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E2E" w:rsidRDefault="00EE3A43">
      <w:pPr>
        <w:pStyle w:val="a3"/>
        <w:ind w:left="119"/>
        <w:jc w:val="left"/>
        <w:rPr>
          <w:sz w:val="20"/>
        </w:rPr>
      </w:pPr>
      <w:bookmarkStart w:id="0" w:name="Page_1"/>
      <w:bookmarkEnd w:id="0"/>
      <w:r>
        <w:rPr>
          <w:noProof/>
          <w:sz w:val="20"/>
          <w:lang w:eastAsia="ru-RU"/>
        </w:rPr>
        <w:drawing>
          <wp:inline distT="0" distB="0" distL="0" distR="0">
            <wp:extent cx="18787275" cy="1337767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8787275" cy="13377671"/>
                    </a:xfrm>
                    <a:prstGeom prst="rect">
                      <a:avLst/>
                    </a:prstGeom>
                  </pic:spPr>
                </pic:pic>
              </a:graphicData>
            </a:graphic>
          </wp:inline>
        </w:drawing>
      </w:r>
    </w:p>
    <w:p w:rsidR="00837E2E" w:rsidRDefault="00837E2E">
      <w:pPr>
        <w:rPr>
          <w:sz w:val="20"/>
        </w:rPr>
        <w:sectPr w:rsidR="00837E2E">
          <w:type w:val="continuous"/>
          <w:pgSz w:w="30000" w:h="24000" w:orient="landscape"/>
          <w:pgMar w:top="20" w:right="60" w:bottom="280" w:left="40" w:header="720" w:footer="720" w:gutter="0"/>
          <w:cols w:space="720"/>
        </w:sectPr>
      </w:pPr>
    </w:p>
    <w:p w:rsidR="00837E2E" w:rsidRPr="00634DCC" w:rsidRDefault="00EE3A43">
      <w:pPr>
        <w:pStyle w:val="a4"/>
        <w:rPr>
          <w:sz w:val="24"/>
          <w:szCs w:val="24"/>
        </w:rPr>
      </w:pPr>
      <w:r w:rsidRPr="00634DCC">
        <w:rPr>
          <w:sz w:val="24"/>
          <w:szCs w:val="24"/>
        </w:rPr>
        <w:lastRenderedPageBreak/>
        <w:t>Содержание</w:t>
      </w:r>
    </w:p>
    <w:p w:rsidR="00837E2E" w:rsidRPr="00634DCC" w:rsidRDefault="00837E2E">
      <w:pPr>
        <w:pStyle w:val="a3"/>
        <w:spacing w:before="6"/>
        <w:jc w:val="left"/>
        <w:rPr>
          <w:b/>
        </w:rPr>
      </w:pPr>
    </w:p>
    <w:tbl>
      <w:tblPr>
        <w:tblStyle w:val="TableNormal"/>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2"/>
        <w:gridCol w:w="12487"/>
        <w:gridCol w:w="1829"/>
      </w:tblGrid>
      <w:tr w:rsidR="00837E2E" w:rsidRPr="00634DCC">
        <w:trPr>
          <w:trHeight w:val="275"/>
        </w:trPr>
        <w:tc>
          <w:tcPr>
            <w:tcW w:w="982" w:type="dxa"/>
          </w:tcPr>
          <w:p w:rsidR="00837E2E" w:rsidRPr="00634DCC" w:rsidRDefault="00EE3A43">
            <w:pPr>
              <w:pStyle w:val="TableParagraph"/>
              <w:spacing w:line="256" w:lineRule="exact"/>
              <w:ind w:left="107"/>
              <w:rPr>
                <w:b/>
                <w:sz w:val="24"/>
                <w:szCs w:val="24"/>
              </w:rPr>
            </w:pPr>
            <w:r w:rsidRPr="00634DCC">
              <w:rPr>
                <w:b/>
                <w:sz w:val="24"/>
                <w:szCs w:val="24"/>
              </w:rPr>
              <w:t>№</w:t>
            </w:r>
            <w:r w:rsidRPr="00634DCC">
              <w:rPr>
                <w:b/>
                <w:spacing w:val="-2"/>
                <w:sz w:val="24"/>
                <w:szCs w:val="24"/>
              </w:rPr>
              <w:t xml:space="preserve"> </w:t>
            </w:r>
            <w:r w:rsidRPr="00634DCC">
              <w:rPr>
                <w:b/>
                <w:sz w:val="24"/>
                <w:szCs w:val="24"/>
              </w:rPr>
              <w:t>п/п</w:t>
            </w:r>
          </w:p>
        </w:tc>
        <w:tc>
          <w:tcPr>
            <w:tcW w:w="12487" w:type="dxa"/>
          </w:tcPr>
          <w:p w:rsidR="00837E2E" w:rsidRPr="00634DCC" w:rsidRDefault="00EE3A43">
            <w:pPr>
              <w:pStyle w:val="TableParagraph"/>
              <w:spacing w:line="256" w:lineRule="exact"/>
              <w:ind w:left="107"/>
              <w:rPr>
                <w:b/>
                <w:sz w:val="24"/>
                <w:szCs w:val="24"/>
              </w:rPr>
            </w:pPr>
            <w:r w:rsidRPr="00634DCC">
              <w:rPr>
                <w:b/>
                <w:sz w:val="24"/>
                <w:szCs w:val="24"/>
              </w:rPr>
              <w:t>Наименование</w:t>
            </w:r>
            <w:r w:rsidRPr="00634DCC">
              <w:rPr>
                <w:b/>
                <w:spacing w:val="-4"/>
                <w:sz w:val="24"/>
                <w:szCs w:val="24"/>
              </w:rPr>
              <w:t xml:space="preserve"> </w:t>
            </w:r>
            <w:r w:rsidRPr="00634DCC">
              <w:rPr>
                <w:b/>
                <w:sz w:val="24"/>
                <w:szCs w:val="24"/>
              </w:rPr>
              <w:t>раздела</w:t>
            </w:r>
          </w:p>
        </w:tc>
        <w:tc>
          <w:tcPr>
            <w:tcW w:w="1829" w:type="dxa"/>
          </w:tcPr>
          <w:p w:rsidR="00837E2E" w:rsidRPr="00634DCC" w:rsidRDefault="00EE3A43">
            <w:pPr>
              <w:pStyle w:val="TableParagraph"/>
              <w:spacing w:line="256" w:lineRule="exact"/>
              <w:ind w:left="654" w:right="630"/>
              <w:jc w:val="center"/>
              <w:rPr>
                <w:b/>
                <w:sz w:val="24"/>
                <w:szCs w:val="24"/>
              </w:rPr>
            </w:pPr>
            <w:r w:rsidRPr="00634DCC">
              <w:rPr>
                <w:b/>
                <w:sz w:val="24"/>
                <w:szCs w:val="24"/>
              </w:rPr>
              <w:t>Стр.</w:t>
            </w:r>
          </w:p>
        </w:tc>
      </w:tr>
      <w:tr w:rsidR="00837E2E" w:rsidRPr="00634DCC">
        <w:trPr>
          <w:trHeight w:val="275"/>
        </w:trPr>
        <w:tc>
          <w:tcPr>
            <w:tcW w:w="982" w:type="dxa"/>
          </w:tcPr>
          <w:p w:rsidR="00837E2E" w:rsidRPr="00634DCC" w:rsidRDefault="00EE3A43">
            <w:pPr>
              <w:pStyle w:val="TableParagraph"/>
              <w:spacing w:line="255" w:lineRule="exact"/>
              <w:ind w:left="107"/>
              <w:rPr>
                <w:b/>
                <w:sz w:val="24"/>
                <w:szCs w:val="24"/>
              </w:rPr>
            </w:pPr>
            <w:r w:rsidRPr="00634DCC">
              <w:rPr>
                <w:b/>
                <w:sz w:val="24"/>
                <w:szCs w:val="24"/>
              </w:rPr>
              <w:t>I.</w:t>
            </w:r>
          </w:p>
        </w:tc>
        <w:tc>
          <w:tcPr>
            <w:tcW w:w="12487" w:type="dxa"/>
          </w:tcPr>
          <w:p w:rsidR="00837E2E" w:rsidRPr="00634DCC" w:rsidRDefault="00EE3A43">
            <w:pPr>
              <w:pStyle w:val="TableParagraph"/>
              <w:spacing w:line="255" w:lineRule="exact"/>
              <w:ind w:left="107"/>
              <w:rPr>
                <w:b/>
                <w:sz w:val="24"/>
                <w:szCs w:val="24"/>
              </w:rPr>
            </w:pPr>
            <w:r w:rsidRPr="00634DCC">
              <w:rPr>
                <w:b/>
                <w:sz w:val="24"/>
                <w:szCs w:val="24"/>
              </w:rPr>
              <w:t>ОБЩИЕ</w:t>
            </w:r>
            <w:r w:rsidRPr="00634DCC">
              <w:rPr>
                <w:b/>
                <w:spacing w:val="-3"/>
                <w:sz w:val="24"/>
                <w:szCs w:val="24"/>
              </w:rPr>
              <w:t xml:space="preserve"> </w:t>
            </w:r>
            <w:r w:rsidRPr="00634DCC">
              <w:rPr>
                <w:b/>
                <w:sz w:val="24"/>
                <w:szCs w:val="24"/>
              </w:rPr>
              <w:t>ПОЛОЖЕНИЯ</w:t>
            </w:r>
          </w:p>
        </w:tc>
        <w:tc>
          <w:tcPr>
            <w:tcW w:w="1829" w:type="dxa"/>
          </w:tcPr>
          <w:p w:rsidR="00837E2E" w:rsidRPr="00634DCC" w:rsidRDefault="006C6947">
            <w:pPr>
              <w:pStyle w:val="TableParagraph"/>
              <w:spacing w:line="255" w:lineRule="exact"/>
              <w:ind w:left="22"/>
              <w:jc w:val="center"/>
              <w:rPr>
                <w:b/>
                <w:sz w:val="24"/>
                <w:szCs w:val="24"/>
              </w:rPr>
            </w:pPr>
            <w:r>
              <w:rPr>
                <w:b/>
                <w:sz w:val="24"/>
                <w:szCs w:val="24"/>
              </w:rPr>
              <w:t>4</w:t>
            </w:r>
          </w:p>
        </w:tc>
      </w:tr>
      <w:tr w:rsidR="00837E2E" w:rsidRPr="00634DCC">
        <w:trPr>
          <w:trHeight w:val="292"/>
        </w:trPr>
        <w:tc>
          <w:tcPr>
            <w:tcW w:w="982" w:type="dxa"/>
          </w:tcPr>
          <w:p w:rsidR="00837E2E" w:rsidRPr="00634DCC" w:rsidRDefault="00EE3A43">
            <w:pPr>
              <w:pStyle w:val="TableParagraph"/>
              <w:spacing w:line="272" w:lineRule="exact"/>
              <w:ind w:left="107"/>
              <w:rPr>
                <w:b/>
                <w:sz w:val="24"/>
                <w:szCs w:val="24"/>
              </w:rPr>
            </w:pPr>
            <w:r w:rsidRPr="00634DCC">
              <w:rPr>
                <w:b/>
                <w:sz w:val="24"/>
                <w:szCs w:val="24"/>
              </w:rPr>
              <w:t>II.</w:t>
            </w:r>
          </w:p>
        </w:tc>
        <w:tc>
          <w:tcPr>
            <w:tcW w:w="12487" w:type="dxa"/>
          </w:tcPr>
          <w:p w:rsidR="00837E2E" w:rsidRPr="00634DCC" w:rsidRDefault="00EE3A43">
            <w:pPr>
              <w:pStyle w:val="TableParagraph"/>
              <w:spacing w:line="272" w:lineRule="exact"/>
              <w:ind w:left="107"/>
              <w:rPr>
                <w:b/>
                <w:sz w:val="24"/>
                <w:szCs w:val="24"/>
              </w:rPr>
            </w:pPr>
            <w:r w:rsidRPr="00634DCC">
              <w:rPr>
                <w:b/>
                <w:sz w:val="24"/>
                <w:szCs w:val="24"/>
              </w:rPr>
              <w:t>ЦЕЛЕВОЙ</w:t>
            </w:r>
            <w:r w:rsidRPr="00634DCC">
              <w:rPr>
                <w:b/>
                <w:spacing w:val="-4"/>
                <w:sz w:val="24"/>
                <w:szCs w:val="24"/>
              </w:rPr>
              <w:t xml:space="preserve"> </w:t>
            </w:r>
            <w:r w:rsidRPr="00634DCC">
              <w:rPr>
                <w:b/>
                <w:sz w:val="24"/>
                <w:szCs w:val="24"/>
              </w:rPr>
              <w:t>РАЗДЕЛ</w:t>
            </w:r>
            <w:r w:rsidRPr="00634DCC">
              <w:rPr>
                <w:b/>
                <w:spacing w:val="-4"/>
                <w:sz w:val="24"/>
                <w:szCs w:val="24"/>
              </w:rPr>
              <w:t xml:space="preserve"> </w:t>
            </w:r>
            <w:r w:rsidRPr="00634DCC">
              <w:rPr>
                <w:b/>
                <w:sz w:val="24"/>
                <w:szCs w:val="24"/>
              </w:rPr>
              <w:t>ПРОГРАММЫ</w:t>
            </w:r>
          </w:p>
        </w:tc>
        <w:tc>
          <w:tcPr>
            <w:tcW w:w="1829" w:type="dxa"/>
          </w:tcPr>
          <w:p w:rsidR="00837E2E" w:rsidRPr="00634DCC" w:rsidRDefault="006C6947">
            <w:pPr>
              <w:pStyle w:val="TableParagraph"/>
              <w:spacing w:line="272" w:lineRule="exact"/>
              <w:ind w:left="22"/>
              <w:jc w:val="center"/>
              <w:rPr>
                <w:b/>
                <w:sz w:val="24"/>
                <w:szCs w:val="24"/>
              </w:rPr>
            </w:pPr>
            <w:r>
              <w:rPr>
                <w:b/>
                <w:sz w:val="24"/>
                <w:szCs w:val="24"/>
              </w:rPr>
              <w:t>6</w:t>
            </w:r>
          </w:p>
        </w:tc>
      </w:tr>
      <w:tr w:rsidR="00837E2E" w:rsidRPr="00634DCC">
        <w:trPr>
          <w:trHeight w:val="277"/>
        </w:trPr>
        <w:tc>
          <w:tcPr>
            <w:tcW w:w="982" w:type="dxa"/>
          </w:tcPr>
          <w:p w:rsidR="00837E2E" w:rsidRPr="00634DCC" w:rsidRDefault="00EE3A43">
            <w:pPr>
              <w:pStyle w:val="TableParagraph"/>
              <w:spacing w:line="258" w:lineRule="exact"/>
              <w:ind w:left="107"/>
              <w:rPr>
                <w:sz w:val="24"/>
                <w:szCs w:val="24"/>
              </w:rPr>
            </w:pPr>
            <w:r w:rsidRPr="00634DCC">
              <w:rPr>
                <w:sz w:val="24"/>
                <w:szCs w:val="24"/>
              </w:rPr>
              <w:t>2.1.</w:t>
            </w:r>
          </w:p>
        </w:tc>
        <w:tc>
          <w:tcPr>
            <w:tcW w:w="12487" w:type="dxa"/>
          </w:tcPr>
          <w:p w:rsidR="00837E2E" w:rsidRPr="00634DCC" w:rsidRDefault="00EE3A43">
            <w:pPr>
              <w:pStyle w:val="TableParagraph"/>
              <w:spacing w:line="258" w:lineRule="exact"/>
              <w:ind w:left="107"/>
              <w:rPr>
                <w:sz w:val="24"/>
                <w:szCs w:val="24"/>
              </w:rPr>
            </w:pPr>
            <w:r w:rsidRPr="00634DCC">
              <w:rPr>
                <w:sz w:val="24"/>
                <w:szCs w:val="24"/>
              </w:rPr>
              <w:t>Пояснительная</w:t>
            </w:r>
            <w:r w:rsidRPr="00634DCC">
              <w:rPr>
                <w:spacing w:val="-5"/>
                <w:sz w:val="24"/>
                <w:szCs w:val="24"/>
              </w:rPr>
              <w:t xml:space="preserve"> </w:t>
            </w:r>
            <w:r w:rsidRPr="00634DCC">
              <w:rPr>
                <w:sz w:val="24"/>
                <w:szCs w:val="24"/>
              </w:rPr>
              <w:t>записка</w:t>
            </w:r>
          </w:p>
        </w:tc>
        <w:tc>
          <w:tcPr>
            <w:tcW w:w="1829" w:type="dxa"/>
          </w:tcPr>
          <w:p w:rsidR="00837E2E" w:rsidRPr="00634DCC" w:rsidRDefault="006C6947">
            <w:pPr>
              <w:pStyle w:val="TableParagraph"/>
              <w:spacing w:line="258" w:lineRule="exact"/>
              <w:ind w:left="22"/>
              <w:jc w:val="center"/>
              <w:rPr>
                <w:b/>
                <w:sz w:val="24"/>
                <w:szCs w:val="24"/>
              </w:rPr>
            </w:pPr>
            <w:r>
              <w:rPr>
                <w:b/>
                <w:sz w:val="24"/>
                <w:szCs w:val="24"/>
              </w:rPr>
              <w:t>6</w:t>
            </w:r>
          </w:p>
        </w:tc>
      </w:tr>
      <w:tr w:rsidR="00837E2E" w:rsidRPr="00634DCC">
        <w:trPr>
          <w:trHeight w:val="275"/>
        </w:trPr>
        <w:tc>
          <w:tcPr>
            <w:tcW w:w="982" w:type="dxa"/>
          </w:tcPr>
          <w:p w:rsidR="00837E2E" w:rsidRPr="00634DCC" w:rsidRDefault="00EE3A43">
            <w:pPr>
              <w:pStyle w:val="TableParagraph"/>
              <w:spacing w:line="255" w:lineRule="exact"/>
              <w:ind w:left="107"/>
              <w:rPr>
                <w:sz w:val="24"/>
                <w:szCs w:val="24"/>
              </w:rPr>
            </w:pPr>
            <w:r w:rsidRPr="00634DCC">
              <w:rPr>
                <w:sz w:val="24"/>
                <w:szCs w:val="24"/>
              </w:rPr>
              <w:t>2.2.</w:t>
            </w:r>
          </w:p>
        </w:tc>
        <w:tc>
          <w:tcPr>
            <w:tcW w:w="12487" w:type="dxa"/>
          </w:tcPr>
          <w:p w:rsidR="00837E2E" w:rsidRPr="00634DCC" w:rsidRDefault="00EE3A43">
            <w:pPr>
              <w:pStyle w:val="TableParagraph"/>
              <w:spacing w:line="255" w:lineRule="exact"/>
              <w:ind w:left="107"/>
              <w:rPr>
                <w:sz w:val="24"/>
                <w:szCs w:val="24"/>
              </w:rPr>
            </w:pPr>
            <w:r w:rsidRPr="00634DCC">
              <w:rPr>
                <w:sz w:val="24"/>
                <w:szCs w:val="24"/>
              </w:rPr>
              <w:t>Планируемые</w:t>
            </w:r>
            <w:r w:rsidRPr="00634DCC">
              <w:rPr>
                <w:spacing w:val="-4"/>
                <w:sz w:val="24"/>
                <w:szCs w:val="24"/>
              </w:rPr>
              <w:t xml:space="preserve"> </w:t>
            </w:r>
            <w:r w:rsidRPr="00634DCC">
              <w:rPr>
                <w:sz w:val="24"/>
                <w:szCs w:val="24"/>
              </w:rPr>
              <w:t>результаты</w:t>
            </w:r>
            <w:r w:rsidRPr="00634DCC">
              <w:rPr>
                <w:spacing w:val="-3"/>
                <w:sz w:val="24"/>
                <w:szCs w:val="24"/>
              </w:rPr>
              <w:t xml:space="preserve"> </w:t>
            </w:r>
            <w:r w:rsidRPr="00634DCC">
              <w:rPr>
                <w:sz w:val="24"/>
                <w:szCs w:val="24"/>
              </w:rPr>
              <w:t>реализации</w:t>
            </w:r>
            <w:r w:rsidRPr="00634DCC">
              <w:rPr>
                <w:spacing w:val="-5"/>
                <w:sz w:val="24"/>
                <w:szCs w:val="24"/>
              </w:rPr>
              <w:t xml:space="preserve"> </w:t>
            </w:r>
            <w:r w:rsidRPr="00634DCC">
              <w:rPr>
                <w:sz w:val="24"/>
                <w:szCs w:val="24"/>
              </w:rPr>
              <w:t>программы</w:t>
            </w:r>
          </w:p>
        </w:tc>
        <w:tc>
          <w:tcPr>
            <w:tcW w:w="1829" w:type="dxa"/>
          </w:tcPr>
          <w:p w:rsidR="00837E2E" w:rsidRPr="00634DCC" w:rsidRDefault="006C6947">
            <w:pPr>
              <w:pStyle w:val="TableParagraph"/>
              <w:spacing w:line="255" w:lineRule="exact"/>
              <w:ind w:left="22"/>
              <w:jc w:val="center"/>
              <w:rPr>
                <w:b/>
                <w:sz w:val="24"/>
                <w:szCs w:val="24"/>
              </w:rPr>
            </w:pPr>
            <w:r>
              <w:rPr>
                <w:b/>
                <w:sz w:val="24"/>
                <w:szCs w:val="24"/>
              </w:rPr>
              <w:t>8</w:t>
            </w:r>
          </w:p>
        </w:tc>
      </w:tr>
      <w:tr w:rsidR="00837E2E" w:rsidRPr="00634DCC">
        <w:trPr>
          <w:trHeight w:val="275"/>
        </w:trPr>
        <w:tc>
          <w:tcPr>
            <w:tcW w:w="982" w:type="dxa"/>
          </w:tcPr>
          <w:p w:rsidR="00837E2E" w:rsidRPr="00634DCC" w:rsidRDefault="00EE3A43">
            <w:pPr>
              <w:pStyle w:val="TableParagraph"/>
              <w:spacing w:line="255" w:lineRule="exact"/>
              <w:ind w:left="107"/>
              <w:rPr>
                <w:sz w:val="24"/>
                <w:szCs w:val="24"/>
              </w:rPr>
            </w:pPr>
            <w:r w:rsidRPr="00634DCC">
              <w:rPr>
                <w:sz w:val="24"/>
                <w:szCs w:val="24"/>
              </w:rPr>
              <w:t>2.3.</w:t>
            </w:r>
          </w:p>
        </w:tc>
        <w:tc>
          <w:tcPr>
            <w:tcW w:w="12487" w:type="dxa"/>
          </w:tcPr>
          <w:p w:rsidR="00837E2E" w:rsidRPr="00634DCC" w:rsidRDefault="00EE3A43">
            <w:pPr>
              <w:pStyle w:val="TableParagraph"/>
              <w:spacing w:line="255" w:lineRule="exact"/>
              <w:ind w:left="107"/>
              <w:rPr>
                <w:sz w:val="24"/>
                <w:szCs w:val="24"/>
              </w:rPr>
            </w:pPr>
            <w:r w:rsidRPr="00634DCC">
              <w:rPr>
                <w:sz w:val="24"/>
                <w:szCs w:val="24"/>
              </w:rPr>
              <w:t>Педагогическая</w:t>
            </w:r>
            <w:r w:rsidRPr="00634DCC">
              <w:rPr>
                <w:spacing w:val="-5"/>
                <w:sz w:val="24"/>
                <w:szCs w:val="24"/>
              </w:rPr>
              <w:t xml:space="preserve"> </w:t>
            </w:r>
            <w:r w:rsidRPr="00634DCC">
              <w:rPr>
                <w:sz w:val="24"/>
                <w:szCs w:val="24"/>
              </w:rPr>
              <w:t>диагностика</w:t>
            </w:r>
            <w:r w:rsidRPr="00634DCC">
              <w:rPr>
                <w:spacing w:val="-5"/>
                <w:sz w:val="24"/>
                <w:szCs w:val="24"/>
              </w:rPr>
              <w:t xml:space="preserve"> </w:t>
            </w:r>
            <w:r w:rsidRPr="00634DCC">
              <w:rPr>
                <w:sz w:val="24"/>
                <w:szCs w:val="24"/>
              </w:rPr>
              <w:t>достижения</w:t>
            </w:r>
            <w:r w:rsidRPr="00634DCC">
              <w:rPr>
                <w:spacing w:val="-7"/>
                <w:sz w:val="24"/>
                <w:szCs w:val="24"/>
              </w:rPr>
              <w:t xml:space="preserve"> </w:t>
            </w:r>
            <w:r w:rsidRPr="00634DCC">
              <w:rPr>
                <w:sz w:val="24"/>
                <w:szCs w:val="24"/>
              </w:rPr>
              <w:t>планируемых</w:t>
            </w:r>
            <w:r w:rsidRPr="00634DCC">
              <w:rPr>
                <w:spacing w:val="-4"/>
                <w:sz w:val="24"/>
                <w:szCs w:val="24"/>
              </w:rPr>
              <w:t xml:space="preserve"> </w:t>
            </w:r>
            <w:r w:rsidRPr="00634DCC">
              <w:rPr>
                <w:sz w:val="24"/>
                <w:szCs w:val="24"/>
              </w:rPr>
              <w:t>результатов</w:t>
            </w:r>
            <w:r w:rsidR="00634DCC" w:rsidRPr="00634DCC">
              <w:rPr>
                <w:sz w:val="24"/>
                <w:szCs w:val="24"/>
              </w:rPr>
              <w:t xml:space="preserve"> </w:t>
            </w:r>
          </w:p>
        </w:tc>
        <w:tc>
          <w:tcPr>
            <w:tcW w:w="1829" w:type="dxa"/>
          </w:tcPr>
          <w:p w:rsidR="00837E2E" w:rsidRPr="00634DCC" w:rsidRDefault="00EE3A43">
            <w:pPr>
              <w:pStyle w:val="TableParagraph"/>
              <w:spacing w:line="255" w:lineRule="exact"/>
              <w:ind w:left="652" w:right="630"/>
              <w:jc w:val="center"/>
              <w:rPr>
                <w:b/>
                <w:sz w:val="24"/>
                <w:szCs w:val="24"/>
              </w:rPr>
            </w:pPr>
            <w:r w:rsidRPr="00634DCC">
              <w:rPr>
                <w:b/>
                <w:sz w:val="24"/>
                <w:szCs w:val="24"/>
              </w:rPr>
              <w:t>16</w:t>
            </w:r>
          </w:p>
        </w:tc>
      </w:tr>
      <w:tr w:rsidR="00634DCC" w:rsidRPr="00634DCC">
        <w:trPr>
          <w:trHeight w:val="275"/>
        </w:trPr>
        <w:tc>
          <w:tcPr>
            <w:tcW w:w="982" w:type="dxa"/>
          </w:tcPr>
          <w:p w:rsidR="00634DCC" w:rsidRPr="00634DCC" w:rsidRDefault="00634DCC">
            <w:pPr>
              <w:pStyle w:val="TableParagraph"/>
              <w:spacing w:line="255" w:lineRule="exact"/>
              <w:ind w:left="107"/>
              <w:rPr>
                <w:sz w:val="24"/>
                <w:szCs w:val="24"/>
              </w:rPr>
            </w:pPr>
            <w:r w:rsidRPr="00634DCC">
              <w:rPr>
                <w:sz w:val="24"/>
                <w:szCs w:val="24"/>
              </w:rPr>
              <w:t>2.4.</w:t>
            </w:r>
          </w:p>
        </w:tc>
        <w:tc>
          <w:tcPr>
            <w:tcW w:w="12487" w:type="dxa"/>
          </w:tcPr>
          <w:p w:rsidR="00634DCC" w:rsidRPr="00F34E47" w:rsidRDefault="00634DCC">
            <w:pPr>
              <w:pStyle w:val="TableParagraph"/>
              <w:spacing w:line="255" w:lineRule="exact"/>
              <w:ind w:left="107"/>
              <w:rPr>
                <w:i/>
                <w:sz w:val="24"/>
                <w:szCs w:val="24"/>
              </w:rPr>
            </w:pPr>
            <w:r w:rsidRPr="00F34E47">
              <w:rPr>
                <w:i/>
                <w:sz w:val="24"/>
                <w:szCs w:val="24"/>
              </w:rPr>
              <w:t>Часть, формируемая участниками образовательных отношений</w:t>
            </w:r>
          </w:p>
        </w:tc>
        <w:tc>
          <w:tcPr>
            <w:tcW w:w="1829" w:type="dxa"/>
          </w:tcPr>
          <w:p w:rsidR="00634DCC" w:rsidRPr="00634DCC" w:rsidRDefault="00B7631D">
            <w:pPr>
              <w:pStyle w:val="TableParagraph"/>
              <w:spacing w:line="255" w:lineRule="exact"/>
              <w:ind w:left="652" w:right="630"/>
              <w:jc w:val="center"/>
              <w:rPr>
                <w:b/>
                <w:sz w:val="24"/>
                <w:szCs w:val="24"/>
              </w:rPr>
            </w:pPr>
            <w:r>
              <w:rPr>
                <w:b/>
                <w:sz w:val="24"/>
                <w:szCs w:val="24"/>
              </w:rPr>
              <w:t>18</w:t>
            </w:r>
          </w:p>
        </w:tc>
      </w:tr>
      <w:tr w:rsidR="00837E2E" w:rsidRPr="00634DCC">
        <w:trPr>
          <w:trHeight w:val="328"/>
        </w:trPr>
        <w:tc>
          <w:tcPr>
            <w:tcW w:w="982" w:type="dxa"/>
          </w:tcPr>
          <w:p w:rsidR="00837E2E" w:rsidRPr="00634DCC" w:rsidRDefault="00EE3A43">
            <w:pPr>
              <w:pStyle w:val="TableParagraph"/>
              <w:spacing w:line="275" w:lineRule="exact"/>
              <w:ind w:left="107"/>
              <w:rPr>
                <w:b/>
                <w:sz w:val="24"/>
                <w:szCs w:val="24"/>
              </w:rPr>
            </w:pPr>
            <w:r w:rsidRPr="00634DCC">
              <w:rPr>
                <w:b/>
                <w:sz w:val="24"/>
                <w:szCs w:val="24"/>
              </w:rPr>
              <w:t>III.</w:t>
            </w:r>
          </w:p>
        </w:tc>
        <w:tc>
          <w:tcPr>
            <w:tcW w:w="12487" w:type="dxa"/>
          </w:tcPr>
          <w:p w:rsidR="00837E2E" w:rsidRPr="00634DCC" w:rsidRDefault="00EE3A43">
            <w:pPr>
              <w:pStyle w:val="TableParagraph"/>
              <w:spacing w:line="275" w:lineRule="exact"/>
              <w:ind w:left="107"/>
              <w:rPr>
                <w:b/>
                <w:sz w:val="24"/>
                <w:szCs w:val="24"/>
              </w:rPr>
            </w:pPr>
            <w:r w:rsidRPr="00634DCC">
              <w:rPr>
                <w:b/>
                <w:sz w:val="24"/>
                <w:szCs w:val="24"/>
              </w:rPr>
              <w:t>СОДЕРЖАТЕЛЬНЫЙ</w:t>
            </w:r>
            <w:r w:rsidRPr="00634DCC">
              <w:rPr>
                <w:b/>
                <w:spacing w:val="-7"/>
                <w:sz w:val="24"/>
                <w:szCs w:val="24"/>
              </w:rPr>
              <w:t xml:space="preserve"> </w:t>
            </w:r>
            <w:r w:rsidRPr="00634DCC">
              <w:rPr>
                <w:b/>
                <w:sz w:val="24"/>
                <w:szCs w:val="24"/>
              </w:rPr>
              <w:t>РАЗДЕЛ</w:t>
            </w:r>
          </w:p>
        </w:tc>
        <w:tc>
          <w:tcPr>
            <w:tcW w:w="1829" w:type="dxa"/>
          </w:tcPr>
          <w:p w:rsidR="00837E2E" w:rsidRPr="00634DCC" w:rsidRDefault="008F527D">
            <w:pPr>
              <w:pStyle w:val="TableParagraph"/>
              <w:spacing w:line="275" w:lineRule="exact"/>
              <w:ind w:left="652" w:right="630"/>
              <w:jc w:val="center"/>
              <w:rPr>
                <w:b/>
                <w:sz w:val="24"/>
                <w:szCs w:val="24"/>
              </w:rPr>
            </w:pPr>
            <w:r>
              <w:rPr>
                <w:b/>
                <w:sz w:val="24"/>
                <w:szCs w:val="24"/>
              </w:rPr>
              <w:t>19</w:t>
            </w:r>
          </w:p>
        </w:tc>
      </w:tr>
      <w:tr w:rsidR="00837E2E" w:rsidRPr="00634DCC">
        <w:trPr>
          <w:trHeight w:val="366"/>
        </w:trPr>
        <w:tc>
          <w:tcPr>
            <w:tcW w:w="982" w:type="dxa"/>
          </w:tcPr>
          <w:p w:rsidR="00837E2E" w:rsidRPr="00634DCC" w:rsidRDefault="00EE3A43">
            <w:pPr>
              <w:pStyle w:val="TableParagraph"/>
              <w:spacing w:line="270" w:lineRule="exact"/>
              <w:ind w:left="107"/>
              <w:rPr>
                <w:sz w:val="24"/>
                <w:szCs w:val="24"/>
              </w:rPr>
            </w:pPr>
            <w:r w:rsidRPr="00634DCC">
              <w:rPr>
                <w:sz w:val="24"/>
                <w:szCs w:val="24"/>
              </w:rPr>
              <w:t>3.1.</w:t>
            </w:r>
          </w:p>
        </w:tc>
        <w:tc>
          <w:tcPr>
            <w:tcW w:w="12487" w:type="dxa"/>
          </w:tcPr>
          <w:p w:rsidR="00837E2E" w:rsidRPr="00634DCC" w:rsidRDefault="00EE3A43">
            <w:pPr>
              <w:pStyle w:val="TableParagraph"/>
              <w:spacing w:line="270" w:lineRule="exact"/>
              <w:ind w:left="107"/>
              <w:rPr>
                <w:sz w:val="24"/>
                <w:szCs w:val="24"/>
              </w:rPr>
            </w:pPr>
            <w:r w:rsidRPr="00634DCC">
              <w:rPr>
                <w:sz w:val="24"/>
                <w:szCs w:val="24"/>
              </w:rPr>
              <w:t>Задачи</w:t>
            </w:r>
            <w:r w:rsidRPr="00634DCC">
              <w:rPr>
                <w:spacing w:val="-4"/>
                <w:sz w:val="24"/>
                <w:szCs w:val="24"/>
              </w:rPr>
              <w:t xml:space="preserve"> </w:t>
            </w:r>
            <w:r w:rsidRPr="00634DCC">
              <w:rPr>
                <w:sz w:val="24"/>
                <w:szCs w:val="24"/>
              </w:rPr>
              <w:t>и</w:t>
            </w:r>
            <w:r w:rsidRPr="00634DCC">
              <w:rPr>
                <w:spacing w:val="-3"/>
                <w:sz w:val="24"/>
                <w:szCs w:val="24"/>
              </w:rPr>
              <w:t xml:space="preserve"> </w:t>
            </w:r>
            <w:r w:rsidRPr="00634DCC">
              <w:rPr>
                <w:sz w:val="24"/>
                <w:szCs w:val="24"/>
              </w:rPr>
              <w:t>содержание</w:t>
            </w:r>
            <w:r w:rsidRPr="00634DCC">
              <w:rPr>
                <w:spacing w:val="-3"/>
                <w:sz w:val="24"/>
                <w:szCs w:val="24"/>
              </w:rPr>
              <w:t xml:space="preserve"> </w:t>
            </w:r>
            <w:r w:rsidRPr="00634DCC">
              <w:rPr>
                <w:sz w:val="24"/>
                <w:szCs w:val="24"/>
              </w:rPr>
              <w:t>образования</w:t>
            </w:r>
            <w:r w:rsidRPr="00634DCC">
              <w:rPr>
                <w:spacing w:val="-4"/>
                <w:sz w:val="24"/>
                <w:szCs w:val="24"/>
              </w:rPr>
              <w:t xml:space="preserve"> </w:t>
            </w:r>
            <w:r w:rsidRPr="00634DCC">
              <w:rPr>
                <w:sz w:val="24"/>
                <w:szCs w:val="24"/>
              </w:rPr>
              <w:t>(обучения</w:t>
            </w:r>
            <w:r w:rsidRPr="00634DCC">
              <w:rPr>
                <w:spacing w:val="-3"/>
                <w:sz w:val="24"/>
                <w:szCs w:val="24"/>
              </w:rPr>
              <w:t xml:space="preserve"> </w:t>
            </w:r>
            <w:r w:rsidRPr="00634DCC">
              <w:rPr>
                <w:sz w:val="24"/>
                <w:szCs w:val="24"/>
              </w:rPr>
              <w:t>и</w:t>
            </w:r>
            <w:r w:rsidRPr="00634DCC">
              <w:rPr>
                <w:spacing w:val="-3"/>
                <w:sz w:val="24"/>
                <w:szCs w:val="24"/>
              </w:rPr>
              <w:t xml:space="preserve"> </w:t>
            </w:r>
            <w:r w:rsidRPr="00634DCC">
              <w:rPr>
                <w:sz w:val="24"/>
                <w:szCs w:val="24"/>
              </w:rPr>
              <w:t>воспитания)</w:t>
            </w:r>
            <w:r w:rsidRPr="00634DCC">
              <w:rPr>
                <w:spacing w:val="-4"/>
                <w:sz w:val="24"/>
                <w:szCs w:val="24"/>
              </w:rPr>
              <w:t xml:space="preserve"> </w:t>
            </w:r>
            <w:r w:rsidRPr="00634DCC">
              <w:rPr>
                <w:sz w:val="24"/>
                <w:szCs w:val="24"/>
              </w:rPr>
              <w:t>по</w:t>
            </w:r>
            <w:r w:rsidRPr="00634DCC">
              <w:rPr>
                <w:spacing w:val="-3"/>
                <w:sz w:val="24"/>
                <w:szCs w:val="24"/>
              </w:rPr>
              <w:t xml:space="preserve"> </w:t>
            </w:r>
            <w:r w:rsidRPr="00634DCC">
              <w:rPr>
                <w:sz w:val="24"/>
                <w:szCs w:val="24"/>
              </w:rPr>
              <w:t>образовательным</w:t>
            </w:r>
            <w:r w:rsidRPr="00634DCC">
              <w:rPr>
                <w:spacing w:val="-4"/>
                <w:sz w:val="24"/>
                <w:szCs w:val="24"/>
              </w:rPr>
              <w:t xml:space="preserve"> </w:t>
            </w:r>
            <w:r w:rsidRPr="00634DCC">
              <w:rPr>
                <w:sz w:val="24"/>
                <w:szCs w:val="24"/>
              </w:rPr>
              <w:t>областям</w:t>
            </w:r>
          </w:p>
        </w:tc>
        <w:tc>
          <w:tcPr>
            <w:tcW w:w="1829" w:type="dxa"/>
          </w:tcPr>
          <w:p w:rsidR="00837E2E" w:rsidRPr="00634DCC" w:rsidRDefault="006C6947">
            <w:pPr>
              <w:pStyle w:val="TableParagraph"/>
              <w:spacing w:line="275" w:lineRule="exact"/>
              <w:ind w:left="652" w:right="630"/>
              <w:jc w:val="center"/>
              <w:rPr>
                <w:b/>
                <w:sz w:val="24"/>
                <w:szCs w:val="24"/>
              </w:rPr>
            </w:pPr>
            <w:r>
              <w:rPr>
                <w:b/>
                <w:sz w:val="24"/>
                <w:szCs w:val="24"/>
              </w:rPr>
              <w:t>19</w:t>
            </w:r>
          </w:p>
        </w:tc>
      </w:tr>
      <w:tr w:rsidR="00837E2E" w:rsidRPr="00634DCC">
        <w:trPr>
          <w:trHeight w:val="367"/>
        </w:trPr>
        <w:tc>
          <w:tcPr>
            <w:tcW w:w="982" w:type="dxa"/>
          </w:tcPr>
          <w:p w:rsidR="00837E2E" w:rsidRPr="00634DCC" w:rsidRDefault="00EE3A43">
            <w:pPr>
              <w:pStyle w:val="TableParagraph"/>
              <w:spacing w:line="268" w:lineRule="exact"/>
              <w:ind w:left="107"/>
              <w:rPr>
                <w:sz w:val="24"/>
                <w:szCs w:val="24"/>
              </w:rPr>
            </w:pPr>
            <w:r w:rsidRPr="00634DCC">
              <w:rPr>
                <w:sz w:val="24"/>
                <w:szCs w:val="24"/>
              </w:rPr>
              <w:t>3.1.</w:t>
            </w:r>
          </w:p>
        </w:tc>
        <w:tc>
          <w:tcPr>
            <w:tcW w:w="12487" w:type="dxa"/>
          </w:tcPr>
          <w:p w:rsidR="00837E2E" w:rsidRPr="00634DCC" w:rsidRDefault="00EE3A43">
            <w:pPr>
              <w:pStyle w:val="TableParagraph"/>
              <w:spacing w:line="268" w:lineRule="exact"/>
              <w:ind w:left="107"/>
              <w:rPr>
                <w:sz w:val="24"/>
                <w:szCs w:val="24"/>
              </w:rPr>
            </w:pPr>
            <w:r w:rsidRPr="00634DCC">
              <w:rPr>
                <w:sz w:val="24"/>
                <w:szCs w:val="24"/>
              </w:rPr>
              <w:t>Социально-коммуникативное</w:t>
            </w:r>
            <w:r w:rsidRPr="00634DCC">
              <w:rPr>
                <w:spacing w:val="-7"/>
                <w:sz w:val="24"/>
                <w:szCs w:val="24"/>
              </w:rPr>
              <w:t xml:space="preserve"> </w:t>
            </w:r>
            <w:r w:rsidRPr="00634DCC">
              <w:rPr>
                <w:sz w:val="24"/>
                <w:szCs w:val="24"/>
              </w:rPr>
              <w:t>развитие</w:t>
            </w:r>
          </w:p>
        </w:tc>
        <w:tc>
          <w:tcPr>
            <w:tcW w:w="1829" w:type="dxa"/>
          </w:tcPr>
          <w:p w:rsidR="00837E2E" w:rsidRPr="00634DCC" w:rsidRDefault="005E4FFE">
            <w:pPr>
              <w:pStyle w:val="TableParagraph"/>
              <w:spacing w:line="273" w:lineRule="exact"/>
              <w:ind w:left="652" w:right="630"/>
              <w:jc w:val="center"/>
              <w:rPr>
                <w:b/>
                <w:sz w:val="24"/>
                <w:szCs w:val="24"/>
              </w:rPr>
            </w:pPr>
            <w:r w:rsidRPr="00634DCC">
              <w:rPr>
                <w:b/>
                <w:sz w:val="24"/>
                <w:szCs w:val="24"/>
              </w:rPr>
              <w:t>1</w:t>
            </w:r>
            <w:r w:rsidR="006C6947">
              <w:rPr>
                <w:b/>
                <w:sz w:val="24"/>
                <w:szCs w:val="24"/>
              </w:rPr>
              <w:t>9</w:t>
            </w:r>
          </w:p>
        </w:tc>
      </w:tr>
      <w:tr w:rsidR="00837E2E" w:rsidRPr="00634DCC">
        <w:trPr>
          <w:trHeight w:val="366"/>
        </w:trPr>
        <w:tc>
          <w:tcPr>
            <w:tcW w:w="982" w:type="dxa"/>
          </w:tcPr>
          <w:p w:rsidR="00837E2E" w:rsidRPr="00634DCC" w:rsidRDefault="00EE3A43">
            <w:pPr>
              <w:pStyle w:val="TableParagraph"/>
              <w:spacing w:line="268" w:lineRule="exact"/>
              <w:ind w:left="107"/>
              <w:rPr>
                <w:sz w:val="24"/>
                <w:szCs w:val="24"/>
              </w:rPr>
            </w:pPr>
            <w:r w:rsidRPr="00634DCC">
              <w:rPr>
                <w:sz w:val="24"/>
                <w:szCs w:val="24"/>
              </w:rPr>
              <w:t>3.2.</w:t>
            </w:r>
          </w:p>
        </w:tc>
        <w:tc>
          <w:tcPr>
            <w:tcW w:w="12487" w:type="dxa"/>
          </w:tcPr>
          <w:p w:rsidR="00837E2E" w:rsidRPr="00634DCC" w:rsidRDefault="00EE3A43">
            <w:pPr>
              <w:pStyle w:val="TableParagraph"/>
              <w:spacing w:line="268" w:lineRule="exact"/>
              <w:ind w:left="107"/>
              <w:rPr>
                <w:sz w:val="24"/>
                <w:szCs w:val="24"/>
              </w:rPr>
            </w:pPr>
            <w:r w:rsidRPr="00634DCC">
              <w:rPr>
                <w:sz w:val="24"/>
                <w:szCs w:val="24"/>
              </w:rPr>
              <w:t>Познавательное</w:t>
            </w:r>
            <w:r w:rsidRPr="00634DCC">
              <w:rPr>
                <w:spacing w:val="-6"/>
                <w:sz w:val="24"/>
                <w:szCs w:val="24"/>
              </w:rPr>
              <w:t xml:space="preserve"> </w:t>
            </w:r>
            <w:r w:rsidRPr="00634DCC">
              <w:rPr>
                <w:sz w:val="24"/>
                <w:szCs w:val="24"/>
              </w:rPr>
              <w:t>развитие</w:t>
            </w:r>
          </w:p>
        </w:tc>
        <w:tc>
          <w:tcPr>
            <w:tcW w:w="1829" w:type="dxa"/>
          </w:tcPr>
          <w:p w:rsidR="00837E2E" w:rsidRPr="00634DCC" w:rsidRDefault="006C6947">
            <w:pPr>
              <w:pStyle w:val="TableParagraph"/>
              <w:spacing w:line="272" w:lineRule="exact"/>
              <w:ind w:left="652" w:right="630"/>
              <w:jc w:val="center"/>
              <w:rPr>
                <w:b/>
                <w:sz w:val="24"/>
                <w:szCs w:val="24"/>
              </w:rPr>
            </w:pPr>
            <w:r>
              <w:rPr>
                <w:b/>
                <w:sz w:val="24"/>
                <w:szCs w:val="24"/>
              </w:rPr>
              <w:t>30</w:t>
            </w:r>
          </w:p>
        </w:tc>
      </w:tr>
      <w:tr w:rsidR="00837E2E" w:rsidRPr="00634DCC">
        <w:trPr>
          <w:trHeight w:val="366"/>
        </w:trPr>
        <w:tc>
          <w:tcPr>
            <w:tcW w:w="982" w:type="dxa"/>
          </w:tcPr>
          <w:p w:rsidR="00837E2E" w:rsidRPr="00634DCC" w:rsidRDefault="00EE3A43">
            <w:pPr>
              <w:pStyle w:val="TableParagraph"/>
              <w:spacing w:line="268" w:lineRule="exact"/>
              <w:ind w:left="107"/>
              <w:rPr>
                <w:sz w:val="24"/>
                <w:szCs w:val="24"/>
              </w:rPr>
            </w:pPr>
            <w:r w:rsidRPr="00634DCC">
              <w:rPr>
                <w:sz w:val="24"/>
                <w:szCs w:val="24"/>
              </w:rPr>
              <w:t>3.3.</w:t>
            </w:r>
          </w:p>
        </w:tc>
        <w:tc>
          <w:tcPr>
            <w:tcW w:w="12487" w:type="dxa"/>
          </w:tcPr>
          <w:p w:rsidR="00837E2E" w:rsidRPr="00634DCC" w:rsidRDefault="00EE3A43">
            <w:pPr>
              <w:pStyle w:val="TableParagraph"/>
              <w:spacing w:line="268" w:lineRule="exact"/>
              <w:ind w:left="107"/>
              <w:rPr>
                <w:sz w:val="24"/>
                <w:szCs w:val="24"/>
              </w:rPr>
            </w:pPr>
            <w:r w:rsidRPr="00634DCC">
              <w:rPr>
                <w:sz w:val="24"/>
                <w:szCs w:val="24"/>
              </w:rPr>
              <w:t>Речевое</w:t>
            </w:r>
            <w:r w:rsidRPr="00634DCC">
              <w:rPr>
                <w:spacing w:val="-4"/>
                <w:sz w:val="24"/>
                <w:szCs w:val="24"/>
              </w:rPr>
              <w:t xml:space="preserve"> </w:t>
            </w:r>
            <w:r w:rsidRPr="00634DCC">
              <w:rPr>
                <w:sz w:val="24"/>
                <w:szCs w:val="24"/>
              </w:rPr>
              <w:t>развитие</w:t>
            </w:r>
          </w:p>
        </w:tc>
        <w:tc>
          <w:tcPr>
            <w:tcW w:w="1829" w:type="dxa"/>
          </w:tcPr>
          <w:p w:rsidR="00837E2E" w:rsidRPr="00634DCC" w:rsidRDefault="006C6947">
            <w:pPr>
              <w:pStyle w:val="TableParagraph"/>
              <w:spacing w:line="272" w:lineRule="exact"/>
              <w:ind w:left="652" w:right="630"/>
              <w:jc w:val="center"/>
              <w:rPr>
                <w:b/>
                <w:sz w:val="24"/>
                <w:szCs w:val="24"/>
              </w:rPr>
            </w:pPr>
            <w:r>
              <w:rPr>
                <w:b/>
                <w:sz w:val="24"/>
                <w:szCs w:val="24"/>
              </w:rPr>
              <w:t>40</w:t>
            </w:r>
          </w:p>
        </w:tc>
      </w:tr>
      <w:tr w:rsidR="00837E2E" w:rsidRPr="00634DCC">
        <w:trPr>
          <w:trHeight w:val="364"/>
        </w:trPr>
        <w:tc>
          <w:tcPr>
            <w:tcW w:w="982" w:type="dxa"/>
          </w:tcPr>
          <w:p w:rsidR="00837E2E" w:rsidRPr="00634DCC" w:rsidRDefault="00EE3A43">
            <w:pPr>
              <w:pStyle w:val="TableParagraph"/>
              <w:spacing w:line="268" w:lineRule="exact"/>
              <w:ind w:left="107"/>
              <w:rPr>
                <w:sz w:val="24"/>
                <w:szCs w:val="24"/>
              </w:rPr>
            </w:pPr>
            <w:r w:rsidRPr="00634DCC">
              <w:rPr>
                <w:sz w:val="24"/>
                <w:szCs w:val="24"/>
              </w:rPr>
              <w:t>3.4.</w:t>
            </w:r>
          </w:p>
        </w:tc>
        <w:tc>
          <w:tcPr>
            <w:tcW w:w="12487" w:type="dxa"/>
          </w:tcPr>
          <w:p w:rsidR="00837E2E" w:rsidRPr="00634DCC" w:rsidRDefault="00EE3A43">
            <w:pPr>
              <w:pStyle w:val="TableParagraph"/>
              <w:spacing w:line="268" w:lineRule="exact"/>
              <w:ind w:left="107"/>
              <w:rPr>
                <w:sz w:val="24"/>
                <w:szCs w:val="24"/>
              </w:rPr>
            </w:pPr>
            <w:r w:rsidRPr="00634DCC">
              <w:rPr>
                <w:sz w:val="24"/>
                <w:szCs w:val="24"/>
              </w:rPr>
              <w:t>Художественно-эстетическое</w:t>
            </w:r>
            <w:r w:rsidRPr="00634DCC">
              <w:rPr>
                <w:spacing w:val="-6"/>
                <w:sz w:val="24"/>
                <w:szCs w:val="24"/>
              </w:rPr>
              <w:t xml:space="preserve"> </w:t>
            </w:r>
            <w:r w:rsidRPr="00634DCC">
              <w:rPr>
                <w:sz w:val="24"/>
                <w:szCs w:val="24"/>
              </w:rPr>
              <w:t>развитие</w:t>
            </w:r>
          </w:p>
        </w:tc>
        <w:tc>
          <w:tcPr>
            <w:tcW w:w="1829" w:type="dxa"/>
          </w:tcPr>
          <w:p w:rsidR="00837E2E" w:rsidRPr="00634DCC" w:rsidRDefault="006C6947">
            <w:pPr>
              <w:pStyle w:val="TableParagraph"/>
              <w:spacing w:line="272" w:lineRule="exact"/>
              <w:ind w:left="652" w:right="630"/>
              <w:jc w:val="center"/>
              <w:rPr>
                <w:b/>
                <w:sz w:val="24"/>
                <w:szCs w:val="24"/>
              </w:rPr>
            </w:pPr>
            <w:r>
              <w:rPr>
                <w:b/>
                <w:sz w:val="24"/>
                <w:szCs w:val="24"/>
              </w:rPr>
              <w:t>54</w:t>
            </w:r>
          </w:p>
        </w:tc>
      </w:tr>
      <w:tr w:rsidR="00837E2E" w:rsidRPr="00634DCC">
        <w:trPr>
          <w:trHeight w:val="366"/>
        </w:trPr>
        <w:tc>
          <w:tcPr>
            <w:tcW w:w="982" w:type="dxa"/>
          </w:tcPr>
          <w:p w:rsidR="00837E2E" w:rsidRPr="00634DCC" w:rsidRDefault="00EE3A43">
            <w:pPr>
              <w:pStyle w:val="TableParagraph"/>
              <w:spacing w:line="270" w:lineRule="exact"/>
              <w:ind w:left="107"/>
              <w:rPr>
                <w:sz w:val="24"/>
                <w:szCs w:val="24"/>
              </w:rPr>
            </w:pPr>
            <w:r w:rsidRPr="00634DCC">
              <w:rPr>
                <w:sz w:val="24"/>
                <w:szCs w:val="24"/>
              </w:rPr>
              <w:t>3.5.</w:t>
            </w:r>
          </w:p>
        </w:tc>
        <w:tc>
          <w:tcPr>
            <w:tcW w:w="12487" w:type="dxa"/>
          </w:tcPr>
          <w:p w:rsidR="00837E2E" w:rsidRPr="00634DCC" w:rsidRDefault="00EE3A43">
            <w:pPr>
              <w:pStyle w:val="TableParagraph"/>
              <w:spacing w:line="270" w:lineRule="exact"/>
              <w:ind w:left="107"/>
              <w:rPr>
                <w:sz w:val="24"/>
                <w:szCs w:val="24"/>
              </w:rPr>
            </w:pPr>
            <w:r w:rsidRPr="00634DCC">
              <w:rPr>
                <w:sz w:val="24"/>
                <w:szCs w:val="24"/>
              </w:rPr>
              <w:t>Физическое</w:t>
            </w:r>
            <w:r w:rsidRPr="00634DCC">
              <w:rPr>
                <w:spacing w:val="-4"/>
                <w:sz w:val="24"/>
                <w:szCs w:val="24"/>
              </w:rPr>
              <w:t xml:space="preserve"> </w:t>
            </w:r>
            <w:r w:rsidRPr="00634DCC">
              <w:rPr>
                <w:sz w:val="24"/>
                <w:szCs w:val="24"/>
              </w:rPr>
              <w:t>развитие</w:t>
            </w:r>
          </w:p>
        </w:tc>
        <w:tc>
          <w:tcPr>
            <w:tcW w:w="1829" w:type="dxa"/>
          </w:tcPr>
          <w:p w:rsidR="00837E2E" w:rsidRPr="00634DCC" w:rsidRDefault="000C2935">
            <w:pPr>
              <w:pStyle w:val="TableParagraph"/>
              <w:spacing w:line="275" w:lineRule="exact"/>
              <w:ind w:left="652" w:right="630"/>
              <w:jc w:val="center"/>
              <w:rPr>
                <w:b/>
                <w:sz w:val="24"/>
                <w:szCs w:val="24"/>
              </w:rPr>
            </w:pPr>
            <w:r>
              <w:rPr>
                <w:b/>
                <w:sz w:val="24"/>
                <w:szCs w:val="24"/>
              </w:rPr>
              <w:t>74</w:t>
            </w:r>
          </w:p>
        </w:tc>
      </w:tr>
      <w:tr w:rsidR="00837E2E" w:rsidRPr="00634DCC">
        <w:trPr>
          <w:trHeight w:val="553"/>
        </w:trPr>
        <w:tc>
          <w:tcPr>
            <w:tcW w:w="982" w:type="dxa"/>
          </w:tcPr>
          <w:p w:rsidR="00837E2E" w:rsidRPr="00634DCC" w:rsidRDefault="00EE3A43">
            <w:pPr>
              <w:pStyle w:val="TableParagraph"/>
              <w:spacing w:line="270" w:lineRule="exact"/>
              <w:ind w:left="107"/>
              <w:rPr>
                <w:sz w:val="24"/>
                <w:szCs w:val="24"/>
              </w:rPr>
            </w:pPr>
            <w:r w:rsidRPr="00634DCC">
              <w:rPr>
                <w:sz w:val="24"/>
                <w:szCs w:val="24"/>
              </w:rPr>
              <w:t>3.6.</w:t>
            </w:r>
          </w:p>
        </w:tc>
        <w:tc>
          <w:tcPr>
            <w:tcW w:w="12487" w:type="dxa"/>
          </w:tcPr>
          <w:p w:rsidR="00837E2E" w:rsidRPr="00634DCC" w:rsidRDefault="00EE3A43">
            <w:pPr>
              <w:pStyle w:val="TableParagraph"/>
              <w:spacing w:line="270" w:lineRule="exact"/>
              <w:ind w:left="107"/>
              <w:rPr>
                <w:sz w:val="24"/>
                <w:szCs w:val="24"/>
              </w:rPr>
            </w:pPr>
            <w:r w:rsidRPr="00634DCC">
              <w:rPr>
                <w:sz w:val="24"/>
                <w:szCs w:val="24"/>
              </w:rPr>
              <w:t>Вариативные</w:t>
            </w:r>
            <w:r w:rsidRPr="00634DCC">
              <w:rPr>
                <w:spacing w:val="33"/>
                <w:sz w:val="24"/>
                <w:szCs w:val="24"/>
              </w:rPr>
              <w:t xml:space="preserve"> </w:t>
            </w:r>
            <w:r w:rsidRPr="00634DCC">
              <w:rPr>
                <w:sz w:val="24"/>
                <w:szCs w:val="24"/>
              </w:rPr>
              <w:t>формы,</w:t>
            </w:r>
            <w:r w:rsidRPr="00634DCC">
              <w:rPr>
                <w:spacing w:val="36"/>
                <w:sz w:val="24"/>
                <w:szCs w:val="24"/>
              </w:rPr>
              <w:t xml:space="preserve"> </w:t>
            </w:r>
            <w:r w:rsidRPr="00634DCC">
              <w:rPr>
                <w:sz w:val="24"/>
                <w:szCs w:val="24"/>
              </w:rPr>
              <w:t>способы,</w:t>
            </w:r>
            <w:r w:rsidRPr="00634DCC">
              <w:rPr>
                <w:spacing w:val="35"/>
                <w:sz w:val="24"/>
                <w:szCs w:val="24"/>
              </w:rPr>
              <w:t xml:space="preserve"> </w:t>
            </w:r>
            <w:r w:rsidRPr="00634DCC">
              <w:rPr>
                <w:sz w:val="24"/>
                <w:szCs w:val="24"/>
              </w:rPr>
              <w:t>методы</w:t>
            </w:r>
            <w:r w:rsidRPr="00634DCC">
              <w:rPr>
                <w:spacing w:val="34"/>
                <w:sz w:val="24"/>
                <w:szCs w:val="24"/>
              </w:rPr>
              <w:t xml:space="preserve"> </w:t>
            </w:r>
            <w:r w:rsidRPr="00634DCC">
              <w:rPr>
                <w:sz w:val="24"/>
                <w:szCs w:val="24"/>
              </w:rPr>
              <w:t>и</w:t>
            </w:r>
            <w:r w:rsidRPr="00634DCC">
              <w:rPr>
                <w:spacing w:val="37"/>
                <w:sz w:val="24"/>
                <w:szCs w:val="24"/>
              </w:rPr>
              <w:t xml:space="preserve"> </w:t>
            </w:r>
            <w:r w:rsidRPr="00634DCC">
              <w:rPr>
                <w:sz w:val="24"/>
                <w:szCs w:val="24"/>
              </w:rPr>
              <w:t>средства</w:t>
            </w:r>
            <w:r w:rsidRPr="00634DCC">
              <w:rPr>
                <w:spacing w:val="34"/>
                <w:sz w:val="24"/>
                <w:szCs w:val="24"/>
              </w:rPr>
              <w:t xml:space="preserve"> </w:t>
            </w:r>
            <w:r w:rsidRPr="00634DCC">
              <w:rPr>
                <w:sz w:val="24"/>
                <w:szCs w:val="24"/>
              </w:rPr>
              <w:t>реализации</w:t>
            </w:r>
            <w:r w:rsidRPr="00634DCC">
              <w:rPr>
                <w:spacing w:val="37"/>
                <w:sz w:val="24"/>
                <w:szCs w:val="24"/>
              </w:rPr>
              <w:t xml:space="preserve"> </w:t>
            </w:r>
            <w:r w:rsidRPr="00634DCC">
              <w:rPr>
                <w:sz w:val="24"/>
                <w:szCs w:val="24"/>
              </w:rPr>
              <w:t>Программы</w:t>
            </w:r>
            <w:r w:rsidRPr="00634DCC">
              <w:rPr>
                <w:spacing w:val="37"/>
                <w:sz w:val="24"/>
                <w:szCs w:val="24"/>
              </w:rPr>
              <w:t xml:space="preserve"> </w:t>
            </w:r>
            <w:r w:rsidRPr="00634DCC">
              <w:rPr>
                <w:sz w:val="24"/>
                <w:szCs w:val="24"/>
              </w:rPr>
              <w:t>с</w:t>
            </w:r>
            <w:r w:rsidRPr="00634DCC">
              <w:rPr>
                <w:spacing w:val="45"/>
                <w:sz w:val="24"/>
                <w:szCs w:val="24"/>
              </w:rPr>
              <w:t xml:space="preserve"> </w:t>
            </w:r>
            <w:r w:rsidRPr="00634DCC">
              <w:rPr>
                <w:sz w:val="24"/>
                <w:szCs w:val="24"/>
              </w:rPr>
              <w:t>учетом</w:t>
            </w:r>
            <w:r w:rsidRPr="00634DCC">
              <w:rPr>
                <w:spacing w:val="36"/>
                <w:sz w:val="24"/>
                <w:szCs w:val="24"/>
              </w:rPr>
              <w:t xml:space="preserve"> </w:t>
            </w:r>
            <w:r w:rsidRPr="00634DCC">
              <w:rPr>
                <w:sz w:val="24"/>
                <w:szCs w:val="24"/>
              </w:rPr>
              <w:t>возрастных</w:t>
            </w:r>
            <w:r w:rsidRPr="00634DCC">
              <w:rPr>
                <w:spacing w:val="36"/>
                <w:sz w:val="24"/>
                <w:szCs w:val="24"/>
              </w:rPr>
              <w:t xml:space="preserve"> </w:t>
            </w:r>
            <w:r w:rsidRPr="00634DCC">
              <w:rPr>
                <w:sz w:val="24"/>
                <w:szCs w:val="24"/>
              </w:rPr>
              <w:t>и</w:t>
            </w:r>
            <w:r w:rsidRPr="00634DCC">
              <w:rPr>
                <w:spacing w:val="34"/>
                <w:sz w:val="24"/>
                <w:szCs w:val="24"/>
              </w:rPr>
              <w:t xml:space="preserve"> </w:t>
            </w:r>
            <w:r w:rsidRPr="00634DCC">
              <w:rPr>
                <w:sz w:val="24"/>
                <w:szCs w:val="24"/>
              </w:rPr>
              <w:t>индивидуальных</w:t>
            </w:r>
          </w:p>
          <w:p w:rsidR="00837E2E" w:rsidRPr="00634DCC" w:rsidRDefault="00EE3A43">
            <w:pPr>
              <w:pStyle w:val="TableParagraph"/>
              <w:spacing w:line="264" w:lineRule="exact"/>
              <w:ind w:left="107"/>
              <w:rPr>
                <w:sz w:val="24"/>
                <w:szCs w:val="24"/>
              </w:rPr>
            </w:pPr>
            <w:r w:rsidRPr="00634DCC">
              <w:rPr>
                <w:sz w:val="24"/>
                <w:szCs w:val="24"/>
              </w:rPr>
              <w:t>особенностей</w:t>
            </w:r>
            <w:r w:rsidRPr="00634DCC">
              <w:rPr>
                <w:spacing w:val="-4"/>
                <w:sz w:val="24"/>
                <w:szCs w:val="24"/>
              </w:rPr>
              <w:t xml:space="preserve"> </w:t>
            </w:r>
            <w:r w:rsidRPr="00634DCC">
              <w:rPr>
                <w:sz w:val="24"/>
                <w:szCs w:val="24"/>
              </w:rPr>
              <w:t>воспитанников</w:t>
            </w:r>
          </w:p>
        </w:tc>
        <w:tc>
          <w:tcPr>
            <w:tcW w:w="1829" w:type="dxa"/>
          </w:tcPr>
          <w:p w:rsidR="00837E2E" w:rsidRPr="00634DCC" w:rsidRDefault="000C2935">
            <w:pPr>
              <w:pStyle w:val="TableParagraph"/>
              <w:spacing w:line="275" w:lineRule="exact"/>
              <w:ind w:left="652" w:right="630"/>
              <w:jc w:val="center"/>
              <w:rPr>
                <w:b/>
                <w:sz w:val="24"/>
                <w:szCs w:val="24"/>
              </w:rPr>
            </w:pPr>
            <w:r>
              <w:rPr>
                <w:b/>
                <w:sz w:val="24"/>
                <w:szCs w:val="24"/>
              </w:rPr>
              <w:t>80</w:t>
            </w:r>
          </w:p>
        </w:tc>
      </w:tr>
      <w:tr w:rsidR="00837E2E" w:rsidRPr="00634DCC">
        <w:trPr>
          <w:trHeight w:val="275"/>
        </w:trPr>
        <w:tc>
          <w:tcPr>
            <w:tcW w:w="982" w:type="dxa"/>
          </w:tcPr>
          <w:p w:rsidR="00837E2E" w:rsidRPr="00634DCC" w:rsidRDefault="00EE3A43">
            <w:pPr>
              <w:pStyle w:val="TableParagraph"/>
              <w:spacing w:line="256" w:lineRule="exact"/>
              <w:ind w:left="107"/>
              <w:rPr>
                <w:sz w:val="24"/>
                <w:szCs w:val="24"/>
              </w:rPr>
            </w:pPr>
            <w:r w:rsidRPr="00634DCC">
              <w:rPr>
                <w:sz w:val="24"/>
                <w:szCs w:val="24"/>
              </w:rPr>
              <w:t>3.7.</w:t>
            </w:r>
          </w:p>
        </w:tc>
        <w:tc>
          <w:tcPr>
            <w:tcW w:w="12487" w:type="dxa"/>
          </w:tcPr>
          <w:p w:rsidR="00837E2E" w:rsidRPr="00634DCC" w:rsidRDefault="00EE3A43">
            <w:pPr>
              <w:pStyle w:val="TableParagraph"/>
              <w:spacing w:line="256" w:lineRule="exact"/>
              <w:ind w:left="107"/>
              <w:rPr>
                <w:sz w:val="24"/>
                <w:szCs w:val="24"/>
              </w:rPr>
            </w:pPr>
            <w:r w:rsidRPr="00634DCC">
              <w:rPr>
                <w:sz w:val="24"/>
                <w:szCs w:val="24"/>
              </w:rPr>
              <w:t>Особенности</w:t>
            </w:r>
            <w:r w:rsidRPr="00634DCC">
              <w:rPr>
                <w:spacing w:val="-3"/>
                <w:sz w:val="24"/>
                <w:szCs w:val="24"/>
              </w:rPr>
              <w:t xml:space="preserve"> </w:t>
            </w:r>
            <w:r w:rsidRPr="00634DCC">
              <w:rPr>
                <w:sz w:val="24"/>
                <w:szCs w:val="24"/>
              </w:rPr>
              <w:t>образовательной</w:t>
            </w:r>
            <w:r w:rsidRPr="00634DCC">
              <w:rPr>
                <w:spacing w:val="-3"/>
                <w:sz w:val="24"/>
                <w:szCs w:val="24"/>
              </w:rPr>
              <w:t xml:space="preserve"> </w:t>
            </w:r>
            <w:r w:rsidRPr="00634DCC">
              <w:rPr>
                <w:sz w:val="24"/>
                <w:szCs w:val="24"/>
              </w:rPr>
              <w:t>деятельности</w:t>
            </w:r>
            <w:r w:rsidRPr="00634DCC">
              <w:rPr>
                <w:spacing w:val="-2"/>
                <w:sz w:val="24"/>
                <w:szCs w:val="24"/>
              </w:rPr>
              <w:t xml:space="preserve"> </w:t>
            </w:r>
            <w:r w:rsidRPr="00634DCC">
              <w:rPr>
                <w:sz w:val="24"/>
                <w:szCs w:val="24"/>
              </w:rPr>
              <w:t>разных</w:t>
            </w:r>
            <w:r w:rsidRPr="00634DCC">
              <w:rPr>
                <w:spacing w:val="-2"/>
                <w:sz w:val="24"/>
                <w:szCs w:val="24"/>
              </w:rPr>
              <w:t xml:space="preserve"> </w:t>
            </w:r>
            <w:r w:rsidRPr="00634DCC">
              <w:rPr>
                <w:sz w:val="24"/>
                <w:szCs w:val="24"/>
              </w:rPr>
              <w:t>видов</w:t>
            </w:r>
            <w:r w:rsidRPr="00634DCC">
              <w:rPr>
                <w:spacing w:val="-3"/>
                <w:sz w:val="24"/>
                <w:szCs w:val="24"/>
              </w:rPr>
              <w:t xml:space="preserve"> </w:t>
            </w:r>
            <w:r w:rsidRPr="00634DCC">
              <w:rPr>
                <w:sz w:val="24"/>
                <w:szCs w:val="24"/>
              </w:rPr>
              <w:t>и</w:t>
            </w:r>
            <w:r w:rsidRPr="00634DCC">
              <w:rPr>
                <w:spacing w:val="-5"/>
                <w:sz w:val="24"/>
                <w:szCs w:val="24"/>
              </w:rPr>
              <w:t xml:space="preserve"> </w:t>
            </w:r>
            <w:r w:rsidRPr="00634DCC">
              <w:rPr>
                <w:sz w:val="24"/>
                <w:szCs w:val="24"/>
              </w:rPr>
              <w:t>культурных</w:t>
            </w:r>
            <w:r w:rsidRPr="00634DCC">
              <w:rPr>
                <w:spacing w:val="-2"/>
                <w:sz w:val="24"/>
                <w:szCs w:val="24"/>
              </w:rPr>
              <w:t xml:space="preserve"> </w:t>
            </w:r>
            <w:r w:rsidRPr="00634DCC">
              <w:rPr>
                <w:sz w:val="24"/>
                <w:szCs w:val="24"/>
              </w:rPr>
              <w:t>практик</w:t>
            </w:r>
          </w:p>
        </w:tc>
        <w:tc>
          <w:tcPr>
            <w:tcW w:w="1829" w:type="dxa"/>
          </w:tcPr>
          <w:p w:rsidR="00837E2E" w:rsidRPr="00634DCC" w:rsidRDefault="00E266C9">
            <w:pPr>
              <w:pStyle w:val="TableParagraph"/>
              <w:spacing w:line="256" w:lineRule="exact"/>
              <w:ind w:left="652" w:right="630"/>
              <w:jc w:val="center"/>
              <w:rPr>
                <w:b/>
                <w:sz w:val="24"/>
                <w:szCs w:val="24"/>
              </w:rPr>
            </w:pPr>
            <w:r>
              <w:rPr>
                <w:b/>
                <w:sz w:val="24"/>
                <w:szCs w:val="24"/>
              </w:rPr>
              <w:t>83</w:t>
            </w:r>
          </w:p>
        </w:tc>
      </w:tr>
      <w:tr w:rsidR="00837E2E" w:rsidRPr="00634DCC">
        <w:trPr>
          <w:trHeight w:val="275"/>
        </w:trPr>
        <w:tc>
          <w:tcPr>
            <w:tcW w:w="982" w:type="dxa"/>
          </w:tcPr>
          <w:p w:rsidR="00837E2E" w:rsidRPr="00634DCC" w:rsidRDefault="00EE3A43">
            <w:pPr>
              <w:pStyle w:val="TableParagraph"/>
              <w:spacing w:line="255" w:lineRule="exact"/>
              <w:ind w:left="107"/>
              <w:rPr>
                <w:sz w:val="24"/>
                <w:szCs w:val="24"/>
              </w:rPr>
            </w:pPr>
            <w:r w:rsidRPr="00634DCC">
              <w:rPr>
                <w:sz w:val="24"/>
                <w:szCs w:val="24"/>
              </w:rPr>
              <w:t>3.8.</w:t>
            </w:r>
          </w:p>
        </w:tc>
        <w:tc>
          <w:tcPr>
            <w:tcW w:w="12487" w:type="dxa"/>
          </w:tcPr>
          <w:p w:rsidR="00837E2E" w:rsidRPr="00634DCC" w:rsidRDefault="00EE3A43">
            <w:pPr>
              <w:pStyle w:val="TableParagraph"/>
              <w:spacing w:line="255" w:lineRule="exact"/>
              <w:ind w:left="107"/>
              <w:rPr>
                <w:sz w:val="24"/>
                <w:szCs w:val="24"/>
              </w:rPr>
            </w:pPr>
            <w:r w:rsidRPr="00634DCC">
              <w:rPr>
                <w:sz w:val="24"/>
                <w:szCs w:val="24"/>
              </w:rPr>
              <w:t>Способы</w:t>
            </w:r>
            <w:r w:rsidRPr="00634DCC">
              <w:rPr>
                <w:spacing w:val="-3"/>
                <w:sz w:val="24"/>
                <w:szCs w:val="24"/>
              </w:rPr>
              <w:t xml:space="preserve"> </w:t>
            </w:r>
            <w:r w:rsidRPr="00634DCC">
              <w:rPr>
                <w:sz w:val="24"/>
                <w:szCs w:val="24"/>
              </w:rPr>
              <w:t>и</w:t>
            </w:r>
            <w:r w:rsidRPr="00634DCC">
              <w:rPr>
                <w:spacing w:val="-3"/>
                <w:sz w:val="24"/>
                <w:szCs w:val="24"/>
              </w:rPr>
              <w:t xml:space="preserve"> </w:t>
            </w:r>
            <w:r w:rsidRPr="00634DCC">
              <w:rPr>
                <w:sz w:val="24"/>
                <w:szCs w:val="24"/>
              </w:rPr>
              <w:t>направления</w:t>
            </w:r>
            <w:r w:rsidRPr="00634DCC">
              <w:rPr>
                <w:spacing w:val="-3"/>
                <w:sz w:val="24"/>
                <w:szCs w:val="24"/>
              </w:rPr>
              <w:t xml:space="preserve"> </w:t>
            </w:r>
            <w:r w:rsidRPr="00634DCC">
              <w:rPr>
                <w:sz w:val="24"/>
                <w:szCs w:val="24"/>
              </w:rPr>
              <w:t>поддержки</w:t>
            </w:r>
            <w:r w:rsidRPr="00634DCC">
              <w:rPr>
                <w:spacing w:val="-3"/>
                <w:sz w:val="24"/>
                <w:szCs w:val="24"/>
              </w:rPr>
              <w:t xml:space="preserve"> </w:t>
            </w:r>
            <w:r w:rsidRPr="00634DCC">
              <w:rPr>
                <w:sz w:val="24"/>
                <w:szCs w:val="24"/>
              </w:rPr>
              <w:t>детской</w:t>
            </w:r>
            <w:r w:rsidRPr="00634DCC">
              <w:rPr>
                <w:spacing w:val="-3"/>
                <w:sz w:val="24"/>
                <w:szCs w:val="24"/>
              </w:rPr>
              <w:t xml:space="preserve"> </w:t>
            </w:r>
            <w:r w:rsidRPr="00634DCC">
              <w:rPr>
                <w:sz w:val="24"/>
                <w:szCs w:val="24"/>
              </w:rPr>
              <w:t>инициативы</w:t>
            </w:r>
          </w:p>
        </w:tc>
        <w:tc>
          <w:tcPr>
            <w:tcW w:w="1829" w:type="dxa"/>
          </w:tcPr>
          <w:p w:rsidR="00837E2E" w:rsidRPr="00634DCC" w:rsidRDefault="005E4FFE">
            <w:pPr>
              <w:pStyle w:val="TableParagraph"/>
              <w:spacing w:line="255" w:lineRule="exact"/>
              <w:ind w:left="652" w:right="630"/>
              <w:jc w:val="center"/>
              <w:rPr>
                <w:b/>
                <w:sz w:val="24"/>
                <w:szCs w:val="24"/>
              </w:rPr>
            </w:pPr>
            <w:r w:rsidRPr="00634DCC">
              <w:rPr>
                <w:b/>
                <w:sz w:val="24"/>
                <w:szCs w:val="24"/>
              </w:rPr>
              <w:t>83</w:t>
            </w:r>
          </w:p>
        </w:tc>
      </w:tr>
      <w:tr w:rsidR="00837E2E" w:rsidRPr="00634DCC">
        <w:trPr>
          <w:trHeight w:val="277"/>
        </w:trPr>
        <w:tc>
          <w:tcPr>
            <w:tcW w:w="982" w:type="dxa"/>
          </w:tcPr>
          <w:p w:rsidR="00837E2E" w:rsidRPr="00634DCC" w:rsidRDefault="00EE3A43">
            <w:pPr>
              <w:pStyle w:val="TableParagraph"/>
              <w:spacing w:line="258" w:lineRule="exact"/>
              <w:ind w:left="107"/>
              <w:rPr>
                <w:sz w:val="24"/>
                <w:szCs w:val="24"/>
              </w:rPr>
            </w:pPr>
            <w:r w:rsidRPr="00634DCC">
              <w:rPr>
                <w:sz w:val="24"/>
                <w:szCs w:val="24"/>
              </w:rPr>
              <w:t>3.9.</w:t>
            </w:r>
          </w:p>
        </w:tc>
        <w:tc>
          <w:tcPr>
            <w:tcW w:w="12487" w:type="dxa"/>
          </w:tcPr>
          <w:p w:rsidR="00837E2E" w:rsidRPr="00634DCC" w:rsidRDefault="00EE3A43">
            <w:pPr>
              <w:pStyle w:val="TableParagraph"/>
              <w:spacing w:line="258" w:lineRule="exact"/>
              <w:ind w:left="107"/>
              <w:rPr>
                <w:sz w:val="24"/>
                <w:szCs w:val="24"/>
              </w:rPr>
            </w:pPr>
            <w:r w:rsidRPr="00634DCC">
              <w:rPr>
                <w:sz w:val="24"/>
                <w:szCs w:val="24"/>
              </w:rPr>
              <w:t>Особенности</w:t>
            </w:r>
            <w:r w:rsidRPr="00634DCC">
              <w:rPr>
                <w:spacing w:val="-3"/>
                <w:sz w:val="24"/>
                <w:szCs w:val="24"/>
              </w:rPr>
              <w:t xml:space="preserve"> </w:t>
            </w:r>
            <w:r w:rsidRPr="00634DCC">
              <w:rPr>
                <w:sz w:val="24"/>
                <w:szCs w:val="24"/>
              </w:rPr>
              <w:t>взаимодействия</w:t>
            </w:r>
            <w:r w:rsidRPr="00634DCC">
              <w:rPr>
                <w:spacing w:val="-2"/>
                <w:sz w:val="24"/>
                <w:szCs w:val="24"/>
              </w:rPr>
              <w:t xml:space="preserve"> </w:t>
            </w:r>
            <w:r w:rsidRPr="00634DCC">
              <w:rPr>
                <w:sz w:val="24"/>
                <w:szCs w:val="24"/>
              </w:rPr>
              <w:t>педагогического</w:t>
            </w:r>
            <w:r w:rsidRPr="00634DCC">
              <w:rPr>
                <w:spacing w:val="-4"/>
                <w:sz w:val="24"/>
                <w:szCs w:val="24"/>
              </w:rPr>
              <w:t xml:space="preserve"> </w:t>
            </w:r>
            <w:r w:rsidRPr="00634DCC">
              <w:rPr>
                <w:sz w:val="24"/>
                <w:szCs w:val="24"/>
              </w:rPr>
              <w:t>коллектива</w:t>
            </w:r>
            <w:r w:rsidRPr="00634DCC">
              <w:rPr>
                <w:spacing w:val="-6"/>
                <w:sz w:val="24"/>
                <w:szCs w:val="24"/>
              </w:rPr>
              <w:t xml:space="preserve"> </w:t>
            </w:r>
            <w:r w:rsidRPr="00634DCC">
              <w:rPr>
                <w:sz w:val="24"/>
                <w:szCs w:val="24"/>
              </w:rPr>
              <w:t>с</w:t>
            </w:r>
            <w:r w:rsidRPr="00634DCC">
              <w:rPr>
                <w:spacing w:val="-5"/>
                <w:sz w:val="24"/>
                <w:szCs w:val="24"/>
              </w:rPr>
              <w:t xml:space="preserve"> </w:t>
            </w:r>
            <w:r w:rsidRPr="00634DCC">
              <w:rPr>
                <w:sz w:val="24"/>
                <w:szCs w:val="24"/>
              </w:rPr>
              <w:t>семьями</w:t>
            </w:r>
            <w:r w:rsidRPr="00634DCC">
              <w:rPr>
                <w:spacing w:val="-3"/>
                <w:sz w:val="24"/>
                <w:szCs w:val="24"/>
              </w:rPr>
              <w:t xml:space="preserve"> </w:t>
            </w:r>
            <w:r w:rsidRPr="00634DCC">
              <w:rPr>
                <w:sz w:val="24"/>
                <w:szCs w:val="24"/>
              </w:rPr>
              <w:t>воспитанников</w:t>
            </w:r>
          </w:p>
        </w:tc>
        <w:tc>
          <w:tcPr>
            <w:tcW w:w="1829" w:type="dxa"/>
          </w:tcPr>
          <w:p w:rsidR="00837E2E" w:rsidRPr="00634DCC" w:rsidRDefault="00FC5C96">
            <w:pPr>
              <w:pStyle w:val="TableParagraph"/>
              <w:spacing w:line="258" w:lineRule="exact"/>
              <w:ind w:left="652" w:right="630"/>
              <w:jc w:val="center"/>
              <w:rPr>
                <w:b/>
                <w:sz w:val="24"/>
                <w:szCs w:val="24"/>
              </w:rPr>
            </w:pPr>
            <w:r>
              <w:rPr>
                <w:b/>
                <w:sz w:val="24"/>
                <w:szCs w:val="24"/>
              </w:rPr>
              <w:t>90</w:t>
            </w:r>
          </w:p>
        </w:tc>
      </w:tr>
      <w:tr w:rsidR="00837E2E" w:rsidRPr="00634DCC">
        <w:trPr>
          <w:trHeight w:val="352"/>
        </w:trPr>
        <w:tc>
          <w:tcPr>
            <w:tcW w:w="982" w:type="dxa"/>
          </w:tcPr>
          <w:p w:rsidR="00837E2E" w:rsidRPr="00634DCC" w:rsidRDefault="00EE3A43">
            <w:pPr>
              <w:pStyle w:val="TableParagraph"/>
              <w:spacing w:line="268" w:lineRule="exact"/>
              <w:ind w:left="107"/>
              <w:rPr>
                <w:sz w:val="24"/>
                <w:szCs w:val="24"/>
              </w:rPr>
            </w:pPr>
            <w:r w:rsidRPr="00634DCC">
              <w:rPr>
                <w:sz w:val="24"/>
                <w:szCs w:val="24"/>
              </w:rPr>
              <w:t>3.10.</w:t>
            </w:r>
          </w:p>
        </w:tc>
        <w:tc>
          <w:tcPr>
            <w:tcW w:w="12487" w:type="dxa"/>
          </w:tcPr>
          <w:p w:rsidR="00837E2E" w:rsidRPr="00634DCC" w:rsidRDefault="00EE3A43">
            <w:pPr>
              <w:pStyle w:val="TableParagraph"/>
              <w:spacing w:line="268" w:lineRule="exact"/>
              <w:ind w:left="107"/>
              <w:rPr>
                <w:sz w:val="24"/>
                <w:szCs w:val="24"/>
              </w:rPr>
            </w:pPr>
            <w:r w:rsidRPr="00634DCC">
              <w:rPr>
                <w:sz w:val="24"/>
                <w:szCs w:val="24"/>
              </w:rPr>
              <w:t>Направления</w:t>
            </w:r>
            <w:r w:rsidRPr="00634DCC">
              <w:rPr>
                <w:spacing w:val="-5"/>
                <w:sz w:val="24"/>
                <w:szCs w:val="24"/>
              </w:rPr>
              <w:t xml:space="preserve"> </w:t>
            </w:r>
            <w:r w:rsidRPr="00634DCC">
              <w:rPr>
                <w:sz w:val="24"/>
                <w:szCs w:val="24"/>
              </w:rPr>
              <w:t>и</w:t>
            </w:r>
            <w:r w:rsidRPr="00634DCC">
              <w:rPr>
                <w:spacing w:val="-4"/>
                <w:sz w:val="24"/>
                <w:szCs w:val="24"/>
              </w:rPr>
              <w:t xml:space="preserve"> </w:t>
            </w:r>
            <w:r w:rsidRPr="00634DCC">
              <w:rPr>
                <w:sz w:val="24"/>
                <w:szCs w:val="24"/>
              </w:rPr>
              <w:t>задачи</w:t>
            </w:r>
            <w:r w:rsidRPr="00634DCC">
              <w:rPr>
                <w:spacing w:val="-4"/>
                <w:sz w:val="24"/>
                <w:szCs w:val="24"/>
              </w:rPr>
              <w:t xml:space="preserve"> </w:t>
            </w:r>
            <w:r w:rsidRPr="00634DCC">
              <w:rPr>
                <w:sz w:val="24"/>
                <w:szCs w:val="24"/>
              </w:rPr>
              <w:t>коррекционно-развивающей</w:t>
            </w:r>
            <w:r w:rsidRPr="00634DCC">
              <w:rPr>
                <w:spacing w:val="-5"/>
                <w:sz w:val="24"/>
                <w:szCs w:val="24"/>
              </w:rPr>
              <w:t xml:space="preserve"> </w:t>
            </w:r>
            <w:r w:rsidRPr="00634DCC">
              <w:rPr>
                <w:sz w:val="24"/>
                <w:szCs w:val="24"/>
              </w:rPr>
              <w:t>работы</w:t>
            </w:r>
          </w:p>
        </w:tc>
        <w:tc>
          <w:tcPr>
            <w:tcW w:w="1829" w:type="dxa"/>
          </w:tcPr>
          <w:p w:rsidR="00837E2E" w:rsidRPr="00634DCC" w:rsidRDefault="00FC5C96">
            <w:pPr>
              <w:pStyle w:val="TableParagraph"/>
              <w:spacing w:line="272" w:lineRule="exact"/>
              <w:ind w:left="652" w:right="630"/>
              <w:jc w:val="center"/>
              <w:rPr>
                <w:b/>
                <w:sz w:val="24"/>
                <w:szCs w:val="24"/>
              </w:rPr>
            </w:pPr>
            <w:r>
              <w:rPr>
                <w:b/>
                <w:sz w:val="24"/>
                <w:szCs w:val="24"/>
              </w:rPr>
              <w:t>92</w:t>
            </w:r>
          </w:p>
        </w:tc>
      </w:tr>
      <w:tr w:rsidR="00837E2E" w:rsidRPr="00634DCC">
        <w:trPr>
          <w:trHeight w:val="344"/>
        </w:trPr>
        <w:tc>
          <w:tcPr>
            <w:tcW w:w="982" w:type="dxa"/>
          </w:tcPr>
          <w:p w:rsidR="00837E2E" w:rsidRPr="00634DCC" w:rsidRDefault="00EE3A43">
            <w:pPr>
              <w:pStyle w:val="TableParagraph"/>
              <w:spacing w:line="268" w:lineRule="exact"/>
              <w:ind w:left="107"/>
              <w:rPr>
                <w:sz w:val="24"/>
                <w:szCs w:val="24"/>
              </w:rPr>
            </w:pPr>
            <w:r w:rsidRPr="00634DCC">
              <w:rPr>
                <w:sz w:val="24"/>
                <w:szCs w:val="24"/>
              </w:rPr>
              <w:t>3.11.</w:t>
            </w:r>
          </w:p>
        </w:tc>
        <w:tc>
          <w:tcPr>
            <w:tcW w:w="12487" w:type="dxa"/>
          </w:tcPr>
          <w:p w:rsidR="00837E2E" w:rsidRPr="00634DCC" w:rsidRDefault="00EE3A43">
            <w:pPr>
              <w:pStyle w:val="TableParagraph"/>
              <w:spacing w:line="268" w:lineRule="exact"/>
              <w:ind w:left="107"/>
              <w:rPr>
                <w:sz w:val="24"/>
                <w:szCs w:val="24"/>
              </w:rPr>
            </w:pPr>
            <w:r w:rsidRPr="00634DCC">
              <w:rPr>
                <w:sz w:val="24"/>
                <w:szCs w:val="24"/>
              </w:rPr>
              <w:t>Рабочая</w:t>
            </w:r>
            <w:r w:rsidRPr="00634DCC">
              <w:rPr>
                <w:spacing w:val="-3"/>
                <w:sz w:val="24"/>
                <w:szCs w:val="24"/>
              </w:rPr>
              <w:t xml:space="preserve"> </w:t>
            </w:r>
            <w:r w:rsidRPr="00634DCC">
              <w:rPr>
                <w:sz w:val="24"/>
                <w:szCs w:val="24"/>
              </w:rPr>
              <w:t>программа</w:t>
            </w:r>
            <w:r w:rsidRPr="00634DCC">
              <w:rPr>
                <w:spacing w:val="-3"/>
                <w:sz w:val="24"/>
                <w:szCs w:val="24"/>
              </w:rPr>
              <w:t xml:space="preserve"> </w:t>
            </w:r>
            <w:r w:rsidRPr="00634DCC">
              <w:rPr>
                <w:sz w:val="24"/>
                <w:szCs w:val="24"/>
              </w:rPr>
              <w:t>воспитания</w:t>
            </w:r>
            <w:r w:rsidR="00634DCC" w:rsidRPr="00634DCC">
              <w:rPr>
                <w:sz w:val="24"/>
                <w:szCs w:val="24"/>
              </w:rPr>
              <w:t xml:space="preserve"> </w:t>
            </w:r>
          </w:p>
        </w:tc>
        <w:tc>
          <w:tcPr>
            <w:tcW w:w="1829" w:type="dxa"/>
          </w:tcPr>
          <w:p w:rsidR="00837E2E" w:rsidRPr="00634DCC" w:rsidRDefault="00FC5C96">
            <w:pPr>
              <w:pStyle w:val="TableParagraph"/>
              <w:spacing w:line="272" w:lineRule="exact"/>
              <w:ind w:left="652" w:right="630"/>
              <w:jc w:val="center"/>
              <w:rPr>
                <w:b/>
                <w:sz w:val="24"/>
                <w:szCs w:val="24"/>
              </w:rPr>
            </w:pPr>
            <w:r>
              <w:rPr>
                <w:b/>
                <w:sz w:val="24"/>
                <w:szCs w:val="24"/>
              </w:rPr>
              <w:t>93</w:t>
            </w:r>
          </w:p>
        </w:tc>
      </w:tr>
      <w:tr w:rsidR="00634DCC" w:rsidRPr="00634DCC">
        <w:trPr>
          <w:trHeight w:val="344"/>
        </w:trPr>
        <w:tc>
          <w:tcPr>
            <w:tcW w:w="982" w:type="dxa"/>
          </w:tcPr>
          <w:p w:rsidR="00634DCC" w:rsidRPr="00634DCC" w:rsidRDefault="00634DCC">
            <w:pPr>
              <w:pStyle w:val="TableParagraph"/>
              <w:spacing w:line="268" w:lineRule="exact"/>
              <w:ind w:left="107"/>
              <w:rPr>
                <w:sz w:val="24"/>
                <w:szCs w:val="24"/>
              </w:rPr>
            </w:pPr>
            <w:r>
              <w:rPr>
                <w:sz w:val="24"/>
                <w:szCs w:val="24"/>
              </w:rPr>
              <w:t>3.12.</w:t>
            </w:r>
          </w:p>
        </w:tc>
        <w:tc>
          <w:tcPr>
            <w:tcW w:w="12487" w:type="dxa"/>
          </w:tcPr>
          <w:p w:rsidR="00634DCC" w:rsidRPr="00F34E47" w:rsidRDefault="00634DCC">
            <w:pPr>
              <w:pStyle w:val="TableParagraph"/>
              <w:spacing w:line="268" w:lineRule="exact"/>
              <w:ind w:left="107"/>
              <w:rPr>
                <w:i/>
                <w:sz w:val="24"/>
                <w:szCs w:val="24"/>
              </w:rPr>
            </w:pPr>
            <w:r w:rsidRPr="00F34E47">
              <w:rPr>
                <w:i/>
                <w:sz w:val="24"/>
                <w:szCs w:val="24"/>
              </w:rPr>
              <w:t>Часть, формируемая участниками образовательных отношений</w:t>
            </w:r>
          </w:p>
        </w:tc>
        <w:tc>
          <w:tcPr>
            <w:tcW w:w="1829" w:type="dxa"/>
          </w:tcPr>
          <w:p w:rsidR="00634DCC" w:rsidRPr="00634DCC" w:rsidRDefault="00FC5C96">
            <w:pPr>
              <w:pStyle w:val="TableParagraph"/>
              <w:spacing w:line="272" w:lineRule="exact"/>
              <w:ind w:left="652" w:right="630"/>
              <w:jc w:val="center"/>
              <w:rPr>
                <w:b/>
                <w:sz w:val="24"/>
                <w:szCs w:val="24"/>
              </w:rPr>
            </w:pPr>
            <w:r>
              <w:rPr>
                <w:b/>
                <w:sz w:val="24"/>
                <w:szCs w:val="24"/>
              </w:rPr>
              <w:t>118</w:t>
            </w:r>
          </w:p>
        </w:tc>
      </w:tr>
      <w:tr w:rsidR="00837E2E" w:rsidRPr="00634DCC">
        <w:trPr>
          <w:trHeight w:val="292"/>
        </w:trPr>
        <w:tc>
          <w:tcPr>
            <w:tcW w:w="982" w:type="dxa"/>
          </w:tcPr>
          <w:p w:rsidR="00837E2E" w:rsidRPr="00634DCC" w:rsidRDefault="00EE3A43">
            <w:pPr>
              <w:pStyle w:val="TableParagraph"/>
              <w:spacing w:line="272" w:lineRule="exact"/>
              <w:ind w:left="107"/>
              <w:rPr>
                <w:b/>
                <w:sz w:val="24"/>
                <w:szCs w:val="24"/>
              </w:rPr>
            </w:pPr>
            <w:r w:rsidRPr="00634DCC">
              <w:rPr>
                <w:b/>
                <w:sz w:val="24"/>
                <w:szCs w:val="24"/>
              </w:rPr>
              <w:t>IV.</w:t>
            </w:r>
          </w:p>
        </w:tc>
        <w:tc>
          <w:tcPr>
            <w:tcW w:w="12487" w:type="dxa"/>
          </w:tcPr>
          <w:p w:rsidR="00837E2E" w:rsidRPr="00634DCC" w:rsidRDefault="00EE3A43">
            <w:pPr>
              <w:pStyle w:val="TableParagraph"/>
              <w:spacing w:line="272" w:lineRule="exact"/>
              <w:ind w:left="107"/>
              <w:rPr>
                <w:b/>
                <w:sz w:val="24"/>
                <w:szCs w:val="24"/>
              </w:rPr>
            </w:pPr>
            <w:r w:rsidRPr="00634DCC">
              <w:rPr>
                <w:b/>
                <w:sz w:val="24"/>
                <w:szCs w:val="24"/>
              </w:rPr>
              <w:t>ОРГАНИЗАЦИОННЫЙ</w:t>
            </w:r>
            <w:r w:rsidRPr="00634DCC">
              <w:rPr>
                <w:b/>
                <w:spacing w:val="-8"/>
                <w:sz w:val="24"/>
                <w:szCs w:val="24"/>
              </w:rPr>
              <w:t xml:space="preserve"> </w:t>
            </w:r>
            <w:r w:rsidRPr="00634DCC">
              <w:rPr>
                <w:b/>
                <w:sz w:val="24"/>
                <w:szCs w:val="24"/>
              </w:rPr>
              <w:t>РАЗДЕЛ</w:t>
            </w:r>
          </w:p>
        </w:tc>
        <w:tc>
          <w:tcPr>
            <w:tcW w:w="1829" w:type="dxa"/>
          </w:tcPr>
          <w:p w:rsidR="00837E2E" w:rsidRPr="00634DCC" w:rsidRDefault="00BD75C7">
            <w:pPr>
              <w:pStyle w:val="TableParagraph"/>
              <w:spacing w:line="272" w:lineRule="exact"/>
              <w:ind w:left="652" w:right="630"/>
              <w:jc w:val="center"/>
              <w:rPr>
                <w:b/>
                <w:sz w:val="24"/>
                <w:szCs w:val="24"/>
              </w:rPr>
            </w:pPr>
            <w:r>
              <w:rPr>
                <w:b/>
                <w:sz w:val="24"/>
                <w:szCs w:val="24"/>
              </w:rPr>
              <w:t>118</w:t>
            </w:r>
          </w:p>
        </w:tc>
      </w:tr>
      <w:tr w:rsidR="00837E2E" w:rsidRPr="00634DCC">
        <w:trPr>
          <w:trHeight w:val="340"/>
        </w:trPr>
        <w:tc>
          <w:tcPr>
            <w:tcW w:w="982" w:type="dxa"/>
          </w:tcPr>
          <w:p w:rsidR="00837E2E" w:rsidRPr="00634DCC" w:rsidRDefault="00EE3A43">
            <w:pPr>
              <w:pStyle w:val="TableParagraph"/>
              <w:spacing w:line="268" w:lineRule="exact"/>
              <w:ind w:left="107"/>
              <w:rPr>
                <w:sz w:val="24"/>
                <w:szCs w:val="24"/>
              </w:rPr>
            </w:pPr>
            <w:r w:rsidRPr="00634DCC">
              <w:rPr>
                <w:sz w:val="24"/>
                <w:szCs w:val="24"/>
              </w:rPr>
              <w:t>4.1.</w:t>
            </w:r>
          </w:p>
        </w:tc>
        <w:tc>
          <w:tcPr>
            <w:tcW w:w="12487" w:type="dxa"/>
          </w:tcPr>
          <w:p w:rsidR="00837E2E" w:rsidRPr="00634DCC" w:rsidRDefault="00EE3A43">
            <w:pPr>
              <w:pStyle w:val="TableParagraph"/>
              <w:spacing w:line="268" w:lineRule="exact"/>
              <w:ind w:left="107"/>
              <w:rPr>
                <w:sz w:val="24"/>
                <w:szCs w:val="24"/>
              </w:rPr>
            </w:pPr>
            <w:r w:rsidRPr="00634DCC">
              <w:rPr>
                <w:sz w:val="24"/>
                <w:szCs w:val="24"/>
              </w:rPr>
              <w:t>Психолого-педагогические</w:t>
            </w:r>
            <w:r w:rsidRPr="00634DCC">
              <w:rPr>
                <w:spacing w:val="-4"/>
                <w:sz w:val="24"/>
                <w:szCs w:val="24"/>
              </w:rPr>
              <w:t xml:space="preserve"> </w:t>
            </w:r>
            <w:r w:rsidRPr="00634DCC">
              <w:rPr>
                <w:sz w:val="24"/>
                <w:szCs w:val="24"/>
              </w:rPr>
              <w:t>условия</w:t>
            </w:r>
            <w:r w:rsidRPr="00634DCC">
              <w:rPr>
                <w:spacing w:val="-5"/>
                <w:sz w:val="24"/>
                <w:szCs w:val="24"/>
              </w:rPr>
              <w:t xml:space="preserve"> </w:t>
            </w:r>
            <w:r w:rsidRPr="00634DCC">
              <w:rPr>
                <w:sz w:val="24"/>
                <w:szCs w:val="24"/>
              </w:rPr>
              <w:t>реализации</w:t>
            </w:r>
            <w:r w:rsidRPr="00634DCC">
              <w:rPr>
                <w:spacing w:val="-4"/>
                <w:sz w:val="24"/>
                <w:szCs w:val="24"/>
              </w:rPr>
              <w:t xml:space="preserve"> </w:t>
            </w:r>
            <w:r w:rsidRPr="00634DCC">
              <w:rPr>
                <w:sz w:val="24"/>
                <w:szCs w:val="24"/>
              </w:rPr>
              <w:t>программы</w:t>
            </w:r>
          </w:p>
        </w:tc>
        <w:tc>
          <w:tcPr>
            <w:tcW w:w="1829" w:type="dxa"/>
          </w:tcPr>
          <w:p w:rsidR="00837E2E" w:rsidRPr="00634DCC" w:rsidRDefault="00FC5C96">
            <w:pPr>
              <w:pStyle w:val="TableParagraph"/>
              <w:spacing w:line="272" w:lineRule="exact"/>
              <w:ind w:left="652" w:right="630"/>
              <w:jc w:val="center"/>
              <w:rPr>
                <w:b/>
                <w:sz w:val="24"/>
                <w:szCs w:val="24"/>
              </w:rPr>
            </w:pPr>
            <w:r>
              <w:rPr>
                <w:b/>
                <w:sz w:val="24"/>
                <w:szCs w:val="24"/>
              </w:rPr>
              <w:t>119</w:t>
            </w:r>
          </w:p>
        </w:tc>
      </w:tr>
      <w:tr w:rsidR="00837E2E" w:rsidRPr="00634DCC">
        <w:trPr>
          <w:trHeight w:val="340"/>
        </w:trPr>
        <w:tc>
          <w:tcPr>
            <w:tcW w:w="982" w:type="dxa"/>
          </w:tcPr>
          <w:p w:rsidR="00837E2E" w:rsidRPr="00634DCC" w:rsidRDefault="00EE3A43">
            <w:pPr>
              <w:pStyle w:val="TableParagraph"/>
              <w:spacing w:line="268" w:lineRule="exact"/>
              <w:ind w:left="107"/>
              <w:rPr>
                <w:sz w:val="24"/>
                <w:szCs w:val="24"/>
              </w:rPr>
            </w:pPr>
            <w:r w:rsidRPr="00634DCC">
              <w:rPr>
                <w:sz w:val="24"/>
                <w:szCs w:val="24"/>
              </w:rPr>
              <w:t>4.2.</w:t>
            </w:r>
          </w:p>
        </w:tc>
        <w:tc>
          <w:tcPr>
            <w:tcW w:w="12487" w:type="dxa"/>
          </w:tcPr>
          <w:p w:rsidR="00837E2E" w:rsidRPr="00634DCC" w:rsidRDefault="00EE3A43">
            <w:pPr>
              <w:pStyle w:val="TableParagraph"/>
              <w:spacing w:line="268" w:lineRule="exact"/>
              <w:ind w:left="107"/>
              <w:rPr>
                <w:sz w:val="24"/>
                <w:szCs w:val="24"/>
              </w:rPr>
            </w:pPr>
            <w:r w:rsidRPr="00634DCC">
              <w:rPr>
                <w:sz w:val="24"/>
                <w:szCs w:val="24"/>
              </w:rPr>
              <w:t>Особенности</w:t>
            </w:r>
            <w:r w:rsidRPr="00634DCC">
              <w:rPr>
                <w:spacing w:val="-4"/>
                <w:sz w:val="24"/>
                <w:szCs w:val="24"/>
              </w:rPr>
              <w:t xml:space="preserve"> </w:t>
            </w:r>
            <w:r w:rsidRPr="00634DCC">
              <w:rPr>
                <w:sz w:val="24"/>
                <w:szCs w:val="24"/>
              </w:rPr>
              <w:t>организации</w:t>
            </w:r>
            <w:r w:rsidRPr="00634DCC">
              <w:rPr>
                <w:spacing w:val="-4"/>
                <w:sz w:val="24"/>
                <w:szCs w:val="24"/>
              </w:rPr>
              <w:t xml:space="preserve"> </w:t>
            </w:r>
            <w:r w:rsidRPr="00634DCC">
              <w:rPr>
                <w:sz w:val="24"/>
                <w:szCs w:val="24"/>
              </w:rPr>
              <w:t>развивающей</w:t>
            </w:r>
            <w:r w:rsidRPr="00634DCC">
              <w:rPr>
                <w:spacing w:val="-6"/>
                <w:sz w:val="24"/>
                <w:szCs w:val="24"/>
              </w:rPr>
              <w:t xml:space="preserve"> </w:t>
            </w:r>
            <w:r w:rsidRPr="00634DCC">
              <w:rPr>
                <w:sz w:val="24"/>
                <w:szCs w:val="24"/>
              </w:rPr>
              <w:t>предметно-пространственной</w:t>
            </w:r>
            <w:r w:rsidRPr="00634DCC">
              <w:rPr>
                <w:spacing w:val="-6"/>
                <w:sz w:val="24"/>
                <w:szCs w:val="24"/>
              </w:rPr>
              <w:t xml:space="preserve"> </w:t>
            </w:r>
            <w:r w:rsidRPr="00634DCC">
              <w:rPr>
                <w:sz w:val="24"/>
                <w:szCs w:val="24"/>
              </w:rPr>
              <w:t>среды</w:t>
            </w:r>
          </w:p>
        </w:tc>
        <w:tc>
          <w:tcPr>
            <w:tcW w:w="1829" w:type="dxa"/>
          </w:tcPr>
          <w:p w:rsidR="00837E2E" w:rsidRPr="00634DCC" w:rsidRDefault="00FC5C96">
            <w:pPr>
              <w:pStyle w:val="TableParagraph"/>
              <w:spacing w:line="272" w:lineRule="exact"/>
              <w:ind w:left="652" w:right="630"/>
              <w:jc w:val="center"/>
              <w:rPr>
                <w:b/>
                <w:sz w:val="24"/>
                <w:szCs w:val="24"/>
              </w:rPr>
            </w:pPr>
            <w:r>
              <w:rPr>
                <w:b/>
                <w:sz w:val="24"/>
                <w:szCs w:val="24"/>
              </w:rPr>
              <w:t>120</w:t>
            </w:r>
          </w:p>
        </w:tc>
      </w:tr>
      <w:tr w:rsidR="00837E2E" w:rsidRPr="00634DCC">
        <w:trPr>
          <w:trHeight w:val="551"/>
        </w:trPr>
        <w:tc>
          <w:tcPr>
            <w:tcW w:w="982" w:type="dxa"/>
          </w:tcPr>
          <w:p w:rsidR="00837E2E" w:rsidRPr="00634DCC" w:rsidRDefault="00EE3A43">
            <w:pPr>
              <w:pStyle w:val="TableParagraph"/>
              <w:spacing w:line="268" w:lineRule="exact"/>
              <w:ind w:left="107"/>
              <w:rPr>
                <w:sz w:val="24"/>
                <w:szCs w:val="24"/>
              </w:rPr>
            </w:pPr>
            <w:r w:rsidRPr="00634DCC">
              <w:rPr>
                <w:sz w:val="24"/>
                <w:szCs w:val="24"/>
              </w:rPr>
              <w:t>4.3.</w:t>
            </w:r>
          </w:p>
        </w:tc>
        <w:tc>
          <w:tcPr>
            <w:tcW w:w="12487" w:type="dxa"/>
          </w:tcPr>
          <w:p w:rsidR="00837E2E" w:rsidRPr="00634DCC" w:rsidRDefault="00EE3A43">
            <w:pPr>
              <w:pStyle w:val="TableParagraph"/>
              <w:spacing w:line="268" w:lineRule="exact"/>
              <w:ind w:left="107"/>
              <w:rPr>
                <w:sz w:val="24"/>
                <w:szCs w:val="24"/>
              </w:rPr>
            </w:pPr>
            <w:r w:rsidRPr="00634DCC">
              <w:rPr>
                <w:sz w:val="24"/>
                <w:szCs w:val="24"/>
              </w:rPr>
              <w:t>Материально-техническое</w:t>
            </w:r>
            <w:r w:rsidRPr="00634DCC">
              <w:rPr>
                <w:spacing w:val="51"/>
                <w:sz w:val="24"/>
                <w:szCs w:val="24"/>
              </w:rPr>
              <w:t xml:space="preserve"> </w:t>
            </w:r>
            <w:r w:rsidRPr="00634DCC">
              <w:rPr>
                <w:sz w:val="24"/>
                <w:szCs w:val="24"/>
              </w:rPr>
              <w:t>обеспечение</w:t>
            </w:r>
            <w:r w:rsidRPr="00634DCC">
              <w:rPr>
                <w:spacing w:val="110"/>
                <w:sz w:val="24"/>
                <w:szCs w:val="24"/>
              </w:rPr>
              <w:t xml:space="preserve"> </w:t>
            </w:r>
            <w:r w:rsidRPr="00634DCC">
              <w:rPr>
                <w:sz w:val="24"/>
                <w:szCs w:val="24"/>
              </w:rPr>
              <w:t>программы,</w:t>
            </w:r>
            <w:r w:rsidRPr="00634DCC">
              <w:rPr>
                <w:spacing w:val="109"/>
                <w:sz w:val="24"/>
                <w:szCs w:val="24"/>
              </w:rPr>
              <w:t xml:space="preserve"> </w:t>
            </w:r>
            <w:r w:rsidRPr="00634DCC">
              <w:rPr>
                <w:sz w:val="24"/>
                <w:szCs w:val="24"/>
              </w:rPr>
              <w:t>обеспеченность</w:t>
            </w:r>
            <w:r w:rsidRPr="00634DCC">
              <w:rPr>
                <w:spacing w:val="111"/>
                <w:sz w:val="24"/>
                <w:szCs w:val="24"/>
              </w:rPr>
              <w:t xml:space="preserve"> </w:t>
            </w:r>
            <w:r w:rsidRPr="00634DCC">
              <w:rPr>
                <w:sz w:val="24"/>
                <w:szCs w:val="24"/>
              </w:rPr>
              <w:t>методическими</w:t>
            </w:r>
            <w:r w:rsidRPr="00634DCC">
              <w:rPr>
                <w:spacing w:val="111"/>
                <w:sz w:val="24"/>
                <w:szCs w:val="24"/>
              </w:rPr>
              <w:t xml:space="preserve"> </w:t>
            </w:r>
            <w:r w:rsidRPr="00634DCC">
              <w:rPr>
                <w:sz w:val="24"/>
                <w:szCs w:val="24"/>
              </w:rPr>
              <w:t>материалами</w:t>
            </w:r>
            <w:r w:rsidRPr="00634DCC">
              <w:rPr>
                <w:spacing w:val="111"/>
                <w:sz w:val="24"/>
                <w:szCs w:val="24"/>
              </w:rPr>
              <w:t xml:space="preserve"> </w:t>
            </w:r>
            <w:r w:rsidRPr="00634DCC">
              <w:rPr>
                <w:sz w:val="24"/>
                <w:szCs w:val="24"/>
              </w:rPr>
              <w:t>и</w:t>
            </w:r>
            <w:r w:rsidRPr="00634DCC">
              <w:rPr>
                <w:spacing w:val="111"/>
                <w:sz w:val="24"/>
                <w:szCs w:val="24"/>
              </w:rPr>
              <w:t xml:space="preserve"> </w:t>
            </w:r>
            <w:r w:rsidRPr="00634DCC">
              <w:rPr>
                <w:sz w:val="24"/>
                <w:szCs w:val="24"/>
              </w:rPr>
              <w:t>средствами</w:t>
            </w:r>
          </w:p>
          <w:p w:rsidR="00837E2E" w:rsidRPr="00634DCC" w:rsidRDefault="00EE3A43">
            <w:pPr>
              <w:pStyle w:val="TableParagraph"/>
              <w:spacing w:line="264" w:lineRule="exact"/>
              <w:ind w:left="107"/>
              <w:rPr>
                <w:sz w:val="24"/>
                <w:szCs w:val="24"/>
              </w:rPr>
            </w:pPr>
            <w:r w:rsidRPr="00634DCC">
              <w:rPr>
                <w:sz w:val="24"/>
                <w:szCs w:val="24"/>
              </w:rPr>
              <w:t>обучения</w:t>
            </w:r>
            <w:r w:rsidRPr="00634DCC">
              <w:rPr>
                <w:spacing w:val="-3"/>
                <w:sz w:val="24"/>
                <w:szCs w:val="24"/>
              </w:rPr>
              <w:t xml:space="preserve"> </w:t>
            </w:r>
            <w:r w:rsidRPr="00634DCC">
              <w:rPr>
                <w:sz w:val="24"/>
                <w:szCs w:val="24"/>
              </w:rPr>
              <w:t>и</w:t>
            </w:r>
            <w:r w:rsidRPr="00634DCC">
              <w:rPr>
                <w:spacing w:val="-3"/>
                <w:sz w:val="24"/>
                <w:szCs w:val="24"/>
              </w:rPr>
              <w:t xml:space="preserve"> </w:t>
            </w:r>
            <w:r w:rsidRPr="00634DCC">
              <w:rPr>
                <w:sz w:val="24"/>
                <w:szCs w:val="24"/>
              </w:rPr>
              <w:t>воспитания</w:t>
            </w:r>
          </w:p>
        </w:tc>
        <w:tc>
          <w:tcPr>
            <w:tcW w:w="1829" w:type="dxa"/>
          </w:tcPr>
          <w:p w:rsidR="00837E2E" w:rsidRPr="00634DCC" w:rsidRDefault="00FC5C96">
            <w:pPr>
              <w:pStyle w:val="TableParagraph"/>
              <w:spacing w:line="272" w:lineRule="exact"/>
              <w:ind w:left="652" w:right="630"/>
              <w:jc w:val="center"/>
              <w:rPr>
                <w:b/>
                <w:sz w:val="24"/>
                <w:szCs w:val="24"/>
              </w:rPr>
            </w:pPr>
            <w:r>
              <w:rPr>
                <w:b/>
                <w:sz w:val="24"/>
                <w:szCs w:val="24"/>
              </w:rPr>
              <w:t>121</w:t>
            </w:r>
          </w:p>
        </w:tc>
      </w:tr>
      <w:tr w:rsidR="00837E2E" w:rsidRPr="00634DCC">
        <w:trPr>
          <w:trHeight w:val="551"/>
        </w:trPr>
        <w:tc>
          <w:tcPr>
            <w:tcW w:w="982" w:type="dxa"/>
          </w:tcPr>
          <w:p w:rsidR="00837E2E" w:rsidRPr="00634DCC" w:rsidRDefault="00EE3A43">
            <w:pPr>
              <w:pStyle w:val="TableParagraph"/>
              <w:spacing w:line="268" w:lineRule="exact"/>
              <w:ind w:left="107"/>
              <w:rPr>
                <w:sz w:val="24"/>
                <w:szCs w:val="24"/>
              </w:rPr>
            </w:pPr>
            <w:r w:rsidRPr="00634DCC">
              <w:rPr>
                <w:sz w:val="24"/>
                <w:szCs w:val="24"/>
              </w:rPr>
              <w:t>4.4.</w:t>
            </w:r>
          </w:p>
        </w:tc>
        <w:tc>
          <w:tcPr>
            <w:tcW w:w="12487" w:type="dxa"/>
          </w:tcPr>
          <w:p w:rsidR="00837E2E" w:rsidRPr="00634DCC" w:rsidRDefault="00EE3A43">
            <w:pPr>
              <w:pStyle w:val="TableParagraph"/>
              <w:spacing w:line="267" w:lineRule="exact"/>
              <w:ind w:left="107"/>
              <w:rPr>
                <w:sz w:val="24"/>
                <w:szCs w:val="24"/>
              </w:rPr>
            </w:pPr>
            <w:r w:rsidRPr="00634DCC">
              <w:rPr>
                <w:sz w:val="24"/>
                <w:szCs w:val="24"/>
              </w:rPr>
              <w:t>Примерный</w:t>
            </w:r>
            <w:r w:rsidRPr="00634DCC">
              <w:rPr>
                <w:spacing w:val="48"/>
                <w:sz w:val="24"/>
                <w:szCs w:val="24"/>
              </w:rPr>
              <w:t xml:space="preserve"> </w:t>
            </w:r>
            <w:r w:rsidRPr="00634DCC">
              <w:rPr>
                <w:sz w:val="24"/>
                <w:szCs w:val="24"/>
              </w:rPr>
              <w:t>перечень</w:t>
            </w:r>
            <w:r w:rsidRPr="00634DCC">
              <w:rPr>
                <w:spacing w:val="49"/>
                <w:sz w:val="24"/>
                <w:szCs w:val="24"/>
              </w:rPr>
              <w:t xml:space="preserve"> </w:t>
            </w:r>
            <w:r w:rsidRPr="00634DCC">
              <w:rPr>
                <w:sz w:val="24"/>
                <w:szCs w:val="24"/>
              </w:rPr>
              <w:t>литературных,</w:t>
            </w:r>
            <w:r w:rsidRPr="00634DCC">
              <w:rPr>
                <w:spacing w:val="47"/>
                <w:sz w:val="24"/>
                <w:szCs w:val="24"/>
              </w:rPr>
              <w:t xml:space="preserve"> </w:t>
            </w:r>
            <w:r w:rsidRPr="00634DCC">
              <w:rPr>
                <w:sz w:val="24"/>
                <w:szCs w:val="24"/>
              </w:rPr>
              <w:t>музыкальных,</w:t>
            </w:r>
            <w:r w:rsidRPr="00634DCC">
              <w:rPr>
                <w:spacing w:val="48"/>
                <w:sz w:val="24"/>
                <w:szCs w:val="24"/>
              </w:rPr>
              <w:t xml:space="preserve"> </w:t>
            </w:r>
            <w:r w:rsidRPr="00634DCC">
              <w:rPr>
                <w:sz w:val="24"/>
                <w:szCs w:val="24"/>
              </w:rPr>
              <w:t>художественных,</w:t>
            </w:r>
            <w:r w:rsidRPr="00634DCC">
              <w:rPr>
                <w:spacing w:val="47"/>
                <w:sz w:val="24"/>
                <w:szCs w:val="24"/>
              </w:rPr>
              <w:t xml:space="preserve"> </w:t>
            </w:r>
            <w:r w:rsidRPr="00634DCC">
              <w:rPr>
                <w:sz w:val="24"/>
                <w:szCs w:val="24"/>
              </w:rPr>
              <w:t>анимационных</w:t>
            </w:r>
            <w:r w:rsidRPr="00634DCC">
              <w:rPr>
                <w:spacing w:val="50"/>
                <w:sz w:val="24"/>
                <w:szCs w:val="24"/>
              </w:rPr>
              <w:t xml:space="preserve"> </w:t>
            </w:r>
            <w:r w:rsidRPr="00634DCC">
              <w:rPr>
                <w:sz w:val="24"/>
                <w:szCs w:val="24"/>
              </w:rPr>
              <w:t>произведений</w:t>
            </w:r>
            <w:r w:rsidRPr="00634DCC">
              <w:rPr>
                <w:spacing w:val="48"/>
                <w:sz w:val="24"/>
                <w:szCs w:val="24"/>
              </w:rPr>
              <w:t xml:space="preserve"> </w:t>
            </w:r>
            <w:r w:rsidRPr="00634DCC">
              <w:rPr>
                <w:sz w:val="24"/>
                <w:szCs w:val="24"/>
              </w:rPr>
              <w:t>для</w:t>
            </w:r>
            <w:r w:rsidRPr="00634DCC">
              <w:rPr>
                <w:spacing w:val="49"/>
                <w:sz w:val="24"/>
                <w:szCs w:val="24"/>
              </w:rPr>
              <w:t xml:space="preserve"> </w:t>
            </w:r>
            <w:r w:rsidRPr="00634DCC">
              <w:rPr>
                <w:sz w:val="24"/>
                <w:szCs w:val="24"/>
              </w:rPr>
              <w:t>реализации</w:t>
            </w:r>
          </w:p>
          <w:p w:rsidR="00837E2E" w:rsidRPr="00634DCC" w:rsidRDefault="00EE3A43">
            <w:pPr>
              <w:pStyle w:val="TableParagraph"/>
              <w:spacing w:line="264" w:lineRule="exact"/>
              <w:ind w:left="107"/>
              <w:rPr>
                <w:sz w:val="24"/>
                <w:szCs w:val="24"/>
              </w:rPr>
            </w:pPr>
            <w:r w:rsidRPr="00634DCC">
              <w:rPr>
                <w:sz w:val="24"/>
                <w:szCs w:val="24"/>
              </w:rPr>
              <w:t>Федеральной</w:t>
            </w:r>
            <w:r w:rsidRPr="00634DCC">
              <w:rPr>
                <w:spacing w:val="-3"/>
                <w:sz w:val="24"/>
                <w:szCs w:val="24"/>
              </w:rPr>
              <w:t xml:space="preserve"> </w:t>
            </w:r>
            <w:r w:rsidRPr="00634DCC">
              <w:rPr>
                <w:sz w:val="24"/>
                <w:szCs w:val="24"/>
              </w:rPr>
              <w:t>программы</w:t>
            </w:r>
          </w:p>
        </w:tc>
        <w:tc>
          <w:tcPr>
            <w:tcW w:w="1829" w:type="dxa"/>
          </w:tcPr>
          <w:p w:rsidR="00837E2E" w:rsidRPr="00634DCC" w:rsidRDefault="00F34E47">
            <w:pPr>
              <w:pStyle w:val="TableParagraph"/>
              <w:spacing w:line="272" w:lineRule="exact"/>
              <w:ind w:left="652" w:right="630"/>
              <w:jc w:val="center"/>
              <w:rPr>
                <w:b/>
                <w:sz w:val="24"/>
                <w:szCs w:val="24"/>
              </w:rPr>
            </w:pPr>
            <w:r>
              <w:rPr>
                <w:b/>
                <w:sz w:val="24"/>
                <w:szCs w:val="24"/>
              </w:rPr>
              <w:t>131</w:t>
            </w:r>
          </w:p>
        </w:tc>
      </w:tr>
      <w:tr w:rsidR="00837E2E" w:rsidRPr="00634DCC">
        <w:trPr>
          <w:trHeight w:val="282"/>
        </w:trPr>
        <w:tc>
          <w:tcPr>
            <w:tcW w:w="982" w:type="dxa"/>
          </w:tcPr>
          <w:p w:rsidR="00837E2E" w:rsidRPr="00634DCC" w:rsidRDefault="00EE3A43">
            <w:pPr>
              <w:pStyle w:val="TableParagraph"/>
              <w:spacing w:line="262" w:lineRule="exact"/>
              <w:ind w:left="107"/>
              <w:rPr>
                <w:sz w:val="24"/>
                <w:szCs w:val="24"/>
              </w:rPr>
            </w:pPr>
            <w:r w:rsidRPr="00634DCC">
              <w:rPr>
                <w:sz w:val="24"/>
                <w:szCs w:val="24"/>
              </w:rPr>
              <w:t>4.5.</w:t>
            </w:r>
          </w:p>
        </w:tc>
        <w:tc>
          <w:tcPr>
            <w:tcW w:w="12487" w:type="dxa"/>
          </w:tcPr>
          <w:p w:rsidR="00837E2E" w:rsidRPr="00634DCC" w:rsidRDefault="00EE3A43">
            <w:pPr>
              <w:pStyle w:val="TableParagraph"/>
              <w:spacing w:line="262" w:lineRule="exact"/>
              <w:ind w:left="107"/>
              <w:rPr>
                <w:sz w:val="24"/>
                <w:szCs w:val="24"/>
              </w:rPr>
            </w:pPr>
            <w:r w:rsidRPr="00634DCC">
              <w:rPr>
                <w:sz w:val="24"/>
                <w:szCs w:val="24"/>
              </w:rPr>
              <w:t>Кадровые условия</w:t>
            </w:r>
            <w:r w:rsidRPr="00634DCC">
              <w:rPr>
                <w:spacing w:val="-2"/>
                <w:sz w:val="24"/>
                <w:szCs w:val="24"/>
              </w:rPr>
              <w:t xml:space="preserve"> </w:t>
            </w:r>
            <w:r w:rsidRPr="00634DCC">
              <w:rPr>
                <w:sz w:val="24"/>
                <w:szCs w:val="24"/>
              </w:rPr>
              <w:t>реализации</w:t>
            </w:r>
            <w:r w:rsidRPr="00634DCC">
              <w:rPr>
                <w:spacing w:val="54"/>
                <w:sz w:val="24"/>
                <w:szCs w:val="24"/>
              </w:rPr>
              <w:t xml:space="preserve"> </w:t>
            </w:r>
            <w:r w:rsidRPr="00634DCC">
              <w:rPr>
                <w:sz w:val="24"/>
                <w:szCs w:val="24"/>
              </w:rPr>
              <w:t>программы</w:t>
            </w:r>
          </w:p>
        </w:tc>
        <w:tc>
          <w:tcPr>
            <w:tcW w:w="1829" w:type="dxa"/>
          </w:tcPr>
          <w:p w:rsidR="00837E2E" w:rsidRPr="00634DCC" w:rsidRDefault="00F34E47">
            <w:pPr>
              <w:pStyle w:val="TableParagraph"/>
              <w:spacing w:line="262" w:lineRule="exact"/>
              <w:ind w:left="652" w:right="630"/>
              <w:jc w:val="center"/>
              <w:rPr>
                <w:b/>
                <w:sz w:val="24"/>
                <w:szCs w:val="24"/>
              </w:rPr>
            </w:pPr>
            <w:r>
              <w:rPr>
                <w:b/>
                <w:sz w:val="24"/>
                <w:szCs w:val="24"/>
              </w:rPr>
              <w:t>131</w:t>
            </w:r>
          </w:p>
        </w:tc>
      </w:tr>
      <w:tr w:rsidR="00837E2E" w:rsidRPr="00634DCC">
        <w:trPr>
          <w:trHeight w:val="400"/>
        </w:trPr>
        <w:tc>
          <w:tcPr>
            <w:tcW w:w="982" w:type="dxa"/>
          </w:tcPr>
          <w:p w:rsidR="00837E2E" w:rsidRPr="00634DCC" w:rsidRDefault="00EE3A43">
            <w:pPr>
              <w:pStyle w:val="TableParagraph"/>
              <w:spacing w:line="268" w:lineRule="exact"/>
              <w:ind w:left="107"/>
              <w:rPr>
                <w:sz w:val="24"/>
                <w:szCs w:val="24"/>
              </w:rPr>
            </w:pPr>
            <w:r w:rsidRPr="00634DCC">
              <w:rPr>
                <w:sz w:val="24"/>
                <w:szCs w:val="24"/>
              </w:rPr>
              <w:lastRenderedPageBreak/>
              <w:t>4.6.</w:t>
            </w:r>
          </w:p>
        </w:tc>
        <w:tc>
          <w:tcPr>
            <w:tcW w:w="12487" w:type="dxa"/>
          </w:tcPr>
          <w:p w:rsidR="00837E2E" w:rsidRPr="00634DCC" w:rsidRDefault="00EE3A43">
            <w:pPr>
              <w:pStyle w:val="TableParagraph"/>
              <w:spacing w:line="268" w:lineRule="exact"/>
              <w:ind w:left="107"/>
              <w:rPr>
                <w:sz w:val="24"/>
                <w:szCs w:val="24"/>
              </w:rPr>
            </w:pPr>
            <w:r w:rsidRPr="00634DCC">
              <w:rPr>
                <w:sz w:val="24"/>
                <w:szCs w:val="24"/>
              </w:rPr>
              <w:t>Примерный</w:t>
            </w:r>
            <w:r w:rsidRPr="00634DCC">
              <w:rPr>
                <w:spacing w:val="-3"/>
                <w:sz w:val="24"/>
                <w:szCs w:val="24"/>
              </w:rPr>
              <w:t xml:space="preserve"> </w:t>
            </w:r>
            <w:r w:rsidRPr="00634DCC">
              <w:rPr>
                <w:sz w:val="24"/>
                <w:szCs w:val="24"/>
              </w:rPr>
              <w:t>режим</w:t>
            </w:r>
            <w:r w:rsidRPr="00634DCC">
              <w:rPr>
                <w:spacing w:val="-4"/>
                <w:sz w:val="24"/>
                <w:szCs w:val="24"/>
              </w:rPr>
              <w:t xml:space="preserve"> </w:t>
            </w:r>
            <w:r w:rsidRPr="00634DCC">
              <w:rPr>
                <w:sz w:val="24"/>
                <w:szCs w:val="24"/>
              </w:rPr>
              <w:t>и</w:t>
            </w:r>
            <w:r w:rsidRPr="00634DCC">
              <w:rPr>
                <w:spacing w:val="-3"/>
                <w:sz w:val="24"/>
                <w:szCs w:val="24"/>
              </w:rPr>
              <w:t xml:space="preserve"> </w:t>
            </w:r>
            <w:r w:rsidRPr="00634DCC">
              <w:rPr>
                <w:sz w:val="24"/>
                <w:szCs w:val="24"/>
              </w:rPr>
              <w:t>распорядок</w:t>
            </w:r>
            <w:r w:rsidRPr="00634DCC">
              <w:rPr>
                <w:spacing w:val="-2"/>
                <w:sz w:val="24"/>
                <w:szCs w:val="24"/>
              </w:rPr>
              <w:t xml:space="preserve"> </w:t>
            </w:r>
            <w:r w:rsidRPr="00634DCC">
              <w:rPr>
                <w:sz w:val="24"/>
                <w:szCs w:val="24"/>
              </w:rPr>
              <w:t>дня</w:t>
            </w:r>
            <w:r w:rsidRPr="00634DCC">
              <w:rPr>
                <w:spacing w:val="-3"/>
                <w:sz w:val="24"/>
                <w:szCs w:val="24"/>
              </w:rPr>
              <w:t xml:space="preserve"> </w:t>
            </w:r>
            <w:r w:rsidRPr="00634DCC">
              <w:rPr>
                <w:sz w:val="24"/>
                <w:szCs w:val="24"/>
              </w:rPr>
              <w:t>в</w:t>
            </w:r>
            <w:r w:rsidRPr="00634DCC">
              <w:rPr>
                <w:spacing w:val="-4"/>
                <w:sz w:val="24"/>
                <w:szCs w:val="24"/>
              </w:rPr>
              <w:t xml:space="preserve"> </w:t>
            </w:r>
            <w:r w:rsidRPr="00634DCC">
              <w:rPr>
                <w:sz w:val="24"/>
                <w:szCs w:val="24"/>
              </w:rPr>
              <w:t>дошкольных</w:t>
            </w:r>
            <w:r w:rsidRPr="00634DCC">
              <w:rPr>
                <w:spacing w:val="-1"/>
                <w:sz w:val="24"/>
                <w:szCs w:val="24"/>
              </w:rPr>
              <w:t xml:space="preserve"> </w:t>
            </w:r>
            <w:r w:rsidRPr="00634DCC">
              <w:rPr>
                <w:sz w:val="24"/>
                <w:szCs w:val="24"/>
              </w:rPr>
              <w:t>группах</w:t>
            </w:r>
          </w:p>
        </w:tc>
        <w:tc>
          <w:tcPr>
            <w:tcW w:w="1829" w:type="dxa"/>
          </w:tcPr>
          <w:p w:rsidR="00837E2E" w:rsidRPr="00634DCC" w:rsidRDefault="00F34E47">
            <w:pPr>
              <w:pStyle w:val="TableParagraph"/>
              <w:spacing w:line="272" w:lineRule="exact"/>
              <w:ind w:left="652" w:right="630"/>
              <w:jc w:val="center"/>
              <w:rPr>
                <w:b/>
                <w:sz w:val="24"/>
                <w:szCs w:val="24"/>
              </w:rPr>
            </w:pPr>
            <w:r>
              <w:rPr>
                <w:b/>
                <w:sz w:val="24"/>
                <w:szCs w:val="24"/>
              </w:rPr>
              <w:t>132</w:t>
            </w:r>
          </w:p>
        </w:tc>
      </w:tr>
      <w:tr w:rsidR="00837E2E" w:rsidRPr="00634DCC">
        <w:trPr>
          <w:trHeight w:val="275"/>
        </w:trPr>
        <w:tc>
          <w:tcPr>
            <w:tcW w:w="982" w:type="dxa"/>
          </w:tcPr>
          <w:p w:rsidR="00837E2E" w:rsidRPr="00634DCC" w:rsidRDefault="00EE3A43">
            <w:pPr>
              <w:pStyle w:val="TableParagraph"/>
              <w:spacing w:line="255" w:lineRule="exact"/>
              <w:ind w:left="107"/>
              <w:rPr>
                <w:sz w:val="24"/>
                <w:szCs w:val="24"/>
              </w:rPr>
            </w:pPr>
            <w:r w:rsidRPr="00634DCC">
              <w:rPr>
                <w:sz w:val="24"/>
                <w:szCs w:val="24"/>
              </w:rPr>
              <w:t>4.7.</w:t>
            </w:r>
          </w:p>
        </w:tc>
        <w:tc>
          <w:tcPr>
            <w:tcW w:w="12487" w:type="dxa"/>
          </w:tcPr>
          <w:p w:rsidR="00837E2E" w:rsidRPr="00634DCC" w:rsidRDefault="00EE3A43">
            <w:pPr>
              <w:pStyle w:val="TableParagraph"/>
              <w:spacing w:line="255" w:lineRule="exact"/>
              <w:ind w:left="107"/>
              <w:rPr>
                <w:sz w:val="24"/>
                <w:szCs w:val="24"/>
              </w:rPr>
            </w:pPr>
            <w:r w:rsidRPr="00634DCC">
              <w:rPr>
                <w:sz w:val="24"/>
                <w:szCs w:val="24"/>
              </w:rPr>
              <w:t>Календарный</w:t>
            </w:r>
            <w:r w:rsidRPr="00634DCC">
              <w:rPr>
                <w:spacing w:val="-3"/>
                <w:sz w:val="24"/>
                <w:szCs w:val="24"/>
              </w:rPr>
              <w:t xml:space="preserve"> </w:t>
            </w:r>
            <w:r w:rsidRPr="00634DCC">
              <w:rPr>
                <w:sz w:val="24"/>
                <w:szCs w:val="24"/>
              </w:rPr>
              <w:t>план</w:t>
            </w:r>
            <w:r w:rsidRPr="00634DCC">
              <w:rPr>
                <w:spacing w:val="-3"/>
                <w:sz w:val="24"/>
                <w:szCs w:val="24"/>
              </w:rPr>
              <w:t xml:space="preserve"> </w:t>
            </w:r>
            <w:r w:rsidRPr="00634DCC">
              <w:rPr>
                <w:sz w:val="24"/>
                <w:szCs w:val="24"/>
              </w:rPr>
              <w:t>воспитательной</w:t>
            </w:r>
            <w:r w:rsidRPr="00634DCC">
              <w:rPr>
                <w:spacing w:val="-3"/>
                <w:sz w:val="24"/>
                <w:szCs w:val="24"/>
              </w:rPr>
              <w:t xml:space="preserve"> </w:t>
            </w:r>
            <w:r w:rsidRPr="00634DCC">
              <w:rPr>
                <w:sz w:val="24"/>
                <w:szCs w:val="24"/>
              </w:rPr>
              <w:t>работы</w:t>
            </w:r>
            <w:r w:rsidR="00634DCC">
              <w:rPr>
                <w:sz w:val="24"/>
                <w:szCs w:val="24"/>
              </w:rPr>
              <w:t xml:space="preserve"> </w:t>
            </w:r>
          </w:p>
        </w:tc>
        <w:tc>
          <w:tcPr>
            <w:tcW w:w="1829" w:type="dxa"/>
          </w:tcPr>
          <w:p w:rsidR="00837E2E" w:rsidRPr="00634DCC" w:rsidRDefault="00F34E47">
            <w:pPr>
              <w:pStyle w:val="TableParagraph"/>
              <w:spacing w:line="255" w:lineRule="exact"/>
              <w:ind w:left="652" w:right="630"/>
              <w:jc w:val="center"/>
              <w:rPr>
                <w:b/>
                <w:sz w:val="24"/>
                <w:szCs w:val="24"/>
              </w:rPr>
            </w:pPr>
            <w:r>
              <w:rPr>
                <w:b/>
                <w:sz w:val="24"/>
                <w:szCs w:val="24"/>
              </w:rPr>
              <w:t>133</w:t>
            </w:r>
          </w:p>
        </w:tc>
      </w:tr>
      <w:tr w:rsidR="00634DCC" w:rsidRPr="00634DCC">
        <w:trPr>
          <w:trHeight w:val="275"/>
        </w:trPr>
        <w:tc>
          <w:tcPr>
            <w:tcW w:w="982" w:type="dxa"/>
          </w:tcPr>
          <w:p w:rsidR="00634DCC" w:rsidRPr="00634DCC" w:rsidRDefault="00634DCC">
            <w:pPr>
              <w:pStyle w:val="TableParagraph"/>
              <w:spacing w:line="255" w:lineRule="exact"/>
              <w:ind w:left="107"/>
              <w:rPr>
                <w:sz w:val="24"/>
                <w:szCs w:val="24"/>
              </w:rPr>
            </w:pPr>
            <w:r>
              <w:rPr>
                <w:sz w:val="24"/>
                <w:szCs w:val="24"/>
              </w:rPr>
              <w:t>4.8.</w:t>
            </w:r>
          </w:p>
        </w:tc>
        <w:tc>
          <w:tcPr>
            <w:tcW w:w="12487" w:type="dxa"/>
          </w:tcPr>
          <w:p w:rsidR="00634DCC" w:rsidRPr="00F34E47" w:rsidRDefault="00634DCC">
            <w:pPr>
              <w:pStyle w:val="TableParagraph"/>
              <w:spacing w:line="255" w:lineRule="exact"/>
              <w:ind w:left="107"/>
              <w:rPr>
                <w:i/>
                <w:sz w:val="24"/>
                <w:szCs w:val="24"/>
              </w:rPr>
            </w:pPr>
            <w:r w:rsidRPr="00F34E47">
              <w:rPr>
                <w:i/>
                <w:sz w:val="24"/>
                <w:szCs w:val="24"/>
              </w:rPr>
              <w:t>Часть, формируемая участниками образовательных отношений</w:t>
            </w:r>
          </w:p>
        </w:tc>
        <w:tc>
          <w:tcPr>
            <w:tcW w:w="1829" w:type="dxa"/>
          </w:tcPr>
          <w:p w:rsidR="00634DCC" w:rsidRPr="00634DCC" w:rsidRDefault="00F34E47">
            <w:pPr>
              <w:pStyle w:val="TableParagraph"/>
              <w:spacing w:line="255" w:lineRule="exact"/>
              <w:ind w:left="652" w:right="630"/>
              <w:jc w:val="center"/>
              <w:rPr>
                <w:b/>
                <w:sz w:val="24"/>
                <w:szCs w:val="24"/>
              </w:rPr>
            </w:pPr>
            <w:r>
              <w:rPr>
                <w:b/>
                <w:sz w:val="24"/>
                <w:szCs w:val="24"/>
              </w:rPr>
              <w:t>141</w:t>
            </w:r>
          </w:p>
        </w:tc>
      </w:tr>
      <w:tr w:rsidR="003C00D1" w:rsidRPr="00634DCC">
        <w:trPr>
          <w:trHeight w:val="275"/>
        </w:trPr>
        <w:tc>
          <w:tcPr>
            <w:tcW w:w="982" w:type="dxa"/>
          </w:tcPr>
          <w:p w:rsidR="003C00D1" w:rsidRPr="00634DCC" w:rsidRDefault="003C00D1">
            <w:pPr>
              <w:pStyle w:val="TableParagraph"/>
              <w:spacing w:line="255" w:lineRule="exact"/>
              <w:ind w:left="107"/>
              <w:rPr>
                <w:sz w:val="24"/>
                <w:szCs w:val="24"/>
                <w:lang w:val="en-US"/>
              </w:rPr>
            </w:pPr>
            <w:r w:rsidRPr="00634DCC">
              <w:rPr>
                <w:b/>
                <w:sz w:val="24"/>
                <w:szCs w:val="24"/>
                <w:lang w:val="en-US"/>
              </w:rPr>
              <w:t>V</w:t>
            </w:r>
            <w:r w:rsidRPr="00634DCC">
              <w:rPr>
                <w:sz w:val="24"/>
                <w:szCs w:val="24"/>
                <w:lang w:val="en-US"/>
              </w:rPr>
              <w:t>.</w:t>
            </w:r>
          </w:p>
        </w:tc>
        <w:tc>
          <w:tcPr>
            <w:tcW w:w="12487" w:type="dxa"/>
          </w:tcPr>
          <w:p w:rsidR="003C00D1" w:rsidRPr="00634DCC" w:rsidRDefault="003C00D1">
            <w:pPr>
              <w:pStyle w:val="TableParagraph"/>
              <w:spacing w:line="255" w:lineRule="exact"/>
              <w:ind w:left="107"/>
              <w:rPr>
                <w:sz w:val="24"/>
                <w:szCs w:val="24"/>
              </w:rPr>
            </w:pPr>
            <w:r w:rsidRPr="00634DCC">
              <w:rPr>
                <w:sz w:val="24"/>
                <w:szCs w:val="24"/>
              </w:rPr>
              <w:t>Краткая презентация программы</w:t>
            </w:r>
          </w:p>
        </w:tc>
        <w:tc>
          <w:tcPr>
            <w:tcW w:w="1829" w:type="dxa"/>
          </w:tcPr>
          <w:p w:rsidR="003C00D1" w:rsidRPr="00634DCC" w:rsidRDefault="00F34E47">
            <w:pPr>
              <w:pStyle w:val="TableParagraph"/>
              <w:spacing w:line="255" w:lineRule="exact"/>
              <w:ind w:left="652" w:right="630"/>
              <w:jc w:val="center"/>
              <w:rPr>
                <w:b/>
                <w:sz w:val="24"/>
                <w:szCs w:val="24"/>
                <w:lang w:val="en-US"/>
              </w:rPr>
            </w:pPr>
            <w:r>
              <w:rPr>
                <w:b/>
                <w:sz w:val="24"/>
                <w:szCs w:val="24"/>
                <w:lang w:val="en-US"/>
              </w:rPr>
              <w:t>142</w:t>
            </w:r>
            <w:bookmarkStart w:id="1" w:name="_GoBack"/>
            <w:bookmarkEnd w:id="1"/>
          </w:p>
        </w:tc>
      </w:tr>
    </w:tbl>
    <w:p w:rsidR="00837E2E" w:rsidRPr="00634DCC" w:rsidRDefault="00837E2E">
      <w:pPr>
        <w:spacing w:line="255" w:lineRule="exact"/>
        <w:jc w:val="center"/>
        <w:rPr>
          <w:sz w:val="24"/>
          <w:szCs w:val="24"/>
        </w:rPr>
        <w:sectPr w:rsidR="00837E2E" w:rsidRPr="00634DCC">
          <w:footerReference w:type="default" r:id="rId9"/>
          <w:pgSz w:w="16840" w:h="11910" w:orient="landscape"/>
          <w:pgMar w:top="420" w:right="360" w:bottom="700" w:left="380" w:header="0" w:footer="504" w:gutter="0"/>
          <w:pgNumType w:start="2"/>
          <w:cols w:space="720"/>
        </w:sectPr>
      </w:pPr>
    </w:p>
    <w:p w:rsidR="00837E2E" w:rsidRDefault="00EE3A43">
      <w:pPr>
        <w:pStyle w:val="1"/>
        <w:tabs>
          <w:tab w:val="left" w:pos="7420"/>
        </w:tabs>
        <w:spacing w:before="60"/>
        <w:ind w:left="7000"/>
      </w:pPr>
      <w:r>
        <w:rPr>
          <w:b w:val="0"/>
        </w:rPr>
        <w:lastRenderedPageBreak/>
        <w:t>1.</w:t>
      </w:r>
      <w:r>
        <w:rPr>
          <w:b w:val="0"/>
        </w:rPr>
        <w:tab/>
      </w:r>
      <w:r>
        <w:t>Общие</w:t>
      </w:r>
      <w:r>
        <w:rPr>
          <w:spacing w:val="-4"/>
        </w:rPr>
        <w:t xml:space="preserve"> </w:t>
      </w:r>
      <w:r>
        <w:t>положения</w:t>
      </w:r>
    </w:p>
    <w:p w:rsidR="00837E2E" w:rsidRDefault="00837E2E">
      <w:pPr>
        <w:pStyle w:val="a3"/>
        <w:spacing w:before="3"/>
        <w:jc w:val="left"/>
        <w:rPr>
          <w:b/>
          <w:sz w:val="31"/>
        </w:rPr>
      </w:pPr>
    </w:p>
    <w:p w:rsidR="00837E2E" w:rsidRDefault="00EE3A43">
      <w:pPr>
        <w:pStyle w:val="a3"/>
        <w:spacing w:before="1" w:line="278" w:lineRule="auto"/>
        <w:ind w:left="111" w:right="141" w:firstLine="852"/>
      </w:pPr>
      <w:r>
        <w:t>Образовательная</w:t>
      </w:r>
      <w:r>
        <w:rPr>
          <w:spacing w:val="1"/>
        </w:rPr>
        <w:t xml:space="preserve"> </w:t>
      </w:r>
      <w:r>
        <w:t>программа</w:t>
      </w:r>
      <w:r>
        <w:rPr>
          <w:spacing w:val="1"/>
        </w:rPr>
        <w:t xml:space="preserve"> </w:t>
      </w:r>
      <w:r>
        <w:t>дошкольного</w:t>
      </w:r>
      <w:r>
        <w:rPr>
          <w:spacing w:val="1"/>
        </w:rPr>
        <w:t xml:space="preserve"> </w:t>
      </w:r>
      <w:r>
        <w:t>образования</w:t>
      </w:r>
      <w:r>
        <w:rPr>
          <w:spacing w:val="1"/>
        </w:rPr>
        <w:t xml:space="preserve"> </w:t>
      </w:r>
      <w:r>
        <w:t>муниципального</w:t>
      </w:r>
      <w:r>
        <w:rPr>
          <w:spacing w:val="1"/>
        </w:rPr>
        <w:t xml:space="preserve"> </w:t>
      </w:r>
      <w:r>
        <w:t>автономного</w:t>
      </w:r>
      <w:r>
        <w:rPr>
          <w:spacing w:val="1"/>
        </w:rPr>
        <w:t xml:space="preserve"> </w:t>
      </w:r>
      <w:r>
        <w:t>дошкольного</w:t>
      </w:r>
      <w:r>
        <w:rPr>
          <w:spacing w:val="1"/>
        </w:rPr>
        <w:t xml:space="preserve"> </w:t>
      </w:r>
      <w:r>
        <w:t>образовательного</w:t>
      </w:r>
      <w:r>
        <w:rPr>
          <w:spacing w:val="1"/>
        </w:rPr>
        <w:t xml:space="preserve"> </w:t>
      </w:r>
      <w:r>
        <w:t>учреждения</w:t>
      </w:r>
      <w:r>
        <w:rPr>
          <w:spacing w:val="1"/>
        </w:rPr>
        <w:t xml:space="preserve"> </w:t>
      </w:r>
      <w:r>
        <w:t>города</w:t>
      </w:r>
      <w:r>
        <w:rPr>
          <w:spacing w:val="1"/>
        </w:rPr>
        <w:t xml:space="preserve"> </w:t>
      </w:r>
      <w:r>
        <w:t>Калининграда</w:t>
      </w:r>
      <w:r>
        <w:rPr>
          <w:spacing w:val="-1"/>
        </w:rPr>
        <w:t xml:space="preserve"> </w:t>
      </w:r>
      <w:r>
        <w:t>центра развития</w:t>
      </w:r>
      <w:r>
        <w:rPr>
          <w:spacing w:val="-1"/>
        </w:rPr>
        <w:t xml:space="preserve"> </w:t>
      </w:r>
      <w:r>
        <w:t>ребёнка -</w:t>
      </w:r>
      <w:r>
        <w:rPr>
          <w:spacing w:val="-1"/>
        </w:rPr>
        <w:t xml:space="preserve"> </w:t>
      </w:r>
      <w:r>
        <w:t>детского</w:t>
      </w:r>
      <w:r>
        <w:rPr>
          <w:spacing w:val="-1"/>
        </w:rPr>
        <w:t xml:space="preserve"> </w:t>
      </w:r>
      <w:r>
        <w:t>сада</w:t>
      </w:r>
      <w:r>
        <w:rPr>
          <w:spacing w:val="-1"/>
        </w:rPr>
        <w:t xml:space="preserve"> </w:t>
      </w:r>
      <w:r>
        <w:t>№</w:t>
      </w:r>
      <w:r>
        <w:rPr>
          <w:spacing w:val="1"/>
        </w:rPr>
        <w:t xml:space="preserve"> </w:t>
      </w:r>
      <w:r>
        <w:t>40</w:t>
      </w:r>
      <w:r>
        <w:rPr>
          <w:spacing w:val="-1"/>
        </w:rPr>
        <w:t xml:space="preserve"> </w:t>
      </w:r>
      <w:r>
        <w:t>(далее</w:t>
      </w:r>
      <w:r>
        <w:rPr>
          <w:spacing w:val="-1"/>
        </w:rPr>
        <w:t xml:space="preserve"> </w:t>
      </w:r>
      <w:r>
        <w:t>–</w:t>
      </w:r>
      <w:r>
        <w:rPr>
          <w:spacing w:val="2"/>
        </w:rPr>
        <w:t xml:space="preserve"> </w:t>
      </w:r>
      <w:r>
        <w:t>Программа)</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p>
    <w:p w:rsidR="00837E2E" w:rsidRDefault="00EE3A43">
      <w:pPr>
        <w:pStyle w:val="a5"/>
        <w:numPr>
          <w:ilvl w:val="0"/>
          <w:numId w:val="267"/>
        </w:numPr>
        <w:tabs>
          <w:tab w:val="left" w:pos="1106"/>
        </w:tabs>
        <w:spacing w:line="276" w:lineRule="auto"/>
        <w:ind w:right="129" w:firstLine="852"/>
        <w:rPr>
          <w:sz w:val="24"/>
        </w:rPr>
      </w:pPr>
      <w:r>
        <w:rPr>
          <w:sz w:val="24"/>
        </w:rPr>
        <w:t>Федеральным государственным образовательным стандартом дошкольного образования, утвержденным приказом Министерства образования и</w:t>
      </w:r>
      <w:r>
        <w:rPr>
          <w:spacing w:val="-57"/>
          <w:sz w:val="24"/>
        </w:rPr>
        <w:t xml:space="preserve"> </w:t>
      </w:r>
      <w:r>
        <w:rPr>
          <w:sz w:val="24"/>
        </w:rPr>
        <w:t>науки РФ</w:t>
      </w:r>
      <w:r>
        <w:rPr>
          <w:spacing w:val="-1"/>
          <w:sz w:val="24"/>
        </w:rPr>
        <w:t xml:space="preserve"> </w:t>
      </w:r>
      <w:r>
        <w:rPr>
          <w:sz w:val="24"/>
        </w:rPr>
        <w:t>от</w:t>
      </w:r>
      <w:r>
        <w:rPr>
          <w:spacing w:val="3"/>
          <w:sz w:val="24"/>
        </w:rPr>
        <w:t xml:space="preserve"> </w:t>
      </w:r>
      <w:r>
        <w:rPr>
          <w:sz w:val="24"/>
        </w:rPr>
        <w:t>17</w:t>
      </w:r>
      <w:r>
        <w:rPr>
          <w:spacing w:val="-2"/>
          <w:sz w:val="24"/>
        </w:rPr>
        <w:t xml:space="preserve"> </w:t>
      </w:r>
      <w:r>
        <w:rPr>
          <w:sz w:val="24"/>
        </w:rPr>
        <w:t>октября 2013</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1155</w:t>
      </w:r>
      <w:r>
        <w:rPr>
          <w:spacing w:val="1"/>
          <w:sz w:val="24"/>
        </w:rPr>
        <w:t xml:space="preserve"> </w:t>
      </w:r>
      <w:r>
        <w:rPr>
          <w:sz w:val="24"/>
        </w:rPr>
        <w:t>(с</w:t>
      </w:r>
      <w:r>
        <w:rPr>
          <w:spacing w:val="-1"/>
          <w:sz w:val="24"/>
        </w:rPr>
        <w:t xml:space="preserve"> </w:t>
      </w:r>
      <w:r>
        <w:rPr>
          <w:sz w:val="24"/>
        </w:rPr>
        <w:t>изменениями</w:t>
      </w:r>
      <w:r>
        <w:rPr>
          <w:spacing w:val="-3"/>
          <w:sz w:val="24"/>
        </w:rPr>
        <w:t xml:space="preserve"> </w:t>
      </w:r>
      <w:r>
        <w:rPr>
          <w:sz w:val="24"/>
        </w:rPr>
        <w:t>на</w:t>
      </w:r>
      <w:r>
        <w:rPr>
          <w:spacing w:val="-2"/>
          <w:sz w:val="24"/>
        </w:rPr>
        <w:t xml:space="preserve"> </w:t>
      </w:r>
      <w:r>
        <w:rPr>
          <w:sz w:val="24"/>
        </w:rPr>
        <w:t>08 ноября</w:t>
      </w:r>
      <w:r>
        <w:rPr>
          <w:spacing w:val="-1"/>
          <w:sz w:val="24"/>
        </w:rPr>
        <w:t xml:space="preserve"> </w:t>
      </w:r>
      <w:r>
        <w:rPr>
          <w:sz w:val="24"/>
        </w:rPr>
        <w:t>2022г.,</w:t>
      </w:r>
      <w:r>
        <w:rPr>
          <w:spacing w:val="2"/>
          <w:sz w:val="24"/>
        </w:rPr>
        <w:t xml:space="preserve"> </w:t>
      </w:r>
      <w:r>
        <w:rPr>
          <w:sz w:val="24"/>
        </w:rPr>
        <w:t>приказ</w:t>
      </w:r>
      <w:r>
        <w:rPr>
          <w:spacing w:val="-3"/>
          <w:sz w:val="24"/>
        </w:rPr>
        <w:t xml:space="preserve"> </w:t>
      </w:r>
      <w:r>
        <w:rPr>
          <w:sz w:val="24"/>
        </w:rPr>
        <w:t>Министерства</w:t>
      </w:r>
      <w:r>
        <w:rPr>
          <w:spacing w:val="-1"/>
          <w:sz w:val="24"/>
        </w:rPr>
        <w:t xml:space="preserve"> </w:t>
      </w:r>
      <w:r>
        <w:rPr>
          <w:sz w:val="24"/>
        </w:rPr>
        <w:t>просвещения</w:t>
      </w:r>
      <w:r>
        <w:rPr>
          <w:spacing w:val="-1"/>
          <w:sz w:val="24"/>
        </w:rPr>
        <w:t xml:space="preserve"> </w:t>
      </w:r>
      <w:r>
        <w:rPr>
          <w:sz w:val="24"/>
        </w:rPr>
        <w:t>РФ</w:t>
      </w:r>
      <w:r>
        <w:rPr>
          <w:spacing w:val="-2"/>
          <w:sz w:val="24"/>
        </w:rPr>
        <w:t xml:space="preserve"> </w:t>
      </w:r>
      <w:r>
        <w:rPr>
          <w:sz w:val="24"/>
        </w:rPr>
        <w:t>от 08</w:t>
      </w:r>
      <w:r>
        <w:rPr>
          <w:spacing w:val="-1"/>
          <w:sz w:val="24"/>
        </w:rPr>
        <w:t xml:space="preserve"> </w:t>
      </w:r>
      <w:r>
        <w:rPr>
          <w:sz w:val="24"/>
        </w:rPr>
        <w:t>ноября 2022г.</w:t>
      </w:r>
      <w:r>
        <w:rPr>
          <w:spacing w:val="-1"/>
          <w:sz w:val="24"/>
        </w:rPr>
        <w:t xml:space="preserve"> </w:t>
      </w:r>
      <w:r>
        <w:rPr>
          <w:sz w:val="24"/>
        </w:rPr>
        <w:t>№</w:t>
      </w:r>
      <w:r>
        <w:rPr>
          <w:spacing w:val="-2"/>
          <w:sz w:val="24"/>
        </w:rPr>
        <w:t xml:space="preserve"> </w:t>
      </w:r>
      <w:r>
        <w:rPr>
          <w:sz w:val="24"/>
        </w:rPr>
        <w:t>955)</w:t>
      </w:r>
    </w:p>
    <w:p w:rsidR="00837E2E" w:rsidRDefault="00EE3A43">
      <w:pPr>
        <w:pStyle w:val="a5"/>
        <w:numPr>
          <w:ilvl w:val="0"/>
          <w:numId w:val="267"/>
        </w:numPr>
        <w:tabs>
          <w:tab w:val="left" w:pos="1132"/>
        </w:tabs>
        <w:spacing w:line="276" w:lineRule="auto"/>
        <w:ind w:right="128" w:firstLine="852"/>
        <w:rPr>
          <w:sz w:val="24"/>
        </w:rPr>
      </w:pPr>
      <w:r>
        <w:rPr>
          <w:sz w:val="24"/>
        </w:rPr>
        <w:t>Федеральной образовательной программой дошкольного образования, утвержденной приказом Министерства просвещения РФ от 25 ноября</w:t>
      </w:r>
      <w:r>
        <w:rPr>
          <w:spacing w:val="1"/>
          <w:sz w:val="24"/>
        </w:rPr>
        <w:t xml:space="preserve"> </w:t>
      </w:r>
      <w:r>
        <w:rPr>
          <w:sz w:val="24"/>
        </w:rPr>
        <w:t>2022г.</w:t>
      </w:r>
      <w:r>
        <w:rPr>
          <w:spacing w:val="-1"/>
          <w:sz w:val="24"/>
        </w:rPr>
        <w:t xml:space="preserve"> </w:t>
      </w:r>
      <w:r>
        <w:rPr>
          <w:sz w:val="24"/>
        </w:rPr>
        <w:t>№</w:t>
      </w:r>
      <w:r>
        <w:rPr>
          <w:spacing w:val="-1"/>
          <w:sz w:val="24"/>
        </w:rPr>
        <w:t xml:space="preserve"> </w:t>
      </w:r>
      <w:r>
        <w:rPr>
          <w:sz w:val="24"/>
        </w:rPr>
        <w:t>1028 и на</w:t>
      </w:r>
      <w:r>
        <w:rPr>
          <w:spacing w:val="-1"/>
          <w:sz w:val="24"/>
        </w:rPr>
        <w:t xml:space="preserve"> </w:t>
      </w:r>
      <w:r>
        <w:rPr>
          <w:sz w:val="24"/>
        </w:rPr>
        <w:t>основе</w:t>
      </w:r>
      <w:r>
        <w:rPr>
          <w:spacing w:val="-2"/>
          <w:sz w:val="24"/>
        </w:rPr>
        <w:t xml:space="preserve"> </w:t>
      </w:r>
      <w:r>
        <w:rPr>
          <w:sz w:val="24"/>
        </w:rPr>
        <w:t>нормативно-правовых</w:t>
      </w:r>
      <w:r>
        <w:rPr>
          <w:spacing w:val="1"/>
          <w:sz w:val="24"/>
        </w:rPr>
        <w:t xml:space="preserve"> </w:t>
      </w:r>
      <w:r>
        <w:rPr>
          <w:sz w:val="24"/>
        </w:rPr>
        <w:t>документов:</w:t>
      </w:r>
    </w:p>
    <w:p w:rsidR="00837E2E" w:rsidRDefault="00EE3A43">
      <w:pPr>
        <w:pStyle w:val="a5"/>
        <w:numPr>
          <w:ilvl w:val="0"/>
          <w:numId w:val="267"/>
        </w:numPr>
        <w:tabs>
          <w:tab w:val="left" w:pos="1104"/>
        </w:tabs>
        <w:ind w:left="1103" w:hanging="141"/>
        <w:rPr>
          <w:sz w:val="24"/>
        </w:rPr>
      </w:pPr>
      <w:r>
        <w:rPr>
          <w:sz w:val="24"/>
        </w:rPr>
        <w:t>Федеральный</w:t>
      </w:r>
      <w:r>
        <w:rPr>
          <w:spacing w:val="-3"/>
          <w:sz w:val="24"/>
        </w:rPr>
        <w:t xml:space="preserve"> </w:t>
      </w:r>
      <w:r>
        <w:rPr>
          <w:sz w:val="24"/>
        </w:rPr>
        <w:t>закон</w:t>
      </w:r>
      <w:r>
        <w:rPr>
          <w:spacing w:val="-2"/>
          <w:sz w:val="24"/>
        </w:rPr>
        <w:t xml:space="preserve"> </w:t>
      </w:r>
      <w:r>
        <w:rPr>
          <w:sz w:val="24"/>
        </w:rPr>
        <w:t>от</w:t>
      </w:r>
      <w:r>
        <w:rPr>
          <w:spacing w:val="-4"/>
          <w:sz w:val="24"/>
        </w:rPr>
        <w:t xml:space="preserve"> </w:t>
      </w:r>
      <w:r>
        <w:rPr>
          <w:sz w:val="24"/>
        </w:rPr>
        <w:t>29</w:t>
      </w:r>
      <w:r>
        <w:rPr>
          <w:spacing w:val="-2"/>
          <w:sz w:val="24"/>
        </w:rPr>
        <w:t xml:space="preserve"> </w:t>
      </w:r>
      <w:r>
        <w:rPr>
          <w:sz w:val="24"/>
        </w:rPr>
        <w:t>декабря</w:t>
      </w:r>
      <w:r>
        <w:rPr>
          <w:spacing w:val="-2"/>
          <w:sz w:val="24"/>
        </w:rPr>
        <w:t xml:space="preserve"> </w:t>
      </w:r>
      <w:r>
        <w:rPr>
          <w:sz w:val="24"/>
        </w:rPr>
        <w:t>2012г.</w:t>
      </w:r>
      <w:r>
        <w:rPr>
          <w:spacing w:val="-3"/>
          <w:sz w:val="24"/>
        </w:rPr>
        <w:t xml:space="preserve"> </w:t>
      </w:r>
      <w:r>
        <w:rPr>
          <w:sz w:val="24"/>
        </w:rPr>
        <w:t>№</w:t>
      </w:r>
      <w:r>
        <w:rPr>
          <w:spacing w:val="-3"/>
          <w:sz w:val="24"/>
        </w:rPr>
        <w:t xml:space="preserve"> </w:t>
      </w:r>
      <w:r>
        <w:rPr>
          <w:sz w:val="24"/>
        </w:rPr>
        <w:t>273-ФЗ</w:t>
      </w:r>
      <w:r>
        <w:rPr>
          <w:spacing w:val="2"/>
          <w:sz w:val="24"/>
        </w:rPr>
        <w:t xml:space="preserve"> </w:t>
      </w:r>
      <w:r>
        <w:rPr>
          <w:sz w:val="24"/>
        </w:rPr>
        <w:t>«Об</w:t>
      </w:r>
      <w:r>
        <w:rPr>
          <w:spacing w:val="-2"/>
          <w:sz w:val="24"/>
        </w:rPr>
        <w:t xml:space="preserve"> </w:t>
      </w:r>
      <w:r>
        <w:rPr>
          <w:sz w:val="24"/>
        </w:rPr>
        <w:t>образовании</w:t>
      </w:r>
      <w:r>
        <w:rPr>
          <w:spacing w:val="-4"/>
          <w:sz w:val="24"/>
        </w:rPr>
        <w:t xml:space="preserve"> </w:t>
      </w:r>
      <w:r>
        <w:rPr>
          <w:sz w:val="24"/>
        </w:rPr>
        <w:t>в</w:t>
      </w:r>
      <w:r>
        <w:rPr>
          <w:spacing w:val="-4"/>
          <w:sz w:val="24"/>
        </w:rPr>
        <w:t xml:space="preserve"> </w:t>
      </w:r>
      <w:r>
        <w:rPr>
          <w:sz w:val="24"/>
        </w:rPr>
        <w:t>Российской</w:t>
      </w:r>
      <w:r>
        <w:rPr>
          <w:spacing w:val="-2"/>
          <w:sz w:val="24"/>
        </w:rPr>
        <w:t xml:space="preserve"> </w:t>
      </w:r>
      <w:r>
        <w:rPr>
          <w:sz w:val="24"/>
        </w:rPr>
        <w:t>Федерации»;</w:t>
      </w:r>
    </w:p>
    <w:p w:rsidR="00837E2E" w:rsidRDefault="00EE3A43">
      <w:pPr>
        <w:pStyle w:val="a5"/>
        <w:numPr>
          <w:ilvl w:val="0"/>
          <w:numId w:val="267"/>
        </w:numPr>
        <w:tabs>
          <w:tab w:val="left" w:pos="1101"/>
        </w:tabs>
        <w:spacing w:before="39" w:line="278" w:lineRule="auto"/>
        <w:ind w:left="111" w:right="136" w:firstLine="852"/>
        <w:rPr>
          <w:sz w:val="24"/>
        </w:rPr>
      </w:pPr>
      <w:r>
        <w:rPr>
          <w:sz w:val="24"/>
        </w:rPr>
        <w:t>Федеральный</w:t>
      </w:r>
      <w:r>
        <w:rPr>
          <w:spacing w:val="-5"/>
          <w:sz w:val="24"/>
        </w:rPr>
        <w:t xml:space="preserve"> </w:t>
      </w:r>
      <w:r>
        <w:rPr>
          <w:sz w:val="24"/>
        </w:rPr>
        <w:t>закон</w:t>
      </w:r>
      <w:r>
        <w:rPr>
          <w:spacing w:val="-4"/>
          <w:sz w:val="24"/>
        </w:rPr>
        <w:t xml:space="preserve"> </w:t>
      </w:r>
      <w:r>
        <w:rPr>
          <w:sz w:val="24"/>
        </w:rPr>
        <w:t>от</w:t>
      </w:r>
      <w:r>
        <w:rPr>
          <w:spacing w:val="-7"/>
          <w:sz w:val="24"/>
        </w:rPr>
        <w:t xml:space="preserve"> </w:t>
      </w:r>
      <w:r>
        <w:rPr>
          <w:sz w:val="24"/>
        </w:rPr>
        <w:t>24</w:t>
      </w:r>
      <w:r>
        <w:rPr>
          <w:spacing w:val="-5"/>
          <w:sz w:val="24"/>
        </w:rPr>
        <w:t xml:space="preserve"> </w:t>
      </w:r>
      <w:r>
        <w:rPr>
          <w:sz w:val="24"/>
        </w:rPr>
        <w:t>сентября</w:t>
      </w:r>
      <w:r>
        <w:rPr>
          <w:spacing w:val="-5"/>
          <w:sz w:val="24"/>
        </w:rPr>
        <w:t xml:space="preserve"> </w:t>
      </w:r>
      <w:r>
        <w:rPr>
          <w:sz w:val="24"/>
        </w:rPr>
        <w:t>2022г.</w:t>
      </w:r>
      <w:r>
        <w:rPr>
          <w:spacing w:val="-6"/>
          <w:sz w:val="24"/>
        </w:rPr>
        <w:t xml:space="preserve"> </w:t>
      </w:r>
      <w:r>
        <w:rPr>
          <w:sz w:val="24"/>
        </w:rPr>
        <w:t>№</w:t>
      </w:r>
      <w:r>
        <w:rPr>
          <w:spacing w:val="-6"/>
          <w:sz w:val="24"/>
        </w:rPr>
        <w:t xml:space="preserve"> </w:t>
      </w:r>
      <w:r>
        <w:rPr>
          <w:sz w:val="24"/>
        </w:rPr>
        <w:t>371-ФЗ</w:t>
      </w:r>
      <w:r>
        <w:rPr>
          <w:spacing w:val="-1"/>
          <w:sz w:val="24"/>
        </w:rPr>
        <w:t xml:space="preserve"> </w:t>
      </w:r>
      <w:r>
        <w:rPr>
          <w:sz w:val="24"/>
        </w:rPr>
        <w:t>«О</w:t>
      </w:r>
      <w:r>
        <w:rPr>
          <w:spacing w:val="-3"/>
          <w:sz w:val="24"/>
        </w:rPr>
        <w:t xml:space="preserve"> </w:t>
      </w:r>
      <w:r>
        <w:rPr>
          <w:sz w:val="24"/>
        </w:rPr>
        <w:t>внесении</w:t>
      </w:r>
      <w:r>
        <w:rPr>
          <w:spacing w:val="-4"/>
          <w:sz w:val="24"/>
        </w:rPr>
        <w:t xml:space="preserve"> </w:t>
      </w:r>
      <w:r>
        <w:rPr>
          <w:sz w:val="24"/>
        </w:rPr>
        <w:t>изменений</w:t>
      </w:r>
      <w:r>
        <w:rPr>
          <w:spacing w:val="-5"/>
          <w:sz w:val="24"/>
        </w:rPr>
        <w:t xml:space="preserve"> </w:t>
      </w:r>
      <w:r>
        <w:rPr>
          <w:sz w:val="24"/>
        </w:rPr>
        <w:t>в</w:t>
      </w:r>
      <w:r>
        <w:rPr>
          <w:spacing w:val="-5"/>
          <w:sz w:val="24"/>
        </w:rPr>
        <w:t xml:space="preserve"> </w:t>
      </w:r>
      <w:r>
        <w:rPr>
          <w:sz w:val="24"/>
        </w:rPr>
        <w:t>Федеральный</w:t>
      </w:r>
      <w:r>
        <w:rPr>
          <w:spacing w:val="-7"/>
          <w:sz w:val="24"/>
        </w:rPr>
        <w:t xml:space="preserve"> </w:t>
      </w:r>
      <w:r>
        <w:rPr>
          <w:sz w:val="24"/>
        </w:rPr>
        <w:t>закон</w:t>
      </w:r>
      <w:r>
        <w:rPr>
          <w:spacing w:val="-2"/>
          <w:sz w:val="24"/>
        </w:rPr>
        <w:t xml:space="preserve"> </w:t>
      </w:r>
      <w:r>
        <w:rPr>
          <w:sz w:val="24"/>
        </w:rPr>
        <w:t>«Об</w:t>
      </w:r>
      <w:r>
        <w:rPr>
          <w:spacing w:val="-5"/>
          <w:sz w:val="24"/>
        </w:rPr>
        <w:t xml:space="preserve"> </w:t>
      </w:r>
      <w:r>
        <w:rPr>
          <w:sz w:val="24"/>
        </w:rPr>
        <w:t>образовании</w:t>
      </w:r>
      <w:r>
        <w:rPr>
          <w:spacing w:val="-5"/>
          <w:sz w:val="24"/>
        </w:rPr>
        <w:t xml:space="preserve"> </w:t>
      </w:r>
      <w:r>
        <w:rPr>
          <w:sz w:val="24"/>
        </w:rPr>
        <w:t>в</w:t>
      </w:r>
      <w:r>
        <w:rPr>
          <w:spacing w:val="-5"/>
          <w:sz w:val="24"/>
        </w:rPr>
        <w:t xml:space="preserve"> </w:t>
      </w:r>
      <w:r>
        <w:rPr>
          <w:sz w:val="24"/>
        </w:rPr>
        <w:t>Российской</w:t>
      </w:r>
      <w:r>
        <w:rPr>
          <w:spacing w:val="-4"/>
          <w:sz w:val="24"/>
        </w:rPr>
        <w:t xml:space="preserve"> </w:t>
      </w:r>
      <w:r>
        <w:rPr>
          <w:sz w:val="24"/>
        </w:rPr>
        <w:t>Федерации»</w:t>
      </w:r>
      <w:r>
        <w:rPr>
          <w:spacing w:val="-14"/>
          <w:sz w:val="24"/>
        </w:rPr>
        <w:t xml:space="preserve"> </w:t>
      </w:r>
      <w:r>
        <w:rPr>
          <w:sz w:val="24"/>
        </w:rPr>
        <w:t>и</w:t>
      </w:r>
      <w:r>
        <w:rPr>
          <w:spacing w:val="-58"/>
          <w:sz w:val="24"/>
        </w:rPr>
        <w:t xml:space="preserve"> </w:t>
      </w:r>
      <w:r>
        <w:rPr>
          <w:sz w:val="24"/>
        </w:rPr>
        <w:t>статью</w:t>
      </w:r>
      <w:r>
        <w:rPr>
          <w:spacing w:val="-1"/>
          <w:sz w:val="24"/>
        </w:rPr>
        <w:t xml:space="preserve"> </w:t>
      </w:r>
      <w:r>
        <w:rPr>
          <w:sz w:val="24"/>
        </w:rPr>
        <w:t>1 Федерального закона «Об обязательных</w:t>
      </w:r>
      <w:r>
        <w:rPr>
          <w:spacing w:val="1"/>
          <w:sz w:val="24"/>
        </w:rPr>
        <w:t xml:space="preserve"> </w:t>
      </w:r>
      <w:r>
        <w:rPr>
          <w:sz w:val="24"/>
        </w:rPr>
        <w:t>требованиях</w:t>
      </w:r>
      <w:r>
        <w:rPr>
          <w:spacing w:val="1"/>
          <w:sz w:val="24"/>
        </w:rPr>
        <w:t xml:space="preserve"> </w:t>
      </w:r>
      <w:r>
        <w:rPr>
          <w:sz w:val="24"/>
        </w:rPr>
        <w:t>в</w:t>
      </w:r>
      <w:r>
        <w:rPr>
          <w:spacing w:val="-1"/>
          <w:sz w:val="24"/>
        </w:rPr>
        <w:t xml:space="preserve"> </w:t>
      </w:r>
      <w:r>
        <w:rPr>
          <w:sz w:val="24"/>
        </w:rPr>
        <w:t>Российской Федерации»;</w:t>
      </w:r>
    </w:p>
    <w:p w:rsidR="00837E2E" w:rsidRDefault="00EE3A43">
      <w:pPr>
        <w:pStyle w:val="a5"/>
        <w:numPr>
          <w:ilvl w:val="0"/>
          <w:numId w:val="267"/>
        </w:numPr>
        <w:tabs>
          <w:tab w:val="left" w:pos="1142"/>
        </w:tabs>
        <w:spacing w:line="278" w:lineRule="auto"/>
        <w:ind w:left="111" w:right="142" w:firstLine="852"/>
        <w:rPr>
          <w:sz w:val="24"/>
        </w:rPr>
      </w:pPr>
      <w:r>
        <w:rPr>
          <w:sz w:val="24"/>
        </w:rPr>
        <w:t>Указ Президента Российской Федерации от 09 ноября 2022г. № 809 «Об утверждении Основ государственной политики по сохранению и</w:t>
      </w:r>
      <w:r>
        <w:rPr>
          <w:spacing w:val="1"/>
          <w:sz w:val="24"/>
        </w:rPr>
        <w:t xml:space="preserve"> </w:t>
      </w:r>
      <w:r>
        <w:rPr>
          <w:sz w:val="24"/>
        </w:rPr>
        <w:t>укреплению</w:t>
      </w:r>
      <w:r>
        <w:rPr>
          <w:spacing w:val="-1"/>
          <w:sz w:val="24"/>
        </w:rPr>
        <w:t xml:space="preserve"> </w:t>
      </w:r>
      <w:r>
        <w:rPr>
          <w:sz w:val="24"/>
        </w:rPr>
        <w:t>традиционных</w:t>
      </w:r>
      <w:r>
        <w:rPr>
          <w:spacing w:val="1"/>
          <w:sz w:val="24"/>
        </w:rPr>
        <w:t xml:space="preserve"> </w:t>
      </w:r>
      <w:r>
        <w:rPr>
          <w:sz w:val="24"/>
        </w:rPr>
        <w:t>российских</w:t>
      </w:r>
      <w:r>
        <w:rPr>
          <w:spacing w:val="2"/>
          <w:sz w:val="24"/>
        </w:rPr>
        <w:t xml:space="preserve"> </w:t>
      </w:r>
      <w:r>
        <w:rPr>
          <w:sz w:val="24"/>
        </w:rPr>
        <w:t>духовно-нравственных</w:t>
      </w:r>
      <w:r>
        <w:rPr>
          <w:spacing w:val="1"/>
          <w:sz w:val="24"/>
        </w:rPr>
        <w:t xml:space="preserve"> </w:t>
      </w:r>
      <w:r>
        <w:rPr>
          <w:sz w:val="24"/>
        </w:rPr>
        <w:t>ценностей»;</w:t>
      </w:r>
    </w:p>
    <w:p w:rsidR="00837E2E" w:rsidRDefault="00EE3A43">
      <w:pPr>
        <w:pStyle w:val="a5"/>
        <w:numPr>
          <w:ilvl w:val="0"/>
          <w:numId w:val="267"/>
        </w:numPr>
        <w:tabs>
          <w:tab w:val="left" w:pos="1125"/>
        </w:tabs>
        <w:spacing w:line="276" w:lineRule="auto"/>
        <w:ind w:right="133" w:firstLine="851"/>
        <w:rPr>
          <w:sz w:val="24"/>
        </w:rPr>
      </w:pPr>
      <w:r>
        <w:rPr>
          <w:sz w:val="24"/>
        </w:rPr>
        <w:t>Приказ Министерства Российской Федерации от 01 декабря 2022г. № 1048 «О внесении изменений в Порядок организации и осуществления</w:t>
      </w:r>
      <w:r>
        <w:rPr>
          <w:spacing w:val="1"/>
          <w:sz w:val="24"/>
        </w:rPr>
        <w:t xml:space="preserve"> </w:t>
      </w:r>
      <w:r>
        <w:rPr>
          <w:sz w:val="24"/>
        </w:rPr>
        <w:t>образовательной</w:t>
      </w:r>
      <w:r>
        <w:rPr>
          <w:spacing w:val="-12"/>
          <w:sz w:val="24"/>
        </w:rPr>
        <w:t xml:space="preserve"> </w:t>
      </w:r>
      <w:r>
        <w:rPr>
          <w:sz w:val="24"/>
        </w:rPr>
        <w:t>деятельности</w:t>
      </w:r>
      <w:r>
        <w:rPr>
          <w:spacing w:val="-14"/>
          <w:sz w:val="24"/>
        </w:rPr>
        <w:t xml:space="preserve"> </w:t>
      </w:r>
      <w:r>
        <w:rPr>
          <w:sz w:val="24"/>
        </w:rPr>
        <w:t>по</w:t>
      </w:r>
      <w:r>
        <w:rPr>
          <w:spacing w:val="-13"/>
          <w:sz w:val="24"/>
        </w:rPr>
        <w:t xml:space="preserve"> </w:t>
      </w:r>
      <w:r>
        <w:rPr>
          <w:sz w:val="24"/>
        </w:rPr>
        <w:t>основным</w:t>
      </w:r>
      <w:r>
        <w:rPr>
          <w:spacing w:val="-14"/>
          <w:sz w:val="24"/>
        </w:rPr>
        <w:t xml:space="preserve"> </w:t>
      </w:r>
      <w:r>
        <w:rPr>
          <w:sz w:val="24"/>
        </w:rPr>
        <w:t>общеобразовательным</w:t>
      </w:r>
      <w:r>
        <w:rPr>
          <w:spacing w:val="-13"/>
          <w:sz w:val="24"/>
        </w:rPr>
        <w:t xml:space="preserve"> </w:t>
      </w:r>
      <w:r>
        <w:rPr>
          <w:sz w:val="24"/>
        </w:rPr>
        <w:t>программам</w:t>
      </w:r>
      <w:r>
        <w:rPr>
          <w:spacing w:val="-10"/>
          <w:sz w:val="24"/>
        </w:rPr>
        <w:t xml:space="preserve"> </w:t>
      </w:r>
      <w:r>
        <w:rPr>
          <w:sz w:val="24"/>
        </w:rPr>
        <w:t>–</w:t>
      </w:r>
      <w:r>
        <w:rPr>
          <w:spacing w:val="-12"/>
          <w:sz w:val="24"/>
        </w:rPr>
        <w:t xml:space="preserve"> </w:t>
      </w:r>
      <w:r>
        <w:rPr>
          <w:sz w:val="24"/>
        </w:rPr>
        <w:t>образовательным</w:t>
      </w:r>
      <w:r>
        <w:rPr>
          <w:spacing w:val="-14"/>
          <w:sz w:val="24"/>
        </w:rPr>
        <w:t xml:space="preserve"> </w:t>
      </w:r>
      <w:r>
        <w:rPr>
          <w:sz w:val="24"/>
        </w:rPr>
        <w:t>программам</w:t>
      </w:r>
      <w:r>
        <w:rPr>
          <w:spacing w:val="-14"/>
          <w:sz w:val="24"/>
        </w:rPr>
        <w:t xml:space="preserve"> </w:t>
      </w:r>
      <w:r>
        <w:rPr>
          <w:sz w:val="24"/>
        </w:rPr>
        <w:t>дошкольного</w:t>
      </w:r>
      <w:r>
        <w:rPr>
          <w:spacing w:val="-13"/>
          <w:sz w:val="24"/>
        </w:rPr>
        <w:t xml:space="preserve"> </w:t>
      </w:r>
      <w:r>
        <w:rPr>
          <w:sz w:val="24"/>
        </w:rPr>
        <w:t>образования,</w:t>
      </w:r>
      <w:r>
        <w:rPr>
          <w:spacing w:val="-14"/>
          <w:sz w:val="24"/>
        </w:rPr>
        <w:t xml:space="preserve"> </w:t>
      </w:r>
      <w:r>
        <w:rPr>
          <w:sz w:val="24"/>
        </w:rPr>
        <w:t>утвержденный</w:t>
      </w:r>
      <w:r>
        <w:rPr>
          <w:spacing w:val="-58"/>
          <w:sz w:val="24"/>
        </w:rPr>
        <w:t xml:space="preserve"> </w:t>
      </w:r>
      <w:r>
        <w:rPr>
          <w:sz w:val="24"/>
        </w:rPr>
        <w:t>приказом</w:t>
      </w:r>
      <w:r>
        <w:rPr>
          <w:spacing w:val="-2"/>
          <w:sz w:val="24"/>
        </w:rPr>
        <w:t xml:space="preserve"> </w:t>
      </w:r>
      <w:r>
        <w:rPr>
          <w:sz w:val="24"/>
        </w:rPr>
        <w:t>Министерства</w:t>
      </w:r>
      <w:r>
        <w:rPr>
          <w:spacing w:val="-1"/>
          <w:sz w:val="24"/>
        </w:rPr>
        <w:t xml:space="preserve"> </w:t>
      </w:r>
      <w:r>
        <w:rPr>
          <w:sz w:val="24"/>
        </w:rPr>
        <w:t>просвещения Российской Федерации</w:t>
      </w:r>
      <w:r>
        <w:rPr>
          <w:spacing w:val="-1"/>
          <w:sz w:val="24"/>
        </w:rPr>
        <w:t xml:space="preserve"> </w:t>
      </w:r>
      <w:r>
        <w:rPr>
          <w:sz w:val="24"/>
        </w:rPr>
        <w:t>от 31 июля</w:t>
      </w:r>
      <w:r>
        <w:rPr>
          <w:spacing w:val="-1"/>
          <w:sz w:val="24"/>
        </w:rPr>
        <w:t xml:space="preserve"> </w:t>
      </w:r>
      <w:r>
        <w:rPr>
          <w:sz w:val="24"/>
        </w:rPr>
        <w:t>2020г.</w:t>
      </w:r>
      <w:r>
        <w:rPr>
          <w:spacing w:val="-1"/>
          <w:sz w:val="24"/>
        </w:rPr>
        <w:t xml:space="preserve"> </w:t>
      </w:r>
      <w:r>
        <w:rPr>
          <w:sz w:val="24"/>
        </w:rPr>
        <w:t>№</w:t>
      </w:r>
      <w:r>
        <w:rPr>
          <w:spacing w:val="-1"/>
          <w:sz w:val="24"/>
        </w:rPr>
        <w:t xml:space="preserve"> </w:t>
      </w:r>
      <w:r>
        <w:rPr>
          <w:sz w:val="24"/>
        </w:rPr>
        <w:t>373»;</w:t>
      </w:r>
    </w:p>
    <w:p w:rsidR="00837E2E" w:rsidRDefault="00EE3A43">
      <w:pPr>
        <w:pStyle w:val="a5"/>
        <w:numPr>
          <w:ilvl w:val="0"/>
          <w:numId w:val="267"/>
        </w:numPr>
        <w:tabs>
          <w:tab w:val="left" w:pos="1109"/>
        </w:tabs>
        <w:spacing w:line="278" w:lineRule="auto"/>
        <w:ind w:right="131" w:firstLine="852"/>
        <w:rPr>
          <w:sz w:val="24"/>
        </w:rPr>
      </w:pPr>
      <w:r>
        <w:rPr>
          <w:sz w:val="24"/>
        </w:rPr>
        <w:t>Постановление Главного государственного санитарного врача Российской Федерации от 28 сентября 2020 г. № 28 Об утверждении санитарных</w:t>
      </w:r>
      <w:r>
        <w:rPr>
          <w:spacing w:val="1"/>
          <w:sz w:val="24"/>
        </w:rPr>
        <w:t xml:space="preserve"> </w:t>
      </w:r>
      <w:r>
        <w:rPr>
          <w:sz w:val="24"/>
        </w:rPr>
        <w:t>правил</w:t>
      </w:r>
      <w:r>
        <w:rPr>
          <w:spacing w:val="-4"/>
          <w:sz w:val="24"/>
        </w:rPr>
        <w:t xml:space="preserve"> </w:t>
      </w:r>
      <w:r>
        <w:rPr>
          <w:sz w:val="24"/>
        </w:rPr>
        <w:t>СП</w:t>
      </w:r>
      <w:r>
        <w:rPr>
          <w:spacing w:val="-3"/>
          <w:sz w:val="24"/>
        </w:rPr>
        <w:t xml:space="preserve"> </w:t>
      </w:r>
      <w:r>
        <w:rPr>
          <w:sz w:val="24"/>
        </w:rPr>
        <w:t>2.4.3648-20</w:t>
      </w:r>
      <w:r>
        <w:rPr>
          <w:spacing w:val="-2"/>
          <w:sz w:val="24"/>
        </w:rPr>
        <w:t xml:space="preserve"> </w:t>
      </w:r>
      <w:r>
        <w:rPr>
          <w:sz w:val="24"/>
        </w:rPr>
        <w:t>«Санитарно-эпидемиологические</w:t>
      </w:r>
      <w:r>
        <w:rPr>
          <w:spacing w:val="-4"/>
          <w:sz w:val="24"/>
        </w:rPr>
        <w:t xml:space="preserve"> </w:t>
      </w:r>
      <w:r>
        <w:rPr>
          <w:sz w:val="24"/>
        </w:rPr>
        <w:t>требования</w:t>
      </w:r>
      <w:r>
        <w:rPr>
          <w:spacing w:val="-2"/>
          <w:sz w:val="24"/>
        </w:rPr>
        <w:t xml:space="preserve"> </w:t>
      </w:r>
      <w:r>
        <w:rPr>
          <w:sz w:val="24"/>
        </w:rPr>
        <w:t>к</w:t>
      </w:r>
      <w:r>
        <w:rPr>
          <w:spacing w:val="-4"/>
          <w:sz w:val="24"/>
        </w:rPr>
        <w:t xml:space="preserve"> </w:t>
      </w:r>
      <w:r>
        <w:rPr>
          <w:sz w:val="24"/>
        </w:rPr>
        <w:t>организации</w:t>
      </w:r>
      <w:r>
        <w:rPr>
          <w:spacing w:val="-3"/>
          <w:sz w:val="24"/>
        </w:rPr>
        <w:t xml:space="preserve"> </w:t>
      </w:r>
      <w:r>
        <w:rPr>
          <w:sz w:val="24"/>
        </w:rPr>
        <w:t>воспитания</w:t>
      </w:r>
      <w:r>
        <w:rPr>
          <w:spacing w:val="-2"/>
          <w:sz w:val="24"/>
        </w:rPr>
        <w:t xml:space="preserve"> </w:t>
      </w:r>
      <w:r>
        <w:rPr>
          <w:sz w:val="24"/>
        </w:rPr>
        <w:t>и</w:t>
      </w:r>
      <w:r>
        <w:rPr>
          <w:spacing w:val="-3"/>
          <w:sz w:val="24"/>
        </w:rPr>
        <w:t xml:space="preserve"> </w:t>
      </w:r>
      <w:r>
        <w:rPr>
          <w:sz w:val="24"/>
        </w:rPr>
        <w:t>обучения,</w:t>
      </w:r>
      <w:r>
        <w:rPr>
          <w:spacing w:val="-2"/>
          <w:sz w:val="24"/>
        </w:rPr>
        <w:t xml:space="preserve"> </w:t>
      </w:r>
      <w:r>
        <w:rPr>
          <w:sz w:val="24"/>
        </w:rPr>
        <w:t>отдыха</w:t>
      </w:r>
      <w:r>
        <w:rPr>
          <w:spacing w:val="-3"/>
          <w:sz w:val="24"/>
        </w:rPr>
        <w:t xml:space="preserve"> </w:t>
      </w:r>
      <w:r>
        <w:rPr>
          <w:sz w:val="24"/>
        </w:rPr>
        <w:t>и</w:t>
      </w:r>
      <w:r>
        <w:rPr>
          <w:spacing w:val="-3"/>
          <w:sz w:val="24"/>
        </w:rPr>
        <w:t xml:space="preserve"> </w:t>
      </w:r>
      <w:r>
        <w:rPr>
          <w:sz w:val="24"/>
        </w:rPr>
        <w:t>оздоровления</w:t>
      </w:r>
      <w:r>
        <w:rPr>
          <w:spacing w:val="-2"/>
          <w:sz w:val="24"/>
        </w:rPr>
        <w:t xml:space="preserve"> </w:t>
      </w:r>
      <w:r>
        <w:rPr>
          <w:sz w:val="24"/>
        </w:rPr>
        <w:t>детей</w:t>
      </w:r>
      <w:r>
        <w:rPr>
          <w:spacing w:val="-2"/>
          <w:sz w:val="24"/>
        </w:rPr>
        <w:t xml:space="preserve"> </w:t>
      </w:r>
      <w:r>
        <w:rPr>
          <w:sz w:val="24"/>
        </w:rPr>
        <w:t>и</w:t>
      </w:r>
      <w:r>
        <w:rPr>
          <w:spacing w:val="-5"/>
          <w:sz w:val="24"/>
        </w:rPr>
        <w:t xml:space="preserve"> </w:t>
      </w:r>
      <w:r>
        <w:rPr>
          <w:sz w:val="24"/>
        </w:rPr>
        <w:t>молодежи»;</w:t>
      </w:r>
    </w:p>
    <w:p w:rsidR="00837E2E" w:rsidRDefault="00EE3A43">
      <w:pPr>
        <w:pStyle w:val="a5"/>
        <w:numPr>
          <w:ilvl w:val="0"/>
          <w:numId w:val="267"/>
        </w:numPr>
        <w:tabs>
          <w:tab w:val="left" w:pos="1128"/>
        </w:tabs>
        <w:spacing w:line="276" w:lineRule="auto"/>
        <w:ind w:right="130" w:firstLine="852"/>
        <w:rPr>
          <w:sz w:val="24"/>
        </w:rPr>
      </w:pPr>
      <w:r>
        <w:rPr>
          <w:sz w:val="24"/>
        </w:rPr>
        <w:t>Постановление Главного государственного санитарного врача Российской Федерации от 28 января 2021 г. № 2 Об утверждении санитарных</w:t>
      </w:r>
      <w:r>
        <w:rPr>
          <w:spacing w:val="1"/>
          <w:sz w:val="24"/>
        </w:rPr>
        <w:t xml:space="preserve"> </w:t>
      </w:r>
      <w:r>
        <w:rPr>
          <w:sz w:val="24"/>
        </w:rPr>
        <w:t>правил и норм СанПиН 1.2.3685-21 «Гигиенические нормативы и требования к обеспечению безопасности и (или) безвредности для человека факторов</w:t>
      </w:r>
      <w:r>
        <w:rPr>
          <w:spacing w:val="1"/>
          <w:sz w:val="24"/>
        </w:rPr>
        <w:t xml:space="preserve"> </w:t>
      </w:r>
      <w:r>
        <w:rPr>
          <w:sz w:val="24"/>
        </w:rPr>
        <w:t>среды</w:t>
      </w:r>
      <w:r>
        <w:rPr>
          <w:spacing w:val="-1"/>
          <w:sz w:val="24"/>
        </w:rPr>
        <w:t xml:space="preserve"> </w:t>
      </w:r>
      <w:r>
        <w:rPr>
          <w:sz w:val="24"/>
        </w:rPr>
        <w:t>обитания»;</w:t>
      </w:r>
    </w:p>
    <w:p w:rsidR="00837E2E" w:rsidRDefault="00EE3A43">
      <w:pPr>
        <w:pStyle w:val="a5"/>
        <w:numPr>
          <w:ilvl w:val="0"/>
          <w:numId w:val="267"/>
        </w:numPr>
        <w:tabs>
          <w:tab w:val="left" w:pos="1099"/>
        </w:tabs>
        <w:spacing w:line="278" w:lineRule="auto"/>
        <w:ind w:right="128" w:firstLine="852"/>
        <w:rPr>
          <w:sz w:val="24"/>
        </w:rPr>
      </w:pPr>
      <w:r>
        <w:rPr>
          <w:sz w:val="24"/>
        </w:rPr>
        <w:t>Методические</w:t>
      </w:r>
      <w:r>
        <w:rPr>
          <w:spacing w:val="-10"/>
          <w:sz w:val="24"/>
        </w:rPr>
        <w:t xml:space="preserve"> </w:t>
      </w:r>
      <w:r>
        <w:rPr>
          <w:sz w:val="24"/>
        </w:rPr>
        <w:t>рекомендации</w:t>
      </w:r>
      <w:r>
        <w:rPr>
          <w:spacing w:val="-8"/>
          <w:sz w:val="24"/>
        </w:rPr>
        <w:t xml:space="preserve"> </w:t>
      </w:r>
      <w:proofErr w:type="spellStart"/>
      <w:r>
        <w:rPr>
          <w:sz w:val="24"/>
        </w:rPr>
        <w:t>Минпросвещения</w:t>
      </w:r>
      <w:proofErr w:type="spellEnd"/>
      <w:r>
        <w:rPr>
          <w:spacing w:val="-8"/>
          <w:sz w:val="24"/>
        </w:rPr>
        <w:t xml:space="preserve"> </w:t>
      </w:r>
      <w:r>
        <w:rPr>
          <w:sz w:val="24"/>
        </w:rPr>
        <w:t>России</w:t>
      </w:r>
      <w:r>
        <w:rPr>
          <w:spacing w:val="-11"/>
          <w:sz w:val="24"/>
        </w:rPr>
        <w:t xml:space="preserve"> </w:t>
      </w:r>
      <w:r>
        <w:rPr>
          <w:sz w:val="24"/>
        </w:rPr>
        <w:t>от</w:t>
      </w:r>
      <w:r>
        <w:rPr>
          <w:spacing w:val="-10"/>
          <w:sz w:val="24"/>
        </w:rPr>
        <w:t xml:space="preserve"> </w:t>
      </w:r>
      <w:r>
        <w:rPr>
          <w:sz w:val="24"/>
        </w:rPr>
        <w:t>03</w:t>
      </w:r>
      <w:r>
        <w:rPr>
          <w:spacing w:val="-9"/>
          <w:sz w:val="24"/>
        </w:rPr>
        <w:t xml:space="preserve"> </w:t>
      </w:r>
      <w:r>
        <w:rPr>
          <w:sz w:val="24"/>
        </w:rPr>
        <w:t>марта</w:t>
      </w:r>
      <w:r>
        <w:rPr>
          <w:spacing w:val="-10"/>
          <w:sz w:val="24"/>
        </w:rPr>
        <w:t xml:space="preserve"> </w:t>
      </w:r>
      <w:r>
        <w:rPr>
          <w:sz w:val="24"/>
        </w:rPr>
        <w:t>2023г.</w:t>
      </w:r>
      <w:r>
        <w:rPr>
          <w:spacing w:val="-8"/>
          <w:sz w:val="24"/>
        </w:rPr>
        <w:t xml:space="preserve"> </w:t>
      </w:r>
      <w:r>
        <w:rPr>
          <w:sz w:val="24"/>
        </w:rPr>
        <w:t>по</w:t>
      </w:r>
      <w:r>
        <w:rPr>
          <w:spacing w:val="-9"/>
          <w:sz w:val="24"/>
        </w:rPr>
        <w:t xml:space="preserve"> </w:t>
      </w:r>
      <w:r>
        <w:rPr>
          <w:sz w:val="24"/>
        </w:rPr>
        <w:t>реализации</w:t>
      </w:r>
      <w:r>
        <w:rPr>
          <w:spacing w:val="-8"/>
          <w:sz w:val="24"/>
        </w:rPr>
        <w:t xml:space="preserve"> </w:t>
      </w:r>
      <w:r>
        <w:rPr>
          <w:sz w:val="24"/>
        </w:rPr>
        <w:t>федеральной</w:t>
      </w:r>
      <w:r>
        <w:rPr>
          <w:spacing w:val="-7"/>
          <w:sz w:val="24"/>
        </w:rPr>
        <w:t xml:space="preserve"> </w:t>
      </w:r>
      <w:r>
        <w:rPr>
          <w:sz w:val="24"/>
        </w:rPr>
        <w:t>образовательной</w:t>
      </w:r>
      <w:r>
        <w:rPr>
          <w:spacing w:val="-10"/>
          <w:sz w:val="24"/>
        </w:rPr>
        <w:t xml:space="preserve"> </w:t>
      </w:r>
      <w:r>
        <w:rPr>
          <w:sz w:val="24"/>
        </w:rPr>
        <w:t>программы</w:t>
      </w:r>
      <w:r>
        <w:rPr>
          <w:spacing w:val="-2"/>
          <w:sz w:val="24"/>
        </w:rPr>
        <w:t xml:space="preserve"> </w:t>
      </w:r>
      <w:r>
        <w:rPr>
          <w:sz w:val="24"/>
        </w:rPr>
        <w:t>дошкольного</w:t>
      </w:r>
      <w:r>
        <w:rPr>
          <w:spacing w:val="-58"/>
          <w:sz w:val="24"/>
        </w:rPr>
        <w:t xml:space="preserve"> </w:t>
      </w:r>
      <w:r>
        <w:rPr>
          <w:sz w:val="24"/>
        </w:rPr>
        <w:t>образования;</w:t>
      </w:r>
    </w:p>
    <w:p w:rsidR="00837E2E" w:rsidRDefault="00EE3A43">
      <w:pPr>
        <w:pStyle w:val="a5"/>
        <w:numPr>
          <w:ilvl w:val="0"/>
          <w:numId w:val="267"/>
        </w:numPr>
        <w:tabs>
          <w:tab w:val="left" w:pos="1104"/>
        </w:tabs>
        <w:spacing w:line="272" w:lineRule="exact"/>
        <w:ind w:left="1103" w:hanging="140"/>
        <w:jc w:val="left"/>
        <w:rPr>
          <w:sz w:val="24"/>
        </w:rPr>
      </w:pPr>
      <w:r>
        <w:rPr>
          <w:sz w:val="24"/>
        </w:rPr>
        <w:t>Устав</w:t>
      </w:r>
      <w:r>
        <w:rPr>
          <w:spacing w:val="-3"/>
          <w:sz w:val="24"/>
        </w:rPr>
        <w:t xml:space="preserve"> </w:t>
      </w:r>
      <w:r>
        <w:rPr>
          <w:sz w:val="24"/>
        </w:rPr>
        <w:t>МАДОУ</w:t>
      </w:r>
      <w:r>
        <w:rPr>
          <w:spacing w:val="-1"/>
          <w:sz w:val="24"/>
        </w:rPr>
        <w:t xml:space="preserve"> </w:t>
      </w:r>
      <w:r>
        <w:rPr>
          <w:sz w:val="24"/>
        </w:rPr>
        <w:t>ЦРР д/с</w:t>
      </w:r>
      <w:r>
        <w:rPr>
          <w:spacing w:val="-2"/>
          <w:sz w:val="24"/>
        </w:rPr>
        <w:t xml:space="preserve"> </w:t>
      </w:r>
      <w:r>
        <w:rPr>
          <w:sz w:val="24"/>
        </w:rPr>
        <w:t>№</w:t>
      </w:r>
      <w:r>
        <w:rPr>
          <w:spacing w:val="-2"/>
          <w:sz w:val="24"/>
        </w:rPr>
        <w:t xml:space="preserve"> </w:t>
      </w:r>
      <w:r w:rsidR="00153356">
        <w:rPr>
          <w:sz w:val="24"/>
        </w:rPr>
        <w:t>40</w:t>
      </w:r>
    </w:p>
    <w:p w:rsidR="00837E2E" w:rsidRDefault="00EE3A43">
      <w:pPr>
        <w:pStyle w:val="a3"/>
        <w:spacing w:before="92"/>
        <w:ind w:left="1004"/>
      </w:pPr>
      <w:r>
        <w:t>Программа</w:t>
      </w:r>
      <w:r>
        <w:rPr>
          <w:spacing w:val="-6"/>
        </w:rPr>
        <w:t xml:space="preserve"> </w:t>
      </w:r>
      <w:r>
        <w:t>позволяет</w:t>
      </w:r>
      <w:r>
        <w:rPr>
          <w:spacing w:val="-5"/>
        </w:rPr>
        <w:t xml:space="preserve"> </w:t>
      </w:r>
      <w:r>
        <w:t>реализовать</w:t>
      </w:r>
      <w:r>
        <w:rPr>
          <w:spacing w:val="-3"/>
        </w:rPr>
        <w:t xml:space="preserve"> </w:t>
      </w:r>
      <w:r>
        <w:t>несколько</w:t>
      </w:r>
      <w:r>
        <w:rPr>
          <w:spacing w:val="-5"/>
        </w:rPr>
        <w:t xml:space="preserve"> </w:t>
      </w:r>
      <w:r>
        <w:t>основополагающих</w:t>
      </w:r>
      <w:r>
        <w:rPr>
          <w:spacing w:val="-5"/>
        </w:rPr>
        <w:t xml:space="preserve"> </w:t>
      </w:r>
      <w:r>
        <w:t>функций</w:t>
      </w:r>
      <w:r>
        <w:rPr>
          <w:spacing w:val="-5"/>
        </w:rPr>
        <w:t xml:space="preserve"> </w:t>
      </w:r>
      <w:r>
        <w:t>дошкольного</w:t>
      </w:r>
      <w:r>
        <w:rPr>
          <w:spacing w:val="-4"/>
        </w:rPr>
        <w:t xml:space="preserve"> </w:t>
      </w:r>
      <w:r>
        <w:t>образования:</w:t>
      </w:r>
    </w:p>
    <w:p w:rsidR="00837E2E" w:rsidRDefault="00EE3A43">
      <w:pPr>
        <w:pStyle w:val="a5"/>
        <w:numPr>
          <w:ilvl w:val="0"/>
          <w:numId w:val="266"/>
        </w:numPr>
        <w:tabs>
          <w:tab w:val="left" w:pos="1365"/>
        </w:tabs>
        <w:spacing w:before="101" w:line="278" w:lineRule="auto"/>
        <w:ind w:right="165" w:firstLine="813"/>
        <w:jc w:val="both"/>
        <w:rPr>
          <w:sz w:val="24"/>
        </w:rPr>
      </w:pPr>
      <w:r>
        <w:rPr>
          <w:sz w:val="24"/>
        </w:rPr>
        <w:t>обучение и воспитание ребёнка дошкольного возраста как гражданина Российской</w:t>
      </w:r>
      <w:r>
        <w:rPr>
          <w:spacing w:val="1"/>
          <w:sz w:val="24"/>
        </w:rPr>
        <w:t xml:space="preserve"> </w:t>
      </w:r>
      <w:r>
        <w:rPr>
          <w:sz w:val="24"/>
        </w:rPr>
        <w:t>Федерации, формирование основ его гражданской и</w:t>
      </w:r>
      <w:r>
        <w:rPr>
          <w:spacing w:val="1"/>
          <w:sz w:val="24"/>
        </w:rPr>
        <w:t xml:space="preserve"> </w:t>
      </w:r>
      <w:r>
        <w:rPr>
          <w:sz w:val="24"/>
        </w:rPr>
        <w:t>культурной</w:t>
      </w:r>
      <w:r>
        <w:rPr>
          <w:spacing w:val="-1"/>
          <w:sz w:val="24"/>
        </w:rPr>
        <w:t xml:space="preserve"> </w:t>
      </w:r>
      <w:r>
        <w:rPr>
          <w:sz w:val="24"/>
        </w:rPr>
        <w:t>идентичности</w:t>
      </w:r>
      <w:r>
        <w:rPr>
          <w:spacing w:val="1"/>
          <w:sz w:val="24"/>
        </w:rPr>
        <w:t xml:space="preserve"> </w:t>
      </w:r>
      <w:r>
        <w:rPr>
          <w:sz w:val="24"/>
        </w:rPr>
        <w:t>на</w:t>
      </w:r>
      <w:r>
        <w:rPr>
          <w:spacing w:val="-1"/>
          <w:sz w:val="24"/>
        </w:rPr>
        <w:t xml:space="preserve"> </w:t>
      </w:r>
      <w:r>
        <w:rPr>
          <w:sz w:val="24"/>
        </w:rPr>
        <w:t>соответствующем его</w:t>
      </w:r>
      <w:r>
        <w:rPr>
          <w:spacing w:val="-1"/>
          <w:sz w:val="24"/>
        </w:rPr>
        <w:t xml:space="preserve"> </w:t>
      </w:r>
      <w:r>
        <w:rPr>
          <w:sz w:val="24"/>
        </w:rPr>
        <w:t>возрасту</w:t>
      </w:r>
      <w:r>
        <w:rPr>
          <w:spacing w:val="-5"/>
          <w:sz w:val="24"/>
        </w:rPr>
        <w:t xml:space="preserve"> </w:t>
      </w:r>
      <w:r>
        <w:rPr>
          <w:sz w:val="24"/>
        </w:rPr>
        <w:t>содержании</w:t>
      </w:r>
      <w:r>
        <w:rPr>
          <w:spacing w:val="-1"/>
          <w:sz w:val="24"/>
        </w:rPr>
        <w:t xml:space="preserve"> </w:t>
      </w:r>
      <w:r>
        <w:rPr>
          <w:sz w:val="24"/>
        </w:rPr>
        <w:t>доступными средствами;</w:t>
      </w:r>
    </w:p>
    <w:p w:rsidR="00837E2E" w:rsidRDefault="00EE3A43">
      <w:pPr>
        <w:pStyle w:val="a5"/>
        <w:numPr>
          <w:ilvl w:val="0"/>
          <w:numId w:val="266"/>
        </w:numPr>
        <w:tabs>
          <w:tab w:val="left" w:pos="1286"/>
        </w:tabs>
        <w:spacing w:line="276" w:lineRule="auto"/>
        <w:ind w:left="236" w:right="194" w:firstLine="736"/>
        <w:jc w:val="both"/>
        <w:rPr>
          <w:sz w:val="24"/>
        </w:rPr>
      </w:pPr>
      <w:r>
        <w:rPr>
          <w:sz w:val="24"/>
        </w:rPr>
        <w:t>создание</w:t>
      </w:r>
      <w:r>
        <w:rPr>
          <w:spacing w:val="1"/>
          <w:sz w:val="24"/>
        </w:rPr>
        <w:t xml:space="preserve"> </w:t>
      </w:r>
      <w:r>
        <w:rPr>
          <w:sz w:val="24"/>
        </w:rPr>
        <w:t>единого</w:t>
      </w:r>
      <w:r>
        <w:rPr>
          <w:spacing w:val="1"/>
          <w:sz w:val="24"/>
        </w:rPr>
        <w:t xml:space="preserve"> </w:t>
      </w:r>
      <w:r>
        <w:rPr>
          <w:sz w:val="24"/>
        </w:rPr>
        <w:t>ядра</w:t>
      </w:r>
      <w:r>
        <w:rPr>
          <w:spacing w:val="1"/>
          <w:sz w:val="24"/>
        </w:rPr>
        <w:t xml:space="preserve"> </w:t>
      </w:r>
      <w:r>
        <w:rPr>
          <w:sz w:val="24"/>
        </w:rPr>
        <w:t>содержания</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ориентированного</w:t>
      </w:r>
      <w:r>
        <w:rPr>
          <w:spacing w:val="1"/>
          <w:sz w:val="24"/>
        </w:rPr>
        <w:t xml:space="preserve"> </w:t>
      </w:r>
      <w:r>
        <w:rPr>
          <w:sz w:val="24"/>
        </w:rPr>
        <w:t>на</w:t>
      </w:r>
      <w:r>
        <w:rPr>
          <w:spacing w:val="1"/>
          <w:sz w:val="24"/>
        </w:rPr>
        <w:t xml:space="preserve"> </w:t>
      </w:r>
      <w:r>
        <w:rPr>
          <w:sz w:val="24"/>
        </w:rPr>
        <w:t>приобщение</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традиционным</w:t>
      </w:r>
      <w:r>
        <w:rPr>
          <w:spacing w:val="1"/>
          <w:sz w:val="24"/>
        </w:rPr>
        <w:t xml:space="preserve"> </w:t>
      </w:r>
      <w:r>
        <w:rPr>
          <w:sz w:val="24"/>
        </w:rPr>
        <w:t>духовно-</w:t>
      </w:r>
      <w:r>
        <w:rPr>
          <w:spacing w:val="1"/>
          <w:sz w:val="24"/>
        </w:rPr>
        <w:t xml:space="preserve"> </w:t>
      </w:r>
      <w:r>
        <w:rPr>
          <w:sz w:val="24"/>
        </w:rPr>
        <w:t>нравственным</w:t>
      </w:r>
      <w:r>
        <w:rPr>
          <w:spacing w:val="1"/>
          <w:sz w:val="24"/>
        </w:rPr>
        <w:t xml:space="preserve"> </w:t>
      </w:r>
      <w:r>
        <w:rPr>
          <w:sz w:val="24"/>
        </w:rPr>
        <w:t>и социокультурным ценностям российского народа, воспитание подрастающего поколения как знающего и уважающего историю и</w:t>
      </w:r>
      <w:r>
        <w:rPr>
          <w:spacing w:val="1"/>
          <w:sz w:val="24"/>
        </w:rPr>
        <w:t xml:space="preserve"> </w:t>
      </w:r>
      <w:r>
        <w:rPr>
          <w:sz w:val="24"/>
        </w:rPr>
        <w:t>культуру</w:t>
      </w:r>
      <w:r>
        <w:rPr>
          <w:spacing w:val="-3"/>
          <w:sz w:val="24"/>
        </w:rPr>
        <w:t xml:space="preserve"> </w:t>
      </w:r>
      <w:r>
        <w:rPr>
          <w:sz w:val="24"/>
        </w:rPr>
        <w:t>своей</w:t>
      </w:r>
      <w:r>
        <w:rPr>
          <w:spacing w:val="13"/>
          <w:sz w:val="24"/>
        </w:rPr>
        <w:t xml:space="preserve"> </w:t>
      </w:r>
      <w:r>
        <w:rPr>
          <w:sz w:val="24"/>
        </w:rPr>
        <w:t>семьи, большой</w:t>
      </w:r>
      <w:r>
        <w:rPr>
          <w:spacing w:val="18"/>
          <w:sz w:val="24"/>
        </w:rPr>
        <w:t xml:space="preserve"> </w:t>
      </w:r>
      <w:r>
        <w:rPr>
          <w:sz w:val="24"/>
        </w:rPr>
        <w:t>и малой</w:t>
      </w:r>
      <w:r>
        <w:rPr>
          <w:spacing w:val="16"/>
          <w:sz w:val="24"/>
        </w:rPr>
        <w:t xml:space="preserve"> </w:t>
      </w:r>
      <w:r>
        <w:rPr>
          <w:sz w:val="24"/>
        </w:rPr>
        <w:t>Родины;</w:t>
      </w:r>
    </w:p>
    <w:p w:rsidR="00837E2E" w:rsidRDefault="00EE3A43">
      <w:pPr>
        <w:pStyle w:val="a5"/>
        <w:numPr>
          <w:ilvl w:val="0"/>
          <w:numId w:val="266"/>
        </w:numPr>
        <w:tabs>
          <w:tab w:val="left" w:pos="1353"/>
        </w:tabs>
        <w:spacing w:before="2" w:line="276" w:lineRule="auto"/>
        <w:ind w:left="236" w:right="189" w:firstLine="732"/>
        <w:jc w:val="both"/>
        <w:rPr>
          <w:sz w:val="24"/>
        </w:rPr>
      </w:pPr>
      <w:r>
        <w:rPr>
          <w:sz w:val="24"/>
        </w:rPr>
        <w:t>создание</w:t>
      </w:r>
      <w:r>
        <w:rPr>
          <w:spacing w:val="1"/>
          <w:sz w:val="24"/>
        </w:rPr>
        <w:t xml:space="preserve"> </w:t>
      </w:r>
      <w:r>
        <w:rPr>
          <w:sz w:val="24"/>
        </w:rPr>
        <w:t>единого</w:t>
      </w:r>
      <w:r>
        <w:rPr>
          <w:spacing w:val="1"/>
          <w:sz w:val="24"/>
        </w:rPr>
        <w:t xml:space="preserve"> </w:t>
      </w:r>
      <w:r>
        <w:rPr>
          <w:sz w:val="24"/>
        </w:rPr>
        <w:t>федерального</w:t>
      </w:r>
      <w:r>
        <w:rPr>
          <w:spacing w:val="1"/>
          <w:sz w:val="24"/>
        </w:rPr>
        <w:t xml:space="preserve"> </w:t>
      </w:r>
      <w:r>
        <w:rPr>
          <w:sz w:val="24"/>
        </w:rPr>
        <w:t>образовательного</w:t>
      </w:r>
      <w:r>
        <w:rPr>
          <w:spacing w:val="1"/>
          <w:sz w:val="24"/>
        </w:rPr>
        <w:t xml:space="preserve"> </w:t>
      </w:r>
      <w:r>
        <w:rPr>
          <w:sz w:val="24"/>
        </w:rPr>
        <w:t>пространства</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детей</w:t>
      </w:r>
      <w:r>
        <w:rPr>
          <w:spacing w:val="1"/>
          <w:sz w:val="24"/>
        </w:rPr>
        <w:t xml:space="preserve"> </w:t>
      </w:r>
      <w:r>
        <w:rPr>
          <w:sz w:val="24"/>
        </w:rPr>
        <w:t>от</w:t>
      </w:r>
      <w:r>
        <w:rPr>
          <w:spacing w:val="1"/>
          <w:sz w:val="24"/>
        </w:rPr>
        <w:t xml:space="preserve"> </w:t>
      </w:r>
      <w:r>
        <w:rPr>
          <w:sz w:val="24"/>
        </w:rPr>
        <w:t>рождения</w:t>
      </w:r>
      <w:r>
        <w:rPr>
          <w:spacing w:val="1"/>
          <w:sz w:val="24"/>
        </w:rPr>
        <w:t xml:space="preserve"> </w:t>
      </w:r>
      <w:r>
        <w:rPr>
          <w:sz w:val="24"/>
        </w:rPr>
        <w:t>до</w:t>
      </w:r>
      <w:r>
        <w:rPr>
          <w:spacing w:val="1"/>
          <w:sz w:val="24"/>
        </w:rPr>
        <w:t xml:space="preserve"> </w:t>
      </w:r>
      <w:r>
        <w:rPr>
          <w:sz w:val="24"/>
        </w:rPr>
        <w:t>поступления</w:t>
      </w:r>
      <w:r>
        <w:rPr>
          <w:spacing w:val="1"/>
          <w:sz w:val="24"/>
        </w:rPr>
        <w:t xml:space="preserve"> </w:t>
      </w:r>
      <w:r>
        <w:rPr>
          <w:sz w:val="24"/>
        </w:rPr>
        <w:t>в</w:t>
      </w:r>
      <w:r>
        <w:rPr>
          <w:spacing w:val="1"/>
          <w:sz w:val="24"/>
        </w:rPr>
        <w:t xml:space="preserve"> </w:t>
      </w:r>
      <w:r>
        <w:rPr>
          <w:sz w:val="24"/>
        </w:rPr>
        <w:t>общеобразовательную организацию, обеспечивающего ребёнку и его родителям (законным представителям)</w:t>
      </w:r>
      <w:r>
        <w:rPr>
          <w:spacing w:val="1"/>
          <w:sz w:val="24"/>
        </w:rPr>
        <w:t xml:space="preserve"> </w:t>
      </w:r>
      <w:r>
        <w:rPr>
          <w:sz w:val="24"/>
        </w:rPr>
        <w:t>равные, качественные условия</w:t>
      </w:r>
      <w:r>
        <w:rPr>
          <w:spacing w:val="1"/>
          <w:sz w:val="24"/>
        </w:rPr>
        <w:t xml:space="preserve"> </w:t>
      </w:r>
      <w:r>
        <w:rPr>
          <w:sz w:val="24"/>
        </w:rPr>
        <w:t>ДО, вне</w:t>
      </w:r>
      <w:r>
        <w:rPr>
          <w:spacing w:val="1"/>
          <w:sz w:val="24"/>
        </w:rPr>
        <w:t xml:space="preserve"> </w:t>
      </w:r>
      <w:r>
        <w:rPr>
          <w:sz w:val="24"/>
        </w:rPr>
        <w:t>зависимости</w:t>
      </w:r>
      <w:r>
        <w:rPr>
          <w:spacing w:val="14"/>
          <w:sz w:val="24"/>
        </w:rPr>
        <w:t xml:space="preserve"> </w:t>
      </w:r>
      <w:r>
        <w:rPr>
          <w:sz w:val="24"/>
        </w:rPr>
        <w:t>от</w:t>
      </w:r>
      <w:r>
        <w:rPr>
          <w:spacing w:val="10"/>
          <w:sz w:val="24"/>
        </w:rPr>
        <w:t xml:space="preserve"> </w:t>
      </w:r>
      <w:r>
        <w:rPr>
          <w:sz w:val="24"/>
        </w:rPr>
        <w:t>места проживания.</w:t>
      </w:r>
    </w:p>
    <w:p w:rsidR="00837E2E" w:rsidRDefault="00837E2E">
      <w:pPr>
        <w:spacing w:line="276" w:lineRule="auto"/>
        <w:jc w:val="both"/>
        <w:rPr>
          <w:sz w:val="24"/>
        </w:rPr>
        <w:sectPr w:rsidR="00837E2E">
          <w:pgSz w:w="16840" w:h="11910" w:orient="landscape"/>
          <w:pgMar w:top="420" w:right="360" w:bottom="760" w:left="380" w:header="0" w:footer="504" w:gutter="0"/>
          <w:cols w:space="720"/>
        </w:sectPr>
      </w:pPr>
    </w:p>
    <w:p w:rsidR="00837E2E" w:rsidRDefault="00EE3A43">
      <w:pPr>
        <w:pStyle w:val="a3"/>
        <w:spacing w:before="62"/>
        <w:ind w:left="968"/>
      </w:pPr>
      <w:r>
        <w:lastRenderedPageBreak/>
        <w:t>Программа</w:t>
      </w:r>
      <w:r>
        <w:rPr>
          <w:spacing w:val="-4"/>
        </w:rPr>
        <w:t xml:space="preserve"> </w:t>
      </w:r>
      <w:r>
        <w:t>состоит</w:t>
      </w:r>
      <w:r>
        <w:rPr>
          <w:spacing w:val="-4"/>
        </w:rPr>
        <w:t xml:space="preserve"> </w:t>
      </w:r>
      <w:r>
        <w:t>из</w:t>
      </w:r>
      <w:r>
        <w:rPr>
          <w:spacing w:val="-4"/>
        </w:rPr>
        <w:t xml:space="preserve"> </w:t>
      </w:r>
      <w:r>
        <w:t>обязательной</w:t>
      </w:r>
      <w:r>
        <w:rPr>
          <w:spacing w:val="-4"/>
        </w:rPr>
        <w:t xml:space="preserve"> </w:t>
      </w:r>
      <w:r>
        <w:t>части</w:t>
      </w:r>
      <w:r>
        <w:rPr>
          <w:spacing w:val="-2"/>
        </w:rPr>
        <w:t xml:space="preserve"> </w:t>
      </w:r>
      <w:r>
        <w:t>и</w:t>
      </w:r>
      <w:r>
        <w:rPr>
          <w:spacing w:val="-3"/>
        </w:rPr>
        <w:t xml:space="preserve"> </w:t>
      </w:r>
      <w:r>
        <w:t>части,</w:t>
      </w:r>
      <w:r>
        <w:rPr>
          <w:spacing w:val="-3"/>
        </w:rPr>
        <w:t xml:space="preserve"> </w:t>
      </w:r>
      <w:r>
        <w:t>формируемой</w:t>
      </w:r>
      <w:r>
        <w:rPr>
          <w:spacing w:val="7"/>
        </w:rPr>
        <w:t xml:space="preserve"> </w:t>
      </w:r>
      <w:r>
        <w:t>участниками</w:t>
      </w:r>
      <w:r>
        <w:rPr>
          <w:spacing w:val="-3"/>
        </w:rPr>
        <w:t xml:space="preserve"> </w:t>
      </w:r>
      <w:r>
        <w:t>образовательных</w:t>
      </w:r>
      <w:r>
        <w:rPr>
          <w:spacing w:val="-2"/>
        </w:rPr>
        <w:t xml:space="preserve"> </w:t>
      </w:r>
      <w:r>
        <w:t>отношений.</w:t>
      </w:r>
    </w:p>
    <w:p w:rsidR="00837E2E" w:rsidRDefault="00EE3A43">
      <w:pPr>
        <w:pStyle w:val="a3"/>
        <w:spacing w:before="43" w:line="276" w:lineRule="auto"/>
        <w:ind w:left="236" w:right="194" w:firstLine="732"/>
      </w:pPr>
      <w:r>
        <w:t xml:space="preserve">Обязательная часть Программы соответствует ФОП ДО </w:t>
      </w:r>
      <w:r w:rsidR="00263103">
        <w:t xml:space="preserve">(обязательная часть не менее 60% и часть, формируемая участниками образовательного процесса не более 40 </w:t>
      </w:r>
      <w:proofErr w:type="gramStart"/>
      <w:r w:rsidR="00263103">
        <w:t xml:space="preserve">%) </w:t>
      </w:r>
      <w:r>
        <w:rPr>
          <w:spacing w:val="1"/>
        </w:rPr>
        <w:t xml:space="preserve"> </w:t>
      </w:r>
      <w:r w:rsidR="00263103">
        <w:t>составляет</w:t>
      </w:r>
      <w:proofErr w:type="gramEnd"/>
      <w:r w:rsidR="00263103">
        <w:t xml:space="preserve"> 98,5</w:t>
      </w:r>
      <w:r>
        <w:t xml:space="preserve"> % от общего объема Программы. Часть, формируемая</w:t>
      </w:r>
      <w:r>
        <w:rPr>
          <w:spacing w:val="1"/>
        </w:rPr>
        <w:t xml:space="preserve"> </w:t>
      </w:r>
      <w:r>
        <w:t>участниками образовательны</w:t>
      </w:r>
      <w:r w:rsidR="00413B1A">
        <w:t xml:space="preserve">х отношений, </w:t>
      </w:r>
      <w:proofErr w:type="gramStart"/>
      <w:r w:rsidR="00413B1A">
        <w:t>составляет  1</w:t>
      </w:r>
      <w:proofErr w:type="gramEnd"/>
      <w:r w:rsidR="00413B1A">
        <w:t>,5</w:t>
      </w:r>
      <w:r>
        <w:t xml:space="preserve"> % и учитывает образовательные потребности, интересы и мотивы детей, членов их</w:t>
      </w:r>
      <w:r>
        <w:rPr>
          <w:spacing w:val="1"/>
        </w:rPr>
        <w:t xml:space="preserve"> </w:t>
      </w:r>
      <w:r>
        <w:t>семей</w:t>
      </w:r>
      <w:r>
        <w:rPr>
          <w:spacing w:val="-1"/>
        </w:rPr>
        <w:t xml:space="preserve"> </w:t>
      </w:r>
      <w:r>
        <w:t>и педагогов</w:t>
      </w:r>
      <w:r>
        <w:rPr>
          <w:spacing w:val="-1"/>
        </w:rPr>
        <w:t xml:space="preserve"> </w:t>
      </w:r>
      <w:r>
        <w:t>и представлена</w:t>
      </w:r>
      <w:r>
        <w:rPr>
          <w:spacing w:val="-2"/>
        </w:rPr>
        <w:t xml:space="preserve"> </w:t>
      </w:r>
      <w:r w:rsidR="004971B1">
        <w:t>Парциальной программой</w:t>
      </w:r>
      <w:r>
        <w:t>:</w:t>
      </w:r>
    </w:p>
    <w:p w:rsidR="00837E2E" w:rsidRDefault="001478F4" w:rsidP="001478F4">
      <w:pPr>
        <w:pStyle w:val="a5"/>
        <w:tabs>
          <w:tab w:val="left" w:pos="1192"/>
        </w:tabs>
        <w:spacing w:before="59" w:line="278" w:lineRule="auto"/>
        <w:ind w:left="1004" w:right="177" w:firstLine="0"/>
        <w:rPr>
          <w:b/>
          <w:sz w:val="24"/>
        </w:rPr>
      </w:pPr>
      <w:r>
        <w:rPr>
          <w:sz w:val="24"/>
        </w:rPr>
        <w:t>-</w:t>
      </w:r>
      <w:r w:rsidR="00EE3A43">
        <w:rPr>
          <w:sz w:val="24"/>
        </w:rPr>
        <w:t xml:space="preserve"> парциальная образовательная программа дошкольного образования «</w:t>
      </w:r>
      <w:r w:rsidR="00EE3A43" w:rsidRPr="00945673">
        <w:rPr>
          <w:b/>
          <w:sz w:val="24"/>
        </w:rPr>
        <w:t>Экономическое воспитание дошкольников: формирование</w:t>
      </w:r>
      <w:r w:rsidR="00EE3A43" w:rsidRPr="00945673">
        <w:rPr>
          <w:b/>
          <w:spacing w:val="1"/>
          <w:sz w:val="24"/>
        </w:rPr>
        <w:t xml:space="preserve"> </w:t>
      </w:r>
      <w:r w:rsidR="00EE3A43" w:rsidRPr="00945673">
        <w:rPr>
          <w:b/>
          <w:sz w:val="24"/>
        </w:rPr>
        <w:t>предпосылок</w:t>
      </w:r>
      <w:r w:rsidR="00EE3A43" w:rsidRPr="00945673">
        <w:rPr>
          <w:b/>
          <w:spacing w:val="-1"/>
          <w:sz w:val="24"/>
        </w:rPr>
        <w:t xml:space="preserve"> </w:t>
      </w:r>
      <w:r w:rsidR="00EE3A43" w:rsidRPr="00945673">
        <w:rPr>
          <w:b/>
          <w:sz w:val="24"/>
        </w:rPr>
        <w:t>финансовой грамотности. Для</w:t>
      </w:r>
      <w:r w:rsidR="00EE3A43" w:rsidRPr="00945673">
        <w:rPr>
          <w:b/>
          <w:spacing w:val="-1"/>
          <w:sz w:val="24"/>
        </w:rPr>
        <w:t xml:space="preserve"> </w:t>
      </w:r>
      <w:r w:rsidR="00EE3A43" w:rsidRPr="00945673">
        <w:rPr>
          <w:b/>
          <w:sz w:val="24"/>
        </w:rPr>
        <w:t>детей 5-7 лет.»</w:t>
      </w:r>
    </w:p>
    <w:p w:rsidR="00837E2E" w:rsidRDefault="00EE3A43">
      <w:pPr>
        <w:pStyle w:val="a3"/>
        <w:spacing w:line="278" w:lineRule="auto"/>
        <w:ind w:left="236" w:right="129" w:firstLine="871"/>
      </w:pPr>
      <w:r>
        <w:t>Программа включает в себя учебно-методическую документацию, в состав которой входят Рабочая программа воспитания,</w:t>
      </w:r>
      <w:r>
        <w:rPr>
          <w:spacing w:val="60"/>
        </w:rPr>
        <w:t xml:space="preserve"> </w:t>
      </w:r>
      <w:r>
        <w:t>примерный</w:t>
      </w:r>
      <w:r>
        <w:rPr>
          <w:spacing w:val="60"/>
        </w:rPr>
        <w:t xml:space="preserve"> </w:t>
      </w:r>
      <w:r>
        <w:t>режим</w:t>
      </w:r>
      <w:r>
        <w:rPr>
          <w:spacing w:val="1"/>
        </w:rPr>
        <w:t xml:space="preserve"> </w:t>
      </w:r>
      <w:r>
        <w:t>и</w:t>
      </w:r>
      <w:r>
        <w:rPr>
          <w:spacing w:val="26"/>
        </w:rPr>
        <w:t xml:space="preserve"> </w:t>
      </w:r>
      <w:r>
        <w:t>распорядок</w:t>
      </w:r>
      <w:r>
        <w:rPr>
          <w:spacing w:val="18"/>
        </w:rPr>
        <w:t xml:space="preserve"> </w:t>
      </w:r>
      <w:r>
        <w:t>дня</w:t>
      </w:r>
      <w:r>
        <w:rPr>
          <w:spacing w:val="23"/>
        </w:rPr>
        <w:t xml:space="preserve"> </w:t>
      </w:r>
      <w:r>
        <w:t>дошкольных</w:t>
      </w:r>
      <w:r>
        <w:rPr>
          <w:spacing w:val="2"/>
        </w:rPr>
        <w:t xml:space="preserve"> </w:t>
      </w:r>
      <w:r>
        <w:t>групп, календарный</w:t>
      </w:r>
      <w:r>
        <w:rPr>
          <w:spacing w:val="-1"/>
        </w:rPr>
        <w:t xml:space="preserve"> </w:t>
      </w:r>
      <w:r>
        <w:t>план</w:t>
      </w:r>
      <w:r>
        <w:rPr>
          <w:spacing w:val="7"/>
        </w:rPr>
        <w:t xml:space="preserve"> </w:t>
      </w:r>
      <w:r>
        <w:t>воспитательной</w:t>
      </w:r>
      <w:r>
        <w:rPr>
          <w:spacing w:val="9"/>
        </w:rPr>
        <w:t xml:space="preserve"> </w:t>
      </w:r>
      <w:r>
        <w:t>работы и</w:t>
      </w:r>
      <w:r>
        <w:rPr>
          <w:spacing w:val="1"/>
        </w:rPr>
        <w:t xml:space="preserve"> </w:t>
      </w:r>
      <w:r>
        <w:t>иные</w:t>
      </w:r>
      <w:r>
        <w:rPr>
          <w:spacing w:val="7"/>
        </w:rPr>
        <w:t xml:space="preserve"> </w:t>
      </w:r>
      <w:r>
        <w:t>компоненты.</w:t>
      </w:r>
    </w:p>
    <w:p w:rsidR="00837E2E" w:rsidRDefault="00151AFE">
      <w:pPr>
        <w:pStyle w:val="a3"/>
        <w:spacing w:line="274" w:lineRule="exact"/>
        <w:ind w:left="968"/>
      </w:pPr>
      <w:r>
        <w:t xml:space="preserve">  </w:t>
      </w:r>
      <w:r w:rsidR="00EE3A43">
        <w:t>В</w:t>
      </w:r>
      <w:r w:rsidR="00EE3A43">
        <w:rPr>
          <w:spacing w:val="-6"/>
        </w:rPr>
        <w:t xml:space="preserve"> </w:t>
      </w:r>
      <w:r w:rsidR="00EE3A43">
        <w:t>Программе</w:t>
      </w:r>
      <w:r w:rsidR="00EE3A43">
        <w:rPr>
          <w:spacing w:val="-2"/>
        </w:rPr>
        <w:t xml:space="preserve"> </w:t>
      </w:r>
      <w:r w:rsidR="00EE3A43">
        <w:t>содержится</w:t>
      </w:r>
      <w:r w:rsidR="00EE3A43">
        <w:rPr>
          <w:spacing w:val="-3"/>
        </w:rPr>
        <w:t xml:space="preserve"> </w:t>
      </w:r>
      <w:r w:rsidR="00EE3A43">
        <w:t>целевой,</w:t>
      </w:r>
      <w:r w:rsidR="00EE3A43">
        <w:rPr>
          <w:spacing w:val="-3"/>
        </w:rPr>
        <w:t xml:space="preserve"> </w:t>
      </w:r>
      <w:r w:rsidR="00EE3A43">
        <w:t>содержательный</w:t>
      </w:r>
      <w:r w:rsidR="00EE3A43">
        <w:rPr>
          <w:spacing w:val="-6"/>
        </w:rPr>
        <w:t xml:space="preserve"> </w:t>
      </w:r>
      <w:r w:rsidR="00EE3A43">
        <w:t>и</w:t>
      </w:r>
      <w:r w:rsidR="00EE3A43">
        <w:rPr>
          <w:spacing w:val="-3"/>
        </w:rPr>
        <w:t xml:space="preserve"> </w:t>
      </w:r>
      <w:r w:rsidR="00EE3A43">
        <w:t>организационный</w:t>
      </w:r>
      <w:r w:rsidR="00EE3A43">
        <w:rPr>
          <w:spacing w:val="-3"/>
        </w:rPr>
        <w:t xml:space="preserve"> </w:t>
      </w:r>
      <w:r w:rsidR="00EE3A43">
        <w:t>разделы.</w:t>
      </w:r>
    </w:p>
    <w:p w:rsidR="00837E2E" w:rsidRDefault="00151AFE">
      <w:pPr>
        <w:pStyle w:val="a3"/>
        <w:spacing w:before="44" w:line="276" w:lineRule="auto"/>
        <w:ind w:left="229" w:right="226" w:firstLine="732"/>
      </w:pPr>
      <w:r>
        <w:rPr>
          <w:spacing w:val="-1"/>
        </w:rPr>
        <w:t xml:space="preserve">  </w:t>
      </w:r>
      <w:r w:rsidR="00EE3A43">
        <w:rPr>
          <w:spacing w:val="-1"/>
        </w:rPr>
        <w:t xml:space="preserve">В целевом разделе Программы представлены: цели, задачи, принципы её </w:t>
      </w:r>
      <w:r w:rsidR="00EE3A43">
        <w:t>формирования; планируемые результаты освоения Программы раннем,</w:t>
      </w:r>
      <w:r w:rsidR="00EE3A43">
        <w:rPr>
          <w:spacing w:val="1"/>
        </w:rPr>
        <w:t xml:space="preserve"> </w:t>
      </w:r>
      <w:r w:rsidR="00EE3A43">
        <w:t>дошкольном</w:t>
      </w:r>
      <w:r w:rsidR="00EE3A43">
        <w:rPr>
          <w:spacing w:val="1"/>
        </w:rPr>
        <w:t xml:space="preserve"> </w:t>
      </w:r>
      <w:r w:rsidR="00EE3A43">
        <w:t>возрастах,</w:t>
      </w:r>
      <w:r w:rsidR="00EE3A43">
        <w:rPr>
          <w:spacing w:val="1"/>
        </w:rPr>
        <w:t xml:space="preserve"> </w:t>
      </w:r>
      <w:r w:rsidR="00EE3A43">
        <w:t>а</w:t>
      </w:r>
      <w:r w:rsidR="00EE3A43">
        <w:rPr>
          <w:spacing w:val="1"/>
        </w:rPr>
        <w:t xml:space="preserve"> </w:t>
      </w:r>
      <w:r w:rsidR="00EE3A43">
        <w:t>также</w:t>
      </w:r>
      <w:r w:rsidR="00EE3A43">
        <w:rPr>
          <w:spacing w:val="1"/>
        </w:rPr>
        <w:t xml:space="preserve"> </w:t>
      </w:r>
      <w:r w:rsidR="00EE3A43">
        <w:t>на</w:t>
      </w:r>
      <w:r w:rsidR="00EE3A43">
        <w:rPr>
          <w:spacing w:val="1"/>
        </w:rPr>
        <w:t xml:space="preserve"> </w:t>
      </w:r>
      <w:r w:rsidR="00EE3A43">
        <w:t>этапе</w:t>
      </w:r>
      <w:r w:rsidR="00EE3A43">
        <w:rPr>
          <w:spacing w:val="1"/>
        </w:rPr>
        <w:t xml:space="preserve"> </w:t>
      </w:r>
      <w:r w:rsidR="00EE3A43">
        <w:t>завершения</w:t>
      </w:r>
      <w:r w:rsidR="00EE3A43">
        <w:rPr>
          <w:spacing w:val="1"/>
        </w:rPr>
        <w:t xml:space="preserve"> </w:t>
      </w:r>
      <w:r w:rsidR="00EE3A43">
        <w:t>освоения</w:t>
      </w:r>
      <w:r w:rsidR="00EE3A43">
        <w:rPr>
          <w:spacing w:val="1"/>
        </w:rPr>
        <w:t xml:space="preserve"> </w:t>
      </w:r>
      <w:r w:rsidR="00EE3A43">
        <w:t>Программы;</w:t>
      </w:r>
      <w:r w:rsidR="00EE3A43">
        <w:rPr>
          <w:spacing w:val="1"/>
        </w:rPr>
        <w:t xml:space="preserve"> </w:t>
      </w:r>
      <w:r w:rsidR="00EE3A43">
        <w:t>подходы</w:t>
      </w:r>
      <w:r w:rsidR="00EE3A43">
        <w:rPr>
          <w:spacing w:val="1"/>
        </w:rPr>
        <w:t xml:space="preserve"> </w:t>
      </w:r>
      <w:r w:rsidR="00EE3A43">
        <w:t>к</w:t>
      </w:r>
      <w:r w:rsidR="00EE3A43">
        <w:rPr>
          <w:spacing w:val="1"/>
        </w:rPr>
        <w:t xml:space="preserve"> </w:t>
      </w:r>
      <w:r w:rsidR="00EE3A43">
        <w:t>педагогической</w:t>
      </w:r>
      <w:r w:rsidR="00EE3A43">
        <w:rPr>
          <w:spacing w:val="1"/>
        </w:rPr>
        <w:t xml:space="preserve"> </w:t>
      </w:r>
      <w:r w:rsidR="00EE3A43">
        <w:t>диагностике</w:t>
      </w:r>
      <w:r w:rsidR="00EE3A43">
        <w:rPr>
          <w:spacing w:val="1"/>
        </w:rPr>
        <w:t xml:space="preserve"> </w:t>
      </w:r>
      <w:r w:rsidR="00EE3A43">
        <w:t>достижения</w:t>
      </w:r>
      <w:r w:rsidR="00EE3A43">
        <w:rPr>
          <w:spacing w:val="1"/>
        </w:rPr>
        <w:t xml:space="preserve"> </w:t>
      </w:r>
      <w:r w:rsidR="00EE3A43">
        <w:t>планируемых</w:t>
      </w:r>
      <w:r w:rsidR="00EE3A43">
        <w:rPr>
          <w:spacing w:val="1"/>
        </w:rPr>
        <w:t xml:space="preserve"> </w:t>
      </w:r>
      <w:r w:rsidR="00EE3A43">
        <w:t>результатов.</w:t>
      </w:r>
    </w:p>
    <w:p w:rsidR="00837E2E" w:rsidRDefault="00151AFE">
      <w:pPr>
        <w:pStyle w:val="a3"/>
        <w:spacing w:before="1" w:line="276" w:lineRule="auto"/>
        <w:ind w:left="258" w:right="175" w:firstLine="681"/>
      </w:pPr>
      <w:r>
        <w:t xml:space="preserve"> </w:t>
      </w:r>
      <w:r w:rsidR="00EE3A43">
        <w:t>Содержательный раздел Программы включает задачи и содержание образовательной деятельности по каждой из образовательных областей для</w:t>
      </w:r>
      <w:r w:rsidR="00EE3A43">
        <w:rPr>
          <w:spacing w:val="1"/>
        </w:rPr>
        <w:t xml:space="preserve"> </w:t>
      </w:r>
      <w:r w:rsidR="00EE3A43">
        <w:rPr>
          <w:spacing w:val="-1"/>
        </w:rPr>
        <w:t>всех</w:t>
      </w:r>
      <w:r w:rsidR="00EE3A43">
        <w:rPr>
          <w:spacing w:val="-12"/>
        </w:rPr>
        <w:t xml:space="preserve"> </w:t>
      </w:r>
      <w:r w:rsidR="00EE3A43">
        <w:rPr>
          <w:spacing w:val="-1"/>
        </w:rPr>
        <w:t>возрастных</w:t>
      </w:r>
      <w:r w:rsidR="00EE3A43">
        <w:rPr>
          <w:spacing w:val="-11"/>
        </w:rPr>
        <w:t xml:space="preserve"> </w:t>
      </w:r>
      <w:r w:rsidR="00EE3A43">
        <w:rPr>
          <w:spacing w:val="-1"/>
        </w:rPr>
        <w:t>групп</w:t>
      </w:r>
      <w:r w:rsidR="00EE3A43">
        <w:rPr>
          <w:spacing w:val="-7"/>
        </w:rPr>
        <w:t xml:space="preserve"> </w:t>
      </w:r>
      <w:r w:rsidR="00EE3A43">
        <w:rPr>
          <w:spacing w:val="-1"/>
        </w:rPr>
        <w:t>обучающихся</w:t>
      </w:r>
      <w:r w:rsidR="00EE3A43">
        <w:rPr>
          <w:spacing w:val="-11"/>
        </w:rPr>
        <w:t xml:space="preserve"> </w:t>
      </w:r>
      <w:r w:rsidR="00EE3A43">
        <w:rPr>
          <w:spacing w:val="-1"/>
        </w:rPr>
        <w:t>(социально-коммуникативное,</w:t>
      </w:r>
      <w:r w:rsidR="00EE3A43">
        <w:rPr>
          <w:spacing w:val="-15"/>
        </w:rPr>
        <w:t xml:space="preserve"> </w:t>
      </w:r>
      <w:r w:rsidR="00EE3A43">
        <w:t>познавательное,</w:t>
      </w:r>
      <w:r w:rsidR="00EE3A43">
        <w:rPr>
          <w:spacing w:val="12"/>
        </w:rPr>
        <w:t xml:space="preserve"> </w:t>
      </w:r>
      <w:r w:rsidR="00EE3A43">
        <w:t>речевое,</w:t>
      </w:r>
      <w:r w:rsidR="00EE3A43">
        <w:rPr>
          <w:spacing w:val="-4"/>
        </w:rPr>
        <w:t xml:space="preserve"> </w:t>
      </w:r>
      <w:r w:rsidR="00EE3A43">
        <w:t>художественно-эстетическое,</w:t>
      </w:r>
      <w:r w:rsidR="00EE3A43">
        <w:rPr>
          <w:spacing w:val="-6"/>
        </w:rPr>
        <w:t xml:space="preserve"> </w:t>
      </w:r>
      <w:r w:rsidR="00EE3A43">
        <w:t>физическое</w:t>
      </w:r>
      <w:r w:rsidR="00EE3A43">
        <w:rPr>
          <w:spacing w:val="2"/>
        </w:rPr>
        <w:t xml:space="preserve"> </w:t>
      </w:r>
      <w:r w:rsidR="00EE3A43">
        <w:t>развитие).</w:t>
      </w:r>
      <w:r w:rsidR="00EE3A43">
        <w:rPr>
          <w:spacing w:val="-13"/>
        </w:rPr>
        <w:t xml:space="preserve"> </w:t>
      </w:r>
      <w:r w:rsidR="00EE3A43">
        <w:t>В</w:t>
      </w:r>
      <w:r w:rsidR="00EE3A43">
        <w:rPr>
          <w:spacing w:val="-6"/>
        </w:rPr>
        <w:t xml:space="preserve"> </w:t>
      </w:r>
      <w:r w:rsidR="00EE3A43">
        <w:t>нем</w:t>
      </w:r>
      <w:r w:rsidR="00EE3A43">
        <w:rPr>
          <w:spacing w:val="-57"/>
        </w:rPr>
        <w:t xml:space="preserve"> </w:t>
      </w:r>
      <w:r w:rsidR="00EE3A43">
        <w:t>представлены описания вариативных форм, способов, методов и средств реализации Программы; особенностей образовательной деятельности разных</w:t>
      </w:r>
      <w:r w:rsidR="00EE3A43">
        <w:rPr>
          <w:spacing w:val="1"/>
        </w:rPr>
        <w:t xml:space="preserve"> </w:t>
      </w:r>
      <w:r w:rsidR="00EE3A43">
        <w:t>видов и культурных практик и способов поддержки детской инициативы; взаимодействия</w:t>
      </w:r>
      <w:r w:rsidR="00EE3A43">
        <w:rPr>
          <w:spacing w:val="1"/>
        </w:rPr>
        <w:t xml:space="preserve"> </w:t>
      </w:r>
      <w:r w:rsidR="00EE3A43">
        <w:t>педагогического</w:t>
      </w:r>
      <w:r w:rsidR="00EE3A43">
        <w:rPr>
          <w:spacing w:val="1"/>
        </w:rPr>
        <w:t xml:space="preserve"> </w:t>
      </w:r>
      <w:r w:rsidR="00EE3A43">
        <w:t>коллектива с</w:t>
      </w:r>
      <w:r w:rsidR="00EE3A43">
        <w:rPr>
          <w:spacing w:val="1"/>
        </w:rPr>
        <w:t xml:space="preserve"> </w:t>
      </w:r>
      <w:r w:rsidR="00EE3A43">
        <w:t>семьями</w:t>
      </w:r>
      <w:r w:rsidR="00EE3A43">
        <w:rPr>
          <w:spacing w:val="1"/>
        </w:rPr>
        <w:t xml:space="preserve"> </w:t>
      </w:r>
      <w:r w:rsidR="00EE3A43">
        <w:t>обучающихся;</w:t>
      </w:r>
      <w:r w:rsidR="00EE3A43">
        <w:rPr>
          <w:spacing w:val="1"/>
        </w:rPr>
        <w:t xml:space="preserve"> </w:t>
      </w:r>
      <w:r w:rsidR="00EE3A43">
        <w:t>направления и задачи коррекционно-развивающей работы (далее - КРР) с детьми дошкольного возраста с особыми образовательными потребностями</w:t>
      </w:r>
      <w:r w:rsidR="00EE3A43">
        <w:rPr>
          <w:spacing w:val="1"/>
        </w:rPr>
        <w:t xml:space="preserve"> </w:t>
      </w:r>
      <w:r w:rsidR="00EE3A43">
        <w:t>(далее</w:t>
      </w:r>
      <w:r w:rsidR="00EE3A43">
        <w:rPr>
          <w:spacing w:val="59"/>
        </w:rPr>
        <w:t xml:space="preserve"> </w:t>
      </w:r>
      <w:r w:rsidR="00EE3A43">
        <w:t>-ООП)</w:t>
      </w:r>
      <w:r w:rsidR="00EE3A43">
        <w:rPr>
          <w:spacing w:val="-2"/>
        </w:rPr>
        <w:t xml:space="preserve"> </w:t>
      </w:r>
      <w:r w:rsidR="00EE3A43">
        <w:t>различных целевых</w:t>
      </w:r>
      <w:r w:rsidR="00EE3A43">
        <w:rPr>
          <w:spacing w:val="1"/>
        </w:rPr>
        <w:t xml:space="preserve"> </w:t>
      </w:r>
      <w:r w:rsidR="00EE3A43">
        <w:t>групп,</w:t>
      </w:r>
      <w:r w:rsidR="00EE3A43">
        <w:rPr>
          <w:spacing w:val="-1"/>
        </w:rPr>
        <w:t xml:space="preserve"> </w:t>
      </w:r>
      <w:r w:rsidR="00EE3A43">
        <w:t>в</w:t>
      </w:r>
      <w:r w:rsidR="00EE3A43">
        <w:rPr>
          <w:spacing w:val="-1"/>
        </w:rPr>
        <w:t xml:space="preserve"> </w:t>
      </w:r>
      <w:r w:rsidR="00EE3A43">
        <w:t>том</w:t>
      </w:r>
      <w:r w:rsidR="00EE3A43">
        <w:rPr>
          <w:spacing w:val="-1"/>
        </w:rPr>
        <w:t xml:space="preserve"> </w:t>
      </w:r>
      <w:r w:rsidR="00EE3A43">
        <w:t>числе</w:t>
      </w:r>
      <w:r w:rsidR="00EE3A43">
        <w:rPr>
          <w:spacing w:val="-2"/>
        </w:rPr>
        <w:t xml:space="preserve"> </w:t>
      </w:r>
      <w:r w:rsidR="00EE3A43">
        <w:t>детей с</w:t>
      </w:r>
      <w:r w:rsidR="00EE3A43">
        <w:rPr>
          <w:spacing w:val="-2"/>
        </w:rPr>
        <w:t xml:space="preserve"> </w:t>
      </w:r>
      <w:r w:rsidR="00EE3A43">
        <w:t>ограниченными</w:t>
      </w:r>
      <w:r w:rsidR="00EE3A43">
        <w:rPr>
          <w:spacing w:val="-1"/>
        </w:rPr>
        <w:t xml:space="preserve"> </w:t>
      </w:r>
      <w:r w:rsidR="00EE3A43">
        <w:t>возможностями здоровья</w:t>
      </w:r>
      <w:r w:rsidR="00EE3A43">
        <w:rPr>
          <w:spacing w:val="-1"/>
        </w:rPr>
        <w:t xml:space="preserve"> </w:t>
      </w:r>
      <w:r w:rsidR="00EE3A43">
        <w:t>(далее-</w:t>
      </w:r>
      <w:r w:rsidR="00EE3A43">
        <w:rPr>
          <w:spacing w:val="-37"/>
        </w:rPr>
        <w:t xml:space="preserve"> </w:t>
      </w:r>
      <w:r w:rsidR="00EE3A43">
        <w:t>ОВЗ)</w:t>
      </w:r>
      <w:r w:rsidR="00EE3A43">
        <w:rPr>
          <w:spacing w:val="5"/>
        </w:rPr>
        <w:t xml:space="preserve"> </w:t>
      </w:r>
      <w:r w:rsidR="00EE3A43">
        <w:t>и</w:t>
      </w:r>
      <w:r w:rsidR="00EE3A43">
        <w:rPr>
          <w:spacing w:val="2"/>
        </w:rPr>
        <w:t xml:space="preserve"> </w:t>
      </w:r>
      <w:r w:rsidR="00EE3A43">
        <w:t>детей-инвалидов.</w:t>
      </w:r>
    </w:p>
    <w:p w:rsidR="00837E2E" w:rsidRDefault="00EE3A43">
      <w:pPr>
        <w:pStyle w:val="a3"/>
        <w:spacing w:before="2" w:line="276" w:lineRule="auto"/>
        <w:ind w:left="246" w:right="202" w:firstLine="724"/>
      </w:pPr>
      <w:r>
        <w:rPr>
          <w:spacing w:val="-1"/>
        </w:rPr>
        <w:t xml:space="preserve">В содержательный раздел Программы входит рабочая </w:t>
      </w:r>
      <w:r>
        <w:t>программа воспитания, которая раскрывает задачи и направления воспитательной работы,</w:t>
      </w:r>
      <w:r>
        <w:rPr>
          <w:spacing w:val="-57"/>
        </w:rPr>
        <w:t xml:space="preserve"> </w:t>
      </w:r>
      <w:r>
        <w:t>предусматривает</w:t>
      </w:r>
      <w:r>
        <w:rPr>
          <w:spacing w:val="1"/>
        </w:rPr>
        <w:t xml:space="preserve"> </w:t>
      </w:r>
      <w:r>
        <w:t>приобщение</w:t>
      </w:r>
      <w:r>
        <w:rPr>
          <w:spacing w:val="1"/>
        </w:rPr>
        <w:t xml:space="preserve"> </w:t>
      </w:r>
      <w:r>
        <w:t>детей</w:t>
      </w:r>
      <w:r>
        <w:rPr>
          <w:spacing w:val="1"/>
        </w:rPr>
        <w:t xml:space="preserve"> </w:t>
      </w:r>
      <w:r>
        <w:t>к российским традиционным духовным ценностям, включая культурные ценности своей этнической группы,</w:t>
      </w:r>
      <w:r>
        <w:rPr>
          <w:spacing w:val="1"/>
        </w:rPr>
        <w:t xml:space="preserve"> </w:t>
      </w:r>
      <w:r>
        <w:t>правилам</w:t>
      </w:r>
      <w:r>
        <w:rPr>
          <w:spacing w:val="10"/>
        </w:rPr>
        <w:t xml:space="preserve"> </w:t>
      </w:r>
      <w:r>
        <w:t>и</w:t>
      </w:r>
      <w:r>
        <w:rPr>
          <w:spacing w:val="1"/>
        </w:rPr>
        <w:t xml:space="preserve"> </w:t>
      </w:r>
      <w:r>
        <w:t>нормам</w:t>
      </w:r>
      <w:r>
        <w:rPr>
          <w:spacing w:val="-1"/>
        </w:rPr>
        <w:t xml:space="preserve"> </w:t>
      </w:r>
      <w:r>
        <w:t>поведения в</w:t>
      </w:r>
      <w:r>
        <w:rPr>
          <w:spacing w:val="7"/>
        </w:rPr>
        <w:t xml:space="preserve"> </w:t>
      </w:r>
      <w:r>
        <w:t>российском</w:t>
      </w:r>
      <w:r>
        <w:rPr>
          <w:spacing w:val="12"/>
        </w:rPr>
        <w:t xml:space="preserve"> </w:t>
      </w:r>
      <w:r>
        <w:t>обществе.</w:t>
      </w:r>
    </w:p>
    <w:p w:rsidR="00837E2E" w:rsidRDefault="00EE3A43">
      <w:pPr>
        <w:pStyle w:val="a3"/>
        <w:spacing w:before="3" w:line="276" w:lineRule="auto"/>
        <w:ind w:left="246" w:right="215" w:firstLine="780"/>
      </w:pPr>
      <w:r>
        <w:t>Организационный раздел Программы включает описание психолого-педагогических и кадровых условий реализации Программы; организации</w:t>
      </w:r>
      <w:r>
        <w:rPr>
          <w:spacing w:val="1"/>
        </w:rPr>
        <w:t xml:space="preserve"> </w:t>
      </w:r>
      <w:r>
        <w:t>развивающей</w:t>
      </w:r>
      <w:r>
        <w:rPr>
          <w:spacing w:val="1"/>
        </w:rPr>
        <w:t xml:space="preserve"> </w:t>
      </w:r>
      <w:r>
        <w:t>предметно-пространственной</w:t>
      </w:r>
      <w:r>
        <w:rPr>
          <w:spacing w:val="1"/>
        </w:rPr>
        <w:t xml:space="preserve"> </w:t>
      </w:r>
      <w:r>
        <w:t>среды</w:t>
      </w:r>
      <w:r>
        <w:rPr>
          <w:spacing w:val="1"/>
        </w:rPr>
        <w:t xml:space="preserve"> </w:t>
      </w:r>
      <w:r>
        <w:t>(далее</w:t>
      </w:r>
      <w:r>
        <w:rPr>
          <w:spacing w:val="1"/>
        </w:rPr>
        <w:t xml:space="preserve"> </w:t>
      </w:r>
      <w:r>
        <w:t>-</w:t>
      </w:r>
      <w:r>
        <w:rPr>
          <w:spacing w:val="1"/>
        </w:rPr>
        <w:t xml:space="preserve"> </w:t>
      </w:r>
      <w:r>
        <w:t>РППС)</w:t>
      </w:r>
      <w:r>
        <w:rPr>
          <w:spacing w:val="1"/>
        </w:rPr>
        <w:t xml:space="preserve"> </w:t>
      </w:r>
      <w:r>
        <w:t>в</w:t>
      </w:r>
      <w:r>
        <w:rPr>
          <w:spacing w:val="1"/>
        </w:rPr>
        <w:t xml:space="preserve"> </w:t>
      </w:r>
      <w:r>
        <w:t>ДОО;</w:t>
      </w:r>
      <w:r>
        <w:rPr>
          <w:spacing w:val="1"/>
        </w:rPr>
        <w:t xml:space="preserve"> </w:t>
      </w:r>
      <w:r>
        <w:t>материально-техническое</w:t>
      </w:r>
      <w:r>
        <w:rPr>
          <w:spacing w:val="1"/>
        </w:rPr>
        <w:t xml:space="preserve"> </w:t>
      </w:r>
      <w:r>
        <w:t>обеспечение</w:t>
      </w:r>
      <w:r>
        <w:rPr>
          <w:spacing w:val="1"/>
        </w:rPr>
        <w:t xml:space="preserve"> </w:t>
      </w:r>
      <w:r>
        <w:t>Программы,</w:t>
      </w:r>
      <w:r>
        <w:rPr>
          <w:spacing w:val="1"/>
        </w:rPr>
        <w:t xml:space="preserve"> </w:t>
      </w:r>
      <w:r>
        <w:t>обеспеченность</w:t>
      </w:r>
      <w:r>
        <w:rPr>
          <w:spacing w:val="1"/>
        </w:rPr>
        <w:t xml:space="preserve"> </w:t>
      </w:r>
      <w:r>
        <w:t>методическими</w:t>
      </w:r>
      <w:r>
        <w:rPr>
          <w:spacing w:val="18"/>
        </w:rPr>
        <w:t xml:space="preserve"> </w:t>
      </w:r>
      <w:r>
        <w:t>материалами</w:t>
      </w:r>
      <w:r>
        <w:rPr>
          <w:spacing w:val="3"/>
        </w:rPr>
        <w:t xml:space="preserve"> </w:t>
      </w:r>
      <w:r>
        <w:t>и</w:t>
      </w:r>
      <w:r>
        <w:rPr>
          <w:spacing w:val="3"/>
        </w:rPr>
        <w:t xml:space="preserve"> </w:t>
      </w:r>
      <w:r>
        <w:t>средствами</w:t>
      </w:r>
      <w:r>
        <w:rPr>
          <w:spacing w:val="13"/>
        </w:rPr>
        <w:t xml:space="preserve"> </w:t>
      </w:r>
      <w:r>
        <w:t>обучения</w:t>
      </w:r>
      <w:r>
        <w:rPr>
          <w:spacing w:val="8"/>
        </w:rPr>
        <w:t xml:space="preserve"> </w:t>
      </w:r>
      <w:r>
        <w:t>и</w:t>
      </w:r>
      <w:r>
        <w:rPr>
          <w:spacing w:val="-1"/>
        </w:rPr>
        <w:t xml:space="preserve"> </w:t>
      </w:r>
      <w:r>
        <w:t>воспитания.</w:t>
      </w:r>
    </w:p>
    <w:p w:rsidR="00837E2E" w:rsidRDefault="00EE3A43">
      <w:pPr>
        <w:pStyle w:val="a3"/>
        <w:spacing w:before="8" w:line="276" w:lineRule="auto"/>
        <w:ind w:left="239" w:right="219" w:firstLine="717"/>
      </w:pPr>
      <w:r>
        <w:t>Раздел включает примерные перечни художественной литературы, музыкальных произведений, произведений изобразительного искусства для</w:t>
      </w:r>
      <w:r>
        <w:rPr>
          <w:spacing w:val="1"/>
        </w:rPr>
        <w:t xml:space="preserve"> </w:t>
      </w:r>
      <w:r>
        <w:t>использования в образовательной работе в разных возрастных</w:t>
      </w:r>
      <w:r>
        <w:rPr>
          <w:spacing w:val="1"/>
        </w:rPr>
        <w:t xml:space="preserve"> </w:t>
      </w:r>
      <w:r>
        <w:t>группах, а также примерный перечень рекомендованных для семейного</w:t>
      </w:r>
      <w:r>
        <w:rPr>
          <w:spacing w:val="1"/>
        </w:rPr>
        <w:t xml:space="preserve"> </w:t>
      </w:r>
      <w:r>
        <w:t>просмотра</w:t>
      </w:r>
      <w:r>
        <w:rPr>
          <w:spacing w:val="1"/>
        </w:rPr>
        <w:t xml:space="preserve"> </w:t>
      </w:r>
      <w:r>
        <w:t>анимационных</w:t>
      </w:r>
      <w:r>
        <w:rPr>
          <w:spacing w:val="1"/>
        </w:rPr>
        <w:t xml:space="preserve"> </w:t>
      </w:r>
      <w:r>
        <w:t>произведений.</w:t>
      </w:r>
    </w:p>
    <w:p w:rsidR="00837E2E" w:rsidRDefault="00EE3A43">
      <w:pPr>
        <w:pStyle w:val="a3"/>
        <w:spacing w:before="1"/>
        <w:ind w:left="964"/>
      </w:pPr>
      <w:r>
        <w:t>В</w:t>
      </w:r>
      <w:r>
        <w:rPr>
          <w:spacing w:val="45"/>
        </w:rPr>
        <w:t xml:space="preserve"> </w:t>
      </w:r>
      <w:r>
        <w:t>разделе</w:t>
      </w:r>
      <w:r>
        <w:rPr>
          <w:spacing w:val="41"/>
        </w:rPr>
        <w:t xml:space="preserve"> </w:t>
      </w:r>
      <w:r>
        <w:t>представлены</w:t>
      </w:r>
      <w:r>
        <w:rPr>
          <w:spacing w:val="54"/>
        </w:rPr>
        <w:t xml:space="preserve"> </w:t>
      </w:r>
      <w:r>
        <w:t>примерный</w:t>
      </w:r>
      <w:r>
        <w:rPr>
          <w:spacing w:val="41"/>
        </w:rPr>
        <w:t xml:space="preserve"> </w:t>
      </w:r>
      <w:r>
        <w:t>режим</w:t>
      </w:r>
      <w:r>
        <w:rPr>
          <w:spacing w:val="36"/>
        </w:rPr>
        <w:t xml:space="preserve"> </w:t>
      </w:r>
      <w:r>
        <w:t>и</w:t>
      </w:r>
      <w:r>
        <w:rPr>
          <w:spacing w:val="44"/>
        </w:rPr>
        <w:t xml:space="preserve"> </w:t>
      </w:r>
      <w:r>
        <w:t>распорядок</w:t>
      </w:r>
      <w:r>
        <w:rPr>
          <w:spacing w:val="51"/>
        </w:rPr>
        <w:t xml:space="preserve"> </w:t>
      </w:r>
      <w:r>
        <w:t>дня</w:t>
      </w:r>
      <w:r>
        <w:rPr>
          <w:spacing w:val="54"/>
        </w:rPr>
        <w:t xml:space="preserve"> </w:t>
      </w:r>
      <w:r>
        <w:t>в</w:t>
      </w:r>
      <w:r>
        <w:rPr>
          <w:spacing w:val="38"/>
        </w:rPr>
        <w:t xml:space="preserve"> </w:t>
      </w:r>
      <w:r>
        <w:t>дошкольных</w:t>
      </w:r>
      <w:r>
        <w:rPr>
          <w:spacing w:val="59"/>
        </w:rPr>
        <w:t xml:space="preserve"> </w:t>
      </w:r>
      <w:r>
        <w:t>группах,</w:t>
      </w:r>
      <w:r>
        <w:rPr>
          <w:spacing w:val="1"/>
        </w:rPr>
        <w:t xml:space="preserve"> </w:t>
      </w:r>
      <w:r>
        <w:t>календарный</w:t>
      </w:r>
      <w:r>
        <w:rPr>
          <w:spacing w:val="4"/>
        </w:rPr>
        <w:t xml:space="preserve"> </w:t>
      </w:r>
      <w:r>
        <w:t>план</w:t>
      </w:r>
      <w:r>
        <w:rPr>
          <w:spacing w:val="-5"/>
        </w:rPr>
        <w:t xml:space="preserve"> </w:t>
      </w:r>
      <w:r>
        <w:t>воспитательной</w:t>
      </w:r>
      <w:r>
        <w:rPr>
          <w:spacing w:val="-2"/>
        </w:rPr>
        <w:t xml:space="preserve"> </w:t>
      </w:r>
      <w:r>
        <w:t>работы.</w:t>
      </w:r>
    </w:p>
    <w:p w:rsidR="00837E2E" w:rsidRDefault="00EE3A43">
      <w:pPr>
        <w:pStyle w:val="a3"/>
        <w:spacing w:before="41" w:line="276" w:lineRule="auto"/>
        <w:ind w:left="253" w:right="106" w:firstLine="710"/>
      </w:pPr>
      <w:r>
        <w:t>Реализация</w:t>
      </w:r>
      <w:r>
        <w:rPr>
          <w:spacing w:val="1"/>
        </w:rPr>
        <w:t xml:space="preserve"> </w:t>
      </w:r>
      <w:r>
        <w:t>Программы</w:t>
      </w:r>
      <w:r>
        <w:rPr>
          <w:spacing w:val="1"/>
        </w:rPr>
        <w:t xml:space="preserve"> </w:t>
      </w:r>
      <w:r>
        <w:t>предполагает</w:t>
      </w:r>
      <w:r>
        <w:rPr>
          <w:spacing w:val="1"/>
        </w:rPr>
        <w:t xml:space="preserve"> </w:t>
      </w:r>
      <w:r>
        <w:t>интеграцию</w:t>
      </w:r>
      <w:r>
        <w:rPr>
          <w:spacing w:val="1"/>
        </w:rPr>
        <w:t xml:space="preserve"> </w:t>
      </w:r>
      <w:r>
        <w:t>задач</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в</w:t>
      </w:r>
      <w:r>
        <w:rPr>
          <w:spacing w:val="1"/>
        </w:rPr>
        <w:t xml:space="preserve"> </w:t>
      </w:r>
      <w:r>
        <w:t>едином</w:t>
      </w:r>
      <w:r>
        <w:rPr>
          <w:spacing w:val="1"/>
        </w:rPr>
        <w:t xml:space="preserve"> </w:t>
      </w:r>
      <w:r>
        <w:t>образовательном</w:t>
      </w:r>
      <w:r>
        <w:rPr>
          <w:spacing w:val="1"/>
        </w:rPr>
        <w:t xml:space="preserve"> </w:t>
      </w:r>
      <w:r>
        <w:t>процессе,</w:t>
      </w:r>
      <w:r>
        <w:rPr>
          <w:spacing w:val="1"/>
        </w:rPr>
        <w:t xml:space="preserve"> </w:t>
      </w:r>
      <w:r>
        <w:t>предусматривает</w:t>
      </w:r>
      <w:r>
        <w:rPr>
          <w:spacing w:val="1"/>
        </w:rPr>
        <w:t xml:space="preserve"> </w:t>
      </w:r>
      <w:r>
        <w:t>взаимодействие с разными субъектами образовательных отношений; обеспечивает основу для преемственности уровней дошкольного и начального</w:t>
      </w:r>
      <w:r>
        <w:rPr>
          <w:spacing w:val="1"/>
        </w:rPr>
        <w:t xml:space="preserve"> </w:t>
      </w:r>
      <w:r>
        <w:t>общего</w:t>
      </w:r>
      <w:r>
        <w:rPr>
          <w:spacing w:val="-2"/>
        </w:rPr>
        <w:t xml:space="preserve"> </w:t>
      </w:r>
      <w:r>
        <w:t>образования.</w:t>
      </w:r>
    </w:p>
    <w:p w:rsidR="00837E2E" w:rsidRDefault="00837E2E">
      <w:pPr>
        <w:spacing w:line="276" w:lineRule="auto"/>
        <w:sectPr w:rsidR="00837E2E">
          <w:pgSz w:w="16840" w:h="11910" w:orient="landscape"/>
          <w:pgMar w:top="420" w:right="360" w:bottom="78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8"/>
        <w:gridCol w:w="12614"/>
      </w:tblGrid>
      <w:tr w:rsidR="00837E2E">
        <w:trPr>
          <w:trHeight w:val="662"/>
        </w:trPr>
        <w:tc>
          <w:tcPr>
            <w:tcW w:w="15072" w:type="dxa"/>
            <w:gridSpan w:val="2"/>
          </w:tcPr>
          <w:p w:rsidR="00837E2E" w:rsidRDefault="00EE3A43" w:rsidP="00774C51">
            <w:pPr>
              <w:pStyle w:val="TableParagraph"/>
              <w:widowControl/>
              <w:spacing w:before="51"/>
              <w:ind w:left="54"/>
              <w:rPr>
                <w:b/>
                <w:sz w:val="24"/>
              </w:rPr>
            </w:pPr>
            <w:r>
              <w:rPr>
                <w:b/>
                <w:sz w:val="24"/>
              </w:rPr>
              <w:lastRenderedPageBreak/>
              <w:t>II.</w:t>
            </w:r>
            <w:r>
              <w:rPr>
                <w:b/>
                <w:spacing w:val="-3"/>
                <w:sz w:val="24"/>
              </w:rPr>
              <w:t xml:space="preserve"> </w:t>
            </w:r>
            <w:r>
              <w:rPr>
                <w:b/>
                <w:sz w:val="24"/>
              </w:rPr>
              <w:t>ЦЕЛЕВОЙ</w:t>
            </w:r>
            <w:r>
              <w:rPr>
                <w:b/>
                <w:spacing w:val="-3"/>
                <w:sz w:val="24"/>
              </w:rPr>
              <w:t xml:space="preserve"> </w:t>
            </w:r>
            <w:r>
              <w:rPr>
                <w:b/>
                <w:sz w:val="24"/>
              </w:rPr>
              <w:t>РАЗДЕЛ</w:t>
            </w:r>
          </w:p>
          <w:p w:rsidR="00151AFE" w:rsidRDefault="00151AFE" w:rsidP="00774C51">
            <w:pPr>
              <w:pStyle w:val="TableParagraph"/>
              <w:widowControl/>
              <w:spacing w:before="51"/>
              <w:ind w:left="54"/>
              <w:rPr>
                <w:b/>
                <w:sz w:val="24"/>
              </w:rPr>
            </w:pPr>
            <w:r>
              <w:t>ФОП ДО раздел II) Федеральной образовательной программой дошкольного образования, утвержденной приказом Министерства просвещения РФ от 25 ноября 2022г. № 1028 (</w:t>
            </w:r>
            <w:hyperlink r:id="rId10" w:history="1">
              <w:r w:rsidRPr="00771CE8">
                <w:rPr>
                  <w:rStyle w:val="a6"/>
                </w:rPr>
                <w:t>https://docs.edu.gov.ru/document/0e6ad380fc69dd72b6065672830540ac/download/5518/</w:t>
              </w:r>
            </w:hyperlink>
            <w:r>
              <w:t xml:space="preserve">) </w:t>
            </w:r>
          </w:p>
        </w:tc>
      </w:tr>
      <w:tr w:rsidR="00837E2E">
        <w:trPr>
          <w:trHeight w:val="386"/>
        </w:trPr>
        <w:tc>
          <w:tcPr>
            <w:tcW w:w="15072" w:type="dxa"/>
            <w:gridSpan w:val="2"/>
          </w:tcPr>
          <w:p w:rsidR="00837E2E" w:rsidRDefault="00EE3A43" w:rsidP="00774C51">
            <w:pPr>
              <w:pStyle w:val="TableParagraph"/>
              <w:widowControl/>
              <w:spacing w:before="52"/>
              <w:ind w:left="54"/>
              <w:rPr>
                <w:b/>
                <w:sz w:val="24"/>
              </w:rPr>
            </w:pPr>
            <w:r>
              <w:rPr>
                <w:b/>
                <w:sz w:val="24"/>
              </w:rPr>
              <w:t>2.1.</w:t>
            </w:r>
            <w:r>
              <w:rPr>
                <w:b/>
                <w:spacing w:val="-2"/>
                <w:sz w:val="24"/>
              </w:rPr>
              <w:t xml:space="preserve"> </w:t>
            </w:r>
            <w:r>
              <w:rPr>
                <w:b/>
                <w:sz w:val="24"/>
              </w:rPr>
              <w:t>Пояснительная</w:t>
            </w:r>
            <w:r>
              <w:rPr>
                <w:b/>
                <w:spacing w:val="-2"/>
                <w:sz w:val="24"/>
              </w:rPr>
              <w:t xml:space="preserve"> </w:t>
            </w:r>
            <w:r>
              <w:rPr>
                <w:b/>
                <w:sz w:val="24"/>
              </w:rPr>
              <w:t>записка</w:t>
            </w:r>
          </w:p>
        </w:tc>
      </w:tr>
      <w:tr w:rsidR="00837E2E">
        <w:trPr>
          <w:trHeight w:val="2208"/>
        </w:trPr>
        <w:tc>
          <w:tcPr>
            <w:tcW w:w="2458" w:type="dxa"/>
          </w:tcPr>
          <w:p w:rsidR="00837E2E" w:rsidRDefault="00EE3A43" w:rsidP="00774C51">
            <w:pPr>
              <w:pStyle w:val="TableParagraph"/>
              <w:widowControl/>
              <w:spacing w:before="51"/>
              <w:ind w:left="54" w:right="1105"/>
              <w:rPr>
                <w:b/>
                <w:sz w:val="24"/>
              </w:rPr>
            </w:pPr>
            <w:r>
              <w:rPr>
                <w:b/>
                <w:sz w:val="24"/>
              </w:rPr>
              <w:t>2.1.1.Цель</w:t>
            </w:r>
            <w:r>
              <w:rPr>
                <w:b/>
                <w:spacing w:val="1"/>
                <w:sz w:val="24"/>
              </w:rPr>
              <w:t xml:space="preserve"> </w:t>
            </w:r>
            <w:r>
              <w:rPr>
                <w:b/>
                <w:sz w:val="24"/>
              </w:rPr>
              <w:t>программы</w:t>
            </w:r>
          </w:p>
        </w:tc>
        <w:tc>
          <w:tcPr>
            <w:tcW w:w="12614" w:type="dxa"/>
          </w:tcPr>
          <w:p w:rsidR="00837E2E" w:rsidRDefault="003623D6" w:rsidP="00774C51">
            <w:pPr>
              <w:pStyle w:val="TableParagraph"/>
              <w:widowControl/>
              <w:spacing w:before="207"/>
              <w:ind w:left="88" w:right="51" w:firstLine="283"/>
              <w:jc w:val="both"/>
              <w:rPr>
                <w:sz w:val="24"/>
              </w:rPr>
            </w:pPr>
            <w:r>
              <w:rPr>
                <w:sz w:val="24"/>
              </w:rPr>
              <w:t>Р</w:t>
            </w:r>
            <w:r w:rsidR="00EE3A43">
              <w:rPr>
                <w:sz w:val="24"/>
              </w:rPr>
              <w:t>азностороннее</w:t>
            </w:r>
            <w:r w:rsidR="00EE3A43">
              <w:rPr>
                <w:spacing w:val="-12"/>
                <w:sz w:val="24"/>
              </w:rPr>
              <w:t xml:space="preserve"> </w:t>
            </w:r>
            <w:r w:rsidR="00EE3A43">
              <w:rPr>
                <w:sz w:val="24"/>
              </w:rPr>
              <w:t>развитие</w:t>
            </w:r>
            <w:r w:rsidR="00EE3A43">
              <w:rPr>
                <w:spacing w:val="-12"/>
                <w:sz w:val="24"/>
              </w:rPr>
              <w:t xml:space="preserve"> </w:t>
            </w:r>
            <w:r w:rsidR="00EE3A43">
              <w:rPr>
                <w:sz w:val="24"/>
              </w:rPr>
              <w:t>ребенка</w:t>
            </w:r>
            <w:r w:rsidR="00EE3A43">
              <w:rPr>
                <w:spacing w:val="-12"/>
                <w:sz w:val="24"/>
              </w:rPr>
              <w:t xml:space="preserve"> </w:t>
            </w:r>
            <w:r w:rsidR="00EE3A43">
              <w:rPr>
                <w:sz w:val="24"/>
              </w:rPr>
              <w:t>в</w:t>
            </w:r>
            <w:r w:rsidR="00EE3A43">
              <w:rPr>
                <w:spacing w:val="-11"/>
                <w:sz w:val="24"/>
              </w:rPr>
              <w:t xml:space="preserve"> </w:t>
            </w:r>
            <w:r w:rsidR="00EE3A43">
              <w:rPr>
                <w:sz w:val="24"/>
              </w:rPr>
              <w:t>период</w:t>
            </w:r>
            <w:r w:rsidR="00EE3A43">
              <w:rPr>
                <w:spacing w:val="-9"/>
                <w:sz w:val="24"/>
              </w:rPr>
              <w:t xml:space="preserve"> </w:t>
            </w:r>
            <w:r w:rsidR="00EE3A43">
              <w:rPr>
                <w:sz w:val="24"/>
              </w:rPr>
              <w:t>дошкольного</w:t>
            </w:r>
            <w:r w:rsidR="00EE3A43">
              <w:rPr>
                <w:spacing w:val="-13"/>
                <w:sz w:val="24"/>
              </w:rPr>
              <w:t xml:space="preserve"> </w:t>
            </w:r>
            <w:r w:rsidR="00EE3A43">
              <w:rPr>
                <w:sz w:val="24"/>
              </w:rPr>
              <w:t>детства</w:t>
            </w:r>
            <w:r w:rsidR="00EE3A43">
              <w:rPr>
                <w:spacing w:val="-12"/>
                <w:sz w:val="24"/>
              </w:rPr>
              <w:t xml:space="preserve"> </w:t>
            </w:r>
            <w:r w:rsidR="00EE3A43">
              <w:rPr>
                <w:sz w:val="24"/>
              </w:rPr>
              <w:t>с</w:t>
            </w:r>
            <w:r w:rsidR="00EE3A43">
              <w:rPr>
                <w:spacing w:val="-7"/>
                <w:sz w:val="24"/>
              </w:rPr>
              <w:t xml:space="preserve"> </w:t>
            </w:r>
            <w:r w:rsidR="00EE3A43">
              <w:rPr>
                <w:sz w:val="24"/>
              </w:rPr>
              <w:t>учетом</w:t>
            </w:r>
            <w:r w:rsidR="00EE3A43">
              <w:rPr>
                <w:spacing w:val="-11"/>
                <w:sz w:val="24"/>
              </w:rPr>
              <w:t xml:space="preserve"> </w:t>
            </w:r>
            <w:r w:rsidR="00EE3A43">
              <w:rPr>
                <w:sz w:val="24"/>
              </w:rPr>
              <w:t>возрастных</w:t>
            </w:r>
            <w:r w:rsidR="00EE3A43">
              <w:rPr>
                <w:spacing w:val="-9"/>
                <w:sz w:val="24"/>
              </w:rPr>
              <w:t xml:space="preserve"> </w:t>
            </w:r>
            <w:r w:rsidR="00EE3A43">
              <w:rPr>
                <w:sz w:val="24"/>
              </w:rPr>
              <w:t>и</w:t>
            </w:r>
            <w:r w:rsidR="00EE3A43">
              <w:rPr>
                <w:spacing w:val="-11"/>
                <w:sz w:val="24"/>
              </w:rPr>
              <w:t xml:space="preserve"> </w:t>
            </w:r>
            <w:r w:rsidR="00EE3A43">
              <w:rPr>
                <w:sz w:val="24"/>
              </w:rPr>
              <w:t>индивидуальных</w:t>
            </w:r>
            <w:r w:rsidR="00EE3A43">
              <w:rPr>
                <w:spacing w:val="-9"/>
                <w:sz w:val="24"/>
              </w:rPr>
              <w:t xml:space="preserve"> </w:t>
            </w:r>
            <w:r w:rsidR="00EE3A43">
              <w:rPr>
                <w:sz w:val="24"/>
              </w:rPr>
              <w:t>особенностей</w:t>
            </w:r>
            <w:r w:rsidR="00EE3A43">
              <w:rPr>
                <w:spacing w:val="-58"/>
                <w:sz w:val="24"/>
              </w:rPr>
              <w:t xml:space="preserve"> </w:t>
            </w:r>
            <w:r w:rsidR="00EE3A43">
              <w:rPr>
                <w:sz w:val="24"/>
              </w:rPr>
              <w:t>на</w:t>
            </w:r>
            <w:r w:rsidR="00EE3A43">
              <w:rPr>
                <w:spacing w:val="-3"/>
                <w:sz w:val="24"/>
              </w:rPr>
              <w:t xml:space="preserve"> </w:t>
            </w:r>
            <w:r w:rsidR="00EE3A43">
              <w:rPr>
                <w:sz w:val="24"/>
              </w:rPr>
              <w:t>основе</w:t>
            </w:r>
            <w:r w:rsidR="00EE3A43">
              <w:rPr>
                <w:spacing w:val="-4"/>
                <w:sz w:val="24"/>
              </w:rPr>
              <w:t xml:space="preserve"> </w:t>
            </w:r>
            <w:r w:rsidR="00EE3A43">
              <w:rPr>
                <w:sz w:val="24"/>
              </w:rPr>
              <w:t>духовно-нравственных</w:t>
            </w:r>
            <w:r w:rsidR="00EE3A43">
              <w:rPr>
                <w:spacing w:val="-3"/>
                <w:sz w:val="24"/>
              </w:rPr>
              <w:t xml:space="preserve"> </w:t>
            </w:r>
            <w:r w:rsidR="00EE3A43">
              <w:rPr>
                <w:sz w:val="24"/>
              </w:rPr>
              <w:t>ценностей</w:t>
            </w:r>
            <w:r w:rsidR="00EE3A43">
              <w:rPr>
                <w:spacing w:val="-2"/>
                <w:sz w:val="24"/>
              </w:rPr>
              <w:t xml:space="preserve"> </w:t>
            </w:r>
            <w:r w:rsidR="00EE3A43">
              <w:rPr>
                <w:sz w:val="24"/>
              </w:rPr>
              <w:t>российского</w:t>
            </w:r>
            <w:r w:rsidR="00EE3A43">
              <w:rPr>
                <w:spacing w:val="-2"/>
                <w:sz w:val="24"/>
              </w:rPr>
              <w:t xml:space="preserve"> </w:t>
            </w:r>
            <w:r w:rsidR="00EE3A43">
              <w:rPr>
                <w:sz w:val="24"/>
              </w:rPr>
              <w:t>народа,</w:t>
            </w:r>
            <w:r w:rsidR="00EE3A43">
              <w:rPr>
                <w:spacing w:val="-2"/>
                <w:sz w:val="24"/>
              </w:rPr>
              <w:t xml:space="preserve"> </w:t>
            </w:r>
            <w:r w:rsidR="00EE3A43">
              <w:rPr>
                <w:sz w:val="24"/>
              </w:rPr>
              <w:t>исторических</w:t>
            </w:r>
            <w:r w:rsidR="00EE3A43">
              <w:rPr>
                <w:spacing w:val="-3"/>
                <w:sz w:val="24"/>
              </w:rPr>
              <w:t xml:space="preserve"> </w:t>
            </w:r>
            <w:r w:rsidR="00EE3A43">
              <w:rPr>
                <w:sz w:val="24"/>
              </w:rPr>
              <w:t>и</w:t>
            </w:r>
            <w:r w:rsidR="00EE3A43">
              <w:rPr>
                <w:spacing w:val="-2"/>
                <w:sz w:val="24"/>
              </w:rPr>
              <w:t xml:space="preserve"> </w:t>
            </w:r>
            <w:r w:rsidR="00EE3A43">
              <w:rPr>
                <w:sz w:val="24"/>
              </w:rPr>
              <w:t>национально-культурных традиций.</w:t>
            </w:r>
          </w:p>
          <w:p w:rsidR="00837E2E" w:rsidRDefault="00EE3A43" w:rsidP="00774C51">
            <w:pPr>
              <w:pStyle w:val="TableParagraph"/>
              <w:widowControl/>
              <w:spacing w:before="8"/>
              <w:ind w:left="88" w:right="98" w:firstLine="283"/>
              <w:jc w:val="both"/>
              <w:rPr>
                <w:sz w:val="24"/>
              </w:rPr>
            </w:pPr>
            <w:r>
              <w:rPr>
                <w:sz w:val="24"/>
              </w:rPr>
              <w:t>К традиционным российским духовно-нравственным ценностям относятся, прежде всего, жизнь, достоинство,</w:t>
            </w:r>
            <w:r>
              <w:rPr>
                <w:spacing w:val="60"/>
                <w:sz w:val="24"/>
              </w:rPr>
              <w:t xml:space="preserve"> </w:t>
            </w:r>
            <w:r>
              <w:rPr>
                <w:sz w:val="24"/>
              </w:rPr>
              <w:t>права</w:t>
            </w:r>
            <w:r>
              <w:rPr>
                <w:spacing w:val="1"/>
                <w:sz w:val="24"/>
              </w:rPr>
              <w:t xml:space="preserve"> </w:t>
            </w:r>
            <w:r>
              <w:rPr>
                <w:sz w:val="24"/>
              </w:rPr>
              <w:t>и</w:t>
            </w:r>
            <w:r>
              <w:rPr>
                <w:spacing w:val="1"/>
                <w:sz w:val="24"/>
              </w:rPr>
              <w:t xml:space="preserve"> </w:t>
            </w:r>
            <w:r>
              <w:rPr>
                <w:sz w:val="24"/>
              </w:rPr>
              <w:t>свободы</w:t>
            </w:r>
            <w:r>
              <w:rPr>
                <w:spacing w:val="1"/>
                <w:sz w:val="24"/>
              </w:rPr>
              <w:t xml:space="preserve"> </w:t>
            </w:r>
            <w:r>
              <w:rPr>
                <w:sz w:val="24"/>
              </w:rPr>
              <w:t>человека, патриотизм, гражданственность, служение Отечеству и ответственность за его судьбу, высокие</w:t>
            </w:r>
            <w:r>
              <w:rPr>
                <w:spacing w:val="1"/>
                <w:sz w:val="24"/>
              </w:rPr>
              <w:t xml:space="preserve"> </w:t>
            </w:r>
            <w:r>
              <w:rPr>
                <w:sz w:val="24"/>
              </w:rPr>
              <w:t>нравственные</w:t>
            </w:r>
            <w:r>
              <w:rPr>
                <w:spacing w:val="1"/>
                <w:sz w:val="24"/>
              </w:rPr>
              <w:t xml:space="preserve"> </w:t>
            </w:r>
            <w:r>
              <w:rPr>
                <w:sz w:val="24"/>
              </w:rPr>
              <w:t>идеалы,</w:t>
            </w:r>
            <w:r>
              <w:rPr>
                <w:spacing w:val="1"/>
                <w:sz w:val="24"/>
              </w:rPr>
              <w:t xml:space="preserve"> </w:t>
            </w:r>
            <w:r>
              <w:rPr>
                <w:sz w:val="24"/>
              </w:rPr>
              <w:t>крепкая</w:t>
            </w:r>
            <w:r>
              <w:rPr>
                <w:spacing w:val="1"/>
                <w:sz w:val="24"/>
              </w:rPr>
              <w:t xml:space="preserve"> </w:t>
            </w:r>
            <w:r>
              <w:rPr>
                <w:sz w:val="24"/>
              </w:rPr>
              <w:t>семья,</w:t>
            </w:r>
            <w:r>
              <w:rPr>
                <w:spacing w:val="1"/>
                <w:sz w:val="24"/>
              </w:rPr>
              <w:t xml:space="preserve"> </w:t>
            </w:r>
            <w:r>
              <w:rPr>
                <w:sz w:val="24"/>
              </w:rPr>
              <w:t>созидательный</w:t>
            </w:r>
            <w:r>
              <w:rPr>
                <w:spacing w:val="1"/>
                <w:sz w:val="24"/>
              </w:rPr>
              <w:t xml:space="preserve"> </w:t>
            </w:r>
            <w:r>
              <w:rPr>
                <w:sz w:val="24"/>
              </w:rPr>
              <w:t>труд,</w:t>
            </w:r>
            <w:r>
              <w:rPr>
                <w:spacing w:val="1"/>
                <w:sz w:val="24"/>
              </w:rPr>
              <w:t xml:space="preserve"> </w:t>
            </w:r>
            <w:r>
              <w:rPr>
                <w:sz w:val="24"/>
              </w:rPr>
              <w:t>приоритет</w:t>
            </w:r>
            <w:r>
              <w:rPr>
                <w:spacing w:val="1"/>
                <w:sz w:val="24"/>
              </w:rPr>
              <w:t xml:space="preserve"> </w:t>
            </w:r>
            <w:r>
              <w:rPr>
                <w:sz w:val="24"/>
              </w:rPr>
              <w:t>духовного</w:t>
            </w:r>
            <w:r>
              <w:rPr>
                <w:spacing w:val="1"/>
                <w:sz w:val="24"/>
              </w:rPr>
              <w:t xml:space="preserve"> </w:t>
            </w:r>
            <w:r>
              <w:rPr>
                <w:sz w:val="24"/>
              </w:rPr>
              <w:t>над</w:t>
            </w:r>
            <w:r>
              <w:rPr>
                <w:spacing w:val="1"/>
                <w:sz w:val="24"/>
              </w:rPr>
              <w:t xml:space="preserve"> </w:t>
            </w:r>
            <w:r>
              <w:rPr>
                <w:sz w:val="24"/>
              </w:rPr>
              <w:t>материальным,</w:t>
            </w:r>
            <w:r>
              <w:rPr>
                <w:spacing w:val="1"/>
                <w:sz w:val="24"/>
              </w:rPr>
              <w:t xml:space="preserve"> </w:t>
            </w:r>
            <w:r>
              <w:rPr>
                <w:sz w:val="24"/>
              </w:rPr>
              <w:t>гуманизм,</w:t>
            </w:r>
            <w:r>
              <w:rPr>
                <w:spacing w:val="1"/>
                <w:sz w:val="24"/>
              </w:rPr>
              <w:t xml:space="preserve"> </w:t>
            </w:r>
            <w:r>
              <w:rPr>
                <w:sz w:val="24"/>
              </w:rPr>
              <w:t>милосердие, справедливость, коллективизм, взаимопомощь и взаимоуважение, историческая память и преемственность</w:t>
            </w:r>
            <w:r>
              <w:rPr>
                <w:spacing w:val="1"/>
                <w:sz w:val="24"/>
              </w:rPr>
              <w:t xml:space="preserve"> </w:t>
            </w:r>
            <w:r>
              <w:rPr>
                <w:sz w:val="24"/>
              </w:rPr>
              <w:t>поколений,</w:t>
            </w:r>
            <w:r>
              <w:rPr>
                <w:spacing w:val="14"/>
                <w:sz w:val="24"/>
              </w:rPr>
              <w:t xml:space="preserve"> </w:t>
            </w:r>
            <w:r>
              <w:rPr>
                <w:sz w:val="24"/>
              </w:rPr>
              <w:t>единство</w:t>
            </w:r>
            <w:r>
              <w:rPr>
                <w:spacing w:val="14"/>
                <w:sz w:val="24"/>
              </w:rPr>
              <w:t xml:space="preserve"> </w:t>
            </w:r>
            <w:r>
              <w:rPr>
                <w:sz w:val="24"/>
              </w:rPr>
              <w:t>народов России</w:t>
            </w:r>
            <w:r>
              <w:rPr>
                <w:spacing w:val="-30"/>
                <w:sz w:val="24"/>
              </w:rPr>
              <w:t xml:space="preserve"> </w:t>
            </w:r>
            <w:r>
              <w:rPr>
                <w:sz w:val="24"/>
              </w:rPr>
              <w:t>.</w:t>
            </w:r>
          </w:p>
        </w:tc>
      </w:tr>
      <w:tr w:rsidR="00837E2E">
        <w:trPr>
          <w:trHeight w:val="5355"/>
        </w:trPr>
        <w:tc>
          <w:tcPr>
            <w:tcW w:w="2458" w:type="dxa"/>
          </w:tcPr>
          <w:p w:rsidR="00837E2E" w:rsidRDefault="00EE3A43" w:rsidP="00774C51">
            <w:pPr>
              <w:pStyle w:val="TableParagraph"/>
              <w:widowControl/>
              <w:spacing w:before="51"/>
              <w:ind w:left="54" w:right="99"/>
              <w:rPr>
                <w:b/>
                <w:sz w:val="24"/>
              </w:rPr>
            </w:pPr>
            <w:r>
              <w:rPr>
                <w:b/>
                <w:sz w:val="24"/>
              </w:rPr>
              <w:t>2.1.2.Задачи</w:t>
            </w:r>
            <w:r>
              <w:rPr>
                <w:b/>
                <w:spacing w:val="1"/>
                <w:sz w:val="24"/>
              </w:rPr>
              <w:t xml:space="preserve"> </w:t>
            </w:r>
            <w:r>
              <w:rPr>
                <w:b/>
                <w:sz w:val="24"/>
              </w:rPr>
              <w:t>Программы</w:t>
            </w:r>
            <w:r>
              <w:rPr>
                <w:b/>
                <w:spacing w:val="1"/>
                <w:sz w:val="24"/>
              </w:rPr>
              <w:t xml:space="preserve"> </w:t>
            </w:r>
            <w:r>
              <w:rPr>
                <w:b/>
                <w:sz w:val="24"/>
              </w:rPr>
              <w:t>(обязательная</w:t>
            </w:r>
            <w:r>
              <w:rPr>
                <w:b/>
                <w:spacing w:val="-12"/>
                <w:sz w:val="24"/>
              </w:rPr>
              <w:t xml:space="preserve"> </w:t>
            </w:r>
            <w:r>
              <w:rPr>
                <w:b/>
                <w:sz w:val="24"/>
              </w:rPr>
              <w:t>часть)</w:t>
            </w:r>
          </w:p>
        </w:tc>
        <w:tc>
          <w:tcPr>
            <w:tcW w:w="12614" w:type="dxa"/>
          </w:tcPr>
          <w:p w:rsidR="00837E2E" w:rsidRDefault="00EE3A43" w:rsidP="00774C51">
            <w:pPr>
              <w:pStyle w:val="TableParagraph"/>
              <w:widowControl/>
              <w:numPr>
                <w:ilvl w:val="0"/>
                <w:numId w:val="265"/>
              </w:numPr>
              <w:tabs>
                <w:tab w:val="left" w:pos="763"/>
              </w:tabs>
              <w:spacing w:before="47"/>
              <w:jc w:val="both"/>
              <w:rPr>
                <w:sz w:val="24"/>
              </w:rPr>
            </w:pPr>
            <w:r>
              <w:rPr>
                <w:spacing w:val="-1"/>
                <w:sz w:val="24"/>
              </w:rPr>
              <w:t>обеспечение</w:t>
            </w:r>
            <w:r>
              <w:rPr>
                <w:spacing w:val="-13"/>
                <w:sz w:val="24"/>
              </w:rPr>
              <w:t xml:space="preserve"> </w:t>
            </w:r>
            <w:r>
              <w:rPr>
                <w:spacing w:val="-1"/>
                <w:sz w:val="24"/>
              </w:rPr>
              <w:t>единых</w:t>
            </w:r>
            <w:r>
              <w:rPr>
                <w:spacing w:val="-12"/>
                <w:sz w:val="24"/>
              </w:rPr>
              <w:t xml:space="preserve"> </w:t>
            </w:r>
            <w:r>
              <w:rPr>
                <w:spacing w:val="-1"/>
                <w:sz w:val="24"/>
              </w:rPr>
              <w:t>для</w:t>
            </w:r>
            <w:r>
              <w:rPr>
                <w:spacing w:val="-12"/>
                <w:sz w:val="24"/>
              </w:rPr>
              <w:t xml:space="preserve"> </w:t>
            </w:r>
            <w:r>
              <w:rPr>
                <w:spacing w:val="-1"/>
                <w:sz w:val="24"/>
              </w:rPr>
              <w:t>РФ</w:t>
            </w:r>
            <w:r>
              <w:rPr>
                <w:spacing w:val="-12"/>
                <w:sz w:val="24"/>
              </w:rPr>
              <w:t xml:space="preserve"> </w:t>
            </w:r>
            <w:r>
              <w:rPr>
                <w:spacing w:val="-1"/>
                <w:sz w:val="24"/>
              </w:rPr>
              <w:t>содержания</w:t>
            </w:r>
            <w:r>
              <w:rPr>
                <w:spacing w:val="-14"/>
                <w:sz w:val="24"/>
              </w:rPr>
              <w:t xml:space="preserve"> </w:t>
            </w:r>
            <w:r>
              <w:rPr>
                <w:spacing w:val="-1"/>
                <w:sz w:val="24"/>
              </w:rPr>
              <w:t>ДО</w:t>
            </w:r>
            <w:r>
              <w:rPr>
                <w:spacing w:val="-13"/>
                <w:sz w:val="24"/>
              </w:rPr>
              <w:t xml:space="preserve"> </w:t>
            </w:r>
            <w:r>
              <w:rPr>
                <w:spacing w:val="-1"/>
                <w:sz w:val="24"/>
              </w:rPr>
              <w:t>и</w:t>
            </w:r>
            <w:r>
              <w:rPr>
                <w:spacing w:val="-15"/>
                <w:sz w:val="24"/>
              </w:rPr>
              <w:t xml:space="preserve"> </w:t>
            </w:r>
            <w:r>
              <w:rPr>
                <w:spacing w:val="-1"/>
                <w:sz w:val="24"/>
              </w:rPr>
              <w:t>планируемых</w:t>
            </w:r>
            <w:r>
              <w:rPr>
                <w:spacing w:val="-10"/>
                <w:sz w:val="24"/>
              </w:rPr>
              <w:t xml:space="preserve"> </w:t>
            </w:r>
            <w:r>
              <w:rPr>
                <w:sz w:val="24"/>
              </w:rPr>
              <w:t>результатов</w:t>
            </w:r>
            <w:r>
              <w:rPr>
                <w:spacing w:val="-12"/>
                <w:sz w:val="24"/>
              </w:rPr>
              <w:t xml:space="preserve"> </w:t>
            </w:r>
            <w:r>
              <w:rPr>
                <w:sz w:val="24"/>
              </w:rPr>
              <w:t>освоения</w:t>
            </w:r>
            <w:r>
              <w:rPr>
                <w:spacing w:val="-11"/>
                <w:sz w:val="24"/>
              </w:rPr>
              <w:t xml:space="preserve"> </w:t>
            </w:r>
            <w:r>
              <w:rPr>
                <w:sz w:val="24"/>
              </w:rPr>
              <w:t>образовательной</w:t>
            </w:r>
            <w:r>
              <w:rPr>
                <w:spacing w:val="-13"/>
                <w:sz w:val="24"/>
              </w:rPr>
              <w:t xml:space="preserve"> </w:t>
            </w:r>
            <w:r>
              <w:rPr>
                <w:sz w:val="24"/>
              </w:rPr>
              <w:t>программы</w:t>
            </w:r>
            <w:r>
              <w:rPr>
                <w:spacing w:val="-13"/>
                <w:sz w:val="24"/>
              </w:rPr>
              <w:t xml:space="preserve"> </w:t>
            </w:r>
            <w:r>
              <w:rPr>
                <w:sz w:val="24"/>
              </w:rPr>
              <w:t>ДО;</w:t>
            </w:r>
          </w:p>
          <w:p w:rsidR="00837E2E" w:rsidRDefault="00EE3A43" w:rsidP="00774C51">
            <w:pPr>
              <w:pStyle w:val="TableParagraph"/>
              <w:widowControl/>
              <w:numPr>
                <w:ilvl w:val="0"/>
                <w:numId w:val="265"/>
              </w:numPr>
              <w:tabs>
                <w:tab w:val="left" w:pos="823"/>
              </w:tabs>
              <w:ind w:left="88" w:right="43" w:firstLine="283"/>
              <w:jc w:val="both"/>
              <w:rPr>
                <w:sz w:val="24"/>
              </w:rPr>
            </w:pPr>
            <w:r>
              <w:rPr>
                <w:sz w:val="24"/>
              </w:rPr>
              <w:t>приобщение детей (в соответствии с возрастными особенностями) к базовым ценностям российского народа –</w:t>
            </w:r>
            <w:r>
              <w:rPr>
                <w:spacing w:val="1"/>
                <w:sz w:val="24"/>
              </w:rPr>
              <w:t xml:space="preserve"> </w:t>
            </w:r>
            <w:r>
              <w:rPr>
                <w:sz w:val="24"/>
              </w:rPr>
              <w:t>жизнь, достоинство, права и свободы человека, патриотизм, гражданственность, высокие нравственные идеалы, крепкая</w:t>
            </w:r>
            <w:r>
              <w:rPr>
                <w:spacing w:val="1"/>
                <w:sz w:val="24"/>
              </w:rPr>
              <w:t xml:space="preserve"> </w:t>
            </w:r>
            <w:r>
              <w:rPr>
                <w:sz w:val="24"/>
              </w:rPr>
              <w:t>семья,</w:t>
            </w:r>
            <w:r>
              <w:rPr>
                <w:spacing w:val="1"/>
                <w:sz w:val="24"/>
              </w:rPr>
              <w:t xml:space="preserve"> </w:t>
            </w:r>
            <w:r>
              <w:rPr>
                <w:sz w:val="24"/>
              </w:rPr>
              <w:t>созидательный</w:t>
            </w:r>
            <w:r>
              <w:rPr>
                <w:spacing w:val="1"/>
                <w:sz w:val="24"/>
              </w:rPr>
              <w:t xml:space="preserve"> </w:t>
            </w:r>
            <w:r>
              <w:rPr>
                <w:sz w:val="24"/>
              </w:rPr>
              <w:t>труд,</w:t>
            </w:r>
            <w:r>
              <w:rPr>
                <w:spacing w:val="1"/>
                <w:sz w:val="24"/>
              </w:rPr>
              <w:t xml:space="preserve"> </w:t>
            </w:r>
            <w:r>
              <w:rPr>
                <w:sz w:val="24"/>
              </w:rPr>
              <w:t>приоритет</w:t>
            </w:r>
            <w:r>
              <w:rPr>
                <w:spacing w:val="1"/>
                <w:sz w:val="24"/>
              </w:rPr>
              <w:t xml:space="preserve"> </w:t>
            </w:r>
            <w:r>
              <w:rPr>
                <w:sz w:val="24"/>
              </w:rPr>
              <w:t>духовного</w:t>
            </w:r>
            <w:r>
              <w:rPr>
                <w:spacing w:val="1"/>
                <w:sz w:val="24"/>
              </w:rPr>
              <w:t xml:space="preserve"> </w:t>
            </w:r>
            <w:r>
              <w:rPr>
                <w:sz w:val="24"/>
              </w:rPr>
              <w:t>над</w:t>
            </w:r>
            <w:r>
              <w:rPr>
                <w:spacing w:val="1"/>
                <w:sz w:val="24"/>
              </w:rPr>
              <w:t xml:space="preserve"> </w:t>
            </w:r>
            <w:r>
              <w:rPr>
                <w:sz w:val="24"/>
              </w:rPr>
              <w:t>материальным,</w:t>
            </w:r>
            <w:r>
              <w:rPr>
                <w:spacing w:val="1"/>
                <w:sz w:val="24"/>
              </w:rPr>
              <w:t xml:space="preserve"> </w:t>
            </w:r>
            <w:r>
              <w:rPr>
                <w:sz w:val="24"/>
              </w:rPr>
              <w:t>гуманизм,</w:t>
            </w:r>
            <w:r>
              <w:rPr>
                <w:spacing w:val="1"/>
                <w:sz w:val="24"/>
              </w:rPr>
              <w:t xml:space="preserve"> </w:t>
            </w:r>
            <w:r>
              <w:rPr>
                <w:sz w:val="24"/>
              </w:rPr>
              <w:t>милосердие,</w:t>
            </w:r>
            <w:r>
              <w:rPr>
                <w:spacing w:val="1"/>
                <w:sz w:val="24"/>
              </w:rPr>
              <w:t xml:space="preserve"> </w:t>
            </w:r>
            <w:r>
              <w:rPr>
                <w:sz w:val="24"/>
              </w:rPr>
              <w:t>справедливость,</w:t>
            </w:r>
            <w:r>
              <w:rPr>
                <w:spacing w:val="1"/>
                <w:sz w:val="24"/>
              </w:rPr>
              <w:t xml:space="preserve"> </w:t>
            </w:r>
            <w:r>
              <w:rPr>
                <w:sz w:val="24"/>
              </w:rPr>
              <w:t>коллективизм, взаимопомощь и взаимоуважение, историческая память и преемственность поколений, единство народов</w:t>
            </w:r>
            <w:r>
              <w:rPr>
                <w:spacing w:val="1"/>
                <w:sz w:val="24"/>
              </w:rPr>
              <w:t xml:space="preserve"> </w:t>
            </w:r>
            <w:r>
              <w:rPr>
                <w:sz w:val="24"/>
              </w:rPr>
              <w:t>России;</w:t>
            </w:r>
          </w:p>
          <w:p w:rsidR="00837E2E" w:rsidRDefault="00EE3A43" w:rsidP="00774C51">
            <w:pPr>
              <w:pStyle w:val="TableParagraph"/>
              <w:widowControl/>
              <w:numPr>
                <w:ilvl w:val="0"/>
                <w:numId w:val="265"/>
              </w:numPr>
              <w:tabs>
                <w:tab w:val="left" w:pos="763"/>
              </w:tabs>
              <w:ind w:left="88" w:right="45" w:firstLine="283"/>
              <w:jc w:val="both"/>
              <w:rPr>
                <w:sz w:val="24"/>
              </w:rPr>
            </w:pPr>
            <w:r>
              <w:rPr>
                <w:sz w:val="24"/>
              </w:rPr>
              <w:t>создание условий для формирования ценностного отношения к окружающему миру, становления опыта действий</w:t>
            </w:r>
            <w:r>
              <w:rPr>
                <w:spacing w:val="1"/>
                <w:sz w:val="24"/>
              </w:rPr>
              <w:t xml:space="preserve"> </w:t>
            </w:r>
            <w:r>
              <w:rPr>
                <w:sz w:val="24"/>
              </w:rPr>
              <w:t>и поступков на основе осмысления ценностей; построение (структурирование) содержания образовательной работы на</w:t>
            </w:r>
            <w:r>
              <w:rPr>
                <w:spacing w:val="1"/>
                <w:sz w:val="24"/>
              </w:rPr>
              <w:t xml:space="preserve"> </w:t>
            </w:r>
            <w:r>
              <w:rPr>
                <w:sz w:val="24"/>
              </w:rPr>
              <w:t>основе</w:t>
            </w:r>
            <w:r>
              <w:rPr>
                <w:spacing w:val="2"/>
                <w:sz w:val="24"/>
              </w:rPr>
              <w:t xml:space="preserve"> </w:t>
            </w:r>
            <w:r>
              <w:rPr>
                <w:sz w:val="24"/>
              </w:rPr>
              <w:t>учета</w:t>
            </w:r>
            <w:r>
              <w:rPr>
                <w:spacing w:val="1"/>
                <w:sz w:val="24"/>
              </w:rPr>
              <w:t xml:space="preserve"> </w:t>
            </w:r>
            <w:r>
              <w:rPr>
                <w:sz w:val="24"/>
              </w:rPr>
              <w:t>возрастных</w:t>
            </w:r>
            <w:r>
              <w:rPr>
                <w:spacing w:val="1"/>
                <w:sz w:val="24"/>
              </w:rPr>
              <w:t xml:space="preserve"> </w:t>
            </w:r>
            <w:r>
              <w:rPr>
                <w:sz w:val="24"/>
              </w:rPr>
              <w:t>и</w:t>
            </w:r>
            <w:r>
              <w:rPr>
                <w:spacing w:val="-3"/>
                <w:sz w:val="24"/>
              </w:rPr>
              <w:t xml:space="preserve"> </w:t>
            </w:r>
            <w:r>
              <w:rPr>
                <w:sz w:val="24"/>
              </w:rPr>
              <w:t>индивидуальных</w:t>
            </w:r>
            <w:r>
              <w:rPr>
                <w:spacing w:val="1"/>
                <w:sz w:val="24"/>
              </w:rPr>
              <w:t xml:space="preserve"> </w:t>
            </w:r>
            <w:r>
              <w:rPr>
                <w:sz w:val="24"/>
              </w:rPr>
              <w:t>особенностей развития;</w:t>
            </w:r>
          </w:p>
          <w:p w:rsidR="00837E2E" w:rsidRDefault="00EE3A43" w:rsidP="00774C51">
            <w:pPr>
              <w:pStyle w:val="TableParagraph"/>
              <w:widowControl/>
              <w:numPr>
                <w:ilvl w:val="0"/>
                <w:numId w:val="265"/>
              </w:numPr>
              <w:tabs>
                <w:tab w:val="left" w:pos="763"/>
              </w:tabs>
              <w:ind w:left="88" w:right="48" w:firstLine="283"/>
              <w:jc w:val="both"/>
              <w:rPr>
                <w:sz w:val="24"/>
              </w:rPr>
            </w:pPr>
            <w:r>
              <w:rPr>
                <w:sz w:val="24"/>
              </w:rPr>
              <w:t>создание</w:t>
            </w:r>
            <w:r>
              <w:rPr>
                <w:spacing w:val="-3"/>
                <w:sz w:val="24"/>
              </w:rPr>
              <w:t xml:space="preserve"> </w:t>
            </w:r>
            <w:r>
              <w:rPr>
                <w:sz w:val="24"/>
              </w:rPr>
              <w:t>условий</w:t>
            </w:r>
            <w:r>
              <w:rPr>
                <w:spacing w:val="-4"/>
                <w:sz w:val="24"/>
              </w:rPr>
              <w:t xml:space="preserve"> </w:t>
            </w:r>
            <w:r>
              <w:rPr>
                <w:sz w:val="24"/>
              </w:rPr>
              <w:t>для</w:t>
            </w:r>
            <w:r>
              <w:rPr>
                <w:spacing w:val="-4"/>
                <w:sz w:val="24"/>
              </w:rPr>
              <w:t xml:space="preserve"> </w:t>
            </w:r>
            <w:r>
              <w:rPr>
                <w:sz w:val="24"/>
              </w:rPr>
              <w:t>равного</w:t>
            </w:r>
            <w:r>
              <w:rPr>
                <w:spacing w:val="-4"/>
                <w:sz w:val="24"/>
              </w:rPr>
              <w:t xml:space="preserve"> </w:t>
            </w:r>
            <w:r>
              <w:rPr>
                <w:sz w:val="24"/>
              </w:rPr>
              <w:t>доступа</w:t>
            </w:r>
            <w:r>
              <w:rPr>
                <w:spacing w:val="-4"/>
                <w:sz w:val="24"/>
              </w:rPr>
              <w:t xml:space="preserve"> </w:t>
            </w:r>
            <w:r>
              <w:rPr>
                <w:sz w:val="24"/>
              </w:rPr>
              <w:t>к</w:t>
            </w:r>
            <w:r>
              <w:rPr>
                <w:spacing w:val="-4"/>
                <w:sz w:val="24"/>
              </w:rPr>
              <w:t xml:space="preserve"> </w:t>
            </w:r>
            <w:r>
              <w:rPr>
                <w:sz w:val="24"/>
              </w:rPr>
              <w:t>образованию</w:t>
            </w:r>
            <w:r>
              <w:rPr>
                <w:spacing w:val="-4"/>
                <w:sz w:val="24"/>
              </w:rPr>
              <w:t xml:space="preserve"> </w:t>
            </w:r>
            <w:r>
              <w:rPr>
                <w:sz w:val="24"/>
              </w:rPr>
              <w:t>для</w:t>
            </w:r>
            <w:r>
              <w:rPr>
                <w:spacing w:val="-3"/>
                <w:sz w:val="24"/>
              </w:rPr>
              <w:t xml:space="preserve"> </w:t>
            </w:r>
            <w:r>
              <w:rPr>
                <w:sz w:val="24"/>
              </w:rPr>
              <w:t>всех</w:t>
            </w:r>
            <w:r>
              <w:rPr>
                <w:spacing w:val="-3"/>
                <w:sz w:val="24"/>
              </w:rPr>
              <w:t xml:space="preserve"> </w:t>
            </w:r>
            <w:r>
              <w:rPr>
                <w:sz w:val="24"/>
              </w:rPr>
              <w:t>детей</w:t>
            </w:r>
            <w:r>
              <w:rPr>
                <w:spacing w:val="-4"/>
                <w:sz w:val="24"/>
              </w:rPr>
              <w:t xml:space="preserve"> </w:t>
            </w:r>
            <w:r>
              <w:rPr>
                <w:sz w:val="24"/>
              </w:rPr>
              <w:t>дошкольного</w:t>
            </w:r>
            <w:r>
              <w:rPr>
                <w:spacing w:val="-4"/>
                <w:sz w:val="24"/>
              </w:rPr>
              <w:t xml:space="preserve"> </w:t>
            </w:r>
            <w:r>
              <w:rPr>
                <w:sz w:val="24"/>
              </w:rPr>
              <w:t>возраста</w:t>
            </w:r>
            <w:r>
              <w:rPr>
                <w:spacing w:val="-5"/>
                <w:sz w:val="24"/>
              </w:rPr>
              <w:t xml:space="preserve"> </w:t>
            </w:r>
            <w:r>
              <w:rPr>
                <w:sz w:val="24"/>
              </w:rPr>
              <w:t>с</w:t>
            </w:r>
            <w:r>
              <w:rPr>
                <w:spacing w:val="-3"/>
                <w:sz w:val="24"/>
              </w:rPr>
              <w:t xml:space="preserve"> </w:t>
            </w:r>
            <w:r>
              <w:rPr>
                <w:sz w:val="24"/>
              </w:rPr>
              <w:t>учетом</w:t>
            </w:r>
            <w:r>
              <w:rPr>
                <w:spacing w:val="-5"/>
                <w:sz w:val="24"/>
              </w:rPr>
              <w:t xml:space="preserve"> </w:t>
            </w:r>
            <w:r>
              <w:rPr>
                <w:sz w:val="24"/>
              </w:rPr>
              <w:t>разнообразия</w:t>
            </w:r>
            <w:r>
              <w:rPr>
                <w:spacing w:val="-57"/>
                <w:sz w:val="24"/>
              </w:rPr>
              <w:t xml:space="preserve"> </w:t>
            </w:r>
            <w:r>
              <w:rPr>
                <w:sz w:val="24"/>
              </w:rPr>
              <w:t>образовательных</w:t>
            </w:r>
            <w:r>
              <w:rPr>
                <w:spacing w:val="-2"/>
                <w:sz w:val="24"/>
              </w:rPr>
              <w:t xml:space="preserve"> </w:t>
            </w:r>
            <w:r>
              <w:rPr>
                <w:sz w:val="24"/>
              </w:rPr>
              <w:t>потребностей и</w:t>
            </w:r>
            <w:r>
              <w:rPr>
                <w:spacing w:val="-2"/>
                <w:sz w:val="24"/>
              </w:rPr>
              <w:t xml:space="preserve"> </w:t>
            </w:r>
            <w:r>
              <w:rPr>
                <w:sz w:val="24"/>
              </w:rPr>
              <w:t>индивидуальных</w:t>
            </w:r>
            <w:r>
              <w:rPr>
                <w:spacing w:val="1"/>
                <w:sz w:val="24"/>
              </w:rPr>
              <w:t xml:space="preserve"> </w:t>
            </w:r>
            <w:r>
              <w:rPr>
                <w:sz w:val="24"/>
              </w:rPr>
              <w:t>возможностей;</w:t>
            </w:r>
          </w:p>
          <w:p w:rsidR="00837E2E" w:rsidRDefault="00EE3A43" w:rsidP="00774C51">
            <w:pPr>
              <w:pStyle w:val="TableParagraph"/>
              <w:widowControl/>
              <w:numPr>
                <w:ilvl w:val="0"/>
                <w:numId w:val="265"/>
              </w:numPr>
              <w:tabs>
                <w:tab w:val="left" w:pos="763"/>
              </w:tabs>
              <w:jc w:val="both"/>
              <w:rPr>
                <w:sz w:val="24"/>
              </w:rPr>
            </w:pPr>
            <w:r>
              <w:rPr>
                <w:sz w:val="24"/>
              </w:rPr>
              <w:t>охрана</w:t>
            </w:r>
            <w:r>
              <w:rPr>
                <w:spacing w:val="-4"/>
                <w:sz w:val="24"/>
              </w:rPr>
              <w:t xml:space="preserve"> </w:t>
            </w:r>
            <w:r>
              <w:rPr>
                <w:sz w:val="24"/>
              </w:rPr>
              <w:t>и укрепление</w:t>
            </w:r>
            <w:r>
              <w:rPr>
                <w:spacing w:val="-4"/>
                <w:sz w:val="24"/>
              </w:rPr>
              <w:t xml:space="preserve"> </w:t>
            </w:r>
            <w:r>
              <w:rPr>
                <w:sz w:val="24"/>
              </w:rPr>
              <w:t>физического</w:t>
            </w:r>
            <w:r>
              <w:rPr>
                <w:spacing w:val="-2"/>
                <w:sz w:val="24"/>
              </w:rPr>
              <w:t xml:space="preserve"> </w:t>
            </w:r>
            <w:r>
              <w:rPr>
                <w:sz w:val="24"/>
              </w:rPr>
              <w:t>и</w:t>
            </w:r>
            <w:r>
              <w:rPr>
                <w:spacing w:val="-5"/>
                <w:sz w:val="24"/>
              </w:rPr>
              <w:t xml:space="preserve"> </w:t>
            </w:r>
            <w:r>
              <w:rPr>
                <w:sz w:val="24"/>
              </w:rPr>
              <w:t>психического</w:t>
            </w:r>
            <w:r>
              <w:rPr>
                <w:spacing w:val="-3"/>
                <w:sz w:val="24"/>
              </w:rPr>
              <w:t xml:space="preserve"> </w:t>
            </w:r>
            <w:r>
              <w:rPr>
                <w:sz w:val="24"/>
              </w:rPr>
              <w:t>здоровья</w:t>
            </w:r>
            <w:r>
              <w:rPr>
                <w:spacing w:val="-3"/>
                <w:sz w:val="24"/>
              </w:rPr>
              <w:t xml:space="preserve"> </w:t>
            </w:r>
            <w:r>
              <w:rPr>
                <w:sz w:val="24"/>
              </w:rPr>
              <w:t>детей,</w:t>
            </w:r>
            <w:r>
              <w:rPr>
                <w:spacing w:val="-2"/>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3"/>
                <w:sz w:val="24"/>
              </w:rPr>
              <w:t xml:space="preserve"> </w:t>
            </w:r>
            <w:r>
              <w:rPr>
                <w:sz w:val="24"/>
              </w:rPr>
              <w:t>их</w:t>
            </w:r>
            <w:r>
              <w:rPr>
                <w:spacing w:val="-1"/>
                <w:sz w:val="24"/>
              </w:rPr>
              <w:t xml:space="preserve"> </w:t>
            </w:r>
            <w:r>
              <w:rPr>
                <w:sz w:val="24"/>
              </w:rPr>
              <w:t>эмоционального</w:t>
            </w:r>
            <w:r>
              <w:rPr>
                <w:spacing w:val="-3"/>
                <w:sz w:val="24"/>
              </w:rPr>
              <w:t xml:space="preserve"> </w:t>
            </w:r>
            <w:r>
              <w:rPr>
                <w:sz w:val="24"/>
              </w:rPr>
              <w:t>благополучия;</w:t>
            </w:r>
          </w:p>
          <w:p w:rsidR="00837E2E" w:rsidRDefault="00EE3A43" w:rsidP="00774C51">
            <w:pPr>
              <w:pStyle w:val="TableParagraph"/>
              <w:widowControl/>
              <w:numPr>
                <w:ilvl w:val="0"/>
                <w:numId w:val="265"/>
              </w:numPr>
              <w:tabs>
                <w:tab w:val="left" w:pos="764"/>
              </w:tabs>
              <w:ind w:left="88" w:right="51" w:firstLine="283"/>
              <w:jc w:val="both"/>
              <w:rPr>
                <w:sz w:val="24"/>
              </w:rPr>
            </w:pPr>
            <w:r>
              <w:rPr>
                <w:sz w:val="24"/>
              </w:rPr>
              <w:t>обеспечение развития физических, личностных, нравственных качеств и основ патриотизма, интеллектуальных и</w:t>
            </w:r>
            <w:r>
              <w:rPr>
                <w:spacing w:val="1"/>
                <w:sz w:val="24"/>
              </w:rPr>
              <w:t xml:space="preserve"> </w:t>
            </w:r>
            <w:r>
              <w:rPr>
                <w:sz w:val="24"/>
              </w:rPr>
              <w:t>художественно-творческих способностей</w:t>
            </w:r>
            <w:r>
              <w:rPr>
                <w:spacing w:val="-1"/>
                <w:sz w:val="24"/>
              </w:rPr>
              <w:t xml:space="preserve"> </w:t>
            </w:r>
            <w:r>
              <w:rPr>
                <w:sz w:val="24"/>
              </w:rPr>
              <w:t>ребенка,</w:t>
            </w:r>
            <w:r>
              <w:rPr>
                <w:spacing w:val="-2"/>
                <w:sz w:val="24"/>
              </w:rPr>
              <w:t xml:space="preserve"> </w:t>
            </w:r>
            <w:r>
              <w:rPr>
                <w:sz w:val="24"/>
              </w:rPr>
              <w:t>его</w:t>
            </w:r>
            <w:r>
              <w:rPr>
                <w:spacing w:val="-2"/>
                <w:sz w:val="24"/>
              </w:rPr>
              <w:t xml:space="preserve"> </w:t>
            </w:r>
            <w:r>
              <w:rPr>
                <w:sz w:val="24"/>
              </w:rPr>
              <w:t>инициативности,</w:t>
            </w:r>
            <w:r>
              <w:rPr>
                <w:spacing w:val="-1"/>
                <w:sz w:val="24"/>
              </w:rPr>
              <w:t xml:space="preserve"> </w:t>
            </w:r>
            <w:r>
              <w:rPr>
                <w:sz w:val="24"/>
              </w:rPr>
              <w:t>самостоятельности</w:t>
            </w:r>
            <w:r>
              <w:rPr>
                <w:spacing w:val="-1"/>
                <w:sz w:val="24"/>
              </w:rPr>
              <w:t xml:space="preserve"> </w:t>
            </w:r>
            <w:r>
              <w:rPr>
                <w:sz w:val="24"/>
              </w:rPr>
              <w:t>и</w:t>
            </w:r>
            <w:r>
              <w:rPr>
                <w:spacing w:val="-3"/>
                <w:sz w:val="24"/>
              </w:rPr>
              <w:t xml:space="preserve"> </w:t>
            </w:r>
            <w:r>
              <w:rPr>
                <w:sz w:val="24"/>
              </w:rPr>
              <w:t>ответственности;</w:t>
            </w:r>
          </w:p>
          <w:p w:rsidR="00837E2E" w:rsidRDefault="00EE3A43" w:rsidP="00774C51">
            <w:pPr>
              <w:pStyle w:val="TableParagraph"/>
              <w:widowControl/>
              <w:numPr>
                <w:ilvl w:val="0"/>
                <w:numId w:val="265"/>
              </w:numPr>
              <w:tabs>
                <w:tab w:val="left" w:pos="824"/>
              </w:tabs>
              <w:ind w:left="88" w:right="46" w:firstLine="283"/>
              <w:jc w:val="both"/>
              <w:rPr>
                <w:sz w:val="24"/>
              </w:rPr>
            </w:pPr>
            <w:r>
              <w:rPr>
                <w:sz w:val="24"/>
              </w:rPr>
              <w:t>обеспечение психолого-педагогической поддержки семьи и повышение компетентности родителей (законных</w:t>
            </w:r>
            <w:r>
              <w:rPr>
                <w:spacing w:val="1"/>
                <w:sz w:val="24"/>
              </w:rPr>
              <w:t xml:space="preserve"> </w:t>
            </w:r>
            <w:r>
              <w:rPr>
                <w:sz w:val="24"/>
              </w:rPr>
              <w:t>представителей) в вопросах воспитания, обучения и развития, охраны и укрепления здоровья детей, обеспечения их</w:t>
            </w:r>
            <w:r>
              <w:rPr>
                <w:spacing w:val="1"/>
                <w:sz w:val="24"/>
              </w:rPr>
              <w:t xml:space="preserve"> </w:t>
            </w:r>
            <w:r>
              <w:rPr>
                <w:sz w:val="24"/>
              </w:rPr>
              <w:t>безопасности;</w:t>
            </w:r>
          </w:p>
          <w:p w:rsidR="00837E2E" w:rsidRDefault="00EE3A43" w:rsidP="00774C51">
            <w:pPr>
              <w:pStyle w:val="TableParagraph"/>
              <w:widowControl/>
              <w:numPr>
                <w:ilvl w:val="0"/>
                <w:numId w:val="265"/>
              </w:numPr>
              <w:tabs>
                <w:tab w:val="left" w:pos="764"/>
              </w:tabs>
              <w:ind w:left="88" w:right="53" w:firstLine="283"/>
              <w:jc w:val="both"/>
              <w:rPr>
                <w:sz w:val="24"/>
              </w:rPr>
            </w:pPr>
            <w:r>
              <w:rPr>
                <w:sz w:val="24"/>
              </w:rPr>
              <w:t>достижение детьми на этапе завершения</w:t>
            </w:r>
            <w:r>
              <w:rPr>
                <w:spacing w:val="1"/>
                <w:sz w:val="24"/>
              </w:rPr>
              <w:t xml:space="preserve"> </w:t>
            </w:r>
            <w:r>
              <w:rPr>
                <w:sz w:val="24"/>
              </w:rPr>
              <w:t>ДО уровня</w:t>
            </w:r>
            <w:r>
              <w:rPr>
                <w:spacing w:val="1"/>
                <w:sz w:val="24"/>
              </w:rPr>
              <w:t xml:space="preserve"> </w:t>
            </w:r>
            <w:r>
              <w:rPr>
                <w:sz w:val="24"/>
              </w:rPr>
              <w:t>развития, необходимого</w:t>
            </w:r>
            <w:r>
              <w:rPr>
                <w:spacing w:val="1"/>
                <w:sz w:val="24"/>
              </w:rPr>
              <w:t xml:space="preserve"> </w:t>
            </w:r>
            <w:r>
              <w:rPr>
                <w:sz w:val="24"/>
              </w:rPr>
              <w:t>и достаточного</w:t>
            </w:r>
            <w:r>
              <w:rPr>
                <w:spacing w:val="1"/>
                <w:sz w:val="24"/>
              </w:rPr>
              <w:t xml:space="preserve"> </w:t>
            </w:r>
            <w:r>
              <w:rPr>
                <w:sz w:val="24"/>
              </w:rPr>
              <w:t>для</w:t>
            </w:r>
            <w:r>
              <w:rPr>
                <w:spacing w:val="1"/>
                <w:sz w:val="24"/>
              </w:rPr>
              <w:t xml:space="preserve"> </w:t>
            </w:r>
            <w:r>
              <w:rPr>
                <w:sz w:val="24"/>
              </w:rPr>
              <w:t>успешного</w:t>
            </w:r>
            <w:r>
              <w:rPr>
                <w:spacing w:val="1"/>
                <w:sz w:val="24"/>
              </w:rPr>
              <w:t xml:space="preserve"> </w:t>
            </w:r>
            <w:r>
              <w:rPr>
                <w:sz w:val="24"/>
              </w:rPr>
              <w:t>освоения</w:t>
            </w:r>
            <w:r>
              <w:rPr>
                <w:spacing w:val="-1"/>
                <w:sz w:val="24"/>
              </w:rPr>
              <w:t xml:space="preserve"> </w:t>
            </w:r>
            <w:r>
              <w:rPr>
                <w:sz w:val="24"/>
              </w:rPr>
              <w:t>ими образовательных</w:t>
            </w:r>
            <w:r>
              <w:rPr>
                <w:spacing w:val="2"/>
                <w:sz w:val="24"/>
              </w:rPr>
              <w:t xml:space="preserve"> </w:t>
            </w:r>
            <w:r>
              <w:rPr>
                <w:sz w:val="24"/>
              </w:rPr>
              <w:t>программ</w:t>
            </w:r>
            <w:r>
              <w:rPr>
                <w:spacing w:val="-2"/>
                <w:sz w:val="24"/>
              </w:rPr>
              <w:t xml:space="preserve"> </w:t>
            </w:r>
            <w:r>
              <w:rPr>
                <w:sz w:val="24"/>
              </w:rPr>
              <w:t>начального общего</w:t>
            </w:r>
            <w:r>
              <w:rPr>
                <w:spacing w:val="-1"/>
                <w:sz w:val="24"/>
              </w:rPr>
              <w:t xml:space="preserve"> </w:t>
            </w:r>
            <w:r>
              <w:rPr>
                <w:sz w:val="24"/>
              </w:rPr>
              <w:t>образования.</w:t>
            </w:r>
          </w:p>
        </w:tc>
      </w:tr>
      <w:tr w:rsidR="00837E2E">
        <w:trPr>
          <w:trHeight w:val="1489"/>
        </w:trPr>
        <w:tc>
          <w:tcPr>
            <w:tcW w:w="2458" w:type="dxa"/>
          </w:tcPr>
          <w:p w:rsidR="00837E2E" w:rsidRDefault="00EE3A43" w:rsidP="00774C51">
            <w:pPr>
              <w:pStyle w:val="TableParagraph"/>
              <w:widowControl/>
              <w:tabs>
                <w:tab w:val="left" w:pos="1086"/>
              </w:tabs>
              <w:spacing w:before="51"/>
              <w:ind w:left="54" w:right="41"/>
              <w:rPr>
                <w:b/>
                <w:sz w:val="24"/>
              </w:rPr>
            </w:pPr>
            <w:r>
              <w:rPr>
                <w:b/>
                <w:sz w:val="24"/>
              </w:rPr>
              <w:t>Задачи</w:t>
            </w:r>
            <w:r>
              <w:rPr>
                <w:b/>
                <w:sz w:val="24"/>
              </w:rPr>
              <w:tab/>
            </w:r>
            <w:r>
              <w:rPr>
                <w:b/>
                <w:spacing w:val="-1"/>
                <w:sz w:val="24"/>
              </w:rPr>
              <w:t>Программы</w:t>
            </w:r>
            <w:r>
              <w:rPr>
                <w:b/>
                <w:spacing w:val="-57"/>
                <w:sz w:val="24"/>
              </w:rPr>
              <w:t xml:space="preserve"> </w:t>
            </w:r>
            <w:r>
              <w:rPr>
                <w:b/>
                <w:sz w:val="24"/>
              </w:rPr>
              <w:t>(Часть, формируемая</w:t>
            </w:r>
            <w:r>
              <w:rPr>
                <w:b/>
                <w:spacing w:val="-57"/>
                <w:sz w:val="24"/>
              </w:rPr>
              <w:t xml:space="preserve"> </w:t>
            </w:r>
            <w:r>
              <w:rPr>
                <w:b/>
                <w:sz w:val="24"/>
              </w:rPr>
              <w:t>участниками</w:t>
            </w:r>
            <w:r>
              <w:rPr>
                <w:b/>
                <w:spacing w:val="1"/>
                <w:sz w:val="24"/>
              </w:rPr>
              <w:t xml:space="preserve"> </w:t>
            </w:r>
            <w:r>
              <w:rPr>
                <w:b/>
                <w:sz w:val="24"/>
              </w:rPr>
              <w:t>образовательных</w:t>
            </w:r>
            <w:r>
              <w:rPr>
                <w:b/>
                <w:spacing w:val="1"/>
                <w:sz w:val="24"/>
              </w:rPr>
              <w:t xml:space="preserve"> </w:t>
            </w:r>
            <w:r>
              <w:rPr>
                <w:b/>
                <w:sz w:val="24"/>
              </w:rPr>
              <w:t>отношений)</w:t>
            </w:r>
          </w:p>
        </w:tc>
        <w:tc>
          <w:tcPr>
            <w:tcW w:w="12614" w:type="dxa"/>
          </w:tcPr>
          <w:p w:rsidR="00837E2E" w:rsidRDefault="00EE3A43" w:rsidP="00774C51">
            <w:pPr>
              <w:pStyle w:val="TableParagraph"/>
              <w:widowControl/>
              <w:numPr>
                <w:ilvl w:val="0"/>
                <w:numId w:val="264"/>
              </w:numPr>
              <w:tabs>
                <w:tab w:val="left" w:pos="763"/>
              </w:tabs>
              <w:spacing w:before="47"/>
              <w:jc w:val="both"/>
              <w:rPr>
                <w:sz w:val="24"/>
              </w:rPr>
            </w:pPr>
            <w:r>
              <w:rPr>
                <w:sz w:val="24"/>
              </w:rPr>
              <w:t>Стимулировать</w:t>
            </w:r>
            <w:r>
              <w:rPr>
                <w:spacing w:val="-2"/>
                <w:sz w:val="24"/>
              </w:rPr>
              <w:t xml:space="preserve"> </w:t>
            </w:r>
            <w:r>
              <w:rPr>
                <w:sz w:val="24"/>
              </w:rPr>
              <w:t>формирование</w:t>
            </w:r>
            <w:r>
              <w:rPr>
                <w:spacing w:val="-1"/>
                <w:sz w:val="24"/>
              </w:rPr>
              <w:t xml:space="preserve"> </w:t>
            </w:r>
            <w:r>
              <w:rPr>
                <w:sz w:val="24"/>
              </w:rPr>
              <w:t>основ</w:t>
            </w:r>
            <w:r>
              <w:rPr>
                <w:spacing w:val="-3"/>
                <w:sz w:val="24"/>
              </w:rPr>
              <w:t xml:space="preserve"> </w:t>
            </w:r>
            <w:r>
              <w:rPr>
                <w:sz w:val="24"/>
              </w:rPr>
              <w:t>финансовой</w:t>
            </w:r>
            <w:r>
              <w:rPr>
                <w:spacing w:val="-2"/>
                <w:sz w:val="24"/>
              </w:rPr>
              <w:t xml:space="preserve"> </w:t>
            </w:r>
            <w:r>
              <w:rPr>
                <w:sz w:val="24"/>
              </w:rPr>
              <w:t>грамотности</w:t>
            </w:r>
            <w:r>
              <w:rPr>
                <w:spacing w:val="1"/>
                <w:sz w:val="24"/>
              </w:rPr>
              <w:t xml:space="preserve"> </w:t>
            </w:r>
            <w:r>
              <w:rPr>
                <w:sz w:val="24"/>
              </w:rPr>
              <w:t>у</w:t>
            </w:r>
            <w:r>
              <w:rPr>
                <w:spacing w:val="-10"/>
                <w:sz w:val="24"/>
              </w:rPr>
              <w:t xml:space="preserve"> </w:t>
            </w:r>
            <w:r>
              <w:rPr>
                <w:sz w:val="24"/>
              </w:rPr>
              <w:t>детей старшего</w:t>
            </w:r>
            <w:r>
              <w:rPr>
                <w:spacing w:val="-3"/>
                <w:sz w:val="24"/>
              </w:rPr>
              <w:t xml:space="preserve"> </w:t>
            </w:r>
            <w:r>
              <w:rPr>
                <w:sz w:val="24"/>
              </w:rPr>
              <w:t>дошкольного</w:t>
            </w:r>
            <w:r>
              <w:rPr>
                <w:spacing w:val="-5"/>
                <w:sz w:val="24"/>
              </w:rPr>
              <w:t xml:space="preserve"> </w:t>
            </w:r>
            <w:r>
              <w:rPr>
                <w:sz w:val="24"/>
              </w:rPr>
              <w:t>возраста.</w:t>
            </w:r>
          </w:p>
          <w:p w:rsidR="00837E2E" w:rsidRDefault="00EE3A43" w:rsidP="00774C51">
            <w:pPr>
              <w:pStyle w:val="TableParagraph"/>
              <w:widowControl/>
              <w:numPr>
                <w:ilvl w:val="0"/>
                <w:numId w:val="264"/>
              </w:numPr>
              <w:tabs>
                <w:tab w:val="left" w:pos="763"/>
              </w:tabs>
              <w:jc w:val="both"/>
              <w:rPr>
                <w:sz w:val="24"/>
              </w:rPr>
            </w:pPr>
            <w:r>
              <w:rPr>
                <w:sz w:val="24"/>
              </w:rPr>
              <w:t>Формировать умение</w:t>
            </w:r>
            <w:r>
              <w:rPr>
                <w:spacing w:val="-3"/>
                <w:sz w:val="24"/>
              </w:rPr>
              <w:t xml:space="preserve"> </w:t>
            </w:r>
            <w:r>
              <w:rPr>
                <w:sz w:val="24"/>
              </w:rPr>
              <w:t>понимать</w:t>
            </w:r>
            <w:r>
              <w:rPr>
                <w:spacing w:val="-2"/>
                <w:sz w:val="24"/>
              </w:rPr>
              <w:t xml:space="preserve"> </w:t>
            </w:r>
            <w:r>
              <w:rPr>
                <w:sz w:val="24"/>
              </w:rPr>
              <w:t>и</w:t>
            </w:r>
            <w:r>
              <w:rPr>
                <w:spacing w:val="-5"/>
                <w:sz w:val="24"/>
              </w:rPr>
              <w:t xml:space="preserve"> </w:t>
            </w:r>
            <w:r>
              <w:rPr>
                <w:sz w:val="24"/>
              </w:rPr>
              <w:t>ценить</w:t>
            </w:r>
            <w:r>
              <w:rPr>
                <w:spacing w:val="-2"/>
                <w:sz w:val="24"/>
              </w:rPr>
              <w:t xml:space="preserve"> </w:t>
            </w:r>
            <w:r>
              <w:rPr>
                <w:sz w:val="24"/>
              </w:rPr>
              <w:t>окружающий</w:t>
            </w:r>
            <w:r>
              <w:rPr>
                <w:spacing w:val="-3"/>
                <w:sz w:val="24"/>
              </w:rPr>
              <w:t xml:space="preserve"> </w:t>
            </w:r>
            <w:r>
              <w:rPr>
                <w:sz w:val="24"/>
              </w:rPr>
              <w:t>предметный</w:t>
            </w:r>
            <w:r>
              <w:rPr>
                <w:spacing w:val="-3"/>
                <w:sz w:val="24"/>
              </w:rPr>
              <w:t xml:space="preserve"> </w:t>
            </w:r>
            <w:r>
              <w:rPr>
                <w:sz w:val="24"/>
              </w:rPr>
              <w:t>мир</w:t>
            </w:r>
            <w:r>
              <w:rPr>
                <w:spacing w:val="-3"/>
                <w:sz w:val="24"/>
              </w:rPr>
              <w:t xml:space="preserve"> </w:t>
            </w:r>
            <w:r>
              <w:rPr>
                <w:sz w:val="24"/>
              </w:rPr>
              <w:t>(мир</w:t>
            </w:r>
            <w:r>
              <w:rPr>
                <w:spacing w:val="-3"/>
                <w:sz w:val="24"/>
              </w:rPr>
              <w:t xml:space="preserve"> </w:t>
            </w:r>
            <w:r>
              <w:rPr>
                <w:sz w:val="24"/>
              </w:rPr>
              <w:t>вещей</w:t>
            </w:r>
            <w:r>
              <w:rPr>
                <w:spacing w:val="-3"/>
                <w:sz w:val="24"/>
              </w:rPr>
              <w:t xml:space="preserve"> </w:t>
            </w:r>
            <w:r>
              <w:rPr>
                <w:sz w:val="24"/>
              </w:rPr>
              <w:t>как</w:t>
            </w:r>
            <w:r>
              <w:rPr>
                <w:spacing w:val="-3"/>
                <w:sz w:val="24"/>
              </w:rPr>
              <w:t xml:space="preserve"> </w:t>
            </w:r>
            <w:r>
              <w:rPr>
                <w:sz w:val="24"/>
              </w:rPr>
              <w:t>результат</w:t>
            </w:r>
            <w:r>
              <w:rPr>
                <w:spacing w:val="-3"/>
                <w:sz w:val="24"/>
              </w:rPr>
              <w:t xml:space="preserve"> </w:t>
            </w:r>
            <w:r>
              <w:rPr>
                <w:sz w:val="24"/>
              </w:rPr>
              <w:t>труда</w:t>
            </w:r>
            <w:r>
              <w:rPr>
                <w:spacing w:val="-4"/>
                <w:sz w:val="24"/>
              </w:rPr>
              <w:t xml:space="preserve"> </w:t>
            </w:r>
            <w:r>
              <w:rPr>
                <w:sz w:val="24"/>
              </w:rPr>
              <w:t>людей);</w:t>
            </w:r>
          </w:p>
          <w:p w:rsidR="00837E2E" w:rsidRDefault="00EE3A43" w:rsidP="00774C51">
            <w:pPr>
              <w:pStyle w:val="TableParagraph"/>
              <w:widowControl/>
              <w:numPr>
                <w:ilvl w:val="0"/>
                <w:numId w:val="264"/>
              </w:numPr>
              <w:tabs>
                <w:tab w:val="left" w:pos="763"/>
              </w:tabs>
              <w:ind w:left="88" w:right="41" w:firstLine="283"/>
              <w:jc w:val="both"/>
              <w:rPr>
                <w:sz w:val="24"/>
              </w:rPr>
            </w:pPr>
            <w:r>
              <w:rPr>
                <w:sz w:val="24"/>
              </w:rPr>
              <w:t>Воспитывать уважение к людям, умеющих трудиться и честно зарабатывать деньги, признавать авторитетными</w:t>
            </w:r>
            <w:r>
              <w:rPr>
                <w:spacing w:val="1"/>
                <w:sz w:val="24"/>
              </w:rPr>
              <w:t xml:space="preserve"> </w:t>
            </w:r>
            <w:r>
              <w:rPr>
                <w:sz w:val="24"/>
              </w:rPr>
              <w:t>качества</w:t>
            </w:r>
            <w:r>
              <w:rPr>
                <w:spacing w:val="1"/>
                <w:sz w:val="24"/>
              </w:rPr>
              <w:t xml:space="preserve"> </w:t>
            </w:r>
            <w:r>
              <w:rPr>
                <w:sz w:val="24"/>
              </w:rPr>
              <w:t>человека-хозяина:</w:t>
            </w:r>
            <w:r>
              <w:rPr>
                <w:spacing w:val="1"/>
                <w:sz w:val="24"/>
              </w:rPr>
              <w:t xml:space="preserve"> </w:t>
            </w:r>
            <w:r>
              <w:rPr>
                <w:sz w:val="24"/>
              </w:rPr>
              <w:t>бережливость,</w:t>
            </w:r>
            <w:r>
              <w:rPr>
                <w:spacing w:val="1"/>
                <w:sz w:val="24"/>
              </w:rPr>
              <w:t xml:space="preserve"> </w:t>
            </w:r>
            <w:r>
              <w:rPr>
                <w:sz w:val="24"/>
              </w:rPr>
              <w:t>рациональность,</w:t>
            </w:r>
            <w:r>
              <w:rPr>
                <w:spacing w:val="1"/>
                <w:sz w:val="24"/>
              </w:rPr>
              <w:t xml:space="preserve"> </w:t>
            </w:r>
            <w:r>
              <w:rPr>
                <w:sz w:val="24"/>
              </w:rPr>
              <w:t>экономность,</w:t>
            </w:r>
            <w:r>
              <w:rPr>
                <w:spacing w:val="1"/>
                <w:sz w:val="24"/>
              </w:rPr>
              <w:t xml:space="preserve"> </w:t>
            </w:r>
            <w:r>
              <w:rPr>
                <w:sz w:val="24"/>
              </w:rPr>
              <w:t>трудолюбие</w:t>
            </w:r>
            <w:r>
              <w:rPr>
                <w:spacing w:val="1"/>
                <w:sz w:val="24"/>
              </w:rPr>
              <w:t xml:space="preserve"> </w:t>
            </w:r>
            <w:r>
              <w:rPr>
                <w:sz w:val="24"/>
              </w:rPr>
              <w:t>и</w:t>
            </w:r>
            <w:r>
              <w:rPr>
                <w:spacing w:val="1"/>
                <w:sz w:val="24"/>
              </w:rPr>
              <w:t xml:space="preserve"> </w:t>
            </w:r>
            <w:r>
              <w:rPr>
                <w:sz w:val="24"/>
              </w:rPr>
              <w:t>вместе</w:t>
            </w:r>
            <w:r>
              <w:rPr>
                <w:spacing w:val="1"/>
                <w:sz w:val="24"/>
              </w:rPr>
              <w:t xml:space="preserve"> </w:t>
            </w:r>
            <w:r>
              <w:rPr>
                <w:sz w:val="24"/>
              </w:rPr>
              <w:t>с</w:t>
            </w:r>
            <w:r>
              <w:rPr>
                <w:spacing w:val="1"/>
                <w:sz w:val="24"/>
              </w:rPr>
              <w:t xml:space="preserve"> </w:t>
            </w:r>
            <w:r>
              <w:rPr>
                <w:sz w:val="24"/>
              </w:rPr>
              <w:t>тем</w:t>
            </w:r>
            <w:r>
              <w:rPr>
                <w:spacing w:val="1"/>
                <w:sz w:val="24"/>
              </w:rPr>
              <w:t xml:space="preserve"> </w:t>
            </w:r>
            <w:r>
              <w:rPr>
                <w:sz w:val="24"/>
              </w:rPr>
              <w:t>–</w:t>
            </w:r>
            <w:r>
              <w:rPr>
                <w:spacing w:val="1"/>
                <w:sz w:val="24"/>
              </w:rPr>
              <w:t xml:space="preserve"> </w:t>
            </w:r>
            <w:r>
              <w:rPr>
                <w:sz w:val="24"/>
              </w:rPr>
              <w:t>щедрость,</w:t>
            </w:r>
            <w:r>
              <w:rPr>
                <w:spacing w:val="1"/>
                <w:sz w:val="24"/>
              </w:rPr>
              <w:t xml:space="preserve"> </w:t>
            </w:r>
            <w:r>
              <w:rPr>
                <w:sz w:val="24"/>
              </w:rPr>
              <w:t>благородство,</w:t>
            </w:r>
            <w:r>
              <w:rPr>
                <w:spacing w:val="-1"/>
                <w:sz w:val="24"/>
              </w:rPr>
              <w:t xml:space="preserve"> </w:t>
            </w:r>
            <w:r>
              <w:rPr>
                <w:sz w:val="24"/>
              </w:rPr>
              <w:t>честность, отзывчивость, сочувствие;</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8"/>
        <w:gridCol w:w="12614"/>
      </w:tblGrid>
      <w:tr w:rsidR="00837E2E">
        <w:trPr>
          <w:trHeight w:val="662"/>
        </w:trPr>
        <w:tc>
          <w:tcPr>
            <w:tcW w:w="2458" w:type="dxa"/>
          </w:tcPr>
          <w:p w:rsidR="00837E2E" w:rsidRDefault="00837E2E">
            <w:pPr>
              <w:pStyle w:val="TableParagraph"/>
              <w:rPr>
                <w:sz w:val="24"/>
              </w:rPr>
            </w:pPr>
          </w:p>
        </w:tc>
        <w:tc>
          <w:tcPr>
            <w:tcW w:w="12614" w:type="dxa"/>
          </w:tcPr>
          <w:p w:rsidR="00837E2E" w:rsidRDefault="00EE3A43">
            <w:pPr>
              <w:pStyle w:val="TableParagraph"/>
              <w:tabs>
                <w:tab w:val="left" w:pos="762"/>
              </w:tabs>
              <w:spacing w:before="47"/>
              <w:ind w:left="88" w:right="49" w:firstLine="283"/>
              <w:rPr>
                <w:sz w:val="24"/>
              </w:rPr>
            </w:pPr>
            <w:r>
              <w:rPr>
                <w:sz w:val="24"/>
              </w:rPr>
              <w:t>4.</w:t>
            </w:r>
            <w:r>
              <w:rPr>
                <w:sz w:val="24"/>
              </w:rPr>
              <w:tab/>
              <w:t>Формировать</w:t>
            </w:r>
            <w:r>
              <w:rPr>
                <w:spacing w:val="1"/>
                <w:sz w:val="24"/>
              </w:rPr>
              <w:t xml:space="preserve"> </w:t>
            </w:r>
            <w:r>
              <w:rPr>
                <w:sz w:val="24"/>
              </w:rPr>
              <w:t>умение</w:t>
            </w:r>
            <w:r>
              <w:rPr>
                <w:spacing w:val="1"/>
                <w:sz w:val="24"/>
              </w:rPr>
              <w:t xml:space="preserve"> </w:t>
            </w:r>
            <w:r>
              <w:rPr>
                <w:sz w:val="24"/>
              </w:rPr>
              <w:t>оценивать</w:t>
            </w:r>
            <w:r>
              <w:rPr>
                <w:spacing w:val="1"/>
                <w:sz w:val="24"/>
              </w:rPr>
              <w:t xml:space="preserve"> </w:t>
            </w:r>
            <w:r>
              <w:rPr>
                <w:sz w:val="24"/>
              </w:rPr>
              <w:t>способы</w:t>
            </w:r>
            <w:r>
              <w:rPr>
                <w:spacing w:val="1"/>
                <w:sz w:val="24"/>
              </w:rPr>
              <w:t xml:space="preserve"> </w:t>
            </w:r>
            <w:r>
              <w:rPr>
                <w:sz w:val="24"/>
              </w:rPr>
              <w:t>и</w:t>
            </w:r>
            <w:r>
              <w:rPr>
                <w:spacing w:val="1"/>
                <w:sz w:val="24"/>
              </w:rPr>
              <w:t xml:space="preserve"> </w:t>
            </w:r>
            <w:r>
              <w:rPr>
                <w:sz w:val="24"/>
              </w:rPr>
              <w:t>средства</w:t>
            </w:r>
            <w:r>
              <w:rPr>
                <w:spacing w:val="1"/>
                <w:sz w:val="24"/>
              </w:rPr>
              <w:t xml:space="preserve"> </w:t>
            </w:r>
            <w:r>
              <w:rPr>
                <w:sz w:val="24"/>
              </w:rPr>
              <w:t>выполнения</w:t>
            </w:r>
            <w:r>
              <w:rPr>
                <w:spacing w:val="1"/>
                <w:sz w:val="24"/>
              </w:rPr>
              <w:t xml:space="preserve"> </w:t>
            </w:r>
            <w:r>
              <w:rPr>
                <w:sz w:val="24"/>
              </w:rPr>
              <w:t>желаний,</w:t>
            </w:r>
            <w:r>
              <w:rPr>
                <w:spacing w:val="1"/>
                <w:sz w:val="24"/>
              </w:rPr>
              <w:t xml:space="preserve"> </w:t>
            </w:r>
            <w:r>
              <w:rPr>
                <w:sz w:val="24"/>
              </w:rPr>
              <w:t>корректировать</w:t>
            </w:r>
            <w:r>
              <w:rPr>
                <w:spacing w:val="1"/>
                <w:sz w:val="24"/>
              </w:rPr>
              <w:t xml:space="preserve"> </w:t>
            </w:r>
            <w:r>
              <w:rPr>
                <w:sz w:val="24"/>
              </w:rPr>
              <w:t>собственные</w:t>
            </w:r>
            <w:r>
              <w:rPr>
                <w:spacing w:val="-57"/>
                <w:sz w:val="24"/>
              </w:rPr>
              <w:t xml:space="preserve"> </w:t>
            </w:r>
            <w:r>
              <w:rPr>
                <w:sz w:val="24"/>
              </w:rPr>
              <w:t>потребности,</w:t>
            </w:r>
            <w:r>
              <w:rPr>
                <w:spacing w:val="-1"/>
                <w:sz w:val="24"/>
              </w:rPr>
              <w:t xml:space="preserve"> </w:t>
            </w:r>
            <w:r>
              <w:rPr>
                <w:sz w:val="24"/>
              </w:rPr>
              <w:t>выстраивать</w:t>
            </w:r>
            <w:r>
              <w:rPr>
                <w:spacing w:val="1"/>
                <w:sz w:val="24"/>
              </w:rPr>
              <w:t xml:space="preserve"> </w:t>
            </w:r>
            <w:r>
              <w:rPr>
                <w:sz w:val="24"/>
              </w:rPr>
              <w:t>их</w:t>
            </w:r>
            <w:r>
              <w:rPr>
                <w:spacing w:val="2"/>
                <w:sz w:val="24"/>
              </w:rPr>
              <w:t xml:space="preserve"> </w:t>
            </w:r>
            <w:r>
              <w:rPr>
                <w:sz w:val="24"/>
              </w:rPr>
              <w:t>иерархию</w:t>
            </w:r>
            <w:r>
              <w:rPr>
                <w:spacing w:val="-2"/>
                <w:sz w:val="24"/>
              </w:rPr>
              <w:t xml:space="preserve"> </w:t>
            </w:r>
            <w:r>
              <w:rPr>
                <w:sz w:val="24"/>
              </w:rPr>
              <w:t>и</w:t>
            </w:r>
            <w:r>
              <w:rPr>
                <w:spacing w:val="-1"/>
                <w:sz w:val="24"/>
              </w:rPr>
              <w:t xml:space="preserve"> </w:t>
            </w:r>
            <w:r>
              <w:rPr>
                <w:sz w:val="24"/>
              </w:rPr>
              <w:t>временную перспективу</w:t>
            </w:r>
            <w:r>
              <w:rPr>
                <w:spacing w:val="-5"/>
                <w:sz w:val="24"/>
              </w:rPr>
              <w:t xml:space="preserve"> </w:t>
            </w:r>
            <w:r>
              <w:rPr>
                <w:sz w:val="24"/>
              </w:rPr>
              <w:t>реализации.</w:t>
            </w:r>
          </w:p>
        </w:tc>
      </w:tr>
      <w:tr w:rsidR="00837E2E">
        <w:trPr>
          <w:trHeight w:val="3974"/>
        </w:trPr>
        <w:tc>
          <w:tcPr>
            <w:tcW w:w="2458" w:type="dxa"/>
          </w:tcPr>
          <w:p w:rsidR="00837E2E" w:rsidRDefault="00EE3A43">
            <w:pPr>
              <w:pStyle w:val="TableParagraph"/>
              <w:tabs>
                <w:tab w:val="left" w:pos="829"/>
                <w:tab w:val="left" w:pos="2263"/>
              </w:tabs>
              <w:spacing w:before="52"/>
              <w:ind w:left="54" w:right="43"/>
              <w:rPr>
                <w:b/>
                <w:sz w:val="24"/>
              </w:rPr>
            </w:pPr>
            <w:r>
              <w:rPr>
                <w:b/>
                <w:sz w:val="24"/>
              </w:rPr>
              <w:t>2.1.3.</w:t>
            </w:r>
            <w:r>
              <w:rPr>
                <w:b/>
                <w:sz w:val="24"/>
              </w:rPr>
              <w:tab/>
              <w:t>Принципы</w:t>
            </w:r>
            <w:r>
              <w:rPr>
                <w:b/>
                <w:sz w:val="24"/>
              </w:rPr>
              <w:tab/>
            </w:r>
            <w:r>
              <w:rPr>
                <w:b/>
                <w:spacing w:val="-3"/>
                <w:sz w:val="24"/>
              </w:rPr>
              <w:t>и</w:t>
            </w:r>
            <w:r>
              <w:rPr>
                <w:b/>
                <w:spacing w:val="-57"/>
                <w:sz w:val="24"/>
              </w:rPr>
              <w:t xml:space="preserve"> </w:t>
            </w:r>
            <w:r>
              <w:rPr>
                <w:b/>
                <w:sz w:val="24"/>
              </w:rPr>
              <w:t>подходы</w:t>
            </w:r>
          </w:p>
        </w:tc>
        <w:tc>
          <w:tcPr>
            <w:tcW w:w="12614" w:type="dxa"/>
          </w:tcPr>
          <w:p w:rsidR="00837E2E" w:rsidRDefault="00EE3A43">
            <w:pPr>
              <w:pStyle w:val="TableParagraph"/>
              <w:spacing w:before="47"/>
              <w:ind w:left="54"/>
              <w:rPr>
                <w:sz w:val="24"/>
              </w:rPr>
            </w:pPr>
            <w:r>
              <w:rPr>
                <w:sz w:val="24"/>
              </w:rPr>
              <w:t>программа</w:t>
            </w:r>
            <w:r>
              <w:rPr>
                <w:spacing w:val="-5"/>
                <w:sz w:val="24"/>
              </w:rPr>
              <w:t xml:space="preserve"> </w:t>
            </w:r>
            <w:r>
              <w:rPr>
                <w:sz w:val="24"/>
              </w:rPr>
              <w:t>построена</w:t>
            </w:r>
            <w:r>
              <w:rPr>
                <w:spacing w:val="-4"/>
                <w:sz w:val="24"/>
              </w:rPr>
              <w:t xml:space="preserve"> </w:t>
            </w:r>
            <w:r>
              <w:rPr>
                <w:sz w:val="24"/>
              </w:rPr>
              <w:t>на</w:t>
            </w:r>
            <w:r>
              <w:rPr>
                <w:spacing w:val="-4"/>
                <w:sz w:val="24"/>
              </w:rPr>
              <w:t xml:space="preserve"> </w:t>
            </w:r>
            <w:r>
              <w:rPr>
                <w:sz w:val="24"/>
              </w:rPr>
              <w:t>следующих</w:t>
            </w:r>
            <w:r>
              <w:rPr>
                <w:spacing w:val="-1"/>
                <w:sz w:val="24"/>
              </w:rPr>
              <w:t xml:space="preserve"> </w:t>
            </w:r>
            <w:r>
              <w:rPr>
                <w:sz w:val="24"/>
              </w:rPr>
              <w:t>принципах,</w:t>
            </w:r>
            <w:r>
              <w:rPr>
                <w:spacing w:val="-2"/>
                <w:sz w:val="24"/>
              </w:rPr>
              <w:t xml:space="preserve"> </w:t>
            </w:r>
            <w:r>
              <w:rPr>
                <w:sz w:val="24"/>
              </w:rPr>
              <w:t>установленных</w:t>
            </w:r>
            <w:r>
              <w:rPr>
                <w:spacing w:val="-2"/>
                <w:sz w:val="24"/>
              </w:rPr>
              <w:t xml:space="preserve"> </w:t>
            </w:r>
            <w:r>
              <w:rPr>
                <w:sz w:val="24"/>
              </w:rPr>
              <w:t>ФГОС</w:t>
            </w:r>
            <w:r>
              <w:rPr>
                <w:spacing w:val="-3"/>
                <w:sz w:val="24"/>
              </w:rPr>
              <w:t xml:space="preserve"> </w:t>
            </w:r>
            <w:r>
              <w:rPr>
                <w:sz w:val="24"/>
              </w:rPr>
              <w:t>ДО:</w:t>
            </w:r>
          </w:p>
          <w:p w:rsidR="00837E2E" w:rsidRDefault="00EE3A43">
            <w:pPr>
              <w:pStyle w:val="TableParagraph"/>
              <w:numPr>
                <w:ilvl w:val="0"/>
                <w:numId w:val="263"/>
              </w:numPr>
              <w:tabs>
                <w:tab w:val="left" w:pos="300"/>
              </w:tabs>
              <w:ind w:left="54" w:right="48" w:firstLine="0"/>
              <w:rPr>
                <w:sz w:val="24"/>
              </w:rPr>
            </w:pPr>
            <w:r>
              <w:rPr>
                <w:spacing w:val="-1"/>
                <w:sz w:val="24"/>
              </w:rPr>
              <w:t>полноценное</w:t>
            </w:r>
            <w:r>
              <w:rPr>
                <w:spacing w:val="-16"/>
                <w:sz w:val="24"/>
              </w:rPr>
              <w:t xml:space="preserve"> </w:t>
            </w:r>
            <w:r>
              <w:rPr>
                <w:spacing w:val="-1"/>
                <w:sz w:val="24"/>
              </w:rPr>
              <w:t>проживание</w:t>
            </w:r>
            <w:r>
              <w:rPr>
                <w:spacing w:val="-16"/>
                <w:sz w:val="24"/>
              </w:rPr>
              <w:t xml:space="preserve"> </w:t>
            </w:r>
            <w:r>
              <w:rPr>
                <w:spacing w:val="-1"/>
                <w:sz w:val="24"/>
              </w:rPr>
              <w:t>ребенком</w:t>
            </w:r>
            <w:r>
              <w:rPr>
                <w:spacing w:val="-16"/>
                <w:sz w:val="24"/>
              </w:rPr>
              <w:t xml:space="preserve"> </w:t>
            </w:r>
            <w:r>
              <w:rPr>
                <w:spacing w:val="-1"/>
                <w:sz w:val="24"/>
              </w:rPr>
              <w:t>всех</w:t>
            </w:r>
            <w:r>
              <w:rPr>
                <w:spacing w:val="-12"/>
                <w:sz w:val="24"/>
              </w:rPr>
              <w:t xml:space="preserve"> </w:t>
            </w:r>
            <w:r>
              <w:rPr>
                <w:spacing w:val="-1"/>
                <w:sz w:val="24"/>
              </w:rPr>
              <w:t>этапов</w:t>
            </w:r>
            <w:r>
              <w:rPr>
                <w:spacing w:val="-15"/>
                <w:sz w:val="24"/>
              </w:rPr>
              <w:t xml:space="preserve"> </w:t>
            </w:r>
            <w:r>
              <w:rPr>
                <w:sz w:val="24"/>
              </w:rPr>
              <w:t>детства</w:t>
            </w:r>
            <w:r>
              <w:rPr>
                <w:spacing w:val="-16"/>
                <w:sz w:val="24"/>
              </w:rPr>
              <w:t xml:space="preserve"> </w:t>
            </w:r>
            <w:r>
              <w:rPr>
                <w:sz w:val="24"/>
              </w:rPr>
              <w:t>(младенческого,</w:t>
            </w:r>
            <w:r>
              <w:rPr>
                <w:spacing w:val="-15"/>
                <w:sz w:val="24"/>
              </w:rPr>
              <w:t xml:space="preserve"> </w:t>
            </w:r>
            <w:r>
              <w:rPr>
                <w:sz w:val="24"/>
              </w:rPr>
              <w:t>раннего</w:t>
            </w:r>
            <w:r>
              <w:rPr>
                <w:spacing w:val="-14"/>
                <w:sz w:val="24"/>
              </w:rPr>
              <w:t xml:space="preserve"> </w:t>
            </w:r>
            <w:r>
              <w:rPr>
                <w:sz w:val="24"/>
              </w:rPr>
              <w:t>и</w:t>
            </w:r>
            <w:r>
              <w:rPr>
                <w:spacing w:val="-16"/>
                <w:sz w:val="24"/>
              </w:rPr>
              <w:t xml:space="preserve"> </w:t>
            </w:r>
            <w:r>
              <w:rPr>
                <w:sz w:val="24"/>
              </w:rPr>
              <w:t>дошкольного</w:t>
            </w:r>
            <w:r>
              <w:rPr>
                <w:spacing w:val="-15"/>
                <w:sz w:val="24"/>
              </w:rPr>
              <w:t xml:space="preserve"> </w:t>
            </w:r>
            <w:r>
              <w:rPr>
                <w:sz w:val="24"/>
              </w:rPr>
              <w:t>возрастов),</w:t>
            </w:r>
            <w:r>
              <w:rPr>
                <w:spacing w:val="-15"/>
                <w:sz w:val="24"/>
              </w:rPr>
              <w:t xml:space="preserve"> </w:t>
            </w:r>
            <w:r>
              <w:rPr>
                <w:sz w:val="24"/>
              </w:rPr>
              <w:t>обогащение</w:t>
            </w:r>
            <w:r>
              <w:rPr>
                <w:spacing w:val="-57"/>
                <w:sz w:val="24"/>
              </w:rPr>
              <w:t xml:space="preserve"> </w:t>
            </w:r>
            <w:r>
              <w:rPr>
                <w:sz w:val="24"/>
              </w:rPr>
              <w:t>(амплификация)</w:t>
            </w:r>
            <w:r>
              <w:rPr>
                <w:spacing w:val="-2"/>
                <w:sz w:val="24"/>
              </w:rPr>
              <w:t xml:space="preserve"> </w:t>
            </w:r>
            <w:r>
              <w:rPr>
                <w:sz w:val="24"/>
              </w:rPr>
              <w:t>детского развития;</w:t>
            </w:r>
          </w:p>
          <w:p w:rsidR="00837E2E" w:rsidRDefault="00EE3A43">
            <w:pPr>
              <w:pStyle w:val="TableParagraph"/>
              <w:numPr>
                <w:ilvl w:val="0"/>
                <w:numId w:val="263"/>
              </w:numPr>
              <w:tabs>
                <w:tab w:val="left" w:pos="310"/>
              </w:tabs>
              <w:ind w:left="54" w:right="51" w:firstLine="0"/>
              <w:rPr>
                <w:sz w:val="24"/>
              </w:rPr>
            </w:pPr>
            <w:r>
              <w:rPr>
                <w:sz w:val="24"/>
              </w:rPr>
              <w:t>построение</w:t>
            </w:r>
            <w:r>
              <w:rPr>
                <w:spacing w:val="-9"/>
                <w:sz w:val="24"/>
              </w:rPr>
              <w:t xml:space="preserve"> </w:t>
            </w:r>
            <w:r>
              <w:rPr>
                <w:sz w:val="24"/>
              </w:rPr>
              <w:t>образовательной</w:t>
            </w:r>
            <w:r>
              <w:rPr>
                <w:spacing w:val="-6"/>
                <w:sz w:val="24"/>
              </w:rPr>
              <w:t xml:space="preserve"> </w:t>
            </w:r>
            <w:r>
              <w:rPr>
                <w:sz w:val="24"/>
              </w:rPr>
              <w:t>деятельности</w:t>
            </w:r>
            <w:r>
              <w:rPr>
                <w:spacing w:val="-7"/>
                <w:sz w:val="24"/>
              </w:rPr>
              <w:t xml:space="preserve"> </w:t>
            </w:r>
            <w:r>
              <w:rPr>
                <w:sz w:val="24"/>
              </w:rPr>
              <w:t>на</w:t>
            </w:r>
            <w:r>
              <w:rPr>
                <w:spacing w:val="-8"/>
                <w:sz w:val="24"/>
              </w:rPr>
              <w:t xml:space="preserve"> </w:t>
            </w:r>
            <w:r>
              <w:rPr>
                <w:sz w:val="24"/>
              </w:rPr>
              <w:t>основе</w:t>
            </w:r>
            <w:r>
              <w:rPr>
                <w:spacing w:val="-9"/>
                <w:sz w:val="24"/>
              </w:rPr>
              <w:t xml:space="preserve"> </w:t>
            </w:r>
            <w:r>
              <w:rPr>
                <w:sz w:val="24"/>
              </w:rPr>
              <w:t>индивидуальных</w:t>
            </w:r>
            <w:r>
              <w:rPr>
                <w:spacing w:val="-7"/>
                <w:sz w:val="24"/>
              </w:rPr>
              <w:t xml:space="preserve"> </w:t>
            </w:r>
            <w:r>
              <w:rPr>
                <w:sz w:val="24"/>
              </w:rPr>
              <w:t>особенностей</w:t>
            </w:r>
            <w:r>
              <w:rPr>
                <w:spacing w:val="-7"/>
                <w:sz w:val="24"/>
              </w:rPr>
              <w:t xml:space="preserve"> </w:t>
            </w:r>
            <w:r>
              <w:rPr>
                <w:sz w:val="24"/>
              </w:rPr>
              <w:t>каждого</w:t>
            </w:r>
            <w:r>
              <w:rPr>
                <w:spacing w:val="-7"/>
                <w:sz w:val="24"/>
              </w:rPr>
              <w:t xml:space="preserve"> </w:t>
            </w:r>
            <w:r>
              <w:rPr>
                <w:sz w:val="24"/>
              </w:rPr>
              <w:t>ребенка,</w:t>
            </w:r>
            <w:r>
              <w:rPr>
                <w:spacing w:val="-8"/>
                <w:sz w:val="24"/>
              </w:rPr>
              <w:t xml:space="preserve"> </w:t>
            </w:r>
            <w:r>
              <w:rPr>
                <w:sz w:val="24"/>
              </w:rPr>
              <w:t>при</w:t>
            </w:r>
            <w:r>
              <w:rPr>
                <w:spacing w:val="-6"/>
                <w:sz w:val="24"/>
              </w:rPr>
              <w:t xml:space="preserve"> </w:t>
            </w:r>
            <w:r>
              <w:rPr>
                <w:sz w:val="24"/>
              </w:rPr>
              <w:t>котором</w:t>
            </w:r>
            <w:r>
              <w:rPr>
                <w:spacing w:val="-8"/>
                <w:sz w:val="24"/>
              </w:rPr>
              <w:t xml:space="preserve"> </w:t>
            </w:r>
            <w:r>
              <w:rPr>
                <w:sz w:val="24"/>
              </w:rPr>
              <w:t>сам</w:t>
            </w:r>
            <w:r>
              <w:rPr>
                <w:spacing w:val="-57"/>
                <w:sz w:val="24"/>
              </w:rPr>
              <w:t xml:space="preserve"> </w:t>
            </w:r>
            <w:r>
              <w:rPr>
                <w:sz w:val="24"/>
              </w:rPr>
              <w:t>ребенок</w:t>
            </w:r>
            <w:r>
              <w:rPr>
                <w:spacing w:val="-1"/>
                <w:sz w:val="24"/>
              </w:rPr>
              <w:t xml:space="preserve"> </w:t>
            </w:r>
            <w:r>
              <w:rPr>
                <w:sz w:val="24"/>
              </w:rPr>
              <w:t>становится</w:t>
            </w:r>
            <w:r>
              <w:rPr>
                <w:spacing w:val="-1"/>
                <w:sz w:val="24"/>
              </w:rPr>
              <w:t xml:space="preserve"> </w:t>
            </w:r>
            <w:r>
              <w:rPr>
                <w:sz w:val="24"/>
              </w:rPr>
              <w:t>активным</w:t>
            </w:r>
            <w:r>
              <w:rPr>
                <w:spacing w:val="-3"/>
                <w:sz w:val="24"/>
              </w:rPr>
              <w:t xml:space="preserve"> </w:t>
            </w:r>
            <w:r>
              <w:rPr>
                <w:sz w:val="24"/>
              </w:rPr>
              <w:t>в</w:t>
            </w:r>
            <w:r>
              <w:rPr>
                <w:spacing w:val="-2"/>
                <w:sz w:val="24"/>
              </w:rPr>
              <w:t xml:space="preserve"> </w:t>
            </w:r>
            <w:r>
              <w:rPr>
                <w:sz w:val="24"/>
              </w:rPr>
              <w:t>выборе</w:t>
            </w:r>
            <w:r>
              <w:rPr>
                <w:spacing w:val="-3"/>
                <w:sz w:val="24"/>
              </w:rPr>
              <w:t xml:space="preserve"> </w:t>
            </w:r>
            <w:r>
              <w:rPr>
                <w:sz w:val="24"/>
              </w:rPr>
              <w:t>содержания своего</w:t>
            </w:r>
            <w:r>
              <w:rPr>
                <w:spacing w:val="-2"/>
                <w:sz w:val="24"/>
              </w:rPr>
              <w:t xml:space="preserve"> </w:t>
            </w:r>
            <w:r>
              <w:rPr>
                <w:sz w:val="24"/>
              </w:rPr>
              <w:t>образования,</w:t>
            </w:r>
            <w:r>
              <w:rPr>
                <w:spacing w:val="-1"/>
                <w:sz w:val="24"/>
              </w:rPr>
              <w:t xml:space="preserve"> </w:t>
            </w:r>
            <w:r>
              <w:rPr>
                <w:sz w:val="24"/>
              </w:rPr>
              <w:t>становится</w:t>
            </w:r>
            <w:r>
              <w:rPr>
                <w:spacing w:val="-1"/>
                <w:sz w:val="24"/>
              </w:rPr>
              <w:t xml:space="preserve"> </w:t>
            </w:r>
            <w:r>
              <w:rPr>
                <w:sz w:val="24"/>
              </w:rPr>
              <w:t>субъектом</w:t>
            </w:r>
            <w:r>
              <w:rPr>
                <w:spacing w:val="-1"/>
                <w:sz w:val="24"/>
              </w:rPr>
              <w:t xml:space="preserve"> </w:t>
            </w:r>
            <w:r>
              <w:rPr>
                <w:sz w:val="24"/>
              </w:rPr>
              <w:t>образования;</w:t>
            </w:r>
          </w:p>
          <w:p w:rsidR="00837E2E" w:rsidRDefault="00EE3A43">
            <w:pPr>
              <w:pStyle w:val="TableParagraph"/>
              <w:numPr>
                <w:ilvl w:val="0"/>
                <w:numId w:val="263"/>
              </w:numPr>
              <w:tabs>
                <w:tab w:val="left" w:pos="432"/>
              </w:tabs>
              <w:ind w:left="54" w:right="47" w:firstLine="0"/>
              <w:rPr>
                <w:sz w:val="24"/>
              </w:rPr>
            </w:pPr>
            <w:r>
              <w:rPr>
                <w:sz w:val="24"/>
              </w:rPr>
              <w:t>содействие</w:t>
            </w:r>
            <w:r>
              <w:rPr>
                <w:spacing w:val="54"/>
                <w:sz w:val="24"/>
              </w:rPr>
              <w:t xml:space="preserve"> </w:t>
            </w:r>
            <w:r>
              <w:rPr>
                <w:sz w:val="24"/>
              </w:rPr>
              <w:t>и</w:t>
            </w:r>
            <w:r>
              <w:rPr>
                <w:spacing w:val="56"/>
                <w:sz w:val="24"/>
              </w:rPr>
              <w:t xml:space="preserve"> </w:t>
            </w:r>
            <w:r>
              <w:rPr>
                <w:sz w:val="24"/>
              </w:rPr>
              <w:t>сотрудничество</w:t>
            </w:r>
            <w:r>
              <w:rPr>
                <w:spacing w:val="55"/>
                <w:sz w:val="24"/>
              </w:rPr>
              <w:t xml:space="preserve"> </w:t>
            </w:r>
            <w:r>
              <w:rPr>
                <w:sz w:val="24"/>
              </w:rPr>
              <w:t>детей</w:t>
            </w:r>
            <w:r>
              <w:rPr>
                <w:spacing w:val="56"/>
                <w:sz w:val="24"/>
              </w:rPr>
              <w:t xml:space="preserve"> </w:t>
            </w:r>
            <w:r>
              <w:rPr>
                <w:sz w:val="24"/>
              </w:rPr>
              <w:t>и</w:t>
            </w:r>
            <w:r>
              <w:rPr>
                <w:spacing w:val="56"/>
                <w:sz w:val="24"/>
              </w:rPr>
              <w:t xml:space="preserve"> </w:t>
            </w:r>
            <w:r>
              <w:rPr>
                <w:sz w:val="24"/>
              </w:rPr>
              <w:t>взрослых,</w:t>
            </w:r>
            <w:r>
              <w:rPr>
                <w:spacing w:val="55"/>
                <w:sz w:val="24"/>
              </w:rPr>
              <w:t xml:space="preserve"> </w:t>
            </w:r>
            <w:r>
              <w:rPr>
                <w:sz w:val="24"/>
              </w:rPr>
              <w:t>признание</w:t>
            </w:r>
            <w:r>
              <w:rPr>
                <w:spacing w:val="54"/>
                <w:sz w:val="24"/>
              </w:rPr>
              <w:t xml:space="preserve"> </w:t>
            </w:r>
            <w:r>
              <w:rPr>
                <w:sz w:val="24"/>
              </w:rPr>
              <w:t>ребенка</w:t>
            </w:r>
            <w:r>
              <w:rPr>
                <w:spacing w:val="54"/>
                <w:sz w:val="24"/>
              </w:rPr>
              <w:t xml:space="preserve"> </w:t>
            </w:r>
            <w:r>
              <w:rPr>
                <w:sz w:val="24"/>
              </w:rPr>
              <w:t>полноценным</w:t>
            </w:r>
            <w:r>
              <w:rPr>
                <w:spacing w:val="59"/>
                <w:sz w:val="24"/>
              </w:rPr>
              <w:t xml:space="preserve"> </w:t>
            </w:r>
            <w:r>
              <w:rPr>
                <w:sz w:val="24"/>
              </w:rPr>
              <w:t>участником</w:t>
            </w:r>
            <w:r>
              <w:rPr>
                <w:spacing w:val="54"/>
                <w:sz w:val="24"/>
              </w:rPr>
              <w:t xml:space="preserve"> </w:t>
            </w:r>
            <w:r>
              <w:rPr>
                <w:sz w:val="24"/>
              </w:rPr>
              <w:t>(субъектом)</w:t>
            </w:r>
            <w:r>
              <w:rPr>
                <w:spacing w:val="-57"/>
                <w:sz w:val="24"/>
              </w:rPr>
              <w:t xml:space="preserve"> </w:t>
            </w:r>
            <w:r>
              <w:rPr>
                <w:sz w:val="24"/>
              </w:rPr>
              <w:t>образовательных отношений;</w:t>
            </w:r>
          </w:p>
          <w:p w:rsidR="00837E2E" w:rsidRDefault="00EE3A43">
            <w:pPr>
              <w:pStyle w:val="TableParagraph"/>
              <w:numPr>
                <w:ilvl w:val="0"/>
                <w:numId w:val="263"/>
              </w:numPr>
              <w:tabs>
                <w:tab w:val="left" w:pos="315"/>
              </w:tabs>
              <w:ind w:left="314" w:hanging="261"/>
              <w:rPr>
                <w:sz w:val="24"/>
              </w:rPr>
            </w:pPr>
            <w:r>
              <w:rPr>
                <w:sz w:val="24"/>
              </w:rPr>
              <w:t>поддержка</w:t>
            </w:r>
            <w:r>
              <w:rPr>
                <w:spacing w:val="-4"/>
                <w:sz w:val="24"/>
              </w:rPr>
              <w:t xml:space="preserve"> </w:t>
            </w:r>
            <w:r>
              <w:rPr>
                <w:sz w:val="24"/>
              </w:rPr>
              <w:t>инициативы</w:t>
            </w:r>
            <w:r>
              <w:rPr>
                <w:spacing w:val="-4"/>
                <w:sz w:val="24"/>
              </w:rPr>
              <w:t xml:space="preserve"> </w:t>
            </w:r>
            <w:r>
              <w:rPr>
                <w:sz w:val="24"/>
              </w:rPr>
              <w:t>детей</w:t>
            </w:r>
            <w:r>
              <w:rPr>
                <w:spacing w:val="-3"/>
                <w:sz w:val="24"/>
              </w:rPr>
              <w:t xml:space="preserve"> </w:t>
            </w:r>
            <w:r>
              <w:rPr>
                <w:sz w:val="24"/>
              </w:rPr>
              <w:t>в</w:t>
            </w:r>
            <w:r>
              <w:rPr>
                <w:spacing w:val="-4"/>
                <w:sz w:val="24"/>
              </w:rPr>
              <w:t xml:space="preserve"> </w:t>
            </w:r>
            <w:r>
              <w:rPr>
                <w:sz w:val="24"/>
              </w:rPr>
              <w:t>различных</w:t>
            </w:r>
            <w:r>
              <w:rPr>
                <w:spacing w:val="-2"/>
                <w:sz w:val="24"/>
              </w:rPr>
              <w:t xml:space="preserve"> </w:t>
            </w:r>
            <w:r>
              <w:rPr>
                <w:sz w:val="24"/>
              </w:rPr>
              <w:t>видах</w:t>
            </w:r>
            <w:r>
              <w:rPr>
                <w:spacing w:val="-1"/>
                <w:sz w:val="24"/>
              </w:rPr>
              <w:t xml:space="preserve"> </w:t>
            </w:r>
            <w:r>
              <w:rPr>
                <w:sz w:val="24"/>
              </w:rPr>
              <w:t>деятельности;</w:t>
            </w:r>
          </w:p>
          <w:p w:rsidR="00837E2E" w:rsidRDefault="00EE3A43">
            <w:pPr>
              <w:pStyle w:val="TableParagraph"/>
              <w:numPr>
                <w:ilvl w:val="0"/>
                <w:numId w:val="263"/>
              </w:numPr>
              <w:tabs>
                <w:tab w:val="left" w:pos="315"/>
              </w:tabs>
              <w:ind w:left="314" w:hanging="261"/>
              <w:rPr>
                <w:sz w:val="24"/>
              </w:rPr>
            </w:pPr>
            <w:r>
              <w:rPr>
                <w:sz w:val="24"/>
              </w:rPr>
              <w:t>сотрудничество</w:t>
            </w:r>
            <w:r>
              <w:rPr>
                <w:spacing w:val="-2"/>
                <w:sz w:val="24"/>
              </w:rPr>
              <w:t xml:space="preserve"> </w:t>
            </w:r>
            <w:r>
              <w:rPr>
                <w:sz w:val="24"/>
              </w:rPr>
              <w:t>ДОО</w:t>
            </w:r>
            <w:r>
              <w:rPr>
                <w:spacing w:val="-2"/>
                <w:sz w:val="24"/>
              </w:rPr>
              <w:t xml:space="preserve"> </w:t>
            </w:r>
            <w:r>
              <w:rPr>
                <w:sz w:val="24"/>
              </w:rPr>
              <w:t>с</w:t>
            </w:r>
            <w:r>
              <w:rPr>
                <w:spacing w:val="-4"/>
                <w:sz w:val="24"/>
              </w:rPr>
              <w:t xml:space="preserve"> </w:t>
            </w:r>
            <w:r>
              <w:rPr>
                <w:sz w:val="24"/>
              </w:rPr>
              <w:t>семьей;</w:t>
            </w:r>
          </w:p>
          <w:p w:rsidR="00837E2E" w:rsidRDefault="00EE3A43">
            <w:pPr>
              <w:pStyle w:val="TableParagraph"/>
              <w:numPr>
                <w:ilvl w:val="0"/>
                <w:numId w:val="263"/>
              </w:numPr>
              <w:tabs>
                <w:tab w:val="left" w:pos="315"/>
              </w:tabs>
              <w:spacing w:before="1"/>
              <w:ind w:left="314" w:hanging="261"/>
              <w:rPr>
                <w:sz w:val="24"/>
              </w:rPr>
            </w:pPr>
            <w:r>
              <w:rPr>
                <w:sz w:val="24"/>
              </w:rPr>
              <w:t>приобщение</w:t>
            </w:r>
            <w:r>
              <w:rPr>
                <w:spacing w:val="-4"/>
                <w:sz w:val="24"/>
              </w:rPr>
              <w:t xml:space="preserve"> </w:t>
            </w:r>
            <w:r>
              <w:rPr>
                <w:sz w:val="24"/>
              </w:rPr>
              <w:t>детей</w:t>
            </w:r>
            <w:r>
              <w:rPr>
                <w:spacing w:val="-2"/>
                <w:sz w:val="24"/>
              </w:rPr>
              <w:t xml:space="preserve"> </w:t>
            </w:r>
            <w:r>
              <w:rPr>
                <w:sz w:val="24"/>
              </w:rPr>
              <w:t>к</w:t>
            </w:r>
            <w:r>
              <w:rPr>
                <w:spacing w:val="-4"/>
                <w:sz w:val="24"/>
              </w:rPr>
              <w:t xml:space="preserve"> </w:t>
            </w:r>
            <w:r>
              <w:rPr>
                <w:sz w:val="24"/>
              </w:rPr>
              <w:t>социокультурным</w:t>
            </w:r>
            <w:r>
              <w:rPr>
                <w:spacing w:val="-4"/>
                <w:sz w:val="24"/>
              </w:rPr>
              <w:t xml:space="preserve"> </w:t>
            </w:r>
            <w:r>
              <w:rPr>
                <w:sz w:val="24"/>
              </w:rPr>
              <w:t>нормам,</w:t>
            </w:r>
            <w:r>
              <w:rPr>
                <w:spacing w:val="-2"/>
                <w:sz w:val="24"/>
              </w:rPr>
              <w:t xml:space="preserve"> </w:t>
            </w:r>
            <w:r>
              <w:rPr>
                <w:sz w:val="24"/>
              </w:rPr>
              <w:t>традициям</w:t>
            </w:r>
            <w:r>
              <w:rPr>
                <w:spacing w:val="-4"/>
                <w:sz w:val="24"/>
              </w:rPr>
              <w:t xml:space="preserve"> </w:t>
            </w:r>
            <w:r>
              <w:rPr>
                <w:sz w:val="24"/>
              </w:rPr>
              <w:t>семьи,</w:t>
            </w:r>
            <w:r>
              <w:rPr>
                <w:spacing w:val="-2"/>
                <w:sz w:val="24"/>
              </w:rPr>
              <w:t xml:space="preserve"> </w:t>
            </w:r>
            <w:r>
              <w:rPr>
                <w:sz w:val="24"/>
              </w:rPr>
              <w:t>общества</w:t>
            </w:r>
            <w:r>
              <w:rPr>
                <w:spacing w:val="-3"/>
                <w:sz w:val="24"/>
              </w:rPr>
              <w:t xml:space="preserve"> </w:t>
            </w:r>
            <w:r>
              <w:rPr>
                <w:sz w:val="24"/>
              </w:rPr>
              <w:t>и</w:t>
            </w:r>
            <w:r>
              <w:rPr>
                <w:spacing w:val="3"/>
                <w:sz w:val="24"/>
              </w:rPr>
              <w:t xml:space="preserve"> </w:t>
            </w:r>
            <w:r>
              <w:rPr>
                <w:sz w:val="24"/>
              </w:rPr>
              <w:t>государства;</w:t>
            </w:r>
          </w:p>
          <w:p w:rsidR="00837E2E" w:rsidRDefault="00EE3A43">
            <w:pPr>
              <w:pStyle w:val="TableParagraph"/>
              <w:numPr>
                <w:ilvl w:val="0"/>
                <w:numId w:val="263"/>
              </w:numPr>
              <w:tabs>
                <w:tab w:val="left" w:pos="315"/>
              </w:tabs>
              <w:ind w:left="314" w:hanging="261"/>
              <w:rPr>
                <w:sz w:val="24"/>
              </w:rPr>
            </w:pPr>
            <w:r>
              <w:rPr>
                <w:sz w:val="24"/>
              </w:rPr>
              <w:t>формирование</w:t>
            </w:r>
            <w:r>
              <w:rPr>
                <w:spacing w:val="-5"/>
                <w:sz w:val="24"/>
              </w:rPr>
              <w:t xml:space="preserve"> </w:t>
            </w:r>
            <w:r>
              <w:rPr>
                <w:sz w:val="24"/>
              </w:rPr>
              <w:t>познавательных</w:t>
            </w:r>
            <w:r>
              <w:rPr>
                <w:spacing w:val="-4"/>
                <w:sz w:val="24"/>
              </w:rPr>
              <w:t xml:space="preserve"> </w:t>
            </w:r>
            <w:r>
              <w:rPr>
                <w:sz w:val="24"/>
              </w:rPr>
              <w:t>интересов</w:t>
            </w:r>
            <w:r>
              <w:rPr>
                <w:spacing w:val="-4"/>
                <w:sz w:val="24"/>
              </w:rPr>
              <w:t xml:space="preserve"> </w:t>
            </w:r>
            <w:r>
              <w:rPr>
                <w:sz w:val="24"/>
              </w:rPr>
              <w:t>и</w:t>
            </w:r>
            <w:r>
              <w:rPr>
                <w:spacing w:val="-3"/>
                <w:sz w:val="24"/>
              </w:rPr>
              <w:t xml:space="preserve"> </w:t>
            </w:r>
            <w:r>
              <w:rPr>
                <w:sz w:val="24"/>
              </w:rPr>
              <w:t>познавательных</w:t>
            </w:r>
            <w:r>
              <w:rPr>
                <w:spacing w:val="-2"/>
                <w:sz w:val="24"/>
              </w:rPr>
              <w:t xml:space="preserve"> </w:t>
            </w:r>
            <w:r>
              <w:rPr>
                <w:sz w:val="24"/>
              </w:rPr>
              <w:t>действий</w:t>
            </w:r>
            <w:r>
              <w:rPr>
                <w:spacing w:val="-4"/>
                <w:sz w:val="24"/>
              </w:rPr>
              <w:t xml:space="preserve"> </w:t>
            </w:r>
            <w:r>
              <w:rPr>
                <w:sz w:val="24"/>
              </w:rPr>
              <w:t>ребенка</w:t>
            </w:r>
            <w:r>
              <w:rPr>
                <w:spacing w:val="-4"/>
                <w:sz w:val="24"/>
              </w:rPr>
              <w:t xml:space="preserve"> </w:t>
            </w:r>
            <w:r>
              <w:rPr>
                <w:sz w:val="24"/>
              </w:rPr>
              <w:t>в</w:t>
            </w:r>
            <w:r>
              <w:rPr>
                <w:spacing w:val="-5"/>
                <w:sz w:val="24"/>
              </w:rPr>
              <w:t xml:space="preserve"> </w:t>
            </w:r>
            <w:r>
              <w:rPr>
                <w:sz w:val="24"/>
              </w:rPr>
              <w:t>различных</w:t>
            </w:r>
            <w:r>
              <w:rPr>
                <w:spacing w:val="-1"/>
                <w:sz w:val="24"/>
              </w:rPr>
              <w:t xml:space="preserve"> </w:t>
            </w:r>
            <w:r>
              <w:rPr>
                <w:sz w:val="24"/>
              </w:rPr>
              <w:t>видах</w:t>
            </w:r>
            <w:r>
              <w:rPr>
                <w:spacing w:val="-2"/>
                <w:sz w:val="24"/>
              </w:rPr>
              <w:t xml:space="preserve"> </w:t>
            </w:r>
            <w:r>
              <w:rPr>
                <w:sz w:val="24"/>
              </w:rPr>
              <w:t>деятельности;</w:t>
            </w:r>
          </w:p>
          <w:p w:rsidR="00837E2E" w:rsidRDefault="00EE3A43">
            <w:pPr>
              <w:pStyle w:val="TableParagraph"/>
              <w:numPr>
                <w:ilvl w:val="0"/>
                <w:numId w:val="263"/>
              </w:numPr>
              <w:tabs>
                <w:tab w:val="left" w:pos="434"/>
              </w:tabs>
              <w:ind w:left="54" w:right="54" w:firstLine="0"/>
              <w:rPr>
                <w:sz w:val="24"/>
              </w:rPr>
            </w:pPr>
            <w:r>
              <w:rPr>
                <w:sz w:val="24"/>
              </w:rPr>
              <w:t>возрастная</w:t>
            </w:r>
            <w:r>
              <w:rPr>
                <w:spacing w:val="1"/>
                <w:sz w:val="24"/>
              </w:rPr>
              <w:t xml:space="preserve"> </w:t>
            </w:r>
            <w:r>
              <w:rPr>
                <w:sz w:val="24"/>
              </w:rPr>
              <w:t>адекватность</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(соответствие</w:t>
            </w:r>
            <w:r>
              <w:rPr>
                <w:spacing w:val="1"/>
                <w:sz w:val="24"/>
              </w:rPr>
              <w:t xml:space="preserve"> </w:t>
            </w:r>
            <w:r>
              <w:rPr>
                <w:sz w:val="24"/>
              </w:rPr>
              <w:t>условий,</w:t>
            </w:r>
            <w:r>
              <w:rPr>
                <w:spacing w:val="1"/>
                <w:sz w:val="24"/>
              </w:rPr>
              <w:t xml:space="preserve"> </w:t>
            </w:r>
            <w:r>
              <w:rPr>
                <w:sz w:val="24"/>
              </w:rPr>
              <w:t>требований,</w:t>
            </w:r>
            <w:r>
              <w:rPr>
                <w:spacing w:val="1"/>
                <w:sz w:val="24"/>
              </w:rPr>
              <w:t xml:space="preserve"> </w:t>
            </w:r>
            <w:r>
              <w:rPr>
                <w:sz w:val="24"/>
              </w:rPr>
              <w:t>методов</w:t>
            </w:r>
            <w:r>
              <w:rPr>
                <w:spacing w:val="1"/>
                <w:sz w:val="24"/>
              </w:rPr>
              <w:t xml:space="preserve"> </w:t>
            </w:r>
            <w:r>
              <w:rPr>
                <w:sz w:val="24"/>
              </w:rPr>
              <w:t>возрасту</w:t>
            </w:r>
            <w:r>
              <w:rPr>
                <w:spacing w:val="1"/>
                <w:sz w:val="24"/>
              </w:rPr>
              <w:t xml:space="preserve"> </w:t>
            </w:r>
            <w:r>
              <w:rPr>
                <w:sz w:val="24"/>
              </w:rPr>
              <w:t>и</w:t>
            </w:r>
            <w:r>
              <w:rPr>
                <w:spacing w:val="-57"/>
                <w:sz w:val="24"/>
              </w:rPr>
              <w:t xml:space="preserve"> </w:t>
            </w:r>
            <w:r>
              <w:rPr>
                <w:sz w:val="24"/>
              </w:rPr>
              <w:t>особенностям</w:t>
            </w:r>
            <w:r>
              <w:rPr>
                <w:spacing w:val="-1"/>
                <w:sz w:val="24"/>
              </w:rPr>
              <w:t xml:space="preserve"> </w:t>
            </w:r>
            <w:r>
              <w:rPr>
                <w:sz w:val="24"/>
              </w:rPr>
              <w:t>развития);</w:t>
            </w:r>
          </w:p>
          <w:p w:rsidR="00837E2E" w:rsidRDefault="00EE3A43">
            <w:pPr>
              <w:pStyle w:val="TableParagraph"/>
              <w:numPr>
                <w:ilvl w:val="0"/>
                <w:numId w:val="263"/>
              </w:numPr>
              <w:tabs>
                <w:tab w:val="left" w:pos="317"/>
              </w:tabs>
              <w:ind w:left="316" w:hanging="263"/>
              <w:rPr>
                <w:sz w:val="24"/>
              </w:rPr>
            </w:pPr>
            <w:r>
              <w:rPr>
                <w:sz w:val="24"/>
              </w:rPr>
              <w:t>учет</w:t>
            </w:r>
            <w:r>
              <w:rPr>
                <w:spacing w:val="-5"/>
                <w:sz w:val="24"/>
              </w:rPr>
              <w:t xml:space="preserve"> </w:t>
            </w:r>
            <w:r>
              <w:rPr>
                <w:sz w:val="24"/>
              </w:rPr>
              <w:t>этнокультурной</w:t>
            </w:r>
            <w:r>
              <w:rPr>
                <w:spacing w:val="-4"/>
                <w:sz w:val="24"/>
              </w:rPr>
              <w:t xml:space="preserve"> </w:t>
            </w:r>
            <w:r>
              <w:rPr>
                <w:sz w:val="24"/>
              </w:rPr>
              <w:t>ситуации</w:t>
            </w:r>
            <w:r>
              <w:rPr>
                <w:spacing w:val="-4"/>
                <w:sz w:val="24"/>
              </w:rPr>
              <w:t xml:space="preserve"> </w:t>
            </w:r>
            <w:r>
              <w:rPr>
                <w:sz w:val="24"/>
              </w:rPr>
              <w:t>развития</w:t>
            </w:r>
            <w:r>
              <w:rPr>
                <w:spacing w:val="-4"/>
                <w:sz w:val="24"/>
              </w:rPr>
              <w:t xml:space="preserve"> </w:t>
            </w:r>
            <w:r>
              <w:rPr>
                <w:sz w:val="24"/>
              </w:rPr>
              <w:t>детей.</w:t>
            </w:r>
          </w:p>
        </w:tc>
      </w:tr>
      <w:tr w:rsidR="00837E2E">
        <w:trPr>
          <w:trHeight w:val="1766"/>
        </w:trPr>
        <w:tc>
          <w:tcPr>
            <w:tcW w:w="2458" w:type="dxa"/>
          </w:tcPr>
          <w:p w:rsidR="00837E2E" w:rsidRDefault="00EE3A43">
            <w:pPr>
              <w:pStyle w:val="TableParagraph"/>
              <w:tabs>
                <w:tab w:val="left" w:pos="2263"/>
              </w:tabs>
              <w:spacing w:before="51"/>
              <w:ind w:left="54" w:right="43"/>
              <w:rPr>
                <w:b/>
                <w:sz w:val="24"/>
              </w:rPr>
            </w:pPr>
            <w:r>
              <w:rPr>
                <w:b/>
                <w:sz w:val="24"/>
              </w:rPr>
              <w:t>Принципы</w:t>
            </w:r>
            <w:r>
              <w:rPr>
                <w:b/>
                <w:sz w:val="24"/>
              </w:rPr>
              <w:tab/>
            </w:r>
            <w:r>
              <w:rPr>
                <w:b/>
                <w:spacing w:val="-3"/>
                <w:sz w:val="24"/>
              </w:rPr>
              <w:t>и</w:t>
            </w:r>
            <w:r>
              <w:rPr>
                <w:b/>
                <w:spacing w:val="-57"/>
                <w:sz w:val="24"/>
              </w:rPr>
              <w:t xml:space="preserve"> </w:t>
            </w:r>
            <w:r>
              <w:rPr>
                <w:b/>
                <w:sz w:val="24"/>
              </w:rPr>
              <w:t>подходы</w:t>
            </w:r>
          </w:p>
          <w:p w:rsidR="00837E2E" w:rsidRDefault="00EE3A43">
            <w:pPr>
              <w:pStyle w:val="TableParagraph"/>
              <w:ind w:left="54" w:right="31" w:firstLine="60"/>
              <w:rPr>
                <w:b/>
                <w:sz w:val="24"/>
              </w:rPr>
            </w:pPr>
            <w:r>
              <w:rPr>
                <w:b/>
                <w:spacing w:val="-1"/>
                <w:sz w:val="24"/>
              </w:rPr>
              <w:t>(часть, формируемая</w:t>
            </w:r>
            <w:r>
              <w:rPr>
                <w:b/>
                <w:spacing w:val="-57"/>
                <w:sz w:val="24"/>
              </w:rPr>
              <w:t xml:space="preserve"> </w:t>
            </w:r>
            <w:r>
              <w:rPr>
                <w:b/>
                <w:sz w:val="24"/>
              </w:rPr>
              <w:t>участниками</w:t>
            </w:r>
            <w:r>
              <w:rPr>
                <w:b/>
                <w:spacing w:val="1"/>
                <w:sz w:val="24"/>
              </w:rPr>
              <w:t xml:space="preserve"> </w:t>
            </w:r>
            <w:r>
              <w:rPr>
                <w:b/>
                <w:sz w:val="24"/>
              </w:rPr>
              <w:t>образовательных</w:t>
            </w:r>
            <w:r>
              <w:rPr>
                <w:b/>
                <w:spacing w:val="1"/>
                <w:sz w:val="24"/>
              </w:rPr>
              <w:t xml:space="preserve"> </w:t>
            </w:r>
            <w:r>
              <w:rPr>
                <w:b/>
                <w:sz w:val="24"/>
              </w:rPr>
              <w:t>отношений)</w:t>
            </w:r>
          </w:p>
        </w:tc>
        <w:tc>
          <w:tcPr>
            <w:tcW w:w="12614" w:type="dxa"/>
          </w:tcPr>
          <w:p w:rsidR="00942497" w:rsidRDefault="00942497" w:rsidP="00942497">
            <w:pPr>
              <w:pStyle w:val="TableParagraph"/>
              <w:spacing w:before="47"/>
              <w:ind w:left="230"/>
              <w:rPr>
                <w:sz w:val="24"/>
              </w:rPr>
            </w:pPr>
            <w:r>
              <w:rPr>
                <w:sz w:val="24"/>
              </w:rPr>
              <w:t>Основополагающие</w:t>
            </w:r>
            <w:r>
              <w:rPr>
                <w:spacing w:val="-4"/>
                <w:sz w:val="24"/>
              </w:rPr>
              <w:t xml:space="preserve"> </w:t>
            </w:r>
            <w:r>
              <w:rPr>
                <w:sz w:val="24"/>
              </w:rPr>
              <w:t>принципы</w:t>
            </w:r>
            <w:r>
              <w:rPr>
                <w:spacing w:val="-4"/>
                <w:sz w:val="24"/>
              </w:rPr>
              <w:t xml:space="preserve"> </w:t>
            </w:r>
            <w:r>
              <w:rPr>
                <w:sz w:val="24"/>
              </w:rPr>
              <w:t>Программы:</w:t>
            </w:r>
          </w:p>
          <w:p w:rsidR="00942497" w:rsidRDefault="00942497" w:rsidP="00942497">
            <w:pPr>
              <w:pStyle w:val="TableParagraph"/>
              <w:ind w:left="55" w:firstLine="175"/>
              <w:rPr>
                <w:sz w:val="24"/>
              </w:rPr>
            </w:pPr>
            <w:r>
              <w:rPr>
                <w:i/>
                <w:sz w:val="24"/>
              </w:rPr>
              <w:t>принцип</w:t>
            </w:r>
            <w:r>
              <w:rPr>
                <w:i/>
                <w:spacing w:val="-4"/>
                <w:sz w:val="24"/>
              </w:rPr>
              <w:t xml:space="preserve"> </w:t>
            </w:r>
            <w:r>
              <w:rPr>
                <w:i/>
                <w:sz w:val="24"/>
              </w:rPr>
              <w:t>научности,</w:t>
            </w:r>
            <w:r>
              <w:rPr>
                <w:i/>
                <w:spacing w:val="-7"/>
                <w:sz w:val="24"/>
              </w:rPr>
              <w:t xml:space="preserve"> </w:t>
            </w:r>
            <w:r>
              <w:rPr>
                <w:sz w:val="24"/>
              </w:rPr>
              <w:t>который</w:t>
            </w:r>
            <w:r>
              <w:rPr>
                <w:spacing w:val="-1"/>
                <w:sz w:val="24"/>
              </w:rPr>
              <w:t xml:space="preserve"> </w:t>
            </w:r>
            <w:r>
              <w:rPr>
                <w:sz w:val="24"/>
              </w:rPr>
              <w:t>предполагает</w:t>
            </w:r>
            <w:r>
              <w:rPr>
                <w:spacing w:val="-4"/>
                <w:sz w:val="24"/>
              </w:rPr>
              <w:t xml:space="preserve"> </w:t>
            </w:r>
            <w:r>
              <w:rPr>
                <w:sz w:val="24"/>
              </w:rPr>
              <w:t>соответствие</w:t>
            </w:r>
            <w:r>
              <w:rPr>
                <w:spacing w:val="-4"/>
                <w:sz w:val="24"/>
              </w:rPr>
              <w:t xml:space="preserve"> </w:t>
            </w:r>
            <w:r>
              <w:rPr>
                <w:sz w:val="24"/>
              </w:rPr>
              <w:t>содержания</w:t>
            </w:r>
            <w:r>
              <w:rPr>
                <w:spacing w:val="-4"/>
                <w:sz w:val="24"/>
              </w:rPr>
              <w:t xml:space="preserve"> </w:t>
            </w:r>
            <w:r>
              <w:rPr>
                <w:sz w:val="24"/>
              </w:rPr>
              <w:t>образования</w:t>
            </w:r>
            <w:r>
              <w:rPr>
                <w:spacing w:val="-2"/>
                <w:sz w:val="24"/>
              </w:rPr>
              <w:t xml:space="preserve"> </w:t>
            </w:r>
            <w:r>
              <w:rPr>
                <w:sz w:val="24"/>
              </w:rPr>
              <w:t>уровню</w:t>
            </w:r>
            <w:r>
              <w:rPr>
                <w:spacing w:val="-3"/>
                <w:sz w:val="24"/>
              </w:rPr>
              <w:t xml:space="preserve"> </w:t>
            </w:r>
            <w:r>
              <w:rPr>
                <w:sz w:val="24"/>
              </w:rPr>
              <w:t>развития</w:t>
            </w:r>
            <w:r>
              <w:rPr>
                <w:spacing w:val="-3"/>
                <w:sz w:val="24"/>
              </w:rPr>
              <w:t xml:space="preserve"> </w:t>
            </w:r>
            <w:r>
              <w:rPr>
                <w:sz w:val="24"/>
              </w:rPr>
              <w:t>современной</w:t>
            </w:r>
            <w:r>
              <w:rPr>
                <w:spacing w:val="-5"/>
                <w:sz w:val="24"/>
              </w:rPr>
              <w:t xml:space="preserve"> </w:t>
            </w:r>
            <w:r>
              <w:rPr>
                <w:sz w:val="24"/>
              </w:rPr>
              <w:t>науки,</w:t>
            </w:r>
            <w:r>
              <w:rPr>
                <w:spacing w:val="-57"/>
                <w:sz w:val="24"/>
              </w:rPr>
              <w:t xml:space="preserve"> </w:t>
            </w:r>
            <w:r>
              <w:rPr>
                <w:sz w:val="24"/>
              </w:rPr>
              <w:t>опыту,</w:t>
            </w:r>
            <w:r>
              <w:rPr>
                <w:spacing w:val="-1"/>
                <w:sz w:val="24"/>
              </w:rPr>
              <w:t xml:space="preserve"> </w:t>
            </w:r>
            <w:r>
              <w:rPr>
                <w:sz w:val="24"/>
              </w:rPr>
              <w:t>накопленному</w:t>
            </w:r>
            <w:r>
              <w:rPr>
                <w:spacing w:val="-5"/>
                <w:sz w:val="24"/>
              </w:rPr>
              <w:t xml:space="preserve"> </w:t>
            </w:r>
            <w:r>
              <w:rPr>
                <w:sz w:val="24"/>
              </w:rPr>
              <w:t>мировой цивилизацией;</w:t>
            </w:r>
          </w:p>
          <w:p w:rsidR="00942497" w:rsidRDefault="00942497" w:rsidP="00942497">
            <w:pPr>
              <w:pStyle w:val="TableParagraph"/>
              <w:ind w:left="54" w:right="49" w:firstLine="175"/>
              <w:rPr>
                <w:sz w:val="24"/>
              </w:rPr>
            </w:pPr>
            <w:r>
              <w:rPr>
                <w:i/>
                <w:sz w:val="24"/>
              </w:rPr>
              <w:t>принцип</w:t>
            </w:r>
            <w:r>
              <w:rPr>
                <w:i/>
                <w:spacing w:val="1"/>
                <w:sz w:val="24"/>
              </w:rPr>
              <w:t xml:space="preserve"> </w:t>
            </w:r>
            <w:r>
              <w:rPr>
                <w:i/>
                <w:sz w:val="24"/>
              </w:rPr>
              <w:t>доступности</w:t>
            </w:r>
            <w:r>
              <w:rPr>
                <w:i/>
                <w:spacing w:val="1"/>
                <w:sz w:val="24"/>
              </w:rPr>
              <w:t xml:space="preserve"> </w:t>
            </w:r>
            <w:r>
              <w:rPr>
                <w:sz w:val="24"/>
              </w:rPr>
              <w:t>заключается</w:t>
            </w:r>
            <w:r>
              <w:rPr>
                <w:spacing w:val="1"/>
                <w:sz w:val="24"/>
              </w:rPr>
              <w:t xml:space="preserve"> </w:t>
            </w:r>
            <w:r>
              <w:rPr>
                <w:sz w:val="24"/>
              </w:rPr>
              <w:t>в</w:t>
            </w:r>
            <w:r>
              <w:rPr>
                <w:spacing w:val="2"/>
                <w:sz w:val="24"/>
              </w:rPr>
              <w:t xml:space="preserve"> </w:t>
            </w:r>
            <w:r>
              <w:rPr>
                <w:sz w:val="24"/>
              </w:rPr>
              <w:t>необходимости</w:t>
            </w:r>
            <w:r>
              <w:rPr>
                <w:spacing w:val="3"/>
                <w:sz w:val="24"/>
              </w:rPr>
              <w:t xml:space="preserve"> </w:t>
            </w:r>
            <w:r>
              <w:rPr>
                <w:sz w:val="24"/>
              </w:rPr>
              <w:t>соотнесения</w:t>
            </w:r>
            <w:r>
              <w:rPr>
                <w:spacing w:val="2"/>
                <w:sz w:val="24"/>
              </w:rPr>
              <w:t xml:space="preserve"> </w:t>
            </w:r>
            <w:r>
              <w:rPr>
                <w:sz w:val="24"/>
              </w:rPr>
              <w:t>содержания</w:t>
            </w:r>
            <w:r>
              <w:rPr>
                <w:spacing w:val="1"/>
                <w:sz w:val="24"/>
              </w:rPr>
              <w:t xml:space="preserve"> </w:t>
            </w:r>
            <w:r>
              <w:rPr>
                <w:sz w:val="24"/>
              </w:rPr>
              <w:t>и</w:t>
            </w:r>
            <w:r>
              <w:rPr>
                <w:spacing w:val="3"/>
                <w:sz w:val="24"/>
              </w:rPr>
              <w:t xml:space="preserve"> </w:t>
            </w:r>
            <w:r>
              <w:rPr>
                <w:sz w:val="24"/>
              </w:rPr>
              <w:t>методов</w:t>
            </w:r>
            <w:r>
              <w:rPr>
                <w:spacing w:val="2"/>
                <w:sz w:val="24"/>
              </w:rPr>
              <w:t xml:space="preserve"> </w:t>
            </w:r>
            <w:r>
              <w:rPr>
                <w:sz w:val="24"/>
              </w:rPr>
              <w:t>обучения</w:t>
            </w:r>
            <w:r>
              <w:rPr>
                <w:spacing w:val="1"/>
                <w:sz w:val="24"/>
              </w:rPr>
              <w:t xml:space="preserve"> </w:t>
            </w:r>
            <w:r>
              <w:rPr>
                <w:sz w:val="24"/>
              </w:rPr>
              <w:t>с</w:t>
            </w:r>
            <w:r>
              <w:rPr>
                <w:spacing w:val="1"/>
                <w:sz w:val="24"/>
              </w:rPr>
              <w:t xml:space="preserve"> </w:t>
            </w:r>
            <w:r>
              <w:rPr>
                <w:sz w:val="24"/>
              </w:rPr>
              <w:t>образовательными</w:t>
            </w:r>
            <w:r>
              <w:rPr>
                <w:spacing w:val="-57"/>
                <w:sz w:val="24"/>
              </w:rPr>
              <w:t xml:space="preserve"> </w:t>
            </w:r>
            <w:r>
              <w:rPr>
                <w:sz w:val="24"/>
              </w:rPr>
              <w:t>намерениями,</w:t>
            </w:r>
            <w:r>
              <w:rPr>
                <w:spacing w:val="-1"/>
                <w:sz w:val="24"/>
              </w:rPr>
              <w:t xml:space="preserve"> </w:t>
            </w:r>
            <w:r>
              <w:rPr>
                <w:sz w:val="24"/>
              </w:rPr>
              <w:t>возрастными</w:t>
            </w:r>
            <w:r>
              <w:rPr>
                <w:spacing w:val="-1"/>
                <w:sz w:val="24"/>
              </w:rPr>
              <w:t xml:space="preserve"> </w:t>
            </w:r>
            <w:r>
              <w:rPr>
                <w:sz w:val="24"/>
              </w:rPr>
              <w:t>особенностями,</w:t>
            </w:r>
            <w:r>
              <w:rPr>
                <w:spacing w:val="2"/>
                <w:sz w:val="24"/>
              </w:rPr>
              <w:t xml:space="preserve"> </w:t>
            </w:r>
            <w:r>
              <w:rPr>
                <w:sz w:val="24"/>
              </w:rPr>
              <w:t>уровнем</w:t>
            </w:r>
            <w:r>
              <w:rPr>
                <w:spacing w:val="2"/>
                <w:sz w:val="24"/>
              </w:rPr>
              <w:t xml:space="preserve"> </w:t>
            </w:r>
            <w:r>
              <w:rPr>
                <w:sz w:val="24"/>
              </w:rPr>
              <w:t>развития детей</w:t>
            </w:r>
            <w:r>
              <w:rPr>
                <w:spacing w:val="-1"/>
                <w:sz w:val="24"/>
              </w:rPr>
              <w:t xml:space="preserve"> </w:t>
            </w:r>
            <w:r>
              <w:rPr>
                <w:sz w:val="24"/>
              </w:rPr>
              <w:t>старшего</w:t>
            </w:r>
            <w:r>
              <w:rPr>
                <w:spacing w:val="-2"/>
                <w:sz w:val="24"/>
              </w:rPr>
              <w:t xml:space="preserve"> </w:t>
            </w:r>
            <w:r>
              <w:rPr>
                <w:sz w:val="24"/>
              </w:rPr>
              <w:t>дошкольного возраста;</w:t>
            </w:r>
          </w:p>
          <w:p w:rsidR="00942497" w:rsidRPr="00DC487E" w:rsidRDefault="00942497" w:rsidP="00942497">
            <w:pPr>
              <w:pStyle w:val="TableParagraph"/>
              <w:ind w:left="230"/>
              <w:rPr>
                <w:sz w:val="24"/>
              </w:rPr>
            </w:pPr>
            <w:r>
              <w:rPr>
                <w:i/>
                <w:sz w:val="24"/>
              </w:rPr>
              <w:t>принцип</w:t>
            </w:r>
            <w:r>
              <w:rPr>
                <w:i/>
                <w:spacing w:val="-2"/>
                <w:sz w:val="24"/>
              </w:rPr>
              <w:t xml:space="preserve"> </w:t>
            </w:r>
            <w:r>
              <w:rPr>
                <w:i/>
                <w:sz w:val="24"/>
              </w:rPr>
              <w:t>оптимальности</w:t>
            </w:r>
            <w:r>
              <w:rPr>
                <w:i/>
                <w:spacing w:val="-2"/>
                <w:sz w:val="24"/>
              </w:rPr>
              <w:t xml:space="preserve"> </w:t>
            </w:r>
            <w:r>
              <w:rPr>
                <w:sz w:val="24"/>
              </w:rPr>
              <w:t>в</w:t>
            </w:r>
            <w:r>
              <w:rPr>
                <w:spacing w:val="-2"/>
                <w:sz w:val="24"/>
              </w:rPr>
              <w:t xml:space="preserve"> </w:t>
            </w:r>
            <w:r>
              <w:rPr>
                <w:sz w:val="24"/>
              </w:rPr>
              <w:t>отборе</w:t>
            </w:r>
            <w:r>
              <w:rPr>
                <w:spacing w:val="-2"/>
                <w:sz w:val="24"/>
              </w:rPr>
              <w:t xml:space="preserve"> </w:t>
            </w:r>
            <w:r>
              <w:rPr>
                <w:sz w:val="24"/>
              </w:rPr>
              <w:t>содержания</w:t>
            </w:r>
            <w:r>
              <w:rPr>
                <w:spacing w:val="-2"/>
                <w:sz w:val="24"/>
              </w:rPr>
              <w:t xml:space="preserve"> </w:t>
            </w:r>
            <w:r>
              <w:rPr>
                <w:sz w:val="24"/>
              </w:rPr>
              <w:t>и</w:t>
            </w:r>
            <w:r>
              <w:rPr>
                <w:spacing w:val="-1"/>
                <w:sz w:val="24"/>
              </w:rPr>
              <w:t xml:space="preserve"> </w:t>
            </w:r>
            <w:r>
              <w:rPr>
                <w:sz w:val="24"/>
              </w:rPr>
              <w:t>определений;</w:t>
            </w:r>
          </w:p>
          <w:p w:rsidR="002A6A96" w:rsidRDefault="00942497" w:rsidP="00942497">
            <w:pPr>
              <w:pStyle w:val="TableParagraph"/>
              <w:ind w:left="230"/>
              <w:rPr>
                <w:sz w:val="24"/>
              </w:rPr>
            </w:pPr>
            <w:r w:rsidRPr="002A6A96">
              <w:rPr>
                <w:color w:val="C0504D" w:themeColor="accent2"/>
              </w:rPr>
              <w:t xml:space="preserve"> </w:t>
            </w:r>
            <w:r w:rsidRPr="00DC487E">
              <w:rPr>
                <w:i/>
                <w:color w:val="000000" w:themeColor="text1"/>
              </w:rPr>
              <w:t>принцип личностно-ориентированного общения</w:t>
            </w:r>
            <w:r w:rsidRPr="00DC487E">
              <w:rPr>
                <w:color w:val="000000" w:themeColor="text1"/>
              </w:rPr>
              <w:t xml:space="preserve"> - индивидуально-личностное формирование и развитие морального облика человека;  </w:t>
            </w:r>
            <w:r w:rsidRPr="00DC487E">
              <w:rPr>
                <w:i/>
                <w:color w:val="000000" w:themeColor="text1"/>
              </w:rPr>
              <w:t>принцип тематического планирования материала</w:t>
            </w:r>
            <w:r w:rsidRPr="00DC487E">
              <w:rPr>
                <w:color w:val="000000" w:themeColor="text1"/>
              </w:rPr>
              <w:t xml:space="preserve"> предполагает подачу изучаемого материала по темам, связанным с мероприятиями календарного плана воспитательной работы; </w:t>
            </w:r>
            <w:r w:rsidRPr="00DC487E">
              <w:rPr>
                <w:i/>
                <w:color w:val="000000" w:themeColor="text1"/>
              </w:rPr>
              <w:t>принцип наглядности</w:t>
            </w:r>
            <w:r w:rsidRPr="00DC487E">
              <w:rPr>
                <w:color w:val="000000" w:themeColor="text1"/>
              </w:rPr>
              <w:t xml:space="preserve"> - широкое представление соответствующей изучаемому материалу наглядности: дидактические пособия (иллюстрации, картинки, фотографии, видео- материал, схемы, карточки и т.д.); </w:t>
            </w:r>
            <w:r w:rsidRPr="00DC487E">
              <w:rPr>
                <w:color w:val="000000" w:themeColor="text1"/>
              </w:rPr>
              <w:sym w:font="Symbol" w:char="F020"/>
            </w:r>
            <w:r w:rsidRPr="00DC487E">
              <w:rPr>
                <w:i/>
                <w:color w:val="000000" w:themeColor="text1"/>
              </w:rPr>
              <w:t>принцип последовательности</w:t>
            </w:r>
            <w:r w:rsidRPr="00DC487E">
              <w:rPr>
                <w:color w:val="000000" w:themeColor="text1"/>
              </w:rPr>
              <w:t xml:space="preserve"> предполагает планирование изучаемого познавательного материала последовательно (от простого к сложному), чтобы дети усваивали знания постепенно, в определенной системе; </w:t>
            </w:r>
            <w:r w:rsidRPr="00DC487E">
              <w:rPr>
                <w:color w:val="000000" w:themeColor="text1"/>
              </w:rPr>
              <w:sym w:font="Symbol" w:char="F020"/>
            </w:r>
            <w:r w:rsidRPr="00DC487E">
              <w:rPr>
                <w:i/>
                <w:color w:val="000000" w:themeColor="text1"/>
              </w:rPr>
              <w:t>принцип занимательности</w:t>
            </w:r>
            <w:r w:rsidRPr="00DC487E">
              <w:rPr>
                <w:color w:val="000000" w:themeColor="text1"/>
              </w:rPr>
              <w:t xml:space="preserve"> - изучаемый материал должен быть интересным, увлекательным для детей, этот принцип формирует у детей желание выполнять предлагаемые виды заданий, стремиться к достижению результата; </w:t>
            </w:r>
            <w:r w:rsidRPr="00DC487E">
              <w:rPr>
                <w:i/>
                <w:color w:val="000000" w:themeColor="text1"/>
              </w:rPr>
              <w:sym w:font="Symbol" w:char="F020"/>
            </w:r>
            <w:r w:rsidRPr="00DC487E">
              <w:rPr>
                <w:i/>
                <w:color w:val="000000" w:themeColor="text1"/>
              </w:rPr>
              <w:t>принцип системности</w:t>
            </w:r>
            <w:r w:rsidRPr="00DC487E">
              <w:rPr>
                <w:color w:val="000000" w:themeColor="text1"/>
              </w:rPr>
              <w:t xml:space="preserve"> - принцип системного подхода предполагает анализ взаимодействия различных направлений воспитания; </w:t>
            </w:r>
            <w:r w:rsidRPr="00DC487E">
              <w:rPr>
                <w:color w:val="000000" w:themeColor="text1"/>
              </w:rPr>
              <w:sym w:font="Symbol" w:char="F020"/>
            </w:r>
            <w:r w:rsidRPr="00DC487E">
              <w:rPr>
                <w:i/>
                <w:color w:val="000000" w:themeColor="text1"/>
              </w:rPr>
              <w:t xml:space="preserve">принцип активного развивающего обучения </w:t>
            </w:r>
            <w:r w:rsidRPr="00DC487E">
              <w:rPr>
                <w:color w:val="000000" w:themeColor="text1"/>
              </w:rPr>
              <w:t>обязывает строить процесс обучения с использованием активных форм и методов обучения, способствующих развитию у детей самостоятельности, инициативы и творчества, умения разрешать нестандартные ситуации</w:t>
            </w:r>
            <w:r>
              <w:rPr>
                <w:color w:val="000000" w:themeColor="text1"/>
              </w:rPr>
              <w:t>.</w:t>
            </w:r>
          </w:p>
        </w:tc>
      </w:tr>
    </w:tbl>
    <w:p w:rsidR="00837E2E" w:rsidRDefault="00837E2E">
      <w:pPr>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8"/>
        <w:gridCol w:w="12614"/>
      </w:tblGrid>
      <w:tr w:rsidR="00837E2E">
        <w:trPr>
          <w:trHeight w:val="1217"/>
        </w:trPr>
        <w:tc>
          <w:tcPr>
            <w:tcW w:w="2458" w:type="dxa"/>
            <w:tcBorders>
              <w:bottom w:val="nil"/>
            </w:tcBorders>
          </w:tcPr>
          <w:p w:rsidR="00837E2E" w:rsidRDefault="00EE3A43">
            <w:pPr>
              <w:pStyle w:val="TableParagraph"/>
              <w:spacing w:before="51"/>
              <w:ind w:left="54" w:right="418"/>
              <w:rPr>
                <w:b/>
                <w:sz w:val="24"/>
              </w:rPr>
            </w:pPr>
            <w:r>
              <w:rPr>
                <w:b/>
                <w:sz w:val="24"/>
              </w:rPr>
              <w:lastRenderedPageBreak/>
              <w:t>2.2. Планируемые</w:t>
            </w:r>
            <w:r>
              <w:rPr>
                <w:b/>
                <w:spacing w:val="-57"/>
                <w:sz w:val="24"/>
              </w:rPr>
              <w:t xml:space="preserve"> </w:t>
            </w:r>
            <w:r>
              <w:rPr>
                <w:b/>
                <w:sz w:val="24"/>
              </w:rPr>
              <w:t>результаты</w:t>
            </w:r>
            <w:r>
              <w:rPr>
                <w:b/>
                <w:spacing w:val="1"/>
                <w:sz w:val="24"/>
              </w:rPr>
              <w:t xml:space="preserve"> </w:t>
            </w:r>
            <w:r>
              <w:rPr>
                <w:b/>
                <w:sz w:val="24"/>
              </w:rPr>
              <w:t>реализации</w:t>
            </w:r>
            <w:r>
              <w:rPr>
                <w:b/>
                <w:spacing w:val="1"/>
                <w:sz w:val="24"/>
              </w:rPr>
              <w:t xml:space="preserve"> </w:t>
            </w:r>
            <w:r>
              <w:rPr>
                <w:b/>
                <w:sz w:val="24"/>
              </w:rPr>
              <w:t>программы</w:t>
            </w:r>
          </w:p>
        </w:tc>
        <w:tc>
          <w:tcPr>
            <w:tcW w:w="12614" w:type="dxa"/>
            <w:tcBorders>
              <w:bottom w:val="nil"/>
            </w:tcBorders>
          </w:tcPr>
          <w:p w:rsidR="00837E2E" w:rsidRDefault="00EE3A43">
            <w:pPr>
              <w:pStyle w:val="TableParagraph"/>
              <w:spacing w:before="104"/>
              <w:ind w:left="54" w:right="130" w:firstLine="175"/>
              <w:jc w:val="both"/>
              <w:rPr>
                <w:sz w:val="24"/>
              </w:rPr>
            </w:pPr>
            <w:r>
              <w:rPr>
                <w:sz w:val="24"/>
              </w:rPr>
              <w:t>В соответствии с ФГОС ДО специфика дошкольного возраста и системные особенности ДО делают неправомерными</w:t>
            </w:r>
            <w:r>
              <w:rPr>
                <w:spacing w:val="1"/>
                <w:sz w:val="24"/>
              </w:rPr>
              <w:t xml:space="preserve"> </w:t>
            </w:r>
            <w:r>
              <w:rPr>
                <w:sz w:val="24"/>
              </w:rPr>
              <w:t>требования</w:t>
            </w:r>
            <w:r>
              <w:rPr>
                <w:spacing w:val="1"/>
                <w:sz w:val="24"/>
              </w:rPr>
              <w:t xml:space="preserve"> </w:t>
            </w:r>
            <w:r>
              <w:rPr>
                <w:sz w:val="24"/>
              </w:rPr>
              <w:t>от</w:t>
            </w:r>
            <w:r>
              <w:rPr>
                <w:spacing w:val="1"/>
                <w:sz w:val="24"/>
              </w:rPr>
              <w:t xml:space="preserve"> </w:t>
            </w:r>
            <w:r>
              <w:rPr>
                <w:sz w:val="24"/>
              </w:rPr>
              <w:t>ребёнка</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конкретных</w:t>
            </w:r>
            <w:r>
              <w:rPr>
                <w:spacing w:val="1"/>
                <w:sz w:val="24"/>
              </w:rPr>
              <w:t xml:space="preserve"> </w:t>
            </w:r>
            <w:r>
              <w:rPr>
                <w:sz w:val="24"/>
              </w:rPr>
              <w:t>образовательных</w:t>
            </w:r>
            <w:r>
              <w:rPr>
                <w:spacing w:val="1"/>
                <w:sz w:val="24"/>
              </w:rPr>
              <w:t xml:space="preserve"> </w:t>
            </w:r>
            <w:r>
              <w:rPr>
                <w:sz w:val="24"/>
              </w:rPr>
              <w:t>достижений.</w:t>
            </w:r>
            <w:r>
              <w:rPr>
                <w:spacing w:val="1"/>
                <w:sz w:val="24"/>
              </w:rPr>
              <w:t xml:space="preserve"> </w:t>
            </w:r>
            <w:r>
              <w:rPr>
                <w:sz w:val="24"/>
              </w:rPr>
              <w:t>Поэтому</w:t>
            </w:r>
            <w:r>
              <w:rPr>
                <w:spacing w:val="1"/>
                <w:sz w:val="24"/>
              </w:rPr>
              <w:t xml:space="preserve"> </w:t>
            </w:r>
            <w:r>
              <w:rPr>
                <w:sz w:val="24"/>
              </w:rPr>
              <w:t>планируемые</w:t>
            </w:r>
            <w:r>
              <w:rPr>
                <w:spacing w:val="1"/>
                <w:sz w:val="24"/>
              </w:rPr>
              <w:t xml:space="preserve"> </w:t>
            </w:r>
            <w:r>
              <w:rPr>
                <w:sz w:val="24"/>
              </w:rPr>
              <w:t>результаты</w:t>
            </w:r>
            <w:r>
              <w:rPr>
                <w:spacing w:val="39"/>
                <w:sz w:val="24"/>
              </w:rPr>
              <w:t xml:space="preserve"> </w:t>
            </w:r>
            <w:r>
              <w:rPr>
                <w:sz w:val="24"/>
              </w:rPr>
              <w:t>освоения</w:t>
            </w:r>
            <w:r>
              <w:rPr>
                <w:spacing w:val="36"/>
                <w:sz w:val="24"/>
              </w:rPr>
              <w:t xml:space="preserve"> </w:t>
            </w:r>
            <w:r>
              <w:rPr>
                <w:sz w:val="24"/>
              </w:rPr>
              <w:t>Программы</w:t>
            </w:r>
            <w:r>
              <w:rPr>
                <w:spacing w:val="37"/>
                <w:sz w:val="24"/>
              </w:rPr>
              <w:t xml:space="preserve"> </w:t>
            </w:r>
            <w:r>
              <w:rPr>
                <w:sz w:val="24"/>
              </w:rPr>
              <w:t>представляют</w:t>
            </w:r>
            <w:r>
              <w:rPr>
                <w:spacing w:val="38"/>
                <w:sz w:val="24"/>
              </w:rPr>
              <w:t xml:space="preserve"> </w:t>
            </w:r>
            <w:r>
              <w:rPr>
                <w:sz w:val="24"/>
              </w:rPr>
              <w:t>собой</w:t>
            </w:r>
            <w:r>
              <w:rPr>
                <w:spacing w:val="20"/>
                <w:sz w:val="24"/>
              </w:rPr>
              <w:t xml:space="preserve"> </w:t>
            </w:r>
            <w:r>
              <w:rPr>
                <w:sz w:val="24"/>
              </w:rPr>
              <w:t>возрастные</w:t>
            </w:r>
            <w:r>
              <w:rPr>
                <w:spacing w:val="36"/>
                <w:sz w:val="24"/>
              </w:rPr>
              <w:t xml:space="preserve"> </w:t>
            </w:r>
            <w:r>
              <w:rPr>
                <w:sz w:val="24"/>
              </w:rPr>
              <w:t>характеристики</w:t>
            </w:r>
            <w:r>
              <w:rPr>
                <w:spacing w:val="11"/>
                <w:sz w:val="24"/>
              </w:rPr>
              <w:t xml:space="preserve"> </w:t>
            </w:r>
            <w:r>
              <w:rPr>
                <w:sz w:val="24"/>
              </w:rPr>
              <w:t>возможных</w:t>
            </w:r>
            <w:r>
              <w:rPr>
                <w:spacing w:val="48"/>
                <w:sz w:val="24"/>
              </w:rPr>
              <w:t xml:space="preserve"> </w:t>
            </w:r>
            <w:r>
              <w:rPr>
                <w:sz w:val="24"/>
              </w:rPr>
              <w:t>достижений</w:t>
            </w:r>
            <w:r>
              <w:rPr>
                <w:spacing w:val="37"/>
                <w:sz w:val="24"/>
              </w:rPr>
              <w:t xml:space="preserve"> </w:t>
            </w:r>
            <w:r>
              <w:rPr>
                <w:sz w:val="24"/>
              </w:rPr>
              <w:t>ребёнка</w:t>
            </w:r>
          </w:p>
          <w:p w:rsidR="00837E2E" w:rsidRDefault="00EE3A43">
            <w:pPr>
              <w:pStyle w:val="TableParagraph"/>
              <w:spacing w:before="1" w:line="265" w:lineRule="exact"/>
              <w:ind w:left="54"/>
              <w:jc w:val="both"/>
              <w:rPr>
                <w:sz w:val="24"/>
              </w:rPr>
            </w:pPr>
            <w:r>
              <w:rPr>
                <w:sz w:val="24"/>
              </w:rPr>
              <w:t>дошкольного</w:t>
            </w:r>
            <w:r>
              <w:rPr>
                <w:spacing w:val="9"/>
                <w:sz w:val="24"/>
              </w:rPr>
              <w:t xml:space="preserve"> </w:t>
            </w:r>
            <w:r>
              <w:rPr>
                <w:sz w:val="24"/>
              </w:rPr>
              <w:t>возраста</w:t>
            </w:r>
            <w:r>
              <w:rPr>
                <w:spacing w:val="-2"/>
                <w:sz w:val="24"/>
              </w:rPr>
              <w:t xml:space="preserve"> </w:t>
            </w:r>
            <w:r>
              <w:rPr>
                <w:sz w:val="24"/>
              </w:rPr>
              <w:t>на</w:t>
            </w:r>
            <w:r>
              <w:rPr>
                <w:spacing w:val="-3"/>
                <w:sz w:val="24"/>
              </w:rPr>
              <w:t xml:space="preserve"> </w:t>
            </w:r>
            <w:r>
              <w:rPr>
                <w:sz w:val="24"/>
              </w:rPr>
              <w:t>разных</w:t>
            </w:r>
            <w:r>
              <w:rPr>
                <w:spacing w:val="-1"/>
                <w:sz w:val="24"/>
              </w:rPr>
              <w:t xml:space="preserve"> </w:t>
            </w:r>
            <w:r>
              <w:rPr>
                <w:sz w:val="24"/>
              </w:rPr>
              <w:t>возрастных</w:t>
            </w:r>
            <w:r>
              <w:rPr>
                <w:spacing w:val="18"/>
                <w:sz w:val="24"/>
              </w:rPr>
              <w:t xml:space="preserve"> </w:t>
            </w:r>
            <w:r>
              <w:rPr>
                <w:sz w:val="24"/>
              </w:rPr>
              <w:t>этапах</w:t>
            </w:r>
            <w:r>
              <w:rPr>
                <w:spacing w:val="5"/>
                <w:sz w:val="24"/>
              </w:rPr>
              <w:t xml:space="preserve"> </w:t>
            </w:r>
            <w:r>
              <w:rPr>
                <w:sz w:val="24"/>
              </w:rPr>
              <w:t>и</w:t>
            </w:r>
            <w:r>
              <w:rPr>
                <w:spacing w:val="1"/>
                <w:sz w:val="24"/>
              </w:rPr>
              <w:t xml:space="preserve"> </w:t>
            </w:r>
            <w:r>
              <w:rPr>
                <w:sz w:val="24"/>
              </w:rPr>
              <w:t>к</w:t>
            </w:r>
            <w:r>
              <w:rPr>
                <w:spacing w:val="-1"/>
                <w:sz w:val="24"/>
              </w:rPr>
              <w:t xml:space="preserve"> </w:t>
            </w:r>
            <w:r>
              <w:rPr>
                <w:sz w:val="24"/>
              </w:rPr>
              <w:t>завершению</w:t>
            </w:r>
            <w:r>
              <w:rPr>
                <w:spacing w:val="33"/>
                <w:sz w:val="24"/>
              </w:rPr>
              <w:t xml:space="preserve"> </w:t>
            </w:r>
            <w:r>
              <w:rPr>
                <w:sz w:val="24"/>
              </w:rPr>
              <w:t>ДО.</w:t>
            </w:r>
          </w:p>
        </w:tc>
      </w:tr>
      <w:tr w:rsidR="00837E2E">
        <w:trPr>
          <w:trHeight w:val="555"/>
        </w:trPr>
        <w:tc>
          <w:tcPr>
            <w:tcW w:w="2458" w:type="dxa"/>
            <w:tcBorders>
              <w:top w:val="nil"/>
              <w:bottom w:val="nil"/>
            </w:tcBorders>
          </w:tcPr>
          <w:p w:rsidR="00837E2E" w:rsidRDefault="00837E2E">
            <w:pPr>
              <w:pStyle w:val="TableParagraph"/>
              <w:rPr>
                <w:sz w:val="24"/>
              </w:rPr>
            </w:pPr>
          </w:p>
        </w:tc>
        <w:tc>
          <w:tcPr>
            <w:tcW w:w="12614" w:type="dxa"/>
            <w:tcBorders>
              <w:top w:val="nil"/>
              <w:bottom w:val="nil"/>
            </w:tcBorders>
          </w:tcPr>
          <w:p w:rsidR="00837E2E" w:rsidRDefault="00EE3A43">
            <w:pPr>
              <w:pStyle w:val="TableParagraph"/>
              <w:spacing w:line="276" w:lineRule="exact"/>
              <w:ind w:left="54" w:right="49" w:firstLine="175"/>
              <w:rPr>
                <w:sz w:val="24"/>
              </w:rPr>
            </w:pP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периодизацией</w:t>
            </w:r>
            <w:r>
              <w:rPr>
                <w:spacing w:val="1"/>
                <w:sz w:val="24"/>
              </w:rPr>
              <w:t xml:space="preserve"> </w:t>
            </w:r>
            <w:r>
              <w:rPr>
                <w:sz w:val="24"/>
              </w:rPr>
              <w:t>психического</w:t>
            </w:r>
            <w:r>
              <w:rPr>
                <w:spacing w:val="1"/>
                <w:sz w:val="24"/>
              </w:rPr>
              <w:t xml:space="preserve"> </w:t>
            </w:r>
            <w:r>
              <w:rPr>
                <w:sz w:val="24"/>
              </w:rPr>
              <w:t>развития</w:t>
            </w:r>
            <w:r>
              <w:rPr>
                <w:spacing w:val="1"/>
                <w:sz w:val="24"/>
              </w:rPr>
              <w:t xml:space="preserve"> </w:t>
            </w:r>
            <w:r>
              <w:rPr>
                <w:sz w:val="24"/>
              </w:rPr>
              <w:t>ребёнка</w:t>
            </w:r>
            <w:r>
              <w:rPr>
                <w:spacing w:val="1"/>
                <w:sz w:val="24"/>
              </w:rPr>
              <w:t xml:space="preserve"> </w:t>
            </w:r>
            <w:r>
              <w:rPr>
                <w:sz w:val="24"/>
              </w:rPr>
              <w:t>согласно</w:t>
            </w:r>
            <w:r>
              <w:rPr>
                <w:spacing w:val="1"/>
                <w:sz w:val="24"/>
              </w:rPr>
              <w:t xml:space="preserve"> </w:t>
            </w:r>
            <w:r>
              <w:rPr>
                <w:sz w:val="24"/>
              </w:rPr>
              <w:t>культурно-исторической</w:t>
            </w:r>
            <w:r>
              <w:rPr>
                <w:spacing w:val="1"/>
                <w:sz w:val="24"/>
              </w:rPr>
              <w:t xml:space="preserve"> </w:t>
            </w:r>
            <w:r>
              <w:rPr>
                <w:sz w:val="24"/>
              </w:rPr>
              <w:t>психологии,</w:t>
            </w:r>
            <w:r>
              <w:rPr>
                <w:spacing w:val="-57"/>
                <w:sz w:val="24"/>
              </w:rPr>
              <w:t xml:space="preserve"> </w:t>
            </w:r>
            <w:r>
              <w:rPr>
                <w:sz w:val="24"/>
              </w:rPr>
              <w:t>дошкольное</w:t>
            </w:r>
            <w:r>
              <w:rPr>
                <w:spacing w:val="37"/>
                <w:sz w:val="24"/>
              </w:rPr>
              <w:t xml:space="preserve"> </w:t>
            </w:r>
            <w:r>
              <w:rPr>
                <w:sz w:val="24"/>
              </w:rPr>
              <w:t>детство</w:t>
            </w:r>
            <w:r>
              <w:rPr>
                <w:spacing w:val="25"/>
                <w:sz w:val="24"/>
              </w:rPr>
              <w:t xml:space="preserve"> </w:t>
            </w:r>
            <w:r>
              <w:rPr>
                <w:sz w:val="24"/>
              </w:rPr>
              <w:t>подразделяется</w:t>
            </w:r>
            <w:r>
              <w:rPr>
                <w:spacing w:val="40"/>
                <w:sz w:val="24"/>
              </w:rPr>
              <w:t xml:space="preserve"> </w:t>
            </w:r>
            <w:r>
              <w:rPr>
                <w:sz w:val="24"/>
              </w:rPr>
              <w:t>на</w:t>
            </w:r>
            <w:r>
              <w:rPr>
                <w:spacing w:val="19"/>
                <w:sz w:val="24"/>
              </w:rPr>
              <w:t xml:space="preserve"> </w:t>
            </w:r>
            <w:r>
              <w:rPr>
                <w:sz w:val="24"/>
              </w:rPr>
              <w:t>три</w:t>
            </w:r>
            <w:r>
              <w:rPr>
                <w:spacing w:val="21"/>
                <w:sz w:val="24"/>
              </w:rPr>
              <w:t xml:space="preserve"> </w:t>
            </w:r>
            <w:r>
              <w:rPr>
                <w:sz w:val="24"/>
              </w:rPr>
              <w:t>возраста:</w:t>
            </w:r>
            <w:r>
              <w:rPr>
                <w:spacing w:val="54"/>
                <w:sz w:val="24"/>
              </w:rPr>
              <w:t xml:space="preserve"> </w:t>
            </w:r>
            <w:r>
              <w:rPr>
                <w:sz w:val="24"/>
              </w:rPr>
              <w:t>младенческий</w:t>
            </w:r>
            <w:r>
              <w:rPr>
                <w:spacing w:val="5"/>
                <w:sz w:val="24"/>
              </w:rPr>
              <w:t xml:space="preserve"> </w:t>
            </w:r>
            <w:r>
              <w:rPr>
                <w:sz w:val="24"/>
              </w:rPr>
              <w:t>(первое</w:t>
            </w:r>
            <w:r>
              <w:rPr>
                <w:spacing w:val="48"/>
                <w:sz w:val="24"/>
              </w:rPr>
              <w:t xml:space="preserve"> </w:t>
            </w:r>
            <w:r>
              <w:rPr>
                <w:sz w:val="24"/>
              </w:rPr>
              <w:t>и</w:t>
            </w:r>
            <w:r>
              <w:rPr>
                <w:spacing w:val="49"/>
                <w:sz w:val="24"/>
              </w:rPr>
              <w:t xml:space="preserve"> </w:t>
            </w:r>
            <w:r>
              <w:rPr>
                <w:sz w:val="24"/>
              </w:rPr>
              <w:t>второе</w:t>
            </w:r>
            <w:r>
              <w:rPr>
                <w:spacing w:val="56"/>
                <w:sz w:val="24"/>
              </w:rPr>
              <w:t xml:space="preserve"> </w:t>
            </w:r>
            <w:r>
              <w:rPr>
                <w:sz w:val="24"/>
              </w:rPr>
              <w:t>полугодия</w:t>
            </w:r>
            <w:r>
              <w:rPr>
                <w:spacing w:val="56"/>
                <w:sz w:val="24"/>
              </w:rPr>
              <w:t xml:space="preserve"> </w:t>
            </w:r>
            <w:r>
              <w:rPr>
                <w:sz w:val="24"/>
              </w:rPr>
              <w:t>жизни),</w:t>
            </w:r>
            <w:r>
              <w:rPr>
                <w:spacing w:val="46"/>
                <w:sz w:val="24"/>
              </w:rPr>
              <w:t xml:space="preserve"> </w:t>
            </w:r>
            <w:r>
              <w:rPr>
                <w:sz w:val="24"/>
              </w:rPr>
              <w:t>ранний</w:t>
            </w:r>
            <w:r>
              <w:rPr>
                <w:spacing w:val="4"/>
                <w:sz w:val="24"/>
              </w:rPr>
              <w:t xml:space="preserve"> </w:t>
            </w:r>
            <w:r>
              <w:rPr>
                <w:sz w:val="24"/>
              </w:rPr>
              <w:t>(от</w:t>
            </w:r>
          </w:p>
        </w:tc>
      </w:tr>
      <w:tr w:rsidR="00837E2E">
        <w:trPr>
          <w:trHeight w:val="276"/>
        </w:trPr>
        <w:tc>
          <w:tcPr>
            <w:tcW w:w="2458" w:type="dxa"/>
            <w:tcBorders>
              <w:top w:val="nil"/>
              <w:bottom w:val="nil"/>
            </w:tcBorders>
          </w:tcPr>
          <w:p w:rsidR="00837E2E" w:rsidRDefault="00837E2E">
            <w:pPr>
              <w:pStyle w:val="TableParagraph"/>
              <w:rPr>
                <w:sz w:val="20"/>
              </w:rPr>
            </w:pPr>
          </w:p>
        </w:tc>
        <w:tc>
          <w:tcPr>
            <w:tcW w:w="12614" w:type="dxa"/>
            <w:tcBorders>
              <w:top w:val="nil"/>
              <w:bottom w:val="nil"/>
            </w:tcBorders>
          </w:tcPr>
          <w:p w:rsidR="00837E2E" w:rsidRDefault="00EE3A43">
            <w:pPr>
              <w:pStyle w:val="TableParagraph"/>
              <w:spacing w:line="256" w:lineRule="exact"/>
              <w:ind w:left="54"/>
              <w:rPr>
                <w:sz w:val="24"/>
              </w:rPr>
            </w:pPr>
            <w:r>
              <w:rPr>
                <w:sz w:val="24"/>
              </w:rPr>
              <w:t>одного</w:t>
            </w:r>
            <w:r>
              <w:rPr>
                <w:spacing w:val="28"/>
                <w:sz w:val="24"/>
              </w:rPr>
              <w:t xml:space="preserve"> </w:t>
            </w:r>
            <w:r>
              <w:rPr>
                <w:sz w:val="24"/>
              </w:rPr>
              <w:t>года</w:t>
            </w:r>
            <w:r>
              <w:rPr>
                <w:spacing w:val="-3"/>
                <w:sz w:val="24"/>
              </w:rPr>
              <w:t xml:space="preserve"> </w:t>
            </w:r>
            <w:r>
              <w:rPr>
                <w:sz w:val="24"/>
              </w:rPr>
              <w:t>до</w:t>
            </w:r>
            <w:r>
              <w:rPr>
                <w:spacing w:val="6"/>
                <w:sz w:val="24"/>
              </w:rPr>
              <w:t xml:space="preserve"> </w:t>
            </w:r>
            <w:r>
              <w:rPr>
                <w:sz w:val="24"/>
              </w:rPr>
              <w:t>трех</w:t>
            </w:r>
            <w:r>
              <w:rPr>
                <w:spacing w:val="10"/>
                <w:sz w:val="24"/>
              </w:rPr>
              <w:t xml:space="preserve"> </w:t>
            </w:r>
            <w:r>
              <w:rPr>
                <w:sz w:val="24"/>
              </w:rPr>
              <w:t>лет)</w:t>
            </w:r>
            <w:r>
              <w:rPr>
                <w:spacing w:val="5"/>
                <w:sz w:val="24"/>
              </w:rPr>
              <w:t xml:space="preserve"> </w:t>
            </w:r>
            <w:r>
              <w:rPr>
                <w:sz w:val="24"/>
              </w:rPr>
              <w:t>и</w:t>
            </w:r>
            <w:r>
              <w:rPr>
                <w:spacing w:val="3"/>
                <w:sz w:val="24"/>
              </w:rPr>
              <w:t xml:space="preserve"> </w:t>
            </w:r>
            <w:r>
              <w:rPr>
                <w:sz w:val="24"/>
              </w:rPr>
              <w:t>дошкольный</w:t>
            </w:r>
            <w:r>
              <w:rPr>
                <w:spacing w:val="15"/>
                <w:sz w:val="24"/>
              </w:rPr>
              <w:t xml:space="preserve"> </w:t>
            </w:r>
            <w:r>
              <w:rPr>
                <w:sz w:val="24"/>
              </w:rPr>
              <w:t>возраст</w:t>
            </w:r>
            <w:r>
              <w:rPr>
                <w:spacing w:val="11"/>
                <w:sz w:val="24"/>
              </w:rPr>
              <w:t xml:space="preserve"> </w:t>
            </w:r>
            <w:r>
              <w:rPr>
                <w:sz w:val="24"/>
              </w:rPr>
              <w:t>(от трех</w:t>
            </w:r>
            <w:r>
              <w:rPr>
                <w:spacing w:val="12"/>
                <w:sz w:val="24"/>
              </w:rPr>
              <w:t xml:space="preserve"> </w:t>
            </w:r>
            <w:r>
              <w:rPr>
                <w:sz w:val="24"/>
              </w:rPr>
              <w:t>до</w:t>
            </w:r>
            <w:r>
              <w:rPr>
                <w:spacing w:val="1"/>
                <w:sz w:val="24"/>
              </w:rPr>
              <w:t xml:space="preserve"> </w:t>
            </w:r>
            <w:r>
              <w:rPr>
                <w:sz w:val="24"/>
              </w:rPr>
              <w:t>семи</w:t>
            </w:r>
            <w:r>
              <w:rPr>
                <w:spacing w:val="6"/>
                <w:sz w:val="24"/>
              </w:rPr>
              <w:t xml:space="preserve"> </w:t>
            </w:r>
            <w:r>
              <w:rPr>
                <w:sz w:val="24"/>
              </w:rPr>
              <w:t>лет).</w:t>
            </w:r>
          </w:p>
        </w:tc>
      </w:tr>
      <w:tr w:rsidR="00837E2E">
        <w:trPr>
          <w:trHeight w:val="275"/>
        </w:trPr>
        <w:tc>
          <w:tcPr>
            <w:tcW w:w="2458" w:type="dxa"/>
            <w:tcBorders>
              <w:top w:val="nil"/>
              <w:bottom w:val="nil"/>
            </w:tcBorders>
          </w:tcPr>
          <w:p w:rsidR="00837E2E" w:rsidRDefault="00837E2E">
            <w:pPr>
              <w:pStyle w:val="TableParagraph"/>
              <w:rPr>
                <w:sz w:val="20"/>
              </w:rPr>
            </w:pPr>
          </w:p>
        </w:tc>
        <w:tc>
          <w:tcPr>
            <w:tcW w:w="12614" w:type="dxa"/>
            <w:tcBorders>
              <w:top w:val="nil"/>
              <w:bottom w:val="nil"/>
            </w:tcBorders>
          </w:tcPr>
          <w:p w:rsidR="00837E2E" w:rsidRDefault="00EE3A43">
            <w:pPr>
              <w:pStyle w:val="TableParagraph"/>
              <w:spacing w:line="256" w:lineRule="exact"/>
              <w:ind w:left="230"/>
              <w:rPr>
                <w:sz w:val="24"/>
              </w:rPr>
            </w:pPr>
            <w:r>
              <w:rPr>
                <w:sz w:val="24"/>
              </w:rPr>
              <w:t>Обозначенные</w:t>
            </w:r>
            <w:r>
              <w:rPr>
                <w:spacing w:val="12"/>
                <w:sz w:val="24"/>
              </w:rPr>
              <w:t xml:space="preserve"> </w:t>
            </w:r>
            <w:r>
              <w:rPr>
                <w:sz w:val="24"/>
              </w:rPr>
              <w:t>в</w:t>
            </w:r>
            <w:r>
              <w:rPr>
                <w:spacing w:val="13"/>
                <w:sz w:val="24"/>
              </w:rPr>
              <w:t xml:space="preserve"> </w:t>
            </w:r>
            <w:r>
              <w:rPr>
                <w:sz w:val="24"/>
              </w:rPr>
              <w:t>Программе</w:t>
            </w:r>
            <w:r>
              <w:rPr>
                <w:spacing w:val="29"/>
                <w:sz w:val="24"/>
              </w:rPr>
              <w:t xml:space="preserve"> </w:t>
            </w:r>
            <w:r>
              <w:rPr>
                <w:sz w:val="24"/>
              </w:rPr>
              <w:t>возрастные</w:t>
            </w:r>
            <w:r>
              <w:rPr>
                <w:spacing w:val="12"/>
                <w:sz w:val="24"/>
              </w:rPr>
              <w:t xml:space="preserve"> </w:t>
            </w:r>
            <w:r>
              <w:rPr>
                <w:sz w:val="24"/>
              </w:rPr>
              <w:t>ориентиры</w:t>
            </w:r>
            <w:r>
              <w:rPr>
                <w:spacing w:val="30"/>
                <w:sz w:val="24"/>
              </w:rPr>
              <w:t xml:space="preserve"> </w:t>
            </w:r>
            <w:r>
              <w:rPr>
                <w:sz w:val="24"/>
              </w:rPr>
              <w:t>«К</w:t>
            </w:r>
            <w:r>
              <w:rPr>
                <w:spacing w:val="15"/>
                <w:sz w:val="24"/>
              </w:rPr>
              <w:t xml:space="preserve"> </w:t>
            </w:r>
            <w:r>
              <w:rPr>
                <w:sz w:val="24"/>
              </w:rPr>
              <w:t>трем</w:t>
            </w:r>
            <w:r>
              <w:rPr>
                <w:spacing w:val="31"/>
                <w:sz w:val="24"/>
              </w:rPr>
              <w:t xml:space="preserve"> </w:t>
            </w:r>
            <w:r>
              <w:rPr>
                <w:sz w:val="24"/>
              </w:rPr>
              <w:t>годам»,</w:t>
            </w:r>
            <w:r>
              <w:rPr>
                <w:spacing w:val="18"/>
                <w:sz w:val="24"/>
              </w:rPr>
              <w:t xml:space="preserve"> </w:t>
            </w:r>
            <w:r>
              <w:rPr>
                <w:sz w:val="24"/>
              </w:rPr>
              <w:t>«К</w:t>
            </w:r>
            <w:r>
              <w:rPr>
                <w:spacing w:val="16"/>
                <w:sz w:val="24"/>
              </w:rPr>
              <w:t xml:space="preserve"> </w:t>
            </w:r>
            <w:r>
              <w:rPr>
                <w:sz w:val="24"/>
              </w:rPr>
              <w:t>четырем</w:t>
            </w:r>
            <w:r>
              <w:rPr>
                <w:spacing w:val="12"/>
                <w:sz w:val="24"/>
              </w:rPr>
              <w:t xml:space="preserve"> </w:t>
            </w:r>
            <w:r>
              <w:rPr>
                <w:sz w:val="24"/>
              </w:rPr>
              <w:t>годам»</w:t>
            </w:r>
            <w:r>
              <w:rPr>
                <w:spacing w:val="7"/>
                <w:sz w:val="24"/>
              </w:rPr>
              <w:t xml:space="preserve"> </w:t>
            </w:r>
            <w:r>
              <w:rPr>
                <w:sz w:val="24"/>
              </w:rPr>
              <w:t>и</w:t>
            </w:r>
            <w:r>
              <w:rPr>
                <w:spacing w:val="14"/>
                <w:sz w:val="24"/>
              </w:rPr>
              <w:t xml:space="preserve"> </w:t>
            </w:r>
            <w:r>
              <w:rPr>
                <w:sz w:val="24"/>
              </w:rPr>
              <w:t>так</w:t>
            </w:r>
            <w:r>
              <w:rPr>
                <w:spacing w:val="21"/>
                <w:sz w:val="24"/>
              </w:rPr>
              <w:t xml:space="preserve"> </w:t>
            </w:r>
            <w:r>
              <w:rPr>
                <w:sz w:val="24"/>
              </w:rPr>
              <w:t>далее</w:t>
            </w:r>
            <w:r>
              <w:rPr>
                <w:spacing w:val="20"/>
                <w:sz w:val="24"/>
              </w:rPr>
              <w:t xml:space="preserve"> </w:t>
            </w:r>
            <w:r>
              <w:rPr>
                <w:sz w:val="24"/>
              </w:rPr>
              <w:t>имеют</w:t>
            </w:r>
            <w:r>
              <w:rPr>
                <w:spacing w:val="29"/>
                <w:sz w:val="24"/>
              </w:rPr>
              <w:t xml:space="preserve"> </w:t>
            </w:r>
            <w:r>
              <w:rPr>
                <w:sz w:val="24"/>
              </w:rPr>
              <w:t>условный</w:t>
            </w:r>
          </w:p>
        </w:tc>
      </w:tr>
      <w:tr w:rsidR="00837E2E">
        <w:trPr>
          <w:trHeight w:val="276"/>
        </w:trPr>
        <w:tc>
          <w:tcPr>
            <w:tcW w:w="2458" w:type="dxa"/>
            <w:tcBorders>
              <w:top w:val="nil"/>
              <w:bottom w:val="nil"/>
            </w:tcBorders>
          </w:tcPr>
          <w:p w:rsidR="00837E2E" w:rsidRDefault="00837E2E">
            <w:pPr>
              <w:pStyle w:val="TableParagraph"/>
              <w:rPr>
                <w:sz w:val="20"/>
              </w:rPr>
            </w:pPr>
          </w:p>
        </w:tc>
        <w:tc>
          <w:tcPr>
            <w:tcW w:w="12614" w:type="dxa"/>
            <w:tcBorders>
              <w:top w:val="nil"/>
              <w:bottom w:val="nil"/>
            </w:tcBorders>
          </w:tcPr>
          <w:p w:rsidR="00837E2E" w:rsidRDefault="00EE3A43">
            <w:pPr>
              <w:pStyle w:val="TableParagraph"/>
              <w:spacing w:line="256" w:lineRule="exact"/>
              <w:ind w:left="54"/>
              <w:rPr>
                <w:sz w:val="24"/>
              </w:rPr>
            </w:pPr>
            <w:r>
              <w:rPr>
                <w:sz w:val="24"/>
              </w:rPr>
              <w:t>характер,</w:t>
            </w:r>
            <w:r>
              <w:rPr>
                <w:spacing w:val="33"/>
                <w:sz w:val="24"/>
              </w:rPr>
              <w:t xml:space="preserve"> </w:t>
            </w:r>
            <w:r>
              <w:rPr>
                <w:sz w:val="24"/>
              </w:rPr>
              <w:t>что</w:t>
            </w:r>
            <w:r>
              <w:rPr>
                <w:spacing w:val="31"/>
                <w:sz w:val="24"/>
              </w:rPr>
              <w:t xml:space="preserve"> </w:t>
            </w:r>
            <w:r>
              <w:rPr>
                <w:sz w:val="24"/>
              </w:rPr>
              <w:t>предполагает</w:t>
            </w:r>
            <w:r>
              <w:rPr>
                <w:spacing w:val="19"/>
                <w:sz w:val="24"/>
              </w:rPr>
              <w:t xml:space="preserve"> </w:t>
            </w:r>
            <w:r>
              <w:rPr>
                <w:sz w:val="24"/>
              </w:rPr>
              <w:t>широкий</w:t>
            </w:r>
            <w:r>
              <w:rPr>
                <w:spacing w:val="13"/>
                <w:sz w:val="24"/>
              </w:rPr>
              <w:t xml:space="preserve"> </w:t>
            </w:r>
            <w:r>
              <w:rPr>
                <w:sz w:val="24"/>
              </w:rPr>
              <w:t>возрастной</w:t>
            </w:r>
            <w:r>
              <w:rPr>
                <w:spacing w:val="66"/>
                <w:sz w:val="24"/>
              </w:rPr>
              <w:t xml:space="preserve"> </w:t>
            </w:r>
            <w:r>
              <w:rPr>
                <w:sz w:val="24"/>
              </w:rPr>
              <w:t>диапазон</w:t>
            </w:r>
            <w:r>
              <w:rPr>
                <w:spacing w:val="53"/>
                <w:sz w:val="24"/>
              </w:rPr>
              <w:t xml:space="preserve"> </w:t>
            </w:r>
            <w:r>
              <w:rPr>
                <w:sz w:val="24"/>
              </w:rPr>
              <w:t>для</w:t>
            </w:r>
            <w:r>
              <w:rPr>
                <w:spacing w:val="56"/>
                <w:sz w:val="24"/>
              </w:rPr>
              <w:t xml:space="preserve"> </w:t>
            </w:r>
            <w:r>
              <w:rPr>
                <w:sz w:val="24"/>
              </w:rPr>
              <w:t>достижения</w:t>
            </w:r>
            <w:r>
              <w:rPr>
                <w:spacing w:val="67"/>
                <w:sz w:val="24"/>
              </w:rPr>
              <w:t xml:space="preserve"> </w:t>
            </w:r>
            <w:r>
              <w:rPr>
                <w:sz w:val="24"/>
              </w:rPr>
              <w:t>ребёнком</w:t>
            </w:r>
            <w:r>
              <w:rPr>
                <w:spacing w:val="65"/>
                <w:sz w:val="24"/>
              </w:rPr>
              <w:t xml:space="preserve"> </w:t>
            </w:r>
            <w:r>
              <w:rPr>
                <w:sz w:val="24"/>
              </w:rPr>
              <w:t>планируемых</w:t>
            </w:r>
            <w:r>
              <w:rPr>
                <w:spacing w:val="69"/>
                <w:sz w:val="24"/>
              </w:rPr>
              <w:t xml:space="preserve"> </w:t>
            </w:r>
            <w:r>
              <w:rPr>
                <w:sz w:val="24"/>
              </w:rPr>
              <w:t>результатов.</w:t>
            </w:r>
            <w:r>
              <w:rPr>
                <w:spacing w:val="21"/>
                <w:sz w:val="24"/>
              </w:rPr>
              <w:t xml:space="preserve"> </w:t>
            </w:r>
            <w:r>
              <w:rPr>
                <w:sz w:val="24"/>
              </w:rPr>
              <w:t>Это</w:t>
            </w:r>
          </w:p>
        </w:tc>
      </w:tr>
      <w:tr w:rsidR="00837E2E">
        <w:trPr>
          <w:trHeight w:val="275"/>
        </w:trPr>
        <w:tc>
          <w:tcPr>
            <w:tcW w:w="2458" w:type="dxa"/>
            <w:tcBorders>
              <w:top w:val="nil"/>
              <w:bottom w:val="nil"/>
            </w:tcBorders>
          </w:tcPr>
          <w:p w:rsidR="00837E2E" w:rsidRDefault="00837E2E">
            <w:pPr>
              <w:pStyle w:val="TableParagraph"/>
              <w:rPr>
                <w:sz w:val="20"/>
              </w:rPr>
            </w:pPr>
          </w:p>
        </w:tc>
        <w:tc>
          <w:tcPr>
            <w:tcW w:w="12614" w:type="dxa"/>
            <w:tcBorders>
              <w:top w:val="nil"/>
              <w:bottom w:val="nil"/>
            </w:tcBorders>
          </w:tcPr>
          <w:p w:rsidR="00837E2E" w:rsidRDefault="00EE3A43">
            <w:pPr>
              <w:pStyle w:val="TableParagraph"/>
              <w:spacing w:line="256" w:lineRule="exact"/>
              <w:ind w:left="54"/>
              <w:rPr>
                <w:sz w:val="24"/>
              </w:rPr>
            </w:pPr>
            <w:r>
              <w:rPr>
                <w:sz w:val="24"/>
              </w:rPr>
              <w:t>связано</w:t>
            </w:r>
            <w:r>
              <w:rPr>
                <w:spacing w:val="25"/>
                <w:sz w:val="24"/>
              </w:rPr>
              <w:t xml:space="preserve"> </w:t>
            </w:r>
            <w:r>
              <w:rPr>
                <w:sz w:val="24"/>
              </w:rPr>
              <w:t>с</w:t>
            </w:r>
            <w:r>
              <w:rPr>
                <w:spacing w:val="11"/>
                <w:sz w:val="24"/>
              </w:rPr>
              <w:t xml:space="preserve"> </w:t>
            </w:r>
            <w:r>
              <w:rPr>
                <w:sz w:val="24"/>
              </w:rPr>
              <w:t>неустойчивостью,</w:t>
            </w:r>
            <w:r>
              <w:rPr>
                <w:spacing w:val="36"/>
                <w:sz w:val="24"/>
              </w:rPr>
              <w:t xml:space="preserve"> </w:t>
            </w:r>
            <w:proofErr w:type="spellStart"/>
            <w:r>
              <w:rPr>
                <w:sz w:val="24"/>
              </w:rPr>
              <w:t>гетерохронностью</w:t>
            </w:r>
            <w:proofErr w:type="spellEnd"/>
            <w:r>
              <w:rPr>
                <w:spacing w:val="40"/>
                <w:sz w:val="24"/>
              </w:rPr>
              <w:t xml:space="preserve"> </w:t>
            </w:r>
            <w:r>
              <w:rPr>
                <w:sz w:val="24"/>
              </w:rPr>
              <w:t>и</w:t>
            </w:r>
            <w:r>
              <w:rPr>
                <w:spacing w:val="7"/>
                <w:sz w:val="24"/>
              </w:rPr>
              <w:t xml:space="preserve"> </w:t>
            </w:r>
            <w:r>
              <w:rPr>
                <w:sz w:val="24"/>
              </w:rPr>
              <w:t>индивидуальным</w:t>
            </w:r>
            <w:r>
              <w:rPr>
                <w:spacing w:val="34"/>
                <w:sz w:val="24"/>
              </w:rPr>
              <w:t xml:space="preserve"> </w:t>
            </w:r>
            <w:r>
              <w:rPr>
                <w:sz w:val="24"/>
              </w:rPr>
              <w:t>темпом</w:t>
            </w:r>
            <w:r>
              <w:rPr>
                <w:spacing w:val="5"/>
                <w:sz w:val="24"/>
              </w:rPr>
              <w:t xml:space="preserve"> </w:t>
            </w:r>
            <w:r>
              <w:rPr>
                <w:sz w:val="24"/>
              </w:rPr>
              <w:t>психического</w:t>
            </w:r>
            <w:r>
              <w:rPr>
                <w:spacing w:val="43"/>
                <w:sz w:val="24"/>
              </w:rPr>
              <w:t xml:space="preserve"> </w:t>
            </w:r>
            <w:r>
              <w:rPr>
                <w:sz w:val="24"/>
              </w:rPr>
              <w:t>развития</w:t>
            </w:r>
            <w:r>
              <w:rPr>
                <w:spacing w:val="22"/>
                <w:sz w:val="24"/>
              </w:rPr>
              <w:t xml:space="preserve"> </w:t>
            </w:r>
            <w:r>
              <w:rPr>
                <w:sz w:val="24"/>
              </w:rPr>
              <w:t>детей</w:t>
            </w:r>
            <w:r>
              <w:rPr>
                <w:spacing w:val="21"/>
                <w:sz w:val="24"/>
              </w:rPr>
              <w:t xml:space="preserve"> </w:t>
            </w:r>
            <w:r>
              <w:rPr>
                <w:sz w:val="24"/>
              </w:rPr>
              <w:t>в</w:t>
            </w:r>
            <w:r>
              <w:rPr>
                <w:spacing w:val="6"/>
                <w:sz w:val="24"/>
              </w:rPr>
              <w:t xml:space="preserve"> </w:t>
            </w:r>
            <w:r>
              <w:rPr>
                <w:sz w:val="24"/>
              </w:rPr>
              <w:t>дошкольном</w:t>
            </w:r>
          </w:p>
        </w:tc>
      </w:tr>
      <w:tr w:rsidR="00837E2E">
        <w:trPr>
          <w:trHeight w:val="276"/>
        </w:trPr>
        <w:tc>
          <w:tcPr>
            <w:tcW w:w="2458" w:type="dxa"/>
            <w:tcBorders>
              <w:top w:val="nil"/>
              <w:bottom w:val="nil"/>
            </w:tcBorders>
          </w:tcPr>
          <w:p w:rsidR="00837E2E" w:rsidRDefault="00837E2E">
            <w:pPr>
              <w:pStyle w:val="TableParagraph"/>
              <w:rPr>
                <w:sz w:val="20"/>
              </w:rPr>
            </w:pPr>
          </w:p>
        </w:tc>
        <w:tc>
          <w:tcPr>
            <w:tcW w:w="12614" w:type="dxa"/>
            <w:tcBorders>
              <w:top w:val="nil"/>
              <w:bottom w:val="nil"/>
            </w:tcBorders>
          </w:tcPr>
          <w:p w:rsidR="00837E2E" w:rsidRDefault="00EE3A43">
            <w:pPr>
              <w:pStyle w:val="TableParagraph"/>
              <w:spacing w:line="256" w:lineRule="exact"/>
              <w:ind w:left="55"/>
              <w:rPr>
                <w:sz w:val="24"/>
              </w:rPr>
            </w:pPr>
            <w:r>
              <w:rPr>
                <w:sz w:val="24"/>
              </w:rPr>
              <w:t>детстве,</w:t>
            </w:r>
            <w:r>
              <w:rPr>
                <w:spacing w:val="61"/>
                <w:sz w:val="24"/>
              </w:rPr>
              <w:t xml:space="preserve"> </w:t>
            </w:r>
            <w:r>
              <w:rPr>
                <w:sz w:val="24"/>
              </w:rPr>
              <w:t>особенно</w:t>
            </w:r>
            <w:r>
              <w:rPr>
                <w:spacing w:val="67"/>
                <w:sz w:val="24"/>
              </w:rPr>
              <w:t xml:space="preserve"> </w:t>
            </w:r>
            <w:r>
              <w:rPr>
                <w:sz w:val="24"/>
              </w:rPr>
              <w:t>при</w:t>
            </w:r>
            <w:r>
              <w:rPr>
                <w:spacing w:val="67"/>
                <w:sz w:val="24"/>
              </w:rPr>
              <w:t xml:space="preserve"> </w:t>
            </w:r>
            <w:r>
              <w:rPr>
                <w:sz w:val="24"/>
              </w:rPr>
              <w:t>прохождении</w:t>
            </w:r>
            <w:r>
              <w:rPr>
                <w:spacing w:val="55"/>
                <w:sz w:val="24"/>
              </w:rPr>
              <w:t xml:space="preserve"> </w:t>
            </w:r>
            <w:r>
              <w:rPr>
                <w:sz w:val="24"/>
              </w:rPr>
              <w:t>критических</w:t>
            </w:r>
            <w:r>
              <w:rPr>
                <w:spacing w:val="85"/>
                <w:sz w:val="24"/>
              </w:rPr>
              <w:t xml:space="preserve"> </w:t>
            </w:r>
            <w:r>
              <w:rPr>
                <w:sz w:val="24"/>
              </w:rPr>
              <w:t>периодов.</w:t>
            </w:r>
            <w:r>
              <w:rPr>
                <w:spacing w:val="74"/>
                <w:sz w:val="24"/>
              </w:rPr>
              <w:t xml:space="preserve"> </w:t>
            </w:r>
            <w:r>
              <w:rPr>
                <w:sz w:val="24"/>
              </w:rPr>
              <w:t>По</w:t>
            </w:r>
            <w:r>
              <w:rPr>
                <w:spacing w:val="74"/>
                <w:sz w:val="24"/>
              </w:rPr>
              <w:t xml:space="preserve"> </w:t>
            </w:r>
            <w:r>
              <w:rPr>
                <w:sz w:val="24"/>
              </w:rPr>
              <w:t>этой</w:t>
            </w:r>
            <w:r>
              <w:rPr>
                <w:spacing w:val="80"/>
                <w:sz w:val="24"/>
              </w:rPr>
              <w:t xml:space="preserve"> </w:t>
            </w:r>
            <w:r>
              <w:rPr>
                <w:sz w:val="24"/>
              </w:rPr>
              <w:t>причине</w:t>
            </w:r>
            <w:r>
              <w:rPr>
                <w:spacing w:val="55"/>
                <w:sz w:val="24"/>
              </w:rPr>
              <w:t xml:space="preserve"> </w:t>
            </w:r>
            <w:r>
              <w:rPr>
                <w:sz w:val="24"/>
              </w:rPr>
              <w:t>ребёнок</w:t>
            </w:r>
            <w:r>
              <w:rPr>
                <w:spacing w:val="76"/>
                <w:sz w:val="24"/>
              </w:rPr>
              <w:t xml:space="preserve"> </w:t>
            </w:r>
            <w:r>
              <w:rPr>
                <w:sz w:val="24"/>
              </w:rPr>
              <w:t>может</w:t>
            </w:r>
            <w:r>
              <w:rPr>
                <w:spacing w:val="71"/>
                <w:sz w:val="24"/>
              </w:rPr>
              <w:t xml:space="preserve"> </w:t>
            </w:r>
            <w:r>
              <w:rPr>
                <w:sz w:val="24"/>
              </w:rPr>
              <w:t>продемонстрировать</w:t>
            </w:r>
          </w:p>
        </w:tc>
      </w:tr>
      <w:tr w:rsidR="00837E2E">
        <w:trPr>
          <w:trHeight w:val="276"/>
        </w:trPr>
        <w:tc>
          <w:tcPr>
            <w:tcW w:w="2458" w:type="dxa"/>
            <w:tcBorders>
              <w:top w:val="nil"/>
              <w:bottom w:val="nil"/>
            </w:tcBorders>
          </w:tcPr>
          <w:p w:rsidR="00837E2E" w:rsidRDefault="00837E2E">
            <w:pPr>
              <w:pStyle w:val="TableParagraph"/>
              <w:rPr>
                <w:sz w:val="20"/>
              </w:rPr>
            </w:pPr>
          </w:p>
        </w:tc>
        <w:tc>
          <w:tcPr>
            <w:tcW w:w="12614" w:type="dxa"/>
            <w:tcBorders>
              <w:top w:val="nil"/>
              <w:bottom w:val="nil"/>
            </w:tcBorders>
          </w:tcPr>
          <w:p w:rsidR="00837E2E" w:rsidRDefault="00EE3A43">
            <w:pPr>
              <w:pStyle w:val="TableParagraph"/>
              <w:spacing w:line="256" w:lineRule="exact"/>
              <w:ind w:left="55"/>
              <w:rPr>
                <w:sz w:val="24"/>
              </w:rPr>
            </w:pPr>
            <w:r>
              <w:rPr>
                <w:sz w:val="24"/>
              </w:rPr>
              <w:t>обозначенные</w:t>
            </w:r>
            <w:r>
              <w:rPr>
                <w:spacing w:val="-1"/>
                <w:sz w:val="24"/>
              </w:rPr>
              <w:t xml:space="preserve"> </w:t>
            </w:r>
            <w:r>
              <w:rPr>
                <w:sz w:val="24"/>
              </w:rPr>
              <w:t>в</w:t>
            </w:r>
            <w:r>
              <w:rPr>
                <w:spacing w:val="46"/>
                <w:sz w:val="24"/>
              </w:rPr>
              <w:t xml:space="preserve"> </w:t>
            </w:r>
            <w:r>
              <w:rPr>
                <w:sz w:val="24"/>
              </w:rPr>
              <w:t>планируемых</w:t>
            </w:r>
            <w:r>
              <w:rPr>
                <w:spacing w:val="2"/>
                <w:sz w:val="24"/>
              </w:rPr>
              <w:t xml:space="preserve"> </w:t>
            </w:r>
            <w:r>
              <w:rPr>
                <w:sz w:val="24"/>
              </w:rPr>
              <w:t>результатах</w:t>
            </w:r>
            <w:r>
              <w:rPr>
                <w:spacing w:val="3"/>
                <w:sz w:val="24"/>
              </w:rPr>
              <w:t xml:space="preserve"> </w:t>
            </w:r>
            <w:r>
              <w:rPr>
                <w:sz w:val="24"/>
              </w:rPr>
              <w:t>возрастные характеристики</w:t>
            </w:r>
            <w:r>
              <w:rPr>
                <w:spacing w:val="6"/>
                <w:sz w:val="24"/>
              </w:rPr>
              <w:t xml:space="preserve"> </w:t>
            </w:r>
            <w:r>
              <w:rPr>
                <w:sz w:val="24"/>
              </w:rPr>
              <w:t>развития</w:t>
            </w:r>
            <w:r>
              <w:rPr>
                <w:spacing w:val="1"/>
                <w:sz w:val="24"/>
              </w:rPr>
              <w:t xml:space="preserve"> </w:t>
            </w:r>
            <w:r>
              <w:rPr>
                <w:sz w:val="24"/>
              </w:rPr>
              <w:t>раньше</w:t>
            </w:r>
            <w:r>
              <w:rPr>
                <w:spacing w:val="13"/>
                <w:sz w:val="24"/>
              </w:rPr>
              <w:t xml:space="preserve"> </w:t>
            </w:r>
            <w:r>
              <w:rPr>
                <w:sz w:val="24"/>
              </w:rPr>
              <w:t>или</w:t>
            </w:r>
            <w:r>
              <w:rPr>
                <w:spacing w:val="4"/>
                <w:sz w:val="24"/>
              </w:rPr>
              <w:t xml:space="preserve"> </w:t>
            </w:r>
            <w:r>
              <w:rPr>
                <w:sz w:val="24"/>
              </w:rPr>
              <w:t>позже</w:t>
            </w:r>
            <w:r>
              <w:rPr>
                <w:spacing w:val="10"/>
                <w:sz w:val="24"/>
              </w:rPr>
              <w:t xml:space="preserve"> </w:t>
            </w:r>
            <w:r>
              <w:rPr>
                <w:sz w:val="24"/>
              </w:rPr>
              <w:t>заданных</w:t>
            </w:r>
            <w:r>
              <w:rPr>
                <w:spacing w:val="13"/>
                <w:sz w:val="24"/>
              </w:rPr>
              <w:t xml:space="preserve"> </w:t>
            </w:r>
            <w:r>
              <w:rPr>
                <w:sz w:val="24"/>
              </w:rPr>
              <w:t>возрастных</w:t>
            </w:r>
          </w:p>
        </w:tc>
      </w:tr>
      <w:tr w:rsidR="00837E2E">
        <w:trPr>
          <w:trHeight w:val="277"/>
        </w:trPr>
        <w:tc>
          <w:tcPr>
            <w:tcW w:w="2458" w:type="dxa"/>
            <w:tcBorders>
              <w:top w:val="nil"/>
              <w:bottom w:val="nil"/>
            </w:tcBorders>
          </w:tcPr>
          <w:p w:rsidR="00837E2E" w:rsidRDefault="00837E2E">
            <w:pPr>
              <w:pStyle w:val="TableParagraph"/>
              <w:rPr>
                <w:sz w:val="20"/>
              </w:rPr>
            </w:pPr>
          </w:p>
        </w:tc>
        <w:tc>
          <w:tcPr>
            <w:tcW w:w="12614" w:type="dxa"/>
            <w:tcBorders>
              <w:top w:val="nil"/>
              <w:bottom w:val="nil"/>
            </w:tcBorders>
          </w:tcPr>
          <w:p w:rsidR="00837E2E" w:rsidRDefault="00EE3A43">
            <w:pPr>
              <w:pStyle w:val="TableParagraph"/>
              <w:spacing w:line="257" w:lineRule="exact"/>
              <w:ind w:left="55"/>
              <w:rPr>
                <w:sz w:val="24"/>
              </w:rPr>
            </w:pPr>
            <w:r>
              <w:rPr>
                <w:sz w:val="24"/>
              </w:rPr>
              <w:t>ориентиров.</w:t>
            </w:r>
          </w:p>
        </w:tc>
      </w:tr>
      <w:tr w:rsidR="00837E2E">
        <w:trPr>
          <w:trHeight w:val="550"/>
        </w:trPr>
        <w:tc>
          <w:tcPr>
            <w:tcW w:w="2458" w:type="dxa"/>
            <w:tcBorders>
              <w:top w:val="nil"/>
              <w:bottom w:val="nil"/>
            </w:tcBorders>
          </w:tcPr>
          <w:p w:rsidR="00837E2E" w:rsidRDefault="00837E2E">
            <w:pPr>
              <w:pStyle w:val="TableParagraph"/>
              <w:rPr>
                <w:sz w:val="24"/>
              </w:rPr>
            </w:pPr>
          </w:p>
        </w:tc>
        <w:tc>
          <w:tcPr>
            <w:tcW w:w="12614" w:type="dxa"/>
            <w:tcBorders>
              <w:top w:val="nil"/>
              <w:bottom w:val="nil"/>
            </w:tcBorders>
          </w:tcPr>
          <w:p w:rsidR="00837E2E" w:rsidRDefault="00EE3A43">
            <w:pPr>
              <w:pStyle w:val="TableParagraph"/>
              <w:tabs>
                <w:tab w:val="left" w:pos="522"/>
                <w:tab w:val="left" w:pos="1612"/>
                <w:tab w:val="left" w:pos="2712"/>
                <w:tab w:val="left" w:pos="5282"/>
                <w:tab w:val="left" w:pos="6905"/>
                <w:tab w:val="left" w:pos="8016"/>
                <w:tab w:val="left" w:pos="9267"/>
                <w:tab w:val="left" w:pos="10532"/>
                <w:tab w:val="left" w:pos="11564"/>
              </w:tabs>
              <w:spacing w:line="274" w:lineRule="exact"/>
              <w:ind w:left="54" w:right="104" w:firstLine="175"/>
              <w:rPr>
                <w:sz w:val="24"/>
              </w:rPr>
            </w:pPr>
            <w:r>
              <w:rPr>
                <w:sz w:val="24"/>
              </w:rPr>
              <w:t>Степень</w:t>
            </w:r>
            <w:r>
              <w:rPr>
                <w:spacing w:val="-7"/>
                <w:sz w:val="24"/>
              </w:rPr>
              <w:t xml:space="preserve"> </w:t>
            </w:r>
            <w:r>
              <w:rPr>
                <w:sz w:val="24"/>
              </w:rPr>
              <w:t>выраженности</w:t>
            </w:r>
            <w:r>
              <w:rPr>
                <w:spacing w:val="-9"/>
                <w:sz w:val="24"/>
              </w:rPr>
              <w:t xml:space="preserve"> </w:t>
            </w:r>
            <w:r>
              <w:rPr>
                <w:sz w:val="24"/>
              </w:rPr>
              <w:t>возрастных</w:t>
            </w:r>
            <w:r>
              <w:rPr>
                <w:spacing w:val="-14"/>
                <w:sz w:val="24"/>
              </w:rPr>
              <w:t xml:space="preserve"> </w:t>
            </w:r>
            <w:r>
              <w:rPr>
                <w:sz w:val="24"/>
              </w:rPr>
              <w:t>характеристик</w:t>
            </w:r>
            <w:r>
              <w:rPr>
                <w:spacing w:val="-5"/>
                <w:sz w:val="24"/>
              </w:rPr>
              <w:t xml:space="preserve"> </w:t>
            </w:r>
            <w:r>
              <w:rPr>
                <w:sz w:val="24"/>
              </w:rPr>
              <w:t>возможных</w:t>
            </w:r>
            <w:r>
              <w:rPr>
                <w:spacing w:val="-11"/>
                <w:sz w:val="24"/>
              </w:rPr>
              <w:t xml:space="preserve"> </w:t>
            </w:r>
            <w:r>
              <w:rPr>
                <w:sz w:val="24"/>
              </w:rPr>
              <w:t>достижений</w:t>
            </w:r>
            <w:r>
              <w:rPr>
                <w:spacing w:val="-11"/>
                <w:sz w:val="24"/>
              </w:rPr>
              <w:t xml:space="preserve"> </w:t>
            </w:r>
            <w:r>
              <w:rPr>
                <w:sz w:val="24"/>
              </w:rPr>
              <w:t>может</w:t>
            </w:r>
            <w:r>
              <w:rPr>
                <w:spacing w:val="25"/>
                <w:sz w:val="24"/>
              </w:rPr>
              <w:t xml:space="preserve"> </w:t>
            </w:r>
            <w:r>
              <w:rPr>
                <w:sz w:val="24"/>
              </w:rPr>
              <w:t>различаться</w:t>
            </w:r>
            <w:r>
              <w:rPr>
                <w:spacing w:val="15"/>
                <w:sz w:val="24"/>
              </w:rPr>
              <w:t xml:space="preserve"> </w:t>
            </w:r>
            <w:r>
              <w:rPr>
                <w:sz w:val="24"/>
              </w:rPr>
              <w:t>у</w:t>
            </w:r>
            <w:r>
              <w:rPr>
                <w:spacing w:val="7"/>
                <w:sz w:val="24"/>
              </w:rPr>
              <w:t xml:space="preserve"> </w:t>
            </w:r>
            <w:r>
              <w:rPr>
                <w:sz w:val="24"/>
              </w:rPr>
              <w:t>детей</w:t>
            </w:r>
            <w:r>
              <w:rPr>
                <w:spacing w:val="7"/>
                <w:sz w:val="24"/>
              </w:rPr>
              <w:t xml:space="preserve"> </w:t>
            </w:r>
            <w:r>
              <w:rPr>
                <w:sz w:val="24"/>
              </w:rPr>
              <w:t>одного</w:t>
            </w:r>
            <w:r>
              <w:rPr>
                <w:spacing w:val="15"/>
                <w:sz w:val="24"/>
              </w:rPr>
              <w:t xml:space="preserve"> </w:t>
            </w:r>
            <w:r>
              <w:rPr>
                <w:sz w:val="24"/>
              </w:rPr>
              <w:t>возраста</w:t>
            </w:r>
            <w:r>
              <w:rPr>
                <w:spacing w:val="-57"/>
                <w:sz w:val="24"/>
              </w:rPr>
              <w:t xml:space="preserve"> </w:t>
            </w:r>
            <w:r>
              <w:rPr>
                <w:sz w:val="24"/>
              </w:rPr>
              <w:t>по</w:t>
            </w:r>
            <w:r>
              <w:rPr>
                <w:sz w:val="24"/>
              </w:rPr>
              <w:tab/>
              <w:t>причине</w:t>
            </w:r>
            <w:r>
              <w:rPr>
                <w:sz w:val="24"/>
              </w:rPr>
              <w:tab/>
              <w:t>высокой</w:t>
            </w:r>
            <w:r>
              <w:rPr>
                <w:sz w:val="24"/>
              </w:rPr>
              <w:tab/>
              <w:t>индивидуализации</w:t>
            </w:r>
            <w:r>
              <w:rPr>
                <w:spacing w:val="119"/>
                <w:sz w:val="24"/>
              </w:rPr>
              <w:t xml:space="preserve"> </w:t>
            </w:r>
            <w:r>
              <w:rPr>
                <w:sz w:val="24"/>
              </w:rPr>
              <w:t>их</w:t>
            </w:r>
            <w:r>
              <w:rPr>
                <w:sz w:val="24"/>
              </w:rPr>
              <w:tab/>
              <w:t>психического</w:t>
            </w:r>
            <w:r>
              <w:rPr>
                <w:sz w:val="24"/>
              </w:rPr>
              <w:tab/>
              <w:t>развития</w:t>
            </w:r>
            <w:r>
              <w:rPr>
                <w:sz w:val="24"/>
              </w:rPr>
              <w:tab/>
              <w:t xml:space="preserve">и  </w:t>
            </w:r>
            <w:r>
              <w:rPr>
                <w:spacing w:val="3"/>
                <w:sz w:val="24"/>
              </w:rPr>
              <w:t xml:space="preserve"> </w:t>
            </w:r>
            <w:r>
              <w:rPr>
                <w:sz w:val="24"/>
              </w:rPr>
              <w:t>разных</w:t>
            </w:r>
            <w:r>
              <w:rPr>
                <w:sz w:val="24"/>
              </w:rPr>
              <w:tab/>
              <w:t>стартовых</w:t>
            </w:r>
            <w:r>
              <w:rPr>
                <w:sz w:val="24"/>
              </w:rPr>
              <w:tab/>
              <w:t>условий</w:t>
            </w:r>
            <w:r>
              <w:rPr>
                <w:sz w:val="24"/>
              </w:rPr>
              <w:tab/>
            </w:r>
            <w:r>
              <w:rPr>
                <w:spacing w:val="-1"/>
                <w:sz w:val="24"/>
              </w:rPr>
              <w:t>освоения</w:t>
            </w:r>
          </w:p>
        </w:tc>
      </w:tr>
      <w:tr w:rsidR="00837E2E">
        <w:trPr>
          <w:trHeight w:val="275"/>
        </w:trPr>
        <w:tc>
          <w:tcPr>
            <w:tcW w:w="2458" w:type="dxa"/>
            <w:tcBorders>
              <w:top w:val="nil"/>
              <w:bottom w:val="nil"/>
            </w:tcBorders>
          </w:tcPr>
          <w:p w:rsidR="00837E2E" w:rsidRDefault="00837E2E">
            <w:pPr>
              <w:pStyle w:val="TableParagraph"/>
              <w:rPr>
                <w:sz w:val="20"/>
              </w:rPr>
            </w:pPr>
          </w:p>
        </w:tc>
        <w:tc>
          <w:tcPr>
            <w:tcW w:w="12614" w:type="dxa"/>
            <w:tcBorders>
              <w:top w:val="nil"/>
              <w:bottom w:val="nil"/>
            </w:tcBorders>
          </w:tcPr>
          <w:p w:rsidR="00837E2E" w:rsidRDefault="00EE3A43">
            <w:pPr>
              <w:pStyle w:val="TableParagraph"/>
              <w:spacing w:line="256" w:lineRule="exact"/>
              <w:ind w:left="54"/>
              <w:rPr>
                <w:sz w:val="24"/>
              </w:rPr>
            </w:pPr>
            <w:r>
              <w:rPr>
                <w:sz w:val="24"/>
              </w:rPr>
              <w:t>образовательной</w:t>
            </w:r>
            <w:r>
              <w:rPr>
                <w:spacing w:val="6"/>
                <w:sz w:val="24"/>
              </w:rPr>
              <w:t xml:space="preserve"> </w:t>
            </w:r>
            <w:r>
              <w:rPr>
                <w:sz w:val="24"/>
              </w:rPr>
              <w:t>программы.</w:t>
            </w:r>
            <w:r>
              <w:rPr>
                <w:spacing w:val="87"/>
                <w:sz w:val="24"/>
              </w:rPr>
              <w:t xml:space="preserve"> </w:t>
            </w:r>
            <w:r>
              <w:rPr>
                <w:sz w:val="24"/>
              </w:rPr>
              <w:t>Обозначенные</w:t>
            </w:r>
            <w:r>
              <w:rPr>
                <w:spacing w:val="92"/>
                <w:sz w:val="24"/>
              </w:rPr>
              <w:t xml:space="preserve"> </w:t>
            </w:r>
            <w:r>
              <w:rPr>
                <w:sz w:val="24"/>
              </w:rPr>
              <w:t>различия</w:t>
            </w:r>
            <w:r>
              <w:rPr>
                <w:spacing w:val="75"/>
                <w:sz w:val="24"/>
              </w:rPr>
              <w:t xml:space="preserve"> </w:t>
            </w:r>
            <w:r>
              <w:rPr>
                <w:sz w:val="24"/>
              </w:rPr>
              <w:t>не</w:t>
            </w:r>
            <w:r>
              <w:rPr>
                <w:spacing w:val="63"/>
                <w:sz w:val="24"/>
              </w:rPr>
              <w:t xml:space="preserve"> </w:t>
            </w:r>
            <w:r>
              <w:rPr>
                <w:sz w:val="24"/>
              </w:rPr>
              <w:t>должны</w:t>
            </w:r>
            <w:r>
              <w:rPr>
                <w:spacing w:val="70"/>
                <w:sz w:val="24"/>
              </w:rPr>
              <w:t xml:space="preserve"> </w:t>
            </w:r>
            <w:r>
              <w:rPr>
                <w:sz w:val="24"/>
              </w:rPr>
              <w:t>быть</w:t>
            </w:r>
            <w:r>
              <w:rPr>
                <w:spacing w:val="82"/>
                <w:sz w:val="24"/>
              </w:rPr>
              <w:t xml:space="preserve"> </w:t>
            </w:r>
            <w:r>
              <w:rPr>
                <w:sz w:val="24"/>
              </w:rPr>
              <w:t>констатированы</w:t>
            </w:r>
            <w:r>
              <w:rPr>
                <w:spacing w:val="84"/>
                <w:sz w:val="24"/>
              </w:rPr>
              <w:t xml:space="preserve"> </w:t>
            </w:r>
            <w:r>
              <w:rPr>
                <w:sz w:val="24"/>
              </w:rPr>
              <w:t>как</w:t>
            </w:r>
            <w:r>
              <w:rPr>
                <w:spacing w:val="78"/>
                <w:sz w:val="24"/>
              </w:rPr>
              <w:t xml:space="preserve"> </w:t>
            </w:r>
            <w:r>
              <w:rPr>
                <w:sz w:val="24"/>
              </w:rPr>
              <w:t>трудности</w:t>
            </w:r>
            <w:r>
              <w:rPr>
                <w:spacing w:val="66"/>
                <w:sz w:val="24"/>
              </w:rPr>
              <w:t xml:space="preserve"> </w:t>
            </w:r>
            <w:r>
              <w:rPr>
                <w:sz w:val="24"/>
              </w:rPr>
              <w:t>ребёнка</w:t>
            </w:r>
            <w:r>
              <w:rPr>
                <w:spacing w:val="93"/>
                <w:sz w:val="24"/>
              </w:rPr>
              <w:t xml:space="preserve"> </w:t>
            </w:r>
            <w:r>
              <w:rPr>
                <w:sz w:val="24"/>
              </w:rPr>
              <w:t>в</w:t>
            </w:r>
          </w:p>
        </w:tc>
      </w:tr>
      <w:tr w:rsidR="00837E2E">
        <w:trPr>
          <w:trHeight w:val="279"/>
        </w:trPr>
        <w:tc>
          <w:tcPr>
            <w:tcW w:w="2458" w:type="dxa"/>
            <w:tcBorders>
              <w:top w:val="nil"/>
              <w:bottom w:val="nil"/>
            </w:tcBorders>
          </w:tcPr>
          <w:p w:rsidR="00837E2E" w:rsidRDefault="00837E2E">
            <w:pPr>
              <w:pStyle w:val="TableParagraph"/>
              <w:rPr>
                <w:sz w:val="20"/>
              </w:rPr>
            </w:pPr>
          </w:p>
        </w:tc>
        <w:tc>
          <w:tcPr>
            <w:tcW w:w="12614" w:type="dxa"/>
            <w:tcBorders>
              <w:top w:val="nil"/>
              <w:bottom w:val="nil"/>
            </w:tcBorders>
          </w:tcPr>
          <w:p w:rsidR="00837E2E" w:rsidRDefault="00EE3A43">
            <w:pPr>
              <w:pStyle w:val="TableParagraph"/>
              <w:spacing w:line="260" w:lineRule="exact"/>
              <w:ind w:left="54"/>
              <w:rPr>
                <w:sz w:val="24"/>
              </w:rPr>
            </w:pPr>
            <w:r>
              <w:rPr>
                <w:sz w:val="24"/>
              </w:rPr>
              <w:t>освоении</w:t>
            </w:r>
            <w:r>
              <w:rPr>
                <w:spacing w:val="11"/>
                <w:sz w:val="24"/>
              </w:rPr>
              <w:t xml:space="preserve"> </w:t>
            </w:r>
            <w:r>
              <w:rPr>
                <w:sz w:val="24"/>
              </w:rPr>
              <w:t>Программы,</w:t>
            </w:r>
            <w:r>
              <w:rPr>
                <w:spacing w:val="-2"/>
                <w:sz w:val="24"/>
              </w:rPr>
              <w:t xml:space="preserve"> </w:t>
            </w:r>
            <w:r>
              <w:rPr>
                <w:sz w:val="24"/>
              </w:rPr>
              <w:t>и</w:t>
            </w:r>
            <w:r>
              <w:rPr>
                <w:spacing w:val="3"/>
                <w:sz w:val="24"/>
              </w:rPr>
              <w:t xml:space="preserve"> </w:t>
            </w:r>
            <w:r>
              <w:rPr>
                <w:sz w:val="24"/>
              </w:rPr>
              <w:t>не</w:t>
            </w:r>
            <w:r>
              <w:rPr>
                <w:spacing w:val="-5"/>
                <w:sz w:val="24"/>
              </w:rPr>
              <w:t xml:space="preserve"> </w:t>
            </w:r>
            <w:r>
              <w:rPr>
                <w:sz w:val="24"/>
              </w:rPr>
              <w:t>подразумевают</w:t>
            </w:r>
            <w:r>
              <w:rPr>
                <w:spacing w:val="14"/>
                <w:sz w:val="24"/>
              </w:rPr>
              <w:t xml:space="preserve"> </w:t>
            </w:r>
            <w:r>
              <w:rPr>
                <w:sz w:val="24"/>
              </w:rPr>
              <w:t>его</w:t>
            </w:r>
            <w:r>
              <w:rPr>
                <w:spacing w:val="-4"/>
                <w:sz w:val="24"/>
              </w:rPr>
              <w:t xml:space="preserve"> </w:t>
            </w:r>
            <w:r>
              <w:rPr>
                <w:sz w:val="24"/>
              </w:rPr>
              <w:t>включения</w:t>
            </w:r>
            <w:r>
              <w:rPr>
                <w:spacing w:val="8"/>
                <w:sz w:val="24"/>
              </w:rPr>
              <w:t xml:space="preserve"> </w:t>
            </w:r>
            <w:r>
              <w:rPr>
                <w:sz w:val="24"/>
              </w:rPr>
              <w:t>в</w:t>
            </w:r>
            <w:r>
              <w:rPr>
                <w:spacing w:val="-4"/>
                <w:sz w:val="24"/>
              </w:rPr>
              <w:t xml:space="preserve"> </w:t>
            </w:r>
            <w:r>
              <w:rPr>
                <w:sz w:val="24"/>
              </w:rPr>
              <w:t>соответствующую</w:t>
            </w:r>
            <w:r>
              <w:rPr>
                <w:spacing w:val="25"/>
                <w:sz w:val="24"/>
              </w:rPr>
              <w:t xml:space="preserve"> </w:t>
            </w:r>
            <w:r>
              <w:rPr>
                <w:sz w:val="24"/>
              </w:rPr>
              <w:t>целевую</w:t>
            </w:r>
            <w:r>
              <w:rPr>
                <w:spacing w:val="14"/>
                <w:sz w:val="24"/>
              </w:rPr>
              <w:t xml:space="preserve"> </w:t>
            </w:r>
            <w:r>
              <w:rPr>
                <w:sz w:val="24"/>
              </w:rPr>
              <w:t>группу.</w:t>
            </w:r>
          </w:p>
        </w:tc>
      </w:tr>
      <w:tr w:rsidR="00837E2E">
        <w:trPr>
          <w:trHeight w:val="308"/>
        </w:trPr>
        <w:tc>
          <w:tcPr>
            <w:tcW w:w="2458" w:type="dxa"/>
            <w:tcBorders>
              <w:top w:val="nil"/>
              <w:bottom w:val="nil"/>
            </w:tcBorders>
          </w:tcPr>
          <w:p w:rsidR="00837E2E" w:rsidRDefault="00837E2E">
            <w:pPr>
              <w:pStyle w:val="TableParagraph"/>
            </w:pPr>
          </w:p>
        </w:tc>
        <w:tc>
          <w:tcPr>
            <w:tcW w:w="12614" w:type="dxa"/>
            <w:tcBorders>
              <w:top w:val="nil"/>
              <w:bottom w:val="nil"/>
            </w:tcBorders>
          </w:tcPr>
          <w:p w:rsidR="00837E2E" w:rsidRDefault="00EE3A43">
            <w:pPr>
              <w:pStyle w:val="TableParagraph"/>
              <w:spacing w:line="274" w:lineRule="exact"/>
              <w:ind w:left="347"/>
              <w:rPr>
                <w:b/>
                <w:sz w:val="24"/>
              </w:rPr>
            </w:pPr>
            <w:r>
              <w:rPr>
                <w:b/>
                <w:sz w:val="24"/>
              </w:rPr>
              <w:t>Планируемые</w:t>
            </w:r>
            <w:r>
              <w:rPr>
                <w:b/>
                <w:spacing w:val="15"/>
                <w:sz w:val="24"/>
              </w:rPr>
              <w:t xml:space="preserve"> </w:t>
            </w:r>
            <w:r>
              <w:rPr>
                <w:b/>
                <w:sz w:val="24"/>
              </w:rPr>
              <w:t>результаты</w:t>
            </w:r>
            <w:r>
              <w:rPr>
                <w:b/>
                <w:spacing w:val="-1"/>
                <w:sz w:val="24"/>
              </w:rPr>
              <w:t xml:space="preserve"> </w:t>
            </w:r>
            <w:r>
              <w:rPr>
                <w:b/>
                <w:sz w:val="24"/>
              </w:rPr>
              <w:t>в</w:t>
            </w:r>
            <w:r>
              <w:rPr>
                <w:b/>
                <w:spacing w:val="-1"/>
                <w:sz w:val="24"/>
              </w:rPr>
              <w:t xml:space="preserve"> </w:t>
            </w:r>
            <w:r>
              <w:rPr>
                <w:b/>
                <w:sz w:val="24"/>
              </w:rPr>
              <w:t>раннем</w:t>
            </w:r>
            <w:r>
              <w:rPr>
                <w:b/>
                <w:spacing w:val="13"/>
                <w:sz w:val="24"/>
              </w:rPr>
              <w:t xml:space="preserve"> </w:t>
            </w:r>
            <w:r>
              <w:rPr>
                <w:b/>
                <w:sz w:val="24"/>
              </w:rPr>
              <w:t>возрасте (к</w:t>
            </w:r>
            <w:r>
              <w:rPr>
                <w:b/>
                <w:spacing w:val="2"/>
                <w:sz w:val="24"/>
              </w:rPr>
              <w:t xml:space="preserve"> </w:t>
            </w:r>
            <w:r>
              <w:rPr>
                <w:b/>
                <w:sz w:val="24"/>
              </w:rPr>
              <w:t>трем</w:t>
            </w:r>
            <w:r>
              <w:rPr>
                <w:b/>
                <w:spacing w:val="2"/>
                <w:sz w:val="24"/>
              </w:rPr>
              <w:t xml:space="preserve"> </w:t>
            </w:r>
            <w:r>
              <w:rPr>
                <w:b/>
                <w:sz w:val="24"/>
              </w:rPr>
              <w:t>годам):</w:t>
            </w:r>
          </w:p>
        </w:tc>
      </w:tr>
      <w:tr w:rsidR="00837E2E">
        <w:trPr>
          <w:trHeight w:val="578"/>
        </w:trPr>
        <w:tc>
          <w:tcPr>
            <w:tcW w:w="2458" w:type="dxa"/>
            <w:tcBorders>
              <w:top w:val="nil"/>
              <w:bottom w:val="nil"/>
            </w:tcBorders>
          </w:tcPr>
          <w:p w:rsidR="00837E2E" w:rsidRDefault="00837E2E">
            <w:pPr>
              <w:pStyle w:val="TableParagraph"/>
              <w:rPr>
                <w:sz w:val="24"/>
              </w:rPr>
            </w:pPr>
          </w:p>
        </w:tc>
        <w:tc>
          <w:tcPr>
            <w:tcW w:w="12614" w:type="dxa"/>
            <w:tcBorders>
              <w:top w:val="nil"/>
              <w:bottom w:val="nil"/>
            </w:tcBorders>
          </w:tcPr>
          <w:p w:rsidR="00837E2E" w:rsidRDefault="00EE3A43">
            <w:pPr>
              <w:pStyle w:val="TableParagraph"/>
              <w:spacing w:before="10" w:line="274" w:lineRule="exact"/>
              <w:ind w:left="54" w:right="49" w:firstLine="175"/>
              <w:rPr>
                <w:sz w:val="24"/>
              </w:rPr>
            </w:pPr>
            <w:r>
              <w:rPr>
                <w:sz w:val="24"/>
              </w:rPr>
              <w:t>у</w:t>
            </w:r>
            <w:r>
              <w:rPr>
                <w:spacing w:val="1"/>
                <w:sz w:val="24"/>
              </w:rPr>
              <w:t xml:space="preserve"> </w:t>
            </w:r>
            <w:r>
              <w:rPr>
                <w:sz w:val="24"/>
              </w:rPr>
              <w:t>ребёнка</w:t>
            </w:r>
            <w:r>
              <w:rPr>
                <w:spacing w:val="1"/>
                <w:sz w:val="24"/>
              </w:rPr>
              <w:t xml:space="preserve"> </w:t>
            </w:r>
            <w:r>
              <w:rPr>
                <w:sz w:val="24"/>
              </w:rPr>
              <w:t>развита</w:t>
            </w:r>
            <w:r>
              <w:rPr>
                <w:spacing w:val="1"/>
                <w:sz w:val="24"/>
              </w:rPr>
              <w:t xml:space="preserve"> </w:t>
            </w:r>
            <w:r>
              <w:rPr>
                <w:sz w:val="24"/>
              </w:rPr>
              <w:t>крупная</w:t>
            </w:r>
            <w:r>
              <w:rPr>
                <w:spacing w:val="1"/>
                <w:sz w:val="24"/>
              </w:rPr>
              <w:t xml:space="preserve"> </w:t>
            </w:r>
            <w:r>
              <w:rPr>
                <w:sz w:val="24"/>
              </w:rPr>
              <w:t>моторика,</w:t>
            </w:r>
            <w:r>
              <w:rPr>
                <w:spacing w:val="1"/>
                <w:sz w:val="24"/>
              </w:rPr>
              <w:t xml:space="preserve"> </w:t>
            </w:r>
            <w:r>
              <w:rPr>
                <w:sz w:val="24"/>
              </w:rPr>
              <w:t>он</w:t>
            </w:r>
            <w:r>
              <w:rPr>
                <w:spacing w:val="1"/>
                <w:sz w:val="24"/>
              </w:rPr>
              <w:t xml:space="preserve"> </w:t>
            </w:r>
            <w:r>
              <w:rPr>
                <w:sz w:val="24"/>
              </w:rPr>
              <w:t>активно</w:t>
            </w:r>
            <w:r>
              <w:rPr>
                <w:spacing w:val="1"/>
                <w:sz w:val="24"/>
              </w:rPr>
              <w:t xml:space="preserve"> </w:t>
            </w:r>
            <w:r>
              <w:rPr>
                <w:sz w:val="24"/>
              </w:rPr>
              <w:t>использует</w:t>
            </w:r>
            <w:r>
              <w:rPr>
                <w:spacing w:val="1"/>
                <w:sz w:val="24"/>
              </w:rPr>
              <w:t xml:space="preserve"> </w:t>
            </w:r>
            <w:r>
              <w:rPr>
                <w:sz w:val="24"/>
              </w:rPr>
              <w:t>освоенные</w:t>
            </w:r>
            <w:r>
              <w:rPr>
                <w:spacing w:val="1"/>
                <w:sz w:val="24"/>
              </w:rPr>
              <w:t xml:space="preserve"> </w:t>
            </w:r>
            <w:r>
              <w:rPr>
                <w:sz w:val="24"/>
              </w:rPr>
              <w:t>ранее движения,</w:t>
            </w:r>
            <w:r>
              <w:rPr>
                <w:spacing w:val="1"/>
                <w:sz w:val="24"/>
              </w:rPr>
              <w:t xml:space="preserve"> </w:t>
            </w:r>
            <w:r>
              <w:rPr>
                <w:sz w:val="24"/>
              </w:rPr>
              <w:t>начинает</w:t>
            </w:r>
            <w:r>
              <w:rPr>
                <w:spacing w:val="1"/>
                <w:sz w:val="24"/>
              </w:rPr>
              <w:t xml:space="preserve"> </w:t>
            </w:r>
            <w:r>
              <w:rPr>
                <w:sz w:val="24"/>
              </w:rPr>
              <w:t>осваивать бег,</w:t>
            </w:r>
            <w:r>
              <w:rPr>
                <w:spacing w:val="-57"/>
                <w:sz w:val="24"/>
              </w:rPr>
              <w:t xml:space="preserve"> </w:t>
            </w:r>
            <w:r>
              <w:rPr>
                <w:sz w:val="24"/>
              </w:rPr>
              <w:t>прыжки,</w:t>
            </w:r>
            <w:r>
              <w:rPr>
                <w:spacing w:val="-4"/>
                <w:sz w:val="24"/>
              </w:rPr>
              <w:t xml:space="preserve"> </w:t>
            </w:r>
            <w:r>
              <w:rPr>
                <w:sz w:val="24"/>
              </w:rPr>
              <w:t>повторяет</w:t>
            </w:r>
            <w:r>
              <w:rPr>
                <w:spacing w:val="-6"/>
                <w:sz w:val="24"/>
              </w:rPr>
              <w:t xml:space="preserve"> </w:t>
            </w:r>
            <w:r>
              <w:rPr>
                <w:sz w:val="24"/>
              </w:rPr>
              <w:t>за</w:t>
            </w:r>
            <w:r>
              <w:rPr>
                <w:spacing w:val="-7"/>
                <w:sz w:val="24"/>
              </w:rPr>
              <w:t xml:space="preserve"> </w:t>
            </w:r>
            <w:r>
              <w:rPr>
                <w:sz w:val="24"/>
              </w:rPr>
              <w:t>взрослым простые</w:t>
            </w:r>
            <w:r>
              <w:rPr>
                <w:spacing w:val="-13"/>
                <w:sz w:val="24"/>
              </w:rPr>
              <w:t xml:space="preserve"> </w:t>
            </w:r>
            <w:r>
              <w:rPr>
                <w:sz w:val="24"/>
              </w:rPr>
              <w:t>имитационные</w:t>
            </w:r>
            <w:r>
              <w:rPr>
                <w:spacing w:val="-3"/>
                <w:sz w:val="24"/>
              </w:rPr>
              <w:t xml:space="preserve"> </w:t>
            </w:r>
            <w:r>
              <w:rPr>
                <w:sz w:val="24"/>
              </w:rPr>
              <w:t>упражнения,</w:t>
            </w:r>
            <w:r>
              <w:rPr>
                <w:spacing w:val="-2"/>
                <w:sz w:val="24"/>
              </w:rPr>
              <w:t xml:space="preserve"> </w:t>
            </w:r>
            <w:r>
              <w:rPr>
                <w:sz w:val="24"/>
              </w:rPr>
              <w:t>понимает</w:t>
            </w:r>
            <w:r>
              <w:rPr>
                <w:spacing w:val="-10"/>
                <w:sz w:val="24"/>
              </w:rPr>
              <w:t xml:space="preserve"> </w:t>
            </w:r>
            <w:r>
              <w:rPr>
                <w:sz w:val="24"/>
              </w:rPr>
              <w:t>указания</w:t>
            </w:r>
            <w:r>
              <w:rPr>
                <w:spacing w:val="-7"/>
                <w:sz w:val="24"/>
              </w:rPr>
              <w:t xml:space="preserve"> </w:t>
            </w:r>
            <w:r>
              <w:rPr>
                <w:sz w:val="24"/>
              </w:rPr>
              <w:t>взрослого,</w:t>
            </w:r>
            <w:r>
              <w:rPr>
                <w:spacing w:val="-12"/>
                <w:sz w:val="24"/>
              </w:rPr>
              <w:t xml:space="preserve"> </w:t>
            </w:r>
            <w:r>
              <w:rPr>
                <w:sz w:val="24"/>
              </w:rPr>
              <w:t>выполняет</w:t>
            </w:r>
            <w:r>
              <w:rPr>
                <w:spacing w:val="-6"/>
                <w:sz w:val="24"/>
              </w:rPr>
              <w:t xml:space="preserve"> </w:t>
            </w:r>
            <w:r>
              <w:rPr>
                <w:sz w:val="24"/>
              </w:rPr>
              <w:t>движения</w:t>
            </w:r>
          </w:p>
        </w:tc>
      </w:tr>
      <w:tr w:rsidR="00837E2E">
        <w:trPr>
          <w:trHeight w:val="277"/>
        </w:trPr>
        <w:tc>
          <w:tcPr>
            <w:tcW w:w="2458" w:type="dxa"/>
            <w:tcBorders>
              <w:top w:val="nil"/>
              <w:bottom w:val="nil"/>
            </w:tcBorders>
          </w:tcPr>
          <w:p w:rsidR="00837E2E" w:rsidRDefault="00837E2E">
            <w:pPr>
              <w:pStyle w:val="TableParagraph"/>
              <w:rPr>
                <w:sz w:val="20"/>
              </w:rPr>
            </w:pPr>
          </w:p>
        </w:tc>
        <w:tc>
          <w:tcPr>
            <w:tcW w:w="12614" w:type="dxa"/>
            <w:tcBorders>
              <w:top w:val="nil"/>
              <w:bottom w:val="nil"/>
            </w:tcBorders>
          </w:tcPr>
          <w:p w:rsidR="00837E2E" w:rsidRDefault="00EE3A43">
            <w:pPr>
              <w:pStyle w:val="TableParagraph"/>
              <w:spacing w:line="257" w:lineRule="exact"/>
              <w:ind w:left="54"/>
              <w:rPr>
                <w:sz w:val="24"/>
              </w:rPr>
            </w:pPr>
            <w:r>
              <w:rPr>
                <w:sz w:val="24"/>
              </w:rPr>
              <w:t>по</w:t>
            </w:r>
            <w:r>
              <w:rPr>
                <w:spacing w:val="-2"/>
                <w:sz w:val="24"/>
              </w:rPr>
              <w:t xml:space="preserve"> </w:t>
            </w:r>
            <w:r>
              <w:rPr>
                <w:sz w:val="24"/>
              </w:rPr>
              <w:t>зрительному</w:t>
            </w:r>
            <w:r>
              <w:rPr>
                <w:spacing w:val="12"/>
                <w:sz w:val="24"/>
              </w:rPr>
              <w:t xml:space="preserve"> </w:t>
            </w:r>
            <w:r>
              <w:rPr>
                <w:sz w:val="24"/>
              </w:rPr>
              <w:t>и</w:t>
            </w:r>
            <w:r>
              <w:rPr>
                <w:spacing w:val="7"/>
                <w:sz w:val="24"/>
              </w:rPr>
              <w:t xml:space="preserve"> </w:t>
            </w:r>
            <w:r>
              <w:rPr>
                <w:sz w:val="24"/>
              </w:rPr>
              <w:t>звуковому</w:t>
            </w:r>
            <w:r>
              <w:rPr>
                <w:spacing w:val="-2"/>
                <w:sz w:val="24"/>
              </w:rPr>
              <w:t xml:space="preserve"> </w:t>
            </w:r>
            <w:r>
              <w:rPr>
                <w:sz w:val="24"/>
              </w:rPr>
              <w:t>ориентирам;</w:t>
            </w:r>
            <w:r>
              <w:rPr>
                <w:spacing w:val="11"/>
                <w:sz w:val="24"/>
              </w:rPr>
              <w:t xml:space="preserve"> </w:t>
            </w:r>
            <w:r>
              <w:rPr>
                <w:sz w:val="24"/>
              </w:rPr>
              <w:t>с</w:t>
            </w:r>
            <w:r>
              <w:rPr>
                <w:spacing w:val="5"/>
                <w:sz w:val="24"/>
              </w:rPr>
              <w:t xml:space="preserve"> </w:t>
            </w:r>
            <w:r>
              <w:rPr>
                <w:sz w:val="24"/>
              </w:rPr>
              <w:t>желанием</w:t>
            </w:r>
            <w:r>
              <w:rPr>
                <w:spacing w:val="11"/>
                <w:sz w:val="24"/>
              </w:rPr>
              <w:t xml:space="preserve"> </w:t>
            </w:r>
            <w:r>
              <w:rPr>
                <w:sz w:val="24"/>
              </w:rPr>
              <w:t>играет</w:t>
            </w:r>
            <w:r>
              <w:rPr>
                <w:spacing w:val="10"/>
                <w:sz w:val="24"/>
              </w:rPr>
              <w:t xml:space="preserve"> </w:t>
            </w:r>
            <w:r>
              <w:rPr>
                <w:sz w:val="24"/>
              </w:rPr>
              <w:t>в</w:t>
            </w:r>
            <w:r>
              <w:rPr>
                <w:spacing w:val="-3"/>
                <w:sz w:val="24"/>
              </w:rPr>
              <w:t xml:space="preserve"> </w:t>
            </w:r>
            <w:r>
              <w:rPr>
                <w:sz w:val="24"/>
              </w:rPr>
              <w:t>подвижные</w:t>
            </w:r>
            <w:r>
              <w:rPr>
                <w:spacing w:val="17"/>
                <w:sz w:val="24"/>
              </w:rPr>
              <w:t xml:space="preserve"> </w:t>
            </w:r>
            <w:r>
              <w:rPr>
                <w:sz w:val="24"/>
              </w:rPr>
              <w:t>игры;</w:t>
            </w:r>
          </w:p>
        </w:tc>
      </w:tr>
      <w:tr w:rsidR="00837E2E">
        <w:trPr>
          <w:trHeight w:val="554"/>
        </w:trPr>
        <w:tc>
          <w:tcPr>
            <w:tcW w:w="2458" w:type="dxa"/>
            <w:tcBorders>
              <w:top w:val="nil"/>
              <w:bottom w:val="nil"/>
            </w:tcBorders>
          </w:tcPr>
          <w:p w:rsidR="00837E2E" w:rsidRDefault="00837E2E">
            <w:pPr>
              <w:pStyle w:val="TableParagraph"/>
              <w:rPr>
                <w:sz w:val="24"/>
              </w:rPr>
            </w:pPr>
          </w:p>
        </w:tc>
        <w:tc>
          <w:tcPr>
            <w:tcW w:w="12614" w:type="dxa"/>
            <w:tcBorders>
              <w:top w:val="nil"/>
              <w:bottom w:val="nil"/>
            </w:tcBorders>
          </w:tcPr>
          <w:p w:rsidR="00837E2E" w:rsidRDefault="00EE3A43">
            <w:pPr>
              <w:pStyle w:val="TableParagraph"/>
              <w:tabs>
                <w:tab w:val="left" w:pos="1302"/>
                <w:tab w:val="left" w:pos="3091"/>
                <w:tab w:val="left" w:pos="4785"/>
                <w:tab w:val="left" w:pos="7681"/>
                <w:tab w:val="left" w:pos="8747"/>
                <w:tab w:val="left" w:pos="9787"/>
                <w:tab w:val="left" w:pos="11470"/>
              </w:tabs>
              <w:spacing w:line="272" w:lineRule="exact"/>
              <w:ind w:left="230"/>
              <w:rPr>
                <w:sz w:val="24"/>
              </w:rPr>
            </w:pPr>
            <w:r>
              <w:rPr>
                <w:sz w:val="24"/>
              </w:rPr>
              <w:t>ребёнок</w:t>
            </w:r>
            <w:r>
              <w:rPr>
                <w:sz w:val="24"/>
              </w:rPr>
              <w:tab/>
              <w:t>демонстрирует</w:t>
            </w:r>
            <w:r>
              <w:rPr>
                <w:sz w:val="24"/>
              </w:rPr>
              <w:tab/>
              <w:t>элементарные</w:t>
            </w:r>
            <w:r>
              <w:rPr>
                <w:sz w:val="24"/>
              </w:rPr>
              <w:tab/>
              <w:t>культурно-гигиенические</w:t>
            </w:r>
            <w:r>
              <w:rPr>
                <w:sz w:val="24"/>
              </w:rPr>
              <w:tab/>
              <w:t>навыки,</w:t>
            </w:r>
            <w:r>
              <w:rPr>
                <w:sz w:val="24"/>
              </w:rPr>
              <w:tab/>
              <w:t>владеет</w:t>
            </w:r>
            <w:r>
              <w:rPr>
                <w:sz w:val="24"/>
              </w:rPr>
              <w:tab/>
              <w:t>простейшими</w:t>
            </w:r>
            <w:r>
              <w:rPr>
                <w:sz w:val="24"/>
              </w:rPr>
              <w:tab/>
              <w:t>навыками</w:t>
            </w:r>
          </w:p>
          <w:p w:rsidR="00837E2E" w:rsidRDefault="00EE3A43">
            <w:pPr>
              <w:pStyle w:val="TableParagraph"/>
              <w:spacing w:line="262" w:lineRule="exact"/>
              <w:ind w:left="55"/>
              <w:rPr>
                <w:sz w:val="24"/>
              </w:rPr>
            </w:pPr>
            <w:r>
              <w:rPr>
                <w:sz w:val="24"/>
              </w:rPr>
              <w:t>самообслуживания</w:t>
            </w:r>
            <w:r>
              <w:rPr>
                <w:spacing w:val="7"/>
                <w:sz w:val="24"/>
              </w:rPr>
              <w:t xml:space="preserve"> </w:t>
            </w:r>
            <w:r>
              <w:rPr>
                <w:sz w:val="24"/>
              </w:rPr>
              <w:t>(одевание,</w:t>
            </w:r>
            <w:r>
              <w:rPr>
                <w:spacing w:val="-2"/>
                <w:sz w:val="24"/>
              </w:rPr>
              <w:t xml:space="preserve"> </w:t>
            </w:r>
            <w:r>
              <w:rPr>
                <w:sz w:val="24"/>
              </w:rPr>
              <w:t>раздевание,</w:t>
            </w:r>
            <w:r>
              <w:rPr>
                <w:spacing w:val="-3"/>
                <w:sz w:val="24"/>
              </w:rPr>
              <w:t xml:space="preserve"> </w:t>
            </w:r>
            <w:r>
              <w:rPr>
                <w:sz w:val="24"/>
              </w:rPr>
              <w:t>самостоятельно</w:t>
            </w:r>
            <w:r>
              <w:rPr>
                <w:spacing w:val="19"/>
                <w:sz w:val="24"/>
              </w:rPr>
              <w:t xml:space="preserve"> </w:t>
            </w:r>
            <w:r>
              <w:rPr>
                <w:sz w:val="24"/>
              </w:rPr>
              <w:t>ест</w:t>
            </w:r>
            <w:r>
              <w:rPr>
                <w:spacing w:val="-1"/>
                <w:sz w:val="24"/>
              </w:rPr>
              <w:t xml:space="preserve"> </w:t>
            </w:r>
            <w:r>
              <w:rPr>
                <w:sz w:val="24"/>
              </w:rPr>
              <w:t>и</w:t>
            </w:r>
            <w:r>
              <w:rPr>
                <w:spacing w:val="3"/>
                <w:sz w:val="24"/>
              </w:rPr>
              <w:t xml:space="preserve"> </w:t>
            </w:r>
            <w:r>
              <w:rPr>
                <w:sz w:val="24"/>
              </w:rPr>
              <w:t>тому</w:t>
            </w:r>
            <w:r>
              <w:rPr>
                <w:spacing w:val="-5"/>
                <w:sz w:val="24"/>
              </w:rPr>
              <w:t xml:space="preserve"> </w:t>
            </w:r>
            <w:r>
              <w:rPr>
                <w:sz w:val="24"/>
              </w:rPr>
              <w:t>подобное);</w:t>
            </w:r>
          </w:p>
        </w:tc>
      </w:tr>
      <w:tr w:rsidR="00837E2E">
        <w:trPr>
          <w:trHeight w:val="308"/>
        </w:trPr>
        <w:tc>
          <w:tcPr>
            <w:tcW w:w="2458" w:type="dxa"/>
            <w:tcBorders>
              <w:top w:val="nil"/>
              <w:bottom w:val="nil"/>
            </w:tcBorders>
          </w:tcPr>
          <w:p w:rsidR="00837E2E" w:rsidRDefault="00837E2E">
            <w:pPr>
              <w:pStyle w:val="TableParagraph"/>
            </w:pPr>
          </w:p>
        </w:tc>
        <w:tc>
          <w:tcPr>
            <w:tcW w:w="12614" w:type="dxa"/>
            <w:tcBorders>
              <w:top w:val="nil"/>
              <w:bottom w:val="nil"/>
            </w:tcBorders>
          </w:tcPr>
          <w:p w:rsidR="00837E2E" w:rsidRDefault="00EE3A43">
            <w:pPr>
              <w:pStyle w:val="TableParagraph"/>
              <w:spacing w:line="272" w:lineRule="exact"/>
              <w:ind w:left="230"/>
              <w:rPr>
                <w:sz w:val="24"/>
              </w:rPr>
            </w:pPr>
            <w:r>
              <w:rPr>
                <w:sz w:val="24"/>
              </w:rPr>
              <w:t>ребёнок</w:t>
            </w:r>
            <w:r>
              <w:rPr>
                <w:spacing w:val="6"/>
                <w:sz w:val="24"/>
              </w:rPr>
              <w:t xml:space="preserve"> </w:t>
            </w:r>
            <w:r>
              <w:rPr>
                <w:sz w:val="24"/>
              </w:rPr>
              <w:t>стремится</w:t>
            </w:r>
            <w:r>
              <w:rPr>
                <w:spacing w:val="9"/>
                <w:sz w:val="24"/>
              </w:rPr>
              <w:t xml:space="preserve"> </w:t>
            </w:r>
            <w:r>
              <w:rPr>
                <w:sz w:val="24"/>
              </w:rPr>
              <w:t>к</w:t>
            </w:r>
            <w:r>
              <w:rPr>
                <w:spacing w:val="-5"/>
                <w:sz w:val="24"/>
              </w:rPr>
              <w:t xml:space="preserve"> </w:t>
            </w:r>
            <w:r>
              <w:rPr>
                <w:sz w:val="24"/>
              </w:rPr>
              <w:t>общению</w:t>
            </w:r>
            <w:r>
              <w:rPr>
                <w:spacing w:val="11"/>
                <w:sz w:val="24"/>
              </w:rPr>
              <w:t xml:space="preserve"> </w:t>
            </w:r>
            <w:r>
              <w:rPr>
                <w:sz w:val="24"/>
              </w:rPr>
              <w:t>со</w:t>
            </w:r>
            <w:r>
              <w:rPr>
                <w:spacing w:val="2"/>
                <w:sz w:val="24"/>
              </w:rPr>
              <w:t xml:space="preserve"> </w:t>
            </w:r>
            <w:r>
              <w:rPr>
                <w:sz w:val="24"/>
              </w:rPr>
              <w:t>взрослыми,</w:t>
            </w:r>
            <w:r>
              <w:rPr>
                <w:spacing w:val="3"/>
                <w:sz w:val="24"/>
              </w:rPr>
              <w:t xml:space="preserve"> </w:t>
            </w:r>
            <w:r>
              <w:rPr>
                <w:sz w:val="24"/>
              </w:rPr>
              <w:t>реагирует</w:t>
            </w:r>
            <w:r>
              <w:rPr>
                <w:spacing w:val="13"/>
                <w:sz w:val="24"/>
              </w:rPr>
              <w:t xml:space="preserve"> </w:t>
            </w:r>
            <w:r>
              <w:rPr>
                <w:sz w:val="24"/>
              </w:rPr>
              <w:t>на</w:t>
            </w:r>
            <w:r>
              <w:rPr>
                <w:spacing w:val="7"/>
                <w:sz w:val="24"/>
              </w:rPr>
              <w:t xml:space="preserve"> </w:t>
            </w:r>
            <w:r>
              <w:rPr>
                <w:sz w:val="24"/>
              </w:rPr>
              <w:t>их</w:t>
            </w:r>
            <w:r>
              <w:rPr>
                <w:spacing w:val="2"/>
                <w:sz w:val="24"/>
              </w:rPr>
              <w:t xml:space="preserve"> </w:t>
            </w:r>
            <w:r>
              <w:rPr>
                <w:sz w:val="24"/>
              </w:rPr>
              <w:t>настроение;</w:t>
            </w:r>
          </w:p>
        </w:tc>
      </w:tr>
      <w:tr w:rsidR="00837E2E">
        <w:trPr>
          <w:trHeight w:val="307"/>
        </w:trPr>
        <w:tc>
          <w:tcPr>
            <w:tcW w:w="2458" w:type="dxa"/>
            <w:tcBorders>
              <w:top w:val="nil"/>
              <w:bottom w:val="nil"/>
            </w:tcBorders>
          </w:tcPr>
          <w:p w:rsidR="00837E2E" w:rsidRDefault="00837E2E">
            <w:pPr>
              <w:pStyle w:val="TableParagraph"/>
            </w:pPr>
          </w:p>
        </w:tc>
        <w:tc>
          <w:tcPr>
            <w:tcW w:w="12614" w:type="dxa"/>
            <w:tcBorders>
              <w:top w:val="nil"/>
              <w:bottom w:val="nil"/>
            </w:tcBorders>
          </w:tcPr>
          <w:p w:rsidR="00837E2E" w:rsidRDefault="00EE3A43">
            <w:pPr>
              <w:pStyle w:val="TableParagraph"/>
              <w:spacing w:before="26" w:line="261" w:lineRule="exact"/>
              <w:ind w:left="230"/>
              <w:rPr>
                <w:sz w:val="24"/>
              </w:rPr>
            </w:pPr>
            <w:r>
              <w:rPr>
                <w:sz w:val="24"/>
              </w:rPr>
              <w:t>ребёнок</w:t>
            </w:r>
            <w:r>
              <w:rPr>
                <w:spacing w:val="15"/>
                <w:sz w:val="24"/>
              </w:rPr>
              <w:t xml:space="preserve"> </w:t>
            </w:r>
            <w:r>
              <w:rPr>
                <w:sz w:val="24"/>
              </w:rPr>
              <w:t>проявляет</w:t>
            </w:r>
            <w:r>
              <w:rPr>
                <w:spacing w:val="12"/>
                <w:sz w:val="24"/>
              </w:rPr>
              <w:t xml:space="preserve"> </w:t>
            </w:r>
            <w:r>
              <w:rPr>
                <w:sz w:val="24"/>
              </w:rPr>
              <w:t>интерес</w:t>
            </w:r>
            <w:r>
              <w:rPr>
                <w:spacing w:val="14"/>
                <w:sz w:val="24"/>
              </w:rPr>
              <w:t xml:space="preserve"> </w:t>
            </w:r>
            <w:r>
              <w:rPr>
                <w:sz w:val="24"/>
              </w:rPr>
              <w:t>к</w:t>
            </w:r>
            <w:r>
              <w:rPr>
                <w:spacing w:val="-2"/>
                <w:sz w:val="24"/>
              </w:rPr>
              <w:t xml:space="preserve"> </w:t>
            </w:r>
            <w:r>
              <w:rPr>
                <w:sz w:val="24"/>
              </w:rPr>
              <w:t>сверстникам;</w:t>
            </w:r>
            <w:r>
              <w:rPr>
                <w:spacing w:val="17"/>
                <w:sz w:val="24"/>
              </w:rPr>
              <w:t xml:space="preserve"> </w:t>
            </w:r>
            <w:r>
              <w:rPr>
                <w:sz w:val="24"/>
              </w:rPr>
              <w:t>наблюдает</w:t>
            </w:r>
            <w:r>
              <w:rPr>
                <w:spacing w:val="22"/>
                <w:sz w:val="24"/>
              </w:rPr>
              <w:t xml:space="preserve"> </w:t>
            </w:r>
            <w:r>
              <w:rPr>
                <w:sz w:val="24"/>
              </w:rPr>
              <w:t>за</w:t>
            </w:r>
            <w:r>
              <w:rPr>
                <w:spacing w:val="1"/>
                <w:sz w:val="24"/>
              </w:rPr>
              <w:t xml:space="preserve"> </w:t>
            </w:r>
            <w:r>
              <w:rPr>
                <w:sz w:val="24"/>
              </w:rPr>
              <w:t>их</w:t>
            </w:r>
            <w:r>
              <w:rPr>
                <w:spacing w:val="9"/>
                <w:sz w:val="24"/>
              </w:rPr>
              <w:t xml:space="preserve"> </w:t>
            </w:r>
            <w:r>
              <w:rPr>
                <w:sz w:val="24"/>
              </w:rPr>
              <w:t>действиями</w:t>
            </w:r>
            <w:r>
              <w:rPr>
                <w:spacing w:val="21"/>
                <w:sz w:val="24"/>
              </w:rPr>
              <w:t xml:space="preserve"> </w:t>
            </w:r>
            <w:r>
              <w:rPr>
                <w:sz w:val="24"/>
              </w:rPr>
              <w:t>и</w:t>
            </w:r>
            <w:r>
              <w:rPr>
                <w:spacing w:val="-3"/>
                <w:sz w:val="24"/>
              </w:rPr>
              <w:t xml:space="preserve"> </w:t>
            </w:r>
            <w:r>
              <w:rPr>
                <w:sz w:val="24"/>
              </w:rPr>
              <w:t>подражает</w:t>
            </w:r>
            <w:r>
              <w:rPr>
                <w:spacing w:val="13"/>
                <w:sz w:val="24"/>
              </w:rPr>
              <w:t xml:space="preserve"> </w:t>
            </w:r>
            <w:r>
              <w:rPr>
                <w:sz w:val="24"/>
              </w:rPr>
              <w:t>им;</w:t>
            </w:r>
            <w:r>
              <w:rPr>
                <w:spacing w:val="3"/>
                <w:sz w:val="24"/>
              </w:rPr>
              <w:t xml:space="preserve"> </w:t>
            </w:r>
            <w:r>
              <w:rPr>
                <w:sz w:val="24"/>
              </w:rPr>
              <w:t>играет</w:t>
            </w:r>
            <w:r>
              <w:rPr>
                <w:spacing w:val="8"/>
                <w:sz w:val="24"/>
              </w:rPr>
              <w:t xml:space="preserve"> </w:t>
            </w:r>
            <w:r>
              <w:rPr>
                <w:sz w:val="24"/>
              </w:rPr>
              <w:t>рядом;</w:t>
            </w:r>
          </w:p>
        </w:tc>
      </w:tr>
      <w:tr w:rsidR="00837E2E">
        <w:trPr>
          <w:trHeight w:val="307"/>
        </w:trPr>
        <w:tc>
          <w:tcPr>
            <w:tcW w:w="2458" w:type="dxa"/>
            <w:tcBorders>
              <w:top w:val="nil"/>
              <w:bottom w:val="nil"/>
            </w:tcBorders>
          </w:tcPr>
          <w:p w:rsidR="00837E2E" w:rsidRDefault="00837E2E">
            <w:pPr>
              <w:pStyle w:val="TableParagraph"/>
            </w:pPr>
          </w:p>
        </w:tc>
        <w:tc>
          <w:tcPr>
            <w:tcW w:w="12614" w:type="dxa"/>
            <w:tcBorders>
              <w:top w:val="nil"/>
              <w:bottom w:val="nil"/>
            </w:tcBorders>
          </w:tcPr>
          <w:p w:rsidR="00837E2E" w:rsidRDefault="00EE3A43">
            <w:pPr>
              <w:pStyle w:val="TableParagraph"/>
              <w:spacing w:line="271" w:lineRule="exact"/>
              <w:ind w:left="230"/>
              <w:rPr>
                <w:sz w:val="24"/>
              </w:rPr>
            </w:pPr>
            <w:r>
              <w:rPr>
                <w:sz w:val="24"/>
              </w:rPr>
              <w:t>ребёнок</w:t>
            </w:r>
            <w:r>
              <w:rPr>
                <w:spacing w:val="10"/>
                <w:sz w:val="24"/>
              </w:rPr>
              <w:t xml:space="preserve"> </w:t>
            </w:r>
            <w:r>
              <w:rPr>
                <w:sz w:val="24"/>
              </w:rPr>
              <w:t>понимает</w:t>
            </w:r>
            <w:r>
              <w:rPr>
                <w:spacing w:val="11"/>
                <w:sz w:val="24"/>
              </w:rPr>
              <w:t xml:space="preserve"> </w:t>
            </w:r>
            <w:r>
              <w:rPr>
                <w:sz w:val="24"/>
              </w:rPr>
              <w:t>и</w:t>
            </w:r>
            <w:r>
              <w:rPr>
                <w:spacing w:val="3"/>
                <w:sz w:val="24"/>
              </w:rPr>
              <w:t xml:space="preserve"> </w:t>
            </w:r>
            <w:r>
              <w:rPr>
                <w:sz w:val="24"/>
              </w:rPr>
              <w:t>выполняет</w:t>
            </w:r>
            <w:r>
              <w:rPr>
                <w:spacing w:val="11"/>
                <w:sz w:val="24"/>
              </w:rPr>
              <w:t xml:space="preserve"> </w:t>
            </w:r>
            <w:r>
              <w:rPr>
                <w:sz w:val="24"/>
              </w:rPr>
              <w:t>простые</w:t>
            </w:r>
            <w:r>
              <w:rPr>
                <w:spacing w:val="6"/>
                <w:sz w:val="24"/>
              </w:rPr>
              <w:t xml:space="preserve"> </w:t>
            </w:r>
            <w:r>
              <w:rPr>
                <w:sz w:val="24"/>
              </w:rPr>
              <w:t>поручения</w:t>
            </w:r>
            <w:r>
              <w:rPr>
                <w:spacing w:val="13"/>
                <w:sz w:val="24"/>
              </w:rPr>
              <w:t xml:space="preserve"> </w:t>
            </w:r>
            <w:r>
              <w:rPr>
                <w:sz w:val="24"/>
              </w:rPr>
              <w:t>взрослого;</w:t>
            </w:r>
          </w:p>
        </w:tc>
      </w:tr>
      <w:tr w:rsidR="00837E2E">
        <w:trPr>
          <w:trHeight w:val="580"/>
        </w:trPr>
        <w:tc>
          <w:tcPr>
            <w:tcW w:w="2458" w:type="dxa"/>
            <w:tcBorders>
              <w:top w:val="nil"/>
              <w:bottom w:val="nil"/>
            </w:tcBorders>
          </w:tcPr>
          <w:p w:rsidR="00837E2E" w:rsidRDefault="00837E2E">
            <w:pPr>
              <w:pStyle w:val="TableParagraph"/>
              <w:rPr>
                <w:sz w:val="24"/>
              </w:rPr>
            </w:pPr>
          </w:p>
        </w:tc>
        <w:tc>
          <w:tcPr>
            <w:tcW w:w="12614" w:type="dxa"/>
            <w:tcBorders>
              <w:top w:val="nil"/>
              <w:bottom w:val="nil"/>
            </w:tcBorders>
          </w:tcPr>
          <w:p w:rsidR="00837E2E" w:rsidRDefault="00EE3A43">
            <w:pPr>
              <w:pStyle w:val="TableParagraph"/>
              <w:spacing w:before="26" w:line="275" w:lineRule="exact"/>
              <w:ind w:left="230"/>
              <w:rPr>
                <w:sz w:val="24"/>
              </w:rPr>
            </w:pPr>
            <w:r>
              <w:rPr>
                <w:sz w:val="24"/>
              </w:rPr>
              <w:t>ребёнок</w:t>
            </w:r>
            <w:r>
              <w:rPr>
                <w:spacing w:val="15"/>
                <w:sz w:val="24"/>
              </w:rPr>
              <w:t xml:space="preserve"> </w:t>
            </w:r>
            <w:r>
              <w:rPr>
                <w:sz w:val="24"/>
              </w:rPr>
              <w:t>стремится</w:t>
            </w:r>
            <w:r>
              <w:rPr>
                <w:spacing w:val="5"/>
                <w:sz w:val="24"/>
              </w:rPr>
              <w:t xml:space="preserve"> </w:t>
            </w:r>
            <w:r>
              <w:rPr>
                <w:sz w:val="24"/>
              </w:rPr>
              <w:t>проявлять</w:t>
            </w:r>
            <w:r>
              <w:rPr>
                <w:spacing w:val="4"/>
                <w:sz w:val="24"/>
              </w:rPr>
              <w:t xml:space="preserve"> </w:t>
            </w:r>
            <w:r>
              <w:rPr>
                <w:sz w:val="24"/>
              </w:rPr>
              <w:t>самостоятельность</w:t>
            </w:r>
            <w:r>
              <w:rPr>
                <w:spacing w:val="9"/>
                <w:sz w:val="24"/>
              </w:rPr>
              <w:t xml:space="preserve"> </w:t>
            </w:r>
            <w:r>
              <w:rPr>
                <w:sz w:val="24"/>
              </w:rPr>
              <w:t>в</w:t>
            </w:r>
            <w:r>
              <w:rPr>
                <w:spacing w:val="-3"/>
                <w:sz w:val="24"/>
              </w:rPr>
              <w:t xml:space="preserve"> </w:t>
            </w:r>
            <w:r>
              <w:rPr>
                <w:sz w:val="24"/>
              </w:rPr>
              <w:t>бытовом</w:t>
            </w:r>
            <w:r>
              <w:rPr>
                <w:spacing w:val="-1"/>
                <w:sz w:val="24"/>
              </w:rPr>
              <w:t xml:space="preserve"> </w:t>
            </w:r>
            <w:r>
              <w:rPr>
                <w:sz w:val="24"/>
              </w:rPr>
              <w:t>и</w:t>
            </w:r>
            <w:r>
              <w:rPr>
                <w:spacing w:val="1"/>
                <w:sz w:val="24"/>
              </w:rPr>
              <w:t xml:space="preserve"> </w:t>
            </w:r>
            <w:r>
              <w:rPr>
                <w:sz w:val="24"/>
              </w:rPr>
              <w:t>игровом</w:t>
            </w:r>
            <w:r>
              <w:rPr>
                <w:spacing w:val="-6"/>
                <w:sz w:val="24"/>
              </w:rPr>
              <w:t xml:space="preserve"> </w:t>
            </w:r>
            <w:r>
              <w:rPr>
                <w:sz w:val="24"/>
              </w:rPr>
              <w:t>поведении;</w:t>
            </w:r>
          </w:p>
          <w:p w:rsidR="00837E2E" w:rsidRDefault="00EE3A43">
            <w:pPr>
              <w:pStyle w:val="TableParagraph"/>
              <w:tabs>
                <w:tab w:val="left" w:pos="2135"/>
                <w:tab w:val="left" w:pos="3494"/>
                <w:tab w:val="left" w:pos="5114"/>
                <w:tab w:val="left" w:pos="5916"/>
                <w:tab w:val="left" w:pos="7275"/>
                <w:tab w:val="left" w:pos="7795"/>
              </w:tabs>
              <w:spacing w:line="260" w:lineRule="exact"/>
              <w:ind w:left="230"/>
              <w:rPr>
                <w:sz w:val="24"/>
              </w:rPr>
            </w:pPr>
            <w:r>
              <w:rPr>
                <w:sz w:val="24"/>
              </w:rPr>
              <w:t>ребёнок</w:t>
            </w:r>
            <w:r>
              <w:rPr>
                <w:sz w:val="24"/>
              </w:rPr>
              <w:tab/>
              <w:t>способен</w:t>
            </w:r>
            <w:r>
              <w:rPr>
                <w:sz w:val="24"/>
              </w:rPr>
              <w:tab/>
              <w:t>направлять</w:t>
            </w:r>
            <w:r>
              <w:rPr>
                <w:sz w:val="24"/>
              </w:rPr>
              <w:tab/>
              <w:t>свои</w:t>
            </w:r>
            <w:r>
              <w:rPr>
                <w:sz w:val="24"/>
              </w:rPr>
              <w:tab/>
              <w:t>действия</w:t>
            </w:r>
            <w:r>
              <w:rPr>
                <w:sz w:val="24"/>
              </w:rPr>
              <w:tab/>
              <w:t>на</w:t>
            </w:r>
            <w:r>
              <w:rPr>
                <w:sz w:val="24"/>
              </w:rPr>
              <w:tab/>
              <w:t>достижение</w:t>
            </w:r>
            <w:r w:rsidR="002A6A96">
              <w:rPr>
                <w:sz w:val="24"/>
              </w:rPr>
              <w:t xml:space="preserve"> </w:t>
            </w:r>
            <w:proofErr w:type="spellStart"/>
            <w:r>
              <w:rPr>
                <w:sz w:val="24"/>
              </w:rPr>
              <w:t>простой,самостоятельно</w:t>
            </w:r>
            <w:proofErr w:type="spellEnd"/>
          </w:p>
        </w:tc>
      </w:tr>
      <w:tr w:rsidR="00837E2E">
        <w:trPr>
          <w:trHeight w:val="277"/>
        </w:trPr>
        <w:tc>
          <w:tcPr>
            <w:tcW w:w="2458" w:type="dxa"/>
            <w:tcBorders>
              <w:top w:val="nil"/>
              <w:bottom w:val="nil"/>
            </w:tcBorders>
          </w:tcPr>
          <w:p w:rsidR="00837E2E" w:rsidRDefault="00837E2E">
            <w:pPr>
              <w:pStyle w:val="TableParagraph"/>
              <w:rPr>
                <w:sz w:val="20"/>
              </w:rPr>
            </w:pPr>
          </w:p>
        </w:tc>
        <w:tc>
          <w:tcPr>
            <w:tcW w:w="12614" w:type="dxa"/>
            <w:tcBorders>
              <w:top w:val="nil"/>
              <w:bottom w:val="nil"/>
            </w:tcBorders>
          </w:tcPr>
          <w:p w:rsidR="00837E2E" w:rsidRDefault="00EE3A43">
            <w:pPr>
              <w:pStyle w:val="TableParagraph"/>
              <w:spacing w:line="258" w:lineRule="exact"/>
              <w:ind w:left="54"/>
              <w:rPr>
                <w:sz w:val="24"/>
              </w:rPr>
            </w:pPr>
            <w:r>
              <w:rPr>
                <w:sz w:val="24"/>
              </w:rPr>
              <w:t>поставленной</w:t>
            </w:r>
            <w:r>
              <w:rPr>
                <w:spacing w:val="-3"/>
                <w:sz w:val="24"/>
              </w:rPr>
              <w:t xml:space="preserve"> </w:t>
            </w:r>
            <w:r>
              <w:rPr>
                <w:sz w:val="24"/>
              </w:rPr>
              <w:t>цели;</w:t>
            </w:r>
            <w:r>
              <w:rPr>
                <w:spacing w:val="-2"/>
                <w:sz w:val="24"/>
              </w:rPr>
              <w:t xml:space="preserve"> </w:t>
            </w:r>
            <w:r>
              <w:rPr>
                <w:sz w:val="24"/>
              </w:rPr>
              <w:t>знает,</w:t>
            </w:r>
            <w:r>
              <w:rPr>
                <w:spacing w:val="-2"/>
                <w:sz w:val="24"/>
              </w:rPr>
              <w:t xml:space="preserve"> </w:t>
            </w:r>
            <w:r>
              <w:rPr>
                <w:sz w:val="24"/>
              </w:rPr>
              <w:t>с</w:t>
            </w:r>
            <w:r>
              <w:rPr>
                <w:spacing w:val="-2"/>
                <w:sz w:val="24"/>
              </w:rPr>
              <w:t xml:space="preserve"> </w:t>
            </w:r>
            <w:r>
              <w:rPr>
                <w:sz w:val="24"/>
              </w:rPr>
              <w:t>помощью</w:t>
            </w:r>
            <w:r>
              <w:rPr>
                <w:spacing w:val="-2"/>
                <w:sz w:val="24"/>
              </w:rPr>
              <w:t xml:space="preserve"> </w:t>
            </w:r>
            <w:r>
              <w:rPr>
                <w:sz w:val="24"/>
              </w:rPr>
              <w:t>каких средств</w:t>
            </w:r>
            <w:r>
              <w:rPr>
                <w:spacing w:val="-2"/>
                <w:sz w:val="24"/>
              </w:rPr>
              <w:t xml:space="preserve"> </w:t>
            </w:r>
            <w:r>
              <w:rPr>
                <w:sz w:val="24"/>
              </w:rPr>
              <w:t>и</w:t>
            </w:r>
            <w:r>
              <w:rPr>
                <w:spacing w:val="-1"/>
                <w:sz w:val="24"/>
              </w:rPr>
              <w:t xml:space="preserve"> </w:t>
            </w:r>
            <w:r>
              <w:rPr>
                <w:sz w:val="24"/>
              </w:rPr>
              <w:t>в</w:t>
            </w:r>
            <w:r>
              <w:rPr>
                <w:spacing w:val="-3"/>
                <w:sz w:val="24"/>
              </w:rPr>
              <w:t xml:space="preserve"> </w:t>
            </w:r>
            <w:r>
              <w:rPr>
                <w:sz w:val="24"/>
              </w:rPr>
              <w:t>какой</w:t>
            </w:r>
            <w:r>
              <w:rPr>
                <w:spacing w:val="-1"/>
                <w:sz w:val="24"/>
              </w:rPr>
              <w:t xml:space="preserve"> </w:t>
            </w:r>
            <w:r>
              <w:rPr>
                <w:sz w:val="24"/>
              </w:rPr>
              <w:t>последовательности</w:t>
            </w:r>
            <w:r>
              <w:rPr>
                <w:spacing w:val="29"/>
                <w:sz w:val="24"/>
              </w:rPr>
              <w:t xml:space="preserve"> </w:t>
            </w:r>
            <w:r>
              <w:rPr>
                <w:sz w:val="24"/>
              </w:rPr>
              <w:t>продвигаться</w:t>
            </w:r>
            <w:r>
              <w:rPr>
                <w:spacing w:val="19"/>
                <w:sz w:val="24"/>
              </w:rPr>
              <w:t xml:space="preserve"> </w:t>
            </w:r>
            <w:r>
              <w:rPr>
                <w:sz w:val="24"/>
              </w:rPr>
              <w:t>к</w:t>
            </w:r>
            <w:r>
              <w:rPr>
                <w:spacing w:val="-1"/>
                <w:sz w:val="24"/>
              </w:rPr>
              <w:t xml:space="preserve"> </w:t>
            </w:r>
            <w:r>
              <w:rPr>
                <w:sz w:val="24"/>
              </w:rPr>
              <w:t>цели;</w:t>
            </w:r>
          </w:p>
        </w:tc>
      </w:tr>
      <w:tr w:rsidR="00837E2E">
        <w:trPr>
          <w:trHeight w:val="554"/>
        </w:trPr>
        <w:tc>
          <w:tcPr>
            <w:tcW w:w="2458" w:type="dxa"/>
            <w:tcBorders>
              <w:top w:val="nil"/>
              <w:bottom w:val="nil"/>
            </w:tcBorders>
          </w:tcPr>
          <w:p w:rsidR="00837E2E" w:rsidRDefault="00837E2E">
            <w:pPr>
              <w:pStyle w:val="TableParagraph"/>
              <w:rPr>
                <w:sz w:val="24"/>
              </w:rPr>
            </w:pPr>
          </w:p>
        </w:tc>
        <w:tc>
          <w:tcPr>
            <w:tcW w:w="12614" w:type="dxa"/>
            <w:tcBorders>
              <w:top w:val="nil"/>
              <w:bottom w:val="nil"/>
            </w:tcBorders>
          </w:tcPr>
          <w:p w:rsidR="00837E2E" w:rsidRDefault="00EE3A43">
            <w:pPr>
              <w:pStyle w:val="TableParagraph"/>
              <w:spacing w:line="272" w:lineRule="exact"/>
              <w:ind w:left="230"/>
              <w:rPr>
                <w:sz w:val="24"/>
              </w:rPr>
            </w:pPr>
            <w:r>
              <w:rPr>
                <w:sz w:val="24"/>
              </w:rPr>
              <w:t>ребёнок</w:t>
            </w:r>
            <w:r>
              <w:rPr>
                <w:spacing w:val="8"/>
                <w:sz w:val="24"/>
              </w:rPr>
              <w:t xml:space="preserve"> </w:t>
            </w:r>
            <w:r>
              <w:rPr>
                <w:sz w:val="24"/>
              </w:rPr>
              <w:t>владеет</w:t>
            </w:r>
            <w:r>
              <w:rPr>
                <w:spacing w:val="6"/>
                <w:sz w:val="24"/>
              </w:rPr>
              <w:t xml:space="preserve"> </w:t>
            </w:r>
            <w:r>
              <w:rPr>
                <w:sz w:val="24"/>
              </w:rPr>
              <w:t>активной</w:t>
            </w:r>
            <w:r>
              <w:rPr>
                <w:spacing w:val="5"/>
                <w:sz w:val="24"/>
              </w:rPr>
              <w:t xml:space="preserve"> </w:t>
            </w:r>
            <w:r>
              <w:rPr>
                <w:sz w:val="24"/>
              </w:rPr>
              <w:t>речью,</w:t>
            </w:r>
            <w:r>
              <w:rPr>
                <w:spacing w:val="-1"/>
                <w:sz w:val="24"/>
              </w:rPr>
              <w:t xml:space="preserve"> </w:t>
            </w:r>
            <w:r>
              <w:rPr>
                <w:sz w:val="24"/>
              </w:rPr>
              <w:t>использует</w:t>
            </w:r>
            <w:r>
              <w:rPr>
                <w:spacing w:val="-2"/>
                <w:sz w:val="24"/>
              </w:rPr>
              <w:t xml:space="preserve"> </w:t>
            </w:r>
            <w:r>
              <w:rPr>
                <w:sz w:val="24"/>
              </w:rPr>
              <w:t>в</w:t>
            </w:r>
            <w:r>
              <w:rPr>
                <w:spacing w:val="1"/>
                <w:sz w:val="24"/>
              </w:rPr>
              <w:t xml:space="preserve"> </w:t>
            </w:r>
            <w:r>
              <w:rPr>
                <w:sz w:val="24"/>
              </w:rPr>
              <w:t>общении</w:t>
            </w:r>
            <w:r>
              <w:rPr>
                <w:spacing w:val="10"/>
                <w:sz w:val="24"/>
              </w:rPr>
              <w:t xml:space="preserve"> </w:t>
            </w:r>
            <w:r>
              <w:rPr>
                <w:sz w:val="24"/>
              </w:rPr>
              <w:t>разные</w:t>
            </w:r>
            <w:r>
              <w:rPr>
                <w:spacing w:val="-1"/>
                <w:sz w:val="24"/>
              </w:rPr>
              <w:t xml:space="preserve"> </w:t>
            </w:r>
            <w:r>
              <w:rPr>
                <w:sz w:val="24"/>
              </w:rPr>
              <w:t>части</w:t>
            </w:r>
            <w:r>
              <w:rPr>
                <w:spacing w:val="19"/>
                <w:sz w:val="24"/>
              </w:rPr>
              <w:t xml:space="preserve"> </w:t>
            </w:r>
            <w:r>
              <w:rPr>
                <w:sz w:val="24"/>
              </w:rPr>
              <w:t>речи,</w:t>
            </w:r>
            <w:r>
              <w:rPr>
                <w:spacing w:val="-1"/>
                <w:sz w:val="24"/>
              </w:rPr>
              <w:t xml:space="preserve"> </w:t>
            </w:r>
            <w:r>
              <w:rPr>
                <w:sz w:val="24"/>
              </w:rPr>
              <w:t>простые</w:t>
            </w:r>
            <w:r>
              <w:rPr>
                <w:spacing w:val="-3"/>
                <w:sz w:val="24"/>
              </w:rPr>
              <w:t xml:space="preserve"> </w:t>
            </w:r>
            <w:r>
              <w:rPr>
                <w:sz w:val="24"/>
              </w:rPr>
              <w:t>предложения</w:t>
            </w:r>
            <w:r>
              <w:rPr>
                <w:spacing w:val="-1"/>
                <w:sz w:val="24"/>
              </w:rPr>
              <w:t xml:space="preserve"> </w:t>
            </w:r>
            <w:r>
              <w:rPr>
                <w:sz w:val="24"/>
              </w:rPr>
              <w:t>из</w:t>
            </w:r>
            <w:r>
              <w:rPr>
                <w:spacing w:val="-2"/>
                <w:sz w:val="24"/>
              </w:rPr>
              <w:t xml:space="preserve"> </w:t>
            </w:r>
            <w:r>
              <w:rPr>
                <w:sz w:val="24"/>
              </w:rPr>
              <w:t>4-х</w:t>
            </w:r>
            <w:r>
              <w:rPr>
                <w:spacing w:val="15"/>
                <w:sz w:val="24"/>
              </w:rPr>
              <w:t xml:space="preserve"> </w:t>
            </w:r>
            <w:r>
              <w:rPr>
                <w:sz w:val="24"/>
              </w:rPr>
              <w:t>слов</w:t>
            </w:r>
            <w:r>
              <w:rPr>
                <w:spacing w:val="-3"/>
                <w:sz w:val="24"/>
              </w:rPr>
              <w:t xml:space="preserve"> </w:t>
            </w:r>
            <w:r>
              <w:rPr>
                <w:sz w:val="24"/>
              </w:rPr>
              <w:t>и</w:t>
            </w:r>
            <w:r>
              <w:rPr>
                <w:spacing w:val="-1"/>
                <w:sz w:val="24"/>
              </w:rPr>
              <w:t xml:space="preserve"> </w:t>
            </w:r>
            <w:r>
              <w:rPr>
                <w:sz w:val="24"/>
              </w:rPr>
              <w:t>более,</w:t>
            </w:r>
          </w:p>
          <w:p w:rsidR="00837E2E" w:rsidRDefault="00EE3A43">
            <w:pPr>
              <w:pStyle w:val="TableParagraph"/>
              <w:spacing w:line="262" w:lineRule="exact"/>
              <w:ind w:left="55"/>
              <w:rPr>
                <w:sz w:val="24"/>
              </w:rPr>
            </w:pPr>
            <w:r>
              <w:rPr>
                <w:sz w:val="24"/>
              </w:rPr>
              <w:t>включенные</w:t>
            </w:r>
            <w:r>
              <w:rPr>
                <w:spacing w:val="-4"/>
                <w:sz w:val="24"/>
              </w:rPr>
              <w:t xml:space="preserve"> </w:t>
            </w:r>
            <w:r>
              <w:rPr>
                <w:sz w:val="24"/>
              </w:rPr>
              <w:t>в</w:t>
            </w:r>
            <w:r>
              <w:rPr>
                <w:spacing w:val="-3"/>
                <w:sz w:val="24"/>
              </w:rPr>
              <w:t xml:space="preserve"> </w:t>
            </w:r>
            <w:r>
              <w:rPr>
                <w:sz w:val="24"/>
              </w:rPr>
              <w:t>общение;</w:t>
            </w:r>
            <w:r>
              <w:rPr>
                <w:spacing w:val="-1"/>
                <w:sz w:val="24"/>
              </w:rPr>
              <w:t xml:space="preserve"> </w:t>
            </w:r>
            <w:r>
              <w:rPr>
                <w:sz w:val="24"/>
              </w:rPr>
              <w:t>может</w:t>
            </w:r>
            <w:r>
              <w:rPr>
                <w:spacing w:val="-2"/>
                <w:sz w:val="24"/>
              </w:rPr>
              <w:t xml:space="preserve"> </w:t>
            </w:r>
            <w:r>
              <w:rPr>
                <w:sz w:val="24"/>
              </w:rPr>
              <w:t>обращаться</w:t>
            </w:r>
            <w:r>
              <w:rPr>
                <w:spacing w:val="17"/>
                <w:sz w:val="24"/>
              </w:rPr>
              <w:t xml:space="preserve"> </w:t>
            </w:r>
            <w:r>
              <w:rPr>
                <w:sz w:val="24"/>
              </w:rPr>
              <w:t>с</w:t>
            </w:r>
            <w:r>
              <w:rPr>
                <w:spacing w:val="1"/>
                <w:sz w:val="24"/>
              </w:rPr>
              <w:t xml:space="preserve"> </w:t>
            </w:r>
            <w:r>
              <w:rPr>
                <w:sz w:val="24"/>
              </w:rPr>
              <w:t>вопросами</w:t>
            </w:r>
            <w:r>
              <w:rPr>
                <w:spacing w:val="14"/>
                <w:sz w:val="24"/>
              </w:rPr>
              <w:t xml:space="preserve"> </w:t>
            </w:r>
            <w:r>
              <w:rPr>
                <w:sz w:val="24"/>
              </w:rPr>
              <w:t>и</w:t>
            </w:r>
            <w:r>
              <w:rPr>
                <w:spacing w:val="4"/>
                <w:sz w:val="24"/>
              </w:rPr>
              <w:t xml:space="preserve"> </w:t>
            </w:r>
            <w:r>
              <w:rPr>
                <w:sz w:val="24"/>
              </w:rPr>
              <w:t>просьбами;</w:t>
            </w:r>
          </w:p>
        </w:tc>
      </w:tr>
      <w:tr w:rsidR="00837E2E">
        <w:trPr>
          <w:trHeight w:val="277"/>
        </w:trPr>
        <w:tc>
          <w:tcPr>
            <w:tcW w:w="2458" w:type="dxa"/>
            <w:tcBorders>
              <w:top w:val="nil"/>
              <w:bottom w:val="nil"/>
            </w:tcBorders>
          </w:tcPr>
          <w:p w:rsidR="00837E2E" w:rsidRDefault="00837E2E">
            <w:pPr>
              <w:pStyle w:val="TableParagraph"/>
              <w:rPr>
                <w:sz w:val="20"/>
              </w:rPr>
            </w:pPr>
          </w:p>
        </w:tc>
        <w:tc>
          <w:tcPr>
            <w:tcW w:w="12614" w:type="dxa"/>
            <w:tcBorders>
              <w:top w:val="nil"/>
              <w:bottom w:val="nil"/>
            </w:tcBorders>
          </w:tcPr>
          <w:p w:rsidR="00837E2E" w:rsidRDefault="00EE3A43">
            <w:pPr>
              <w:pStyle w:val="TableParagraph"/>
              <w:spacing w:line="257" w:lineRule="exact"/>
              <w:ind w:left="230"/>
              <w:rPr>
                <w:sz w:val="24"/>
              </w:rPr>
            </w:pPr>
            <w:r>
              <w:rPr>
                <w:sz w:val="24"/>
              </w:rPr>
              <w:t>ребёнок</w:t>
            </w:r>
            <w:r>
              <w:rPr>
                <w:spacing w:val="18"/>
                <w:sz w:val="24"/>
              </w:rPr>
              <w:t xml:space="preserve"> </w:t>
            </w:r>
            <w:r>
              <w:rPr>
                <w:sz w:val="24"/>
              </w:rPr>
              <w:t>проявляет</w:t>
            </w:r>
            <w:r>
              <w:rPr>
                <w:spacing w:val="18"/>
                <w:sz w:val="24"/>
              </w:rPr>
              <w:t xml:space="preserve"> </w:t>
            </w:r>
            <w:r>
              <w:rPr>
                <w:sz w:val="24"/>
              </w:rPr>
              <w:t>интерес</w:t>
            </w:r>
            <w:r>
              <w:rPr>
                <w:spacing w:val="6"/>
                <w:sz w:val="24"/>
              </w:rPr>
              <w:t xml:space="preserve"> </w:t>
            </w:r>
            <w:r>
              <w:rPr>
                <w:sz w:val="24"/>
              </w:rPr>
              <w:t>к</w:t>
            </w:r>
            <w:r>
              <w:rPr>
                <w:spacing w:val="-1"/>
                <w:sz w:val="24"/>
              </w:rPr>
              <w:t xml:space="preserve"> </w:t>
            </w:r>
            <w:r>
              <w:rPr>
                <w:sz w:val="24"/>
              </w:rPr>
              <w:t>стихам,</w:t>
            </w:r>
            <w:r>
              <w:rPr>
                <w:spacing w:val="10"/>
                <w:sz w:val="24"/>
              </w:rPr>
              <w:t xml:space="preserve"> </w:t>
            </w:r>
            <w:r>
              <w:rPr>
                <w:sz w:val="24"/>
              </w:rPr>
              <w:t>сказкам,</w:t>
            </w:r>
            <w:r>
              <w:rPr>
                <w:spacing w:val="6"/>
                <w:sz w:val="24"/>
              </w:rPr>
              <w:t xml:space="preserve"> </w:t>
            </w:r>
            <w:r>
              <w:rPr>
                <w:sz w:val="24"/>
              </w:rPr>
              <w:t>повторяет</w:t>
            </w:r>
            <w:r>
              <w:rPr>
                <w:spacing w:val="9"/>
                <w:sz w:val="24"/>
              </w:rPr>
              <w:t xml:space="preserve"> </w:t>
            </w:r>
            <w:r>
              <w:rPr>
                <w:sz w:val="24"/>
              </w:rPr>
              <w:t>отдельные</w:t>
            </w:r>
            <w:r>
              <w:rPr>
                <w:spacing w:val="9"/>
                <w:sz w:val="24"/>
              </w:rPr>
              <w:t xml:space="preserve"> </w:t>
            </w:r>
            <w:r>
              <w:rPr>
                <w:sz w:val="24"/>
              </w:rPr>
              <w:t>слова</w:t>
            </w:r>
            <w:r>
              <w:rPr>
                <w:spacing w:val="7"/>
                <w:sz w:val="24"/>
              </w:rPr>
              <w:t xml:space="preserve"> </w:t>
            </w:r>
            <w:r>
              <w:rPr>
                <w:sz w:val="24"/>
              </w:rPr>
              <w:t>и</w:t>
            </w:r>
            <w:r>
              <w:rPr>
                <w:spacing w:val="-1"/>
                <w:sz w:val="24"/>
              </w:rPr>
              <w:t xml:space="preserve"> </w:t>
            </w:r>
            <w:r>
              <w:rPr>
                <w:sz w:val="24"/>
              </w:rPr>
              <w:t>фразы</w:t>
            </w:r>
            <w:r>
              <w:rPr>
                <w:spacing w:val="10"/>
                <w:sz w:val="24"/>
              </w:rPr>
              <w:t xml:space="preserve"> </w:t>
            </w:r>
            <w:r>
              <w:rPr>
                <w:sz w:val="24"/>
              </w:rPr>
              <w:t>за</w:t>
            </w:r>
            <w:r>
              <w:rPr>
                <w:spacing w:val="-2"/>
                <w:sz w:val="24"/>
              </w:rPr>
              <w:t xml:space="preserve"> </w:t>
            </w:r>
            <w:r>
              <w:rPr>
                <w:sz w:val="24"/>
              </w:rPr>
              <w:t>взрослым;</w:t>
            </w:r>
          </w:p>
        </w:tc>
      </w:tr>
      <w:tr w:rsidR="00837E2E">
        <w:trPr>
          <w:trHeight w:val="304"/>
        </w:trPr>
        <w:tc>
          <w:tcPr>
            <w:tcW w:w="2458" w:type="dxa"/>
            <w:tcBorders>
              <w:top w:val="nil"/>
              <w:bottom w:val="nil"/>
            </w:tcBorders>
          </w:tcPr>
          <w:p w:rsidR="00837E2E" w:rsidRDefault="00837E2E">
            <w:pPr>
              <w:pStyle w:val="TableParagraph"/>
            </w:pPr>
          </w:p>
        </w:tc>
        <w:tc>
          <w:tcPr>
            <w:tcW w:w="12614" w:type="dxa"/>
            <w:tcBorders>
              <w:top w:val="nil"/>
              <w:bottom w:val="nil"/>
            </w:tcBorders>
          </w:tcPr>
          <w:p w:rsidR="00837E2E" w:rsidRDefault="00EE3A43">
            <w:pPr>
              <w:pStyle w:val="TableParagraph"/>
              <w:tabs>
                <w:tab w:val="left" w:pos="2174"/>
                <w:tab w:val="left" w:pos="4236"/>
                <w:tab w:val="left" w:pos="5755"/>
                <w:tab w:val="left" w:pos="7416"/>
                <w:tab w:val="left" w:pos="7875"/>
              </w:tabs>
              <w:spacing w:line="271" w:lineRule="exact"/>
              <w:ind w:left="230"/>
              <w:rPr>
                <w:sz w:val="24"/>
              </w:rPr>
            </w:pPr>
            <w:r>
              <w:rPr>
                <w:sz w:val="24"/>
              </w:rPr>
              <w:t>ребёнок</w:t>
            </w:r>
            <w:r>
              <w:rPr>
                <w:sz w:val="24"/>
              </w:rPr>
              <w:tab/>
              <w:t>рассматривает</w:t>
            </w:r>
            <w:r>
              <w:rPr>
                <w:sz w:val="24"/>
              </w:rPr>
              <w:tab/>
              <w:t>картинки,</w:t>
            </w:r>
            <w:r>
              <w:rPr>
                <w:sz w:val="24"/>
              </w:rPr>
              <w:tab/>
              <w:t>показывает</w:t>
            </w:r>
            <w:r>
              <w:rPr>
                <w:sz w:val="24"/>
              </w:rPr>
              <w:tab/>
              <w:t>и</w:t>
            </w:r>
            <w:r>
              <w:rPr>
                <w:sz w:val="24"/>
              </w:rPr>
              <w:tab/>
              <w:t>называет</w:t>
            </w:r>
            <w:r w:rsidR="002A6A96">
              <w:rPr>
                <w:sz w:val="24"/>
              </w:rPr>
              <w:t xml:space="preserve"> </w:t>
            </w:r>
            <w:proofErr w:type="spellStart"/>
            <w:r>
              <w:rPr>
                <w:sz w:val="24"/>
              </w:rPr>
              <w:t>предметы,изображенные</w:t>
            </w:r>
            <w:proofErr w:type="spellEnd"/>
            <w:r>
              <w:rPr>
                <w:spacing w:val="8"/>
                <w:sz w:val="24"/>
              </w:rPr>
              <w:t xml:space="preserve"> </w:t>
            </w:r>
            <w:r>
              <w:rPr>
                <w:sz w:val="24"/>
              </w:rPr>
              <w:t>на</w:t>
            </w:r>
            <w:r>
              <w:rPr>
                <w:spacing w:val="4"/>
                <w:sz w:val="24"/>
              </w:rPr>
              <w:t xml:space="preserve"> </w:t>
            </w:r>
            <w:r>
              <w:rPr>
                <w:sz w:val="24"/>
              </w:rPr>
              <w:t>них;</w:t>
            </w:r>
          </w:p>
        </w:tc>
      </w:tr>
      <w:tr w:rsidR="00837E2E">
        <w:trPr>
          <w:trHeight w:val="579"/>
        </w:trPr>
        <w:tc>
          <w:tcPr>
            <w:tcW w:w="2458" w:type="dxa"/>
            <w:tcBorders>
              <w:top w:val="nil"/>
              <w:bottom w:val="nil"/>
            </w:tcBorders>
          </w:tcPr>
          <w:p w:rsidR="00837E2E" w:rsidRDefault="00837E2E">
            <w:pPr>
              <w:pStyle w:val="TableParagraph"/>
              <w:rPr>
                <w:sz w:val="24"/>
              </w:rPr>
            </w:pPr>
          </w:p>
        </w:tc>
        <w:tc>
          <w:tcPr>
            <w:tcW w:w="12614" w:type="dxa"/>
            <w:tcBorders>
              <w:top w:val="nil"/>
              <w:bottom w:val="nil"/>
            </w:tcBorders>
          </w:tcPr>
          <w:p w:rsidR="00837E2E" w:rsidRDefault="00EE3A43">
            <w:pPr>
              <w:pStyle w:val="TableParagraph"/>
              <w:spacing w:before="11" w:line="274" w:lineRule="exact"/>
              <w:ind w:left="54" w:right="49" w:firstLine="175"/>
              <w:rPr>
                <w:sz w:val="24"/>
              </w:rPr>
            </w:pPr>
            <w:r>
              <w:rPr>
                <w:sz w:val="24"/>
              </w:rPr>
              <w:t>ребёнок</w:t>
            </w:r>
            <w:r>
              <w:rPr>
                <w:spacing w:val="35"/>
                <w:sz w:val="24"/>
              </w:rPr>
              <w:t xml:space="preserve"> </w:t>
            </w:r>
            <w:r>
              <w:rPr>
                <w:sz w:val="24"/>
              </w:rPr>
              <w:t>различает</w:t>
            </w:r>
            <w:r>
              <w:rPr>
                <w:spacing w:val="36"/>
                <w:sz w:val="24"/>
              </w:rPr>
              <w:t xml:space="preserve"> </w:t>
            </w:r>
            <w:r>
              <w:rPr>
                <w:sz w:val="24"/>
              </w:rPr>
              <w:t>и</w:t>
            </w:r>
            <w:r>
              <w:rPr>
                <w:spacing w:val="34"/>
                <w:sz w:val="24"/>
              </w:rPr>
              <w:t xml:space="preserve"> </w:t>
            </w:r>
            <w:r>
              <w:rPr>
                <w:sz w:val="24"/>
              </w:rPr>
              <w:t>называет</w:t>
            </w:r>
            <w:r>
              <w:rPr>
                <w:spacing w:val="35"/>
                <w:sz w:val="24"/>
              </w:rPr>
              <w:t xml:space="preserve"> </w:t>
            </w:r>
            <w:r>
              <w:rPr>
                <w:sz w:val="24"/>
              </w:rPr>
              <w:t>основные</w:t>
            </w:r>
            <w:r>
              <w:rPr>
                <w:spacing w:val="34"/>
                <w:sz w:val="24"/>
              </w:rPr>
              <w:t xml:space="preserve"> </w:t>
            </w:r>
            <w:r>
              <w:rPr>
                <w:sz w:val="24"/>
              </w:rPr>
              <w:t>цвета,</w:t>
            </w:r>
            <w:r>
              <w:rPr>
                <w:spacing w:val="35"/>
                <w:sz w:val="24"/>
              </w:rPr>
              <w:t xml:space="preserve"> </w:t>
            </w:r>
            <w:r>
              <w:rPr>
                <w:sz w:val="24"/>
              </w:rPr>
              <w:t>формы</w:t>
            </w:r>
            <w:r>
              <w:rPr>
                <w:spacing w:val="34"/>
                <w:sz w:val="24"/>
              </w:rPr>
              <w:t xml:space="preserve"> </w:t>
            </w:r>
            <w:r>
              <w:rPr>
                <w:sz w:val="24"/>
              </w:rPr>
              <w:t>предметов,</w:t>
            </w:r>
            <w:r>
              <w:rPr>
                <w:spacing w:val="36"/>
                <w:sz w:val="24"/>
              </w:rPr>
              <w:t xml:space="preserve"> </w:t>
            </w:r>
            <w:r>
              <w:rPr>
                <w:sz w:val="24"/>
              </w:rPr>
              <w:t>ориентируется</w:t>
            </w:r>
            <w:r>
              <w:rPr>
                <w:spacing w:val="8"/>
                <w:sz w:val="24"/>
              </w:rPr>
              <w:t xml:space="preserve"> </w:t>
            </w:r>
            <w:r>
              <w:rPr>
                <w:sz w:val="24"/>
              </w:rPr>
              <w:t>в</w:t>
            </w:r>
            <w:r>
              <w:rPr>
                <w:spacing w:val="44"/>
                <w:sz w:val="24"/>
              </w:rPr>
              <w:t xml:space="preserve"> </w:t>
            </w:r>
            <w:r>
              <w:rPr>
                <w:sz w:val="24"/>
              </w:rPr>
              <w:t>основных</w:t>
            </w:r>
            <w:r>
              <w:rPr>
                <w:spacing w:val="4"/>
                <w:sz w:val="24"/>
              </w:rPr>
              <w:t xml:space="preserve"> </w:t>
            </w:r>
            <w:r>
              <w:rPr>
                <w:sz w:val="24"/>
              </w:rPr>
              <w:t>пространственных</w:t>
            </w:r>
            <w:r>
              <w:rPr>
                <w:spacing w:val="59"/>
                <w:sz w:val="24"/>
              </w:rPr>
              <w:t xml:space="preserve"> </w:t>
            </w:r>
            <w:r>
              <w:rPr>
                <w:sz w:val="24"/>
              </w:rPr>
              <w:t>и</w:t>
            </w:r>
            <w:r>
              <w:rPr>
                <w:spacing w:val="-57"/>
                <w:sz w:val="24"/>
              </w:rPr>
              <w:t xml:space="preserve"> </w:t>
            </w:r>
            <w:r>
              <w:rPr>
                <w:sz w:val="24"/>
              </w:rPr>
              <w:t>временных</w:t>
            </w:r>
            <w:r>
              <w:rPr>
                <w:spacing w:val="11"/>
                <w:sz w:val="24"/>
              </w:rPr>
              <w:t xml:space="preserve"> </w:t>
            </w:r>
            <w:r>
              <w:rPr>
                <w:sz w:val="24"/>
              </w:rPr>
              <w:t>отношениях;</w:t>
            </w:r>
          </w:p>
        </w:tc>
      </w:tr>
      <w:tr w:rsidR="00837E2E">
        <w:trPr>
          <w:trHeight w:val="335"/>
        </w:trPr>
        <w:tc>
          <w:tcPr>
            <w:tcW w:w="2458" w:type="dxa"/>
            <w:tcBorders>
              <w:top w:val="nil"/>
            </w:tcBorders>
          </w:tcPr>
          <w:p w:rsidR="00837E2E" w:rsidRDefault="00837E2E">
            <w:pPr>
              <w:pStyle w:val="TableParagraph"/>
              <w:rPr>
                <w:sz w:val="24"/>
              </w:rPr>
            </w:pPr>
          </w:p>
        </w:tc>
        <w:tc>
          <w:tcPr>
            <w:tcW w:w="12614" w:type="dxa"/>
            <w:tcBorders>
              <w:top w:val="nil"/>
            </w:tcBorders>
          </w:tcPr>
          <w:p w:rsidR="00837E2E" w:rsidRDefault="00EE3A43">
            <w:pPr>
              <w:pStyle w:val="TableParagraph"/>
              <w:spacing w:line="272" w:lineRule="exact"/>
              <w:ind w:left="230"/>
              <w:rPr>
                <w:sz w:val="24"/>
              </w:rPr>
            </w:pPr>
            <w:r>
              <w:rPr>
                <w:sz w:val="24"/>
              </w:rPr>
              <w:t>ребёнок</w:t>
            </w:r>
            <w:r>
              <w:rPr>
                <w:spacing w:val="5"/>
                <w:sz w:val="24"/>
              </w:rPr>
              <w:t xml:space="preserve"> </w:t>
            </w:r>
            <w:r>
              <w:rPr>
                <w:sz w:val="24"/>
              </w:rPr>
              <w:t>осуществляет</w:t>
            </w:r>
            <w:r>
              <w:rPr>
                <w:spacing w:val="16"/>
                <w:sz w:val="24"/>
              </w:rPr>
              <w:t xml:space="preserve"> </w:t>
            </w:r>
            <w:r>
              <w:rPr>
                <w:sz w:val="24"/>
              </w:rPr>
              <w:t>поисковые</w:t>
            </w:r>
            <w:r>
              <w:rPr>
                <w:spacing w:val="9"/>
                <w:sz w:val="24"/>
              </w:rPr>
              <w:t xml:space="preserve"> </w:t>
            </w:r>
            <w:r>
              <w:rPr>
                <w:sz w:val="24"/>
              </w:rPr>
              <w:t>и</w:t>
            </w:r>
            <w:r>
              <w:rPr>
                <w:spacing w:val="1"/>
                <w:sz w:val="24"/>
              </w:rPr>
              <w:t xml:space="preserve"> </w:t>
            </w:r>
            <w:r>
              <w:rPr>
                <w:sz w:val="24"/>
              </w:rPr>
              <w:t>обследовательские</w:t>
            </w:r>
            <w:r>
              <w:rPr>
                <w:spacing w:val="20"/>
                <w:sz w:val="24"/>
              </w:rPr>
              <w:t xml:space="preserve"> </w:t>
            </w:r>
            <w:r>
              <w:rPr>
                <w:sz w:val="24"/>
              </w:rPr>
              <w:t>действия;</w:t>
            </w:r>
          </w:p>
        </w:tc>
      </w:tr>
    </w:tbl>
    <w:p w:rsidR="00837E2E" w:rsidRDefault="00837E2E">
      <w:pPr>
        <w:spacing w:line="272" w:lineRule="exact"/>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8"/>
        <w:gridCol w:w="12614"/>
      </w:tblGrid>
      <w:tr w:rsidR="00837E2E">
        <w:trPr>
          <w:trHeight w:val="10595"/>
        </w:trPr>
        <w:tc>
          <w:tcPr>
            <w:tcW w:w="2458" w:type="dxa"/>
          </w:tcPr>
          <w:p w:rsidR="00837E2E" w:rsidRDefault="00837E2E">
            <w:pPr>
              <w:pStyle w:val="TableParagraph"/>
              <w:rPr>
                <w:sz w:val="24"/>
              </w:rPr>
            </w:pPr>
          </w:p>
        </w:tc>
        <w:tc>
          <w:tcPr>
            <w:tcW w:w="12614" w:type="dxa"/>
          </w:tcPr>
          <w:p w:rsidR="00837E2E" w:rsidRDefault="00EE3A43">
            <w:pPr>
              <w:pStyle w:val="TableParagraph"/>
              <w:spacing w:before="104"/>
              <w:ind w:left="54" w:right="131" w:firstLine="175"/>
              <w:jc w:val="both"/>
              <w:rPr>
                <w:sz w:val="24"/>
              </w:rPr>
            </w:pPr>
            <w:r>
              <w:rPr>
                <w:sz w:val="24"/>
              </w:rPr>
              <w:t>ребёнок</w:t>
            </w:r>
            <w:r>
              <w:rPr>
                <w:spacing w:val="1"/>
                <w:sz w:val="24"/>
              </w:rPr>
              <w:t xml:space="preserve"> </w:t>
            </w:r>
            <w:r>
              <w:rPr>
                <w:sz w:val="24"/>
              </w:rPr>
              <w:t>знает</w:t>
            </w:r>
            <w:r>
              <w:rPr>
                <w:spacing w:val="1"/>
                <w:sz w:val="24"/>
              </w:rPr>
              <w:t xml:space="preserve"> </w:t>
            </w:r>
            <w:r>
              <w:rPr>
                <w:sz w:val="24"/>
              </w:rPr>
              <w:t>основные</w:t>
            </w:r>
            <w:r>
              <w:rPr>
                <w:spacing w:val="1"/>
                <w:sz w:val="24"/>
              </w:rPr>
              <w:t xml:space="preserve"> </w:t>
            </w:r>
            <w:r>
              <w:rPr>
                <w:sz w:val="24"/>
              </w:rPr>
              <w:t>особенности</w:t>
            </w:r>
            <w:r>
              <w:rPr>
                <w:spacing w:val="1"/>
                <w:sz w:val="24"/>
              </w:rPr>
              <w:t xml:space="preserve"> </w:t>
            </w:r>
            <w:r>
              <w:rPr>
                <w:sz w:val="24"/>
              </w:rPr>
              <w:t>внешнего</w:t>
            </w:r>
            <w:r>
              <w:rPr>
                <w:spacing w:val="1"/>
                <w:sz w:val="24"/>
              </w:rPr>
              <w:t xml:space="preserve"> </w:t>
            </w:r>
            <w:r>
              <w:rPr>
                <w:sz w:val="24"/>
              </w:rPr>
              <w:t>облика</w:t>
            </w:r>
            <w:r>
              <w:rPr>
                <w:spacing w:val="1"/>
                <w:sz w:val="24"/>
              </w:rPr>
              <w:t xml:space="preserve"> </w:t>
            </w:r>
            <w:r>
              <w:rPr>
                <w:sz w:val="24"/>
              </w:rPr>
              <w:t>человека,</w:t>
            </w:r>
            <w:r>
              <w:rPr>
                <w:spacing w:val="1"/>
                <w:sz w:val="24"/>
              </w:rPr>
              <w:t xml:space="preserve"> </w:t>
            </w:r>
            <w:r>
              <w:rPr>
                <w:sz w:val="24"/>
              </w:rPr>
              <w:t>его</w:t>
            </w:r>
            <w:r>
              <w:rPr>
                <w:spacing w:val="1"/>
                <w:sz w:val="24"/>
              </w:rPr>
              <w:t xml:space="preserve"> </w:t>
            </w:r>
            <w:r>
              <w:rPr>
                <w:sz w:val="24"/>
              </w:rPr>
              <w:t>деятельности;</w:t>
            </w:r>
            <w:r>
              <w:rPr>
                <w:spacing w:val="1"/>
                <w:sz w:val="24"/>
              </w:rPr>
              <w:t xml:space="preserve"> </w:t>
            </w:r>
            <w:r>
              <w:rPr>
                <w:sz w:val="24"/>
              </w:rPr>
              <w:t>свое</w:t>
            </w:r>
            <w:r>
              <w:rPr>
                <w:spacing w:val="1"/>
                <w:sz w:val="24"/>
              </w:rPr>
              <w:t xml:space="preserve"> </w:t>
            </w:r>
            <w:r>
              <w:rPr>
                <w:sz w:val="24"/>
              </w:rPr>
              <w:t>имя,</w:t>
            </w:r>
            <w:r>
              <w:rPr>
                <w:spacing w:val="1"/>
                <w:sz w:val="24"/>
              </w:rPr>
              <w:t xml:space="preserve"> </w:t>
            </w:r>
            <w:r>
              <w:rPr>
                <w:sz w:val="24"/>
              </w:rPr>
              <w:t>имена</w:t>
            </w:r>
            <w:r>
              <w:rPr>
                <w:spacing w:val="1"/>
                <w:sz w:val="24"/>
              </w:rPr>
              <w:t xml:space="preserve"> </w:t>
            </w:r>
            <w:r>
              <w:rPr>
                <w:sz w:val="24"/>
              </w:rPr>
              <w:t>близких;</w:t>
            </w:r>
            <w:r>
              <w:rPr>
                <w:spacing w:val="1"/>
                <w:sz w:val="24"/>
              </w:rPr>
              <w:t xml:space="preserve"> </w:t>
            </w:r>
            <w:r>
              <w:rPr>
                <w:sz w:val="24"/>
              </w:rPr>
              <w:t>демонстрирует</w:t>
            </w:r>
            <w:r>
              <w:rPr>
                <w:spacing w:val="6"/>
                <w:sz w:val="24"/>
              </w:rPr>
              <w:t xml:space="preserve"> </w:t>
            </w:r>
            <w:r>
              <w:rPr>
                <w:sz w:val="24"/>
              </w:rPr>
              <w:t>первоначальные</w:t>
            </w:r>
            <w:r>
              <w:rPr>
                <w:spacing w:val="-2"/>
                <w:sz w:val="24"/>
              </w:rPr>
              <w:t xml:space="preserve"> </w:t>
            </w:r>
            <w:r>
              <w:rPr>
                <w:sz w:val="24"/>
              </w:rPr>
              <w:t>представления</w:t>
            </w:r>
            <w:r>
              <w:rPr>
                <w:spacing w:val="14"/>
                <w:sz w:val="24"/>
              </w:rPr>
              <w:t xml:space="preserve"> </w:t>
            </w:r>
            <w:r>
              <w:rPr>
                <w:sz w:val="24"/>
              </w:rPr>
              <w:t>о</w:t>
            </w:r>
            <w:r>
              <w:rPr>
                <w:spacing w:val="3"/>
                <w:sz w:val="24"/>
              </w:rPr>
              <w:t xml:space="preserve"> </w:t>
            </w:r>
            <w:r>
              <w:rPr>
                <w:sz w:val="24"/>
              </w:rPr>
              <w:t>населенном</w:t>
            </w:r>
            <w:r>
              <w:rPr>
                <w:spacing w:val="9"/>
                <w:sz w:val="24"/>
              </w:rPr>
              <w:t xml:space="preserve"> </w:t>
            </w:r>
            <w:r>
              <w:rPr>
                <w:sz w:val="24"/>
              </w:rPr>
              <w:t>пункте,</w:t>
            </w:r>
            <w:r>
              <w:rPr>
                <w:spacing w:val="6"/>
                <w:sz w:val="24"/>
              </w:rPr>
              <w:t xml:space="preserve"> </w:t>
            </w:r>
            <w:r>
              <w:rPr>
                <w:sz w:val="24"/>
              </w:rPr>
              <w:t>в</w:t>
            </w:r>
            <w:r>
              <w:rPr>
                <w:spacing w:val="3"/>
                <w:sz w:val="24"/>
              </w:rPr>
              <w:t xml:space="preserve"> </w:t>
            </w:r>
            <w:r>
              <w:rPr>
                <w:sz w:val="24"/>
              </w:rPr>
              <w:t>котором</w:t>
            </w:r>
            <w:r>
              <w:rPr>
                <w:spacing w:val="13"/>
                <w:sz w:val="24"/>
              </w:rPr>
              <w:t xml:space="preserve"> </w:t>
            </w:r>
            <w:r>
              <w:rPr>
                <w:sz w:val="24"/>
              </w:rPr>
              <w:t>живет</w:t>
            </w:r>
            <w:r>
              <w:rPr>
                <w:spacing w:val="-1"/>
                <w:sz w:val="24"/>
              </w:rPr>
              <w:t xml:space="preserve"> </w:t>
            </w:r>
            <w:r>
              <w:rPr>
                <w:sz w:val="24"/>
              </w:rPr>
              <w:t>(город,</w:t>
            </w:r>
            <w:r>
              <w:rPr>
                <w:spacing w:val="-1"/>
                <w:sz w:val="24"/>
              </w:rPr>
              <w:t xml:space="preserve"> </w:t>
            </w:r>
            <w:r>
              <w:rPr>
                <w:sz w:val="24"/>
              </w:rPr>
              <w:t>село</w:t>
            </w:r>
            <w:r>
              <w:rPr>
                <w:spacing w:val="4"/>
                <w:sz w:val="24"/>
              </w:rPr>
              <w:t xml:space="preserve"> </w:t>
            </w:r>
            <w:r>
              <w:rPr>
                <w:sz w:val="24"/>
              </w:rPr>
              <w:t>и</w:t>
            </w:r>
            <w:r>
              <w:rPr>
                <w:spacing w:val="4"/>
                <w:sz w:val="24"/>
              </w:rPr>
              <w:t xml:space="preserve"> </w:t>
            </w:r>
            <w:r>
              <w:rPr>
                <w:sz w:val="24"/>
              </w:rPr>
              <w:t>так</w:t>
            </w:r>
            <w:r>
              <w:rPr>
                <w:spacing w:val="7"/>
                <w:sz w:val="24"/>
              </w:rPr>
              <w:t xml:space="preserve"> </w:t>
            </w:r>
            <w:r>
              <w:rPr>
                <w:sz w:val="24"/>
              </w:rPr>
              <w:t>далее);</w:t>
            </w:r>
          </w:p>
          <w:p w:rsidR="00837E2E" w:rsidRDefault="00EE3A43">
            <w:pPr>
              <w:pStyle w:val="TableParagraph"/>
              <w:spacing w:before="1"/>
              <w:ind w:left="55" w:right="93" w:firstLine="175"/>
              <w:jc w:val="both"/>
              <w:rPr>
                <w:sz w:val="24"/>
              </w:rPr>
            </w:pPr>
            <w:r>
              <w:rPr>
                <w:sz w:val="24"/>
              </w:rPr>
              <w:t>ребёнок имеет представления</w:t>
            </w:r>
            <w:r>
              <w:rPr>
                <w:spacing w:val="1"/>
                <w:sz w:val="24"/>
              </w:rPr>
              <w:t xml:space="preserve"> </w:t>
            </w:r>
            <w:r>
              <w:rPr>
                <w:sz w:val="24"/>
              </w:rPr>
              <w:t>об</w:t>
            </w:r>
            <w:r>
              <w:rPr>
                <w:spacing w:val="1"/>
                <w:sz w:val="24"/>
              </w:rPr>
              <w:t xml:space="preserve"> </w:t>
            </w:r>
            <w:r>
              <w:rPr>
                <w:sz w:val="24"/>
              </w:rPr>
              <w:t>объектах живой и</w:t>
            </w:r>
            <w:r>
              <w:rPr>
                <w:spacing w:val="1"/>
                <w:sz w:val="24"/>
              </w:rPr>
              <w:t xml:space="preserve"> </w:t>
            </w:r>
            <w:r>
              <w:rPr>
                <w:sz w:val="24"/>
              </w:rPr>
              <w:t>неживой природы ближайшего окружения и</w:t>
            </w:r>
            <w:r>
              <w:rPr>
                <w:spacing w:val="1"/>
                <w:sz w:val="24"/>
              </w:rPr>
              <w:t xml:space="preserve"> </w:t>
            </w:r>
            <w:r>
              <w:rPr>
                <w:sz w:val="24"/>
              </w:rPr>
              <w:t>их</w:t>
            </w:r>
            <w:r>
              <w:rPr>
                <w:spacing w:val="1"/>
                <w:sz w:val="24"/>
              </w:rPr>
              <w:t xml:space="preserve"> </w:t>
            </w:r>
            <w:r>
              <w:rPr>
                <w:sz w:val="24"/>
              </w:rPr>
              <w:t>особенностях,</w:t>
            </w:r>
            <w:r>
              <w:rPr>
                <w:spacing w:val="1"/>
                <w:sz w:val="24"/>
              </w:rPr>
              <w:t xml:space="preserve"> </w:t>
            </w:r>
            <w:r>
              <w:rPr>
                <w:sz w:val="24"/>
              </w:rPr>
              <w:t>проявляет положительное</w:t>
            </w:r>
            <w:r>
              <w:rPr>
                <w:spacing w:val="1"/>
                <w:sz w:val="24"/>
              </w:rPr>
              <w:t xml:space="preserve"> </w:t>
            </w:r>
            <w:r>
              <w:rPr>
                <w:sz w:val="24"/>
              </w:rPr>
              <w:t>отношение и интерес к</w:t>
            </w:r>
            <w:r>
              <w:rPr>
                <w:spacing w:val="1"/>
                <w:sz w:val="24"/>
              </w:rPr>
              <w:t xml:space="preserve"> </w:t>
            </w:r>
            <w:r>
              <w:rPr>
                <w:sz w:val="24"/>
              </w:rPr>
              <w:t>взаимодействию</w:t>
            </w:r>
            <w:r>
              <w:rPr>
                <w:spacing w:val="1"/>
                <w:sz w:val="24"/>
              </w:rPr>
              <w:t xml:space="preserve"> </w:t>
            </w:r>
            <w:r>
              <w:rPr>
                <w:sz w:val="24"/>
              </w:rPr>
              <w:t>с</w:t>
            </w:r>
            <w:r>
              <w:rPr>
                <w:spacing w:val="1"/>
                <w:sz w:val="24"/>
              </w:rPr>
              <w:t xml:space="preserve"> </w:t>
            </w:r>
            <w:r>
              <w:rPr>
                <w:sz w:val="24"/>
              </w:rPr>
              <w:t>природой, наблюдает за</w:t>
            </w:r>
            <w:r>
              <w:rPr>
                <w:spacing w:val="1"/>
                <w:sz w:val="24"/>
              </w:rPr>
              <w:t xml:space="preserve"> </w:t>
            </w:r>
            <w:r>
              <w:rPr>
                <w:sz w:val="24"/>
              </w:rPr>
              <w:t>явлениями природы,</w:t>
            </w:r>
            <w:r>
              <w:rPr>
                <w:spacing w:val="1"/>
                <w:sz w:val="24"/>
              </w:rPr>
              <w:t xml:space="preserve"> </w:t>
            </w:r>
            <w:r>
              <w:rPr>
                <w:sz w:val="24"/>
              </w:rPr>
              <w:t>старается</w:t>
            </w:r>
            <w:r>
              <w:rPr>
                <w:spacing w:val="-1"/>
                <w:sz w:val="24"/>
              </w:rPr>
              <w:t xml:space="preserve"> </w:t>
            </w:r>
            <w:r>
              <w:rPr>
                <w:sz w:val="24"/>
              </w:rPr>
              <w:t>не</w:t>
            </w:r>
            <w:r>
              <w:rPr>
                <w:spacing w:val="16"/>
                <w:sz w:val="24"/>
              </w:rPr>
              <w:t xml:space="preserve"> </w:t>
            </w:r>
            <w:r>
              <w:rPr>
                <w:sz w:val="24"/>
              </w:rPr>
              <w:t>причинять</w:t>
            </w:r>
            <w:r>
              <w:rPr>
                <w:spacing w:val="-1"/>
                <w:sz w:val="24"/>
              </w:rPr>
              <w:t xml:space="preserve"> </w:t>
            </w:r>
            <w:r>
              <w:rPr>
                <w:sz w:val="24"/>
              </w:rPr>
              <w:t>вред</w:t>
            </w:r>
            <w:r>
              <w:rPr>
                <w:spacing w:val="35"/>
                <w:sz w:val="24"/>
              </w:rPr>
              <w:t xml:space="preserve"> </w:t>
            </w:r>
            <w:r>
              <w:rPr>
                <w:sz w:val="24"/>
              </w:rPr>
              <w:t>живым</w:t>
            </w:r>
            <w:r>
              <w:rPr>
                <w:spacing w:val="47"/>
                <w:sz w:val="24"/>
              </w:rPr>
              <w:t xml:space="preserve"> </w:t>
            </w:r>
            <w:r>
              <w:rPr>
                <w:sz w:val="24"/>
              </w:rPr>
              <w:t>объектам;</w:t>
            </w:r>
          </w:p>
          <w:p w:rsidR="00837E2E" w:rsidRDefault="00EE3A43">
            <w:pPr>
              <w:pStyle w:val="TableParagraph"/>
              <w:spacing w:before="9" w:line="249" w:lineRule="auto"/>
              <w:ind w:left="230" w:right="1987"/>
              <w:jc w:val="both"/>
              <w:rPr>
                <w:sz w:val="24"/>
              </w:rPr>
            </w:pPr>
            <w:r>
              <w:rPr>
                <w:sz w:val="24"/>
              </w:rPr>
              <w:t>ребёнок с удовольствием слушает музыку, подпевает, выполняет простые танцевальные движения;</w:t>
            </w:r>
            <w:r>
              <w:rPr>
                <w:spacing w:val="1"/>
                <w:sz w:val="24"/>
              </w:rPr>
              <w:t xml:space="preserve"> </w:t>
            </w:r>
            <w:r>
              <w:rPr>
                <w:sz w:val="24"/>
              </w:rPr>
              <w:t>ребёнок</w:t>
            </w:r>
            <w:r>
              <w:rPr>
                <w:spacing w:val="-1"/>
                <w:sz w:val="24"/>
              </w:rPr>
              <w:t xml:space="preserve"> </w:t>
            </w:r>
            <w:r>
              <w:rPr>
                <w:sz w:val="24"/>
              </w:rPr>
              <w:t>эмоционально</w:t>
            </w:r>
            <w:r>
              <w:rPr>
                <w:spacing w:val="18"/>
                <w:sz w:val="24"/>
              </w:rPr>
              <w:t xml:space="preserve"> </w:t>
            </w:r>
            <w:r>
              <w:rPr>
                <w:sz w:val="24"/>
              </w:rPr>
              <w:t>откликается</w:t>
            </w:r>
            <w:r>
              <w:rPr>
                <w:spacing w:val="-1"/>
                <w:sz w:val="24"/>
              </w:rPr>
              <w:t xml:space="preserve"> </w:t>
            </w:r>
            <w:r>
              <w:rPr>
                <w:sz w:val="24"/>
              </w:rPr>
              <w:t>на</w:t>
            </w:r>
            <w:r>
              <w:rPr>
                <w:spacing w:val="34"/>
                <w:sz w:val="24"/>
              </w:rPr>
              <w:t xml:space="preserve"> </w:t>
            </w:r>
            <w:r>
              <w:rPr>
                <w:sz w:val="24"/>
              </w:rPr>
              <w:t>красоту</w:t>
            </w:r>
            <w:r>
              <w:rPr>
                <w:spacing w:val="-4"/>
                <w:sz w:val="24"/>
              </w:rPr>
              <w:t xml:space="preserve"> </w:t>
            </w:r>
            <w:r>
              <w:rPr>
                <w:sz w:val="24"/>
              </w:rPr>
              <w:t>природы и</w:t>
            </w:r>
            <w:r>
              <w:rPr>
                <w:spacing w:val="29"/>
                <w:sz w:val="24"/>
              </w:rPr>
              <w:t xml:space="preserve"> </w:t>
            </w:r>
            <w:r>
              <w:rPr>
                <w:sz w:val="24"/>
              </w:rPr>
              <w:t>произведения</w:t>
            </w:r>
            <w:r>
              <w:rPr>
                <w:spacing w:val="-1"/>
                <w:sz w:val="24"/>
              </w:rPr>
              <w:t xml:space="preserve"> </w:t>
            </w:r>
            <w:r>
              <w:rPr>
                <w:sz w:val="24"/>
              </w:rPr>
              <w:t>искусства;</w:t>
            </w:r>
          </w:p>
          <w:p w:rsidR="00837E2E" w:rsidRDefault="00EE3A43">
            <w:pPr>
              <w:pStyle w:val="TableParagraph"/>
              <w:spacing w:before="2"/>
              <w:ind w:left="55" w:right="112" w:firstLine="175"/>
              <w:jc w:val="both"/>
              <w:rPr>
                <w:sz w:val="24"/>
              </w:rPr>
            </w:pPr>
            <w:r>
              <w:rPr>
                <w:sz w:val="24"/>
              </w:rPr>
              <w:t>ребёнок</w:t>
            </w:r>
            <w:r>
              <w:rPr>
                <w:spacing w:val="1"/>
                <w:sz w:val="24"/>
              </w:rPr>
              <w:t xml:space="preserve"> </w:t>
            </w:r>
            <w:r>
              <w:rPr>
                <w:sz w:val="24"/>
              </w:rPr>
              <w:t>осваивает основы</w:t>
            </w:r>
            <w:r>
              <w:rPr>
                <w:spacing w:val="1"/>
                <w:sz w:val="24"/>
              </w:rPr>
              <w:t xml:space="preserve"> </w:t>
            </w:r>
            <w:r>
              <w:rPr>
                <w:sz w:val="24"/>
              </w:rPr>
              <w:t>изобразительной деятельности (лепка,</w:t>
            </w:r>
            <w:r>
              <w:rPr>
                <w:spacing w:val="60"/>
                <w:sz w:val="24"/>
              </w:rPr>
              <w:t xml:space="preserve"> </w:t>
            </w:r>
            <w:r>
              <w:rPr>
                <w:sz w:val="24"/>
              </w:rPr>
              <w:t>рисование) и конструирования: может выполнять</w:t>
            </w:r>
            <w:r>
              <w:rPr>
                <w:spacing w:val="1"/>
                <w:sz w:val="24"/>
              </w:rPr>
              <w:t xml:space="preserve"> </w:t>
            </w:r>
            <w:r>
              <w:rPr>
                <w:spacing w:val="-1"/>
                <w:sz w:val="24"/>
              </w:rPr>
              <w:t>уже</w:t>
            </w:r>
            <w:r>
              <w:rPr>
                <w:spacing w:val="-9"/>
                <w:sz w:val="24"/>
              </w:rPr>
              <w:t xml:space="preserve"> </w:t>
            </w:r>
            <w:r>
              <w:rPr>
                <w:spacing w:val="-1"/>
                <w:sz w:val="24"/>
              </w:rPr>
              <w:t>довольно</w:t>
            </w:r>
            <w:r>
              <w:rPr>
                <w:spacing w:val="-10"/>
                <w:sz w:val="24"/>
              </w:rPr>
              <w:t xml:space="preserve"> </w:t>
            </w:r>
            <w:r>
              <w:rPr>
                <w:spacing w:val="-1"/>
                <w:sz w:val="24"/>
              </w:rPr>
              <w:t>сложные</w:t>
            </w:r>
            <w:r>
              <w:rPr>
                <w:spacing w:val="-9"/>
                <w:sz w:val="24"/>
              </w:rPr>
              <w:t xml:space="preserve"> </w:t>
            </w:r>
            <w:r>
              <w:rPr>
                <w:spacing w:val="-1"/>
                <w:sz w:val="24"/>
              </w:rPr>
              <w:t>постройки</w:t>
            </w:r>
            <w:r>
              <w:rPr>
                <w:spacing w:val="-9"/>
                <w:sz w:val="24"/>
              </w:rPr>
              <w:t xml:space="preserve"> </w:t>
            </w:r>
            <w:r>
              <w:rPr>
                <w:sz w:val="24"/>
              </w:rPr>
              <w:t>(гараж,</w:t>
            </w:r>
            <w:r>
              <w:rPr>
                <w:spacing w:val="-9"/>
                <w:sz w:val="24"/>
              </w:rPr>
              <w:t xml:space="preserve"> </w:t>
            </w:r>
            <w:r>
              <w:rPr>
                <w:sz w:val="24"/>
              </w:rPr>
              <w:t>дорогу</w:t>
            </w:r>
            <w:r>
              <w:rPr>
                <w:spacing w:val="-15"/>
                <w:sz w:val="24"/>
              </w:rPr>
              <w:t xml:space="preserve"> </w:t>
            </w:r>
            <w:r>
              <w:rPr>
                <w:sz w:val="24"/>
              </w:rPr>
              <w:t>к</w:t>
            </w:r>
            <w:r>
              <w:rPr>
                <w:spacing w:val="-9"/>
                <w:sz w:val="24"/>
              </w:rPr>
              <w:t xml:space="preserve"> </w:t>
            </w:r>
            <w:r>
              <w:rPr>
                <w:sz w:val="24"/>
              </w:rPr>
              <w:t>нему,</w:t>
            </w:r>
            <w:r>
              <w:rPr>
                <w:spacing w:val="-10"/>
                <w:sz w:val="24"/>
              </w:rPr>
              <w:t xml:space="preserve"> </w:t>
            </w:r>
            <w:r>
              <w:rPr>
                <w:sz w:val="24"/>
              </w:rPr>
              <w:t>забор)</w:t>
            </w:r>
            <w:r>
              <w:rPr>
                <w:spacing w:val="-11"/>
                <w:sz w:val="24"/>
              </w:rPr>
              <w:t xml:space="preserve"> </w:t>
            </w:r>
            <w:r>
              <w:rPr>
                <w:sz w:val="24"/>
              </w:rPr>
              <w:t>и</w:t>
            </w:r>
            <w:r>
              <w:rPr>
                <w:spacing w:val="-8"/>
                <w:sz w:val="24"/>
              </w:rPr>
              <w:t xml:space="preserve"> </w:t>
            </w:r>
            <w:r>
              <w:rPr>
                <w:sz w:val="24"/>
              </w:rPr>
              <w:t>играть</w:t>
            </w:r>
            <w:r>
              <w:rPr>
                <w:spacing w:val="-9"/>
                <w:sz w:val="24"/>
              </w:rPr>
              <w:t xml:space="preserve"> </w:t>
            </w:r>
            <w:r>
              <w:rPr>
                <w:sz w:val="24"/>
              </w:rPr>
              <w:t>с</w:t>
            </w:r>
            <w:r>
              <w:rPr>
                <w:spacing w:val="49"/>
                <w:sz w:val="24"/>
              </w:rPr>
              <w:t xml:space="preserve"> </w:t>
            </w:r>
            <w:r>
              <w:rPr>
                <w:sz w:val="24"/>
              </w:rPr>
              <w:t>ними;</w:t>
            </w:r>
            <w:r>
              <w:rPr>
                <w:spacing w:val="-9"/>
                <w:sz w:val="24"/>
              </w:rPr>
              <w:t xml:space="preserve"> </w:t>
            </w:r>
            <w:r>
              <w:rPr>
                <w:sz w:val="24"/>
              </w:rPr>
              <w:t>рисует</w:t>
            </w:r>
            <w:r>
              <w:rPr>
                <w:spacing w:val="-9"/>
                <w:sz w:val="24"/>
              </w:rPr>
              <w:t xml:space="preserve"> </w:t>
            </w:r>
            <w:r>
              <w:rPr>
                <w:sz w:val="24"/>
              </w:rPr>
              <w:t>дорожки,</w:t>
            </w:r>
            <w:r>
              <w:rPr>
                <w:spacing w:val="-10"/>
                <w:sz w:val="24"/>
              </w:rPr>
              <w:t xml:space="preserve"> </w:t>
            </w:r>
            <w:r>
              <w:rPr>
                <w:sz w:val="24"/>
              </w:rPr>
              <w:t>дождик,</w:t>
            </w:r>
            <w:r>
              <w:rPr>
                <w:spacing w:val="-10"/>
                <w:sz w:val="24"/>
              </w:rPr>
              <w:t xml:space="preserve"> </w:t>
            </w:r>
            <w:r>
              <w:rPr>
                <w:sz w:val="24"/>
              </w:rPr>
              <w:t>шарики;</w:t>
            </w:r>
            <w:r>
              <w:rPr>
                <w:spacing w:val="-10"/>
                <w:sz w:val="24"/>
              </w:rPr>
              <w:t xml:space="preserve"> </w:t>
            </w:r>
            <w:r>
              <w:rPr>
                <w:sz w:val="24"/>
              </w:rPr>
              <w:t>лепит</w:t>
            </w:r>
            <w:r>
              <w:rPr>
                <w:spacing w:val="-57"/>
                <w:sz w:val="24"/>
              </w:rPr>
              <w:t xml:space="preserve"> </w:t>
            </w:r>
            <w:r>
              <w:rPr>
                <w:sz w:val="24"/>
              </w:rPr>
              <w:t>палочки,</w:t>
            </w:r>
            <w:r>
              <w:rPr>
                <w:spacing w:val="52"/>
                <w:sz w:val="24"/>
              </w:rPr>
              <w:t xml:space="preserve"> </w:t>
            </w:r>
            <w:r>
              <w:rPr>
                <w:sz w:val="24"/>
              </w:rPr>
              <w:t>колечки,</w:t>
            </w:r>
            <w:r>
              <w:rPr>
                <w:spacing w:val="58"/>
                <w:sz w:val="24"/>
              </w:rPr>
              <w:t xml:space="preserve"> </w:t>
            </w:r>
            <w:r>
              <w:rPr>
                <w:sz w:val="24"/>
              </w:rPr>
              <w:t>лепешки;</w:t>
            </w:r>
          </w:p>
          <w:p w:rsidR="00837E2E" w:rsidRDefault="00EE3A43">
            <w:pPr>
              <w:pStyle w:val="TableParagraph"/>
              <w:ind w:left="55" w:right="27" w:firstLine="175"/>
              <w:jc w:val="both"/>
              <w:rPr>
                <w:sz w:val="24"/>
              </w:rPr>
            </w:pPr>
            <w:r>
              <w:rPr>
                <w:sz w:val="24"/>
              </w:rPr>
              <w:t>ребёнок активно действует с окружающими его предметами, знает названия, свойства и назначение многих предметов,</w:t>
            </w:r>
            <w:r>
              <w:rPr>
                <w:spacing w:val="1"/>
                <w:sz w:val="24"/>
              </w:rPr>
              <w:t xml:space="preserve"> </w:t>
            </w:r>
            <w:r>
              <w:rPr>
                <w:sz w:val="24"/>
              </w:rPr>
              <w:t>находящихся</w:t>
            </w:r>
            <w:r>
              <w:rPr>
                <w:spacing w:val="-1"/>
                <w:sz w:val="24"/>
              </w:rPr>
              <w:t xml:space="preserve"> </w:t>
            </w:r>
            <w:r>
              <w:rPr>
                <w:sz w:val="24"/>
              </w:rPr>
              <w:t>в</w:t>
            </w:r>
            <w:r>
              <w:rPr>
                <w:spacing w:val="-1"/>
                <w:sz w:val="24"/>
              </w:rPr>
              <w:t xml:space="preserve"> </w:t>
            </w:r>
            <w:r>
              <w:rPr>
                <w:sz w:val="24"/>
              </w:rPr>
              <w:t>его</w:t>
            </w:r>
            <w:r>
              <w:rPr>
                <w:spacing w:val="-1"/>
                <w:sz w:val="24"/>
              </w:rPr>
              <w:t xml:space="preserve"> </w:t>
            </w:r>
            <w:r>
              <w:rPr>
                <w:sz w:val="24"/>
              </w:rPr>
              <w:t>повседневном</w:t>
            </w:r>
            <w:r>
              <w:rPr>
                <w:spacing w:val="1"/>
                <w:sz w:val="24"/>
              </w:rPr>
              <w:t xml:space="preserve"> </w:t>
            </w:r>
            <w:r>
              <w:rPr>
                <w:sz w:val="24"/>
              </w:rPr>
              <w:t>обиходе;</w:t>
            </w:r>
          </w:p>
          <w:p w:rsidR="00837E2E" w:rsidRDefault="00EE3A43">
            <w:pPr>
              <w:pStyle w:val="TableParagraph"/>
              <w:tabs>
                <w:tab w:val="left" w:pos="2154"/>
              </w:tabs>
              <w:spacing w:before="6"/>
              <w:ind w:left="54" w:right="24" w:firstLine="175"/>
              <w:jc w:val="both"/>
              <w:rPr>
                <w:sz w:val="24"/>
              </w:rPr>
            </w:pPr>
            <w:r>
              <w:rPr>
                <w:sz w:val="24"/>
              </w:rPr>
              <w:t>ребёнок</w:t>
            </w:r>
            <w:r>
              <w:rPr>
                <w:sz w:val="24"/>
              </w:rPr>
              <w:tab/>
              <w:t xml:space="preserve">в  </w:t>
            </w:r>
            <w:r>
              <w:rPr>
                <w:spacing w:val="1"/>
                <w:sz w:val="24"/>
              </w:rPr>
              <w:t xml:space="preserve"> </w:t>
            </w:r>
            <w:r>
              <w:rPr>
                <w:sz w:val="24"/>
              </w:rPr>
              <w:t xml:space="preserve">играх   </w:t>
            </w:r>
            <w:r>
              <w:rPr>
                <w:spacing w:val="1"/>
                <w:sz w:val="24"/>
              </w:rPr>
              <w:t xml:space="preserve"> </w:t>
            </w:r>
            <w:r>
              <w:rPr>
                <w:sz w:val="24"/>
              </w:rPr>
              <w:t xml:space="preserve">отображает   </w:t>
            </w:r>
            <w:r>
              <w:rPr>
                <w:spacing w:val="1"/>
                <w:sz w:val="24"/>
              </w:rPr>
              <w:t xml:space="preserve"> </w:t>
            </w:r>
            <w:r>
              <w:rPr>
                <w:sz w:val="24"/>
              </w:rPr>
              <w:t xml:space="preserve">действия   </w:t>
            </w:r>
            <w:r>
              <w:rPr>
                <w:spacing w:val="1"/>
                <w:sz w:val="24"/>
              </w:rPr>
              <w:t xml:space="preserve"> </w:t>
            </w:r>
            <w:proofErr w:type="gramStart"/>
            <w:r>
              <w:rPr>
                <w:sz w:val="24"/>
              </w:rPr>
              <w:t>окружающих(</w:t>
            </w:r>
            <w:proofErr w:type="gramEnd"/>
            <w:r>
              <w:rPr>
                <w:sz w:val="24"/>
              </w:rPr>
              <w:t>«готовит обед», «ухаживает за</w:t>
            </w:r>
            <w:r>
              <w:rPr>
                <w:spacing w:val="60"/>
                <w:sz w:val="24"/>
              </w:rPr>
              <w:t xml:space="preserve"> </w:t>
            </w:r>
            <w:r>
              <w:rPr>
                <w:sz w:val="24"/>
              </w:rPr>
              <w:t>больным» и</w:t>
            </w:r>
            <w:r>
              <w:rPr>
                <w:spacing w:val="1"/>
                <w:sz w:val="24"/>
              </w:rPr>
              <w:t xml:space="preserve"> </w:t>
            </w:r>
            <w:r>
              <w:rPr>
                <w:sz w:val="24"/>
              </w:rPr>
              <w:t>другое),</w:t>
            </w:r>
            <w:r>
              <w:rPr>
                <w:spacing w:val="1"/>
                <w:sz w:val="24"/>
              </w:rPr>
              <w:t xml:space="preserve"> </w:t>
            </w:r>
            <w:r>
              <w:rPr>
                <w:sz w:val="24"/>
              </w:rPr>
              <w:t>воспроизводит</w:t>
            </w:r>
            <w:r>
              <w:rPr>
                <w:spacing w:val="1"/>
                <w:sz w:val="24"/>
              </w:rPr>
              <w:t xml:space="preserve"> </w:t>
            </w:r>
            <w:r>
              <w:rPr>
                <w:sz w:val="24"/>
              </w:rPr>
              <w:t>не</w:t>
            </w:r>
            <w:r>
              <w:rPr>
                <w:spacing w:val="1"/>
                <w:sz w:val="24"/>
              </w:rPr>
              <w:t xml:space="preserve"> </w:t>
            </w:r>
            <w:r>
              <w:rPr>
                <w:sz w:val="24"/>
              </w:rPr>
              <w:t>только</w:t>
            </w:r>
            <w:r>
              <w:rPr>
                <w:spacing w:val="1"/>
                <w:sz w:val="24"/>
              </w:rPr>
              <w:t xml:space="preserve"> </w:t>
            </w:r>
            <w:r>
              <w:rPr>
                <w:sz w:val="24"/>
              </w:rPr>
              <w:t>их</w:t>
            </w:r>
            <w:r>
              <w:rPr>
                <w:spacing w:val="1"/>
                <w:sz w:val="24"/>
              </w:rPr>
              <w:t xml:space="preserve"> </w:t>
            </w:r>
            <w:r>
              <w:rPr>
                <w:sz w:val="24"/>
              </w:rPr>
              <w:t>последовательность</w:t>
            </w:r>
            <w:r>
              <w:rPr>
                <w:spacing w:val="1"/>
                <w:sz w:val="24"/>
              </w:rPr>
              <w:t xml:space="preserve"> </w:t>
            </w:r>
            <w:r>
              <w:rPr>
                <w:sz w:val="24"/>
              </w:rPr>
              <w:t>и</w:t>
            </w:r>
            <w:r>
              <w:rPr>
                <w:spacing w:val="1"/>
                <w:sz w:val="24"/>
              </w:rPr>
              <w:t xml:space="preserve"> </w:t>
            </w:r>
            <w:r>
              <w:rPr>
                <w:sz w:val="24"/>
              </w:rPr>
              <w:t>взаимосвязь,</w:t>
            </w:r>
            <w:r>
              <w:rPr>
                <w:spacing w:val="1"/>
                <w:sz w:val="24"/>
              </w:rPr>
              <w:t xml:space="preserve"> </w:t>
            </w:r>
            <w:r>
              <w:rPr>
                <w:sz w:val="24"/>
              </w:rPr>
              <w:t>но</w:t>
            </w:r>
            <w:r>
              <w:rPr>
                <w:spacing w:val="1"/>
                <w:sz w:val="24"/>
              </w:rPr>
              <w:t xml:space="preserve"> </w:t>
            </w:r>
            <w:r>
              <w:rPr>
                <w:sz w:val="24"/>
              </w:rPr>
              <w:t>и</w:t>
            </w:r>
            <w:r>
              <w:rPr>
                <w:spacing w:val="1"/>
                <w:sz w:val="24"/>
              </w:rPr>
              <w:t xml:space="preserve"> </w:t>
            </w:r>
            <w:r>
              <w:rPr>
                <w:sz w:val="24"/>
              </w:rPr>
              <w:t>социальные</w:t>
            </w:r>
            <w:r>
              <w:rPr>
                <w:spacing w:val="1"/>
                <w:sz w:val="24"/>
              </w:rPr>
              <w:t xml:space="preserve"> </w:t>
            </w:r>
            <w:r>
              <w:rPr>
                <w:sz w:val="24"/>
              </w:rPr>
              <w:t>отношения</w:t>
            </w:r>
            <w:r>
              <w:rPr>
                <w:spacing w:val="1"/>
                <w:sz w:val="24"/>
              </w:rPr>
              <w:t xml:space="preserve"> </w:t>
            </w:r>
            <w:r>
              <w:rPr>
                <w:sz w:val="24"/>
              </w:rPr>
              <w:t>(ласково</w:t>
            </w:r>
            <w:r>
              <w:rPr>
                <w:spacing w:val="1"/>
                <w:sz w:val="24"/>
              </w:rPr>
              <w:t xml:space="preserve"> </w:t>
            </w:r>
            <w:r>
              <w:rPr>
                <w:sz w:val="24"/>
              </w:rPr>
              <w:t>обращается с</w:t>
            </w:r>
            <w:r>
              <w:rPr>
                <w:spacing w:val="15"/>
                <w:sz w:val="24"/>
              </w:rPr>
              <w:t xml:space="preserve"> </w:t>
            </w:r>
            <w:r>
              <w:rPr>
                <w:sz w:val="24"/>
              </w:rPr>
              <w:t>куклой,</w:t>
            </w:r>
            <w:r>
              <w:rPr>
                <w:spacing w:val="50"/>
                <w:sz w:val="24"/>
              </w:rPr>
              <w:t xml:space="preserve"> </w:t>
            </w:r>
            <w:r>
              <w:rPr>
                <w:sz w:val="24"/>
              </w:rPr>
              <w:t>делает</w:t>
            </w:r>
            <w:r>
              <w:rPr>
                <w:spacing w:val="50"/>
                <w:sz w:val="24"/>
              </w:rPr>
              <w:t xml:space="preserve"> </w:t>
            </w:r>
            <w:r>
              <w:rPr>
                <w:sz w:val="24"/>
              </w:rPr>
              <w:t>ей замечания),</w:t>
            </w:r>
            <w:r>
              <w:rPr>
                <w:spacing w:val="-1"/>
                <w:sz w:val="24"/>
              </w:rPr>
              <w:t xml:space="preserve"> </w:t>
            </w:r>
            <w:r>
              <w:rPr>
                <w:sz w:val="24"/>
              </w:rPr>
              <w:t>заранее</w:t>
            </w:r>
            <w:r>
              <w:rPr>
                <w:spacing w:val="43"/>
                <w:sz w:val="24"/>
              </w:rPr>
              <w:t xml:space="preserve"> </w:t>
            </w:r>
            <w:r>
              <w:rPr>
                <w:sz w:val="24"/>
              </w:rPr>
              <w:t>определяет</w:t>
            </w:r>
            <w:r>
              <w:rPr>
                <w:spacing w:val="-1"/>
                <w:sz w:val="24"/>
              </w:rPr>
              <w:t xml:space="preserve"> </w:t>
            </w:r>
            <w:r>
              <w:rPr>
                <w:sz w:val="24"/>
              </w:rPr>
              <w:t>цель</w:t>
            </w:r>
            <w:r>
              <w:rPr>
                <w:spacing w:val="34"/>
                <w:sz w:val="24"/>
              </w:rPr>
              <w:t xml:space="preserve"> </w:t>
            </w:r>
            <w:r>
              <w:rPr>
                <w:sz w:val="24"/>
              </w:rPr>
              <w:t>(«Я</w:t>
            </w:r>
            <w:r>
              <w:rPr>
                <w:spacing w:val="20"/>
                <w:sz w:val="24"/>
              </w:rPr>
              <w:t xml:space="preserve"> </w:t>
            </w:r>
            <w:r>
              <w:rPr>
                <w:sz w:val="24"/>
              </w:rPr>
              <w:t>буду</w:t>
            </w:r>
            <w:r>
              <w:rPr>
                <w:spacing w:val="33"/>
                <w:sz w:val="24"/>
              </w:rPr>
              <w:t xml:space="preserve"> </w:t>
            </w:r>
            <w:r>
              <w:rPr>
                <w:sz w:val="24"/>
              </w:rPr>
              <w:t>лечить</w:t>
            </w:r>
            <w:r>
              <w:rPr>
                <w:spacing w:val="48"/>
                <w:sz w:val="24"/>
              </w:rPr>
              <w:t xml:space="preserve"> </w:t>
            </w:r>
            <w:r>
              <w:rPr>
                <w:sz w:val="24"/>
              </w:rPr>
              <w:t>куклу»).</w:t>
            </w:r>
          </w:p>
          <w:p w:rsidR="00837E2E" w:rsidRDefault="00EE3A43">
            <w:pPr>
              <w:pStyle w:val="TableParagraph"/>
              <w:spacing w:before="12" w:line="302" w:lineRule="auto"/>
              <w:ind w:left="230" w:right="6808"/>
              <w:jc w:val="both"/>
              <w:rPr>
                <w:b/>
                <w:sz w:val="24"/>
              </w:rPr>
            </w:pPr>
            <w:r>
              <w:rPr>
                <w:b/>
                <w:sz w:val="24"/>
              </w:rPr>
              <w:t>Планируемые результаты в дошкольном возрасте.</w:t>
            </w:r>
            <w:r>
              <w:rPr>
                <w:b/>
                <w:spacing w:val="-57"/>
                <w:sz w:val="24"/>
              </w:rPr>
              <w:t xml:space="preserve"> </w:t>
            </w:r>
            <w:r>
              <w:rPr>
                <w:b/>
                <w:sz w:val="24"/>
              </w:rPr>
              <w:t>К</w:t>
            </w:r>
            <w:r>
              <w:rPr>
                <w:b/>
                <w:spacing w:val="14"/>
                <w:sz w:val="24"/>
              </w:rPr>
              <w:t xml:space="preserve"> </w:t>
            </w:r>
            <w:r>
              <w:rPr>
                <w:b/>
                <w:sz w:val="24"/>
              </w:rPr>
              <w:t>четырем</w:t>
            </w:r>
            <w:r>
              <w:rPr>
                <w:b/>
                <w:spacing w:val="54"/>
                <w:sz w:val="24"/>
              </w:rPr>
              <w:t xml:space="preserve"> </w:t>
            </w:r>
            <w:r>
              <w:rPr>
                <w:b/>
                <w:sz w:val="24"/>
              </w:rPr>
              <w:t>годам:</w:t>
            </w:r>
          </w:p>
          <w:p w:rsidR="00837E2E" w:rsidRDefault="00EE3A43">
            <w:pPr>
              <w:pStyle w:val="TableParagraph"/>
              <w:ind w:left="54" w:right="126" w:firstLine="175"/>
              <w:jc w:val="both"/>
              <w:rPr>
                <w:sz w:val="24"/>
              </w:rPr>
            </w:pPr>
            <w:r>
              <w:rPr>
                <w:sz w:val="24"/>
              </w:rPr>
              <w:t>ребёнок</w:t>
            </w:r>
            <w:r>
              <w:rPr>
                <w:spacing w:val="1"/>
                <w:sz w:val="24"/>
              </w:rPr>
              <w:t xml:space="preserve"> </w:t>
            </w:r>
            <w:r>
              <w:rPr>
                <w:sz w:val="24"/>
              </w:rPr>
              <w:t>демонстрирует</w:t>
            </w:r>
            <w:r>
              <w:rPr>
                <w:spacing w:val="1"/>
                <w:sz w:val="24"/>
              </w:rPr>
              <w:t xml:space="preserve"> </w:t>
            </w:r>
            <w:r>
              <w:rPr>
                <w:sz w:val="24"/>
              </w:rPr>
              <w:t>положительное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разнообразным</w:t>
            </w:r>
            <w:r>
              <w:rPr>
                <w:spacing w:val="1"/>
                <w:sz w:val="24"/>
              </w:rPr>
              <w:t xml:space="preserve"> </w:t>
            </w:r>
            <w:r>
              <w:rPr>
                <w:sz w:val="24"/>
              </w:rPr>
              <w:t>физическим</w:t>
            </w:r>
            <w:r>
              <w:rPr>
                <w:spacing w:val="1"/>
                <w:sz w:val="24"/>
              </w:rPr>
              <w:t xml:space="preserve"> </w:t>
            </w:r>
            <w:r>
              <w:rPr>
                <w:sz w:val="24"/>
              </w:rPr>
              <w:t>упражнениям,</w:t>
            </w:r>
            <w:r>
              <w:rPr>
                <w:spacing w:val="1"/>
                <w:sz w:val="24"/>
              </w:rPr>
              <w:t xml:space="preserve"> </w:t>
            </w:r>
            <w:r>
              <w:rPr>
                <w:sz w:val="24"/>
              </w:rPr>
              <w:t>проявляет</w:t>
            </w:r>
            <w:r>
              <w:rPr>
                <w:spacing w:val="1"/>
                <w:sz w:val="24"/>
              </w:rPr>
              <w:t xml:space="preserve"> </w:t>
            </w:r>
            <w:r>
              <w:rPr>
                <w:sz w:val="24"/>
              </w:rPr>
              <w:t>избирательный интерес</w:t>
            </w:r>
            <w:r>
              <w:rPr>
                <w:spacing w:val="1"/>
                <w:sz w:val="24"/>
              </w:rPr>
              <w:t xml:space="preserve"> </w:t>
            </w:r>
            <w:r>
              <w:rPr>
                <w:sz w:val="24"/>
              </w:rPr>
              <w:t>к</w:t>
            </w:r>
            <w:r>
              <w:rPr>
                <w:spacing w:val="1"/>
                <w:sz w:val="24"/>
              </w:rPr>
              <w:t xml:space="preserve"> </w:t>
            </w:r>
            <w:r>
              <w:rPr>
                <w:sz w:val="24"/>
              </w:rPr>
              <w:t>отдельным двигательным</w:t>
            </w:r>
            <w:r>
              <w:rPr>
                <w:spacing w:val="1"/>
                <w:sz w:val="24"/>
              </w:rPr>
              <w:t xml:space="preserve"> </w:t>
            </w:r>
            <w:r>
              <w:rPr>
                <w:sz w:val="24"/>
              </w:rPr>
              <w:t>действиям</w:t>
            </w:r>
            <w:r>
              <w:rPr>
                <w:spacing w:val="1"/>
                <w:sz w:val="24"/>
              </w:rPr>
              <w:t xml:space="preserve"> </w:t>
            </w:r>
            <w:r>
              <w:rPr>
                <w:sz w:val="24"/>
              </w:rPr>
              <w:t>(бросание и ловля</w:t>
            </w:r>
            <w:r>
              <w:rPr>
                <w:spacing w:val="1"/>
                <w:sz w:val="24"/>
              </w:rPr>
              <w:t xml:space="preserve"> </w:t>
            </w:r>
            <w:r>
              <w:rPr>
                <w:sz w:val="24"/>
              </w:rPr>
              <w:t>мяча, ходьба,</w:t>
            </w:r>
            <w:r>
              <w:rPr>
                <w:spacing w:val="1"/>
                <w:sz w:val="24"/>
              </w:rPr>
              <w:t xml:space="preserve"> </w:t>
            </w:r>
            <w:r>
              <w:rPr>
                <w:sz w:val="24"/>
              </w:rPr>
              <w:t>бег, прыжки) и</w:t>
            </w:r>
            <w:r>
              <w:rPr>
                <w:spacing w:val="1"/>
                <w:sz w:val="24"/>
              </w:rPr>
              <w:t xml:space="preserve"> </w:t>
            </w:r>
            <w:r>
              <w:rPr>
                <w:sz w:val="24"/>
              </w:rPr>
              <w:t>подвижным играм;</w:t>
            </w:r>
          </w:p>
          <w:p w:rsidR="00837E2E" w:rsidRDefault="00EE3A43">
            <w:pPr>
              <w:pStyle w:val="TableParagraph"/>
              <w:spacing w:before="3"/>
              <w:ind w:left="54" w:right="136" w:firstLine="175"/>
              <w:jc w:val="both"/>
              <w:rPr>
                <w:sz w:val="24"/>
              </w:rPr>
            </w:pPr>
            <w:r>
              <w:rPr>
                <w:sz w:val="24"/>
              </w:rPr>
              <w:t>ребёнок проявляет элементы самостоятельности в двигательной деятельности, с интересом включается в подвижные</w:t>
            </w:r>
            <w:r>
              <w:rPr>
                <w:spacing w:val="1"/>
                <w:sz w:val="24"/>
              </w:rPr>
              <w:t xml:space="preserve"> </w:t>
            </w:r>
            <w:r>
              <w:rPr>
                <w:sz w:val="24"/>
              </w:rPr>
              <w:t>игры, стремится к выполнению правил</w:t>
            </w:r>
            <w:r>
              <w:rPr>
                <w:spacing w:val="1"/>
                <w:sz w:val="24"/>
              </w:rPr>
              <w:t xml:space="preserve"> </w:t>
            </w:r>
            <w:r>
              <w:rPr>
                <w:sz w:val="24"/>
              </w:rPr>
              <w:t>и основных ролей</w:t>
            </w:r>
            <w:r>
              <w:rPr>
                <w:spacing w:val="1"/>
                <w:sz w:val="24"/>
              </w:rPr>
              <w:t xml:space="preserve"> </w:t>
            </w:r>
            <w:r>
              <w:rPr>
                <w:sz w:val="24"/>
              </w:rPr>
              <w:t>в</w:t>
            </w:r>
            <w:r>
              <w:rPr>
                <w:spacing w:val="1"/>
                <w:sz w:val="24"/>
              </w:rPr>
              <w:t xml:space="preserve"> </w:t>
            </w:r>
            <w:r>
              <w:rPr>
                <w:sz w:val="24"/>
              </w:rPr>
              <w:t>игре,</w:t>
            </w:r>
            <w:r>
              <w:rPr>
                <w:spacing w:val="1"/>
                <w:sz w:val="24"/>
              </w:rPr>
              <w:t xml:space="preserve"> </w:t>
            </w:r>
            <w:r>
              <w:rPr>
                <w:sz w:val="24"/>
              </w:rPr>
              <w:t>выполняет простейшие правила построения и</w:t>
            </w:r>
            <w:r>
              <w:rPr>
                <w:spacing w:val="1"/>
                <w:sz w:val="24"/>
              </w:rPr>
              <w:t xml:space="preserve"> </w:t>
            </w:r>
            <w:r>
              <w:rPr>
                <w:sz w:val="24"/>
              </w:rPr>
              <w:t>перестроения,</w:t>
            </w:r>
            <w:r>
              <w:rPr>
                <w:spacing w:val="-1"/>
                <w:sz w:val="24"/>
              </w:rPr>
              <w:t xml:space="preserve"> </w:t>
            </w:r>
            <w:r>
              <w:rPr>
                <w:sz w:val="24"/>
              </w:rPr>
              <w:t>выполняет ритмические</w:t>
            </w:r>
            <w:r>
              <w:rPr>
                <w:spacing w:val="1"/>
                <w:sz w:val="24"/>
              </w:rPr>
              <w:t xml:space="preserve"> </w:t>
            </w:r>
            <w:r>
              <w:rPr>
                <w:sz w:val="24"/>
              </w:rPr>
              <w:t>упражнения под</w:t>
            </w:r>
            <w:r>
              <w:rPr>
                <w:spacing w:val="24"/>
                <w:sz w:val="24"/>
              </w:rPr>
              <w:t xml:space="preserve"> </w:t>
            </w:r>
            <w:r>
              <w:rPr>
                <w:sz w:val="24"/>
              </w:rPr>
              <w:t>музыку;</w:t>
            </w:r>
          </w:p>
          <w:p w:rsidR="00837E2E" w:rsidRDefault="00EE3A43">
            <w:pPr>
              <w:pStyle w:val="TableParagraph"/>
              <w:spacing w:before="3"/>
              <w:ind w:left="55" w:right="141" w:firstLine="175"/>
              <w:jc w:val="both"/>
              <w:rPr>
                <w:sz w:val="24"/>
              </w:rPr>
            </w:pPr>
            <w:r>
              <w:rPr>
                <w:spacing w:val="-1"/>
                <w:sz w:val="24"/>
              </w:rPr>
              <w:t xml:space="preserve">ребёнок демонстрирует координацию движений при выполнении </w:t>
            </w:r>
            <w:r>
              <w:rPr>
                <w:sz w:val="24"/>
              </w:rPr>
              <w:t>упражнений, сохраняет равновесие при ходьбе, беге,</w:t>
            </w:r>
            <w:r>
              <w:rPr>
                <w:spacing w:val="1"/>
                <w:sz w:val="24"/>
              </w:rPr>
              <w:t xml:space="preserve"> </w:t>
            </w:r>
            <w:r>
              <w:rPr>
                <w:sz w:val="24"/>
              </w:rPr>
              <w:t>прыжках, способен реагировать на</w:t>
            </w:r>
            <w:r>
              <w:rPr>
                <w:spacing w:val="1"/>
                <w:sz w:val="24"/>
              </w:rPr>
              <w:t xml:space="preserve"> </w:t>
            </w:r>
            <w:r>
              <w:rPr>
                <w:sz w:val="24"/>
              </w:rPr>
              <w:t>сигналы, переключаться с одного</w:t>
            </w:r>
            <w:r>
              <w:rPr>
                <w:spacing w:val="1"/>
                <w:sz w:val="24"/>
              </w:rPr>
              <w:t xml:space="preserve"> </w:t>
            </w:r>
            <w:r>
              <w:rPr>
                <w:sz w:val="24"/>
              </w:rPr>
              <w:t>движения</w:t>
            </w:r>
            <w:r>
              <w:rPr>
                <w:spacing w:val="1"/>
                <w:sz w:val="24"/>
              </w:rPr>
              <w:t xml:space="preserve"> </w:t>
            </w:r>
            <w:r>
              <w:rPr>
                <w:sz w:val="24"/>
              </w:rPr>
              <w:t>на</w:t>
            </w:r>
            <w:r>
              <w:rPr>
                <w:spacing w:val="1"/>
                <w:sz w:val="24"/>
              </w:rPr>
              <w:t xml:space="preserve"> </w:t>
            </w:r>
            <w:r>
              <w:rPr>
                <w:sz w:val="24"/>
              </w:rPr>
              <w:t>другое,</w:t>
            </w:r>
            <w:r>
              <w:rPr>
                <w:spacing w:val="60"/>
                <w:sz w:val="24"/>
              </w:rPr>
              <w:t xml:space="preserve"> </w:t>
            </w:r>
            <w:r>
              <w:rPr>
                <w:sz w:val="24"/>
              </w:rPr>
              <w:t>выполнять движения</w:t>
            </w:r>
            <w:r>
              <w:rPr>
                <w:spacing w:val="61"/>
                <w:sz w:val="24"/>
              </w:rPr>
              <w:t xml:space="preserve"> </w:t>
            </w:r>
            <w:r>
              <w:rPr>
                <w:sz w:val="24"/>
              </w:rPr>
              <w:t>в</w:t>
            </w:r>
            <w:r>
              <w:rPr>
                <w:spacing w:val="1"/>
                <w:sz w:val="24"/>
              </w:rPr>
              <w:t xml:space="preserve"> </w:t>
            </w:r>
            <w:r>
              <w:rPr>
                <w:sz w:val="24"/>
              </w:rPr>
              <w:t>общем</w:t>
            </w:r>
            <w:r>
              <w:rPr>
                <w:spacing w:val="56"/>
                <w:sz w:val="24"/>
              </w:rPr>
              <w:t xml:space="preserve"> </w:t>
            </w:r>
            <w:r>
              <w:rPr>
                <w:sz w:val="24"/>
              </w:rPr>
              <w:t>для</w:t>
            </w:r>
            <w:r>
              <w:rPr>
                <w:spacing w:val="43"/>
                <w:sz w:val="24"/>
              </w:rPr>
              <w:t xml:space="preserve"> </w:t>
            </w:r>
            <w:r>
              <w:rPr>
                <w:sz w:val="24"/>
              </w:rPr>
              <w:t>всех</w:t>
            </w:r>
            <w:r>
              <w:rPr>
                <w:spacing w:val="2"/>
                <w:sz w:val="24"/>
              </w:rPr>
              <w:t xml:space="preserve"> </w:t>
            </w:r>
            <w:r>
              <w:rPr>
                <w:sz w:val="24"/>
              </w:rPr>
              <w:t>темпе;</w:t>
            </w:r>
          </w:p>
          <w:p w:rsidR="00837E2E" w:rsidRDefault="00EE3A43">
            <w:pPr>
              <w:pStyle w:val="TableParagraph"/>
              <w:ind w:left="55" w:right="30" w:firstLine="175"/>
              <w:jc w:val="both"/>
              <w:rPr>
                <w:sz w:val="24"/>
              </w:rPr>
            </w:pPr>
            <w:r>
              <w:rPr>
                <w:sz w:val="24"/>
              </w:rPr>
              <w:t>ребёнок владеет культурно-гигиеническими</w:t>
            </w:r>
            <w:r>
              <w:rPr>
                <w:spacing w:val="1"/>
                <w:sz w:val="24"/>
              </w:rPr>
              <w:t xml:space="preserve"> </w:t>
            </w:r>
            <w:r>
              <w:rPr>
                <w:sz w:val="24"/>
              </w:rPr>
              <w:t>навыками: умывание, одевание и тому подобное, соблюдает требования</w:t>
            </w:r>
            <w:r>
              <w:rPr>
                <w:spacing w:val="1"/>
                <w:sz w:val="24"/>
              </w:rPr>
              <w:t xml:space="preserve"> </w:t>
            </w:r>
            <w:r>
              <w:rPr>
                <w:sz w:val="24"/>
              </w:rPr>
              <w:t>гигиены,</w:t>
            </w:r>
            <w:r>
              <w:rPr>
                <w:spacing w:val="-1"/>
                <w:sz w:val="24"/>
              </w:rPr>
              <w:t xml:space="preserve"> </w:t>
            </w:r>
            <w:r>
              <w:rPr>
                <w:sz w:val="24"/>
              </w:rPr>
              <w:t>имеет первичные</w:t>
            </w:r>
            <w:r>
              <w:rPr>
                <w:spacing w:val="-3"/>
                <w:sz w:val="24"/>
              </w:rPr>
              <w:t xml:space="preserve"> </w:t>
            </w:r>
            <w:r>
              <w:rPr>
                <w:sz w:val="24"/>
              </w:rPr>
              <w:t>представления</w:t>
            </w:r>
            <w:r>
              <w:rPr>
                <w:spacing w:val="34"/>
                <w:sz w:val="24"/>
              </w:rPr>
              <w:t xml:space="preserve"> </w:t>
            </w:r>
            <w:r>
              <w:rPr>
                <w:sz w:val="24"/>
              </w:rPr>
              <w:t>о</w:t>
            </w:r>
            <w:r>
              <w:rPr>
                <w:spacing w:val="-1"/>
                <w:sz w:val="24"/>
              </w:rPr>
              <w:t xml:space="preserve"> </w:t>
            </w:r>
            <w:r>
              <w:rPr>
                <w:sz w:val="24"/>
              </w:rPr>
              <w:t>факторах,</w:t>
            </w:r>
            <w:r>
              <w:rPr>
                <w:spacing w:val="2"/>
                <w:sz w:val="24"/>
              </w:rPr>
              <w:t xml:space="preserve"> </w:t>
            </w:r>
            <w:r>
              <w:rPr>
                <w:sz w:val="24"/>
              </w:rPr>
              <w:t>положительно</w:t>
            </w:r>
            <w:r>
              <w:rPr>
                <w:spacing w:val="1"/>
                <w:sz w:val="24"/>
              </w:rPr>
              <w:t xml:space="preserve"> </w:t>
            </w:r>
            <w:r>
              <w:rPr>
                <w:sz w:val="24"/>
              </w:rPr>
              <w:t>влияющих</w:t>
            </w:r>
            <w:r>
              <w:rPr>
                <w:spacing w:val="52"/>
                <w:sz w:val="24"/>
              </w:rPr>
              <w:t xml:space="preserve"> </w:t>
            </w:r>
            <w:r>
              <w:rPr>
                <w:sz w:val="24"/>
              </w:rPr>
              <w:t>на</w:t>
            </w:r>
            <w:r>
              <w:rPr>
                <w:spacing w:val="18"/>
                <w:sz w:val="24"/>
              </w:rPr>
              <w:t xml:space="preserve"> </w:t>
            </w:r>
            <w:r>
              <w:rPr>
                <w:sz w:val="24"/>
              </w:rPr>
              <w:t>здоровье;</w:t>
            </w:r>
          </w:p>
          <w:p w:rsidR="00837E2E" w:rsidRDefault="00EE3A43">
            <w:pPr>
              <w:pStyle w:val="TableParagraph"/>
              <w:ind w:left="230"/>
              <w:jc w:val="both"/>
              <w:rPr>
                <w:sz w:val="24"/>
              </w:rPr>
            </w:pPr>
            <w:r>
              <w:rPr>
                <w:sz w:val="24"/>
              </w:rPr>
              <w:t>ребёнок</w:t>
            </w:r>
            <w:r>
              <w:rPr>
                <w:spacing w:val="-2"/>
                <w:sz w:val="24"/>
              </w:rPr>
              <w:t xml:space="preserve"> </w:t>
            </w:r>
            <w:r>
              <w:rPr>
                <w:sz w:val="24"/>
              </w:rPr>
              <w:t>проявляет</w:t>
            </w:r>
            <w:r>
              <w:rPr>
                <w:spacing w:val="-2"/>
                <w:sz w:val="24"/>
              </w:rPr>
              <w:t xml:space="preserve"> </w:t>
            </w:r>
            <w:r>
              <w:rPr>
                <w:sz w:val="24"/>
              </w:rPr>
              <w:t>доверие</w:t>
            </w:r>
            <w:r>
              <w:rPr>
                <w:spacing w:val="-3"/>
                <w:sz w:val="24"/>
              </w:rPr>
              <w:t xml:space="preserve"> </w:t>
            </w:r>
            <w:r>
              <w:rPr>
                <w:sz w:val="24"/>
              </w:rPr>
              <w:t>к</w:t>
            </w:r>
            <w:r>
              <w:rPr>
                <w:spacing w:val="47"/>
                <w:sz w:val="24"/>
              </w:rPr>
              <w:t xml:space="preserve"> </w:t>
            </w:r>
            <w:r>
              <w:rPr>
                <w:sz w:val="24"/>
              </w:rPr>
              <w:t>миру,</w:t>
            </w:r>
            <w:r>
              <w:rPr>
                <w:spacing w:val="-2"/>
                <w:sz w:val="24"/>
              </w:rPr>
              <w:t xml:space="preserve"> </w:t>
            </w:r>
            <w:r>
              <w:rPr>
                <w:sz w:val="24"/>
              </w:rPr>
              <w:t>положительно</w:t>
            </w:r>
            <w:r>
              <w:rPr>
                <w:spacing w:val="32"/>
                <w:sz w:val="24"/>
              </w:rPr>
              <w:t xml:space="preserve"> </w:t>
            </w:r>
            <w:r>
              <w:rPr>
                <w:sz w:val="24"/>
              </w:rPr>
              <w:t>оценивает</w:t>
            </w:r>
            <w:r>
              <w:rPr>
                <w:spacing w:val="-1"/>
                <w:sz w:val="24"/>
              </w:rPr>
              <w:t xml:space="preserve"> </w:t>
            </w:r>
            <w:r>
              <w:rPr>
                <w:sz w:val="24"/>
              </w:rPr>
              <w:t>себя,</w:t>
            </w:r>
            <w:r>
              <w:rPr>
                <w:spacing w:val="10"/>
                <w:sz w:val="24"/>
              </w:rPr>
              <w:t xml:space="preserve"> </w:t>
            </w:r>
            <w:r>
              <w:rPr>
                <w:sz w:val="24"/>
              </w:rPr>
              <w:t>говорит</w:t>
            </w:r>
            <w:r>
              <w:rPr>
                <w:spacing w:val="-1"/>
                <w:sz w:val="24"/>
              </w:rPr>
              <w:t xml:space="preserve"> </w:t>
            </w:r>
            <w:r>
              <w:rPr>
                <w:sz w:val="24"/>
              </w:rPr>
              <w:t>о</w:t>
            </w:r>
            <w:r>
              <w:rPr>
                <w:spacing w:val="-2"/>
                <w:sz w:val="24"/>
              </w:rPr>
              <w:t xml:space="preserve"> </w:t>
            </w:r>
            <w:r>
              <w:rPr>
                <w:sz w:val="24"/>
              </w:rPr>
              <w:t>себе</w:t>
            </w:r>
            <w:r>
              <w:rPr>
                <w:spacing w:val="32"/>
                <w:sz w:val="24"/>
              </w:rPr>
              <w:t xml:space="preserve"> </w:t>
            </w:r>
            <w:r>
              <w:rPr>
                <w:sz w:val="24"/>
              </w:rPr>
              <w:t>в</w:t>
            </w:r>
            <w:r>
              <w:rPr>
                <w:spacing w:val="9"/>
                <w:sz w:val="24"/>
              </w:rPr>
              <w:t xml:space="preserve"> </w:t>
            </w:r>
            <w:r>
              <w:rPr>
                <w:sz w:val="24"/>
              </w:rPr>
              <w:t>первом</w:t>
            </w:r>
            <w:r>
              <w:rPr>
                <w:spacing w:val="41"/>
                <w:sz w:val="24"/>
              </w:rPr>
              <w:t xml:space="preserve"> </w:t>
            </w:r>
            <w:r>
              <w:rPr>
                <w:sz w:val="24"/>
              </w:rPr>
              <w:t>лице;</w:t>
            </w:r>
          </w:p>
          <w:p w:rsidR="00837E2E" w:rsidRDefault="00EE3A43">
            <w:pPr>
              <w:pStyle w:val="TableParagraph"/>
              <w:spacing w:before="1"/>
              <w:ind w:left="55" w:right="108" w:firstLine="175"/>
              <w:jc w:val="both"/>
              <w:rPr>
                <w:sz w:val="24"/>
              </w:rPr>
            </w:pPr>
            <w:r>
              <w:rPr>
                <w:sz w:val="24"/>
              </w:rPr>
              <w:t>ребёнок откликается эмоционально на ярко выраженное состояние близких и сверстников по показу и побуждению</w:t>
            </w:r>
            <w:r>
              <w:rPr>
                <w:spacing w:val="1"/>
                <w:sz w:val="24"/>
              </w:rPr>
              <w:t xml:space="preserve"> </w:t>
            </w:r>
            <w:r>
              <w:rPr>
                <w:sz w:val="24"/>
              </w:rPr>
              <w:t>взрослых;</w:t>
            </w:r>
            <w:r>
              <w:rPr>
                <w:spacing w:val="9"/>
                <w:sz w:val="24"/>
              </w:rPr>
              <w:t xml:space="preserve"> </w:t>
            </w:r>
            <w:r>
              <w:rPr>
                <w:sz w:val="24"/>
              </w:rPr>
              <w:t>дружелюбно</w:t>
            </w:r>
            <w:r>
              <w:rPr>
                <w:spacing w:val="12"/>
                <w:sz w:val="24"/>
              </w:rPr>
              <w:t xml:space="preserve"> </w:t>
            </w:r>
            <w:r>
              <w:rPr>
                <w:sz w:val="24"/>
              </w:rPr>
              <w:t>настроен</w:t>
            </w:r>
            <w:r>
              <w:rPr>
                <w:spacing w:val="9"/>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других</w:t>
            </w:r>
            <w:r>
              <w:rPr>
                <w:spacing w:val="9"/>
                <w:sz w:val="24"/>
              </w:rPr>
              <w:t xml:space="preserve"> </w:t>
            </w:r>
            <w:r>
              <w:rPr>
                <w:sz w:val="24"/>
              </w:rPr>
              <w:t>детей;</w:t>
            </w:r>
          </w:p>
          <w:p w:rsidR="00837E2E" w:rsidRDefault="00EE3A43">
            <w:pPr>
              <w:pStyle w:val="TableParagraph"/>
              <w:spacing w:before="2"/>
              <w:ind w:left="55" w:right="90" w:firstLine="175"/>
              <w:jc w:val="both"/>
              <w:rPr>
                <w:sz w:val="24"/>
              </w:rPr>
            </w:pPr>
            <w:r>
              <w:rPr>
                <w:sz w:val="24"/>
              </w:rPr>
              <w:t>ребёнок владеет элементарными</w:t>
            </w:r>
            <w:r>
              <w:rPr>
                <w:spacing w:val="1"/>
                <w:sz w:val="24"/>
              </w:rPr>
              <w:t xml:space="preserve"> </w:t>
            </w:r>
            <w:r>
              <w:rPr>
                <w:sz w:val="24"/>
              </w:rPr>
              <w:t>нормами</w:t>
            </w:r>
            <w:r>
              <w:rPr>
                <w:spacing w:val="1"/>
                <w:sz w:val="24"/>
              </w:rPr>
              <w:t xml:space="preserve"> </w:t>
            </w:r>
            <w:r>
              <w:rPr>
                <w:sz w:val="24"/>
              </w:rPr>
              <w:t>и правилами поведения, связанными с определенными</w:t>
            </w:r>
            <w:r>
              <w:rPr>
                <w:spacing w:val="1"/>
                <w:sz w:val="24"/>
              </w:rPr>
              <w:t xml:space="preserve"> </w:t>
            </w:r>
            <w:r>
              <w:rPr>
                <w:sz w:val="24"/>
              </w:rPr>
              <w:t>разрешениями</w:t>
            </w:r>
            <w:r>
              <w:rPr>
                <w:spacing w:val="1"/>
                <w:sz w:val="24"/>
              </w:rPr>
              <w:t xml:space="preserve"> </w:t>
            </w:r>
            <w:r>
              <w:rPr>
                <w:sz w:val="24"/>
              </w:rPr>
              <w:t>и</w:t>
            </w:r>
            <w:r>
              <w:rPr>
                <w:spacing w:val="1"/>
                <w:sz w:val="24"/>
              </w:rPr>
              <w:t xml:space="preserve"> </w:t>
            </w:r>
            <w:r>
              <w:rPr>
                <w:sz w:val="24"/>
              </w:rPr>
              <w:t>запретами</w:t>
            </w:r>
            <w:r>
              <w:rPr>
                <w:spacing w:val="22"/>
                <w:sz w:val="24"/>
              </w:rPr>
              <w:t xml:space="preserve"> </w:t>
            </w:r>
            <w:r>
              <w:rPr>
                <w:sz w:val="24"/>
              </w:rPr>
              <w:t>(«можно»,</w:t>
            </w:r>
            <w:r>
              <w:rPr>
                <w:spacing w:val="18"/>
                <w:sz w:val="24"/>
              </w:rPr>
              <w:t xml:space="preserve"> </w:t>
            </w:r>
            <w:r>
              <w:rPr>
                <w:sz w:val="24"/>
              </w:rPr>
              <w:t>«нельзя»),</w:t>
            </w:r>
            <w:r>
              <w:rPr>
                <w:spacing w:val="14"/>
                <w:sz w:val="24"/>
              </w:rPr>
              <w:t xml:space="preserve"> </w:t>
            </w:r>
            <w:r>
              <w:rPr>
                <w:sz w:val="24"/>
              </w:rPr>
              <w:t>демонстрирует</w:t>
            </w:r>
            <w:r>
              <w:rPr>
                <w:spacing w:val="-1"/>
                <w:sz w:val="24"/>
              </w:rPr>
              <w:t xml:space="preserve"> </w:t>
            </w:r>
            <w:r>
              <w:rPr>
                <w:sz w:val="24"/>
              </w:rPr>
              <w:t>стремление</w:t>
            </w:r>
            <w:r>
              <w:rPr>
                <w:spacing w:val="12"/>
                <w:sz w:val="24"/>
              </w:rPr>
              <w:t xml:space="preserve"> </w:t>
            </w:r>
            <w:r>
              <w:rPr>
                <w:sz w:val="24"/>
              </w:rPr>
              <w:t>к</w:t>
            </w:r>
            <w:r>
              <w:rPr>
                <w:spacing w:val="5"/>
                <w:sz w:val="24"/>
              </w:rPr>
              <w:t xml:space="preserve"> </w:t>
            </w:r>
            <w:r>
              <w:rPr>
                <w:sz w:val="24"/>
              </w:rPr>
              <w:t>положительным</w:t>
            </w:r>
            <w:r>
              <w:rPr>
                <w:spacing w:val="20"/>
                <w:sz w:val="24"/>
              </w:rPr>
              <w:t xml:space="preserve"> </w:t>
            </w:r>
            <w:r>
              <w:rPr>
                <w:sz w:val="24"/>
              </w:rPr>
              <w:t>поступкам;</w:t>
            </w:r>
          </w:p>
          <w:p w:rsidR="00837E2E" w:rsidRDefault="00EE3A43">
            <w:pPr>
              <w:pStyle w:val="TableParagraph"/>
              <w:spacing w:before="7"/>
              <w:ind w:left="55" w:right="121" w:firstLine="175"/>
              <w:jc w:val="both"/>
              <w:rPr>
                <w:sz w:val="24"/>
              </w:rPr>
            </w:pPr>
            <w:r>
              <w:rPr>
                <w:sz w:val="24"/>
              </w:rPr>
              <w:t>ребёнок</w:t>
            </w:r>
            <w:r>
              <w:rPr>
                <w:spacing w:val="1"/>
                <w:sz w:val="24"/>
              </w:rPr>
              <w:t xml:space="preserve"> </w:t>
            </w:r>
            <w:r>
              <w:rPr>
                <w:sz w:val="24"/>
              </w:rPr>
              <w:t>демонстрирует</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сверстникам</w:t>
            </w:r>
            <w:r>
              <w:rPr>
                <w:spacing w:val="1"/>
                <w:sz w:val="24"/>
              </w:rPr>
              <w:t xml:space="preserve"> </w:t>
            </w:r>
            <w:r>
              <w:rPr>
                <w:sz w:val="24"/>
              </w:rPr>
              <w:t>в</w:t>
            </w:r>
            <w:r>
              <w:rPr>
                <w:spacing w:val="1"/>
                <w:sz w:val="24"/>
              </w:rPr>
              <w:t xml:space="preserve"> </w:t>
            </w:r>
            <w:r>
              <w:rPr>
                <w:sz w:val="24"/>
              </w:rPr>
              <w:t>повседневном</w:t>
            </w:r>
            <w:r>
              <w:rPr>
                <w:spacing w:val="1"/>
                <w:sz w:val="24"/>
              </w:rPr>
              <w:t xml:space="preserve"> </w:t>
            </w:r>
            <w:r>
              <w:rPr>
                <w:sz w:val="24"/>
              </w:rPr>
              <w:t>обращении</w:t>
            </w:r>
            <w:r>
              <w:rPr>
                <w:spacing w:val="1"/>
                <w:sz w:val="24"/>
              </w:rPr>
              <w:t xml:space="preserve"> </w:t>
            </w:r>
            <w:r>
              <w:rPr>
                <w:sz w:val="24"/>
              </w:rPr>
              <w:t>и</w:t>
            </w:r>
            <w:r>
              <w:rPr>
                <w:spacing w:val="1"/>
                <w:sz w:val="24"/>
              </w:rPr>
              <w:t xml:space="preserve"> </w:t>
            </w:r>
            <w:r>
              <w:rPr>
                <w:sz w:val="24"/>
              </w:rPr>
              <w:t>бытовой</w:t>
            </w:r>
            <w:r>
              <w:rPr>
                <w:spacing w:val="1"/>
                <w:sz w:val="24"/>
              </w:rPr>
              <w:t xml:space="preserve"> </w:t>
            </w:r>
            <w:r>
              <w:rPr>
                <w:sz w:val="24"/>
              </w:rPr>
              <w:t>деятельности,</w:t>
            </w:r>
            <w:r>
              <w:rPr>
                <w:spacing w:val="1"/>
                <w:sz w:val="24"/>
              </w:rPr>
              <w:t xml:space="preserve"> </w:t>
            </w:r>
            <w:r>
              <w:rPr>
                <w:sz w:val="24"/>
              </w:rPr>
              <w:t>владеет</w:t>
            </w:r>
            <w:r>
              <w:rPr>
                <w:spacing w:val="1"/>
                <w:sz w:val="24"/>
              </w:rPr>
              <w:t xml:space="preserve"> </w:t>
            </w:r>
            <w:r>
              <w:rPr>
                <w:sz w:val="24"/>
              </w:rPr>
              <w:t>элементарными</w:t>
            </w:r>
            <w:r>
              <w:rPr>
                <w:spacing w:val="39"/>
                <w:sz w:val="24"/>
              </w:rPr>
              <w:t xml:space="preserve"> </w:t>
            </w:r>
            <w:r>
              <w:rPr>
                <w:sz w:val="24"/>
              </w:rPr>
              <w:t>средствами</w:t>
            </w:r>
            <w:r>
              <w:rPr>
                <w:spacing w:val="34"/>
                <w:sz w:val="24"/>
              </w:rPr>
              <w:t xml:space="preserve"> </w:t>
            </w:r>
            <w:r>
              <w:rPr>
                <w:sz w:val="24"/>
              </w:rPr>
              <w:t>обращения в</w:t>
            </w:r>
            <w:r>
              <w:rPr>
                <w:spacing w:val="20"/>
                <w:sz w:val="24"/>
              </w:rPr>
              <w:t xml:space="preserve"> </w:t>
            </w:r>
            <w:r>
              <w:rPr>
                <w:sz w:val="24"/>
              </w:rPr>
              <w:t>процессе</w:t>
            </w:r>
            <w:r>
              <w:rPr>
                <w:spacing w:val="-1"/>
                <w:sz w:val="24"/>
              </w:rPr>
              <w:t xml:space="preserve"> </w:t>
            </w:r>
            <w:r>
              <w:rPr>
                <w:sz w:val="24"/>
              </w:rPr>
              <w:t>взаимодействия</w:t>
            </w:r>
            <w:r>
              <w:rPr>
                <w:spacing w:val="17"/>
                <w:sz w:val="24"/>
              </w:rPr>
              <w:t xml:space="preserve"> </w:t>
            </w:r>
            <w:r>
              <w:rPr>
                <w:sz w:val="24"/>
              </w:rPr>
              <w:t>со</w:t>
            </w:r>
            <w:r>
              <w:rPr>
                <w:spacing w:val="2"/>
                <w:sz w:val="24"/>
              </w:rPr>
              <w:t xml:space="preserve"> </w:t>
            </w:r>
            <w:r>
              <w:rPr>
                <w:sz w:val="24"/>
              </w:rPr>
              <w:t>сверстниками;</w:t>
            </w:r>
          </w:p>
          <w:p w:rsidR="00837E2E" w:rsidRDefault="00EE3A43">
            <w:pPr>
              <w:pStyle w:val="TableParagraph"/>
              <w:spacing w:before="10" w:line="237" w:lineRule="auto"/>
              <w:ind w:left="55" w:right="128" w:firstLine="175"/>
              <w:jc w:val="both"/>
              <w:rPr>
                <w:sz w:val="24"/>
              </w:rPr>
            </w:pPr>
            <w:r>
              <w:rPr>
                <w:sz w:val="24"/>
              </w:rPr>
              <w:t>ребёнок</w:t>
            </w:r>
            <w:r>
              <w:rPr>
                <w:spacing w:val="1"/>
                <w:sz w:val="24"/>
              </w:rPr>
              <w:t xml:space="preserve"> </w:t>
            </w:r>
            <w:r>
              <w:rPr>
                <w:sz w:val="24"/>
              </w:rPr>
              <w:t>проявляет</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правилам</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осваивает</w:t>
            </w:r>
            <w:r>
              <w:rPr>
                <w:spacing w:val="1"/>
                <w:sz w:val="24"/>
              </w:rPr>
              <w:t xml:space="preserve"> </w:t>
            </w:r>
            <w:r>
              <w:rPr>
                <w:sz w:val="24"/>
              </w:rPr>
              <w:t>безопасные</w:t>
            </w:r>
            <w:r>
              <w:rPr>
                <w:spacing w:val="1"/>
                <w:sz w:val="24"/>
              </w:rPr>
              <w:t xml:space="preserve"> </w:t>
            </w:r>
            <w:r>
              <w:rPr>
                <w:sz w:val="24"/>
              </w:rPr>
              <w:t>способы</w:t>
            </w:r>
            <w:r>
              <w:rPr>
                <w:spacing w:val="1"/>
                <w:sz w:val="24"/>
              </w:rPr>
              <w:t xml:space="preserve"> </w:t>
            </w:r>
            <w:r>
              <w:rPr>
                <w:sz w:val="24"/>
              </w:rPr>
              <w:t>обращения</w:t>
            </w:r>
            <w:r>
              <w:rPr>
                <w:spacing w:val="1"/>
                <w:sz w:val="24"/>
              </w:rPr>
              <w:t xml:space="preserve"> </w:t>
            </w:r>
            <w:r>
              <w:rPr>
                <w:sz w:val="24"/>
              </w:rPr>
              <w:t>со</w:t>
            </w:r>
            <w:r>
              <w:rPr>
                <w:spacing w:val="1"/>
                <w:sz w:val="24"/>
              </w:rPr>
              <w:t xml:space="preserve"> </w:t>
            </w:r>
            <w:r>
              <w:rPr>
                <w:sz w:val="24"/>
              </w:rPr>
              <w:t>знакомыми</w:t>
            </w:r>
            <w:r>
              <w:rPr>
                <w:spacing w:val="15"/>
                <w:sz w:val="24"/>
              </w:rPr>
              <w:t xml:space="preserve"> </w:t>
            </w:r>
            <w:r>
              <w:rPr>
                <w:sz w:val="24"/>
              </w:rPr>
              <w:t>предметами</w:t>
            </w:r>
            <w:r>
              <w:rPr>
                <w:spacing w:val="3"/>
                <w:sz w:val="24"/>
              </w:rPr>
              <w:t xml:space="preserve"> </w:t>
            </w:r>
            <w:r>
              <w:rPr>
                <w:sz w:val="24"/>
              </w:rPr>
              <w:t>ближайшего</w:t>
            </w:r>
            <w:r>
              <w:rPr>
                <w:spacing w:val="8"/>
                <w:sz w:val="24"/>
              </w:rPr>
              <w:t xml:space="preserve"> </w:t>
            </w:r>
            <w:r>
              <w:rPr>
                <w:sz w:val="24"/>
              </w:rPr>
              <w:t>окружения;</w:t>
            </w:r>
          </w:p>
        </w:tc>
      </w:tr>
    </w:tbl>
    <w:p w:rsidR="00837E2E" w:rsidRDefault="00837E2E">
      <w:pPr>
        <w:spacing w:line="237" w:lineRule="auto"/>
        <w:jc w:val="both"/>
        <w:rPr>
          <w:sz w:val="24"/>
        </w:rPr>
        <w:sectPr w:rsidR="00837E2E">
          <w:pgSz w:w="16840" w:h="11910" w:orient="landscape"/>
          <w:pgMar w:top="480" w:right="360" w:bottom="72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8"/>
        <w:gridCol w:w="12614"/>
      </w:tblGrid>
      <w:tr w:rsidR="00837E2E">
        <w:trPr>
          <w:trHeight w:val="10429"/>
        </w:trPr>
        <w:tc>
          <w:tcPr>
            <w:tcW w:w="2458" w:type="dxa"/>
          </w:tcPr>
          <w:p w:rsidR="00837E2E" w:rsidRDefault="00837E2E">
            <w:pPr>
              <w:pStyle w:val="TableParagraph"/>
              <w:rPr>
                <w:sz w:val="24"/>
              </w:rPr>
            </w:pPr>
          </w:p>
        </w:tc>
        <w:tc>
          <w:tcPr>
            <w:tcW w:w="12614" w:type="dxa"/>
          </w:tcPr>
          <w:p w:rsidR="00837E2E" w:rsidRDefault="00EE3A43">
            <w:pPr>
              <w:pStyle w:val="TableParagraph"/>
              <w:spacing w:before="49"/>
              <w:ind w:left="54" w:right="125" w:firstLine="175"/>
              <w:jc w:val="both"/>
              <w:rPr>
                <w:sz w:val="24"/>
              </w:rPr>
            </w:pPr>
            <w:r>
              <w:rPr>
                <w:sz w:val="24"/>
              </w:rPr>
              <w:t>ребёнок охотно включается в совместную деятельность со взрослым, подражает его действиям, отвечает на вопросы</w:t>
            </w:r>
            <w:r>
              <w:rPr>
                <w:spacing w:val="1"/>
                <w:sz w:val="24"/>
              </w:rPr>
              <w:t xml:space="preserve"> </w:t>
            </w:r>
            <w:r>
              <w:rPr>
                <w:sz w:val="24"/>
              </w:rPr>
              <w:t>взрослого</w:t>
            </w:r>
            <w:r>
              <w:rPr>
                <w:spacing w:val="-2"/>
                <w:sz w:val="24"/>
              </w:rPr>
              <w:t xml:space="preserve"> </w:t>
            </w:r>
            <w:r>
              <w:rPr>
                <w:sz w:val="24"/>
              </w:rPr>
              <w:t>и</w:t>
            </w:r>
            <w:r>
              <w:rPr>
                <w:spacing w:val="1"/>
                <w:sz w:val="24"/>
              </w:rPr>
              <w:t xml:space="preserve"> </w:t>
            </w:r>
            <w:r>
              <w:rPr>
                <w:sz w:val="24"/>
              </w:rPr>
              <w:t>комментирует его</w:t>
            </w:r>
            <w:r>
              <w:rPr>
                <w:spacing w:val="-2"/>
                <w:sz w:val="24"/>
              </w:rPr>
              <w:t xml:space="preserve"> </w:t>
            </w:r>
            <w:r>
              <w:rPr>
                <w:sz w:val="24"/>
              </w:rPr>
              <w:t>действия</w:t>
            </w:r>
            <w:r>
              <w:rPr>
                <w:spacing w:val="14"/>
                <w:sz w:val="24"/>
              </w:rPr>
              <w:t xml:space="preserve"> </w:t>
            </w:r>
            <w:r>
              <w:rPr>
                <w:sz w:val="24"/>
              </w:rPr>
              <w:t>в</w:t>
            </w:r>
            <w:r>
              <w:rPr>
                <w:spacing w:val="-1"/>
                <w:sz w:val="24"/>
              </w:rPr>
              <w:t xml:space="preserve"> </w:t>
            </w:r>
            <w:r>
              <w:rPr>
                <w:sz w:val="24"/>
              </w:rPr>
              <w:t>процессе</w:t>
            </w:r>
            <w:r>
              <w:rPr>
                <w:spacing w:val="4"/>
                <w:sz w:val="24"/>
              </w:rPr>
              <w:t xml:space="preserve"> </w:t>
            </w:r>
            <w:r>
              <w:rPr>
                <w:sz w:val="24"/>
              </w:rPr>
              <w:t>совместной</w:t>
            </w:r>
            <w:r>
              <w:rPr>
                <w:spacing w:val="20"/>
                <w:sz w:val="24"/>
              </w:rPr>
              <w:t xml:space="preserve"> </w:t>
            </w:r>
            <w:r>
              <w:rPr>
                <w:sz w:val="24"/>
              </w:rPr>
              <w:t>деятельности;</w:t>
            </w:r>
          </w:p>
          <w:p w:rsidR="00837E2E" w:rsidRDefault="00EE3A43">
            <w:pPr>
              <w:pStyle w:val="TableParagraph"/>
              <w:spacing w:before="10"/>
              <w:ind w:left="55" w:right="116" w:firstLine="175"/>
              <w:jc w:val="both"/>
              <w:rPr>
                <w:sz w:val="24"/>
              </w:rPr>
            </w:pPr>
            <w:r>
              <w:rPr>
                <w:sz w:val="24"/>
              </w:rPr>
              <w:t>ребёнок произносит правильно в словах все гласные и согласные звуки, кроме шипящих и сонорных, согласовывает</w:t>
            </w:r>
            <w:r>
              <w:rPr>
                <w:spacing w:val="1"/>
                <w:sz w:val="24"/>
              </w:rPr>
              <w:t xml:space="preserve"> </w:t>
            </w:r>
            <w:r>
              <w:rPr>
                <w:sz w:val="24"/>
              </w:rPr>
              <w:t>слова</w:t>
            </w:r>
            <w:r>
              <w:rPr>
                <w:spacing w:val="1"/>
                <w:sz w:val="24"/>
              </w:rPr>
              <w:t xml:space="preserve"> </w:t>
            </w:r>
            <w:r>
              <w:rPr>
                <w:sz w:val="24"/>
              </w:rPr>
              <w:t>в</w:t>
            </w:r>
            <w:r>
              <w:rPr>
                <w:spacing w:val="1"/>
                <w:sz w:val="24"/>
              </w:rPr>
              <w:t xml:space="preserve"> </w:t>
            </w:r>
            <w:r>
              <w:rPr>
                <w:sz w:val="24"/>
              </w:rPr>
              <w:t>предложении</w:t>
            </w:r>
            <w:r>
              <w:rPr>
                <w:spacing w:val="60"/>
                <w:sz w:val="24"/>
              </w:rPr>
              <w:t xml:space="preserve"> </w:t>
            </w:r>
            <w:r>
              <w:rPr>
                <w:sz w:val="24"/>
              </w:rPr>
              <w:t>в</w:t>
            </w:r>
            <w:r>
              <w:rPr>
                <w:spacing w:val="60"/>
                <w:sz w:val="24"/>
              </w:rPr>
              <w:t xml:space="preserve"> </w:t>
            </w:r>
            <w:r>
              <w:rPr>
                <w:sz w:val="24"/>
              </w:rPr>
              <w:t>роде, числе и падеже, повторяет</w:t>
            </w:r>
            <w:r>
              <w:rPr>
                <w:spacing w:val="60"/>
                <w:sz w:val="24"/>
              </w:rPr>
              <w:t xml:space="preserve"> </w:t>
            </w:r>
            <w:r>
              <w:rPr>
                <w:sz w:val="24"/>
              </w:rPr>
              <w:t>за педагогическим работником (далее - педагог) рассказы из</w:t>
            </w:r>
            <w:r>
              <w:rPr>
                <w:spacing w:val="1"/>
                <w:sz w:val="24"/>
              </w:rPr>
              <w:t xml:space="preserve"> </w:t>
            </w:r>
            <w:r>
              <w:rPr>
                <w:sz w:val="24"/>
              </w:rPr>
              <w:t>3-4</w:t>
            </w:r>
            <w:r>
              <w:rPr>
                <w:spacing w:val="1"/>
                <w:sz w:val="24"/>
              </w:rPr>
              <w:t xml:space="preserve"> </w:t>
            </w:r>
            <w:r>
              <w:rPr>
                <w:sz w:val="24"/>
              </w:rPr>
              <w:t>предложений,</w:t>
            </w:r>
            <w:r>
              <w:rPr>
                <w:spacing w:val="1"/>
                <w:sz w:val="24"/>
              </w:rPr>
              <w:t xml:space="preserve"> </w:t>
            </w:r>
            <w:r>
              <w:rPr>
                <w:sz w:val="24"/>
              </w:rPr>
              <w:t>пересказывает</w:t>
            </w:r>
            <w:r>
              <w:rPr>
                <w:spacing w:val="1"/>
                <w:sz w:val="24"/>
              </w:rPr>
              <w:t xml:space="preserve"> </w:t>
            </w:r>
            <w:r>
              <w:rPr>
                <w:sz w:val="24"/>
              </w:rPr>
              <w:t>знакомые</w:t>
            </w:r>
            <w:r>
              <w:rPr>
                <w:spacing w:val="1"/>
                <w:sz w:val="24"/>
              </w:rPr>
              <w:t xml:space="preserve"> </w:t>
            </w:r>
            <w:r>
              <w:rPr>
                <w:sz w:val="24"/>
              </w:rPr>
              <w:t>литературные</w:t>
            </w:r>
            <w:r>
              <w:rPr>
                <w:spacing w:val="1"/>
                <w:sz w:val="24"/>
              </w:rPr>
              <w:t xml:space="preserve"> </w:t>
            </w:r>
            <w:r>
              <w:rPr>
                <w:sz w:val="24"/>
              </w:rPr>
              <w:t>произведения,</w:t>
            </w:r>
            <w:r>
              <w:rPr>
                <w:spacing w:val="1"/>
                <w:sz w:val="24"/>
              </w:rPr>
              <w:t xml:space="preserve"> </w:t>
            </w:r>
            <w:r>
              <w:rPr>
                <w:sz w:val="24"/>
              </w:rPr>
              <w:t>использует</w:t>
            </w:r>
            <w:r>
              <w:rPr>
                <w:spacing w:val="1"/>
                <w:sz w:val="24"/>
              </w:rPr>
              <w:t xml:space="preserve"> </w:t>
            </w:r>
            <w:r>
              <w:rPr>
                <w:sz w:val="24"/>
              </w:rPr>
              <w:t>речевые</w:t>
            </w:r>
            <w:r>
              <w:rPr>
                <w:spacing w:val="1"/>
                <w:sz w:val="24"/>
              </w:rPr>
              <w:t xml:space="preserve"> </w:t>
            </w:r>
            <w:r>
              <w:rPr>
                <w:sz w:val="24"/>
              </w:rPr>
              <w:t>формы</w:t>
            </w:r>
            <w:r>
              <w:rPr>
                <w:spacing w:val="1"/>
                <w:sz w:val="24"/>
              </w:rPr>
              <w:t xml:space="preserve"> </w:t>
            </w:r>
            <w:r>
              <w:rPr>
                <w:sz w:val="24"/>
              </w:rPr>
              <w:t>вежливого</w:t>
            </w:r>
            <w:r>
              <w:rPr>
                <w:spacing w:val="1"/>
                <w:sz w:val="24"/>
              </w:rPr>
              <w:t xml:space="preserve"> </w:t>
            </w:r>
            <w:r>
              <w:rPr>
                <w:sz w:val="24"/>
              </w:rPr>
              <w:t>обращения;</w:t>
            </w:r>
          </w:p>
          <w:p w:rsidR="00837E2E" w:rsidRDefault="00EE3A43">
            <w:pPr>
              <w:pStyle w:val="TableParagraph"/>
              <w:spacing w:before="7" w:line="237" w:lineRule="auto"/>
              <w:ind w:left="54" w:right="127" w:firstLine="175"/>
              <w:jc w:val="both"/>
              <w:rPr>
                <w:sz w:val="24"/>
              </w:rPr>
            </w:pPr>
            <w:r>
              <w:rPr>
                <w:spacing w:val="-1"/>
                <w:sz w:val="24"/>
              </w:rPr>
              <w:t>ребёнок</w:t>
            </w:r>
            <w:r>
              <w:rPr>
                <w:spacing w:val="-9"/>
                <w:sz w:val="24"/>
              </w:rPr>
              <w:t xml:space="preserve"> </w:t>
            </w:r>
            <w:r>
              <w:rPr>
                <w:spacing w:val="-1"/>
                <w:sz w:val="24"/>
              </w:rPr>
              <w:t>понимает</w:t>
            </w:r>
            <w:r>
              <w:rPr>
                <w:spacing w:val="-7"/>
                <w:sz w:val="24"/>
              </w:rPr>
              <w:t xml:space="preserve"> </w:t>
            </w:r>
            <w:r>
              <w:rPr>
                <w:spacing w:val="-1"/>
                <w:sz w:val="24"/>
              </w:rPr>
              <w:t>содержание</w:t>
            </w:r>
            <w:r>
              <w:rPr>
                <w:spacing w:val="-6"/>
                <w:sz w:val="24"/>
              </w:rPr>
              <w:t xml:space="preserve"> </w:t>
            </w:r>
            <w:r>
              <w:rPr>
                <w:spacing w:val="-1"/>
                <w:sz w:val="24"/>
              </w:rPr>
              <w:t>литературных</w:t>
            </w:r>
            <w:r>
              <w:rPr>
                <w:sz w:val="24"/>
              </w:rPr>
              <w:t xml:space="preserve"> </w:t>
            </w:r>
            <w:r>
              <w:rPr>
                <w:spacing w:val="-1"/>
                <w:sz w:val="24"/>
              </w:rPr>
              <w:t>произведений</w:t>
            </w:r>
            <w:r>
              <w:rPr>
                <w:spacing w:val="-14"/>
                <w:sz w:val="24"/>
              </w:rPr>
              <w:t xml:space="preserve"> </w:t>
            </w:r>
            <w:r>
              <w:rPr>
                <w:sz w:val="24"/>
              </w:rPr>
              <w:t>и</w:t>
            </w:r>
            <w:r>
              <w:rPr>
                <w:spacing w:val="-11"/>
                <w:sz w:val="24"/>
              </w:rPr>
              <w:t xml:space="preserve"> </w:t>
            </w:r>
            <w:r>
              <w:rPr>
                <w:sz w:val="24"/>
              </w:rPr>
              <w:t>участвует</w:t>
            </w:r>
            <w:r>
              <w:rPr>
                <w:spacing w:val="-14"/>
                <w:sz w:val="24"/>
              </w:rPr>
              <w:t xml:space="preserve"> </w:t>
            </w:r>
            <w:r>
              <w:rPr>
                <w:sz w:val="24"/>
              </w:rPr>
              <w:t>в</w:t>
            </w:r>
            <w:r>
              <w:rPr>
                <w:spacing w:val="-8"/>
                <w:sz w:val="24"/>
              </w:rPr>
              <w:t xml:space="preserve"> </w:t>
            </w:r>
            <w:r>
              <w:rPr>
                <w:sz w:val="24"/>
              </w:rPr>
              <w:t>их</w:t>
            </w:r>
            <w:r>
              <w:rPr>
                <w:spacing w:val="-12"/>
                <w:sz w:val="24"/>
              </w:rPr>
              <w:t xml:space="preserve"> </w:t>
            </w:r>
            <w:r>
              <w:rPr>
                <w:sz w:val="24"/>
              </w:rPr>
              <w:t>драматизации,</w:t>
            </w:r>
            <w:r>
              <w:rPr>
                <w:spacing w:val="-15"/>
                <w:sz w:val="24"/>
              </w:rPr>
              <w:t xml:space="preserve"> </w:t>
            </w:r>
            <w:r>
              <w:rPr>
                <w:sz w:val="24"/>
              </w:rPr>
              <w:t>рассматривает</w:t>
            </w:r>
            <w:r>
              <w:rPr>
                <w:spacing w:val="-14"/>
                <w:sz w:val="24"/>
              </w:rPr>
              <w:t xml:space="preserve"> </w:t>
            </w:r>
            <w:r>
              <w:rPr>
                <w:sz w:val="24"/>
              </w:rPr>
              <w:t>иллюстрации</w:t>
            </w:r>
            <w:r>
              <w:rPr>
                <w:spacing w:val="-57"/>
                <w:sz w:val="24"/>
              </w:rPr>
              <w:t xml:space="preserve"> </w:t>
            </w:r>
            <w:r>
              <w:rPr>
                <w:sz w:val="24"/>
              </w:rPr>
              <w:t>в</w:t>
            </w:r>
            <w:r>
              <w:rPr>
                <w:spacing w:val="-2"/>
                <w:sz w:val="24"/>
              </w:rPr>
              <w:t xml:space="preserve"> </w:t>
            </w:r>
            <w:r>
              <w:rPr>
                <w:sz w:val="24"/>
              </w:rPr>
              <w:t>книгах,</w:t>
            </w:r>
            <w:r>
              <w:rPr>
                <w:spacing w:val="-1"/>
                <w:sz w:val="24"/>
              </w:rPr>
              <w:t xml:space="preserve"> </w:t>
            </w:r>
            <w:r>
              <w:rPr>
                <w:sz w:val="24"/>
              </w:rPr>
              <w:t>запоминает небольшие</w:t>
            </w:r>
            <w:r>
              <w:rPr>
                <w:spacing w:val="-2"/>
                <w:sz w:val="24"/>
              </w:rPr>
              <w:t xml:space="preserve"> </w:t>
            </w:r>
            <w:proofErr w:type="spellStart"/>
            <w:r>
              <w:rPr>
                <w:sz w:val="24"/>
              </w:rPr>
              <w:t>потешки</w:t>
            </w:r>
            <w:proofErr w:type="spellEnd"/>
            <w:r>
              <w:rPr>
                <w:sz w:val="24"/>
              </w:rPr>
              <w:t>,</w:t>
            </w:r>
            <w:r>
              <w:rPr>
                <w:spacing w:val="8"/>
                <w:sz w:val="24"/>
              </w:rPr>
              <w:t xml:space="preserve"> </w:t>
            </w:r>
            <w:r>
              <w:rPr>
                <w:sz w:val="24"/>
              </w:rPr>
              <w:t>стихотворения,</w:t>
            </w:r>
            <w:r>
              <w:rPr>
                <w:spacing w:val="23"/>
                <w:sz w:val="24"/>
              </w:rPr>
              <w:t xml:space="preserve"> </w:t>
            </w:r>
            <w:r>
              <w:rPr>
                <w:sz w:val="24"/>
              </w:rPr>
              <w:t>эмоционально</w:t>
            </w:r>
            <w:r>
              <w:rPr>
                <w:spacing w:val="10"/>
                <w:sz w:val="24"/>
              </w:rPr>
              <w:t xml:space="preserve"> </w:t>
            </w:r>
            <w:r>
              <w:rPr>
                <w:sz w:val="24"/>
              </w:rPr>
              <w:t>откликается</w:t>
            </w:r>
            <w:r>
              <w:rPr>
                <w:spacing w:val="14"/>
                <w:sz w:val="24"/>
              </w:rPr>
              <w:t xml:space="preserve"> </w:t>
            </w:r>
            <w:r>
              <w:rPr>
                <w:sz w:val="24"/>
              </w:rPr>
              <w:t>на них;</w:t>
            </w:r>
          </w:p>
          <w:p w:rsidR="00837E2E" w:rsidRDefault="00EE3A43">
            <w:pPr>
              <w:pStyle w:val="TableParagraph"/>
              <w:spacing w:before="4"/>
              <w:ind w:left="54" w:right="134" w:firstLine="175"/>
              <w:jc w:val="both"/>
              <w:rPr>
                <w:sz w:val="24"/>
              </w:rPr>
            </w:pPr>
            <w:r>
              <w:rPr>
                <w:sz w:val="24"/>
              </w:rPr>
              <w:t xml:space="preserve">ребёнок демонстрирует умения вступать в речевое </w:t>
            </w:r>
            <w:r>
              <w:rPr>
                <w:spacing w:val="21"/>
                <w:sz w:val="24"/>
              </w:rPr>
              <w:t xml:space="preserve">обращение </w:t>
            </w:r>
            <w:r>
              <w:rPr>
                <w:sz w:val="24"/>
              </w:rPr>
              <w:t>со знакомыми взрослыми: понимает обращенную к</w:t>
            </w:r>
            <w:r>
              <w:rPr>
                <w:spacing w:val="1"/>
                <w:sz w:val="24"/>
              </w:rPr>
              <w:t xml:space="preserve"> </w:t>
            </w:r>
            <w:r>
              <w:rPr>
                <w:sz w:val="24"/>
              </w:rPr>
              <w:t>нему речь, отвечает на вопросы, используя простые распространенные предложения; проявляет речевую активность в</w:t>
            </w:r>
            <w:r>
              <w:rPr>
                <w:spacing w:val="1"/>
                <w:sz w:val="24"/>
              </w:rPr>
              <w:t xml:space="preserve"> </w:t>
            </w:r>
            <w:r>
              <w:rPr>
                <w:sz w:val="24"/>
              </w:rPr>
              <w:t>обращении</w:t>
            </w:r>
            <w:r>
              <w:rPr>
                <w:spacing w:val="-1"/>
                <w:sz w:val="24"/>
              </w:rPr>
              <w:t xml:space="preserve"> </w:t>
            </w:r>
            <w:r>
              <w:rPr>
                <w:sz w:val="24"/>
              </w:rPr>
              <w:t>со</w:t>
            </w:r>
            <w:r>
              <w:rPr>
                <w:spacing w:val="10"/>
                <w:sz w:val="24"/>
              </w:rPr>
              <w:t xml:space="preserve"> </w:t>
            </w:r>
            <w:r>
              <w:rPr>
                <w:sz w:val="24"/>
              </w:rPr>
              <w:t>сверстником;</w:t>
            </w:r>
          </w:p>
          <w:p w:rsidR="00837E2E" w:rsidRDefault="00EE3A43">
            <w:pPr>
              <w:pStyle w:val="TableParagraph"/>
              <w:spacing w:before="10"/>
              <w:ind w:left="230"/>
              <w:jc w:val="both"/>
              <w:rPr>
                <w:sz w:val="24"/>
              </w:rPr>
            </w:pPr>
            <w:r>
              <w:rPr>
                <w:sz w:val="24"/>
              </w:rPr>
              <w:t>ребёнок</w:t>
            </w:r>
            <w:r>
              <w:rPr>
                <w:spacing w:val="-2"/>
                <w:sz w:val="24"/>
              </w:rPr>
              <w:t xml:space="preserve"> </w:t>
            </w:r>
            <w:r>
              <w:rPr>
                <w:sz w:val="24"/>
              </w:rPr>
              <w:t>совместно</w:t>
            </w:r>
            <w:r>
              <w:rPr>
                <w:spacing w:val="-2"/>
                <w:sz w:val="24"/>
              </w:rPr>
              <w:t xml:space="preserve"> </w:t>
            </w:r>
            <w:r>
              <w:rPr>
                <w:sz w:val="24"/>
              </w:rPr>
              <w:t>со</w:t>
            </w:r>
            <w:r>
              <w:rPr>
                <w:spacing w:val="-2"/>
                <w:sz w:val="24"/>
              </w:rPr>
              <w:t xml:space="preserve"> </w:t>
            </w:r>
            <w:r>
              <w:rPr>
                <w:sz w:val="24"/>
              </w:rPr>
              <w:t>взрослым</w:t>
            </w:r>
            <w:r>
              <w:rPr>
                <w:spacing w:val="-2"/>
                <w:sz w:val="24"/>
              </w:rPr>
              <w:t xml:space="preserve"> </w:t>
            </w:r>
            <w:r>
              <w:rPr>
                <w:sz w:val="24"/>
              </w:rPr>
              <w:t>пересказывает</w:t>
            </w:r>
            <w:r>
              <w:rPr>
                <w:spacing w:val="-2"/>
                <w:sz w:val="24"/>
              </w:rPr>
              <w:t xml:space="preserve"> </w:t>
            </w:r>
            <w:r>
              <w:rPr>
                <w:sz w:val="24"/>
              </w:rPr>
              <w:t>знакомые</w:t>
            </w:r>
            <w:r>
              <w:rPr>
                <w:spacing w:val="-4"/>
                <w:sz w:val="24"/>
              </w:rPr>
              <w:t xml:space="preserve"> </w:t>
            </w:r>
            <w:r>
              <w:rPr>
                <w:sz w:val="24"/>
              </w:rPr>
              <w:t>сказки,</w:t>
            </w:r>
            <w:r>
              <w:rPr>
                <w:spacing w:val="-5"/>
                <w:sz w:val="24"/>
              </w:rPr>
              <w:t xml:space="preserve"> </w:t>
            </w:r>
            <w:r>
              <w:rPr>
                <w:sz w:val="24"/>
              </w:rPr>
              <w:t>короткие</w:t>
            </w:r>
            <w:r>
              <w:rPr>
                <w:spacing w:val="-3"/>
                <w:sz w:val="24"/>
              </w:rPr>
              <w:t xml:space="preserve"> </w:t>
            </w:r>
            <w:r>
              <w:rPr>
                <w:sz w:val="24"/>
              </w:rPr>
              <w:t>стихи;</w:t>
            </w:r>
          </w:p>
          <w:p w:rsidR="00837E2E" w:rsidRDefault="00EE3A43">
            <w:pPr>
              <w:pStyle w:val="TableParagraph"/>
              <w:spacing w:before="9"/>
              <w:ind w:left="54" w:right="135" w:firstLine="175"/>
              <w:jc w:val="both"/>
              <w:rPr>
                <w:sz w:val="24"/>
              </w:rPr>
            </w:pPr>
            <w:r>
              <w:rPr>
                <w:sz w:val="24"/>
              </w:rPr>
              <w:t>ребёнок</w:t>
            </w:r>
            <w:r>
              <w:rPr>
                <w:spacing w:val="1"/>
                <w:sz w:val="24"/>
              </w:rPr>
              <w:t xml:space="preserve"> </w:t>
            </w:r>
            <w:r>
              <w:rPr>
                <w:sz w:val="24"/>
              </w:rPr>
              <w:t>демонстрирует</w:t>
            </w:r>
            <w:r>
              <w:rPr>
                <w:spacing w:val="1"/>
                <w:sz w:val="24"/>
              </w:rPr>
              <w:t xml:space="preserve"> </w:t>
            </w:r>
            <w:r>
              <w:rPr>
                <w:sz w:val="24"/>
              </w:rPr>
              <w:t>познавательную</w:t>
            </w:r>
            <w:r>
              <w:rPr>
                <w:spacing w:val="1"/>
                <w:sz w:val="24"/>
              </w:rPr>
              <w:t xml:space="preserve"> </w:t>
            </w:r>
            <w:r>
              <w:rPr>
                <w:sz w:val="24"/>
              </w:rPr>
              <w:t>активность</w:t>
            </w:r>
            <w:r>
              <w:rPr>
                <w:spacing w:val="1"/>
                <w:sz w:val="24"/>
              </w:rPr>
              <w:t xml:space="preserve"> </w:t>
            </w:r>
            <w:r>
              <w:rPr>
                <w:sz w:val="24"/>
              </w:rPr>
              <w:t>в</w:t>
            </w:r>
            <w:r>
              <w:rPr>
                <w:spacing w:val="1"/>
                <w:sz w:val="24"/>
              </w:rPr>
              <w:t xml:space="preserve"> </w:t>
            </w:r>
            <w:r>
              <w:rPr>
                <w:sz w:val="24"/>
              </w:rPr>
              <w:t>деятельности,</w:t>
            </w:r>
            <w:r>
              <w:rPr>
                <w:spacing w:val="1"/>
                <w:sz w:val="24"/>
              </w:rPr>
              <w:t xml:space="preserve"> </w:t>
            </w:r>
            <w:r>
              <w:rPr>
                <w:sz w:val="24"/>
              </w:rPr>
              <w:t>проявляет</w:t>
            </w:r>
            <w:r>
              <w:rPr>
                <w:spacing w:val="1"/>
                <w:sz w:val="24"/>
              </w:rPr>
              <w:t xml:space="preserve"> </w:t>
            </w:r>
            <w:r>
              <w:rPr>
                <w:sz w:val="24"/>
              </w:rPr>
              <w:t>эмоции</w:t>
            </w:r>
            <w:r>
              <w:rPr>
                <w:spacing w:val="1"/>
                <w:sz w:val="24"/>
              </w:rPr>
              <w:t xml:space="preserve"> </w:t>
            </w:r>
            <w:r>
              <w:rPr>
                <w:sz w:val="24"/>
              </w:rPr>
              <w:t>удивления</w:t>
            </w:r>
            <w:r>
              <w:rPr>
                <w:spacing w:val="1"/>
                <w:sz w:val="24"/>
              </w:rPr>
              <w:t xml:space="preserve"> </w:t>
            </w:r>
            <w:r>
              <w:rPr>
                <w:sz w:val="24"/>
              </w:rPr>
              <w:t>в</w:t>
            </w:r>
            <w:r>
              <w:rPr>
                <w:spacing w:val="60"/>
                <w:sz w:val="24"/>
              </w:rPr>
              <w:t xml:space="preserve"> </w:t>
            </w:r>
            <w:r>
              <w:rPr>
                <w:sz w:val="24"/>
              </w:rPr>
              <w:t>процессе</w:t>
            </w:r>
            <w:r>
              <w:rPr>
                <w:spacing w:val="1"/>
                <w:sz w:val="24"/>
              </w:rPr>
              <w:t xml:space="preserve"> </w:t>
            </w:r>
            <w:r>
              <w:rPr>
                <w:sz w:val="24"/>
              </w:rPr>
              <w:t>познания, отражает в общении и совместной деятельности со взрослыми и сверстниками полученные представления о</w:t>
            </w:r>
            <w:r>
              <w:rPr>
                <w:spacing w:val="1"/>
                <w:sz w:val="24"/>
              </w:rPr>
              <w:t xml:space="preserve"> </w:t>
            </w:r>
            <w:r>
              <w:rPr>
                <w:sz w:val="24"/>
              </w:rPr>
              <w:t>предметах и</w:t>
            </w:r>
            <w:r>
              <w:rPr>
                <w:spacing w:val="-1"/>
                <w:sz w:val="24"/>
              </w:rPr>
              <w:t xml:space="preserve"> </w:t>
            </w:r>
            <w:r>
              <w:rPr>
                <w:sz w:val="24"/>
              </w:rPr>
              <w:t>объектах ближайшего</w:t>
            </w:r>
            <w:r>
              <w:rPr>
                <w:spacing w:val="-2"/>
                <w:sz w:val="24"/>
              </w:rPr>
              <w:t xml:space="preserve"> </w:t>
            </w:r>
            <w:r>
              <w:rPr>
                <w:sz w:val="24"/>
              </w:rPr>
              <w:t>окружения,</w:t>
            </w:r>
            <w:r>
              <w:rPr>
                <w:spacing w:val="-1"/>
                <w:sz w:val="24"/>
              </w:rPr>
              <w:t xml:space="preserve"> </w:t>
            </w:r>
            <w:r>
              <w:rPr>
                <w:sz w:val="24"/>
              </w:rPr>
              <w:t>задает</w:t>
            </w:r>
            <w:r>
              <w:rPr>
                <w:spacing w:val="-1"/>
                <w:sz w:val="24"/>
              </w:rPr>
              <w:t xml:space="preserve"> </w:t>
            </w:r>
            <w:r>
              <w:rPr>
                <w:sz w:val="24"/>
              </w:rPr>
              <w:t>вопросы</w:t>
            </w:r>
            <w:r>
              <w:rPr>
                <w:spacing w:val="-1"/>
                <w:sz w:val="24"/>
              </w:rPr>
              <w:t xml:space="preserve"> </w:t>
            </w:r>
            <w:r>
              <w:rPr>
                <w:sz w:val="24"/>
              </w:rPr>
              <w:t>констатирующего</w:t>
            </w:r>
            <w:r>
              <w:rPr>
                <w:spacing w:val="-2"/>
                <w:sz w:val="24"/>
              </w:rPr>
              <w:t xml:space="preserve"> </w:t>
            </w:r>
            <w:r>
              <w:rPr>
                <w:sz w:val="24"/>
              </w:rPr>
              <w:t>и</w:t>
            </w:r>
            <w:r>
              <w:rPr>
                <w:spacing w:val="-1"/>
                <w:sz w:val="24"/>
              </w:rPr>
              <w:t xml:space="preserve"> </w:t>
            </w:r>
            <w:r>
              <w:rPr>
                <w:sz w:val="24"/>
              </w:rPr>
              <w:t>проблемного</w:t>
            </w:r>
            <w:r>
              <w:rPr>
                <w:spacing w:val="17"/>
                <w:sz w:val="24"/>
              </w:rPr>
              <w:t xml:space="preserve"> </w:t>
            </w:r>
            <w:r>
              <w:rPr>
                <w:sz w:val="24"/>
              </w:rPr>
              <w:t>характера;</w:t>
            </w:r>
          </w:p>
          <w:p w:rsidR="00837E2E" w:rsidRDefault="00EE3A43">
            <w:pPr>
              <w:pStyle w:val="TableParagraph"/>
              <w:spacing w:before="1"/>
              <w:ind w:left="230"/>
              <w:jc w:val="both"/>
              <w:rPr>
                <w:sz w:val="24"/>
              </w:rPr>
            </w:pPr>
            <w:r>
              <w:rPr>
                <w:sz w:val="24"/>
              </w:rPr>
              <w:t>ребёнок</w:t>
            </w:r>
            <w:r>
              <w:rPr>
                <w:spacing w:val="-3"/>
                <w:sz w:val="24"/>
              </w:rPr>
              <w:t xml:space="preserve"> </w:t>
            </w:r>
            <w:r>
              <w:rPr>
                <w:sz w:val="24"/>
              </w:rPr>
              <w:t>проявляет</w:t>
            </w:r>
            <w:r>
              <w:rPr>
                <w:spacing w:val="-2"/>
                <w:sz w:val="24"/>
              </w:rPr>
              <w:t xml:space="preserve"> </w:t>
            </w:r>
            <w:r>
              <w:rPr>
                <w:sz w:val="24"/>
              </w:rPr>
              <w:t>потребность</w:t>
            </w:r>
            <w:r>
              <w:rPr>
                <w:spacing w:val="-1"/>
                <w:sz w:val="24"/>
              </w:rPr>
              <w:t xml:space="preserve"> </w:t>
            </w:r>
            <w:r>
              <w:rPr>
                <w:sz w:val="24"/>
              </w:rPr>
              <w:t>в</w:t>
            </w:r>
            <w:r>
              <w:rPr>
                <w:spacing w:val="-3"/>
                <w:sz w:val="24"/>
              </w:rPr>
              <w:t xml:space="preserve"> </w:t>
            </w:r>
            <w:r>
              <w:rPr>
                <w:sz w:val="24"/>
              </w:rPr>
              <w:t>познавательном</w:t>
            </w:r>
            <w:r>
              <w:rPr>
                <w:spacing w:val="-3"/>
                <w:sz w:val="24"/>
              </w:rPr>
              <w:t xml:space="preserve"> </w:t>
            </w:r>
            <w:r>
              <w:rPr>
                <w:sz w:val="24"/>
              </w:rPr>
              <w:t>обращении</w:t>
            </w:r>
            <w:r>
              <w:rPr>
                <w:spacing w:val="5"/>
                <w:sz w:val="24"/>
              </w:rPr>
              <w:t xml:space="preserve"> </w:t>
            </w:r>
            <w:r>
              <w:rPr>
                <w:sz w:val="24"/>
              </w:rPr>
              <w:t>со</w:t>
            </w:r>
            <w:r>
              <w:rPr>
                <w:spacing w:val="-2"/>
                <w:sz w:val="24"/>
              </w:rPr>
              <w:t xml:space="preserve"> </w:t>
            </w:r>
            <w:r>
              <w:rPr>
                <w:sz w:val="24"/>
              </w:rPr>
              <w:t>взрослыми;</w:t>
            </w:r>
          </w:p>
          <w:p w:rsidR="00837E2E" w:rsidRDefault="00EE3A43">
            <w:pPr>
              <w:pStyle w:val="TableParagraph"/>
              <w:spacing w:before="62"/>
              <w:ind w:left="54" w:right="148" w:firstLine="175"/>
              <w:jc w:val="both"/>
              <w:rPr>
                <w:sz w:val="24"/>
              </w:rPr>
            </w:pPr>
            <w:r>
              <w:rPr>
                <w:sz w:val="24"/>
              </w:rPr>
              <w:t>демонстрирует стремление к наблюдению, сравнению, обследованию свойств и качеств предметов, к простейшему</w:t>
            </w:r>
            <w:r>
              <w:rPr>
                <w:spacing w:val="1"/>
                <w:sz w:val="24"/>
              </w:rPr>
              <w:t xml:space="preserve"> </w:t>
            </w:r>
            <w:r>
              <w:rPr>
                <w:sz w:val="24"/>
              </w:rPr>
              <w:t>экспериментированию</w:t>
            </w:r>
            <w:r>
              <w:rPr>
                <w:spacing w:val="1"/>
                <w:sz w:val="24"/>
              </w:rPr>
              <w:t xml:space="preserve"> </w:t>
            </w:r>
            <w:r>
              <w:rPr>
                <w:sz w:val="24"/>
              </w:rPr>
              <w:t>с предметами</w:t>
            </w:r>
            <w:r>
              <w:rPr>
                <w:spacing w:val="1"/>
                <w:sz w:val="24"/>
              </w:rPr>
              <w:t xml:space="preserve"> </w:t>
            </w:r>
            <w:r>
              <w:rPr>
                <w:sz w:val="24"/>
              </w:rPr>
              <w:t>и материалами: проявляет элементарные представления о величине, форме и</w:t>
            </w:r>
            <w:r>
              <w:rPr>
                <w:spacing w:val="1"/>
                <w:sz w:val="24"/>
              </w:rPr>
              <w:t xml:space="preserve"> </w:t>
            </w:r>
            <w:r>
              <w:rPr>
                <w:sz w:val="24"/>
              </w:rPr>
              <w:t>количестве</w:t>
            </w:r>
            <w:r>
              <w:rPr>
                <w:spacing w:val="5"/>
                <w:sz w:val="24"/>
              </w:rPr>
              <w:t xml:space="preserve"> </w:t>
            </w:r>
            <w:r>
              <w:rPr>
                <w:sz w:val="24"/>
              </w:rPr>
              <w:t>предметов</w:t>
            </w:r>
            <w:r>
              <w:rPr>
                <w:spacing w:val="12"/>
                <w:sz w:val="24"/>
              </w:rPr>
              <w:t xml:space="preserve"> </w:t>
            </w:r>
            <w:r>
              <w:rPr>
                <w:sz w:val="24"/>
              </w:rPr>
              <w:t>и</w:t>
            </w:r>
            <w:r>
              <w:rPr>
                <w:spacing w:val="4"/>
                <w:sz w:val="24"/>
              </w:rPr>
              <w:t xml:space="preserve"> </w:t>
            </w:r>
            <w:r>
              <w:rPr>
                <w:sz w:val="24"/>
              </w:rPr>
              <w:t>умения</w:t>
            </w:r>
            <w:r>
              <w:rPr>
                <w:spacing w:val="11"/>
                <w:sz w:val="24"/>
              </w:rPr>
              <w:t xml:space="preserve"> </w:t>
            </w:r>
            <w:r>
              <w:rPr>
                <w:sz w:val="24"/>
              </w:rPr>
              <w:t>сравнивать</w:t>
            </w:r>
            <w:r>
              <w:rPr>
                <w:spacing w:val="14"/>
                <w:sz w:val="24"/>
              </w:rPr>
              <w:t xml:space="preserve"> </w:t>
            </w:r>
            <w:r>
              <w:rPr>
                <w:sz w:val="24"/>
              </w:rPr>
              <w:t>предметы</w:t>
            </w:r>
            <w:r>
              <w:rPr>
                <w:spacing w:val="11"/>
                <w:sz w:val="24"/>
              </w:rPr>
              <w:t xml:space="preserve"> </w:t>
            </w:r>
            <w:r>
              <w:rPr>
                <w:sz w:val="24"/>
              </w:rPr>
              <w:t>по</w:t>
            </w:r>
            <w:r>
              <w:rPr>
                <w:spacing w:val="7"/>
                <w:sz w:val="24"/>
              </w:rPr>
              <w:t xml:space="preserve"> </w:t>
            </w:r>
            <w:r>
              <w:rPr>
                <w:sz w:val="24"/>
              </w:rPr>
              <w:t>этим</w:t>
            </w:r>
            <w:r>
              <w:rPr>
                <w:spacing w:val="7"/>
                <w:sz w:val="24"/>
              </w:rPr>
              <w:t xml:space="preserve"> </w:t>
            </w:r>
            <w:r>
              <w:rPr>
                <w:sz w:val="24"/>
              </w:rPr>
              <w:t>характеристикам;</w:t>
            </w:r>
          </w:p>
          <w:p w:rsidR="00837E2E" w:rsidRDefault="00EE3A43">
            <w:pPr>
              <w:pStyle w:val="TableParagraph"/>
              <w:spacing w:before="2"/>
              <w:ind w:left="230"/>
              <w:jc w:val="both"/>
              <w:rPr>
                <w:sz w:val="24"/>
              </w:rPr>
            </w:pPr>
            <w:r>
              <w:rPr>
                <w:spacing w:val="-1"/>
                <w:sz w:val="24"/>
              </w:rPr>
              <w:t>ребёнок</w:t>
            </w:r>
            <w:r>
              <w:rPr>
                <w:spacing w:val="15"/>
                <w:sz w:val="24"/>
              </w:rPr>
              <w:t xml:space="preserve"> </w:t>
            </w:r>
            <w:r>
              <w:rPr>
                <w:spacing w:val="-1"/>
                <w:sz w:val="24"/>
              </w:rPr>
              <w:t>проявляет</w:t>
            </w:r>
            <w:r>
              <w:rPr>
                <w:spacing w:val="12"/>
                <w:sz w:val="24"/>
              </w:rPr>
              <w:t xml:space="preserve"> </w:t>
            </w:r>
            <w:r>
              <w:rPr>
                <w:spacing w:val="-1"/>
                <w:sz w:val="24"/>
              </w:rPr>
              <w:t>интерес</w:t>
            </w:r>
            <w:r>
              <w:rPr>
                <w:spacing w:val="7"/>
                <w:sz w:val="24"/>
              </w:rPr>
              <w:t xml:space="preserve"> </w:t>
            </w:r>
            <w:r>
              <w:rPr>
                <w:sz w:val="24"/>
              </w:rPr>
              <w:t>к</w:t>
            </w:r>
            <w:r>
              <w:rPr>
                <w:spacing w:val="5"/>
                <w:sz w:val="24"/>
              </w:rPr>
              <w:t xml:space="preserve"> </w:t>
            </w:r>
            <w:r>
              <w:rPr>
                <w:sz w:val="24"/>
              </w:rPr>
              <w:t>миру,</w:t>
            </w:r>
            <w:r>
              <w:rPr>
                <w:spacing w:val="3"/>
                <w:sz w:val="24"/>
              </w:rPr>
              <w:t xml:space="preserve"> </w:t>
            </w:r>
            <w:r>
              <w:rPr>
                <w:sz w:val="24"/>
              </w:rPr>
              <w:t>к себе</w:t>
            </w:r>
            <w:r>
              <w:rPr>
                <w:spacing w:val="9"/>
                <w:sz w:val="24"/>
              </w:rPr>
              <w:t xml:space="preserve"> </w:t>
            </w:r>
            <w:r>
              <w:rPr>
                <w:sz w:val="24"/>
              </w:rPr>
              <w:t>и</w:t>
            </w:r>
            <w:r>
              <w:rPr>
                <w:spacing w:val="3"/>
                <w:sz w:val="24"/>
              </w:rPr>
              <w:t xml:space="preserve"> </w:t>
            </w:r>
            <w:r>
              <w:rPr>
                <w:sz w:val="24"/>
              </w:rPr>
              <w:t>окружающим</w:t>
            </w:r>
            <w:r>
              <w:rPr>
                <w:spacing w:val="-17"/>
                <w:sz w:val="24"/>
              </w:rPr>
              <w:t xml:space="preserve"> </w:t>
            </w:r>
            <w:r>
              <w:rPr>
                <w:sz w:val="24"/>
              </w:rPr>
              <w:t>людям;</w:t>
            </w:r>
          </w:p>
          <w:p w:rsidR="00837E2E" w:rsidRDefault="00EE3A43">
            <w:pPr>
              <w:pStyle w:val="TableParagraph"/>
              <w:spacing w:before="1"/>
              <w:ind w:left="54" w:right="83" w:firstLine="175"/>
              <w:jc w:val="both"/>
              <w:rPr>
                <w:sz w:val="24"/>
              </w:rPr>
            </w:pPr>
            <w:r>
              <w:rPr>
                <w:sz w:val="24"/>
              </w:rPr>
              <w:t>ребёнок</w:t>
            </w:r>
            <w:r>
              <w:rPr>
                <w:spacing w:val="1"/>
                <w:sz w:val="24"/>
              </w:rPr>
              <w:t xml:space="preserve"> </w:t>
            </w:r>
            <w:r>
              <w:rPr>
                <w:sz w:val="24"/>
              </w:rPr>
              <w:t>знает</w:t>
            </w:r>
            <w:r>
              <w:rPr>
                <w:spacing w:val="1"/>
                <w:sz w:val="24"/>
              </w:rPr>
              <w:t xml:space="preserve"> </w:t>
            </w:r>
            <w:r>
              <w:rPr>
                <w:sz w:val="24"/>
              </w:rPr>
              <w:t>об</w:t>
            </w:r>
            <w:r>
              <w:rPr>
                <w:spacing w:val="1"/>
                <w:sz w:val="24"/>
              </w:rPr>
              <w:t xml:space="preserve"> </w:t>
            </w:r>
            <w:r>
              <w:rPr>
                <w:sz w:val="24"/>
              </w:rPr>
              <w:t>объектах</w:t>
            </w:r>
            <w:r>
              <w:rPr>
                <w:spacing w:val="1"/>
                <w:sz w:val="24"/>
              </w:rPr>
              <w:t xml:space="preserve"> </w:t>
            </w:r>
            <w:r>
              <w:rPr>
                <w:sz w:val="24"/>
              </w:rPr>
              <w:t>ближайшего</w:t>
            </w:r>
            <w:r>
              <w:rPr>
                <w:spacing w:val="1"/>
                <w:sz w:val="24"/>
              </w:rPr>
              <w:t xml:space="preserve"> </w:t>
            </w:r>
            <w:r>
              <w:rPr>
                <w:sz w:val="24"/>
              </w:rPr>
              <w:t>окружения:</w:t>
            </w:r>
            <w:r>
              <w:rPr>
                <w:spacing w:val="1"/>
                <w:sz w:val="24"/>
              </w:rPr>
              <w:t xml:space="preserve"> </w:t>
            </w:r>
            <w:r>
              <w:rPr>
                <w:sz w:val="24"/>
              </w:rPr>
              <w:t>о</w:t>
            </w:r>
            <w:r>
              <w:rPr>
                <w:spacing w:val="1"/>
                <w:sz w:val="24"/>
              </w:rPr>
              <w:t xml:space="preserve"> </w:t>
            </w:r>
            <w:r>
              <w:rPr>
                <w:sz w:val="24"/>
              </w:rPr>
              <w:t>родном</w:t>
            </w:r>
            <w:r>
              <w:rPr>
                <w:spacing w:val="1"/>
                <w:sz w:val="24"/>
              </w:rPr>
              <w:t xml:space="preserve"> </w:t>
            </w:r>
            <w:r>
              <w:rPr>
                <w:sz w:val="24"/>
              </w:rPr>
              <w:t>населенном</w:t>
            </w:r>
            <w:r>
              <w:rPr>
                <w:spacing w:val="1"/>
                <w:sz w:val="24"/>
              </w:rPr>
              <w:t xml:space="preserve"> </w:t>
            </w:r>
            <w:r>
              <w:rPr>
                <w:sz w:val="24"/>
              </w:rPr>
              <w:t>пункте,</w:t>
            </w:r>
            <w:r>
              <w:rPr>
                <w:spacing w:val="1"/>
                <w:sz w:val="24"/>
              </w:rPr>
              <w:t xml:space="preserve"> </w:t>
            </w:r>
            <w:r>
              <w:rPr>
                <w:sz w:val="24"/>
              </w:rPr>
              <w:t>его</w:t>
            </w:r>
            <w:r>
              <w:rPr>
                <w:spacing w:val="1"/>
                <w:sz w:val="24"/>
              </w:rPr>
              <w:t xml:space="preserve"> </w:t>
            </w:r>
            <w:r>
              <w:rPr>
                <w:sz w:val="24"/>
              </w:rPr>
              <w:t>названии,</w:t>
            </w:r>
            <w:r>
              <w:rPr>
                <w:spacing w:val="1"/>
                <w:sz w:val="24"/>
              </w:rPr>
              <w:t xml:space="preserve"> </w:t>
            </w:r>
            <w:r>
              <w:rPr>
                <w:sz w:val="24"/>
              </w:rPr>
              <w:t>достопримечательностях</w:t>
            </w:r>
            <w:r>
              <w:rPr>
                <w:spacing w:val="27"/>
                <w:sz w:val="24"/>
              </w:rPr>
              <w:t xml:space="preserve"> </w:t>
            </w:r>
            <w:r>
              <w:rPr>
                <w:sz w:val="24"/>
              </w:rPr>
              <w:t>и</w:t>
            </w:r>
            <w:r>
              <w:rPr>
                <w:spacing w:val="5"/>
                <w:sz w:val="24"/>
              </w:rPr>
              <w:t xml:space="preserve"> </w:t>
            </w:r>
            <w:r>
              <w:rPr>
                <w:sz w:val="24"/>
              </w:rPr>
              <w:t>традициях;</w:t>
            </w:r>
          </w:p>
          <w:p w:rsidR="00837E2E" w:rsidRDefault="00EE3A43">
            <w:pPr>
              <w:pStyle w:val="TableParagraph"/>
              <w:ind w:left="54" w:right="72" w:firstLine="175"/>
              <w:jc w:val="both"/>
              <w:rPr>
                <w:sz w:val="24"/>
              </w:rPr>
            </w:pPr>
            <w:r>
              <w:rPr>
                <w:sz w:val="24"/>
              </w:rPr>
              <w:t>ребёнок имеет представление о разнообразных объектах живой и неживой природы ближайшего окружения, выделяет</w:t>
            </w:r>
            <w:r>
              <w:rPr>
                <w:spacing w:val="1"/>
                <w:sz w:val="24"/>
              </w:rPr>
              <w:t xml:space="preserve"> </w:t>
            </w:r>
            <w:r>
              <w:rPr>
                <w:sz w:val="24"/>
              </w:rPr>
              <w:t>их отличительные</w:t>
            </w:r>
            <w:r>
              <w:rPr>
                <w:spacing w:val="1"/>
                <w:sz w:val="24"/>
              </w:rPr>
              <w:t xml:space="preserve"> </w:t>
            </w:r>
            <w:r>
              <w:rPr>
                <w:sz w:val="24"/>
              </w:rPr>
              <w:t>особенности</w:t>
            </w:r>
            <w:r>
              <w:rPr>
                <w:spacing w:val="1"/>
                <w:sz w:val="24"/>
              </w:rPr>
              <w:t xml:space="preserve"> </w:t>
            </w:r>
            <w:r>
              <w:rPr>
                <w:sz w:val="24"/>
              </w:rPr>
              <w:t>и свойства, различает времена года и характерные для них явления природы, имеет</w:t>
            </w:r>
            <w:r>
              <w:rPr>
                <w:spacing w:val="1"/>
                <w:sz w:val="24"/>
              </w:rPr>
              <w:t xml:space="preserve"> </w:t>
            </w:r>
            <w:r>
              <w:rPr>
                <w:sz w:val="24"/>
              </w:rPr>
              <w:t>представление о сезонных изменениях в жизни животных, растений и человека, интересуется природой, положительно</w:t>
            </w:r>
            <w:r>
              <w:rPr>
                <w:spacing w:val="1"/>
                <w:sz w:val="24"/>
              </w:rPr>
              <w:t xml:space="preserve"> </w:t>
            </w:r>
            <w:r>
              <w:rPr>
                <w:sz w:val="24"/>
              </w:rPr>
              <w:t>относится ко всем живым существам, знает о правилах поведения в природе, заботится о животных и растениях, не</w:t>
            </w:r>
            <w:r>
              <w:rPr>
                <w:spacing w:val="1"/>
                <w:sz w:val="24"/>
              </w:rPr>
              <w:t xml:space="preserve"> </w:t>
            </w:r>
            <w:r>
              <w:rPr>
                <w:sz w:val="24"/>
              </w:rPr>
              <w:t>причиняет</w:t>
            </w:r>
            <w:r>
              <w:rPr>
                <w:spacing w:val="12"/>
                <w:sz w:val="24"/>
              </w:rPr>
              <w:t xml:space="preserve"> </w:t>
            </w:r>
            <w:r>
              <w:rPr>
                <w:sz w:val="24"/>
              </w:rPr>
              <w:t>им</w:t>
            </w:r>
            <w:r>
              <w:rPr>
                <w:spacing w:val="-1"/>
                <w:sz w:val="24"/>
              </w:rPr>
              <w:t xml:space="preserve"> </w:t>
            </w:r>
            <w:r>
              <w:rPr>
                <w:sz w:val="24"/>
              </w:rPr>
              <w:t>вред;</w:t>
            </w:r>
          </w:p>
          <w:p w:rsidR="00837E2E" w:rsidRDefault="00EE3A43">
            <w:pPr>
              <w:pStyle w:val="TableParagraph"/>
              <w:ind w:left="54" w:right="75" w:firstLine="175"/>
              <w:jc w:val="both"/>
              <w:rPr>
                <w:sz w:val="24"/>
              </w:rPr>
            </w:pPr>
            <w:r>
              <w:rPr>
                <w:spacing w:val="-1"/>
                <w:sz w:val="24"/>
              </w:rPr>
              <w:t>ребёнок</w:t>
            </w:r>
            <w:r>
              <w:rPr>
                <w:spacing w:val="-13"/>
                <w:sz w:val="24"/>
              </w:rPr>
              <w:t xml:space="preserve"> </w:t>
            </w:r>
            <w:r>
              <w:rPr>
                <w:spacing w:val="-1"/>
                <w:sz w:val="24"/>
              </w:rPr>
              <w:t>способен</w:t>
            </w:r>
            <w:r>
              <w:rPr>
                <w:spacing w:val="-13"/>
                <w:sz w:val="24"/>
              </w:rPr>
              <w:t xml:space="preserve"> </w:t>
            </w:r>
            <w:r>
              <w:rPr>
                <w:spacing w:val="-1"/>
                <w:sz w:val="24"/>
              </w:rPr>
              <w:t>создавать</w:t>
            </w:r>
            <w:r>
              <w:rPr>
                <w:spacing w:val="-12"/>
                <w:sz w:val="24"/>
              </w:rPr>
              <w:t xml:space="preserve"> </w:t>
            </w:r>
            <w:r>
              <w:rPr>
                <w:spacing w:val="-1"/>
                <w:sz w:val="24"/>
              </w:rPr>
              <w:t>простые</w:t>
            </w:r>
            <w:r>
              <w:rPr>
                <w:spacing w:val="-14"/>
                <w:sz w:val="24"/>
              </w:rPr>
              <w:t xml:space="preserve"> </w:t>
            </w:r>
            <w:r>
              <w:rPr>
                <w:sz w:val="24"/>
              </w:rPr>
              <w:t>образы</w:t>
            </w:r>
            <w:r>
              <w:rPr>
                <w:spacing w:val="-14"/>
                <w:sz w:val="24"/>
              </w:rPr>
              <w:t xml:space="preserve"> </w:t>
            </w:r>
            <w:r>
              <w:rPr>
                <w:sz w:val="24"/>
              </w:rPr>
              <w:t>в</w:t>
            </w:r>
            <w:r>
              <w:rPr>
                <w:spacing w:val="-13"/>
                <w:sz w:val="24"/>
              </w:rPr>
              <w:t xml:space="preserve"> </w:t>
            </w:r>
            <w:r>
              <w:rPr>
                <w:sz w:val="24"/>
              </w:rPr>
              <w:t>рисовании</w:t>
            </w:r>
            <w:r>
              <w:rPr>
                <w:spacing w:val="-15"/>
                <w:sz w:val="24"/>
              </w:rPr>
              <w:t xml:space="preserve"> </w:t>
            </w:r>
            <w:r>
              <w:rPr>
                <w:sz w:val="24"/>
              </w:rPr>
              <w:t>и</w:t>
            </w:r>
            <w:r>
              <w:rPr>
                <w:spacing w:val="-13"/>
                <w:sz w:val="24"/>
              </w:rPr>
              <w:t xml:space="preserve"> </w:t>
            </w:r>
            <w:r>
              <w:rPr>
                <w:sz w:val="24"/>
              </w:rPr>
              <w:t>аппликации,</w:t>
            </w:r>
            <w:r>
              <w:rPr>
                <w:spacing w:val="-13"/>
                <w:sz w:val="24"/>
              </w:rPr>
              <w:t xml:space="preserve"> </w:t>
            </w:r>
            <w:r>
              <w:rPr>
                <w:sz w:val="24"/>
              </w:rPr>
              <w:t>строить</w:t>
            </w:r>
            <w:r>
              <w:rPr>
                <w:spacing w:val="1"/>
                <w:sz w:val="24"/>
              </w:rPr>
              <w:t xml:space="preserve"> </w:t>
            </w:r>
            <w:r>
              <w:rPr>
                <w:sz w:val="24"/>
              </w:rPr>
              <w:t>простую</w:t>
            </w:r>
            <w:r>
              <w:rPr>
                <w:spacing w:val="-12"/>
                <w:sz w:val="24"/>
              </w:rPr>
              <w:t xml:space="preserve"> </w:t>
            </w:r>
            <w:r>
              <w:rPr>
                <w:sz w:val="24"/>
              </w:rPr>
              <w:t>композицию</w:t>
            </w:r>
            <w:r>
              <w:rPr>
                <w:spacing w:val="-6"/>
                <w:sz w:val="24"/>
              </w:rPr>
              <w:t xml:space="preserve"> </w:t>
            </w:r>
            <w:r>
              <w:rPr>
                <w:sz w:val="24"/>
              </w:rPr>
              <w:t>с</w:t>
            </w:r>
            <w:r>
              <w:rPr>
                <w:spacing w:val="-12"/>
                <w:sz w:val="24"/>
              </w:rPr>
              <w:t xml:space="preserve"> </w:t>
            </w:r>
            <w:r>
              <w:rPr>
                <w:sz w:val="24"/>
              </w:rPr>
              <w:t>использованием</w:t>
            </w:r>
            <w:r>
              <w:rPr>
                <w:spacing w:val="-57"/>
                <w:sz w:val="24"/>
              </w:rPr>
              <w:t xml:space="preserve"> </w:t>
            </w:r>
            <w:r>
              <w:rPr>
                <w:sz w:val="24"/>
              </w:rPr>
              <w:t>нескольких цветов, создавать несложные формы из глины и теста, видоизменять их и украшать; использовать простые</w:t>
            </w:r>
            <w:r>
              <w:rPr>
                <w:spacing w:val="1"/>
                <w:sz w:val="24"/>
              </w:rPr>
              <w:t xml:space="preserve"> </w:t>
            </w:r>
            <w:r>
              <w:rPr>
                <w:sz w:val="24"/>
              </w:rPr>
              <w:t>строительные</w:t>
            </w:r>
            <w:r>
              <w:rPr>
                <w:spacing w:val="15"/>
                <w:sz w:val="24"/>
              </w:rPr>
              <w:t xml:space="preserve"> </w:t>
            </w:r>
            <w:r>
              <w:rPr>
                <w:sz w:val="24"/>
              </w:rPr>
              <w:t>детали для</w:t>
            </w:r>
            <w:r>
              <w:rPr>
                <w:spacing w:val="5"/>
                <w:sz w:val="24"/>
              </w:rPr>
              <w:t xml:space="preserve"> </w:t>
            </w:r>
            <w:r>
              <w:rPr>
                <w:sz w:val="24"/>
              </w:rPr>
              <w:t>создания</w:t>
            </w:r>
            <w:r>
              <w:rPr>
                <w:spacing w:val="7"/>
                <w:sz w:val="24"/>
              </w:rPr>
              <w:t xml:space="preserve"> </w:t>
            </w:r>
            <w:r>
              <w:rPr>
                <w:sz w:val="24"/>
              </w:rPr>
              <w:t>постройки</w:t>
            </w:r>
            <w:r>
              <w:rPr>
                <w:spacing w:val="10"/>
                <w:sz w:val="24"/>
              </w:rPr>
              <w:t xml:space="preserve"> </w:t>
            </w:r>
            <w:r>
              <w:rPr>
                <w:sz w:val="24"/>
              </w:rPr>
              <w:t>с</w:t>
            </w:r>
            <w:r>
              <w:rPr>
                <w:spacing w:val="3"/>
                <w:sz w:val="24"/>
              </w:rPr>
              <w:t xml:space="preserve"> </w:t>
            </w:r>
            <w:r>
              <w:rPr>
                <w:sz w:val="24"/>
              </w:rPr>
              <w:t>последующим</w:t>
            </w:r>
            <w:r>
              <w:rPr>
                <w:spacing w:val="15"/>
                <w:sz w:val="24"/>
              </w:rPr>
              <w:t xml:space="preserve"> </w:t>
            </w:r>
            <w:r>
              <w:rPr>
                <w:sz w:val="24"/>
              </w:rPr>
              <w:t>её</w:t>
            </w:r>
            <w:r>
              <w:rPr>
                <w:spacing w:val="3"/>
                <w:sz w:val="24"/>
              </w:rPr>
              <w:t xml:space="preserve"> </w:t>
            </w:r>
            <w:r>
              <w:rPr>
                <w:sz w:val="24"/>
              </w:rPr>
              <w:t>анализом;</w:t>
            </w:r>
          </w:p>
          <w:p w:rsidR="00837E2E" w:rsidRDefault="00EE3A43">
            <w:pPr>
              <w:pStyle w:val="TableParagraph"/>
              <w:ind w:left="54" w:right="83" w:firstLine="175"/>
              <w:jc w:val="both"/>
              <w:rPr>
                <w:sz w:val="24"/>
              </w:rPr>
            </w:pPr>
            <w:r>
              <w:rPr>
                <w:sz w:val="24"/>
              </w:rPr>
              <w:t>ребёнок с интересом вслушивается в музыку, запоминает и узнает знакомые произведения, проявляет эмоциональную</w:t>
            </w:r>
            <w:r>
              <w:rPr>
                <w:spacing w:val="1"/>
                <w:sz w:val="24"/>
              </w:rPr>
              <w:t xml:space="preserve"> </w:t>
            </w:r>
            <w:r>
              <w:rPr>
                <w:sz w:val="24"/>
              </w:rPr>
              <w:t>отзывчивость,</w:t>
            </w:r>
            <w:r>
              <w:rPr>
                <w:spacing w:val="6"/>
                <w:sz w:val="24"/>
              </w:rPr>
              <w:t xml:space="preserve"> </w:t>
            </w:r>
            <w:r>
              <w:rPr>
                <w:sz w:val="24"/>
              </w:rPr>
              <w:t>различает музыкальные</w:t>
            </w:r>
            <w:r>
              <w:rPr>
                <w:spacing w:val="-2"/>
                <w:sz w:val="24"/>
              </w:rPr>
              <w:t xml:space="preserve"> </w:t>
            </w:r>
            <w:r>
              <w:rPr>
                <w:sz w:val="24"/>
              </w:rPr>
              <w:t>ритмы,</w:t>
            </w:r>
            <w:r>
              <w:rPr>
                <w:spacing w:val="6"/>
                <w:sz w:val="24"/>
              </w:rPr>
              <w:t xml:space="preserve"> </w:t>
            </w:r>
            <w:r>
              <w:rPr>
                <w:sz w:val="24"/>
              </w:rPr>
              <w:t>передает</w:t>
            </w:r>
            <w:r>
              <w:rPr>
                <w:spacing w:val="11"/>
                <w:sz w:val="24"/>
              </w:rPr>
              <w:t xml:space="preserve"> </w:t>
            </w:r>
            <w:r>
              <w:rPr>
                <w:sz w:val="24"/>
              </w:rPr>
              <w:t>их</w:t>
            </w:r>
            <w:r>
              <w:rPr>
                <w:spacing w:val="7"/>
                <w:sz w:val="24"/>
              </w:rPr>
              <w:t xml:space="preserve"> </w:t>
            </w:r>
            <w:r>
              <w:rPr>
                <w:sz w:val="24"/>
              </w:rPr>
              <w:t>в</w:t>
            </w:r>
            <w:r>
              <w:rPr>
                <w:spacing w:val="1"/>
                <w:sz w:val="24"/>
              </w:rPr>
              <w:t xml:space="preserve"> </w:t>
            </w:r>
            <w:r>
              <w:rPr>
                <w:sz w:val="24"/>
              </w:rPr>
              <w:t>движении;</w:t>
            </w:r>
          </w:p>
          <w:p w:rsidR="00837E2E" w:rsidRDefault="00EE3A43">
            <w:pPr>
              <w:pStyle w:val="TableParagraph"/>
              <w:spacing w:before="3"/>
              <w:ind w:left="54" w:right="87" w:firstLine="175"/>
              <w:jc w:val="both"/>
              <w:rPr>
                <w:sz w:val="24"/>
              </w:rPr>
            </w:pPr>
            <w:r>
              <w:rPr>
                <w:sz w:val="24"/>
              </w:rPr>
              <w:t>ребёнок активно взаимодействует со сверстниками в игре, принимает на себя роль и действует от имени героя, строит</w:t>
            </w:r>
            <w:r>
              <w:rPr>
                <w:spacing w:val="1"/>
                <w:sz w:val="24"/>
              </w:rPr>
              <w:t xml:space="preserve"> </w:t>
            </w:r>
            <w:r>
              <w:rPr>
                <w:sz w:val="24"/>
              </w:rPr>
              <w:t>ролевые высказывания, использует предметы-заместители,</w:t>
            </w:r>
            <w:r>
              <w:rPr>
                <w:spacing w:val="1"/>
                <w:sz w:val="24"/>
              </w:rPr>
              <w:t xml:space="preserve"> </w:t>
            </w:r>
            <w:r>
              <w:rPr>
                <w:sz w:val="24"/>
              </w:rPr>
              <w:t>разворачивает</w:t>
            </w:r>
            <w:r>
              <w:rPr>
                <w:spacing w:val="1"/>
                <w:sz w:val="24"/>
              </w:rPr>
              <w:t xml:space="preserve"> </w:t>
            </w:r>
            <w:r>
              <w:rPr>
                <w:sz w:val="24"/>
              </w:rPr>
              <w:t>несложный</w:t>
            </w:r>
            <w:r>
              <w:rPr>
                <w:spacing w:val="1"/>
                <w:sz w:val="24"/>
              </w:rPr>
              <w:t xml:space="preserve"> </w:t>
            </w:r>
            <w:r>
              <w:rPr>
                <w:sz w:val="24"/>
              </w:rPr>
              <w:t>игровой</w:t>
            </w:r>
            <w:r>
              <w:rPr>
                <w:spacing w:val="1"/>
                <w:sz w:val="24"/>
              </w:rPr>
              <w:t xml:space="preserve"> </w:t>
            </w:r>
            <w:r>
              <w:rPr>
                <w:sz w:val="24"/>
              </w:rPr>
              <w:t>сюжет из нескольких</w:t>
            </w:r>
            <w:r>
              <w:rPr>
                <w:spacing w:val="1"/>
                <w:sz w:val="24"/>
              </w:rPr>
              <w:t xml:space="preserve"> </w:t>
            </w:r>
            <w:r>
              <w:rPr>
                <w:sz w:val="24"/>
              </w:rPr>
              <w:t>эпизодов;</w:t>
            </w:r>
          </w:p>
          <w:p w:rsidR="00837E2E" w:rsidRDefault="00EE3A43">
            <w:pPr>
              <w:pStyle w:val="TableParagraph"/>
              <w:spacing w:before="3"/>
              <w:ind w:left="54" w:right="102" w:firstLine="175"/>
              <w:jc w:val="both"/>
              <w:rPr>
                <w:sz w:val="24"/>
              </w:rPr>
            </w:pPr>
            <w:r>
              <w:rPr>
                <w:sz w:val="24"/>
              </w:rPr>
              <w:t>ребёнок</w:t>
            </w:r>
            <w:r>
              <w:rPr>
                <w:spacing w:val="1"/>
                <w:sz w:val="24"/>
              </w:rPr>
              <w:t xml:space="preserve"> </w:t>
            </w:r>
            <w:r>
              <w:rPr>
                <w:sz w:val="24"/>
              </w:rPr>
              <w:t>в</w:t>
            </w:r>
            <w:r>
              <w:rPr>
                <w:spacing w:val="1"/>
                <w:sz w:val="24"/>
              </w:rPr>
              <w:t xml:space="preserve"> </w:t>
            </w:r>
            <w:r>
              <w:rPr>
                <w:sz w:val="24"/>
              </w:rPr>
              <w:t>дидактических</w:t>
            </w:r>
            <w:r>
              <w:rPr>
                <w:spacing w:val="1"/>
                <w:sz w:val="24"/>
              </w:rPr>
              <w:t xml:space="preserve"> </w:t>
            </w:r>
            <w:r>
              <w:rPr>
                <w:sz w:val="24"/>
              </w:rPr>
              <w:t>играх</w:t>
            </w:r>
            <w:r>
              <w:rPr>
                <w:spacing w:val="1"/>
                <w:sz w:val="24"/>
              </w:rPr>
              <w:t xml:space="preserve"> </w:t>
            </w:r>
            <w:r>
              <w:rPr>
                <w:sz w:val="24"/>
              </w:rPr>
              <w:t>действует</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правил,</w:t>
            </w:r>
            <w:r>
              <w:rPr>
                <w:spacing w:val="1"/>
                <w:sz w:val="24"/>
              </w:rPr>
              <w:t xml:space="preserve"> </w:t>
            </w:r>
            <w:r>
              <w:rPr>
                <w:sz w:val="24"/>
              </w:rPr>
              <w:t>в</w:t>
            </w:r>
            <w:r>
              <w:rPr>
                <w:spacing w:val="1"/>
                <w:sz w:val="24"/>
              </w:rPr>
              <w:t xml:space="preserve"> </w:t>
            </w:r>
            <w:r>
              <w:rPr>
                <w:sz w:val="24"/>
              </w:rPr>
              <w:t>театрализованных</w:t>
            </w:r>
            <w:r>
              <w:rPr>
                <w:spacing w:val="1"/>
                <w:sz w:val="24"/>
              </w:rPr>
              <w:t xml:space="preserve"> </w:t>
            </w:r>
            <w:r>
              <w:rPr>
                <w:sz w:val="24"/>
              </w:rPr>
              <w:t>играх</w:t>
            </w:r>
            <w:r>
              <w:rPr>
                <w:spacing w:val="1"/>
                <w:sz w:val="24"/>
              </w:rPr>
              <w:t xml:space="preserve"> </w:t>
            </w:r>
            <w:r>
              <w:rPr>
                <w:sz w:val="24"/>
              </w:rPr>
              <w:t>разыгрывает</w:t>
            </w:r>
            <w:r>
              <w:rPr>
                <w:spacing w:val="1"/>
                <w:sz w:val="24"/>
              </w:rPr>
              <w:t xml:space="preserve"> </w:t>
            </w:r>
            <w:r>
              <w:rPr>
                <w:sz w:val="24"/>
              </w:rPr>
              <w:t>отрывки</w:t>
            </w:r>
            <w:r>
              <w:rPr>
                <w:spacing w:val="1"/>
                <w:sz w:val="24"/>
              </w:rPr>
              <w:t xml:space="preserve"> </w:t>
            </w:r>
            <w:r>
              <w:rPr>
                <w:sz w:val="24"/>
              </w:rPr>
              <w:t>из</w:t>
            </w:r>
            <w:r>
              <w:rPr>
                <w:spacing w:val="1"/>
                <w:sz w:val="24"/>
              </w:rPr>
              <w:t xml:space="preserve"> </w:t>
            </w:r>
            <w:r>
              <w:rPr>
                <w:sz w:val="24"/>
              </w:rPr>
              <w:t>знакомых</w:t>
            </w:r>
            <w:r>
              <w:rPr>
                <w:spacing w:val="1"/>
                <w:sz w:val="24"/>
              </w:rPr>
              <w:t xml:space="preserve"> </w:t>
            </w:r>
            <w:r>
              <w:rPr>
                <w:sz w:val="24"/>
              </w:rPr>
              <w:t>сказок, рассказов, передает</w:t>
            </w:r>
            <w:r>
              <w:rPr>
                <w:spacing w:val="10"/>
                <w:sz w:val="24"/>
              </w:rPr>
              <w:t xml:space="preserve"> </w:t>
            </w:r>
            <w:r>
              <w:rPr>
                <w:sz w:val="24"/>
              </w:rPr>
              <w:t>интонацию</w:t>
            </w:r>
            <w:r>
              <w:rPr>
                <w:spacing w:val="18"/>
                <w:sz w:val="24"/>
              </w:rPr>
              <w:t xml:space="preserve"> </w:t>
            </w:r>
            <w:r>
              <w:rPr>
                <w:sz w:val="24"/>
              </w:rPr>
              <w:t>и</w:t>
            </w:r>
            <w:r>
              <w:rPr>
                <w:spacing w:val="1"/>
                <w:sz w:val="24"/>
              </w:rPr>
              <w:t xml:space="preserve"> </w:t>
            </w:r>
            <w:r>
              <w:rPr>
                <w:sz w:val="24"/>
              </w:rPr>
              <w:t>мимические</w:t>
            </w:r>
            <w:r>
              <w:rPr>
                <w:spacing w:val="11"/>
                <w:sz w:val="24"/>
              </w:rPr>
              <w:t xml:space="preserve"> </w:t>
            </w:r>
            <w:r>
              <w:rPr>
                <w:sz w:val="24"/>
              </w:rPr>
              <w:t>движения.</w:t>
            </w:r>
          </w:p>
        </w:tc>
      </w:tr>
    </w:tbl>
    <w:p w:rsidR="00837E2E" w:rsidRDefault="00837E2E">
      <w:pPr>
        <w:jc w:val="both"/>
        <w:rPr>
          <w:sz w:val="24"/>
        </w:rPr>
        <w:sectPr w:rsidR="00837E2E">
          <w:pgSz w:w="16840" w:h="11910" w:orient="landscape"/>
          <w:pgMar w:top="480" w:right="360" w:bottom="78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8"/>
        <w:gridCol w:w="12614"/>
      </w:tblGrid>
      <w:tr w:rsidR="00837E2E">
        <w:trPr>
          <w:trHeight w:val="10446"/>
        </w:trPr>
        <w:tc>
          <w:tcPr>
            <w:tcW w:w="2458" w:type="dxa"/>
          </w:tcPr>
          <w:p w:rsidR="00837E2E" w:rsidRDefault="00837E2E">
            <w:pPr>
              <w:pStyle w:val="TableParagraph"/>
              <w:rPr>
                <w:sz w:val="24"/>
              </w:rPr>
            </w:pPr>
          </w:p>
        </w:tc>
        <w:tc>
          <w:tcPr>
            <w:tcW w:w="12614" w:type="dxa"/>
          </w:tcPr>
          <w:p w:rsidR="00837E2E" w:rsidRDefault="00EE3A43">
            <w:pPr>
              <w:pStyle w:val="TableParagraph"/>
              <w:spacing w:before="54"/>
              <w:ind w:left="297"/>
              <w:jc w:val="both"/>
              <w:rPr>
                <w:b/>
                <w:sz w:val="24"/>
              </w:rPr>
            </w:pPr>
            <w:r>
              <w:rPr>
                <w:b/>
                <w:sz w:val="24"/>
              </w:rPr>
              <w:t>К пяти</w:t>
            </w:r>
            <w:r>
              <w:rPr>
                <w:b/>
                <w:spacing w:val="10"/>
                <w:sz w:val="24"/>
              </w:rPr>
              <w:t xml:space="preserve"> </w:t>
            </w:r>
            <w:r>
              <w:rPr>
                <w:b/>
                <w:sz w:val="24"/>
              </w:rPr>
              <w:t>годам:</w:t>
            </w:r>
          </w:p>
          <w:p w:rsidR="00837E2E" w:rsidRDefault="00EE3A43">
            <w:pPr>
              <w:pStyle w:val="TableParagraph"/>
              <w:spacing w:before="57"/>
              <w:ind w:left="54" w:right="113" w:firstLine="175"/>
              <w:jc w:val="both"/>
              <w:rPr>
                <w:sz w:val="24"/>
              </w:rPr>
            </w:pPr>
            <w:r>
              <w:rPr>
                <w:sz w:val="24"/>
              </w:rPr>
              <w:t>ребёнок</w:t>
            </w:r>
            <w:r>
              <w:rPr>
                <w:spacing w:val="1"/>
                <w:sz w:val="24"/>
              </w:rPr>
              <w:t xml:space="preserve"> </w:t>
            </w:r>
            <w:r>
              <w:rPr>
                <w:sz w:val="24"/>
              </w:rPr>
              <w:t>проявляет</w:t>
            </w:r>
            <w:r>
              <w:rPr>
                <w:spacing w:val="1"/>
                <w:sz w:val="24"/>
              </w:rPr>
              <w:t xml:space="preserve"> </w:t>
            </w:r>
            <w:r>
              <w:rPr>
                <w:sz w:val="24"/>
              </w:rPr>
              <w:t>интерес к разнообразным</w:t>
            </w:r>
            <w:r>
              <w:rPr>
                <w:spacing w:val="1"/>
                <w:sz w:val="24"/>
              </w:rPr>
              <w:t xml:space="preserve"> </w:t>
            </w:r>
            <w:r>
              <w:rPr>
                <w:sz w:val="24"/>
              </w:rPr>
              <w:t>физическим упражнениям, действиям с физкультурными пособиями,</w:t>
            </w:r>
            <w:r>
              <w:rPr>
                <w:spacing w:val="1"/>
                <w:sz w:val="24"/>
              </w:rPr>
              <w:t xml:space="preserve"> </w:t>
            </w:r>
            <w:r>
              <w:rPr>
                <w:sz w:val="24"/>
              </w:rPr>
              <w:t>настойчивость</w:t>
            </w:r>
            <w:r>
              <w:rPr>
                <w:spacing w:val="11"/>
                <w:sz w:val="24"/>
              </w:rPr>
              <w:t xml:space="preserve"> </w:t>
            </w:r>
            <w:r>
              <w:rPr>
                <w:sz w:val="24"/>
              </w:rPr>
              <w:t>для</w:t>
            </w:r>
            <w:r>
              <w:rPr>
                <w:spacing w:val="-1"/>
                <w:sz w:val="24"/>
              </w:rPr>
              <w:t xml:space="preserve"> </w:t>
            </w:r>
            <w:r>
              <w:rPr>
                <w:sz w:val="24"/>
              </w:rPr>
              <w:t>достижения результата,</w:t>
            </w:r>
            <w:r>
              <w:rPr>
                <w:spacing w:val="10"/>
                <w:sz w:val="24"/>
              </w:rPr>
              <w:t xml:space="preserve"> </w:t>
            </w:r>
            <w:r>
              <w:rPr>
                <w:sz w:val="24"/>
              </w:rPr>
              <w:t>испытывает</w:t>
            </w:r>
            <w:r>
              <w:rPr>
                <w:spacing w:val="14"/>
                <w:sz w:val="24"/>
              </w:rPr>
              <w:t xml:space="preserve"> </w:t>
            </w:r>
            <w:r>
              <w:rPr>
                <w:sz w:val="24"/>
              </w:rPr>
              <w:t>потребность</w:t>
            </w:r>
            <w:r>
              <w:rPr>
                <w:spacing w:val="11"/>
                <w:sz w:val="24"/>
              </w:rPr>
              <w:t xml:space="preserve"> </w:t>
            </w:r>
            <w:r>
              <w:rPr>
                <w:sz w:val="24"/>
              </w:rPr>
              <w:t>в</w:t>
            </w:r>
            <w:r>
              <w:rPr>
                <w:spacing w:val="1"/>
                <w:sz w:val="24"/>
              </w:rPr>
              <w:t xml:space="preserve"> </w:t>
            </w:r>
            <w:r>
              <w:rPr>
                <w:sz w:val="24"/>
              </w:rPr>
              <w:t>двигательной</w:t>
            </w:r>
            <w:r>
              <w:rPr>
                <w:spacing w:val="20"/>
                <w:sz w:val="24"/>
              </w:rPr>
              <w:t xml:space="preserve"> </w:t>
            </w:r>
            <w:r>
              <w:rPr>
                <w:sz w:val="24"/>
              </w:rPr>
              <w:t>активности;</w:t>
            </w:r>
          </w:p>
          <w:p w:rsidR="00837E2E" w:rsidRDefault="00EE3A43">
            <w:pPr>
              <w:pStyle w:val="TableParagraph"/>
              <w:spacing w:before="3"/>
              <w:ind w:left="54" w:right="117" w:firstLine="175"/>
              <w:jc w:val="both"/>
              <w:rPr>
                <w:sz w:val="24"/>
              </w:rPr>
            </w:pPr>
            <w:r>
              <w:rPr>
                <w:sz w:val="24"/>
              </w:rPr>
              <w:t>ребёнок демонстрирует координацию, быстроту, силу, выносливость, гибкость, ловкость, развитие крупной и мелкой</w:t>
            </w:r>
            <w:r>
              <w:rPr>
                <w:spacing w:val="1"/>
                <w:sz w:val="24"/>
              </w:rPr>
              <w:t xml:space="preserve"> </w:t>
            </w:r>
            <w:r>
              <w:rPr>
                <w:spacing w:val="-1"/>
                <w:sz w:val="24"/>
              </w:rPr>
              <w:t>моторики,</w:t>
            </w:r>
            <w:r>
              <w:rPr>
                <w:spacing w:val="-12"/>
                <w:sz w:val="24"/>
              </w:rPr>
              <w:t xml:space="preserve"> </w:t>
            </w:r>
            <w:r>
              <w:rPr>
                <w:spacing w:val="-1"/>
                <w:sz w:val="24"/>
              </w:rPr>
              <w:t>активно</w:t>
            </w:r>
            <w:r>
              <w:rPr>
                <w:spacing w:val="-7"/>
                <w:sz w:val="24"/>
              </w:rPr>
              <w:t xml:space="preserve"> </w:t>
            </w:r>
            <w:r>
              <w:rPr>
                <w:spacing w:val="-1"/>
                <w:sz w:val="24"/>
              </w:rPr>
              <w:t>и</w:t>
            </w:r>
            <w:r>
              <w:rPr>
                <w:spacing w:val="-10"/>
                <w:sz w:val="24"/>
              </w:rPr>
              <w:t xml:space="preserve"> </w:t>
            </w:r>
            <w:r>
              <w:rPr>
                <w:spacing w:val="-1"/>
                <w:sz w:val="24"/>
              </w:rPr>
              <w:t>с</w:t>
            </w:r>
            <w:r>
              <w:rPr>
                <w:spacing w:val="-16"/>
                <w:sz w:val="24"/>
              </w:rPr>
              <w:t xml:space="preserve"> </w:t>
            </w:r>
            <w:r>
              <w:rPr>
                <w:spacing w:val="-1"/>
                <w:sz w:val="24"/>
              </w:rPr>
              <w:t>интересом</w:t>
            </w:r>
            <w:r>
              <w:rPr>
                <w:spacing w:val="-15"/>
                <w:sz w:val="24"/>
              </w:rPr>
              <w:t xml:space="preserve"> </w:t>
            </w:r>
            <w:r>
              <w:rPr>
                <w:spacing w:val="-1"/>
                <w:sz w:val="24"/>
              </w:rPr>
              <w:t>выполняет</w:t>
            </w:r>
            <w:r>
              <w:rPr>
                <w:spacing w:val="-3"/>
                <w:sz w:val="24"/>
              </w:rPr>
              <w:t xml:space="preserve"> </w:t>
            </w:r>
            <w:r>
              <w:rPr>
                <w:spacing w:val="-1"/>
                <w:sz w:val="24"/>
              </w:rPr>
              <w:t>основные</w:t>
            </w:r>
            <w:r>
              <w:rPr>
                <w:spacing w:val="-10"/>
                <w:sz w:val="24"/>
              </w:rPr>
              <w:t xml:space="preserve"> </w:t>
            </w:r>
            <w:r>
              <w:rPr>
                <w:sz w:val="24"/>
              </w:rPr>
              <w:t>движения,</w:t>
            </w:r>
            <w:r>
              <w:rPr>
                <w:spacing w:val="-2"/>
                <w:sz w:val="24"/>
              </w:rPr>
              <w:t xml:space="preserve"> </w:t>
            </w:r>
            <w:r>
              <w:rPr>
                <w:sz w:val="24"/>
              </w:rPr>
              <w:t>общеразвивающие</w:t>
            </w:r>
            <w:r>
              <w:rPr>
                <w:spacing w:val="-4"/>
                <w:sz w:val="24"/>
              </w:rPr>
              <w:t xml:space="preserve"> </w:t>
            </w:r>
            <w:r>
              <w:rPr>
                <w:sz w:val="24"/>
              </w:rPr>
              <w:t>упражнения</w:t>
            </w:r>
            <w:r>
              <w:rPr>
                <w:spacing w:val="1"/>
                <w:sz w:val="24"/>
              </w:rPr>
              <w:t xml:space="preserve"> </w:t>
            </w:r>
            <w:r>
              <w:rPr>
                <w:sz w:val="24"/>
              </w:rPr>
              <w:t>и</w:t>
            </w:r>
            <w:r>
              <w:rPr>
                <w:spacing w:val="-13"/>
                <w:sz w:val="24"/>
              </w:rPr>
              <w:t xml:space="preserve"> </w:t>
            </w:r>
            <w:r>
              <w:rPr>
                <w:sz w:val="24"/>
              </w:rPr>
              <w:t>элементы</w:t>
            </w:r>
            <w:r>
              <w:rPr>
                <w:spacing w:val="-15"/>
                <w:sz w:val="24"/>
              </w:rPr>
              <w:t xml:space="preserve"> </w:t>
            </w:r>
            <w:r>
              <w:rPr>
                <w:sz w:val="24"/>
              </w:rPr>
              <w:t>спортивных</w:t>
            </w:r>
            <w:r>
              <w:rPr>
                <w:spacing w:val="-57"/>
                <w:sz w:val="24"/>
              </w:rPr>
              <w:t xml:space="preserve"> </w:t>
            </w:r>
            <w:r>
              <w:rPr>
                <w:sz w:val="24"/>
              </w:rPr>
              <w:t>упражнений, с желанием играет в подвижные игры, ориентируется в пространстве, переносит освоенные движения в</w:t>
            </w:r>
            <w:r>
              <w:rPr>
                <w:spacing w:val="1"/>
                <w:sz w:val="24"/>
              </w:rPr>
              <w:t xml:space="preserve"> </w:t>
            </w:r>
            <w:r>
              <w:rPr>
                <w:sz w:val="24"/>
              </w:rPr>
              <w:t>самостоятельную</w:t>
            </w:r>
            <w:r>
              <w:rPr>
                <w:spacing w:val="24"/>
                <w:sz w:val="24"/>
              </w:rPr>
              <w:t xml:space="preserve"> </w:t>
            </w:r>
            <w:r>
              <w:rPr>
                <w:sz w:val="24"/>
              </w:rPr>
              <w:t>деятельность;</w:t>
            </w:r>
          </w:p>
          <w:p w:rsidR="00837E2E" w:rsidRDefault="00EE3A43">
            <w:pPr>
              <w:pStyle w:val="TableParagraph"/>
              <w:spacing w:before="5" w:line="237" w:lineRule="auto"/>
              <w:ind w:left="54" w:right="124" w:firstLine="175"/>
              <w:jc w:val="both"/>
              <w:rPr>
                <w:sz w:val="24"/>
              </w:rPr>
            </w:pPr>
            <w:r>
              <w:rPr>
                <w:spacing w:val="-1"/>
                <w:sz w:val="24"/>
              </w:rPr>
              <w:t xml:space="preserve">ребёнок </w:t>
            </w:r>
            <w:r>
              <w:rPr>
                <w:sz w:val="24"/>
              </w:rPr>
              <w:t>стремится</w:t>
            </w:r>
            <w:r>
              <w:rPr>
                <w:spacing w:val="-11"/>
                <w:sz w:val="24"/>
              </w:rPr>
              <w:t xml:space="preserve"> </w:t>
            </w:r>
            <w:r>
              <w:rPr>
                <w:sz w:val="24"/>
              </w:rPr>
              <w:t>узнать</w:t>
            </w:r>
            <w:r>
              <w:rPr>
                <w:spacing w:val="7"/>
                <w:sz w:val="24"/>
              </w:rPr>
              <w:t xml:space="preserve"> </w:t>
            </w:r>
            <w:r>
              <w:rPr>
                <w:sz w:val="24"/>
              </w:rPr>
              <w:t>о</w:t>
            </w:r>
            <w:r>
              <w:rPr>
                <w:spacing w:val="-8"/>
                <w:sz w:val="24"/>
              </w:rPr>
              <w:t xml:space="preserve"> </w:t>
            </w:r>
            <w:r>
              <w:rPr>
                <w:sz w:val="24"/>
              </w:rPr>
              <w:t>правилах</w:t>
            </w:r>
            <w:r>
              <w:rPr>
                <w:spacing w:val="-5"/>
                <w:sz w:val="24"/>
              </w:rPr>
              <w:t xml:space="preserve"> </w:t>
            </w:r>
            <w:r>
              <w:rPr>
                <w:sz w:val="24"/>
              </w:rPr>
              <w:t>здорового</w:t>
            </w:r>
            <w:r>
              <w:rPr>
                <w:spacing w:val="3"/>
                <w:sz w:val="24"/>
              </w:rPr>
              <w:t xml:space="preserve"> </w:t>
            </w:r>
            <w:r>
              <w:rPr>
                <w:sz w:val="24"/>
              </w:rPr>
              <w:t>образа</w:t>
            </w:r>
            <w:r>
              <w:rPr>
                <w:spacing w:val="-9"/>
                <w:sz w:val="24"/>
              </w:rPr>
              <w:t xml:space="preserve"> </w:t>
            </w:r>
            <w:r>
              <w:rPr>
                <w:sz w:val="24"/>
              </w:rPr>
              <w:t>жизни, готов</w:t>
            </w:r>
            <w:r>
              <w:rPr>
                <w:spacing w:val="-13"/>
                <w:sz w:val="24"/>
              </w:rPr>
              <w:t xml:space="preserve"> </w:t>
            </w:r>
            <w:r>
              <w:rPr>
                <w:sz w:val="24"/>
              </w:rPr>
              <w:t>элементарно охарактеризовать</w:t>
            </w:r>
            <w:r>
              <w:rPr>
                <w:spacing w:val="3"/>
                <w:sz w:val="24"/>
              </w:rPr>
              <w:t xml:space="preserve"> </w:t>
            </w:r>
            <w:r>
              <w:rPr>
                <w:sz w:val="24"/>
              </w:rPr>
              <w:t>свое</w:t>
            </w:r>
            <w:r>
              <w:rPr>
                <w:spacing w:val="-14"/>
                <w:sz w:val="24"/>
              </w:rPr>
              <w:t xml:space="preserve"> </w:t>
            </w:r>
            <w:r>
              <w:rPr>
                <w:sz w:val="24"/>
              </w:rPr>
              <w:t>самочувствие,</w:t>
            </w:r>
            <w:r>
              <w:rPr>
                <w:spacing w:val="-58"/>
                <w:sz w:val="24"/>
              </w:rPr>
              <w:t xml:space="preserve"> </w:t>
            </w:r>
            <w:r>
              <w:rPr>
                <w:sz w:val="24"/>
              </w:rPr>
              <w:t>привлечь</w:t>
            </w:r>
            <w:r>
              <w:rPr>
                <w:spacing w:val="10"/>
                <w:sz w:val="24"/>
              </w:rPr>
              <w:t xml:space="preserve"> </w:t>
            </w:r>
            <w:r>
              <w:rPr>
                <w:sz w:val="24"/>
              </w:rPr>
              <w:t>внимание</w:t>
            </w:r>
            <w:r>
              <w:rPr>
                <w:spacing w:val="14"/>
                <w:sz w:val="24"/>
              </w:rPr>
              <w:t xml:space="preserve"> </w:t>
            </w:r>
            <w:r>
              <w:rPr>
                <w:sz w:val="24"/>
              </w:rPr>
              <w:t>взрослого</w:t>
            </w:r>
            <w:r>
              <w:rPr>
                <w:spacing w:val="10"/>
                <w:sz w:val="24"/>
              </w:rPr>
              <w:t xml:space="preserve"> </w:t>
            </w:r>
            <w:r>
              <w:rPr>
                <w:sz w:val="24"/>
              </w:rPr>
              <w:t>в</w:t>
            </w:r>
            <w:r>
              <w:rPr>
                <w:spacing w:val="-1"/>
                <w:sz w:val="24"/>
              </w:rPr>
              <w:t xml:space="preserve"> </w:t>
            </w:r>
            <w:r>
              <w:rPr>
                <w:sz w:val="24"/>
              </w:rPr>
              <w:t>случае</w:t>
            </w:r>
            <w:r>
              <w:rPr>
                <w:spacing w:val="6"/>
                <w:sz w:val="24"/>
              </w:rPr>
              <w:t xml:space="preserve"> </w:t>
            </w:r>
            <w:r>
              <w:rPr>
                <w:sz w:val="24"/>
              </w:rPr>
              <w:t>недомогания;</w:t>
            </w:r>
          </w:p>
          <w:p w:rsidR="00837E2E" w:rsidRDefault="00EE3A43">
            <w:pPr>
              <w:pStyle w:val="TableParagraph"/>
              <w:spacing w:before="1" w:line="290" w:lineRule="auto"/>
              <w:ind w:left="230" w:right="124"/>
              <w:jc w:val="both"/>
              <w:rPr>
                <w:sz w:val="24"/>
              </w:rPr>
            </w:pPr>
            <w:r>
              <w:rPr>
                <w:sz w:val="24"/>
              </w:rPr>
              <w:t>ребёнок стремится к самостоятельному осуществлению процессов личной гигиены, их правильной организации;</w:t>
            </w:r>
            <w:r>
              <w:rPr>
                <w:spacing w:val="1"/>
                <w:sz w:val="24"/>
              </w:rPr>
              <w:t xml:space="preserve"> </w:t>
            </w:r>
            <w:r>
              <w:rPr>
                <w:sz w:val="24"/>
              </w:rPr>
              <w:t>ребёнок</w:t>
            </w:r>
            <w:r>
              <w:rPr>
                <w:spacing w:val="20"/>
                <w:sz w:val="24"/>
              </w:rPr>
              <w:t xml:space="preserve"> </w:t>
            </w:r>
            <w:r>
              <w:rPr>
                <w:sz w:val="24"/>
              </w:rPr>
              <w:t>выполняет</w:t>
            </w:r>
            <w:r>
              <w:rPr>
                <w:spacing w:val="20"/>
                <w:sz w:val="24"/>
              </w:rPr>
              <w:t xml:space="preserve"> </w:t>
            </w:r>
            <w:r>
              <w:rPr>
                <w:sz w:val="24"/>
              </w:rPr>
              <w:t>самостоятельно</w:t>
            </w:r>
            <w:r>
              <w:rPr>
                <w:spacing w:val="19"/>
                <w:sz w:val="24"/>
              </w:rPr>
              <w:t xml:space="preserve"> </w:t>
            </w:r>
            <w:r>
              <w:rPr>
                <w:sz w:val="24"/>
              </w:rPr>
              <w:t>правила</w:t>
            </w:r>
            <w:r>
              <w:rPr>
                <w:spacing w:val="19"/>
                <w:sz w:val="24"/>
              </w:rPr>
              <w:t xml:space="preserve"> </w:t>
            </w:r>
            <w:r>
              <w:rPr>
                <w:sz w:val="24"/>
              </w:rPr>
              <w:t>общения</w:t>
            </w:r>
            <w:r>
              <w:rPr>
                <w:spacing w:val="19"/>
                <w:sz w:val="24"/>
              </w:rPr>
              <w:t xml:space="preserve"> </w:t>
            </w:r>
            <w:r>
              <w:rPr>
                <w:sz w:val="24"/>
              </w:rPr>
              <w:t>со</w:t>
            </w:r>
            <w:r>
              <w:rPr>
                <w:spacing w:val="19"/>
                <w:sz w:val="24"/>
              </w:rPr>
              <w:t xml:space="preserve"> </w:t>
            </w:r>
            <w:r>
              <w:rPr>
                <w:sz w:val="24"/>
              </w:rPr>
              <w:t>взрослым,</w:t>
            </w:r>
            <w:r>
              <w:rPr>
                <w:spacing w:val="26"/>
                <w:sz w:val="24"/>
              </w:rPr>
              <w:t xml:space="preserve"> </w:t>
            </w:r>
            <w:r>
              <w:rPr>
                <w:sz w:val="24"/>
              </w:rPr>
              <w:t>внимателен</w:t>
            </w:r>
            <w:r>
              <w:rPr>
                <w:spacing w:val="20"/>
                <w:sz w:val="24"/>
              </w:rPr>
              <w:t xml:space="preserve"> </w:t>
            </w:r>
            <w:r>
              <w:rPr>
                <w:sz w:val="24"/>
              </w:rPr>
              <w:t>к</w:t>
            </w:r>
            <w:r>
              <w:rPr>
                <w:spacing w:val="20"/>
                <w:sz w:val="24"/>
              </w:rPr>
              <w:t xml:space="preserve"> </w:t>
            </w:r>
            <w:r>
              <w:rPr>
                <w:sz w:val="24"/>
              </w:rPr>
              <w:t>его</w:t>
            </w:r>
            <w:r>
              <w:rPr>
                <w:spacing w:val="19"/>
                <w:sz w:val="24"/>
              </w:rPr>
              <w:t xml:space="preserve"> </w:t>
            </w:r>
            <w:r>
              <w:rPr>
                <w:sz w:val="24"/>
              </w:rPr>
              <w:t>словам</w:t>
            </w:r>
            <w:r>
              <w:rPr>
                <w:spacing w:val="19"/>
                <w:sz w:val="24"/>
              </w:rPr>
              <w:t xml:space="preserve"> </w:t>
            </w:r>
            <w:r>
              <w:rPr>
                <w:sz w:val="24"/>
              </w:rPr>
              <w:t>и</w:t>
            </w:r>
            <w:r>
              <w:rPr>
                <w:spacing w:val="20"/>
                <w:sz w:val="24"/>
              </w:rPr>
              <w:t xml:space="preserve"> </w:t>
            </w:r>
            <w:r>
              <w:rPr>
                <w:sz w:val="24"/>
              </w:rPr>
              <w:t>мнению,</w:t>
            </w:r>
            <w:r>
              <w:rPr>
                <w:spacing w:val="50"/>
                <w:sz w:val="24"/>
              </w:rPr>
              <w:t xml:space="preserve"> </w:t>
            </w:r>
            <w:r>
              <w:rPr>
                <w:sz w:val="24"/>
              </w:rPr>
              <w:t>стремится</w:t>
            </w:r>
            <w:r>
              <w:rPr>
                <w:spacing w:val="41"/>
                <w:sz w:val="24"/>
              </w:rPr>
              <w:t xml:space="preserve"> </w:t>
            </w:r>
            <w:r>
              <w:rPr>
                <w:sz w:val="24"/>
              </w:rPr>
              <w:t>к</w:t>
            </w:r>
          </w:p>
          <w:p w:rsidR="00837E2E" w:rsidRDefault="00EE3A43">
            <w:pPr>
              <w:pStyle w:val="TableParagraph"/>
              <w:spacing w:line="218" w:lineRule="exact"/>
              <w:ind w:left="54"/>
              <w:jc w:val="both"/>
              <w:rPr>
                <w:sz w:val="24"/>
              </w:rPr>
            </w:pPr>
            <w:r>
              <w:rPr>
                <w:sz w:val="24"/>
              </w:rPr>
              <w:t>познавательному,</w:t>
            </w:r>
            <w:r>
              <w:rPr>
                <w:spacing w:val="1"/>
                <w:sz w:val="24"/>
              </w:rPr>
              <w:t xml:space="preserve"> </w:t>
            </w:r>
            <w:r>
              <w:rPr>
                <w:sz w:val="24"/>
              </w:rPr>
              <w:t>интеллектуальному</w:t>
            </w:r>
            <w:r>
              <w:rPr>
                <w:spacing w:val="20"/>
                <w:sz w:val="24"/>
              </w:rPr>
              <w:t xml:space="preserve"> </w:t>
            </w:r>
            <w:r>
              <w:rPr>
                <w:sz w:val="24"/>
              </w:rPr>
              <w:t>общению</w:t>
            </w:r>
            <w:r>
              <w:rPr>
                <w:spacing w:val="12"/>
                <w:sz w:val="24"/>
              </w:rPr>
              <w:t xml:space="preserve"> </w:t>
            </w:r>
            <w:r>
              <w:rPr>
                <w:sz w:val="24"/>
              </w:rPr>
              <w:t>со взрослыми:</w:t>
            </w:r>
            <w:r>
              <w:rPr>
                <w:spacing w:val="6"/>
                <w:sz w:val="24"/>
              </w:rPr>
              <w:t xml:space="preserve"> </w:t>
            </w:r>
            <w:r>
              <w:rPr>
                <w:sz w:val="24"/>
              </w:rPr>
              <w:t>задает</w:t>
            </w:r>
            <w:r>
              <w:rPr>
                <w:spacing w:val="5"/>
                <w:sz w:val="24"/>
              </w:rPr>
              <w:t xml:space="preserve"> </w:t>
            </w:r>
            <w:r>
              <w:rPr>
                <w:sz w:val="24"/>
              </w:rPr>
              <w:t>много</w:t>
            </w:r>
            <w:r>
              <w:rPr>
                <w:spacing w:val="11"/>
                <w:sz w:val="24"/>
              </w:rPr>
              <w:t xml:space="preserve"> </w:t>
            </w:r>
            <w:r>
              <w:rPr>
                <w:sz w:val="24"/>
              </w:rPr>
              <w:t>вопросов</w:t>
            </w:r>
            <w:r>
              <w:rPr>
                <w:spacing w:val="4"/>
                <w:sz w:val="24"/>
              </w:rPr>
              <w:t xml:space="preserve"> </w:t>
            </w:r>
            <w:r>
              <w:rPr>
                <w:sz w:val="24"/>
              </w:rPr>
              <w:t>поискового</w:t>
            </w:r>
            <w:r>
              <w:rPr>
                <w:spacing w:val="-1"/>
                <w:sz w:val="24"/>
              </w:rPr>
              <w:t xml:space="preserve"> </w:t>
            </w:r>
            <w:r>
              <w:rPr>
                <w:sz w:val="24"/>
              </w:rPr>
              <w:t>характера,</w:t>
            </w:r>
            <w:r>
              <w:rPr>
                <w:spacing w:val="43"/>
                <w:sz w:val="24"/>
              </w:rPr>
              <w:t xml:space="preserve"> </w:t>
            </w:r>
            <w:r>
              <w:rPr>
                <w:sz w:val="24"/>
              </w:rPr>
              <w:t>стремится</w:t>
            </w:r>
          </w:p>
          <w:p w:rsidR="00837E2E" w:rsidRDefault="00EE3A43">
            <w:pPr>
              <w:pStyle w:val="TableParagraph"/>
              <w:ind w:left="54" w:right="120"/>
              <w:jc w:val="both"/>
              <w:rPr>
                <w:sz w:val="24"/>
              </w:rPr>
            </w:pPr>
            <w:r>
              <w:rPr>
                <w:sz w:val="24"/>
              </w:rPr>
              <w:t>к</w:t>
            </w:r>
            <w:r>
              <w:rPr>
                <w:spacing w:val="1"/>
                <w:sz w:val="24"/>
              </w:rPr>
              <w:t xml:space="preserve"> </w:t>
            </w:r>
            <w:r>
              <w:rPr>
                <w:sz w:val="24"/>
              </w:rPr>
              <w:t>одобряемым</w:t>
            </w:r>
            <w:r>
              <w:rPr>
                <w:spacing w:val="1"/>
                <w:sz w:val="24"/>
              </w:rPr>
              <w:t xml:space="preserve"> </w:t>
            </w:r>
            <w:r>
              <w:rPr>
                <w:sz w:val="24"/>
              </w:rPr>
              <w:t>формам</w:t>
            </w:r>
            <w:r>
              <w:rPr>
                <w:spacing w:val="1"/>
                <w:sz w:val="24"/>
              </w:rPr>
              <w:t xml:space="preserve"> </w:t>
            </w:r>
            <w:r>
              <w:rPr>
                <w:sz w:val="24"/>
              </w:rPr>
              <w:t>поведения,</w:t>
            </w:r>
            <w:r>
              <w:rPr>
                <w:spacing w:val="1"/>
                <w:sz w:val="24"/>
              </w:rPr>
              <w:t xml:space="preserve"> </w:t>
            </w:r>
            <w:r>
              <w:rPr>
                <w:sz w:val="24"/>
              </w:rPr>
              <w:t>замечает</w:t>
            </w:r>
            <w:r>
              <w:rPr>
                <w:spacing w:val="1"/>
                <w:sz w:val="24"/>
              </w:rPr>
              <w:t xml:space="preserve"> </w:t>
            </w:r>
            <w:r>
              <w:rPr>
                <w:sz w:val="24"/>
              </w:rPr>
              <w:t>ярко</w:t>
            </w:r>
            <w:r>
              <w:rPr>
                <w:spacing w:val="1"/>
                <w:sz w:val="24"/>
              </w:rPr>
              <w:t xml:space="preserve"> </w:t>
            </w:r>
            <w:r>
              <w:rPr>
                <w:sz w:val="24"/>
              </w:rPr>
              <w:t>выраженное эмоциональное</w:t>
            </w:r>
            <w:r>
              <w:rPr>
                <w:spacing w:val="1"/>
                <w:sz w:val="24"/>
              </w:rPr>
              <w:t xml:space="preserve"> </w:t>
            </w:r>
            <w:r>
              <w:rPr>
                <w:sz w:val="24"/>
              </w:rPr>
              <w:t>состояние окружающих</w:t>
            </w:r>
            <w:r>
              <w:rPr>
                <w:spacing w:val="60"/>
                <w:sz w:val="24"/>
              </w:rPr>
              <w:t xml:space="preserve"> </w:t>
            </w:r>
            <w:r>
              <w:rPr>
                <w:sz w:val="24"/>
              </w:rPr>
              <w:t>людей, по</w:t>
            </w:r>
            <w:r>
              <w:rPr>
                <w:spacing w:val="1"/>
                <w:sz w:val="24"/>
              </w:rPr>
              <w:t xml:space="preserve"> </w:t>
            </w:r>
            <w:r>
              <w:rPr>
                <w:sz w:val="24"/>
              </w:rPr>
              <w:t>примеру</w:t>
            </w:r>
            <w:r>
              <w:rPr>
                <w:spacing w:val="9"/>
                <w:sz w:val="24"/>
              </w:rPr>
              <w:t xml:space="preserve"> </w:t>
            </w:r>
            <w:r>
              <w:rPr>
                <w:sz w:val="24"/>
              </w:rPr>
              <w:t>педагога</w:t>
            </w:r>
            <w:r>
              <w:rPr>
                <w:spacing w:val="4"/>
                <w:sz w:val="24"/>
              </w:rPr>
              <w:t xml:space="preserve"> </w:t>
            </w:r>
            <w:r>
              <w:rPr>
                <w:sz w:val="24"/>
              </w:rPr>
              <w:t>проявляет сочувствие;</w:t>
            </w:r>
          </w:p>
          <w:p w:rsidR="00837E2E" w:rsidRDefault="00EE3A43">
            <w:pPr>
              <w:pStyle w:val="TableParagraph"/>
              <w:tabs>
                <w:tab w:val="left" w:pos="2135"/>
              </w:tabs>
              <w:ind w:left="230"/>
              <w:jc w:val="both"/>
              <w:rPr>
                <w:sz w:val="24"/>
              </w:rPr>
            </w:pPr>
            <w:r>
              <w:rPr>
                <w:sz w:val="24"/>
              </w:rPr>
              <w:t>ребёнок</w:t>
            </w:r>
            <w:r>
              <w:rPr>
                <w:sz w:val="24"/>
              </w:rPr>
              <w:tab/>
              <w:t xml:space="preserve">без   </w:t>
            </w:r>
            <w:r>
              <w:rPr>
                <w:spacing w:val="34"/>
                <w:sz w:val="24"/>
              </w:rPr>
              <w:t xml:space="preserve"> </w:t>
            </w:r>
            <w:r>
              <w:rPr>
                <w:sz w:val="24"/>
              </w:rPr>
              <w:t xml:space="preserve">напоминания       </w:t>
            </w:r>
            <w:r>
              <w:rPr>
                <w:spacing w:val="10"/>
                <w:sz w:val="24"/>
              </w:rPr>
              <w:t xml:space="preserve"> </w:t>
            </w:r>
            <w:r>
              <w:rPr>
                <w:sz w:val="24"/>
              </w:rPr>
              <w:t xml:space="preserve">взрослого     </w:t>
            </w:r>
            <w:r>
              <w:rPr>
                <w:spacing w:val="23"/>
                <w:sz w:val="24"/>
              </w:rPr>
              <w:t xml:space="preserve"> </w:t>
            </w:r>
            <w:r>
              <w:rPr>
                <w:sz w:val="24"/>
              </w:rPr>
              <w:t xml:space="preserve">здоровается      </w:t>
            </w:r>
            <w:r>
              <w:rPr>
                <w:spacing w:val="51"/>
                <w:sz w:val="24"/>
              </w:rPr>
              <w:t xml:space="preserve"> </w:t>
            </w:r>
            <w:r>
              <w:rPr>
                <w:sz w:val="24"/>
              </w:rPr>
              <w:t xml:space="preserve">и   </w:t>
            </w:r>
            <w:r>
              <w:rPr>
                <w:spacing w:val="11"/>
                <w:sz w:val="24"/>
              </w:rPr>
              <w:t xml:space="preserve"> </w:t>
            </w:r>
            <w:proofErr w:type="gramStart"/>
            <w:r>
              <w:rPr>
                <w:sz w:val="24"/>
              </w:rPr>
              <w:t xml:space="preserve">прощается,   </w:t>
            </w:r>
            <w:proofErr w:type="gramEnd"/>
            <w:r>
              <w:rPr>
                <w:sz w:val="24"/>
              </w:rPr>
              <w:t xml:space="preserve">  </w:t>
            </w:r>
            <w:r>
              <w:rPr>
                <w:spacing w:val="28"/>
                <w:sz w:val="24"/>
              </w:rPr>
              <w:t xml:space="preserve"> </w:t>
            </w:r>
            <w:r>
              <w:rPr>
                <w:sz w:val="24"/>
              </w:rPr>
              <w:t xml:space="preserve">говорит       </w:t>
            </w:r>
            <w:r>
              <w:rPr>
                <w:spacing w:val="1"/>
                <w:sz w:val="24"/>
              </w:rPr>
              <w:t xml:space="preserve"> </w:t>
            </w:r>
            <w:r>
              <w:rPr>
                <w:sz w:val="24"/>
              </w:rPr>
              <w:t xml:space="preserve">«спасибо»       </w:t>
            </w:r>
            <w:r>
              <w:rPr>
                <w:spacing w:val="3"/>
                <w:sz w:val="24"/>
              </w:rPr>
              <w:t xml:space="preserve"> </w:t>
            </w:r>
            <w:r>
              <w:rPr>
                <w:sz w:val="24"/>
              </w:rPr>
              <w:t>и</w:t>
            </w:r>
          </w:p>
          <w:p w:rsidR="00837E2E" w:rsidRDefault="00EE3A43">
            <w:pPr>
              <w:pStyle w:val="TableParagraph"/>
              <w:ind w:left="54"/>
              <w:rPr>
                <w:sz w:val="24"/>
              </w:rPr>
            </w:pPr>
            <w:r>
              <w:rPr>
                <w:sz w:val="24"/>
              </w:rPr>
              <w:t>«пожалуйста»;</w:t>
            </w:r>
          </w:p>
          <w:p w:rsidR="00837E2E" w:rsidRDefault="00EE3A43">
            <w:pPr>
              <w:pStyle w:val="TableParagraph"/>
              <w:ind w:left="54" w:right="49" w:firstLine="175"/>
              <w:rPr>
                <w:sz w:val="24"/>
              </w:rPr>
            </w:pPr>
            <w:r>
              <w:rPr>
                <w:sz w:val="24"/>
              </w:rPr>
              <w:t>ребёнок</w:t>
            </w:r>
            <w:r>
              <w:rPr>
                <w:spacing w:val="48"/>
                <w:sz w:val="24"/>
              </w:rPr>
              <w:t xml:space="preserve"> </w:t>
            </w:r>
            <w:r>
              <w:rPr>
                <w:sz w:val="24"/>
              </w:rPr>
              <w:t>демонстрирует</w:t>
            </w:r>
            <w:r>
              <w:rPr>
                <w:spacing w:val="53"/>
                <w:sz w:val="24"/>
              </w:rPr>
              <w:t xml:space="preserve"> </w:t>
            </w:r>
            <w:r>
              <w:rPr>
                <w:sz w:val="24"/>
              </w:rPr>
              <w:t>стремление</w:t>
            </w:r>
            <w:r>
              <w:rPr>
                <w:spacing w:val="48"/>
                <w:sz w:val="24"/>
              </w:rPr>
              <w:t xml:space="preserve"> </w:t>
            </w:r>
            <w:r>
              <w:rPr>
                <w:sz w:val="24"/>
              </w:rPr>
              <w:t>к</w:t>
            </w:r>
            <w:r>
              <w:rPr>
                <w:spacing w:val="31"/>
                <w:sz w:val="24"/>
              </w:rPr>
              <w:t xml:space="preserve"> </w:t>
            </w:r>
            <w:r>
              <w:rPr>
                <w:sz w:val="24"/>
              </w:rPr>
              <w:t>общению</w:t>
            </w:r>
            <w:r>
              <w:rPr>
                <w:spacing w:val="53"/>
                <w:sz w:val="24"/>
              </w:rPr>
              <w:t xml:space="preserve"> </w:t>
            </w:r>
            <w:r>
              <w:rPr>
                <w:sz w:val="24"/>
              </w:rPr>
              <w:t>со</w:t>
            </w:r>
            <w:r>
              <w:rPr>
                <w:spacing w:val="20"/>
                <w:sz w:val="24"/>
              </w:rPr>
              <w:t xml:space="preserve"> </w:t>
            </w:r>
            <w:r>
              <w:rPr>
                <w:sz w:val="24"/>
              </w:rPr>
              <w:t>сверстниками,</w:t>
            </w:r>
            <w:r>
              <w:rPr>
                <w:spacing w:val="59"/>
                <w:sz w:val="24"/>
              </w:rPr>
              <w:t xml:space="preserve"> </w:t>
            </w:r>
            <w:r>
              <w:rPr>
                <w:sz w:val="24"/>
              </w:rPr>
              <w:t>по</w:t>
            </w:r>
            <w:r>
              <w:rPr>
                <w:spacing w:val="19"/>
                <w:sz w:val="24"/>
              </w:rPr>
              <w:t xml:space="preserve"> </w:t>
            </w:r>
            <w:r>
              <w:rPr>
                <w:sz w:val="24"/>
              </w:rPr>
              <w:t>предложению</w:t>
            </w:r>
            <w:r>
              <w:rPr>
                <w:spacing w:val="49"/>
                <w:sz w:val="24"/>
              </w:rPr>
              <w:t xml:space="preserve"> </w:t>
            </w:r>
            <w:r>
              <w:rPr>
                <w:sz w:val="24"/>
              </w:rPr>
              <w:t>педагога</w:t>
            </w:r>
            <w:r>
              <w:rPr>
                <w:spacing w:val="36"/>
                <w:sz w:val="24"/>
              </w:rPr>
              <w:t xml:space="preserve"> </w:t>
            </w:r>
            <w:r>
              <w:rPr>
                <w:sz w:val="24"/>
              </w:rPr>
              <w:t>может</w:t>
            </w:r>
            <w:r>
              <w:rPr>
                <w:spacing w:val="49"/>
                <w:sz w:val="24"/>
              </w:rPr>
              <w:t xml:space="preserve"> </w:t>
            </w:r>
            <w:r>
              <w:rPr>
                <w:sz w:val="24"/>
              </w:rPr>
              <w:t>договориться</w:t>
            </w:r>
            <w:r>
              <w:rPr>
                <w:spacing w:val="46"/>
                <w:sz w:val="24"/>
              </w:rPr>
              <w:t xml:space="preserve"> </w:t>
            </w:r>
            <w:r>
              <w:rPr>
                <w:sz w:val="24"/>
              </w:rPr>
              <w:t>с</w:t>
            </w:r>
            <w:r>
              <w:rPr>
                <w:spacing w:val="-57"/>
                <w:sz w:val="24"/>
              </w:rPr>
              <w:t xml:space="preserve"> </w:t>
            </w:r>
            <w:r>
              <w:rPr>
                <w:sz w:val="24"/>
              </w:rPr>
              <w:t>детьми,</w:t>
            </w:r>
            <w:r>
              <w:rPr>
                <w:spacing w:val="6"/>
                <w:sz w:val="24"/>
              </w:rPr>
              <w:t xml:space="preserve"> </w:t>
            </w:r>
            <w:r>
              <w:rPr>
                <w:sz w:val="24"/>
              </w:rPr>
              <w:t>стремится</w:t>
            </w:r>
            <w:r>
              <w:rPr>
                <w:spacing w:val="15"/>
                <w:sz w:val="24"/>
              </w:rPr>
              <w:t xml:space="preserve"> </w:t>
            </w:r>
            <w:r>
              <w:rPr>
                <w:sz w:val="24"/>
              </w:rPr>
              <w:t>к самовыражению</w:t>
            </w:r>
            <w:r>
              <w:rPr>
                <w:spacing w:val="25"/>
                <w:sz w:val="24"/>
              </w:rPr>
              <w:t xml:space="preserve"> </w:t>
            </w:r>
            <w:r>
              <w:rPr>
                <w:sz w:val="24"/>
              </w:rPr>
              <w:t>в</w:t>
            </w:r>
            <w:r>
              <w:rPr>
                <w:spacing w:val="-1"/>
                <w:sz w:val="24"/>
              </w:rPr>
              <w:t xml:space="preserve"> </w:t>
            </w:r>
            <w:r>
              <w:rPr>
                <w:sz w:val="24"/>
              </w:rPr>
              <w:t>деятельности,</w:t>
            </w:r>
            <w:r>
              <w:rPr>
                <w:spacing w:val="16"/>
                <w:sz w:val="24"/>
              </w:rPr>
              <w:t xml:space="preserve"> </w:t>
            </w:r>
            <w:r>
              <w:rPr>
                <w:sz w:val="24"/>
              </w:rPr>
              <w:t>к</w:t>
            </w:r>
            <w:r>
              <w:rPr>
                <w:spacing w:val="3"/>
                <w:sz w:val="24"/>
              </w:rPr>
              <w:t xml:space="preserve"> </w:t>
            </w:r>
            <w:r>
              <w:rPr>
                <w:sz w:val="24"/>
              </w:rPr>
              <w:t>признанию</w:t>
            </w:r>
            <w:r>
              <w:rPr>
                <w:spacing w:val="10"/>
                <w:sz w:val="24"/>
              </w:rPr>
              <w:t xml:space="preserve"> </w:t>
            </w:r>
            <w:r>
              <w:rPr>
                <w:sz w:val="24"/>
              </w:rPr>
              <w:t>и</w:t>
            </w:r>
            <w:r>
              <w:rPr>
                <w:spacing w:val="1"/>
                <w:sz w:val="24"/>
              </w:rPr>
              <w:t xml:space="preserve"> </w:t>
            </w:r>
            <w:r>
              <w:rPr>
                <w:sz w:val="24"/>
              </w:rPr>
              <w:t>уважению</w:t>
            </w:r>
            <w:r>
              <w:rPr>
                <w:spacing w:val="7"/>
                <w:sz w:val="24"/>
              </w:rPr>
              <w:t xml:space="preserve"> </w:t>
            </w:r>
            <w:r>
              <w:rPr>
                <w:sz w:val="24"/>
              </w:rPr>
              <w:t>сверстников;</w:t>
            </w:r>
          </w:p>
          <w:p w:rsidR="00837E2E" w:rsidRDefault="00EE3A43">
            <w:pPr>
              <w:pStyle w:val="TableParagraph"/>
              <w:ind w:left="230" w:right="1269"/>
              <w:rPr>
                <w:sz w:val="24"/>
              </w:rPr>
            </w:pPr>
            <w:r>
              <w:rPr>
                <w:sz w:val="24"/>
              </w:rPr>
              <w:t>ребёнок</w:t>
            </w:r>
            <w:r>
              <w:rPr>
                <w:spacing w:val="39"/>
                <w:sz w:val="24"/>
              </w:rPr>
              <w:t xml:space="preserve"> </w:t>
            </w:r>
            <w:r>
              <w:rPr>
                <w:sz w:val="24"/>
              </w:rPr>
              <w:t>познает</w:t>
            </w:r>
            <w:r>
              <w:rPr>
                <w:spacing w:val="39"/>
                <w:sz w:val="24"/>
              </w:rPr>
              <w:t xml:space="preserve"> </w:t>
            </w:r>
            <w:r>
              <w:rPr>
                <w:sz w:val="24"/>
              </w:rPr>
              <w:t>правила</w:t>
            </w:r>
            <w:r>
              <w:rPr>
                <w:spacing w:val="33"/>
                <w:sz w:val="24"/>
              </w:rPr>
              <w:t xml:space="preserve"> </w:t>
            </w:r>
            <w:r>
              <w:rPr>
                <w:sz w:val="24"/>
              </w:rPr>
              <w:t>безопасного</w:t>
            </w:r>
            <w:r>
              <w:rPr>
                <w:spacing w:val="40"/>
                <w:sz w:val="24"/>
              </w:rPr>
              <w:t xml:space="preserve"> </w:t>
            </w:r>
            <w:r>
              <w:rPr>
                <w:sz w:val="24"/>
              </w:rPr>
              <w:t>поведения</w:t>
            </w:r>
            <w:r>
              <w:rPr>
                <w:spacing w:val="39"/>
                <w:sz w:val="24"/>
              </w:rPr>
              <w:t xml:space="preserve"> </w:t>
            </w:r>
            <w:r>
              <w:rPr>
                <w:sz w:val="24"/>
              </w:rPr>
              <w:t>и</w:t>
            </w:r>
            <w:r>
              <w:rPr>
                <w:spacing w:val="29"/>
                <w:sz w:val="24"/>
              </w:rPr>
              <w:t xml:space="preserve"> </w:t>
            </w:r>
            <w:r>
              <w:rPr>
                <w:sz w:val="24"/>
              </w:rPr>
              <w:t>стремится</w:t>
            </w:r>
            <w:r>
              <w:rPr>
                <w:spacing w:val="52"/>
                <w:sz w:val="24"/>
              </w:rPr>
              <w:t xml:space="preserve"> </w:t>
            </w:r>
            <w:r>
              <w:rPr>
                <w:sz w:val="24"/>
              </w:rPr>
              <w:t>их</w:t>
            </w:r>
            <w:r>
              <w:rPr>
                <w:spacing w:val="37"/>
                <w:sz w:val="24"/>
              </w:rPr>
              <w:t xml:space="preserve"> </w:t>
            </w:r>
            <w:r>
              <w:rPr>
                <w:sz w:val="24"/>
              </w:rPr>
              <w:t>выполнять</w:t>
            </w:r>
            <w:r>
              <w:rPr>
                <w:spacing w:val="34"/>
                <w:sz w:val="24"/>
              </w:rPr>
              <w:t xml:space="preserve"> </w:t>
            </w:r>
            <w:r>
              <w:rPr>
                <w:sz w:val="24"/>
              </w:rPr>
              <w:t>в</w:t>
            </w:r>
            <w:r>
              <w:rPr>
                <w:spacing w:val="-2"/>
                <w:sz w:val="24"/>
              </w:rPr>
              <w:t xml:space="preserve"> </w:t>
            </w:r>
            <w:r>
              <w:rPr>
                <w:sz w:val="24"/>
              </w:rPr>
              <w:t>повседневной</w:t>
            </w:r>
            <w:r>
              <w:rPr>
                <w:spacing w:val="20"/>
                <w:sz w:val="24"/>
              </w:rPr>
              <w:t xml:space="preserve"> </w:t>
            </w:r>
            <w:r>
              <w:rPr>
                <w:sz w:val="24"/>
              </w:rPr>
              <w:t>жизни;</w:t>
            </w:r>
            <w:r>
              <w:rPr>
                <w:spacing w:val="-57"/>
                <w:sz w:val="24"/>
              </w:rPr>
              <w:t xml:space="preserve"> </w:t>
            </w:r>
            <w:r>
              <w:rPr>
                <w:sz w:val="24"/>
              </w:rPr>
              <w:t>ребёнок</w:t>
            </w:r>
            <w:r>
              <w:rPr>
                <w:spacing w:val="12"/>
                <w:sz w:val="24"/>
              </w:rPr>
              <w:t xml:space="preserve"> </w:t>
            </w:r>
            <w:r>
              <w:rPr>
                <w:sz w:val="24"/>
              </w:rPr>
              <w:t>самостоятелен</w:t>
            </w:r>
            <w:r>
              <w:rPr>
                <w:spacing w:val="28"/>
                <w:sz w:val="24"/>
              </w:rPr>
              <w:t xml:space="preserve"> </w:t>
            </w:r>
            <w:r>
              <w:rPr>
                <w:sz w:val="24"/>
              </w:rPr>
              <w:t>в</w:t>
            </w:r>
            <w:r>
              <w:rPr>
                <w:spacing w:val="-1"/>
                <w:sz w:val="24"/>
              </w:rPr>
              <w:t xml:space="preserve"> </w:t>
            </w:r>
            <w:r>
              <w:rPr>
                <w:sz w:val="24"/>
              </w:rPr>
              <w:t>самообслуживании;</w:t>
            </w:r>
          </w:p>
          <w:p w:rsidR="00837E2E" w:rsidRDefault="00EE3A43">
            <w:pPr>
              <w:pStyle w:val="TableParagraph"/>
              <w:spacing w:before="1"/>
              <w:ind w:left="54" w:right="49" w:firstLine="175"/>
              <w:rPr>
                <w:sz w:val="24"/>
              </w:rPr>
            </w:pPr>
            <w:r>
              <w:rPr>
                <w:sz w:val="24"/>
              </w:rPr>
              <w:t>ребёнок проявляет</w:t>
            </w:r>
            <w:r>
              <w:rPr>
                <w:spacing w:val="1"/>
                <w:sz w:val="24"/>
              </w:rPr>
              <w:t xml:space="preserve"> </w:t>
            </w:r>
            <w:r>
              <w:rPr>
                <w:sz w:val="24"/>
              </w:rPr>
              <w:t>познавательный</w:t>
            </w:r>
            <w:r>
              <w:rPr>
                <w:spacing w:val="1"/>
                <w:sz w:val="24"/>
              </w:rPr>
              <w:t xml:space="preserve"> </w:t>
            </w:r>
            <w:r>
              <w:rPr>
                <w:sz w:val="24"/>
              </w:rPr>
              <w:t>интерес к труду взрослых,</w:t>
            </w:r>
            <w:r>
              <w:rPr>
                <w:spacing w:val="1"/>
                <w:sz w:val="24"/>
              </w:rPr>
              <w:t xml:space="preserve"> </w:t>
            </w:r>
            <w:r>
              <w:rPr>
                <w:sz w:val="24"/>
              </w:rPr>
              <w:t>профессиям, технике;</w:t>
            </w:r>
            <w:r>
              <w:rPr>
                <w:spacing w:val="1"/>
                <w:sz w:val="24"/>
              </w:rPr>
              <w:t xml:space="preserve"> </w:t>
            </w:r>
            <w:r>
              <w:rPr>
                <w:sz w:val="24"/>
              </w:rPr>
              <w:t>отражает</w:t>
            </w:r>
            <w:r>
              <w:rPr>
                <w:spacing w:val="1"/>
                <w:sz w:val="24"/>
              </w:rPr>
              <w:t xml:space="preserve"> </w:t>
            </w:r>
            <w:r>
              <w:rPr>
                <w:sz w:val="24"/>
              </w:rPr>
              <w:t>эти</w:t>
            </w:r>
            <w:r>
              <w:rPr>
                <w:spacing w:val="1"/>
                <w:sz w:val="24"/>
              </w:rPr>
              <w:t xml:space="preserve"> </w:t>
            </w:r>
            <w:r>
              <w:rPr>
                <w:sz w:val="24"/>
              </w:rPr>
              <w:t>представления</w:t>
            </w:r>
            <w:r>
              <w:rPr>
                <w:spacing w:val="1"/>
                <w:sz w:val="24"/>
              </w:rPr>
              <w:t xml:space="preserve"> </w:t>
            </w:r>
            <w:r>
              <w:rPr>
                <w:sz w:val="24"/>
              </w:rPr>
              <w:t>в</w:t>
            </w:r>
            <w:r>
              <w:rPr>
                <w:spacing w:val="-57"/>
                <w:sz w:val="24"/>
              </w:rPr>
              <w:t xml:space="preserve"> </w:t>
            </w:r>
            <w:r>
              <w:rPr>
                <w:sz w:val="24"/>
              </w:rPr>
              <w:t>играх;</w:t>
            </w:r>
          </w:p>
          <w:p w:rsidR="00837E2E" w:rsidRDefault="00EE3A43">
            <w:pPr>
              <w:pStyle w:val="TableParagraph"/>
              <w:ind w:left="54" w:right="49" w:firstLine="175"/>
              <w:rPr>
                <w:sz w:val="24"/>
              </w:rPr>
            </w:pPr>
            <w:r>
              <w:rPr>
                <w:sz w:val="24"/>
              </w:rPr>
              <w:t>ребёнок</w:t>
            </w:r>
            <w:r>
              <w:rPr>
                <w:spacing w:val="29"/>
                <w:sz w:val="24"/>
              </w:rPr>
              <w:t xml:space="preserve"> </w:t>
            </w:r>
            <w:r>
              <w:rPr>
                <w:sz w:val="24"/>
              </w:rPr>
              <w:t>стремится</w:t>
            </w:r>
            <w:r>
              <w:rPr>
                <w:spacing w:val="35"/>
                <w:sz w:val="24"/>
              </w:rPr>
              <w:t xml:space="preserve"> </w:t>
            </w:r>
            <w:r>
              <w:rPr>
                <w:sz w:val="24"/>
              </w:rPr>
              <w:t>к</w:t>
            </w:r>
            <w:r>
              <w:rPr>
                <w:spacing w:val="24"/>
                <w:sz w:val="24"/>
              </w:rPr>
              <w:t xml:space="preserve"> </w:t>
            </w:r>
            <w:r>
              <w:rPr>
                <w:sz w:val="24"/>
              </w:rPr>
              <w:t>выполнению</w:t>
            </w:r>
            <w:r>
              <w:rPr>
                <w:spacing w:val="42"/>
                <w:sz w:val="24"/>
              </w:rPr>
              <w:t xml:space="preserve"> </w:t>
            </w:r>
            <w:r>
              <w:rPr>
                <w:sz w:val="24"/>
              </w:rPr>
              <w:t>трудовых</w:t>
            </w:r>
            <w:r>
              <w:rPr>
                <w:spacing w:val="25"/>
                <w:sz w:val="24"/>
              </w:rPr>
              <w:t xml:space="preserve"> </w:t>
            </w:r>
            <w:r>
              <w:rPr>
                <w:sz w:val="24"/>
              </w:rPr>
              <w:t>обязанностей,</w:t>
            </w:r>
            <w:r>
              <w:rPr>
                <w:spacing w:val="52"/>
                <w:sz w:val="24"/>
              </w:rPr>
              <w:t xml:space="preserve"> </w:t>
            </w:r>
            <w:r>
              <w:rPr>
                <w:sz w:val="24"/>
              </w:rPr>
              <w:t>охотно</w:t>
            </w:r>
            <w:r>
              <w:rPr>
                <w:spacing w:val="40"/>
                <w:sz w:val="24"/>
              </w:rPr>
              <w:t xml:space="preserve"> </w:t>
            </w:r>
            <w:r>
              <w:rPr>
                <w:sz w:val="24"/>
              </w:rPr>
              <w:t>включается</w:t>
            </w:r>
            <w:r>
              <w:rPr>
                <w:spacing w:val="-1"/>
                <w:sz w:val="24"/>
              </w:rPr>
              <w:t xml:space="preserve"> </w:t>
            </w:r>
            <w:r>
              <w:rPr>
                <w:sz w:val="24"/>
              </w:rPr>
              <w:t>в</w:t>
            </w:r>
            <w:r>
              <w:rPr>
                <w:spacing w:val="3"/>
                <w:sz w:val="24"/>
              </w:rPr>
              <w:t xml:space="preserve"> </w:t>
            </w:r>
            <w:r>
              <w:rPr>
                <w:sz w:val="24"/>
              </w:rPr>
              <w:t>совместный</w:t>
            </w:r>
            <w:r>
              <w:rPr>
                <w:spacing w:val="34"/>
                <w:sz w:val="24"/>
              </w:rPr>
              <w:t xml:space="preserve"> </w:t>
            </w:r>
            <w:r>
              <w:rPr>
                <w:sz w:val="24"/>
              </w:rPr>
              <w:t>труд</w:t>
            </w:r>
            <w:r>
              <w:rPr>
                <w:spacing w:val="13"/>
                <w:sz w:val="24"/>
              </w:rPr>
              <w:t xml:space="preserve"> </w:t>
            </w:r>
            <w:r>
              <w:rPr>
                <w:sz w:val="24"/>
              </w:rPr>
              <w:t>со</w:t>
            </w:r>
            <w:r>
              <w:rPr>
                <w:spacing w:val="2"/>
                <w:sz w:val="24"/>
              </w:rPr>
              <w:t xml:space="preserve"> </w:t>
            </w:r>
            <w:r>
              <w:rPr>
                <w:sz w:val="24"/>
              </w:rPr>
              <w:t>взрослыми</w:t>
            </w:r>
            <w:r>
              <w:rPr>
                <w:spacing w:val="19"/>
                <w:sz w:val="24"/>
              </w:rPr>
              <w:t xml:space="preserve"> </w:t>
            </w:r>
            <w:r>
              <w:rPr>
                <w:sz w:val="24"/>
              </w:rPr>
              <w:t>или</w:t>
            </w:r>
            <w:r>
              <w:rPr>
                <w:spacing w:val="-57"/>
                <w:sz w:val="24"/>
              </w:rPr>
              <w:t xml:space="preserve"> </w:t>
            </w:r>
            <w:r>
              <w:rPr>
                <w:sz w:val="24"/>
              </w:rPr>
              <w:t>сверстниками;</w:t>
            </w:r>
          </w:p>
          <w:p w:rsidR="00837E2E" w:rsidRDefault="00EE3A43">
            <w:pPr>
              <w:pStyle w:val="TableParagraph"/>
              <w:ind w:left="54" w:right="49" w:firstLine="175"/>
              <w:rPr>
                <w:sz w:val="24"/>
              </w:rPr>
            </w:pPr>
            <w:r>
              <w:rPr>
                <w:sz w:val="24"/>
              </w:rPr>
              <w:t>ребёнок</w:t>
            </w:r>
            <w:r>
              <w:rPr>
                <w:spacing w:val="29"/>
                <w:sz w:val="24"/>
              </w:rPr>
              <w:t xml:space="preserve"> </w:t>
            </w:r>
            <w:r>
              <w:rPr>
                <w:sz w:val="24"/>
              </w:rPr>
              <w:t>инициативен</w:t>
            </w:r>
            <w:r>
              <w:rPr>
                <w:spacing w:val="36"/>
                <w:sz w:val="24"/>
              </w:rPr>
              <w:t xml:space="preserve"> </w:t>
            </w:r>
            <w:r>
              <w:rPr>
                <w:sz w:val="24"/>
              </w:rPr>
              <w:t>в</w:t>
            </w:r>
            <w:r>
              <w:rPr>
                <w:spacing w:val="17"/>
                <w:sz w:val="24"/>
              </w:rPr>
              <w:t xml:space="preserve"> </w:t>
            </w:r>
            <w:r>
              <w:rPr>
                <w:sz w:val="24"/>
              </w:rPr>
              <w:t>разговоре,</w:t>
            </w:r>
            <w:r>
              <w:rPr>
                <w:spacing w:val="38"/>
                <w:sz w:val="24"/>
              </w:rPr>
              <w:t xml:space="preserve"> </w:t>
            </w:r>
            <w:r>
              <w:rPr>
                <w:sz w:val="24"/>
              </w:rPr>
              <w:t>использует</w:t>
            </w:r>
            <w:r>
              <w:rPr>
                <w:spacing w:val="29"/>
                <w:sz w:val="24"/>
              </w:rPr>
              <w:t xml:space="preserve"> </w:t>
            </w:r>
            <w:r>
              <w:rPr>
                <w:sz w:val="24"/>
              </w:rPr>
              <w:t>разные</w:t>
            </w:r>
            <w:r>
              <w:rPr>
                <w:spacing w:val="27"/>
                <w:sz w:val="24"/>
              </w:rPr>
              <w:t xml:space="preserve"> </w:t>
            </w:r>
            <w:r>
              <w:rPr>
                <w:sz w:val="24"/>
              </w:rPr>
              <w:t>типы</w:t>
            </w:r>
            <w:r>
              <w:rPr>
                <w:spacing w:val="31"/>
                <w:sz w:val="24"/>
              </w:rPr>
              <w:t xml:space="preserve"> </w:t>
            </w:r>
            <w:r>
              <w:rPr>
                <w:sz w:val="24"/>
              </w:rPr>
              <w:t>реплик</w:t>
            </w:r>
            <w:r>
              <w:rPr>
                <w:spacing w:val="32"/>
                <w:sz w:val="24"/>
              </w:rPr>
              <w:t xml:space="preserve"> </w:t>
            </w:r>
            <w:r>
              <w:rPr>
                <w:sz w:val="24"/>
              </w:rPr>
              <w:t>и</w:t>
            </w:r>
            <w:r>
              <w:rPr>
                <w:spacing w:val="20"/>
                <w:sz w:val="24"/>
              </w:rPr>
              <w:t xml:space="preserve"> </w:t>
            </w:r>
            <w:r>
              <w:rPr>
                <w:sz w:val="24"/>
              </w:rPr>
              <w:t>простые</w:t>
            </w:r>
            <w:r>
              <w:rPr>
                <w:spacing w:val="-6"/>
                <w:sz w:val="24"/>
              </w:rPr>
              <w:t xml:space="preserve"> </w:t>
            </w:r>
            <w:r>
              <w:rPr>
                <w:sz w:val="24"/>
              </w:rPr>
              <w:t>формы</w:t>
            </w:r>
            <w:r>
              <w:rPr>
                <w:spacing w:val="12"/>
                <w:sz w:val="24"/>
              </w:rPr>
              <w:t xml:space="preserve"> </w:t>
            </w:r>
            <w:r>
              <w:rPr>
                <w:sz w:val="24"/>
              </w:rPr>
              <w:t>объяснительной</w:t>
            </w:r>
            <w:r>
              <w:rPr>
                <w:spacing w:val="26"/>
                <w:sz w:val="24"/>
              </w:rPr>
              <w:t xml:space="preserve"> </w:t>
            </w:r>
            <w:r>
              <w:rPr>
                <w:sz w:val="24"/>
              </w:rPr>
              <w:t>речи,</w:t>
            </w:r>
            <w:r>
              <w:rPr>
                <w:spacing w:val="3"/>
                <w:sz w:val="24"/>
              </w:rPr>
              <w:t xml:space="preserve"> </w:t>
            </w:r>
            <w:r>
              <w:rPr>
                <w:sz w:val="24"/>
              </w:rPr>
              <w:t>речевые</w:t>
            </w:r>
            <w:r>
              <w:rPr>
                <w:spacing w:val="-57"/>
                <w:sz w:val="24"/>
              </w:rPr>
              <w:t xml:space="preserve"> </w:t>
            </w:r>
            <w:r>
              <w:rPr>
                <w:sz w:val="24"/>
              </w:rPr>
              <w:t>контакты</w:t>
            </w:r>
            <w:r>
              <w:rPr>
                <w:spacing w:val="14"/>
                <w:sz w:val="24"/>
              </w:rPr>
              <w:t xml:space="preserve"> </w:t>
            </w:r>
            <w:r>
              <w:rPr>
                <w:sz w:val="24"/>
              </w:rPr>
              <w:t>становятся</w:t>
            </w:r>
            <w:r>
              <w:rPr>
                <w:spacing w:val="21"/>
                <w:sz w:val="24"/>
              </w:rPr>
              <w:t xml:space="preserve"> </w:t>
            </w:r>
            <w:r>
              <w:rPr>
                <w:sz w:val="24"/>
              </w:rPr>
              <w:t>более</w:t>
            </w:r>
            <w:r>
              <w:rPr>
                <w:spacing w:val="8"/>
                <w:sz w:val="24"/>
              </w:rPr>
              <w:t xml:space="preserve"> </w:t>
            </w:r>
            <w:r>
              <w:rPr>
                <w:sz w:val="24"/>
              </w:rPr>
              <w:t>длительными</w:t>
            </w:r>
            <w:r>
              <w:rPr>
                <w:spacing w:val="23"/>
                <w:sz w:val="24"/>
              </w:rPr>
              <w:t xml:space="preserve"> </w:t>
            </w:r>
            <w:r>
              <w:rPr>
                <w:sz w:val="24"/>
              </w:rPr>
              <w:t>и активными;</w:t>
            </w:r>
          </w:p>
          <w:p w:rsidR="00837E2E" w:rsidRDefault="00EE3A43">
            <w:pPr>
              <w:pStyle w:val="TableParagraph"/>
              <w:tabs>
                <w:tab w:val="left" w:pos="1282"/>
                <w:tab w:val="left" w:pos="2911"/>
                <w:tab w:val="left" w:pos="3830"/>
                <w:tab w:val="left" w:pos="5265"/>
                <w:tab w:val="left" w:pos="6653"/>
                <w:tab w:val="left" w:pos="8031"/>
                <w:tab w:val="left" w:pos="9427"/>
                <w:tab w:val="left" w:pos="11286"/>
                <w:tab w:val="left" w:pos="11653"/>
              </w:tabs>
              <w:ind w:left="54" w:right="135" w:firstLine="175"/>
              <w:rPr>
                <w:sz w:val="24"/>
              </w:rPr>
            </w:pPr>
            <w:r>
              <w:rPr>
                <w:sz w:val="24"/>
              </w:rPr>
              <w:t>ребёнок</w:t>
            </w:r>
            <w:r>
              <w:rPr>
                <w:sz w:val="24"/>
              </w:rPr>
              <w:tab/>
              <w:t>большинство</w:t>
            </w:r>
            <w:r>
              <w:rPr>
                <w:sz w:val="24"/>
              </w:rPr>
              <w:tab/>
              <w:t>звуков</w:t>
            </w:r>
            <w:r>
              <w:rPr>
                <w:sz w:val="24"/>
              </w:rPr>
              <w:tab/>
              <w:t>произносит</w:t>
            </w:r>
            <w:r>
              <w:rPr>
                <w:sz w:val="24"/>
              </w:rPr>
              <w:tab/>
              <w:t>правильно,</w:t>
            </w:r>
            <w:r>
              <w:rPr>
                <w:sz w:val="24"/>
              </w:rPr>
              <w:tab/>
              <w:t>пользуется</w:t>
            </w:r>
            <w:r>
              <w:rPr>
                <w:sz w:val="24"/>
              </w:rPr>
              <w:tab/>
              <w:t>средствами</w:t>
            </w:r>
            <w:r>
              <w:rPr>
                <w:sz w:val="24"/>
              </w:rPr>
              <w:tab/>
              <w:t>эмоциональной</w:t>
            </w:r>
            <w:r>
              <w:rPr>
                <w:sz w:val="24"/>
              </w:rPr>
              <w:tab/>
              <w:t>и</w:t>
            </w:r>
            <w:r>
              <w:rPr>
                <w:sz w:val="24"/>
              </w:rPr>
              <w:tab/>
            </w:r>
            <w:r>
              <w:rPr>
                <w:spacing w:val="-1"/>
                <w:sz w:val="24"/>
              </w:rPr>
              <w:t>речевой</w:t>
            </w:r>
            <w:r>
              <w:rPr>
                <w:spacing w:val="-57"/>
                <w:sz w:val="24"/>
              </w:rPr>
              <w:t xml:space="preserve"> </w:t>
            </w:r>
            <w:r>
              <w:rPr>
                <w:sz w:val="24"/>
              </w:rPr>
              <w:t>выразительности;</w:t>
            </w:r>
          </w:p>
          <w:p w:rsidR="00837E2E" w:rsidRDefault="00EE3A43">
            <w:pPr>
              <w:pStyle w:val="TableParagraph"/>
              <w:ind w:left="54" w:right="49" w:firstLine="175"/>
              <w:rPr>
                <w:sz w:val="24"/>
              </w:rPr>
            </w:pPr>
            <w:r>
              <w:rPr>
                <w:sz w:val="24"/>
              </w:rPr>
              <w:t>ребёнок</w:t>
            </w:r>
            <w:r>
              <w:rPr>
                <w:spacing w:val="15"/>
                <w:sz w:val="24"/>
              </w:rPr>
              <w:t xml:space="preserve"> </w:t>
            </w:r>
            <w:r>
              <w:rPr>
                <w:sz w:val="24"/>
              </w:rPr>
              <w:t>самостоятельно</w:t>
            </w:r>
            <w:r>
              <w:rPr>
                <w:spacing w:val="14"/>
                <w:sz w:val="24"/>
              </w:rPr>
              <w:t xml:space="preserve"> </w:t>
            </w:r>
            <w:r>
              <w:rPr>
                <w:sz w:val="24"/>
              </w:rPr>
              <w:t>пересказывает</w:t>
            </w:r>
            <w:r>
              <w:rPr>
                <w:spacing w:val="16"/>
                <w:sz w:val="24"/>
              </w:rPr>
              <w:t xml:space="preserve"> </w:t>
            </w:r>
            <w:r>
              <w:rPr>
                <w:sz w:val="24"/>
              </w:rPr>
              <w:t>знакомые</w:t>
            </w:r>
            <w:r>
              <w:rPr>
                <w:spacing w:val="13"/>
                <w:sz w:val="24"/>
              </w:rPr>
              <w:t xml:space="preserve"> </w:t>
            </w:r>
            <w:r>
              <w:rPr>
                <w:sz w:val="24"/>
              </w:rPr>
              <w:t>сказки,</w:t>
            </w:r>
            <w:r>
              <w:rPr>
                <w:spacing w:val="14"/>
                <w:sz w:val="24"/>
              </w:rPr>
              <w:t xml:space="preserve"> </w:t>
            </w:r>
            <w:r>
              <w:rPr>
                <w:sz w:val="24"/>
              </w:rPr>
              <w:t>с</w:t>
            </w:r>
            <w:r>
              <w:rPr>
                <w:spacing w:val="15"/>
                <w:sz w:val="24"/>
              </w:rPr>
              <w:t xml:space="preserve"> </w:t>
            </w:r>
            <w:r>
              <w:rPr>
                <w:sz w:val="24"/>
              </w:rPr>
              <w:t>небольшой</w:t>
            </w:r>
            <w:r>
              <w:rPr>
                <w:spacing w:val="15"/>
                <w:sz w:val="24"/>
              </w:rPr>
              <w:t xml:space="preserve"> </w:t>
            </w:r>
            <w:r>
              <w:rPr>
                <w:sz w:val="24"/>
              </w:rPr>
              <w:t>помощью</w:t>
            </w:r>
            <w:r>
              <w:rPr>
                <w:spacing w:val="43"/>
                <w:sz w:val="24"/>
              </w:rPr>
              <w:t xml:space="preserve"> </w:t>
            </w:r>
            <w:r>
              <w:rPr>
                <w:sz w:val="24"/>
              </w:rPr>
              <w:t>взрослого</w:t>
            </w:r>
            <w:r>
              <w:rPr>
                <w:spacing w:val="22"/>
                <w:sz w:val="24"/>
              </w:rPr>
              <w:t xml:space="preserve"> </w:t>
            </w:r>
            <w:r>
              <w:rPr>
                <w:sz w:val="24"/>
              </w:rPr>
              <w:t>составляет</w:t>
            </w:r>
            <w:r>
              <w:rPr>
                <w:spacing w:val="42"/>
                <w:sz w:val="24"/>
              </w:rPr>
              <w:t xml:space="preserve"> </w:t>
            </w:r>
            <w:r>
              <w:rPr>
                <w:sz w:val="24"/>
              </w:rPr>
              <w:t>описательные</w:t>
            </w:r>
            <w:r>
              <w:rPr>
                <w:spacing w:val="-57"/>
                <w:sz w:val="24"/>
              </w:rPr>
              <w:t xml:space="preserve"> </w:t>
            </w:r>
            <w:r>
              <w:rPr>
                <w:sz w:val="24"/>
              </w:rPr>
              <w:t>рассказы</w:t>
            </w:r>
            <w:r>
              <w:rPr>
                <w:spacing w:val="11"/>
                <w:sz w:val="24"/>
              </w:rPr>
              <w:t xml:space="preserve"> </w:t>
            </w:r>
            <w:r>
              <w:rPr>
                <w:sz w:val="24"/>
              </w:rPr>
              <w:t>и загадки;</w:t>
            </w:r>
          </w:p>
          <w:p w:rsidR="00837E2E" w:rsidRDefault="00EE3A43">
            <w:pPr>
              <w:pStyle w:val="TableParagraph"/>
              <w:ind w:left="230"/>
              <w:rPr>
                <w:sz w:val="24"/>
              </w:rPr>
            </w:pPr>
            <w:r>
              <w:rPr>
                <w:sz w:val="24"/>
              </w:rPr>
              <w:t>ребёнок</w:t>
            </w:r>
            <w:r>
              <w:rPr>
                <w:spacing w:val="41"/>
                <w:sz w:val="24"/>
              </w:rPr>
              <w:t xml:space="preserve"> </w:t>
            </w:r>
            <w:r>
              <w:rPr>
                <w:sz w:val="24"/>
              </w:rPr>
              <w:t>проявляет</w:t>
            </w:r>
            <w:r>
              <w:rPr>
                <w:spacing w:val="-11"/>
                <w:sz w:val="24"/>
              </w:rPr>
              <w:t xml:space="preserve"> </w:t>
            </w:r>
            <w:r>
              <w:rPr>
                <w:sz w:val="24"/>
              </w:rPr>
              <w:t>словотворчество,</w:t>
            </w:r>
            <w:r>
              <w:rPr>
                <w:spacing w:val="-12"/>
                <w:sz w:val="24"/>
              </w:rPr>
              <w:t xml:space="preserve"> </w:t>
            </w:r>
            <w:r>
              <w:rPr>
                <w:sz w:val="24"/>
              </w:rPr>
              <w:t>интерес</w:t>
            </w:r>
            <w:r>
              <w:rPr>
                <w:spacing w:val="-13"/>
                <w:sz w:val="24"/>
              </w:rPr>
              <w:t xml:space="preserve"> </w:t>
            </w:r>
            <w:r>
              <w:rPr>
                <w:sz w:val="24"/>
              </w:rPr>
              <w:t>к</w:t>
            </w:r>
            <w:r>
              <w:rPr>
                <w:spacing w:val="-11"/>
                <w:sz w:val="24"/>
              </w:rPr>
              <w:t xml:space="preserve"> </w:t>
            </w:r>
            <w:r>
              <w:rPr>
                <w:sz w:val="24"/>
              </w:rPr>
              <w:t>языку,</w:t>
            </w:r>
            <w:r>
              <w:rPr>
                <w:spacing w:val="43"/>
                <w:sz w:val="24"/>
              </w:rPr>
              <w:t xml:space="preserve"> </w:t>
            </w:r>
            <w:r>
              <w:rPr>
                <w:sz w:val="24"/>
              </w:rPr>
              <w:t>с</w:t>
            </w:r>
            <w:r>
              <w:rPr>
                <w:spacing w:val="42"/>
                <w:sz w:val="24"/>
              </w:rPr>
              <w:t xml:space="preserve"> </w:t>
            </w:r>
            <w:r>
              <w:rPr>
                <w:sz w:val="24"/>
              </w:rPr>
              <w:t>интересом</w:t>
            </w:r>
            <w:r>
              <w:rPr>
                <w:spacing w:val="-12"/>
                <w:sz w:val="24"/>
              </w:rPr>
              <w:t xml:space="preserve"> </w:t>
            </w:r>
            <w:r>
              <w:rPr>
                <w:sz w:val="24"/>
              </w:rPr>
              <w:t>слушает</w:t>
            </w:r>
            <w:r>
              <w:rPr>
                <w:spacing w:val="-11"/>
                <w:sz w:val="24"/>
              </w:rPr>
              <w:t xml:space="preserve"> </w:t>
            </w:r>
            <w:r>
              <w:rPr>
                <w:sz w:val="24"/>
              </w:rPr>
              <w:t>литературные тексты,</w:t>
            </w:r>
            <w:r>
              <w:rPr>
                <w:spacing w:val="-4"/>
                <w:sz w:val="24"/>
              </w:rPr>
              <w:t xml:space="preserve"> </w:t>
            </w:r>
            <w:r>
              <w:rPr>
                <w:sz w:val="24"/>
              </w:rPr>
              <w:t>воспроизводит</w:t>
            </w:r>
            <w:r>
              <w:rPr>
                <w:spacing w:val="3"/>
                <w:sz w:val="24"/>
              </w:rPr>
              <w:t xml:space="preserve"> </w:t>
            </w:r>
            <w:r>
              <w:rPr>
                <w:sz w:val="24"/>
              </w:rPr>
              <w:t>текст;</w:t>
            </w:r>
            <w:r>
              <w:rPr>
                <w:spacing w:val="-57"/>
                <w:sz w:val="24"/>
              </w:rPr>
              <w:t xml:space="preserve"> </w:t>
            </w:r>
            <w:r>
              <w:rPr>
                <w:sz w:val="24"/>
              </w:rPr>
              <w:t>ребёнок</w:t>
            </w:r>
            <w:r>
              <w:rPr>
                <w:spacing w:val="8"/>
                <w:sz w:val="24"/>
              </w:rPr>
              <w:t xml:space="preserve"> </w:t>
            </w:r>
            <w:r>
              <w:rPr>
                <w:sz w:val="24"/>
              </w:rPr>
              <w:t>способен</w:t>
            </w:r>
            <w:r>
              <w:rPr>
                <w:spacing w:val="-1"/>
                <w:sz w:val="24"/>
              </w:rPr>
              <w:t xml:space="preserve"> </w:t>
            </w:r>
            <w:r>
              <w:rPr>
                <w:sz w:val="24"/>
              </w:rPr>
              <w:t>рассказать</w:t>
            </w:r>
            <w:r>
              <w:rPr>
                <w:spacing w:val="9"/>
                <w:sz w:val="24"/>
              </w:rPr>
              <w:t xml:space="preserve"> </w:t>
            </w:r>
            <w:r>
              <w:rPr>
                <w:sz w:val="24"/>
              </w:rPr>
              <w:t>о</w:t>
            </w:r>
            <w:r>
              <w:rPr>
                <w:spacing w:val="59"/>
                <w:sz w:val="24"/>
              </w:rPr>
              <w:t xml:space="preserve"> </w:t>
            </w:r>
            <w:r>
              <w:rPr>
                <w:sz w:val="24"/>
              </w:rPr>
              <w:t>предмете,</w:t>
            </w:r>
            <w:r>
              <w:rPr>
                <w:spacing w:val="1"/>
                <w:sz w:val="24"/>
              </w:rPr>
              <w:t xml:space="preserve"> </w:t>
            </w:r>
            <w:r>
              <w:rPr>
                <w:sz w:val="24"/>
              </w:rPr>
              <w:t>его</w:t>
            </w:r>
            <w:r>
              <w:rPr>
                <w:spacing w:val="3"/>
                <w:sz w:val="24"/>
              </w:rPr>
              <w:t xml:space="preserve"> </w:t>
            </w:r>
            <w:r>
              <w:rPr>
                <w:sz w:val="24"/>
              </w:rPr>
              <w:t>назначении</w:t>
            </w:r>
            <w:r>
              <w:rPr>
                <w:spacing w:val="-3"/>
                <w:sz w:val="24"/>
              </w:rPr>
              <w:t xml:space="preserve"> </w:t>
            </w:r>
            <w:r>
              <w:rPr>
                <w:sz w:val="24"/>
              </w:rPr>
              <w:t>и</w:t>
            </w:r>
            <w:r>
              <w:rPr>
                <w:spacing w:val="4"/>
                <w:sz w:val="24"/>
              </w:rPr>
              <w:t xml:space="preserve"> </w:t>
            </w:r>
            <w:r>
              <w:rPr>
                <w:sz w:val="24"/>
              </w:rPr>
              <w:t>особенностях,</w:t>
            </w:r>
            <w:r>
              <w:rPr>
                <w:spacing w:val="9"/>
                <w:sz w:val="24"/>
              </w:rPr>
              <w:t xml:space="preserve"> </w:t>
            </w:r>
            <w:r>
              <w:rPr>
                <w:sz w:val="24"/>
              </w:rPr>
              <w:t>о том,</w:t>
            </w:r>
            <w:r>
              <w:rPr>
                <w:spacing w:val="11"/>
                <w:sz w:val="24"/>
              </w:rPr>
              <w:t xml:space="preserve"> </w:t>
            </w:r>
            <w:r>
              <w:rPr>
                <w:sz w:val="24"/>
              </w:rPr>
              <w:t>как</w:t>
            </w:r>
            <w:r>
              <w:rPr>
                <w:spacing w:val="6"/>
                <w:sz w:val="24"/>
              </w:rPr>
              <w:t xml:space="preserve"> </w:t>
            </w:r>
            <w:r>
              <w:rPr>
                <w:sz w:val="24"/>
              </w:rPr>
              <w:t>он</w:t>
            </w:r>
            <w:r>
              <w:rPr>
                <w:spacing w:val="2"/>
                <w:sz w:val="24"/>
              </w:rPr>
              <w:t xml:space="preserve"> </w:t>
            </w:r>
            <w:r>
              <w:rPr>
                <w:sz w:val="24"/>
              </w:rPr>
              <w:t>был</w:t>
            </w:r>
            <w:r>
              <w:rPr>
                <w:spacing w:val="12"/>
                <w:sz w:val="24"/>
              </w:rPr>
              <w:t xml:space="preserve"> </w:t>
            </w:r>
            <w:r>
              <w:rPr>
                <w:sz w:val="24"/>
              </w:rPr>
              <w:t>создан;</w:t>
            </w:r>
          </w:p>
          <w:p w:rsidR="00837E2E" w:rsidRDefault="00EE3A43">
            <w:pPr>
              <w:pStyle w:val="TableParagraph"/>
              <w:ind w:left="54" w:right="134" w:firstLine="175"/>
              <w:jc w:val="both"/>
              <w:rPr>
                <w:sz w:val="24"/>
              </w:rPr>
            </w:pPr>
            <w:r>
              <w:rPr>
                <w:sz w:val="24"/>
              </w:rPr>
              <w:t>ребёнок проявляет стремление к общению со сверстниками в процессе познавательной деятельности, осуществляет</w:t>
            </w:r>
            <w:r>
              <w:rPr>
                <w:spacing w:val="1"/>
                <w:sz w:val="24"/>
              </w:rPr>
              <w:t xml:space="preserve"> </w:t>
            </w:r>
            <w:r>
              <w:rPr>
                <w:sz w:val="24"/>
              </w:rPr>
              <w:t>обмен информацией;</w:t>
            </w:r>
            <w:r>
              <w:rPr>
                <w:spacing w:val="1"/>
                <w:sz w:val="24"/>
              </w:rPr>
              <w:t xml:space="preserve"> </w:t>
            </w:r>
            <w:r>
              <w:rPr>
                <w:sz w:val="24"/>
              </w:rPr>
              <w:t>охотно сотрудничает</w:t>
            </w:r>
            <w:r>
              <w:rPr>
                <w:spacing w:val="1"/>
                <w:sz w:val="24"/>
              </w:rPr>
              <w:t xml:space="preserve"> </w:t>
            </w:r>
            <w:r>
              <w:rPr>
                <w:sz w:val="24"/>
              </w:rPr>
              <w:t>со взрослыми</w:t>
            </w:r>
            <w:r>
              <w:rPr>
                <w:spacing w:val="1"/>
                <w:sz w:val="24"/>
              </w:rPr>
              <w:t xml:space="preserve"> </w:t>
            </w:r>
            <w:r>
              <w:rPr>
                <w:sz w:val="24"/>
              </w:rPr>
              <w:t>не</w:t>
            </w:r>
            <w:r>
              <w:rPr>
                <w:spacing w:val="1"/>
                <w:sz w:val="24"/>
              </w:rPr>
              <w:t xml:space="preserve"> </w:t>
            </w:r>
            <w:r>
              <w:rPr>
                <w:sz w:val="24"/>
              </w:rPr>
              <w:t>только в совместной</w:t>
            </w:r>
            <w:r>
              <w:rPr>
                <w:spacing w:val="1"/>
                <w:sz w:val="24"/>
              </w:rPr>
              <w:t xml:space="preserve"> </w:t>
            </w:r>
            <w:r>
              <w:rPr>
                <w:sz w:val="24"/>
              </w:rPr>
              <w:t>деятельности,</w:t>
            </w:r>
            <w:r>
              <w:rPr>
                <w:spacing w:val="1"/>
                <w:sz w:val="24"/>
              </w:rPr>
              <w:t xml:space="preserve"> </w:t>
            </w:r>
            <w:r>
              <w:rPr>
                <w:sz w:val="24"/>
              </w:rPr>
              <w:t>но</w:t>
            </w:r>
            <w:r>
              <w:rPr>
                <w:spacing w:val="1"/>
                <w:sz w:val="24"/>
              </w:rPr>
              <w:t xml:space="preserve"> </w:t>
            </w:r>
            <w:r>
              <w:rPr>
                <w:sz w:val="24"/>
              </w:rPr>
              <w:t>и в свободной</w:t>
            </w:r>
            <w:r>
              <w:rPr>
                <w:spacing w:val="1"/>
                <w:sz w:val="24"/>
              </w:rPr>
              <w:t xml:space="preserve"> </w:t>
            </w:r>
            <w:r>
              <w:rPr>
                <w:sz w:val="24"/>
              </w:rPr>
              <w:t>самостоятельной;</w:t>
            </w:r>
            <w:r>
              <w:rPr>
                <w:spacing w:val="14"/>
                <w:sz w:val="24"/>
              </w:rPr>
              <w:t xml:space="preserve"> </w:t>
            </w:r>
            <w:r>
              <w:rPr>
                <w:sz w:val="24"/>
              </w:rPr>
              <w:t>отличается</w:t>
            </w:r>
            <w:r>
              <w:rPr>
                <w:spacing w:val="15"/>
                <w:sz w:val="24"/>
              </w:rPr>
              <w:t xml:space="preserve"> </w:t>
            </w:r>
            <w:r>
              <w:rPr>
                <w:sz w:val="24"/>
              </w:rPr>
              <w:t>высокой</w:t>
            </w:r>
            <w:r>
              <w:rPr>
                <w:spacing w:val="11"/>
                <w:sz w:val="24"/>
              </w:rPr>
              <w:t xml:space="preserve"> </w:t>
            </w:r>
            <w:r>
              <w:rPr>
                <w:sz w:val="24"/>
              </w:rPr>
              <w:t>активностью</w:t>
            </w:r>
            <w:r>
              <w:rPr>
                <w:spacing w:val="19"/>
                <w:sz w:val="24"/>
              </w:rPr>
              <w:t xml:space="preserve"> </w:t>
            </w:r>
            <w:r>
              <w:rPr>
                <w:sz w:val="24"/>
              </w:rPr>
              <w:t>и</w:t>
            </w:r>
            <w:r>
              <w:rPr>
                <w:spacing w:val="1"/>
                <w:sz w:val="24"/>
              </w:rPr>
              <w:t xml:space="preserve"> </w:t>
            </w:r>
            <w:r>
              <w:rPr>
                <w:sz w:val="24"/>
              </w:rPr>
              <w:t>любознательностью;</w:t>
            </w:r>
          </w:p>
          <w:p w:rsidR="00837E2E" w:rsidRDefault="00EE3A43">
            <w:pPr>
              <w:pStyle w:val="TableParagraph"/>
              <w:ind w:left="54" w:right="146" w:firstLine="175"/>
              <w:jc w:val="both"/>
              <w:rPr>
                <w:sz w:val="24"/>
              </w:rPr>
            </w:pPr>
            <w:r>
              <w:rPr>
                <w:sz w:val="24"/>
              </w:rPr>
              <w:t>ребёнок</w:t>
            </w:r>
            <w:r>
              <w:rPr>
                <w:spacing w:val="1"/>
                <w:sz w:val="24"/>
              </w:rPr>
              <w:t xml:space="preserve"> </w:t>
            </w:r>
            <w:r>
              <w:rPr>
                <w:sz w:val="24"/>
              </w:rPr>
              <w:t>активно</w:t>
            </w:r>
            <w:r>
              <w:rPr>
                <w:spacing w:val="1"/>
                <w:sz w:val="24"/>
              </w:rPr>
              <w:t xml:space="preserve"> </w:t>
            </w:r>
            <w:r>
              <w:rPr>
                <w:sz w:val="24"/>
              </w:rPr>
              <w:t>познает</w:t>
            </w:r>
            <w:r>
              <w:rPr>
                <w:spacing w:val="1"/>
                <w:sz w:val="24"/>
              </w:rPr>
              <w:t xml:space="preserve"> </w:t>
            </w:r>
            <w:r>
              <w:rPr>
                <w:sz w:val="24"/>
              </w:rPr>
              <w:t>и</w:t>
            </w:r>
            <w:r>
              <w:rPr>
                <w:spacing w:val="1"/>
                <w:sz w:val="24"/>
              </w:rPr>
              <w:t xml:space="preserve"> </w:t>
            </w:r>
            <w:r>
              <w:rPr>
                <w:sz w:val="24"/>
              </w:rPr>
              <w:t>называет</w:t>
            </w:r>
            <w:r>
              <w:rPr>
                <w:spacing w:val="1"/>
                <w:sz w:val="24"/>
              </w:rPr>
              <w:t xml:space="preserve"> </w:t>
            </w:r>
            <w:r>
              <w:rPr>
                <w:sz w:val="24"/>
              </w:rPr>
              <w:t>свойства</w:t>
            </w:r>
            <w:r>
              <w:rPr>
                <w:spacing w:val="1"/>
                <w:sz w:val="24"/>
              </w:rPr>
              <w:t xml:space="preserve"> </w:t>
            </w:r>
            <w:r>
              <w:rPr>
                <w:sz w:val="24"/>
              </w:rPr>
              <w:t>и</w:t>
            </w:r>
            <w:r>
              <w:rPr>
                <w:spacing w:val="1"/>
                <w:sz w:val="24"/>
              </w:rPr>
              <w:t xml:space="preserve"> </w:t>
            </w:r>
            <w:r>
              <w:rPr>
                <w:sz w:val="24"/>
              </w:rPr>
              <w:t>качества</w:t>
            </w:r>
            <w:r>
              <w:rPr>
                <w:spacing w:val="1"/>
                <w:sz w:val="24"/>
              </w:rPr>
              <w:t xml:space="preserve"> </w:t>
            </w:r>
            <w:r>
              <w:rPr>
                <w:sz w:val="24"/>
              </w:rPr>
              <w:t>предметов,</w:t>
            </w:r>
            <w:r>
              <w:rPr>
                <w:spacing w:val="1"/>
                <w:sz w:val="24"/>
              </w:rPr>
              <w:t xml:space="preserve"> </w:t>
            </w:r>
            <w:r>
              <w:rPr>
                <w:sz w:val="24"/>
              </w:rPr>
              <w:t>особенности</w:t>
            </w:r>
            <w:r>
              <w:rPr>
                <w:spacing w:val="1"/>
                <w:sz w:val="24"/>
              </w:rPr>
              <w:t xml:space="preserve"> </w:t>
            </w:r>
            <w:r>
              <w:rPr>
                <w:sz w:val="24"/>
              </w:rPr>
              <w:t>объектов</w:t>
            </w:r>
            <w:r>
              <w:rPr>
                <w:spacing w:val="1"/>
                <w:sz w:val="24"/>
              </w:rPr>
              <w:t xml:space="preserve"> </w:t>
            </w:r>
            <w:r>
              <w:rPr>
                <w:sz w:val="24"/>
              </w:rPr>
              <w:t>природы,</w:t>
            </w:r>
            <w:r>
              <w:rPr>
                <w:spacing w:val="1"/>
                <w:sz w:val="24"/>
              </w:rPr>
              <w:t xml:space="preserve"> </w:t>
            </w:r>
            <w:r>
              <w:rPr>
                <w:sz w:val="24"/>
              </w:rPr>
              <w:t>обследовательские</w:t>
            </w:r>
            <w:r>
              <w:rPr>
                <w:spacing w:val="17"/>
                <w:sz w:val="24"/>
              </w:rPr>
              <w:t xml:space="preserve"> </w:t>
            </w:r>
            <w:r>
              <w:rPr>
                <w:sz w:val="24"/>
              </w:rPr>
              <w:t>действия;</w:t>
            </w:r>
            <w:r>
              <w:rPr>
                <w:spacing w:val="8"/>
                <w:sz w:val="24"/>
              </w:rPr>
              <w:t xml:space="preserve"> </w:t>
            </w:r>
            <w:r>
              <w:rPr>
                <w:sz w:val="24"/>
              </w:rPr>
              <w:t>объединяет</w:t>
            </w:r>
            <w:r>
              <w:rPr>
                <w:spacing w:val="16"/>
                <w:sz w:val="24"/>
              </w:rPr>
              <w:t xml:space="preserve"> </w:t>
            </w:r>
            <w:r>
              <w:rPr>
                <w:sz w:val="24"/>
              </w:rPr>
              <w:t>предметы</w:t>
            </w:r>
            <w:r>
              <w:rPr>
                <w:spacing w:val="-14"/>
                <w:sz w:val="24"/>
              </w:rPr>
              <w:t xml:space="preserve"> </w:t>
            </w:r>
            <w:r>
              <w:rPr>
                <w:sz w:val="24"/>
              </w:rPr>
              <w:t>и</w:t>
            </w:r>
            <w:r>
              <w:rPr>
                <w:spacing w:val="-13"/>
                <w:sz w:val="24"/>
              </w:rPr>
              <w:t xml:space="preserve"> </w:t>
            </w:r>
            <w:r>
              <w:rPr>
                <w:sz w:val="24"/>
              </w:rPr>
              <w:t>объекты</w:t>
            </w:r>
            <w:r>
              <w:rPr>
                <w:spacing w:val="-7"/>
                <w:sz w:val="24"/>
              </w:rPr>
              <w:t xml:space="preserve"> </w:t>
            </w:r>
            <w:r>
              <w:rPr>
                <w:sz w:val="24"/>
              </w:rPr>
              <w:t>в</w:t>
            </w:r>
            <w:r>
              <w:rPr>
                <w:spacing w:val="-13"/>
                <w:sz w:val="24"/>
              </w:rPr>
              <w:t xml:space="preserve"> </w:t>
            </w:r>
            <w:r>
              <w:rPr>
                <w:sz w:val="24"/>
              </w:rPr>
              <w:t>видовые</w:t>
            </w:r>
            <w:r>
              <w:rPr>
                <w:spacing w:val="-11"/>
                <w:sz w:val="24"/>
              </w:rPr>
              <w:t xml:space="preserve"> </w:t>
            </w:r>
            <w:r>
              <w:rPr>
                <w:sz w:val="24"/>
              </w:rPr>
              <w:t>категории</w:t>
            </w:r>
            <w:r>
              <w:rPr>
                <w:spacing w:val="-2"/>
                <w:sz w:val="24"/>
              </w:rPr>
              <w:t xml:space="preserve"> </w:t>
            </w:r>
            <w:r>
              <w:rPr>
                <w:sz w:val="24"/>
              </w:rPr>
              <w:t>с</w:t>
            </w:r>
            <w:r>
              <w:rPr>
                <w:spacing w:val="-13"/>
                <w:sz w:val="24"/>
              </w:rPr>
              <w:t xml:space="preserve"> </w:t>
            </w:r>
            <w:r>
              <w:rPr>
                <w:sz w:val="24"/>
              </w:rPr>
              <w:t>указанием</w:t>
            </w:r>
            <w:r>
              <w:rPr>
                <w:spacing w:val="-5"/>
                <w:sz w:val="24"/>
              </w:rPr>
              <w:t xml:space="preserve"> </w:t>
            </w:r>
            <w:r>
              <w:rPr>
                <w:sz w:val="24"/>
              </w:rPr>
              <w:t>характерных</w:t>
            </w:r>
            <w:r>
              <w:rPr>
                <w:spacing w:val="-3"/>
                <w:sz w:val="24"/>
              </w:rPr>
              <w:t xml:space="preserve"> </w:t>
            </w:r>
            <w:r>
              <w:rPr>
                <w:sz w:val="24"/>
              </w:rPr>
              <w:t>признаков;</w:t>
            </w:r>
          </w:p>
        </w:tc>
      </w:tr>
    </w:tbl>
    <w:p w:rsidR="00837E2E" w:rsidRDefault="00837E2E">
      <w:pPr>
        <w:jc w:val="both"/>
        <w:rPr>
          <w:sz w:val="24"/>
        </w:rPr>
        <w:sectPr w:rsidR="00837E2E">
          <w:pgSz w:w="16840" w:h="11910" w:orient="landscape"/>
          <w:pgMar w:top="480" w:right="360" w:bottom="78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8"/>
        <w:gridCol w:w="12614"/>
      </w:tblGrid>
      <w:tr w:rsidR="00837E2E">
        <w:trPr>
          <w:trHeight w:val="10187"/>
        </w:trPr>
        <w:tc>
          <w:tcPr>
            <w:tcW w:w="2458" w:type="dxa"/>
          </w:tcPr>
          <w:p w:rsidR="00837E2E" w:rsidRDefault="00837E2E">
            <w:pPr>
              <w:pStyle w:val="TableParagraph"/>
              <w:rPr>
                <w:sz w:val="24"/>
              </w:rPr>
            </w:pPr>
          </w:p>
        </w:tc>
        <w:tc>
          <w:tcPr>
            <w:tcW w:w="12614" w:type="dxa"/>
          </w:tcPr>
          <w:p w:rsidR="00837E2E" w:rsidRDefault="00EE3A43">
            <w:pPr>
              <w:pStyle w:val="TableParagraph"/>
              <w:spacing w:before="47"/>
              <w:ind w:left="55" w:right="143" w:firstLine="175"/>
              <w:jc w:val="both"/>
              <w:rPr>
                <w:sz w:val="24"/>
              </w:rPr>
            </w:pPr>
            <w:r>
              <w:rPr>
                <w:sz w:val="24"/>
              </w:rPr>
              <w:t>ребёнок задает много вопросов поискового характера, включается в деятельность экспериментирования, использует</w:t>
            </w:r>
            <w:r>
              <w:rPr>
                <w:spacing w:val="1"/>
                <w:sz w:val="24"/>
              </w:rPr>
              <w:t xml:space="preserve"> </w:t>
            </w:r>
            <w:r>
              <w:rPr>
                <w:sz w:val="24"/>
              </w:rPr>
              <w:t>исследовательские</w:t>
            </w:r>
            <w:r>
              <w:rPr>
                <w:spacing w:val="10"/>
                <w:sz w:val="24"/>
              </w:rPr>
              <w:t xml:space="preserve"> </w:t>
            </w:r>
            <w:r>
              <w:rPr>
                <w:sz w:val="24"/>
              </w:rPr>
              <w:t>действия, предпринимает</w:t>
            </w:r>
            <w:r>
              <w:rPr>
                <w:spacing w:val="20"/>
                <w:sz w:val="24"/>
              </w:rPr>
              <w:t xml:space="preserve"> </w:t>
            </w:r>
            <w:r>
              <w:rPr>
                <w:sz w:val="24"/>
              </w:rPr>
              <w:t>попытки</w:t>
            </w:r>
            <w:r>
              <w:rPr>
                <w:spacing w:val="10"/>
                <w:sz w:val="24"/>
              </w:rPr>
              <w:t xml:space="preserve"> </w:t>
            </w:r>
            <w:r>
              <w:rPr>
                <w:sz w:val="24"/>
              </w:rPr>
              <w:t>сделать</w:t>
            </w:r>
            <w:r>
              <w:rPr>
                <w:spacing w:val="14"/>
                <w:sz w:val="24"/>
              </w:rPr>
              <w:t xml:space="preserve"> </w:t>
            </w:r>
            <w:r>
              <w:rPr>
                <w:sz w:val="24"/>
              </w:rPr>
              <w:t>логические</w:t>
            </w:r>
            <w:r>
              <w:rPr>
                <w:spacing w:val="15"/>
                <w:sz w:val="24"/>
              </w:rPr>
              <w:t xml:space="preserve"> </w:t>
            </w:r>
            <w:r>
              <w:rPr>
                <w:sz w:val="24"/>
              </w:rPr>
              <w:t>выводы;</w:t>
            </w:r>
          </w:p>
          <w:p w:rsidR="00837E2E" w:rsidRDefault="00EE3A43">
            <w:pPr>
              <w:pStyle w:val="TableParagraph"/>
              <w:ind w:left="55" w:right="20" w:firstLine="175"/>
              <w:jc w:val="both"/>
              <w:rPr>
                <w:sz w:val="24"/>
              </w:rPr>
            </w:pPr>
            <w:r>
              <w:rPr>
                <w:sz w:val="24"/>
              </w:rPr>
              <w:t>ребёнок</w:t>
            </w:r>
            <w:r>
              <w:rPr>
                <w:spacing w:val="1"/>
                <w:sz w:val="24"/>
              </w:rPr>
              <w:t xml:space="preserve"> </w:t>
            </w:r>
            <w:r>
              <w:rPr>
                <w:sz w:val="24"/>
              </w:rPr>
              <w:t>с</w:t>
            </w:r>
            <w:r>
              <w:rPr>
                <w:spacing w:val="1"/>
                <w:sz w:val="24"/>
              </w:rPr>
              <w:t xml:space="preserve"> </w:t>
            </w:r>
            <w:r>
              <w:rPr>
                <w:sz w:val="24"/>
              </w:rPr>
              <w:t>удовольствием</w:t>
            </w:r>
            <w:r>
              <w:rPr>
                <w:spacing w:val="1"/>
                <w:sz w:val="24"/>
              </w:rPr>
              <w:t xml:space="preserve"> </w:t>
            </w:r>
            <w:r>
              <w:rPr>
                <w:sz w:val="24"/>
              </w:rPr>
              <w:t>рассказывает</w:t>
            </w:r>
            <w:r>
              <w:rPr>
                <w:spacing w:val="1"/>
                <w:sz w:val="24"/>
              </w:rPr>
              <w:t xml:space="preserve"> </w:t>
            </w:r>
            <w:r>
              <w:rPr>
                <w:sz w:val="24"/>
              </w:rPr>
              <w:t>о</w:t>
            </w:r>
            <w:r>
              <w:rPr>
                <w:spacing w:val="1"/>
                <w:sz w:val="24"/>
              </w:rPr>
              <w:t xml:space="preserve"> </w:t>
            </w:r>
            <w:r>
              <w:rPr>
                <w:sz w:val="24"/>
              </w:rPr>
              <w:t>себе,</w:t>
            </w:r>
            <w:r>
              <w:rPr>
                <w:spacing w:val="1"/>
                <w:sz w:val="24"/>
              </w:rPr>
              <w:t xml:space="preserve"> </w:t>
            </w:r>
            <w:r>
              <w:rPr>
                <w:sz w:val="24"/>
              </w:rPr>
              <w:t>своих</w:t>
            </w:r>
            <w:r>
              <w:rPr>
                <w:spacing w:val="1"/>
                <w:sz w:val="24"/>
              </w:rPr>
              <w:t xml:space="preserve"> </w:t>
            </w:r>
            <w:r>
              <w:rPr>
                <w:sz w:val="24"/>
              </w:rPr>
              <w:t>желаниях,</w:t>
            </w:r>
            <w:r>
              <w:rPr>
                <w:spacing w:val="1"/>
                <w:sz w:val="24"/>
              </w:rPr>
              <w:t xml:space="preserve"> </w:t>
            </w:r>
            <w:r>
              <w:rPr>
                <w:sz w:val="24"/>
              </w:rPr>
              <w:t>достижениях, семье,</w:t>
            </w:r>
            <w:r>
              <w:rPr>
                <w:spacing w:val="1"/>
                <w:sz w:val="24"/>
              </w:rPr>
              <w:t xml:space="preserve"> </w:t>
            </w:r>
            <w:r>
              <w:rPr>
                <w:sz w:val="24"/>
              </w:rPr>
              <w:t>семейном</w:t>
            </w:r>
            <w:r>
              <w:rPr>
                <w:spacing w:val="60"/>
                <w:sz w:val="24"/>
              </w:rPr>
              <w:t xml:space="preserve"> </w:t>
            </w:r>
            <w:r>
              <w:rPr>
                <w:sz w:val="24"/>
              </w:rPr>
              <w:t>быте, традициях;</w:t>
            </w:r>
            <w:r>
              <w:rPr>
                <w:spacing w:val="1"/>
                <w:sz w:val="24"/>
              </w:rPr>
              <w:t xml:space="preserve"> </w:t>
            </w:r>
            <w:r>
              <w:rPr>
                <w:sz w:val="24"/>
              </w:rPr>
              <w:t>активно участвует в мероприятиях</w:t>
            </w:r>
            <w:r>
              <w:rPr>
                <w:spacing w:val="1"/>
                <w:sz w:val="24"/>
              </w:rPr>
              <w:t xml:space="preserve"> </w:t>
            </w:r>
            <w:r>
              <w:rPr>
                <w:sz w:val="24"/>
              </w:rPr>
              <w:t>и праздниках, готовящихся в группе, в ДОО, имеет представления о малой родине,</w:t>
            </w:r>
            <w:r>
              <w:rPr>
                <w:spacing w:val="1"/>
                <w:sz w:val="24"/>
              </w:rPr>
              <w:t xml:space="preserve"> </w:t>
            </w:r>
            <w:r>
              <w:rPr>
                <w:sz w:val="24"/>
              </w:rPr>
              <w:t>названии</w:t>
            </w:r>
            <w:r>
              <w:rPr>
                <w:spacing w:val="-3"/>
                <w:sz w:val="24"/>
              </w:rPr>
              <w:t xml:space="preserve"> </w:t>
            </w:r>
            <w:r>
              <w:rPr>
                <w:sz w:val="24"/>
              </w:rPr>
              <w:t>населенного</w:t>
            </w:r>
            <w:r>
              <w:rPr>
                <w:spacing w:val="14"/>
                <w:sz w:val="24"/>
              </w:rPr>
              <w:t xml:space="preserve"> </w:t>
            </w:r>
            <w:r>
              <w:rPr>
                <w:sz w:val="24"/>
              </w:rPr>
              <w:t>пункта,</w:t>
            </w:r>
            <w:r>
              <w:rPr>
                <w:spacing w:val="10"/>
                <w:sz w:val="24"/>
              </w:rPr>
              <w:t xml:space="preserve"> </w:t>
            </w:r>
            <w:r>
              <w:rPr>
                <w:sz w:val="24"/>
              </w:rPr>
              <w:t>улицы,</w:t>
            </w:r>
            <w:r>
              <w:rPr>
                <w:spacing w:val="3"/>
                <w:sz w:val="24"/>
              </w:rPr>
              <w:t xml:space="preserve"> </w:t>
            </w:r>
            <w:r>
              <w:rPr>
                <w:sz w:val="24"/>
              </w:rPr>
              <w:t>некоторых</w:t>
            </w:r>
            <w:r>
              <w:rPr>
                <w:spacing w:val="1"/>
                <w:sz w:val="24"/>
              </w:rPr>
              <w:t xml:space="preserve"> </w:t>
            </w:r>
            <w:r>
              <w:rPr>
                <w:sz w:val="24"/>
              </w:rPr>
              <w:t>памятных</w:t>
            </w:r>
            <w:r>
              <w:rPr>
                <w:spacing w:val="15"/>
                <w:sz w:val="24"/>
              </w:rPr>
              <w:t xml:space="preserve"> </w:t>
            </w:r>
            <w:r>
              <w:rPr>
                <w:sz w:val="24"/>
              </w:rPr>
              <w:t>местах;</w:t>
            </w:r>
          </w:p>
          <w:p w:rsidR="00837E2E" w:rsidRDefault="00EE3A43">
            <w:pPr>
              <w:pStyle w:val="TableParagraph"/>
              <w:spacing w:before="3"/>
              <w:ind w:left="55" w:right="82" w:firstLine="175"/>
              <w:jc w:val="both"/>
              <w:rPr>
                <w:sz w:val="24"/>
              </w:rPr>
            </w:pPr>
            <w:r>
              <w:rPr>
                <w:sz w:val="24"/>
              </w:rPr>
              <w:t>ребёнок</w:t>
            </w:r>
            <w:r>
              <w:rPr>
                <w:spacing w:val="1"/>
                <w:sz w:val="24"/>
              </w:rPr>
              <w:t xml:space="preserve"> </w:t>
            </w:r>
            <w:r>
              <w:rPr>
                <w:sz w:val="24"/>
              </w:rPr>
              <w:t>имеет</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разнообразных</w:t>
            </w:r>
            <w:r>
              <w:rPr>
                <w:spacing w:val="1"/>
                <w:sz w:val="24"/>
              </w:rPr>
              <w:t xml:space="preserve"> </w:t>
            </w:r>
            <w:r>
              <w:rPr>
                <w:sz w:val="24"/>
              </w:rPr>
              <w:t>представителях</w:t>
            </w:r>
            <w:r>
              <w:rPr>
                <w:spacing w:val="1"/>
                <w:sz w:val="24"/>
              </w:rPr>
              <w:t xml:space="preserve"> </w:t>
            </w:r>
            <w:r>
              <w:rPr>
                <w:sz w:val="24"/>
              </w:rPr>
              <w:t>живой</w:t>
            </w:r>
            <w:r>
              <w:rPr>
                <w:spacing w:val="1"/>
                <w:sz w:val="24"/>
              </w:rPr>
              <w:t xml:space="preserve"> </w:t>
            </w:r>
            <w:r>
              <w:rPr>
                <w:sz w:val="24"/>
              </w:rPr>
              <w:t>природы</w:t>
            </w:r>
            <w:r>
              <w:rPr>
                <w:spacing w:val="1"/>
                <w:sz w:val="24"/>
              </w:rPr>
              <w:t xml:space="preserve"> </w:t>
            </w:r>
            <w:r>
              <w:rPr>
                <w:sz w:val="24"/>
              </w:rPr>
              <w:t>родного</w:t>
            </w:r>
            <w:r>
              <w:rPr>
                <w:spacing w:val="1"/>
                <w:sz w:val="24"/>
              </w:rPr>
              <w:t xml:space="preserve"> </w:t>
            </w:r>
            <w:r>
              <w:rPr>
                <w:sz w:val="24"/>
              </w:rPr>
              <w:t>края,</w:t>
            </w:r>
            <w:r>
              <w:rPr>
                <w:spacing w:val="1"/>
                <w:sz w:val="24"/>
              </w:rPr>
              <w:t xml:space="preserve"> </w:t>
            </w:r>
            <w:r>
              <w:rPr>
                <w:sz w:val="24"/>
              </w:rPr>
              <w:t>их</w:t>
            </w:r>
            <w:r>
              <w:rPr>
                <w:spacing w:val="1"/>
                <w:sz w:val="24"/>
              </w:rPr>
              <w:t xml:space="preserve"> </w:t>
            </w:r>
            <w:r>
              <w:rPr>
                <w:sz w:val="24"/>
              </w:rPr>
              <w:t>особенностях,</w:t>
            </w:r>
            <w:r>
              <w:rPr>
                <w:spacing w:val="1"/>
                <w:sz w:val="24"/>
              </w:rPr>
              <w:t xml:space="preserve"> </w:t>
            </w:r>
            <w:r>
              <w:rPr>
                <w:sz w:val="24"/>
              </w:rPr>
              <w:t>свойствах</w:t>
            </w:r>
            <w:r>
              <w:rPr>
                <w:spacing w:val="1"/>
                <w:sz w:val="24"/>
              </w:rPr>
              <w:t xml:space="preserve"> </w:t>
            </w:r>
            <w:r>
              <w:rPr>
                <w:sz w:val="24"/>
              </w:rPr>
              <w:t>объектов</w:t>
            </w:r>
            <w:r>
              <w:rPr>
                <w:spacing w:val="1"/>
                <w:sz w:val="24"/>
              </w:rPr>
              <w:t xml:space="preserve"> </w:t>
            </w:r>
            <w:r>
              <w:rPr>
                <w:sz w:val="24"/>
              </w:rPr>
              <w:t>неживой</w:t>
            </w:r>
            <w:r>
              <w:rPr>
                <w:spacing w:val="1"/>
                <w:sz w:val="24"/>
              </w:rPr>
              <w:t xml:space="preserve"> </w:t>
            </w:r>
            <w:r>
              <w:rPr>
                <w:sz w:val="24"/>
              </w:rPr>
              <w:t>природы,</w:t>
            </w:r>
            <w:r>
              <w:rPr>
                <w:spacing w:val="1"/>
                <w:sz w:val="24"/>
              </w:rPr>
              <w:t xml:space="preserve"> </w:t>
            </w:r>
            <w:r>
              <w:rPr>
                <w:sz w:val="24"/>
              </w:rPr>
              <w:t>сезонных</w:t>
            </w:r>
            <w:r>
              <w:rPr>
                <w:spacing w:val="1"/>
                <w:sz w:val="24"/>
              </w:rPr>
              <w:t xml:space="preserve"> </w:t>
            </w:r>
            <w:r>
              <w:rPr>
                <w:sz w:val="24"/>
              </w:rPr>
              <w:t>изменениях</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природы,</w:t>
            </w:r>
            <w:r>
              <w:rPr>
                <w:spacing w:val="1"/>
                <w:sz w:val="24"/>
              </w:rPr>
              <w:t xml:space="preserve"> </w:t>
            </w:r>
            <w:r>
              <w:rPr>
                <w:sz w:val="24"/>
              </w:rPr>
              <w:t>явлениях</w:t>
            </w:r>
            <w:r>
              <w:rPr>
                <w:spacing w:val="1"/>
                <w:sz w:val="24"/>
              </w:rPr>
              <w:t xml:space="preserve"> </w:t>
            </w:r>
            <w:r>
              <w:rPr>
                <w:sz w:val="24"/>
              </w:rPr>
              <w:t>природы,</w:t>
            </w:r>
            <w:r>
              <w:rPr>
                <w:spacing w:val="1"/>
                <w:sz w:val="24"/>
              </w:rPr>
              <w:t xml:space="preserve"> </w:t>
            </w:r>
            <w:r>
              <w:rPr>
                <w:sz w:val="24"/>
              </w:rPr>
              <w:t>интересуется</w:t>
            </w:r>
            <w:r>
              <w:rPr>
                <w:spacing w:val="1"/>
                <w:sz w:val="24"/>
              </w:rPr>
              <w:t xml:space="preserve"> </w:t>
            </w:r>
            <w:r>
              <w:rPr>
                <w:sz w:val="24"/>
              </w:rPr>
              <w:t>природой, экспериментирует, положительно относится ко</w:t>
            </w:r>
            <w:r>
              <w:rPr>
                <w:spacing w:val="1"/>
                <w:sz w:val="24"/>
              </w:rPr>
              <w:t xml:space="preserve"> </w:t>
            </w:r>
            <w:r>
              <w:rPr>
                <w:sz w:val="24"/>
              </w:rPr>
              <w:t>всем живым существам,</w:t>
            </w:r>
            <w:r>
              <w:rPr>
                <w:spacing w:val="1"/>
                <w:sz w:val="24"/>
              </w:rPr>
              <w:t xml:space="preserve"> </w:t>
            </w:r>
            <w:r>
              <w:rPr>
                <w:sz w:val="24"/>
              </w:rPr>
              <w:t>знает правила поведения в природе,</w:t>
            </w:r>
            <w:r>
              <w:rPr>
                <w:spacing w:val="1"/>
                <w:sz w:val="24"/>
              </w:rPr>
              <w:t xml:space="preserve"> </w:t>
            </w:r>
            <w:r>
              <w:rPr>
                <w:sz w:val="24"/>
              </w:rPr>
              <w:t>стремится</w:t>
            </w:r>
            <w:r>
              <w:rPr>
                <w:spacing w:val="-1"/>
                <w:sz w:val="24"/>
              </w:rPr>
              <w:t xml:space="preserve"> </w:t>
            </w:r>
            <w:r>
              <w:rPr>
                <w:sz w:val="24"/>
              </w:rPr>
              <w:t>самостоятельно</w:t>
            </w:r>
            <w:r>
              <w:rPr>
                <w:spacing w:val="21"/>
                <w:sz w:val="24"/>
              </w:rPr>
              <w:t xml:space="preserve"> </w:t>
            </w:r>
            <w:r>
              <w:rPr>
                <w:sz w:val="24"/>
              </w:rPr>
              <w:t>ухаживать</w:t>
            </w:r>
            <w:r>
              <w:rPr>
                <w:spacing w:val="8"/>
                <w:sz w:val="24"/>
              </w:rPr>
              <w:t xml:space="preserve"> </w:t>
            </w:r>
            <w:r>
              <w:rPr>
                <w:sz w:val="24"/>
              </w:rPr>
              <w:t>за</w:t>
            </w:r>
            <w:r>
              <w:rPr>
                <w:spacing w:val="6"/>
                <w:sz w:val="24"/>
              </w:rPr>
              <w:t xml:space="preserve"> </w:t>
            </w:r>
            <w:r>
              <w:rPr>
                <w:sz w:val="24"/>
              </w:rPr>
              <w:t>растениями</w:t>
            </w:r>
            <w:r>
              <w:rPr>
                <w:spacing w:val="1"/>
                <w:sz w:val="24"/>
              </w:rPr>
              <w:t xml:space="preserve"> </w:t>
            </w:r>
            <w:r>
              <w:rPr>
                <w:sz w:val="24"/>
              </w:rPr>
              <w:t>и животными,</w:t>
            </w:r>
            <w:r>
              <w:rPr>
                <w:spacing w:val="14"/>
                <w:sz w:val="24"/>
              </w:rPr>
              <w:t xml:space="preserve"> </w:t>
            </w:r>
            <w:r>
              <w:rPr>
                <w:sz w:val="24"/>
              </w:rPr>
              <w:t>беречь</w:t>
            </w:r>
            <w:r>
              <w:rPr>
                <w:spacing w:val="3"/>
                <w:sz w:val="24"/>
              </w:rPr>
              <w:t xml:space="preserve"> </w:t>
            </w:r>
            <w:r>
              <w:rPr>
                <w:sz w:val="24"/>
              </w:rPr>
              <w:t>их;</w:t>
            </w:r>
          </w:p>
          <w:p w:rsidR="00837E2E" w:rsidRDefault="00EE3A43">
            <w:pPr>
              <w:pStyle w:val="TableParagraph"/>
              <w:tabs>
                <w:tab w:val="left" w:pos="2498"/>
                <w:tab w:val="left" w:pos="2875"/>
                <w:tab w:val="left" w:pos="3600"/>
                <w:tab w:val="left" w:pos="4130"/>
                <w:tab w:val="left" w:pos="5018"/>
                <w:tab w:val="left" w:pos="6437"/>
                <w:tab w:val="left" w:pos="8563"/>
                <w:tab w:val="left" w:pos="9271"/>
                <w:tab w:val="left" w:pos="9982"/>
                <w:tab w:val="left" w:pos="10690"/>
              </w:tabs>
              <w:ind w:left="54" w:right="135" w:firstLine="175"/>
              <w:rPr>
                <w:sz w:val="24"/>
              </w:rPr>
            </w:pPr>
            <w:r>
              <w:rPr>
                <w:sz w:val="24"/>
              </w:rPr>
              <w:t>ребёнок</w:t>
            </w:r>
            <w:r>
              <w:rPr>
                <w:spacing w:val="1"/>
                <w:sz w:val="24"/>
              </w:rPr>
              <w:t xml:space="preserve"> </w:t>
            </w:r>
            <w:r>
              <w:rPr>
                <w:sz w:val="24"/>
              </w:rPr>
              <w:t>владеет</w:t>
            </w:r>
            <w:r>
              <w:rPr>
                <w:spacing w:val="1"/>
                <w:sz w:val="24"/>
              </w:rPr>
              <w:t xml:space="preserve"> </w:t>
            </w:r>
            <w:r>
              <w:rPr>
                <w:sz w:val="24"/>
              </w:rPr>
              <w:t>количественным</w:t>
            </w:r>
            <w:r>
              <w:rPr>
                <w:spacing w:val="1"/>
                <w:sz w:val="24"/>
              </w:rPr>
              <w:t xml:space="preserve"> </w:t>
            </w:r>
            <w:r>
              <w:rPr>
                <w:sz w:val="24"/>
              </w:rPr>
              <w:t>и</w:t>
            </w:r>
            <w:r>
              <w:rPr>
                <w:spacing w:val="1"/>
                <w:sz w:val="24"/>
              </w:rPr>
              <w:t xml:space="preserve"> </w:t>
            </w:r>
            <w:r>
              <w:rPr>
                <w:sz w:val="24"/>
              </w:rPr>
              <w:t>порядковым</w:t>
            </w:r>
            <w:r>
              <w:rPr>
                <w:spacing w:val="1"/>
                <w:sz w:val="24"/>
              </w:rPr>
              <w:t xml:space="preserve"> </w:t>
            </w:r>
            <w:r>
              <w:rPr>
                <w:sz w:val="24"/>
              </w:rPr>
              <w:t>счетом</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пяти,</w:t>
            </w:r>
            <w:r>
              <w:rPr>
                <w:spacing w:val="1"/>
                <w:sz w:val="24"/>
              </w:rPr>
              <w:t xml:space="preserve"> </w:t>
            </w:r>
            <w:r>
              <w:rPr>
                <w:sz w:val="24"/>
              </w:rPr>
              <w:t>умением</w:t>
            </w:r>
            <w:r>
              <w:rPr>
                <w:spacing w:val="1"/>
                <w:sz w:val="24"/>
              </w:rPr>
              <w:t xml:space="preserve"> </w:t>
            </w:r>
            <w:r>
              <w:rPr>
                <w:sz w:val="24"/>
              </w:rPr>
              <w:t>непосредственно</w:t>
            </w:r>
            <w:r>
              <w:rPr>
                <w:spacing w:val="1"/>
                <w:sz w:val="24"/>
              </w:rPr>
              <w:t xml:space="preserve"> </w:t>
            </w:r>
            <w:r>
              <w:rPr>
                <w:sz w:val="24"/>
              </w:rPr>
              <w:t>сравнивать</w:t>
            </w:r>
            <w:r>
              <w:rPr>
                <w:spacing w:val="-57"/>
                <w:sz w:val="24"/>
              </w:rPr>
              <w:t xml:space="preserve"> </w:t>
            </w:r>
            <w:r>
              <w:rPr>
                <w:sz w:val="24"/>
              </w:rPr>
              <w:t>предметы</w:t>
            </w:r>
            <w:r>
              <w:rPr>
                <w:spacing w:val="84"/>
                <w:sz w:val="24"/>
              </w:rPr>
              <w:t xml:space="preserve"> </w:t>
            </w:r>
            <w:r>
              <w:rPr>
                <w:sz w:val="24"/>
              </w:rPr>
              <w:t>по</w:t>
            </w:r>
            <w:r>
              <w:rPr>
                <w:spacing w:val="85"/>
                <w:sz w:val="24"/>
              </w:rPr>
              <w:t xml:space="preserve"> </w:t>
            </w:r>
            <w:r>
              <w:rPr>
                <w:sz w:val="24"/>
              </w:rPr>
              <w:t>форме</w:t>
            </w:r>
            <w:r>
              <w:rPr>
                <w:sz w:val="24"/>
              </w:rPr>
              <w:tab/>
              <w:t>и</w:t>
            </w:r>
            <w:r>
              <w:rPr>
                <w:sz w:val="24"/>
              </w:rPr>
              <w:tab/>
              <w:t>величине,</w:t>
            </w:r>
            <w:r>
              <w:rPr>
                <w:sz w:val="24"/>
              </w:rPr>
              <w:tab/>
              <w:t>различает</w:t>
            </w:r>
            <w:r>
              <w:rPr>
                <w:spacing w:val="1"/>
                <w:sz w:val="24"/>
              </w:rPr>
              <w:t xml:space="preserve"> </w:t>
            </w:r>
            <w:r>
              <w:rPr>
                <w:sz w:val="24"/>
              </w:rPr>
              <w:t>части</w:t>
            </w:r>
            <w:r>
              <w:rPr>
                <w:spacing w:val="1"/>
                <w:sz w:val="24"/>
              </w:rPr>
              <w:t xml:space="preserve"> </w:t>
            </w:r>
            <w:r>
              <w:rPr>
                <w:sz w:val="24"/>
              </w:rPr>
              <w:t>суток,</w:t>
            </w:r>
            <w:r>
              <w:rPr>
                <w:spacing w:val="1"/>
                <w:sz w:val="24"/>
              </w:rPr>
              <w:t xml:space="preserve"> </w:t>
            </w:r>
            <w:r>
              <w:rPr>
                <w:sz w:val="24"/>
              </w:rPr>
              <w:t>знает</w:t>
            </w:r>
            <w:r>
              <w:rPr>
                <w:spacing w:val="1"/>
                <w:sz w:val="24"/>
              </w:rPr>
              <w:t xml:space="preserve"> </w:t>
            </w:r>
            <w:r>
              <w:rPr>
                <w:sz w:val="24"/>
              </w:rPr>
              <w:t>их</w:t>
            </w:r>
            <w:r>
              <w:rPr>
                <w:spacing w:val="1"/>
                <w:sz w:val="24"/>
              </w:rPr>
              <w:t xml:space="preserve"> </w:t>
            </w:r>
            <w:r>
              <w:rPr>
                <w:sz w:val="24"/>
              </w:rPr>
              <w:t>последовательность,</w:t>
            </w:r>
            <w:r>
              <w:rPr>
                <w:spacing w:val="1"/>
                <w:sz w:val="24"/>
              </w:rPr>
              <w:t xml:space="preserve"> </w:t>
            </w:r>
            <w:r>
              <w:rPr>
                <w:sz w:val="24"/>
              </w:rPr>
              <w:t>понимает</w:t>
            </w:r>
            <w:r>
              <w:rPr>
                <w:spacing w:val="1"/>
                <w:sz w:val="24"/>
              </w:rPr>
              <w:t xml:space="preserve"> </w:t>
            </w:r>
            <w:r>
              <w:rPr>
                <w:sz w:val="24"/>
              </w:rPr>
              <w:t>временную</w:t>
            </w:r>
            <w:r>
              <w:rPr>
                <w:spacing w:val="-57"/>
                <w:sz w:val="24"/>
              </w:rPr>
              <w:t xml:space="preserve"> </w:t>
            </w:r>
            <w:r>
              <w:rPr>
                <w:sz w:val="24"/>
              </w:rPr>
              <w:t>последовательность</w:t>
            </w:r>
            <w:r>
              <w:rPr>
                <w:spacing w:val="2"/>
                <w:sz w:val="24"/>
              </w:rPr>
              <w:t xml:space="preserve"> </w:t>
            </w:r>
            <w:r>
              <w:rPr>
                <w:sz w:val="24"/>
              </w:rPr>
              <w:t>«вчера,</w:t>
            </w:r>
            <w:r>
              <w:rPr>
                <w:sz w:val="24"/>
              </w:rPr>
              <w:tab/>
              <w:t>сегодня,</w:t>
            </w:r>
            <w:r>
              <w:rPr>
                <w:sz w:val="24"/>
              </w:rPr>
              <w:tab/>
              <w:t>завтра»,</w:t>
            </w:r>
            <w:r>
              <w:rPr>
                <w:sz w:val="24"/>
              </w:rPr>
              <w:tab/>
              <w:t>ориентируется</w:t>
            </w:r>
            <w:r>
              <w:rPr>
                <w:sz w:val="24"/>
              </w:rPr>
              <w:tab/>
              <w:t>от</w:t>
            </w:r>
            <w:r>
              <w:rPr>
                <w:sz w:val="24"/>
              </w:rPr>
              <w:tab/>
              <w:t>себя</w:t>
            </w:r>
            <w:r>
              <w:rPr>
                <w:sz w:val="24"/>
              </w:rPr>
              <w:tab/>
              <w:t>в</w:t>
            </w:r>
            <w:r>
              <w:rPr>
                <w:sz w:val="24"/>
              </w:rPr>
              <w:tab/>
              <w:t>движении;</w:t>
            </w:r>
            <w:r>
              <w:rPr>
                <w:spacing w:val="1"/>
                <w:sz w:val="24"/>
              </w:rPr>
              <w:t xml:space="preserve"> </w:t>
            </w:r>
            <w:r>
              <w:rPr>
                <w:sz w:val="24"/>
              </w:rPr>
              <w:t>использует</w:t>
            </w:r>
            <w:r>
              <w:rPr>
                <w:spacing w:val="-1"/>
                <w:sz w:val="24"/>
              </w:rPr>
              <w:t xml:space="preserve"> </w:t>
            </w:r>
            <w:r>
              <w:rPr>
                <w:sz w:val="24"/>
              </w:rPr>
              <w:t>математические</w:t>
            </w:r>
            <w:r>
              <w:rPr>
                <w:spacing w:val="17"/>
                <w:sz w:val="24"/>
              </w:rPr>
              <w:t xml:space="preserve"> </w:t>
            </w:r>
            <w:r>
              <w:rPr>
                <w:sz w:val="24"/>
              </w:rPr>
              <w:t>представления</w:t>
            </w:r>
            <w:r>
              <w:rPr>
                <w:spacing w:val="17"/>
                <w:sz w:val="24"/>
              </w:rPr>
              <w:t xml:space="preserve"> </w:t>
            </w:r>
            <w:r>
              <w:rPr>
                <w:sz w:val="24"/>
              </w:rPr>
              <w:t>для</w:t>
            </w:r>
            <w:r>
              <w:rPr>
                <w:spacing w:val="-1"/>
                <w:sz w:val="24"/>
              </w:rPr>
              <w:t xml:space="preserve"> </w:t>
            </w:r>
            <w:r>
              <w:rPr>
                <w:sz w:val="24"/>
              </w:rPr>
              <w:t>познания</w:t>
            </w:r>
            <w:r>
              <w:rPr>
                <w:spacing w:val="-2"/>
                <w:sz w:val="24"/>
              </w:rPr>
              <w:t xml:space="preserve"> </w:t>
            </w:r>
            <w:r>
              <w:rPr>
                <w:sz w:val="24"/>
              </w:rPr>
              <w:t>окружающей</w:t>
            </w:r>
            <w:r>
              <w:rPr>
                <w:spacing w:val="18"/>
                <w:sz w:val="24"/>
              </w:rPr>
              <w:t xml:space="preserve"> </w:t>
            </w:r>
            <w:r>
              <w:rPr>
                <w:sz w:val="24"/>
              </w:rPr>
              <w:t>действительности;</w:t>
            </w:r>
          </w:p>
          <w:p w:rsidR="00837E2E" w:rsidRDefault="00EE3A43">
            <w:pPr>
              <w:pStyle w:val="TableParagraph"/>
              <w:spacing w:before="3"/>
              <w:ind w:left="54" w:right="49" w:firstLine="175"/>
              <w:rPr>
                <w:sz w:val="24"/>
              </w:rPr>
            </w:pPr>
            <w:r>
              <w:rPr>
                <w:sz w:val="24"/>
              </w:rPr>
              <w:t>ребёнок проявляет</w:t>
            </w:r>
            <w:r>
              <w:rPr>
                <w:spacing w:val="1"/>
                <w:sz w:val="24"/>
              </w:rPr>
              <w:t xml:space="preserve"> </w:t>
            </w:r>
            <w:r>
              <w:rPr>
                <w:sz w:val="24"/>
              </w:rPr>
              <w:t>интерес к различным видам</w:t>
            </w:r>
            <w:r>
              <w:rPr>
                <w:spacing w:val="1"/>
                <w:sz w:val="24"/>
              </w:rPr>
              <w:t xml:space="preserve"> </w:t>
            </w:r>
            <w:r>
              <w:rPr>
                <w:sz w:val="24"/>
              </w:rPr>
              <w:t>искусства, эмоционально откликается на отраженные в произведениях</w:t>
            </w:r>
            <w:r>
              <w:rPr>
                <w:spacing w:val="-57"/>
                <w:sz w:val="24"/>
              </w:rPr>
              <w:t xml:space="preserve"> </w:t>
            </w:r>
            <w:r>
              <w:rPr>
                <w:sz w:val="24"/>
              </w:rPr>
              <w:t>искусства</w:t>
            </w:r>
            <w:r>
              <w:rPr>
                <w:spacing w:val="29"/>
                <w:sz w:val="24"/>
              </w:rPr>
              <w:t xml:space="preserve"> </w:t>
            </w:r>
            <w:r>
              <w:rPr>
                <w:sz w:val="24"/>
              </w:rPr>
              <w:t>действия, поступки, события;</w:t>
            </w:r>
          </w:p>
          <w:p w:rsidR="00837E2E" w:rsidRDefault="00EE3A43">
            <w:pPr>
              <w:pStyle w:val="TableParagraph"/>
              <w:spacing w:before="5"/>
              <w:ind w:left="54" w:right="49" w:firstLine="175"/>
              <w:rPr>
                <w:sz w:val="24"/>
              </w:rPr>
            </w:pPr>
            <w:r>
              <w:rPr>
                <w:sz w:val="24"/>
              </w:rPr>
              <w:t>ребёнок</w:t>
            </w:r>
            <w:r>
              <w:rPr>
                <w:spacing w:val="38"/>
                <w:sz w:val="24"/>
              </w:rPr>
              <w:t xml:space="preserve"> </w:t>
            </w:r>
            <w:r>
              <w:rPr>
                <w:sz w:val="24"/>
              </w:rPr>
              <w:t>проявляет</w:t>
            </w:r>
            <w:r>
              <w:rPr>
                <w:spacing w:val="45"/>
                <w:sz w:val="24"/>
              </w:rPr>
              <w:t xml:space="preserve"> </w:t>
            </w:r>
            <w:r>
              <w:rPr>
                <w:sz w:val="24"/>
              </w:rPr>
              <w:t>себя</w:t>
            </w:r>
            <w:r>
              <w:rPr>
                <w:spacing w:val="33"/>
                <w:sz w:val="24"/>
              </w:rPr>
              <w:t xml:space="preserve"> </w:t>
            </w:r>
            <w:r>
              <w:rPr>
                <w:sz w:val="24"/>
              </w:rPr>
              <w:t>в</w:t>
            </w:r>
            <w:r>
              <w:rPr>
                <w:spacing w:val="30"/>
                <w:sz w:val="24"/>
              </w:rPr>
              <w:t xml:space="preserve"> </w:t>
            </w:r>
            <w:r>
              <w:rPr>
                <w:sz w:val="24"/>
              </w:rPr>
              <w:t>разных</w:t>
            </w:r>
            <w:r>
              <w:rPr>
                <w:spacing w:val="32"/>
                <w:sz w:val="24"/>
              </w:rPr>
              <w:t xml:space="preserve"> </w:t>
            </w:r>
            <w:r>
              <w:rPr>
                <w:sz w:val="24"/>
              </w:rPr>
              <w:t>видах</w:t>
            </w:r>
            <w:r>
              <w:rPr>
                <w:spacing w:val="31"/>
                <w:sz w:val="24"/>
              </w:rPr>
              <w:t xml:space="preserve"> </w:t>
            </w:r>
            <w:r>
              <w:rPr>
                <w:sz w:val="24"/>
              </w:rPr>
              <w:t>музыкальной,</w:t>
            </w:r>
            <w:r>
              <w:rPr>
                <w:spacing w:val="38"/>
                <w:sz w:val="24"/>
              </w:rPr>
              <w:t xml:space="preserve"> </w:t>
            </w:r>
            <w:r>
              <w:rPr>
                <w:sz w:val="24"/>
              </w:rPr>
              <w:t>изобразительной,</w:t>
            </w:r>
            <w:r>
              <w:rPr>
                <w:spacing w:val="30"/>
                <w:sz w:val="24"/>
              </w:rPr>
              <w:t xml:space="preserve"> </w:t>
            </w:r>
            <w:r>
              <w:rPr>
                <w:sz w:val="24"/>
              </w:rPr>
              <w:t>театрализованной</w:t>
            </w:r>
            <w:r>
              <w:rPr>
                <w:spacing w:val="55"/>
                <w:sz w:val="24"/>
              </w:rPr>
              <w:t xml:space="preserve"> </w:t>
            </w:r>
            <w:r>
              <w:rPr>
                <w:sz w:val="24"/>
              </w:rPr>
              <w:t>деятельности,</w:t>
            </w:r>
            <w:r>
              <w:rPr>
                <w:spacing w:val="46"/>
                <w:sz w:val="24"/>
              </w:rPr>
              <w:t xml:space="preserve"> </w:t>
            </w:r>
            <w:r>
              <w:rPr>
                <w:sz w:val="24"/>
              </w:rPr>
              <w:t>используя</w:t>
            </w:r>
            <w:r>
              <w:rPr>
                <w:spacing w:val="-57"/>
                <w:sz w:val="24"/>
              </w:rPr>
              <w:t xml:space="preserve"> </w:t>
            </w:r>
            <w:r>
              <w:rPr>
                <w:sz w:val="24"/>
              </w:rPr>
              <w:t>выразительные</w:t>
            </w:r>
            <w:r>
              <w:rPr>
                <w:spacing w:val="13"/>
                <w:sz w:val="24"/>
              </w:rPr>
              <w:t xml:space="preserve"> </w:t>
            </w:r>
            <w:r>
              <w:rPr>
                <w:sz w:val="24"/>
              </w:rPr>
              <w:t>и</w:t>
            </w:r>
            <w:r>
              <w:rPr>
                <w:spacing w:val="-2"/>
                <w:sz w:val="24"/>
              </w:rPr>
              <w:t xml:space="preserve"> </w:t>
            </w:r>
            <w:r>
              <w:rPr>
                <w:sz w:val="24"/>
              </w:rPr>
              <w:t>изобразительные</w:t>
            </w:r>
            <w:r>
              <w:rPr>
                <w:spacing w:val="-2"/>
                <w:sz w:val="24"/>
              </w:rPr>
              <w:t xml:space="preserve"> </w:t>
            </w:r>
            <w:r>
              <w:rPr>
                <w:sz w:val="24"/>
              </w:rPr>
              <w:t>средства;</w:t>
            </w:r>
          </w:p>
          <w:p w:rsidR="00837E2E" w:rsidRDefault="00EE3A43">
            <w:pPr>
              <w:pStyle w:val="TableParagraph"/>
              <w:spacing w:before="2"/>
              <w:ind w:left="54" w:right="112" w:firstLine="175"/>
              <w:jc w:val="both"/>
              <w:rPr>
                <w:sz w:val="24"/>
              </w:rPr>
            </w:pPr>
            <w:r>
              <w:rPr>
                <w:sz w:val="24"/>
              </w:rPr>
              <w:t>ребёнок</w:t>
            </w:r>
            <w:r>
              <w:rPr>
                <w:spacing w:val="1"/>
                <w:sz w:val="24"/>
              </w:rPr>
              <w:t xml:space="preserve"> </w:t>
            </w:r>
            <w:r>
              <w:rPr>
                <w:sz w:val="24"/>
              </w:rPr>
              <w:t>использует</w:t>
            </w:r>
            <w:r>
              <w:rPr>
                <w:spacing w:val="1"/>
                <w:sz w:val="24"/>
              </w:rPr>
              <w:t xml:space="preserve"> </w:t>
            </w:r>
            <w:r>
              <w:rPr>
                <w:sz w:val="24"/>
              </w:rPr>
              <w:t>накопленный</w:t>
            </w:r>
            <w:r>
              <w:rPr>
                <w:spacing w:val="1"/>
                <w:sz w:val="24"/>
              </w:rPr>
              <w:t xml:space="preserve"> </w:t>
            </w:r>
            <w:r>
              <w:rPr>
                <w:sz w:val="24"/>
              </w:rPr>
              <w:t>художественно-творческой</w:t>
            </w:r>
            <w:r>
              <w:rPr>
                <w:spacing w:val="1"/>
                <w:sz w:val="24"/>
              </w:rPr>
              <w:t xml:space="preserve"> </w:t>
            </w:r>
            <w:r>
              <w:rPr>
                <w:sz w:val="24"/>
              </w:rPr>
              <w:t>опыт</w:t>
            </w:r>
            <w:r>
              <w:rPr>
                <w:spacing w:val="1"/>
                <w:sz w:val="24"/>
              </w:rPr>
              <w:t xml:space="preserve"> </w:t>
            </w:r>
            <w:r>
              <w:rPr>
                <w:sz w:val="24"/>
              </w:rPr>
              <w:t>в</w:t>
            </w:r>
            <w:r>
              <w:rPr>
                <w:spacing w:val="1"/>
                <w:sz w:val="24"/>
              </w:rPr>
              <w:t xml:space="preserve"> </w:t>
            </w:r>
            <w:r>
              <w:rPr>
                <w:sz w:val="24"/>
              </w:rPr>
              <w:t>самостоятельной</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желанием</w:t>
            </w:r>
            <w:r>
              <w:rPr>
                <w:spacing w:val="1"/>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культурно-досуговой</w:t>
            </w:r>
            <w:r>
              <w:rPr>
                <w:spacing w:val="1"/>
                <w:sz w:val="24"/>
              </w:rPr>
              <w:t xml:space="preserve"> </w:t>
            </w:r>
            <w:r>
              <w:rPr>
                <w:sz w:val="24"/>
              </w:rPr>
              <w:t>деятельности</w:t>
            </w:r>
            <w:r>
              <w:rPr>
                <w:spacing w:val="1"/>
                <w:sz w:val="24"/>
              </w:rPr>
              <w:t xml:space="preserve"> </w:t>
            </w:r>
            <w:r>
              <w:rPr>
                <w:sz w:val="24"/>
              </w:rPr>
              <w:t>(праздниках,</w:t>
            </w:r>
            <w:r>
              <w:rPr>
                <w:spacing w:val="1"/>
                <w:sz w:val="24"/>
              </w:rPr>
              <w:t xml:space="preserve"> </w:t>
            </w:r>
            <w:r>
              <w:rPr>
                <w:sz w:val="24"/>
              </w:rPr>
              <w:t>развлечениях</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видах</w:t>
            </w:r>
            <w:r>
              <w:rPr>
                <w:spacing w:val="1"/>
                <w:sz w:val="24"/>
              </w:rPr>
              <w:t xml:space="preserve"> </w:t>
            </w:r>
            <w:r>
              <w:rPr>
                <w:sz w:val="24"/>
              </w:rPr>
              <w:t>культурно-досуговой</w:t>
            </w:r>
            <w:r>
              <w:rPr>
                <w:spacing w:val="1"/>
                <w:sz w:val="24"/>
              </w:rPr>
              <w:t xml:space="preserve"> </w:t>
            </w:r>
            <w:r>
              <w:rPr>
                <w:sz w:val="24"/>
              </w:rPr>
              <w:t>деятельности);</w:t>
            </w:r>
          </w:p>
          <w:p w:rsidR="00837E2E" w:rsidRDefault="00EE3A43">
            <w:pPr>
              <w:pStyle w:val="TableParagraph"/>
              <w:spacing w:before="3"/>
              <w:ind w:left="54" w:right="143" w:firstLine="175"/>
              <w:jc w:val="both"/>
              <w:rPr>
                <w:sz w:val="24"/>
              </w:rPr>
            </w:pPr>
            <w:r>
              <w:rPr>
                <w:sz w:val="24"/>
              </w:rPr>
              <w:t>ребёнок</w:t>
            </w:r>
            <w:r>
              <w:rPr>
                <w:spacing w:val="1"/>
                <w:sz w:val="24"/>
              </w:rPr>
              <w:t xml:space="preserve"> </w:t>
            </w:r>
            <w:r>
              <w:rPr>
                <w:sz w:val="24"/>
              </w:rPr>
              <w:t>создает</w:t>
            </w:r>
            <w:r>
              <w:rPr>
                <w:spacing w:val="1"/>
                <w:sz w:val="24"/>
              </w:rPr>
              <w:t xml:space="preserve"> </w:t>
            </w:r>
            <w:r>
              <w:rPr>
                <w:sz w:val="24"/>
              </w:rPr>
              <w:t>изображения</w:t>
            </w:r>
            <w:r>
              <w:rPr>
                <w:spacing w:val="1"/>
                <w:sz w:val="24"/>
              </w:rPr>
              <w:t xml:space="preserve"> </w:t>
            </w:r>
            <w:r>
              <w:rPr>
                <w:sz w:val="24"/>
              </w:rPr>
              <w:t>и постройки в</w:t>
            </w:r>
            <w:r>
              <w:rPr>
                <w:spacing w:val="1"/>
                <w:sz w:val="24"/>
              </w:rPr>
              <w:t xml:space="preserve"> </w:t>
            </w:r>
            <w:r>
              <w:rPr>
                <w:sz w:val="24"/>
              </w:rPr>
              <w:t>соответствии с темой,</w:t>
            </w:r>
            <w:r>
              <w:rPr>
                <w:spacing w:val="1"/>
                <w:sz w:val="24"/>
              </w:rPr>
              <w:t xml:space="preserve"> </w:t>
            </w:r>
            <w:r>
              <w:rPr>
                <w:sz w:val="24"/>
              </w:rPr>
              <w:t>используя разнообразные материалы, владеет</w:t>
            </w:r>
            <w:r>
              <w:rPr>
                <w:spacing w:val="1"/>
                <w:sz w:val="24"/>
              </w:rPr>
              <w:t xml:space="preserve"> </w:t>
            </w:r>
            <w:r>
              <w:rPr>
                <w:sz w:val="24"/>
              </w:rPr>
              <w:t>техническими</w:t>
            </w:r>
            <w:r>
              <w:rPr>
                <w:spacing w:val="1"/>
                <w:sz w:val="24"/>
              </w:rPr>
              <w:t xml:space="preserve"> </w:t>
            </w:r>
            <w:r>
              <w:rPr>
                <w:sz w:val="24"/>
              </w:rPr>
              <w:t>и</w:t>
            </w:r>
            <w:r>
              <w:rPr>
                <w:spacing w:val="1"/>
                <w:sz w:val="24"/>
              </w:rPr>
              <w:t xml:space="preserve"> </w:t>
            </w:r>
            <w:r>
              <w:rPr>
                <w:sz w:val="24"/>
              </w:rPr>
              <w:t>изобразительными</w:t>
            </w:r>
            <w:r>
              <w:rPr>
                <w:spacing w:val="24"/>
                <w:sz w:val="24"/>
              </w:rPr>
              <w:t xml:space="preserve"> </w:t>
            </w:r>
            <w:r>
              <w:rPr>
                <w:sz w:val="24"/>
              </w:rPr>
              <w:t>умениями;</w:t>
            </w:r>
          </w:p>
          <w:p w:rsidR="00837E2E" w:rsidRDefault="00EE3A43">
            <w:pPr>
              <w:pStyle w:val="TableParagraph"/>
              <w:spacing w:before="2"/>
              <w:ind w:left="54" w:right="127" w:firstLine="175"/>
              <w:jc w:val="both"/>
              <w:rPr>
                <w:sz w:val="24"/>
              </w:rPr>
            </w:pPr>
            <w:r>
              <w:rPr>
                <w:sz w:val="24"/>
              </w:rPr>
              <w:t>ребёнок</w:t>
            </w:r>
            <w:r>
              <w:rPr>
                <w:spacing w:val="1"/>
                <w:sz w:val="24"/>
              </w:rPr>
              <w:t xml:space="preserve"> </w:t>
            </w:r>
            <w:r>
              <w:rPr>
                <w:sz w:val="24"/>
              </w:rPr>
              <w:t>называет</w:t>
            </w:r>
            <w:r>
              <w:rPr>
                <w:spacing w:val="1"/>
                <w:sz w:val="24"/>
              </w:rPr>
              <w:t xml:space="preserve"> </w:t>
            </w:r>
            <w:r>
              <w:rPr>
                <w:sz w:val="24"/>
              </w:rPr>
              <w:t>роль</w:t>
            </w:r>
            <w:r>
              <w:rPr>
                <w:spacing w:val="1"/>
                <w:sz w:val="24"/>
              </w:rPr>
              <w:t xml:space="preserve"> </w:t>
            </w:r>
            <w:r>
              <w:rPr>
                <w:sz w:val="24"/>
              </w:rPr>
              <w:t>до</w:t>
            </w:r>
            <w:r>
              <w:rPr>
                <w:spacing w:val="1"/>
                <w:sz w:val="24"/>
              </w:rPr>
              <w:t xml:space="preserve"> </w:t>
            </w:r>
            <w:r>
              <w:rPr>
                <w:sz w:val="24"/>
              </w:rPr>
              <w:t>начала</w:t>
            </w:r>
            <w:r>
              <w:rPr>
                <w:spacing w:val="1"/>
                <w:sz w:val="24"/>
              </w:rPr>
              <w:t xml:space="preserve"> </w:t>
            </w:r>
            <w:r>
              <w:rPr>
                <w:sz w:val="24"/>
              </w:rPr>
              <w:t>игры,</w:t>
            </w:r>
            <w:r>
              <w:rPr>
                <w:spacing w:val="1"/>
                <w:sz w:val="24"/>
              </w:rPr>
              <w:t xml:space="preserve"> </w:t>
            </w:r>
            <w:r>
              <w:rPr>
                <w:sz w:val="24"/>
              </w:rPr>
              <w:t>обозначает</w:t>
            </w:r>
            <w:r>
              <w:rPr>
                <w:spacing w:val="1"/>
                <w:sz w:val="24"/>
              </w:rPr>
              <w:t xml:space="preserve"> </w:t>
            </w:r>
            <w:r>
              <w:rPr>
                <w:sz w:val="24"/>
              </w:rPr>
              <w:t>новую</w:t>
            </w:r>
            <w:r>
              <w:rPr>
                <w:spacing w:val="1"/>
                <w:sz w:val="24"/>
              </w:rPr>
              <w:t xml:space="preserve"> </w:t>
            </w:r>
            <w:r>
              <w:rPr>
                <w:sz w:val="24"/>
              </w:rPr>
              <w:t>роль</w:t>
            </w:r>
            <w:r>
              <w:rPr>
                <w:spacing w:val="1"/>
                <w:sz w:val="24"/>
              </w:rPr>
              <w:t xml:space="preserve"> </w:t>
            </w:r>
            <w:r>
              <w:rPr>
                <w:sz w:val="24"/>
              </w:rPr>
              <w:t>по</w:t>
            </w:r>
            <w:r>
              <w:rPr>
                <w:spacing w:val="1"/>
                <w:sz w:val="24"/>
              </w:rPr>
              <w:t xml:space="preserve"> </w:t>
            </w:r>
            <w:r>
              <w:rPr>
                <w:sz w:val="24"/>
              </w:rPr>
              <w:t>ходу</w:t>
            </w:r>
            <w:r>
              <w:rPr>
                <w:spacing w:val="1"/>
                <w:sz w:val="24"/>
              </w:rPr>
              <w:t xml:space="preserve"> </w:t>
            </w:r>
            <w:r>
              <w:rPr>
                <w:sz w:val="24"/>
              </w:rPr>
              <w:t>игры, активно</w:t>
            </w:r>
            <w:r>
              <w:rPr>
                <w:spacing w:val="1"/>
                <w:sz w:val="24"/>
              </w:rPr>
              <w:t xml:space="preserve"> </w:t>
            </w:r>
            <w:r>
              <w:rPr>
                <w:sz w:val="24"/>
              </w:rPr>
              <w:t>использует предметы-</w:t>
            </w:r>
            <w:r>
              <w:rPr>
                <w:spacing w:val="1"/>
                <w:sz w:val="24"/>
              </w:rPr>
              <w:t xml:space="preserve"> </w:t>
            </w:r>
            <w:r>
              <w:rPr>
                <w:sz w:val="24"/>
              </w:rPr>
              <w:t>заместители, предлагает игровой замысел и проявляет инициативу в развитии сюжета, активно включается в ролевой</w:t>
            </w:r>
            <w:r>
              <w:rPr>
                <w:spacing w:val="1"/>
                <w:sz w:val="24"/>
              </w:rPr>
              <w:t xml:space="preserve"> </w:t>
            </w:r>
            <w:r>
              <w:rPr>
                <w:sz w:val="24"/>
              </w:rPr>
              <w:t>диалог,</w:t>
            </w:r>
            <w:r>
              <w:rPr>
                <w:spacing w:val="-2"/>
                <w:sz w:val="24"/>
              </w:rPr>
              <w:t xml:space="preserve"> </w:t>
            </w:r>
            <w:r>
              <w:rPr>
                <w:sz w:val="24"/>
              </w:rPr>
              <w:t>проявляет творчество</w:t>
            </w:r>
            <w:r>
              <w:rPr>
                <w:spacing w:val="13"/>
                <w:sz w:val="24"/>
              </w:rPr>
              <w:t xml:space="preserve"> </w:t>
            </w:r>
            <w:r>
              <w:rPr>
                <w:sz w:val="24"/>
              </w:rPr>
              <w:t>в</w:t>
            </w:r>
            <w:r>
              <w:rPr>
                <w:spacing w:val="-1"/>
                <w:sz w:val="24"/>
              </w:rPr>
              <w:t xml:space="preserve"> </w:t>
            </w:r>
            <w:r>
              <w:rPr>
                <w:sz w:val="24"/>
              </w:rPr>
              <w:t>создании</w:t>
            </w:r>
            <w:r>
              <w:rPr>
                <w:spacing w:val="12"/>
                <w:sz w:val="24"/>
              </w:rPr>
              <w:t xml:space="preserve"> </w:t>
            </w:r>
            <w:r>
              <w:rPr>
                <w:sz w:val="24"/>
              </w:rPr>
              <w:t>игровой</w:t>
            </w:r>
            <w:r>
              <w:rPr>
                <w:spacing w:val="13"/>
                <w:sz w:val="24"/>
              </w:rPr>
              <w:t xml:space="preserve"> </w:t>
            </w:r>
            <w:r>
              <w:rPr>
                <w:sz w:val="24"/>
              </w:rPr>
              <w:t>обстановки;</w:t>
            </w:r>
          </w:p>
          <w:p w:rsidR="00837E2E" w:rsidRDefault="00EE3A43">
            <w:pPr>
              <w:pStyle w:val="TableParagraph"/>
              <w:ind w:left="54" w:right="1122" w:firstLine="175"/>
              <w:jc w:val="both"/>
              <w:rPr>
                <w:sz w:val="24"/>
              </w:rPr>
            </w:pPr>
            <w:r>
              <w:rPr>
                <w:sz w:val="24"/>
              </w:rPr>
              <w:t>ребёнок принимает игровую задачу в играх с правилами, проявляет интерес к результату, выигрышу; ведет</w:t>
            </w:r>
            <w:r>
              <w:rPr>
                <w:spacing w:val="1"/>
                <w:sz w:val="24"/>
              </w:rPr>
              <w:t xml:space="preserve"> </w:t>
            </w:r>
            <w:r>
              <w:rPr>
                <w:sz w:val="24"/>
              </w:rPr>
              <w:t>негромкий</w:t>
            </w:r>
            <w:r>
              <w:rPr>
                <w:spacing w:val="-1"/>
                <w:sz w:val="24"/>
              </w:rPr>
              <w:t xml:space="preserve"> </w:t>
            </w:r>
            <w:r>
              <w:rPr>
                <w:sz w:val="24"/>
              </w:rPr>
              <w:t>диалог</w:t>
            </w:r>
            <w:r>
              <w:rPr>
                <w:spacing w:val="-2"/>
                <w:sz w:val="24"/>
              </w:rPr>
              <w:t xml:space="preserve"> </w:t>
            </w:r>
            <w:r>
              <w:rPr>
                <w:sz w:val="24"/>
              </w:rPr>
              <w:t>с</w:t>
            </w:r>
            <w:r>
              <w:rPr>
                <w:spacing w:val="-1"/>
                <w:sz w:val="24"/>
              </w:rPr>
              <w:t xml:space="preserve"> </w:t>
            </w:r>
            <w:r>
              <w:rPr>
                <w:sz w:val="24"/>
              </w:rPr>
              <w:t>игрушками,</w:t>
            </w:r>
            <w:r>
              <w:rPr>
                <w:spacing w:val="-1"/>
                <w:sz w:val="24"/>
              </w:rPr>
              <w:t xml:space="preserve"> </w:t>
            </w:r>
            <w:r>
              <w:rPr>
                <w:sz w:val="24"/>
              </w:rPr>
              <w:t>комментирует</w:t>
            </w:r>
            <w:r>
              <w:rPr>
                <w:spacing w:val="1"/>
                <w:sz w:val="24"/>
              </w:rPr>
              <w:t xml:space="preserve"> </w:t>
            </w:r>
            <w:r>
              <w:rPr>
                <w:sz w:val="24"/>
              </w:rPr>
              <w:t>их</w:t>
            </w:r>
            <w:r>
              <w:rPr>
                <w:spacing w:val="4"/>
                <w:sz w:val="24"/>
              </w:rPr>
              <w:t xml:space="preserve"> </w:t>
            </w:r>
            <w:r>
              <w:rPr>
                <w:sz w:val="24"/>
              </w:rPr>
              <w:t>«действия»</w:t>
            </w:r>
            <w:r>
              <w:rPr>
                <w:spacing w:val="10"/>
                <w:sz w:val="24"/>
              </w:rPr>
              <w:t xml:space="preserve"> </w:t>
            </w:r>
            <w:r>
              <w:rPr>
                <w:sz w:val="24"/>
              </w:rPr>
              <w:t>в</w:t>
            </w:r>
            <w:r>
              <w:rPr>
                <w:spacing w:val="5"/>
                <w:sz w:val="24"/>
              </w:rPr>
              <w:t xml:space="preserve"> </w:t>
            </w:r>
            <w:r>
              <w:rPr>
                <w:sz w:val="24"/>
              </w:rPr>
              <w:t>режиссерских</w:t>
            </w:r>
            <w:r>
              <w:rPr>
                <w:spacing w:val="13"/>
                <w:sz w:val="24"/>
              </w:rPr>
              <w:t xml:space="preserve"> </w:t>
            </w:r>
            <w:r>
              <w:rPr>
                <w:sz w:val="24"/>
              </w:rPr>
              <w:t>играх.</w:t>
            </w:r>
          </w:p>
          <w:p w:rsidR="00837E2E" w:rsidRDefault="00EE3A43">
            <w:pPr>
              <w:pStyle w:val="TableParagraph"/>
              <w:spacing w:before="68"/>
              <w:ind w:left="290"/>
              <w:jc w:val="both"/>
              <w:rPr>
                <w:b/>
                <w:sz w:val="24"/>
              </w:rPr>
            </w:pPr>
            <w:r>
              <w:rPr>
                <w:b/>
                <w:sz w:val="24"/>
              </w:rPr>
              <w:t>К</w:t>
            </w:r>
            <w:r>
              <w:rPr>
                <w:b/>
                <w:spacing w:val="11"/>
                <w:sz w:val="24"/>
              </w:rPr>
              <w:t xml:space="preserve"> </w:t>
            </w:r>
            <w:r>
              <w:rPr>
                <w:b/>
                <w:sz w:val="24"/>
              </w:rPr>
              <w:t>шести</w:t>
            </w:r>
            <w:r>
              <w:rPr>
                <w:b/>
                <w:spacing w:val="3"/>
                <w:sz w:val="24"/>
              </w:rPr>
              <w:t xml:space="preserve"> </w:t>
            </w:r>
            <w:r>
              <w:rPr>
                <w:b/>
                <w:sz w:val="24"/>
              </w:rPr>
              <w:t>годам:</w:t>
            </w:r>
          </w:p>
          <w:p w:rsidR="00837E2E" w:rsidRDefault="00EE3A43">
            <w:pPr>
              <w:pStyle w:val="TableParagraph"/>
              <w:spacing w:before="55"/>
              <w:ind w:left="54" w:right="125" w:firstLine="175"/>
              <w:jc w:val="both"/>
              <w:rPr>
                <w:sz w:val="24"/>
              </w:rPr>
            </w:pPr>
            <w:r>
              <w:rPr>
                <w:sz w:val="24"/>
              </w:rPr>
              <w:t>ребёнок демонстрирует</w:t>
            </w:r>
            <w:r>
              <w:rPr>
                <w:spacing w:val="1"/>
                <w:sz w:val="24"/>
              </w:rPr>
              <w:t xml:space="preserve"> </w:t>
            </w:r>
            <w:r>
              <w:rPr>
                <w:sz w:val="24"/>
              </w:rPr>
              <w:t>ярко</w:t>
            </w:r>
            <w:r>
              <w:rPr>
                <w:spacing w:val="1"/>
                <w:sz w:val="24"/>
              </w:rPr>
              <w:t xml:space="preserve"> </w:t>
            </w:r>
            <w:r>
              <w:rPr>
                <w:sz w:val="24"/>
              </w:rPr>
              <w:t>выраженную потребность в двигательной активности, проявляет интерес к новым и</w:t>
            </w:r>
            <w:r>
              <w:rPr>
                <w:spacing w:val="1"/>
                <w:sz w:val="24"/>
              </w:rPr>
              <w:t xml:space="preserve"> </w:t>
            </w:r>
            <w:r>
              <w:rPr>
                <w:sz w:val="24"/>
              </w:rPr>
              <w:t>знакомым физическим упражнениям, пешим прогулкам, показывает избирательность и инициативу при выполнении</w:t>
            </w:r>
            <w:r>
              <w:rPr>
                <w:spacing w:val="1"/>
                <w:sz w:val="24"/>
              </w:rPr>
              <w:t xml:space="preserve"> </w:t>
            </w:r>
            <w:r>
              <w:rPr>
                <w:sz w:val="24"/>
              </w:rPr>
              <w:t>упражнений,</w:t>
            </w:r>
            <w:r>
              <w:rPr>
                <w:spacing w:val="19"/>
                <w:sz w:val="24"/>
              </w:rPr>
              <w:t xml:space="preserve"> </w:t>
            </w:r>
            <w:r>
              <w:rPr>
                <w:sz w:val="24"/>
              </w:rPr>
              <w:t>имеет</w:t>
            </w:r>
            <w:r>
              <w:rPr>
                <w:spacing w:val="7"/>
                <w:sz w:val="24"/>
              </w:rPr>
              <w:t xml:space="preserve"> </w:t>
            </w:r>
            <w:r>
              <w:rPr>
                <w:sz w:val="24"/>
              </w:rPr>
              <w:t>представления</w:t>
            </w:r>
            <w:r>
              <w:rPr>
                <w:spacing w:val="19"/>
                <w:sz w:val="24"/>
              </w:rPr>
              <w:t xml:space="preserve"> </w:t>
            </w:r>
            <w:r>
              <w:rPr>
                <w:sz w:val="24"/>
              </w:rPr>
              <w:t>о</w:t>
            </w:r>
            <w:r>
              <w:rPr>
                <w:spacing w:val="6"/>
                <w:sz w:val="24"/>
              </w:rPr>
              <w:t xml:space="preserve"> </w:t>
            </w:r>
            <w:r>
              <w:rPr>
                <w:sz w:val="24"/>
              </w:rPr>
              <w:t>некоторых</w:t>
            </w:r>
            <w:r>
              <w:rPr>
                <w:spacing w:val="19"/>
                <w:sz w:val="24"/>
              </w:rPr>
              <w:t xml:space="preserve"> </w:t>
            </w:r>
            <w:r>
              <w:rPr>
                <w:sz w:val="24"/>
              </w:rPr>
              <w:t>видах</w:t>
            </w:r>
            <w:r>
              <w:rPr>
                <w:spacing w:val="13"/>
                <w:sz w:val="24"/>
              </w:rPr>
              <w:t xml:space="preserve"> </w:t>
            </w:r>
            <w:r>
              <w:rPr>
                <w:sz w:val="24"/>
              </w:rPr>
              <w:t>спорта,</w:t>
            </w:r>
            <w:r>
              <w:rPr>
                <w:spacing w:val="13"/>
                <w:sz w:val="24"/>
              </w:rPr>
              <w:t xml:space="preserve"> </w:t>
            </w:r>
            <w:r>
              <w:rPr>
                <w:sz w:val="24"/>
              </w:rPr>
              <w:t>туризме,</w:t>
            </w:r>
            <w:r>
              <w:rPr>
                <w:spacing w:val="-1"/>
                <w:sz w:val="24"/>
              </w:rPr>
              <w:t xml:space="preserve"> </w:t>
            </w:r>
            <w:r>
              <w:rPr>
                <w:sz w:val="24"/>
              </w:rPr>
              <w:t>как</w:t>
            </w:r>
            <w:r>
              <w:rPr>
                <w:spacing w:val="13"/>
                <w:sz w:val="24"/>
              </w:rPr>
              <w:t xml:space="preserve"> </w:t>
            </w:r>
            <w:r>
              <w:rPr>
                <w:sz w:val="24"/>
              </w:rPr>
              <w:t>форме</w:t>
            </w:r>
            <w:r>
              <w:rPr>
                <w:spacing w:val="-3"/>
                <w:sz w:val="24"/>
              </w:rPr>
              <w:t xml:space="preserve"> </w:t>
            </w:r>
            <w:r>
              <w:rPr>
                <w:sz w:val="24"/>
              </w:rPr>
              <w:t>активного</w:t>
            </w:r>
            <w:r>
              <w:rPr>
                <w:spacing w:val="9"/>
                <w:sz w:val="24"/>
              </w:rPr>
              <w:t xml:space="preserve"> </w:t>
            </w:r>
            <w:r>
              <w:rPr>
                <w:sz w:val="24"/>
              </w:rPr>
              <w:t>отдыха;</w:t>
            </w:r>
          </w:p>
          <w:p w:rsidR="00837E2E" w:rsidRDefault="00EE3A43">
            <w:pPr>
              <w:pStyle w:val="TableParagraph"/>
              <w:spacing w:before="1"/>
              <w:ind w:left="54" w:right="96" w:firstLine="175"/>
              <w:jc w:val="both"/>
              <w:rPr>
                <w:sz w:val="24"/>
              </w:rPr>
            </w:pPr>
            <w:r>
              <w:rPr>
                <w:sz w:val="24"/>
              </w:rPr>
              <w:t>ребёнок проявляет осознанность во время занятий физической культурой, демонстрирует выносливость, быстроту,</w:t>
            </w:r>
            <w:r>
              <w:rPr>
                <w:spacing w:val="1"/>
                <w:sz w:val="24"/>
              </w:rPr>
              <w:t xml:space="preserve"> </w:t>
            </w:r>
            <w:r>
              <w:rPr>
                <w:sz w:val="24"/>
              </w:rPr>
              <w:t>силу, гибкость, ловкость, координацию, выполняет</w:t>
            </w:r>
            <w:r>
              <w:rPr>
                <w:spacing w:val="1"/>
                <w:sz w:val="24"/>
              </w:rPr>
              <w:t xml:space="preserve"> </w:t>
            </w:r>
            <w:r>
              <w:rPr>
                <w:sz w:val="24"/>
              </w:rPr>
              <w:t>упражнения</w:t>
            </w:r>
            <w:r>
              <w:rPr>
                <w:spacing w:val="1"/>
                <w:sz w:val="24"/>
              </w:rPr>
              <w:t xml:space="preserve"> </w:t>
            </w:r>
            <w:r>
              <w:rPr>
                <w:sz w:val="24"/>
              </w:rPr>
              <w:t>в</w:t>
            </w:r>
            <w:r>
              <w:rPr>
                <w:spacing w:val="1"/>
                <w:sz w:val="24"/>
              </w:rPr>
              <w:t xml:space="preserve"> </w:t>
            </w:r>
            <w:r>
              <w:rPr>
                <w:sz w:val="24"/>
              </w:rPr>
              <w:t>заданном</w:t>
            </w:r>
            <w:r>
              <w:rPr>
                <w:spacing w:val="1"/>
                <w:sz w:val="24"/>
              </w:rPr>
              <w:t xml:space="preserve"> </w:t>
            </w:r>
            <w:r>
              <w:rPr>
                <w:sz w:val="24"/>
              </w:rPr>
              <w:t>ритме</w:t>
            </w:r>
            <w:r>
              <w:rPr>
                <w:spacing w:val="1"/>
                <w:sz w:val="24"/>
              </w:rPr>
              <w:t xml:space="preserve"> </w:t>
            </w:r>
            <w:r>
              <w:rPr>
                <w:sz w:val="24"/>
              </w:rPr>
              <w:t>и</w:t>
            </w:r>
            <w:r>
              <w:rPr>
                <w:spacing w:val="1"/>
                <w:sz w:val="24"/>
              </w:rPr>
              <w:t xml:space="preserve"> </w:t>
            </w:r>
            <w:r>
              <w:rPr>
                <w:sz w:val="24"/>
              </w:rPr>
              <w:t>темпе,</w:t>
            </w:r>
            <w:r>
              <w:rPr>
                <w:spacing w:val="1"/>
                <w:sz w:val="24"/>
              </w:rPr>
              <w:t xml:space="preserve"> </w:t>
            </w:r>
            <w:r>
              <w:rPr>
                <w:sz w:val="24"/>
              </w:rPr>
              <w:t>способен</w:t>
            </w:r>
            <w:r>
              <w:rPr>
                <w:spacing w:val="1"/>
                <w:sz w:val="24"/>
              </w:rPr>
              <w:t xml:space="preserve"> </w:t>
            </w:r>
            <w:r>
              <w:rPr>
                <w:sz w:val="24"/>
              </w:rPr>
              <w:t>проявить</w:t>
            </w:r>
            <w:r>
              <w:rPr>
                <w:spacing w:val="1"/>
                <w:sz w:val="24"/>
              </w:rPr>
              <w:t xml:space="preserve"> </w:t>
            </w:r>
            <w:r>
              <w:rPr>
                <w:sz w:val="24"/>
              </w:rPr>
              <w:t>творчество</w:t>
            </w:r>
            <w:r>
              <w:rPr>
                <w:spacing w:val="-1"/>
                <w:sz w:val="24"/>
              </w:rPr>
              <w:t xml:space="preserve"> </w:t>
            </w:r>
            <w:r>
              <w:rPr>
                <w:sz w:val="24"/>
              </w:rPr>
              <w:t>при</w:t>
            </w:r>
            <w:r>
              <w:rPr>
                <w:spacing w:val="8"/>
                <w:sz w:val="24"/>
              </w:rPr>
              <w:t xml:space="preserve"> </w:t>
            </w:r>
            <w:r>
              <w:rPr>
                <w:sz w:val="24"/>
              </w:rPr>
              <w:t>составлении</w:t>
            </w:r>
            <w:r>
              <w:rPr>
                <w:spacing w:val="15"/>
                <w:sz w:val="24"/>
              </w:rPr>
              <w:t xml:space="preserve"> </w:t>
            </w:r>
            <w:r>
              <w:rPr>
                <w:sz w:val="24"/>
              </w:rPr>
              <w:t>несложных</w:t>
            </w:r>
            <w:r>
              <w:rPr>
                <w:spacing w:val="14"/>
                <w:sz w:val="24"/>
              </w:rPr>
              <w:t xml:space="preserve"> </w:t>
            </w:r>
            <w:r>
              <w:rPr>
                <w:sz w:val="24"/>
              </w:rPr>
              <w:t>комбинаций</w:t>
            </w:r>
            <w:r>
              <w:rPr>
                <w:spacing w:val="4"/>
                <w:sz w:val="24"/>
              </w:rPr>
              <w:t xml:space="preserve"> </w:t>
            </w:r>
            <w:r>
              <w:rPr>
                <w:sz w:val="24"/>
              </w:rPr>
              <w:t>из</w:t>
            </w:r>
            <w:r>
              <w:rPr>
                <w:spacing w:val="5"/>
                <w:sz w:val="24"/>
              </w:rPr>
              <w:t xml:space="preserve"> </w:t>
            </w:r>
            <w:r>
              <w:rPr>
                <w:sz w:val="24"/>
              </w:rPr>
              <w:t>знакомых</w:t>
            </w:r>
            <w:r>
              <w:rPr>
                <w:spacing w:val="2"/>
                <w:sz w:val="24"/>
              </w:rPr>
              <w:t xml:space="preserve"> </w:t>
            </w:r>
            <w:r>
              <w:rPr>
                <w:sz w:val="24"/>
              </w:rPr>
              <w:t>упражнений;</w:t>
            </w:r>
          </w:p>
          <w:p w:rsidR="00837E2E" w:rsidRDefault="00EE3A43">
            <w:pPr>
              <w:pStyle w:val="TableParagraph"/>
              <w:ind w:left="54" w:right="101" w:firstLine="175"/>
              <w:jc w:val="both"/>
              <w:rPr>
                <w:sz w:val="24"/>
              </w:rPr>
            </w:pPr>
            <w:r>
              <w:rPr>
                <w:sz w:val="24"/>
              </w:rPr>
              <w:t>ребёнок проявляет доступный возрасту самоконтроль,</w:t>
            </w:r>
            <w:r>
              <w:rPr>
                <w:spacing w:val="1"/>
                <w:sz w:val="24"/>
              </w:rPr>
              <w:t xml:space="preserve"> </w:t>
            </w:r>
            <w:r>
              <w:rPr>
                <w:sz w:val="24"/>
              </w:rPr>
              <w:t>способен</w:t>
            </w:r>
            <w:r>
              <w:rPr>
                <w:spacing w:val="1"/>
                <w:sz w:val="24"/>
              </w:rPr>
              <w:t xml:space="preserve"> </w:t>
            </w:r>
            <w:r>
              <w:rPr>
                <w:sz w:val="24"/>
              </w:rPr>
              <w:t>привлечь внимание</w:t>
            </w:r>
            <w:r>
              <w:rPr>
                <w:spacing w:val="1"/>
                <w:sz w:val="24"/>
              </w:rPr>
              <w:t xml:space="preserve"> </w:t>
            </w:r>
            <w:r>
              <w:rPr>
                <w:sz w:val="24"/>
              </w:rPr>
              <w:t>других детей и организовать</w:t>
            </w:r>
            <w:r>
              <w:rPr>
                <w:spacing w:val="1"/>
                <w:sz w:val="24"/>
              </w:rPr>
              <w:t xml:space="preserve"> </w:t>
            </w:r>
            <w:r>
              <w:rPr>
                <w:sz w:val="24"/>
              </w:rPr>
              <w:t>знакомую</w:t>
            </w:r>
            <w:r>
              <w:rPr>
                <w:spacing w:val="3"/>
                <w:sz w:val="24"/>
              </w:rPr>
              <w:t xml:space="preserve"> </w:t>
            </w:r>
            <w:r>
              <w:rPr>
                <w:sz w:val="24"/>
              </w:rPr>
              <w:t>подвижную</w:t>
            </w:r>
            <w:r>
              <w:rPr>
                <w:spacing w:val="6"/>
                <w:sz w:val="24"/>
              </w:rPr>
              <w:t xml:space="preserve"> </w:t>
            </w:r>
            <w:r>
              <w:rPr>
                <w:sz w:val="24"/>
              </w:rPr>
              <w:t>игру;</w:t>
            </w:r>
          </w:p>
        </w:tc>
      </w:tr>
    </w:tbl>
    <w:p w:rsidR="00837E2E" w:rsidRDefault="00837E2E">
      <w:pPr>
        <w:jc w:val="both"/>
        <w:rPr>
          <w:sz w:val="24"/>
        </w:rPr>
        <w:sectPr w:rsidR="00837E2E">
          <w:pgSz w:w="16840" w:h="11910" w:orient="landscape"/>
          <w:pgMar w:top="480" w:right="360" w:bottom="78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8"/>
        <w:gridCol w:w="12614"/>
      </w:tblGrid>
      <w:tr w:rsidR="00837E2E">
        <w:trPr>
          <w:trHeight w:val="10095"/>
        </w:trPr>
        <w:tc>
          <w:tcPr>
            <w:tcW w:w="2458" w:type="dxa"/>
          </w:tcPr>
          <w:p w:rsidR="00837E2E" w:rsidRDefault="00837E2E">
            <w:pPr>
              <w:pStyle w:val="TableParagraph"/>
              <w:rPr>
                <w:sz w:val="24"/>
              </w:rPr>
            </w:pPr>
          </w:p>
        </w:tc>
        <w:tc>
          <w:tcPr>
            <w:tcW w:w="12614" w:type="dxa"/>
          </w:tcPr>
          <w:p w:rsidR="00837E2E" w:rsidRDefault="00EE3A43">
            <w:pPr>
              <w:pStyle w:val="TableParagraph"/>
              <w:spacing w:before="49"/>
              <w:ind w:left="54" w:right="100" w:firstLine="175"/>
              <w:jc w:val="both"/>
              <w:rPr>
                <w:sz w:val="24"/>
              </w:rPr>
            </w:pPr>
            <w:r>
              <w:rPr>
                <w:sz w:val="24"/>
              </w:rPr>
              <w:t>ребёнок проявляет духовно-нравственные качества и основы патриотизма в процессе ознакомления с видами спорта и</w:t>
            </w:r>
            <w:r>
              <w:rPr>
                <w:spacing w:val="1"/>
                <w:sz w:val="24"/>
              </w:rPr>
              <w:t xml:space="preserve"> </w:t>
            </w:r>
            <w:r>
              <w:rPr>
                <w:sz w:val="24"/>
              </w:rPr>
              <w:t>достижениями</w:t>
            </w:r>
            <w:r>
              <w:rPr>
                <w:spacing w:val="3"/>
                <w:sz w:val="24"/>
              </w:rPr>
              <w:t xml:space="preserve"> </w:t>
            </w:r>
            <w:r>
              <w:rPr>
                <w:sz w:val="24"/>
              </w:rPr>
              <w:t>российских</w:t>
            </w:r>
            <w:r>
              <w:rPr>
                <w:spacing w:val="13"/>
                <w:sz w:val="24"/>
              </w:rPr>
              <w:t xml:space="preserve"> </w:t>
            </w:r>
            <w:r>
              <w:rPr>
                <w:sz w:val="24"/>
              </w:rPr>
              <w:t>спортсменов;</w:t>
            </w:r>
          </w:p>
          <w:p w:rsidR="00837E2E" w:rsidRDefault="00EE3A43">
            <w:pPr>
              <w:pStyle w:val="TableParagraph"/>
              <w:spacing w:before="8"/>
              <w:ind w:left="54" w:right="105" w:firstLine="175"/>
              <w:jc w:val="both"/>
              <w:rPr>
                <w:sz w:val="24"/>
              </w:rPr>
            </w:pPr>
            <w:r>
              <w:rPr>
                <w:sz w:val="24"/>
              </w:rPr>
              <w:t>ребёнок владеет основными способами укрепления здоровья (закаливание, утренняя гимнастика, соблюдение личной</w:t>
            </w:r>
            <w:r>
              <w:rPr>
                <w:spacing w:val="1"/>
                <w:sz w:val="24"/>
              </w:rPr>
              <w:t xml:space="preserve"> </w:t>
            </w:r>
            <w:r>
              <w:rPr>
                <w:sz w:val="24"/>
              </w:rPr>
              <w:t>гигиены, безопасное поведение и другие); мотивирован на сбережение и укрепление собственного здоровья и здоровья</w:t>
            </w:r>
            <w:r>
              <w:rPr>
                <w:spacing w:val="1"/>
                <w:sz w:val="24"/>
              </w:rPr>
              <w:t xml:space="preserve"> </w:t>
            </w:r>
            <w:r>
              <w:rPr>
                <w:sz w:val="24"/>
              </w:rPr>
              <w:t>окружающих;</w:t>
            </w:r>
          </w:p>
          <w:p w:rsidR="00837E2E" w:rsidRDefault="00EE3A43">
            <w:pPr>
              <w:pStyle w:val="TableParagraph"/>
              <w:spacing w:before="12"/>
              <w:ind w:left="55" w:right="96" w:firstLine="175"/>
              <w:jc w:val="both"/>
              <w:rPr>
                <w:sz w:val="24"/>
              </w:rPr>
            </w:pPr>
            <w:r>
              <w:rPr>
                <w:sz w:val="24"/>
              </w:rPr>
              <w:t>ребёнок настроен</w:t>
            </w:r>
            <w:r>
              <w:rPr>
                <w:spacing w:val="1"/>
                <w:sz w:val="24"/>
              </w:rPr>
              <w:t xml:space="preserve"> </w:t>
            </w:r>
            <w:r>
              <w:rPr>
                <w:sz w:val="24"/>
              </w:rPr>
              <w:t>положительно</w:t>
            </w:r>
            <w:r>
              <w:rPr>
                <w:spacing w:val="1"/>
                <w:sz w:val="24"/>
              </w:rPr>
              <w:t xml:space="preserve"> </w:t>
            </w:r>
            <w:r>
              <w:rPr>
                <w:sz w:val="24"/>
              </w:rPr>
              <w:t>по</w:t>
            </w:r>
            <w:r>
              <w:rPr>
                <w:spacing w:val="1"/>
                <w:sz w:val="24"/>
              </w:rPr>
              <w:t xml:space="preserve"> </w:t>
            </w:r>
            <w:r>
              <w:rPr>
                <w:sz w:val="24"/>
              </w:rPr>
              <w:t>отношению к окружающим,</w:t>
            </w:r>
            <w:r>
              <w:rPr>
                <w:spacing w:val="1"/>
                <w:sz w:val="24"/>
              </w:rPr>
              <w:t xml:space="preserve"> </w:t>
            </w:r>
            <w:r>
              <w:rPr>
                <w:sz w:val="24"/>
              </w:rPr>
              <w:t>охотно вступает</w:t>
            </w:r>
            <w:r>
              <w:rPr>
                <w:spacing w:val="1"/>
                <w:sz w:val="24"/>
              </w:rPr>
              <w:t xml:space="preserve"> </w:t>
            </w:r>
            <w:r>
              <w:rPr>
                <w:sz w:val="24"/>
              </w:rPr>
              <w:t>в</w:t>
            </w:r>
            <w:r>
              <w:rPr>
                <w:spacing w:val="1"/>
                <w:sz w:val="24"/>
              </w:rPr>
              <w:t xml:space="preserve"> </w:t>
            </w:r>
            <w:r>
              <w:rPr>
                <w:sz w:val="24"/>
              </w:rPr>
              <w:t>общение</w:t>
            </w:r>
            <w:r>
              <w:rPr>
                <w:spacing w:val="1"/>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и</w:t>
            </w:r>
            <w:r>
              <w:rPr>
                <w:spacing w:val="1"/>
                <w:sz w:val="24"/>
              </w:rPr>
              <w:t xml:space="preserve"> </w:t>
            </w:r>
            <w:r>
              <w:rPr>
                <w:sz w:val="24"/>
              </w:rPr>
              <w:t>сверстниками,</w:t>
            </w:r>
            <w:r>
              <w:rPr>
                <w:spacing w:val="1"/>
                <w:sz w:val="24"/>
              </w:rPr>
              <w:t xml:space="preserve"> </w:t>
            </w:r>
            <w:r>
              <w:rPr>
                <w:sz w:val="24"/>
              </w:rPr>
              <w:t>проявляет</w:t>
            </w:r>
            <w:r>
              <w:rPr>
                <w:spacing w:val="-11"/>
                <w:sz w:val="24"/>
              </w:rPr>
              <w:t xml:space="preserve"> </w:t>
            </w:r>
            <w:r>
              <w:rPr>
                <w:sz w:val="24"/>
              </w:rPr>
              <w:t>сдержанность</w:t>
            </w:r>
            <w:r>
              <w:rPr>
                <w:spacing w:val="1"/>
                <w:sz w:val="24"/>
              </w:rPr>
              <w:t xml:space="preserve"> </w:t>
            </w:r>
            <w:r>
              <w:rPr>
                <w:sz w:val="24"/>
              </w:rPr>
              <w:t>по</w:t>
            </w:r>
            <w:r>
              <w:rPr>
                <w:spacing w:val="-12"/>
                <w:sz w:val="24"/>
              </w:rPr>
              <w:t xml:space="preserve"> </w:t>
            </w:r>
            <w:r>
              <w:rPr>
                <w:sz w:val="24"/>
              </w:rPr>
              <w:t>отношению</w:t>
            </w:r>
            <w:r>
              <w:rPr>
                <w:spacing w:val="3"/>
                <w:sz w:val="24"/>
              </w:rPr>
              <w:t xml:space="preserve"> </w:t>
            </w:r>
            <w:r>
              <w:rPr>
                <w:sz w:val="24"/>
              </w:rPr>
              <w:t>к</w:t>
            </w:r>
            <w:r>
              <w:rPr>
                <w:spacing w:val="-12"/>
                <w:sz w:val="24"/>
              </w:rPr>
              <w:t xml:space="preserve"> </w:t>
            </w:r>
            <w:r>
              <w:rPr>
                <w:sz w:val="24"/>
              </w:rPr>
              <w:t>незнакомым</w:t>
            </w:r>
            <w:r>
              <w:rPr>
                <w:spacing w:val="2"/>
                <w:sz w:val="24"/>
              </w:rPr>
              <w:t xml:space="preserve"> </w:t>
            </w:r>
            <w:r>
              <w:rPr>
                <w:sz w:val="24"/>
              </w:rPr>
              <w:t>людям,</w:t>
            </w:r>
            <w:r>
              <w:rPr>
                <w:spacing w:val="-13"/>
                <w:sz w:val="24"/>
              </w:rPr>
              <w:t xml:space="preserve"> </w:t>
            </w:r>
            <w:r>
              <w:rPr>
                <w:sz w:val="24"/>
              </w:rPr>
              <w:t>при</w:t>
            </w:r>
            <w:r>
              <w:rPr>
                <w:spacing w:val="-2"/>
                <w:sz w:val="24"/>
              </w:rPr>
              <w:t xml:space="preserve"> </w:t>
            </w:r>
            <w:r>
              <w:rPr>
                <w:sz w:val="24"/>
              </w:rPr>
              <w:t>общении</w:t>
            </w:r>
            <w:r>
              <w:rPr>
                <w:spacing w:val="-2"/>
                <w:sz w:val="24"/>
              </w:rPr>
              <w:t xml:space="preserve"> </w:t>
            </w:r>
            <w:r>
              <w:rPr>
                <w:sz w:val="24"/>
              </w:rPr>
              <w:t>со</w:t>
            </w:r>
            <w:r>
              <w:rPr>
                <w:spacing w:val="-6"/>
                <w:sz w:val="24"/>
              </w:rPr>
              <w:t xml:space="preserve"> </w:t>
            </w:r>
            <w:r>
              <w:rPr>
                <w:sz w:val="24"/>
              </w:rPr>
              <w:t>взрослыми</w:t>
            </w:r>
            <w:r>
              <w:rPr>
                <w:spacing w:val="-6"/>
                <w:sz w:val="24"/>
              </w:rPr>
              <w:t xml:space="preserve"> </w:t>
            </w:r>
            <w:r>
              <w:rPr>
                <w:sz w:val="24"/>
              </w:rPr>
              <w:t>и</w:t>
            </w:r>
            <w:r>
              <w:rPr>
                <w:spacing w:val="-5"/>
                <w:sz w:val="24"/>
              </w:rPr>
              <w:t xml:space="preserve"> </w:t>
            </w:r>
            <w:r>
              <w:rPr>
                <w:sz w:val="24"/>
              </w:rPr>
              <w:t>сверстниками</w:t>
            </w:r>
            <w:r>
              <w:rPr>
                <w:spacing w:val="-57"/>
                <w:sz w:val="24"/>
              </w:rPr>
              <w:t xml:space="preserve"> </w:t>
            </w:r>
            <w:r>
              <w:rPr>
                <w:sz w:val="24"/>
              </w:rPr>
              <w:t>ориентируется</w:t>
            </w:r>
            <w:r>
              <w:rPr>
                <w:spacing w:val="1"/>
                <w:sz w:val="24"/>
              </w:rPr>
              <w:t xml:space="preserve"> </w:t>
            </w:r>
            <w:r>
              <w:rPr>
                <w:sz w:val="24"/>
              </w:rPr>
              <w:t>на</w:t>
            </w:r>
            <w:r>
              <w:rPr>
                <w:spacing w:val="1"/>
                <w:sz w:val="24"/>
              </w:rPr>
              <w:t xml:space="preserve"> </w:t>
            </w:r>
            <w:r>
              <w:rPr>
                <w:sz w:val="24"/>
              </w:rPr>
              <w:t>общепринятые</w:t>
            </w:r>
            <w:r>
              <w:rPr>
                <w:spacing w:val="1"/>
                <w:sz w:val="24"/>
              </w:rPr>
              <w:t xml:space="preserve"> </w:t>
            </w:r>
            <w:r>
              <w:rPr>
                <w:sz w:val="24"/>
              </w:rPr>
              <w:t>нормы</w:t>
            </w:r>
            <w:r>
              <w:rPr>
                <w:spacing w:val="1"/>
                <w:sz w:val="24"/>
              </w:rPr>
              <w:t xml:space="preserve"> </w:t>
            </w:r>
            <w:r>
              <w:rPr>
                <w:sz w:val="24"/>
              </w:rPr>
              <w:t>и</w:t>
            </w:r>
            <w:r>
              <w:rPr>
                <w:spacing w:val="1"/>
                <w:sz w:val="24"/>
              </w:rPr>
              <w:t xml:space="preserve"> </w:t>
            </w:r>
            <w:r>
              <w:rPr>
                <w:sz w:val="24"/>
              </w:rPr>
              <w:t>правила</w:t>
            </w:r>
            <w:r>
              <w:rPr>
                <w:spacing w:val="1"/>
                <w:sz w:val="24"/>
              </w:rPr>
              <w:t xml:space="preserve"> </w:t>
            </w:r>
            <w:r>
              <w:rPr>
                <w:sz w:val="24"/>
              </w:rPr>
              <w:t>культуры</w:t>
            </w:r>
            <w:r>
              <w:rPr>
                <w:spacing w:val="1"/>
                <w:sz w:val="24"/>
              </w:rPr>
              <w:t xml:space="preserve"> </w:t>
            </w:r>
            <w:r>
              <w:rPr>
                <w:sz w:val="24"/>
              </w:rPr>
              <w:t>поведения,</w:t>
            </w:r>
            <w:r>
              <w:rPr>
                <w:spacing w:val="1"/>
                <w:sz w:val="24"/>
              </w:rPr>
              <w:t xml:space="preserve"> </w:t>
            </w:r>
            <w:r>
              <w:rPr>
                <w:sz w:val="24"/>
              </w:rPr>
              <w:t>проявляет</w:t>
            </w:r>
            <w:r>
              <w:rPr>
                <w:spacing w:val="1"/>
                <w:sz w:val="24"/>
              </w:rPr>
              <w:t xml:space="preserve"> </w:t>
            </w:r>
            <w:r>
              <w:rPr>
                <w:sz w:val="24"/>
              </w:rPr>
              <w:t>в</w:t>
            </w:r>
            <w:r>
              <w:rPr>
                <w:spacing w:val="1"/>
                <w:sz w:val="24"/>
              </w:rPr>
              <w:t xml:space="preserve"> </w:t>
            </w:r>
            <w:r>
              <w:rPr>
                <w:sz w:val="24"/>
              </w:rPr>
              <w:t>поведении</w:t>
            </w:r>
            <w:r>
              <w:rPr>
                <w:spacing w:val="1"/>
                <w:sz w:val="24"/>
              </w:rPr>
              <w:t xml:space="preserve"> </w:t>
            </w:r>
            <w:r>
              <w:rPr>
                <w:sz w:val="24"/>
              </w:rPr>
              <w:t>уважение</w:t>
            </w:r>
            <w:r>
              <w:rPr>
                <w:spacing w:val="1"/>
                <w:sz w:val="24"/>
              </w:rPr>
              <w:t xml:space="preserve"> </w:t>
            </w:r>
            <w:r>
              <w:rPr>
                <w:sz w:val="24"/>
              </w:rPr>
              <w:t>и</w:t>
            </w:r>
            <w:r>
              <w:rPr>
                <w:spacing w:val="1"/>
                <w:sz w:val="24"/>
              </w:rPr>
              <w:t xml:space="preserve"> </w:t>
            </w:r>
            <w:r>
              <w:rPr>
                <w:sz w:val="24"/>
              </w:rPr>
              <w:t>привязанность к родителям (законным представителям), демонстрирует</w:t>
            </w:r>
            <w:r>
              <w:rPr>
                <w:spacing w:val="1"/>
                <w:sz w:val="24"/>
              </w:rPr>
              <w:t xml:space="preserve"> </w:t>
            </w:r>
            <w:r>
              <w:rPr>
                <w:sz w:val="24"/>
              </w:rPr>
              <w:t>уважение к педагогам, интересуется</w:t>
            </w:r>
            <w:r>
              <w:rPr>
                <w:spacing w:val="1"/>
                <w:sz w:val="24"/>
              </w:rPr>
              <w:t xml:space="preserve"> </w:t>
            </w:r>
            <w:r>
              <w:rPr>
                <w:sz w:val="24"/>
              </w:rPr>
              <w:t>жизнью</w:t>
            </w:r>
            <w:r>
              <w:rPr>
                <w:spacing w:val="1"/>
                <w:sz w:val="24"/>
              </w:rPr>
              <w:t xml:space="preserve"> </w:t>
            </w:r>
            <w:r>
              <w:rPr>
                <w:sz w:val="24"/>
              </w:rPr>
              <w:t>семьи</w:t>
            </w:r>
            <w:r>
              <w:rPr>
                <w:spacing w:val="10"/>
                <w:sz w:val="24"/>
              </w:rPr>
              <w:t xml:space="preserve"> </w:t>
            </w:r>
            <w:r>
              <w:rPr>
                <w:sz w:val="24"/>
              </w:rPr>
              <w:t>и</w:t>
            </w:r>
            <w:r>
              <w:rPr>
                <w:spacing w:val="8"/>
                <w:sz w:val="24"/>
              </w:rPr>
              <w:t xml:space="preserve"> </w:t>
            </w:r>
            <w:r>
              <w:rPr>
                <w:sz w:val="24"/>
              </w:rPr>
              <w:t>ДОО;</w:t>
            </w:r>
          </w:p>
          <w:p w:rsidR="00837E2E" w:rsidRDefault="00EE3A43">
            <w:pPr>
              <w:pStyle w:val="TableParagraph"/>
              <w:spacing w:before="5"/>
              <w:ind w:left="55" w:right="112" w:firstLine="175"/>
              <w:jc w:val="both"/>
              <w:rPr>
                <w:sz w:val="24"/>
              </w:rPr>
            </w:pPr>
            <w:r>
              <w:rPr>
                <w:sz w:val="24"/>
              </w:rPr>
              <w:t>ребёнок</w:t>
            </w:r>
            <w:r>
              <w:rPr>
                <w:spacing w:val="1"/>
                <w:sz w:val="24"/>
              </w:rPr>
              <w:t xml:space="preserve"> </w:t>
            </w:r>
            <w:r>
              <w:rPr>
                <w:sz w:val="24"/>
              </w:rPr>
              <w:t>способен</w:t>
            </w:r>
            <w:r>
              <w:rPr>
                <w:spacing w:val="1"/>
                <w:sz w:val="24"/>
              </w:rPr>
              <w:t xml:space="preserve"> </w:t>
            </w:r>
            <w:r>
              <w:rPr>
                <w:sz w:val="24"/>
              </w:rPr>
              <w:t>различать</w:t>
            </w:r>
            <w:r>
              <w:rPr>
                <w:spacing w:val="1"/>
                <w:sz w:val="24"/>
              </w:rPr>
              <w:t xml:space="preserve"> </w:t>
            </w:r>
            <w:r>
              <w:rPr>
                <w:sz w:val="24"/>
              </w:rPr>
              <w:t>разные</w:t>
            </w:r>
            <w:r>
              <w:rPr>
                <w:spacing w:val="1"/>
                <w:sz w:val="24"/>
              </w:rPr>
              <w:t xml:space="preserve"> </w:t>
            </w:r>
            <w:r>
              <w:rPr>
                <w:sz w:val="24"/>
              </w:rPr>
              <w:t>эмоциональные</w:t>
            </w:r>
            <w:r>
              <w:rPr>
                <w:spacing w:val="1"/>
                <w:sz w:val="24"/>
              </w:rPr>
              <w:t xml:space="preserve"> </w:t>
            </w:r>
            <w:r>
              <w:rPr>
                <w:sz w:val="24"/>
              </w:rPr>
              <w:t>состояния</w:t>
            </w:r>
            <w:r>
              <w:rPr>
                <w:spacing w:val="1"/>
                <w:sz w:val="24"/>
              </w:rPr>
              <w:t xml:space="preserve"> </w:t>
            </w:r>
            <w:r>
              <w:rPr>
                <w:sz w:val="24"/>
              </w:rPr>
              <w:t>взрослых</w:t>
            </w:r>
            <w:r>
              <w:rPr>
                <w:spacing w:val="1"/>
                <w:sz w:val="24"/>
              </w:rPr>
              <w:t xml:space="preserve"> </w:t>
            </w:r>
            <w:r>
              <w:rPr>
                <w:sz w:val="24"/>
              </w:rPr>
              <w:t>и</w:t>
            </w:r>
            <w:r>
              <w:rPr>
                <w:spacing w:val="1"/>
                <w:sz w:val="24"/>
              </w:rPr>
              <w:t xml:space="preserve"> </w:t>
            </w:r>
            <w:r>
              <w:rPr>
                <w:sz w:val="24"/>
              </w:rPr>
              <w:t>сверстников,</w:t>
            </w:r>
            <w:r>
              <w:rPr>
                <w:spacing w:val="1"/>
                <w:sz w:val="24"/>
              </w:rPr>
              <w:t xml:space="preserve"> </w:t>
            </w:r>
            <w:r>
              <w:rPr>
                <w:sz w:val="24"/>
              </w:rPr>
              <w:t>учитывает</w:t>
            </w:r>
            <w:r>
              <w:rPr>
                <w:spacing w:val="1"/>
                <w:sz w:val="24"/>
              </w:rPr>
              <w:t xml:space="preserve"> </w:t>
            </w:r>
            <w:r>
              <w:rPr>
                <w:sz w:val="24"/>
              </w:rPr>
              <w:t>их</w:t>
            </w:r>
            <w:r>
              <w:rPr>
                <w:spacing w:val="1"/>
                <w:sz w:val="24"/>
              </w:rPr>
              <w:t xml:space="preserve"> </w:t>
            </w:r>
            <w:r>
              <w:rPr>
                <w:sz w:val="24"/>
              </w:rPr>
              <w:t>в</w:t>
            </w:r>
            <w:r>
              <w:rPr>
                <w:spacing w:val="1"/>
                <w:sz w:val="24"/>
              </w:rPr>
              <w:t xml:space="preserve"> </w:t>
            </w:r>
            <w:r>
              <w:rPr>
                <w:sz w:val="24"/>
              </w:rPr>
              <w:t>своем</w:t>
            </w:r>
            <w:r>
              <w:rPr>
                <w:spacing w:val="1"/>
                <w:sz w:val="24"/>
              </w:rPr>
              <w:t xml:space="preserve"> </w:t>
            </w:r>
            <w:r>
              <w:rPr>
                <w:sz w:val="24"/>
              </w:rPr>
              <w:t>поведении,</w:t>
            </w:r>
            <w:r>
              <w:rPr>
                <w:spacing w:val="-1"/>
                <w:sz w:val="24"/>
              </w:rPr>
              <w:t xml:space="preserve"> </w:t>
            </w:r>
            <w:r>
              <w:rPr>
                <w:sz w:val="24"/>
              </w:rPr>
              <w:t>откликается</w:t>
            </w:r>
            <w:r>
              <w:rPr>
                <w:spacing w:val="16"/>
                <w:sz w:val="24"/>
              </w:rPr>
              <w:t xml:space="preserve"> </w:t>
            </w:r>
            <w:r>
              <w:rPr>
                <w:sz w:val="24"/>
              </w:rPr>
              <w:t>на</w:t>
            </w:r>
            <w:r>
              <w:rPr>
                <w:spacing w:val="3"/>
                <w:sz w:val="24"/>
              </w:rPr>
              <w:t xml:space="preserve"> </w:t>
            </w:r>
            <w:r>
              <w:rPr>
                <w:sz w:val="24"/>
              </w:rPr>
              <w:t>просьбу</w:t>
            </w:r>
            <w:r>
              <w:rPr>
                <w:spacing w:val="-3"/>
                <w:sz w:val="24"/>
              </w:rPr>
              <w:t xml:space="preserve"> </w:t>
            </w:r>
            <w:r>
              <w:rPr>
                <w:sz w:val="24"/>
              </w:rPr>
              <w:t>помочь,</w:t>
            </w:r>
            <w:r>
              <w:rPr>
                <w:spacing w:val="11"/>
                <w:sz w:val="24"/>
              </w:rPr>
              <w:t xml:space="preserve"> </w:t>
            </w:r>
            <w:r>
              <w:rPr>
                <w:sz w:val="24"/>
              </w:rPr>
              <w:t>в</w:t>
            </w:r>
            <w:r>
              <w:rPr>
                <w:spacing w:val="-2"/>
                <w:sz w:val="24"/>
              </w:rPr>
              <w:t xml:space="preserve"> </w:t>
            </w:r>
            <w:r>
              <w:rPr>
                <w:sz w:val="24"/>
              </w:rPr>
              <w:t>оценке</w:t>
            </w:r>
            <w:r>
              <w:rPr>
                <w:spacing w:val="11"/>
                <w:sz w:val="24"/>
              </w:rPr>
              <w:t xml:space="preserve"> </w:t>
            </w:r>
            <w:r>
              <w:rPr>
                <w:sz w:val="24"/>
              </w:rPr>
              <w:t>поступков</w:t>
            </w:r>
            <w:r>
              <w:rPr>
                <w:spacing w:val="8"/>
                <w:sz w:val="24"/>
              </w:rPr>
              <w:t xml:space="preserve"> </w:t>
            </w:r>
            <w:r>
              <w:rPr>
                <w:sz w:val="24"/>
              </w:rPr>
              <w:t>опирается</w:t>
            </w:r>
            <w:r>
              <w:rPr>
                <w:spacing w:val="11"/>
                <w:sz w:val="24"/>
              </w:rPr>
              <w:t xml:space="preserve"> </w:t>
            </w:r>
            <w:r>
              <w:rPr>
                <w:sz w:val="24"/>
              </w:rPr>
              <w:t>на</w:t>
            </w:r>
            <w:r>
              <w:rPr>
                <w:spacing w:val="5"/>
                <w:sz w:val="24"/>
              </w:rPr>
              <w:t xml:space="preserve"> </w:t>
            </w:r>
            <w:r>
              <w:rPr>
                <w:sz w:val="24"/>
              </w:rPr>
              <w:t>нравственные</w:t>
            </w:r>
            <w:r>
              <w:rPr>
                <w:spacing w:val="-4"/>
                <w:sz w:val="24"/>
              </w:rPr>
              <w:t xml:space="preserve"> </w:t>
            </w:r>
            <w:r>
              <w:rPr>
                <w:sz w:val="24"/>
              </w:rPr>
              <w:t>представления;</w:t>
            </w:r>
          </w:p>
          <w:p w:rsidR="00837E2E" w:rsidRDefault="00EE3A43">
            <w:pPr>
              <w:pStyle w:val="TableParagraph"/>
              <w:spacing w:before="5"/>
              <w:ind w:left="55" w:right="113" w:firstLine="175"/>
              <w:jc w:val="both"/>
              <w:rPr>
                <w:sz w:val="24"/>
              </w:rPr>
            </w:pPr>
            <w:r>
              <w:rPr>
                <w:sz w:val="24"/>
              </w:rPr>
              <w:t>ребёнок проявляет активность</w:t>
            </w:r>
            <w:r>
              <w:rPr>
                <w:spacing w:val="1"/>
                <w:sz w:val="24"/>
              </w:rPr>
              <w:t xml:space="preserve"> </w:t>
            </w:r>
            <w:r>
              <w:rPr>
                <w:sz w:val="24"/>
              </w:rPr>
              <w:t>в стремлении</w:t>
            </w:r>
            <w:r>
              <w:rPr>
                <w:spacing w:val="1"/>
                <w:sz w:val="24"/>
              </w:rPr>
              <w:t xml:space="preserve"> </w:t>
            </w:r>
            <w:r>
              <w:rPr>
                <w:sz w:val="24"/>
              </w:rPr>
              <w:t>к познанию разных видов труда</w:t>
            </w:r>
            <w:r>
              <w:rPr>
                <w:spacing w:val="1"/>
                <w:sz w:val="24"/>
              </w:rPr>
              <w:t xml:space="preserve"> </w:t>
            </w:r>
            <w:r>
              <w:rPr>
                <w:sz w:val="24"/>
              </w:rPr>
              <w:t>и профессий,</w:t>
            </w:r>
            <w:r>
              <w:rPr>
                <w:spacing w:val="1"/>
                <w:sz w:val="24"/>
              </w:rPr>
              <w:t xml:space="preserve"> </w:t>
            </w:r>
            <w:r>
              <w:rPr>
                <w:sz w:val="24"/>
              </w:rPr>
              <w:t>бережно относится</w:t>
            </w:r>
            <w:r>
              <w:rPr>
                <w:spacing w:val="1"/>
                <w:sz w:val="24"/>
              </w:rPr>
              <w:t xml:space="preserve"> </w:t>
            </w:r>
            <w:r>
              <w:rPr>
                <w:sz w:val="24"/>
              </w:rPr>
              <w:t>к</w:t>
            </w:r>
            <w:r>
              <w:rPr>
                <w:spacing w:val="1"/>
                <w:sz w:val="24"/>
              </w:rPr>
              <w:t xml:space="preserve"> </w:t>
            </w:r>
            <w:r>
              <w:rPr>
                <w:spacing w:val="-1"/>
                <w:sz w:val="24"/>
              </w:rPr>
              <w:t>предметному</w:t>
            </w:r>
            <w:r>
              <w:rPr>
                <w:spacing w:val="-17"/>
                <w:sz w:val="24"/>
              </w:rPr>
              <w:t xml:space="preserve"> </w:t>
            </w:r>
            <w:r>
              <w:rPr>
                <w:spacing w:val="-1"/>
                <w:sz w:val="24"/>
              </w:rPr>
              <w:t>миру</w:t>
            </w:r>
            <w:r>
              <w:rPr>
                <w:spacing w:val="-9"/>
                <w:sz w:val="24"/>
              </w:rPr>
              <w:t xml:space="preserve"> </w:t>
            </w:r>
            <w:r>
              <w:rPr>
                <w:spacing w:val="-1"/>
                <w:sz w:val="24"/>
              </w:rPr>
              <w:t>как</w:t>
            </w:r>
            <w:r>
              <w:rPr>
                <w:spacing w:val="-2"/>
                <w:sz w:val="24"/>
              </w:rPr>
              <w:t xml:space="preserve"> </w:t>
            </w:r>
            <w:r>
              <w:rPr>
                <w:spacing w:val="-1"/>
                <w:sz w:val="24"/>
              </w:rPr>
              <w:t>результату</w:t>
            </w:r>
            <w:r>
              <w:rPr>
                <w:spacing w:val="-12"/>
                <w:sz w:val="24"/>
              </w:rPr>
              <w:t xml:space="preserve"> </w:t>
            </w:r>
            <w:r>
              <w:rPr>
                <w:sz w:val="24"/>
              </w:rPr>
              <w:t>труда</w:t>
            </w:r>
            <w:r>
              <w:rPr>
                <w:spacing w:val="-3"/>
                <w:sz w:val="24"/>
              </w:rPr>
              <w:t xml:space="preserve"> </w:t>
            </w:r>
            <w:r>
              <w:rPr>
                <w:sz w:val="24"/>
              </w:rPr>
              <w:t>взрослых,</w:t>
            </w:r>
            <w:r>
              <w:rPr>
                <w:spacing w:val="-12"/>
                <w:sz w:val="24"/>
              </w:rPr>
              <w:t xml:space="preserve"> </w:t>
            </w:r>
            <w:r>
              <w:rPr>
                <w:sz w:val="24"/>
              </w:rPr>
              <w:t>стремится</w:t>
            </w:r>
            <w:r>
              <w:rPr>
                <w:spacing w:val="-1"/>
                <w:sz w:val="24"/>
              </w:rPr>
              <w:t xml:space="preserve"> </w:t>
            </w:r>
            <w:r>
              <w:rPr>
                <w:sz w:val="24"/>
              </w:rPr>
              <w:t>участвовать</w:t>
            </w:r>
            <w:r>
              <w:rPr>
                <w:spacing w:val="4"/>
                <w:sz w:val="24"/>
              </w:rPr>
              <w:t xml:space="preserve"> </w:t>
            </w:r>
            <w:r>
              <w:rPr>
                <w:sz w:val="24"/>
              </w:rPr>
              <w:t>в</w:t>
            </w:r>
            <w:r>
              <w:rPr>
                <w:spacing w:val="-13"/>
                <w:sz w:val="24"/>
              </w:rPr>
              <w:t xml:space="preserve"> </w:t>
            </w:r>
            <w:r>
              <w:rPr>
                <w:sz w:val="24"/>
              </w:rPr>
              <w:t>труде взрослых,</w:t>
            </w:r>
            <w:r>
              <w:rPr>
                <w:spacing w:val="-2"/>
                <w:sz w:val="24"/>
              </w:rPr>
              <w:t xml:space="preserve"> </w:t>
            </w:r>
            <w:r>
              <w:rPr>
                <w:sz w:val="24"/>
              </w:rPr>
              <w:t>самостоятелен,</w:t>
            </w:r>
            <w:r>
              <w:rPr>
                <w:spacing w:val="6"/>
                <w:sz w:val="24"/>
              </w:rPr>
              <w:t xml:space="preserve"> </w:t>
            </w:r>
            <w:r>
              <w:rPr>
                <w:sz w:val="24"/>
              </w:rPr>
              <w:t>инициативен</w:t>
            </w:r>
            <w:r>
              <w:rPr>
                <w:spacing w:val="-57"/>
                <w:sz w:val="24"/>
              </w:rPr>
              <w:t xml:space="preserve"> </w:t>
            </w:r>
            <w:r>
              <w:rPr>
                <w:sz w:val="24"/>
              </w:rPr>
              <w:t>в</w:t>
            </w:r>
            <w:r>
              <w:rPr>
                <w:spacing w:val="-2"/>
                <w:sz w:val="24"/>
              </w:rPr>
              <w:t xml:space="preserve"> </w:t>
            </w:r>
            <w:r>
              <w:rPr>
                <w:sz w:val="24"/>
              </w:rPr>
              <w:t>самообслуживании,</w:t>
            </w:r>
            <w:r>
              <w:rPr>
                <w:spacing w:val="24"/>
                <w:sz w:val="24"/>
              </w:rPr>
              <w:t xml:space="preserve"> </w:t>
            </w:r>
            <w:r>
              <w:rPr>
                <w:sz w:val="24"/>
              </w:rPr>
              <w:t>участвует</w:t>
            </w:r>
            <w:r>
              <w:rPr>
                <w:spacing w:val="7"/>
                <w:sz w:val="24"/>
              </w:rPr>
              <w:t xml:space="preserve"> </w:t>
            </w:r>
            <w:r>
              <w:rPr>
                <w:sz w:val="24"/>
              </w:rPr>
              <w:t>со</w:t>
            </w:r>
            <w:r>
              <w:rPr>
                <w:spacing w:val="8"/>
                <w:sz w:val="24"/>
              </w:rPr>
              <w:t xml:space="preserve"> </w:t>
            </w:r>
            <w:r>
              <w:rPr>
                <w:sz w:val="24"/>
              </w:rPr>
              <w:t>сверстниками</w:t>
            </w:r>
            <w:r>
              <w:rPr>
                <w:spacing w:val="22"/>
                <w:sz w:val="24"/>
              </w:rPr>
              <w:t xml:space="preserve"> </w:t>
            </w:r>
            <w:r>
              <w:rPr>
                <w:sz w:val="24"/>
              </w:rPr>
              <w:t>в</w:t>
            </w:r>
            <w:r>
              <w:rPr>
                <w:spacing w:val="12"/>
                <w:sz w:val="24"/>
              </w:rPr>
              <w:t xml:space="preserve"> </w:t>
            </w:r>
            <w:r>
              <w:rPr>
                <w:sz w:val="24"/>
              </w:rPr>
              <w:t>разных</w:t>
            </w:r>
            <w:r>
              <w:rPr>
                <w:spacing w:val="1"/>
                <w:sz w:val="24"/>
              </w:rPr>
              <w:t xml:space="preserve"> </w:t>
            </w:r>
            <w:r>
              <w:rPr>
                <w:sz w:val="24"/>
              </w:rPr>
              <w:t>видах</w:t>
            </w:r>
            <w:r>
              <w:rPr>
                <w:spacing w:val="17"/>
                <w:sz w:val="24"/>
              </w:rPr>
              <w:t xml:space="preserve"> </w:t>
            </w:r>
            <w:r>
              <w:rPr>
                <w:sz w:val="24"/>
              </w:rPr>
              <w:t>повседневного</w:t>
            </w:r>
            <w:r>
              <w:rPr>
                <w:spacing w:val="4"/>
                <w:sz w:val="24"/>
              </w:rPr>
              <w:t xml:space="preserve"> </w:t>
            </w:r>
            <w:r>
              <w:rPr>
                <w:sz w:val="24"/>
              </w:rPr>
              <w:t>и</w:t>
            </w:r>
            <w:r>
              <w:rPr>
                <w:spacing w:val="-1"/>
                <w:sz w:val="24"/>
              </w:rPr>
              <w:t xml:space="preserve"> </w:t>
            </w:r>
            <w:r>
              <w:rPr>
                <w:sz w:val="24"/>
              </w:rPr>
              <w:t>ручного</w:t>
            </w:r>
            <w:r>
              <w:rPr>
                <w:spacing w:val="11"/>
                <w:sz w:val="24"/>
              </w:rPr>
              <w:t xml:space="preserve"> </w:t>
            </w:r>
            <w:r>
              <w:rPr>
                <w:sz w:val="24"/>
              </w:rPr>
              <w:t>труда;</w:t>
            </w:r>
          </w:p>
          <w:p w:rsidR="00837E2E" w:rsidRDefault="00EE3A43">
            <w:pPr>
              <w:pStyle w:val="TableParagraph"/>
              <w:spacing w:before="5"/>
              <w:ind w:left="55" w:right="109" w:firstLine="175"/>
              <w:jc w:val="both"/>
              <w:rPr>
                <w:sz w:val="24"/>
              </w:rPr>
            </w:pPr>
            <w:r>
              <w:rPr>
                <w:sz w:val="24"/>
              </w:rPr>
              <w:t>ребёнок владеет представлениями о безопасном поведении, соблюдает правила безопасного поведения в разных видах</w:t>
            </w:r>
            <w:r>
              <w:rPr>
                <w:spacing w:val="-57"/>
                <w:sz w:val="24"/>
              </w:rPr>
              <w:t xml:space="preserve"> </w:t>
            </w:r>
            <w:r>
              <w:rPr>
                <w:sz w:val="24"/>
              </w:rPr>
              <w:t>деятельности,</w:t>
            </w:r>
            <w:r>
              <w:rPr>
                <w:spacing w:val="1"/>
                <w:sz w:val="24"/>
              </w:rPr>
              <w:t xml:space="preserve"> </w:t>
            </w:r>
            <w:r>
              <w:rPr>
                <w:sz w:val="24"/>
              </w:rPr>
              <w:t>демонстрирует умения</w:t>
            </w:r>
            <w:r>
              <w:rPr>
                <w:spacing w:val="1"/>
                <w:sz w:val="24"/>
              </w:rPr>
              <w:t xml:space="preserve"> </w:t>
            </w:r>
            <w:r>
              <w:rPr>
                <w:sz w:val="24"/>
              </w:rPr>
              <w:t>правильно</w:t>
            </w:r>
            <w:r>
              <w:rPr>
                <w:spacing w:val="1"/>
                <w:sz w:val="24"/>
              </w:rPr>
              <w:t xml:space="preserve"> </w:t>
            </w:r>
            <w:r>
              <w:rPr>
                <w:sz w:val="24"/>
              </w:rPr>
              <w:t>и</w:t>
            </w:r>
            <w:r>
              <w:rPr>
                <w:spacing w:val="1"/>
                <w:sz w:val="24"/>
              </w:rPr>
              <w:t xml:space="preserve"> </w:t>
            </w:r>
            <w:r>
              <w:rPr>
                <w:sz w:val="24"/>
              </w:rPr>
              <w:t>безопасно</w:t>
            </w:r>
            <w:r>
              <w:rPr>
                <w:spacing w:val="1"/>
                <w:sz w:val="24"/>
              </w:rPr>
              <w:t xml:space="preserve"> </w:t>
            </w:r>
            <w:r>
              <w:rPr>
                <w:sz w:val="24"/>
              </w:rPr>
              <w:t>пользоваться</w:t>
            </w:r>
            <w:r>
              <w:rPr>
                <w:spacing w:val="1"/>
                <w:sz w:val="24"/>
              </w:rPr>
              <w:t xml:space="preserve"> </w:t>
            </w:r>
            <w:r>
              <w:rPr>
                <w:sz w:val="24"/>
              </w:rPr>
              <w:t>под</w:t>
            </w:r>
            <w:r>
              <w:rPr>
                <w:spacing w:val="1"/>
                <w:sz w:val="24"/>
              </w:rPr>
              <w:t xml:space="preserve"> </w:t>
            </w:r>
            <w:r>
              <w:rPr>
                <w:sz w:val="24"/>
              </w:rPr>
              <w:t>присмотром</w:t>
            </w:r>
            <w:r>
              <w:rPr>
                <w:spacing w:val="1"/>
                <w:sz w:val="24"/>
              </w:rPr>
              <w:t xml:space="preserve"> </w:t>
            </w:r>
            <w:r>
              <w:rPr>
                <w:sz w:val="24"/>
              </w:rPr>
              <w:t>взрослого</w:t>
            </w:r>
            <w:r>
              <w:rPr>
                <w:spacing w:val="1"/>
                <w:sz w:val="24"/>
              </w:rPr>
              <w:t xml:space="preserve"> </w:t>
            </w:r>
            <w:r>
              <w:rPr>
                <w:sz w:val="24"/>
              </w:rPr>
              <w:t>бытовыми</w:t>
            </w:r>
            <w:r>
              <w:rPr>
                <w:spacing w:val="1"/>
                <w:sz w:val="24"/>
              </w:rPr>
              <w:t xml:space="preserve"> </w:t>
            </w:r>
            <w:r>
              <w:rPr>
                <w:sz w:val="24"/>
              </w:rPr>
              <w:t>предметами и приборами, безопасного общения с незнакомыми животными, владеет основными правилами безопасного</w:t>
            </w:r>
            <w:r>
              <w:rPr>
                <w:spacing w:val="-57"/>
                <w:sz w:val="24"/>
              </w:rPr>
              <w:t xml:space="preserve"> </w:t>
            </w:r>
            <w:r>
              <w:rPr>
                <w:sz w:val="24"/>
              </w:rPr>
              <w:t>поведения</w:t>
            </w:r>
            <w:r>
              <w:rPr>
                <w:spacing w:val="-1"/>
                <w:sz w:val="24"/>
              </w:rPr>
              <w:t xml:space="preserve"> </w:t>
            </w:r>
            <w:r>
              <w:rPr>
                <w:sz w:val="24"/>
              </w:rPr>
              <w:t>на</w:t>
            </w:r>
            <w:r>
              <w:rPr>
                <w:spacing w:val="1"/>
                <w:sz w:val="24"/>
              </w:rPr>
              <w:t xml:space="preserve"> </w:t>
            </w:r>
            <w:r>
              <w:rPr>
                <w:sz w:val="24"/>
              </w:rPr>
              <w:t>улице;</w:t>
            </w:r>
          </w:p>
          <w:p w:rsidR="00837E2E" w:rsidRDefault="00EE3A43">
            <w:pPr>
              <w:pStyle w:val="TableParagraph"/>
              <w:ind w:left="55" w:right="125" w:firstLine="175"/>
              <w:jc w:val="both"/>
              <w:rPr>
                <w:sz w:val="24"/>
              </w:rPr>
            </w:pPr>
            <w:r>
              <w:rPr>
                <w:sz w:val="24"/>
              </w:rPr>
              <w:t>ребёнок регулирует свою активность в деятельности, умеет соблюдать очередность и учитывать права других людей,</w:t>
            </w:r>
            <w:r>
              <w:rPr>
                <w:spacing w:val="1"/>
                <w:sz w:val="24"/>
              </w:rPr>
              <w:t xml:space="preserve"> </w:t>
            </w:r>
            <w:r>
              <w:rPr>
                <w:sz w:val="24"/>
              </w:rPr>
              <w:t>проявляет</w:t>
            </w:r>
            <w:r>
              <w:rPr>
                <w:spacing w:val="1"/>
                <w:sz w:val="24"/>
              </w:rPr>
              <w:t xml:space="preserve"> </w:t>
            </w:r>
            <w:r>
              <w:rPr>
                <w:sz w:val="24"/>
              </w:rPr>
              <w:t>инициативу</w:t>
            </w:r>
            <w:r>
              <w:rPr>
                <w:spacing w:val="1"/>
                <w:sz w:val="24"/>
              </w:rPr>
              <w:t xml:space="preserve"> </w:t>
            </w:r>
            <w:r>
              <w:rPr>
                <w:sz w:val="24"/>
              </w:rPr>
              <w:t>в</w:t>
            </w:r>
            <w:r>
              <w:rPr>
                <w:spacing w:val="1"/>
                <w:sz w:val="24"/>
              </w:rPr>
              <w:t xml:space="preserve"> </w:t>
            </w:r>
            <w:r>
              <w:rPr>
                <w:sz w:val="24"/>
              </w:rPr>
              <w:t>общении</w:t>
            </w:r>
            <w:r>
              <w:rPr>
                <w:spacing w:val="1"/>
                <w:sz w:val="24"/>
              </w:rPr>
              <w:t xml:space="preserve"> </w:t>
            </w:r>
            <w:r>
              <w:rPr>
                <w:sz w:val="24"/>
              </w:rPr>
              <w:t>и деятельности, задает вопросы различной направленности, слушает и понимает</w:t>
            </w:r>
            <w:r>
              <w:rPr>
                <w:spacing w:val="1"/>
                <w:sz w:val="24"/>
              </w:rPr>
              <w:t xml:space="preserve"> </w:t>
            </w:r>
            <w:r>
              <w:rPr>
                <w:sz w:val="24"/>
              </w:rPr>
              <w:t>взрослого,</w:t>
            </w:r>
            <w:r>
              <w:rPr>
                <w:spacing w:val="-3"/>
                <w:sz w:val="24"/>
              </w:rPr>
              <w:t xml:space="preserve"> </w:t>
            </w:r>
            <w:r>
              <w:rPr>
                <w:sz w:val="24"/>
              </w:rPr>
              <w:t>действует</w:t>
            </w:r>
            <w:r>
              <w:rPr>
                <w:spacing w:val="-1"/>
                <w:sz w:val="24"/>
              </w:rPr>
              <w:t xml:space="preserve"> </w:t>
            </w:r>
            <w:r>
              <w:rPr>
                <w:sz w:val="24"/>
              </w:rPr>
              <w:t>по</w:t>
            </w:r>
            <w:r>
              <w:rPr>
                <w:spacing w:val="4"/>
                <w:sz w:val="24"/>
              </w:rPr>
              <w:t xml:space="preserve"> </w:t>
            </w:r>
            <w:r>
              <w:rPr>
                <w:sz w:val="24"/>
              </w:rPr>
              <w:t>правилу</w:t>
            </w:r>
            <w:r>
              <w:rPr>
                <w:spacing w:val="51"/>
                <w:sz w:val="24"/>
              </w:rPr>
              <w:t xml:space="preserve"> </w:t>
            </w:r>
            <w:r>
              <w:rPr>
                <w:sz w:val="24"/>
              </w:rPr>
              <w:t>или</w:t>
            </w:r>
            <w:r>
              <w:rPr>
                <w:spacing w:val="-1"/>
                <w:sz w:val="24"/>
              </w:rPr>
              <w:t xml:space="preserve"> </w:t>
            </w:r>
            <w:r>
              <w:rPr>
                <w:sz w:val="24"/>
              </w:rPr>
              <w:t>образцу</w:t>
            </w:r>
            <w:r>
              <w:rPr>
                <w:spacing w:val="56"/>
                <w:sz w:val="24"/>
              </w:rPr>
              <w:t xml:space="preserve"> </w:t>
            </w:r>
            <w:r>
              <w:rPr>
                <w:sz w:val="24"/>
              </w:rPr>
              <w:t>в</w:t>
            </w:r>
            <w:r>
              <w:rPr>
                <w:spacing w:val="56"/>
                <w:sz w:val="24"/>
              </w:rPr>
              <w:t xml:space="preserve"> </w:t>
            </w:r>
            <w:r>
              <w:rPr>
                <w:sz w:val="24"/>
              </w:rPr>
              <w:t>разных</w:t>
            </w:r>
            <w:r>
              <w:rPr>
                <w:spacing w:val="4"/>
                <w:sz w:val="24"/>
              </w:rPr>
              <w:t xml:space="preserve"> </w:t>
            </w:r>
            <w:r>
              <w:rPr>
                <w:sz w:val="24"/>
              </w:rPr>
              <w:t>видах</w:t>
            </w:r>
            <w:r>
              <w:rPr>
                <w:spacing w:val="8"/>
                <w:sz w:val="24"/>
              </w:rPr>
              <w:t xml:space="preserve"> </w:t>
            </w:r>
            <w:r>
              <w:rPr>
                <w:sz w:val="24"/>
              </w:rPr>
              <w:t>деятельности,</w:t>
            </w:r>
            <w:r>
              <w:rPr>
                <w:spacing w:val="-1"/>
                <w:sz w:val="24"/>
              </w:rPr>
              <w:t xml:space="preserve"> </w:t>
            </w:r>
            <w:r>
              <w:rPr>
                <w:sz w:val="24"/>
              </w:rPr>
              <w:t>способен</w:t>
            </w:r>
            <w:r>
              <w:rPr>
                <w:spacing w:val="9"/>
                <w:sz w:val="24"/>
              </w:rPr>
              <w:t xml:space="preserve"> </w:t>
            </w:r>
            <w:r>
              <w:rPr>
                <w:sz w:val="24"/>
              </w:rPr>
              <w:t>к</w:t>
            </w:r>
            <w:r>
              <w:rPr>
                <w:spacing w:val="2"/>
                <w:sz w:val="24"/>
              </w:rPr>
              <w:t xml:space="preserve"> </w:t>
            </w:r>
            <w:r>
              <w:rPr>
                <w:sz w:val="24"/>
              </w:rPr>
              <w:t>произвольным</w:t>
            </w:r>
            <w:r>
              <w:rPr>
                <w:spacing w:val="-4"/>
                <w:sz w:val="24"/>
              </w:rPr>
              <w:t xml:space="preserve"> </w:t>
            </w:r>
            <w:r>
              <w:rPr>
                <w:sz w:val="24"/>
              </w:rPr>
              <w:t>действиям;</w:t>
            </w:r>
          </w:p>
          <w:p w:rsidR="00837E2E" w:rsidRDefault="00EE3A43">
            <w:pPr>
              <w:pStyle w:val="TableParagraph"/>
              <w:spacing w:before="3"/>
              <w:ind w:left="55" w:right="133" w:firstLine="175"/>
              <w:jc w:val="both"/>
              <w:rPr>
                <w:sz w:val="24"/>
              </w:rPr>
            </w:pPr>
            <w:r>
              <w:rPr>
                <w:sz w:val="24"/>
              </w:rPr>
              <w:t>ребёнок проявляет инициативу и самостоятельность</w:t>
            </w:r>
            <w:r>
              <w:rPr>
                <w:spacing w:val="1"/>
                <w:sz w:val="24"/>
              </w:rPr>
              <w:t xml:space="preserve"> </w:t>
            </w:r>
            <w:r>
              <w:rPr>
                <w:sz w:val="24"/>
              </w:rPr>
              <w:t>в процессе придумывания загадок, сказок, рассказов, владеет</w:t>
            </w:r>
            <w:r>
              <w:rPr>
                <w:spacing w:val="1"/>
                <w:sz w:val="24"/>
              </w:rPr>
              <w:t xml:space="preserve"> </w:t>
            </w:r>
            <w:r>
              <w:rPr>
                <w:sz w:val="24"/>
              </w:rPr>
              <w:t>первичными</w:t>
            </w:r>
            <w:r>
              <w:rPr>
                <w:spacing w:val="1"/>
                <w:sz w:val="24"/>
              </w:rPr>
              <w:t xml:space="preserve"> </w:t>
            </w:r>
            <w:r>
              <w:rPr>
                <w:sz w:val="24"/>
              </w:rPr>
              <w:t>приемами</w:t>
            </w:r>
            <w:r>
              <w:rPr>
                <w:spacing w:val="1"/>
                <w:sz w:val="24"/>
              </w:rPr>
              <w:t xml:space="preserve"> </w:t>
            </w:r>
            <w:r>
              <w:rPr>
                <w:sz w:val="24"/>
              </w:rPr>
              <w:t>аргументации</w:t>
            </w:r>
            <w:r>
              <w:rPr>
                <w:spacing w:val="1"/>
                <w:sz w:val="24"/>
              </w:rPr>
              <w:t xml:space="preserve"> </w:t>
            </w:r>
            <w:r>
              <w:rPr>
                <w:sz w:val="24"/>
              </w:rPr>
              <w:t>и</w:t>
            </w:r>
            <w:r>
              <w:rPr>
                <w:spacing w:val="1"/>
                <w:sz w:val="24"/>
              </w:rPr>
              <w:t xml:space="preserve"> </w:t>
            </w:r>
            <w:r>
              <w:rPr>
                <w:sz w:val="24"/>
              </w:rPr>
              <w:t>доказательства,</w:t>
            </w:r>
            <w:r>
              <w:rPr>
                <w:spacing w:val="1"/>
                <w:sz w:val="24"/>
              </w:rPr>
              <w:t xml:space="preserve"> </w:t>
            </w:r>
            <w:r>
              <w:rPr>
                <w:sz w:val="24"/>
              </w:rPr>
              <w:t>демонстрирует</w:t>
            </w:r>
            <w:r>
              <w:rPr>
                <w:spacing w:val="1"/>
                <w:sz w:val="24"/>
              </w:rPr>
              <w:t xml:space="preserve"> </w:t>
            </w:r>
            <w:r>
              <w:rPr>
                <w:sz w:val="24"/>
              </w:rPr>
              <w:t>богатый</w:t>
            </w:r>
            <w:r>
              <w:rPr>
                <w:spacing w:val="1"/>
                <w:sz w:val="24"/>
              </w:rPr>
              <w:t xml:space="preserve"> </w:t>
            </w:r>
            <w:r>
              <w:rPr>
                <w:sz w:val="24"/>
              </w:rPr>
              <w:t>словарный</w:t>
            </w:r>
            <w:r>
              <w:rPr>
                <w:spacing w:val="1"/>
                <w:sz w:val="24"/>
              </w:rPr>
              <w:t xml:space="preserve"> </w:t>
            </w:r>
            <w:r>
              <w:rPr>
                <w:sz w:val="24"/>
              </w:rPr>
              <w:t>запас,</w:t>
            </w:r>
            <w:r>
              <w:rPr>
                <w:spacing w:val="1"/>
                <w:sz w:val="24"/>
              </w:rPr>
              <w:t xml:space="preserve"> </w:t>
            </w:r>
            <w:r>
              <w:rPr>
                <w:sz w:val="24"/>
              </w:rPr>
              <w:t>безошибочно</w:t>
            </w:r>
            <w:r>
              <w:rPr>
                <w:spacing w:val="1"/>
                <w:sz w:val="24"/>
              </w:rPr>
              <w:t xml:space="preserve"> </w:t>
            </w:r>
            <w:r>
              <w:rPr>
                <w:sz w:val="24"/>
              </w:rPr>
              <w:t>пользуется</w:t>
            </w:r>
            <w:r>
              <w:rPr>
                <w:spacing w:val="1"/>
                <w:sz w:val="24"/>
              </w:rPr>
              <w:t xml:space="preserve"> </w:t>
            </w:r>
            <w:r>
              <w:rPr>
                <w:sz w:val="24"/>
              </w:rPr>
              <w:t>обобщающими</w:t>
            </w:r>
            <w:r>
              <w:rPr>
                <w:spacing w:val="1"/>
                <w:sz w:val="24"/>
              </w:rPr>
              <w:t xml:space="preserve"> </w:t>
            </w:r>
            <w:r>
              <w:rPr>
                <w:sz w:val="24"/>
              </w:rPr>
              <w:t>словами</w:t>
            </w:r>
            <w:r>
              <w:rPr>
                <w:spacing w:val="1"/>
                <w:sz w:val="24"/>
              </w:rPr>
              <w:t xml:space="preserve"> </w:t>
            </w:r>
            <w:r>
              <w:rPr>
                <w:sz w:val="24"/>
              </w:rPr>
              <w:t>и</w:t>
            </w:r>
            <w:r>
              <w:rPr>
                <w:spacing w:val="1"/>
                <w:sz w:val="24"/>
              </w:rPr>
              <w:t xml:space="preserve"> </w:t>
            </w:r>
            <w:r>
              <w:rPr>
                <w:sz w:val="24"/>
              </w:rPr>
              <w:t>понятиями,</w:t>
            </w:r>
            <w:r>
              <w:rPr>
                <w:spacing w:val="1"/>
                <w:sz w:val="24"/>
              </w:rPr>
              <w:t xml:space="preserve"> </w:t>
            </w:r>
            <w:r>
              <w:rPr>
                <w:sz w:val="24"/>
              </w:rPr>
              <w:t>самостоятельно</w:t>
            </w:r>
            <w:r>
              <w:rPr>
                <w:spacing w:val="1"/>
                <w:sz w:val="24"/>
              </w:rPr>
              <w:t xml:space="preserve"> </w:t>
            </w:r>
            <w:r>
              <w:rPr>
                <w:sz w:val="24"/>
              </w:rPr>
              <w:t>пересказывает</w:t>
            </w:r>
            <w:r>
              <w:rPr>
                <w:spacing w:val="1"/>
                <w:sz w:val="24"/>
              </w:rPr>
              <w:t xml:space="preserve"> </w:t>
            </w:r>
            <w:r>
              <w:rPr>
                <w:sz w:val="24"/>
              </w:rPr>
              <w:t>рассказы</w:t>
            </w:r>
            <w:r>
              <w:rPr>
                <w:spacing w:val="1"/>
                <w:sz w:val="24"/>
              </w:rPr>
              <w:t xml:space="preserve"> </w:t>
            </w:r>
            <w:r>
              <w:rPr>
                <w:sz w:val="24"/>
              </w:rPr>
              <w:t>и</w:t>
            </w:r>
            <w:r>
              <w:rPr>
                <w:spacing w:val="1"/>
                <w:sz w:val="24"/>
              </w:rPr>
              <w:t xml:space="preserve"> </w:t>
            </w:r>
            <w:r>
              <w:rPr>
                <w:sz w:val="24"/>
              </w:rPr>
              <w:t>сказки,</w:t>
            </w:r>
            <w:r>
              <w:rPr>
                <w:spacing w:val="1"/>
                <w:sz w:val="24"/>
              </w:rPr>
              <w:t xml:space="preserve"> </w:t>
            </w:r>
            <w:r>
              <w:rPr>
                <w:sz w:val="24"/>
              </w:rPr>
              <w:t>проявляет</w:t>
            </w:r>
            <w:r>
              <w:rPr>
                <w:spacing w:val="1"/>
                <w:sz w:val="24"/>
              </w:rPr>
              <w:t xml:space="preserve"> </w:t>
            </w:r>
            <w:r>
              <w:rPr>
                <w:sz w:val="24"/>
              </w:rPr>
              <w:t>избирательное</w:t>
            </w:r>
            <w:r>
              <w:rPr>
                <w:spacing w:val="8"/>
                <w:sz w:val="24"/>
              </w:rPr>
              <w:t xml:space="preserve"> </w:t>
            </w:r>
            <w:r>
              <w:rPr>
                <w:sz w:val="24"/>
              </w:rPr>
              <w:t>отношение</w:t>
            </w:r>
            <w:r>
              <w:rPr>
                <w:spacing w:val="-1"/>
                <w:sz w:val="24"/>
              </w:rPr>
              <w:t xml:space="preserve"> </w:t>
            </w:r>
            <w:r>
              <w:rPr>
                <w:sz w:val="24"/>
              </w:rPr>
              <w:t>к произведениям</w:t>
            </w:r>
            <w:r>
              <w:rPr>
                <w:spacing w:val="-2"/>
                <w:sz w:val="24"/>
              </w:rPr>
              <w:t xml:space="preserve"> </w:t>
            </w:r>
            <w:r>
              <w:rPr>
                <w:sz w:val="24"/>
              </w:rPr>
              <w:t>определенной тематики</w:t>
            </w:r>
            <w:r>
              <w:rPr>
                <w:spacing w:val="17"/>
                <w:sz w:val="24"/>
              </w:rPr>
              <w:t xml:space="preserve"> </w:t>
            </w:r>
            <w:r>
              <w:rPr>
                <w:sz w:val="24"/>
              </w:rPr>
              <w:t>и</w:t>
            </w:r>
            <w:r>
              <w:rPr>
                <w:spacing w:val="4"/>
                <w:sz w:val="24"/>
              </w:rPr>
              <w:t xml:space="preserve"> </w:t>
            </w:r>
            <w:r>
              <w:rPr>
                <w:sz w:val="24"/>
              </w:rPr>
              <w:t>жанра;</w:t>
            </w:r>
          </w:p>
          <w:p w:rsidR="00837E2E" w:rsidRDefault="00EE3A43">
            <w:pPr>
              <w:pStyle w:val="TableParagraph"/>
              <w:spacing w:before="2"/>
              <w:ind w:left="55" w:right="100" w:firstLine="175"/>
              <w:jc w:val="both"/>
              <w:rPr>
                <w:sz w:val="24"/>
              </w:rPr>
            </w:pPr>
            <w:r>
              <w:rPr>
                <w:sz w:val="24"/>
              </w:rPr>
              <w:t>ребёнок испытывает</w:t>
            </w:r>
            <w:r>
              <w:rPr>
                <w:spacing w:val="1"/>
                <w:sz w:val="24"/>
              </w:rPr>
              <w:t xml:space="preserve"> </w:t>
            </w:r>
            <w:r>
              <w:rPr>
                <w:sz w:val="24"/>
              </w:rPr>
              <w:t>познавательный интерес</w:t>
            </w:r>
            <w:r>
              <w:rPr>
                <w:spacing w:val="1"/>
                <w:sz w:val="24"/>
              </w:rPr>
              <w:t xml:space="preserve"> </w:t>
            </w:r>
            <w:r>
              <w:rPr>
                <w:sz w:val="24"/>
              </w:rPr>
              <w:t>к событиям,</w:t>
            </w:r>
            <w:r>
              <w:rPr>
                <w:spacing w:val="1"/>
                <w:sz w:val="24"/>
              </w:rPr>
              <w:t xml:space="preserve"> </w:t>
            </w:r>
            <w:r>
              <w:rPr>
                <w:sz w:val="24"/>
              </w:rPr>
              <w:t>находящимся</w:t>
            </w:r>
            <w:r>
              <w:rPr>
                <w:spacing w:val="1"/>
                <w:sz w:val="24"/>
              </w:rPr>
              <w:t xml:space="preserve"> </w:t>
            </w:r>
            <w:r>
              <w:rPr>
                <w:sz w:val="24"/>
              </w:rPr>
              <w:t>за рамками</w:t>
            </w:r>
            <w:r>
              <w:rPr>
                <w:spacing w:val="1"/>
                <w:sz w:val="24"/>
              </w:rPr>
              <w:t xml:space="preserve"> </w:t>
            </w:r>
            <w:r>
              <w:rPr>
                <w:sz w:val="24"/>
              </w:rPr>
              <w:t>личного опыта, фантазирует,</w:t>
            </w:r>
            <w:r>
              <w:rPr>
                <w:spacing w:val="1"/>
                <w:sz w:val="24"/>
              </w:rPr>
              <w:t xml:space="preserve"> </w:t>
            </w:r>
            <w:r>
              <w:rPr>
                <w:sz w:val="24"/>
              </w:rPr>
              <w:t>предлагает</w:t>
            </w:r>
            <w:r>
              <w:rPr>
                <w:spacing w:val="1"/>
                <w:sz w:val="24"/>
              </w:rPr>
              <w:t xml:space="preserve"> </w:t>
            </w:r>
            <w:r>
              <w:rPr>
                <w:sz w:val="24"/>
              </w:rPr>
              <w:t>пути</w:t>
            </w:r>
            <w:r>
              <w:rPr>
                <w:spacing w:val="1"/>
                <w:sz w:val="24"/>
              </w:rPr>
              <w:t xml:space="preserve"> </w:t>
            </w:r>
            <w:r>
              <w:rPr>
                <w:sz w:val="24"/>
              </w:rPr>
              <w:t>решения</w:t>
            </w:r>
            <w:r>
              <w:rPr>
                <w:spacing w:val="1"/>
                <w:sz w:val="24"/>
              </w:rPr>
              <w:t xml:space="preserve"> </w:t>
            </w:r>
            <w:r>
              <w:rPr>
                <w:sz w:val="24"/>
              </w:rPr>
              <w:t>проблем,</w:t>
            </w:r>
            <w:r>
              <w:rPr>
                <w:spacing w:val="1"/>
                <w:sz w:val="24"/>
              </w:rPr>
              <w:t xml:space="preserve"> </w:t>
            </w:r>
            <w:r>
              <w:rPr>
                <w:sz w:val="24"/>
              </w:rPr>
              <w:t>имеет</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социальном,</w:t>
            </w:r>
            <w:r>
              <w:rPr>
                <w:spacing w:val="1"/>
                <w:sz w:val="24"/>
              </w:rPr>
              <w:t xml:space="preserve"> </w:t>
            </w:r>
            <w:r>
              <w:rPr>
                <w:sz w:val="24"/>
              </w:rPr>
              <w:t>предметном</w:t>
            </w:r>
            <w:r>
              <w:rPr>
                <w:spacing w:val="1"/>
                <w:sz w:val="24"/>
              </w:rPr>
              <w:t xml:space="preserve"> </w:t>
            </w:r>
            <w:r>
              <w:rPr>
                <w:sz w:val="24"/>
              </w:rPr>
              <w:t>и</w:t>
            </w:r>
            <w:r>
              <w:rPr>
                <w:spacing w:val="1"/>
                <w:sz w:val="24"/>
              </w:rPr>
              <w:t xml:space="preserve"> </w:t>
            </w:r>
            <w:r>
              <w:rPr>
                <w:sz w:val="24"/>
              </w:rPr>
              <w:t>природном</w:t>
            </w:r>
            <w:r>
              <w:rPr>
                <w:spacing w:val="1"/>
                <w:sz w:val="24"/>
              </w:rPr>
              <w:t xml:space="preserve"> </w:t>
            </w:r>
            <w:r>
              <w:rPr>
                <w:sz w:val="24"/>
              </w:rPr>
              <w:t>мире;</w:t>
            </w:r>
            <w:r>
              <w:rPr>
                <w:spacing w:val="1"/>
                <w:sz w:val="24"/>
              </w:rPr>
              <w:t xml:space="preserve"> </w:t>
            </w:r>
            <w:r>
              <w:rPr>
                <w:sz w:val="24"/>
              </w:rPr>
              <w:t>ребёнок</w:t>
            </w:r>
            <w:r>
              <w:rPr>
                <w:spacing w:val="1"/>
                <w:sz w:val="24"/>
              </w:rPr>
              <w:t xml:space="preserve"> </w:t>
            </w:r>
            <w:r>
              <w:rPr>
                <w:sz w:val="24"/>
              </w:rPr>
              <w:t>устанавливает</w:t>
            </w:r>
            <w:r>
              <w:rPr>
                <w:spacing w:val="1"/>
                <w:sz w:val="24"/>
              </w:rPr>
              <w:t xml:space="preserve"> </w:t>
            </w:r>
            <w:r>
              <w:rPr>
                <w:sz w:val="24"/>
              </w:rPr>
              <w:t>закономерности</w:t>
            </w:r>
            <w:r>
              <w:rPr>
                <w:spacing w:val="1"/>
                <w:sz w:val="24"/>
              </w:rPr>
              <w:t xml:space="preserve"> </w:t>
            </w:r>
            <w:r>
              <w:rPr>
                <w:sz w:val="24"/>
              </w:rPr>
              <w:t>причинно-следственного</w:t>
            </w:r>
            <w:r>
              <w:rPr>
                <w:spacing w:val="1"/>
                <w:sz w:val="24"/>
              </w:rPr>
              <w:t xml:space="preserve"> </w:t>
            </w:r>
            <w:r>
              <w:rPr>
                <w:sz w:val="24"/>
              </w:rPr>
              <w:t>характера,</w:t>
            </w:r>
            <w:r>
              <w:rPr>
                <w:spacing w:val="1"/>
                <w:sz w:val="24"/>
              </w:rPr>
              <w:t xml:space="preserve"> </w:t>
            </w:r>
            <w:r>
              <w:rPr>
                <w:sz w:val="24"/>
              </w:rPr>
              <w:t>приводит</w:t>
            </w:r>
            <w:r>
              <w:rPr>
                <w:spacing w:val="1"/>
                <w:sz w:val="24"/>
              </w:rPr>
              <w:t xml:space="preserve"> </w:t>
            </w:r>
            <w:r>
              <w:rPr>
                <w:sz w:val="24"/>
              </w:rPr>
              <w:t>логические</w:t>
            </w:r>
            <w:r>
              <w:rPr>
                <w:spacing w:val="1"/>
                <w:sz w:val="24"/>
              </w:rPr>
              <w:t xml:space="preserve"> </w:t>
            </w:r>
            <w:r>
              <w:rPr>
                <w:sz w:val="24"/>
              </w:rPr>
              <w:t>высказывания;</w:t>
            </w:r>
            <w:r>
              <w:rPr>
                <w:spacing w:val="1"/>
                <w:sz w:val="24"/>
              </w:rPr>
              <w:t xml:space="preserve"> </w:t>
            </w:r>
            <w:r>
              <w:rPr>
                <w:sz w:val="24"/>
              </w:rPr>
              <w:t>проявляет</w:t>
            </w:r>
            <w:r>
              <w:rPr>
                <w:spacing w:val="1"/>
                <w:sz w:val="24"/>
              </w:rPr>
              <w:t xml:space="preserve"> </w:t>
            </w:r>
            <w:r>
              <w:rPr>
                <w:sz w:val="24"/>
              </w:rPr>
              <w:t>любознательность;</w:t>
            </w:r>
          </w:p>
          <w:p w:rsidR="00837E2E" w:rsidRDefault="00EE3A43">
            <w:pPr>
              <w:pStyle w:val="TableParagraph"/>
              <w:spacing w:before="8"/>
              <w:ind w:left="55" w:right="109" w:firstLine="175"/>
              <w:jc w:val="both"/>
              <w:rPr>
                <w:sz w:val="24"/>
              </w:rPr>
            </w:pPr>
            <w:r>
              <w:rPr>
                <w:sz w:val="24"/>
              </w:rPr>
              <w:t>ребёнок</w:t>
            </w:r>
            <w:r>
              <w:rPr>
                <w:spacing w:val="1"/>
                <w:sz w:val="24"/>
              </w:rPr>
              <w:t xml:space="preserve"> </w:t>
            </w:r>
            <w:r>
              <w:rPr>
                <w:sz w:val="24"/>
              </w:rPr>
              <w:t>использует математические</w:t>
            </w:r>
            <w:r>
              <w:rPr>
                <w:spacing w:val="1"/>
                <w:sz w:val="24"/>
              </w:rPr>
              <w:t xml:space="preserve"> </w:t>
            </w:r>
            <w:r>
              <w:rPr>
                <w:sz w:val="24"/>
              </w:rPr>
              <w:t>знания,</w:t>
            </w:r>
            <w:r>
              <w:rPr>
                <w:spacing w:val="1"/>
                <w:sz w:val="24"/>
              </w:rPr>
              <w:t xml:space="preserve"> </w:t>
            </w:r>
            <w:r>
              <w:rPr>
                <w:sz w:val="24"/>
              </w:rPr>
              <w:t>способы</w:t>
            </w:r>
            <w:r>
              <w:rPr>
                <w:spacing w:val="1"/>
                <w:sz w:val="24"/>
              </w:rPr>
              <w:t xml:space="preserve"> </w:t>
            </w:r>
            <w:r>
              <w:rPr>
                <w:sz w:val="24"/>
              </w:rPr>
              <w:t>и</w:t>
            </w:r>
            <w:r>
              <w:rPr>
                <w:spacing w:val="1"/>
                <w:sz w:val="24"/>
              </w:rPr>
              <w:t xml:space="preserve"> </w:t>
            </w:r>
            <w:r>
              <w:rPr>
                <w:sz w:val="24"/>
              </w:rPr>
              <w:t>средства</w:t>
            </w:r>
            <w:r>
              <w:rPr>
                <w:spacing w:val="1"/>
                <w:sz w:val="24"/>
              </w:rPr>
              <w:t xml:space="preserve"> </w:t>
            </w:r>
            <w:r>
              <w:rPr>
                <w:sz w:val="24"/>
              </w:rPr>
              <w:t>для</w:t>
            </w:r>
            <w:r>
              <w:rPr>
                <w:spacing w:val="1"/>
                <w:sz w:val="24"/>
              </w:rPr>
              <w:t xml:space="preserve"> </w:t>
            </w:r>
            <w:r>
              <w:rPr>
                <w:sz w:val="24"/>
              </w:rPr>
              <w:t>познания окружающего</w:t>
            </w:r>
            <w:r>
              <w:rPr>
                <w:spacing w:val="1"/>
                <w:sz w:val="24"/>
              </w:rPr>
              <w:t xml:space="preserve"> </w:t>
            </w:r>
            <w:r>
              <w:rPr>
                <w:sz w:val="24"/>
              </w:rPr>
              <w:t>мира;</w:t>
            </w:r>
            <w:r>
              <w:rPr>
                <w:spacing w:val="1"/>
                <w:sz w:val="24"/>
              </w:rPr>
              <w:t xml:space="preserve"> </w:t>
            </w:r>
            <w:r>
              <w:rPr>
                <w:sz w:val="24"/>
              </w:rPr>
              <w:t>способен</w:t>
            </w:r>
            <w:r>
              <w:rPr>
                <w:spacing w:val="1"/>
                <w:sz w:val="24"/>
              </w:rPr>
              <w:t xml:space="preserve"> </w:t>
            </w:r>
            <w:r>
              <w:rPr>
                <w:sz w:val="24"/>
              </w:rPr>
              <w:t>к</w:t>
            </w:r>
            <w:r>
              <w:rPr>
                <w:spacing w:val="1"/>
                <w:sz w:val="24"/>
              </w:rPr>
              <w:t xml:space="preserve"> </w:t>
            </w:r>
            <w:r>
              <w:rPr>
                <w:sz w:val="24"/>
              </w:rPr>
              <w:t>произвольным</w:t>
            </w:r>
            <w:r>
              <w:rPr>
                <w:spacing w:val="1"/>
                <w:sz w:val="24"/>
              </w:rPr>
              <w:t xml:space="preserve"> </w:t>
            </w:r>
            <w:r>
              <w:rPr>
                <w:sz w:val="24"/>
              </w:rPr>
              <w:t>умственным</w:t>
            </w:r>
            <w:r>
              <w:rPr>
                <w:spacing w:val="1"/>
                <w:sz w:val="24"/>
              </w:rPr>
              <w:t xml:space="preserve"> </w:t>
            </w:r>
            <w:r>
              <w:rPr>
                <w:sz w:val="24"/>
              </w:rPr>
              <w:t>действиям;</w:t>
            </w:r>
            <w:r>
              <w:rPr>
                <w:spacing w:val="1"/>
                <w:sz w:val="24"/>
              </w:rPr>
              <w:t xml:space="preserve"> </w:t>
            </w:r>
            <w:r>
              <w:rPr>
                <w:sz w:val="24"/>
              </w:rPr>
              <w:t>логическим</w:t>
            </w:r>
            <w:r>
              <w:rPr>
                <w:spacing w:val="1"/>
                <w:sz w:val="24"/>
              </w:rPr>
              <w:t xml:space="preserve"> </w:t>
            </w:r>
            <w:r>
              <w:rPr>
                <w:sz w:val="24"/>
              </w:rPr>
              <w:t>операциям</w:t>
            </w:r>
            <w:r>
              <w:rPr>
                <w:spacing w:val="1"/>
                <w:sz w:val="24"/>
              </w:rPr>
              <w:t xml:space="preserve"> </w:t>
            </w:r>
            <w:r>
              <w:rPr>
                <w:sz w:val="24"/>
              </w:rPr>
              <w:t>анализа,</w:t>
            </w:r>
            <w:r>
              <w:rPr>
                <w:spacing w:val="1"/>
                <w:sz w:val="24"/>
              </w:rPr>
              <w:t xml:space="preserve"> </w:t>
            </w:r>
            <w:r>
              <w:rPr>
                <w:sz w:val="24"/>
              </w:rPr>
              <w:t>сравнения,</w:t>
            </w:r>
            <w:r>
              <w:rPr>
                <w:spacing w:val="1"/>
                <w:sz w:val="24"/>
              </w:rPr>
              <w:t xml:space="preserve"> </w:t>
            </w:r>
            <w:r>
              <w:rPr>
                <w:sz w:val="24"/>
              </w:rPr>
              <w:t>обобщения,</w:t>
            </w:r>
            <w:r>
              <w:rPr>
                <w:spacing w:val="1"/>
                <w:sz w:val="24"/>
              </w:rPr>
              <w:t xml:space="preserve"> </w:t>
            </w:r>
            <w:r>
              <w:rPr>
                <w:sz w:val="24"/>
              </w:rPr>
              <w:t>систематизации,</w:t>
            </w:r>
            <w:r>
              <w:rPr>
                <w:spacing w:val="1"/>
                <w:sz w:val="24"/>
              </w:rPr>
              <w:t xml:space="preserve"> </w:t>
            </w:r>
            <w:r>
              <w:rPr>
                <w:sz w:val="24"/>
              </w:rPr>
              <w:t>классификации</w:t>
            </w:r>
            <w:r>
              <w:rPr>
                <w:spacing w:val="1"/>
                <w:sz w:val="24"/>
              </w:rPr>
              <w:t xml:space="preserve"> </w:t>
            </w:r>
            <w:r>
              <w:rPr>
                <w:sz w:val="24"/>
              </w:rPr>
              <w:t>и</w:t>
            </w:r>
            <w:r>
              <w:rPr>
                <w:spacing w:val="1"/>
                <w:sz w:val="24"/>
              </w:rPr>
              <w:t xml:space="preserve"> </w:t>
            </w:r>
            <w:r>
              <w:rPr>
                <w:sz w:val="24"/>
              </w:rPr>
              <w:t>другим,</w:t>
            </w:r>
            <w:r>
              <w:rPr>
                <w:spacing w:val="1"/>
                <w:sz w:val="24"/>
              </w:rPr>
              <w:t xml:space="preserve"> </w:t>
            </w:r>
            <w:r>
              <w:rPr>
                <w:sz w:val="24"/>
              </w:rPr>
              <w:t>оперируя</w:t>
            </w:r>
            <w:r>
              <w:rPr>
                <w:spacing w:val="1"/>
                <w:sz w:val="24"/>
              </w:rPr>
              <w:t xml:space="preserve"> </w:t>
            </w:r>
            <w:r>
              <w:rPr>
                <w:sz w:val="24"/>
              </w:rPr>
              <w:t>предметами</w:t>
            </w:r>
            <w:r>
              <w:rPr>
                <w:spacing w:val="1"/>
                <w:sz w:val="24"/>
              </w:rPr>
              <w:t xml:space="preserve"> </w:t>
            </w:r>
            <w:r>
              <w:rPr>
                <w:sz w:val="24"/>
              </w:rPr>
              <w:t>разными</w:t>
            </w:r>
            <w:r>
              <w:rPr>
                <w:spacing w:val="1"/>
                <w:sz w:val="24"/>
              </w:rPr>
              <w:t xml:space="preserve"> </w:t>
            </w:r>
            <w:r>
              <w:rPr>
                <w:sz w:val="24"/>
              </w:rPr>
              <w:t>по</w:t>
            </w:r>
            <w:r>
              <w:rPr>
                <w:spacing w:val="1"/>
                <w:sz w:val="24"/>
              </w:rPr>
              <w:t xml:space="preserve"> </w:t>
            </w:r>
            <w:r>
              <w:rPr>
                <w:sz w:val="24"/>
              </w:rPr>
              <w:t>величине,</w:t>
            </w:r>
            <w:r>
              <w:rPr>
                <w:spacing w:val="1"/>
                <w:sz w:val="24"/>
              </w:rPr>
              <w:t xml:space="preserve"> </w:t>
            </w:r>
            <w:r>
              <w:rPr>
                <w:sz w:val="24"/>
              </w:rPr>
              <w:t>форме,</w:t>
            </w:r>
            <w:r>
              <w:rPr>
                <w:spacing w:val="1"/>
                <w:sz w:val="24"/>
              </w:rPr>
              <w:t xml:space="preserve"> </w:t>
            </w:r>
            <w:r>
              <w:rPr>
                <w:sz w:val="24"/>
              </w:rPr>
              <w:t>количеству;</w:t>
            </w:r>
            <w:r>
              <w:rPr>
                <w:spacing w:val="1"/>
                <w:sz w:val="24"/>
              </w:rPr>
              <w:t xml:space="preserve"> </w:t>
            </w:r>
            <w:r>
              <w:rPr>
                <w:sz w:val="24"/>
              </w:rPr>
              <w:t>владеет</w:t>
            </w:r>
            <w:r>
              <w:rPr>
                <w:spacing w:val="1"/>
                <w:sz w:val="24"/>
              </w:rPr>
              <w:t xml:space="preserve"> </w:t>
            </w:r>
            <w:r>
              <w:rPr>
                <w:sz w:val="24"/>
              </w:rPr>
              <w:t>счетом,</w:t>
            </w:r>
            <w:r>
              <w:rPr>
                <w:spacing w:val="1"/>
                <w:sz w:val="24"/>
              </w:rPr>
              <w:t xml:space="preserve"> </w:t>
            </w:r>
            <w:r>
              <w:rPr>
                <w:sz w:val="24"/>
              </w:rPr>
              <w:t>ориентировкой</w:t>
            </w:r>
            <w:r>
              <w:rPr>
                <w:spacing w:val="20"/>
                <w:sz w:val="24"/>
              </w:rPr>
              <w:t xml:space="preserve"> </w:t>
            </w:r>
            <w:r>
              <w:rPr>
                <w:sz w:val="24"/>
              </w:rPr>
              <w:t>в</w:t>
            </w:r>
            <w:r>
              <w:rPr>
                <w:spacing w:val="4"/>
                <w:sz w:val="24"/>
              </w:rPr>
              <w:t xml:space="preserve"> </w:t>
            </w:r>
            <w:r>
              <w:rPr>
                <w:sz w:val="24"/>
              </w:rPr>
              <w:t>пространстве и</w:t>
            </w:r>
            <w:r>
              <w:rPr>
                <w:spacing w:val="8"/>
                <w:sz w:val="24"/>
              </w:rPr>
              <w:t xml:space="preserve"> </w:t>
            </w:r>
            <w:r>
              <w:rPr>
                <w:sz w:val="24"/>
              </w:rPr>
              <w:t>времени;</w:t>
            </w:r>
          </w:p>
          <w:p w:rsidR="00837E2E" w:rsidRDefault="00EE3A43">
            <w:pPr>
              <w:pStyle w:val="TableParagraph"/>
              <w:ind w:left="54" w:right="103" w:firstLine="175"/>
              <w:jc w:val="both"/>
              <w:rPr>
                <w:sz w:val="24"/>
              </w:rPr>
            </w:pPr>
            <w:r>
              <w:rPr>
                <w:sz w:val="24"/>
              </w:rPr>
              <w:t>ребёнок</w:t>
            </w:r>
            <w:r>
              <w:rPr>
                <w:spacing w:val="1"/>
                <w:sz w:val="24"/>
              </w:rPr>
              <w:t xml:space="preserve"> </w:t>
            </w:r>
            <w:r>
              <w:rPr>
                <w:sz w:val="24"/>
              </w:rPr>
              <w:t>знает</w:t>
            </w:r>
            <w:r>
              <w:rPr>
                <w:spacing w:val="1"/>
                <w:sz w:val="24"/>
              </w:rPr>
              <w:t xml:space="preserve"> </w:t>
            </w:r>
            <w:r>
              <w:rPr>
                <w:sz w:val="24"/>
              </w:rPr>
              <w:t>о</w:t>
            </w:r>
            <w:r>
              <w:rPr>
                <w:spacing w:val="1"/>
                <w:sz w:val="24"/>
              </w:rPr>
              <w:t xml:space="preserve"> </w:t>
            </w:r>
            <w:r>
              <w:rPr>
                <w:sz w:val="24"/>
              </w:rPr>
              <w:t>цифровых</w:t>
            </w:r>
            <w:r>
              <w:rPr>
                <w:spacing w:val="1"/>
                <w:sz w:val="24"/>
              </w:rPr>
              <w:t xml:space="preserve"> </w:t>
            </w:r>
            <w:r>
              <w:rPr>
                <w:sz w:val="24"/>
              </w:rPr>
              <w:t>средствах</w:t>
            </w:r>
            <w:r>
              <w:rPr>
                <w:spacing w:val="1"/>
                <w:sz w:val="24"/>
              </w:rPr>
              <w:t xml:space="preserve"> </w:t>
            </w:r>
            <w:r>
              <w:rPr>
                <w:sz w:val="24"/>
              </w:rPr>
              <w:t>познания</w:t>
            </w:r>
            <w:r>
              <w:rPr>
                <w:spacing w:val="1"/>
                <w:sz w:val="24"/>
              </w:rPr>
              <w:t xml:space="preserve"> </w:t>
            </w:r>
            <w:r>
              <w:rPr>
                <w:sz w:val="24"/>
              </w:rPr>
              <w:t>окружающей</w:t>
            </w:r>
            <w:r>
              <w:rPr>
                <w:spacing w:val="1"/>
                <w:sz w:val="24"/>
              </w:rPr>
              <w:t xml:space="preserve"> </w:t>
            </w:r>
            <w:r>
              <w:rPr>
                <w:sz w:val="24"/>
              </w:rPr>
              <w:t>действительности,</w:t>
            </w:r>
            <w:r>
              <w:rPr>
                <w:spacing w:val="1"/>
                <w:sz w:val="24"/>
              </w:rPr>
              <w:t xml:space="preserve"> </w:t>
            </w:r>
            <w:r>
              <w:rPr>
                <w:sz w:val="24"/>
              </w:rPr>
              <w:t>использует</w:t>
            </w:r>
            <w:r>
              <w:rPr>
                <w:spacing w:val="1"/>
                <w:sz w:val="24"/>
              </w:rPr>
              <w:t xml:space="preserve"> </w:t>
            </w:r>
            <w:r>
              <w:rPr>
                <w:sz w:val="24"/>
              </w:rPr>
              <w:t>некоторые</w:t>
            </w:r>
            <w:r>
              <w:rPr>
                <w:spacing w:val="1"/>
                <w:sz w:val="24"/>
              </w:rPr>
              <w:t xml:space="preserve"> </w:t>
            </w:r>
            <w:r>
              <w:rPr>
                <w:sz w:val="24"/>
              </w:rPr>
              <w:t>из</w:t>
            </w:r>
            <w:r>
              <w:rPr>
                <w:spacing w:val="1"/>
                <w:sz w:val="24"/>
              </w:rPr>
              <w:t xml:space="preserve"> </w:t>
            </w:r>
            <w:r>
              <w:rPr>
                <w:sz w:val="24"/>
              </w:rPr>
              <w:t>них,</w:t>
            </w:r>
            <w:r>
              <w:rPr>
                <w:spacing w:val="1"/>
                <w:sz w:val="24"/>
              </w:rPr>
              <w:t xml:space="preserve"> </w:t>
            </w:r>
            <w:r>
              <w:rPr>
                <w:sz w:val="24"/>
              </w:rPr>
              <w:t>придерживаясь</w:t>
            </w:r>
            <w:r>
              <w:rPr>
                <w:spacing w:val="12"/>
                <w:sz w:val="24"/>
              </w:rPr>
              <w:t xml:space="preserve"> </w:t>
            </w:r>
            <w:r>
              <w:rPr>
                <w:sz w:val="24"/>
              </w:rPr>
              <w:t>правил</w:t>
            </w:r>
            <w:r>
              <w:rPr>
                <w:spacing w:val="-2"/>
                <w:sz w:val="24"/>
              </w:rPr>
              <w:t xml:space="preserve"> </w:t>
            </w:r>
            <w:r>
              <w:rPr>
                <w:sz w:val="24"/>
              </w:rPr>
              <w:t>безопасного обращения</w:t>
            </w:r>
            <w:r>
              <w:rPr>
                <w:spacing w:val="11"/>
                <w:sz w:val="24"/>
              </w:rPr>
              <w:t xml:space="preserve"> </w:t>
            </w:r>
            <w:r>
              <w:rPr>
                <w:sz w:val="24"/>
              </w:rPr>
              <w:t>с</w:t>
            </w:r>
            <w:r>
              <w:rPr>
                <w:spacing w:val="3"/>
                <w:sz w:val="24"/>
              </w:rPr>
              <w:t xml:space="preserve"> </w:t>
            </w:r>
            <w:r>
              <w:rPr>
                <w:sz w:val="24"/>
              </w:rPr>
              <w:t>ними;</w:t>
            </w:r>
          </w:p>
        </w:tc>
      </w:tr>
    </w:tbl>
    <w:p w:rsidR="00837E2E" w:rsidRDefault="00837E2E">
      <w:pPr>
        <w:jc w:val="both"/>
        <w:rPr>
          <w:sz w:val="24"/>
        </w:rPr>
        <w:sectPr w:rsidR="00837E2E">
          <w:pgSz w:w="16840" w:h="11910" w:orient="landscape"/>
          <w:pgMar w:top="480" w:right="360" w:bottom="78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8"/>
        <w:gridCol w:w="12614"/>
      </w:tblGrid>
      <w:tr w:rsidR="00837E2E">
        <w:trPr>
          <w:trHeight w:val="10309"/>
        </w:trPr>
        <w:tc>
          <w:tcPr>
            <w:tcW w:w="2458" w:type="dxa"/>
          </w:tcPr>
          <w:p w:rsidR="00837E2E" w:rsidRDefault="00837E2E">
            <w:pPr>
              <w:pStyle w:val="TableParagraph"/>
              <w:rPr>
                <w:sz w:val="24"/>
              </w:rPr>
            </w:pPr>
          </w:p>
        </w:tc>
        <w:tc>
          <w:tcPr>
            <w:tcW w:w="12614" w:type="dxa"/>
          </w:tcPr>
          <w:p w:rsidR="00837E2E" w:rsidRDefault="00EE3A43">
            <w:pPr>
              <w:pStyle w:val="TableParagraph"/>
              <w:spacing w:before="49"/>
              <w:ind w:left="55" w:right="113" w:firstLine="175"/>
              <w:jc w:val="both"/>
              <w:rPr>
                <w:sz w:val="24"/>
              </w:rPr>
            </w:pPr>
            <w:r>
              <w:rPr>
                <w:sz w:val="24"/>
              </w:rPr>
              <w:t>ребёнок проявляет познавательный интерес к населенному пункту, в котором живет, знает некоторые сведения о его</w:t>
            </w:r>
            <w:r>
              <w:rPr>
                <w:spacing w:val="1"/>
                <w:sz w:val="24"/>
              </w:rPr>
              <w:t xml:space="preserve"> </w:t>
            </w:r>
            <w:r>
              <w:rPr>
                <w:sz w:val="24"/>
              </w:rPr>
              <w:t>достопримечательностях, событиях городской</w:t>
            </w:r>
            <w:r>
              <w:rPr>
                <w:spacing w:val="1"/>
                <w:sz w:val="24"/>
              </w:rPr>
              <w:t xml:space="preserve"> </w:t>
            </w:r>
            <w:r>
              <w:rPr>
                <w:sz w:val="24"/>
              </w:rPr>
              <w:t>и сельской</w:t>
            </w:r>
            <w:r>
              <w:rPr>
                <w:spacing w:val="1"/>
                <w:sz w:val="24"/>
              </w:rPr>
              <w:t xml:space="preserve"> </w:t>
            </w:r>
            <w:r>
              <w:rPr>
                <w:sz w:val="24"/>
              </w:rPr>
              <w:t>жизни; знает название своей страны, её государственные</w:t>
            </w:r>
            <w:r>
              <w:rPr>
                <w:spacing w:val="1"/>
                <w:sz w:val="24"/>
              </w:rPr>
              <w:t xml:space="preserve"> </w:t>
            </w:r>
            <w:r>
              <w:rPr>
                <w:sz w:val="24"/>
              </w:rPr>
              <w:t>символы;</w:t>
            </w:r>
          </w:p>
          <w:p w:rsidR="00837E2E" w:rsidRDefault="00EE3A43">
            <w:pPr>
              <w:pStyle w:val="TableParagraph"/>
              <w:spacing w:before="3"/>
              <w:ind w:left="55" w:right="114" w:firstLine="175"/>
              <w:jc w:val="both"/>
              <w:rPr>
                <w:sz w:val="24"/>
              </w:rPr>
            </w:pPr>
            <w:r>
              <w:rPr>
                <w:sz w:val="24"/>
              </w:rPr>
              <w:t>ребёнок имеет представление о живой природе разных регионов России, может классифицировать объекты по разным</w:t>
            </w:r>
            <w:r>
              <w:rPr>
                <w:spacing w:val="1"/>
                <w:sz w:val="24"/>
              </w:rPr>
              <w:t xml:space="preserve"> </w:t>
            </w:r>
            <w:r>
              <w:rPr>
                <w:sz w:val="24"/>
              </w:rPr>
              <w:t>признакам; имеет представление об особенностях и потребностях живого организма, изменениях в жизни природы в</w:t>
            </w:r>
            <w:r>
              <w:rPr>
                <w:spacing w:val="1"/>
                <w:sz w:val="24"/>
              </w:rPr>
              <w:t xml:space="preserve"> </w:t>
            </w:r>
            <w:r>
              <w:rPr>
                <w:sz w:val="24"/>
              </w:rPr>
              <w:t>разные</w:t>
            </w:r>
            <w:r>
              <w:rPr>
                <w:spacing w:val="1"/>
                <w:sz w:val="24"/>
              </w:rPr>
              <w:t xml:space="preserve"> </w:t>
            </w:r>
            <w:r>
              <w:rPr>
                <w:sz w:val="24"/>
              </w:rPr>
              <w:t>сезоны года,</w:t>
            </w:r>
            <w:r>
              <w:rPr>
                <w:spacing w:val="1"/>
                <w:sz w:val="24"/>
              </w:rPr>
              <w:t xml:space="preserve"> </w:t>
            </w:r>
            <w:r>
              <w:rPr>
                <w:sz w:val="24"/>
              </w:rPr>
              <w:t>соблюдает правила</w:t>
            </w:r>
            <w:r>
              <w:rPr>
                <w:spacing w:val="1"/>
                <w:sz w:val="24"/>
              </w:rPr>
              <w:t xml:space="preserve"> </w:t>
            </w:r>
            <w:r>
              <w:rPr>
                <w:sz w:val="24"/>
              </w:rPr>
              <w:t>поведения в</w:t>
            </w:r>
            <w:r>
              <w:rPr>
                <w:spacing w:val="1"/>
                <w:sz w:val="24"/>
              </w:rPr>
              <w:t xml:space="preserve"> </w:t>
            </w:r>
            <w:r>
              <w:rPr>
                <w:sz w:val="24"/>
              </w:rPr>
              <w:t>природе,</w:t>
            </w:r>
            <w:r>
              <w:rPr>
                <w:spacing w:val="1"/>
                <w:sz w:val="24"/>
              </w:rPr>
              <w:t xml:space="preserve"> </w:t>
            </w:r>
            <w:r>
              <w:rPr>
                <w:sz w:val="24"/>
              </w:rPr>
              <w:t>ухаживает за растениями и животными, бережно</w:t>
            </w:r>
            <w:r>
              <w:rPr>
                <w:spacing w:val="1"/>
                <w:sz w:val="24"/>
              </w:rPr>
              <w:t xml:space="preserve"> </w:t>
            </w:r>
            <w:r>
              <w:rPr>
                <w:sz w:val="24"/>
              </w:rPr>
              <w:t>относится</w:t>
            </w:r>
            <w:r>
              <w:rPr>
                <w:spacing w:val="12"/>
                <w:sz w:val="24"/>
              </w:rPr>
              <w:t xml:space="preserve"> </w:t>
            </w:r>
            <w:r>
              <w:rPr>
                <w:sz w:val="24"/>
              </w:rPr>
              <w:t>к</w:t>
            </w:r>
            <w:r>
              <w:rPr>
                <w:spacing w:val="-3"/>
                <w:sz w:val="24"/>
              </w:rPr>
              <w:t xml:space="preserve"> </w:t>
            </w:r>
            <w:r>
              <w:rPr>
                <w:sz w:val="24"/>
              </w:rPr>
              <w:t>ним;</w:t>
            </w:r>
          </w:p>
          <w:p w:rsidR="00837E2E" w:rsidRDefault="00EE3A43">
            <w:pPr>
              <w:pStyle w:val="TableParagraph"/>
              <w:ind w:left="55" w:right="21" w:firstLine="175"/>
              <w:jc w:val="both"/>
              <w:rPr>
                <w:sz w:val="24"/>
              </w:rPr>
            </w:pPr>
            <w:r>
              <w:rPr>
                <w:sz w:val="24"/>
              </w:rPr>
              <w:t>ребёнок</w:t>
            </w:r>
            <w:r>
              <w:rPr>
                <w:spacing w:val="1"/>
                <w:sz w:val="24"/>
              </w:rPr>
              <w:t xml:space="preserve"> </w:t>
            </w:r>
            <w:r>
              <w:rPr>
                <w:sz w:val="24"/>
              </w:rPr>
              <w:t>проявляет</w:t>
            </w:r>
            <w:r>
              <w:rPr>
                <w:spacing w:val="1"/>
                <w:sz w:val="24"/>
              </w:rPr>
              <w:t xml:space="preserve"> </w:t>
            </w:r>
            <w:r>
              <w:rPr>
                <w:sz w:val="24"/>
              </w:rPr>
              <w:t>интерес</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с</w:t>
            </w:r>
            <w:r>
              <w:rPr>
                <w:spacing w:val="1"/>
                <w:sz w:val="24"/>
              </w:rPr>
              <w:t xml:space="preserve"> </w:t>
            </w:r>
            <w:r>
              <w:rPr>
                <w:sz w:val="24"/>
              </w:rPr>
              <w:t>желанием</w:t>
            </w:r>
            <w:r>
              <w:rPr>
                <w:spacing w:val="1"/>
                <w:sz w:val="24"/>
              </w:rPr>
              <w:t xml:space="preserve"> </w:t>
            </w:r>
            <w:r>
              <w:rPr>
                <w:sz w:val="24"/>
              </w:rPr>
              <w:t>занимается</w:t>
            </w:r>
            <w:r>
              <w:rPr>
                <w:spacing w:val="1"/>
                <w:sz w:val="24"/>
              </w:rPr>
              <w:t xml:space="preserve"> </w:t>
            </w:r>
            <w:r>
              <w:rPr>
                <w:sz w:val="24"/>
              </w:rPr>
              <w:t>музыкальной,</w:t>
            </w:r>
            <w:r>
              <w:rPr>
                <w:spacing w:val="1"/>
                <w:sz w:val="24"/>
              </w:rPr>
              <w:t xml:space="preserve"> </w:t>
            </w:r>
            <w:r>
              <w:rPr>
                <w:sz w:val="24"/>
              </w:rPr>
              <w:t>изобразительной,</w:t>
            </w:r>
            <w:r>
              <w:rPr>
                <w:spacing w:val="1"/>
                <w:sz w:val="24"/>
              </w:rPr>
              <w:t xml:space="preserve"> </w:t>
            </w:r>
            <w:r>
              <w:rPr>
                <w:sz w:val="24"/>
              </w:rPr>
              <w:t>театрализованной</w:t>
            </w:r>
            <w:r>
              <w:rPr>
                <w:spacing w:val="1"/>
                <w:sz w:val="24"/>
              </w:rPr>
              <w:t xml:space="preserve"> </w:t>
            </w:r>
            <w:r>
              <w:rPr>
                <w:sz w:val="24"/>
              </w:rPr>
              <w:t>деятельностью;</w:t>
            </w:r>
            <w:r>
              <w:rPr>
                <w:spacing w:val="1"/>
                <w:sz w:val="24"/>
              </w:rPr>
              <w:t xml:space="preserve"> </w:t>
            </w:r>
            <w:r>
              <w:rPr>
                <w:sz w:val="24"/>
              </w:rPr>
              <w:t>различает</w:t>
            </w:r>
            <w:r>
              <w:rPr>
                <w:spacing w:val="1"/>
                <w:sz w:val="24"/>
              </w:rPr>
              <w:t xml:space="preserve"> </w:t>
            </w:r>
            <w:r>
              <w:rPr>
                <w:sz w:val="24"/>
              </w:rPr>
              <w:t>виды,</w:t>
            </w:r>
            <w:r>
              <w:rPr>
                <w:spacing w:val="1"/>
                <w:sz w:val="24"/>
              </w:rPr>
              <w:t xml:space="preserve"> </w:t>
            </w:r>
            <w:r>
              <w:rPr>
                <w:sz w:val="24"/>
              </w:rPr>
              <w:t>жанры,</w:t>
            </w:r>
            <w:r>
              <w:rPr>
                <w:spacing w:val="1"/>
                <w:sz w:val="24"/>
              </w:rPr>
              <w:t xml:space="preserve"> </w:t>
            </w:r>
            <w:r>
              <w:rPr>
                <w:sz w:val="24"/>
              </w:rPr>
              <w:t>формы</w:t>
            </w:r>
            <w:r>
              <w:rPr>
                <w:spacing w:val="1"/>
                <w:sz w:val="24"/>
              </w:rPr>
              <w:t xml:space="preserve"> </w:t>
            </w:r>
            <w:r>
              <w:rPr>
                <w:sz w:val="24"/>
              </w:rPr>
              <w:t>в</w:t>
            </w:r>
            <w:r>
              <w:rPr>
                <w:spacing w:val="1"/>
                <w:sz w:val="24"/>
              </w:rPr>
              <w:t xml:space="preserve"> </w:t>
            </w:r>
            <w:r>
              <w:rPr>
                <w:sz w:val="24"/>
              </w:rPr>
              <w:t>музыке,</w:t>
            </w:r>
            <w:r>
              <w:rPr>
                <w:spacing w:val="1"/>
                <w:sz w:val="24"/>
              </w:rPr>
              <w:t xml:space="preserve"> </w:t>
            </w:r>
            <w:r>
              <w:rPr>
                <w:sz w:val="24"/>
              </w:rPr>
              <w:t>изобразительном</w:t>
            </w:r>
            <w:r>
              <w:rPr>
                <w:spacing w:val="1"/>
                <w:sz w:val="24"/>
              </w:rPr>
              <w:t xml:space="preserve"> </w:t>
            </w:r>
            <w:r>
              <w:rPr>
                <w:sz w:val="24"/>
              </w:rPr>
              <w:t>и</w:t>
            </w:r>
            <w:r>
              <w:rPr>
                <w:spacing w:val="1"/>
                <w:sz w:val="24"/>
              </w:rPr>
              <w:t xml:space="preserve"> </w:t>
            </w:r>
            <w:r>
              <w:rPr>
                <w:sz w:val="24"/>
              </w:rPr>
              <w:t>театральном</w:t>
            </w:r>
            <w:r>
              <w:rPr>
                <w:spacing w:val="1"/>
                <w:sz w:val="24"/>
              </w:rPr>
              <w:t xml:space="preserve"> </w:t>
            </w:r>
            <w:r>
              <w:rPr>
                <w:sz w:val="24"/>
              </w:rPr>
              <w:t>искусстве;</w:t>
            </w:r>
            <w:r>
              <w:rPr>
                <w:spacing w:val="1"/>
                <w:sz w:val="24"/>
              </w:rPr>
              <w:t xml:space="preserve"> </w:t>
            </w:r>
            <w:r>
              <w:rPr>
                <w:sz w:val="24"/>
              </w:rPr>
              <w:t>проявляет</w:t>
            </w:r>
            <w:r>
              <w:rPr>
                <w:spacing w:val="1"/>
                <w:sz w:val="24"/>
              </w:rPr>
              <w:t xml:space="preserve"> </w:t>
            </w:r>
            <w:r>
              <w:rPr>
                <w:sz w:val="24"/>
              </w:rPr>
              <w:t>музыкальные</w:t>
            </w:r>
            <w:r>
              <w:rPr>
                <w:spacing w:val="19"/>
                <w:sz w:val="24"/>
              </w:rPr>
              <w:t xml:space="preserve"> </w:t>
            </w:r>
            <w:r>
              <w:rPr>
                <w:sz w:val="24"/>
              </w:rPr>
              <w:t>и художественно-творческие</w:t>
            </w:r>
            <w:r>
              <w:rPr>
                <w:spacing w:val="25"/>
                <w:sz w:val="24"/>
              </w:rPr>
              <w:t xml:space="preserve"> </w:t>
            </w:r>
            <w:r>
              <w:rPr>
                <w:sz w:val="24"/>
              </w:rPr>
              <w:t>способности;</w:t>
            </w:r>
          </w:p>
          <w:p w:rsidR="00837E2E" w:rsidRDefault="00EE3A43">
            <w:pPr>
              <w:pStyle w:val="TableParagraph"/>
              <w:spacing w:before="2"/>
              <w:ind w:left="55" w:right="129" w:firstLine="175"/>
              <w:jc w:val="both"/>
              <w:rPr>
                <w:sz w:val="24"/>
              </w:rPr>
            </w:pPr>
            <w:r>
              <w:rPr>
                <w:sz w:val="24"/>
              </w:rPr>
              <w:t>ребёнок</w:t>
            </w:r>
            <w:r>
              <w:rPr>
                <w:spacing w:val="1"/>
                <w:sz w:val="24"/>
              </w:rPr>
              <w:t xml:space="preserve"> </w:t>
            </w:r>
            <w:r>
              <w:rPr>
                <w:sz w:val="24"/>
              </w:rPr>
              <w:t>принимает</w:t>
            </w:r>
            <w:r>
              <w:rPr>
                <w:spacing w:val="1"/>
                <w:sz w:val="24"/>
              </w:rPr>
              <w:t xml:space="preserve"> </w:t>
            </w:r>
            <w:r>
              <w:rPr>
                <w:sz w:val="24"/>
              </w:rPr>
              <w:t>активное</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праздничных</w:t>
            </w:r>
            <w:r>
              <w:rPr>
                <w:spacing w:val="1"/>
                <w:sz w:val="24"/>
              </w:rPr>
              <w:t xml:space="preserve"> </w:t>
            </w:r>
            <w:r>
              <w:rPr>
                <w:sz w:val="24"/>
              </w:rPr>
              <w:t>программах</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подготовке;</w:t>
            </w:r>
            <w:r>
              <w:rPr>
                <w:spacing w:val="1"/>
                <w:sz w:val="24"/>
              </w:rPr>
              <w:t xml:space="preserve"> </w:t>
            </w:r>
            <w:r>
              <w:rPr>
                <w:sz w:val="24"/>
              </w:rPr>
              <w:t>взаимодействует</w:t>
            </w:r>
            <w:r>
              <w:rPr>
                <w:spacing w:val="1"/>
                <w:sz w:val="24"/>
              </w:rPr>
              <w:t xml:space="preserve"> </w:t>
            </w:r>
            <w:r>
              <w:rPr>
                <w:sz w:val="24"/>
              </w:rPr>
              <w:t>со</w:t>
            </w:r>
            <w:r>
              <w:rPr>
                <w:spacing w:val="1"/>
                <w:sz w:val="24"/>
              </w:rPr>
              <w:t xml:space="preserve"> </w:t>
            </w:r>
            <w:r>
              <w:rPr>
                <w:sz w:val="24"/>
              </w:rPr>
              <w:t>всеми</w:t>
            </w:r>
            <w:r>
              <w:rPr>
                <w:spacing w:val="1"/>
                <w:sz w:val="24"/>
              </w:rPr>
              <w:t xml:space="preserve"> </w:t>
            </w:r>
            <w:r>
              <w:rPr>
                <w:sz w:val="24"/>
              </w:rPr>
              <w:t>участниками</w:t>
            </w:r>
            <w:r>
              <w:rPr>
                <w:spacing w:val="20"/>
                <w:sz w:val="24"/>
              </w:rPr>
              <w:t xml:space="preserve"> </w:t>
            </w:r>
            <w:r>
              <w:rPr>
                <w:sz w:val="24"/>
              </w:rPr>
              <w:t>культурно-досуговых</w:t>
            </w:r>
            <w:r>
              <w:rPr>
                <w:spacing w:val="2"/>
                <w:sz w:val="24"/>
              </w:rPr>
              <w:t xml:space="preserve"> </w:t>
            </w:r>
            <w:r>
              <w:rPr>
                <w:sz w:val="24"/>
              </w:rPr>
              <w:t>мероприятий;</w:t>
            </w:r>
          </w:p>
          <w:p w:rsidR="00837E2E" w:rsidRDefault="00EE3A43">
            <w:pPr>
              <w:pStyle w:val="TableParagraph"/>
              <w:spacing w:before="1"/>
              <w:ind w:left="54" w:right="23" w:firstLine="175"/>
              <w:jc w:val="both"/>
              <w:rPr>
                <w:sz w:val="24"/>
              </w:rPr>
            </w:pPr>
            <w:r>
              <w:rPr>
                <w:sz w:val="24"/>
              </w:rPr>
              <w:t>ребёнок</w:t>
            </w:r>
            <w:r>
              <w:rPr>
                <w:spacing w:val="1"/>
                <w:sz w:val="24"/>
              </w:rPr>
              <w:t xml:space="preserve"> </w:t>
            </w:r>
            <w:r>
              <w:rPr>
                <w:sz w:val="24"/>
              </w:rPr>
              <w:t>самостоятельно</w:t>
            </w:r>
            <w:r>
              <w:rPr>
                <w:spacing w:val="1"/>
                <w:sz w:val="24"/>
              </w:rPr>
              <w:t xml:space="preserve"> </w:t>
            </w:r>
            <w:r>
              <w:rPr>
                <w:sz w:val="24"/>
              </w:rPr>
              <w:t>определяет</w:t>
            </w:r>
            <w:r>
              <w:rPr>
                <w:spacing w:val="1"/>
                <w:sz w:val="24"/>
              </w:rPr>
              <w:t xml:space="preserve"> </w:t>
            </w:r>
            <w:r>
              <w:rPr>
                <w:sz w:val="24"/>
              </w:rPr>
              <w:t>замысел</w:t>
            </w:r>
            <w:r>
              <w:rPr>
                <w:spacing w:val="1"/>
                <w:sz w:val="24"/>
              </w:rPr>
              <w:t xml:space="preserve"> </w:t>
            </w:r>
            <w:r>
              <w:rPr>
                <w:sz w:val="24"/>
              </w:rPr>
              <w:t>рисунка,</w:t>
            </w:r>
            <w:r>
              <w:rPr>
                <w:spacing w:val="1"/>
                <w:sz w:val="24"/>
              </w:rPr>
              <w:t xml:space="preserve"> </w:t>
            </w:r>
            <w:r>
              <w:rPr>
                <w:sz w:val="24"/>
              </w:rPr>
              <w:t>аппликации,</w:t>
            </w:r>
            <w:r>
              <w:rPr>
                <w:spacing w:val="1"/>
                <w:sz w:val="24"/>
              </w:rPr>
              <w:t xml:space="preserve"> </w:t>
            </w:r>
            <w:r>
              <w:rPr>
                <w:sz w:val="24"/>
              </w:rPr>
              <w:t>лепки,</w:t>
            </w:r>
            <w:r>
              <w:rPr>
                <w:spacing w:val="1"/>
                <w:sz w:val="24"/>
              </w:rPr>
              <w:t xml:space="preserve"> </w:t>
            </w:r>
            <w:r>
              <w:rPr>
                <w:sz w:val="24"/>
              </w:rPr>
              <w:t>постройки,</w:t>
            </w:r>
            <w:r>
              <w:rPr>
                <w:spacing w:val="1"/>
                <w:sz w:val="24"/>
              </w:rPr>
              <w:t xml:space="preserve"> </w:t>
            </w:r>
            <w:r>
              <w:rPr>
                <w:sz w:val="24"/>
              </w:rPr>
              <w:t>создает</w:t>
            </w:r>
            <w:r>
              <w:rPr>
                <w:spacing w:val="1"/>
                <w:sz w:val="24"/>
              </w:rPr>
              <w:t xml:space="preserve"> </w:t>
            </w:r>
            <w:r>
              <w:rPr>
                <w:sz w:val="24"/>
              </w:rPr>
              <w:t>образы</w:t>
            </w:r>
            <w:r>
              <w:rPr>
                <w:spacing w:val="1"/>
                <w:sz w:val="24"/>
              </w:rPr>
              <w:t xml:space="preserve"> </w:t>
            </w:r>
            <w:r>
              <w:rPr>
                <w:sz w:val="24"/>
              </w:rPr>
              <w:t>и</w:t>
            </w:r>
            <w:r>
              <w:rPr>
                <w:spacing w:val="1"/>
                <w:sz w:val="24"/>
              </w:rPr>
              <w:t xml:space="preserve"> </w:t>
            </w:r>
            <w:r>
              <w:rPr>
                <w:sz w:val="24"/>
              </w:rPr>
              <w:t>композиционные изображения, интегрируя освоенные техники и средства выразительности, использует разнообразные</w:t>
            </w:r>
            <w:r>
              <w:rPr>
                <w:spacing w:val="1"/>
                <w:sz w:val="24"/>
              </w:rPr>
              <w:t xml:space="preserve"> </w:t>
            </w:r>
            <w:r>
              <w:rPr>
                <w:sz w:val="24"/>
              </w:rPr>
              <w:t>материалы;</w:t>
            </w:r>
          </w:p>
          <w:p w:rsidR="00837E2E" w:rsidRDefault="00EE3A43">
            <w:pPr>
              <w:pStyle w:val="TableParagraph"/>
              <w:ind w:left="54" w:right="21" w:firstLine="175"/>
              <w:jc w:val="both"/>
              <w:rPr>
                <w:sz w:val="24"/>
              </w:rPr>
            </w:pPr>
            <w:r>
              <w:rPr>
                <w:sz w:val="24"/>
              </w:rPr>
              <w:t>ребёнок согласовывает свои интересы с интересами партнеров в игровой деятельности, умеет предложить и объяснить</w:t>
            </w:r>
            <w:r>
              <w:rPr>
                <w:spacing w:val="1"/>
                <w:sz w:val="24"/>
              </w:rPr>
              <w:t xml:space="preserve"> </w:t>
            </w:r>
            <w:r>
              <w:rPr>
                <w:sz w:val="24"/>
              </w:rPr>
              <w:t>замысел игры, комбинировать сюжеты на основе разных событий, создавать игровые образы, управлять персонажами в</w:t>
            </w:r>
            <w:r>
              <w:rPr>
                <w:spacing w:val="1"/>
                <w:sz w:val="24"/>
              </w:rPr>
              <w:t xml:space="preserve"> </w:t>
            </w:r>
            <w:r>
              <w:rPr>
                <w:sz w:val="24"/>
              </w:rPr>
              <w:t>режиссерской</w:t>
            </w:r>
            <w:r>
              <w:rPr>
                <w:spacing w:val="20"/>
                <w:sz w:val="24"/>
              </w:rPr>
              <w:t xml:space="preserve"> </w:t>
            </w:r>
            <w:r>
              <w:rPr>
                <w:sz w:val="24"/>
              </w:rPr>
              <w:t>игре;</w:t>
            </w:r>
          </w:p>
          <w:p w:rsidR="00837E2E" w:rsidRDefault="00EE3A43">
            <w:pPr>
              <w:pStyle w:val="TableParagraph"/>
              <w:ind w:left="54" w:right="107" w:firstLine="175"/>
              <w:jc w:val="both"/>
              <w:rPr>
                <w:sz w:val="24"/>
              </w:rPr>
            </w:pPr>
            <w:r>
              <w:rPr>
                <w:sz w:val="24"/>
              </w:rPr>
              <w:t>ребёнок проявляет</w:t>
            </w:r>
            <w:r>
              <w:rPr>
                <w:spacing w:val="1"/>
                <w:sz w:val="24"/>
              </w:rPr>
              <w:t xml:space="preserve"> </w:t>
            </w:r>
            <w:r>
              <w:rPr>
                <w:sz w:val="24"/>
              </w:rPr>
              <w:t>интерес</w:t>
            </w:r>
            <w:r>
              <w:rPr>
                <w:spacing w:val="1"/>
                <w:sz w:val="24"/>
              </w:rPr>
              <w:t xml:space="preserve"> </w:t>
            </w:r>
            <w:r>
              <w:rPr>
                <w:sz w:val="24"/>
              </w:rPr>
              <w:t>к игровому</w:t>
            </w:r>
            <w:r>
              <w:rPr>
                <w:spacing w:val="1"/>
                <w:sz w:val="24"/>
              </w:rPr>
              <w:t xml:space="preserve"> </w:t>
            </w:r>
            <w:r>
              <w:rPr>
                <w:sz w:val="24"/>
              </w:rPr>
              <w:t>экспериментированию,</w:t>
            </w:r>
            <w:r>
              <w:rPr>
                <w:spacing w:val="1"/>
                <w:sz w:val="24"/>
              </w:rPr>
              <w:t xml:space="preserve"> </w:t>
            </w:r>
            <w:r>
              <w:rPr>
                <w:sz w:val="24"/>
              </w:rPr>
              <w:t>развивающим</w:t>
            </w:r>
            <w:r>
              <w:rPr>
                <w:spacing w:val="1"/>
                <w:sz w:val="24"/>
              </w:rPr>
              <w:t xml:space="preserve"> </w:t>
            </w:r>
            <w:r>
              <w:rPr>
                <w:sz w:val="24"/>
              </w:rPr>
              <w:t>и познавательным</w:t>
            </w:r>
            <w:r>
              <w:rPr>
                <w:spacing w:val="1"/>
                <w:sz w:val="24"/>
              </w:rPr>
              <w:t xml:space="preserve"> </w:t>
            </w:r>
            <w:r>
              <w:rPr>
                <w:sz w:val="24"/>
              </w:rPr>
              <w:t>играм,</w:t>
            </w:r>
            <w:r>
              <w:rPr>
                <w:spacing w:val="1"/>
                <w:sz w:val="24"/>
              </w:rPr>
              <w:t xml:space="preserve"> </w:t>
            </w:r>
            <w:r>
              <w:rPr>
                <w:sz w:val="24"/>
              </w:rPr>
              <w:t>в играх с</w:t>
            </w:r>
            <w:r>
              <w:rPr>
                <w:spacing w:val="1"/>
                <w:sz w:val="24"/>
              </w:rPr>
              <w:t xml:space="preserve"> </w:t>
            </w:r>
            <w:r>
              <w:rPr>
                <w:sz w:val="24"/>
              </w:rPr>
              <w:t>готовым</w:t>
            </w:r>
            <w:r>
              <w:rPr>
                <w:spacing w:val="5"/>
                <w:sz w:val="24"/>
              </w:rPr>
              <w:t xml:space="preserve"> </w:t>
            </w:r>
            <w:r>
              <w:rPr>
                <w:sz w:val="24"/>
              </w:rPr>
              <w:t>содержанием</w:t>
            </w:r>
            <w:r>
              <w:rPr>
                <w:spacing w:val="31"/>
                <w:sz w:val="24"/>
              </w:rPr>
              <w:t xml:space="preserve"> </w:t>
            </w:r>
            <w:r>
              <w:rPr>
                <w:sz w:val="24"/>
              </w:rPr>
              <w:t>и</w:t>
            </w:r>
            <w:r>
              <w:rPr>
                <w:spacing w:val="7"/>
                <w:sz w:val="24"/>
              </w:rPr>
              <w:t xml:space="preserve"> </w:t>
            </w:r>
            <w:r>
              <w:rPr>
                <w:sz w:val="24"/>
              </w:rPr>
              <w:t>правилами</w:t>
            </w:r>
            <w:r>
              <w:rPr>
                <w:spacing w:val="13"/>
                <w:sz w:val="24"/>
              </w:rPr>
              <w:t xml:space="preserve"> </w:t>
            </w:r>
            <w:r>
              <w:rPr>
                <w:sz w:val="24"/>
              </w:rPr>
              <w:t>действует</w:t>
            </w:r>
            <w:r>
              <w:rPr>
                <w:spacing w:val="15"/>
                <w:sz w:val="24"/>
              </w:rPr>
              <w:t xml:space="preserve"> </w:t>
            </w:r>
            <w:r>
              <w:rPr>
                <w:sz w:val="24"/>
              </w:rPr>
              <w:t>в</w:t>
            </w:r>
            <w:r>
              <w:rPr>
                <w:spacing w:val="-1"/>
                <w:sz w:val="24"/>
              </w:rPr>
              <w:t xml:space="preserve"> </w:t>
            </w:r>
            <w:r>
              <w:rPr>
                <w:sz w:val="24"/>
              </w:rPr>
              <w:t>точном</w:t>
            </w:r>
            <w:r>
              <w:rPr>
                <w:spacing w:val="11"/>
                <w:sz w:val="24"/>
              </w:rPr>
              <w:t xml:space="preserve"> </w:t>
            </w:r>
            <w:r>
              <w:rPr>
                <w:sz w:val="24"/>
              </w:rPr>
              <w:t>соответствии</w:t>
            </w:r>
            <w:r>
              <w:rPr>
                <w:spacing w:val="12"/>
                <w:sz w:val="24"/>
              </w:rPr>
              <w:t xml:space="preserve"> </w:t>
            </w:r>
            <w:r>
              <w:rPr>
                <w:sz w:val="24"/>
              </w:rPr>
              <w:t>с</w:t>
            </w:r>
            <w:r>
              <w:rPr>
                <w:spacing w:val="2"/>
                <w:sz w:val="24"/>
              </w:rPr>
              <w:t xml:space="preserve"> </w:t>
            </w:r>
            <w:r>
              <w:rPr>
                <w:sz w:val="24"/>
              </w:rPr>
              <w:t>игровой</w:t>
            </w:r>
            <w:r>
              <w:rPr>
                <w:spacing w:val="24"/>
                <w:sz w:val="24"/>
              </w:rPr>
              <w:t xml:space="preserve"> </w:t>
            </w:r>
            <w:r>
              <w:rPr>
                <w:sz w:val="24"/>
              </w:rPr>
              <w:t>задачей</w:t>
            </w:r>
            <w:r>
              <w:rPr>
                <w:spacing w:val="7"/>
                <w:sz w:val="24"/>
              </w:rPr>
              <w:t xml:space="preserve"> </w:t>
            </w:r>
            <w:r>
              <w:rPr>
                <w:sz w:val="24"/>
              </w:rPr>
              <w:t>и</w:t>
            </w:r>
            <w:r>
              <w:rPr>
                <w:spacing w:val="7"/>
                <w:sz w:val="24"/>
              </w:rPr>
              <w:t xml:space="preserve"> </w:t>
            </w:r>
            <w:r>
              <w:rPr>
                <w:sz w:val="24"/>
              </w:rPr>
              <w:t>правилами.</w:t>
            </w:r>
          </w:p>
          <w:p w:rsidR="00837E2E" w:rsidRDefault="00EE3A43">
            <w:pPr>
              <w:pStyle w:val="TableParagraph"/>
              <w:spacing w:before="49"/>
              <w:ind w:left="230"/>
              <w:jc w:val="both"/>
              <w:rPr>
                <w:b/>
                <w:sz w:val="24"/>
              </w:rPr>
            </w:pPr>
            <w:r>
              <w:rPr>
                <w:b/>
                <w:sz w:val="24"/>
              </w:rPr>
              <w:t>Планируемые</w:t>
            </w:r>
            <w:r>
              <w:rPr>
                <w:b/>
                <w:spacing w:val="-4"/>
                <w:sz w:val="24"/>
              </w:rPr>
              <w:t xml:space="preserve"> </w:t>
            </w:r>
            <w:r>
              <w:rPr>
                <w:b/>
                <w:sz w:val="24"/>
              </w:rPr>
              <w:t>результаты</w:t>
            </w:r>
            <w:r>
              <w:rPr>
                <w:b/>
                <w:spacing w:val="-3"/>
                <w:sz w:val="24"/>
              </w:rPr>
              <w:t xml:space="preserve"> </w:t>
            </w:r>
            <w:r>
              <w:rPr>
                <w:b/>
                <w:sz w:val="24"/>
              </w:rPr>
              <w:t>на</w:t>
            </w:r>
            <w:r>
              <w:rPr>
                <w:b/>
                <w:spacing w:val="-2"/>
                <w:sz w:val="24"/>
              </w:rPr>
              <w:t xml:space="preserve"> </w:t>
            </w:r>
            <w:r>
              <w:rPr>
                <w:b/>
                <w:sz w:val="24"/>
              </w:rPr>
              <w:t>этапе</w:t>
            </w:r>
            <w:r>
              <w:rPr>
                <w:b/>
                <w:spacing w:val="-3"/>
                <w:sz w:val="24"/>
              </w:rPr>
              <w:t xml:space="preserve"> </w:t>
            </w:r>
            <w:r>
              <w:rPr>
                <w:b/>
                <w:sz w:val="24"/>
              </w:rPr>
              <w:t>завершения</w:t>
            </w:r>
            <w:r>
              <w:rPr>
                <w:b/>
                <w:spacing w:val="-2"/>
                <w:sz w:val="24"/>
              </w:rPr>
              <w:t xml:space="preserve"> </w:t>
            </w:r>
            <w:r>
              <w:rPr>
                <w:b/>
                <w:sz w:val="24"/>
              </w:rPr>
              <w:t>освоения</w:t>
            </w:r>
            <w:r>
              <w:rPr>
                <w:b/>
                <w:spacing w:val="-2"/>
                <w:sz w:val="24"/>
              </w:rPr>
              <w:t xml:space="preserve"> </w:t>
            </w:r>
            <w:r>
              <w:rPr>
                <w:b/>
                <w:sz w:val="24"/>
              </w:rPr>
              <w:t>программы</w:t>
            </w:r>
            <w:r>
              <w:rPr>
                <w:b/>
                <w:spacing w:val="25"/>
                <w:sz w:val="24"/>
              </w:rPr>
              <w:t xml:space="preserve"> </w:t>
            </w:r>
            <w:r>
              <w:rPr>
                <w:b/>
                <w:sz w:val="24"/>
              </w:rPr>
              <w:t>(к</w:t>
            </w:r>
            <w:r>
              <w:rPr>
                <w:b/>
                <w:spacing w:val="10"/>
                <w:sz w:val="24"/>
              </w:rPr>
              <w:t xml:space="preserve"> </w:t>
            </w:r>
            <w:r>
              <w:rPr>
                <w:b/>
                <w:sz w:val="24"/>
              </w:rPr>
              <w:t>концу</w:t>
            </w:r>
            <w:r>
              <w:rPr>
                <w:b/>
                <w:spacing w:val="-2"/>
                <w:sz w:val="24"/>
              </w:rPr>
              <w:t xml:space="preserve"> </w:t>
            </w:r>
            <w:r>
              <w:rPr>
                <w:b/>
                <w:sz w:val="24"/>
              </w:rPr>
              <w:t>дошкольного</w:t>
            </w:r>
            <w:r>
              <w:rPr>
                <w:b/>
                <w:spacing w:val="13"/>
                <w:sz w:val="24"/>
              </w:rPr>
              <w:t xml:space="preserve"> </w:t>
            </w:r>
            <w:r>
              <w:rPr>
                <w:b/>
                <w:sz w:val="24"/>
              </w:rPr>
              <w:t>возраста):</w:t>
            </w:r>
          </w:p>
          <w:p w:rsidR="00837E2E" w:rsidRDefault="00EE3A43">
            <w:pPr>
              <w:pStyle w:val="TableParagraph"/>
              <w:spacing w:before="60"/>
              <w:ind w:left="230"/>
              <w:jc w:val="both"/>
              <w:rPr>
                <w:sz w:val="24"/>
              </w:rPr>
            </w:pPr>
            <w:r>
              <w:rPr>
                <w:sz w:val="24"/>
              </w:rPr>
              <w:t>у</w:t>
            </w:r>
            <w:r>
              <w:rPr>
                <w:spacing w:val="-6"/>
                <w:sz w:val="24"/>
              </w:rPr>
              <w:t xml:space="preserve"> </w:t>
            </w:r>
            <w:r>
              <w:rPr>
                <w:sz w:val="24"/>
              </w:rPr>
              <w:t>ребёнка</w:t>
            </w:r>
            <w:r>
              <w:rPr>
                <w:spacing w:val="5"/>
                <w:sz w:val="24"/>
              </w:rPr>
              <w:t xml:space="preserve"> </w:t>
            </w:r>
            <w:r>
              <w:rPr>
                <w:sz w:val="24"/>
              </w:rPr>
              <w:t>сформированы</w:t>
            </w:r>
            <w:r>
              <w:rPr>
                <w:spacing w:val="8"/>
                <w:sz w:val="24"/>
              </w:rPr>
              <w:t xml:space="preserve"> </w:t>
            </w:r>
            <w:r>
              <w:rPr>
                <w:sz w:val="24"/>
              </w:rPr>
              <w:t>основные</w:t>
            </w:r>
            <w:r>
              <w:rPr>
                <w:spacing w:val="5"/>
                <w:sz w:val="24"/>
              </w:rPr>
              <w:t xml:space="preserve"> </w:t>
            </w:r>
            <w:r>
              <w:rPr>
                <w:sz w:val="24"/>
              </w:rPr>
              <w:t>психофизические</w:t>
            </w:r>
            <w:r>
              <w:rPr>
                <w:spacing w:val="12"/>
                <w:sz w:val="24"/>
              </w:rPr>
              <w:t xml:space="preserve"> </w:t>
            </w:r>
            <w:r>
              <w:rPr>
                <w:sz w:val="24"/>
              </w:rPr>
              <w:t>и нравственно-волевые</w:t>
            </w:r>
            <w:r>
              <w:rPr>
                <w:spacing w:val="-3"/>
                <w:sz w:val="24"/>
              </w:rPr>
              <w:t xml:space="preserve"> </w:t>
            </w:r>
            <w:r>
              <w:rPr>
                <w:sz w:val="24"/>
              </w:rPr>
              <w:t>качества;</w:t>
            </w:r>
          </w:p>
          <w:p w:rsidR="00837E2E" w:rsidRDefault="00EE3A43">
            <w:pPr>
              <w:pStyle w:val="TableParagraph"/>
              <w:spacing w:before="12"/>
              <w:ind w:left="54" w:right="119" w:firstLine="175"/>
              <w:jc w:val="both"/>
              <w:rPr>
                <w:sz w:val="24"/>
              </w:rPr>
            </w:pPr>
            <w:r>
              <w:rPr>
                <w:sz w:val="24"/>
              </w:rPr>
              <w:t>ребёнок владеет основными движениями и</w:t>
            </w:r>
            <w:r>
              <w:rPr>
                <w:spacing w:val="1"/>
                <w:sz w:val="24"/>
              </w:rPr>
              <w:t xml:space="preserve"> </w:t>
            </w:r>
            <w:r>
              <w:rPr>
                <w:sz w:val="24"/>
              </w:rPr>
              <w:t>элементами спортивных игр, может</w:t>
            </w:r>
            <w:r>
              <w:rPr>
                <w:spacing w:val="1"/>
                <w:sz w:val="24"/>
              </w:rPr>
              <w:t xml:space="preserve"> </w:t>
            </w:r>
            <w:r>
              <w:rPr>
                <w:sz w:val="24"/>
              </w:rPr>
              <w:t>контролировать</w:t>
            </w:r>
            <w:r>
              <w:rPr>
                <w:spacing w:val="1"/>
                <w:sz w:val="24"/>
              </w:rPr>
              <w:t xml:space="preserve"> </w:t>
            </w:r>
            <w:r>
              <w:rPr>
                <w:sz w:val="24"/>
              </w:rPr>
              <w:t>свои движение и</w:t>
            </w:r>
            <w:r>
              <w:rPr>
                <w:spacing w:val="1"/>
                <w:sz w:val="24"/>
              </w:rPr>
              <w:t xml:space="preserve"> </w:t>
            </w:r>
            <w:r>
              <w:rPr>
                <w:sz w:val="24"/>
              </w:rPr>
              <w:t>управлять</w:t>
            </w:r>
            <w:r>
              <w:rPr>
                <w:spacing w:val="17"/>
                <w:sz w:val="24"/>
              </w:rPr>
              <w:t xml:space="preserve"> </w:t>
            </w:r>
            <w:r>
              <w:rPr>
                <w:sz w:val="24"/>
              </w:rPr>
              <w:t>ими;</w:t>
            </w:r>
          </w:p>
          <w:p w:rsidR="00837E2E" w:rsidRDefault="00EE3A43">
            <w:pPr>
              <w:pStyle w:val="TableParagraph"/>
              <w:ind w:left="230"/>
              <w:jc w:val="both"/>
              <w:rPr>
                <w:sz w:val="24"/>
              </w:rPr>
            </w:pPr>
            <w:r>
              <w:rPr>
                <w:sz w:val="24"/>
              </w:rPr>
              <w:t>ребёнок</w:t>
            </w:r>
            <w:r>
              <w:rPr>
                <w:spacing w:val="53"/>
                <w:sz w:val="24"/>
              </w:rPr>
              <w:t xml:space="preserve"> </w:t>
            </w:r>
            <w:r>
              <w:rPr>
                <w:sz w:val="24"/>
              </w:rPr>
              <w:t>соблюдает</w:t>
            </w:r>
            <w:r>
              <w:rPr>
                <w:spacing w:val="51"/>
                <w:sz w:val="24"/>
              </w:rPr>
              <w:t xml:space="preserve"> </w:t>
            </w:r>
            <w:r>
              <w:rPr>
                <w:sz w:val="24"/>
              </w:rPr>
              <w:t>элементарные</w:t>
            </w:r>
            <w:r>
              <w:rPr>
                <w:spacing w:val="53"/>
                <w:sz w:val="24"/>
              </w:rPr>
              <w:t xml:space="preserve"> </w:t>
            </w:r>
            <w:r>
              <w:rPr>
                <w:sz w:val="24"/>
              </w:rPr>
              <w:t>правила</w:t>
            </w:r>
            <w:r>
              <w:rPr>
                <w:spacing w:val="45"/>
                <w:sz w:val="24"/>
              </w:rPr>
              <w:t xml:space="preserve"> </w:t>
            </w:r>
            <w:r>
              <w:rPr>
                <w:sz w:val="24"/>
              </w:rPr>
              <w:t>здорового</w:t>
            </w:r>
            <w:r>
              <w:rPr>
                <w:spacing w:val="55"/>
                <w:sz w:val="24"/>
              </w:rPr>
              <w:t xml:space="preserve"> </w:t>
            </w:r>
            <w:r>
              <w:rPr>
                <w:sz w:val="24"/>
              </w:rPr>
              <w:t>образа</w:t>
            </w:r>
            <w:r>
              <w:rPr>
                <w:spacing w:val="56"/>
                <w:sz w:val="24"/>
              </w:rPr>
              <w:t xml:space="preserve"> </w:t>
            </w:r>
            <w:r>
              <w:rPr>
                <w:sz w:val="24"/>
              </w:rPr>
              <w:t>жизни</w:t>
            </w:r>
            <w:r>
              <w:rPr>
                <w:spacing w:val="45"/>
                <w:sz w:val="24"/>
              </w:rPr>
              <w:t xml:space="preserve"> </w:t>
            </w:r>
            <w:r>
              <w:rPr>
                <w:sz w:val="24"/>
              </w:rPr>
              <w:t>и</w:t>
            </w:r>
            <w:r>
              <w:rPr>
                <w:spacing w:val="44"/>
                <w:sz w:val="24"/>
              </w:rPr>
              <w:t xml:space="preserve"> </w:t>
            </w:r>
            <w:r>
              <w:rPr>
                <w:sz w:val="24"/>
              </w:rPr>
              <w:t>личной</w:t>
            </w:r>
            <w:r>
              <w:rPr>
                <w:spacing w:val="-1"/>
                <w:sz w:val="24"/>
              </w:rPr>
              <w:t xml:space="preserve"> </w:t>
            </w:r>
            <w:r>
              <w:rPr>
                <w:sz w:val="24"/>
              </w:rPr>
              <w:t>гигиены;</w:t>
            </w:r>
          </w:p>
          <w:p w:rsidR="00837E2E" w:rsidRDefault="00EE3A43">
            <w:pPr>
              <w:pStyle w:val="TableParagraph"/>
              <w:spacing w:before="67"/>
              <w:ind w:left="54" w:right="129" w:firstLine="175"/>
              <w:jc w:val="both"/>
              <w:rPr>
                <w:sz w:val="24"/>
              </w:rPr>
            </w:pPr>
            <w:r>
              <w:rPr>
                <w:sz w:val="24"/>
              </w:rPr>
              <w:t>ребёнок результативно</w:t>
            </w:r>
            <w:r>
              <w:rPr>
                <w:spacing w:val="1"/>
                <w:sz w:val="24"/>
              </w:rPr>
              <w:t xml:space="preserve"> </w:t>
            </w:r>
            <w:r>
              <w:rPr>
                <w:sz w:val="24"/>
              </w:rPr>
              <w:t>выполняет физические</w:t>
            </w:r>
            <w:r>
              <w:rPr>
                <w:spacing w:val="1"/>
                <w:sz w:val="24"/>
              </w:rPr>
              <w:t xml:space="preserve"> </w:t>
            </w:r>
            <w:r>
              <w:rPr>
                <w:sz w:val="24"/>
              </w:rPr>
              <w:t>упражнения (общеразвивающие, основные движения, спортивные),</w:t>
            </w:r>
            <w:r>
              <w:rPr>
                <w:spacing w:val="1"/>
                <w:sz w:val="24"/>
              </w:rPr>
              <w:t xml:space="preserve"> </w:t>
            </w:r>
            <w:r>
              <w:rPr>
                <w:sz w:val="24"/>
              </w:rPr>
              <w:t>участвует</w:t>
            </w:r>
            <w:r>
              <w:rPr>
                <w:spacing w:val="-2"/>
                <w:sz w:val="24"/>
              </w:rPr>
              <w:t xml:space="preserve"> </w:t>
            </w:r>
            <w:r>
              <w:rPr>
                <w:sz w:val="24"/>
              </w:rPr>
              <w:t>в</w:t>
            </w:r>
            <w:r>
              <w:rPr>
                <w:spacing w:val="-2"/>
                <w:sz w:val="24"/>
              </w:rPr>
              <w:t xml:space="preserve"> </w:t>
            </w:r>
            <w:r>
              <w:rPr>
                <w:sz w:val="24"/>
              </w:rPr>
              <w:t>туристских</w:t>
            </w:r>
            <w:r>
              <w:rPr>
                <w:spacing w:val="-3"/>
                <w:sz w:val="24"/>
              </w:rPr>
              <w:t xml:space="preserve"> </w:t>
            </w:r>
            <w:r>
              <w:rPr>
                <w:sz w:val="24"/>
              </w:rPr>
              <w:t>пеших</w:t>
            </w:r>
            <w:r>
              <w:rPr>
                <w:spacing w:val="7"/>
                <w:sz w:val="24"/>
              </w:rPr>
              <w:t xml:space="preserve"> </w:t>
            </w:r>
            <w:r>
              <w:rPr>
                <w:sz w:val="24"/>
              </w:rPr>
              <w:t>прогулках,</w:t>
            </w:r>
            <w:r>
              <w:rPr>
                <w:spacing w:val="6"/>
                <w:sz w:val="24"/>
              </w:rPr>
              <w:t xml:space="preserve"> </w:t>
            </w:r>
            <w:r>
              <w:rPr>
                <w:sz w:val="24"/>
              </w:rPr>
              <w:t>осваивает</w:t>
            </w:r>
            <w:r>
              <w:rPr>
                <w:spacing w:val="11"/>
                <w:sz w:val="24"/>
              </w:rPr>
              <w:t xml:space="preserve"> </w:t>
            </w:r>
            <w:r>
              <w:rPr>
                <w:sz w:val="24"/>
              </w:rPr>
              <w:t>простейшие</w:t>
            </w:r>
            <w:r>
              <w:rPr>
                <w:spacing w:val="5"/>
                <w:sz w:val="24"/>
              </w:rPr>
              <w:t xml:space="preserve"> </w:t>
            </w:r>
            <w:r>
              <w:rPr>
                <w:sz w:val="24"/>
              </w:rPr>
              <w:t>туристские</w:t>
            </w:r>
            <w:r>
              <w:rPr>
                <w:spacing w:val="-3"/>
                <w:sz w:val="24"/>
              </w:rPr>
              <w:t xml:space="preserve"> </w:t>
            </w:r>
            <w:r>
              <w:rPr>
                <w:sz w:val="24"/>
              </w:rPr>
              <w:t>навыки,</w:t>
            </w:r>
            <w:r>
              <w:rPr>
                <w:spacing w:val="-2"/>
                <w:sz w:val="24"/>
              </w:rPr>
              <w:t xml:space="preserve"> </w:t>
            </w:r>
            <w:r>
              <w:rPr>
                <w:sz w:val="24"/>
              </w:rPr>
              <w:t>ориентируется</w:t>
            </w:r>
            <w:r>
              <w:rPr>
                <w:spacing w:val="15"/>
                <w:sz w:val="24"/>
              </w:rPr>
              <w:t xml:space="preserve"> </w:t>
            </w:r>
            <w:r>
              <w:rPr>
                <w:sz w:val="24"/>
              </w:rPr>
              <w:t>на</w:t>
            </w:r>
            <w:r>
              <w:rPr>
                <w:spacing w:val="-3"/>
                <w:sz w:val="24"/>
              </w:rPr>
              <w:t xml:space="preserve"> </w:t>
            </w:r>
            <w:r>
              <w:rPr>
                <w:sz w:val="24"/>
              </w:rPr>
              <w:t>местности;</w:t>
            </w:r>
          </w:p>
          <w:p w:rsidR="00837E2E" w:rsidRDefault="00EE3A43">
            <w:pPr>
              <w:pStyle w:val="TableParagraph"/>
              <w:spacing w:before="5"/>
              <w:ind w:left="230"/>
              <w:jc w:val="both"/>
              <w:rPr>
                <w:sz w:val="24"/>
              </w:rPr>
            </w:pPr>
            <w:r>
              <w:rPr>
                <w:sz w:val="24"/>
              </w:rPr>
              <w:t>ребёнок</w:t>
            </w:r>
            <w:r>
              <w:rPr>
                <w:spacing w:val="10"/>
                <w:sz w:val="24"/>
              </w:rPr>
              <w:t xml:space="preserve"> </w:t>
            </w:r>
            <w:r>
              <w:rPr>
                <w:sz w:val="24"/>
              </w:rPr>
              <w:t>проявляет</w:t>
            </w:r>
            <w:r>
              <w:rPr>
                <w:spacing w:val="21"/>
                <w:sz w:val="24"/>
              </w:rPr>
              <w:t xml:space="preserve"> </w:t>
            </w:r>
            <w:r>
              <w:rPr>
                <w:sz w:val="24"/>
              </w:rPr>
              <w:t>элементы</w:t>
            </w:r>
            <w:r>
              <w:rPr>
                <w:spacing w:val="17"/>
                <w:sz w:val="24"/>
              </w:rPr>
              <w:t xml:space="preserve"> </w:t>
            </w:r>
            <w:r>
              <w:rPr>
                <w:sz w:val="24"/>
              </w:rPr>
              <w:t>творчества</w:t>
            </w:r>
            <w:r>
              <w:rPr>
                <w:spacing w:val="6"/>
                <w:sz w:val="24"/>
              </w:rPr>
              <w:t xml:space="preserve"> </w:t>
            </w:r>
            <w:r>
              <w:rPr>
                <w:sz w:val="24"/>
              </w:rPr>
              <w:t>в</w:t>
            </w:r>
            <w:r>
              <w:rPr>
                <w:spacing w:val="1"/>
                <w:sz w:val="24"/>
              </w:rPr>
              <w:t xml:space="preserve"> </w:t>
            </w:r>
            <w:r>
              <w:rPr>
                <w:sz w:val="24"/>
              </w:rPr>
              <w:t>двигательной</w:t>
            </w:r>
            <w:r>
              <w:rPr>
                <w:spacing w:val="20"/>
                <w:sz w:val="24"/>
              </w:rPr>
              <w:t xml:space="preserve"> </w:t>
            </w:r>
            <w:r>
              <w:rPr>
                <w:sz w:val="24"/>
              </w:rPr>
              <w:t>деятельности;</w:t>
            </w:r>
          </w:p>
          <w:p w:rsidR="00837E2E" w:rsidRDefault="00EE3A43">
            <w:pPr>
              <w:pStyle w:val="TableParagraph"/>
              <w:spacing w:before="60"/>
              <w:ind w:left="54" w:right="129" w:firstLine="175"/>
              <w:jc w:val="both"/>
              <w:rPr>
                <w:sz w:val="24"/>
              </w:rPr>
            </w:pPr>
            <w:r>
              <w:rPr>
                <w:sz w:val="24"/>
              </w:rPr>
              <w:t>ребёнок проявляет нравственно-волевые качества, самоконтроль и может осуществлять</w:t>
            </w:r>
            <w:r>
              <w:rPr>
                <w:spacing w:val="1"/>
                <w:sz w:val="24"/>
              </w:rPr>
              <w:t xml:space="preserve"> </w:t>
            </w:r>
            <w:r>
              <w:rPr>
                <w:sz w:val="24"/>
              </w:rPr>
              <w:t>анализ своей двигательной</w:t>
            </w:r>
            <w:r>
              <w:rPr>
                <w:spacing w:val="1"/>
                <w:sz w:val="24"/>
              </w:rPr>
              <w:t xml:space="preserve"> </w:t>
            </w:r>
            <w:r>
              <w:rPr>
                <w:sz w:val="24"/>
              </w:rPr>
              <w:t>деятельности;</w:t>
            </w:r>
          </w:p>
          <w:p w:rsidR="00837E2E" w:rsidRDefault="00EE3A43">
            <w:pPr>
              <w:pStyle w:val="TableParagraph"/>
              <w:spacing w:before="3"/>
              <w:ind w:left="54" w:right="119" w:firstLine="175"/>
              <w:jc w:val="both"/>
              <w:rPr>
                <w:sz w:val="24"/>
              </w:rPr>
            </w:pPr>
            <w:r>
              <w:rPr>
                <w:sz w:val="24"/>
              </w:rPr>
              <w:t>ребёнок проявляет духовно-нравственные качества и</w:t>
            </w:r>
            <w:r>
              <w:rPr>
                <w:spacing w:val="1"/>
                <w:sz w:val="24"/>
              </w:rPr>
              <w:t xml:space="preserve"> </w:t>
            </w:r>
            <w:r>
              <w:rPr>
                <w:sz w:val="24"/>
              </w:rPr>
              <w:t>основы</w:t>
            </w:r>
            <w:r>
              <w:rPr>
                <w:spacing w:val="1"/>
                <w:sz w:val="24"/>
              </w:rPr>
              <w:t xml:space="preserve"> </w:t>
            </w:r>
            <w:r>
              <w:rPr>
                <w:sz w:val="24"/>
              </w:rPr>
              <w:t>патриотизма в ходе занятий физической</w:t>
            </w:r>
            <w:r>
              <w:rPr>
                <w:spacing w:val="1"/>
                <w:sz w:val="24"/>
              </w:rPr>
              <w:t xml:space="preserve"> </w:t>
            </w:r>
            <w:r>
              <w:rPr>
                <w:sz w:val="24"/>
              </w:rPr>
              <w:t>культурой и</w:t>
            </w:r>
            <w:r>
              <w:rPr>
                <w:spacing w:val="1"/>
                <w:sz w:val="24"/>
              </w:rPr>
              <w:t xml:space="preserve"> </w:t>
            </w:r>
            <w:r>
              <w:rPr>
                <w:sz w:val="24"/>
              </w:rPr>
              <w:t>ознакомлением</w:t>
            </w:r>
            <w:r>
              <w:rPr>
                <w:spacing w:val="54"/>
                <w:sz w:val="24"/>
              </w:rPr>
              <w:t xml:space="preserve"> </w:t>
            </w:r>
            <w:r>
              <w:rPr>
                <w:sz w:val="24"/>
              </w:rPr>
              <w:t>с</w:t>
            </w:r>
            <w:r>
              <w:rPr>
                <w:spacing w:val="27"/>
                <w:sz w:val="24"/>
              </w:rPr>
              <w:t xml:space="preserve"> </w:t>
            </w:r>
            <w:r>
              <w:rPr>
                <w:sz w:val="24"/>
              </w:rPr>
              <w:t>достижениями</w:t>
            </w:r>
            <w:r>
              <w:rPr>
                <w:spacing w:val="50"/>
                <w:sz w:val="24"/>
              </w:rPr>
              <w:t xml:space="preserve"> </w:t>
            </w:r>
            <w:r>
              <w:rPr>
                <w:sz w:val="24"/>
              </w:rPr>
              <w:t>российского</w:t>
            </w:r>
            <w:r>
              <w:rPr>
                <w:spacing w:val="-3"/>
                <w:sz w:val="24"/>
              </w:rPr>
              <w:t xml:space="preserve"> </w:t>
            </w:r>
            <w:r>
              <w:rPr>
                <w:sz w:val="24"/>
              </w:rPr>
              <w:t>спорта;</w:t>
            </w:r>
          </w:p>
          <w:p w:rsidR="00837E2E" w:rsidRDefault="00EE3A43">
            <w:pPr>
              <w:pStyle w:val="TableParagraph"/>
              <w:ind w:left="55" w:right="22" w:firstLine="175"/>
              <w:jc w:val="both"/>
              <w:rPr>
                <w:sz w:val="24"/>
              </w:rPr>
            </w:pPr>
            <w:r>
              <w:rPr>
                <w:sz w:val="24"/>
              </w:rPr>
              <w:t>ребёнок имеет начальные представления о правилах безопасного поведения в двигательной деятельности; о том, что</w:t>
            </w:r>
            <w:r>
              <w:rPr>
                <w:spacing w:val="1"/>
                <w:sz w:val="24"/>
              </w:rPr>
              <w:t xml:space="preserve"> </w:t>
            </w:r>
            <w:r>
              <w:rPr>
                <w:sz w:val="24"/>
              </w:rPr>
              <w:t>такое</w:t>
            </w:r>
            <w:r>
              <w:rPr>
                <w:spacing w:val="54"/>
                <w:sz w:val="24"/>
              </w:rPr>
              <w:t xml:space="preserve"> </w:t>
            </w:r>
            <w:r>
              <w:rPr>
                <w:sz w:val="24"/>
              </w:rPr>
              <w:t>здоровье,</w:t>
            </w:r>
            <w:r>
              <w:rPr>
                <w:spacing w:val="50"/>
                <w:sz w:val="24"/>
              </w:rPr>
              <w:t xml:space="preserve"> </w:t>
            </w:r>
            <w:r>
              <w:rPr>
                <w:sz w:val="24"/>
              </w:rPr>
              <w:t>понимает,</w:t>
            </w:r>
            <w:r>
              <w:rPr>
                <w:spacing w:val="12"/>
                <w:sz w:val="24"/>
              </w:rPr>
              <w:t xml:space="preserve"> </w:t>
            </w:r>
            <w:r>
              <w:rPr>
                <w:sz w:val="24"/>
              </w:rPr>
              <w:t>как</w:t>
            </w:r>
            <w:r>
              <w:rPr>
                <w:spacing w:val="48"/>
                <w:sz w:val="24"/>
              </w:rPr>
              <w:t xml:space="preserve"> </w:t>
            </w:r>
            <w:r>
              <w:rPr>
                <w:sz w:val="24"/>
              </w:rPr>
              <w:t>поддержать,</w:t>
            </w:r>
            <w:r>
              <w:rPr>
                <w:spacing w:val="3"/>
                <w:sz w:val="24"/>
              </w:rPr>
              <w:t xml:space="preserve"> </w:t>
            </w:r>
            <w:r>
              <w:rPr>
                <w:sz w:val="24"/>
              </w:rPr>
              <w:t>укрепить</w:t>
            </w:r>
            <w:r>
              <w:rPr>
                <w:spacing w:val="23"/>
                <w:sz w:val="24"/>
              </w:rPr>
              <w:t xml:space="preserve"> </w:t>
            </w:r>
            <w:r>
              <w:rPr>
                <w:sz w:val="24"/>
              </w:rPr>
              <w:t>и</w:t>
            </w:r>
            <w:r>
              <w:rPr>
                <w:spacing w:val="2"/>
                <w:sz w:val="24"/>
              </w:rPr>
              <w:t xml:space="preserve"> </w:t>
            </w:r>
            <w:r>
              <w:rPr>
                <w:sz w:val="24"/>
              </w:rPr>
              <w:t>сохранить</w:t>
            </w:r>
            <w:r>
              <w:rPr>
                <w:spacing w:val="21"/>
                <w:sz w:val="24"/>
              </w:rPr>
              <w:t xml:space="preserve"> </w:t>
            </w:r>
            <w:r>
              <w:rPr>
                <w:sz w:val="24"/>
              </w:rPr>
              <w:t>его;</w:t>
            </w:r>
          </w:p>
          <w:p w:rsidR="00837E2E" w:rsidRDefault="00EE3A43">
            <w:pPr>
              <w:pStyle w:val="TableParagraph"/>
              <w:ind w:left="55" w:right="21" w:firstLine="175"/>
              <w:jc w:val="both"/>
              <w:rPr>
                <w:sz w:val="24"/>
              </w:rPr>
            </w:pPr>
            <w:r>
              <w:rPr>
                <w:sz w:val="24"/>
              </w:rPr>
              <w:t>ребёнок владеет навыками личной гигиены, может заботливо относиться к своему здоровью и здоровью окружающих,</w:t>
            </w:r>
            <w:r>
              <w:rPr>
                <w:spacing w:val="1"/>
                <w:sz w:val="24"/>
              </w:rPr>
              <w:t xml:space="preserve"> </w:t>
            </w:r>
            <w:r>
              <w:rPr>
                <w:sz w:val="24"/>
              </w:rPr>
              <w:t>стремится</w:t>
            </w:r>
            <w:r>
              <w:rPr>
                <w:spacing w:val="35"/>
                <w:sz w:val="24"/>
              </w:rPr>
              <w:t xml:space="preserve"> </w:t>
            </w:r>
            <w:r>
              <w:rPr>
                <w:sz w:val="24"/>
              </w:rPr>
              <w:t>оказать</w:t>
            </w:r>
            <w:r>
              <w:rPr>
                <w:spacing w:val="38"/>
                <w:sz w:val="24"/>
              </w:rPr>
              <w:t xml:space="preserve"> </w:t>
            </w:r>
            <w:r>
              <w:rPr>
                <w:sz w:val="24"/>
              </w:rPr>
              <w:t>помощь</w:t>
            </w:r>
            <w:r>
              <w:rPr>
                <w:spacing w:val="25"/>
                <w:sz w:val="24"/>
              </w:rPr>
              <w:t xml:space="preserve"> </w:t>
            </w:r>
            <w:r>
              <w:rPr>
                <w:sz w:val="24"/>
              </w:rPr>
              <w:t>и</w:t>
            </w:r>
            <w:r>
              <w:rPr>
                <w:spacing w:val="22"/>
                <w:sz w:val="24"/>
              </w:rPr>
              <w:t xml:space="preserve"> </w:t>
            </w:r>
            <w:r>
              <w:rPr>
                <w:sz w:val="24"/>
              </w:rPr>
              <w:t>поддержку</w:t>
            </w:r>
            <w:r>
              <w:rPr>
                <w:spacing w:val="-8"/>
                <w:sz w:val="24"/>
              </w:rPr>
              <w:t xml:space="preserve"> </w:t>
            </w:r>
            <w:r>
              <w:rPr>
                <w:sz w:val="24"/>
              </w:rPr>
              <w:t>другим</w:t>
            </w:r>
            <w:r>
              <w:rPr>
                <w:spacing w:val="10"/>
                <w:sz w:val="24"/>
              </w:rPr>
              <w:t xml:space="preserve"> </w:t>
            </w:r>
            <w:r>
              <w:rPr>
                <w:sz w:val="24"/>
              </w:rPr>
              <w:t>людям;</w:t>
            </w:r>
          </w:p>
        </w:tc>
      </w:tr>
    </w:tbl>
    <w:p w:rsidR="00837E2E" w:rsidRDefault="00837E2E">
      <w:pPr>
        <w:jc w:val="both"/>
        <w:rPr>
          <w:sz w:val="24"/>
        </w:rPr>
        <w:sectPr w:rsidR="00837E2E">
          <w:pgSz w:w="16840" w:h="11910" w:orient="landscape"/>
          <w:pgMar w:top="480" w:right="360" w:bottom="78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8"/>
        <w:gridCol w:w="12614"/>
      </w:tblGrid>
      <w:tr w:rsidR="00837E2E">
        <w:trPr>
          <w:trHeight w:val="10518"/>
        </w:trPr>
        <w:tc>
          <w:tcPr>
            <w:tcW w:w="2458" w:type="dxa"/>
          </w:tcPr>
          <w:p w:rsidR="00837E2E" w:rsidRDefault="00837E2E">
            <w:pPr>
              <w:pStyle w:val="TableParagraph"/>
              <w:rPr>
                <w:sz w:val="24"/>
              </w:rPr>
            </w:pPr>
          </w:p>
        </w:tc>
        <w:tc>
          <w:tcPr>
            <w:tcW w:w="12614" w:type="dxa"/>
          </w:tcPr>
          <w:p w:rsidR="00837E2E" w:rsidRDefault="00EE3A43">
            <w:pPr>
              <w:pStyle w:val="TableParagraph"/>
              <w:spacing w:before="47"/>
              <w:ind w:left="54" w:right="22" w:firstLine="175"/>
              <w:jc w:val="both"/>
              <w:rPr>
                <w:sz w:val="24"/>
              </w:rPr>
            </w:pPr>
            <w:r>
              <w:rPr>
                <w:sz w:val="24"/>
              </w:rPr>
              <w:t>ребёнок</w:t>
            </w:r>
            <w:r>
              <w:rPr>
                <w:spacing w:val="1"/>
                <w:sz w:val="24"/>
              </w:rPr>
              <w:t xml:space="preserve"> </w:t>
            </w:r>
            <w:r>
              <w:rPr>
                <w:sz w:val="24"/>
              </w:rPr>
              <w:t>соблюдает</w:t>
            </w:r>
            <w:r>
              <w:rPr>
                <w:spacing w:val="1"/>
                <w:sz w:val="24"/>
              </w:rPr>
              <w:t xml:space="preserve"> </w:t>
            </w:r>
            <w:r>
              <w:rPr>
                <w:sz w:val="24"/>
              </w:rPr>
              <w:t>элементарные социальные</w:t>
            </w:r>
            <w:r>
              <w:rPr>
                <w:spacing w:val="1"/>
                <w:sz w:val="24"/>
              </w:rPr>
              <w:t xml:space="preserve"> </w:t>
            </w:r>
            <w:r>
              <w:rPr>
                <w:sz w:val="24"/>
              </w:rPr>
              <w:t>нормы</w:t>
            </w:r>
            <w:r>
              <w:rPr>
                <w:spacing w:val="1"/>
                <w:sz w:val="24"/>
              </w:rPr>
              <w:t xml:space="preserve"> </w:t>
            </w:r>
            <w:r>
              <w:rPr>
                <w:sz w:val="24"/>
              </w:rPr>
              <w:t>и</w:t>
            </w:r>
            <w:r>
              <w:rPr>
                <w:spacing w:val="1"/>
                <w:sz w:val="24"/>
              </w:rPr>
              <w:t xml:space="preserve"> </w:t>
            </w:r>
            <w:r>
              <w:rPr>
                <w:sz w:val="24"/>
              </w:rPr>
              <w:t>правила</w:t>
            </w:r>
            <w:r>
              <w:rPr>
                <w:spacing w:val="1"/>
                <w:sz w:val="24"/>
              </w:rPr>
              <w:t xml:space="preserve"> </w:t>
            </w:r>
            <w:r>
              <w:rPr>
                <w:sz w:val="24"/>
              </w:rPr>
              <w:t>поведения</w:t>
            </w:r>
            <w:r>
              <w:rPr>
                <w:spacing w:val="1"/>
                <w:sz w:val="24"/>
              </w:rPr>
              <w:t xml:space="preserve"> </w:t>
            </w:r>
            <w:r>
              <w:rPr>
                <w:sz w:val="24"/>
              </w:rPr>
              <w:t>в различных</w:t>
            </w:r>
            <w:r>
              <w:rPr>
                <w:spacing w:val="1"/>
                <w:sz w:val="24"/>
              </w:rPr>
              <w:t xml:space="preserve"> </w:t>
            </w:r>
            <w:r>
              <w:rPr>
                <w:sz w:val="24"/>
              </w:rPr>
              <w:t>видах</w:t>
            </w:r>
            <w:r>
              <w:rPr>
                <w:spacing w:val="1"/>
                <w:sz w:val="24"/>
              </w:rPr>
              <w:t xml:space="preserve"> </w:t>
            </w:r>
            <w:r>
              <w:rPr>
                <w:sz w:val="24"/>
              </w:rPr>
              <w:t>деятельности,</w:t>
            </w:r>
            <w:r>
              <w:rPr>
                <w:spacing w:val="1"/>
                <w:sz w:val="24"/>
              </w:rPr>
              <w:t xml:space="preserve"> </w:t>
            </w:r>
            <w:r>
              <w:rPr>
                <w:sz w:val="24"/>
              </w:rPr>
              <w:t>взаимоотношениях</w:t>
            </w:r>
            <w:r>
              <w:rPr>
                <w:spacing w:val="26"/>
                <w:sz w:val="24"/>
              </w:rPr>
              <w:t xml:space="preserve"> </w:t>
            </w:r>
            <w:r>
              <w:rPr>
                <w:sz w:val="24"/>
              </w:rPr>
              <w:t>со</w:t>
            </w:r>
            <w:r>
              <w:rPr>
                <w:spacing w:val="4"/>
                <w:sz w:val="24"/>
              </w:rPr>
              <w:t xml:space="preserve"> </w:t>
            </w:r>
            <w:r>
              <w:rPr>
                <w:sz w:val="24"/>
              </w:rPr>
              <w:t>взрослыми</w:t>
            </w:r>
            <w:r>
              <w:rPr>
                <w:spacing w:val="14"/>
                <w:sz w:val="24"/>
              </w:rPr>
              <w:t xml:space="preserve"> </w:t>
            </w:r>
            <w:r>
              <w:rPr>
                <w:sz w:val="24"/>
              </w:rPr>
              <w:t>и</w:t>
            </w:r>
            <w:r>
              <w:rPr>
                <w:spacing w:val="3"/>
                <w:sz w:val="24"/>
              </w:rPr>
              <w:t xml:space="preserve"> </w:t>
            </w:r>
            <w:r>
              <w:rPr>
                <w:sz w:val="24"/>
              </w:rPr>
              <w:t>сверстниками;</w:t>
            </w:r>
          </w:p>
          <w:p w:rsidR="00837E2E" w:rsidRDefault="00EE3A43">
            <w:pPr>
              <w:pStyle w:val="TableParagraph"/>
              <w:spacing w:before="62"/>
              <w:ind w:left="54" w:right="132" w:firstLine="175"/>
              <w:jc w:val="both"/>
              <w:rPr>
                <w:sz w:val="24"/>
              </w:rPr>
            </w:pPr>
            <w:r>
              <w:rPr>
                <w:sz w:val="24"/>
              </w:rPr>
              <w:t>ребёнок владеет средствами общения и</w:t>
            </w:r>
            <w:r>
              <w:rPr>
                <w:spacing w:val="1"/>
                <w:sz w:val="24"/>
              </w:rPr>
              <w:t xml:space="preserve"> </w:t>
            </w:r>
            <w:r>
              <w:rPr>
                <w:sz w:val="24"/>
              </w:rPr>
              <w:t>способами взаимодействия со взрослыми и сверстниками; способен понимать</w:t>
            </w:r>
            <w:r>
              <w:rPr>
                <w:spacing w:val="1"/>
                <w:sz w:val="24"/>
              </w:rPr>
              <w:t xml:space="preserve"> </w:t>
            </w:r>
            <w:r>
              <w:rPr>
                <w:sz w:val="24"/>
              </w:rPr>
              <w:t>и учитывать интересы и чувства других; договариваться и дружить со сверстниками; старается разрешать возникающие</w:t>
            </w:r>
            <w:r>
              <w:rPr>
                <w:spacing w:val="1"/>
                <w:sz w:val="24"/>
              </w:rPr>
              <w:t xml:space="preserve"> </w:t>
            </w:r>
            <w:r>
              <w:rPr>
                <w:sz w:val="24"/>
              </w:rPr>
              <w:t>конфликты</w:t>
            </w:r>
            <w:r>
              <w:rPr>
                <w:spacing w:val="21"/>
                <w:sz w:val="24"/>
              </w:rPr>
              <w:t xml:space="preserve"> </w:t>
            </w:r>
            <w:r>
              <w:rPr>
                <w:sz w:val="24"/>
              </w:rPr>
              <w:t>конструктивными</w:t>
            </w:r>
            <w:r>
              <w:rPr>
                <w:spacing w:val="22"/>
                <w:sz w:val="24"/>
              </w:rPr>
              <w:t xml:space="preserve"> </w:t>
            </w:r>
            <w:r>
              <w:rPr>
                <w:sz w:val="24"/>
              </w:rPr>
              <w:t>способами;</w:t>
            </w:r>
          </w:p>
          <w:p w:rsidR="00837E2E" w:rsidRDefault="00EE3A43">
            <w:pPr>
              <w:pStyle w:val="TableParagraph"/>
              <w:tabs>
                <w:tab w:val="left" w:pos="3600"/>
                <w:tab w:val="left" w:pos="12109"/>
              </w:tabs>
              <w:spacing w:before="1"/>
              <w:ind w:left="54" w:right="49" w:firstLine="175"/>
              <w:rPr>
                <w:sz w:val="24"/>
              </w:rPr>
            </w:pPr>
            <w:r>
              <w:rPr>
                <w:spacing w:val="-1"/>
                <w:sz w:val="24"/>
              </w:rPr>
              <w:t>ребёнок</w:t>
            </w:r>
            <w:r>
              <w:rPr>
                <w:spacing w:val="51"/>
                <w:sz w:val="24"/>
              </w:rPr>
              <w:t xml:space="preserve"> </w:t>
            </w:r>
            <w:r>
              <w:rPr>
                <w:spacing w:val="-1"/>
                <w:sz w:val="24"/>
              </w:rPr>
              <w:t>способен</w:t>
            </w:r>
            <w:r>
              <w:rPr>
                <w:spacing w:val="61"/>
                <w:sz w:val="24"/>
              </w:rPr>
              <w:t xml:space="preserve"> </w:t>
            </w:r>
            <w:r>
              <w:rPr>
                <w:spacing w:val="-1"/>
                <w:sz w:val="24"/>
              </w:rPr>
              <w:t>понимать</w:t>
            </w:r>
            <w:r>
              <w:rPr>
                <w:spacing w:val="45"/>
                <w:sz w:val="24"/>
              </w:rPr>
              <w:t xml:space="preserve"> </w:t>
            </w:r>
            <w:r>
              <w:rPr>
                <w:spacing w:val="-1"/>
                <w:sz w:val="24"/>
              </w:rPr>
              <w:t>свои</w:t>
            </w:r>
            <w:r>
              <w:rPr>
                <w:spacing w:val="36"/>
                <w:sz w:val="24"/>
              </w:rPr>
              <w:t xml:space="preserve"> </w:t>
            </w:r>
            <w:r>
              <w:rPr>
                <w:spacing w:val="-1"/>
                <w:sz w:val="24"/>
              </w:rPr>
              <w:t>переживания</w:t>
            </w:r>
            <w:r>
              <w:rPr>
                <w:spacing w:val="64"/>
                <w:sz w:val="24"/>
              </w:rPr>
              <w:t xml:space="preserve"> </w:t>
            </w:r>
            <w:r>
              <w:rPr>
                <w:sz w:val="24"/>
              </w:rPr>
              <w:t>и</w:t>
            </w:r>
            <w:r>
              <w:rPr>
                <w:spacing w:val="37"/>
                <w:sz w:val="24"/>
              </w:rPr>
              <w:t xml:space="preserve"> </w:t>
            </w:r>
            <w:r>
              <w:rPr>
                <w:sz w:val="24"/>
              </w:rPr>
              <w:t>причины</w:t>
            </w:r>
            <w:r>
              <w:rPr>
                <w:spacing w:val="51"/>
                <w:sz w:val="24"/>
              </w:rPr>
              <w:t xml:space="preserve"> </w:t>
            </w:r>
            <w:r>
              <w:rPr>
                <w:sz w:val="24"/>
              </w:rPr>
              <w:t>их</w:t>
            </w:r>
            <w:r>
              <w:rPr>
                <w:spacing w:val="45"/>
                <w:sz w:val="24"/>
              </w:rPr>
              <w:t xml:space="preserve"> </w:t>
            </w:r>
            <w:r>
              <w:rPr>
                <w:sz w:val="24"/>
              </w:rPr>
              <w:t>возникновения,</w:t>
            </w:r>
            <w:r>
              <w:rPr>
                <w:spacing w:val="1"/>
                <w:sz w:val="24"/>
              </w:rPr>
              <w:t xml:space="preserve"> </w:t>
            </w:r>
            <w:r>
              <w:rPr>
                <w:sz w:val="24"/>
              </w:rPr>
              <w:t>регулировать</w:t>
            </w:r>
            <w:r>
              <w:rPr>
                <w:spacing w:val="-36"/>
                <w:sz w:val="24"/>
              </w:rPr>
              <w:t xml:space="preserve"> </w:t>
            </w:r>
            <w:r>
              <w:rPr>
                <w:sz w:val="24"/>
              </w:rPr>
              <w:t>свое</w:t>
            </w:r>
            <w:r w:rsidR="00D8309A">
              <w:rPr>
                <w:sz w:val="24"/>
              </w:rPr>
              <w:t xml:space="preserve"> </w:t>
            </w:r>
            <w:r>
              <w:rPr>
                <w:sz w:val="24"/>
              </w:rPr>
              <w:t>поведение</w:t>
            </w:r>
            <w:r>
              <w:rPr>
                <w:sz w:val="24"/>
              </w:rPr>
              <w:tab/>
              <w:t>и</w:t>
            </w:r>
            <w:r>
              <w:rPr>
                <w:spacing w:val="1"/>
                <w:sz w:val="24"/>
              </w:rPr>
              <w:t xml:space="preserve"> </w:t>
            </w:r>
            <w:r>
              <w:rPr>
                <w:sz w:val="24"/>
              </w:rPr>
              <w:t>осуществлять</w:t>
            </w:r>
            <w:r w:rsidR="00D8309A">
              <w:rPr>
                <w:sz w:val="24"/>
              </w:rPr>
              <w:t xml:space="preserve"> </w:t>
            </w:r>
            <w:r>
              <w:rPr>
                <w:sz w:val="24"/>
              </w:rPr>
              <w:t>выбор</w:t>
            </w:r>
            <w:r>
              <w:rPr>
                <w:spacing w:val="44"/>
                <w:sz w:val="24"/>
              </w:rPr>
              <w:t xml:space="preserve"> </w:t>
            </w:r>
            <w:r>
              <w:rPr>
                <w:sz w:val="24"/>
              </w:rPr>
              <w:t>социально</w:t>
            </w:r>
            <w:r>
              <w:rPr>
                <w:sz w:val="24"/>
              </w:rPr>
              <w:tab/>
              <w:t>одобряемых</w:t>
            </w:r>
            <w:r>
              <w:rPr>
                <w:spacing w:val="35"/>
                <w:sz w:val="24"/>
              </w:rPr>
              <w:t xml:space="preserve"> </w:t>
            </w:r>
            <w:r>
              <w:rPr>
                <w:sz w:val="24"/>
              </w:rPr>
              <w:t>действий</w:t>
            </w:r>
            <w:r>
              <w:rPr>
                <w:spacing w:val="6"/>
                <w:sz w:val="24"/>
              </w:rPr>
              <w:t xml:space="preserve"> </w:t>
            </w:r>
            <w:r>
              <w:rPr>
                <w:sz w:val="24"/>
              </w:rPr>
              <w:t>в</w:t>
            </w:r>
            <w:r>
              <w:rPr>
                <w:spacing w:val="42"/>
                <w:sz w:val="24"/>
              </w:rPr>
              <w:t xml:space="preserve"> </w:t>
            </w:r>
            <w:r>
              <w:rPr>
                <w:sz w:val="24"/>
              </w:rPr>
              <w:t>конкретных</w:t>
            </w:r>
            <w:r>
              <w:rPr>
                <w:spacing w:val="60"/>
                <w:sz w:val="24"/>
              </w:rPr>
              <w:t xml:space="preserve"> </w:t>
            </w:r>
            <w:r>
              <w:rPr>
                <w:sz w:val="24"/>
              </w:rPr>
              <w:t>ситуациях,</w:t>
            </w:r>
            <w:r>
              <w:rPr>
                <w:spacing w:val="3"/>
                <w:sz w:val="24"/>
              </w:rPr>
              <w:t xml:space="preserve"> </w:t>
            </w:r>
            <w:r>
              <w:rPr>
                <w:sz w:val="24"/>
              </w:rPr>
              <w:t>обосновывать</w:t>
            </w:r>
            <w:r>
              <w:rPr>
                <w:spacing w:val="52"/>
                <w:sz w:val="24"/>
              </w:rPr>
              <w:t xml:space="preserve"> </w:t>
            </w:r>
            <w:r>
              <w:rPr>
                <w:sz w:val="24"/>
              </w:rPr>
              <w:t>свои</w:t>
            </w:r>
            <w:r>
              <w:rPr>
                <w:spacing w:val="50"/>
                <w:sz w:val="24"/>
              </w:rPr>
              <w:t xml:space="preserve"> </w:t>
            </w:r>
            <w:r>
              <w:rPr>
                <w:sz w:val="24"/>
              </w:rPr>
              <w:t>ценностные</w:t>
            </w:r>
            <w:r>
              <w:rPr>
                <w:spacing w:val="-57"/>
                <w:sz w:val="24"/>
              </w:rPr>
              <w:t xml:space="preserve"> </w:t>
            </w:r>
            <w:r>
              <w:rPr>
                <w:sz w:val="24"/>
              </w:rPr>
              <w:t>ориентации;</w:t>
            </w:r>
          </w:p>
          <w:p w:rsidR="00837E2E" w:rsidRDefault="00EE3A43">
            <w:pPr>
              <w:pStyle w:val="TableParagraph"/>
              <w:spacing w:before="7"/>
              <w:ind w:left="230"/>
              <w:rPr>
                <w:sz w:val="24"/>
              </w:rPr>
            </w:pPr>
            <w:r>
              <w:rPr>
                <w:sz w:val="24"/>
              </w:rPr>
              <w:t>ребёнок</w:t>
            </w:r>
            <w:r>
              <w:rPr>
                <w:spacing w:val="14"/>
                <w:sz w:val="24"/>
              </w:rPr>
              <w:t xml:space="preserve"> </w:t>
            </w:r>
            <w:r>
              <w:rPr>
                <w:sz w:val="24"/>
              </w:rPr>
              <w:t>стремится</w:t>
            </w:r>
            <w:r>
              <w:rPr>
                <w:spacing w:val="22"/>
                <w:sz w:val="24"/>
              </w:rPr>
              <w:t xml:space="preserve"> </w:t>
            </w:r>
            <w:r>
              <w:rPr>
                <w:sz w:val="24"/>
              </w:rPr>
              <w:t>сохранять</w:t>
            </w:r>
            <w:r>
              <w:rPr>
                <w:spacing w:val="20"/>
                <w:sz w:val="24"/>
              </w:rPr>
              <w:t xml:space="preserve"> </w:t>
            </w:r>
            <w:r>
              <w:rPr>
                <w:sz w:val="24"/>
              </w:rPr>
              <w:t>позитивную</w:t>
            </w:r>
            <w:r>
              <w:rPr>
                <w:spacing w:val="20"/>
                <w:sz w:val="24"/>
              </w:rPr>
              <w:t xml:space="preserve"> </w:t>
            </w:r>
            <w:r>
              <w:rPr>
                <w:sz w:val="24"/>
              </w:rPr>
              <w:t>самооценку;</w:t>
            </w:r>
          </w:p>
          <w:p w:rsidR="00837E2E" w:rsidRDefault="00EE3A43">
            <w:pPr>
              <w:pStyle w:val="TableParagraph"/>
              <w:spacing w:before="62"/>
              <w:ind w:left="230" w:right="1269"/>
              <w:rPr>
                <w:sz w:val="24"/>
              </w:rPr>
            </w:pPr>
            <w:r>
              <w:rPr>
                <w:sz w:val="24"/>
              </w:rPr>
              <w:t>ребёнок</w:t>
            </w:r>
            <w:r>
              <w:rPr>
                <w:spacing w:val="12"/>
                <w:sz w:val="24"/>
              </w:rPr>
              <w:t xml:space="preserve"> </w:t>
            </w:r>
            <w:r>
              <w:rPr>
                <w:sz w:val="24"/>
              </w:rPr>
              <w:t>проявляет</w:t>
            </w:r>
            <w:r>
              <w:rPr>
                <w:spacing w:val="13"/>
                <w:sz w:val="24"/>
              </w:rPr>
              <w:t xml:space="preserve"> </w:t>
            </w:r>
            <w:r>
              <w:rPr>
                <w:sz w:val="24"/>
              </w:rPr>
              <w:t>положительное</w:t>
            </w:r>
            <w:r>
              <w:rPr>
                <w:spacing w:val="16"/>
                <w:sz w:val="24"/>
              </w:rPr>
              <w:t xml:space="preserve"> </w:t>
            </w:r>
            <w:r>
              <w:rPr>
                <w:sz w:val="24"/>
              </w:rPr>
              <w:t>отношение</w:t>
            </w:r>
            <w:r>
              <w:rPr>
                <w:spacing w:val="27"/>
                <w:sz w:val="24"/>
              </w:rPr>
              <w:t xml:space="preserve"> </w:t>
            </w:r>
            <w:r>
              <w:rPr>
                <w:sz w:val="24"/>
              </w:rPr>
              <w:t>к</w:t>
            </w:r>
            <w:r>
              <w:rPr>
                <w:spacing w:val="-2"/>
                <w:sz w:val="24"/>
              </w:rPr>
              <w:t xml:space="preserve"> </w:t>
            </w:r>
            <w:r>
              <w:rPr>
                <w:sz w:val="24"/>
              </w:rPr>
              <w:t>миру,</w:t>
            </w:r>
            <w:r>
              <w:rPr>
                <w:spacing w:val="15"/>
                <w:sz w:val="24"/>
              </w:rPr>
              <w:t xml:space="preserve"> </w:t>
            </w:r>
            <w:r>
              <w:rPr>
                <w:sz w:val="24"/>
              </w:rPr>
              <w:t>разным</w:t>
            </w:r>
            <w:r>
              <w:rPr>
                <w:spacing w:val="12"/>
                <w:sz w:val="24"/>
              </w:rPr>
              <w:t xml:space="preserve"> </w:t>
            </w:r>
            <w:r>
              <w:rPr>
                <w:sz w:val="24"/>
              </w:rPr>
              <w:t>видам</w:t>
            </w:r>
            <w:r>
              <w:rPr>
                <w:spacing w:val="10"/>
                <w:sz w:val="24"/>
              </w:rPr>
              <w:t xml:space="preserve"> </w:t>
            </w:r>
            <w:r>
              <w:rPr>
                <w:sz w:val="24"/>
              </w:rPr>
              <w:t>труда,</w:t>
            </w:r>
            <w:r>
              <w:rPr>
                <w:spacing w:val="-2"/>
                <w:sz w:val="24"/>
              </w:rPr>
              <w:t xml:space="preserve"> </w:t>
            </w:r>
            <w:r>
              <w:rPr>
                <w:sz w:val="24"/>
              </w:rPr>
              <w:t>другим</w:t>
            </w:r>
            <w:r>
              <w:rPr>
                <w:spacing w:val="7"/>
                <w:sz w:val="24"/>
              </w:rPr>
              <w:t xml:space="preserve"> </w:t>
            </w:r>
            <w:r>
              <w:rPr>
                <w:sz w:val="24"/>
              </w:rPr>
              <w:t>людям</w:t>
            </w:r>
            <w:r>
              <w:rPr>
                <w:spacing w:val="9"/>
                <w:sz w:val="24"/>
              </w:rPr>
              <w:t xml:space="preserve"> </w:t>
            </w:r>
            <w:r>
              <w:rPr>
                <w:sz w:val="24"/>
              </w:rPr>
              <w:t>и</w:t>
            </w:r>
            <w:r>
              <w:rPr>
                <w:spacing w:val="1"/>
                <w:sz w:val="24"/>
              </w:rPr>
              <w:t xml:space="preserve"> </w:t>
            </w:r>
            <w:r>
              <w:rPr>
                <w:sz w:val="24"/>
              </w:rPr>
              <w:t>самому</w:t>
            </w:r>
            <w:r>
              <w:rPr>
                <w:spacing w:val="13"/>
                <w:sz w:val="24"/>
              </w:rPr>
              <w:t xml:space="preserve"> </w:t>
            </w:r>
            <w:r>
              <w:rPr>
                <w:sz w:val="24"/>
              </w:rPr>
              <w:t>себе;</w:t>
            </w:r>
            <w:r>
              <w:rPr>
                <w:spacing w:val="-57"/>
                <w:sz w:val="24"/>
              </w:rPr>
              <w:t xml:space="preserve"> </w:t>
            </w:r>
            <w:r>
              <w:rPr>
                <w:sz w:val="24"/>
              </w:rPr>
              <w:t>у</w:t>
            </w:r>
            <w:r>
              <w:rPr>
                <w:spacing w:val="6"/>
                <w:sz w:val="24"/>
              </w:rPr>
              <w:t xml:space="preserve"> </w:t>
            </w:r>
            <w:r>
              <w:rPr>
                <w:sz w:val="24"/>
              </w:rPr>
              <w:t>ребёнка</w:t>
            </w:r>
            <w:r>
              <w:rPr>
                <w:spacing w:val="14"/>
                <w:sz w:val="24"/>
              </w:rPr>
              <w:t xml:space="preserve"> </w:t>
            </w:r>
            <w:r>
              <w:rPr>
                <w:sz w:val="24"/>
              </w:rPr>
              <w:t>выражено</w:t>
            </w:r>
            <w:r>
              <w:rPr>
                <w:spacing w:val="6"/>
                <w:sz w:val="24"/>
              </w:rPr>
              <w:t xml:space="preserve"> </w:t>
            </w:r>
            <w:r>
              <w:rPr>
                <w:sz w:val="24"/>
              </w:rPr>
              <w:t>стремление заниматься</w:t>
            </w:r>
            <w:r>
              <w:rPr>
                <w:spacing w:val="14"/>
                <w:sz w:val="24"/>
              </w:rPr>
              <w:t xml:space="preserve"> </w:t>
            </w:r>
            <w:r>
              <w:rPr>
                <w:sz w:val="24"/>
              </w:rPr>
              <w:t>социально значимой</w:t>
            </w:r>
            <w:r>
              <w:rPr>
                <w:spacing w:val="-1"/>
                <w:sz w:val="24"/>
              </w:rPr>
              <w:t xml:space="preserve"> </w:t>
            </w:r>
            <w:r>
              <w:rPr>
                <w:sz w:val="24"/>
              </w:rPr>
              <w:t>деятельностью;</w:t>
            </w:r>
          </w:p>
          <w:p w:rsidR="00837E2E" w:rsidRDefault="00EE3A43">
            <w:pPr>
              <w:pStyle w:val="TableParagraph"/>
              <w:spacing w:before="3"/>
              <w:ind w:left="54" w:right="18" w:firstLine="175"/>
              <w:jc w:val="both"/>
              <w:rPr>
                <w:sz w:val="24"/>
              </w:rPr>
            </w:pPr>
            <w:r>
              <w:rPr>
                <w:sz w:val="24"/>
              </w:rPr>
              <w:t>ребёнок</w:t>
            </w:r>
            <w:r>
              <w:rPr>
                <w:spacing w:val="1"/>
                <w:sz w:val="24"/>
              </w:rPr>
              <w:t xml:space="preserve"> </w:t>
            </w:r>
            <w:r>
              <w:rPr>
                <w:sz w:val="24"/>
              </w:rPr>
              <w:t>способен</w:t>
            </w:r>
            <w:r>
              <w:rPr>
                <w:spacing w:val="1"/>
                <w:sz w:val="24"/>
              </w:rPr>
              <w:t xml:space="preserve"> </w:t>
            </w:r>
            <w:r>
              <w:rPr>
                <w:sz w:val="24"/>
              </w:rPr>
              <w:t>откликаться</w:t>
            </w:r>
            <w:r>
              <w:rPr>
                <w:spacing w:val="1"/>
                <w:sz w:val="24"/>
              </w:rPr>
              <w:t xml:space="preserve"> </w:t>
            </w:r>
            <w:r>
              <w:rPr>
                <w:sz w:val="24"/>
              </w:rPr>
              <w:t>на</w:t>
            </w:r>
            <w:r>
              <w:rPr>
                <w:spacing w:val="1"/>
                <w:sz w:val="24"/>
              </w:rPr>
              <w:t xml:space="preserve"> </w:t>
            </w:r>
            <w:r>
              <w:rPr>
                <w:sz w:val="24"/>
              </w:rPr>
              <w:t>эмоции</w:t>
            </w:r>
            <w:r>
              <w:rPr>
                <w:spacing w:val="1"/>
                <w:sz w:val="24"/>
              </w:rPr>
              <w:t xml:space="preserve"> </w:t>
            </w:r>
            <w:r>
              <w:rPr>
                <w:sz w:val="24"/>
              </w:rPr>
              <w:t>близких</w:t>
            </w:r>
            <w:r>
              <w:rPr>
                <w:spacing w:val="1"/>
                <w:sz w:val="24"/>
              </w:rPr>
              <w:t xml:space="preserve"> </w:t>
            </w:r>
            <w:r>
              <w:rPr>
                <w:sz w:val="24"/>
              </w:rPr>
              <w:t>людей,</w:t>
            </w:r>
            <w:r>
              <w:rPr>
                <w:spacing w:val="1"/>
                <w:sz w:val="24"/>
              </w:rPr>
              <w:t xml:space="preserve"> </w:t>
            </w:r>
            <w:r>
              <w:rPr>
                <w:sz w:val="24"/>
              </w:rPr>
              <w:t>проявлять</w:t>
            </w:r>
            <w:r>
              <w:rPr>
                <w:spacing w:val="1"/>
                <w:sz w:val="24"/>
              </w:rPr>
              <w:t xml:space="preserve"> </w:t>
            </w:r>
            <w:proofErr w:type="spellStart"/>
            <w:r>
              <w:rPr>
                <w:sz w:val="24"/>
              </w:rPr>
              <w:t>эмпатию</w:t>
            </w:r>
            <w:proofErr w:type="spellEnd"/>
            <w:r>
              <w:rPr>
                <w:spacing w:val="61"/>
                <w:sz w:val="24"/>
              </w:rPr>
              <w:t xml:space="preserve"> </w:t>
            </w:r>
            <w:r>
              <w:rPr>
                <w:sz w:val="24"/>
              </w:rPr>
              <w:t>(сочувствие,</w:t>
            </w:r>
            <w:r>
              <w:rPr>
                <w:spacing w:val="60"/>
                <w:sz w:val="24"/>
              </w:rPr>
              <w:t xml:space="preserve"> </w:t>
            </w:r>
            <w:r>
              <w:rPr>
                <w:sz w:val="24"/>
              </w:rPr>
              <w:t>сопереживание,</w:t>
            </w:r>
            <w:r>
              <w:rPr>
                <w:spacing w:val="1"/>
                <w:sz w:val="24"/>
              </w:rPr>
              <w:t xml:space="preserve"> </w:t>
            </w:r>
            <w:r>
              <w:rPr>
                <w:sz w:val="24"/>
              </w:rPr>
              <w:t>содействие);</w:t>
            </w:r>
          </w:p>
          <w:p w:rsidR="00837E2E" w:rsidRDefault="00EE3A43">
            <w:pPr>
              <w:pStyle w:val="TableParagraph"/>
              <w:spacing w:before="60"/>
              <w:ind w:left="54" w:right="95" w:firstLine="175"/>
              <w:jc w:val="both"/>
              <w:rPr>
                <w:sz w:val="24"/>
              </w:rPr>
            </w:pPr>
            <w:r>
              <w:rPr>
                <w:sz w:val="24"/>
              </w:rPr>
              <w:t>ребёнок</w:t>
            </w:r>
            <w:r>
              <w:rPr>
                <w:spacing w:val="1"/>
                <w:sz w:val="24"/>
              </w:rPr>
              <w:t xml:space="preserve"> </w:t>
            </w:r>
            <w:r>
              <w:rPr>
                <w:sz w:val="24"/>
              </w:rPr>
              <w:t>способен</w:t>
            </w:r>
            <w:r>
              <w:rPr>
                <w:spacing w:val="1"/>
                <w:sz w:val="24"/>
              </w:rPr>
              <w:t xml:space="preserve"> </w:t>
            </w:r>
            <w:r>
              <w:rPr>
                <w:sz w:val="24"/>
              </w:rPr>
              <w:t>к</w:t>
            </w:r>
            <w:r>
              <w:rPr>
                <w:spacing w:val="1"/>
                <w:sz w:val="24"/>
              </w:rPr>
              <w:t xml:space="preserve"> </w:t>
            </w:r>
            <w:r>
              <w:rPr>
                <w:sz w:val="24"/>
              </w:rPr>
              <w:t>осуществлению</w:t>
            </w:r>
            <w:r>
              <w:rPr>
                <w:spacing w:val="1"/>
                <w:sz w:val="24"/>
              </w:rPr>
              <w:t xml:space="preserve"> </w:t>
            </w:r>
            <w:r>
              <w:rPr>
                <w:sz w:val="24"/>
              </w:rPr>
              <w:t>социальной</w:t>
            </w:r>
            <w:r>
              <w:rPr>
                <w:spacing w:val="1"/>
                <w:sz w:val="24"/>
              </w:rPr>
              <w:t xml:space="preserve"> </w:t>
            </w:r>
            <w:r>
              <w:rPr>
                <w:sz w:val="24"/>
              </w:rPr>
              <w:t>навигации</w:t>
            </w:r>
            <w:r>
              <w:rPr>
                <w:spacing w:val="1"/>
                <w:sz w:val="24"/>
              </w:rPr>
              <w:t xml:space="preserve"> </w:t>
            </w:r>
            <w:r>
              <w:rPr>
                <w:sz w:val="24"/>
              </w:rPr>
              <w:t>как</w:t>
            </w:r>
            <w:r>
              <w:rPr>
                <w:spacing w:val="1"/>
                <w:sz w:val="24"/>
              </w:rPr>
              <w:t xml:space="preserve"> </w:t>
            </w:r>
            <w:r>
              <w:rPr>
                <w:sz w:val="24"/>
              </w:rPr>
              <w:t>ориентации</w:t>
            </w:r>
            <w:r>
              <w:rPr>
                <w:spacing w:val="1"/>
                <w:sz w:val="24"/>
              </w:rPr>
              <w:t xml:space="preserve"> </w:t>
            </w:r>
            <w:r>
              <w:rPr>
                <w:sz w:val="24"/>
              </w:rPr>
              <w:t>в социуме и соблюдению правил</w:t>
            </w:r>
            <w:r>
              <w:rPr>
                <w:spacing w:val="1"/>
                <w:sz w:val="24"/>
              </w:rPr>
              <w:t xml:space="preserve"> </w:t>
            </w:r>
            <w:r>
              <w:rPr>
                <w:sz w:val="24"/>
              </w:rPr>
              <w:t>безопасности в</w:t>
            </w:r>
            <w:r>
              <w:rPr>
                <w:spacing w:val="-1"/>
                <w:sz w:val="24"/>
              </w:rPr>
              <w:t xml:space="preserve"> </w:t>
            </w:r>
            <w:r>
              <w:rPr>
                <w:sz w:val="24"/>
              </w:rPr>
              <w:t>реальном</w:t>
            </w:r>
            <w:r>
              <w:rPr>
                <w:spacing w:val="-1"/>
                <w:sz w:val="24"/>
              </w:rPr>
              <w:t xml:space="preserve"> </w:t>
            </w:r>
            <w:r>
              <w:rPr>
                <w:sz w:val="24"/>
              </w:rPr>
              <w:t>и цифровом взаимодействии;</w:t>
            </w:r>
          </w:p>
          <w:p w:rsidR="00837E2E" w:rsidRDefault="00EE3A43">
            <w:pPr>
              <w:pStyle w:val="TableParagraph"/>
              <w:ind w:left="54" w:right="17" w:firstLine="175"/>
              <w:jc w:val="both"/>
              <w:rPr>
                <w:sz w:val="24"/>
              </w:rPr>
            </w:pPr>
            <w:r>
              <w:rPr>
                <w:sz w:val="24"/>
              </w:rPr>
              <w:t>ребёнок</w:t>
            </w:r>
            <w:r>
              <w:rPr>
                <w:spacing w:val="1"/>
                <w:sz w:val="24"/>
              </w:rPr>
              <w:t xml:space="preserve"> </w:t>
            </w:r>
            <w:r>
              <w:rPr>
                <w:sz w:val="24"/>
              </w:rPr>
              <w:t>способен</w:t>
            </w:r>
            <w:r>
              <w:rPr>
                <w:spacing w:val="1"/>
                <w:sz w:val="24"/>
              </w:rPr>
              <w:t xml:space="preserve"> </w:t>
            </w:r>
            <w:r>
              <w:rPr>
                <w:sz w:val="24"/>
              </w:rPr>
              <w:t>решать</w:t>
            </w:r>
            <w:r>
              <w:rPr>
                <w:spacing w:val="1"/>
                <w:sz w:val="24"/>
              </w:rPr>
              <w:t xml:space="preserve"> </w:t>
            </w:r>
            <w:r>
              <w:rPr>
                <w:sz w:val="24"/>
              </w:rPr>
              <w:t>адекватные</w:t>
            </w:r>
            <w:r>
              <w:rPr>
                <w:spacing w:val="1"/>
                <w:sz w:val="24"/>
              </w:rPr>
              <w:t xml:space="preserve"> </w:t>
            </w:r>
            <w:r>
              <w:rPr>
                <w:sz w:val="24"/>
              </w:rPr>
              <w:t>возрасту</w:t>
            </w:r>
            <w:r>
              <w:rPr>
                <w:spacing w:val="1"/>
                <w:sz w:val="24"/>
              </w:rPr>
              <w:t xml:space="preserve"> </w:t>
            </w:r>
            <w:r>
              <w:rPr>
                <w:sz w:val="24"/>
              </w:rPr>
              <w:t>интеллектуальные,</w:t>
            </w:r>
            <w:r>
              <w:rPr>
                <w:spacing w:val="1"/>
                <w:sz w:val="24"/>
              </w:rPr>
              <w:t xml:space="preserve"> </w:t>
            </w:r>
            <w:r>
              <w:rPr>
                <w:sz w:val="24"/>
              </w:rPr>
              <w:t>творческие и</w:t>
            </w:r>
            <w:r>
              <w:rPr>
                <w:spacing w:val="1"/>
                <w:sz w:val="24"/>
              </w:rPr>
              <w:t xml:space="preserve"> </w:t>
            </w:r>
            <w:r>
              <w:rPr>
                <w:sz w:val="24"/>
              </w:rPr>
              <w:t>личностные</w:t>
            </w:r>
            <w:r>
              <w:rPr>
                <w:spacing w:val="1"/>
                <w:sz w:val="24"/>
              </w:rPr>
              <w:t xml:space="preserve"> </w:t>
            </w:r>
            <w:r>
              <w:rPr>
                <w:sz w:val="24"/>
              </w:rPr>
              <w:t>задачи;</w:t>
            </w:r>
            <w:r>
              <w:rPr>
                <w:spacing w:val="1"/>
                <w:sz w:val="24"/>
              </w:rPr>
              <w:t xml:space="preserve"> </w:t>
            </w:r>
            <w:r>
              <w:rPr>
                <w:sz w:val="24"/>
              </w:rPr>
              <w:t>применять</w:t>
            </w:r>
            <w:r>
              <w:rPr>
                <w:spacing w:val="1"/>
                <w:sz w:val="24"/>
              </w:rPr>
              <w:t xml:space="preserve"> </w:t>
            </w:r>
            <w:r>
              <w:rPr>
                <w:sz w:val="24"/>
              </w:rPr>
              <w:t>накопленный</w:t>
            </w:r>
            <w:r>
              <w:rPr>
                <w:spacing w:val="1"/>
                <w:sz w:val="24"/>
              </w:rPr>
              <w:t xml:space="preserve"> </w:t>
            </w:r>
            <w:r>
              <w:rPr>
                <w:sz w:val="24"/>
              </w:rPr>
              <w:t>опыт</w:t>
            </w:r>
            <w:r>
              <w:rPr>
                <w:spacing w:val="1"/>
                <w:sz w:val="24"/>
              </w:rPr>
              <w:t xml:space="preserve"> </w:t>
            </w:r>
            <w:r>
              <w:rPr>
                <w:sz w:val="24"/>
              </w:rPr>
              <w:t>для</w:t>
            </w:r>
            <w:r>
              <w:rPr>
                <w:spacing w:val="1"/>
                <w:sz w:val="24"/>
              </w:rPr>
              <w:t xml:space="preserve"> </w:t>
            </w:r>
            <w:r>
              <w:rPr>
                <w:sz w:val="24"/>
              </w:rPr>
              <w:t>осуществления</w:t>
            </w:r>
            <w:r>
              <w:rPr>
                <w:spacing w:val="1"/>
                <w:sz w:val="24"/>
              </w:rPr>
              <w:t xml:space="preserve"> </w:t>
            </w:r>
            <w:r>
              <w:rPr>
                <w:sz w:val="24"/>
              </w:rPr>
              <w:t>различных видов детской деятельности, принимать собственные решения</w:t>
            </w:r>
            <w:r>
              <w:rPr>
                <w:spacing w:val="1"/>
                <w:sz w:val="24"/>
              </w:rPr>
              <w:t xml:space="preserve"> </w:t>
            </w:r>
            <w:r>
              <w:rPr>
                <w:sz w:val="24"/>
              </w:rPr>
              <w:t>и</w:t>
            </w:r>
            <w:r>
              <w:rPr>
                <w:spacing w:val="1"/>
                <w:sz w:val="24"/>
              </w:rPr>
              <w:t xml:space="preserve"> </w:t>
            </w:r>
            <w:r>
              <w:rPr>
                <w:sz w:val="24"/>
              </w:rPr>
              <w:t>проявлять</w:t>
            </w:r>
            <w:r>
              <w:rPr>
                <w:spacing w:val="-3"/>
                <w:sz w:val="24"/>
              </w:rPr>
              <w:t xml:space="preserve"> </w:t>
            </w:r>
            <w:r>
              <w:rPr>
                <w:sz w:val="24"/>
              </w:rPr>
              <w:t>инициативу;</w:t>
            </w:r>
          </w:p>
          <w:p w:rsidR="00837E2E" w:rsidRDefault="00EE3A43">
            <w:pPr>
              <w:pStyle w:val="TableParagraph"/>
              <w:tabs>
                <w:tab w:val="left" w:pos="2075"/>
              </w:tabs>
              <w:ind w:left="54" w:right="16" w:firstLine="175"/>
              <w:jc w:val="both"/>
              <w:rPr>
                <w:sz w:val="24"/>
              </w:rPr>
            </w:pPr>
            <w:r>
              <w:rPr>
                <w:sz w:val="24"/>
              </w:rPr>
              <w:t>ребёнок</w:t>
            </w:r>
            <w:r>
              <w:rPr>
                <w:sz w:val="24"/>
              </w:rPr>
              <w:tab/>
              <w:t xml:space="preserve">владеет  </w:t>
            </w:r>
            <w:r>
              <w:rPr>
                <w:spacing w:val="1"/>
                <w:sz w:val="24"/>
              </w:rPr>
              <w:t xml:space="preserve"> </w:t>
            </w:r>
            <w:r>
              <w:rPr>
                <w:sz w:val="24"/>
              </w:rPr>
              <w:t xml:space="preserve">речью  </w:t>
            </w:r>
            <w:r>
              <w:rPr>
                <w:spacing w:val="1"/>
                <w:sz w:val="24"/>
              </w:rPr>
              <w:t xml:space="preserve"> </w:t>
            </w:r>
            <w:r>
              <w:rPr>
                <w:sz w:val="24"/>
              </w:rPr>
              <w:t xml:space="preserve">как  </w:t>
            </w:r>
            <w:r>
              <w:rPr>
                <w:spacing w:val="1"/>
                <w:sz w:val="24"/>
              </w:rPr>
              <w:t xml:space="preserve"> </w:t>
            </w:r>
            <w:r>
              <w:rPr>
                <w:sz w:val="24"/>
              </w:rPr>
              <w:t xml:space="preserve">средством   </w:t>
            </w:r>
            <w:r>
              <w:rPr>
                <w:spacing w:val="1"/>
                <w:sz w:val="24"/>
              </w:rPr>
              <w:t xml:space="preserve"> </w:t>
            </w:r>
            <w:proofErr w:type="gramStart"/>
            <w:r>
              <w:rPr>
                <w:sz w:val="24"/>
              </w:rPr>
              <w:t xml:space="preserve">коммуникации,   </w:t>
            </w:r>
            <w:proofErr w:type="gramEnd"/>
            <w:r>
              <w:rPr>
                <w:spacing w:val="1"/>
                <w:sz w:val="24"/>
              </w:rPr>
              <w:t xml:space="preserve"> </w:t>
            </w:r>
            <w:r>
              <w:rPr>
                <w:sz w:val="24"/>
              </w:rPr>
              <w:t xml:space="preserve">ведет   </w:t>
            </w:r>
            <w:r>
              <w:rPr>
                <w:spacing w:val="1"/>
                <w:sz w:val="24"/>
              </w:rPr>
              <w:t xml:space="preserve"> </w:t>
            </w:r>
            <w:r>
              <w:rPr>
                <w:sz w:val="24"/>
              </w:rPr>
              <w:t xml:space="preserve">диалог   </w:t>
            </w:r>
            <w:r>
              <w:rPr>
                <w:spacing w:val="1"/>
                <w:sz w:val="24"/>
              </w:rPr>
              <w:t xml:space="preserve"> </w:t>
            </w:r>
            <w:r>
              <w:rPr>
                <w:sz w:val="24"/>
              </w:rPr>
              <w:t xml:space="preserve">со   </w:t>
            </w:r>
            <w:r>
              <w:rPr>
                <w:spacing w:val="1"/>
                <w:sz w:val="24"/>
              </w:rPr>
              <w:t xml:space="preserve"> </w:t>
            </w:r>
            <w:r>
              <w:rPr>
                <w:sz w:val="24"/>
              </w:rPr>
              <w:t xml:space="preserve">взрослыми   </w:t>
            </w:r>
            <w:r>
              <w:rPr>
                <w:spacing w:val="1"/>
                <w:sz w:val="24"/>
              </w:rPr>
              <w:t xml:space="preserve"> </w:t>
            </w:r>
            <w:r>
              <w:rPr>
                <w:sz w:val="24"/>
              </w:rPr>
              <w:t>и</w:t>
            </w:r>
            <w:r>
              <w:rPr>
                <w:spacing w:val="1"/>
                <w:sz w:val="24"/>
              </w:rPr>
              <w:t xml:space="preserve"> </w:t>
            </w:r>
            <w:r>
              <w:rPr>
                <w:sz w:val="24"/>
              </w:rPr>
              <w:t>сверстниками, использует формулы речевого этикета в соответствии с ситуацией общения, владеет коммуникативно-</w:t>
            </w:r>
            <w:r>
              <w:rPr>
                <w:spacing w:val="1"/>
                <w:sz w:val="24"/>
              </w:rPr>
              <w:t xml:space="preserve"> </w:t>
            </w:r>
            <w:r>
              <w:rPr>
                <w:sz w:val="24"/>
              </w:rPr>
              <w:t>речевыми</w:t>
            </w:r>
            <w:r>
              <w:rPr>
                <w:spacing w:val="5"/>
                <w:sz w:val="24"/>
              </w:rPr>
              <w:t xml:space="preserve"> </w:t>
            </w:r>
            <w:r>
              <w:rPr>
                <w:sz w:val="24"/>
              </w:rPr>
              <w:t>умениями;</w:t>
            </w:r>
          </w:p>
          <w:p w:rsidR="00837E2E" w:rsidRDefault="00EE3A43">
            <w:pPr>
              <w:pStyle w:val="TableParagraph"/>
              <w:spacing w:before="3"/>
              <w:ind w:left="54" w:right="98" w:firstLine="175"/>
              <w:jc w:val="both"/>
              <w:rPr>
                <w:sz w:val="24"/>
              </w:rPr>
            </w:pPr>
            <w:r>
              <w:rPr>
                <w:sz w:val="24"/>
              </w:rPr>
              <w:t>ребёнок</w:t>
            </w:r>
            <w:r>
              <w:rPr>
                <w:spacing w:val="1"/>
                <w:sz w:val="24"/>
              </w:rPr>
              <w:t xml:space="preserve"> </w:t>
            </w:r>
            <w:r>
              <w:rPr>
                <w:sz w:val="24"/>
              </w:rPr>
              <w:t>знает и осмысленно воспринимает литературные произведения различных</w:t>
            </w:r>
            <w:r>
              <w:rPr>
                <w:spacing w:val="1"/>
                <w:sz w:val="24"/>
              </w:rPr>
              <w:t xml:space="preserve"> </w:t>
            </w:r>
            <w:r>
              <w:rPr>
                <w:sz w:val="24"/>
              </w:rPr>
              <w:t>жанров, имеет предпочтения в</w:t>
            </w:r>
            <w:r>
              <w:rPr>
                <w:spacing w:val="1"/>
                <w:sz w:val="24"/>
              </w:rPr>
              <w:t xml:space="preserve"> </w:t>
            </w:r>
            <w:r>
              <w:rPr>
                <w:sz w:val="24"/>
              </w:rPr>
              <w:t>жанрах литературы, проявляет интерес к книгам познавательного характера, определяет характеры персонажей, мотивы</w:t>
            </w:r>
            <w:r>
              <w:rPr>
                <w:spacing w:val="1"/>
                <w:sz w:val="24"/>
              </w:rPr>
              <w:t xml:space="preserve"> </w:t>
            </w:r>
            <w:r>
              <w:rPr>
                <w:sz w:val="24"/>
              </w:rPr>
              <w:t>их</w:t>
            </w:r>
            <w:r>
              <w:rPr>
                <w:spacing w:val="-2"/>
                <w:sz w:val="24"/>
              </w:rPr>
              <w:t xml:space="preserve"> </w:t>
            </w:r>
            <w:r>
              <w:rPr>
                <w:sz w:val="24"/>
              </w:rPr>
              <w:t>поведения,</w:t>
            </w:r>
            <w:r>
              <w:rPr>
                <w:spacing w:val="13"/>
                <w:sz w:val="24"/>
              </w:rPr>
              <w:t xml:space="preserve"> </w:t>
            </w:r>
            <w:r>
              <w:rPr>
                <w:sz w:val="24"/>
              </w:rPr>
              <w:t>оценивает</w:t>
            </w:r>
            <w:r>
              <w:rPr>
                <w:spacing w:val="2"/>
                <w:sz w:val="24"/>
              </w:rPr>
              <w:t xml:space="preserve"> </w:t>
            </w:r>
            <w:r>
              <w:rPr>
                <w:sz w:val="24"/>
              </w:rPr>
              <w:t>поступки</w:t>
            </w:r>
            <w:r>
              <w:rPr>
                <w:spacing w:val="2"/>
                <w:sz w:val="24"/>
              </w:rPr>
              <w:t xml:space="preserve"> </w:t>
            </w:r>
            <w:r>
              <w:rPr>
                <w:sz w:val="24"/>
              </w:rPr>
              <w:t>литературных</w:t>
            </w:r>
            <w:r>
              <w:rPr>
                <w:spacing w:val="6"/>
                <w:sz w:val="24"/>
              </w:rPr>
              <w:t xml:space="preserve"> </w:t>
            </w:r>
            <w:r>
              <w:rPr>
                <w:sz w:val="24"/>
              </w:rPr>
              <w:t>героев;</w:t>
            </w:r>
          </w:p>
          <w:p w:rsidR="00837E2E" w:rsidRDefault="00EE3A43">
            <w:pPr>
              <w:pStyle w:val="TableParagraph"/>
              <w:ind w:left="54" w:right="18" w:firstLine="175"/>
              <w:jc w:val="both"/>
              <w:rPr>
                <w:sz w:val="24"/>
              </w:rPr>
            </w:pPr>
            <w:r>
              <w:rPr>
                <w:sz w:val="24"/>
              </w:rPr>
              <w:t>ребёнок</w:t>
            </w:r>
            <w:r>
              <w:rPr>
                <w:spacing w:val="1"/>
                <w:sz w:val="24"/>
              </w:rPr>
              <w:t xml:space="preserve"> </w:t>
            </w:r>
            <w:r>
              <w:rPr>
                <w:sz w:val="24"/>
              </w:rPr>
              <w:t>обладает</w:t>
            </w:r>
            <w:r>
              <w:rPr>
                <w:spacing w:val="1"/>
                <w:sz w:val="24"/>
              </w:rPr>
              <w:t xml:space="preserve"> </w:t>
            </w:r>
            <w:r>
              <w:rPr>
                <w:sz w:val="24"/>
              </w:rPr>
              <w:t>начальными</w:t>
            </w:r>
            <w:r>
              <w:rPr>
                <w:spacing w:val="1"/>
                <w:sz w:val="24"/>
              </w:rPr>
              <w:t xml:space="preserve"> </w:t>
            </w:r>
            <w:r>
              <w:rPr>
                <w:sz w:val="24"/>
              </w:rPr>
              <w:t>знаниями</w:t>
            </w:r>
            <w:r>
              <w:rPr>
                <w:spacing w:val="1"/>
                <w:sz w:val="24"/>
              </w:rPr>
              <w:t xml:space="preserve"> </w:t>
            </w:r>
            <w:r>
              <w:rPr>
                <w:sz w:val="24"/>
              </w:rPr>
              <w:t>о</w:t>
            </w:r>
            <w:r>
              <w:rPr>
                <w:spacing w:val="1"/>
                <w:sz w:val="24"/>
              </w:rPr>
              <w:t xml:space="preserve"> </w:t>
            </w:r>
            <w:r>
              <w:rPr>
                <w:sz w:val="24"/>
              </w:rPr>
              <w:t>природном</w:t>
            </w:r>
            <w:r>
              <w:rPr>
                <w:spacing w:val="1"/>
                <w:sz w:val="24"/>
              </w:rPr>
              <w:t xml:space="preserve"> </w:t>
            </w:r>
            <w:r>
              <w:rPr>
                <w:sz w:val="24"/>
              </w:rPr>
              <w:t>и</w:t>
            </w:r>
            <w:r>
              <w:rPr>
                <w:spacing w:val="1"/>
                <w:sz w:val="24"/>
              </w:rPr>
              <w:t xml:space="preserve"> </w:t>
            </w:r>
            <w:r>
              <w:rPr>
                <w:sz w:val="24"/>
              </w:rPr>
              <w:t>социальном</w:t>
            </w:r>
            <w:r>
              <w:rPr>
                <w:spacing w:val="1"/>
                <w:sz w:val="24"/>
              </w:rPr>
              <w:t xml:space="preserve"> </w:t>
            </w:r>
            <w:r>
              <w:rPr>
                <w:sz w:val="24"/>
              </w:rPr>
              <w:t>мире,</w:t>
            </w:r>
            <w:r>
              <w:rPr>
                <w:spacing w:val="1"/>
                <w:sz w:val="24"/>
              </w:rPr>
              <w:t xml:space="preserve"> </w:t>
            </w:r>
            <w:r>
              <w:rPr>
                <w:sz w:val="24"/>
              </w:rPr>
              <w:t>в котором</w:t>
            </w:r>
            <w:r>
              <w:rPr>
                <w:spacing w:val="1"/>
                <w:sz w:val="24"/>
              </w:rPr>
              <w:t xml:space="preserve"> </w:t>
            </w:r>
            <w:r>
              <w:rPr>
                <w:sz w:val="24"/>
              </w:rPr>
              <w:t>он</w:t>
            </w:r>
            <w:r>
              <w:rPr>
                <w:spacing w:val="1"/>
                <w:sz w:val="24"/>
              </w:rPr>
              <w:t xml:space="preserve"> </w:t>
            </w:r>
            <w:r>
              <w:rPr>
                <w:sz w:val="24"/>
              </w:rPr>
              <w:t>живет: элементарными</w:t>
            </w:r>
            <w:r>
              <w:rPr>
                <w:spacing w:val="1"/>
                <w:sz w:val="24"/>
              </w:rPr>
              <w:t xml:space="preserve"> </w:t>
            </w:r>
            <w:r>
              <w:rPr>
                <w:sz w:val="24"/>
              </w:rPr>
              <w:t>Представлениями из</w:t>
            </w:r>
            <w:r>
              <w:rPr>
                <w:spacing w:val="1"/>
                <w:sz w:val="24"/>
              </w:rPr>
              <w:t xml:space="preserve"> </w:t>
            </w:r>
            <w:r>
              <w:rPr>
                <w:sz w:val="24"/>
              </w:rPr>
              <w:t>области</w:t>
            </w:r>
            <w:r>
              <w:rPr>
                <w:spacing w:val="1"/>
                <w:sz w:val="24"/>
              </w:rPr>
              <w:t xml:space="preserve"> </w:t>
            </w:r>
            <w:r>
              <w:rPr>
                <w:sz w:val="24"/>
              </w:rPr>
              <w:t>естествознания, математики, истории, искусства и спорта, информатики и инженерии и</w:t>
            </w:r>
            <w:r>
              <w:rPr>
                <w:spacing w:val="1"/>
                <w:sz w:val="24"/>
              </w:rPr>
              <w:t xml:space="preserve"> </w:t>
            </w:r>
            <w:r>
              <w:rPr>
                <w:sz w:val="24"/>
              </w:rPr>
              <w:t>тому подобное; о себе, собственной принадлежности и принадлежности других людей к определенному полу; составе</w:t>
            </w:r>
            <w:r>
              <w:rPr>
                <w:spacing w:val="1"/>
                <w:sz w:val="24"/>
              </w:rPr>
              <w:t xml:space="preserve"> </w:t>
            </w:r>
            <w:r>
              <w:rPr>
                <w:sz w:val="24"/>
              </w:rPr>
              <w:t>семьи,</w:t>
            </w:r>
            <w:r>
              <w:rPr>
                <w:spacing w:val="1"/>
                <w:sz w:val="24"/>
              </w:rPr>
              <w:t xml:space="preserve"> </w:t>
            </w:r>
            <w:r>
              <w:rPr>
                <w:sz w:val="24"/>
              </w:rPr>
              <w:t>родственных</w:t>
            </w:r>
            <w:r>
              <w:rPr>
                <w:spacing w:val="1"/>
                <w:sz w:val="24"/>
              </w:rPr>
              <w:t xml:space="preserve"> </w:t>
            </w:r>
            <w:r>
              <w:rPr>
                <w:sz w:val="24"/>
              </w:rPr>
              <w:t>отношениях</w:t>
            </w:r>
            <w:r>
              <w:rPr>
                <w:spacing w:val="1"/>
                <w:sz w:val="24"/>
              </w:rPr>
              <w:t xml:space="preserve"> </w:t>
            </w:r>
            <w:r>
              <w:rPr>
                <w:sz w:val="24"/>
              </w:rPr>
              <w:t>и</w:t>
            </w:r>
            <w:r>
              <w:rPr>
                <w:spacing w:val="1"/>
                <w:sz w:val="24"/>
              </w:rPr>
              <w:t xml:space="preserve"> </w:t>
            </w:r>
            <w:r>
              <w:rPr>
                <w:sz w:val="24"/>
              </w:rPr>
              <w:t>взаимосвязях,</w:t>
            </w:r>
            <w:r>
              <w:rPr>
                <w:spacing w:val="1"/>
                <w:sz w:val="24"/>
              </w:rPr>
              <w:t xml:space="preserve"> </w:t>
            </w:r>
            <w:r>
              <w:rPr>
                <w:sz w:val="24"/>
              </w:rPr>
              <w:t>семейных</w:t>
            </w:r>
            <w:r>
              <w:rPr>
                <w:spacing w:val="1"/>
                <w:sz w:val="24"/>
              </w:rPr>
              <w:t xml:space="preserve"> </w:t>
            </w:r>
            <w:r>
              <w:rPr>
                <w:sz w:val="24"/>
              </w:rPr>
              <w:t>традициях;</w:t>
            </w:r>
            <w:r>
              <w:rPr>
                <w:spacing w:val="1"/>
                <w:sz w:val="24"/>
              </w:rPr>
              <w:t xml:space="preserve"> </w:t>
            </w:r>
            <w:r>
              <w:rPr>
                <w:sz w:val="24"/>
              </w:rPr>
              <w:t>об</w:t>
            </w:r>
            <w:r>
              <w:rPr>
                <w:spacing w:val="1"/>
                <w:sz w:val="24"/>
              </w:rPr>
              <w:t xml:space="preserve"> </w:t>
            </w:r>
            <w:r>
              <w:rPr>
                <w:sz w:val="24"/>
              </w:rPr>
              <w:t>обществе,</w:t>
            </w:r>
            <w:r>
              <w:rPr>
                <w:spacing w:val="1"/>
                <w:sz w:val="24"/>
              </w:rPr>
              <w:t xml:space="preserve"> </w:t>
            </w:r>
            <w:r>
              <w:rPr>
                <w:sz w:val="24"/>
              </w:rPr>
              <w:t>его</w:t>
            </w:r>
            <w:r>
              <w:rPr>
                <w:spacing w:val="1"/>
                <w:sz w:val="24"/>
              </w:rPr>
              <w:t xml:space="preserve"> </w:t>
            </w:r>
            <w:r>
              <w:rPr>
                <w:sz w:val="24"/>
              </w:rPr>
              <w:t>национально-культурных</w:t>
            </w:r>
            <w:r>
              <w:rPr>
                <w:spacing w:val="1"/>
                <w:sz w:val="24"/>
              </w:rPr>
              <w:t xml:space="preserve"> </w:t>
            </w:r>
            <w:r>
              <w:rPr>
                <w:sz w:val="24"/>
              </w:rPr>
              <w:t>ценностях;</w:t>
            </w:r>
            <w:r>
              <w:rPr>
                <w:spacing w:val="-1"/>
                <w:sz w:val="24"/>
              </w:rPr>
              <w:t xml:space="preserve"> </w:t>
            </w:r>
            <w:r>
              <w:rPr>
                <w:sz w:val="24"/>
              </w:rPr>
              <w:t>государстве</w:t>
            </w:r>
            <w:r>
              <w:rPr>
                <w:spacing w:val="8"/>
                <w:sz w:val="24"/>
              </w:rPr>
              <w:t xml:space="preserve"> </w:t>
            </w:r>
            <w:r>
              <w:rPr>
                <w:sz w:val="24"/>
              </w:rPr>
              <w:t>и принадлежности</w:t>
            </w:r>
            <w:r>
              <w:rPr>
                <w:spacing w:val="3"/>
                <w:sz w:val="24"/>
              </w:rPr>
              <w:t xml:space="preserve"> </w:t>
            </w:r>
            <w:r>
              <w:rPr>
                <w:sz w:val="24"/>
              </w:rPr>
              <w:t>к</w:t>
            </w:r>
            <w:r>
              <w:rPr>
                <w:spacing w:val="-4"/>
                <w:sz w:val="24"/>
              </w:rPr>
              <w:t xml:space="preserve"> </w:t>
            </w:r>
            <w:r>
              <w:rPr>
                <w:sz w:val="24"/>
              </w:rPr>
              <w:t>нему;</w:t>
            </w:r>
          </w:p>
          <w:p w:rsidR="00837E2E" w:rsidRDefault="00EE3A43">
            <w:pPr>
              <w:pStyle w:val="TableParagraph"/>
              <w:ind w:left="54" w:right="18" w:firstLine="175"/>
              <w:jc w:val="both"/>
              <w:rPr>
                <w:sz w:val="24"/>
              </w:rPr>
            </w:pPr>
            <w:r>
              <w:rPr>
                <w:sz w:val="24"/>
              </w:rPr>
              <w:t>ребёнок проявляет любознательность, активно задает вопросы взрослым</w:t>
            </w:r>
            <w:r>
              <w:rPr>
                <w:spacing w:val="1"/>
                <w:sz w:val="24"/>
              </w:rPr>
              <w:t xml:space="preserve"> </w:t>
            </w:r>
            <w:r>
              <w:rPr>
                <w:sz w:val="24"/>
              </w:rPr>
              <w:t>и сверстникам; интересуется субъективно</w:t>
            </w:r>
            <w:r>
              <w:rPr>
                <w:spacing w:val="1"/>
                <w:sz w:val="24"/>
              </w:rPr>
              <w:t xml:space="preserve"> </w:t>
            </w:r>
            <w:r>
              <w:rPr>
                <w:sz w:val="24"/>
              </w:rPr>
              <w:t>новым и неизвестным в окружающем мире; способен</w:t>
            </w:r>
            <w:r>
              <w:rPr>
                <w:spacing w:val="1"/>
                <w:sz w:val="24"/>
              </w:rPr>
              <w:t xml:space="preserve"> </w:t>
            </w:r>
            <w:r>
              <w:rPr>
                <w:sz w:val="24"/>
              </w:rPr>
              <w:t>самостоятельно</w:t>
            </w:r>
            <w:r>
              <w:rPr>
                <w:spacing w:val="1"/>
                <w:sz w:val="24"/>
              </w:rPr>
              <w:t xml:space="preserve"> </w:t>
            </w:r>
            <w:r>
              <w:rPr>
                <w:sz w:val="24"/>
              </w:rPr>
              <w:t>придумывать объяснения</w:t>
            </w:r>
            <w:r>
              <w:rPr>
                <w:spacing w:val="1"/>
                <w:sz w:val="24"/>
              </w:rPr>
              <w:t xml:space="preserve"> </w:t>
            </w:r>
            <w:r>
              <w:rPr>
                <w:sz w:val="24"/>
              </w:rPr>
              <w:t>явлениям природы и</w:t>
            </w:r>
            <w:r>
              <w:rPr>
                <w:spacing w:val="1"/>
                <w:sz w:val="24"/>
              </w:rPr>
              <w:t xml:space="preserve"> </w:t>
            </w:r>
            <w:r>
              <w:rPr>
                <w:sz w:val="24"/>
              </w:rPr>
              <w:t>поступкам</w:t>
            </w:r>
            <w:r>
              <w:rPr>
                <w:spacing w:val="1"/>
                <w:sz w:val="24"/>
              </w:rPr>
              <w:t xml:space="preserve"> </w:t>
            </w:r>
            <w:r>
              <w:rPr>
                <w:sz w:val="24"/>
              </w:rPr>
              <w:t>людей;</w:t>
            </w:r>
            <w:r>
              <w:rPr>
                <w:spacing w:val="1"/>
                <w:sz w:val="24"/>
              </w:rPr>
              <w:t xml:space="preserve"> </w:t>
            </w:r>
            <w:r>
              <w:rPr>
                <w:sz w:val="24"/>
              </w:rPr>
              <w:t>склонен</w:t>
            </w:r>
            <w:r>
              <w:rPr>
                <w:spacing w:val="1"/>
                <w:sz w:val="24"/>
              </w:rPr>
              <w:t xml:space="preserve"> </w:t>
            </w:r>
            <w:r>
              <w:rPr>
                <w:sz w:val="24"/>
              </w:rPr>
              <w:t>наблюдать,</w:t>
            </w:r>
            <w:r>
              <w:rPr>
                <w:spacing w:val="1"/>
                <w:sz w:val="24"/>
              </w:rPr>
              <w:t xml:space="preserve"> </w:t>
            </w:r>
            <w:r>
              <w:rPr>
                <w:sz w:val="24"/>
              </w:rPr>
              <w:t>экспериментировать;</w:t>
            </w:r>
            <w:r>
              <w:rPr>
                <w:spacing w:val="1"/>
                <w:sz w:val="24"/>
              </w:rPr>
              <w:t xml:space="preserve"> </w:t>
            </w:r>
            <w:r>
              <w:rPr>
                <w:sz w:val="24"/>
              </w:rPr>
              <w:t>строить</w:t>
            </w:r>
            <w:r>
              <w:rPr>
                <w:spacing w:val="1"/>
                <w:sz w:val="24"/>
              </w:rPr>
              <w:t xml:space="preserve"> </w:t>
            </w:r>
            <w:r>
              <w:rPr>
                <w:sz w:val="24"/>
              </w:rPr>
              <w:t>смысловую</w:t>
            </w:r>
            <w:r>
              <w:rPr>
                <w:spacing w:val="1"/>
                <w:sz w:val="24"/>
              </w:rPr>
              <w:t xml:space="preserve"> </w:t>
            </w:r>
            <w:r>
              <w:rPr>
                <w:sz w:val="24"/>
              </w:rPr>
              <w:t>картину окружающей</w:t>
            </w:r>
            <w:r>
              <w:rPr>
                <w:spacing w:val="1"/>
                <w:sz w:val="24"/>
              </w:rPr>
              <w:t xml:space="preserve"> </w:t>
            </w:r>
            <w:r>
              <w:rPr>
                <w:sz w:val="24"/>
              </w:rPr>
              <w:t>реальности,</w:t>
            </w:r>
            <w:r>
              <w:rPr>
                <w:spacing w:val="1"/>
                <w:sz w:val="24"/>
              </w:rPr>
              <w:t xml:space="preserve"> </w:t>
            </w:r>
            <w:r>
              <w:rPr>
                <w:sz w:val="24"/>
              </w:rPr>
              <w:t>использует</w:t>
            </w:r>
            <w:r>
              <w:rPr>
                <w:spacing w:val="-2"/>
                <w:sz w:val="24"/>
              </w:rPr>
              <w:t xml:space="preserve"> </w:t>
            </w:r>
            <w:r>
              <w:rPr>
                <w:sz w:val="24"/>
              </w:rPr>
              <w:t>основные</w:t>
            </w:r>
            <w:r>
              <w:rPr>
                <w:spacing w:val="8"/>
                <w:sz w:val="24"/>
              </w:rPr>
              <w:t xml:space="preserve"> </w:t>
            </w:r>
            <w:r>
              <w:rPr>
                <w:sz w:val="24"/>
              </w:rPr>
              <w:t>культурные</w:t>
            </w:r>
            <w:r>
              <w:rPr>
                <w:spacing w:val="9"/>
                <w:sz w:val="24"/>
              </w:rPr>
              <w:t xml:space="preserve"> </w:t>
            </w:r>
            <w:r>
              <w:rPr>
                <w:sz w:val="24"/>
              </w:rPr>
              <w:t>способы</w:t>
            </w:r>
            <w:r>
              <w:rPr>
                <w:spacing w:val="4"/>
                <w:sz w:val="24"/>
              </w:rPr>
              <w:t xml:space="preserve"> </w:t>
            </w:r>
            <w:r>
              <w:rPr>
                <w:sz w:val="24"/>
              </w:rPr>
              <w:t>деятельности;</w:t>
            </w:r>
          </w:p>
          <w:p w:rsidR="00837E2E" w:rsidRDefault="00EE3A43">
            <w:pPr>
              <w:pStyle w:val="TableParagraph"/>
              <w:ind w:left="54" w:right="22" w:firstLine="175"/>
              <w:jc w:val="both"/>
              <w:rPr>
                <w:sz w:val="24"/>
              </w:rPr>
            </w:pPr>
            <w:r>
              <w:rPr>
                <w:sz w:val="24"/>
              </w:rPr>
              <w:t>ребёнок</w:t>
            </w:r>
            <w:r>
              <w:rPr>
                <w:spacing w:val="1"/>
                <w:sz w:val="24"/>
              </w:rPr>
              <w:t xml:space="preserve"> </w:t>
            </w:r>
            <w:r>
              <w:rPr>
                <w:sz w:val="24"/>
              </w:rPr>
              <w:t>имеет</w:t>
            </w:r>
            <w:r>
              <w:rPr>
                <w:spacing w:val="1"/>
                <w:sz w:val="24"/>
              </w:rPr>
              <w:t xml:space="preserve"> </w:t>
            </w:r>
            <w:r>
              <w:rPr>
                <w:sz w:val="24"/>
              </w:rPr>
              <w:t>представление о жизни</w:t>
            </w:r>
            <w:r>
              <w:rPr>
                <w:spacing w:val="1"/>
                <w:sz w:val="24"/>
              </w:rPr>
              <w:t xml:space="preserve"> </w:t>
            </w:r>
            <w:r>
              <w:rPr>
                <w:sz w:val="24"/>
              </w:rPr>
              <w:t>людей</w:t>
            </w:r>
            <w:r>
              <w:rPr>
                <w:spacing w:val="1"/>
                <w:sz w:val="24"/>
              </w:rPr>
              <w:t xml:space="preserve"> </w:t>
            </w:r>
            <w:r>
              <w:rPr>
                <w:sz w:val="24"/>
              </w:rPr>
              <w:t>в России, имеет</w:t>
            </w:r>
            <w:r>
              <w:rPr>
                <w:spacing w:val="1"/>
                <w:sz w:val="24"/>
              </w:rPr>
              <w:t xml:space="preserve"> </w:t>
            </w:r>
            <w:r>
              <w:rPr>
                <w:sz w:val="24"/>
              </w:rPr>
              <w:t>некоторые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важных</w:t>
            </w:r>
            <w:r>
              <w:rPr>
                <w:spacing w:val="1"/>
                <w:sz w:val="24"/>
              </w:rPr>
              <w:t xml:space="preserve"> </w:t>
            </w:r>
            <w:r>
              <w:rPr>
                <w:sz w:val="24"/>
              </w:rPr>
              <w:t>исторических</w:t>
            </w:r>
            <w:r>
              <w:rPr>
                <w:spacing w:val="1"/>
                <w:sz w:val="24"/>
              </w:rPr>
              <w:t xml:space="preserve"> </w:t>
            </w:r>
            <w:r>
              <w:rPr>
                <w:sz w:val="24"/>
              </w:rPr>
              <w:t>событиях</w:t>
            </w:r>
            <w:r>
              <w:rPr>
                <w:spacing w:val="16"/>
                <w:sz w:val="24"/>
              </w:rPr>
              <w:t xml:space="preserve"> </w:t>
            </w:r>
            <w:r>
              <w:rPr>
                <w:sz w:val="24"/>
              </w:rPr>
              <w:t>Отечества;</w:t>
            </w:r>
            <w:r>
              <w:rPr>
                <w:spacing w:val="7"/>
                <w:sz w:val="24"/>
              </w:rPr>
              <w:t xml:space="preserve"> </w:t>
            </w:r>
            <w:r>
              <w:rPr>
                <w:sz w:val="24"/>
              </w:rPr>
              <w:t>имеет</w:t>
            </w:r>
            <w:r>
              <w:rPr>
                <w:spacing w:val="8"/>
                <w:sz w:val="24"/>
              </w:rPr>
              <w:t xml:space="preserve"> </w:t>
            </w:r>
            <w:r>
              <w:rPr>
                <w:sz w:val="24"/>
              </w:rPr>
              <w:t>представление</w:t>
            </w:r>
            <w:r>
              <w:rPr>
                <w:spacing w:val="6"/>
                <w:sz w:val="24"/>
              </w:rPr>
              <w:t xml:space="preserve"> </w:t>
            </w:r>
            <w:r>
              <w:rPr>
                <w:sz w:val="24"/>
              </w:rPr>
              <w:t>о многообразии</w:t>
            </w:r>
            <w:r>
              <w:rPr>
                <w:spacing w:val="15"/>
                <w:sz w:val="24"/>
              </w:rPr>
              <w:t xml:space="preserve"> </w:t>
            </w:r>
            <w:r>
              <w:rPr>
                <w:sz w:val="24"/>
              </w:rPr>
              <w:t>стран</w:t>
            </w:r>
            <w:r>
              <w:rPr>
                <w:spacing w:val="2"/>
                <w:sz w:val="24"/>
              </w:rPr>
              <w:t xml:space="preserve"> </w:t>
            </w:r>
            <w:r>
              <w:rPr>
                <w:sz w:val="24"/>
              </w:rPr>
              <w:t>и</w:t>
            </w:r>
            <w:r>
              <w:rPr>
                <w:spacing w:val="5"/>
                <w:sz w:val="24"/>
              </w:rPr>
              <w:t xml:space="preserve"> </w:t>
            </w:r>
            <w:r>
              <w:rPr>
                <w:sz w:val="24"/>
              </w:rPr>
              <w:t>народов</w:t>
            </w:r>
            <w:r>
              <w:rPr>
                <w:spacing w:val="-8"/>
                <w:sz w:val="24"/>
              </w:rPr>
              <w:t xml:space="preserve"> </w:t>
            </w:r>
            <w:r>
              <w:rPr>
                <w:sz w:val="24"/>
              </w:rPr>
              <w:t>мира;</w:t>
            </w:r>
          </w:p>
          <w:p w:rsidR="00837E2E" w:rsidRDefault="00EE3A43">
            <w:pPr>
              <w:pStyle w:val="TableParagraph"/>
              <w:ind w:left="54" w:right="22" w:firstLine="175"/>
              <w:jc w:val="both"/>
              <w:rPr>
                <w:sz w:val="24"/>
              </w:rPr>
            </w:pPr>
            <w:r>
              <w:rPr>
                <w:sz w:val="24"/>
              </w:rPr>
              <w:t>ребёнок способен применять в жизненных и игровых ситуациях знания о количестве, форме,</w:t>
            </w:r>
            <w:r>
              <w:rPr>
                <w:spacing w:val="1"/>
                <w:sz w:val="24"/>
              </w:rPr>
              <w:t xml:space="preserve"> </w:t>
            </w:r>
            <w:r>
              <w:rPr>
                <w:sz w:val="24"/>
              </w:rPr>
              <w:t>величине предметов,</w:t>
            </w:r>
            <w:r>
              <w:rPr>
                <w:spacing w:val="1"/>
                <w:sz w:val="24"/>
              </w:rPr>
              <w:t xml:space="preserve"> </w:t>
            </w:r>
            <w:r>
              <w:rPr>
                <w:sz w:val="24"/>
              </w:rPr>
              <w:t>пространстве</w:t>
            </w:r>
            <w:r>
              <w:rPr>
                <w:spacing w:val="6"/>
                <w:sz w:val="24"/>
              </w:rPr>
              <w:t xml:space="preserve"> </w:t>
            </w:r>
            <w:r>
              <w:rPr>
                <w:sz w:val="24"/>
              </w:rPr>
              <w:t>и</w:t>
            </w:r>
            <w:r>
              <w:rPr>
                <w:spacing w:val="3"/>
                <w:sz w:val="24"/>
              </w:rPr>
              <w:t xml:space="preserve"> </w:t>
            </w:r>
            <w:r>
              <w:rPr>
                <w:sz w:val="24"/>
              </w:rPr>
              <w:t>времени,</w:t>
            </w:r>
            <w:r>
              <w:rPr>
                <w:spacing w:val="1"/>
                <w:sz w:val="24"/>
              </w:rPr>
              <w:t xml:space="preserve"> </w:t>
            </w:r>
            <w:r>
              <w:rPr>
                <w:sz w:val="24"/>
              </w:rPr>
              <w:t>умения</w:t>
            </w:r>
            <w:r>
              <w:rPr>
                <w:spacing w:val="6"/>
                <w:sz w:val="24"/>
              </w:rPr>
              <w:t xml:space="preserve"> </w:t>
            </w:r>
            <w:r>
              <w:rPr>
                <w:sz w:val="24"/>
              </w:rPr>
              <w:t>считать, измерять,</w:t>
            </w:r>
            <w:r>
              <w:rPr>
                <w:spacing w:val="9"/>
                <w:sz w:val="24"/>
              </w:rPr>
              <w:t xml:space="preserve"> </w:t>
            </w:r>
            <w:r>
              <w:rPr>
                <w:sz w:val="24"/>
              </w:rPr>
              <w:t>сравнивать,</w:t>
            </w:r>
            <w:r>
              <w:rPr>
                <w:spacing w:val="-4"/>
                <w:sz w:val="24"/>
              </w:rPr>
              <w:t xml:space="preserve"> </w:t>
            </w:r>
            <w:r>
              <w:rPr>
                <w:sz w:val="24"/>
              </w:rPr>
              <w:t>вычислять</w:t>
            </w:r>
            <w:r>
              <w:rPr>
                <w:spacing w:val="13"/>
                <w:sz w:val="24"/>
              </w:rPr>
              <w:t xml:space="preserve"> </w:t>
            </w:r>
            <w:r>
              <w:rPr>
                <w:sz w:val="24"/>
              </w:rPr>
              <w:t>и</w:t>
            </w:r>
            <w:r>
              <w:rPr>
                <w:spacing w:val="-3"/>
                <w:sz w:val="24"/>
              </w:rPr>
              <w:t xml:space="preserve"> </w:t>
            </w:r>
            <w:r>
              <w:rPr>
                <w:sz w:val="24"/>
              </w:rPr>
              <w:t>тому</w:t>
            </w:r>
            <w:r>
              <w:rPr>
                <w:spacing w:val="-10"/>
                <w:sz w:val="24"/>
              </w:rPr>
              <w:t xml:space="preserve"> </w:t>
            </w:r>
            <w:r>
              <w:rPr>
                <w:sz w:val="24"/>
              </w:rPr>
              <w:t>подобное;</w:t>
            </w:r>
          </w:p>
        </w:tc>
      </w:tr>
    </w:tbl>
    <w:p w:rsidR="00837E2E" w:rsidRDefault="00837E2E">
      <w:pPr>
        <w:jc w:val="both"/>
        <w:rPr>
          <w:sz w:val="24"/>
        </w:rPr>
        <w:sectPr w:rsidR="00837E2E">
          <w:pgSz w:w="16840" w:h="11910" w:orient="landscape"/>
          <w:pgMar w:top="480" w:right="360" w:bottom="78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8"/>
        <w:gridCol w:w="12614"/>
      </w:tblGrid>
      <w:tr w:rsidR="00837E2E">
        <w:trPr>
          <w:trHeight w:val="8187"/>
        </w:trPr>
        <w:tc>
          <w:tcPr>
            <w:tcW w:w="2458" w:type="dxa"/>
          </w:tcPr>
          <w:p w:rsidR="00837E2E" w:rsidRDefault="00837E2E">
            <w:pPr>
              <w:pStyle w:val="TableParagraph"/>
              <w:rPr>
                <w:sz w:val="24"/>
              </w:rPr>
            </w:pPr>
          </w:p>
        </w:tc>
        <w:tc>
          <w:tcPr>
            <w:tcW w:w="12614" w:type="dxa"/>
          </w:tcPr>
          <w:p w:rsidR="00837E2E" w:rsidRDefault="00EE3A43">
            <w:pPr>
              <w:pStyle w:val="TableParagraph"/>
              <w:tabs>
                <w:tab w:val="left" w:pos="2214"/>
                <w:tab w:val="left" w:pos="5474"/>
                <w:tab w:val="left" w:pos="11451"/>
              </w:tabs>
              <w:spacing w:before="47"/>
              <w:ind w:left="54" w:right="20" w:firstLine="175"/>
              <w:jc w:val="both"/>
              <w:rPr>
                <w:sz w:val="24"/>
              </w:rPr>
            </w:pPr>
            <w:r>
              <w:rPr>
                <w:sz w:val="24"/>
              </w:rPr>
              <w:t>ребёнок</w:t>
            </w:r>
            <w:r>
              <w:rPr>
                <w:sz w:val="24"/>
              </w:rPr>
              <w:tab/>
              <w:t xml:space="preserve">имеет      </w:t>
            </w:r>
            <w:r>
              <w:rPr>
                <w:spacing w:val="59"/>
                <w:sz w:val="24"/>
              </w:rPr>
              <w:t xml:space="preserve"> </w:t>
            </w:r>
            <w:r>
              <w:rPr>
                <w:sz w:val="24"/>
              </w:rPr>
              <w:t>разнообразные</w:t>
            </w:r>
            <w:r>
              <w:rPr>
                <w:sz w:val="24"/>
              </w:rPr>
              <w:tab/>
              <w:t>познавательные</w:t>
            </w:r>
            <w:r>
              <w:rPr>
                <w:spacing w:val="9"/>
                <w:sz w:val="24"/>
              </w:rPr>
              <w:t xml:space="preserve"> </w:t>
            </w:r>
            <w:r>
              <w:rPr>
                <w:sz w:val="24"/>
              </w:rPr>
              <w:t>умения:</w:t>
            </w:r>
            <w:r>
              <w:rPr>
                <w:spacing w:val="53"/>
                <w:sz w:val="24"/>
              </w:rPr>
              <w:t xml:space="preserve"> </w:t>
            </w:r>
            <w:r>
              <w:rPr>
                <w:sz w:val="24"/>
              </w:rPr>
              <w:t>определяет</w:t>
            </w:r>
            <w:r>
              <w:rPr>
                <w:spacing w:val="21"/>
                <w:sz w:val="24"/>
              </w:rPr>
              <w:t xml:space="preserve"> </w:t>
            </w:r>
            <w:r>
              <w:rPr>
                <w:sz w:val="24"/>
              </w:rPr>
              <w:t>противоречия,</w:t>
            </w:r>
            <w:r>
              <w:rPr>
                <w:spacing w:val="20"/>
                <w:sz w:val="24"/>
              </w:rPr>
              <w:t xml:space="preserve"> </w:t>
            </w:r>
            <w:r>
              <w:rPr>
                <w:sz w:val="24"/>
              </w:rPr>
              <w:t>формулирует</w:t>
            </w:r>
            <w:r>
              <w:rPr>
                <w:spacing w:val="-58"/>
                <w:sz w:val="24"/>
              </w:rPr>
              <w:t xml:space="preserve"> </w:t>
            </w:r>
            <w:r>
              <w:rPr>
                <w:sz w:val="24"/>
              </w:rPr>
              <w:t>задачу</w:t>
            </w:r>
            <w:r>
              <w:rPr>
                <w:spacing w:val="-6"/>
                <w:sz w:val="24"/>
              </w:rPr>
              <w:t xml:space="preserve"> </w:t>
            </w:r>
            <w:r>
              <w:rPr>
                <w:sz w:val="24"/>
              </w:rPr>
              <w:t>исследования,</w:t>
            </w:r>
            <w:r>
              <w:rPr>
                <w:spacing w:val="-1"/>
                <w:sz w:val="24"/>
              </w:rPr>
              <w:t xml:space="preserve"> </w:t>
            </w:r>
            <w:r>
              <w:rPr>
                <w:sz w:val="24"/>
              </w:rPr>
              <w:t>использует</w:t>
            </w:r>
            <w:r>
              <w:rPr>
                <w:spacing w:val="-1"/>
                <w:sz w:val="24"/>
              </w:rPr>
              <w:t xml:space="preserve"> </w:t>
            </w:r>
            <w:r>
              <w:rPr>
                <w:sz w:val="24"/>
              </w:rPr>
              <w:t>разные</w:t>
            </w:r>
            <w:r>
              <w:rPr>
                <w:spacing w:val="-3"/>
                <w:sz w:val="24"/>
              </w:rPr>
              <w:t xml:space="preserve"> </w:t>
            </w:r>
            <w:r>
              <w:rPr>
                <w:sz w:val="24"/>
              </w:rPr>
              <w:t>способы</w:t>
            </w:r>
            <w:r>
              <w:rPr>
                <w:spacing w:val="-1"/>
                <w:sz w:val="24"/>
              </w:rPr>
              <w:t xml:space="preserve"> </w:t>
            </w:r>
            <w:r>
              <w:rPr>
                <w:sz w:val="24"/>
              </w:rPr>
              <w:t>и</w:t>
            </w:r>
            <w:r>
              <w:rPr>
                <w:spacing w:val="-1"/>
                <w:sz w:val="24"/>
              </w:rPr>
              <w:t xml:space="preserve"> </w:t>
            </w:r>
            <w:r>
              <w:rPr>
                <w:sz w:val="24"/>
              </w:rPr>
              <w:t>средства</w:t>
            </w:r>
            <w:r w:rsidR="00D8309A">
              <w:rPr>
                <w:sz w:val="24"/>
              </w:rPr>
              <w:t xml:space="preserve"> </w:t>
            </w:r>
            <w:r>
              <w:rPr>
                <w:sz w:val="24"/>
              </w:rPr>
              <w:t>проверки</w:t>
            </w:r>
            <w:r>
              <w:rPr>
                <w:spacing w:val="-1"/>
                <w:sz w:val="24"/>
              </w:rPr>
              <w:t xml:space="preserve"> </w:t>
            </w:r>
            <w:r>
              <w:rPr>
                <w:sz w:val="24"/>
              </w:rPr>
              <w:t>предположений:</w:t>
            </w:r>
            <w:r>
              <w:rPr>
                <w:spacing w:val="-1"/>
                <w:sz w:val="24"/>
              </w:rPr>
              <w:t xml:space="preserve"> </w:t>
            </w:r>
            <w:r>
              <w:rPr>
                <w:sz w:val="24"/>
              </w:rPr>
              <w:t xml:space="preserve">сравнение        </w:t>
            </w:r>
            <w:r>
              <w:rPr>
                <w:spacing w:val="54"/>
                <w:sz w:val="24"/>
              </w:rPr>
              <w:t xml:space="preserve"> </w:t>
            </w:r>
            <w:r>
              <w:rPr>
                <w:sz w:val="24"/>
              </w:rPr>
              <w:t>с</w:t>
            </w:r>
            <w:r>
              <w:rPr>
                <w:sz w:val="24"/>
              </w:rPr>
              <w:tab/>
            </w:r>
            <w:r>
              <w:rPr>
                <w:spacing w:val="-1"/>
                <w:sz w:val="24"/>
              </w:rPr>
              <w:t>эталонами,</w:t>
            </w:r>
            <w:r>
              <w:rPr>
                <w:spacing w:val="-58"/>
                <w:sz w:val="24"/>
              </w:rPr>
              <w:t xml:space="preserve"> </w:t>
            </w:r>
            <w:r>
              <w:rPr>
                <w:sz w:val="24"/>
              </w:rPr>
              <w:t>классификацию,</w:t>
            </w:r>
            <w:r>
              <w:rPr>
                <w:spacing w:val="-1"/>
                <w:sz w:val="24"/>
              </w:rPr>
              <w:t xml:space="preserve"> </w:t>
            </w:r>
            <w:r>
              <w:rPr>
                <w:sz w:val="24"/>
              </w:rPr>
              <w:t>систематизацию,</w:t>
            </w:r>
            <w:r>
              <w:rPr>
                <w:spacing w:val="3"/>
                <w:sz w:val="24"/>
              </w:rPr>
              <w:t xml:space="preserve"> </w:t>
            </w:r>
            <w:r>
              <w:rPr>
                <w:sz w:val="24"/>
              </w:rPr>
              <w:t>некоторые</w:t>
            </w:r>
            <w:r>
              <w:rPr>
                <w:spacing w:val="-8"/>
                <w:sz w:val="24"/>
              </w:rPr>
              <w:t xml:space="preserve"> </w:t>
            </w:r>
            <w:r>
              <w:rPr>
                <w:sz w:val="24"/>
              </w:rPr>
              <w:t>цифровые</w:t>
            </w:r>
            <w:r>
              <w:rPr>
                <w:spacing w:val="-2"/>
                <w:sz w:val="24"/>
              </w:rPr>
              <w:t xml:space="preserve"> </w:t>
            </w:r>
            <w:r>
              <w:rPr>
                <w:sz w:val="24"/>
              </w:rPr>
              <w:t>средства</w:t>
            </w:r>
            <w:r>
              <w:rPr>
                <w:spacing w:val="1"/>
                <w:sz w:val="24"/>
              </w:rPr>
              <w:t xml:space="preserve"> </w:t>
            </w:r>
            <w:r>
              <w:rPr>
                <w:sz w:val="24"/>
              </w:rPr>
              <w:t>и</w:t>
            </w:r>
            <w:r>
              <w:rPr>
                <w:spacing w:val="-2"/>
                <w:sz w:val="24"/>
              </w:rPr>
              <w:t xml:space="preserve"> </w:t>
            </w:r>
            <w:r>
              <w:rPr>
                <w:sz w:val="24"/>
              </w:rPr>
              <w:t>другое;</w:t>
            </w:r>
          </w:p>
          <w:p w:rsidR="00837E2E" w:rsidRDefault="00EE3A43">
            <w:pPr>
              <w:pStyle w:val="TableParagraph"/>
              <w:spacing w:before="3"/>
              <w:ind w:left="54" w:right="75" w:firstLine="175"/>
              <w:jc w:val="both"/>
              <w:rPr>
                <w:sz w:val="24"/>
              </w:rPr>
            </w:pPr>
            <w:r>
              <w:rPr>
                <w:sz w:val="24"/>
              </w:rPr>
              <w:t>ребёнок</w:t>
            </w:r>
            <w:r>
              <w:rPr>
                <w:spacing w:val="1"/>
                <w:sz w:val="24"/>
              </w:rPr>
              <w:t xml:space="preserve"> </w:t>
            </w:r>
            <w:r>
              <w:rPr>
                <w:sz w:val="24"/>
              </w:rPr>
              <w:t>имеет представление о</w:t>
            </w:r>
            <w:r>
              <w:rPr>
                <w:spacing w:val="1"/>
                <w:sz w:val="24"/>
              </w:rPr>
              <w:t xml:space="preserve"> </w:t>
            </w:r>
            <w:r>
              <w:rPr>
                <w:sz w:val="24"/>
              </w:rPr>
              <w:t>некоторых наиболее</w:t>
            </w:r>
            <w:r>
              <w:rPr>
                <w:spacing w:val="1"/>
                <w:sz w:val="24"/>
              </w:rPr>
              <w:t xml:space="preserve"> </w:t>
            </w:r>
            <w:r>
              <w:rPr>
                <w:sz w:val="24"/>
              </w:rPr>
              <w:t>ярких представителях живой природы России и планеты, их</w:t>
            </w:r>
            <w:r>
              <w:rPr>
                <w:spacing w:val="1"/>
                <w:sz w:val="24"/>
              </w:rPr>
              <w:t xml:space="preserve"> </w:t>
            </w:r>
            <w:r>
              <w:rPr>
                <w:sz w:val="24"/>
              </w:rPr>
              <w:t>отличительных признаках, среде обитания, потребностях живой природы, росте и развитии живых существ; свойствах</w:t>
            </w:r>
            <w:r>
              <w:rPr>
                <w:spacing w:val="1"/>
                <w:sz w:val="24"/>
              </w:rPr>
              <w:t xml:space="preserve"> </w:t>
            </w:r>
            <w:r>
              <w:rPr>
                <w:sz w:val="24"/>
              </w:rPr>
              <w:t>неживой</w:t>
            </w:r>
            <w:r>
              <w:rPr>
                <w:spacing w:val="1"/>
                <w:sz w:val="24"/>
              </w:rPr>
              <w:t xml:space="preserve"> </w:t>
            </w:r>
            <w:r>
              <w:rPr>
                <w:sz w:val="24"/>
              </w:rPr>
              <w:t>природы,</w:t>
            </w:r>
            <w:r>
              <w:rPr>
                <w:spacing w:val="1"/>
                <w:sz w:val="24"/>
              </w:rPr>
              <w:t xml:space="preserve"> </w:t>
            </w:r>
            <w:r>
              <w:rPr>
                <w:sz w:val="24"/>
              </w:rPr>
              <w:t>сезонных</w:t>
            </w:r>
            <w:r>
              <w:rPr>
                <w:spacing w:val="1"/>
                <w:sz w:val="24"/>
              </w:rPr>
              <w:t xml:space="preserve"> </w:t>
            </w:r>
            <w:r>
              <w:rPr>
                <w:sz w:val="24"/>
              </w:rPr>
              <w:t>изменениях</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наблюдает</w:t>
            </w:r>
            <w:r>
              <w:rPr>
                <w:spacing w:val="1"/>
                <w:sz w:val="24"/>
              </w:rPr>
              <w:t xml:space="preserve"> </w:t>
            </w:r>
            <w:r>
              <w:rPr>
                <w:sz w:val="24"/>
              </w:rPr>
              <w:t>за</w:t>
            </w:r>
            <w:r>
              <w:rPr>
                <w:spacing w:val="61"/>
                <w:sz w:val="24"/>
              </w:rPr>
              <w:t xml:space="preserve"> </w:t>
            </w:r>
            <w:r>
              <w:rPr>
                <w:sz w:val="24"/>
              </w:rPr>
              <w:t>погодой,</w:t>
            </w:r>
            <w:r>
              <w:rPr>
                <w:spacing w:val="61"/>
                <w:sz w:val="24"/>
              </w:rPr>
              <w:t xml:space="preserve"> </w:t>
            </w:r>
            <w:r>
              <w:rPr>
                <w:sz w:val="24"/>
              </w:rPr>
              <w:t>живыми</w:t>
            </w:r>
            <w:r>
              <w:rPr>
                <w:spacing w:val="61"/>
                <w:sz w:val="24"/>
              </w:rPr>
              <w:t xml:space="preserve"> </w:t>
            </w:r>
            <w:r>
              <w:rPr>
                <w:sz w:val="24"/>
              </w:rPr>
              <w:t>объектами,</w:t>
            </w:r>
            <w:r>
              <w:rPr>
                <w:spacing w:val="61"/>
                <w:sz w:val="24"/>
              </w:rPr>
              <w:t xml:space="preserve"> </w:t>
            </w:r>
            <w:r>
              <w:rPr>
                <w:sz w:val="24"/>
              </w:rPr>
              <w:t>имеет</w:t>
            </w:r>
            <w:r>
              <w:rPr>
                <w:spacing w:val="1"/>
                <w:sz w:val="24"/>
              </w:rPr>
              <w:t xml:space="preserve"> </w:t>
            </w:r>
            <w:r>
              <w:rPr>
                <w:spacing w:val="-1"/>
                <w:sz w:val="24"/>
              </w:rPr>
              <w:t xml:space="preserve">сформированный познавательный интерес к </w:t>
            </w:r>
            <w:r>
              <w:rPr>
                <w:sz w:val="24"/>
              </w:rPr>
              <w:t>природе, осознанно соблюдает правила поведения в природе, знает способы</w:t>
            </w:r>
            <w:r>
              <w:rPr>
                <w:spacing w:val="1"/>
                <w:sz w:val="24"/>
              </w:rPr>
              <w:t xml:space="preserve"> </w:t>
            </w:r>
            <w:r>
              <w:rPr>
                <w:sz w:val="24"/>
              </w:rPr>
              <w:t>охраны</w:t>
            </w:r>
            <w:r>
              <w:rPr>
                <w:spacing w:val="3"/>
                <w:sz w:val="24"/>
              </w:rPr>
              <w:t xml:space="preserve"> </w:t>
            </w:r>
            <w:r>
              <w:rPr>
                <w:sz w:val="24"/>
              </w:rPr>
              <w:t>природы, демонстрирует</w:t>
            </w:r>
            <w:r>
              <w:rPr>
                <w:spacing w:val="4"/>
                <w:sz w:val="24"/>
              </w:rPr>
              <w:t xml:space="preserve"> </w:t>
            </w:r>
            <w:r>
              <w:rPr>
                <w:sz w:val="24"/>
              </w:rPr>
              <w:t>заботливое</w:t>
            </w:r>
            <w:r>
              <w:rPr>
                <w:spacing w:val="-13"/>
                <w:sz w:val="24"/>
              </w:rPr>
              <w:t xml:space="preserve"> </w:t>
            </w:r>
            <w:r>
              <w:rPr>
                <w:sz w:val="24"/>
              </w:rPr>
              <w:t>отношение</w:t>
            </w:r>
            <w:r>
              <w:rPr>
                <w:spacing w:val="-3"/>
                <w:sz w:val="24"/>
              </w:rPr>
              <w:t xml:space="preserve"> </w:t>
            </w:r>
            <w:r>
              <w:rPr>
                <w:sz w:val="24"/>
              </w:rPr>
              <w:t>к</w:t>
            </w:r>
            <w:r>
              <w:rPr>
                <w:spacing w:val="-4"/>
                <w:sz w:val="24"/>
              </w:rPr>
              <w:t xml:space="preserve"> </w:t>
            </w:r>
            <w:r>
              <w:rPr>
                <w:sz w:val="24"/>
              </w:rPr>
              <w:t>ней;</w:t>
            </w:r>
          </w:p>
          <w:p w:rsidR="00837E2E" w:rsidRDefault="00EE3A43">
            <w:pPr>
              <w:pStyle w:val="TableParagraph"/>
              <w:ind w:left="54" w:right="45" w:firstLine="175"/>
              <w:jc w:val="both"/>
              <w:rPr>
                <w:sz w:val="24"/>
              </w:rPr>
            </w:pPr>
            <w:r>
              <w:rPr>
                <w:sz w:val="24"/>
              </w:rPr>
              <w:t>ребёнок способен воспринимать и понимать произведения различных видов искусства, имеет предпочтения в области</w:t>
            </w:r>
            <w:r>
              <w:rPr>
                <w:spacing w:val="1"/>
                <w:sz w:val="24"/>
              </w:rPr>
              <w:t xml:space="preserve"> </w:t>
            </w:r>
            <w:r>
              <w:rPr>
                <w:sz w:val="24"/>
              </w:rPr>
              <w:t>музыкальной,</w:t>
            </w:r>
            <w:r>
              <w:rPr>
                <w:spacing w:val="-1"/>
                <w:sz w:val="24"/>
              </w:rPr>
              <w:t xml:space="preserve"> </w:t>
            </w:r>
            <w:r>
              <w:rPr>
                <w:sz w:val="24"/>
              </w:rPr>
              <w:t>изобразительной,</w:t>
            </w:r>
            <w:r>
              <w:rPr>
                <w:spacing w:val="-3"/>
                <w:sz w:val="24"/>
              </w:rPr>
              <w:t xml:space="preserve"> </w:t>
            </w:r>
            <w:r>
              <w:rPr>
                <w:sz w:val="24"/>
              </w:rPr>
              <w:t>театрализованной</w:t>
            </w:r>
            <w:r>
              <w:rPr>
                <w:spacing w:val="9"/>
                <w:sz w:val="24"/>
              </w:rPr>
              <w:t xml:space="preserve"> </w:t>
            </w:r>
            <w:r>
              <w:rPr>
                <w:sz w:val="24"/>
              </w:rPr>
              <w:t>деятельности;</w:t>
            </w:r>
          </w:p>
          <w:p w:rsidR="00837E2E" w:rsidRDefault="00EE3A43">
            <w:pPr>
              <w:pStyle w:val="TableParagraph"/>
              <w:ind w:left="54" w:right="45" w:firstLine="175"/>
              <w:jc w:val="both"/>
              <w:rPr>
                <w:sz w:val="24"/>
              </w:rPr>
            </w:pPr>
            <w:r>
              <w:rPr>
                <w:sz w:val="24"/>
              </w:rPr>
              <w:t>ребёнок выражает интерес к культурным традициям народа в процессе знакомства с различными видами и жанрами</w:t>
            </w:r>
            <w:r>
              <w:rPr>
                <w:spacing w:val="1"/>
                <w:sz w:val="24"/>
              </w:rPr>
              <w:t xml:space="preserve"> </w:t>
            </w:r>
            <w:r>
              <w:rPr>
                <w:sz w:val="24"/>
              </w:rPr>
              <w:t>искусства;</w:t>
            </w:r>
            <w:r>
              <w:rPr>
                <w:spacing w:val="5"/>
                <w:sz w:val="24"/>
              </w:rPr>
              <w:t xml:space="preserve"> </w:t>
            </w:r>
            <w:r>
              <w:rPr>
                <w:sz w:val="24"/>
              </w:rPr>
              <w:t>обладает</w:t>
            </w:r>
            <w:r>
              <w:rPr>
                <w:spacing w:val="10"/>
                <w:sz w:val="24"/>
              </w:rPr>
              <w:t xml:space="preserve"> </w:t>
            </w:r>
            <w:r>
              <w:rPr>
                <w:sz w:val="24"/>
              </w:rPr>
              <w:t>начальными знаниями</w:t>
            </w:r>
            <w:r>
              <w:rPr>
                <w:spacing w:val="1"/>
                <w:sz w:val="24"/>
              </w:rPr>
              <w:t xml:space="preserve"> </w:t>
            </w:r>
            <w:r>
              <w:rPr>
                <w:sz w:val="24"/>
              </w:rPr>
              <w:t>об</w:t>
            </w:r>
            <w:r>
              <w:rPr>
                <w:spacing w:val="2"/>
                <w:sz w:val="24"/>
              </w:rPr>
              <w:t xml:space="preserve"> </w:t>
            </w:r>
            <w:r>
              <w:rPr>
                <w:sz w:val="24"/>
              </w:rPr>
              <w:t>искусстве;</w:t>
            </w:r>
          </w:p>
          <w:p w:rsidR="00837E2E" w:rsidRDefault="00EE3A43">
            <w:pPr>
              <w:pStyle w:val="TableParagraph"/>
              <w:ind w:left="230"/>
              <w:jc w:val="both"/>
              <w:rPr>
                <w:sz w:val="24"/>
              </w:rPr>
            </w:pPr>
            <w:r>
              <w:rPr>
                <w:sz w:val="24"/>
              </w:rPr>
              <w:t>ребёнок</w:t>
            </w:r>
            <w:r>
              <w:rPr>
                <w:spacing w:val="-4"/>
                <w:sz w:val="24"/>
              </w:rPr>
              <w:t xml:space="preserve"> </w:t>
            </w:r>
            <w:r>
              <w:rPr>
                <w:sz w:val="24"/>
              </w:rPr>
              <w:t>владеет</w:t>
            </w:r>
            <w:r>
              <w:rPr>
                <w:spacing w:val="2"/>
                <w:sz w:val="24"/>
              </w:rPr>
              <w:t xml:space="preserve"> </w:t>
            </w:r>
            <w:r>
              <w:rPr>
                <w:sz w:val="24"/>
              </w:rPr>
              <w:t>умениями,</w:t>
            </w:r>
            <w:r>
              <w:rPr>
                <w:spacing w:val="-3"/>
                <w:sz w:val="24"/>
              </w:rPr>
              <w:t xml:space="preserve"> </w:t>
            </w:r>
            <w:r>
              <w:rPr>
                <w:sz w:val="24"/>
              </w:rPr>
              <w:t>навыками</w:t>
            </w:r>
            <w:r>
              <w:rPr>
                <w:spacing w:val="74"/>
                <w:sz w:val="24"/>
              </w:rPr>
              <w:t xml:space="preserve"> </w:t>
            </w:r>
            <w:r>
              <w:rPr>
                <w:sz w:val="24"/>
              </w:rPr>
              <w:t>и</w:t>
            </w:r>
            <w:r w:rsidR="00D8309A">
              <w:rPr>
                <w:sz w:val="24"/>
              </w:rPr>
              <w:t xml:space="preserve"> </w:t>
            </w:r>
            <w:r>
              <w:rPr>
                <w:sz w:val="24"/>
              </w:rPr>
              <w:t>средствами</w:t>
            </w:r>
            <w:r>
              <w:rPr>
                <w:spacing w:val="-3"/>
                <w:sz w:val="24"/>
              </w:rPr>
              <w:t xml:space="preserve"> </w:t>
            </w:r>
            <w:r>
              <w:rPr>
                <w:sz w:val="24"/>
              </w:rPr>
              <w:t>художественной</w:t>
            </w:r>
          </w:p>
          <w:p w:rsidR="00837E2E" w:rsidRDefault="00EE3A43">
            <w:pPr>
              <w:pStyle w:val="TableParagraph"/>
              <w:ind w:left="54" w:right="43" w:firstLine="175"/>
              <w:jc w:val="both"/>
              <w:rPr>
                <w:sz w:val="24"/>
              </w:rPr>
            </w:pPr>
            <w:r>
              <w:rPr>
                <w:sz w:val="24"/>
              </w:rPr>
              <w:t>выразительности</w:t>
            </w:r>
            <w:r>
              <w:rPr>
                <w:spacing w:val="1"/>
                <w:sz w:val="24"/>
              </w:rPr>
              <w:t xml:space="preserve"> </w:t>
            </w:r>
            <w:r>
              <w:rPr>
                <w:sz w:val="24"/>
              </w:rPr>
              <w:t>в</w:t>
            </w:r>
            <w:r>
              <w:rPr>
                <w:spacing w:val="1"/>
                <w:sz w:val="24"/>
              </w:rPr>
              <w:t xml:space="preserve"> </w:t>
            </w:r>
            <w:r>
              <w:rPr>
                <w:sz w:val="24"/>
              </w:rPr>
              <w:t>различных</w:t>
            </w:r>
            <w:r>
              <w:rPr>
                <w:spacing w:val="61"/>
                <w:sz w:val="24"/>
              </w:rPr>
              <w:t xml:space="preserve"> </w:t>
            </w:r>
            <w:r>
              <w:rPr>
                <w:sz w:val="24"/>
              </w:rPr>
              <w:t>видах</w:t>
            </w:r>
            <w:r>
              <w:rPr>
                <w:spacing w:val="60"/>
                <w:sz w:val="24"/>
              </w:rPr>
              <w:t xml:space="preserve"> </w:t>
            </w:r>
            <w:r>
              <w:rPr>
                <w:sz w:val="24"/>
              </w:rPr>
              <w:t>деятельности и</w:t>
            </w:r>
            <w:r w:rsidR="00D8309A">
              <w:rPr>
                <w:sz w:val="24"/>
              </w:rPr>
              <w:t xml:space="preserve"> </w:t>
            </w:r>
            <w:r>
              <w:rPr>
                <w:sz w:val="24"/>
              </w:rPr>
              <w:t>искусства; использует различные технические приемы в</w:t>
            </w:r>
            <w:r>
              <w:rPr>
                <w:spacing w:val="1"/>
                <w:sz w:val="24"/>
              </w:rPr>
              <w:t xml:space="preserve"> </w:t>
            </w:r>
            <w:r>
              <w:rPr>
                <w:sz w:val="24"/>
              </w:rPr>
              <w:t>свободной</w:t>
            </w:r>
            <w:r>
              <w:rPr>
                <w:spacing w:val="-7"/>
                <w:sz w:val="24"/>
              </w:rPr>
              <w:t xml:space="preserve"> </w:t>
            </w:r>
            <w:r>
              <w:rPr>
                <w:sz w:val="24"/>
              </w:rPr>
              <w:t>художественной деятельности;</w:t>
            </w:r>
          </w:p>
          <w:p w:rsidR="00837E2E" w:rsidRDefault="00EE3A43">
            <w:pPr>
              <w:pStyle w:val="TableParagraph"/>
              <w:ind w:left="54" w:right="43" w:firstLine="175"/>
              <w:jc w:val="both"/>
              <w:rPr>
                <w:sz w:val="24"/>
              </w:rPr>
            </w:pPr>
            <w:r>
              <w:rPr>
                <w:sz w:val="24"/>
              </w:rPr>
              <w:t>ребёнок</w:t>
            </w:r>
            <w:r>
              <w:rPr>
                <w:spacing w:val="1"/>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создании</w:t>
            </w:r>
            <w:r>
              <w:rPr>
                <w:spacing w:val="1"/>
                <w:sz w:val="24"/>
              </w:rPr>
              <w:t xml:space="preserve"> </w:t>
            </w:r>
            <w:r>
              <w:rPr>
                <w:sz w:val="24"/>
              </w:rPr>
              <w:t>индивидуальных</w:t>
            </w:r>
            <w:r>
              <w:rPr>
                <w:spacing w:val="1"/>
                <w:sz w:val="24"/>
              </w:rPr>
              <w:t xml:space="preserve"> </w:t>
            </w:r>
            <w:r>
              <w:rPr>
                <w:sz w:val="24"/>
              </w:rPr>
              <w:t>и</w:t>
            </w:r>
            <w:r>
              <w:rPr>
                <w:spacing w:val="1"/>
                <w:sz w:val="24"/>
              </w:rPr>
              <w:t xml:space="preserve"> </w:t>
            </w:r>
            <w:r>
              <w:rPr>
                <w:sz w:val="24"/>
              </w:rPr>
              <w:t>коллективных</w:t>
            </w:r>
            <w:r>
              <w:rPr>
                <w:spacing w:val="1"/>
                <w:sz w:val="24"/>
              </w:rPr>
              <w:t xml:space="preserve"> </w:t>
            </w:r>
            <w:r>
              <w:rPr>
                <w:sz w:val="24"/>
              </w:rPr>
              <w:t>творческих</w:t>
            </w:r>
            <w:r>
              <w:rPr>
                <w:spacing w:val="1"/>
                <w:sz w:val="24"/>
              </w:rPr>
              <w:t xml:space="preserve"> </w:t>
            </w:r>
            <w:r>
              <w:rPr>
                <w:sz w:val="24"/>
              </w:rPr>
              <w:t>работ,</w:t>
            </w:r>
            <w:r>
              <w:rPr>
                <w:spacing w:val="1"/>
                <w:sz w:val="24"/>
              </w:rPr>
              <w:t xml:space="preserve"> </w:t>
            </w:r>
            <w:r>
              <w:rPr>
                <w:sz w:val="24"/>
              </w:rPr>
              <w:t>тематических</w:t>
            </w:r>
            <w:r>
              <w:rPr>
                <w:spacing w:val="1"/>
                <w:sz w:val="24"/>
              </w:rPr>
              <w:t xml:space="preserve"> </w:t>
            </w:r>
            <w:r>
              <w:rPr>
                <w:sz w:val="24"/>
              </w:rPr>
              <w:t>композиций</w:t>
            </w:r>
            <w:r>
              <w:rPr>
                <w:spacing w:val="1"/>
                <w:sz w:val="24"/>
              </w:rPr>
              <w:t xml:space="preserve"> </w:t>
            </w:r>
            <w:r>
              <w:rPr>
                <w:sz w:val="24"/>
              </w:rPr>
              <w:t>к</w:t>
            </w:r>
            <w:r>
              <w:rPr>
                <w:spacing w:val="1"/>
                <w:sz w:val="24"/>
              </w:rPr>
              <w:t xml:space="preserve"> </w:t>
            </w:r>
            <w:r>
              <w:rPr>
                <w:sz w:val="24"/>
              </w:rPr>
              <w:t>праздничным</w:t>
            </w:r>
            <w:r>
              <w:rPr>
                <w:spacing w:val="3"/>
                <w:sz w:val="24"/>
              </w:rPr>
              <w:t xml:space="preserve"> </w:t>
            </w:r>
            <w:r>
              <w:rPr>
                <w:sz w:val="24"/>
              </w:rPr>
              <w:t>утренникам</w:t>
            </w:r>
            <w:r>
              <w:rPr>
                <w:spacing w:val="-1"/>
                <w:sz w:val="24"/>
              </w:rPr>
              <w:t xml:space="preserve"> </w:t>
            </w:r>
            <w:r>
              <w:rPr>
                <w:sz w:val="24"/>
              </w:rPr>
              <w:t>и</w:t>
            </w:r>
            <w:r>
              <w:rPr>
                <w:spacing w:val="20"/>
                <w:sz w:val="24"/>
              </w:rPr>
              <w:t xml:space="preserve"> </w:t>
            </w:r>
            <w:r>
              <w:rPr>
                <w:sz w:val="24"/>
              </w:rPr>
              <w:t>развлечениям, художественных</w:t>
            </w:r>
            <w:r>
              <w:rPr>
                <w:spacing w:val="3"/>
                <w:sz w:val="24"/>
              </w:rPr>
              <w:t xml:space="preserve"> </w:t>
            </w:r>
            <w:r>
              <w:rPr>
                <w:sz w:val="24"/>
              </w:rPr>
              <w:t>проектах;</w:t>
            </w:r>
          </w:p>
          <w:p w:rsidR="00837E2E" w:rsidRDefault="00EE3A43">
            <w:pPr>
              <w:pStyle w:val="TableParagraph"/>
              <w:spacing w:before="3"/>
              <w:ind w:left="54" w:right="133" w:firstLine="175"/>
              <w:jc w:val="both"/>
              <w:rPr>
                <w:sz w:val="24"/>
              </w:rPr>
            </w:pPr>
            <w:r>
              <w:rPr>
                <w:sz w:val="24"/>
              </w:rPr>
              <w:t>ребёнок самостоятельно выбирает технику и выразительные средства для наиболее точной передачи образа и своего</w:t>
            </w:r>
            <w:r>
              <w:rPr>
                <w:spacing w:val="1"/>
                <w:sz w:val="24"/>
              </w:rPr>
              <w:t xml:space="preserve"> </w:t>
            </w:r>
            <w:r>
              <w:rPr>
                <w:sz w:val="24"/>
              </w:rPr>
              <w:t>замысла,</w:t>
            </w:r>
            <w:r>
              <w:rPr>
                <w:spacing w:val="1"/>
                <w:sz w:val="24"/>
              </w:rPr>
              <w:t xml:space="preserve"> </w:t>
            </w:r>
            <w:r>
              <w:rPr>
                <w:sz w:val="24"/>
              </w:rPr>
              <w:t>способен</w:t>
            </w:r>
            <w:r>
              <w:rPr>
                <w:spacing w:val="1"/>
                <w:sz w:val="24"/>
              </w:rPr>
              <w:t xml:space="preserve"> </w:t>
            </w:r>
            <w:r>
              <w:rPr>
                <w:sz w:val="24"/>
              </w:rPr>
              <w:t>создавать</w:t>
            </w:r>
            <w:r>
              <w:rPr>
                <w:spacing w:val="1"/>
                <w:sz w:val="24"/>
              </w:rPr>
              <w:t xml:space="preserve"> </w:t>
            </w:r>
            <w:r>
              <w:rPr>
                <w:sz w:val="24"/>
              </w:rPr>
              <w:t>сложные объекты и композиции, преобразовывать и использовать с учётом игровой</w:t>
            </w:r>
            <w:r>
              <w:rPr>
                <w:spacing w:val="1"/>
                <w:sz w:val="24"/>
              </w:rPr>
              <w:t xml:space="preserve"> </w:t>
            </w:r>
            <w:r>
              <w:rPr>
                <w:sz w:val="24"/>
              </w:rPr>
              <w:t>ситуации; ребёнок владеет</w:t>
            </w:r>
            <w:r>
              <w:rPr>
                <w:spacing w:val="1"/>
                <w:sz w:val="24"/>
              </w:rPr>
              <w:t xml:space="preserve"> </w:t>
            </w:r>
            <w:r>
              <w:rPr>
                <w:sz w:val="24"/>
              </w:rPr>
              <w:t>разными</w:t>
            </w:r>
            <w:r>
              <w:rPr>
                <w:spacing w:val="1"/>
                <w:sz w:val="24"/>
              </w:rPr>
              <w:t xml:space="preserve"> </w:t>
            </w:r>
            <w:r>
              <w:rPr>
                <w:sz w:val="24"/>
              </w:rPr>
              <w:t>формами и видами игры, различает</w:t>
            </w:r>
            <w:r>
              <w:rPr>
                <w:spacing w:val="1"/>
                <w:sz w:val="24"/>
              </w:rPr>
              <w:t xml:space="preserve"> </w:t>
            </w:r>
            <w:r>
              <w:rPr>
                <w:sz w:val="24"/>
              </w:rPr>
              <w:t>условную</w:t>
            </w:r>
            <w:r>
              <w:rPr>
                <w:spacing w:val="1"/>
                <w:sz w:val="24"/>
              </w:rPr>
              <w:t xml:space="preserve"> </w:t>
            </w:r>
            <w:r>
              <w:rPr>
                <w:sz w:val="24"/>
              </w:rPr>
              <w:t>и реальную ситуации, предлагает и</w:t>
            </w:r>
            <w:r>
              <w:rPr>
                <w:spacing w:val="-57"/>
                <w:sz w:val="24"/>
              </w:rPr>
              <w:t xml:space="preserve"> </w:t>
            </w:r>
            <w:r>
              <w:rPr>
                <w:spacing w:val="-1"/>
                <w:sz w:val="24"/>
              </w:rPr>
              <w:t>объясняет</w:t>
            </w:r>
            <w:r>
              <w:rPr>
                <w:spacing w:val="-3"/>
                <w:sz w:val="24"/>
              </w:rPr>
              <w:t xml:space="preserve"> </w:t>
            </w:r>
            <w:r>
              <w:rPr>
                <w:spacing w:val="-1"/>
                <w:sz w:val="24"/>
              </w:rPr>
              <w:t>замысел</w:t>
            </w:r>
            <w:r>
              <w:rPr>
                <w:spacing w:val="-3"/>
                <w:sz w:val="24"/>
              </w:rPr>
              <w:t xml:space="preserve"> </w:t>
            </w:r>
            <w:r>
              <w:rPr>
                <w:spacing w:val="-1"/>
                <w:sz w:val="24"/>
              </w:rPr>
              <w:t>игры,</w:t>
            </w:r>
            <w:r>
              <w:rPr>
                <w:spacing w:val="-11"/>
                <w:sz w:val="24"/>
              </w:rPr>
              <w:t xml:space="preserve"> </w:t>
            </w:r>
            <w:r>
              <w:rPr>
                <w:sz w:val="24"/>
              </w:rPr>
              <w:t>комбинирует</w:t>
            </w:r>
            <w:r>
              <w:rPr>
                <w:spacing w:val="-13"/>
                <w:sz w:val="24"/>
              </w:rPr>
              <w:t xml:space="preserve"> </w:t>
            </w:r>
            <w:r>
              <w:rPr>
                <w:sz w:val="24"/>
              </w:rPr>
              <w:t>сюжеты</w:t>
            </w:r>
            <w:r>
              <w:rPr>
                <w:spacing w:val="-3"/>
                <w:sz w:val="24"/>
              </w:rPr>
              <w:t xml:space="preserve"> </w:t>
            </w:r>
            <w:r>
              <w:rPr>
                <w:sz w:val="24"/>
              </w:rPr>
              <w:t>на</w:t>
            </w:r>
            <w:r>
              <w:rPr>
                <w:spacing w:val="-14"/>
                <w:sz w:val="24"/>
              </w:rPr>
              <w:t xml:space="preserve"> </w:t>
            </w:r>
            <w:r>
              <w:rPr>
                <w:sz w:val="24"/>
              </w:rPr>
              <w:t>основе</w:t>
            </w:r>
            <w:r>
              <w:rPr>
                <w:spacing w:val="-5"/>
                <w:sz w:val="24"/>
              </w:rPr>
              <w:t xml:space="preserve"> </w:t>
            </w:r>
            <w:r>
              <w:rPr>
                <w:sz w:val="24"/>
              </w:rPr>
              <w:t>реальных,</w:t>
            </w:r>
            <w:r>
              <w:rPr>
                <w:spacing w:val="-10"/>
                <w:sz w:val="24"/>
              </w:rPr>
              <w:t xml:space="preserve"> </w:t>
            </w:r>
            <w:r>
              <w:rPr>
                <w:sz w:val="24"/>
              </w:rPr>
              <w:t>вымышленных</w:t>
            </w:r>
            <w:r>
              <w:rPr>
                <w:spacing w:val="-11"/>
                <w:sz w:val="24"/>
              </w:rPr>
              <w:t xml:space="preserve"> </w:t>
            </w:r>
            <w:r>
              <w:rPr>
                <w:sz w:val="24"/>
              </w:rPr>
              <w:t>событий,</w:t>
            </w:r>
            <w:r>
              <w:rPr>
                <w:spacing w:val="-15"/>
                <w:sz w:val="24"/>
              </w:rPr>
              <w:t xml:space="preserve"> </w:t>
            </w:r>
            <w:r>
              <w:rPr>
                <w:sz w:val="24"/>
              </w:rPr>
              <w:t>выполняет</w:t>
            </w:r>
            <w:r>
              <w:rPr>
                <w:spacing w:val="-7"/>
                <w:sz w:val="24"/>
              </w:rPr>
              <w:t xml:space="preserve"> </w:t>
            </w:r>
            <w:r>
              <w:rPr>
                <w:sz w:val="24"/>
              </w:rPr>
              <w:t>несколько</w:t>
            </w:r>
            <w:r>
              <w:rPr>
                <w:spacing w:val="-10"/>
                <w:sz w:val="24"/>
              </w:rPr>
              <w:t xml:space="preserve"> </w:t>
            </w:r>
            <w:r>
              <w:rPr>
                <w:sz w:val="24"/>
              </w:rPr>
              <w:t>ролей</w:t>
            </w:r>
            <w:r>
              <w:rPr>
                <w:spacing w:val="-57"/>
                <w:sz w:val="24"/>
              </w:rPr>
              <w:t xml:space="preserve"> </w:t>
            </w:r>
            <w:r>
              <w:rPr>
                <w:sz w:val="24"/>
              </w:rPr>
              <w:t>в одной игре, подбирает разные средства для создания игровых образов, согласовывает свои интересы</w:t>
            </w:r>
            <w:r>
              <w:rPr>
                <w:spacing w:val="1"/>
                <w:sz w:val="24"/>
              </w:rPr>
              <w:t xml:space="preserve"> </w:t>
            </w:r>
            <w:r>
              <w:rPr>
                <w:sz w:val="24"/>
              </w:rPr>
              <w:t>с</w:t>
            </w:r>
            <w:r>
              <w:rPr>
                <w:spacing w:val="1"/>
                <w:sz w:val="24"/>
              </w:rPr>
              <w:t xml:space="preserve"> </w:t>
            </w:r>
            <w:r>
              <w:rPr>
                <w:sz w:val="24"/>
              </w:rPr>
              <w:t>интересами</w:t>
            </w:r>
            <w:r>
              <w:rPr>
                <w:spacing w:val="1"/>
                <w:sz w:val="24"/>
              </w:rPr>
              <w:t xml:space="preserve"> </w:t>
            </w:r>
            <w:r>
              <w:rPr>
                <w:sz w:val="24"/>
              </w:rPr>
              <w:t>партнеров</w:t>
            </w:r>
            <w:r>
              <w:rPr>
                <w:spacing w:val="25"/>
                <w:sz w:val="24"/>
              </w:rPr>
              <w:t xml:space="preserve"> </w:t>
            </w:r>
            <w:r>
              <w:rPr>
                <w:sz w:val="24"/>
              </w:rPr>
              <w:t>по</w:t>
            </w:r>
            <w:r>
              <w:rPr>
                <w:spacing w:val="24"/>
                <w:sz w:val="24"/>
              </w:rPr>
              <w:t xml:space="preserve"> </w:t>
            </w:r>
            <w:r>
              <w:rPr>
                <w:sz w:val="24"/>
              </w:rPr>
              <w:t>игре,</w:t>
            </w:r>
            <w:r>
              <w:rPr>
                <w:spacing w:val="26"/>
                <w:sz w:val="24"/>
              </w:rPr>
              <w:t xml:space="preserve"> </w:t>
            </w:r>
            <w:r>
              <w:rPr>
                <w:sz w:val="24"/>
              </w:rPr>
              <w:t>управляет</w:t>
            </w:r>
            <w:r>
              <w:rPr>
                <w:spacing w:val="24"/>
                <w:sz w:val="24"/>
              </w:rPr>
              <w:t xml:space="preserve"> </w:t>
            </w:r>
            <w:r>
              <w:rPr>
                <w:sz w:val="24"/>
              </w:rPr>
              <w:t>персонажами</w:t>
            </w:r>
            <w:r>
              <w:rPr>
                <w:spacing w:val="16"/>
                <w:sz w:val="24"/>
              </w:rPr>
              <w:t xml:space="preserve"> </w:t>
            </w:r>
            <w:r>
              <w:rPr>
                <w:sz w:val="24"/>
              </w:rPr>
              <w:t>в</w:t>
            </w:r>
            <w:r>
              <w:rPr>
                <w:spacing w:val="30"/>
                <w:sz w:val="24"/>
              </w:rPr>
              <w:t xml:space="preserve"> </w:t>
            </w:r>
            <w:r>
              <w:rPr>
                <w:sz w:val="24"/>
              </w:rPr>
              <w:t>режиссерской</w:t>
            </w:r>
          </w:p>
          <w:p w:rsidR="00837E2E" w:rsidRDefault="00EE3A43">
            <w:pPr>
              <w:pStyle w:val="TableParagraph"/>
              <w:spacing w:before="8"/>
              <w:ind w:left="230"/>
              <w:rPr>
                <w:sz w:val="24"/>
              </w:rPr>
            </w:pPr>
            <w:r>
              <w:rPr>
                <w:sz w:val="24"/>
              </w:rPr>
              <w:t>игре;</w:t>
            </w:r>
          </w:p>
          <w:p w:rsidR="00837E2E" w:rsidRDefault="00EE3A43">
            <w:pPr>
              <w:pStyle w:val="TableParagraph"/>
              <w:spacing w:before="60"/>
              <w:ind w:left="54" w:right="114" w:firstLine="175"/>
              <w:jc w:val="both"/>
              <w:rPr>
                <w:sz w:val="24"/>
              </w:rPr>
            </w:pPr>
            <w:r>
              <w:rPr>
                <w:sz w:val="24"/>
              </w:rPr>
              <w:t>ребёнок проявляет интерес к игровому экспериментированию с предметами, к развивающим и познавательным играм,</w:t>
            </w:r>
            <w:r>
              <w:rPr>
                <w:spacing w:val="-57"/>
                <w:sz w:val="24"/>
              </w:rPr>
              <w:t xml:space="preserve"> </w:t>
            </w:r>
            <w:r>
              <w:rPr>
                <w:sz w:val="24"/>
              </w:rPr>
              <w:t>в играх с готовым содержанием и правилами может объяснить содержание и правила игры другим детям, в совместной</w:t>
            </w:r>
            <w:r>
              <w:rPr>
                <w:spacing w:val="1"/>
                <w:sz w:val="24"/>
              </w:rPr>
              <w:t xml:space="preserve"> </w:t>
            </w:r>
            <w:r>
              <w:rPr>
                <w:sz w:val="24"/>
              </w:rPr>
              <w:t>игре</w:t>
            </w:r>
            <w:r>
              <w:rPr>
                <w:spacing w:val="3"/>
                <w:sz w:val="24"/>
              </w:rPr>
              <w:t xml:space="preserve"> </w:t>
            </w:r>
            <w:r>
              <w:rPr>
                <w:sz w:val="24"/>
              </w:rPr>
              <w:t>следит</w:t>
            </w:r>
            <w:r>
              <w:rPr>
                <w:spacing w:val="-2"/>
                <w:sz w:val="24"/>
              </w:rPr>
              <w:t xml:space="preserve"> </w:t>
            </w:r>
            <w:r>
              <w:rPr>
                <w:sz w:val="24"/>
              </w:rPr>
              <w:t>за</w:t>
            </w:r>
            <w:r>
              <w:rPr>
                <w:spacing w:val="1"/>
                <w:sz w:val="24"/>
              </w:rPr>
              <w:t xml:space="preserve"> </w:t>
            </w:r>
            <w:r>
              <w:rPr>
                <w:sz w:val="24"/>
              </w:rPr>
              <w:t>точным</w:t>
            </w:r>
            <w:r>
              <w:rPr>
                <w:spacing w:val="-2"/>
                <w:sz w:val="24"/>
              </w:rPr>
              <w:t xml:space="preserve"> </w:t>
            </w:r>
            <w:r>
              <w:rPr>
                <w:sz w:val="24"/>
              </w:rPr>
              <w:t>выполнением</w:t>
            </w:r>
            <w:r>
              <w:rPr>
                <w:spacing w:val="-16"/>
                <w:sz w:val="24"/>
              </w:rPr>
              <w:t xml:space="preserve"> </w:t>
            </w:r>
            <w:r>
              <w:rPr>
                <w:sz w:val="24"/>
              </w:rPr>
              <w:t>правил</w:t>
            </w:r>
            <w:r>
              <w:rPr>
                <w:spacing w:val="-1"/>
                <w:sz w:val="24"/>
              </w:rPr>
              <w:t xml:space="preserve"> </w:t>
            </w:r>
            <w:r>
              <w:rPr>
                <w:sz w:val="24"/>
              </w:rPr>
              <w:t>всеми</w:t>
            </w:r>
            <w:r>
              <w:rPr>
                <w:spacing w:val="6"/>
                <w:sz w:val="24"/>
              </w:rPr>
              <w:t xml:space="preserve"> </w:t>
            </w:r>
            <w:r>
              <w:rPr>
                <w:sz w:val="24"/>
              </w:rPr>
              <w:t>участниками;</w:t>
            </w:r>
          </w:p>
          <w:p w:rsidR="00837E2E" w:rsidRDefault="00EE3A43">
            <w:pPr>
              <w:pStyle w:val="TableParagraph"/>
              <w:ind w:left="54" w:right="27" w:firstLine="175"/>
              <w:jc w:val="both"/>
              <w:rPr>
                <w:sz w:val="24"/>
              </w:rPr>
            </w:pPr>
            <w:r>
              <w:rPr>
                <w:sz w:val="24"/>
              </w:rPr>
              <w:t>ребёнок</w:t>
            </w:r>
            <w:r>
              <w:rPr>
                <w:spacing w:val="1"/>
                <w:sz w:val="24"/>
              </w:rPr>
              <w:t xml:space="preserve"> </w:t>
            </w:r>
            <w:r>
              <w:rPr>
                <w:sz w:val="24"/>
              </w:rPr>
              <w:t>способен</w:t>
            </w:r>
            <w:r>
              <w:rPr>
                <w:spacing w:val="1"/>
                <w:sz w:val="24"/>
              </w:rPr>
              <w:t xml:space="preserve"> </w:t>
            </w:r>
            <w:r>
              <w:rPr>
                <w:sz w:val="24"/>
              </w:rPr>
              <w:t>планировать</w:t>
            </w:r>
            <w:r>
              <w:rPr>
                <w:spacing w:val="1"/>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достижение конкретной цели; демонстрирует</w:t>
            </w:r>
            <w:r>
              <w:rPr>
                <w:spacing w:val="1"/>
                <w:sz w:val="24"/>
              </w:rPr>
              <w:t xml:space="preserve"> </w:t>
            </w:r>
            <w:r>
              <w:rPr>
                <w:spacing w:val="-1"/>
                <w:sz w:val="24"/>
              </w:rPr>
              <w:t>сформированные предпосылки</w:t>
            </w:r>
            <w:r>
              <w:rPr>
                <w:sz w:val="24"/>
              </w:rPr>
              <w:t xml:space="preserve"> к</w:t>
            </w:r>
            <w:r w:rsidR="0079012F">
              <w:rPr>
                <w:sz w:val="24"/>
              </w:rPr>
              <w:t xml:space="preserve"> </w:t>
            </w:r>
            <w:r>
              <w:rPr>
                <w:sz w:val="24"/>
              </w:rPr>
              <w:t>учебной деятельности</w:t>
            </w:r>
            <w:r>
              <w:rPr>
                <w:spacing w:val="2"/>
                <w:sz w:val="24"/>
              </w:rPr>
              <w:t xml:space="preserve"> </w:t>
            </w:r>
            <w:r>
              <w:rPr>
                <w:sz w:val="24"/>
              </w:rPr>
              <w:t>и</w:t>
            </w:r>
            <w:r>
              <w:rPr>
                <w:spacing w:val="1"/>
                <w:sz w:val="24"/>
              </w:rPr>
              <w:t xml:space="preserve"> </w:t>
            </w:r>
            <w:r>
              <w:rPr>
                <w:sz w:val="24"/>
              </w:rPr>
              <w:t>элементы</w:t>
            </w:r>
            <w:r>
              <w:rPr>
                <w:spacing w:val="-9"/>
                <w:sz w:val="24"/>
              </w:rPr>
              <w:t xml:space="preserve"> </w:t>
            </w:r>
            <w:r>
              <w:rPr>
                <w:sz w:val="24"/>
              </w:rPr>
              <w:t>готовности</w:t>
            </w:r>
            <w:r>
              <w:rPr>
                <w:spacing w:val="-15"/>
                <w:sz w:val="24"/>
              </w:rPr>
              <w:t xml:space="preserve"> </w:t>
            </w:r>
            <w:r>
              <w:rPr>
                <w:sz w:val="24"/>
              </w:rPr>
              <w:t>к</w:t>
            </w:r>
            <w:r>
              <w:rPr>
                <w:spacing w:val="1"/>
                <w:sz w:val="24"/>
              </w:rPr>
              <w:t xml:space="preserve"> </w:t>
            </w:r>
            <w:r>
              <w:rPr>
                <w:sz w:val="24"/>
              </w:rPr>
              <w:t>школьному</w:t>
            </w:r>
            <w:r>
              <w:rPr>
                <w:spacing w:val="-21"/>
                <w:sz w:val="24"/>
              </w:rPr>
              <w:t xml:space="preserve"> </w:t>
            </w:r>
            <w:r>
              <w:rPr>
                <w:sz w:val="24"/>
              </w:rPr>
              <w:t>обучению.</w:t>
            </w:r>
          </w:p>
        </w:tc>
      </w:tr>
      <w:tr w:rsidR="00837E2E">
        <w:trPr>
          <w:trHeight w:val="1994"/>
        </w:trPr>
        <w:tc>
          <w:tcPr>
            <w:tcW w:w="2458" w:type="dxa"/>
          </w:tcPr>
          <w:p w:rsidR="00837E2E" w:rsidRDefault="00EE3A43">
            <w:pPr>
              <w:pStyle w:val="TableParagraph"/>
              <w:spacing w:before="52"/>
              <w:ind w:left="194" w:right="183" w:firstLine="1"/>
              <w:jc w:val="center"/>
              <w:rPr>
                <w:b/>
                <w:sz w:val="24"/>
              </w:rPr>
            </w:pPr>
            <w:r>
              <w:rPr>
                <w:b/>
                <w:sz w:val="24"/>
              </w:rPr>
              <w:t>Планируемые</w:t>
            </w:r>
            <w:r>
              <w:rPr>
                <w:b/>
                <w:spacing w:val="1"/>
                <w:sz w:val="24"/>
              </w:rPr>
              <w:t xml:space="preserve"> </w:t>
            </w:r>
            <w:r>
              <w:rPr>
                <w:b/>
                <w:sz w:val="24"/>
              </w:rPr>
              <w:t>результаты (часть,</w:t>
            </w:r>
            <w:r>
              <w:rPr>
                <w:b/>
                <w:spacing w:val="-57"/>
                <w:sz w:val="24"/>
              </w:rPr>
              <w:t xml:space="preserve"> </w:t>
            </w:r>
            <w:r>
              <w:rPr>
                <w:b/>
                <w:sz w:val="24"/>
              </w:rPr>
              <w:t>формируемая</w:t>
            </w:r>
            <w:r>
              <w:rPr>
                <w:b/>
                <w:spacing w:val="1"/>
                <w:sz w:val="24"/>
              </w:rPr>
              <w:t xml:space="preserve"> </w:t>
            </w:r>
            <w:r>
              <w:rPr>
                <w:b/>
                <w:sz w:val="24"/>
              </w:rPr>
              <w:t>участниками</w:t>
            </w:r>
            <w:r>
              <w:rPr>
                <w:b/>
                <w:spacing w:val="1"/>
                <w:sz w:val="24"/>
              </w:rPr>
              <w:t xml:space="preserve"> </w:t>
            </w:r>
            <w:r>
              <w:rPr>
                <w:b/>
                <w:sz w:val="24"/>
              </w:rPr>
              <w:t>образовательных</w:t>
            </w:r>
            <w:r>
              <w:rPr>
                <w:b/>
                <w:spacing w:val="1"/>
                <w:sz w:val="24"/>
              </w:rPr>
              <w:t xml:space="preserve"> </w:t>
            </w:r>
            <w:r>
              <w:rPr>
                <w:b/>
                <w:sz w:val="24"/>
              </w:rPr>
              <w:t>отношений)</w:t>
            </w:r>
          </w:p>
        </w:tc>
        <w:tc>
          <w:tcPr>
            <w:tcW w:w="12614" w:type="dxa"/>
          </w:tcPr>
          <w:p w:rsidR="00837E2E" w:rsidRDefault="00EE3A43">
            <w:pPr>
              <w:pStyle w:val="TableParagraph"/>
              <w:spacing w:before="105"/>
              <w:ind w:left="230"/>
              <w:rPr>
                <w:sz w:val="24"/>
              </w:rPr>
            </w:pPr>
            <w:r>
              <w:rPr>
                <w:sz w:val="24"/>
              </w:rPr>
              <w:t>В</w:t>
            </w:r>
            <w:r>
              <w:rPr>
                <w:spacing w:val="-5"/>
                <w:sz w:val="24"/>
              </w:rPr>
              <w:t xml:space="preserve"> </w:t>
            </w:r>
            <w:r>
              <w:rPr>
                <w:sz w:val="24"/>
              </w:rPr>
              <w:t>результате</w:t>
            </w:r>
            <w:r>
              <w:rPr>
                <w:spacing w:val="-3"/>
                <w:sz w:val="24"/>
              </w:rPr>
              <w:t xml:space="preserve"> </w:t>
            </w:r>
            <w:r>
              <w:rPr>
                <w:sz w:val="24"/>
              </w:rPr>
              <w:t>освоения</w:t>
            </w:r>
            <w:r>
              <w:rPr>
                <w:spacing w:val="-3"/>
                <w:sz w:val="24"/>
              </w:rPr>
              <w:t xml:space="preserve"> </w:t>
            </w:r>
            <w:r>
              <w:rPr>
                <w:sz w:val="24"/>
              </w:rPr>
              <w:t>Программы</w:t>
            </w:r>
            <w:r>
              <w:rPr>
                <w:spacing w:val="-3"/>
                <w:sz w:val="24"/>
              </w:rPr>
              <w:t xml:space="preserve"> </w:t>
            </w:r>
            <w:r>
              <w:rPr>
                <w:sz w:val="24"/>
              </w:rPr>
              <w:t>дети старшего</w:t>
            </w:r>
            <w:r>
              <w:rPr>
                <w:spacing w:val="-3"/>
                <w:sz w:val="24"/>
              </w:rPr>
              <w:t xml:space="preserve"> </w:t>
            </w:r>
            <w:r>
              <w:rPr>
                <w:sz w:val="24"/>
              </w:rPr>
              <w:t>дошкольного</w:t>
            </w:r>
            <w:r>
              <w:rPr>
                <w:spacing w:val="-3"/>
                <w:sz w:val="24"/>
              </w:rPr>
              <w:t xml:space="preserve"> </w:t>
            </w:r>
            <w:r>
              <w:rPr>
                <w:sz w:val="24"/>
              </w:rPr>
              <w:t>возраста:</w:t>
            </w:r>
          </w:p>
          <w:p w:rsidR="00837E2E" w:rsidRDefault="00EE3A43">
            <w:pPr>
              <w:pStyle w:val="TableParagraph"/>
              <w:numPr>
                <w:ilvl w:val="0"/>
                <w:numId w:val="262"/>
              </w:numPr>
              <w:tabs>
                <w:tab w:val="left" w:pos="379"/>
              </w:tabs>
              <w:spacing w:before="57" w:line="275" w:lineRule="exact"/>
              <w:ind w:left="379"/>
              <w:rPr>
                <w:sz w:val="24"/>
              </w:rPr>
            </w:pPr>
            <w:r>
              <w:rPr>
                <w:sz w:val="24"/>
              </w:rPr>
              <w:t>адекватно</w:t>
            </w:r>
            <w:r>
              <w:rPr>
                <w:spacing w:val="11"/>
                <w:sz w:val="24"/>
              </w:rPr>
              <w:t xml:space="preserve"> </w:t>
            </w:r>
            <w:r>
              <w:rPr>
                <w:sz w:val="24"/>
              </w:rPr>
              <w:t>употребляют</w:t>
            </w:r>
            <w:r>
              <w:rPr>
                <w:spacing w:val="8"/>
                <w:sz w:val="24"/>
              </w:rPr>
              <w:t xml:space="preserve"> </w:t>
            </w:r>
            <w:r>
              <w:rPr>
                <w:sz w:val="24"/>
              </w:rPr>
              <w:t>в</w:t>
            </w:r>
            <w:r>
              <w:rPr>
                <w:spacing w:val="8"/>
                <w:sz w:val="24"/>
              </w:rPr>
              <w:t xml:space="preserve"> </w:t>
            </w:r>
            <w:r>
              <w:rPr>
                <w:sz w:val="24"/>
              </w:rPr>
              <w:t>играх,</w:t>
            </w:r>
            <w:r>
              <w:rPr>
                <w:spacing w:val="4"/>
                <w:sz w:val="24"/>
              </w:rPr>
              <w:t xml:space="preserve"> </w:t>
            </w:r>
            <w:r>
              <w:rPr>
                <w:sz w:val="24"/>
              </w:rPr>
              <w:t>занятиях,</w:t>
            </w:r>
            <w:r>
              <w:rPr>
                <w:spacing w:val="7"/>
                <w:sz w:val="24"/>
              </w:rPr>
              <w:t xml:space="preserve"> </w:t>
            </w:r>
            <w:r>
              <w:rPr>
                <w:sz w:val="24"/>
              </w:rPr>
              <w:t>общении</w:t>
            </w:r>
            <w:r>
              <w:rPr>
                <w:spacing w:val="7"/>
                <w:sz w:val="24"/>
              </w:rPr>
              <w:t xml:space="preserve"> </w:t>
            </w:r>
            <w:r>
              <w:rPr>
                <w:sz w:val="24"/>
              </w:rPr>
              <w:t>со</w:t>
            </w:r>
            <w:r>
              <w:rPr>
                <w:spacing w:val="7"/>
                <w:sz w:val="24"/>
              </w:rPr>
              <w:t xml:space="preserve"> </w:t>
            </w:r>
            <w:r>
              <w:rPr>
                <w:sz w:val="24"/>
              </w:rPr>
              <w:t>сверстниками</w:t>
            </w:r>
            <w:r>
              <w:rPr>
                <w:spacing w:val="7"/>
                <w:sz w:val="24"/>
              </w:rPr>
              <w:t xml:space="preserve"> </w:t>
            </w:r>
            <w:r>
              <w:rPr>
                <w:sz w:val="24"/>
              </w:rPr>
              <w:t>и</w:t>
            </w:r>
            <w:r>
              <w:rPr>
                <w:spacing w:val="8"/>
                <w:sz w:val="24"/>
              </w:rPr>
              <w:t xml:space="preserve"> </w:t>
            </w:r>
            <w:r>
              <w:rPr>
                <w:sz w:val="24"/>
              </w:rPr>
              <w:t>взрослыми</w:t>
            </w:r>
            <w:r>
              <w:rPr>
                <w:spacing w:val="8"/>
                <w:sz w:val="24"/>
              </w:rPr>
              <w:t xml:space="preserve"> </w:t>
            </w:r>
            <w:r>
              <w:rPr>
                <w:sz w:val="24"/>
              </w:rPr>
              <w:t>знакомые</w:t>
            </w:r>
            <w:r>
              <w:rPr>
                <w:spacing w:val="4"/>
                <w:sz w:val="24"/>
              </w:rPr>
              <w:t xml:space="preserve"> </w:t>
            </w:r>
            <w:r>
              <w:rPr>
                <w:sz w:val="24"/>
              </w:rPr>
              <w:t>экономические</w:t>
            </w:r>
            <w:r>
              <w:rPr>
                <w:spacing w:val="6"/>
                <w:sz w:val="24"/>
              </w:rPr>
              <w:t xml:space="preserve"> </w:t>
            </w:r>
            <w:r>
              <w:rPr>
                <w:sz w:val="24"/>
              </w:rPr>
              <w:t>понятия</w:t>
            </w:r>
          </w:p>
          <w:p w:rsidR="00837E2E" w:rsidRDefault="00EE3A43">
            <w:pPr>
              <w:pStyle w:val="TableParagraph"/>
              <w:spacing w:line="275" w:lineRule="exact"/>
              <w:ind w:left="54"/>
              <w:rPr>
                <w:sz w:val="24"/>
              </w:rPr>
            </w:pPr>
            <w:r>
              <w:rPr>
                <w:sz w:val="24"/>
              </w:rPr>
              <w:t>(в</w:t>
            </w:r>
            <w:r>
              <w:rPr>
                <w:spacing w:val="-4"/>
                <w:sz w:val="24"/>
              </w:rPr>
              <w:t xml:space="preserve"> </w:t>
            </w:r>
            <w:r>
              <w:rPr>
                <w:sz w:val="24"/>
              </w:rPr>
              <w:t>соответствии</w:t>
            </w:r>
            <w:r>
              <w:rPr>
                <w:spacing w:val="-4"/>
                <w:sz w:val="24"/>
              </w:rPr>
              <w:t xml:space="preserve"> </w:t>
            </w:r>
            <w:r>
              <w:rPr>
                <w:sz w:val="24"/>
              </w:rPr>
              <w:t>с</w:t>
            </w:r>
            <w:r>
              <w:rPr>
                <w:spacing w:val="-4"/>
                <w:sz w:val="24"/>
              </w:rPr>
              <w:t xml:space="preserve"> </w:t>
            </w:r>
            <w:r>
              <w:rPr>
                <w:sz w:val="24"/>
              </w:rPr>
              <w:t>используемой</w:t>
            </w:r>
            <w:r>
              <w:rPr>
                <w:spacing w:val="-3"/>
                <w:sz w:val="24"/>
              </w:rPr>
              <w:t xml:space="preserve"> </w:t>
            </w:r>
            <w:r>
              <w:rPr>
                <w:sz w:val="24"/>
              </w:rPr>
              <w:t>Программой);</w:t>
            </w:r>
          </w:p>
          <w:p w:rsidR="00837E2E" w:rsidRDefault="00EE3A43">
            <w:pPr>
              <w:pStyle w:val="TableParagraph"/>
              <w:numPr>
                <w:ilvl w:val="0"/>
                <w:numId w:val="262"/>
              </w:numPr>
              <w:tabs>
                <w:tab w:val="left" w:pos="370"/>
              </w:tabs>
              <w:spacing w:before="58"/>
              <w:ind w:left="369" w:hanging="140"/>
              <w:rPr>
                <w:sz w:val="24"/>
              </w:rPr>
            </w:pPr>
            <w:r>
              <w:rPr>
                <w:sz w:val="24"/>
              </w:rPr>
              <w:t>знают</w:t>
            </w:r>
            <w:r>
              <w:rPr>
                <w:spacing w:val="-3"/>
                <w:sz w:val="24"/>
              </w:rPr>
              <w:t xml:space="preserve"> </w:t>
            </w:r>
            <w:r>
              <w:rPr>
                <w:sz w:val="24"/>
              </w:rPr>
              <w:t>и</w:t>
            </w:r>
            <w:r>
              <w:rPr>
                <w:spacing w:val="-3"/>
                <w:sz w:val="24"/>
              </w:rPr>
              <w:t xml:space="preserve"> </w:t>
            </w:r>
            <w:r>
              <w:rPr>
                <w:sz w:val="24"/>
              </w:rPr>
              <w:t>называют</w:t>
            </w:r>
            <w:r>
              <w:rPr>
                <w:spacing w:val="-2"/>
                <w:sz w:val="24"/>
              </w:rPr>
              <w:t xml:space="preserve"> </w:t>
            </w:r>
            <w:r>
              <w:rPr>
                <w:sz w:val="24"/>
              </w:rPr>
              <w:t>разные</w:t>
            </w:r>
            <w:r>
              <w:rPr>
                <w:spacing w:val="-4"/>
                <w:sz w:val="24"/>
              </w:rPr>
              <w:t xml:space="preserve"> </w:t>
            </w:r>
            <w:r>
              <w:rPr>
                <w:sz w:val="24"/>
              </w:rPr>
              <w:t>места</w:t>
            </w:r>
            <w:r>
              <w:rPr>
                <w:spacing w:val="-3"/>
                <w:sz w:val="24"/>
              </w:rPr>
              <w:t xml:space="preserve"> </w:t>
            </w:r>
            <w:r>
              <w:rPr>
                <w:sz w:val="24"/>
              </w:rPr>
              <w:t>и</w:t>
            </w:r>
            <w:r>
              <w:rPr>
                <w:spacing w:val="3"/>
                <w:sz w:val="24"/>
              </w:rPr>
              <w:t xml:space="preserve"> </w:t>
            </w:r>
            <w:r>
              <w:rPr>
                <w:sz w:val="24"/>
              </w:rPr>
              <w:t>учреждения</w:t>
            </w:r>
            <w:r>
              <w:rPr>
                <w:spacing w:val="-2"/>
                <w:sz w:val="24"/>
              </w:rPr>
              <w:t xml:space="preserve"> </w:t>
            </w:r>
            <w:r>
              <w:rPr>
                <w:sz w:val="24"/>
              </w:rPr>
              <w:t>торговли:</w:t>
            </w:r>
            <w:r>
              <w:rPr>
                <w:spacing w:val="-3"/>
                <w:sz w:val="24"/>
              </w:rPr>
              <w:t xml:space="preserve"> </w:t>
            </w:r>
            <w:r>
              <w:rPr>
                <w:sz w:val="24"/>
              </w:rPr>
              <w:t>рынок,</w:t>
            </w:r>
            <w:r>
              <w:rPr>
                <w:spacing w:val="-2"/>
                <w:sz w:val="24"/>
              </w:rPr>
              <w:t xml:space="preserve"> </w:t>
            </w:r>
            <w:r>
              <w:rPr>
                <w:sz w:val="24"/>
              </w:rPr>
              <w:t>магазин,</w:t>
            </w:r>
            <w:r>
              <w:rPr>
                <w:spacing w:val="-2"/>
                <w:sz w:val="24"/>
              </w:rPr>
              <w:t xml:space="preserve"> </w:t>
            </w:r>
            <w:r>
              <w:rPr>
                <w:sz w:val="24"/>
              </w:rPr>
              <w:t>ярмарка,</w:t>
            </w:r>
            <w:r>
              <w:rPr>
                <w:spacing w:val="-2"/>
                <w:sz w:val="24"/>
              </w:rPr>
              <w:t xml:space="preserve"> </w:t>
            </w:r>
            <w:r>
              <w:rPr>
                <w:sz w:val="24"/>
              </w:rPr>
              <w:t>супермаркет,</w:t>
            </w:r>
            <w:r>
              <w:rPr>
                <w:spacing w:val="-3"/>
                <w:sz w:val="24"/>
              </w:rPr>
              <w:t xml:space="preserve"> </w:t>
            </w:r>
            <w:r>
              <w:rPr>
                <w:sz w:val="24"/>
              </w:rPr>
              <w:t>интернет-магазин;</w:t>
            </w:r>
          </w:p>
          <w:p w:rsidR="00837E2E" w:rsidRDefault="00EE3A43">
            <w:pPr>
              <w:pStyle w:val="TableParagraph"/>
              <w:numPr>
                <w:ilvl w:val="0"/>
                <w:numId w:val="262"/>
              </w:numPr>
              <w:tabs>
                <w:tab w:val="left" w:pos="360"/>
              </w:tabs>
              <w:spacing w:before="58"/>
              <w:ind w:right="137" w:firstLine="175"/>
              <w:rPr>
                <w:sz w:val="24"/>
              </w:rPr>
            </w:pPr>
            <w:r>
              <w:rPr>
                <w:sz w:val="24"/>
              </w:rPr>
              <w:t>знают</w:t>
            </w:r>
            <w:r>
              <w:rPr>
                <w:spacing w:val="-13"/>
                <w:sz w:val="24"/>
              </w:rPr>
              <w:t xml:space="preserve"> </w:t>
            </w:r>
            <w:r>
              <w:rPr>
                <w:sz w:val="24"/>
              </w:rPr>
              <w:t>российские</w:t>
            </w:r>
            <w:r>
              <w:rPr>
                <w:spacing w:val="-13"/>
                <w:sz w:val="24"/>
              </w:rPr>
              <w:t xml:space="preserve"> </w:t>
            </w:r>
            <w:r>
              <w:rPr>
                <w:sz w:val="24"/>
              </w:rPr>
              <w:t>деньги,</w:t>
            </w:r>
            <w:r>
              <w:rPr>
                <w:spacing w:val="-13"/>
                <w:sz w:val="24"/>
              </w:rPr>
              <w:t xml:space="preserve"> </w:t>
            </w:r>
            <w:r>
              <w:rPr>
                <w:sz w:val="24"/>
              </w:rPr>
              <w:t>некоторые</w:t>
            </w:r>
            <w:r>
              <w:rPr>
                <w:spacing w:val="-14"/>
                <w:sz w:val="24"/>
              </w:rPr>
              <w:t xml:space="preserve"> </w:t>
            </w:r>
            <w:r>
              <w:rPr>
                <w:sz w:val="24"/>
              </w:rPr>
              <w:t>названия</w:t>
            </w:r>
            <w:r>
              <w:rPr>
                <w:spacing w:val="-13"/>
                <w:sz w:val="24"/>
              </w:rPr>
              <w:t xml:space="preserve"> </w:t>
            </w:r>
            <w:r>
              <w:rPr>
                <w:sz w:val="24"/>
              </w:rPr>
              <w:t>валют</w:t>
            </w:r>
            <w:r>
              <w:rPr>
                <w:spacing w:val="-12"/>
                <w:sz w:val="24"/>
              </w:rPr>
              <w:t xml:space="preserve"> </w:t>
            </w:r>
            <w:r>
              <w:rPr>
                <w:sz w:val="24"/>
              </w:rPr>
              <w:t>ближнего</w:t>
            </w:r>
            <w:r>
              <w:rPr>
                <w:spacing w:val="-13"/>
                <w:sz w:val="24"/>
              </w:rPr>
              <w:t xml:space="preserve"> </w:t>
            </w:r>
            <w:r>
              <w:rPr>
                <w:sz w:val="24"/>
              </w:rPr>
              <w:t>и</w:t>
            </w:r>
            <w:r>
              <w:rPr>
                <w:spacing w:val="-12"/>
                <w:sz w:val="24"/>
              </w:rPr>
              <w:t xml:space="preserve"> </w:t>
            </w:r>
            <w:r>
              <w:rPr>
                <w:sz w:val="24"/>
              </w:rPr>
              <w:t>дальнего</w:t>
            </w:r>
            <w:r>
              <w:rPr>
                <w:spacing w:val="-13"/>
                <w:sz w:val="24"/>
              </w:rPr>
              <w:t xml:space="preserve"> </w:t>
            </w:r>
            <w:r>
              <w:rPr>
                <w:sz w:val="24"/>
              </w:rPr>
              <w:t>зарубежья,</w:t>
            </w:r>
            <w:r>
              <w:rPr>
                <w:spacing w:val="-13"/>
                <w:sz w:val="24"/>
              </w:rPr>
              <w:t xml:space="preserve"> </w:t>
            </w:r>
            <w:r>
              <w:rPr>
                <w:sz w:val="24"/>
              </w:rPr>
              <w:t>понимают</w:t>
            </w:r>
            <w:r>
              <w:rPr>
                <w:spacing w:val="-12"/>
                <w:sz w:val="24"/>
              </w:rPr>
              <w:t xml:space="preserve"> </w:t>
            </w:r>
            <w:r>
              <w:rPr>
                <w:sz w:val="24"/>
              </w:rPr>
              <w:t>суть</w:t>
            </w:r>
            <w:r>
              <w:rPr>
                <w:spacing w:val="-12"/>
                <w:sz w:val="24"/>
              </w:rPr>
              <w:t xml:space="preserve"> </w:t>
            </w:r>
            <w:r>
              <w:rPr>
                <w:sz w:val="24"/>
              </w:rPr>
              <w:t>процесса</w:t>
            </w:r>
            <w:r>
              <w:rPr>
                <w:spacing w:val="-14"/>
                <w:sz w:val="24"/>
              </w:rPr>
              <w:t xml:space="preserve"> </w:t>
            </w:r>
            <w:r>
              <w:rPr>
                <w:sz w:val="24"/>
              </w:rPr>
              <w:t>обмена</w:t>
            </w:r>
            <w:r>
              <w:rPr>
                <w:spacing w:val="-57"/>
                <w:sz w:val="24"/>
              </w:rPr>
              <w:t xml:space="preserve"> </w:t>
            </w:r>
            <w:r>
              <w:rPr>
                <w:sz w:val="24"/>
              </w:rPr>
              <w:t>валюты</w:t>
            </w:r>
            <w:r>
              <w:rPr>
                <w:spacing w:val="-1"/>
                <w:sz w:val="24"/>
              </w:rPr>
              <w:t xml:space="preserve"> </w:t>
            </w:r>
            <w:r>
              <w:rPr>
                <w:sz w:val="24"/>
              </w:rPr>
              <w:t>(например, в</w:t>
            </w:r>
            <w:r>
              <w:rPr>
                <w:spacing w:val="-1"/>
                <w:sz w:val="24"/>
              </w:rPr>
              <w:t xml:space="preserve"> </w:t>
            </w:r>
            <w:r>
              <w:rPr>
                <w:sz w:val="24"/>
              </w:rPr>
              <w:t>путешествии);</w:t>
            </w:r>
          </w:p>
        </w:tc>
      </w:tr>
    </w:tbl>
    <w:p w:rsidR="00837E2E" w:rsidRDefault="00837E2E">
      <w:pPr>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825"/>
        <w:gridCol w:w="592"/>
        <w:gridCol w:w="5450"/>
        <w:gridCol w:w="2267"/>
        <w:gridCol w:w="4300"/>
      </w:tblGrid>
      <w:tr w:rsidR="00837E2E">
        <w:trPr>
          <w:trHeight w:val="5098"/>
        </w:trPr>
        <w:tc>
          <w:tcPr>
            <w:tcW w:w="2457" w:type="dxa"/>
            <w:gridSpan w:val="2"/>
          </w:tcPr>
          <w:p w:rsidR="00837E2E" w:rsidRDefault="00837E2E" w:rsidP="00774C51">
            <w:pPr>
              <w:pStyle w:val="TableParagraph"/>
              <w:widowControl/>
              <w:rPr>
                <w:sz w:val="24"/>
              </w:rPr>
            </w:pPr>
          </w:p>
        </w:tc>
        <w:tc>
          <w:tcPr>
            <w:tcW w:w="12609" w:type="dxa"/>
            <w:gridSpan w:val="4"/>
          </w:tcPr>
          <w:p w:rsidR="00837E2E" w:rsidRDefault="00EE3A43" w:rsidP="00774C51">
            <w:pPr>
              <w:pStyle w:val="TableParagraph"/>
              <w:widowControl/>
              <w:numPr>
                <w:ilvl w:val="0"/>
                <w:numId w:val="261"/>
              </w:numPr>
              <w:tabs>
                <w:tab w:val="left" w:pos="443"/>
              </w:tabs>
              <w:spacing w:before="104"/>
              <w:ind w:left="55" w:right="134" w:firstLine="175"/>
              <w:rPr>
                <w:sz w:val="24"/>
              </w:rPr>
            </w:pPr>
            <w:r>
              <w:rPr>
                <w:sz w:val="24"/>
              </w:rPr>
              <w:t>знают</w:t>
            </w:r>
            <w:r>
              <w:rPr>
                <w:spacing w:val="10"/>
                <w:sz w:val="24"/>
              </w:rPr>
              <w:t xml:space="preserve"> </w:t>
            </w:r>
            <w:r>
              <w:rPr>
                <w:sz w:val="24"/>
              </w:rPr>
              <w:t>несколько</w:t>
            </w:r>
            <w:r>
              <w:rPr>
                <w:spacing w:val="9"/>
                <w:sz w:val="24"/>
              </w:rPr>
              <w:t xml:space="preserve"> </w:t>
            </w:r>
            <w:r>
              <w:rPr>
                <w:sz w:val="24"/>
              </w:rPr>
              <w:t>современных</w:t>
            </w:r>
            <w:r>
              <w:rPr>
                <w:spacing w:val="11"/>
                <w:sz w:val="24"/>
              </w:rPr>
              <w:t xml:space="preserve"> </w:t>
            </w:r>
            <w:r>
              <w:rPr>
                <w:sz w:val="24"/>
              </w:rPr>
              <w:t>профессий,</w:t>
            </w:r>
            <w:r>
              <w:rPr>
                <w:spacing w:val="7"/>
                <w:sz w:val="24"/>
              </w:rPr>
              <w:t xml:space="preserve"> </w:t>
            </w:r>
            <w:r>
              <w:rPr>
                <w:sz w:val="24"/>
              </w:rPr>
              <w:t>содержание</w:t>
            </w:r>
            <w:r>
              <w:rPr>
                <w:spacing w:val="8"/>
                <w:sz w:val="24"/>
              </w:rPr>
              <w:t xml:space="preserve"> </w:t>
            </w:r>
            <w:r>
              <w:rPr>
                <w:sz w:val="24"/>
              </w:rPr>
              <w:t>их</w:t>
            </w:r>
            <w:r>
              <w:rPr>
                <w:spacing w:val="11"/>
                <w:sz w:val="24"/>
              </w:rPr>
              <w:t xml:space="preserve"> </w:t>
            </w:r>
            <w:r>
              <w:rPr>
                <w:sz w:val="24"/>
              </w:rPr>
              <w:t>деятельности</w:t>
            </w:r>
            <w:r>
              <w:rPr>
                <w:spacing w:val="11"/>
                <w:sz w:val="24"/>
              </w:rPr>
              <w:t xml:space="preserve"> </w:t>
            </w:r>
            <w:r>
              <w:rPr>
                <w:sz w:val="24"/>
              </w:rPr>
              <w:t>(например,</w:t>
            </w:r>
            <w:r>
              <w:rPr>
                <w:spacing w:val="9"/>
                <w:sz w:val="24"/>
              </w:rPr>
              <w:t xml:space="preserve"> </w:t>
            </w:r>
            <w:r>
              <w:rPr>
                <w:sz w:val="24"/>
              </w:rPr>
              <w:t>предприниматель,</w:t>
            </w:r>
            <w:r>
              <w:rPr>
                <w:spacing w:val="9"/>
                <w:sz w:val="24"/>
              </w:rPr>
              <w:t xml:space="preserve"> </w:t>
            </w:r>
            <w:r>
              <w:rPr>
                <w:sz w:val="24"/>
              </w:rPr>
              <w:t>фермер,</w:t>
            </w:r>
            <w:r>
              <w:rPr>
                <w:spacing w:val="-57"/>
                <w:sz w:val="24"/>
              </w:rPr>
              <w:t xml:space="preserve"> </w:t>
            </w:r>
            <w:r>
              <w:rPr>
                <w:sz w:val="24"/>
              </w:rPr>
              <w:t>программист,</w:t>
            </w:r>
            <w:r>
              <w:rPr>
                <w:spacing w:val="-1"/>
                <w:sz w:val="24"/>
              </w:rPr>
              <w:t xml:space="preserve"> </w:t>
            </w:r>
            <w:r>
              <w:rPr>
                <w:sz w:val="24"/>
              </w:rPr>
              <w:t>модельер</w:t>
            </w:r>
            <w:r>
              <w:rPr>
                <w:spacing w:val="3"/>
                <w:sz w:val="24"/>
              </w:rPr>
              <w:t xml:space="preserve"> </w:t>
            </w:r>
            <w:r>
              <w:rPr>
                <w:sz w:val="24"/>
              </w:rPr>
              <w:t>и т.д.);</w:t>
            </w:r>
          </w:p>
          <w:p w:rsidR="00837E2E" w:rsidRDefault="00EE3A43" w:rsidP="00774C51">
            <w:pPr>
              <w:pStyle w:val="TableParagraph"/>
              <w:widowControl/>
              <w:numPr>
                <w:ilvl w:val="0"/>
                <w:numId w:val="261"/>
              </w:numPr>
              <w:tabs>
                <w:tab w:val="left" w:pos="371"/>
              </w:tabs>
              <w:spacing w:before="58"/>
              <w:ind w:left="370" w:hanging="140"/>
              <w:rPr>
                <w:sz w:val="24"/>
              </w:rPr>
            </w:pPr>
            <w:r>
              <w:rPr>
                <w:sz w:val="24"/>
              </w:rPr>
              <w:t>знают</w:t>
            </w:r>
            <w:r>
              <w:rPr>
                <w:spacing w:val="-3"/>
                <w:sz w:val="24"/>
              </w:rPr>
              <w:t xml:space="preserve"> </w:t>
            </w:r>
            <w:r>
              <w:rPr>
                <w:sz w:val="24"/>
              </w:rPr>
              <w:t>и</w:t>
            </w:r>
            <w:r>
              <w:rPr>
                <w:spacing w:val="-3"/>
                <w:sz w:val="24"/>
              </w:rPr>
              <w:t xml:space="preserve"> </w:t>
            </w:r>
            <w:r>
              <w:rPr>
                <w:sz w:val="24"/>
              </w:rPr>
              <w:t>называют</w:t>
            </w:r>
            <w:r>
              <w:rPr>
                <w:spacing w:val="-2"/>
                <w:sz w:val="24"/>
              </w:rPr>
              <w:t xml:space="preserve"> </w:t>
            </w:r>
            <w:r>
              <w:rPr>
                <w:sz w:val="24"/>
              </w:rPr>
              <w:t>разные</w:t>
            </w:r>
            <w:r>
              <w:rPr>
                <w:spacing w:val="-4"/>
                <w:sz w:val="24"/>
              </w:rPr>
              <w:t xml:space="preserve"> </w:t>
            </w:r>
            <w:r>
              <w:rPr>
                <w:sz w:val="24"/>
              </w:rPr>
              <w:t>виды</w:t>
            </w:r>
            <w:r>
              <w:rPr>
                <w:spacing w:val="-2"/>
                <w:sz w:val="24"/>
              </w:rPr>
              <w:t xml:space="preserve"> </w:t>
            </w:r>
            <w:r>
              <w:rPr>
                <w:sz w:val="24"/>
              </w:rPr>
              <w:t>рекламы,</w:t>
            </w:r>
            <w:r>
              <w:rPr>
                <w:spacing w:val="-2"/>
                <w:sz w:val="24"/>
              </w:rPr>
              <w:t xml:space="preserve"> </w:t>
            </w:r>
            <w:r>
              <w:rPr>
                <w:sz w:val="24"/>
              </w:rPr>
              <w:t>её</w:t>
            </w:r>
            <w:r>
              <w:rPr>
                <w:spacing w:val="-3"/>
                <w:sz w:val="24"/>
              </w:rPr>
              <w:t xml:space="preserve"> </w:t>
            </w:r>
            <w:r>
              <w:rPr>
                <w:sz w:val="24"/>
              </w:rPr>
              <w:t>назначение,</w:t>
            </w:r>
            <w:r>
              <w:rPr>
                <w:spacing w:val="-2"/>
                <w:sz w:val="24"/>
              </w:rPr>
              <w:t xml:space="preserve"> </w:t>
            </w:r>
            <w:r>
              <w:rPr>
                <w:sz w:val="24"/>
              </w:rPr>
              <w:t>способы</w:t>
            </w:r>
            <w:r>
              <w:rPr>
                <w:spacing w:val="-2"/>
                <w:sz w:val="24"/>
              </w:rPr>
              <w:t xml:space="preserve"> </w:t>
            </w:r>
            <w:r>
              <w:rPr>
                <w:sz w:val="24"/>
              </w:rPr>
              <w:t>воздействия;</w:t>
            </w:r>
          </w:p>
          <w:p w:rsidR="00837E2E" w:rsidRDefault="00EE3A43" w:rsidP="00774C51">
            <w:pPr>
              <w:pStyle w:val="TableParagraph"/>
              <w:widowControl/>
              <w:numPr>
                <w:ilvl w:val="0"/>
                <w:numId w:val="261"/>
              </w:numPr>
              <w:tabs>
                <w:tab w:val="left" w:pos="380"/>
              </w:tabs>
              <w:spacing w:before="58"/>
              <w:ind w:left="55" w:right="134" w:firstLine="175"/>
              <w:rPr>
                <w:sz w:val="24"/>
              </w:rPr>
            </w:pPr>
            <w:r>
              <w:rPr>
                <w:sz w:val="24"/>
              </w:rPr>
              <w:t>адекватно</w:t>
            </w:r>
            <w:r>
              <w:rPr>
                <w:spacing w:val="6"/>
                <w:sz w:val="24"/>
              </w:rPr>
              <w:t xml:space="preserve"> </w:t>
            </w:r>
            <w:r>
              <w:rPr>
                <w:sz w:val="24"/>
              </w:rPr>
              <w:t>ведут</w:t>
            </w:r>
            <w:r>
              <w:rPr>
                <w:spacing w:val="7"/>
                <w:sz w:val="24"/>
              </w:rPr>
              <w:t xml:space="preserve"> </w:t>
            </w:r>
            <w:r>
              <w:rPr>
                <w:sz w:val="24"/>
              </w:rPr>
              <w:t>себя</w:t>
            </w:r>
            <w:r>
              <w:rPr>
                <w:spacing w:val="10"/>
                <w:sz w:val="24"/>
              </w:rPr>
              <w:t xml:space="preserve"> </w:t>
            </w:r>
            <w:r>
              <w:rPr>
                <w:sz w:val="24"/>
              </w:rPr>
              <w:t>в</w:t>
            </w:r>
            <w:r>
              <w:rPr>
                <w:spacing w:val="5"/>
                <w:sz w:val="24"/>
              </w:rPr>
              <w:t xml:space="preserve"> </w:t>
            </w:r>
            <w:r>
              <w:rPr>
                <w:sz w:val="24"/>
              </w:rPr>
              <w:t>окружающем</w:t>
            </w:r>
            <w:r>
              <w:rPr>
                <w:spacing w:val="6"/>
                <w:sz w:val="24"/>
              </w:rPr>
              <w:t xml:space="preserve"> </w:t>
            </w:r>
            <w:r>
              <w:rPr>
                <w:sz w:val="24"/>
              </w:rPr>
              <w:t>предметном,</w:t>
            </w:r>
            <w:r>
              <w:rPr>
                <w:spacing w:val="6"/>
                <w:sz w:val="24"/>
              </w:rPr>
              <w:t xml:space="preserve"> </w:t>
            </w:r>
            <w:r>
              <w:rPr>
                <w:sz w:val="24"/>
              </w:rPr>
              <w:t>вещном</w:t>
            </w:r>
            <w:r>
              <w:rPr>
                <w:spacing w:val="6"/>
                <w:sz w:val="24"/>
              </w:rPr>
              <w:t xml:space="preserve"> </w:t>
            </w:r>
            <w:r>
              <w:rPr>
                <w:sz w:val="24"/>
              </w:rPr>
              <w:t>мире,</w:t>
            </w:r>
            <w:r>
              <w:rPr>
                <w:spacing w:val="6"/>
                <w:sz w:val="24"/>
              </w:rPr>
              <w:t xml:space="preserve"> </w:t>
            </w:r>
            <w:r>
              <w:rPr>
                <w:sz w:val="24"/>
              </w:rPr>
              <w:t>в</w:t>
            </w:r>
            <w:r>
              <w:rPr>
                <w:spacing w:val="5"/>
                <w:sz w:val="24"/>
              </w:rPr>
              <w:t xml:space="preserve"> </w:t>
            </w:r>
            <w:r>
              <w:rPr>
                <w:sz w:val="24"/>
              </w:rPr>
              <w:t>природном</w:t>
            </w:r>
            <w:r>
              <w:rPr>
                <w:spacing w:val="6"/>
                <w:sz w:val="24"/>
              </w:rPr>
              <w:t xml:space="preserve"> </w:t>
            </w:r>
            <w:r>
              <w:rPr>
                <w:sz w:val="24"/>
              </w:rPr>
              <w:t>окружении,</w:t>
            </w:r>
            <w:r>
              <w:rPr>
                <w:spacing w:val="6"/>
                <w:sz w:val="24"/>
              </w:rPr>
              <w:t xml:space="preserve"> </w:t>
            </w:r>
            <w:r>
              <w:rPr>
                <w:sz w:val="24"/>
              </w:rPr>
              <w:t>в</w:t>
            </w:r>
            <w:r>
              <w:rPr>
                <w:spacing w:val="7"/>
                <w:sz w:val="24"/>
              </w:rPr>
              <w:t xml:space="preserve"> </w:t>
            </w:r>
            <w:r>
              <w:rPr>
                <w:sz w:val="24"/>
              </w:rPr>
              <w:t>случаях</w:t>
            </w:r>
            <w:r>
              <w:rPr>
                <w:spacing w:val="8"/>
                <w:sz w:val="24"/>
              </w:rPr>
              <w:t xml:space="preserve"> </w:t>
            </w:r>
            <w:r>
              <w:rPr>
                <w:sz w:val="24"/>
              </w:rPr>
              <w:t>поломки,</w:t>
            </w:r>
            <w:r>
              <w:rPr>
                <w:spacing w:val="4"/>
                <w:sz w:val="24"/>
              </w:rPr>
              <w:t xml:space="preserve"> </w:t>
            </w:r>
            <w:r>
              <w:rPr>
                <w:sz w:val="24"/>
              </w:rPr>
              <w:t>порчи</w:t>
            </w:r>
            <w:r>
              <w:rPr>
                <w:spacing w:val="-57"/>
                <w:sz w:val="24"/>
              </w:rPr>
              <w:t xml:space="preserve"> </w:t>
            </w:r>
            <w:r>
              <w:rPr>
                <w:sz w:val="24"/>
              </w:rPr>
              <w:t>вещей,</w:t>
            </w:r>
            <w:r>
              <w:rPr>
                <w:spacing w:val="-1"/>
                <w:sz w:val="24"/>
              </w:rPr>
              <w:t xml:space="preserve"> </w:t>
            </w:r>
            <w:r>
              <w:rPr>
                <w:sz w:val="24"/>
              </w:rPr>
              <w:t>игрушек, игр</w:t>
            </w:r>
            <w:r>
              <w:rPr>
                <w:spacing w:val="-2"/>
                <w:sz w:val="24"/>
              </w:rPr>
              <w:t xml:space="preserve"> </w:t>
            </w:r>
            <w:r>
              <w:rPr>
                <w:sz w:val="24"/>
              </w:rPr>
              <w:t>проявляют заботу,</w:t>
            </w:r>
            <w:r>
              <w:rPr>
                <w:spacing w:val="-1"/>
                <w:sz w:val="24"/>
              </w:rPr>
              <w:t xml:space="preserve"> </w:t>
            </w:r>
            <w:r>
              <w:rPr>
                <w:sz w:val="24"/>
              </w:rPr>
              <w:t>пытаются исправить свою</w:t>
            </w:r>
            <w:r>
              <w:rPr>
                <w:spacing w:val="4"/>
                <w:sz w:val="24"/>
              </w:rPr>
              <w:t xml:space="preserve"> </w:t>
            </w:r>
            <w:r>
              <w:rPr>
                <w:sz w:val="24"/>
              </w:rPr>
              <w:t>или</w:t>
            </w:r>
            <w:r>
              <w:rPr>
                <w:spacing w:val="-3"/>
                <w:sz w:val="24"/>
              </w:rPr>
              <w:t xml:space="preserve"> </w:t>
            </w:r>
            <w:r>
              <w:rPr>
                <w:sz w:val="24"/>
              </w:rPr>
              <w:t>чужую оплошность;</w:t>
            </w:r>
          </w:p>
          <w:p w:rsidR="00837E2E" w:rsidRDefault="00EE3A43" w:rsidP="00774C51">
            <w:pPr>
              <w:pStyle w:val="TableParagraph"/>
              <w:widowControl/>
              <w:numPr>
                <w:ilvl w:val="0"/>
                <w:numId w:val="261"/>
              </w:numPr>
              <w:tabs>
                <w:tab w:val="left" w:pos="380"/>
              </w:tabs>
              <w:spacing w:before="60" w:line="237" w:lineRule="auto"/>
              <w:ind w:left="55" w:right="135" w:firstLine="175"/>
              <w:rPr>
                <w:sz w:val="24"/>
              </w:rPr>
            </w:pPr>
            <w:r>
              <w:rPr>
                <w:sz w:val="24"/>
              </w:rPr>
              <w:t>любят</w:t>
            </w:r>
            <w:r>
              <w:rPr>
                <w:spacing w:val="7"/>
                <w:sz w:val="24"/>
              </w:rPr>
              <w:t xml:space="preserve"> </w:t>
            </w:r>
            <w:r>
              <w:rPr>
                <w:sz w:val="24"/>
              </w:rPr>
              <w:t>трудиться,</w:t>
            </w:r>
            <w:r>
              <w:rPr>
                <w:spacing w:val="7"/>
                <w:sz w:val="24"/>
              </w:rPr>
              <w:t xml:space="preserve"> </w:t>
            </w:r>
            <w:r>
              <w:rPr>
                <w:sz w:val="24"/>
              </w:rPr>
              <w:t>делать</w:t>
            </w:r>
            <w:r>
              <w:rPr>
                <w:spacing w:val="7"/>
                <w:sz w:val="24"/>
              </w:rPr>
              <w:t xml:space="preserve"> </w:t>
            </w:r>
            <w:r>
              <w:rPr>
                <w:sz w:val="24"/>
              </w:rPr>
              <w:t>полезные</w:t>
            </w:r>
            <w:r>
              <w:rPr>
                <w:spacing w:val="5"/>
                <w:sz w:val="24"/>
              </w:rPr>
              <w:t xml:space="preserve"> </w:t>
            </w:r>
            <w:r>
              <w:rPr>
                <w:sz w:val="24"/>
              </w:rPr>
              <w:t>предметы</w:t>
            </w:r>
            <w:r>
              <w:rPr>
                <w:spacing w:val="7"/>
                <w:sz w:val="24"/>
              </w:rPr>
              <w:t xml:space="preserve"> </w:t>
            </w:r>
            <w:r>
              <w:rPr>
                <w:sz w:val="24"/>
              </w:rPr>
              <w:t>для</w:t>
            </w:r>
            <w:r>
              <w:rPr>
                <w:spacing w:val="6"/>
                <w:sz w:val="24"/>
              </w:rPr>
              <w:t xml:space="preserve"> </w:t>
            </w:r>
            <w:r>
              <w:rPr>
                <w:sz w:val="24"/>
              </w:rPr>
              <w:t>себя</w:t>
            </w:r>
            <w:r>
              <w:rPr>
                <w:spacing w:val="7"/>
                <w:sz w:val="24"/>
              </w:rPr>
              <w:t xml:space="preserve"> </w:t>
            </w:r>
            <w:r>
              <w:rPr>
                <w:sz w:val="24"/>
              </w:rPr>
              <w:t>и</w:t>
            </w:r>
            <w:r>
              <w:rPr>
                <w:spacing w:val="8"/>
                <w:sz w:val="24"/>
              </w:rPr>
              <w:t xml:space="preserve"> </w:t>
            </w:r>
            <w:r>
              <w:rPr>
                <w:sz w:val="24"/>
              </w:rPr>
              <w:t>радовать</w:t>
            </w:r>
            <w:r>
              <w:rPr>
                <w:spacing w:val="7"/>
                <w:sz w:val="24"/>
              </w:rPr>
              <w:t xml:space="preserve"> </w:t>
            </w:r>
            <w:r>
              <w:rPr>
                <w:sz w:val="24"/>
              </w:rPr>
              <w:t>других,</w:t>
            </w:r>
            <w:r>
              <w:rPr>
                <w:spacing w:val="7"/>
                <w:sz w:val="24"/>
              </w:rPr>
              <w:t xml:space="preserve"> </w:t>
            </w:r>
            <w:r>
              <w:rPr>
                <w:sz w:val="24"/>
              </w:rPr>
              <w:t>с</w:t>
            </w:r>
            <w:r>
              <w:rPr>
                <w:spacing w:val="8"/>
                <w:sz w:val="24"/>
              </w:rPr>
              <w:t xml:space="preserve"> </w:t>
            </w:r>
            <w:r>
              <w:rPr>
                <w:sz w:val="24"/>
              </w:rPr>
              <w:t>удовольствием</w:t>
            </w:r>
            <w:r>
              <w:rPr>
                <w:spacing w:val="8"/>
                <w:sz w:val="24"/>
              </w:rPr>
              <w:t xml:space="preserve"> </w:t>
            </w:r>
            <w:r>
              <w:rPr>
                <w:sz w:val="24"/>
              </w:rPr>
              <w:t>делают</w:t>
            </w:r>
            <w:r>
              <w:rPr>
                <w:spacing w:val="8"/>
                <w:sz w:val="24"/>
              </w:rPr>
              <w:t xml:space="preserve"> </w:t>
            </w:r>
            <w:r>
              <w:rPr>
                <w:sz w:val="24"/>
              </w:rPr>
              <w:t>подарки</w:t>
            </w:r>
            <w:r>
              <w:rPr>
                <w:spacing w:val="5"/>
                <w:sz w:val="24"/>
              </w:rPr>
              <w:t xml:space="preserve"> </w:t>
            </w:r>
            <w:r>
              <w:rPr>
                <w:sz w:val="24"/>
              </w:rPr>
              <w:t>другим</w:t>
            </w:r>
            <w:r>
              <w:rPr>
                <w:spacing w:val="5"/>
                <w:sz w:val="24"/>
              </w:rPr>
              <w:t xml:space="preserve"> </w:t>
            </w:r>
            <w:r>
              <w:rPr>
                <w:sz w:val="24"/>
              </w:rPr>
              <w:t>и</w:t>
            </w:r>
            <w:r>
              <w:rPr>
                <w:spacing w:val="-57"/>
                <w:sz w:val="24"/>
              </w:rPr>
              <w:t xml:space="preserve"> </w:t>
            </w:r>
            <w:r>
              <w:rPr>
                <w:sz w:val="24"/>
              </w:rPr>
              <w:t>испытывают</w:t>
            </w:r>
            <w:r>
              <w:rPr>
                <w:spacing w:val="-1"/>
                <w:sz w:val="24"/>
              </w:rPr>
              <w:t xml:space="preserve"> </w:t>
            </w:r>
            <w:r>
              <w:rPr>
                <w:sz w:val="24"/>
              </w:rPr>
              <w:t>от</w:t>
            </w:r>
            <w:r>
              <w:rPr>
                <w:spacing w:val="1"/>
                <w:sz w:val="24"/>
              </w:rPr>
              <w:t xml:space="preserve"> </w:t>
            </w:r>
            <w:r>
              <w:rPr>
                <w:sz w:val="24"/>
              </w:rPr>
              <w:t>этого радость;</w:t>
            </w:r>
          </w:p>
          <w:p w:rsidR="00837E2E" w:rsidRDefault="00EE3A43" w:rsidP="00774C51">
            <w:pPr>
              <w:pStyle w:val="TableParagraph"/>
              <w:widowControl/>
              <w:numPr>
                <w:ilvl w:val="0"/>
                <w:numId w:val="261"/>
              </w:numPr>
              <w:tabs>
                <w:tab w:val="left" w:pos="390"/>
              </w:tabs>
              <w:spacing w:before="58"/>
              <w:ind w:left="55" w:right="125" w:firstLine="175"/>
              <w:jc w:val="both"/>
              <w:rPr>
                <w:sz w:val="24"/>
              </w:rPr>
            </w:pPr>
            <w:r>
              <w:rPr>
                <w:sz w:val="24"/>
              </w:rPr>
              <w:t>бережно, рационально, экономно используют расходные материалы для игр и занятий (бумагу, карандаши, краски,</w:t>
            </w:r>
            <w:r>
              <w:rPr>
                <w:spacing w:val="1"/>
                <w:sz w:val="24"/>
              </w:rPr>
              <w:t xml:space="preserve"> </w:t>
            </w:r>
            <w:r>
              <w:rPr>
                <w:sz w:val="24"/>
              </w:rPr>
              <w:t>материю и т.д.), следуют правилу: ничего не выбрасывай зря, если можно продлить жизнь вещи, лучше отдай, подари,</w:t>
            </w:r>
            <w:r>
              <w:rPr>
                <w:spacing w:val="1"/>
                <w:sz w:val="24"/>
              </w:rPr>
              <w:t xml:space="preserve"> </w:t>
            </w:r>
            <w:r>
              <w:rPr>
                <w:sz w:val="24"/>
              </w:rPr>
              <w:t>порадуй</w:t>
            </w:r>
            <w:r>
              <w:rPr>
                <w:spacing w:val="-1"/>
                <w:sz w:val="24"/>
              </w:rPr>
              <w:t xml:space="preserve"> </w:t>
            </w:r>
            <w:r>
              <w:rPr>
                <w:sz w:val="24"/>
              </w:rPr>
              <w:t>другого,</w:t>
            </w:r>
            <w:r>
              <w:rPr>
                <w:spacing w:val="1"/>
                <w:sz w:val="24"/>
              </w:rPr>
              <w:t xml:space="preserve"> </w:t>
            </w:r>
            <w:r>
              <w:rPr>
                <w:sz w:val="24"/>
              </w:rPr>
              <w:t>если</w:t>
            </w:r>
            <w:r>
              <w:rPr>
                <w:spacing w:val="1"/>
                <w:sz w:val="24"/>
              </w:rPr>
              <w:t xml:space="preserve"> </w:t>
            </w:r>
            <w:r>
              <w:rPr>
                <w:sz w:val="24"/>
              </w:rPr>
              <w:t>тебе</w:t>
            </w:r>
            <w:r>
              <w:rPr>
                <w:spacing w:val="-2"/>
                <w:sz w:val="24"/>
              </w:rPr>
              <w:t xml:space="preserve"> </w:t>
            </w:r>
            <w:r>
              <w:rPr>
                <w:sz w:val="24"/>
              </w:rPr>
              <w:t>она</w:t>
            </w:r>
            <w:r>
              <w:rPr>
                <w:spacing w:val="-1"/>
                <w:sz w:val="24"/>
              </w:rPr>
              <w:t xml:space="preserve"> </w:t>
            </w:r>
            <w:r>
              <w:rPr>
                <w:sz w:val="24"/>
              </w:rPr>
              <w:t>не</w:t>
            </w:r>
            <w:r>
              <w:rPr>
                <w:spacing w:val="-2"/>
                <w:sz w:val="24"/>
              </w:rPr>
              <w:t xml:space="preserve"> </w:t>
            </w:r>
            <w:r>
              <w:rPr>
                <w:sz w:val="24"/>
              </w:rPr>
              <w:t>нужна, переживают</w:t>
            </w:r>
            <w:r>
              <w:rPr>
                <w:spacing w:val="-1"/>
                <w:sz w:val="24"/>
              </w:rPr>
              <w:t xml:space="preserve"> </w:t>
            </w:r>
            <w:r>
              <w:rPr>
                <w:sz w:val="24"/>
              </w:rPr>
              <w:t>случаи</w:t>
            </w:r>
            <w:r>
              <w:rPr>
                <w:spacing w:val="-1"/>
                <w:sz w:val="24"/>
              </w:rPr>
              <w:t xml:space="preserve"> </w:t>
            </w:r>
            <w:r>
              <w:rPr>
                <w:sz w:val="24"/>
              </w:rPr>
              <w:t>порчи,</w:t>
            </w:r>
            <w:r>
              <w:rPr>
                <w:spacing w:val="-3"/>
                <w:sz w:val="24"/>
              </w:rPr>
              <w:t xml:space="preserve"> </w:t>
            </w:r>
            <w:r>
              <w:rPr>
                <w:sz w:val="24"/>
              </w:rPr>
              <w:t>ломки,</w:t>
            </w:r>
            <w:r>
              <w:rPr>
                <w:spacing w:val="-1"/>
                <w:sz w:val="24"/>
              </w:rPr>
              <w:t xml:space="preserve"> </w:t>
            </w:r>
            <w:r>
              <w:rPr>
                <w:sz w:val="24"/>
              </w:rPr>
              <w:t>вещей, игрушек;</w:t>
            </w:r>
          </w:p>
          <w:p w:rsidR="00837E2E" w:rsidRDefault="00EE3A43" w:rsidP="00774C51">
            <w:pPr>
              <w:pStyle w:val="TableParagraph"/>
              <w:widowControl/>
              <w:spacing w:before="59"/>
              <w:ind w:left="231"/>
              <w:jc w:val="both"/>
              <w:rPr>
                <w:sz w:val="24"/>
              </w:rPr>
            </w:pPr>
            <w:r>
              <w:rPr>
                <w:sz w:val="24"/>
              </w:rPr>
              <w:t>-проявляют</w:t>
            </w:r>
            <w:r>
              <w:rPr>
                <w:spacing w:val="-2"/>
                <w:sz w:val="24"/>
              </w:rPr>
              <w:t xml:space="preserve"> </w:t>
            </w:r>
            <w:r>
              <w:rPr>
                <w:sz w:val="24"/>
              </w:rPr>
              <w:t>интерес</w:t>
            </w:r>
            <w:r>
              <w:rPr>
                <w:spacing w:val="-3"/>
                <w:sz w:val="24"/>
              </w:rPr>
              <w:t xml:space="preserve"> </w:t>
            </w:r>
            <w:r>
              <w:rPr>
                <w:sz w:val="24"/>
              </w:rPr>
              <w:t>к</w:t>
            </w:r>
            <w:r>
              <w:rPr>
                <w:spacing w:val="-2"/>
                <w:sz w:val="24"/>
              </w:rPr>
              <w:t xml:space="preserve"> </w:t>
            </w:r>
            <w:r>
              <w:rPr>
                <w:sz w:val="24"/>
              </w:rPr>
              <w:t>экономической</w:t>
            </w:r>
            <w:r>
              <w:rPr>
                <w:spacing w:val="-2"/>
                <w:sz w:val="24"/>
              </w:rPr>
              <w:t xml:space="preserve"> </w:t>
            </w:r>
            <w:r>
              <w:rPr>
                <w:sz w:val="24"/>
              </w:rPr>
              <w:t>деятельности взрослых</w:t>
            </w:r>
            <w:r>
              <w:rPr>
                <w:spacing w:val="-1"/>
                <w:sz w:val="24"/>
              </w:rPr>
              <w:t xml:space="preserve"> </w:t>
            </w:r>
            <w:r>
              <w:rPr>
                <w:sz w:val="24"/>
              </w:rPr>
              <w:t>(кем</w:t>
            </w:r>
            <w:r>
              <w:rPr>
                <w:spacing w:val="-3"/>
                <w:sz w:val="24"/>
              </w:rPr>
              <w:t xml:space="preserve"> </w:t>
            </w:r>
            <w:r>
              <w:rPr>
                <w:sz w:val="24"/>
              </w:rPr>
              <w:t>работают</w:t>
            </w:r>
            <w:r>
              <w:rPr>
                <w:spacing w:val="-2"/>
                <w:sz w:val="24"/>
              </w:rPr>
              <w:t xml:space="preserve"> </w:t>
            </w:r>
            <w:r>
              <w:rPr>
                <w:sz w:val="24"/>
              </w:rPr>
              <w:t>родители,</w:t>
            </w:r>
            <w:r>
              <w:rPr>
                <w:spacing w:val="-1"/>
                <w:sz w:val="24"/>
              </w:rPr>
              <w:t xml:space="preserve"> </w:t>
            </w:r>
            <w:r>
              <w:rPr>
                <w:sz w:val="24"/>
              </w:rPr>
              <w:t>как</w:t>
            </w:r>
            <w:r>
              <w:rPr>
                <w:spacing w:val="-2"/>
                <w:sz w:val="24"/>
              </w:rPr>
              <w:t xml:space="preserve"> </w:t>
            </w:r>
            <w:r>
              <w:rPr>
                <w:sz w:val="24"/>
              </w:rPr>
              <w:t>ведут</w:t>
            </w:r>
            <w:r>
              <w:rPr>
                <w:spacing w:val="-2"/>
                <w:sz w:val="24"/>
              </w:rPr>
              <w:t xml:space="preserve"> </w:t>
            </w:r>
            <w:r>
              <w:rPr>
                <w:sz w:val="24"/>
              </w:rPr>
              <w:t>хозяйство</w:t>
            </w:r>
            <w:r>
              <w:rPr>
                <w:spacing w:val="-5"/>
                <w:sz w:val="24"/>
              </w:rPr>
              <w:t xml:space="preserve"> </w:t>
            </w:r>
            <w:r>
              <w:rPr>
                <w:sz w:val="24"/>
              </w:rPr>
              <w:t>и</w:t>
            </w:r>
            <w:r>
              <w:rPr>
                <w:spacing w:val="-1"/>
                <w:sz w:val="24"/>
              </w:rPr>
              <w:t xml:space="preserve"> </w:t>
            </w:r>
            <w:r>
              <w:rPr>
                <w:sz w:val="24"/>
              </w:rPr>
              <w:t>т.д.);</w:t>
            </w:r>
          </w:p>
          <w:p w:rsidR="00837E2E" w:rsidRDefault="00EE3A43" w:rsidP="00774C51">
            <w:pPr>
              <w:pStyle w:val="TableParagraph"/>
              <w:widowControl/>
              <w:numPr>
                <w:ilvl w:val="0"/>
                <w:numId w:val="261"/>
              </w:numPr>
              <w:tabs>
                <w:tab w:val="left" w:pos="371"/>
              </w:tabs>
              <w:spacing w:before="57"/>
              <w:ind w:left="370" w:hanging="140"/>
              <w:jc w:val="both"/>
              <w:rPr>
                <w:sz w:val="24"/>
              </w:rPr>
            </w:pPr>
            <w:r>
              <w:rPr>
                <w:sz w:val="24"/>
              </w:rPr>
              <w:t>замечают</w:t>
            </w:r>
            <w:r>
              <w:rPr>
                <w:spacing w:val="-2"/>
                <w:sz w:val="24"/>
              </w:rPr>
              <w:t xml:space="preserve"> </w:t>
            </w:r>
            <w:r>
              <w:rPr>
                <w:sz w:val="24"/>
              </w:rPr>
              <w:t>и</w:t>
            </w:r>
            <w:r>
              <w:rPr>
                <w:spacing w:val="-1"/>
                <w:sz w:val="24"/>
              </w:rPr>
              <w:t xml:space="preserve"> </w:t>
            </w:r>
            <w:r>
              <w:rPr>
                <w:sz w:val="24"/>
              </w:rPr>
              <w:t>ценят</w:t>
            </w:r>
            <w:r>
              <w:rPr>
                <w:spacing w:val="-3"/>
                <w:sz w:val="24"/>
              </w:rPr>
              <w:t xml:space="preserve"> </w:t>
            </w:r>
            <w:r>
              <w:rPr>
                <w:sz w:val="24"/>
              </w:rPr>
              <w:t>заботу</w:t>
            </w:r>
            <w:r>
              <w:rPr>
                <w:spacing w:val="-7"/>
                <w:sz w:val="24"/>
              </w:rPr>
              <w:t xml:space="preserve"> </w:t>
            </w:r>
            <w:r>
              <w:rPr>
                <w:sz w:val="24"/>
              </w:rPr>
              <w:t>о</w:t>
            </w:r>
            <w:r>
              <w:rPr>
                <w:spacing w:val="-1"/>
                <w:sz w:val="24"/>
              </w:rPr>
              <w:t xml:space="preserve"> </w:t>
            </w:r>
            <w:r>
              <w:rPr>
                <w:sz w:val="24"/>
              </w:rPr>
              <w:t>себе,</w:t>
            </w:r>
            <w:r>
              <w:rPr>
                <w:spacing w:val="-2"/>
                <w:sz w:val="24"/>
              </w:rPr>
              <w:t xml:space="preserve"> </w:t>
            </w:r>
            <w:r>
              <w:rPr>
                <w:sz w:val="24"/>
              </w:rPr>
              <w:t>радуются</w:t>
            </w:r>
            <w:r>
              <w:rPr>
                <w:spacing w:val="-1"/>
                <w:sz w:val="24"/>
              </w:rPr>
              <w:t xml:space="preserve"> </w:t>
            </w:r>
            <w:r>
              <w:rPr>
                <w:sz w:val="24"/>
              </w:rPr>
              <w:t>новым</w:t>
            </w:r>
            <w:r>
              <w:rPr>
                <w:spacing w:val="-4"/>
                <w:sz w:val="24"/>
              </w:rPr>
              <w:t xml:space="preserve"> </w:t>
            </w:r>
            <w:r>
              <w:rPr>
                <w:sz w:val="24"/>
              </w:rPr>
              <w:t>покупкам,</w:t>
            </w:r>
            <w:r>
              <w:rPr>
                <w:spacing w:val="-1"/>
                <w:sz w:val="24"/>
              </w:rPr>
              <w:t xml:space="preserve"> </w:t>
            </w:r>
            <w:r>
              <w:rPr>
                <w:sz w:val="24"/>
              </w:rPr>
              <w:t>проявляют</w:t>
            </w:r>
            <w:r>
              <w:rPr>
                <w:spacing w:val="-2"/>
                <w:sz w:val="24"/>
              </w:rPr>
              <w:t xml:space="preserve"> </w:t>
            </w:r>
            <w:r>
              <w:rPr>
                <w:sz w:val="24"/>
              </w:rPr>
              <w:t>сочувствие</w:t>
            </w:r>
            <w:r>
              <w:rPr>
                <w:spacing w:val="-2"/>
                <w:sz w:val="24"/>
              </w:rPr>
              <w:t xml:space="preserve"> </w:t>
            </w:r>
            <w:r>
              <w:rPr>
                <w:sz w:val="24"/>
              </w:rPr>
              <w:t>к</w:t>
            </w:r>
            <w:r>
              <w:rPr>
                <w:spacing w:val="-2"/>
                <w:sz w:val="24"/>
              </w:rPr>
              <w:t xml:space="preserve"> </w:t>
            </w:r>
            <w:r>
              <w:rPr>
                <w:sz w:val="24"/>
              </w:rPr>
              <w:t>другим</w:t>
            </w:r>
            <w:r>
              <w:rPr>
                <w:spacing w:val="-3"/>
                <w:sz w:val="24"/>
              </w:rPr>
              <w:t xml:space="preserve"> </w:t>
            </w:r>
            <w:r>
              <w:rPr>
                <w:sz w:val="24"/>
              </w:rPr>
              <w:t>в</w:t>
            </w:r>
            <w:r>
              <w:rPr>
                <w:spacing w:val="-2"/>
                <w:sz w:val="24"/>
              </w:rPr>
              <w:t xml:space="preserve"> </w:t>
            </w:r>
            <w:r>
              <w:rPr>
                <w:sz w:val="24"/>
              </w:rPr>
              <w:t>сложных</w:t>
            </w:r>
            <w:r>
              <w:rPr>
                <w:spacing w:val="-1"/>
                <w:sz w:val="24"/>
              </w:rPr>
              <w:t xml:space="preserve"> </w:t>
            </w:r>
            <w:r>
              <w:rPr>
                <w:sz w:val="24"/>
              </w:rPr>
              <w:t>ситуациях;</w:t>
            </w:r>
          </w:p>
          <w:p w:rsidR="00837E2E" w:rsidRDefault="00EE3A43" w:rsidP="00774C51">
            <w:pPr>
              <w:pStyle w:val="TableParagraph"/>
              <w:widowControl/>
              <w:numPr>
                <w:ilvl w:val="0"/>
                <w:numId w:val="261"/>
              </w:numPr>
              <w:tabs>
                <w:tab w:val="left" w:pos="371"/>
              </w:tabs>
              <w:spacing w:before="58"/>
              <w:ind w:left="370" w:hanging="140"/>
              <w:jc w:val="both"/>
              <w:rPr>
                <w:sz w:val="24"/>
              </w:rPr>
            </w:pPr>
            <w:r>
              <w:rPr>
                <w:sz w:val="24"/>
              </w:rPr>
              <w:t>объясняют</w:t>
            </w:r>
            <w:r>
              <w:rPr>
                <w:spacing w:val="-2"/>
                <w:sz w:val="24"/>
              </w:rPr>
              <w:t xml:space="preserve"> </w:t>
            </w:r>
            <w:r>
              <w:rPr>
                <w:sz w:val="24"/>
              </w:rPr>
              <w:t>различие</w:t>
            </w:r>
            <w:r>
              <w:rPr>
                <w:spacing w:val="-3"/>
                <w:sz w:val="24"/>
              </w:rPr>
              <w:t xml:space="preserve"> </w:t>
            </w:r>
            <w:r>
              <w:rPr>
                <w:sz w:val="24"/>
              </w:rPr>
              <w:t>понятий</w:t>
            </w:r>
            <w:r>
              <w:rPr>
                <w:spacing w:val="-2"/>
                <w:sz w:val="24"/>
              </w:rPr>
              <w:t xml:space="preserve"> </w:t>
            </w:r>
            <w:r>
              <w:rPr>
                <w:sz w:val="24"/>
              </w:rPr>
              <w:t>благополучия,</w:t>
            </w:r>
            <w:r>
              <w:rPr>
                <w:spacing w:val="-2"/>
                <w:sz w:val="24"/>
              </w:rPr>
              <w:t xml:space="preserve"> </w:t>
            </w:r>
            <w:r>
              <w:rPr>
                <w:sz w:val="24"/>
              </w:rPr>
              <w:t>счастья</w:t>
            </w:r>
            <w:r>
              <w:rPr>
                <w:spacing w:val="-2"/>
                <w:sz w:val="24"/>
              </w:rPr>
              <w:t xml:space="preserve"> </w:t>
            </w:r>
            <w:r>
              <w:rPr>
                <w:sz w:val="24"/>
              </w:rPr>
              <w:t>и</w:t>
            </w:r>
            <w:r>
              <w:rPr>
                <w:spacing w:val="-2"/>
                <w:sz w:val="24"/>
              </w:rPr>
              <w:t xml:space="preserve"> </w:t>
            </w:r>
            <w:r>
              <w:rPr>
                <w:sz w:val="24"/>
              </w:rPr>
              <w:t>достатка;</w:t>
            </w:r>
          </w:p>
          <w:p w:rsidR="00837E2E" w:rsidRDefault="00EE3A43" w:rsidP="00774C51">
            <w:pPr>
              <w:pStyle w:val="TableParagraph"/>
              <w:widowControl/>
              <w:numPr>
                <w:ilvl w:val="0"/>
                <w:numId w:val="261"/>
              </w:numPr>
              <w:tabs>
                <w:tab w:val="left" w:pos="431"/>
              </w:tabs>
              <w:spacing w:before="55"/>
              <w:ind w:left="55" w:right="133" w:firstLine="175"/>
              <w:jc w:val="both"/>
              <w:rPr>
                <w:sz w:val="24"/>
              </w:rPr>
            </w:pPr>
            <w:r>
              <w:rPr>
                <w:sz w:val="24"/>
              </w:rPr>
              <w:t>сочувствуют</w:t>
            </w:r>
            <w:r>
              <w:rPr>
                <w:spacing w:val="58"/>
                <w:sz w:val="24"/>
              </w:rPr>
              <w:t xml:space="preserve"> </w:t>
            </w:r>
            <w:r>
              <w:rPr>
                <w:sz w:val="24"/>
              </w:rPr>
              <w:t>и</w:t>
            </w:r>
            <w:r>
              <w:rPr>
                <w:spacing w:val="58"/>
                <w:sz w:val="24"/>
              </w:rPr>
              <w:t xml:space="preserve"> </w:t>
            </w:r>
            <w:r>
              <w:rPr>
                <w:sz w:val="24"/>
              </w:rPr>
              <w:t>проявляют</w:t>
            </w:r>
            <w:r>
              <w:rPr>
                <w:spacing w:val="58"/>
                <w:sz w:val="24"/>
              </w:rPr>
              <w:t xml:space="preserve"> </w:t>
            </w:r>
            <w:r>
              <w:rPr>
                <w:sz w:val="24"/>
              </w:rPr>
              <w:t>жалость</w:t>
            </w:r>
            <w:r>
              <w:rPr>
                <w:spacing w:val="59"/>
                <w:sz w:val="24"/>
              </w:rPr>
              <w:t xml:space="preserve"> </w:t>
            </w:r>
            <w:r>
              <w:rPr>
                <w:sz w:val="24"/>
              </w:rPr>
              <w:t>к</w:t>
            </w:r>
            <w:r>
              <w:rPr>
                <w:spacing w:val="58"/>
                <w:sz w:val="24"/>
              </w:rPr>
              <w:t xml:space="preserve"> </w:t>
            </w:r>
            <w:r>
              <w:rPr>
                <w:sz w:val="24"/>
              </w:rPr>
              <w:t>слабым,</w:t>
            </w:r>
            <w:r>
              <w:rPr>
                <w:spacing w:val="57"/>
                <w:sz w:val="24"/>
              </w:rPr>
              <w:t xml:space="preserve"> </w:t>
            </w:r>
            <w:r>
              <w:rPr>
                <w:sz w:val="24"/>
              </w:rPr>
              <w:t>больным,</w:t>
            </w:r>
            <w:r>
              <w:rPr>
                <w:spacing w:val="57"/>
                <w:sz w:val="24"/>
              </w:rPr>
              <w:t xml:space="preserve"> </w:t>
            </w:r>
            <w:r>
              <w:rPr>
                <w:sz w:val="24"/>
              </w:rPr>
              <w:t>пожилым</w:t>
            </w:r>
            <w:r>
              <w:rPr>
                <w:spacing w:val="57"/>
                <w:sz w:val="24"/>
              </w:rPr>
              <w:t xml:space="preserve"> </w:t>
            </w:r>
            <w:r>
              <w:rPr>
                <w:sz w:val="24"/>
              </w:rPr>
              <w:t>людям,</w:t>
            </w:r>
            <w:r>
              <w:rPr>
                <w:spacing w:val="57"/>
                <w:sz w:val="24"/>
              </w:rPr>
              <w:t xml:space="preserve"> </w:t>
            </w:r>
            <w:r>
              <w:rPr>
                <w:sz w:val="24"/>
              </w:rPr>
              <w:t>ко</w:t>
            </w:r>
            <w:r>
              <w:rPr>
                <w:spacing w:val="57"/>
                <w:sz w:val="24"/>
              </w:rPr>
              <w:t xml:space="preserve"> </w:t>
            </w:r>
            <w:r>
              <w:rPr>
                <w:sz w:val="24"/>
              </w:rPr>
              <w:t>всем</w:t>
            </w:r>
            <w:r>
              <w:rPr>
                <w:spacing w:val="58"/>
                <w:sz w:val="24"/>
              </w:rPr>
              <w:t xml:space="preserve"> </w:t>
            </w:r>
            <w:r>
              <w:rPr>
                <w:sz w:val="24"/>
              </w:rPr>
              <w:t>живым</w:t>
            </w:r>
            <w:r>
              <w:rPr>
                <w:spacing w:val="57"/>
                <w:sz w:val="24"/>
              </w:rPr>
              <w:t xml:space="preserve"> </w:t>
            </w:r>
            <w:r>
              <w:rPr>
                <w:sz w:val="24"/>
              </w:rPr>
              <w:t>существам,</w:t>
            </w:r>
            <w:r>
              <w:rPr>
                <w:spacing w:val="57"/>
                <w:sz w:val="24"/>
              </w:rPr>
              <w:t xml:space="preserve"> </w:t>
            </w:r>
            <w:r>
              <w:rPr>
                <w:sz w:val="24"/>
              </w:rPr>
              <w:t>бережно</w:t>
            </w:r>
            <w:r>
              <w:rPr>
                <w:spacing w:val="-58"/>
                <w:sz w:val="24"/>
              </w:rPr>
              <w:t xml:space="preserve"> </w:t>
            </w:r>
            <w:r>
              <w:rPr>
                <w:sz w:val="24"/>
              </w:rPr>
              <w:t>относятся</w:t>
            </w:r>
            <w:r>
              <w:rPr>
                <w:spacing w:val="-1"/>
                <w:sz w:val="24"/>
              </w:rPr>
              <w:t xml:space="preserve"> </w:t>
            </w:r>
            <w:r>
              <w:rPr>
                <w:sz w:val="24"/>
              </w:rPr>
              <w:t>к природе;</w:t>
            </w:r>
          </w:p>
          <w:p w:rsidR="00837E2E" w:rsidRDefault="00EE3A43" w:rsidP="00774C51">
            <w:pPr>
              <w:pStyle w:val="TableParagraph"/>
              <w:widowControl/>
              <w:numPr>
                <w:ilvl w:val="0"/>
                <w:numId w:val="261"/>
              </w:numPr>
              <w:tabs>
                <w:tab w:val="left" w:pos="371"/>
              </w:tabs>
              <w:spacing w:before="58"/>
              <w:ind w:left="370" w:hanging="140"/>
              <w:jc w:val="both"/>
              <w:rPr>
                <w:sz w:val="24"/>
              </w:rPr>
            </w:pPr>
            <w:r>
              <w:rPr>
                <w:sz w:val="24"/>
              </w:rPr>
              <w:t>с</w:t>
            </w:r>
            <w:r>
              <w:rPr>
                <w:spacing w:val="1"/>
                <w:sz w:val="24"/>
              </w:rPr>
              <w:t xml:space="preserve"> </w:t>
            </w:r>
            <w:r>
              <w:rPr>
                <w:sz w:val="24"/>
              </w:rPr>
              <w:t>удовольствием</w:t>
            </w:r>
            <w:r>
              <w:rPr>
                <w:spacing w:val="-3"/>
                <w:sz w:val="24"/>
              </w:rPr>
              <w:t xml:space="preserve"> </w:t>
            </w:r>
            <w:r>
              <w:rPr>
                <w:sz w:val="24"/>
              </w:rPr>
              <w:t>помогают</w:t>
            </w:r>
            <w:r>
              <w:rPr>
                <w:spacing w:val="-2"/>
                <w:sz w:val="24"/>
              </w:rPr>
              <w:t xml:space="preserve"> </w:t>
            </w:r>
            <w:r>
              <w:rPr>
                <w:sz w:val="24"/>
              </w:rPr>
              <w:t>взрослым,</w:t>
            </w:r>
            <w:r>
              <w:rPr>
                <w:spacing w:val="-2"/>
                <w:sz w:val="24"/>
              </w:rPr>
              <w:t xml:space="preserve"> </w:t>
            </w:r>
            <w:r>
              <w:rPr>
                <w:sz w:val="24"/>
              </w:rPr>
              <w:t>объясняют</w:t>
            </w:r>
            <w:r>
              <w:rPr>
                <w:spacing w:val="-2"/>
                <w:sz w:val="24"/>
              </w:rPr>
              <w:t xml:space="preserve"> </w:t>
            </w:r>
            <w:r>
              <w:rPr>
                <w:sz w:val="24"/>
              </w:rPr>
              <w:t>необходимость</w:t>
            </w:r>
            <w:r>
              <w:rPr>
                <w:spacing w:val="-2"/>
                <w:sz w:val="24"/>
              </w:rPr>
              <w:t xml:space="preserve"> </w:t>
            </w:r>
            <w:r>
              <w:rPr>
                <w:sz w:val="24"/>
              </w:rPr>
              <w:t>оказания</w:t>
            </w:r>
            <w:r>
              <w:rPr>
                <w:spacing w:val="-5"/>
                <w:sz w:val="24"/>
              </w:rPr>
              <w:t xml:space="preserve"> </w:t>
            </w:r>
            <w:r>
              <w:rPr>
                <w:sz w:val="24"/>
              </w:rPr>
              <w:t>помощи</w:t>
            </w:r>
            <w:r>
              <w:rPr>
                <w:spacing w:val="-1"/>
                <w:sz w:val="24"/>
              </w:rPr>
              <w:t xml:space="preserve"> </w:t>
            </w:r>
            <w:r>
              <w:rPr>
                <w:sz w:val="24"/>
              </w:rPr>
              <w:t>другим</w:t>
            </w:r>
            <w:r>
              <w:rPr>
                <w:spacing w:val="-3"/>
                <w:sz w:val="24"/>
              </w:rPr>
              <w:t xml:space="preserve"> </w:t>
            </w:r>
            <w:r>
              <w:rPr>
                <w:sz w:val="24"/>
              </w:rPr>
              <w:t>людям.</w:t>
            </w:r>
          </w:p>
          <w:p w:rsidR="00180A62" w:rsidRPr="0091142F" w:rsidRDefault="00180A62" w:rsidP="00774C51">
            <w:pPr>
              <w:pStyle w:val="TableParagraph"/>
              <w:widowControl/>
              <w:tabs>
                <w:tab w:val="left" w:pos="371"/>
              </w:tabs>
              <w:spacing w:before="58"/>
              <w:jc w:val="both"/>
              <w:rPr>
                <w:sz w:val="24"/>
              </w:rPr>
            </w:pPr>
          </w:p>
        </w:tc>
      </w:tr>
      <w:tr w:rsidR="00837E2E">
        <w:trPr>
          <w:trHeight w:val="325"/>
        </w:trPr>
        <w:tc>
          <w:tcPr>
            <w:tcW w:w="2457" w:type="dxa"/>
            <w:gridSpan w:val="2"/>
            <w:tcBorders>
              <w:bottom w:val="nil"/>
            </w:tcBorders>
          </w:tcPr>
          <w:p w:rsidR="00837E2E" w:rsidRDefault="00EE3A43" w:rsidP="00774C51">
            <w:pPr>
              <w:pStyle w:val="TableParagraph"/>
              <w:widowControl/>
              <w:spacing w:before="51" w:line="254" w:lineRule="exact"/>
              <w:ind w:left="1028" w:right="1018"/>
              <w:jc w:val="center"/>
              <w:rPr>
                <w:b/>
                <w:sz w:val="24"/>
              </w:rPr>
            </w:pPr>
            <w:r>
              <w:rPr>
                <w:b/>
                <w:sz w:val="24"/>
              </w:rPr>
              <w:t>2.3.</w:t>
            </w:r>
          </w:p>
        </w:tc>
        <w:tc>
          <w:tcPr>
            <w:tcW w:w="12609" w:type="dxa"/>
            <w:gridSpan w:val="4"/>
            <w:vMerge w:val="restart"/>
          </w:tcPr>
          <w:p w:rsidR="00837E2E" w:rsidRPr="00C41BC4" w:rsidRDefault="00EE3A43" w:rsidP="00774C51">
            <w:pPr>
              <w:pStyle w:val="TableParagraph"/>
              <w:widowControl/>
              <w:spacing w:before="47" w:line="276" w:lineRule="auto"/>
              <w:ind w:left="291"/>
              <w:rPr>
                <w:sz w:val="24"/>
              </w:rPr>
            </w:pPr>
            <w:r w:rsidRPr="00C41BC4">
              <w:rPr>
                <w:sz w:val="24"/>
              </w:rPr>
              <w:t>ФОП</w:t>
            </w:r>
            <w:r w:rsidRPr="00C41BC4">
              <w:rPr>
                <w:spacing w:val="-2"/>
                <w:sz w:val="24"/>
              </w:rPr>
              <w:t xml:space="preserve"> </w:t>
            </w:r>
            <w:r w:rsidRPr="00C41BC4">
              <w:rPr>
                <w:sz w:val="24"/>
              </w:rPr>
              <w:t>ДО</w:t>
            </w:r>
            <w:r w:rsidRPr="00C41BC4">
              <w:rPr>
                <w:spacing w:val="-1"/>
                <w:sz w:val="24"/>
              </w:rPr>
              <w:t xml:space="preserve"> </w:t>
            </w:r>
            <w:r w:rsidRPr="00C41BC4">
              <w:rPr>
                <w:sz w:val="24"/>
              </w:rPr>
              <w:t>п.16-16.10</w:t>
            </w:r>
            <w:r w:rsidRPr="00C41BC4">
              <w:rPr>
                <w:spacing w:val="-1"/>
                <w:sz w:val="24"/>
              </w:rPr>
              <w:t xml:space="preserve"> </w:t>
            </w:r>
          </w:p>
          <w:p w:rsidR="00837E2E" w:rsidRPr="00C41BC4" w:rsidRDefault="00837E2E" w:rsidP="00774C51">
            <w:pPr>
              <w:pStyle w:val="TableParagraph"/>
              <w:widowControl/>
              <w:spacing w:line="276" w:lineRule="auto"/>
              <w:rPr>
                <w:sz w:val="24"/>
              </w:rPr>
            </w:pPr>
          </w:p>
          <w:p w:rsidR="00100860" w:rsidRDefault="00100860" w:rsidP="00774C51">
            <w:pPr>
              <w:pStyle w:val="TableParagraph"/>
              <w:widowControl/>
              <w:spacing w:line="276" w:lineRule="auto"/>
              <w:ind w:left="231"/>
              <w:rPr>
                <w:sz w:val="24"/>
                <w:szCs w:val="24"/>
              </w:rPr>
            </w:pPr>
            <w:r w:rsidRPr="003C00D1">
              <w:rPr>
                <w:sz w:val="24"/>
                <w:szCs w:val="24"/>
              </w:rPr>
              <w:t>Реализация основной образовательной программы дошкольн</w:t>
            </w:r>
            <w:r w:rsidR="00151AFE" w:rsidRPr="003C00D1">
              <w:rPr>
                <w:sz w:val="24"/>
                <w:szCs w:val="24"/>
              </w:rPr>
              <w:t>ого образования в МАДОУ ЦРР д/с № 40</w:t>
            </w:r>
            <w:r w:rsidRPr="003C00D1">
              <w:rPr>
                <w:sz w:val="24"/>
                <w:szCs w:val="24"/>
              </w:rPr>
              <w:t xml:space="preserve">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педагогической деятельности и лежащей в основе их дальнейшего планирования). Педагогическая диагностика в МАДОУ</w:t>
            </w:r>
            <w:r w:rsidR="00151AFE" w:rsidRPr="003C00D1">
              <w:rPr>
                <w:sz w:val="24"/>
                <w:szCs w:val="24"/>
              </w:rPr>
              <w:t xml:space="preserve"> ЦРР д/с № 40</w:t>
            </w:r>
            <w:r w:rsidRPr="003C00D1">
              <w:rPr>
                <w:sz w:val="24"/>
                <w:szCs w:val="24"/>
              </w:rPr>
              <w:t xml:space="preserve"> осуществляется два раза в год, в сентябре и мае. Она проводится по каждой образовательной области развития воспитанников по возрастным группам. Диагностика проводится на основе диагностических карт Верещагиной Н.В., разработанных в соответствие с ФГОС для каждой возрастной категории воспитанников. Так же, перед проведением тематического педсовета педагоги ДОУ проводят по данным диагностическим картам тематическую диагностику (промежуточную) по одной из образовательных областей, по которой проводится педсовет. Такая диагностика проводится для планирования дальнейшей деятельности каждого из педагогов по образовательным областям.</w:t>
            </w:r>
          </w:p>
          <w:p w:rsidR="00CD368F" w:rsidRDefault="00CD368F" w:rsidP="00774C51">
            <w:pPr>
              <w:pStyle w:val="TableParagraph"/>
              <w:widowControl/>
              <w:spacing w:line="276" w:lineRule="auto"/>
              <w:ind w:left="231"/>
              <w:rPr>
                <w:sz w:val="24"/>
                <w:szCs w:val="24"/>
              </w:rPr>
            </w:pPr>
          </w:p>
          <w:p w:rsidR="00CD368F" w:rsidRDefault="00CD368F" w:rsidP="00774C51">
            <w:pPr>
              <w:pStyle w:val="TableParagraph"/>
              <w:widowControl/>
              <w:spacing w:line="276" w:lineRule="auto"/>
              <w:ind w:left="231"/>
              <w:rPr>
                <w:sz w:val="24"/>
                <w:szCs w:val="24"/>
              </w:rPr>
            </w:pPr>
          </w:p>
          <w:p w:rsidR="00DF5263" w:rsidRDefault="00DF5263" w:rsidP="00774C51">
            <w:pPr>
              <w:pStyle w:val="TableParagraph"/>
              <w:widowControl/>
              <w:spacing w:line="276" w:lineRule="auto"/>
              <w:ind w:left="231"/>
              <w:rPr>
                <w:sz w:val="24"/>
                <w:szCs w:val="24"/>
              </w:rPr>
            </w:pPr>
            <w:r>
              <w:rPr>
                <w:sz w:val="24"/>
                <w:szCs w:val="24"/>
              </w:rPr>
              <w:lastRenderedPageBreak/>
              <w:t>Парциальная программа «Экономическое воспитание дошкольников: формирование предпосылок финансовой грамотности. Для детей 5-7 лет»</w:t>
            </w:r>
          </w:p>
          <w:p w:rsidR="00CB3FFC" w:rsidRPr="00CB3FFC" w:rsidRDefault="00CB3FFC" w:rsidP="00CB3FFC">
            <w:pPr>
              <w:spacing w:before="50"/>
              <w:jc w:val="both"/>
            </w:pPr>
            <w:r>
              <w:rPr>
                <w:bCs/>
                <w:color w:val="000000"/>
                <w:sz w:val="24"/>
                <w:szCs w:val="24"/>
              </w:rPr>
              <w:t xml:space="preserve">     </w:t>
            </w:r>
            <w:r w:rsidRPr="00CB3FFC">
              <w:rPr>
                <w:bCs/>
                <w:color w:val="000000"/>
                <w:sz w:val="24"/>
                <w:szCs w:val="24"/>
              </w:rPr>
              <w:t>Автор(ы) Парциальной программы:</w:t>
            </w:r>
            <w:r w:rsidR="00D4401E">
              <w:rPr>
                <w:bCs/>
                <w:color w:val="000000"/>
                <w:sz w:val="24"/>
                <w:szCs w:val="24"/>
              </w:rPr>
              <w:t xml:space="preserve"> Министерство образования и науки совместно с Банком России</w:t>
            </w:r>
          </w:p>
          <w:p w:rsidR="00CB3FFC" w:rsidRPr="00CB3FFC" w:rsidRDefault="00CB3FFC" w:rsidP="00CB3FFC">
            <w:pPr>
              <w:spacing w:before="50"/>
              <w:jc w:val="both"/>
            </w:pPr>
            <w:r w:rsidRPr="00CB3FFC">
              <w:rPr>
                <w:bCs/>
                <w:color w:val="000000"/>
                <w:sz w:val="24"/>
                <w:szCs w:val="24"/>
              </w:rPr>
              <w:t xml:space="preserve">     </w:t>
            </w:r>
            <w:r w:rsidRPr="00D4401E">
              <w:rPr>
                <w:bCs/>
                <w:i/>
                <w:color w:val="000000"/>
                <w:sz w:val="24"/>
                <w:szCs w:val="24"/>
              </w:rPr>
              <w:t>Данные, где можно ознакомиться с Парциальной программой</w:t>
            </w:r>
            <w:r w:rsidRPr="00CB3FFC">
              <w:rPr>
                <w:bCs/>
                <w:color w:val="000000"/>
                <w:sz w:val="24"/>
                <w:szCs w:val="24"/>
              </w:rPr>
              <w:t>: Программа размещена на сайте ДОО, в разделе "Образование"</w:t>
            </w:r>
          </w:p>
          <w:p w:rsidR="00CB3FFC" w:rsidRPr="00CB3FFC" w:rsidRDefault="00CB3FFC" w:rsidP="00CB3FFC">
            <w:pPr>
              <w:spacing w:before="50"/>
              <w:jc w:val="both"/>
            </w:pPr>
            <w:r w:rsidRPr="00CB3FFC">
              <w:rPr>
                <w:bCs/>
                <w:color w:val="000000"/>
                <w:sz w:val="24"/>
                <w:szCs w:val="24"/>
              </w:rPr>
              <w:t xml:space="preserve">     Парциальная программа будет реализовываться в следующих группах:</w:t>
            </w:r>
          </w:p>
          <w:p w:rsidR="00CB3FFC" w:rsidRPr="00CB3FFC" w:rsidRDefault="00D4401E" w:rsidP="00CB3FFC">
            <w:pPr>
              <w:spacing w:before="50"/>
              <w:jc w:val="both"/>
            </w:pPr>
            <w:r>
              <w:rPr>
                <w:bCs/>
                <w:color w:val="000000"/>
                <w:sz w:val="24"/>
                <w:szCs w:val="24"/>
              </w:rPr>
              <w:t xml:space="preserve">    - в группе детей от 6 лет до 7</w:t>
            </w:r>
            <w:r w:rsidR="00CB3FFC" w:rsidRPr="00CB3FFC">
              <w:rPr>
                <w:bCs/>
                <w:color w:val="000000"/>
                <w:sz w:val="24"/>
                <w:szCs w:val="24"/>
              </w:rPr>
              <w:t xml:space="preserve"> лет; направленность группы - общеразвивающая;</w:t>
            </w:r>
          </w:p>
          <w:p w:rsidR="00CB3FFC" w:rsidRPr="00CB3FFC" w:rsidRDefault="00CB3FFC" w:rsidP="00CB3FFC">
            <w:pPr>
              <w:spacing w:before="50"/>
              <w:jc w:val="both"/>
            </w:pPr>
            <w:r w:rsidRPr="00CB3FFC">
              <w:rPr>
                <w:bCs/>
                <w:color w:val="000000"/>
                <w:sz w:val="24"/>
                <w:szCs w:val="24"/>
              </w:rPr>
              <w:t xml:space="preserve">     Парциальная программа "</w:t>
            </w:r>
            <w:r w:rsidR="00D4401E">
              <w:rPr>
                <w:sz w:val="24"/>
                <w:szCs w:val="24"/>
              </w:rPr>
              <w:t xml:space="preserve"> Экономическое воспитание дошкольников: формирование предпосылок финансовой грамотности. Для детей 5-7 </w:t>
            </w:r>
            <w:r w:rsidRPr="00CB3FFC">
              <w:rPr>
                <w:bCs/>
                <w:color w:val="000000"/>
                <w:sz w:val="24"/>
                <w:szCs w:val="24"/>
              </w:rPr>
              <w:t>" реализуется в полном объеме.</w:t>
            </w:r>
          </w:p>
          <w:p w:rsidR="00CB3FFC" w:rsidRPr="00D4401E" w:rsidRDefault="00D4401E" w:rsidP="00D4401E">
            <w:pPr>
              <w:pStyle w:val="a5"/>
              <w:numPr>
                <w:ilvl w:val="1"/>
                <w:numId w:val="271"/>
              </w:numPr>
              <w:spacing w:before="250"/>
              <w:rPr>
                <w:bCs/>
                <w:color w:val="000000"/>
                <w:sz w:val="24"/>
                <w:szCs w:val="24"/>
              </w:rPr>
            </w:pPr>
            <w:r>
              <w:rPr>
                <w:bCs/>
                <w:color w:val="000000"/>
                <w:sz w:val="24"/>
                <w:szCs w:val="24"/>
              </w:rPr>
              <w:t>Цель</w:t>
            </w:r>
            <w:r w:rsidR="00CB3FFC" w:rsidRPr="00D4401E">
              <w:rPr>
                <w:bCs/>
                <w:color w:val="000000"/>
                <w:sz w:val="24"/>
                <w:szCs w:val="24"/>
              </w:rPr>
              <w:t xml:space="preserve"> реализации Парциальной программы "</w:t>
            </w:r>
            <w:r w:rsidRPr="00D4401E">
              <w:rPr>
                <w:sz w:val="24"/>
                <w:szCs w:val="24"/>
              </w:rPr>
              <w:t xml:space="preserve"> Экономическое воспитание дошкольников: формирование предпосылок финансовой грамотности. Для детей 5-7 </w:t>
            </w:r>
            <w:r w:rsidR="00CB3FFC" w:rsidRPr="00D4401E">
              <w:rPr>
                <w:bCs/>
                <w:color w:val="000000"/>
                <w:sz w:val="24"/>
                <w:szCs w:val="24"/>
              </w:rPr>
              <w:t>"</w:t>
            </w:r>
          </w:p>
          <w:p w:rsidR="00D4401E" w:rsidRPr="00D4401E" w:rsidRDefault="00D4401E" w:rsidP="00D4401E">
            <w:pPr>
              <w:widowControl/>
              <w:adjustRightInd w:val="0"/>
              <w:rPr>
                <w:rFonts w:eastAsiaTheme="minorHAnsi"/>
                <w:sz w:val="24"/>
                <w:szCs w:val="24"/>
              </w:rPr>
            </w:pPr>
            <w:r w:rsidRPr="00D4401E">
              <w:rPr>
                <w:rFonts w:eastAsiaTheme="minorHAnsi"/>
                <w:sz w:val="24"/>
                <w:szCs w:val="24"/>
              </w:rPr>
              <w:t>Цель Программы — п</w:t>
            </w:r>
            <w:r>
              <w:rPr>
                <w:rFonts w:eastAsiaTheme="minorHAnsi"/>
                <w:sz w:val="24"/>
                <w:szCs w:val="24"/>
              </w:rPr>
              <w:t xml:space="preserve">омочь детям пяти–семи лет войти </w:t>
            </w:r>
            <w:r w:rsidRPr="00D4401E">
              <w:rPr>
                <w:rFonts w:eastAsiaTheme="minorHAnsi"/>
                <w:sz w:val="24"/>
                <w:szCs w:val="24"/>
              </w:rPr>
              <w:t>в социально-экономическую жизнь, способствовать</w:t>
            </w:r>
          </w:p>
          <w:p w:rsidR="00D4401E" w:rsidRPr="00D4401E" w:rsidRDefault="00D4401E" w:rsidP="00D4401E">
            <w:pPr>
              <w:widowControl/>
              <w:adjustRightInd w:val="0"/>
              <w:rPr>
                <w:rFonts w:eastAsiaTheme="minorHAnsi"/>
                <w:sz w:val="24"/>
                <w:szCs w:val="24"/>
              </w:rPr>
            </w:pPr>
            <w:r w:rsidRPr="00D4401E">
              <w:rPr>
                <w:rFonts w:eastAsiaTheme="minorHAnsi"/>
                <w:sz w:val="24"/>
                <w:szCs w:val="24"/>
              </w:rPr>
              <w:t>формированию основ</w:t>
            </w:r>
            <w:r>
              <w:rPr>
                <w:rFonts w:eastAsiaTheme="minorHAnsi"/>
                <w:sz w:val="24"/>
                <w:szCs w:val="24"/>
              </w:rPr>
              <w:t xml:space="preserve"> финансовой грамотности у детей </w:t>
            </w:r>
            <w:r w:rsidRPr="00D4401E">
              <w:rPr>
                <w:rFonts w:eastAsiaTheme="minorHAnsi"/>
                <w:sz w:val="24"/>
                <w:szCs w:val="24"/>
              </w:rPr>
              <w:t>данного возраста.</w:t>
            </w:r>
          </w:p>
          <w:p w:rsidR="00D4401E" w:rsidRPr="00D4401E" w:rsidRDefault="00752173" w:rsidP="00D4401E">
            <w:pPr>
              <w:widowControl/>
              <w:adjustRightInd w:val="0"/>
              <w:rPr>
                <w:rFonts w:eastAsiaTheme="minorHAnsi"/>
                <w:color w:val="0078E6"/>
                <w:sz w:val="24"/>
                <w:szCs w:val="24"/>
              </w:rPr>
            </w:pPr>
            <w:r>
              <w:rPr>
                <w:rFonts w:eastAsiaTheme="minorHAnsi"/>
                <w:color w:val="0078E6"/>
                <w:sz w:val="24"/>
                <w:szCs w:val="24"/>
              </w:rPr>
              <w:t xml:space="preserve">      </w:t>
            </w:r>
            <w:proofErr w:type="gramStart"/>
            <w:r w:rsidRPr="00752173">
              <w:rPr>
                <w:rFonts w:eastAsiaTheme="minorHAnsi"/>
                <w:sz w:val="24"/>
                <w:szCs w:val="24"/>
              </w:rPr>
              <w:t>Основные</w:t>
            </w:r>
            <w:r>
              <w:rPr>
                <w:rFonts w:eastAsiaTheme="minorHAnsi"/>
                <w:color w:val="0078E6"/>
                <w:sz w:val="24"/>
                <w:szCs w:val="24"/>
              </w:rPr>
              <w:t xml:space="preserve"> </w:t>
            </w:r>
            <w:r w:rsidR="00D4401E" w:rsidRPr="00D4401E">
              <w:rPr>
                <w:rFonts w:eastAsiaTheme="minorHAnsi"/>
                <w:color w:val="0078E6"/>
                <w:sz w:val="24"/>
                <w:szCs w:val="24"/>
              </w:rPr>
              <w:t xml:space="preserve"> </w:t>
            </w:r>
            <w:r>
              <w:rPr>
                <w:rFonts w:eastAsiaTheme="minorHAnsi"/>
                <w:sz w:val="24"/>
                <w:szCs w:val="24"/>
              </w:rPr>
              <w:t>задачи</w:t>
            </w:r>
            <w:proofErr w:type="gramEnd"/>
            <w:r>
              <w:rPr>
                <w:rFonts w:eastAsiaTheme="minorHAnsi"/>
                <w:sz w:val="24"/>
                <w:szCs w:val="24"/>
              </w:rPr>
              <w:t>:</w:t>
            </w:r>
          </w:p>
          <w:p w:rsidR="00D4401E" w:rsidRPr="00D4401E" w:rsidRDefault="00D4401E" w:rsidP="00D4401E">
            <w:pPr>
              <w:widowControl/>
              <w:adjustRightInd w:val="0"/>
              <w:rPr>
                <w:rFonts w:eastAsiaTheme="minorHAnsi"/>
                <w:color w:val="000000"/>
                <w:sz w:val="24"/>
                <w:szCs w:val="24"/>
              </w:rPr>
            </w:pPr>
            <w:r w:rsidRPr="00D4401E">
              <w:rPr>
                <w:rFonts w:eastAsiaTheme="minorHAnsi"/>
                <w:color w:val="000000"/>
                <w:sz w:val="24"/>
                <w:szCs w:val="24"/>
              </w:rPr>
              <w:t>Помочь дошкольнику выработать следующие умения, навыки и личностные качества:</w:t>
            </w:r>
          </w:p>
          <w:p w:rsidR="00D4401E" w:rsidRPr="00D4401E" w:rsidRDefault="00D4401E" w:rsidP="00D4401E">
            <w:pPr>
              <w:widowControl/>
              <w:adjustRightInd w:val="0"/>
              <w:rPr>
                <w:rFonts w:eastAsiaTheme="minorHAnsi"/>
                <w:color w:val="000000"/>
                <w:sz w:val="24"/>
                <w:szCs w:val="24"/>
              </w:rPr>
            </w:pPr>
            <w:r w:rsidRPr="00D4401E">
              <w:rPr>
                <w:rFonts w:eastAsiaTheme="minorHAnsi"/>
                <w:color w:val="000000"/>
                <w:sz w:val="24"/>
                <w:szCs w:val="24"/>
              </w:rPr>
              <w:t>• понимать и ценить окружающий предметн</w:t>
            </w:r>
            <w:r w:rsidR="00752173">
              <w:rPr>
                <w:rFonts w:eastAsiaTheme="minorHAnsi"/>
                <w:color w:val="000000"/>
                <w:sz w:val="24"/>
                <w:szCs w:val="24"/>
              </w:rPr>
              <w:t xml:space="preserve">ый мир (мир вещей как результат </w:t>
            </w:r>
            <w:r w:rsidRPr="00D4401E">
              <w:rPr>
                <w:rFonts w:eastAsiaTheme="minorHAnsi"/>
                <w:color w:val="000000"/>
                <w:sz w:val="24"/>
                <w:szCs w:val="24"/>
              </w:rPr>
              <w:t>труда людей);</w:t>
            </w:r>
          </w:p>
          <w:p w:rsidR="00D4401E" w:rsidRPr="00D4401E" w:rsidRDefault="00D4401E" w:rsidP="00D4401E">
            <w:pPr>
              <w:widowControl/>
              <w:adjustRightInd w:val="0"/>
              <w:rPr>
                <w:rFonts w:eastAsiaTheme="minorHAnsi"/>
                <w:color w:val="000000"/>
                <w:sz w:val="24"/>
                <w:szCs w:val="24"/>
              </w:rPr>
            </w:pPr>
            <w:r w:rsidRPr="00D4401E">
              <w:rPr>
                <w:rFonts w:eastAsiaTheme="minorHAnsi"/>
                <w:color w:val="000000"/>
                <w:sz w:val="24"/>
                <w:szCs w:val="24"/>
              </w:rPr>
              <w:t>• уважать людей, умеющих трудиться и честно зарабатывать деньги;</w:t>
            </w:r>
          </w:p>
          <w:p w:rsidR="00D4401E" w:rsidRPr="00D4401E" w:rsidRDefault="00D4401E" w:rsidP="00D4401E">
            <w:pPr>
              <w:widowControl/>
              <w:adjustRightInd w:val="0"/>
              <w:rPr>
                <w:rFonts w:eastAsiaTheme="minorHAnsi"/>
                <w:color w:val="000000"/>
                <w:sz w:val="24"/>
                <w:szCs w:val="24"/>
              </w:rPr>
            </w:pPr>
            <w:r w:rsidRPr="00D4401E">
              <w:rPr>
                <w:rFonts w:eastAsiaTheme="minorHAnsi"/>
                <w:color w:val="000000"/>
                <w:sz w:val="24"/>
                <w:szCs w:val="24"/>
              </w:rPr>
              <w:t>• осознавать взаимосвязь понятий «труд — продукт — деньги»</w:t>
            </w:r>
            <w:r w:rsidR="00752173">
              <w:rPr>
                <w:rFonts w:eastAsiaTheme="minorHAnsi"/>
                <w:color w:val="000000"/>
                <w:sz w:val="24"/>
                <w:szCs w:val="24"/>
              </w:rPr>
              <w:t xml:space="preserve"> и «стоимость про</w:t>
            </w:r>
            <w:r w:rsidRPr="00D4401E">
              <w:rPr>
                <w:rFonts w:eastAsiaTheme="minorHAnsi"/>
                <w:color w:val="000000"/>
                <w:sz w:val="24"/>
                <w:szCs w:val="24"/>
              </w:rPr>
              <w:t>дукта в зависимости от его качества», видеть красоту человеческого творения;</w:t>
            </w:r>
          </w:p>
          <w:p w:rsidR="00D4401E" w:rsidRPr="00D4401E" w:rsidRDefault="00D4401E" w:rsidP="00D4401E">
            <w:pPr>
              <w:widowControl/>
              <w:adjustRightInd w:val="0"/>
              <w:rPr>
                <w:rFonts w:eastAsiaTheme="minorHAnsi"/>
                <w:color w:val="000000"/>
                <w:sz w:val="24"/>
                <w:szCs w:val="24"/>
              </w:rPr>
            </w:pPr>
            <w:r w:rsidRPr="00D4401E">
              <w:rPr>
                <w:rFonts w:eastAsiaTheme="minorHAnsi"/>
                <w:color w:val="000000"/>
                <w:sz w:val="24"/>
                <w:szCs w:val="24"/>
              </w:rPr>
              <w:t>• признавать авторитетными качества человек</w:t>
            </w:r>
            <w:r w:rsidR="00752173">
              <w:rPr>
                <w:rFonts w:eastAsiaTheme="minorHAnsi"/>
                <w:color w:val="000000"/>
                <w:sz w:val="24"/>
                <w:szCs w:val="24"/>
              </w:rPr>
              <w:t>а-хозяина: бережливость, рацио</w:t>
            </w:r>
            <w:r w:rsidRPr="00D4401E">
              <w:rPr>
                <w:rFonts w:eastAsiaTheme="minorHAnsi"/>
                <w:color w:val="000000"/>
                <w:sz w:val="24"/>
                <w:szCs w:val="24"/>
              </w:rPr>
              <w:t xml:space="preserve">нальность, экономность, трудолюбие и вместе </w:t>
            </w:r>
            <w:r w:rsidR="00752173">
              <w:rPr>
                <w:rFonts w:eastAsiaTheme="minorHAnsi"/>
                <w:color w:val="000000"/>
                <w:sz w:val="24"/>
                <w:szCs w:val="24"/>
              </w:rPr>
              <w:t>с тем — щедрость, благородство,</w:t>
            </w:r>
            <w:r w:rsidR="00EB7D45">
              <w:rPr>
                <w:rFonts w:eastAsiaTheme="minorHAnsi"/>
                <w:color w:val="000000"/>
                <w:sz w:val="24"/>
                <w:szCs w:val="24"/>
              </w:rPr>
              <w:t xml:space="preserve"> </w:t>
            </w:r>
            <w:r w:rsidRPr="00D4401E">
              <w:rPr>
                <w:rFonts w:eastAsiaTheme="minorHAnsi"/>
                <w:color w:val="000000"/>
                <w:sz w:val="24"/>
                <w:szCs w:val="24"/>
              </w:rPr>
              <w:t xml:space="preserve">честность, отзывчивость, сочувствие (примеры меценатства, материальной </w:t>
            </w:r>
            <w:proofErr w:type="spellStart"/>
            <w:r w:rsidRPr="00D4401E">
              <w:rPr>
                <w:rFonts w:eastAsiaTheme="minorHAnsi"/>
                <w:color w:val="000000"/>
                <w:sz w:val="24"/>
                <w:szCs w:val="24"/>
              </w:rPr>
              <w:t>вза</w:t>
            </w:r>
            <w:proofErr w:type="spellEnd"/>
            <w:r w:rsidRPr="00D4401E">
              <w:rPr>
                <w:rFonts w:eastAsiaTheme="minorHAnsi"/>
                <w:color w:val="000000"/>
                <w:sz w:val="24"/>
                <w:szCs w:val="24"/>
              </w:rPr>
              <w:t>-</w:t>
            </w:r>
          </w:p>
          <w:p w:rsidR="00D4401E" w:rsidRPr="00D4401E" w:rsidRDefault="00D4401E" w:rsidP="00D4401E">
            <w:pPr>
              <w:widowControl/>
              <w:adjustRightInd w:val="0"/>
              <w:rPr>
                <w:rFonts w:eastAsiaTheme="minorHAnsi"/>
                <w:color w:val="000000"/>
                <w:sz w:val="24"/>
                <w:szCs w:val="24"/>
              </w:rPr>
            </w:pPr>
            <w:proofErr w:type="spellStart"/>
            <w:r w:rsidRPr="00D4401E">
              <w:rPr>
                <w:rFonts w:eastAsiaTheme="minorHAnsi"/>
                <w:color w:val="000000"/>
                <w:sz w:val="24"/>
                <w:szCs w:val="24"/>
              </w:rPr>
              <w:t>имопомощи</w:t>
            </w:r>
            <w:proofErr w:type="spellEnd"/>
            <w:r w:rsidRPr="00D4401E">
              <w:rPr>
                <w:rFonts w:eastAsiaTheme="minorHAnsi"/>
                <w:color w:val="000000"/>
                <w:sz w:val="24"/>
                <w:szCs w:val="24"/>
              </w:rPr>
              <w:t>, поддержки и т. п.);</w:t>
            </w:r>
          </w:p>
          <w:p w:rsidR="00752173" w:rsidRDefault="00D4401E" w:rsidP="00752173">
            <w:pPr>
              <w:widowControl/>
              <w:adjustRightInd w:val="0"/>
              <w:rPr>
                <w:rFonts w:eastAsiaTheme="minorHAnsi"/>
                <w:color w:val="000000"/>
                <w:sz w:val="24"/>
                <w:szCs w:val="24"/>
              </w:rPr>
            </w:pPr>
            <w:r w:rsidRPr="00D4401E">
              <w:rPr>
                <w:rFonts w:eastAsiaTheme="minorHAnsi"/>
                <w:color w:val="000000"/>
                <w:sz w:val="24"/>
                <w:szCs w:val="24"/>
              </w:rPr>
              <w:t xml:space="preserve">• рационально оценивать способы и средства </w:t>
            </w:r>
            <w:r w:rsidR="00752173">
              <w:rPr>
                <w:rFonts w:eastAsiaTheme="minorHAnsi"/>
                <w:color w:val="000000"/>
                <w:sz w:val="24"/>
                <w:szCs w:val="24"/>
              </w:rPr>
              <w:t>выполнения желаний, корректиро</w:t>
            </w:r>
            <w:r w:rsidRPr="00D4401E">
              <w:rPr>
                <w:rFonts w:eastAsiaTheme="minorHAnsi"/>
                <w:color w:val="000000"/>
                <w:sz w:val="24"/>
                <w:szCs w:val="24"/>
              </w:rPr>
              <w:t>вать собственные потребности, выстраивать и</w:t>
            </w:r>
            <w:r w:rsidR="00752173">
              <w:rPr>
                <w:rFonts w:eastAsiaTheme="minorHAnsi"/>
                <w:color w:val="000000"/>
                <w:sz w:val="24"/>
                <w:szCs w:val="24"/>
              </w:rPr>
              <w:t>х иерархию и временную перспек</w:t>
            </w:r>
            <w:r w:rsidRPr="00D4401E">
              <w:rPr>
                <w:rFonts w:eastAsiaTheme="minorHAnsi"/>
                <w:color w:val="000000"/>
                <w:sz w:val="24"/>
                <w:szCs w:val="24"/>
              </w:rPr>
              <w:t>тиву реа</w:t>
            </w:r>
            <w:r w:rsidR="00752173">
              <w:rPr>
                <w:rFonts w:eastAsiaTheme="minorHAnsi"/>
                <w:color w:val="000000"/>
                <w:sz w:val="24"/>
                <w:szCs w:val="24"/>
              </w:rPr>
              <w:t>лизации;</w:t>
            </w:r>
          </w:p>
          <w:p w:rsidR="00EB7D45" w:rsidRPr="00752173" w:rsidRDefault="00D4401E" w:rsidP="00752173">
            <w:pPr>
              <w:widowControl/>
              <w:adjustRightInd w:val="0"/>
              <w:rPr>
                <w:rFonts w:eastAsiaTheme="minorHAnsi"/>
                <w:color w:val="000000"/>
                <w:sz w:val="24"/>
                <w:szCs w:val="24"/>
              </w:rPr>
            </w:pPr>
            <w:r w:rsidRPr="00D4401E">
              <w:rPr>
                <w:rFonts w:eastAsiaTheme="minorHAnsi"/>
                <w:color w:val="000000"/>
                <w:sz w:val="24"/>
                <w:szCs w:val="24"/>
              </w:rPr>
              <w:t>• применять полученные умения и навыки в реальных жизненных ситуациях.</w:t>
            </w:r>
          </w:p>
          <w:p w:rsidR="00752173" w:rsidRPr="00EB7D45" w:rsidRDefault="00EB7D45" w:rsidP="00752173">
            <w:pPr>
              <w:spacing w:before="250"/>
              <w:jc w:val="both"/>
            </w:pPr>
            <w:r>
              <w:rPr>
                <w:bCs/>
                <w:color w:val="000000"/>
                <w:sz w:val="24"/>
                <w:szCs w:val="24"/>
              </w:rPr>
              <w:t xml:space="preserve">   </w:t>
            </w:r>
            <w:r w:rsidR="00752173" w:rsidRPr="00EB7D45">
              <w:rPr>
                <w:bCs/>
                <w:color w:val="000000"/>
                <w:sz w:val="24"/>
                <w:szCs w:val="24"/>
              </w:rPr>
              <w:t>1.2. Принципы и подходы к формированию Парциальной программы "</w:t>
            </w:r>
            <w:r w:rsidR="00752173" w:rsidRPr="00EB7D45">
              <w:rPr>
                <w:sz w:val="24"/>
                <w:szCs w:val="24"/>
              </w:rPr>
              <w:t xml:space="preserve"> Экономическое воспитание дошкольников: формирование предпосылок финансовой грамотности. Для детей 5-7 лет</w:t>
            </w:r>
            <w:r w:rsidR="00752173" w:rsidRPr="00EB7D45">
              <w:rPr>
                <w:bCs/>
                <w:color w:val="000000"/>
                <w:sz w:val="24"/>
                <w:szCs w:val="24"/>
              </w:rPr>
              <w:t xml:space="preserve"> </w:t>
            </w:r>
            <w:r>
              <w:rPr>
                <w:bCs/>
                <w:color w:val="000000"/>
                <w:sz w:val="24"/>
                <w:szCs w:val="24"/>
              </w:rPr>
              <w:t>"</w:t>
            </w:r>
            <w:r w:rsidR="00752173" w:rsidRPr="00EB7D45">
              <w:rPr>
                <w:bCs/>
                <w:color w:val="000000"/>
                <w:sz w:val="24"/>
                <w:szCs w:val="24"/>
              </w:rPr>
              <w:t>представлен</w:t>
            </w:r>
            <w:r w:rsidRPr="00EB7D45">
              <w:rPr>
                <w:bCs/>
                <w:color w:val="000000"/>
                <w:sz w:val="24"/>
                <w:szCs w:val="24"/>
              </w:rPr>
              <w:t>ы в Целевом разделе на страниц</w:t>
            </w:r>
            <w:r>
              <w:rPr>
                <w:bCs/>
                <w:color w:val="000000"/>
                <w:sz w:val="24"/>
                <w:szCs w:val="24"/>
              </w:rPr>
              <w:t>е</w:t>
            </w:r>
            <w:r w:rsidRPr="00EB7D45">
              <w:rPr>
                <w:bCs/>
                <w:color w:val="000000"/>
                <w:sz w:val="24"/>
                <w:szCs w:val="24"/>
              </w:rPr>
              <w:t xml:space="preserve"> 7</w:t>
            </w:r>
            <w:r>
              <w:rPr>
                <w:bCs/>
                <w:color w:val="000000"/>
                <w:sz w:val="24"/>
                <w:szCs w:val="24"/>
              </w:rPr>
              <w:t>.</w:t>
            </w:r>
          </w:p>
          <w:p w:rsidR="00CB3FFC" w:rsidRPr="006C6947" w:rsidRDefault="001D2085" w:rsidP="006B76EA">
            <w:pPr>
              <w:spacing w:before="50"/>
              <w:jc w:val="both"/>
              <w:rPr>
                <w:bCs/>
              </w:rPr>
            </w:pPr>
            <w:r>
              <w:rPr>
                <w:b/>
                <w:bCs/>
                <w:color w:val="000000"/>
                <w:sz w:val="24"/>
                <w:szCs w:val="24"/>
              </w:rPr>
              <w:t xml:space="preserve">     </w:t>
            </w:r>
            <w:r w:rsidRPr="006B76EA">
              <w:rPr>
                <w:bCs/>
                <w:color w:val="000000"/>
                <w:sz w:val="24"/>
                <w:szCs w:val="24"/>
              </w:rPr>
              <w:t>1.3. Значимые для разработки и реализации Парциальной программы "</w:t>
            </w:r>
            <w:r w:rsidRPr="006B76EA">
              <w:rPr>
                <w:sz w:val="24"/>
                <w:szCs w:val="24"/>
              </w:rPr>
              <w:t xml:space="preserve"> Экономическое воспитание дошкольников: формирование предпосылок финансовой грамотности. Для детей 5-7 лет</w:t>
            </w:r>
            <w:r w:rsidRPr="006B76EA">
              <w:rPr>
                <w:bCs/>
                <w:color w:val="000000"/>
                <w:sz w:val="24"/>
                <w:szCs w:val="24"/>
              </w:rPr>
              <w:t xml:space="preserve"> " характеристики, в том числе характеристики особенностей развития детей </w:t>
            </w:r>
            <w:r w:rsidR="007271D1" w:rsidRPr="006B76EA">
              <w:rPr>
                <w:bCs/>
                <w:color w:val="000000"/>
                <w:sz w:val="24"/>
                <w:szCs w:val="24"/>
              </w:rPr>
              <w:t>6-7 лет</w:t>
            </w:r>
            <w:r w:rsidRPr="006B76EA">
              <w:rPr>
                <w:bCs/>
                <w:color w:val="000000"/>
                <w:sz w:val="24"/>
                <w:szCs w:val="24"/>
              </w:rPr>
              <w:t xml:space="preserve"> содерж</w:t>
            </w:r>
            <w:r w:rsidR="007271D1" w:rsidRPr="006B76EA">
              <w:rPr>
                <w:bCs/>
                <w:color w:val="000000"/>
                <w:sz w:val="24"/>
                <w:szCs w:val="24"/>
              </w:rPr>
              <w:t>атся в Целевом раз</w:t>
            </w:r>
            <w:r w:rsidR="006C6947">
              <w:rPr>
                <w:bCs/>
                <w:color w:val="000000"/>
                <w:sz w:val="24"/>
                <w:szCs w:val="24"/>
              </w:rPr>
              <w:t xml:space="preserve">деле в </w:t>
            </w:r>
            <w:proofErr w:type="gramStart"/>
            <w:r w:rsidR="006C6947">
              <w:rPr>
                <w:bCs/>
                <w:color w:val="000000"/>
                <w:sz w:val="24"/>
                <w:szCs w:val="24"/>
              </w:rPr>
              <w:t>пункте  2.2.</w:t>
            </w:r>
            <w:proofErr w:type="gramEnd"/>
            <w:r w:rsidR="006C6947">
              <w:rPr>
                <w:bCs/>
                <w:color w:val="000000"/>
                <w:sz w:val="24"/>
                <w:szCs w:val="24"/>
              </w:rPr>
              <w:t xml:space="preserve"> на стр.</w:t>
            </w:r>
            <w:r w:rsidR="007271D1" w:rsidRPr="006B76EA">
              <w:rPr>
                <w:bCs/>
                <w:color w:val="000000"/>
                <w:sz w:val="24"/>
                <w:szCs w:val="24"/>
              </w:rPr>
              <w:t xml:space="preserve"> </w:t>
            </w:r>
            <w:r w:rsidR="007271D1" w:rsidRPr="006C6947">
              <w:rPr>
                <w:bCs/>
              </w:rPr>
              <w:t>12-16</w:t>
            </w:r>
            <w:r w:rsidR="006C6947">
              <w:rPr>
                <w:bCs/>
              </w:rPr>
              <w:t>.</w:t>
            </w:r>
          </w:p>
          <w:p w:rsidR="006B76EA" w:rsidRPr="00300093" w:rsidRDefault="006B76EA" w:rsidP="006B76EA">
            <w:pPr>
              <w:spacing w:before="50"/>
              <w:jc w:val="both"/>
              <w:rPr>
                <w:color w:val="FF0000"/>
              </w:rPr>
            </w:pPr>
          </w:p>
          <w:p w:rsidR="006B76EA" w:rsidRDefault="006B76EA" w:rsidP="006B76EA">
            <w:pPr>
              <w:spacing w:before="250"/>
              <w:jc w:val="both"/>
            </w:pPr>
            <w:r>
              <w:rPr>
                <w:b/>
                <w:bCs/>
                <w:color w:val="000000"/>
                <w:sz w:val="24"/>
                <w:szCs w:val="24"/>
              </w:rPr>
              <w:t xml:space="preserve">     1.4. Планируемые результаты (целевые ориентиры).</w:t>
            </w:r>
          </w:p>
          <w:p w:rsidR="006B76EA" w:rsidRDefault="006B76EA" w:rsidP="006B76EA">
            <w:pPr>
              <w:spacing w:before="50"/>
              <w:jc w:val="both"/>
              <w:rPr>
                <w:color w:val="000000"/>
                <w:sz w:val="24"/>
                <w:szCs w:val="24"/>
              </w:rPr>
            </w:pPr>
            <w:r>
              <w:rPr>
                <w:color w:val="000000"/>
                <w:sz w:val="24"/>
                <w:szCs w:val="24"/>
              </w:rPr>
              <w:t xml:space="preserve">     Планируемыми результатами Парциальной программы "</w:t>
            </w:r>
            <w:r w:rsidRPr="00EB7D45">
              <w:rPr>
                <w:sz w:val="24"/>
                <w:szCs w:val="24"/>
              </w:rPr>
              <w:t xml:space="preserve"> Экономическое воспитание дошкольников: формирование предпосылок финансовой грамотности. Для детей 5-7 лет</w:t>
            </w:r>
            <w:r w:rsidRPr="00EB7D45">
              <w:rPr>
                <w:bCs/>
                <w:color w:val="000000"/>
                <w:sz w:val="24"/>
                <w:szCs w:val="24"/>
              </w:rPr>
              <w:t xml:space="preserve"> </w:t>
            </w:r>
            <w:r>
              <w:rPr>
                <w:color w:val="000000"/>
                <w:sz w:val="24"/>
                <w:szCs w:val="24"/>
              </w:rPr>
              <w:t>" являются:</w:t>
            </w:r>
          </w:p>
          <w:p w:rsidR="006B76EA" w:rsidRPr="006B76EA" w:rsidRDefault="006B76EA" w:rsidP="006B76EA">
            <w:pPr>
              <w:widowControl/>
              <w:adjustRightInd w:val="0"/>
              <w:rPr>
                <w:rFonts w:eastAsiaTheme="minorHAnsi"/>
                <w:sz w:val="24"/>
                <w:szCs w:val="24"/>
              </w:rPr>
            </w:pPr>
            <w:r w:rsidRPr="006B76EA">
              <w:rPr>
                <w:rFonts w:eastAsiaTheme="minorHAnsi"/>
                <w:sz w:val="24"/>
                <w:szCs w:val="24"/>
              </w:rPr>
              <w:lastRenderedPageBreak/>
              <w:t xml:space="preserve">В </w:t>
            </w:r>
            <w:proofErr w:type="gramStart"/>
            <w:r w:rsidRPr="006B76EA">
              <w:rPr>
                <w:rFonts w:eastAsiaTheme="minorHAnsi"/>
                <w:sz w:val="24"/>
                <w:szCs w:val="24"/>
              </w:rPr>
              <w:t xml:space="preserve">процессе </w:t>
            </w:r>
            <w:r>
              <w:rPr>
                <w:rFonts w:eastAsiaTheme="minorHAnsi"/>
                <w:sz w:val="24"/>
                <w:szCs w:val="24"/>
              </w:rPr>
              <w:t xml:space="preserve"> экономического</w:t>
            </w:r>
            <w:proofErr w:type="gramEnd"/>
            <w:r>
              <w:rPr>
                <w:rFonts w:eastAsiaTheme="minorHAnsi"/>
                <w:sz w:val="24"/>
                <w:szCs w:val="24"/>
              </w:rPr>
              <w:t xml:space="preserve"> </w:t>
            </w:r>
            <w:r w:rsidRPr="006B76EA">
              <w:rPr>
                <w:rFonts w:eastAsiaTheme="minorHAnsi"/>
                <w:sz w:val="24"/>
                <w:szCs w:val="24"/>
              </w:rPr>
              <w:t xml:space="preserve">воспитания дети </w:t>
            </w:r>
            <w:r>
              <w:rPr>
                <w:rFonts w:eastAsiaTheme="minorHAnsi"/>
                <w:sz w:val="24"/>
                <w:szCs w:val="24"/>
              </w:rPr>
              <w:t xml:space="preserve">начинают осознавать смысл таких </w:t>
            </w:r>
            <w:r w:rsidRPr="006B76EA">
              <w:rPr>
                <w:rFonts w:eastAsiaTheme="minorHAnsi"/>
                <w:sz w:val="24"/>
                <w:szCs w:val="24"/>
              </w:rPr>
              <w:t>базисных качеств эк</w:t>
            </w:r>
            <w:r>
              <w:rPr>
                <w:rFonts w:eastAsiaTheme="minorHAnsi"/>
                <w:sz w:val="24"/>
                <w:szCs w:val="24"/>
              </w:rPr>
              <w:t xml:space="preserve">ономической деятельности людей, </w:t>
            </w:r>
            <w:r w:rsidRPr="006B76EA">
              <w:rPr>
                <w:rFonts w:eastAsiaTheme="minorHAnsi"/>
                <w:sz w:val="24"/>
                <w:szCs w:val="24"/>
              </w:rPr>
              <w:t>как экономность</w:t>
            </w:r>
            <w:r>
              <w:rPr>
                <w:rFonts w:eastAsiaTheme="minorHAnsi"/>
                <w:sz w:val="24"/>
                <w:szCs w:val="24"/>
              </w:rPr>
              <w:t>, бережливость, рациональность,</w:t>
            </w:r>
            <w:r w:rsidR="0033755E">
              <w:rPr>
                <w:rFonts w:eastAsiaTheme="minorHAnsi"/>
                <w:sz w:val="24"/>
                <w:szCs w:val="24"/>
              </w:rPr>
              <w:t xml:space="preserve"> </w:t>
            </w:r>
            <w:r w:rsidRPr="006B76EA">
              <w:rPr>
                <w:rFonts w:eastAsiaTheme="minorHAnsi"/>
                <w:sz w:val="24"/>
                <w:szCs w:val="24"/>
              </w:rPr>
              <w:t>деловитость, трудолюбие.</w:t>
            </w:r>
          </w:p>
          <w:p w:rsidR="00300093" w:rsidRPr="00300093" w:rsidRDefault="00300093" w:rsidP="00300093">
            <w:pPr>
              <w:widowControl/>
              <w:adjustRightInd w:val="0"/>
              <w:rPr>
                <w:rFonts w:eastAsiaTheme="minorHAnsi"/>
                <w:sz w:val="24"/>
                <w:szCs w:val="24"/>
              </w:rPr>
            </w:pPr>
            <w:r w:rsidRPr="00300093">
              <w:rPr>
                <w:rFonts w:eastAsiaTheme="minorHAnsi"/>
                <w:sz w:val="24"/>
                <w:szCs w:val="24"/>
              </w:rPr>
              <w:t>Для экономического образования на ступ</w:t>
            </w:r>
            <w:r>
              <w:rPr>
                <w:rFonts w:eastAsiaTheme="minorHAnsi"/>
                <w:sz w:val="24"/>
                <w:szCs w:val="24"/>
              </w:rPr>
              <w:t>ени дошкольного детства на первом месте</w:t>
            </w:r>
            <w:r w:rsidRPr="00300093">
              <w:rPr>
                <w:rFonts w:eastAsiaTheme="minorHAnsi"/>
                <w:sz w:val="24"/>
                <w:szCs w:val="24"/>
              </w:rPr>
              <w:t xml:space="preserve"> стоит индивидуально-сем</w:t>
            </w:r>
            <w:r>
              <w:rPr>
                <w:rFonts w:eastAsiaTheme="minorHAnsi"/>
                <w:sz w:val="24"/>
                <w:szCs w:val="24"/>
              </w:rPr>
              <w:t xml:space="preserve">ейная экономическая грамотность </w:t>
            </w:r>
            <w:r w:rsidRPr="00300093">
              <w:rPr>
                <w:rFonts w:eastAsiaTheme="minorHAnsi"/>
                <w:sz w:val="24"/>
                <w:szCs w:val="24"/>
              </w:rPr>
              <w:t>и формирование элементарных экономических навыков.</w:t>
            </w:r>
          </w:p>
          <w:p w:rsidR="00DF5263" w:rsidRPr="00300093" w:rsidRDefault="00300093" w:rsidP="00300093">
            <w:pPr>
              <w:widowControl/>
              <w:adjustRightInd w:val="0"/>
              <w:rPr>
                <w:rFonts w:eastAsiaTheme="minorHAnsi"/>
                <w:sz w:val="24"/>
                <w:szCs w:val="24"/>
              </w:rPr>
            </w:pPr>
            <w:r w:rsidRPr="00300093">
              <w:rPr>
                <w:rFonts w:eastAsiaTheme="minorHAnsi"/>
                <w:sz w:val="24"/>
                <w:szCs w:val="24"/>
              </w:rPr>
              <w:t>В отдаленной же перспективе стоит цель — воспит</w:t>
            </w:r>
            <w:r>
              <w:rPr>
                <w:rFonts w:eastAsiaTheme="minorHAnsi"/>
                <w:sz w:val="24"/>
                <w:szCs w:val="24"/>
              </w:rPr>
              <w:t>ать человека, умеющего и желаю</w:t>
            </w:r>
            <w:r w:rsidRPr="00300093">
              <w:rPr>
                <w:rFonts w:eastAsiaTheme="minorHAnsi"/>
                <w:sz w:val="24"/>
                <w:szCs w:val="24"/>
              </w:rPr>
              <w:t>щего много и активно трудиться, честно зарабатывать деньги и любящего свою страну.</w:t>
            </w:r>
          </w:p>
          <w:p w:rsidR="00CD368F" w:rsidRPr="003C00D1" w:rsidRDefault="00CD368F" w:rsidP="00774C51">
            <w:pPr>
              <w:pStyle w:val="TableParagraph"/>
              <w:widowControl/>
              <w:spacing w:line="276" w:lineRule="auto"/>
              <w:ind w:left="231"/>
              <w:rPr>
                <w:sz w:val="24"/>
                <w:szCs w:val="24"/>
              </w:rPr>
            </w:pPr>
          </w:p>
        </w:tc>
      </w:tr>
      <w:tr w:rsidR="00837E2E" w:rsidTr="005C1778">
        <w:trPr>
          <w:trHeight w:val="365"/>
        </w:trPr>
        <w:tc>
          <w:tcPr>
            <w:tcW w:w="2457" w:type="dxa"/>
            <w:gridSpan w:val="2"/>
            <w:tcBorders>
              <w:top w:val="nil"/>
              <w:bottom w:val="nil"/>
            </w:tcBorders>
          </w:tcPr>
          <w:p w:rsidR="00837E2E" w:rsidRDefault="00EE3A43" w:rsidP="00774C51">
            <w:pPr>
              <w:pStyle w:val="TableParagraph"/>
              <w:widowControl/>
              <w:spacing w:line="249" w:lineRule="exact"/>
              <w:ind w:left="354"/>
              <w:rPr>
                <w:b/>
                <w:sz w:val="24"/>
              </w:rPr>
            </w:pPr>
            <w:r>
              <w:rPr>
                <w:b/>
                <w:sz w:val="24"/>
              </w:rPr>
              <w:t>Педагогическая</w:t>
            </w:r>
          </w:p>
        </w:tc>
        <w:tc>
          <w:tcPr>
            <w:tcW w:w="12609" w:type="dxa"/>
            <w:gridSpan w:val="4"/>
            <w:vMerge/>
            <w:tcBorders>
              <w:top w:val="nil"/>
            </w:tcBorders>
          </w:tcPr>
          <w:p w:rsidR="00837E2E" w:rsidRDefault="00837E2E" w:rsidP="00774C51">
            <w:pPr>
              <w:widowControl/>
              <w:rPr>
                <w:sz w:val="2"/>
                <w:szCs w:val="2"/>
              </w:rPr>
            </w:pPr>
          </w:p>
        </w:tc>
      </w:tr>
      <w:tr w:rsidR="00837E2E">
        <w:trPr>
          <w:trHeight w:val="266"/>
        </w:trPr>
        <w:tc>
          <w:tcPr>
            <w:tcW w:w="2457" w:type="dxa"/>
            <w:gridSpan w:val="2"/>
            <w:tcBorders>
              <w:top w:val="nil"/>
              <w:bottom w:val="nil"/>
            </w:tcBorders>
          </w:tcPr>
          <w:p w:rsidR="00837E2E" w:rsidRDefault="00EE3A43" w:rsidP="00774C51">
            <w:pPr>
              <w:pStyle w:val="TableParagraph"/>
              <w:widowControl/>
              <w:spacing w:line="246" w:lineRule="exact"/>
              <w:ind w:left="542"/>
              <w:rPr>
                <w:b/>
                <w:sz w:val="24"/>
              </w:rPr>
            </w:pPr>
            <w:r>
              <w:rPr>
                <w:b/>
                <w:sz w:val="24"/>
              </w:rPr>
              <w:t>диагностика</w:t>
            </w:r>
          </w:p>
        </w:tc>
        <w:tc>
          <w:tcPr>
            <w:tcW w:w="12609" w:type="dxa"/>
            <w:gridSpan w:val="4"/>
            <w:vMerge/>
            <w:tcBorders>
              <w:top w:val="nil"/>
            </w:tcBorders>
          </w:tcPr>
          <w:p w:rsidR="00837E2E" w:rsidRDefault="00837E2E" w:rsidP="00774C51">
            <w:pPr>
              <w:widowControl/>
              <w:rPr>
                <w:sz w:val="2"/>
                <w:szCs w:val="2"/>
              </w:rPr>
            </w:pPr>
          </w:p>
        </w:tc>
      </w:tr>
      <w:tr w:rsidR="00837E2E">
        <w:trPr>
          <w:trHeight w:val="266"/>
        </w:trPr>
        <w:tc>
          <w:tcPr>
            <w:tcW w:w="2457" w:type="dxa"/>
            <w:gridSpan w:val="2"/>
            <w:tcBorders>
              <w:top w:val="nil"/>
              <w:bottom w:val="nil"/>
            </w:tcBorders>
          </w:tcPr>
          <w:p w:rsidR="00837E2E" w:rsidRDefault="00EE3A43" w:rsidP="00774C51">
            <w:pPr>
              <w:pStyle w:val="TableParagraph"/>
              <w:widowControl/>
              <w:spacing w:line="246" w:lineRule="exact"/>
              <w:ind w:left="582"/>
              <w:rPr>
                <w:b/>
                <w:sz w:val="24"/>
              </w:rPr>
            </w:pPr>
            <w:r>
              <w:rPr>
                <w:b/>
                <w:sz w:val="24"/>
              </w:rPr>
              <w:t>достижения</w:t>
            </w:r>
          </w:p>
        </w:tc>
        <w:tc>
          <w:tcPr>
            <w:tcW w:w="12609" w:type="dxa"/>
            <w:gridSpan w:val="4"/>
            <w:vMerge/>
            <w:tcBorders>
              <w:top w:val="nil"/>
            </w:tcBorders>
          </w:tcPr>
          <w:p w:rsidR="00837E2E" w:rsidRDefault="00837E2E" w:rsidP="00774C51">
            <w:pPr>
              <w:widowControl/>
              <w:rPr>
                <w:sz w:val="2"/>
                <w:szCs w:val="2"/>
              </w:rPr>
            </w:pPr>
          </w:p>
        </w:tc>
      </w:tr>
      <w:tr w:rsidR="00837E2E">
        <w:trPr>
          <w:trHeight w:val="265"/>
        </w:trPr>
        <w:tc>
          <w:tcPr>
            <w:tcW w:w="2457" w:type="dxa"/>
            <w:gridSpan w:val="2"/>
            <w:tcBorders>
              <w:top w:val="nil"/>
              <w:bottom w:val="nil"/>
            </w:tcBorders>
          </w:tcPr>
          <w:p w:rsidR="00837E2E" w:rsidRDefault="00EE3A43" w:rsidP="00774C51">
            <w:pPr>
              <w:pStyle w:val="TableParagraph"/>
              <w:widowControl/>
              <w:spacing w:line="246" w:lineRule="exact"/>
              <w:ind w:left="477"/>
              <w:rPr>
                <w:b/>
                <w:sz w:val="24"/>
              </w:rPr>
            </w:pPr>
            <w:r>
              <w:rPr>
                <w:b/>
                <w:sz w:val="24"/>
              </w:rPr>
              <w:t>планируемых</w:t>
            </w:r>
          </w:p>
        </w:tc>
        <w:tc>
          <w:tcPr>
            <w:tcW w:w="12609" w:type="dxa"/>
            <w:gridSpan w:val="4"/>
            <w:vMerge/>
            <w:tcBorders>
              <w:top w:val="nil"/>
            </w:tcBorders>
          </w:tcPr>
          <w:p w:rsidR="00837E2E" w:rsidRDefault="00837E2E" w:rsidP="00774C51">
            <w:pPr>
              <w:widowControl/>
              <w:rPr>
                <w:sz w:val="2"/>
                <w:szCs w:val="2"/>
              </w:rPr>
            </w:pPr>
          </w:p>
        </w:tc>
      </w:tr>
      <w:tr w:rsidR="00837E2E" w:rsidTr="005C1778">
        <w:trPr>
          <w:trHeight w:val="3287"/>
        </w:trPr>
        <w:tc>
          <w:tcPr>
            <w:tcW w:w="2457" w:type="dxa"/>
            <w:gridSpan w:val="2"/>
            <w:tcBorders>
              <w:top w:val="nil"/>
            </w:tcBorders>
          </w:tcPr>
          <w:p w:rsidR="00837E2E" w:rsidRDefault="00DF5263" w:rsidP="00774C51">
            <w:pPr>
              <w:pStyle w:val="TableParagraph"/>
              <w:widowControl/>
              <w:spacing w:line="266" w:lineRule="exact"/>
              <w:ind w:left="566"/>
              <w:rPr>
                <w:b/>
                <w:sz w:val="24"/>
              </w:rPr>
            </w:pPr>
            <w:r>
              <w:rPr>
                <w:b/>
                <w:sz w:val="24"/>
              </w:rPr>
              <w:t>Р</w:t>
            </w:r>
            <w:r w:rsidR="00EE3A43">
              <w:rPr>
                <w:b/>
                <w:sz w:val="24"/>
              </w:rPr>
              <w:t>езультатов</w:t>
            </w:r>
          </w:p>
          <w:p w:rsidR="00DF5263" w:rsidRDefault="00DF5263" w:rsidP="00774C51">
            <w:pPr>
              <w:pStyle w:val="TableParagraph"/>
              <w:widowControl/>
              <w:spacing w:line="266" w:lineRule="exact"/>
              <w:ind w:left="566"/>
              <w:rPr>
                <w:b/>
                <w:sz w:val="24"/>
              </w:rPr>
            </w:pPr>
          </w:p>
          <w:p w:rsidR="00DF5263" w:rsidRDefault="00DF5263" w:rsidP="00774C51">
            <w:pPr>
              <w:pStyle w:val="TableParagraph"/>
              <w:widowControl/>
              <w:spacing w:line="266" w:lineRule="exact"/>
              <w:ind w:left="566"/>
              <w:rPr>
                <w:b/>
                <w:sz w:val="24"/>
              </w:rPr>
            </w:pPr>
          </w:p>
          <w:p w:rsidR="00DF5263" w:rsidRDefault="00DF5263" w:rsidP="00774C51">
            <w:pPr>
              <w:pStyle w:val="TableParagraph"/>
              <w:widowControl/>
              <w:spacing w:line="266" w:lineRule="exact"/>
              <w:ind w:left="566"/>
              <w:rPr>
                <w:b/>
                <w:sz w:val="24"/>
              </w:rPr>
            </w:pPr>
          </w:p>
          <w:p w:rsidR="00DF5263" w:rsidRDefault="00DF5263" w:rsidP="00774C51">
            <w:pPr>
              <w:pStyle w:val="TableParagraph"/>
              <w:widowControl/>
              <w:spacing w:line="266" w:lineRule="exact"/>
              <w:ind w:left="566"/>
              <w:rPr>
                <w:b/>
                <w:sz w:val="24"/>
              </w:rPr>
            </w:pPr>
          </w:p>
          <w:p w:rsidR="00DF5263" w:rsidRDefault="00DF5263" w:rsidP="00774C51">
            <w:pPr>
              <w:pStyle w:val="TableParagraph"/>
              <w:widowControl/>
              <w:spacing w:line="266" w:lineRule="exact"/>
              <w:ind w:left="566"/>
              <w:rPr>
                <w:b/>
                <w:sz w:val="24"/>
              </w:rPr>
            </w:pPr>
          </w:p>
          <w:p w:rsidR="00DF5263" w:rsidRDefault="00DF5263" w:rsidP="00774C51">
            <w:pPr>
              <w:pStyle w:val="TableParagraph"/>
              <w:widowControl/>
              <w:spacing w:line="266" w:lineRule="exact"/>
              <w:ind w:left="566"/>
              <w:rPr>
                <w:b/>
                <w:sz w:val="24"/>
              </w:rPr>
            </w:pPr>
          </w:p>
          <w:p w:rsidR="00DF5263" w:rsidRDefault="00DF5263" w:rsidP="00774C51">
            <w:pPr>
              <w:pStyle w:val="TableParagraph"/>
              <w:widowControl/>
              <w:spacing w:line="266" w:lineRule="exact"/>
              <w:ind w:left="566"/>
              <w:rPr>
                <w:b/>
                <w:sz w:val="24"/>
              </w:rPr>
            </w:pPr>
          </w:p>
          <w:p w:rsidR="00DF5263" w:rsidRDefault="00DF5263" w:rsidP="00774C51">
            <w:pPr>
              <w:pStyle w:val="TableParagraph"/>
              <w:widowControl/>
              <w:spacing w:line="266" w:lineRule="exact"/>
              <w:ind w:left="566"/>
              <w:rPr>
                <w:b/>
                <w:sz w:val="24"/>
              </w:rPr>
            </w:pPr>
          </w:p>
          <w:p w:rsidR="00DF5263" w:rsidRDefault="00DF5263" w:rsidP="00774C51">
            <w:pPr>
              <w:pStyle w:val="TableParagraph"/>
              <w:widowControl/>
              <w:spacing w:line="266" w:lineRule="exact"/>
              <w:ind w:left="566"/>
              <w:rPr>
                <w:b/>
                <w:sz w:val="24"/>
              </w:rPr>
            </w:pPr>
          </w:p>
          <w:p w:rsidR="00DF5263" w:rsidRDefault="00DF5263" w:rsidP="00774C51">
            <w:pPr>
              <w:pStyle w:val="TableParagraph"/>
              <w:widowControl/>
              <w:spacing w:line="266" w:lineRule="exact"/>
              <w:ind w:left="566"/>
              <w:rPr>
                <w:b/>
                <w:sz w:val="24"/>
              </w:rPr>
            </w:pPr>
          </w:p>
          <w:p w:rsidR="00DF5263" w:rsidRDefault="00DF5263" w:rsidP="00774C51">
            <w:pPr>
              <w:pStyle w:val="TableParagraph"/>
              <w:widowControl/>
              <w:spacing w:line="266" w:lineRule="exact"/>
              <w:ind w:left="566"/>
              <w:rPr>
                <w:b/>
                <w:sz w:val="24"/>
              </w:rPr>
            </w:pPr>
          </w:p>
          <w:p w:rsidR="00CB3FFC" w:rsidRDefault="00CB3FFC" w:rsidP="00774C51">
            <w:pPr>
              <w:pStyle w:val="TableParagraph"/>
              <w:widowControl/>
              <w:spacing w:line="266" w:lineRule="exact"/>
              <w:ind w:left="566"/>
              <w:rPr>
                <w:b/>
                <w:sz w:val="24"/>
              </w:rPr>
            </w:pPr>
          </w:p>
          <w:p w:rsidR="00DF5263" w:rsidRDefault="00DF5263" w:rsidP="00774C51">
            <w:pPr>
              <w:pStyle w:val="TableParagraph"/>
              <w:widowControl/>
              <w:spacing w:line="266" w:lineRule="exact"/>
              <w:ind w:left="566"/>
              <w:rPr>
                <w:b/>
                <w:sz w:val="24"/>
              </w:rPr>
            </w:pPr>
            <w:r>
              <w:rPr>
                <w:b/>
                <w:sz w:val="24"/>
              </w:rPr>
              <w:lastRenderedPageBreak/>
              <w:t>2.4. Часть, формируемая участниками образовательных отношений</w:t>
            </w:r>
          </w:p>
        </w:tc>
        <w:tc>
          <w:tcPr>
            <w:tcW w:w="12609" w:type="dxa"/>
            <w:gridSpan w:val="4"/>
            <w:vMerge/>
            <w:tcBorders>
              <w:top w:val="nil"/>
            </w:tcBorders>
          </w:tcPr>
          <w:p w:rsidR="00837E2E" w:rsidRDefault="00837E2E" w:rsidP="00774C51">
            <w:pPr>
              <w:widowControl/>
              <w:rPr>
                <w:sz w:val="2"/>
                <w:szCs w:val="2"/>
              </w:rPr>
            </w:pPr>
          </w:p>
        </w:tc>
      </w:tr>
      <w:tr w:rsidR="00837E2E">
        <w:trPr>
          <w:trHeight w:val="578"/>
        </w:trPr>
        <w:tc>
          <w:tcPr>
            <w:tcW w:w="15066" w:type="dxa"/>
            <w:gridSpan w:val="6"/>
          </w:tcPr>
          <w:p w:rsidR="00837E2E" w:rsidRDefault="00EE3A43" w:rsidP="00774C51">
            <w:pPr>
              <w:pStyle w:val="TableParagraph"/>
              <w:widowControl/>
              <w:spacing w:before="51"/>
              <w:ind w:left="54"/>
              <w:rPr>
                <w:b/>
                <w:sz w:val="24"/>
              </w:rPr>
            </w:pPr>
            <w:r>
              <w:rPr>
                <w:b/>
                <w:sz w:val="24"/>
              </w:rPr>
              <w:lastRenderedPageBreak/>
              <w:t>III.</w:t>
            </w:r>
            <w:r>
              <w:rPr>
                <w:b/>
                <w:spacing w:val="-7"/>
                <w:sz w:val="24"/>
              </w:rPr>
              <w:t xml:space="preserve"> </w:t>
            </w:r>
            <w:r>
              <w:rPr>
                <w:b/>
                <w:sz w:val="24"/>
              </w:rPr>
              <w:t>СОДЕРЖАТЕЛЬНЫЙ</w:t>
            </w:r>
            <w:r>
              <w:rPr>
                <w:b/>
                <w:spacing w:val="-6"/>
                <w:sz w:val="24"/>
              </w:rPr>
              <w:t xml:space="preserve"> </w:t>
            </w:r>
            <w:r>
              <w:rPr>
                <w:b/>
                <w:sz w:val="24"/>
              </w:rPr>
              <w:t>РАЗДЕЛ</w:t>
            </w:r>
          </w:p>
        </w:tc>
      </w:tr>
      <w:tr w:rsidR="00837E2E">
        <w:trPr>
          <w:trHeight w:val="662"/>
        </w:trPr>
        <w:tc>
          <w:tcPr>
            <w:tcW w:w="15066" w:type="dxa"/>
            <w:gridSpan w:val="6"/>
          </w:tcPr>
          <w:p w:rsidR="00837E2E" w:rsidRDefault="00EE3A43" w:rsidP="00774C51">
            <w:pPr>
              <w:pStyle w:val="TableParagraph"/>
              <w:widowControl/>
              <w:spacing w:before="51"/>
              <w:ind w:left="54"/>
              <w:rPr>
                <w:b/>
                <w:sz w:val="24"/>
              </w:rPr>
            </w:pPr>
            <w:r>
              <w:rPr>
                <w:b/>
                <w:sz w:val="24"/>
              </w:rPr>
              <w:t>3.1.</w:t>
            </w:r>
            <w:r>
              <w:rPr>
                <w:b/>
                <w:spacing w:val="-2"/>
                <w:sz w:val="24"/>
              </w:rPr>
              <w:t xml:space="preserve"> </w:t>
            </w:r>
            <w:r>
              <w:rPr>
                <w:b/>
                <w:sz w:val="24"/>
              </w:rPr>
              <w:t>Задачи</w:t>
            </w:r>
            <w:r>
              <w:rPr>
                <w:b/>
                <w:spacing w:val="-1"/>
                <w:sz w:val="24"/>
              </w:rPr>
              <w:t xml:space="preserve"> </w:t>
            </w:r>
            <w:r>
              <w:rPr>
                <w:b/>
                <w:sz w:val="24"/>
              </w:rPr>
              <w:t>и</w:t>
            </w:r>
            <w:r>
              <w:rPr>
                <w:b/>
                <w:spacing w:val="-1"/>
                <w:sz w:val="24"/>
              </w:rPr>
              <w:t xml:space="preserve"> </w:t>
            </w:r>
            <w:r>
              <w:rPr>
                <w:b/>
                <w:sz w:val="24"/>
              </w:rPr>
              <w:t>содержание</w:t>
            </w:r>
            <w:r>
              <w:rPr>
                <w:b/>
                <w:spacing w:val="-2"/>
                <w:sz w:val="24"/>
              </w:rPr>
              <w:t xml:space="preserve"> </w:t>
            </w:r>
            <w:r>
              <w:rPr>
                <w:b/>
                <w:sz w:val="24"/>
              </w:rPr>
              <w:t>образования</w:t>
            </w:r>
            <w:r>
              <w:rPr>
                <w:b/>
                <w:spacing w:val="-2"/>
                <w:sz w:val="24"/>
              </w:rPr>
              <w:t xml:space="preserve"> </w:t>
            </w:r>
            <w:r>
              <w:rPr>
                <w:b/>
                <w:sz w:val="24"/>
              </w:rPr>
              <w:t>(обучения</w:t>
            </w:r>
            <w:r>
              <w:rPr>
                <w:b/>
                <w:spacing w:val="-1"/>
                <w:sz w:val="24"/>
              </w:rPr>
              <w:t xml:space="preserve"> </w:t>
            </w:r>
            <w:r>
              <w:rPr>
                <w:b/>
                <w:sz w:val="24"/>
              </w:rPr>
              <w:t>и</w:t>
            </w:r>
            <w:r>
              <w:rPr>
                <w:b/>
                <w:spacing w:val="-1"/>
                <w:sz w:val="24"/>
              </w:rPr>
              <w:t xml:space="preserve"> </w:t>
            </w:r>
            <w:r>
              <w:rPr>
                <w:b/>
                <w:sz w:val="24"/>
              </w:rPr>
              <w:t>воспитания)</w:t>
            </w:r>
            <w:r>
              <w:rPr>
                <w:b/>
                <w:spacing w:val="-2"/>
                <w:sz w:val="24"/>
              </w:rPr>
              <w:t xml:space="preserve"> </w:t>
            </w:r>
            <w:r>
              <w:rPr>
                <w:b/>
                <w:sz w:val="24"/>
              </w:rPr>
              <w:t>по</w:t>
            </w:r>
            <w:r>
              <w:rPr>
                <w:b/>
                <w:spacing w:val="-5"/>
                <w:sz w:val="24"/>
              </w:rPr>
              <w:t xml:space="preserve"> </w:t>
            </w:r>
            <w:r>
              <w:rPr>
                <w:b/>
                <w:sz w:val="24"/>
              </w:rPr>
              <w:t>образовательным</w:t>
            </w:r>
            <w:r>
              <w:rPr>
                <w:b/>
                <w:spacing w:val="-1"/>
                <w:sz w:val="24"/>
              </w:rPr>
              <w:t xml:space="preserve"> </w:t>
            </w:r>
            <w:r>
              <w:rPr>
                <w:b/>
                <w:sz w:val="24"/>
              </w:rPr>
              <w:t>областям</w:t>
            </w:r>
          </w:p>
        </w:tc>
      </w:tr>
      <w:tr w:rsidR="00837E2E">
        <w:trPr>
          <w:trHeight w:val="1705"/>
        </w:trPr>
        <w:tc>
          <w:tcPr>
            <w:tcW w:w="1632" w:type="dxa"/>
            <w:tcBorders>
              <w:bottom w:val="nil"/>
            </w:tcBorders>
          </w:tcPr>
          <w:p w:rsidR="00837E2E" w:rsidRDefault="00EE3A43" w:rsidP="00774C51">
            <w:pPr>
              <w:pStyle w:val="TableParagraph"/>
              <w:widowControl/>
              <w:spacing w:before="52"/>
              <w:ind w:left="54"/>
              <w:rPr>
                <w:b/>
                <w:sz w:val="24"/>
              </w:rPr>
            </w:pPr>
            <w:r>
              <w:rPr>
                <w:b/>
                <w:sz w:val="24"/>
              </w:rPr>
              <w:t>3.1.</w:t>
            </w:r>
          </w:p>
          <w:p w:rsidR="00837E2E" w:rsidRDefault="00EE3A43" w:rsidP="00774C51">
            <w:pPr>
              <w:pStyle w:val="TableParagraph"/>
              <w:widowControl/>
              <w:ind w:left="54" w:right="190"/>
              <w:rPr>
                <w:b/>
                <w:sz w:val="24"/>
              </w:rPr>
            </w:pPr>
            <w:r>
              <w:rPr>
                <w:b/>
                <w:sz w:val="24"/>
              </w:rPr>
              <w:t>Социально-</w:t>
            </w:r>
            <w:r>
              <w:rPr>
                <w:b/>
                <w:spacing w:val="1"/>
                <w:sz w:val="24"/>
              </w:rPr>
              <w:t xml:space="preserve"> </w:t>
            </w:r>
            <w:proofErr w:type="spellStart"/>
            <w:r>
              <w:rPr>
                <w:b/>
                <w:sz w:val="24"/>
              </w:rPr>
              <w:t>коммуникат</w:t>
            </w:r>
            <w:proofErr w:type="spellEnd"/>
            <w:r>
              <w:rPr>
                <w:b/>
                <w:spacing w:val="-57"/>
                <w:sz w:val="24"/>
              </w:rPr>
              <w:t xml:space="preserve"> </w:t>
            </w:r>
            <w:proofErr w:type="spellStart"/>
            <w:r>
              <w:rPr>
                <w:b/>
                <w:sz w:val="24"/>
              </w:rPr>
              <w:t>ивное</w:t>
            </w:r>
            <w:proofErr w:type="spellEnd"/>
            <w:r>
              <w:rPr>
                <w:b/>
                <w:spacing w:val="1"/>
                <w:sz w:val="24"/>
              </w:rPr>
              <w:t xml:space="preserve"> </w:t>
            </w:r>
            <w:r>
              <w:rPr>
                <w:b/>
                <w:sz w:val="24"/>
              </w:rPr>
              <w:t>развитие</w:t>
            </w:r>
          </w:p>
        </w:tc>
        <w:tc>
          <w:tcPr>
            <w:tcW w:w="1417" w:type="dxa"/>
            <w:gridSpan w:val="2"/>
            <w:tcBorders>
              <w:bottom w:val="nil"/>
            </w:tcBorders>
          </w:tcPr>
          <w:p w:rsidR="00837E2E" w:rsidRDefault="00EE3A43" w:rsidP="00774C51">
            <w:pPr>
              <w:pStyle w:val="TableParagraph"/>
              <w:widowControl/>
              <w:tabs>
                <w:tab w:val="left" w:pos="755"/>
              </w:tabs>
              <w:spacing w:before="52"/>
              <w:ind w:left="55" w:right="42"/>
              <w:rPr>
                <w:b/>
                <w:sz w:val="24"/>
              </w:rPr>
            </w:pPr>
            <w:proofErr w:type="spellStart"/>
            <w:proofErr w:type="gramStart"/>
            <w:r>
              <w:rPr>
                <w:b/>
                <w:sz w:val="24"/>
              </w:rPr>
              <w:t>Обязатель</w:t>
            </w:r>
            <w:proofErr w:type="spellEnd"/>
            <w:r>
              <w:rPr>
                <w:b/>
                <w:sz w:val="24"/>
              </w:rPr>
              <w:t>-</w:t>
            </w:r>
            <w:r>
              <w:rPr>
                <w:b/>
                <w:spacing w:val="1"/>
                <w:sz w:val="24"/>
              </w:rPr>
              <w:t xml:space="preserve"> </w:t>
            </w:r>
            <w:proofErr w:type="spellStart"/>
            <w:r>
              <w:rPr>
                <w:b/>
                <w:sz w:val="24"/>
              </w:rPr>
              <w:t>ная</w:t>
            </w:r>
            <w:proofErr w:type="spellEnd"/>
            <w:proofErr w:type="gramEnd"/>
            <w:r>
              <w:rPr>
                <w:b/>
                <w:sz w:val="24"/>
              </w:rPr>
              <w:tab/>
            </w:r>
            <w:r>
              <w:rPr>
                <w:b/>
                <w:spacing w:val="-1"/>
                <w:sz w:val="24"/>
              </w:rPr>
              <w:t>часть</w:t>
            </w:r>
            <w:r>
              <w:rPr>
                <w:b/>
                <w:spacing w:val="-57"/>
                <w:sz w:val="24"/>
              </w:rPr>
              <w:t xml:space="preserve"> </w:t>
            </w:r>
            <w:r>
              <w:rPr>
                <w:b/>
                <w:sz w:val="24"/>
              </w:rPr>
              <w:t>ОП ДО</w:t>
            </w:r>
          </w:p>
          <w:p w:rsidR="004D682C" w:rsidRDefault="004D682C" w:rsidP="004D682C">
            <w:pPr>
              <w:pStyle w:val="TableParagraph"/>
              <w:widowControl/>
              <w:tabs>
                <w:tab w:val="left" w:pos="739"/>
              </w:tabs>
              <w:ind w:left="55"/>
              <w:rPr>
                <w:b/>
                <w:sz w:val="24"/>
              </w:rPr>
            </w:pPr>
          </w:p>
          <w:p w:rsidR="00837E2E" w:rsidRDefault="00837E2E" w:rsidP="00774C51">
            <w:pPr>
              <w:pStyle w:val="TableParagraph"/>
              <w:widowControl/>
              <w:ind w:left="55"/>
              <w:rPr>
                <w:b/>
                <w:sz w:val="24"/>
              </w:rPr>
            </w:pPr>
          </w:p>
        </w:tc>
        <w:tc>
          <w:tcPr>
            <w:tcW w:w="5450" w:type="dxa"/>
            <w:vMerge w:val="restart"/>
          </w:tcPr>
          <w:p w:rsidR="00837E2E" w:rsidRDefault="00EE3A43" w:rsidP="00774C51">
            <w:pPr>
              <w:pStyle w:val="TableParagraph"/>
              <w:widowControl/>
              <w:spacing w:before="52"/>
              <w:ind w:left="1863" w:right="1849"/>
              <w:jc w:val="center"/>
              <w:rPr>
                <w:b/>
                <w:sz w:val="24"/>
              </w:rPr>
            </w:pPr>
            <w:r>
              <w:rPr>
                <w:b/>
                <w:sz w:val="24"/>
              </w:rPr>
              <w:t>ЗАДАЧИ</w:t>
            </w:r>
          </w:p>
          <w:p w:rsidR="00837E2E" w:rsidRDefault="00837E2E" w:rsidP="00774C51">
            <w:pPr>
              <w:pStyle w:val="TableParagraph"/>
              <w:widowControl/>
              <w:rPr>
                <w:sz w:val="26"/>
              </w:rPr>
            </w:pPr>
          </w:p>
          <w:p w:rsidR="00837E2E" w:rsidRDefault="00837E2E" w:rsidP="00774C51">
            <w:pPr>
              <w:pStyle w:val="TableParagraph"/>
              <w:widowControl/>
              <w:rPr>
                <w:sz w:val="26"/>
              </w:rPr>
            </w:pPr>
          </w:p>
          <w:p w:rsidR="00837E2E" w:rsidRDefault="00837E2E" w:rsidP="00774C51">
            <w:pPr>
              <w:pStyle w:val="TableParagraph"/>
              <w:widowControl/>
              <w:rPr>
                <w:sz w:val="26"/>
              </w:rPr>
            </w:pPr>
          </w:p>
          <w:p w:rsidR="00837E2E" w:rsidRDefault="00837E2E" w:rsidP="00774C51">
            <w:pPr>
              <w:pStyle w:val="TableParagraph"/>
              <w:widowControl/>
              <w:rPr>
                <w:sz w:val="26"/>
              </w:rPr>
            </w:pPr>
          </w:p>
          <w:p w:rsidR="00837E2E" w:rsidRDefault="00837E2E" w:rsidP="00774C51">
            <w:pPr>
              <w:pStyle w:val="TableParagraph"/>
              <w:widowControl/>
              <w:spacing w:before="155"/>
              <w:ind w:left="1863" w:right="2111"/>
              <w:rPr>
                <w:sz w:val="24"/>
              </w:rPr>
            </w:pPr>
          </w:p>
        </w:tc>
        <w:tc>
          <w:tcPr>
            <w:tcW w:w="2267" w:type="dxa"/>
            <w:tcBorders>
              <w:bottom w:val="nil"/>
            </w:tcBorders>
          </w:tcPr>
          <w:p w:rsidR="00837E2E" w:rsidRDefault="00EE3A43" w:rsidP="00774C51">
            <w:pPr>
              <w:pStyle w:val="TableParagraph"/>
              <w:widowControl/>
              <w:spacing w:before="52"/>
              <w:ind w:left="869" w:right="481" w:hanging="356"/>
              <w:rPr>
                <w:b/>
                <w:sz w:val="24"/>
              </w:rPr>
            </w:pPr>
            <w:r>
              <w:rPr>
                <w:b/>
                <w:sz w:val="24"/>
              </w:rPr>
              <w:t>СОДЕРЖА</w:t>
            </w:r>
            <w:r>
              <w:rPr>
                <w:b/>
                <w:spacing w:val="-57"/>
                <w:sz w:val="24"/>
              </w:rPr>
              <w:t xml:space="preserve"> </w:t>
            </w:r>
            <w:r>
              <w:rPr>
                <w:b/>
                <w:sz w:val="24"/>
              </w:rPr>
              <w:t>НИЕ</w:t>
            </w:r>
          </w:p>
        </w:tc>
        <w:tc>
          <w:tcPr>
            <w:tcW w:w="4300" w:type="dxa"/>
            <w:tcBorders>
              <w:bottom w:val="nil"/>
            </w:tcBorders>
          </w:tcPr>
          <w:p w:rsidR="00837E2E" w:rsidRDefault="00EE3A43" w:rsidP="00774C51">
            <w:pPr>
              <w:pStyle w:val="TableParagraph"/>
              <w:widowControl/>
              <w:spacing w:before="52"/>
              <w:ind w:left="119"/>
              <w:rPr>
                <w:b/>
                <w:sz w:val="24"/>
              </w:rPr>
            </w:pPr>
            <w:r>
              <w:rPr>
                <w:b/>
                <w:sz w:val="24"/>
              </w:rPr>
              <w:t>МЕТОДИЧЕСКОЕ</w:t>
            </w:r>
            <w:r>
              <w:rPr>
                <w:b/>
                <w:spacing w:val="-5"/>
                <w:sz w:val="24"/>
              </w:rPr>
              <w:t xml:space="preserve"> </w:t>
            </w:r>
            <w:r>
              <w:rPr>
                <w:b/>
                <w:sz w:val="24"/>
              </w:rPr>
              <w:t>ОБЕСПЕЧЕНИЕ</w:t>
            </w:r>
          </w:p>
        </w:tc>
      </w:tr>
      <w:tr w:rsidR="00837E2E" w:rsidTr="005C1778">
        <w:trPr>
          <w:trHeight w:val="70"/>
        </w:trPr>
        <w:tc>
          <w:tcPr>
            <w:tcW w:w="1632" w:type="dxa"/>
            <w:tcBorders>
              <w:top w:val="nil"/>
            </w:tcBorders>
          </w:tcPr>
          <w:p w:rsidR="00837E2E" w:rsidRDefault="00837E2E" w:rsidP="00774C51">
            <w:pPr>
              <w:pStyle w:val="TableParagraph"/>
              <w:widowControl/>
              <w:rPr>
                <w:sz w:val="24"/>
              </w:rPr>
            </w:pPr>
          </w:p>
        </w:tc>
        <w:tc>
          <w:tcPr>
            <w:tcW w:w="1417" w:type="dxa"/>
            <w:gridSpan w:val="2"/>
            <w:tcBorders>
              <w:top w:val="nil"/>
            </w:tcBorders>
          </w:tcPr>
          <w:p w:rsidR="00837E2E" w:rsidRDefault="00837E2E" w:rsidP="00774C51">
            <w:pPr>
              <w:pStyle w:val="TableParagraph"/>
              <w:widowControl/>
              <w:rPr>
                <w:sz w:val="24"/>
              </w:rPr>
            </w:pPr>
          </w:p>
        </w:tc>
        <w:tc>
          <w:tcPr>
            <w:tcW w:w="5450" w:type="dxa"/>
            <w:vMerge/>
            <w:tcBorders>
              <w:top w:val="nil"/>
            </w:tcBorders>
          </w:tcPr>
          <w:p w:rsidR="00837E2E" w:rsidRDefault="00837E2E" w:rsidP="00774C51">
            <w:pPr>
              <w:widowControl/>
              <w:rPr>
                <w:sz w:val="2"/>
                <w:szCs w:val="2"/>
              </w:rPr>
            </w:pPr>
          </w:p>
        </w:tc>
        <w:tc>
          <w:tcPr>
            <w:tcW w:w="2267" w:type="dxa"/>
            <w:tcBorders>
              <w:top w:val="nil"/>
            </w:tcBorders>
          </w:tcPr>
          <w:p w:rsidR="00837E2E" w:rsidRDefault="00837E2E" w:rsidP="00774C51">
            <w:pPr>
              <w:pStyle w:val="TableParagraph"/>
              <w:widowControl/>
              <w:spacing w:before="10"/>
            </w:pPr>
          </w:p>
          <w:p w:rsidR="00837E2E" w:rsidRDefault="00837E2E" w:rsidP="00774C51">
            <w:pPr>
              <w:pStyle w:val="TableParagraph"/>
              <w:widowControl/>
              <w:rPr>
                <w:sz w:val="24"/>
              </w:rPr>
            </w:pPr>
          </w:p>
        </w:tc>
        <w:tc>
          <w:tcPr>
            <w:tcW w:w="4300" w:type="dxa"/>
            <w:tcBorders>
              <w:top w:val="nil"/>
            </w:tcBorders>
          </w:tcPr>
          <w:p w:rsidR="00837E2E" w:rsidRDefault="00837E2E" w:rsidP="00774C51">
            <w:pPr>
              <w:pStyle w:val="TableParagraph"/>
              <w:widowControl/>
              <w:rPr>
                <w:sz w:val="24"/>
              </w:rPr>
            </w:pPr>
          </w:p>
        </w:tc>
      </w:tr>
    </w:tbl>
    <w:p w:rsidR="00837E2E" w:rsidRDefault="00153356" w:rsidP="00774C51">
      <w:pPr>
        <w:rPr>
          <w:sz w:val="2"/>
          <w:szCs w:val="2"/>
        </w:rPr>
      </w:pPr>
      <w:r>
        <w:rPr>
          <w:noProof/>
          <w:lang w:eastAsia="ru-RU"/>
        </w:rPr>
        <mc:AlternateContent>
          <mc:Choice Requires="wps">
            <w:drawing>
              <wp:anchor distT="0" distB="0" distL="114300" distR="114300" simplePos="0" relativeHeight="15728640" behindDoc="0" locked="0" layoutInCell="1" allowOverlap="1">
                <wp:simplePos x="0" y="0"/>
                <wp:positionH relativeFrom="page">
                  <wp:posOffset>384175</wp:posOffset>
                </wp:positionH>
                <wp:positionV relativeFrom="page">
                  <wp:posOffset>6516370</wp:posOffset>
                </wp:positionV>
                <wp:extent cx="9953625" cy="57150"/>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53625" cy="5715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D8D1D" id="Line 18"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5pt,513.1pt" to="814pt,5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" strokeweight=".96pt">
                <w10:wrap anchorx="page" anchory="page"/>
              </v:line>
            </w:pict>
          </mc:Fallback>
        </mc:AlternateContent>
      </w:r>
    </w:p>
    <w:p w:rsidR="00837E2E" w:rsidRDefault="00837E2E" w:rsidP="00774C51">
      <w:pPr>
        <w:rPr>
          <w:sz w:val="2"/>
          <w:szCs w:val="2"/>
        </w:rPr>
        <w:sectPr w:rsidR="00837E2E">
          <w:pgSz w:w="16840" w:h="11910" w:orient="landscape"/>
          <w:pgMar w:top="480" w:right="360" w:bottom="700" w:left="380" w:header="0" w:footer="504" w:gutter="0"/>
          <w:cols w:space="720"/>
        </w:sectPr>
      </w:pPr>
    </w:p>
    <w:tbl>
      <w:tblPr>
        <w:tblStyle w:val="TableNormal"/>
        <w:tblpPr w:leftFromText="180" w:rightFromText="180" w:vertAnchor="text" w:horzAnchor="margin" w:tblpX="137" w:tblpY="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5"/>
        <w:gridCol w:w="1418"/>
        <w:gridCol w:w="5451"/>
        <w:gridCol w:w="2268"/>
        <w:gridCol w:w="4814"/>
      </w:tblGrid>
      <w:tr w:rsidR="005C1778" w:rsidTr="005C1778">
        <w:trPr>
          <w:trHeight w:val="5355"/>
        </w:trPr>
        <w:tc>
          <w:tcPr>
            <w:tcW w:w="1495" w:type="dxa"/>
            <w:vMerge w:val="restart"/>
          </w:tcPr>
          <w:p w:rsidR="005C1778" w:rsidRDefault="005C1778" w:rsidP="005C1778">
            <w:pPr>
              <w:pStyle w:val="TableParagraph"/>
              <w:widowControl/>
              <w:rPr>
                <w:sz w:val="24"/>
              </w:rPr>
            </w:pPr>
          </w:p>
        </w:tc>
        <w:tc>
          <w:tcPr>
            <w:tcW w:w="1418" w:type="dxa"/>
          </w:tcPr>
          <w:p w:rsidR="005C1778" w:rsidRDefault="005C1778" w:rsidP="005C1778">
            <w:pPr>
              <w:pStyle w:val="TableParagraph"/>
              <w:widowControl/>
              <w:spacing w:before="47"/>
              <w:ind w:left="55" w:right="44"/>
              <w:rPr>
                <w:sz w:val="24"/>
              </w:rPr>
            </w:pPr>
            <w:r>
              <w:rPr>
                <w:sz w:val="24"/>
              </w:rPr>
              <w:t>От</w:t>
            </w:r>
            <w:r>
              <w:rPr>
                <w:spacing w:val="-12"/>
                <w:sz w:val="24"/>
              </w:rPr>
              <w:t xml:space="preserve"> </w:t>
            </w:r>
            <w:r>
              <w:rPr>
                <w:sz w:val="24"/>
              </w:rPr>
              <w:t>2</w:t>
            </w:r>
            <w:r>
              <w:rPr>
                <w:spacing w:val="-11"/>
                <w:sz w:val="24"/>
              </w:rPr>
              <w:t xml:space="preserve"> </w:t>
            </w:r>
            <w:r>
              <w:rPr>
                <w:sz w:val="24"/>
              </w:rPr>
              <w:t>лет</w:t>
            </w:r>
            <w:r>
              <w:rPr>
                <w:spacing w:val="-11"/>
                <w:sz w:val="24"/>
              </w:rPr>
              <w:t xml:space="preserve"> </w:t>
            </w:r>
            <w:r>
              <w:rPr>
                <w:sz w:val="24"/>
              </w:rPr>
              <w:t>до</w:t>
            </w:r>
            <w:r>
              <w:rPr>
                <w:spacing w:val="-9"/>
                <w:sz w:val="24"/>
              </w:rPr>
              <w:t xml:space="preserve"> </w:t>
            </w:r>
            <w:r>
              <w:rPr>
                <w:sz w:val="24"/>
              </w:rPr>
              <w:t>3</w:t>
            </w:r>
            <w:r>
              <w:rPr>
                <w:spacing w:val="-57"/>
                <w:sz w:val="24"/>
              </w:rPr>
              <w:t xml:space="preserve"> </w:t>
            </w:r>
            <w:r>
              <w:rPr>
                <w:sz w:val="24"/>
              </w:rPr>
              <w:t>лет</w:t>
            </w:r>
          </w:p>
        </w:tc>
        <w:tc>
          <w:tcPr>
            <w:tcW w:w="5451" w:type="dxa"/>
          </w:tcPr>
          <w:p w:rsidR="005C1778" w:rsidRDefault="005C1778" w:rsidP="005C1778">
            <w:pPr>
              <w:pStyle w:val="TableParagraph"/>
              <w:widowControl/>
              <w:numPr>
                <w:ilvl w:val="0"/>
                <w:numId w:val="255"/>
              </w:numPr>
              <w:tabs>
                <w:tab w:val="left" w:pos="435"/>
              </w:tabs>
              <w:spacing w:before="47"/>
              <w:ind w:right="119"/>
              <w:jc w:val="both"/>
              <w:rPr>
                <w:sz w:val="24"/>
              </w:rPr>
            </w:pPr>
            <w:r>
              <w:rPr>
                <w:sz w:val="24"/>
              </w:rPr>
              <w:t>поддерживать</w:t>
            </w:r>
            <w:r>
              <w:rPr>
                <w:spacing w:val="1"/>
                <w:sz w:val="24"/>
              </w:rPr>
              <w:t xml:space="preserve"> </w:t>
            </w:r>
            <w:r>
              <w:rPr>
                <w:sz w:val="24"/>
              </w:rPr>
              <w:t>эмоционально-положительное</w:t>
            </w:r>
            <w:r>
              <w:rPr>
                <w:spacing w:val="-57"/>
                <w:sz w:val="24"/>
              </w:rPr>
              <w:t xml:space="preserve"> </w:t>
            </w:r>
            <w:r>
              <w:rPr>
                <w:sz w:val="24"/>
              </w:rPr>
              <w:t>состояние</w:t>
            </w:r>
            <w:r>
              <w:rPr>
                <w:spacing w:val="-2"/>
                <w:sz w:val="24"/>
              </w:rPr>
              <w:t xml:space="preserve"> </w:t>
            </w:r>
            <w:r>
              <w:rPr>
                <w:sz w:val="24"/>
              </w:rPr>
              <w:t>детей</w:t>
            </w:r>
            <w:r>
              <w:rPr>
                <w:spacing w:val="-1"/>
                <w:sz w:val="24"/>
              </w:rPr>
              <w:t xml:space="preserve"> </w:t>
            </w:r>
            <w:r>
              <w:rPr>
                <w:sz w:val="24"/>
              </w:rPr>
              <w:t>в</w:t>
            </w:r>
            <w:r>
              <w:rPr>
                <w:spacing w:val="-2"/>
                <w:sz w:val="24"/>
              </w:rPr>
              <w:t xml:space="preserve"> </w:t>
            </w:r>
            <w:r>
              <w:rPr>
                <w:sz w:val="24"/>
              </w:rPr>
              <w:t>период</w:t>
            </w:r>
            <w:r>
              <w:rPr>
                <w:spacing w:val="-1"/>
                <w:sz w:val="24"/>
              </w:rPr>
              <w:t xml:space="preserve"> </w:t>
            </w:r>
            <w:r>
              <w:rPr>
                <w:sz w:val="24"/>
              </w:rPr>
              <w:t>адаптации</w:t>
            </w:r>
            <w:r>
              <w:rPr>
                <w:spacing w:val="-3"/>
                <w:sz w:val="24"/>
              </w:rPr>
              <w:t xml:space="preserve"> </w:t>
            </w:r>
            <w:r>
              <w:rPr>
                <w:sz w:val="24"/>
              </w:rPr>
              <w:t>к</w:t>
            </w:r>
            <w:r>
              <w:rPr>
                <w:spacing w:val="-1"/>
                <w:sz w:val="24"/>
              </w:rPr>
              <w:t xml:space="preserve"> </w:t>
            </w:r>
            <w:r>
              <w:rPr>
                <w:sz w:val="24"/>
              </w:rPr>
              <w:t>ДОО;</w:t>
            </w:r>
          </w:p>
          <w:p w:rsidR="005C1778" w:rsidRDefault="005C1778" w:rsidP="005C1778">
            <w:pPr>
              <w:pStyle w:val="TableParagraph"/>
              <w:widowControl/>
              <w:numPr>
                <w:ilvl w:val="0"/>
                <w:numId w:val="255"/>
              </w:numPr>
              <w:tabs>
                <w:tab w:val="left" w:pos="435"/>
              </w:tabs>
              <w:ind w:left="434" w:right="118"/>
              <w:jc w:val="both"/>
              <w:rPr>
                <w:sz w:val="24"/>
              </w:rPr>
            </w:pPr>
            <w:r>
              <w:rPr>
                <w:sz w:val="24"/>
              </w:rPr>
              <w:t>развивать</w:t>
            </w:r>
            <w:r>
              <w:rPr>
                <w:spacing w:val="-13"/>
                <w:sz w:val="24"/>
              </w:rPr>
              <w:t xml:space="preserve"> </w:t>
            </w:r>
            <w:r>
              <w:rPr>
                <w:sz w:val="24"/>
              </w:rPr>
              <w:t>игровой</w:t>
            </w:r>
            <w:r>
              <w:rPr>
                <w:spacing w:val="-13"/>
                <w:sz w:val="24"/>
              </w:rPr>
              <w:t xml:space="preserve"> </w:t>
            </w:r>
            <w:r>
              <w:rPr>
                <w:sz w:val="24"/>
              </w:rPr>
              <w:t>опыт</w:t>
            </w:r>
            <w:r>
              <w:rPr>
                <w:spacing w:val="-14"/>
                <w:sz w:val="24"/>
              </w:rPr>
              <w:t xml:space="preserve"> </w:t>
            </w:r>
            <w:r>
              <w:rPr>
                <w:sz w:val="24"/>
              </w:rPr>
              <w:t>ребёнка,</w:t>
            </w:r>
            <w:r>
              <w:rPr>
                <w:spacing w:val="-14"/>
                <w:sz w:val="24"/>
              </w:rPr>
              <w:t xml:space="preserve"> </w:t>
            </w:r>
            <w:r>
              <w:rPr>
                <w:sz w:val="24"/>
              </w:rPr>
              <w:t>помогая</w:t>
            </w:r>
            <w:r>
              <w:rPr>
                <w:spacing w:val="-14"/>
                <w:sz w:val="24"/>
              </w:rPr>
              <w:t xml:space="preserve"> </w:t>
            </w:r>
            <w:r>
              <w:rPr>
                <w:sz w:val="24"/>
              </w:rPr>
              <w:t>детям</w:t>
            </w:r>
            <w:r>
              <w:rPr>
                <w:spacing w:val="-58"/>
                <w:sz w:val="24"/>
              </w:rPr>
              <w:t xml:space="preserve"> </w:t>
            </w:r>
            <w:r>
              <w:rPr>
                <w:sz w:val="24"/>
              </w:rPr>
              <w:t>отражать</w:t>
            </w:r>
            <w:r>
              <w:rPr>
                <w:spacing w:val="-4"/>
                <w:sz w:val="24"/>
              </w:rPr>
              <w:t xml:space="preserve"> </w:t>
            </w:r>
            <w:r>
              <w:rPr>
                <w:sz w:val="24"/>
              </w:rPr>
              <w:t>в</w:t>
            </w:r>
            <w:r>
              <w:rPr>
                <w:spacing w:val="-5"/>
                <w:sz w:val="24"/>
              </w:rPr>
              <w:t xml:space="preserve"> </w:t>
            </w:r>
            <w:r>
              <w:rPr>
                <w:sz w:val="24"/>
              </w:rPr>
              <w:t>игре</w:t>
            </w:r>
            <w:r>
              <w:rPr>
                <w:spacing w:val="-6"/>
                <w:sz w:val="24"/>
              </w:rPr>
              <w:t xml:space="preserve"> </w:t>
            </w:r>
            <w:r>
              <w:rPr>
                <w:sz w:val="24"/>
              </w:rPr>
              <w:t>представления</w:t>
            </w:r>
            <w:r>
              <w:rPr>
                <w:spacing w:val="-6"/>
                <w:sz w:val="24"/>
              </w:rPr>
              <w:t xml:space="preserve"> </w:t>
            </w:r>
            <w:r>
              <w:rPr>
                <w:sz w:val="24"/>
              </w:rPr>
              <w:t>об</w:t>
            </w:r>
            <w:r>
              <w:rPr>
                <w:spacing w:val="-5"/>
                <w:sz w:val="24"/>
              </w:rPr>
              <w:t xml:space="preserve"> </w:t>
            </w:r>
            <w:r>
              <w:rPr>
                <w:sz w:val="24"/>
              </w:rPr>
              <w:t>окружающей</w:t>
            </w:r>
            <w:r>
              <w:rPr>
                <w:spacing w:val="-57"/>
                <w:sz w:val="24"/>
              </w:rPr>
              <w:t xml:space="preserve"> </w:t>
            </w:r>
            <w:r>
              <w:rPr>
                <w:sz w:val="24"/>
              </w:rPr>
              <w:t>действительности;</w:t>
            </w:r>
          </w:p>
          <w:p w:rsidR="005C1778" w:rsidRDefault="005C1778" w:rsidP="005C1778">
            <w:pPr>
              <w:pStyle w:val="TableParagraph"/>
              <w:widowControl/>
              <w:numPr>
                <w:ilvl w:val="0"/>
                <w:numId w:val="255"/>
              </w:numPr>
              <w:tabs>
                <w:tab w:val="left" w:pos="435"/>
                <w:tab w:val="left" w:pos="2987"/>
                <w:tab w:val="left" w:pos="3378"/>
                <w:tab w:val="left" w:pos="4320"/>
              </w:tabs>
              <w:ind w:left="434" w:right="119"/>
              <w:jc w:val="both"/>
              <w:rPr>
                <w:sz w:val="24"/>
              </w:rPr>
            </w:pPr>
            <w:r>
              <w:rPr>
                <w:sz w:val="24"/>
              </w:rPr>
              <w:t>поддерживать</w:t>
            </w:r>
            <w:r>
              <w:rPr>
                <w:sz w:val="24"/>
              </w:rPr>
              <w:tab/>
            </w:r>
            <w:r>
              <w:rPr>
                <w:sz w:val="24"/>
              </w:rPr>
              <w:tab/>
            </w:r>
            <w:r>
              <w:rPr>
                <w:spacing w:val="-1"/>
                <w:sz w:val="24"/>
              </w:rPr>
              <w:t>доброжелательные</w:t>
            </w:r>
            <w:r>
              <w:rPr>
                <w:spacing w:val="-58"/>
                <w:sz w:val="24"/>
              </w:rPr>
              <w:t xml:space="preserve"> </w:t>
            </w:r>
            <w:r>
              <w:rPr>
                <w:sz w:val="24"/>
              </w:rPr>
              <w:t>взаимоотношения</w:t>
            </w:r>
            <w:r>
              <w:rPr>
                <w:sz w:val="24"/>
              </w:rPr>
              <w:tab/>
              <w:t>детей,</w:t>
            </w:r>
            <w:r>
              <w:rPr>
                <w:sz w:val="24"/>
              </w:rPr>
              <w:tab/>
            </w:r>
            <w:r>
              <w:rPr>
                <w:spacing w:val="-1"/>
                <w:sz w:val="24"/>
              </w:rPr>
              <w:t>развивать</w:t>
            </w:r>
            <w:r>
              <w:rPr>
                <w:spacing w:val="-58"/>
                <w:sz w:val="24"/>
              </w:rPr>
              <w:t xml:space="preserve"> </w:t>
            </w:r>
            <w:r>
              <w:rPr>
                <w:sz w:val="24"/>
              </w:rPr>
              <w:t>эмоциональную</w:t>
            </w:r>
            <w:r>
              <w:rPr>
                <w:spacing w:val="1"/>
                <w:sz w:val="24"/>
              </w:rPr>
              <w:t xml:space="preserve"> </w:t>
            </w:r>
            <w:r>
              <w:rPr>
                <w:sz w:val="24"/>
              </w:rPr>
              <w:t>отзывчивость</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привлечения</w:t>
            </w:r>
            <w:r>
              <w:rPr>
                <w:spacing w:val="-4"/>
                <w:sz w:val="24"/>
              </w:rPr>
              <w:t xml:space="preserve"> </w:t>
            </w:r>
            <w:r>
              <w:rPr>
                <w:sz w:val="24"/>
              </w:rPr>
              <w:t>к</w:t>
            </w:r>
            <w:r>
              <w:rPr>
                <w:spacing w:val="-6"/>
                <w:sz w:val="24"/>
              </w:rPr>
              <w:t xml:space="preserve"> </w:t>
            </w:r>
            <w:r>
              <w:rPr>
                <w:sz w:val="24"/>
              </w:rPr>
              <w:t>конкретным</w:t>
            </w:r>
            <w:r>
              <w:rPr>
                <w:spacing w:val="-6"/>
                <w:sz w:val="24"/>
              </w:rPr>
              <w:t xml:space="preserve"> </w:t>
            </w:r>
            <w:r>
              <w:rPr>
                <w:sz w:val="24"/>
              </w:rPr>
              <w:t>действиям</w:t>
            </w:r>
            <w:r>
              <w:rPr>
                <w:spacing w:val="-5"/>
                <w:sz w:val="24"/>
              </w:rPr>
              <w:t xml:space="preserve"> </w:t>
            </w:r>
            <w:r>
              <w:rPr>
                <w:sz w:val="24"/>
              </w:rPr>
              <w:t>помощи,</w:t>
            </w:r>
            <w:r>
              <w:rPr>
                <w:spacing w:val="-58"/>
                <w:sz w:val="24"/>
              </w:rPr>
              <w:t xml:space="preserve"> </w:t>
            </w:r>
            <w:r>
              <w:rPr>
                <w:sz w:val="24"/>
              </w:rPr>
              <w:t>заботы, участия;</w:t>
            </w:r>
          </w:p>
          <w:p w:rsidR="005C1778" w:rsidRDefault="005C1778" w:rsidP="005C1778">
            <w:pPr>
              <w:pStyle w:val="TableParagraph"/>
              <w:widowControl/>
              <w:numPr>
                <w:ilvl w:val="0"/>
                <w:numId w:val="255"/>
              </w:numPr>
              <w:tabs>
                <w:tab w:val="left" w:pos="435"/>
              </w:tabs>
              <w:ind w:left="434" w:right="120"/>
              <w:jc w:val="both"/>
              <w:rPr>
                <w:sz w:val="24"/>
              </w:rPr>
            </w:pPr>
            <w:r>
              <w:rPr>
                <w:sz w:val="24"/>
              </w:rPr>
              <w:t>формировать</w:t>
            </w:r>
            <w:r>
              <w:rPr>
                <w:spacing w:val="1"/>
                <w:sz w:val="24"/>
              </w:rPr>
              <w:t xml:space="preserve"> </w:t>
            </w:r>
            <w:r>
              <w:rPr>
                <w:sz w:val="24"/>
              </w:rPr>
              <w:t>элементарные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людях</w:t>
            </w:r>
            <w:r>
              <w:rPr>
                <w:spacing w:val="1"/>
                <w:sz w:val="24"/>
              </w:rPr>
              <w:t xml:space="preserve"> </w:t>
            </w:r>
            <w:r>
              <w:rPr>
                <w:sz w:val="24"/>
              </w:rPr>
              <w:t>(взрослые,</w:t>
            </w:r>
            <w:r>
              <w:rPr>
                <w:spacing w:val="1"/>
                <w:sz w:val="24"/>
              </w:rPr>
              <w:t xml:space="preserve"> </w:t>
            </w:r>
            <w:r>
              <w:rPr>
                <w:sz w:val="24"/>
              </w:rPr>
              <w:t>дети),</w:t>
            </w:r>
            <w:r>
              <w:rPr>
                <w:spacing w:val="1"/>
                <w:sz w:val="24"/>
              </w:rPr>
              <w:t xml:space="preserve"> </w:t>
            </w:r>
            <w:r>
              <w:rPr>
                <w:sz w:val="24"/>
              </w:rPr>
              <w:t>их</w:t>
            </w:r>
            <w:r>
              <w:rPr>
                <w:spacing w:val="1"/>
                <w:sz w:val="24"/>
              </w:rPr>
              <w:t xml:space="preserve"> </w:t>
            </w:r>
            <w:r>
              <w:rPr>
                <w:sz w:val="24"/>
              </w:rPr>
              <w:t>внешнем</w:t>
            </w:r>
            <w:r>
              <w:rPr>
                <w:spacing w:val="1"/>
                <w:sz w:val="24"/>
              </w:rPr>
              <w:t xml:space="preserve"> </w:t>
            </w:r>
            <w:r>
              <w:rPr>
                <w:sz w:val="24"/>
              </w:rPr>
              <w:t>виде,</w:t>
            </w:r>
            <w:r>
              <w:rPr>
                <w:spacing w:val="1"/>
                <w:sz w:val="24"/>
              </w:rPr>
              <w:t xml:space="preserve"> </w:t>
            </w:r>
            <w:r>
              <w:rPr>
                <w:sz w:val="24"/>
              </w:rPr>
              <w:t>действиях,</w:t>
            </w:r>
            <w:r>
              <w:rPr>
                <w:spacing w:val="1"/>
                <w:sz w:val="24"/>
              </w:rPr>
              <w:t xml:space="preserve"> </w:t>
            </w:r>
            <w:r>
              <w:rPr>
                <w:sz w:val="24"/>
              </w:rPr>
              <w:t>одежде,</w:t>
            </w:r>
            <w:r>
              <w:rPr>
                <w:spacing w:val="1"/>
                <w:sz w:val="24"/>
              </w:rPr>
              <w:t xml:space="preserve"> </w:t>
            </w:r>
            <w:r>
              <w:rPr>
                <w:sz w:val="24"/>
              </w:rPr>
              <w:t>о</w:t>
            </w:r>
            <w:r>
              <w:rPr>
                <w:spacing w:val="1"/>
                <w:sz w:val="24"/>
              </w:rPr>
              <w:t xml:space="preserve"> </w:t>
            </w:r>
            <w:r>
              <w:rPr>
                <w:sz w:val="24"/>
              </w:rPr>
              <w:t>некоторых</w:t>
            </w:r>
            <w:r>
              <w:rPr>
                <w:spacing w:val="1"/>
                <w:sz w:val="24"/>
              </w:rPr>
              <w:t xml:space="preserve"> </w:t>
            </w:r>
            <w:r>
              <w:rPr>
                <w:sz w:val="24"/>
              </w:rPr>
              <w:t>ярко</w:t>
            </w:r>
            <w:r>
              <w:rPr>
                <w:spacing w:val="1"/>
                <w:sz w:val="24"/>
              </w:rPr>
              <w:t xml:space="preserve"> </w:t>
            </w:r>
            <w:r>
              <w:rPr>
                <w:sz w:val="24"/>
              </w:rPr>
              <w:t>выраженных</w:t>
            </w:r>
            <w:r>
              <w:rPr>
                <w:spacing w:val="1"/>
                <w:sz w:val="24"/>
              </w:rPr>
              <w:t xml:space="preserve"> </w:t>
            </w:r>
            <w:r>
              <w:rPr>
                <w:sz w:val="24"/>
              </w:rPr>
              <w:t>эмоциональных</w:t>
            </w:r>
            <w:r>
              <w:rPr>
                <w:spacing w:val="1"/>
                <w:sz w:val="24"/>
              </w:rPr>
              <w:t xml:space="preserve"> </w:t>
            </w:r>
            <w:r>
              <w:rPr>
                <w:sz w:val="24"/>
              </w:rPr>
              <w:t>состояниях</w:t>
            </w:r>
            <w:r>
              <w:rPr>
                <w:spacing w:val="1"/>
                <w:sz w:val="24"/>
              </w:rPr>
              <w:t xml:space="preserve"> </w:t>
            </w:r>
            <w:r>
              <w:rPr>
                <w:sz w:val="24"/>
              </w:rPr>
              <w:t>(радость,</w:t>
            </w:r>
            <w:r>
              <w:rPr>
                <w:spacing w:val="-1"/>
                <w:sz w:val="24"/>
              </w:rPr>
              <w:t xml:space="preserve"> </w:t>
            </w:r>
            <w:r>
              <w:rPr>
                <w:sz w:val="24"/>
              </w:rPr>
              <w:t>грусть), о семье</w:t>
            </w:r>
            <w:r>
              <w:rPr>
                <w:spacing w:val="-1"/>
                <w:sz w:val="24"/>
              </w:rPr>
              <w:t xml:space="preserve"> </w:t>
            </w:r>
            <w:r>
              <w:rPr>
                <w:sz w:val="24"/>
              </w:rPr>
              <w:t>и ДОО;</w:t>
            </w:r>
          </w:p>
          <w:p w:rsidR="005C1778" w:rsidRDefault="005C1778" w:rsidP="005C1778">
            <w:pPr>
              <w:pStyle w:val="TableParagraph"/>
              <w:widowControl/>
              <w:numPr>
                <w:ilvl w:val="0"/>
                <w:numId w:val="255"/>
              </w:numPr>
              <w:tabs>
                <w:tab w:val="left" w:pos="435"/>
              </w:tabs>
              <w:spacing w:before="1"/>
              <w:ind w:left="434" w:right="119"/>
              <w:jc w:val="both"/>
              <w:rPr>
                <w:sz w:val="24"/>
              </w:rPr>
            </w:pPr>
            <w:r>
              <w:rPr>
                <w:sz w:val="24"/>
              </w:rPr>
              <w:t>формировать</w:t>
            </w:r>
            <w:r>
              <w:rPr>
                <w:spacing w:val="1"/>
                <w:sz w:val="24"/>
              </w:rPr>
              <w:t xml:space="preserve"> </w:t>
            </w:r>
            <w:r>
              <w:rPr>
                <w:sz w:val="24"/>
              </w:rPr>
              <w:t>первичные</w:t>
            </w:r>
            <w:r>
              <w:rPr>
                <w:spacing w:val="1"/>
                <w:sz w:val="24"/>
              </w:rPr>
              <w:t xml:space="preserve"> </w:t>
            </w:r>
            <w:r>
              <w:rPr>
                <w:sz w:val="24"/>
              </w:rPr>
              <w:t>представления</w:t>
            </w:r>
            <w:r>
              <w:rPr>
                <w:spacing w:val="1"/>
                <w:sz w:val="24"/>
              </w:rPr>
              <w:t xml:space="preserve"> </w:t>
            </w:r>
            <w:r>
              <w:rPr>
                <w:sz w:val="24"/>
              </w:rPr>
              <w:t>ребёнка</w:t>
            </w:r>
            <w:r>
              <w:rPr>
                <w:spacing w:val="1"/>
                <w:sz w:val="24"/>
              </w:rPr>
              <w:t xml:space="preserve"> </w:t>
            </w:r>
            <w:r>
              <w:rPr>
                <w:sz w:val="24"/>
              </w:rPr>
              <w:t>о</w:t>
            </w:r>
            <w:r>
              <w:rPr>
                <w:spacing w:val="1"/>
                <w:sz w:val="24"/>
              </w:rPr>
              <w:t xml:space="preserve"> </w:t>
            </w:r>
            <w:r>
              <w:rPr>
                <w:sz w:val="24"/>
              </w:rPr>
              <w:t>себе,</w:t>
            </w:r>
            <w:r>
              <w:rPr>
                <w:spacing w:val="1"/>
                <w:sz w:val="24"/>
              </w:rPr>
              <w:t xml:space="preserve"> </w:t>
            </w:r>
            <w:r>
              <w:rPr>
                <w:sz w:val="24"/>
              </w:rPr>
              <w:t>о</w:t>
            </w:r>
            <w:r>
              <w:rPr>
                <w:spacing w:val="1"/>
                <w:sz w:val="24"/>
              </w:rPr>
              <w:t xml:space="preserve"> </w:t>
            </w:r>
            <w:r>
              <w:rPr>
                <w:sz w:val="24"/>
              </w:rPr>
              <w:t>своем</w:t>
            </w:r>
            <w:r>
              <w:rPr>
                <w:spacing w:val="1"/>
                <w:sz w:val="24"/>
              </w:rPr>
              <w:t xml:space="preserve"> </w:t>
            </w:r>
            <w:r>
              <w:rPr>
                <w:sz w:val="24"/>
              </w:rPr>
              <w:t>возрасте,</w:t>
            </w:r>
            <w:r>
              <w:rPr>
                <w:spacing w:val="1"/>
                <w:sz w:val="24"/>
              </w:rPr>
              <w:t xml:space="preserve"> </w:t>
            </w:r>
            <w:r>
              <w:rPr>
                <w:sz w:val="24"/>
              </w:rPr>
              <w:t>поле,</w:t>
            </w:r>
            <w:r>
              <w:rPr>
                <w:spacing w:val="1"/>
                <w:sz w:val="24"/>
              </w:rPr>
              <w:t xml:space="preserve"> </w:t>
            </w:r>
            <w:r>
              <w:rPr>
                <w:sz w:val="24"/>
              </w:rPr>
              <w:t>о</w:t>
            </w:r>
            <w:r>
              <w:rPr>
                <w:spacing w:val="1"/>
                <w:sz w:val="24"/>
              </w:rPr>
              <w:t xml:space="preserve"> </w:t>
            </w:r>
            <w:r>
              <w:rPr>
                <w:sz w:val="24"/>
              </w:rPr>
              <w:t>родителях</w:t>
            </w:r>
            <w:r>
              <w:rPr>
                <w:spacing w:val="1"/>
                <w:sz w:val="24"/>
              </w:rPr>
              <w:t xml:space="preserve"> </w:t>
            </w:r>
            <w:r>
              <w:rPr>
                <w:sz w:val="24"/>
              </w:rPr>
              <w:t>(законных</w:t>
            </w:r>
            <w:r>
              <w:rPr>
                <w:spacing w:val="1"/>
                <w:sz w:val="24"/>
              </w:rPr>
              <w:t xml:space="preserve"> </w:t>
            </w:r>
            <w:r>
              <w:rPr>
                <w:sz w:val="24"/>
              </w:rPr>
              <w:t>представителях)</w:t>
            </w:r>
            <w:r>
              <w:rPr>
                <w:spacing w:val="1"/>
                <w:sz w:val="24"/>
              </w:rPr>
              <w:t xml:space="preserve"> </w:t>
            </w:r>
            <w:r>
              <w:rPr>
                <w:sz w:val="24"/>
              </w:rPr>
              <w:t>и</w:t>
            </w:r>
            <w:r>
              <w:rPr>
                <w:spacing w:val="1"/>
                <w:sz w:val="24"/>
              </w:rPr>
              <w:t xml:space="preserve"> </w:t>
            </w:r>
            <w:r>
              <w:rPr>
                <w:sz w:val="24"/>
              </w:rPr>
              <w:t>близких</w:t>
            </w:r>
            <w:r>
              <w:rPr>
                <w:spacing w:val="1"/>
                <w:sz w:val="24"/>
              </w:rPr>
              <w:t xml:space="preserve"> </w:t>
            </w:r>
            <w:r>
              <w:rPr>
                <w:sz w:val="24"/>
              </w:rPr>
              <w:t>членах</w:t>
            </w:r>
            <w:r>
              <w:rPr>
                <w:spacing w:val="2"/>
                <w:sz w:val="24"/>
              </w:rPr>
              <w:t xml:space="preserve"> </w:t>
            </w:r>
            <w:r>
              <w:rPr>
                <w:sz w:val="24"/>
              </w:rPr>
              <w:t>семьи.</w:t>
            </w:r>
          </w:p>
        </w:tc>
        <w:tc>
          <w:tcPr>
            <w:tcW w:w="2268" w:type="dxa"/>
          </w:tcPr>
          <w:p w:rsidR="005C1778" w:rsidRDefault="005C1778" w:rsidP="005C1778">
            <w:pPr>
              <w:pStyle w:val="TableParagraph"/>
              <w:widowControl/>
              <w:spacing w:before="47"/>
              <w:ind w:left="708" w:right="608" w:hanging="12"/>
              <w:rPr>
                <w:sz w:val="24"/>
              </w:rPr>
            </w:pPr>
            <w:r>
              <w:rPr>
                <w:sz w:val="24"/>
              </w:rPr>
              <w:t>ФОП ДО</w:t>
            </w:r>
            <w:r>
              <w:rPr>
                <w:spacing w:val="-58"/>
                <w:sz w:val="24"/>
              </w:rPr>
              <w:t xml:space="preserve"> </w:t>
            </w:r>
            <w:r>
              <w:rPr>
                <w:sz w:val="24"/>
              </w:rPr>
              <w:t>п.18.3.2.</w:t>
            </w:r>
          </w:p>
          <w:p w:rsidR="005C1778" w:rsidRDefault="005C1778" w:rsidP="005C1778">
            <w:pPr>
              <w:pStyle w:val="TableParagraph"/>
              <w:widowControl/>
              <w:ind w:left="658"/>
              <w:rPr>
                <w:sz w:val="24"/>
              </w:rPr>
            </w:pPr>
          </w:p>
        </w:tc>
        <w:tc>
          <w:tcPr>
            <w:tcW w:w="4814" w:type="dxa"/>
          </w:tcPr>
          <w:p w:rsidR="005C1778" w:rsidRDefault="005C1778" w:rsidP="005C1778">
            <w:pPr>
              <w:pStyle w:val="TableParagraph"/>
              <w:widowControl/>
              <w:numPr>
                <w:ilvl w:val="0"/>
                <w:numId w:val="254"/>
              </w:numPr>
              <w:tabs>
                <w:tab w:val="left" w:pos="436"/>
              </w:tabs>
              <w:spacing w:before="47"/>
              <w:ind w:right="118"/>
              <w:jc w:val="both"/>
              <w:rPr>
                <w:sz w:val="24"/>
              </w:rPr>
            </w:pPr>
            <w:proofErr w:type="spellStart"/>
            <w:r>
              <w:rPr>
                <w:sz w:val="24"/>
              </w:rPr>
              <w:t>Маханева</w:t>
            </w:r>
            <w:proofErr w:type="spellEnd"/>
            <w:r>
              <w:rPr>
                <w:spacing w:val="1"/>
                <w:sz w:val="24"/>
              </w:rPr>
              <w:t xml:space="preserve"> </w:t>
            </w:r>
            <w:r>
              <w:rPr>
                <w:sz w:val="24"/>
              </w:rPr>
              <w:t>М.Д.,</w:t>
            </w:r>
            <w:r>
              <w:rPr>
                <w:spacing w:val="1"/>
                <w:sz w:val="24"/>
              </w:rPr>
              <w:t xml:space="preserve"> </w:t>
            </w:r>
            <w:r>
              <w:rPr>
                <w:sz w:val="24"/>
              </w:rPr>
              <w:t>Рещикова</w:t>
            </w:r>
            <w:r>
              <w:rPr>
                <w:spacing w:val="1"/>
                <w:sz w:val="24"/>
              </w:rPr>
              <w:t xml:space="preserve"> </w:t>
            </w:r>
            <w:r>
              <w:rPr>
                <w:sz w:val="24"/>
              </w:rPr>
              <w:t>С.В</w:t>
            </w:r>
            <w:r>
              <w:rPr>
                <w:i/>
                <w:sz w:val="24"/>
              </w:rPr>
              <w:t>.</w:t>
            </w:r>
            <w:r>
              <w:rPr>
                <w:i/>
                <w:spacing w:val="-57"/>
                <w:sz w:val="24"/>
              </w:rPr>
              <w:t xml:space="preserve"> </w:t>
            </w:r>
            <w:r>
              <w:rPr>
                <w:sz w:val="24"/>
              </w:rPr>
              <w:t>Игровые занятия с детьми от 1 до 3</w:t>
            </w:r>
            <w:r>
              <w:rPr>
                <w:spacing w:val="1"/>
                <w:sz w:val="24"/>
              </w:rPr>
              <w:t xml:space="preserve"> </w:t>
            </w:r>
            <w:r>
              <w:rPr>
                <w:sz w:val="24"/>
              </w:rPr>
              <w:t>лет:</w:t>
            </w:r>
            <w:r>
              <w:rPr>
                <w:spacing w:val="1"/>
                <w:sz w:val="24"/>
              </w:rPr>
              <w:t xml:space="preserve"> </w:t>
            </w:r>
            <w:r>
              <w:rPr>
                <w:sz w:val="24"/>
              </w:rPr>
              <w:t>Методическое</w:t>
            </w:r>
            <w:r>
              <w:rPr>
                <w:spacing w:val="1"/>
                <w:sz w:val="24"/>
              </w:rPr>
              <w:t xml:space="preserve"> </w:t>
            </w:r>
            <w:r>
              <w:rPr>
                <w:sz w:val="24"/>
              </w:rPr>
              <w:t>пособие</w:t>
            </w:r>
            <w:r>
              <w:rPr>
                <w:spacing w:val="1"/>
                <w:sz w:val="24"/>
              </w:rPr>
              <w:t xml:space="preserve"> </w:t>
            </w:r>
            <w:r>
              <w:rPr>
                <w:sz w:val="24"/>
              </w:rPr>
              <w:t>для</w:t>
            </w:r>
            <w:r>
              <w:rPr>
                <w:spacing w:val="1"/>
                <w:sz w:val="24"/>
              </w:rPr>
              <w:t xml:space="preserve"> </w:t>
            </w:r>
            <w:r>
              <w:rPr>
                <w:sz w:val="24"/>
              </w:rPr>
              <w:t>педагогов и родителей. — М.: ТЦ</w:t>
            </w:r>
            <w:r>
              <w:rPr>
                <w:spacing w:val="1"/>
                <w:sz w:val="24"/>
              </w:rPr>
              <w:t xml:space="preserve"> </w:t>
            </w:r>
            <w:r>
              <w:rPr>
                <w:sz w:val="24"/>
              </w:rPr>
              <w:t>СФЕРА,</w:t>
            </w:r>
            <w:r>
              <w:rPr>
                <w:spacing w:val="1"/>
                <w:sz w:val="24"/>
              </w:rPr>
              <w:t xml:space="preserve"> </w:t>
            </w:r>
            <w:r>
              <w:rPr>
                <w:sz w:val="24"/>
              </w:rPr>
              <w:t>2019</w:t>
            </w:r>
            <w:r>
              <w:rPr>
                <w:spacing w:val="1"/>
                <w:sz w:val="24"/>
              </w:rPr>
              <w:t xml:space="preserve"> </w:t>
            </w:r>
            <w:r>
              <w:rPr>
                <w:sz w:val="24"/>
              </w:rPr>
              <w:t>—</w:t>
            </w:r>
            <w:r>
              <w:rPr>
                <w:spacing w:val="1"/>
                <w:sz w:val="24"/>
              </w:rPr>
              <w:t xml:space="preserve"> </w:t>
            </w:r>
            <w:r>
              <w:rPr>
                <w:sz w:val="24"/>
              </w:rPr>
              <w:t>96</w:t>
            </w:r>
            <w:r>
              <w:rPr>
                <w:spacing w:val="1"/>
                <w:sz w:val="24"/>
              </w:rPr>
              <w:t xml:space="preserve"> </w:t>
            </w:r>
            <w:r>
              <w:rPr>
                <w:sz w:val="24"/>
              </w:rPr>
              <w:t>с.</w:t>
            </w:r>
            <w:r>
              <w:rPr>
                <w:spacing w:val="1"/>
                <w:sz w:val="24"/>
              </w:rPr>
              <w:t xml:space="preserve"> </w:t>
            </w:r>
            <w:r>
              <w:rPr>
                <w:sz w:val="24"/>
              </w:rPr>
              <w:t>(Ранний</w:t>
            </w:r>
            <w:r>
              <w:rPr>
                <w:spacing w:val="-57"/>
                <w:sz w:val="24"/>
              </w:rPr>
              <w:t xml:space="preserve"> </w:t>
            </w:r>
            <w:r>
              <w:rPr>
                <w:sz w:val="24"/>
              </w:rPr>
              <w:t>возраст).</w:t>
            </w:r>
          </w:p>
          <w:p w:rsidR="005C1778" w:rsidRDefault="005C1778" w:rsidP="005C1778">
            <w:pPr>
              <w:pStyle w:val="TableParagraph"/>
              <w:widowControl/>
              <w:numPr>
                <w:ilvl w:val="0"/>
                <w:numId w:val="254"/>
              </w:numPr>
              <w:tabs>
                <w:tab w:val="left" w:pos="436"/>
                <w:tab w:val="left" w:pos="1610"/>
                <w:tab w:val="left" w:pos="3445"/>
              </w:tabs>
              <w:spacing w:before="10" w:line="247" w:lineRule="auto"/>
              <w:ind w:right="118"/>
              <w:rPr>
                <w:sz w:val="24"/>
              </w:rPr>
            </w:pPr>
            <w:r>
              <w:rPr>
                <w:sz w:val="24"/>
              </w:rPr>
              <w:t>Абрамова</w:t>
            </w:r>
            <w:r>
              <w:rPr>
                <w:spacing w:val="28"/>
                <w:sz w:val="24"/>
              </w:rPr>
              <w:t xml:space="preserve"> </w:t>
            </w:r>
            <w:r>
              <w:rPr>
                <w:sz w:val="24"/>
              </w:rPr>
              <w:t>Л.</w:t>
            </w:r>
            <w:r>
              <w:rPr>
                <w:spacing w:val="30"/>
                <w:sz w:val="24"/>
              </w:rPr>
              <w:t xml:space="preserve"> </w:t>
            </w:r>
            <w:r>
              <w:rPr>
                <w:sz w:val="24"/>
              </w:rPr>
              <w:t>В.,</w:t>
            </w:r>
            <w:r>
              <w:rPr>
                <w:spacing w:val="29"/>
                <w:sz w:val="24"/>
              </w:rPr>
              <w:t xml:space="preserve"> </w:t>
            </w:r>
            <w:proofErr w:type="spellStart"/>
            <w:r>
              <w:rPr>
                <w:sz w:val="24"/>
              </w:rPr>
              <w:t>Слепцова</w:t>
            </w:r>
            <w:proofErr w:type="spellEnd"/>
            <w:r>
              <w:rPr>
                <w:spacing w:val="28"/>
                <w:sz w:val="24"/>
              </w:rPr>
              <w:t xml:space="preserve"> </w:t>
            </w:r>
            <w:r>
              <w:rPr>
                <w:sz w:val="24"/>
              </w:rPr>
              <w:t>И.</w:t>
            </w:r>
            <w:r>
              <w:rPr>
                <w:spacing w:val="29"/>
                <w:sz w:val="24"/>
              </w:rPr>
              <w:t xml:space="preserve"> </w:t>
            </w:r>
            <w:r>
              <w:rPr>
                <w:sz w:val="24"/>
              </w:rPr>
              <w:t>Ф.</w:t>
            </w:r>
            <w:r>
              <w:rPr>
                <w:spacing w:val="-57"/>
                <w:sz w:val="24"/>
              </w:rPr>
              <w:t xml:space="preserve"> </w:t>
            </w:r>
            <w:r>
              <w:rPr>
                <w:sz w:val="24"/>
              </w:rPr>
              <w:t>Социально-коммуникативное</w:t>
            </w:r>
            <w:r>
              <w:rPr>
                <w:spacing w:val="1"/>
                <w:sz w:val="24"/>
              </w:rPr>
              <w:t xml:space="preserve"> </w:t>
            </w:r>
            <w:r>
              <w:rPr>
                <w:sz w:val="24"/>
              </w:rPr>
              <w:t>развитие</w:t>
            </w:r>
            <w:r>
              <w:rPr>
                <w:sz w:val="24"/>
              </w:rPr>
              <w:tab/>
              <w:t>дошкольников:</w:t>
            </w:r>
            <w:r>
              <w:rPr>
                <w:sz w:val="24"/>
              </w:rPr>
              <w:tab/>
            </w:r>
            <w:r>
              <w:rPr>
                <w:spacing w:val="-1"/>
                <w:sz w:val="24"/>
              </w:rPr>
              <w:t>Вторая</w:t>
            </w:r>
            <w:r>
              <w:rPr>
                <w:spacing w:val="-57"/>
                <w:sz w:val="24"/>
              </w:rPr>
              <w:t xml:space="preserve"> </w:t>
            </w:r>
            <w:r>
              <w:rPr>
                <w:spacing w:val="-1"/>
                <w:sz w:val="24"/>
              </w:rPr>
              <w:t>группа</w:t>
            </w:r>
            <w:r>
              <w:rPr>
                <w:spacing w:val="-15"/>
                <w:sz w:val="24"/>
              </w:rPr>
              <w:t xml:space="preserve"> </w:t>
            </w:r>
            <w:r>
              <w:rPr>
                <w:spacing w:val="-1"/>
                <w:sz w:val="24"/>
              </w:rPr>
              <w:t>раннего</w:t>
            </w:r>
            <w:r>
              <w:rPr>
                <w:spacing w:val="-14"/>
                <w:sz w:val="24"/>
              </w:rPr>
              <w:t xml:space="preserve"> </w:t>
            </w:r>
            <w:r>
              <w:rPr>
                <w:spacing w:val="-1"/>
                <w:sz w:val="24"/>
              </w:rPr>
              <w:t>возраста.</w:t>
            </w:r>
            <w:r>
              <w:rPr>
                <w:spacing w:val="-13"/>
                <w:sz w:val="24"/>
              </w:rPr>
              <w:t xml:space="preserve"> </w:t>
            </w:r>
            <w:r>
              <w:rPr>
                <w:sz w:val="24"/>
              </w:rPr>
              <w:t>2-3</w:t>
            </w:r>
            <w:r>
              <w:rPr>
                <w:spacing w:val="-14"/>
                <w:sz w:val="24"/>
              </w:rPr>
              <w:t xml:space="preserve"> </w:t>
            </w:r>
            <w:r>
              <w:rPr>
                <w:sz w:val="24"/>
              </w:rPr>
              <w:t>года.</w:t>
            </w:r>
            <w:r>
              <w:rPr>
                <w:spacing w:val="-13"/>
                <w:sz w:val="24"/>
              </w:rPr>
              <w:t xml:space="preserve"> </w:t>
            </w:r>
            <w:r>
              <w:rPr>
                <w:sz w:val="24"/>
              </w:rPr>
              <w:t>—</w:t>
            </w:r>
            <w:r>
              <w:rPr>
                <w:spacing w:val="-57"/>
                <w:sz w:val="24"/>
              </w:rPr>
              <w:t xml:space="preserve"> </w:t>
            </w:r>
            <w:r>
              <w:rPr>
                <w:spacing w:val="-1"/>
                <w:sz w:val="24"/>
              </w:rPr>
              <w:t>М.:</w:t>
            </w:r>
            <w:r>
              <w:rPr>
                <w:spacing w:val="-13"/>
                <w:sz w:val="24"/>
              </w:rPr>
              <w:t xml:space="preserve"> </w:t>
            </w:r>
            <w:r>
              <w:rPr>
                <w:spacing w:val="-1"/>
                <w:sz w:val="24"/>
              </w:rPr>
              <w:t>МОЗАИКА-СИНТЕЗ,</w:t>
            </w:r>
            <w:r>
              <w:rPr>
                <w:spacing w:val="-13"/>
                <w:sz w:val="24"/>
              </w:rPr>
              <w:t xml:space="preserve"> </w:t>
            </w:r>
            <w:r>
              <w:rPr>
                <w:sz w:val="24"/>
              </w:rPr>
              <w:t>2019</w:t>
            </w:r>
            <w:r>
              <w:rPr>
                <w:spacing w:val="-13"/>
                <w:sz w:val="24"/>
              </w:rPr>
              <w:t xml:space="preserve"> </w:t>
            </w:r>
            <w:r>
              <w:rPr>
                <w:sz w:val="24"/>
              </w:rPr>
              <w:t>-</w:t>
            </w:r>
            <w:r>
              <w:rPr>
                <w:spacing w:val="-14"/>
                <w:sz w:val="24"/>
              </w:rPr>
              <w:t xml:space="preserve"> </w:t>
            </w:r>
            <w:r>
              <w:rPr>
                <w:sz w:val="24"/>
              </w:rPr>
              <w:t>80с.</w:t>
            </w:r>
          </w:p>
          <w:p w:rsidR="005C1778" w:rsidRDefault="005C1778" w:rsidP="005C1778">
            <w:pPr>
              <w:pStyle w:val="TableParagraph"/>
              <w:widowControl/>
              <w:numPr>
                <w:ilvl w:val="0"/>
                <w:numId w:val="254"/>
              </w:numPr>
              <w:tabs>
                <w:tab w:val="left" w:pos="436"/>
              </w:tabs>
              <w:spacing w:line="247" w:lineRule="auto"/>
              <w:ind w:right="118"/>
              <w:jc w:val="both"/>
              <w:rPr>
                <w:sz w:val="24"/>
              </w:rPr>
            </w:pPr>
            <w:r>
              <w:rPr>
                <w:sz w:val="24"/>
              </w:rPr>
              <w:t>Белая</w:t>
            </w:r>
            <w:r>
              <w:rPr>
                <w:spacing w:val="1"/>
                <w:sz w:val="24"/>
              </w:rPr>
              <w:t xml:space="preserve"> </w:t>
            </w:r>
            <w:r>
              <w:rPr>
                <w:sz w:val="24"/>
              </w:rPr>
              <w:t>К.</w:t>
            </w:r>
            <w:r>
              <w:rPr>
                <w:spacing w:val="1"/>
                <w:sz w:val="24"/>
              </w:rPr>
              <w:t xml:space="preserve"> </w:t>
            </w:r>
            <w:r>
              <w:rPr>
                <w:sz w:val="24"/>
              </w:rPr>
              <w:t>Ю.</w:t>
            </w:r>
            <w:r>
              <w:rPr>
                <w:spacing w:val="1"/>
                <w:sz w:val="24"/>
              </w:rPr>
              <w:t xml:space="preserve"> </w:t>
            </w:r>
            <w:r>
              <w:rPr>
                <w:sz w:val="24"/>
              </w:rPr>
              <w:t>Формирование</w:t>
            </w:r>
            <w:r>
              <w:rPr>
                <w:spacing w:val="1"/>
                <w:sz w:val="24"/>
              </w:rPr>
              <w:t xml:space="preserve"> </w:t>
            </w:r>
            <w:r>
              <w:rPr>
                <w:sz w:val="24"/>
              </w:rPr>
              <w:t>основ</w:t>
            </w:r>
            <w:r>
              <w:rPr>
                <w:spacing w:val="-57"/>
                <w:sz w:val="24"/>
              </w:rPr>
              <w:t xml:space="preserve"> </w:t>
            </w:r>
            <w:r>
              <w:rPr>
                <w:sz w:val="24"/>
              </w:rPr>
              <w:t>безопасности у дошкольников. Для</w:t>
            </w:r>
            <w:r>
              <w:rPr>
                <w:spacing w:val="1"/>
                <w:sz w:val="24"/>
              </w:rPr>
              <w:t xml:space="preserve"> </w:t>
            </w:r>
            <w:r>
              <w:rPr>
                <w:sz w:val="24"/>
              </w:rPr>
              <w:t>занятий с детьми 2-7 лет.</w:t>
            </w:r>
            <w:r>
              <w:rPr>
                <w:spacing w:val="1"/>
                <w:sz w:val="24"/>
              </w:rPr>
              <w:t xml:space="preserve"> </w:t>
            </w:r>
            <w:r>
              <w:rPr>
                <w:sz w:val="24"/>
              </w:rPr>
              <w:t>Пособие</w:t>
            </w:r>
            <w:r>
              <w:rPr>
                <w:spacing w:val="1"/>
                <w:sz w:val="24"/>
              </w:rPr>
              <w:t xml:space="preserve"> </w:t>
            </w:r>
            <w:r>
              <w:rPr>
                <w:sz w:val="24"/>
              </w:rPr>
              <w:t>для</w:t>
            </w:r>
            <w:r>
              <w:rPr>
                <w:spacing w:val="1"/>
                <w:sz w:val="24"/>
              </w:rPr>
              <w:t xml:space="preserve"> </w:t>
            </w:r>
            <w:r>
              <w:rPr>
                <w:sz w:val="24"/>
              </w:rPr>
              <w:t>педагогов</w:t>
            </w:r>
            <w:r>
              <w:rPr>
                <w:spacing w:val="1"/>
                <w:sz w:val="24"/>
              </w:rPr>
              <w:t xml:space="preserve"> </w:t>
            </w:r>
            <w:r>
              <w:rPr>
                <w:sz w:val="24"/>
              </w:rPr>
              <w:t>дошкольных</w:t>
            </w:r>
            <w:r>
              <w:rPr>
                <w:spacing w:val="1"/>
                <w:sz w:val="24"/>
              </w:rPr>
              <w:t xml:space="preserve"> </w:t>
            </w:r>
            <w:r>
              <w:rPr>
                <w:sz w:val="24"/>
              </w:rPr>
              <w:t>учреждений</w:t>
            </w:r>
            <w:r>
              <w:rPr>
                <w:spacing w:val="1"/>
                <w:sz w:val="24"/>
              </w:rPr>
              <w:t xml:space="preserve"> </w:t>
            </w:r>
            <w:r>
              <w:rPr>
                <w:sz w:val="24"/>
              </w:rPr>
              <w:t>и</w:t>
            </w:r>
            <w:r>
              <w:rPr>
                <w:spacing w:val="1"/>
                <w:sz w:val="24"/>
              </w:rPr>
              <w:t xml:space="preserve"> </w:t>
            </w:r>
            <w:r>
              <w:rPr>
                <w:sz w:val="24"/>
              </w:rPr>
              <w:t>родителей:</w:t>
            </w:r>
            <w:r>
              <w:rPr>
                <w:spacing w:val="-57"/>
                <w:sz w:val="24"/>
              </w:rPr>
              <w:t xml:space="preserve"> </w:t>
            </w:r>
            <w:r>
              <w:rPr>
                <w:sz w:val="24"/>
              </w:rPr>
              <w:t>МОЗАИКА-СИНТЕЗ; М.:;</w:t>
            </w:r>
            <w:r>
              <w:rPr>
                <w:spacing w:val="-1"/>
                <w:sz w:val="24"/>
              </w:rPr>
              <w:t xml:space="preserve"> </w:t>
            </w:r>
            <w:r>
              <w:rPr>
                <w:sz w:val="24"/>
              </w:rPr>
              <w:t>2012</w:t>
            </w:r>
          </w:p>
        </w:tc>
      </w:tr>
      <w:tr w:rsidR="005C1778" w:rsidTr="005C1778">
        <w:trPr>
          <w:trHeight w:val="3265"/>
        </w:trPr>
        <w:tc>
          <w:tcPr>
            <w:tcW w:w="1495" w:type="dxa"/>
            <w:vMerge/>
            <w:tcBorders>
              <w:top w:val="nil"/>
            </w:tcBorders>
          </w:tcPr>
          <w:p w:rsidR="005C1778" w:rsidRDefault="005C1778" w:rsidP="005C1778">
            <w:pPr>
              <w:widowControl/>
              <w:rPr>
                <w:sz w:val="2"/>
                <w:szCs w:val="2"/>
              </w:rPr>
            </w:pPr>
          </w:p>
        </w:tc>
        <w:tc>
          <w:tcPr>
            <w:tcW w:w="1418" w:type="dxa"/>
          </w:tcPr>
          <w:p w:rsidR="005C1778" w:rsidRDefault="005C1778" w:rsidP="005C1778">
            <w:pPr>
              <w:pStyle w:val="TableParagraph"/>
              <w:widowControl/>
              <w:spacing w:before="47"/>
              <w:ind w:left="55" w:right="44"/>
              <w:rPr>
                <w:sz w:val="24"/>
              </w:rPr>
            </w:pPr>
            <w:r>
              <w:rPr>
                <w:sz w:val="24"/>
              </w:rPr>
              <w:t>От</w:t>
            </w:r>
            <w:r>
              <w:rPr>
                <w:spacing w:val="-12"/>
                <w:sz w:val="24"/>
              </w:rPr>
              <w:t xml:space="preserve"> </w:t>
            </w:r>
            <w:r>
              <w:rPr>
                <w:sz w:val="24"/>
              </w:rPr>
              <w:t>3</w:t>
            </w:r>
            <w:r>
              <w:rPr>
                <w:spacing w:val="-11"/>
                <w:sz w:val="24"/>
              </w:rPr>
              <w:t xml:space="preserve"> </w:t>
            </w:r>
            <w:r>
              <w:rPr>
                <w:sz w:val="24"/>
              </w:rPr>
              <w:t>лет</w:t>
            </w:r>
            <w:r>
              <w:rPr>
                <w:spacing w:val="-11"/>
                <w:sz w:val="24"/>
              </w:rPr>
              <w:t xml:space="preserve"> </w:t>
            </w:r>
            <w:r>
              <w:rPr>
                <w:sz w:val="24"/>
              </w:rPr>
              <w:t>до</w:t>
            </w:r>
            <w:r>
              <w:rPr>
                <w:spacing w:val="-9"/>
                <w:sz w:val="24"/>
              </w:rPr>
              <w:t xml:space="preserve"> </w:t>
            </w:r>
            <w:r>
              <w:rPr>
                <w:sz w:val="24"/>
              </w:rPr>
              <w:t>4</w:t>
            </w:r>
            <w:r>
              <w:rPr>
                <w:spacing w:val="-57"/>
                <w:sz w:val="24"/>
              </w:rPr>
              <w:t xml:space="preserve"> </w:t>
            </w:r>
            <w:r>
              <w:rPr>
                <w:sz w:val="24"/>
              </w:rPr>
              <w:t>лет</w:t>
            </w:r>
          </w:p>
        </w:tc>
        <w:tc>
          <w:tcPr>
            <w:tcW w:w="5451" w:type="dxa"/>
          </w:tcPr>
          <w:p w:rsidR="005C1778" w:rsidRDefault="005C1778" w:rsidP="005C1778">
            <w:pPr>
              <w:pStyle w:val="TableParagraph"/>
              <w:widowControl/>
              <w:spacing w:before="47"/>
              <w:ind w:left="413"/>
              <w:jc w:val="both"/>
              <w:rPr>
                <w:sz w:val="24"/>
              </w:rPr>
            </w:pPr>
            <w:r>
              <w:rPr>
                <w:b/>
                <w:sz w:val="24"/>
              </w:rPr>
              <w:t>в</w:t>
            </w:r>
            <w:r>
              <w:rPr>
                <w:b/>
                <w:spacing w:val="-3"/>
                <w:sz w:val="24"/>
              </w:rPr>
              <w:t xml:space="preserve"> </w:t>
            </w:r>
            <w:r>
              <w:rPr>
                <w:b/>
                <w:sz w:val="24"/>
              </w:rPr>
              <w:t>сфере</w:t>
            </w:r>
            <w:r>
              <w:rPr>
                <w:b/>
                <w:spacing w:val="-2"/>
                <w:sz w:val="24"/>
              </w:rPr>
              <w:t xml:space="preserve"> </w:t>
            </w:r>
            <w:r>
              <w:rPr>
                <w:b/>
                <w:sz w:val="24"/>
              </w:rPr>
              <w:t>социальных</w:t>
            </w:r>
            <w:r>
              <w:rPr>
                <w:b/>
                <w:spacing w:val="-1"/>
                <w:sz w:val="24"/>
              </w:rPr>
              <w:t xml:space="preserve"> </w:t>
            </w:r>
            <w:r>
              <w:rPr>
                <w:b/>
                <w:sz w:val="24"/>
              </w:rPr>
              <w:t>отношений</w:t>
            </w:r>
            <w:r>
              <w:rPr>
                <w:sz w:val="24"/>
              </w:rPr>
              <w:t>:</w:t>
            </w:r>
          </w:p>
          <w:p w:rsidR="005C1778" w:rsidRDefault="005C1778" w:rsidP="005C1778">
            <w:pPr>
              <w:pStyle w:val="TableParagraph"/>
              <w:widowControl/>
              <w:numPr>
                <w:ilvl w:val="0"/>
                <w:numId w:val="253"/>
              </w:numPr>
              <w:tabs>
                <w:tab w:val="left" w:pos="435"/>
              </w:tabs>
              <w:ind w:left="434" w:right="121"/>
              <w:jc w:val="both"/>
              <w:rPr>
                <w:sz w:val="24"/>
              </w:rPr>
            </w:pPr>
            <w:r>
              <w:rPr>
                <w:sz w:val="24"/>
              </w:rPr>
              <w:t>развивать</w:t>
            </w:r>
            <w:r>
              <w:rPr>
                <w:spacing w:val="1"/>
                <w:sz w:val="24"/>
              </w:rPr>
              <w:t xml:space="preserve"> </w:t>
            </w:r>
            <w:r>
              <w:rPr>
                <w:sz w:val="24"/>
              </w:rPr>
              <w:t>эмоциональную</w:t>
            </w:r>
            <w:r>
              <w:rPr>
                <w:spacing w:val="1"/>
                <w:sz w:val="24"/>
              </w:rPr>
              <w:t xml:space="preserve"> </w:t>
            </w:r>
            <w:r>
              <w:rPr>
                <w:sz w:val="24"/>
              </w:rPr>
              <w:t>отзывчивость,</w:t>
            </w:r>
            <w:r>
              <w:rPr>
                <w:spacing w:val="1"/>
                <w:sz w:val="24"/>
              </w:rPr>
              <w:t xml:space="preserve"> </w:t>
            </w:r>
            <w:r>
              <w:rPr>
                <w:sz w:val="24"/>
              </w:rPr>
              <w:t>способность откликаться на ярко выраженные</w:t>
            </w:r>
            <w:r>
              <w:rPr>
                <w:spacing w:val="1"/>
                <w:sz w:val="24"/>
              </w:rPr>
              <w:t xml:space="preserve"> </w:t>
            </w:r>
            <w:r>
              <w:rPr>
                <w:sz w:val="24"/>
              </w:rPr>
              <w:t>эмоции сверстников и взрослых, различать и</w:t>
            </w:r>
            <w:r>
              <w:rPr>
                <w:spacing w:val="1"/>
                <w:sz w:val="24"/>
              </w:rPr>
              <w:t xml:space="preserve"> </w:t>
            </w:r>
            <w:r>
              <w:rPr>
                <w:sz w:val="24"/>
              </w:rPr>
              <w:t>понимать</w:t>
            </w:r>
            <w:r>
              <w:rPr>
                <w:spacing w:val="1"/>
                <w:sz w:val="24"/>
              </w:rPr>
              <w:t xml:space="preserve"> </w:t>
            </w:r>
            <w:r>
              <w:rPr>
                <w:sz w:val="24"/>
              </w:rPr>
              <w:t>отдельные</w:t>
            </w:r>
            <w:r>
              <w:rPr>
                <w:spacing w:val="1"/>
                <w:sz w:val="24"/>
              </w:rPr>
              <w:t xml:space="preserve"> </w:t>
            </w:r>
            <w:r>
              <w:rPr>
                <w:sz w:val="24"/>
              </w:rPr>
              <w:t>эмоциональные</w:t>
            </w:r>
            <w:r>
              <w:rPr>
                <w:spacing w:val="-57"/>
                <w:sz w:val="24"/>
              </w:rPr>
              <w:t xml:space="preserve"> </w:t>
            </w:r>
            <w:r>
              <w:rPr>
                <w:sz w:val="24"/>
              </w:rPr>
              <w:t>проявления, учить</w:t>
            </w:r>
            <w:r>
              <w:rPr>
                <w:spacing w:val="-1"/>
                <w:sz w:val="24"/>
              </w:rPr>
              <w:t xml:space="preserve"> </w:t>
            </w:r>
            <w:r>
              <w:rPr>
                <w:sz w:val="24"/>
              </w:rPr>
              <w:t>правильно</w:t>
            </w:r>
            <w:r>
              <w:rPr>
                <w:spacing w:val="-4"/>
                <w:sz w:val="24"/>
              </w:rPr>
              <w:t xml:space="preserve"> </w:t>
            </w:r>
            <w:r>
              <w:rPr>
                <w:sz w:val="24"/>
              </w:rPr>
              <w:t>их называть;</w:t>
            </w:r>
          </w:p>
          <w:p w:rsidR="005C1778" w:rsidRDefault="005C1778" w:rsidP="005C1778">
            <w:pPr>
              <w:pStyle w:val="TableParagraph"/>
              <w:widowControl/>
              <w:numPr>
                <w:ilvl w:val="0"/>
                <w:numId w:val="253"/>
              </w:numPr>
              <w:tabs>
                <w:tab w:val="left" w:pos="435"/>
              </w:tabs>
              <w:ind w:left="434" w:right="120"/>
              <w:jc w:val="both"/>
              <w:rPr>
                <w:sz w:val="24"/>
              </w:rPr>
            </w:pPr>
            <w:r>
              <w:rPr>
                <w:sz w:val="24"/>
              </w:rPr>
              <w:t>обогащать представления детей о действиях, в</w:t>
            </w:r>
            <w:r>
              <w:rPr>
                <w:spacing w:val="1"/>
                <w:sz w:val="24"/>
              </w:rPr>
              <w:t xml:space="preserve"> </w:t>
            </w:r>
            <w:r>
              <w:rPr>
                <w:sz w:val="24"/>
              </w:rPr>
              <w:t>которых</w:t>
            </w:r>
            <w:r>
              <w:rPr>
                <w:spacing w:val="1"/>
                <w:sz w:val="24"/>
              </w:rPr>
              <w:t xml:space="preserve"> </w:t>
            </w:r>
            <w:r>
              <w:rPr>
                <w:sz w:val="24"/>
              </w:rPr>
              <w:t>проявляются</w:t>
            </w:r>
            <w:r>
              <w:rPr>
                <w:spacing w:val="1"/>
                <w:sz w:val="24"/>
              </w:rPr>
              <w:t xml:space="preserve"> </w:t>
            </w:r>
            <w:r>
              <w:rPr>
                <w:sz w:val="24"/>
              </w:rPr>
              <w:t>доброе</w:t>
            </w:r>
            <w:r>
              <w:rPr>
                <w:spacing w:val="1"/>
                <w:sz w:val="24"/>
              </w:rPr>
              <w:t xml:space="preserve"> </w:t>
            </w:r>
            <w:r>
              <w:rPr>
                <w:sz w:val="24"/>
              </w:rPr>
              <w:t>отношение</w:t>
            </w:r>
            <w:r>
              <w:rPr>
                <w:spacing w:val="1"/>
                <w:sz w:val="24"/>
              </w:rPr>
              <w:t xml:space="preserve"> </w:t>
            </w:r>
            <w:r>
              <w:rPr>
                <w:sz w:val="24"/>
              </w:rPr>
              <w:t>и</w:t>
            </w:r>
            <w:r>
              <w:rPr>
                <w:spacing w:val="-57"/>
                <w:sz w:val="24"/>
              </w:rPr>
              <w:t xml:space="preserve"> </w:t>
            </w:r>
            <w:r>
              <w:rPr>
                <w:sz w:val="24"/>
              </w:rPr>
              <w:t>забота</w:t>
            </w:r>
            <w:r>
              <w:rPr>
                <w:spacing w:val="-3"/>
                <w:sz w:val="24"/>
              </w:rPr>
              <w:t xml:space="preserve"> </w:t>
            </w:r>
            <w:r>
              <w:rPr>
                <w:sz w:val="24"/>
              </w:rPr>
              <w:t>о</w:t>
            </w:r>
            <w:r>
              <w:rPr>
                <w:spacing w:val="-1"/>
                <w:sz w:val="24"/>
              </w:rPr>
              <w:t xml:space="preserve"> </w:t>
            </w:r>
            <w:r>
              <w:rPr>
                <w:sz w:val="24"/>
              </w:rPr>
              <w:t>членах</w:t>
            </w:r>
            <w:r>
              <w:rPr>
                <w:spacing w:val="1"/>
                <w:sz w:val="24"/>
              </w:rPr>
              <w:t xml:space="preserve"> </w:t>
            </w:r>
            <w:r>
              <w:rPr>
                <w:sz w:val="24"/>
              </w:rPr>
              <w:t>семьи,</w:t>
            </w:r>
            <w:r>
              <w:rPr>
                <w:spacing w:val="-1"/>
                <w:sz w:val="24"/>
              </w:rPr>
              <w:t xml:space="preserve"> </w:t>
            </w:r>
            <w:r>
              <w:rPr>
                <w:sz w:val="24"/>
              </w:rPr>
              <w:t>близком</w:t>
            </w:r>
            <w:r>
              <w:rPr>
                <w:spacing w:val="-2"/>
                <w:sz w:val="24"/>
              </w:rPr>
              <w:t xml:space="preserve"> </w:t>
            </w:r>
            <w:r>
              <w:rPr>
                <w:sz w:val="24"/>
              </w:rPr>
              <w:t>окружении;</w:t>
            </w:r>
          </w:p>
          <w:p w:rsidR="005C1778" w:rsidRDefault="005C1778" w:rsidP="005C1778">
            <w:pPr>
              <w:pStyle w:val="TableParagraph"/>
              <w:widowControl/>
              <w:numPr>
                <w:ilvl w:val="0"/>
                <w:numId w:val="253"/>
              </w:numPr>
              <w:tabs>
                <w:tab w:val="left" w:pos="435"/>
              </w:tabs>
              <w:ind w:left="434" w:right="119"/>
              <w:jc w:val="both"/>
              <w:rPr>
                <w:sz w:val="24"/>
              </w:rPr>
            </w:pPr>
            <w:r>
              <w:rPr>
                <w:sz w:val="24"/>
              </w:rPr>
              <w:t>поддерживать в установлении положительных</w:t>
            </w:r>
            <w:r>
              <w:rPr>
                <w:spacing w:val="1"/>
                <w:sz w:val="24"/>
              </w:rPr>
              <w:t xml:space="preserve"> </w:t>
            </w:r>
            <w:r>
              <w:rPr>
                <w:sz w:val="24"/>
              </w:rPr>
              <w:t>контактов</w:t>
            </w:r>
            <w:r>
              <w:rPr>
                <w:spacing w:val="-9"/>
                <w:sz w:val="24"/>
              </w:rPr>
              <w:t xml:space="preserve"> </w:t>
            </w:r>
            <w:r>
              <w:rPr>
                <w:sz w:val="24"/>
              </w:rPr>
              <w:t>между</w:t>
            </w:r>
            <w:r>
              <w:rPr>
                <w:spacing w:val="-13"/>
                <w:sz w:val="24"/>
              </w:rPr>
              <w:t xml:space="preserve"> </w:t>
            </w:r>
            <w:r>
              <w:rPr>
                <w:sz w:val="24"/>
              </w:rPr>
              <w:t>детьми,</w:t>
            </w:r>
            <w:r>
              <w:rPr>
                <w:spacing w:val="-9"/>
                <w:sz w:val="24"/>
              </w:rPr>
              <w:t xml:space="preserve"> </w:t>
            </w:r>
            <w:r>
              <w:rPr>
                <w:sz w:val="24"/>
              </w:rPr>
              <w:t>основанных</w:t>
            </w:r>
            <w:r>
              <w:rPr>
                <w:spacing w:val="-10"/>
                <w:sz w:val="24"/>
              </w:rPr>
              <w:t xml:space="preserve"> </w:t>
            </w:r>
            <w:r>
              <w:rPr>
                <w:sz w:val="24"/>
              </w:rPr>
              <w:t>на</w:t>
            </w:r>
            <w:r>
              <w:rPr>
                <w:spacing w:val="-10"/>
                <w:sz w:val="24"/>
              </w:rPr>
              <w:t xml:space="preserve"> </w:t>
            </w:r>
            <w:r>
              <w:rPr>
                <w:sz w:val="24"/>
              </w:rPr>
              <w:t>общих</w:t>
            </w:r>
            <w:r>
              <w:rPr>
                <w:spacing w:val="-58"/>
                <w:sz w:val="24"/>
              </w:rPr>
              <w:t xml:space="preserve"> </w:t>
            </w:r>
            <w:r>
              <w:rPr>
                <w:sz w:val="24"/>
              </w:rPr>
              <w:t>интересах</w:t>
            </w:r>
            <w:r>
              <w:rPr>
                <w:spacing w:val="1"/>
                <w:sz w:val="24"/>
              </w:rPr>
              <w:t xml:space="preserve"> </w:t>
            </w:r>
            <w:r>
              <w:rPr>
                <w:sz w:val="24"/>
              </w:rPr>
              <w:t>к</w:t>
            </w:r>
            <w:r>
              <w:rPr>
                <w:spacing w:val="1"/>
                <w:sz w:val="24"/>
              </w:rPr>
              <w:t xml:space="preserve"> </w:t>
            </w:r>
            <w:r>
              <w:rPr>
                <w:sz w:val="24"/>
              </w:rPr>
              <w:t>действиям</w:t>
            </w:r>
            <w:r>
              <w:rPr>
                <w:spacing w:val="1"/>
                <w:sz w:val="24"/>
              </w:rPr>
              <w:t xml:space="preserve"> </w:t>
            </w:r>
            <w:r>
              <w:rPr>
                <w:sz w:val="24"/>
              </w:rPr>
              <w:t>с</w:t>
            </w:r>
            <w:r>
              <w:rPr>
                <w:spacing w:val="1"/>
                <w:sz w:val="24"/>
              </w:rPr>
              <w:t xml:space="preserve"> </w:t>
            </w:r>
            <w:r>
              <w:rPr>
                <w:sz w:val="24"/>
              </w:rPr>
              <w:t>игрушками,</w:t>
            </w:r>
            <w:r>
              <w:rPr>
                <w:spacing w:val="1"/>
                <w:sz w:val="24"/>
              </w:rPr>
              <w:t xml:space="preserve"> </w:t>
            </w:r>
            <w:r>
              <w:rPr>
                <w:sz w:val="24"/>
              </w:rPr>
              <w:t>предметами</w:t>
            </w:r>
            <w:r>
              <w:rPr>
                <w:spacing w:val="-1"/>
                <w:sz w:val="24"/>
              </w:rPr>
              <w:t xml:space="preserve"> </w:t>
            </w:r>
            <w:r>
              <w:rPr>
                <w:sz w:val="24"/>
              </w:rPr>
              <w:t>и взаимной</w:t>
            </w:r>
            <w:r>
              <w:rPr>
                <w:spacing w:val="-3"/>
                <w:sz w:val="24"/>
              </w:rPr>
              <w:t xml:space="preserve"> </w:t>
            </w:r>
            <w:r>
              <w:rPr>
                <w:sz w:val="24"/>
              </w:rPr>
              <w:t>симпатии;</w:t>
            </w:r>
          </w:p>
          <w:p w:rsidR="005C1778" w:rsidRDefault="005C1778" w:rsidP="005C1778">
            <w:pPr>
              <w:pStyle w:val="TableParagraph"/>
              <w:widowControl/>
              <w:numPr>
                <w:ilvl w:val="0"/>
                <w:numId w:val="253"/>
              </w:numPr>
              <w:tabs>
                <w:tab w:val="left" w:pos="435"/>
              </w:tabs>
              <w:spacing w:before="1"/>
              <w:ind w:left="434" w:right="120"/>
              <w:jc w:val="both"/>
              <w:rPr>
                <w:sz w:val="24"/>
              </w:rPr>
            </w:pPr>
            <w:r>
              <w:rPr>
                <w:sz w:val="24"/>
              </w:rPr>
              <w:t>оказывать</w:t>
            </w:r>
            <w:r>
              <w:rPr>
                <w:spacing w:val="1"/>
                <w:sz w:val="24"/>
              </w:rPr>
              <w:t xml:space="preserve"> </w:t>
            </w:r>
            <w:r>
              <w:rPr>
                <w:sz w:val="24"/>
              </w:rPr>
              <w:t>помощь</w:t>
            </w:r>
            <w:r>
              <w:rPr>
                <w:spacing w:val="1"/>
                <w:sz w:val="24"/>
              </w:rPr>
              <w:t xml:space="preserve"> </w:t>
            </w:r>
            <w:r>
              <w:rPr>
                <w:sz w:val="24"/>
              </w:rPr>
              <w:t>в</w:t>
            </w:r>
            <w:r>
              <w:rPr>
                <w:spacing w:val="1"/>
                <w:sz w:val="24"/>
              </w:rPr>
              <w:t xml:space="preserve"> </w:t>
            </w:r>
            <w:r>
              <w:rPr>
                <w:sz w:val="24"/>
              </w:rPr>
              <w:t>освоении</w:t>
            </w:r>
            <w:r>
              <w:rPr>
                <w:spacing w:val="1"/>
                <w:sz w:val="24"/>
              </w:rPr>
              <w:t xml:space="preserve"> </w:t>
            </w:r>
            <w:r>
              <w:rPr>
                <w:sz w:val="24"/>
              </w:rPr>
              <w:t>способов</w:t>
            </w:r>
            <w:r>
              <w:rPr>
                <w:spacing w:val="1"/>
                <w:sz w:val="24"/>
              </w:rPr>
              <w:t xml:space="preserve"> </w:t>
            </w:r>
            <w:r>
              <w:rPr>
                <w:sz w:val="24"/>
              </w:rPr>
              <w:t>взаимодействия</w:t>
            </w:r>
            <w:r>
              <w:rPr>
                <w:spacing w:val="1"/>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в</w:t>
            </w:r>
            <w:r>
              <w:rPr>
                <w:spacing w:val="1"/>
                <w:sz w:val="24"/>
              </w:rPr>
              <w:t xml:space="preserve"> </w:t>
            </w:r>
            <w:r>
              <w:rPr>
                <w:sz w:val="24"/>
              </w:rPr>
              <w:t>игре,</w:t>
            </w:r>
            <w:r>
              <w:rPr>
                <w:spacing w:val="1"/>
                <w:sz w:val="24"/>
              </w:rPr>
              <w:t xml:space="preserve"> </w:t>
            </w:r>
            <w:r>
              <w:rPr>
                <w:sz w:val="24"/>
              </w:rPr>
              <w:t>в</w:t>
            </w:r>
            <w:r>
              <w:rPr>
                <w:spacing w:val="1"/>
                <w:sz w:val="24"/>
              </w:rPr>
              <w:t xml:space="preserve"> </w:t>
            </w:r>
            <w:r>
              <w:rPr>
                <w:sz w:val="24"/>
              </w:rPr>
              <w:t>повседневном</w:t>
            </w:r>
            <w:r>
              <w:rPr>
                <w:spacing w:val="1"/>
                <w:sz w:val="24"/>
              </w:rPr>
              <w:t xml:space="preserve"> </w:t>
            </w:r>
            <w:r>
              <w:rPr>
                <w:sz w:val="24"/>
              </w:rPr>
              <w:t>общении</w:t>
            </w:r>
            <w:r>
              <w:rPr>
                <w:spacing w:val="1"/>
                <w:sz w:val="24"/>
              </w:rPr>
              <w:t xml:space="preserve"> </w:t>
            </w:r>
            <w:r>
              <w:rPr>
                <w:sz w:val="24"/>
              </w:rPr>
              <w:t>и</w:t>
            </w:r>
            <w:r>
              <w:rPr>
                <w:spacing w:val="1"/>
                <w:sz w:val="24"/>
              </w:rPr>
              <w:t xml:space="preserve"> </w:t>
            </w:r>
            <w:r>
              <w:rPr>
                <w:sz w:val="24"/>
              </w:rPr>
              <w:t>бытовой</w:t>
            </w:r>
            <w:r>
              <w:rPr>
                <w:spacing w:val="1"/>
                <w:sz w:val="24"/>
              </w:rPr>
              <w:t xml:space="preserve"> </w:t>
            </w:r>
            <w:r>
              <w:rPr>
                <w:sz w:val="24"/>
              </w:rPr>
              <w:t>деятельности;</w:t>
            </w:r>
          </w:p>
        </w:tc>
        <w:tc>
          <w:tcPr>
            <w:tcW w:w="2268" w:type="dxa"/>
          </w:tcPr>
          <w:p w:rsidR="005C1778" w:rsidRDefault="005C1778" w:rsidP="005C1778">
            <w:pPr>
              <w:pStyle w:val="TableParagraph"/>
              <w:widowControl/>
              <w:spacing w:before="47"/>
              <w:ind w:left="709" w:right="619" w:hanging="10"/>
              <w:rPr>
                <w:sz w:val="24"/>
              </w:rPr>
            </w:pPr>
            <w:r>
              <w:rPr>
                <w:sz w:val="24"/>
              </w:rPr>
              <w:t>ФОП</w:t>
            </w:r>
            <w:r>
              <w:rPr>
                <w:spacing w:val="-14"/>
                <w:sz w:val="24"/>
              </w:rPr>
              <w:t xml:space="preserve"> </w:t>
            </w:r>
            <w:r>
              <w:rPr>
                <w:sz w:val="24"/>
              </w:rPr>
              <w:t>ДО</w:t>
            </w:r>
            <w:r>
              <w:rPr>
                <w:spacing w:val="-57"/>
                <w:sz w:val="24"/>
              </w:rPr>
              <w:t xml:space="preserve"> </w:t>
            </w:r>
            <w:r>
              <w:rPr>
                <w:sz w:val="24"/>
              </w:rPr>
              <w:t>п.18.4.2.</w:t>
            </w:r>
          </w:p>
          <w:p w:rsidR="005C1778" w:rsidRDefault="005C1778" w:rsidP="005C1778">
            <w:pPr>
              <w:pStyle w:val="TableParagraph"/>
              <w:widowControl/>
              <w:ind w:left="629"/>
              <w:rPr>
                <w:sz w:val="24"/>
              </w:rPr>
            </w:pPr>
          </w:p>
        </w:tc>
        <w:tc>
          <w:tcPr>
            <w:tcW w:w="4814" w:type="dxa"/>
          </w:tcPr>
          <w:p w:rsidR="005C1778" w:rsidRDefault="005C1778" w:rsidP="005C1778">
            <w:pPr>
              <w:pStyle w:val="TableParagraph"/>
              <w:widowControl/>
              <w:numPr>
                <w:ilvl w:val="0"/>
                <w:numId w:val="252"/>
              </w:numPr>
              <w:tabs>
                <w:tab w:val="left" w:pos="436"/>
                <w:tab w:val="left" w:pos="1926"/>
                <w:tab w:val="left" w:pos="1963"/>
                <w:tab w:val="left" w:pos="2809"/>
                <w:tab w:val="left" w:pos="2873"/>
                <w:tab w:val="left" w:pos="4040"/>
              </w:tabs>
              <w:spacing w:before="47"/>
              <w:ind w:right="116"/>
              <w:rPr>
                <w:sz w:val="24"/>
              </w:rPr>
            </w:pPr>
            <w:r>
              <w:rPr>
                <w:sz w:val="24"/>
              </w:rPr>
              <w:t>Нравственно-патриотическое</w:t>
            </w:r>
            <w:r>
              <w:rPr>
                <w:spacing w:val="1"/>
                <w:sz w:val="24"/>
              </w:rPr>
              <w:t xml:space="preserve"> </w:t>
            </w:r>
            <w:r>
              <w:rPr>
                <w:sz w:val="24"/>
              </w:rPr>
              <w:t>воспитание</w:t>
            </w:r>
            <w:r>
              <w:rPr>
                <w:sz w:val="24"/>
              </w:rPr>
              <w:tab/>
              <w:t>детей</w:t>
            </w:r>
            <w:r>
              <w:rPr>
                <w:sz w:val="24"/>
              </w:rPr>
              <w:tab/>
            </w:r>
            <w:r>
              <w:rPr>
                <w:spacing w:val="-1"/>
                <w:sz w:val="24"/>
              </w:rPr>
              <w:t>дошкольного</w:t>
            </w:r>
            <w:r>
              <w:rPr>
                <w:spacing w:val="-57"/>
                <w:sz w:val="24"/>
              </w:rPr>
              <w:t xml:space="preserve"> </w:t>
            </w:r>
            <w:r>
              <w:rPr>
                <w:sz w:val="24"/>
              </w:rPr>
              <w:t>возраста.</w:t>
            </w:r>
            <w:r>
              <w:rPr>
                <w:sz w:val="24"/>
              </w:rPr>
              <w:tab/>
            </w:r>
            <w:r>
              <w:rPr>
                <w:sz w:val="24"/>
              </w:rPr>
              <w:tab/>
              <w:t>Планирование</w:t>
            </w:r>
            <w:r>
              <w:rPr>
                <w:sz w:val="24"/>
              </w:rPr>
              <w:tab/>
            </w:r>
            <w:r>
              <w:rPr>
                <w:spacing w:val="-1"/>
                <w:sz w:val="24"/>
              </w:rPr>
              <w:t>и</w:t>
            </w:r>
            <w:r>
              <w:rPr>
                <w:spacing w:val="-57"/>
                <w:sz w:val="24"/>
              </w:rPr>
              <w:t xml:space="preserve"> </w:t>
            </w:r>
            <w:r>
              <w:rPr>
                <w:sz w:val="24"/>
              </w:rPr>
              <w:t>конспекты</w:t>
            </w:r>
            <w:r>
              <w:rPr>
                <w:spacing w:val="1"/>
                <w:sz w:val="24"/>
              </w:rPr>
              <w:t xml:space="preserve"> </w:t>
            </w:r>
            <w:r>
              <w:rPr>
                <w:sz w:val="24"/>
              </w:rPr>
              <w:t>занятий.</w:t>
            </w:r>
            <w:r>
              <w:rPr>
                <w:spacing w:val="1"/>
                <w:sz w:val="24"/>
              </w:rPr>
              <w:t xml:space="preserve"> </w:t>
            </w:r>
            <w:r>
              <w:rPr>
                <w:sz w:val="24"/>
              </w:rPr>
              <w:t>Методическое</w:t>
            </w:r>
            <w:r>
              <w:rPr>
                <w:spacing w:val="-57"/>
                <w:sz w:val="24"/>
              </w:rPr>
              <w:t xml:space="preserve"> </w:t>
            </w:r>
            <w:r>
              <w:rPr>
                <w:sz w:val="24"/>
              </w:rPr>
              <w:t>пособие</w:t>
            </w:r>
            <w:r>
              <w:rPr>
                <w:spacing w:val="11"/>
                <w:sz w:val="24"/>
              </w:rPr>
              <w:t xml:space="preserve"> </w:t>
            </w:r>
            <w:r>
              <w:rPr>
                <w:sz w:val="24"/>
              </w:rPr>
              <w:t>для</w:t>
            </w:r>
            <w:r>
              <w:rPr>
                <w:spacing w:val="12"/>
                <w:sz w:val="24"/>
              </w:rPr>
              <w:t xml:space="preserve"> </w:t>
            </w:r>
            <w:r>
              <w:rPr>
                <w:sz w:val="24"/>
              </w:rPr>
              <w:t>педагогов.</w:t>
            </w:r>
            <w:r>
              <w:rPr>
                <w:spacing w:val="13"/>
                <w:sz w:val="24"/>
              </w:rPr>
              <w:t xml:space="preserve"> </w:t>
            </w:r>
            <w:r>
              <w:rPr>
                <w:sz w:val="24"/>
              </w:rPr>
              <w:t>–</w:t>
            </w:r>
            <w:r>
              <w:rPr>
                <w:spacing w:val="12"/>
                <w:sz w:val="24"/>
              </w:rPr>
              <w:t xml:space="preserve"> </w:t>
            </w:r>
            <w:r>
              <w:rPr>
                <w:sz w:val="24"/>
              </w:rPr>
              <w:t>СПб.:</w:t>
            </w:r>
            <w:r>
              <w:rPr>
                <w:spacing w:val="-57"/>
                <w:sz w:val="24"/>
              </w:rPr>
              <w:t xml:space="preserve"> </w:t>
            </w:r>
            <w:r>
              <w:rPr>
                <w:sz w:val="24"/>
              </w:rPr>
              <w:t>ИЗДАТЕЛЬСТВО</w:t>
            </w:r>
            <w:r>
              <w:rPr>
                <w:sz w:val="24"/>
              </w:rPr>
              <w:tab/>
            </w:r>
            <w:r>
              <w:rPr>
                <w:sz w:val="24"/>
              </w:rPr>
              <w:tab/>
            </w:r>
            <w:r>
              <w:rPr>
                <w:spacing w:val="-1"/>
                <w:sz w:val="24"/>
              </w:rPr>
              <w:t>«ДЕТСТВО-</w:t>
            </w:r>
            <w:r>
              <w:rPr>
                <w:spacing w:val="-57"/>
                <w:sz w:val="24"/>
              </w:rPr>
              <w:t xml:space="preserve"> </w:t>
            </w:r>
            <w:r>
              <w:rPr>
                <w:sz w:val="24"/>
              </w:rPr>
              <w:t>ПРЕСС»,</w:t>
            </w:r>
            <w:r>
              <w:rPr>
                <w:spacing w:val="-1"/>
                <w:sz w:val="24"/>
              </w:rPr>
              <w:t xml:space="preserve"> </w:t>
            </w:r>
            <w:r>
              <w:rPr>
                <w:sz w:val="24"/>
              </w:rPr>
              <w:t>2017.</w:t>
            </w:r>
            <w:r>
              <w:rPr>
                <w:spacing w:val="1"/>
                <w:sz w:val="24"/>
              </w:rPr>
              <w:t xml:space="preserve"> </w:t>
            </w:r>
            <w:r>
              <w:rPr>
                <w:sz w:val="24"/>
              </w:rPr>
              <w:t>–</w:t>
            </w:r>
            <w:r>
              <w:rPr>
                <w:spacing w:val="-1"/>
                <w:sz w:val="24"/>
              </w:rPr>
              <w:t xml:space="preserve"> </w:t>
            </w:r>
            <w:r>
              <w:rPr>
                <w:sz w:val="24"/>
              </w:rPr>
              <w:t>192</w:t>
            </w:r>
            <w:r>
              <w:rPr>
                <w:spacing w:val="2"/>
                <w:sz w:val="24"/>
              </w:rPr>
              <w:t xml:space="preserve"> </w:t>
            </w:r>
            <w:r>
              <w:rPr>
                <w:sz w:val="24"/>
              </w:rPr>
              <w:t>с.</w:t>
            </w:r>
          </w:p>
          <w:p w:rsidR="005C1778" w:rsidRDefault="005C1778" w:rsidP="005C1778">
            <w:pPr>
              <w:pStyle w:val="TableParagraph"/>
              <w:widowControl/>
              <w:numPr>
                <w:ilvl w:val="0"/>
                <w:numId w:val="252"/>
              </w:numPr>
              <w:tabs>
                <w:tab w:val="left" w:pos="436"/>
                <w:tab w:val="left" w:pos="2744"/>
                <w:tab w:val="left" w:pos="2882"/>
              </w:tabs>
              <w:ind w:right="115"/>
              <w:jc w:val="both"/>
              <w:rPr>
                <w:sz w:val="24"/>
              </w:rPr>
            </w:pPr>
            <w:r>
              <w:rPr>
                <w:sz w:val="24"/>
              </w:rPr>
              <w:t>Ельцова О.М., Шапошникова Н.В.,</w:t>
            </w:r>
            <w:r>
              <w:rPr>
                <w:spacing w:val="1"/>
                <w:sz w:val="24"/>
              </w:rPr>
              <w:t xml:space="preserve"> </w:t>
            </w:r>
            <w:r>
              <w:rPr>
                <w:sz w:val="24"/>
              </w:rPr>
              <w:t>Долгополова</w:t>
            </w:r>
            <w:r>
              <w:rPr>
                <w:spacing w:val="1"/>
                <w:sz w:val="24"/>
              </w:rPr>
              <w:t xml:space="preserve"> </w:t>
            </w:r>
            <w:r>
              <w:rPr>
                <w:sz w:val="24"/>
              </w:rPr>
              <w:t>Л.С.,</w:t>
            </w:r>
            <w:r>
              <w:rPr>
                <w:spacing w:val="1"/>
                <w:sz w:val="24"/>
              </w:rPr>
              <w:t xml:space="preserve"> </w:t>
            </w:r>
            <w:r>
              <w:rPr>
                <w:sz w:val="24"/>
              </w:rPr>
              <w:t>Волкова</w:t>
            </w:r>
            <w:r>
              <w:rPr>
                <w:spacing w:val="1"/>
                <w:sz w:val="24"/>
              </w:rPr>
              <w:t xml:space="preserve"> </w:t>
            </w:r>
            <w:r>
              <w:rPr>
                <w:sz w:val="24"/>
              </w:rPr>
              <w:t>В.Н.</w:t>
            </w:r>
            <w:r>
              <w:rPr>
                <w:spacing w:val="-57"/>
                <w:sz w:val="24"/>
              </w:rPr>
              <w:t xml:space="preserve"> </w:t>
            </w:r>
            <w:r>
              <w:rPr>
                <w:sz w:val="24"/>
              </w:rPr>
              <w:t>Технология</w:t>
            </w:r>
            <w:r>
              <w:rPr>
                <w:sz w:val="24"/>
              </w:rPr>
              <w:tab/>
            </w:r>
            <w:r>
              <w:rPr>
                <w:sz w:val="24"/>
              </w:rPr>
              <w:tab/>
            </w:r>
            <w:r>
              <w:rPr>
                <w:spacing w:val="-1"/>
                <w:sz w:val="24"/>
              </w:rPr>
              <w:t>организации</w:t>
            </w:r>
            <w:r>
              <w:rPr>
                <w:spacing w:val="-58"/>
                <w:sz w:val="24"/>
              </w:rPr>
              <w:t xml:space="preserve"> </w:t>
            </w:r>
            <w:r>
              <w:rPr>
                <w:sz w:val="24"/>
              </w:rPr>
              <w:t>познавательной</w:t>
            </w:r>
            <w:r>
              <w:rPr>
                <w:sz w:val="24"/>
              </w:rPr>
              <w:tab/>
            </w:r>
            <w:r>
              <w:rPr>
                <w:spacing w:val="-1"/>
                <w:sz w:val="24"/>
              </w:rPr>
              <w:t>деятельности.</w:t>
            </w:r>
            <w:r>
              <w:rPr>
                <w:spacing w:val="-58"/>
                <w:sz w:val="24"/>
              </w:rPr>
              <w:t xml:space="preserve"> </w:t>
            </w:r>
            <w:r>
              <w:rPr>
                <w:sz w:val="24"/>
              </w:rPr>
              <w:t>Опорные конспекты. С 3 до 4 лет. -</w:t>
            </w:r>
            <w:r>
              <w:rPr>
                <w:spacing w:val="1"/>
                <w:sz w:val="24"/>
              </w:rPr>
              <w:t xml:space="preserve"> </w:t>
            </w:r>
            <w:r>
              <w:rPr>
                <w:sz w:val="24"/>
              </w:rPr>
              <w:t>СПб.:</w:t>
            </w:r>
            <w:r>
              <w:rPr>
                <w:spacing w:val="17"/>
                <w:sz w:val="24"/>
              </w:rPr>
              <w:t xml:space="preserve"> </w:t>
            </w:r>
            <w:r>
              <w:rPr>
                <w:sz w:val="24"/>
              </w:rPr>
              <w:t>ООО</w:t>
            </w:r>
            <w:r>
              <w:rPr>
                <w:spacing w:val="22"/>
                <w:sz w:val="24"/>
              </w:rPr>
              <w:t xml:space="preserve"> </w:t>
            </w:r>
            <w:r>
              <w:rPr>
                <w:sz w:val="24"/>
              </w:rPr>
              <w:t>«ИЗДАТЕЛЬСТВО</w:t>
            </w:r>
          </w:p>
          <w:p w:rsidR="005C1778" w:rsidRDefault="005C1778" w:rsidP="005C1778">
            <w:pPr>
              <w:pStyle w:val="TableParagraph"/>
              <w:widowControl/>
              <w:spacing w:before="1"/>
              <w:ind w:left="435"/>
              <w:jc w:val="both"/>
              <w:rPr>
                <w:sz w:val="24"/>
              </w:rPr>
            </w:pPr>
            <w:r>
              <w:rPr>
                <w:sz w:val="24"/>
              </w:rPr>
              <w:t>«ДЕТСТВО-ПРЕСС»,</w:t>
            </w:r>
            <w:r>
              <w:rPr>
                <w:spacing w:val="-2"/>
                <w:sz w:val="24"/>
              </w:rPr>
              <w:t xml:space="preserve"> </w:t>
            </w:r>
            <w:r>
              <w:rPr>
                <w:sz w:val="24"/>
              </w:rPr>
              <w:t>2021.</w:t>
            </w:r>
            <w:r>
              <w:rPr>
                <w:spacing w:val="-1"/>
                <w:sz w:val="24"/>
              </w:rPr>
              <w:t xml:space="preserve"> </w:t>
            </w:r>
            <w:r>
              <w:rPr>
                <w:sz w:val="24"/>
              </w:rPr>
              <w:t>–</w:t>
            </w:r>
            <w:r>
              <w:rPr>
                <w:spacing w:val="-2"/>
                <w:sz w:val="24"/>
              </w:rPr>
              <w:t xml:space="preserve"> </w:t>
            </w:r>
            <w:r>
              <w:rPr>
                <w:sz w:val="24"/>
              </w:rPr>
              <w:t>128</w:t>
            </w:r>
            <w:r>
              <w:rPr>
                <w:spacing w:val="-1"/>
                <w:sz w:val="24"/>
              </w:rPr>
              <w:t xml:space="preserve"> </w:t>
            </w:r>
            <w:r>
              <w:rPr>
                <w:sz w:val="24"/>
              </w:rPr>
              <w:t>с.</w:t>
            </w:r>
          </w:p>
          <w:p w:rsidR="005C1778" w:rsidRDefault="005C1778" w:rsidP="005C1778">
            <w:pPr>
              <w:pStyle w:val="TableParagraph"/>
              <w:widowControl/>
              <w:numPr>
                <w:ilvl w:val="0"/>
                <w:numId w:val="252"/>
              </w:numPr>
              <w:tabs>
                <w:tab w:val="left" w:pos="436"/>
              </w:tabs>
              <w:ind w:right="116"/>
              <w:jc w:val="both"/>
              <w:rPr>
                <w:sz w:val="24"/>
              </w:rPr>
            </w:pPr>
            <w:r>
              <w:rPr>
                <w:sz w:val="24"/>
              </w:rPr>
              <w:t>Коломийченко</w:t>
            </w:r>
            <w:r>
              <w:rPr>
                <w:spacing w:val="1"/>
                <w:sz w:val="24"/>
              </w:rPr>
              <w:t xml:space="preserve"> </w:t>
            </w:r>
            <w:r>
              <w:rPr>
                <w:sz w:val="24"/>
              </w:rPr>
              <w:t>Л.В.,</w:t>
            </w:r>
            <w:r>
              <w:rPr>
                <w:spacing w:val="1"/>
                <w:sz w:val="24"/>
              </w:rPr>
              <w:t xml:space="preserve"> </w:t>
            </w:r>
            <w:r>
              <w:rPr>
                <w:sz w:val="24"/>
              </w:rPr>
              <w:t>Чугаева</w:t>
            </w:r>
            <w:r>
              <w:rPr>
                <w:spacing w:val="1"/>
                <w:sz w:val="24"/>
              </w:rPr>
              <w:t xml:space="preserve"> </w:t>
            </w:r>
            <w:r>
              <w:rPr>
                <w:sz w:val="24"/>
              </w:rPr>
              <w:t>Г.И.</w:t>
            </w:r>
            <w:r>
              <w:rPr>
                <w:spacing w:val="1"/>
                <w:sz w:val="24"/>
              </w:rPr>
              <w:t xml:space="preserve"> </w:t>
            </w:r>
            <w:r>
              <w:rPr>
                <w:sz w:val="24"/>
              </w:rPr>
              <w:t>Занятия</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3-5</w:t>
            </w:r>
            <w:r>
              <w:rPr>
                <w:spacing w:val="1"/>
                <w:sz w:val="24"/>
              </w:rPr>
              <w:t xml:space="preserve"> </w:t>
            </w:r>
            <w:r>
              <w:rPr>
                <w:sz w:val="24"/>
              </w:rPr>
              <w:t>лет</w:t>
            </w:r>
            <w:r>
              <w:rPr>
                <w:spacing w:val="1"/>
                <w:sz w:val="24"/>
              </w:rPr>
              <w:t xml:space="preserve"> </w:t>
            </w:r>
            <w:r>
              <w:rPr>
                <w:sz w:val="24"/>
              </w:rPr>
              <w:t>по</w:t>
            </w:r>
            <w:r>
              <w:rPr>
                <w:spacing w:val="1"/>
                <w:sz w:val="24"/>
              </w:rPr>
              <w:t xml:space="preserve"> </w:t>
            </w:r>
            <w:r>
              <w:rPr>
                <w:sz w:val="24"/>
              </w:rPr>
              <w:t>социально-коммуникативному</w:t>
            </w:r>
          </w:p>
        </w:tc>
      </w:tr>
    </w:tbl>
    <w:p w:rsidR="00837E2E" w:rsidRDefault="00837E2E" w:rsidP="00774C51">
      <w:pPr>
        <w:rPr>
          <w:sz w:val="24"/>
        </w:rPr>
        <w:sectPr w:rsidR="00837E2E">
          <w:pgSz w:w="16840" w:h="11910" w:orient="landscape"/>
          <w:pgMar w:top="480" w:right="360" w:bottom="700" w:left="380" w:header="0" w:footer="504" w:gutter="0"/>
          <w:cols w:space="720"/>
        </w:sectPr>
      </w:pPr>
    </w:p>
    <w:tbl>
      <w:tblPr>
        <w:tblStyle w:val="TableNormal"/>
        <w:tblpPr w:leftFromText="180" w:rightFromText="180" w:vertAnchor="text" w:horzAnchor="margin" w:tblpX="137" w:tblpY="1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5"/>
        <w:gridCol w:w="1418"/>
        <w:gridCol w:w="5451"/>
        <w:gridCol w:w="2268"/>
        <w:gridCol w:w="4814"/>
      </w:tblGrid>
      <w:tr w:rsidR="005C1778" w:rsidTr="005C1778">
        <w:trPr>
          <w:trHeight w:val="9630"/>
        </w:trPr>
        <w:tc>
          <w:tcPr>
            <w:tcW w:w="1495" w:type="dxa"/>
          </w:tcPr>
          <w:p w:rsidR="005C1778" w:rsidRDefault="005C1778" w:rsidP="005C1778">
            <w:pPr>
              <w:pStyle w:val="TableParagraph"/>
              <w:rPr>
                <w:sz w:val="24"/>
              </w:rPr>
            </w:pPr>
          </w:p>
        </w:tc>
        <w:tc>
          <w:tcPr>
            <w:tcW w:w="1418" w:type="dxa"/>
          </w:tcPr>
          <w:p w:rsidR="005C1778" w:rsidRDefault="005C1778" w:rsidP="005C1778">
            <w:pPr>
              <w:pStyle w:val="TableParagraph"/>
              <w:rPr>
                <w:sz w:val="24"/>
              </w:rPr>
            </w:pPr>
          </w:p>
        </w:tc>
        <w:tc>
          <w:tcPr>
            <w:tcW w:w="5451" w:type="dxa"/>
          </w:tcPr>
          <w:p w:rsidR="005C1778" w:rsidRDefault="005C1778" w:rsidP="005C1778">
            <w:pPr>
              <w:pStyle w:val="TableParagraph"/>
              <w:spacing w:before="47"/>
              <w:ind w:left="434" w:right="116" w:hanging="341"/>
              <w:jc w:val="both"/>
              <w:rPr>
                <w:sz w:val="24"/>
              </w:rPr>
            </w:pPr>
            <w:r>
              <w:rPr>
                <w:sz w:val="24"/>
              </w:rPr>
              <w:t>5)</w:t>
            </w:r>
            <w:r>
              <w:rPr>
                <w:spacing w:val="1"/>
                <w:sz w:val="24"/>
              </w:rPr>
              <w:t xml:space="preserve"> </w:t>
            </w:r>
            <w:r>
              <w:rPr>
                <w:sz w:val="24"/>
              </w:rPr>
              <w:t>приучать</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выполнению</w:t>
            </w:r>
            <w:r>
              <w:rPr>
                <w:spacing w:val="1"/>
                <w:sz w:val="24"/>
              </w:rPr>
              <w:t xml:space="preserve"> </w:t>
            </w:r>
            <w:r>
              <w:rPr>
                <w:sz w:val="24"/>
              </w:rPr>
              <w:t>элементарных</w:t>
            </w:r>
            <w:r>
              <w:rPr>
                <w:spacing w:val="-57"/>
                <w:sz w:val="24"/>
              </w:rPr>
              <w:t xml:space="preserve"> </w:t>
            </w:r>
            <w:r>
              <w:rPr>
                <w:sz w:val="24"/>
              </w:rPr>
              <w:t>правил</w:t>
            </w:r>
            <w:r>
              <w:rPr>
                <w:spacing w:val="-2"/>
                <w:sz w:val="24"/>
              </w:rPr>
              <w:t xml:space="preserve"> </w:t>
            </w:r>
            <w:r>
              <w:rPr>
                <w:sz w:val="24"/>
              </w:rPr>
              <w:t>культуры поведения</w:t>
            </w:r>
            <w:r>
              <w:rPr>
                <w:spacing w:val="-1"/>
                <w:sz w:val="24"/>
              </w:rPr>
              <w:t xml:space="preserve"> </w:t>
            </w:r>
            <w:r>
              <w:rPr>
                <w:sz w:val="24"/>
              </w:rPr>
              <w:t>в</w:t>
            </w:r>
            <w:r>
              <w:rPr>
                <w:spacing w:val="-1"/>
                <w:sz w:val="24"/>
              </w:rPr>
              <w:t xml:space="preserve"> </w:t>
            </w:r>
            <w:r>
              <w:rPr>
                <w:sz w:val="24"/>
              </w:rPr>
              <w:t>ДОО;</w:t>
            </w:r>
          </w:p>
          <w:p w:rsidR="005C1778" w:rsidRDefault="005C1778" w:rsidP="005C1778">
            <w:pPr>
              <w:pStyle w:val="TableParagraph"/>
              <w:spacing w:before="5"/>
              <w:ind w:left="867" w:right="693" w:firstLine="232"/>
              <w:jc w:val="both"/>
              <w:rPr>
                <w:b/>
                <w:sz w:val="24"/>
              </w:rPr>
            </w:pPr>
            <w:r>
              <w:rPr>
                <w:b/>
                <w:sz w:val="24"/>
              </w:rPr>
              <w:t>в области формирования основ</w:t>
            </w:r>
            <w:r>
              <w:rPr>
                <w:b/>
                <w:spacing w:val="1"/>
                <w:sz w:val="24"/>
              </w:rPr>
              <w:t xml:space="preserve"> </w:t>
            </w:r>
            <w:r>
              <w:rPr>
                <w:b/>
                <w:sz w:val="24"/>
              </w:rPr>
              <w:t>гражданственности</w:t>
            </w:r>
            <w:r>
              <w:rPr>
                <w:b/>
                <w:spacing w:val="-5"/>
                <w:sz w:val="24"/>
              </w:rPr>
              <w:t xml:space="preserve"> </w:t>
            </w:r>
            <w:r>
              <w:rPr>
                <w:b/>
                <w:sz w:val="24"/>
              </w:rPr>
              <w:t>и</w:t>
            </w:r>
            <w:r>
              <w:rPr>
                <w:b/>
                <w:spacing w:val="-6"/>
                <w:sz w:val="24"/>
              </w:rPr>
              <w:t xml:space="preserve"> </w:t>
            </w:r>
            <w:r>
              <w:rPr>
                <w:b/>
                <w:sz w:val="24"/>
              </w:rPr>
              <w:t>патриотизма:</w:t>
            </w:r>
          </w:p>
          <w:p w:rsidR="005C1778" w:rsidRDefault="005C1778" w:rsidP="005C1778">
            <w:pPr>
              <w:pStyle w:val="TableParagraph"/>
              <w:ind w:left="434" w:right="121" w:hanging="341"/>
              <w:jc w:val="both"/>
              <w:rPr>
                <w:sz w:val="24"/>
              </w:rPr>
            </w:pPr>
            <w:r>
              <w:rPr>
                <w:sz w:val="24"/>
              </w:rPr>
              <w:t>1)</w:t>
            </w:r>
            <w:r>
              <w:rPr>
                <w:spacing w:val="20"/>
                <w:sz w:val="24"/>
              </w:rPr>
              <w:t xml:space="preserve"> </w:t>
            </w:r>
            <w:r>
              <w:rPr>
                <w:sz w:val="24"/>
              </w:rPr>
              <w:t>обогащать</w:t>
            </w:r>
            <w:r>
              <w:rPr>
                <w:spacing w:val="-7"/>
                <w:sz w:val="24"/>
              </w:rPr>
              <w:t xml:space="preserve"> </w:t>
            </w:r>
            <w:r>
              <w:rPr>
                <w:sz w:val="24"/>
              </w:rPr>
              <w:t>представления</w:t>
            </w:r>
            <w:r>
              <w:rPr>
                <w:spacing w:val="-9"/>
                <w:sz w:val="24"/>
              </w:rPr>
              <w:t xml:space="preserve"> </w:t>
            </w:r>
            <w:r>
              <w:rPr>
                <w:sz w:val="24"/>
              </w:rPr>
              <w:t>детей</w:t>
            </w:r>
            <w:r>
              <w:rPr>
                <w:spacing w:val="-7"/>
                <w:sz w:val="24"/>
              </w:rPr>
              <w:t xml:space="preserve"> </w:t>
            </w:r>
            <w:r>
              <w:rPr>
                <w:sz w:val="24"/>
              </w:rPr>
              <w:t>о</w:t>
            </w:r>
            <w:r>
              <w:rPr>
                <w:spacing w:val="-9"/>
                <w:sz w:val="24"/>
              </w:rPr>
              <w:t xml:space="preserve"> </w:t>
            </w:r>
            <w:r>
              <w:rPr>
                <w:sz w:val="24"/>
              </w:rPr>
              <w:t>малой</w:t>
            </w:r>
            <w:r>
              <w:rPr>
                <w:spacing w:val="-7"/>
                <w:sz w:val="24"/>
              </w:rPr>
              <w:t xml:space="preserve"> </w:t>
            </w:r>
            <w:r>
              <w:rPr>
                <w:sz w:val="24"/>
              </w:rPr>
              <w:t>родине</w:t>
            </w:r>
            <w:r>
              <w:rPr>
                <w:spacing w:val="-58"/>
                <w:sz w:val="24"/>
              </w:rPr>
              <w:t xml:space="preserve"> </w:t>
            </w:r>
            <w:r>
              <w:rPr>
                <w:sz w:val="24"/>
              </w:rPr>
              <w:t>и</w:t>
            </w:r>
            <w:r>
              <w:rPr>
                <w:spacing w:val="1"/>
                <w:sz w:val="24"/>
              </w:rPr>
              <w:t xml:space="preserve"> </w:t>
            </w:r>
            <w:r>
              <w:rPr>
                <w:sz w:val="24"/>
              </w:rPr>
              <w:t>поддерживать</w:t>
            </w:r>
            <w:r>
              <w:rPr>
                <w:spacing w:val="1"/>
                <w:sz w:val="24"/>
              </w:rPr>
              <w:t xml:space="preserve"> </w:t>
            </w:r>
            <w:r>
              <w:rPr>
                <w:sz w:val="24"/>
              </w:rPr>
              <w:t>их</w:t>
            </w:r>
            <w:r>
              <w:rPr>
                <w:spacing w:val="1"/>
                <w:sz w:val="24"/>
              </w:rPr>
              <w:t xml:space="preserve"> </w:t>
            </w:r>
            <w:r>
              <w:rPr>
                <w:sz w:val="24"/>
              </w:rPr>
              <w:t>отражения</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деятельности;</w:t>
            </w:r>
          </w:p>
          <w:p w:rsidR="005C1778" w:rsidRDefault="005C1778" w:rsidP="005C1778">
            <w:pPr>
              <w:pStyle w:val="TableParagraph"/>
              <w:ind w:left="413"/>
              <w:jc w:val="both"/>
              <w:rPr>
                <w:sz w:val="24"/>
              </w:rPr>
            </w:pPr>
            <w:r>
              <w:rPr>
                <w:b/>
                <w:sz w:val="24"/>
              </w:rPr>
              <w:t>в</w:t>
            </w:r>
            <w:r>
              <w:rPr>
                <w:b/>
                <w:spacing w:val="-2"/>
                <w:sz w:val="24"/>
              </w:rPr>
              <w:t xml:space="preserve"> </w:t>
            </w:r>
            <w:r>
              <w:rPr>
                <w:b/>
                <w:sz w:val="24"/>
              </w:rPr>
              <w:t>сфере</w:t>
            </w:r>
            <w:r>
              <w:rPr>
                <w:b/>
                <w:spacing w:val="-2"/>
                <w:sz w:val="24"/>
              </w:rPr>
              <w:t xml:space="preserve"> </w:t>
            </w:r>
            <w:r>
              <w:rPr>
                <w:b/>
                <w:sz w:val="24"/>
              </w:rPr>
              <w:t>трудового</w:t>
            </w:r>
            <w:r>
              <w:rPr>
                <w:b/>
                <w:spacing w:val="-1"/>
                <w:sz w:val="24"/>
              </w:rPr>
              <w:t xml:space="preserve"> </w:t>
            </w:r>
            <w:r>
              <w:rPr>
                <w:b/>
                <w:sz w:val="24"/>
              </w:rPr>
              <w:t>воспитания</w:t>
            </w:r>
            <w:r>
              <w:rPr>
                <w:sz w:val="24"/>
              </w:rPr>
              <w:t>:</w:t>
            </w:r>
          </w:p>
          <w:p w:rsidR="005C1778" w:rsidRDefault="005C1778" w:rsidP="005C1778">
            <w:pPr>
              <w:pStyle w:val="TableParagraph"/>
              <w:numPr>
                <w:ilvl w:val="0"/>
                <w:numId w:val="251"/>
              </w:numPr>
              <w:tabs>
                <w:tab w:val="left" w:pos="435"/>
              </w:tabs>
              <w:ind w:left="434" w:right="116"/>
              <w:jc w:val="both"/>
              <w:rPr>
                <w:sz w:val="24"/>
              </w:rPr>
            </w:pPr>
            <w:r>
              <w:rPr>
                <w:sz w:val="24"/>
              </w:rPr>
              <w:t>развивать интерес к труду взрослых в ДОО и в</w:t>
            </w:r>
            <w:r>
              <w:rPr>
                <w:spacing w:val="1"/>
                <w:sz w:val="24"/>
              </w:rPr>
              <w:t xml:space="preserve"> </w:t>
            </w:r>
            <w:r>
              <w:rPr>
                <w:sz w:val="24"/>
              </w:rPr>
              <w:t>семье,</w:t>
            </w:r>
            <w:r>
              <w:rPr>
                <w:spacing w:val="1"/>
                <w:sz w:val="24"/>
              </w:rPr>
              <w:t xml:space="preserve"> </w:t>
            </w:r>
            <w:r>
              <w:rPr>
                <w:sz w:val="24"/>
              </w:rPr>
              <w:t>формировать</w:t>
            </w:r>
            <w:r>
              <w:rPr>
                <w:spacing w:val="1"/>
                <w:sz w:val="24"/>
              </w:rPr>
              <w:t xml:space="preserve"> </w:t>
            </w:r>
            <w:r>
              <w:rPr>
                <w:sz w:val="24"/>
              </w:rPr>
              <w:t>представления</w:t>
            </w:r>
            <w:r>
              <w:rPr>
                <w:spacing w:val="1"/>
                <w:sz w:val="24"/>
              </w:rPr>
              <w:t xml:space="preserve"> </w:t>
            </w:r>
            <w:r>
              <w:rPr>
                <w:sz w:val="24"/>
              </w:rPr>
              <w:t>о</w:t>
            </w:r>
            <w:r>
              <w:rPr>
                <w:spacing w:val="-57"/>
                <w:sz w:val="24"/>
              </w:rPr>
              <w:t xml:space="preserve"> </w:t>
            </w:r>
            <w:r>
              <w:rPr>
                <w:sz w:val="24"/>
              </w:rPr>
              <w:t>конкретных</w:t>
            </w:r>
            <w:r>
              <w:rPr>
                <w:spacing w:val="1"/>
                <w:sz w:val="24"/>
              </w:rPr>
              <w:t xml:space="preserve"> </w:t>
            </w:r>
            <w:r>
              <w:rPr>
                <w:sz w:val="24"/>
              </w:rPr>
              <w:t>видах</w:t>
            </w:r>
            <w:r>
              <w:rPr>
                <w:spacing w:val="1"/>
                <w:sz w:val="24"/>
              </w:rPr>
              <w:t xml:space="preserve"> </w:t>
            </w:r>
            <w:r>
              <w:rPr>
                <w:sz w:val="24"/>
              </w:rPr>
              <w:t>хозяйственно-бытового</w:t>
            </w:r>
            <w:r>
              <w:rPr>
                <w:spacing w:val="-57"/>
                <w:sz w:val="24"/>
              </w:rPr>
              <w:t xml:space="preserve"> </w:t>
            </w:r>
            <w:r>
              <w:rPr>
                <w:sz w:val="24"/>
              </w:rPr>
              <w:t>труда, направленных на заботу о детях (мытье</w:t>
            </w:r>
            <w:r>
              <w:rPr>
                <w:spacing w:val="1"/>
                <w:sz w:val="24"/>
              </w:rPr>
              <w:t xml:space="preserve"> </w:t>
            </w:r>
            <w:r>
              <w:rPr>
                <w:sz w:val="24"/>
              </w:rPr>
              <w:t>посуды, уборка помещений группы и участка и</w:t>
            </w:r>
            <w:r>
              <w:rPr>
                <w:spacing w:val="-57"/>
                <w:sz w:val="24"/>
              </w:rPr>
              <w:t xml:space="preserve"> </w:t>
            </w:r>
            <w:r>
              <w:rPr>
                <w:sz w:val="24"/>
              </w:rPr>
              <w:t>прочее)</w:t>
            </w:r>
            <w:r>
              <w:rPr>
                <w:spacing w:val="-1"/>
                <w:sz w:val="24"/>
              </w:rPr>
              <w:t xml:space="preserve"> </w:t>
            </w:r>
            <w:r>
              <w:rPr>
                <w:sz w:val="24"/>
              </w:rPr>
              <w:t>и</w:t>
            </w:r>
            <w:r>
              <w:rPr>
                <w:spacing w:val="-1"/>
                <w:sz w:val="24"/>
              </w:rPr>
              <w:t xml:space="preserve"> </w:t>
            </w:r>
            <w:r>
              <w:rPr>
                <w:sz w:val="24"/>
              </w:rPr>
              <w:t>трудовые</w:t>
            </w:r>
            <w:r>
              <w:rPr>
                <w:spacing w:val="-1"/>
                <w:sz w:val="24"/>
              </w:rPr>
              <w:t xml:space="preserve"> </w:t>
            </w:r>
            <w:r>
              <w:rPr>
                <w:sz w:val="24"/>
              </w:rPr>
              <w:t>навыки;</w:t>
            </w:r>
          </w:p>
          <w:p w:rsidR="005C1778" w:rsidRDefault="005C1778" w:rsidP="005C1778">
            <w:pPr>
              <w:pStyle w:val="TableParagraph"/>
              <w:numPr>
                <w:ilvl w:val="0"/>
                <w:numId w:val="251"/>
              </w:numPr>
              <w:tabs>
                <w:tab w:val="left" w:pos="435"/>
              </w:tabs>
              <w:ind w:left="434" w:right="118"/>
              <w:jc w:val="both"/>
              <w:rPr>
                <w:sz w:val="24"/>
              </w:rPr>
            </w:pPr>
            <w:r>
              <w:rPr>
                <w:sz w:val="24"/>
              </w:rPr>
              <w:t>воспитывать бережное отношение к предметам</w:t>
            </w:r>
            <w:r>
              <w:rPr>
                <w:spacing w:val="-57"/>
                <w:sz w:val="24"/>
              </w:rPr>
              <w:t xml:space="preserve"> </w:t>
            </w:r>
            <w:r>
              <w:rPr>
                <w:sz w:val="24"/>
              </w:rPr>
              <w:t>и</w:t>
            </w:r>
            <w:r>
              <w:rPr>
                <w:spacing w:val="-2"/>
                <w:sz w:val="24"/>
              </w:rPr>
              <w:t xml:space="preserve"> </w:t>
            </w:r>
            <w:r>
              <w:rPr>
                <w:sz w:val="24"/>
              </w:rPr>
              <w:t>игрушкам</w:t>
            </w:r>
            <w:r>
              <w:rPr>
                <w:spacing w:val="-2"/>
                <w:sz w:val="24"/>
              </w:rPr>
              <w:t xml:space="preserve"> </w:t>
            </w:r>
            <w:r>
              <w:rPr>
                <w:sz w:val="24"/>
              </w:rPr>
              <w:t>как</w:t>
            </w:r>
            <w:r>
              <w:rPr>
                <w:spacing w:val="-1"/>
                <w:sz w:val="24"/>
              </w:rPr>
              <w:t xml:space="preserve"> </w:t>
            </w:r>
            <w:r>
              <w:rPr>
                <w:sz w:val="24"/>
              </w:rPr>
              <w:t>результатам</w:t>
            </w:r>
            <w:r>
              <w:rPr>
                <w:spacing w:val="-4"/>
                <w:sz w:val="24"/>
              </w:rPr>
              <w:t xml:space="preserve"> </w:t>
            </w:r>
            <w:r>
              <w:rPr>
                <w:sz w:val="24"/>
              </w:rPr>
              <w:t>труда</w:t>
            </w:r>
            <w:r>
              <w:rPr>
                <w:spacing w:val="-2"/>
                <w:sz w:val="24"/>
              </w:rPr>
              <w:t xml:space="preserve"> </w:t>
            </w:r>
            <w:r>
              <w:rPr>
                <w:sz w:val="24"/>
              </w:rPr>
              <w:t>взрослых;</w:t>
            </w:r>
          </w:p>
          <w:p w:rsidR="005C1778" w:rsidRDefault="005C1778" w:rsidP="005C1778">
            <w:pPr>
              <w:pStyle w:val="TableParagraph"/>
              <w:numPr>
                <w:ilvl w:val="0"/>
                <w:numId w:val="251"/>
              </w:numPr>
              <w:tabs>
                <w:tab w:val="left" w:pos="495"/>
                <w:tab w:val="left" w:pos="3997"/>
              </w:tabs>
              <w:ind w:left="434" w:right="119"/>
              <w:jc w:val="both"/>
              <w:rPr>
                <w:sz w:val="24"/>
              </w:rPr>
            </w:pPr>
            <w:r>
              <w:tab/>
            </w:r>
            <w:r>
              <w:rPr>
                <w:sz w:val="24"/>
              </w:rPr>
              <w:t>приобщать</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самообслуживанию (одевание,</w:t>
            </w:r>
            <w:r>
              <w:rPr>
                <w:spacing w:val="1"/>
                <w:sz w:val="24"/>
              </w:rPr>
              <w:t xml:space="preserve"> </w:t>
            </w:r>
            <w:r>
              <w:rPr>
                <w:sz w:val="24"/>
              </w:rPr>
              <w:t>раздевание,</w:t>
            </w:r>
            <w:r>
              <w:rPr>
                <w:spacing w:val="1"/>
                <w:sz w:val="24"/>
              </w:rPr>
              <w:t xml:space="preserve"> </w:t>
            </w:r>
            <w:r>
              <w:rPr>
                <w:sz w:val="24"/>
              </w:rPr>
              <w:t>умывание),</w:t>
            </w:r>
            <w:r>
              <w:rPr>
                <w:spacing w:val="1"/>
                <w:sz w:val="24"/>
              </w:rPr>
              <w:t xml:space="preserve"> </w:t>
            </w:r>
            <w:r>
              <w:rPr>
                <w:sz w:val="24"/>
              </w:rPr>
              <w:t>развивать</w:t>
            </w:r>
            <w:r>
              <w:rPr>
                <w:spacing w:val="1"/>
                <w:sz w:val="24"/>
              </w:rPr>
              <w:t xml:space="preserve"> </w:t>
            </w:r>
            <w:r>
              <w:rPr>
                <w:sz w:val="24"/>
              </w:rPr>
              <w:t>самостоятельность,</w:t>
            </w:r>
            <w:r>
              <w:rPr>
                <w:sz w:val="24"/>
              </w:rPr>
              <w:tab/>
            </w:r>
            <w:r>
              <w:rPr>
                <w:spacing w:val="-1"/>
                <w:sz w:val="24"/>
              </w:rPr>
              <w:t>уверенность,</w:t>
            </w:r>
            <w:r>
              <w:rPr>
                <w:spacing w:val="-58"/>
                <w:sz w:val="24"/>
              </w:rPr>
              <w:t xml:space="preserve"> </w:t>
            </w:r>
            <w:r>
              <w:rPr>
                <w:sz w:val="24"/>
              </w:rPr>
              <w:t>положительную</w:t>
            </w:r>
            <w:r>
              <w:rPr>
                <w:spacing w:val="-1"/>
                <w:sz w:val="24"/>
              </w:rPr>
              <w:t xml:space="preserve"> </w:t>
            </w:r>
            <w:r>
              <w:rPr>
                <w:sz w:val="24"/>
              </w:rPr>
              <w:t>самооценку;</w:t>
            </w:r>
          </w:p>
          <w:p w:rsidR="005C1778" w:rsidRDefault="005C1778" w:rsidP="005C1778">
            <w:pPr>
              <w:pStyle w:val="TableParagraph"/>
              <w:spacing w:before="1"/>
              <w:ind w:left="2201" w:right="219" w:hanging="1748"/>
              <w:jc w:val="both"/>
              <w:rPr>
                <w:b/>
                <w:sz w:val="24"/>
              </w:rPr>
            </w:pPr>
            <w:r>
              <w:rPr>
                <w:b/>
                <w:sz w:val="24"/>
              </w:rPr>
              <w:t>в области формирования основ безопасного</w:t>
            </w:r>
            <w:r>
              <w:rPr>
                <w:b/>
                <w:spacing w:val="-58"/>
                <w:sz w:val="24"/>
              </w:rPr>
              <w:t xml:space="preserve"> </w:t>
            </w:r>
            <w:r>
              <w:rPr>
                <w:b/>
                <w:sz w:val="24"/>
              </w:rPr>
              <w:t>поведения:</w:t>
            </w:r>
          </w:p>
          <w:p w:rsidR="005C1778" w:rsidRDefault="005C1778" w:rsidP="005C1778">
            <w:pPr>
              <w:pStyle w:val="TableParagraph"/>
              <w:numPr>
                <w:ilvl w:val="0"/>
                <w:numId w:val="250"/>
              </w:numPr>
              <w:tabs>
                <w:tab w:val="left" w:pos="435"/>
              </w:tabs>
              <w:ind w:left="434" w:right="118"/>
              <w:jc w:val="both"/>
              <w:rPr>
                <w:sz w:val="24"/>
              </w:rPr>
            </w:pPr>
            <w:r>
              <w:rPr>
                <w:sz w:val="24"/>
              </w:rPr>
              <w:t>развивать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правилам</w:t>
            </w:r>
            <w:r>
              <w:rPr>
                <w:spacing w:val="1"/>
                <w:sz w:val="24"/>
              </w:rPr>
              <w:t xml:space="preserve"> </w:t>
            </w:r>
            <w:r>
              <w:rPr>
                <w:sz w:val="24"/>
              </w:rPr>
              <w:t>безопасного</w:t>
            </w:r>
            <w:r>
              <w:rPr>
                <w:spacing w:val="-57"/>
                <w:sz w:val="24"/>
              </w:rPr>
              <w:t xml:space="preserve"> </w:t>
            </w:r>
            <w:r>
              <w:rPr>
                <w:sz w:val="24"/>
              </w:rPr>
              <w:t>поведения;</w:t>
            </w:r>
          </w:p>
          <w:p w:rsidR="005C1778" w:rsidRDefault="005C1778" w:rsidP="005C1778">
            <w:pPr>
              <w:pStyle w:val="TableParagraph"/>
              <w:numPr>
                <w:ilvl w:val="0"/>
                <w:numId w:val="250"/>
              </w:numPr>
              <w:tabs>
                <w:tab w:val="left" w:pos="435"/>
              </w:tabs>
              <w:ind w:left="434" w:right="120"/>
              <w:jc w:val="both"/>
              <w:rPr>
                <w:sz w:val="24"/>
              </w:rPr>
            </w:pPr>
            <w:r>
              <w:rPr>
                <w:sz w:val="24"/>
              </w:rPr>
              <w:t>обогащать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правилах</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быту,</w:t>
            </w:r>
            <w:r>
              <w:rPr>
                <w:spacing w:val="1"/>
                <w:sz w:val="24"/>
              </w:rPr>
              <w:t xml:space="preserve"> </w:t>
            </w:r>
            <w:r>
              <w:rPr>
                <w:sz w:val="24"/>
              </w:rPr>
              <w:t>безопасного</w:t>
            </w:r>
            <w:r>
              <w:rPr>
                <w:spacing w:val="1"/>
                <w:sz w:val="24"/>
              </w:rPr>
              <w:t xml:space="preserve"> </w:t>
            </w:r>
            <w:r>
              <w:rPr>
                <w:sz w:val="24"/>
              </w:rPr>
              <w:t>использования бытовых предметов и гаджетов,</w:t>
            </w:r>
            <w:r>
              <w:rPr>
                <w:spacing w:val="-57"/>
                <w:sz w:val="24"/>
              </w:rPr>
              <w:t xml:space="preserve"> </w:t>
            </w:r>
            <w:r>
              <w:rPr>
                <w:sz w:val="24"/>
              </w:rPr>
              <w:t>исключая</w:t>
            </w:r>
            <w:r>
              <w:rPr>
                <w:spacing w:val="1"/>
                <w:sz w:val="24"/>
              </w:rPr>
              <w:t xml:space="preserve"> </w:t>
            </w:r>
            <w:r>
              <w:rPr>
                <w:sz w:val="24"/>
              </w:rPr>
              <w:t>практическое</w:t>
            </w:r>
            <w:r>
              <w:rPr>
                <w:spacing w:val="1"/>
                <w:sz w:val="24"/>
              </w:rPr>
              <w:t xml:space="preserve"> </w:t>
            </w:r>
            <w:r>
              <w:rPr>
                <w:sz w:val="24"/>
              </w:rPr>
              <w:t>использование</w:t>
            </w:r>
            <w:r>
              <w:rPr>
                <w:spacing w:val="-57"/>
                <w:sz w:val="24"/>
              </w:rPr>
              <w:t xml:space="preserve"> </w:t>
            </w:r>
            <w:r>
              <w:rPr>
                <w:sz w:val="24"/>
              </w:rPr>
              <w:t>электронных</w:t>
            </w:r>
            <w:r>
              <w:rPr>
                <w:spacing w:val="1"/>
                <w:sz w:val="24"/>
              </w:rPr>
              <w:t xml:space="preserve"> </w:t>
            </w:r>
            <w:r>
              <w:rPr>
                <w:sz w:val="24"/>
              </w:rPr>
              <w:t>средств обучения.</w:t>
            </w:r>
          </w:p>
        </w:tc>
        <w:tc>
          <w:tcPr>
            <w:tcW w:w="2268" w:type="dxa"/>
          </w:tcPr>
          <w:p w:rsidR="005C1778" w:rsidRDefault="005C1778" w:rsidP="005C1778">
            <w:pPr>
              <w:pStyle w:val="TableParagraph"/>
              <w:rPr>
                <w:sz w:val="24"/>
              </w:rPr>
            </w:pPr>
          </w:p>
        </w:tc>
        <w:tc>
          <w:tcPr>
            <w:tcW w:w="4814" w:type="dxa"/>
          </w:tcPr>
          <w:p w:rsidR="005C1778" w:rsidRDefault="005C1778" w:rsidP="005C1778">
            <w:pPr>
              <w:pStyle w:val="TableParagraph"/>
              <w:spacing w:before="47"/>
              <w:ind w:left="435"/>
              <w:rPr>
                <w:sz w:val="24"/>
              </w:rPr>
            </w:pPr>
            <w:r>
              <w:rPr>
                <w:sz w:val="24"/>
              </w:rPr>
              <w:t>развитию.</w:t>
            </w:r>
            <w:r>
              <w:rPr>
                <w:spacing w:val="49"/>
                <w:sz w:val="24"/>
              </w:rPr>
              <w:t xml:space="preserve"> </w:t>
            </w:r>
            <w:r>
              <w:rPr>
                <w:sz w:val="24"/>
              </w:rPr>
              <w:t>М.:</w:t>
            </w:r>
            <w:r>
              <w:rPr>
                <w:spacing w:val="49"/>
                <w:sz w:val="24"/>
              </w:rPr>
              <w:t xml:space="preserve"> </w:t>
            </w:r>
            <w:r>
              <w:rPr>
                <w:sz w:val="24"/>
              </w:rPr>
              <w:t>ТЦ</w:t>
            </w:r>
            <w:r>
              <w:rPr>
                <w:spacing w:val="48"/>
                <w:sz w:val="24"/>
              </w:rPr>
              <w:t xml:space="preserve"> </w:t>
            </w:r>
            <w:r>
              <w:rPr>
                <w:sz w:val="24"/>
              </w:rPr>
              <w:t>СФЕРА,</w:t>
            </w:r>
            <w:r>
              <w:rPr>
                <w:spacing w:val="49"/>
                <w:sz w:val="24"/>
              </w:rPr>
              <w:t xml:space="preserve"> </w:t>
            </w:r>
            <w:r>
              <w:rPr>
                <w:sz w:val="24"/>
              </w:rPr>
              <w:t>2022.</w:t>
            </w:r>
            <w:r>
              <w:rPr>
                <w:spacing w:val="52"/>
                <w:sz w:val="24"/>
              </w:rPr>
              <w:t xml:space="preserve"> </w:t>
            </w:r>
            <w:r>
              <w:rPr>
                <w:sz w:val="24"/>
              </w:rPr>
              <w:t>-</w:t>
            </w:r>
          </w:p>
          <w:p w:rsidR="005C1778" w:rsidRDefault="005C1778" w:rsidP="005C1778">
            <w:pPr>
              <w:pStyle w:val="TableParagraph"/>
              <w:ind w:left="435"/>
              <w:rPr>
                <w:sz w:val="24"/>
              </w:rPr>
            </w:pPr>
            <w:r>
              <w:rPr>
                <w:sz w:val="24"/>
              </w:rPr>
              <w:t>176</w:t>
            </w:r>
            <w:r>
              <w:rPr>
                <w:spacing w:val="-1"/>
                <w:sz w:val="24"/>
              </w:rPr>
              <w:t xml:space="preserve"> </w:t>
            </w:r>
            <w:r>
              <w:rPr>
                <w:sz w:val="24"/>
              </w:rPr>
              <w:t>с.</w:t>
            </w:r>
          </w:p>
          <w:p w:rsidR="005C1778" w:rsidRDefault="005C1778" w:rsidP="005C1778">
            <w:pPr>
              <w:pStyle w:val="TableParagraph"/>
              <w:numPr>
                <w:ilvl w:val="0"/>
                <w:numId w:val="249"/>
              </w:numPr>
              <w:tabs>
                <w:tab w:val="left" w:pos="436"/>
              </w:tabs>
              <w:ind w:right="116"/>
              <w:jc w:val="left"/>
              <w:rPr>
                <w:sz w:val="24"/>
              </w:rPr>
            </w:pPr>
            <w:r>
              <w:rPr>
                <w:sz w:val="24"/>
              </w:rPr>
              <w:t>Абрамова</w:t>
            </w:r>
            <w:r>
              <w:rPr>
                <w:spacing w:val="28"/>
                <w:sz w:val="24"/>
              </w:rPr>
              <w:t xml:space="preserve"> </w:t>
            </w:r>
            <w:r>
              <w:rPr>
                <w:sz w:val="24"/>
              </w:rPr>
              <w:t>Л.</w:t>
            </w:r>
            <w:r>
              <w:rPr>
                <w:spacing w:val="32"/>
                <w:sz w:val="24"/>
              </w:rPr>
              <w:t xml:space="preserve"> </w:t>
            </w:r>
            <w:r>
              <w:rPr>
                <w:sz w:val="24"/>
              </w:rPr>
              <w:t>В.,</w:t>
            </w:r>
            <w:r>
              <w:rPr>
                <w:spacing w:val="29"/>
                <w:sz w:val="24"/>
              </w:rPr>
              <w:t xml:space="preserve"> </w:t>
            </w:r>
            <w:proofErr w:type="spellStart"/>
            <w:r>
              <w:rPr>
                <w:sz w:val="24"/>
              </w:rPr>
              <w:t>Слепцова</w:t>
            </w:r>
            <w:proofErr w:type="spellEnd"/>
            <w:r>
              <w:rPr>
                <w:spacing w:val="28"/>
                <w:sz w:val="24"/>
              </w:rPr>
              <w:t xml:space="preserve"> </w:t>
            </w:r>
            <w:r>
              <w:rPr>
                <w:sz w:val="24"/>
              </w:rPr>
              <w:t>И.</w:t>
            </w:r>
            <w:r>
              <w:rPr>
                <w:spacing w:val="29"/>
                <w:sz w:val="24"/>
              </w:rPr>
              <w:t xml:space="preserve"> </w:t>
            </w:r>
            <w:r>
              <w:rPr>
                <w:sz w:val="24"/>
              </w:rPr>
              <w:t>Ф</w:t>
            </w:r>
            <w:r>
              <w:rPr>
                <w:i/>
                <w:sz w:val="24"/>
              </w:rPr>
              <w:t>.</w:t>
            </w:r>
            <w:r>
              <w:rPr>
                <w:i/>
                <w:spacing w:val="-57"/>
                <w:sz w:val="24"/>
              </w:rPr>
              <w:t xml:space="preserve"> </w:t>
            </w:r>
            <w:r>
              <w:rPr>
                <w:sz w:val="24"/>
              </w:rPr>
              <w:t>Социально-коммуникативное</w:t>
            </w:r>
            <w:r>
              <w:rPr>
                <w:spacing w:val="1"/>
                <w:sz w:val="24"/>
              </w:rPr>
              <w:t xml:space="preserve"> </w:t>
            </w:r>
            <w:r>
              <w:rPr>
                <w:sz w:val="24"/>
              </w:rPr>
              <w:t>развитие</w:t>
            </w:r>
            <w:r>
              <w:rPr>
                <w:spacing w:val="23"/>
                <w:sz w:val="24"/>
              </w:rPr>
              <w:t xml:space="preserve"> </w:t>
            </w:r>
            <w:r>
              <w:rPr>
                <w:sz w:val="24"/>
              </w:rPr>
              <w:t>дошкольников:</w:t>
            </w:r>
            <w:r>
              <w:rPr>
                <w:spacing w:val="23"/>
                <w:sz w:val="24"/>
              </w:rPr>
              <w:t xml:space="preserve"> </w:t>
            </w:r>
            <w:r>
              <w:rPr>
                <w:sz w:val="24"/>
              </w:rPr>
              <w:t>Младшая</w:t>
            </w:r>
            <w:r>
              <w:rPr>
                <w:spacing w:val="-57"/>
                <w:sz w:val="24"/>
              </w:rPr>
              <w:t xml:space="preserve"> </w:t>
            </w:r>
            <w:r>
              <w:rPr>
                <w:sz w:val="24"/>
              </w:rPr>
              <w:t>группа. 3-4 года. — М.: МОЗАИКА-</w:t>
            </w:r>
            <w:r>
              <w:rPr>
                <w:spacing w:val="-57"/>
                <w:sz w:val="24"/>
              </w:rPr>
              <w:t xml:space="preserve"> </w:t>
            </w:r>
            <w:r>
              <w:rPr>
                <w:sz w:val="24"/>
              </w:rPr>
              <w:t>СИНТЕЗ,</w:t>
            </w:r>
            <w:r>
              <w:rPr>
                <w:spacing w:val="-1"/>
                <w:sz w:val="24"/>
              </w:rPr>
              <w:t xml:space="preserve"> </w:t>
            </w:r>
            <w:r>
              <w:rPr>
                <w:sz w:val="24"/>
              </w:rPr>
              <w:t>2019 -</w:t>
            </w:r>
            <w:r>
              <w:rPr>
                <w:spacing w:val="-1"/>
                <w:sz w:val="24"/>
              </w:rPr>
              <w:t xml:space="preserve"> </w:t>
            </w:r>
            <w:r>
              <w:rPr>
                <w:sz w:val="24"/>
              </w:rPr>
              <w:t xml:space="preserve">88 </w:t>
            </w:r>
            <w:proofErr w:type="gramStart"/>
            <w:r>
              <w:rPr>
                <w:sz w:val="24"/>
              </w:rPr>
              <w:t>с..</w:t>
            </w:r>
            <w:proofErr w:type="gramEnd"/>
          </w:p>
          <w:p w:rsidR="005C1778" w:rsidRDefault="005C1778" w:rsidP="005C1778">
            <w:pPr>
              <w:pStyle w:val="TableParagraph"/>
              <w:numPr>
                <w:ilvl w:val="0"/>
                <w:numId w:val="249"/>
              </w:numPr>
              <w:tabs>
                <w:tab w:val="left" w:pos="436"/>
              </w:tabs>
              <w:ind w:right="116"/>
              <w:jc w:val="both"/>
              <w:rPr>
                <w:sz w:val="24"/>
              </w:rPr>
            </w:pPr>
            <w:r>
              <w:rPr>
                <w:sz w:val="24"/>
              </w:rPr>
              <w:t>Белая</w:t>
            </w:r>
            <w:r>
              <w:rPr>
                <w:spacing w:val="1"/>
                <w:sz w:val="24"/>
              </w:rPr>
              <w:t xml:space="preserve"> </w:t>
            </w:r>
            <w:r>
              <w:rPr>
                <w:sz w:val="24"/>
              </w:rPr>
              <w:t>К.</w:t>
            </w:r>
            <w:r>
              <w:rPr>
                <w:spacing w:val="1"/>
                <w:sz w:val="24"/>
              </w:rPr>
              <w:t xml:space="preserve"> </w:t>
            </w:r>
            <w:r>
              <w:rPr>
                <w:sz w:val="24"/>
              </w:rPr>
              <w:t>Ю.</w:t>
            </w:r>
            <w:r>
              <w:rPr>
                <w:spacing w:val="1"/>
                <w:sz w:val="24"/>
              </w:rPr>
              <w:t xml:space="preserve"> </w:t>
            </w:r>
            <w:r>
              <w:rPr>
                <w:sz w:val="24"/>
              </w:rPr>
              <w:t>Формирование</w:t>
            </w:r>
            <w:r>
              <w:rPr>
                <w:spacing w:val="1"/>
                <w:sz w:val="24"/>
              </w:rPr>
              <w:t xml:space="preserve"> </w:t>
            </w:r>
            <w:r>
              <w:rPr>
                <w:sz w:val="24"/>
              </w:rPr>
              <w:t>основ</w:t>
            </w:r>
            <w:r>
              <w:rPr>
                <w:spacing w:val="-57"/>
                <w:sz w:val="24"/>
              </w:rPr>
              <w:t xml:space="preserve"> </w:t>
            </w:r>
            <w:r>
              <w:rPr>
                <w:sz w:val="24"/>
              </w:rPr>
              <w:t>безопасности у дошкольников. Для</w:t>
            </w:r>
            <w:r>
              <w:rPr>
                <w:spacing w:val="1"/>
                <w:sz w:val="24"/>
              </w:rPr>
              <w:t xml:space="preserve"> </w:t>
            </w:r>
            <w:r>
              <w:rPr>
                <w:sz w:val="24"/>
              </w:rPr>
              <w:t>занятий с детьми 2-7 лет.</w:t>
            </w:r>
            <w:r>
              <w:rPr>
                <w:spacing w:val="1"/>
                <w:sz w:val="24"/>
              </w:rPr>
              <w:t xml:space="preserve"> </w:t>
            </w:r>
            <w:r>
              <w:rPr>
                <w:sz w:val="24"/>
              </w:rPr>
              <w:t>Пособие</w:t>
            </w:r>
            <w:r>
              <w:rPr>
                <w:spacing w:val="1"/>
                <w:sz w:val="24"/>
              </w:rPr>
              <w:t xml:space="preserve"> </w:t>
            </w:r>
            <w:r>
              <w:rPr>
                <w:sz w:val="24"/>
              </w:rPr>
              <w:t>для</w:t>
            </w:r>
            <w:r>
              <w:rPr>
                <w:spacing w:val="1"/>
                <w:sz w:val="24"/>
              </w:rPr>
              <w:t xml:space="preserve"> </w:t>
            </w:r>
            <w:r>
              <w:rPr>
                <w:sz w:val="24"/>
              </w:rPr>
              <w:t>педагогов</w:t>
            </w:r>
            <w:r>
              <w:rPr>
                <w:spacing w:val="1"/>
                <w:sz w:val="24"/>
              </w:rPr>
              <w:t xml:space="preserve"> </w:t>
            </w:r>
            <w:r>
              <w:rPr>
                <w:sz w:val="24"/>
              </w:rPr>
              <w:t>дошкольных</w:t>
            </w:r>
            <w:r>
              <w:rPr>
                <w:spacing w:val="1"/>
                <w:sz w:val="24"/>
              </w:rPr>
              <w:t xml:space="preserve"> </w:t>
            </w:r>
            <w:r>
              <w:rPr>
                <w:sz w:val="24"/>
              </w:rPr>
              <w:t>учреждений</w:t>
            </w:r>
            <w:r>
              <w:rPr>
                <w:spacing w:val="1"/>
                <w:sz w:val="24"/>
              </w:rPr>
              <w:t xml:space="preserve"> </w:t>
            </w:r>
            <w:r>
              <w:rPr>
                <w:sz w:val="24"/>
              </w:rPr>
              <w:t>и</w:t>
            </w:r>
            <w:r>
              <w:rPr>
                <w:spacing w:val="1"/>
                <w:sz w:val="24"/>
              </w:rPr>
              <w:t xml:space="preserve"> </w:t>
            </w:r>
            <w:r>
              <w:rPr>
                <w:sz w:val="24"/>
              </w:rPr>
              <w:t>родителей:</w:t>
            </w:r>
            <w:r>
              <w:rPr>
                <w:spacing w:val="-57"/>
                <w:sz w:val="24"/>
              </w:rPr>
              <w:t xml:space="preserve"> </w:t>
            </w:r>
            <w:r>
              <w:rPr>
                <w:sz w:val="24"/>
              </w:rPr>
              <w:t xml:space="preserve">МОЗАИКА-СИНТЕЗ; </w:t>
            </w:r>
            <w:proofErr w:type="gramStart"/>
            <w:r>
              <w:rPr>
                <w:sz w:val="24"/>
              </w:rPr>
              <w:t>М.:;</w:t>
            </w:r>
            <w:proofErr w:type="gramEnd"/>
            <w:r>
              <w:rPr>
                <w:spacing w:val="-1"/>
                <w:sz w:val="24"/>
              </w:rPr>
              <w:t xml:space="preserve"> </w:t>
            </w:r>
            <w:r>
              <w:rPr>
                <w:sz w:val="24"/>
              </w:rPr>
              <w:t>2012</w:t>
            </w:r>
          </w:p>
          <w:p w:rsidR="005C1778" w:rsidRDefault="005C1778" w:rsidP="005C1778">
            <w:pPr>
              <w:pStyle w:val="TableParagraph"/>
              <w:numPr>
                <w:ilvl w:val="0"/>
                <w:numId w:val="249"/>
              </w:numPr>
              <w:tabs>
                <w:tab w:val="left" w:pos="436"/>
              </w:tabs>
              <w:spacing w:before="1"/>
              <w:ind w:right="117"/>
              <w:jc w:val="both"/>
              <w:rPr>
                <w:sz w:val="24"/>
              </w:rPr>
            </w:pPr>
            <w:proofErr w:type="spellStart"/>
            <w:r>
              <w:rPr>
                <w:sz w:val="24"/>
              </w:rPr>
              <w:t>Куцакова</w:t>
            </w:r>
            <w:proofErr w:type="spellEnd"/>
            <w:r>
              <w:rPr>
                <w:sz w:val="24"/>
              </w:rPr>
              <w:t xml:space="preserve"> Л.В. Трудовое воспитание</w:t>
            </w:r>
            <w:r>
              <w:rPr>
                <w:spacing w:val="-57"/>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Для</w:t>
            </w:r>
            <w:r>
              <w:rPr>
                <w:spacing w:val="1"/>
                <w:sz w:val="24"/>
              </w:rPr>
              <w:t xml:space="preserve"> </w:t>
            </w:r>
            <w:r>
              <w:rPr>
                <w:sz w:val="24"/>
              </w:rPr>
              <w:t>занятий</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3-7</w:t>
            </w:r>
            <w:r>
              <w:rPr>
                <w:spacing w:val="1"/>
                <w:sz w:val="24"/>
              </w:rPr>
              <w:t xml:space="preserve"> </w:t>
            </w:r>
            <w:r>
              <w:rPr>
                <w:sz w:val="24"/>
              </w:rPr>
              <w:t>лет.</w:t>
            </w:r>
            <w:r>
              <w:rPr>
                <w:spacing w:val="1"/>
                <w:sz w:val="24"/>
              </w:rPr>
              <w:t xml:space="preserve"> </w:t>
            </w:r>
            <w:r>
              <w:rPr>
                <w:sz w:val="24"/>
              </w:rPr>
              <w:t>М:</w:t>
            </w:r>
            <w:r>
              <w:rPr>
                <w:spacing w:val="1"/>
                <w:sz w:val="24"/>
              </w:rPr>
              <w:t xml:space="preserve"> </w:t>
            </w:r>
            <w:r>
              <w:rPr>
                <w:sz w:val="24"/>
              </w:rPr>
              <w:t>МОЗАИКА-</w:t>
            </w:r>
            <w:r>
              <w:rPr>
                <w:spacing w:val="-57"/>
                <w:sz w:val="24"/>
              </w:rPr>
              <w:t xml:space="preserve"> </w:t>
            </w:r>
            <w:r>
              <w:rPr>
                <w:sz w:val="24"/>
              </w:rPr>
              <w:t>СИНТЕЗ,</w:t>
            </w:r>
            <w:r>
              <w:rPr>
                <w:spacing w:val="-1"/>
                <w:sz w:val="24"/>
              </w:rPr>
              <w:t xml:space="preserve"> </w:t>
            </w:r>
            <w:r>
              <w:rPr>
                <w:sz w:val="24"/>
              </w:rPr>
              <w:t>2014</w:t>
            </w:r>
          </w:p>
          <w:p w:rsidR="005C1778" w:rsidRDefault="005C1778" w:rsidP="005C1778">
            <w:pPr>
              <w:pStyle w:val="TableParagraph"/>
              <w:numPr>
                <w:ilvl w:val="0"/>
                <w:numId w:val="249"/>
              </w:numPr>
              <w:tabs>
                <w:tab w:val="left" w:pos="496"/>
                <w:tab w:val="left" w:pos="3267"/>
              </w:tabs>
              <w:ind w:right="113"/>
              <w:jc w:val="both"/>
              <w:rPr>
                <w:sz w:val="24"/>
              </w:rPr>
            </w:pPr>
            <w:r>
              <w:tab/>
            </w:r>
            <w:r>
              <w:rPr>
                <w:sz w:val="24"/>
              </w:rPr>
              <w:t>Ильясова</w:t>
            </w:r>
            <w:r>
              <w:rPr>
                <w:spacing w:val="1"/>
                <w:sz w:val="24"/>
              </w:rPr>
              <w:t xml:space="preserve"> </w:t>
            </w:r>
            <w:r>
              <w:rPr>
                <w:sz w:val="24"/>
              </w:rPr>
              <w:t>В.И</w:t>
            </w:r>
            <w:r>
              <w:rPr>
                <w:i/>
                <w:sz w:val="24"/>
              </w:rPr>
              <w:t>.</w:t>
            </w:r>
            <w:r>
              <w:rPr>
                <w:i/>
                <w:spacing w:val="1"/>
                <w:sz w:val="24"/>
              </w:rPr>
              <w:t xml:space="preserve"> </w:t>
            </w:r>
            <w:r>
              <w:rPr>
                <w:sz w:val="24"/>
              </w:rPr>
              <w:t>Социально-</w:t>
            </w:r>
            <w:r>
              <w:rPr>
                <w:spacing w:val="1"/>
                <w:sz w:val="24"/>
              </w:rPr>
              <w:t xml:space="preserve"> </w:t>
            </w:r>
            <w:r>
              <w:rPr>
                <w:sz w:val="24"/>
              </w:rPr>
              <w:t>коммуникативное</w:t>
            </w:r>
            <w:r>
              <w:rPr>
                <w:sz w:val="24"/>
              </w:rPr>
              <w:tab/>
              <w:t>развитие</w:t>
            </w:r>
            <w:r>
              <w:rPr>
                <w:spacing w:val="-58"/>
                <w:sz w:val="24"/>
              </w:rPr>
              <w:t xml:space="preserve"> </w:t>
            </w:r>
            <w:r>
              <w:rPr>
                <w:sz w:val="24"/>
              </w:rPr>
              <w:t>дошкольников</w:t>
            </w:r>
            <w:r>
              <w:rPr>
                <w:spacing w:val="1"/>
                <w:sz w:val="24"/>
              </w:rPr>
              <w:t xml:space="preserve"> </w:t>
            </w:r>
            <w:r>
              <w:rPr>
                <w:sz w:val="24"/>
              </w:rPr>
              <w:t>через</w:t>
            </w:r>
            <w:r>
              <w:rPr>
                <w:spacing w:val="1"/>
                <w:sz w:val="24"/>
              </w:rPr>
              <w:t xml:space="preserve"> </w:t>
            </w:r>
            <w:r>
              <w:rPr>
                <w:sz w:val="24"/>
              </w:rPr>
              <w:t>организацию</w:t>
            </w:r>
            <w:r>
              <w:rPr>
                <w:spacing w:val="1"/>
                <w:sz w:val="24"/>
              </w:rPr>
              <w:t xml:space="preserve"> </w:t>
            </w:r>
            <w:r>
              <w:rPr>
                <w:sz w:val="24"/>
              </w:rPr>
              <w:t>разных видов детской деятельности</w:t>
            </w:r>
            <w:r>
              <w:rPr>
                <w:spacing w:val="1"/>
                <w:sz w:val="24"/>
              </w:rPr>
              <w:t xml:space="preserve"> </w:t>
            </w:r>
            <w:r>
              <w:rPr>
                <w:sz w:val="24"/>
              </w:rPr>
              <w:t>в</w:t>
            </w:r>
            <w:r>
              <w:rPr>
                <w:spacing w:val="1"/>
                <w:sz w:val="24"/>
              </w:rPr>
              <w:t xml:space="preserve"> </w:t>
            </w:r>
            <w:r>
              <w:rPr>
                <w:sz w:val="24"/>
              </w:rPr>
              <w:t>ДОУ:</w:t>
            </w:r>
            <w:r>
              <w:rPr>
                <w:spacing w:val="1"/>
                <w:sz w:val="24"/>
              </w:rPr>
              <w:t xml:space="preserve"> </w:t>
            </w:r>
            <w:r>
              <w:rPr>
                <w:sz w:val="24"/>
              </w:rPr>
              <w:t>Учебно-методическое</w:t>
            </w:r>
            <w:r>
              <w:rPr>
                <w:spacing w:val="1"/>
                <w:sz w:val="24"/>
              </w:rPr>
              <w:t xml:space="preserve"> </w:t>
            </w:r>
            <w:r>
              <w:rPr>
                <w:sz w:val="24"/>
              </w:rPr>
              <w:t>пособие</w:t>
            </w:r>
            <w:r>
              <w:rPr>
                <w:spacing w:val="-7"/>
                <w:sz w:val="24"/>
              </w:rPr>
              <w:t xml:space="preserve"> </w:t>
            </w:r>
            <w:r>
              <w:rPr>
                <w:sz w:val="24"/>
              </w:rPr>
              <w:t>/</w:t>
            </w:r>
            <w:r>
              <w:rPr>
                <w:spacing w:val="-4"/>
                <w:sz w:val="24"/>
              </w:rPr>
              <w:t xml:space="preserve"> </w:t>
            </w:r>
            <w:r>
              <w:rPr>
                <w:sz w:val="24"/>
              </w:rPr>
              <w:t>И.В.</w:t>
            </w:r>
            <w:r>
              <w:rPr>
                <w:spacing w:val="-5"/>
                <w:sz w:val="24"/>
              </w:rPr>
              <w:t xml:space="preserve"> </w:t>
            </w:r>
            <w:r>
              <w:rPr>
                <w:sz w:val="24"/>
              </w:rPr>
              <w:t>Ильясова.</w:t>
            </w:r>
            <w:r>
              <w:rPr>
                <w:spacing w:val="-5"/>
                <w:sz w:val="24"/>
              </w:rPr>
              <w:t xml:space="preserve"> </w:t>
            </w:r>
            <w:r>
              <w:rPr>
                <w:sz w:val="24"/>
              </w:rPr>
              <w:t>Под</w:t>
            </w:r>
            <w:r>
              <w:rPr>
                <w:spacing w:val="-5"/>
                <w:sz w:val="24"/>
              </w:rPr>
              <w:t xml:space="preserve"> </w:t>
            </w:r>
            <w:r>
              <w:rPr>
                <w:sz w:val="24"/>
              </w:rPr>
              <w:t>общей</w:t>
            </w:r>
            <w:r>
              <w:rPr>
                <w:spacing w:val="-57"/>
                <w:sz w:val="24"/>
              </w:rPr>
              <w:t xml:space="preserve"> </w:t>
            </w:r>
            <w:r>
              <w:rPr>
                <w:sz w:val="24"/>
              </w:rPr>
              <w:t>редакцией</w:t>
            </w:r>
            <w:r>
              <w:rPr>
                <w:spacing w:val="1"/>
                <w:sz w:val="24"/>
              </w:rPr>
              <w:t xml:space="preserve"> </w:t>
            </w:r>
            <w:r>
              <w:rPr>
                <w:sz w:val="24"/>
              </w:rPr>
              <w:t>Н.Н.</w:t>
            </w:r>
            <w:r>
              <w:rPr>
                <w:spacing w:val="1"/>
                <w:sz w:val="24"/>
              </w:rPr>
              <w:t xml:space="preserve"> </w:t>
            </w:r>
            <w:proofErr w:type="spellStart"/>
            <w:r>
              <w:rPr>
                <w:sz w:val="24"/>
              </w:rPr>
              <w:t>Тулькибаевой</w:t>
            </w:r>
            <w:proofErr w:type="spellEnd"/>
            <w:r>
              <w:rPr>
                <w:sz w:val="24"/>
              </w:rPr>
              <w:t>.</w:t>
            </w:r>
            <w:r>
              <w:rPr>
                <w:spacing w:val="1"/>
                <w:sz w:val="24"/>
              </w:rPr>
              <w:t xml:space="preserve"> </w:t>
            </w:r>
            <w:r>
              <w:rPr>
                <w:sz w:val="24"/>
              </w:rPr>
              <w:t>–</w:t>
            </w:r>
            <w:r>
              <w:rPr>
                <w:spacing w:val="-57"/>
                <w:sz w:val="24"/>
              </w:rPr>
              <w:t xml:space="preserve"> </w:t>
            </w:r>
            <w:r>
              <w:rPr>
                <w:sz w:val="24"/>
              </w:rPr>
              <w:t>ЧЕЛЯБИНК:</w:t>
            </w:r>
            <w:r>
              <w:rPr>
                <w:spacing w:val="61"/>
                <w:sz w:val="24"/>
              </w:rPr>
              <w:t xml:space="preserve"> </w:t>
            </w:r>
            <w:r>
              <w:rPr>
                <w:sz w:val="24"/>
              </w:rPr>
              <w:t>ИЗДАТЕЛЬСТВО</w:t>
            </w:r>
            <w:r>
              <w:rPr>
                <w:spacing w:val="1"/>
                <w:sz w:val="24"/>
              </w:rPr>
              <w:t xml:space="preserve"> </w:t>
            </w:r>
            <w:r>
              <w:rPr>
                <w:sz w:val="24"/>
              </w:rPr>
              <w:t>ЗАО</w:t>
            </w:r>
            <w:r>
              <w:rPr>
                <w:spacing w:val="3"/>
                <w:sz w:val="24"/>
              </w:rPr>
              <w:t xml:space="preserve"> </w:t>
            </w:r>
            <w:r>
              <w:rPr>
                <w:sz w:val="24"/>
              </w:rPr>
              <w:t>«ЦИЦЕРО»,</w:t>
            </w:r>
            <w:r>
              <w:rPr>
                <w:spacing w:val="1"/>
                <w:sz w:val="24"/>
              </w:rPr>
              <w:t xml:space="preserve"> </w:t>
            </w:r>
            <w:r>
              <w:rPr>
                <w:sz w:val="24"/>
              </w:rPr>
              <w:t>2017.</w:t>
            </w:r>
          </w:p>
          <w:p w:rsidR="005C1778" w:rsidRDefault="005C1778" w:rsidP="005C1778">
            <w:pPr>
              <w:pStyle w:val="TableParagraph"/>
              <w:numPr>
                <w:ilvl w:val="0"/>
                <w:numId w:val="249"/>
              </w:numPr>
              <w:tabs>
                <w:tab w:val="left" w:pos="436"/>
                <w:tab w:val="left" w:pos="2692"/>
              </w:tabs>
              <w:spacing w:before="1"/>
              <w:ind w:right="116"/>
              <w:jc w:val="both"/>
              <w:rPr>
                <w:sz w:val="24"/>
              </w:rPr>
            </w:pPr>
            <w:proofErr w:type="spellStart"/>
            <w:r>
              <w:rPr>
                <w:sz w:val="24"/>
              </w:rPr>
              <w:t>Гарнышева</w:t>
            </w:r>
            <w:proofErr w:type="spellEnd"/>
            <w:r>
              <w:rPr>
                <w:spacing w:val="1"/>
                <w:sz w:val="24"/>
              </w:rPr>
              <w:t xml:space="preserve"> </w:t>
            </w:r>
            <w:r>
              <w:rPr>
                <w:sz w:val="24"/>
              </w:rPr>
              <w:t>Т.П.</w:t>
            </w:r>
            <w:r>
              <w:rPr>
                <w:spacing w:val="1"/>
                <w:sz w:val="24"/>
              </w:rPr>
              <w:t xml:space="preserve"> </w:t>
            </w:r>
            <w:r>
              <w:rPr>
                <w:sz w:val="24"/>
              </w:rPr>
              <w:t>ОБЖ</w:t>
            </w:r>
            <w:r>
              <w:rPr>
                <w:spacing w:val="1"/>
                <w:sz w:val="24"/>
              </w:rPr>
              <w:t xml:space="preserve"> </w:t>
            </w:r>
            <w:r>
              <w:rPr>
                <w:sz w:val="24"/>
              </w:rPr>
              <w:t>для</w:t>
            </w:r>
            <w:r>
              <w:rPr>
                <w:spacing w:val="1"/>
                <w:sz w:val="24"/>
              </w:rPr>
              <w:t xml:space="preserve"> </w:t>
            </w:r>
            <w:r>
              <w:rPr>
                <w:sz w:val="24"/>
              </w:rPr>
              <w:t>дошкольников.</w:t>
            </w:r>
            <w:r>
              <w:rPr>
                <w:sz w:val="24"/>
              </w:rPr>
              <w:tab/>
            </w:r>
            <w:r>
              <w:rPr>
                <w:spacing w:val="-1"/>
                <w:sz w:val="24"/>
              </w:rPr>
              <w:t>Планирование</w:t>
            </w:r>
            <w:r>
              <w:rPr>
                <w:spacing w:val="-58"/>
                <w:sz w:val="24"/>
              </w:rPr>
              <w:t xml:space="preserve"> </w:t>
            </w:r>
            <w:r>
              <w:rPr>
                <w:sz w:val="24"/>
              </w:rPr>
              <w:t>работы, конспекты занятий, игры. –</w:t>
            </w:r>
            <w:r>
              <w:rPr>
                <w:spacing w:val="1"/>
                <w:sz w:val="24"/>
              </w:rPr>
              <w:t xml:space="preserve"> </w:t>
            </w:r>
            <w:r>
              <w:rPr>
                <w:sz w:val="24"/>
              </w:rPr>
              <w:t>СПб.:</w:t>
            </w:r>
            <w:r>
              <w:rPr>
                <w:spacing w:val="1"/>
                <w:sz w:val="24"/>
              </w:rPr>
              <w:t xml:space="preserve"> </w:t>
            </w:r>
            <w:r>
              <w:rPr>
                <w:sz w:val="24"/>
              </w:rPr>
              <w:t>ООО</w:t>
            </w:r>
            <w:r>
              <w:rPr>
                <w:spacing w:val="1"/>
                <w:sz w:val="24"/>
              </w:rPr>
              <w:t xml:space="preserve"> </w:t>
            </w:r>
            <w:r>
              <w:rPr>
                <w:sz w:val="24"/>
              </w:rPr>
              <w:t>«ИЗДАТЕЛЬСТВО</w:t>
            </w:r>
            <w:r>
              <w:rPr>
                <w:spacing w:val="-57"/>
                <w:sz w:val="24"/>
              </w:rPr>
              <w:t xml:space="preserve"> </w:t>
            </w:r>
            <w:r>
              <w:rPr>
                <w:sz w:val="24"/>
              </w:rPr>
              <w:t>ДЕТСТВО-ПРЕСС»,</w:t>
            </w:r>
            <w:r>
              <w:rPr>
                <w:spacing w:val="-2"/>
                <w:sz w:val="24"/>
              </w:rPr>
              <w:t xml:space="preserve"> </w:t>
            </w:r>
            <w:r>
              <w:rPr>
                <w:sz w:val="24"/>
              </w:rPr>
              <w:t>2020 -</w:t>
            </w:r>
            <w:r>
              <w:rPr>
                <w:spacing w:val="-2"/>
                <w:sz w:val="24"/>
              </w:rPr>
              <w:t xml:space="preserve"> </w:t>
            </w:r>
            <w:r>
              <w:rPr>
                <w:sz w:val="24"/>
              </w:rPr>
              <w:t>128</w:t>
            </w:r>
            <w:r>
              <w:rPr>
                <w:spacing w:val="-1"/>
                <w:sz w:val="24"/>
              </w:rPr>
              <w:t xml:space="preserve"> </w:t>
            </w:r>
            <w:proofErr w:type="gramStart"/>
            <w:r>
              <w:rPr>
                <w:sz w:val="24"/>
              </w:rPr>
              <w:t>с..</w:t>
            </w:r>
            <w:proofErr w:type="gramEnd"/>
          </w:p>
          <w:p w:rsidR="005C1778" w:rsidRDefault="005C1778" w:rsidP="005C1778">
            <w:pPr>
              <w:pStyle w:val="TableParagraph"/>
              <w:numPr>
                <w:ilvl w:val="0"/>
                <w:numId w:val="249"/>
              </w:numPr>
              <w:tabs>
                <w:tab w:val="left" w:pos="436"/>
              </w:tabs>
              <w:ind w:right="116"/>
              <w:jc w:val="both"/>
              <w:rPr>
                <w:sz w:val="24"/>
              </w:rPr>
            </w:pPr>
            <w:r>
              <w:rPr>
                <w:sz w:val="24"/>
              </w:rPr>
              <w:t>Занятия</w:t>
            </w:r>
            <w:r>
              <w:rPr>
                <w:spacing w:val="1"/>
                <w:sz w:val="24"/>
              </w:rPr>
              <w:t xml:space="preserve"> </w:t>
            </w:r>
            <w:r>
              <w:rPr>
                <w:sz w:val="24"/>
              </w:rPr>
              <w:t>по</w:t>
            </w:r>
            <w:r>
              <w:rPr>
                <w:spacing w:val="1"/>
                <w:sz w:val="24"/>
              </w:rPr>
              <w:t xml:space="preserve"> </w:t>
            </w:r>
            <w:r>
              <w:rPr>
                <w:sz w:val="24"/>
              </w:rPr>
              <w:t>патриотическому</w:t>
            </w:r>
            <w:r>
              <w:rPr>
                <w:spacing w:val="-57"/>
                <w:sz w:val="24"/>
              </w:rPr>
              <w:t xml:space="preserve"> </w:t>
            </w:r>
            <w:r>
              <w:rPr>
                <w:sz w:val="24"/>
              </w:rPr>
              <w:t>воспитанию в ДОУ/ Под ред. Л.А.</w:t>
            </w:r>
            <w:r>
              <w:rPr>
                <w:spacing w:val="1"/>
                <w:sz w:val="24"/>
              </w:rPr>
              <w:t xml:space="preserve"> </w:t>
            </w:r>
            <w:proofErr w:type="spellStart"/>
            <w:r>
              <w:rPr>
                <w:sz w:val="24"/>
              </w:rPr>
              <w:t>Кондрыкинской</w:t>
            </w:r>
            <w:proofErr w:type="spellEnd"/>
            <w:r>
              <w:rPr>
                <w:sz w:val="24"/>
              </w:rPr>
              <w:t>. – М.: ТЦ СФЕРА,</w:t>
            </w:r>
            <w:r>
              <w:rPr>
                <w:spacing w:val="1"/>
                <w:sz w:val="24"/>
              </w:rPr>
              <w:t xml:space="preserve"> </w:t>
            </w:r>
            <w:r>
              <w:rPr>
                <w:sz w:val="24"/>
              </w:rPr>
              <w:t>2011.</w:t>
            </w:r>
          </w:p>
          <w:p w:rsidR="005C1778" w:rsidRDefault="005C1778" w:rsidP="005C1778">
            <w:pPr>
              <w:pStyle w:val="TableParagraph"/>
              <w:numPr>
                <w:ilvl w:val="0"/>
                <w:numId w:val="249"/>
              </w:numPr>
              <w:tabs>
                <w:tab w:val="left" w:pos="436"/>
              </w:tabs>
              <w:ind w:right="236" w:hanging="365"/>
              <w:jc w:val="left"/>
              <w:rPr>
                <w:sz w:val="24"/>
              </w:rPr>
            </w:pPr>
            <w:r>
              <w:rPr>
                <w:sz w:val="24"/>
              </w:rPr>
              <w:t>Лыкова И.А. Парциальная</w:t>
            </w:r>
            <w:r>
              <w:rPr>
                <w:spacing w:val="1"/>
                <w:sz w:val="24"/>
              </w:rPr>
              <w:t xml:space="preserve"> </w:t>
            </w:r>
            <w:r>
              <w:rPr>
                <w:sz w:val="24"/>
              </w:rPr>
              <w:t>образовательная программа для</w:t>
            </w:r>
            <w:r>
              <w:rPr>
                <w:spacing w:val="1"/>
                <w:sz w:val="24"/>
              </w:rPr>
              <w:t xml:space="preserve"> </w:t>
            </w:r>
            <w:r>
              <w:rPr>
                <w:sz w:val="24"/>
              </w:rPr>
              <w:t>детей</w:t>
            </w:r>
            <w:r>
              <w:rPr>
                <w:spacing w:val="-5"/>
                <w:sz w:val="24"/>
              </w:rPr>
              <w:t xml:space="preserve"> </w:t>
            </w:r>
            <w:r>
              <w:rPr>
                <w:sz w:val="24"/>
              </w:rPr>
              <w:t>дошкольного</w:t>
            </w:r>
            <w:r>
              <w:rPr>
                <w:spacing w:val="-5"/>
                <w:sz w:val="24"/>
              </w:rPr>
              <w:t xml:space="preserve"> </w:t>
            </w:r>
            <w:r>
              <w:rPr>
                <w:sz w:val="24"/>
              </w:rPr>
              <w:t>возраста</w:t>
            </w:r>
            <w:r>
              <w:rPr>
                <w:spacing w:val="-2"/>
                <w:sz w:val="24"/>
              </w:rPr>
              <w:t xml:space="preserve"> </w:t>
            </w:r>
            <w:r>
              <w:rPr>
                <w:sz w:val="24"/>
              </w:rPr>
              <w:t>«МИР</w:t>
            </w:r>
          </w:p>
        </w:tc>
      </w:tr>
    </w:tbl>
    <w:p w:rsidR="00837E2E" w:rsidRDefault="00837E2E" w:rsidP="00774C51">
      <w:pPr>
        <w:jc w:val="both"/>
        <w:rPr>
          <w:sz w:val="24"/>
        </w:rPr>
        <w:sectPr w:rsidR="00837E2E">
          <w:pgSz w:w="16840" w:h="11910" w:orient="landscape"/>
          <w:pgMar w:top="480" w:right="360" w:bottom="700" w:left="380" w:header="0" w:footer="504" w:gutter="0"/>
          <w:cols w:space="720"/>
        </w:sectPr>
      </w:pPr>
    </w:p>
    <w:tbl>
      <w:tblPr>
        <w:tblStyle w:val="TableNormal"/>
        <w:tblpPr w:leftFromText="180" w:rightFromText="180" w:vertAnchor="text" w:horzAnchor="margin" w:tblpXSpec="center"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5C1778" w:rsidTr="005C1778">
        <w:trPr>
          <w:trHeight w:val="2042"/>
        </w:trPr>
        <w:tc>
          <w:tcPr>
            <w:tcW w:w="1632" w:type="dxa"/>
            <w:vMerge w:val="restart"/>
          </w:tcPr>
          <w:p w:rsidR="005C1778" w:rsidRDefault="005C1778" w:rsidP="005C1778">
            <w:pPr>
              <w:pStyle w:val="TableParagraph"/>
              <w:rPr>
                <w:sz w:val="24"/>
              </w:rPr>
            </w:pPr>
          </w:p>
        </w:tc>
        <w:tc>
          <w:tcPr>
            <w:tcW w:w="1418" w:type="dxa"/>
          </w:tcPr>
          <w:p w:rsidR="005C1778" w:rsidRDefault="005C1778" w:rsidP="005C1778">
            <w:pPr>
              <w:pStyle w:val="TableParagraph"/>
              <w:rPr>
                <w:sz w:val="24"/>
              </w:rPr>
            </w:pPr>
          </w:p>
        </w:tc>
        <w:tc>
          <w:tcPr>
            <w:tcW w:w="5451" w:type="dxa"/>
          </w:tcPr>
          <w:p w:rsidR="005C1778" w:rsidRDefault="005C1778" w:rsidP="005C1778">
            <w:pPr>
              <w:pStyle w:val="TableParagraph"/>
              <w:rPr>
                <w:sz w:val="24"/>
              </w:rPr>
            </w:pPr>
          </w:p>
        </w:tc>
        <w:tc>
          <w:tcPr>
            <w:tcW w:w="2268" w:type="dxa"/>
          </w:tcPr>
          <w:p w:rsidR="005C1778" w:rsidRDefault="005C1778" w:rsidP="005C1778">
            <w:pPr>
              <w:pStyle w:val="TableParagraph"/>
              <w:rPr>
                <w:sz w:val="24"/>
              </w:rPr>
            </w:pPr>
          </w:p>
        </w:tc>
        <w:tc>
          <w:tcPr>
            <w:tcW w:w="4301" w:type="dxa"/>
          </w:tcPr>
          <w:p w:rsidR="005C1778" w:rsidRDefault="005C1778" w:rsidP="005C1778">
            <w:pPr>
              <w:pStyle w:val="TableParagraph"/>
              <w:spacing w:before="47"/>
              <w:ind w:left="435" w:right="1349"/>
              <w:rPr>
                <w:sz w:val="24"/>
              </w:rPr>
            </w:pPr>
            <w:r>
              <w:rPr>
                <w:sz w:val="24"/>
              </w:rPr>
              <w:t>БЕЗ ОПАСНОСТИ»,</w:t>
            </w:r>
            <w:r>
              <w:rPr>
                <w:spacing w:val="1"/>
                <w:sz w:val="24"/>
              </w:rPr>
              <w:t xml:space="preserve"> </w:t>
            </w:r>
            <w:r>
              <w:rPr>
                <w:sz w:val="24"/>
              </w:rPr>
              <w:t>ИЗДАТЕЛЬСКИЙ</w:t>
            </w:r>
            <w:r>
              <w:rPr>
                <w:spacing w:val="-15"/>
                <w:sz w:val="24"/>
              </w:rPr>
              <w:t xml:space="preserve"> </w:t>
            </w:r>
            <w:r>
              <w:rPr>
                <w:sz w:val="24"/>
              </w:rPr>
              <w:t>ДОМ</w:t>
            </w:r>
          </w:p>
          <w:p w:rsidR="005C1778" w:rsidRDefault="005C1778" w:rsidP="005C1778">
            <w:pPr>
              <w:pStyle w:val="TableParagraph"/>
              <w:ind w:left="435"/>
              <w:rPr>
                <w:sz w:val="24"/>
              </w:rPr>
            </w:pPr>
            <w:r>
              <w:rPr>
                <w:sz w:val="24"/>
              </w:rPr>
              <w:t>«ЦВЕТНОЙ</w:t>
            </w:r>
            <w:r>
              <w:rPr>
                <w:spacing w:val="-3"/>
                <w:sz w:val="24"/>
              </w:rPr>
              <w:t xml:space="preserve"> </w:t>
            </w:r>
            <w:r>
              <w:rPr>
                <w:sz w:val="24"/>
              </w:rPr>
              <w:t>МИР», 2017,</w:t>
            </w:r>
            <w:r>
              <w:rPr>
                <w:spacing w:val="-1"/>
                <w:sz w:val="24"/>
              </w:rPr>
              <w:t xml:space="preserve"> </w:t>
            </w:r>
            <w:r>
              <w:rPr>
                <w:sz w:val="24"/>
              </w:rPr>
              <w:t>112</w:t>
            </w:r>
            <w:r>
              <w:rPr>
                <w:spacing w:val="-1"/>
                <w:sz w:val="24"/>
              </w:rPr>
              <w:t xml:space="preserve"> </w:t>
            </w:r>
            <w:r>
              <w:rPr>
                <w:sz w:val="24"/>
              </w:rPr>
              <w:t>стр.</w:t>
            </w:r>
          </w:p>
          <w:p w:rsidR="005C1778" w:rsidRDefault="005C1778" w:rsidP="005C1778">
            <w:pPr>
              <w:pStyle w:val="TableParagraph"/>
              <w:ind w:left="435" w:right="207" w:hanging="365"/>
              <w:rPr>
                <w:sz w:val="24"/>
              </w:rPr>
            </w:pPr>
            <w:r>
              <w:rPr>
                <w:sz w:val="24"/>
              </w:rPr>
              <w:t xml:space="preserve">11. </w:t>
            </w:r>
            <w:proofErr w:type="spellStart"/>
            <w:r>
              <w:rPr>
                <w:sz w:val="24"/>
              </w:rPr>
              <w:t>Мосалова</w:t>
            </w:r>
            <w:proofErr w:type="spellEnd"/>
            <w:r>
              <w:rPr>
                <w:sz w:val="24"/>
              </w:rPr>
              <w:t xml:space="preserve"> Л.Л. Я и мир. Конспекты</w:t>
            </w:r>
            <w:r>
              <w:rPr>
                <w:spacing w:val="-57"/>
                <w:sz w:val="24"/>
              </w:rPr>
              <w:t xml:space="preserve"> </w:t>
            </w:r>
            <w:r>
              <w:rPr>
                <w:sz w:val="24"/>
              </w:rPr>
              <w:t>по социально-нравственному</w:t>
            </w:r>
            <w:r>
              <w:rPr>
                <w:spacing w:val="1"/>
                <w:sz w:val="24"/>
              </w:rPr>
              <w:t xml:space="preserve"> </w:t>
            </w:r>
            <w:r>
              <w:rPr>
                <w:sz w:val="24"/>
              </w:rPr>
              <w:t>воспитанию детей дошкольного</w:t>
            </w:r>
            <w:r>
              <w:rPr>
                <w:spacing w:val="1"/>
                <w:sz w:val="24"/>
              </w:rPr>
              <w:t xml:space="preserve"> </w:t>
            </w:r>
            <w:r>
              <w:rPr>
                <w:sz w:val="24"/>
              </w:rPr>
              <w:t>возраста.</w:t>
            </w:r>
            <w:r>
              <w:rPr>
                <w:spacing w:val="-1"/>
                <w:sz w:val="24"/>
              </w:rPr>
              <w:t xml:space="preserve"> </w:t>
            </w:r>
            <w:r>
              <w:rPr>
                <w:sz w:val="24"/>
              </w:rPr>
              <w:t>Детство-пресс, 2021</w:t>
            </w:r>
          </w:p>
        </w:tc>
      </w:tr>
      <w:tr w:rsidR="005C1778" w:rsidTr="005C1778">
        <w:trPr>
          <w:trHeight w:val="7999"/>
        </w:trPr>
        <w:tc>
          <w:tcPr>
            <w:tcW w:w="1632" w:type="dxa"/>
            <w:vMerge/>
            <w:tcBorders>
              <w:top w:val="nil"/>
            </w:tcBorders>
          </w:tcPr>
          <w:p w:rsidR="005C1778" w:rsidRDefault="005C1778" w:rsidP="005C1778">
            <w:pPr>
              <w:rPr>
                <w:sz w:val="2"/>
                <w:szCs w:val="2"/>
              </w:rPr>
            </w:pPr>
          </w:p>
        </w:tc>
        <w:tc>
          <w:tcPr>
            <w:tcW w:w="1418" w:type="dxa"/>
          </w:tcPr>
          <w:p w:rsidR="005C1778" w:rsidRDefault="005C1778" w:rsidP="005C1778">
            <w:pPr>
              <w:pStyle w:val="TableParagraph"/>
              <w:spacing w:before="47"/>
              <w:ind w:left="55" w:right="44"/>
              <w:rPr>
                <w:sz w:val="24"/>
              </w:rPr>
            </w:pPr>
            <w:r>
              <w:rPr>
                <w:sz w:val="24"/>
              </w:rPr>
              <w:t>От</w:t>
            </w:r>
            <w:r>
              <w:rPr>
                <w:spacing w:val="-12"/>
                <w:sz w:val="24"/>
              </w:rPr>
              <w:t xml:space="preserve"> </w:t>
            </w:r>
            <w:r>
              <w:rPr>
                <w:sz w:val="24"/>
              </w:rPr>
              <w:t>4</w:t>
            </w:r>
            <w:r>
              <w:rPr>
                <w:spacing w:val="-11"/>
                <w:sz w:val="24"/>
              </w:rPr>
              <w:t xml:space="preserve"> </w:t>
            </w:r>
            <w:r>
              <w:rPr>
                <w:sz w:val="24"/>
              </w:rPr>
              <w:t>лет</w:t>
            </w:r>
            <w:r>
              <w:rPr>
                <w:spacing w:val="-11"/>
                <w:sz w:val="24"/>
              </w:rPr>
              <w:t xml:space="preserve"> </w:t>
            </w:r>
            <w:r>
              <w:rPr>
                <w:sz w:val="24"/>
              </w:rPr>
              <w:t>до</w:t>
            </w:r>
            <w:r>
              <w:rPr>
                <w:spacing w:val="-9"/>
                <w:sz w:val="24"/>
              </w:rPr>
              <w:t xml:space="preserve"> </w:t>
            </w:r>
            <w:r>
              <w:rPr>
                <w:sz w:val="24"/>
              </w:rPr>
              <w:t>5</w:t>
            </w:r>
            <w:r>
              <w:rPr>
                <w:spacing w:val="-57"/>
                <w:sz w:val="24"/>
              </w:rPr>
              <w:t xml:space="preserve"> </w:t>
            </w:r>
            <w:r>
              <w:rPr>
                <w:sz w:val="24"/>
              </w:rPr>
              <w:t>лет</w:t>
            </w:r>
          </w:p>
        </w:tc>
        <w:tc>
          <w:tcPr>
            <w:tcW w:w="5451" w:type="dxa"/>
          </w:tcPr>
          <w:p w:rsidR="005C1778" w:rsidRDefault="005C1778" w:rsidP="005C1778">
            <w:pPr>
              <w:pStyle w:val="TableParagraph"/>
              <w:spacing w:before="51" w:line="274" w:lineRule="exact"/>
              <w:ind w:left="430"/>
              <w:jc w:val="both"/>
              <w:rPr>
                <w:b/>
                <w:sz w:val="24"/>
              </w:rPr>
            </w:pPr>
            <w:r>
              <w:rPr>
                <w:b/>
                <w:sz w:val="24"/>
              </w:rPr>
              <w:t>в</w:t>
            </w:r>
            <w:r>
              <w:rPr>
                <w:b/>
                <w:spacing w:val="-4"/>
                <w:sz w:val="24"/>
              </w:rPr>
              <w:t xml:space="preserve"> </w:t>
            </w:r>
            <w:r>
              <w:rPr>
                <w:b/>
                <w:sz w:val="24"/>
              </w:rPr>
              <w:t>сфере</w:t>
            </w:r>
            <w:r>
              <w:rPr>
                <w:b/>
                <w:spacing w:val="-4"/>
                <w:sz w:val="24"/>
              </w:rPr>
              <w:t xml:space="preserve"> </w:t>
            </w:r>
            <w:r>
              <w:rPr>
                <w:b/>
                <w:sz w:val="24"/>
              </w:rPr>
              <w:t>социальных</w:t>
            </w:r>
            <w:r>
              <w:rPr>
                <w:b/>
                <w:spacing w:val="-2"/>
                <w:sz w:val="24"/>
              </w:rPr>
              <w:t xml:space="preserve"> </w:t>
            </w:r>
            <w:r>
              <w:rPr>
                <w:b/>
                <w:sz w:val="24"/>
              </w:rPr>
              <w:t>отношений:</w:t>
            </w:r>
          </w:p>
          <w:p w:rsidR="005C1778" w:rsidRDefault="005C1778" w:rsidP="005C1778">
            <w:pPr>
              <w:pStyle w:val="TableParagraph"/>
              <w:numPr>
                <w:ilvl w:val="0"/>
                <w:numId w:val="248"/>
              </w:numPr>
              <w:tabs>
                <w:tab w:val="left" w:pos="435"/>
              </w:tabs>
              <w:ind w:left="434" w:right="264"/>
              <w:jc w:val="both"/>
              <w:rPr>
                <w:sz w:val="24"/>
              </w:rPr>
            </w:pPr>
            <w:r>
              <w:rPr>
                <w:sz w:val="24"/>
              </w:rPr>
              <w:t>формировать</w:t>
            </w:r>
            <w:r>
              <w:rPr>
                <w:spacing w:val="1"/>
                <w:sz w:val="24"/>
              </w:rPr>
              <w:t xml:space="preserve"> </w:t>
            </w:r>
            <w:r>
              <w:rPr>
                <w:sz w:val="24"/>
              </w:rPr>
              <w:t>положительную</w:t>
            </w:r>
            <w:r>
              <w:rPr>
                <w:spacing w:val="1"/>
                <w:sz w:val="24"/>
              </w:rPr>
              <w:t xml:space="preserve"> </w:t>
            </w:r>
            <w:r>
              <w:rPr>
                <w:sz w:val="24"/>
              </w:rPr>
              <w:t>самооценку,</w:t>
            </w:r>
            <w:r>
              <w:rPr>
                <w:spacing w:val="1"/>
                <w:sz w:val="24"/>
              </w:rPr>
              <w:t xml:space="preserve"> </w:t>
            </w:r>
            <w:r>
              <w:rPr>
                <w:sz w:val="24"/>
              </w:rPr>
              <w:t>уверенность</w:t>
            </w:r>
            <w:r>
              <w:rPr>
                <w:spacing w:val="1"/>
                <w:sz w:val="24"/>
              </w:rPr>
              <w:t xml:space="preserve"> </w:t>
            </w:r>
            <w:r>
              <w:rPr>
                <w:sz w:val="24"/>
              </w:rPr>
              <w:t>в</w:t>
            </w:r>
            <w:r>
              <w:rPr>
                <w:spacing w:val="1"/>
                <w:sz w:val="24"/>
              </w:rPr>
              <w:t xml:space="preserve"> </w:t>
            </w:r>
            <w:r>
              <w:rPr>
                <w:sz w:val="24"/>
              </w:rPr>
              <w:t>своих</w:t>
            </w:r>
            <w:r>
              <w:rPr>
                <w:spacing w:val="1"/>
                <w:sz w:val="24"/>
              </w:rPr>
              <w:t xml:space="preserve"> </w:t>
            </w:r>
            <w:r>
              <w:rPr>
                <w:sz w:val="24"/>
              </w:rPr>
              <w:t>силах,</w:t>
            </w:r>
            <w:r>
              <w:rPr>
                <w:spacing w:val="1"/>
                <w:sz w:val="24"/>
              </w:rPr>
              <w:t xml:space="preserve"> </w:t>
            </w:r>
            <w:r>
              <w:rPr>
                <w:sz w:val="24"/>
              </w:rPr>
              <w:t>стремление</w:t>
            </w:r>
            <w:r>
              <w:rPr>
                <w:spacing w:val="1"/>
                <w:sz w:val="24"/>
              </w:rPr>
              <w:t xml:space="preserve"> </w:t>
            </w:r>
            <w:r>
              <w:rPr>
                <w:sz w:val="24"/>
              </w:rPr>
              <w:t>к</w:t>
            </w:r>
            <w:r>
              <w:rPr>
                <w:spacing w:val="1"/>
                <w:sz w:val="24"/>
              </w:rPr>
              <w:t xml:space="preserve"> </w:t>
            </w:r>
            <w:r>
              <w:rPr>
                <w:sz w:val="24"/>
              </w:rPr>
              <w:t>самостоятельности;</w:t>
            </w:r>
          </w:p>
          <w:p w:rsidR="005C1778" w:rsidRDefault="005C1778" w:rsidP="005C1778">
            <w:pPr>
              <w:pStyle w:val="TableParagraph"/>
              <w:numPr>
                <w:ilvl w:val="0"/>
                <w:numId w:val="248"/>
              </w:numPr>
              <w:tabs>
                <w:tab w:val="left" w:pos="435"/>
              </w:tabs>
              <w:ind w:left="434" w:right="262"/>
              <w:jc w:val="both"/>
              <w:rPr>
                <w:sz w:val="24"/>
              </w:rPr>
            </w:pPr>
            <w:r>
              <w:rPr>
                <w:sz w:val="24"/>
              </w:rPr>
              <w:t>развивать</w:t>
            </w:r>
            <w:r>
              <w:rPr>
                <w:spacing w:val="1"/>
                <w:sz w:val="24"/>
              </w:rPr>
              <w:t xml:space="preserve"> </w:t>
            </w:r>
            <w:r>
              <w:rPr>
                <w:sz w:val="24"/>
              </w:rPr>
              <w:t>эмоциональную</w:t>
            </w:r>
            <w:r>
              <w:rPr>
                <w:spacing w:val="1"/>
                <w:sz w:val="24"/>
              </w:rPr>
              <w:t xml:space="preserve"> </w:t>
            </w:r>
            <w:r>
              <w:rPr>
                <w:sz w:val="24"/>
              </w:rPr>
              <w:t>отзывчивость</w:t>
            </w:r>
            <w:r>
              <w:rPr>
                <w:spacing w:val="1"/>
                <w:sz w:val="24"/>
              </w:rPr>
              <w:t xml:space="preserve"> </w:t>
            </w:r>
            <w:r>
              <w:rPr>
                <w:sz w:val="24"/>
              </w:rPr>
              <w:t>к</w:t>
            </w:r>
            <w:r>
              <w:rPr>
                <w:spacing w:val="-57"/>
                <w:sz w:val="24"/>
              </w:rPr>
              <w:t xml:space="preserve"> </w:t>
            </w:r>
            <w:r>
              <w:rPr>
                <w:sz w:val="24"/>
              </w:rPr>
              <w:t>взрослым и детям, слабым и нуждающимся в</w:t>
            </w:r>
            <w:r>
              <w:rPr>
                <w:spacing w:val="1"/>
                <w:sz w:val="24"/>
              </w:rPr>
              <w:t xml:space="preserve"> </w:t>
            </w:r>
            <w:r>
              <w:rPr>
                <w:sz w:val="24"/>
              </w:rPr>
              <w:t>помощи, воспитывать сопереживание героям</w:t>
            </w:r>
            <w:r>
              <w:rPr>
                <w:spacing w:val="1"/>
                <w:sz w:val="24"/>
              </w:rPr>
              <w:t xml:space="preserve"> </w:t>
            </w:r>
            <w:r>
              <w:rPr>
                <w:spacing w:val="-1"/>
                <w:sz w:val="24"/>
              </w:rPr>
              <w:t>литературных</w:t>
            </w:r>
            <w:r>
              <w:rPr>
                <w:spacing w:val="-11"/>
                <w:sz w:val="24"/>
              </w:rPr>
              <w:t xml:space="preserve"> </w:t>
            </w:r>
            <w:r>
              <w:rPr>
                <w:sz w:val="24"/>
              </w:rPr>
              <w:t>и</w:t>
            </w:r>
            <w:r>
              <w:rPr>
                <w:spacing w:val="-11"/>
                <w:sz w:val="24"/>
              </w:rPr>
              <w:t xml:space="preserve"> </w:t>
            </w:r>
            <w:r>
              <w:rPr>
                <w:sz w:val="24"/>
              </w:rPr>
              <w:t>анимационных</w:t>
            </w:r>
            <w:r>
              <w:rPr>
                <w:spacing w:val="-13"/>
                <w:sz w:val="24"/>
              </w:rPr>
              <w:t xml:space="preserve"> </w:t>
            </w:r>
            <w:r>
              <w:rPr>
                <w:sz w:val="24"/>
              </w:rPr>
              <w:t>произведений,</w:t>
            </w:r>
            <w:r>
              <w:rPr>
                <w:spacing w:val="-57"/>
                <w:sz w:val="24"/>
              </w:rPr>
              <w:t xml:space="preserve"> </w:t>
            </w:r>
            <w:r>
              <w:rPr>
                <w:sz w:val="24"/>
              </w:rPr>
              <w:t>доброе</w:t>
            </w:r>
            <w:r>
              <w:rPr>
                <w:spacing w:val="-2"/>
                <w:sz w:val="24"/>
              </w:rPr>
              <w:t xml:space="preserve"> </w:t>
            </w:r>
            <w:r>
              <w:rPr>
                <w:sz w:val="24"/>
              </w:rPr>
              <w:t>отношение</w:t>
            </w:r>
            <w:r>
              <w:rPr>
                <w:spacing w:val="-2"/>
                <w:sz w:val="24"/>
              </w:rPr>
              <w:t xml:space="preserve"> </w:t>
            </w:r>
            <w:r>
              <w:rPr>
                <w:sz w:val="24"/>
              </w:rPr>
              <w:t>к</w:t>
            </w:r>
            <w:r>
              <w:rPr>
                <w:spacing w:val="-1"/>
                <w:sz w:val="24"/>
              </w:rPr>
              <w:t xml:space="preserve"> </w:t>
            </w:r>
            <w:r>
              <w:rPr>
                <w:sz w:val="24"/>
              </w:rPr>
              <w:t>животным</w:t>
            </w:r>
            <w:r>
              <w:rPr>
                <w:spacing w:val="-4"/>
                <w:sz w:val="24"/>
              </w:rPr>
              <w:t xml:space="preserve"> </w:t>
            </w:r>
            <w:r>
              <w:rPr>
                <w:sz w:val="24"/>
              </w:rPr>
              <w:t>и</w:t>
            </w:r>
            <w:r>
              <w:rPr>
                <w:spacing w:val="-1"/>
                <w:sz w:val="24"/>
              </w:rPr>
              <w:t xml:space="preserve"> </w:t>
            </w:r>
            <w:r>
              <w:rPr>
                <w:sz w:val="24"/>
              </w:rPr>
              <w:t>растениям;</w:t>
            </w:r>
          </w:p>
          <w:p w:rsidR="005C1778" w:rsidRDefault="005C1778" w:rsidP="005C1778">
            <w:pPr>
              <w:pStyle w:val="TableParagraph"/>
              <w:numPr>
                <w:ilvl w:val="0"/>
                <w:numId w:val="248"/>
              </w:numPr>
              <w:tabs>
                <w:tab w:val="left" w:pos="495"/>
              </w:tabs>
              <w:ind w:left="434" w:right="262"/>
              <w:jc w:val="both"/>
              <w:rPr>
                <w:sz w:val="24"/>
              </w:rPr>
            </w:pPr>
            <w:r>
              <w:tab/>
            </w:r>
            <w:r>
              <w:rPr>
                <w:sz w:val="24"/>
              </w:rPr>
              <w:t>развивать позитивное отношение и чувство</w:t>
            </w:r>
            <w:r>
              <w:rPr>
                <w:spacing w:val="1"/>
                <w:sz w:val="24"/>
              </w:rPr>
              <w:t xml:space="preserve"> </w:t>
            </w:r>
            <w:r>
              <w:rPr>
                <w:sz w:val="24"/>
              </w:rPr>
              <w:t>принадлежности</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семье,</w:t>
            </w:r>
            <w:r>
              <w:rPr>
                <w:spacing w:val="1"/>
                <w:sz w:val="24"/>
              </w:rPr>
              <w:t xml:space="preserve"> </w:t>
            </w:r>
            <w:r>
              <w:rPr>
                <w:sz w:val="24"/>
              </w:rPr>
              <w:t>уважение</w:t>
            </w:r>
            <w:r>
              <w:rPr>
                <w:spacing w:val="1"/>
                <w:sz w:val="24"/>
              </w:rPr>
              <w:t xml:space="preserve"> </w:t>
            </w:r>
            <w:r>
              <w:rPr>
                <w:sz w:val="24"/>
              </w:rPr>
              <w:t>к</w:t>
            </w:r>
            <w:r>
              <w:rPr>
                <w:spacing w:val="-57"/>
                <w:sz w:val="24"/>
              </w:rPr>
              <w:t xml:space="preserve"> </w:t>
            </w:r>
            <w:r>
              <w:rPr>
                <w:sz w:val="24"/>
              </w:rPr>
              <w:t>родителям</w:t>
            </w:r>
            <w:r>
              <w:rPr>
                <w:spacing w:val="1"/>
                <w:sz w:val="24"/>
              </w:rPr>
              <w:t xml:space="preserve"> </w:t>
            </w:r>
            <w:r>
              <w:rPr>
                <w:sz w:val="24"/>
              </w:rPr>
              <w:t>(законным</w:t>
            </w:r>
            <w:r>
              <w:rPr>
                <w:spacing w:val="1"/>
                <w:sz w:val="24"/>
              </w:rPr>
              <w:t xml:space="preserve"> </w:t>
            </w:r>
            <w:r>
              <w:rPr>
                <w:sz w:val="24"/>
              </w:rPr>
              <w:t>представителям),</w:t>
            </w:r>
            <w:r>
              <w:rPr>
                <w:spacing w:val="1"/>
                <w:sz w:val="24"/>
              </w:rPr>
              <w:t xml:space="preserve"> </w:t>
            </w:r>
            <w:r>
              <w:rPr>
                <w:sz w:val="24"/>
              </w:rPr>
              <w:t>педагогам</w:t>
            </w:r>
            <w:r>
              <w:rPr>
                <w:spacing w:val="-2"/>
                <w:sz w:val="24"/>
              </w:rPr>
              <w:t xml:space="preserve"> </w:t>
            </w:r>
            <w:r>
              <w:rPr>
                <w:sz w:val="24"/>
              </w:rPr>
              <w:t>и окружающим</w:t>
            </w:r>
            <w:r>
              <w:rPr>
                <w:spacing w:val="-1"/>
                <w:sz w:val="24"/>
              </w:rPr>
              <w:t xml:space="preserve"> </w:t>
            </w:r>
            <w:r>
              <w:rPr>
                <w:sz w:val="24"/>
              </w:rPr>
              <w:t>людям;</w:t>
            </w:r>
          </w:p>
          <w:p w:rsidR="005C1778" w:rsidRDefault="005C1778" w:rsidP="005C1778">
            <w:pPr>
              <w:pStyle w:val="TableParagraph"/>
              <w:numPr>
                <w:ilvl w:val="0"/>
                <w:numId w:val="248"/>
              </w:numPr>
              <w:tabs>
                <w:tab w:val="left" w:pos="495"/>
              </w:tabs>
              <w:ind w:left="434" w:right="260"/>
              <w:jc w:val="both"/>
              <w:rPr>
                <w:sz w:val="24"/>
              </w:rPr>
            </w:pPr>
            <w:r>
              <w:tab/>
            </w:r>
            <w:r>
              <w:rPr>
                <w:sz w:val="24"/>
              </w:rPr>
              <w:t>воспитывать</w:t>
            </w:r>
            <w:r>
              <w:rPr>
                <w:spacing w:val="1"/>
                <w:sz w:val="24"/>
              </w:rPr>
              <w:t xml:space="preserve"> </w:t>
            </w:r>
            <w:r>
              <w:rPr>
                <w:sz w:val="24"/>
              </w:rPr>
              <w:t>доброжелательное</w:t>
            </w:r>
            <w:r>
              <w:rPr>
                <w:spacing w:val="60"/>
                <w:sz w:val="24"/>
              </w:rPr>
              <w:t xml:space="preserve"> </w:t>
            </w:r>
            <w:r>
              <w:rPr>
                <w:sz w:val="24"/>
              </w:rPr>
              <w:t>отношение</w:t>
            </w:r>
            <w:r>
              <w:rPr>
                <w:spacing w:val="1"/>
                <w:sz w:val="24"/>
              </w:rPr>
              <w:t xml:space="preserve"> </w:t>
            </w:r>
            <w:r>
              <w:rPr>
                <w:sz w:val="24"/>
              </w:rPr>
              <w:t>ко</w:t>
            </w:r>
            <w:r>
              <w:rPr>
                <w:spacing w:val="-1"/>
                <w:sz w:val="24"/>
              </w:rPr>
              <w:t xml:space="preserve"> </w:t>
            </w:r>
            <w:r>
              <w:rPr>
                <w:sz w:val="24"/>
              </w:rPr>
              <w:t>взрослым</w:t>
            </w:r>
            <w:r>
              <w:rPr>
                <w:spacing w:val="-1"/>
                <w:sz w:val="24"/>
              </w:rPr>
              <w:t xml:space="preserve"> </w:t>
            </w:r>
            <w:r>
              <w:rPr>
                <w:sz w:val="24"/>
              </w:rPr>
              <w:t>и детям;</w:t>
            </w:r>
          </w:p>
          <w:p w:rsidR="005C1778" w:rsidRDefault="005C1778" w:rsidP="005C1778">
            <w:pPr>
              <w:pStyle w:val="TableParagraph"/>
              <w:numPr>
                <w:ilvl w:val="0"/>
                <w:numId w:val="248"/>
              </w:numPr>
              <w:tabs>
                <w:tab w:val="left" w:pos="495"/>
              </w:tabs>
              <w:ind w:left="434" w:right="262"/>
              <w:jc w:val="both"/>
              <w:rPr>
                <w:sz w:val="24"/>
              </w:rPr>
            </w:pPr>
            <w:r>
              <w:tab/>
            </w:r>
            <w:r>
              <w:rPr>
                <w:sz w:val="24"/>
              </w:rPr>
              <w:t>воспитывать</w:t>
            </w:r>
            <w:r>
              <w:rPr>
                <w:spacing w:val="-10"/>
                <w:sz w:val="24"/>
              </w:rPr>
              <w:t xml:space="preserve"> </w:t>
            </w:r>
            <w:r>
              <w:rPr>
                <w:sz w:val="24"/>
              </w:rPr>
              <w:t>культуру</w:t>
            </w:r>
            <w:r>
              <w:rPr>
                <w:spacing w:val="-13"/>
                <w:sz w:val="24"/>
              </w:rPr>
              <w:t xml:space="preserve"> </w:t>
            </w:r>
            <w:r>
              <w:rPr>
                <w:sz w:val="24"/>
              </w:rPr>
              <w:t>общения</w:t>
            </w:r>
            <w:r>
              <w:rPr>
                <w:spacing w:val="-12"/>
                <w:sz w:val="24"/>
              </w:rPr>
              <w:t xml:space="preserve"> </w:t>
            </w:r>
            <w:r>
              <w:rPr>
                <w:sz w:val="24"/>
              </w:rPr>
              <w:t>со</w:t>
            </w:r>
            <w:r>
              <w:rPr>
                <w:spacing w:val="-11"/>
                <w:sz w:val="24"/>
              </w:rPr>
              <w:t xml:space="preserve"> </w:t>
            </w:r>
            <w:r>
              <w:rPr>
                <w:sz w:val="24"/>
              </w:rPr>
              <w:t>взрослыми</w:t>
            </w:r>
            <w:r>
              <w:rPr>
                <w:spacing w:val="-58"/>
                <w:sz w:val="24"/>
              </w:rPr>
              <w:t xml:space="preserve"> </w:t>
            </w:r>
            <w:r>
              <w:rPr>
                <w:sz w:val="24"/>
              </w:rPr>
              <w:t>и сверстниками, желание выполнять правила</w:t>
            </w:r>
            <w:r>
              <w:rPr>
                <w:spacing w:val="1"/>
                <w:sz w:val="24"/>
              </w:rPr>
              <w:t xml:space="preserve"> </w:t>
            </w:r>
            <w:r>
              <w:rPr>
                <w:sz w:val="24"/>
              </w:rPr>
              <w:t>поведения,</w:t>
            </w:r>
            <w:r>
              <w:rPr>
                <w:spacing w:val="1"/>
                <w:sz w:val="24"/>
              </w:rPr>
              <w:t xml:space="preserve"> </w:t>
            </w:r>
            <w:r>
              <w:rPr>
                <w:sz w:val="24"/>
              </w:rPr>
              <w:t>быть</w:t>
            </w:r>
            <w:r>
              <w:rPr>
                <w:spacing w:val="1"/>
                <w:sz w:val="24"/>
              </w:rPr>
              <w:t xml:space="preserve"> </w:t>
            </w:r>
            <w:r>
              <w:rPr>
                <w:sz w:val="24"/>
              </w:rPr>
              <w:t>вежливыми</w:t>
            </w:r>
            <w:r>
              <w:rPr>
                <w:spacing w:val="1"/>
                <w:sz w:val="24"/>
              </w:rPr>
              <w:t xml:space="preserve"> </w:t>
            </w:r>
            <w:r>
              <w:rPr>
                <w:sz w:val="24"/>
              </w:rPr>
              <w:t>в</w:t>
            </w:r>
            <w:r>
              <w:rPr>
                <w:spacing w:val="1"/>
                <w:sz w:val="24"/>
              </w:rPr>
              <w:t xml:space="preserve"> </w:t>
            </w:r>
            <w:r>
              <w:rPr>
                <w:sz w:val="24"/>
              </w:rPr>
              <w:t>общении</w:t>
            </w:r>
            <w:r>
              <w:rPr>
                <w:spacing w:val="1"/>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и сверстниками;</w:t>
            </w:r>
          </w:p>
          <w:p w:rsidR="005C1778" w:rsidRDefault="005C1778" w:rsidP="005C1778">
            <w:pPr>
              <w:pStyle w:val="TableParagraph"/>
              <w:numPr>
                <w:ilvl w:val="0"/>
                <w:numId w:val="248"/>
              </w:numPr>
              <w:tabs>
                <w:tab w:val="left" w:pos="435"/>
              </w:tabs>
              <w:ind w:left="434" w:right="261"/>
              <w:jc w:val="both"/>
              <w:rPr>
                <w:sz w:val="24"/>
              </w:rPr>
            </w:pPr>
            <w:r>
              <w:rPr>
                <w:sz w:val="24"/>
              </w:rPr>
              <w:t>развивать</w:t>
            </w:r>
            <w:r>
              <w:rPr>
                <w:spacing w:val="1"/>
                <w:sz w:val="24"/>
              </w:rPr>
              <w:t xml:space="preserve"> </w:t>
            </w:r>
            <w:r>
              <w:rPr>
                <w:sz w:val="24"/>
              </w:rPr>
              <w:t>стремление</w:t>
            </w:r>
            <w:r>
              <w:rPr>
                <w:spacing w:val="1"/>
                <w:sz w:val="24"/>
              </w:rPr>
              <w:t xml:space="preserve"> </w:t>
            </w:r>
            <w:r>
              <w:rPr>
                <w:sz w:val="24"/>
              </w:rPr>
              <w:t>к</w:t>
            </w:r>
            <w:r>
              <w:rPr>
                <w:spacing w:val="1"/>
                <w:sz w:val="24"/>
              </w:rPr>
              <w:t xml:space="preserve"> </w:t>
            </w:r>
            <w:r>
              <w:rPr>
                <w:sz w:val="24"/>
              </w:rPr>
              <w:t>совместным</w:t>
            </w:r>
            <w:r>
              <w:rPr>
                <w:spacing w:val="1"/>
                <w:sz w:val="24"/>
              </w:rPr>
              <w:t xml:space="preserve"> </w:t>
            </w:r>
            <w:r>
              <w:rPr>
                <w:sz w:val="24"/>
              </w:rPr>
              <w:t>играм,</w:t>
            </w:r>
            <w:r>
              <w:rPr>
                <w:spacing w:val="-57"/>
                <w:sz w:val="24"/>
              </w:rPr>
              <w:t xml:space="preserve"> </w:t>
            </w:r>
            <w:r>
              <w:rPr>
                <w:sz w:val="24"/>
              </w:rPr>
              <w:t>взаимодействию</w:t>
            </w:r>
            <w:r>
              <w:rPr>
                <w:spacing w:val="1"/>
                <w:sz w:val="24"/>
              </w:rPr>
              <w:t xml:space="preserve"> </w:t>
            </w:r>
            <w:r>
              <w:rPr>
                <w:sz w:val="24"/>
              </w:rPr>
              <w:t>в</w:t>
            </w:r>
            <w:r>
              <w:rPr>
                <w:spacing w:val="1"/>
                <w:sz w:val="24"/>
              </w:rPr>
              <w:t xml:space="preserve"> </w:t>
            </w:r>
            <w:r>
              <w:rPr>
                <w:sz w:val="24"/>
              </w:rPr>
              <w:t>паре</w:t>
            </w:r>
            <w:r>
              <w:rPr>
                <w:spacing w:val="1"/>
                <w:sz w:val="24"/>
              </w:rPr>
              <w:t xml:space="preserve"> </w:t>
            </w:r>
            <w:r>
              <w:rPr>
                <w:sz w:val="24"/>
              </w:rPr>
              <w:t>или</w:t>
            </w:r>
            <w:r>
              <w:rPr>
                <w:spacing w:val="1"/>
                <w:sz w:val="24"/>
              </w:rPr>
              <w:t xml:space="preserve"> </w:t>
            </w:r>
            <w:r>
              <w:rPr>
                <w:sz w:val="24"/>
              </w:rPr>
              <w:t>небольшой</w:t>
            </w:r>
            <w:r>
              <w:rPr>
                <w:spacing w:val="1"/>
                <w:sz w:val="24"/>
              </w:rPr>
              <w:t xml:space="preserve"> </w:t>
            </w:r>
            <w:r>
              <w:rPr>
                <w:sz w:val="24"/>
              </w:rPr>
              <w:t>подгруппе, к взаимодействию в практической</w:t>
            </w:r>
            <w:r>
              <w:rPr>
                <w:spacing w:val="-57"/>
                <w:sz w:val="24"/>
              </w:rPr>
              <w:t xml:space="preserve"> </w:t>
            </w:r>
            <w:r>
              <w:rPr>
                <w:sz w:val="24"/>
              </w:rPr>
              <w:t>деятельности;</w:t>
            </w:r>
          </w:p>
          <w:p w:rsidR="005C1778" w:rsidRDefault="005C1778" w:rsidP="005C1778">
            <w:pPr>
              <w:pStyle w:val="TableParagraph"/>
              <w:spacing w:before="5"/>
              <w:ind w:left="794" w:right="765" w:firstLine="232"/>
              <w:jc w:val="both"/>
              <w:rPr>
                <w:b/>
                <w:sz w:val="24"/>
              </w:rPr>
            </w:pPr>
            <w:r>
              <w:rPr>
                <w:b/>
                <w:sz w:val="24"/>
              </w:rPr>
              <w:t>в области формирования основ</w:t>
            </w:r>
            <w:r>
              <w:rPr>
                <w:b/>
                <w:spacing w:val="1"/>
                <w:sz w:val="24"/>
              </w:rPr>
              <w:t xml:space="preserve"> </w:t>
            </w:r>
            <w:r>
              <w:rPr>
                <w:b/>
                <w:sz w:val="24"/>
              </w:rPr>
              <w:t>гражданственности</w:t>
            </w:r>
            <w:r>
              <w:rPr>
                <w:b/>
                <w:spacing w:val="-5"/>
                <w:sz w:val="24"/>
              </w:rPr>
              <w:t xml:space="preserve"> </w:t>
            </w:r>
            <w:r>
              <w:rPr>
                <w:b/>
                <w:sz w:val="24"/>
              </w:rPr>
              <w:t>и</w:t>
            </w:r>
            <w:r>
              <w:rPr>
                <w:b/>
                <w:spacing w:val="-5"/>
                <w:sz w:val="24"/>
              </w:rPr>
              <w:t xml:space="preserve"> </w:t>
            </w:r>
            <w:r>
              <w:rPr>
                <w:b/>
                <w:sz w:val="24"/>
              </w:rPr>
              <w:t>патриотизма:</w:t>
            </w:r>
          </w:p>
          <w:p w:rsidR="005C1778" w:rsidRDefault="005C1778" w:rsidP="005C1778">
            <w:pPr>
              <w:pStyle w:val="TableParagraph"/>
              <w:numPr>
                <w:ilvl w:val="0"/>
                <w:numId w:val="247"/>
              </w:numPr>
              <w:tabs>
                <w:tab w:val="left" w:pos="435"/>
              </w:tabs>
              <w:ind w:right="263"/>
              <w:jc w:val="both"/>
              <w:rPr>
                <w:sz w:val="24"/>
              </w:rPr>
            </w:pPr>
            <w:r>
              <w:rPr>
                <w:sz w:val="24"/>
              </w:rPr>
              <w:t>воспитывать</w:t>
            </w:r>
            <w:r>
              <w:rPr>
                <w:spacing w:val="1"/>
                <w:sz w:val="24"/>
              </w:rPr>
              <w:t xml:space="preserve"> </w:t>
            </w:r>
            <w:r>
              <w:rPr>
                <w:sz w:val="24"/>
              </w:rPr>
              <w:t>уважительное</w:t>
            </w:r>
            <w:r>
              <w:rPr>
                <w:spacing w:val="1"/>
                <w:sz w:val="24"/>
              </w:rPr>
              <w:t xml:space="preserve"> </w:t>
            </w:r>
            <w:r>
              <w:rPr>
                <w:sz w:val="24"/>
              </w:rPr>
              <w:t>отношение</w:t>
            </w:r>
            <w:r>
              <w:rPr>
                <w:spacing w:val="1"/>
                <w:sz w:val="24"/>
              </w:rPr>
              <w:t xml:space="preserve"> </w:t>
            </w:r>
            <w:r>
              <w:rPr>
                <w:sz w:val="24"/>
              </w:rPr>
              <w:t>к</w:t>
            </w:r>
            <w:r>
              <w:rPr>
                <w:spacing w:val="-57"/>
                <w:sz w:val="24"/>
              </w:rPr>
              <w:t xml:space="preserve"> </w:t>
            </w:r>
            <w:r>
              <w:rPr>
                <w:sz w:val="24"/>
              </w:rPr>
              <w:t>Родине,</w:t>
            </w:r>
            <w:r>
              <w:rPr>
                <w:spacing w:val="-2"/>
                <w:sz w:val="24"/>
              </w:rPr>
              <w:t xml:space="preserve"> </w:t>
            </w:r>
            <w:r>
              <w:rPr>
                <w:sz w:val="24"/>
              </w:rPr>
              <w:t>символам</w:t>
            </w:r>
            <w:r>
              <w:rPr>
                <w:spacing w:val="-2"/>
                <w:sz w:val="24"/>
              </w:rPr>
              <w:t xml:space="preserve"> </w:t>
            </w:r>
            <w:r>
              <w:rPr>
                <w:sz w:val="24"/>
              </w:rPr>
              <w:t>страны,</w:t>
            </w:r>
            <w:r>
              <w:rPr>
                <w:spacing w:val="-2"/>
                <w:sz w:val="24"/>
              </w:rPr>
              <w:t xml:space="preserve"> </w:t>
            </w:r>
            <w:r>
              <w:rPr>
                <w:sz w:val="24"/>
              </w:rPr>
              <w:t>памятным</w:t>
            </w:r>
            <w:r>
              <w:rPr>
                <w:spacing w:val="-3"/>
                <w:sz w:val="24"/>
              </w:rPr>
              <w:t xml:space="preserve"> </w:t>
            </w:r>
            <w:r>
              <w:rPr>
                <w:sz w:val="24"/>
              </w:rPr>
              <w:t>датам;</w:t>
            </w:r>
          </w:p>
          <w:p w:rsidR="005C1778" w:rsidRDefault="005C1778" w:rsidP="005C1778">
            <w:pPr>
              <w:pStyle w:val="TableParagraph"/>
              <w:numPr>
                <w:ilvl w:val="0"/>
                <w:numId w:val="247"/>
              </w:numPr>
              <w:tabs>
                <w:tab w:val="left" w:pos="435"/>
              </w:tabs>
              <w:ind w:right="264"/>
              <w:jc w:val="both"/>
              <w:rPr>
                <w:sz w:val="24"/>
              </w:rPr>
            </w:pPr>
            <w:r>
              <w:rPr>
                <w:sz w:val="24"/>
              </w:rPr>
              <w:t>воспитывать</w:t>
            </w:r>
            <w:r>
              <w:rPr>
                <w:spacing w:val="-7"/>
                <w:sz w:val="24"/>
              </w:rPr>
              <w:t xml:space="preserve"> </w:t>
            </w:r>
            <w:r>
              <w:rPr>
                <w:sz w:val="24"/>
              </w:rPr>
              <w:t>гордость</w:t>
            </w:r>
            <w:r>
              <w:rPr>
                <w:spacing w:val="-7"/>
                <w:sz w:val="24"/>
              </w:rPr>
              <w:t xml:space="preserve"> </w:t>
            </w:r>
            <w:r>
              <w:rPr>
                <w:sz w:val="24"/>
              </w:rPr>
              <w:t>за</w:t>
            </w:r>
            <w:r>
              <w:rPr>
                <w:spacing w:val="-8"/>
                <w:sz w:val="24"/>
              </w:rPr>
              <w:t xml:space="preserve"> </w:t>
            </w:r>
            <w:r>
              <w:rPr>
                <w:sz w:val="24"/>
              </w:rPr>
              <w:t>достижения</w:t>
            </w:r>
            <w:r>
              <w:rPr>
                <w:spacing w:val="-8"/>
                <w:sz w:val="24"/>
              </w:rPr>
              <w:t xml:space="preserve"> </w:t>
            </w:r>
            <w:r>
              <w:rPr>
                <w:sz w:val="24"/>
              </w:rPr>
              <w:t>страны</w:t>
            </w:r>
            <w:r>
              <w:rPr>
                <w:spacing w:val="-9"/>
                <w:sz w:val="24"/>
              </w:rPr>
              <w:t xml:space="preserve"> </w:t>
            </w:r>
            <w:r>
              <w:rPr>
                <w:sz w:val="24"/>
              </w:rPr>
              <w:t>в</w:t>
            </w:r>
            <w:r>
              <w:rPr>
                <w:spacing w:val="-57"/>
                <w:sz w:val="24"/>
              </w:rPr>
              <w:t xml:space="preserve"> </w:t>
            </w:r>
            <w:r>
              <w:rPr>
                <w:sz w:val="24"/>
              </w:rPr>
              <w:t>области</w:t>
            </w:r>
            <w:r>
              <w:rPr>
                <w:spacing w:val="1"/>
                <w:sz w:val="24"/>
              </w:rPr>
              <w:t xml:space="preserve"> </w:t>
            </w:r>
            <w:r>
              <w:rPr>
                <w:sz w:val="24"/>
              </w:rPr>
              <w:t>спорта,</w:t>
            </w:r>
            <w:r>
              <w:rPr>
                <w:spacing w:val="1"/>
                <w:sz w:val="24"/>
              </w:rPr>
              <w:t xml:space="preserve"> </w:t>
            </w:r>
            <w:r>
              <w:rPr>
                <w:sz w:val="24"/>
              </w:rPr>
              <w:t>науки,</w:t>
            </w:r>
            <w:r>
              <w:rPr>
                <w:spacing w:val="1"/>
                <w:sz w:val="24"/>
              </w:rPr>
              <w:t xml:space="preserve"> </w:t>
            </w:r>
            <w:r>
              <w:rPr>
                <w:sz w:val="24"/>
              </w:rPr>
              <w:t>искусства</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областях;</w:t>
            </w:r>
          </w:p>
        </w:tc>
        <w:tc>
          <w:tcPr>
            <w:tcW w:w="2268" w:type="dxa"/>
          </w:tcPr>
          <w:p w:rsidR="005C1778" w:rsidRDefault="005C1778" w:rsidP="005C1778">
            <w:pPr>
              <w:pStyle w:val="TableParagraph"/>
              <w:spacing w:before="47"/>
              <w:ind w:left="708" w:right="608" w:hanging="12"/>
              <w:rPr>
                <w:sz w:val="24"/>
              </w:rPr>
            </w:pPr>
            <w:r>
              <w:rPr>
                <w:sz w:val="24"/>
              </w:rPr>
              <w:t>ФОП ДО</w:t>
            </w:r>
            <w:r>
              <w:rPr>
                <w:spacing w:val="-58"/>
                <w:sz w:val="24"/>
              </w:rPr>
              <w:t xml:space="preserve"> </w:t>
            </w:r>
            <w:r>
              <w:rPr>
                <w:sz w:val="24"/>
              </w:rPr>
              <w:t>п.18.5.2.</w:t>
            </w:r>
          </w:p>
          <w:p w:rsidR="005C1778" w:rsidRDefault="005C1778" w:rsidP="005C1778">
            <w:pPr>
              <w:pStyle w:val="TableParagraph"/>
              <w:ind w:left="658"/>
              <w:rPr>
                <w:sz w:val="24"/>
              </w:rPr>
            </w:pPr>
          </w:p>
        </w:tc>
        <w:tc>
          <w:tcPr>
            <w:tcW w:w="4301" w:type="dxa"/>
          </w:tcPr>
          <w:p w:rsidR="005C1778" w:rsidRDefault="005C1778" w:rsidP="005C1778">
            <w:pPr>
              <w:pStyle w:val="TableParagraph"/>
              <w:numPr>
                <w:ilvl w:val="0"/>
                <w:numId w:val="246"/>
              </w:numPr>
              <w:tabs>
                <w:tab w:val="left" w:pos="436"/>
                <w:tab w:val="left" w:pos="1854"/>
                <w:tab w:val="left" w:pos="1891"/>
                <w:tab w:val="left" w:pos="2672"/>
                <w:tab w:val="left" w:pos="2733"/>
                <w:tab w:val="left" w:pos="3898"/>
              </w:tabs>
              <w:spacing w:before="47"/>
              <w:ind w:right="256"/>
              <w:rPr>
                <w:sz w:val="24"/>
              </w:rPr>
            </w:pPr>
            <w:proofErr w:type="spellStart"/>
            <w:r>
              <w:rPr>
                <w:sz w:val="24"/>
              </w:rPr>
              <w:t>Ветохина</w:t>
            </w:r>
            <w:proofErr w:type="spellEnd"/>
            <w:r>
              <w:rPr>
                <w:spacing w:val="4"/>
                <w:sz w:val="24"/>
              </w:rPr>
              <w:t xml:space="preserve"> </w:t>
            </w:r>
            <w:r>
              <w:rPr>
                <w:sz w:val="24"/>
              </w:rPr>
              <w:t>А.Я.,</w:t>
            </w:r>
            <w:r>
              <w:rPr>
                <w:spacing w:val="5"/>
                <w:sz w:val="24"/>
              </w:rPr>
              <w:t xml:space="preserve"> </w:t>
            </w:r>
            <w:r>
              <w:rPr>
                <w:sz w:val="24"/>
              </w:rPr>
              <w:t>Дмитренко</w:t>
            </w:r>
            <w:r>
              <w:rPr>
                <w:spacing w:val="4"/>
                <w:sz w:val="24"/>
              </w:rPr>
              <w:t xml:space="preserve"> </w:t>
            </w:r>
            <w:r>
              <w:rPr>
                <w:sz w:val="24"/>
              </w:rPr>
              <w:t>З.С.</w:t>
            </w:r>
            <w:r>
              <w:rPr>
                <w:spacing w:val="-57"/>
                <w:sz w:val="24"/>
              </w:rPr>
              <w:t xml:space="preserve"> </w:t>
            </w:r>
            <w:r>
              <w:rPr>
                <w:sz w:val="24"/>
              </w:rPr>
              <w:t>Нравственно-патриотическое</w:t>
            </w:r>
            <w:r>
              <w:rPr>
                <w:spacing w:val="1"/>
                <w:sz w:val="24"/>
              </w:rPr>
              <w:t xml:space="preserve"> </w:t>
            </w:r>
            <w:r>
              <w:rPr>
                <w:sz w:val="24"/>
              </w:rPr>
              <w:t>воспитание</w:t>
            </w:r>
            <w:r>
              <w:rPr>
                <w:sz w:val="24"/>
              </w:rPr>
              <w:tab/>
              <w:t>детей</w:t>
            </w:r>
            <w:r>
              <w:rPr>
                <w:sz w:val="24"/>
              </w:rPr>
              <w:tab/>
            </w:r>
            <w:r>
              <w:rPr>
                <w:spacing w:val="-1"/>
                <w:sz w:val="24"/>
              </w:rPr>
              <w:t>дошкольного</w:t>
            </w:r>
            <w:r>
              <w:rPr>
                <w:spacing w:val="-57"/>
                <w:sz w:val="24"/>
              </w:rPr>
              <w:t xml:space="preserve"> </w:t>
            </w:r>
            <w:r>
              <w:rPr>
                <w:sz w:val="24"/>
              </w:rPr>
              <w:t>возраста.</w:t>
            </w:r>
            <w:r>
              <w:rPr>
                <w:sz w:val="24"/>
              </w:rPr>
              <w:tab/>
            </w:r>
            <w:r>
              <w:rPr>
                <w:sz w:val="24"/>
              </w:rPr>
              <w:tab/>
              <w:t>Планирование</w:t>
            </w:r>
            <w:r>
              <w:rPr>
                <w:sz w:val="24"/>
              </w:rPr>
              <w:tab/>
              <w:t>и</w:t>
            </w:r>
            <w:r>
              <w:rPr>
                <w:spacing w:val="-57"/>
                <w:sz w:val="24"/>
              </w:rPr>
              <w:t xml:space="preserve"> </w:t>
            </w:r>
            <w:r>
              <w:rPr>
                <w:sz w:val="24"/>
              </w:rPr>
              <w:t>конспекты</w:t>
            </w:r>
            <w:r>
              <w:rPr>
                <w:spacing w:val="18"/>
                <w:sz w:val="24"/>
              </w:rPr>
              <w:t xml:space="preserve"> </w:t>
            </w:r>
            <w:r>
              <w:rPr>
                <w:sz w:val="24"/>
              </w:rPr>
              <w:t>занятий.</w:t>
            </w:r>
            <w:r>
              <w:rPr>
                <w:spacing w:val="17"/>
                <w:sz w:val="24"/>
              </w:rPr>
              <w:t xml:space="preserve"> </w:t>
            </w:r>
            <w:r>
              <w:rPr>
                <w:sz w:val="24"/>
              </w:rPr>
              <w:t>Методическое</w:t>
            </w:r>
            <w:r>
              <w:rPr>
                <w:spacing w:val="-57"/>
                <w:sz w:val="24"/>
              </w:rPr>
              <w:t xml:space="preserve"> </w:t>
            </w:r>
            <w:r>
              <w:rPr>
                <w:sz w:val="24"/>
              </w:rPr>
              <w:t>пособие</w:t>
            </w:r>
            <w:r>
              <w:rPr>
                <w:spacing w:val="35"/>
                <w:sz w:val="24"/>
              </w:rPr>
              <w:t xml:space="preserve"> </w:t>
            </w:r>
            <w:r>
              <w:rPr>
                <w:sz w:val="24"/>
              </w:rPr>
              <w:t>для</w:t>
            </w:r>
            <w:r>
              <w:rPr>
                <w:spacing w:val="36"/>
                <w:sz w:val="24"/>
              </w:rPr>
              <w:t xml:space="preserve"> </w:t>
            </w:r>
            <w:r>
              <w:rPr>
                <w:sz w:val="24"/>
              </w:rPr>
              <w:t>педагогов.</w:t>
            </w:r>
            <w:r>
              <w:rPr>
                <w:spacing w:val="37"/>
                <w:sz w:val="24"/>
              </w:rPr>
              <w:t xml:space="preserve"> </w:t>
            </w:r>
            <w:r>
              <w:rPr>
                <w:sz w:val="24"/>
              </w:rPr>
              <w:t>–</w:t>
            </w:r>
            <w:r>
              <w:rPr>
                <w:spacing w:val="36"/>
                <w:sz w:val="24"/>
              </w:rPr>
              <w:t xml:space="preserve"> </w:t>
            </w:r>
            <w:r>
              <w:rPr>
                <w:sz w:val="24"/>
              </w:rPr>
              <w:t>СПб.:</w:t>
            </w:r>
            <w:r>
              <w:rPr>
                <w:spacing w:val="-57"/>
                <w:sz w:val="24"/>
              </w:rPr>
              <w:t xml:space="preserve"> </w:t>
            </w:r>
            <w:r>
              <w:rPr>
                <w:sz w:val="24"/>
              </w:rPr>
              <w:t>ИЗДАТЕЛЬСТВО</w:t>
            </w:r>
            <w:r>
              <w:rPr>
                <w:sz w:val="24"/>
              </w:rPr>
              <w:tab/>
            </w:r>
            <w:r>
              <w:rPr>
                <w:sz w:val="24"/>
              </w:rPr>
              <w:tab/>
              <w:t>«ДЕТСТВО-</w:t>
            </w:r>
            <w:r>
              <w:rPr>
                <w:spacing w:val="-57"/>
                <w:sz w:val="24"/>
              </w:rPr>
              <w:t xml:space="preserve"> </w:t>
            </w:r>
            <w:r>
              <w:rPr>
                <w:sz w:val="24"/>
              </w:rPr>
              <w:t>ПРЕСС»,</w:t>
            </w:r>
            <w:r>
              <w:rPr>
                <w:spacing w:val="-1"/>
                <w:sz w:val="24"/>
              </w:rPr>
              <w:t xml:space="preserve"> </w:t>
            </w:r>
            <w:r>
              <w:rPr>
                <w:sz w:val="24"/>
              </w:rPr>
              <w:t>2017.</w:t>
            </w:r>
            <w:r>
              <w:rPr>
                <w:spacing w:val="1"/>
                <w:sz w:val="24"/>
              </w:rPr>
              <w:t xml:space="preserve"> </w:t>
            </w:r>
            <w:r>
              <w:rPr>
                <w:sz w:val="24"/>
              </w:rPr>
              <w:t>–</w:t>
            </w:r>
            <w:r>
              <w:rPr>
                <w:spacing w:val="-1"/>
                <w:sz w:val="24"/>
              </w:rPr>
              <w:t xml:space="preserve"> </w:t>
            </w:r>
            <w:r>
              <w:rPr>
                <w:sz w:val="24"/>
              </w:rPr>
              <w:t>192</w:t>
            </w:r>
            <w:r>
              <w:rPr>
                <w:spacing w:val="2"/>
                <w:sz w:val="24"/>
              </w:rPr>
              <w:t xml:space="preserve"> </w:t>
            </w:r>
            <w:r>
              <w:rPr>
                <w:sz w:val="24"/>
              </w:rPr>
              <w:t>с.</w:t>
            </w:r>
          </w:p>
          <w:p w:rsidR="005C1778" w:rsidRDefault="005C1778" w:rsidP="005C1778">
            <w:pPr>
              <w:pStyle w:val="TableParagraph"/>
              <w:numPr>
                <w:ilvl w:val="0"/>
                <w:numId w:val="246"/>
              </w:numPr>
              <w:tabs>
                <w:tab w:val="left" w:pos="436"/>
              </w:tabs>
              <w:ind w:right="257"/>
              <w:rPr>
                <w:sz w:val="24"/>
              </w:rPr>
            </w:pPr>
            <w:r>
              <w:rPr>
                <w:sz w:val="24"/>
              </w:rPr>
              <w:t>Коломийченко</w:t>
            </w:r>
            <w:r>
              <w:rPr>
                <w:spacing w:val="45"/>
                <w:sz w:val="24"/>
              </w:rPr>
              <w:t xml:space="preserve"> </w:t>
            </w:r>
            <w:r>
              <w:rPr>
                <w:sz w:val="24"/>
              </w:rPr>
              <w:t>Л.В.,</w:t>
            </w:r>
            <w:r>
              <w:rPr>
                <w:spacing w:val="46"/>
                <w:sz w:val="24"/>
              </w:rPr>
              <w:t xml:space="preserve"> </w:t>
            </w:r>
            <w:r>
              <w:rPr>
                <w:sz w:val="24"/>
              </w:rPr>
              <w:t>Чугаева</w:t>
            </w:r>
            <w:r>
              <w:rPr>
                <w:spacing w:val="44"/>
                <w:sz w:val="24"/>
              </w:rPr>
              <w:t xml:space="preserve"> </w:t>
            </w:r>
            <w:r>
              <w:rPr>
                <w:sz w:val="24"/>
              </w:rPr>
              <w:t>Г.И.</w:t>
            </w:r>
            <w:r>
              <w:rPr>
                <w:spacing w:val="-57"/>
                <w:sz w:val="24"/>
              </w:rPr>
              <w:t xml:space="preserve"> </w:t>
            </w:r>
            <w:r>
              <w:rPr>
                <w:sz w:val="24"/>
              </w:rPr>
              <w:t>Занятия</w:t>
            </w:r>
            <w:r>
              <w:rPr>
                <w:spacing w:val="11"/>
                <w:sz w:val="24"/>
              </w:rPr>
              <w:t xml:space="preserve"> </w:t>
            </w:r>
            <w:r>
              <w:rPr>
                <w:sz w:val="24"/>
              </w:rPr>
              <w:t>для</w:t>
            </w:r>
            <w:r>
              <w:rPr>
                <w:spacing w:val="12"/>
                <w:sz w:val="24"/>
              </w:rPr>
              <w:t xml:space="preserve"> </w:t>
            </w:r>
            <w:r>
              <w:rPr>
                <w:sz w:val="24"/>
              </w:rPr>
              <w:t>детей</w:t>
            </w:r>
            <w:r>
              <w:rPr>
                <w:spacing w:val="12"/>
                <w:sz w:val="24"/>
              </w:rPr>
              <w:t xml:space="preserve"> </w:t>
            </w:r>
            <w:r>
              <w:rPr>
                <w:sz w:val="24"/>
              </w:rPr>
              <w:t>3-5</w:t>
            </w:r>
            <w:r>
              <w:rPr>
                <w:spacing w:val="11"/>
                <w:sz w:val="24"/>
              </w:rPr>
              <w:t xml:space="preserve"> </w:t>
            </w:r>
            <w:r>
              <w:rPr>
                <w:sz w:val="24"/>
              </w:rPr>
              <w:t>лет</w:t>
            </w:r>
            <w:r>
              <w:rPr>
                <w:spacing w:val="12"/>
                <w:sz w:val="24"/>
              </w:rPr>
              <w:t xml:space="preserve"> </w:t>
            </w:r>
            <w:r>
              <w:rPr>
                <w:sz w:val="24"/>
              </w:rPr>
              <w:t>по</w:t>
            </w:r>
            <w:r>
              <w:rPr>
                <w:spacing w:val="-57"/>
                <w:sz w:val="24"/>
              </w:rPr>
              <w:t xml:space="preserve"> </w:t>
            </w:r>
            <w:r>
              <w:rPr>
                <w:sz w:val="24"/>
              </w:rPr>
              <w:t>социально-коммуникативному</w:t>
            </w:r>
            <w:r>
              <w:rPr>
                <w:spacing w:val="1"/>
                <w:sz w:val="24"/>
              </w:rPr>
              <w:t xml:space="preserve"> </w:t>
            </w:r>
            <w:r>
              <w:rPr>
                <w:sz w:val="24"/>
              </w:rPr>
              <w:t>развитию.</w:t>
            </w:r>
            <w:r>
              <w:rPr>
                <w:spacing w:val="20"/>
                <w:sz w:val="24"/>
              </w:rPr>
              <w:t xml:space="preserve"> </w:t>
            </w:r>
            <w:r>
              <w:rPr>
                <w:sz w:val="24"/>
              </w:rPr>
              <w:t>М.:</w:t>
            </w:r>
            <w:r>
              <w:rPr>
                <w:spacing w:val="23"/>
                <w:sz w:val="24"/>
              </w:rPr>
              <w:t xml:space="preserve"> </w:t>
            </w:r>
            <w:r>
              <w:rPr>
                <w:sz w:val="24"/>
              </w:rPr>
              <w:t>ТЦ</w:t>
            </w:r>
            <w:r>
              <w:rPr>
                <w:spacing w:val="19"/>
                <w:sz w:val="24"/>
              </w:rPr>
              <w:t xml:space="preserve"> </w:t>
            </w:r>
            <w:r>
              <w:rPr>
                <w:sz w:val="24"/>
              </w:rPr>
              <w:t>СФЕРА,</w:t>
            </w:r>
            <w:r>
              <w:rPr>
                <w:spacing w:val="22"/>
                <w:sz w:val="24"/>
              </w:rPr>
              <w:t xml:space="preserve"> </w:t>
            </w:r>
            <w:r>
              <w:rPr>
                <w:sz w:val="24"/>
              </w:rPr>
              <w:t>2022.</w:t>
            </w:r>
            <w:r>
              <w:rPr>
                <w:spacing w:val="23"/>
                <w:sz w:val="24"/>
              </w:rPr>
              <w:t xml:space="preserve"> </w:t>
            </w:r>
            <w:r>
              <w:rPr>
                <w:sz w:val="24"/>
              </w:rPr>
              <w:t>-</w:t>
            </w:r>
            <w:r>
              <w:rPr>
                <w:spacing w:val="-57"/>
                <w:sz w:val="24"/>
              </w:rPr>
              <w:t xml:space="preserve"> </w:t>
            </w:r>
            <w:r>
              <w:rPr>
                <w:sz w:val="24"/>
              </w:rPr>
              <w:t>176</w:t>
            </w:r>
            <w:r>
              <w:rPr>
                <w:spacing w:val="-1"/>
                <w:sz w:val="24"/>
              </w:rPr>
              <w:t xml:space="preserve"> </w:t>
            </w:r>
            <w:r>
              <w:rPr>
                <w:sz w:val="24"/>
              </w:rPr>
              <w:t>с.</w:t>
            </w:r>
          </w:p>
          <w:p w:rsidR="005C1778" w:rsidRDefault="005C1778" w:rsidP="005C1778">
            <w:pPr>
              <w:pStyle w:val="TableParagraph"/>
              <w:numPr>
                <w:ilvl w:val="0"/>
                <w:numId w:val="246"/>
              </w:numPr>
              <w:tabs>
                <w:tab w:val="left" w:pos="436"/>
                <w:tab w:val="left" w:pos="2047"/>
                <w:tab w:val="left" w:pos="2414"/>
                <w:tab w:val="left" w:pos="3091"/>
              </w:tabs>
              <w:spacing w:before="1"/>
              <w:ind w:right="258"/>
              <w:jc w:val="both"/>
              <w:rPr>
                <w:sz w:val="24"/>
              </w:rPr>
            </w:pPr>
            <w:r>
              <w:rPr>
                <w:sz w:val="24"/>
              </w:rPr>
              <w:t>Ельцова</w:t>
            </w:r>
            <w:r>
              <w:rPr>
                <w:spacing w:val="1"/>
                <w:sz w:val="24"/>
              </w:rPr>
              <w:t xml:space="preserve"> </w:t>
            </w:r>
            <w:r>
              <w:rPr>
                <w:sz w:val="24"/>
              </w:rPr>
              <w:t>О.М.,</w:t>
            </w:r>
            <w:r>
              <w:rPr>
                <w:spacing w:val="1"/>
                <w:sz w:val="24"/>
              </w:rPr>
              <w:t xml:space="preserve"> </w:t>
            </w:r>
            <w:r>
              <w:rPr>
                <w:sz w:val="24"/>
              </w:rPr>
              <w:t>Волкова</w:t>
            </w:r>
            <w:r>
              <w:rPr>
                <w:spacing w:val="1"/>
                <w:sz w:val="24"/>
              </w:rPr>
              <w:t xml:space="preserve"> </w:t>
            </w:r>
            <w:r>
              <w:rPr>
                <w:sz w:val="24"/>
              </w:rPr>
              <w:t>В.Н.,</w:t>
            </w:r>
            <w:r>
              <w:rPr>
                <w:spacing w:val="1"/>
                <w:sz w:val="24"/>
              </w:rPr>
              <w:t xml:space="preserve"> </w:t>
            </w:r>
            <w:r>
              <w:rPr>
                <w:sz w:val="24"/>
              </w:rPr>
              <w:t>Терехова</w:t>
            </w:r>
            <w:r>
              <w:rPr>
                <w:spacing w:val="1"/>
                <w:sz w:val="24"/>
              </w:rPr>
              <w:t xml:space="preserve"> </w:t>
            </w:r>
            <w:r>
              <w:rPr>
                <w:sz w:val="24"/>
              </w:rPr>
              <w:t>А.Н.</w:t>
            </w:r>
            <w:r>
              <w:rPr>
                <w:spacing w:val="1"/>
                <w:sz w:val="24"/>
              </w:rPr>
              <w:t xml:space="preserve"> </w:t>
            </w:r>
            <w:r>
              <w:rPr>
                <w:sz w:val="24"/>
              </w:rPr>
              <w:t>Технология</w:t>
            </w:r>
            <w:r>
              <w:rPr>
                <w:spacing w:val="-57"/>
                <w:sz w:val="24"/>
              </w:rPr>
              <w:t xml:space="preserve"> </w:t>
            </w:r>
            <w:r>
              <w:rPr>
                <w:sz w:val="24"/>
              </w:rPr>
              <w:t>организации</w:t>
            </w:r>
            <w:r>
              <w:rPr>
                <w:sz w:val="24"/>
              </w:rPr>
              <w:tab/>
            </w:r>
            <w:r>
              <w:rPr>
                <w:sz w:val="24"/>
              </w:rPr>
              <w:tab/>
            </w:r>
            <w:r>
              <w:rPr>
                <w:spacing w:val="-1"/>
                <w:sz w:val="24"/>
              </w:rPr>
              <w:t>познавательной</w:t>
            </w:r>
            <w:r>
              <w:rPr>
                <w:spacing w:val="-58"/>
                <w:sz w:val="24"/>
              </w:rPr>
              <w:t xml:space="preserve"> </w:t>
            </w:r>
            <w:r>
              <w:rPr>
                <w:sz w:val="24"/>
              </w:rPr>
              <w:t>деятельности.</w:t>
            </w:r>
            <w:r>
              <w:rPr>
                <w:sz w:val="24"/>
              </w:rPr>
              <w:tab/>
            </w:r>
            <w:r>
              <w:rPr>
                <w:sz w:val="24"/>
              </w:rPr>
              <w:tab/>
            </w:r>
            <w:r>
              <w:rPr>
                <w:sz w:val="24"/>
              </w:rPr>
              <w:tab/>
            </w:r>
            <w:r>
              <w:rPr>
                <w:spacing w:val="-1"/>
                <w:sz w:val="24"/>
              </w:rPr>
              <w:t>Опорные</w:t>
            </w:r>
            <w:r>
              <w:rPr>
                <w:spacing w:val="-58"/>
                <w:sz w:val="24"/>
              </w:rPr>
              <w:t xml:space="preserve"> </w:t>
            </w:r>
            <w:r>
              <w:rPr>
                <w:sz w:val="24"/>
              </w:rPr>
              <w:t>конспекты. С 4 до 5 лет. - СПб.:</w:t>
            </w:r>
            <w:r>
              <w:rPr>
                <w:spacing w:val="1"/>
                <w:sz w:val="24"/>
              </w:rPr>
              <w:t xml:space="preserve"> </w:t>
            </w:r>
            <w:r>
              <w:rPr>
                <w:sz w:val="24"/>
              </w:rPr>
              <w:t>ООО</w:t>
            </w:r>
            <w:r>
              <w:rPr>
                <w:sz w:val="24"/>
              </w:rPr>
              <w:tab/>
            </w:r>
            <w:r>
              <w:rPr>
                <w:spacing w:val="-1"/>
                <w:sz w:val="24"/>
              </w:rPr>
              <w:t>«ИЗДАТЕЛЬСТВО</w:t>
            </w:r>
          </w:p>
          <w:p w:rsidR="005C1778" w:rsidRDefault="005C1778" w:rsidP="005C1778">
            <w:pPr>
              <w:pStyle w:val="TableParagraph"/>
              <w:ind w:left="435"/>
              <w:jc w:val="both"/>
              <w:rPr>
                <w:sz w:val="24"/>
              </w:rPr>
            </w:pPr>
            <w:r>
              <w:rPr>
                <w:sz w:val="24"/>
              </w:rPr>
              <w:t>«ДЕТСТВО-ПРЕСС»,</w:t>
            </w:r>
            <w:r>
              <w:rPr>
                <w:spacing w:val="46"/>
                <w:sz w:val="24"/>
              </w:rPr>
              <w:t xml:space="preserve"> </w:t>
            </w:r>
            <w:r>
              <w:rPr>
                <w:sz w:val="24"/>
              </w:rPr>
              <w:t>2021.</w:t>
            </w:r>
            <w:r>
              <w:rPr>
                <w:spacing w:val="46"/>
                <w:sz w:val="24"/>
              </w:rPr>
              <w:t xml:space="preserve"> </w:t>
            </w:r>
            <w:r>
              <w:rPr>
                <w:sz w:val="24"/>
              </w:rPr>
              <w:t>–</w:t>
            </w:r>
            <w:r>
              <w:rPr>
                <w:spacing w:val="45"/>
                <w:sz w:val="24"/>
              </w:rPr>
              <w:t xml:space="preserve"> </w:t>
            </w:r>
            <w:r>
              <w:rPr>
                <w:sz w:val="24"/>
              </w:rPr>
              <w:t>176</w:t>
            </w:r>
          </w:p>
          <w:p w:rsidR="005C1778" w:rsidRDefault="005C1778" w:rsidP="005C1778">
            <w:pPr>
              <w:pStyle w:val="TableParagraph"/>
              <w:ind w:left="435"/>
              <w:rPr>
                <w:sz w:val="24"/>
              </w:rPr>
            </w:pPr>
            <w:r>
              <w:rPr>
                <w:sz w:val="24"/>
              </w:rPr>
              <w:t>с.</w:t>
            </w:r>
          </w:p>
          <w:p w:rsidR="005C1778" w:rsidRDefault="005C1778" w:rsidP="005C1778">
            <w:pPr>
              <w:pStyle w:val="TableParagraph"/>
              <w:numPr>
                <w:ilvl w:val="0"/>
                <w:numId w:val="246"/>
              </w:numPr>
              <w:tabs>
                <w:tab w:val="left" w:pos="436"/>
              </w:tabs>
              <w:ind w:right="259"/>
              <w:jc w:val="both"/>
              <w:rPr>
                <w:sz w:val="24"/>
              </w:rPr>
            </w:pPr>
            <w:proofErr w:type="spellStart"/>
            <w:r>
              <w:rPr>
                <w:sz w:val="24"/>
              </w:rPr>
              <w:t>Гарнышева</w:t>
            </w:r>
            <w:proofErr w:type="spellEnd"/>
            <w:r>
              <w:rPr>
                <w:spacing w:val="1"/>
                <w:sz w:val="24"/>
              </w:rPr>
              <w:t xml:space="preserve"> </w:t>
            </w:r>
            <w:r>
              <w:rPr>
                <w:sz w:val="24"/>
              </w:rPr>
              <w:t>Т.П.</w:t>
            </w:r>
            <w:r>
              <w:rPr>
                <w:spacing w:val="1"/>
                <w:sz w:val="24"/>
              </w:rPr>
              <w:t xml:space="preserve"> </w:t>
            </w:r>
            <w:r>
              <w:rPr>
                <w:sz w:val="24"/>
              </w:rPr>
              <w:t>ОБЖ</w:t>
            </w:r>
            <w:r>
              <w:rPr>
                <w:spacing w:val="1"/>
                <w:sz w:val="24"/>
              </w:rPr>
              <w:t xml:space="preserve"> </w:t>
            </w:r>
            <w:r>
              <w:rPr>
                <w:sz w:val="24"/>
              </w:rPr>
              <w:t>для</w:t>
            </w:r>
            <w:r>
              <w:rPr>
                <w:spacing w:val="-57"/>
                <w:sz w:val="24"/>
              </w:rPr>
              <w:t xml:space="preserve"> </w:t>
            </w:r>
            <w:r>
              <w:rPr>
                <w:sz w:val="24"/>
              </w:rPr>
              <w:t>дошкольников.</w:t>
            </w:r>
            <w:r>
              <w:rPr>
                <w:spacing w:val="1"/>
                <w:sz w:val="24"/>
              </w:rPr>
              <w:t xml:space="preserve"> </w:t>
            </w:r>
            <w:r>
              <w:rPr>
                <w:sz w:val="24"/>
              </w:rPr>
              <w:t>Планирование</w:t>
            </w:r>
            <w:r>
              <w:rPr>
                <w:spacing w:val="-57"/>
                <w:sz w:val="24"/>
              </w:rPr>
              <w:t xml:space="preserve"> </w:t>
            </w:r>
            <w:r>
              <w:rPr>
                <w:sz w:val="24"/>
              </w:rPr>
              <w:t>работы,</w:t>
            </w:r>
            <w:r>
              <w:rPr>
                <w:spacing w:val="29"/>
                <w:sz w:val="24"/>
              </w:rPr>
              <w:t xml:space="preserve"> </w:t>
            </w:r>
            <w:r>
              <w:rPr>
                <w:sz w:val="24"/>
              </w:rPr>
              <w:t>конспекты</w:t>
            </w:r>
            <w:r>
              <w:rPr>
                <w:spacing w:val="28"/>
                <w:sz w:val="24"/>
              </w:rPr>
              <w:t xml:space="preserve"> </w:t>
            </w:r>
            <w:r>
              <w:rPr>
                <w:sz w:val="24"/>
              </w:rPr>
              <w:t>занятий,</w:t>
            </w:r>
            <w:r>
              <w:rPr>
                <w:spacing w:val="27"/>
                <w:sz w:val="24"/>
              </w:rPr>
              <w:t xml:space="preserve"> </w:t>
            </w:r>
            <w:r>
              <w:rPr>
                <w:sz w:val="24"/>
              </w:rPr>
              <w:t>игры.</w:t>
            </w:r>
          </w:p>
          <w:p w:rsidR="005C1778" w:rsidRDefault="005C1778" w:rsidP="005C1778">
            <w:pPr>
              <w:pStyle w:val="TableParagraph"/>
              <w:spacing w:before="1"/>
              <w:ind w:left="435"/>
              <w:jc w:val="both"/>
              <w:rPr>
                <w:sz w:val="24"/>
              </w:rPr>
            </w:pPr>
            <w:r>
              <w:rPr>
                <w:sz w:val="24"/>
              </w:rPr>
              <w:t xml:space="preserve">–      </w:t>
            </w:r>
            <w:r>
              <w:rPr>
                <w:spacing w:val="26"/>
                <w:sz w:val="24"/>
              </w:rPr>
              <w:t xml:space="preserve"> </w:t>
            </w:r>
            <w:r>
              <w:rPr>
                <w:sz w:val="24"/>
              </w:rPr>
              <w:t>СПб</w:t>
            </w:r>
            <w:proofErr w:type="gramStart"/>
            <w:r>
              <w:rPr>
                <w:sz w:val="24"/>
              </w:rPr>
              <w:t xml:space="preserve">.:   </w:t>
            </w:r>
            <w:proofErr w:type="gramEnd"/>
            <w:r>
              <w:rPr>
                <w:sz w:val="24"/>
              </w:rPr>
              <w:t xml:space="preserve">   </w:t>
            </w:r>
            <w:r>
              <w:rPr>
                <w:spacing w:val="31"/>
                <w:sz w:val="24"/>
              </w:rPr>
              <w:t xml:space="preserve"> </w:t>
            </w:r>
            <w:r>
              <w:rPr>
                <w:sz w:val="24"/>
              </w:rPr>
              <w:t>«ИЗДАТЕЛЬСТВО</w:t>
            </w:r>
          </w:p>
          <w:p w:rsidR="005C1778" w:rsidRDefault="005C1778" w:rsidP="005C1778">
            <w:pPr>
              <w:pStyle w:val="TableParagraph"/>
              <w:ind w:left="435"/>
              <w:jc w:val="both"/>
              <w:rPr>
                <w:sz w:val="24"/>
              </w:rPr>
            </w:pPr>
            <w:r>
              <w:rPr>
                <w:sz w:val="24"/>
              </w:rPr>
              <w:t>«ДЕТСТВО-ПРЕСС»,</w:t>
            </w:r>
            <w:r>
              <w:rPr>
                <w:spacing w:val="-4"/>
                <w:sz w:val="24"/>
              </w:rPr>
              <w:t xml:space="preserve"> </w:t>
            </w:r>
            <w:r>
              <w:rPr>
                <w:sz w:val="24"/>
              </w:rPr>
              <w:t>2020.</w:t>
            </w:r>
            <w:r>
              <w:rPr>
                <w:spacing w:val="-2"/>
                <w:sz w:val="24"/>
              </w:rPr>
              <w:t xml:space="preserve"> </w:t>
            </w:r>
            <w:r>
              <w:rPr>
                <w:sz w:val="24"/>
              </w:rPr>
              <w:t>-128</w:t>
            </w:r>
            <w:r>
              <w:rPr>
                <w:spacing w:val="-3"/>
                <w:sz w:val="24"/>
              </w:rPr>
              <w:t xml:space="preserve"> </w:t>
            </w:r>
            <w:r>
              <w:rPr>
                <w:sz w:val="24"/>
              </w:rPr>
              <w:t>с.</w:t>
            </w:r>
          </w:p>
          <w:p w:rsidR="005C1778" w:rsidRDefault="005C1778" w:rsidP="005C1778">
            <w:pPr>
              <w:pStyle w:val="TableParagraph"/>
              <w:numPr>
                <w:ilvl w:val="0"/>
                <w:numId w:val="246"/>
              </w:numPr>
              <w:tabs>
                <w:tab w:val="left" w:pos="436"/>
                <w:tab w:val="left" w:pos="2654"/>
              </w:tabs>
              <w:ind w:right="258"/>
              <w:jc w:val="both"/>
              <w:rPr>
                <w:sz w:val="24"/>
              </w:rPr>
            </w:pPr>
            <w:r>
              <w:rPr>
                <w:sz w:val="24"/>
              </w:rPr>
              <w:t>Авдеева</w:t>
            </w:r>
            <w:r>
              <w:rPr>
                <w:spacing w:val="1"/>
                <w:sz w:val="24"/>
              </w:rPr>
              <w:t xml:space="preserve"> </w:t>
            </w:r>
            <w:r>
              <w:rPr>
                <w:sz w:val="24"/>
              </w:rPr>
              <w:t>Н.Н.,</w:t>
            </w:r>
            <w:r>
              <w:rPr>
                <w:spacing w:val="1"/>
                <w:sz w:val="24"/>
              </w:rPr>
              <w:t xml:space="preserve"> </w:t>
            </w:r>
            <w:r>
              <w:rPr>
                <w:sz w:val="24"/>
              </w:rPr>
              <w:t>Князева</w:t>
            </w:r>
            <w:r>
              <w:rPr>
                <w:spacing w:val="1"/>
                <w:sz w:val="24"/>
              </w:rPr>
              <w:t xml:space="preserve"> </w:t>
            </w:r>
            <w:r>
              <w:rPr>
                <w:sz w:val="24"/>
              </w:rPr>
              <w:t>Н.Л.,</w:t>
            </w:r>
            <w:r>
              <w:rPr>
                <w:spacing w:val="1"/>
                <w:sz w:val="24"/>
              </w:rPr>
              <w:t xml:space="preserve"> </w:t>
            </w:r>
            <w:proofErr w:type="spellStart"/>
            <w:r>
              <w:rPr>
                <w:sz w:val="24"/>
              </w:rPr>
              <w:t>Стеркина</w:t>
            </w:r>
            <w:proofErr w:type="spellEnd"/>
            <w:r>
              <w:rPr>
                <w:spacing w:val="1"/>
                <w:sz w:val="24"/>
              </w:rPr>
              <w:t xml:space="preserve"> </w:t>
            </w:r>
            <w:r>
              <w:rPr>
                <w:sz w:val="24"/>
              </w:rPr>
              <w:t>Р.Б.</w:t>
            </w:r>
            <w:r>
              <w:rPr>
                <w:spacing w:val="1"/>
                <w:sz w:val="24"/>
              </w:rPr>
              <w:t xml:space="preserve"> </w:t>
            </w:r>
            <w:r>
              <w:rPr>
                <w:sz w:val="24"/>
              </w:rPr>
              <w:t>Безопасность:</w:t>
            </w:r>
            <w:r>
              <w:rPr>
                <w:spacing w:val="1"/>
                <w:sz w:val="24"/>
              </w:rPr>
              <w:t xml:space="preserve"> </w:t>
            </w:r>
            <w:r>
              <w:rPr>
                <w:sz w:val="24"/>
              </w:rPr>
              <w:t>Учебно-методическое</w:t>
            </w:r>
            <w:r>
              <w:rPr>
                <w:spacing w:val="1"/>
                <w:sz w:val="24"/>
              </w:rPr>
              <w:t xml:space="preserve"> </w:t>
            </w:r>
            <w:r>
              <w:rPr>
                <w:sz w:val="24"/>
              </w:rPr>
              <w:t>пособие</w:t>
            </w:r>
            <w:r>
              <w:rPr>
                <w:spacing w:val="1"/>
                <w:sz w:val="24"/>
              </w:rPr>
              <w:t xml:space="preserve"> </w:t>
            </w:r>
            <w:r>
              <w:rPr>
                <w:sz w:val="24"/>
              </w:rPr>
              <w:t>по</w:t>
            </w:r>
            <w:r>
              <w:rPr>
                <w:spacing w:val="-57"/>
                <w:sz w:val="24"/>
              </w:rPr>
              <w:t xml:space="preserve"> </w:t>
            </w:r>
            <w:r>
              <w:rPr>
                <w:sz w:val="24"/>
              </w:rPr>
              <w:t>основам</w:t>
            </w:r>
            <w:r>
              <w:rPr>
                <w:sz w:val="24"/>
              </w:rPr>
              <w:tab/>
            </w:r>
            <w:r>
              <w:rPr>
                <w:spacing w:val="-1"/>
                <w:sz w:val="24"/>
              </w:rPr>
              <w:t>безопасности</w:t>
            </w:r>
          </w:p>
        </w:tc>
      </w:tr>
    </w:tbl>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10599"/>
        </w:trPr>
        <w:tc>
          <w:tcPr>
            <w:tcW w:w="1632" w:type="dxa"/>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tabs>
                <w:tab w:val="left" w:pos="3908"/>
              </w:tabs>
              <w:spacing w:before="47"/>
              <w:ind w:left="434" w:right="261" w:hanging="341"/>
              <w:jc w:val="both"/>
              <w:rPr>
                <w:sz w:val="24"/>
              </w:rPr>
            </w:pPr>
            <w:r>
              <w:rPr>
                <w:sz w:val="24"/>
              </w:rPr>
              <w:t>3)</w:t>
            </w:r>
            <w:r>
              <w:rPr>
                <w:spacing w:val="1"/>
                <w:sz w:val="24"/>
              </w:rPr>
              <w:t xml:space="preserve"> </w:t>
            </w:r>
            <w:r>
              <w:rPr>
                <w:sz w:val="24"/>
              </w:rPr>
              <w:t>развивать</w:t>
            </w:r>
            <w:r>
              <w:rPr>
                <w:spacing w:val="1"/>
                <w:sz w:val="24"/>
              </w:rPr>
              <w:t xml:space="preserve"> </w:t>
            </w:r>
            <w:r>
              <w:rPr>
                <w:sz w:val="24"/>
              </w:rPr>
              <w:t>интерес</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основным</w:t>
            </w:r>
            <w:r>
              <w:rPr>
                <w:spacing w:val="-57"/>
                <w:sz w:val="24"/>
              </w:rPr>
              <w:t xml:space="preserve"> </w:t>
            </w:r>
            <w:r>
              <w:rPr>
                <w:sz w:val="24"/>
              </w:rPr>
              <w:t>достопримечательностями</w:t>
            </w:r>
            <w:r>
              <w:rPr>
                <w:sz w:val="24"/>
              </w:rPr>
              <w:tab/>
            </w:r>
            <w:r>
              <w:rPr>
                <w:spacing w:val="-1"/>
                <w:sz w:val="24"/>
              </w:rPr>
              <w:t>населенного</w:t>
            </w:r>
            <w:r>
              <w:rPr>
                <w:spacing w:val="-58"/>
                <w:sz w:val="24"/>
              </w:rPr>
              <w:t xml:space="preserve"> </w:t>
            </w:r>
            <w:r>
              <w:rPr>
                <w:sz w:val="24"/>
              </w:rPr>
              <w:t>пункта,</w:t>
            </w:r>
            <w:r>
              <w:rPr>
                <w:spacing w:val="-1"/>
                <w:sz w:val="24"/>
              </w:rPr>
              <w:t xml:space="preserve"> </w:t>
            </w:r>
            <w:r>
              <w:rPr>
                <w:sz w:val="24"/>
              </w:rPr>
              <w:t>в</w:t>
            </w:r>
            <w:r>
              <w:rPr>
                <w:spacing w:val="-1"/>
                <w:sz w:val="24"/>
              </w:rPr>
              <w:t xml:space="preserve"> </w:t>
            </w:r>
            <w:r>
              <w:rPr>
                <w:sz w:val="24"/>
              </w:rPr>
              <w:t>котором</w:t>
            </w:r>
            <w:r>
              <w:rPr>
                <w:spacing w:val="-1"/>
                <w:sz w:val="24"/>
              </w:rPr>
              <w:t xml:space="preserve"> </w:t>
            </w:r>
            <w:r>
              <w:rPr>
                <w:sz w:val="24"/>
              </w:rPr>
              <w:t>они</w:t>
            </w:r>
            <w:r>
              <w:rPr>
                <w:spacing w:val="-1"/>
                <w:sz w:val="24"/>
              </w:rPr>
              <w:t xml:space="preserve"> </w:t>
            </w:r>
            <w:r>
              <w:rPr>
                <w:sz w:val="24"/>
              </w:rPr>
              <w:t>живут.</w:t>
            </w:r>
          </w:p>
          <w:p w:rsidR="00837E2E" w:rsidRDefault="00EE3A43">
            <w:pPr>
              <w:pStyle w:val="TableParagraph"/>
              <w:ind w:left="413"/>
              <w:jc w:val="both"/>
              <w:rPr>
                <w:sz w:val="24"/>
              </w:rPr>
            </w:pPr>
            <w:r>
              <w:rPr>
                <w:b/>
                <w:sz w:val="24"/>
              </w:rPr>
              <w:t>в</w:t>
            </w:r>
            <w:r>
              <w:rPr>
                <w:b/>
                <w:spacing w:val="-2"/>
                <w:sz w:val="24"/>
              </w:rPr>
              <w:t xml:space="preserve"> </w:t>
            </w:r>
            <w:r>
              <w:rPr>
                <w:b/>
                <w:sz w:val="24"/>
              </w:rPr>
              <w:t>сфере</w:t>
            </w:r>
            <w:r>
              <w:rPr>
                <w:b/>
                <w:spacing w:val="-2"/>
                <w:sz w:val="24"/>
              </w:rPr>
              <w:t xml:space="preserve"> </w:t>
            </w:r>
            <w:r>
              <w:rPr>
                <w:b/>
                <w:sz w:val="24"/>
              </w:rPr>
              <w:t>трудового</w:t>
            </w:r>
            <w:r>
              <w:rPr>
                <w:b/>
                <w:spacing w:val="-1"/>
                <w:sz w:val="24"/>
              </w:rPr>
              <w:t xml:space="preserve"> </w:t>
            </w:r>
            <w:r>
              <w:rPr>
                <w:b/>
                <w:sz w:val="24"/>
              </w:rPr>
              <w:t>воспитания</w:t>
            </w:r>
            <w:r>
              <w:rPr>
                <w:sz w:val="24"/>
              </w:rPr>
              <w:t>:</w:t>
            </w:r>
          </w:p>
          <w:p w:rsidR="00837E2E" w:rsidRDefault="00EE3A43">
            <w:pPr>
              <w:pStyle w:val="TableParagraph"/>
              <w:numPr>
                <w:ilvl w:val="0"/>
                <w:numId w:val="245"/>
              </w:numPr>
              <w:tabs>
                <w:tab w:val="left" w:pos="435"/>
              </w:tabs>
              <w:ind w:left="434" w:right="264"/>
              <w:jc w:val="both"/>
              <w:rPr>
                <w:sz w:val="24"/>
              </w:rPr>
            </w:pPr>
            <w:r>
              <w:rPr>
                <w:sz w:val="24"/>
              </w:rPr>
              <w:t>формировать</w:t>
            </w:r>
            <w:r>
              <w:rPr>
                <w:spacing w:val="1"/>
                <w:sz w:val="24"/>
              </w:rPr>
              <w:t xml:space="preserve"> </w:t>
            </w:r>
            <w:r>
              <w:rPr>
                <w:sz w:val="24"/>
              </w:rPr>
              <w:t>представления</w:t>
            </w:r>
            <w:r>
              <w:rPr>
                <w:spacing w:val="1"/>
                <w:sz w:val="24"/>
              </w:rPr>
              <w:t xml:space="preserve"> </w:t>
            </w:r>
            <w:r>
              <w:rPr>
                <w:sz w:val="24"/>
              </w:rPr>
              <w:t>об</w:t>
            </w:r>
            <w:r>
              <w:rPr>
                <w:spacing w:val="1"/>
                <w:sz w:val="24"/>
              </w:rPr>
              <w:t xml:space="preserve"> </w:t>
            </w:r>
            <w:r>
              <w:rPr>
                <w:sz w:val="24"/>
              </w:rPr>
              <w:t>отдельных</w:t>
            </w:r>
            <w:r>
              <w:rPr>
                <w:spacing w:val="-57"/>
                <w:sz w:val="24"/>
              </w:rPr>
              <w:t xml:space="preserve"> </w:t>
            </w:r>
            <w:r>
              <w:rPr>
                <w:sz w:val="24"/>
              </w:rPr>
              <w:t>профессиях</w:t>
            </w:r>
            <w:r>
              <w:rPr>
                <w:spacing w:val="-6"/>
                <w:sz w:val="24"/>
              </w:rPr>
              <w:t xml:space="preserve"> </w:t>
            </w:r>
            <w:r>
              <w:rPr>
                <w:sz w:val="24"/>
              </w:rPr>
              <w:t>взрослых</w:t>
            </w:r>
            <w:r>
              <w:rPr>
                <w:spacing w:val="-9"/>
                <w:sz w:val="24"/>
              </w:rPr>
              <w:t xml:space="preserve"> </w:t>
            </w:r>
            <w:r>
              <w:rPr>
                <w:sz w:val="24"/>
              </w:rPr>
              <w:t>на</w:t>
            </w:r>
            <w:r>
              <w:rPr>
                <w:spacing w:val="-8"/>
                <w:sz w:val="24"/>
              </w:rPr>
              <w:t xml:space="preserve"> </w:t>
            </w:r>
            <w:r>
              <w:rPr>
                <w:sz w:val="24"/>
              </w:rPr>
              <w:t>основе</w:t>
            </w:r>
            <w:r>
              <w:rPr>
                <w:spacing w:val="-10"/>
                <w:sz w:val="24"/>
              </w:rPr>
              <w:t xml:space="preserve"> </w:t>
            </w:r>
            <w:r>
              <w:rPr>
                <w:sz w:val="24"/>
              </w:rPr>
              <w:t>ознакомления</w:t>
            </w:r>
            <w:r>
              <w:rPr>
                <w:spacing w:val="-57"/>
                <w:sz w:val="24"/>
              </w:rPr>
              <w:t xml:space="preserve"> </w:t>
            </w:r>
            <w:r>
              <w:rPr>
                <w:sz w:val="24"/>
              </w:rPr>
              <w:t>с</w:t>
            </w:r>
            <w:r>
              <w:rPr>
                <w:spacing w:val="-2"/>
                <w:sz w:val="24"/>
              </w:rPr>
              <w:t xml:space="preserve"> </w:t>
            </w:r>
            <w:r>
              <w:rPr>
                <w:sz w:val="24"/>
              </w:rPr>
              <w:t>конкретными видами</w:t>
            </w:r>
            <w:r>
              <w:rPr>
                <w:spacing w:val="-1"/>
                <w:sz w:val="24"/>
              </w:rPr>
              <w:t xml:space="preserve"> </w:t>
            </w:r>
            <w:r>
              <w:rPr>
                <w:sz w:val="24"/>
              </w:rPr>
              <w:t>труда;</w:t>
            </w:r>
          </w:p>
          <w:p w:rsidR="00837E2E" w:rsidRDefault="00EE3A43">
            <w:pPr>
              <w:pStyle w:val="TableParagraph"/>
              <w:numPr>
                <w:ilvl w:val="0"/>
                <w:numId w:val="245"/>
              </w:numPr>
              <w:tabs>
                <w:tab w:val="left" w:pos="435"/>
              </w:tabs>
              <w:ind w:left="434" w:right="263"/>
              <w:jc w:val="both"/>
              <w:rPr>
                <w:sz w:val="24"/>
              </w:rPr>
            </w:pPr>
            <w:r>
              <w:rPr>
                <w:sz w:val="24"/>
              </w:rPr>
              <w:t>воспитывать</w:t>
            </w:r>
            <w:r>
              <w:rPr>
                <w:spacing w:val="1"/>
                <w:sz w:val="24"/>
              </w:rPr>
              <w:t xml:space="preserve"> </w:t>
            </w:r>
            <w:r>
              <w:rPr>
                <w:sz w:val="24"/>
              </w:rPr>
              <w:t>уважение</w:t>
            </w:r>
            <w:r>
              <w:rPr>
                <w:spacing w:val="1"/>
                <w:sz w:val="24"/>
              </w:rPr>
              <w:t xml:space="preserve"> </w:t>
            </w:r>
            <w:r>
              <w:rPr>
                <w:sz w:val="24"/>
              </w:rPr>
              <w:t>и</w:t>
            </w:r>
            <w:r>
              <w:rPr>
                <w:spacing w:val="1"/>
                <w:sz w:val="24"/>
              </w:rPr>
              <w:t xml:space="preserve"> </w:t>
            </w:r>
            <w:r>
              <w:rPr>
                <w:sz w:val="24"/>
              </w:rPr>
              <w:t>благодарность</w:t>
            </w:r>
            <w:r>
              <w:rPr>
                <w:spacing w:val="1"/>
                <w:sz w:val="24"/>
              </w:rPr>
              <w:t xml:space="preserve"> </w:t>
            </w:r>
            <w:r>
              <w:rPr>
                <w:sz w:val="24"/>
              </w:rPr>
              <w:t>взрослым</w:t>
            </w:r>
            <w:r>
              <w:rPr>
                <w:spacing w:val="-2"/>
                <w:sz w:val="24"/>
              </w:rPr>
              <w:t xml:space="preserve"> </w:t>
            </w:r>
            <w:r>
              <w:rPr>
                <w:sz w:val="24"/>
              </w:rPr>
              <w:t>за</w:t>
            </w:r>
            <w:r>
              <w:rPr>
                <w:spacing w:val="-1"/>
                <w:sz w:val="24"/>
              </w:rPr>
              <w:t xml:space="preserve"> </w:t>
            </w:r>
            <w:r>
              <w:rPr>
                <w:sz w:val="24"/>
              </w:rPr>
              <w:t>их</w:t>
            </w:r>
            <w:r>
              <w:rPr>
                <w:spacing w:val="2"/>
                <w:sz w:val="24"/>
              </w:rPr>
              <w:t xml:space="preserve"> </w:t>
            </w:r>
            <w:r>
              <w:rPr>
                <w:sz w:val="24"/>
              </w:rPr>
              <w:t>труд, заботу</w:t>
            </w:r>
            <w:r>
              <w:rPr>
                <w:spacing w:val="-5"/>
                <w:sz w:val="24"/>
              </w:rPr>
              <w:t xml:space="preserve"> </w:t>
            </w:r>
            <w:r>
              <w:rPr>
                <w:sz w:val="24"/>
              </w:rPr>
              <w:t>о</w:t>
            </w:r>
            <w:r>
              <w:rPr>
                <w:spacing w:val="-1"/>
                <w:sz w:val="24"/>
              </w:rPr>
              <w:t xml:space="preserve"> </w:t>
            </w:r>
            <w:r>
              <w:rPr>
                <w:sz w:val="24"/>
              </w:rPr>
              <w:t>детях;</w:t>
            </w:r>
          </w:p>
          <w:p w:rsidR="00837E2E" w:rsidRDefault="00EE3A43">
            <w:pPr>
              <w:pStyle w:val="TableParagraph"/>
              <w:numPr>
                <w:ilvl w:val="0"/>
                <w:numId w:val="245"/>
              </w:numPr>
              <w:tabs>
                <w:tab w:val="left" w:pos="435"/>
              </w:tabs>
              <w:ind w:left="434" w:right="263"/>
              <w:jc w:val="both"/>
              <w:rPr>
                <w:sz w:val="24"/>
              </w:rPr>
            </w:pPr>
            <w:r>
              <w:rPr>
                <w:sz w:val="24"/>
              </w:rPr>
              <w:t>вовлекать</w:t>
            </w:r>
            <w:r>
              <w:rPr>
                <w:spacing w:val="1"/>
                <w:sz w:val="24"/>
              </w:rPr>
              <w:t xml:space="preserve"> </w:t>
            </w:r>
            <w:r>
              <w:rPr>
                <w:sz w:val="24"/>
              </w:rPr>
              <w:t>в</w:t>
            </w:r>
            <w:r>
              <w:rPr>
                <w:spacing w:val="1"/>
                <w:sz w:val="24"/>
              </w:rPr>
              <w:t xml:space="preserve"> </w:t>
            </w:r>
            <w:r>
              <w:rPr>
                <w:sz w:val="24"/>
              </w:rPr>
              <w:t>простейшие</w:t>
            </w:r>
            <w:r>
              <w:rPr>
                <w:spacing w:val="1"/>
                <w:sz w:val="24"/>
              </w:rPr>
              <w:t xml:space="preserve"> </w:t>
            </w:r>
            <w:r>
              <w:rPr>
                <w:sz w:val="24"/>
              </w:rPr>
              <w:t>процессы</w:t>
            </w:r>
            <w:r>
              <w:rPr>
                <w:spacing w:val="1"/>
                <w:sz w:val="24"/>
              </w:rPr>
              <w:t xml:space="preserve"> </w:t>
            </w:r>
            <w:r>
              <w:rPr>
                <w:sz w:val="24"/>
              </w:rPr>
              <w:t>хозяйственно-бытового</w:t>
            </w:r>
            <w:r>
              <w:rPr>
                <w:spacing w:val="-4"/>
                <w:sz w:val="24"/>
              </w:rPr>
              <w:t xml:space="preserve"> </w:t>
            </w:r>
            <w:r>
              <w:rPr>
                <w:sz w:val="24"/>
              </w:rPr>
              <w:t>труда;</w:t>
            </w:r>
          </w:p>
          <w:p w:rsidR="00837E2E" w:rsidRDefault="00EE3A43">
            <w:pPr>
              <w:pStyle w:val="TableParagraph"/>
              <w:numPr>
                <w:ilvl w:val="0"/>
                <w:numId w:val="245"/>
              </w:numPr>
              <w:tabs>
                <w:tab w:val="left" w:pos="435"/>
              </w:tabs>
              <w:spacing w:before="1"/>
              <w:ind w:left="434" w:right="262"/>
              <w:jc w:val="both"/>
              <w:rPr>
                <w:sz w:val="24"/>
              </w:rPr>
            </w:pPr>
            <w:r>
              <w:rPr>
                <w:sz w:val="24"/>
              </w:rPr>
              <w:t>развивать самостоятельность и уверенность в</w:t>
            </w:r>
            <w:r>
              <w:rPr>
                <w:spacing w:val="1"/>
                <w:sz w:val="24"/>
              </w:rPr>
              <w:t xml:space="preserve"> </w:t>
            </w:r>
            <w:r>
              <w:rPr>
                <w:sz w:val="24"/>
              </w:rPr>
              <w:t>самообслуживании,</w:t>
            </w:r>
            <w:r>
              <w:rPr>
                <w:spacing w:val="-1"/>
                <w:sz w:val="24"/>
              </w:rPr>
              <w:t xml:space="preserve"> </w:t>
            </w:r>
            <w:r>
              <w:rPr>
                <w:sz w:val="24"/>
              </w:rPr>
              <w:t>желании</w:t>
            </w:r>
          </w:p>
          <w:p w:rsidR="00837E2E" w:rsidRDefault="00EE3A43">
            <w:pPr>
              <w:pStyle w:val="TableParagraph"/>
              <w:numPr>
                <w:ilvl w:val="0"/>
                <w:numId w:val="245"/>
              </w:numPr>
              <w:tabs>
                <w:tab w:val="left" w:pos="435"/>
              </w:tabs>
              <w:ind w:left="434" w:right="264"/>
              <w:jc w:val="both"/>
              <w:rPr>
                <w:sz w:val="24"/>
              </w:rPr>
            </w:pPr>
            <w:r>
              <w:rPr>
                <w:sz w:val="24"/>
              </w:rPr>
              <w:t>включаться в повседневные трудовые дела в</w:t>
            </w:r>
            <w:r>
              <w:rPr>
                <w:spacing w:val="1"/>
                <w:sz w:val="24"/>
              </w:rPr>
              <w:t xml:space="preserve"> </w:t>
            </w:r>
            <w:r>
              <w:rPr>
                <w:sz w:val="24"/>
              </w:rPr>
              <w:t>ДОО</w:t>
            </w:r>
            <w:r>
              <w:rPr>
                <w:spacing w:val="-2"/>
                <w:sz w:val="24"/>
              </w:rPr>
              <w:t xml:space="preserve"> </w:t>
            </w:r>
            <w:r>
              <w:rPr>
                <w:sz w:val="24"/>
              </w:rPr>
              <w:t>и семье;</w:t>
            </w:r>
          </w:p>
          <w:p w:rsidR="00837E2E" w:rsidRDefault="00EE3A43">
            <w:pPr>
              <w:pStyle w:val="TableParagraph"/>
              <w:spacing w:before="5"/>
              <w:ind w:left="434" w:right="1593"/>
              <w:jc w:val="both"/>
              <w:rPr>
                <w:b/>
                <w:sz w:val="24"/>
              </w:rPr>
            </w:pPr>
            <w:r>
              <w:rPr>
                <w:b/>
                <w:sz w:val="24"/>
              </w:rPr>
              <w:t>в области формирования основ</w:t>
            </w:r>
            <w:r>
              <w:rPr>
                <w:b/>
                <w:spacing w:val="-58"/>
                <w:sz w:val="24"/>
              </w:rPr>
              <w:t xml:space="preserve"> </w:t>
            </w:r>
            <w:r>
              <w:rPr>
                <w:b/>
                <w:sz w:val="24"/>
              </w:rPr>
              <w:t>безопасного</w:t>
            </w:r>
            <w:r>
              <w:rPr>
                <w:b/>
                <w:spacing w:val="-1"/>
                <w:sz w:val="24"/>
              </w:rPr>
              <w:t xml:space="preserve"> </w:t>
            </w:r>
            <w:r>
              <w:rPr>
                <w:b/>
                <w:sz w:val="24"/>
              </w:rPr>
              <w:t>поведения:</w:t>
            </w:r>
          </w:p>
          <w:p w:rsidR="00837E2E" w:rsidRDefault="00EE3A43">
            <w:pPr>
              <w:pStyle w:val="TableParagraph"/>
              <w:numPr>
                <w:ilvl w:val="0"/>
                <w:numId w:val="244"/>
              </w:numPr>
              <w:tabs>
                <w:tab w:val="left" w:pos="435"/>
              </w:tabs>
              <w:ind w:right="263"/>
              <w:jc w:val="both"/>
              <w:rPr>
                <w:sz w:val="24"/>
              </w:rPr>
            </w:pPr>
            <w:r>
              <w:rPr>
                <w:sz w:val="24"/>
              </w:rPr>
              <w:t>обогащать представления детей об основных</w:t>
            </w:r>
            <w:r>
              <w:rPr>
                <w:spacing w:val="1"/>
                <w:sz w:val="24"/>
              </w:rPr>
              <w:t xml:space="preserve"> </w:t>
            </w:r>
            <w:r>
              <w:rPr>
                <w:sz w:val="24"/>
              </w:rPr>
              <w:t>источниках</w:t>
            </w:r>
            <w:r>
              <w:rPr>
                <w:spacing w:val="1"/>
                <w:sz w:val="24"/>
              </w:rPr>
              <w:t xml:space="preserve"> </w:t>
            </w:r>
            <w:r>
              <w:rPr>
                <w:sz w:val="24"/>
              </w:rPr>
              <w:t>и</w:t>
            </w:r>
            <w:r>
              <w:rPr>
                <w:spacing w:val="1"/>
                <w:sz w:val="24"/>
              </w:rPr>
              <w:t xml:space="preserve"> </w:t>
            </w:r>
            <w:r>
              <w:rPr>
                <w:sz w:val="24"/>
              </w:rPr>
              <w:t>видах</w:t>
            </w:r>
            <w:r>
              <w:rPr>
                <w:spacing w:val="1"/>
                <w:sz w:val="24"/>
              </w:rPr>
              <w:t xml:space="preserve"> </w:t>
            </w:r>
            <w:r>
              <w:rPr>
                <w:sz w:val="24"/>
              </w:rPr>
              <w:t>опасности</w:t>
            </w:r>
            <w:r>
              <w:rPr>
                <w:spacing w:val="1"/>
                <w:sz w:val="24"/>
              </w:rPr>
              <w:t xml:space="preserve"> </w:t>
            </w:r>
            <w:r>
              <w:rPr>
                <w:sz w:val="24"/>
              </w:rPr>
              <w:t>в</w:t>
            </w:r>
            <w:r>
              <w:rPr>
                <w:spacing w:val="1"/>
                <w:sz w:val="24"/>
              </w:rPr>
              <w:t xml:space="preserve"> </w:t>
            </w:r>
            <w:r>
              <w:rPr>
                <w:sz w:val="24"/>
              </w:rPr>
              <w:t>быту,</w:t>
            </w:r>
            <w:r>
              <w:rPr>
                <w:spacing w:val="1"/>
                <w:sz w:val="24"/>
              </w:rPr>
              <w:t xml:space="preserve"> </w:t>
            </w:r>
            <w:r>
              <w:rPr>
                <w:sz w:val="24"/>
              </w:rPr>
              <w:t>на</w:t>
            </w:r>
            <w:r>
              <w:rPr>
                <w:spacing w:val="1"/>
                <w:sz w:val="24"/>
              </w:rPr>
              <w:t xml:space="preserve"> </w:t>
            </w:r>
            <w:r>
              <w:rPr>
                <w:sz w:val="24"/>
              </w:rPr>
              <w:t>улице, в природе, в общении с незнакомыми</w:t>
            </w:r>
            <w:r>
              <w:rPr>
                <w:spacing w:val="1"/>
                <w:sz w:val="24"/>
              </w:rPr>
              <w:t xml:space="preserve"> </w:t>
            </w:r>
            <w:r>
              <w:rPr>
                <w:sz w:val="24"/>
              </w:rPr>
              <w:t>людьми;</w:t>
            </w:r>
          </w:p>
          <w:p w:rsidR="00837E2E" w:rsidRDefault="00EE3A43">
            <w:pPr>
              <w:pStyle w:val="TableParagraph"/>
              <w:numPr>
                <w:ilvl w:val="0"/>
                <w:numId w:val="244"/>
              </w:numPr>
              <w:tabs>
                <w:tab w:val="left" w:pos="435"/>
              </w:tabs>
              <w:ind w:right="264"/>
              <w:jc w:val="both"/>
              <w:rPr>
                <w:sz w:val="24"/>
              </w:rPr>
            </w:pPr>
            <w:r>
              <w:rPr>
                <w:sz w:val="24"/>
              </w:rPr>
              <w:t>знакомить</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простейшими</w:t>
            </w:r>
            <w:r>
              <w:rPr>
                <w:spacing w:val="1"/>
                <w:sz w:val="24"/>
              </w:rPr>
              <w:t xml:space="preserve"> </w:t>
            </w:r>
            <w:r>
              <w:rPr>
                <w:sz w:val="24"/>
              </w:rPr>
              <w:t>способами</w:t>
            </w:r>
            <w:r>
              <w:rPr>
                <w:spacing w:val="-57"/>
                <w:sz w:val="24"/>
              </w:rPr>
              <w:t xml:space="preserve"> </w:t>
            </w:r>
            <w:r>
              <w:rPr>
                <w:sz w:val="24"/>
              </w:rPr>
              <w:t>безопасного</w:t>
            </w:r>
            <w:r>
              <w:rPr>
                <w:spacing w:val="-3"/>
                <w:sz w:val="24"/>
              </w:rPr>
              <w:t xml:space="preserve"> </w:t>
            </w:r>
            <w:r>
              <w:rPr>
                <w:sz w:val="24"/>
              </w:rPr>
              <w:t>поведения</w:t>
            </w:r>
            <w:r>
              <w:rPr>
                <w:spacing w:val="-5"/>
                <w:sz w:val="24"/>
              </w:rPr>
              <w:t xml:space="preserve"> </w:t>
            </w:r>
            <w:r>
              <w:rPr>
                <w:sz w:val="24"/>
              </w:rPr>
              <w:t>в</w:t>
            </w:r>
            <w:r>
              <w:rPr>
                <w:spacing w:val="-4"/>
                <w:sz w:val="24"/>
              </w:rPr>
              <w:t xml:space="preserve"> </w:t>
            </w:r>
            <w:r>
              <w:rPr>
                <w:sz w:val="24"/>
              </w:rPr>
              <w:t>опасных</w:t>
            </w:r>
            <w:r>
              <w:rPr>
                <w:spacing w:val="-1"/>
                <w:sz w:val="24"/>
              </w:rPr>
              <w:t xml:space="preserve"> </w:t>
            </w:r>
            <w:r>
              <w:rPr>
                <w:sz w:val="24"/>
              </w:rPr>
              <w:t>ситуациях;</w:t>
            </w:r>
          </w:p>
          <w:p w:rsidR="00837E2E" w:rsidRDefault="00EE3A43">
            <w:pPr>
              <w:pStyle w:val="TableParagraph"/>
              <w:numPr>
                <w:ilvl w:val="0"/>
                <w:numId w:val="244"/>
              </w:numPr>
              <w:tabs>
                <w:tab w:val="left" w:pos="435"/>
              </w:tabs>
              <w:ind w:right="261"/>
              <w:jc w:val="both"/>
              <w:rPr>
                <w:sz w:val="24"/>
              </w:rPr>
            </w:pPr>
            <w:r>
              <w:rPr>
                <w:sz w:val="24"/>
              </w:rPr>
              <w:t>формировать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правилах</w:t>
            </w:r>
            <w:r>
              <w:rPr>
                <w:spacing w:val="1"/>
                <w:sz w:val="24"/>
              </w:rPr>
              <w:t xml:space="preserve"> </w:t>
            </w:r>
            <w:r>
              <w:rPr>
                <w:sz w:val="24"/>
              </w:rPr>
              <w:t>безопасного дорожного движения в качестве</w:t>
            </w:r>
            <w:r>
              <w:rPr>
                <w:spacing w:val="1"/>
                <w:sz w:val="24"/>
              </w:rPr>
              <w:t xml:space="preserve"> </w:t>
            </w:r>
            <w:r>
              <w:rPr>
                <w:sz w:val="24"/>
              </w:rPr>
              <w:t>пешехода</w:t>
            </w:r>
            <w:r>
              <w:rPr>
                <w:spacing w:val="1"/>
                <w:sz w:val="24"/>
              </w:rPr>
              <w:t xml:space="preserve"> </w:t>
            </w:r>
            <w:r>
              <w:rPr>
                <w:sz w:val="24"/>
              </w:rPr>
              <w:t>и</w:t>
            </w:r>
            <w:r>
              <w:rPr>
                <w:spacing w:val="1"/>
                <w:sz w:val="24"/>
              </w:rPr>
              <w:t xml:space="preserve"> </w:t>
            </w:r>
            <w:r>
              <w:rPr>
                <w:sz w:val="24"/>
              </w:rPr>
              <w:t>пассажира</w:t>
            </w:r>
            <w:r>
              <w:rPr>
                <w:spacing w:val="1"/>
                <w:sz w:val="24"/>
              </w:rPr>
              <w:t xml:space="preserve"> </w:t>
            </w:r>
            <w:r>
              <w:rPr>
                <w:sz w:val="24"/>
              </w:rPr>
              <w:t>транспортного</w:t>
            </w:r>
            <w:r>
              <w:rPr>
                <w:spacing w:val="1"/>
                <w:sz w:val="24"/>
              </w:rPr>
              <w:t xml:space="preserve"> </w:t>
            </w:r>
            <w:r>
              <w:rPr>
                <w:sz w:val="24"/>
              </w:rPr>
              <w:t>средства.</w:t>
            </w:r>
          </w:p>
          <w:p w:rsidR="00837E2E" w:rsidRDefault="00EE3A43">
            <w:pPr>
              <w:pStyle w:val="TableParagraph"/>
              <w:numPr>
                <w:ilvl w:val="0"/>
                <w:numId w:val="244"/>
              </w:numPr>
              <w:tabs>
                <w:tab w:val="left" w:pos="435"/>
              </w:tabs>
              <w:ind w:right="261"/>
              <w:jc w:val="both"/>
              <w:rPr>
                <w:sz w:val="24"/>
              </w:rPr>
            </w:pPr>
            <w:r>
              <w:rPr>
                <w:sz w:val="24"/>
              </w:rPr>
              <w:t>формировать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правилах</w:t>
            </w:r>
            <w:r>
              <w:rPr>
                <w:spacing w:val="1"/>
                <w:sz w:val="24"/>
              </w:rPr>
              <w:t xml:space="preserve"> </w:t>
            </w:r>
            <w:r>
              <w:rPr>
                <w:sz w:val="24"/>
              </w:rPr>
              <w:t>безопасного</w:t>
            </w:r>
            <w:r>
              <w:rPr>
                <w:spacing w:val="1"/>
                <w:sz w:val="24"/>
              </w:rPr>
              <w:t xml:space="preserve"> </w:t>
            </w:r>
            <w:r>
              <w:rPr>
                <w:sz w:val="24"/>
              </w:rPr>
              <w:t>использования</w:t>
            </w:r>
            <w:r>
              <w:rPr>
                <w:spacing w:val="1"/>
                <w:sz w:val="24"/>
              </w:rPr>
              <w:t xml:space="preserve"> </w:t>
            </w:r>
            <w:r>
              <w:rPr>
                <w:sz w:val="24"/>
              </w:rPr>
              <w:t>электронных</w:t>
            </w:r>
            <w:r>
              <w:rPr>
                <w:spacing w:val="-57"/>
                <w:sz w:val="24"/>
              </w:rPr>
              <w:t xml:space="preserve"> </w:t>
            </w:r>
            <w:r>
              <w:rPr>
                <w:sz w:val="24"/>
              </w:rPr>
              <w:t>гаджетов, в том числе мобильных устройств,</w:t>
            </w:r>
            <w:r>
              <w:rPr>
                <w:spacing w:val="1"/>
                <w:sz w:val="24"/>
              </w:rPr>
              <w:t xml:space="preserve"> </w:t>
            </w:r>
            <w:r>
              <w:rPr>
                <w:sz w:val="24"/>
              </w:rPr>
              <w:t>планшетов и прочее, исключая практическое</w:t>
            </w:r>
            <w:r>
              <w:rPr>
                <w:spacing w:val="1"/>
                <w:sz w:val="24"/>
              </w:rPr>
              <w:t xml:space="preserve"> </w:t>
            </w:r>
            <w:r>
              <w:rPr>
                <w:sz w:val="24"/>
              </w:rPr>
              <w:t>использование</w:t>
            </w:r>
            <w:r>
              <w:rPr>
                <w:spacing w:val="1"/>
                <w:sz w:val="24"/>
              </w:rPr>
              <w:t xml:space="preserve"> </w:t>
            </w:r>
            <w:r>
              <w:rPr>
                <w:sz w:val="24"/>
              </w:rPr>
              <w:t>электронных</w:t>
            </w:r>
            <w:r>
              <w:rPr>
                <w:spacing w:val="1"/>
                <w:sz w:val="24"/>
              </w:rPr>
              <w:t xml:space="preserve"> </w:t>
            </w:r>
            <w:r>
              <w:rPr>
                <w:sz w:val="24"/>
              </w:rPr>
              <w:t>средств</w:t>
            </w:r>
            <w:r>
              <w:rPr>
                <w:spacing w:val="-57"/>
                <w:sz w:val="24"/>
              </w:rPr>
              <w:t xml:space="preserve"> </w:t>
            </w:r>
            <w:r>
              <w:rPr>
                <w:sz w:val="24"/>
              </w:rPr>
              <w:t>обучения.</w:t>
            </w:r>
          </w:p>
        </w:tc>
        <w:tc>
          <w:tcPr>
            <w:tcW w:w="2268" w:type="dxa"/>
          </w:tcPr>
          <w:p w:rsidR="00837E2E" w:rsidRDefault="00837E2E">
            <w:pPr>
              <w:pStyle w:val="TableParagraph"/>
              <w:rPr>
                <w:sz w:val="24"/>
              </w:rPr>
            </w:pPr>
          </w:p>
        </w:tc>
        <w:tc>
          <w:tcPr>
            <w:tcW w:w="4301" w:type="dxa"/>
          </w:tcPr>
          <w:p w:rsidR="00837E2E" w:rsidRDefault="00EE3A43">
            <w:pPr>
              <w:pStyle w:val="TableParagraph"/>
              <w:tabs>
                <w:tab w:val="left" w:pos="3460"/>
              </w:tabs>
              <w:spacing w:before="47"/>
              <w:ind w:left="435" w:right="257"/>
              <w:jc w:val="both"/>
              <w:rPr>
                <w:sz w:val="24"/>
              </w:rPr>
            </w:pPr>
            <w:r>
              <w:rPr>
                <w:sz w:val="24"/>
              </w:rPr>
              <w:t>жизнедеятельности</w:t>
            </w:r>
            <w:r>
              <w:rPr>
                <w:sz w:val="24"/>
              </w:rPr>
              <w:tab/>
            </w:r>
            <w:r>
              <w:rPr>
                <w:spacing w:val="-1"/>
                <w:sz w:val="24"/>
              </w:rPr>
              <w:t>детей</w:t>
            </w:r>
            <w:r>
              <w:rPr>
                <w:spacing w:val="-58"/>
                <w:sz w:val="24"/>
              </w:rPr>
              <w:t xml:space="preserve"> </w:t>
            </w:r>
            <w:r>
              <w:rPr>
                <w:sz w:val="24"/>
              </w:rPr>
              <w:t>старшего дошкольного возраста. –</w:t>
            </w:r>
            <w:r>
              <w:rPr>
                <w:spacing w:val="-57"/>
                <w:sz w:val="24"/>
              </w:rPr>
              <w:t xml:space="preserve"> </w:t>
            </w:r>
            <w:r>
              <w:rPr>
                <w:sz w:val="24"/>
              </w:rPr>
              <w:t>СПб</w:t>
            </w:r>
            <w:proofErr w:type="gramStart"/>
            <w:r>
              <w:rPr>
                <w:sz w:val="24"/>
              </w:rPr>
              <w:t xml:space="preserve">.:   </w:t>
            </w:r>
            <w:proofErr w:type="gramEnd"/>
            <w:r>
              <w:rPr>
                <w:spacing w:val="6"/>
                <w:sz w:val="24"/>
              </w:rPr>
              <w:t xml:space="preserve"> </w:t>
            </w:r>
            <w:r>
              <w:rPr>
                <w:sz w:val="24"/>
              </w:rPr>
              <w:t xml:space="preserve">ООО   </w:t>
            </w:r>
            <w:r>
              <w:rPr>
                <w:spacing w:val="9"/>
                <w:sz w:val="24"/>
              </w:rPr>
              <w:t xml:space="preserve"> </w:t>
            </w:r>
            <w:r>
              <w:rPr>
                <w:sz w:val="24"/>
              </w:rPr>
              <w:t>«ИЗДАТЕЛЬСТВО</w:t>
            </w:r>
          </w:p>
          <w:p w:rsidR="00837E2E" w:rsidRDefault="00EE3A43">
            <w:pPr>
              <w:pStyle w:val="TableParagraph"/>
              <w:ind w:left="435"/>
              <w:jc w:val="both"/>
              <w:rPr>
                <w:sz w:val="24"/>
              </w:rPr>
            </w:pPr>
            <w:r>
              <w:rPr>
                <w:sz w:val="24"/>
              </w:rPr>
              <w:t>«ДЕТСТВО-ПРЕСС»,</w:t>
            </w:r>
            <w:r>
              <w:rPr>
                <w:spacing w:val="46"/>
                <w:sz w:val="24"/>
              </w:rPr>
              <w:t xml:space="preserve"> </w:t>
            </w:r>
            <w:r>
              <w:rPr>
                <w:sz w:val="24"/>
              </w:rPr>
              <w:t>2017.</w:t>
            </w:r>
            <w:r>
              <w:rPr>
                <w:spacing w:val="46"/>
                <w:sz w:val="24"/>
              </w:rPr>
              <w:t xml:space="preserve"> </w:t>
            </w:r>
            <w:r>
              <w:rPr>
                <w:sz w:val="24"/>
              </w:rPr>
              <w:t>–</w:t>
            </w:r>
            <w:r>
              <w:rPr>
                <w:spacing w:val="45"/>
                <w:sz w:val="24"/>
              </w:rPr>
              <w:t xml:space="preserve"> </w:t>
            </w:r>
            <w:r>
              <w:rPr>
                <w:sz w:val="24"/>
              </w:rPr>
              <w:t>144</w:t>
            </w:r>
          </w:p>
          <w:p w:rsidR="00837E2E" w:rsidRDefault="00EE3A43">
            <w:pPr>
              <w:pStyle w:val="TableParagraph"/>
              <w:ind w:left="435"/>
              <w:rPr>
                <w:sz w:val="24"/>
              </w:rPr>
            </w:pPr>
            <w:r>
              <w:rPr>
                <w:sz w:val="24"/>
              </w:rPr>
              <w:t>с.</w:t>
            </w:r>
          </w:p>
          <w:p w:rsidR="00837E2E" w:rsidRDefault="00EE3A43">
            <w:pPr>
              <w:pStyle w:val="TableParagraph"/>
              <w:numPr>
                <w:ilvl w:val="0"/>
                <w:numId w:val="243"/>
              </w:numPr>
              <w:tabs>
                <w:tab w:val="left" w:pos="436"/>
              </w:tabs>
              <w:ind w:right="259"/>
              <w:jc w:val="left"/>
              <w:rPr>
                <w:sz w:val="24"/>
              </w:rPr>
            </w:pPr>
            <w:r>
              <w:rPr>
                <w:sz w:val="24"/>
              </w:rPr>
              <w:t>Абрамова</w:t>
            </w:r>
            <w:r>
              <w:rPr>
                <w:spacing w:val="1"/>
                <w:sz w:val="24"/>
              </w:rPr>
              <w:t xml:space="preserve"> </w:t>
            </w:r>
            <w:r>
              <w:rPr>
                <w:sz w:val="24"/>
              </w:rPr>
              <w:t>Л.</w:t>
            </w:r>
            <w:r>
              <w:rPr>
                <w:spacing w:val="1"/>
                <w:sz w:val="24"/>
              </w:rPr>
              <w:t xml:space="preserve"> </w:t>
            </w:r>
            <w:r>
              <w:rPr>
                <w:sz w:val="24"/>
              </w:rPr>
              <w:t>В.,</w:t>
            </w:r>
            <w:r>
              <w:rPr>
                <w:spacing w:val="1"/>
                <w:sz w:val="24"/>
              </w:rPr>
              <w:t xml:space="preserve"> </w:t>
            </w:r>
            <w:proofErr w:type="spellStart"/>
            <w:r>
              <w:rPr>
                <w:sz w:val="24"/>
              </w:rPr>
              <w:t>Слепцова</w:t>
            </w:r>
            <w:proofErr w:type="spellEnd"/>
            <w:r>
              <w:rPr>
                <w:spacing w:val="1"/>
                <w:sz w:val="24"/>
              </w:rPr>
              <w:t xml:space="preserve"> </w:t>
            </w:r>
            <w:r>
              <w:rPr>
                <w:sz w:val="24"/>
              </w:rPr>
              <w:t>И.</w:t>
            </w:r>
            <w:r>
              <w:rPr>
                <w:spacing w:val="1"/>
                <w:sz w:val="24"/>
              </w:rPr>
              <w:t xml:space="preserve"> </w:t>
            </w:r>
            <w:r>
              <w:rPr>
                <w:sz w:val="24"/>
              </w:rPr>
              <w:t>Ф.</w:t>
            </w:r>
            <w:r>
              <w:rPr>
                <w:spacing w:val="-57"/>
                <w:sz w:val="24"/>
              </w:rPr>
              <w:t xml:space="preserve"> </w:t>
            </w:r>
            <w:r>
              <w:rPr>
                <w:sz w:val="24"/>
              </w:rPr>
              <w:t>Социально-коммуникативное</w:t>
            </w:r>
            <w:r>
              <w:rPr>
                <w:spacing w:val="1"/>
                <w:sz w:val="24"/>
              </w:rPr>
              <w:t xml:space="preserve"> </w:t>
            </w:r>
            <w:r>
              <w:rPr>
                <w:sz w:val="24"/>
              </w:rPr>
              <w:t>развитие</w:t>
            </w:r>
            <w:r>
              <w:rPr>
                <w:spacing w:val="8"/>
                <w:sz w:val="24"/>
              </w:rPr>
              <w:t xml:space="preserve"> </w:t>
            </w:r>
            <w:r>
              <w:rPr>
                <w:sz w:val="24"/>
              </w:rPr>
              <w:t>дошкольников:</w:t>
            </w:r>
            <w:r>
              <w:rPr>
                <w:spacing w:val="9"/>
                <w:sz w:val="24"/>
              </w:rPr>
              <w:t xml:space="preserve"> </w:t>
            </w:r>
            <w:r>
              <w:rPr>
                <w:sz w:val="24"/>
              </w:rPr>
              <w:t>Средняя</w:t>
            </w:r>
            <w:r>
              <w:rPr>
                <w:spacing w:val="-57"/>
                <w:sz w:val="24"/>
              </w:rPr>
              <w:t xml:space="preserve"> </w:t>
            </w:r>
            <w:r>
              <w:rPr>
                <w:sz w:val="24"/>
              </w:rPr>
              <w:t>группа.</w:t>
            </w:r>
            <w:r>
              <w:rPr>
                <w:spacing w:val="44"/>
                <w:sz w:val="24"/>
              </w:rPr>
              <w:t xml:space="preserve"> </w:t>
            </w:r>
            <w:r>
              <w:rPr>
                <w:sz w:val="24"/>
              </w:rPr>
              <w:t>4-5</w:t>
            </w:r>
            <w:r>
              <w:rPr>
                <w:spacing w:val="45"/>
                <w:sz w:val="24"/>
              </w:rPr>
              <w:t xml:space="preserve"> </w:t>
            </w:r>
            <w:r>
              <w:rPr>
                <w:sz w:val="24"/>
              </w:rPr>
              <w:t>лет.</w:t>
            </w:r>
            <w:r>
              <w:rPr>
                <w:spacing w:val="46"/>
                <w:sz w:val="24"/>
              </w:rPr>
              <w:t xml:space="preserve"> </w:t>
            </w:r>
            <w:r>
              <w:rPr>
                <w:sz w:val="24"/>
              </w:rPr>
              <w:t>-</w:t>
            </w:r>
            <w:r>
              <w:rPr>
                <w:spacing w:val="45"/>
                <w:sz w:val="24"/>
              </w:rPr>
              <w:t xml:space="preserve"> </w:t>
            </w:r>
            <w:proofErr w:type="gramStart"/>
            <w:r>
              <w:rPr>
                <w:sz w:val="24"/>
              </w:rPr>
              <w:t>М.:МОЗАИКА</w:t>
            </w:r>
            <w:proofErr w:type="gramEnd"/>
            <w:r>
              <w:rPr>
                <w:sz w:val="24"/>
              </w:rPr>
              <w:t>-</w:t>
            </w:r>
            <w:r>
              <w:rPr>
                <w:spacing w:val="-57"/>
                <w:sz w:val="24"/>
              </w:rPr>
              <w:t xml:space="preserve"> </w:t>
            </w:r>
            <w:r>
              <w:rPr>
                <w:sz w:val="24"/>
              </w:rPr>
              <w:t>СИНТЕЗ,</w:t>
            </w:r>
            <w:r>
              <w:rPr>
                <w:spacing w:val="-1"/>
                <w:sz w:val="24"/>
              </w:rPr>
              <w:t xml:space="preserve"> </w:t>
            </w:r>
            <w:r>
              <w:rPr>
                <w:sz w:val="24"/>
              </w:rPr>
              <w:t>2020 -</w:t>
            </w:r>
            <w:r>
              <w:rPr>
                <w:spacing w:val="-1"/>
                <w:sz w:val="24"/>
              </w:rPr>
              <w:t xml:space="preserve"> </w:t>
            </w:r>
            <w:r>
              <w:rPr>
                <w:sz w:val="24"/>
              </w:rPr>
              <w:t>96с..</w:t>
            </w:r>
          </w:p>
          <w:p w:rsidR="00837E2E" w:rsidRDefault="00EE3A43">
            <w:pPr>
              <w:pStyle w:val="TableParagraph"/>
              <w:numPr>
                <w:ilvl w:val="0"/>
                <w:numId w:val="243"/>
              </w:numPr>
              <w:tabs>
                <w:tab w:val="left" w:pos="436"/>
              </w:tabs>
              <w:ind w:right="258"/>
              <w:jc w:val="both"/>
              <w:rPr>
                <w:sz w:val="24"/>
              </w:rPr>
            </w:pPr>
            <w:r>
              <w:rPr>
                <w:sz w:val="24"/>
              </w:rPr>
              <w:t>Белая К. Ю. Формирование основ</w:t>
            </w:r>
            <w:r>
              <w:rPr>
                <w:spacing w:val="1"/>
                <w:sz w:val="24"/>
              </w:rPr>
              <w:t xml:space="preserve"> </w:t>
            </w:r>
            <w:r>
              <w:rPr>
                <w:spacing w:val="-1"/>
                <w:sz w:val="24"/>
              </w:rPr>
              <w:t>безопасности</w:t>
            </w:r>
            <w:r>
              <w:rPr>
                <w:spacing w:val="-7"/>
                <w:sz w:val="24"/>
              </w:rPr>
              <w:t xml:space="preserve"> </w:t>
            </w:r>
            <w:r>
              <w:rPr>
                <w:sz w:val="24"/>
              </w:rPr>
              <w:t>у</w:t>
            </w:r>
            <w:r>
              <w:rPr>
                <w:spacing w:val="-15"/>
                <w:sz w:val="24"/>
              </w:rPr>
              <w:t xml:space="preserve"> </w:t>
            </w:r>
            <w:r>
              <w:rPr>
                <w:sz w:val="24"/>
              </w:rPr>
              <w:t>дошкольников.</w:t>
            </w:r>
            <w:r>
              <w:rPr>
                <w:spacing w:val="-11"/>
                <w:sz w:val="24"/>
              </w:rPr>
              <w:t xml:space="preserve"> </w:t>
            </w:r>
            <w:r>
              <w:rPr>
                <w:sz w:val="24"/>
              </w:rPr>
              <w:t>Для</w:t>
            </w:r>
            <w:r>
              <w:rPr>
                <w:spacing w:val="-58"/>
                <w:sz w:val="24"/>
              </w:rPr>
              <w:t xml:space="preserve"> </w:t>
            </w:r>
            <w:r>
              <w:rPr>
                <w:sz w:val="24"/>
              </w:rPr>
              <w:t>занятий с детьми 2-7 лет.</w:t>
            </w:r>
            <w:r>
              <w:rPr>
                <w:spacing w:val="1"/>
                <w:sz w:val="24"/>
              </w:rPr>
              <w:t xml:space="preserve"> </w:t>
            </w:r>
            <w:r>
              <w:rPr>
                <w:sz w:val="24"/>
              </w:rPr>
              <w:t>Пособие</w:t>
            </w:r>
            <w:r>
              <w:rPr>
                <w:spacing w:val="-57"/>
                <w:sz w:val="24"/>
              </w:rPr>
              <w:t xml:space="preserve"> </w:t>
            </w:r>
            <w:r>
              <w:rPr>
                <w:sz w:val="24"/>
              </w:rPr>
              <w:t>для</w:t>
            </w:r>
            <w:r>
              <w:rPr>
                <w:spacing w:val="1"/>
                <w:sz w:val="24"/>
              </w:rPr>
              <w:t xml:space="preserve"> </w:t>
            </w:r>
            <w:r>
              <w:rPr>
                <w:sz w:val="24"/>
              </w:rPr>
              <w:t>педагогов</w:t>
            </w:r>
            <w:r>
              <w:rPr>
                <w:spacing w:val="1"/>
                <w:sz w:val="24"/>
              </w:rPr>
              <w:t xml:space="preserve"> </w:t>
            </w:r>
            <w:r>
              <w:rPr>
                <w:sz w:val="24"/>
              </w:rPr>
              <w:t>дошкольных</w:t>
            </w:r>
            <w:r>
              <w:rPr>
                <w:spacing w:val="1"/>
                <w:sz w:val="24"/>
              </w:rPr>
              <w:t xml:space="preserve"> </w:t>
            </w:r>
            <w:r>
              <w:rPr>
                <w:sz w:val="24"/>
              </w:rPr>
              <w:t>учреждений</w:t>
            </w:r>
            <w:r>
              <w:rPr>
                <w:spacing w:val="1"/>
                <w:sz w:val="24"/>
              </w:rPr>
              <w:t xml:space="preserve"> </w:t>
            </w:r>
            <w:r>
              <w:rPr>
                <w:sz w:val="24"/>
              </w:rPr>
              <w:t>и</w:t>
            </w:r>
            <w:r>
              <w:rPr>
                <w:spacing w:val="1"/>
                <w:sz w:val="24"/>
              </w:rPr>
              <w:t xml:space="preserve"> </w:t>
            </w:r>
            <w:r>
              <w:rPr>
                <w:sz w:val="24"/>
              </w:rPr>
              <w:t>родителей:</w:t>
            </w:r>
            <w:r>
              <w:rPr>
                <w:spacing w:val="-57"/>
                <w:sz w:val="24"/>
              </w:rPr>
              <w:t xml:space="preserve"> </w:t>
            </w:r>
            <w:r>
              <w:rPr>
                <w:sz w:val="24"/>
              </w:rPr>
              <w:t xml:space="preserve">МОЗАИКА-СИНТЕЗ; </w:t>
            </w:r>
            <w:proofErr w:type="gramStart"/>
            <w:r>
              <w:rPr>
                <w:sz w:val="24"/>
              </w:rPr>
              <w:t>М.:;</w:t>
            </w:r>
            <w:proofErr w:type="gramEnd"/>
            <w:r>
              <w:rPr>
                <w:spacing w:val="-2"/>
                <w:sz w:val="24"/>
              </w:rPr>
              <w:t xml:space="preserve"> </w:t>
            </w:r>
            <w:r>
              <w:rPr>
                <w:sz w:val="24"/>
              </w:rPr>
              <w:t>2012</w:t>
            </w:r>
          </w:p>
          <w:p w:rsidR="00837E2E" w:rsidRDefault="00EE3A43">
            <w:pPr>
              <w:pStyle w:val="TableParagraph"/>
              <w:numPr>
                <w:ilvl w:val="0"/>
                <w:numId w:val="243"/>
              </w:numPr>
              <w:tabs>
                <w:tab w:val="left" w:pos="436"/>
              </w:tabs>
              <w:spacing w:before="1"/>
              <w:ind w:right="259"/>
              <w:jc w:val="both"/>
              <w:rPr>
                <w:sz w:val="24"/>
              </w:rPr>
            </w:pPr>
            <w:proofErr w:type="spellStart"/>
            <w:r>
              <w:rPr>
                <w:sz w:val="24"/>
              </w:rPr>
              <w:t>Куцакова</w:t>
            </w:r>
            <w:proofErr w:type="spellEnd"/>
            <w:r>
              <w:rPr>
                <w:spacing w:val="1"/>
                <w:sz w:val="24"/>
              </w:rPr>
              <w:t xml:space="preserve"> </w:t>
            </w:r>
            <w:r>
              <w:rPr>
                <w:sz w:val="24"/>
              </w:rPr>
              <w:t>Л.В.</w:t>
            </w:r>
            <w:r>
              <w:rPr>
                <w:spacing w:val="1"/>
                <w:sz w:val="24"/>
              </w:rPr>
              <w:t xml:space="preserve"> </w:t>
            </w:r>
            <w:r>
              <w:rPr>
                <w:sz w:val="24"/>
              </w:rPr>
              <w:t>Трудовое</w:t>
            </w:r>
            <w:r>
              <w:rPr>
                <w:spacing w:val="-57"/>
                <w:sz w:val="24"/>
              </w:rPr>
              <w:t xml:space="preserve"> </w:t>
            </w:r>
            <w:r>
              <w:rPr>
                <w:sz w:val="24"/>
              </w:rPr>
              <w:t>воспитание</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Для</w:t>
            </w:r>
            <w:r>
              <w:rPr>
                <w:spacing w:val="1"/>
                <w:sz w:val="24"/>
              </w:rPr>
              <w:t xml:space="preserve"> </w:t>
            </w:r>
            <w:r>
              <w:rPr>
                <w:sz w:val="24"/>
              </w:rPr>
              <w:t>занятий</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3-7</w:t>
            </w:r>
            <w:r>
              <w:rPr>
                <w:spacing w:val="1"/>
                <w:sz w:val="24"/>
              </w:rPr>
              <w:t xml:space="preserve"> </w:t>
            </w:r>
            <w:r>
              <w:rPr>
                <w:sz w:val="24"/>
              </w:rPr>
              <w:t>лет.</w:t>
            </w:r>
            <w:r>
              <w:rPr>
                <w:spacing w:val="1"/>
                <w:sz w:val="24"/>
              </w:rPr>
              <w:t xml:space="preserve"> </w:t>
            </w:r>
            <w:r>
              <w:rPr>
                <w:sz w:val="24"/>
              </w:rPr>
              <w:t>М:</w:t>
            </w:r>
            <w:r>
              <w:rPr>
                <w:spacing w:val="1"/>
                <w:sz w:val="24"/>
              </w:rPr>
              <w:t xml:space="preserve"> </w:t>
            </w:r>
            <w:r>
              <w:rPr>
                <w:sz w:val="24"/>
              </w:rPr>
              <w:t>МОЗАИКА-СИНТЕЗ,</w:t>
            </w:r>
            <w:r>
              <w:rPr>
                <w:spacing w:val="-1"/>
                <w:sz w:val="24"/>
              </w:rPr>
              <w:t xml:space="preserve"> </w:t>
            </w:r>
            <w:r>
              <w:rPr>
                <w:sz w:val="24"/>
              </w:rPr>
              <w:t>2014</w:t>
            </w:r>
          </w:p>
          <w:p w:rsidR="00837E2E" w:rsidRDefault="00EE3A43">
            <w:pPr>
              <w:pStyle w:val="TableParagraph"/>
              <w:numPr>
                <w:ilvl w:val="0"/>
                <w:numId w:val="243"/>
              </w:numPr>
              <w:tabs>
                <w:tab w:val="left" w:pos="436"/>
                <w:tab w:val="left" w:pos="1898"/>
                <w:tab w:val="left" w:pos="3126"/>
                <w:tab w:val="left" w:pos="3222"/>
              </w:tabs>
              <w:spacing w:before="1"/>
              <w:ind w:right="256"/>
              <w:jc w:val="both"/>
              <w:rPr>
                <w:sz w:val="24"/>
              </w:rPr>
            </w:pPr>
            <w:r>
              <w:rPr>
                <w:sz w:val="24"/>
              </w:rPr>
              <w:t>Ильясова,</w:t>
            </w:r>
            <w:r>
              <w:rPr>
                <w:spacing w:val="1"/>
                <w:sz w:val="24"/>
              </w:rPr>
              <w:t xml:space="preserve"> </w:t>
            </w:r>
            <w:r>
              <w:rPr>
                <w:sz w:val="24"/>
              </w:rPr>
              <w:t>В.И.</w:t>
            </w:r>
            <w:r>
              <w:rPr>
                <w:spacing w:val="1"/>
                <w:sz w:val="24"/>
              </w:rPr>
              <w:t xml:space="preserve"> </w:t>
            </w:r>
            <w:r>
              <w:rPr>
                <w:sz w:val="24"/>
              </w:rPr>
              <w:t>Социально-</w:t>
            </w:r>
            <w:r>
              <w:rPr>
                <w:spacing w:val="1"/>
                <w:sz w:val="24"/>
              </w:rPr>
              <w:t xml:space="preserve"> </w:t>
            </w:r>
            <w:r>
              <w:rPr>
                <w:sz w:val="24"/>
              </w:rPr>
              <w:t>коммуникативное</w:t>
            </w:r>
            <w:r>
              <w:rPr>
                <w:sz w:val="24"/>
              </w:rPr>
              <w:tab/>
            </w:r>
            <w:r>
              <w:rPr>
                <w:spacing w:val="-1"/>
                <w:sz w:val="24"/>
              </w:rPr>
              <w:t>развитие</w:t>
            </w:r>
            <w:r>
              <w:rPr>
                <w:spacing w:val="-58"/>
                <w:sz w:val="24"/>
              </w:rPr>
              <w:t xml:space="preserve"> </w:t>
            </w:r>
            <w:r>
              <w:rPr>
                <w:sz w:val="24"/>
              </w:rPr>
              <w:t>дошкольников через организацию</w:t>
            </w:r>
            <w:r>
              <w:rPr>
                <w:spacing w:val="1"/>
                <w:sz w:val="24"/>
              </w:rPr>
              <w:t xml:space="preserve"> </w:t>
            </w:r>
            <w:r>
              <w:rPr>
                <w:sz w:val="24"/>
              </w:rPr>
              <w:t>разных</w:t>
            </w:r>
            <w:r>
              <w:rPr>
                <w:sz w:val="24"/>
              </w:rPr>
              <w:tab/>
              <w:t>видов</w:t>
            </w:r>
            <w:r>
              <w:rPr>
                <w:sz w:val="24"/>
              </w:rPr>
              <w:tab/>
            </w:r>
            <w:r>
              <w:rPr>
                <w:sz w:val="24"/>
              </w:rPr>
              <w:tab/>
              <w:t>детской</w:t>
            </w:r>
            <w:r>
              <w:rPr>
                <w:spacing w:val="-58"/>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ДОУ:</w:t>
            </w:r>
            <w:r>
              <w:rPr>
                <w:spacing w:val="1"/>
                <w:sz w:val="24"/>
              </w:rPr>
              <w:t xml:space="preserve"> </w:t>
            </w:r>
            <w:r>
              <w:rPr>
                <w:sz w:val="24"/>
              </w:rPr>
              <w:t>Учебно-</w:t>
            </w:r>
            <w:r>
              <w:rPr>
                <w:spacing w:val="1"/>
                <w:sz w:val="24"/>
              </w:rPr>
              <w:t xml:space="preserve"> </w:t>
            </w:r>
            <w:r>
              <w:rPr>
                <w:sz w:val="24"/>
              </w:rPr>
              <w:t>методическое</w:t>
            </w:r>
            <w:r>
              <w:rPr>
                <w:spacing w:val="1"/>
                <w:sz w:val="24"/>
              </w:rPr>
              <w:t xml:space="preserve"> </w:t>
            </w:r>
            <w:r>
              <w:rPr>
                <w:sz w:val="24"/>
              </w:rPr>
              <w:t>пособие</w:t>
            </w:r>
            <w:r>
              <w:rPr>
                <w:spacing w:val="1"/>
                <w:sz w:val="24"/>
              </w:rPr>
              <w:t xml:space="preserve"> </w:t>
            </w:r>
            <w:r>
              <w:rPr>
                <w:sz w:val="24"/>
              </w:rPr>
              <w:t>/</w:t>
            </w:r>
            <w:r>
              <w:rPr>
                <w:spacing w:val="1"/>
                <w:sz w:val="24"/>
              </w:rPr>
              <w:t xml:space="preserve"> </w:t>
            </w:r>
            <w:r>
              <w:rPr>
                <w:sz w:val="24"/>
              </w:rPr>
              <w:t>И.В.</w:t>
            </w:r>
            <w:r>
              <w:rPr>
                <w:spacing w:val="1"/>
                <w:sz w:val="24"/>
              </w:rPr>
              <w:t xml:space="preserve"> </w:t>
            </w:r>
            <w:r>
              <w:rPr>
                <w:sz w:val="24"/>
              </w:rPr>
              <w:t>Ильясова.</w:t>
            </w:r>
            <w:r>
              <w:rPr>
                <w:spacing w:val="1"/>
                <w:sz w:val="24"/>
              </w:rPr>
              <w:t xml:space="preserve"> </w:t>
            </w:r>
            <w:r>
              <w:rPr>
                <w:sz w:val="24"/>
              </w:rPr>
              <w:t>Под</w:t>
            </w:r>
            <w:r>
              <w:rPr>
                <w:spacing w:val="1"/>
                <w:sz w:val="24"/>
              </w:rPr>
              <w:t xml:space="preserve"> </w:t>
            </w:r>
            <w:r>
              <w:rPr>
                <w:sz w:val="24"/>
              </w:rPr>
              <w:t>общей</w:t>
            </w:r>
            <w:r>
              <w:rPr>
                <w:spacing w:val="1"/>
                <w:sz w:val="24"/>
              </w:rPr>
              <w:t xml:space="preserve"> </w:t>
            </w:r>
            <w:r>
              <w:rPr>
                <w:sz w:val="24"/>
              </w:rPr>
              <w:t>редакцией</w:t>
            </w:r>
            <w:r>
              <w:rPr>
                <w:spacing w:val="1"/>
                <w:sz w:val="24"/>
              </w:rPr>
              <w:t xml:space="preserve"> </w:t>
            </w:r>
            <w:r>
              <w:rPr>
                <w:sz w:val="24"/>
              </w:rPr>
              <w:t xml:space="preserve">Н.Н. </w:t>
            </w:r>
            <w:proofErr w:type="spellStart"/>
            <w:r>
              <w:rPr>
                <w:sz w:val="24"/>
              </w:rPr>
              <w:t>Тулькибаевой</w:t>
            </w:r>
            <w:proofErr w:type="spellEnd"/>
            <w:r>
              <w:rPr>
                <w:sz w:val="24"/>
              </w:rPr>
              <w:t>. – Челябинск:</w:t>
            </w:r>
            <w:r>
              <w:rPr>
                <w:spacing w:val="1"/>
                <w:sz w:val="24"/>
              </w:rPr>
              <w:t xml:space="preserve"> </w:t>
            </w:r>
            <w:r>
              <w:rPr>
                <w:sz w:val="24"/>
              </w:rPr>
              <w:t>Издательство</w:t>
            </w:r>
            <w:r>
              <w:rPr>
                <w:spacing w:val="1"/>
                <w:sz w:val="24"/>
              </w:rPr>
              <w:t xml:space="preserve"> </w:t>
            </w:r>
            <w:r>
              <w:rPr>
                <w:sz w:val="24"/>
              </w:rPr>
              <w:t>ЗАО</w:t>
            </w:r>
            <w:r>
              <w:rPr>
                <w:spacing w:val="61"/>
                <w:sz w:val="24"/>
              </w:rPr>
              <w:t xml:space="preserve"> </w:t>
            </w:r>
            <w:r>
              <w:rPr>
                <w:sz w:val="24"/>
              </w:rPr>
              <w:t>«Цицеро»,</w:t>
            </w:r>
            <w:r>
              <w:rPr>
                <w:spacing w:val="1"/>
                <w:sz w:val="24"/>
              </w:rPr>
              <w:t xml:space="preserve"> </w:t>
            </w:r>
            <w:r>
              <w:rPr>
                <w:sz w:val="24"/>
              </w:rPr>
              <w:t>2017.</w:t>
            </w:r>
          </w:p>
          <w:p w:rsidR="00837E2E" w:rsidRDefault="00EE3A43">
            <w:pPr>
              <w:pStyle w:val="TableParagraph"/>
              <w:numPr>
                <w:ilvl w:val="0"/>
                <w:numId w:val="243"/>
              </w:numPr>
              <w:tabs>
                <w:tab w:val="left" w:pos="436"/>
              </w:tabs>
              <w:ind w:right="258" w:hanging="365"/>
              <w:jc w:val="both"/>
              <w:rPr>
                <w:sz w:val="24"/>
              </w:rPr>
            </w:pPr>
            <w:r>
              <w:rPr>
                <w:sz w:val="24"/>
              </w:rPr>
              <w:t>Занятия</w:t>
            </w:r>
            <w:r>
              <w:rPr>
                <w:spacing w:val="1"/>
                <w:sz w:val="24"/>
              </w:rPr>
              <w:t xml:space="preserve"> </w:t>
            </w:r>
            <w:r>
              <w:rPr>
                <w:sz w:val="24"/>
              </w:rPr>
              <w:t>по</w:t>
            </w:r>
            <w:r>
              <w:rPr>
                <w:spacing w:val="1"/>
                <w:sz w:val="24"/>
              </w:rPr>
              <w:t xml:space="preserve"> </w:t>
            </w:r>
            <w:r>
              <w:rPr>
                <w:sz w:val="24"/>
              </w:rPr>
              <w:t>патриотическому</w:t>
            </w:r>
            <w:r>
              <w:rPr>
                <w:spacing w:val="-57"/>
                <w:sz w:val="24"/>
              </w:rPr>
              <w:t xml:space="preserve"> </w:t>
            </w:r>
            <w:r>
              <w:rPr>
                <w:sz w:val="24"/>
              </w:rPr>
              <w:t>воспитанию в ДОУ/ Под ред. Л.А.</w:t>
            </w:r>
            <w:r>
              <w:rPr>
                <w:spacing w:val="1"/>
                <w:sz w:val="24"/>
              </w:rPr>
              <w:t xml:space="preserve"> </w:t>
            </w:r>
            <w:proofErr w:type="spellStart"/>
            <w:r>
              <w:rPr>
                <w:sz w:val="24"/>
              </w:rPr>
              <w:t>Кондрыкинской</w:t>
            </w:r>
            <w:proofErr w:type="spellEnd"/>
            <w:r>
              <w:rPr>
                <w:sz w:val="24"/>
              </w:rPr>
              <w:t>.</w:t>
            </w:r>
            <w:r>
              <w:rPr>
                <w:spacing w:val="-4"/>
                <w:sz w:val="24"/>
              </w:rPr>
              <w:t xml:space="preserve"> </w:t>
            </w:r>
            <w:r>
              <w:rPr>
                <w:sz w:val="24"/>
              </w:rPr>
              <w:t>–</w:t>
            </w:r>
            <w:r>
              <w:rPr>
                <w:spacing w:val="-5"/>
                <w:sz w:val="24"/>
              </w:rPr>
              <w:t xml:space="preserve"> </w:t>
            </w:r>
            <w:r>
              <w:rPr>
                <w:sz w:val="24"/>
              </w:rPr>
              <w:t>М.:</w:t>
            </w:r>
            <w:r>
              <w:rPr>
                <w:spacing w:val="-5"/>
                <w:sz w:val="24"/>
              </w:rPr>
              <w:t xml:space="preserve"> </w:t>
            </w:r>
            <w:r>
              <w:rPr>
                <w:sz w:val="24"/>
              </w:rPr>
              <w:t>ТЦ</w:t>
            </w:r>
            <w:r>
              <w:rPr>
                <w:spacing w:val="-6"/>
                <w:sz w:val="24"/>
              </w:rPr>
              <w:t xml:space="preserve"> </w:t>
            </w:r>
            <w:r>
              <w:rPr>
                <w:sz w:val="24"/>
              </w:rPr>
              <w:t>СФЕРА,</w:t>
            </w:r>
            <w:r>
              <w:rPr>
                <w:spacing w:val="-57"/>
                <w:sz w:val="24"/>
              </w:rPr>
              <w:t xml:space="preserve"> </w:t>
            </w:r>
            <w:r>
              <w:rPr>
                <w:sz w:val="24"/>
              </w:rPr>
              <w:t>2011,</w:t>
            </w:r>
            <w:r>
              <w:rPr>
                <w:spacing w:val="-1"/>
                <w:sz w:val="24"/>
              </w:rPr>
              <w:t xml:space="preserve"> </w:t>
            </w:r>
            <w:r>
              <w:rPr>
                <w:sz w:val="24"/>
              </w:rPr>
              <w:t>160с.</w:t>
            </w:r>
          </w:p>
          <w:p w:rsidR="00837E2E" w:rsidRDefault="00EE3A43">
            <w:pPr>
              <w:pStyle w:val="TableParagraph"/>
              <w:numPr>
                <w:ilvl w:val="0"/>
                <w:numId w:val="243"/>
              </w:numPr>
              <w:tabs>
                <w:tab w:val="left" w:pos="436"/>
              </w:tabs>
              <w:ind w:right="259" w:hanging="365"/>
              <w:jc w:val="both"/>
              <w:rPr>
                <w:sz w:val="24"/>
              </w:rPr>
            </w:pPr>
            <w:r>
              <w:rPr>
                <w:sz w:val="24"/>
              </w:rPr>
              <w:t>Лыкова</w:t>
            </w:r>
            <w:r>
              <w:rPr>
                <w:spacing w:val="1"/>
                <w:sz w:val="24"/>
              </w:rPr>
              <w:t xml:space="preserve"> </w:t>
            </w:r>
            <w:r>
              <w:rPr>
                <w:sz w:val="24"/>
              </w:rPr>
              <w:t>И.А.</w:t>
            </w:r>
            <w:r>
              <w:rPr>
                <w:spacing w:val="1"/>
                <w:sz w:val="24"/>
              </w:rPr>
              <w:t xml:space="preserve"> </w:t>
            </w:r>
            <w:r>
              <w:rPr>
                <w:sz w:val="24"/>
              </w:rPr>
              <w:t>Парциальная</w:t>
            </w:r>
            <w:r>
              <w:rPr>
                <w:spacing w:val="-57"/>
                <w:sz w:val="24"/>
              </w:rPr>
              <w:t xml:space="preserve"> </w:t>
            </w:r>
            <w:r>
              <w:rPr>
                <w:sz w:val="24"/>
              </w:rPr>
              <w:t>образовательная</w:t>
            </w:r>
            <w:r>
              <w:rPr>
                <w:spacing w:val="1"/>
                <w:sz w:val="24"/>
              </w:rPr>
              <w:t xml:space="preserve"> </w:t>
            </w:r>
            <w:r>
              <w:rPr>
                <w:sz w:val="24"/>
              </w:rPr>
              <w:t>программа</w:t>
            </w:r>
            <w:r>
              <w:rPr>
                <w:spacing w:val="1"/>
                <w:sz w:val="24"/>
              </w:rPr>
              <w:t xml:space="preserve"> </w:t>
            </w:r>
            <w:r>
              <w:rPr>
                <w:sz w:val="24"/>
              </w:rPr>
              <w:t>для</w:t>
            </w:r>
            <w:r>
              <w:rPr>
                <w:spacing w:val="1"/>
                <w:sz w:val="24"/>
              </w:rPr>
              <w:t xml:space="preserve"> </w:t>
            </w:r>
            <w:r>
              <w:rPr>
                <w:sz w:val="24"/>
              </w:rPr>
              <w:t>детей</w:t>
            </w:r>
            <w:r>
              <w:rPr>
                <w:spacing w:val="-14"/>
                <w:sz w:val="24"/>
              </w:rPr>
              <w:t xml:space="preserve"> </w:t>
            </w:r>
            <w:r>
              <w:rPr>
                <w:sz w:val="24"/>
              </w:rPr>
              <w:t>дошкольного</w:t>
            </w:r>
            <w:r>
              <w:rPr>
                <w:spacing w:val="-14"/>
                <w:sz w:val="24"/>
              </w:rPr>
              <w:t xml:space="preserve"> </w:t>
            </w:r>
            <w:r>
              <w:rPr>
                <w:sz w:val="24"/>
              </w:rPr>
              <w:t>возраста</w:t>
            </w:r>
            <w:r>
              <w:rPr>
                <w:spacing w:val="-10"/>
                <w:sz w:val="24"/>
              </w:rPr>
              <w:t xml:space="preserve"> </w:t>
            </w:r>
            <w:r>
              <w:rPr>
                <w:sz w:val="24"/>
              </w:rPr>
              <w:t>«МИР</w:t>
            </w:r>
            <w:r>
              <w:rPr>
                <w:spacing w:val="-58"/>
                <w:sz w:val="24"/>
              </w:rPr>
              <w:t xml:space="preserve"> </w:t>
            </w:r>
            <w:r>
              <w:rPr>
                <w:sz w:val="24"/>
              </w:rPr>
              <w:t>БЕЗ</w:t>
            </w:r>
            <w:r>
              <w:rPr>
                <w:spacing w:val="-3"/>
                <w:sz w:val="24"/>
              </w:rPr>
              <w:t xml:space="preserve"> </w:t>
            </w:r>
            <w:r>
              <w:rPr>
                <w:sz w:val="24"/>
              </w:rPr>
              <w:t>ОПАСНОСТИ», издательский</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1766"/>
        </w:trPr>
        <w:tc>
          <w:tcPr>
            <w:tcW w:w="1632" w:type="dxa"/>
            <w:vMerge w:val="restart"/>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837E2E">
            <w:pPr>
              <w:pStyle w:val="TableParagraph"/>
              <w:rPr>
                <w:sz w:val="24"/>
              </w:rPr>
            </w:pPr>
          </w:p>
        </w:tc>
        <w:tc>
          <w:tcPr>
            <w:tcW w:w="2268" w:type="dxa"/>
          </w:tcPr>
          <w:p w:rsidR="00837E2E" w:rsidRDefault="00837E2E">
            <w:pPr>
              <w:pStyle w:val="TableParagraph"/>
              <w:rPr>
                <w:sz w:val="24"/>
              </w:rPr>
            </w:pPr>
          </w:p>
        </w:tc>
        <w:tc>
          <w:tcPr>
            <w:tcW w:w="4301" w:type="dxa"/>
          </w:tcPr>
          <w:p w:rsidR="00837E2E" w:rsidRDefault="00EE3A43">
            <w:pPr>
              <w:pStyle w:val="TableParagraph"/>
              <w:spacing w:before="47"/>
              <w:ind w:left="435"/>
              <w:rPr>
                <w:sz w:val="24"/>
              </w:rPr>
            </w:pPr>
            <w:r>
              <w:rPr>
                <w:sz w:val="24"/>
              </w:rPr>
              <w:t>дом</w:t>
            </w:r>
            <w:r>
              <w:rPr>
                <w:spacing w:val="24"/>
                <w:sz w:val="24"/>
              </w:rPr>
              <w:t xml:space="preserve"> </w:t>
            </w:r>
            <w:r>
              <w:rPr>
                <w:sz w:val="24"/>
              </w:rPr>
              <w:t>«ЦВЕТНОЙ</w:t>
            </w:r>
            <w:r>
              <w:rPr>
                <w:spacing w:val="20"/>
                <w:sz w:val="24"/>
              </w:rPr>
              <w:t xml:space="preserve"> </w:t>
            </w:r>
            <w:r>
              <w:rPr>
                <w:sz w:val="24"/>
              </w:rPr>
              <w:t>МИР»,</w:t>
            </w:r>
            <w:r>
              <w:rPr>
                <w:spacing w:val="21"/>
                <w:sz w:val="24"/>
              </w:rPr>
              <w:t xml:space="preserve"> </w:t>
            </w:r>
            <w:r>
              <w:rPr>
                <w:sz w:val="24"/>
              </w:rPr>
              <w:t>2017,</w:t>
            </w:r>
            <w:r>
              <w:rPr>
                <w:spacing w:val="20"/>
                <w:sz w:val="24"/>
              </w:rPr>
              <w:t xml:space="preserve"> </w:t>
            </w:r>
            <w:r>
              <w:rPr>
                <w:sz w:val="24"/>
              </w:rPr>
              <w:t>112</w:t>
            </w:r>
          </w:p>
          <w:p w:rsidR="00837E2E" w:rsidRDefault="00EE3A43">
            <w:pPr>
              <w:pStyle w:val="TableParagraph"/>
              <w:ind w:left="435"/>
              <w:rPr>
                <w:sz w:val="24"/>
              </w:rPr>
            </w:pPr>
            <w:r>
              <w:rPr>
                <w:sz w:val="24"/>
              </w:rPr>
              <w:t>стр.</w:t>
            </w:r>
          </w:p>
          <w:p w:rsidR="00837E2E" w:rsidRDefault="00EE3A43">
            <w:pPr>
              <w:pStyle w:val="TableParagraph"/>
              <w:tabs>
                <w:tab w:val="left" w:pos="1334"/>
              </w:tabs>
              <w:ind w:left="435" w:right="256" w:hanging="365"/>
              <w:jc w:val="both"/>
              <w:rPr>
                <w:sz w:val="24"/>
              </w:rPr>
            </w:pPr>
            <w:r>
              <w:rPr>
                <w:sz w:val="24"/>
              </w:rPr>
              <w:t>12.</w:t>
            </w:r>
            <w:r>
              <w:rPr>
                <w:spacing w:val="2"/>
                <w:sz w:val="24"/>
              </w:rPr>
              <w:t xml:space="preserve"> </w:t>
            </w:r>
            <w:proofErr w:type="spellStart"/>
            <w:r>
              <w:rPr>
                <w:sz w:val="24"/>
              </w:rPr>
              <w:t>Мосалова</w:t>
            </w:r>
            <w:proofErr w:type="spellEnd"/>
            <w:r>
              <w:rPr>
                <w:spacing w:val="-11"/>
                <w:sz w:val="24"/>
              </w:rPr>
              <w:t xml:space="preserve"> </w:t>
            </w:r>
            <w:r>
              <w:rPr>
                <w:sz w:val="24"/>
              </w:rPr>
              <w:t>Л.Л.</w:t>
            </w:r>
            <w:r>
              <w:rPr>
                <w:spacing w:val="-9"/>
                <w:sz w:val="24"/>
              </w:rPr>
              <w:t xml:space="preserve"> </w:t>
            </w:r>
            <w:r>
              <w:rPr>
                <w:sz w:val="24"/>
              </w:rPr>
              <w:t>Я</w:t>
            </w:r>
            <w:r>
              <w:rPr>
                <w:spacing w:val="-8"/>
                <w:sz w:val="24"/>
              </w:rPr>
              <w:t xml:space="preserve"> </w:t>
            </w:r>
            <w:r>
              <w:rPr>
                <w:sz w:val="24"/>
              </w:rPr>
              <w:t>и</w:t>
            </w:r>
            <w:r>
              <w:rPr>
                <w:spacing w:val="-9"/>
                <w:sz w:val="24"/>
              </w:rPr>
              <w:t xml:space="preserve"> </w:t>
            </w:r>
            <w:r>
              <w:rPr>
                <w:sz w:val="24"/>
              </w:rPr>
              <w:t>мир.</w:t>
            </w:r>
            <w:r>
              <w:rPr>
                <w:spacing w:val="-11"/>
                <w:sz w:val="24"/>
              </w:rPr>
              <w:t xml:space="preserve"> </w:t>
            </w:r>
            <w:r>
              <w:rPr>
                <w:sz w:val="24"/>
              </w:rPr>
              <w:t>Конспекты</w:t>
            </w:r>
            <w:r>
              <w:rPr>
                <w:spacing w:val="-58"/>
                <w:sz w:val="24"/>
              </w:rPr>
              <w:t xml:space="preserve"> </w:t>
            </w:r>
            <w:r>
              <w:rPr>
                <w:sz w:val="24"/>
              </w:rPr>
              <w:t>по</w:t>
            </w:r>
            <w:r>
              <w:rPr>
                <w:sz w:val="24"/>
              </w:rPr>
              <w:tab/>
              <w:t>социально-нравственному</w:t>
            </w:r>
            <w:r>
              <w:rPr>
                <w:spacing w:val="-58"/>
                <w:sz w:val="24"/>
              </w:rPr>
              <w:t xml:space="preserve"> </w:t>
            </w:r>
            <w:r>
              <w:rPr>
                <w:sz w:val="24"/>
              </w:rPr>
              <w:t>воспитанию</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Детство-пресс, 2021</w:t>
            </w:r>
          </w:p>
        </w:tc>
      </w:tr>
      <w:tr w:rsidR="00837E2E">
        <w:trPr>
          <w:trHeight w:val="8828"/>
        </w:trPr>
        <w:tc>
          <w:tcPr>
            <w:tcW w:w="1632" w:type="dxa"/>
            <w:vMerge/>
            <w:tcBorders>
              <w:top w:val="nil"/>
            </w:tcBorders>
          </w:tcPr>
          <w:p w:rsidR="00837E2E" w:rsidRDefault="00837E2E">
            <w:pPr>
              <w:rPr>
                <w:sz w:val="2"/>
                <w:szCs w:val="2"/>
              </w:rPr>
            </w:pPr>
          </w:p>
        </w:tc>
        <w:tc>
          <w:tcPr>
            <w:tcW w:w="1418" w:type="dxa"/>
          </w:tcPr>
          <w:p w:rsidR="00837E2E" w:rsidRDefault="00EE3A43">
            <w:pPr>
              <w:pStyle w:val="TableParagraph"/>
              <w:spacing w:before="47"/>
              <w:ind w:left="55" w:right="44"/>
              <w:rPr>
                <w:sz w:val="24"/>
              </w:rPr>
            </w:pPr>
            <w:r>
              <w:rPr>
                <w:sz w:val="24"/>
              </w:rPr>
              <w:t>От</w:t>
            </w:r>
            <w:r>
              <w:rPr>
                <w:spacing w:val="-12"/>
                <w:sz w:val="24"/>
              </w:rPr>
              <w:t xml:space="preserve"> </w:t>
            </w:r>
            <w:r>
              <w:rPr>
                <w:sz w:val="24"/>
              </w:rPr>
              <w:t>5</w:t>
            </w:r>
            <w:r>
              <w:rPr>
                <w:spacing w:val="-11"/>
                <w:sz w:val="24"/>
              </w:rPr>
              <w:t xml:space="preserve"> </w:t>
            </w:r>
            <w:r>
              <w:rPr>
                <w:sz w:val="24"/>
              </w:rPr>
              <w:t>лет</w:t>
            </w:r>
            <w:r>
              <w:rPr>
                <w:spacing w:val="-11"/>
                <w:sz w:val="24"/>
              </w:rPr>
              <w:t xml:space="preserve"> </w:t>
            </w:r>
            <w:r>
              <w:rPr>
                <w:sz w:val="24"/>
              </w:rPr>
              <w:t>до</w:t>
            </w:r>
            <w:r>
              <w:rPr>
                <w:spacing w:val="-9"/>
                <w:sz w:val="24"/>
              </w:rPr>
              <w:t xml:space="preserve"> </w:t>
            </w:r>
            <w:r>
              <w:rPr>
                <w:sz w:val="24"/>
              </w:rPr>
              <w:t>6</w:t>
            </w:r>
            <w:r>
              <w:rPr>
                <w:spacing w:val="-57"/>
                <w:sz w:val="24"/>
              </w:rPr>
              <w:t xml:space="preserve"> </w:t>
            </w:r>
            <w:r>
              <w:rPr>
                <w:sz w:val="24"/>
              </w:rPr>
              <w:t>лет</w:t>
            </w:r>
          </w:p>
        </w:tc>
        <w:tc>
          <w:tcPr>
            <w:tcW w:w="5451" w:type="dxa"/>
          </w:tcPr>
          <w:p w:rsidR="00837E2E" w:rsidRDefault="00EE3A43">
            <w:pPr>
              <w:pStyle w:val="TableParagraph"/>
              <w:spacing w:before="47"/>
              <w:ind w:left="490"/>
              <w:jc w:val="both"/>
              <w:rPr>
                <w:sz w:val="24"/>
              </w:rPr>
            </w:pPr>
            <w:r>
              <w:rPr>
                <w:b/>
                <w:sz w:val="24"/>
              </w:rPr>
              <w:t>в</w:t>
            </w:r>
            <w:r>
              <w:rPr>
                <w:b/>
                <w:spacing w:val="-3"/>
                <w:sz w:val="24"/>
              </w:rPr>
              <w:t xml:space="preserve"> </w:t>
            </w:r>
            <w:r>
              <w:rPr>
                <w:b/>
                <w:sz w:val="24"/>
              </w:rPr>
              <w:t>сфере</w:t>
            </w:r>
            <w:r>
              <w:rPr>
                <w:b/>
                <w:spacing w:val="-2"/>
                <w:sz w:val="24"/>
              </w:rPr>
              <w:t xml:space="preserve"> </w:t>
            </w:r>
            <w:r>
              <w:rPr>
                <w:b/>
                <w:sz w:val="24"/>
              </w:rPr>
              <w:t>социальных</w:t>
            </w:r>
            <w:r>
              <w:rPr>
                <w:b/>
                <w:spacing w:val="-1"/>
                <w:sz w:val="24"/>
              </w:rPr>
              <w:t xml:space="preserve"> </w:t>
            </w:r>
            <w:r>
              <w:rPr>
                <w:b/>
                <w:sz w:val="24"/>
              </w:rPr>
              <w:t>отношений</w:t>
            </w:r>
            <w:r>
              <w:rPr>
                <w:sz w:val="24"/>
              </w:rPr>
              <w:t>:</w:t>
            </w:r>
          </w:p>
          <w:p w:rsidR="00837E2E" w:rsidRDefault="00EE3A43">
            <w:pPr>
              <w:pStyle w:val="TableParagraph"/>
              <w:numPr>
                <w:ilvl w:val="0"/>
                <w:numId w:val="242"/>
              </w:numPr>
              <w:tabs>
                <w:tab w:val="left" w:pos="435"/>
              </w:tabs>
              <w:ind w:left="434" w:right="141"/>
              <w:jc w:val="both"/>
              <w:rPr>
                <w:sz w:val="24"/>
              </w:rPr>
            </w:pPr>
            <w:r>
              <w:rPr>
                <w:sz w:val="24"/>
              </w:rPr>
              <w:t>обогащать</w:t>
            </w:r>
            <w:r>
              <w:rPr>
                <w:spacing w:val="1"/>
                <w:sz w:val="24"/>
              </w:rPr>
              <w:t xml:space="preserve"> </w:t>
            </w:r>
            <w:r>
              <w:rPr>
                <w:sz w:val="24"/>
              </w:rPr>
              <w:t>представления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формах</w:t>
            </w:r>
            <w:r>
              <w:rPr>
                <w:spacing w:val="1"/>
                <w:sz w:val="24"/>
              </w:rPr>
              <w:t xml:space="preserve"> </w:t>
            </w:r>
            <w:r>
              <w:rPr>
                <w:sz w:val="24"/>
              </w:rPr>
              <w:t>поведения и действиях в различных ситуациях</w:t>
            </w:r>
            <w:r>
              <w:rPr>
                <w:spacing w:val="1"/>
                <w:sz w:val="24"/>
              </w:rPr>
              <w:t xml:space="preserve"> </w:t>
            </w:r>
            <w:r>
              <w:rPr>
                <w:sz w:val="24"/>
              </w:rPr>
              <w:t>в</w:t>
            </w:r>
            <w:r>
              <w:rPr>
                <w:spacing w:val="-2"/>
                <w:sz w:val="24"/>
              </w:rPr>
              <w:t xml:space="preserve"> </w:t>
            </w:r>
            <w:r>
              <w:rPr>
                <w:sz w:val="24"/>
              </w:rPr>
              <w:t>семье</w:t>
            </w:r>
            <w:r>
              <w:rPr>
                <w:spacing w:val="-1"/>
                <w:sz w:val="24"/>
              </w:rPr>
              <w:t xml:space="preserve"> </w:t>
            </w:r>
            <w:r>
              <w:rPr>
                <w:sz w:val="24"/>
              </w:rPr>
              <w:t>и ДОО;</w:t>
            </w:r>
          </w:p>
          <w:p w:rsidR="00837E2E" w:rsidRDefault="00EE3A43">
            <w:pPr>
              <w:pStyle w:val="TableParagraph"/>
              <w:numPr>
                <w:ilvl w:val="0"/>
                <w:numId w:val="242"/>
              </w:numPr>
              <w:tabs>
                <w:tab w:val="left" w:pos="435"/>
              </w:tabs>
              <w:ind w:left="434" w:right="137"/>
              <w:jc w:val="both"/>
              <w:rPr>
                <w:sz w:val="24"/>
              </w:rPr>
            </w:pPr>
            <w:r>
              <w:rPr>
                <w:sz w:val="24"/>
              </w:rPr>
              <w:t>содействовать</w:t>
            </w:r>
            <w:r>
              <w:rPr>
                <w:spacing w:val="-11"/>
                <w:sz w:val="24"/>
              </w:rPr>
              <w:t xml:space="preserve"> </w:t>
            </w:r>
            <w:r>
              <w:rPr>
                <w:sz w:val="24"/>
              </w:rPr>
              <w:t>пониманию</w:t>
            </w:r>
            <w:r>
              <w:rPr>
                <w:spacing w:val="-11"/>
                <w:sz w:val="24"/>
              </w:rPr>
              <w:t xml:space="preserve"> </w:t>
            </w:r>
            <w:r>
              <w:rPr>
                <w:sz w:val="24"/>
              </w:rPr>
              <w:t>детьми</w:t>
            </w:r>
            <w:r>
              <w:rPr>
                <w:spacing w:val="-11"/>
                <w:sz w:val="24"/>
              </w:rPr>
              <w:t xml:space="preserve"> </w:t>
            </w:r>
            <w:r>
              <w:rPr>
                <w:sz w:val="24"/>
              </w:rPr>
              <w:t>собственных</w:t>
            </w:r>
            <w:r>
              <w:rPr>
                <w:spacing w:val="-58"/>
                <w:sz w:val="24"/>
              </w:rPr>
              <w:t xml:space="preserve"> </w:t>
            </w:r>
            <w:r>
              <w:rPr>
                <w:sz w:val="24"/>
              </w:rPr>
              <w:t>и</w:t>
            </w:r>
            <w:r>
              <w:rPr>
                <w:spacing w:val="1"/>
                <w:sz w:val="24"/>
              </w:rPr>
              <w:t xml:space="preserve"> </w:t>
            </w:r>
            <w:proofErr w:type="gramStart"/>
            <w:r>
              <w:rPr>
                <w:sz w:val="24"/>
              </w:rPr>
              <w:t>чужих</w:t>
            </w:r>
            <w:r>
              <w:rPr>
                <w:spacing w:val="1"/>
                <w:sz w:val="24"/>
              </w:rPr>
              <w:t xml:space="preserve"> </w:t>
            </w:r>
            <w:r>
              <w:rPr>
                <w:sz w:val="24"/>
              </w:rPr>
              <w:t>эмоциональных</w:t>
            </w:r>
            <w:r>
              <w:rPr>
                <w:spacing w:val="1"/>
                <w:sz w:val="24"/>
              </w:rPr>
              <w:t xml:space="preserve"> </w:t>
            </w:r>
            <w:r>
              <w:rPr>
                <w:sz w:val="24"/>
              </w:rPr>
              <w:t>состояний</w:t>
            </w:r>
            <w:proofErr w:type="gramEnd"/>
            <w:r>
              <w:rPr>
                <w:spacing w:val="1"/>
                <w:sz w:val="24"/>
              </w:rPr>
              <w:t xml:space="preserve"> </w:t>
            </w:r>
            <w:r>
              <w:rPr>
                <w:sz w:val="24"/>
              </w:rPr>
              <w:t>и</w:t>
            </w:r>
            <w:r>
              <w:rPr>
                <w:spacing w:val="1"/>
                <w:sz w:val="24"/>
              </w:rPr>
              <w:t xml:space="preserve"> </w:t>
            </w:r>
            <w:r>
              <w:rPr>
                <w:sz w:val="24"/>
              </w:rPr>
              <w:t>переживаний,</w:t>
            </w:r>
            <w:r>
              <w:rPr>
                <w:spacing w:val="1"/>
                <w:sz w:val="24"/>
              </w:rPr>
              <w:t xml:space="preserve"> </w:t>
            </w:r>
            <w:r>
              <w:rPr>
                <w:sz w:val="24"/>
              </w:rPr>
              <w:t>овладению</w:t>
            </w:r>
            <w:r>
              <w:rPr>
                <w:spacing w:val="1"/>
                <w:sz w:val="24"/>
              </w:rPr>
              <w:t xml:space="preserve"> </w:t>
            </w:r>
            <w:r>
              <w:rPr>
                <w:sz w:val="24"/>
              </w:rPr>
              <w:t>способами</w:t>
            </w:r>
            <w:r>
              <w:rPr>
                <w:spacing w:val="-57"/>
                <w:sz w:val="24"/>
              </w:rPr>
              <w:t xml:space="preserve"> </w:t>
            </w:r>
            <w:proofErr w:type="spellStart"/>
            <w:r>
              <w:rPr>
                <w:sz w:val="24"/>
              </w:rPr>
              <w:t>эмпатийного</w:t>
            </w:r>
            <w:proofErr w:type="spellEnd"/>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ответ</w:t>
            </w:r>
            <w:r>
              <w:rPr>
                <w:spacing w:val="1"/>
                <w:sz w:val="24"/>
              </w:rPr>
              <w:t xml:space="preserve"> </w:t>
            </w:r>
            <w:r>
              <w:rPr>
                <w:sz w:val="24"/>
              </w:rPr>
              <w:t>на</w:t>
            </w:r>
            <w:r>
              <w:rPr>
                <w:spacing w:val="1"/>
                <w:sz w:val="24"/>
              </w:rPr>
              <w:t xml:space="preserve"> </w:t>
            </w:r>
            <w:r>
              <w:rPr>
                <w:sz w:val="24"/>
              </w:rPr>
              <w:t>разнообразные</w:t>
            </w:r>
            <w:r>
              <w:rPr>
                <w:spacing w:val="1"/>
                <w:sz w:val="24"/>
              </w:rPr>
              <w:t xml:space="preserve"> </w:t>
            </w:r>
            <w:r>
              <w:rPr>
                <w:sz w:val="24"/>
              </w:rPr>
              <w:t>эмоциональные</w:t>
            </w:r>
            <w:r>
              <w:rPr>
                <w:spacing w:val="1"/>
                <w:sz w:val="24"/>
              </w:rPr>
              <w:t xml:space="preserve"> </w:t>
            </w:r>
            <w:r>
              <w:rPr>
                <w:sz w:val="24"/>
              </w:rPr>
              <w:t>проявления</w:t>
            </w:r>
            <w:r>
              <w:rPr>
                <w:spacing w:val="1"/>
                <w:sz w:val="24"/>
              </w:rPr>
              <w:t xml:space="preserve"> </w:t>
            </w:r>
            <w:r>
              <w:rPr>
                <w:sz w:val="24"/>
              </w:rPr>
              <w:t>сверстников</w:t>
            </w:r>
            <w:r>
              <w:rPr>
                <w:spacing w:val="-1"/>
                <w:sz w:val="24"/>
              </w:rPr>
              <w:t xml:space="preserve"> </w:t>
            </w:r>
            <w:r>
              <w:rPr>
                <w:sz w:val="24"/>
              </w:rPr>
              <w:t>и взрослых;</w:t>
            </w:r>
          </w:p>
          <w:p w:rsidR="00837E2E" w:rsidRDefault="00EE3A43">
            <w:pPr>
              <w:pStyle w:val="TableParagraph"/>
              <w:numPr>
                <w:ilvl w:val="0"/>
                <w:numId w:val="242"/>
              </w:numPr>
              <w:tabs>
                <w:tab w:val="left" w:pos="495"/>
              </w:tabs>
              <w:ind w:left="434" w:right="139"/>
              <w:jc w:val="both"/>
              <w:rPr>
                <w:sz w:val="24"/>
              </w:rPr>
            </w:pPr>
            <w:r>
              <w:tab/>
            </w:r>
            <w:r>
              <w:rPr>
                <w:sz w:val="24"/>
              </w:rPr>
              <w:t>поддерживать интерес детей к отношениям и</w:t>
            </w:r>
            <w:r>
              <w:rPr>
                <w:spacing w:val="1"/>
                <w:sz w:val="24"/>
              </w:rPr>
              <w:t xml:space="preserve"> </w:t>
            </w:r>
            <w:r>
              <w:rPr>
                <w:sz w:val="24"/>
              </w:rPr>
              <w:t>событиям</w:t>
            </w:r>
            <w:r>
              <w:rPr>
                <w:spacing w:val="1"/>
                <w:sz w:val="24"/>
              </w:rPr>
              <w:t xml:space="preserve"> </w:t>
            </w:r>
            <w:r>
              <w:rPr>
                <w:sz w:val="24"/>
              </w:rPr>
              <w:t>в</w:t>
            </w:r>
            <w:r>
              <w:rPr>
                <w:spacing w:val="1"/>
                <w:sz w:val="24"/>
              </w:rPr>
              <w:t xml:space="preserve"> </w:t>
            </w:r>
            <w:r>
              <w:rPr>
                <w:sz w:val="24"/>
              </w:rPr>
              <w:t>коллективе,</w:t>
            </w:r>
            <w:r>
              <w:rPr>
                <w:spacing w:val="1"/>
                <w:sz w:val="24"/>
              </w:rPr>
              <w:t xml:space="preserve"> </w:t>
            </w:r>
            <w:r>
              <w:rPr>
                <w:sz w:val="24"/>
              </w:rPr>
              <w:t>согласованию</w:t>
            </w:r>
            <w:r>
              <w:rPr>
                <w:spacing w:val="-57"/>
                <w:sz w:val="24"/>
              </w:rPr>
              <w:t xml:space="preserve"> </w:t>
            </w:r>
            <w:r>
              <w:rPr>
                <w:sz w:val="24"/>
              </w:rPr>
              <w:t>действий между собой и заинтересованности в</w:t>
            </w:r>
            <w:r>
              <w:rPr>
                <w:spacing w:val="1"/>
                <w:sz w:val="24"/>
              </w:rPr>
              <w:t xml:space="preserve"> </w:t>
            </w:r>
            <w:r>
              <w:rPr>
                <w:sz w:val="24"/>
              </w:rPr>
              <w:t>общем</w:t>
            </w:r>
            <w:r>
              <w:rPr>
                <w:spacing w:val="-2"/>
                <w:sz w:val="24"/>
              </w:rPr>
              <w:t xml:space="preserve"> </w:t>
            </w:r>
            <w:r>
              <w:rPr>
                <w:sz w:val="24"/>
              </w:rPr>
              <w:t>результате</w:t>
            </w:r>
            <w:r>
              <w:rPr>
                <w:spacing w:val="-1"/>
                <w:sz w:val="24"/>
              </w:rPr>
              <w:t xml:space="preserve"> </w:t>
            </w:r>
            <w:r>
              <w:rPr>
                <w:sz w:val="24"/>
              </w:rPr>
              <w:t>совместной</w:t>
            </w:r>
            <w:r>
              <w:rPr>
                <w:spacing w:val="-1"/>
                <w:sz w:val="24"/>
              </w:rPr>
              <w:t xml:space="preserve"> </w:t>
            </w:r>
            <w:r>
              <w:rPr>
                <w:sz w:val="24"/>
              </w:rPr>
              <w:t>деятельности;</w:t>
            </w:r>
          </w:p>
          <w:p w:rsidR="00837E2E" w:rsidRDefault="00EE3A43">
            <w:pPr>
              <w:pStyle w:val="TableParagraph"/>
              <w:numPr>
                <w:ilvl w:val="0"/>
                <w:numId w:val="242"/>
              </w:numPr>
              <w:tabs>
                <w:tab w:val="left" w:pos="435"/>
              </w:tabs>
              <w:spacing w:before="1"/>
              <w:ind w:left="434" w:right="140"/>
              <w:jc w:val="both"/>
              <w:rPr>
                <w:sz w:val="24"/>
              </w:rPr>
            </w:pPr>
            <w:r>
              <w:rPr>
                <w:sz w:val="24"/>
              </w:rPr>
              <w:t>обеспечивать</w:t>
            </w:r>
            <w:r>
              <w:rPr>
                <w:spacing w:val="1"/>
                <w:sz w:val="24"/>
              </w:rPr>
              <w:t xml:space="preserve"> </w:t>
            </w:r>
            <w:r>
              <w:rPr>
                <w:sz w:val="24"/>
              </w:rPr>
              <w:t>умение</w:t>
            </w:r>
            <w:r>
              <w:rPr>
                <w:spacing w:val="1"/>
                <w:sz w:val="24"/>
              </w:rPr>
              <w:t xml:space="preserve"> </w:t>
            </w:r>
            <w:r>
              <w:rPr>
                <w:sz w:val="24"/>
              </w:rPr>
              <w:t>детей</w:t>
            </w:r>
            <w:r>
              <w:rPr>
                <w:spacing w:val="1"/>
                <w:sz w:val="24"/>
              </w:rPr>
              <w:t xml:space="preserve"> </w:t>
            </w:r>
            <w:r>
              <w:rPr>
                <w:sz w:val="24"/>
              </w:rPr>
              <w:t>вырабатывать</w:t>
            </w:r>
            <w:r>
              <w:rPr>
                <w:spacing w:val="1"/>
                <w:sz w:val="24"/>
              </w:rPr>
              <w:t xml:space="preserve"> </w:t>
            </w:r>
            <w:r>
              <w:rPr>
                <w:sz w:val="24"/>
              </w:rPr>
              <w:t>и</w:t>
            </w:r>
            <w:r>
              <w:rPr>
                <w:spacing w:val="1"/>
                <w:sz w:val="24"/>
              </w:rPr>
              <w:t xml:space="preserve"> </w:t>
            </w:r>
            <w:r>
              <w:rPr>
                <w:sz w:val="24"/>
              </w:rPr>
              <w:t>принимать правила взаимодействия в группе,</w:t>
            </w:r>
            <w:r>
              <w:rPr>
                <w:spacing w:val="1"/>
                <w:sz w:val="24"/>
              </w:rPr>
              <w:t xml:space="preserve"> </w:t>
            </w:r>
            <w:r>
              <w:rPr>
                <w:sz w:val="24"/>
              </w:rPr>
              <w:t>понимание детьми последствий несоблюдения</w:t>
            </w:r>
            <w:r>
              <w:rPr>
                <w:spacing w:val="1"/>
                <w:sz w:val="24"/>
              </w:rPr>
              <w:t xml:space="preserve"> </w:t>
            </w:r>
            <w:r>
              <w:rPr>
                <w:sz w:val="24"/>
              </w:rPr>
              <w:t>принятых</w:t>
            </w:r>
            <w:r>
              <w:rPr>
                <w:spacing w:val="1"/>
                <w:sz w:val="24"/>
              </w:rPr>
              <w:t xml:space="preserve"> </w:t>
            </w:r>
            <w:r>
              <w:rPr>
                <w:sz w:val="24"/>
              </w:rPr>
              <w:t>правил;</w:t>
            </w:r>
          </w:p>
          <w:p w:rsidR="00837E2E" w:rsidRDefault="00EE3A43">
            <w:pPr>
              <w:pStyle w:val="TableParagraph"/>
              <w:numPr>
                <w:ilvl w:val="0"/>
                <w:numId w:val="242"/>
              </w:numPr>
              <w:tabs>
                <w:tab w:val="left" w:pos="435"/>
              </w:tabs>
              <w:ind w:left="434" w:right="141"/>
              <w:jc w:val="both"/>
              <w:rPr>
                <w:sz w:val="24"/>
              </w:rPr>
            </w:pPr>
            <w:r>
              <w:rPr>
                <w:sz w:val="24"/>
              </w:rPr>
              <w:t>расширять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правилах</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общественных</w:t>
            </w:r>
            <w:r>
              <w:rPr>
                <w:spacing w:val="1"/>
                <w:sz w:val="24"/>
              </w:rPr>
              <w:t xml:space="preserve"> </w:t>
            </w:r>
            <w:r>
              <w:rPr>
                <w:sz w:val="24"/>
              </w:rPr>
              <w:t>местах;</w:t>
            </w:r>
            <w:r>
              <w:rPr>
                <w:spacing w:val="1"/>
                <w:sz w:val="24"/>
              </w:rPr>
              <w:t xml:space="preserve"> </w:t>
            </w:r>
            <w:r>
              <w:rPr>
                <w:sz w:val="24"/>
              </w:rPr>
              <w:t>об</w:t>
            </w:r>
            <w:r>
              <w:rPr>
                <w:spacing w:val="1"/>
                <w:sz w:val="24"/>
              </w:rPr>
              <w:t xml:space="preserve"> </w:t>
            </w:r>
            <w:r>
              <w:rPr>
                <w:sz w:val="24"/>
              </w:rPr>
              <w:t>обязанностях</w:t>
            </w:r>
            <w:r>
              <w:rPr>
                <w:spacing w:val="1"/>
                <w:sz w:val="24"/>
              </w:rPr>
              <w:t xml:space="preserve"> </w:t>
            </w:r>
            <w:r>
              <w:rPr>
                <w:sz w:val="24"/>
              </w:rPr>
              <w:t>в</w:t>
            </w:r>
            <w:r>
              <w:rPr>
                <w:spacing w:val="-1"/>
                <w:sz w:val="24"/>
              </w:rPr>
              <w:t xml:space="preserve"> </w:t>
            </w:r>
            <w:r>
              <w:rPr>
                <w:sz w:val="24"/>
              </w:rPr>
              <w:t>группе;</w:t>
            </w:r>
          </w:p>
          <w:p w:rsidR="00837E2E" w:rsidRDefault="00EE3A43">
            <w:pPr>
              <w:pStyle w:val="TableParagraph"/>
              <w:spacing w:before="9" w:line="235" w:lineRule="auto"/>
              <w:ind w:left="792" w:right="777" w:firstLine="256"/>
              <w:jc w:val="both"/>
              <w:rPr>
                <w:sz w:val="24"/>
              </w:rPr>
            </w:pPr>
            <w:r>
              <w:rPr>
                <w:b/>
                <w:sz w:val="24"/>
              </w:rPr>
              <w:t>в области формирования основ</w:t>
            </w:r>
            <w:r>
              <w:rPr>
                <w:b/>
                <w:spacing w:val="1"/>
                <w:sz w:val="24"/>
              </w:rPr>
              <w:t xml:space="preserve"> </w:t>
            </w:r>
            <w:r>
              <w:rPr>
                <w:b/>
                <w:sz w:val="24"/>
              </w:rPr>
              <w:t>гражданственности</w:t>
            </w:r>
            <w:r>
              <w:rPr>
                <w:b/>
                <w:spacing w:val="-3"/>
                <w:sz w:val="24"/>
              </w:rPr>
              <w:t xml:space="preserve"> </w:t>
            </w:r>
            <w:r>
              <w:rPr>
                <w:b/>
                <w:sz w:val="24"/>
              </w:rPr>
              <w:t>и</w:t>
            </w:r>
            <w:r>
              <w:rPr>
                <w:b/>
                <w:spacing w:val="-5"/>
                <w:sz w:val="24"/>
              </w:rPr>
              <w:t xml:space="preserve"> </w:t>
            </w:r>
            <w:r>
              <w:rPr>
                <w:b/>
                <w:sz w:val="24"/>
              </w:rPr>
              <w:t>патриотизма</w:t>
            </w:r>
            <w:r>
              <w:rPr>
                <w:sz w:val="24"/>
              </w:rPr>
              <w:t>:</w:t>
            </w:r>
          </w:p>
          <w:p w:rsidR="00837E2E" w:rsidRDefault="00EE3A43">
            <w:pPr>
              <w:pStyle w:val="TableParagraph"/>
              <w:numPr>
                <w:ilvl w:val="0"/>
                <w:numId w:val="241"/>
              </w:numPr>
              <w:tabs>
                <w:tab w:val="left" w:pos="435"/>
              </w:tabs>
              <w:spacing w:before="3"/>
              <w:ind w:left="434" w:right="139"/>
              <w:jc w:val="both"/>
              <w:rPr>
                <w:sz w:val="24"/>
              </w:rPr>
            </w:pPr>
            <w:r>
              <w:rPr>
                <w:sz w:val="24"/>
              </w:rPr>
              <w:t>воспитывать</w:t>
            </w:r>
            <w:r>
              <w:rPr>
                <w:spacing w:val="1"/>
                <w:sz w:val="24"/>
              </w:rPr>
              <w:t xml:space="preserve"> </w:t>
            </w:r>
            <w:r>
              <w:rPr>
                <w:sz w:val="24"/>
              </w:rPr>
              <w:t>уважительное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Родине,</w:t>
            </w:r>
            <w:r>
              <w:rPr>
                <w:spacing w:val="1"/>
                <w:sz w:val="24"/>
              </w:rPr>
              <w:t xml:space="preserve"> </w:t>
            </w:r>
            <w:r>
              <w:rPr>
                <w:sz w:val="24"/>
              </w:rPr>
              <w:t>к</w:t>
            </w:r>
            <w:r>
              <w:rPr>
                <w:spacing w:val="1"/>
                <w:sz w:val="24"/>
              </w:rPr>
              <w:t xml:space="preserve"> </w:t>
            </w:r>
            <w:r>
              <w:rPr>
                <w:sz w:val="24"/>
              </w:rPr>
              <w:t>людям</w:t>
            </w:r>
            <w:r>
              <w:rPr>
                <w:spacing w:val="1"/>
                <w:sz w:val="24"/>
              </w:rPr>
              <w:t xml:space="preserve"> </w:t>
            </w:r>
            <w:r>
              <w:rPr>
                <w:sz w:val="24"/>
              </w:rPr>
              <w:t>разных</w:t>
            </w:r>
            <w:r>
              <w:rPr>
                <w:spacing w:val="1"/>
                <w:sz w:val="24"/>
              </w:rPr>
              <w:t xml:space="preserve"> </w:t>
            </w:r>
            <w:r>
              <w:rPr>
                <w:sz w:val="24"/>
              </w:rPr>
              <w:t>национальностей,</w:t>
            </w:r>
            <w:r>
              <w:rPr>
                <w:spacing w:val="1"/>
                <w:sz w:val="24"/>
              </w:rPr>
              <w:t xml:space="preserve"> </w:t>
            </w:r>
            <w:r>
              <w:rPr>
                <w:sz w:val="24"/>
              </w:rPr>
              <w:t>проживающим</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России,</w:t>
            </w:r>
            <w:r>
              <w:rPr>
                <w:spacing w:val="1"/>
                <w:sz w:val="24"/>
              </w:rPr>
              <w:t xml:space="preserve"> </w:t>
            </w:r>
            <w:r>
              <w:rPr>
                <w:sz w:val="24"/>
              </w:rPr>
              <w:t>их</w:t>
            </w:r>
            <w:r>
              <w:rPr>
                <w:spacing w:val="1"/>
                <w:sz w:val="24"/>
              </w:rPr>
              <w:t xml:space="preserve"> </w:t>
            </w:r>
            <w:r>
              <w:rPr>
                <w:sz w:val="24"/>
              </w:rPr>
              <w:t>культурному</w:t>
            </w:r>
            <w:r>
              <w:rPr>
                <w:spacing w:val="-6"/>
                <w:sz w:val="24"/>
              </w:rPr>
              <w:t xml:space="preserve"> </w:t>
            </w:r>
            <w:r>
              <w:rPr>
                <w:sz w:val="24"/>
              </w:rPr>
              <w:t>наследию;</w:t>
            </w:r>
          </w:p>
          <w:p w:rsidR="00837E2E" w:rsidRDefault="00EE3A43">
            <w:pPr>
              <w:pStyle w:val="TableParagraph"/>
              <w:numPr>
                <w:ilvl w:val="0"/>
                <w:numId w:val="241"/>
              </w:numPr>
              <w:tabs>
                <w:tab w:val="left" w:pos="495"/>
              </w:tabs>
              <w:ind w:left="434" w:right="141"/>
              <w:jc w:val="both"/>
              <w:rPr>
                <w:sz w:val="24"/>
              </w:rPr>
            </w:pPr>
            <w:r>
              <w:tab/>
            </w:r>
            <w:r>
              <w:rPr>
                <w:sz w:val="24"/>
              </w:rPr>
              <w:t>знакомить</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содержанием</w:t>
            </w:r>
            <w:r>
              <w:rPr>
                <w:spacing w:val="1"/>
                <w:sz w:val="24"/>
              </w:rPr>
              <w:t xml:space="preserve"> </w:t>
            </w:r>
            <w:r>
              <w:rPr>
                <w:sz w:val="24"/>
              </w:rPr>
              <w:t>государственных</w:t>
            </w:r>
            <w:r>
              <w:rPr>
                <w:spacing w:val="1"/>
                <w:sz w:val="24"/>
              </w:rPr>
              <w:t xml:space="preserve"> </w:t>
            </w:r>
            <w:r>
              <w:rPr>
                <w:sz w:val="24"/>
              </w:rPr>
              <w:t>праздников</w:t>
            </w:r>
            <w:r>
              <w:rPr>
                <w:spacing w:val="1"/>
                <w:sz w:val="24"/>
              </w:rPr>
              <w:t xml:space="preserve"> </w:t>
            </w:r>
            <w:r>
              <w:rPr>
                <w:sz w:val="24"/>
              </w:rPr>
              <w:t>и</w:t>
            </w:r>
            <w:r>
              <w:rPr>
                <w:spacing w:val="1"/>
                <w:sz w:val="24"/>
              </w:rPr>
              <w:t xml:space="preserve"> </w:t>
            </w:r>
            <w:r>
              <w:rPr>
                <w:sz w:val="24"/>
              </w:rPr>
              <w:t>традициями</w:t>
            </w:r>
            <w:r>
              <w:rPr>
                <w:spacing w:val="-57"/>
                <w:sz w:val="24"/>
              </w:rPr>
              <w:t xml:space="preserve"> </w:t>
            </w:r>
            <w:r>
              <w:rPr>
                <w:sz w:val="24"/>
              </w:rPr>
              <w:t>празднования,</w:t>
            </w:r>
            <w:r>
              <w:rPr>
                <w:spacing w:val="19"/>
                <w:sz w:val="24"/>
              </w:rPr>
              <w:t xml:space="preserve"> </w:t>
            </w:r>
            <w:r>
              <w:rPr>
                <w:sz w:val="24"/>
              </w:rPr>
              <w:t>развивать</w:t>
            </w:r>
            <w:r>
              <w:rPr>
                <w:spacing w:val="20"/>
                <w:sz w:val="24"/>
              </w:rPr>
              <w:t xml:space="preserve"> </w:t>
            </w:r>
            <w:r>
              <w:rPr>
                <w:sz w:val="24"/>
              </w:rPr>
              <w:t>патриотические</w:t>
            </w:r>
          </w:p>
        </w:tc>
        <w:tc>
          <w:tcPr>
            <w:tcW w:w="2268" w:type="dxa"/>
          </w:tcPr>
          <w:p w:rsidR="00837E2E" w:rsidRDefault="00EE3A43">
            <w:pPr>
              <w:pStyle w:val="TableParagraph"/>
              <w:spacing w:before="47"/>
              <w:ind w:left="708" w:right="608" w:hanging="12"/>
              <w:rPr>
                <w:sz w:val="24"/>
              </w:rPr>
            </w:pPr>
            <w:r>
              <w:rPr>
                <w:sz w:val="24"/>
              </w:rPr>
              <w:t>ФОП ДО</w:t>
            </w:r>
            <w:r>
              <w:rPr>
                <w:spacing w:val="-58"/>
                <w:sz w:val="24"/>
              </w:rPr>
              <w:t xml:space="preserve"> </w:t>
            </w:r>
            <w:r>
              <w:rPr>
                <w:sz w:val="24"/>
              </w:rPr>
              <w:t>п.18.6.2.</w:t>
            </w:r>
          </w:p>
          <w:p w:rsidR="00837E2E" w:rsidRDefault="00837E2E">
            <w:pPr>
              <w:pStyle w:val="TableParagraph"/>
              <w:ind w:left="658"/>
              <w:rPr>
                <w:sz w:val="24"/>
              </w:rPr>
            </w:pPr>
          </w:p>
        </w:tc>
        <w:tc>
          <w:tcPr>
            <w:tcW w:w="4301" w:type="dxa"/>
          </w:tcPr>
          <w:p w:rsidR="00837E2E" w:rsidRDefault="00EE3A43">
            <w:pPr>
              <w:pStyle w:val="TableParagraph"/>
              <w:numPr>
                <w:ilvl w:val="0"/>
                <w:numId w:val="240"/>
              </w:numPr>
              <w:tabs>
                <w:tab w:val="left" w:pos="436"/>
                <w:tab w:val="left" w:pos="3096"/>
              </w:tabs>
              <w:spacing w:before="47"/>
              <w:ind w:right="259"/>
              <w:jc w:val="both"/>
              <w:rPr>
                <w:sz w:val="24"/>
              </w:rPr>
            </w:pPr>
            <w:proofErr w:type="spellStart"/>
            <w:r>
              <w:rPr>
                <w:sz w:val="24"/>
              </w:rPr>
              <w:t>Прасолова</w:t>
            </w:r>
            <w:proofErr w:type="spellEnd"/>
            <w:r>
              <w:rPr>
                <w:spacing w:val="1"/>
                <w:sz w:val="24"/>
              </w:rPr>
              <w:t xml:space="preserve"> </w:t>
            </w:r>
            <w:r>
              <w:rPr>
                <w:sz w:val="24"/>
              </w:rPr>
              <w:t>Ю.А.,</w:t>
            </w:r>
            <w:r>
              <w:rPr>
                <w:spacing w:val="1"/>
                <w:sz w:val="24"/>
              </w:rPr>
              <w:t xml:space="preserve"> </w:t>
            </w:r>
            <w:proofErr w:type="spellStart"/>
            <w:r>
              <w:rPr>
                <w:sz w:val="24"/>
              </w:rPr>
              <w:t>Прасолова</w:t>
            </w:r>
            <w:proofErr w:type="spellEnd"/>
            <w:r>
              <w:rPr>
                <w:spacing w:val="1"/>
                <w:sz w:val="24"/>
              </w:rPr>
              <w:t xml:space="preserve"> </w:t>
            </w:r>
            <w:r>
              <w:rPr>
                <w:sz w:val="24"/>
              </w:rPr>
              <w:t>К.А.</w:t>
            </w:r>
            <w:r>
              <w:rPr>
                <w:spacing w:val="-57"/>
                <w:sz w:val="24"/>
              </w:rPr>
              <w:t xml:space="preserve"> </w:t>
            </w:r>
            <w:r>
              <w:rPr>
                <w:sz w:val="24"/>
              </w:rPr>
              <w:t>Финансовая</w:t>
            </w:r>
            <w:r>
              <w:rPr>
                <w:spacing w:val="1"/>
                <w:sz w:val="24"/>
              </w:rPr>
              <w:t xml:space="preserve"> </w:t>
            </w:r>
            <w:r>
              <w:rPr>
                <w:sz w:val="24"/>
              </w:rPr>
              <w:t>грамотность</w:t>
            </w:r>
            <w:r>
              <w:rPr>
                <w:spacing w:val="1"/>
                <w:sz w:val="24"/>
              </w:rPr>
              <w:t xml:space="preserve"> </w:t>
            </w:r>
            <w:r>
              <w:rPr>
                <w:sz w:val="24"/>
              </w:rPr>
              <w:t>в</w:t>
            </w:r>
            <w:r>
              <w:rPr>
                <w:spacing w:val="-57"/>
                <w:sz w:val="24"/>
              </w:rPr>
              <w:t xml:space="preserve"> </w:t>
            </w:r>
            <w:r>
              <w:rPr>
                <w:sz w:val="24"/>
              </w:rPr>
              <w:t>мудрости</w:t>
            </w:r>
            <w:r>
              <w:rPr>
                <w:spacing w:val="1"/>
                <w:sz w:val="24"/>
              </w:rPr>
              <w:t xml:space="preserve"> </w:t>
            </w:r>
            <w:r>
              <w:rPr>
                <w:sz w:val="24"/>
              </w:rPr>
              <w:t>народной.</w:t>
            </w:r>
            <w:r>
              <w:rPr>
                <w:spacing w:val="1"/>
                <w:sz w:val="24"/>
              </w:rPr>
              <w:t xml:space="preserve"> </w:t>
            </w:r>
            <w:r>
              <w:rPr>
                <w:sz w:val="24"/>
              </w:rPr>
              <w:t>Книжка</w:t>
            </w:r>
            <w:r>
              <w:rPr>
                <w:spacing w:val="1"/>
                <w:sz w:val="24"/>
              </w:rPr>
              <w:t xml:space="preserve"> </w:t>
            </w:r>
            <w:r>
              <w:rPr>
                <w:sz w:val="24"/>
              </w:rPr>
              <w:t>раскраска</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старшего</w:t>
            </w:r>
            <w:r>
              <w:rPr>
                <w:spacing w:val="1"/>
                <w:sz w:val="24"/>
              </w:rPr>
              <w:t xml:space="preserve"> </w:t>
            </w:r>
            <w:r>
              <w:rPr>
                <w:sz w:val="24"/>
              </w:rPr>
              <w:t>дошкольного</w:t>
            </w:r>
            <w:r>
              <w:rPr>
                <w:sz w:val="24"/>
              </w:rPr>
              <w:tab/>
            </w:r>
            <w:r>
              <w:rPr>
                <w:spacing w:val="-1"/>
                <w:sz w:val="24"/>
              </w:rPr>
              <w:t>возраста.</w:t>
            </w:r>
          </w:p>
          <w:p w:rsidR="00837E2E" w:rsidRDefault="00EE3A43">
            <w:pPr>
              <w:pStyle w:val="TableParagraph"/>
              <w:tabs>
                <w:tab w:val="left" w:pos="2922"/>
                <w:tab w:val="left" w:pos="3188"/>
              </w:tabs>
              <w:ind w:left="435" w:right="257"/>
              <w:jc w:val="both"/>
              <w:rPr>
                <w:sz w:val="24"/>
              </w:rPr>
            </w:pPr>
            <w:r>
              <w:rPr>
                <w:sz w:val="24"/>
              </w:rPr>
              <w:t>(методические</w:t>
            </w:r>
            <w:r>
              <w:rPr>
                <w:sz w:val="24"/>
              </w:rPr>
              <w:tab/>
            </w:r>
            <w:r>
              <w:rPr>
                <w:spacing w:val="-1"/>
                <w:sz w:val="24"/>
              </w:rPr>
              <w:t>материалы</w:t>
            </w:r>
            <w:r>
              <w:rPr>
                <w:spacing w:val="-58"/>
                <w:sz w:val="24"/>
              </w:rPr>
              <w:t xml:space="preserve"> </w:t>
            </w:r>
            <w:hyperlink r:id="rId11">
              <w:r>
                <w:rPr>
                  <w:sz w:val="24"/>
                  <w:u w:val="single"/>
                </w:rPr>
                <w:t>https://clck.ru/34B6tt</w:t>
              </w:r>
            </w:hyperlink>
            <w:r>
              <w:rPr>
                <w:sz w:val="24"/>
              </w:rPr>
              <w:t>,</w:t>
            </w:r>
            <w:r>
              <w:rPr>
                <w:sz w:val="24"/>
              </w:rPr>
              <w:tab/>
            </w:r>
            <w:r>
              <w:rPr>
                <w:sz w:val="24"/>
              </w:rPr>
              <w:tab/>
            </w:r>
            <w:r>
              <w:rPr>
                <w:spacing w:val="-1"/>
                <w:sz w:val="24"/>
              </w:rPr>
              <w:t>книжка-</w:t>
            </w:r>
            <w:r>
              <w:rPr>
                <w:spacing w:val="-58"/>
                <w:sz w:val="24"/>
              </w:rPr>
              <w:t xml:space="preserve"> </w:t>
            </w:r>
            <w:r>
              <w:rPr>
                <w:sz w:val="24"/>
              </w:rPr>
              <w:t>раскраска</w:t>
            </w:r>
            <w:r>
              <w:rPr>
                <w:spacing w:val="-3"/>
                <w:sz w:val="24"/>
              </w:rPr>
              <w:t xml:space="preserve"> </w:t>
            </w:r>
            <w:hyperlink r:id="rId12">
              <w:r>
                <w:rPr>
                  <w:sz w:val="24"/>
                  <w:u w:val="single"/>
                </w:rPr>
                <w:t>https://clck.ru/34B6w2</w:t>
              </w:r>
            </w:hyperlink>
            <w:r>
              <w:rPr>
                <w:sz w:val="24"/>
              </w:rPr>
              <w:t>);</w:t>
            </w:r>
          </w:p>
          <w:p w:rsidR="00837E2E" w:rsidRDefault="00EE3A43">
            <w:pPr>
              <w:pStyle w:val="TableParagraph"/>
              <w:numPr>
                <w:ilvl w:val="0"/>
                <w:numId w:val="240"/>
              </w:numPr>
              <w:tabs>
                <w:tab w:val="left" w:pos="436"/>
              </w:tabs>
              <w:ind w:right="257"/>
              <w:jc w:val="both"/>
              <w:rPr>
                <w:sz w:val="24"/>
              </w:rPr>
            </w:pPr>
            <w:r>
              <w:rPr>
                <w:sz w:val="24"/>
              </w:rPr>
              <w:t>Финансовая</w:t>
            </w:r>
            <w:r>
              <w:rPr>
                <w:spacing w:val="-8"/>
                <w:sz w:val="24"/>
              </w:rPr>
              <w:t xml:space="preserve"> </w:t>
            </w:r>
            <w:r>
              <w:rPr>
                <w:sz w:val="24"/>
              </w:rPr>
              <w:t>грамотность</w:t>
            </w:r>
            <w:r>
              <w:rPr>
                <w:spacing w:val="-7"/>
                <w:sz w:val="24"/>
              </w:rPr>
              <w:t xml:space="preserve"> </w:t>
            </w:r>
            <w:r>
              <w:rPr>
                <w:sz w:val="24"/>
              </w:rPr>
              <w:t>для</w:t>
            </w:r>
            <w:r>
              <w:rPr>
                <w:spacing w:val="-8"/>
                <w:sz w:val="24"/>
              </w:rPr>
              <w:t xml:space="preserve"> </w:t>
            </w:r>
            <w:r>
              <w:rPr>
                <w:sz w:val="24"/>
              </w:rPr>
              <w:t>детей</w:t>
            </w:r>
            <w:r>
              <w:rPr>
                <w:spacing w:val="-57"/>
                <w:sz w:val="24"/>
              </w:rPr>
              <w:t xml:space="preserve"> </w:t>
            </w:r>
            <w:r>
              <w:rPr>
                <w:sz w:val="24"/>
              </w:rPr>
              <w:t>дошкольного</w:t>
            </w:r>
            <w:r>
              <w:rPr>
                <w:spacing w:val="1"/>
                <w:sz w:val="24"/>
              </w:rPr>
              <w:t xml:space="preserve"> </w:t>
            </w:r>
            <w:r>
              <w:rPr>
                <w:sz w:val="24"/>
              </w:rPr>
              <w:t>и</w:t>
            </w:r>
            <w:r>
              <w:rPr>
                <w:spacing w:val="1"/>
                <w:sz w:val="24"/>
              </w:rPr>
              <w:t xml:space="preserve"> </w:t>
            </w:r>
            <w:r>
              <w:rPr>
                <w:sz w:val="24"/>
              </w:rPr>
              <w:t>младшего</w:t>
            </w:r>
            <w:r>
              <w:rPr>
                <w:spacing w:val="-57"/>
                <w:sz w:val="24"/>
              </w:rPr>
              <w:t xml:space="preserve"> </w:t>
            </w:r>
            <w:r>
              <w:rPr>
                <w:sz w:val="24"/>
              </w:rPr>
              <w:t>школьного возраста и</w:t>
            </w:r>
            <w:r>
              <w:rPr>
                <w:spacing w:val="1"/>
                <w:sz w:val="24"/>
              </w:rPr>
              <w:t xml:space="preserve"> </w:t>
            </w:r>
            <w:r>
              <w:rPr>
                <w:sz w:val="24"/>
              </w:rPr>
              <w:t>родителей:</w:t>
            </w:r>
            <w:r>
              <w:rPr>
                <w:spacing w:val="1"/>
                <w:sz w:val="24"/>
              </w:rPr>
              <w:t xml:space="preserve"> </w:t>
            </w:r>
            <w:r>
              <w:rPr>
                <w:sz w:val="24"/>
              </w:rPr>
              <w:t>учебно-методическое</w:t>
            </w:r>
            <w:r>
              <w:rPr>
                <w:spacing w:val="1"/>
                <w:sz w:val="24"/>
              </w:rPr>
              <w:t xml:space="preserve"> </w:t>
            </w:r>
            <w:r>
              <w:rPr>
                <w:sz w:val="24"/>
              </w:rPr>
              <w:t>пособие/</w:t>
            </w:r>
            <w:r>
              <w:rPr>
                <w:spacing w:val="-57"/>
                <w:sz w:val="24"/>
              </w:rPr>
              <w:t xml:space="preserve"> </w:t>
            </w:r>
            <w:r>
              <w:rPr>
                <w:sz w:val="24"/>
              </w:rPr>
              <w:t xml:space="preserve">авт.-сост.: </w:t>
            </w:r>
            <w:proofErr w:type="spellStart"/>
            <w:r>
              <w:rPr>
                <w:sz w:val="24"/>
              </w:rPr>
              <w:t>М.О.Еремина</w:t>
            </w:r>
            <w:proofErr w:type="spellEnd"/>
            <w:r>
              <w:rPr>
                <w:sz w:val="24"/>
              </w:rPr>
              <w:t xml:space="preserve"> </w:t>
            </w:r>
            <w:proofErr w:type="gramStart"/>
            <w:r>
              <w:rPr>
                <w:sz w:val="24"/>
              </w:rPr>
              <w:t>( и</w:t>
            </w:r>
            <w:proofErr w:type="gramEnd"/>
            <w:r>
              <w:rPr>
                <w:sz w:val="24"/>
              </w:rPr>
              <w:t xml:space="preserve"> др.). –</w:t>
            </w:r>
            <w:r>
              <w:rPr>
                <w:spacing w:val="1"/>
                <w:sz w:val="24"/>
              </w:rPr>
              <w:t xml:space="preserve"> </w:t>
            </w:r>
            <w:r>
              <w:rPr>
                <w:sz w:val="24"/>
              </w:rPr>
              <w:t>Калининград:</w:t>
            </w:r>
            <w:r>
              <w:rPr>
                <w:spacing w:val="1"/>
                <w:sz w:val="24"/>
              </w:rPr>
              <w:t xml:space="preserve"> </w:t>
            </w:r>
            <w:r>
              <w:rPr>
                <w:sz w:val="24"/>
              </w:rPr>
              <w:t>Калининградская</w:t>
            </w:r>
            <w:r>
              <w:rPr>
                <w:spacing w:val="-57"/>
                <w:sz w:val="24"/>
              </w:rPr>
              <w:t xml:space="preserve"> </w:t>
            </w:r>
            <w:r>
              <w:rPr>
                <w:sz w:val="24"/>
              </w:rPr>
              <w:t>книга,</w:t>
            </w:r>
            <w:r>
              <w:rPr>
                <w:spacing w:val="1"/>
                <w:sz w:val="24"/>
              </w:rPr>
              <w:t xml:space="preserve"> </w:t>
            </w:r>
            <w:r>
              <w:rPr>
                <w:sz w:val="24"/>
              </w:rPr>
              <w:t>2017</w:t>
            </w:r>
            <w:r>
              <w:rPr>
                <w:spacing w:val="1"/>
                <w:sz w:val="24"/>
              </w:rPr>
              <w:t xml:space="preserve"> </w:t>
            </w:r>
            <w:r>
              <w:rPr>
                <w:sz w:val="24"/>
              </w:rPr>
              <w:t>–</w:t>
            </w:r>
            <w:r>
              <w:rPr>
                <w:spacing w:val="1"/>
                <w:sz w:val="24"/>
              </w:rPr>
              <w:t xml:space="preserve"> </w:t>
            </w:r>
            <w:r>
              <w:rPr>
                <w:sz w:val="24"/>
              </w:rPr>
              <w:t>48</w:t>
            </w:r>
            <w:r>
              <w:rPr>
                <w:spacing w:val="1"/>
                <w:sz w:val="24"/>
              </w:rPr>
              <w:t xml:space="preserve"> </w:t>
            </w:r>
            <w:r>
              <w:rPr>
                <w:sz w:val="24"/>
              </w:rPr>
              <w:t>с.</w:t>
            </w:r>
            <w:r>
              <w:rPr>
                <w:spacing w:val="-57"/>
                <w:sz w:val="24"/>
              </w:rPr>
              <w:t xml:space="preserve"> </w:t>
            </w:r>
            <w:hyperlink r:id="rId13">
              <w:r>
                <w:rPr>
                  <w:sz w:val="24"/>
                  <w:u w:val="single"/>
                </w:rPr>
                <w:t>https://clck.ru/34B7HZ</w:t>
              </w:r>
            </w:hyperlink>
          </w:p>
          <w:p w:rsidR="00837E2E" w:rsidRDefault="00EE3A43">
            <w:pPr>
              <w:pStyle w:val="TableParagraph"/>
              <w:numPr>
                <w:ilvl w:val="0"/>
                <w:numId w:val="240"/>
              </w:numPr>
              <w:tabs>
                <w:tab w:val="left" w:pos="496"/>
              </w:tabs>
              <w:spacing w:before="1"/>
              <w:ind w:right="258"/>
              <w:jc w:val="both"/>
              <w:rPr>
                <w:sz w:val="24"/>
              </w:rPr>
            </w:pPr>
            <w:r>
              <w:tab/>
            </w:r>
            <w:r>
              <w:rPr>
                <w:sz w:val="24"/>
              </w:rPr>
              <w:t>Сценарии образовательных игр и</w:t>
            </w:r>
            <w:r>
              <w:rPr>
                <w:spacing w:val="1"/>
                <w:sz w:val="24"/>
              </w:rPr>
              <w:t xml:space="preserve"> </w:t>
            </w:r>
            <w:r>
              <w:rPr>
                <w:sz w:val="24"/>
              </w:rPr>
              <w:t>образовательных</w:t>
            </w:r>
            <w:r>
              <w:rPr>
                <w:spacing w:val="1"/>
                <w:sz w:val="24"/>
              </w:rPr>
              <w:t xml:space="preserve"> </w:t>
            </w:r>
            <w:r>
              <w:rPr>
                <w:sz w:val="24"/>
              </w:rPr>
              <w:t>событий</w:t>
            </w:r>
            <w:r>
              <w:rPr>
                <w:spacing w:val="1"/>
                <w:sz w:val="24"/>
              </w:rPr>
              <w:t xml:space="preserve"> </w:t>
            </w:r>
            <w:r>
              <w:rPr>
                <w:sz w:val="24"/>
              </w:rPr>
              <w:t>по</w:t>
            </w:r>
            <w:r>
              <w:rPr>
                <w:spacing w:val="1"/>
                <w:sz w:val="24"/>
              </w:rPr>
              <w:t xml:space="preserve"> </w:t>
            </w:r>
            <w:r>
              <w:rPr>
                <w:sz w:val="24"/>
              </w:rPr>
              <w:t>финансовой</w:t>
            </w:r>
            <w:r>
              <w:rPr>
                <w:spacing w:val="-15"/>
                <w:sz w:val="24"/>
              </w:rPr>
              <w:t xml:space="preserve"> </w:t>
            </w:r>
            <w:r>
              <w:rPr>
                <w:sz w:val="24"/>
              </w:rPr>
              <w:t>грамотности</w:t>
            </w:r>
            <w:r>
              <w:rPr>
                <w:spacing w:val="-11"/>
                <w:sz w:val="24"/>
              </w:rPr>
              <w:t xml:space="preserve"> </w:t>
            </w:r>
            <w:r>
              <w:rPr>
                <w:sz w:val="24"/>
              </w:rPr>
              <w:t>для</w:t>
            </w:r>
            <w:r>
              <w:rPr>
                <w:spacing w:val="-15"/>
                <w:sz w:val="24"/>
              </w:rPr>
              <w:t xml:space="preserve"> </w:t>
            </w:r>
            <w:r>
              <w:rPr>
                <w:sz w:val="24"/>
              </w:rPr>
              <w:t>детей</w:t>
            </w:r>
            <w:r>
              <w:rPr>
                <w:spacing w:val="-57"/>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Сборник</w:t>
            </w:r>
            <w:r>
              <w:rPr>
                <w:spacing w:val="-57"/>
                <w:sz w:val="24"/>
              </w:rPr>
              <w:t xml:space="preserve"> </w:t>
            </w:r>
            <w:r>
              <w:rPr>
                <w:sz w:val="24"/>
              </w:rPr>
              <w:t>методических</w:t>
            </w:r>
            <w:r>
              <w:rPr>
                <w:spacing w:val="1"/>
                <w:sz w:val="24"/>
              </w:rPr>
              <w:t xml:space="preserve"> </w:t>
            </w:r>
            <w:r>
              <w:rPr>
                <w:sz w:val="24"/>
              </w:rPr>
              <w:t>разработок</w:t>
            </w:r>
            <w:r>
              <w:rPr>
                <w:spacing w:val="1"/>
                <w:sz w:val="24"/>
              </w:rPr>
              <w:t xml:space="preserve"> </w:t>
            </w:r>
            <w:r>
              <w:rPr>
                <w:sz w:val="24"/>
              </w:rPr>
              <w:t>/</w:t>
            </w:r>
            <w:r>
              <w:rPr>
                <w:spacing w:val="1"/>
                <w:sz w:val="24"/>
              </w:rPr>
              <w:t xml:space="preserve"> </w:t>
            </w:r>
            <w:r>
              <w:rPr>
                <w:sz w:val="24"/>
              </w:rPr>
              <w:t>Сост.</w:t>
            </w:r>
            <w:r>
              <w:rPr>
                <w:spacing w:val="-57"/>
                <w:sz w:val="24"/>
              </w:rPr>
              <w:t xml:space="preserve"> </w:t>
            </w:r>
            <w:proofErr w:type="spellStart"/>
            <w:r>
              <w:rPr>
                <w:sz w:val="24"/>
              </w:rPr>
              <w:t>О.А.Блохина</w:t>
            </w:r>
            <w:proofErr w:type="spellEnd"/>
            <w:r>
              <w:rPr>
                <w:sz w:val="24"/>
              </w:rPr>
              <w:t>,</w:t>
            </w:r>
            <w:r>
              <w:rPr>
                <w:spacing w:val="1"/>
                <w:sz w:val="24"/>
              </w:rPr>
              <w:t xml:space="preserve"> </w:t>
            </w:r>
            <w:proofErr w:type="spellStart"/>
            <w:r>
              <w:rPr>
                <w:sz w:val="24"/>
              </w:rPr>
              <w:t>О.В.Терешева</w:t>
            </w:r>
            <w:proofErr w:type="spellEnd"/>
            <w:r>
              <w:rPr>
                <w:spacing w:val="1"/>
                <w:sz w:val="24"/>
              </w:rPr>
              <w:t xml:space="preserve"> </w:t>
            </w:r>
            <w:r>
              <w:rPr>
                <w:sz w:val="24"/>
              </w:rPr>
              <w:t>–</w:t>
            </w:r>
            <w:r>
              <w:rPr>
                <w:spacing w:val="-57"/>
                <w:sz w:val="24"/>
              </w:rPr>
              <w:t xml:space="preserve"> </w:t>
            </w:r>
            <w:r>
              <w:rPr>
                <w:sz w:val="24"/>
              </w:rPr>
              <w:t>Калининград:</w:t>
            </w:r>
            <w:r>
              <w:rPr>
                <w:spacing w:val="1"/>
                <w:sz w:val="24"/>
              </w:rPr>
              <w:t xml:space="preserve"> </w:t>
            </w:r>
            <w:r>
              <w:rPr>
                <w:sz w:val="24"/>
              </w:rPr>
              <w:t>КОИРО,</w:t>
            </w:r>
            <w:r>
              <w:rPr>
                <w:spacing w:val="1"/>
                <w:sz w:val="24"/>
              </w:rPr>
              <w:t xml:space="preserve"> </w:t>
            </w:r>
            <w:r>
              <w:rPr>
                <w:sz w:val="24"/>
              </w:rPr>
              <w:t>2018.</w:t>
            </w:r>
            <w:r>
              <w:rPr>
                <w:spacing w:val="-57"/>
                <w:sz w:val="24"/>
              </w:rPr>
              <w:t xml:space="preserve"> </w:t>
            </w:r>
            <w:hyperlink r:id="rId14">
              <w:r>
                <w:rPr>
                  <w:sz w:val="24"/>
                  <w:u w:val="single"/>
                </w:rPr>
                <w:t>https://clck.ru/34B7SP</w:t>
              </w:r>
            </w:hyperlink>
          </w:p>
          <w:p w:rsidR="00837E2E" w:rsidRDefault="00EE3A43">
            <w:pPr>
              <w:pStyle w:val="TableParagraph"/>
              <w:numPr>
                <w:ilvl w:val="0"/>
                <w:numId w:val="240"/>
              </w:numPr>
              <w:tabs>
                <w:tab w:val="left" w:pos="496"/>
              </w:tabs>
              <w:spacing w:before="1"/>
              <w:ind w:right="259"/>
              <w:rPr>
                <w:sz w:val="24"/>
              </w:rPr>
            </w:pPr>
            <w:r>
              <w:tab/>
            </w:r>
            <w:r>
              <w:rPr>
                <w:sz w:val="24"/>
              </w:rPr>
              <w:t xml:space="preserve">Абрамова Л. В., </w:t>
            </w:r>
            <w:proofErr w:type="spellStart"/>
            <w:r>
              <w:rPr>
                <w:sz w:val="24"/>
              </w:rPr>
              <w:t>Слепцова</w:t>
            </w:r>
            <w:proofErr w:type="spellEnd"/>
            <w:r>
              <w:rPr>
                <w:sz w:val="24"/>
              </w:rPr>
              <w:t xml:space="preserve"> И. Ф.</w:t>
            </w:r>
            <w:r>
              <w:rPr>
                <w:spacing w:val="1"/>
                <w:sz w:val="24"/>
              </w:rPr>
              <w:t xml:space="preserve"> </w:t>
            </w:r>
            <w:r>
              <w:rPr>
                <w:sz w:val="24"/>
              </w:rPr>
              <w:t>Социально-коммуникативное</w:t>
            </w:r>
            <w:r>
              <w:rPr>
                <w:spacing w:val="1"/>
                <w:sz w:val="24"/>
              </w:rPr>
              <w:t xml:space="preserve"> </w:t>
            </w:r>
            <w:r>
              <w:rPr>
                <w:sz w:val="24"/>
              </w:rPr>
              <w:t>развитие</w:t>
            </w:r>
            <w:r>
              <w:rPr>
                <w:spacing w:val="49"/>
                <w:sz w:val="24"/>
              </w:rPr>
              <w:t xml:space="preserve"> </w:t>
            </w:r>
            <w:r>
              <w:rPr>
                <w:sz w:val="24"/>
              </w:rPr>
              <w:t>дошкольников:</w:t>
            </w:r>
            <w:r>
              <w:rPr>
                <w:spacing w:val="49"/>
                <w:sz w:val="24"/>
              </w:rPr>
              <w:t xml:space="preserve"> </w:t>
            </w:r>
            <w:r>
              <w:rPr>
                <w:sz w:val="24"/>
              </w:rPr>
              <w:t>Старшая</w:t>
            </w:r>
            <w:r>
              <w:rPr>
                <w:spacing w:val="-57"/>
                <w:sz w:val="24"/>
              </w:rPr>
              <w:t xml:space="preserve"> </w:t>
            </w:r>
            <w:r>
              <w:rPr>
                <w:sz w:val="24"/>
              </w:rPr>
              <w:t>группа.</w:t>
            </w:r>
            <w:r>
              <w:rPr>
                <w:spacing w:val="23"/>
                <w:sz w:val="24"/>
              </w:rPr>
              <w:t xml:space="preserve"> </w:t>
            </w:r>
            <w:r>
              <w:rPr>
                <w:sz w:val="24"/>
              </w:rPr>
              <w:t>5-6</w:t>
            </w:r>
            <w:r>
              <w:rPr>
                <w:spacing w:val="23"/>
                <w:sz w:val="24"/>
              </w:rPr>
              <w:t xml:space="preserve"> </w:t>
            </w:r>
            <w:r>
              <w:rPr>
                <w:sz w:val="24"/>
              </w:rPr>
              <w:t>лет.</w:t>
            </w:r>
            <w:r>
              <w:rPr>
                <w:spacing w:val="27"/>
                <w:sz w:val="24"/>
              </w:rPr>
              <w:t xml:space="preserve"> </w:t>
            </w:r>
            <w:r>
              <w:rPr>
                <w:sz w:val="24"/>
              </w:rPr>
              <w:t>-</w:t>
            </w:r>
            <w:r>
              <w:rPr>
                <w:spacing w:val="23"/>
                <w:sz w:val="24"/>
              </w:rPr>
              <w:t xml:space="preserve"> </w:t>
            </w:r>
            <w:r>
              <w:rPr>
                <w:sz w:val="24"/>
              </w:rPr>
              <w:t>М.:</w:t>
            </w:r>
            <w:r>
              <w:rPr>
                <w:spacing w:val="26"/>
                <w:sz w:val="24"/>
              </w:rPr>
              <w:t xml:space="preserve"> </w:t>
            </w:r>
            <w:r>
              <w:rPr>
                <w:sz w:val="24"/>
              </w:rPr>
              <w:t>МОЗАИКА-</w:t>
            </w:r>
            <w:r>
              <w:rPr>
                <w:spacing w:val="-57"/>
                <w:sz w:val="24"/>
              </w:rPr>
              <w:t xml:space="preserve"> </w:t>
            </w:r>
            <w:r>
              <w:rPr>
                <w:sz w:val="24"/>
              </w:rPr>
              <w:t>СИНТЕЗ,</w:t>
            </w:r>
            <w:r>
              <w:rPr>
                <w:spacing w:val="-1"/>
                <w:sz w:val="24"/>
              </w:rPr>
              <w:t xml:space="preserve"> </w:t>
            </w:r>
            <w:r>
              <w:rPr>
                <w:sz w:val="24"/>
              </w:rPr>
              <w:t>2020 -</w:t>
            </w:r>
            <w:r>
              <w:rPr>
                <w:spacing w:val="-1"/>
                <w:sz w:val="24"/>
              </w:rPr>
              <w:t xml:space="preserve"> </w:t>
            </w:r>
            <w:r>
              <w:rPr>
                <w:sz w:val="24"/>
              </w:rPr>
              <w:t>128</w:t>
            </w:r>
            <w:proofErr w:type="gramStart"/>
            <w:r>
              <w:rPr>
                <w:sz w:val="24"/>
              </w:rPr>
              <w:t>с..</w:t>
            </w:r>
            <w:proofErr w:type="gramEnd"/>
          </w:p>
          <w:p w:rsidR="00837E2E" w:rsidRDefault="00EE3A43">
            <w:pPr>
              <w:pStyle w:val="TableParagraph"/>
              <w:numPr>
                <w:ilvl w:val="0"/>
                <w:numId w:val="240"/>
              </w:numPr>
              <w:tabs>
                <w:tab w:val="left" w:pos="436"/>
              </w:tabs>
              <w:spacing w:before="161"/>
              <w:ind w:right="260"/>
              <w:jc w:val="both"/>
              <w:rPr>
                <w:sz w:val="24"/>
              </w:rPr>
            </w:pPr>
            <w:r>
              <w:rPr>
                <w:sz w:val="24"/>
              </w:rPr>
              <w:t>Белая К. Ю. Формирование основ</w:t>
            </w:r>
            <w:r>
              <w:rPr>
                <w:spacing w:val="1"/>
                <w:sz w:val="24"/>
              </w:rPr>
              <w:t xml:space="preserve"> </w:t>
            </w:r>
            <w:r>
              <w:rPr>
                <w:spacing w:val="-1"/>
                <w:sz w:val="24"/>
              </w:rPr>
              <w:t>безопасности</w:t>
            </w:r>
            <w:r>
              <w:rPr>
                <w:spacing w:val="-6"/>
                <w:sz w:val="24"/>
              </w:rPr>
              <w:t xml:space="preserve"> </w:t>
            </w:r>
            <w:r>
              <w:rPr>
                <w:sz w:val="24"/>
              </w:rPr>
              <w:t>у</w:t>
            </w:r>
            <w:r>
              <w:rPr>
                <w:spacing w:val="-16"/>
                <w:sz w:val="24"/>
              </w:rPr>
              <w:t xml:space="preserve"> </w:t>
            </w:r>
            <w:r>
              <w:rPr>
                <w:sz w:val="24"/>
              </w:rPr>
              <w:t>дошкольников.</w:t>
            </w:r>
            <w:r>
              <w:rPr>
                <w:spacing w:val="-11"/>
                <w:sz w:val="24"/>
              </w:rPr>
              <w:t xml:space="preserve"> </w:t>
            </w:r>
            <w:r>
              <w:rPr>
                <w:sz w:val="24"/>
              </w:rPr>
              <w:t>Для</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10599"/>
        </w:trPr>
        <w:tc>
          <w:tcPr>
            <w:tcW w:w="1632" w:type="dxa"/>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spacing w:before="47"/>
              <w:ind w:left="434" w:right="142"/>
              <w:jc w:val="both"/>
              <w:rPr>
                <w:sz w:val="24"/>
              </w:rPr>
            </w:pPr>
            <w:r>
              <w:rPr>
                <w:sz w:val="24"/>
              </w:rPr>
              <w:t>чувства,</w:t>
            </w:r>
            <w:r>
              <w:rPr>
                <w:spacing w:val="1"/>
                <w:sz w:val="24"/>
              </w:rPr>
              <w:t xml:space="preserve"> </w:t>
            </w:r>
            <w:r>
              <w:rPr>
                <w:sz w:val="24"/>
              </w:rPr>
              <w:t>уважение</w:t>
            </w:r>
            <w:r>
              <w:rPr>
                <w:spacing w:val="1"/>
                <w:sz w:val="24"/>
              </w:rPr>
              <w:t xml:space="preserve"> </w:t>
            </w:r>
            <w:r>
              <w:rPr>
                <w:sz w:val="24"/>
              </w:rPr>
              <w:t>и</w:t>
            </w:r>
            <w:r>
              <w:rPr>
                <w:spacing w:val="1"/>
                <w:sz w:val="24"/>
              </w:rPr>
              <w:t xml:space="preserve"> </w:t>
            </w:r>
            <w:r>
              <w:rPr>
                <w:sz w:val="24"/>
              </w:rPr>
              <w:t>гордость</w:t>
            </w:r>
            <w:r>
              <w:rPr>
                <w:spacing w:val="1"/>
                <w:sz w:val="24"/>
              </w:rPr>
              <w:t xml:space="preserve"> </w:t>
            </w:r>
            <w:r>
              <w:rPr>
                <w:sz w:val="24"/>
              </w:rPr>
              <w:t>за</w:t>
            </w:r>
            <w:r>
              <w:rPr>
                <w:spacing w:val="1"/>
                <w:sz w:val="24"/>
              </w:rPr>
              <w:t xml:space="preserve"> </w:t>
            </w:r>
            <w:r>
              <w:rPr>
                <w:sz w:val="24"/>
              </w:rPr>
              <w:t>поступки</w:t>
            </w:r>
            <w:r>
              <w:rPr>
                <w:spacing w:val="1"/>
                <w:sz w:val="24"/>
              </w:rPr>
              <w:t xml:space="preserve"> </w:t>
            </w:r>
            <w:r>
              <w:rPr>
                <w:sz w:val="24"/>
              </w:rPr>
              <w:t>героев</w:t>
            </w:r>
            <w:r>
              <w:rPr>
                <w:spacing w:val="-2"/>
                <w:sz w:val="24"/>
              </w:rPr>
              <w:t xml:space="preserve"> </w:t>
            </w:r>
            <w:r>
              <w:rPr>
                <w:sz w:val="24"/>
              </w:rPr>
              <w:t>Отечества, достижения</w:t>
            </w:r>
            <w:r>
              <w:rPr>
                <w:spacing w:val="-1"/>
                <w:sz w:val="24"/>
              </w:rPr>
              <w:t xml:space="preserve"> </w:t>
            </w:r>
            <w:r>
              <w:rPr>
                <w:sz w:val="24"/>
              </w:rPr>
              <w:t>страны;</w:t>
            </w:r>
          </w:p>
          <w:p w:rsidR="00837E2E" w:rsidRDefault="00EE3A43">
            <w:pPr>
              <w:pStyle w:val="TableParagraph"/>
              <w:ind w:left="434" w:right="139" w:hanging="341"/>
              <w:jc w:val="both"/>
              <w:rPr>
                <w:sz w:val="24"/>
              </w:rPr>
            </w:pPr>
            <w:r>
              <w:rPr>
                <w:sz w:val="24"/>
              </w:rPr>
              <w:t>3)</w:t>
            </w:r>
            <w:r>
              <w:rPr>
                <w:spacing w:val="1"/>
                <w:sz w:val="24"/>
              </w:rPr>
              <w:t xml:space="preserve"> </w:t>
            </w:r>
            <w:r>
              <w:rPr>
                <w:sz w:val="24"/>
              </w:rPr>
              <w:t>поддерживать</w:t>
            </w:r>
            <w:r>
              <w:rPr>
                <w:spacing w:val="1"/>
                <w:sz w:val="24"/>
              </w:rPr>
              <w:t xml:space="preserve"> </w:t>
            </w:r>
            <w:r>
              <w:rPr>
                <w:sz w:val="24"/>
              </w:rPr>
              <w:t>детскую</w:t>
            </w:r>
            <w:r>
              <w:rPr>
                <w:spacing w:val="1"/>
                <w:sz w:val="24"/>
              </w:rPr>
              <w:t xml:space="preserve"> </w:t>
            </w:r>
            <w:r>
              <w:rPr>
                <w:sz w:val="24"/>
              </w:rPr>
              <w:t>любознательность</w:t>
            </w:r>
            <w:r>
              <w:rPr>
                <w:spacing w:val="1"/>
                <w:sz w:val="24"/>
              </w:rPr>
              <w:t xml:space="preserve"> </w:t>
            </w:r>
            <w:r>
              <w:rPr>
                <w:sz w:val="24"/>
              </w:rPr>
              <w:t>по</w:t>
            </w:r>
            <w:r>
              <w:rPr>
                <w:spacing w:val="-57"/>
                <w:sz w:val="24"/>
              </w:rPr>
              <w:t xml:space="preserve"> </w:t>
            </w:r>
            <w:r>
              <w:rPr>
                <w:sz w:val="24"/>
              </w:rPr>
              <w:t>отношению к родному краю, эмоциональный</w:t>
            </w:r>
            <w:r>
              <w:rPr>
                <w:spacing w:val="1"/>
                <w:sz w:val="24"/>
              </w:rPr>
              <w:t xml:space="preserve"> </w:t>
            </w:r>
            <w:r>
              <w:rPr>
                <w:sz w:val="24"/>
              </w:rPr>
              <w:t>отклик</w:t>
            </w:r>
            <w:r>
              <w:rPr>
                <w:spacing w:val="1"/>
                <w:sz w:val="24"/>
              </w:rPr>
              <w:t xml:space="preserve"> </w:t>
            </w:r>
            <w:r>
              <w:rPr>
                <w:sz w:val="24"/>
              </w:rPr>
              <w:t>на</w:t>
            </w:r>
            <w:r>
              <w:rPr>
                <w:spacing w:val="1"/>
                <w:sz w:val="24"/>
              </w:rPr>
              <w:t xml:space="preserve"> </w:t>
            </w:r>
            <w:r>
              <w:rPr>
                <w:sz w:val="24"/>
              </w:rPr>
              <w:t>проявления</w:t>
            </w:r>
            <w:r>
              <w:rPr>
                <w:spacing w:val="1"/>
                <w:sz w:val="24"/>
              </w:rPr>
              <w:t xml:space="preserve"> </w:t>
            </w:r>
            <w:r>
              <w:rPr>
                <w:sz w:val="24"/>
              </w:rPr>
              <w:t>красоты</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архитектурных</w:t>
            </w:r>
            <w:r>
              <w:rPr>
                <w:spacing w:val="1"/>
                <w:sz w:val="24"/>
              </w:rPr>
              <w:t xml:space="preserve"> </w:t>
            </w:r>
            <w:r>
              <w:rPr>
                <w:sz w:val="24"/>
              </w:rPr>
              <w:t>объектах</w:t>
            </w:r>
            <w:r>
              <w:rPr>
                <w:spacing w:val="1"/>
                <w:sz w:val="24"/>
              </w:rPr>
              <w:t xml:space="preserve"> </w:t>
            </w:r>
            <w:r>
              <w:rPr>
                <w:sz w:val="24"/>
              </w:rPr>
              <w:t>и</w:t>
            </w:r>
            <w:r>
              <w:rPr>
                <w:spacing w:val="1"/>
                <w:sz w:val="24"/>
              </w:rPr>
              <w:t xml:space="preserve"> </w:t>
            </w:r>
            <w:r>
              <w:rPr>
                <w:sz w:val="24"/>
              </w:rPr>
              <w:t>произведениях</w:t>
            </w:r>
            <w:r>
              <w:rPr>
                <w:spacing w:val="-57"/>
                <w:sz w:val="24"/>
              </w:rPr>
              <w:t xml:space="preserve"> </w:t>
            </w:r>
            <w:r>
              <w:rPr>
                <w:sz w:val="24"/>
              </w:rPr>
              <w:t>искусства,</w:t>
            </w:r>
            <w:r>
              <w:rPr>
                <w:spacing w:val="-1"/>
                <w:sz w:val="24"/>
              </w:rPr>
              <w:t xml:space="preserve"> </w:t>
            </w:r>
            <w:r>
              <w:rPr>
                <w:sz w:val="24"/>
              </w:rPr>
              <w:t>явлениях</w:t>
            </w:r>
            <w:r>
              <w:rPr>
                <w:spacing w:val="2"/>
                <w:sz w:val="24"/>
              </w:rPr>
              <w:t xml:space="preserve"> </w:t>
            </w:r>
            <w:r>
              <w:rPr>
                <w:sz w:val="24"/>
              </w:rPr>
              <w:t>природы;</w:t>
            </w:r>
          </w:p>
          <w:p w:rsidR="00837E2E" w:rsidRDefault="00EE3A43">
            <w:pPr>
              <w:pStyle w:val="TableParagraph"/>
              <w:ind w:left="451"/>
              <w:jc w:val="both"/>
              <w:rPr>
                <w:sz w:val="24"/>
              </w:rPr>
            </w:pPr>
            <w:r>
              <w:rPr>
                <w:b/>
                <w:sz w:val="24"/>
              </w:rPr>
              <w:t>в</w:t>
            </w:r>
            <w:r>
              <w:rPr>
                <w:b/>
                <w:spacing w:val="-2"/>
                <w:sz w:val="24"/>
              </w:rPr>
              <w:t xml:space="preserve"> </w:t>
            </w:r>
            <w:r>
              <w:rPr>
                <w:b/>
                <w:sz w:val="24"/>
              </w:rPr>
              <w:t>сфере</w:t>
            </w:r>
            <w:r>
              <w:rPr>
                <w:b/>
                <w:spacing w:val="-2"/>
                <w:sz w:val="24"/>
              </w:rPr>
              <w:t xml:space="preserve"> </w:t>
            </w:r>
            <w:r>
              <w:rPr>
                <w:b/>
                <w:sz w:val="24"/>
              </w:rPr>
              <w:t>трудового</w:t>
            </w:r>
            <w:r>
              <w:rPr>
                <w:b/>
                <w:spacing w:val="-1"/>
                <w:sz w:val="24"/>
              </w:rPr>
              <w:t xml:space="preserve"> </w:t>
            </w:r>
            <w:r>
              <w:rPr>
                <w:b/>
                <w:sz w:val="24"/>
              </w:rPr>
              <w:t>воспитания</w:t>
            </w:r>
            <w:r>
              <w:rPr>
                <w:sz w:val="24"/>
              </w:rPr>
              <w:t>:</w:t>
            </w:r>
          </w:p>
          <w:p w:rsidR="00837E2E" w:rsidRDefault="00EE3A43">
            <w:pPr>
              <w:pStyle w:val="TableParagraph"/>
              <w:numPr>
                <w:ilvl w:val="0"/>
                <w:numId w:val="239"/>
              </w:numPr>
              <w:tabs>
                <w:tab w:val="left" w:pos="435"/>
              </w:tabs>
              <w:ind w:left="434" w:right="140"/>
              <w:jc w:val="both"/>
              <w:rPr>
                <w:sz w:val="24"/>
              </w:rPr>
            </w:pPr>
            <w:r>
              <w:rPr>
                <w:sz w:val="24"/>
              </w:rPr>
              <w:t>формировать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профессиях</w:t>
            </w:r>
            <w:r>
              <w:rPr>
                <w:spacing w:val="1"/>
                <w:sz w:val="24"/>
              </w:rPr>
              <w:t xml:space="preserve"> </w:t>
            </w:r>
            <w:r>
              <w:rPr>
                <w:sz w:val="24"/>
              </w:rPr>
              <w:t>и</w:t>
            </w:r>
            <w:r>
              <w:rPr>
                <w:spacing w:val="1"/>
                <w:sz w:val="24"/>
              </w:rPr>
              <w:t xml:space="preserve"> </w:t>
            </w:r>
            <w:r>
              <w:rPr>
                <w:sz w:val="24"/>
              </w:rPr>
              <w:t>трудовых</w:t>
            </w:r>
            <w:r>
              <w:rPr>
                <w:spacing w:val="1"/>
                <w:sz w:val="24"/>
              </w:rPr>
              <w:t xml:space="preserve"> </w:t>
            </w:r>
            <w:r>
              <w:rPr>
                <w:sz w:val="24"/>
              </w:rPr>
              <w:t>процессах;</w:t>
            </w:r>
          </w:p>
          <w:p w:rsidR="00837E2E" w:rsidRDefault="00EE3A43">
            <w:pPr>
              <w:pStyle w:val="TableParagraph"/>
              <w:numPr>
                <w:ilvl w:val="0"/>
                <w:numId w:val="239"/>
              </w:numPr>
              <w:tabs>
                <w:tab w:val="left" w:pos="435"/>
              </w:tabs>
              <w:ind w:left="434" w:right="140"/>
              <w:jc w:val="both"/>
              <w:rPr>
                <w:sz w:val="24"/>
              </w:rPr>
            </w:pPr>
            <w:r>
              <w:rPr>
                <w:sz w:val="24"/>
              </w:rPr>
              <w:t>воспитывать</w:t>
            </w:r>
            <w:r>
              <w:rPr>
                <w:spacing w:val="1"/>
                <w:sz w:val="24"/>
              </w:rPr>
              <w:t xml:space="preserve"> </w:t>
            </w:r>
            <w:r>
              <w:rPr>
                <w:sz w:val="24"/>
              </w:rPr>
              <w:t>бережное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труду</w:t>
            </w:r>
            <w:r>
              <w:rPr>
                <w:spacing w:val="-57"/>
                <w:sz w:val="24"/>
              </w:rPr>
              <w:t xml:space="preserve"> </w:t>
            </w:r>
            <w:r>
              <w:rPr>
                <w:sz w:val="24"/>
              </w:rPr>
              <w:t>взрослых,</w:t>
            </w:r>
            <w:r>
              <w:rPr>
                <w:spacing w:val="-1"/>
                <w:sz w:val="24"/>
              </w:rPr>
              <w:t xml:space="preserve"> </w:t>
            </w:r>
            <w:r>
              <w:rPr>
                <w:sz w:val="24"/>
              </w:rPr>
              <w:t>к</w:t>
            </w:r>
            <w:r>
              <w:rPr>
                <w:spacing w:val="-1"/>
                <w:sz w:val="24"/>
              </w:rPr>
              <w:t xml:space="preserve"> </w:t>
            </w:r>
            <w:r>
              <w:rPr>
                <w:sz w:val="24"/>
              </w:rPr>
              <w:t>результатам</w:t>
            </w:r>
            <w:r>
              <w:rPr>
                <w:spacing w:val="-2"/>
                <w:sz w:val="24"/>
              </w:rPr>
              <w:t xml:space="preserve"> </w:t>
            </w:r>
            <w:r>
              <w:rPr>
                <w:sz w:val="24"/>
              </w:rPr>
              <w:t>их</w:t>
            </w:r>
            <w:r>
              <w:rPr>
                <w:spacing w:val="1"/>
                <w:sz w:val="24"/>
              </w:rPr>
              <w:t xml:space="preserve"> </w:t>
            </w:r>
            <w:r>
              <w:rPr>
                <w:sz w:val="24"/>
              </w:rPr>
              <w:t>труда;</w:t>
            </w:r>
          </w:p>
          <w:p w:rsidR="00837E2E" w:rsidRDefault="00EE3A43">
            <w:pPr>
              <w:pStyle w:val="TableParagraph"/>
              <w:numPr>
                <w:ilvl w:val="0"/>
                <w:numId w:val="239"/>
              </w:numPr>
              <w:tabs>
                <w:tab w:val="left" w:pos="495"/>
              </w:tabs>
              <w:spacing w:before="1"/>
              <w:ind w:left="434" w:right="142"/>
              <w:jc w:val="both"/>
              <w:rPr>
                <w:sz w:val="24"/>
              </w:rPr>
            </w:pPr>
            <w:r>
              <w:tab/>
            </w:r>
            <w:r>
              <w:rPr>
                <w:sz w:val="24"/>
              </w:rPr>
              <w:t>развивать самостоятельность и инициативу в</w:t>
            </w:r>
            <w:r>
              <w:rPr>
                <w:spacing w:val="1"/>
                <w:sz w:val="24"/>
              </w:rPr>
              <w:t xml:space="preserve"> </w:t>
            </w:r>
            <w:r>
              <w:rPr>
                <w:sz w:val="24"/>
              </w:rPr>
              <w:t>трудовой деятельности по самообслуживанию,</w:t>
            </w:r>
            <w:r>
              <w:rPr>
                <w:spacing w:val="-57"/>
                <w:sz w:val="24"/>
              </w:rPr>
              <w:t xml:space="preserve"> </w:t>
            </w:r>
            <w:r>
              <w:rPr>
                <w:sz w:val="24"/>
              </w:rPr>
              <w:t>хозяйственно-бытовому,</w:t>
            </w:r>
            <w:r>
              <w:rPr>
                <w:spacing w:val="1"/>
                <w:sz w:val="24"/>
              </w:rPr>
              <w:t xml:space="preserve"> </w:t>
            </w:r>
            <w:r>
              <w:rPr>
                <w:sz w:val="24"/>
              </w:rPr>
              <w:t>ручному</w:t>
            </w:r>
            <w:r>
              <w:rPr>
                <w:spacing w:val="1"/>
                <w:sz w:val="24"/>
              </w:rPr>
              <w:t xml:space="preserve"> </w:t>
            </w:r>
            <w:r>
              <w:rPr>
                <w:sz w:val="24"/>
              </w:rPr>
              <w:t>труду</w:t>
            </w:r>
            <w:r>
              <w:rPr>
                <w:spacing w:val="1"/>
                <w:sz w:val="24"/>
              </w:rPr>
              <w:t xml:space="preserve"> </w:t>
            </w:r>
            <w:r>
              <w:rPr>
                <w:sz w:val="24"/>
              </w:rPr>
              <w:t>и</w:t>
            </w:r>
            <w:r>
              <w:rPr>
                <w:spacing w:val="1"/>
                <w:sz w:val="24"/>
              </w:rPr>
              <w:t xml:space="preserve"> </w:t>
            </w:r>
            <w:r>
              <w:rPr>
                <w:sz w:val="24"/>
              </w:rPr>
              <w:t>конструированию,</w:t>
            </w:r>
            <w:r>
              <w:rPr>
                <w:spacing w:val="-1"/>
                <w:sz w:val="24"/>
              </w:rPr>
              <w:t xml:space="preserve"> </w:t>
            </w:r>
            <w:r>
              <w:rPr>
                <w:sz w:val="24"/>
              </w:rPr>
              <w:t>труду</w:t>
            </w:r>
            <w:r>
              <w:rPr>
                <w:spacing w:val="-3"/>
                <w:sz w:val="24"/>
              </w:rPr>
              <w:t xml:space="preserve"> </w:t>
            </w:r>
            <w:r>
              <w:rPr>
                <w:sz w:val="24"/>
              </w:rPr>
              <w:t>в</w:t>
            </w:r>
            <w:r>
              <w:rPr>
                <w:spacing w:val="-2"/>
                <w:sz w:val="24"/>
              </w:rPr>
              <w:t xml:space="preserve"> </w:t>
            </w:r>
            <w:r>
              <w:rPr>
                <w:sz w:val="24"/>
              </w:rPr>
              <w:t>природе;</w:t>
            </w:r>
          </w:p>
          <w:p w:rsidR="00837E2E" w:rsidRDefault="00EE3A43">
            <w:pPr>
              <w:pStyle w:val="TableParagraph"/>
              <w:numPr>
                <w:ilvl w:val="0"/>
                <w:numId w:val="239"/>
              </w:numPr>
              <w:tabs>
                <w:tab w:val="left" w:pos="495"/>
              </w:tabs>
              <w:ind w:left="434" w:right="138"/>
              <w:jc w:val="both"/>
              <w:rPr>
                <w:sz w:val="24"/>
              </w:rPr>
            </w:pPr>
            <w:r>
              <w:tab/>
            </w:r>
            <w:r>
              <w:rPr>
                <w:sz w:val="24"/>
              </w:rPr>
              <w:t>знакомить</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элементарными</w:t>
            </w:r>
            <w:r>
              <w:rPr>
                <w:spacing w:val="-57"/>
                <w:sz w:val="24"/>
              </w:rPr>
              <w:t xml:space="preserve"> </w:t>
            </w:r>
            <w:r>
              <w:rPr>
                <w:sz w:val="24"/>
              </w:rPr>
              <w:t>экономическими</w:t>
            </w:r>
            <w:r>
              <w:rPr>
                <w:spacing w:val="1"/>
                <w:sz w:val="24"/>
              </w:rPr>
              <w:t xml:space="preserve"> </w:t>
            </w:r>
            <w:r>
              <w:rPr>
                <w:sz w:val="24"/>
              </w:rPr>
              <w:t>знаниями,</w:t>
            </w:r>
            <w:r>
              <w:rPr>
                <w:spacing w:val="1"/>
                <w:sz w:val="24"/>
              </w:rPr>
              <w:t xml:space="preserve"> </w:t>
            </w:r>
            <w:r>
              <w:rPr>
                <w:sz w:val="24"/>
              </w:rPr>
              <w:t>формировать</w:t>
            </w:r>
            <w:r>
              <w:rPr>
                <w:spacing w:val="-57"/>
                <w:sz w:val="24"/>
              </w:rPr>
              <w:t xml:space="preserve"> </w:t>
            </w:r>
            <w:r>
              <w:rPr>
                <w:sz w:val="24"/>
              </w:rPr>
              <w:t>первоначальные представления о финансовой</w:t>
            </w:r>
            <w:r>
              <w:rPr>
                <w:spacing w:val="1"/>
                <w:sz w:val="24"/>
              </w:rPr>
              <w:t xml:space="preserve"> </w:t>
            </w:r>
            <w:r>
              <w:rPr>
                <w:sz w:val="24"/>
              </w:rPr>
              <w:t>грамотности;</w:t>
            </w:r>
          </w:p>
          <w:p w:rsidR="00837E2E" w:rsidRDefault="00EE3A43">
            <w:pPr>
              <w:pStyle w:val="TableParagraph"/>
              <w:spacing w:before="5"/>
              <w:ind w:left="151" w:right="955" w:firstLine="240"/>
              <w:jc w:val="both"/>
              <w:rPr>
                <w:b/>
                <w:sz w:val="24"/>
              </w:rPr>
            </w:pPr>
            <w:r>
              <w:rPr>
                <w:b/>
                <w:sz w:val="24"/>
              </w:rPr>
              <w:t>в области формирования безопасного</w:t>
            </w:r>
            <w:r>
              <w:rPr>
                <w:b/>
                <w:spacing w:val="-58"/>
                <w:sz w:val="24"/>
              </w:rPr>
              <w:t xml:space="preserve"> </w:t>
            </w:r>
            <w:r>
              <w:rPr>
                <w:b/>
                <w:sz w:val="24"/>
              </w:rPr>
              <w:t>поведения:</w:t>
            </w:r>
          </w:p>
          <w:p w:rsidR="00837E2E" w:rsidRDefault="00EE3A43">
            <w:pPr>
              <w:pStyle w:val="TableParagraph"/>
              <w:numPr>
                <w:ilvl w:val="0"/>
                <w:numId w:val="238"/>
              </w:numPr>
              <w:tabs>
                <w:tab w:val="left" w:pos="495"/>
              </w:tabs>
              <w:ind w:left="434" w:right="135" w:hanging="264"/>
              <w:jc w:val="both"/>
              <w:rPr>
                <w:sz w:val="24"/>
              </w:rPr>
            </w:pPr>
            <w:r>
              <w:tab/>
            </w:r>
            <w:r>
              <w:rPr>
                <w:sz w:val="24"/>
              </w:rPr>
              <w:t>формировать</w:t>
            </w:r>
            <w:r>
              <w:rPr>
                <w:spacing w:val="1"/>
                <w:sz w:val="24"/>
              </w:rPr>
              <w:t xml:space="preserve"> </w:t>
            </w:r>
            <w:r>
              <w:rPr>
                <w:sz w:val="24"/>
              </w:rPr>
              <w:t>представления</w:t>
            </w:r>
            <w:r>
              <w:rPr>
                <w:spacing w:val="1"/>
                <w:sz w:val="24"/>
              </w:rPr>
              <w:t xml:space="preserve"> </w:t>
            </w:r>
            <w:r>
              <w:rPr>
                <w:sz w:val="24"/>
              </w:rPr>
              <w:t>детей</w:t>
            </w:r>
            <w:r>
              <w:rPr>
                <w:spacing w:val="1"/>
                <w:sz w:val="24"/>
              </w:rPr>
              <w:t xml:space="preserve"> </w:t>
            </w:r>
            <w:r>
              <w:rPr>
                <w:sz w:val="24"/>
              </w:rPr>
              <w:t>об</w:t>
            </w:r>
            <w:r>
              <w:rPr>
                <w:spacing w:val="1"/>
                <w:sz w:val="24"/>
              </w:rPr>
              <w:t xml:space="preserve"> </w:t>
            </w:r>
            <w:r>
              <w:rPr>
                <w:sz w:val="24"/>
              </w:rPr>
              <w:t>основных</w:t>
            </w:r>
            <w:r>
              <w:rPr>
                <w:spacing w:val="1"/>
                <w:sz w:val="24"/>
              </w:rPr>
              <w:t xml:space="preserve"> </w:t>
            </w:r>
            <w:r>
              <w:rPr>
                <w:sz w:val="24"/>
              </w:rPr>
              <w:t>источниках</w:t>
            </w:r>
            <w:r>
              <w:rPr>
                <w:spacing w:val="1"/>
                <w:sz w:val="24"/>
              </w:rPr>
              <w:t xml:space="preserve"> </w:t>
            </w:r>
            <w:r>
              <w:rPr>
                <w:sz w:val="24"/>
              </w:rPr>
              <w:t>и</w:t>
            </w:r>
            <w:r>
              <w:rPr>
                <w:spacing w:val="1"/>
                <w:sz w:val="24"/>
              </w:rPr>
              <w:t xml:space="preserve"> </w:t>
            </w:r>
            <w:r>
              <w:rPr>
                <w:sz w:val="24"/>
              </w:rPr>
              <w:t>видах</w:t>
            </w:r>
            <w:r>
              <w:rPr>
                <w:spacing w:val="1"/>
                <w:sz w:val="24"/>
              </w:rPr>
              <w:t xml:space="preserve"> </w:t>
            </w:r>
            <w:r>
              <w:rPr>
                <w:sz w:val="24"/>
              </w:rPr>
              <w:t>опасности</w:t>
            </w:r>
            <w:r>
              <w:rPr>
                <w:spacing w:val="1"/>
                <w:sz w:val="24"/>
              </w:rPr>
              <w:t xml:space="preserve"> </w:t>
            </w:r>
            <w:r>
              <w:rPr>
                <w:sz w:val="24"/>
              </w:rPr>
              <w:t>в</w:t>
            </w:r>
            <w:r>
              <w:rPr>
                <w:spacing w:val="1"/>
                <w:sz w:val="24"/>
              </w:rPr>
              <w:t xml:space="preserve"> </w:t>
            </w:r>
            <w:r>
              <w:rPr>
                <w:sz w:val="24"/>
              </w:rPr>
              <w:t>быту, на улице, в природе, в информационно-</w:t>
            </w:r>
            <w:r>
              <w:rPr>
                <w:spacing w:val="1"/>
                <w:sz w:val="24"/>
              </w:rPr>
              <w:t xml:space="preserve"> </w:t>
            </w:r>
            <w:r>
              <w:rPr>
                <w:sz w:val="24"/>
              </w:rPr>
              <w:t>телекоммуникационной</w:t>
            </w:r>
            <w:r>
              <w:rPr>
                <w:spacing w:val="1"/>
                <w:sz w:val="24"/>
              </w:rPr>
              <w:t xml:space="preserve"> </w:t>
            </w:r>
            <w:r>
              <w:rPr>
                <w:sz w:val="24"/>
              </w:rPr>
              <w:t>сети</w:t>
            </w:r>
            <w:r>
              <w:rPr>
                <w:spacing w:val="1"/>
                <w:sz w:val="24"/>
              </w:rPr>
              <w:t xml:space="preserve"> </w:t>
            </w:r>
            <w:r>
              <w:rPr>
                <w:sz w:val="24"/>
              </w:rPr>
              <w:t>«Интернет»</w:t>
            </w:r>
            <w:r>
              <w:rPr>
                <w:spacing w:val="-57"/>
                <w:sz w:val="24"/>
              </w:rPr>
              <w:t xml:space="preserve"> </w:t>
            </w:r>
            <w:r>
              <w:rPr>
                <w:sz w:val="24"/>
              </w:rPr>
              <w:t>(далее - сеть Интернет) и способах безопасного</w:t>
            </w:r>
            <w:r>
              <w:rPr>
                <w:spacing w:val="-58"/>
                <w:sz w:val="24"/>
              </w:rPr>
              <w:t xml:space="preserve"> </w:t>
            </w:r>
            <w:r>
              <w:rPr>
                <w:sz w:val="24"/>
              </w:rPr>
              <w:t>поведения;</w:t>
            </w:r>
          </w:p>
          <w:p w:rsidR="00837E2E" w:rsidRDefault="00EE3A43">
            <w:pPr>
              <w:pStyle w:val="TableParagraph"/>
              <w:numPr>
                <w:ilvl w:val="0"/>
                <w:numId w:val="238"/>
              </w:numPr>
              <w:tabs>
                <w:tab w:val="left" w:pos="495"/>
              </w:tabs>
              <w:ind w:left="434" w:right="141" w:hanging="264"/>
              <w:jc w:val="both"/>
              <w:rPr>
                <w:sz w:val="24"/>
              </w:rPr>
            </w:pPr>
            <w:r>
              <w:tab/>
            </w:r>
            <w:r>
              <w:rPr>
                <w:sz w:val="24"/>
              </w:rPr>
              <w:t>о правилах безопасности дорожного движения</w:t>
            </w:r>
            <w:r>
              <w:rPr>
                <w:spacing w:val="-57"/>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пешехода</w:t>
            </w:r>
            <w:r>
              <w:rPr>
                <w:spacing w:val="1"/>
                <w:sz w:val="24"/>
              </w:rPr>
              <w:t xml:space="preserve"> </w:t>
            </w:r>
            <w:r>
              <w:rPr>
                <w:sz w:val="24"/>
              </w:rPr>
              <w:t>и</w:t>
            </w:r>
            <w:r>
              <w:rPr>
                <w:spacing w:val="1"/>
                <w:sz w:val="24"/>
              </w:rPr>
              <w:t xml:space="preserve"> </w:t>
            </w:r>
            <w:r>
              <w:rPr>
                <w:sz w:val="24"/>
              </w:rPr>
              <w:t>пассажира</w:t>
            </w:r>
            <w:r>
              <w:rPr>
                <w:spacing w:val="1"/>
                <w:sz w:val="24"/>
              </w:rPr>
              <w:t xml:space="preserve"> </w:t>
            </w:r>
            <w:r>
              <w:rPr>
                <w:sz w:val="24"/>
              </w:rPr>
              <w:t>транспортного</w:t>
            </w:r>
            <w:r>
              <w:rPr>
                <w:spacing w:val="-1"/>
                <w:sz w:val="24"/>
              </w:rPr>
              <w:t xml:space="preserve"> </w:t>
            </w:r>
            <w:r>
              <w:rPr>
                <w:sz w:val="24"/>
              </w:rPr>
              <w:t>средства;</w:t>
            </w:r>
          </w:p>
          <w:p w:rsidR="00837E2E" w:rsidRDefault="00EE3A43">
            <w:pPr>
              <w:pStyle w:val="TableParagraph"/>
              <w:numPr>
                <w:ilvl w:val="0"/>
                <w:numId w:val="238"/>
              </w:numPr>
              <w:tabs>
                <w:tab w:val="left" w:pos="435"/>
              </w:tabs>
              <w:ind w:left="434" w:right="140" w:hanging="264"/>
              <w:jc w:val="both"/>
              <w:rPr>
                <w:sz w:val="24"/>
              </w:rPr>
            </w:pPr>
            <w:r>
              <w:rPr>
                <w:sz w:val="24"/>
              </w:rPr>
              <w:t>формировать</w:t>
            </w:r>
            <w:r>
              <w:rPr>
                <w:spacing w:val="1"/>
                <w:sz w:val="24"/>
              </w:rPr>
              <w:t xml:space="preserve"> </w:t>
            </w:r>
            <w:r>
              <w:rPr>
                <w:sz w:val="24"/>
              </w:rPr>
              <w:t>осмотрительное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потенциально</w:t>
            </w:r>
            <w:r>
              <w:rPr>
                <w:spacing w:val="1"/>
                <w:sz w:val="24"/>
              </w:rPr>
              <w:t xml:space="preserve"> </w:t>
            </w:r>
            <w:r>
              <w:rPr>
                <w:sz w:val="24"/>
              </w:rPr>
              <w:t>опасным</w:t>
            </w:r>
            <w:r>
              <w:rPr>
                <w:spacing w:val="1"/>
                <w:sz w:val="24"/>
              </w:rPr>
              <w:t xml:space="preserve"> </w:t>
            </w:r>
            <w:r>
              <w:rPr>
                <w:sz w:val="24"/>
              </w:rPr>
              <w:t>для</w:t>
            </w:r>
            <w:r>
              <w:rPr>
                <w:spacing w:val="1"/>
                <w:sz w:val="24"/>
              </w:rPr>
              <w:t xml:space="preserve"> </w:t>
            </w:r>
            <w:r>
              <w:rPr>
                <w:sz w:val="24"/>
              </w:rPr>
              <w:t>человека</w:t>
            </w:r>
            <w:r>
              <w:rPr>
                <w:spacing w:val="-57"/>
                <w:sz w:val="24"/>
              </w:rPr>
              <w:t xml:space="preserve"> </w:t>
            </w:r>
            <w:r>
              <w:rPr>
                <w:sz w:val="24"/>
              </w:rPr>
              <w:t>ситуациям;</w:t>
            </w:r>
          </w:p>
          <w:p w:rsidR="00837E2E" w:rsidRDefault="00EE3A43">
            <w:pPr>
              <w:pStyle w:val="TableParagraph"/>
              <w:numPr>
                <w:ilvl w:val="0"/>
                <w:numId w:val="238"/>
              </w:numPr>
              <w:tabs>
                <w:tab w:val="left" w:pos="435"/>
                <w:tab w:val="left" w:pos="2243"/>
                <w:tab w:val="left" w:pos="3915"/>
              </w:tabs>
              <w:ind w:left="434" w:right="140" w:hanging="264"/>
              <w:jc w:val="both"/>
              <w:rPr>
                <w:sz w:val="24"/>
              </w:rPr>
            </w:pPr>
            <w:r>
              <w:rPr>
                <w:sz w:val="24"/>
              </w:rPr>
              <w:t>знакомить</w:t>
            </w:r>
            <w:r>
              <w:rPr>
                <w:spacing w:val="1"/>
                <w:sz w:val="24"/>
              </w:rPr>
              <w:t xml:space="preserve"> </w:t>
            </w:r>
            <w:r>
              <w:rPr>
                <w:sz w:val="24"/>
              </w:rPr>
              <w:t>с</w:t>
            </w:r>
            <w:r>
              <w:rPr>
                <w:spacing w:val="1"/>
                <w:sz w:val="24"/>
              </w:rPr>
              <w:t xml:space="preserve"> </w:t>
            </w:r>
            <w:r>
              <w:rPr>
                <w:sz w:val="24"/>
              </w:rPr>
              <w:t>основными</w:t>
            </w:r>
            <w:r>
              <w:rPr>
                <w:spacing w:val="1"/>
                <w:sz w:val="24"/>
              </w:rPr>
              <w:t xml:space="preserve"> </w:t>
            </w:r>
            <w:r>
              <w:rPr>
                <w:sz w:val="24"/>
              </w:rPr>
              <w:t>правилами</w:t>
            </w:r>
            <w:r>
              <w:rPr>
                <w:spacing w:val="1"/>
                <w:sz w:val="24"/>
              </w:rPr>
              <w:t xml:space="preserve"> </w:t>
            </w:r>
            <w:r>
              <w:rPr>
                <w:sz w:val="24"/>
              </w:rPr>
              <w:t>пользования</w:t>
            </w:r>
            <w:r>
              <w:rPr>
                <w:spacing w:val="1"/>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цифровыми</w:t>
            </w:r>
            <w:r>
              <w:rPr>
                <w:spacing w:val="1"/>
                <w:sz w:val="24"/>
              </w:rPr>
              <w:t xml:space="preserve"> </w:t>
            </w:r>
            <w:r>
              <w:rPr>
                <w:sz w:val="24"/>
              </w:rPr>
              <w:t>ресурсами,</w:t>
            </w:r>
            <w:r>
              <w:rPr>
                <w:sz w:val="24"/>
              </w:rPr>
              <w:tab/>
              <w:t>исключая</w:t>
            </w:r>
            <w:r>
              <w:rPr>
                <w:sz w:val="24"/>
              </w:rPr>
              <w:tab/>
            </w:r>
            <w:r>
              <w:rPr>
                <w:spacing w:val="-1"/>
                <w:sz w:val="24"/>
              </w:rPr>
              <w:t>практическое</w:t>
            </w:r>
          </w:p>
        </w:tc>
        <w:tc>
          <w:tcPr>
            <w:tcW w:w="2268" w:type="dxa"/>
          </w:tcPr>
          <w:p w:rsidR="00837E2E" w:rsidRDefault="00837E2E">
            <w:pPr>
              <w:pStyle w:val="TableParagraph"/>
              <w:rPr>
                <w:sz w:val="24"/>
              </w:rPr>
            </w:pPr>
          </w:p>
        </w:tc>
        <w:tc>
          <w:tcPr>
            <w:tcW w:w="4301" w:type="dxa"/>
          </w:tcPr>
          <w:p w:rsidR="00837E2E" w:rsidRDefault="00EE3A43">
            <w:pPr>
              <w:pStyle w:val="TableParagraph"/>
              <w:spacing w:before="47"/>
              <w:ind w:left="435" w:right="258"/>
              <w:jc w:val="both"/>
              <w:rPr>
                <w:sz w:val="24"/>
              </w:rPr>
            </w:pPr>
            <w:r>
              <w:rPr>
                <w:sz w:val="24"/>
              </w:rPr>
              <w:t>занятий с детьми 2-7 лет.</w:t>
            </w:r>
            <w:r>
              <w:rPr>
                <w:spacing w:val="1"/>
                <w:sz w:val="24"/>
              </w:rPr>
              <w:t xml:space="preserve"> </w:t>
            </w:r>
            <w:r>
              <w:rPr>
                <w:sz w:val="24"/>
              </w:rPr>
              <w:t>Пособие</w:t>
            </w:r>
            <w:r>
              <w:rPr>
                <w:spacing w:val="-57"/>
                <w:sz w:val="24"/>
              </w:rPr>
              <w:t xml:space="preserve"> </w:t>
            </w:r>
            <w:r>
              <w:rPr>
                <w:sz w:val="24"/>
              </w:rPr>
              <w:t>для</w:t>
            </w:r>
            <w:r>
              <w:rPr>
                <w:spacing w:val="1"/>
                <w:sz w:val="24"/>
              </w:rPr>
              <w:t xml:space="preserve"> </w:t>
            </w:r>
            <w:r>
              <w:rPr>
                <w:sz w:val="24"/>
              </w:rPr>
              <w:t>педагогов</w:t>
            </w:r>
            <w:r>
              <w:rPr>
                <w:spacing w:val="1"/>
                <w:sz w:val="24"/>
              </w:rPr>
              <w:t xml:space="preserve"> </w:t>
            </w:r>
            <w:r>
              <w:rPr>
                <w:sz w:val="24"/>
              </w:rPr>
              <w:t>дошкольных</w:t>
            </w:r>
            <w:r>
              <w:rPr>
                <w:spacing w:val="1"/>
                <w:sz w:val="24"/>
              </w:rPr>
              <w:t xml:space="preserve"> </w:t>
            </w:r>
            <w:r>
              <w:rPr>
                <w:sz w:val="24"/>
              </w:rPr>
              <w:t>учреждений</w:t>
            </w:r>
            <w:r>
              <w:rPr>
                <w:spacing w:val="1"/>
                <w:sz w:val="24"/>
              </w:rPr>
              <w:t xml:space="preserve"> </w:t>
            </w:r>
            <w:r>
              <w:rPr>
                <w:sz w:val="24"/>
              </w:rPr>
              <w:t>и</w:t>
            </w:r>
            <w:r>
              <w:rPr>
                <w:spacing w:val="1"/>
                <w:sz w:val="24"/>
              </w:rPr>
              <w:t xml:space="preserve"> </w:t>
            </w:r>
            <w:r>
              <w:rPr>
                <w:sz w:val="24"/>
              </w:rPr>
              <w:t>родителей:</w:t>
            </w:r>
            <w:r>
              <w:rPr>
                <w:spacing w:val="-57"/>
                <w:sz w:val="24"/>
              </w:rPr>
              <w:t xml:space="preserve"> </w:t>
            </w:r>
            <w:r>
              <w:rPr>
                <w:sz w:val="24"/>
              </w:rPr>
              <w:t xml:space="preserve">МОЗАИКА-СИНТЕЗ; </w:t>
            </w:r>
            <w:proofErr w:type="gramStart"/>
            <w:r>
              <w:rPr>
                <w:sz w:val="24"/>
              </w:rPr>
              <w:t>М.:;</w:t>
            </w:r>
            <w:proofErr w:type="gramEnd"/>
            <w:r>
              <w:rPr>
                <w:spacing w:val="-2"/>
                <w:sz w:val="24"/>
              </w:rPr>
              <w:t xml:space="preserve"> </w:t>
            </w:r>
            <w:r>
              <w:rPr>
                <w:sz w:val="24"/>
              </w:rPr>
              <w:t>2012</w:t>
            </w:r>
          </w:p>
          <w:p w:rsidR="00837E2E" w:rsidRDefault="00EE3A43">
            <w:pPr>
              <w:pStyle w:val="TableParagraph"/>
              <w:numPr>
                <w:ilvl w:val="0"/>
                <w:numId w:val="237"/>
              </w:numPr>
              <w:tabs>
                <w:tab w:val="left" w:pos="436"/>
              </w:tabs>
              <w:ind w:right="257"/>
              <w:jc w:val="both"/>
              <w:rPr>
                <w:sz w:val="24"/>
              </w:rPr>
            </w:pPr>
            <w:r>
              <w:rPr>
                <w:sz w:val="24"/>
              </w:rPr>
              <w:t>Коломийченко Л.В., Чугаева Г.И.</w:t>
            </w:r>
            <w:r>
              <w:rPr>
                <w:spacing w:val="1"/>
                <w:sz w:val="24"/>
              </w:rPr>
              <w:t xml:space="preserve"> </w:t>
            </w:r>
            <w:r>
              <w:rPr>
                <w:sz w:val="24"/>
              </w:rPr>
              <w:t>Дорогою добра. Занятия для детей</w:t>
            </w:r>
            <w:r>
              <w:rPr>
                <w:spacing w:val="-57"/>
                <w:sz w:val="24"/>
              </w:rPr>
              <w:t xml:space="preserve"> </w:t>
            </w:r>
            <w:r>
              <w:rPr>
                <w:sz w:val="24"/>
              </w:rPr>
              <w:t>5-6</w:t>
            </w:r>
            <w:r>
              <w:rPr>
                <w:spacing w:val="1"/>
                <w:sz w:val="24"/>
              </w:rPr>
              <w:t xml:space="preserve"> </w:t>
            </w:r>
            <w:r>
              <w:rPr>
                <w:sz w:val="24"/>
              </w:rPr>
              <w:t>лет</w:t>
            </w:r>
            <w:r>
              <w:rPr>
                <w:spacing w:val="1"/>
                <w:sz w:val="24"/>
              </w:rPr>
              <w:t xml:space="preserve"> </w:t>
            </w:r>
            <w:r>
              <w:rPr>
                <w:sz w:val="24"/>
              </w:rPr>
              <w:t>по</w:t>
            </w:r>
            <w:r>
              <w:rPr>
                <w:spacing w:val="1"/>
                <w:sz w:val="24"/>
              </w:rPr>
              <w:t xml:space="preserve"> </w:t>
            </w:r>
            <w:r>
              <w:rPr>
                <w:sz w:val="24"/>
              </w:rPr>
              <w:t>социально-</w:t>
            </w:r>
            <w:r>
              <w:rPr>
                <w:spacing w:val="1"/>
                <w:sz w:val="24"/>
              </w:rPr>
              <w:t xml:space="preserve"> </w:t>
            </w:r>
            <w:r>
              <w:rPr>
                <w:sz w:val="24"/>
              </w:rPr>
              <w:t>коммуникативному</w:t>
            </w:r>
            <w:r>
              <w:rPr>
                <w:spacing w:val="29"/>
                <w:sz w:val="24"/>
              </w:rPr>
              <w:t xml:space="preserve"> </w:t>
            </w:r>
            <w:r>
              <w:rPr>
                <w:sz w:val="24"/>
              </w:rPr>
              <w:t>воспитанию.</w:t>
            </w:r>
          </w:p>
          <w:p w:rsidR="00837E2E" w:rsidRDefault="00EE3A43">
            <w:pPr>
              <w:pStyle w:val="TableParagraph"/>
              <w:ind w:left="435"/>
              <w:jc w:val="both"/>
              <w:rPr>
                <w:sz w:val="24"/>
              </w:rPr>
            </w:pPr>
            <w:r>
              <w:rPr>
                <w:sz w:val="24"/>
              </w:rPr>
              <w:t>—</w:t>
            </w:r>
            <w:r>
              <w:rPr>
                <w:spacing w:val="-1"/>
                <w:sz w:val="24"/>
              </w:rPr>
              <w:t xml:space="preserve"> </w:t>
            </w:r>
            <w:r>
              <w:rPr>
                <w:sz w:val="24"/>
              </w:rPr>
              <w:t>М.:</w:t>
            </w:r>
            <w:r>
              <w:rPr>
                <w:spacing w:val="-1"/>
                <w:sz w:val="24"/>
              </w:rPr>
              <w:t xml:space="preserve"> </w:t>
            </w:r>
            <w:r>
              <w:rPr>
                <w:sz w:val="24"/>
              </w:rPr>
              <w:t>ТЦ</w:t>
            </w:r>
            <w:r>
              <w:rPr>
                <w:spacing w:val="-1"/>
                <w:sz w:val="24"/>
              </w:rPr>
              <w:t xml:space="preserve"> </w:t>
            </w:r>
            <w:r>
              <w:rPr>
                <w:sz w:val="24"/>
              </w:rPr>
              <w:t>СФЕРА,</w:t>
            </w:r>
            <w:r>
              <w:rPr>
                <w:spacing w:val="-1"/>
                <w:sz w:val="24"/>
              </w:rPr>
              <w:t xml:space="preserve"> </w:t>
            </w:r>
            <w:r>
              <w:rPr>
                <w:sz w:val="24"/>
              </w:rPr>
              <w:t>2017. -</w:t>
            </w:r>
            <w:r>
              <w:rPr>
                <w:spacing w:val="-2"/>
                <w:sz w:val="24"/>
              </w:rPr>
              <w:t xml:space="preserve"> </w:t>
            </w:r>
            <w:r>
              <w:rPr>
                <w:sz w:val="24"/>
              </w:rPr>
              <w:t>192 с.</w:t>
            </w:r>
          </w:p>
          <w:p w:rsidR="00837E2E" w:rsidRDefault="00EE3A43">
            <w:pPr>
              <w:pStyle w:val="TableParagraph"/>
              <w:numPr>
                <w:ilvl w:val="0"/>
                <w:numId w:val="237"/>
              </w:numPr>
              <w:tabs>
                <w:tab w:val="left" w:pos="436"/>
                <w:tab w:val="left" w:pos="1898"/>
                <w:tab w:val="left" w:pos="3126"/>
                <w:tab w:val="left" w:pos="3222"/>
              </w:tabs>
              <w:ind w:right="256"/>
              <w:jc w:val="both"/>
              <w:rPr>
                <w:sz w:val="24"/>
              </w:rPr>
            </w:pPr>
            <w:r>
              <w:rPr>
                <w:sz w:val="24"/>
              </w:rPr>
              <w:t>Ильясова,</w:t>
            </w:r>
            <w:r>
              <w:rPr>
                <w:spacing w:val="1"/>
                <w:sz w:val="24"/>
              </w:rPr>
              <w:t xml:space="preserve"> </w:t>
            </w:r>
            <w:r>
              <w:rPr>
                <w:sz w:val="24"/>
              </w:rPr>
              <w:t>В.И.</w:t>
            </w:r>
            <w:r>
              <w:rPr>
                <w:spacing w:val="1"/>
                <w:sz w:val="24"/>
              </w:rPr>
              <w:t xml:space="preserve"> </w:t>
            </w:r>
            <w:r>
              <w:rPr>
                <w:sz w:val="24"/>
              </w:rPr>
              <w:t>Социально-</w:t>
            </w:r>
            <w:r>
              <w:rPr>
                <w:spacing w:val="1"/>
                <w:sz w:val="24"/>
              </w:rPr>
              <w:t xml:space="preserve"> </w:t>
            </w:r>
            <w:r>
              <w:rPr>
                <w:sz w:val="24"/>
              </w:rPr>
              <w:t>коммуникативное</w:t>
            </w:r>
            <w:r>
              <w:rPr>
                <w:sz w:val="24"/>
              </w:rPr>
              <w:tab/>
            </w:r>
            <w:r>
              <w:rPr>
                <w:spacing w:val="-1"/>
                <w:sz w:val="24"/>
              </w:rPr>
              <w:t>развитие</w:t>
            </w:r>
            <w:r>
              <w:rPr>
                <w:spacing w:val="-58"/>
                <w:sz w:val="24"/>
              </w:rPr>
              <w:t xml:space="preserve"> </w:t>
            </w:r>
            <w:r>
              <w:rPr>
                <w:sz w:val="24"/>
              </w:rPr>
              <w:t>дошкольников через организацию</w:t>
            </w:r>
            <w:r>
              <w:rPr>
                <w:spacing w:val="1"/>
                <w:sz w:val="24"/>
              </w:rPr>
              <w:t xml:space="preserve"> </w:t>
            </w:r>
            <w:r>
              <w:rPr>
                <w:sz w:val="24"/>
              </w:rPr>
              <w:t>разных</w:t>
            </w:r>
            <w:r>
              <w:rPr>
                <w:sz w:val="24"/>
              </w:rPr>
              <w:tab/>
              <w:t>видов</w:t>
            </w:r>
            <w:r>
              <w:rPr>
                <w:sz w:val="24"/>
              </w:rPr>
              <w:tab/>
            </w:r>
            <w:r>
              <w:rPr>
                <w:sz w:val="24"/>
              </w:rPr>
              <w:tab/>
              <w:t>детской</w:t>
            </w:r>
            <w:r>
              <w:rPr>
                <w:spacing w:val="-58"/>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ДОУ:</w:t>
            </w:r>
            <w:r>
              <w:rPr>
                <w:spacing w:val="1"/>
                <w:sz w:val="24"/>
              </w:rPr>
              <w:t xml:space="preserve"> </w:t>
            </w:r>
            <w:r>
              <w:rPr>
                <w:sz w:val="24"/>
              </w:rPr>
              <w:t>Учебно-</w:t>
            </w:r>
            <w:r>
              <w:rPr>
                <w:spacing w:val="1"/>
                <w:sz w:val="24"/>
              </w:rPr>
              <w:t xml:space="preserve"> </w:t>
            </w:r>
            <w:r>
              <w:rPr>
                <w:sz w:val="24"/>
              </w:rPr>
              <w:t>методическое</w:t>
            </w:r>
            <w:r>
              <w:rPr>
                <w:spacing w:val="1"/>
                <w:sz w:val="24"/>
              </w:rPr>
              <w:t xml:space="preserve"> </w:t>
            </w:r>
            <w:r>
              <w:rPr>
                <w:sz w:val="24"/>
              </w:rPr>
              <w:t>пособие</w:t>
            </w:r>
            <w:r>
              <w:rPr>
                <w:spacing w:val="1"/>
                <w:sz w:val="24"/>
              </w:rPr>
              <w:t xml:space="preserve"> </w:t>
            </w:r>
            <w:r>
              <w:rPr>
                <w:sz w:val="24"/>
              </w:rPr>
              <w:t>/</w:t>
            </w:r>
            <w:r>
              <w:rPr>
                <w:spacing w:val="1"/>
                <w:sz w:val="24"/>
              </w:rPr>
              <w:t xml:space="preserve"> </w:t>
            </w:r>
            <w:r>
              <w:rPr>
                <w:sz w:val="24"/>
              </w:rPr>
              <w:t>И.В.</w:t>
            </w:r>
            <w:r>
              <w:rPr>
                <w:spacing w:val="1"/>
                <w:sz w:val="24"/>
              </w:rPr>
              <w:t xml:space="preserve"> </w:t>
            </w:r>
            <w:r>
              <w:rPr>
                <w:sz w:val="24"/>
              </w:rPr>
              <w:t>Ильясова.</w:t>
            </w:r>
            <w:r>
              <w:rPr>
                <w:spacing w:val="1"/>
                <w:sz w:val="24"/>
              </w:rPr>
              <w:t xml:space="preserve"> </w:t>
            </w:r>
            <w:r>
              <w:rPr>
                <w:sz w:val="24"/>
              </w:rPr>
              <w:t>Под</w:t>
            </w:r>
            <w:r>
              <w:rPr>
                <w:spacing w:val="1"/>
                <w:sz w:val="24"/>
              </w:rPr>
              <w:t xml:space="preserve"> </w:t>
            </w:r>
            <w:r>
              <w:rPr>
                <w:sz w:val="24"/>
              </w:rPr>
              <w:t>общей</w:t>
            </w:r>
            <w:r>
              <w:rPr>
                <w:spacing w:val="1"/>
                <w:sz w:val="24"/>
              </w:rPr>
              <w:t xml:space="preserve"> </w:t>
            </w:r>
            <w:r>
              <w:rPr>
                <w:sz w:val="24"/>
              </w:rPr>
              <w:t>редакцией</w:t>
            </w:r>
            <w:r>
              <w:rPr>
                <w:spacing w:val="1"/>
                <w:sz w:val="24"/>
              </w:rPr>
              <w:t xml:space="preserve"> </w:t>
            </w:r>
            <w:r>
              <w:rPr>
                <w:sz w:val="24"/>
              </w:rPr>
              <w:t xml:space="preserve">Н.Н. </w:t>
            </w:r>
            <w:proofErr w:type="spellStart"/>
            <w:r>
              <w:rPr>
                <w:sz w:val="24"/>
              </w:rPr>
              <w:t>Тулькибаевой</w:t>
            </w:r>
            <w:proofErr w:type="spellEnd"/>
            <w:r>
              <w:rPr>
                <w:sz w:val="24"/>
              </w:rPr>
              <w:t>. – Челябинск:</w:t>
            </w:r>
            <w:r>
              <w:rPr>
                <w:spacing w:val="1"/>
                <w:sz w:val="24"/>
              </w:rPr>
              <w:t xml:space="preserve"> </w:t>
            </w:r>
            <w:r>
              <w:rPr>
                <w:sz w:val="24"/>
              </w:rPr>
              <w:t>Издательство</w:t>
            </w:r>
            <w:r>
              <w:rPr>
                <w:spacing w:val="1"/>
                <w:sz w:val="24"/>
              </w:rPr>
              <w:t xml:space="preserve"> </w:t>
            </w:r>
            <w:r>
              <w:rPr>
                <w:sz w:val="24"/>
              </w:rPr>
              <w:t>ЗАО</w:t>
            </w:r>
            <w:r>
              <w:rPr>
                <w:spacing w:val="61"/>
                <w:sz w:val="24"/>
              </w:rPr>
              <w:t xml:space="preserve"> </w:t>
            </w:r>
            <w:r>
              <w:rPr>
                <w:sz w:val="24"/>
              </w:rPr>
              <w:t>«Цицеро»,</w:t>
            </w:r>
            <w:r>
              <w:rPr>
                <w:spacing w:val="1"/>
                <w:sz w:val="24"/>
              </w:rPr>
              <w:t xml:space="preserve"> </w:t>
            </w:r>
            <w:r>
              <w:rPr>
                <w:sz w:val="24"/>
              </w:rPr>
              <w:t>2017.</w:t>
            </w:r>
          </w:p>
          <w:p w:rsidR="00837E2E" w:rsidRDefault="00EE3A43">
            <w:pPr>
              <w:pStyle w:val="TableParagraph"/>
              <w:numPr>
                <w:ilvl w:val="0"/>
                <w:numId w:val="237"/>
              </w:numPr>
              <w:tabs>
                <w:tab w:val="left" w:pos="436"/>
              </w:tabs>
              <w:spacing w:before="1"/>
              <w:ind w:right="259"/>
              <w:jc w:val="both"/>
              <w:rPr>
                <w:sz w:val="24"/>
              </w:rPr>
            </w:pPr>
            <w:proofErr w:type="spellStart"/>
            <w:r>
              <w:rPr>
                <w:sz w:val="24"/>
              </w:rPr>
              <w:t>Гарнышева</w:t>
            </w:r>
            <w:proofErr w:type="spellEnd"/>
            <w:r>
              <w:rPr>
                <w:spacing w:val="1"/>
                <w:sz w:val="24"/>
              </w:rPr>
              <w:t xml:space="preserve"> </w:t>
            </w:r>
            <w:r>
              <w:rPr>
                <w:sz w:val="24"/>
              </w:rPr>
              <w:t>Т.П.</w:t>
            </w:r>
            <w:r>
              <w:rPr>
                <w:spacing w:val="1"/>
                <w:sz w:val="24"/>
              </w:rPr>
              <w:t xml:space="preserve"> </w:t>
            </w:r>
            <w:r>
              <w:rPr>
                <w:sz w:val="24"/>
              </w:rPr>
              <w:t>ОБЖ</w:t>
            </w:r>
            <w:r>
              <w:rPr>
                <w:spacing w:val="1"/>
                <w:sz w:val="24"/>
              </w:rPr>
              <w:t xml:space="preserve"> </w:t>
            </w:r>
            <w:r>
              <w:rPr>
                <w:sz w:val="24"/>
              </w:rPr>
              <w:t>для</w:t>
            </w:r>
            <w:r>
              <w:rPr>
                <w:spacing w:val="-57"/>
                <w:sz w:val="24"/>
              </w:rPr>
              <w:t xml:space="preserve"> </w:t>
            </w:r>
            <w:r>
              <w:rPr>
                <w:sz w:val="24"/>
              </w:rPr>
              <w:t>дошкольников.</w:t>
            </w:r>
            <w:r>
              <w:rPr>
                <w:spacing w:val="1"/>
                <w:sz w:val="24"/>
              </w:rPr>
              <w:t xml:space="preserve"> </w:t>
            </w:r>
            <w:r>
              <w:rPr>
                <w:sz w:val="24"/>
              </w:rPr>
              <w:t>Планирование</w:t>
            </w:r>
            <w:r>
              <w:rPr>
                <w:spacing w:val="-57"/>
                <w:sz w:val="24"/>
              </w:rPr>
              <w:t xml:space="preserve"> </w:t>
            </w:r>
            <w:r>
              <w:rPr>
                <w:sz w:val="24"/>
              </w:rPr>
              <w:t>работы,</w:t>
            </w:r>
            <w:r>
              <w:rPr>
                <w:spacing w:val="29"/>
                <w:sz w:val="24"/>
              </w:rPr>
              <w:t xml:space="preserve"> </w:t>
            </w:r>
            <w:r>
              <w:rPr>
                <w:sz w:val="24"/>
              </w:rPr>
              <w:t>конспекты</w:t>
            </w:r>
            <w:r>
              <w:rPr>
                <w:spacing w:val="28"/>
                <w:sz w:val="24"/>
              </w:rPr>
              <w:t xml:space="preserve"> </w:t>
            </w:r>
            <w:r>
              <w:rPr>
                <w:sz w:val="24"/>
              </w:rPr>
              <w:t>занятий,</w:t>
            </w:r>
            <w:r>
              <w:rPr>
                <w:spacing w:val="27"/>
                <w:sz w:val="24"/>
              </w:rPr>
              <w:t xml:space="preserve"> </w:t>
            </w:r>
            <w:r>
              <w:rPr>
                <w:sz w:val="24"/>
              </w:rPr>
              <w:t>игры.</w:t>
            </w:r>
          </w:p>
          <w:p w:rsidR="00837E2E" w:rsidRDefault="00EE3A43">
            <w:pPr>
              <w:pStyle w:val="TableParagraph"/>
              <w:spacing w:before="1"/>
              <w:ind w:left="435" w:right="262"/>
              <w:jc w:val="both"/>
              <w:rPr>
                <w:sz w:val="24"/>
              </w:rPr>
            </w:pPr>
            <w:r>
              <w:rPr>
                <w:sz w:val="24"/>
              </w:rPr>
              <w:t>–</w:t>
            </w:r>
            <w:r>
              <w:rPr>
                <w:spacing w:val="1"/>
                <w:sz w:val="24"/>
              </w:rPr>
              <w:t xml:space="preserve"> </w:t>
            </w:r>
            <w:r>
              <w:rPr>
                <w:sz w:val="24"/>
              </w:rPr>
              <w:t>СПб.:</w:t>
            </w:r>
            <w:r>
              <w:rPr>
                <w:spacing w:val="1"/>
                <w:sz w:val="24"/>
              </w:rPr>
              <w:t xml:space="preserve"> </w:t>
            </w:r>
            <w:r>
              <w:rPr>
                <w:sz w:val="24"/>
              </w:rPr>
              <w:t>ООО</w:t>
            </w:r>
            <w:r>
              <w:rPr>
                <w:spacing w:val="1"/>
                <w:sz w:val="24"/>
              </w:rPr>
              <w:t xml:space="preserve"> </w:t>
            </w:r>
            <w:r>
              <w:rPr>
                <w:sz w:val="24"/>
              </w:rPr>
              <w:t>«ИЗДАТЕЛЬСТВО</w:t>
            </w:r>
            <w:r>
              <w:rPr>
                <w:spacing w:val="-57"/>
                <w:sz w:val="24"/>
              </w:rPr>
              <w:t xml:space="preserve"> </w:t>
            </w:r>
            <w:r>
              <w:rPr>
                <w:sz w:val="24"/>
              </w:rPr>
              <w:t>ДЕТСТВО-ПРЕСС»,</w:t>
            </w:r>
            <w:r>
              <w:rPr>
                <w:spacing w:val="-3"/>
                <w:sz w:val="24"/>
              </w:rPr>
              <w:t xml:space="preserve"> </w:t>
            </w:r>
            <w:r>
              <w:rPr>
                <w:sz w:val="24"/>
              </w:rPr>
              <w:t>2020.</w:t>
            </w:r>
            <w:r>
              <w:rPr>
                <w:spacing w:val="-1"/>
                <w:sz w:val="24"/>
              </w:rPr>
              <w:t xml:space="preserve"> </w:t>
            </w:r>
            <w:r>
              <w:rPr>
                <w:sz w:val="24"/>
              </w:rPr>
              <w:t>-</w:t>
            </w:r>
            <w:r>
              <w:rPr>
                <w:spacing w:val="-3"/>
                <w:sz w:val="24"/>
              </w:rPr>
              <w:t xml:space="preserve"> </w:t>
            </w:r>
            <w:r>
              <w:rPr>
                <w:sz w:val="24"/>
              </w:rPr>
              <w:t>128</w:t>
            </w:r>
            <w:proofErr w:type="gramStart"/>
            <w:r>
              <w:rPr>
                <w:sz w:val="24"/>
              </w:rPr>
              <w:t>с..</w:t>
            </w:r>
            <w:proofErr w:type="gramEnd"/>
          </w:p>
          <w:p w:rsidR="00837E2E" w:rsidRDefault="00EE3A43">
            <w:pPr>
              <w:pStyle w:val="TableParagraph"/>
              <w:numPr>
                <w:ilvl w:val="0"/>
                <w:numId w:val="237"/>
              </w:numPr>
              <w:tabs>
                <w:tab w:val="left" w:pos="436"/>
              </w:tabs>
              <w:ind w:right="256"/>
              <w:jc w:val="both"/>
              <w:rPr>
                <w:sz w:val="24"/>
              </w:rPr>
            </w:pPr>
            <w:r>
              <w:rPr>
                <w:sz w:val="24"/>
              </w:rPr>
              <w:t>Занятия</w:t>
            </w:r>
            <w:r>
              <w:rPr>
                <w:spacing w:val="1"/>
                <w:sz w:val="24"/>
              </w:rPr>
              <w:t xml:space="preserve"> </w:t>
            </w:r>
            <w:r>
              <w:rPr>
                <w:sz w:val="24"/>
              </w:rPr>
              <w:t>по</w:t>
            </w:r>
            <w:r>
              <w:rPr>
                <w:spacing w:val="1"/>
                <w:sz w:val="24"/>
              </w:rPr>
              <w:t xml:space="preserve"> </w:t>
            </w:r>
            <w:r>
              <w:rPr>
                <w:sz w:val="24"/>
              </w:rPr>
              <w:t>патриотическому</w:t>
            </w:r>
            <w:r>
              <w:rPr>
                <w:spacing w:val="-57"/>
                <w:sz w:val="24"/>
              </w:rPr>
              <w:t xml:space="preserve"> </w:t>
            </w:r>
            <w:r>
              <w:rPr>
                <w:sz w:val="24"/>
              </w:rPr>
              <w:t>воспитанию в ДОУ/ Под ред. Л.А.</w:t>
            </w:r>
            <w:r>
              <w:rPr>
                <w:spacing w:val="1"/>
                <w:sz w:val="24"/>
              </w:rPr>
              <w:t xml:space="preserve"> </w:t>
            </w:r>
            <w:proofErr w:type="spellStart"/>
            <w:r>
              <w:rPr>
                <w:sz w:val="24"/>
              </w:rPr>
              <w:t>Кондрыкинской</w:t>
            </w:r>
            <w:proofErr w:type="spellEnd"/>
            <w:r>
              <w:rPr>
                <w:sz w:val="24"/>
              </w:rPr>
              <w:t>. – М.: ТЦ СФЕРА,</w:t>
            </w:r>
            <w:r>
              <w:rPr>
                <w:spacing w:val="-58"/>
                <w:sz w:val="24"/>
              </w:rPr>
              <w:t xml:space="preserve"> </w:t>
            </w:r>
            <w:r>
              <w:rPr>
                <w:sz w:val="24"/>
              </w:rPr>
              <w:t>2011.</w:t>
            </w:r>
          </w:p>
          <w:p w:rsidR="00837E2E" w:rsidRDefault="00EE3A43">
            <w:pPr>
              <w:pStyle w:val="TableParagraph"/>
              <w:numPr>
                <w:ilvl w:val="0"/>
                <w:numId w:val="237"/>
              </w:numPr>
              <w:tabs>
                <w:tab w:val="left" w:pos="436"/>
                <w:tab w:val="left" w:pos="2310"/>
              </w:tabs>
              <w:ind w:right="260" w:hanging="365"/>
              <w:jc w:val="both"/>
              <w:rPr>
                <w:sz w:val="24"/>
              </w:rPr>
            </w:pPr>
            <w:r>
              <w:rPr>
                <w:sz w:val="24"/>
              </w:rPr>
              <w:t>Лыкова</w:t>
            </w:r>
            <w:r>
              <w:rPr>
                <w:spacing w:val="1"/>
                <w:sz w:val="24"/>
              </w:rPr>
              <w:t xml:space="preserve"> </w:t>
            </w:r>
            <w:r>
              <w:rPr>
                <w:sz w:val="24"/>
              </w:rPr>
              <w:t>И.А.,</w:t>
            </w:r>
            <w:r>
              <w:rPr>
                <w:spacing w:val="1"/>
                <w:sz w:val="24"/>
              </w:rPr>
              <w:t xml:space="preserve"> </w:t>
            </w:r>
            <w:r>
              <w:rPr>
                <w:sz w:val="24"/>
              </w:rPr>
              <w:t>Шипунова</w:t>
            </w:r>
            <w:r>
              <w:rPr>
                <w:spacing w:val="1"/>
                <w:sz w:val="24"/>
              </w:rPr>
              <w:t xml:space="preserve"> </w:t>
            </w:r>
            <w:r>
              <w:rPr>
                <w:sz w:val="24"/>
              </w:rPr>
              <w:t>В.А.</w:t>
            </w:r>
            <w:r>
              <w:rPr>
                <w:spacing w:val="-57"/>
                <w:sz w:val="24"/>
              </w:rPr>
              <w:t xml:space="preserve"> </w:t>
            </w:r>
            <w:r>
              <w:rPr>
                <w:sz w:val="24"/>
              </w:rPr>
              <w:t>Информационная</w:t>
            </w:r>
            <w:r>
              <w:rPr>
                <w:spacing w:val="1"/>
                <w:sz w:val="24"/>
              </w:rPr>
              <w:t xml:space="preserve"> </w:t>
            </w:r>
            <w:r>
              <w:rPr>
                <w:sz w:val="24"/>
              </w:rPr>
              <w:t>культура</w:t>
            </w:r>
            <w:r>
              <w:rPr>
                <w:spacing w:val="1"/>
                <w:sz w:val="24"/>
              </w:rPr>
              <w:t xml:space="preserve"> </w:t>
            </w:r>
            <w:r>
              <w:rPr>
                <w:sz w:val="24"/>
              </w:rPr>
              <w:t>и</w:t>
            </w:r>
            <w:r>
              <w:rPr>
                <w:spacing w:val="-57"/>
                <w:sz w:val="24"/>
              </w:rPr>
              <w:t xml:space="preserve"> </w:t>
            </w:r>
            <w:r>
              <w:rPr>
                <w:sz w:val="24"/>
              </w:rPr>
              <w:t>безопасность</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57"/>
                <w:sz w:val="24"/>
              </w:rPr>
              <w:t xml:space="preserve"> </w:t>
            </w:r>
            <w:r>
              <w:rPr>
                <w:sz w:val="24"/>
              </w:rPr>
              <w:t>учебно-методическое пособие для</w:t>
            </w:r>
            <w:r>
              <w:rPr>
                <w:spacing w:val="1"/>
                <w:sz w:val="24"/>
              </w:rPr>
              <w:t xml:space="preserve"> </w:t>
            </w:r>
            <w:r>
              <w:rPr>
                <w:sz w:val="24"/>
              </w:rPr>
              <w:t>реализации</w:t>
            </w:r>
            <w:r>
              <w:rPr>
                <w:sz w:val="24"/>
              </w:rPr>
              <w:tab/>
            </w:r>
            <w:r>
              <w:rPr>
                <w:spacing w:val="-1"/>
                <w:sz w:val="24"/>
              </w:rPr>
              <w:t>образовательной</w:t>
            </w:r>
            <w:r>
              <w:rPr>
                <w:spacing w:val="-58"/>
                <w:sz w:val="24"/>
              </w:rPr>
              <w:t xml:space="preserve"> </w:t>
            </w:r>
            <w:r>
              <w:rPr>
                <w:sz w:val="24"/>
              </w:rPr>
              <w:t>программы,</w:t>
            </w:r>
            <w:r>
              <w:rPr>
                <w:spacing w:val="-1"/>
                <w:sz w:val="24"/>
              </w:rPr>
              <w:t xml:space="preserve"> </w:t>
            </w:r>
            <w:r>
              <w:rPr>
                <w:sz w:val="24"/>
              </w:rPr>
              <w:t>2018.</w:t>
            </w:r>
          </w:p>
          <w:p w:rsidR="00837E2E" w:rsidRDefault="00EE3A43">
            <w:pPr>
              <w:pStyle w:val="TableParagraph"/>
              <w:numPr>
                <w:ilvl w:val="0"/>
                <w:numId w:val="237"/>
              </w:numPr>
              <w:tabs>
                <w:tab w:val="left" w:pos="436"/>
              </w:tabs>
              <w:ind w:right="590" w:hanging="365"/>
              <w:jc w:val="left"/>
              <w:rPr>
                <w:sz w:val="24"/>
              </w:rPr>
            </w:pPr>
            <w:r>
              <w:rPr>
                <w:sz w:val="24"/>
              </w:rPr>
              <w:t>Лыкова И.А. Парциальная</w:t>
            </w:r>
            <w:r>
              <w:rPr>
                <w:spacing w:val="1"/>
                <w:sz w:val="24"/>
              </w:rPr>
              <w:t xml:space="preserve"> </w:t>
            </w:r>
            <w:r>
              <w:rPr>
                <w:sz w:val="24"/>
              </w:rPr>
              <w:t>образовательная</w:t>
            </w:r>
            <w:r>
              <w:rPr>
                <w:spacing w:val="-8"/>
                <w:sz w:val="24"/>
              </w:rPr>
              <w:t xml:space="preserve"> </w:t>
            </w:r>
            <w:r>
              <w:rPr>
                <w:sz w:val="24"/>
              </w:rPr>
              <w:t>программа</w:t>
            </w:r>
            <w:r>
              <w:rPr>
                <w:spacing w:val="-9"/>
                <w:sz w:val="24"/>
              </w:rPr>
              <w:t xml:space="preserve"> </w:t>
            </w:r>
            <w:r>
              <w:rPr>
                <w:sz w:val="24"/>
              </w:rPr>
              <w:t>для</w:t>
            </w:r>
            <w:r>
              <w:rPr>
                <w:spacing w:val="-57"/>
                <w:sz w:val="24"/>
              </w:rPr>
              <w:t xml:space="preserve"> </w:t>
            </w:r>
            <w:r>
              <w:rPr>
                <w:sz w:val="24"/>
              </w:rPr>
              <w:t>детей</w:t>
            </w:r>
            <w:r>
              <w:rPr>
                <w:spacing w:val="-2"/>
                <w:sz w:val="24"/>
              </w:rPr>
              <w:t xml:space="preserve"> </w:t>
            </w:r>
            <w:r>
              <w:rPr>
                <w:sz w:val="24"/>
              </w:rPr>
              <w:t>дошкольного</w:t>
            </w:r>
            <w:r>
              <w:rPr>
                <w:spacing w:val="-1"/>
                <w:sz w:val="24"/>
              </w:rPr>
              <w:t xml:space="preserve"> </w:t>
            </w:r>
            <w:r>
              <w:rPr>
                <w:sz w:val="24"/>
              </w:rPr>
              <w:t>возраста</w:t>
            </w:r>
          </w:p>
          <w:p w:rsidR="00837E2E" w:rsidRDefault="00EE3A43">
            <w:pPr>
              <w:pStyle w:val="TableParagraph"/>
              <w:ind w:left="435"/>
              <w:jc w:val="both"/>
              <w:rPr>
                <w:sz w:val="24"/>
              </w:rPr>
            </w:pPr>
            <w:r>
              <w:rPr>
                <w:sz w:val="24"/>
              </w:rPr>
              <w:t>«МИР</w:t>
            </w:r>
            <w:r>
              <w:rPr>
                <w:spacing w:val="-6"/>
                <w:sz w:val="24"/>
              </w:rPr>
              <w:t xml:space="preserve"> </w:t>
            </w:r>
            <w:r>
              <w:rPr>
                <w:sz w:val="24"/>
              </w:rPr>
              <w:t>БЕЗ</w:t>
            </w:r>
            <w:r>
              <w:rPr>
                <w:spacing w:val="-3"/>
                <w:sz w:val="24"/>
              </w:rPr>
              <w:t xml:space="preserve"> </w:t>
            </w:r>
            <w:r>
              <w:rPr>
                <w:sz w:val="24"/>
              </w:rPr>
              <w:t>ОПАСНОСТИ»,</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3031"/>
        </w:trPr>
        <w:tc>
          <w:tcPr>
            <w:tcW w:w="1632" w:type="dxa"/>
            <w:vMerge w:val="restart"/>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spacing w:before="47"/>
              <w:ind w:left="434"/>
              <w:rPr>
                <w:sz w:val="24"/>
              </w:rPr>
            </w:pPr>
            <w:r>
              <w:rPr>
                <w:sz w:val="24"/>
              </w:rPr>
              <w:t>использование</w:t>
            </w:r>
            <w:r>
              <w:rPr>
                <w:spacing w:val="27"/>
                <w:sz w:val="24"/>
              </w:rPr>
              <w:t xml:space="preserve"> </w:t>
            </w:r>
            <w:r>
              <w:rPr>
                <w:sz w:val="24"/>
              </w:rPr>
              <w:t>электронных</w:t>
            </w:r>
            <w:r>
              <w:rPr>
                <w:spacing w:val="31"/>
                <w:sz w:val="24"/>
              </w:rPr>
              <w:t xml:space="preserve"> </w:t>
            </w:r>
            <w:r>
              <w:rPr>
                <w:sz w:val="24"/>
              </w:rPr>
              <w:t>средств</w:t>
            </w:r>
            <w:r>
              <w:rPr>
                <w:spacing w:val="29"/>
                <w:sz w:val="24"/>
              </w:rPr>
              <w:t xml:space="preserve"> </w:t>
            </w:r>
            <w:r>
              <w:rPr>
                <w:sz w:val="24"/>
              </w:rPr>
              <w:t>обучения</w:t>
            </w:r>
            <w:r>
              <w:rPr>
                <w:spacing w:val="-57"/>
                <w:sz w:val="24"/>
              </w:rPr>
              <w:t xml:space="preserve"> </w:t>
            </w:r>
            <w:r>
              <w:rPr>
                <w:sz w:val="24"/>
              </w:rPr>
              <w:t>индивидуального</w:t>
            </w:r>
            <w:r>
              <w:rPr>
                <w:spacing w:val="-1"/>
                <w:sz w:val="24"/>
              </w:rPr>
              <w:t xml:space="preserve"> </w:t>
            </w:r>
            <w:r>
              <w:rPr>
                <w:sz w:val="24"/>
              </w:rPr>
              <w:t>использования.</w:t>
            </w:r>
          </w:p>
        </w:tc>
        <w:tc>
          <w:tcPr>
            <w:tcW w:w="2268" w:type="dxa"/>
          </w:tcPr>
          <w:p w:rsidR="00837E2E" w:rsidRDefault="00837E2E">
            <w:pPr>
              <w:pStyle w:val="TableParagraph"/>
              <w:rPr>
                <w:sz w:val="24"/>
              </w:rPr>
            </w:pPr>
          </w:p>
        </w:tc>
        <w:tc>
          <w:tcPr>
            <w:tcW w:w="4301" w:type="dxa"/>
          </w:tcPr>
          <w:p w:rsidR="00837E2E" w:rsidRDefault="00EE3A43">
            <w:pPr>
              <w:pStyle w:val="TableParagraph"/>
              <w:spacing w:before="47"/>
              <w:ind w:left="435" w:right="703"/>
              <w:jc w:val="both"/>
              <w:rPr>
                <w:sz w:val="24"/>
              </w:rPr>
            </w:pPr>
            <w:r>
              <w:rPr>
                <w:sz w:val="24"/>
              </w:rPr>
              <w:t>издательский</w:t>
            </w:r>
            <w:r>
              <w:rPr>
                <w:spacing w:val="-7"/>
                <w:sz w:val="24"/>
              </w:rPr>
              <w:t xml:space="preserve"> </w:t>
            </w:r>
            <w:r>
              <w:rPr>
                <w:sz w:val="24"/>
              </w:rPr>
              <w:t>дом</w:t>
            </w:r>
            <w:r>
              <w:rPr>
                <w:spacing w:val="-5"/>
                <w:sz w:val="24"/>
              </w:rPr>
              <w:t xml:space="preserve"> </w:t>
            </w:r>
            <w:r>
              <w:rPr>
                <w:sz w:val="24"/>
              </w:rPr>
              <w:t>«ЦВЕТНОЙ</w:t>
            </w:r>
            <w:r>
              <w:rPr>
                <w:spacing w:val="-58"/>
                <w:sz w:val="24"/>
              </w:rPr>
              <w:t xml:space="preserve"> </w:t>
            </w:r>
            <w:r>
              <w:rPr>
                <w:sz w:val="24"/>
              </w:rPr>
              <w:t>МИР»,</w:t>
            </w:r>
            <w:r>
              <w:rPr>
                <w:spacing w:val="-1"/>
                <w:sz w:val="24"/>
              </w:rPr>
              <w:t xml:space="preserve"> </w:t>
            </w:r>
            <w:r>
              <w:rPr>
                <w:sz w:val="24"/>
              </w:rPr>
              <w:t>2017, 112 стр.</w:t>
            </w:r>
          </w:p>
          <w:p w:rsidR="00837E2E" w:rsidRDefault="00EE3A43">
            <w:pPr>
              <w:pStyle w:val="TableParagraph"/>
              <w:numPr>
                <w:ilvl w:val="0"/>
                <w:numId w:val="236"/>
              </w:numPr>
              <w:tabs>
                <w:tab w:val="left" w:pos="436"/>
              </w:tabs>
              <w:ind w:right="117"/>
              <w:jc w:val="both"/>
              <w:rPr>
                <w:sz w:val="24"/>
              </w:rPr>
            </w:pPr>
            <w:proofErr w:type="spellStart"/>
            <w:r>
              <w:rPr>
                <w:sz w:val="24"/>
              </w:rPr>
              <w:t>Куцакова</w:t>
            </w:r>
            <w:proofErr w:type="spellEnd"/>
            <w:r>
              <w:rPr>
                <w:sz w:val="24"/>
              </w:rPr>
              <w:t xml:space="preserve"> Л.В. Трудовое воспитание</w:t>
            </w:r>
            <w:r>
              <w:rPr>
                <w:spacing w:val="-57"/>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Для</w:t>
            </w:r>
            <w:r>
              <w:rPr>
                <w:spacing w:val="1"/>
                <w:sz w:val="24"/>
              </w:rPr>
              <w:t xml:space="preserve"> </w:t>
            </w:r>
            <w:r>
              <w:rPr>
                <w:sz w:val="24"/>
              </w:rPr>
              <w:t>занятий</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3-7</w:t>
            </w:r>
            <w:r>
              <w:rPr>
                <w:spacing w:val="1"/>
                <w:sz w:val="24"/>
              </w:rPr>
              <w:t xml:space="preserve"> </w:t>
            </w:r>
            <w:r>
              <w:rPr>
                <w:sz w:val="24"/>
              </w:rPr>
              <w:t>лет.</w:t>
            </w:r>
            <w:r>
              <w:rPr>
                <w:spacing w:val="1"/>
                <w:sz w:val="24"/>
              </w:rPr>
              <w:t xml:space="preserve"> </w:t>
            </w:r>
            <w:r>
              <w:rPr>
                <w:sz w:val="24"/>
              </w:rPr>
              <w:t>М:</w:t>
            </w:r>
            <w:r>
              <w:rPr>
                <w:spacing w:val="1"/>
                <w:sz w:val="24"/>
              </w:rPr>
              <w:t xml:space="preserve"> </w:t>
            </w:r>
            <w:r>
              <w:rPr>
                <w:sz w:val="24"/>
              </w:rPr>
              <w:t>МОЗАИКА-</w:t>
            </w:r>
            <w:r>
              <w:rPr>
                <w:spacing w:val="-57"/>
                <w:sz w:val="24"/>
              </w:rPr>
              <w:t xml:space="preserve"> </w:t>
            </w:r>
            <w:r>
              <w:rPr>
                <w:sz w:val="24"/>
              </w:rPr>
              <w:t>СИНТЕЗ,</w:t>
            </w:r>
            <w:r>
              <w:rPr>
                <w:spacing w:val="-1"/>
                <w:sz w:val="24"/>
              </w:rPr>
              <w:t xml:space="preserve"> </w:t>
            </w:r>
            <w:r>
              <w:rPr>
                <w:sz w:val="24"/>
              </w:rPr>
              <w:t>2014</w:t>
            </w:r>
          </w:p>
          <w:p w:rsidR="00837E2E" w:rsidRDefault="00EE3A43">
            <w:pPr>
              <w:pStyle w:val="TableParagraph"/>
              <w:numPr>
                <w:ilvl w:val="0"/>
                <w:numId w:val="236"/>
              </w:numPr>
              <w:tabs>
                <w:tab w:val="left" w:pos="436"/>
                <w:tab w:val="left" w:pos="1476"/>
              </w:tabs>
              <w:ind w:right="114"/>
              <w:jc w:val="both"/>
              <w:rPr>
                <w:sz w:val="24"/>
              </w:rPr>
            </w:pPr>
            <w:proofErr w:type="spellStart"/>
            <w:r>
              <w:rPr>
                <w:sz w:val="24"/>
              </w:rPr>
              <w:t>Мосалова</w:t>
            </w:r>
            <w:proofErr w:type="spellEnd"/>
            <w:r>
              <w:rPr>
                <w:sz w:val="24"/>
              </w:rPr>
              <w:t xml:space="preserve"> Л.Л. Я и мир. Конспекты</w:t>
            </w:r>
            <w:r>
              <w:rPr>
                <w:spacing w:val="1"/>
                <w:sz w:val="24"/>
              </w:rPr>
              <w:t xml:space="preserve"> </w:t>
            </w:r>
            <w:r>
              <w:rPr>
                <w:sz w:val="24"/>
              </w:rPr>
              <w:t>по</w:t>
            </w:r>
            <w:r>
              <w:rPr>
                <w:sz w:val="24"/>
              </w:rPr>
              <w:tab/>
              <w:t>социально-нравственному</w:t>
            </w:r>
            <w:r>
              <w:rPr>
                <w:spacing w:val="-58"/>
                <w:sz w:val="24"/>
              </w:rPr>
              <w:t xml:space="preserve"> </w:t>
            </w:r>
            <w:r>
              <w:rPr>
                <w:sz w:val="24"/>
              </w:rPr>
              <w:t>воспитанию</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Детство-пресс, 2021</w:t>
            </w:r>
          </w:p>
        </w:tc>
      </w:tr>
      <w:tr w:rsidR="00837E2E">
        <w:trPr>
          <w:trHeight w:val="7287"/>
        </w:trPr>
        <w:tc>
          <w:tcPr>
            <w:tcW w:w="1632" w:type="dxa"/>
            <w:vMerge/>
            <w:tcBorders>
              <w:top w:val="nil"/>
            </w:tcBorders>
          </w:tcPr>
          <w:p w:rsidR="00837E2E" w:rsidRDefault="00837E2E">
            <w:pPr>
              <w:rPr>
                <w:sz w:val="2"/>
                <w:szCs w:val="2"/>
              </w:rPr>
            </w:pPr>
          </w:p>
        </w:tc>
        <w:tc>
          <w:tcPr>
            <w:tcW w:w="1418" w:type="dxa"/>
          </w:tcPr>
          <w:p w:rsidR="00837E2E" w:rsidRDefault="00EE3A43">
            <w:pPr>
              <w:pStyle w:val="TableParagraph"/>
              <w:spacing w:before="47"/>
              <w:ind w:left="55" w:right="44"/>
              <w:rPr>
                <w:sz w:val="24"/>
              </w:rPr>
            </w:pPr>
            <w:r>
              <w:rPr>
                <w:sz w:val="24"/>
              </w:rPr>
              <w:t>От</w:t>
            </w:r>
            <w:r>
              <w:rPr>
                <w:spacing w:val="-12"/>
                <w:sz w:val="24"/>
              </w:rPr>
              <w:t xml:space="preserve"> </w:t>
            </w:r>
            <w:r>
              <w:rPr>
                <w:sz w:val="24"/>
              </w:rPr>
              <w:t>6</w:t>
            </w:r>
            <w:r>
              <w:rPr>
                <w:spacing w:val="-11"/>
                <w:sz w:val="24"/>
              </w:rPr>
              <w:t xml:space="preserve"> </w:t>
            </w:r>
            <w:r>
              <w:rPr>
                <w:sz w:val="24"/>
              </w:rPr>
              <w:t>лет</w:t>
            </w:r>
            <w:r>
              <w:rPr>
                <w:spacing w:val="-11"/>
                <w:sz w:val="24"/>
              </w:rPr>
              <w:t xml:space="preserve"> </w:t>
            </w:r>
            <w:r>
              <w:rPr>
                <w:sz w:val="24"/>
              </w:rPr>
              <w:t>до</w:t>
            </w:r>
            <w:r>
              <w:rPr>
                <w:spacing w:val="-9"/>
                <w:sz w:val="24"/>
              </w:rPr>
              <w:t xml:space="preserve"> </w:t>
            </w:r>
            <w:r>
              <w:rPr>
                <w:sz w:val="24"/>
              </w:rPr>
              <w:t>7</w:t>
            </w:r>
            <w:r>
              <w:rPr>
                <w:spacing w:val="-57"/>
                <w:sz w:val="24"/>
              </w:rPr>
              <w:t xml:space="preserve"> </w:t>
            </w:r>
            <w:r>
              <w:rPr>
                <w:sz w:val="24"/>
              </w:rPr>
              <w:t>лет</w:t>
            </w:r>
          </w:p>
        </w:tc>
        <w:tc>
          <w:tcPr>
            <w:tcW w:w="5451" w:type="dxa"/>
          </w:tcPr>
          <w:p w:rsidR="00837E2E" w:rsidRDefault="00EE3A43">
            <w:pPr>
              <w:pStyle w:val="TableParagraph"/>
              <w:spacing w:before="47"/>
              <w:ind w:left="511"/>
              <w:jc w:val="both"/>
              <w:rPr>
                <w:sz w:val="24"/>
              </w:rPr>
            </w:pPr>
            <w:r>
              <w:rPr>
                <w:b/>
                <w:sz w:val="24"/>
              </w:rPr>
              <w:t>в</w:t>
            </w:r>
            <w:r>
              <w:rPr>
                <w:b/>
                <w:spacing w:val="-3"/>
                <w:sz w:val="24"/>
              </w:rPr>
              <w:t xml:space="preserve"> </w:t>
            </w:r>
            <w:r>
              <w:rPr>
                <w:b/>
                <w:sz w:val="24"/>
              </w:rPr>
              <w:t>сфере</w:t>
            </w:r>
            <w:r>
              <w:rPr>
                <w:b/>
                <w:spacing w:val="-2"/>
                <w:sz w:val="24"/>
              </w:rPr>
              <w:t xml:space="preserve"> </w:t>
            </w:r>
            <w:r>
              <w:rPr>
                <w:b/>
                <w:sz w:val="24"/>
              </w:rPr>
              <w:t>социальных</w:t>
            </w:r>
            <w:r>
              <w:rPr>
                <w:b/>
                <w:spacing w:val="-1"/>
                <w:sz w:val="24"/>
              </w:rPr>
              <w:t xml:space="preserve"> </w:t>
            </w:r>
            <w:r>
              <w:rPr>
                <w:b/>
                <w:sz w:val="24"/>
              </w:rPr>
              <w:t>отношений</w:t>
            </w:r>
            <w:r>
              <w:rPr>
                <w:sz w:val="24"/>
              </w:rPr>
              <w:t>:</w:t>
            </w:r>
          </w:p>
          <w:p w:rsidR="00837E2E" w:rsidRDefault="00EE3A43">
            <w:pPr>
              <w:pStyle w:val="TableParagraph"/>
              <w:numPr>
                <w:ilvl w:val="0"/>
                <w:numId w:val="235"/>
              </w:numPr>
              <w:tabs>
                <w:tab w:val="left" w:pos="495"/>
              </w:tabs>
              <w:ind w:left="434" w:right="140" w:hanging="341"/>
              <w:jc w:val="both"/>
              <w:rPr>
                <w:sz w:val="24"/>
              </w:rPr>
            </w:pPr>
            <w:r>
              <w:tab/>
            </w:r>
            <w:r>
              <w:rPr>
                <w:sz w:val="24"/>
              </w:rPr>
              <w:t>поддерживать</w:t>
            </w:r>
            <w:r>
              <w:rPr>
                <w:spacing w:val="1"/>
                <w:sz w:val="24"/>
              </w:rPr>
              <w:t xml:space="preserve"> </w:t>
            </w:r>
            <w:r>
              <w:rPr>
                <w:sz w:val="24"/>
              </w:rPr>
              <w:t>положительную</w:t>
            </w:r>
            <w:r>
              <w:rPr>
                <w:spacing w:val="1"/>
                <w:sz w:val="24"/>
              </w:rPr>
              <w:t xml:space="preserve"> </w:t>
            </w:r>
            <w:r>
              <w:rPr>
                <w:sz w:val="24"/>
              </w:rPr>
              <w:t>самооценку</w:t>
            </w:r>
            <w:r>
              <w:rPr>
                <w:spacing w:val="-57"/>
                <w:sz w:val="24"/>
              </w:rPr>
              <w:t xml:space="preserve"> </w:t>
            </w:r>
            <w:r>
              <w:rPr>
                <w:sz w:val="24"/>
              </w:rPr>
              <w:t>ребёнка, уверенность в себе, осознание роста</w:t>
            </w:r>
            <w:r>
              <w:rPr>
                <w:spacing w:val="1"/>
                <w:sz w:val="24"/>
              </w:rPr>
              <w:t xml:space="preserve"> </w:t>
            </w:r>
            <w:r>
              <w:rPr>
                <w:sz w:val="24"/>
              </w:rPr>
              <w:t>своих</w:t>
            </w:r>
            <w:r>
              <w:rPr>
                <w:spacing w:val="1"/>
                <w:sz w:val="24"/>
              </w:rPr>
              <w:t xml:space="preserve"> </w:t>
            </w:r>
            <w:r>
              <w:rPr>
                <w:sz w:val="24"/>
              </w:rPr>
              <w:t>достижений,</w:t>
            </w:r>
            <w:r>
              <w:rPr>
                <w:spacing w:val="1"/>
                <w:sz w:val="24"/>
              </w:rPr>
              <w:t xml:space="preserve"> </w:t>
            </w:r>
            <w:r>
              <w:rPr>
                <w:sz w:val="24"/>
              </w:rPr>
              <w:t>чувства</w:t>
            </w:r>
            <w:r>
              <w:rPr>
                <w:spacing w:val="1"/>
                <w:sz w:val="24"/>
              </w:rPr>
              <w:t xml:space="preserve"> </w:t>
            </w:r>
            <w:r>
              <w:rPr>
                <w:sz w:val="24"/>
              </w:rPr>
              <w:t>собственного</w:t>
            </w:r>
            <w:r>
              <w:rPr>
                <w:spacing w:val="1"/>
                <w:sz w:val="24"/>
              </w:rPr>
              <w:t xml:space="preserve"> </w:t>
            </w:r>
            <w:r>
              <w:rPr>
                <w:sz w:val="24"/>
              </w:rPr>
              <w:t>достоинства,</w:t>
            </w:r>
            <w:r>
              <w:rPr>
                <w:spacing w:val="-2"/>
                <w:sz w:val="24"/>
              </w:rPr>
              <w:t xml:space="preserve"> </w:t>
            </w:r>
            <w:r>
              <w:rPr>
                <w:sz w:val="24"/>
              </w:rPr>
              <w:t>стремления</w:t>
            </w:r>
            <w:r>
              <w:rPr>
                <w:spacing w:val="-1"/>
                <w:sz w:val="24"/>
              </w:rPr>
              <w:t xml:space="preserve"> </w:t>
            </w:r>
            <w:r>
              <w:rPr>
                <w:sz w:val="24"/>
              </w:rPr>
              <w:t>стать школьником;</w:t>
            </w:r>
          </w:p>
          <w:p w:rsidR="00837E2E" w:rsidRDefault="00EE3A43">
            <w:pPr>
              <w:pStyle w:val="TableParagraph"/>
              <w:numPr>
                <w:ilvl w:val="0"/>
                <w:numId w:val="235"/>
              </w:numPr>
              <w:tabs>
                <w:tab w:val="left" w:pos="435"/>
              </w:tabs>
              <w:ind w:left="434" w:right="137" w:hanging="341"/>
              <w:jc w:val="both"/>
              <w:rPr>
                <w:sz w:val="24"/>
              </w:rPr>
            </w:pPr>
            <w:r>
              <w:rPr>
                <w:sz w:val="24"/>
              </w:rPr>
              <w:t>обогащать</w:t>
            </w:r>
            <w:r>
              <w:rPr>
                <w:spacing w:val="1"/>
                <w:sz w:val="24"/>
              </w:rPr>
              <w:t xml:space="preserve"> </w:t>
            </w:r>
            <w:r>
              <w:rPr>
                <w:sz w:val="24"/>
              </w:rPr>
              <w:t>опыт</w:t>
            </w:r>
            <w:r>
              <w:rPr>
                <w:spacing w:val="1"/>
                <w:sz w:val="24"/>
              </w:rPr>
              <w:t xml:space="preserve"> </w:t>
            </w:r>
            <w:r>
              <w:rPr>
                <w:sz w:val="24"/>
              </w:rPr>
              <w:t>применения</w:t>
            </w:r>
            <w:r>
              <w:rPr>
                <w:spacing w:val="1"/>
                <w:sz w:val="24"/>
              </w:rPr>
              <w:t xml:space="preserve"> </w:t>
            </w:r>
            <w:r>
              <w:rPr>
                <w:sz w:val="24"/>
              </w:rPr>
              <w:t>разнообразных</w:t>
            </w:r>
            <w:r>
              <w:rPr>
                <w:spacing w:val="1"/>
                <w:sz w:val="24"/>
              </w:rPr>
              <w:t xml:space="preserve"> </w:t>
            </w:r>
            <w:r>
              <w:rPr>
                <w:sz w:val="24"/>
              </w:rPr>
              <w:t>способов</w:t>
            </w:r>
            <w:r>
              <w:rPr>
                <w:spacing w:val="1"/>
                <w:sz w:val="24"/>
              </w:rPr>
              <w:t xml:space="preserve"> </w:t>
            </w:r>
            <w:r>
              <w:rPr>
                <w:sz w:val="24"/>
              </w:rPr>
              <w:t>взаимодействия</w:t>
            </w:r>
            <w:r>
              <w:rPr>
                <w:spacing w:val="1"/>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и</w:t>
            </w:r>
            <w:r>
              <w:rPr>
                <w:spacing w:val="1"/>
                <w:sz w:val="24"/>
              </w:rPr>
              <w:t xml:space="preserve"> </w:t>
            </w:r>
            <w:r>
              <w:rPr>
                <w:sz w:val="24"/>
              </w:rPr>
              <w:t>сверстниками;</w:t>
            </w:r>
            <w:r>
              <w:rPr>
                <w:spacing w:val="1"/>
                <w:sz w:val="24"/>
              </w:rPr>
              <w:t xml:space="preserve"> </w:t>
            </w:r>
            <w:r>
              <w:rPr>
                <w:sz w:val="24"/>
              </w:rPr>
              <w:t>развитие</w:t>
            </w:r>
            <w:r>
              <w:rPr>
                <w:spacing w:val="1"/>
                <w:sz w:val="24"/>
              </w:rPr>
              <w:t xml:space="preserve"> </w:t>
            </w:r>
            <w:r>
              <w:rPr>
                <w:sz w:val="24"/>
              </w:rPr>
              <w:t>начал</w:t>
            </w:r>
            <w:r>
              <w:rPr>
                <w:spacing w:val="1"/>
                <w:sz w:val="24"/>
              </w:rPr>
              <w:t xml:space="preserve"> </w:t>
            </w:r>
            <w:r>
              <w:rPr>
                <w:sz w:val="24"/>
              </w:rPr>
              <w:t>социально-</w:t>
            </w:r>
            <w:r>
              <w:rPr>
                <w:spacing w:val="-57"/>
                <w:sz w:val="24"/>
              </w:rPr>
              <w:t xml:space="preserve"> </w:t>
            </w:r>
            <w:r>
              <w:rPr>
                <w:sz w:val="24"/>
              </w:rPr>
              <w:t>значимой</w:t>
            </w:r>
            <w:r>
              <w:rPr>
                <w:spacing w:val="-1"/>
                <w:sz w:val="24"/>
              </w:rPr>
              <w:t xml:space="preserve"> </w:t>
            </w:r>
            <w:r>
              <w:rPr>
                <w:sz w:val="24"/>
              </w:rPr>
              <w:t>активности;</w:t>
            </w:r>
          </w:p>
          <w:p w:rsidR="00837E2E" w:rsidRDefault="00EE3A43">
            <w:pPr>
              <w:pStyle w:val="TableParagraph"/>
              <w:numPr>
                <w:ilvl w:val="0"/>
                <w:numId w:val="235"/>
              </w:numPr>
              <w:tabs>
                <w:tab w:val="left" w:pos="495"/>
              </w:tabs>
              <w:spacing w:before="1"/>
              <w:ind w:left="434" w:right="140" w:hanging="341"/>
              <w:jc w:val="both"/>
              <w:rPr>
                <w:sz w:val="24"/>
              </w:rPr>
            </w:pPr>
            <w:r>
              <w:tab/>
            </w:r>
            <w:r>
              <w:rPr>
                <w:sz w:val="24"/>
              </w:rPr>
              <w:t>обогащать</w:t>
            </w:r>
            <w:r>
              <w:rPr>
                <w:spacing w:val="1"/>
                <w:sz w:val="24"/>
              </w:rPr>
              <w:t xml:space="preserve"> </w:t>
            </w:r>
            <w:r>
              <w:rPr>
                <w:sz w:val="24"/>
              </w:rPr>
              <w:t>эмоциональный</w:t>
            </w:r>
            <w:r>
              <w:rPr>
                <w:spacing w:val="1"/>
                <w:sz w:val="24"/>
              </w:rPr>
              <w:t xml:space="preserve"> </w:t>
            </w:r>
            <w:r>
              <w:rPr>
                <w:sz w:val="24"/>
              </w:rPr>
              <w:t>опыт</w:t>
            </w:r>
            <w:r>
              <w:rPr>
                <w:spacing w:val="1"/>
                <w:sz w:val="24"/>
              </w:rPr>
              <w:t xml:space="preserve"> </w:t>
            </w:r>
            <w:r>
              <w:rPr>
                <w:sz w:val="24"/>
              </w:rPr>
              <w:t>ребёнка,</w:t>
            </w:r>
            <w:r>
              <w:rPr>
                <w:spacing w:val="1"/>
                <w:sz w:val="24"/>
              </w:rPr>
              <w:t xml:space="preserve"> </w:t>
            </w:r>
            <w:r>
              <w:rPr>
                <w:sz w:val="24"/>
              </w:rPr>
              <w:t>развивать</w:t>
            </w:r>
            <w:r>
              <w:rPr>
                <w:spacing w:val="1"/>
                <w:sz w:val="24"/>
              </w:rPr>
              <w:t xml:space="preserve"> </w:t>
            </w:r>
            <w:r>
              <w:rPr>
                <w:sz w:val="24"/>
              </w:rPr>
              <w:t>способность</w:t>
            </w:r>
            <w:r>
              <w:rPr>
                <w:spacing w:val="1"/>
                <w:sz w:val="24"/>
              </w:rPr>
              <w:t xml:space="preserve"> </w:t>
            </w:r>
            <w:r>
              <w:rPr>
                <w:sz w:val="24"/>
              </w:rPr>
              <w:t>ребёнка</w:t>
            </w:r>
            <w:r>
              <w:rPr>
                <w:spacing w:val="1"/>
                <w:sz w:val="24"/>
              </w:rPr>
              <w:t xml:space="preserve"> </w:t>
            </w:r>
            <w:r>
              <w:rPr>
                <w:sz w:val="24"/>
              </w:rPr>
              <w:t>распознавать</w:t>
            </w:r>
            <w:r>
              <w:rPr>
                <w:spacing w:val="1"/>
                <w:sz w:val="24"/>
              </w:rPr>
              <w:t xml:space="preserve"> </w:t>
            </w:r>
            <w:r>
              <w:rPr>
                <w:sz w:val="24"/>
              </w:rPr>
              <w:t>свои</w:t>
            </w:r>
            <w:r>
              <w:rPr>
                <w:spacing w:val="1"/>
                <w:sz w:val="24"/>
              </w:rPr>
              <w:t xml:space="preserve"> </w:t>
            </w:r>
            <w:r>
              <w:rPr>
                <w:sz w:val="24"/>
              </w:rPr>
              <w:t>переживания</w:t>
            </w:r>
            <w:r>
              <w:rPr>
                <w:spacing w:val="1"/>
                <w:sz w:val="24"/>
              </w:rPr>
              <w:t xml:space="preserve"> </w:t>
            </w:r>
            <w:r>
              <w:rPr>
                <w:sz w:val="24"/>
              </w:rPr>
              <w:t>и</w:t>
            </w:r>
            <w:r>
              <w:rPr>
                <w:spacing w:val="1"/>
                <w:sz w:val="24"/>
              </w:rPr>
              <w:t xml:space="preserve"> </w:t>
            </w:r>
            <w:r>
              <w:rPr>
                <w:sz w:val="24"/>
              </w:rPr>
              <w:t>эмоции</w:t>
            </w:r>
            <w:r>
              <w:rPr>
                <w:spacing w:val="1"/>
                <w:sz w:val="24"/>
              </w:rPr>
              <w:t xml:space="preserve"> </w:t>
            </w:r>
            <w:r>
              <w:rPr>
                <w:sz w:val="24"/>
              </w:rPr>
              <w:t>окружающих,</w:t>
            </w:r>
            <w:r>
              <w:rPr>
                <w:spacing w:val="-57"/>
                <w:sz w:val="24"/>
              </w:rPr>
              <w:t xml:space="preserve"> </w:t>
            </w:r>
            <w:r>
              <w:rPr>
                <w:sz w:val="24"/>
              </w:rPr>
              <w:t>осуществлять</w:t>
            </w:r>
            <w:r>
              <w:rPr>
                <w:spacing w:val="1"/>
                <w:sz w:val="24"/>
              </w:rPr>
              <w:t xml:space="preserve"> </w:t>
            </w:r>
            <w:r>
              <w:rPr>
                <w:sz w:val="24"/>
              </w:rPr>
              <w:t>выбор</w:t>
            </w:r>
            <w:r>
              <w:rPr>
                <w:spacing w:val="1"/>
                <w:sz w:val="24"/>
              </w:rPr>
              <w:t xml:space="preserve"> </w:t>
            </w:r>
            <w:r>
              <w:rPr>
                <w:sz w:val="24"/>
              </w:rPr>
              <w:t>социально</w:t>
            </w:r>
            <w:r>
              <w:rPr>
                <w:spacing w:val="1"/>
                <w:sz w:val="24"/>
              </w:rPr>
              <w:t xml:space="preserve"> </w:t>
            </w:r>
            <w:r>
              <w:rPr>
                <w:sz w:val="24"/>
              </w:rPr>
              <w:t>одобряемых</w:t>
            </w:r>
            <w:r>
              <w:rPr>
                <w:spacing w:val="1"/>
                <w:sz w:val="24"/>
              </w:rPr>
              <w:t xml:space="preserve"> </w:t>
            </w:r>
            <w:r>
              <w:rPr>
                <w:sz w:val="24"/>
              </w:rPr>
              <w:t>действий</w:t>
            </w:r>
            <w:r>
              <w:rPr>
                <w:spacing w:val="1"/>
                <w:sz w:val="24"/>
              </w:rPr>
              <w:t xml:space="preserve"> </w:t>
            </w:r>
            <w:r>
              <w:rPr>
                <w:sz w:val="24"/>
              </w:rPr>
              <w:t>в</w:t>
            </w:r>
            <w:r>
              <w:rPr>
                <w:spacing w:val="1"/>
                <w:sz w:val="24"/>
              </w:rPr>
              <w:t xml:space="preserve"> </w:t>
            </w:r>
            <w:r>
              <w:rPr>
                <w:sz w:val="24"/>
              </w:rPr>
              <w:t>конкретных</w:t>
            </w:r>
            <w:r>
              <w:rPr>
                <w:spacing w:val="1"/>
                <w:sz w:val="24"/>
              </w:rPr>
              <w:t xml:space="preserve"> </w:t>
            </w:r>
            <w:r>
              <w:rPr>
                <w:sz w:val="24"/>
              </w:rPr>
              <w:t>ситуациях</w:t>
            </w:r>
            <w:r>
              <w:rPr>
                <w:spacing w:val="1"/>
                <w:sz w:val="24"/>
              </w:rPr>
              <w:t xml:space="preserve"> </w:t>
            </w:r>
            <w:r>
              <w:rPr>
                <w:sz w:val="24"/>
              </w:rPr>
              <w:t>и</w:t>
            </w:r>
            <w:r>
              <w:rPr>
                <w:spacing w:val="1"/>
                <w:sz w:val="24"/>
              </w:rPr>
              <w:t xml:space="preserve"> </w:t>
            </w:r>
            <w:r>
              <w:rPr>
                <w:sz w:val="24"/>
              </w:rPr>
              <w:t>обосновывать</w:t>
            </w:r>
            <w:r>
              <w:rPr>
                <w:spacing w:val="1"/>
                <w:sz w:val="24"/>
              </w:rPr>
              <w:t xml:space="preserve"> </w:t>
            </w:r>
            <w:r>
              <w:rPr>
                <w:sz w:val="24"/>
              </w:rPr>
              <w:t>свои</w:t>
            </w:r>
            <w:r>
              <w:rPr>
                <w:spacing w:val="1"/>
                <w:sz w:val="24"/>
              </w:rPr>
              <w:t xml:space="preserve"> </w:t>
            </w:r>
            <w:r>
              <w:rPr>
                <w:sz w:val="24"/>
              </w:rPr>
              <w:t>намерения</w:t>
            </w:r>
            <w:r>
              <w:rPr>
                <w:spacing w:val="1"/>
                <w:sz w:val="24"/>
              </w:rPr>
              <w:t xml:space="preserve"> </w:t>
            </w:r>
            <w:r>
              <w:rPr>
                <w:sz w:val="24"/>
              </w:rPr>
              <w:t>и</w:t>
            </w:r>
            <w:r>
              <w:rPr>
                <w:spacing w:val="1"/>
                <w:sz w:val="24"/>
              </w:rPr>
              <w:t xml:space="preserve"> </w:t>
            </w:r>
            <w:r>
              <w:rPr>
                <w:sz w:val="24"/>
              </w:rPr>
              <w:t>ценностные</w:t>
            </w:r>
            <w:r>
              <w:rPr>
                <w:spacing w:val="-57"/>
                <w:sz w:val="24"/>
              </w:rPr>
              <w:t xml:space="preserve"> </w:t>
            </w:r>
            <w:r>
              <w:rPr>
                <w:sz w:val="24"/>
              </w:rPr>
              <w:t>ориентации;</w:t>
            </w:r>
          </w:p>
          <w:p w:rsidR="00837E2E" w:rsidRDefault="00EE3A43">
            <w:pPr>
              <w:pStyle w:val="TableParagraph"/>
              <w:numPr>
                <w:ilvl w:val="0"/>
                <w:numId w:val="235"/>
              </w:numPr>
              <w:tabs>
                <w:tab w:val="left" w:pos="495"/>
              </w:tabs>
              <w:ind w:left="434" w:right="142" w:hanging="341"/>
              <w:jc w:val="both"/>
              <w:rPr>
                <w:sz w:val="24"/>
              </w:rPr>
            </w:pPr>
            <w:r>
              <w:tab/>
            </w:r>
            <w:r>
              <w:rPr>
                <w:sz w:val="24"/>
              </w:rPr>
              <w:t>развивать</w:t>
            </w:r>
            <w:r>
              <w:rPr>
                <w:spacing w:val="1"/>
                <w:sz w:val="24"/>
              </w:rPr>
              <w:t xml:space="preserve"> </w:t>
            </w:r>
            <w:r>
              <w:rPr>
                <w:sz w:val="24"/>
              </w:rPr>
              <w:t>способность</w:t>
            </w:r>
            <w:r>
              <w:rPr>
                <w:spacing w:val="1"/>
                <w:sz w:val="24"/>
              </w:rPr>
              <w:t xml:space="preserve"> </w:t>
            </w:r>
            <w:r>
              <w:rPr>
                <w:sz w:val="24"/>
              </w:rPr>
              <w:t>ребёнка</w:t>
            </w:r>
            <w:r>
              <w:rPr>
                <w:spacing w:val="1"/>
                <w:sz w:val="24"/>
              </w:rPr>
              <w:t xml:space="preserve"> </w:t>
            </w:r>
            <w:r>
              <w:rPr>
                <w:sz w:val="24"/>
              </w:rPr>
              <w:t>понимать</w:t>
            </w:r>
            <w:r>
              <w:rPr>
                <w:spacing w:val="1"/>
                <w:sz w:val="24"/>
              </w:rPr>
              <w:t xml:space="preserve"> </w:t>
            </w:r>
            <w:r>
              <w:rPr>
                <w:sz w:val="24"/>
              </w:rPr>
              <w:t>и</w:t>
            </w:r>
            <w:r>
              <w:rPr>
                <w:spacing w:val="1"/>
                <w:sz w:val="24"/>
              </w:rPr>
              <w:t xml:space="preserve"> </w:t>
            </w:r>
            <w:r>
              <w:rPr>
                <w:sz w:val="24"/>
              </w:rPr>
              <w:t>учитывать</w:t>
            </w:r>
            <w:r>
              <w:rPr>
                <w:spacing w:val="1"/>
                <w:sz w:val="24"/>
              </w:rPr>
              <w:t xml:space="preserve"> </w:t>
            </w:r>
            <w:r>
              <w:rPr>
                <w:sz w:val="24"/>
              </w:rPr>
              <w:t>интересы</w:t>
            </w:r>
            <w:r>
              <w:rPr>
                <w:spacing w:val="1"/>
                <w:sz w:val="24"/>
              </w:rPr>
              <w:t xml:space="preserve"> </w:t>
            </w:r>
            <w:r>
              <w:rPr>
                <w:sz w:val="24"/>
              </w:rPr>
              <w:t>и</w:t>
            </w:r>
            <w:r>
              <w:rPr>
                <w:spacing w:val="1"/>
                <w:sz w:val="24"/>
              </w:rPr>
              <w:t xml:space="preserve"> </w:t>
            </w:r>
            <w:r>
              <w:rPr>
                <w:sz w:val="24"/>
              </w:rPr>
              <w:t>чувства</w:t>
            </w:r>
            <w:r>
              <w:rPr>
                <w:spacing w:val="1"/>
                <w:sz w:val="24"/>
              </w:rPr>
              <w:t xml:space="preserve"> </w:t>
            </w:r>
            <w:r>
              <w:rPr>
                <w:sz w:val="24"/>
              </w:rPr>
              <w:t>других;</w:t>
            </w:r>
            <w:r>
              <w:rPr>
                <w:spacing w:val="1"/>
                <w:sz w:val="24"/>
              </w:rPr>
              <w:t xml:space="preserve"> </w:t>
            </w:r>
            <w:r>
              <w:rPr>
                <w:sz w:val="24"/>
              </w:rPr>
              <w:t>договариваться</w:t>
            </w:r>
            <w:r>
              <w:rPr>
                <w:spacing w:val="1"/>
                <w:sz w:val="24"/>
              </w:rPr>
              <w:t xml:space="preserve"> </w:t>
            </w:r>
            <w:r>
              <w:rPr>
                <w:sz w:val="24"/>
              </w:rPr>
              <w:t>и</w:t>
            </w:r>
            <w:r>
              <w:rPr>
                <w:spacing w:val="1"/>
                <w:sz w:val="24"/>
              </w:rPr>
              <w:t xml:space="preserve"> </w:t>
            </w:r>
            <w:r>
              <w:rPr>
                <w:sz w:val="24"/>
              </w:rPr>
              <w:t>дружить</w:t>
            </w:r>
            <w:r>
              <w:rPr>
                <w:spacing w:val="1"/>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разрешать</w:t>
            </w:r>
            <w:r>
              <w:rPr>
                <w:spacing w:val="1"/>
                <w:sz w:val="24"/>
              </w:rPr>
              <w:t xml:space="preserve"> </w:t>
            </w:r>
            <w:r>
              <w:rPr>
                <w:sz w:val="24"/>
              </w:rPr>
              <w:t>возникающие</w:t>
            </w:r>
            <w:r>
              <w:rPr>
                <w:spacing w:val="1"/>
                <w:sz w:val="24"/>
              </w:rPr>
              <w:t xml:space="preserve"> </w:t>
            </w:r>
            <w:r>
              <w:rPr>
                <w:sz w:val="24"/>
              </w:rPr>
              <w:t>конфликты</w:t>
            </w:r>
            <w:r>
              <w:rPr>
                <w:spacing w:val="-57"/>
                <w:sz w:val="24"/>
              </w:rPr>
              <w:t xml:space="preserve"> </w:t>
            </w:r>
            <w:r>
              <w:rPr>
                <w:sz w:val="24"/>
              </w:rPr>
              <w:t>конструктивными</w:t>
            </w:r>
            <w:r>
              <w:rPr>
                <w:spacing w:val="-1"/>
                <w:sz w:val="24"/>
              </w:rPr>
              <w:t xml:space="preserve"> </w:t>
            </w:r>
            <w:r>
              <w:rPr>
                <w:sz w:val="24"/>
              </w:rPr>
              <w:t>способами;</w:t>
            </w:r>
          </w:p>
          <w:p w:rsidR="00837E2E" w:rsidRDefault="00EE3A43">
            <w:pPr>
              <w:pStyle w:val="TableParagraph"/>
              <w:numPr>
                <w:ilvl w:val="0"/>
                <w:numId w:val="235"/>
              </w:numPr>
              <w:tabs>
                <w:tab w:val="left" w:pos="495"/>
              </w:tabs>
              <w:spacing w:before="1"/>
              <w:ind w:left="434" w:right="136" w:hanging="341"/>
              <w:jc w:val="both"/>
              <w:rPr>
                <w:sz w:val="24"/>
              </w:rPr>
            </w:pPr>
            <w:r>
              <w:tab/>
            </w:r>
            <w:r>
              <w:rPr>
                <w:spacing w:val="-1"/>
                <w:sz w:val="24"/>
              </w:rPr>
              <w:t>воспитывать</w:t>
            </w:r>
            <w:r>
              <w:rPr>
                <w:spacing w:val="-11"/>
                <w:sz w:val="24"/>
              </w:rPr>
              <w:t xml:space="preserve"> </w:t>
            </w:r>
            <w:r>
              <w:rPr>
                <w:sz w:val="24"/>
              </w:rPr>
              <w:t>привычки</w:t>
            </w:r>
            <w:r>
              <w:rPr>
                <w:spacing w:val="-13"/>
                <w:sz w:val="24"/>
              </w:rPr>
              <w:t xml:space="preserve"> </w:t>
            </w:r>
            <w:r>
              <w:rPr>
                <w:sz w:val="24"/>
              </w:rPr>
              <w:t>культурного</w:t>
            </w:r>
            <w:r>
              <w:rPr>
                <w:spacing w:val="-12"/>
                <w:sz w:val="24"/>
              </w:rPr>
              <w:t xml:space="preserve"> </w:t>
            </w:r>
            <w:r>
              <w:rPr>
                <w:sz w:val="24"/>
              </w:rPr>
              <w:t>поведения</w:t>
            </w:r>
            <w:r>
              <w:rPr>
                <w:spacing w:val="-57"/>
                <w:sz w:val="24"/>
              </w:rPr>
              <w:t xml:space="preserve"> </w:t>
            </w:r>
            <w:r>
              <w:rPr>
                <w:sz w:val="24"/>
              </w:rPr>
              <w:t>и</w:t>
            </w:r>
            <w:r>
              <w:rPr>
                <w:spacing w:val="1"/>
                <w:sz w:val="24"/>
              </w:rPr>
              <w:t xml:space="preserve"> </w:t>
            </w:r>
            <w:r>
              <w:rPr>
                <w:sz w:val="24"/>
              </w:rPr>
              <w:t>общения</w:t>
            </w:r>
            <w:r>
              <w:rPr>
                <w:spacing w:val="1"/>
                <w:sz w:val="24"/>
              </w:rPr>
              <w:t xml:space="preserve"> </w:t>
            </w:r>
            <w:r>
              <w:rPr>
                <w:sz w:val="24"/>
              </w:rPr>
              <w:t>с</w:t>
            </w:r>
            <w:r>
              <w:rPr>
                <w:spacing w:val="1"/>
                <w:sz w:val="24"/>
              </w:rPr>
              <w:t xml:space="preserve"> </w:t>
            </w:r>
            <w:r>
              <w:rPr>
                <w:sz w:val="24"/>
              </w:rPr>
              <w:t>людьми,</w:t>
            </w:r>
            <w:r>
              <w:rPr>
                <w:spacing w:val="1"/>
                <w:sz w:val="24"/>
              </w:rPr>
              <w:t xml:space="preserve"> </w:t>
            </w:r>
            <w:r>
              <w:rPr>
                <w:sz w:val="24"/>
              </w:rPr>
              <w:t>основ</w:t>
            </w:r>
            <w:r>
              <w:rPr>
                <w:spacing w:val="1"/>
                <w:sz w:val="24"/>
              </w:rPr>
              <w:t xml:space="preserve"> </w:t>
            </w:r>
            <w:r>
              <w:rPr>
                <w:sz w:val="24"/>
              </w:rPr>
              <w:t>этикета,</w:t>
            </w:r>
            <w:r>
              <w:rPr>
                <w:spacing w:val="1"/>
                <w:sz w:val="24"/>
              </w:rPr>
              <w:t xml:space="preserve"> </w:t>
            </w:r>
            <w:r>
              <w:rPr>
                <w:sz w:val="24"/>
              </w:rPr>
              <w:t>правил</w:t>
            </w:r>
            <w:r>
              <w:rPr>
                <w:spacing w:val="-57"/>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общественных местах;</w:t>
            </w:r>
          </w:p>
          <w:p w:rsidR="00837E2E" w:rsidRDefault="00EE3A43">
            <w:pPr>
              <w:pStyle w:val="TableParagraph"/>
              <w:spacing w:before="9" w:line="235" w:lineRule="auto"/>
              <w:ind w:left="792" w:right="777" w:firstLine="285"/>
              <w:jc w:val="both"/>
              <w:rPr>
                <w:sz w:val="24"/>
              </w:rPr>
            </w:pPr>
            <w:r>
              <w:rPr>
                <w:b/>
                <w:sz w:val="24"/>
              </w:rPr>
              <w:t>в области формирования основ</w:t>
            </w:r>
            <w:r>
              <w:rPr>
                <w:b/>
                <w:spacing w:val="1"/>
                <w:sz w:val="24"/>
              </w:rPr>
              <w:t xml:space="preserve"> </w:t>
            </w:r>
            <w:r>
              <w:rPr>
                <w:b/>
                <w:sz w:val="24"/>
              </w:rPr>
              <w:t>гражданственности</w:t>
            </w:r>
            <w:r>
              <w:rPr>
                <w:b/>
                <w:spacing w:val="-3"/>
                <w:sz w:val="24"/>
              </w:rPr>
              <w:t xml:space="preserve"> </w:t>
            </w:r>
            <w:r>
              <w:rPr>
                <w:b/>
                <w:sz w:val="24"/>
              </w:rPr>
              <w:t>и</w:t>
            </w:r>
            <w:r>
              <w:rPr>
                <w:b/>
                <w:spacing w:val="-5"/>
                <w:sz w:val="24"/>
              </w:rPr>
              <w:t xml:space="preserve"> </w:t>
            </w:r>
            <w:r>
              <w:rPr>
                <w:b/>
                <w:sz w:val="24"/>
              </w:rPr>
              <w:t>патриотизма</w:t>
            </w:r>
            <w:r>
              <w:rPr>
                <w:sz w:val="24"/>
              </w:rPr>
              <w:t>:</w:t>
            </w:r>
          </w:p>
        </w:tc>
        <w:tc>
          <w:tcPr>
            <w:tcW w:w="2268" w:type="dxa"/>
          </w:tcPr>
          <w:p w:rsidR="00837E2E" w:rsidRDefault="00EE3A43">
            <w:pPr>
              <w:pStyle w:val="TableParagraph"/>
              <w:spacing w:before="47"/>
              <w:ind w:left="708" w:right="608" w:hanging="12"/>
              <w:rPr>
                <w:sz w:val="24"/>
              </w:rPr>
            </w:pPr>
            <w:r>
              <w:rPr>
                <w:sz w:val="24"/>
              </w:rPr>
              <w:t>ФОП ДО</w:t>
            </w:r>
            <w:r>
              <w:rPr>
                <w:spacing w:val="-58"/>
                <w:sz w:val="24"/>
              </w:rPr>
              <w:t xml:space="preserve"> </w:t>
            </w:r>
            <w:r>
              <w:rPr>
                <w:sz w:val="24"/>
              </w:rPr>
              <w:t>п.18.7.2.</w:t>
            </w:r>
          </w:p>
          <w:p w:rsidR="00837E2E" w:rsidRDefault="00837E2E">
            <w:pPr>
              <w:pStyle w:val="TableParagraph"/>
              <w:ind w:left="658"/>
              <w:rPr>
                <w:sz w:val="24"/>
              </w:rPr>
            </w:pPr>
          </w:p>
        </w:tc>
        <w:tc>
          <w:tcPr>
            <w:tcW w:w="4301" w:type="dxa"/>
          </w:tcPr>
          <w:p w:rsidR="00837E2E" w:rsidRDefault="00EE3A43">
            <w:pPr>
              <w:pStyle w:val="TableParagraph"/>
              <w:numPr>
                <w:ilvl w:val="0"/>
                <w:numId w:val="234"/>
              </w:numPr>
              <w:tabs>
                <w:tab w:val="left" w:pos="436"/>
                <w:tab w:val="left" w:pos="1646"/>
                <w:tab w:val="left" w:pos="1924"/>
                <w:tab w:val="left" w:pos="1963"/>
                <w:tab w:val="left" w:pos="2394"/>
                <w:tab w:val="left" w:pos="2811"/>
                <w:tab w:val="left" w:pos="3768"/>
                <w:tab w:val="left" w:pos="4040"/>
              </w:tabs>
              <w:spacing w:before="47"/>
              <w:ind w:right="116"/>
              <w:rPr>
                <w:sz w:val="24"/>
              </w:rPr>
            </w:pPr>
            <w:proofErr w:type="spellStart"/>
            <w:r>
              <w:rPr>
                <w:sz w:val="24"/>
              </w:rPr>
              <w:t>Ветохина</w:t>
            </w:r>
            <w:proofErr w:type="spellEnd"/>
            <w:r>
              <w:rPr>
                <w:sz w:val="24"/>
              </w:rPr>
              <w:tab/>
              <w:t>А.Я.,</w:t>
            </w:r>
            <w:r>
              <w:rPr>
                <w:sz w:val="24"/>
              </w:rPr>
              <w:tab/>
              <w:t>Дмитренко</w:t>
            </w:r>
            <w:r>
              <w:rPr>
                <w:sz w:val="24"/>
              </w:rPr>
              <w:tab/>
              <w:t>З.С.</w:t>
            </w:r>
            <w:r>
              <w:rPr>
                <w:spacing w:val="-57"/>
                <w:sz w:val="24"/>
              </w:rPr>
              <w:t xml:space="preserve"> </w:t>
            </w:r>
            <w:r>
              <w:rPr>
                <w:sz w:val="24"/>
              </w:rPr>
              <w:t>Нравственно-патриотическое</w:t>
            </w:r>
            <w:r>
              <w:rPr>
                <w:spacing w:val="1"/>
                <w:sz w:val="24"/>
              </w:rPr>
              <w:t xml:space="preserve"> </w:t>
            </w:r>
            <w:r>
              <w:rPr>
                <w:sz w:val="24"/>
              </w:rPr>
              <w:t>воспитание</w:t>
            </w:r>
            <w:r>
              <w:rPr>
                <w:sz w:val="24"/>
              </w:rPr>
              <w:tab/>
            </w:r>
            <w:r>
              <w:rPr>
                <w:sz w:val="24"/>
              </w:rPr>
              <w:tab/>
              <w:t>детей</w:t>
            </w:r>
            <w:r>
              <w:rPr>
                <w:sz w:val="24"/>
              </w:rPr>
              <w:tab/>
            </w:r>
            <w:r>
              <w:rPr>
                <w:spacing w:val="-1"/>
                <w:sz w:val="24"/>
              </w:rPr>
              <w:t>дошкольного</w:t>
            </w:r>
            <w:r>
              <w:rPr>
                <w:spacing w:val="-57"/>
                <w:sz w:val="24"/>
              </w:rPr>
              <w:t xml:space="preserve"> </w:t>
            </w:r>
            <w:r>
              <w:rPr>
                <w:sz w:val="24"/>
              </w:rPr>
              <w:t>возраста.</w:t>
            </w:r>
            <w:r>
              <w:rPr>
                <w:sz w:val="24"/>
              </w:rPr>
              <w:tab/>
            </w:r>
            <w:r>
              <w:rPr>
                <w:sz w:val="24"/>
              </w:rPr>
              <w:tab/>
            </w:r>
            <w:r>
              <w:rPr>
                <w:sz w:val="24"/>
              </w:rPr>
              <w:tab/>
              <w:t>Планирование</w:t>
            </w:r>
            <w:r>
              <w:rPr>
                <w:sz w:val="24"/>
              </w:rPr>
              <w:tab/>
            </w:r>
            <w:r>
              <w:rPr>
                <w:sz w:val="24"/>
              </w:rPr>
              <w:tab/>
            </w:r>
            <w:r>
              <w:rPr>
                <w:spacing w:val="-1"/>
                <w:sz w:val="24"/>
              </w:rPr>
              <w:t>и</w:t>
            </w:r>
            <w:r>
              <w:rPr>
                <w:spacing w:val="-57"/>
                <w:sz w:val="24"/>
              </w:rPr>
              <w:t xml:space="preserve"> </w:t>
            </w:r>
            <w:r>
              <w:rPr>
                <w:sz w:val="24"/>
              </w:rPr>
              <w:t>конспекты</w:t>
            </w:r>
            <w:r>
              <w:rPr>
                <w:spacing w:val="29"/>
                <w:sz w:val="24"/>
              </w:rPr>
              <w:t xml:space="preserve"> </w:t>
            </w:r>
            <w:r>
              <w:rPr>
                <w:sz w:val="24"/>
              </w:rPr>
              <w:t>занятий.</w:t>
            </w:r>
            <w:r>
              <w:rPr>
                <w:spacing w:val="29"/>
                <w:sz w:val="24"/>
              </w:rPr>
              <w:t xml:space="preserve"> </w:t>
            </w:r>
            <w:r>
              <w:rPr>
                <w:sz w:val="24"/>
              </w:rPr>
              <w:t>Методическое</w:t>
            </w:r>
            <w:r>
              <w:rPr>
                <w:spacing w:val="-57"/>
                <w:sz w:val="24"/>
              </w:rPr>
              <w:t xml:space="preserve"> </w:t>
            </w:r>
            <w:r>
              <w:rPr>
                <w:sz w:val="24"/>
              </w:rPr>
              <w:t>пособие</w:t>
            </w:r>
            <w:r>
              <w:rPr>
                <w:spacing w:val="11"/>
                <w:sz w:val="24"/>
              </w:rPr>
              <w:t xml:space="preserve"> </w:t>
            </w:r>
            <w:r>
              <w:rPr>
                <w:sz w:val="24"/>
              </w:rPr>
              <w:t>для</w:t>
            </w:r>
            <w:r>
              <w:rPr>
                <w:spacing w:val="10"/>
                <w:sz w:val="24"/>
              </w:rPr>
              <w:t xml:space="preserve"> </w:t>
            </w:r>
            <w:r>
              <w:rPr>
                <w:sz w:val="24"/>
              </w:rPr>
              <w:t>педагогов.</w:t>
            </w:r>
            <w:r>
              <w:rPr>
                <w:spacing w:val="13"/>
                <w:sz w:val="24"/>
              </w:rPr>
              <w:t xml:space="preserve"> </w:t>
            </w:r>
            <w:r>
              <w:rPr>
                <w:sz w:val="24"/>
              </w:rPr>
              <w:t>–</w:t>
            </w:r>
            <w:r>
              <w:rPr>
                <w:spacing w:val="12"/>
                <w:sz w:val="24"/>
              </w:rPr>
              <w:t xml:space="preserve"> </w:t>
            </w:r>
            <w:r>
              <w:rPr>
                <w:sz w:val="24"/>
              </w:rPr>
              <w:t>СПб.:</w:t>
            </w:r>
            <w:r>
              <w:rPr>
                <w:spacing w:val="-57"/>
                <w:sz w:val="24"/>
              </w:rPr>
              <w:t xml:space="preserve"> </w:t>
            </w:r>
            <w:r>
              <w:rPr>
                <w:sz w:val="24"/>
              </w:rPr>
              <w:t>ИЗДАТЕЛЬСТВО</w:t>
            </w:r>
            <w:r>
              <w:rPr>
                <w:spacing w:val="2"/>
                <w:sz w:val="24"/>
              </w:rPr>
              <w:t xml:space="preserve"> </w:t>
            </w:r>
            <w:r>
              <w:rPr>
                <w:sz w:val="24"/>
              </w:rPr>
              <w:t>«ДЕТСТВО-</w:t>
            </w:r>
          </w:p>
          <w:p w:rsidR="00837E2E" w:rsidRDefault="00EE3A43">
            <w:pPr>
              <w:pStyle w:val="TableParagraph"/>
              <w:numPr>
                <w:ilvl w:val="0"/>
                <w:numId w:val="234"/>
              </w:numPr>
              <w:tabs>
                <w:tab w:val="left" w:pos="436"/>
              </w:tabs>
              <w:ind w:right="116"/>
              <w:jc w:val="both"/>
              <w:rPr>
                <w:sz w:val="24"/>
              </w:rPr>
            </w:pPr>
            <w:r>
              <w:rPr>
                <w:sz w:val="24"/>
              </w:rPr>
              <w:t>Финансовая грамотность для детей</w:t>
            </w:r>
            <w:r>
              <w:rPr>
                <w:spacing w:val="1"/>
                <w:sz w:val="24"/>
              </w:rPr>
              <w:t xml:space="preserve"> </w:t>
            </w:r>
            <w:r>
              <w:rPr>
                <w:sz w:val="24"/>
              </w:rPr>
              <w:t>дошкольного</w:t>
            </w:r>
            <w:r>
              <w:rPr>
                <w:spacing w:val="1"/>
                <w:sz w:val="24"/>
              </w:rPr>
              <w:t xml:space="preserve"> </w:t>
            </w:r>
            <w:r>
              <w:rPr>
                <w:sz w:val="24"/>
              </w:rPr>
              <w:t>и</w:t>
            </w:r>
            <w:r>
              <w:rPr>
                <w:spacing w:val="61"/>
                <w:sz w:val="24"/>
              </w:rPr>
              <w:t xml:space="preserve"> </w:t>
            </w:r>
            <w:r>
              <w:rPr>
                <w:sz w:val="24"/>
              </w:rPr>
              <w:t>младшего</w:t>
            </w:r>
            <w:r>
              <w:rPr>
                <w:spacing w:val="-57"/>
                <w:sz w:val="24"/>
              </w:rPr>
              <w:t xml:space="preserve"> </w:t>
            </w:r>
            <w:r>
              <w:rPr>
                <w:sz w:val="24"/>
              </w:rPr>
              <w:t>школьного</w:t>
            </w:r>
            <w:r>
              <w:rPr>
                <w:spacing w:val="1"/>
                <w:sz w:val="24"/>
              </w:rPr>
              <w:t xml:space="preserve"> </w:t>
            </w:r>
            <w:r>
              <w:rPr>
                <w:sz w:val="24"/>
              </w:rPr>
              <w:t>возраста</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учебно-методическое пособие/ авт.-</w:t>
            </w:r>
            <w:r>
              <w:rPr>
                <w:spacing w:val="-57"/>
                <w:sz w:val="24"/>
              </w:rPr>
              <w:t xml:space="preserve"> </w:t>
            </w:r>
            <w:r>
              <w:rPr>
                <w:sz w:val="24"/>
              </w:rPr>
              <w:t>сост.:</w:t>
            </w:r>
            <w:r>
              <w:rPr>
                <w:spacing w:val="1"/>
                <w:sz w:val="24"/>
              </w:rPr>
              <w:t xml:space="preserve"> </w:t>
            </w:r>
            <w:proofErr w:type="spellStart"/>
            <w:r>
              <w:rPr>
                <w:sz w:val="24"/>
              </w:rPr>
              <w:t>М.О.Еремина</w:t>
            </w:r>
            <w:proofErr w:type="spellEnd"/>
            <w:r>
              <w:rPr>
                <w:spacing w:val="1"/>
                <w:sz w:val="24"/>
              </w:rPr>
              <w:t xml:space="preserve"> </w:t>
            </w:r>
            <w:proofErr w:type="gramStart"/>
            <w:r>
              <w:rPr>
                <w:sz w:val="24"/>
              </w:rPr>
              <w:t>(</w:t>
            </w:r>
            <w:r>
              <w:rPr>
                <w:spacing w:val="1"/>
                <w:sz w:val="24"/>
              </w:rPr>
              <w:t xml:space="preserve"> </w:t>
            </w:r>
            <w:r>
              <w:rPr>
                <w:sz w:val="24"/>
              </w:rPr>
              <w:t>и</w:t>
            </w:r>
            <w:proofErr w:type="gramEnd"/>
            <w:r>
              <w:rPr>
                <w:spacing w:val="1"/>
                <w:sz w:val="24"/>
              </w:rPr>
              <w:t xml:space="preserve"> </w:t>
            </w:r>
            <w:r>
              <w:rPr>
                <w:sz w:val="24"/>
              </w:rPr>
              <w:t>др.).</w:t>
            </w:r>
            <w:r>
              <w:rPr>
                <w:spacing w:val="1"/>
                <w:sz w:val="24"/>
              </w:rPr>
              <w:t xml:space="preserve"> </w:t>
            </w:r>
            <w:r>
              <w:rPr>
                <w:sz w:val="24"/>
              </w:rPr>
              <w:t>–</w:t>
            </w:r>
            <w:r>
              <w:rPr>
                <w:spacing w:val="1"/>
                <w:sz w:val="24"/>
              </w:rPr>
              <w:t xml:space="preserve"> </w:t>
            </w:r>
            <w:r>
              <w:rPr>
                <w:sz w:val="24"/>
              </w:rPr>
              <w:t>Калининград:</w:t>
            </w:r>
            <w:r>
              <w:rPr>
                <w:spacing w:val="1"/>
                <w:sz w:val="24"/>
              </w:rPr>
              <w:t xml:space="preserve"> </w:t>
            </w:r>
            <w:r>
              <w:rPr>
                <w:sz w:val="24"/>
              </w:rPr>
              <w:t>Калининградская</w:t>
            </w:r>
            <w:r>
              <w:rPr>
                <w:spacing w:val="-57"/>
                <w:sz w:val="24"/>
              </w:rPr>
              <w:t xml:space="preserve"> </w:t>
            </w:r>
            <w:r>
              <w:rPr>
                <w:sz w:val="24"/>
              </w:rPr>
              <w:t>книга,</w:t>
            </w:r>
            <w:r>
              <w:rPr>
                <w:spacing w:val="1"/>
                <w:sz w:val="24"/>
              </w:rPr>
              <w:t xml:space="preserve"> </w:t>
            </w:r>
            <w:r>
              <w:rPr>
                <w:sz w:val="24"/>
              </w:rPr>
              <w:t>2017</w:t>
            </w:r>
            <w:r>
              <w:rPr>
                <w:spacing w:val="1"/>
                <w:sz w:val="24"/>
              </w:rPr>
              <w:t xml:space="preserve"> </w:t>
            </w:r>
            <w:r>
              <w:rPr>
                <w:sz w:val="24"/>
              </w:rPr>
              <w:t>–</w:t>
            </w:r>
            <w:r>
              <w:rPr>
                <w:spacing w:val="1"/>
                <w:sz w:val="24"/>
              </w:rPr>
              <w:t xml:space="preserve"> </w:t>
            </w:r>
            <w:r>
              <w:rPr>
                <w:sz w:val="24"/>
              </w:rPr>
              <w:t>48</w:t>
            </w:r>
            <w:r>
              <w:rPr>
                <w:spacing w:val="1"/>
                <w:sz w:val="24"/>
              </w:rPr>
              <w:t xml:space="preserve"> </w:t>
            </w:r>
            <w:r>
              <w:rPr>
                <w:sz w:val="24"/>
              </w:rPr>
              <w:t>с.</w:t>
            </w:r>
            <w:r>
              <w:rPr>
                <w:spacing w:val="1"/>
                <w:sz w:val="24"/>
              </w:rPr>
              <w:t xml:space="preserve"> </w:t>
            </w:r>
            <w:hyperlink r:id="rId15">
              <w:r>
                <w:rPr>
                  <w:sz w:val="24"/>
                  <w:u w:val="single"/>
                </w:rPr>
                <w:t>https://clck.ru/34B7HZ</w:t>
              </w:r>
            </w:hyperlink>
          </w:p>
          <w:p w:rsidR="00837E2E" w:rsidRDefault="00EE3A43">
            <w:pPr>
              <w:pStyle w:val="TableParagraph"/>
              <w:numPr>
                <w:ilvl w:val="0"/>
                <w:numId w:val="234"/>
              </w:numPr>
              <w:tabs>
                <w:tab w:val="left" w:pos="436"/>
              </w:tabs>
              <w:spacing w:before="1"/>
              <w:ind w:right="118"/>
              <w:jc w:val="both"/>
              <w:rPr>
                <w:sz w:val="24"/>
              </w:rPr>
            </w:pPr>
            <w:r>
              <w:rPr>
                <w:sz w:val="24"/>
              </w:rPr>
              <w:t>Сценарии</w:t>
            </w:r>
            <w:r>
              <w:rPr>
                <w:spacing w:val="1"/>
                <w:sz w:val="24"/>
              </w:rPr>
              <w:t xml:space="preserve"> </w:t>
            </w:r>
            <w:r>
              <w:rPr>
                <w:sz w:val="24"/>
              </w:rPr>
              <w:t>образовательных</w:t>
            </w:r>
            <w:r>
              <w:rPr>
                <w:spacing w:val="1"/>
                <w:sz w:val="24"/>
              </w:rPr>
              <w:t xml:space="preserve"> </w:t>
            </w:r>
            <w:r>
              <w:rPr>
                <w:sz w:val="24"/>
              </w:rPr>
              <w:t>игр</w:t>
            </w:r>
            <w:r>
              <w:rPr>
                <w:spacing w:val="1"/>
                <w:sz w:val="24"/>
              </w:rPr>
              <w:t xml:space="preserve"> </w:t>
            </w:r>
            <w:r>
              <w:rPr>
                <w:sz w:val="24"/>
              </w:rPr>
              <w:t>и</w:t>
            </w:r>
            <w:r>
              <w:rPr>
                <w:spacing w:val="1"/>
                <w:sz w:val="24"/>
              </w:rPr>
              <w:t xml:space="preserve"> </w:t>
            </w:r>
            <w:r>
              <w:rPr>
                <w:sz w:val="24"/>
              </w:rPr>
              <w:t>образовательных</w:t>
            </w:r>
            <w:r>
              <w:rPr>
                <w:spacing w:val="1"/>
                <w:sz w:val="24"/>
              </w:rPr>
              <w:t xml:space="preserve"> </w:t>
            </w:r>
            <w:r>
              <w:rPr>
                <w:sz w:val="24"/>
              </w:rPr>
              <w:t>событий</w:t>
            </w:r>
            <w:r>
              <w:rPr>
                <w:spacing w:val="1"/>
                <w:sz w:val="24"/>
              </w:rPr>
              <w:t xml:space="preserve"> </w:t>
            </w:r>
            <w:r>
              <w:rPr>
                <w:sz w:val="24"/>
              </w:rPr>
              <w:t>по</w:t>
            </w:r>
            <w:r>
              <w:rPr>
                <w:spacing w:val="-57"/>
                <w:sz w:val="24"/>
              </w:rPr>
              <w:t xml:space="preserve"> </w:t>
            </w:r>
            <w:r>
              <w:rPr>
                <w:sz w:val="24"/>
              </w:rPr>
              <w:t>финансовой грамотности для детей</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Сборник</w:t>
            </w:r>
            <w:r>
              <w:rPr>
                <w:spacing w:val="1"/>
                <w:sz w:val="24"/>
              </w:rPr>
              <w:t xml:space="preserve"> </w:t>
            </w:r>
            <w:r>
              <w:rPr>
                <w:sz w:val="24"/>
              </w:rPr>
              <w:t>методических</w:t>
            </w:r>
            <w:r>
              <w:rPr>
                <w:spacing w:val="1"/>
                <w:sz w:val="24"/>
              </w:rPr>
              <w:t xml:space="preserve"> </w:t>
            </w:r>
            <w:r>
              <w:rPr>
                <w:sz w:val="24"/>
              </w:rPr>
              <w:t>разработок</w:t>
            </w:r>
            <w:r>
              <w:rPr>
                <w:spacing w:val="1"/>
                <w:sz w:val="24"/>
              </w:rPr>
              <w:t xml:space="preserve"> </w:t>
            </w:r>
            <w:r>
              <w:rPr>
                <w:sz w:val="24"/>
              </w:rPr>
              <w:t>/</w:t>
            </w:r>
            <w:r>
              <w:rPr>
                <w:spacing w:val="1"/>
                <w:sz w:val="24"/>
              </w:rPr>
              <w:t xml:space="preserve"> </w:t>
            </w:r>
            <w:r>
              <w:rPr>
                <w:sz w:val="24"/>
              </w:rPr>
              <w:t>Сост.</w:t>
            </w:r>
            <w:r>
              <w:rPr>
                <w:spacing w:val="-57"/>
                <w:sz w:val="24"/>
              </w:rPr>
              <w:t xml:space="preserve"> </w:t>
            </w:r>
            <w:proofErr w:type="spellStart"/>
            <w:r>
              <w:rPr>
                <w:sz w:val="24"/>
              </w:rPr>
              <w:t>О.А.Блохина</w:t>
            </w:r>
            <w:proofErr w:type="spellEnd"/>
            <w:r>
              <w:rPr>
                <w:sz w:val="24"/>
              </w:rPr>
              <w:t>,</w:t>
            </w:r>
            <w:r>
              <w:rPr>
                <w:spacing w:val="1"/>
                <w:sz w:val="24"/>
              </w:rPr>
              <w:t xml:space="preserve"> </w:t>
            </w:r>
            <w:proofErr w:type="spellStart"/>
            <w:r>
              <w:rPr>
                <w:sz w:val="24"/>
              </w:rPr>
              <w:t>О.В.Терешева</w:t>
            </w:r>
            <w:proofErr w:type="spellEnd"/>
            <w:r>
              <w:rPr>
                <w:spacing w:val="1"/>
                <w:sz w:val="24"/>
              </w:rPr>
              <w:t xml:space="preserve"> </w:t>
            </w:r>
            <w:r>
              <w:rPr>
                <w:sz w:val="24"/>
              </w:rPr>
              <w:t>–</w:t>
            </w:r>
            <w:r>
              <w:rPr>
                <w:spacing w:val="1"/>
                <w:sz w:val="24"/>
              </w:rPr>
              <w:t xml:space="preserve"> </w:t>
            </w:r>
            <w:r>
              <w:rPr>
                <w:sz w:val="24"/>
              </w:rPr>
              <w:t>Калининград:</w:t>
            </w:r>
            <w:r>
              <w:rPr>
                <w:spacing w:val="1"/>
                <w:sz w:val="24"/>
              </w:rPr>
              <w:t xml:space="preserve"> </w:t>
            </w:r>
            <w:r>
              <w:rPr>
                <w:sz w:val="24"/>
              </w:rPr>
              <w:t>КОИРО,</w:t>
            </w:r>
            <w:r>
              <w:rPr>
                <w:spacing w:val="1"/>
                <w:sz w:val="24"/>
              </w:rPr>
              <w:t xml:space="preserve"> </w:t>
            </w:r>
            <w:r>
              <w:rPr>
                <w:sz w:val="24"/>
              </w:rPr>
              <w:t>2018.</w:t>
            </w:r>
            <w:r>
              <w:rPr>
                <w:spacing w:val="1"/>
                <w:sz w:val="24"/>
              </w:rPr>
              <w:t xml:space="preserve"> </w:t>
            </w:r>
            <w:hyperlink r:id="rId16">
              <w:r>
                <w:rPr>
                  <w:sz w:val="24"/>
                  <w:u w:val="single"/>
                </w:rPr>
                <w:t>https://clck.ru/34B7SP</w:t>
              </w:r>
            </w:hyperlink>
          </w:p>
          <w:p w:rsidR="00837E2E" w:rsidRDefault="00EE3A43">
            <w:pPr>
              <w:pStyle w:val="TableParagraph"/>
              <w:numPr>
                <w:ilvl w:val="0"/>
                <w:numId w:val="234"/>
              </w:numPr>
              <w:tabs>
                <w:tab w:val="left" w:pos="436"/>
                <w:tab w:val="left" w:pos="2603"/>
              </w:tabs>
              <w:spacing w:before="1"/>
              <w:ind w:right="119"/>
              <w:rPr>
                <w:sz w:val="24"/>
              </w:rPr>
            </w:pPr>
            <w:r>
              <w:rPr>
                <w:sz w:val="24"/>
              </w:rPr>
              <w:t>Абрамова</w:t>
            </w:r>
            <w:r>
              <w:rPr>
                <w:spacing w:val="28"/>
                <w:sz w:val="24"/>
              </w:rPr>
              <w:t xml:space="preserve"> </w:t>
            </w:r>
            <w:r>
              <w:rPr>
                <w:sz w:val="24"/>
              </w:rPr>
              <w:t>Л.</w:t>
            </w:r>
            <w:r>
              <w:rPr>
                <w:spacing w:val="30"/>
                <w:sz w:val="24"/>
              </w:rPr>
              <w:t xml:space="preserve"> </w:t>
            </w:r>
            <w:r>
              <w:rPr>
                <w:sz w:val="24"/>
              </w:rPr>
              <w:t>В.,</w:t>
            </w:r>
            <w:r>
              <w:rPr>
                <w:spacing w:val="29"/>
                <w:sz w:val="24"/>
              </w:rPr>
              <w:t xml:space="preserve"> </w:t>
            </w:r>
            <w:proofErr w:type="spellStart"/>
            <w:r>
              <w:rPr>
                <w:sz w:val="24"/>
              </w:rPr>
              <w:t>Слепцова</w:t>
            </w:r>
            <w:proofErr w:type="spellEnd"/>
            <w:r>
              <w:rPr>
                <w:spacing w:val="28"/>
                <w:sz w:val="24"/>
              </w:rPr>
              <w:t xml:space="preserve"> </w:t>
            </w:r>
            <w:r>
              <w:rPr>
                <w:sz w:val="24"/>
              </w:rPr>
              <w:t>И.</w:t>
            </w:r>
            <w:r>
              <w:rPr>
                <w:spacing w:val="29"/>
                <w:sz w:val="24"/>
              </w:rPr>
              <w:t xml:space="preserve"> </w:t>
            </w:r>
            <w:r>
              <w:rPr>
                <w:sz w:val="24"/>
              </w:rPr>
              <w:t>Ф.</w:t>
            </w:r>
            <w:r>
              <w:rPr>
                <w:spacing w:val="-57"/>
                <w:sz w:val="24"/>
              </w:rPr>
              <w:t xml:space="preserve"> </w:t>
            </w:r>
            <w:r>
              <w:rPr>
                <w:sz w:val="24"/>
              </w:rPr>
              <w:t>Социально-коммуникативное</w:t>
            </w:r>
            <w:r>
              <w:rPr>
                <w:spacing w:val="1"/>
                <w:sz w:val="24"/>
              </w:rPr>
              <w:t xml:space="preserve"> </w:t>
            </w:r>
            <w:r>
              <w:rPr>
                <w:sz w:val="24"/>
              </w:rPr>
              <w:t>развитие</w:t>
            </w:r>
            <w:r>
              <w:rPr>
                <w:sz w:val="24"/>
              </w:rPr>
              <w:tab/>
            </w:r>
            <w:r>
              <w:rPr>
                <w:spacing w:val="-1"/>
                <w:sz w:val="24"/>
              </w:rPr>
              <w:t>дошкольников:</w:t>
            </w:r>
          </w:p>
        </w:tc>
      </w:tr>
    </w:tbl>
    <w:p w:rsidR="00837E2E" w:rsidRDefault="00837E2E">
      <w:pPr>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10323"/>
        </w:trPr>
        <w:tc>
          <w:tcPr>
            <w:tcW w:w="1632" w:type="dxa"/>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numPr>
                <w:ilvl w:val="0"/>
                <w:numId w:val="233"/>
              </w:numPr>
              <w:tabs>
                <w:tab w:val="left" w:pos="495"/>
                <w:tab w:val="left" w:pos="2668"/>
                <w:tab w:val="left" w:pos="5170"/>
              </w:tabs>
              <w:spacing w:before="47"/>
              <w:ind w:left="434" w:right="137" w:hanging="341"/>
              <w:jc w:val="both"/>
              <w:rPr>
                <w:sz w:val="24"/>
              </w:rPr>
            </w:pPr>
            <w:r>
              <w:tab/>
            </w:r>
            <w:r>
              <w:rPr>
                <w:sz w:val="24"/>
              </w:rPr>
              <w:t>воспитывать</w:t>
            </w:r>
            <w:r>
              <w:rPr>
                <w:sz w:val="24"/>
              </w:rPr>
              <w:tab/>
              <w:t xml:space="preserve"> патриотические</w:t>
            </w:r>
            <w:r>
              <w:rPr>
                <w:sz w:val="24"/>
              </w:rPr>
              <w:tab/>
              <w:t>и интернациональные</w:t>
            </w:r>
            <w:r>
              <w:rPr>
                <w:spacing w:val="1"/>
                <w:sz w:val="24"/>
              </w:rPr>
              <w:t xml:space="preserve"> </w:t>
            </w:r>
            <w:proofErr w:type="gramStart"/>
            <w:r>
              <w:rPr>
                <w:sz w:val="24"/>
              </w:rPr>
              <w:t xml:space="preserve">чувства,   </w:t>
            </w:r>
            <w:proofErr w:type="gramEnd"/>
            <w:r>
              <w:rPr>
                <w:sz w:val="24"/>
              </w:rPr>
              <w:t xml:space="preserve">  уважительное отношение к Родине,</w:t>
            </w:r>
            <w:r>
              <w:rPr>
                <w:spacing w:val="1"/>
                <w:sz w:val="24"/>
              </w:rPr>
              <w:t xml:space="preserve"> </w:t>
            </w:r>
            <w:r>
              <w:rPr>
                <w:sz w:val="24"/>
              </w:rPr>
              <w:t>к представителям разных национальностей,</w:t>
            </w:r>
            <w:r>
              <w:rPr>
                <w:spacing w:val="1"/>
                <w:sz w:val="24"/>
              </w:rPr>
              <w:t xml:space="preserve"> </w:t>
            </w:r>
            <w:r>
              <w:rPr>
                <w:sz w:val="24"/>
              </w:rPr>
              <w:t>интерес</w:t>
            </w:r>
            <w:r>
              <w:rPr>
                <w:spacing w:val="43"/>
                <w:sz w:val="24"/>
              </w:rPr>
              <w:t xml:space="preserve"> </w:t>
            </w:r>
            <w:r>
              <w:rPr>
                <w:sz w:val="24"/>
              </w:rPr>
              <w:t>к</w:t>
            </w:r>
            <w:r>
              <w:rPr>
                <w:spacing w:val="45"/>
                <w:sz w:val="24"/>
              </w:rPr>
              <w:t xml:space="preserve"> </w:t>
            </w:r>
            <w:r>
              <w:rPr>
                <w:sz w:val="24"/>
              </w:rPr>
              <w:t>их</w:t>
            </w:r>
            <w:r>
              <w:rPr>
                <w:spacing w:val="44"/>
                <w:sz w:val="24"/>
              </w:rPr>
              <w:t xml:space="preserve"> </w:t>
            </w:r>
            <w:r>
              <w:rPr>
                <w:sz w:val="24"/>
              </w:rPr>
              <w:t>культуре</w:t>
            </w:r>
            <w:r>
              <w:rPr>
                <w:spacing w:val="45"/>
                <w:sz w:val="24"/>
              </w:rPr>
              <w:t xml:space="preserve"> </w:t>
            </w:r>
            <w:r>
              <w:rPr>
                <w:sz w:val="24"/>
              </w:rPr>
              <w:t>и</w:t>
            </w:r>
            <w:r>
              <w:rPr>
                <w:spacing w:val="-1"/>
                <w:sz w:val="24"/>
              </w:rPr>
              <w:t xml:space="preserve"> </w:t>
            </w:r>
            <w:r>
              <w:rPr>
                <w:sz w:val="24"/>
              </w:rPr>
              <w:t>обычаям;</w:t>
            </w:r>
          </w:p>
          <w:p w:rsidR="00837E2E" w:rsidRDefault="00EE3A43">
            <w:pPr>
              <w:pStyle w:val="TableParagraph"/>
              <w:numPr>
                <w:ilvl w:val="0"/>
                <w:numId w:val="233"/>
              </w:numPr>
              <w:tabs>
                <w:tab w:val="left" w:pos="495"/>
              </w:tabs>
              <w:ind w:left="434" w:right="136" w:hanging="341"/>
              <w:jc w:val="both"/>
              <w:rPr>
                <w:sz w:val="24"/>
              </w:rPr>
            </w:pPr>
            <w:r>
              <w:tab/>
            </w:r>
            <w:r>
              <w:rPr>
                <w:sz w:val="24"/>
              </w:rPr>
              <w:t>расширять</w:t>
            </w:r>
            <w:r>
              <w:rPr>
                <w:spacing w:val="1"/>
                <w:sz w:val="24"/>
              </w:rPr>
              <w:t xml:space="preserve"> </w:t>
            </w:r>
            <w:r>
              <w:rPr>
                <w:sz w:val="24"/>
              </w:rPr>
              <w:t>представления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государственных праздниках и поддерживать</w:t>
            </w:r>
            <w:r>
              <w:rPr>
                <w:spacing w:val="1"/>
                <w:sz w:val="24"/>
              </w:rPr>
              <w:t xml:space="preserve"> </w:t>
            </w:r>
            <w:r>
              <w:rPr>
                <w:sz w:val="24"/>
              </w:rPr>
              <w:t>интерес</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событиям,</w:t>
            </w:r>
            <w:r>
              <w:rPr>
                <w:spacing w:val="1"/>
                <w:sz w:val="24"/>
              </w:rPr>
              <w:t xml:space="preserve"> </w:t>
            </w:r>
            <w:r>
              <w:rPr>
                <w:sz w:val="24"/>
              </w:rPr>
              <w:t>происходящим</w:t>
            </w:r>
            <w:r>
              <w:rPr>
                <w:spacing w:val="1"/>
                <w:sz w:val="24"/>
              </w:rPr>
              <w:t xml:space="preserve"> </w:t>
            </w:r>
            <w:r>
              <w:rPr>
                <w:sz w:val="24"/>
              </w:rPr>
              <w:t>в</w:t>
            </w:r>
            <w:r>
              <w:rPr>
                <w:spacing w:val="1"/>
                <w:sz w:val="24"/>
              </w:rPr>
              <w:t xml:space="preserve"> </w:t>
            </w:r>
            <w:r>
              <w:rPr>
                <w:sz w:val="24"/>
              </w:rPr>
              <w:t>стране,</w:t>
            </w:r>
            <w:r>
              <w:rPr>
                <w:spacing w:val="1"/>
                <w:sz w:val="24"/>
              </w:rPr>
              <w:t xml:space="preserve"> </w:t>
            </w:r>
            <w:r>
              <w:rPr>
                <w:sz w:val="24"/>
              </w:rPr>
              <w:t>развивать</w:t>
            </w:r>
            <w:r>
              <w:rPr>
                <w:spacing w:val="1"/>
                <w:sz w:val="24"/>
              </w:rPr>
              <w:t xml:space="preserve"> </w:t>
            </w:r>
            <w:r>
              <w:rPr>
                <w:sz w:val="24"/>
              </w:rPr>
              <w:t>чувство</w:t>
            </w:r>
            <w:r>
              <w:rPr>
                <w:spacing w:val="1"/>
                <w:sz w:val="24"/>
              </w:rPr>
              <w:t xml:space="preserve"> </w:t>
            </w:r>
            <w:r>
              <w:rPr>
                <w:sz w:val="24"/>
              </w:rPr>
              <w:t>гордости</w:t>
            </w:r>
            <w:r>
              <w:rPr>
                <w:spacing w:val="1"/>
                <w:sz w:val="24"/>
              </w:rPr>
              <w:t xml:space="preserve"> </w:t>
            </w:r>
            <w:r>
              <w:rPr>
                <w:sz w:val="24"/>
              </w:rPr>
              <w:t>за</w:t>
            </w:r>
            <w:r>
              <w:rPr>
                <w:spacing w:val="-57"/>
                <w:sz w:val="24"/>
              </w:rPr>
              <w:t xml:space="preserve"> </w:t>
            </w:r>
            <w:r>
              <w:rPr>
                <w:sz w:val="24"/>
              </w:rPr>
              <w:t>достижения страны в области спорта, науки и</w:t>
            </w:r>
            <w:r>
              <w:rPr>
                <w:spacing w:val="1"/>
                <w:sz w:val="24"/>
              </w:rPr>
              <w:t xml:space="preserve"> </w:t>
            </w:r>
            <w:r>
              <w:rPr>
                <w:sz w:val="24"/>
              </w:rPr>
              <w:t>искусства,</w:t>
            </w:r>
            <w:r>
              <w:rPr>
                <w:spacing w:val="1"/>
                <w:sz w:val="24"/>
              </w:rPr>
              <w:t xml:space="preserve"> </w:t>
            </w:r>
            <w:r>
              <w:rPr>
                <w:sz w:val="24"/>
              </w:rPr>
              <w:t>служения</w:t>
            </w:r>
            <w:r>
              <w:rPr>
                <w:spacing w:val="1"/>
                <w:sz w:val="24"/>
              </w:rPr>
              <w:t xml:space="preserve"> </w:t>
            </w:r>
            <w:r>
              <w:rPr>
                <w:sz w:val="24"/>
              </w:rPr>
              <w:t>и</w:t>
            </w:r>
            <w:r>
              <w:rPr>
                <w:spacing w:val="1"/>
                <w:sz w:val="24"/>
              </w:rPr>
              <w:t xml:space="preserve"> </w:t>
            </w:r>
            <w:r>
              <w:rPr>
                <w:sz w:val="24"/>
              </w:rPr>
              <w:t>верности</w:t>
            </w:r>
            <w:r>
              <w:rPr>
                <w:spacing w:val="1"/>
                <w:sz w:val="24"/>
              </w:rPr>
              <w:t xml:space="preserve"> </w:t>
            </w:r>
            <w:r>
              <w:rPr>
                <w:sz w:val="24"/>
              </w:rPr>
              <w:t>интересам</w:t>
            </w:r>
            <w:r>
              <w:rPr>
                <w:spacing w:val="1"/>
                <w:sz w:val="24"/>
              </w:rPr>
              <w:t xml:space="preserve"> </w:t>
            </w:r>
            <w:r>
              <w:rPr>
                <w:sz w:val="24"/>
              </w:rPr>
              <w:t>страны;</w:t>
            </w:r>
          </w:p>
          <w:p w:rsidR="00837E2E" w:rsidRDefault="00EE3A43">
            <w:pPr>
              <w:pStyle w:val="TableParagraph"/>
              <w:numPr>
                <w:ilvl w:val="0"/>
                <w:numId w:val="233"/>
              </w:numPr>
              <w:tabs>
                <w:tab w:val="left" w:pos="495"/>
              </w:tabs>
              <w:spacing w:before="1"/>
              <w:ind w:left="434" w:right="140" w:hanging="341"/>
              <w:jc w:val="both"/>
              <w:rPr>
                <w:sz w:val="24"/>
              </w:rPr>
            </w:pPr>
            <w:r>
              <w:tab/>
            </w:r>
            <w:r>
              <w:rPr>
                <w:sz w:val="24"/>
              </w:rPr>
              <w:t>знакомить</w:t>
            </w:r>
            <w:r>
              <w:rPr>
                <w:spacing w:val="-6"/>
                <w:sz w:val="24"/>
              </w:rPr>
              <w:t xml:space="preserve"> </w:t>
            </w:r>
            <w:r>
              <w:rPr>
                <w:sz w:val="24"/>
              </w:rPr>
              <w:t>с</w:t>
            </w:r>
            <w:r>
              <w:rPr>
                <w:spacing w:val="-9"/>
                <w:sz w:val="24"/>
              </w:rPr>
              <w:t xml:space="preserve"> </w:t>
            </w:r>
            <w:r>
              <w:rPr>
                <w:sz w:val="24"/>
              </w:rPr>
              <w:t>целями</w:t>
            </w:r>
            <w:r>
              <w:rPr>
                <w:spacing w:val="-8"/>
                <w:sz w:val="24"/>
              </w:rPr>
              <w:t xml:space="preserve"> </w:t>
            </w:r>
            <w:r>
              <w:rPr>
                <w:sz w:val="24"/>
              </w:rPr>
              <w:t>и</w:t>
            </w:r>
            <w:r>
              <w:rPr>
                <w:spacing w:val="-6"/>
                <w:sz w:val="24"/>
              </w:rPr>
              <w:t xml:space="preserve"> </w:t>
            </w:r>
            <w:r>
              <w:rPr>
                <w:sz w:val="24"/>
              </w:rPr>
              <w:t>доступными</w:t>
            </w:r>
            <w:r>
              <w:rPr>
                <w:spacing w:val="-5"/>
                <w:sz w:val="24"/>
              </w:rPr>
              <w:t xml:space="preserve"> </w:t>
            </w:r>
            <w:r>
              <w:rPr>
                <w:sz w:val="24"/>
              </w:rPr>
              <w:t>практиками</w:t>
            </w:r>
            <w:r>
              <w:rPr>
                <w:spacing w:val="-58"/>
                <w:sz w:val="24"/>
              </w:rPr>
              <w:t xml:space="preserve"> </w:t>
            </w:r>
            <w:proofErr w:type="spellStart"/>
            <w:r>
              <w:rPr>
                <w:sz w:val="24"/>
              </w:rPr>
              <w:t>волонтерства</w:t>
            </w:r>
            <w:proofErr w:type="spellEnd"/>
            <w:r>
              <w:rPr>
                <w:sz w:val="24"/>
              </w:rPr>
              <w:t xml:space="preserve"> в России и включать детей при</w:t>
            </w:r>
            <w:r>
              <w:rPr>
                <w:spacing w:val="1"/>
                <w:sz w:val="24"/>
              </w:rPr>
              <w:t xml:space="preserve"> </w:t>
            </w:r>
            <w:r>
              <w:rPr>
                <w:sz w:val="24"/>
              </w:rPr>
              <w:t>поддержке</w:t>
            </w:r>
            <w:r>
              <w:rPr>
                <w:spacing w:val="1"/>
                <w:sz w:val="24"/>
              </w:rPr>
              <w:t xml:space="preserve"> </w:t>
            </w:r>
            <w:r>
              <w:rPr>
                <w:sz w:val="24"/>
              </w:rPr>
              <w:t>взрослых</w:t>
            </w:r>
            <w:r>
              <w:rPr>
                <w:spacing w:val="1"/>
                <w:sz w:val="24"/>
              </w:rPr>
              <w:t xml:space="preserve"> </w:t>
            </w:r>
            <w:r>
              <w:rPr>
                <w:sz w:val="24"/>
              </w:rPr>
              <w:t>в</w:t>
            </w:r>
            <w:r>
              <w:rPr>
                <w:spacing w:val="1"/>
                <w:sz w:val="24"/>
              </w:rPr>
              <w:t xml:space="preserve"> </w:t>
            </w:r>
            <w:r>
              <w:rPr>
                <w:sz w:val="24"/>
              </w:rPr>
              <w:t>социальные</w:t>
            </w:r>
            <w:r>
              <w:rPr>
                <w:spacing w:val="1"/>
                <w:sz w:val="24"/>
              </w:rPr>
              <w:t xml:space="preserve"> </w:t>
            </w:r>
            <w:r>
              <w:rPr>
                <w:sz w:val="24"/>
              </w:rPr>
              <w:t>акции,</w:t>
            </w:r>
            <w:r>
              <w:rPr>
                <w:spacing w:val="1"/>
                <w:sz w:val="24"/>
              </w:rPr>
              <w:t xml:space="preserve"> </w:t>
            </w:r>
            <w:r>
              <w:rPr>
                <w:sz w:val="24"/>
              </w:rPr>
              <w:t>волонтерские</w:t>
            </w:r>
            <w:r>
              <w:rPr>
                <w:spacing w:val="1"/>
                <w:sz w:val="24"/>
              </w:rPr>
              <w:t xml:space="preserve"> </w:t>
            </w:r>
            <w:r>
              <w:rPr>
                <w:sz w:val="24"/>
              </w:rPr>
              <w:t>мероприятия</w:t>
            </w:r>
            <w:r>
              <w:rPr>
                <w:spacing w:val="1"/>
                <w:sz w:val="24"/>
              </w:rPr>
              <w:t xml:space="preserve"> </w:t>
            </w:r>
            <w:r>
              <w:rPr>
                <w:sz w:val="24"/>
              </w:rPr>
              <w:t>в</w:t>
            </w:r>
            <w:r>
              <w:rPr>
                <w:spacing w:val="1"/>
                <w:sz w:val="24"/>
              </w:rPr>
              <w:t xml:space="preserve"> </w:t>
            </w:r>
            <w:r>
              <w:rPr>
                <w:sz w:val="24"/>
              </w:rPr>
              <w:t>ДОО</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населенном</w:t>
            </w:r>
            <w:r>
              <w:rPr>
                <w:spacing w:val="-2"/>
                <w:sz w:val="24"/>
              </w:rPr>
              <w:t xml:space="preserve"> </w:t>
            </w:r>
            <w:r>
              <w:rPr>
                <w:sz w:val="24"/>
              </w:rPr>
              <w:t>пункте;</w:t>
            </w:r>
          </w:p>
          <w:p w:rsidR="00837E2E" w:rsidRDefault="00EE3A43">
            <w:pPr>
              <w:pStyle w:val="TableParagraph"/>
              <w:numPr>
                <w:ilvl w:val="0"/>
                <w:numId w:val="233"/>
              </w:numPr>
              <w:tabs>
                <w:tab w:val="left" w:pos="495"/>
                <w:tab w:val="left" w:pos="4053"/>
              </w:tabs>
              <w:ind w:left="434" w:right="138" w:hanging="341"/>
              <w:jc w:val="both"/>
              <w:rPr>
                <w:sz w:val="24"/>
              </w:rPr>
            </w:pPr>
            <w:r>
              <w:tab/>
            </w:r>
            <w:r>
              <w:rPr>
                <w:sz w:val="24"/>
              </w:rPr>
              <w:t>развивать</w:t>
            </w:r>
            <w:r>
              <w:rPr>
                <w:spacing w:val="1"/>
                <w:sz w:val="24"/>
              </w:rPr>
              <w:t xml:space="preserve"> </w:t>
            </w:r>
            <w:r>
              <w:rPr>
                <w:sz w:val="24"/>
              </w:rPr>
              <w:t>интерес</w:t>
            </w:r>
            <w:r>
              <w:rPr>
                <w:spacing w:val="1"/>
                <w:sz w:val="24"/>
              </w:rPr>
              <w:t xml:space="preserve"> </w:t>
            </w:r>
            <w:r>
              <w:rPr>
                <w:sz w:val="24"/>
              </w:rPr>
              <w:t>детей</w:t>
            </w:r>
            <w:r>
              <w:rPr>
                <w:spacing w:val="1"/>
                <w:sz w:val="24"/>
              </w:rPr>
              <w:t xml:space="preserve"> </w:t>
            </w:r>
            <w:r>
              <w:rPr>
                <w:sz w:val="24"/>
              </w:rPr>
              <w:t>к</w:t>
            </w:r>
            <w:r>
              <w:rPr>
                <w:spacing w:val="61"/>
                <w:sz w:val="24"/>
              </w:rPr>
              <w:t xml:space="preserve"> </w:t>
            </w:r>
            <w:r>
              <w:rPr>
                <w:sz w:val="24"/>
              </w:rPr>
              <w:t>населенному пункту, в</w:t>
            </w:r>
            <w:r>
              <w:rPr>
                <w:spacing w:val="1"/>
                <w:sz w:val="24"/>
              </w:rPr>
              <w:t xml:space="preserve"> </w:t>
            </w:r>
            <w:r>
              <w:rPr>
                <w:sz w:val="24"/>
              </w:rPr>
              <w:t>котором живет, переживание чувства</w:t>
            </w:r>
            <w:r>
              <w:rPr>
                <w:spacing w:val="1"/>
                <w:sz w:val="24"/>
              </w:rPr>
              <w:t xml:space="preserve"> </w:t>
            </w:r>
            <w:r>
              <w:rPr>
                <w:sz w:val="24"/>
              </w:rPr>
              <w:t>удивления,</w:t>
            </w:r>
            <w:r>
              <w:rPr>
                <w:sz w:val="24"/>
              </w:rPr>
              <w:tab/>
            </w:r>
            <w:r>
              <w:rPr>
                <w:spacing w:val="-1"/>
                <w:sz w:val="24"/>
              </w:rPr>
              <w:t>восхищения</w:t>
            </w:r>
          </w:p>
          <w:p w:rsidR="00837E2E" w:rsidRDefault="00EE3A43">
            <w:pPr>
              <w:pStyle w:val="TableParagraph"/>
              <w:tabs>
                <w:tab w:val="left" w:pos="4165"/>
              </w:tabs>
              <w:spacing w:before="1"/>
              <w:ind w:left="434" w:right="139"/>
              <w:jc w:val="both"/>
              <w:rPr>
                <w:sz w:val="24"/>
              </w:rPr>
            </w:pPr>
            <w:r>
              <w:rPr>
                <w:sz w:val="24"/>
              </w:rPr>
              <w:t>достопримечательностями,</w:t>
            </w:r>
            <w:r>
              <w:rPr>
                <w:sz w:val="24"/>
              </w:rPr>
              <w:tab/>
            </w:r>
            <w:r>
              <w:rPr>
                <w:spacing w:val="-1"/>
                <w:sz w:val="24"/>
              </w:rPr>
              <w:t>событиями</w:t>
            </w:r>
            <w:r>
              <w:rPr>
                <w:spacing w:val="-58"/>
                <w:sz w:val="24"/>
              </w:rPr>
              <w:t xml:space="preserve"> </w:t>
            </w:r>
            <w:r>
              <w:rPr>
                <w:sz w:val="24"/>
              </w:rPr>
              <w:t>прошлого</w:t>
            </w:r>
            <w:r>
              <w:rPr>
                <w:spacing w:val="-1"/>
                <w:sz w:val="24"/>
              </w:rPr>
              <w:t xml:space="preserve"> </w:t>
            </w:r>
            <w:r>
              <w:rPr>
                <w:sz w:val="24"/>
              </w:rPr>
              <w:t>и</w:t>
            </w:r>
            <w:r>
              <w:rPr>
                <w:spacing w:val="1"/>
                <w:sz w:val="24"/>
              </w:rPr>
              <w:t xml:space="preserve"> </w:t>
            </w:r>
            <w:r>
              <w:rPr>
                <w:sz w:val="24"/>
              </w:rPr>
              <w:t>настоящего;</w:t>
            </w:r>
          </w:p>
          <w:p w:rsidR="00837E2E" w:rsidRDefault="00EE3A43">
            <w:pPr>
              <w:pStyle w:val="TableParagraph"/>
              <w:numPr>
                <w:ilvl w:val="0"/>
                <w:numId w:val="233"/>
              </w:numPr>
              <w:tabs>
                <w:tab w:val="left" w:pos="494"/>
                <w:tab w:val="left" w:pos="495"/>
              </w:tabs>
              <w:ind w:left="434" w:right="141" w:hanging="341"/>
              <w:rPr>
                <w:sz w:val="24"/>
              </w:rPr>
            </w:pPr>
            <w:r>
              <w:tab/>
            </w:r>
            <w:r>
              <w:rPr>
                <w:sz w:val="24"/>
              </w:rPr>
              <w:t>поощрять</w:t>
            </w:r>
            <w:r>
              <w:rPr>
                <w:spacing w:val="15"/>
                <w:sz w:val="24"/>
              </w:rPr>
              <w:t xml:space="preserve"> </w:t>
            </w:r>
            <w:r>
              <w:rPr>
                <w:sz w:val="24"/>
              </w:rPr>
              <w:t>активное</w:t>
            </w:r>
            <w:r>
              <w:rPr>
                <w:spacing w:val="16"/>
                <w:sz w:val="24"/>
              </w:rPr>
              <w:t xml:space="preserve"> </w:t>
            </w:r>
            <w:r>
              <w:rPr>
                <w:sz w:val="24"/>
              </w:rPr>
              <w:t>участие</w:t>
            </w:r>
            <w:r>
              <w:rPr>
                <w:spacing w:val="13"/>
                <w:sz w:val="24"/>
              </w:rPr>
              <w:t xml:space="preserve"> </w:t>
            </w:r>
            <w:r>
              <w:rPr>
                <w:sz w:val="24"/>
              </w:rPr>
              <w:t>в</w:t>
            </w:r>
            <w:r>
              <w:rPr>
                <w:spacing w:val="14"/>
                <w:sz w:val="24"/>
              </w:rPr>
              <w:t xml:space="preserve"> </w:t>
            </w:r>
            <w:r>
              <w:rPr>
                <w:sz w:val="24"/>
              </w:rPr>
              <w:t>праздновании</w:t>
            </w:r>
            <w:r>
              <w:rPr>
                <w:spacing w:val="-57"/>
                <w:sz w:val="24"/>
              </w:rPr>
              <w:t xml:space="preserve"> </w:t>
            </w:r>
            <w:r>
              <w:rPr>
                <w:sz w:val="24"/>
              </w:rPr>
              <w:t>событий, связанных с его местом проживания;</w:t>
            </w:r>
            <w:r>
              <w:rPr>
                <w:spacing w:val="1"/>
                <w:sz w:val="24"/>
              </w:rPr>
              <w:t xml:space="preserve"> </w:t>
            </w:r>
            <w:r>
              <w:rPr>
                <w:b/>
                <w:sz w:val="24"/>
              </w:rPr>
              <w:t>в</w:t>
            </w:r>
            <w:r>
              <w:rPr>
                <w:b/>
                <w:spacing w:val="-2"/>
                <w:sz w:val="24"/>
              </w:rPr>
              <w:t xml:space="preserve"> </w:t>
            </w:r>
            <w:r>
              <w:rPr>
                <w:b/>
                <w:sz w:val="24"/>
              </w:rPr>
              <w:t>сфере</w:t>
            </w:r>
            <w:r>
              <w:rPr>
                <w:b/>
                <w:spacing w:val="-1"/>
                <w:sz w:val="24"/>
              </w:rPr>
              <w:t xml:space="preserve"> </w:t>
            </w:r>
            <w:r>
              <w:rPr>
                <w:b/>
                <w:sz w:val="24"/>
              </w:rPr>
              <w:t>трудового воспитания</w:t>
            </w:r>
            <w:r>
              <w:rPr>
                <w:sz w:val="24"/>
              </w:rPr>
              <w:t>:</w:t>
            </w:r>
          </w:p>
          <w:p w:rsidR="00837E2E" w:rsidRDefault="00EE3A43">
            <w:pPr>
              <w:pStyle w:val="TableParagraph"/>
              <w:numPr>
                <w:ilvl w:val="0"/>
                <w:numId w:val="232"/>
              </w:numPr>
              <w:tabs>
                <w:tab w:val="left" w:pos="435"/>
                <w:tab w:val="left" w:pos="1645"/>
                <w:tab w:val="left" w:pos="3036"/>
                <w:tab w:val="left" w:pos="4379"/>
                <w:tab w:val="left" w:pos="4710"/>
              </w:tabs>
              <w:ind w:left="434" w:right="141"/>
              <w:rPr>
                <w:sz w:val="24"/>
              </w:rPr>
            </w:pPr>
            <w:r>
              <w:rPr>
                <w:sz w:val="24"/>
              </w:rPr>
              <w:t>развивать</w:t>
            </w:r>
            <w:r>
              <w:rPr>
                <w:sz w:val="24"/>
              </w:rPr>
              <w:tab/>
              <w:t>ценностное</w:t>
            </w:r>
            <w:r>
              <w:rPr>
                <w:sz w:val="24"/>
              </w:rPr>
              <w:tab/>
              <w:t>отношение</w:t>
            </w:r>
            <w:r>
              <w:rPr>
                <w:sz w:val="24"/>
              </w:rPr>
              <w:tab/>
              <w:t>к</w:t>
            </w:r>
            <w:r>
              <w:rPr>
                <w:sz w:val="24"/>
              </w:rPr>
              <w:tab/>
            </w:r>
            <w:r>
              <w:rPr>
                <w:spacing w:val="-1"/>
                <w:sz w:val="24"/>
              </w:rPr>
              <w:t>труду</w:t>
            </w:r>
            <w:r>
              <w:rPr>
                <w:spacing w:val="-57"/>
                <w:sz w:val="24"/>
              </w:rPr>
              <w:t xml:space="preserve"> </w:t>
            </w:r>
            <w:r>
              <w:rPr>
                <w:sz w:val="24"/>
              </w:rPr>
              <w:t>взрослых;</w:t>
            </w:r>
          </w:p>
          <w:p w:rsidR="00837E2E" w:rsidRDefault="00EE3A43">
            <w:pPr>
              <w:pStyle w:val="TableParagraph"/>
              <w:numPr>
                <w:ilvl w:val="0"/>
                <w:numId w:val="232"/>
              </w:numPr>
              <w:tabs>
                <w:tab w:val="left" w:pos="435"/>
              </w:tabs>
              <w:ind w:left="434" w:right="140"/>
              <w:jc w:val="both"/>
              <w:rPr>
                <w:sz w:val="24"/>
              </w:rPr>
            </w:pPr>
            <w:r>
              <w:rPr>
                <w:sz w:val="24"/>
              </w:rPr>
              <w:t>формировать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труде</w:t>
            </w:r>
            <w:r>
              <w:rPr>
                <w:spacing w:val="1"/>
                <w:sz w:val="24"/>
              </w:rPr>
              <w:t xml:space="preserve"> </w:t>
            </w:r>
            <w:r>
              <w:rPr>
                <w:sz w:val="24"/>
              </w:rPr>
              <w:t>как</w:t>
            </w:r>
            <w:r>
              <w:rPr>
                <w:spacing w:val="-57"/>
                <w:sz w:val="24"/>
              </w:rPr>
              <w:t xml:space="preserve"> </w:t>
            </w:r>
            <w:r>
              <w:rPr>
                <w:sz w:val="24"/>
              </w:rPr>
              <w:t>ценности</w:t>
            </w:r>
            <w:r>
              <w:rPr>
                <w:spacing w:val="1"/>
                <w:sz w:val="24"/>
              </w:rPr>
              <w:t xml:space="preserve"> </w:t>
            </w:r>
            <w:r>
              <w:rPr>
                <w:sz w:val="24"/>
              </w:rPr>
              <w:t>общества,</w:t>
            </w:r>
            <w:r>
              <w:rPr>
                <w:spacing w:val="1"/>
                <w:sz w:val="24"/>
              </w:rPr>
              <w:t xml:space="preserve"> </w:t>
            </w:r>
            <w:r>
              <w:rPr>
                <w:sz w:val="24"/>
              </w:rPr>
              <w:t>о</w:t>
            </w:r>
            <w:r>
              <w:rPr>
                <w:spacing w:val="1"/>
                <w:sz w:val="24"/>
              </w:rPr>
              <w:t xml:space="preserve"> </w:t>
            </w:r>
            <w:r>
              <w:rPr>
                <w:sz w:val="24"/>
              </w:rPr>
              <w:t>разнообразии</w:t>
            </w:r>
            <w:r>
              <w:rPr>
                <w:spacing w:val="1"/>
                <w:sz w:val="24"/>
              </w:rPr>
              <w:t xml:space="preserve"> </w:t>
            </w:r>
            <w:r>
              <w:rPr>
                <w:sz w:val="24"/>
              </w:rPr>
              <w:t>и</w:t>
            </w:r>
            <w:r>
              <w:rPr>
                <w:spacing w:val="-57"/>
                <w:sz w:val="24"/>
              </w:rPr>
              <w:t xml:space="preserve"> </w:t>
            </w:r>
            <w:r>
              <w:rPr>
                <w:sz w:val="24"/>
              </w:rPr>
              <w:t>взаимосвязи</w:t>
            </w:r>
            <w:r>
              <w:rPr>
                <w:spacing w:val="-1"/>
                <w:sz w:val="24"/>
              </w:rPr>
              <w:t xml:space="preserve"> </w:t>
            </w:r>
            <w:r>
              <w:rPr>
                <w:sz w:val="24"/>
              </w:rPr>
              <w:t>видов</w:t>
            </w:r>
            <w:r>
              <w:rPr>
                <w:spacing w:val="-1"/>
                <w:sz w:val="24"/>
              </w:rPr>
              <w:t xml:space="preserve"> </w:t>
            </w:r>
            <w:r>
              <w:rPr>
                <w:sz w:val="24"/>
              </w:rPr>
              <w:t>труда</w:t>
            </w:r>
            <w:r>
              <w:rPr>
                <w:spacing w:val="-2"/>
                <w:sz w:val="24"/>
              </w:rPr>
              <w:t xml:space="preserve"> </w:t>
            </w:r>
            <w:r>
              <w:rPr>
                <w:sz w:val="24"/>
              </w:rPr>
              <w:t>и профессий;</w:t>
            </w:r>
          </w:p>
          <w:p w:rsidR="00837E2E" w:rsidRDefault="00EE3A43">
            <w:pPr>
              <w:pStyle w:val="TableParagraph"/>
              <w:numPr>
                <w:ilvl w:val="0"/>
                <w:numId w:val="232"/>
              </w:numPr>
              <w:tabs>
                <w:tab w:val="left" w:pos="495"/>
                <w:tab w:val="left" w:pos="2541"/>
                <w:tab w:val="left" w:pos="3652"/>
                <w:tab w:val="left" w:pos="4244"/>
              </w:tabs>
              <w:ind w:left="434" w:right="140"/>
              <w:jc w:val="both"/>
              <w:rPr>
                <w:sz w:val="24"/>
              </w:rPr>
            </w:pPr>
            <w:r>
              <w:tab/>
            </w:r>
            <w:r>
              <w:rPr>
                <w:sz w:val="24"/>
              </w:rPr>
              <w:t xml:space="preserve">формировать      </w:t>
            </w:r>
            <w:r>
              <w:rPr>
                <w:spacing w:val="8"/>
                <w:sz w:val="24"/>
              </w:rPr>
              <w:t xml:space="preserve"> </w:t>
            </w:r>
            <w:r>
              <w:rPr>
                <w:sz w:val="24"/>
              </w:rPr>
              <w:t xml:space="preserve">элементы   </w:t>
            </w:r>
            <w:r>
              <w:rPr>
                <w:spacing w:val="1"/>
                <w:sz w:val="24"/>
              </w:rPr>
              <w:t xml:space="preserve"> </w:t>
            </w:r>
            <w:r>
              <w:rPr>
                <w:sz w:val="24"/>
              </w:rPr>
              <w:t>финансовой грамотности,</w:t>
            </w:r>
            <w:r>
              <w:rPr>
                <w:spacing w:val="1"/>
                <w:sz w:val="24"/>
              </w:rPr>
              <w:t xml:space="preserve"> </w:t>
            </w:r>
            <w:r>
              <w:rPr>
                <w:sz w:val="24"/>
              </w:rPr>
              <w:t xml:space="preserve">осознания       </w:t>
            </w:r>
            <w:r>
              <w:rPr>
                <w:spacing w:val="10"/>
                <w:sz w:val="24"/>
              </w:rPr>
              <w:t xml:space="preserve"> </w:t>
            </w:r>
            <w:r>
              <w:rPr>
                <w:sz w:val="24"/>
              </w:rPr>
              <w:t>материальных</w:t>
            </w:r>
            <w:r>
              <w:rPr>
                <w:spacing w:val="-2"/>
                <w:sz w:val="24"/>
              </w:rPr>
              <w:t xml:space="preserve"> </w:t>
            </w:r>
            <w:r>
              <w:rPr>
                <w:sz w:val="24"/>
              </w:rPr>
              <w:t>возможностей</w:t>
            </w:r>
            <w:r>
              <w:rPr>
                <w:sz w:val="24"/>
              </w:rPr>
              <w:tab/>
              <w:t>родителей</w:t>
            </w:r>
            <w:r>
              <w:rPr>
                <w:sz w:val="24"/>
              </w:rPr>
              <w:tab/>
            </w:r>
            <w:r>
              <w:rPr>
                <w:sz w:val="24"/>
              </w:rPr>
              <w:tab/>
              <w:t>(законных</w:t>
            </w:r>
            <w:r>
              <w:rPr>
                <w:spacing w:val="1"/>
                <w:sz w:val="24"/>
              </w:rPr>
              <w:t xml:space="preserve"> </w:t>
            </w:r>
            <w:r>
              <w:rPr>
                <w:sz w:val="24"/>
              </w:rPr>
              <w:t>представителей),</w:t>
            </w:r>
            <w:r>
              <w:rPr>
                <w:sz w:val="24"/>
              </w:rPr>
              <w:tab/>
            </w:r>
            <w:r>
              <w:rPr>
                <w:sz w:val="24"/>
              </w:rPr>
              <w:tab/>
            </w:r>
            <w:r>
              <w:rPr>
                <w:spacing w:val="-1"/>
                <w:sz w:val="24"/>
              </w:rPr>
              <w:t>ограниченности</w:t>
            </w:r>
            <w:r>
              <w:rPr>
                <w:spacing w:val="-58"/>
                <w:sz w:val="24"/>
              </w:rPr>
              <w:t xml:space="preserve"> </w:t>
            </w:r>
            <w:r>
              <w:rPr>
                <w:sz w:val="24"/>
              </w:rPr>
              <w:t>материальных ресурсов;</w:t>
            </w:r>
          </w:p>
          <w:p w:rsidR="00837E2E" w:rsidRDefault="00EE3A43">
            <w:pPr>
              <w:pStyle w:val="TableParagraph"/>
              <w:numPr>
                <w:ilvl w:val="0"/>
                <w:numId w:val="232"/>
              </w:numPr>
              <w:tabs>
                <w:tab w:val="left" w:pos="435"/>
              </w:tabs>
              <w:ind w:left="434" w:right="141"/>
              <w:jc w:val="both"/>
              <w:rPr>
                <w:sz w:val="24"/>
              </w:rPr>
            </w:pPr>
            <w:r>
              <w:rPr>
                <w:sz w:val="24"/>
              </w:rPr>
              <w:t>развивать</w:t>
            </w:r>
            <w:r>
              <w:rPr>
                <w:spacing w:val="1"/>
                <w:sz w:val="24"/>
              </w:rPr>
              <w:t xml:space="preserve"> </w:t>
            </w:r>
            <w:r>
              <w:rPr>
                <w:sz w:val="24"/>
              </w:rPr>
              <w:t>интерес</w:t>
            </w:r>
            <w:r>
              <w:rPr>
                <w:spacing w:val="1"/>
                <w:sz w:val="24"/>
              </w:rPr>
              <w:t xml:space="preserve"> </w:t>
            </w:r>
            <w:r>
              <w:rPr>
                <w:sz w:val="24"/>
              </w:rPr>
              <w:t>и</w:t>
            </w:r>
            <w:r>
              <w:rPr>
                <w:spacing w:val="1"/>
                <w:sz w:val="24"/>
              </w:rPr>
              <w:t xml:space="preserve"> </w:t>
            </w:r>
            <w:r>
              <w:rPr>
                <w:sz w:val="24"/>
              </w:rPr>
              <w:t>самостоятельность</w:t>
            </w:r>
            <w:r>
              <w:rPr>
                <w:spacing w:val="1"/>
                <w:sz w:val="24"/>
              </w:rPr>
              <w:t xml:space="preserve"> </w:t>
            </w:r>
            <w:r>
              <w:rPr>
                <w:sz w:val="24"/>
              </w:rPr>
              <w:t>в</w:t>
            </w:r>
            <w:r>
              <w:rPr>
                <w:spacing w:val="1"/>
                <w:sz w:val="24"/>
              </w:rPr>
              <w:t xml:space="preserve"> </w:t>
            </w:r>
            <w:r>
              <w:rPr>
                <w:sz w:val="24"/>
              </w:rPr>
              <w:t>разных</w:t>
            </w:r>
            <w:r>
              <w:rPr>
                <w:spacing w:val="4"/>
                <w:sz w:val="24"/>
              </w:rPr>
              <w:t xml:space="preserve"> </w:t>
            </w:r>
            <w:r>
              <w:rPr>
                <w:sz w:val="24"/>
              </w:rPr>
              <w:t>видах</w:t>
            </w:r>
            <w:r>
              <w:rPr>
                <w:spacing w:val="7"/>
                <w:sz w:val="24"/>
              </w:rPr>
              <w:t xml:space="preserve"> </w:t>
            </w:r>
            <w:r>
              <w:rPr>
                <w:sz w:val="24"/>
              </w:rPr>
              <w:t>доступного</w:t>
            </w:r>
            <w:r>
              <w:rPr>
                <w:spacing w:val="2"/>
                <w:sz w:val="24"/>
              </w:rPr>
              <w:t xml:space="preserve"> </w:t>
            </w:r>
            <w:r>
              <w:rPr>
                <w:sz w:val="24"/>
              </w:rPr>
              <w:t>труда,</w:t>
            </w:r>
            <w:r>
              <w:rPr>
                <w:spacing w:val="7"/>
                <w:sz w:val="24"/>
              </w:rPr>
              <w:t xml:space="preserve"> </w:t>
            </w:r>
            <w:r>
              <w:rPr>
                <w:sz w:val="24"/>
              </w:rPr>
              <w:t>умения</w:t>
            </w:r>
          </w:p>
        </w:tc>
        <w:tc>
          <w:tcPr>
            <w:tcW w:w="2268" w:type="dxa"/>
          </w:tcPr>
          <w:p w:rsidR="00837E2E" w:rsidRDefault="00837E2E">
            <w:pPr>
              <w:pStyle w:val="TableParagraph"/>
              <w:rPr>
                <w:sz w:val="24"/>
              </w:rPr>
            </w:pPr>
          </w:p>
        </w:tc>
        <w:tc>
          <w:tcPr>
            <w:tcW w:w="4301" w:type="dxa"/>
          </w:tcPr>
          <w:p w:rsidR="00837E2E" w:rsidRDefault="00EE3A43">
            <w:pPr>
              <w:pStyle w:val="TableParagraph"/>
              <w:spacing w:before="47"/>
              <w:ind w:left="435"/>
              <w:jc w:val="both"/>
              <w:rPr>
                <w:sz w:val="24"/>
              </w:rPr>
            </w:pPr>
            <w:r>
              <w:rPr>
                <w:sz w:val="24"/>
              </w:rPr>
              <w:t>Подготовительная</w:t>
            </w:r>
            <w:r>
              <w:rPr>
                <w:spacing w:val="-4"/>
                <w:sz w:val="24"/>
              </w:rPr>
              <w:t xml:space="preserve"> </w:t>
            </w:r>
            <w:r>
              <w:rPr>
                <w:sz w:val="24"/>
              </w:rPr>
              <w:t>к</w:t>
            </w:r>
            <w:r>
              <w:rPr>
                <w:spacing w:val="-3"/>
                <w:sz w:val="24"/>
              </w:rPr>
              <w:t xml:space="preserve"> </w:t>
            </w:r>
            <w:r>
              <w:rPr>
                <w:sz w:val="24"/>
              </w:rPr>
              <w:t>школе</w:t>
            </w:r>
            <w:r>
              <w:rPr>
                <w:spacing w:val="-4"/>
                <w:sz w:val="24"/>
              </w:rPr>
              <w:t xml:space="preserve"> </w:t>
            </w:r>
            <w:r>
              <w:rPr>
                <w:sz w:val="24"/>
              </w:rPr>
              <w:t>группа.</w:t>
            </w:r>
            <w:r>
              <w:rPr>
                <w:spacing w:val="2"/>
                <w:sz w:val="24"/>
              </w:rPr>
              <w:t xml:space="preserve"> </w:t>
            </w:r>
            <w:r>
              <w:rPr>
                <w:sz w:val="24"/>
              </w:rPr>
              <w:t>-</w:t>
            </w:r>
          </w:p>
          <w:p w:rsidR="00837E2E" w:rsidRDefault="00EE3A43">
            <w:pPr>
              <w:pStyle w:val="TableParagraph"/>
              <w:ind w:left="435"/>
              <w:jc w:val="both"/>
              <w:rPr>
                <w:sz w:val="24"/>
              </w:rPr>
            </w:pPr>
            <w:r>
              <w:rPr>
                <w:sz w:val="24"/>
              </w:rPr>
              <w:t>М.:</w:t>
            </w:r>
            <w:r>
              <w:rPr>
                <w:spacing w:val="-4"/>
                <w:sz w:val="24"/>
              </w:rPr>
              <w:t xml:space="preserve"> </w:t>
            </w:r>
            <w:r>
              <w:rPr>
                <w:sz w:val="24"/>
              </w:rPr>
              <w:t>МОЗАИКА-СИНТЕЗ,</w:t>
            </w:r>
            <w:r>
              <w:rPr>
                <w:spacing w:val="-2"/>
                <w:sz w:val="24"/>
              </w:rPr>
              <w:t xml:space="preserve"> </w:t>
            </w:r>
            <w:r>
              <w:rPr>
                <w:sz w:val="24"/>
              </w:rPr>
              <w:t>2017.</w:t>
            </w:r>
          </w:p>
          <w:p w:rsidR="00837E2E" w:rsidRDefault="00EE3A43">
            <w:pPr>
              <w:pStyle w:val="TableParagraph"/>
              <w:numPr>
                <w:ilvl w:val="0"/>
                <w:numId w:val="231"/>
              </w:numPr>
              <w:tabs>
                <w:tab w:val="left" w:pos="436"/>
              </w:tabs>
              <w:ind w:right="118"/>
              <w:jc w:val="both"/>
              <w:rPr>
                <w:sz w:val="24"/>
              </w:rPr>
            </w:pPr>
            <w:r>
              <w:rPr>
                <w:sz w:val="24"/>
              </w:rPr>
              <w:t>Белая</w:t>
            </w:r>
            <w:r>
              <w:rPr>
                <w:spacing w:val="1"/>
                <w:sz w:val="24"/>
              </w:rPr>
              <w:t xml:space="preserve"> </w:t>
            </w:r>
            <w:r>
              <w:rPr>
                <w:sz w:val="24"/>
              </w:rPr>
              <w:t>К.</w:t>
            </w:r>
            <w:r>
              <w:rPr>
                <w:spacing w:val="1"/>
                <w:sz w:val="24"/>
              </w:rPr>
              <w:t xml:space="preserve"> </w:t>
            </w:r>
            <w:r>
              <w:rPr>
                <w:sz w:val="24"/>
              </w:rPr>
              <w:t>Ю.</w:t>
            </w:r>
            <w:r>
              <w:rPr>
                <w:spacing w:val="1"/>
                <w:sz w:val="24"/>
              </w:rPr>
              <w:t xml:space="preserve"> </w:t>
            </w:r>
            <w:r>
              <w:rPr>
                <w:sz w:val="24"/>
              </w:rPr>
              <w:t>Формирование</w:t>
            </w:r>
            <w:r>
              <w:rPr>
                <w:spacing w:val="1"/>
                <w:sz w:val="24"/>
              </w:rPr>
              <w:t xml:space="preserve"> </w:t>
            </w:r>
            <w:r>
              <w:rPr>
                <w:sz w:val="24"/>
              </w:rPr>
              <w:t>основ</w:t>
            </w:r>
            <w:r>
              <w:rPr>
                <w:spacing w:val="-57"/>
                <w:sz w:val="24"/>
              </w:rPr>
              <w:t xml:space="preserve"> </w:t>
            </w:r>
            <w:r>
              <w:rPr>
                <w:sz w:val="24"/>
              </w:rPr>
              <w:t>безопасности у дошкольников. Для</w:t>
            </w:r>
            <w:r>
              <w:rPr>
                <w:spacing w:val="1"/>
                <w:sz w:val="24"/>
              </w:rPr>
              <w:t xml:space="preserve"> </w:t>
            </w:r>
            <w:r>
              <w:rPr>
                <w:sz w:val="24"/>
              </w:rPr>
              <w:t>занятий с детьми 2-7 лет.</w:t>
            </w:r>
            <w:r>
              <w:rPr>
                <w:spacing w:val="1"/>
                <w:sz w:val="24"/>
              </w:rPr>
              <w:t xml:space="preserve"> </w:t>
            </w:r>
            <w:r>
              <w:rPr>
                <w:sz w:val="24"/>
              </w:rPr>
              <w:t>Пособие</w:t>
            </w:r>
            <w:r>
              <w:rPr>
                <w:spacing w:val="1"/>
                <w:sz w:val="24"/>
              </w:rPr>
              <w:t xml:space="preserve"> </w:t>
            </w:r>
            <w:r>
              <w:rPr>
                <w:sz w:val="24"/>
              </w:rPr>
              <w:t>для</w:t>
            </w:r>
            <w:r>
              <w:rPr>
                <w:spacing w:val="1"/>
                <w:sz w:val="24"/>
              </w:rPr>
              <w:t xml:space="preserve"> </w:t>
            </w:r>
            <w:r>
              <w:rPr>
                <w:sz w:val="24"/>
              </w:rPr>
              <w:t>педагогов</w:t>
            </w:r>
            <w:r>
              <w:rPr>
                <w:spacing w:val="1"/>
                <w:sz w:val="24"/>
              </w:rPr>
              <w:t xml:space="preserve"> </w:t>
            </w:r>
            <w:r>
              <w:rPr>
                <w:sz w:val="24"/>
              </w:rPr>
              <w:t>дошкольных</w:t>
            </w:r>
            <w:r>
              <w:rPr>
                <w:spacing w:val="1"/>
                <w:sz w:val="24"/>
              </w:rPr>
              <w:t xml:space="preserve"> </w:t>
            </w:r>
            <w:r>
              <w:rPr>
                <w:sz w:val="24"/>
              </w:rPr>
              <w:t>учреждений</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МОЗАИКА-СИНТЕЗ;</w:t>
            </w:r>
            <w:r>
              <w:rPr>
                <w:spacing w:val="1"/>
                <w:sz w:val="24"/>
              </w:rPr>
              <w:t xml:space="preserve"> </w:t>
            </w:r>
            <w:r>
              <w:rPr>
                <w:sz w:val="24"/>
              </w:rPr>
              <w:t>2012</w:t>
            </w:r>
          </w:p>
          <w:p w:rsidR="00837E2E" w:rsidRDefault="00EE3A43">
            <w:pPr>
              <w:pStyle w:val="TableParagraph"/>
              <w:numPr>
                <w:ilvl w:val="0"/>
                <w:numId w:val="231"/>
              </w:numPr>
              <w:tabs>
                <w:tab w:val="left" w:pos="436"/>
                <w:tab w:val="left" w:pos="1466"/>
                <w:tab w:val="left" w:pos="2040"/>
                <w:tab w:val="left" w:pos="2826"/>
                <w:tab w:val="left" w:pos="3368"/>
                <w:tab w:val="left" w:pos="3920"/>
              </w:tabs>
              <w:ind w:right="116"/>
              <w:jc w:val="left"/>
              <w:rPr>
                <w:sz w:val="24"/>
              </w:rPr>
            </w:pPr>
            <w:r>
              <w:rPr>
                <w:sz w:val="24"/>
              </w:rPr>
              <w:t>Коломийченко</w:t>
            </w:r>
            <w:r>
              <w:rPr>
                <w:spacing w:val="-1"/>
                <w:sz w:val="24"/>
              </w:rPr>
              <w:t xml:space="preserve"> </w:t>
            </w:r>
            <w:r>
              <w:rPr>
                <w:sz w:val="24"/>
              </w:rPr>
              <w:t>Л.В</w:t>
            </w:r>
            <w:r>
              <w:rPr>
                <w:i/>
                <w:sz w:val="24"/>
              </w:rPr>
              <w:t xml:space="preserve">. </w:t>
            </w:r>
            <w:r>
              <w:rPr>
                <w:sz w:val="24"/>
              </w:rPr>
              <w:t>Дорогою</w:t>
            </w:r>
            <w:r>
              <w:rPr>
                <w:spacing w:val="1"/>
                <w:sz w:val="24"/>
              </w:rPr>
              <w:t xml:space="preserve"> </w:t>
            </w:r>
            <w:r>
              <w:rPr>
                <w:sz w:val="24"/>
              </w:rPr>
              <w:t>добра:</w:t>
            </w:r>
            <w:r>
              <w:rPr>
                <w:spacing w:val="-57"/>
                <w:sz w:val="24"/>
              </w:rPr>
              <w:t xml:space="preserve"> </w:t>
            </w:r>
            <w:r>
              <w:rPr>
                <w:sz w:val="24"/>
              </w:rPr>
              <w:t>Занятия</w:t>
            </w:r>
            <w:r>
              <w:rPr>
                <w:sz w:val="24"/>
              </w:rPr>
              <w:tab/>
              <w:t>для</w:t>
            </w:r>
            <w:r>
              <w:rPr>
                <w:sz w:val="24"/>
              </w:rPr>
              <w:tab/>
              <w:t>детей</w:t>
            </w:r>
            <w:r>
              <w:rPr>
                <w:sz w:val="24"/>
              </w:rPr>
              <w:tab/>
              <w:t>6-7</w:t>
            </w:r>
            <w:r>
              <w:rPr>
                <w:sz w:val="24"/>
              </w:rPr>
              <w:tab/>
              <w:t>лет</w:t>
            </w:r>
            <w:r>
              <w:rPr>
                <w:sz w:val="24"/>
              </w:rPr>
              <w:tab/>
            </w:r>
            <w:r>
              <w:rPr>
                <w:spacing w:val="-1"/>
                <w:sz w:val="24"/>
              </w:rPr>
              <w:t>по</w:t>
            </w:r>
            <w:r>
              <w:rPr>
                <w:spacing w:val="-57"/>
                <w:sz w:val="24"/>
              </w:rPr>
              <w:t xml:space="preserve"> </w:t>
            </w:r>
            <w:r>
              <w:rPr>
                <w:sz w:val="24"/>
              </w:rPr>
              <w:t>социально-коммуникативному</w:t>
            </w:r>
            <w:r>
              <w:rPr>
                <w:spacing w:val="1"/>
                <w:sz w:val="24"/>
              </w:rPr>
              <w:t xml:space="preserve"> </w:t>
            </w:r>
            <w:r>
              <w:rPr>
                <w:sz w:val="24"/>
              </w:rPr>
              <w:t>развитию.</w:t>
            </w:r>
            <w:r>
              <w:rPr>
                <w:spacing w:val="18"/>
                <w:sz w:val="24"/>
              </w:rPr>
              <w:t xml:space="preserve"> </w:t>
            </w:r>
            <w:r>
              <w:rPr>
                <w:sz w:val="24"/>
              </w:rPr>
              <w:t>—</w:t>
            </w:r>
            <w:r>
              <w:rPr>
                <w:spacing w:val="17"/>
                <w:sz w:val="24"/>
              </w:rPr>
              <w:t xml:space="preserve"> </w:t>
            </w:r>
            <w:r>
              <w:rPr>
                <w:sz w:val="24"/>
              </w:rPr>
              <w:t>М.:</w:t>
            </w:r>
            <w:r>
              <w:rPr>
                <w:spacing w:val="18"/>
                <w:sz w:val="24"/>
              </w:rPr>
              <w:t xml:space="preserve"> </w:t>
            </w:r>
            <w:r>
              <w:rPr>
                <w:sz w:val="24"/>
              </w:rPr>
              <w:t>ТЦ</w:t>
            </w:r>
            <w:r>
              <w:rPr>
                <w:spacing w:val="16"/>
                <w:sz w:val="24"/>
              </w:rPr>
              <w:t xml:space="preserve"> </w:t>
            </w:r>
            <w:r>
              <w:rPr>
                <w:sz w:val="24"/>
              </w:rPr>
              <w:t>СФЕРА,</w:t>
            </w:r>
            <w:r>
              <w:rPr>
                <w:spacing w:val="17"/>
                <w:sz w:val="24"/>
              </w:rPr>
              <w:t xml:space="preserve"> </w:t>
            </w:r>
            <w:r>
              <w:rPr>
                <w:sz w:val="24"/>
              </w:rPr>
              <w:t>2020.</w:t>
            </w:r>
            <w:r>
              <w:rPr>
                <w:spacing w:val="-57"/>
                <w:sz w:val="24"/>
              </w:rPr>
              <w:t xml:space="preserve"> </w:t>
            </w:r>
            <w:r>
              <w:rPr>
                <w:sz w:val="24"/>
              </w:rPr>
              <w:t>320с.</w:t>
            </w:r>
          </w:p>
          <w:p w:rsidR="00837E2E" w:rsidRDefault="00EE3A43">
            <w:pPr>
              <w:pStyle w:val="TableParagraph"/>
              <w:numPr>
                <w:ilvl w:val="0"/>
                <w:numId w:val="231"/>
              </w:numPr>
              <w:tabs>
                <w:tab w:val="left" w:pos="436"/>
                <w:tab w:val="left" w:pos="3267"/>
              </w:tabs>
              <w:spacing w:before="1"/>
              <w:ind w:right="115"/>
              <w:jc w:val="both"/>
              <w:rPr>
                <w:sz w:val="24"/>
              </w:rPr>
            </w:pPr>
            <w:r>
              <w:rPr>
                <w:sz w:val="24"/>
              </w:rPr>
              <w:t>8)</w:t>
            </w:r>
            <w:r>
              <w:rPr>
                <w:spacing w:val="1"/>
                <w:sz w:val="24"/>
              </w:rPr>
              <w:t xml:space="preserve"> </w:t>
            </w:r>
            <w:r>
              <w:rPr>
                <w:sz w:val="24"/>
              </w:rPr>
              <w:t>Ильясова,</w:t>
            </w:r>
            <w:r>
              <w:rPr>
                <w:spacing w:val="1"/>
                <w:sz w:val="24"/>
              </w:rPr>
              <w:t xml:space="preserve"> </w:t>
            </w:r>
            <w:r>
              <w:rPr>
                <w:sz w:val="24"/>
              </w:rPr>
              <w:t>В.И.</w:t>
            </w:r>
            <w:r>
              <w:rPr>
                <w:spacing w:val="1"/>
                <w:sz w:val="24"/>
              </w:rPr>
              <w:t xml:space="preserve"> </w:t>
            </w:r>
            <w:r>
              <w:rPr>
                <w:sz w:val="24"/>
              </w:rPr>
              <w:t>Социально-</w:t>
            </w:r>
            <w:r>
              <w:rPr>
                <w:spacing w:val="1"/>
                <w:sz w:val="24"/>
              </w:rPr>
              <w:t xml:space="preserve"> </w:t>
            </w:r>
            <w:r>
              <w:rPr>
                <w:sz w:val="24"/>
              </w:rPr>
              <w:t>коммуникативное</w:t>
            </w:r>
            <w:r>
              <w:rPr>
                <w:sz w:val="24"/>
              </w:rPr>
              <w:tab/>
              <w:t>развитие</w:t>
            </w:r>
            <w:r>
              <w:rPr>
                <w:spacing w:val="-58"/>
                <w:sz w:val="24"/>
              </w:rPr>
              <w:t xml:space="preserve"> </w:t>
            </w:r>
            <w:r>
              <w:rPr>
                <w:sz w:val="24"/>
              </w:rPr>
              <w:t>дошкольников</w:t>
            </w:r>
            <w:r>
              <w:rPr>
                <w:spacing w:val="1"/>
                <w:sz w:val="24"/>
              </w:rPr>
              <w:t xml:space="preserve"> </w:t>
            </w:r>
            <w:r>
              <w:rPr>
                <w:sz w:val="24"/>
              </w:rPr>
              <w:t>через</w:t>
            </w:r>
            <w:r>
              <w:rPr>
                <w:spacing w:val="1"/>
                <w:sz w:val="24"/>
              </w:rPr>
              <w:t xml:space="preserve"> </w:t>
            </w:r>
            <w:r>
              <w:rPr>
                <w:sz w:val="24"/>
              </w:rPr>
              <w:t>организацию</w:t>
            </w:r>
            <w:r>
              <w:rPr>
                <w:spacing w:val="1"/>
                <w:sz w:val="24"/>
              </w:rPr>
              <w:t xml:space="preserve"> </w:t>
            </w:r>
            <w:r>
              <w:rPr>
                <w:sz w:val="24"/>
              </w:rPr>
              <w:t>разных видов детской деятельности</w:t>
            </w:r>
            <w:r>
              <w:rPr>
                <w:spacing w:val="-57"/>
                <w:sz w:val="24"/>
              </w:rPr>
              <w:t xml:space="preserve"> </w:t>
            </w:r>
            <w:r>
              <w:rPr>
                <w:sz w:val="24"/>
              </w:rPr>
              <w:t>в</w:t>
            </w:r>
            <w:r>
              <w:rPr>
                <w:spacing w:val="1"/>
                <w:sz w:val="24"/>
              </w:rPr>
              <w:t xml:space="preserve"> </w:t>
            </w:r>
            <w:r>
              <w:rPr>
                <w:sz w:val="24"/>
              </w:rPr>
              <w:t>ДОУ:</w:t>
            </w:r>
            <w:r>
              <w:rPr>
                <w:spacing w:val="1"/>
                <w:sz w:val="24"/>
              </w:rPr>
              <w:t xml:space="preserve"> </w:t>
            </w:r>
            <w:r>
              <w:rPr>
                <w:sz w:val="24"/>
              </w:rPr>
              <w:t>Учебно-методическое</w:t>
            </w:r>
            <w:r>
              <w:rPr>
                <w:spacing w:val="1"/>
                <w:sz w:val="24"/>
              </w:rPr>
              <w:t xml:space="preserve"> </w:t>
            </w:r>
            <w:r>
              <w:rPr>
                <w:sz w:val="24"/>
              </w:rPr>
              <w:t>пособие</w:t>
            </w:r>
            <w:r>
              <w:rPr>
                <w:spacing w:val="-7"/>
                <w:sz w:val="24"/>
              </w:rPr>
              <w:t xml:space="preserve"> </w:t>
            </w:r>
            <w:r>
              <w:rPr>
                <w:sz w:val="24"/>
              </w:rPr>
              <w:t>/</w:t>
            </w:r>
            <w:r>
              <w:rPr>
                <w:spacing w:val="-4"/>
                <w:sz w:val="24"/>
              </w:rPr>
              <w:t xml:space="preserve"> </w:t>
            </w:r>
            <w:r>
              <w:rPr>
                <w:sz w:val="24"/>
              </w:rPr>
              <w:t>И.В.</w:t>
            </w:r>
            <w:r>
              <w:rPr>
                <w:spacing w:val="-6"/>
                <w:sz w:val="24"/>
              </w:rPr>
              <w:t xml:space="preserve"> </w:t>
            </w:r>
            <w:r>
              <w:rPr>
                <w:sz w:val="24"/>
              </w:rPr>
              <w:t>Ильясова.</w:t>
            </w:r>
            <w:r>
              <w:rPr>
                <w:spacing w:val="-5"/>
                <w:sz w:val="24"/>
              </w:rPr>
              <w:t xml:space="preserve"> </w:t>
            </w:r>
            <w:r>
              <w:rPr>
                <w:sz w:val="24"/>
              </w:rPr>
              <w:t>Под</w:t>
            </w:r>
            <w:r>
              <w:rPr>
                <w:spacing w:val="-6"/>
                <w:sz w:val="24"/>
              </w:rPr>
              <w:t xml:space="preserve"> </w:t>
            </w:r>
            <w:r>
              <w:rPr>
                <w:sz w:val="24"/>
              </w:rPr>
              <w:t>общей</w:t>
            </w:r>
            <w:r>
              <w:rPr>
                <w:spacing w:val="-57"/>
                <w:sz w:val="24"/>
              </w:rPr>
              <w:t xml:space="preserve"> </w:t>
            </w:r>
            <w:r>
              <w:rPr>
                <w:sz w:val="24"/>
              </w:rPr>
              <w:t>редакцией</w:t>
            </w:r>
            <w:r>
              <w:rPr>
                <w:spacing w:val="1"/>
                <w:sz w:val="24"/>
              </w:rPr>
              <w:t xml:space="preserve"> </w:t>
            </w:r>
            <w:r>
              <w:rPr>
                <w:sz w:val="24"/>
              </w:rPr>
              <w:t>Н.Н.</w:t>
            </w:r>
            <w:r>
              <w:rPr>
                <w:spacing w:val="1"/>
                <w:sz w:val="24"/>
              </w:rPr>
              <w:t xml:space="preserve"> </w:t>
            </w:r>
            <w:proofErr w:type="spellStart"/>
            <w:r>
              <w:rPr>
                <w:sz w:val="24"/>
              </w:rPr>
              <w:t>Тулькибаевой</w:t>
            </w:r>
            <w:proofErr w:type="spellEnd"/>
            <w:r>
              <w:rPr>
                <w:sz w:val="24"/>
              </w:rPr>
              <w:t>.</w:t>
            </w:r>
            <w:r>
              <w:rPr>
                <w:spacing w:val="1"/>
                <w:sz w:val="24"/>
              </w:rPr>
              <w:t xml:space="preserve"> </w:t>
            </w:r>
            <w:r>
              <w:rPr>
                <w:sz w:val="24"/>
              </w:rPr>
              <w:t>–</w:t>
            </w:r>
            <w:r>
              <w:rPr>
                <w:spacing w:val="-57"/>
                <w:sz w:val="24"/>
              </w:rPr>
              <w:t xml:space="preserve"> </w:t>
            </w:r>
            <w:r>
              <w:rPr>
                <w:sz w:val="24"/>
              </w:rPr>
              <w:t>Челябинск:</w:t>
            </w:r>
            <w:r>
              <w:rPr>
                <w:spacing w:val="59"/>
                <w:sz w:val="24"/>
              </w:rPr>
              <w:t xml:space="preserve"> </w:t>
            </w:r>
            <w:r>
              <w:rPr>
                <w:sz w:val="24"/>
              </w:rPr>
              <w:t>Издательство</w:t>
            </w:r>
            <w:r>
              <w:rPr>
                <w:spacing w:val="59"/>
                <w:sz w:val="24"/>
              </w:rPr>
              <w:t xml:space="preserve"> </w:t>
            </w:r>
            <w:r>
              <w:rPr>
                <w:sz w:val="24"/>
              </w:rPr>
              <w:t>ЗАО</w:t>
            </w:r>
          </w:p>
          <w:p w:rsidR="00837E2E" w:rsidRDefault="00EE3A43">
            <w:pPr>
              <w:pStyle w:val="TableParagraph"/>
              <w:spacing w:before="1"/>
              <w:ind w:left="435"/>
              <w:jc w:val="both"/>
              <w:rPr>
                <w:sz w:val="24"/>
              </w:rPr>
            </w:pPr>
            <w:r>
              <w:rPr>
                <w:sz w:val="24"/>
              </w:rPr>
              <w:t>«Цицеро»,</w:t>
            </w:r>
            <w:r>
              <w:rPr>
                <w:spacing w:val="-2"/>
                <w:sz w:val="24"/>
              </w:rPr>
              <w:t xml:space="preserve"> </w:t>
            </w:r>
            <w:r>
              <w:rPr>
                <w:sz w:val="24"/>
              </w:rPr>
              <w:t>2017.</w:t>
            </w:r>
          </w:p>
          <w:p w:rsidR="00837E2E" w:rsidRDefault="00EE3A43">
            <w:pPr>
              <w:pStyle w:val="TableParagraph"/>
              <w:numPr>
                <w:ilvl w:val="0"/>
                <w:numId w:val="231"/>
              </w:numPr>
              <w:tabs>
                <w:tab w:val="left" w:pos="436"/>
                <w:tab w:val="left" w:pos="2692"/>
              </w:tabs>
              <w:ind w:right="116"/>
              <w:jc w:val="both"/>
              <w:rPr>
                <w:sz w:val="24"/>
              </w:rPr>
            </w:pPr>
            <w:proofErr w:type="spellStart"/>
            <w:r>
              <w:rPr>
                <w:sz w:val="24"/>
              </w:rPr>
              <w:t>Гарнышева</w:t>
            </w:r>
            <w:proofErr w:type="spellEnd"/>
            <w:r>
              <w:rPr>
                <w:spacing w:val="1"/>
                <w:sz w:val="24"/>
              </w:rPr>
              <w:t xml:space="preserve"> </w:t>
            </w:r>
            <w:r>
              <w:rPr>
                <w:sz w:val="24"/>
              </w:rPr>
              <w:t>Т.П</w:t>
            </w:r>
            <w:r>
              <w:rPr>
                <w:i/>
                <w:sz w:val="24"/>
              </w:rPr>
              <w:t>.</w:t>
            </w:r>
            <w:r>
              <w:rPr>
                <w:i/>
                <w:spacing w:val="1"/>
                <w:sz w:val="24"/>
              </w:rPr>
              <w:t xml:space="preserve"> </w:t>
            </w:r>
            <w:r>
              <w:rPr>
                <w:sz w:val="24"/>
              </w:rPr>
              <w:t>ОБЖ</w:t>
            </w:r>
            <w:r>
              <w:rPr>
                <w:spacing w:val="1"/>
                <w:sz w:val="24"/>
              </w:rPr>
              <w:t xml:space="preserve"> </w:t>
            </w:r>
            <w:r>
              <w:rPr>
                <w:sz w:val="24"/>
              </w:rPr>
              <w:t>для</w:t>
            </w:r>
            <w:r>
              <w:rPr>
                <w:spacing w:val="1"/>
                <w:sz w:val="24"/>
              </w:rPr>
              <w:t xml:space="preserve"> </w:t>
            </w:r>
            <w:r>
              <w:rPr>
                <w:sz w:val="24"/>
              </w:rPr>
              <w:t>дошкольников.</w:t>
            </w:r>
            <w:r>
              <w:rPr>
                <w:sz w:val="24"/>
              </w:rPr>
              <w:tab/>
            </w:r>
            <w:r>
              <w:rPr>
                <w:spacing w:val="-1"/>
                <w:sz w:val="24"/>
              </w:rPr>
              <w:t>Планирование</w:t>
            </w:r>
            <w:r>
              <w:rPr>
                <w:spacing w:val="-58"/>
                <w:sz w:val="24"/>
              </w:rPr>
              <w:t xml:space="preserve"> </w:t>
            </w:r>
            <w:r>
              <w:rPr>
                <w:sz w:val="24"/>
              </w:rPr>
              <w:t>работы, конспекты занятий, игры. –</w:t>
            </w:r>
            <w:r>
              <w:rPr>
                <w:spacing w:val="1"/>
                <w:sz w:val="24"/>
              </w:rPr>
              <w:t xml:space="preserve"> </w:t>
            </w:r>
            <w:r>
              <w:rPr>
                <w:sz w:val="24"/>
              </w:rPr>
              <w:t>СПб.:</w:t>
            </w:r>
            <w:r>
              <w:rPr>
                <w:spacing w:val="1"/>
                <w:sz w:val="24"/>
              </w:rPr>
              <w:t xml:space="preserve"> </w:t>
            </w:r>
            <w:r>
              <w:rPr>
                <w:sz w:val="24"/>
              </w:rPr>
              <w:t>ООО</w:t>
            </w:r>
            <w:r>
              <w:rPr>
                <w:spacing w:val="1"/>
                <w:sz w:val="24"/>
              </w:rPr>
              <w:t xml:space="preserve"> </w:t>
            </w:r>
            <w:r>
              <w:rPr>
                <w:sz w:val="24"/>
              </w:rPr>
              <w:t>«ИЗДАТЕЛЬСТВО</w:t>
            </w:r>
            <w:r>
              <w:rPr>
                <w:spacing w:val="-57"/>
                <w:sz w:val="24"/>
              </w:rPr>
              <w:t xml:space="preserve"> </w:t>
            </w:r>
            <w:r>
              <w:rPr>
                <w:sz w:val="24"/>
              </w:rPr>
              <w:t>ДЕТСТВО-ПРЕСС»,</w:t>
            </w:r>
            <w:r>
              <w:rPr>
                <w:spacing w:val="-1"/>
                <w:sz w:val="24"/>
              </w:rPr>
              <w:t xml:space="preserve"> </w:t>
            </w:r>
            <w:r>
              <w:rPr>
                <w:sz w:val="24"/>
              </w:rPr>
              <w:t>2010.</w:t>
            </w:r>
          </w:p>
          <w:p w:rsidR="00837E2E" w:rsidRDefault="00EE3A43">
            <w:pPr>
              <w:pStyle w:val="TableParagraph"/>
              <w:numPr>
                <w:ilvl w:val="0"/>
                <w:numId w:val="231"/>
              </w:numPr>
              <w:tabs>
                <w:tab w:val="left" w:pos="436"/>
              </w:tabs>
              <w:ind w:right="116"/>
              <w:jc w:val="both"/>
              <w:rPr>
                <w:sz w:val="24"/>
              </w:rPr>
            </w:pPr>
            <w:r>
              <w:rPr>
                <w:sz w:val="24"/>
              </w:rPr>
              <w:t>Занятия</w:t>
            </w:r>
            <w:r>
              <w:rPr>
                <w:spacing w:val="1"/>
                <w:sz w:val="24"/>
              </w:rPr>
              <w:t xml:space="preserve"> </w:t>
            </w:r>
            <w:r>
              <w:rPr>
                <w:sz w:val="24"/>
              </w:rPr>
              <w:t>по</w:t>
            </w:r>
            <w:r>
              <w:rPr>
                <w:spacing w:val="1"/>
                <w:sz w:val="24"/>
              </w:rPr>
              <w:t xml:space="preserve"> </w:t>
            </w:r>
            <w:r>
              <w:rPr>
                <w:sz w:val="24"/>
              </w:rPr>
              <w:t>патриотическому</w:t>
            </w:r>
            <w:r>
              <w:rPr>
                <w:spacing w:val="-57"/>
                <w:sz w:val="24"/>
              </w:rPr>
              <w:t xml:space="preserve"> </w:t>
            </w:r>
            <w:r>
              <w:rPr>
                <w:sz w:val="24"/>
              </w:rPr>
              <w:t>воспитанию в ДОУ/ Под ред. Л.А.</w:t>
            </w:r>
            <w:r>
              <w:rPr>
                <w:spacing w:val="1"/>
                <w:sz w:val="24"/>
              </w:rPr>
              <w:t xml:space="preserve"> </w:t>
            </w:r>
            <w:proofErr w:type="spellStart"/>
            <w:r>
              <w:rPr>
                <w:sz w:val="24"/>
              </w:rPr>
              <w:t>Кондрыкинской</w:t>
            </w:r>
            <w:proofErr w:type="spellEnd"/>
            <w:r>
              <w:rPr>
                <w:sz w:val="24"/>
              </w:rPr>
              <w:t>. – М.: ТЦ СФЕРА,</w:t>
            </w:r>
            <w:r>
              <w:rPr>
                <w:spacing w:val="1"/>
                <w:sz w:val="24"/>
              </w:rPr>
              <w:t xml:space="preserve"> </w:t>
            </w:r>
            <w:r>
              <w:rPr>
                <w:sz w:val="24"/>
              </w:rPr>
              <w:t>2011.</w:t>
            </w:r>
          </w:p>
          <w:p w:rsidR="00837E2E" w:rsidRDefault="00EE3A43">
            <w:pPr>
              <w:pStyle w:val="TableParagraph"/>
              <w:numPr>
                <w:ilvl w:val="0"/>
                <w:numId w:val="231"/>
              </w:numPr>
              <w:tabs>
                <w:tab w:val="left" w:pos="436"/>
                <w:tab w:val="left" w:pos="2450"/>
              </w:tabs>
              <w:ind w:right="119" w:hanging="365"/>
              <w:jc w:val="both"/>
              <w:rPr>
                <w:sz w:val="24"/>
              </w:rPr>
            </w:pPr>
            <w:r>
              <w:rPr>
                <w:sz w:val="24"/>
              </w:rPr>
              <w:t>Лыкова</w:t>
            </w:r>
            <w:r>
              <w:rPr>
                <w:spacing w:val="1"/>
                <w:sz w:val="24"/>
              </w:rPr>
              <w:t xml:space="preserve"> </w:t>
            </w:r>
            <w:r>
              <w:rPr>
                <w:sz w:val="24"/>
              </w:rPr>
              <w:t>И.А.,</w:t>
            </w:r>
            <w:r>
              <w:rPr>
                <w:spacing w:val="1"/>
                <w:sz w:val="24"/>
              </w:rPr>
              <w:t xml:space="preserve"> </w:t>
            </w:r>
            <w:r>
              <w:rPr>
                <w:sz w:val="24"/>
              </w:rPr>
              <w:t>Шипунова</w:t>
            </w:r>
            <w:r>
              <w:rPr>
                <w:spacing w:val="1"/>
                <w:sz w:val="24"/>
              </w:rPr>
              <w:t xml:space="preserve"> </w:t>
            </w:r>
            <w:r>
              <w:rPr>
                <w:sz w:val="24"/>
              </w:rPr>
              <w:t>В.А.</w:t>
            </w:r>
            <w:r>
              <w:rPr>
                <w:spacing w:val="1"/>
                <w:sz w:val="24"/>
              </w:rPr>
              <w:t xml:space="preserve"> </w:t>
            </w:r>
            <w:r>
              <w:rPr>
                <w:sz w:val="24"/>
              </w:rPr>
              <w:t>Информационная</w:t>
            </w:r>
            <w:r>
              <w:rPr>
                <w:spacing w:val="1"/>
                <w:sz w:val="24"/>
              </w:rPr>
              <w:t xml:space="preserve"> </w:t>
            </w:r>
            <w:r>
              <w:rPr>
                <w:sz w:val="24"/>
              </w:rPr>
              <w:t>культура</w:t>
            </w:r>
            <w:r>
              <w:rPr>
                <w:spacing w:val="1"/>
                <w:sz w:val="24"/>
              </w:rPr>
              <w:t xml:space="preserve"> </w:t>
            </w:r>
            <w:r>
              <w:rPr>
                <w:sz w:val="24"/>
              </w:rPr>
              <w:t>и</w:t>
            </w:r>
            <w:r>
              <w:rPr>
                <w:spacing w:val="-57"/>
                <w:sz w:val="24"/>
              </w:rPr>
              <w:t xml:space="preserve"> </w:t>
            </w:r>
            <w:r>
              <w:rPr>
                <w:sz w:val="24"/>
              </w:rPr>
              <w:t>безопасность</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57"/>
                <w:sz w:val="24"/>
              </w:rPr>
              <w:t xml:space="preserve"> </w:t>
            </w:r>
            <w:r>
              <w:rPr>
                <w:sz w:val="24"/>
              </w:rPr>
              <w:t>учебно-методическое</w:t>
            </w:r>
            <w:r>
              <w:rPr>
                <w:spacing w:val="1"/>
                <w:sz w:val="24"/>
              </w:rPr>
              <w:t xml:space="preserve"> </w:t>
            </w:r>
            <w:r>
              <w:rPr>
                <w:sz w:val="24"/>
              </w:rPr>
              <w:t>пособие</w:t>
            </w:r>
            <w:r>
              <w:rPr>
                <w:spacing w:val="1"/>
                <w:sz w:val="24"/>
              </w:rPr>
              <w:t xml:space="preserve"> </w:t>
            </w:r>
            <w:r>
              <w:rPr>
                <w:sz w:val="24"/>
              </w:rPr>
              <w:t>для</w:t>
            </w:r>
            <w:r>
              <w:rPr>
                <w:spacing w:val="1"/>
                <w:sz w:val="24"/>
              </w:rPr>
              <w:t xml:space="preserve"> </w:t>
            </w:r>
            <w:r>
              <w:rPr>
                <w:sz w:val="24"/>
              </w:rPr>
              <w:t>реализации</w:t>
            </w:r>
            <w:r>
              <w:rPr>
                <w:sz w:val="24"/>
              </w:rPr>
              <w:tab/>
            </w:r>
            <w:r>
              <w:rPr>
                <w:spacing w:val="-1"/>
                <w:sz w:val="24"/>
              </w:rPr>
              <w:t>образовательной</w:t>
            </w:r>
            <w:r>
              <w:rPr>
                <w:spacing w:val="-58"/>
                <w:sz w:val="24"/>
              </w:rPr>
              <w:t xml:space="preserve"> </w:t>
            </w:r>
            <w:r>
              <w:rPr>
                <w:sz w:val="24"/>
              </w:rPr>
              <w:t>программы,</w:t>
            </w:r>
            <w:r>
              <w:rPr>
                <w:spacing w:val="-1"/>
                <w:sz w:val="24"/>
              </w:rPr>
              <w:t xml:space="preserve"> </w:t>
            </w:r>
            <w:r>
              <w:rPr>
                <w:sz w:val="24"/>
              </w:rPr>
              <w:t>2018.</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5355"/>
        </w:trPr>
        <w:tc>
          <w:tcPr>
            <w:tcW w:w="1632" w:type="dxa"/>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spacing w:before="47"/>
              <w:ind w:left="434" w:right="140"/>
              <w:jc w:val="both"/>
              <w:rPr>
                <w:sz w:val="24"/>
              </w:rPr>
            </w:pPr>
            <w:r>
              <w:rPr>
                <w:sz w:val="24"/>
              </w:rPr>
              <w:t>включаться</w:t>
            </w:r>
            <w:r>
              <w:rPr>
                <w:spacing w:val="1"/>
                <w:sz w:val="24"/>
              </w:rPr>
              <w:t xml:space="preserve"> </w:t>
            </w:r>
            <w:r>
              <w:rPr>
                <w:sz w:val="24"/>
              </w:rPr>
              <w:t>в</w:t>
            </w:r>
            <w:r>
              <w:rPr>
                <w:spacing w:val="1"/>
                <w:sz w:val="24"/>
              </w:rPr>
              <w:t xml:space="preserve"> </w:t>
            </w:r>
            <w:r>
              <w:rPr>
                <w:sz w:val="24"/>
              </w:rPr>
              <w:t>реальные</w:t>
            </w:r>
            <w:r>
              <w:rPr>
                <w:spacing w:val="1"/>
                <w:sz w:val="24"/>
              </w:rPr>
              <w:t xml:space="preserve"> </w:t>
            </w:r>
            <w:r>
              <w:rPr>
                <w:sz w:val="24"/>
              </w:rPr>
              <w:t>трудовые</w:t>
            </w:r>
            <w:r>
              <w:rPr>
                <w:spacing w:val="1"/>
                <w:sz w:val="24"/>
              </w:rPr>
              <w:t xml:space="preserve"> </w:t>
            </w:r>
            <w:r>
              <w:rPr>
                <w:sz w:val="24"/>
              </w:rPr>
              <w:t>связи</w:t>
            </w:r>
            <w:r>
              <w:rPr>
                <w:spacing w:val="1"/>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и сверстниками;</w:t>
            </w:r>
          </w:p>
          <w:p w:rsidR="00837E2E" w:rsidRDefault="00EE3A43">
            <w:pPr>
              <w:pStyle w:val="TableParagraph"/>
              <w:numPr>
                <w:ilvl w:val="0"/>
                <w:numId w:val="230"/>
              </w:numPr>
              <w:tabs>
                <w:tab w:val="left" w:pos="435"/>
                <w:tab w:val="left" w:pos="2744"/>
                <w:tab w:val="left" w:pos="4536"/>
              </w:tabs>
              <w:ind w:left="434" w:right="142"/>
              <w:jc w:val="both"/>
              <w:rPr>
                <w:sz w:val="24"/>
              </w:rPr>
            </w:pPr>
            <w:r>
              <w:rPr>
                <w:sz w:val="24"/>
              </w:rPr>
              <w:t>поддерживать</w:t>
            </w:r>
            <w:r>
              <w:rPr>
                <w:sz w:val="24"/>
              </w:rPr>
              <w:tab/>
              <w:t>освоение</w:t>
            </w:r>
            <w:r>
              <w:rPr>
                <w:sz w:val="24"/>
              </w:rPr>
              <w:tab/>
            </w:r>
            <w:r>
              <w:rPr>
                <w:spacing w:val="-2"/>
                <w:sz w:val="24"/>
              </w:rPr>
              <w:t>умений</w:t>
            </w:r>
            <w:r>
              <w:rPr>
                <w:spacing w:val="-58"/>
                <w:sz w:val="24"/>
              </w:rPr>
              <w:t xml:space="preserve"> </w:t>
            </w:r>
            <w:r>
              <w:rPr>
                <w:sz w:val="24"/>
              </w:rPr>
              <w:t>сотрудничества в</w:t>
            </w:r>
            <w:r>
              <w:rPr>
                <w:spacing w:val="-2"/>
                <w:sz w:val="24"/>
              </w:rPr>
              <w:t xml:space="preserve"> </w:t>
            </w:r>
            <w:r>
              <w:rPr>
                <w:sz w:val="24"/>
              </w:rPr>
              <w:t>совместном</w:t>
            </w:r>
            <w:r>
              <w:rPr>
                <w:spacing w:val="-1"/>
                <w:sz w:val="24"/>
              </w:rPr>
              <w:t xml:space="preserve"> </w:t>
            </w:r>
            <w:r>
              <w:rPr>
                <w:sz w:val="24"/>
              </w:rPr>
              <w:t>труде;</w:t>
            </w:r>
          </w:p>
          <w:p w:rsidR="00837E2E" w:rsidRDefault="00EE3A43">
            <w:pPr>
              <w:pStyle w:val="TableParagraph"/>
              <w:numPr>
                <w:ilvl w:val="0"/>
                <w:numId w:val="230"/>
              </w:numPr>
              <w:tabs>
                <w:tab w:val="left" w:pos="495"/>
                <w:tab w:val="left" w:pos="3559"/>
              </w:tabs>
              <w:spacing w:line="242" w:lineRule="auto"/>
              <w:ind w:left="434" w:right="138"/>
              <w:jc w:val="both"/>
              <w:rPr>
                <w:b/>
                <w:sz w:val="24"/>
              </w:rPr>
            </w:pPr>
            <w:r>
              <w:tab/>
            </w:r>
            <w:r>
              <w:rPr>
                <w:spacing w:val="-1"/>
                <w:sz w:val="24"/>
              </w:rPr>
              <w:t>воспитывать</w:t>
            </w:r>
            <w:r>
              <w:rPr>
                <w:spacing w:val="-1"/>
                <w:sz w:val="24"/>
              </w:rPr>
              <w:tab/>
            </w:r>
            <w:r>
              <w:rPr>
                <w:sz w:val="24"/>
              </w:rPr>
              <w:t>ответственность, добросовестность,</w:t>
            </w:r>
            <w:r>
              <w:rPr>
                <w:spacing w:val="1"/>
                <w:sz w:val="24"/>
              </w:rPr>
              <w:t xml:space="preserve"> </w:t>
            </w:r>
            <w:r>
              <w:rPr>
                <w:sz w:val="24"/>
              </w:rPr>
              <w:t>стремление</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 труде взрослых,</w:t>
            </w:r>
            <w:r>
              <w:rPr>
                <w:spacing w:val="1"/>
                <w:sz w:val="24"/>
              </w:rPr>
              <w:t xml:space="preserve"> </w:t>
            </w:r>
            <w:r>
              <w:rPr>
                <w:sz w:val="24"/>
              </w:rPr>
              <w:t xml:space="preserve">оказанию посильной помощи; </w:t>
            </w:r>
            <w:r>
              <w:rPr>
                <w:b/>
                <w:sz w:val="24"/>
              </w:rPr>
              <w:t>в области</w:t>
            </w:r>
            <w:r>
              <w:rPr>
                <w:b/>
                <w:spacing w:val="1"/>
                <w:sz w:val="24"/>
              </w:rPr>
              <w:t xml:space="preserve"> </w:t>
            </w:r>
            <w:r>
              <w:rPr>
                <w:b/>
                <w:sz w:val="24"/>
              </w:rPr>
              <w:t>формирования</w:t>
            </w:r>
            <w:r>
              <w:rPr>
                <w:b/>
                <w:spacing w:val="-1"/>
                <w:sz w:val="24"/>
              </w:rPr>
              <w:t xml:space="preserve"> </w:t>
            </w:r>
            <w:r>
              <w:rPr>
                <w:b/>
                <w:sz w:val="24"/>
              </w:rPr>
              <w:t>безопасного</w:t>
            </w:r>
          </w:p>
          <w:p w:rsidR="00837E2E" w:rsidRDefault="00EE3A43">
            <w:pPr>
              <w:pStyle w:val="TableParagraph"/>
              <w:spacing w:line="267" w:lineRule="exact"/>
              <w:ind w:left="151"/>
              <w:rPr>
                <w:b/>
                <w:sz w:val="24"/>
              </w:rPr>
            </w:pPr>
            <w:r>
              <w:rPr>
                <w:b/>
                <w:sz w:val="24"/>
              </w:rPr>
              <w:t>поведения:</w:t>
            </w:r>
          </w:p>
          <w:p w:rsidR="00837E2E" w:rsidRDefault="00EE3A43">
            <w:pPr>
              <w:pStyle w:val="TableParagraph"/>
              <w:numPr>
                <w:ilvl w:val="0"/>
                <w:numId w:val="229"/>
              </w:numPr>
              <w:tabs>
                <w:tab w:val="left" w:pos="495"/>
              </w:tabs>
              <w:ind w:right="139" w:hanging="264"/>
              <w:jc w:val="both"/>
              <w:rPr>
                <w:sz w:val="24"/>
              </w:rPr>
            </w:pPr>
            <w:r>
              <w:tab/>
            </w:r>
            <w:r>
              <w:rPr>
                <w:sz w:val="24"/>
              </w:rPr>
              <w:t>формировать</w:t>
            </w:r>
            <w:r>
              <w:rPr>
                <w:spacing w:val="1"/>
                <w:sz w:val="24"/>
              </w:rPr>
              <w:t xml:space="preserve"> </w:t>
            </w:r>
            <w:r>
              <w:rPr>
                <w:sz w:val="24"/>
              </w:rPr>
              <w:t>представления</w:t>
            </w:r>
            <w:r>
              <w:rPr>
                <w:spacing w:val="1"/>
                <w:sz w:val="24"/>
              </w:rPr>
              <w:t xml:space="preserve"> </w:t>
            </w:r>
            <w:r>
              <w:rPr>
                <w:sz w:val="24"/>
              </w:rPr>
              <w:t>об</w:t>
            </w:r>
            <w:r>
              <w:rPr>
                <w:spacing w:val="1"/>
                <w:sz w:val="24"/>
              </w:rPr>
              <w:t xml:space="preserve"> </w:t>
            </w:r>
            <w:r>
              <w:rPr>
                <w:sz w:val="24"/>
              </w:rPr>
              <w:t>опасных</w:t>
            </w:r>
            <w:r>
              <w:rPr>
                <w:spacing w:val="1"/>
                <w:sz w:val="24"/>
              </w:rPr>
              <w:t xml:space="preserve"> </w:t>
            </w:r>
            <w:r>
              <w:rPr>
                <w:sz w:val="24"/>
              </w:rPr>
              <w:t>для</w:t>
            </w:r>
            <w:r>
              <w:rPr>
                <w:spacing w:val="-57"/>
                <w:sz w:val="24"/>
              </w:rPr>
              <w:t xml:space="preserve"> </w:t>
            </w:r>
            <w:r>
              <w:rPr>
                <w:sz w:val="24"/>
              </w:rPr>
              <w:t>человека</w:t>
            </w:r>
            <w:r>
              <w:rPr>
                <w:spacing w:val="1"/>
                <w:sz w:val="24"/>
              </w:rPr>
              <w:t xml:space="preserve"> </w:t>
            </w:r>
            <w:r>
              <w:rPr>
                <w:sz w:val="24"/>
              </w:rPr>
              <w:t>ситуациях</w:t>
            </w:r>
            <w:r>
              <w:rPr>
                <w:spacing w:val="1"/>
                <w:sz w:val="24"/>
              </w:rPr>
              <w:t xml:space="preserve"> </w:t>
            </w:r>
            <w:r>
              <w:rPr>
                <w:sz w:val="24"/>
              </w:rPr>
              <w:t>в</w:t>
            </w:r>
            <w:r>
              <w:rPr>
                <w:spacing w:val="1"/>
                <w:sz w:val="24"/>
              </w:rPr>
              <w:t xml:space="preserve"> </w:t>
            </w:r>
            <w:r>
              <w:rPr>
                <w:sz w:val="24"/>
              </w:rPr>
              <w:t>быту,</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и</w:t>
            </w:r>
            <w:r>
              <w:rPr>
                <w:spacing w:val="-57"/>
                <w:sz w:val="24"/>
              </w:rPr>
              <w:t xml:space="preserve"> </w:t>
            </w:r>
            <w:r>
              <w:rPr>
                <w:sz w:val="24"/>
              </w:rPr>
              <w:t>способах</w:t>
            </w:r>
            <w:r>
              <w:rPr>
                <w:spacing w:val="1"/>
                <w:sz w:val="24"/>
              </w:rPr>
              <w:t xml:space="preserve"> </w:t>
            </w:r>
            <w:r>
              <w:rPr>
                <w:sz w:val="24"/>
              </w:rPr>
              <w:t>правильного</w:t>
            </w:r>
            <w:r>
              <w:rPr>
                <w:spacing w:val="-3"/>
                <w:sz w:val="24"/>
              </w:rPr>
              <w:t xml:space="preserve"> </w:t>
            </w:r>
            <w:r>
              <w:rPr>
                <w:sz w:val="24"/>
              </w:rPr>
              <w:t>поведения;</w:t>
            </w:r>
          </w:p>
          <w:p w:rsidR="00837E2E" w:rsidRDefault="00EE3A43">
            <w:pPr>
              <w:pStyle w:val="TableParagraph"/>
              <w:numPr>
                <w:ilvl w:val="0"/>
                <w:numId w:val="229"/>
              </w:numPr>
              <w:tabs>
                <w:tab w:val="left" w:pos="435"/>
              </w:tabs>
              <w:ind w:right="139" w:hanging="264"/>
              <w:jc w:val="both"/>
              <w:rPr>
                <w:sz w:val="24"/>
              </w:rPr>
            </w:pPr>
            <w:r>
              <w:rPr>
                <w:sz w:val="24"/>
              </w:rPr>
              <w:t>о правилах безопасности дорожного движения</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пешехода</w:t>
            </w:r>
            <w:r>
              <w:rPr>
                <w:spacing w:val="1"/>
                <w:sz w:val="24"/>
              </w:rPr>
              <w:t xml:space="preserve"> </w:t>
            </w:r>
            <w:r>
              <w:rPr>
                <w:sz w:val="24"/>
              </w:rPr>
              <w:t>и</w:t>
            </w:r>
            <w:r>
              <w:rPr>
                <w:spacing w:val="1"/>
                <w:sz w:val="24"/>
              </w:rPr>
              <w:t xml:space="preserve"> </w:t>
            </w:r>
            <w:r>
              <w:rPr>
                <w:sz w:val="24"/>
              </w:rPr>
              <w:t>пассажира</w:t>
            </w:r>
            <w:r>
              <w:rPr>
                <w:spacing w:val="1"/>
                <w:sz w:val="24"/>
              </w:rPr>
              <w:t xml:space="preserve"> </w:t>
            </w:r>
            <w:r>
              <w:rPr>
                <w:sz w:val="24"/>
              </w:rPr>
              <w:t>транспортного</w:t>
            </w:r>
            <w:r>
              <w:rPr>
                <w:spacing w:val="-1"/>
                <w:sz w:val="24"/>
              </w:rPr>
              <w:t xml:space="preserve"> </w:t>
            </w:r>
            <w:r>
              <w:rPr>
                <w:sz w:val="24"/>
              </w:rPr>
              <w:t>средства;</w:t>
            </w:r>
          </w:p>
          <w:p w:rsidR="00837E2E" w:rsidRDefault="00EE3A43">
            <w:pPr>
              <w:pStyle w:val="TableParagraph"/>
              <w:numPr>
                <w:ilvl w:val="0"/>
                <w:numId w:val="229"/>
              </w:numPr>
              <w:tabs>
                <w:tab w:val="left" w:pos="495"/>
              </w:tabs>
              <w:ind w:right="141" w:hanging="264"/>
              <w:jc w:val="both"/>
              <w:rPr>
                <w:sz w:val="24"/>
              </w:rPr>
            </w:pPr>
            <w:r>
              <w:tab/>
            </w:r>
            <w:r>
              <w:rPr>
                <w:sz w:val="24"/>
              </w:rPr>
              <w:t>воспитывать</w:t>
            </w:r>
            <w:r>
              <w:rPr>
                <w:spacing w:val="1"/>
                <w:sz w:val="24"/>
              </w:rPr>
              <w:t xml:space="preserve"> </w:t>
            </w:r>
            <w:r>
              <w:rPr>
                <w:sz w:val="24"/>
              </w:rPr>
              <w:t>осторожное</w:t>
            </w:r>
            <w:r>
              <w:rPr>
                <w:spacing w:val="1"/>
                <w:sz w:val="24"/>
              </w:rPr>
              <w:t xml:space="preserve"> </w:t>
            </w:r>
            <w:r>
              <w:rPr>
                <w:sz w:val="24"/>
              </w:rPr>
              <w:t>и</w:t>
            </w:r>
            <w:r>
              <w:rPr>
                <w:spacing w:val="1"/>
                <w:sz w:val="24"/>
              </w:rPr>
              <w:t xml:space="preserve"> </w:t>
            </w:r>
            <w:r>
              <w:rPr>
                <w:sz w:val="24"/>
              </w:rPr>
              <w:t>осмотрительное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потенциально</w:t>
            </w:r>
            <w:r>
              <w:rPr>
                <w:spacing w:val="1"/>
                <w:sz w:val="24"/>
              </w:rPr>
              <w:t xml:space="preserve"> </w:t>
            </w:r>
            <w:r>
              <w:rPr>
                <w:sz w:val="24"/>
              </w:rPr>
              <w:t>опасным</w:t>
            </w:r>
            <w:r>
              <w:rPr>
                <w:spacing w:val="1"/>
                <w:sz w:val="24"/>
              </w:rPr>
              <w:t xml:space="preserve"> </w:t>
            </w:r>
            <w:r>
              <w:rPr>
                <w:sz w:val="24"/>
              </w:rPr>
              <w:t>для</w:t>
            </w:r>
            <w:r>
              <w:rPr>
                <w:spacing w:val="1"/>
                <w:sz w:val="24"/>
              </w:rPr>
              <w:t xml:space="preserve"> </w:t>
            </w:r>
            <w:r>
              <w:rPr>
                <w:sz w:val="24"/>
              </w:rPr>
              <w:t>человека</w:t>
            </w:r>
            <w:r>
              <w:rPr>
                <w:spacing w:val="1"/>
                <w:sz w:val="24"/>
              </w:rPr>
              <w:t xml:space="preserve"> </w:t>
            </w:r>
            <w:r>
              <w:rPr>
                <w:sz w:val="24"/>
              </w:rPr>
              <w:t>ситуациям</w:t>
            </w:r>
            <w:r>
              <w:rPr>
                <w:spacing w:val="1"/>
                <w:sz w:val="24"/>
              </w:rPr>
              <w:t xml:space="preserve"> </w:t>
            </w:r>
            <w:r>
              <w:rPr>
                <w:sz w:val="24"/>
              </w:rPr>
              <w:t>в</w:t>
            </w:r>
            <w:r>
              <w:rPr>
                <w:spacing w:val="1"/>
                <w:sz w:val="24"/>
              </w:rPr>
              <w:t xml:space="preserve"> </w:t>
            </w:r>
            <w:r>
              <w:rPr>
                <w:sz w:val="24"/>
              </w:rPr>
              <w:t>общении,</w:t>
            </w:r>
            <w:r>
              <w:rPr>
                <w:spacing w:val="1"/>
                <w:sz w:val="24"/>
              </w:rPr>
              <w:t xml:space="preserve"> </w:t>
            </w:r>
            <w:r>
              <w:rPr>
                <w:sz w:val="24"/>
              </w:rPr>
              <w:t>в</w:t>
            </w:r>
            <w:r>
              <w:rPr>
                <w:spacing w:val="1"/>
                <w:sz w:val="24"/>
              </w:rPr>
              <w:t xml:space="preserve"> </w:t>
            </w:r>
            <w:r>
              <w:rPr>
                <w:sz w:val="24"/>
              </w:rPr>
              <w:t>быту,</w:t>
            </w:r>
            <w:r>
              <w:rPr>
                <w:spacing w:val="1"/>
                <w:sz w:val="24"/>
              </w:rPr>
              <w:t xml:space="preserve"> </w:t>
            </w:r>
            <w:r>
              <w:rPr>
                <w:sz w:val="24"/>
              </w:rPr>
              <w:t>на</w:t>
            </w:r>
            <w:r>
              <w:rPr>
                <w:spacing w:val="1"/>
                <w:sz w:val="24"/>
              </w:rPr>
              <w:t xml:space="preserve"> </w:t>
            </w:r>
            <w:r>
              <w:rPr>
                <w:sz w:val="24"/>
              </w:rPr>
              <w:t>улице,</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в</w:t>
            </w:r>
            <w:r>
              <w:rPr>
                <w:spacing w:val="-1"/>
                <w:sz w:val="24"/>
              </w:rPr>
              <w:t xml:space="preserve"> </w:t>
            </w:r>
            <w:r>
              <w:rPr>
                <w:sz w:val="24"/>
              </w:rPr>
              <w:t>сети Интернет.</w:t>
            </w:r>
          </w:p>
        </w:tc>
        <w:tc>
          <w:tcPr>
            <w:tcW w:w="2268" w:type="dxa"/>
          </w:tcPr>
          <w:p w:rsidR="00837E2E" w:rsidRDefault="00837E2E">
            <w:pPr>
              <w:pStyle w:val="TableParagraph"/>
              <w:rPr>
                <w:sz w:val="24"/>
              </w:rPr>
            </w:pPr>
          </w:p>
        </w:tc>
        <w:tc>
          <w:tcPr>
            <w:tcW w:w="4301" w:type="dxa"/>
          </w:tcPr>
          <w:p w:rsidR="00837E2E" w:rsidRDefault="00EE3A43">
            <w:pPr>
              <w:pStyle w:val="TableParagraph"/>
              <w:numPr>
                <w:ilvl w:val="0"/>
                <w:numId w:val="228"/>
              </w:numPr>
              <w:tabs>
                <w:tab w:val="left" w:pos="436"/>
              </w:tabs>
              <w:spacing w:before="47"/>
              <w:ind w:right="236"/>
              <w:rPr>
                <w:sz w:val="24"/>
              </w:rPr>
            </w:pPr>
            <w:r>
              <w:rPr>
                <w:sz w:val="24"/>
              </w:rPr>
              <w:t>Лыкова И.А. Парциальная</w:t>
            </w:r>
            <w:r>
              <w:rPr>
                <w:spacing w:val="1"/>
                <w:sz w:val="24"/>
              </w:rPr>
              <w:t xml:space="preserve"> </w:t>
            </w:r>
            <w:r>
              <w:rPr>
                <w:sz w:val="24"/>
              </w:rPr>
              <w:t>образовательная программа для</w:t>
            </w:r>
            <w:r>
              <w:rPr>
                <w:spacing w:val="1"/>
                <w:sz w:val="24"/>
              </w:rPr>
              <w:t xml:space="preserve"> </w:t>
            </w:r>
            <w:r>
              <w:rPr>
                <w:sz w:val="24"/>
              </w:rPr>
              <w:t>детей</w:t>
            </w:r>
            <w:r>
              <w:rPr>
                <w:spacing w:val="-5"/>
                <w:sz w:val="24"/>
              </w:rPr>
              <w:t xml:space="preserve"> </w:t>
            </w:r>
            <w:r>
              <w:rPr>
                <w:sz w:val="24"/>
              </w:rPr>
              <w:t>дошкольного</w:t>
            </w:r>
            <w:r>
              <w:rPr>
                <w:spacing w:val="-5"/>
                <w:sz w:val="24"/>
              </w:rPr>
              <w:t xml:space="preserve"> </w:t>
            </w:r>
            <w:r>
              <w:rPr>
                <w:sz w:val="24"/>
              </w:rPr>
              <w:t>возраста</w:t>
            </w:r>
            <w:r>
              <w:rPr>
                <w:spacing w:val="-2"/>
                <w:sz w:val="24"/>
              </w:rPr>
              <w:t xml:space="preserve"> </w:t>
            </w:r>
            <w:r>
              <w:rPr>
                <w:sz w:val="24"/>
              </w:rPr>
              <w:t>«МИР</w:t>
            </w:r>
            <w:r>
              <w:rPr>
                <w:spacing w:val="-57"/>
                <w:sz w:val="24"/>
              </w:rPr>
              <w:t xml:space="preserve"> </w:t>
            </w:r>
            <w:r>
              <w:rPr>
                <w:sz w:val="24"/>
              </w:rPr>
              <w:t>БЕЗ ОПАСНОСТИ», издательский</w:t>
            </w:r>
            <w:r>
              <w:rPr>
                <w:spacing w:val="-57"/>
                <w:sz w:val="24"/>
              </w:rPr>
              <w:t xml:space="preserve"> </w:t>
            </w:r>
            <w:r>
              <w:rPr>
                <w:sz w:val="24"/>
              </w:rPr>
              <w:t>дом «ЦВЕТНОЙ МИР», 2017, 112</w:t>
            </w:r>
            <w:r>
              <w:rPr>
                <w:spacing w:val="1"/>
                <w:sz w:val="24"/>
              </w:rPr>
              <w:t xml:space="preserve"> </w:t>
            </w:r>
            <w:r>
              <w:rPr>
                <w:sz w:val="24"/>
              </w:rPr>
              <w:t>стр.</w:t>
            </w:r>
          </w:p>
          <w:p w:rsidR="00837E2E" w:rsidRDefault="00EE3A43">
            <w:pPr>
              <w:pStyle w:val="TableParagraph"/>
              <w:numPr>
                <w:ilvl w:val="0"/>
                <w:numId w:val="228"/>
              </w:numPr>
              <w:tabs>
                <w:tab w:val="left" w:pos="436"/>
              </w:tabs>
              <w:ind w:right="117"/>
              <w:jc w:val="both"/>
              <w:rPr>
                <w:sz w:val="24"/>
              </w:rPr>
            </w:pPr>
            <w:proofErr w:type="spellStart"/>
            <w:r>
              <w:rPr>
                <w:sz w:val="24"/>
              </w:rPr>
              <w:t>Куцакова</w:t>
            </w:r>
            <w:proofErr w:type="spellEnd"/>
            <w:r>
              <w:rPr>
                <w:sz w:val="24"/>
              </w:rPr>
              <w:t xml:space="preserve"> Л.В. Трудовое воспитание</w:t>
            </w:r>
            <w:r>
              <w:rPr>
                <w:spacing w:val="-57"/>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Для</w:t>
            </w:r>
            <w:r>
              <w:rPr>
                <w:spacing w:val="1"/>
                <w:sz w:val="24"/>
              </w:rPr>
              <w:t xml:space="preserve"> </w:t>
            </w:r>
            <w:r>
              <w:rPr>
                <w:sz w:val="24"/>
              </w:rPr>
              <w:t>занятий</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3-7</w:t>
            </w:r>
            <w:r>
              <w:rPr>
                <w:spacing w:val="1"/>
                <w:sz w:val="24"/>
              </w:rPr>
              <w:t xml:space="preserve"> </w:t>
            </w:r>
            <w:r>
              <w:rPr>
                <w:sz w:val="24"/>
              </w:rPr>
              <w:t>лет.</w:t>
            </w:r>
            <w:r>
              <w:rPr>
                <w:spacing w:val="1"/>
                <w:sz w:val="24"/>
              </w:rPr>
              <w:t xml:space="preserve"> </w:t>
            </w:r>
            <w:r>
              <w:rPr>
                <w:sz w:val="24"/>
              </w:rPr>
              <w:t>М:</w:t>
            </w:r>
            <w:r>
              <w:rPr>
                <w:spacing w:val="1"/>
                <w:sz w:val="24"/>
              </w:rPr>
              <w:t xml:space="preserve"> </w:t>
            </w:r>
            <w:r>
              <w:rPr>
                <w:sz w:val="24"/>
              </w:rPr>
              <w:t>МОЗАИКА-</w:t>
            </w:r>
            <w:r>
              <w:rPr>
                <w:spacing w:val="-57"/>
                <w:sz w:val="24"/>
              </w:rPr>
              <w:t xml:space="preserve"> </w:t>
            </w:r>
            <w:r>
              <w:rPr>
                <w:sz w:val="24"/>
              </w:rPr>
              <w:t>СИНТЕЗ,</w:t>
            </w:r>
            <w:r>
              <w:rPr>
                <w:spacing w:val="-1"/>
                <w:sz w:val="24"/>
              </w:rPr>
              <w:t xml:space="preserve"> </w:t>
            </w:r>
            <w:r>
              <w:rPr>
                <w:sz w:val="24"/>
              </w:rPr>
              <w:t>2014</w:t>
            </w:r>
          </w:p>
          <w:p w:rsidR="00837E2E" w:rsidRDefault="00EE3A43">
            <w:pPr>
              <w:pStyle w:val="TableParagraph"/>
              <w:numPr>
                <w:ilvl w:val="0"/>
                <w:numId w:val="228"/>
              </w:numPr>
              <w:tabs>
                <w:tab w:val="left" w:pos="436"/>
                <w:tab w:val="left" w:pos="1476"/>
              </w:tabs>
              <w:ind w:right="114"/>
              <w:jc w:val="both"/>
              <w:rPr>
                <w:sz w:val="24"/>
              </w:rPr>
            </w:pPr>
            <w:proofErr w:type="spellStart"/>
            <w:r>
              <w:rPr>
                <w:sz w:val="24"/>
              </w:rPr>
              <w:t>Мосалова</w:t>
            </w:r>
            <w:proofErr w:type="spellEnd"/>
            <w:r>
              <w:rPr>
                <w:sz w:val="24"/>
              </w:rPr>
              <w:t xml:space="preserve"> Л.Л. Я и мир. Конспекты</w:t>
            </w:r>
            <w:r>
              <w:rPr>
                <w:spacing w:val="1"/>
                <w:sz w:val="24"/>
              </w:rPr>
              <w:t xml:space="preserve"> </w:t>
            </w:r>
            <w:r>
              <w:rPr>
                <w:sz w:val="24"/>
              </w:rPr>
              <w:t>по</w:t>
            </w:r>
            <w:r>
              <w:rPr>
                <w:sz w:val="24"/>
              </w:rPr>
              <w:tab/>
              <w:t>социально-нравственному</w:t>
            </w:r>
            <w:r>
              <w:rPr>
                <w:spacing w:val="-58"/>
                <w:sz w:val="24"/>
              </w:rPr>
              <w:t xml:space="preserve"> </w:t>
            </w:r>
            <w:r>
              <w:rPr>
                <w:sz w:val="24"/>
              </w:rPr>
              <w:t>воспитанию</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Детство-пресс, 2021</w:t>
            </w:r>
          </w:p>
        </w:tc>
      </w:tr>
      <w:tr w:rsidR="00837E2E">
        <w:trPr>
          <w:trHeight w:val="1240"/>
        </w:trPr>
        <w:tc>
          <w:tcPr>
            <w:tcW w:w="1632" w:type="dxa"/>
          </w:tcPr>
          <w:p w:rsidR="00837E2E" w:rsidRDefault="00837E2E">
            <w:pPr>
              <w:pStyle w:val="TableParagraph"/>
              <w:rPr>
                <w:sz w:val="24"/>
              </w:rPr>
            </w:pPr>
          </w:p>
        </w:tc>
        <w:tc>
          <w:tcPr>
            <w:tcW w:w="1418" w:type="dxa"/>
          </w:tcPr>
          <w:p w:rsidR="00837E2E" w:rsidRDefault="00EE3A43">
            <w:pPr>
              <w:pStyle w:val="TableParagraph"/>
              <w:tabs>
                <w:tab w:val="left" w:pos="755"/>
              </w:tabs>
              <w:spacing w:before="51"/>
              <w:ind w:left="55" w:right="43"/>
              <w:rPr>
                <w:b/>
                <w:sz w:val="24"/>
              </w:rPr>
            </w:pPr>
            <w:proofErr w:type="spellStart"/>
            <w:r>
              <w:rPr>
                <w:b/>
                <w:sz w:val="24"/>
              </w:rPr>
              <w:t>Вариативн</w:t>
            </w:r>
            <w:proofErr w:type="spellEnd"/>
            <w:r>
              <w:rPr>
                <w:b/>
                <w:spacing w:val="1"/>
                <w:sz w:val="24"/>
              </w:rPr>
              <w:t xml:space="preserve"> </w:t>
            </w:r>
            <w:proofErr w:type="spellStart"/>
            <w:r>
              <w:rPr>
                <w:b/>
                <w:sz w:val="24"/>
              </w:rPr>
              <w:t>ая</w:t>
            </w:r>
            <w:proofErr w:type="spellEnd"/>
            <w:r>
              <w:rPr>
                <w:b/>
                <w:sz w:val="24"/>
              </w:rPr>
              <w:tab/>
            </w:r>
            <w:r>
              <w:rPr>
                <w:b/>
                <w:spacing w:val="-1"/>
                <w:sz w:val="24"/>
              </w:rPr>
              <w:t>часть</w:t>
            </w:r>
          </w:p>
          <w:p w:rsidR="00837E2E" w:rsidRDefault="0097642E">
            <w:pPr>
              <w:pStyle w:val="TableParagraph"/>
              <w:tabs>
                <w:tab w:val="left" w:pos="734"/>
                <w:tab w:val="left" w:pos="1117"/>
              </w:tabs>
              <w:spacing w:before="1"/>
              <w:ind w:left="55" w:right="42"/>
              <w:rPr>
                <w:b/>
                <w:sz w:val="24"/>
              </w:rPr>
            </w:pPr>
            <w:r>
              <w:rPr>
                <w:b/>
                <w:sz w:val="24"/>
              </w:rPr>
              <w:t>ОП</w:t>
            </w:r>
            <w:r>
              <w:rPr>
                <w:b/>
                <w:sz w:val="24"/>
              </w:rPr>
              <w:tab/>
              <w:t>( 1,5</w:t>
            </w:r>
            <w:r w:rsidR="00EE3A43">
              <w:rPr>
                <w:b/>
                <w:sz w:val="24"/>
              </w:rPr>
              <w:t>%)</w:t>
            </w:r>
          </w:p>
        </w:tc>
        <w:tc>
          <w:tcPr>
            <w:tcW w:w="5451" w:type="dxa"/>
          </w:tcPr>
          <w:p w:rsidR="00837E2E" w:rsidRDefault="00EE3A43">
            <w:pPr>
              <w:pStyle w:val="TableParagraph"/>
              <w:spacing w:before="51"/>
              <w:ind w:left="2193" w:right="2182"/>
              <w:jc w:val="center"/>
              <w:rPr>
                <w:b/>
                <w:sz w:val="24"/>
              </w:rPr>
            </w:pPr>
            <w:r>
              <w:rPr>
                <w:b/>
                <w:sz w:val="24"/>
              </w:rPr>
              <w:t>ЗАДАЧИ</w:t>
            </w:r>
          </w:p>
        </w:tc>
        <w:tc>
          <w:tcPr>
            <w:tcW w:w="2268" w:type="dxa"/>
          </w:tcPr>
          <w:p w:rsidR="00837E2E" w:rsidRDefault="00EE3A43">
            <w:pPr>
              <w:pStyle w:val="TableParagraph"/>
              <w:spacing w:before="51"/>
              <w:ind w:left="245"/>
              <w:rPr>
                <w:b/>
                <w:sz w:val="24"/>
              </w:rPr>
            </w:pPr>
            <w:r>
              <w:rPr>
                <w:b/>
                <w:sz w:val="24"/>
              </w:rPr>
              <w:t>СОДЕРЖАНИЕ</w:t>
            </w:r>
          </w:p>
        </w:tc>
        <w:tc>
          <w:tcPr>
            <w:tcW w:w="4301" w:type="dxa"/>
          </w:tcPr>
          <w:p w:rsidR="00837E2E" w:rsidRDefault="00EE3A43">
            <w:pPr>
              <w:pStyle w:val="TableParagraph"/>
              <w:spacing w:before="51"/>
              <w:ind w:left="435" w:right="1720"/>
              <w:rPr>
                <w:b/>
                <w:sz w:val="24"/>
              </w:rPr>
            </w:pPr>
            <w:r>
              <w:rPr>
                <w:b/>
                <w:sz w:val="24"/>
              </w:rPr>
              <w:t>МЕТОДИЧЕСКОЕ</w:t>
            </w:r>
            <w:r>
              <w:rPr>
                <w:b/>
                <w:spacing w:val="-57"/>
                <w:sz w:val="24"/>
              </w:rPr>
              <w:t xml:space="preserve"> </w:t>
            </w:r>
            <w:r>
              <w:rPr>
                <w:b/>
                <w:sz w:val="24"/>
              </w:rPr>
              <w:t>ОБЕСПЕЧЕНИЕ</w:t>
            </w:r>
          </w:p>
        </w:tc>
      </w:tr>
      <w:tr w:rsidR="00837E2E">
        <w:trPr>
          <w:trHeight w:val="3698"/>
        </w:trPr>
        <w:tc>
          <w:tcPr>
            <w:tcW w:w="1632" w:type="dxa"/>
          </w:tcPr>
          <w:p w:rsidR="00837E2E" w:rsidRDefault="00837E2E">
            <w:pPr>
              <w:pStyle w:val="TableParagraph"/>
              <w:rPr>
                <w:sz w:val="24"/>
              </w:rPr>
            </w:pPr>
          </w:p>
        </w:tc>
        <w:tc>
          <w:tcPr>
            <w:tcW w:w="1418" w:type="dxa"/>
          </w:tcPr>
          <w:p w:rsidR="00837E2E" w:rsidRDefault="00EE3A43">
            <w:pPr>
              <w:pStyle w:val="TableParagraph"/>
              <w:spacing w:before="51"/>
              <w:ind w:left="528" w:right="199" w:hanging="305"/>
              <w:rPr>
                <w:b/>
                <w:sz w:val="24"/>
              </w:rPr>
            </w:pPr>
            <w:r>
              <w:rPr>
                <w:b/>
                <w:sz w:val="24"/>
              </w:rPr>
              <w:t>От 5 до 7</w:t>
            </w:r>
            <w:r>
              <w:rPr>
                <w:b/>
                <w:spacing w:val="-57"/>
                <w:sz w:val="24"/>
              </w:rPr>
              <w:t xml:space="preserve"> </w:t>
            </w:r>
            <w:r>
              <w:rPr>
                <w:b/>
                <w:sz w:val="24"/>
              </w:rPr>
              <w:t>лет</w:t>
            </w:r>
          </w:p>
        </w:tc>
        <w:tc>
          <w:tcPr>
            <w:tcW w:w="5451" w:type="dxa"/>
          </w:tcPr>
          <w:p w:rsidR="00837E2E" w:rsidRDefault="00EE3A43">
            <w:pPr>
              <w:pStyle w:val="TableParagraph"/>
              <w:numPr>
                <w:ilvl w:val="0"/>
                <w:numId w:val="227"/>
              </w:numPr>
              <w:tabs>
                <w:tab w:val="left" w:pos="719"/>
              </w:tabs>
              <w:spacing w:before="47"/>
              <w:ind w:right="1" w:firstLine="141"/>
              <w:jc w:val="both"/>
              <w:rPr>
                <w:sz w:val="24"/>
              </w:rPr>
            </w:pPr>
            <w:r>
              <w:rPr>
                <w:sz w:val="24"/>
              </w:rPr>
              <w:t>Стимулировать</w:t>
            </w:r>
            <w:r>
              <w:rPr>
                <w:spacing w:val="1"/>
                <w:sz w:val="24"/>
              </w:rPr>
              <w:t xml:space="preserve"> </w:t>
            </w:r>
            <w:r>
              <w:rPr>
                <w:sz w:val="24"/>
              </w:rPr>
              <w:t>формирование</w:t>
            </w:r>
            <w:r>
              <w:rPr>
                <w:spacing w:val="1"/>
                <w:sz w:val="24"/>
              </w:rPr>
              <w:t xml:space="preserve"> </w:t>
            </w:r>
            <w:r>
              <w:rPr>
                <w:sz w:val="24"/>
              </w:rPr>
              <w:t>основ</w:t>
            </w:r>
            <w:r>
              <w:rPr>
                <w:spacing w:val="1"/>
                <w:sz w:val="24"/>
              </w:rPr>
              <w:t xml:space="preserve"> </w:t>
            </w:r>
            <w:r>
              <w:rPr>
                <w:sz w:val="24"/>
              </w:rPr>
              <w:t>финансовой</w:t>
            </w:r>
            <w:r>
              <w:rPr>
                <w:spacing w:val="1"/>
                <w:sz w:val="24"/>
              </w:rPr>
              <w:t xml:space="preserve"> </w:t>
            </w:r>
            <w:r>
              <w:rPr>
                <w:sz w:val="24"/>
              </w:rPr>
              <w:t>грамотности</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старшего</w:t>
            </w:r>
            <w:r>
              <w:rPr>
                <w:spacing w:val="1"/>
                <w:sz w:val="24"/>
              </w:rPr>
              <w:t xml:space="preserve"> </w:t>
            </w:r>
            <w:r>
              <w:rPr>
                <w:sz w:val="24"/>
              </w:rPr>
              <w:t>дошкольного</w:t>
            </w:r>
            <w:r>
              <w:rPr>
                <w:spacing w:val="-1"/>
                <w:sz w:val="24"/>
              </w:rPr>
              <w:t xml:space="preserve"> </w:t>
            </w:r>
            <w:r>
              <w:rPr>
                <w:sz w:val="24"/>
              </w:rPr>
              <w:t>возраста.</w:t>
            </w:r>
          </w:p>
          <w:p w:rsidR="00837E2E" w:rsidRDefault="00EE3A43">
            <w:pPr>
              <w:pStyle w:val="TableParagraph"/>
              <w:numPr>
                <w:ilvl w:val="0"/>
                <w:numId w:val="227"/>
              </w:numPr>
              <w:tabs>
                <w:tab w:val="left" w:pos="719"/>
              </w:tabs>
              <w:ind w:firstLine="141"/>
              <w:jc w:val="both"/>
              <w:rPr>
                <w:sz w:val="24"/>
              </w:rPr>
            </w:pPr>
            <w:r>
              <w:rPr>
                <w:sz w:val="24"/>
              </w:rPr>
              <w:t>Формировать</w:t>
            </w:r>
            <w:r>
              <w:rPr>
                <w:spacing w:val="1"/>
                <w:sz w:val="24"/>
              </w:rPr>
              <w:t xml:space="preserve"> </w:t>
            </w:r>
            <w:r>
              <w:rPr>
                <w:sz w:val="24"/>
              </w:rPr>
              <w:t>умение</w:t>
            </w:r>
            <w:r>
              <w:rPr>
                <w:spacing w:val="1"/>
                <w:sz w:val="24"/>
              </w:rPr>
              <w:t xml:space="preserve"> </w:t>
            </w:r>
            <w:r>
              <w:rPr>
                <w:sz w:val="24"/>
              </w:rPr>
              <w:t>понимать</w:t>
            </w:r>
            <w:r>
              <w:rPr>
                <w:spacing w:val="1"/>
                <w:sz w:val="24"/>
              </w:rPr>
              <w:t xml:space="preserve"> </w:t>
            </w:r>
            <w:r>
              <w:rPr>
                <w:sz w:val="24"/>
              </w:rPr>
              <w:t>и</w:t>
            </w:r>
            <w:r>
              <w:rPr>
                <w:spacing w:val="1"/>
                <w:sz w:val="24"/>
              </w:rPr>
              <w:t xml:space="preserve"> </w:t>
            </w:r>
            <w:r>
              <w:rPr>
                <w:sz w:val="24"/>
              </w:rPr>
              <w:t>ценить</w:t>
            </w:r>
            <w:r>
              <w:rPr>
                <w:spacing w:val="1"/>
                <w:sz w:val="24"/>
              </w:rPr>
              <w:t xml:space="preserve"> </w:t>
            </w:r>
            <w:r>
              <w:rPr>
                <w:sz w:val="24"/>
              </w:rPr>
              <w:t>окружающий</w:t>
            </w:r>
            <w:r>
              <w:rPr>
                <w:spacing w:val="1"/>
                <w:sz w:val="24"/>
              </w:rPr>
              <w:t xml:space="preserve"> </w:t>
            </w:r>
            <w:r>
              <w:rPr>
                <w:sz w:val="24"/>
              </w:rPr>
              <w:t>предметный</w:t>
            </w:r>
            <w:r>
              <w:rPr>
                <w:spacing w:val="1"/>
                <w:sz w:val="24"/>
              </w:rPr>
              <w:t xml:space="preserve"> </w:t>
            </w:r>
            <w:r>
              <w:rPr>
                <w:sz w:val="24"/>
              </w:rPr>
              <w:t>мир</w:t>
            </w:r>
            <w:r>
              <w:rPr>
                <w:spacing w:val="1"/>
                <w:sz w:val="24"/>
              </w:rPr>
              <w:t xml:space="preserve"> </w:t>
            </w:r>
            <w:r>
              <w:rPr>
                <w:sz w:val="24"/>
              </w:rPr>
              <w:t>(мир</w:t>
            </w:r>
            <w:r>
              <w:rPr>
                <w:spacing w:val="1"/>
                <w:sz w:val="24"/>
              </w:rPr>
              <w:t xml:space="preserve"> </w:t>
            </w:r>
            <w:r>
              <w:rPr>
                <w:sz w:val="24"/>
              </w:rPr>
              <w:t>вещей</w:t>
            </w:r>
            <w:r>
              <w:rPr>
                <w:spacing w:val="1"/>
                <w:sz w:val="24"/>
              </w:rPr>
              <w:t xml:space="preserve"> </w:t>
            </w:r>
            <w:r>
              <w:rPr>
                <w:sz w:val="24"/>
              </w:rPr>
              <w:t>как</w:t>
            </w:r>
            <w:r>
              <w:rPr>
                <w:spacing w:val="1"/>
                <w:sz w:val="24"/>
              </w:rPr>
              <w:t xml:space="preserve"> </w:t>
            </w:r>
            <w:r>
              <w:rPr>
                <w:sz w:val="24"/>
              </w:rPr>
              <w:t>результат</w:t>
            </w:r>
            <w:r>
              <w:rPr>
                <w:spacing w:val="-1"/>
                <w:sz w:val="24"/>
              </w:rPr>
              <w:t xml:space="preserve"> </w:t>
            </w:r>
            <w:r>
              <w:rPr>
                <w:sz w:val="24"/>
              </w:rPr>
              <w:t>труда людей);</w:t>
            </w:r>
          </w:p>
          <w:p w:rsidR="00837E2E" w:rsidRDefault="00EE3A43">
            <w:pPr>
              <w:pStyle w:val="TableParagraph"/>
              <w:numPr>
                <w:ilvl w:val="0"/>
                <w:numId w:val="227"/>
              </w:numPr>
              <w:tabs>
                <w:tab w:val="left" w:pos="719"/>
              </w:tabs>
              <w:ind w:right="-15" w:firstLine="141"/>
              <w:jc w:val="both"/>
              <w:rPr>
                <w:sz w:val="24"/>
              </w:rPr>
            </w:pPr>
            <w:r>
              <w:rPr>
                <w:sz w:val="24"/>
              </w:rPr>
              <w:t>Воспитывать</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людям,</w:t>
            </w:r>
            <w:r>
              <w:rPr>
                <w:spacing w:val="1"/>
                <w:sz w:val="24"/>
              </w:rPr>
              <w:t xml:space="preserve"> </w:t>
            </w:r>
            <w:r>
              <w:rPr>
                <w:sz w:val="24"/>
              </w:rPr>
              <w:t>умеющих</w:t>
            </w:r>
            <w:r>
              <w:rPr>
                <w:spacing w:val="1"/>
                <w:sz w:val="24"/>
              </w:rPr>
              <w:t xml:space="preserve"> </w:t>
            </w:r>
            <w:r>
              <w:rPr>
                <w:sz w:val="24"/>
              </w:rPr>
              <w:t>трудиться</w:t>
            </w:r>
            <w:r>
              <w:rPr>
                <w:spacing w:val="1"/>
                <w:sz w:val="24"/>
              </w:rPr>
              <w:t xml:space="preserve"> </w:t>
            </w:r>
            <w:r>
              <w:rPr>
                <w:sz w:val="24"/>
              </w:rPr>
              <w:t>и</w:t>
            </w:r>
            <w:r>
              <w:rPr>
                <w:spacing w:val="1"/>
                <w:sz w:val="24"/>
              </w:rPr>
              <w:t xml:space="preserve"> </w:t>
            </w:r>
            <w:r>
              <w:rPr>
                <w:sz w:val="24"/>
              </w:rPr>
              <w:t>честно</w:t>
            </w:r>
            <w:r>
              <w:rPr>
                <w:spacing w:val="1"/>
                <w:sz w:val="24"/>
              </w:rPr>
              <w:t xml:space="preserve"> </w:t>
            </w:r>
            <w:r>
              <w:rPr>
                <w:sz w:val="24"/>
              </w:rPr>
              <w:t>зарабатывать</w:t>
            </w:r>
            <w:r>
              <w:rPr>
                <w:spacing w:val="1"/>
                <w:sz w:val="24"/>
              </w:rPr>
              <w:t xml:space="preserve"> </w:t>
            </w:r>
            <w:r>
              <w:rPr>
                <w:sz w:val="24"/>
              </w:rPr>
              <w:t>деньги,</w:t>
            </w:r>
            <w:r>
              <w:rPr>
                <w:spacing w:val="1"/>
                <w:sz w:val="24"/>
              </w:rPr>
              <w:t xml:space="preserve"> </w:t>
            </w:r>
            <w:r>
              <w:rPr>
                <w:sz w:val="24"/>
              </w:rPr>
              <w:t>признавать</w:t>
            </w:r>
            <w:r>
              <w:rPr>
                <w:spacing w:val="1"/>
                <w:sz w:val="24"/>
              </w:rPr>
              <w:t xml:space="preserve"> </w:t>
            </w:r>
            <w:r>
              <w:rPr>
                <w:sz w:val="24"/>
              </w:rPr>
              <w:t>авторитетными</w:t>
            </w:r>
            <w:r>
              <w:rPr>
                <w:spacing w:val="1"/>
                <w:sz w:val="24"/>
              </w:rPr>
              <w:t xml:space="preserve"> </w:t>
            </w:r>
            <w:r>
              <w:rPr>
                <w:sz w:val="24"/>
              </w:rPr>
              <w:t>качества</w:t>
            </w:r>
            <w:r>
              <w:rPr>
                <w:spacing w:val="1"/>
                <w:sz w:val="24"/>
              </w:rPr>
              <w:t xml:space="preserve"> </w:t>
            </w:r>
            <w:r>
              <w:rPr>
                <w:sz w:val="24"/>
              </w:rPr>
              <w:t>человека-</w:t>
            </w:r>
            <w:r>
              <w:rPr>
                <w:spacing w:val="1"/>
                <w:sz w:val="24"/>
              </w:rPr>
              <w:t xml:space="preserve"> </w:t>
            </w:r>
            <w:r>
              <w:rPr>
                <w:sz w:val="24"/>
              </w:rPr>
              <w:t>хозяина:</w:t>
            </w:r>
            <w:r>
              <w:rPr>
                <w:spacing w:val="1"/>
                <w:sz w:val="24"/>
              </w:rPr>
              <w:t xml:space="preserve"> </w:t>
            </w:r>
            <w:r>
              <w:rPr>
                <w:sz w:val="24"/>
              </w:rPr>
              <w:t>бережливость,</w:t>
            </w:r>
            <w:r>
              <w:rPr>
                <w:spacing w:val="1"/>
                <w:sz w:val="24"/>
              </w:rPr>
              <w:t xml:space="preserve"> </w:t>
            </w:r>
            <w:r>
              <w:rPr>
                <w:sz w:val="24"/>
              </w:rPr>
              <w:t>рациональность,</w:t>
            </w:r>
            <w:r>
              <w:rPr>
                <w:spacing w:val="1"/>
                <w:sz w:val="24"/>
              </w:rPr>
              <w:t xml:space="preserve"> </w:t>
            </w:r>
            <w:r>
              <w:rPr>
                <w:sz w:val="24"/>
              </w:rPr>
              <w:t>экономность,</w:t>
            </w:r>
            <w:r>
              <w:rPr>
                <w:spacing w:val="1"/>
                <w:sz w:val="24"/>
              </w:rPr>
              <w:t xml:space="preserve"> </w:t>
            </w:r>
            <w:r>
              <w:rPr>
                <w:sz w:val="24"/>
              </w:rPr>
              <w:t>трудолюбие</w:t>
            </w:r>
            <w:r>
              <w:rPr>
                <w:spacing w:val="1"/>
                <w:sz w:val="24"/>
              </w:rPr>
              <w:t xml:space="preserve"> </w:t>
            </w:r>
            <w:r>
              <w:rPr>
                <w:sz w:val="24"/>
              </w:rPr>
              <w:t>и</w:t>
            </w:r>
            <w:r>
              <w:rPr>
                <w:spacing w:val="1"/>
                <w:sz w:val="24"/>
              </w:rPr>
              <w:t xml:space="preserve"> </w:t>
            </w:r>
            <w:r>
              <w:rPr>
                <w:sz w:val="24"/>
              </w:rPr>
              <w:t>вместе</w:t>
            </w:r>
            <w:r>
              <w:rPr>
                <w:spacing w:val="1"/>
                <w:sz w:val="24"/>
              </w:rPr>
              <w:t xml:space="preserve"> </w:t>
            </w:r>
            <w:r>
              <w:rPr>
                <w:sz w:val="24"/>
              </w:rPr>
              <w:t>с</w:t>
            </w:r>
            <w:r>
              <w:rPr>
                <w:spacing w:val="1"/>
                <w:sz w:val="24"/>
              </w:rPr>
              <w:t xml:space="preserve"> </w:t>
            </w:r>
            <w:r>
              <w:rPr>
                <w:sz w:val="24"/>
              </w:rPr>
              <w:t>тем</w:t>
            </w:r>
            <w:r>
              <w:rPr>
                <w:spacing w:val="1"/>
                <w:sz w:val="24"/>
              </w:rPr>
              <w:t xml:space="preserve"> </w:t>
            </w:r>
            <w:r>
              <w:rPr>
                <w:sz w:val="24"/>
              </w:rPr>
              <w:t>–</w:t>
            </w:r>
            <w:r>
              <w:rPr>
                <w:spacing w:val="1"/>
                <w:sz w:val="24"/>
              </w:rPr>
              <w:t xml:space="preserve"> </w:t>
            </w:r>
            <w:r>
              <w:rPr>
                <w:sz w:val="24"/>
              </w:rPr>
              <w:t>щедрость, благородство, честность, отзывчивость,</w:t>
            </w:r>
            <w:r>
              <w:rPr>
                <w:spacing w:val="1"/>
                <w:sz w:val="24"/>
              </w:rPr>
              <w:t xml:space="preserve"> </w:t>
            </w:r>
            <w:r>
              <w:rPr>
                <w:sz w:val="24"/>
              </w:rPr>
              <w:t>сочувствие;</w:t>
            </w:r>
          </w:p>
        </w:tc>
        <w:tc>
          <w:tcPr>
            <w:tcW w:w="2268" w:type="dxa"/>
          </w:tcPr>
          <w:p w:rsidR="00837E2E" w:rsidRDefault="00EE3A43">
            <w:pPr>
              <w:pStyle w:val="TableParagraph"/>
              <w:spacing w:before="47"/>
              <w:ind w:left="10" w:right="640"/>
              <w:rPr>
                <w:sz w:val="24"/>
              </w:rPr>
            </w:pPr>
            <w:r>
              <w:rPr>
                <w:spacing w:val="-1"/>
                <w:sz w:val="24"/>
              </w:rPr>
              <w:t>Экономическое</w:t>
            </w:r>
            <w:r>
              <w:rPr>
                <w:spacing w:val="-57"/>
                <w:sz w:val="24"/>
              </w:rPr>
              <w:t xml:space="preserve"> </w:t>
            </w:r>
            <w:r>
              <w:rPr>
                <w:sz w:val="24"/>
              </w:rPr>
              <w:t>воспитание</w:t>
            </w:r>
            <w:r>
              <w:rPr>
                <w:spacing w:val="1"/>
                <w:sz w:val="24"/>
              </w:rPr>
              <w:t xml:space="preserve"> </w:t>
            </w:r>
            <w:r>
              <w:rPr>
                <w:sz w:val="24"/>
              </w:rPr>
              <w:t>дошкольников:</w:t>
            </w:r>
            <w:r>
              <w:rPr>
                <w:spacing w:val="-57"/>
                <w:sz w:val="24"/>
              </w:rPr>
              <w:t xml:space="preserve"> </w:t>
            </w:r>
            <w:r>
              <w:rPr>
                <w:sz w:val="24"/>
              </w:rPr>
              <w:t>формирование</w:t>
            </w:r>
            <w:r>
              <w:rPr>
                <w:spacing w:val="1"/>
                <w:sz w:val="24"/>
              </w:rPr>
              <w:t xml:space="preserve"> </w:t>
            </w:r>
            <w:r>
              <w:rPr>
                <w:sz w:val="24"/>
              </w:rPr>
              <w:t>предпосылок</w:t>
            </w:r>
            <w:r>
              <w:rPr>
                <w:spacing w:val="1"/>
                <w:sz w:val="24"/>
              </w:rPr>
              <w:t xml:space="preserve"> </w:t>
            </w:r>
            <w:r>
              <w:rPr>
                <w:sz w:val="24"/>
              </w:rPr>
              <w:t>финансовой</w:t>
            </w:r>
            <w:r>
              <w:rPr>
                <w:spacing w:val="1"/>
                <w:sz w:val="24"/>
              </w:rPr>
              <w:t xml:space="preserve"> </w:t>
            </w:r>
            <w:r>
              <w:rPr>
                <w:sz w:val="24"/>
              </w:rPr>
              <w:t>грамотности.</w:t>
            </w:r>
          </w:p>
          <w:p w:rsidR="00837E2E" w:rsidRDefault="00EE3A43">
            <w:pPr>
              <w:pStyle w:val="TableParagraph"/>
              <w:ind w:left="10" w:right="25"/>
              <w:rPr>
                <w:sz w:val="24"/>
              </w:rPr>
            </w:pPr>
            <w:r>
              <w:rPr>
                <w:sz w:val="24"/>
              </w:rPr>
              <w:t>Примерная</w:t>
            </w:r>
            <w:r>
              <w:rPr>
                <w:spacing w:val="1"/>
                <w:sz w:val="24"/>
              </w:rPr>
              <w:t xml:space="preserve"> </w:t>
            </w:r>
            <w:r>
              <w:rPr>
                <w:sz w:val="24"/>
              </w:rPr>
              <w:t>парциальная</w:t>
            </w:r>
            <w:r>
              <w:rPr>
                <w:spacing w:val="1"/>
                <w:sz w:val="24"/>
              </w:rPr>
              <w:t xml:space="preserve"> </w:t>
            </w:r>
            <w:r>
              <w:rPr>
                <w:sz w:val="24"/>
              </w:rPr>
              <w:t>программа</w:t>
            </w:r>
            <w:r>
              <w:rPr>
                <w:spacing w:val="1"/>
                <w:sz w:val="24"/>
              </w:rPr>
              <w:t xml:space="preserve"> </w:t>
            </w:r>
            <w:r>
              <w:rPr>
                <w:sz w:val="24"/>
              </w:rPr>
              <w:t>дошкольного</w:t>
            </w:r>
            <w:r>
              <w:rPr>
                <w:spacing w:val="1"/>
                <w:sz w:val="24"/>
              </w:rPr>
              <w:t xml:space="preserve"> </w:t>
            </w:r>
            <w:r>
              <w:rPr>
                <w:sz w:val="24"/>
              </w:rPr>
              <w:t>образования.</w:t>
            </w:r>
            <w:r>
              <w:rPr>
                <w:spacing w:val="-7"/>
                <w:sz w:val="24"/>
              </w:rPr>
              <w:t xml:space="preserve"> </w:t>
            </w:r>
            <w:r>
              <w:rPr>
                <w:sz w:val="24"/>
              </w:rPr>
              <w:t>Стр.</w:t>
            </w:r>
            <w:r>
              <w:rPr>
                <w:spacing w:val="-6"/>
                <w:sz w:val="24"/>
              </w:rPr>
              <w:t xml:space="preserve"> </w:t>
            </w:r>
            <w:r>
              <w:rPr>
                <w:sz w:val="24"/>
              </w:rPr>
              <w:t>10-</w:t>
            </w:r>
          </w:p>
          <w:p w:rsidR="00837E2E" w:rsidRDefault="00EE3A43">
            <w:pPr>
              <w:pStyle w:val="TableParagraph"/>
              <w:ind w:left="10"/>
              <w:rPr>
                <w:sz w:val="24"/>
              </w:rPr>
            </w:pPr>
            <w:r>
              <w:rPr>
                <w:sz w:val="24"/>
              </w:rPr>
              <w:t>24</w:t>
            </w:r>
          </w:p>
        </w:tc>
        <w:tc>
          <w:tcPr>
            <w:tcW w:w="4301" w:type="dxa"/>
          </w:tcPr>
          <w:p w:rsidR="00837E2E" w:rsidRDefault="00EE3A43">
            <w:pPr>
              <w:pStyle w:val="TableParagraph"/>
              <w:numPr>
                <w:ilvl w:val="0"/>
                <w:numId w:val="226"/>
              </w:numPr>
              <w:tabs>
                <w:tab w:val="left" w:pos="719"/>
                <w:tab w:val="left" w:pos="3064"/>
              </w:tabs>
              <w:spacing w:before="47"/>
              <w:ind w:right="120" w:hanging="39"/>
              <w:jc w:val="both"/>
              <w:rPr>
                <w:sz w:val="24"/>
              </w:rPr>
            </w:pPr>
            <w:proofErr w:type="spellStart"/>
            <w:r>
              <w:rPr>
                <w:sz w:val="24"/>
              </w:rPr>
              <w:t>Прасолова</w:t>
            </w:r>
            <w:proofErr w:type="spellEnd"/>
            <w:r>
              <w:rPr>
                <w:sz w:val="24"/>
              </w:rPr>
              <w:t xml:space="preserve"> Ю.А., </w:t>
            </w:r>
            <w:proofErr w:type="spellStart"/>
            <w:r>
              <w:rPr>
                <w:sz w:val="24"/>
              </w:rPr>
              <w:t>Прасолова</w:t>
            </w:r>
            <w:proofErr w:type="spellEnd"/>
            <w:r>
              <w:rPr>
                <w:sz w:val="24"/>
              </w:rPr>
              <w:t xml:space="preserve"> К.А.</w:t>
            </w:r>
            <w:r>
              <w:rPr>
                <w:spacing w:val="-57"/>
                <w:sz w:val="24"/>
              </w:rPr>
              <w:t xml:space="preserve"> </w:t>
            </w:r>
            <w:proofErr w:type="spellStart"/>
            <w:r>
              <w:rPr>
                <w:sz w:val="24"/>
              </w:rPr>
              <w:t>Финансова</w:t>
            </w:r>
            <w:proofErr w:type="spellEnd"/>
            <w:r>
              <w:rPr>
                <w:spacing w:val="1"/>
                <w:sz w:val="24"/>
              </w:rPr>
              <w:t xml:space="preserve"> </w:t>
            </w:r>
            <w:r>
              <w:rPr>
                <w:sz w:val="24"/>
              </w:rPr>
              <w:t>грамотность</w:t>
            </w:r>
            <w:r>
              <w:rPr>
                <w:spacing w:val="1"/>
                <w:sz w:val="24"/>
              </w:rPr>
              <w:t xml:space="preserve"> </w:t>
            </w:r>
            <w:r>
              <w:rPr>
                <w:sz w:val="24"/>
              </w:rPr>
              <w:t>в</w:t>
            </w:r>
            <w:r>
              <w:rPr>
                <w:spacing w:val="1"/>
                <w:sz w:val="24"/>
              </w:rPr>
              <w:t xml:space="preserve"> </w:t>
            </w:r>
            <w:r>
              <w:rPr>
                <w:sz w:val="24"/>
              </w:rPr>
              <w:t>мудрости</w:t>
            </w:r>
            <w:r>
              <w:rPr>
                <w:spacing w:val="1"/>
                <w:sz w:val="24"/>
              </w:rPr>
              <w:t xml:space="preserve"> </w:t>
            </w:r>
            <w:r>
              <w:rPr>
                <w:sz w:val="24"/>
              </w:rPr>
              <w:t>народной. Книжка раскраска для детей</w:t>
            </w:r>
            <w:r>
              <w:rPr>
                <w:spacing w:val="-57"/>
                <w:sz w:val="24"/>
              </w:rPr>
              <w:t xml:space="preserve"> </w:t>
            </w:r>
            <w:r>
              <w:rPr>
                <w:sz w:val="24"/>
              </w:rPr>
              <w:t>старшего</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(методические</w:t>
            </w:r>
            <w:r>
              <w:rPr>
                <w:sz w:val="24"/>
              </w:rPr>
              <w:tab/>
            </w:r>
            <w:r>
              <w:rPr>
                <w:spacing w:val="-1"/>
                <w:sz w:val="24"/>
              </w:rPr>
              <w:t>материалы</w:t>
            </w:r>
            <w:r>
              <w:rPr>
                <w:spacing w:val="-58"/>
                <w:sz w:val="24"/>
              </w:rPr>
              <w:t xml:space="preserve"> </w:t>
            </w:r>
            <w:hyperlink r:id="rId17">
              <w:r>
                <w:rPr>
                  <w:sz w:val="24"/>
                  <w:u w:val="single"/>
                </w:rPr>
                <w:t>https://clck.ru/34B6tt</w:t>
              </w:r>
            </w:hyperlink>
            <w:r>
              <w:rPr>
                <w:sz w:val="24"/>
              </w:rPr>
              <w:t>, книжка-раскраска</w:t>
            </w:r>
            <w:r>
              <w:rPr>
                <w:spacing w:val="-57"/>
                <w:sz w:val="24"/>
              </w:rPr>
              <w:t xml:space="preserve"> </w:t>
            </w:r>
            <w:hyperlink r:id="rId18">
              <w:r>
                <w:rPr>
                  <w:sz w:val="24"/>
                  <w:u w:val="single"/>
                </w:rPr>
                <w:t>https://clck.ru/34B6w2</w:t>
              </w:r>
            </w:hyperlink>
            <w:r>
              <w:rPr>
                <w:sz w:val="24"/>
              </w:rPr>
              <w:t>);</w:t>
            </w:r>
          </w:p>
          <w:p w:rsidR="00837E2E" w:rsidRDefault="00EE3A43">
            <w:pPr>
              <w:pStyle w:val="TableParagraph"/>
              <w:numPr>
                <w:ilvl w:val="0"/>
                <w:numId w:val="226"/>
              </w:numPr>
              <w:tabs>
                <w:tab w:val="left" w:pos="719"/>
                <w:tab w:val="left" w:pos="2671"/>
                <w:tab w:val="left" w:pos="2997"/>
              </w:tabs>
              <w:ind w:right="116" w:hanging="39"/>
              <w:jc w:val="both"/>
              <w:rPr>
                <w:sz w:val="24"/>
              </w:rPr>
            </w:pPr>
            <w:r>
              <w:rPr>
                <w:sz w:val="24"/>
              </w:rPr>
              <w:t>Экономическое</w:t>
            </w:r>
            <w:r>
              <w:rPr>
                <w:sz w:val="24"/>
              </w:rPr>
              <w:tab/>
            </w:r>
            <w:r>
              <w:rPr>
                <w:sz w:val="24"/>
              </w:rPr>
              <w:tab/>
              <w:t>воспитание</w:t>
            </w:r>
            <w:r>
              <w:rPr>
                <w:spacing w:val="-58"/>
                <w:sz w:val="24"/>
              </w:rPr>
              <w:t xml:space="preserve"> </w:t>
            </w:r>
            <w:r>
              <w:rPr>
                <w:sz w:val="24"/>
              </w:rPr>
              <w:t>дошкольников:</w:t>
            </w:r>
            <w:r>
              <w:rPr>
                <w:sz w:val="24"/>
              </w:rPr>
              <w:tab/>
            </w:r>
            <w:r>
              <w:rPr>
                <w:spacing w:val="-1"/>
                <w:sz w:val="24"/>
              </w:rPr>
              <w:t>формирование</w:t>
            </w:r>
            <w:r>
              <w:rPr>
                <w:spacing w:val="-58"/>
                <w:sz w:val="24"/>
              </w:rPr>
              <w:t xml:space="preserve"> </w:t>
            </w:r>
            <w:r>
              <w:rPr>
                <w:spacing w:val="-1"/>
                <w:sz w:val="24"/>
              </w:rPr>
              <w:t>предпосылок</w:t>
            </w:r>
            <w:r>
              <w:rPr>
                <w:spacing w:val="-12"/>
                <w:sz w:val="24"/>
              </w:rPr>
              <w:t xml:space="preserve"> </w:t>
            </w:r>
            <w:r>
              <w:rPr>
                <w:sz w:val="24"/>
              </w:rPr>
              <w:t>финансовой</w:t>
            </w:r>
            <w:r>
              <w:rPr>
                <w:spacing w:val="-9"/>
                <w:sz w:val="24"/>
              </w:rPr>
              <w:t xml:space="preserve"> </w:t>
            </w:r>
            <w:r>
              <w:rPr>
                <w:sz w:val="24"/>
              </w:rPr>
              <w:t>грамотности.</w:t>
            </w:r>
            <w:r>
              <w:rPr>
                <w:spacing w:val="-58"/>
                <w:sz w:val="24"/>
              </w:rPr>
              <w:t xml:space="preserve"> </w:t>
            </w:r>
            <w:r>
              <w:rPr>
                <w:sz w:val="24"/>
              </w:rPr>
              <w:t>Примерная</w:t>
            </w:r>
            <w:r>
              <w:rPr>
                <w:spacing w:val="1"/>
                <w:sz w:val="24"/>
              </w:rPr>
              <w:t xml:space="preserve"> </w:t>
            </w:r>
            <w:r>
              <w:rPr>
                <w:sz w:val="24"/>
              </w:rPr>
              <w:t>парциальная</w:t>
            </w:r>
            <w:r>
              <w:rPr>
                <w:spacing w:val="1"/>
                <w:sz w:val="24"/>
              </w:rPr>
              <w:t xml:space="preserve"> </w:t>
            </w:r>
            <w:r>
              <w:rPr>
                <w:sz w:val="24"/>
              </w:rPr>
              <w:t>программа</w:t>
            </w:r>
            <w:r>
              <w:rPr>
                <w:spacing w:val="-57"/>
                <w:sz w:val="24"/>
              </w:rPr>
              <w:t xml:space="preserve"> </w:t>
            </w:r>
            <w:r>
              <w:rPr>
                <w:sz w:val="24"/>
              </w:rPr>
              <w:t xml:space="preserve">дошкольного </w:t>
            </w:r>
            <w:proofErr w:type="gramStart"/>
            <w:r>
              <w:rPr>
                <w:sz w:val="24"/>
              </w:rPr>
              <w:t>образования .</w:t>
            </w:r>
            <w:proofErr w:type="gramEnd"/>
            <w:r>
              <w:rPr>
                <w:sz w:val="24"/>
              </w:rPr>
              <w:t xml:space="preserve"> Для детей</w:t>
            </w:r>
            <w:r>
              <w:rPr>
                <w:spacing w:val="1"/>
                <w:sz w:val="24"/>
              </w:rPr>
              <w:t xml:space="preserve"> </w:t>
            </w:r>
            <w:r>
              <w:rPr>
                <w:sz w:val="24"/>
              </w:rPr>
              <w:t>5-</w:t>
            </w:r>
            <w:r>
              <w:rPr>
                <w:spacing w:val="-2"/>
                <w:sz w:val="24"/>
              </w:rPr>
              <w:t xml:space="preserve"> </w:t>
            </w:r>
            <w:r>
              <w:rPr>
                <w:sz w:val="24"/>
              </w:rPr>
              <w:t>7 лет. М: 2019</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8"/>
        <w:gridCol w:w="1441"/>
        <w:gridCol w:w="5540"/>
        <w:gridCol w:w="2305"/>
        <w:gridCol w:w="4774"/>
      </w:tblGrid>
      <w:tr w:rsidR="00837E2E" w:rsidTr="005C1778">
        <w:trPr>
          <w:trHeight w:val="5507"/>
        </w:trPr>
        <w:tc>
          <w:tcPr>
            <w:tcW w:w="1658" w:type="dxa"/>
          </w:tcPr>
          <w:p w:rsidR="00837E2E" w:rsidRDefault="00837E2E">
            <w:pPr>
              <w:pStyle w:val="TableParagraph"/>
              <w:rPr>
                <w:sz w:val="24"/>
              </w:rPr>
            </w:pPr>
          </w:p>
        </w:tc>
        <w:tc>
          <w:tcPr>
            <w:tcW w:w="1441" w:type="dxa"/>
          </w:tcPr>
          <w:p w:rsidR="00837E2E" w:rsidRDefault="00837E2E">
            <w:pPr>
              <w:pStyle w:val="TableParagraph"/>
              <w:rPr>
                <w:sz w:val="24"/>
              </w:rPr>
            </w:pPr>
          </w:p>
        </w:tc>
        <w:tc>
          <w:tcPr>
            <w:tcW w:w="5540" w:type="dxa"/>
          </w:tcPr>
          <w:p w:rsidR="00837E2E" w:rsidRDefault="00EE3A43">
            <w:pPr>
              <w:pStyle w:val="TableParagraph"/>
              <w:spacing w:before="47"/>
              <w:ind w:left="211" w:right="1" w:firstLine="141"/>
              <w:jc w:val="both"/>
              <w:rPr>
                <w:sz w:val="24"/>
              </w:rPr>
            </w:pPr>
            <w:r>
              <w:rPr>
                <w:sz w:val="24"/>
              </w:rPr>
              <w:t>4.</w:t>
            </w:r>
            <w:r>
              <w:rPr>
                <w:spacing w:val="1"/>
                <w:sz w:val="24"/>
              </w:rPr>
              <w:t xml:space="preserve"> </w:t>
            </w:r>
            <w:r>
              <w:rPr>
                <w:sz w:val="24"/>
              </w:rPr>
              <w:t>Формировать</w:t>
            </w:r>
            <w:r>
              <w:rPr>
                <w:spacing w:val="1"/>
                <w:sz w:val="24"/>
              </w:rPr>
              <w:t xml:space="preserve"> </w:t>
            </w:r>
            <w:r>
              <w:rPr>
                <w:sz w:val="24"/>
              </w:rPr>
              <w:t>умение</w:t>
            </w:r>
            <w:r>
              <w:rPr>
                <w:spacing w:val="1"/>
                <w:sz w:val="24"/>
              </w:rPr>
              <w:t xml:space="preserve"> </w:t>
            </w:r>
            <w:r>
              <w:rPr>
                <w:sz w:val="24"/>
              </w:rPr>
              <w:t>оценивать</w:t>
            </w:r>
            <w:r>
              <w:rPr>
                <w:spacing w:val="1"/>
                <w:sz w:val="24"/>
              </w:rPr>
              <w:t xml:space="preserve"> </w:t>
            </w:r>
            <w:r>
              <w:rPr>
                <w:sz w:val="24"/>
              </w:rPr>
              <w:t>способы</w:t>
            </w:r>
            <w:r>
              <w:rPr>
                <w:spacing w:val="1"/>
                <w:sz w:val="24"/>
              </w:rPr>
              <w:t xml:space="preserve"> </w:t>
            </w:r>
            <w:r>
              <w:rPr>
                <w:sz w:val="24"/>
              </w:rPr>
              <w:t>и</w:t>
            </w:r>
            <w:r>
              <w:rPr>
                <w:spacing w:val="1"/>
                <w:sz w:val="24"/>
              </w:rPr>
              <w:t xml:space="preserve"> </w:t>
            </w:r>
            <w:r>
              <w:rPr>
                <w:sz w:val="24"/>
              </w:rPr>
              <w:t>средства</w:t>
            </w:r>
            <w:r>
              <w:rPr>
                <w:spacing w:val="1"/>
                <w:sz w:val="24"/>
              </w:rPr>
              <w:t xml:space="preserve"> </w:t>
            </w:r>
            <w:r>
              <w:rPr>
                <w:sz w:val="24"/>
              </w:rPr>
              <w:t>выполнения</w:t>
            </w:r>
            <w:r>
              <w:rPr>
                <w:spacing w:val="1"/>
                <w:sz w:val="24"/>
              </w:rPr>
              <w:t xml:space="preserve"> </w:t>
            </w:r>
            <w:r>
              <w:rPr>
                <w:sz w:val="24"/>
              </w:rPr>
              <w:t>желаний,</w:t>
            </w:r>
            <w:r>
              <w:rPr>
                <w:spacing w:val="1"/>
                <w:sz w:val="24"/>
              </w:rPr>
              <w:t xml:space="preserve"> </w:t>
            </w:r>
            <w:r>
              <w:rPr>
                <w:sz w:val="24"/>
              </w:rPr>
              <w:t>корректировать</w:t>
            </w:r>
            <w:r>
              <w:rPr>
                <w:spacing w:val="1"/>
                <w:sz w:val="24"/>
              </w:rPr>
              <w:t xml:space="preserve"> </w:t>
            </w:r>
            <w:r>
              <w:rPr>
                <w:sz w:val="24"/>
              </w:rPr>
              <w:t>собственные</w:t>
            </w:r>
            <w:r>
              <w:rPr>
                <w:spacing w:val="1"/>
                <w:sz w:val="24"/>
              </w:rPr>
              <w:t xml:space="preserve"> </w:t>
            </w:r>
            <w:r>
              <w:rPr>
                <w:sz w:val="24"/>
              </w:rPr>
              <w:t>потребности,</w:t>
            </w:r>
            <w:r>
              <w:rPr>
                <w:spacing w:val="1"/>
                <w:sz w:val="24"/>
              </w:rPr>
              <w:t xml:space="preserve"> </w:t>
            </w:r>
            <w:r>
              <w:rPr>
                <w:sz w:val="24"/>
              </w:rPr>
              <w:t>выстраивать</w:t>
            </w:r>
            <w:r>
              <w:rPr>
                <w:spacing w:val="1"/>
                <w:sz w:val="24"/>
              </w:rPr>
              <w:t xml:space="preserve"> </w:t>
            </w:r>
            <w:r>
              <w:rPr>
                <w:sz w:val="24"/>
              </w:rPr>
              <w:t>их</w:t>
            </w:r>
            <w:r>
              <w:rPr>
                <w:spacing w:val="1"/>
                <w:sz w:val="24"/>
              </w:rPr>
              <w:t xml:space="preserve"> </w:t>
            </w:r>
            <w:r>
              <w:rPr>
                <w:sz w:val="24"/>
              </w:rPr>
              <w:t>иерархию</w:t>
            </w:r>
            <w:r>
              <w:rPr>
                <w:spacing w:val="-4"/>
                <w:sz w:val="24"/>
              </w:rPr>
              <w:t xml:space="preserve"> </w:t>
            </w:r>
            <w:r>
              <w:rPr>
                <w:sz w:val="24"/>
              </w:rPr>
              <w:t>и</w:t>
            </w:r>
            <w:r>
              <w:rPr>
                <w:spacing w:val="-2"/>
                <w:sz w:val="24"/>
              </w:rPr>
              <w:t xml:space="preserve"> </w:t>
            </w:r>
            <w:r>
              <w:rPr>
                <w:sz w:val="24"/>
              </w:rPr>
              <w:t>временную перспективу</w:t>
            </w:r>
            <w:r>
              <w:rPr>
                <w:spacing w:val="-10"/>
                <w:sz w:val="24"/>
              </w:rPr>
              <w:t xml:space="preserve"> </w:t>
            </w:r>
            <w:r>
              <w:rPr>
                <w:sz w:val="24"/>
              </w:rPr>
              <w:t>реализации.</w:t>
            </w:r>
          </w:p>
        </w:tc>
        <w:tc>
          <w:tcPr>
            <w:tcW w:w="2305" w:type="dxa"/>
          </w:tcPr>
          <w:p w:rsidR="00837E2E" w:rsidRDefault="00837E2E">
            <w:pPr>
              <w:pStyle w:val="TableParagraph"/>
              <w:rPr>
                <w:sz w:val="24"/>
              </w:rPr>
            </w:pPr>
          </w:p>
        </w:tc>
        <w:tc>
          <w:tcPr>
            <w:tcW w:w="4774" w:type="dxa"/>
          </w:tcPr>
          <w:p w:rsidR="00837E2E" w:rsidRDefault="00EE3A43">
            <w:pPr>
              <w:pStyle w:val="TableParagraph"/>
              <w:numPr>
                <w:ilvl w:val="0"/>
                <w:numId w:val="225"/>
              </w:numPr>
              <w:tabs>
                <w:tab w:val="left" w:pos="719"/>
                <w:tab w:val="left" w:pos="2738"/>
                <w:tab w:val="left" w:pos="2997"/>
              </w:tabs>
              <w:spacing w:before="47"/>
              <w:ind w:right="118" w:hanging="39"/>
              <w:jc w:val="both"/>
              <w:rPr>
                <w:sz w:val="24"/>
              </w:rPr>
            </w:pPr>
            <w:r>
              <w:rPr>
                <w:sz w:val="24"/>
              </w:rPr>
              <w:t>Сборник</w:t>
            </w:r>
            <w:r>
              <w:rPr>
                <w:sz w:val="24"/>
              </w:rPr>
              <w:tab/>
            </w:r>
            <w:r>
              <w:rPr>
                <w:spacing w:val="-1"/>
                <w:sz w:val="24"/>
              </w:rPr>
              <w:t>методических</w:t>
            </w:r>
            <w:r>
              <w:rPr>
                <w:spacing w:val="-58"/>
                <w:sz w:val="24"/>
              </w:rPr>
              <w:t xml:space="preserve"> </w:t>
            </w:r>
            <w:r>
              <w:rPr>
                <w:sz w:val="24"/>
              </w:rPr>
              <w:t>материалов</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примерной</w:t>
            </w:r>
            <w:r>
              <w:rPr>
                <w:spacing w:val="1"/>
                <w:sz w:val="24"/>
              </w:rPr>
              <w:t xml:space="preserve"> </w:t>
            </w:r>
            <w:r>
              <w:rPr>
                <w:sz w:val="24"/>
              </w:rPr>
              <w:t>парциальной</w:t>
            </w:r>
            <w:r>
              <w:rPr>
                <w:spacing w:val="1"/>
                <w:sz w:val="24"/>
              </w:rPr>
              <w:t xml:space="preserve"> </w:t>
            </w:r>
            <w:r>
              <w:rPr>
                <w:sz w:val="24"/>
              </w:rPr>
              <w:t>программе дошкольного</w:t>
            </w:r>
            <w:r>
              <w:rPr>
                <w:spacing w:val="1"/>
                <w:sz w:val="24"/>
              </w:rPr>
              <w:t xml:space="preserve"> </w:t>
            </w:r>
            <w:r>
              <w:rPr>
                <w:sz w:val="24"/>
              </w:rPr>
              <w:t>образования</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5-7</w:t>
            </w:r>
            <w:r>
              <w:rPr>
                <w:spacing w:val="1"/>
                <w:sz w:val="24"/>
              </w:rPr>
              <w:t xml:space="preserve"> </w:t>
            </w:r>
            <w:r>
              <w:rPr>
                <w:sz w:val="24"/>
              </w:rPr>
              <w:t>лет.</w:t>
            </w:r>
            <w:r>
              <w:rPr>
                <w:spacing w:val="1"/>
                <w:sz w:val="24"/>
              </w:rPr>
              <w:t xml:space="preserve"> </w:t>
            </w:r>
            <w:r>
              <w:rPr>
                <w:sz w:val="24"/>
              </w:rPr>
              <w:t>Экономическое</w:t>
            </w:r>
            <w:r>
              <w:rPr>
                <w:sz w:val="24"/>
              </w:rPr>
              <w:tab/>
            </w:r>
            <w:r>
              <w:rPr>
                <w:sz w:val="24"/>
              </w:rPr>
              <w:tab/>
            </w:r>
            <w:r>
              <w:rPr>
                <w:spacing w:val="-1"/>
                <w:sz w:val="24"/>
              </w:rPr>
              <w:t>воспитание</w:t>
            </w:r>
          </w:p>
          <w:p w:rsidR="00837E2E" w:rsidRDefault="00EE3A43">
            <w:pPr>
              <w:pStyle w:val="TableParagraph"/>
              <w:tabs>
                <w:tab w:val="left" w:pos="2672"/>
              </w:tabs>
              <w:ind w:left="140" w:right="117"/>
              <w:jc w:val="both"/>
              <w:rPr>
                <w:sz w:val="24"/>
              </w:rPr>
            </w:pPr>
            <w:r>
              <w:rPr>
                <w:sz w:val="24"/>
              </w:rPr>
              <w:t>дошкольников:</w:t>
            </w:r>
            <w:r>
              <w:rPr>
                <w:sz w:val="24"/>
              </w:rPr>
              <w:tab/>
            </w:r>
            <w:r>
              <w:rPr>
                <w:spacing w:val="-1"/>
                <w:sz w:val="24"/>
              </w:rPr>
              <w:t>формирование</w:t>
            </w:r>
            <w:r>
              <w:rPr>
                <w:spacing w:val="-58"/>
                <w:sz w:val="24"/>
              </w:rPr>
              <w:t xml:space="preserve"> </w:t>
            </w:r>
            <w:r>
              <w:rPr>
                <w:spacing w:val="-1"/>
                <w:sz w:val="24"/>
              </w:rPr>
              <w:t>предпосылок</w:t>
            </w:r>
            <w:r>
              <w:rPr>
                <w:spacing w:val="-12"/>
                <w:sz w:val="24"/>
              </w:rPr>
              <w:t xml:space="preserve"> </w:t>
            </w:r>
            <w:r>
              <w:rPr>
                <w:sz w:val="24"/>
              </w:rPr>
              <w:t>финансовой</w:t>
            </w:r>
            <w:r>
              <w:rPr>
                <w:spacing w:val="-12"/>
                <w:sz w:val="24"/>
              </w:rPr>
              <w:t xml:space="preserve"> </w:t>
            </w:r>
            <w:r>
              <w:rPr>
                <w:sz w:val="24"/>
              </w:rPr>
              <w:t>грамотности.</w:t>
            </w:r>
            <w:r>
              <w:rPr>
                <w:spacing w:val="-58"/>
                <w:sz w:val="24"/>
              </w:rPr>
              <w:t xml:space="preserve"> </w:t>
            </w:r>
            <w:r>
              <w:rPr>
                <w:sz w:val="24"/>
              </w:rPr>
              <w:t>М:</w:t>
            </w:r>
            <w:r>
              <w:rPr>
                <w:spacing w:val="-2"/>
                <w:sz w:val="24"/>
              </w:rPr>
              <w:t xml:space="preserve"> </w:t>
            </w:r>
            <w:r>
              <w:rPr>
                <w:sz w:val="24"/>
              </w:rPr>
              <w:t>2019</w:t>
            </w:r>
          </w:p>
          <w:p w:rsidR="00837E2E" w:rsidRDefault="00EE3A43">
            <w:pPr>
              <w:pStyle w:val="TableParagraph"/>
              <w:numPr>
                <w:ilvl w:val="0"/>
                <w:numId w:val="225"/>
              </w:numPr>
              <w:tabs>
                <w:tab w:val="left" w:pos="719"/>
                <w:tab w:val="left" w:pos="2738"/>
                <w:tab w:val="left" w:pos="2997"/>
              </w:tabs>
              <w:ind w:right="118" w:hanging="39"/>
              <w:jc w:val="both"/>
              <w:rPr>
                <w:sz w:val="24"/>
              </w:rPr>
            </w:pPr>
            <w:r>
              <w:rPr>
                <w:sz w:val="24"/>
              </w:rPr>
              <w:t>Сборник</w:t>
            </w:r>
            <w:r>
              <w:rPr>
                <w:sz w:val="24"/>
              </w:rPr>
              <w:tab/>
            </w:r>
            <w:r>
              <w:rPr>
                <w:spacing w:val="-1"/>
                <w:sz w:val="24"/>
              </w:rPr>
              <w:t>методических</w:t>
            </w:r>
            <w:r>
              <w:rPr>
                <w:spacing w:val="-58"/>
                <w:sz w:val="24"/>
              </w:rPr>
              <w:t xml:space="preserve"> </w:t>
            </w:r>
            <w:r>
              <w:rPr>
                <w:sz w:val="24"/>
              </w:rPr>
              <w:t>материалов</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примерной</w:t>
            </w:r>
            <w:r>
              <w:rPr>
                <w:spacing w:val="1"/>
                <w:sz w:val="24"/>
              </w:rPr>
              <w:t xml:space="preserve"> </w:t>
            </w:r>
            <w:r>
              <w:rPr>
                <w:sz w:val="24"/>
              </w:rPr>
              <w:t>парциальной</w:t>
            </w:r>
            <w:r>
              <w:rPr>
                <w:spacing w:val="1"/>
                <w:sz w:val="24"/>
              </w:rPr>
              <w:t xml:space="preserve"> </w:t>
            </w:r>
            <w:r>
              <w:rPr>
                <w:sz w:val="24"/>
              </w:rPr>
              <w:t>программе дошкольного</w:t>
            </w:r>
            <w:r>
              <w:rPr>
                <w:spacing w:val="1"/>
                <w:sz w:val="24"/>
              </w:rPr>
              <w:t xml:space="preserve"> </w:t>
            </w:r>
            <w:r>
              <w:rPr>
                <w:sz w:val="24"/>
              </w:rPr>
              <w:t>образования</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5-7</w:t>
            </w:r>
            <w:r>
              <w:rPr>
                <w:spacing w:val="1"/>
                <w:sz w:val="24"/>
              </w:rPr>
              <w:t xml:space="preserve"> </w:t>
            </w:r>
            <w:r>
              <w:rPr>
                <w:sz w:val="24"/>
              </w:rPr>
              <w:t>лет.</w:t>
            </w:r>
            <w:r>
              <w:rPr>
                <w:spacing w:val="1"/>
                <w:sz w:val="24"/>
              </w:rPr>
              <w:t xml:space="preserve"> </w:t>
            </w:r>
            <w:r>
              <w:rPr>
                <w:sz w:val="24"/>
              </w:rPr>
              <w:t>Экономическое</w:t>
            </w:r>
            <w:r>
              <w:rPr>
                <w:sz w:val="24"/>
              </w:rPr>
              <w:tab/>
            </w:r>
            <w:r>
              <w:rPr>
                <w:sz w:val="24"/>
              </w:rPr>
              <w:tab/>
            </w:r>
            <w:r>
              <w:rPr>
                <w:spacing w:val="-1"/>
                <w:sz w:val="24"/>
              </w:rPr>
              <w:t>воспитание</w:t>
            </w:r>
          </w:p>
          <w:p w:rsidR="00837E2E" w:rsidRDefault="00EE3A43">
            <w:pPr>
              <w:pStyle w:val="TableParagraph"/>
              <w:tabs>
                <w:tab w:val="left" w:pos="2671"/>
              </w:tabs>
              <w:spacing w:before="1"/>
              <w:ind w:left="140" w:right="116"/>
              <w:jc w:val="both"/>
              <w:rPr>
                <w:sz w:val="24"/>
              </w:rPr>
            </w:pPr>
            <w:r>
              <w:rPr>
                <w:sz w:val="24"/>
              </w:rPr>
              <w:t>дошкольников:</w:t>
            </w:r>
            <w:r>
              <w:rPr>
                <w:sz w:val="24"/>
              </w:rPr>
              <w:tab/>
            </w:r>
            <w:r>
              <w:rPr>
                <w:spacing w:val="-1"/>
                <w:sz w:val="24"/>
              </w:rPr>
              <w:t>формирование</w:t>
            </w:r>
            <w:r>
              <w:rPr>
                <w:spacing w:val="-58"/>
                <w:sz w:val="24"/>
              </w:rPr>
              <w:t xml:space="preserve"> </w:t>
            </w:r>
            <w:r>
              <w:rPr>
                <w:spacing w:val="-1"/>
                <w:sz w:val="24"/>
              </w:rPr>
              <w:t>предпосылок</w:t>
            </w:r>
            <w:r>
              <w:rPr>
                <w:spacing w:val="-11"/>
                <w:sz w:val="24"/>
              </w:rPr>
              <w:t xml:space="preserve"> </w:t>
            </w:r>
            <w:r>
              <w:rPr>
                <w:sz w:val="24"/>
              </w:rPr>
              <w:t>финансовой</w:t>
            </w:r>
            <w:r>
              <w:rPr>
                <w:spacing w:val="-11"/>
                <w:sz w:val="24"/>
              </w:rPr>
              <w:t xml:space="preserve"> </w:t>
            </w:r>
            <w:r>
              <w:rPr>
                <w:sz w:val="24"/>
              </w:rPr>
              <w:t>грамотности.</w:t>
            </w:r>
            <w:r>
              <w:rPr>
                <w:spacing w:val="-57"/>
                <w:sz w:val="24"/>
              </w:rPr>
              <w:t xml:space="preserve"> </w:t>
            </w:r>
            <w:r>
              <w:rPr>
                <w:sz w:val="24"/>
              </w:rPr>
              <w:t>М:</w:t>
            </w:r>
            <w:r>
              <w:rPr>
                <w:spacing w:val="-2"/>
                <w:sz w:val="24"/>
              </w:rPr>
              <w:t xml:space="preserve"> </w:t>
            </w:r>
            <w:r>
              <w:rPr>
                <w:sz w:val="24"/>
              </w:rPr>
              <w:t>2019</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5C1778" w:rsidTr="00D30C92">
        <w:trPr>
          <w:trHeight w:val="1550"/>
        </w:trPr>
        <w:tc>
          <w:tcPr>
            <w:tcW w:w="1632" w:type="dxa"/>
            <w:vMerge w:val="restart"/>
          </w:tcPr>
          <w:p w:rsidR="005C1778" w:rsidRDefault="005C1778" w:rsidP="00D30C92">
            <w:pPr>
              <w:pStyle w:val="TableParagraph"/>
              <w:spacing w:before="51"/>
              <w:ind w:left="54"/>
              <w:rPr>
                <w:b/>
                <w:sz w:val="24"/>
              </w:rPr>
            </w:pPr>
            <w:r>
              <w:rPr>
                <w:b/>
                <w:sz w:val="24"/>
              </w:rPr>
              <w:lastRenderedPageBreak/>
              <w:t>3.2.</w:t>
            </w:r>
          </w:p>
          <w:p w:rsidR="005C1778" w:rsidRDefault="005C1778" w:rsidP="00D30C92">
            <w:pPr>
              <w:pStyle w:val="TableParagraph"/>
              <w:ind w:left="54" w:right="412"/>
              <w:rPr>
                <w:b/>
                <w:spacing w:val="1"/>
                <w:sz w:val="24"/>
              </w:rPr>
            </w:pPr>
            <w:proofErr w:type="spellStart"/>
            <w:r>
              <w:rPr>
                <w:b/>
                <w:sz w:val="24"/>
              </w:rPr>
              <w:t>Познавате</w:t>
            </w:r>
            <w:proofErr w:type="spellEnd"/>
            <w:r>
              <w:rPr>
                <w:b/>
                <w:spacing w:val="-57"/>
                <w:sz w:val="24"/>
              </w:rPr>
              <w:t xml:space="preserve"> </w:t>
            </w:r>
            <w:proofErr w:type="spellStart"/>
            <w:r>
              <w:rPr>
                <w:b/>
                <w:sz w:val="24"/>
              </w:rPr>
              <w:t>льное</w:t>
            </w:r>
            <w:proofErr w:type="spellEnd"/>
            <w:r>
              <w:rPr>
                <w:b/>
                <w:spacing w:val="1"/>
                <w:sz w:val="24"/>
              </w:rPr>
              <w:t xml:space="preserve"> </w:t>
            </w:r>
          </w:p>
          <w:p w:rsidR="005C1778" w:rsidRDefault="005C1778" w:rsidP="00D30C92">
            <w:pPr>
              <w:pStyle w:val="TableParagraph"/>
              <w:ind w:right="412"/>
              <w:rPr>
                <w:b/>
                <w:sz w:val="24"/>
              </w:rPr>
            </w:pPr>
            <w:r>
              <w:rPr>
                <w:b/>
                <w:sz w:val="24"/>
              </w:rPr>
              <w:t>развитие</w:t>
            </w:r>
          </w:p>
        </w:tc>
        <w:tc>
          <w:tcPr>
            <w:tcW w:w="1418" w:type="dxa"/>
          </w:tcPr>
          <w:p w:rsidR="005C1778" w:rsidRDefault="005C1778" w:rsidP="00D30C92">
            <w:pPr>
              <w:pStyle w:val="TableParagraph"/>
              <w:spacing w:before="51"/>
              <w:ind w:left="69" w:right="56"/>
              <w:jc w:val="center"/>
              <w:rPr>
                <w:b/>
                <w:sz w:val="24"/>
              </w:rPr>
            </w:pPr>
            <w:proofErr w:type="spellStart"/>
            <w:r>
              <w:rPr>
                <w:b/>
                <w:sz w:val="24"/>
              </w:rPr>
              <w:t>Обязатель</w:t>
            </w:r>
            <w:proofErr w:type="spellEnd"/>
            <w:r>
              <w:rPr>
                <w:b/>
                <w:spacing w:val="-57"/>
                <w:sz w:val="24"/>
              </w:rPr>
              <w:t xml:space="preserve"> </w:t>
            </w:r>
            <w:proofErr w:type="spellStart"/>
            <w:r>
              <w:rPr>
                <w:b/>
                <w:sz w:val="24"/>
              </w:rPr>
              <w:t>ная</w:t>
            </w:r>
            <w:proofErr w:type="spellEnd"/>
            <w:r>
              <w:rPr>
                <w:b/>
                <w:sz w:val="24"/>
              </w:rPr>
              <w:t xml:space="preserve"> часть</w:t>
            </w:r>
            <w:r>
              <w:rPr>
                <w:b/>
                <w:spacing w:val="1"/>
                <w:sz w:val="24"/>
              </w:rPr>
              <w:t xml:space="preserve"> </w:t>
            </w:r>
            <w:r>
              <w:rPr>
                <w:b/>
                <w:sz w:val="24"/>
              </w:rPr>
              <w:t>ОП</w:t>
            </w:r>
          </w:p>
          <w:p w:rsidR="005C1778" w:rsidRDefault="005C1778" w:rsidP="00D30C92">
            <w:pPr>
              <w:pStyle w:val="TableParagraph"/>
              <w:spacing w:before="1"/>
              <w:ind w:left="69" w:right="58"/>
              <w:jc w:val="center"/>
              <w:rPr>
                <w:b/>
                <w:sz w:val="24"/>
              </w:rPr>
            </w:pPr>
          </w:p>
          <w:p w:rsidR="005C1778" w:rsidRDefault="005C1778" w:rsidP="00D30C92">
            <w:pPr>
              <w:pStyle w:val="TableParagraph"/>
              <w:spacing w:before="1"/>
              <w:ind w:left="69" w:right="58"/>
              <w:jc w:val="center"/>
              <w:rPr>
                <w:b/>
                <w:sz w:val="24"/>
              </w:rPr>
            </w:pPr>
          </w:p>
          <w:p w:rsidR="005C1778" w:rsidRDefault="005C1778" w:rsidP="00D30C92">
            <w:pPr>
              <w:pStyle w:val="TableParagraph"/>
              <w:spacing w:before="1"/>
              <w:ind w:left="69" w:right="58"/>
              <w:jc w:val="center"/>
              <w:rPr>
                <w:b/>
                <w:sz w:val="24"/>
              </w:rPr>
            </w:pPr>
          </w:p>
          <w:p w:rsidR="005C1778" w:rsidRDefault="005C1778" w:rsidP="00D30C92">
            <w:pPr>
              <w:pStyle w:val="TableParagraph"/>
              <w:spacing w:before="1"/>
              <w:ind w:left="69" w:right="58"/>
              <w:jc w:val="center"/>
              <w:rPr>
                <w:b/>
                <w:sz w:val="24"/>
              </w:rPr>
            </w:pPr>
          </w:p>
        </w:tc>
        <w:tc>
          <w:tcPr>
            <w:tcW w:w="5451" w:type="dxa"/>
          </w:tcPr>
          <w:p w:rsidR="005C1778" w:rsidRDefault="005C1778" w:rsidP="00D30C92">
            <w:pPr>
              <w:pStyle w:val="TableParagraph"/>
              <w:spacing w:before="51"/>
              <w:ind w:left="2193" w:right="2182"/>
              <w:jc w:val="center"/>
              <w:rPr>
                <w:b/>
                <w:sz w:val="24"/>
              </w:rPr>
            </w:pPr>
            <w:r>
              <w:rPr>
                <w:b/>
                <w:sz w:val="24"/>
              </w:rPr>
              <w:t>ЗАДАЧИ</w:t>
            </w:r>
          </w:p>
        </w:tc>
        <w:tc>
          <w:tcPr>
            <w:tcW w:w="2268" w:type="dxa"/>
          </w:tcPr>
          <w:p w:rsidR="005C1778" w:rsidRDefault="005C1778" w:rsidP="00D30C92">
            <w:pPr>
              <w:pStyle w:val="TableParagraph"/>
              <w:spacing w:before="51"/>
              <w:ind w:left="245"/>
              <w:rPr>
                <w:b/>
                <w:sz w:val="24"/>
              </w:rPr>
            </w:pPr>
            <w:r>
              <w:rPr>
                <w:b/>
                <w:sz w:val="24"/>
              </w:rPr>
              <w:t>СОДЕРЖАНИЕ</w:t>
            </w:r>
          </w:p>
        </w:tc>
        <w:tc>
          <w:tcPr>
            <w:tcW w:w="4301" w:type="dxa"/>
          </w:tcPr>
          <w:p w:rsidR="005C1778" w:rsidRDefault="005C1778" w:rsidP="00D30C92">
            <w:pPr>
              <w:pStyle w:val="TableParagraph"/>
              <w:spacing w:before="51"/>
              <w:ind w:left="116"/>
              <w:rPr>
                <w:b/>
                <w:sz w:val="24"/>
              </w:rPr>
            </w:pPr>
            <w:r>
              <w:rPr>
                <w:b/>
                <w:sz w:val="24"/>
              </w:rPr>
              <w:t>МЕТОДИЧЕСКОЕ</w:t>
            </w:r>
            <w:r>
              <w:rPr>
                <w:b/>
                <w:spacing w:val="-5"/>
                <w:sz w:val="24"/>
              </w:rPr>
              <w:t xml:space="preserve"> </w:t>
            </w:r>
            <w:r>
              <w:rPr>
                <w:b/>
                <w:sz w:val="24"/>
              </w:rPr>
              <w:t>ОБЕСПЕЧЕНИЕ</w:t>
            </w:r>
          </w:p>
        </w:tc>
      </w:tr>
      <w:tr w:rsidR="005C1778" w:rsidTr="00D30C92">
        <w:trPr>
          <w:trHeight w:val="7287"/>
        </w:trPr>
        <w:tc>
          <w:tcPr>
            <w:tcW w:w="1632" w:type="dxa"/>
            <w:vMerge/>
            <w:tcBorders>
              <w:top w:val="nil"/>
            </w:tcBorders>
          </w:tcPr>
          <w:p w:rsidR="005C1778" w:rsidRDefault="005C1778" w:rsidP="00D30C92">
            <w:pPr>
              <w:rPr>
                <w:sz w:val="2"/>
                <w:szCs w:val="2"/>
              </w:rPr>
            </w:pPr>
          </w:p>
        </w:tc>
        <w:tc>
          <w:tcPr>
            <w:tcW w:w="1418" w:type="dxa"/>
          </w:tcPr>
          <w:p w:rsidR="005C1778" w:rsidRDefault="005C1778" w:rsidP="00D30C92">
            <w:pPr>
              <w:pStyle w:val="TableParagraph"/>
              <w:spacing w:before="47"/>
              <w:ind w:left="55"/>
              <w:rPr>
                <w:sz w:val="24"/>
              </w:rPr>
            </w:pPr>
            <w:r>
              <w:rPr>
                <w:sz w:val="24"/>
              </w:rPr>
              <w:t>От</w:t>
            </w:r>
            <w:r>
              <w:rPr>
                <w:spacing w:val="-9"/>
                <w:sz w:val="24"/>
              </w:rPr>
              <w:t xml:space="preserve"> </w:t>
            </w:r>
            <w:r>
              <w:rPr>
                <w:sz w:val="24"/>
              </w:rPr>
              <w:t>2</w:t>
            </w:r>
            <w:r>
              <w:rPr>
                <w:spacing w:val="-8"/>
                <w:sz w:val="24"/>
              </w:rPr>
              <w:t xml:space="preserve"> </w:t>
            </w:r>
            <w:r>
              <w:rPr>
                <w:sz w:val="24"/>
              </w:rPr>
              <w:t>лет</w:t>
            </w:r>
            <w:r>
              <w:rPr>
                <w:spacing w:val="-8"/>
                <w:sz w:val="24"/>
              </w:rPr>
              <w:t xml:space="preserve"> </w:t>
            </w:r>
            <w:r>
              <w:rPr>
                <w:sz w:val="24"/>
              </w:rPr>
              <w:t>до</w:t>
            </w:r>
            <w:r>
              <w:rPr>
                <w:spacing w:val="-5"/>
                <w:sz w:val="24"/>
              </w:rPr>
              <w:t xml:space="preserve"> </w:t>
            </w:r>
            <w:r>
              <w:rPr>
                <w:sz w:val="24"/>
              </w:rPr>
              <w:t>3</w:t>
            </w:r>
          </w:p>
          <w:p w:rsidR="005C1778" w:rsidRDefault="005C1778" w:rsidP="00D30C92">
            <w:pPr>
              <w:pStyle w:val="TableParagraph"/>
              <w:ind w:left="55"/>
              <w:rPr>
                <w:sz w:val="24"/>
              </w:rPr>
            </w:pPr>
            <w:r>
              <w:rPr>
                <w:sz w:val="24"/>
              </w:rPr>
              <w:t>лет</w:t>
            </w:r>
          </w:p>
        </w:tc>
        <w:tc>
          <w:tcPr>
            <w:tcW w:w="5451" w:type="dxa"/>
          </w:tcPr>
          <w:p w:rsidR="005C1778" w:rsidRDefault="005C1778" w:rsidP="00D30C92">
            <w:pPr>
              <w:pStyle w:val="TableParagraph"/>
              <w:numPr>
                <w:ilvl w:val="0"/>
                <w:numId w:val="218"/>
              </w:numPr>
              <w:tabs>
                <w:tab w:val="left" w:pos="435"/>
              </w:tabs>
              <w:spacing w:before="47"/>
              <w:ind w:left="434" w:right="166"/>
              <w:jc w:val="both"/>
              <w:rPr>
                <w:sz w:val="24"/>
              </w:rPr>
            </w:pPr>
            <w:r>
              <w:rPr>
                <w:sz w:val="24"/>
              </w:rPr>
              <w:t>развивать</w:t>
            </w:r>
            <w:r>
              <w:rPr>
                <w:spacing w:val="1"/>
                <w:sz w:val="24"/>
              </w:rPr>
              <w:t xml:space="preserve"> </w:t>
            </w:r>
            <w:r>
              <w:rPr>
                <w:sz w:val="24"/>
              </w:rPr>
              <w:t>разные</w:t>
            </w:r>
            <w:r>
              <w:rPr>
                <w:spacing w:val="1"/>
                <w:sz w:val="24"/>
              </w:rPr>
              <w:t xml:space="preserve"> </w:t>
            </w:r>
            <w:r>
              <w:rPr>
                <w:sz w:val="24"/>
              </w:rPr>
              <w:t>виды</w:t>
            </w:r>
            <w:r>
              <w:rPr>
                <w:spacing w:val="1"/>
                <w:sz w:val="24"/>
              </w:rPr>
              <w:t xml:space="preserve"> </w:t>
            </w:r>
            <w:r>
              <w:rPr>
                <w:sz w:val="24"/>
              </w:rPr>
              <w:t>восприятия:</w:t>
            </w:r>
            <w:r>
              <w:rPr>
                <w:spacing w:val="1"/>
                <w:sz w:val="24"/>
              </w:rPr>
              <w:t xml:space="preserve"> </w:t>
            </w:r>
            <w:r>
              <w:rPr>
                <w:sz w:val="24"/>
              </w:rPr>
              <w:t>зрительного,</w:t>
            </w:r>
            <w:r>
              <w:rPr>
                <w:spacing w:val="1"/>
                <w:sz w:val="24"/>
              </w:rPr>
              <w:t xml:space="preserve"> </w:t>
            </w:r>
            <w:r>
              <w:rPr>
                <w:sz w:val="24"/>
              </w:rPr>
              <w:t>слухового,</w:t>
            </w:r>
            <w:r>
              <w:rPr>
                <w:spacing w:val="1"/>
                <w:sz w:val="24"/>
              </w:rPr>
              <w:t xml:space="preserve"> </w:t>
            </w:r>
            <w:r>
              <w:rPr>
                <w:sz w:val="24"/>
              </w:rPr>
              <w:t>осязательного,</w:t>
            </w:r>
            <w:r>
              <w:rPr>
                <w:spacing w:val="1"/>
                <w:sz w:val="24"/>
              </w:rPr>
              <w:t xml:space="preserve"> </w:t>
            </w:r>
            <w:r>
              <w:rPr>
                <w:sz w:val="24"/>
              </w:rPr>
              <w:t>вкусового,</w:t>
            </w:r>
            <w:r>
              <w:rPr>
                <w:spacing w:val="-1"/>
                <w:sz w:val="24"/>
              </w:rPr>
              <w:t xml:space="preserve"> </w:t>
            </w:r>
            <w:r>
              <w:rPr>
                <w:sz w:val="24"/>
              </w:rPr>
              <w:t>обонятельного;</w:t>
            </w:r>
          </w:p>
          <w:p w:rsidR="005C1778" w:rsidRDefault="005C1778" w:rsidP="00D30C92">
            <w:pPr>
              <w:pStyle w:val="TableParagraph"/>
              <w:numPr>
                <w:ilvl w:val="0"/>
                <w:numId w:val="218"/>
              </w:numPr>
              <w:tabs>
                <w:tab w:val="left" w:pos="435"/>
                <w:tab w:val="left" w:pos="2047"/>
                <w:tab w:val="left" w:pos="3623"/>
              </w:tabs>
              <w:ind w:left="434" w:right="166"/>
              <w:jc w:val="both"/>
              <w:rPr>
                <w:sz w:val="24"/>
              </w:rPr>
            </w:pPr>
            <w:r>
              <w:rPr>
                <w:sz w:val="24"/>
              </w:rPr>
              <w:t>развивать наглядно-действенное мышление в</w:t>
            </w:r>
            <w:r>
              <w:rPr>
                <w:spacing w:val="1"/>
                <w:sz w:val="24"/>
              </w:rPr>
              <w:t xml:space="preserve"> </w:t>
            </w:r>
            <w:r>
              <w:rPr>
                <w:sz w:val="24"/>
              </w:rPr>
              <w:t>процессе</w:t>
            </w:r>
            <w:r>
              <w:rPr>
                <w:sz w:val="24"/>
              </w:rPr>
              <w:tab/>
              <w:t>решения</w:t>
            </w:r>
            <w:r>
              <w:rPr>
                <w:sz w:val="24"/>
              </w:rPr>
              <w:tab/>
              <w:t>познавательных</w:t>
            </w:r>
            <w:r>
              <w:rPr>
                <w:spacing w:val="-58"/>
                <w:sz w:val="24"/>
              </w:rPr>
              <w:t xml:space="preserve"> </w:t>
            </w:r>
            <w:r>
              <w:rPr>
                <w:sz w:val="24"/>
              </w:rPr>
              <w:t>практических</w:t>
            </w:r>
            <w:r>
              <w:rPr>
                <w:spacing w:val="-2"/>
                <w:sz w:val="24"/>
              </w:rPr>
              <w:t xml:space="preserve"> </w:t>
            </w:r>
            <w:r>
              <w:rPr>
                <w:sz w:val="24"/>
              </w:rPr>
              <w:t>задач;</w:t>
            </w:r>
          </w:p>
          <w:p w:rsidR="005C1778" w:rsidRDefault="005C1778" w:rsidP="00D30C92">
            <w:pPr>
              <w:pStyle w:val="TableParagraph"/>
              <w:numPr>
                <w:ilvl w:val="0"/>
                <w:numId w:val="218"/>
              </w:numPr>
              <w:tabs>
                <w:tab w:val="left" w:pos="435"/>
                <w:tab w:val="left" w:pos="3337"/>
              </w:tabs>
              <w:ind w:left="434" w:right="164"/>
              <w:jc w:val="both"/>
              <w:rPr>
                <w:sz w:val="24"/>
              </w:rPr>
            </w:pPr>
            <w:r>
              <w:rPr>
                <w:sz w:val="24"/>
              </w:rPr>
              <w:t>совершенствовать</w:t>
            </w:r>
            <w:r>
              <w:rPr>
                <w:sz w:val="24"/>
              </w:rPr>
              <w:tab/>
            </w:r>
            <w:r>
              <w:rPr>
                <w:spacing w:val="-1"/>
                <w:sz w:val="24"/>
              </w:rPr>
              <w:t>обследовательские</w:t>
            </w:r>
            <w:r>
              <w:rPr>
                <w:spacing w:val="-58"/>
                <w:sz w:val="24"/>
              </w:rPr>
              <w:t xml:space="preserve"> </w:t>
            </w:r>
            <w:r>
              <w:rPr>
                <w:sz w:val="24"/>
              </w:rPr>
              <w:t>действия: выделение цвета, формы, величины</w:t>
            </w:r>
            <w:r>
              <w:rPr>
                <w:spacing w:val="1"/>
                <w:sz w:val="24"/>
              </w:rPr>
              <w:t xml:space="preserve"> </w:t>
            </w:r>
            <w:r>
              <w:rPr>
                <w:sz w:val="24"/>
              </w:rPr>
              <w:t>как</w:t>
            </w:r>
            <w:r>
              <w:rPr>
                <w:spacing w:val="1"/>
                <w:sz w:val="24"/>
              </w:rPr>
              <w:t xml:space="preserve"> </w:t>
            </w:r>
            <w:r>
              <w:rPr>
                <w:sz w:val="24"/>
              </w:rPr>
              <w:t>особых</w:t>
            </w:r>
            <w:r>
              <w:rPr>
                <w:spacing w:val="1"/>
                <w:sz w:val="24"/>
              </w:rPr>
              <w:t xml:space="preserve"> </w:t>
            </w:r>
            <w:r>
              <w:rPr>
                <w:sz w:val="24"/>
              </w:rPr>
              <w:t>признаков</w:t>
            </w:r>
            <w:r>
              <w:rPr>
                <w:spacing w:val="1"/>
                <w:sz w:val="24"/>
              </w:rPr>
              <w:t xml:space="preserve"> </w:t>
            </w:r>
            <w:r>
              <w:rPr>
                <w:sz w:val="24"/>
              </w:rPr>
              <w:t>предметов,</w:t>
            </w:r>
            <w:r>
              <w:rPr>
                <w:spacing w:val="1"/>
                <w:sz w:val="24"/>
              </w:rPr>
              <w:t xml:space="preserve"> </w:t>
            </w:r>
            <w:r>
              <w:rPr>
                <w:sz w:val="24"/>
              </w:rPr>
              <w:t>поощрять</w:t>
            </w:r>
            <w:r>
              <w:rPr>
                <w:spacing w:val="1"/>
                <w:sz w:val="24"/>
              </w:rPr>
              <w:t xml:space="preserve"> </w:t>
            </w:r>
            <w:r>
              <w:rPr>
                <w:sz w:val="24"/>
              </w:rPr>
              <w:t>сравнение</w:t>
            </w:r>
            <w:r>
              <w:rPr>
                <w:spacing w:val="1"/>
                <w:sz w:val="24"/>
              </w:rPr>
              <w:t xml:space="preserve"> </w:t>
            </w:r>
            <w:r>
              <w:rPr>
                <w:sz w:val="24"/>
              </w:rPr>
              <w:t>предметов</w:t>
            </w:r>
            <w:r>
              <w:rPr>
                <w:spacing w:val="1"/>
                <w:sz w:val="24"/>
              </w:rPr>
              <w:t xml:space="preserve"> </w:t>
            </w:r>
            <w:r>
              <w:rPr>
                <w:sz w:val="24"/>
              </w:rPr>
              <w:t>между</w:t>
            </w:r>
            <w:r>
              <w:rPr>
                <w:spacing w:val="1"/>
                <w:sz w:val="24"/>
              </w:rPr>
              <w:t xml:space="preserve"> </w:t>
            </w:r>
            <w:r>
              <w:rPr>
                <w:sz w:val="24"/>
              </w:rPr>
              <w:t>собой</w:t>
            </w:r>
            <w:r>
              <w:rPr>
                <w:spacing w:val="1"/>
                <w:sz w:val="24"/>
              </w:rPr>
              <w:t xml:space="preserve"> </w:t>
            </w:r>
            <w:r>
              <w:rPr>
                <w:sz w:val="24"/>
              </w:rPr>
              <w:t>по</w:t>
            </w:r>
            <w:r>
              <w:rPr>
                <w:spacing w:val="1"/>
                <w:sz w:val="24"/>
              </w:rPr>
              <w:t xml:space="preserve"> </w:t>
            </w:r>
            <w:r>
              <w:rPr>
                <w:sz w:val="24"/>
              </w:rPr>
              <w:t>этим</w:t>
            </w:r>
            <w:r>
              <w:rPr>
                <w:spacing w:val="1"/>
                <w:sz w:val="24"/>
              </w:rPr>
              <w:t xml:space="preserve"> </w:t>
            </w:r>
            <w:r>
              <w:rPr>
                <w:sz w:val="24"/>
              </w:rPr>
              <w:t>признакам</w:t>
            </w:r>
            <w:r>
              <w:rPr>
                <w:spacing w:val="1"/>
                <w:sz w:val="24"/>
              </w:rPr>
              <w:t xml:space="preserve"> </w:t>
            </w:r>
            <w:r>
              <w:rPr>
                <w:sz w:val="24"/>
              </w:rPr>
              <w:t>и</w:t>
            </w:r>
            <w:r>
              <w:rPr>
                <w:spacing w:val="1"/>
                <w:sz w:val="24"/>
              </w:rPr>
              <w:t xml:space="preserve"> </w:t>
            </w:r>
            <w:r>
              <w:rPr>
                <w:sz w:val="24"/>
              </w:rPr>
              <w:t>количеству,</w:t>
            </w:r>
            <w:r>
              <w:rPr>
                <w:spacing w:val="1"/>
                <w:sz w:val="24"/>
              </w:rPr>
              <w:t xml:space="preserve"> </w:t>
            </w:r>
            <w:r>
              <w:rPr>
                <w:sz w:val="24"/>
              </w:rPr>
              <w:t>использовать</w:t>
            </w:r>
            <w:r>
              <w:rPr>
                <w:spacing w:val="1"/>
                <w:sz w:val="24"/>
              </w:rPr>
              <w:t xml:space="preserve"> </w:t>
            </w:r>
            <w:r>
              <w:rPr>
                <w:sz w:val="24"/>
              </w:rPr>
              <w:t>один</w:t>
            </w:r>
            <w:r>
              <w:rPr>
                <w:spacing w:val="1"/>
                <w:sz w:val="24"/>
              </w:rPr>
              <w:t xml:space="preserve"> </w:t>
            </w:r>
            <w:r>
              <w:rPr>
                <w:sz w:val="24"/>
              </w:rPr>
              <w:t>предмет</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образца,</w:t>
            </w:r>
            <w:r>
              <w:rPr>
                <w:spacing w:val="1"/>
                <w:sz w:val="24"/>
              </w:rPr>
              <w:t xml:space="preserve"> </w:t>
            </w:r>
            <w:r>
              <w:rPr>
                <w:sz w:val="24"/>
              </w:rPr>
              <w:t>подбирая</w:t>
            </w:r>
            <w:r>
              <w:rPr>
                <w:spacing w:val="1"/>
                <w:sz w:val="24"/>
              </w:rPr>
              <w:t xml:space="preserve"> </w:t>
            </w:r>
            <w:r>
              <w:rPr>
                <w:sz w:val="24"/>
              </w:rPr>
              <w:t>пары,</w:t>
            </w:r>
            <w:r>
              <w:rPr>
                <w:spacing w:val="-57"/>
                <w:sz w:val="24"/>
              </w:rPr>
              <w:t xml:space="preserve"> </w:t>
            </w:r>
            <w:r>
              <w:rPr>
                <w:sz w:val="24"/>
              </w:rPr>
              <w:t>группы;</w:t>
            </w:r>
          </w:p>
          <w:p w:rsidR="005C1778" w:rsidRDefault="005C1778" w:rsidP="00D30C92">
            <w:pPr>
              <w:pStyle w:val="TableParagraph"/>
              <w:numPr>
                <w:ilvl w:val="0"/>
                <w:numId w:val="218"/>
              </w:numPr>
              <w:tabs>
                <w:tab w:val="left" w:pos="435"/>
              </w:tabs>
              <w:spacing w:before="1"/>
              <w:ind w:left="434" w:right="166"/>
              <w:jc w:val="both"/>
              <w:rPr>
                <w:sz w:val="24"/>
              </w:rPr>
            </w:pPr>
            <w:r>
              <w:rPr>
                <w:sz w:val="24"/>
              </w:rPr>
              <w:t>формировать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простейшие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геометрических</w:t>
            </w:r>
            <w:r>
              <w:rPr>
                <w:spacing w:val="1"/>
                <w:sz w:val="24"/>
              </w:rPr>
              <w:t xml:space="preserve"> </w:t>
            </w:r>
            <w:r>
              <w:rPr>
                <w:sz w:val="24"/>
              </w:rPr>
              <w:t>фигурах,</w:t>
            </w:r>
            <w:r>
              <w:rPr>
                <w:spacing w:val="1"/>
                <w:sz w:val="24"/>
              </w:rPr>
              <w:t xml:space="preserve"> </w:t>
            </w:r>
            <w:r>
              <w:rPr>
                <w:sz w:val="24"/>
              </w:rPr>
              <w:t>величине</w:t>
            </w:r>
            <w:r>
              <w:rPr>
                <w:spacing w:val="1"/>
                <w:sz w:val="24"/>
              </w:rPr>
              <w:t xml:space="preserve"> </w:t>
            </w:r>
            <w:r>
              <w:rPr>
                <w:sz w:val="24"/>
              </w:rPr>
              <w:t>и</w:t>
            </w:r>
            <w:r>
              <w:rPr>
                <w:spacing w:val="1"/>
                <w:sz w:val="24"/>
              </w:rPr>
              <w:t xml:space="preserve"> </w:t>
            </w:r>
            <w:r>
              <w:rPr>
                <w:sz w:val="24"/>
              </w:rPr>
              <w:t>количестве</w:t>
            </w:r>
            <w:r>
              <w:rPr>
                <w:spacing w:val="1"/>
                <w:sz w:val="24"/>
              </w:rPr>
              <w:t xml:space="preserve"> </w:t>
            </w:r>
            <w:r>
              <w:rPr>
                <w:sz w:val="24"/>
              </w:rPr>
              <w:t>предметов</w:t>
            </w:r>
            <w:r>
              <w:rPr>
                <w:spacing w:val="1"/>
                <w:sz w:val="24"/>
              </w:rPr>
              <w:t xml:space="preserve"> </w:t>
            </w:r>
            <w:r>
              <w:rPr>
                <w:sz w:val="24"/>
              </w:rPr>
              <w:t>на</w:t>
            </w:r>
            <w:r>
              <w:rPr>
                <w:spacing w:val="1"/>
                <w:sz w:val="24"/>
              </w:rPr>
              <w:t xml:space="preserve"> </w:t>
            </w:r>
            <w:r>
              <w:rPr>
                <w:sz w:val="24"/>
              </w:rPr>
              <w:t>основе</w:t>
            </w:r>
            <w:r>
              <w:rPr>
                <w:spacing w:val="-57"/>
                <w:sz w:val="24"/>
              </w:rPr>
              <w:t xml:space="preserve"> </w:t>
            </w:r>
            <w:r>
              <w:rPr>
                <w:sz w:val="24"/>
              </w:rPr>
              <w:t>чувственного</w:t>
            </w:r>
            <w:r>
              <w:rPr>
                <w:spacing w:val="-1"/>
                <w:sz w:val="24"/>
              </w:rPr>
              <w:t xml:space="preserve"> </w:t>
            </w:r>
            <w:r>
              <w:rPr>
                <w:sz w:val="24"/>
              </w:rPr>
              <w:t>познания;</w:t>
            </w:r>
          </w:p>
          <w:p w:rsidR="005C1778" w:rsidRDefault="005C1778" w:rsidP="00D30C92">
            <w:pPr>
              <w:pStyle w:val="TableParagraph"/>
              <w:numPr>
                <w:ilvl w:val="0"/>
                <w:numId w:val="218"/>
              </w:numPr>
              <w:tabs>
                <w:tab w:val="left" w:pos="435"/>
              </w:tabs>
              <w:ind w:left="434" w:right="161"/>
              <w:jc w:val="both"/>
              <w:rPr>
                <w:sz w:val="24"/>
              </w:rPr>
            </w:pPr>
            <w:r>
              <w:rPr>
                <w:sz w:val="24"/>
              </w:rPr>
              <w:t>развивать</w:t>
            </w:r>
            <w:r>
              <w:rPr>
                <w:spacing w:val="1"/>
                <w:sz w:val="24"/>
              </w:rPr>
              <w:t xml:space="preserve"> </w:t>
            </w:r>
            <w:r>
              <w:rPr>
                <w:sz w:val="24"/>
              </w:rPr>
              <w:t>первоначальные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себе</w:t>
            </w:r>
            <w:r>
              <w:rPr>
                <w:spacing w:val="1"/>
                <w:sz w:val="24"/>
              </w:rPr>
              <w:t xml:space="preserve"> </w:t>
            </w:r>
            <w:r>
              <w:rPr>
                <w:sz w:val="24"/>
              </w:rPr>
              <w:t>и</w:t>
            </w:r>
            <w:r>
              <w:rPr>
                <w:spacing w:val="1"/>
                <w:sz w:val="24"/>
              </w:rPr>
              <w:t xml:space="preserve"> </w:t>
            </w:r>
            <w:r>
              <w:rPr>
                <w:sz w:val="24"/>
              </w:rPr>
              <w:t>близких</w:t>
            </w:r>
            <w:r>
              <w:rPr>
                <w:spacing w:val="1"/>
                <w:sz w:val="24"/>
              </w:rPr>
              <w:t xml:space="preserve"> </w:t>
            </w:r>
            <w:r>
              <w:rPr>
                <w:sz w:val="24"/>
              </w:rPr>
              <w:t>людях,</w:t>
            </w:r>
            <w:r>
              <w:rPr>
                <w:spacing w:val="1"/>
                <w:sz w:val="24"/>
              </w:rPr>
              <w:t xml:space="preserve"> </w:t>
            </w:r>
            <w:r>
              <w:rPr>
                <w:sz w:val="24"/>
              </w:rPr>
              <w:t>эмоционально-</w:t>
            </w:r>
            <w:r>
              <w:rPr>
                <w:spacing w:val="1"/>
                <w:sz w:val="24"/>
              </w:rPr>
              <w:t xml:space="preserve"> </w:t>
            </w:r>
            <w:r>
              <w:rPr>
                <w:sz w:val="24"/>
              </w:rPr>
              <w:t>положительное отношение к членам семьи и</w:t>
            </w:r>
            <w:r>
              <w:rPr>
                <w:spacing w:val="1"/>
                <w:sz w:val="24"/>
              </w:rPr>
              <w:t xml:space="preserve"> </w:t>
            </w:r>
            <w:r>
              <w:rPr>
                <w:sz w:val="24"/>
              </w:rPr>
              <w:t>людям</w:t>
            </w:r>
            <w:r>
              <w:rPr>
                <w:spacing w:val="-11"/>
                <w:sz w:val="24"/>
              </w:rPr>
              <w:t xml:space="preserve"> </w:t>
            </w:r>
            <w:r>
              <w:rPr>
                <w:sz w:val="24"/>
              </w:rPr>
              <w:t>ближайшего</w:t>
            </w:r>
            <w:r>
              <w:rPr>
                <w:spacing w:val="-11"/>
                <w:sz w:val="24"/>
              </w:rPr>
              <w:t xml:space="preserve"> </w:t>
            </w:r>
            <w:r>
              <w:rPr>
                <w:sz w:val="24"/>
              </w:rPr>
              <w:t>окружения,</w:t>
            </w:r>
            <w:r>
              <w:rPr>
                <w:spacing w:val="-11"/>
                <w:sz w:val="24"/>
              </w:rPr>
              <w:t xml:space="preserve"> </w:t>
            </w:r>
            <w:r>
              <w:rPr>
                <w:sz w:val="24"/>
              </w:rPr>
              <w:t>о</w:t>
            </w:r>
            <w:r>
              <w:rPr>
                <w:spacing w:val="-11"/>
                <w:sz w:val="24"/>
              </w:rPr>
              <w:t xml:space="preserve"> </w:t>
            </w:r>
            <w:r>
              <w:rPr>
                <w:sz w:val="24"/>
              </w:rPr>
              <w:t>деятельности</w:t>
            </w:r>
            <w:r>
              <w:rPr>
                <w:spacing w:val="-58"/>
                <w:sz w:val="24"/>
              </w:rPr>
              <w:t xml:space="preserve"> </w:t>
            </w:r>
            <w:r>
              <w:rPr>
                <w:sz w:val="24"/>
              </w:rPr>
              <w:t>взрослых;</w:t>
            </w:r>
          </w:p>
          <w:p w:rsidR="005C1778" w:rsidRDefault="005C1778" w:rsidP="00D30C92">
            <w:pPr>
              <w:pStyle w:val="TableParagraph"/>
              <w:numPr>
                <w:ilvl w:val="0"/>
                <w:numId w:val="218"/>
              </w:numPr>
              <w:tabs>
                <w:tab w:val="left" w:pos="435"/>
                <w:tab w:val="left" w:pos="3812"/>
              </w:tabs>
              <w:spacing w:before="1"/>
              <w:ind w:left="434" w:right="165"/>
              <w:jc w:val="both"/>
              <w:rPr>
                <w:sz w:val="24"/>
              </w:rPr>
            </w:pPr>
            <w:r>
              <w:rPr>
                <w:sz w:val="24"/>
              </w:rPr>
              <w:t>расширять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населенном</w:t>
            </w:r>
            <w:r>
              <w:rPr>
                <w:spacing w:val="-57"/>
                <w:sz w:val="24"/>
              </w:rPr>
              <w:t xml:space="preserve"> </w:t>
            </w:r>
            <w:r>
              <w:rPr>
                <w:sz w:val="24"/>
              </w:rPr>
              <w:t>пункте,</w:t>
            </w:r>
            <w:r>
              <w:rPr>
                <w:spacing w:val="1"/>
                <w:sz w:val="24"/>
              </w:rPr>
              <w:t xml:space="preserve"> </w:t>
            </w:r>
            <w:r>
              <w:rPr>
                <w:sz w:val="24"/>
              </w:rPr>
              <w:t>в</w:t>
            </w:r>
            <w:r>
              <w:rPr>
                <w:spacing w:val="1"/>
                <w:sz w:val="24"/>
              </w:rPr>
              <w:t xml:space="preserve"> </w:t>
            </w:r>
            <w:r>
              <w:rPr>
                <w:sz w:val="24"/>
              </w:rPr>
              <w:t>котором</w:t>
            </w:r>
            <w:r>
              <w:rPr>
                <w:spacing w:val="1"/>
                <w:sz w:val="24"/>
              </w:rPr>
              <w:t xml:space="preserve"> </w:t>
            </w:r>
            <w:r>
              <w:rPr>
                <w:sz w:val="24"/>
              </w:rPr>
              <w:t>живет</w:t>
            </w:r>
            <w:r>
              <w:rPr>
                <w:spacing w:val="1"/>
                <w:sz w:val="24"/>
              </w:rPr>
              <w:t xml:space="preserve"> </w:t>
            </w:r>
            <w:r>
              <w:rPr>
                <w:sz w:val="24"/>
              </w:rPr>
              <w:t>ребёнок,</w:t>
            </w:r>
            <w:r>
              <w:rPr>
                <w:spacing w:val="1"/>
                <w:sz w:val="24"/>
              </w:rPr>
              <w:t xml:space="preserve"> </w:t>
            </w:r>
            <w:r>
              <w:rPr>
                <w:sz w:val="24"/>
              </w:rPr>
              <w:t>его</w:t>
            </w:r>
            <w:r>
              <w:rPr>
                <w:spacing w:val="1"/>
                <w:sz w:val="24"/>
              </w:rPr>
              <w:t xml:space="preserve"> </w:t>
            </w:r>
            <w:r>
              <w:rPr>
                <w:sz w:val="24"/>
              </w:rPr>
              <w:t>достопримечательностях,</w:t>
            </w:r>
            <w:r>
              <w:rPr>
                <w:sz w:val="24"/>
              </w:rPr>
              <w:tab/>
            </w:r>
            <w:r>
              <w:rPr>
                <w:spacing w:val="-1"/>
                <w:sz w:val="24"/>
              </w:rPr>
              <w:t>эмоционально</w:t>
            </w:r>
          </w:p>
        </w:tc>
        <w:tc>
          <w:tcPr>
            <w:tcW w:w="2268" w:type="dxa"/>
          </w:tcPr>
          <w:p w:rsidR="005C1778" w:rsidRDefault="005C1778" w:rsidP="00D30C92">
            <w:pPr>
              <w:pStyle w:val="TableParagraph"/>
              <w:spacing w:before="47"/>
              <w:ind w:left="694" w:right="574" w:hanging="10"/>
              <w:rPr>
                <w:sz w:val="24"/>
              </w:rPr>
            </w:pPr>
            <w:r>
              <w:rPr>
                <w:sz w:val="24"/>
              </w:rPr>
              <w:t>ФОП</w:t>
            </w:r>
            <w:r>
              <w:rPr>
                <w:spacing w:val="-14"/>
                <w:sz w:val="24"/>
              </w:rPr>
              <w:t xml:space="preserve"> </w:t>
            </w:r>
            <w:r>
              <w:rPr>
                <w:sz w:val="24"/>
              </w:rPr>
              <w:t>ДО,</w:t>
            </w:r>
            <w:r>
              <w:rPr>
                <w:spacing w:val="-57"/>
                <w:sz w:val="24"/>
              </w:rPr>
              <w:t xml:space="preserve"> </w:t>
            </w:r>
            <w:r>
              <w:rPr>
                <w:sz w:val="24"/>
              </w:rPr>
              <w:t>п. 19.3.2.,</w:t>
            </w:r>
          </w:p>
          <w:p w:rsidR="005C1778" w:rsidRDefault="005C1778" w:rsidP="00D30C92">
            <w:pPr>
              <w:pStyle w:val="TableParagraph"/>
              <w:ind w:left="675"/>
              <w:rPr>
                <w:sz w:val="24"/>
              </w:rPr>
            </w:pPr>
          </w:p>
        </w:tc>
        <w:tc>
          <w:tcPr>
            <w:tcW w:w="4301" w:type="dxa"/>
          </w:tcPr>
          <w:p w:rsidR="005C1778" w:rsidRDefault="005C1778" w:rsidP="00D30C92">
            <w:pPr>
              <w:pStyle w:val="TableParagraph"/>
              <w:numPr>
                <w:ilvl w:val="0"/>
                <w:numId w:val="217"/>
              </w:numPr>
              <w:tabs>
                <w:tab w:val="left" w:pos="570"/>
                <w:tab w:val="left" w:pos="2577"/>
                <w:tab w:val="left" w:pos="2702"/>
              </w:tabs>
              <w:spacing w:before="47"/>
              <w:ind w:right="128" w:firstLine="0"/>
              <w:jc w:val="both"/>
              <w:rPr>
                <w:sz w:val="24"/>
              </w:rPr>
            </w:pPr>
            <w:proofErr w:type="spellStart"/>
            <w:r>
              <w:rPr>
                <w:sz w:val="24"/>
              </w:rPr>
              <w:t>Помораева</w:t>
            </w:r>
            <w:proofErr w:type="spellEnd"/>
            <w:r>
              <w:rPr>
                <w:spacing w:val="1"/>
                <w:sz w:val="24"/>
              </w:rPr>
              <w:t xml:space="preserve"> </w:t>
            </w:r>
            <w:r>
              <w:rPr>
                <w:sz w:val="24"/>
              </w:rPr>
              <w:t>И.</w:t>
            </w:r>
            <w:r>
              <w:rPr>
                <w:spacing w:val="1"/>
                <w:sz w:val="24"/>
              </w:rPr>
              <w:t xml:space="preserve"> </w:t>
            </w:r>
            <w:r>
              <w:rPr>
                <w:sz w:val="24"/>
              </w:rPr>
              <w:t>А.,</w:t>
            </w:r>
            <w:r>
              <w:rPr>
                <w:spacing w:val="1"/>
                <w:sz w:val="24"/>
              </w:rPr>
              <w:t xml:space="preserve"> </w:t>
            </w:r>
            <w:proofErr w:type="spellStart"/>
            <w:r>
              <w:rPr>
                <w:sz w:val="24"/>
              </w:rPr>
              <w:t>Позина</w:t>
            </w:r>
            <w:proofErr w:type="spellEnd"/>
            <w:r>
              <w:rPr>
                <w:spacing w:val="1"/>
                <w:sz w:val="24"/>
              </w:rPr>
              <w:t xml:space="preserve"> </w:t>
            </w:r>
            <w:r>
              <w:rPr>
                <w:sz w:val="24"/>
              </w:rPr>
              <w:t>В.</w:t>
            </w:r>
            <w:r>
              <w:rPr>
                <w:spacing w:val="1"/>
                <w:sz w:val="24"/>
              </w:rPr>
              <w:t xml:space="preserve"> </w:t>
            </w:r>
            <w:r>
              <w:rPr>
                <w:sz w:val="24"/>
              </w:rPr>
              <w:t>А.</w:t>
            </w:r>
            <w:r>
              <w:rPr>
                <w:spacing w:val="1"/>
                <w:sz w:val="24"/>
              </w:rPr>
              <w:t xml:space="preserve"> </w:t>
            </w:r>
            <w:r>
              <w:rPr>
                <w:sz w:val="24"/>
              </w:rPr>
              <w:t>Формирование</w:t>
            </w:r>
            <w:r>
              <w:rPr>
                <w:sz w:val="24"/>
              </w:rPr>
              <w:tab/>
            </w:r>
            <w:r>
              <w:rPr>
                <w:sz w:val="24"/>
              </w:rPr>
              <w:tab/>
            </w:r>
            <w:r>
              <w:rPr>
                <w:spacing w:val="-1"/>
                <w:sz w:val="24"/>
              </w:rPr>
              <w:t>элементарных</w:t>
            </w:r>
            <w:r>
              <w:rPr>
                <w:spacing w:val="-58"/>
                <w:sz w:val="24"/>
              </w:rPr>
              <w:t xml:space="preserve"> </w:t>
            </w:r>
            <w:r>
              <w:rPr>
                <w:sz w:val="24"/>
              </w:rPr>
              <w:t>математических</w:t>
            </w:r>
            <w:r>
              <w:rPr>
                <w:sz w:val="24"/>
              </w:rPr>
              <w:tab/>
              <w:t>представлений.</w:t>
            </w:r>
            <w:r>
              <w:rPr>
                <w:spacing w:val="-58"/>
                <w:sz w:val="24"/>
              </w:rPr>
              <w:t xml:space="preserve"> </w:t>
            </w:r>
            <w:r>
              <w:rPr>
                <w:sz w:val="24"/>
              </w:rPr>
              <w:t>Вторая</w:t>
            </w:r>
            <w:r>
              <w:rPr>
                <w:spacing w:val="1"/>
                <w:sz w:val="24"/>
              </w:rPr>
              <w:t xml:space="preserve"> </w:t>
            </w:r>
            <w:r>
              <w:rPr>
                <w:sz w:val="24"/>
              </w:rPr>
              <w:t>группа</w:t>
            </w:r>
            <w:r>
              <w:rPr>
                <w:spacing w:val="1"/>
                <w:sz w:val="24"/>
              </w:rPr>
              <w:t xml:space="preserve"> </w:t>
            </w:r>
            <w:r>
              <w:rPr>
                <w:sz w:val="24"/>
              </w:rPr>
              <w:t>раннего</w:t>
            </w:r>
            <w:r>
              <w:rPr>
                <w:spacing w:val="1"/>
                <w:sz w:val="24"/>
              </w:rPr>
              <w:t xml:space="preserve"> </w:t>
            </w:r>
            <w:r>
              <w:rPr>
                <w:sz w:val="24"/>
              </w:rPr>
              <w:t>возраста.</w:t>
            </w:r>
            <w:r>
              <w:rPr>
                <w:spacing w:val="1"/>
                <w:sz w:val="24"/>
              </w:rPr>
              <w:t xml:space="preserve"> </w:t>
            </w:r>
            <w:r>
              <w:rPr>
                <w:sz w:val="24"/>
              </w:rPr>
              <w:t>—</w:t>
            </w:r>
            <w:r>
              <w:rPr>
                <w:spacing w:val="-57"/>
                <w:sz w:val="24"/>
              </w:rPr>
              <w:t xml:space="preserve"> </w:t>
            </w:r>
            <w:r>
              <w:rPr>
                <w:sz w:val="24"/>
              </w:rPr>
              <w:t>М.:</w:t>
            </w:r>
            <w:r>
              <w:rPr>
                <w:spacing w:val="-2"/>
                <w:sz w:val="24"/>
              </w:rPr>
              <w:t xml:space="preserve"> </w:t>
            </w:r>
            <w:r>
              <w:rPr>
                <w:sz w:val="24"/>
              </w:rPr>
              <w:t>МОЗАИКА-СИНТЕЗ,</w:t>
            </w:r>
            <w:r>
              <w:rPr>
                <w:spacing w:val="-1"/>
                <w:sz w:val="24"/>
              </w:rPr>
              <w:t xml:space="preserve"> </w:t>
            </w:r>
            <w:r>
              <w:rPr>
                <w:sz w:val="24"/>
              </w:rPr>
              <w:t>2016.</w:t>
            </w:r>
          </w:p>
          <w:p w:rsidR="005C1778" w:rsidRDefault="005C1778" w:rsidP="00D30C92">
            <w:pPr>
              <w:pStyle w:val="TableParagraph"/>
              <w:numPr>
                <w:ilvl w:val="0"/>
                <w:numId w:val="217"/>
              </w:numPr>
              <w:tabs>
                <w:tab w:val="left" w:pos="481"/>
              </w:tabs>
              <w:ind w:right="276" w:firstLine="0"/>
              <w:rPr>
                <w:sz w:val="24"/>
              </w:rPr>
            </w:pPr>
            <w:proofErr w:type="spellStart"/>
            <w:r>
              <w:rPr>
                <w:sz w:val="24"/>
              </w:rPr>
              <w:t>Ефанова</w:t>
            </w:r>
            <w:proofErr w:type="spellEnd"/>
            <w:r>
              <w:rPr>
                <w:sz w:val="24"/>
              </w:rPr>
              <w:t xml:space="preserve"> З. Познание предметного</w:t>
            </w:r>
            <w:r>
              <w:rPr>
                <w:spacing w:val="-57"/>
                <w:sz w:val="24"/>
              </w:rPr>
              <w:t xml:space="preserve"> </w:t>
            </w:r>
            <w:r>
              <w:rPr>
                <w:sz w:val="24"/>
              </w:rPr>
              <w:t>мира. Комплексные занятия. Первая</w:t>
            </w:r>
            <w:r>
              <w:rPr>
                <w:spacing w:val="-57"/>
                <w:sz w:val="24"/>
              </w:rPr>
              <w:t xml:space="preserve"> </w:t>
            </w:r>
            <w:r>
              <w:rPr>
                <w:sz w:val="24"/>
              </w:rPr>
              <w:t xml:space="preserve">младшая группа/ З. </w:t>
            </w:r>
            <w:proofErr w:type="spellStart"/>
            <w:r>
              <w:rPr>
                <w:sz w:val="24"/>
              </w:rPr>
              <w:t>Ефанова</w:t>
            </w:r>
            <w:proofErr w:type="spellEnd"/>
            <w:r>
              <w:rPr>
                <w:sz w:val="24"/>
              </w:rPr>
              <w:t xml:space="preserve"> –</w:t>
            </w:r>
            <w:r>
              <w:rPr>
                <w:spacing w:val="1"/>
                <w:sz w:val="24"/>
              </w:rPr>
              <w:t xml:space="preserve"> </w:t>
            </w:r>
            <w:r>
              <w:rPr>
                <w:sz w:val="24"/>
              </w:rPr>
              <w:t>Волгоград:</w:t>
            </w:r>
            <w:r>
              <w:rPr>
                <w:spacing w:val="-1"/>
                <w:sz w:val="24"/>
              </w:rPr>
              <w:t xml:space="preserve"> </w:t>
            </w:r>
            <w:r>
              <w:rPr>
                <w:sz w:val="24"/>
              </w:rPr>
              <w:t>Учитель, 2017.</w:t>
            </w:r>
          </w:p>
          <w:p w:rsidR="005C1778" w:rsidRDefault="005C1778" w:rsidP="00D30C92">
            <w:pPr>
              <w:pStyle w:val="TableParagraph"/>
              <w:numPr>
                <w:ilvl w:val="0"/>
                <w:numId w:val="217"/>
              </w:numPr>
              <w:tabs>
                <w:tab w:val="left" w:pos="481"/>
              </w:tabs>
              <w:spacing w:before="1"/>
              <w:ind w:right="130" w:firstLine="0"/>
              <w:rPr>
                <w:sz w:val="24"/>
              </w:rPr>
            </w:pPr>
            <w:proofErr w:type="spellStart"/>
            <w:r>
              <w:rPr>
                <w:sz w:val="24"/>
              </w:rPr>
              <w:t>Соломенникова</w:t>
            </w:r>
            <w:proofErr w:type="spellEnd"/>
            <w:r>
              <w:rPr>
                <w:sz w:val="24"/>
              </w:rPr>
              <w:t xml:space="preserve"> О. А.</w:t>
            </w:r>
            <w:r>
              <w:rPr>
                <w:spacing w:val="1"/>
                <w:sz w:val="24"/>
              </w:rPr>
              <w:t xml:space="preserve"> </w:t>
            </w:r>
            <w:r>
              <w:rPr>
                <w:sz w:val="24"/>
              </w:rPr>
              <w:t>Ознакомление</w:t>
            </w:r>
            <w:r>
              <w:rPr>
                <w:spacing w:val="36"/>
                <w:sz w:val="24"/>
              </w:rPr>
              <w:t xml:space="preserve"> </w:t>
            </w:r>
            <w:r>
              <w:rPr>
                <w:sz w:val="24"/>
              </w:rPr>
              <w:t>с</w:t>
            </w:r>
            <w:r>
              <w:rPr>
                <w:spacing w:val="36"/>
                <w:sz w:val="24"/>
              </w:rPr>
              <w:t xml:space="preserve"> </w:t>
            </w:r>
            <w:r>
              <w:rPr>
                <w:sz w:val="24"/>
              </w:rPr>
              <w:t>природой</w:t>
            </w:r>
            <w:r>
              <w:rPr>
                <w:spacing w:val="39"/>
                <w:sz w:val="24"/>
              </w:rPr>
              <w:t xml:space="preserve"> </w:t>
            </w:r>
            <w:r>
              <w:rPr>
                <w:sz w:val="24"/>
              </w:rPr>
              <w:t>в</w:t>
            </w:r>
            <w:r>
              <w:rPr>
                <w:spacing w:val="37"/>
                <w:sz w:val="24"/>
              </w:rPr>
              <w:t xml:space="preserve"> </w:t>
            </w:r>
            <w:r>
              <w:rPr>
                <w:sz w:val="24"/>
              </w:rPr>
              <w:t>детском</w:t>
            </w:r>
            <w:r>
              <w:rPr>
                <w:spacing w:val="-57"/>
                <w:sz w:val="24"/>
              </w:rPr>
              <w:t xml:space="preserve"> </w:t>
            </w:r>
            <w:r>
              <w:rPr>
                <w:sz w:val="24"/>
              </w:rPr>
              <w:t>саду:</w:t>
            </w:r>
            <w:r>
              <w:rPr>
                <w:spacing w:val="3"/>
                <w:sz w:val="24"/>
              </w:rPr>
              <w:t xml:space="preserve"> </w:t>
            </w:r>
            <w:r>
              <w:rPr>
                <w:sz w:val="24"/>
              </w:rPr>
              <w:t>Вторая группа</w:t>
            </w:r>
            <w:r>
              <w:rPr>
                <w:spacing w:val="-1"/>
                <w:sz w:val="24"/>
              </w:rPr>
              <w:t xml:space="preserve"> </w:t>
            </w:r>
            <w:r>
              <w:rPr>
                <w:sz w:val="24"/>
              </w:rPr>
              <w:t>раннего</w:t>
            </w:r>
            <w:r>
              <w:rPr>
                <w:spacing w:val="1"/>
                <w:sz w:val="24"/>
              </w:rPr>
              <w:t xml:space="preserve"> </w:t>
            </w:r>
            <w:r>
              <w:rPr>
                <w:sz w:val="24"/>
              </w:rPr>
              <w:t>развития</w:t>
            </w:r>
          </w:p>
          <w:p w:rsidR="005C1778" w:rsidRDefault="005C1778" w:rsidP="00D30C92">
            <w:pPr>
              <w:pStyle w:val="TableParagraph"/>
              <w:ind w:left="241"/>
              <w:jc w:val="both"/>
              <w:rPr>
                <w:sz w:val="24"/>
              </w:rPr>
            </w:pPr>
            <w:r>
              <w:rPr>
                <w:sz w:val="24"/>
              </w:rPr>
              <w:t>—</w:t>
            </w:r>
            <w:r>
              <w:rPr>
                <w:spacing w:val="13"/>
                <w:sz w:val="24"/>
              </w:rPr>
              <w:t xml:space="preserve"> </w:t>
            </w:r>
            <w:r>
              <w:rPr>
                <w:sz w:val="24"/>
              </w:rPr>
              <w:t>М.:</w:t>
            </w:r>
            <w:r>
              <w:rPr>
                <w:spacing w:val="14"/>
                <w:sz w:val="24"/>
              </w:rPr>
              <w:t xml:space="preserve"> </w:t>
            </w:r>
            <w:r>
              <w:rPr>
                <w:sz w:val="24"/>
              </w:rPr>
              <w:t>МОЗАИКА-СИНТЕЗ,</w:t>
            </w:r>
            <w:r>
              <w:rPr>
                <w:spacing w:val="13"/>
                <w:sz w:val="24"/>
              </w:rPr>
              <w:t xml:space="preserve"> </w:t>
            </w:r>
            <w:proofErr w:type="gramStart"/>
            <w:r>
              <w:rPr>
                <w:sz w:val="24"/>
              </w:rPr>
              <w:t>2016.-</w:t>
            </w:r>
            <w:proofErr w:type="gramEnd"/>
            <w:r>
              <w:rPr>
                <w:sz w:val="24"/>
              </w:rPr>
              <w:t>64</w:t>
            </w:r>
          </w:p>
          <w:p w:rsidR="005C1778" w:rsidRDefault="005C1778" w:rsidP="00D30C92">
            <w:pPr>
              <w:pStyle w:val="TableParagraph"/>
              <w:ind w:left="241"/>
              <w:rPr>
                <w:sz w:val="24"/>
              </w:rPr>
            </w:pPr>
            <w:r>
              <w:rPr>
                <w:sz w:val="24"/>
              </w:rPr>
              <w:t>с.</w:t>
            </w:r>
          </w:p>
          <w:p w:rsidR="005C1778" w:rsidRDefault="005C1778" w:rsidP="00D30C92">
            <w:pPr>
              <w:pStyle w:val="TableParagraph"/>
              <w:numPr>
                <w:ilvl w:val="0"/>
                <w:numId w:val="216"/>
              </w:numPr>
              <w:tabs>
                <w:tab w:val="left" w:pos="570"/>
                <w:tab w:val="left" w:pos="2699"/>
              </w:tabs>
              <w:ind w:right="127" w:firstLine="0"/>
              <w:jc w:val="both"/>
              <w:rPr>
                <w:sz w:val="24"/>
              </w:rPr>
            </w:pPr>
            <w:proofErr w:type="spellStart"/>
            <w:r>
              <w:rPr>
                <w:sz w:val="24"/>
              </w:rPr>
              <w:t>Соломенникова</w:t>
            </w:r>
            <w:proofErr w:type="spellEnd"/>
            <w:r>
              <w:rPr>
                <w:spacing w:val="1"/>
                <w:sz w:val="24"/>
              </w:rPr>
              <w:t xml:space="preserve"> </w:t>
            </w:r>
            <w:r>
              <w:rPr>
                <w:sz w:val="24"/>
              </w:rPr>
              <w:t>О.А.</w:t>
            </w:r>
            <w:r>
              <w:rPr>
                <w:spacing w:val="1"/>
                <w:sz w:val="24"/>
              </w:rPr>
              <w:t xml:space="preserve"> </w:t>
            </w:r>
            <w:r>
              <w:rPr>
                <w:sz w:val="24"/>
              </w:rPr>
              <w:t>Занятия</w:t>
            </w:r>
            <w:r>
              <w:rPr>
                <w:spacing w:val="1"/>
                <w:sz w:val="24"/>
              </w:rPr>
              <w:t xml:space="preserve"> </w:t>
            </w:r>
            <w:r>
              <w:rPr>
                <w:sz w:val="24"/>
              </w:rPr>
              <w:t>по</w:t>
            </w:r>
            <w:r>
              <w:rPr>
                <w:spacing w:val="1"/>
                <w:sz w:val="24"/>
              </w:rPr>
              <w:t xml:space="preserve"> </w:t>
            </w:r>
            <w:r>
              <w:rPr>
                <w:sz w:val="24"/>
              </w:rPr>
              <w:t>формированию</w:t>
            </w:r>
            <w:r>
              <w:rPr>
                <w:sz w:val="24"/>
              </w:rPr>
              <w:tab/>
              <w:t>элементарных</w:t>
            </w:r>
            <w:r>
              <w:rPr>
                <w:spacing w:val="-58"/>
                <w:sz w:val="24"/>
              </w:rPr>
              <w:t xml:space="preserve"> </w:t>
            </w:r>
            <w:r>
              <w:rPr>
                <w:sz w:val="24"/>
              </w:rPr>
              <w:t>экологических</w:t>
            </w:r>
            <w:r>
              <w:rPr>
                <w:spacing w:val="1"/>
                <w:sz w:val="24"/>
              </w:rPr>
              <w:t xml:space="preserve"> </w:t>
            </w:r>
            <w:r>
              <w:rPr>
                <w:sz w:val="24"/>
              </w:rPr>
              <w:t>представлений</w:t>
            </w:r>
            <w:r>
              <w:rPr>
                <w:spacing w:val="1"/>
                <w:sz w:val="24"/>
              </w:rPr>
              <w:t xml:space="preserve"> </w:t>
            </w:r>
            <w:r>
              <w:rPr>
                <w:sz w:val="24"/>
              </w:rPr>
              <w:t>в</w:t>
            </w:r>
            <w:r>
              <w:rPr>
                <w:spacing w:val="1"/>
                <w:sz w:val="24"/>
              </w:rPr>
              <w:t xml:space="preserve"> </w:t>
            </w:r>
            <w:r>
              <w:rPr>
                <w:spacing w:val="-1"/>
                <w:sz w:val="24"/>
              </w:rPr>
              <w:t>первой</w:t>
            </w:r>
            <w:r>
              <w:rPr>
                <w:spacing w:val="-14"/>
                <w:sz w:val="24"/>
              </w:rPr>
              <w:t xml:space="preserve"> </w:t>
            </w:r>
            <w:r>
              <w:rPr>
                <w:spacing w:val="-1"/>
                <w:sz w:val="24"/>
              </w:rPr>
              <w:t>младшей</w:t>
            </w:r>
            <w:r>
              <w:rPr>
                <w:spacing w:val="-14"/>
                <w:sz w:val="24"/>
              </w:rPr>
              <w:t xml:space="preserve"> </w:t>
            </w:r>
            <w:r>
              <w:rPr>
                <w:sz w:val="24"/>
              </w:rPr>
              <w:t>группе</w:t>
            </w:r>
            <w:r>
              <w:rPr>
                <w:spacing w:val="-14"/>
                <w:sz w:val="24"/>
              </w:rPr>
              <w:t xml:space="preserve"> </w:t>
            </w:r>
            <w:r>
              <w:rPr>
                <w:sz w:val="24"/>
              </w:rPr>
              <w:t>детского</w:t>
            </w:r>
            <w:r>
              <w:rPr>
                <w:spacing w:val="-14"/>
                <w:sz w:val="24"/>
              </w:rPr>
              <w:t xml:space="preserve"> </w:t>
            </w:r>
            <w:r>
              <w:rPr>
                <w:sz w:val="24"/>
              </w:rPr>
              <w:t>сада.</w:t>
            </w:r>
            <w:r>
              <w:rPr>
                <w:spacing w:val="-57"/>
                <w:sz w:val="24"/>
              </w:rPr>
              <w:t xml:space="preserve"> </w:t>
            </w:r>
            <w:r>
              <w:rPr>
                <w:sz w:val="24"/>
              </w:rPr>
              <w:t>Конспекты</w:t>
            </w:r>
            <w:r>
              <w:rPr>
                <w:spacing w:val="1"/>
                <w:sz w:val="24"/>
              </w:rPr>
              <w:t xml:space="preserve"> </w:t>
            </w:r>
            <w:r>
              <w:rPr>
                <w:sz w:val="24"/>
              </w:rPr>
              <w:t>занятий.</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Мозаика-</w:t>
            </w:r>
            <w:r>
              <w:rPr>
                <w:spacing w:val="-57"/>
                <w:sz w:val="24"/>
              </w:rPr>
              <w:t xml:space="preserve"> </w:t>
            </w:r>
            <w:r>
              <w:rPr>
                <w:sz w:val="24"/>
              </w:rPr>
              <w:t>Синтез,</w:t>
            </w:r>
            <w:r>
              <w:rPr>
                <w:spacing w:val="-1"/>
                <w:sz w:val="24"/>
              </w:rPr>
              <w:t xml:space="preserve"> </w:t>
            </w:r>
            <w:r>
              <w:rPr>
                <w:sz w:val="24"/>
              </w:rPr>
              <w:t>2007.</w:t>
            </w:r>
          </w:p>
          <w:p w:rsidR="005C1778" w:rsidRDefault="005C1778" w:rsidP="00D30C92">
            <w:pPr>
              <w:pStyle w:val="TableParagraph"/>
              <w:numPr>
                <w:ilvl w:val="0"/>
                <w:numId w:val="216"/>
              </w:numPr>
              <w:tabs>
                <w:tab w:val="left" w:pos="527"/>
                <w:tab w:val="left" w:pos="1845"/>
                <w:tab w:val="left" w:pos="3349"/>
              </w:tabs>
              <w:spacing w:before="1"/>
              <w:ind w:right="128" w:firstLine="0"/>
              <w:jc w:val="both"/>
              <w:rPr>
                <w:sz w:val="24"/>
              </w:rPr>
            </w:pPr>
            <w:r>
              <w:rPr>
                <w:sz w:val="24"/>
              </w:rPr>
              <w:t>Литвинова О. Э.</w:t>
            </w:r>
            <w:r>
              <w:rPr>
                <w:spacing w:val="1"/>
                <w:sz w:val="24"/>
              </w:rPr>
              <w:t xml:space="preserve"> </w:t>
            </w:r>
            <w:r>
              <w:rPr>
                <w:sz w:val="24"/>
              </w:rPr>
              <w:t>Познавательное</w:t>
            </w:r>
            <w:r>
              <w:rPr>
                <w:spacing w:val="1"/>
                <w:sz w:val="24"/>
              </w:rPr>
              <w:t xml:space="preserve"> </w:t>
            </w:r>
            <w:r>
              <w:rPr>
                <w:sz w:val="24"/>
              </w:rPr>
              <w:t>развитие</w:t>
            </w:r>
            <w:r>
              <w:rPr>
                <w:sz w:val="24"/>
              </w:rPr>
              <w:tab/>
              <w:t>ребенка</w:t>
            </w:r>
            <w:r>
              <w:rPr>
                <w:sz w:val="24"/>
              </w:rPr>
              <w:tab/>
            </w:r>
            <w:r>
              <w:rPr>
                <w:spacing w:val="-1"/>
                <w:sz w:val="24"/>
              </w:rPr>
              <w:t>раннего</w:t>
            </w:r>
            <w:r>
              <w:rPr>
                <w:spacing w:val="-58"/>
                <w:sz w:val="24"/>
              </w:rPr>
              <w:t xml:space="preserve"> </w:t>
            </w:r>
            <w:r>
              <w:rPr>
                <w:sz w:val="24"/>
              </w:rPr>
              <w:t>дошкольного возраста. Планирование</w:t>
            </w:r>
            <w:r>
              <w:rPr>
                <w:spacing w:val="-57"/>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w:t>
            </w:r>
            <w:r>
              <w:rPr>
                <w:spacing w:val="-57"/>
                <w:sz w:val="24"/>
              </w:rPr>
              <w:t xml:space="preserve"> </w:t>
            </w:r>
            <w:r>
              <w:rPr>
                <w:sz w:val="24"/>
              </w:rPr>
              <w:t>СПб</w:t>
            </w:r>
            <w:proofErr w:type="gramStart"/>
            <w:r>
              <w:rPr>
                <w:sz w:val="24"/>
              </w:rPr>
              <w:t>.</w:t>
            </w:r>
            <w:r>
              <w:rPr>
                <w:spacing w:val="31"/>
                <w:sz w:val="24"/>
              </w:rPr>
              <w:t xml:space="preserve"> </w:t>
            </w:r>
            <w:r>
              <w:rPr>
                <w:sz w:val="24"/>
              </w:rPr>
              <w:t>:</w:t>
            </w:r>
            <w:proofErr w:type="gramEnd"/>
            <w:r>
              <w:rPr>
                <w:spacing w:val="32"/>
                <w:sz w:val="24"/>
              </w:rPr>
              <w:t xml:space="preserve"> </w:t>
            </w:r>
            <w:r>
              <w:rPr>
                <w:sz w:val="24"/>
              </w:rPr>
              <w:t>ООО</w:t>
            </w:r>
            <w:r>
              <w:rPr>
                <w:spacing w:val="38"/>
                <w:sz w:val="24"/>
              </w:rPr>
              <w:t xml:space="preserve"> </w:t>
            </w:r>
            <w:r>
              <w:rPr>
                <w:sz w:val="24"/>
              </w:rPr>
              <w:t>«ИЗДАТЕЛЬСТВО</w:t>
            </w:r>
          </w:p>
          <w:p w:rsidR="005C1778" w:rsidRDefault="005C1778" w:rsidP="00D30C92">
            <w:pPr>
              <w:pStyle w:val="TableParagraph"/>
              <w:ind w:left="241"/>
              <w:jc w:val="both"/>
              <w:rPr>
                <w:sz w:val="24"/>
              </w:rPr>
            </w:pPr>
            <w:r>
              <w:rPr>
                <w:sz w:val="24"/>
              </w:rPr>
              <w:t>«ДЕТСТВО-ПРЕСС»,</w:t>
            </w:r>
            <w:r>
              <w:rPr>
                <w:spacing w:val="-4"/>
                <w:sz w:val="24"/>
              </w:rPr>
              <w:t xml:space="preserve"> </w:t>
            </w:r>
            <w:r>
              <w:rPr>
                <w:sz w:val="24"/>
              </w:rPr>
              <w:t>2015.</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5C1778" w:rsidTr="00D30C92">
        <w:trPr>
          <w:trHeight w:val="3423"/>
        </w:trPr>
        <w:tc>
          <w:tcPr>
            <w:tcW w:w="1632" w:type="dxa"/>
            <w:vMerge w:val="restart"/>
          </w:tcPr>
          <w:p w:rsidR="005C1778" w:rsidRDefault="005C1778" w:rsidP="00D30C92">
            <w:pPr>
              <w:pStyle w:val="TableParagraph"/>
              <w:rPr>
                <w:sz w:val="24"/>
              </w:rPr>
            </w:pPr>
          </w:p>
        </w:tc>
        <w:tc>
          <w:tcPr>
            <w:tcW w:w="1418" w:type="dxa"/>
          </w:tcPr>
          <w:p w:rsidR="005C1778" w:rsidRDefault="005C1778" w:rsidP="00D30C92">
            <w:pPr>
              <w:pStyle w:val="TableParagraph"/>
              <w:rPr>
                <w:sz w:val="24"/>
              </w:rPr>
            </w:pPr>
          </w:p>
        </w:tc>
        <w:tc>
          <w:tcPr>
            <w:tcW w:w="5451" w:type="dxa"/>
          </w:tcPr>
          <w:p w:rsidR="005C1778" w:rsidRDefault="005C1778" w:rsidP="00D30C92">
            <w:pPr>
              <w:pStyle w:val="TableParagraph"/>
              <w:spacing w:before="47"/>
              <w:ind w:left="434" w:right="163"/>
              <w:rPr>
                <w:sz w:val="24"/>
              </w:rPr>
            </w:pPr>
            <w:r>
              <w:rPr>
                <w:sz w:val="24"/>
              </w:rPr>
              <w:t>откликаться</w:t>
            </w:r>
            <w:r>
              <w:rPr>
                <w:spacing w:val="49"/>
                <w:sz w:val="24"/>
              </w:rPr>
              <w:t xml:space="preserve"> </w:t>
            </w:r>
            <w:r>
              <w:rPr>
                <w:sz w:val="24"/>
              </w:rPr>
              <w:t>на</w:t>
            </w:r>
            <w:r>
              <w:rPr>
                <w:spacing w:val="48"/>
                <w:sz w:val="24"/>
              </w:rPr>
              <w:t xml:space="preserve"> </w:t>
            </w:r>
            <w:r>
              <w:rPr>
                <w:sz w:val="24"/>
              </w:rPr>
              <w:t>праздничное</w:t>
            </w:r>
            <w:r>
              <w:rPr>
                <w:spacing w:val="52"/>
                <w:sz w:val="24"/>
              </w:rPr>
              <w:t xml:space="preserve"> </w:t>
            </w:r>
            <w:r>
              <w:rPr>
                <w:sz w:val="24"/>
              </w:rPr>
              <w:t>убранство</w:t>
            </w:r>
            <w:r>
              <w:rPr>
                <w:spacing w:val="49"/>
                <w:sz w:val="24"/>
              </w:rPr>
              <w:t xml:space="preserve"> </w:t>
            </w:r>
            <w:r>
              <w:rPr>
                <w:sz w:val="24"/>
              </w:rPr>
              <w:t>дома,</w:t>
            </w:r>
            <w:r>
              <w:rPr>
                <w:spacing w:val="-57"/>
                <w:sz w:val="24"/>
              </w:rPr>
              <w:t xml:space="preserve"> </w:t>
            </w:r>
            <w:r>
              <w:rPr>
                <w:sz w:val="24"/>
              </w:rPr>
              <w:t>ДОО;</w:t>
            </w:r>
          </w:p>
          <w:p w:rsidR="005C1778" w:rsidRDefault="005C1778" w:rsidP="00D30C92">
            <w:pPr>
              <w:pStyle w:val="TableParagraph"/>
              <w:numPr>
                <w:ilvl w:val="0"/>
                <w:numId w:val="215"/>
              </w:numPr>
              <w:tabs>
                <w:tab w:val="left" w:pos="435"/>
              </w:tabs>
              <w:ind w:right="164"/>
              <w:jc w:val="both"/>
              <w:rPr>
                <w:sz w:val="24"/>
              </w:rPr>
            </w:pPr>
            <w:r>
              <w:rPr>
                <w:sz w:val="24"/>
              </w:rPr>
              <w:t>организовывать взаимодействие и знакомить с</w:t>
            </w:r>
            <w:r>
              <w:rPr>
                <w:spacing w:val="-57"/>
                <w:sz w:val="24"/>
              </w:rPr>
              <w:t xml:space="preserve"> </w:t>
            </w:r>
            <w:r>
              <w:rPr>
                <w:sz w:val="24"/>
              </w:rPr>
              <w:t>животными</w:t>
            </w:r>
            <w:r>
              <w:rPr>
                <w:spacing w:val="1"/>
                <w:sz w:val="24"/>
              </w:rPr>
              <w:t xml:space="preserve"> </w:t>
            </w:r>
            <w:r>
              <w:rPr>
                <w:sz w:val="24"/>
              </w:rPr>
              <w:t>и</w:t>
            </w:r>
            <w:r>
              <w:rPr>
                <w:spacing w:val="1"/>
                <w:sz w:val="24"/>
              </w:rPr>
              <w:t xml:space="preserve"> </w:t>
            </w:r>
            <w:r>
              <w:rPr>
                <w:sz w:val="24"/>
              </w:rPr>
              <w:t>растениями</w:t>
            </w:r>
            <w:r>
              <w:rPr>
                <w:spacing w:val="1"/>
                <w:sz w:val="24"/>
              </w:rPr>
              <w:t xml:space="preserve"> </w:t>
            </w:r>
            <w:r>
              <w:rPr>
                <w:sz w:val="24"/>
              </w:rPr>
              <w:t>ближайшего</w:t>
            </w:r>
            <w:r>
              <w:rPr>
                <w:spacing w:val="1"/>
                <w:sz w:val="24"/>
              </w:rPr>
              <w:t xml:space="preserve"> </w:t>
            </w:r>
            <w:r>
              <w:rPr>
                <w:sz w:val="24"/>
              </w:rPr>
              <w:t>окружения,</w:t>
            </w:r>
            <w:r>
              <w:rPr>
                <w:spacing w:val="1"/>
                <w:sz w:val="24"/>
              </w:rPr>
              <w:t xml:space="preserve"> </w:t>
            </w:r>
            <w:r>
              <w:rPr>
                <w:sz w:val="24"/>
              </w:rPr>
              <w:t>их</w:t>
            </w:r>
            <w:r>
              <w:rPr>
                <w:spacing w:val="1"/>
                <w:sz w:val="24"/>
              </w:rPr>
              <w:t xml:space="preserve"> </w:t>
            </w:r>
            <w:r>
              <w:rPr>
                <w:sz w:val="24"/>
              </w:rPr>
              <w:t>названиями,</w:t>
            </w:r>
            <w:r>
              <w:rPr>
                <w:spacing w:val="1"/>
                <w:sz w:val="24"/>
              </w:rPr>
              <w:t xml:space="preserve"> </w:t>
            </w:r>
            <w:r>
              <w:rPr>
                <w:sz w:val="24"/>
              </w:rPr>
              <w:t>строением</w:t>
            </w:r>
            <w:r>
              <w:rPr>
                <w:spacing w:val="1"/>
                <w:sz w:val="24"/>
              </w:rPr>
              <w:t xml:space="preserve"> </w:t>
            </w:r>
            <w:r>
              <w:rPr>
                <w:sz w:val="24"/>
              </w:rPr>
              <w:t>и</w:t>
            </w:r>
            <w:r>
              <w:rPr>
                <w:spacing w:val="1"/>
                <w:sz w:val="24"/>
              </w:rPr>
              <w:t xml:space="preserve"> </w:t>
            </w:r>
            <w:r>
              <w:rPr>
                <w:sz w:val="24"/>
              </w:rPr>
              <w:t>отличительными особенностями, некоторыми</w:t>
            </w:r>
            <w:r>
              <w:rPr>
                <w:spacing w:val="1"/>
                <w:sz w:val="24"/>
              </w:rPr>
              <w:t xml:space="preserve"> </w:t>
            </w:r>
            <w:r>
              <w:rPr>
                <w:sz w:val="24"/>
              </w:rPr>
              <w:t>объектами</w:t>
            </w:r>
            <w:r>
              <w:rPr>
                <w:spacing w:val="-1"/>
                <w:sz w:val="24"/>
              </w:rPr>
              <w:t xml:space="preserve"> </w:t>
            </w:r>
            <w:r>
              <w:rPr>
                <w:sz w:val="24"/>
              </w:rPr>
              <w:t>неживой</w:t>
            </w:r>
            <w:r>
              <w:rPr>
                <w:spacing w:val="-2"/>
                <w:sz w:val="24"/>
              </w:rPr>
              <w:t xml:space="preserve"> </w:t>
            </w:r>
            <w:r>
              <w:rPr>
                <w:sz w:val="24"/>
              </w:rPr>
              <w:t>природы;</w:t>
            </w:r>
          </w:p>
          <w:p w:rsidR="005C1778" w:rsidRDefault="005C1778" w:rsidP="00D30C92">
            <w:pPr>
              <w:pStyle w:val="TableParagraph"/>
              <w:numPr>
                <w:ilvl w:val="0"/>
                <w:numId w:val="215"/>
              </w:numPr>
              <w:tabs>
                <w:tab w:val="left" w:pos="435"/>
              </w:tabs>
              <w:ind w:left="434" w:right="165"/>
              <w:jc w:val="both"/>
              <w:rPr>
                <w:sz w:val="24"/>
              </w:rPr>
            </w:pPr>
            <w:r>
              <w:rPr>
                <w:sz w:val="24"/>
              </w:rPr>
              <w:t>развивать</w:t>
            </w:r>
            <w:r>
              <w:rPr>
                <w:spacing w:val="1"/>
                <w:sz w:val="24"/>
              </w:rPr>
              <w:t xml:space="preserve"> </w:t>
            </w:r>
            <w:r>
              <w:rPr>
                <w:sz w:val="24"/>
              </w:rPr>
              <w:t>способность</w:t>
            </w:r>
            <w:r>
              <w:rPr>
                <w:spacing w:val="1"/>
                <w:sz w:val="24"/>
              </w:rPr>
              <w:t xml:space="preserve"> </w:t>
            </w:r>
            <w:r>
              <w:rPr>
                <w:sz w:val="24"/>
              </w:rPr>
              <w:t>наблюдать</w:t>
            </w:r>
            <w:r>
              <w:rPr>
                <w:spacing w:val="1"/>
                <w:sz w:val="24"/>
              </w:rPr>
              <w:t xml:space="preserve"> </w:t>
            </w:r>
            <w:r>
              <w:rPr>
                <w:sz w:val="24"/>
              </w:rPr>
              <w:t>за</w:t>
            </w:r>
            <w:r>
              <w:rPr>
                <w:spacing w:val="-57"/>
                <w:sz w:val="24"/>
              </w:rPr>
              <w:t xml:space="preserve"> </w:t>
            </w:r>
            <w:r>
              <w:rPr>
                <w:sz w:val="24"/>
              </w:rPr>
              <w:t>явлениями</w:t>
            </w:r>
            <w:r>
              <w:rPr>
                <w:spacing w:val="1"/>
                <w:sz w:val="24"/>
              </w:rPr>
              <w:t xml:space="preserve"> </w:t>
            </w:r>
            <w:r>
              <w:rPr>
                <w:sz w:val="24"/>
              </w:rPr>
              <w:t>природы,</w:t>
            </w:r>
            <w:r>
              <w:rPr>
                <w:spacing w:val="1"/>
                <w:sz w:val="24"/>
              </w:rPr>
              <w:t xml:space="preserve"> </w:t>
            </w:r>
            <w:r>
              <w:rPr>
                <w:sz w:val="24"/>
              </w:rPr>
              <w:t>воспитывать</w:t>
            </w:r>
            <w:r>
              <w:rPr>
                <w:spacing w:val="1"/>
                <w:sz w:val="24"/>
              </w:rPr>
              <w:t xml:space="preserve"> </w:t>
            </w:r>
            <w:r>
              <w:rPr>
                <w:sz w:val="24"/>
              </w:rPr>
              <w:t>бережное</w:t>
            </w:r>
            <w:r>
              <w:rPr>
                <w:spacing w:val="1"/>
                <w:sz w:val="24"/>
              </w:rPr>
              <w:t xml:space="preserve"> </w:t>
            </w:r>
            <w:r>
              <w:rPr>
                <w:sz w:val="24"/>
              </w:rPr>
              <w:t>отношение</w:t>
            </w:r>
            <w:r>
              <w:rPr>
                <w:spacing w:val="-2"/>
                <w:sz w:val="24"/>
              </w:rPr>
              <w:t xml:space="preserve"> </w:t>
            </w:r>
            <w:r>
              <w:rPr>
                <w:sz w:val="24"/>
              </w:rPr>
              <w:t>к животным</w:t>
            </w:r>
            <w:r>
              <w:rPr>
                <w:spacing w:val="-5"/>
                <w:sz w:val="24"/>
              </w:rPr>
              <w:t xml:space="preserve"> </w:t>
            </w:r>
            <w:r>
              <w:rPr>
                <w:sz w:val="24"/>
              </w:rPr>
              <w:t>и растениям.</w:t>
            </w:r>
          </w:p>
        </w:tc>
        <w:tc>
          <w:tcPr>
            <w:tcW w:w="2268" w:type="dxa"/>
          </w:tcPr>
          <w:p w:rsidR="005C1778" w:rsidRDefault="005C1778" w:rsidP="00D30C92">
            <w:pPr>
              <w:pStyle w:val="TableParagraph"/>
              <w:rPr>
                <w:sz w:val="24"/>
              </w:rPr>
            </w:pPr>
          </w:p>
        </w:tc>
        <w:tc>
          <w:tcPr>
            <w:tcW w:w="4301" w:type="dxa"/>
          </w:tcPr>
          <w:p w:rsidR="005C1778" w:rsidRDefault="005C1778" w:rsidP="00D30C92">
            <w:pPr>
              <w:pStyle w:val="TableParagraph"/>
              <w:numPr>
                <w:ilvl w:val="0"/>
                <w:numId w:val="214"/>
              </w:numPr>
              <w:tabs>
                <w:tab w:val="left" w:pos="563"/>
              </w:tabs>
              <w:spacing w:before="47"/>
              <w:ind w:left="240" w:right="128" w:firstLine="0"/>
              <w:jc w:val="both"/>
              <w:rPr>
                <w:sz w:val="24"/>
              </w:rPr>
            </w:pPr>
            <w:r>
              <w:rPr>
                <w:sz w:val="24"/>
              </w:rPr>
              <w:t>Протасова</w:t>
            </w:r>
            <w:r>
              <w:rPr>
                <w:spacing w:val="1"/>
                <w:sz w:val="24"/>
              </w:rPr>
              <w:t xml:space="preserve"> </w:t>
            </w:r>
            <w:r>
              <w:rPr>
                <w:sz w:val="24"/>
              </w:rPr>
              <w:t>Е.</w:t>
            </w:r>
            <w:r>
              <w:rPr>
                <w:spacing w:val="1"/>
                <w:sz w:val="24"/>
              </w:rPr>
              <w:t xml:space="preserve"> </w:t>
            </w:r>
            <w:r>
              <w:rPr>
                <w:sz w:val="24"/>
              </w:rPr>
              <w:t>Ю.,</w:t>
            </w:r>
            <w:r>
              <w:rPr>
                <w:spacing w:val="1"/>
                <w:sz w:val="24"/>
              </w:rPr>
              <w:t xml:space="preserve"> </w:t>
            </w:r>
            <w:r>
              <w:rPr>
                <w:sz w:val="24"/>
              </w:rPr>
              <w:t>Родина</w:t>
            </w:r>
            <w:r>
              <w:rPr>
                <w:spacing w:val="1"/>
                <w:sz w:val="24"/>
              </w:rPr>
              <w:t xml:space="preserve"> </w:t>
            </w:r>
            <w:r>
              <w:rPr>
                <w:sz w:val="24"/>
              </w:rPr>
              <w:t>Н.</w:t>
            </w:r>
            <w:r>
              <w:rPr>
                <w:spacing w:val="1"/>
                <w:sz w:val="24"/>
              </w:rPr>
              <w:t xml:space="preserve"> </w:t>
            </w:r>
            <w:r>
              <w:rPr>
                <w:sz w:val="24"/>
              </w:rPr>
              <w:t>М.</w:t>
            </w:r>
            <w:r>
              <w:rPr>
                <w:spacing w:val="1"/>
                <w:sz w:val="24"/>
              </w:rPr>
              <w:t xml:space="preserve"> </w:t>
            </w:r>
            <w:r>
              <w:rPr>
                <w:sz w:val="24"/>
              </w:rPr>
              <w:t>Познавательное</w:t>
            </w:r>
            <w:r>
              <w:rPr>
                <w:spacing w:val="1"/>
                <w:sz w:val="24"/>
              </w:rPr>
              <w:t xml:space="preserve"> </w:t>
            </w:r>
            <w:r>
              <w:rPr>
                <w:sz w:val="24"/>
              </w:rPr>
              <w:t>развитие</w:t>
            </w:r>
            <w:r>
              <w:rPr>
                <w:spacing w:val="1"/>
                <w:sz w:val="24"/>
              </w:rPr>
              <w:t xml:space="preserve"> </w:t>
            </w:r>
            <w:r>
              <w:rPr>
                <w:sz w:val="24"/>
              </w:rPr>
              <w:t>детей</w:t>
            </w:r>
            <w:r>
              <w:rPr>
                <w:spacing w:val="1"/>
                <w:sz w:val="24"/>
              </w:rPr>
              <w:t xml:space="preserve"> </w:t>
            </w:r>
            <w:r>
              <w:rPr>
                <w:sz w:val="24"/>
              </w:rPr>
              <w:t>третьего</w:t>
            </w:r>
            <w:r>
              <w:rPr>
                <w:spacing w:val="1"/>
                <w:sz w:val="24"/>
              </w:rPr>
              <w:t xml:space="preserve"> </w:t>
            </w:r>
            <w:r>
              <w:rPr>
                <w:sz w:val="24"/>
              </w:rPr>
              <w:t>года</w:t>
            </w:r>
            <w:r>
              <w:rPr>
                <w:spacing w:val="1"/>
                <w:sz w:val="24"/>
              </w:rPr>
              <w:t xml:space="preserve"> </w:t>
            </w:r>
            <w:r>
              <w:rPr>
                <w:sz w:val="24"/>
              </w:rPr>
              <w:t>жизни.</w:t>
            </w:r>
            <w:r>
              <w:rPr>
                <w:spacing w:val="1"/>
                <w:sz w:val="24"/>
              </w:rPr>
              <w:t xml:space="preserve"> </w:t>
            </w:r>
            <w:r>
              <w:rPr>
                <w:sz w:val="24"/>
              </w:rPr>
              <w:t>Методическое</w:t>
            </w:r>
            <w:r>
              <w:rPr>
                <w:spacing w:val="1"/>
                <w:sz w:val="24"/>
              </w:rPr>
              <w:t xml:space="preserve"> </w:t>
            </w:r>
            <w:r>
              <w:rPr>
                <w:sz w:val="24"/>
              </w:rPr>
              <w:t>пособие. – М., Изд.: ИД Цветной мир,</w:t>
            </w:r>
            <w:r>
              <w:rPr>
                <w:spacing w:val="-57"/>
                <w:sz w:val="24"/>
              </w:rPr>
              <w:t xml:space="preserve"> </w:t>
            </w:r>
            <w:r>
              <w:rPr>
                <w:sz w:val="24"/>
              </w:rPr>
              <w:t>2018.</w:t>
            </w:r>
          </w:p>
          <w:p w:rsidR="005C1778" w:rsidRDefault="005C1778" w:rsidP="00D30C92">
            <w:pPr>
              <w:pStyle w:val="TableParagraph"/>
              <w:numPr>
                <w:ilvl w:val="0"/>
                <w:numId w:val="214"/>
              </w:numPr>
              <w:tabs>
                <w:tab w:val="left" w:pos="584"/>
              </w:tabs>
              <w:ind w:right="130" w:firstLine="0"/>
              <w:jc w:val="both"/>
              <w:rPr>
                <w:sz w:val="24"/>
              </w:rPr>
            </w:pPr>
            <w:r>
              <w:rPr>
                <w:sz w:val="24"/>
              </w:rPr>
              <w:t>Николаева</w:t>
            </w:r>
            <w:r>
              <w:rPr>
                <w:spacing w:val="1"/>
                <w:sz w:val="24"/>
              </w:rPr>
              <w:t xml:space="preserve"> </w:t>
            </w:r>
            <w:r>
              <w:rPr>
                <w:sz w:val="24"/>
              </w:rPr>
              <w:t>С.</w:t>
            </w:r>
            <w:r>
              <w:rPr>
                <w:spacing w:val="1"/>
                <w:sz w:val="24"/>
              </w:rPr>
              <w:t xml:space="preserve"> </w:t>
            </w:r>
            <w:r>
              <w:rPr>
                <w:sz w:val="24"/>
              </w:rPr>
              <w:t>Н.</w:t>
            </w:r>
            <w:r>
              <w:rPr>
                <w:spacing w:val="1"/>
                <w:sz w:val="24"/>
              </w:rPr>
              <w:t xml:space="preserve"> </w:t>
            </w:r>
            <w:r>
              <w:rPr>
                <w:sz w:val="24"/>
              </w:rPr>
              <w:t>Экологическое</w:t>
            </w:r>
            <w:r>
              <w:rPr>
                <w:spacing w:val="1"/>
                <w:sz w:val="24"/>
              </w:rPr>
              <w:t xml:space="preserve"> </w:t>
            </w:r>
            <w:r>
              <w:rPr>
                <w:sz w:val="24"/>
              </w:rPr>
              <w:t>воспитание</w:t>
            </w:r>
            <w:r>
              <w:rPr>
                <w:spacing w:val="18"/>
                <w:sz w:val="24"/>
              </w:rPr>
              <w:t xml:space="preserve"> </w:t>
            </w:r>
            <w:r>
              <w:rPr>
                <w:sz w:val="24"/>
              </w:rPr>
              <w:t>детей.</w:t>
            </w:r>
            <w:r>
              <w:rPr>
                <w:spacing w:val="20"/>
                <w:sz w:val="24"/>
              </w:rPr>
              <w:t xml:space="preserve"> </w:t>
            </w:r>
            <w:r>
              <w:rPr>
                <w:sz w:val="24"/>
              </w:rPr>
              <w:t>Третий</w:t>
            </w:r>
            <w:r>
              <w:rPr>
                <w:spacing w:val="20"/>
                <w:sz w:val="24"/>
              </w:rPr>
              <w:t xml:space="preserve"> </w:t>
            </w:r>
            <w:r>
              <w:rPr>
                <w:sz w:val="24"/>
              </w:rPr>
              <w:t>год</w:t>
            </w:r>
            <w:r>
              <w:rPr>
                <w:spacing w:val="19"/>
                <w:sz w:val="24"/>
              </w:rPr>
              <w:t xml:space="preserve"> </w:t>
            </w:r>
            <w:r>
              <w:rPr>
                <w:sz w:val="24"/>
              </w:rPr>
              <w:t>жизни.</w:t>
            </w:r>
          </w:p>
          <w:p w:rsidR="005C1778" w:rsidRDefault="005C1778" w:rsidP="00D30C92">
            <w:pPr>
              <w:pStyle w:val="TableParagraph"/>
              <w:ind w:left="241"/>
              <w:jc w:val="both"/>
              <w:rPr>
                <w:sz w:val="24"/>
              </w:rPr>
            </w:pPr>
            <w:r>
              <w:rPr>
                <w:sz w:val="24"/>
              </w:rPr>
              <w:t>–</w:t>
            </w:r>
            <w:r>
              <w:rPr>
                <w:spacing w:val="-1"/>
                <w:sz w:val="24"/>
              </w:rPr>
              <w:t xml:space="preserve"> </w:t>
            </w:r>
            <w:r>
              <w:rPr>
                <w:sz w:val="24"/>
              </w:rPr>
              <w:t>М.,</w:t>
            </w:r>
            <w:r>
              <w:rPr>
                <w:spacing w:val="-2"/>
                <w:sz w:val="24"/>
              </w:rPr>
              <w:t xml:space="preserve"> </w:t>
            </w:r>
            <w:r>
              <w:rPr>
                <w:sz w:val="24"/>
              </w:rPr>
              <w:t>2019.</w:t>
            </w:r>
          </w:p>
          <w:p w:rsidR="005C1778" w:rsidRDefault="005C1778" w:rsidP="00D30C92">
            <w:pPr>
              <w:pStyle w:val="TableParagraph"/>
              <w:numPr>
                <w:ilvl w:val="0"/>
                <w:numId w:val="214"/>
              </w:numPr>
              <w:tabs>
                <w:tab w:val="left" w:pos="488"/>
              </w:tabs>
              <w:ind w:left="99" w:right="128" w:firstLine="141"/>
              <w:jc w:val="both"/>
              <w:rPr>
                <w:sz w:val="24"/>
              </w:rPr>
            </w:pPr>
            <w:proofErr w:type="spellStart"/>
            <w:r>
              <w:rPr>
                <w:sz w:val="24"/>
              </w:rPr>
              <w:t>Теплюк</w:t>
            </w:r>
            <w:proofErr w:type="spellEnd"/>
            <w:r>
              <w:rPr>
                <w:sz w:val="24"/>
              </w:rPr>
              <w:t xml:space="preserve"> С.Н. Занятия на прогулке с</w:t>
            </w:r>
            <w:r>
              <w:rPr>
                <w:spacing w:val="-57"/>
                <w:sz w:val="24"/>
              </w:rPr>
              <w:t xml:space="preserve"> </w:t>
            </w:r>
            <w:r>
              <w:rPr>
                <w:sz w:val="24"/>
              </w:rPr>
              <w:t>малышами.</w:t>
            </w:r>
            <w:r>
              <w:rPr>
                <w:spacing w:val="1"/>
                <w:sz w:val="24"/>
              </w:rPr>
              <w:t xml:space="preserve"> </w:t>
            </w:r>
            <w:r>
              <w:rPr>
                <w:sz w:val="24"/>
              </w:rPr>
              <w:t>Пособие</w:t>
            </w:r>
            <w:r>
              <w:rPr>
                <w:spacing w:val="1"/>
                <w:sz w:val="24"/>
              </w:rPr>
              <w:t xml:space="preserve"> </w:t>
            </w:r>
            <w:r>
              <w:rPr>
                <w:sz w:val="24"/>
              </w:rPr>
              <w:t>для</w:t>
            </w:r>
            <w:r>
              <w:rPr>
                <w:spacing w:val="1"/>
                <w:sz w:val="24"/>
              </w:rPr>
              <w:t xml:space="preserve"> </w:t>
            </w:r>
            <w:r>
              <w:rPr>
                <w:sz w:val="24"/>
              </w:rPr>
              <w:t>педагогов</w:t>
            </w:r>
            <w:r>
              <w:rPr>
                <w:spacing w:val="1"/>
                <w:sz w:val="24"/>
              </w:rPr>
              <w:t xml:space="preserve"> </w:t>
            </w:r>
            <w:r>
              <w:rPr>
                <w:spacing w:val="-1"/>
                <w:sz w:val="24"/>
              </w:rPr>
              <w:t>дошкольных</w:t>
            </w:r>
            <w:r>
              <w:rPr>
                <w:spacing w:val="-11"/>
                <w:sz w:val="24"/>
              </w:rPr>
              <w:t xml:space="preserve"> </w:t>
            </w:r>
            <w:r>
              <w:rPr>
                <w:sz w:val="24"/>
              </w:rPr>
              <w:t>учреждений.</w:t>
            </w:r>
            <w:r>
              <w:rPr>
                <w:spacing w:val="-13"/>
                <w:sz w:val="24"/>
              </w:rPr>
              <w:t xml:space="preserve"> </w:t>
            </w:r>
            <w:r>
              <w:rPr>
                <w:sz w:val="24"/>
              </w:rPr>
              <w:t>-М.:</w:t>
            </w:r>
            <w:r>
              <w:rPr>
                <w:spacing w:val="-15"/>
                <w:sz w:val="24"/>
              </w:rPr>
              <w:t xml:space="preserve"> </w:t>
            </w:r>
            <w:r>
              <w:rPr>
                <w:sz w:val="24"/>
              </w:rPr>
              <w:t>Мозаика</w:t>
            </w:r>
          </w:p>
          <w:p w:rsidR="005C1778" w:rsidRDefault="005C1778" w:rsidP="00D30C92">
            <w:pPr>
              <w:pStyle w:val="TableParagraph"/>
              <w:spacing w:before="1"/>
              <w:ind w:left="99"/>
              <w:jc w:val="both"/>
              <w:rPr>
                <w:sz w:val="24"/>
              </w:rPr>
            </w:pPr>
            <w:r>
              <w:rPr>
                <w:sz w:val="24"/>
              </w:rPr>
              <w:t>–</w:t>
            </w:r>
            <w:r>
              <w:rPr>
                <w:spacing w:val="-1"/>
                <w:sz w:val="24"/>
              </w:rPr>
              <w:t xml:space="preserve"> </w:t>
            </w:r>
            <w:r>
              <w:rPr>
                <w:sz w:val="24"/>
              </w:rPr>
              <w:t>Синтез,</w:t>
            </w:r>
            <w:r>
              <w:rPr>
                <w:spacing w:val="-1"/>
                <w:sz w:val="24"/>
              </w:rPr>
              <w:t xml:space="preserve"> </w:t>
            </w:r>
            <w:r>
              <w:rPr>
                <w:sz w:val="24"/>
              </w:rPr>
              <w:t>2015.</w:t>
            </w:r>
          </w:p>
        </w:tc>
      </w:tr>
      <w:tr w:rsidR="005C1778" w:rsidTr="00D30C92">
        <w:trPr>
          <w:trHeight w:val="6734"/>
        </w:trPr>
        <w:tc>
          <w:tcPr>
            <w:tcW w:w="1632" w:type="dxa"/>
            <w:vMerge/>
            <w:tcBorders>
              <w:top w:val="nil"/>
            </w:tcBorders>
          </w:tcPr>
          <w:p w:rsidR="005C1778" w:rsidRDefault="005C1778" w:rsidP="00D30C92">
            <w:pPr>
              <w:rPr>
                <w:sz w:val="2"/>
                <w:szCs w:val="2"/>
              </w:rPr>
            </w:pPr>
          </w:p>
        </w:tc>
        <w:tc>
          <w:tcPr>
            <w:tcW w:w="1418" w:type="dxa"/>
          </w:tcPr>
          <w:p w:rsidR="005C1778" w:rsidRDefault="005C1778" w:rsidP="00D30C92">
            <w:pPr>
              <w:pStyle w:val="TableParagraph"/>
              <w:spacing w:before="47"/>
              <w:ind w:left="55" w:right="44"/>
              <w:rPr>
                <w:sz w:val="24"/>
              </w:rPr>
            </w:pPr>
            <w:r>
              <w:rPr>
                <w:sz w:val="24"/>
              </w:rPr>
              <w:t>От</w:t>
            </w:r>
            <w:r>
              <w:rPr>
                <w:spacing w:val="-12"/>
                <w:sz w:val="24"/>
              </w:rPr>
              <w:t xml:space="preserve"> </w:t>
            </w:r>
            <w:r>
              <w:rPr>
                <w:sz w:val="24"/>
              </w:rPr>
              <w:t>3</w:t>
            </w:r>
            <w:r>
              <w:rPr>
                <w:spacing w:val="-11"/>
                <w:sz w:val="24"/>
              </w:rPr>
              <w:t xml:space="preserve"> </w:t>
            </w:r>
            <w:r>
              <w:rPr>
                <w:sz w:val="24"/>
              </w:rPr>
              <w:t>лет</w:t>
            </w:r>
            <w:r>
              <w:rPr>
                <w:spacing w:val="-11"/>
                <w:sz w:val="24"/>
              </w:rPr>
              <w:t xml:space="preserve"> </w:t>
            </w:r>
            <w:r>
              <w:rPr>
                <w:sz w:val="24"/>
              </w:rPr>
              <w:t>до</w:t>
            </w:r>
            <w:r>
              <w:rPr>
                <w:spacing w:val="-9"/>
                <w:sz w:val="24"/>
              </w:rPr>
              <w:t xml:space="preserve"> </w:t>
            </w:r>
            <w:r>
              <w:rPr>
                <w:sz w:val="24"/>
              </w:rPr>
              <w:t>4</w:t>
            </w:r>
            <w:r>
              <w:rPr>
                <w:spacing w:val="-57"/>
                <w:sz w:val="24"/>
              </w:rPr>
              <w:t xml:space="preserve"> </w:t>
            </w:r>
            <w:r>
              <w:rPr>
                <w:sz w:val="24"/>
              </w:rPr>
              <w:t>лет</w:t>
            </w:r>
          </w:p>
        </w:tc>
        <w:tc>
          <w:tcPr>
            <w:tcW w:w="5451" w:type="dxa"/>
          </w:tcPr>
          <w:p w:rsidR="005C1778" w:rsidRDefault="005C1778" w:rsidP="00D30C92">
            <w:pPr>
              <w:pStyle w:val="TableParagraph"/>
              <w:numPr>
                <w:ilvl w:val="0"/>
                <w:numId w:val="213"/>
              </w:numPr>
              <w:tabs>
                <w:tab w:val="left" w:pos="435"/>
              </w:tabs>
              <w:spacing w:before="47"/>
              <w:ind w:left="434" w:right="164"/>
              <w:jc w:val="both"/>
              <w:rPr>
                <w:sz w:val="24"/>
              </w:rPr>
            </w:pPr>
            <w:r>
              <w:rPr>
                <w:sz w:val="24"/>
              </w:rPr>
              <w:t>формировать</w:t>
            </w:r>
            <w:r>
              <w:rPr>
                <w:spacing w:val="-12"/>
                <w:sz w:val="24"/>
              </w:rPr>
              <w:t xml:space="preserve"> </w:t>
            </w:r>
            <w:r>
              <w:rPr>
                <w:sz w:val="24"/>
              </w:rPr>
              <w:t>представления</w:t>
            </w:r>
            <w:r>
              <w:rPr>
                <w:spacing w:val="-12"/>
                <w:sz w:val="24"/>
              </w:rPr>
              <w:t xml:space="preserve"> </w:t>
            </w:r>
            <w:r>
              <w:rPr>
                <w:sz w:val="24"/>
              </w:rPr>
              <w:t>детей</w:t>
            </w:r>
            <w:r>
              <w:rPr>
                <w:spacing w:val="-12"/>
                <w:sz w:val="24"/>
              </w:rPr>
              <w:t xml:space="preserve"> </w:t>
            </w:r>
            <w:r>
              <w:rPr>
                <w:sz w:val="24"/>
              </w:rPr>
              <w:t>о</w:t>
            </w:r>
            <w:r>
              <w:rPr>
                <w:spacing w:val="-12"/>
                <w:sz w:val="24"/>
              </w:rPr>
              <w:t xml:space="preserve"> </w:t>
            </w:r>
            <w:r>
              <w:rPr>
                <w:sz w:val="24"/>
              </w:rPr>
              <w:t>сенсорных</w:t>
            </w:r>
            <w:r>
              <w:rPr>
                <w:spacing w:val="-58"/>
                <w:sz w:val="24"/>
              </w:rPr>
              <w:t xml:space="preserve"> </w:t>
            </w:r>
            <w:r>
              <w:rPr>
                <w:sz w:val="24"/>
              </w:rPr>
              <w:t>эталонах цвета и формы, их использовании в</w:t>
            </w:r>
            <w:r>
              <w:rPr>
                <w:spacing w:val="1"/>
                <w:sz w:val="24"/>
              </w:rPr>
              <w:t xml:space="preserve"> </w:t>
            </w:r>
            <w:r>
              <w:rPr>
                <w:sz w:val="24"/>
              </w:rPr>
              <w:t>самостоятельной</w:t>
            </w:r>
            <w:r>
              <w:rPr>
                <w:spacing w:val="-1"/>
                <w:sz w:val="24"/>
              </w:rPr>
              <w:t xml:space="preserve"> </w:t>
            </w:r>
            <w:r>
              <w:rPr>
                <w:sz w:val="24"/>
              </w:rPr>
              <w:t>деятельности;</w:t>
            </w:r>
          </w:p>
          <w:p w:rsidR="005C1778" w:rsidRDefault="005C1778" w:rsidP="00D30C92">
            <w:pPr>
              <w:pStyle w:val="TableParagraph"/>
              <w:numPr>
                <w:ilvl w:val="0"/>
                <w:numId w:val="213"/>
              </w:numPr>
              <w:tabs>
                <w:tab w:val="left" w:pos="435"/>
              </w:tabs>
              <w:ind w:left="434" w:right="168"/>
              <w:jc w:val="both"/>
              <w:rPr>
                <w:sz w:val="24"/>
              </w:rPr>
            </w:pPr>
            <w:r>
              <w:rPr>
                <w:sz w:val="24"/>
              </w:rPr>
              <w:t>развивать</w:t>
            </w:r>
            <w:r>
              <w:rPr>
                <w:spacing w:val="1"/>
                <w:sz w:val="24"/>
              </w:rPr>
              <w:t xml:space="preserve"> </w:t>
            </w:r>
            <w:r>
              <w:rPr>
                <w:sz w:val="24"/>
              </w:rPr>
              <w:t>умение</w:t>
            </w:r>
            <w:r>
              <w:rPr>
                <w:spacing w:val="1"/>
                <w:sz w:val="24"/>
              </w:rPr>
              <w:t xml:space="preserve"> </w:t>
            </w:r>
            <w:r>
              <w:rPr>
                <w:sz w:val="24"/>
              </w:rPr>
              <w:t>непосредственного</w:t>
            </w:r>
            <w:r>
              <w:rPr>
                <w:spacing w:val="-57"/>
                <w:sz w:val="24"/>
              </w:rPr>
              <w:t xml:space="preserve"> </w:t>
            </w:r>
            <w:r>
              <w:rPr>
                <w:sz w:val="24"/>
              </w:rPr>
              <w:t>попарного</w:t>
            </w:r>
            <w:r>
              <w:rPr>
                <w:spacing w:val="1"/>
                <w:sz w:val="24"/>
              </w:rPr>
              <w:t xml:space="preserve"> </w:t>
            </w:r>
            <w:r>
              <w:rPr>
                <w:sz w:val="24"/>
              </w:rPr>
              <w:t>сравнения</w:t>
            </w:r>
            <w:r>
              <w:rPr>
                <w:spacing w:val="1"/>
                <w:sz w:val="24"/>
              </w:rPr>
              <w:t xml:space="preserve"> </w:t>
            </w:r>
            <w:r>
              <w:rPr>
                <w:sz w:val="24"/>
              </w:rPr>
              <w:t>предметов</w:t>
            </w:r>
            <w:r>
              <w:rPr>
                <w:spacing w:val="1"/>
                <w:sz w:val="24"/>
              </w:rPr>
              <w:t xml:space="preserve"> </w:t>
            </w:r>
            <w:r>
              <w:rPr>
                <w:sz w:val="24"/>
              </w:rPr>
              <w:t>по</w:t>
            </w:r>
            <w:r>
              <w:rPr>
                <w:spacing w:val="1"/>
                <w:sz w:val="24"/>
              </w:rPr>
              <w:t xml:space="preserve"> </w:t>
            </w:r>
            <w:r>
              <w:rPr>
                <w:sz w:val="24"/>
              </w:rPr>
              <w:t>форме,</w:t>
            </w:r>
            <w:r>
              <w:rPr>
                <w:spacing w:val="1"/>
                <w:sz w:val="24"/>
              </w:rPr>
              <w:t xml:space="preserve"> </w:t>
            </w:r>
            <w:r>
              <w:rPr>
                <w:sz w:val="24"/>
              </w:rPr>
              <w:t>величине</w:t>
            </w:r>
            <w:r>
              <w:rPr>
                <w:spacing w:val="1"/>
                <w:sz w:val="24"/>
              </w:rPr>
              <w:t xml:space="preserve"> </w:t>
            </w:r>
            <w:r>
              <w:rPr>
                <w:sz w:val="24"/>
              </w:rPr>
              <w:t>и</w:t>
            </w:r>
            <w:r>
              <w:rPr>
                <w:spacing w:val="1"/>
                <w:sz w:val="24"/>
              </w:rPr>
              <w:t xml:space="preserve"> </w:t>
            </w:r>
            <w:r>
              <w:rPr>
                <w:sz w:val="24"/>
              </w:rPr>
              <w:t>количеству,</w:t>
            </w:r>
            <w:r>
              <w:rPr>
                <w:spacing w:val="1"/>
                <w:sz w:val="24"/>
              </w:rPr>
              <w:t xml:space="preserve"> </w:t>
            </w:r>
            <w:r>
              <w:rPr>
                <w:sz w:val="24"/>
              </w:rPr>
              <w:t>определяя</w:t>
            </w:r>
            <w:r>
              <w:rPr>
                <w:spacing w:val="1"/>
                <w:sz w:val="24"/>
              </w:rPr>
              <w:t xml:space="preserve"> </w:t>
            </w:r>
            <w:r>
              <w:rPr>
                <w:sz w:val="24"/>
              </w:rPr>
              <w:t>их</w:t>
            </w:r>
            <w:r>
              <w:rPr>
                <w:spacing w:val="-57"/>
                <w:sz w:val="24"/>
              </w:rPr>
              <w:t xml:space="preserve"> </w:t>
            </w:r>
            <w:r>
              <w:rPr>
                <w:sz w:val="24"/>
              </w:rPr>
              <w:t>соотношение</w:t>
            </w:r>
            <w:r>
              <w:rPr>
                <w:spacing w:val="-1"/>
                <w:sz w:val="24"/>
              </w:rPr>
              <w:t xml:space="preserve"> </w:t>
            </w:r>
            <w:r>
              <w:rPr>
                <w:sz w:val="24"/>
              </w:rPr>
              <w:t>между</w:t>
            </w:r>
            <w:r>
              <w:rPr>
                <w:spacing w:val="-5"/>
                <w:sz w:val="24"/>
              </w:rPr>
              <w:t xml:space="preserve"> </w:t>
            </w:r>
            <w:r>
              <w:rPr>
                <w:sz w:val="24"/>
              </w:rPr>
              <w:t>собой;</w:t>
            </w:r>
          </w:p>
          <w:p w:rsidR="005C1778" w:rsidRDefault="005C1778" w:rsidP="00D30C92">
            <w:pPr>
              <w:pStyle w:val="TableParagraph"/>
              <w:numPr>
                <w:ilvl w:val="0"/>
                <w:numId w:val="213"/>
              </w:numPr>
              <w:tabs>
                <w:tab w:val="left" w:pos="495"/>
              </w:tabs>
              <w:ind w:left="434" w:right="167"/>
              <w:jc w:val="both"/>
              <w:rPr>
                <w:sz w:val="24"/>
              </w:rPr>
            </w:pPr>
            <w:r>
              <w:tab/>
            </w:r>
            <w:r>
              <w:rPr>
                <w:sz w:val="24"/>
              </w:rPr>
              <w:t>помогать</w:t>
            </w:r>
            <w:r>
              <w:rPr>
                <w:spacing w:val="1"/>
                <w:sz w:val="24"/>
              </w:rPr>
              <w:t xml:space="preserve"> </w:t>
            </w:r>
            <w:r>
              <w:rPr>
                <w:sz w:val="24"/>
              </w:rPr>
              <w:t>осваивать</w:t>
            </w:r>
            <w:r>
              <w:rPr>
                <w:spacing w:val="1"/>
                <w:sz w:val="24"/>
              </w:rPr>
              <w:t xml:space="preserve"> </w:t>
            </w:r>
            <w:r>
              <w:rPr>
                <w:sz w:val="24"/>
              </w:rPr>
              <w:t>чувственные</w:t>
            </w:r>
            <w:r>
              <w:rPr>
                <w:spacing w:val="1"/>
                <w:sz w:val="24"/>
              </w:rPr>
              <w:t xml:space="preserve"> </w:t>
            </w:r>
            <w:r>
              <w:rPr>
                <w:sz w:val="24"/>
              </w:rPr>
              <w:t>способы</w:t>
            </w:r>
            <w:r>
              <w:rPr>
                <w:spacing w:val="1"/>
                <w:sz w:val="24"/>
              </w:rPr>
              <w:t xml:space="preserve"> </w:t>
            </w:r>
            <w:r>
              <w:rPr>
                <w:sz w:val="24"/>
              </w:rPr>
              <w:t>ориентировки</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и</w:t>
            </w:r>
            <w:r>
              <w:rPr>
                <w:spacing w:val="1"/>
                <w:sz w:val="24"/>
              </w:rPr>
              <w:t xml:space="preserve"> </w:t>
            </w:r>
            <w:r>
              <w:rPr>
                <w:sz w:val="24"/>
              </w:rPr>
              <w:t>времени;</w:t>
            </w:r>
            <w:r>
              <w:rPr>
                <w:spacing w:val="1"/>
                <w:sz w:val="24"/>
              </w:rPr>
              <w:t xml:space="preserve"> </w:t>
            </w:r>
            <w:r>
              <w:rPr>
                <w:sz w:val="24"/>
              </w:rPr>
              <w:t>развивать исследовательские умения;</w:t>
            </w:r>
          </w:p>
          <w:p w:rsidR="005C1778" w:rsidRDefault="005C1778" w:rsidP="00D30C92">
            <w:pPr>
              <w:pStyle w:val="TableParagraph"/>
              <w:numPr>
                <w:ilvl w:val="0"/>
                <w:numId w:val="213"/>
              </w:numPr>
              <w:tabs>
                <w:tab w:val="left" w:pos="435"/>
              </w:tabs>
              <w:ind w:left="434" w:right="161"/>
              <w:jc w:val="both"/>
              <w:rPr>
                <w:sz w:val="24"/>
              </w:rPr>
            </w:pPr>
            <w:r>
              <w:rPr>
                <w:sz w:val="24"/>
              </w:rPr>
              <w:t>обогащать</w:t>
            </w:r>
            <w:r>
              <w:rPr>
                <w:spacing w:val="1"/>
                <w:sz w:val="24"/>
              </w:rPr>
              <w:t xml:space="preserve"> </w:t>
            </w:r>
            <w:r>
              <w:rPr>
                <w:sz w:val="24"/>
              </w:rPr>
              <w:t>представления</w:t>
            </w:r>
            <w:r>
              <w:rPr>
                <w:spacing w:val="1"/>
                <w:sz w:val="24"/>
              </w:rPr>
              <w:t xml:space="preserve"> </w:t>
            </w:r>
            <w:r>
              <w:rPr>
                <w:sz w:val="24"/>
              </w:rPr>
              <w:t>ребёнка</w:t>
            </w:r>
            <w:r>
              <w:rPr>
                <w:spacing w:val="1"/>
                <w:sz w:val="24"/>
              </w:rPr>
              <w:t xml:space="preserve"> </w:t>
            </w:r>
            <w:r>
              <w:rPr>
                <w:sz w:val="24"/>
              </w:rPr>
              <w:t>о</w:t>
            </w:r>
            <w:r>
              <w:rPr>
                <w:spacing w:val="1"/>
                <w:sz w:val="24"/>
              </w:rPr>
              <w:t xml:space="preserve"> </w:t>
            </w:r>
            <w:r>
              <w:rPr>
                <w:sz w:val="24"/>
              </w:rPr>
              <w:t>себе,</w:t>
            </w:r>
            <w:r>
              <w:rPr>
                <w:spacing w:val="1"/>
                <w:sz w:val="24"/>
              </w:rPr>
              <w:t xml:space="preserve"> </w:t>
            </w:r>
            <w:r>
              <w:rPr>
                <w:sz w:val="24"/>
              </w:rPr>
              <w:t>окружающих</w:t>
            </w:r>
            <w:r>
              <w:rPr>
                <w:spacing w:val="1"/>
                <w:sz w:val="24"/>
              </w:rPr>
              <w:t xml:space="preserve"> </w:t>
            </w:r>
            <w:r>
              <w:rPr>
                <w:sz w:val="24"/>
              </w:rPr>
              <w:t>людях,</w:t>
            </w:r>
            <w:r>
              <w:rPr>
                <w:spacing w:val="1"/>
                <w:sz w:val="24"/>
              </w:rPr>
              <w:t xml:space="preserve"> </w:t>
            </w:r>
            <w:r>
              <w:rPr>
                <w:sz w:val="24"/>
              </w:rPr>
              <w:t>эмоционально-</w:t>
            </w:r>
            <w:r>
              <w:rPr>
                <w:spacing w:val="-57"/>
                <w:sz w:val="24"/>
              </w:rPr>
              <w:t xml:space="preserve"> </w:t>
            </w:r>
            <w:r>
              <w:rPr>
                <w:sz w:val="24"/>
              </w:rPr>
              <w:t>положительного отношения к членам семьи, к</w:t>
            </w:r>
            <w:r>
              <w:rPr>
                <w:spacing w:val="1"/>
                <w:sz w:val="24"/>
              </w:rPr>
              <w:t xml:space="preserve"> </w:t>
            </w:r>
            <w:r>
              <w:rPr>
                <w:sz w:val="24"/>
              </w:rPr>
              <w:t>другим</w:t>
            </w:r>
            <w:r>
              <w:rPr>
                <w:spacing w:val="-2"/>
                <w:sz w:val="24"/>
              </w:rPr>
              <w:t xml:space="preserve"> </w:t>
            </w:r>
            <w:r>
              <w:rPr>
                <w:sz w:val="24"/>
              </w:rPr>
              <w:t>взрослым</w:t>
            </w:r>
            <w:r>
              <w:rPr>
                <w:spacing w:val="-1"/>
                <w:sz w:val="24"/>
              </w:rPr>
              <w:t xml:space="preserve"> </w:t>
            </w:r>
            <w:r>
              <w:rPr>
                <w:sz w:val="24"/>
              </w:rPr>
              <w:t>и сверстникам;</w:t>
            </w:r>
          </w:p>
          <w:p w:rsidR="005C1778" w:rsidRDefault="005C1778" w:rsidP="00D30C92">
            <w:pPr>
              <w:pStyle w:val="TableParagraph"/>
              <w:numPr>
                <w:ilvl w:val="0"/>
                <w:numId w:val="213"/>
              </w:numPr>
              <w:tabs>
                <w:tab w:val="left" w:pos="435"/>
              </w:tabs>
              <w:ind w:left="434" w:right="164"/>
              <w:jc w:val="both"/>
              <w:rPr>
                <w:sz w:val="24"/>
              </w:rPr>
            </w:pPr>
            <w:r>
              <w:rPr>
                <w:sz w:val="24"/>
              </w:rPr>
              <w:t>конкретизировать</w:t>
            </w:r>
            <w:r>
              <w:rPr>
                <w:spacing w:val="1"/>
                <w:sz w:val="24"/>
              </w:rPr>
              <w:t xml:space="preserve"> </w:t>
            </w:r>
            <w:r>
              <w:rPr>
                <w:sz w:val="24"/>
              </w:rPr>
              <w:t>представления</w:t>
            </w:r>
            <w:r>
              <w:rPr>
                <w:spacing w:val="1"/>
                <w:sz w:val="24"/>
              </w:rPr>
              <w:t xml:space="preserve"> </w:t>
            </w:r>
            <w:r>
              <w:rPr>
                <w:sz w:val="24"/>
              </w:rPr>
              <w:t>детей</w:t>
            </w:r>
            <w:r>
              <w:rPr>
                <w:spacing w:val="1"/>
                <w:sz w:val="24"/>
              </w:rPr>
              <w:t xml:space="preserve"> </w:t>
            </w:r>
            <w:r>
              <w:rPr>
                <w:sz w:val="24"/>
              </w:rPr>
              <w:t>об</w:t>
            </w:r>
            <w:r>
              <w:rPr>
                <w:spacing w:val="1"/>
                <w:sz w:val="24"/>
              </w:rPr>
              <w:t xml:space="preserve"> </w:t>
            </w:r>
            <w:r>
              <w:rPr>
                <w:sz w:val="24"/>
              </w:rPr>
              <w:t>объектах</w:t>
            </w:r>
            <w:r>
              <w:rPr>
                <w:spacing w:val="1"/>
                <w:sz w:val="24"/>
              </w:rPr>
              <w:t xml:space="preserve"> </w:t>
            </w:r>
            <w:r>
              <w:rPr>
                <w:sz w:val="24"/>
              </w:rPr>
              <w:t>ближайшего</w:t>
            </w:r>
            <w:r>
              <w:rPr>
                <w:spacing w:val="1"/>
                <w:sz w:val="24"/>
              </w:rPr>
              <w:t xml:space="preserve"> </w:t>
            </w:r>
            <w:r>
              <w:rPr>
                <w:sz w:val="24"/>
              </w:rPr>
              <w:t>окружения:</w:t>
            </w:r>
            <w:r>
              <w:rPr>
                <w:spacing w:val="1"/>
                <w:sz w:val="24"/>
              </w:rPr>
              <w:t xml:space="preserve"> </w:t>
            </w:r>
            <w:r>
              <w:rPr>
                <w:sz w:val="24"/>
              </w:rPr>
              <w:t>о</w:t>
            </w:r>
            <w:r>
              <w:rPr>
                <w:spacing w:val="1"/>
                <w:sz w:val="24"/>
              </w:rPr>
              <w:t xml:space="preserve"> </w:t>
            </w:r>
            <w:r>
              <w:rPr>
                <w:sz w:val="24"/>
              </w:rPr>
              <w:t>родном</w:t>
            </w:r>
            <w:r>
              <w:rPr>
                <w:spacing w:val="1"/>
                <w:sz w:val="24"/>
              </w:rPr>
              <w:t xml:space="preserve"> </w:t>
            </w:r>
            <w:r>
              <w:rPr>
                <w:sz w:val="24"/>
              </w:rPr>
              <w:t>населенном</w:t>
            </w:r>
            <w:r>
              <w:rPr>
                <w:spacing w:val="1"/>
                <w:sz w:val="24"/>
              </w:rPr>
              <w:t xml:space="preserve"> </w:t>
            </w:r>
            <w:r>
              <w:rPr>
                <w:sz w:val="24"/>
              </w:rPr>
              <w:t>пункте,</w:t>
            </w:r>
            <w:r>
              <w:rPr>
                <w:spacing w:val="1"/>
                <w:sz w:val="24"/>
              </w:rPr>
              <w:t xml:space="preserve"> </w:t>
            </w:r>
            <w:r>
              <w:rPr>
                <w:sz w:val="24"/>
              </w:rPr>
              <w:t>его</w:t>
            </w:r>
            <w:r>
              <w:rPr>
                <w:spacing w:val="1"/>
                <w:sz w:val="24"/>
              </w:rPr>
              <w:t xml:space="preserve"> </w:t>
            </w:r>
            <w:r>
              <w:rPr>
                <w:sz w:val="24"/>
              </w:rPr>
              <w:t>названии,</w:t>
            </w:r>
            <w:r>
              <w:rPr>
                <w:spacing w:val="1"/>
                <w:sz w:val="24"/>
              </w:rPr>
              <w:t xml:space="preserve"> </w:t>
            </w:r>
            <w:r>
              <w:rPr>
                <w:sz w:val="24"/>
              </w:rPr>
              <w:t>достопримечательностях</w:t>
            </w:r>
            <w:r>
              <w:rPr>
                <w:spacing w:val="1"/>
                <w:sz w:val="24"/>
              </w:rPr>
              <w:t xml:space="preserve"> </w:t>
            </w:r>
            <w:r>
              <w:rPr>
                <w:sz w:val="24"/>
              </w:rPr>
              <w:t>и</w:t>
            </w:r>
          </w:p>
          <w:p w:rsidR="005C1778" w:rsidRDefault="005C1778" w:rsidP="00D30C92">
            <w:pPr>
              <w:pStyle w:val="TableParagraph"/>
              <w:numPr>
                <w:ilvl w:val="0"/>
                <w:numId w:val="213"/>
              </w:numPr>
              <w:tabs>
                <w:tab w:val="left" w:pos="435"/>
              </w:tabs>
              <w:spacing w:before="1"/>
              <w:ind w:left="434" w:right="167"/>
              <w:jc w:val="both"/>
              <w:rPr>
                <w:sz w:val="24"/>
              </w:rPr>
            </w:pPr>
            <w:r>
              <w:rPr>
                <w:sz w:val="24"/>
              </w:rPr>
              <w:t>традициях, накапливать эмоциональный опыт</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праздниках;</w:t>
            </w:r>
          </w:p>
          <w:p w:rsidR="005C1778" w:rsidRDefault="005C1778" w:rsidP="00D30C92">
            <w:pPr>
              <w:pStyle w:val="TableParagraph"/>
              <w:numPr>
                <w:ilvl w:val="0"/>
                <w:numId w:val="213"/>
              </w:numPr>
              <w:tabs>
                <w:tab w:val="left" w:pos="435"/>
              </w:tabs>
              <w:ind w:left="434" w:right="165"/>
              <w:jc w:val="both"/>
              <w:rPr>
                <w:sz w:val="24"/>
              </w:rPr>
            </w:pPr>
            <w:r>
              <w:rPr>
                <w:sz w:val="24"/>
              </w:rPr>
              <w:t>расширять</w:t>
            </w:r>
            <w:r>
              <w:rPr>
                <w:spacing w:val="1"/>
                <w:sz w:val="24"/>
              </w:rPr>
              <w:t xml:space="preserve"> </w:t>
            </w:r>
            <w:r>
              <w:rPr>
                <w:sz w:val="24"/>
              </w:rPr>
              <w:t>представления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многообразии</w:t>
            </w:r>
            <w:r>
              <w:rPr>
                <w:spacing w:val="1"/>
                <w:sz w:val="24"/>
              </w:rPr>
              <w:t xml:space="preserve"> </w:t>
            </w:r>
            <w:r>
              <w:rPr>
                <w:sz w:val="24"/>
              </w:rPr>
              <w:t>и</w:t>
            </w:r>
            <w:r>
              <w:rPr>
                <w:spacing w:val="1"/>
                <w:sz w:val="24"/>
              </w:rPr>
              <w:t xml:space="preserve"> </w:t>
            </w:r>
            <w:r>
              <w:rPr>
                <w:sz w:val="24"/>
              </w:rPr>
              <w:t>особенностях</w:t>
            </w:r>
            <w:r>
              <w:rPr>
                <w:spacing w:val="1"/>
                <w:sz w:val="24"/>
              </w:rPr>
              <w:t xml:space="preserve"> </w:t>
            </w:r>
            <w:r>
              <w:rPr>
                <w:sz w:val="24"/>
              </w:rPr>
              <w:t>растений,</w:t>
            </w:r>
            <w:r>
              <w:rPr>
                <w:spacing w:val="1"/>
                <w:sz w:val="24"/>
              </w:rPr>
              <w:t xml:space="preserve"> </w:t>
            </w:r>
            <w:r>
              <w:rPr>
                <w:sz w:val="24"/>
              </w:rPr>
              <w:t>животных</w:t>
            </w:r>
            <w:r>
              <w:rPr>
                <w:spacing w:val="1"/>
                <w:sz w:val="24"/>
              </w:rPr>
              <w:t xml:space="preserve"> </w:t>
            </w:r>
            <w:r>
              <w:rPr>
                <w:sz w:val="24"/>
              </w:rPr>
              <w:t>ближайшего</w:t>
            </w:r>
            <w:r>
              <w:rPr>
                <w:spacing w:val="1"/>
                <w:sz w:val="24"/>
              </w:rPr>
              <w:t xml:space="preserve"> </w:t>
            </w:r>
            <w:r>
              <w:rPr>
                <w:sz w:val="24"/>
              </w:rPr>
              <w:t>окружения,</w:t>
            </w:r>
            <w:r>
              <w:rPr>
                <w:spacing w:val="1"/>
                <w:sz w:val="24"/>
              </w:rPr>
              <w:t xml:space="preserve"> </w:t>
            </w:r>
            <w:r>
              <w:rPr>
                <w:sz w:val="24"/>
              </w:rPr>
              <w:t>их</w:t>
            </w:r>
            <w:r>
              <w:rPr>
                <w:spacing w:val="-57"/>
                <w:sz w:val="24"/>
              </w:rPr>
              <w:t xml:space="preserve"> </w:t>
            </w:r>
            <w:r>
              <w:rPr>
                <w:sz w:val="24"/>
              </w:rPr>
              <w:t>существенных</w:t>
            </w:r>
            <w:r>
              <w:rPr>
                <w:spacing w:val="29"/>
                <w:sz w:val="24"/>
              </w:rPr>
              <w:t xml:space="preserve"> </w:t>
            </w:r>
            <w:r>
              <w:rPr>
                <w:sz w:val="24"/>
              </w:rPr>
              <w:t>отличительных</w:t>
            </w:r>
            <w:r>
              <w:rPr>
                <w:spacing w:val="29"/>
                <w:sz w:val="24"/>
              </w:rPr>
              <w:t xml:space="preserve"> </w:t>
            </w:r>
            <w:r>
              <w:rPr>
                <w:sz w:val="24"/>
              </w:rPr>
              <w:t>признаках,</w:t>
            </w:r>
          </w:p>
        </w:tc>
        <w:tc>
          <w:tcPr>
            <w:tcW w:w="2268" w:type="dxa"/>
          </w:tcPr>
          <w:p w:rsidR="005C1778" w:rsidRDefault="005C1778" w:rsidP="00D30C92">
            <w:pPr>
              <w:pStyle w:val="TableParagraph"/>
              <w:spacing w:before="47"/>
              <w:ind w:left="694" w:right="574" w:hanging="10"/>
              <w:rPr>
                <w:sz w:val="24"/>
              </w:rPr>
            </w:pPr>
            <w:r>
              <w:rPr>
                <w:sz w:val="24"/>
              </w:rPr>
              <w:t>ФОП</w:t>
            </w:r>
            <w:r>
              <w:rPr>
                <w:spacing w:val="-14"/>
                <w:sz w:val="24"/>
              </w:rPr>
              <w:t xml:space="preserve"> </w:t>
            </w:r>
            <w:r>
              <w:rPr>
                <w:sz w:val="24"/>
              </w:rPr>
              <w:t>ДО,</w:t>
            </w:r>
            <w:r>
              <w:rPr>
                <w:spacing w:val="-57"/>
                <w:sz w:val="24"/>
              </w:rPr>
              <w:t xml:space="preserve"> </w:t>
            </w:r>
            <w:r>
              <w:rPr>
                <w:sz w:val="24"/>
              </w:rPr>
              <w:t>п. 19.4.2.,</w:t>
            </w:r>
          </w:p>
          <w:p w:rsidR="005C1778" w:rsidRDefault="005C1778" w:rsidP="00D30C92">
            <w:pPr>
              <w:pStyle w:val="TableParagraph"/>
              <w:ind w:left="675"/>
              <w:rPr>
                <w:sz w:val="24"/>
              </w:rPr>
            </w:pPr>
          </w:p>
        </w:tc>
        <w:tc>
          <w:tcPr>
            <w:tcW w:w="4301" w:type="dxa"/>
          </w:tcPr>
          <w:p w:rsidR="005C1778" w:rsidRDefault="005C1778" w:rsidP="00D30C92">
            <w:pPr>
              <w:pStyle w:val="TableParagraph"/>
              <w:numPr>
                <w:ilvl w:val="0"/>
                <w:numId w:val="212"/>
              </w:numPr>
              <w:tabs>
                <w:tab w:val="left" w:pos="779"/>
                <w:tab w:val="left" w:pos="2272"/>
                <w:tab w:val="left" w:pos="2783"/>
                <w:tab w:val="left" w:pos="3223"/>
              </w:tabs>
              <w:spacing w:before="47"/>
              <w:ind w:left="240" w:right="-15" w:hanging="39"/>
              <w:jc w:val="both"/>
              <w:rPr>
                <w:sz w:val="24"/>
              </w:rPr>
            </w:pPr>
            <w:proofErr w:type="spellStart"/>
            <w:r>
              <w:rPr>
                <w:sz w:val="24"/>
              </w:rPr>
              <w:t>Воронкевич</w:t>
            </w:r>
            <w:proofErr w:type="spellEnd"/>
            <w:r>
              <w:rPr>
                <w:spacing w:val="1"/>
                <w:sz w:val="24"/>
              </w:rPr>
              <w:t xml:space="preserve"> </w:t>
            </w:r>
            <w:r>
              <w:rPr>
                <w:sz w:val="24"/>
              </w:rPr>
              <w:t>О.А.</w:t>
            </w:r>
            <w:r>
              <w:rPr>
                <w:spacing w:val="1"/>
                <w:sz w:val="24"/>
              </w:rPr>
              <w:t xml:space="preserve"> </w:t>
            </w:r>
            <w:r>
              <w:rPr>
                <w:sz w:val="24"/>
              </w:rPr>
              <w:t>Добро</w:t>
            </w:r>
            <w:r>
              <w:rPr>
                <w:spacing w:val="1"/>
                <w:sz w:val="24"/>
              </w:rPr>
              <w:t xml:space="preserve"> </w:t>
            </w:r>
            <w:r>
              <w:rPr>
                <w:sz w:val="24"/>
              </w:rPr>
              <w:t>пожаловать</w:t>
            </w:r>
            <w:r>
              <w:rPr>
                <w:sz w:val="24"/>
              </w:rPr>
              <w:tab/>
              <w:t>в</w:t>
            </w:r>
            <w:r>
              <w:rPr>
                <w:sz w:val="24"/>
              </w:rPr>
              <w:tab/>
            </w:r>
            <w:r>
              <w:rPr>
                <w:sz w:val="24"/>
              </w:rPr>
              <w:tab/>
              <w:t>экологию!</w:t>
            </w:r>
            <w:r>
              <w:rPr>
                <w:spacing w:val="-58"/>
                <w:sz w:val="24"/>
              </w:rPr>
              <w:t xml:space="preserve"> </w:t>
            </w:r>
            <w:r>
              <w:rPr>
                <w:sz w:val="24"/>
              </w:rPr>
              <w:t>Перспективный</w:t>
            </w:r>
            <w:r>
              <w:rPr>
                <w:spacing w:val="1"/>
                <w:sz w:val="24"/>
              </w:rPr>
              <w:t xml:space="preserve"> </w:t>
            </w:r>
            <w:r>
              <w:rPr>
                <w:sz w:val="24"/>
              </w:rPr>
              <w:t>план</w:t>
            </w:r>
            <w:r>
              <w:rPr>
                <w:spacing w:val="1"/>
                <w:sz w:val="24"/>
              </w:rPr>
              <w:t xml:space="preserve"> </w:t>
            </w:r>
            <w:r>
              <w:rPr>
                <w:sz w:val="24"/>
              </w:rPr>
              <w:t>работы</w:t>
            </w:r>
            <w:r>
              <w:rPr>
                <w:spacing w:val="1"/>
                <w:sz w:val="24"/>
              </w:rPr>
              <w:t xml:space="preserve"> </w:t>
            </w:r>
            <w:r>
              <w:rPr>
                <w:sz w:val="24"/>
              </w:rPr>
              <w:t>по</w:t>
            </w:r>
            <w:r>
              <w:rPr>
                <w:spacing w:val="1"/>
                <w:sz w:val="24"/>
              </w:rPr>
              <w:t xml:space="preserve"> </w:t>
            </w:r>
            <w:r>
              <w:rPr>
                <w:sz w:val="24"/>
              </w:rPr>
              <w:t>формированию</w:t>
            </w:r>
            <w:r>
              <w:rPr>
                <w:sz w:val="24"/>
              </w:rPr>
              <w:tab/>
            </w:r>
            <w:r>
              <w:rPr>
                <w:sz w:val="24"/>
              </w:rPr>
              <w:tab/>
              <w:t>экологической</w:t>
            </w:r>
            <w:r>
              <w:rPr>
                <w:spacing w:val="-58"/>
                <w:sz w:val="24"/>
              </w:rPr>
              <w:t xml:space="preserve"> </w:t>
            </w:r>
            <w:r>
              <w:rPr>
                <w:sz w:val="24"/>
              </w:rPr>
              <w:t>культуры</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p>
          <w:p w:rsidR="005C1778" w:rsidRDefault="005C1778" w:rsidP="00D30C92">
            <w:pPr>
              <w:pStyle w:val="TableParagraph"/>
              <w:numPr>
                <w:ilvl w:val="0"/>
                <w:numId w:val="212"/>
              </w:numPr>
              <w:tabs>
                <w:tab w:val="left" w:pos="719"/>
                <w:tab w:val="left" w:pos="1761"/>
                <w:tab w:val="left" w:pos="2630"/>
                <w:tab w:val="left" w:pos="2718"/>
              </w:tabs>
              <w:ind w:left="240" w:right="-15" w:hanging="39"/>
              <w:jc w:val="both"/>
              <w:rPr>
                <w:sz w:val="24"/>
              </w:rPr>
            </w:pPr>
            <w:proofErr w:type="spellStart"/>
            <w:r>
              <w:rPr>
                <w:sz w:val="24"/>
              </w:rPr>
              <w:t>Помораева</w:t>
            </w:r>
            <w:proofErr w:type="spellEnd"/>
            <w:r>
              <w:rPr>
                <w:spacing w:val="1"/>
                <w:sz w:val="24"/>
              </w:rPr>
              <w:t xml:space="preserve"> </w:t>
            </w:r>
            <w:r>
              <w:rPr>
                <w:sz w:val="24"/>
              </w:rPr>
              <w:t>И.</w:t>
            </w:r>
            <w:r>
              <w:rPr>
                <w:spacing w:val="1"/>
                <w:sz w:val="24"/>
              </w:rPr>
              <w:t xml:space="preserve"> </w:t>
            </w:r>
            <w:r>
              <w:rPr>
                <w:sz w:val="24"/>
              </w:rPr>
              <w:t>А.,</w:t>
            </w:r>
            <w:r>
              <w:rPr>
                <w:spacing w:val="1"/>
                <w:sz w:val="24"/>
              </w:rPr>
              <w:t xml:space="preserve"> </w:t>
            </w:r>
            <w:proofErr w:type="spellStart"/>
            <w:r>
              <w:rPr>
                <w:sz w:val="24"/>
              </w:rPr>
              <w:t>Позина</w:t>
            </w:r>
            <w:proofErr w:type="spellEnd"/>
            <w:r>
              <w:rPr>
                <w:spacing w:val="1"/>
                <w:sz w:val="24"/>
              </w:rPr>
              <w:t xml:space="preserve"> </w:t>
            </w:r>
            <w:r>
              <w:rPr>
                <w:sz w:val="24"/>
              </w:rPr>
              <w:t>В.А.</w:t>
            </w:r>
            <w:r>
              <w:rPr>
                <w:spacing w:val="-57"/>
                <w:sz w:val="24"/>
              </w:rPr>
              <w:t xml:space="preserve"> </w:t>
            </w:r>
            <w:r>
              <w:rPr>
                <w:sz w:val="24"/>
              </w:rPr>
              <w:t>Занятия</w:t>
            </w:r>
            <w:r>
              <w:rPr>
                <w:sz w:val="24"/>
              </w:rPr>
              <w:tab/>
              <w:t>по</w:t>
            </w:r>
            <w:r>
              <w:rPr>
                <w:sz w:val="24"/>
              </w:rPr>
              <w:tab/>
            </w:r>
            <w:r>
              <w:rPr>
                <w:sz w:val="24"/>
              </w:rPr>
              <w:tab/>
              <w:t>формированию</w:t>
            </w:r>
            <w:r>
              <w:rPr>
                <w:spacing w:val="-58"/>
                <w:sz w:val="24"/>
              </w:rPr>
              <w:t xml:space="preserve"> </w:t>
            </w:r>
            <w:r>
              <w:rPr>
                <w:sz w:val="24"/>
              </w:rPr>
              <w:t>элементарных</w:t>
            </w:r>
            <w:r>
              <w:rPr>
                <w:sz w:val="24"/>
              </w:rPr>
              <w:tab/>
            </w:r>
            <w:r>
              <w:rPr>
                <w:sz w:val="24"/>
              </w:rPr>
              <w:tab/>
              <w:t>математических</w:t>
            </w:r>
            <w:r>
              <w:rPr>
                <w:spacing w:val="-58"/>
                <w:sz w:val="24"/>
              </w:rPr>
              <w:t xml:space="preserve"> </w:t>
            </w:r>
            <w:r>
              <w:rPr>
                <w:sz w:val="24"/>
              </w:rPr>
              <w:t>представлений</w:t>
            </w:r>
            <w:r>
              <w:rPr>
                <w:spacing w:val="1"/>
                <w:sz w:val="24"/>
              </w:rPr>
              <w:t xml:space="preserve"> </w:t>
            </w:r>
            <w:r>
              <w:rPr>
                <w:sz w:val="24"/>
              </w:rPr>
              <w:t>во</w:t>
            </w:r>
            <w:r>
              <w:rPr>
                <w:spacing w:val="1"/>
                <w:sz w:val="24"/>
              </w:rPr>
              <w:t xml:space="preserve"> </w:t>
            </w:r>
            <w:r>
              <w:rPr>
                <w:sz w:val="24"/>
              </w:rPr>
              <w:t>второй</w:t>
            </w:r>
            <w:r>
              <w:rPr>
                <w:spacing w:val="1"/>
                <w:sz w:val="24"/>
              </w:rPr>
              <w:t xml:space="preserve"> </w:t>
            </w:r>
            <w:r>
              <w:rPr>
                <w:sz w:val="24"/>
              </w:rPr>
              <w:t>младшей</w:t>
            </w:r>
            <w:r>
              <w:rPr>
                <w:spacing w:val="1"/>
                <w:sz w:val="24"/>
              </w:rPr>
              <w:t xml:space="preserve"> </w:t>
            </w:r>
            <w:r>
              <w:rPr>
                <w:sz w:val="24"/>
              </w:rPr>
              <w:t>группе</w:t>
            </w:r>
            <w:r>
              <w:rPr>
                <w:spacing w:val="-2"/>
                <w:sz w:val="24"/>
              </w:rPr>
              <w:t xml:space="preserve"> </w:t>
            </w:r>
            <w:r>
              <w:rPr>
                <w:sz w:val="24"/>
              </w:rPr>
              <w:t>детского сада</w:t>
            </w:r>
          </w:p>
          <w:p w:rsidR="005C1778" w:rsidRDefault="005C1778" w:rsidP="00D30C92">
            <w:pPr>
              <w:pStyle w:val="TableParagraph"/>
              <w:numPr>
                <w:ilvl w:val="0"/>
                <w:numId w:val="212"/>
              </w:numPr>
              <w:tabs>
                <w:tab w:val="left" w:pos="719"/>
              </w:tabs>
              <w:ind w:left="240" w:right="1" w:hanging="39"/>
              <w:jc w:val="both"/>
              <w:rPr>
                <w:sz w:val="24"/>
              </w:rPr>
            </w:pPr>
            <w:r>
              <w:rPr>
                <w:sz w:val="24"/>
              </w:rPr>
              <w:t>Николаева</w:t>
            </w:r>
            <w:r>
              <w:rPr>
                <w:spacing w:val="1"/>
                <w:sz w:val="24"/>
              </w:rPr>
              <w:t xml:space="preserve"> </w:t>
            </w:r>
            <w:r>
              <w:rPr>
                <w:sz w:val="24"/>
              </w:rPr>
              <w:t>С.Н.</w:t>
            </w:r>
            <w:r>
              <w:rPr>
                <w:spacing w:val="1"/>
                <w:sz w:val="24"/>
              </w:rPr>
              <w:t xml:space="preserve"> </w:t>
            </w:r>
            <w:r>
              <w:rPr>
                <w:sz w:val="24"/>
              </w:rPr>
              <w:t>Парциальная</w:t>
            </w:r>
            <w:r>
              <w:rPr>
                <w:spacing w:val="1"/>
                <w:sz w:val="24"/>
              </w:rPr>
              <w:t xml:space="preserve"> </w:t>
            </w:r>
            <w:r>
              <w:rPr>
                <w:sz w:val="24"/>
              </w:rPr>
              <w:t>программа экологического воспитания</w:t>
            </w:r>
            <w:r>
              <w:rPr>
                <w:spacing w:val="-57"/>
                <w:sz w:val="24"/>
              </w:rPr>
              <w:t xml:space="preserve"> </w:t>
            </w:r>
            <w:r>
              <w:rPr>
                <w:sz w:val="24"/>
              </w:rPr>
              <w:t>3–7</w:t>
            </w:r>
            <w:r>
              <w:rPr>
                <w:spacing w:val="-1"/>
                <w:sz w:val="24"/>
              </w:rPr>
              <w:t xml:space="preserve"> </w:t>
            </w:r>
            <w:r>
              <w:rPr>
                <w:sz w:val="24"/>
              </w:rPr>
              <w:t>лет.</w:t>
            </w:r>
          </w:p>
          <w:p w:rsidR="005C1778" w:rsidRDefault="005C1778" w:rsidP="00D30C92">
            <w:pPr>
              <w:pStyle w:val="TableParagraph"/>
              <w:numPr>
                <w:ilvl w:val="0"/>
                <w:numId w:val="212"/>
              </w:numPr>
              <w:tabs>
                <w:tab w:val="left" w:pos="719"/>
                <w:tab w:val="left" w:pos="2210"/>
                <w:tab w:val="left" w:pos="3028"/>
              </w:tabs>
              <w:ind w:left="240" w:right="-15" w:hanging="39"/>
              <w:jc w:val="both"/>
              <w:rPr>
                <w:sz w:val="24"/>
              </w:rPr>
            </w:pPr>
            <w:proofErr w:type="spellStart"/>
            <w:r>
              <w:rPr>
                <w:sz w:val="24"/>
              </w:rPr>
              <w:t>Дыбина</w:t>
            </w:r>
            <w:proofErr w:type="spellEnd"/>
            <w:r>
              <w:rPr>
                <w:spacing w:val="1"/>
                <w:sz w:val="24"/>
              </w:rPr>
              <w:t xml:space="preserve"> </w:t>
            </w:r>
            <w:r>
              <w:rPr>
                <w:sz w:val="24"/>
              </w:rPr>
              <w:t>О.</w:t>
            </w:r>
            <w:r>
              <w:rPr>
                <w:spacing w:val="1"/>
                <w:sz w:val="24"/>
              </w:rPr>
              <w:t xml:space="preserve"> </w:t>
            </w:r>
            <w:r>
              <w:rPr>
                <w:sz w:val="24"/>
              </w:rPr>
              <w:t>В.</w:t>
            </w:r>
            <w:r>
              <w:rPr>
                <w:spacing w:val="1"/>
                <w:sz w:val="24"/>
              </w:rPr>
              <w:t xml:space="preserve"> </w:t>
            </w:r>
            <w:r>
              <w:rPr>
                <w:sz w:val="24"/>
              </w:rPr>
              <w:t>Ознакомление</w:t>
            </w:r>
            <w:r>
              <w:rPr>
                <w:spacing w:val="1"/>
                <w:sz w:val="24"/>
              </w:rPr>
              <w:t xml:space="preserve"> </w:t>
            </w:r>
            <w:r>
              <w:rPr>
                <w:sz w:val="24"/>
              </w:rPr>
              <w:t>с</w:t>
            </w:r>
            <w:r>
              <w:rPr>
                <w:spacing w:val="-57"/>
                <w:sz w:val="24"/>
              </w:rPr>
              <w:t xml:space="preserve"> </w:t>
            </w:r>
            <w:r>
              <w:rPr>
                <w:sz w:val="24"/>
              </w:rPr>
              <w:t>предметным</w:t>
            </w:r>
            <w:r>
              <w:rPr>
                <w:sz w:val="24"/>
              </w:rPr>
              <w:tab/>
              <w:t>и</w:t>
            </w:r>
            <w:r>
              <w:rPr>
                <w:sz w:val="24"/>
              </w:rPr>
              <w:tab/>
              <w:t>социальным</w:t>
            </w:r>
            <w:r>
              <w:rPr>
                <w:spacing w:val="-58"/>
                <w:sz w:val="24"/>
              </w:rPr>
              <w:t xml:space="preserve"> </w:t>
            </w:r>
            <w:r>
              <w:rPr>
                <w:sz w:val="24"/>
              </w:rPr>
              <w:t>окружением.</w:t>
            </w:r>
            <w:r>
              <w:rPr>
                <w:spacing w:val="49"/>
                <w:sz w:val="24"/>
              </w:rPr>
              <w:t xml:space="preserve"> </w:t>
            </w:r>
            <w:r>
              <w:rPr>
                <w:sz w:val="24"/>
              </w:rPr>
              <w:t>Вторая</w:t>
            </w:r>
            <w:r>
              <w:rPr>
                <w:spacing w:val="48"/>
                <w:sz w:val="24"/>
              </w:rPr>
              <w:t xml:space="preserve"> </w:t>
            </w:r>
            <w:r>
              <w:rPr>
                <w:sz w:val="24"/>
              </w:rPr>
              <w:t>младшая</w:t>
            </w:r>
            <w:r>
              <w:rPr>
                <w:spacing w:val="48"/>
                <w:sz w:val="24"/>
              </w:rPr>
              <w:t xml:space="preserve"> </w:t>
            </w:r>
            <w:r>
              <w:rPr>
                <w:sz w:val="24"/>
              </w:rPr>
              <w:t>группа.</w:t>
            </w:r>
          </w:p>
          <w:p w:rsidR="005C1778" w:rsidRDefault="005C1778" w:rsidP="00D30C92">
            <w:pPr>
              <w:pStyle w:val="TableParagraph"/>
              <w:spacing w:before="1"/>
              <w:ind w:left="240"/>
              <w:rPr>
                <w:sz w:val="24"/>
              </w:rPr>
            </w:pPr>
            <w:r>
              <w:rPr>
                <w:sz w:val="24"/>
              </w:rPr>
              <w:t>—</w:t>
            </w:r>
            <w:r>
              <w:rPr>
                <w:spacing w:val="-2"/>
                <w:sz w:val="24"/>
              </w:rPr>
              <w:t xml:space="preserve"> </w:t>
            </w:r>
            <w:r>
              <w:rPr>
                <w:sz w:val="24"/>
              </w:rPr>
              <w:t>М.:</w:t>
            </w:r>
            <w:r>
              <w:rPr>
                <w:spacing w:val="-3"/>
                <w:sz w:val="24"/>
              </w:rPr>
              <w:t xml:space="preserve"> </w:t>
            </w:r>
            <w:r>
              <w:rPr>
                <w:sz w:val="24"/>
              </w:rPr>
              <w:t>МОЗАИКА-СИНТЕЗ,</w:t>
            </w:r>
            <w:r>
              <w:rPr>
                <w:spacing w:val="-2"/>
                <w:sz w:val="24"/>
              </w:rPr>
              <w:t xml:space="preserve"> </w:t>
            </w:r>
            <w:r>
              <w:rPr>
                <w:sz w:val="24"/>
              </w:rPr>
              <w:t>2016.</w:t>
            </w:r>
          </w:p>
          <w:p w:rsidR="005C1778" w:rsidRDefault="005C1778" w:rsidP="00D30C92">
            <w:pPr>
              <w:pStyle w:val="TableParagraph"/>
              <w:numPr>
                <w:ilvl w:val="0"/>
                <w:numId w:val="211"/>
              </w:numPr>
              <w:tabs>
                <w:tab w:val="left" w:pos="719"/>
              </w:tabs>
              <w:ind w:left="240" w:right="-15" w:hanging="39"/>
              <w:jc w:val="both"/>
              <w:rPr>
                <w:sz w:val="24"/>
              </w:rPr>
            </w:pPr>
            <w:proofErr w:type="spellStart"/>
            <w:r>
              <w:rPr>
                <w:sz w:val="24"/>
              </w:rPr>
              <w:t>Дыбина</w:t>
            </w:r>
            <w:proofErr w:type="spellEnd"/>
            <w:r>
              <w:rPr>
                <w:spacing w:val="1"/>
                <w:sz w:val="24"/>
              </w:rPr>
              <w:t xml:space="preserve"> </w:t>
            </w:r>
            <w:r>
              <w:rPr>
                <w:sz w:val="24"/>
              </w:rPr>
              <w:t>О.В.</w:t>
            </w:r>
            <w:r>
              <w:rPr>
                <w:spacing w:val="1"/>
                <w:sz w:val="24"/>
              </w:rPr>
              <w:t xml:space="preserve"> </w:t>
            </w:r>
            <w:r>
              <w:rPr>
                <w:sz w:val="24"/>
              </w:rPr>
              <w:t>Рукотворный</w:t>
            </w:r>
            <w:r>
              <w:rPr>
                <w:spacing w:val="1"/>
                <w:sz w:val="24"/>
              </w:rPr>
              <w:t xml:space="preserve"> </w:t>
            </w:r>
            <w:r>
              <w:rPr>
                <w:sz w:val="24"/>
              </w:rPr>
              <w:t>мир:</w:t>
            </w:r>
            <w:r>
              <w:rPr>
                <w:spacing w:val="1"/>
                <w:sz w:val="24"/>
              </w:rPr>
              <w:t xml:space="preserve"> </w:t>
            </w:r>
            <w:r>
              <w:rPr>
                <w:sz w:val="24"/>
              </w:rPr>
              <w:t>Игры-занятия для дошкольников. – М.:</w:t>
            </w:r>
            <w:r>
              <w:rPr>
                <w:spacing w:val="-57"/>
                <w:sz w:val="24"/>
              </w:rPr>
              <w:t xml:space="preserve"> </w:t>
            </w:r>
            <w:r>
              <w:rPr>
                <w:sz w:val="24"/>
              </w:rPr>
              <w:t>ТЦ</w:t>
            </w:r>
            <w:r>
              <w:rPr>
                <w:spacing w:val="-2"/>
                <w:sz w:val="24"/>
              </w:rPr>
              <w:t xml:space="preserve"> </w:t>
            </w:r>
            <w:r>
              <w:rPr>
                <w:sz w:val="24"/>
              </w:rPr>
              <w:t>Сфера, 2016.</w:t>
            </w:r>
          </w:p>
          <w:p w:rsidR="005C1778" w:rsidRDefault="005C1778" w:rsidP="00D30C92">
            <w:pPr>
              <w:pStyle w:val="TableParagraph"/>
              <w:numPr>
                <w:ilvl w:val="0"/>
                <w:numId w:val="211"/>
              </w:numPr>
              <w:tabs>
                <w:tab w:val="left" w:pos="719"/>
              </w:tabs>
              <w:ind w:left="240" w:right="1" w:hanging="39"/>
              <w:jc w:val="both"/>
              <w:rPr>
                <w:sz w:val="24"/>
              </w:rPr>
            </w:pPr>
            <w:proofErr w:type="spellStart"/>
            <w:r>
              <w:rPr>
                <w:sz w:val="24"/>
              </w:rPr>
              <w:t>Дыбина</w:t>
            </w:r>
            <w:proofErr w:type="spellEnd"/>
            <w:r>
              <w:rPr>
                <w:spacing w:val="1"/>
                <w:sz w:val="24"/>
              </w:rPr>
              <w:t xml:space="preserve"> </w:t>
            </w:r>
            <w:r>
              <w:rPr>
                <w:sz w:val="24"/>
              </w:rPr>
              <w:t>О.В.,</w:t>
            </w:r>
            <w:r>
              <w:rPr>
                <w:spacing w:val="1"/>
                <w:sz w:val="24"/>
              </w:rPr>
              <w:t xml:space="preserve"> </w:t>
            </w:r>
            <w:r>
              <w:rPr>
                <w:sz w:val="24"/>
              </w:rPr>
              <w:t>Рахманова</w:t>
            </w:r>
            <w:r>
              <w:rPr>
                <w:spacing w:val="1"/>
                <w:sz w:val="24"/>
              </w:rPr>
              <w:t xml:space="preserve"> </w:t>
            </w:r>
            <w:r>
              <w:rPr>
                <w:sz w:val="24"/>
              </w:rPr>
              <w:t>Н.П.,</w:t>
            </w:r>
            <w:r>
              <w:rPr>
                <w:spacing w:val="1"/>
                <w:sz w:val="24"/>
              </w:rPr>
              <w:t xml:space="preserve"> </w:t>
            </w:r>
            <w:r>
              <w:rPr>
                <w:sz w:val="24"/>
              </w:rPr>
              <w:t>Щетинина</w:t>
            </w:r>
            <w:r>
              <w:rPr>
                <w:spacing w:val="1"/>
                <w:sz w:val="24"/>
              </w:rPr>
              <w:t xml:space="preserve"> </w:t>
            </w:r>
            <w:r>
              <w:rPr>
                <w:sz w:val="24"/>
              </w:rPr>
              <w:t>В.В.</w:t>
            </w:r>
            <w:r>
              <w:rPr>
                <w:spacing w:val="1"/>
                <w:sz w:val="24"/>
              </w:rPr>
              <w:t xml:space="preserve"> </w:t>
            </w:r>
            <w:r>
              <w:rPr>
                <w:sz w:val="24"/>
              </w:rPr>
              <w:t>Неизведанное</w:t>
            </w:r>
            <w:r>
              <w:rPr>
                <w:spacing w:val="1"/>
                <w:sz w:val="24"/>
              </w:rPr>
              <w:t xml:space="preserve"> </w:t>
            </w:r>
            <w:r>
              <w:rPr>
                <w:sz w:val="24"/>
              </w:rPr>
              <w:t>рядом:</w:t>
            </w:r>
            <w:r>
              <w:rPr>
                <w:spacing w:val="-57"/>
                <w:sz w:val="24"/>
              </w:rPr>
              <w:t xml:space="preserve"> </w:t>
            </w:r>
            <w:r>
              <w:rPr>
                <w:sz w:val="24"/>
              </w:rPr>
              <w:t>Опыты</w:t>
            </w:r>
            <w:r>
              <w:rPr>
                <w:spacing w:val="32"/>
                <w:sz w:val="24"/>
              </w:rPr>
              <w:t xml:space="preserve"> </w:t>
            </w:r>
            <w:r>
              <w:rPr>
                <w:sz w:val="24"/>
              </w:rPr>
              <w:t>и</w:t>
            </w:r>
            <w:r>
              <w:rPr>
                <w:spacing w:val="34"/>
                <w:sz w:val="24"/>
              </w:rPr>
              <w:t xml:space="preserve"> </w:t>
            </w:r>
            <w:r>
              <w:rPr>
                <w:sz w:val="24"/>
              </w:rPr>
              <w:t>эксперименты</w:t>
            </w:r>
            <w:r>
              <w:rPr>
                <w:spacing w:val="33"/>
                <w:sz w:val="24"/>
              </w:rPr>
              <w:t xml:space="preserve"> </w:t>
            </w:r>
            <w:r>
              <w:rPr>
                <w:sz w:val="24"/>
              </w:rPr>
              <w:t>для</w:t>
            </w:r>
          </w:p>
          <w:p w:rsidR="005C1778" w:rsidRDefault="005C1778" w:rsidP="005C1778">
            <w:pPr>
              <w:pStyle w:val="TableParagraph"/>
              <w:tabs>
                <w:tab w:val="left" w:pos="719"/>
              </w:tabs>
              <w:ind w:left="240" w:right="1"/>
              <w:jc w:val="both"/>
              <w:rPr>
                <w:sz w:val="24"/>
              </w:rPr>
            </w:pPr>
          </w:p>
        </w:tc>
      </w:tr>
    </w:tbl>
    <w:p w:rsidR="00837E2E" w:rsidRDefault="00837E2E">
      <w:pPr>
        <w:jc w:val="both"/>
        <w:rPr>
          <w:sz w:val="24"/>
        </w:rPr>
        <w:sectPr w:rsidR="00837E2E">
          <w:pgSz w:w="16840" w:h="11910" w:orient="landscape"/>
          <w:pgMar w:top="480" w:right="360" w:bottom="700" w:left="380" w:header="0" w:footer="504" w:gutter="0"/>
          <w:cols w:space="720"/>
        </w:sectPr>
      </w:pPr>
    </w:p>
    <w:p w:rsidR="005C1778" w:rsidRDefault="005C1778" w:rsidP="005C1778">
      <w:pPr>
        <w:tabs>
          <w:tab w:val="left" w:pos="9105"/>
        </w:tabs>
        <w:rPr>
          <w:sz w:val="24"/>
        </w:rPr>
      </w:pPr>
    </w:p>
    <w:p w:rsidR="005C1778" w:rsidRDefault="005C1778" w:rsidP="005C1778">
      <w:pPr>
        <w:tabs>
          <w:tab w:val="left" w:pos="9105"/>
        </w:tabs>
        <w:rPr>
          <w:sz w:val="24"/>
        </w:rPr>
      </w:pPr>
    </w:p>
    <w:p w:rsidR="005C1778" w:rsidRDefault="005C1778" w:rsidP="005C1778">
      <w:pPr>
        <w:tabs>
          <w:tab w:val="left" w:pos="9105"/>
        </w:tabs>
        <w:rPr>
          <w:sz w:val="24"/>
        </w:rPr>
      </w:pPr>
    </w:p>
    <w:tbl>
      <w:tblPr>
        <w:tblStyle w:val="TableNormal"/>
        <w:tblpPr w:leftFromText="180" w:rightFromText="180" w:vertAnchor="text" w:horzAnchor="margin" w:tblpXSpec="center" w:tblpY="1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5C1778" w:rsidTr="005C1778">
        <w:trPr>
          <w:trHeight w:val="7563"/>
        </w:trPr>
        <w:tc>
          <w:tcPr>
            <w:tcW w:w="1632" w:type="dxa"/>
            <w:vMerge w:val="restart"/>
            <w:shd w:val="clear" w:color="auto" w:fill="auto"/>
          </w:tcPr>
          <w:p w:rsidR="005C1778" w:rsidRDefault="005C1778" w:rsidP="005C1778">
            <w:pPr>
              <w:pStyle w:val="TableParagraph"/>
              <w:rPr>
                <w:sz w:val="24"/>
              </w:rPr>
            </w:pPr>
          </w:p>
        </w:tc>
        <w:tc>
          <w:tcPr>
            <w:tcW w:w="1418" w:type="dxa"/>
          </w:tcPr>
          <w:p w:rsidR="005C1778" w:rsidRDefault="005C1778" w:rsidP="005C1778">
            <w:pPr>
              <w:pStyle w:val="TableParagraph"/>
              <w:rPr>
                <w:sz w:val="24"/>
              </w:rPr>
            </w:pPr>
          </w:p>
        </w:tc>
        <w:tc>
          <w:tcPr>
            <w:tcW w:w="5451" w:type="dxa"/>
          </w:tcPr>
          <w:p w:rsidR="005C1778" w:rsidRDefault="005C1778" w:rsidP="005C1778">
            <w:pPr>
              <w:pStyle w:val="TableParagraph"/>
              <w:tabs>
                <w:tab w:val="left" w:pos="1595"/>
                <w:tab w:val="left" w:pos="2768"/>
                <w:tab w:val="left" w:pos="3977"/>
                <w:tab w:val="left" w:pos="5145"/>
              </w:tabs>
              <w:spacing w:before="47"/>
              <w:ind w:left="434" w:right="164"/>
              <w:rPr>
                <w:sz w:val="24"/>
              </w:rPr>
            </w:pPr>
            <w:r>
              <w:rPr>
                <w:sz w:val="24"/>
              </w:rPr>
              <w:t>неживой</w:t>
            </w:r>
            <w:r>
              <w:rPr>
                <w:sz w:val="24"/>
              </w:rPr>
              <w:tab/>
              <w:t>природе,</w:t>
            </w:r>
            <w:r>
              <w:rPr>
                <w:sz w:val="24"/>
              </w:rPr>
              <w:tab/>
              <w:t>явлениях</w:t>
            </w:r>
            <w:r>
              <w:rPr>
                <w:sz w:val="24"/>
              </w:rPr>
              <w:tab/>
              <w:t>природы</w:t>
            </w:r>
            <w:r>
              <w:rPr>
                <w:sz w:val="24"/>
              </w:rPr>
              <w:tab/>
            </w:r>
            <w:r>
              <w:rPr>
                <w:spacing w:val="-4"/>
                <w:sz w:val="24"/>
              </w:rPr>
              <w:t>и</w:t>
            </w:r>
            <w:r>
              <w:rPr>
                <w:spacing w:val="-57"/>
                <w:sz w:val="24"/>
              </w:rPr>
              <w:t xml:space="preserve"> </w:t>
            </w:r>
            <w:r>
              <w:rPr>
                <w:sz w:val="24"/>
              </w:rPr>
              <w:t>деятельности человека</w:t>
            </w:r>
            <w:r>
              <w:rPr>
                <w:spacing w:val="-2"/>
                <w:sz w:val="24"/>
              </w:rPr>
              <w:t xml:space="preserve"> </w:t>
            </w:r>
            <w:r>
              <w:rPr>
                <w:sz w:val="24"/>
              </w:rPr>
              <w:t>в</w:t>
            </w:r>
            <w:r>
              <w:rPr>
                <w:spacing w:val="-1"/>
                <w:sz w:val="24"/>
              </w:rPr>
              <w:t xml:space="preserve"> </w:t>
            </w:r>
            <w:r>
              <w:rPr>
                <w:sz w:val="24"/>
              </w:rPr>
              <w:t>природе</w:t>
            </w:r>
            <w:r>
              <w:rPr>
                <w:spacing w:val="-2"/>
                <w:sz w:val="24"/>
              </w:rPr>
              <w:t xml:space="preserve"> </w:t>
            </w:r>
            <w:r>
              <w:rPr>
                <w:sz w:val="24"/>
              </w:rPr>
              <w:t>в</w:t>
            </w:r>
            <w:r>
              <w:rPr>
                <w:spacing w:val="-2"/>
                <w:sz w:val="24"/>
              </w:rPr>
              <w:t xml:space="preserve"> </w:t>
            </w:r>
            <w:r>
              <w:rPr>
                <w:sz w:val="24"/>
              </w:rPr>
              <w:t>разные</w:t>
            </w:r>
          </w:p>
          <w:p w:rsidR="005C1778" w:rsidRDefault="005C1778" w:rsidP="005C1778">
            <w:pPr>
              <w:pStyle w:val="TableParagraph"/>
              <w:ind w:left="434" w:right="163" w:hanging="341"/>
              <w:rPr>
                <w:sz w:val="24"/>
              </w:rPr>
            </w:pPr>
            <w:r>
              <w:rPr>
                <w:sz w:val="24"/>
              </w:rPr>
              <w:t>8)</w:t>
            </w:r>
            <w:r>
              <w:rPr>
                <w:spacing w:val="16"/>
                <w:sz w:val="24"/>
              </w:rPr>
              <w:t xml:space="preserve"> </w:t>
            </w:r>
            <w:r>
              <w:rPr>
                <w:sz w:val="24"/>
              </w:rPr>
              <w:t>сезоны</w:t>
            </w:r>
            <w:r>
              <w:rPr>
                <w:spacing w:val="-8"/>
                <w:sz w:val="24"/>
              </w:rPr>
              <w:t xml:space="preserve"> </w:t>
            </w:r>
            <w:r>
              <w:rPr>
                <w:sz w:val="24"/>
              </w:rPr>
              <w:t>года,</w:t>
            </w:r>
            <w:r>
              <w:rPr>
                <w:spacing w:val="-7"/>
                <w:sz w:val="24"/>
              </w:rPr>
              <w:t xml:space="preserve"> </w:t>
            </w:r>
            <w:r>
              <w:rPr>
                <w:sz w:val="24"/>
              </w:rPr>
              <w:t>знакомить</w:t>
            </w:r>
            <w:r>
              <w:rPr>
                <w:spacing w:val="-8"/>
                <w:sz w:val="24"/>
              </w:rPr>
              <w:t xml:space="preserve"> </w:t>
            </w:r>
            <w:r>
              <w:rPr>
                <w:sz w:val="24"/>
              </w:rPr>
              <w:t>с</w:t>
            </w:r>
            <w:r>
              <w:rPr>
                <w:spacing w:val="-8"/>
                <w:sz w:val="24"/>
              </w:rPr>
              <w:t xml:space="preserve"> </w:t>
            </w:r>
            <w:r>
              <w:rPr>
                <w:sz w:val="24"/>
              </w:rPr>
              <w:t>правилами</w:t>
            </w:r>
            <w:r>
              <w:rPr>
                <w:spacing w:val="-6"/>
                <w:sz w:val="24"/>
              </w:rPr>
              <w:t xml:space="preserve"> </w:t>
            </w:r>
            <w:r>
              <w:rPr>
                <w:sz w:val="24"/>
              </w:rPr>
              <w:t>поведения</w:t>
            </w:r>
            <w:r>
              <w:rPr>
                <w:spacing w:val="-57"/>
                <w:sz w:val="24"/>
              </w:rPr>
              <w:t xml:space="preserve"> </w:t>
            </w:r>
            <w:r>
              <w:rPr>
                <w:sz w:val="24"/>
              </w:rPr>
              <w:t>по</w:t>
            </w:r>
            <w:r>
              <w:rPr>
                <w:spacing w:val="-1"/>
                <w:sz w:val="24"/>
              </w:rPr>
              <w:t xml:space="preserve"> </w:t>
            </w:r>
            <w:r>
              <w:rPr>
                <w:sz w:val="24"/>
              </w:rPr>
              <w:t>отношению</w:t>
            </w:r>
            <w:r>
              <w:rPr>
                <w:spacing w:val="-2"/>
                <w:sz w:val="24"/>
              </w:rPr>
              <w:t xml:space="preserve"> </w:t>
            </w:r>
            <w:r>
              <w:rPr>
                <w:sz w:val="24"/>
              </w:rPr>
              <w:t>к</w:t>
            </w:r>
            <w:r>
              <w:rPr>
                <w:spacing w:val="-1"/>
                <w:sz w:val="24"/>
              </w:rPr>
              <w:t xml:space="preserve"> </w:t>
            </w:r>
            <w:r>
              <w:rPr>
                <w:sz w:val="24"/>
              </w:rPr>
              <w:t>живым</w:t>
            </w:r>
            <w:r>
              <w:rPr>
                <w:spacing w:val="-1"/>
                <w:sz w:val="24"/>
              </w:rPr>
              <w:t xml:space="preserve"> </w:t>
            </w:r>
            <w:r>
              <w:rPr>
                <w:sz w:val="24"/>
              </w:rPr>
              <w:t>объекта природы.</w:t>
            </w:r>
          </w:p>
        </w:tc>
        <w:tc>
          <w:tcPr>
            <w:tcW w:w="2268" w:type="dxa"/>
          </w:tcPr>
          <w:p w:rsidR="005C1778" w:rsidRDefault="005C1778" w:rsidP="005C1778">
            <w:pPr>
              <w:pStyle w:val="TableParagraph"/>
              <w:rPr>
                <w:sz w:val="24"/>
              </w:rPr>
            </w:pPr>
          </w:p>
        </w:tc>
        <w:tc>
          <w:tcPr>
            <w:tcW w:w="4301" w:type="dxa"/>
          </w:tcPr>
          <w:p w:rsidR="005C1778" w:rsidRDefault="005C1778" w:rsidP="005C1778">
            <w:pPr>
              <w:pStyle w:val="TableParagraph"/>
              <w:spacing w:before="47"/>
              <w:ind w:left="240"/>
              <w:jc w:val="both"/>
              <w:rPr>
                <w:sz w:val="24"/>
              </w:rPr>
            </w:pPr>
            <w:r>
              <w:rPr>
                <w:spacing w:val="-1"/>
                <w:sz w:val="24"/>
              </w:rPr>
              <w:t>дошкольников/</w:t>
            </w:r>
            <w:r>
              <w:rPr>
                <w:spacing w:val="-12"/>
                <w:sz w:val="24"/>
              </w:rPr>
              <w:t xml:space="preserve"> </w:t>
            </w:r>
            <w:r>
              <w:rPr>
                <w:sz w:val="24"/>
              </w:rPr>
              <w:t>Под</w:t>
            </w:r>
            <w:r>
              <w:rPr>
                <w:spacing w:val="-13"/>
                <w:sz w:val="24"/>
              </w:rPr>
              <w:t xml:space="preserve"> </w:t>
            </w:r>
            <w:r>
              <w:rPr>
                <w:sz w:val="24"/>
              </w:rPr>
              <w:t>ред.</w:t>
            </w:r>
            <w:r>
              <w:rPr>
                <w:spacing w:val="-12"/>
                <w:sz w:val="24"/>
              </w:rPr>
              <w:t xml:space="preserve"> </w:t>
            </w:r>
            <w:r>
              <w:rPr>
                <w:sz w:val="24"/>
              </w:rPr>
              <w:t>О.В.</w:t>
            </w:r>
            <w:r>
              <w:rPr>
                <w:spacing w:val="-10"/>
                <w:sz w:val="24"/>
              </w:rPr>
              <w:t xml:space="preserve"> </w:t>
            </w:r>
            <w:proofErr w:type="spellStart"/>
            <w:r>
              <w:rPr>
                <w:sz w:val="24"/>
              </w:rPr>
              <w:t>Дыбиной</w:t>
            </w:r>
            <w:proofErr w:type="spellEnd"/>
            <w:r>
              <w:rPr>
                <w:sz w:val="24"/>
              </w:rPr>
              <w:t>.</w:t>
            </w:r>
          </w:p>
          <w:p w:rsidR="005C1778" w:rsidRDefault="005C1778" w:rsidP="005C1778">
            <w:pPr>
              <w:pStyle w:val="TableParagraph"/>
              <w:ind w:left="240"/>
              <w:jc w:val="both"/>
              <w:rPr>
                <w:sz w:val="24"/>
              </w:rPr>
            </w:pPr>
            <w:r>
              <w:rPr>
                <w:sz w:val="24"/>
              </w:rPr>
              <w:t>_</w:t>
            </w:r>
            <w:r>
              <w:rPr>
                <w:spacing w:val="-1"/>
                <w:sz w:val="24"/>
              </w:rPr>
              <w:t xml:space="preserve"> </w:t>
            </w:r>
            <w:r>
              <w:rPr>
                <w:sz w:val="24"/>
              </w:rPr>
              <w:t>М.:</w:t>
            </w:r>
            <w:r>
              <w:rPr>
                <w:spacing w:val="-1"/>
                <w:sz w:val="24"/>
              </w:rPr>
              <w:t xml:space="preserve"> </w:t>
            </w:r>
            <w:r>
              <w:rPr>
                <w:sz w:val="24"/>
              </w:rPr>
              <w:t>ТЦ</w:t>
            </w:r>
            <w:r>
              <w:rPr>
                <w:spacing w:val="-2"/>
                <w:sz w:val="24"/>
              </w:rPr>
              <w:t xml:space="preserve"> </w:t>
            </w:r>
            <w:r>
              <w:rPr>
                <w:sz w:val="24"/>
              </w:rPr>
              <w:t>Сфера, 2016.</w:t>
            </w:r>
          </w:p>
          <w:p w:rsidR="005C1778" w:rsidRDefault="005C1778" w:rsidP="005C1778">
            <w:pPr>
              <w:pStyle w:val="TableParagraph"/>
              <w:numPr>
                <w:ilvl w:val="0"/>
                <w:numId w:val="210"/>
              </w:numPr>
              <w:tabs>
                <w:tab w:val="left" w:pos="719"/>
              </w:tabs>
              <w:ind w:left="240" w:right="-15" w:hanging="39"/>
              <w:jc w:val="both"/>
              <w:rPr>
                <w:sz w:val="24"/>
              </w:rPr>
            </w:pPr>
            <w:proofErr w:type="spellStart"/>
            <w:r>
              <w:rPr>
                <w:sz w:val="24"/>
              </w:rPr>
              <w:t>Дыбина</w:t>
            </w:r>
            <w:proofErr w:type="spellEnd"/>
            <w:r>
              <w:rPr>
                <w:spacing w:val="1"/>
                <w:sz w:val="24"/>
              </w:rPr>
              <w:t xml:space="preserve"> </w:t>
            </w:r>
            <w:r>
              <w:rPr>
                <w:sz w:val="24"/>
              </w:rPr>
              <w:t>О.В.</w:t>
            </w:r>
            <w:r>
              <w:rPr>
                <w:spacing w:val="1"/>
                <w:sz w:val="24"/>
              </w:rPr>
              <w:t xml:space="preserve"> </w:t>
            </w:r>
            <w:r>
              <w:rPr>
                <w:sz w:val="24"/>
              </w:rPr>
              <w:t>Из</w:t>
            </w:r>
            <w:r>
              <w:rPr>
                <w:spacing w:val="1"/>
                <w:sz w:val="24"/>
              </w:rPr>
              <w:t xml:space="preserve"> </w:t>
            </w:r>
            <w:r>
              <w:rPr>
                <w:sz w:val="24"/>
              </w:rPr>
              <w:t>чего</w:t>
            </w:r>
            <w:r>
              <w:rPr>
                <w:spacing w:val="1"/>
                <w:sz w:val="24"/>
              </w:rPr>
              <w:t xml:space="preserve"> </w:t>
            </w:r>
            <w:r>
              <w:rPr>
                <w:sz w:val="24"/>
              </w:rPr>
              <w:t>сделаны</w:t>
            </w:r>
            <w:r>
              <w:rPr>
                <w:spacing w:val="-57"/>
                <w:sz w:val="24"/>
              </w:rPr>
              <w:t xml:space="preserve"> </w:t>
            </w:r>
            <w:r>
              <w:rPr>
                <w:sz w:val="24"/>
              </w:rPr>
              <w:t>предметы:</w:t>
            </w:r>
            <w:r>
              <w:rPr>
                <w:spacing w:val="1"/>
                <w:sz w:val="24"/>
              </w:rPr>
              <w:t xml:space="preserve"> </w:t>
            </w:r>
            <w:r>
              <w:rPr>
                <w:sz w:val="24"/>
              </w:rPr>
              <w:t>Игры-занятия</w:t>
            </w:r>
            <w:r>
              <w:rPr>
                <w:spacing w:val="1"/>
                <w:sz w:val="24"/>
              </w:rPr>
              <w:t xml:space="preserve"> </w:t>
            </w:r>
            <w:r>
              <w:rPr>
                <w:sz w:val="24"/>
              </w:rPr>
              <w:t>для</w:t>
            </w:r>
            <w:r>
              <w:rPr>
                <w:spacing w:val="-57"/>
                <w:sz w:val="24"/>
              </w:rPr>
              <w:t xml:space="preserve"> </w:t>
            </w:r>
            <w:r>
              <w:rPr>
                <w:sz w:val="24"/>
              </w:rPr>
              <w:t>дошкольников. –</w:t>
            </w:r>
            <w:r>
              <w:rPr>
                <w:spacing w:val="-2"/>
                <w:sz w:val="24"/>
              </w:rPr>
              <w:t xml:space="preserve"> </w:t>
            </w:r>
            <w:r>
              <w:rPr>
                <w:sz w:val="24"/>
              </w:rPr>
              <w:t>М.:</w:t>
            </w:r>
            <w:r>
              <w:rPr>
                <w:spacing w:val="-2"/>
                <w:sz w:val="24"/>
              </w:rPr>
              <w:t xml:space="preserve"> </w:t>
            </w:r>
            <w:r>
              <w:rPr>
                <w:sz w:val="24"/>
              </w:rPr>
              <w:t>ТЦ</w:t>
            </w:r>
            <w:r>
              <w:rPr>
                <w:spacing w:val="-2"/>
                <w:sz w:val="24"/>
              </w:rPr>
              <w:t xml:space="preserve"> </w:t>
            </w:r>
            <w:r>
              <w:rPr>
                <w:sz w:val="24"/>
              </w:rPr>
              <w:t>Сфера,</w:t>
            </w:r>
            <w:r>
              <w:rPr>
                <w:spacing w:val="-1"/>
                <w:sz w:val="24"/>
              </w:rPr>
              <w:t xml:space="preserve"> </w:t>
            </w:r>
            <w:r>
              <w:rPr>
                <w:sz w:val="24"/>
              </w:rPr>
              <w:t>2016.</w:t>
            </w:r>
          </w:p>
          <w:p w:rsidR="005C1778" w:rsidRDefault="005C1778" w:rsidP="005C1778">
            <w:pPr>
              <w:pStyle w:val="TableParagraph"/>
              <w:numPr>
                <w:ilvl w:val="0"/>
                <w:numId w:val="210"/>
              </w:numPr>
              <w:tabs>
                <w:tab w:val="left" w:pos="719"/>
              </w:tabs>
              <w:ind w:right="-15" w:hanging="39"/>
              <w:jc w:val="both"/>
              <w:rPr>
                <w:sz w:val="24"/>
              </w:rPr>
            </w:pPr>
            <w:r>
              <w:rPr>
                <w:sz w:val="24"/>
              </w:rPr>
              <w:t>Михайлова З.А., Одинцова О.Ю.,</w:t>
            </w:r>
            <w:r>
              <w:rPr>
                <w:spacing w:val="1"/>
                <w:sz w:val="24"/>
              </w:rPr>
              <w:t xml:space="preserve"> </w:t>
            </w:r>
            <w:proofErr w:type="spellStart"/>
            <w:r>
              <w:rPr>
                <w:sz w:val="24"/>
              </w:rPr>
              <w:t>Хлопотнева</w:t>
            </w:r>
            <w:proofErr w:type="spellEnd"/>
            <w:r>
              <w:rPr>
                <w:spacing w:val="1"/>
                <w:sz w:val="24"/>
              </w:rPr>
              <w:t xml:space="preserve"> </w:t>
            </w:r>
            <w:r>
              <w:rPr>
                <w:sz w:val="24"/>
              </w:rPr>
              <w:t>В.В.</w:t>
            </w:r>
            <w:r>
              <w:rPr>
                <w:spacing w:val="1"/>
                <w:sz w:val="24"/>
              </w:rPr>
              <w:t xml:space="preserve"> </w:t>
            </w:r>
            <w:r>
              <w:rPr>
                <w:sz w:val="24"/>
              </w:rPr>
              <w:t>Игровые</w:t>
            </w:r>
            <w:r>
              <w:rPr>
                <w:spacing w:val="1"/>
                <w:sz w:val="24"/>
              </w:rPr>
              <w:t xml:space="preserve"> </w:t>
            </w:r>
            <w:r>
              <w:rPr>
                <w:sz w:val="24"/>
              </w:rPr>
              <w:t>методики</w:t>
            </w:r>
            <w:r>
              <w:rPr>
                <w:spacing w:val="1"/>
                <w:sz w:val="24"/>
              </w:rPr>
              <w:t xml:space="preserve"> </w:t>
            </w:r>
            <w:r>
              <w:rPr>
                <w:sz w:val="24"/>
              </w:rPr>
              <w:t>развития</w:t>
            </w:r>
            <w:r>
              <w:rPr>
                <w:spacing w:val="1"/>
                <w:sz w:val="24"/>
              </w:rPr>
              <w:t xml:space="preserve"> </w:t>
            </w:r>
            <w:r>
              <w:rPr>
                <w:sz w:val="24"/>
              </w:rPr>
              <w:t>детей</w:t>
            </w:r>
            <w:r>
              <w:rPr>
                <w:spacing w:val="1"/>
                <w:sz w:val="24"/>
              </w:rPr>
              <w:t xml:space="preserve"> </w:t>
            </w:r>
            <w:r>
              <w:rPr>
                <w:sz w:val="24"/>
              </w:rPr>
              <w:t>3-7</w:t>
            </w:r>
            <w:r>
              <w:rPr>
                <w:spacing w:val="1"/>
                <w:sz w:val="24"/>
              </w:rPr>
              <w:t xml:space="preserve"> </w:t>
            </w:r>
            <w:r>
              <w:rPr>
                <w:sz w:val="24"/>
              </w:rPr>
              <w:t>лет</w:t>
            </w:r>
            <w:r>
              <w:rPr>
                <w:spacing w:val="1"/>
                <w:sz w:val="24"/>
              </w:rPr>
              <w:t xml:space="preserve"> </w:t>
            </w:r>
            <w:r>
              <w:rPr>
                <w:sz w:val="24"/>
              </w:rPr>
              <w:t>(на</w:t>
            </w:r>
            <w:r>
              <w:rPr>
                <w:spacing w:val="1"/>
                <w:sz w:val="24"/>
              </w:rPr>
              <w:t xml:space="preserve"> </w:t>
            </w:r>
            <w:r>
              <w:rPr>
                <w:sz w:val="24"/>
              </w:rPr>
              <w:t>логико-</w:t>
            </w:r>
            <w:r>
              <w:rPr>
                <w:spacing w:val="1"/>
                <w:sz w:val="24"/>
              </w:rPr>
              <w:t xml:space="preserve"> </w:t>
            </w:r>
            <w:r>
              <w:rPr>
                <w:sz w:val="24"/>
              </w:rPr>
              <w:t>математическом содержании). – СПб.:</w:t>
            </w:r>
            <w:r>
              <w:rPr>
                <w:spacing w:val="1"/>
                <w:sz w:val="24"/>
              </w:rPr>
              <w:t xml:space="preserve"> </w:t>
            </w:r>
            <w:r>
              <w:rPr>
                <w:sz w:val="24"/>
              </w:rPr>
              <w:t>ООО</w:t>
            </w:r>
            <w:r>
              <w:rPr>
                <w:spacing w:val="1"/>
                <w:sz w:val="24"/>
              </w:rPr>
              <w:t xml:space="preserve"> </w:t>
            </w:r>
            <w:r>
              <w:rPr>
                <w:sz w:val="24"/>
              </w:rPr>
              <w:t>«Издательство</w:t>
            </w:r>
            <w:r>
              <w:rPr>
                <w:spacing w:val="1"/>
                <w:sz w:val="24"/>
              </w:rPr>
              <w:t xml:space="preserve"> </w:t>
            </w:r>
            <w:r>
              <w:rPr>
                <w:sz w:val="24"/>
              </w:rPr>
              <w:t>«ДЕТСТВО-</w:t>
            </w:r>
            <w:r>
              <w:rPr>
                <w:spacing w:val="-57"/>
                <w:sz w:val="24"/>
              </w:rPr>
              <w:t xml:space="preserve"> </w:t>
            </w:r>
            <w:r>
              <w:rPr>
                <w:sz w:val="24"/>
              </w:rPr>
              <w:t>ПРЕСС»,</w:t>
            </w:r>
            <w:r>
              <w:rPr>
                <w:spacing w:val="-1"/>
                <w:sz w:val="24"/>
              </w:rPr>
              <w:t xml:space="preserve"> </w:t>
            </w:r>
            <w:r>
              <w:rPr>
                <w:sz w:val="24"/>
              </w:rPr>
              <w:t>2020.</w:t>
            </w:r>
          </w:p>
          <w:p w:rsidR="005C1778" w:rsidRDefault="005C1778" w:rsidP="005C1778">
            <w:pPr>
              <w:pStyle w:val="TableParagraph"/>
              <w:numPr>
                <w:ilvl w:val="0"/>
                <w:numId w:val="210"/>
              </w:numPr>
              <w:tabs>
                <w:tab w:val="left" w:pos="719"/>
                <w:tab w:val="left" w:pos="3386"/>
              </w:tabs>
              <w:spacing w:before="1"/>
              <w:ind w:left="240" w:right="-15" w:hanging="39"/>
              <w:jc w:val="both"/>
              <w:rPr>
                <w:sz w:val="24"/>
              </w:rPr>
            </w:pPr>
            <w:r>
              <w:rPr>
                <w:sz w:val="24"/>
              </w:rPr>
              <w:t>Михайлова</w:t>
            </w:r>
            <w:r>
              <w:rPr>
                <w:spacing w:val="1"/>
                <w:sz w:val="24"/>
              </w:rPr>
              <w:t xml:space="preserve"> </w:t>
            </w:r>
            <w:r>
              <w:rPr>
                <w:sz w:val="24"/>
              </w:rPr>
              <w:t>З.А.,</w:t>
            </w:r>
            <w:r>
              <w:rPr>
                <w:spacing w:val="1"/>
                <w:sz w:val="24"/>
              </w:rPr>
              <w:t xml:space="preserve"> </w:t>
            </w:r>
            <w:r>
              <w:rPr>
                <w:sz w:val="24"/>
              </w:rPr>
              <w:t>Носова</w:t>
            </w:r>
            <w:r>
              <w:rPr>
                <w:spacing w:val="1"/>
                <w:sz w:val="24"/>
              </w:rPr>
              <w:t xml:space="preserve"> </w:t>
            </w:r>
            <w:r>
              <w:rPr>
                <w:sz w:val="24"/>
              </w:rPr>
              <w:t>Е.А.</w:t>
            </w:r>
            <w:r>
              <w:rPr>
                <w:spacing w:val="1"/>
                <w:sz w:val="24"/>
              </w:rPr>
              <w:t xml:space="preserve"> </w:t>
            </w:r>
            <w:r>
              <w:rPr>
                <w:sz w:val="24"/>
              </w:rPr>
              <w:t>Логико-математическое</w:t>
            </w:r>
            <w:r>
              <w:rPr>
                <w:sz w:val="24"/>
              </w:rPr>
              <w:tab/>
              <w:t>развитие</w:t>
            </w:r>
            <w:r>
              <w:rPr>
                <w:spacing w:val="-58"/>
                <w:sz w:val="24"/>
              </w:rPr>
              <w:t xml:space="preserve"> </w:t>
            </w:r>
            <w:r>
              <w:rPr>
                <w:sz w:val="24"/>
              </w:rPr>
              <w:t>дошкольников:</w:t>
            </w:r>
            <w:r>
              <w:rPr>
                <w:spacing w:val="1"/>
                <w:sz w:val="24"/>
              </w:rPr>
              <w:t xml:space="preserve"> </w:t>
            </w:r>
            <w:r>
              <w:rPr>
                <w:sz w:val="24"/>
              </w:rPr>
              <w:t>игры</w:t>
            </w:r>
            <w:r>
              <w:rPr>
                <w:spacing w:val="1"/>
                <w:sz w:val="24"/>
              </w:rPr>
              <w:t xml:space="preserve"> </w:t>
            </w:r>
            <w:r>
              <w:rPr>
                <w:sz w:val="24"/>
              </w:rPr>
              <w:t>с</w:t>
            </w:r>
            <w:r>
              <w:rPr>
                <w:spacing w:val="1"/>
                <w:sz w:val="24"/>
              </w:rPr>
              <w:t xml:space="preserve"> </w:t>
            </w:r>
            <w:r>
              <w:rPr>
                <w:sz w:val="24"/>
              </w:rPr>
              <w:t>логическими</w:t>
            </w:r>
            <w:r>
              <w:rPr>
                <w:spacing w:val="1"/>
                <w:sz w:val="24"/>
              </w:rPr>
              <w:t xml:space="preserve"> </w:t>
            </w:r>
            <w:r>
              <w:rPr>
                <w:sz w:val="24"/>
              </w:rPr>
              <w:t>блоками</w:t>
            </w:r>
            <w:r>
              <w:rPr>
                <w:spacing w:val="1"/>
                <w:sz w:val="24"/>
              </w:rPr>
              <w:t xml:space="preserve"> </w:t>
            </w:r>
            <w:proofErr w:type="spellStart"/>
            <w:r>
              <w:rPr>
                <w:sz w:val="24"/>
              </w:rPr>
              <w:t>Дьенеша</w:t>
            </w:r>
            <w:proofErr w:type="spellEnd"/>
            <w:r>
              <w:rPr>
                <w:spacing w:val="1"/>
                <w:sz w:val="24"/>
              </w:rPr>
              <w:t xml:space="preserve"> </w:t>
            </w:r>
            <w:r>
              <w:rPr>
                <w:sz w:val="24"/>
              </w:rPr>
              <w:t>и</w:t>
            </w:r>
            <w:r>
              <w:rPr>
                <w:spacing w:val="1"/>
                <w:sz w:val="24"/>
              </w:rPr>
              <w:t xml:space="preserve"> </w:t>
            </w:r>
            <w:r>
              <w:rPr>
                <w:sz w:val="24"/>
              </w:rPr>
              <w:t>цветными</w:t>
            </w:r>
            <w:r>
              <w:rPr>
                <w:spacing w:val="1"/>
                <w:sz w:val="24"/>
              </w:rPr>
              <w:t xml:space="preserve"> </w:t>
            </w:r>
            <w:r>
              <w:rPr>
                <w:sz w:val="24"/>
              </w:rPr>
              <w:t>палочками</w:t>
            </w:r>
            <w:r>
              <w:rPr>
                <w:spacing w:val="66"/>
                <w:sz w:val="24"/>
              </w:rPr>
              <w:t xml:space="preserve"> </w:t>
            </w:r>
            <w:proofErr w:type="spellStart"/>
            <w:r>
              <w:rPr>
                <w:sz w:val="24"/>
              </w:rPr>
              <w:t>Кюизинера</w:t>
            </w:r>
            <w:proofErr w:type="spellEnd"/>
            <w:r>
              <w:rPr>
                <w:sz w:val="24"/>
              </w:rPr>
              <w:t>.</w:t>
            </w:r>
            <w:r>
              <w:rPr>
                <w:spacing w:val="67"/>
                <w:sz w:val="24"/>
              </w:rPr>
              <w:t xml:space="preserve"> </w:t>
            </w:r>
            <w:r>
              <w:rPr>
                <w:sz w:val="24"/>
              </w:rPr>
              <w:t>–</w:t>
            </w:r>
            <w:r>
              <w:rPr>
                <w:spacing w:val="66"/>
                <w:sz w:val="24"/>
              </w:rPr>
              <w:t xml:space="preserve"> </w:t>
            </w:r>
            <w:r>
              <w:rPr>
                <w:sz w:val="24"/>
              </w:rPr>
              <w:t>СПб.:</w:t>
            </w:r>
            <w:r>
              <w:rPr>
                <w:spacing w:val="66"/>
                <w:sz w:val="24"/>
              </w:rPr>
              <w:t xml:space="preserve"> </w:t>
            </w:r>
            <w:r>
              <w:rPr>
                <w:sz w:val="24"/>
              </w:rPr>
              <w:t>ООО</w:t>
            </w:r>
          </w:p>
          <w:p w:rsidR="005C1778" w:rsidRDefault="005C1778" w:rsidP="005C1778">
            <w:pPr>
              <w:pStyle w:val="TableParagraph"/>
              <w:ind w:left="241"/>
              <w:jc w:val="both"/>
              <w:rPr>
                <w:sz w:val="24"/>
              </w:rPr>
            </w:pPr>
            <w:r>
              <w:rPr>
                <w:sz w:val="24"/>
              </w:rPr>
              <w:t xml:space="preserve">«Издательство </w:t>
            </w:r>
            <w:proofErr w:type="gramStart"/>
            <w:r>
              <w:rPr>
                <w:sz w:val="24"/>
              </w:rPr>
              <w:t xml:space="preserve">  </w:t>
            </w:r>
            <w:r>
              <w:rPr>
                <w:spacing w:val="45"/>
                <w:sz w:val="24"/>
              </w:rPr>
              <w:t xml:space="preserve"> </w:t>
            </w:r>
            <w:r>
              <w:rPr>
                <w:sz w:val="24"/>
              </w:rPr>
              <w:t>«</w:t>
            </w:r>
            <w:proofErr w:type="gramEnd"/>
            <w:r>
              <w:rPr>
                <w:sz w:val="24"/>
              </w:rPr>
              <w:t>ДЕТСТВО-ПРЕСС»,</w:t>
            </w:r>
          </w:p>
          <w:p w:rsidR="005C1778" w:rsidRDefault="005C1778" w:rsidP="005C1778">
            <w:pPr>
              <w:pStyle w:val="TableParagraph"/>
              <w:ind w:left="241"/>
              <w:rPr>
                <w:sz w:val="24"/>
              </w:rPr>
            </w:pPr>
            <w:r>
              <w:rPr>
                <w:sz w:val="24"/>
              </w:rPr>
              <w:t>2019.</w:t>
            </w:r>
          </w:p>
          <w:p w:rsidR="005C1778" w:rsidRDefault="005C1778" w:rsidP="005C1778">
            <w:pPr>
              <w:pStyle w:val="TableParagraph"/>
              <w:numPr>
                <w:ilvl w:val="0"/>
                <w:numId w:val="210"/>
              </w:numPr>
              <w:tabs>
                <w:tab w:val="left" w:pos="719"/>
                <w:tab w:val="left" w:pos="2030"/>
              </w:tabs>
              <w:ind w:right="-15" w:hanging="159"/>
              <w:jc w:val="both"/>
              <w:rPr>
                <w:sz w:val="24"/>
              </w:rPr>
            </w:pPr>
            <w:proofErr w:type="spellStart"/>
            <w:r>
              <w:rPr>
                <w:sz w:val="24"/>
              </w:rPr>
              <w:t>Михайдова</w:t>
            </w:r>
            <w:proofErr w:type="spellEnd"/>
            <w:r>
              <w:rPr>
                <w:spacing w:val="1"/>
                <w:sz w:val="24"/>
              </w:rPr>
              <w:t xml:space="preserve"> </w:t>
            </w:r>
            <w:r>
              <w:rPr>
                <w:sz w:val="24"/>
              </w:rPr>
              <w:t>З.А.,</w:t>
            </w:r>
            <w:r>
              <w:rPr>
                <w:spacing w:val="61"/>
                <w:sz w:val="24"/>
              </w:rPr>
              <w:t xml:space="preserve"> </w:t>
            </w:r>
            <w:proofErr w:type="spellStart"/>
            <w:r>
              <w:rPr>
                <w:sz w:val="24"/>
              </w:rPr>
              <w:t>Чеплашкина</w:t>
            </w:r>
            <w:proofErr w:type="spellEnd"/>
            <w:r>
              <w:rPr>
                <w:spacing w:val="1"/>
                <w:sz w:val="24"/>
              </w:rPr>
              <w:t xml:space="preserve"> </w:t>
            </w:r>
            <w:r>
              <w:rPr>
                <w:sz w:val="24"/>
              </w:rPr>
              <w:t xml:space="preserve">И.Н., </w:t>
            </w:r>
            <w:proofErr w:type="spellStart"/>
            <w:r>
              <w:rPr>
                <w:sz w:val="24"/>
              </w:rPr>
              <w:t>Харько</w:t>
            </w:r>
            <w:proofErr w:type="spellEnd"/>
            <w:r>
              <w:rPr>
                <w:sz w:val="24"/>
              </w:rPr>
              <w:t xml:space="preserve"> Т.Г. </w:t>
            </w:r>
            <w:proofErr w:type="spellStart"/>
            <w:r>
              <w:rPr>
                <w:sz w:val="24"/>
              </w:rPr>
              <w:t>Предматематические</w:t>
            </w:r>
            <w:proofErr w:type="spellEnd"/>
            <w:r>
              <w:rPr>
                <w:spacing w:val="-57"/>
                <w:sz w:val="24"/>
              </w:rPr>
              <w:t xml:space="preserve"> </w:t>
            </w:r>
            <w:r>
              <w:rPr>
                <w:sz w:val="24"/>
              </w:rPr>
              <w:t>игры для детей младшего дошкольного</w:t>
            </w:r>
            <w:r>
              <w:rPr>
                <w:spacing w:val="-57"/>
                <w:sz w:val="24"/>
              </w:rPr>
              <w:t xml:space="preserve"> </w:t>
            </w:r>
            <w:r>
              <w:rPr>
                <w:sz w:val="24"/>
              </w:rPr>
              <w:t>возраста:</w:t>
            </w:r>
            <w:r>
              <w:rPr>
                <w:sz w:val="24"/>
              </w:rPr>
              <w:tab/>
              <w:t>Учебно-методическое</w:t>
            </w:r>
            <w:r>
              <w:rPr>
                <w:spacing w:val="-58"/>
                <w:sz w:val="24"/>
              </w:rPr>
              <w:t xml:space="preserve"> </w:t>
            </w:r>
            <w:r>
              <w:rPr>
                <w:sz w:val="24"/>
              </w:rPr>
              <w:t>пособие.</w:t>
            </w:r>
            <w:r>
              <w:rPr>
                <w:spacing w:val="44"/>
                <w:sz w:val="24"/>
              </w:rPr>
              <w:t xml:space="preserve"> </w:t>
            </w:r>
            <w:r>
              <w:rPr>
                <w:sz w:val="24"/>
              </w:rPr>
              <w:t>–</w:t>
            </w:r>
            <w:r>
              <w:rPr>
                <w:spacing w:val="44"/>
                <w:sz w:val="24"/>
              </w:rPr>
              <w:t xml:space="preserve"> </w:t>
            </w:r>
            <w:r>
              <w:rPr>
                <w:sz w:val="24"/>
              </w:rPr>
              <w:t>СПб.:</w:t>
            </w:r>
            <w:r>
              <w:rPr>
                <w:spacing w:val="43"/>
                <w:sz w:val="24"/>
              </w:rPr>
              <w:t xml:space="preserve"> </w:t>
            </w:r>
            <w:r>
              <w:rPr>
                <w:sz w:val="24"/>
              </w:rPr>
              <w:t>ООО</w:t>
            </w:r>
            <w:r>
              <w:rPr>
                <w:spacing w:val="50"/>
                <w:sz w:val="24"/>
              </w:rPr>
              <w:t xml:space="preserve"> </w:t>
            </w:r>
            <w:r>
              <w:rPr>
                <w:sz w:val="24"/>
              </w:rPr>
              <w:t>«Издательство</w:t>
            </w:r>
          </w:p>
          <w:p w:rsidR="005C1778" w:rsidRDefault="005C1778" w:rsidP="005C1778">
            <w:pPr>
              <w:pStyle w:val="TableParagraph"/>
              <w:spacing w:before="1"/>
              <w:ind w:left="241"/>
              <w:rPr>
                <w:sz w:val="24"/>
              </w:rPr>
            </w:pPr>
            <w:r>
              <w:rPr>
                <w:sz w:val="24"/>
              </w:rPr>
              <w:t>«ДЕТСТВО-ПРЕСС»,</w:t>
            </w:r>
            <w:r>
              <w:rPr>
                <w:spacing w:val="-4"/>
                <w:sz w:val="24"/>
              </w:rPr>
              <w:t xml:space="preserve"> </w:t>
            </w:r>
            <w:r>
              <w:rPr>
                <w:sz w:val="24"/>
              </w:rPr>
              <w:t>2011.</w:t>
            </w:r>
          </w:p>
          <w:p w:rsidR="005C1778" w:rsidRDefault="005C1778" w:rsidP="005C1778">
            <w:pPr>
              <w:pStyle w:val="TableParagraph"/>
              <w:numPr>
                <w:ilvl w:val="0"/>
                <w:numId w:val="210"/>
              </w:numPr>
              <w:tabs>
                <w:tab w:val="left" w:pos="719"/>
              </w:tabs>
              <w:ind w:right="-15" w:hanging="159"/>
              <w:jc w:val="both"/>
              <w:rPr>
                <w:sz w:val="24"/>
              </w:rPr>
            </w:pPr>
            <w:r>
              <w:rPr>
                <w:sz w:val="24"/>
              </w:rPr>
              <w:t>Новикова</w:t>
            </w:r>
            <w:r>
              <w:rPr>
                <w:spacing w:val="1"/>
                <w:sz w:val="24"/>
              </w:rPr>
              <w:t xml:space="preserve"> </w:t>
            </w:r>
            <w:r>
              <w:rPr>
                <w:sz w:val="24"/>
              </w:rPr>
              <w:t>В.П.</w:t>
            </w:r>
            <w:r>
              <w:rPr>
                <w:spacing w:val="1"/>
                <w:sz w:val="24"/>
              </w:rPr>
              <w:t xml:space="preserve"> </w:t>
            </w:r>
            <w:r>
              <w:rPr>
                <w:sz w:val="24"/>
              </w:rPr>
              <w:t>Математика</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Младший</w:t>
            </w:r>
            <w:r>
              <w:rPr>
                <w:spacing w:val="1"/>
                <w:sz w:val="24"/>
              </w:rPr>
              <w:t xml:space="preserve"> </w:t>
            </w:r>
            <w:r>
              <w:rPr>
                <w:sz w:val="24"/>
              </w:rPr>
              <w:t>дошкольный</w:t>
            </w:r>
            <w:r>
              <w:rPr>
                <w:spacing w:val="-57"/>
                <w:sz w:val="24"/>
              </w:rPr>
              <w:t xml:space="preserve"> </w:t>
            </w:r>
            <w:proofErr w:type="spellStart"/>
            <w:r>
              <w:rPr>
                <w:sz w:val="24"/>
              </w:rPr>
              <w:t>позраст</w:t>
            </w:r>
            <w:proofErr w:type="spellEnd"/>
            <w:r>
              <w:rPr>
                <w:sz w:val="24"/>
              </w:rPr>
              <w:t>.</w:t>
            </w:r>
            <w:r>
              <w:rPr>
                <w:spacing w:val="-1"/>
                <w:sz w:val="24"/>
              </w:rPr>
              <w:t xml:space="preserve"> </w:t>
            </w:r>
            <w:r>
              <w:rPr>
                <w:sz w:val="24"/>
              </w:rPr>
              <w:t>Мозаика-Синтез,</w:t>
            </w:r>
            <w:r>
              <w:rPr>
                <w:spacing w:val="-1"/>
                <w:sz w:val="24"/>
              </w:rPr>
              <w:t xml:space="preserve"> </w:t>
            </w:r>
            <w:r>
              <w:rPr>
                <w:sz w:val="24"/>
              </w:rPr>
              <w:t>2000</w:t>
            </w:r>
          </w:p>
        </w:tc>
      </w:tr>
      <w:tr w:rsidR="005C1778" w:rsidTr="005C1778">
        <w:trPr>
          <w:trHeight w:val="2870"/>
        </w:trPr>
        <w:tc>
          <w:tcPr>
            <w:tcW w:w="1632" w:type="dxa"/>
            <w:vMerge/>
            <w:tcBorders>
              <w:top w:val="nil"/>
            </w:tcBorders>
            <w:shd w:val="clear" w:color="auto" w:fill="auto"/>
          </w:tcPr>
          <w:p w:rsidR="005C1778" w:rsidRDefault="005C1778" w:rsidP="005C1778">
            <w:pPr>
              <w:rPr>
                <w:sz w:val="2"/>
                <w:szCs w:val="2"/>
              </w:rPr>
            </w:pPr>
          </w:p>
        </w:tc>
        <w:tc>
          <w:tcPr>
            <w:tcW w:w="1418" w:type="dxa"/>
          </w:tcPr>
          <w:p w:rsidR="005C1778" w:rsidRDefault="005C1778" w:rsidP="005C1778">
            <w:pPr>
              <w:pStyle w:val="TableParagraph"/>
              <w:spacing w:before="47"/>
              <w:ind w:left="55" w:right="44"/>
              <w:rPr>
                <w:sz w:val="24"/>
              </w:rPr>
            </w:pPr>
            <w:r>
              <w:rPr>
                <w:sz w:val="24"/>
              </w:rPr>
              <w:t>От</w:t>
            </w:r>
            <w:r>
              <w:rPr>
                <w:spacing w:val="-12"/>
                <w:sz w:val="24"/>
              </w:rPr>
              <w:t xml:space="preserve"> </w:t>
            </w:r>
            <w:r>
              <w:rPr>
                <w:sz w:val="24"/>
              </w:rPr>
              <w:t>4</w:t>
            </w:r>
            <w:r>
              <w:rPr>
                <w:spacing w:val="-11"/>
                <w:sz w:val="24"/>
              </w:rPr>
              <w:t xml:space="preserve"> </w:t>
            </w:r>
            <w:r>
              <w:rPr>
                <w:sz w:val="24"/>
              </w:rPr>
              <w:t>лет</w:t>
            </w:r>
            <w:r>
              <w:rPr>
                <w:spacing w:val="-11"/>
                <w:sz w:val="24"/>
              </w:rPr>
              <w:t xml:space="preserve"> </w:t>
            </w:r>
            <w:r>
              <w:rPr>
                <w:sz w:val="24"/>
              </w:rPr>
              <w:t>до</w:t>
            </w:r>
            <w:r>
              <w:rPr>
                <w:spacing w:val="-9"/>
                <w:sz w:val="24"/>
              </w:rPr>
              <w:t xml:space="preserve"> </w:t>
            </w:r>
            <w:r>
              <w:rPr>
                <w:sz w:val="24"/>
              </w:rPr>
              <w:t>5</w:t>
            </w:r>
            <w:r>
              <w:rPr>
                <w:spacing w:val="-57"/>
                <w:sz w:val="24"/>
              </w:rPr>
              <w:t xml:space="preserve"> </w:t>
            </w:r>
            <w:r>
              <w:rPr>
                <w:sz w:val="24"/>
              </w:rPr>
              <w:t>лет</w:t>
            </w:r>
          </w:p>
        </w:tc>
        <w:tc>
          <w:tcPr>
            <w:tcW w:w="5451" w:type="dxa"/>
          </w:tcPr>
          <w:p w:rsidR="005C1778" w:rsidRDefault="005C1778" w:rsidP="005C1778">
            <w:pPr>
              <w:pStyle w:val="TableParagraph"/>
              <w:numPr>
                <w:ilvl w:val="0"/>
                <w:numId w:val="209"/>
              </w:numPr>
              <w:tabs>
                <w:tab w:val="left" w:pos="435"/>
                <w:tab w:val="left" w:pos="3142"/>
                <w:tab w:val="left" w:pos="5143"/>
              </w:tabs>
              <w:spacing w:before="47"/>
              <w:ind w:left="434" w:right="167"/>
              <w:jc w:val="both"/>
              <w:rPr>
                <w:sz w:val="24"/>
              </w:rPr>
            </w:pPr>
            <w:r>
              <w:rPr>
                <w:sz w:val="24"/>
              </w:rPr>
              <w:t>обогащать</w:t>
            </w:r>
            <w:r>
              <w:rPr>
                <w:spacing w:val="1"/>
                <w:sz w:val="24"/>
              </w:rPr>
              <w:t xml:space="preserve"> </w:t>
            </w:r>
            <w:r>
              <w:rPr>
                <w:sz w:val="24"/>
              </w:rPr>
              <w:t>сенсорный</w:t>
            </w:r>
            <w:r>
              <w:rPr>
                <w:spacing w:val="1"/>
                <w:sz w:val="24"/>
              </w:rPr>
              <w:t xml:space="preserve"> </w:t>
            </w:r>
            <w:r>
              <w:rPr>
                <w:sz w:val="24"/>
              </w:rPr>
              <w:t>опыт</w:t>
            </w:r>
            <w:r>
              <w:rPr>
                <w:spacing w:val="1"/>
                <w:sz w:val="24"/>
              </w:rPr>
              <w:t xml:space="preserve"> </w:t>
            </w:r>
            <w:r>
              <w:rPr>
                <w:sz w:val="24"/>
              </w:rPr>
              <w:t>детей,</w:t>
            </w:r>
            <w:r>
              <w:rPr>
                <w:spacing w:val="1"/>
                <w:sz w:val="24"/>
              </w:rPr>
              <w:t xml:space="preserve"> </w:t>
            </w:r>
            <w:r>
              <w:rPr>
                <w:sz w:val="24"/>
              </w:rPr>
              <w:t>развивать</w:t>
            </w:r>
            <w:r>
              <w:rPr>
                <w:spacing w:val="-57"/>
                <w:sz w:val="24"/>
              </w:rPr>
              <w:t xml:space="preserve"> </w:t>
            </w:r>
            <w:r>
              <w:rPr>
                <w:sz w:val="24"/>
              </w:rPr>
              <w:t>целенаправленное</w:t>
            </w:r>
            <w:r>
              <w:rPr>
                <w:sz w:val="24"/>
              </w:rPr>
              <w:tab/>
              <w:t>восприятие</w:t>
            </w:r>
            <w:r>
              <w:rPr>
                <w:sz w:val="24"/>
              </w:rPr>
              <w:tab/>
            </w:r>
            <w:r>
              <w:rPr>
                <w:spacing w:val="-5"/>
                <w:sz w:val="24"/>
              </w:rPr>
              <w:t>и</w:t>
            </w:r>
            <w:r>
              <w:rPr>
                <w:spacing w:val="-58"/>
                <w:sz w:val="24"/>
              </w:rPr>
              <w:t xml:space="preserve"> </w:t>
            </w:r>
            <w:r>
              <w:rPr>
                <w:sz w:val="24"/>
              </w:rPr>
              <w:t>самостоятельное</w:t>
            </w:r>
            <w:r>
              <w:rPr>
                <w:spacing w:val="1"/>
                <w:sz w:val="24"/>
              </w:rPr>
              <w:t xml:space="preserve"> </w:t>
            </w:r>
            <w:r>
              <w:rPr>
                <w:sz w:val="24"/>
              </w:rPr>
              <w:t>обследование</w:t>
            </w:r>
            <w:r>
              <w:rPr>
                <w:spacing w:val="1"/>
                <w:sz w:val="24"/>
              </w:rPr>
              <w:t xml:space="preserve"> </w:t>
            </w:r>
            <w:r>
              <w:rPr>
                <w:sz w:val="24"/>
              </w:rPr>
              <w:t>окружающих</w:t>
            </w:r>
            <w:r>
              <w:rPr>
                <w:spacing w:val="1"/>
                <w:sz w:val="24"/>
              </w:rPr>
              <w:t xml:space="preserve"> </w:t>
            </w:r>
            <w:r>
              <w:rPr>
                <w:sz w:val="24"/>
              </w:rPr>
              <w:t>предметов</w:t>
            </w:r>
            <w:r>
              <w:rPr>
                <w:spacing w:val="1"/>
                <w:sz w:val="24"/>
              </w:rPr>
              <w:t xml:space="preserve"> </w:t>
            </w:r>
            <w:r>
              <w:rPr>
                <w:sz w:val="24"/>
              </w:rPr>
              <w:t>(объектов)</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разные</w:t>
            </w:r>
            <w:r>
              <w:rPr>
                <w:spacing w:val="1"/>
                <w:sz w:val="24"/>
              </w:rPr>
              <w:t xml:space="preserve"> </w:t>
            </w:r>
            <w:r>
              <w:rPr>
                <w:sz w:val="24"/>
              </w:rPr>
              <w:t>органы</w:t>
            </w:r>
            <w:r>
              <w:rPr>
                <w:spacing w:val="-1"/>
                <w:sz w:val="24"/>
              </w:rPr>
              <w:t xml:space="preserve"> </w:t>
            </w:r>
            <w:r>
              <w:rPr>
                <w:sz w:val="24"/>
              </w:rPr>
              <w:t>чувств;</w:t>
            </w:r>
          </w:p>
          <w:p w:rsidR="005C1778" w:rsidRDefault="005C1778" w:rsidP="005C1778">
            <w:pPr>
              <w:pStyle w:val="TableParagraph"/>
              <w:numPr>
                <w:ilvl w:val="0"/>
                <w:numId w:val="209"/>
              </w:numPr>
              <w:tabs>
                <w:tab w:val="left" w:pos="435"/>
              </w:tabs>
              <w:ind w:left="434" w:right="166"/>
              <w:jc w:val="both"/>
              <w:rPr>
                <w:sz w:val="24"/>
              </w:rPr>
            </w:pPr>
            <w:r>
              <w:rPr>
                <w:sz w:val="24"/>
              </w:rPr>
              <w:t>развивать способы решения поисковых задач в</w:t>
            </w:r>
            <w:r>
              <w:rPr>
                <w:spacing w:val="-57"/>
                <w:sz w:val="24"/>
              </w:rPr>
              <w:t xml:space="preserve"> </w:t>
            </w:r>
            <w:r>
              <w:rPr>
                <w:sz w:val="24"/>
              </w:rPr>
              <w:t>самостоятельной</w:t>
            </w:r>
            <w:r>
              <w:rPr>
                <w:spacing w:val="1"/>
                <w:sz w:val="24"/>
              </w:rPr>
              <w:t xml:space="preserve"> </w:t>
            </w:r>
            <w:r>
              <w:rPr>
                <w:sz w:val="24"/>
              </w:rPr>
              <w:t>и</w:t>
            </w:r>
            <w:r>
              <w:rPr>
                <w:spacing w:val="1"/>
                <w:sz w:val="24"/>
              </w:rPr>
              <w:t xml:space="preserve"> </w:t>
            </w:r>
            <w:r>
              <w:rPr>
                <w:sz w:val="24"/>
              </w:rPr>
              <w:t>совместной</w:t>
            </w:r>
            <w:r>
              <w:rPr>
                <w:spacing w:val="1"/>
                <w:sz w:val="24"/>
              </w:rPr>
              <w:t xml:space="preserve"> </w:t>
            </w:r>
            <w:r>
              <w:rPr>
                <w:sz w:val="24"/>
              </w:rPr>
              <w:t>со</w:t>
            </w:r>
            <w:r>
              <w:rPr>
                <w:spacing w:val="1"/>
                <w:sz w:val="24"/>
              </w:rPr>
              <w:t xml:space="preserve"> </w:t>
            </w:r>
            <w:r>
              <w:rPr>
                <w:sz w:val="24"/>
              </w:rPr>
              <w:t>сверстниками</w:t>
            </w:r>
            <w:r>
              <w:rPr>
                <w:spacing w:val="-2"/>
                <w:sz w:val="24"/>
              </w:rPr>
              <w:t xml:space="preserve"> </w:t>
            </w:r>
            <w:r>
              <w:rPr>
                <w:sz w:val="24"/>
              </w:rPr>
              <w:t>и</w:t>
            </w:r>
            <w:r>
              <w:rPr>
                <w:spacing w:val="-1"/>
                <w:sz w:val="24"/>
              </w:rPr>
              <w:t xml:space="preserve"> </w:t>
            </w:r>
            <w:r>
              <w:rPr>
                <w:sz w:val="24"/>
              </w:rPr>
              <w:t>взрослыми</w:t>
            </w:r>
            <w:r>
              <w:rPr>
                <w:spacing w:val="-1"/>
                <w:sz w:val="24"/>
              </w:rPr>
              <w:t xml:space="preserve"> </w:t>
            </w:r>
            <w:r>
              <w:rPr>
                <w:sz w:val="24"/>
              </w:rPr>
              <w:t>деятельности;</w:t>
            </w:r>
          </w:p>
          <w:p w:rsidR="005C1778" w:rsidRDefault="005C1778" w:rsidP="005C1778">
            <w:pPr>
              <w:pStyle w:val="TableParagraph"/>
              <w:numPr>
                <w:ilvl w:val="0"/>
                <w:numId w:val="209"/>
              </w:numPr>
              <w:tabs>
                <w:tab w:val="left" w:pos="435"/>
              </w:tabs>
              <w:ind w:left="434" w:right="167"/>
              <w:jc w:val="both"/>
              <w:rPr>
                <w:sz w:val="24"/>
              </w:rPr>
            </w:pPr>
            <w:r>
              <w:rPr>
                <w:sz w:val="24"/>
              </w:rPr>
              <w:t>обогащать</w:t>
            </w:r>
            <w:r>
              <w:rPr>
                <w:spacing w:val="1"/>
                <w:sz w:val="24"/>
              </w:rPr>
              <w:t xml:space="preserve"> </w:t>
            </w:r>
            <w:r>
              <w:rPr>
                <w:sz w:val="24"/>
              </w:rPr>
              <w:t>элементарные</w:t>
            </w:r>
            <w:r>
              <w:rPr>
                <w:spacing w:val="1"/>
                <w:sz w:val="24"/>
              </w:rPr>
              <w:t xml:space="preserve"> </w:t>
            </w:r>
            <w:r>
              <w:rPr>
                <w:sz w:val="24"/>
              </w:rPr>
              <w:t>математические</w:t>
            </w:r>
            <w:r>
              <w:rPr>
                <w:spacing w:val="1"/>
                <w:sz w:val="24"/>
              </w:rPr>
              <w:t xml:space="preserve"> </w:t>
            </w:r>
            <w:r>
              <w:rPr>
                <w:sz w:val="24"/>
              </w:rPr>
              <w:t>представления</w:t>
            </w:r>
            <w:r>
              <w:rPr>
                <w:spacing w:val="41"/>
                <w:sz w:val="24"/>
              </w:rPr>
              <w:t xml:space="preserve"> </w:t>
            </w:r>
            <w:r>
              <w:rPr>
                <w:sz w:val="24"/>
              </w:rPr>
              <w:t>о</w:t>
            </w:r>
            <w:r>
              <w:rPr>
                <w:spacing w:val="41"/>
                <w:sz w:val="24"/>
              </w:rPr>
              <w:t xml:space="preserve"> </w:t>
            </w:r>
            <w:r>
              <w:rPr>
                <w:sz w:val="24"/>
              </w:rPr>
              <w:t>количестве,</w:t>
            </w:r>
            <w:r>
              <w:rPr>
                <w:spacing w:val="41"/>
                <w:sz w:val="24"/>
              </w:rPr>
              <w:t xml:space="preserve"> </w:t>
            </w:r>
            <w:r>
              <w:rPr>
                <w:sz w:val="24"/>
              </w:rPr>
              <w:t>числе,</w:t>
            </w:r>
            <w:r>
              <w:rPr>
                <w:spacing w:val="41"/>
                <w:sz w:val="24"/>
              </w:rPr>
              <w:t xml:space="preserve"> </w:t>
            </w:r>
            <w:r>
              <w:rPr>
                <w:sz w:val="24"/>
              </w:rPr>
              <w:t>форме,</w:t>
            </w:r>
          </w:p>
        </w:tc>
        <w:tc>
          <w:tcPr>
            <w:tcW w:w="2268" w:type="dxa"/>
          </w:tcPr>
          <w:p w:rsidR="005C1778" w:rsidRDefault="005C1778" w:rsidP="005C1778">
            <w:pPr>
              <w:pStyle w:val="TableParagraph"/>
              <w:spacing w:before="47"/>
              <w:ind w:left="694" w:right="574" w:hanging="10"/>
              <w:rPr>
                <w:sz w:val="24"/>
              </w:rPr>
            </w:pPr>
            <w:r>
              <w:rPr>
                <w:sz w:val="24"/>
              </w:rPr>
              <w:t>ФОП</w:t>
            </w:r>
            <w:r>
              <w:rPr>
                <w:spacing w:val="-14"/>
                <w:sz w:val="24"/>
              </w:rPr>
              <w:t xml:space="preserve"> </w:t>
            </w:r>
            <w:r>
              <w:rPr>
                <w:sz w:val="24"/>
              </w:rPr>
              <w:t>ДО,</w:t>
            </w:r>
            <w:r>
              <w:rPr>
                <w:spacing w:val="-57"/>
                <w:sz w:val="24"/>
              </w:rPr>
              <w:t xml:space="preserve"> </w:t>
            </w:r>
            <w:r>
              <w:rPr>
                <w:sz w:val="24"/>
              </w:rPr>
              <w:t>п. 19.5.2.,</w:t>
            </w:r>
          </w:p>
          <w:p w:rsidR="005C1778" w:rsidRDefault="005C1778" w:rsidP="005C1778">
            <w:pPr>
              <w:pStyle w:val="TableParagraph"/>
              <w:ind w:left="675"/>
              <w:rPr>
                <w:sz w:val="24"/>
              </w:rPr>
            </w:pPr>
          </w:p>
        </w:tc>
        <w:tc>
          <w:tcPr>
            <w:tcW w:w="4301" w:type="dxa"/>
          </w:tcPr>
          <w:p w:rsidR="005C1778" w:rsidRDefault="005C1778" w:rsidP="005C1778">
            <w:pPr>
              <w:pStyle w:val="TableParagraph"/>
              <w:numPr>
                <w:ilvl w:val="0"/>
                <w:numId w:val="208"/>
              </w:numPr>
              <w:tabs>
                <w:tab w:val="left" w:pos="719"/>
                <w:tab w:val="left" w:pos="2272"/>
                <w:tab w:val="left" w:pos="2783"/>
                <w:tab w:val="left" w:pos="3223"/>
              </w:tabs>
              <w:spacing w:before="47"/>
              <w:ind w:left="240" w:right="-15" w:firstLine="141"/>
              <w:jc w:val="both"/>
              <w:rPr>
                <w:sz w:val="24"/>
              </w:rPr>
            </w:pPr>
            <w:proofErr w:type="spellStart"/>
            <w:r>
              <w:rPr>
                <w:sz w:val="24"/>
              </w:rPr>
              <w:t>Воронкевич</w:t>
            </w:r>
            <w:proofErr w:type="spellEnd"/>
            <w:r>
              <w:rPr>
                <w:spacing w:val="1"/>
                <w:sz w:val="24"/>
              </w:rPr>
              <w:t xml:space="preserve"> </w:t>
            </w:r>
            <w:r>
              <w:rPr>
                <w:sz w:val="24"/>
              </w:rPr>
              <w:t>О.А.</w:t>
            </w:r>
            <w:r>
              <w:rPr>
                <w:spacing w:val="1"/>
                <w:sz w:val="24"/>
              </w:rPr>
              <w:t xml:space="preserve"> </w:t>
            </w:r>
            <w:r>
              <w:rPr>
                <w:sz w:val="24"/>
              </w:rPr>
              <w:t>Добро</w:t>
            </w:r>
            <w:r>
              <w:rPr>
                <w:spacing w:val="-57"/>
                <w:sz w:val="24"/>
              </w:rPr>
              <w:t xml:space="preserve"> </w:t>
            </w:r>
            <w:r>
              <w:rPr>
                <w:sz w:val="24"/>
              </w:rPr>
              <w:t>пожаловать</w:t>
            </w:r>
            <w:r>
              <w:rPr>
                <w:sz w:val="24"/>
              </w:rPr>
              <w:tab/>
              <w:t>в</w:t>
            </w:r>
            <w:r>
              <w:rPr>
                <w:sz w:val="24"/>
              </w:rPr>
              <w:tab/>
            </w:r>
            <w:r>
              <w:rPr>
                <w:sz w:val="24"/>
              </w:rPr>
              <w:tab/>
              <w:t>экологию!</w:t>
            </w:r>
            <w:r>
              <w:rPr>
                <w:spacing w:val="-58"/>
                <w:sz w:val="24"/>
              </w:rPr>
              <w:t xml:space="preserve"> </w:t>
            </w:r>
            <w:r>
              <w:rPr>
                <w:sz w:val="24"/>
              </w:rPr>
              <w:t>Перспективный</w:t>
            </w:r>
            <w:r>
              <w:rPr>
                <w:spacing w:val="1"/>
                <w:sz w:val="24"/>
              </w:rPr>
              <w:t xml:space="preserve"> </w:t>
            </w:r>
            <w:r>
              <w:rPr>
                <w:sz w:val="24"/>
              </w:rPr>
              <w:t>план</w:t>
            </w:r>
            <w:r>
              <w:rPr>
                <w:spacing w:val="1"/>
                <w:sz w:val="24"/>
              </w:rPr>
              <w:t xml:space="preserve"> </w:t>
            </w:r>
            <w:r>
              <w:rPr>
                <w:sz w:val="24"/>
              </w:rPr>
              <w:t>работы</w:t>
            </w:r>
            <w:r>
              <w:rPr>
                <w:spacing w:val="1"/>
                <w:sz w:val="24"/>
              </w:rPr>
              <w:t xml:space="preserve"> </w:t>
            </w:r>
            <w:r>
              <w:rPr>
                <w:sz w:val="24"/>
              </w:rPr>
              <w:t>по</w:t>
            </w:r>
            <w:r>
              <w:rPr>
                <w:spacing w:val="1"/>
                <w:sz w:val="24"/>
              </w:rPr>
              <w:t xml:space="preserve"> </w:t>
            </w:r>
            <w:r>
              <w:rPr>
                <w:sz w:val="24"/>
              </w:rPr>
              <w:t>формированию</w:t>
            </w:r>
            <w:r>
              <w:rPr>
                <w:sz w:val="24"/>
              </w:rPr>
              <w:tab/>
            </w:r>
            <w:r>
              <w:rPr>
                <w:sz w:val="24"/>
              </w:rPr>
              <w:tab/>
              <w:t>экологической</w:t>
            </w:r>
            <w:r>
              <w:rPr>
                <w:spacing w:val="-58"/>
                <w:sz w:val="24"/>
              </w:rPr>
              <w:t xml:space="preserve"> </w:t>
            </w:r>
            <w:r>
              <w:rPr>
                <w:sz w:val="24"/>
              </w:rPr>
              <w:t>культуры</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 – СПб.: «ДЕТСТВО-ПРЕСС»,</w:t>
            </w:r>
            <w:r>
              <w:rPr>
                <w:spacing w:val="1"/>
                <w:sz w:val="24"/>
              </w:rPr>
              <w:t xml:space="preserve"> </w:t>
            </w:r>
            <w:r>
              <w:rPr>
                <w:sz w:val="24"/>
              </w:rPr>
              <w:t>2010.</w:t>
            </w:r>
          </w:p>
          <w:p w:rsidR="005C1778" w:rsidRDefault="005C1778" w:rsidP="005C1778">
            <w:pPr>
              <w:pStyle w:val="TableParagraph"/>
              <w:numPr>
                <w:ilvl w:val="0"/>
                <w:numId w:val="208"/>
              </w:numPr>
              <w:tabs>
                <w:tab w:val="left" w:pos="719"/>
                <w:tab w:val="left" w:pos="1761"/>
                <w:tab w:val="left" w:pos="2630"/>
                <w:tab w:val="left" w:pos="2718"/>
              </w:tabs>
              <w:ind w:right="-15" w:firstLine="141"/>
              <w:jc w:val="both"/>
              <w:rPr>
                <w:sz w:val="24"/>
              </w:rPr>
            </w:pPr>
            <w:proofErr w:type="spellStart"/>
            <w:r>
              <w:rPr>
                <w:sz w:val="24"/>
              </w:rPr>
              <w:t>Помораева</w:t>
            </w:r>
            <w:proofErr w:type="spellEnd"/>
            <w:r>
              <w:rPr>
                <w:spacing w:val="1"/>
                <w:sz w:val="24"/>
              </w:rPr>
              <w:t xml:space="preserve"> </w:t>
            </w:r>
            <w:r>
              <w:rPr>
                <w:sz w:val="24"/>
              </w:rPr>
              <w:t>И.</w:t>
            </w:r>
            <w:r>
              <w:rPr>
                <w:spacing w:val="1"/>
                <w:sz w:val="24"/>
              </w:rPr>
              <w:t xml:space="preserve"> </w:t>
            </w:r>
            <w:r>
              <w:rPr>
                <w:sz w:val="24"/>
              </w:rPr>
              <w:t>А.,</w:t>
            </w:r>
            <w:r>
              <w:rPr>
                <w:spacing w:val="1"/>
                <w:sz w:val="24"/>
              </w:rPr>
              <w:t xml:space="preserve"> </w:t>
            </w:r>
            <w:proofErr w:type="spellStart"/>
            <w:r>
              <w:rPr>
                <w:sz w:val="24"/>
              </w:rPr>
              <w:t>Позина</w:t>
            </w:r>
            <w:proofErr w:type="spellEnd"/>
            <w:r>
              <w:rPr>
                <w:spacing w:val="1"/>
                <w:sz w:val="24"/>
              </w:rPr>
              <w:t xml:space="preserve"> </w:t>
            </w:r>
            <w:r>
              <w:rPr>
                <w:sz w:val="24"/>
              </w:rPr>
              <w:t>В.А.</w:t>
            </w:r>
            <w:r>
              <w:rPr>
                <w:spacing w:val="-57"/>
                <w:sz w:val="24"/>
              </w:rPr>
              <w:t xml:space="preserve"> </w:t>
            </w:r>
            <w:r>
              <w:rPr>
                <w:sz w:val="24"/>
              </w:rPr>
              <w:t>Занятия</w:t>
            </w:r>
            <w:r>
              <w:rPr>
                <w:sz w:val="24"/>
              </w:rPr>
              <w:tab/>
              <w:t>по</w:t>
            </w:r>
            <w:r>
              <w:rPr>
                <w:sz w:val="24"/>
              </w:rPr>
              <w:tab/>
            </w:r>
            <w:r>
              <w:rPr>
                <w:sz w:val="24"/>
              </w:rPr>
              <w:tab/>
              <w:t>формированию</w:t>
            </w:r>
            <w:r>
              <w:rPr>
                <w:spacing w:val="-58"/>
                <w:sz w:val="24"/>
              </w:rPr>
              <w:t xml:space="preserve"> </w:t>
            </w:r>
            <w:r>
              <w:rPr>
                <w:sz w:val="24"/>
              </w:rPr>
              <w:t>элементарных</w:t>
            </w:r>
            <w:r>
              <w:rPr>
                <w:sz w:val="24"/>
              </w:rPr>
              <w:tab/>
            </w:r>
            <w:r>
              <w:rPr>
                <w:sz w:val="24"/>
              </w:rPr>
              <w:tab/>
              <w:t>математических</w:t>
            </w:r>
          </w:p>
        </w:tc>
      </w:tr>
    </w:tbl>
    <w:p w:rsidR="005C1778" w:rsidRDefault="005C1778" w:rsidP="005C1778">
      <w:pPr>
        <w:tabs>
          <w:tab w:val="left" w:pos="9105"/>
        </w:tabs>
        <w:rPr>
          <w:sz w:val="24"/>
        </w:rPr>
      </w:pPr>
    </w:p>
    <w:p w:rsidR="005C1778" w:rsidRDefault="005C1778" w:rsidP="005C1778">
      <w:pPr>
        <w:tabs>
          <w:tab w:val="left" w:pos="9105"/>
        </w:tabs>
        <w:rPr>
          <w:sz w:val="24"/>
        </w:rPr>
      </w:pPr>
    </w:p>
    <w:p w:rsidR="005C1778" w:rsidRDefault="005C1778" w:rsidP="005C1778">
      <w:pPr>
        <w:tabs>
          <w:tab w:val="left" w:pos="9105"/>
        </w:tabs>
        <w:rPr>
          <w:sz w:val="24"/>
        </w:rPr>
      </w:pPr>
    </w:p>
    <w:p w:rsidR="005C1778" w:rsidRDefault="005C1778" w:rsidP="005C1778">
      <w:pPr>
        <w:tabs>
          <w:tab w:val="left" w:pos="9105"/>
        </w:tabs>
        <w:rPr>
          <w:sz w:val="24"/>
        </w:rPr>
      </w:pPr>
    </w:p>
    <w:p w:rsidR="005C1778" w:rsidRDefault="005C1778" w:rsidP="005C1778">
      <w:pPr>
        <w:tabs>
          <w:tab w:val="left" w:pos="9105"/>
        </w:tabs>
        <w:rPr>
          <w:sz w:val="24"/>
        </w:rPr>
      </w:pPr>
    </w:p>
    <w:p w:rsidR="005C1778" w:rsidRDefault="005C1778" w:rsidP="005C1778">
      <w:pPr>
        <w:tabs>
          <w:tab w:val="left" w:pos="9105"/>
        </w:tabs>
        <w:rPr>
          <w:sz w:val="24"/>
        </w:rPr>
      </w:pPr>
    </w:p>
    <w:p w:rsidR="005C1778" w:rsidRDefault="005C1778" w:rsidP="005C1778">
      <w:pPr>
        <w:tabs>
          <w:tab w:val="left" w:pos="9105"/>
        </w:tabs>
        <w:rPr>
          <w:sz w:val="24"/>
        </w:rPr>
      </w:pPr>
    </w:p>
    <w:p w:rsidR="005C1778" w:rsidRDefault="005C1778" w:rsidP="005C1778">
      <w:pPr>
        <w:tabs>
          <w:tab w:val="left" w:pos="9105"/>
        </w:tabs>
        <w:rPr>
          <w:sz w:val="24"/>
        </w:rPr>
      </w:pPr>
    </w:p>
    <w:p w:rsidR="005C1778" w:rsidRDefault="005C1778" w:rsidP="005C1778">
      <w:pPr>
        <w:tabs>
          <w:tab w:val="left" w:pos="9105"/>
        </w:tabs>
        <w:rPr>
          <w:sz w:val="24"/>
        </w:rPr>
      </w:pPr>
    </w:p>
    <w:p w:rsidR="005C1778" w:rsidRDefault="005C1778" w:rsidP="005C1778">
      <w:pPr>
        <w:tabs>
          <w:tab w:val="left" w:pos="9105"/>
        </w:tabs>
        <w:rPr>
          <w:sz w:val="24"/>
        </w:rPr>
      </w:pPr>
    </w:p>
    <w:p w:rsidR="005C1778" w:rsidRDefault="005C1778" w:rsidP="005C1778">
      <w:pPr>
        <w:tabs>
          <w:tab w:val="left" w:pos="9105"/>
        </w:tabs>
        <w:rPr>
          <w:sz w:val="24"/>
        </w:rPr>
      </w:pPr>
    </w:p>
    <w:p w:rsidR="005C1778" w:rsidRDefault="005C1778" w:rsidP="005C1778">
      <w:pPr>
        <w:tabs>
          <w:tab w:val="left" w:pos="9105"/>
        </w:tabs>
        <w:rPr>
          <w:sz w:val="24"/>
        </w:rPr>
      </w:pPr>
    </w:p>
    <w:p w:rsidR="005C1778" w:rsidRDefault="005C1778" w:rsidP="005C1778">
      <w:pPr>
        <w:tabs>
          <w:tab w:val="left" w:pos="9105"/>
        </w:tabs>
        <w:rPr>
          <w:sz w:val="24"/>
        </w:rPr>
      </w:pPr>
    </w:p>
    <w:p w:rsidR="005C1778" w:rsidRDefault="005C1778" w:rsidP="005C1778">
      <w:pPr>
        <w:tabs>
          <w:tab w:val="left" w:pos="9105"/>
        </w:tabs>
        <w:rPr>
          <w:sz w:val="24"/>
        </w:rPr>
      </w:pPr>
    </w:p>
    <w:p w:rsidR="005C1778" w:rsidRDefault="005C1778" w:rsidP="005C1778">
      <w:pPr>
        <w:tabs>
          <w:tab w:val="left" w:pos="9105"/>
        </w:tabs>
        <w:rPr>
          <w:sz w:val="24"/>
        </w:rPr>
      </w:pPr>
    </w:p>
    <w:p w:rsidR="005C1778" w:rsidRDefault="005C1778" w:rsidP="005C1778">
      <w:pPr>
        <w:tabs>
          <w:tab w:val="left" w:pos="9105"/>
        </w:tabs>
        <w:rPr>
          <w:sz w:val="24"/>
        </w:rPr>
      </w:pPr>
    </w:p>
    <w:p w:rsidR="005C1778" w:rsidRDefault="005C1778" w:rsidP="005C1778">
      <w:pPr>
        <w:tabs>
          <w:tab w:val="left" w:pos="9105"/>
        </w:tabs>
        <w:rPr>
          <w:sz w:val="24"/>
        </w:rPr>
      </w:pPr>
    </w:p>
    <w:p w:rsidR="005C1778" w:rsidRDefault="005C1778" w:rsidP="005C1778">
      <w:pPr>
        <w:tabs>
          <w:tab w:val="left" w:pos="9105"/>
        </w:tabs>
        <w:rPr>
          <w:sz w:val="24"/>
        </w:rPr>
      </w:pPr>
    </w:p>
    <w:p w:rsidR="005C1778" w:rsidRDefault="005C1778" w:rsidP="005C1778">
      <w:pPr>
        <w:tabs>
          <w:tab w:val="left" w:pos="9105"/>
        </w:tabs>
        <w:rPr>
          <w:sz w:val="24"/>
        </w:rPr>
      </w:pPr>
    </w:p>
    <w:p w:rsidR="005C1778" w:rsidRDefault="005C1778" w:rsidP="005C1778">
      <w:pPr>
        <w:tabs>
          <w:tab w:val="left" w:pos="9105"/>
        </w:tabs>
        <w:rPr>
          <w:sz w:val="24"/>
        </w:rPr>
      </w:pPr>
    </w:p>
    <w:p w:rsidR="005C1778" w:rsidRDefault="005C1778" w:rsidP="005C1778">
      <w:pPr>
        <w:tabs>
          <w:tab w:val="left" w:pos="9105"/>
        </w:tabs>
        <w:rPr>
          <w:sz w:val="24"/>
        </w:rPr>
      </w:pPr>
    </w:p>
    <w:p w:rsidR="005C1778" w:rsidRDefault="005C1778" w:rsidP="005C1778">
      <w:pPr>
        <w:tabs>
          <w:tab w:val="left" w:pos="9105"/>
        </w:tabs>
        <w:rPr>
          <w:sz w:val="24"/>
        </w:rPr>
      </w:pPr>
    </w:p>
    <w:p w:rsidR="005C1778" w:rsidRDefault="005C1778" w:rsidP="005C1778">
      <w:pPr>
        <w:tabs>
          <w:tab w:val="left" w:pos="9105"/>
        </w:tabs>
        <w:rPr>
          <w:sz w:val="24"/>
        </w:rPr>
      </w:pPr>
    </w:p>
    <w:p w:rsidR="00837E2E" w:rsidRPr="005C1778" w:rsidRDefault="005C1778" w:rsidP="005C1778">
      <w:pPr>
        <w:tabs>
          <w:tab w:val="left" w:pos="9105"/>
        </w:tabs>
        <w:rPr>
          <w:sz w:val="24"/>
        </w:rPr>
        <w:sectPr w:rsidR="00837E2E" w:rsidRPr="005C1778" w:rsidSect="005C1778">
          <w:pgSz w:w="16840" w:h="11910" w:orient="landscape"/>
          <w:pgMar w:top="454" w:right="357" w:bottom="697" w:left="380" w:header="0" w:footer="505" w:gutter="0"/>
          <w:cols w:space="720"/>
        </w:sectPr>
      </w:pPr>
      <w:r>
        <w:rPr>
          <w:sz w:val="24"/>
        </w:rPr>
        <w:tab/>
      </w:r>
    </w:p>
    <w:tbl>
      <w:tblPr>
        <w:tblStyle w:val="TableNormal"/>
        <w:tblpPr w:leftFromText="180" w:rightFromText="180" w:vertAnchor="text" w:horzAnchor="margin" w:tblpY="3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5C1778" w:rsidTr="005C1778">
        <w:trPr>
          <w:trHeight w:val="10323"/>
        </w:trPr>
        <w:tc>
          <w:tcPr>
            <w:tcW w:w="1632" w:type="dxa"/>
          </w:tcPr>
          <w:p w:rsidR="005C1778" w:rsidRDefault="005C1778" w:rsidP="005C1778">
            <w:pPr>
              <w:pStyle w:val="TableParagraph"/>
              <w:rPr>
                <w:sz w:val="24"/>
              </w:rPr>
            </w:pPr>
          </w:p>
        </w:tc>
        <w:tc>
          <w:tcPr>
            <w:tcW w:w="1418" w:type="dxa"/>
          </w:tcPr>
          <w:p w:rsidR="005C1778" w:rsidRDefault="005C1778" w:rsidP="005C1778">
            <w:pPr>
              <w:pStyle w:val="TableParagraph"/>
              <w:rPr>
                <w:sz w:val="24"/>
              </w:rPr>
            </w:pPr>
          </w:p>
        </w:tc>
        <w:tc>
          <w:tcPr>
            <w:tcW w:w="5451" w:type="dxa"/>
          </w:tcPr>
          <w:p w:rsidR="005C1778" w:rsidRDefault="005C1778" w:rsidP="005C1778">
            <w:pPr>
              <w:pStyle w:val="TableParagraph"/>
              <w:spacing w:before="47"/>
              <w:ind w:left="434" w:right="165"/>
              <w:jc w:val="both"/>
              <w:rPr>
                <w:sz w:val="24"/>
              </w:rPr>
            </w:pPr>
            <w:r>
              <w:rPr>
                <w:sz w:val="24"/>
              </w:rPr>
              <w:t>величине</w:t>
            </w:r>
            <w:r>
              <w:rPr>
                <w:spacing w:val="1"/>
                <w:sz w:val="24"/>
              </w:rPr>
              <w:t xml:space="preserve"> </w:t>
            </w:r>
            <w:r>
              <w:rPr>
                <w:sz w:val="24"/>
              </w:rPr>
              <w:t>предметов,</w:t>
            </w:r>
            <w:r>
              <w:rPr>
                <w:spacing w:val="1"/>
                <w:sz w:val="24"/>
              </w:rPr>
              <w:t xml:space="preserve"> </w:t>
            </w:r>
            <w:r>
              <w:rPr>
                <w:sz w:val="24"/>
              </w:rPr>
              <w:t>пространственных</w:t>
            </w:r>
            <w:r>
              <w:rPr>
                <w:spacing w:val="1"/>
                <w:sz w:val="24"/>
              </w:rPr>
              <w:t xml:space="preserve"> </w:t>
            </w:r>
            <w:r>
              <w:rPr>
                <w:sz w:val="24"/>
              </w:rPr>
              <w:t>и</w:t>
            </w:r>
            <w:r>
              <w:rPr>
                <w:spacing w:val="1"/>
                <w:sz w:val="24"/>
              </w:rPr>
              <w:t xml:space="preserve"> </w:t>
            </w:r>
            <w:r>
              <w:rPr>
                <w:sz w:val="24"/>
              </w:rPr>
              <w:t>временных отношениях;</w:t>
            </w:r>
          </w:p>
          <w:p w:rsidR="005C1778" w:rsidRDefault="005C1778" w:rsidP="005C1778">
            <w:pPr>
              <w:pStyle w:val="TableParagraph"/>
              <w:numPr>
                <w:ilvl w:val="0"/>
                <w:numId w:val="207"/>
              </w:numPr>
              <w:tabs>
                <w:tab w:val="left" w:pos="435"/>
              </w:tabs>
              <w:ind w:left="434" w:right="166"/>
              <w:jc w:val="both"/>
              <w:rPr>
                <w:sz w:val="24"/>
              </w:rPr>
            </w:pPr>
            <w:r>
              <w:rPr>
                <w:sz w:val="24"/>
              </w:rPr>
              <w:t>расширять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себе</w:t>
            </w:r>
            <w:r>
              <w:rPr>
                <w:spacing w:val="1"/>
                <w:sz w:val="24"/>
              </w:rPr>
              <w:t xml:space="preserve"> </w:t>
            </w:r>
            <w:r>
              <w:rPr>
                <w:sz w:val="24"/>
              </w:rPr>
              <w:t>и</w:t>
            </w:r>
            <w:r>
              <w:rPr>
                <w:spacing w:val="1"/>
                <w:sz w:val="24"/>
              </w:rPr>
              <w:t xml:space="preserve"> </w:t>
            </w:r>
            <w:r>
              <w:rPr>
                <w:sz w:val="24"/>
              </w:rPr>
              <w:t>своих</w:t>
            </w:r>
            <w:r>
              <w:rPr>
                <w:spacing w:val="1"/>
                <w:sz w:val="24"/>
              </w:rPr>
              <w:t xml:space="preserve"> </w:t>
            </w:r>
            <w:r>
              <w:rPr>
                <w:sz w:val="24"/>
              </w:rPr>
              <w:t>возможностях</w:t>
            </w:r>
            <w:r>
              <w:rPr>
                <w:spacing w:val="30"/>
                <w:sz w:val="24"/>
              </w:rPr>
              <w:t xml:space="preserve"> </w:t>
            </w:r>
            <w:r>
              <w:rPr>
                <w:sz w:val="24"/>
              </w:rPr>
              <w:t>в</w:t>
            </w:r>
            <w:r>
              <w:rPr>
                <w:spacing w:val="30"/>
                <w:sz w:val="24"/>
              </w:rPr>
              <w:t xml:space="preserve"> </w:t>
            </w:r>
            <w:r>
              <w:rPr>
                <w:sz w:val="24"/>
              </w:rPr>
              <w:t>познавательной</w:t>
            </w:r>
            <w:r>
              <w:rPr>
                <w:spacing w:val="30"/>
                <w:sz w:val="24"/>
              </w:rPr>
              <w:t xml:space="preserve"> </w:t>
            </w:r>
            <w:r>
              <w:rPr>
                <w:sz w:val="24"/>
              </w:rPr>
              <w:t>деятельности</w:t>
            </w:r>
            <w:r>
              <w:rPr>
                <w:spacing w:val="-57"/>
                <w:sz w:val="24"/>
              </w:rPr>
              <w:t xml:space="preserve"> </w:t>
            </w:r>
            <w:r>
              <w:rPr>
                <w:sz w:val="24"/>
              </w:rPr>
              <w:t>с родителями (законными представителями) и</w:t>
            </w:r>
            <w:r>
              <w:rPr>
                <w:spacing w:val="1"/>
                <w:sz w:val="24"/>
              </w:rPr>
              <w:t xml:space="preserve"> </w:t>
            </w:r>
            <w:r>
              <w:rPr>
                <w:sz w:val="24"/>
              </w:rPr>
              <w:t>членам</w:t>
            </w:r>
            <w:r>
              <w:rPr>
                <w:spacing w:val="1"/>
                <w:sz w:val="24"/>
              </w:rPr>
              <w:t xml:space="preserve"> </w:t>
            </w:r>
            <w:r>
              <w:rPr>
                <w:sz w:val="24"/>
              </w:rPr>
              <w:t>семьи;</w:t>
            </w:r>
            <w:r>
              <w:rPr>
                <w:spacing w:val="1"/>
                <w:sz w:val="24"/>
              </w:rPr>
              <w:t xml:space="preserve"> </w:t>
            </w:r>
            <w:r>
              <w:rPr>
                <w:sz w:val="24"/>
              </w:rPr>
              <w:t>продолжать</w:t>
            </w:r>
            <w:r>
              <w:rPr>
                <w:spacing w:val="1"/>
                <w:sz w:val="24"/>
              </w:rPr>
              <w:t xml:space="preserve"> </w:t>
            </w:r>
            <w:r>
              <w:rPr>
                <w:sz w:val="24"/>
              </w:rPr>
              <w:t>развивать</w:t>
            </w:r>
            <w:r>
              <w:rPr>
                <w:spacing w:val="1"/>
                <w:sz w:val="24"/>
              </w:rPr>
              <w:t xml:space="preserve"> </w:t>
            </w:r>
            <w:r>
              <w:rPr>
                <w:sz w:val="24"/>
              </w:rPr>
              <w:t>представления</w:t>
            </w:r>
            <w:r>
              <w:rPr>
                <w:spacing w:val="-1"/>
                <w:sz w:val="24"/>
              </w:rPr>
              <w:t xml:space="preserve"> </w:t>
            </w:r>
            <w:r>
              <w:rPr>
                <w:sz w:val="24"/>
              </w:rPr>
              <w:t>детей</w:t>
            </w:r>
            <w:r>
              <w:rPr>
                <w:spacing w:val="-1"/>
                <w:sz w:val="24"/>
              </w:rPr>
              <w:t xml:space="preserve"> </w:t>
            </w:r>
            <w:r>
              <w:rPr>
                <w:sz w:val="24"/>
              </w:rPr>
              <w:t>о труде</w:t>
            </w:r>
            <w:r>
              <w:rPr>
                <w:spacing w:val="-2"/>
                <w:sz w:val="24"/>
              </w:rPr>
              <w:t xml:space="preserve"> </w:t>
            </w:r>
            <w:r>
              <w:rPr>
                <w:sz w:val="24"/>
              </w:rPr>
              <w:t>взрослого;</w:t>
            </w:r>
          </w:p>
          <w:p w:rsidR="005C1778" w:rsidRDefault="005C1778" w:rsidP="005C1778">
            <w:pPr>
              <w:pStyle w:val="TableParagraph"/>
              <w:numPr>
                <w:ilvl w:val="0"/>
                <w:numId w:val="207"/>
              </w:numPr>
              <w:tabs>
                <w:tab w:val="left" w:pos="435"/>
              </w:tabs>
              <w:ind w:left="434" w:right="167"/>
              <w:jc w:val="both"/>
              <w:rPr>
                <w:sz w:val="24"/>
              </w:rPr>
            </w:pPr>
            <w:r>
              <w:rPr>
                <w:sz w:val="24"/>
              </w:rPr>
              <w:t>развивать представления детей о своей малой</w:t>
            </w:r>
            <w:r>
              <w:rPr>
                <w:spacing w:val="1"/>
                <w:sz w:val="24"/>
              </w:rPr>
              <w:t xml:space="preserve"> </w:t>
            </w:r>
            <w:r>
              <w:rPr>
                <w:sz w:val="24"/>
              </w:rPr>
              <w:t>родине, населенном пункте, в котором живут,</w:t>
            </w:r>
            <w:r>
              <w:rPr>
                <w:spacing w:val="1"/>
                <w:sz w:val="24"/>
              </w:rPr>
              <w:t xml:space="preserve"> </w:t>
            </w:r>
            <w:r>
              <w:rPr>
                <w:sz w:val="24"/>
              </w:rPr>
              <w:t>его</w:t>
            </w:r>
            <w:r>
              <w:rPr>
                <w:spacing w:val="1"/>
                <w:sz w:val="24"/>
              </w:rPr>
              <w:t xml:space="preserve"> </w:t>
            </w:r>
            <w:r>
              <w:rPr>
                <w:sz w:val="24"/>
              </w:rPr>
              <w:t>достопримечательностях,</w:t>
            </w:r>
            <w:r>
              <w:rPr>
                <w:spacing w:val="1"/>
                <w:sz w:val="24"/>
              </w:rPr>
              <w:t xml:space="preserve"> </w:t>
            </w:r>
            <w:r>
              <w:rPr>
                <w:sz w:val="24"/>
              </w:rPr>
              <w:t>поддерживать</w:t>
            </w:r>
            <w:r>
              <w:rPr>
                <w:spacing w:val="1"/>
                <w:sz w:val="24"/>
              </w:rPr>
              <w:t xml:space="preserve"> </w:t>
            </w:r>
            <w:r>
              <w:rPr>
                <w:sz w:val="24"/>
              </w:rPr>
              <w:t>интерес</w:t>
            </w:r>
            <w:r>
              <w:rPr>
                <w:spacing w:val="-2"/>
                <w:sz w:val="24"/>
              </w:rPr>
              <w:t xml:space="preserve"> </w:t>
            </w:r>
            <w:r>
              <w:rPr>
                <w:sz w:val="24"/>
              </w:rPr>
              <w:t>к стране;</w:t>
            </w:r>
          </w:p>
          <w:p w:rsidR="005C1778" w:rsidRDefault="005C1778" w:rsidP="005C1778">
            <w:pPr>
              <w:pStyle w:val="TableParagraph"/>
              <w:numPr>
                <w:ilvl w:val="0"/>
                <w:numId w:val="207"/>
              </w:numPr>
              <w:tabs>
                <w:tab w:val="left" w:pos="435"/>
              </w:tabs>
              <w:spacing w:before="1"/>
              <w:ind w:left="434" w:right="168"/>
              <w:jc w:val="both"/>
              <w:rPr>
                <w:sz w:val="24"/>
              </w:rPr>
            </w:pPr>
            <w:r>
              <w:rPr>
                <w:sz w:val="24"/>
              </w:rPr>
              <w:t>знакомить</w:t>
            </w:r>
            <w:r>
              <w:rPr>
                <w:spacing w:val="1"/>
                <w:sz w:val="24"/>
              </w:rPr>
              <w:t xml:space="preserve"> </w:t>
            </w:r>
            <w:r>
              <w:rPr>
                <w:sz w:val="24"/>
              </w:rPr>
              <w:t>с</w:t>
            </w:r>
            <w:r>
              <w:rPr>
                <w:spacing w:val="1"/>
                <w:sz w:val="24"/>
              </w:rPr>
              <w:t xml:space="preserve"> </w:t>
            </w:r>
            <w:r>
              <w:rPr>
                <w:sz w:val="24"/>
              </w:rPr>
              <w:t>традициями</w:t>
            </w:r>
            <w:r>
              <w:rPr>
                <w:spacing w:val="1"/>
                <w:sz w:val="24"/>
              </w:rPr>
              <w:t xml:space="preserve"> </w:t>
            </w:r>
            <w:r>
              <w:rPr>
                <w:sz w:val="24"/>
              </w:rPr>
              <w:t>и</w:t>
            </w:r>
            <w:r>
              <w:rPr>
                <w:spacing w:val="1"/>
                <w:sz w:val="24"/>
              </w:rPr>
              <w:t xml:space="preserve"> </w:t>
            </w:r>
            <w:r>
              <w:rPr>
                <w:sz w:val="24"/>
              </w:rPr>
              <w:t>праздниками,</w:t>
            </w:r>
            <w:r>
              <w:rPr>
                <w:spacing w:val="1"/>
                <w:sz w:val="24"/>
              </w:rPr>
              <w:t xml:space="preserve"> </w:t>
            </w:r>
            <w:r>
              <w:rPr>
                <w:sz w:val="24"/>
              </w:rPr>
              <w:t>принимать</w:t>
            </w:r>
            <w:r>
              <w:rPr>
                <w:spacing w:val="-2"/>
                <w:sz w:val="24"/>
              </w:rPr>
              <w:t xml:space="preserve"> </w:t>
            </w:r>
            <w:r>
              <w:rPr>
                <w:sz w:val="24"/>
              </w:rPr>
              <w:t>участие</w:t>
            </w:r>
            <w:r>
              <w:rPr>
                <w:spacing w:val="-5"/>
                <w:sz w:val="24"/>
              </w:rPr>
              <w:t xml:space="preserve"> </w:t>
            </w:r>
            <w:r>
              <w:rPr>
                <w:sz w:val="24"/>
              </w:rPr>
              <w:t>в</w:t>
            </w:r>
            <w:r>
              <w:rPr>
                <w:spacing w:val="-6"/>
                <w:sz w:val="24"/>
              </w:rPr>
              <w:t xml:space="preserve"> </w:t>
            </w:r>
            <w:r>
              <w:rPr>
                <w:sz w:val="24"/>
              </w:rPr>
              <w:t>подготовке</w:t>
            </w:r>
            <w:r>
              <w:rPr>
                <w:spacing w:val="-4"/>
                <w:sz w:val="24"/>
              </w:rPr>
              <w:t xml:space="preserve"> </w:t>
            </w:r>
            <w:r>
              <w:rPr>
                <w:sz w:val="24"/>
              </w:rPr>
              <w:t>к</w:t>
            </w:r>
            <w:r>
              <w:rPr>
                <w:spacing w:val="-6"/>
                <w:sz w:val="24"/>
              </w:rPr>
              <w:t xml:space="preserve"> </w:t>
            </w:r>
            <w:r>
              <w:rPr>
                <w:sz w:val="24"/>
              </w:rPr>
              <w:t>праздникам,</w:t>
            </w:r>
            <w:r>
              <w:rPr>
                <w:spacing w:val="-58"/>
                <w:sz w:val="24"/>
              </w:rPr>
              <w:t xml:space="preserve"> </w:t>
            </w:r>
            <w:r>
              <w:rPr>
                <w:sz w:val="24"/>
              </w:rPr>
              <w:t>эмоционально</w:t>
            </w:r>
            <w:r>
              <w:rPr>
                <w:spacing w:val="-2"/>
                <w:sz w:val="24"/>
              </w:rPr>
              <w:t xml:space="preserve"> </w:t>
            </w:r>
            <w:r>
              <w:rPr>
                <w:sz w:val="24"/>
              </w:rPr>
              <w:t>откликаться</w:t>
            </w:r>
            <w:r>
              <w:rPr>
                <w:spacing w:val="-1"/>
                <w:sz w:val="24"/>
              </w:rPr>
              <w:t xml:space="preserve"> </w:t>
            </w:r>
            <w:r>
              <w:rPr>
                <w:sz w:val="24"/>
              </w:rPr>
              <w:t>на</w:t>
            </w:r>
            <w:r>
              <w:rPr>
                <w:spacing w:val="-1"/>
                <w:sz w:val="24"/>
              </w:rPr>
              <w:t xml:space="preserve"> </w:t>
            </w:r>
            <w:r>
              <w:rPr>
                <w:sz w:val="24"/>
              </w:rPr>
              <w:t>участие</w:t>
            </w:r>
            <w:r>
              <w:rPr>
                <w:spacing w:val="-2"/>
                <w:sz w:val="24"/>
              </w:rPr>
              <w:t xml:space="preserve"> </w:t>
            </w:r>
            <w:r>
              <w:rPr>
                <w:sz w:val="24"/>
              </w:rPr>
              <w:t>в них;</w:t>
            </w:r>
          </w:p>
          <w:p w:rsidR="005C1778" w:rsidRDefault="005C1778" w:rsidP="005C1778">
            <w:pPr>
              <w:pStyle w:val="TableParagraph"/>
              <w:numPr>
                <w:ilvl w:val="0"/>
                <w:numId w:val="207"/>
              </w:numPr>
              <w:tabs>
                <w:tab w:val="left" w:pos="435"/>
              </w:tabs>
              <w:ind w:left="434" w:right="166"/>
              <w:jc w:val="both"/>
              <w:rPr>
                <w:sz w:val="24"/>
              </w:rPr>
            </w:pPr>
            <w:r>
              <w:rPr>
                <w:sz w:val="24"/>
              </w:rPr>
              <w:t>расширять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многообразии</w:t>
            </w:r>
            <w:r>
              <w:rPr>
                <w:spacing w:val="1"/>
                <w:sz w:val="24"/>
              </w:rPr>
              <w:t xml:space="preserve"> </w:t>
            </w:r>
            <w:r>
              <w:rPr>
                <w:sz w:val="24"/>
              </w:rPr>
              <w:t>объектов</w:t>
            </w:r>
            <w:r>
              <w:rPr>
                <w:spacing w:val="1"/>
                <w:sz w:val="24"/>
              </w:rPr>
              <w:t xml:space="preserve"> </w:t>
            </w:r>
            <w:r>
              <w:rPr>
                <w:sz w:val="24"/>
              </w:rPr>
              <w:t>живой</w:t>
            </w:r>
            <w:r>
              <w:rPr>
                <w:spacing w:val="1"/>
                <w:sz w:val="24"/>
              </w:rPr>
              <w:t xml:space="preserve"> </w:t>
            </w:r>
            <w:r>
              <w:rPr>
                <w:sz w:val="24"/>
              </w:rPr>
              <w:t>природы,</w:t>
            </w:r>
            <w:r>
              <w:rPr>
                <w:spacing w:val="1"/>
                <w:sz w:val="24"/>
              </w:rPr>
              <w:t xml:space="preserve"> </w:t>
            </w:r>
            <w:r>
              <w:rPr>
                <w:sz w:val="24"/>
              </w:rPr>
              <w:t>их</w:t>
            </w:r>
            <w:r>
              <w:rPr>
                <w:spacing w:val="1"/>
                <w:sz w:val="24"/>
              </w:rPr>
              <w:t xml:space="preserve"> </w:t>
            </w:r>
            <w:r>
              <w:rPr>
                <w:sz w:val="24"/>
              </w:rPr>
              <w:t>особенностях,</w:t>
            </w:r>
            <w:r>
              <w:rPr>
                <w:spacing w:val="1"/>
                <w:sz w:val="24"/>
              </w:rPr>
              <w:t xml:space="preserve"> </w:t>
            </w:r>
            <w:r>
              <w:rPr>
                <w:sz w:val="24"/>
              </w:rPr>
              <w:t>питании,</w:t>
            </w:r>
            <w:r>
              <w:rPr>
                <w:spacing w:val="1"/>
                <w:sz w:val="24"/>
              </w:rPr>
              <w:t xml:space="preserve"> </w:t>
            </w:r>
            <w:r>
              <w:rPr>
                <w:sz w:val="24"/>
              </w:rPr>
              <w:t>месте</w:t>
            </w:r>
            <w:r>
              <w:rPr>
                <w:spacing w:val="1"/>
                <w:sz w:val="24"/>
              </w:rPr>
              <w:t xml:space="preserve"> </w:t>
            </w:r>
            <w:r>
              <w:rPr>
                <w:sz w:val="24"/>
              </w:rPr>
              <w:t>обитания,</w:t>
            </w:r>
            <w:r>
              <w:rPr>
                <w:spacing w:val="1"/>
                <w:sz w:val="24"/>
              </w:rPr>
              <w:t xml:space="preserve"> </w:t>
            </w:r>
            <w:r>
              <w:rPr>
                <w:sz w:val="24"/>
              </w:rPr>
              <w:t>жизненных</w:t>
            </w:r>
            <w:r>
              <w:rPr>
                <w:spacing w:val="1"/>
                <w:sz w:val="24"/>
              </w:rPr>
              <w:t xml:space="preserve"> </w:t>
            </w:r>
            <w:r>
              <w:rPr>
                <w:sz w:val="24"/>
              </w:rPr>
              <w:t>проявлениях</w:t>
            </w:r>
            <w:r>
              <w:rPr>
                <w:spacing w:val="1"/>
                <w:sz w:val="24"/>
              </w:rPr>
              <w:t xml:space="preserve"> </w:t>
            </w:r>
            <w:r>
              <w:rPr>
                <w:sz w:val="24"/>
              </w:rPr>
              <w:t>и</w:t>
            </w:r>
            <w:r>
              <w:rPr>
                <w:spacing w:val="-2"/>
                <w:sz w:val="24"/>
              </w:rPr>
              <w:t xml:space="preserve"> </w:t>
            </w:r>
            <w:r>
              <w:rPr>
                <w:sz w:val="24"/>
              </w:rPr>
              <w:t>потребностях;</w:t>
            </w:r>
          </w:p>
          <w:p w:rsidR="005C1778" w:rsidRDefault="005C1778" w:rsidP="005C1778">
            <w:pPr>
              <w:pStyle w:val="TableParagraph"/>
              <w:numPr>
                <w:ilvl w:val="0"/>
                <w:numId w:val="207"/>
              </w:numPr>
              <w:tabs>
                <w:tab w:val="left" w:pos="435"/>
              </w:tabs>
              <w:ind w:left="434" w:right="164"/>
              <w:jc w:val="both"/>
              <w:rPr>
                <w:sz w:val="24"/>
              </w:rPr>
            </w:pPr>
            <w:r>
              <w:rPr>
                <w:sz w:val="24"/>
              </w:rPr>
              <w:t>обучать</w:t>
            </w:r>
            <w:r>
              <w:rPr>
                <w:spacing w:val="1"/>
                <w:sz w:val="24"/>
              </w:rPr>
              <w:t xml:space="preserve"> </w:t>
            </w:r>
            <w:r>
              <w:rPr>
                <w:sz w:val="24"/>
              </w:rPr>
              <w:t>сравнению</w:t>
            </w:r>
            <w:r>
              <w:rPr>
                <w:spacing w:val="1"/>
                <w:sz w:val="24"/>
              </w:rPr>
              <w:t xml:space="preserve"> </w:t>
            </w:r>
            <w:r>
              <w:rPr>
                <w:sz w:val="24"/>
              </w:rPr>
              <w:t>и</w:t>
            </w:r>
            <w:r>
              <w:rPr>
                <w:spacing w:val="1"/>
                <w:sz w:val="24"/>
              </w:rPr>
              <w:t xml:space="preserve"> </w:t>
            </w:r>
            <w:r>
              <w:rPr>
                <w:sz w:val="24"/>
              </w:rPr>
              <w:t>группировке</w:t>
            </w:r>
            <w:r>
              <w:rPr>
                <w:spacing w:val="1"/>
                <w:sz w:val="24"/>
              </w:rPr>
              <w:t xml:space="preserve"> </w:t>
            </w:r>
            <w:r>
              <w:rPr>
                <w:sz w:val="24"/>
              </w:rPr>
              <w:t>объектов</w:t>
            </w:r>
            <w:r>
              <w:rPr>
                <w:spacing w:val="1"/>
                <w:sz w:val="24"/>
              </w:rPr>
              <w:t xml:space="preserve"> </w:t>
            </w:r>
            <w:r>
              <w:rPr>
                <w:sz w:val="24"/>
              </w:rPr>
              <w:t>живой</w:t>
            </w:r>
            <w:r>
              <w:rPr>
                <w:spacing w:val="1"/>
                <w:sz w:val="24"/>
              </w:rPr>
              <w:t xml:space="preserve"> </w:t>
            </w:r>
            <w:r>
              <w:rPr>
                <w:sz w:val="24"/>
              </w:rPr>
              <w:t>природы</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признаков,</w:t>
            </w:r>
            <w:r>
              <w:rPr>
                <w:spacing w:val="-57"/>
                <w:sz w:val="24"/>
              </w:rPr>
              <w:t xml:space="preserve"> </w:t>
            </w:r>
            <w:r>
              <w:rPr>
                <w:sz w:val="24"/>
              </w:rPr>
              <w:t>знакомить с объектами и свойствами неживой</w:t>
            </w:r>
            <w:r>
              <w:rPr>
                <w:spacing w:val="1"/>
                <w:sz w:val="24"/>
              </w:rPr>
              <w:t xml:space="preserve"> </w:t>
            </w:r>
            <w:r>
              <w:rPr>
                <w:sz w:val="24"/>
              </w:rPr>
              <w:t>природы, отличительными признаками времен</w:t>
            </w:r>
            <w:r>
              <w:rPr>
                <w:spacing w:val="-57"/>
                <w:sz w:val="24"/>
              </w:rPr>
              <w:t xml:space="preserve"> </w:t>
            </w:r>
            <w:r>
              <w:rPr>
                <w:sz w:val="24"/>
              </w:rPr>
              <w:t>года,</w:t>
            </w:r>
            <w:r>
              <w:rPr>
                <w:spacing w:val="1"/>
                <w:sz w:val="24"/>
              </w:rPr>
              <w:t xml:space="preserve"> </w:t>
            </w:r>
            <w:r>
              <w:rPr>
                <w:sz w:val="24"/>
              </w:rPr>
              <w:t>явлениями</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z w:val="24"/>
              </w:rPr>
              <w:t>деятельностью</w:t>
            </w:r>
            <w:r>
              <w:rPr>
                <w:spacing w:val="1"/>
                <w:sz w:val="24"/>
              </w:rPr>
              <w:t xml:space="preserve"> </w:t>
            </w:r>
            <w:r>
              <w:rPr>
                <w:sz w:val="24"/>
              </w:rPr>
              <w:t>человека</w:t>
            </w:r>
            <w:r>
              <w:rPr>
                <w:spacing w:val="1"/>
                <w:sz w:val="24"/>
              </w:rPr>
              <w:t xml:space="preserve"> </w:t>
            </w:r>
            <w:r>
              <w:rPr>
                <w:sz w:val="24"/>
              </w:rPr>
              <w:t>в</w:t>
            </w:r>
            <w:r>
              <w:rPr>
                <w:spacing w:val="1"/>
                <w:sz w:val="24"/>
              </w:rPr>
              <w:t xml:space="preserve"> </w:t>
            </w:r>
            <w:r>
              <w:rPr>
                <w:sz w:val="24"/>
              </w:rPr>
              <w:t>разные</w:t>
            </w:r>
            <w:r>
              <w:rPr>
                <w:spacing w:val="1"/>
                <w:sz w:val="24"/>
              </w:rPr>
              <w:t xml:space="preserve"> </w:t>
            </w:r>
            <w:r>
              <w:rPr>
                <w:sz w:val="24"/>
              </w:rPr>
              <w:t>сезоны,</w:t>
            </w:r>
            <w:r>
              <w:rPr>
                <w:spacing w:val="1"/>
                <w:sz w:val="24"/>
              </w:rPr>
              <w:t xml:space="preserve"> </w:t>
            </w:r>
            <w:r>
              <w:rPr>
                <w:sz w:val="24"/>
              </w:rPr>
              <w:t>воспитывать</w:t>
            </w:r>
            <w:r>
              <w:rPr>
                <w:spacing w:val="1"/>
                <w:sz w:val="24"/>
              </w:rPr>
              <w:t xml:space="preserve"> </w:t>
            </w:r>
            <w:r>
              <w:rPr>
                <w:sz w:val="24"/>
              </w:rPr>
              <w:t>эмоционально-положительное</w:t>
            </w:r>
            <w:r>
              <w:rPr>
                <w:spacing w:val="1"/>
                <w:sz w:val="24"/>
              </w:rPr>
              <w:t xml:space="preserve"> </w:t>
            </w:r>
            <w:r>
              <w:rPr>
                <w:sz w:val="24"/>
              </w:rPr>
              <w:t>отношение</w:t>
            </w:r>
            <w:r>
              <w:rPr>
                <w:spacing w:val="1"/>
                <w:sz w:val="24"/>
              </w:rPr>
              <w:t xml:space="preserve"> </w:t>
            </w:r>
            <w:r>
              <w:rPr>
                <w:sz w:val="24"/>
              </w:rPr>
              <w:t>ко</w:t>
            </w:r>
            <w:r>
              <w:rPr>
                <w:spacing w:val="1"/>
                <w:sz w:val="24"/>
              </w:rPr>
              <w:t xml:space="preserve"> </w:t>
            </w:r>
            <w:r>
              <w:rPr>
                <w:sz w:val="24"/>
              </w:rPr>
              <w:t>всем живым существам, желание их беречь и</w:t>
            </w:r>
            <w:r>
              <w:rPr>
                <w:spacing w:val="1"/>
                <w:sz w:val="24"/>
              </w:rPr>
              <w:t xml:space="preserve"> </w:t>
            </w:r>
            <w:r>
              <w:rPr>
                <w:sz w:val="24"/>
              </w:rPr>
              <w:t>заботиться.</w:t>
            </w:r>
          </w:p>
        </w:tc>
        <w:tc>
          <w:tcPr>
            <w:tcW w:w="2268" w:type="dxa"/>
          </w:tcPr>
          <w:p w:rsidR="005C1778" w:rsidRDefault="005C1778" w:rsidP="005C1778">
            <w:pPr>
              <w:pStyle w:val="TableParagraph"/>
              <w:rPr>
                <w:sz w:val="24"/>
              </w:rPr>
            </w:pPr>
          </w:p>
        </w:tc>
        <w:tc>
          <w:tcPr>
            <w:tcW w:w="4301" w:type="dxa"/>
          </w:tcPr>
          <w:p w:rsidR="005C1778" w:rsidRDefault="005C1778" w:rsidP="005C1778">
            <w:pPr>
              <w:pStyle w:val="TableParagraph"/>
              <w:spacing w:before="47"/>
              <w:ind w:left="240" w:right="1"/>
              <w:jc w:val="both"/>
              <w:rPr>
                <w:sz w:val="24"/>
              </w:rPr>
            </w:pPr>
            <w:r>
              <w:rPr>
                <w:sz w:val="24"/>
              </w:rPr>
              <w:t>представлений</w:t>
            </w:r>
            <w:r>
              <w:rPr>
                <w:spacing w:val="1"/>
                <w:sz w:val="24"/>
              </w:rPr>
              <w:t xml:space="preserve"> </w:t>
            </w:r>
            <w:r>
              <w:rPr>
                <w:sz w:val="24"/>
              </w:rPr>
              <w:t>в</w:t>
            </w:r>
            <w:r>
              <w:rPr>
                <w:spacing w:val="1"/>
                <w:sz w:val="24"/>
              </w:rPr>
              <w:t xml:space="preserve"> </w:t>
            </w:r>
            <w:r>
              <w:rPr>
                <w:sz w:val="24"/>
              </w:rPr>
              <w:t>средней</w:t>
            </w:r>
            <w:r>
              <w:rPr>
                <w:spacing w:val="1"/>
                <w:sz w:val="24"/>
              </w:rPr>
              <w:t xml:space="preserve"> </w:t>
            </w:r>
            <w:r>
              <w:rPr>
                <w:sz w:val="24"/>
              </w:rPr>
              <w:t>группе</w:t>
            </w:r>
            <w:r>
              <w:rPr>
                <w:spacing w:val="1"/>
                <w:sz w:val="24"/>
              </w:rPr>
              <w:t xml:space="preserve"> </w:t>
            </w:r>
            <w:r>
              <w:rPr>
                <w:sz w:val="24"/>
              </w:rPr>
              <w:t>детского</w:t>
            </w:r>
            <w:r>
              <w:rPr>
                <w:spacing w:val="-1"/>
                <w:sz w:val="24"/>
              </w:rPr>
              <w:t xml:space="preserve"> </w:t>
            </w:r>
            <w:r>
              <w:rPr>
                <w:sz w:val="24"/>
              </w:rPr>
              <w:t>сада.</w:t>
            </w:r>
          </w:p>
          <w:p w:rsidR="005C1778" w:rsidRDefault="005C1778" w:rsidP="005C1778">
            <w:pPr>
              <w:pStyle w:val="TableParagraph"/>
              <w:numPr>
                <w:ilvl w:val="0"/>
                <w:numId w:val="206"/>
              </w:numPr>
              <w:tabs>
                <w:tab w:val="left" w:pos="719"/>
                <w:tab w:val="left" w:pos="2210"/>
                <w:tab w:val="left" w:pos="3028"/>
              </w:tabs>
              <w:ind w:left="240" w:right="-15" w:firstLine="141"/>
              <w:jc w:val="both"/>
              <w:rPr>
                <w:sz w:val="24"/>
              </w:rPr>
            </w:pPr>
            <w:proofErr w:type="spellStart"/>
            <w:r>
              <w:rPr>
                <w:sz w:val="24"/>
              </w:rPr>
              <w:t>Дыбина</w:t>
            </w:r>
            <w:proofErr w:type="spellEnd"/>
            <w:r>
              <w:rPr>
                <w:spacing w:val="1"/>
                <w:sz w:val="24"/>
              </w:rPr>
              <w:t xml:space="preserve"> </w:t>
            </w:r>
            <w:r>
              <w:rPr>
                <w:sz w:val="24"/>
              </w:rPr>
              <w:t>О.</w:t>
            </w:r>
            <w:r>
              <w:rPr>
                <w:spacing w:val="1"/>
                <w:sz w:val="24"/>
              </w:rPr>
              <w:t xml:space="preserve"> </w:t>
            </w:r>
            <w:r>
              <w:rPr>
                <w:sz w:val="24"/>
              </w:rPr>
              <w:t>В.</w:t>
            </w:r>
            <w:r>
              <w:rPr>
                <w:spacing w:val="1"/>
                <w:sz w:val="24"/>
              </w:rPr>
              <w:t xml:space="preserve"> </w:t>
            </w:r>
            <w:r>
              <w:rPr>
                <w:sz w:val="24"/>
              </w:rPr>
              <w:t>Ознакомление</w:t>
            </w:r>
            <w:r>
              <w:rPr>
                <w:spacing w:val="1"/>
                <w:sz w:val="24"/>
              </w:rPr>
              <w:t xml:space="preserve"> </w:t>
            </w:r>
            <w:r>
              <w:rPr>
                <w:sz w:val="24"/>
              </w:rPr>
              <w:t>с</w:t>
            </w:r>
            <w:r>
              <w:rPr>
                <w:spacing w:val="-57"/>
                <w:sz w:val="24"/>
              </w:rPr>
              <w:t xml:space="preserve"> </w:t>
            </w:r>
            <w:r>
              <w:rPr>
                <w:sz w:val="24"/>
              </w:rPr>
              <w:t>предметным</w:t>
            </w:r>
            <w:r>
              <w:rPr>
                <w:sz w:val="24"/>
              </w:rPr>
              <w:tab/>
              <w:t>и</w:t>
            </w:r>
            <w:r>
              <w:rPr>
                <w:sz w:val="24"/>
              </w:rPr>
              <w:tab/>
              <w:t>социальным</w:t>
            </w:r>
            <w:r>
              <w:rPr>
                <w:spacing w:val="-58"/>
                <w:sz w:val="24"/>
              </w:rPr>
              <w:t xml:space="preserve"> </w:t>
            </w:r>
            <w:r>
              <w:rPr>
                <w:sz w:val="24"/>
              </w:rPr>
              <w:t>окружением.</w:t>
            </w:r>
            <w:r>
              <w:rPr>
                <w:spacing w:val="1"/>
                <w:sz w:val="24"/>
              </w:rPr>
              <w:t xml:space="preserve"> </w:t>
            </w:r>
            <w:r>
              <w:rPr>
                <w:sz w:val="24"/>
              </w:rPr>
              <w:t>Средняя</w:t>
            </w:r>
            <w:r>
              <w:rPr>
                <w:spacing w:val="1"/>
                <w:sz w:val="24"/>
              </w:rPr>
              <w:t xml:space="preserve"> </w:t>
            </w:r>
            <w:r>
              <w:rPr>
                <w:sz w:val="24"/>
              </w:rPr>
              <w:t>группа.</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МОЗАИКА-СИНТЕЗ,</w:t>
            </w:r>
            <w:r>
              <w:rPr>
                <w:spacing w:val="-1"/>
                <w:sz w:val="24"/>
              </w:rPr>
              <w:t xml:space="preserve"> </w:t>
            </w:r>
            <w:r>
              <w:rPr>
                <w:sz w:val="24"/>
              </w:rPr>
              <w:t>2016.</w:t>
            </w:r>
          </w:p>
          <w:p w:rsidR="005C1778" w:rsidRDefault="005C1778" w:rsidP="005C1778">
            <w:pPr>
              <w:pStyle w:val="TableParagraph"/>
              <w:numPr>
                <w:ilvl w:val="0"/>
                <w:numId w:val="206"/>
              </w:numPr>
              <w:tabs>
                <w:tab w:val="left" w:pos="719"/>
              </w:tabs>
              <w:ind w:left="240" w:right="-15" w:firstLine="141"/>
              <w:jc w:val="both"/>
              <w:rPr>
                <w:sz w:val="24"/>
              </w:rPr>
            </w:pPr>
            <w:proofErr w:type="spellStart"/>
            <w:r>
              <w:rPr>
                <w:sz w:val="24"/>
              </w:rPr>
              <w:t>Дыбина</w:t>
            </w:r>
            <w:proofErr w:type="spellEnd"/>
            <w:r>
              <w:rPr>
                <w:spacing w:val="1"/>
                <w:sz w:val="24"/>
              </w:rPr>
              <w:t xml:space="preserve"> </w:t>
            </w:r>
            <w:r>
              <w:rPr>
                <w:sz w:val="24"/>
              </w:rPr>
              <w:t>О.В.</w:t>
            </w:r>
            <w:r>
              <w:rPr>
                <w:spacing w:val="1"/>
                <w:sz w:val="24"/>
              </w:rPr>
              <w:t xml:space="preserve"> </w:t>
            </w:r>
            <w:r>
              <w:rPr>
                <w:sz w:val="24"/>
              </w:rPr>
              <w:t>Рукотворный</w:t>
            </w:r>
            <w:r>
              <w:rPr>
                <w:spacing w:val="1"/>
                <w:sz w:val="24"/>
              </w:rPr>
              <w:t xml:space="preserve"> </w:t>
            </w:r>
            <w:r>
              <w:rPr>
                <w:sz w:val="24"/>
              </w:rPr>
              <w:t>мир:</w:t>
            </w:r>
            <w:r>
              <w:rPr>
                <w:spacing w:val="1"/>
                <w:sz w:val="24"/>
              </w:rPr>
              <w:t xml:space="preserve"> </w:t>
            </w:r>
            <w:r>
              <w:rPr>
                <w:sz w:val="24"/>
              </w:rPr>
              <w:t>Игры-занятия для дошкольников. – М.:</w:t>
            </w:r>
            <w:r>
              <w:rPr>
                <w:spacing w:val="-57"/>
                <w:sz w:val="24"/>
              </w:rPr>
              <w:t xml:space="preserve"> </w:t>
            </w:r>
            <w:r>
              <w:rPr>
                <w:sz w:val="24"/>
              </w:rPr>
              <w:t>ТЦ</w:t>
            </w:r>
            <w:r>
              <w:rPr>
                <w:spacing w:val="-2"/>
                <w:sz w:val="24"/>
              </w:rPr>
              <w:t xml:space="preserve"> </w:t>
            </w:r>
            <w:r>
              <w:rPr>
                <w:sz w:val="24"/>
              </w:rPr>
              <w:t>Сфера, 2016.</w:t>
            </w:r>
          </w:p>
          <w:p w:rsidR="005C1778" w:rsidRDefault="005C1778" w:rsidP="005C1778">
            <w:pPr>
              <w:pStyle w:val="TableParagraph"/>
              <w:numPr>
                <w:ilvl w:val="0"/>
                <w:numId w:val="206"/>
              </w:numPr>
              <w:tabs>
                <w:tab w:val="left" w:pos="719"/>
              </w:tabs>
              <w:ind w:left="240" w:firstLine="141"/>
              <w:jc w:val="both"/>
              <w:rPr>
                <w:sz w:val="24"/>
              </w:rPr>
            </w:pPr>
            <w:proofErr w:type="spellStart"/>
            <w:r>
              <w:rPr>
                <w:sz w:val="24"/>
              </w:rPr>
              <w:t>Дыбина</w:t>
            </w:r>
            <w:proofErr w:type="spellEnd"/>
            <w:r>
              <w:rPr>
                <w:spacing w:val="1"/>
                <w:sz w:val="24"/>
              </w:rPr>
              <w:t xml:space="preserve"> </w:t>
            </w:r>
            <w:r>
              <w:rPr>
                <w:sz w:val="24"/>
              </w:rPr>
              <w:t>О.В.,</w:t>
            </w:r>
            <w:r>
              <w:rPr>
                <w:spacing w:val="1"/>
                <w:sz w:val="24"/>
              </w:rPr>
              <w:t xml:space="preserve"> </w:t>
            </w:r>
            <w:r>
              <w:rPr>
                <w:sz w:val="24"/>
              </w:rPr>
              <w:t>Рахманова</w:t>
            </w:r>
            <w:r>
              <w:rPr>
                <w:spacing w:val="1"/>
                <w:sz w:val="24"/>
              </w:rPr>
              <w:t xml:space="preserve"> </w:t>
            </w:r>
            <w:r>
              <w:rPr>
                <w:sz w:val="24"/>
              </w:rPr>
              <w:t>Н.П.,</w:t>
            </w:r>
            <w:r>
              <w:rPr>
                <w:spacing w:val="1"/>
                <w:sz w:val="24"/>
              </w:rPr>
              <w:t xml:space="preserve"> </w:t>
            </w:r>
            <w:r>
              <w:rPr>
                <w:sz w:val="24"/>
              </w:rPr>
              <w:t>Щетинина</w:t>
            </w:r>
            <w:r>
              <w:rPr>
                <w:spacing w:val="1"/>
                <w:sz w:val="24"/>
              </w:rPr>
              <w:t xml:space="preserve"> </w:t>
            </w:r>
            <w:r>
              <w:rPr>
                <w:sz w:val="24"/>
              </w:rPr>
              <w:t>В.В.</w:t>
            </w:r>
            <w:r>
              <w:rPr>
                <w:spacing w:val="1"/>
                <w:sz w:val="24"/>
              </w:rPr>
              <w:t xml:space="preserve"> </w:t>
            </w:r>
            <w:r>
              <w:rPr>
                <w:sz w:val="24"/>
              </w:rPr>
              <w:t>Неизведанное</w:t>
            </w:r>
            <w:r>
              <w:rPr>
                <w:spacing w:val="1"/>
                <w:sz w:val="24"/>
              </w:rPr>
              <w:t xml:space="preserve"> </w:t>
            </w:r>
            <w:r>
              <w:rPr>
                <w:sz w:val="24"/>
              </w:rPr>
              <w:t>рядом:</w:t>
            </w:r>
            <w:r>
              <w:rPr>
                <w:spacing w:val="-57"/>
                <w:sz w:val="24"/>
              </w:rPr>
              <w:t xml:space="preserve"> </w:t>
            </w:r>
            <w:r>
              <w:rPr>
                <w:sz w:val="24"/>
              </w:rPr>
              <w:t>Опыты</w:t>
            </w:r>
            <w:r>
              <w:rPr>
                <w:spacing w:val="1"/>
                <w:sz w:val="24"/>
              </w:rPr>
              <w:t xml:space="preserve"> </w:t>
            </w:r>
            <w:r>
              <w:rPr>
                <w:sz w:val="24"/>
              </w:rPr>
              <w:t>и</w:t>
            </w:r>
            <w:r>
              <w:rPr>
                <w:spacing w:val="1"/>
                <w:sz w:val="24"/>
              </w:rPr>
              <w:t xml:space="preserve"> </w:t>
            </w:r>
            <w:r>
              <w:rPr>
                <w:sz w:val="24"/>
              </w:rPr>
              <w:t>эксперименты</w:t>
            </w:r>
            <w:r>
              <w:rPr>
                <w:spacing w:val="1"/>
                <w:sz w:val="24"/>
              </w:rPr>
              <w:t xml:space="preserve"> </w:t>
            </w:r>
            <w:r>
              <w:rPr>
                <w:sz w:val="24"/>
              </w:rPr>
              <w:t>для</w:t>
            </w:r>
            <w:r>
              <w:rPr>
                <w:spacing w:val="1"/>
                <w:sz w:val="24"/>
              </w:rPr>
              <w:t xml:space="preserve"> </w:t>
            </w:r>
            <w:r>
              <w:rPr>
                <w:spacing w:val="-1"/>
                <w:sz w:val="24"/>
              </w:rPr>
              <w:t>дошкольников/</w:t>
            </w:r>
            <w:r>
              <w:rPr>
                <w:spacing w:val="-12"/>
                <w:sz w:val="24"/>
              </w:rPr>
              <w:t xml:space="preserve"> </w:t>
            </w:r>
            <w:r>
              <w:rPr>
                <w:sz w:val="24"/>
              </w:rPr>
              <w:t>Под</w:t>
            </w:r>
            <w:r>
              <w:rPr>
                <w:spacing w:val="-13"/>
                <w:sz w:val="24"/>
              </w:rPr>
              <w:t xml:space="preserve"> </w:t>
            </w:r>
            <w:r>
              <w:rPr>
                <w:sz w:val="24"/>
              </w:rPr>
              <w:t>ред.</w:t>
            </w:r>
            <w:r>
              <w:rPr>
                <w:spacing w:val="-12"/>
                <w:sz w:val="24"/>
              </w:rPr>
              <w:t xml:space="preserve"> </w:t>
            </w:r>
            <w:r>
              <w:rPr>
                <w:sz w:val="24"/>
              </w:rPr>
              <w:t>О.В.</w:t>
            </w:r>
            <w:r>
              <w:rPr>
                <w:spacing w:val="-10"/>
                <w:sz w:val="24"/>
              </w:rPr>
              <w:t xml:space="preserve"> </w:t>
            </w:r>
            <w:proofErr w:type="spellStart"/>
            <w:r>
              <w:rPr>
                <w:sz w:val="24"/>
              </w:rPr>
              <w:t>Дыбиной</w:t>
            </w:r>
            <w:proofErr w:type="spellEnd"/>
            <w:r>
              <w:rPr>
                <w:sz w:val="24"/>
              </w:rPr>
              <w:t>.</w:t>
            </w:r>
          </w:p>
          <w:p w:rsidR="005C1778" w:rsidRDefault="005C1778" w:rsidP="005C1778">
            <w:pPr>
              <w:pStyle w:val="TableParagraph"/>
              <w:spacing w:before="1"/>
              <w:ind w:left="240"/>
              <w:jc w:val="both"/>
              <w:rPr>
                <w:sz w:val="24"/>
              </w:rPr>
            </w:pPr>
            <w:r>
              <w:rPr>
                <w:sz w:val="24"/>
              </w:rPr>
              <w:t>_</w:t>
            </w:r>
            <w:r>
              <w:rPr>
                <w:spacing w:val="-1"/>
                <w:sz w:val="24"/>
              </w:rPr>
              <w:t xml:space="preserve"> </w:t>
            </w:r>
            <w:r>
              <w:rPr>
                <w:sz w:val="24"/>
              </w:rPr>
              <w:t>М.:</w:t>
            </w:r>
            <w:r>
              <w:rPr>
                <w:spacing w:val="-1"/>
                <w:sz w:val="24"/>
              </w:rPr>
              <w:t xml:space="preserve"> </w:t>
            </w:r>
            <w:r>
              <w:rPr>
                <w:sz w:val="24"/>
              </w:rPr>
              <w:t>ТЦ</w:t>
            </w:r>
            <w:r>
              <w:rPr>
                <w:spacing w:val="-2"/>
                <w:sz w:val="24"/>
              </w:rPr>
              <w:t xml:space="preserve"> </w:t>
            </w:r>
            <w:r>
              <w:rPr>
                <w:sz w:val="24"/>
              </w:rPr>
              <w:t>Сфера, 2016.</w:t>
            </w:r>
          </w:p>
          <w:p w:rsidR="005C1778" w:rsidRDefault="005C1778" w:rsidP="005C1778">
            <w:pPr>
              <w:pStyle w:val="TableParagraph"/>
              <w:numPr>
                <w:ilvl w:val="0"/>
                <w:numId w:val="206"/>
              </w:numPr>
              <w:tabs>
                <w:tab w:val="left" w:pos="719"/>
              </w:tabs>
              <w:ind w:left="240" w:right="-15" w:firstLine="141"/>
              <w:jc w:val="both"/>
              <w:rPr>
                <w:sz w:val="24"/>
              </w:rPr>
            </w:pPr>
            <w:proofErr w:type="spellStart"/>
            <w:r>
              <w:rPr>
                <w:sz w:val="24"/>
              </w:rPr>
              <w:t>Дыбина</w:t>
            </w:r>
            <w:proofErr w:type="spellEnd"/>
            <w:r>
              <w:rPr>
                <w:spacing w:val="1"/>
                <w:sz w:val="24"/>
              </w:rPr>
              <w:t xml:space="preserve"> </w:t>
            </w:r>
            <w:r>
              <w:rPr>
                <w:sz w:val="24"/>
              </w:rPr>
              <w:t>О.В.</w:t>
            </w:r>
            <w:r>
              <w:rPr>
                <w:spacing w:val="1"/>
                <w:sz w:val="24"/>
              </w:rPr>
              <w:t xml:space="preserve"> </w:t>
            </w:r>
            <w:r>
              <w:rPr>
                <w:sz w:val="24"/>
              </w:rPr>
              <w:t>Из</w:t>
            </w:r>
            <w:r>
              <w:rPr>
                <w:spacing w:val="1"/>
                <w:sz w:val="24"/>
              </w:rPr>
              <w:t xml:space="preserve"> </w:t>
            </w:r>
            <w:r>
              <w:rPr>
                <w:sz w:val="24"/>
              </w:rPr>
              <w:t>чего</w:t>
            </w:r>
            <w:r>
              <w:rPr>
                <w:spacing w:val="1"/>
                <w:sz w:val="24"/>
              </w:rPr>
              <w:t xml:space="preserve"> </w:t>
            </w:r>
            <w:r>
              <w:rPr>
                <w:sz w:val="24"/>
              </w:rPr>
              <w:t>сделаны</w:t>
            </w:r>
            <w:r>
              <w:rPr>
                <w:spacing w:val="-57"/>
                <w:sz w:val="24"/>
              </w:rPr>
              <w:t xml:space="preserve"> </w:t>
            </w:r>
            <w:r>
              <w:rPr>
                <w:sz w:val="24"/>
              </w:rPr>
              <w:t>предметы:</w:t>
            </w:r>
            <w:r>
              <w:rPr>
                <w:spacing w:val="1"/>
                <w:sz w:val="24"/>
              </w:rPr>
              <w:t xml:space="preserve"> </w:t>
            </w:r>
            <w:r>
              <w:rPr>
                <w:sz w:val="24"/>
              </w:rPr>
              <w:t>Игры-занятия</w:t>
            </w:r>
            <w:r>
              <w:rPr>
                <w:spacing w:val="1"/>
                <w:sz w:val="24"/>
              </w:rPr>
              <w:t xml:space="preserve"> </w:t>
            </w:r>
            <w:r>
              <w:rPr>
                <w:sz w:val="24"/>
              </w:rPr>
              <w:t>для</w:t>
            </w:r>
            <w:r>
              <w:rPr>
                <w:spacing w:val="-57"/>
                <w:sz w:val="24"/>
              </w:rPr>
              <w:t xml:space="preserve"> </w:t>
            </w:r>
            <w:r>
              <w:rPr>
                <w:sz w:val="24"/>
              </w:rPr>
              <w:t>дошкольников. –</w:t>
            </w:r>
            <w:r>
              <w:rPr>
                <w:spacing w:val="-2"/>
                <w:sz w:val="24"/>
              </w:rPr>
              <w:t xml:space="preserve"> </w:t>
            </w:r>
            <w:r>
              <w:rPr>
                <w:sz w:val="24"/>
              </w:rPr>
              <w:t>М.:</w:t>
            </w:r>
            <w:r>
              <w:rPr>
                <w:spacing w:val="-2"/>
                <w:sz w:val="24"/>
              </w:rPr>
              <w:t xml:space="preserve"> </w:t>
            </w:r>
            <w:r>
              <w:rPr>
                <w:sz w:val="24"/>
              </w:rPr>
              <w:t>ТЦ</w:t>
            </w:r>
            <w:r>
              <w:rPr>
                <w:spacing w:val="-2"/>
                <w:sz w:val="24"/>
              </w:rPr>
              <w:t xml:space="preserve"> </w:t>
            </w:r>
            <w:r>
              <w:rPr>
                <w:sz w:val="24"/>
              </w:rPr>
              <w:t>Сфера,</w:t>
            </w:r>
            <w:r>
              <w:rPr>
                <w:spacing w:val="-1"/>
                <w:sz w:val="24"/>
              </w:rPr>
              <w:t xml:space="preserve"> </w:t>
            </w:r>
            <w:r>
              <w:rPr>
                <w:sz w:val="24"/>
              </w:rPr>
              <w:t>2016.</w:t>
            </w:r>
          </w:p>
          <w:p w:rsidR="005C1778" w:rsidRDefault="005C1778" w:rsidP="005C1778">
            <w:pPr>
              <w:pStyle w:val="TableParagraph"/>
              <w:numPr>
                <w:ilvl w:val="0"/>
                <w:numId w:val="206"/>
              </w:numPr>
              <w:tabs>
                <w:tab w:val="left" w:pos="719"/>
                <w:tab w:val="left" w:pos="3023"/>
              </w:tabs>
              <w:ind w:left="240" w:right="1" w:firstLine="141"/>
              <w:jc w:val="both"/>
              <w:rPr>
                <w:sz w:val="24"/>
              </w:rPr>
            </w:pPr>
            <w:r>
              <w:rPr>
                <w:sz w:val="24"/>
              </w:rPr>
              <w:t xml:space="preserve">Хабарова Т.В., </w:t>
            </w:r>
            <w:proofErr w:type="spellStart"/>
            <w:r>
              <w:rPr>
                <w:sz w:val="24"/>
              </w:rPr>
              <w:t>Шафигуллина</w:t>
            </w:r>
            <w:proofErr w:type="spellEnd"/>
            <w:r>
              <w:rPr>
                <w:sz w:val="24"/>
              </w:rPr>
              <w:t xml:space="preserve"> Н.В.</w:t>
            </w:r>
            <w:r>
              <w:rPr>
                <w:spacing w:val="-57"/>
                <w:sz w:val="24"/>
              </w:rPr>
              <w:t xml:space="preserve"> </w:t>
            </w:r>
            <w:r>
              <w:rPr>
                <w:sz w:val="24"/>
              </w:rPr>
              <w:t>Планирование занятий по экологии и</w:t>
            </w:r>
            <w:r>
              <w:rPr>
                <w:spacing w:val="1"/>
                <w:sz w:val="24"/>
              </w:rPr>
              <w:t xml:space="preserve"> </w:t>
            </w:r>
            <w:r>
              <w:rPr>
                <w:sz w:val="24"/>
              </w:rPr>
              <w:t>педагогическая</w:t>
            </w:r>
            <w:r>
              <w:rPr>
                <w:sz w:val="24"/>
              </w:rPr>
              <w:tab/>
            </w:r>
            <w:r>
              <w:rPr>
                <w:spacing w:val="-1"/>
                <w:sz w:val="24"/>
              </w:rPr>
              <w:t>диагностика</w:t>
            </w:r>
          </w:p>
          <w:p w:rsidR="005C1778" w:rsidRDefault="005C1778" w:rsidP="005C1778">
            <w:pPr>
              <w:pStyle w:val="TableParagraph"/>
              <w:tabs>
                <w:tab w:val="left" w:pos="2764"/>
              </w:tabs>
              <w:spacing w:before="1"/>
              <w:ind w:left="240"/>
              <w:jc w:val="both"/>
              <w:rPr>
                <w:sz w:val="24"/>
              </w:rPr>
            </w:pPr>
            <w:r>
              <w:rPr>
                <w:sz w:val="24"/>
              </w:rPr>
              <w:t>экологической</w:t>
            </w:r>
            <w:r>
              <w:rPr>
                <w:sz w:val="24"/>
              </w:rPr>
              <w:tab/>
            </w:r>
            <w:r>
              <w:rPr>
                <w:spacing w:val="-1"/>
                <w:sz w:val="24"/>
              </w:rPr>
              <w:t>воспитанности</w:t>
            </w:r>
            <w:r>
              <w:rPr>
                <w:spacing w:val="-58"/>
                <w:sz w:val="24"/>
              </w:rPr>
              <w:t xml:space="preserve"> </w:t>
            </w:r>
            <w:r>
              <w:rPr>
                <w:sz w:val="24"/>
              </w:rPr>
              <w:t>дошкольников. Методическое пособие</w:t>
            </w:r>
            <w:r>
              <w:rPr>
                <w:spacing w:val="1"/>
                <w:sz w:val="24"/>
              </w:rPr>
              <w:t xml:space="preserve"> </w:t>
            </w:r>
            <w:r>
              <w:rPr>
                <w:sz w:val="24"/>
              </w:rPr>
              <w:t xml:space="preserve">для    </w:t>
            </w:r>
            <w:r>
              <w:rPr>
                <w:spacing w:val="47"/>
                <w:sz w:val="24"/>
              </w:rPr>
              <w:t xml:space="preserve"> </w:t>
            </w:r>
            <w:r>
              <w:rPr>
                <w:sz w:val="24"/>
              </w:rPr>
              <w:t xml:space="preserve">педагогов.    </w:t>
            </w:r>
            <w:r>
              <w:rPr>
                <w:spacing w:val="47"/>
                <w:sz w:val="24"/>
              </w:rPr>
              <w:t xml:space="preserve"> </w:t>
            </w:r>
            <w:r>
              <w:rPr>
                <w:sz w:val="24"/>
              </w:rPr>
              <w:t xml:space="preserve">–    </w:t>
            </w:r>
            <w:r>
              <w:rPr>
                <w:spacing w:val="47"/>
                <w:sz w:val="24"/>
              </w:rPr>
              <w:t xml:space="preserve"> </w:t>
            </w:r>
            <w:r>
              <w:rPr>
                <w:sz w:val="24"/>
              </w:rPr>
              <w:t>СПб</w:t>
            </w:r>
            <w:proofErr w:type="gramStart"/>
            <w:r>
              <w:rPr>
                <w:sz w:val="24"/>
              </w:rPr>
              <w:t xml:space="preserve">.:   </w:t>
            </w:r>
            <w:proofErr w:type="gramEnd"/>
            <w:r>
              <w:rPr>
                <w:sz w:val="24"/>
              </w:rPr>
              <w:t xml:space="preserve"> </w:t>
            </w:r>
            <w:r>
              <w:rPr>
                <w:spacing w:val="47"/>
                <w:sz w:val="24"/>
              </w:rPr>
              <w:t xml:space="preserve"> </w:t>
            </w:r>
            <w:r>
              <w:rPr>
                <w:sz w:val="24"/>
              </w:rPr>
              <w:t>ООО</w:t>
            </w:r>
          </w:p>
          <w:p w:rsidR="005C1778" w:rsidRDefault="005C1778" w:rsidP="005C1778">
            <w:pPr>
              <w:pStyle w:val="TableParagraph"/>
              <w:ind w:left="240"/>
              <w:jc w:val="both"/>
              <w:rPr>
                <w:sz w:val="24"/>
              </w:rPr>
            </w:pPr>
            <w:r>
              <w:rPr>
                <w:sz w:val="24"/>
              </w:rPr>
              <w:t xml:space="preserve">«Издательство </w:t>
            </w:r>
            <w:proofErr w:type="gramStart"/>
            <w:r>
              <w:rPr>
                <w:sz w:val="24"/>
              </w:rPr>
              <w:t xml:space="preserve">  </w:t>
            </w:r>
            <w:r>
              <w:rPr>
                <w:spacing w:val="45"/>
                <w:sz w:val="24"/>
              </w:rPr>
              <w:t xml:space="preserve"> </w:t>
            </w:r>
            <w:r>
              <w:rPr>
                <w:sz w:val="24"/>
              </w:rPr>
              <w:t>«</w:t>
            </w:r>
            <w:proofErr w:type="gramEnd"/>
            <w:r>
              <w:rPr>
                <w:sz w:val="24"/>
              </w:rPr>
              <w:t>ДЕТСТВО-ПРЕСС»,</w:t>
            </w:r>
          </w:p>
          <w:p w:rsidR="005C1778" w:rsidRDefault="005C1778" w:rsidP="005C1778">
            <w:pPr>
              <w:pStyle w:val="TableParagraph"/>
              <w:ind w:left="240"/>
              <w:rPr>
                <w:sz w:val="24"/>
              </w:rPr>
            </w:pPr>
            <w:r>
              <w:rPr>
                <w:sz w:val="24"/>
              </w:rPr>
              <w:t>2011.</w:t>
            </w:r>
          </w:p>
          <w:p w:rsidR="005C1778" w:rsidRDefault="005C1778" w:rsidP="005C1778">
            <w:pPr>
              <w:pStyle w:val="TableParagraph"/>
              <w:numPr>
                <w:ilvl w:val="0"/>
                <w:numId w:val="206"/>
              </w:numPr>
              <w:tabs>
                <w:tab w:val="left" w:pos="719"/>
              </w:tabs>
              <w:ind w:left="240" w:right="-15" w:firstLine="141"/>
              <w:jc w:val="both"/>
              <w:rPr>
                <w:sz w:val="24"/>
              </w:rPr>
            </w:pPr>
            <w:proofErr w:type="spellStart"/>
            <w:r>
              <w:rPr>
                <w:sz w:val="24"/>
              </w:rPr>
              <w:t>Тугушева</w:t>
            </w:r>
            <w:proofErr w:type="spellEnd"/>
            <w:r>
              <w:rPr>
                <w:spacing w:val="1"/>
                <w:sz w:val="24"/>
              </w:rPr>
              <w:t xml:space="preserve"> </w:t>
            </w:r>
            <w:r>
              <w:rPr>
                <w:sz w:val="24"/>
              </w:rPr>
              <w:t>Г.П.,</w:t>
            </w:r>
            <w:r>
              <w:rPr>
                <w:spacing w:val="1"/>
                <w:sz w:val="24"/>
              </w:rPr>
              <w:t xml:space="preserve"> </w:t>
            </w:r>
            <w:r>
              <w:rPr>
                <w:sz w:val="24"/>
              </w:rPr>
              <w:t>Чистякова</w:t>
            </w:r>
            <w:r>
              <w:rPr>
                <w:spacing w:val="1"/>
                <w:sz w:val="24"/>
              </w:rPr>
              <w:t xml:space="preserve"> </w:t>
            </w:r>
            <w:r>
              <w:rPr>
                <w:sz w:val="24"/>
              </w:rPr>
              <w:t>А.Е.</w:t>
            </w:r>
            <w:r>
              <w:rPr>
                <w:spacing w:val="-57"/>
                <w:sz w:val="24"/>
              </w:rPr>
              <w:t xml:space="preserve"> </w:t>
            </w:r>
            <w:r>
              <w:rPr>
                <w:spacing w:val="-1"/>
                <w:sz w:val="24"/>
              </w:rPr>
              <w:t xml:space="preserve">Экспериментальная </w:t>
            </w:r>
            <w:r>
              <w:rPr>
                <w:sz w:val="24"/>
              </w:rPr>
              <w:t>деятельность детей</w:t>
            </w:r>
            <w:r>
              <w:rPr>
                <w:spacing w:val="-57"/>
                <w:sz w:val="24"/>
              </w:rPr>
              <w:t xml:space="preserve"> </w:t>
            </w:r>
            <w:r>
              <w:rPr>
                <w:sz w:val="24"/>
              </w:rPr>
              <w:t>среднего</w:t>
            </w:r>
            <w:r>
              <w:rPr>
                <w:spacing w:val="1"/>
                <w:sz w:val="24"/>
              </w:rPr>
              <w:t xml:space="preserve"> </w:t>
            </w:r>
            <w:r>
              <w:rPr>
                <w:sz w:val="24"/>
              </w:rPr>
              <w:t>и</w:t>
            </w:r>
            <w:r>
              <w:rPr>
                <w:spacing w:val="1"/>
                <w:sz w:val="24"/>
              </w:rPr>
              <w:t xml:space="preserve"> </w:t>
            </w:r>
            <w:r>
              <w:rPr>
                <w:sz w:val="24"/>
              </w:rPr>
              <w:t>старшего</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Методическое</w:t>
            </w:r>
            <w:r>
              <w:rPr>
                <w:spacing w:val="1"/>
                <w:sz w:val="24"/>
              </w:rPr>
              <w:t xml:space="preserve"> </w:t>
            </w:r>
            <w:proofErr w:type="gramStart"/>
            <w:r>
              <w:rPr>
                <w:sz w:val="24"/>
              </w:rPr>
              <w:t>пособие.–</w:t>
            </w:r>
            <w:proofErr w:type="gramEnd"/>
            <w:r>
              <w:rPr>
                <w:spacing w:val="-57"/>
                <w:sz w:val="24"/>
              </w:rPr>
              <w:t xml:space="preserve"> </w:t>
            </w:r>
            <w:r>
              <w:rPr>
                <w:spacing w:val="-1"/>
                <w:sz w:val="24"/>
              </w:rPr>
              <w:t>СПб.:</w:t>
            </w:r>
            <w:r>
              <w:rPr>
                <w:spacing w:val="-14"/>
                <w:sz w:val="24"/>
              </w:rPr>
              <w:t xml:space="preserve"> </w:t>
            </w:r>
            <w:r>
              <w:rPr>
                <w:spacing w:val="-1"/>
                <w:sz w:val="24"/>
              </w:rPr>
              <w:t>ООО</w:t>
            </w:r>
            <w:r>
              <w:rPr>
                <w:spacing w:val="-11"/>
                <w:sz w:val="24"/>
              </w:rPr>
              <w:t xml:space="preserve"> </w:t>
            </w:r>
            <w:r>
              <w:rPr>
                <w:sz w:val="24"/>
              </w:rPr>
              <w:t>«Издательство</w:t>
            </w:r>
            <w:r>
              <w:rPr>
                <w:spacing w:val="-9"/>
                <w:sz w:val="24"/>
              </w:rPr>
              <w:t xml:space="preserve"> </w:t>
            </w:r>
            <w:r>
              <w:rPr>
                <w:sz w:val="24"/>
              </w:rPr>
              <w:t>«ДЕТСТВО-</w:t>
            </w:r>
            <w:r>
              <w:rPr>
                <w:spacing w:val="-58"/>
                <w:sz w:val="24"/>
              </w:rPr>
              <w:t xml:space="preserve"> </w:t>
            </w:r>
            <w:r>
              <w:rPr>
                <w:sz w:val="24"/>
              </w:rPr>
              <w:t>ПРЕСС»,</w:t>
            </w:r>
            <w:r>
              <w:rPr>
                <w:spacing w:val="-1"/>
                <w:sz w:val="24"/>
              </w:rPr>
              <w:t xml:space="preserve"> </w:t>
            </w:r>
            <w:r>
              <w:rPr>
                <w:sz w:val="24"/>
              </w:rPr>
              <w:t>2010.</w:t>
            </w:r>
          </w:p>
          <w:p w:rsidR="005C1778" w:rsidRDefault="005C1778" w:rsidP="005C1778">
            <w:pPr>
              <w:pStyle w:val="TableParagraph"/>
              <w:numPr>
                <w:ilvl w:val="0"/>
                <w:numId w:val="206"/>
              </w:numPr>
              <w:tabs>
                <w:tab w:val="left" w:pos="719"/>
              </w:tabs>
              <w:ind w:left="240" w:right="-15" w:firstLine="141"/>
              <w:jc w:val="both"/>
              <w:rPr>
                <w:sz w:val="24"/>
              </w:rPr>
            </w:pPr>
            <w:r>
              <w:rPr>
                <w:sz w:val="24"/>
              </w:rPr>
              <w:t>Михайлова З.А., Одинцова О.Ю.,</w:t>
            </w:r>
            <w:r>
              <w:rPr>
                <w:spacing w:val="1"/>
                <w:sz w:val="24"/>
              </w:rPr>
              <w:t xml:space="preserve"> </w:t>
            </w:r>
            <w:proofErr w:type="spellStart"/>
            <w:r>
              <w:rPr>
                <w:sz w:val="24"/>
              </w:rPr>
              <w:t>Хлопотнева</w:t>
            </w:r>
            <w:proofErr w:type="spellEnd"/>
            <w:r>
              <w:rPr>
                <w:spacing w:val="1"/>
                <w:sz w:val="24"/>
              </w:rPr>
              <w:t xml:space="preserve"> </w:t>
            </w:r>
            <w:r>
              <w:rPr>
                <w:sz w:val="24"/>
              </w:rPr>
              <w:t>В.В.</w:t>
            </w:r>
            <w:r>
              <w:rPr>
                <w:spacing w:val="1"/>
                <w:sz w:val="24"/>
              </w:rPr>
              <w:t xml:space="preserve"> </w:t>
            </w:r>
            <w:r>
              <w:rPr>
                <w:sz w:val="24"/>
              </w:rPr>
              <w:t>Игровые</w:t>
            </w:r>
            <w:r>
              <w:rPr>
                <w:spacing w:val="1"/>
                <w:sz w:val="24"/>
              </w:rPr>
              <w:t xml:space="preserve"> </w:t>
            </w:r>
            <w:r>
              <w:rPr>
                <w:sz w:val="24"/>
              </w:rPr>
              <w:t>методики</w:t>
            </w:r>
            <w:r>
              <w:rPr>
                <w:spacing w:val="1"/>
                <w:sz w:val="24"/>
              </w:rPr>
              <w:t xml:space="preserve"> </w:t>
            </w:r>
            <w:r>
              <w:rPr>
                <w:sz w:val="24"/>
              </w:rPr>
              <w:t>развития</w:t>
            </w:r>
            <w:r>
              <w:rPr>
                <w:spacing w:val="1"/>
                <w:sz w:val="24"/>
              </w:rPr>
              <w:t xml:space="preserve"> </w:t>
            </w:r>
            <w:r>
              <w:rPr>
                <w:sz w:val="24"/>
              </w:rPr>
              <w:t>детей</w:t>
            </w:r>
            <w:r>
              <w:rPr>
                <w:spacing w:val="1"/>
                <w:sz w:val="24"/>
              </w:rPr>
              <w:t xml:space="preserve"> </w:t>
            </w:r>
            <w:r>
              <w:rPr>
                <w:sz w:val="24"/>
              </w:rPr>
              <w:t>3-7</w:t>
            </w:r>
            <w:r>
              <w:rPr>
                <w:spacing w:val="1"/>
                <w:sz w:val="24"/>
              </w:rPr>
              <w:t xml:space="preserve"> </w:t>
            </w:r>
            <w:r>
              <w:rPr>
                <w:sz w:val="24"/>
              </w:rPr>
              <w:t>лет</w:t>
            </w:r>
            <w:r>
              <w:rPr>
                <w:spacing w:val="1"/>
                <w:sz w:val="24"/>
              </w:rPr>
              <w:t xml:space="preserve"> </w:t>
            </w:r>
            <w:r>
              <w:rPr>
                <w:sz w:val="24"/>
              </w:rPr>
              <w:t>(на</w:t>
            </w:r>
            <w:r>
              <w:rPr>
                <w:spacing w:val="1"/>
                <w:sz w:val="24"/>
              </w:rPr>
              <w:t xml:space="preserve"> </w:t>
            </w:r>
            <w:r>
              <w:rPr>
                <w:sz w:val="24"/>
              </w:rPr>
              <w:t>логико-</w:t>
            </w:r>
            <w:r>
              <w:rPr>
                <w:spacing w:val="1"/>
                <w:sz w:val="24"/>
              </w:rPr>
              <w:t xml:space="preserve"> </w:t>
            </w:r>
            <w:r>
              <w:rPr>
                <w:sz w:val="24"/>
              </w:rPr>
              <w:t>математическом содержании). – СПб.:</w:t>
            </w:r>
            <w:r>
              <w:rPr>
                <w:spacing w:val="1"/>
                <w:sz w:val="24"/>
              </w:rPr>
              <w:t xml:space="preserve"> </w:t>
            </w:r>
            <w:r>
              <w:rPr>
                <w:sz w:val="24"/>
              </w:rPr>
              <w:t>ООО</w:t>
            </w:r>
            <w:r>
              <w:rPr>
                <w:spacing w:val="1"/>
                <w:sz w:val="24"/>
              </w:rPr>
              <w:t xml:space="preserve"> </w:t>
            </w:r>
            <w:r>
              <w:rPr>
                <w:sz w:val="24"/>
              </w:rPr>
              <w:t>«Издательство</w:t>
            </w:r>
            <w:r>
              <w:rPr>
                <w:spacing w:val="1"/>
                <w:sz w:val="24"/>
              </w:rPr>
              <w:t xml:space="preserve"> </w:t>
            </w:r>
            <w:r>
              <w:rPr>
                <w:sz w:val="24"/>
              </w:rPr>
              <w:t>«ДЕТСТВО-</w:t>
            </w:r>
            <w:r>
              <w:rPr>
                <w:spacing w:val="-57"/>
                <w:sz w:val="24"/>
              </w:rPr>
              <w:t xml:space="preserve"> </w:t>
            </w:r>
            <w:r>
              <w:rPr>
                <w:sz w:val="24"/>
              </w:rPr>
              <w:t>ПРЕСС»,</w:t>
            </w:r>
            <w:r>
              <w:rPr>
                <w:spacing w:val="-1"/>
                <w:sz w:val="24"/>
              </w:rPr>
              <w:t xml:space="preserve"> </w:t>
            </w:r>
            <w:r>
              <w:rPr>
                <w:sz w:val="24"/>
              </w:rPr>
              <w:t>2020.</w:t>
            </w:r>
          </w:p>
        </w:tc>
      </w:tr>
    </w:tbl>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7011"/>
        </w:trPr>
        <w:tc>
          <w:tcPr>
            <w:tcW w:w="1632" w:type="dxa"/>
            <w:vMerge w:val="restart"/>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837E2E">
            <w:pPr>
              <w:pStyle w:val="TableParagraph"/>
              <w:rPr>
                <w:sz w:val="24"/>
              </w:rPr>
            </w:pPr>
          </w:p>
        </w:tc>
        <w:tc>
          <w:tcPr>
            <w:tcW w:w="2268" w:type="dxa"/>
          </w:tcPr>
          <w:p w:rsidR="00837E2E" w:rsidRDefault="00837E2E">
            <w:pPr>
              <w:pStyle w:val="TableParagraph"/>
              <w:rPr>
                <w:sz w:val="24"/>
              </w:rPr>
            </w:pPr>
          </w:p>
        </w:tc>
        <w:tc>
          <w:tcPr>
            <w:tcW w:w="4301" w:type="dxa"/>
          </w:tcPr>
          <w:p w:rsidR="00837E2E" w:rsidRDefault="00EE3A43">
            <w:pPr>
              <w:pStyle w:val="TableParagraph"/>
              <w:numPr>
                <w:ilvl w:val="0"/>
                <w:numId w:val="205"/>
              </w:numPr>
              <w:tabs>
                <w:tab w:val="left" w:pos="719"/>
                <w:tab w:val="left" w:pos="3386"/>
              </w:tabs>
              <w:spacing w:before="47"/>
              <w:ind w:left="240" w:right="-15" w:firstLine="141"/>
              <w:jc w:val="both"/>
              <w:rPr>
                <w:sz w:val="24"/>
              </w:rPr>
            </w:pPr>
            <w:proofErr w:type="gramStart"/>
            <w:r>
              <w:rPr>
                <w:sz w:val="24"/>
              </w:rPr>
              <w:t>.З.А.</w:t>
            </w:r>
            <w:proofErr w:type="gramEnd"/>
            <w:r>
              <w:rPr>
                <w:spacing w:val="1"/>
                <w:sz w:val="24"/>
              </w:rPr>
              <w:t xml:space="preserve"> </w:t>
            </w:r>
            <w:r>
              <w:rPr>
                <w:sz w:val="24"/>
              </w:rPr>
              <w:t>Михайлова,</w:t>
            </w:r>
            <w:r>
              <w:rPr>
                <w:spacing w:val="1"/>
                <w:sz w:val="24"/>
              </w:rPr>
              <w:t xml:space="preserve"> </w:t>
            </w:r>
            <w:r>
              <w:rPr>
                <w:sz w:val="24"/>
              </w:rPr>
              <w:t>Е.А.</w:t>
            </w:r>
            <w:r>
              <w:rPr>
                <w:spacing w:val="1"/>
                <w:sz w:val="24"/>
              </w:rPr>
              <w:t xml:space="preserve"> </w:t>
            </w:r>
            <w:r>
              <w:rPr>
                <w:sz w:val="24"/>
              </w:rPr>
              <w:t>Носова</w:t>
            </w:r>
            <w:r>
              <w:rPr>
                <w:spacing w:val="1"/>
                <w:sz w:val="24"/>
              </w:rPr>
              <w:t xml:space="preserve"> </w:t>
            </w:r>
            <w:r>
              <w:rPr>
                <w:sz w:val="24"/>
              </w:rPr>
              <w:t>Логико-математическое</w:t>
            </w:r>
            <w:r>
              <w:rPr>
                <w:sz w:val="24"/>
              </w:rPr>
              <w:tab/>
              <w:t>развитие</w:t>
            </w:r>
            <w:r>
              <w:rPr>
                <w:spacing w:val="-58"/>
                <w:sz w:val="24"/>
              </w:rPr>
              <w:t xml:space="preserve"> </w:t>
            </w:r>
            <w:r>
              <w:rPr>
                <w:sz w:val="24"/>
              </w:rPr>
              <w:t>дошкольников:</w:t>
            </w:r>
            <w:r>
              <w:rPr>
                <w:spacing w:val="1"/>
                <w:sz w:val="24"/>
              </w:rPr>
              <w:t xml:space="preserve"> </w:t>
            </w:r>
            <w:r>
              <w:rPr>
                <w:sz w:val="24"/>
              </w:rPr>
              <w:t>игры</w:t>
            </w:r>
            <w:r>
              <w:rPr>
                <w:spacing w:val="1"/>
                <w:sz w:val="24"/>
              </w:rPr>
              <w:t xml:space="preserve"> </w:t>
            </w:r>
            <w:r>
              <w:rPr>
                <w:sz w:val="24"/>
              </w:rPr>
              <w:t>с</w:t>
            </w:r>
            <w:r>
              <w:rPr>
                <w:spacing w:val="1"/>
                <w:sz w:val="24"/>
              </w:rPr>
              <w:t xml:space="preserve"> </w:t>
            </w:r>
            <w:r>
              <w:rPr>
                <w:sz w:val="24"/>
              </w:rPr>
              <w:t>логическими</w:t>
            </w:r>
            <w:r>
              <w:rPr>
                <w:spacing w:val="1"/>
                <w:sz w:val="24"/>
              </w:rPr>
              <w:t xml:space="preserve"> </w:t>
            </w:r>
            <w:r>
              <w:rPr>
                <w:sz w:val="24"/>
              </w:rPr>
              <w:t>блоками</w:t>
            </w:r>
            <w:r>
              <w:rPr>
                <w:spacing w:val="1"/>
                <w:sz w:val="24"/>
              </w:rPr>
              <w:t xml:space="preserve"> </w:t>
            </w:r>
            <w:proofErr w:type="spellStart"/>
            <w:r>
              <w:rPr>
                <w:sz w:val="24"/>
              </w:rPr>
              <w:t>Дьенеша</w:t>
            </w:r>
            <w:proofErr w:type="spellEnd"/>
            <w:r>
              <w:rPr>
                <w:spacing w:val="1"/>
                <w:sz w:val="24"/>
              </w:rPr>
              <w:t xml:space="preserve"> </w:t>
            </w:r>
            <w:r>
              <w:rPr>
                <w:sz w:val="24"/>
              </w:rPr>
              <w:t>и</w:t>
            </w:r>
            <w:r>
              <w:rPr>
                <w:spacing w:val="1"/>
                <w:sz w:val="24"/>
              </w:rPr>
              <w:t xml:space="preserve"> </w:t>
            </w:r>
            <w:r>
              <w:rPr>
                <w:sz w:val="24"/>
              </w:rPr>
              <w:t>цветными</w:t>
            </w:r>
            <w:r>
              <w:rPr>
                <w:spacing w:val="1"/>
                <w:sz w:val="24"/>
              </w:rPr>
              <w:t xml:space="preserve"> </w:t>
            </w:r>
            <w:r>
              <w:rPr>
                <w:sz w:val="24"/>
              </w:rPr>
              <w:t>палочками</w:t>
            </w:r>
            <w:r>
              <w:rPr>
                <w:spacing w:val="66"/>
                <w:sz w:val="24"/>
              </w:rPr>
              <w:t xml:space="preserve"> </w:t>
            </w:r>
            <w:proofErr w:type="spellStart"/>
            <w:r>
              <w:rPr>
                <w:sz w:val="24"/>
              </w:rPr>
              <w:t>Кюизинера</w:t>
            </w:r>
            <w:proofErr w:type="spellEnd"/>
            <w:r>
              <w:rPr>
                <w:sz w:val="24"/>
              </w:rPr>
              <w:t>.</w:t>
            </w:r>
            <w:r>
              <w:rPr>
                <w:spacing w:val="67"/>
                <w:sz w:val="24"/>
              </w:rPr>
              <w:t xml:space="preserve"> </w:t>
            </w:r>
            <w:r>
              <w:rPr>
                <w:sz w:val="24"/>
              </w:rPr>
              <w:t>–</w:t>
            </w:r>
            <w:r>
              <w:rPr>
                <w:spacing w:val="66"/>
                <w:sz w:val="24"/>
              </w:rPr>
              <w:t xml:space="preserve"> </w:t>
            </w:r>
            <w:r>
              <w:rPr>
                <w:sz w:val="24"/>
              </w:rPr>
              <w:t>СПб.:</w:t>
            </w:r>
            <w:r>
              <w:rPr>
                <w:spacing w:val="66"/>
                <w:sz w:val="24"/>
              </w:rPr>
              <w:t xml:space="preserve"> </w:t>
            </w:r>
            <w:r>
              <w:rPr>
                <w:sz w:val="24"/>
              </w:rPr>
              <w:t>ООО</w:t>
            </w:r>
          </w:p>
          <w:p w:rsidR="00837E2E" w:rsidRDefault="00EE3A43">
            <w:pPr>
              <w:pStyle w:val="TableParagraph"/>
              <w:tabs>
                <w:tab w:val="left" w:pos="2042"/>
              </w:tabs>
              <w:ind w:left="240"/>
              <w:rPr>
                <w:sz w:val="24"/>
              </w:rPr>
            </w:pPr>
            <w:r>
              <w:rPr>
                <w:sz w:val="24"/>
              </w:rPr>
              <w:t>«Издательство</w:t>
            </w:r>
            <w:r>
              <w:rPr>
                <w:sz w:val="24"/>
              </w:rPr>
              <w:tab/>
            </w:r>
            <w:r>
              <w:rPr>
                <w:spacing w:val="-1"/>
                <w:sz w:val="24"/>
              </w:rPr>
              <w:t>«ДЕТСТВО-ПРЕСС»,</w:t>
            </w:r>
          </w:p>
          <w:p w:rsidR="00837E2E" w:rsidRDefault="00EE3A43">
            <w:pPr>
              <w:pStyle w:val="TableParagraph"/>
              <w:ind w:left="241"/>
              <w:rPr>
                <w:sz w:val="24"/>
              </w:rPr>
            </w:pPr>
            <w:r>
              <w:rPr>
                <w:sz w:val="24"/>
              </w:rPr>
              <w:t>2019.</w:t>
            </w:r>
          </w:p>
          <w:p w:rsidR="00837E2E" w:rsidRDefault="00EE3A43">
            <w:pPr>
              <w:pStyle w:val="TableParagraph"/>
              <w:numPr>
                <w:ilvl w:val="0"/>
                <w:numId w:val="205"/>
              </w:numPr>
              <w:tabs>
                <w:tab w:val="left" w:pos="719"/>
                <w:tab w:val="left" w:pos="2030"/>
              </w:tabs>
              <w:ind w:right="-15" w:firstLine="141"/>
              <w:jc w:val="both"/>
              <w:rPr>
                <w:sz w:val="24"/>
              </w:rPr>
            </w:pPr>
            <w:proofErr w:type="spellStart"/>
            <w:r>
              <w:rPr>
                <w:sz w:val="24"/>
              </w:rPr>
              <w:t>Михайдова</w:t>
            </w:r>
            <w:proofErr w:type="spellEnd"/>
            <w:r>
              <w:rPr>
                <w:spacing w:val="1"/>
                <w:sz w:val="24"/>
              </w:rPr>
              <w:t xml:space="preserve"> </w:t>
            </w:r>
            <w:r>
              <w:rPr>
                <w:sz w:val="24"/>
              </w:rPr>
              <w:t>З.А.,</w:t>
            </w:r>
            <w:r>
              <w:rPr>
                <w:spacing w:val="61"/>
                <w:sz w:val="24"/>
              </w:rPr>
              <w:t xml:space="preserve"> </w:t>
            </w:r>
            <w:proofErr w:type="spellStart"/>
            <w:r>
              <w:rPr>
                <w:sz w:val="24"/>
              </w:rPr>
              <w:t>Чеплашкина</w:t>
            </w:r>
            <w:proofErr w:type="spellEnd"/>
            <w:r>
              <w:rPr>
                <w:spacing w:val="1"/>
                <w:sz w:val="24"/>
              </w:rPr>
              <w:t xml:space="preserve"> </w:t>
            </w:r>
            <w:r>
              <w:rPr>
                <w:sz w:val="24"/>
              </w:rPr>
              <w:t xml:space="preserve">И.Н., </w:t>
            </w:r>
            <w:proofErr w:type="spellStart"/>
            <w:r>
              <w:rPr>
                <w:sz w:val="24"/>
              </w:rPr>
              <w:t>Харько</w:t>
            </w:r>
            <w:proofErr w:type="spellEnd"/>
            <w:r>
              <w:rPr>
                <w:sz w:val="24"/>
              </w:rPr>
              <w:t xml:space="preserve"> Т.Г. </w:t>
            </w:r>
            <w:proofErr w:type="spellStart"/>
            <w:r>
              <w:rPr>
                <w:sz w:val="24"/>
              </w:rPr>
              <w:t>Предматематические</w:t>
            </w:r>
            <w:proofErr w:type="spellEnd"/>
            <w:r>
              <w:rPr>
                <w:spacing w:val="-57"/>
                <w:sz w:val="24"/>
              </w:rPr>
              <w:t xml:space="preserve"> </w:t>
            </w:r>
            <w:r>
              <w:rPr>
                <w:sz w:val="24"/>
              </w:rPr>
              <w:t>игры для детей младшего дошкольного</w:t>
            </w:r>
            <w:r>
              <w:rPr>
                <w:spacing w:val="-57"/>
                <w:sz w:val="24"/>
              </w:rPr>
              <w:t xml:space="preserve"> </w:t>
            </w:r>
            <w:r>
              <w:rPr>
                <w:sz w:val="24"/>
              </w:rPr>
              <w:t>возраста:</w:t>
            </w:r>
            <w:r>
              <w:rPr>
                <w:sz w:val="24"/>
              </w:rPr>
              <w:tab/>
              <w:t>Учебно-методическое</w:t>
            </w:r>
            <w:r>
              <w:rPr>
                <w:spacing w:val="-58"/>
                <w:sz w:val="24"/>
              </w:rPr>
              <w:t xml:space="preserve"> </w:t>
            </w:r>
            <w:r>
              <w:rPr>
                <w:sz w:val="24"/>
              </w:rPr>
              <w:t>пособие.</w:t>
            </w:r>
            <w:r>
              <w:rPr>
                <w:spacing w:val="44"/>
                <w:sz w:val="24"/>
              </w:rPr>
              <w:t xml:space="preserve"> </w:t>
            </w:r>
            <w:r>
              <w:rPr>
                <w:sz w:val="24"/>
              </w:rPr>
              <w:t>–</w:t>
            </w:r>
            <w:r>
              <w:rPr>
                <w:spacing w:val="44"/>
                <w:sz w:val="24"/>
              </w:rPr>
              <w:t xml:space="preserve"> </w:t>
            </w:r>
            <w:r>
              <w:rPr>
                <w:sz w:val="24"/>
              </w:rPr>
              <w:t>СПб.:</w:t>
            </w:r>
            <w:r>
              <w:rPr>
                <w:spacing w:val="43"/>
                <w:sz w:val="24"/>
              </w:rPr>
              <w:t xml:space="preserve"> </w:t>
            </w:r>
            <w:r>
              <w:rPr>
                <w:sz w:val="24"/>
              </w:rPr>
              <w:t>ООО</w:t>
            </w:r>
            <w:r>
              <w:rPr>
                <w:spacing w:val="50"/>
                <w:sz w:val="24"/>
              </w:rPr>
              <w:t xml:space="preserve"> </w:t>
            </w:r>
            <w:r>
              <w:rPr>
                <w:sz w:val="24"/>
              </w:rPr>
              <w:t>«Издательство</w:t>
            </w:r>
          </w:p>
          <w:p w:rsidR="00837E2E" w:rsidRDefault="00EE3A43">
            <w:pPr>
              <w:pStyle w:val="TableParagraph"/>
              <w:spacing w:before="1"/>
              <w:ind w:left="241"/>
              <w:rPr>
                <w:sz w:val="24"/>
              </w:rPr>
            </w:pPr>
            <w:r>
              <w:rPr>
                <w:sz w:val="24"/>
              </w:rPr>
              <w:t>«ДЕТСТВО-ПРЕСС»,</w:t>
            </w:r>
            <w:r>
              <w:rPr>
                <w:spacing w:val="-4"/>
                <w:sz w:val="24"/>
              </w:rPr>
              <w:t xml:space="preserve"> </w:t>
            </w:r>
            <w:r>
              <w:rPr>
                <w:sz w:val="24"/>
              </w:rPr>
              <w:t>2011.</w:t>
            </w:r>
          </w:p>
          <w:p w:rsidR="00837E2E" w:rsidRDefault="00EE3A43">
            <w:pPr>
              <w:pStyle w:val="TableParagraph"/>
              <w:numPr>
                <w:ilvl w:val="0"/>
                <w:numId w:val="205"/>
              </w:numPr>
              <w:tabs>
                <w:tab w:val="left" w:pos="719"/>
                <w:tab w:val="left" w:pos="3822"/>
              </w:tabs>
              <w:ind w:left="240" w:right="-15" w:firstLine="141"/>
              <w:jc w:val="both"/>
              <w:rPr>
                <w:sz w:val="24"/>
              </w:rPr>
            </w:pPr>
            <w:proofErr w:type="spellStart"/>
            <w:r>
              <w:rPr>
                <w:sz w:val="24"/>
              </w:rPr>
              <w:t>Соломенникова</w:t>
            </w:r>
            <w:proofErr w:type="spellEnd"/>
            <w:r>
              <w:rPr>
                <w:sz w:val="24"/>
              </w:rPr>
              <w:tab/>
              <w:t>О.А.</w:t>
            </w:r>
            <w:r>
              <w:rPr>
                <w:spacing w:val="-58"/>
                <w:sz w:val="24"/>
              </w:rPr>
              <w:t xml:space="preserve"> </w:t>
            </w:r>
            <w:r>
              <w:rPr>
                <w:sz w:val="24"/>
              </w:rPr>
              <w:t>Ознакомление</w:t>
            </w:r>
            <w:r>
              <w:rPr>
                <w:spacing w:val="1"/>
                <w:sz w:val="24"/>
              </w:rPr>
              <w:t xml:space="preserve"> </w:t>
            </w:r>
            <w:r>
              <w:rPr>
                <w:sz w:val="24"/>
              </w:rPr>
              <w:t>с</w:t>
            </w:r>
            <w:r>
              <w:rPr>
                <w:spacing w:val="1"/>
                <w:sz w:val="24"/>
              </w:rPr>
              <w:t xml:space="preserve"> </w:t>
            </w:r>
            <w:r>
              <w:rPr>
                <w:sz w:val="24"/>
              </w:rPr>
              <w:t>природой</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Средняя</w:t>
            </w:r>
            <w:r>
              <w:rPr>
                <w:spacing w:val="1"/>
                <w:sz w:val="24"/>
              </w:rPr>
              <w:t xml:space="preserve"> </w:t>
            </w:r>
            <w:r>
              <w:rPr>
                <w:sz w:val="24"/>
              </w:rPr>
              <w:t>группа</w:t>
            </w:r>
            <w:r>
              <w:rPr>
                <w:spacing w:val="1"/>
                <w:sz w:val="24"/>
              </w:rPr>
              <w:t xml:space="preserve"> </w:t>
            </w:r>
            <w:r>
              <w:rPr>
                <w:sz w:val="24"/>
              </w:rPr>
              <w:t>М.:</w:t>
            </w:r>
            <w:r>
              <w:rPr>
                <w:spacing w:val="1"/>
                <w:sz w:val="24"/>
              </w:rPr>
              <w:t xml:space="preserve"> </w:t>
            </w:r>
            <w:r>
              <w:rPr>
                <w:sz w:val="24"/>
              </w:rPr>
              <w:t>Мозаика</w:t>
            </w:r>
            <w:r>
              <w:rPr>
                <w:spacing w:val="1"/>
                <w:sz w:val="24"/>
              </w:rPr>
              <w:t xml:space="preserve"> </w:t>
            </w:r>
            <w:r>
              <w:rPr>
                <w:sz w:val="24"/>
              </w:rPr>
              <w:t>-</w:t>
            </w:r>
            <w:r>
              <w:rPr>
                <w:spacing w:val="1"/>
                <w:sz w:val="24"/>
              </w:rPr>
              <w:t xml:space="preserve"> </w:t>
            </w:r>
            <w:r>
              <w:rPr>
                <w:sz w:val="24"/>
              </w:rPr>
              <w:t>Синтез,</w:t>
            </w:r>
            <w:r>
              <w:rPr>
                <w:spacing w:val="-1"/>
                <w:sz w:val="24"/>
              </w:rPr>
              <w:t xml:space="preserve"> </w:t>
            </w:r>
            <w:r>
              <w:rPr>
                <w:sz w:val="24"/>
              </w:rPr>
              <w:t>2016</w:t>
            </w:r>
          </w:p>
          <w:p w:rsidR="00837E2E" w:rsidRDefault="00EE3A43">
            <w:pPr>
              <w:pStyle w:val="TableParagraph"/>
              <w:numPr>
                <w:ilvl w:val="0"/>
                <w:numId w:val="205"/>
              </w:numPr>
              <w:tabs>
                <w:tab w:val="left" w:pos="719"/>
              </w:tabs>
              <w:ind w:left="240" w:firstLine="141"/>
              <w:jc w:val="both"/>
              <w:rPr>
                <w:sz w:val="24"/>
              </w:rPr>
            </w:pPr>
            <w:r>
              <w:rPr>
                <w:sz w:val="24"/>
              </w:rPr>
              <w:t>Крашенинников</w:t>
            </w:r>
            <w:r>
              <w:rPr>
                <w:spacing w:val="1"/>
                <w:sz w:val="24"/>
              </w:rPr>
              <w:t xml:space="preserve"> </w:t>
            </w:r>
            <w:r>
              <w:rPr>
                <w:sz w:val="24"/>
              </w:rPr>
              <w:t>Е.Е.,</w:t>
            </w:r>
            <w:r>
              <w:rPr>
                <w:spacing w:val="1"/>
                <w:sz w:val="24"/>
              </w:rPr>
              <w:t xml:space="preserve"> </w:t>
            </w:r>
            <w:r>
              <w:rPr>
                <w:sz w:val="24"/>
              </w:rPr>
              <w:t>Холодова</w:t>
            </w:r>
            <w:r>
              <w:rPr>
                <w:spacing w:val="1"/>
                <w:sz w:val="24"/>
              </w:rPr>
              <w:t xml:space="preserve"> </w:t>
            </w:r>
            <w:r>
              <w:rPr>
                <w:sz w:val="24"/>
              </w:rPr>
              <w:t>О.Л.</w:t>
            </w:r>
            <w:r>
              <w:rPr>
                <w:spacing w:val="1"/>
                <w:sz w:val="24"/>
              </w:rPr>
              <w:t xml:space="preserve"> </w:t>
            </w:r>
            <w:r>
              <w:rPr>
                <w:sz w:val="24"/>
              </w:rPr>
              <w:t>Развитие</w:t>
            </w:r>
            <w:r>
              <w:rPr>
                <w:spacing w:val="1"/>
                <w:sz w:val="24"/>
              </w:rPr>
              <w:t xml:space="preserve"> </w:t>
            </w:r>
            <w:r>
              <w:rPr>
                <w:sz w:val="24"/>
              </w:rPr>
              <w:t>познавательных</w:t>
            </w:r>
            <w:r>
              <w:rPr>
                <w:spacing w:val="1"/>
                <w:sz w:val="24"/>
              </w:rPr>
              <w:t xml:space="preserve"> </w:t>
            </w:r>
            <w:r>
              <w:rPr>
                <w:sz w:val="24"/>
              </w:rPr>
              <w:t>способностей</w:t>
            </w:r>
            <w:r>
              <w:rPr>
                <w:spacing w:val="1"/>
                <w:sz w:val="24"/>
              </w:rPr>
              <w:t xml:space="preserve"> </w:t>
            </w:r>
            <w:r>
              <w:rPr>
                <w:sz w:val="24"/>
              </w:rPr>
              <w:t>дошкольников.</w:t>
            </w:r>
            <w:r>
              <w:rPr>
                <w:spacing w:val="1"/>
                <w:sz w:val="24"/>
              </w:rPr>
              <w:t xml:space="preserve"> </w:t>
            </w:r>
            <w:r>
              <w:rPr>
                <w:sz w:val="24"/>
              </w:rPr>
              <w:t>Для</w:t>
            </w:r>
            <w:r>
              <w:rPr>
                <w:spacing w:val="1"/>
                <w:sz w:val="24"/>
              </w:rPr>
              <w:t xml:space="preserve"> </w:t>
            </w:r>
            <w:r>
              <w:rPr>
                <w:sz w:val="24"/>
              </w:rPr>
              <w:t>занятий</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4-7</w:t>
            </w:r>
            <w:r>
              <w:rPr>
                <w:spacing w:val="1"/>
                <w:sz w:val="24"/>
              </w:rPr>
              <w:t xml:space="preserve"> </w:t>
            </w:r>
            <w:r>
              <w:rPr>
                <w:sz w:val="24"/>
              </w:rPr>
              <w:t>лет</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Мозаика</w:t>
            </w:r>
            <w:r>
              <w:rPr>
                <w:spacing w:val="-2"/>
                <w:sz w:val="24"/>
              </w:rPr>
              <w:t xml:space="preserve"> </w:t>
            </w:r>
            <w:r>
              <w:rPr>
                <w:sz w:val="24"/>
              </w:rPr>
              <w:t>-Синтез, 2015</w:t>
            </w:r>
          </w:p>
          <w:p w:rsidR="00837E2E" w:rsidRDefault="00EE3A43">
            <w:pPr>
              <w:pStyle w:val="TableParagraph"/>
              <w:numPr>
                <w:ilvl w:val="0"/>
                <w:numId w:val="205"/>
              </w:numPr>
              <w:tabs>
                <w:tab w:val="left" w:pos="719"/>
              </w:tabs>
              <w:spacing w:before="1"/>
              <w:ind w:left="240" w:right="-15" w:firstLine="141"/>
              <w:jc w:val="both"/>
              <w:rPr>
                <w:sz w:val="24"/>
              </w:rPr>
            </w:pPr>
            <w:r>
              <w:rPr>
                <w:sz w:val="24"/>
              </w:rPr>
              <w:t>Новикова</w:t>
            </w:r>
            <w:r>
              <w:rPr>
                <w:spacing w:val="1"/>
                <w:sz w:val="24"/>
              </w:rPr>
              <w:t xml:space="preserve"> </w:t>
            </w:r>
            <w:r>
              <w:rPr>
                <w:sz w:val="24"/>
              </w:rPr>
              <w:t>В.П.</w:t>
            </w:r>
            <w:r>
              <w:rPr>
                <w:spacing w:val="1"/>
                <w:sz w:val="24"/>
              </w:rPr>
              <w:t xml:space="preserve"> </w:t>
            </w:r>
            <w:r>
              <w:rPr>
                <w:sz w:val="24"/>
              </w:rPr>
              <w:t>Математика</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Средний</w:t>
            </w:r>
            <w:r>
              <w:rPr>
                <w:spacing w:val="1"/>
                <w:sz w:val="24"/>
              </w:rPr>
              <w:t xml:space="preserve"> </w:t>
            </w:r>
            <w:r>
              <w:rPr>
                <w:sz w:val="24"/>
              </w:rPr>
              <w:t>дошкольный</w:t>
            </w:r>
            <w:r>
              <w:rPr>
                <w:spacing w:val="1"/>
                <w:sz w:val="24"/>
              </w:rPr>
              <w:t xml:space="preserve"> </w:t>
            </w:r>
            <w:proofErr w:type="spellStart"/>
            <w:r>
              <w:rPr>
                <w:sz w:val="24"/>
              </w:rPr>
              <w:t>позраст</w:t>
            </w:r>
            <w:proofErr w:type="spellEnd"/>
            <w:r>
              <w:rPr>
                <w:sz w:val="24"/>
              </w:rPr>
              <w:t>.</w:t>
            </w:r>
            <w:r>
              <w:rPr>
                <w:spacing w:val="-1"/>
                <w:sz w:val="24"/>
              </w:rPr>
              <w:t xml:space="preserve"> </w:t>
            </w:r>
            <w:r>
              <w:rPr>
                <w:sz w:val="24"/>
              </w:rPr>
              <w:t>Мозаика-Синтез,</w:t>
            </w:r>
            <w:r>
              <w:rPr>
                <w:spacing w:val="-1"/>
                <w:sz w:val="24"/>
              </w:rPr>
              <w:t xml:space="preserve"> </w:t>
            </w:r>
            <w:r>
              <w:rPr>
                <w:sz w:val="24"/>
              </w:rPr>
              <w:t>2000</w:t>
            </w:r>
          </w:p>
        </w:tc>
      </w:tr>
      <w:tr w:rsidR="00837E2E">
        <w:trPr>
          <w:trHeight w:val="3422"/>
        </w:trPr>
        <w:tc>
          <w:tcPr>
            <w:tcW w:w="1632" w:type="dxa"/>
            <w:vMerge/>
            <w:tcBorders>
              <w:top w:val="nil"/>
            </w:tcBorders>
          </w:tcPr>
          <w:p w:rsidR="00837E2E" w:rsidRDefault="00837E2E">
            <w:pPr>
              <w:rPr>
                <w:sz w:val="2"/>
                <w:szCs w:val="2"/>
              </w:rPr>
            </w:pPr>
          </w:p>
        </w:tc>
        <w:tc>
          <w:tcPr>
            <w:tcW w:w="1418" w:type="dxa"/>
          </w:tcPr>
          <w:p w:rsidR="00837E2E" w:rsidRDefault="00EE3A43">
            <w:pPr>
              <w:pStyle w:val="TableParagraph"/>
              <w:spacing w:before="47"/>
              <w:ind w:left="55" w:right="44"/>
              <w:rPr>
                <w:sz w:val="24"/>
              </w:rPr>
            </w:pPr>
            <w:r>
              <w:rPr>
                <w:sz w:val="24"/>
              </w:rPr>
              <w:t>От</w:t>
            </w:r>
            <w:r>
              <w:rPr>
                <w:spacing w:val="-12"/>
                <w:sz w:val="24"/>
              </w:rPr>
              <w:t xml:space="preserve"> </w:t>
            </w:r>
            <w:r>
              <w:rPr>
                <w:sz w:val="24"/>
              </w:rPr>
              <w:t>5</w:t>
            </w:r>
            <w:r>
              <w:rPr>
                <w:spacing w:val="-11"/>
                <w:sz w:val="24"/>
              </w:rPr>
              <w:t xml:space="preserve"> </w:t>
            </w:r>
            <w:r>
              <w:rPr>
                <w:sz w:val="24"/>
              </w:rPr>
              <w:t>лет</w:t>
            </w:r>
            <w:r>
              <w:rPr>
                <w:spacing w:val="-11"/>
                <w:sz w:val="24"/>
              </w:rPr>
              <w:t xml:space="preserve"> </w:t>
            </w:r>
            <w:r>
              <w:rPr>
                <w:sz w:val="24"/>
              </w:rPr>
              <w:t>до</w:t>
            </w:r>
            <w:r>
              <w:rPr>
                <w:spacing w:val="-9"/>
                <w:sz w:val="24"/>
              </w:rPr>
              <w:t xml:space="preserve"> </w:t>
            </w:r>
            <w:r>
              <w:rPr>
                <w:sz w:val="24"/>
              </w:rPr>
              <w:t>6</w:t>
            </w:r>
            <w:r>
              <w:rPr>
                <w:spacing w:val="-57"/>
                <w:sz w:val="24"/>
              </w:rPr>
              <w:t xml:space="preserve"> </w:t>
            </w:r>
            <w:r>
              <w:rPr>
                <w:sz w:val="24"/>
              </w:rPr>
              <w:t>лет</w:t>
            </w:r>
          </w:p>
        </w:tc>
        <w:tc>
          <w:tcPr>
            <w:tcW w:w="5451" w:type="dxa"/>
          </w:tcPr>
          <w:p w:rsidR="00837E2E" w:rsidRDefault="00EE3A43">
            <w:pPr>
              <w:pStyle w:val="TableParagraph"/>
              <w:numPr>
                <w:ilvl w:val="0"/>
                <w:numId w:val="204"/>
              </w:numPr>
              <w:tabs>
                <w:tab w:val="left" w:pos="435"/>
              </w:tabs>
              <w:spacing w:before="47"/>
              <w:ind w:left="434" w:right="166"/>
              <w:jc w:val="both"/>
              <w:rPr>
                <w:sz w:val="24"/>
              </w:rPr>
            </w:pPr>
            <w:r>
              <w:rPr>
                <w:sz w:val="24"/>
              </w:rPr>
              <w:t>развивать интерес детей к самостоятельному</w:t>
            </w:r>
            <w:r>
              <w:rPr>
                <w:spacing w:val="1"/>
                <w:sz w:val="24"/>
              </w:rPr>
              <w:t xml:space="preserve"> </w:t>
            </w:r>
            <w:r>
              <w:rPr>
                <w:sz w:val="24"/>
              </w:rPr>
              <w:t>познанию объектов окружающего мира в его</w:t>
            </w:r>
            <w:r>
              <w:rPr>
                <w:spacing w:val="1"/>
                <w:sz w:val="24"/>
              </w:rPr>
              <w:t xml:space="preserve"> </w:t>
            </w:r>
            <w:r>
              <w:rPr>
                <w:sz w:val="24"/>
              </w:rPr>
              <w:t>разнообразных</w:t>
            </w:r>
            <w:r>
              <w:rPr>
                <w:spacing w:val="1"/>
                <w:sz w:val="24"/>
              </w:rPr>
              <w:t xml:space="preserve"> </w:t>
            </w:r>
            <w:r>
              <w:rPr>
                <w:sz w:val="24"/>
              </w:rPr>
              <w:t>проявлениях</w:t>
            </w:r>
            <w:r>
              <w:rPr>
                <w:spacing w:val="1"/>
                <w:sz w:val="24"/>
              </w:rPr>
              <w:t xml:space="preserve"> </w:t>
            </w:r>
            <w:r>
              <w:rPr>
                <w:sz w:val="24"/>
              </w:rPr>
              <w:t>и</w:t>
            </w:r>
            <w:r>
              <w:rPr>
                <w:spacing w:val="1"/>
                <w:sz w:val="24"/>
              </w:rPr>
              <w:t xml:space="preserve"> </w:t>
            </w:r>
            <w:r>
              <w:rPr>
                <w:sz w:val="24"/>
              </w:rPr>
              <w:t>простейших</w:t>
            </w:r>
            <w:r>
              <w:rPr>
                <w:spacing w:val="1"/>
                <w:sz w:val="24"/>
              </w:rPr>
              <w:t xml:space="preserve"> </w:t>
            </w:r>
            <w:r>
              <w:rPr>
                <w:sz w:val="24"/>
              </w:rPr>
              <w:t>зависимостях;</w:t>
            </w:r>
          </w:p>
          <w:p w:rsidR="00837E2E" w:rsidRDefault="00EE3A43">
            <w:pPr>
              <w:pStyle w:val="TableParagraph"/>
              <w:numPr>
                <w:ilvl w:val="0"/>
                <w:numId w:val="204"/>
              </w:numPr>
              <w:tabs>
                <w:tab w:val="left" w:pos="435"/>
              </w:tabs>
              <w:ind w:left="434" w:right="168"/>
              <w:jc w:val="both"/>
              <w:rPr>
                <w:sz w:val="24"/>
              </w:rPr>
            </w:pPr>
            <w:r>
              <w:rPr>
                <w:sz w:val="24"/>
              </w:rPr>
              <w:t>формировать представления детей о цифровых</w:t>
            </w:r>
            <w:r>
              <w:rPr>
                <w:spacing w:val="-57"/>
                <w:sz w:val="24"/>
              </w:rPr>
              <w:t xml:space="preserve"> </w:t>
            </w:r>
            <w:r>
              <w:rPr>
                <w:sz w:val="24"/>
              </w:rPr>
              <w:t>средствах</w:t>
            </w:r>
            <w:r>
              <w:rPr>
                <w:spacing w:val="1"/>
                <w:sz w:val="24"/>
              </w:rPr>
              <w:t xml:space="preserve"> </w:t>
            </w:r>
            <w:r>
              <w:rPr>
                <w:sz w:val="24"/>
              </w:rPr>
              <w:t>познания</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способах</w:t>
            </w:r>
            <w:r>
              <w:rPr>
                <w:spacing w:val="1"/>
                <w:sz w:val="24"/>
              </w:rPr>
              <w:t xml:space="preserve"> </w:t>
            </w:r>
            <w:r>
              <w:rPr>
                <w:sz w:val="24"/>
              </w:rPr>
              <w:t>их</w:t>
            </w:r>
            <w:r>
              <w:rPr>
                <w:spacing w:val="1"/>
                <w:sz w:val="24"/>
              </w:rPr>
              <w:t xml:space="preserve"> </w:t>
            </w:r>
            <w:r>
              <w:rPr>
                <w:sz w:val="24"/>
              </w:rPr>
              <w:t>безопасного</w:t>
            </w:r>
            <w:r>
              <w:rPr>
                <w:spacing w:val="-1"/>
                <w:sz w:val="24"/>
              </w:rPr>
              <w:t xml:space="preserve"> </w:t>
            </w:r>
            <w:r>
              <w:rPr>
                <w:sz w:val="24"/>
              </w:rPr>
              <w:t>использования;</w:t>
            </w:r>
          </w:p>
          <w:p w:rsidR="00837E2E" w:rsidRDefault="00EE3A43">
            <w:pPr>
              <w:pStyle w:val="TableParagraph"/>
              <w:numPr>
                <w:ilvl w:val="0"/>
                <w:numId w:val="204"/>
              </w:numPr>
              <w:tabs>
                <w:tab w:val="left" w:pos="435"/>
              </w:tabs>
              <w:ind w:left="434" w:right="165"/>
              <w:jc w:val="both"/>
              <w:rPr>
                <w:sz w:val="24"/>
              </w:rPr>
            </w:pPr>
            <w:r>
              <w:rPr>
                <w:sz w:val="24"/>
              </w:rPr>
              <w:t>развивать</w:t>
            </w:r>
            <w:r>
              <w:rPr>
                <w:spacing w:val="1"/>
                <w:sz w:val="24"/>
              </w:rPr>
              <w:t xml:space="preserve"> </w:t>
            </w:r>
            <w:r>
              <w:rPr>
                <w:sz w:val="24"/>
              </w:rPr>
              <w:t>способность</w:t>
            </w:r>
            <w:r>
              <w:rPr>
                <w:spacing w:val="1"/>
                <w:sz w:val="24"/>
              </w:rPr>
              <w:t xml:space="preserve"> </w:t>
            </w:r>
            <w:r>
              <w:rPr>
                <w:sz w:val="24"/>
              </w:rPr>
              <w:t>использовать</w:t>
            </w:r>
            <w:r>
              <w:rPr>
                <w:spacing w:val="-57"/>
                <w:sz w:val="24"/>
              </w:rPr>
              <w:t xml:space="preserve"> </w:t>
            </w:r>
            <w:r>
              <w:rPr>
                <w:sz w:val="24"/>
              </w:rPr>
              <w:t>математические</w:t>
            </w:r>
            <w:r>
              <w:rPr>
                <w:spacing w:val="1"/>
                <w:sz w:val="24"/>
              </w:rPr>
              <w:t xml:space="preserve"> </w:t>
            </w:r>
            <w:r>
              <w:rPr>
                <w:sz w:val="24"/>
              </w:rPr>
              <w:t>знания</w:t>
            </w:r>
            <w:r>
              <w:rPr>
                <w:spacing w:val="1"/>
                <w:sz w:val="24"/>
              </w:rPr>
              <w:t xml:space="preserve"> </w:t>
            </w:r>
            <w:r>
              <w:rPr>
                <w:sz w:val="24"/>
              </w:rPr>
              <w:t>и</w:t>
            </w:r>
            <w:r>
              <w:rPr>
                <w:spacing w:val="1"/>
                <w:sz w:val="24"/>
              </w:rPr>
              <w:t xml:space="preserve"> </w:t>
            </w:r>
            <w:r>
              <w:rPr>
                <w:sz w:val="24"/>
              </w:rPr>
              <w:t>аналитические</w:t>
            </w:r>
            <w:r>
              <w:rPr>
                <w:spacing w:val="1"/>
                <w:sz w:val="24"/>
              </w:rPr>
              <w:t xml:space="preserve"> </w:t>
            </w:r>
            <w:r>
              <w:rPr>
                <w:sz w:val="24"/>
              </w:rPr>
              <w:t>способы</w:t>
            </w:r>
            <w:r>
              <w:rPr>
                <w:spacing w:val="1"/>
                <w:sz w:val="24"/>
              </w:rPr>
              <w:t xml:space="preserve"> </w:t>
            </w:r>
            <w:r>
              <w:rPr>
                <w:sz w:val="24"/>
              </w:rPr>
              <w:t>для</w:t>
            </w:r>
            <w:r>
              <w:rPr>
                <w:spacing w:val="1"/>
                <w:sz w:val="24"/>
              </w:rPr>
              <w:t xml:space="preserve"> </w:t>
            </w:r>
            <w:r>
              <w:rPr>
                <w:sz w:val="24"/>
              </w:rPr>
              <w:t>познания</w:t>
            </w:r>
            <w:r>
              <w:rPr>
                <w:spacing w:val="1"/>
                <w:sz w:val="24"/>
              </w:rPr>
              <w:t xml:space="preserve"> </w:t>
            </w:r>
            <w:r>
              <w:rPr>
                <w:sz w:val="24"/>
              </w:rPr>
              <w:t>математической</w:t>
            </w:r>
            <w:r>
              <w:rPr>
                <w:spacing w:val="1"/>
                <w:sz w:val="24"/>
              </w:rPr>
              <w:t xml:space="preserve"> </w:t>
            </w:r>
            <w:r>
              <w:rPr>
                <w:sz w:val="24"/>
              </w:rPr>
              <w:t>стороны</w:t>
            </w:r>
            <w:r>
              <w:rPr>
                <w:spacing w:val="40"/>
                <w:sz w:val="24"/>
              </w:rPr>
              <w:t xml:space="preserve"> </w:t>
            </w:r>
            <w:r>
              <w:rPr>
                <w:sz w:val="24"/>
              </w:rPr>
              <w:t>окружающего</w:t>
            </w:r>
            <w:r>
              <w:rPr>
                <w:spacing w:val="44"/>
                <w:sz w:val="24"/>
              </w:rPr>
              <w:t xml:space="preserve"> </w:t>
            </w:r>
            <w:r>
              <w:rPr>
                <w:sz w:val="24"/>
              </w:rPr>
              <w:t>мира:</w:t>
            </w:r>
            <w:r>
              <w:rPr>
                <w:spacing w:val="41"/>
                <w:sz w:val="24"/>
              </w:rPr>
              <w:t xml:space="preserve"> </w:t>
            </w:r>
            <w:r>
              <w:rPr>
                <w:sz w:val="24"/>
              </w:rPr>
              <w:t>опосредованное</w:t>
            </w:r>
          </w:p>
        </w:tc>
        <w:tc>
          <w:tcPr>
            <w:tcW w:w="2268" w:type="dxa"/>
          </w:tcPr>
          <w:p w:rsidR="00837E2E" w:rsidRDefault="00EE3A43">
            <w:pPr>
              <w:pStyle w:val="TableParagraph"/>
              <w:spacing w:before="47"/>
              <w:ind w:left="694" w:right="574" w:hanging="10"/>
              <w:rPr>
                <w:sz w:val="24"/>
              </w:rPr>
            </w:pPr>
            <w:r>
              <w:rPr>
                <w:sz w:val="24"/>
              </w:rPr>
              <w:t>ФОП</w:t>
            </w:r>
            <w:r>
              <w:rPr>
                <w:spacing w:val="-14"/>
                <w:sz w:val="24"/>
              </w:rPr>
              <w:t xml:space="preserve"> </w:t>
            </w:r>
            <w:r>
              <w:rPr>
                <w:sz w:val="24"/>
              </w:rPr>
              <w:t>ДО,</w:t>
            </w:r>
            <w:r>
              <w:rPr>
                <w:spacing w:val="-57"/>
                <w:sz w:val="24"/>
              </w:rPr>
              <w:t xml:space="preserve"> </w:t>
            </w:r>
            <w:r>
              <w:rPr>
                <w:sz w:val="24"/>
              </w:rPr>
              <w:t>п. 19.6.2.,</w:t>
            </w:r>
          </w:p>
          <w:p w:rsidR="00837E2E" w:rsidRDefault="00837E2E">
            <w:pPr>
              <w:pStyle w:val="TableParagraph"/>
              <w:ind w:left="675"/>
              <w:rPr>
                <w:sz w:val="24"/>
              </w:rPr>
            </w:pPr>
          </w:p>
        </w:tc>
        <w:tc>
          <w:tcPr>
            <w:tcW w:w="4301" w:type="dxa"/>
          </w:tcPr>
          <w:p w:rsidR="00837E2E" w:rsidRDefault="00EE3A43">
            <w:pPr>
              <w:pStyle w:val="TableParagraph"/>
              <w:numPr>
                <w:ilvl w:val="0"/>
                <w:numId w:val="203"/>
              </w:numPr>
              <w:tabs>
                <w:tab w:val="left" w:pos="719"/>
                <w:tab w:val="left" w:pos="2167"/>
                <w:tab w:val="left" w:pos="2572"/>
                <w:tab w:val="left" w:pos="3011"/>
              </w:tabs>
              <w:spacing w:before="47"/>
              <w:ind w:right="210" w:firstLine="0"/>
              <w:jc w:val="both"/>
              <w:rPr>
                <w:sz w:val="24"/>
              </w:rPr>
            </w:pPr>
            <w:proofErr w:type="spellStart"/>
            <w:r>
              <w:rPr>
                <w:sz w:val="24"/>
              </w:rPr>
              <w:t>Воронкевич</w:t>
            </w:r>
            <w:proofErr w:type="spellEnd"/>
            <w:r>
              <w:rPr>
                <w:spacing w:val="1"/>
                <w:sz w:val="24"/>
              </w:rPr>
              <w:t xml:space="preserve"> </w:t>
            </w:r>
            <w:r>
              <w:rPr>
                <w:sz w:val="24"/>
              </w:rPr>
              <w:t>О.А.</w:t>
            </w:r>
            <w:r>
              <w:rPr>
                <w:spacing w:val="1"/>
                <w:sz w:val="24"/>
              </w:rPr>
              <w:t xml:space="preserve"> </w:t>
            </w:r>
            <w:r>
              <w:rPr>
                <w:sz w:val="24"/>
              </w:rPr>
              <w:t>Добро</w:t>
            </w:r>
            <w:r>
              <w:rPr>
                <w:spacing w:val="-57"/>
                <w:sz w:val="24"/>
              </w:rPr>
              <w:t xml:space="preserve"> </w:t>
            </w:r>
            <w:r>
              <w:rPr>
                <w:sz w:val="24"/>
              </w:rPr>
              <w:t>пожаловать</w:t>
            </w:r>
            <w:r>
              <w:rPr>
                <w:sz w:val="24"/>
              </w:rPr>
              <w:tab/>
              <w:t>в</w:t>
            </w:r>
            <w:r>
              <w:rPr>
                <w:sz w:val="24"/>
              </w:rPr>
              <w:tab/>
            </w:r>
            <w:r>
              <w:rPr>
                <w:sz w:val="24"/>
              </w:rPr>
              <w:tab/>
            </w:r>
            <w:r>
              <w:rPr>
                <w:spacing w:val="-1"/>
                <w:sz w:val="24"/>
              </w:rPr>
              <w:t>экологию!</w:t>
            </w:r>
            <w:r>
              <w:rPr>
                <w:spacing w:val="-58"/>
                <w:sz w:val="24"/>
              </w:rPr>
              <w:t xml:space="preserve"> </w:t>
            </w:r>
            <w:r>
              <w:rPr>
                <w:sz w:val="24"/>
              </w:rPr>
              <w:t>Перспективный</w:t>
            </w:r>
            <w:r>
              <w:rPr>
                <w:spacing w:val="1"/>
                <w:sz w:val="24"/>
              </w:rPr>
              <w:t xml:space="preserve"> </w:t>
            </w:r>
            <w:r>
              <w:rPr>
                <w:sz w:val="24"/>
              </w:rPr>
              <w:t>план</w:t>
            </w:r>
            <w:r>
              <w:rPr>
                <w:spacing w:val="1"/>
                <w:sz w:val="24"/>
              </w:rPr>
              <w:t xml:space="preserve"> </w:t>
            </w:r>
            <w:r>
              <w:rPr>
                <w:sz w:val="24"/>
              </w:rPr>
              <w:t>работы</w:t>
            </w:r>
            <w:r>
              <w:rPr>
                <w:spacing w:val="1"/>
                <w:sz w:val="24"/>
              </w:rPr>
              <w:t xml:space="preserve"> </w:t>
            </w:r>
            <w:r>
              <w:rPr>
                <w:sz w:val="24"/>
              </w:rPr>
              <w:t>по</w:t>
            </w:r>
            <w:r>
              <w:rPr>
                <w:spacing w:val="-57"/>
                <w:sz w:val="24"/>
              </w:rPr>
              <w:t xml:space="preserve"> </w:t>
            </w:r>
            <w:r>
              <w:rPr>
                <w:sz w:val="24"/>
              </w:rPr>
              <w:t>формированию</w:t>
            </w:r>
            <w:r>
              <w:rPr>
                <w:sz w:val="24"/>
              </w:rPr>
              <w:tab/>
            </w:r>
            <w:r>
              <w:rPr>
                <w:sz w:val="24"/>
              </w:rPr>
              <w:tab/>
            </w:r>
            <w:r>
              <w:rPr>
                <w:spacing w:val="-1"/>
                <w:sz w:val="24"/>
              </w:rPr>
              <w:t>экологической</w:t>
            </w:r>
            <w:r>
              <w:rPr>
                <w:spacing w:val="-58"/>
                <w:sz w:val="24"/>
              </w:rPr>
              <w:t xml:space="preserve"> </w:t>
            </w:r>
            <w:r>
              <w:rPr>
                <w:sz w:val="24"/>
              </w:rPr>
              <w:t>культуры</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w:t>
            </w:r>
            <w:r>
              <w:rPr>
                <w:spacing w:val="1"/>
                <w:sz w:val="24"/>
              </w:rPr>
              <w:t xml:space="preserve"> </w:t>
            </w:r>
            <w:r>
              <w:rPr>
                <w:sz w:val="24"/>
              </w:rPr>
              <w:t>СПб.:</w:t>
            </w:r>
            <w:r>
              <w:rPr>
                <w:spacing w:val="1"/>
                <w:sz w:val="24"/>
              </w:rPr>
              <w:t xml:space="preserve"> </w:t>
            </w:r>
            <w:r>
              <w:rPr>
                <w:sz w:val="24"/>
              </w:rPr>
              <w:t>«ДЕТСТВО-</w:t>
            </w:r>
            <w:r>
              <w:rPr>
                <w:spacing w:val="1"/>
                <w:sz w:val="24"/>
              </w:rPr>
              <w:t xml:space="preserve"> </w:t>
            </w:r>
            <w:r>
              <w:rPr>
                <w:sz w:val="24"/>
              </w:rPr>
              <w:t>ПРЕСС»,</w:t>
            </w:r>
            <w:r>
              <w:rPr>
                <w:spacing w:val="-1"/>
                <w:sz w:val="24"/>
              </w:rPr>
              <w:t xml:space="preserve"> </w:t>
            </w:r>
            <w:r>
              <w:rPr>
                <w:sz w:val="24"/>
              </w:rPr>
              <w:t>2010</w:t>
            </w:r>
          </w:p>
          <w:p w:rsidR="00837E2E" w:rsidRDefault="00EE3A43">
            <w:pPr>
              <w:pStyle w:val="TableParagraph"/>
              <w:numPr>
                <w:ilvl w:val="0"/>
                <w:numId w:val="203"/>
              </w:numPr>
              <w:tabs>
                <w:tab w:val="left" w:pos="719"/>
              </w:tabs>
              <w:ind w:left="718"/>
              <w:jc w:val="both"/>
              <w:rPr>
                <w:sz w:val="24"/>
              </w:rPr>
            </w:pPr>
            <w:proofErr w:type="spellStart"/>
            <w:r>
              <w:rPr>
                <w:sz w:val="24"/>
              </w:rPr>
              <w:t>Петерсон</w:t>
            </w:r>
            <w:proofErr w:type="spellEnd"/>
            <w:r>
              <w:rPr>
                <w:spacing w:val="-6"/>
                <w:sz w:val="24"/>
              </w:rPr>
              <w:t xml:space="preserve"> </w:t>
            </w:r>
            <w:r>
              <w:rPr>
                <w:sz w:val="24"/>
              </w:rPr>
              <w:t>Л.</w:t>
            </w:r>
            <w:r>
              <w:rPr>
                <w:spacing w:val="-7"/>
                <w:sz w:val="24"/>
              </w:rPr>
              <w:t xml:space="preserve"> </w:t>
            </w:r>
            <w:r>
              <w:rPr>
                <w:sz w:val="24"/>
              </w:rPr>
              <w:t>Г.,</w:t>
            </w:r>
            <w:r>
              <w:rPr>
                <w:spacing w:val="-7"/>
                <w:sz w:val="24"/>
              </w:rPr>
              <w:t xml:space="preserve"> </w:t>
            </w:r>
            <w:r>
              <w:rPr>
                <w:sz w:val="24"/>
              </w:rPr>
              <w:t>Холина</w:t>
            </w:r>
            <w:r>
              <w:rPr>
                <w:spacing w:val="-8"/>
                <w:sz w:val="24"/>
              </w:rPr>
              <w:t xml:space="preserve"> </w:t>
            </w:r>
            <w:r>
              <w:rPr>
                <w:sz w:val="24"/>
              </w:rPr>
              <w:t>Н.</w:t>
            </w:r>
            <w:r>
              <w:rPr>
                <w:spacing w:val="-8"/>
                <w:sz w:val="24"/>
              </w:rPr>
              <w:t xml:space="preserve"> </w:t>
            </w:r>
            <w:r>
              <w:rPr>
                <w:sz w:val="24"/>
              </w:rPr>
              <w:t>П.</w:t>
            </w:r>
            <w:r>
              <w:rPr>
                <w:spacing w:val="-8"/>
                <w:sz w:val="24"/>
              </w:rPr>
              <w:t xml:space="preserve"> </w:t>
            </w:r>
            <w:r>
              <w:rPr>
                <w:sz w:val="24"/>
              </w:rPr>
              <w:t>Раз</w:t>
            </w:r>
          </w:p>
          <w:p w:rsidR="00837E2E" w:rsidRDefault="00EE3A43">
            <w:pPr>
              <w:pStyle w:val="TableParagraph"/>
              <w:tabs>
                <w:tab w:val="left" w:pos="2594"/>
              </w:tabs>
              <w:ind w:left="241" w:right="211"/>
              <w:jc w:val="both"/>
              <w:rPr>
                <w:sz w:val="24"/>
              </w:rPr>
            </w:pPr>
            <w:r>
              <w:rPr>
                <w:sz w:val="24"/>
              </w:rPr>
              <w:t>-</w:t>
            </w:r>
            <w:r>
              <w:rPr>
                <w:spacing w:val="1"/>
                <w:sz w:val="24"/>
              </w:rPr>
              <w:t xml:space="preserve"> </w:t>
            </w:r>
            <w:r>
              <w:rPr>
                <w:sz w:val="24"/>
              </w:rPr>
              <w:t>ступенька,</w:t>
            </w:r>
            <w:r>
              <w:rPr>
                <w:spacing w:val="1"/>
                <w:sz w:val="24"/>
              </w:rPr>
              <w:t xml:space="preserve"> </w:t>
            </w:r>
            <w:r>
              <w:rPr>
                <w:sz w:val="24"/>
              </w:rPr>
              <w:t>два</w:t>
            </w:r>
            <w:r>
              <w:rPr>
                <w:spacing w:val="1"/>
                <w:sz w:val="24"/>
              </w:rPr>
              <w:t xml:space="preserve"> </w:t>
            </w:r>
            <w:r>
              <w:rPr>
                <w:sz w:val="24"/>
              </w:rPr>
              <w:t>-</w:t>
            </w:r>
            <w:r>
              <w:rPr>
                <w:spacing w:val="1"/>
                <w:sz w:val="24"/>
              </w:rPr>
              <w:t xml:space="preserve"> </w:t>
            </w:r>
            <w:r>
              <w:rPr>
                <w:sz w:val="24"/>
              </w:rPr>
              <w:t>ступенька...</w:t>
            </w:r>
            <w:r>
              <w:rPr>
                <w:spacing w:val="1"/>
                <w:sz w:val="24"/>
              </w:rPr>
              <w:t xml:space="preserve"> </w:t>
            </w:r>
            <w:r>
              <w:rPr>
                <w:sz w:val="24"/>
              </w:rPr>
              <w:t>Практический курс математики для</w:t>
            </w:r>
            <w:r>
              <w:rPr>
                <w:spacing w:val="1"/>
                <w:sz w:val="24"/>
              </w:rPr>
              <w:t xml:space="preserve"> </w:t>
            </w:r>
            <w:r>
              <w:rPr>
                <w:sz w:val="24"/>
              </w:rPr>
              <w:t>дошкольников.</w:t>
            </w:r>
            <w:r>
              <w:rPr>
                <w:sz w:val="24"/>
              </w:rPr>
              <w:tab/>
              <w:t>Методические</w:t>
            </w:r>
            <w:r>
              <w:rPr>
                <w:spacing w:val="-58"/>
                <w:sz w:val="24"/>
              </w:rPr>
              <w:t xml:space="preserve"> </w:t>
            </w:r>
            <w:r>
              <w:rPr>
                <w:sz w:val="24"/>
              </w:rPr>
              <w:t>рекомендации.</w:t>
            </w:r>
            <w:r>
              <w:rPr>
                <w:spacing w:val="17"/>
                <w:sz w:val="24"/>
              </w:rPr>
              <w:t xml:space="preserve"> </w:t>
            </w:r>
            <w:r>
              <w:rPr>
                <w:sz w:val="24"/>
              </w:rPr>
              <w:t>Изд.</w:t>
            </w:r>
            <w:r>
              <w:rPr>
                <w:spacing w:val="15"/>
                <w:sz w:val="24"/>
              </w:rPr>
              <w:t xml:space="preserve"> </w:t>
            </w:r>
            <w:r>
              <w:rPr>
                <w:sz w:val="24"/>
              </w:rPr>
              <w:t>3-е,</w:t>
            </w:r>
            <w:r>
              <w:rPr>
                <w:spacing w:val="17"/>
                <w:sz w:val="24"/>
              </w:rPr>
              <w:t xml:space="preserve"> </w:t>
            </w:r>
            <w:r>
              <w:rPr>
                <w:sz w:val="24"/>
              </w:rPr>
              <w:t>доп.</w:t>
            </w:r>
            <w:r>
              <w:rPr>
                <w:spacing w:val="17"/>
                <w:sz w:val="24"/>
              </w:rPr>
              <w:t xml:space="preserve"> </w:t>
            </w:r>
            <w:r>
              <w:rPr>
                <w:sz w:val="24"/>
              </w:rPr>
              <w:t>и</w:t>
            </w:r>
            <w:r>
              <w:rPr>
                <w:spacing w:val="16"/>
                <w:sz w:val="24"/>
              </w:rPr>
              <w:t xml:space="preserve"> </w:t>
            </w:r>
            <w:r>
              <w:rPr>
                <w:sz w:val="24"/>
              </w:rPr>
              <w:t>пере-</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rsidTr="005C1778">
        <w:trPr>
          <w:trHeight w:val="10599"/>
          <w:jc w:val="center"/>
        </w:trPr>
        <w:tc>
          <w:tcPr>
            <w:tcW w:w="1632" w:type="dxa"/>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spacing w:before="47"/>
              <w:ind w:left="434" w:right="170"/>
              <w:jc w:val="both"/>
              <w:rPr>
                <w:sz w:val="24"/>
              </w:rPr>
            </w:pPr>
            <w:r>
              <w:rPr>
                <w:sz w:val="24"/>
              </w:rPr>
              <w:t>сравнение объектов с помощью заместителей</w:t>
            </w:r>
            <w:r>
              <w:rPr>
                <w:spacing w:val="1"/>
                <w:sz w:val="24"/>
              </w:rPr>
              <w:t xml:space="preserve"> </w:t>
            </w:r>
            <w:r>
              <w:rPr>
                <w:sz w:val="24"/>
              </w:rPr>
              <w:t>(условной</w:t>
            </w:r>
            <w:r>
              <w:rPr>
                <w:spacing w:val="-1"/>
                <w:sz w:val="24"/>
              </w:rPr>
              <w:t xml:space="preserve"> </w:t>
            </w:r>
            <w:r>
              <w:rPr>
                <w:sz w:val="24"/>
              </w:rPr>
              <w:t>меры),</w:t>
            </w:r>
          </w:p>
          <w:p w:rsidR="00837E2E" w:rsidRDefault="00EE3A43">
            <w:pPr>
              <w:pStyle w:val="TableParagraph"/>
              <w:numPr>
                <w:ilvl w:val="0"/>
                <w:numId w:val="202"/>
              </w:numPr>
              <w:tabs>
                <w:tab w:val="left" w:pos="435"/>
                <w:tab w:val="left" w:pos="1610"/>
                <w:tab w:val="left" w:pos="3407"/>
              </w:tabs>
              <w:ind w:right="164"/>
              <w:jc w:val="both"/>
              <w:rPr>
                <w:sz w:val="24"/>
              </w:rPr>
            </w:pPr>
            <w:r>
              <w:rPr>
                <w:sz w:val="24"/>
              </w:rPr>
              <w:t>сравнение</w:t>
            </w:r>
            <w:r>
              <w:rPr>
                <w:spacing w:val="1"/>
                <w:sz w:val="24"/>
              </w:rPr>
              <w:t xml:space="preserve"> </w:t>
            </w:r>
            <w:r>
              <w:rPr>
                <w:sz w:val="24"/>
              </w:rPr>
              <w:t>по</w:t>
            </w:r>
            <w:r>
              <w:rPr>
                <w:spacing w:val="1"/>
                <w:sz w:val="24"/>
              </w:rPr>
              <w:t xml:space="preserve"> </w:t>
            </w:r>
            <w:r>
              <w:rPr>
                <w:sz w:val="24"/>
              </w:rPr>
              <w:t>разным</w:t>
            </w:r>
            <w:r>
              <w:rPr>
                <w:spacing w:val="1"/>
                <w:sz w:val="24"/>
              </w:rPr>
              <w:t xml:space="preserve"> </w:t>
            </w:r>
            <w:r>
              <w:rPr>
                <w:sz w:val="24"/>
              </w:rPr>
              <w:t>основаниям,</w:t>
            </w:r>
            <w:r>
              <w:rPr>
                <w:spacing w:val="1"/>
                <w:sz w:val="24"/>
              </w:rPr>
              <w:t xml:space="preserve"> </w:t>
            </w:r>
            <w:r>
              <w:rPr>
                <w:sz w:val="24"/>
              </w:rPr>
              <w:t>счет,</w:t>
            </w:r>
            <w:r>
              <w:rPr>
                <w:spacing w:val="-57"/>
                <w:sz w:val="24"/>
              </w:rPr>
              <w:t xml:space="preserve"> </w:t>
            </w:r>
            <w:r>
              <w:rPr>
                <w:sz w:val="24"/>
              </w:rPr>
              <w:t>упорядочивание,</w:t>
            </w:r>
            <w:r>
              <w:rPr>
                <w:spacing w:val="1"/>
                <w:sz w:val="24"/>
              </w:rPr>
              <w:t xml:space="preserve"> </w:t>
            </w:r>
            <w:r>
              <w:rPr>
                <w:sz w:val="24"/>
              </w:rPr>
              <w:t>классификация,</w:t>
            </w:r>
            <w:r>
              <w:rPr>
                <w:spacing w:val="1"/>
                <w:sz w:val="24"/>
              </w:rPr>
              <w:t xml:space="preserve"> </w:t>
            </w:r>
            <w:proofErr w:type="spellStart"/>
            <w:r>
              <w:rPr>
                <w:sz w:val="24"/>
              </w:rPr>
              <w:t>сериация</w:t>
            </w:r>
            <w:proofErr w:type="spellEnd"/>
            <w:r>
              <w:rPr>
                <w:spacing w:val="1"/>
                <w:sz w:val="24"/>
              </w:rPr>
              <w:t xml:space="preserve"> </w:t>
            </w:r>
            <w:r>
              <w:rPr>
                <w:sz w:val="24"/>
              </w:rPr>
              <w:t>и</w:t>
            </w:r>
            <w:r>
              <w:rPr>
                <w:spacing w:val="1"/>
                <w:sz w:val="24"/>
              </w:rPr>
              <w:t xml:space="preserve"> </w:t>
            </w:r>
            <w:r>
              <w:rPr>
                <w:sz w:val="24"/>
              </w:rPr>
              <w:t>тому</w:t>
            </w:r>
            <w:r>
              <w:rPr>
                <w:sz w:val="24"/>
              </w:rPr>
              <w:tab/>
              <w:t>подобное);</w:t>
            </w:r>
            <w:r>
              <w:rPr>
                <w:sz w:val="24"/>
              </w:rPr>
              <w:tab/>
            </w:r>
            <w:r>
              <w:rPr>
                <w:spacing w:val="-1"/>
                <w:sz w:val="24"/>
              </w:rPr>
              <w:t>совершенствовать</w:t>
            </w:r>
            <w:r>
              <w:rPr>
                <w:spacing w:val="-58"/>
                <w:sz w:val="24"/>
              </w:rPr>
              <w:t xml:space="preserve"> </w:t>
            </w:r>
            <w:r>
              <w:rPr>
                <w:sz w:val="24"/>
              </w:rPr>
              <w:t>ориентировку</w:t>
            </w:r>
            <w:r>
              <w:rPr>
                <w:spacing w:val="-7"/>
                <w:sz w:val="24"/>
              </w:rPr>
              <w:t xml:space="preserve"> </w:t>
            </w:r>
            <w:r>
              <w:rPr>
                <w:sz w:val="24"/>
              </w:rPr>
              <w:t>в</w:t>
            </w:r>
            <w:r>
              <w:rPr>
                <w:spacing w:val="-2"/>
                <w:sz w:val="24"/>
              </w:rPr>
              <w:t xml:space="preserve"> </w:t>
            </w:r>
            <w:r>
              <w:rPr>
                <w:sz w:val="24"/>
              </w:rPr>
              <w:t>пространстве</w:t>
            </w:r>
            <w:r>
              <w:rPr>
                <w:spacing w:val="-1"/>
                <w:sz w:val="24"/>
              </w:rPr>
              <w:t xml:space="preserve"> </w:t>
            </w:r>
            <w:r>
              <w:rPr>
                <w:sz w:val="24"/>
              </w:rPr>
              <w:t>и</w:t>
            </w:r>
            <w:r>
              <w:rPr>
                <w:spacing w:val="-1"/>
                <w:sz w:val="24"/>
              </w:rPr>
              <w:t xml:space="preserve"> </w:t>
            </w:r>
            <w:r>
              <w:rPr>
                <w:sz w:val="24"/>
              </w:rPr>
              <w:t>времени;</w:t>
            </w:r>
          </w:p>
          <w:p w:rsidR="00837E2E" w:rsidRDefault="00EE3A43">
            <w:pPr>
              <w:pStyle w:val="TableParagraph"/>
              <w:numPr>
                <w:ilvl w:val="0"/>
                <w:numId w:val="202"/>
              </w:numPr>
              <w:tabs>
                <w:tab w:val="left" w:pos="435"/>
              </w:tabs>
              <w:ind w:right="164"/>
              <w:jc w:val="both"/>
              <w:rPr>
                <w:sz w:val="24"/>
              </w:rPr>
            </w:pPr>
            <w:r>
              <w:rPr>
                <w:sz w:val="24"/>
              </w:rPr>
              <w:t>развивать способы взаимодействия с членами</w:t>
            </w:r>
            <w:r>
              <w:rPr>
                <w:spacing w:val="1"/>
                <w:sz w:val="24"/>
              </w:rPr>
              <w:t xml:space="preserve"> </w:t>
            </w:r>
            <w:r>
              <w:rPr>
                <w:sz w:val="24"/>
              </w:rPr>
              <w:t>семьи</w:t>
            </w:r>
            <w:r>
              <w:rPr>
                <w:spacing w:val="1"/>
                <w:sz w:val="24"/>
              </w:rPr>
              <w:t xml:space="preserve"> </w:t>
            </w:r>
            <w:r>
              <w:rPr>
                <w:sz w:val="24"/>
              </w:rPr>
              <w:t>и</w:t>
            </w:r>
            <w:r>
              <w:rPr>
                <w:spacing w:val="1"/>
                <w:sz w:val="24"/>
              </w:rPr>
              <w:t xml:space="preserve"> </w:t>
            </w:r>
            <w:r>
              <w:rPr>
                <w:sz w:val="24"/>
              </w:rPr>
              <w:t>людьми</w:t>
            </w:r>
            <w:r>
              <w:rPr>
                <w:spacing w:val="1"/>
                <w:sz w:val="24"/>
              </w:rPr>
              <w:t xml:space="preserve"> </w:t>
            </w:r>
            <w:r>
              <w:rPr>
                <w:sz w:val="24"/>
              </w:rPr>
              <w:t>ближайшего</w:t>
            </w:r>
            <w:r>
              <w:rPr>
                <w:spacing w:val="1"/>
                <w:sz w:val="24"/>
              </w:rPr>
              <w:t xml:space="preserve"> </w:t>
            </w:r>
            <w:r>
              <w:rPr>
                <w:sz w:val="24"/>
              </w:rPr>
              <w:t>окружения</w:t>
            </w:r>
            <w:r>
              <w:rPr>
                <w:spacing w:val="1"/>
                <w:sz w:val="24"/>
              </w:rPr>
              <w:t xml:space="preserve"> </w:t>
            </w:r>
            <w:r>
              <w:rPr>
                <w:sz w:val="24"/>
              </w:rPr>
              <w:t>в</w:t>
            </w:r>
            <w:r>
              <w:rPr>
                <w:spacing w:val="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расширять</w:t>
            </w:r>
            <w:r>
              <w:rPr>
                <w:spacing w:val="1"/>
                <w:sz w:val="24"/>
              </w:rPr>
              <w:t xml:space="preserve"> </w:t>
            </w:r>
            <w:r>
              <w:rPr>
                <w:sz w:val="24"/>
              </w:rPr>
              <w:t>самостоятельные</w:t>
            </w:r>
            <w:r>
              <w:rPr>
                <w:spacing w:val="1"/>
                <w:sz w:val="24"/>
              </w:rPr>
              <w:t xml:space="preserve"> </w:t>
            </w:r>
            <w:r>
              <w:rPr>
                <w:sz w:val="24"/>
              </w:rPr>
              <w:t>действия</w:t>
            </w:r>
            <w:r>
              <w:rPr>
                <w:spacing w:val="1"/>
                <w:sz w:val="24"/>
              </w:rPr>
              <w:t xml:space="preserve"> </w:t>
            </w:r>
            <w:r>
              <w:rPr>
                <w:sz w:val="24"/>
              </w:rPr>
              <w:t>различной</w:t>
            </w:r>
            <w:r>
              <w:rPr>
                <w:spacing w:val="-57"/>
                <w:sz w:val="24"/>
              </w:rPr>
              <w:t xml:space="preserve"> </w:t>
            </w:r>
            <w:r>
              <w:rPr>
                <w:sz w:val="24"/>
              </w:rPr>
              <w:t>направленности, закреплять позитивный опыт</w:t>
            </w:r>
            <w:r>
              <w:rPr>
                <w:spacing w:val="1"/>
                <w:sz w:val="24"/>
              </w:rPr>
              <w:t xml:space="preserve"> </w:t>
            </w:r>
            <w:r>
              <w:rPr>
                <w:sz w:val="24"/>
              </w:rPr>
              <w:t>в</w:t>
            </w:r>
            <w:r>
              <w:rPr>
                <w:spacing w:val="-8"/>
                <w:sz w:val="24"/>
              </w:rPr>
              <w:t xml:space="preserve"> </w:t>
            </w:r>
            <w:r>
              <w:rPr>
                <w:sz w:val="24"/>
              </w:rPr>
              <w:t>самостоятельной</w:t>
            </w:r>
            <w:r>
              <w:rPr>
                <w:spacing w:val="-9"/>
                <w:sz w:val="24"/>
              </w:rPr>
              <w:t xml:space="preserve"> </w:t>
            </w:r>
            <w:r>
              <w:rPr>
                <w:sz w:val="24"/>
              </w:rPr>
              <w:t>и</w:t>
            </w:r>
            <w:r>
              <w:rPr>
                <w:spacing w:val="-9"/>
                <w:sz w:val="24"/>
              </w:rPr>
              <w:t xml:space="preserve"> </w:t>
            </w:r>
            <w:r>
              <w:rPr>
                <w:sz w:val="24"/>
              </w:rPr>
              <w:t>совместной</w:t>
            </w:r>
            <w:r>
              <w:rPr>
                <w:spacing w:val="-8"/>
                <w:sz w:val="24"/>
              </w:rPr>
              <w:t xml:space="preserve"> </w:t>
            </w:r>
            <w:r>
              <w:rPr>
                <w:sz w:val="24"/>
              </w:rPr>
              <w:t>со</w:t>
            </w:r>
            <w:r>
              <w:rPr>
                <w:spacing w:val="-7"/>
                <w:sz w:val="24"/>
              </w:rPr>
              <w:t xml:space="preserve"> </w:t>
            </w:r>
            <w:r>
              <w:rPr>
                <w:sz w:val="24"/>
              </w:rPr>
              <w:t>взрослым</w:t>
            </w:r>
            <w:r>
              <w:rPr>
                <w:spacing w:val="-8"/>
                <w:sz w:val="24"/>
              </w:rPr>
              <w:t xml:space="preserve"> </w:t>
            </w:r>
            <w:r>
              <w:rPr>
                <w:sz w:val="24"/>
              </w:rPr>
              <w:t>и</w:t>
            </w:r>
            <w:r>
              <w:rPr>
                <w:spacing w:val="-58"/>
                <w:sz w:val="24"/>
              </w:rPr>
              <w:t xml:space="preserve"> </w:t>
            </w:r>
            <w:r>
              <w:rPr>
                <w:sz w:val="24"/>
              </w:rPr>
              <w:t>сверстниками</w:t>
            </w:r>
            <w:r>
              <w:rPr>
                <w:spacing w:val="-1"/>
                <w:sz w:val="24"/>
              </w:rPr>
              <w:t xml:space="preserve"> </w:t>
            </w:r>
            <w:r>
              <w:rPr>
                <w:sz w:val="24"/>
              </w:rPr>
              <w:t>деятельности;</w:t>
            </w:r>
          </w:p>
          <w:p w:rsidR="00837E2E" w:rsidRDefault="00EE3A43">
            <w:pPr>
              <w:pStyle w:val="TableParagraph"/>
              <w:numPr>
                <w:ilvl w:val="0"/>
                <w:numId w:val="202"/>
              </w:numPr>
              <w:tabs>
                <w:tab w:val="left" w:pos="435"/>
              </w:tabs>
              <w:spacing w:before="1"/>
              <w:ind w:right="166"/>
              <w:jc w:val="both"/>
              <w:rPr>
                <w:sz w:val="24"/>
              </w:rPr>
            </w:pPr>
            <w:r>
              <w:rPr>
                <w:sz w:val="24"/>
              </w:rPr>
              <w:t>расширять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многообразии</w:t>
            </w:r>
            <w:r>
              <w:rPr>
                <w:spacing w:val="1"/>
                <w:sz w:val="24"/>
              </w:rPr>
              <w:t xml:space="preserve"> </w:t>
            </w:r>
            <w:r>
              <w:rPr>
                <w:sz w:val="24"/>
              </w:rPr>
              <w:t>объектов</w:t>
            </w:r>
            <w:r>
              <w:rPr>
                <w:spacing w:val="1"/>
                <w:sz w:val="24"/>
              </w:rPr>
              <w:t xml:space="preserve"> </w:t>
            </w:r>
            <w:r>
              <w:rPr>
                <w:sz w:val="24"/>
              </w:rPr>
              <w:t>живой</w:t>
            </w:r>
            <w:r>
              <w:rPr>
                <w:spacing w:val="1"/>
                <w:sz w:val="24"/>
              </w:rPr>
              <w:t xml:space="preserve"> </w:t>
            </w:r>
            <w:r>
              <w:rPr>
                <w:sz w:val="24"/>
              </w:rPr>
              <w:t>природы,</w:t>
            </w:r>
            <w:r>
              <w:rPr>
                <w:spacing w:val="1"/>
                <w:sz w:val="24"/>
              </w:rPr>
              <w:t xml:space="preserve"> </w:t>
            </w:r>
            <w:r>
              <w:rPr>
                <w:sz w:val="24"/>
              </w:rPr>
              <w:t>их</w:t>
            </w:r>
            <w:r>
              <w:rPr>
                <w:spacing w:val="1"/>
                <w:sz w:val="24"/>
              </w:rPr>
              <w:t xml:space="preserve"> </w:t>
            </w:r>
            <w:r>
              <w:rPr>
                <w:sz w:val="24"/>
              </w:rPr>
              <w:t>особенностях,</w:t>
            </w:r>
            <w:r>
              <w:rPr>
                <w:spacing w:val="1"/>
                <w:sz w:val="24"/>
              </w:rPr>
              <w:t xml:space="preserve"> </w:t>
            </w:r>
            <w:r>
              <w:rPr>
                <w:sz w:val="24"/>
              </w:rPr>
              <w:t>среде</w:t>
            </w:r>
            <w:r>
              <w:rPr>
                <w:spacing w:val="1"/>
                <w:sz w:val="24"/>
              </w:rPr>
              <w:t xml:space="preserve"> </w:t>
            </w:r>
            <w:r>
              <w:rPr>
                <w:sz w:val="24"/>
              </w:rPr>
              <w:t>обитания</w:t>
            </w:r>
            <w:r>
              <w:rPr>
                <w:spacing w:val="1"/>
                <w:sz w:val="24"/>
              </w:rPr>
              <w:t xml:space="preserve"> </w:t>
            </w:r>
            <w:r>
              <w:rPr>
                <w:sz w:val="24"/>
              </w:rPr>
              <w:t>и</w:t>
            </w:r>
            <w:r>
              <w:rPr>
                <w:spacing w:val="1"/>
                <w:sz w:val="24"/>
              </w:rPr>
              <w:t xml:space="preserve"> </w:t>
            </w:r>
            <w:r>
              <w:rPr>
                <w:sz w:val="24"/>
              </w:rPr>
              <w:t>образе</w:t>
            </w:r>
            <w:r>
              <w:rPr>
                <w:spacing w:val="1"/>
                <w:sz w:val="24"/>
              </w:rPr>
              <w:t xml:space="preserve"> </w:t>
            </w:r>
            <w:r>
              <w:rPr>
                <w:sz w:val="24"/>
              </w:rPr>
              <w:t>жизни,</w:t>
            </w:r>
            <w:r>
              <w:rPr>
                <w:spacing w:val="1"/>
                <w:sz w:val="24"/>
              </w:rPr>
              <w:t xml:space="preserve"> </w:t>
            </w:r>
            <w:r>
              <w:rPr>
                <w:sz w:val="24"/>
              </w:rPr>
              <w:t>в</w:t>
            </w:r>
            <w:r>
              <w:rPr>
                <w:spacing w:val="1"/>
                <w:sz w:val="24"/>
              </w:rPr>
              <w:t xml:space="preserve"> </w:t>
            </w:r>
            <w:r>
              <w:rPr>
                <w:sz w:val="24"/>
              </w:rPr>
              <w:t>разные</w:t>
            </w:r>
            <w:r>
              <w:rPr>
                <w:spacing w:val="1"/>
                <w:sz w:val="24"/>
              </w:rPr>
              <w:t xml:space="preserve"> </w:t>
            </w:r>
            <w:r>
              <w:rPr>
                <w:sz w:val="24"/>
              </w:rPr>
              <w:t>сезоны</w:t>
            </w:r>
            <w:r>
              <w:rPr>
                <w:spacing w:val="-1"/>
                <w:sz w:val="24"/>
              </w:rPr>
              <w:t xml:space="preserve"> </w:t>
            </w:r>
            <w:r>
              <w:rPr>
                <w:sz w:val="24"/>
              </w:rPr>
              <w:t>года, их</w:t>
            </w:r>
            <w:r>
              <w:rPr>
                <w:spacing w:val="-2"/>
                <w:sz w:val="24"/>
              </w:rPr>
              <w:t xml:space="preserve"> </w:t>
            </w:r>
            <w:r>
              <w:rPr>
                <w:sz w:val="24"/>
              </w:rPr>
              <w:t>потребностях;</w:t>
            </w:r>
          </w:p>
          <w:p w:rsidR="00837E2E" w:rsidRDefault="00EE3A43">
            <w:pPr>
              <w:pStyle w:val="TableParagraph"/>
              <w:numPr>
                <w:ilvl w:val="0"/>
                <w:numId w:val="202"/>
              </w:numPr>
              <w:tabs>
                <w:tab w:val="left" w:pos="435"/>
              </w:tabs>
              <w:ind w:right="166"/>
              <w:jc w:val="both"/>
              <w:rPr>
                <w:sz w:val="24"/>
              </w:rPr>
            </w:pPr>
            <w:r>
              <w:rPr>
                <w:sz w:val="24"/>
              </w:rPr>
              <w:t>продолжать</w:t>
            </w:r>
            <w:r>
              <w:rPr>
                <w:spacing w:val="1"/>
                <w:sz w:val="24"/>
              </w:rPr>
              <w:t xml:space="preserve"> </w:t>
            </w:r>
            <w:r>
              <w:rPr>
                <w:sz w:val="24"/>
              </w:rPr>
              <w:t>учить</w:t>
            </w:r>
            <w:r>
              <w:rPr>
                <w:spacing w:val="1"/>
                <w:sz w:val="24"/>
              </w:rPr>
              <w:t xml:space="preserve"> </w:t>
            </w:r>
            <w:r>
              <w:rPr>
                <w:sz w:val="24"/>
              </w:rPr>
              <w:t>группировать</w:t>
            </w:r>
            <w:r>
              <w:rPr>
                <w:spacing w:val="1"/>
                <w:sz w:val="24"/>
              </w:rPr>
              <w:t xml:space="preserve"> </w:t>
            </w:r>
            <w:r>
              <w:rPr>
                <w:sz w:val="24"/>
              </w:rPr>
              <w:t>объекты</w:t>
            </w:r>
            <w:r>
              <w:rPr>
                <w:spacing w:val="1"/>
                <w:sz w:val="24"/>
              </w:rPr>
              <w:t xml:space="preserve"> </w:t>
            </w:r>
            <w:r>
              <w:rPr>
                <w:sz w:val="24"/>
              </w:rPr>
              <w:t>живой</w:t>
            </w:r>
            <w:r>
              <w:rPr>
                <w:spacing w:val="-1"/>
                <w:sz w:val="24"/>
              </w:rPr>
              <w:t xml:space="preserve"> </w:t>
            </w:r>
            <w:r>
              <w:rPr>
                <w:sz w:val="24"/>
              </w:rPr>
              <w:t>природы;</w:t>
            </w:r>
          </w:p>
          <w:p w:rsidR="00837E2E" w:rsidRDefault="00EE3A43">
            <w:pPr>
              <w:pStyle w:val="TableParagraph"/>
              <w:numPr>
                <w:ilvl w:val="0"/>
                <w:numId w:val="202"/>
              </w:numPr>
              <w:tabs>
                <w:tab w:val="left" w:pos="495"/>
              </w:tabs>
              <w:ind w:right="168"/>
              <w:jc w:val="both"/>
              <w:rPr>
                <w:sz w:val="24"/>
              </w:rPr>
            </w:pPr>
            <w:r>
              <w:tab/>
            </w:r>
            <w:r>
              <w:rPr>
                <w:sz w:val="24"/>
              </w:rPr>
              <w:t>продолжать учить детей использовать приемы</w:t>
            </w:r>
            <w:r>
              <w:rPr>
                <w:spacing w:val="-57"/>
                <w:sz w:val="24"/>
              </w:rPr>
              <w:t xml:space="preserve"> </w:t>
            </w:r>
            <w:r>
              <w:rPr>
                <w:sz w:val="24"/>
              </w:rPr>
              <w:t>экспериментирования для познания объектов</w:t>
            </w:r>
            <w:r>
              <w:rPr>
                <w:spacing w:val="1"/>
                <w:sz w:val="24"/>
              </w:rPr>
              <w:t xml:space="preserve"> </w:t>
            </w:r>
            <w:r>
              <w:rPr>
                <w:sz w:val="24"/>
              </w:rPr>
              <w:t>живой</w:t>
            </w:r>
            <w:r>
              <w:rPr>
                <w:spacing w:val="1"/>
                <w:sz w:val="24"/>
              </w:rPr>
              <w:t xml:space="preserve"> </w:t>
            </w:r>
            <w:r>
              <w:rPr>
                <w:sz w:val="24"/>
              </w:rPr>
              <w:t>и</w:t>
            </w:r>
            <w:r>
              <w:rPr>
                <w:spacing w:val="1"/>
                <w:sz w:val="24"/>
              </w:rPr>
              <w:t xml:space="preserve"> </w:t>
            </w:r>
            <w:r>
              <w:rPr>
                <w:sz w:val="24"/>
              </w:rPr>
              <w:t>неживой</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свойств</w:t>
            </w:r>
            <w:r>
              <w:rPr>
                <w:spacing w:val="1"/>
                <w:sz w:val="24"/>
              </w:rPr>
              <w:t xml:space="preserve"> </w:t>
            </w:r>
            <w:r>
              <w:rPr>
                <w:sz w:val="24"/>
              </w:rPr>
              <w:t>и</w:t>
            </w:r>
            <w:r>
              <w:rPr>
                <w:spacing w:val="1"/>
                <w:sz w:val="24"/>
              </w:rPr>
              <w:t xml:space="preserve"> </w:t>
            </w:r>
            <w:r>
              <w:rPr>
                <w:sz w:val="24"/>
              </w:rPr>
              <w:t>качеств;</w:t>
            </w:r>
          </w:p>
          <w:p w:rsidR="00837E2E" w:rsidRDefault="00EE3A43">
            <w:pPr>
              <w:pStyle w:val="TableParagraph"/>
              <w:numPr>
                <w:ilvl w:val="0"/>
                <w:numId w:val="202"/>
              </w:numPr>
              <w:tabs>
                <w:tab w:val="left" w:pos="435"/>
              </w:tabs>
              <w:spacing w:before="1"/>
              <w:ind w:right="167"/>
              <w:jc w:val="both"/>
              <w:rPr>
                <w:sz w:val="24"/>
              </w:rPr>
            </w:pPr>
            <w:r>
              <w:rPr>
                <w:sz w:val="24"/>
              </w:rPr>
              <w:t>продолжать</w:t>
            </w:r>
            <w:r>
              <w:rPr>
                <w:spacing w:val="1"/>
                <w:sz w:val="24"/>
              </w:rPr>
              <w:t xml:space="preserve"> </w:t>
            </w:r>
            <w:r>
              <w:rPr>
                <w:sz w:val="24"/>
              </w:rPr>
              <w:t>знакомить</w:t>
            </w:r>
            <w:r>
              <w:rPr>
                <w:spacing w:val="1"/>
                <w:sz w:val="24"/>
              </w:rPr>
              <w:t xml:space="preserve"> </w:t>
            </w:r>
            <w:r>
              <w:rPr>
                <w:sz w:val="24"/>
              </w:rPr>
              <w:t>с</w:t>
            </w:r>
            <w:r>
              <w:rPr>
                <w:spacing w:val="1"/>
                <w:sz w:val="24"/>
              </w:rPr>
              <w:t xml:space="preserve"> </w:t>
            </w:r>
            <w:r>
              <w:rPr>
                <w:sz w:val="24"/>
              </w:rPr>
              <w:t>сезонными</w:t>
            </w:r>
            <w:r>
              <w:rPr>
                <w:spacing w:val="1"/>
                <w:sz w:val="24"/>
              </w:rPr>
              <w:t xml:space="preserve"> </w:t>
            </w:r>
            <w:r>
              <w:rPr>
                <w:sz w:val="24"/>
              </w:rPr>
              <w:t>изменениями</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и</w:t>
            </w:r>
            <w:r>
              <w:rPr>
                <w:spacing w:val="1"/>
                <w:sz w:val="24"/>
              </w:rPr>
              <w:t xml:space="preserve"> </w:t>
            </w:r>
            <w:r>
              <w:rPr>
                <w:sz w:val="24"/>
              </w:rPr>
              <w:t>деятельностью</w:t>
            </w:r>
            <w:r>
              <w:rPr>
                <w:spacing w:val="1"/>
                <w:sz w:val="24"/>
              </w:rPr>
              <w:t xml:space="preserve"> </w:t>
            </w:r>
            <w:r>
              <w:rPr>
                <w:sz w:val="24"/>
              </w:rPr>
              <w:t>человека</w:t>
            </w:r>
            <w:r>
              <w:rPr>
                <w:spacing w:val="1"/>
                <w:sz w:val="24"/>
              </w:rPr>
              <w:t xml:space="preserve"> </w:t>
            </w:r>
            <w:r>
              <w:rPr>
                <w:sz w:val="24"/>
              </w:rPr>
              <w:t>в</w:t>
            </w:r>
            <w:r>
              <w:rPr>
                <w:spacing w:val="1"/>
                <w:sz w:val="24"/>
              </w:rPr>
              <w:t xml:space="preserve"> </w:t>
            </w:r>
            <w:r>
              <w:rPr>
                <w:sz w:val="24"/>
              </w:rPr>
              <w:t>разные</w:t>
            </w:r>
            <w:r>
              <w:rPr>
                <w:spacing w:val="1"/>
                <w:sz w:val="24"/>
              </w:rPr>
              <w:t xml:space="preserve"> </w:t>
            </w:r>
            <w:r>
              <w:rPr>
                <w:sz w:val="24"/>
              </w:rPr>
              <w:t>сезоны,</w:t>
            </w:r>
            <w:r>
              <w:rPr>
                <w:spacing w:val="1"/>
                <w:sz w:val="24"/>
              </w:rPr>
              <w:t xml:space="preserve"> </w:t>
            </w:r>
            <w:r>
              <w:rPr>
                <w:sz w:val="24"/>
              </w:rPr>
              <w:t>воспитывать</w:t>
            </w:r>
            <w:r>
              <w:rPr>
                <w:spacing w:val="1"/>
                <w:sz w:val="24"/>
              </w:rPr>
              <w:t xml:space="preserve"> </w:t>
            </w:r>
            <w:r>
              <w:rPr>
                <w:sz w:val="24"/>
              </w:rPr>
              <w:t>положительное</w:t>
            </w:r>
            <w:r>
              <w:rPr>
                <w:spacing w:val="1"/>
                <w:sz w:val="24"/>
              </w:rPr>
              <w:t xml:space="preserve"> </w:t>
            </w:r>
            <w:r>
              <w:rPr>
                <w:sz w:val="24"/>
              </w:rPr>
              <w:t>отношение</w:t>
            </w:r>
            <w:r>
              <w:rPr>
                <w:spacing w:val="1"/>
                <w:sz w:val="24"/>
              </w:rPr>
              <w:t xml:space="preserve"> </w:t>
            </w:r>
            <w:r>
              <w:rPr>
                <w:sz w:val="24"/>
              </w:rPr>
              <w:t>ко</w:t>
            </w:r>
            <w:r>
              <w:rPr>
                <w:spacing w:val="1"/>
                <w:sz w:val="24"/>
              </w:rPr>
              <w:t xml:space="preserve"> </w:t>
            </w:r>
            <w:r>
              <w:rPr>
                <w:sz w:val="24"/>
              </w:rPr>
              <w:t>всем</w:t>
            </w:r>
            <w:r>
              <w:rPr>
                <w:spacing w:val="1"/>
                <w:sz w:val="24"/>
              </w:rPr>
              <w:t xml:space="preserve"> </w:t>
            </w:r>
            <w:r>
              <w:rPr>
                <w:sz w:val="24"/>
              </w:rPr>
              <w:t>живым</w:t>
            </w:r>
            <w:r>
              <w:rPr>
                <w:spacing w:val="1"/>
                <w:sz w:val="24"/>
              </w:rPr>
              <w:t xml:space="preserve"> </w:t>
            </w:r>
            <w:r>
              <w:rPr>
                <w:sz w:val="24"/>
              </w:rPr>
              <w:t>существам,</w:t>
            </w:r>
            <w:r>
              <w:rPr>
                <w:spacing w:val="-2"/>
                <w:sz w:val="24"/>
              </w:rPr>
              <w:t xml:space="preserve"> </w:t>
            </w:r>
            <w:r>
              <w:rPr>
                <w:sz w:val="24"/>
              </w:rPr>
              <w:t>желание</w:t>
            </w:r>
            <w:r>
              <w:rPr>
                <w:spacing w:val="-2"/>
                <w:sz w:val="24"/>
              </w:rPr>
              <w:t xml:space="preserve"> </w:t>
            </w:r>
            <w:r>
              <w:rPr>
                <w:sz w:val="24"/>
              </w:rPr>
              <w:t>их</w:t>
            </w:r>
            <w:r>
              <w:rPr>
                <w:spacing w:val="-2"/>
                <w:sz w:val="24"/>
              </w:rPr>
              <w:t xml:space="preserve"> </w:t>
            </w:r>
            <w:r>
              <w:rPr>
                <w:sz w:val="24"/>
              </w:rPr>
              <w:t>беречь</w:t>
            </w:r>
            <w:r>
              <w:rPr>
                <w:spacing w:val="-1"/>
                <w:sz w:val="24"/>
              </w:rPr>
              <w:t xml:space="preserve"> </w:t>
            </w:r>
            <w:r>
              <w:rPr>
                <w:sz w:val="24"/>
              </w:rPr>
              <w:t>и</w:t>
            </w:r>
            <w:r>
              <w:rPr>
                <w:spacing w:val="-1"/>
                <w:sz w:val="24"/>
              </w:rPr>
              <w:t xml:space="preserve"> </w:t>
            </w:r>
            <w:r>
              <w:rPr>
                <w:sz w:val="24"/>
              </w:rPr>
              <w:t>заботиться.</w:t>
            </w:r>
          </w:p>
        </w:tc>
        <w:tc>
          <w:tcPr>
            <w:tcW w:w="2268" w:type="dxa"/>
          </w:tcPr>
          <w:p w:rsidR="00837E2E" w:rsidRDefault="00837E2E">
            <w:pPr>
              <w:pStyle w:val="TableParagraph"/>
              <w:rPr>
                <w:sz w:val="24"/>
              </w:rPr>
            </w:pPr>
          </w:p>
        </w:tc>
        <w:tc>
          <w:tcPr>
            <w:tcW w:w="4301" w:type="dxa"/>
          </w:tcPr>
          <w:p w:rsidR="00837E2E" w:rsidRDefault="00EE3A43">
            <w:pPr>
              <w:pStyle w:val="TableParagraph"/>
              <w:spacing w:before="47"/>
              <w:ind w:left="240"/>
              <w:jc w:val="both"/>
              <w:rPr>
                <w:sz w:val="24"/>
              </w:rPr>
            </w:pPr>
            <w:proofErr w:type="gramStart"/>
            <w:r>
              <w:rPr>
                <w:sz w:val="24"/>
              </w:rPr>
              <w:t>раб./</w:t>
            </w:r>
            <w:proofErr w:type="gramEnd"/>
            <w:r>
              <w:rPr>
                <w:spacing w:val="15"/>
                <w:sz w:val="24"/>
              </w:rPr>
              <w:t xml:space="preserve"> </w:t>
            </w:r>
            <w:r>
              <w:rPr>
                <w:sz w:val="24"/>
              </w:rPr>
              <w:t>Л.</w:t>
            </w:r>
            <w:r>
              <w:rPr>
                <w:spacing w:val="14"/>
                <w:sz w:val="24"/>
              </w:rPr>
              <w:t xml:space="preserve"> </w:t>
            </w:r>
            <w:r>
              <w:rPr>
                <w:sz w:val="24"/>
              </w:rPr>
              <w:t>Г.</w:t>
            </w:r>
            <w:r>
              <w:rPr>
                <w:spacing w:val="12"/>
                <w:sz w:val="24"/>
              </w:rPr>
              <w:t xml:space="preserve"> </w:t>
            </w:r>
            <w:proofErr w:type="spellStart"/>
            <w:r>
              <w:rPr>
                <w:sz w:val="24"/>
              </w:rPr>
              <w:t>Петерсон</w:t>
            </w:r>
            <w:proofErr w:type="spellEnd"/>
            <w:r>
              <w:rPr>
                <w:sz w:val="24"/>
              </w:rPr>
              <w:t>,</w:t>
            </w:r>
            <w:r>
              <w:rPr>
                <w:spacing w:val="14"/>
                <w:sz w:val="24"/>
              </w:rPr>
              <w:t xml:space="preserve"> </w:t>
            </w:r>
            <w:r>
              <w:rPr>
                <w:sz w:val="24"/>
              </w:rPr>
              <w:t>Н.</w:t>
            </w:r>
            <w:r>
              <w:rPr>
                <w:spacing w:val="14"/>
                <w:sz w:val="24"/>
              </w:rPr>
              <w:t xml:space="preserve"> </w:t>
            </w:r>
            <w:r>
              <w:rPr>
                <w:sz w:val="24"/>
              </w:rPr>
              <w:t>П.</w:t>
            </w:r>
            <w:r>
              <w:rPr>
                <w:spacing w:val="14"/>
                <w:sz w:val="24"/>
              </w:rPr>
              <w:t xml:space="preserve"> </w:t>
            </w:r>
            <w:r>
              <w:rPr>
                <w:sz w:val="24"/>
              </w:rPr>
              <w:t>Холина.</w:t>
            </w:r>
            <w:r>
              <w:rPr>
                <w:spacing w:val="18"/>
                <w:sz w:val="24"/>
              </w:rPr>
              <w:t xml:space="preserve"> </w:t>
            </w:r>
            <w:r>
              <w:rPr>
                <w:sz w:val="24"/>
              </w:rPr>
              <w:t>-</w:t>
            </w:r>
          </w:p>
          <w:p w:rsidR="00837E2E" w:rsidRDefault="00EE3A43">
            <w:pPr>
              <w:pStyle w:val="TableParagraph"/>
              <w:ind w:left="240"/>
              <w:jc w:val="both"/>
              <w:rPr>
                <w:sz w:val="24"/>
              </w:rPr>
            </w:pPr>
            <w:r>
              <w:rPr>
                <w:sz w:val="24"/>
              </w:rPr>
              <w:t>М.:</w:t>
            </w:r>
            <w:r>
              <w:rPr>
                <w:spacing w:val="-3"/>
                <w:sz w:val="24"/>
              </w:rPr>
              <w:t xml:space="preserve"> </w:t>
            </w:r>
            <w:proofErr w:type="spellStart"/>
            <w:r>
              <w:rPr>
                <w:sz w:val="24"/>
              </w:rPr>
              <w:t>Ювента</w:t>
            </w:r>
            <w:proofErr w:type="spellEnd"/>
            <w:r>
              <w:rPr>
                <w:sz w:val="24"/>
              </w:rPr>
              <w:t>,</w:t>
            </w:r>
            <w:r>
              <w:rPr>
                <w:spacing w:val="-1"/>
                <w:sz w:val="24"/>
              </w:rPr>
              <w:t xml:space="preserve"> </w:t>
            </w:r>
            <w:r>
              <w:rPr>
                <w:sz w:val="24"/>
              </w:rPr>
              <w:t>2016</w:t>
            </w:r>
          </w:p>
          <w:p w:rsidR="00837E2E" w:rsidRDefault="00EE3A43">
            <w:pPr>
              <w:pStyle w:val="TableParagraph"/>
              <w:numPr>
                <w:ilvl w:val="0"/>
                <w:numId w:val="201"/>
              </w:numPr>
              <w:tabs>
                <w:tab w:val="left" w:pos="719"/>
                <w:tab w:val="left" w:pos="2416"/>
              </w:tabs>
              <w:ind w:left="240" w:right="210" w:firstLine="0"/>
              <w:jc w:val="both"/>
              <w:rPr>
                <w:sz w:val="24"/>
              </w:rPr>
            </w:pPr>
            <w:proofErr w:type="spellStart"/>
            <w:r>
              <w:rPr>
                <w:sz w:val="24"/>
              </w:rPr>
              <w:t>Помораева</w:t>
            </w:r>
            <w:proofErr w:type="spellEnd"/>
            <w:r>
              <w:rPr>
                <w:spacing w:val="1"/>
                <w:sz w:val="24"/>
              </w:rPr>
              <w:t xml:space="preserve"> </w:t>
            </w:r>
            <w:r>
              <w:rPr>
                <w:sz w:val="24"/>
              </w:rPr>
              <w:t>И.</w:t>
            </w:r>
            <w:r>
              <w:rPr>
                <w:spacing w:val="1"/>
                <w:sz w:val="24"/>
              </w:rPr>
              <w:t xml:space="preserve"> </w:t>
            </w:r>
            <w:r>
              <w:rPr>
                <w:sz w:val="24"/>
              </w:rPr>
              <w:t>А.,</w:t>
            </w:r>
            <w:r>
              <w:rPr>
                <w:spacing w:val="1"/>
                <w:sz w:val="24"/>
              </w:rPr>
              <w:t xml:space="preserve"> </w:t>
            </w:r>
            <w:proofErr w:type="spellStart"/>
            <w:r>
              <w:rPr>
                <w:sz w:val="24"/>
              </w:rPr>
              <w:t>Позина</w:t>
            </w:r>
            <w:proofErr w:type="spellEnd"/>
            <w:r>
              <w:rPr>
                <w:spacing w:val="1"/>
                <w:sz w:val="24"/>
              </w:rPr>
              <w:t xml:space="preserve"> </w:t>
            </w:r>
            <w:r>
              <w:rPr>
                <w:sz w:val="24"/>
              </w:rPr>
              <w:t>В.А.</w:t>
            </w:r>
            <w:r>
              <w:rPr>
                <w:spacing w:val="-57"/>
                <w:sz w:val="24"/>
              </w:rPr>
              <w:t xml:space="preserve"> </w:t>
            </w:r>
            <w:r>
              <w:rPr>
                <w:sz w:val="24"/>
              </w:rPr>
              <w:t>Занятия</w:t>
            </w:r>
            <w:r>
              <w:rPr>
                <w:spacing w:val="1"/>
                <w:sz w:val="24"/>
              </w:rPr>
              <w:t xml:space="preserve"> </w:t>
            </w:r>
            <w:r>
              <w:rPr>
                <w:sz w:val="24"/>
              </w:rPr>
              <w:t>по</w:t>
            </w:r>
            <w:r>
              <w:rPr>
                <w:spacing w:val="1"/>
                <w:sz w:val="24"/>
              </w:rPr>
              <w:t xml:space="preserve"> </w:t>
            </w:r>
            <w:r>
              <w:rPr>
                <w:sz w:val="24"/>
              </w:rPr>
              <w:t>формированию</w:t>
            </w:r>
            <w:r>
              <w:rPr>
                <w:spacing w:val="-57"/>
                <w:sz w:val="24"/>
              </w:rPr>
              <w:t xml:space="preserve"> </w:t>
            </w:r>
            <w:r>
              <w:rPr>
                <w:sz w:val="24"/>
              </w:rPr>
              <w:t>элементарных</w:t>
            </w:r>
            <w:r>
              <w:rPr>
                <w:sz w:val="24"/>
              </w:rPr>
              <w:tab/>
              <w:t>математических</w:t>
            </w:r>
            <w:r>
              <w:rPr>
                <w:spacing w:val="-58"/>
                <w:sz w:val="24"/>
              </w:rPr>
              <w:t xml:space="preserve"> </w:t>
            </w:r>
            <w:r>
              <w:rPr>
                <w:sz w:val="24"/>
              </w:rPr>
              <w:t>представлений</w:t>
            </w:r>
            <w:r>
              <w:rPr>
                <w:spacing w:val="1"/>
                <w:sz w:val="24"/>
              </w:rPr>
              <w:t xml:space="preserve"> </w:t>
            </w:r>
            <w:r>
              <w:rPr>
                <w:sz w:val="24"/>
              </w:rPr>
              <w:t>в</w:t>
            </w:r>
            <w:r>
              <w:rPr>
                <w:spacing w:val="1"/>
                <w:sz w:val="24"/>
              </w:rPr>
              <w:t xml:space="preserve"> </w:t>
            </w:r>
            <w:r>
              <w:rPr>
                <w:sz w:val="24"/>
              </w:rPr>
              <w:t>старшей</w:t>
            </w:r>
            <w:r>
              <w:rPr>
                <w:spacing w:val="1"/>
                <w:sz w:val="24"/>
              </w:rPr>
              <w:t xml:space="preserve"> </w:t>
            </w:r>
            <w:r>
              <w:rPr>
                <w:sz w:val="24"/>
              </w:rPr>
              <w:t>группе</w:t>
            </w:r>
            <w:r>
              <w:rPr>
                <w:spacing w:val="1"/>
                <w:sz w:val="24"/>
              </w:rPr>
              <w:t xml:space="preserve"> </w:t>
            </w:r>
            <w:r>
              <w:rPr>
                <w:sz w:val="24"/>
              </w:rPr>
              <w:t>детского</w:t>
            </w:r>
            <w:r>
              <w:rPr>
                <w:spacing w:val="1"/>
                <w:sz w:val="24"/>
              </w:rPr>
              <w:t xml:space="preserve"> </w:t>
            </w:r>
            <w:r>
              <w:rPr>
                <w:sz w:val="24"/>
              </w:rPr>
              <w:t>сада.</w:t>
            </w:r>
            <w:r>
              <w:rPr>
                <w:spacing w:val="1"/>
                <w:sz w:val="24"/>
              </w:rPr>
              <w:t xml:space="preserve"> </w:t>
            </w:r>
            <w:r>
              <w:rPr>
                <w:sz w:val="24"/>
              </w:rPr>
              <w:t>Мозаика-</w:t>
            </w:r>
            <w:r>
              <w:rPr>
                <w:spacing w:val="1"/>
                <w:sz w:val="24"/>
              </w:rPr>
              <w:t xml:space="preserve"> </w:t>
            </w:r>
            <w:r>
              <w:rPr>
                <w:sz w:val="24"/>
              </w:rPr>
              <w:t>Синтез,</w:t>
            </w:r>
            <w:r>
              <w:rPr>
                <w:spacing w:val="1"/>
                <w:sz w:val="24"/>
              </w:rPr>
              <w:t xml:space="preserve"> </w:t>
            </w:r>
            <w:r>
              <w:rPr>
                <w:sz w:val="24"/>
              </w:rPr>
              <w:t>Москва,</w:t>
            </w:r>
            <w:r>
              <w:rPr>
                <w:spacing w:val="-1"/>
                <w:sz w:val="24"/>
              </w:rPr>
              <w:t xml:space="preserve"> </w:t>
            </w:r>
            <w:r>
              <w:rPr>
                <w:sz w:val="24"/>
              </w:rPr>
              <w:t>2016</w:t>
            </w:r>
          </w:p>
          <w:p w:rsidR="00837E2E" w:rsidRDefault="00EE3A43">
            <w:pPr>
              <w:pStyle w:val="TableParagraph"/>
              <w:numPr>
                <w:ilvl w:val="0"/>
                <w:numId w:val="201"/>
              </w:numPr>
              <w:tabs>
                <w:tab w:val="left" w:pos="719"/>
              </w:tabs>
              <w:ind w:left="240" w:right="210" w:firstLine="0"/>
              <w:jc w:val="both"/>
              <w:rPr>
                <w:sz w:val="24"/>
              </w:rPr>
            </w:pPr>
            <w:proofErr w:type="spellStart"/>
            <w:r>
              <w:rPr>
                <w:sz w:val="24"/>
              </w:rPr>
              <w:t>Дыбина</w:t>
            </w:r>
            <w:proofErr w:type="spellEnd"/>
            <w:r>
              <w:rPr>
                <w:spacing w:val="1"/>
                <w:sz w:val="24"/>
              </w:rPr>
              <w:t xml:space="preserve"> </w:t>
            </w:r>
            <w:r>
              <w:rPr>
                <w:sz w:val="24"/>
              </w:rPr>
              <w:t>О.</w:t>
            </w:r>
            <w:r>
              <w:rPr>
                <w:spacing w:val="1"/>
                <w:sz w:val="24"/>
              </w:rPr>
              <w:t xml:space="preserve"> </w:t>
            </w:r>
            <w:r>
              <w:rPr>
                <w:sz w:val="24"/>
              </w:rPr>
              <w:t>В.</w:t>
            </w:r>
            <w:r>
              <w:rPr>
                <w:spacing w:val="1"/>
                <w:sz w:val="24"/>
              </w:rPr>
              <w:t xml:space="preserve"> </w:t>
            </w:r>
            <w:r>
              <w:rPr>
                <w:sz w:val="24"/>
              </w:rPr>
              <w:t>Ознакомление</w:t>
            </w:r>
            <w:r>
              <w:rPr>
                <w:spacing w:val="1"/>
                <w:sz w:val="24"/>
              </w:rPr>
              <w:t xml:space="preserve"> </w:t>
            </w:r>
            <w:r>
              <w:rPr>
                <w:sz w:val="24"/>
              </w:rPr>
              <w:t>с</w:t>
            </w:r>
            <w:r>
              <w:rPr>
                <w:spacing w:val="-57"/>
                <w:sz w:val="24"/>
              </w:rPr>
              <w:t xml:space="preserve"> </w:t>
            </w:r>
            <w:r>
              <w:rPr>
                <w:sz w:val="24"/>
              </w:rPr>
              <w:t>предметным</w:t>
            </w:r>
            <w:r>
              <w:rPr>
                <w:spacing w:val="1"/>
                <w:sz w:val="24"/>
              </w:rPr>
              <w:t xml:space="preserve"> </w:t>
            </w:r>
            <w:r>
              <w:rPr>
                <w:sz w:val="24"/>
              </w:rPr>
              <w:t>и</w:t>
            </w:r>
            <w:r>
              <w:rPr>
                <w:spacing w:val="1"/>
                <w:sz w:val="24"/>
              </w:rPr>
              <w:t xml:space="preserve"> </w:t>
            </w:r>
            <w:r>
              <w:rPr>
                <w:sz w:val="24"/>
              </w:rPr>
              <w:t>социальным</w:t>
            </w:r>
            <w:r>
              <w:rPr>
                <w:spacing w:val="1"/>
                <w:sz w:val="24"/>
              </w:rPr>
              <w:t xml:space="preserve"> </w:t>
            </w:r>
            <w:r>
              <w:rPr>
                <w:sz w:val="24"/>
              </w:rPr>
              <w:t>окружением. Старшая группа. — М.:</w:t>
            </w:r>
            <w:r>
              <w:rPr>
                <w:spacing w:val="-57"/>
                <w:sz w:val="24"/>
              </w:rPr>
              <w:t xml:space="preserve"> </w:t>
            </w:r>
            <w:r>
              <w:rPr>
                <w:sz w:val="24"/>
              </w:rPr>
              <w:t>МОЗАИКА-СИНТЕЗ,</w:t>
            </w:r>
            <w:r>
              <w:rPr>
                <w:spacing w:val="-1"/>
                <w:sz w:val="24"/>
              </w:rPr>
              <w:t xml:space="preserve"> </w:t>
            </w:r>
            <w:r>
              <w:rPr>
                <w:sz w:val="24"/>
              </w:rPr>
              <w:t>2016.</w:t>
            </w:r>
          </w:p>
          <w:p w:rsidR="00837E2E" w:rsidRDefault="00EE3A43">
            <w:pPr>
              <w:pStyle w:val="TableParagraph"/>
              <w:numPr>
                <w:ilvl w:val="0"/>
                <w:numId w:val="201"/>
              </w:numPr>
              <w:tabs>
                <w:tab w:val="left" w:pos="719"/>
              </w:tabs>
              <w:spacing w:before="1"/>
              <w:ind w:right="206" w:firstLine="0"/>
              <w:jc w:val="both"/>
              <w:rPr>
                <w:sz w:val="24"/>
              </w:rPr>
            </w:pPr>
            <w:proofErr w:type="spellStart"/>
            <w:r>
              <w:rPr>
                <w:sz w:val="24"/>
              </w:rPr>
              <w:t>Дыбина</w:t>
            </w:r>
            <w:proofErr w:type="spellEnd"/>
            <w:r>
              <w:rPr>
                <w:sz w:val="24"/>
              </w:rPr>
              <w:t xml:space="preserve"> О.В. Рукотворный мир:</w:t>
            </w:r>
            <w:r>
              <w:rPr>
                <w:spacing w:val="1"/>
                <w:sz w:val="24"/>
              </w:rPr>
              <w:t xml:space="preserve"> </w:t>
            </w:r>
            <w:r>
              <w:rPr>
                <w:sz w:val="24"/>
              </w:rPr>
              <w:t>Игры-занятия</w:t>
            </w:r>
            <w:r>
              <w:rPr>
                <w:spacing w:val="1"/>
                <w:sz w:val="24"/>
              </w:rPr>
              <w:t xml:space="preserve"> </w:t>
            </w:r>
            <w:r>
              <w:rPr>
                <w:sz w:val="24"/>
              </w:rPr>
              <w:t>для</w:t>
            </w:r>
            <w:r>
              <w:rPr>
                <w:spacing w:val="1"/>
                <w:sz w:val="24"/>
              </w:rPr>
              <w:t xml:space="preserve"> </w:t>
            </w:r>
            <w:r>
              <w:rPr>
                <w:sz w:val="24"/>
              </w:rPr>
              <w:t>дошкольников.</w:t>
            </w:r>
            <w:r>
              <w:rPr>
                <w:spacing w:val="1"/>
                <w:sz w:val="24"/>
              </w:rPr>
              <w:t xml:space="preserve"> </w:t>
            </w:r>
            <w:r>
              <w:rPr>
                <w:sz w:val="24"/>
              </w:rPr>
              <w:t>–</w:t>
            </w:r>
            <w:r>
              <w:rPr>
                <w:spacing w:val="-57"/>
                <w:sz w:val="24"/>
              </w:rPr>
              <w:t xml:space="preserve"> </w:t>
            </w:r>
            <w:r>
              <w:rPr>
                <w:sz w:val="24"/>
              </w:rPr>
              <w:t>М.:</w:t>
            </w:r>
            <w:r>
              <w:rPr>
                <w:spacing w:val="-2"/>
                <w:sz w:val="24"/>
              </w:rPr>
              <w:t xml:space="preserve"> </w:t>
            </w:r>
            <w:r>
              <w:rPr>
                <w:sz w:val="24"/>
              </w:rPr>
              <w:t>ТЦ Сфера, 2016.</w:t>
            </w:r>
          </w:p>
          <w:p w:rsidR="00837E2E" w:rsidRDefault="00EE3A43">
            <w:pPr>
              <w:pStyle w:val="TableParagraph"/>
              <w:numPr>
                <w:ilvl w:val="0"/>
                <w:numId w:val="201"/>
              </w:numPr>
              <w:tabs>
                <w:tab w:val="left" w:pos="719"/>
              </w:tabs>
              <w:ind w:right="211" w:firstLine="0"/>
              <w:jc w:val="both"/>
              <w:rPr>
                <w:sz w:val="24"/>
              </w:rPr>
            </w:pPr>
            <w:proofErr w:type="spellStart"/>
            <w:r>
              <w:rPr>
                <w:sz w:val="24"/>
              </w:rPr>
              <w:t>Дыбина</w:t>
            </w:r>
            <w:proofErr w:type="spellEnd"/>
            <w:r>
              <w:rPr>
                <w:spacing w:val="1"/>
                <w:sz w:val="24"/>
              </w:rPr>
              <w:t xml:space="preserve"> </w:t>
            </w:r>
            <w:r>
              <w:rPr>
                <w:sz w:val="24"/>
              </w:rPr>
              <w:t>О.В.,</w:t>
            </w:r>
            <w:r>
              <w:rPr>
                <w:spacing w:val="1"/>
                <w:sz w:val="24"/>
              </w:rPr>
              <w:t xml:space="preserve"> </w:t>
            </w:r>
            <w:r>
              <w:rPr>
                <w:sz w:val="24"/>
              </w:rPr>
              <w:t>Рахманова</w:t>
            </w:r>
            <w:r>
              <w:rPr>
                <w:spacing w:val="1"/>
                <w:sz w:val="24"/>
              </w:rPr>
              <w:t xml:space="preserve"> </w:t>
            </w:r>
            <w:r>
              <w:rPr>
                <w:sz w:val="24"/>
              </w:rPr>
              <w:t>Н.П.,</w:t>
            </w:r>
            <w:r>
              <w:rPr>
                <w:spacing w:val="1"/>
                <w:sz w:val="24"/>
              </w:rPr>
              <w:t xml:space="preserve"> </w:t>
            </w:r>
            <w:r>
              <w:rPr>
                <w:sz w:val="24"/>
              </w:rPr>
              <w:t>Щетинина В.В. Неизведанное рядом:</w:t>
            </w:r>
            <w:r>
              <w:rPr>
                <w:spacing w:val="-57"/>
                <w:sz w:val="24"/>
              </w:rPr>
              <w:t xml:space="preserve"> </w:t>
            </w:r>
            <w:r>
              <w:rPr>
                <w:sz w:val="24"/>
              </w:rPr>
              <w:t>Опыты</w:t>
            </w:r>
            <w:r>
              <w:rPr>
                <w:spacing w:val="1"/>
                <w:sz w:val="24"/>
              </w:rPr>
              <w:t xml:space="preserve"> </w:t>
            </w:r>
            <w:r>
              <w:rPr>
                <w:sz w:val="24"/>
              </w:rPr>
              <w:t>и</w:t>
            </w:r>
            <w:r>
              <w:rPr>
                <w:spacing w:val="1"/>
                <w:sz w:val="24"/>
              </w:rPr>
              <w:t xml:space="preserve"> </w:t>
            </w:r>
            <w:r>
              <w:rPr>
                <w:sz w:val="24"/>
              </w:rPr>
              <w:t>эксперименты</w:t>
            </w:r>
            <w:r>
              <w:rPr>
                <w:spacing w:val="1"/>
                <w:sz w:val="24"/>
              </w:rPr>
              <w:t xml:space="preserve"> </w:t>
            </w:r>
            <w:r>
              <w:rPr>
                <w:sz w:val="24"/>
              </w:rPr>
              <w:t>для</w:t>
            </w:r>
            <w:r>
              <w:rPr>
                <w:spacing w:val="1"/>
                <w:sz w:val="24"/>
              </w:rPr>
              <w:t xml:space="preserve"> </w:t>
            </w:r>
            <w:r>
              <w:rPr>
                <w:sz w:val="24"/>
              </w:rPr>
              <w:t>дошкольников/</w:t>
            </w:r>
            <w:r>
              <w:rPr>
                <w:spacing w:val="1"/>
                <w:sz w:val="24"/>
              </w:rPr>
              <w:t xml:space="preserve"> </w:t>
            </w:r>
            <w:r>
              <w:rPr>
                <w:sz w:val="24"/>
              </w:rPr>
              <w:t>Под</w:t>
            </w:r>
            <w:r>
              <w:rPr>
                <w:spacing w:val="1"/>
                <w:sz w:val="24"/>
              </w:rPr>
              <w:t xml:space="preserve"> </w:t>
            </w:r>
            <w:r>
              <w:rPr>
                <w:sz w:val="24"/>
              </w:rPr>
              <w:t>ред.</w:t>
            </w:r>
            <w:r>
              <w:rPr>
                <w:spacing w:val="1"/>
                <w:sz w:val="24"/>
              </w:rPr>
              <w:t xml:space="preserve"> </w:t>
            </w:r>
            <w:r>
              <w:rPr>
                <w:sz w:val="24"/>
              </w:rPr>
              <w:t>О.В.</w:t>
            </w:r>
            <w:r>
              <w:rPr>
                <w:spacing w:val="1"/>
                <w:sz w:val="24"/>
              </w:rPr>
              <w:t xml:space="preserve"> </w:t>
            </w:r>
            <w:proofErr w:type="spellStart"/>
            <w:r>
              <w:rPr>
                <w:sz w:val="24"/>
              </w:rPr>
              <w:t>Дыбиной</w:t>
            </w:r>
            <w:proofErr w:type="spellEnd"/>
            <w:r>
              <w:rPr>
                <w:sz w:val="24"/>
              </w:rPr>
              <w:t>.</w:t>
            </w:r>
            <w:r>
              <w:rPr>
                <w:spacing w:val="-1"/>
                <w:sz w:val="24"/>
              </w:rPr>
              <w:t xml:space="preserve"> </w:t>
            </w:r>
            <w:r>
              <w:rPr>
                <w:sz w:val="24"/>
              </w:rPr>
              <w:t>_</w:t>
            </w:r>
            <w:r>
              <w:rPr>
                <w:spacing w:val="-1"/>
                <w:sz w:val="24"/>
              </w:rPr>
              <w:t xml:space="preserve"> </w:t>
            </w:r>
            <w:r>
              <w:rPr>
                <w:sz w:val="24"/>
              </w:rPr>
              <w:t>М.: ТЦ</w:t>
            </w:r>
            <w:r>
              <w:rPr>
                <w:spacing w:val="-2"/>
                <w:sz w:val="24"/>
              </w:rPr>
              <w:t xml:space="preserve"> </w:t>
            </w:r>
            <w:r>
              <w:rPr>
                <w:sz w:val="24"/>
              </w:rPr>
              <w:t>Сфера, 2016.</w:t>
            </w:r>
          </w:p>
          <w:p w:rsidR="00837E2E" w:rsidRDefault="00EE3A43">
            <w:pPr>
              <w:pStyle w:val="TableParagraph"/>
              <w:numPr>
                <w:ilvl w:val="0"/>
                <w:numId w:val="201"/>
              </w:numPr>
              <w:tabs>
                <w:tab w:val="left" w:pos="719"/>
              </w:tabs>
              <w:spacing w:before="1"/>
              <w:ind w:right="208" w:firstLine="0"/>
              <w:jc w:val="both"/>
              <w:rPr>
                <w:sz w:val="24"/>
              </w:rPr>
            </w:pPr>
            <w:proofErr w:type="spellStart"/>
            <w:r>
              <w:rPr>
                <w:sz w:val="24"/>
              </w:rPr>
              <w:t>Дыбина</w:t>
            </w:r>
            <w:proofErr w:type="spellEnd"/>
            <w:r>
              <w:rPr>
                <w:spacing w:val="1"/>
                <w:sz w:val="24"/>
              </w:rPr>
              <w:t xml:space="preserve"> </w:t>
            </w:r>
            <w:r>
              <w:rPr>
                <w:sz w:val="24"/>
              </w:rPr>
              <w:t>О.В.</w:t>
            </w:r>
            <w:r>
              <w:rPr>
                <w:spacing w:val="1"/>
                <w:sz w:val="24"/>
              </w:rPr>
              <w:t xml:space="preserve"> </w:t>
            </w:r>
            <w:r>
              <w:rPr>
                <w:sz w:val="24"/>
              </w:rPr>
              <w:t>Из</w:t>
            </w:r>
            <w:r>
              <w:rPr>
                <w:spacing w:val="1"/>
                <w:sz w:val="24"/>
              </w:rPr>
              <w:t xml:space="preserve"> </w:t>
            </w:r>
            <w:r>
              <w:rPr>
                <w:sz w:val="24"/>
              </w:rPr>
              <w:t>чего</w:t>
            </w:r>
            <w:r>
              <w:rPr>
                <w:spacing w:val="1"/>
                <w:sz w:val="24"/>
              </w:rPr>
              <w:t xml:space="preserve"> </w:t>
            </w:r>
            <w:r>
              <w:rPr>
                <w:sz w:val="24"/>
              </w:rPr>
              <w:t>сделаны</w:t>
            </w:r>
            <w:r>
              <w:rPr>
                <w:spacing w:val="-57"/>
                <w:sz w:val="24"/>
              </w:rPr>
              <w:t xml:space="preserve"> </w:t>
            </w:r>
            <w:r>
              <w:rPr>
                <w:sz w:val="24"/>
              </w:rPr>
              <w:t>предметы:</w:t>
            </w:r>
            <w:r>
              <w:rPr>
                <w:spacing w:val="1"/>
                <w:sz w:val="24"/>
              </w:rPr>
              <w:t xml:space="preserve"> </w:t>
            </w:r>
            <w:r>
              <w:rPr>
                <w:sz w:val="24"/>
              </w:rPr>
              <w:t>Игры-занятия</w:t>
            </w:r>
            <w:r>
              <w:rPr>
                <w:spacing w:val="1"/>
                <w:sz w:val="24"/>
              </w:rPr>
              <w:t xml:space="preserve"> </w:t>
            </w:r>
            <w:r>
              <w:rPr>
                <w:sz w:val="24"/>
              </w:rPr>
              <w:t>для</w:t>
            </w:r>
            <w:r>
              <w:rPr>
                <w:spacing w:val="-57"/>
                <w:sz w:val="24"/>
              </w:rPr>
              <w:t xml:space="preserve"> </w:t>
            </w:r>
            <w:r>
              <w:rPr>
                <w:sz w:val="24"/>
              </w:rPr>
              <w:t>дошкольников.</w:t>
            </w:r>
            <w:r>
              <w:rPr>
                <w:spacing w:val="-11"/>
                <w:sz w:val="24"/>
              </w:rPr>
              <w:t xml:space="preserve"> </w:t>
            </w:r>
            <w:r>
              <w:rPr>
                <w:sz w:val="24"/>
              </w:rPr>
              <w:t>–</w:t>
            </w:r>
            <w:r>
              <w:rPr>
                <w:spacing w:val="-14"/>
                <w:sz w:val="24"/>
              </w:rPr>
              <w:t xml:space="preserve"> </w:t>
            </w:r>
            <w:r>
              <w:rPr>
                <w:sz w:val="24"/>
              </w:rPr>
              <w:t>М.:</w:t>
            </w:r>
            <w:r>
              <w:rPr>
                <w:spacing w:val="-11"/>
                <w:sz w:val="24"/>
              </w:rPr>
              <w:t xml:space="preserve"> </w:t>
            </w:r>
            <w:r>
              <w:rPr>
                <w:sz w:val="24"/>
              </w:rPr>
              <w:t>ТЦ</w:t>
            </w:r>
            <w:r>
              <w:rPr>
                <w:spacing w:val="-13"/>
                <w:sz w:val="24"/>
              </w:rPr>
              <w:t xml:space="preserve"> </w:t>
            </w:r>
            <w:r>
              <w:rPr>
                <w:sz w:val="24"/>
              </w:rPr>
              <w:t>Сфера,</w:t>
            </w:r>
            <w:r>
              <w:rPr>
                <w:spacing w:val="-11"/>
                <w:sz w:val="24"/>
              </w:rPr>
              <w:t xml:space="preserve"> </w:t>
            </w:r>
            <w:r>
              <w:rPr>
                <w:sz w:val="24"/>
              </w:rPr>
              <w:t>2016.</w:t>
            </w:r>
          </w:p>
          <w:p w:rsidR="00837E2E" w:rsidRDefault="00EE3A43">
            <w:pPr>
              <w:pStyle w:val="TableParagraph"/>
              <w:numPr>
                <w:ilvl w:val="0"/>
                <w:numId w:val="201"/>
              </w:numPr>
              <w:tabs>
                <w:tab w:val="left" w:pos="719"/>
              </w:tabs>
              <w:ind w:left="240" w:right="211" w:firstLine="0"/>
              <w:jc w:val="both"/>
              <w:rPr>
                <w:sz w:val="24"/>
              </w:rPr>
            </w:pPr>
            <w:r>
              <w:rPr>
                <w:sz w:val="24"/>
              </w:rPr>
              <w:t>Афанасьева</w:t>
            </w:r>
            <w:r>
              <w:rPr>
                <w:spacing w:val="1"/>
                <w:sz w:val="24"/>
              </w:rPr>
              <w:t xml:space="preserve"> </w:t>
            </w:r>
            <w:r>
              <w:rPr>
                <w:sz w:val="24"/>
              </w:rPr>
              <w:t>И.П.</w:t>
            </w:r>
            <w:r>
              <w:rPr>
                <w:spacing w:val="1"/>
                <w:sz w:val="24"/>
              </w:rPr>
              <w:t xml:space="preserve"> </w:t>
            </w:r>
            <w:r>
              <w:rPr>
                <w:sz w:val="24"/>
              </w:rPr>
              <w:t>Парциальная</w:t>
            </w:r>
            <w:r>
              <w:rPr>
                <w:spacing w:val="1"/>
                <w:sz w:val="24"/>
              </w:rPr>
              <w:t xml:space="preserve"> </w:t>
            </w:r>
            <w:r>
              <w:rPr>
                <w:sz w:val="24"/>
              </w:rPr>
              <w:t>программа</w:t>
            </w:r>
            <w:r>
              <w:rPr>
                <w:spacing w:val="-6"/>
                <w:sz w:val="24"/>
              </w:rPr>
              <w:t xml:space="preserve"> </w:t>
            </w:r>
            <w:r>
              <w:rPr>
                <w:sz w:val="24"/>
              </w:rPr>
              <w:t>«Вместе</w:t>
            </w:r>
            <w:r>
              <w:rPr>
                <w:spacing w:val="-6"/>
                <w:sz w:val="24"/>
              </w:rPr>
              <w:t xml:space="preserve"> </w:t>
            </w:r>
            <w:r>
              <w:rPr>
                <w:sz w:val="24"/>
              </w:rPr>
              <w:t>учимся</w:t>
            </w:r>
            <w:r>
              <w:rPr>
                <w:spacing w:val="-9"/>
                <w:sz w:val="24"/>
              </w:rPr>
              <w:t xml:space="preserve"> </w:t>
            </w:r>
            <w:r>
              <w:rPr>
                <w:sz w:val="24"/>
              </w:rPr>
              <w:t>считать»:</w:t>
            </w:r>
            <w:r>
              <w:rPr>
                <w:spacing w:val="-57"/>
                <w:sz w:val="24"/>
              </w:rPr>
              <w:t xml:space="preserve"> </w:t>
            </w:r>
            <w:r>
              <w:rPr>
                <w:sz w:val="24"/>
              </w:rPr>
              <w:t>Учебно-методическое</w:t>
            </w:r>
            <w:r>
              <w:rPr>
                <w:spacing w:val="1"/>
                <w:sz w:val="24"/>
              </w:rPr>
              <w:t xml:space="preserve"> </w:t>
            </w:r>
            <w:r>
              <w:rPr>
                <w:sz w:val="24"/>
              </w:rPr>
              <w:t>пособие</w:t>
            </w:r>
            <w:r>
              <w:rPr>
                <w:spacing w:val="1"/>
                <w:sz w:val="24"/>
              </w:rPr>
              <w:t xml:space="preserve"> </w:t>
            </w:r>
            <w:r>
              <w:rPr>
                <w:sz w:val="24"/>
              </w:rPr>
              <w:t>для</w:t>
            </w:r>
            <w:r>
              <w:rPr>
                <w:spacing w:val="-57"/>
                <w:sz w:val="24"/>
              </w:rPr>
              <w:t xml:space="preserve"> </w:t>
            </w:r>
            <w:r>
              <w:rPr>
                <w:sz w:val="24"/>
              </w:rPr>
              <w:t>воспитателей</w:t>
            </w:r>
            <w:r>
              <w:rPr>
                <w:spacing w:val="1"/>
                <w:sz w:val="24"/>
              </w:rPr>
              <w:t xml:space="preserve"> </w:t>
            </w:r>
            <w:r>
              <w:rPr>
                <w:sz w:val="24"/>
              </w:rPr>
              <w:t>детских</w:t>
            </w:r>
            <w:r>
              <w:rPr>
                <w:spacing w:val="1"/>
                <w:sz w:val="24"/>
              </w:rPr>
              <w:t xml:space="preserve"> </w:t>
            </w:r>
            <w:r>
              <w:rPr>
                <w:sz w:val="24"/>
              </w:rPr>
              <w:t>дошкольных</w:t>
            </w:r>
            <w:r>
              <w:rPr>
                <w:spacing w:val="1"/>
                <w:sz w:val="24"/>
              </w:rPr>
              <w:t xml:space="preserve"> </w:t>
            </w:r>
            <w:r>
              <w:rPr>
                <w:sz w:val="24"/>
              </w:rPr>
              <w:t>учреждений.</w:t>
            </w:r>
          </w:p>
          <w:p w:rsidR="00837E2E" w:rsidRDefault="00EE3A43">
            <w:pPr>
              <w:pStyle w:val="TableParagraph"/>
              <w:numPr>
                <w:ilvl w:val="0"/>
                <w:numId w:val="201"/>
              </w:numPr>
              <w:tabs>
                <w:tab w:val="left" w:pos="719"/>
                <w:tab w:val="left" w:pos="3528"/>
              </w:tabs>
              <w:ind w:left="240" w:right="209" w:firstLine="0"/>
              <w:jc w:val="both"/>
              <w:rPr>
                <w:sz w:val="24"/>
              </w:rPr>
            </w:pPr>
            <w:r>
              <w:rPr>
                <w:sz w:val="24"/>
              </w:rPr>
              <w:t>Исакова</w:t>
            </w:r>
            <w:r>
              <w:rPr>
                <w:spacing w:val="1"/>
                <w:sz w:val="24"/>
              </w:rPr>
              <w:t xml:space="preserve"> </w:t>
            </w:r>
            <w:r>
              <w:rPr>
                <w:sz w:val="24"/>
              </w:rPr>
              <w:t>Н.</w:t>
            </w:r>
            <w:r>
              <w:rPr>
                <w:spacing w:val="1"/>
                <w:sz w:val="24"/>
              </w:rPr>
              <w:t xml:space="preserve"> </w:t>
            </w:r>
            <w:r>
              <w:rPr>
                <w:sz w:val="24"/>
              </w:rPr>
              <w:t>В.</w:t>
            </w:r>
            <w:r>
              <w:rPr>
                <w:spacing w:val="1"/>
                <w:sz w:val="24"/>
              </w:rPr>
              <w:t xml:space="preserve"> </w:t>
            </w:r>
            <w:r>
              <w:rPr>
                <w:sz w:val="24"/>
              </w:rPr>
              <w:t>Развитие</w:t>
            </w:r>
            <w:r>
              <w:rPr>
                <w:spacing w:val="1"/>
                <w:sz w:val="24"/>
              </w:rPr>
              <w:t xml:space="preserve"> </w:t>
            </w:r>
            <w:r>
              <w:rPr>
                <w:spacing w:val="-1"/>
                <w:sz w:val="24"/>
              </w:rPr>
              <w:t>познавательных</w:t>
            </w:r>
            <w:r>
              <w:rPr>
                <w:spacing w:val="-8"/>
                <w:sz w:val="24"/>
              </w:rPr>
              <w:t xml:space="preserve"> </w:t>
            </w:r>
            <w:r>
              <w:rPr>
                <w:spacing w:val="-1"/>
                <w:sz w:val="24"/>
              </w:rPr>
              <w:t>процессов</w:t>
            </w:r>
            <w:r>
              <w:rPr>
                <w:spacing w:val="-5"/>
                <w:sz w:val="24"/>
              </w:rPr>
              <w:t xml:space="preserve"> </w:t>
            </w:r>
            <w:r>
              <w:rPr>
                <w:sz w:val="24"/>
              </w:rPr>
              <w:t>у</w:t>
            </w:r>
            <w:r>
              <w:rPr>
                <w:spacing w:val="-13"/>
                <w:sz w:val="24"/>
              </w:rPr>
              <w:t xml:space="preserve"> </w:t>
            </w:r>
            <w:r>
              <w:rPr>
                <w:sz w:val="24"/>
              </w:rPr>
              <w:t>старших</w:t>
            </w:r>
            <w:r>
              <w:rPr>
                <w:spacing w:val="-57"/>
                <w:sz w:val="24"/>
              </w:rPr>
              <w:t xml:space="preserve"> </w:t>
            </w:r>
            <w:r>
              <w:rPr>
                <w:sz w:val="24"/>
              </w:rPr>
              <w:t>дошкольников</w:t>
            </w:r>
            <w:r>
              <w:rPr>
                <w:sz w:val="24"/>
              </w:rPr>
              <w:tab/>
            </w:r>
            <w:r>
              <w:rPr>
                <w:spacing w:val="-1"/>
                <w:sz w:val="24"/>
              </w:rPr>
              <w:t>через</w:t>
            </w:r>
            <w:r>
              <w:rPr>
                <w:spacing w:val="-58"/>
                <w:sz w:val="24"/>
              </w:rPr>
              <w:t xml:space="preserve"> </w:t>
            </w:r>
            <w:r>
              <w:rPr>
                <w:sz w:val="24"/>
              </w:rPr>
              <w:t>экспериментальную</w:t>
            </w:r>
            <w:r>
              <w:rPr>
                <w:spacing w:val="1"/>
                <w:sz w:val="24"/>
              </w:rPr>
              <w:t xml:space="preserve"> </w:t>
            </w:r>
            <w:r>
              <w:rPr>
                <w:sz w:val="24"/>
              </w:rPr>
              <w:t>деятельность.</w:t>
            </w:r>
            <w:r>
              <w:rPr>
                <w:spacing w:val="1"/>
                <w:sz w:val="24"/>
              </w:rPr>
              <w:t xml:space="preserve"> </w:t>
            </w:r>
            <w:r>
              <w:rPr>
                <w:sz w:val="24"/>
              </w:rPr>
              <w:t>–</w:t>
            </w:r>
            <w:r>
              <w:rPr>
                <w:spacing w:val="-57"/>
                <w:sz w:val="24"/>
              </w:rPr>
              <w:t xml:space="preserve"> </w:t>
            </w:r>
            <w:r>
              <w:rPr>
                <w:sz w:val="24"/>
              </w:rPr>
              <w:t>СПб.:</w:t>
            </w:r>
            <w:r>
              <w:rPr>
                <w:spacing w:val="10"/>
                <w:sz w:val="24"/>
              </w:rPr>
              <w:t xml:space="preserve"> </w:t>
            </w:r>
            <w:r>
              <w:rPr>
                <w:sz w:val="24"/>
              </w:rPr>
              <w:t>ООО</w:t>
            </w:r>
            <w:r>
              <w:rPr>
                <w:spacing w:val="14"/>
                <w:sz w:val="24"/>
              </w:rPr>
              <w:t xml:space="preserve"> </w:t>
            </w:r>
            <w:r>
              <w:rPr>
                <w:sz w:val="24"/>
              </w:rPr>
              <w:t>«Издательство</w:t>
            </w:r>
          </w:p>
          <w:p w:rsidR="00837E2E" w:rsidRDefault="00EE3A43">
            <w:pPr>
              <w:pStyle w:val="TableParagraph"/>
              <w:ind w:left="240"/>
              <w:jc w:val="both"/>
              <w:rPr>
                <w:sz w:val="24"/>
              </w:rPr>
            </w:pPr>
            <w:r>
              <w:rPr>
                <w:sz w:val="24"/>
              </w:rPr>
              <w:t>«ДЕТСТВО-ПРЕСС»,</w:t>
            </w:r>
            <w:r>
              <w:rPr>
                <w:spacing w:val="-4"/>
                <w:sz w:val="24"/>
              </w:rPr>
              <w:t xml:space="preserve"> </w:t>
            </w:r>
            <w:r>
              <w:rPr>
                <w:sz w:val="24"/>
              </w:rPr>
              <w:t>2015.</w:t>
            </w:r>
          </w:p>
          <w:p w:rsidR="00837E2E" w:rsidRDefault="00EE3A43">
            <w:pPr>
              <w:pStyle w:val="TableParagraph"/>
              <w:numPr>
                <w:ilvl w:val="0"/>
                <w:numId w:val="201"/>
              </w:numPr>
              <w:tabs>
                <w:tab w:val="left" w:pos="719"/>
                <w:tab w:val="left" w:pos="2572"/>
              </w:tabs>
              <w:ind w:left="240" w:right="211" w:firstLine="0"/>
              <w:jc w:val="both"/>
              <w:rPr>
                <w:sz w:val="24"/>
              </w:rPr>
            </w:pPr>
            <w:r>
              <w:rPr>
                <w:sz w:val="24"/>
              </w:rPr>
              <w:t>Хабарова</w:t>
            </w:r>
            <w:r>
              <w:rPr>
                <w:spacing w:val="1"/>
                <w:sz w:val="24"/>
              </w:rPr>
              <w:t xml:space="preserve"> </w:t>
            </w:r>
            <w:r>
              <w:rPr>
                <w:sz w:val="24"/>
              </w:rPr>
              <w:t>Т.В.,</w:t>
            </w:r>
            <w:r>
              <w:rPr>
                <w:spacing w:val="1"/>
                <w:sz w:val="24"/>
              </w:rPr>
              <w:t xml:space="preserve"> </w:t>
            </w:r>
            <w:proofErr w:type="spellStart"/>
            <w:r>
              <w:rPr>
                <w:sz w:val="24"/>
              </w:rPr>
              <w:t>Шафигуллина</w:t>
            </w:r>
            <w:proofErr w:type="spellEnd"/>
            <w:r>
              <w:rPr>
                <w:spacing w:val="1"/>
                <w:sz w:val="24"/>
              </w:rPr>
              <w:t xml:space="preserve"> </w:t>
            </w:r>
            <w:r>
              <w:rPr>
                <w:sz w:val="24"/>
              </w:rPr>
              <w:t>Н.В.</w:t>
            </w:r>
            <w:r>
              <w:rPr>
                <w:spacing w:val="1"/>
                <w:sz w:val="24"/>
              </w:rPr>
              <w:t xml:space="preserve"> </w:t>
            </w:r>
            <w:r>
              <w:rPr>
                <w:sz w:val="24"/>
              </w:rPr>
              <w:t>Планирование</w:t>
            </w:r>
            <w:r>
              <w:rPr>
                <w:spacing w:val="1"/>
                <w:sz w:val="24"/>
              </w:rPr>
              <w:t xml:space="preserve"> </w:t>
            </w:r>
            <w:r>
              <w:rPr>
                <w:sz w:val="24"/>
              </w:rPr>
              <w:t>занятий</w:t>
            </w:r>
            <w:r>
              <w:rPr>
                <w:spacing w:val="1"/>
                <w:sz w:val="24"/>
              </w:rPr>
              <w:t xml:space="preserve"> </w:t>
            </w:r>
            <w:r>
              <w:rPr>
                <w:sz w:val="24"/>
              </w:rPr>
              <w:t>по</w:t>
            </w:r>
            <w:r>
              <w:rPr>
                <w:spacing w:val="1"/>
                <w:sz w:val="24"/>
              </w:rPr>
              <w:t xml:space="preserve"> </w:t>
            </w:r>
            <w:r>
              <w:rPr>
                <w:sz w:val="24"/>
              </w:rPr>
              <w:t>экологии</w:t>
            </w:r>
            <w:r>
              <w:rPr>
                <w:spacing w:val="1"/>
                <w:sz w:val="24"/>
              </w:rPr>
              <w:t xml:space="preserve"> </w:t>
            </w:r>
            <w:r>
              <w:rPr>
                <w:sz w:val="24"/>
              </w:rPr>
              <w:t>и</w:t>
            </w:r>
            <w:r>
              <w:rPr>
                <w:spacing w:val="1"/>
                <w:sz w:val="24"/>
              </w:rPr>
              <w:t xml:space="preserve"> </w:t>
            </w:r>
            <w:r>
              <w:rPr>
                <w:sz w:val="24"/>
              </w:rPr>
              <w:t>педагогическая</w:t>
            </w:r>
            <w:r>
              <w:rPr>
                <w:spacing w:val="1"/>
                <w:sz w:val="24"/>
              </w:rPr>
              <w:t xml:space="preserve"> </w:t>
            </w:r>
            <w:r>
              <w:rPr>
                <w:sz w:val="24"/>
              </w:rPr>
              <w:t>диагностика</w:t>
            </w:r>
            <w:r>
              <w:rPr>
                <w:sz w:val="24"/>
              </w:rPr>
              <w:tab/>
            </w:r>
            <w:r>
              <w:rPr>
                <w:spacing w:val="-1"/>
                <w:sz w:val="24"/>
              </w:rPr>
              <w:t>экологической</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10323"/>
        </w:trPr>
        <w:tc>
          <w:tcPr>
            <w:tcW w:w="1632" w:type="dxa"/>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837E2E">
            <w:pPr>
              <w:pStyle w:val="TableParagraph"/>
              <w:rPr>
                <w:sz w:val="24"/>
              </w:rPr>
            </w:pPr>
          </w:p>
        </w:tc>
        <w:tc>
          <w:tcPr>
            <w:tcW w:w="2268" w:type="dxa"/>
          </w:tcPr>
          <w:p w:rsidR="00837E2E" w:rsidRDefault="00837E2E">
            <w:pPr>
              <w:pStyle w:val="TableParagraph"/>
              <w:rPr>
                <w:sz w:val="24"/>
              </w:rPr>
            </w:pPr>
          </w:p>
        </w:tc>
        <w:tc>
          <w:tcPr>
            <w:tcW w:w="4301" w:type="dxa"/>
          </w:tcPr>
          <w:p w:rsidR="00837E2E" w:rsidRDefault="00EE3A43">
            <w:pPr>
              <w:pStyle w:val="TableParagraph"/>
              <w:tabs>
                <w:tab w:val="left" w:pos="2516"/>
              </w:tabs>
              <w:spacing w:before="47"/>
              <w:ind w:left="240" w:right="212"/>
              <w:rPr>
                <w:sz w:val="24"/>
              </w:rPr>
            </w:pPr>
            <w:r>
              <w:rPr>
                <w:sz w:val="24"/>
              </w:rPr>
              <w:t>воспитанности</w:t>
            </w:r>
            <w:r>
              <w:rPr>
                <w:sz w:val="24"/>
              </w:rPr>
              <w:tab/>
            </w:r>
            <w:r>
              <w:rPr>
                <w:spacing w:val="-1"/>
                <w:sz w:val="24"/>
              </w:rPr>
              <w:t>дошкольников.</w:t>
            </w:r>
            <w:r>
              <w:rPr>
                <w:spacing w:val="-57"/>
                <w:sz w:val="24"/>
              </w:rPr>
              <w:t xml:space="preserve"> </w:t>
            </w:r>
            <w:r>
              <w:rPr>
                <w:sz w:val="24"/>
              </w:rPr>
              <w:t>Методическое</w:t>
            </w:r>
            <w:r>
              <w:rPr>
                <w:spacing w:val="4"/>
                <w:sz w:val="24"/>
              </w:rPr>
              <w:t xml:space="preserve"> </w:t>
            </w:r>
            <w:proofErr w:type="spellStart"/>
            <w:r>
              <w:rPr>
                <w:sz w:val="24"/>
              </w:rPr>
              <w:t>пообие</w:t>
            </w:r>
            <w:proofErr w:type="spellEnd"/>
            <w:r>
              <w:rPr>
                <w:spacing w:val="6"/>
                <w:sz w:val="24"/>
              </w:rPr>
              <w:t xml:space="preserve"> </w:t>
            </w:r>
            <w:r>
              <w:rPr>
                <w:sz w:val="24"/>
              </w:rPr>
              <w:t>для</w:t>
            </w:r>
            <w:r>
              <w:rPr>
                <w:spacing w:val="5"/>
                <w:sz w:val="24"/>
              </w:rPr>
              <w:t xml:space="preserve"> </w:t>
            </w:r>
            <w:r>
              <w:rPr>
                <w:sz w:val="24"/>
              </w:rPr>
              <w:t>педагогов.</w:t>
            </w:r>
          </w:p>
          <w:p w:rsidR="00837E2E" w:rsidRDefault="00EE3A43">
            <w:pPr>
              <w:pStyle w:val="TableParagraph"/>
              <w:tabs>
                <w:tab w:val="left" w:pos="730"/>
                <w:tab w:val="left" w:pos="1682"/>
                <w:tab w:val="left" w:pos="2577"/>
              </w:tabs>
              <w:ind w:left="240"/>
              <w:rPr>
                <w:sz w:val="24"/>
              </w:rPr>
            </w:pPr>
            <w:r>
              <w:rPr>
                <w:sz w:val="24"/>
              </w:rPr>
              <w:t>–</w:t>
            </w:r>
            <w:r>
              <w:rPr>
                <w:sz w:val="24"/>
              </w:rPr>
              <w:tab/>
              <w:t>СПб.:</w:t>
            </w:r>
            <w:r>
              <w:rPr>
                <w:sz w:val="24"/>
              </w:rPr>
              <w:tab/>
              <w:t>ООО</w:t>
            </w:r>
            <w:r>
              <w:rPr>
                <w:sz w:val="24"/>
              </w:rPr>
              <w:tab/>
              <w:t>«Издательство</w:t>
            </w:r>
          </w:p>
          <w:p w:rsidR="00837E2E" w:rsidRDefault="00EE3A43">
            <w:pPr>
              <w:pStyle w:val="TableParagraph"/>
              <w:ind w:left="240"/>
              <w:jc w:val="both"/>
              <w:rPr>
                <w:sz w:val="24"/>
              </w:rPr>
            </w:pPr>
            <w:r>
              <w:rPr>
                <w:sz w:val="24"/>
              </w:rPr>
              <w:t>«ДЕТСТВО-ПРЕСС»,</w:t>
            </w:r>
            <w:r>
              <w:rPr>
                <w:spacing w:val="-4"/>
                <w:sz w:val="24"/>
              </w:rPr>
              <w:t xml:space="preserve"> </w:t>
            </w:r>
            <w:r>
              <w:rPr>
                <w:sz w:val="24"/>
              </w:rPr>
              <w:t>2011.</w:t>
            </w:r>
          </w:p>
          <w:p w:rsidR="00837E2E" w:rsidRDefault="00EE3A43">
            <w:pPr>
              <w:pStyle w:val="TableParagraph"/>
              <w:numPr>
                <w:ilvl w:val="0"/>
                <w:numId w:val="200"/>
              </w:numPr>
              <w:tabs>
                <w:tab w:val="left" w:pos="719"/>
                <w:tab w:val="left" w:pos="3139"/>
              </w:tabs>
              <w:ind w:left="240" w:right="211" w:firstLine="0"/>
              <w:jc w:val="both"/>
              <w:rPr>
                <w:sz w:val="24"/>
              </w:rPr>
            </w:pPr>
            <w:proofErr w:type="spellStart"/>
            <w:r>
              <w:rPr>
                <w:sz w:val="24"/>
              </w:rPr>
              <w:t>Тугушева</w:t>
            </w:r>
            <w:proofErr w:type="spellEnd"/>
            <w:r>
              <w:rPr>
                <w:spacing w:val="1"/>
                <w:sz w:val="24"/>
              </w:rPr>
              <w:t xml:space="preserve"> </w:t>
            </w:r>
            <w:r>
              <w:rPr>
                <w:sz w:val="24"/>
              </w:rPr>
              <w:t>Г.П.,</w:t>
            </w:r>
            <w:r>
              <w:rPr>
                <w:spacing w:val="1"/>
                <w:sz w:val="24"/>
              </w:rPr>
              <w:t xml:space="preserve"> </w:t>
            </w:r>
            <w:r>
              <w:rPr>
                <w:sz w:val="24"/>
              </w:rPr>
              <w:t>Чистякова</w:t>
            </w:r>
            <w:r>
              <w:rPr>
                <w:spacing w:val="1"/>
                <w:sz w:val="24"/>
              </w:rPr>
              <w:t xml:space="preserve"> </w:t>
            </w:r>
            <w:r>
              <w:rPr>
                <w:sz w:val="24"/>
              </w:rPr>
              <w:t>А.Е.</w:t>
            </w:r>
            <w:r>
              <w:rPr>
                <w:spacing w:val="-57"/>
                <w:sz w:val="24"/>
              </w:rPr>
              <w:t xml:space="preserve"> </w:t>
            </w:r>
            <w:r>
              <w:rPr>
                <w:sz w:val="24"/>
              </w:rPr>
              <w:t>Экспериментальная</w:t>
            </w:r>
            <w:r>
              <w:rPr>
                <w:spacing w:val="1"/>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среднего</w:t>
            </w:r>
            <w:r>
              <w:rPr>
                <w:spacing w:val="1"/>
                <w:sz w:val="24"/>
              </w:rPr>
              <w:t xml:space="preserve"> </w:t>
            </w:r>
            <w:r>
              <w:rPr>
                <w:sz w:val="24"/>
              </w:rPr>
              <w:t>и</w:t>
            </w:r>
            <w:r>
              <w:rPr>
                <w:spacing w:val="1"/>
                <w:sz w:val="24"/>
              </w:rPr>
              <w:t xml:space="preserve"> </w:t>
            </w:r>
            <w:r>
              <w:rPr>
                <w:sz w:val="24"/>
              </w:rPr>
              <w:t>старшего</w:t>
            </w:r>
            <w:r>
              <w:rPr>
                <w:spacing w:val="-57"/>
                <w:sz w:val="24"/>
              </w:rPr>
              <w:t xml:space="preserve"> </w:t>
            </w:r>
            <w:r>
              <w:rPr>
                <w:sz w:val="24"/>
              </w:rPr>
              <w:t>дошкольного</w:t>
            </w:r>
            <w:r>
              <w:rPr>
                <w:sz w:val="24"/>
              </w:rPr>
              <w:tab/>
            </w:r>
            <w:r>
              <w:rPr>
                <w:spacing w:val="-1"/>
                <w:sz w:val="24"/>
              </w:rPr>
              <w:t>возраста:</w:t>
            </w:r>
            <w:r>
              <w:rPr>
                <w:spacing w:val="-58"/>
                <w:sz w:val="24"/>
              </w:rPr>
              <w:t xml:space="preserve"> </w:t>
            </w:r>
            <w:r>
              <w:rPr>
                <w:sz w:val="24"/>
              </w:rPr>
              <w:t>Методическое</w:t>
            </w:r>
            <w:r>
              <w:rPr>
                <w:spacing w:val="-2"/>
                <w:sz w:val="24"/>
              </w:rPr>
              <w:t xml:space="preserve"> </w:t>
            </w:r>
            <w:r>
              <w:rPr>
                <w:sz w:val="24"/>
              </w:rPr>
              <w:t>пособие.</w:t>
            </w:r>
            <w:r>
              <w:rPr>
                <w:spacing w:val="1"/>
                <w:sz w:val="24"/>
              </w:rPr>
              <w:t xml:space="preserve"> </w:t>
            </w:r>
            <w:r>
              <w:rPr>
                <w:sz w:val="24"/>
              </w:rPr>
              <w:t>–</w:t>
            </w:r>
            <w:r>
              <w:rPr>
                <w:spacing w:val="-1"/>
                <w:sz w:val="24"/>
              </w:rPr>
              <w:t xml:space="preserve"> </w:t>
            </w:r>
            <w:r>
              <w:rPr>
                <w:sz w:val="24"/>
              </w:rPr>
              <w:t>СПб.: ООО</w:t>
            </w:r>
          </w:p>
          <w:p w:rsidR="00837E2E" w:rsidRDefault="00EE3A43">
            <w:pPr>
              <w:pStyle w:val="TableParagraph"/>
              <w:ind w:left="240"/>
              <w:jc w:val="both"/>
              <w:rPr>
                <w:sz w:val="24"/>
              </w:rPr>
            </w:pPr>
            <w:r>
              <w:rPr>
                <w:sz w:val="24"/>
              </w:rPr>
              <w:t>«Издательство</w:t>
            </w:r>
            <w:r>
              <w:rPr>
                <w:spacing w:val="11"/>
                <w:sz w:val="24"/>
              </w:rPr>
              <w:t xml:space="preserve"> </w:t>
            </w:r>
            <w:r>
              <w:rPr>
                <w:sz w:val="24"/>
              </w:rPr>
              <w:t>«ДЕТСТВО-ПРЕСС»,</w:t>
            </w:r>
          </w:p>
          <w:p w:rsidR="00837E2E" w:rsidRDefault="00EE3A43">
            <w:pPr>
              <w:pStyle w:val="TableParagraph"/>
              <w:ind w:left="240"/>
              <w:rPr>
                <w:sz w:val="24"/>
              </w:rPr>
            </w:pPr>
            <w:r>
              <w:rPr>
                <w:sz w:val="24"/>
              </w:rPr>
              <w:t>2010.</w:t>
            </w:r>
          </w:p>
          <w:p w:rsidR="00837E2E" w:rsidRDefault="00EE3A43">
            <w:pPr>
              <w:pStyle w:val="TableParagraph"/>
              <w:numPr>
                <w:ilvl w:val="0"/>
                <w:numId w:val="200"/>
              </w:numPr>
              <w:tabs>
                <w:tab w:val="left" w:pos="718"/>
                <w:tab w:val="left" w:pos="719"/>
                <w:tab w:val="left" w:pos="1068"/>
                <w:tab w:val="left" w:pos="2026"/>
                <w:tab w:val="left" w:pos="2227"/>
                <w:tab w:val="left" w:pos="2517"/>
                <w:tab w:val="left" w:pos="2562"/>
                <w:tab w:val="left" w:pos="3055"/>
                <w:tab w:val="left" w:pos="3181"/>
                <w:tab w:val="left" w:pos="3558"/>
              </w:tabs>
              <w:spacing w:before="1"/>
              <w:ind w:left="240" w:right="209" w:firstLine="0"/>
              <w:rPr>
                <w:sz w:val="24"/>
              </w:rPr>
            </w:pPr>
            <w:r>
              <w:rPr>
                <w:sz w:val="24"/>
              </w:rPr>
              <w:t>Михайлова</w:t>
            </w:r>
            <w:r>
              <w:rPr>
                <w:sz w:val="24"/>
              </w:rPr>
              <w:tab/>
            </w:r>
            <w:r>
              <w:rPr>
                <w:sz w:val="24"/>
              </w:rPr>
              <w:tab/>
              <w:t>З.А.,</w:t>
            </w:r>
            <w:r>
              <w:rPr>
                <w:sz w:val="24"/>
              </w:rPr>
              <w:tab/>
            </w:r>
            <w:r>
              <w:rPr>
                <w:spacing w:val="-1"/>
                <w:sz w:val="24"/>
              </w:rPr>
              <w:t>Одинцова</w:t>
            </w:r>
            <w:r>
              <w:rPr>
                <w:spacing w:val="-57"/>
                <w:sz w:val="24"/>
              </w:rPr>
              <w:t xml:space="preserve"> </w:t>
            </w:r>
            <w:r>
              <w:rPr>
                <w:sz w:val="24"/>
              </w:rPr>
              <w:t>О.Ю.,</w:t>
            </w:r>
            <w:r>
              <w:rPr>
                <w:sz w:val="24"/>
              </w:rPr>
              <w:tab/>
            </w:r>
            <w:proofErr w:type="spellStart"/>
            <w:r>
              <w:rPr>
                <w:sz w:val="24"/>
              </w:rPr>
              <w:t>Хлопотнева</w:t>
            </w:r>
            <w:proofErr w:type="spellEnd"/>
            <w:r>
              <w:rPr>
                <w:sz w:val="24"/>
              </w:rPr>
              <w:tab/>
              <w:t>В.В.</w:t>
            </w:r>
            <w:r>
              <w:rPr>
                <w:sz w:val="24"/>
              </w:rPr>
              <w:tab/>
            </w:r>
            <w:r>
              <w:rPr>
                <w:sz w:val="24"/>
              </w:rPr>
              <w:tab/>
              <w:t>Игровые</w:t>
            </w:r>
            <w:r>
              <w:rPr>
                <w:spacing w:val="-57"/>
                <w:sz w:val="24"/>
              </w:rPr>
              <w:t xml:space="preserve"> </w:t>
            </w:r>
            <w:r>
              <w:rPr>
                <w:sz w:val="24"/>
              </w:rPr>
              <w:t>методики</w:t>
            </w:r>
            <w:r>
              <w:rPr>
                <w:spacing w:val="21"/>
                <w:sz w:val="24"/>
              </w:rPr>
              <w:t xml:space="preserve"> </w:t>
            </w:r>
            <w:r>
              <w:rPr>
                <w:sz w:val="24"/>
              </w:rPr>
              <w:t>развития</w:t>
            </w:r>
            <w:r>
              <w:rPr>
                <w:spacing w:val="21"/>
                <w:sz w:val="24"/>
              </w:rPr>
              <w:t xml:space="preserve"> </w:t>
            </w:r>
            <w:r>
              <w:rPr>
                <w:sz w:val="24"/>
              </w:rPr>
              <w:t>детей</w:t>
            </w:r>
            <w:r>
              <w:rPr>
                <w:spacing w:val="22"/>
                <w:sz w:val="24"/>
              </w:rPr>
              <w:t xml:space="preserve"> </w:t>
            </w:r>
            <w:r>
              <w:rPr>
                <w:sz w:val="24"/>
              </w:rPr>
              <w:t>3-7</w:t>
            </w:r>
            <w:r>
              <w:rPr>
                <w:spacing w:val="20"/>
                <w:sz w:val="24"/>
              </w:rPr>
              <w:t xml:space="preserve"> </w:t>
            </w:r>
            <w:r>
              <w:rPr>
                <w:sz w:val="24"/>
              </w:rPr>
              <w:t>лет</w:t>
            </w:r>
            <w:r>
              <w:rPr>
                <w:spacing w:val="22"/>
                <w:sz w:val="24"/>
              </w:rPr>
              <w:t xml:space="preserve"> </w:t>
            </w:r>
            <w:r>
              <w:rPr>
                <w:sz w:val="24"/>
              </w:rPr>
              <w:t>(на</w:t>
            </w:r>
            <w:r>
              <w:rPr>
                <w:spacing w:val="-57"/>
                <w:sz w:val="24"/>
              </w:rPr>
              <w:t xml:space="preserve"> </w:t>
            </w:r>
            <w:r>
              <w:rPr>
                <w:sz w:val="24"/>
              </w:rPr>
              <w:t>логико-математическом</w:t>
            </w:r>
            <w:r>
              <w:rPr>
                <w:spacing w:val="1"/>
                <w:sz w:val="24"/>
              </w:rPr>
              <w:t xml:space="preserve"> </w:t>
            </w:r>
            <w:r>
              <w:rPr>
                <w:sz w:val="24"/>
              </w:rPr>
              <w:t>содержании).</w:t>
            </w:r>
            <w:r>
              <w:rPr>
                <w:sz w:val="24"/>
              </w:rPr>
              <w:tab/>
              <w:t>–</w:t>
            </w:r>
            <w:r>
              <w:rPr>
                <w:sz w:val="24"/>
              </w:rPr>
              <w:tab/>
            </w:r>
            <w:r>
              <w:rPr>
                <w:sz w:val="24"/>
              </w:rPr>
              <w:tab/>
            </w:r>
            <w:r>
              <w:rPr>
                <w:sz w:val="24"/>
              </w:rPr>
              <w:tab/>
              <w:t>СПб.:</w:t>
            </w:r>
            <w:r>
              <w:rPr>
                <w:sz w:val="24"/>
              </w:rPr>
              <w:tab/>
            </w:r>
            <w:r>
              <w:rPr>
                <w:sz w:val="24"/>
              </w:rPr>
              <w:tab/>
            </w:r>
            <w:r>
              <w:rPr>
                <w:spacing w:val="-1"/>
                <w:sz w:val="24"/>
              </w:rPr>
              <w:t>ООО</w:t>
            </w:r>
          </w:p>
          <w:p w:rsidR="00837E2E" w:rsidRDefault="00EE3A43">
            <w:pPr>
              <w:pStyle w:val="TableParagraph"/>
              <w:ind w:left="240"/>
              <w:jc w:val="both"/>
              <w:rPr>
                <w:sz w:val="24"/>
              </w:rPr>
            </w:pPr>
            <w:r>
              <w:rPr>
                <w:sz w:val="24"/>
              </w:rPr>
              <w:t>«Издательство</w:t>
            </w:r>
            <w:r>
              <w:rPr>
                <w:spacing w:val="11"/>
                <w:sz w:val="24"/>
              </w:rPr>
              <w:t xml:space="preserve"> </w:t>
            </w:r>
            <w:r>
              <w:rPr>
                <w:sz w:val="24"/>
              </w:rPr>
              <w:t>«ДЕТСТВО-ПРЕСС»,</w:t>
            </w:r>
          </w:p>
          <w:p w:rsidR="00837E2E" w:rsidRDefault="00EE3A43">
            <w:pPr>
              <w:pStyle w:val="TableParagraph"/>
              <w:ind w:left="241"/>
              <w:rPr>
                <w:sz w:val="24"/>
              </w:rPr>
            </w:pPr>
            <w:r>
              <w:rPr>
                <w:sz w:val="24"/>
              </w:rPr>
              <w:t>2020.</w:t>
            </w:r>
          </w:p>
          <w:p w:rsidR="00837E2E" w:rsidRDefault="00EE3A43">
            <w:pPr>
              <w:pStyle w:val="TableParagraph"/>
              <w:numPr>
                <w:ilvl w:val="0"/>
                <w:numId w:val="200"/>
              </w:numPr>
              <w:tabs>
                <w:tab w:val="left" w:pos="719"/>
              </w:tabs>
              <w:ind w:right="209" w:firstLine="0"/>
              <w:jc w:val="both"/>
              <w:rPr>
                <w:sz w:val="24"/>
              </w:rPr>
            </w:pPr>
            <w:r>
              <w:rPr>
                <w:sz w:val="24"/>
              </w:rPr>
              <w:t>З.А.</w:t>
            </w:r>
            <w:r>
              <w:rPr>
                <w:spacing w:val="1"/>
                <w:sz w:val="24"/>
              </w:rPr>
              <w:t xml:space="preserve"> </w:t>
            </w:r>
            <w:r>
              <w:rPr>
                <w:sz w:val="24"/>
              </w:rPr>
              <w:t>Михайлова,</w:t>
            </w:r>
            <w:r>
              <w:rPr>
                <w:spacing w:val="1"/>
                <w:sz w:val="24"/>
              </w:rPr>
              <w:t xml:space="preserve"> </w:t>
            </w:r>
            <w:r>
              <w:rPr>
                <w:sz w:val="24"/>
              </w:rPr>
              <w:t>Е.А.</w:t>
            </w:r>
            <w:r>
              <w:rPr>
                <w:spacing w:val="1"/>
                <w:sz w:val="24"/>
              </w:rPr>
              <w:t xml:space="preserve"> </w:t>
            </w:r>
            <w:r>
              <w:rPr>
                <w:sz w:val="24"/>
              </w:rPr>
              <w:t>Носова</w:t>
            </w:r>
            <w:r>
              <w:rPr>
                <w:spacing w:val="-57"/>
                <w:sz w:val="24"/>
              </w:rPr>
              <w:t xml:space="preserve"> </w:t>
            </w:r>
            <w:r>
              <w:rPr>
                <w:sz w:val="24"/>
              </w:rPr>
              <w:t>Логико-математическое</w:t>
            </w:r>
            <w:r>
              <w:rPr>
                <w:spacing w:val="1"/>
                <w:sz w:val="24"/>
              </w:rPr>
              <w:t xml:space="preserve"> </w:t>
            </w:r>
            <w:r>
              <w:rPr>
                <w:sz w:val="24"/>
              </w:rPr>
              <w:t>развитие</w:t>
            </w:r>
            <w:r>
              <w:rPr>
                <w:spacing w:val="-57"/>
                <w:sz w:val="24"/>
              </w:rPr>
              <w:t xml:space="preserve"> </w:t>
            </w:r>
            <w:r>
              <w:rPr>
                <w:sz w:val="24"/>
              </w:rPr>
              <w:t>дошкольников: игры с логическими</w:t>
            </w:r>
            <w:r>
              <w:rPr>
                <w:spacing w:val="1"/>
                <w:sz w:val="24"/>
              </w:rPr>
              <w:t xml:space="preserve"> </w:t>
            </w:r>
            <w:r>
              <w:rPr>
                <w:sz w:val="24"/>
              </w:rPr>
              <w:t>блоками</w:t>
            </w:r>
            <w:r>
              <w:rPr>
                <w:spacing w:val="1"/>
                <w:sz w:val="24"/>
              </w:rPr>
              <w:t xml:space="preserve"> </w:t>
            </w:r>
            <w:proofErr w:type="spellStart"/>
            <w:r>
              <w:rPr>
                <w:sz w:val="24"/>
              </w:rPr>
              <w:t>Дьенеша</w:t>
            </w:r>
            <w:proofErr w:type="spellEnd"/>
            <w:r>
              <w:rPr>
                <w:spacing w:val="1"/>
                <w:sz w:val="24"/>
              </w:rPr>
              <w:t xml:space="preserve"> </w:t>
            </w:r>
            <w:r>
              <w:rPr>
                <w:sz w:val="24"/>
              </w:rPr>
              <w:t>и</w:t>
            </w:r>
            <w:r>
              <w:rPr>
                <w:spacing w:val="1"/>
                <w:sz w:val="24"/>
              </w:rPr>
              <w:t xml:space="preserve"> </w:t>
            </w:r>
            <w:r>
              <w:rPr>
                <w:sz w:val="24"/>
              </w:rPr>
              <w:t>цветными</w:t>
            </w:r>
            <w:r>
              <w:rPr>
                <w:spacing w:val="-57"/>
                <w:sz w:val="24"/>
              </w:rPr>
              <w:t xml:space="preserve"> </w:t>
            </w:r>
            <w:r>
              <w:rPr>
                <w:sz w:val="24"/>
              </w:rPr>
              <w:t>палочками</w:t>
            </w:r>
            <w:r>
              <w:rPr>
                <w:spacing w:val="13"/>
                <w:sz w:val="24"/>
              </w:rPr>
              <w:t xml:space="preserve"> </w:t>
            </w:r>
            <w:proofErr w:type="spellStart"/>
            <w:r>
              <w:rPr>
                <w:sz w:val="24"/>
              </w:rPr>
              <w:t>Кюизинера</w:t>
            </w:r>
            <w:proofErr w:type="spellEnd"/>
            <w:r>
              <w:rPr>
                <w:sz w:val="24"/>
              </w:rPr>
              <w:t>.</w:t>
            </w:r>
            <w:r>
              <w:rPr>
                <w:spacing w:val="15"/>
                <w:sz w:val="24"/>
              </w:rPr>
              <w:t xml:space="preserve"> </w:t>
            </w:r>
            <w:r>
              <w:rPr>
                <w:sz w:val="24"/>
              </w:rPr>
              <w:t>–</w:t>
            </w:r>
            <w:r>
              <w:rPr>
                <w:spacing w:val="14"/>
                <w:sz w:val="24"/>
              </w:rPr>
              <w:t xml:space="preserve"> </w:t>
            </w:r>
            <w:r>
              <w:rPr>
                <w:sz w:val="24"/>
              </w:rPr>
              <w:t>СПб.:</w:t>
            </w:r>
            <w:r>
              <w:rPr>
                <w:spacing w:val="11"/>
                <w:sz w:val="24"/>
              </w:rPr>
              <w:t xml:space="preserve"> </w:t>
            </w:r>
            <w:r>
              <w:rPr>
                <w:sz w:val="24"/>
              </w:rPr>
              <w:t>ООО</w:t>
            </w:r>
          </w:p>
          <w:p w:rsidR="00837E2E" w:rsidRDefault="00EE3A43">
            <w:pPr>
              <w:pStyle w:val="TableParagraph"/>
              <w:spacing w:before="1"/>
              <w:ind w:left="241"/>
              <w:jc w:val="both"/>
              <w:rPr>
                <w:sz w:val="24"/>
              </w:rPr>
            </w:pPr>
            <w:r>
              <w:rPr>
                <w:sz w:val="24"/>
              </w:rPr>
              <w:t>«Издательство</w:t>
            </w:r>
            <w:r>
              <w:rPr>
                <w:spacing w:val="11"/>
                <w:sz w:val="24"/>
              </w:rPr>
              <w:t xml:space="preserve"> </w:t>
            </w:r>
            <w:r>
              <w:rPr>
                <w:sz w:val="24"/>
              </w:rPr>
              <w:t>«ДЕТСТВО-ПРЕСС»,</w:t>
            </w:r>
          </w:p>
          <w:p w:rsidR="00837E2E" w:rsidRDefault="00EE3A43">
            <w:pPr>
              <w:pStyle w:val="TableParagraph"/>
              <w:ind w:left="241"/>
              <w:rPr>
                <w:sz w:val="24"/>
              </w:rPr>
            </w:pPr>
            <w:r>
              <w:rPr>
                <w:sz w:val="24"/>
              </w:rPr>
              <w:t>2019.</w:t>
            </w:r>
          </w:p>
          <w:p w:rsidR="00837E2E" w:rsidRDefault="00EE3A43">
            <w:pPr>
              <w:pStyle w:val="TableParagraph"/>
              <w:numPr>
                <w:ilvl w:val="0"/>
                <w:numId w:val="200"/>
              </w:numPr>
              <w:tabs>
                <w:tab w:val="left" w:pos="719"/>
              </w:tabs>
              <w:ind w:right="210" w:firstLine="0"/>
              <w:jc w:val="both"/>
              <w:rPr>
                <w:sz w:val="24"/>
              </w:rPr>
            </w:pPr>
            <w:r>
              <w:rPr>
                <w:sz w:val="24"/>
              </w:rPr>
              <w:t>Математика до школы: Пособие</w:t>
            </w:r>
            <w:r>
              <w:rPr>
                <w:spacing w:val="-57"/>
                <w:sz w:val="24"/>
              </w:rPr>
              <w:t xml:space="preserve"> </w:t>
            </w:r>
            <w:r>
              <w:rPr>
                <w:sz w:val="24"/>
              </w:rPr>
              <w:t>для</w:t>
            </w:r>
            <w:r>
              <w:rPr>
                <w:spacing w:val="1"/>
                <w:sz w:val="24"/>
              </w:rPr>
              <w:t xml:space="preserve"> </w:t>
            </w:r>
            <w:r>
              <w:rPr>
                <w:sz w:val="24"/>
              </w:rPr>
              <w:t>воспитателей</w:t>
            </w:r>
            <w:r>
              <w:rPr>
                <w:spacing w:val="1"/>
                <w:sz w:val="24"/>
              </w:rPr>
              <w:t xml:space="preserve"> </w:t>
            </w:r>
            <w:r>
              <w:rPr>
                <w:sz w:val="24"/>
              </w:rPr>
              <w:t>детских</w:t>
            </w:r>
            <w:r>
              <w:rPr>
                <w:spacing w:val="1"/>
                <w:sz w:val="24"/>
              </w:rPr>
              <w:t xml:space="preserve"> </w:t>
            </w:r>
            <w:r>
              <w:rPr>
                <w:sz w:val="24"/>
              </w:rPr>
              <w:t>садов</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сост.</w:t>
            </w:r>
            <w:r>
              <w:rPr>
                <w:spacing w:val="1"/>
                <w:sz w:val="24"/>
              </w:rPr>
              <w:t xml:space="preserve"> </w:t>
            </w:r>
            <w:r>
              <w:rPr>
                <w:sz w:val="24"/>
              </w:rPr>
              <w:t>Михайлова</w:t>
            </w:r>
            <w:r>
              <w:rPr>
                <w:spacing w:val="1"/>
                <w:sz w:val="24"/>
              </w:rPr>
              <w:t xml:space="preserve"> </w:t>
            </w:r>
            <w:r>
              <w:rPr>
                <w:sz w:val="24"/>
              </w:rPr>
              <w:t>З.А.,</w:t>
            </w:r>
            <w:r>
              <w:rPr>
                <w:spacing w:val="-57"/>
                <w:sz w:val="24"/>
              </w:rPr>
              <w:t xml:space="preserve"> </w:t>
            </w:r>
            <w:r>
              <w:rPr>
                <w:sz w:val="24"/>
              </w:rPr>
              <w:t xml:space="preserve">Непомнящая  </w:t>
            </w:r>
            <w:r>
              <w:rPr>
                <w:spacing w:val="47"/>
                <w:sz w:val="24"/>
              </w:rPr>
              <w:t xml:space="preserve"> </w:t>
            </w:r>
            <w:r>
              <w:rPr>
                <w:sz w:val="24"/>
              </w:rPr>
              <w:t xml:space="preserve">Р.Л.  </w:t>
            </w:r>
            <w:r>
              <w:rPr>
                <w:spacing w:val="49"/>
                <w:sz w:val="24"/>
              </w:rPr>
              <w:t xml:space="preserve"> </w:t>
            </w:r>
            <w:r>
              <w:rPr>
                <w:sz w:val="24"/>
              </w:rPr>
              <w:t xml:space="preserve">-  </w:t>
            </w:r>
            <w:r>
              <w:rPr>
                <w:spacing w:val="45"/>
                <w:sz w:val="24"/>
              </w:rPr>
              <w:t xml:space="preserve"> </w:t>
            </w:r>
            <w:r>
              <w:rPr>
                <w:sz w:val="24"/>
              </w:rPr>
              <w:t>СПб</w:t>
            </w:r>
            <w:proofErr w:type="gramStart"/>
            <w:r>
              <w:rPr>
                <w:sz w:val="24"/>
              </w:rPr>
              <w:t xml:space="preserve">.:  </w:t>
            </w:r>
            <w:r>
              <w:rPr>
                <w:spacing w:val="48"/>
                <w:sz w:val="24"/>
              </w:rPr>
              <w:t xml:space="preserve"> </w:t>
            </w:r>
            <w:proofErr w:type="gramEnd"/>
            <w:r>
              <w:rPr>
                <w:sz w:val="24"/>
              </w:rPr>
              <w:t>ООО</w:t>
            </w:r>
          </w:p>
          <w:p w:rsidR="00837E2E" w:rsidRDefault="00EE3A43">
            <w:pPr>
              <w:pStyle w:val="TableParagraph"/>
              <w:ind w:left="241"/>
              <w:jc w:val="both"/>
              <w:rPr>
                <w:sz w:val="24"/>
              </w:rPr>
            </w:pPr>
            <w:r>
              <w:rPr>
                <w:sz w:val="24"/>
              </w:rPr>
              <w:t>«Издательство</w:t>
            </w:r>
            <w:r>
              <w:rPr>
                <w:spacing w:val="11"/>
                <w:sz w:val="24"/>
              </w:rPr>
              <w:t xml:space="preserve"> </w:t>
            </w:r>
            <w:r>
              <w:rPr>
                <w:sz w:val="24"/>
              </w:rPr>
              <w:t>«ДЕТСТВО-ПРЕСС»,</w:t>
            </w:r>
          </w:p>
          <w:p w:rsidR="00837E2E" w:rsidRDefault="00EE3A43">
            <w:pPr>
              <w:pStyle w:val="TableParagraph"/>
              <w:ind w:left="241"/>
              <w:rPr>
                <w:sz w:val="24"/>
              </w:rPr>
            </w:pPr>
            <w:r>
              <w:rPr>
                <w:sz w:val="24"/>
              </w:rPr>
              <w:t>2010.</w:t>
            </w:r>
          </w:p>
          <w:p w:rsidR="00837E2E" w:rsidRDefault="00EE3A43">
            <w:pPr>
              <w:pStyle w:val="TableParagraph"/>
              <w:ind w:left="241" w:right="211"/>
              <w:jc w:val="both"/>
              <w:rPr>
                <w:sz w:val="24"/>
              </w:rPr>
            </w:pPr>
            <w:r>
              <w:rPr>
                <w:sz w:val="24"/>
              </w:rPr>
              <w:t>1.</w:t>
            </w:r>
            <w:r>
              <w:rPr>
                <w:spacing w:val="1"/>
                <w:sz w:val="24"/>
              </w:rPr>
              <w:t xml:space="preserve"> </w:t>
            </w:r>
            <w:r>
              <w:rPr>
                <w:sz w:val="24"/>
              </w:rPr>
              <w:t>Дмитриева Е.А., Зайцева О.Ю.,</w:t>
            </w:r>
            <w:r>
              <w:rPr>
                <w:spacing w:val="1"/>
                <w:sz w:val="24"/>
              </w:rPr>
              <w:t xml:space="preserve"> </w:t>
            </w:r>
            <w:r>
              <w:rPr>
                <w:sz w:val="24"/>
              </w:rPr>
              <w:t>Калиниченко</w:t>
            </w:r>
            <w:r>
              <w:rPr>
                <w:spacing w:val="1"/>
                <w:sz w:val="24"/>
              </w:rPr>
              <w:t xml:space="preserve"> </w:t>
            </w:r>
            <w:r>
              <w:rPr>
                <w:sz w:val="24"/>
              </w:rPr>
              <w:t>С.А.</w:t>
            </w:r>
            <w:r>
              <w:rPr>
                <w:spacing w:val="1"/>
                <w:sz w:val="24"/>
              </w:rPr>
              <w:t xml:space="preserve"> </w:t>
            </w:r>
            <w:r>
              <w:rPr>
                <w:sz w:val="24"/>
              </w:rPr>
              <w:t>Детское</w:t>
            </w:r>
            <w:r>
              <w:rPr>
                <w:spacing w:val="1"/>
                <w:sz w:val="24"/>
              </w:rPr>
              <w:t xml:space="preserve"> </w:t>
            </w:r>
            <w:r>
              <w:rPr>
                <w:sz w:val="24"/>
              </w:rPr>
              <w:t>экспериментирование.</w:t>
            </w:r>
            <w:r>
              <w:rPr>
                <w:spacing w:val="1"/>
                <w:sz w:val="24"/>
              </w:rPr>
              <w:t xml:space="preserve"> </w:t>
            </w:r>
            <w:r>
              <w:rPr>
                <w:sz w:val="24"/>
              </w:rPr>
              <w:t>Карты-схемы</w:t>
            </w:r>
            <w:r>
              <w:rPr>
                <w:spacing w:val="-57"/>
                <w:sz w:val="24"/>
              </w:rPr>
              <w:t xml:space="preserve"> </w:t>
            </w:r>
            <w:r>
              <w:rPr>
                <w:sz w:val="24"/>
              </w:rPr>
              <w:t>для проведения опытов со старшими</w:t>
            </w:r>
            <w:r>
              <w:rPr>
                <w:spacing w:val="-57"/>
                <w:sz w:val="24"/>
              </w:rPr>
              <w:t xml:space="preserve"> </w:t>
            </w:r>
            <w:r>
              <w:rPr>
                <w:sz w:val="24"/>
              </w:rPr>
              <w:t>дошкольниками: Метод. Пособие. –</w:t>
            </w:r>
            <w:r>
              <w:rPr>
                <w:spacing w:val="1"/>
                <w:sz w:val="24"/>
              </w:rPr>
              <w:t xml:space="preserve"> </w:t>
            </w:r>
            <w:r>
              <w:rPr>
                <w:sz w:val="24"/>
              </w:rPr>
              <w:t>М.:</w:t>
            </w:r>
            <w:r>
              <w:rPr>
                <w:spacing w:val="-2"/>
                <w:sz w:val="24"/>
              </w:rPr>
              <w:t xml:space="preserve"> </w:t>
            </w:r>
            <w:r>
              <w:rPr>
                <w:sz w:val="24"/>
              </w:rPr>
              <w:t>ТЦ Сфера, 2016.</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2870"/>
        </w:trPr>
        <w:tc>
          <w:tcPr>
            <w:tcW w:w="1632" w:type="dxa"/>
            <w:vMerge w:val="restart"/>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837E2E">
            <w:pPr>
              <w:pStyle w:val="TableParagraph"/>
              <w:rPr>
                <w:sz w:val="24"/>
              </w:rPr>
            </w:pPr>
          </w:p>
        </w:tc>
        <w:tc>
          <w:tcPr>
            <w:tcW w:w="2268" w:type="dxa"/>
          </w:tcPr>
          <w:p w:rsidR="00837E2E" w:rsidRDefault="00837E2E">
            <w:pPr>
              <w:pStyle w:val="TableParagraph"/>
              <w:rPr>
                <w:sz w:val="24"/>
              </w:rPr>
            </w:pPr>
          </w:p>
        </w:tc>
        <w:tc>
          <w:tcPr>
            <w:tcW w:w="4301" w:type="dxa"/>
          </w:tcPr>
          <w:p w:rsidR="00837E2E" w:rsidRDefault="00EE3A43">
            <w:pPr>
              <w:pStyle w:val="TableParagraph"/>
              <w:tabs>
                <w:tab w:val="left" w:pos="718"/>
                <w:tab w:val="left" w:pos="838"/>
                <w:tab w:val="left" w:pos="1457"/>
                <w:tab w:val="left" w:pos="2483"/>
                <w:tab w:val="left" w:pos="3997"/>
              </w:tabs>
              <w:spacing w:before="47"/>
              <w:ind w:left="241" w:right="211"/>
              <w:rPr>
                <w:sz w:val="24"/>
              </w:rPr>
            </w:pPr>
            <w:r>
              <w:rPr>
                <w:sz w:val="24"/>
              </w:rPr>
              <w:t>2.</w:t>
            </w:r>
            <w:r>
              <w:rPr>
                <w:sz w:val="24"/>
              </w:rPr>
              <w:tab/>
            </w:r>
            <w:proofErr w:type="spellStart"/>
            <w:r>
              <w:rPr>
                <w:sz w:val="24"/>
              </w:rPr>
              <w:t>Соломенникова</w:t>
            </w:r>
            <w:proofErr w:type="spellEnd"/>
            <w:r>
              <w:rPr>
                <w:sz w:val="24"/>
              </w:rPr>
              <w:t xml:space="preserve"> </w:t>
            </w:r>
            <w:proofErr w:type="spellStart"/>
            <w:r>
              <w:rPr>
                <w:sz w:val="24"/>
              </w:rPr>
              <w:t>О.А.Ознакомле</w:t>
            </w:r>
            <w:proofErr w:type="spellEnd"/>
            <w:r>
              <w:rPr>
                <w:spacing w:val="1"/>
                <w:sz w:val="24"/>
              </w:rPr>
              <w:t xml:space="preserve"> </w:t>
            </w:r>
            <w:proofErr w:type="spellStart"/>
            <w:r>
              <w:rPr>
                <w:sz w:val="24"/>
              </w:rPr>
              <w:t>ние</w:t>
            </w:r>
            <w:proofErr w:type="spellEnd"/>
            <w:r>
              <w:rPr>
                <w:sz w:val="24"/>
              </w:rPr>
              <w:tab/>
            </w:r>
            <w:r>
              <w:rPr>
                <w:sz w:val="24"/>
              </w:rPr>
              <w:tab/>
              <w:t>с</w:t>
            </w:r>
            <w:r>
              <w:rPr>
                <w:spacing w:val="49"/>
                <w:sz w:val="24"/>
              </w:rPr>
              <w:t xml:space="preserve"> </w:t>
            </w:r>
            <w:r>
              <w:rPr>
                <w:sz w:val="24"/>
              </w:rPr>
              <w:t>природой</w:t>
            </w:r>
            <w:r>
              <w:rPr>
                <w:spacing w:val="51"/>
                <w:sz w:val="24"/>
              </w:rPr>
              <w:t xml:space="preserve"> </w:t>
            </w:r>
            <w:r>
              <w:rPr>
                <w:sz w:val="24"/>
              </w:rPr>
              <w:t>в</w:t>
            </w:r>
            <w:r>
              <w:rPr>
                <w:spacing w:val="50"/>
                <w:sz w:val="24"/>
              </w:rPr>
              <w:t xml:space="preserve"> </w:t>
            </w:r>
            <w:r>
              <w:rPr>
                <w:sz w:val="24"/>
              </w:rPr>
              <w:t>детском</w:t>
            </w:r>
            <w:r>
              <w:rPr>
                <w:spacing w:val="50"/>
                <w:sz w:val="24"/>
              </w:rPr>
              <w:t xml:space="preserve"> </w:t>
            </w:r>
            <w:r>
              <w:rPr>
                <w:sz w:val="24"/>
              </w:rPr>
              <w:t>саду.</w:t>
            </w:r>
            <w:r>
              <w:rPr>
                <w:spacing w:val="-57"/>
                <w:sz w:val="24"/>
              </w:rPr>
              <w:t xml:space="preserve"> </w:t>
            </w:r>
            <w:r>
              <w:rPr>
                <w:sz w:val="24"/>
              </w:rPr>
              <w:t>Старшая</w:t>
            </w:r>
            <w:r>
              <w:rPr>
                <w:sz w:val="24"/>
              </w:rPr>
              <w:tab/>
              <w:t>группа</w:t>
            </w:r>
            <w:r>
              <w:rPr>
                <w:sz w:val="24"/>
              </w:rPr>
              <w:tab/>
              <w:t>МОЗАИКА</w:t>
            </w:r>
            <w:r>
              <w:rPr>
                <w:sz w:val="24"/>
              </w:rPr>
              <w:tab/>
            </w:r>
            <w:r>
              <w:rPr>
                <w:spacing w:val="-4"/>
                <w:sz w:val="24"/>
              </w:rPr>
              <w:t>-</w:t>
            </w:r>
            <w:r>
              <w:rPr>
                <w:spacing w:val="-57"/>
                <w:sz w:val="24"/>
              </w:rPr>
              <w:t xml:space="preserve"> </w:t>
            </w:r>
            <w:r>
              <w:rPr>
                <w:sz w:val="24"/>
              </w:rPr>
              <w:t>СИНТЕЗ,</w:t>
            </w:r>
            <w:r>
              <w:rPr>
                <w:spacing w:val="-1"/>
                <w:sz w:val="24"/>
              </w:rPr>
              <w:t xml:space="preserve"> </w:t>
            </w:r>
            <w:r>
              <w:rPr>
                <w:sz w:val="24"/>
              </w:rPr>
              <w:t>Москва</w:t>
            </w:r>
            <w:r>
              <w:rPr>
                <w:spacing w:val="-2"/>
                <w:sz w:val="24"/>
              </w:rPr>
              <w:t xml:space="preserve"> </w:t>
            </w:r>
            <w:r>
              <w:rPr>
                <w:sz w:val="24"/>
              </w:rPr>
              <w:t>2016.</w:t>
            </w:r>
          </w:p>
          <w:p w:rsidR="00837E2E" w:rsidRDefault="00EE3A43">
            <w:pPr>
              <w:pStyle w:val="TableParagraph"/>
              <w:numPr>
                <w:ilvl w:val="0"/>
                <w:numId w:val="199"/>
              </w:numPr>
              <w:tabs>
                <w:tab w:val="left" w:pos="719"/>
              </w:tabs>
              <w:ind w:right="211" w:firstLine="0"/>
              <w:jc w:val="both"/>
              <w:rPr>
                <w:sz w:val="24"/>
              </w:rPr>
            </w:pPr>
            <w:r>
              <w:rPr>
                <w:sz w:val="24"/>
              </w:rPr>
              <w:t>Новикова</w:t>
            </w:r>
            <w:r>
              <w:rPr>
                <w:spacing w:val="1"/>
                <w:sz w:val="24"/>
              </w:rPr>
              <w:t xml:space="preserve"> </w:t>
            </w:r>
            <w:r>
              <w:rPr>
                <w:sz w:val="24"/>
              </w:rPr>
              <w:t>В.П.</w:t>
            </w:r>
            <w:r>
              <w:rPr>
                <w:spacing w:val="1"/>
                <w:sz w:val="24"/>
              </w:rPr>
              <w:t xml:space="preserve"> </w:t>
            </w:r>
            <w:r>
              <w:rPr>
                <w:sz w:val="24"/>
              </w:rPr>
              <w:t>Математика</w:t>
            </w:r>
            <w:r>
              <w:rPr>
                <w:spacing w:val="1"/>
                <w:sz w:val="24"/>
              </w:rPr>
              <w:t xml:space="preserve"> </w:t>
            </w:r>
            <w:r>
              <w:rPr>
                <w:sz w:val="24"/>
              </w:rPr>
              <w:t>в</w:t>
            </w:r>
            <w:r>
              <w:rPr>
                <w:spacing w:val="-57"/>
                <w:sz w:val="24"/>
              </w:rPr>
              <w:t xml:space="preserve"> </w:t>
            </w:r>
            <w:r>
              <w:rPr>
                <w:sz w:val="24"/>
              </w:rPr>
              <w:t>детском саду. Старший дошкольный</w:t>
            </w:r>
            <w:r>
              <w:rPr>
                <w:spacing w:val="1"/>
                <w:sz w:val="24"/>
              </w:rPr>
              <w:t xml:space="preserve"> </w:t>
            </w:r>
            <w:proofErr w:type="spellStart"/>
            <w:r>
              <w:rPr>
                <w:sz w:val="24"/>
              </w:rPr>
              <w:t>позраст</w:t>
            </w:r>
            <w:proofErr w:type="spellEnd"/>
            <w:r>
              <w:rPr>
                <w:sz w:val="24"/>
              </w:rPr>
              <w:t>.</w:t>
            </w:r>
            <w:r>
              <w:rPr>
                <w:spacing w:val="-1"/>
                <w:sz w:val="24"/>
              </w:rPr>
              <w:t xml:space="preserve"> </w:t>
            </w:r>
            <w:r>
              <w:rPr>
                <w:sz w:val="24"/>
              </w:rPr>
              <w:t>Мозаика-Синтез,</w:t>
            </w:r>
            <w:r>
              <w:rPr>
                <w:spacing w:val="-1"/>
                <w:sz w:val="24"/>
              </w:rPr>
              <w:t xml:space="preserve"> </w:t>
            </w:r>
            <w:r>
              <w:rPr>
                <w:sz w:val="24"/>
              </w:rPr>
              <w:t>2000</w:t>
            </w:r>
          </w:p>
          <w:p w:rsidR="00837E2E" w:rsidRDefault="00EE3A43">
            <w:pPr>
              <w:pStyle w:val="TableParagraph"/>
              <w:numPr>
                <w:ilvl w:val="0"/>
                <w:numId w:val="199"/>
              </w:numPr>
              <w:tabs>
                <w:tab w:val="left" w:pos="719"/>
              </w:tabs>
              <w:ind w:right="212" w:firstLine="0"/>
              <w:jc w:val="both"/>
              <w:rPr>
                <w:sz w:val="24"/>
              </w:rPr>
            </w:pPr>
            <w:r>
              <w:rPr>
                <w:sz w:val="24"/>
              </w:rPr>
              <w:t>16.</w:t>
            </w:r>
            <w:r>
              <w:rPr>
                <w:spacing w:val="1"/>
                <w:sz w:val="24"/>
              </w:rPr>
              <w:t xml:space="preserve"> </w:t>
            </w:r>
            <w:r>
              <w:rPr>
                <w:sz w:val="24"/>
              </w:rPr>
              <w:t>Николаева</w:t>
            </w:r>
            <w:r>
              <w:rPr>
                <w:spacing w:val="1"/>
                <w:sz w:val="24"/>
              </w:rPr>
              <w:t xml:space="preserve"> </w:t>
            </w:r>
            <w:r>
              <w:rPr>
                <w:sz w:val="24"/>
              </w:rPr>
              <w:t>С.Н.</w:t>
            </w:r>
            <w:r>
              <w:rPr>
                <w:spacing w:val="1"/>
                <w:sz w:val="24"/>
              </w:rPr>
              <w:t xml:space="preserve"> </w:t>
            </w:r>
            <w:r>
              <w:rPr>
                <w:sz w:val="24"/>
              </w:rPr>
              <w:t>Юный</w:t>
            </w:r>
            <w:r>
              <w:rPr>
                <w:spacing w:val="1"/>
                <w:sz w:val="24"/>
              </w:rPr>
              <w:t xml:space="preserve"> </w:t>
            </w:r>
            <w:r>
              <w:rPr>
                <w:sz w:val="24"/>
              </w:rPr>
              <w:t>эколог.</w:t>
            </w:r>
            <w:r>
              <w:rPr>
                <w:spacing w:val="1"/>
                <w:sz w:val="24"/>
              </w:rPr>
              <w:t xml:space="preserve"> </w:t>
            </w:r>
            <w:r>
              <w:rPr>
                <w:sz w:val="24"/>
              </w:rPr>
              <w:t>Календарь</w:t>
            </w:r>
            <w:r>
              <w:rPr>
                <w:spacing w:val="1"/>
                <w:sz w:val="24"/>
              </w:rPr>
              <w:t xml:space="preserve"> </w:t>
            </w:r>
            <w:r>
              <w:rPr>
                <w:sz w:val="24"/>
              </w:rPr>
              <w:t>сезонных</w:t>
            </w:r>
            <w:r>
              <w:rPr>
                <w:spacing w:val="1"/>
                <w:sz w:val="24"/>
              </w:rPr>
              <w:t xml:space="preserve"> </w:t>
            </w:r>
            <w:r>
              <w:rPr>
                <w:sz w:val="24"/>
              </w:rPr>
              <w:t>наблюдений.</w:t>
            </w:r>
            <w:r>
              <w:rPr>
                <w:spacing w:val="-1"/>
                <w:sz w:val="24"/>
              </w:rPr>
              <w:t xml:space="preserve"> </w:t>
            </w:r>
            <w:r>
              <w:rPr>
                <w:sz w:val="24"/>
              </w:rPr>
              <w:t>Для</w:t>
            </w:r>
            <w:r>
              <w:rPr>
                <w:spacing w:val="-1"/>
                <w:sz w:val="24"/>
              </w:rPr>
              <w:t xml:space="preserve"> </w:t>
            </w:r>
            <w:r>
              <w:rPr>
                <w:sz w:val="24"/>
              </w:rPr>
              <w:t>детей</w:t>
            </w:r>
            <w:r>
              <w:rPr>
                <w:spacing w:val="-3"/>
                <w:sz w:val="24"/>
              </w:rPr>
              <w:t xml:space="preserve"> </w:t>
            </w:r>
            <w:r>
              <w:rPr>
                <w:sz w:val="24"/>
              </w:rPr>
              <w:t>5-7 лет.</w:t>
            </w:r>
          </w:p>
        </w:tc>
      </w:tr>
      <w:tr w:rsidR="00837E2E">
        <w:trPr>
          <w:trHeight w:val="7563"/>
        </w:trPr>
        <w:tc>
          <w:tcPr>
            <w:tcW w:w="1632" w:type="dxa"/>
            <w:vMerge/>
            <w:tcBorders>
              <w:top w:val="nil"/>
            </w:tcBorders>
          </w:tcPr>
          <w:p w:rsidR="00837E2E" w:rsidRDefault="00837E2E">
            <w:pPr>
              <w:rPr>
                <w:sz w:val="2"/>
                <w:szCs w:val="2"/>
              </w:rPr>
            </w:pPr>
          </w:p>
        </w:tc>
        <w:tc>
          <w:tcPr>
            <w:tcW w:w="1418" w:type="dxa"/>
          </w:tcPr>
          <w:p w:rsidR="00837E2E" w:rsidRDefault="00EE3A43">
            <w:pPr>
              <w:pStyle w:val="TableParagraph"/>
              <w:spacing w:before="47"/>
              <w:ind w:left="55" w:right="44"/>
              <w:rPr>
                <w:sz w:val="24"/>
              </w:rPr>
            </w:pPr>
            <w:r>
              <w:rPr>
                <w:sz w:val="24"/>
              </w:rPr>
              <w:t>От</w:t>
            </w:r>
            <w:r>
              <w:rPr>
                <w:spacing w:val="-12"/>
                <w:sz w:val="24"/>
              </w:rPr>
              <w:t xml:space="preserve"> </w:t>
            </w:r>
            <w:r>
              <w:rPr>
                <w:sz w:val="24"/>
              </w:rPr>
              <w:t>6</w:t>
            </w:r>
            <w:r>
              <w:rPr>
                <w:spacing w:val="-11"/>
                <w:sz w:val="24"/>
              </w:rPr>
              <w:t xml:space="preserve"> </w:t>
            </w:r>
            <w:r>
              <w:rPr>
                <w:sz w:val="24"/>
              </w:rPr>
              <w:t>лет</w:t>
            </w:r>
            <w:r>
              <w:rPr>
                <w:spacing w:val="-11"/>
                <w:sz w:val="24"/>
              </w:rPr>
              <w:t xml:space="preserve"> </w:t>
            </w:r>
            <w:r>
              <w:rPr>
                <w:sz w:val="24"/>
              </w:rPr>
              <w:t>до</w:t>
            </w:r>
            <w:r>
              <w:rPr>
                <w:spacing w:val="-9"/>
                <w:sz w:val="24"/>
              </w:rPr>
              <w:t xml:space="preserve"> </w:t>
            </w:r>
            <w:r>
              <w:rPr>
                <w:sz w:val="24"/>
              </w:rPr>
              <w:t>7</w:t>
            </w:r>
            <w:r>
              <w:rPr>
                <w:spacing w:val="-57"/>
                <w:sz w:val="24"/>
              </w:rPr>
              <w:t xml:space="preserve"> </w:t>
            </w:r>
            <w:r>
              <w:rPr>
                <w:sz w:val="24"/>
              </w:rPr>
              <w:t>лет</w:t>
            </w:r>
          </w:p>
        </w:tc>
        <w:tc>
          <w:tcPr>
            <w:tcW w:w="5451" w:type="dxa"/>
          </w:tcPr>
          <w:p w:rsidR="00837E2E" w:rsidRDefault="00EE3A43">
            <w:pPr>
              <w:pStyle w:val="TableParagraph"/>
              <w:numPr>
                <w:ilvl w:val="0"/>
                <w:numId w:val="198"/>
              </w:numPr>
              <w:tabs>
                <w:tab w:val="left" w:pos="495"/>
                <w:tab w:val="left" w:pos="3844"/>
              </w:tabs>
              <w:spacing w:before="47"/>
              <w:ind w:left="434" w:right="164" w:hanging="341"/>
              <w:jc w:val="both"/>
              <w:rPr>
                <w:sz w:val="24"/>
              </w:rPr>
            </w:pPr>
            <w:r>
              <w:tab/>
            </w:r>
            <w:r>
              <w:rPr>
                <w:sz w:val="24"/>
              </w:rPr>
              <w:t>расширять</w:t>
            </w:r>
            <w:r>
              <w:rPr>
                <w:spacing w:val="1"/>
                <w:sz w:val="24"/>
              </w:rPr>
              <w:t xml:space="preserve"> </w:t>
            </w:r>
            <w:r>
              <w:rPr>
                <w:sz w:val="24"/>
              </w:rPr>
              <w:t>самостоятельность,</w:t>
            </w:r>
            <w:r>
              <w:rPr>
                <w:spacing w:val="61"/>
                <w:sz w:val="24"/>
              </w:rPr>
              <w:t xml:space="preserve"> </w:t>
            </w:r>
            <w:r>
              <w:rPr>
                <w:sz w:val="24"/>
              </w:rPr>
              <w:t>поощрять творчество</w:t>
            </w:r>
            <w:r>
              <w:rPr>
                <w:spacing w:val="1"/>
                <w:sz w:val="24"/>
              </w:rPr>
              <w:t xml:space="preserve"> </w:t>
            </w:r>
            <w:r>
              <w:rPr>
                <w:sz w:val="24"/>
              </w:rPr>
              <w:t xml:space="preserve">детей    </w:t>
            </w:r>
            <w:r>
              <w:rPr>
                <w:spacing w:val="1"/>
                <w:sz w:val="24"/>
              </w:rPr>
              <w:t xml:space="preserve"> </w:t>
            </w:r>
            <w:r>
              <w:rPr>
                <w:sz w:val="24"/>
              </w:rPr>
              <w:t xml:space="preserve">в     </w:t>
            </w:r>
            <w:r>
              <w:rPr>
                <w:spacing w:val="1"/>
                <w:sz w:val="24"/>
              </w:rPr>
              <w:t xml:space="preserve"> </w:t>
            </w:r>
            <w:r>
              <w:rPr>
                <w:sz w:val="24"/>
              </w:rPr>
              <w:t>познавательно-</w:t>
            </w:r>
            <w:r>
              <w:rPr>
                <w:spacing w:val="1"/>
                <w:sz w:val="24"/>
              </w:rPr>
              <w:t xml:space="preserve"> </w:t>
            </w:r>
            <w:r>
              <w:rPr>
                <w:sz w:val="24"/>
              </w:rPr>
              <w:t>исследовательской</w:t>
            </w:r>
            <w:r>
              <w:rPr>
                <w:sz w:val="24"/>
              </w:rPr>
              <w:tab/>
            </w:r>
            <w:r>
              <w:rPr>
                <w:spacing w:val="-1"/>
                <w:sz w:val="24"/>
              </w:rPr>
              <w:t>деятельности,</w:t>
            </w:r>
            <w:r>
              <w:rPr>
                <w:spacing w:val="-58"/>
                <w:sz w:val="24"/>
              </w:rPr>
              <w:t xml:space="preserve"> </w:t>
            </w:r>
            <w:r>
              <w:rPr>
                <w:sz w:val="24"/>
              </w:rPr>
              <w:t>избирательность</w:t>
            </w:r>
            <w:r>
              <w:rPr>
                <w:spacing w:val="-4"/>
                <w:sz w:val="24"/>
              </w:rPr>
              <w:t xml:space="preserve"> </w:t>
            </w:r>
            <w:r>
              <w:rPr>
                <w:sz w:val="24"/>
              </w:rPr>
              <w:t>познавательных</w:t>
            </w:r>
            <w:r>
              <w:rPr>
                <w:spacing w:val="-3"/>
                <w:sz w:val="24"/>
              </w:rPr>
              <w:t xml:space="preserve"> </w:t>
            </w:r>
            <w:r>
              <w:rPr>
                <w:sz w:val="24"/>
              </w:rPr>
              <w:t>интересов;</w:t>
            </w:r>
          </w:p>
          <w:p w:rsidR="00837E2E" w:rsidRDefault="00EE3A43">
            <w:pPr>
              <w:pStyle w:val="TableParagraph"/>
              <w:numPr>
                <w:ilvl w:val="0"/>
                <w:numId w:val="198"/>
              </w:numPr>
              <w:tabs>
                <w:tab w:val="left" w:pos="435"/>
              </w:tabs>
              <w:ind w:left="434" w:right="166" w:hanging="341"/>
              <w:jc w:val="both"/>
              <w:rPr>
                <w:sz w:val="24"/>
              </w:rPr>
            </w:pPr>
            <w:r>
              <w:rPr>
                <w:sz w:val="24"/>
              </w:rPr>
              <w:t>развивать</w:t>
            </w:r>
            <w:r>
              <w:rPr>
                <w:spacing w:val="1"/>
                <w:sz w:val="24"/>
              </w:rPr>
              <w:t xml:space="preserve"> </w:t>
            </w:r>
            <w:r>
              <w:rPr>
                <w:sz w:val="24"/>
              </w:rPr>
              <w:t>умения</w:t>
            </w:r>
            <w:r>
              <w:rPr>
                <w:spacing w:val="1"/>
                <w:sz w:val="24"/>
              </w:rPr>
              <w:t xml:space="preserve"> </w:t>
            </w:r>
            <w:r>
              <w:rPr>
                <w:sz w:val="24"/>
              </w:rPr>
              <w:t>детей</w:t>
            </w:r>
            <w:r>
              <w:rPr>
                <w:spacing w:val="1"/>
                <w:sz w:val="24"/>
              </w:rPr>
              <w:t xml:space="preserve"> </w:t>
            </w:r>
            <w:r>
              <w:rPr>
                <w:sz w:val="24"/>
              </w:rPr>
              <w:t>включаться</w:t>
            </w:r>
            <w:r>
              <w:rPr>
                <w:spacing w:val="1"/>
                <w:sz w:val="24"/>
              </w:rPr>
              <w:t xml:space="preserve"> </w:t>
            </w:r>
            <w:r>
              <w:rPr>
                <w:sz w:val="24"/>
              </w:rPr>
              <w:t>в</w:t>
            </w:r>
            <w:r>
              <w:rPr>
                <w:spacing w:val="-57"/>
                <w:sz w:val="24"/>
              </w:rPr>
              <w:t xml:space="preserve"> </w:t>
            </w:r>
            <w:r>
              <w:rPr>
                <w:sz w:val="24"/>
              </w:rPr>
              <w:t>коллективное</w:t>
            </w:r>
            <w:r>
              <w:rPr>
                <w:spacing w:val="1"/>
                <w:sz w:val="24"/>
              </w:rPr>
              <w:t xml:space="preserve"> </w:t>
            </w:r>
            <w:r>
              <w:rPr>
                <w:sz w:val="24"/>
              </w:rPr>
              <w:t>исследование,</w:t>
            </w:r>
            <w:r>
              <w:rPr>
                <w:spacing w:val="1"/>
                <w:sz w:val="24"/>
              </w:rPr>
              <w:t xml:space="preserve"> </w:t>
            </w:r>
            <w:r>
              <w:rPr>
                <w:sz w:val="24"/>
              </w:rPr>
              <w:t>обсуждать</w:t>
            </w:r>
            <w:r>
              <w:rPr>
                <w:spacing w:val="1"/>
                <w:sz w:val="24"/>
              </w:rPr>
              <w:t xml:space="preserve"> </w:t>
            </w:r>
            <w:r>
              <w:rPr>
                <w:sz w:val="24"/>
              </w:rPr>
              <w:t>его</w:t>
            </w:r>
            <w:r>
              <w:rPr>
                <w:spacing w:val="-57"/>
                <w:sz w:val="24"/>
              </w:rPr>
              <w:t xml:space="preserve"> </w:t>
            </w:r>
            <w:r>
              <w:rPr>
                <w:sz w:val="24"/>
              </w:rPr>
              <w:t>ход,</w:t>
            </w:r>
            <w:r>
              <w:rPr>
                <w:spacing w:val="1"/>
                <w:sz w:val="24"/>
              </w:rPr>
              <w:t xml:space="preserve"> </w:t>
            </w:r>
            <w:r>
              <w:rPr>
                <w:sz w:val="24"/>
              </w:rPr>
              <w:t>договариваться</w:t>
            </w:r>
            <w:r>
              <w:rPr>
                <w:spacing w:val="1"/>
                <w:sz w:val="24"/>
              </w:rPr>
              <w:t xml:space="preserve"> </w:t>
            </w:r>
            <w:r>
              <w:rPr>
                <w:sz w:val="24"/>
              </w:rPr>
              <w:t>о</w:t>
            </w:r>
            <w:r>
              <w:rPr>
                <w:spacing w:val="1"/>
                <w:sz w:val="24"/>
              </w:rPr>
              <w:t xml:space="preserve"> </w:t>
            </w:r>
            <w:r>
              <w:rPr>
                <w:sz w:val="24"/>
              </w:rPr>
              <w:t>совместных</w:t>
            </w:r>
            <w:r>
              <w:rPr>
                <w:spacing w:val="-57"/>
                <w:sz w:val="24"/>
              </w:rPr>
              <w:t xml:space="preserve"> </w:t>
            </w:r>
            <w:r>
              <w:rPr>
                <w:sz w:val="24"/>
              </w:rPr>
              <w:t>продуктивных</w:t>
            </w:r>
            <w:r>
              <w:rPr>
                <w:spacing w:val="1"/>
                <w:sz w:val="24"/>
              </w:rPr>
              <w:t xml:space="preserve"> </w:t>
            </w:r>
            <w:r>
              <w:rPr>
                <w:sz w:val="24"/>
              </w:rPr>
              <w:t>действиях,</w:t>
            </w:r>
            <w:r>
              <w:rPr>
                <w:spacing w:val="1"/>
                <w:sz w:val="24"/>
              </w:rPr>
              <w:t xml:space="preserve"> </w:t>
            </w:r>
            <w:r>
              <w:rPr>
                <w:sz w:val="24"/>
              </w:rPr>
              <w:t>выдвигать</w:t>
            </w:r>
            <w:r>
              <w:rPr>
                <w:spacing w:val="1"/>
                <w:sz w:val="24"/>
              </w:rPr>
              <w:t xml:space="preserve"> </w:t>
            </w:r>
            <w:r>
              <w:rPr>
                <w:sz w:val="24"/>
              </w:rPr>
              <w:t>и</w:t>
            </w:r>
            <w:r>
              <w:rPr>
                <w:spacing w:val="1"/>
                <w:sz w:val="24"/>
              </w:rPr>
              <w:t xml:space="preserve"> </w:t>
            </w:r>
            <w:r>
              <w:rPr>
                <w:sz w:val="24"/>
              </w:rPr>
              <w:t>доказывать свои предположения, представлять</w:t>
            </w:r>
            <w:r>
              <w:rPr>
                <w:spacing w:val="-57"/>
                <w:sz w:val="24"/>
              </w:rPr>
              <w:t xml:space="preserve"> </w:t>
            </w:r>
            <w:r>
              <w:rPr>
                <w:sz w:val="24"/>
              </w:rPr>
              <w:t>совместные</w:t>
            </w:r>
            <w:r>
              <w:rPr>
                <w:spacing w:val="-3"/>
                <w:sz w:val="24"/>
              </w:rPr>
              <w:t xml:space="preserve"> </w:t>
            </w:r>
            <w:r>
              <w:rPr>
                <w:sz w:val="24"/>
              </w:rPr>
              <w:t>результаты</w:t>
            </w:r>
            <w:r>
              <w:rPr>
                <w:spacing w:val="2"/>
                <w:sz w:val="24"/>
              </w:rPr>
              <w:t xml:space="preserve"> </w:t>
            </w:r>
            <w:r>
              <w:rPr>
                <w:sz w:val="24"/>
              </w:rPr>
              <w:t>познания;</w:t>
            </w:r>
          </w:p>
          <w:p w:rsidR="00837E2E" w:rsidRDefault="00EE3A43">
            <w:pPr>
              <w:pStyle w:val="TableParagraph"/>
              <w:numPr>
                <w:ilvl w:val="0"/>
                <w:numId w:val="198"/>
              </w:numPr>
              <w:tabs>
                <w:tab w:val="left" w:pos="435"/>
              </w:tabs>
              <w:spacing w:before="1"/>
              <w:ind w:left="434" w:right="167" w:hanging="341"/>
              <w:jc w:val="both"/>
              <w:rPr>
                <w:sz w:val="24"/>
              </w:rPr>
            </w:pPr>
            <w:r>
              <w:rPr>
                <w:sz w:val="24"/>
              </w:rPr>
              <w:t>обогащать</w:t>
            </w:r>
            <w:r>
              <w:rPr>
                <w:spacing w:val="1"/>
                <w:sz w:val="24"/>
              </w:rPr>
              <w:t xml:space="preserve"> </w:t>
            </w:r>
            <w:r>
              <w:rPr>
                <w:sz w:val="24"/>
              </w:rPr>
              <w:t>пространственные</w:t>
            </w:r>
            <w:r>
              <w:rPr>
                <w:spacing w:val="1"/>
                <w:sz w:val="24"/>
              </w:rPr>
              <w:t xml:space="preserve"> </w:t>
            </w:r>
            <w:r>
              <w:rPr>
                <w:sz w:val="24"/>
              </w:rPr>
              <w:t>и</w:t>
            </w:r>
            <w:r>
              <w:rPr>
                <w:spacing w:val="1"/>
                <w:sz w:val="24"/>
              </w:rPr>
              <w:t xml:space="preserve"> </w:t>
            </w:r>
            <w:r>
              <w:rPr>
                <w:sz w:val="24"/>
              </w:rPr>
              <w:t>временные</w:t>
            </w:r>
            <w:r>
              <w:rPr>
                <w:spacing w:val="1"/>
                <w:sz w:val="24"/>
              </w:rPr>
              <w:t xml:space="preserve"> </w:t>
            </w:r>
            <w:r>
              <w:rPr>
                <w:sz w:val="24"/>
              </w:rPr>
              <w:t>представления,</w:t>
            </w:r>
            <w:r>
              <w:rPr>
                <w:spacing w:val="-11"/>
                <w:sz w:val="24"/>
              </w:rPr>
              <w:t xml:space="preserve"> </w:t>
            </w:r>
            <w:r>
              <w:rPr>
                <w:sz w:val="24"/>
              </w:rPr>
              <w:t>поощрять</w:t>
            </w:r>
            <w:r>
              <w:rPr>
                <w:spacing w:val="-9"/>
                <w:sz w:val="24"/>
              </w:rPr>
              <w:t xml:space="preserve"> </w:t>
            </w:r>
            <w:r>
              <w:rPr>
                <w:sz w:val="24"/>
              </w:rPr>
              <w:t>использование</w:t>
            </w:r>
            <w:r>
              <w:rPr>
                <w:spacing w:val="-12"/>
                <w:sz w:val="24"/>
              </w:rPr>
              <w:t xml:space="preserve"> </w:t>
            </w:r>
            <w:r>
              <w:rPr>
                <w:sz w:val="24"/>
              </w:rPr>
              <w:t>счета,</w:t>
            </w:r>
            <w:r>
              <w:rPr>
                <w:spacing w:val="-57"/>
                <w:sz w:val="24"/>
              </w:rPr>
              <w:t xml:space="preserve"> </w:t>
            </w:r>
            <w:r>
              <w:rPr>
                <w:sz w:val="24"/>
              </w:rPr>
              <w:t>вычислений, измерения, логических операций</w:t>
            </w:r>
            <w:r>
              <w:rPr>
                <w:spacing w:val="1"/>
                <w:sz w:val="24"/>
              </w:rPr>
              <w:t xml:space="preserve"> </w:t>
            </w:r>
            <w:r>
              <w:rPr>
                <w:sz w:val="24"/>
              </w:rPr>
              <w:t>для</w:t>
            </w:r>
            <w:r>
              <w:rPr>
                <w:spacing w:val="1"/>
                <w:sz w:val="24"/>
              </w:rPr>
              <w:t xml:space="preserve"> </w:t>
            </w:r>
            <w:r>
              <w:rPr>
                <w:sz w:val="24"/>
              </w:rPr>
              <w:t>познания</w:t>
            </w:r>
            <w:r>
              <w:rPr>
                <w:spacing w:val="1"/>
                <w:sz w:val="24"/>
              </w:rPr>
              <w:t xml:space="preserve"> </w:t>
            </w:r>
            <w:r>
              <w:rPr>
                <w:sz w:val="24"/>
              </w:rPr>
              <w:t>и</w:t>
            </w:r>
            <w:r>
              <w:rPr>
                <w:spacing w:val="1"/>
                <w:sz w:val="24"/>
              </w:rPr>
              <w:t xml:space="preserve"> </w:t>
            </w:r>
            <w:r>
              <w:rPr>
                <w:sz w:val="24"/>
              </w:rPr>
              <w:t>преобразования</w:t>
            </w:r>
            <w:r>
              <w:rPr>
                <w:spacing w:val="1"/>
                <w:sz w:val="24"/>
              </w:rPr>
              <w:t xml:space="preserve"> </w:t>
            </w:r>
            <w:r>
              <w:rPr>
                <w:sz w:val="24"/>
              </w:rPr>
              <w:t>предметов</w:t>
            </w:r>
            <w:r>
              <w:rPr>
                <w:spacing w:val="1"/>
                <w:sz w:val="24"/>
              </w:rPr>
              <w:t xml:space="preserve"> </w:t>
            </w:r>
            <w:r>
              <w:rPr>
                <w:sz w:val="24"/>
              </w:rPr>
              <w:t>окружающего</w:t>
            </w:r>
            <w:r>
              <w:rPr>
                <w:spacing w:val="1"/>
                <w:sz w:val="24"/>
              </w:rPr>
              <w:t xml:space="preserve"> </w:t>
            </w:r>
            <w:r>
              <w:rPr>
                <w:sz w:val="24"/>
              </w:rPr>
              <w:t>мира;</w:t>
            </w:r>
          </w:p>
          <w:p w:rsidR="00837E2E" w:rsidRDefault="00EE3A43">
            <w:pPr>
              <w:pStyle w:val="TableParagraph"/>
              <w:numPr>
                <w:ilvl w:val="0"/>
                <w:numId w:val="198"/>
              </w:numPr>
              <w:tabs>
                <w:tab w:val="left" w:pos="435"/>
              </w:tabs>
              <w:ind w:left="434" w:right="163" w:hanging="341"/>
              <w:jc w:val="both"/>
              <w:rPr>
                <w:sz w:val="24"/>
              </w:rPr>
            </w:pPr>
            <w:r>
              <w:rPr>
                <w:sz w:val="24"/>
              </w:rPr>
              <w:t>развивать умения детей применять некоторые</w:t>
            </w:r>
            <w:r>
              <w:rPr>
                <w:spacing w:val="1"/>
                <w:sz w:val="24"/>
              </w:rPr>
              <w:t xml:space="preserve"> </w:t>
            </w:r>
            <w:r>
              <w:rPr>
                <w:spacing w:val="-1"/>
                <w:sz w:val="24"/>
              </w:rPr>
              <w:t>цифровые</w:t>
            </w:r>
            <w:r>
              <w:rPr>
                <w:spacing w:val="-16"/>
                <w:sz w:val="24"/>
              </w:rPr>
              <w:t xml:space="preserve"> </w:t>
            </w:r>
            <w:r>
              <w:rPr>
                <w:spacing w:val="-1"/>
                <w:sz w:val="24"/>
              </w:rPr>
              <w:t>средства</w:t>
            </w:r>
            <w:r>
              <w:rPr>
                <w:spacing w:val="-16"/>
                <w:sz w:val="24"/>
              </w:rPr>
              <w:t xml:space="preserve"> </w:t>
            </w:r>
            <w:r>
              <w:rPr>
                <w:spacing w:val="-1"/>
                <w:sz w:val="24"/>
              </w:rPr>
              <w:t>для</w:t>
            </w:r>
            <w:r>
              <w:rPr>
                <w:spacing w:val="-12"/>
                <w:sz w:val="24"/>
              </w:rPr>
              <w:t xml:space="preserve"> </w:t>
            </w:r>
            <w:r>
              <w:rPr>
                <w:sz w:val="24"/>
              </w:rPr>
              <w:t>познания</w:t>
            </w:r>
            <w:r>
              <w:rPr>
                <w:spacing w:val="-15"/>
                <w:sz w:val="24"/>
              </w:rPr>
              <w:t xml:space="preserve"> </w:t>
            </w:r>
            <w:r>
              <w:rPr>
                <w:sz w:val="24"/>
              </w:rPr>
              <w:t>окружающего</w:t>
            </w:r>
            <w:r>
              <w:rPr>
                <w:spacing w:val="-57"/>
                <w:sz w:val="24"/>
              </w:rPr>
              <w:t xml:space="preserve"> </w:t>
            </w:r>
            <w:r>
              <w:rPr>
                <w:sz w:val="24"/>
              </w:rPr>
              <w:t>мира,</w:t>
            </w:r>
            <w:r>
              <w:rPr>
                <w:spacing w:val="1"/>
                <w:sz w:val="24"/>
              </w:rPr>
              <w:t xml:space="preserve"> </w:t>
            </w:r>
            <w:r>
              <w:rPr>
                <w:sz w:val="24"/>
              </w:rPr>
              <w:t>соблюдая</w:t>
            </w:r>
            <w:r>
              <w:rPr>
                <w:spacing w:val="1"/>
                <w:sz w:val="24"/>
              </w:rPr>
              <w:t xml:space="preserve"> </w:t>
            </w:r>
            <w:r>
              <w:rPr>
                <w:sz w:val="24"/>
              </w:rPr>
              <w:t>правила</w:t>
            </w:r>
            <w:r>
              <w:rPr>
                <w:spacing w:val="1"/>
                <w:sz w:val="24"/>
              </w:rPr>
              <w:t xml:space="preserve"> </w:t>
            </w:r>
            <w:r>
              <w:rPr>
                <w:sz w:val="24"/>
              </w:rPr>
              <w:t>их</w:t>
            </w:r>
            <w:r>
              <w:rPr>
                <w:spacing w:val="1"/>
                <w:sz w:val="24"/>
              </w:rPr>
              <w:t xml:space="preserve"> </w:t>
            </w:r>
            <w:r>
              <w:rPr>
                <w:sz w:val="24"/>
              </w:rPr>
              <w:t>безопасного</w:t>
            </w:r>
            <w:r>
              <w:rPr>
                <w:spacing w:val="-57"/>
                <w:sz w:val="24"/>
              </w:rPr>
              <w:t xml:space="preserve"> </w:t>
            </w:r>
            <w:r>
              <w:rPr>
                <w:sz w:val="24"/>
              </w:rPr>
              <w:t>использования;</w:t>
            </w:r>
          </w:p>
          <w:p w:rsidR="00837E2E" w:rsidRDefault="00EE3A43">
            <w:pPr>
              <w:pStyle w:val="TableParagraph"/>
              <w:numPr>
                <w:ilvl w:val="0"/>
                <w:numId w:val="198"/>
              </w:numPr>
              <w:tabs>
                <w:tab w:val="left" w:pos="435"/>
                <w:tab w:val="left" w:pos="2310"/>
                <w:tab w:val="left" w:pos="3985"/>
              </w:tabs>
              <w:spacing w:before="1"/>
              <w:ind w:left="434" w:right="167" w:hanging="341"/>
              <w:jc w:val="both"/>
              <w:rPr>
                <w:sz w:val="24"/>
              </w:rPr>
            </w:pPr>
            <w:r>
              <w:rPr>
                <w:sz w:val="24"/>
              </w:rPr>
              <w:t>закреплять и расширять представления детей о</w:t>
            </w:r>
            <w:r>
              <w:rPr>
                <w:spacing w:val="-57"/>
                <w:sz w:val="24"/>
              </w:rPr>
              <w:t xml:space="preserve"> </w:t>
            </w:r>
            <w:r>
              <w:rPr>
                <w:sz w:val="24"/>
              </w:rPr>
              <w:t>способах</w:t>
            </w:r>
            <w:r>
              <w:rPr>
                <w:spacing w:val="1"/>
                <w:sz w:val="24"/>
              </w:rPr>
              <w:t xml:space="preserve"> </w:t>
            </w:r>
            <w:r>
              <w:rPr>
                <w:sz w:val="24"/>
              </w:rPr>
              <w:t>взаимодействия</w:t>
            </w:r>
            <w:r>
              <w:rPr>
                <w:spacing w:val="1"/>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и</w:t>
            </w:r>
            <w:r>
              <w:rPr>
                <w:spacing w:val="1"/>
                <w:sz w:val="24"/>
              </w:rPr>
              <w:t xml:space="preserve"> </w:t>
            </w:r>
            <w:r>
              <w:rPr>
                <w:sz w:val="24"/>
              </w:rPr>
              <w:t>сверстниками</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видах</w:t>
            </w:r>
            <w:r>
              <w:rPr>
                <w:spacing w:val="1"/>
                <w:sz w:val="24"/>
              </w:rPr>
              <w:t xml:space="preserve"> </w:t>
            </w:r>
            <w:r>
              <w:rPr>
                <w:sz w:val="24"/>
              </w:rPr>
              <w:t>деятельности,</w:t>
            </w:r>
            <w:r>
              <w:rPr>
                <w:spacing w:val="1"/>
                <w:sz w:val="24"/>
              </w:rPr>
              <w:t xml:space="preserve"> </w:t>
            </w:r>
            <w:r>
              <w:rPr>
                <w:sz w:val="24"/>
              </w:rPr>
              <w:t>развивать</w:t>
            </w:r>
            <w:r>
              <w:rPr>
                <w:sz w:val="24"/>
              </w:rPr>
              <w:tab/>
              <w:t>чувство</w:t>
            </w:r>
            <w:r>
              <w:rPr>
                <w:sz w:val="24"/>
              </w:rPr>
              <w:tab/>
            </w:r>
            <w:r>
              <w:rPr>
                <w:spacing w:val="-1"/>
                <w:sz w:val="24"/>
              </w:rPr>
              <w:t>собственной</w:t>
            </w:r>
            <w:r>
              <w:rPr>
                <w:spacing w:val="-58"/>
                <w:sz w:val="24"/>
              </w:rPr>
              <w:t xml:space="preserve"> </w:t>
            </w:r>
            <w:r>
              <w:rPr>
                <w:sz w:val="24"/>
              </w:rPr>
              <w:t>компетентности</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различных</w:t>
            </w:r>
            <w:r>
              <w:rPr>
                <w:spacing w:val="1"/>
                <w:sz w:val="24"/>
              </w:rPr>
              <w:t xml:space="preserve"> </w:t>
            </w:r>
            <w:r>
              <w:rPr>
                <w:sz w:val="24"/>
              </w:rPr>
              <w:t>познавательных</w:t>
            </w:r>
            <w:r>
              <w:rPr>
                <w:spacing w:val="-2"/>
                <w:sz w:val="24"/>
              </w:rPr>
              <w:t xml:space="preserve"> </w:t>
            </w:r>
            <w:r>
              <w:rPr>
                <w:sz w:val="24"/>
              </w:rPr>
              <w:t>задач;</w:t>
            </w:r>
          </w:p>
          <w:p w:rsidR="00837E2E" w:rsidRDefault="00EE3A43">
            <w:pPr>
              <w:pStyle w:val="TableParagraph"/>
              <w:numPr>
                <w:ilvl w:val="0"/>
                <w:numId w:val="198"/>
              </w:numPr>
              <w:tabs>
                <w:tab w:val="left" w:pos="435"/>
              </w:tabs>
              <w:ind w:left="434" w:right="166" w:hanging="341"/>
              <w:jc w:val="both"/>
              <w:rPr>
                <w:sz w:val="24"/>
              </w:rPr>
            </w:pPr>
            <w:r>
              <w:rPr>
                <w:sz w:val="24"/>
              </w:rPr>
              <w:t>расширять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культурно-</w:t>
            </w:r>
            <w:r>
              <w:rPr>
                <w:spacing w:val="1"/>
                <w:sz w:val="24"/>
              </w:rPr>
              <w:t xml:space="preserve"> </w:t>
            </w:r>
            <w:r>
              <w:rPr>
                <w:sz w:val="24"/>
              </w:rPr>
              <w:t>исторических</w:t>
            </w:r>
            <w:r>
              <w:rPr>
                <w:spacing w:val="50"/>
                <w:sz w:val="24"/>
              </w:rPr>
              <w:t xml:space="preserve"> </w:t>
            </w:r>
            <w:r>
              <w:rPr>
                <w:sz w:val="24"/>
              </w:rPr>
              <w:t>событиях</w:t>
            </w:r>
            <w:r>
              <w:rPr>
                <w:spacing w:val="50"/>
                <w:sz w:val="24"/>
              </w:rPr>
              <w:t xml:space="preserve"> </w:t>
            </w:r>
            <w:r>
              <w:rPr>
                <w:sz w:val="24"/>
              </w:rPr>
              <w:t>малой</w:t>
            </w:r>
            <w:r>
              <w:rPr>
                <w:spacing w:val="49"/>
                <w:sz w:val="24"/>
              </w:rPr>
              <w:t xml:space="preserve"> </w:t>
            </w:r>
            <w:r>
              <w:rPr>
                <w:sz w:val="24"/>
              </w:rPr>
              <w:t>родины</w:t>
            </w:r>
            <w:r>
              <w:rPr>
                <w:spacing w:val="47"/>
                <w:sz w:val="24"/>
              </w:rPr>
              <w:t xml:space="preserve"> </w:t>
            </w:r>
            <w:r>
              <w:rPr>
                <w:sz w:val="24"/>
              </w:rPr>
              <w:t>и</w:t>
            </w:r>
          </w:p>
        </w:tc>
        <w:tc>
          <w:tcPr>
            <w:tcW w:w="2268" w:type="dxa"/>
          </w:tcPr>
          <w:p w:rsidR="00837E2E" w:rsidRDefault="00EE3A43">
            <w:pPr>
              <w:pStyle w:val="TableParagraph"/>
              <w:spacing w:before="47"/>
              <w:ind w:left="694" w:right="574" w:hanging="10"/>
              <w:rPr>
                <w:sz w:val="24"/>
              </w:rPr>
            </w:pPr>
            <w:r>
              <w:rPr>
                <w:sz w:val="24"/>
              </w:rPr>
              <w:t>ФОП</w:t>
            </w:r>
            <w:r>
              <w:rPr>
                <w:spacing w:val="-14"/>
                <w:sz w:val="24"/>
              </w:rPr>
              <w:t xml:space="preserve"> </w:t>
            </w:r>
            <w:r>
              <w:rPr>
                <w:sz w:val="24"/>
              </w:rPr>
              <w:t>ДО,</w:t>
            </w:r>
            <w:r>
              <w:rPr>
                <w:spacing w:val="-57"/>
                <w:sz w:val="24"/>
              </w:rPr>
              <w:t xml:space="preserve"> </w:t>
            </w:r>
            <w:r>
              <w:rPr>
                <w:sz w:val="24"/>
              </w:rPr>
              <w:t>п. 19.7.2.,</w:t>
            </w:r>
          </w:p>
          <w:p w:rsidR="00837E2E" w:rsidRDefault="00837E2E">
            <w:pPr>
              <w:pStyle w:val="TableParagraph"/>
              <w:ind w:left="675"/>
              <w:rPr>
                <w:sz w:val="24"/>
              </w:rPr>
            </w:pPr>
          </w:p>
        </w:tc>
        <w:tc>
          <w:tcPr>
            <w:tcW w:w="4301" w:type="dxa"/>
          </w:tcPr>
          <w:p w:rsidR="00837E2E" w:rsidRDefault="00EE3A43">
            <w:pPr>
              <w:pStyle w:val="TableParagraph"/>
              <w:numPr>
                <w:ilvl w:val="0"/>
                <w:numId w:val="197"/>
              </w:numPr>
              <w:tabs>
                <w:tab w:val="left" w:pos="719"/>
                <w:tab w:val="left" w:pos="2167"/>
                <w:tab w:val="left" w:pos="2572"/>
                <w:tab w:val="left" w:pos="3011"/>
              </w:tabs>
              <w:spacing w:before="47"/>
              <w:ind w:left="240" w:right="210" w:firstLine="141"/>
              <w:jc w:val="both"/>
              <w:rPr>
                <w:sz w:val="24"/>
              </w:rPr>
            </w:pPr>
            <w:proofErr w:type="spellStart"/>
            <w:r>
              <w:rPr>
                <w:sz w:val="24"/>
              </w:rPr>
              <w:t>Воронкевич</w:t>
            </w:r>
            <w:proofErr w:type="spellEnd"/>
            <w:r>
              <w:rPr>
                <w:spacing w:val="1"/>
                <w:sz w:val="24"/>
              </w:rPr>
              <w:t xml:space="preserve"> </w:t>
            </w:r>
            <w:r>
              <w:rPr>
                <w:sz w:val="24"/>
              </w:rPr>
              <w:t>О.А.</w:t>
            </w:r>
            <w:r>
              <w:rPr>
                <w:spacing w:val="1"/>
                <w:sz w:val="24"/>
              </w:rPr>
              <w:t xml:space="preserve"> </w:t>
            </w:r>
            <w:r>
              <w:rPr>
                <w:sz w:val="24"/>
              </w:rPr>
              <w:t>Добро</w:t>
            </w:r>
            <w:r>
              <w:rPr>
                <w:spacing w:val="-57"/>
                <w:sz w:val="24"/>
              </w:rPr>
              <w:t xml:space="preserve"> </w:t>
            </w:r>
            <w:r>
              <w:rPr>
                <w:sz w:val="24"/>
              </w:rPr>
              <w:t>пожаловать</w:t>
            </w:r>
            <w:r>
              <w:rPr>
                <w:sz w:val="24"/>
              </w:rPr>
              <w:tab/>
              <w:t>в</w:t>
            </w:r>
            <w:r>
              <w:rPr>
                <w:sz w:val="24"/>
              </w:rPr>
              <w:tab/>
            </w:r>
            <w:r>
              <w:rPr>
                <w:sz w:val="24"/>
              </w:rPr>
              <w:tab/>
            </w:r>
            <w:r>
              <w:rPr>
                <w:spacing w:val="-1"/>
                <w:sz w:val="24"/>
              </w:rPr>
              <w:t>экологию!</w:t>
            </w:r>
            <w:r>
              <w:rPr>
                <w:spacing w:val="-58"/>
                <w:sz w:val="24"/>
              </w:rPr>
              <w:t xml:space="preserve"> </w:t>
            </w:r>
            <w:r>
              <w:rPr>
                <w:sz w:val="24"/>
              </w:rPr>
              <w:t>Перспективный</w:t>
            </w:r>
            <w:r>
              <w:rPr>
                <w:spacing w:val="1"/>
                <w:sz w:val="24"/>
              </w:rPr>
              <w:t xml:space="preserve"> </w:t>
            </w:r>
            <w:r>
              <w:rPr>
                <w:sz w:val="24"/>
              </w:rPr>
              <w:t>план</w:t>
            </w:r>
            <w:r>
              <w:rPr>
                <w:spacing w:val="1"/>
                <w:sz w:val="24"/>
              </w:rPr>
              <w:t xml:space="preserve"> </w:t>
            </w:r>
            <w:r>
              <w:rPr>
                <w:sz w:val="24"/>
              </w:rPr>
              <w:t>работы</w:t>
            </w:r>
            <w:r>
              <w:rPr>
                <w:spacing w:val="1"/>
                <w:sz w:val="24"/>
              </w:rPr>
              <w:t xml:space="preserve"> </w:t>
            </w:r>
            <w:r>
              <w:rPr>
                <w:sz w:val="24"/>
              </w:rPr>
              <w:t>по</w:t>
            </w:r>
            <w:r>
              <w:rPr>
                <w:spacing w:val="-57"/>
                <w:sz w:val="24"/>
              </w:rPr>
              <w:t xml:space="preserve"> </w:t>
            </w:r>
            <w:r>
              <w:rPr>
                <w:sz w:val="24"/>
              </w:rPr>
              <w:t>формированию</w:t>
            </w:r>
            <w:r>
              <w:rPr>
                <w:sz w:val="24"/>
              </w:rPr>
              <w:tab/>
            </w:r>
            <w:r>
              <w:rPr>
                <w:sz w:val="24"/>
              </w:rPr>
              <w:tab/>
            </w:r>
            <w:r>
              <w:rPr>
                <w:spacing w:val="-1"/>
                <w:sz w:val="24"/>
              </w:rPr>
              <w:t>экологической</w:t>
            </w:r>
            <w:r>
              <w:rPr>
                <w:spacing w:val="-58"/>
                <w:sz w:val="24"/>
              </w:rPr>
              <w:t xml:space="preserve"> </w:t>
            </w:r>
            <w:r>
              <w:rPr>
                <w:sz w:val="24"/>
              </w:rPr>
              <w:t>культуры</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w:t>
            </w:r>
            <w:r>
              <w:rPr>
                <w:spacing w:val="1"/>
                <w:sz w:val="24"/>
              </w:rPr>
              <w:t xml:space="preserve"> </w:t>
            </w:r>
            <w:r>
              <w:rPr>
                <w:sz w:val="24"/>
              </w:rPr>
              <w:t>СПб.:</w:t>
            </w:r>
            <w:r>
              <w:rPr>
                <w:spacing w:val="1"/>
                <w:sz w:val="24"/>
              </w:rPr>
              <w:t xml:space="preserve"> </w:t>
            </w:r>
            <w:r>
              <w:rPr>
                <w:sz w:val="24"/>
              </w:rPr>
              <w:t>«ДЕТСТВО-</w:t>
            </w:r>
            <w:r>
              <w:rPr>
                <w:spacing w:val="1"/>
                <w:sz w:val="24"/>
              </w:rPr>
              <w:t xml:space="preserve"> </w:t>
            </w:r>
            <w:r>
              <w:rPr>
                <w:sz w:val="24"/>
              </w:rPr>
              <w:t>ПРЕСС»,</w:t>
            </w:r>
            <w:r>
              <w:rPr>
                <w:spacing w:val="-1"/>
                <w:sz w:val="24"/>
              </w:rPr>
              <w:t xml:space="preserve"> </w:t>
            </w:r>
            <w:r>
              <w:rPr>
                <w:sz w:val="24"/>
              </w:rPr>
              <w:t>2010</w:t>
            </w:r>
          </w:p>
          <w:p w:rsidR="00837E2E" w:rsidRDefault="00EE3A43">
            <w:pPr>
              <w:pStyle w:val="TableParagraph"/>
              <w:numPr>
                <w:ilvl w:val="0"/>
                <w:numId w:val="197"/>
              </w:numPr>
              <w:tabs>
                <w:tab w:val="left" w:pos="719"/>
                <w:tab w:val="left" w:pos="2416"/>
              </w:tabs>
              <w:ind w:left="240" w:right="213" w:firstLine="141"/>
              <w:jc w:val="both"/>
              <w:rPr>
                <w:sz w:val="24"/>
              </w:rPr>
            </w:pPr>
            <w:proofErr w:type="spellStart"/>
            <w:r>
              <w:rPr>
                <w:sz w:val="24"/>
              </w:rPr>
              <w:t>Помораева</w:t>
            </w:r>
            <w:proofErr w:type="spellEnd"/>
            <w:r>
              <w:rPr>
                <w:spacing w:val="1"/>
                <w:sz w:val="24"/>
              </w:rPr>
              <w:t xml:space="preserve"> </w:t>
            </w:r>
            <w:r>
              <w:rPr>
                <w:sz w:val="24"/>
              </w:rPr>
              <w:t>И.</w:t>
            </w:r>
            <w:r>
              <w:rPr>
                <w:spacing w:val="1"/>
                <w:sz w:val="24"/>
              </w:rPr>
              <w:t xml:space="preserve"> </w:t>
            </w:r>
            <w:r>
              <w:rPr>
                <w:sz w:val="24"/>
              </w:rPr>
              <w:t>А.,</w:t>
            </w:r>
            <w:r>
              <w:rPr>
                <w:spacing w:val="1"/>
                <w:sz w:val="24"/>
              </w:rPr>
              <w:t xml:space="preserve"> </w:t>
            </w:r>
            <w:proofErr w:type="spellStart"/>
            <w:r>
              <w:rPr>
                <w:sz w:val="24"/>
              </w:rPr>
              <w:t>Позина</w:t>
            </w:r>
            <w:proofErr w:type="spellEnd"/>
            <w:r>
              <w:rPr>
                <w:spacing w:val="1"/>
                <w:sz w:val="24"/>
              </w:rPr>
              <w:t xml:space="preserve"> </w:t>
            </w:r>
            <w:r>
              <w:rPr>
                <w:sz w:val="24"/>
              </w:rPr>
              <w:t>В.А.</w:t>
            </w:r>
            <w:r>
              <w:rPr>
                <w:spacing w:val="-57"/>
                <w:sz w:val="24"/>
              </w:rPr>
              <w:t xml:space="preserve"> </w:t>
            </w:r>
            <w:r>
              <w:rPr>
                <w:sz w:val="24"/>
              </w:rPr>
              <w:t>Занятия</w:t>
            </w:r>
            <w:r>
              <w:rPr>
                <w:spacing w:val="1"/>
                <w:sz w:val="24"/>
              </w:rPr>
              <w:t xml:space="preserve"> </w:t>
            </w:r>
            <w:r>
              <w:rPr>
                <w:sz w:val="24"/>
              </w:rPr>
              <w:t>по</w:t>
            </w:r>
            <w:r>
              <w:rPr>
                <w:spacing w:val="1"/>
                <w:sz w:val="24"/>
              </w:rPr>
              <w:t xml:space="preserve"> </w:t>
            </w:r>
            <w:r>
              <w:rPr>
                <w:sz w:val="24"/>
              </w:rPr>
              <w:t>формированию</w:t>
            </w:r>
            <w:r>
              <w:rPr>
                <w:spacing w:val="-57"/>
                <w:sz w:val="24"/>
              </w:rPr>
              <w:t xml:space="preserve"> </w:t>
            </w:r>
            <w:r>
              <w:rPr>
                <w:sz w:val="24"/>
              </w:rPr>
              <w:t>элементарных</w:t>
            </w:r>
            <w:r>
              <w:rPr>
                <w:sz w:val="24"/>
              </w:rPr>
              <w:tab/>
            </w:r>
            <w:r>
              <w:rPr>
                <w:spacing w:val="-1"/>
                <w:sz w:val="24"/>
              </w:rPr>
              <w:t>математических</w:t>
            </w:r>
            <w:r>
              <w:rPr>
                <w:spacing w:val="-58"/>
                <w:sz w:val="24"/>
              </w:rPr>
              <w:t xml:space="preserve"> </w:t>
            </w:r>
            <w:r>
              <w:rPr>
                <w:sz w:val="24"/>
              </w:rPr>
              <w:t>представлений в подготовительной к</w:t>
            </w:r>
            <w:r>
              <w:rPr>
                <w:spacing w:val="-57"/>
                <w:sz w:val="24"/>
              </w:rPr>
              <w:t xml:space="preserve"> </w:t>
            </w:r>
            <w:r>
              <w:rPr>
                <w:sz w:val="24"/>
              </w:rPr>
              <w:t>школе</w:t>
            </w:r>
            <w:r>
              <w:rPr>
                <w:spacing w:val="-2"/>
                <w:sz w:val="24"/>
              </w:rPr>
              <w:t xml:space="preserve"> </w:t>
            </w:r>
            <w:r>
              <w:rPr>
                <w:sz w:val="24"/>
              </w:rPr>
              <w:t>группе</w:t>
            </w:r>
            <w:r>
              <w:rPr>
                <w:spacing w:val="-1"/>
                <w:sz w:val="24"/>
              </w:rPr>
              <w:t xml:space="preserve"> </w:t>
            </w:r>
            <w:r>
              <w:rPr>
                <w:sz w:val="24"/>
              </w:rPr>
              <w:t>детского</w:t>
            </w:r>
            <w:r>
              <w:rPr>
                <w:spacing w:val="-1"/>
                <w:sz w:val="24"/>
              </w:rPr>
              <w:t xml:space="preserve"> </w:t>
            </w:r>
            <w:r>
              <w:rPr>
                <w:sz w:val="24"/>
              </w:rPr>
              <w:t>сада</w:t>
            </w:r>
          </w:p>
          <w:p w:rsidR="00837E2E" w:rsidRDefault="00EE3A43">
            <w:pPr>
              <w:pStyle w:val="TableParagraph"/>
              <w:numPr>
                <w:ilvl w:val="0"/>
                <w:numId w:val="197"/>
              </w:numPr>
              <w:tabs>
                <w:tab w:val="left" w:pos="719"/>
              </w:tabs>
              <w:spacing w:before="1"/>
              <w:ind w:left="240" w:right="211" w:firstLine="141"/>
              <w:jc w:val="both"/>
              <w:rPr>
                <w:sz w:val="24"/>
              </w:rPr>
            </w:pPr>
            <w:proofErr w:type="spellStart"/>
            <w:r>
              <w:rPr>
                <w:sz w:val="24"/>
              </w:rPr>
              <w:t>Дыбина</w:t>
            </w:r>
            <w:proofErr w:type="spellEnd"/>
            <w:r>
              <w:rPr>
                <w:spacing w:val="1"/>
                <w:sz w:val="24"/>
              </w:rPr>
              <w:t xml:space="preserve"> </w:t>
            </w:r>
            <w:r>
              <w:rPr>
                <w:sz w:val="24"/>
              </w:rPr>
              <w:t>О.</w:t>
            </w:r>
            <w:r>
              <w:rPr>
                <w:spacing w:val="1"/>
                <w:sz w:val="24"/>
              </w:rPr>
              <w:t xml:space="preserve"> </w:t>
            </w:r>
            <w:r>
              <w:rPr>
                <w:sz w:val="24"/>
              </w:rPr>
              <w:t>В.</w:t>
            </w:r>
            <w:r>
              <w:rPr>
                <w:spacing w:val="1"/>
                <w:sz w:val="24"/>
              </w:rPr>
              <w:t xml:space="preserve"> </w:t>
            </w:r>
            <w:r>
              <w:rPr>
                <w:sz w:val="24"/>
              </w:rPr>
              <w:t>Ознакомление</w:t>
            </w:r>
            <w:r>
              <w:rPr>
                <w:spacing w:val="1"/>
                <w:sz w:val="24"/>
              </w:rPr>
              <w:t xml:space="preserve"> </w:t>
            </w:r>
            <w:r>
              <w:rPr>
                <w:sz w:val="24"/>
              </w:rPr>
              <w:t>с</w:t>
            </w:r>
            <w:r>
              <w:rPr>
                <w:spacing w:val="-57"/>
                <w:sz w:val="24"/>
              </w:rPr>
              <w:t xml:space="preserve"> </w:t>
            </w:r>
            <w:r>
              <w:rPr>
                <w:sz w:val="24"/>
              </w:rPr>
              <w:t>предметным</w:t>
            </w:r>
            <w:r>
              <w:rPr>
                <w:spacing w:val="1"/>
                <w:sz w:val="24"/>
              </w:rPr>
              <w:t xml:space="preserve"> </w:t>
            </w:r>
            <w:r>
              <w:rPr>
                <w:sz w:val="24"/>
              </w:rPr>
              <w:t>и</w:t>
            </w:r>
            <w:r>
              <w:rPr>
                <w:spacing w:val="1"/>
                <w:sz w:val="24"/>
              </w:rPr>
              <w:t xml:space="preserve"> </w:t>
            </w:r>
            <w:r>
              <w:rPr>
                <w:sz w:val="24"/>
              </w:rPr>
              <w:t>социальным</w:t>
            </w:r>
            <w:r>
              <w:rPr>
                <w:spacing w:val="1"/>
                <w:sz w:val="24"/>
              </w:rPr>
              <w:t xml:space="preserve"> </w:t>
            </w:r>
            <w:r>
              <w:rPr>
                <w:sz w:val="24"/>
              </w:rPr>
              <w:t>окружением.</w:t>
            </w:r>
            <w:r>
              <w:rPr>
                <w:spacing w:val="1"/>
                <w:sz w:val="24"/>
              </w:rPr>
              <w:t xml:space="preserve"> </w:t>
            </w:r>
            <w:r>
              <w:rPr>
                <w:sz w:val="24"/>
              </w:rPr>
              <w:t>Подготовительная</w:t>
            </w:r>
            <w:r>
              <w:rPr>
                <w:spacing w:val="1"/>
                <w:sz w:val="24"/>
              </w:rPr>
              <w:t xml:space="preserve"> </w:t>
            </w:r>
            <w:r>
              <w:rPr>
                <w:sz w:val="24"/>
              </w:rPr>
              <w:t>к</w:t>
            </w:r>
            <w:r>
              <w:rPr>
                <w:spacing w:val="-57"/>
                <w:sz w:val="24"/>
              </w:rPr>
              <w:t xml:space="preserve"> </w:t>
            </w:r>
            <w:r>
              <w:rPr>
                <w:sz w:val="24"/>
              </w:rPr>
              <w:t>школе</w:t>
            </w:r>
            <w:r>
              <w:rPr>
                <w:spacing w:val="1"/>
                <w:sz w:val="24"/>
              </w:rPr>
              <w:t xml:space="preserve"> </w:t>
            </w:r>
            <w:r>
              <w:rPr>
                <w:sz w:val="24"/>
              </w:rPr>
              <w:t>группа.</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МОЗАИКА-</w:t>
            </w:r>
            <w:r>
              <w:rPr>
                <w:spacing w:val="-57"/>
                <w:sz w:val="24"/>
              </w:rPr>
              <w:t xml:space="preserve"> </w:t>
            </w:r>
            <w:r>
              <w:rPr>
                <w:sz w:val="24"/>
              </w:rPr>
              <w:t>СИНТЕЗ,</w:t>
            </w:r>
            <w:r>
              <w:rPr>
                <w:spacing w:val="-1"/>
                <w:sz w:val="24"/>
              </w:rPr>
              <w:t xml:space="preserve"> </w:t>
            </w:r>
            <w:r>
              <w:rPr>
                <w:sz w:val="24"/>
              </w:rPr>
              <w:t>2016.</w:t>
            </w:r>
          </w:p>
          <w:p w:rsidR="00837E2E" w:rsidRDefault="00EE3A43">
            <w:pPr>
              <w:pStyle w:val="TableParagraph"/>
              <w:numPr>
                <w:ilvl w:val="0"/>
                <w:numId w:val="197"/>
              </w:numPr>
              <w:tabs>
                <w:tab w:val="left" w:pos="719"/>
              </w:tabs>
              <w:ind w:left="240" w:right="206" w:firstLine="141"/>
              <w:jc w:val="both"/>
              <w:rPr>
                <w:sz w:val="24"/>
              </w:rPr>
            </w:pPr>
            <w:proofErr w:type="spellStart"/>
            <w:r>
              <w:rPr>
                <w:sz w:val="24"/>
              </w:rPr>
              <w:t>Дыбина</w:t>
            </w:r>
            <w:proofErr w:type="spellEnd"/>
            <w:r>
              <w:rPr>
                <w:sz w:val="24"/>
              </w:rPr>
              <w:t xml:space="preserve"> О.В. Рукотворный мир:</w:t>
            </w:r>
            <w:r>
              <w:rPr>
                <w:spacing w:val="1"/>
                <w:sz w:val="24"/>
              </w:rPr>
              <w:t xml:space="preserve"> </w:t>
            </w:r>
            <w:r>
              <w:rPr>
                <w:sz w:val="24"/>
              </w:rPr>
              <w:t>Игры-занятия</w:t>
            </w:r>
            <w:r>
              <w:rPr>
                <w:spacing w:val="1"/>
                <w:sz w:val="24"/>
              </w:rPr>
              <w:t xml:space="preserve"> </w:t>
            </w:r>
            <w:r>
              <w:rPr>
                <w:sz w:val="24"/>
              </w:rPr>
              <w:t>для</w:t>
            </w:r>
            <w:r>
              <w:rPr>
                <w:spacing w:val="1"/>
                <w:sz w:val="24"/>
              </w:rPr>
              <w:t xml:space="preserve"> </w:t>
            </w:r>
            <w:r>
              <w:rPr>
                <w:sz w:val="24"/>
              </w:rPr>
              <w:t>дошкольников.</w:t>
            </w:r>
            <w:r>
              <w:rPr>
                <w:spacing w:val="1"/>
                <w:sz w:val="24"/>
              </w:rPr>
              <w:t xml:space="preserve"> </w:t>
            </w:r>
            <w:r>
              <w:rPr>
                <w:sz w:val="24"/>
              </w:rPr>
              <w:t>–</w:t>
            </w:r>
            <w:r>
              <w:rPr>
                <w:spacing w:val="-57"/>
                <w:sz w:val="24"/>
              </w:rPr>
              <w:t xml:space="preserve"> </w:t>
            </w:r>
            <w:r>
              <w:rPr>
                <w:sz w:val="24"/>
              </w:rPr>
              <w:t>М.:</w:t>
            </w:r>
            <w:r>
              <w:rPr>
                <w:spacing w:val="-2"/>
                <w:sz w:val="24"/>
              </w:rPr>
              <w:t xml:space="preserve"> </w:t>
            </w:r>
            <w:r>
              <w:rPr>
                <w:sz w:val="24"/>
              </w:rPr>
              <w:t>ТЦ Сфера, 2016.</w:t>
            </w:r>
          </w:p>
          <w:p w:rsidR="00837E2E" w:rsidRDefault="00EE3A43">
            <w:pPr>
              <w:pStyle w:val="TableParagraph"/>
              <w:numPr>
                <w:ilvl w:val="0"/>
                <w:numId w:val="197"/>
              </w:numPr>
              <w:tabs>
                <w:tab w:val="left" w:pos="719"/>
              </w:tabs>
              <w:spacing w:before="1"/>
              <w:ind w:left="240" w:right="212" w:firstLine="141"/>
              <w:jc w:val="both"/>
              <w:rPr>
                <w:sz w:val="24"/>
              </w:rPr>
            </w:pPr>
            <w:proofErr w:type="spellStart"/>
            <w:r>
              <w:rPr>
                <w:sz w:val="24"/>
              </w:rPr>
              <w:t>Дыбина</w:t>
            </w:r>
            <w:proofErr w:type="spellEnd"/>
            <w:r>
              <w:rPr>
                <w:spacing w:val="1"/>
                <w:sz w:val="24"/>
              </w:rPr>
              <w:t xml:space="preserve"> </w:t>
            </w:r>
            <w:r>
              <w:rPr>
                <w:sz w:val="24"/>
              </w:rPr>
              <w:t>О.В.,</w:t>
            </w:r>
            <w:r>
              <w:rPr>
                <w:spacing w:val="1"/>
                <w:sz w:val="24"/>
              </w:rPr>
              <w:t xml:space="preserve"> </w:t>
            </w:r>
            <w:r>
              <w:rPr>
                <w:sz w:val="24"/>
              </w:rPr>
              <w:t>Рахманова</w:t>
            </w:r>
            <w:r>
              <w:rPr>
                <w:spacing w:val="1"/>
                <w:sz w:val="24"/>
              </w:rPr>
              <w:t xml:space="preserve"> </w:t>
            </w:r>
            <w:r>
              <w:rPr>
                <w:sz w:val="24"/>
              </w:rPr>
              <w:t>Н.П.,</w:t>
            </w:r>
            <w:r>
              <w:rPr>
                <w:spacing w:val="1"/>
                <w:sz w:val="24"/>
              </w:rPr>
              <w:t xml:space="preserve"> </w:t>
            </w:r>
            <w:r>
              <w:rPr>
                <w:sz w:val="24"/>
              </w:rPr>
              <w:t>Щетинина В.В. Неизведанное рядом:</w:t>
            </w:r>
            <w:r>
              <w:rPr>
                <w:spacing w:val="-57"/>
                <w:sz w:val="24"/>
              </w:rPr>
              <w:t xml:space="preserve"> </w:t>
            </w:r>
            <w:r>
              <w:rPr>
                <w:sz w:val="24"/>
              </w:rPr>
              <w:t>Опыты</w:t>
            </w:r>
            <w:r>
              <w:rPr>
                <w:spacing w:val="1"/>
                <w:sz w:val="24"/>
              </w:rPr>
              <w:t xml:space="preserve"> </w:t>
            </w:r>
            <w:r>
              <w:rPr>
                <w:sz w:val="24"/>
              </w:rPr>
              <w:t>и</w:t>
            </w:r>
            <w:r>
              <w:rPr>
                <w:spacing w:val="1"/>
                <w:sz w:val="24"/>
              </w:rPr>
              <w:t xml:space="preserve"> </w:t>
            </w:r>
            <w:r>
              <w:rPr>
                <w:sz w:val="24"/>
              </w:rPr>
              <w:t>эксперименты</w:t>
            </w:r>
            <w:r>
              <w:rPr>
                <w:spacing w:val="1"/>
                <w:sz w:val="24"/>
              </w:rPr>
              <w:t xml:space="preserve"> </w:t>
            </w:r>
            <w:r>
              <w:rPr>
                <w:sz w:val="24"/>
              </w:rPr>
              <w:t>для</w:t>
            </w:r>
            <w:r>
              <w:rPr>
                <w:spacing w:val="1"/>
                <w:sz w:val="24"/>
              </w:rPr>
              <w:t xml:space="preserve"> </w:t>
            </w:r>
            <w:r>
              <w:rPr>
                <w:sz w:val="24"/>
              </w:rPr>
              <w:t>дошкольников/</w:t>
            </w:r>
            <w:r>
              <w:rPr>
                <w:spacing w:val="1"/>
                <w:sz w:val="24"/>
              </w:rPr>
              <w:t xml:space="preserve"> </w:t>
            </w:r>
            <w:r>
              <w:rPr>
                <w:sz w:val="24"/>
              </w:rPr>
              <w:t>Под</w:t>
            </w:r>
            <w:r>
              <w:rPr>
                <w:spacing w:val="1"/>
                <w:sz w:val="24"/>
              </w:rPr>
              <w:t xml:space="preserve"> </w:t>
            </w:r>
            <w:r>
              <w:rPr>
                <w:sz w:val="24"/>
              </w:rPr>
              <w:t>ред.</w:t>
            </w:r>
            <w:r>
              <w:rPr>
                <w:spacing w:val="1"/>
                <w:sz w:val="24"/>
              </w:rPr>
              <w:t xml:space="preserve"> </w:t>
            </w:r>
            <w:r>
              <w:rPr>
                <w:sz w:val="24"/>
              </w:rPr>
              <w:t>О.В.</w:t>
            </w:r>
            <w:r>
              <w:rPr>
                <w:spacing w:val="1"/>
                <w:sz w:val="24"/>
              </w:rPr>
              <w:t xml:space="preserve"> </w:t>
            </w:r>
            <w:proofErr w:type="spellStart"/>
            <w:r>
              <w:rPr>
                <w:sz w:val="24"/>
              </w:rPr>
              <w:t>Дыбиной</w:t>
            </w:r>
            <w:proofErr w:type="spellEnd"/>
            <w:r>
              <w:rPr>
                <w:sz w:val="24"/>
              </w:rPr>
              <w:t>.</w:t>
            </w:r>
            <w:r>
              <w:rPr>
                <w:spacing w:val="-1"/>
                <w:sz w:val="24"/>
              </w:rPr>
              <w:t xml:space="preserve"> </w:t>
            </w:r>
            <w:r>
              <w:rPr>
                <w:sz w:val="24"/>
              </w:rPr>
              <w:t>_ М.:</w:t>
            </w:r>
            <w:r>
              <w:rPr>
                <w:spacing w:val="-1"/>
                <w:sz w:val="24"/>
              </w:rPr>
              <w:t xml:space="preserve"> </w:t>
            </w:r>
            <w:r>
              <w:rPr>
                <w:sz w:val="24"/>
              </w:rPr>
              <w:t>ТЦ</w:t>
            </w:r>
            <w:r>
              <w:rPr>
                <w:spacing w:val="-1"/>
                <w:sz w:val="24"/>
              </w:rPr>
              <w:t xml:space="preserve"> </w:t>
            </w:r>
            <w:r>
              <w:rPr>
                <w:sz w:val="24"/>
              </w:rPr>
              <w:t>Сфера, 2016.</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10599"/>
        </w:trPr>
        <w:tc>
          <w:tcPr>
            <w:tcW w:w="1632" w:type="dxa"/>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spacing w:before="47"/>
              <w:ind w:left="434" w:right="164"/>
              <w:jc w:val="both"/>
              <w:rPr>
                <w:sz w:val="24"/>
              </w:rPr>
            </w:pPr>
            <w:r>
              <w:rPr>
                <w:sz w:val="24"/>
              </w:rPr>
              <w:t>Отечества,</w:t>
            </w:r>
            <w:r>
              <w:rPr>
                <w:spacing w:val="1"/>
                <w:sz w:val="24"/>
              </w:rPr>
              <w:t xml:space="preserve"> </w:t>
            </w:r>
            <w:r>
              <w:rPr>
                <w:sz w:val="24"/>
              </w:rPr>
              <w:t>развивать</w:t>
            </w:r>
            <w:r>
              <w:rPr>
                <w:spacing w:val="1"/>
                <w:sz w:val="24"/>
              </w:rPr>
              <w:t xml:space="preserve"> </w:t>
            </w:r>
            <w:r>
              <w:rPr>
                <w:sz w:val="24"/>
              </w:rPr>
              <w:t>интерес</w:t>
            </w:r>
            <w:r>
              <w:rPr>
                <w:spacing w:val="1"/>
                <w:sz w:val="24"/>
              </w:rPr>
              <w:t xml:space="preserve"> </w:t>
            </w:r>
            <w:r>
              <w:rPr>
                <w:sz w:val="24"/>
              </w:rPr>
              <w:t>к</w:t>
            </w:r>
            <w:r>
              <w:rPr>
                <w:spacing w:val="-57"/>
                <w:sz w:val="24"/>
              </w:rPr>
              <w:t xml:space="preserve"> </w:t>
            </w:r>
            <w:r>
              <w:rPr>
                <w:sz w:val="24"/>
              </w:rPr>
              <w:t>достопримечательностям</w:t>
            </w:r>
            <w:r>
              <w:rPr>
                <w:spacing w:val="1"/>
                <w:sz w:val="24"/>
              </w:rPr>
              <w:t xml:space="preserve"> </w:t>
            </w:r>
            <w:r>
              <w:rPr>
                <w:sz w:val="24"/>
              </w:rPr>
              <w:t>родной</w:t>
            </w:r>
            <w:r>
              <w:rPr>
                <w:spacing w:val="1"/>
                <w:sz w:val="24"/>
              </w:rPr>
              <w:t xml:space="preserve"> </w:t>
            </w:r>
            <w:r>
              <w:rPr>
                <w:sz w:val="24"/>
              </w:rPr>
              <w:t>страны,</w:t>
            </w:r>
            <w:r>
              <w:rPr>
                <w:spacing w:val="1"/>
                <w:sz w:val="24"/>
              </w:rPr>
              <w:t xml:space="preserve"> </w:t>
            </w:r>
            <w:r>
              <w:rPr>
                <w:sz w:val="24"/>
              </w:rPr>
              <w:t>её</w:t>
            </w:r>
            <w:r>
              <w:rPr>
                <w:spacing w:val="1"/>
                <w:sz w:val="24"/>
              </w:rPr>
              <w:t xml:space="preserve"> </w:t>
            </w:r>
            <w:r>
              <w:rPr>
                <w:sz w:val="24"/>
              </w:rPr>
              <w:t>традициям</w:t>
            </w:r>
            <w:r>
              <w:rPr>
                <w:spacing w:val="1"/>
                <w:sz w:val="24"/>
              </w:rPr>
              <w:t xml:space="preserve"> </w:t>
            </w:r>
            <w:r>
              <w:rPr>
                <w:sz w:val="24"/>
              </w:rPr>
              <w:t>и</w:t>
            </w:r>
            <w:r>
              <w:rPr>
                <w:spacing w:val="1"/>
                <w:sz w:val="24"/>
              </w:rPr>
              <w:t xml:space="preserve"> </w:t>
            </w:r>
            <w:r>
              <w:rPr>
                <w:sz w:val="24"/>
              </w:rPr>
              <w:t>праздникам;</w:t>
            </w:r>
            <w:r>
              <w:rPr>
                <w:spacing w:val="1"/>
                <w:sz w:val="24"/>
              </w:rPr>
              <w:t xml:space="preserve"> </w:t>
            </w:r>
            <w:r>
              <w:rPr>
                <w:sz w:val="24"/>
              </w:rPr>
              <w:t>воспитывать</w:t>
            </w:r>
            <w:r>
              <w:rPr>
                <w:spacing w:val="1"/>
                <w:sz w:val="24"/>
              </w:rPr>
              <w:t xml:space="preserve"> </w:t>
            </w:r>
            <w:r>
              <w:rPr>
                <w:sz w:val="24"/>
              </w:rPr>
              <w:t>эмоционально-положительное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ним;</w:t>
            </w:r>
          </w:p>
          <w:p w:rsidR="00837E2E" w:rsidRDefault="00EE3A43">
            <w:pPr>
              <w:pStyle w:val="TableParagraph"/>
              <w:numPr>
                <w:ilvl w:val="0"/>
                <w:numId w:val="196"/>
              </w:numPr>
              <w:tabs>
                <w:tab w:val="left" w:pos="435"/>
              </w:tabs>
              <w:ind w:right="167"/>
              <w:jc w:val="both"/>
              <w:rPr>
                <w:sz w:val="24"/>
              </w:rPr>
            </w:pPr>
            <w:r>
              <w:rPr>
                <w:sz w:val="24"/>
              </w:rPr>
              <w:t>формировать</w:t>
            </w:r>
            <w:r>
              <w:rPr>
                <w:spacing w:val="1"/>
                <w:sz w:val="24"/>
              </w:rPr>
              <w:t xml:space="preserve"> </w:t>
            </w:r>
            <w:r>
              <w:rPr>
                <w:sz w:val="24"/>
              </w:rPr>
              <w:t>представления</w:t>
            </w:r>
            <w:r>
              <w:rPr>
                <w:spacing w:val="1"/>
                <w:sz w:val="24"/>
              </w:rPr>
              <w:t xml:space="preserve"> </w:t>
            </w:r>
            <w:r>
              <w:rPr>
                <w:sz w:val="24"/>
              </w:rPr>
              <w:t>детей</w:t>
            </w:r>
            <w:r>
              <w:rPr>
                <w:spacing w:val="1"/>
                <w:sz w:val="24"/>
              </w:rPr>
              <w:t xml:space="preserve"> </w:t>
            </w:r>
            <w:r>
              <w:rPr>
                <w:sz w:val="24"/>
              </w:rPr>
              <w:t>о</w:t>
            </w:r>
            <w:r>
              <w:rPr>
                <w:spacing w:val="-57"/>
                <w:sz w:val="24"/>
              </w:rPr>
              <w:t xml:space="preserve"> </w:t>
            </w:r>
            <w:r>
              <w:rPr>
                <w:sz w:val="24"/>
              </w:rPr>
              <w:t>многообразии</w:t>
            </w:r>
            <w:r>
              <w:rPr>
                <w:spacing w:val="-1"/>
                <w:sz w:val="24"/>
              </w:rPr>
              <w:t xml:space="preserve"> </w:t>
            </w:r>
            <w:r>
              <w:rPr>
                <w:sz w:val="24"/>
              </w:rPr>
              <w:t>стран</w:t>
            </w:r>
            <w:r>
              <w:rPr>
                <w:spacing w:val="-2"/>
                <w:sz w:val="24"/>
              </w:rPr>
              <w:t xml:space="preserve"> </w:t>
            </w:r>
            <w:r>
              <w:rPr>
                <w:sz w:val="24"/>
              </w:rPr>
              <w:t>и народов мира;</w:t>
            </w:r>
          </w:p>
          <w:p w:rsidR="00837E2E" w:rsidRDefault="00EE3A43">
            <w:pPr>
              <w:pStyle w:val="TableParagraph"/>
              <w:numPr>
                <w:ilvl w:val="0"/>
                <w:numId w:val="196"/>
              </w:numPr>
              <w:tabs>
                <w:tab w:val="left" w:pos="495"/>
              </w:tabs>
              <w:ind w:left="434" w:right="164"/>
              <w:jc w:val="both"/>
              <w:rPr>
                <w:sz w:val="24"/>
              </w:rPr>
            </w:pPr>
            <w:r>
              <w:tab/>
            </w:r>
            <w:r>
              <w:rPr>
                <w:sz w:val="24"/>
              </w:rPr>
              <w:t>расширять и уточнять представления детей о</w:t>
            </w:r>
            <w:r>
              <w:rPr>
                <w:spacing w:val="1"/>
                <w:sz w:val="24"/>
              </w:rPr>
              <w:t xml:space="preserve"> </w:t>
            </w:r>
            <w:r>
              <w:rPr>
                <w:sz w:val="24"/>
              </w:rPr>
              <w:t>богатстве природного мира в разных регионах</w:t>
            </w:r>
            <w:r>
              <w:rPr>
                <w:spacing w:val="1"/>
                <w:sz w:val="24"/>
              </w:rPr>
              <w:t xml:space="preserve"> </w:t>
            </w:r>
            <w:r>
              <w:rPr>
                <w:sz w:val="24"/>
              </w:rPr>
              <w:t>России</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планете,</w:t>
            </w:r>
            <w:r>
              <w:rPr>
                <w:spacing w:val="1"/>
                <w:sz w:val="24"/>
              </w:rPr>
              <w:t xml:space="preserve"> </w:t>
            </w:r>
            <w:r>
              <w:rPr>
                <w:sz w:val="24"/>
              </w:rPr>
              <w:t>о</w:t>
            </w:r>
            <w:r>
              <w:rPr>
                <w:spacing w:val="1"/>
                <w:sz w:val="24"/>
              </w:rPr>
              <w:t xml:space="preserve"> </w:t>
            </w:r>
            <w:r>
              <w:rPr>
                <w:sz w:val="24"/>
              </w:rPr>
              <w:t>некоторых</w:t>
            </w:r>
            <w:r>
              <w:rPr>
                <w:spacing w:val="1"/>
                <w:sz w:val="24"/>
              </w:rPr>
              <w:t xml:space="preserve"> </w:t>
            </w:r>
            <w:r>
              <w:rPr>
                <w:sz w:val="24"/>
              </w:rPr>
              <w:t>способах</w:t>
            </w:r>
            <w:r>
              <w:rPr>
                <w:spacing w:val="-57"/>
                <w:sz w:val="24"/>
              </w:rPr>
              <w:t xml:space="preserve"> </w:t>
            </w:r>
            <w:r>
              <w:rPr>
                <w:sz w:val="24"/>
              </w:rPr>
              <w:t>приспособления животных и растений к среде</w:t>
            </w:r>
            <w:r>
              <w:rPr>
                <w:spacing w:val="1"/>
                <w:sz w:val="24"/>
              </w:rPr>
              <w:t xml:space="preserve"> </w:t>
            </w:r>
            <w:r>
              <w:rPr>
                <w:sz w:val="24"/>
              </w:rPr>
              <w:t>обитания,</w:t>
            </w:r>
            <w:r>
              <w:rPr>
                <w:spacing w:val="1"/>
                <w:sz w:val="24"/>
              </w:rPr>
              <w:t xml:space="preserve"> </w:t>
            </w:r>
            <w:r>
              <w:rPr>
                <w:sz w:val="24"/>
              </w:rPr>
              <w:t>их</w:t>
            </w:r>
            <w:r>
              <w:rPr>
                <w:spacing w:val="1"/>
                <w:sz w:val="24"/>
              </w:rPr>
              <w:t xml:space="preserve"> </w:t>
            </w:r>
            <w:r>
              <w:rPr>
                <w:sz w:val="24"/>
              </w:rPr>
              <w:t>потребностях,</w:t>
            </w:r>
            <w:r>
              <w:rPr>
                <w:spacing w:val="1"/>
                <w:sz w:val="24"/>
              </w:rPr>
              <w:t xml:space="preserve"> </w:t>
            </w:r>
            <w:r>
              <w:rPr>
                <w:sz w:val="24"/>
              </w:rPr>
              <w:t>образе</w:t>
            </w:r>
            <w:r>
              <w:rPr>
                <w:spacing w:val="1"/>
                <w:sz w:val="24"/>
              </w:rPr>
              <w:t xml:space="preserve"> </w:t>
            </w:r>
            <w:r>
              <w:rPr>
                <w:sz w:val="24"/>
              </w:rPr>
              <w:t>жизни</w:t>
            </w:r>
            <w:r>
              <w:rPr>
                <w:spacing w:val="1"/>
                <w:sz w:val="24"/>
              </w:rPr>
              <w:t xml:space="preserve"> </w:t>
            </w:r>
            <w:r>
              <w:rPr>
                <w:sz w:val="24"/>
              </w:rPr>
              <w:t>живой природы и человека</w:t>
            </w:r>
            <w:r>
              <w:rPr>
                <w:spacing w:val="1"/>
                <w:sz w:val="24"/>
              </w:rPr>
              <w:t xml:space="preserve"> </w:t>
            </w:r>
            <w:r>
              <w:rPr>
                <w:sz w:val="24"/>
              </w:rPr>
              <w:t>в разные сезоны</w:t>
            </w:r>
            <w:r>
              <w:rPr>
                <w:spacing w:val="1"/>
                <w:sz w:val="24"/>
              </w:rPr>
              <w:t xml:space="preserve"> </w:t>
            </w:r>
            <w:r>
              <w:rPr>
                <w:sz w:val="24"/>
              </w:rPr>
              <w:t>года,</w:t>
            </w:r>
            <w:r>
              <w:rPr>
                <w:spacing w:val="1"/>
                <w:sz w:val="24"/>
              </w:rPr>
              <w:t xml:space="preserve"> </w:t>
            </w:r>
            <w:r>
              <w:rPr>
                <w:sz w:val="24"/>
              </w:rPr>
              <w:t>закреплять</w:t>
            </w:r>
            <w:r>
              <w:rPr>
                <w:spacing w:val="1"/>
                <w:sz w:val="24"/>
              </w:rPr>
              <w:t xml:space="preserve"> </w:t>
            </w:r>
            <w:r>
              <w:rPr>
                <w:sz w:val="24"/>
              </w:rPr>
              <w:t>умения</w:t>
            </w:r>
            <w:r>
              <w:rPr>
                <w:spacing w:val="1"/>
                <w:sz w:val="24"/>
              </w:rPr>
              <w:t xml:space="preserve"> </w:t>
            </w:r>
            <w:r>
              <w:rPr>
                <w:sz w:val="24"/>
              </w:rPr>
              <w:t>классифицировать</w:t>
            </w:r>
            <w:r>
              <w:rPr>
                <w:spacing w:val="-57"/>
                <w:sz w:val="24"/>
              </w:rPr>
              <w:t xml:space="preserve"> </w:t>
            </w:r>
            <w:r>
              <w:rPr>
                <w:sz w:val="24"/>
              </w:rPr>
              <w:t>объекты</w:t>
            </w:r>
            <w:r>
              <w:rPr>
                <w:spacing w:val="-1"/>
                <w:sz w:val="24"/>
              </w:rPr>
              <w:t xml:space="preserve"> </w:t>
            </w:r>
            <w:r>
              <w:rPr>
                <w:sz w:val="24"/>
              </w:rPr>
              <w:t>живой</w:t>
            </w:r>
            <w:r>
              <w:rPr>
                <w:spacing w:val="-2"/>
                <w:sz w:val="24"/>
              </w:rPr>
              <w:t xml:space="preserve"> </w:t>
            </w:r>
            <w:r>
              <w:rPr>
                <w:sz w:val="24"/>
              </w:rPr>
              <w:t>природы;</w:t>
            </w:r>
          </w:p>
          <w:p w:rsidR="00837E2E" w:rsidRDefault="00EE3A43">
            <w:pPr>
              <w:pStyle w:val="TableParagraph"/>
              <w:numPr>
                <w:ilvl w:val="0"/>
                <w:numId w:val="196"/>
              </w:numPr>
              <w:tabs>
                <w:tab w:val="left" w:pos="435"/>
              </w:tabs>
              <w:spacing w:before="1"/>
              <w:ind w:left="434" w:right="164"/>
              <w:jc w:val="both"/>
              <w:rPr>
                <w:sz w:val="24"/>
              </w:rPr>
            </w:pPr>
            <w:r>
              <w:rPr>
                <w:sz w:val="24"/>
              </w:rPr>
              <w:t>расширять и углублять представления детей о</w:t>
            </w:r>
            <w:r>
              <w:rPr>
                <w:spacing w:val="1"/>
                <w:sz w:val="24"/>
              </w:rPr>
              <w:t xml:space="preserve"> </w:t>
            </w:r>
            <w:r>
              <w:rPr>
                <w:sz w:val="24"/>
              </w:rPr>
              <w:t>неживой</w:t>
            </w:r>
            <w:r>
              <w:rPr>
                <w:spacing w:val="1"/>
                <w:sz w:val="24"/>
              </w:rPr>
              <w:t xml:space="preserve"> </w:t>
            </w:r>
            <w:r>
              <w:rPr>
                <w:sz w:val="24"/>
              </w:rPr>
              <w:t>природе</w:t>
            </w:r>
            <w:r>
              <w:rPr>
                <w:spacing w:val="1"/>
                <w:sz w:val="24"/>
              </w:rPr>
              <w:t xml:space="preserve"> </w:t>
            </w:r>
            <w:r>
              <w:rPr>
                <w:sz w:val="24"/>
              </w:rPr>
              <w:t>и</w:t>
            </w:r>
            <w:r>
              <w:rPr>
                <w:spacing w:val="1"/>
                <w:sz w:val="24"/>
              </w:rPr>
              <w:t xml:space="preserve"> </w:t>
            </w:r>
            <w:r>
              <w:rPr>
                <w:sz w:val="24"/>
              </w:rPr>
              <w:t>её</w:t>
            </w:r>
            <w:r>
              <w:rPr>
                <w:spacing w:val="1"/>
                <w:sz w:val="24"/>
              </w:rPr>
              <w:t xml:space="preserve"> </w:t>
            </w:r>
            <w:r>
              <w:rPr>
                <w:sz w:val="24"/>
              </w:rPr>
              <w:t>свойствах,</w:t>
            </w:r>
            <w:r>
              <w:rPr>
                <w:spacing w:val="1"/>
                <w:sz w:val="24"/>
              </w:rPr>
              <w:t xml:space="preserve"> </w:t>
            </w:r>
            <w:r>
              <w:rPr>
                <w:sz w:val="24"/>
              </w:rPr>
              <w:t>их</w:t>
            </w:r>
            <w:r>
              <w:rPr>
                <w:spacing w:val="1"/>
                <w:sz w:val="24"/>
              </w:rPr>
              <w:t xml:space="preserve"> </w:t>
            </w:r>
            <w:r>
              <w:rPr>
                <w:sz w:val="24"/>
              </w:rPr>
              <w:t>использовании человеком, явлениях природы,</w:t>
            </w:r>
            <w:r>
              <w:rPr>
                <w:spacing w:val="1"/>
                <w:sz w:val="24"/>
              </w:rPr>
              <w:t xml:space="preserve"> </w:t>
            </w:r>
            <w:r>
              <w:rPr>
                <w:sz w:val="24"/>
              </w:rPr>
              <w:t>воспитывать</w:t>
            </w:r>
            <w:r>
              <w:rPr>
                <w:spacing w:val="1"/>
                <w:sz w:val="24"/>
              </w:rPr>
              <w:t xml:space="preserve"> </w:t>
            </w:r>
            <w:r>
              <w:rPr>
                <w:sz w:val="24"/>
              </w:rPr>
              <w:t>бережное</w:t>
            </w:r>
            <w:r>
              <w:rPr>
                <w:spacing w:val="1"/>
                <w:sz w:val="24"/>
              </w:rPr>
              <w:t xml:space="preserve"> </w:t>
            </w:r>
            <w:r>
              <w:rPr>
                <w:sz w:val="24"/>
              </w:rPr>
              <w:t>и</w:t>
            </w:r>
            <w:r>
              <w:rPr>
                <w:spacing w:val="1"/>
                <w:sz w:val="24"/>
              </w:rPr>
              <w:t xml:space="preserve"> </w:t>
            </w:r>
            <w:r>
              <w:rPr>
                <w:sz w:val="24"/>
              </w:rPr>
              <w:t>заботливое</w:t>
            </w:r>
            <w:r>
              <w:rPr>
                <w:spacing w:val="-57"/>
                <w:sz w:val="24"/>
              </w:rPr>
              <w:t xml:space="preserve"> </w:t>
            </w:r>
            <w:r>
              <w:rPr>
                <w:sz w:val="24"/>
              </w:rPr>
              <w:t>отношения к ней, формировать представления</w:t>
            </w:r>
            <w:r>
              <w:rPr>
                <w:spacing w:val="1"/>
                <w:sz w:val="24"/>
              </w:rPr>
              <w:t xml:space="preserve"> </w:t>
            </w:r>
            <w:r>
              <w:rPr>
                <w:sz w:val="24"/>
              </w:rPr>
              <w:t>о</w:t>
            </w:r>
            <w:r>
              <w:rPr>
                <w:spacing w:val="1"/>
                <w:sz w:val="24"/>
              </w:rPr>
              <w:t xml:space="preserve"> </w:t>
            </w:r>
            <w:r>
              <w:rPr>
                <w:sz w:val="24"/>
              </w:rPr>
              <w:t>профессиях,</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природой</w:t>
            </w:r>
            <w:r>
              <w:rPr>
                <w:spacing w:val="1"/>
                <w:sz w:val="24"/>
              </w:rPr>
              <w:t xml:space="preserve"> </w:t>
            </w:r>
            <w:r>
              <w:rPr>
                <w:sz w:val="24"/>
              </w:rPr>
              <w:t>и</w:t>
            </w:r>
            <w:r>
              <w:rPr>
                <w:spacing w:val="1"/>
                <w:sz w:val="24"/>
              </w:rPr>
              <w:t xml:space="preserve"> </w:t>
            </w:r>
            <w:r>
              <w:rPr>
                <w:sz w:val="24"/>
              </w:rPr>
              <w:t>её</w:t>
            </w:r>
            <w:r>
              <w:rPr>
                <w:spacing w:val="1"/>
                <w:sz w:val="24"/>
              </w:rPr>
              <w:t xml:space="preserve"> </w:t>
            </w:r>
            <w:r>
              <w:rPr>
                <w:sz w:val="24"/>
              </w:rPr>
              <w:t>защитой.</w:t>
            </w:r>
          </w:p>
        </w:tc>
        <w:tc>
          <w:tcPr>
            <w:tcW w:w="2268" w:type="dxa"/>
          </w:tcPr>
          <w:p w:rsidR="00837E2E" w:rsidRDefault="00837E2E">
            <w:pPr>
              <w:pStyle w:val="TableParagraph"/>
              <w:rPr>
                <w:sz w:val="24"/>
              </w:rPr>
            </w:pPr>
          </w:p>
        </w:tc>
        <w:tc>
          <w:tcPr>
            <w:tcW w:w="4301" w:type="dxa"/>
          </w:tcPr>
          <w:p w:rsidR="00837E2E" w:rsidRDefault="00EE3A43">
            <w:pPr>
              <w:pStyle w:val="TableParagraph"/>
              <w:numPr>
                <w:ilvl w:val="0"/>
                <w:numId w:val="195"/>
              </w:numPr>
              <w:tabs>
                <w:tab w:val="left" w:pos="719"/>
              </w:tabs>
              <w:spacing w:before="47"/>
              <w:ind w:left="240" w:right="208" w:firstLine="141"/>
              <w:jc w:val="both"/>
              <w:rPr>
                <w:sz w:val="24"/>
              </w:rPr>
            </w:pPr>
            <w:proofErr w:type="spellStart"/>
            <w:r>
              <w:rPr>
                <w:sz w:val="24"/>
              </w:rPr>
              <w:t>Дыбина</w:t>
            </w:r>
            <w:proofErr w:type="spellEnd"/>
            <w:r>
              <w:rPr>
                <w:spacing w:val="1"/>
                <w:sz w:val="24"/>
              </w:rPr>
              <w:t xml:space="preserve"> </w:t>
            </w:r>
            <w:r>
              <w:rPr>
                <w:sz w:val="24"/>
              </w:rPr>
              <w:t>О.В.</w:t>
            </w:r>
            <w:r>
              <w:rPr>
                <w:spacing w:val="1"/>
                <w:sz w:val="24"/>
              </w:rPr>
              <w:t xml:space="preserve"> </w:t>
            </w:r>
            <w:r>
              <w:rPr>
                <w:sz w:val="24"/>
              </w:rPr>
              <w:t>Из</w:t>
            </w:r>
            <w:r>
              <w:rPr>
                <w:spacing w:val="1"/>
                <w:sz w:val="24"/>
              </w:rPr>
              <w:t xml:space="preserve"> </w:t>
            </w:r>
            <w:r>
              <w:rPr>
                <w:sz w:val="24"/>
              </w:rPr>
              <w:t>чего</w:t>
            </w:r>
            <w:r>
              <w:rPr>
                <w:spacing w:val="1"/>
                <w:sz w:val="24"/>
              </w:rPr>
              <w:t xml:space="preserve"> </w:t>
            </w:r>
            <w:r>
              <w:rPr>
                <w:sz w:val="24"/>
              </w:rPr>
              <w:t>сделаны</w:t>
            </w:r>
            <w:r>
              <w:rPr>
                <w:spacing w:val="-57"/>
                <w:sz w:val="24"/>
              </w:rPr>
              <w:t xml:space="preserve"> </w:t>
            </w:r>
            <w:r>
              <w:rPr>
                <w:sz w:val="24"/>
              </w:rPr>
              <w:t>предметы:</w:t>
            </w:r>
            <w:r>
              <w:rPr>
                <w:spacing w:val="1"/>
                <w:sz w:val="24"/>
              </w:rPr>
              <w:t xml:space="preserve"> </w:t>
            </w:r>
            <w:r>
              <w:rPr>
                <w:sz w:val="24"/>
              </w:rPr>
              <w:t>Игры-занятия</w:t>
            </w:r>
            <w:r>
              <w:rPr>
                <w:spacing w:val="1"/>
                <w:sz w:val="24"/>
              </w:rPr>
              <w:t xml:space="preserve"> </w:t>
            </w:r>
            <w:r>
              <w:rPr>
                <w:sz w:val="24"/>
              </w:rPr>
              <w:t>для</w:t>
            </w:r>
            <w:r>
              <w:rPr>
                <w:spacing w:val="-57"/>
                <w:sz w:val="24"/>
              </w:rPr>
              <w:t xml:space="preserve"> </w:t>
            </w:r>
            <w:r>
              <w:rPr>
                <w:sz w:val="24"/>
              </w:rPr>
              <w:t>дошкольников.</w:t>
            </w:r>
            <w:r>
              <w:rPr>
                <w:spacing w:val="-12"/>
                <w:sz w:val="24"/>
              </w:rPr>
              <w:t xml:space="preserve"> </w:t>
            </w:r>
            <w:r>
              <w:rPr>
                <w:sz w:val="24"/>
              </w:rPr>
              <w:t>–</w:t>
            </w:r>
            <w:r>
              <w:rPr>
                <w:spacing w:val="-15"/>
                <w:sz w:val="24"/>
              </w:rPr>
              <w:t xml:space="preserve"> </w:t>
            </w:r>
            <w:r>
              <w:rPr>
                <w:sz w:val="24"/>
              </w:rPr>
              <w:t>М.:</w:t>
            </w:r>
            <w:r>
              <w:rPr>
                <w:spacing w:val="-11"/>
                <w:sz w:val="24"/>
              </w:rPr>
              <w:t xml:space="preserve"> </w:t>
            </w:r>
            <w:r>
              <w:rPr>
                <w:sz w:val="24"/>
              </w:rPr>
              <w:t>ТЦ</w:t>
            </w:r>
            <w:r>
              <w:rPr>
                <w:spacing w:val="-13"/>
                <w:sz w:val="24"/>
              </w:rPr>
              <w:t xml:space="preserve"> </w:t>
            </w:r>
            <w:r>
              <w:rPr>
                <w:sz w:val="24"/>
              </w:rPr>
              <w:t>Сфера,</w:t>
            </w:r>
            <w:r>
              <w:rPr>
                <w:spacing w:val="-11"/>
                <w:sz w:val="24"/>
              </w:rPr>
              <w:t xml:space="preserve"> </w:t>
            </w:r>
            <w:r>
              <w:rPr>
                <w:sz w:val="24"/>
              </w:rPr>
              <w:t>2016.</w:t>
            </w:r>
          </w:p>
          <w:p w:rsidR="00837E2E" w:rsidRDefault="00EE3A43">
            <w:pPr>
              <w:pStyle w:val="TableParagraph"/>
              <w:numPr>
                <w:ilvl w:val="0"/>
                <w:numId w:val="195"/>
              </w:numPr>
              <w:tabs>
                <w:tab w:val="left" w:pos="719"/>
                <w:tab w:val="left" w:pos="3528"/>
              </w:tabs>
              <w:ind w:left="240" w:right="209" w:firstLine="141"/>
              <w:jc w:val="both"/>
              <w:rPr>
                <w:sz w:val="24"/>
              </w:rPr>
            </w:pPr>
            <w:r>
              <w:rPr>
                <w:sz w:val="24"/>
              </w:rPr>
              <w:t>Исакова</w:t>
            </w:r>
            <w:r>
              <w:rPr>
                <w:spacing w:val="1"/>
                <w:sz w:val="24"/>
              </w:rPr>
              <w:t xml:space="preserve"> </w:t>
            </w:r>
            <w:r>
              <w:rPr>
                <w:sz w:val="24"/>
              </w:rPr>
              <w:t>Н.</w:t>
            </w:r>
            <w:r>
              <w:rPr>
                <w:spacing w:val="1"/>
                <w:sz w:val="24"/>
              </w:rPr>
              <w:t xml:space="preserve"> </w:t>
            </w:r>
            <w:r>
              <w:rPr>
                <w:sz w:val="24"/>
              </w:rPr>
              <w:t>В.</w:t>
            </w:r>
            <w:r>
              <w:rPr>
                <w:spacing w:val="1"/>
                <w:sz w:val="24"/>
              </w:rPr>
              <w:t xml:space="preserve"> </w:t>
            </w:r>
            <w:r>
              <w:rPr>
                <w:sz w:val="24"/>
              </w:rPr>
              <w:t>Развитие</w:t>
            </w:r>
            <w:r>
              <w:rPr>
                <w:spacing w:val="1"/>
                <w:sz w:val="24"/>
              </w:rPr>
              <w:t xml:space="preserve"> </w:t>
            </w:r>
            <w:r>
              <w:rPr>
                <w:spacing w:val="-1"/>
                <w:sz w:val="24"/>
              </w:rPr>
              <w:t>познавательных</w:t>
            </w:r>
            <w:r>
              <w:rPr>
                <w:spacing w:val="-8"/>
                <w:sz w:val="24"/>
              </w:rPr>
              <w:t xml:space="preserve"> </w:t>
            </w:r>
            <w:r>
              <w:rPr>
                <w:spacing w:val="-1"/>
                <w:sz w:val="24"/>
              </w:rPr>
              <w:t>процессов</w:t>
            </w:r>
            <w:r>
              <w:rPr>
                <w:spacing w:val="-5"/>
                <w:sz w:val="24"/>
              </w:rPr>
              <w:t xml:space="preserve"> </w:t>
            </w:r>
            <w:r>
              <w:rPr>
                <w:sz w:val="24"/>
              </w:rPr>
              <w:t>у</w:t>
            </w:r>
            <w:r>
              <w:rPr>
                <w:spacing w:val="-13"/>
                <w:sz w:val="24"/>
              </w:rPr>
              <w:t xml:space="preserve"> </w:t>
            </w:r>
            <w:r>
              <w:rPr>
                <w:sz w:val="24"/>
              </w:rPr>
              <w:t>старших</w:t>
            </w:r>
            <w:r>
              <w:rPr>
                <w:spacing w:val="-57"/>
                <w:sz w:val="24"/>
              </w:rPr>
              <w:t xml:space="preserve"> </w:t>
            </w:r>
            <w:r>
              <w:rPr>
                <w:sz w:val="24"/>
              </w:rPr>
              <w:t>дошкольников</w:t>
            </w:r>
            <w:r>
              <w:rPr>
                <w:sz w:val="24"/>
              </w:rPr>
              <w:tab/>
            </w:r>
            <w:r>
              <w:rPr>
                <w:spacing w:val="-1"/>
                <w:sz w:val="24"/>
              </w:rPr>
              <w:t>через</w:t>
            </w:r>
            <w:r>
              <w:rPr>
                <w:spacing w:val="-58"/>
                <w:sz w:val="24"/>
              </w:rPr>
              <w:t xml:space="preserve"> </w:t>
            </w:r>
            <w:r>
              <w:rPr>
                <w:sz w:val="24"/>
              </w:rPr>
              <w:t>экспериментальную</w:t>
            </w:r>
            <w:r>
              <w:rPr>
                <w:spacing w:val="1"/>
                <w:sz w:val="24"/>
              </w:rPr>
              <w:t xml:space="preserve"> </w:t>
            </w:r>
            <w:r>
              <w:rPr>
                <w:sz w:val="24"/>
              </w:rPr>
              <w:t>деятельность.</w:t>
            </w:r>
            <w:r>
              <w:rPr>
                <w:spacing w:val="1"/>
                <w:sz w:val="24"/>
              </w:rPr>
              <w:t xml:space="preserve"> </w:t>
            </w:r>
            <w:r>
              <w:rPr>
                <w:sz w:val="24"/>
              </w:rPr>
              <w:t>–</w:t>
            </w:r>
            <w:r>
              <w:rPr>
                <w:spacing w:val="-57"/>
                <w:sz w:val="24"/>
              </w:rPr>
              <w:t xml:space="preserve"> </w:t>
            </w:r>
            <w:r>
              <w:rPr>
                <w:sz w:val="24"/>
              </w:rPr>
              <w:t>СПб</w:t>
            </w:r>
            <w:proofErr w:type="gramStart"/>
            <w:r>
              <w:rPr>
                <w:sz w:val="24"/>
              </w:rPr>
              <w:t xml:space="preserve">.:   </w:t>
            </w:r>
            <w:proofErr w:type="gramEnd"/>
            <w:r>
              <w:rPr>
                <w:sz w:val="24"/>
              </w:rPr>
              <w:t xml:space="preserve">      </w:t>
            </w:r>
            <w:r>
              <w:rPr>
                <w:spacing w:val="9"/>
                <w:sz w:val="24"/>
              </w:rPr>
              <w:t xml:space="preserve"> </w:t>
            </w:r>
            <w:r>
              <w:rPr>
                <w:sz w:val="24"/>
              </w:rPr>
              <w:t xml:space="preserve">ООО         </w:t>
            </w:r>
            <w:r>
              <w:rPr>
                <w:spacing w:val="14"/>
                <w:sz w:val="24"/>
              </w:rPr>
              <w:t xml:space="preserve"> </w:t>
            </w:r>
            <w:r>
              <w:rPr>
                <w:sz w:val="24"/>
              </w:rPr>
              <w:t>«Издательство</w:t>
            </w:r>
          </w:p>
          <w:p w:rsidR="00837E2E" w:rsidRDefault="00EE3A43">
            <w:pPr>
              <w:pStyle w:val="TableParagraph"/>
              <w:ind w:left="240"/>
              <w:rPr>
                <w:sz w:val="24"/>
              </w:rPr>
            </w:pPr>
            <w:r>
              <w:rPr>
                <w:sz w:val="24"/>
              </w:rPr>
              <w:t>«ДЕТСТВО-ПРЕСС»,</w:t>
            </w:r>
            <w:r>
              <w:rPr>
                <w:spacing w:val="-3"/>
                <w:sz w:val="24"/>
              </w:rPr>
              <w:t xml:space="preserve"> </w:t>
            </w:r>
            <w:r>
              <w:rPr>
                <w:sz w:val="24"/>
              </w:rPr>
              <w:t>2015.</w:t>
            </w:r>
          </w:p>
          <w:p w:rsidR="00837E2E" w:rsidRDefault="00EE3A43">
            <w:pPr>
              <w:pStyle w:val="TableParagraph"/>
              <w:numPr>
                <w:ilvl w:val="0"/>
                <w:numId w:val="195"/>
              </w:numPr>
              <w:tabs>
                <w:tab w:val="left" w:pos="719"/>
                <w:tab w:val="left" w:pos="2516"/>
                <w:tab w:val="left" w:pos="2572"/>
              </w:tabs>
              <w:ind w:left="240" w:right="211" w:firstLine="141"/>
              <w:jc w:val="both"/>
              <w:rPr>
                <w:sz w:val="24"/>
              </w:rPr>
            </w:pPr>
            <w:r>
              <w:rPr>
                <w:sz w:val="24"/>
              </w:rPr>
              <w:t>Хабарова</w:t>
            </w:r>
            <w:r>
              <w:rPr>
                <w:spacing w:val="1"/>
                <w:sz w:val="24"/>
              </w:rPr>
              <w:t xml:space="preserve"> </w:t>
            </w:r>
            <w:r>
              <w:rPr>
                <w:sz w:val="24"/>
              </w:rPr>
              <w:t>Т.В.,</w:t>
            </w:r>
            <w:r>
              <w:rPr>
                <w:spacing w:val="1"/>
                <w:sz w:val="24"/>
              </w:rPr>
              <w:t xml:space="preserve"> </w:t>
            </w:r>
            <w:proofErr w:type="spellStart"/>
            <w:r>
              <w:rPr>
                <w:sz w:val="24"/>
              </w:rPr>
              <w:t>Шафигуллина</w:t>
            </w:r>
            <w:proofErr w:type="spellEnd"/>
            <w:r>
              <w:rPr>
                <w:spacing w:val="1"/>
                <w:sz w:val="24"/>
              </w:rPr>
              <w:t xml:space="preserve"> </w:t>
            </w:r>
            <w:r>
              <w:rPr>
                <w:sz w:val="24"/>
              </w:rPr>
              <w:t>Н.В.</w:t>
            </w:r>
            <w:r>
              <w:rPr>
                <w:spacing w:val="1"/>
                <w:sz w:val="24"/>
              </w:rPr>
              <w:t xml:space="preserve"> </w:t>
            </w:r>
            <w:r>
              <w:rPr>
                <w:sz w:val="24"/>
              </w:rPr>
              <w:t>Планирование</w:t>
            </w:r>
            <w:r>
              <w:rPr>
                <w:spacing w:val="1"/>
                <w:sz w:val="24"/>
              </w:rPr>
              <w:t xml:space="preserve"> </w:t>
            </w:r>
            <w:r>
              <w:rPr>
                <w:sz w:val="24"/>
              </w:rPr>
              <w:t>занятий</w:t>
            </w:r>
            <w:r>
              <w:rPr>
                <w:spacing w:val="1"/>
                <w:sz w:val="24"/>
              </w:rPr>
              <w:t xml:space="preserve"> </w:t>
            </w:r>
            <w:r>
              <w:rPr>
                <w:sz w:val="24"/>
              </w:rPr>
              <w:t>по</w:t>
            </w:r>
            <w:r>
              <w:rPr>
                <w:spacing w:val="1"/>
                <w:sz w:val="24"/>
              </w:rPr>
              <w:t xml:space="preserve"> </w:t>
            </w:r>
            <w:r>
              <w:rPr>
                <w:sz w:val="24"/>
              </w:rPr>
              <w:t>экологии</w:t>
            </w:r>
            <w:r>
              <w:rPr>
                <w:spacing w:val="1"/>
                <w:sz w:val="24"/>
              </w:rPr>
              <w:t xml:space="preserve"> </w:t>
            </w:r>
            <w:r>
              <w:rPr>
                <w:sz w:val="24"/>
              </w:rPr>
              <w:t>и</w:t>
            </w:r>
            <w:r>
              <w:rPr>
                <w:spacing w:val="1"/>
                <w:sz w:val="24"/>
              </w:rPr>
              <w:t xml:space="preserve"> </w:t>
            </w:r>
            <w:r>
              <w:rPr>
                <w:sz w:val="24"/>
              </w:rPr>
              <w:t>педагогическая</w:t>
            </w:r>
            <w:r>
              <w:rPr>
                <w:spacing w:val="1"/>
                <w:sz w:val="24"/>
              </w:rPr>
              <w:t xml:space="preserve"> </w:t>
            </w:r>
            <w:r>
              <w:rPr>
                <w:sz w:val="24"/>
              </w:rPr>
              <w:t>диагностика</w:t>
            </w:r>
            <w:r>
              <w:rPr>
                <w:sz w:val="24"/>
              </w:rPr>
              <w:tab/>
            </w:r>
            <w:r>
              <w:rPr>
                <w:sz w:val="24"/>
              </w:rPr>
              <w:tab/>
            </w:r>
            <w:r>
              <w:rPr>
                <w:spacing w:val="-1"/>
                <w:sz w:val="24"/>
              </w:rPr>
              <w:t>экологической</w:t>
            </w:r>
            <w:r>
              <w:rPr>
                <w:spacing w:val="-58"/>
                <w:sz w:val="24"/>
              </w:rPr>
              <w:t xml:space="preserve"> </w:t>
            </w:r>
            <w:r>
              <w:rPr>
                <w:sz w:val="24"/>
              </w:rPr>
              <w:t>воспитанности</w:t>
            </w:r>
            <w:r>
              <w:rPr>
                <w:sz w:val="24"/>
              </w:rPr>
              <w:tab/>
            </w:r>
            <w:r>
              <w:rPr>
                <w:spacing w:val="-1"/>
                <w:sz w:val="24"/>
              </w:rPr>
              <w:t>дошкольников.</w:t>
            </w:r>
            <w:r>
              <w:rPr>
                <w:spacing w:val="-58"/>
                <w:sz w:val="24"/>
              </w:rPr>
              <w:t xml:space="preserve"> </w:t>
            </w:r>
            <w:r>
              <w:rPr>
                <w:sz w:val="24"/>
              </w:rPr>
              <w:t>Методическое</w:t>
            </w:r>
            <w:r>
              <w:rPr>
                <w:spacing w:val="4"/>
                <w:sz w:val="24"/>
              </w:rPr>
              <w:t xml:space="preserve"> </w:t>
            </w:r>
            <w:proofErr w:type="spellStart"/>
            <w:r>
              <w:rPr>
                <w:sz w:val="24"/>
              </w:rPr>
              <w:t>пообие</w:t>
            </w:r>
            <w:proofErr w:type="spellEnd"/>
            <w:r>
              <w:rPr>
                <w:spacing w:val="6"/>
                <w:sz w:val="24"/>
              </w:rPr>
              <w:t xml:space="preserve"> </w:t>
            </w:r>
            <w:r>
              <w:rPr>
                <w:sz w:val="24"/>
              </w:rPr>
              <w:t>для</w:t>
            </w:r>
            <w:r>
              <w:rPr>
                <w:spacing w:val="6"/>
                <w:sz w:val="24"/>
              </w:rPr>
              <w:t xml:space="preserve"> </w:t>
            </w:r>
            <w:r>
              <w:rPr>
                <w:sz w:val="24"/>
              </w:rPr>
              <w:t>педагогов.</w:t>
            </w:r>
          </w:p>
          <w:p w:rsidR="00837E2E" w:rsidRDefault="00EE3A43">
            <w:pPr>
              <w:pStyle w:val="TableParagraph"/>
              <w:numPr>
                <w:ilvl w:val="0"/>
                <w:numId w:val="194"/>
              </w:numPr>
              <w:tabs>
                <w:tab w:val="left" w:pos="731"/>
              </w:tabs>
              <w:spacing w:before="1"/>
              <w:ind w:hanging="491"/>
              <w:jc w:val="both"/>
              <w:rPr>
                <w:sz w:val="24"/>
              </w:rPr>
            </w:pPr>
            <w:r>
              <w:rPr>
                <w:sz w:val="24"/>
              </w:rPr>
              <w:t>СПб</w:t>
            </w:r>
            <w:proofErr w:type="gramStart"/>
            <w:r>
              <w:rPr>
                <w:sz w:val="24"/>
              </w:rPr>
              <w:t xml:space="preserve">.:   </w:t>
            </w:r>
            <w:proofErr w:type="gramEnd"/>
            <w:r>
              <w:rPr>
                <w:sz w:val="24"/>
              </w:rPr>
              <w:t xml:space="preserve"> </w:t>
            </w:r>
            <w:r>
              <w:rPr>
                <w:spacing w:val="5"/>
                <w:sz w:val="24"/>
              </w:rPr>
              <w:t xml:space="preserve"> </w:t>
            </w:r>
            <w:r>
              <w:rPr>
                <w:sz w:val="24"/>
              </w:rPr>
              <w:t xml:space="preserve">ООО     </w:t>
            </w:r>
            <w:r>
              <w:rPr>
                <w:spacing w:val="10"/>
                <w:sz w:val="24"/>
              </w:rPr>
              <w:t xml:space="preserve"> </w:t>
            </w:r>
            <w:r>
              <w:rPr>
                <w:sz w:val="24"/>
              </w:rPr>
              <w:t>«Издательство</w:t>
            </w:r>
          </w:p>
          <w:p w:rsidR="00837E2E" w:rsidRDefault="00EE3A43">
            <w:pPr>
              <w:pStyle w:val="TableParagraph"/>
              <w:ind w:left="240"/>
              <w:rPr>
                <w:sz w:val="24"/>
              </w:rPr>
            </w:pPr>
            <w:r>
              <w:rPr>
                <w:sz w:val="24"/>
              </w:rPr>
              <w:t>«ДЕТСТВО-ПРЕСС»,</w:t>
            </w:r>
            <w:r>
              <w:rPr>
                <w:spacing w:val="-4"/>
                <w:sz w:val="24"/>
              </w:rPr>
              <w:t xml:space="preserve"> </w:t>
            </w:r>
            <w:r>
              <w:rPr>
                <w:sz w:val="24"/>
              </w:rPr>
              <w:t>2011.</w:t>
            </w:r>
          </w:p>
          <w:p w:rsidR="00837E2E" w:rsidRDefault="00EE3A43">
            <w:pPr>
              <w:pStyle w:val="TableParagraph"/>
              <w:numPr>
                <w:ilvl w:val="1"/>
                <w:numId w:val="194"/>
              </w:numPr>
              <w:tabs>
                <w:tab w:val="left" w:pos="719"/>
                <w:tab w:val="left" w:pos="3139"/>
              </w:tabs>
              <w:ind w:right="211" w:firstLine="141"/>
              <w:jc w:val="both"/>
              <w:rPr>
                <w:sz w:val="24"/>
              </w:rPr>
            </w:pPr>
            <w:proofErr w:type="spellStart"/>
            <w:r>
              <w:rPr>
                <w:sz w:val="24"/>
              </w:rPr>
              <w:t>Тугушева</w:t>
            </w:r>
            <w:proofErr w:type="spellEnd"/>
            <w:r>
              <w:rPr>
                <w:spacing w:val="1"/>
                <w:sz w:val="24"/>
              </w:rPr>
              <w:t xml:space="preserve"> </w:t>
            </w:r>
            <w:r>
              <w:rPr>
                <w:sz w:val="24"/>
              </w:rPr>
              <w:t>Г.П.,</w:t>
            </w:r>
            <w:r>
              <w:rPr>
                <w:spacing w:val="1"/>
                <w:sz w:val="24"/>
              </w:rPr>
              <w:t xml:space="preserve"> </w:t>
            </w:r>
            <w:r>
              <w:rPr>
                <w:sz w:val="24"/>
              </w:rPr>
              <w:t>Чистякова</w:t>
            </w:r>
            <w:r>
              <w:rPr>
                <w:spacing w:val="1"/>
                <w:sz w:val="24"/>
              </w:rPr>
              <w:t xml:space="preserve"> </w:t>
            </w:r>
            <w:r>
              <w:rPr>
                <w:sz w:val="24"/>
              </w:rPr>
              <w:t>А.Е.</w:t>
            </w:r>
            <w:r>
              <w:rPr>
                <w:spacing w:val="-57"/>
                <w:sz w:val="24"/>
              </w:rPr>
              <w:t xml:space="preserve"> </w:t>
            </w:r>
            <w:r>
              <w:rPr>
                <w:sz w:val="24"/>
              </w:rPr>
              <w:t>Экспериментальная</w:t>
            </w:r>
            <w:r>
              <w:rPr>
                <w:spacing w:val="1"/>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среднего</w:t>
            </w:r>
            <w:r>
              <w:rPr>
                <w:spacing w:val="1"/>
                <w:sz w:val="24"/>
              </w:rPr>
              <w:t xml:space="preserve"> </w:t>
            </w:r>
            <w:r>
              <w:rPr>
                <w:sz w:val="24"/>
              </w:rPr>
              <w:t>и</w:t>
            </w:r>
            <w:r>
              <w:rPr>
                <w:spacing w:val="1"/>
                <w:sz w:val="24"/>
              </w:rPr>
              <w:t xml:space="preserve"> </w:t>
            </w:r>
            <w:r>
              <w:rPr>
                <w:sz w:val="24"/>
              </w:rPr>
              <w:t>старшего</w:t>
            </w:r>
            <w:r>
              <w:rPr>
                <w:spacing w:val="-57"/>
                <w:sz w:val="24"/>
              </w:rPr>
              <w:t xml:space="preserve"> </w:t>
            </w:r>
            <w:r>
              <w:rPr>
                <w:sz w:val="24"/>
              </w:rPr>
              <w:t>дошкольного</w:t>
            </w:r>
            <w:r>
              <w:rPr>
                <w:sz w:val="24"/>
              </w:rPr>
              <w:tab/>
            </w:r>
            <w:r>
              <w:rPr>
                <w:spacing w:val="-1"/>
                <w:sz w:val="24"/>
              </w:rPr>
              <w:t>возраста:</w:t>
            </w:r>
            <w:r>
              <w:rPr>
                <w:spacing w:val="-58"/>
                <w:sz w:val="24"/>
              </w:rPr>
              <w:t xml:space="preserve"> </w:t>
            </w:r>
            <w:r>
              <w:rPr>
                <w:sz w:val="24"/>
              </w:rPr>
              <w:t>Методическое</w:t>
            </w:r>
            <w:r>
              <w:rPr>
                <w:spacing w:val="-2"/>
                <w:sz w:val="24"/>
              </w:rPr>
              <w:t xml:space="preserve"> </w:t>
            </w:r>
            <w:r>
              <w:rPr>
                <w:sz w:val="24"/>
              </w:rPr>
              <w:t>пособие.</w:t>
            </w:r>
            <w:r>
              <w:rPr>
                <w:spacing w:val="1"/>
                <w:sz w:val="24"/>
              </w:rPr>
              <w:t xml:space="preserve"> </w:t>
            </w:r>
            <w:r>
              <w:rPr>
                <w:sz w:val="24"/>
              </w:rPr>
              <w:t>–</w:t>
            </w:r>
            <w:r>
              <w:rPr>
                <w:spacing w:val="-1"/>
                <w:sz w:val="24"/>
              </w:rPr>
              <w:t xml:space="preserve"> </w:t>
            </w:r>
            <w:r>
              <w:rPr>
                <w:sz w:val="24"/>
              </w:rPr>
              <w:t>СПб.: ООО</w:t>
            </w:r>
          </w:p>
          <w:p w:rsidR="00837E2E" w:rsidRDefault="00EE3A43">
            <w:pPr>
              <w:pStyle w:val="TableParagraph"/>
              <w:spacing w:before="1"/>
              <w:ind w:left="240"/>
              <w:rPr>
                <w:sz w:val="24"/>
              </w:rPr>
            </w:pPr>
            <w:r>
              <w:rPr>
                <w:sz w:val="24"/>
              </w:rPr>
              <w:t>«Издательство</w:t>
            </w:r>
            <w:r>
              <w:rPr>
                <w:spacing w:val="11"/>
                <w:sz w:val="24"/>
              </w:rPr>
              <w:t xml:space="preserve"> </w:t>
            </w:r>
            <w:r>
              <w:rPr>
                <w:sz w:val="24"/>
              </w:rPr>
              <w:t>«ДЕТСТВО-ПРЕСС»,</w:t>
            </w:r>
          </w:p>
          <w:p w:rsidR="00837E2E" w:rsidRDefault="00EE3A43">
            <w:pPr>
              <w:pStyle w:val="TableParagraph"/>
              <w:ind w:left="240"/>
              <w:rPr>
                <w:sz w:val="24"/>
              </w:rPr>
            </w:pPr>
            <w:r>
              <w:rPr>
                <w:sz w:val="24"/>
              </w:rPr>
              <w:t>2010.</w:t>
            </w:r>
          </w:p>
          <w:p w:rsidR="00837E2E" w:rsidRDefault="00EE3A43">
            <w:pPr>
              <w:pStyle w:val="TableParagraph"/>
              <w:numPr>
                <w:ilvl w:val="1"/>
                <w:numId w:val="194"/>
              </w:numPr>
              <w:tabs>
                <w:tab w:val="left" w:pos="719"/>
                <w:tab w:val="left" w:pos="1068"/>
                <w:tab w:val="left" w:pos="2026"/>
                <w:tab w:val="left" w:pos="2227"/>
                <w:tab w:val="left" w:pos="2517"/>
                <w:tab w:val="left" w:pos="2562"/>
                <w:tab w:val="left" w:pos="3055"/>
                <w:tab w:val="left" w:pos="3181"/>
                <w:tab w:val="left" w:pos="3557"/>
              </w:tabs>
              <w:ind w:right="209" w:firstLine="141"/>
              <w:rPr>
                <w:sz w:val="24"/>
              </w:rPr>
            </w:pPr>
            <w:r>
              <w:rPr>
                <w:sz w:val="24"/>
              </w:rPr>
              <w:t>Михайлова</w:t>
            </w:r>
            <w:r>
              <w:rPr>
                <w:sz w:val="24"/>
              </w:rPr>
              <w:tab/>
            </w:r>
            <w:r>
              <w:rPr>
                <w:sz w:val="24"/>
              </w:rPr>
              <w:tab/>
              <w:t>З.А.,</w:t>
            </w:r>
            <w:r>
              <w:rPr>
                <w:sz w:val="24"/>
              </w:rPr>
              <w:tab/>
            </w:r>
            <w:r>
              <w:rPr>
                <w:spacing w:val="-1"/>
                <w:sz w:val="24"/>
              </w:rPr>
              <w:t>Одинцова</w:t>
            </w:r>
            <w:r>
              <w:rPr>
                <w:spacing w:val="-57"/>
                <w:sz w:val="24"/>
              </w:rPr>
              <w:t xml:space="preserve"> </w:t>
            </w:r>
            <w:r>
              <w:rPr>
                <w:sz w:val="24"/>
              </w:rPr>
              <w:t>О.Ю.,</w:t>
            </w:r>
            <w:r>
              <w:rPr>
                <w:sz w:val="24"/>
              </w:rPr>
              <w:tab/>
            </w:r>
            <w:proofErr w:type="spellStart"/>
            <w:r>
              <w:rPr>
                <w:sz w:val="24"/>
              </w:rPr>
              <w:t>Хлопотнева</w:t>
            </w:r>
            <w:proofErr w:type="spellEnd"/>
            <w:r>
              <w:rPr>
                <w:sz w:val="24"/>
              </w:rPr>
              <w:tab/>
              <w:t>В.В.</w:t>
            </w:r>
            <w:r>
              <w:rPr>
                <w:sz w:val="24"/>
              </w:rPr>
              <w:tab/>
            </w:r>
            <w:r>
              <w:rPr>
                <w:sz w:val="24"/>
              </w:rPr>
              <w:tab/>
              <w:t>Игровые</w:t>
            </w:r>
            <w:r>
              <w:rPr>
                <w:spacing w:val="-57"/>
                <w:sz w:val="24"/>
              </w:rPr>
              <w:t xml:space="preserve"> </w:t>
            </w:r>
            <w:r>
              <w:rPr>
                <w:sz w:val="24"/>
              </w:rPr>
              <w:t>методики</w:t>
            </w:r>
            <w:r>
              <w:rPr>
                <w:spacing w:val="21"/>
                <w:sz w:val="24"/>
              </w:rPr>
              <w:t xml:space="preserve"> </w:t>
            </w:r>
            <w:r>
              <w:rPr>
                <w:sz w:val="24"/>
              </w:rPr>
              <w:t>развития</w:t>
            </w:r>
            <w:r>
              <w:rPr>
                <w:spacing w:val="21"/>
                <w:sz w:val="24"/>
              </w:rPr>
              <w:t xml:space="preserve"> </w:t>
            </w:r>
            <w:r>
              <w:rPr>
                <w:sz w:val="24"/>
              </w:rPr>
              <w:t>детей</w:t>
            </w:r>
            <w:r>
              <w:rPr>
                <w:spacing w:val="22"/>
                <w:sz w:val="24"/>
              </w:rPr>
              <w:t xml:space="preserve"> </w:t>
            </w:r>
            <w:r>
              <w:rPr>
                <w:sz w:val="24"/>
              </w:rPr>
              <w:t>3-7</w:t>
            </w:r>
            <w:r>
              <w:rPr>
                <w:spacing w:val="20"/>
                <w:sz w:val="24"/>
              </w:rPr>
              <w:t xml:space="preserve"> </w:t>
            </w:r>
            <w:r>
              <w:rPr>
                <w:sz w:val="24"/>
              </w:rPr>
              <w:t>лет</w:t>
            </w:r>
            <w:r>
              <w:rPr>
                <w:spacing w:val="22"/>
                <w:sz w:val="24"/>
              </w:rPr>
              <w:t xml:space="preserve"> </w:t>
            </w:r>
            <w:r>
              <w:rPr>
                <w:sz w:val="24"/>
              </w:rPr>
              <w:t>(на</w:t>
            </w:r>
            <w:r>
              <w:rPr>
                <w:spacing w:val="-57"/>
                <w:sz w:val="24"/>
              </w:rPr>
              <w:t xml:space="preserve"> </w:t>
            </w:r>
            <w:r>
              <w:rPr>
                <w:sz w:val="24"/>
              </w:rPr>
              <w:t>логико-математическом</w:t>
            </w:r>
            <w:r>
              <w:rPr>
                <w:spacing w:val="1"/>
                <w:sz w:val="24"/>
              </w:rPr>
              <w:t xml:space="preserve"> </w:t>
            </w:r>
            <w:r>
              <w:rPr>
                <w:sz w:val="24"/>
              </w:rPr>
              <w:t>содержании).</w:t>
            </w:r>
            <w:r>
              <w:rPr>
                <w:sz w:val="24"/>
              </w:rPr>
              <w:tab/>
              <w:t>–</w:t>
            </w:r>
            <w:r>
              <w:rPr>
                <w:sz w:val="24"/>
              </w:rPr>
              <w:tab/>
            </w:r>
            <w:r>
              <w:rPr>
                <w:sz w:val="24"/>
              </w:rPr>
              <w:tab/>
            </w:r>
            <w:r>
              <w:rPr>
                <w:sz w:val="24"/>
              </w:rPr>
              <w:tab/>
              <w:t>СПб.:</w:t>
            </w:r>
            <w:r>
              <w:rPr>
                <w:sz w:val="24"/>
              </w:rPr>
              <w:tab/>
            </w:r>
            <w:r>
              <w:rPr>
                <w:sz w:val="24"/>
              </w:rPr>
              <w:tab/>
            </w:r>
            <w:r>
              <w:rPr>
                <w:spacing w:val="-1"/>
                <w:sz w:val="24"/>
              </w:rPr>
              <w:t>ООО</w:t>
            </w:r>
          </w:p>
          <w:p w:rsidR="00837E2E" w:rsidRDefault="00EE3A43">
            <w:pPr>
              <w:pStyle w:val="TableParagraph"/>
              <w:ind w:left="240"/>
              <w:rPr>
                <w:sz w:val="24"/>
              </w:rPr>
            </w:pPr>
            <w:r>
              <w:rPr>
                <w:sz w:val="24"/>
              </w:rPr>
              <w:t>«Издательство</w:t>
            </w:r>
            <w:r>
              <w:rPr>
                <w:spacing w:val="11"/>
                <w:sz w:val="24"/>
              </w:rPr>
              <w:t xml:space="preserve"> </w:t>
            </w:r>
            <w:r>
              <w:rPr>
                <w:sz w:val="24"/>
              </w:rPr>
              <w:t>«ДЕТСТВО-ПРЕСС»,</w:t>
            </w:r>
          </w:p>
          <w:p w:rsidR="00837E2E" w:rsidRDefault="00EE3A43">
            <w:pPr>
              <w:pStyle w:val="TableParagraph"/>
              <w:ind w:left="240"/>
              <w:rPr>
                <w:sz w:val="24"/>
              </w:rPr>
            </w:pPr>
            <w:r>
              <w:rPr>
                <w:sz w:val="24"/>
              </w:rPr>
              <w:t>2020.</w:t>
            </w:r>
          </w:p>
          <w:p w:rsidR="00837E2E" w:rsidRDefault="00EE3A43">
            <w:pPr>
              <w:pStyle w:val="TableParagraph"/>
              <w:numPr>
                <w:ilvl w:val="1"/>
                <w:numId w:val="194"/>
              </w:numPr>
              <w:tabs>
                <w:tab w:val="left" w:pos="719"/>
              </w:tabs>
              <w:ind w:right="209" w:firstLine="141"/>
              <w:jc w:val="both"/>
              <w:rPr>
                <w:sz w:val="24"/>
              </w:rPr>
            </w:pPr>
            <w:r>
              <w:rPr>
                <w:sz w:val="24"/>
              </w:rPr>
              <w:t>З.А.</w:t>
            </w:r>
            <w:r>
              <w:rPr>
                <w:spacing w:val="1"/>
                <w:sz w:val="24"/>
              </w:rPr>
              <w:t xml:space="preserve"> </w:t>
            </w:r>
            <w:r>
              <w:rPr>
                <w:sz w:val="24"/>
              </w:rPr>
              <w:t>Михайлова,</w:t>
            </w:r>
            <w:r>
              <w:rPr>
                <w:spacing w:val="1"/>
                <w:sz w:val="24"/>
              </w:rPr>
              <w:t xml:space="preserve"> </w:t>
            </w:r>
            <w:r>
              <w:rPr>
                <w:sz w:val="24"/>
              </w:rPr>
              <w:t>Е.А.</w:t>
            </w:r>
            <w:r>
              <w:rPr>
                <w:spacing w:val="1"/>
                <w:sz w:val="24"/>
              </w:rPr>
              <w:t xml:space="preserve"> </w:t>
            </w:r>
            <w:r>
              <w:rPr>
                <w:sz w:val="24"/>
              </w:rPr>
              <w:t>Носова</w:t>
            </w:r>
            <w:r>
              <w:rPr>
                <w:spacing w:val="-57"/>
                <w:sz w:val="24"/>
              </w:rPr>
              <w:t xml:space="preserve"> </w:t>
            </w:r>
            <w:r>
              <w:rPr>
                <w:sz w:val="24"/>
              </w:rPr>
              <w:t>Логико-математическое</w:t>
            </w:r>
            <w:r>
              <w:rPr>
                <w:spacing w:val="1"/>
                <w:sz w:val="24"/>
              </w:rPr>
              <w:t xml:space="preserve"> </w:t>
            </w:r>
            <w:r>
              <w:rPr>
                <w:sz w:val="24"/>
              </w:rPr>
              <w:t>развитие</w:t>
            </w:r>
            <w:r>
              <w:rPr>
                <w:spacing w:val="-57"/>
                <w:sz w:val="24"/>
              </w:rPr>
              <w:t xml:space="preserve"> </w:t>
            </w:r>
            <w:r>
              <w:rPr>
                <w:sz w:val="24"/>
              </w:rPr>
              <w:t>дошкольников: игры с логическими</w:t>
            </w:r>
            <w:r>
              <w:rPr>
                <w:spacing w:val="1"/>
                <w:sz w:val="24"/>
              </w:rPr>
              <w:t xml:space="preserve"> </w:t>
            </w:r>
            <w:r>
              <w:rPr>
                <w:sz w:val="24"/>
              </w:rPr>
              <w:t>блоками</w:t>
            </w:r>
            <w:r>
              <w:rPr>
                <w:spacing w:val="1"/>
                <w:sz w:val="24"/>
              </w:rPr>
              <w:t xml:space="preserve"> </w:t>
            </w:r>
            <w:proofErr w:type="spellStart"/>
            <w:r>
              <w:rPr>
                <w:sz w:val="24"/>
              </w:rPr>
              <w:t>Дьенеша</w:t>
            </w:r>
            <w:proofErr w:type="spellEnd"/>
            <w:r>
              <w:rPr>
                <w:spacing w:val="1"/>
                <w:sz w:val="24"/>
              </w:rPr>
              <w:t xml:space="preserve"> </w:t>
            </w:r>
            <w:r>
              <w:rPr>
                <w:sz w:val="24"/>
              </w:rPr>
              <w:t>и</w:t>
            </w:r>
            <w:r>
              <w:rPr>
                <w:spacing w:val="1"/>
                <w:sz w:val="24"/>
              </w:rPr>
              <w:t xml:space="preserve"> </w:t>
            </w:r>
            <w:r>
              <w:rPr>
                <w:sz w:val="24"/>
              </w:rPr>
              <w:t>цветными</w:t>
            </w:r>
            <w:r>
              <w:rPr>
                <w:spacing w:val="-57"/>
                <w:sz w:val="24"/>
              </w:rPr>
              <w:t xml:space="preserve"> </w:t>
            </w:r>
            <w:r>
              <w:rPr>
                <w:sz w:val="24"/>
              </w:rPr>
              <w:t>палочками</w:t>
            </w:r>
            <w:r>
              <w:rPr>
                <w:spacing w:val="13"/>
                <w:sz w:val="24"/>
              </w:rPr>
              <w:t xml:space="preserve"> </w:t>
            </w:r>
            <w:proofErr w:type="spellStart"/>
            <w:r>
              <w:rPr>
                <w:sz w:val="24"/>
              </w:rPr>
              <w:t>Кюизинера</w:t>
            </w:r>
            <w:proofErr w:type="spellEnd"/>
            <w:r>
              <w:rPr>
                <w:sz w:val="24"/>
              </w:rPr>
              <w:t>.</w:t>
            </w:r>
            <w:r>
              <w:rPr>
                <w:spacing w:val="15"/>
                <w:sz w:val="24"/>
              </w:rPr>
              <w:t xml:space="preserve"> </w:t>
            </w:r>
            <w:r>
              <w:rPr>
                <w:sz w:val="24"/>
              </w:rPr>
              <w:t>–</w:t>
            </w:r>
            <w:r>
              <w:rPr>
                <w:spacing w:val="14"/>
                <w:sz w:val="24"/>
              </w:rPr>
              <w:t xml:space="preserve"> </w:t>
            </w:r>
            <w:r>
              <w:rPr>
                <w:sz w:val="24"/>
              </w:rPr>
              <w:t>СПб.:</w:t>
            </w:r>
            <w:r>
              <w:rPr>
                <w:spacing w:val="11"/>
                <w:sz w:val="24"/>
              </w:rPr>
              <w:t xml:space="preserve"> </w:t>
            </w:r>
            <w:r>
              <w:rPr>
                <w:sz w:val="24"/>
              </w:rPr>
              <w:t>ООО</w:t>
            </w:r>
          </w:p>
          <w:p w:rsidR="00837E2E" w:rsidRDefault="00EE3A43">
            <w:pPr>
              <w:pStyle w:val="TableParagraph"/>
              <w:ind w:left="240"/>
              <w:rPr>
                <w:sz w:val="24"/>
              </w:rPr>
            </w:pPr>
            <w:r>
              <w:rPr>
                <w:sz w:val="24"/>
              </w:rPr>
              <w:t>«Издательство</w:t>
            </w:r>
            <w:r>
              <w:rPr>
                <w:spacing w:val="11"/>
                <w:sz w:val="24"/>
              </w:rPr>
              <w:t xml:space="preserve"> </w:t>
            </w:r>
            <w:r>
              <w:rPr>
                <w:sz w:val="24"/>
              </w:rPr>
              <w:t>«ДЕТСТВО-ПРЕСС»,</w:t>
            </w:r>
          </w:p>
          <w:p w:rsidR="00837E2E" w:rsidRDefault="00EE3A43">
            <w:pPr>
              <w:pStyle w:val="TableParagraph"/>
              <w:ind w:left="240"/>
              <w:rPr>
                <w:sz w:val="24"/>
              </w:rPr>
            </w:pPr>
            <w:r>
              <w:rPr>
                <w:sz w:val="24"/>
              </w:rPr>
              <w:t>2019.</w:t>
            </w:r>
          </w:p>
        </w:tc>
      </w:tr>
    </w:tbl>
    <w:p w:rsidR="00837E2E" w:rsidRDefault="00837E2E">
      <w:pPr>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9220"/>
        </w:trPr>
        <w:tc>
          <w:tcPr>
            <w:tcW w:w="1632" w:type="dxa"/>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837E2E">
            <w:pPr>
              <w:pStyle w:val="TableParagraph"/>
              <w:rPr>
                <w:sz w:val="24"/>
              </w:rPr>
            </w:pPr>
          </w:p>
        </w:tc>
        <w:tc>
          <w:tcPr>
            <w:tcW w:w="2268" w:type="dxa"/>
          </w:tcPr>
          <w:p w:rsidR="00837E2E" w:rsidRDefault="00837E2E">
            <w:pPr>
              <w:pStyle w:val="TableParagraph"/>
              <w:rPr>
                <w:sz w:val="24"/>
              </w:rPr>
            </w:pPr>
          </w:p>
        </w:tc>
        <w:tc>
          <w:tcPr>
            <w:tcW w:w="4301" w:type="dxa"/>
          </w:tcPr>
          <w:p w:rsidR="00837E2E" w:rsidRDefault="00EE3A43">
            <w:pPr>
              <w:pStyle w:val="TableParagraph"/>
              <w:numPr>
                <w:ilvl w:val="0"/>
                <w:numId w:val="193"/>
              </w:numPr>
              <w:tabs>
                <w:tab w:val="left" w:pos="719"/>
              </w:tabs>
              <w:spacing w:before="47"/>
              <w:ind w:left="240" w:right="210" w:firstLine="141"/>
              <w:jc w:val="both"/>
              <w:rPr>
                <w:sz w:val="24"/>
              </w:rPr>
            </w:pPr>
            <w:r>
              <w:rPr>
                <w:sz w:val="24"/>
              </w:rPr>
              <w:t>Математика до школы: Пособие</w:t>
            </w:r>
            <w:r>
              <w:rPr>
                <w:spacing w:val="-57"/>
                <w:sz w:val="24"/>
              </w:rPr>
              <w:t xml:space="preserve"> </w:t>
            </w:r>
            <w:r>
              <w:rPr>
                <w:sz w:val="24"/>
              </w:rPr>
              <w:t>для</w:t>
            </w:r>
            <w:r>
              <w:rPr>
                <w:spacing w:val="1"/>
                <w:sz w:val="24"/>
              </w:rPr>
              <w:t xml:space="preserve"> </w:t>
            </w:r>
            <w:r>
              <w:rPr>
                <w:sz w:val="24"/>
              </w:rPr>
              <w:t>воспитателей</w:t>
            </w:r>
            <w:r>
              <w:rPr>
                <w:spacing w:val="1"/>
                <w:sz w:val="24"/>
              </w:rPr>
              <w:t xml:space="preserve"> </w:t>
            </w:r>
            <w:r>
              <w:rPr>
                <w:sz w:val="24"/>
              </w:rPr>
              <w:t>детских</w:t>
            </w:r>
            <w:r>
              <w:rPr>
                <w:spacing w:val="1"/>
                <w:sz w:val="24"/>
              </w:rPr>
              <w:t xml:space="preserve"> </w:t>
            </w:r>
            <w:r>
              <w:rPr>
                <w:sz w:val="24"/>
              </w:rPr>
              <w:t>садов</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сост.</w:t>
            </w:r>
            <w:r>
              <w:rPr>
                <w:spacing w:val="1"/>
                <w:sz w:val="24"/>
              </w:rPr>
              <w:t xml:space="preserve"> </w:t>
            </w:r>
            <w:r>
              <w:rPr>
                <w:sz w:val="24"/>
              </w:rPr>
              <w:t>Михайлова</w:t>
            </w:r>
            <w:r>
              <w:rPr>
                <w:spacing w:val="1"/>
                <w:sz w:val="24"/>
              </w:rPr>
              <w:t xml:space="preserve"> </w:t>
            </w:r>
            <w:r>
              <w:rPr>
                <w:sz w:val="24"/>
              </w:rPr>
              <w:t>З.А.,</w:t>
            </w:r>
            <w:r>
              <w:rPr>
                <w:spacing w:val="-57"/>
                <w:sz w:val="24"/>
              </w:rPr>
              <w:t xml:space="preserve"> </w:t>
            </w:r>
            <w:r>
              <w:rPr>
                <w:sz w:val="24"/>
              </w:rPr>
              <w:t xml:space="preserve">Непомнящая  </w:t>
            </w:r>
            <w:r>
              <w:rPr>
                <w:spacing w:val="47"/>
                <w:sz w:val="24"/>
              </w:rPr>
              <w:t xml:space="preserve"> </w:t>
            </w:r>
            <w:r>
              <w:rPr>
                <w:sz w:val="24"/>
              </w:rPr>
              <w:t xml:space="preserve">Р.Л.  </w:t>
            </w:r>
            <w:r>
              <w:rPr>
                <w:spacing w:val="49"/>
                <w:sz w:val="24"/>
              </w:rPr>
              <w:t xml:space="preserve"> </w:t>
            </w:r>
            <w:r>
              <w:rPr>
                <w:sz w:val="24"/>
              </w:rPr>
              <w:t xml:space="preserve">-  </w:t>
            </w:r>
            <w:r>
              <w:rPr>
                <w:spacing w:val="45"/>
                <w:sz w:val="24"/>
              </w:rPr>
              <w:t xml:space="preserve"> </w:t>
            </w:r>
            <w:r>
              <w:rPr>
                <w:sz w:val="24"/>
              </w:rPr>
              <w:t>СПб</w:t>
            </w:r>
            <w:proofErr w:type="gramStart"/>
            <w:r>
              <w:rPr>
                <w:sz w:val="24"/>
              </w:rPr>
              <w:t xml:space="preserve">.:  </w:t>
            </w:r>
            <w:r>
              <w:rPr>
                <w:spacing w:val="48"/>
                <w:sz w:val="24"/>
              </w:rPr>
              <w:t xml:space="preserve"> </w:t>
            </w:r>
            <w:proofErr w:type="gramEnd"/>
            <w:r>
              <w:rPr>
                <w:sz w:val="24"/>
              </w:rPr>
              <w:t>ООО</w:t>
            </w:r>
          </w:p>
          <w:p w:rsidR="00837E2E" w:rsidRDefault="00EE3A43">
            <w:pPr>
              <w:pStyle w:val="TableParagraph"/>
              <w:ind w:left="241"/>
              <w:jc w:val="both"/>
              <w:rPr>
                <w:sz w:val="24"/>
              </w:rPr>
            </w:pPr>
            <w:r>
              <w:rPr>
                <w:sz w:val="24"/>
              </w:rPr>
              <w:t>«Издательство</w:t>
            </w:r>
            <w:r>
              <w:rPr>
                <w:spacing w:val="11"/>
                <w:sz w:val="24"/>
              </w:rPr>
              <w:t xml:space="preserve"> </w:t>
            </w:r>
            <w:r>
              <w:rPr>
                <w:sz w:val="24"/>
              </w:rPr>
              <w:t>«ДЕТСТВО-ПРЕСС»,</w:t>
            </w:r>
          </w:p>
          <w:p w:rsidR="00837E2E" w:rsidRDefault="00EE3A43">
            <w:pPr>
              <w:pStyle w:val="TableParagraph"/>
              <w:ind w:left="241"/>
              <w:rPr>
                <w:sz w:val="24"/>
              </w:rPr>
            </w:pPr>
            <w:r>
              <w:rPr>
                <w:sz w:val="24"/>
              </w:rPr>
              <w:t>2010.</w:t>
            </w:r>
          </w:p>
          <w:p w:rsidR="00837E2E" w:rsidRDefault="00EE3A43">
            <w:pPr>
              <w:pStyle w:val="TableParagraph"/>
              <w:numPr>
                <w:ilvl w:val="0"/>
                <w:numId w:val="193"/>
              </w:numPr>
              <w:tabs>
                <w:tab w:val="left" w:pos="719"/>
              </w:tabs>
              <w:ind w:right="211" w:firstLine="141"/>
              <w:jc w:val="both"/>
              <w:rPr>
                <w:sz w:val="24"/>
              </w:rPr>
            </w:pPr>
            <w:r>
              <w:rPr>
                <w:sz w:val="24"/>
              </w:rPr>
              <w:t>Дмитриева Е.А., Зайцева О.Ю.,</w:t>
            </w:r>
            <w:r>
              <w:rPr>
                <w:spacing w:val="1"/>
                <w:sz w:val="24"/>
              </w:rPr>
              <w:t xml:space="preserve"> </w:t>
            </w:r>
            <w:r>
              <w:rPr>
                <w:sz w:val="24"/>
              </w:rPr>
              <w:t>Калиниченко</w:t>
            </w:r>
            <w:r>
              <w:rPr>
                <w:spacing w:val="1"/>
                <w:sz w:val="24"/>
              </w:rPr>
              <w:t xml:space="preserve"> </w:t>
            </w:r>
            <w:r>
              <w:rPr>
                <w:sz w:val="24"/>
              </w:rPr>
              <w:t>С.А.</w:t>
            </w:r>
            <w:r>
              <w:rPr>
                <w:spacing w:val="1"/>
                <w:sz w:val="24"/>
              </w:rPr>
              <w:t xml:space="preserve"> </w:t>
            </w:r>
            <w:r>
              <w:rPr>
                <w:sz w:val="24"/>
              </w:rPr>
              <w:t>Детское</w:t>
            </w:r>
            <w:r>
              <w:rPr>
                <w:spacing w:val="1"/>
                <w:sz w:val="24"/>
              </w:rPr>
              <w:t xml:space="preserve"> </w:t>
            </w:r>
            <w:r>
              <w:rPr>
                <w:sz w:val="24"/>
              </w:rPr>
              <w:t>экспериментирование.</w:t>
            </w:r>
            <w:r>
              <w:rPr>
                <w:spacing w:val="1"/>
                <w:sz w:val="24"/>
              </w:rPr>
              <w:t xml:space="preserve"> </w:t>
            </w:r>
            <w:r>
              <w:rPr>
                <w:sz w:val="24"/>
              </w:rPr>
              <w:t>Карты-схемы</w:t>
            </w:r>
            <w:r>
              <w:rPr>
                <w:spacing w:val="-57"/>
                <w:sz w:val="24"/>
              </w:rPr>
              <w:t xml:space="preserve"> </w:t>
            </w:r>
            <w:r>
              <w:rPr>
                <w:sz w:val="24"/>
              </w:rPr>
              <w:t>для проведения опытов со старшими</w:t>
            </w:r>
            <w:r>
              <w:rPr>
                <w:spacing w:val="-57"/>
                <w:sz w:val="24"/>
              </w:rPr>
              <w:t xml:space="preserve"> </w:t>
            </w:r>
            <w:r>
              <w:rPr>
                <w:sz w:val="24"/>
              </w:rPr>
              <w:t>дошкольниками: Метод. Пособие. –</w:t>
            </w:r>
            <w:r>
              <w:rPr>
                <w:spacing w:val="1"/>
                <w:sz w:val="24"/>
              </w:rPr>
              <w:t xml:space="preserve"> </w:t>
            </w:r>
            <w:r>
              <w:rPr>
                <w:sz w:val="24"/>
              </w:rPr>
              <w:t>М.:</w:t>
            </w:r>
            <w:r>
              <w:rPr>
                <w:spacing w:val="-2"/>
                <w:sz w:val="24"/>
              </w:rPr>
              <w:t xml:space="preserve"> </w:t>
            </w:r>
            <w:r>
              <w:rPr>
                <w:sz w:val="24"/>
              </w:rPr>
              <w:t>ТЦ Сфера, 2016.</w:t>
            </w:r>
          </w:p>
          <w:p w:rsidR="00837E2E" w:rsidRDefault="00EE3A43">
            <w:pPr>
              <w:pStyle w:val="TableParagraph"/>
              <w:numPr>
                <w:ilvl w:val="0"/>
                <w:numId w:val="193"/>
              </w:numPr>
              <w:tabs>
                <w:tab w:val="left" w:pos="719"/>
              </w:tabs>
              <w:spacing w:before="1"/>
              <w:ind w:right="211" w:firstLine="141"/>
              <w:jc w:val="both"/>
              <w:rPr>
                <w:sz w:val="24"/>
              </w:rPr>
            </w:pPr>
            <w:proofErr w:type="spellStart"/>
            <w:r>
              <w:rPr>
                <w:sz w:val="24"/>
              </w:rPr>
              <w:t>Дыбина</w:t>
            </w:r>
            <w:proofErr w:type="spellEnd"/>
            <w:r>
              <w:rPr>
                <w:spacing w:val="1"/>
                <w:sz w:val="24"/>
              </w:rPr>
              <w:t xml:space="preserve"> </w:t>
            </w:r>
            <w:r>
              <w:rPr>
                <w:sz w:val="24"/>
              </w:rPr>
              <w:t>О.Б.</w:t>
            </w:r>
            <w:r>
              <w:rPr>
                <w:spacing w:val="1"/>
                <w:sz w:val="24"/>
              </w:rPr>
              <w:t xml:space="preserve"> </w:t>
            </w:r>
            <w:r>
              <w:rPr>
                <w:sz w:val="24"/>
              </w:rPr>
              <w:t>«Что</w:t>
            </w:r>
            <w:r>
              <w:rPr>
                <w:spacing w:val="1"/>
                <w:sz w:val="24"/>
              </w:rPr>
              <w:t xml:space="preserve"> </w:t>
            </w:r>
            <w:r>
              <w:rPr>
                <w:sz w:val="24"/>
              </w:rPr>
              <w:t>было</w:t>
            </w:r>
            <w:r>
              <w:rPr>
                <w:spacing w:val="1"/>
                <w:sz w:val="24"/>
              </w:rPr>
              <w:t xml:space="preserve"> </w:t>
            </w:r>
            <w:r>
              <w:rPr>
                <w:sz w:val="24"/>
              </w:rPr>
              <w:t>до…</w:t>
            </w:r>
            <w:r>
              <w:rPr>
                <w:spacing w:val="1"/>
                <w:sz w:val="24"/>
              </w:rPr>
              <w:t xml:space="preserve"> </w:t>
            </w:r>
            <w:r>
              <w:rPr>
                <w:sz w:val="24"/>
              </w:rPr>
              <w:t>Игры-путешествия</w:t>
            </w:r>
            <w:r>
              <w:rPr>
                <w:spacing w:val="1"/>
                <w:sz w:val="24"/>
              </w:rPr>
              <w:t xml:space="preserve"> </w:t>
            </w:r>
            <w:r>
              <w:rPr>
                <w:sz w:val="24"/>
              </w:rPr>
              <w:t>в</w:t>
            </w:r>
            <w:r>
              <w:rPr>
                <w:spacing w:val="1"/>
                <w:sz w:val="24"/>
              </w:rPr>
              <w:t xml:space="preserve"> </w:t>
            </w:r>
            <w:r>
              <w:rPr>
                <w:sz w:val="24"/>
              </w:rPr>
              <w:t>прошлое</w:t>
            </w:r>
            <w:r>
              <w:rPr>
                <w:spacing w:val="-57"/>
                <w:sz w:val="24"/>
              </w:rPr>
              <w:t xml:space="preserve"> </w:t>
            </w:r>
            <w:r>
              <w:rPr>
                <w:sz w:val="24"/>
              </w:rPr>
              <w:t>предметов»,</w:t>
            </w:r>
            <w:r>
              <w:rPr>
                <w:spacing w:val="-1"/>
                <w:sz w:val="24"/>
              </w:rPr>
              <w:t xml:space="preserve"> </w:t>
            </w:r>
            <w:r>
              <w:rPr>
                <w:sz w:val="24"/>
              </w:rPr>
              <w:t>М.,</w:t>
            </w:r>
            <w:r>
              <w:rPr>
                <w:spacing w:val="-1"/>
                <w:sz w:val="24"/>
              </w:rPr>
              <w:t xml:space="preserve"> </w:t>
            </w:r>
            <w:r>
              <w:rPr>
                <w:sz w:val="24"/>
              </w:rPr>
              <w:t>2015</w:t>
            </w:r>
          </w:p>
          <w:p w:rsidR="00837E2E" w:rsidRDefault="00EE3A43">
            <w:pPr>
              <w:pStyle w:val="TableParagraph"/>
              <w:numPr>
                <w:ilvl w:val="0"/>
                <w:numId w:val="193"/>
              </w:numPr>
              <w:tabs>
                <w:tab w:val="left" w:pos="719"/>
              </w:tabs>
              <w:ind w:right="213" w:firstLine="141"/>
              <w:jc w:val="both"/>
              <w:rPr>
                <w:sz w:val="24"/>
              </w:rPr>
            </w:pPr>
            <w:r>
              <w:rPr>
                <w:sz w:val="24"/>
              </w:rPr>
              <w:t>Михайлова</w:t>
            </w:r>
            <w:r>
              <w:rPr>
                <w:spacing w:val="1"/>
                <w:sz w:val="24"/>
              </w:rPr>
              <w:t xml:space="preserve"> </w:t>
            </w:r>
            <w:r>
              <w:rPr>
                <w:sz w:val="24"/>
              </w:rPr>
              <w:t>З.А.</w:t>
            </w:r>
            <w:r>
              <w:rPr>
                <w:spacing w:val="1"/>
                <w:sz w:val="24"/>
              </w:rPr>
              <w:t xml:space="preserve"> </w:t>
            </w:r>
            <w:r>
              <w:rPr>
                <w:sz w:val="24"/>
              </w:rPr>
              <w:t>«Игровые</w:t>
            </w:r>
            <w:r>
              <w:rPr>
                <w:spacing w:val="-57"/>
                <w:sz w:val="24"/>
              </w:rPr>
              <w:t xml:space="preserve"> </w:t>
            </w:r>
            <w:r>
              <w:rPr>
                <w:sz w:val="24"/>
              </w:rPr>
              <w:t>занимательные</w:t>
            </w:r>
            <w:r>
              <w:rPr>
                <w:spacing w:val="1"/>
                <w:sz w:val="24"/>
              </w:rPr>
              <w:t xml:space="preserve"> </w:t>
            </w:r>
            <w:r>
              <w:rPr>
                <w:sz w:val="24"/>
              </w:rPr>
              <w:t>упражнения</w:t>
            </w:r>
            <w:r>
              <w:rPr>
                <w:spacing w:val="1"/>
                <w:sz w:val="24"/>
              </w:rPr>
              <w:t xml:space="preserve"> </w:t>
            </w:r>
            <w:r>
              <w:rPr>
                <w:sz w:val="24"/>
              </w:rPr>
              <w:t>для</w:t>
            </w:r>
            <w:r>
              <w:rPr>
                <w:spacing w:val="1"/>
                <w:sz w:val="24"/>
              </w:rPr>
              <w:t xml:space="preserve"> </w:t>
            </w:r>
            <w:r>
              <w:rPr>
                <w:sz w:val="24"/>
              </w:rPr>
              <w:t>дошкольников».</w:t>
            </w:r>
          </w:p>
          <w:p w:rsidR="00837E2E" w:rsidRDefault="00EE3A43">
            <w:pPr>
              <w:pStyle w:val="TableParagraph"/>
              <w:numPr>
                <w:ilvl w:val="0"/>
                <w:numId w:val="193"/>
              </w:numPr>
              <w:tabs>
                <w:tab w:val="left" w:pos="719"/>
              </w:tabs>
              <w:ind w:right="213" w:firstLine="141"/>
              <w:jc w:val="both"/>
              <w:rPr>
                <w:sz w:val="24"/>
              </w:rPr>
            </w:pPr>
            <w:proofErr w:type="spellStart"/>
            <w:r>
              <w:rPr>
                <w:sz w:val="24"/>
              </w:rPr>
              <w:t>Л.В.Артёмова</w:t>
            </w:r>
            <w:proofErr w:type="spellEnd"/>
            <w:r>
              <w:rPr>
                <w:spacing w:val="1"/>
                <w:sz w:val="24"/>
              </w:rPr>
              <w:t xml:space="preserve"> </w:t>
            </w:r>
            <w:r>
              <w:rPr>
                <w:sz w:val="24"/>
              </w:rPr>
              <w:t>«Окружающий</w:t>
            </w:r>
            <w:r>
              <w:rPr>
                <w:spacing w:val="-57"/>
                <w:sz w:val="24"/>
              </w:rPr>
              <w:t xml:space="preserve"> </w:t>
            </w:r>
            <w:r>
              <w:rPr>
                <w:sz w:val="24"/>
              </w:rPr>
              <w:t>мир»</w:t>
            </w:r>
            <w:r>
              <w:rPr>
                <w:spacing w:val="1"/>
                <w:sz w:val="24"/>
              </w:rPr>
              <w:t xml:space="preserve"> </w:t>
            </w:r>
            <w:r>
              <w:rPr>
                <w:sz w:val="24"/>
              </w:rPr>
              <w:t>в</w:t>
            </w:r>
            <w:r>
              <w:rPr>
                <w:spacing w:val="1"/>
                <w:sz w:val="24"/>
              </w:rPr>
              <w:t xml:space="preserve"> </w:t>
            </w:r>
            <w:r>
              <w:rPr>
                <w:sz w:val="24"/>
              </w:rPr>
              <w:t>дидактических</w:t>
            </w:r>
            <w:r>
              <w:rPr>
                <w:spacing w:val="1"/>
                <w:sz w:val="24"/>
              </w:rPr>
              <w:t xml:space="preserve"> </w:t>
            </w:r>
            <w:r>
              <w:rPr>
                <w:sz w:val="24"/>
              </w:rPr>
              <w:t>играх</w:t>
            </w:r>
            <w:r>
              <w:rPr>
                <w:spacing w:val="-57"/>
                <w:sz w:val="24"/>
              </w:rPr>
              <w:t xml:space="preserve"> </w:t>
            </w:r>
            <w:r>
              <w:rPr>
                <w:sz w:val="24"/>
              </w:rPr>
              <w:t>дошкольников.</w:t>
            </w:r>
          </w:p>
          <w:p w:rsidR="00837E2E" w:rsidRDefault="00EE3A43">
            <w:pPr>
              <w:pStyle w:val="TableParagraph"/>
              <w:numPr>
                <w:ilvl w:val="0"/>
                <w:numId w:val="193"/>
              </w:numPr>
              <w:tabs>
                <w:tab w:val="left" w:pos="719"/>
                <w:tab w:val="left" w:pos="2759"/>
                <w:tab w:val="left" w:pos="3793"/>
              </w:tabs>
              <w:spacing w:before="1"/>
              <w:ind w:left="240" w:right="211" w:firstLine="141"/>
              <w:jc w:val="both"/>
              <w:rPr>
                <w:sz w:val="24"/>
              </w:rPr>
            </w:pPr>
            <w:proofErr w:type="spellStart"/>
            <w:r>
              <w:rPr>
                <w:sz w:val="24"/>
              </w:rPr>
              <w:t>Вострухина</w:t>
            </w:r>
            <w:proofErr w:type="spellEnd"/>
            <w:r>
              <w:rPr>
                <w:sz w:val="24"/>
              </w:rPr>
              <w:tab/>
              <w:t>Т.</w:t>
            </w:r>
            <w:r>
              <w:rPr>
                <w:sz w:val="24"/>
              </w:rPr>
              <w:tab/>
              <w:t>В.,</w:t>
            </w:r>
            <w:r>
              <w:rPr>
                <w:spacing w:val="-58"/>
                <w:sz w:val="24"/>
              </w:rPr>
              <w:t xml:space="preserve"> </w:t>
            </w:r>
            <w:proofErr w:type="spellStart"/>
            <w:r>
              <w:rPr>
                <w:sz w:val="24"/>
              </w:rPr>
              <w:t>Кондрыкинская</w:t>
            </w:r>
            <w:proofErr w:type="spellEnd"/>
            <w:r>
              <w:rPr>
                <w:spacing w:val="1"/>
                <w:sz w:val="24"/>
              </w:rPr>
              <w:t xml:space="preserve"> </w:t>
            </w:r>
            <w:r>
              <w:rPr>
                <w:sz w:val="24"/>
              </w:rPr>
              <w:t>Л.А.</w:t>
            </w:r>
            <w:r>
              <w:rPr>
                <w:spacing w:val="1"/>
                <w:sz w:val="24"/>
              </w:rPr>
              <w:t xml:space="preserve"> </w:t>
            </w:r>
            <w:r>
              <w:rPr>
                <w:sz w:val="24"/>
              </w:rPr>
              <w:t>Знакомим</w:t>
            </w:r>
            <w:r>
              <w:rPr>
                <w:spacing w:val="1"/>
                <w:sz w:val="24"/>
              </w:rPr>
              <w:t xml:space="preserve"> </w:t>
            </w:r>
            <w:r>
              <w:rPr>
                <w:sz w:val="24"/>
              </w:rPr>
              <w:t>с</w:t>
            </w:r>
            <w:r>
              <w:rPr>
                <w:spacing w:val="1"/>
                <w:sz w:val="24"/>
              </w:rPr>
              <w:t xml:space="preserve"> </w:t>
            </w:r>
            <w:r>
              <w:rPr>
                <w:spacing w:val="-1"/>
                <w:sz w:val="24"/>
              </w:rPr>
              <w:t>окружающим</w:t>
            </w:r>
            <w:r>
              <w:rPr>
                <w:spacing w:val="-15"/>
                <w:sz w:val="24"/>
              </w:rPr>
              <w:t xml:space="preserve"> </w:t>
            </w:r>
            <w:r>
              <w:rPr>
                <w:sz w:val="24"/>
              </w:rPr>
              <w:t>миром</w:t>
            </w:r>
            <w:r>
              <w:rPr>
                <w:spacing w:val="-15"/>
                <w:sz w:val="24"/>
              </w:rPr>
              <w:t xml:space="preserve"> </w:t>
            </w:r>
            <w:r>
              <w:rPr>
                <w:sz w:val="24"/>
              </w:rPr>
              <w:t>детей</w:t>
            </w:r>
            <w:r>
              <w:rPr>
                <w:spacing w:val="-13"/>
                <w:sz w:val="24"/>
              </w:rPr>
              <w:t xml:space="preserve"> </w:t>
            </w:r>
            <w:r>
              <w:rPr>
                <w:sz w:val="24"/>
              </w:rPr>
              <w:t>5-7</w:t>
            </w:r>
            <w:r>
              <w:rPr>
                <w:spacing w:val="-14"/>
                <w:sz w:val="24"/>
              </w:rPr>
              <w:t xml:space="preserve"> </w:t>
            </w:r>
            <w:r>
              <w:rPr>
                <w:sz w:val="24"/>
              </w:rPr>
              <w:t>лет</w:t>
            </w:r>
            <w:r>
              <w:rPr>
                <w:spacing w:val="-13"/>
                <w:sz w:val="24"/>
              </w:rPr>
              <w:t xml:space="preserve"> </w:t>
            </w:r>
            <w:r>
              <w:rPr>
                <w:sz w:val="24"/>
              </w:rPr>
              <w:t>ТЦ</w:t>
            </w:r>
            <w:r>
              <w:rPr>
                <w:spacing w:val="-57"/>
                <w:sz w:val="24"/>
              </w:rPr>
              <w:t xml:space="preserve"> </w:t>
            </w:r>
            <w:r>
              <w:rPr>
                <w:sz w:val="24"/>
              </w:rPr>
              <w:t>СФЕРА</w:t>
            </w:r>
          </w:p>
          <w:p w:rsidR="00837E2E" w:rsidRDefault="00EE3A43">
            <w:pPr>
              <w:pStyle w:val="TableParagraph"/>
              <w:numPr>
                <w:ilvl w:val="0"/>
                <w:numId w:val="193"/>
              </w:numPr>
              <w:tabs>
                <w:tab w:val="left" w:pos="719"/>
                <w:tab w:val="left" w:pos="2510"/>
              </w:tabs>
              <w:ind w:left="240" w:right="212" w:firstLine="141"/>
              <w:jc w:val="both"/>
              <w:rPr>
                <w:sz w:val="24"/>
              </w:rPr>
            </w:pPr>
            <w:r>
              <w:rPr>
                <w:sz w:val="24"/>
              </w:rPr>
              <w:t>Добро пожаловать в экологию!</w:t>
            </w:r>
            <w:r>
              <w:rPr>
                <w:spacing w:val="1"/>
                <w:sz w:val="24"/>
              </w:rPr>
              <w:t xml:space="preserve"> </w:t>
            </w:r>
            <w:r>
              <w:rPr>
                <w:sz w:val="24"/>
              </w:rPr>
              <w:t>Дневник</w:t>
            </w:r>
            <w:r>
              <w:rPr>
                <w:sz w:val="24"/>
              </w:rPr>
              <w:tab/>
            </w:r>
            <w:r>
              <w:rPr>
                <w:spacing w:val="-1"/>
                <w:sz w:val="24"/>
              </w:rPr>
              <w:t>занимательных</w:t>
            </w:r>
            <w:r>
              <w:rPr>
                <w:spacing w:val="-58"/>
                <w:sz w:val="24"/>
              </w:rPr>
              <w:t xml:space="preserve"> </w:t>
            </w:r>
            <w:r>
              <w:rPr>
                <w:sz w:val="24"/>
              </w:rPr>
              <w:t>экспериментов</w:t>
            </w:r>
            <w:r>
              <w:rPr>
                <w:spacing w:val="-1"/>
                <w:sz w:val="24"/>
              </w:rPr>
              <w:t xml:space="preserve"> </w:t>
            </w:r>
            <w:r>
              <w:rPr>
                <w:sz w:val="24"/>
              </w:rPr>
              <w:t>для</w:t>
            </w:r>
            <w:r>
              <w:rPr>
                <w:spacing w:val="-1"/>
                <w:sz w:val="24"/>
              </w:rPr>
              <w:t xml:space="preserve"> </w:t>
            </w:r>
            <w:r>
              <w:rPr>
                <w:sz w:val="24"/>
              </w:rPr>
              <w:t>детей 6-7</w:t>
            </w:r>
            <w:r>
              <w:rPr>
                <w:spacing w:val="-1"/>
                <w:sz w:val="24"/>
              </w:rPr>
              <w:t xml:space="preserve"> </w:t>
            </w:r>
            <w:r>
              <w:rPr>
                <w:sz w:val="24"/>
              </w:rPr>
              <w:t>лет.</w:t>
            </w:r>
          </w:p>
          <w:p w:rsidR="00837E2E" w:rsidRDefault="00EE3A43">
            <w:pPr>
              <w:pStyle w:val="TableParagraph"/>
              <w:numPr>
                <w:ilvl w:val="0"/>
                <w:numId w:val="193"/>
              </w:numPr>
              <w:tabs>
                <w:tab w:val="left" w:pos="719"/>
              </w:tabs>
              <w:ind w:left="240" w:right="212" w:firstLine="141"/>
              <w:jc w:val="both"/>
              <w:rPr>
                <w:sz w:val="24"/>
              </w:rPr>
            </w:pPr>
            <w:r>
              <w:rPr>
                <w:sz w:val="24"/>
              </w:rPr>
              <w:t>Добро пожаловать в экологию!</w:t>
            </w:r>
            <w:r>
              <w:rPr>
                <w:spacing w:val="1"/>
                <w:sz w:val="24"/>
              </w:rPr>
              <w:t xml:space="preserve"> </w:t>
            </w:r>
            <w:r>
              <w:rPr>
                <w:sz w:val="24"/>
              </w:rPr>
              <w:t>Детские</w:t>
            </w:r>
            <w:r>
              <w:rPr>
                <w:spacing w:val="-2"/>
                <w:sz w:val="24"/>
              </w:rPr>
              <w:t xml:space="preserve"> </w:t>
            </w:r>
            <w:r>
              <w:rPr>
                <w:sz w:val="24"/>
              </w:rPr>
              <w:t>экологические</w:t>
            </w:r>
            <w:r>
              <w:rPr>
                <w:spacing w:val="-1"/>
                <w:sz w:val="24"/>
              </w:rPr>
              <w:t xml:space="preserve"> </w:t>
            </w:r>
            <w:r>
              <w:rPr>
                <w:sz w:val="24"/>
              </w:rPr>
              <w:t>проекты.</w:t>
            </w:r>
          </w:p>
          <w:p w:rsidR="00837E2E" w:rsidRDefault="00EE3A43">
            <w:pPr>
              <w:pStyle w:val="TableParagraph"/>
              <w:numPr>
                <w:ilvl w:val="0"/>
                <w:numId w:val="193"/>
              </w:numPr>
              <w:tabs>
                <w:tab w:val="left" w:pos="719"/>
              </w:tabs>
              <w:ind w:left="240" w:right="211" w:firstLine="141"/>
              <w:jc w:val="both"/>
              <w:rPr>
                <w:sz w:val="24"/>
              </w:rPr>
            </w:pPr>
            <w:r>
              <w:rPr>
                <w:sz w:val="24"/>
              </w:rPr>
              <w:t>Новикова</w:t>
            </w:r>
            <w:r>
              <w:rPr>
                <w:spacing w:val="1"/>
                <w:sz w:val="24"/>
              </w:rPr>
              <w:t xml:space="preserve"> </w:t>
            </w:r>
            <w:r>
              <w:rPr>
                <w:sz w:val="24"/>
              </w:rPr>
              <w:t>В.П.</w:t>
            </w:r>
            <w:r>
              <w:rPr>
                <w:spacing w:val="1"/>
                <w:sz w:val="24"/>
              </w:rPr>
              <w:t xml:space="preserve"> </w:t>
            </w:r>
            <w:r>
              <w:rPr>
                <w:sz w:val="24"/>
              </w:rPr>
              <w:t>Математика</w:t>
            </w:r>
            <w:r>
              <w:rPr>
                <w:spacing w:val="1"/>
                <w:sz w:val="24"/>
              </w:rPr>
              <w:t xml:space="preserve"> </w:t>
            </w:r>
            <w:r>
              <w:rPr>
                <w:sz w:val="24"/>
              </w:rPr>
              <w:t>в</w:t>
            </w:r>
            <w:r>
              <w:rPr>
                <w:spacing w:val="-57"/>
                <w:sz w:val="24"/>
              </w:rPr>
              <w:t xml:space="preserve"> </w:t>
            </w:r>
            <w:r>
              <w:rPr>
                <w:sz w:val="24"/>
              </w:rPr>
              <w:t>детском саду. Старший дошкольный</w:t>
            </w:r>
            <w:r>
              <w:rPr>
                <w:spacing w:val="1"/>
                <w:sz w:val="24"/>
              </w:rPr>
              <w:t xml:space="preserve"> </w:t>
            </w:r>
            <w:r>
              <w:rPr>
                <w:sz w:val="24"/>
              </w:rPr>
              <w:t>возраст.</w:t>
            </w:r>
            <w:r>
              <w:rPr>
                <w:spacing w:val="-1"/>
                <w:sz w:val="24"/>
              </w:rPr>
              <w:t xml:space="preserve"> </w:t>
            </w:r>
            <w:r>
              <w:rPr>
                <w:sz w:val="24"/>
              </w:rPr>
              <w:t>Мозаика-Синтез,</w:t>
            </w:r>
            <w:r>
              <w:rPr>
                <w:spacing w:val="-1"/>
                <w:sz w:val="24"/>
              </w:rPr>
              <w:t xml:space="preserve"> </w:t>
            </w:r>
            <w:r>
              <w:rPr>
                <w:sz w:val="24"/>
              </w:rPr>
              <w:t>2000</w:t>
            </w:r>
          </w:p>
        </w:tc>
      </w:tr>
      <w:tr w:rsidR="00837E2E">
        <w:trPr>
          <w:trHeight w:val="1213"/>
        </w:trPr>
        <w:tc>
          <w:tcPr>
            <w:tcW w:w="1632" w:type="dxa"/>
          </w:tcPr>
          <w:p w:rsidR="00837E2E" w:rsidRDefault="00EE3A43">
            <w:pPr>
              <w:pStyle w:val="TableParagraph"/>
              <w:spacing w:before="51"/>
              <w:ind w:left="323" w:right="165" w:hanging="144"/>
              <w:rPr>
                <w:b/>
                <w:sz w:val="24"/>
              </w:rPr>
            </w:pPr>
            <w:r>
              <w:rPr>
                <w:b/>
                <w:sz w:val="24"/>
              </w:rPr>
              <w:t>3.3.</w:t>
            </w:r>
            <w:r>
              <w:rPr>
                <w:b/>
                <w:spacing w:val="-14"/>
                <w:sz w:val="24"/>
              </w:rPr>
              <w:t xml:space="preserve"> </w:t>
            </w:r>
            <w:r>
              <w:rPr>
                <w:b/>
                <w:sz w:val="24"/>
              </w:rPr>
              <w:t>Речевое</w:t>
            </w:r>
            <w:r>
              <w:rPr>
                <w:b/>
                <w:spacing w:val="-57"/>
                <w:sz w:val="24"/>
              </w:rPr>
              <w:t xml:space="preserve"> </w:t>
            </w:r>
            <w:r>
              <w:rPr>
                <w:b/>
                <w:sz w:val="24"/>
              </w:rPr>
              <w:t>развитие</w:t>
            </w:r>
          </w:p>
        </w:tc>
        <w:tc>
          <w:tcPr>
            <w:tcW w:w="1418" w:type="dxa"/>
          </w:tcPr>
          <w:p w:rsidR="00837E2E" w:rsidRDefault="00EE3A43">
            <w:pPr>
              <w:pStyle w:val="TableParagraph"/>
              <w:spacing w:before="51"/>
              <w:ind w:left="69" w:right="59"/>
              <w:jc w:val="center"/>
              <w:rPr>
                <w:b/>
                <w:sz w:val="24"/>
              </w:rPr>
            </w:pPr>
            <w:proofErr w:type="spellStart"/>
            <w:r>
              <w:rPr>
                <w:b/>
                <w:sz w:val="24"/>
              </w:rPr>
              <w:t>Обязательн</w:t>
            </w:r>
            <w:proofErr w:type="spellEnd"/>
            <w:r>
              <w:rPr>
                <w:b/>
                <w:spacing w:val="-58"/>
                <w:sz w:val="24"/>
              </w:rPr>
              <w:t xml:space="preserve"> </w:t>
            </w:r>
            <w:proofErr w:type="spellStart"/>
            <w:r>
              <w:rPr>
                <w:b/>
                <w:sz w:val="24"/>
              </w:rPr>
              <w:t>ая</w:t>
            </w:r>
            <w:proofErr w:type="spellEnd"/>
            <w:r>
              <w:rPr>
                <w:b/>
                <w:sz w:val="24"/>
              </w:rPr>
              <w:t xml:space="preserve"> часть</w:t>
            </w:r>
            <w:r>
              <w:rPr>
                <w:b/>
                <w:spacing w:val="1"/>
                <w:sz w:val="24"/>
              </w:rPr>
              <w:t xml:space="preserve"> </w:t>
            </w:r>
            <w:r>
              <w:rPr>
                <w:b/>
                <w:sz w:val="24"/>
              </w:rPr>
              <w:t>ОП</w:t>
            </w:r>
          </w:p>
          <w:p w:rsidR="00837E2E" w:rsidRDefault="00EE3A43">
            <w:pPr>
              <w:pStyle w:val="TableParagraph"/>
              <w:ind w:left="69" w:right="58"/>
              <w:jc w:val="center"/>
              <w:rPr>
                <w:b/>
                <w:sz w:val="24"/>
              </w:rPr>
            </w:pPr>
            <w:r>
              <w:rPr>
                <w:b/>
                <w:sz w:val="24"/>
              </w:rPr>
              <w:t>(60%)</w:t>
            </w:r>
          </w:p>
        </w:tc>
        <w:tc>
          <w:tcPr>
            <w:tcW w:w="5451" w:type="dxa"/>
          </w:tcPr>
          <w:p w:rsidR="00837E2E" w:rsidRDefault="00EE3A43">
            <w:pPr>
              <w:pStyle w:val="TableParagraph"/>
              <w:spacing w:before="51"/>
              <w:ind w:left="2205" w:right="2170"/>
              <w:jc w:val="center"/>
              <w:rPr>
                <w:b/>
                <w:sz w:val="24"/>
              </w:rPr>
            </w:pPr>
            <w:r>
              <w:rPr>
                <w:b/>
                <w:sz w:val="24"/>
              </w:rPr>
              <w:t>ЗАДАЧИ</w:t>
            </w:r>
          </w:p>
        </w:tc>
        <w:tc>
          <w:tcPr>
            <w:tcW w:w="2268" w:type="dxa"/>
          </w:tcPr>
          <w:p w:rsidR="00837E2E" w:rsidRDefault="00EE3A43">
            <w:pPr>
              <w:pStyle w:val="TableParagraph"/>
              <w:spacing w:before="51"/>
              <w:ind w:left="245"/>
              <w:rPr>
                <w:b/>
                <w:sz w:val="24"/>
              </w:rPr>
            </w:pPr>
            <w:r>
              <w:rPr>
                <w:b/>
                <w:sz w:val="24"/>
              </w:rPr>
              <w:t>СОДЕРЖАНИЕ</w:t>
            </w:r>
          </w:p>
        </w:tc>
        <w:tc>
          <w:tcPr>
            <w:tcW w:w="4301" w:type="dxa"/>
          </w:tcPr>
          <w:p w:rsidR="00837E2E" w:rsidRDefault="00EE3A43">
            <w:pPr>
              <w:pStyle w:val="TableParagraph"/>
              <w:spacing w:before="51"/>
              <w:ind w:left="116"/>
              <w:rPr>
                <w:b/>
                <w:sz w:val="24"/>
              </w:rPr>
            </w:pPr>
            <w:r>
              <w:rPr>
                <w:b/>
                <w:sz w:val="24"/>
              </w:rPr>
              <w:t>МЕТОДИЧЕСКОЕ</w:t>
            </w:r>
            <w:r>
              <w:rPr>
                <w:b/>
                <w:spacing w:val="-5"/>
                <w:sz w:val="24"/>
              </w:rPr>
              <w:t xml:space="preserve"> </w:t>
            </w:r>
            <w:r>
              <w:rPr>
                <w:b/>
                <w:sz w:val="24"/>
              </w:rPr>
              <w:t>ОБЕСПЕЧЕНИЕ</w:t>
            </w:r>
          </w:p>
        </w:tc>
      </w:tr>
    </w:tbl>
    <w:p w:rsidR="00837E2E" w:rsidRDefault="00837E2E">
      <w:pPr>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10599"/>
        </w:trPr>
        <w:tc>
          <w:tcPr>
            <w:tcW w:w="1632" w:type="dxa"/>
          </w:tcPr>
          <w:p w:rsidR="00837E2E" w:rsidRDefault="00837E2E">
            <w:pPr>
              <w:pStyle w:val="TableParagraph"/>
              <w:rPr>
                <w:sz w:val="24"/>
              </w:rPr>
            </w:pPr>
          </w:p>
        </w:tc>
        <w:tc>
          <w:tcPr>
            <w:tcW w:w="1418" w:type="dxa"/>
          </w:tcPr>
          <w:p w:rsidR="00837E2E" w:rsidRDefault="00EE3A43">
            <w:pPr>
              <w:pStyle w:val="TableParagraph"/>
              <w:spacing w:before="47"/>
              <w:ind w:left="55" w:right="44"/>
              <w:rPr>
                <w:sz w:val="24"/>
              </w:rPr>
            </w:pPr>
            <w:r>
              <w:rPr>
                <w:sz w:val="24"/>
              </w:rPr>
              <w:t>От</w:t>
            </w:r>
            <w:r>
              <w:rPr>
                <w:spacing w:val="-12"/>
                <w:sz w:val="24"/>
              </w:rPr>
              <w:t xml:space="preserve"> </w:t>
            </w:r>
            <w:r>
              <w:rPr>
                <w:sz w:val="24"/>
              </w:rPr>
              <w:t>2</w:t>
            </w:r>
            <w:r>
              <w:rPr>
                <w:spacing w:val="-11"/>
                <w:sz w:val="24"/>
              </w:rPr>
              <w:t xml:space="preserve"> </w:t>
            </w:r>
            <w:r>
              <w:rPr>
                <w:sz w:val="24"/>
              </w:rPr>
              <w:t>лет</w:t>
            </w:r>
            <w:r>
              <w:rPr>
                <w:spacing w:val="-11"/>
                <w:sz w:val="24"/>
              </w:rPr>
              <w:t xml:space="preserve"> </w:t>
            </w:r>
            <w:r>
              <w:rPr>
                <w:sz w:val="24"/>
              </w:rPr>
              <w:t>до</w:t>
            </w:r>
            <w:r>
              <w:rPr>
                <w:spacing w:val="-9"/>
                <w:sz w:val="24"/>
              </w:rPr>
              <w:t xml:space="preserve"> </w:t>
            </w:r>
            <w:r>
              <w:rPr>
                <w:sz w:val="24"/>
              </w:rPr>
              <w:t>3</w:t>
            </w:r>
            <w:r>
              <w:rPr>
                <w:spacing w:val="-57"/>
                <w:sz w:val="24"/>
              </w:rPr>
              <w:t xml:space="preserve"> </w:t>
            </w:r>
            <w:r>
              <w:rPr>
                <w:sz w:val="24"/>
              </w:rPr>
              <w:t>лет</w:t>
            </w:r>
          </w:p>
        </w:tc>
        <w:tc>
          <w:tcPr>
            <w:tcW w:w="5451" w:type="dxa"/>
          </w:tcPr>
          <w:p w:rsidR="00837E2E" w:rsidRDefault="00EE3A43">
            <w:pPr>
              <w:pStyle w:val="TableParagraph"/>
              <w:spacing w:before="51" w:line="274" w:lineRule="exact"/>
              <w:ind w:left="391"/>
              <w:rPr>
                <w:b/>
                <w:sz w:val="24"/>
              </w:rPr>
            </w:pPr>
            <w:r>
              <w:rPr>
                <w:b/>
                <w:sz w:val="24"/>
              </w:rPr>
              <w:t>формирование</w:t>
            </w:r>
            <w:r>
              <w:rPr>
                <w:b/>
                <w:spacing w:val="-4"/>
                <w:sz w:val="24"/>
              </w:rPr>
              <w:t xml:space="preserve"> </w:t>
            </w:r>
            <w:r>
              <w:rPr>
                <w:b/>
                <w:sz w:val="24"/>
              </w:rPr>
              <w:t>словаря:</w:t>
            </w:r>
          </w:p>
          <w:p w:rsidR="00837E2E" w:rsidRDefault="00EE3A43">
            <w:pPr>
              <w:pStyle w:val="TableParagraph"/>
              <w:numPr>
                <w:ilvl w:val="0"/>
                <w:numId w:val="186"/>
              </w:numPr>
              <w:tabs>
                <w:tab w:val="left" w:pos="435"/>
                <w:tab w:val="left" w:pos="1751"/>
                <w:tab w:val="left" w:pos="1917"/>
                <w:tab w:val="left" w:pos="1962"/>
                <w:tab w:val="left" w:pos="3020"/>
                <w:tab w:val="left" w:pos="3092"/>
                <w:tab w:val="left" w:pos="3183"/>
                <w:tab w:val="left" w:pos="3512"/>
                <w:tab w:val="left" w:pos="3958"/>
                <w:tab w:val="left" w:pos="4189"/>
                <w:tab w:val="left" w:pos="4296"/>
                <w:tab w:val="left" w:pos="4356"/>
                <w:tab w:val="left" w:pos="4731"/>
              </w:tabs>
              <w:ind w:left="434" w:right="137"/>
              <w:rPr>
                <w:b/>
                <w:sz w:val="24"/>
              </w:rPr>
            </w:pPr>
            <w:r>
              <w:rPr>
                <w:sz w:val="24"/>
              </w:rPr>
              <w:t>развивать</w:t>
            </w:r>
            <w:r>
              <w:rPr>
                <w:spacing w:val="12"/>
                <w:sz w:val="24"/>
              </w:rPr>
              <w:t xml:space="preserve"> </w:t>
            </w:r>
            <w:r>
              <w:rPr>
                <w:sz w:val="24"/>
              </w:rPr>
              <w:t>понимание</w:t>
            </w:r>
            <w:r>
              <w:rPr>
                <w:spacing w:val="10"/>
                <w:sz w:val="24"/>
              </w:rPr>
              <w:t xml:space="preserve"> </w:t>
            </w:r>
            <w:r>
              <w:rPr>
                <w:sz w:val="24"/>
              </w:rPr>
              <w:t>речи</w:t>
            </w:r>
            <w:r>
              <w:rPr>
                <w:spacing w:val="12"/>
                <w:sz w:val="24"/>
              </w:rPr>
              <w:t xml:space="preserve"> </w:t>
            </w:r>
            <w:r>
              <w:rPr>
                <w:sz w:val="24"/>
              </w:rPr>
              <w:t>и</w:t>
            </w:r>
            <w:r>
              <w:rPr>
                <w:spacing w:val="12"/>
                <w:sz w:val="24"/>
              </w:rPr>
              <w:t xml:space="preserve"> </w:t>
            </w:r>
            <w:r>
              <w:rPr>
                <w:sz w:val="24"/>
              </w:rPr>
              <w:t>активизировать</w:t>
            </w:r>
            <w:r>
              <w:rPr>
                <w:spacing w:val="-57"/>
                <w:sz w:val="24"/>
              </w:rPr>
              <w:t xml:space="preserve"> </w:t>
            </w:r>
            <w:r>
              <w:rPr>
                <w:sz w:val="24"/>
              </w:rPr>
              <w:t>словарь.</w:t>
            </w:r>
            <w:r>
              <w:rPr>
                <w:spacing w:val="7"/>
                <w:sz w:val="24"/>
              </w:rPr>
              <w:t xml:space="preserve"> </w:t>
            </w:r>
            <w:r>
              <w:rPr>
                <w:sz w:val="24"/>
              </w:rPr>
              <w:t>Формировать</w:t>
            </w:r>
            <w:r>
              <w:rPr>
                <w:spacing w:val="11"/>
                <w:sz w:val="24"/>
              </w:rPr>
              <w:t xml:space="preserve"> </w:t>
            </w:r>
            <w:r>
              <w:rPr>
                <w:sz w:val="24"/>
              </w:rPr>
              <w:t>у</w:t>
            </w:r>
            <w:r>
              <w:rPr>
                <w:spacing w:val="2"/>
                <w:sz w:val="24"/>
              </w:rPr>
              <w:t xml:space="preserve"> </w:t>
            </w:r>
            <w:r>
              <w:rPr>
                <w:sz w:val="24"/>
              </w:rPr>
              <w:t>детей</w:t>
            </w:r>
            <w:r>
              <w:rPr>
                <w:spacing w:val="12"/>
                <w:sz w:val="24"/>
              </w:rPr>
              <w:t xml:space="preserve"> </w:t>
            </w:r>
            <w:r>
              <w:rPr>
                <w:sz w:val="24"/>
              </w:rPr>
              <w:t>умение</w:t>
            </w:r>
            <w:r>
              <w:rPr>
                <w:spacing w:val="6"/>
                <w:sz w:val="24"/>
              </w:rPr>
              <w:t xml:space="preserve"> </w:t>
            </w:r>
            <w:r>
              <w:rPr>
                <w:sz w:val="24"/>
              </w:rPr>
              <w:t>по</w:t>
            </w:r>
            <w:r>
              <w:rPr>
                <w:spacing w:val="-57"/>
                <w:sz w:val="24"/>
              </w:rPr>
              <w:t xml:space="preserve"> </w:t>
            </w:r>
            <w:r>
              <w:rPr>
                <w:sz w:val="24"/>
              </w:rPr>
              <w:t>словесному</w:t>
            </w:r>
            <w:r>
              <w:rPr>
                <w:sz w:val="24"/>
              </w:rPr>
              <w:tab/>
            </w:r>
            <w:r>
              <w:rPr>
                <w:sz w:val="24"/>
              </w:rPr>
              <w:tab/>
              <w:t>указанию</w:t>
            </w:r>
            <w:r>
              <w:rPr>
                <w:sz w:val="24"/>
              </w:rPr>
              <w:tab/>
            </w:r>
            <w:r>
              <w:rPr>
                <w:sz w:val="24"/>
              </w:rPr>
              <w:tab/>
            </w:r>
            <w:r>
              <w:rPr>
                <w:sz w:val="24"/>
              </w:rPr>
              <w:tab/>
              <w:t>педагога</w:t>
            </w:r>
            <w:r>
              <w:rPr>
                <w:sz w:val="24"/>
              </w:rPr>
              <w:tab/>
            </w:r>
            <w:r>
              <w:rPr>
                <w:sz w:val="24"/>
              </w:rPr>
              <w:tab/>
            </w:r>
            <w:r>
              <w:rPr>
                <w:sz w:val="24"/>
              </w:rPr>
              <w:tab/>
              <w:t>находить</w:t>
            </w:r>
            <w:r>
              <w:rPr>
                <w:spacing w:val="-57"/>
                <w:sz w:val="24"/>
              </w:rPr>
              <w:t xml:space="preserve"> </w:t>
            </w:r>
            <w:r>
              <w:rPr>
                <w:sz w:val="24"/>
              </w:rPr>
              <w:t>предметы,</w:t>
            </w:r>
            <w:r>
              <w:rPr>
                <w:sz w:val="24"/>
              </w:rPr>
              <w:tab/>
              <w:t>различать</w:t>
            </w:r>
            <w:r>
              <w:rPr>
                <w:sz w:val="24"/>
              </w:rPr>
              <w:tab/>
              <w:t>их</w:t>
            </w:r>
            <w:r>
              <w:rPr>
                <w:sz w:val="24"/>
              </w:rPr>
              <w:tab/>
            </w:r>
            <w:r>
              <w:rPr>
                <w:spacing w:val="-1"/>
                <w:sz w:val="24"/>
              </w:rPr>
              <w:t>местоположение,</w:t>
            </w:r>
            <w:r>
              <w:rPr>
                <w:spacing w:val="-57"/>
                <w:sz w:val="24"/>
              </w:rPr>
              <w:t xml:space="preserve"> </w:t>
            </w:r>
            <w:r>
              <w:rPr>
                <w:spacing w:val="-1"/>
                <w:sz w:val="24"/>
              </w:rPr>
              <w:t>имитировать</w:t>
            </w:r>
            <w:r>
              <w:rPr>
                <w:spacing w:val="-1"/>
                <w:sz w:val="24"/>
              </w:rPr>
              <w:tab/>
            </w:r>
            <w:r>
              <w:rPr>
                <w:spacing w:val="-1"/>
                <w:sz w:val="24"/>
              </w:rPr>
              <w:tab/>
            </w:r>
            <w:r>
              <w:rPr>
                <w:spacing w:val="-1"/>
                <w:sz w:val="24"/>
              </w:rPr>
              <w:tab/>
            </w:r>
            <w:r>
              <w:rPr>
                <w:sz w:val="24"/>
              </w:rPr>
              <w:t>действия</w:t>
            </w:r>
            <w:r>
              <w:rPr>
                <w:sz w:val="24"/>
              </w:rPr>
              <w:tab/>
            </w:r>
            <w:r>
              <w:rPr>
                <w:sz w:val="24"/>
              </w:rPr>
              <w:tab/>
              <w:t>людей</w:t>
            </w:r>
            <w:r>
              <w:rPr>
                <w:sz w:val="24"/>
              </w:rPr>
              <w:tab/>
              <w:t>и</w:t>
            </w:r>
            <w:r>
              <w:rPr>
                <w:sz w:val="24"/>
              </w:rPr>
              <w:tab/>
            </w:r>
            <w:r>
              <w:rPr>
                <w:sz w:val="24"/>
              </w:rPr>
              <w:tab/>
            </w:r>
            <w:r>
              <w:rPr>
                <w:spacing w:val="-1"/>
                <w:sz w:val="24"/>
              </w:rPr>
              <w:t>движения</w:t>
            </w:r>
            <w:r>
              <w:rPr>
                <w:spacing w:val="-57"/>
                <w:sz w:val="24"/>
              </w:rPr>
              <w:t xml:space="preserve"> </w:t>
            </w:r>
            <w:r>
              <w:rPr>
                <w:sz w:val="24"/>
              </w:rPr>
              <w:t>животных.</w:t>
            </w:r>
            <w:r>
              <w:rPr>
                <w:sz w:val="24"/>
              </w:rPr>
              <w:tab/>
            </w:r>
            <w:r>
              <w:rPr>
                <w:sz w:val="24"/>
              </w:rPr>
              <w:tab/>
            </w:r>
            <w:r>
              <w:rPr>
                <w:sz w:val="24"/>
              </w:rPr>
              <w:tab/>
            </w:r>
            <w:r>
              <w:rPr>
                <w:spacing w:val="-1"/>
                <w:sz w:val="24"/>
              </w:rPr>
              <w:t>Обогащать</w:t>
            </w:r>
            <w:r>
              <w:rPr>
                <w:spacing w:val="-1"/>
                <w:sz w:val="24"/>
              </w:rPr>
              <w:tab/>
            </w:r>
            <w:r>
              <w:rPr>
                <w:spacing w:val="-1"/>
                <w:sz w:val="24"/>
              </w:rPr>
              <w:tab/>
            </w:r>
            <w:r>
              <w:rPr>
                <w:spacing w:val="-1"/>
                <w:sz w:val="24"/>
              </w:rPr>
              <w:tab/>
            </w:r>
            <w:r>
              <w:rPr>
                <w:sz w:val="24"/>
              </w:rPr>
              <w:t>словарь</w:t>
            </w:r>
            <w:r>
              <w:rPr>
                <w:sz w:val="24"/>
              </w:rPr>
              <w:tab/>
            </w:r>
            <w:r>
              <w:rPr>
                <w:sz w:val="24"/>
              </w:rPr>
              <w:tab/>
            </w:r>
            <w:r>
              <w:rPr>
                <w:spacing w:val="-1"/>
                <w:sz w:val="24"/>
              </w:rPr>
              <w:t>детей</w:t>
            </w:r>
            <w:r>
              <w:rPr>
                <w:spacing w:val="-57"/>
                <w:sz w:val="24"/>
              </w:rPr>
              <w:t xml:space="preserve"> </w:t>
            </w:r>
            <w:r>
              <w:rPr>
                <w:sz w:val="24"/>
              </w:rPr>
              <w:t>существительными,</w:t>
            </w:r>
            <w:r>
              <w:rPr>
                <w:sz w:val="24"/>
              </w:rPr>
              <w:tab/>
            </w:r>
            <w:r>
              <w:rPr>
                <w:sz w:val="24"/>
              </w:rPr>
              <w:tab/>
            </w:r>
            <w:r>
              <w:rPr>
                <w:sz w:val="24"/>
              </w:rPr>
              <w:tab/>
            </w:r>
            <w:r>
              <w:rPr>
                <w:sz w:val="24"/>
              </w:rPr>
              <w:tab/>
            </w:r>
            <w:r>
              <w:rPr>
                <w:sz w:val="24"/>
              </w:rPr>
              <w:tab/>
            </w:r>
            <w:r>
              <w:rPr>
                <w:sz w:val="24"/>
              </w:rPr>
              <w:tab/>
              <w:t>глаголами,</w:t>
            </w:r>
            <w:r>
              <w:rPr>
                <w:spacing w:val="-57"/>
                <w:sz w:val="24"/>
              </w:rPr>
              <w:t xml:space="preserve"> </w:t>
            </w:r>
            <w:r>
              <w:rPr>
                <w:sz w:val="24"/>
              </w:rPr>
              <w:t>прилагательными,</w:t>
            </w:r>
            <w:r>
              <w:rPr>
                <w:spacing w:val="10"/>
                <w:sz w:val="24"/>
              </w:rPr>
              <w:t xml:space="preserve"> </w:t>
            </w:r>
            <w:r>
              <w:rPr>
                <w:sz w:val="24"/>
              </w:rPr>
              <w:t>наречиями</w:t>
            </w:r>
            <w:r>
              <w:rPr>
                <w:spacing w:val="11"/>
                <w:sz w:val="24"/>
              </w:rPr>
              <w:t xml:space="preserve"> </w:t>
            </w:r>
            <w:r>
              <w:rPr>
                <w:sz w:val="24"/>
              </w:rPr>
              <w:t>и</w:t>
            </w:r>
            <w:r>
              <w:rPr>
                <w:spacing w:val="11"/>
                <w:sz w:val="24"/>
              </w:rPr>
              <w:t xml:space="preserve"> </w:t>
            </w:r>
            <w:r>
              <w:rPr>
                <w:sz w:val="24"/>
              </w:rPr>
              <w:t>формировать</w:t>
            </w:r>
            <w:r>
              <w:rPr>
                <w:spacing w:val="-57"/>
                <w:sz w:val="24"/>
              </w:rPr>
              <w:t xml:space="preserve"> </w:t>
            </w:r>
            <w:r>
              <w:rPr>
                <w:sz w:val="24"/>
              </w:rPr>
              <w:t>умение использовать данные слова в речи;</w:t>
            </w:r>
            <w:r>
              <w:rPr>
                <w:spacing w:val="1"/>
                <w:sz w:val="24"/>
              </w:rPr>
              <w:t xml:space="preserve"> </w:t>
            </w:r>
            <w:r>
              <w:rPr>
                <w:b/>
                <w:sz w:val="24"/>
              </w:rPr>
              <w:t>звуковая</w:t>
            </w:r>
            <w:r>
              <w:rPr>
                <w:b/>
                <w:spacing w:val="-1"/>
                <w:sz w:val="24"/>
              </w:rPr>
              <w:t xml:space="preserve"> </w:t>
            </w:r>
            <w:r>
              <w:rPr>
                <w:b/>
                <w:sz w:val="24"/>
              </w:rPr>
              <w:t>культура</w:t>
            </w:r>
            <w:r>
              <w:rPr>
                <w:b/>
                <w:spacing w:val="-3"/>
                <w:sz w:val="24"/>
              </w:rPr>
              <w:t xml:space="preserve"> </w:t>
            </w:r>
            <w:r>
              <w:rPr>
                <w:b/>
                <w:sz w:val="24"/>
              </w:rPr>
              <w:t>речи:</w:t>
            </w:r>
          </w:p>
          <w:p w:rsidR="00837E2E" w:rsidRDefault="00EE3A43">
            <w:pPr>
              <w:pStyle w:val="TableParagraph"/>
              <w:numPr>
                <w:ilvl w:val="0"/>
                <w:numId w:val="186"/>
              </w:numPr>
              <w:tabs>
                <w:tab w:val="left" w:pos="440"/>
                <w:tab w:val="left" w:pos="1677"/>
                <w:tab w:val="left" w:pos="2466"/>
                <w:tab w:val="left" w:pos="4119"/>
              </w:tabs>
              <w:ind w:right="139" w:hanging="284"/>
              <w:rPr>
                <w:b/>
                <w:sz w:val="24"/>
              </w:rPr>
            </w:pPr>
            <w:r>
              <w:rPr>
                <w:sz w:val="24"/>
              </w:rPr>
              <w:t>упражнять</w:t>
            </w:r>
            <w:r>
              <w:rPr>
                <w:spacing w:val="22"/>
                <w:sz w:val="24"/>
              </w:rPr>
              <w:t xml:space="preserve"> </w:t>
            </w:r>
            <w:r>
              <w:rPr>
                <w:sz w:val="24"/>
              </w:rPr>
              <w:t>детей</w:t>
            </w:r>
            <w:r>
              <w:rPr>
                <w:spacing w:val="21"/>
                <w:sz w:val="24"/>
              </w:rPr>
              <w:t xml:space="preserve"> </w:t>
            </w:r>
            <w:r>
              <w:rPr>
                <w:sz w:val="24"/>
              </w:rPr>
              <w:t>в</w:t>
            </w:r>
            <w:r>
              <w:rPr>
                <w:spacing w:val="23"/>
                <w:sz w:val="24"/>
              </w:rPr>
              <w:t xml:space="preserve"> </w:t>
            </w:r>
            <w:r>
              <w:rPr>
                <w:sz w:val="24"/>
              </w:rPr>
              <w:t>правильном</w:t>
            </w:r>
            <w:r>
              <w:rPr>
                <w:spacing w:val="20"/>
                <w:sz w:val="24"/>
              </w:rPr>
              <w:t xml:space="preserve"> </w:t>
            </w:r>
            <w:r>
              <w:rPr>
                <w:sz w:val="24"/>
              </w:rPr>
              <w:t>произношении</w:t>
            </w:r>
            <w:r>
              <w:rPr>
                <w:spacing w:val="-57"/>
                <w:sz w:val="24"/>
              </w:rPr>
              <w:t xml:space="preserve"> </w:t>
            </w:r>
            <w:r>
              <w:rPr>
                <w:sz w:val="24"/>
              </w:rPr>
              <w:t>гласных</w:t>
            </w:r>
            <w:r>
              <w:rPr>
                <w:spacing w:val="-11"/>
                <w:sz w:val="24"/>
              </w:rPr>
              <w:t xml:space="preserve"> </w:t>
            </w:r>
            <w:r>
              <w:rPr>
                <w:sz w:val="24"/>
              </w:rPr>
              <w:t>и</w:t>
            </w:r>
            <w:r>
              <w:rPr>
                <w:spacing w:val="-11"/>
                <w:sz w:val="24"/>
              </w:rPr>
              <w:t xml:space="preserve"> </w:t>
            </w:r>
            <w:r>
              <w:rPr>
                <w:sz w:val="24"/>
              </w:rPr>
              <w:t>согласных</w:t>
            </w:r>
            <w:r>
              <w:rPr>
                <w:spacing w:val="-13"/>
                <w:sz w:val="24"/>
              </w:rPr>
              <w:t xml:space="preserve"> </w:t>
            </w:r>
            <w:r>
              <w:rPr>
                <w:sz w:val="24"/>
              </w:rPr>
              <w:t>звуков,</w:t>
            </w:r>
            <w:r>
              <w:rPr>
                <w:spacing w:val="-12"/>
                <w:sz w:val="24"/>
              </w:rPr>
              <w:t xml:space="preserve"> </w:t>
            </w:r>
            <w:r>
              <w:rPr>
                <w:sz w:val="24"/>
              </w:rPr>
              <w:t>звукоподражаний,</w:t>
            </w:r>
            <w:r>
              <w:rPr>
                <w:spacing w:val="-57"/>
                <w:sz w:val="24"/>
              </w:rPr>
              <w:t xml:space="preserve"> </w:t>
            </w:r>
            <w:r>
              <w:rPr>
                <w:sz w:val="24"/>
              </w:rPr>
              <w:t>отельных</w:t>
            </w:r>
            <w:r>
              <w:rPr>
                <w:sz w:val="24"/>
              </w:rPr>
              <w:tab/>
              <w:t>слов.</w:t>
            </w:r>
            <w:r>
              <w:rPr>
                <w:sz w:val="24"/>
              </w:rPr>
              <w:tab/>
              <w:t>Формировать</w:t>
            </w:r>
            <w:r>
              <w:rPr>
                <w:sz w:val="24"/>
              </w:rPr>
              <w:tab/>
            </w:r>
            <w:r>
              <w:rPr>
                <w:spacing w:val="-1"/>
                <w:sz w:val="24"/>
              </w:rPr>
              <w:t>правильное</w:t>
            </w:r>
            <w:r>
              <w:rPr>
                <w:spacing w:val="-57"/>
                <w:sz w:val="24"/>
              </w:rPr>
              <w:t xml:space="preserve"> </w:t>
            </w:r>
            <w:r>
              <w:rPr>
                <w:sz w:val="24"/>
              </w:rPr>
              <w:t>произношение</w:t>
            </w:r>
            <w:r>
              <w:rPr>
                <w:spacing w:val="44"/>
                <w:sz w:val="24"/>
              </w:rPr>
              <w:t xml:space="preserve"> </w:t>
            </w:r>
            <w:r>
              <w:rPr>
                <w:sz w:val="24"/>
              </w:rPr>
              <w:t>звукоподражательных</w:t>
            </w:r>
            <w:r>
              <w:rPr>
                <w:spacing w:val="46"/>
                <w:sz w:val="24"/>
              </w:rPr>
              <w:t xml:space="preserve"> </w:t>
            </w:r>
            <w:r>
              <w:rPr>
                <w:sz w:val="24"/>
              </w:rPr>
              <w:t>слов</w:t>
            </w:r>
            <w:r>
              <w:rPr>
                <w:spacing w:val="44"/>
                <w:sz w:val="24"/>
              </w:rPr>
              <w:t xml:space="preserve"> </w:t>
            </w:r>
            <w:r>
              <w:rPr>
                <w:sz w:val="24"/>
              </w:rPr>
              <w:t>в</w:t>
            </w:r>
            <w:r>
              <w:rPr>
                <w:spacing w:val="-57"/>
                <w:sz w:val="24"/>
              </w:rPr>
              <w:t xml:space="preserve"> </w:t>
            </w:r>
            <w:r>
              <w:rPr>
                <w:sz w:val="24"/>
              </w:rPr>
              <w:t>разном темпе, с разной силой голоса;</w:t>
            </w:r>
            <w:r>
              <w:rPr>
                <w:spacing w:val="1"/>
                <w:sz w:val="24"/>
              </w:rPr>
              <w:t xml:space="preserve"> </w:t>
            </w:r>
            <w:r>
              <w:rPr>
                <w:b/>
                <w:sz w:val="24"/>
              </w:rPr>
              <w:t>грамматический</w:t>
            </w:r>
            <w:r>
              <w:rPr>
                <w:b/>
                <w:spacing w:val="-1"/>
                <w:sz w:val="24"/>
              </w:rPr>
              <w:t xml:space="preserve"> </w:t>
            </w:r>
            <w:r>
              <w:rPr>
                <w:b/>
                <w:sz w:val="24"/>
              </w:rPr>
              <w:t>строй речи:</w:t>
            </w:r>
          </w:p>
          <w:p w:rsidR="00837E2E" w:rsidRDefault="00EE3A43">
            <w:pPr>
              <w:pStyle w:val="TableParagraph"/>
              <w:numPr>
                <w:ilvl w:val="0"/>
                <w:numId w:val="185"/>
              </w:numPr>
              <w:tabs>
                <w:tab w:val="left" w:pos="435"/>
              </w:tabs>
              <w:ind w:left="434" w:right="139"/>
              <w:jc w:val="both"/>
              <w:rPr>
                <w:sz w:val="24"/>
              </w:rPr>
            </w:pPr>
            <w:r>
              <w:rPr>
                <w:sz w:val="24"/>
              </w:rPr>
              <w:t>формировать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согласовывать</w:t>
            </w:r>
            <w:r>
              <w:rPr>
                <w:spacing w:val="1"/>
                <w:sz w:val="24"/>
              </w:rPr>
              <w:t xml:space="preserve"> </w:t>
            </w:r>
            <w:r>
              <w:rPr>
                <w:sz w:val="24"/>
              </w:rPr>
              <w:t>существительные и местоимения</w:t>
            </w:r>
            <w:r>
              <w:rPr>
                <w:spacing w:val="1"/>
                <w:sz w:val="24"/>
              </w:rPr>
              <w:t xml:space="preserve"> </w:t>
            </w:r>
            <w:r>
              <w:rPr>
                <w:sz w:val="24"/>
              </w:rPr>
              <w:t>с глаголами,</w:t>
            </w:r>
            <w:r>
              <w:rPr>
                <w:spacing w:val="1"/>
                <w:sz w:val="24"/>
              </w:rPr>
              <w:t xml:space="preserve"> </w:t>
            </w:r>
            <w:r>
              <w:rPr>
                <w:sz w:val="24"/>
              </w:rPr>
              <w:t>составлять</w:t>
            </w:r>
            <w:r>
              <w:rPr>
                <w:spacing w:val="-1"/>
                <w:sz w:val="24"/>
              </w:rPr>
              <w:t xml:space="preserve"> </w:t>
            </w:r>
            <w:r>
              <w:rPr>
                <w:sz w:val="24"/>
              </w:rPr>
              <w:t>фразы из 3-4 слов;</w:t>
            </w:r>
          </w:p>
          <w:p w:rsidR="00837E2E" w:rsidRDefault="00EE3A43">
            <w:pPr>
              <w:pStyle w:val="TableParagraph"/>
              <w:numPr>
                <w:ilvl w:val="0"/>
                <w:numId w:val="185"/>
              </w:numPr>
              <w:tabs>
                <w:tab w:val="left" w:pos="495"/>
              </w:tabs>
              <w:ind w:left="495" w:hanging="401"/>
              <w:jc w:val="both"/>
              <w:rPr>
                <w:sz w:val="24"/>
              </w:rPr>
            </w:pPr>
            <w:r>
              <w:rPr>
                <w:sz w:val="24"/>
              </w:rPr>
              <w:t>связная</w:t>
            </w:r>
            <w:r>
              <w:rPr>
                <w:spacing w:val="-3"/>
                <w:sz w:val="24"/>
              </w:rPr>
              <w:t xml:space="preserve"> </w:t>
            </w:r>
            <w:r>
              <w:rPr>
                <w:sz w:val="24"/>
              </w:rPr>
              <w:t>речь:</w:t>
            </w:r>
          </w:p>
          <w:p w:rsidR="00837E2E" w:rsidRDefault="00EE3A43">
            <w:pPr>
              <w:pStyle w:val="TableParagraph"/>
              <w:numPr>
                <w:ilvl w:val="0"/>
                <w:numId w:val="185"/>
              </w:numPr>
              <w:tabs>
                <w:tab w:val="left" w:pos="495"/>
              </w:tabs>
              <w:ind w:left="434" w:right="140"/>
              <w:jc w:val="both"/>
              <w:rPr>
                <w:sz w:val="24"/>
              </w:rPr>
            </w:pPr>
            <w:r>
              <w:tab/>
            </w:r>
            <w:r>
              <w:rPr>
                <w:sz w:val="24"/>
              </w:rPr>
              <w:t>продолжать</w:t>
            </w:r>
            <w:r>
              <w:rPr>
                <w:spacing w:val="1"/>
                <w:sz w:val="24"/>
              </w:rPr>
              <w:t xml:space="preserve"> </w:t>
            </w: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умения</w:t>
            </w:r>
            <w:r>
              <w:rPr>
                <w:spacing w:val="1"/>
                <w:sz w:val="24"/>
              </w:rPr>
              <w:t xml:space="preserve"> </w:t>
            </w:r>
            <w:r>
              <w:rPr>
                <w:sz w:val="24"/>
              </w:rPr>
              <w:t>понимать</w:t>
            </w:r>
            <w:r>
              <w:rPr>
                <w:spacing w:val="-2"/>
                <w:sz w:val="24"/>
              </w:rPr>
              <w:t xml:space="preserve"> </w:t>
            </w:r>
            <w:r>
              <w:rPr>
                <w:sz w:val="24"/>
              </w:rPr>
              <w:t>речь</w:t>
            </w:r>
            <w:r>
              <w:rPr>
                <w:spacing w:val="-4"/>
                <w:sz w:val="24"/>
              </w:rPr>
              <w:t xml:space="preserve"> </w:t>
            </w:r>
            <w:r>
              <w:rPr>
                <w:sz w:val="24"/>
              </w:rPr>
              <w:t>педагога,</w:t>
            </w:r>
            <w:r>
              <w:rPr>
                <w:spacing w:val="-2"/>
                <w:sz w:val="24"/>
              </w:rPr>
              <w:t xml:space="preserve"> </w:t>
            </w:r>
            <w:r>
              <w:rPr>
                <w:sz w:val="24"/>
              </w:rPr>
              <w:t>отвечать</w:t>
            </w:r>
            <w:r>
              <w:rPr>
                <w:spacing w:val="-1"/>
                <w:sz w:val="24"/>
              </w:rPr>
              <w:t xml:space="preserve"> </w:t>
            </w:r>
            <w:r>
              <w:rPr>
                <w:sz w:val="24"/>
              </w:rPr>
              <w:t>на</w:t>
            </w:r>
            <w:r>
              <w:rPr>
                <w:spacing w:val="-3"/>
                <w:sz w:val="24"/>
              </w:rPr>
              <w:t xml:space="preserve"> </w:t>
            </w:r>
            <w:r>
              <w:rPr>
                <w:sz w:val="24"/>
              </w:rPr>
              <w:t>вопросы;</w:t>
            </w:r>
          </w:p>
          <w:p w:rsidR="00837E2E" w:rsidRDefault="00EE3A43">
            <w:pPr>
              <w:pStyle w:val="TableParagraph"/>
              <w:numPr>
                <w:ilvl w:val="0"/>
                <w:numId w:val="185"/>
              </w:numPr>
              <w:tabs>
                <w:tab w:val="left" w:pos="435"/>
              </w:tabs>
              <w:ind w:left="434" w:right="141"/>
              <w:jc w:val="both"/>
              <w:rPr>
                <w:sz w:val="24"/>
              </w:rPr>
            </w:pPr>
            <w:r>
              <w:rPr>
                <w:sz w:val="24"/>
              </w:rPr>
              <w:t>рассказывать</w:t>
            </w:r>
            <w:r>
              <w:rPr>
                <w:spacing w:val="1"/>
                <w:sz w:val="24"/>
              </w:rPr>
              <w:t xml:space="preserve"> </w:t>
            </w:r>
            <w:r>
              <w:rPr>
                <w:sz w:val="24"/>
              </w:rPr>
              <w:t>об</w:t>
            </w:r>
            <w:r>
              <w:rPr>
                <w:spacing w:val="1"/>
                <w:sz w:val="24"/>
              </w:rPr>
              <w:t xml:space="preserve"> </w:t>
            </w:r>
            <w:r>
              <w:rPr>
                <w:sz w:val="24"/>
              </w:rPr>
              <w:t>окружающем</w:t>
            </w:r>
            <w:r>
              <w:rPr>
                <w:spacing w:val="1"/>
                <w:sz w:val="24"/>
              </w:rPr>
              <w:t xml:space="preserve"> </w:t>
            </w:r>
            <w:r>
              <w:rPr>
                <w:sz w:val="24"/>
              </w:rPr>
              <w:t>в</w:t>
            </w:r>
            <w:r>
              <w:rPr>
                <w:spacing w:val="1"/>
                <w:sz w:val="24"/>
              </w:rPr>
              <w:t xml:space="preserve"> </w:t>
            </w:r>
            <w:r>
              <w:rPr>
                <w:sz w:val="24"/>
              </w:rPr>
              <w:t>2-4</w:t>
            </w:r>
            <w:r>
              <w:rPr>
                <w:spacing w:val="-57"/>
                <w:sz w:val="24"/>
              </w:rPr>
              <w:t xml:space="preserve"> </w:t>
            </w:r>
            <w:r>
              <w:rPr>
                <w:sz w:val="24"/>
              </w:rPr>
              <w:t>предложениях;</w:t>
            </w:r>
          </w:p>
          <w:p w:rsidR="00837E2E" w:rsidRDefault="00EE3A43">
            <w:pPr>
              <w:pStyle w:val="TableParagraph"/>
              <w:spacing w:before="5" w:line="274" w:lineRule="exact"/>
              <w:ind w:left="451"/>
              <w:jc w:val="both"/>
              <w:rPr>
                <w:b/>
                <w:sz w:val="24"/>
              </w:rPr>
            </w:pPr>
            <w:r>
              <w:rPr>
                <w:b/>
                <w:sz w:val="24"/>
              </w:rPr>
              <w:t>интерес</w:t>
            </w:r>
            <w:r>
              <w:rPr>
                <w:b/>
                <w:spacing w:val="-3"/>
                <w:sz w:val="24"/>
              </w:rPr>
              <w:t xml:space="preserve"> </w:t>
            </w:r>
            <w:r>
              <w:rPr>
                <w:b/>
                <w:sz w:val="24"/>
              </w:rPr>
              <w:t>к</w:t>
            </w:r>
            <w:r>
              <w:rPr>
                <w:b/>
                <w:spacing w:val="-2"/>
                <w:sz w:val="24"/>
              </w:rPr>
              <w:t xml:space="preserve"> </w:t>
            </w:r>
            <w:r>
              <w:rPr>
                <w:b/>
                <w:sz w:val="24"/>
              </w:rPr>
              <w:t>художественной</w:t>
            </w:r>
            <w:r>
              <w:rPr>
                <w:b/>
                <w:spacing w:val="-2"/>
                <w:sz w:val="24"/>
              </w:rPr>
              <w:t xml:space="preserve"> </w:t>
            </w:r>
            <w:r>
              <w:rPr>
                <w:b/>
                <w:sz w:val="24"/>
              </w:rPr>
              <w:t>литературе:</w:t>
            </w:r>
          </w:p>
          <w:p w:rsidR="00837E2E" w:rsidRDefault="00EE3A43">
            <w:pPr>
              <w:pStyle w:val="TableParagraph"/>
              <w:numPr>
                <w:ilvl w:val="0"/>
                <w:numId w:val="184"/>
              </w:numPr>
              <w:tabs>
                <w:tab w:val="left" w:pos="435"/>
              </w:tabs>
              <w:ind w:right="140"/>
              <w:jc w:val="both"/>
              <w:rPr>
                <w:sz w:val="24"/>
              </w:rPr>
            </w:pPr>
            <w:r>
              <w:rPr>
                <w:sz w:val="24"/>
              </w:rPr>
              <w:t>формировать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воспринимать</w:t>
            </w:r>
            <w:r>
              <w:rPr>
                <w:spacing w:val="1"/>
                <w:sz w:val="24"/>
              </w:rPr>
              <w:t xml:space="preserve"> </w:t>
            </w:r>
            <w:r>
              <w:rPr>
                <w:sz w:val="24"/>
              </w:rPr>
              <w:t>небольшие</w:t>
            </w:r>
            <w:r>
              <w:rPr>
                <w:spacing w:val="1"/>
                <w:sz w:val="24"/>
              </w:rPr>
              <w:t xml:space="preserve"> </w:t>
            </w:r>
            <w:r>
              <w:rPr>
                <w:sz w:val="24"/>
              </w:rPr>
              <w:t>по</w:t>
            </w:r>
            <w:r>
              <w:rPr>
                <w:spacing w:val="1"/>
                <w:sz w:val="24"/>
              </w:rPr>
              <w:t xml:space="preserve"> </w:t>
            </w:r>
            <w:r>
              <w:rPr>
                <w:sz w:val="24"/>
              </w:rPr>
              <w:t>объему</w:t>
            </w:r>
            <w:r>
              <w:rPr>
                <w:spacing w:val="1"/>
                <w:sz w:val="24"/>
              </w:rPr>
              <w:t xml:space="preserve"> </w:t>
            </w:r>
            <w:proofErr w:type="spellStart"/>
            <w:r>
              <w:rPr>
                <w:sz w:val="24"/>
              </w:rPr>
              <w:t>потешки</w:t>
            </w:r>
            <w:proofErr w:type="spellEnd"/>
            <w:r>
              <w:rPr>
                <w:sz w:val="24"/>
              </w:rPr>
              <w:t>,</w:t>
            </w:r>
            <w:r>
              <w:rPr>
                <w:spacing w:val="1"/>
                <w:sz w:val="24"/>
              </w:rPr>
              <w:t xml:space="preserve"> </w:t>
            </w:r>
            <w:r>
              <w:rPr>
                <w:sz w:val="24"/>
              </w:rPr>
              <w:t>сказки</w:t>
            </w:r>
            <w:r>
              <w:rPr>
                <w:spacing w:val="1"/>
                <w:sz w:val="24"/>
              </w:rPr>
              <w:t xml:space="preserve"> </w:t>
            </w:r>
            <w:r>
              <w:rPr>
                <w:sz w:val="24"/>
              </w:rPr>
              <w:t>и</w:t>
            </w:r>
            <w:r>
              <w:rPr>
                <w:spacing w:val="1"/>
                <w:sz w:val="24"/>
              </w:rPr>
              <w:t xml:space="preserve"> </w:t>
            </w:r>
            <w:r>
              <w:rPr>
                <w:sz w:val="24"/>
              </w:rPr>
              <w:t>рассказы с наглядным сопровождением (и без</w:t>
            </w:r>
            <w:r>
              <w:rPr>
                <w:spacing w:val="1"/>
                <w:sz w:val="24"/>
              </w:rPr>
              <w:t xml:space="preserve"> </w:t>
            </w:r>
            <w:r>
              <w:rPr>
                <w:sz w:val="24"/>
              </w:rPr>
              <w:t>него);</w:t>
            </w:r>
          </w:p>
          <w:p w:rsidR="00837E2E" w:rsidRDefault="00EE3A43">
            <w:pPr>
              <w:pStyle w:val="TableParagraph"/>
              <w:numPr>
                <w:ilvl w:val="0"/>
                <w:numId w:val="184"/>
              </w:numPr>
              <w:tabs>
                <w:tab w:val="left" w:pos="435"/>
              </w:tabs>
              <w:ind w:right="139"/>
              <w:jc w:val="both"/>
              <w:rPr>
                <w:sz w:val="24"/>
              </w:rPr>
            </w:pPr>
            <w:r>
              <w:rPr>
                <w:sz w:val="24"/>
              </w:rPr>
              <w:t>побуждать</w:t>
            </w:r>
            <w:r>
              <w:rPr>
                <w:spacing w:val="1"/>
                <w:sz w:val="24"/>
              </w:rPr>
              <w:t xml:space="preserve"> </w:t>
            </w:r>
            <w:r>
              <w:rPr>
                <w:sz w:val="24"/>
              </w:rPr>
              <w:t>договаривать</w:t>
            </w:r>
            <w:r>
              <w:rPr>
                <w:spacing w:val="1"/>
                <w:sz w:val="24"/>
              </w:rPr>
              <w:t xml:space="preserve"> </w:t>
            </w:r>
            <w:r>
              <w:rPr>
                <w:sz w:val="24"/>
              </w:rPr>
              <w:t>и</w:t>
            </w:r>
            <w:r>
              <w:rPr>
                <w:spacing w:val="1"/>
                <w:sz w:val="24"/>
              </w:rPr>
              <w:t xml:space="preserve"> </w:t>
            </w:r>
            <w:r>
              <w:rPr>
                <w:sz w:val="24"/>
              </w:rPr>
              <w:t>произносить</w:t>
            </w:r>
            <w:r>
              <w:rPr>
                <w:spacing w:val="1"/>
                <w:sz w:val="24"/>
              </w:rPr>
              <w:t xml:space="preserve"> </w:t>
            </w:r>
            <w:r>
              <w:rPr>
                <w:sz w:val="24"/>
              </w:rPr>
              <w:t>четверостишия уже известных ребёнку стихов</w:t>
            </w:r>
            <w:r>
              <w:rPr>
                <w:spacing w:val="1"/>
                <w:sz w:val="24"/>
              </w:rPr>
              <w:t xml:space="preserve"> </w:t>
            </w:r>
            <w:r>
              <w:rPr>
                <w:sz w:val="24"/>
              </w:rPr>
              <w:t>и песенок, воспроизводить игровые действия,</w:t>
            </w:r>
            <w:r>
              <w:rPr>
                <w:spacing w:val="1"/>
                <w:sz w:val="24"/>
              </w:rPr>
              <w:t xml:space="preserve"> </w:t>
            </w:r>
            <w:r>
              <w:rPr>
                <w:sz w:val="24"/>
              </w:rPr>
              <w:t>движения</w:t>
            </w:r>
            <w:r>
              <w:rPr>
                <w:spacing w:val="-1"/>
                <w:sz w:val="24"/>
              </w:rPr>
              <w:t xml:space="preserve"> </w:t>
            </w:r>
            <w:r>
              <w:rPr>
                <w:sz w:val="24"/>
              </w:rPr>
              <w:t>персонажей;</w:t>
            </w:r>
          </w:p>
          <w:p w:rsidR="00837E2E" w:rsidRDefault="00EE3A43">
            <w:pPr>
              <w:pStyle w:val="TableParagraph"/>
              <w:numPr>
                <w:ilvl w:val="0"/>
                <w:numId w:val="184"/>
              </w:numPr>
              <w:tabs>
                <w:tab w:val="left" w:pos="435"/>
              </w:tabs>
              <w:ind w:right="142"/>
              <w:jc w:val="both"/>
              <w:rPr>
                <w:sz w:val="24"/>
              </w:rPr>
            </w:pPr>
            <w:r>
              <w:rPr>
                <w:sz w:val="24"/>
              </w:rPr>
              <w:t>поощрять</w:t>
            </w:r>
            <w:r>
              <w:rPr>
                <w:spacing w:val="1"/>
                <w:sz w:val="24"/>
              </w:rPr>
              <w:t xml:space="preserve"> </w:t>
            </w:r>
            <w:r>
              <w:rPr>
                <w:sz w:val="24"/>
              </w:rPr>
              <w:t>отклик</w:t>
            </w:r>
            <w:r>
              <w:rPr>
                <w:spacing w:val="1"/>
                <w:sz w:val="24"/>
              </w:rPr>
              <w:t xml:space="preserve"> </w:t>
            </w:r>
            <w:r>
              <w:rPr>
                <w:sz w:val="24"/>
              </w:rPr>
              <w:t>на</w:t>
            </w:r>
            <w:r>
              <w:rPr>
                <w:spacing w:val="1"/>
                <w:sz w:val="24"/>
              </w:rPr>
              <w:t xml:space="preserve"> </w:t>
            </w:r>
            <w:r>
              <w:rPr>
                <w:sz w:val="24"/>
              </w:rPr>
              <w:t>ритм</w:t>
            </w:r>
            <w:r>
              <w:rPr>
                <w:spacing w:val="1"/>
                <w:sz w:val="24"/>
              </w:rPr>
              <w:t xml:space="preserve"> </w:t>
            </w:r>
            <w:r>
              <w:rPr>
                <w:sz w:val="24"/>
              </w:rPr>
              <w:t>и</w:t>
            </w:r>
            <w:r>
              <w:rPr>
                <w:spacing w:val="1"/>
                <w:sz w:val="24"/>
              </w:rPr>
              <w:t xml:space="preserve"> </w:t>
            </w:r>
            <w:r>
              <w:rPr>
                <w:sz w:val="24"/>
              </w:rPr>
              <w:t>мелодичность</w:t>
            </w:r>
            <w:r>
              <w:rPr>
                <w:spacing w:val="1"/>
                <w:sz w:val="24"/>
              </w:rPr>
              <w:t xml:space="preserve"> </w:t>
            </w:r>
            <w:r>
              <w:rPr>
                <w:sz w:val="24"/>
              </w:rPr>
              <w:t>стихотворений,</w:t>
            </w:r>
            <w:r>
              <w:rPr>
                <w:spacing w:val="-4"/>
                <w:sz w:val="24"/>
              </w:rPr>
              <w:t xml:space="preserve"> </w:t>
            </w:r>
            <w:proofErr w:type="spellStart"/>
            <w:r>
              <w:rPr>
                <w:sz w:val="24"/>
              </w:rPr>
              <w:t>потешек</w:t>
            </w:r>
            <w:proofErr w:type="spellEnd"/>
            <w:r>
              <w:rPr>
                <w:sz w:val="24"/>
              </w:rPr>
              <w:t>;</w:t>
            </w:r>
          </w:p>
          <w:p w:rsidR="00837E2E" w:rsidRDefault="00EE3A43">
            <w:pPr>
              <w:pStyle w:val="TableParagraph"/>
              <w:numPr>
                <w:ilvl w:val="0"/>
                <w:numId w:val="184"/>
              </w:numPr>
              <w:tabs>
                <w:tab w:val="left" w:pos="435"/>
              </w:tabs>
              <w:ind w:right="139"/>
              <w:jc w:val="both"/>
              <w:rPr>
                <w:sz w:val="24"/>
              </w:rPr>
            </w:pPr>
            <w:r>
              <w:rPr>
                <w:sz w:val="24"/>
              </w:rPr>
              <w:t>формировать</w:t>
            </w:r>
            <w:r>
              <w:rPr>
                <w:spacing w:val="1"/>
                <w:sz w:val="24"/>
              </w:rPr>
              <w:t xml:space="preserve"> </w:t>
            </w:r>
            <w:r>
              <w:rPr>
                <w:sz w:val="24"/>
              </w:rPr>
              <w:t>умение</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чтения</w:t>
            </w:r>
            <w:r>
              <w:rPr>
                <w:spacing w:val="1"/>
                <w:sz w:val="24"/>
              </w:rPr>
              <w:t xml:space="preserve"> </w:t>
            </w:r>
            <w:r>
              <w:rPr>
                <w:sz w:val="24"/>
              </w:rPr>
              <w:t>произведения</w:t>
            </w:r>
            <w:r>
              <w:rPr>
                <w:spacing w:val="-2"/>
                <w:sz w:val="24"/>
              </w:rPr>
              <w:t xml:space="preserve"> </w:t>
            </w:r>
            <w:r>
              <w:rPr>
                <w:sz w:val="24"/>
              </w:rPr>
              <w:t>повторять</w:t>
            </w:r>
            <w:r>
              <w:rPr>
                <w:spacing w:val="-1"/>
                <w:sz w:val="24"/>
              </w:rPr>
              <w:t xml:space="preserve"> </w:t>
            </w:r>
            <w:r>
              <w:rPr>
                <w:sz w:val="24"/>
              </w:rPr>
              <w:t>звуковые</w:t>
            </w:r>
            <w:r>
              <w:rPr>
                <w:spacing w:val="-2"/>
                <w:sz w:val="24"/>
              </w:rPr>
              <w:t xml:space="preserve"> </w:t>
            </w:r>
            <w:r>
              <w:rPr>
                <w:sz w:val="24"/>
              </w:rPr>
              <w:t>жесты;</w:t>
            </w:r>
          </w:p>
        </w:tc>
        <w:tc>
          <w:tcPr>
            <w:tcW w:w="2268" w:type="dxa"/>
          </w:tcPr>
          <w:p w:rsidR="00837E2E" w:rsidRDefault="00EE3A43">
            <w:pPr>
              <w:pStyle w:val="TableParagraph"/>
              <w:spacing w:before="47"/>
              <w:ind w:left="612" w:right="658" w:hanging="12"/>
              <w:rPr>
                <w:sz w:val="24"/>
              </w:rPr>
            </w:pPr>
            <w:r>
              <w:rPr>
                <w:sz w:val="24"/>
              </w:rPr>
              <w:t>ФОП</w:t>
            </w:r>
            <w:r>
              <w:rPr>
                <w:spacing w:val="-14"/>
                <w:sz w:val="24"/>
              </w:rPr>
              <w:t xml:space="preserve"> </w:t>
            </w:r>
            <w:r>
              <w:rPr>
                <w:sz w:val="24"/>
              </w:rPr>
              <w:t>ДО,</w:t>
            </w:r>
            <w:r>
              <w:rPr>
                <w:spacing w:val="-57"/>
                <w:sz w:val="24"/>
              </w:rPr>
              <w:t xml:space="preserve"> </w:t>
            </w:r>
            <w:r>
              <w:rPr>
                <w:sz w:val="24"/>
              </w:rPr>
              <w:t>п. 20.3.2.</w:t>
            </w:r>
          </w:p>
          <w:p w:rsidR="00837E2E" w:rsidRDefault="00837E2E">
            <w:pPr>
              <w:pStyle w:val="TableParagraph"/>
              <w:ind w:left="593"/>
              <w:rPr>
                <w:sz w:val="24"/>
              </w:rPr>
            </w:pPr>
          </w:p>
        </w:tc>
        <w:tc>
          <w:tcPr>
            <w:tcW w:w="4301" w:type="dxa"/>
          </w:tcPr>
          <w:p w:rsidR="00837E2E" w:rsidRDefault="00EE3A43">
            <w:pPr>
              <w:pStyle w:val="TableParagraph"/>
              <w:numPr>
                <w:ilvl w:val="0"/>
                <w:numId w:val="183"/>
              </w:numPr>
              <w:tabs>
                <w:tab w:val="left" w:pos="436"/>
                <w:tab w:val="left" w:pos="2480"/>
              </w:tabs>
              <w:spacing w:before="47"/>
              <w:ind w:right="117"/>
              <w:jc w:val="both"/>
              <w:rPr>
                <w:sz w:val="24"/>
              </w:rPr>
            </w:pPr>
            <w:proofErr w:type="spellStart"/>
            <w:r>
              <w:rPr>
                <w:sz w:val="24"/>
              </w:rPr>
              <w:t>О.Н.Сомкова</w:t>
            </w:r>
            <w:proofErr w:type="spellEnd"/>
            <w:r>
              <w:rPr>
                <w:sz w:val="24"/>
              </w:rPr>
              <w:tab/>
            </w:r>
            <w:r>
              <w:rPr>
                <w:spacing w:val="-1"/>
                <w:sz w:val="24"/>
              </w:rPr>
              <w:t>образовательная</w:t>
            </w:r>
            <w:r>
              <w:rPr>
                <w:spacing w:val="-58"/>
                <w:sz w:val="24"/>
              </w:rPr>
              <w:t xml:space="preserve"> </w:t>
            </w:r>
            <w:r>
              <w:rPr>
                <w:sz w:val="24"/>
              </w:rPr>
              <w:t>область «Речевое развитие» -</w:t>
            </w:r>
            <w:r>
              <w:rPr>
                <w:spacing w:val="1"/>
                <w:sz w:val="24"/>
              </w:rPr>
              <w:t xml:space="preserve"> </w:t>
            </w:r>
            <w:r>
              <w:rPr>
                <w:sz w:val="24"/>
              </w:rPr>
              <w:t>СПб.:</w:t>
            </w:r>
            <w:r>
              <w:rPr>
                <w:spacing w:val="-57"/>
                <w:sz w:val="24"/>
              </w:rPr>
              <w:t xml:space="preserve"> </w:t>
            </w:r>
            <w:r>
              <w:rPr>
                <w:sz w:val="24"/>
              </w:rPr>
              <w:t>ДЕТСТВО</w:t>
            </w:r>
            <w:r>
              <w:rPr>
                <w:spacing w:val="-2"/>
                <w:sz w:val="24"/>
              </w:rPr>
              <w:t xml:space="preserve"> </w:t>
            </w:r>
            <w:r>
              <w:rPr>
                <w:sz w:val="24"/>
              </w:rPr>
              <w:t>–ПРЕСС, 2016</w:t>
            </w:r>
            <w:r>
              <w:rPr>
                <w:spacing w:val="-1"/>
                <w:sz w:val="24"/>
              </w:rPr>
              <w:t xml:space="preserve"> </w:t>
            </w:r>
            <w:r>
              <w:rPr>
                <w:sz w:val="24"/>
              </w:rPr>
              <w:t>г.</w:t>
            </w:r>
          </w:p>
          <w:p w:rsidR="00837E2E" w:rsidRDefault="00EE3A43">
            <w:pPr>
              <w:pStyle w:val="TableParagraph"/>
              <w:numPr>
                <w:ilvl w:val="0"/>
                <w:numId w:val="183"/>
              </w:numPr>
              <w:tabs>
                <w:tab w:val="left" w:pos="436"/>
              </w:tabs>
              <w:ind w:right="118"/>
              <w:jc w:val="both"/>
              <w:rPr>
                <w:sz w:val="24"/>
              </w:rPr>
            </w:pPr>
            <w:proofErr w:type="spellStart"/>
            <w:r>
              <w:rPr>
                <w:sz w:val="24"/>
              </w:rPr>
              <w:t>Гербова</w:t>
            </w:r>
            <w:proofErr w:type="spellEnd"/>
            <w:r>
              <w:rPr>
                <w:spacing w:val="1"/>
                <w:sz w:val="24"/>
              </w:rPr>
              <w:t xml:space="preserve"> </w:t>
            </w:r>
            <w:r>
              <w:rPr>
                <w:sz w:val="24"/>
              </w:rPr>
              <w:t>В.</w:t>
            </w:r>
            <w:r>
              <w:rPr>
                <w:spacing w:val="1"/>
                <w:sz w:val="24"/>
              </w:rPr>
              <w:t xml:space="preserve"> </w:t>
            </w:r>
            <w:r>
              <w:rPr>
                <w:sz w:val="24"/>
              </w:rPr>
              <w:t>В.</w:t>
            </w:r>
            <w:r>
              <w:rPr>
                <w:spacing w:val="1"/>
                <w:sz w:val="24"/>
              </w:rPr>
              <w:t xml:space="preserve"> </w:t>
            </w:r>
            <w:r>
              <w:rPr>
                <w:sz w:val="24"/>
              </w:rPr>
              <w:t>Развитие</w:t>
            </w:r>
            <w:r>
              <w:rPr>
                <w:spacing w:val="1"/>
                <w:sz w:val="24"/>
              </w:rPr>
              <w:t xml:space="preserve"> </w:t>
            </w:r>
            <w:r>
              <w:rPr>
                <w:sz w:val="24"/>
              </w:rPr>
              <w:t>речи</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Первая</w:t>
            </w:r>
            <w:r>
              <w:rPr>
                <w:spacing w:val="1"/>
                <w:sz w:val="24"/>
              </w:rPr>
              <w:t xml:space="preserve"> </w:t>
            </w:r>
            <w:r>
              <w:rPr>
                <w:sz w:val="24"/>
              </w:rPr>
              <w:t>младшая</w:t>
            </w:r>
            <w:r>
              <w:rPr>
                <w:spacing w:val="-57"/>
                <w:sz w:val="24"/>
              </w:rPr>
              <w:t xml:space="preserve"> </w:t>
            </w:r>
            <w:r>
              <w:rPr>
                <w:sz w:val="24"/>
              </w:rPr>
              <w:t>группа – М.: МОЗАИКА-СИНТЕЗ,</w:t>
            </w:r>
            <w:r>
              <w:rPr>
                <w:spacing w:val="1"/>
                <w:sz w:val="24"/>
              </w:rPr>
              <w:t xml:space="preserve"> </w:t>
            </w:r>
            <w:r>
              <w:rPr>
                <w:sz w:val="24"/>
              </w:rPr>
              <w:t>2014</w:t>
            </w:r>
            <w:r>
              <w:rPr>
                <w:spacing w:val="-1"/>
                <w:sz w:val="24"/>
              </w:rPr>
              <w:t xml:space="preserve"> </w:t>
            </w:r>
            <w:r>
              <w:rPr>
                <w:sz w:val="24"/>
              </w:rPr>
              <w:t>г.</w:t>
            </w:r>
          </w:p>
          <w:p w:rsidR="00837E2E" w:rsidRDefault="00EE3A43">
            <w:pPr>
              <w:pStyle w:val="TableParagraph"/>
              <w:numPr>
                <w:ilvl w:val="0"/>
                <w:numId w:val="183"/>
              </w:numPr>
              <w:tabs>
                <w:tab w:val="left" w:pos="436"/>
              </w:tabs>
              <w:ind w:right="119"/>
              <w:jc w:val="both"/>
              <w:rPr>
                <w:sz w:val="24"/>
              </w:rPr>
            </w:pPr>
            <w:r>
              <w:rPr>
                <w:sz w:val="24"/>
              </w:rPr>
              <w:t>Ю.А.</w:t>
            </w:r>
            <w:r>
              <w:rPr>
                <w:spacing w:val="1"/>
                <w:sz w:val="24"/>
              </w:rPr>
              <w:t xml:space="preserve"> </w:t>
            </w:r>
            <w:r>
              <w:rPr>
                <w:sz w:val="24"/>
              </w:rPr>
              <w:t>Акимова</w:t>
            </w:r>
            <w:r>
              <w:rPr>
                <w:spacing w:val="1"/>
                <w:sz w:val="24"/>
              </w:rPr>
              <w:t xml:space="preserve"> </w:t>
            </w:r>
            <w:r>
              <w:rPr>
                <w:sz w:val="24"/>
              </w:rPr>
              <w:t>«Знакомим</w:t>
            </w:r>
            <w:r>
              <w:rPr>
                <w:spacing w:val="1"/>
                <w:sz w:val="24"/>
              </w:rPr>
              <w:t xml:space="preserve"> </w:t>
            </w:r>
            <w:r>
              <w:rPr>
                <w:sz w:val="24"/>
              </w:rPr>
              <w:t>дошкольников</w:t>
            </w:r>
            <w:r>
              <w:rPr>
                <w:spacing w:val="1"/>
                <w:sz w:val="24"/>
              </w:rPr>
              <w:t xml:space="preserve"> </w:t>
            </w:r>
            <w:r>
              <w:rPr>
                <w:sz w:val="24"/>
              </w:rPr>
              <w:t>с</w:t>
            </w:r>
            <w:r>
              <w:rPr>
                <w:spacing w:val="1"/>
                <w:sz w:val="24"/>
              </w:rPr>
              <w:t xml:space="preserve"> </w:t>
            </w:r>
            <w:r>
              <w:rPr>
                <w:sz w:val="24"/>
              </w:rPr>
              <w:t>окружающим</w:t>
            </w:r>
            <w:r>
              <w:rPr>
                <w:spacing w:val="-57"/>
                <w:sz w:val="24"/>
              </w:rPr>
              <w:t xml:space="preserve"> </w:t>
            </w:r>
            <w:r>
              <w:rPr>
                <w:sz w:val="24"/>
              </w:rPr>
              <w:t>миром» Пособие для воспитателей.</w:t>
            </w:r>
            <w:r>
              <w:rPr>
                <w:spacing w:val="1"/>
                <w:sz w:val="24"/>
              </w:rPr>
              <w:t xml:space="preserve"> </w:t>
            </w:r>
            <w:r>
              <w:rPr>
                <w:sz w:val="24"/>
              </w:rPr>
              <w:t>М.:</w:t>
            </w:r>
            <w:r>
              <w:rPr>
                <w:spacing w:val="-1"/>
                <w:sz w:val="24"/>
              </w:rPr>
              <w:t xml:space="preserve"> </w:t>
            </w:r>
            <w:r>
              <w:rPr>
                <w:sz w:val="24"/>
              </w:rPr>
              <w:t>ПРОСВЕЩЕНИЕ,</w:t>
            </w:r>
            <w:r>
              <w:rPr>
                <w:spacing w:val="1"/>
                <w:sz w:val="24"/>
              </w:rPr>
              <w:t xml:space="preserve"> </w:t>
            </w:r>
            <w:r>
              <w:rPr>
                <w:sz w:val="24"/>
              </w:rPr>
              <w:t>2016г.</w:t>
            </w:r>
          </w:p>
          <w:p w:rsidR="00837E2E" w:rsidRDefault="00EE3A43">
            <w:pPr>
              <w:pStyle w:val="TableParagraph"/>
              <w:numPr>
                <w:ilvl w:val="0"/>
                <w:numId w:val="183"/>
              </w:numPr>
              <w:tabs>
                <w:tab w:val="left" w:pos="436"/>
              </w:tabs>
              <w:spacing w:before="1"/>
              <w:ind w:right="117"/>
              <w:jc w:val="both"/>
              <w:rPr>
                <w:sz w:val="24"/>
              </w:rPr>
            </w:pPr>
            <w:r>
              <w:rPr>
                <w:sz w:val="24"/>
              </w:rPr>
              <w:t>4.</w:t>
            </w:r>
            <w:r>
              <w:rPr>
                <w:spacing w:val="1"/>
                <w:sz w:val="24"/>
              </w:rPr>
              <w:t xml:space="preserve"> </w:t>
            </w:r>
            <w:r>
              <w:rPr>
                <w:sz w:val="24"/>
              </w:rPr>
              <w:t>Т.</w:t>
            </w:r>
            <w:r>
              <w:rPr>
                <w:spacing w:val="1"/>
                <w:sz w:val="24"/>
              </w:rPr>
              <w:t xml:space="preserve"> </w:t>
            </w:r>
            <w:r>
              <w:rPr>
                <w:sz w:val="24"/>
              </w:rPr>
              <w:t>В.</w:t>
            </w:r>
            <w:r>
              <w:rPr>
                <w:spacing w:val="1"/>
                <w:sz w:val="24"/>
              </w:rPr>
              <w:t xml:space="preserve"> </w:t>
            </w:r>
            <w:proofErr w:type="spellStart"/>
            <w:r>
              <w:rPr>
                <w:sz w:val="24"/>
              </w:rPr>
              <w:t>Большева</w:t>
            </w:r>
            <w:proofErr w:type="spellEnd"/>
            <w:r>
              <w:rPr>
                <w:spacing w:val="1"/>
                <w:sz w:val="24"/>
              </w:rPr>
              <w:t xml:space="preserve"> </w:t>
            </w:r>
            <w:r>
              <w:rPr>
                <w:sz w:val="24"/>
              </w:rPr>
              <w:t>«Учимся</w:t>
            </w:r>
            <w:r>
              <w:rPr>
                <w:spacing w:val="1"/>
                <w:sz w:val="24"/>
              </w:rPr>
              <w:t xml:space="preserve"> </w:t>
            </w:r>
            <w:r>
              <w:rPr>
                <w:sz w:val="24"/>
              </w:rPr>
              <w:t>по</w:t>
            </w:r>
            <w:r>
              <w:rPr>
                <w:spacing w:val="-57"/>
                <w:sz w:val="24"/>
              </w:rPr>
              <w:t xml:space="preserve"> </w:t>
            </w:r>
            <w:r>
              <w:rPr>
                <w:sz w:val="24"/>
              </w:rPr>
              <w:t>сказке»</w:t>
            </w:r>
            <w:r>
              <w:rPr>
                <w:spacing w:val="1"/>
                <w:sz w:val="24"/>
              </w:rPr>
              <w:t xml:space="preserve"> </w:t>
            </w:r>
            <w:r>
              <w:rPr>
                <w:sz w:val="24"/>
              </w:rPr>
              <w:t>-</w:t>
            </w:r>
            <w:r>
              <w:rPr>
                <w:spacing w:val="1"/>
                <w:sz w:val="24"/>
              </w:rPr>
              <w:t xml:space="preserve"> </w:t>
            </w:r>
            <w:r>
              <w:rPr>
                <w:sz w:val="24"/>
              </w:rPr>
              <w:t>СПб.:</w:t>
            </w:r>
            <w:r>
              <w:rPr>
                <w:spacing w:val="1"/>
                <w:sz w:val="24"/>
              </w:rPr>
              <w:t xml:space="preserve"> </w:t>
            </w:r>
            <w:r>
              <w:rPr>
                <w:sz w:val="24"/>
              </w:rPr>
              <w:t>«ДЕТСТВО-</w:t>
            </w:r>
            <w:r>
              <w:rPr>
                <w:spacing w:val="1"/>
                <w:sz w:val="24"/>
              </w:rPr>
              <w:t xml:space="preserve"> </w:t>
            </w:r>
            <w:r>
              <w:rPr>
                <w:sz w:val="24"/>
              </w:rPr>
              <w:t>ПРЕСС»,</w:t>
            </w:r>
            <w:r>
              <w:rPr>
                <w:spacing w:val="-1"/>
                <w:sz w:val="24"/>
              </w:rPr>
              <w:t xml:space="preserve"> </w:t>
            </w:r>
            <w:r>
              <w:rPr>
                <w:sz w:val="24"/>
              </w:rPr>
              <w:t>2001 г.</w:t>
            </w:r>
          </w:p>
          <w:p w:rsidR="00837E2E" w:rsidRDefault="00EE3A43">
            <w:pPr>
              <w:pStyle w:val="TableParagraph"/>
              <w:numPr>
                <w:ilvl w:val="0"/>
                <w:numId w:val="183"/>
              </w:numPr>
              <w:tabs>
                <w:tab w:val="left" w:pos="436"/>
                <w:tab w:val="left" w:pos="1267"/>
                <w:tab w:val="left" w:pos="2548"/>
                <w:tab w:val="left" w:pos="3409"/>
              </w:tabs>
              <w:ind w:hanging="323"/>
              <w:rPr>
                <w:sz w:val="24"/>
              </w:rPr>
            </w:pPr>
            <w:r>
              <w:rPr>
                <w:sz w:val="24"/>
              </w:rPr>
              <w:t>В.В.</w:t>
            </w:r>
            <w:r>
              <w:rPr>
                <w:sz w:val="24"/>
              </w:rPr>
              <w:tab/>
            </w:r>
            <w:proofErr w:type="spellStart"/>
            <w:r>
              <w:rPr>
                <w:sz w:val="24"/>
              </w:rPr>
              <w:t>Гербова</w:t>
            </w:r>
            <w:proofErr w:type="spellEnd"/>
            <w:r>
              <w:rPr>
                <w:sz w:val="24"/>
              </w:rPr>
              <w:t>,</w:t>
            </w:r>
            <w:r>
              <w:rPr>
                <w:sz w:val="24"/>
              </w:rPr>
              <w:tab/>
              <w:t>Н.П.</w:t>
            </w:r>
            <w:r>
              <w:rPr>
                <w:sz w:val="24"/>
              </w:rPr>
              <w:tab/>
              <w:t>Ильчук</w:t>
            </w:r>
          </w:p>
          <w:p w:rsidR="00837E2E" w:rsidRDefault="00EE3A43">
            <w:pPr>
              <w:pStyle w:val="TableParagraph"/>
              <w:ind w:left="435" w:right="5"/>
              <w:rPr>
                <w:sz w:val="24"/>
              </w:rPr>
            </w:pPr>
            <w:r>
              <w:rPr>
                <w:sz w:val="24"/>
              </w:rPr>
              <w:t>«Хрестоматия</w:t>
            </w:r>
            <w:r>
              <w:rPr>
                <w:spacing w:val="34"/>
                <w:sz w:val="24"/>
              </w:rPr>
              <w:t xml:space="preserve"> </w:t>
            </w:r>
            <w:r>
              <w:rPr>
                <w:sz w:val="24"/>
              </w:rPr>
              <w:t>для</w:t>
            </w:r>
            <w:r>
              <w:rPr>
                <w:spacing w:val="35"/>
                <w:sz w:val="24"/>
              </w:rPr>
              <w:t xml:space="preserve"> </w:t>
            </w:r>
            <w:r>
              <w:rPr>
                <w:sz w:val="24"/>
              </w:rPr>
              <w:t>дошкольников»</w:t>
            </w:r>
            <w:r>
              <w:rPr>
                <w:spacing w:val="-57"/>
                <w:sz w:val="24"/>
              </w:rPr>
              <w:t xml:space="preserve"> </w:t>
            </w:r>
            <w:r>
              <w:rPr>
                <w:sz w:val="24"/>
              </w:rPr>
              <w:t>М.:</w:t>
            </w:r>
            <w:r>
              <w:rPr>
                <w:spacing w:val="-2"/>
                <w:sz w:val="24"/>
              </w:rPr>
              <w:t xml:space="preserve"> </w:t>
            </w:r>
            <w:r>
              <w:rPr>
                <w:sz w:val="24"/>
              </w:rPr>
              <w:t>АСТ 1996г</w:t>
            </w:r>
          </w:p>
          <w:p w:rsidR="00837E2E" w:rsidRDefault="00EE3A43">
            <w:pPr>
              <w:pStyle w:val="TableParagraph"/>
              <w:numPr>
                <w:ilvl w:val="0"/>
                <w:numId w:val="183"/>
              </w:numPr>
              <w:tabs>
                <w:tab w:val="left" w:pos="436"/>
              </w:tabs>
              <w:ind w:right="116"/>
              <w:jc w:val="both"/>
              <w:rPr>
                <w:sz w:val="24"/>
              </w:rPr>
            </w:pPr>
            <w:r>
              <w:rPr>
                <w:sz w:val="24"/>
              </w:rPr>
              <w:t>Кривцова Т.А. Программа занятий</w:t>
            </w:r>
            <w:r>
              <w:rPr>
                <w:spacing w:val="1"/>
                <w:sz w:val="24"/>
              </w:rPr>
              <w:t xml:space="preserve"> </w:t>
            </w:r>
            <w:r>
              <w:rPr>
                <w:sz w:val="24"/>
              </w:rPr>
              <w:t>по</w:t>
            </w:r>
            <w:r>
              <w:rPr>
                <w:spacing w:val="-9"/>
                <w:sz w:val="24"/>
              </w:rPr>
              <w:t xml:space="preserve"> </w:t>
            </w:r>
            <w:r>
              <w:rPr>
                <w:sz w:val="24"/>
              </w:rPr>
              <w:t>речевому</w:t>
            </w:r>
            <w:r>
              <w:rPr>
                <w:spacing w:val="-11"/>
                <w:sz w:val="24"/>
              </w:rPr>
              <w:t xml:space="preserve"> </w:t>
            </w:r>
            <w:r>
              <w:rPr>
                <w:sz w:val="24"/>
              </w:rPr>
              <w:t>развитию</w:t>
            </w:r>
            <w:r>
              <w:rPr>
                <w:spacing w:val="-11"/>
                <w:sz w:val="24"/>
              </w:rPr>
              <w:t xml:space="preserve"> </w:t>
            </w:r>
            <w:r>
              <w:rPr>
                <w:sz w:val="24"/>
              </w:rPr>
              <w:t>детей</w:t>
            </w:r>
            <w:r>
              <w:rPr>
                <w:spacing w:val="-7"/>
                <w:sz w:val="24"/>
              </w:rPr>
              <w:t xml:space="preserve"> </w:t>
            </w:r>
            <w:r>
              <w:rPr>
                <w:sz w:val="24"/>
              </w:rPr>
              <w:t>2-3</w:t>
            </w:r>
            <w:r>
              <w:rPr>
                <w:spacing w:val="-9"/>
                <w:sz w:val="24"/>
              </w:rPr>
              <w:t xml:space="preserve"> </w:t>
            </w:r>
            <w:r>
              <w:rPr>
                <w:sz w:val="24"/>
              </w:rPr>
              <w:t>лет:</w:t>
            </w:r>
            <w:r>
              <w:rPr>
                <w:spacing w:val="-58"/>
                <w:sz w:val="24"/>
              </w:rPr>
              <w:t xml:space="preserve"> </w:t>
            </w:r>
            <w:r>
              <w:rPr>
                <w:sz w:val="24"/>
              </w:rPr>
              <w:t>Практическое пособие. М.: АРКТИ,</w:t>
            </w:r>
            <w:r>
              <w:rPr>
                <w:spacing w:val="-57"/>
                <w:sz w:val="24"/>
              </w:rPr>
              <w:t xml:space="preserve"> </w:t>
            </w:r>
            <w:r>
              <w:rPr>
                <w:sz w:val="24"/>
              </w:rPr>
              <w:t>2010.</w:t>
            </w:r>
          </w:p>
          <w:p w:rsidR="00837E2E" w:rsidRDefault="00EE3A43">
            <w:pPr>
              <w:pStyle w:val="TableParagraph"/>
              <w:numPr>
                <w:ilvl w:val="0"/>
                <w:numId w:val="183"/>
              </w:numPr>
              <w:tabs>
                <w:tab w:val="left" w:pos="436"/>
              </w:tabs>
              <w:spacing w:before="1"/>
              <w:ind w:right="115"/>
              <w:jc w:val="both"/>
              <w:rPr>
                <w:sz w:val="24"/>
              </w:rPr>
            </w:pPr>
            <w:r>
              <w:rPr>
                <w:sz w:val="24"/>
              </w:rPr>
              <w:t>Смирнова</w:t>
            </w:r>
            <w:r>
              <w:rPr>
                <w:spacing w:val="1"/>
                <w:sz w:val="24"/>
              </w:rPr>
              <w:t xml:space="preserve"> </w:t>
            </w:r>
            <w:r>
              <w:rPr>
                <w:sz w:val="24"/>
              </w:rPr>
              <w:t>Л.</w:t>
            </w:r>
            <w:r>
              <w:rPr>
                <w:spacing w:val="1"/>
                <w:sz w:val="24"/>
              </w:rPr>
              <w:t xml:space="preserve"> </w:t>
            </w:r>
            <w:r>
              <w:rPr>
                <w:sz w:val="24"/>
              </w:rPr>
              <w:t>Н.</w:t>
            </w:r>
            <w:r>
              <w:rPr>
                <w:spacing w:val="1"/>
                <w:sz w:val="24"/>
              </w:rPr>
              <w:t xml:space="preserve"> </w:t>
            </w:r>
            <w:r>
              <w:rPr>
                <w:sz w:val="24"/>
              </w:rPr>
              <w:t>Развитие</w:t>
            </w:r>
            <w:r>
              <w:rPr>
                <w:spacing w:val="1"/>
                <w:sz w:val="24"/>
              </w:rPr>
              <w:t xml:space="preserve"> </w:t>
            </w:r>
            <w:r>
              <w:rPr>
                <w:sz w:val="24"/>
              </w:rPr>
              <w:t>речи</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2—3</w:t>
            </w:r>
            <w:r>
              <w:rPr>
                <w:spacing w:val="1"/>
                <w:sz w:val="24"/>
              </w:rPr>
              <w:t xml:space="preserve"> </w:t>
            </w:r>
            <w:r>
              <w:rPr>
                <w:sz w:val="24"/>
              </w:rPr>
              <w:t>лет.</w:t>
            </w:r>
            <w:r>
              <w:rPr>
                <w:spacing w:val="1"/>
                <w:sz w:val="24"/>
              </w:rPr>
              <w:t xml:space="preserve"> </w:t>
            </w:r>
            <w:r>
              <w:rPr>
                <w:sz w:val="24"/>
              </w:rPr>
              <w:t>Пособие</w:t>
            </w:r>
            <w:r>
              <w:rPr>
                <w:spacing w:val="1"/>
                <w:sz w:val="24"/>
              </w:rPr>
              <w:t xml:space="preserve"> </w:t>
            </w:r>
            <w:r>
              <w:rPr>
                <w:sz w:val="24"/>
              </w:rPr>
              <w:t>для</w:t>
            </w:r>
            <w:r>
              <w:rPr>
                <w:spacing w:val="1"/>
                <w:sz w:val="24"/>
              </w:rPr>
              <w:t xml:space="preserve"> </w:t>
            </w:r>
            <w:r>
              <w:rPr>
                <w:sz w:val="24"/>
              </w:rPr>
              <w:t>воспитателей</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МОЗАИКА-СИНТЕЗ,</w:t>
            </w:r>
            <w:r>
              <w:rPr>
                <w:spacing w:val="-1"/>
                <w:sz w:val="24"/>
              </w:rPr>
              <w:t xml:space="preserve"> </w:t>
            </w:r>
            <w:r>
              <w:rPr>
                <w:sz w:val="24"/>
              </w:rPr>
              <w:t>2006</w:t>
            </w:r>
            <w:r>
              <w:rPr>
                <w:spacing w:val="-1"/>
                <w:sz w:val="24"/>
              </w:rPr>
              <w:t xml:space="preserve"> </w:t>
            </w:r>
            <w:r>
              <w:rPr>
                <w:sz w:val="24"/>
              </w:rPr>
              <w:t>г.</w:t>
            </w:r>
          </w:p>
          <w:p w:rsidR="00837E2E" w:rsidRDefault="00EE3A43">
            <w:pPr>
              <w:pStyle w:val="TableParagraph"/>
              <w:numPr>
                <w:ilvl w:val="0"/>
                <w:numId w:val="183"/>
              </w:numPr>
              <w:tabs>
                <w:tab w:val="left" w:pos="436"/>
              </w:tabs>
              <w:ind w:right="114"/>
              <w:jc w:val="both"/>
              <w:rPr>
                <w:sz w:val="24"/>
              </w:rPr>
            </w:pPr>
            <w:r>
              <w:rPr>
                <w:sz w:val="24"/>
              </w:rPr>
              <w:t>Затулина</w:t>
            </w:r>
            <w:r>
              <w:rPr>
                <w:spacing w:val="1"/>
                <w:sz w:val="24"/>
              </w:rPr>
              <w:t xml:space="preserve"> </w:t>
            </w:r>
            <w:r>
              <w:rPr>
                <w:sz w:val="24"/>
              </w:rPr>
              <w:t>Г.Я.</w:t>
            </w:r>
            <w:r>
              <w:rPr>
                <w:spacing w:val="1"/>
                <w:sz w:val="24"/>
              </w:rPr>
              <w:t xml:space="preserve"> </w:t>
            </w:r>
            <w:r>
              <w:rPr>
                <w:sz w:val="24"/>
              </w:rPr>
              <w:t>Развитие</w:t>
            </w:r>
            <w:r>
              <w:rPr>
                <w:spacing w:val="1"/>
                <w:sz w:val="24"/>
              </w:rPr>
              <w:t xml:space="preserve"> </w:t>
            </w:r>
            <w:r>
              <w:rPr>
                <w:sz w:val="24"/>
              </w:rPr>
              <w:t>речи</w:t>
            </w:r>
            <w:r>
              <w:rPr>
                <w:spacing w:val="1"/>
                <w:sz w:val="24"/>
              </w:rPr>
              <w:t xml:space="preserve"> </w:t>
            </w:r>
            <w:r>
              <w:rPr>
                <w:sz w:val="24"/>
              </w:rPr>
              <w:t>дошкольников.</w:t>
            </w:r>
            <w:r>
              <w:rPr>
                <w:spacing w:val="1"/>
                <w:sz w:val="24"/>
              </w:rPr>
              <w:t xml:space="preserve"> </w:t>
            </w:r>
            <w:r>
              <w:rPr>
                <w:sz w:val="24"/>
              </w:rPr>
              <w:t>Первая</w:t>
            </w:r>
            <w:r>
              <w:rPr>
                <w:spacing w:val="1"/>
                <w:sz w:val="24"/>
              </w:rPr>
              <w:t xml:space="preserve"> </w:t>
            </w:r>
            <w:r>
              <w:rPr>
                <w:sz w:val="24"/>
              </w:rPr>
              <w:t>младшая</w:t>
            </w:r>
            <w:r>
              <w:rPr>
                <w:spacing w:val="1"/>
                <w:sz w:val="24"/>
              </w:rPr>
              <w:t xml:space="preserve"> </w:t>
            </w:r>
            <w:r>
              <w:rPr>
                <w:sz w:val="24"/>
              </w:rPr>
              <w:t>группа.</w:t>
            </w:r>
            <w:r>
              <w:rPr>
                <w:spacing w:val="-11"/>
                <w:sz w:val="24"/>
              </w:rPr>
              <w:t xml:space="preserve"> </w:t>
            </w:r>
            <w:r>
              <w:rPr>
                <w:sz w:val="24"/>
              </w:rPr>
              <w:t>Методическое</w:t>
            </w:r>
            <w:r>
              <w:rPr>
                <w:spacing w:val="-10"/>
                <w:sz w:val="24"/>
              </w:rPr>
              <w:t xml:space="preserve"> </w:t>
            </w:r>
            <w:r>
              <w:rPr>
                <w:sz w:val="24"/>
              </w:rPr>
              <w:t>пособие</w:t>
            </w:r>
            <w:r>
              <w:rPr>
                <w:spacing w:val="-9"/>
                <w:sz w:val="24"/>
              </w:rPr>
              <w:t xml:space="preserve"> </w:t>
            </w:r>
            <w:r>
              <w:rPr>
                <w:sz w:val="24"/>
              </w:rPr>
              <w:t>–</w:t>
            </w:r>
            <w:r>
              <w:rPr>
                <w:spacing w:val="-10"/>
                <w:sz w:val="24"/>
              </w:rPr>
              <w:t xml:space="preserve"> </w:t>
            </w:r>
            <w:r>
              <w:rPr>
                <w:sz w:val="24"/>
              </w:rPr>
              <w:t>М.:</w:t>
            </w:r>
            <w:r>
              <w:rPr>
                <w:spacing w:val="-57"/>
                <w:sz w:val="24"/>
              </w:rPr>
              <w:t xml:space="preserve"> </w:t>
            </w:r>
            <w:r>
              <w:rPr>
                <w:sz w:val="24"/>
              </w:rPr>
              <w:t>ЦЕНТР</w:t>
            </w:r>
            <w:r>
              <w:rPr>
                <w:spacing w:val="1"/>
                <w:sz w:val="24"/>
              </w:rPr>
              <w:t xml:space="preserve"> </w:t>
            </w:r>
            <w:r>
              <w:rPr>
                <w:sz w:val="24"/>
              </w:rPr>
              <w:t>ПЕДАГОГИЧЕСКОГО</w:t>
            </w:r>
            <w:r>
              <w:rPr>
                <w:spacing w:val="-57"/>
                <w:sz w:val="24"/>
              </w:rPr>
              <w:t xml:space="preserve"> </w:t>
            </w:r>
            <w:r>
              <w:rPr>
                <w:sz w:val="24"/>
              </w:rPr>
              <w:t>ОБРАЗОВАНИЯ, 2016</w:t>
            </w:r>
            <w:r>
              <w:rPr>
                <w:spacing w:val="1"/>
                <w:sz w:val="24"/>
              </w:rPr>
              <w:t xml:space="preserve"> </w:t>
            </w:r>
            <w:r>
              <w:rPr>
                <w:sz w:val="24"/>
              </w:rPr>
              <w:t>г.</w:t>
            </w:r>
          </w:p>
          <w:p w:rsidR="00837E2E" w:rsidRDefault="00EE3A43">
            <w:pPr>
              <w:pStyle w:val="TableParagraph"/>
              <w:numPr>
                <w:ilvl w:val="0"/>
                <w:numId w:val="183"/>
              </w:numPr>
              <w:tabs>
                <w:tab w:val="left" w:pos="436"/>
              </w:tabs>
              <w:ind w:right="117"/>
              <w:jc w:val="both"/>
              <w:rPr>
                <w:sz w:val="24"/>
              </w:rPr>
            </w:pPr>
            <w:proofErr w:type="spellStart"/>
            <w:r>
              <w:rPr>
                <w:sz w:val="24"/>
              </w:rPr>
              <w:t>Янушко</w:t>
            </w:r>
            <w:proofErr w:type="spellEnd"/>
            <w:r>
              <w:rPr>
                <w:sz w:val="24"/>
              </w:rPr>
              <w:t xml:space="preserve"> Е.А. Развитие речи у детей</w:t>
            </w:r>
            <w:r>
              <w:rPr>
                <w:spacing w:val="1"/>
                <w:sz w:val="24"/>
              </w:rPr>
              <w:t xml:space="preserve"> </w:t>
            </w:r>
            <w:r>
              <w:rPr>
                <w:sz w:val="24"/>
              </w:rPr>
              <w:t>раннего</w:t>
            </w:r>
            <w:r>
              <w:rPr>
                <w:spacing w:val="1"/>
                <w:sz w:val="24"/>
              </w:rPr>
              <w:t xml:space="preserve"> </w:t>
            </w:r>
            <w:r>
              <w:rPr>
                <w:sz w:val="24"/>
              </w:rPr>
              <w:t>возраста</w:t>
            </w:r>
            <w:r>
              <w:rPr>
                <w:spacing w:val="1"/>
                <w:sz w:val="24"/>
              </w:rPr>
              <w:t xml:space="preserve"> </w:t>
            </w:r>
            <w:r>
              <w:rPr>
                <w:sz w:val="24"/>
              </w:rPr>
              <w:t>(1-3</w:t>
            </w:r>
            <w:r>
              <w:rPr>
                <w:spacing w:val="1"/>
                <w:sz w:val="24"/>
              </w:rPr>
              <w:t xml:space="preserve"> </w:t>
            </w:r>
            <w:r>
              <w:rPr>
                <w:sz w:val="24"/>
              </w:rPr>
              <w:t>года).</w:t>
            </w:r>
            <w:r>
              <w:rPr>
                <w:spacing w:val="1"/>
                <w:sz w:val="24"/>
              </w:rPr>
              <w:t xml:space="preserve"> </w:t>
            </w:r>
            <w:r>
              <w:rPr>
                <w:sz w:val="24"/>
              </w:rPr>
              <w:t>–</w:t>
            </w:r>
            <w:r>
              <w:rPr>
                <w:spacing w:val="1"/>
                <w:sz w:val="24"/>
              </w:rPr>
              <w:t xml:space="preserve"> </w:t>
            </w:r>
            <w:r>
              <w:rPr>
                <w:sz w:val="24"/>
              </w:rPr>
              <w:t>М.:</w:t>
            </w:r>
            <w:r>
              <w:rPr>
                <w:spacing w:val="-57"/>
                <w:sz w:val="24"/>
              </w:rPr>
              <w:t xml:space="preserve"> </w:t>
            </w:r>
            <w:r>
              <w:rPr>
                <w:sz w:val="24"/>
              </w:rPr>
              <w:t>МОЗАИКА-СИНТЕЗ,</w:t>
            </w:r>
            <w:r>
              <w:rPr>
                <w:spacing w:val="-1"/>
                <w:sz w:val="24"/>
              </w:rPr>
              <w:t xml:space="preserve"> </w:t>
            </w:r>
            <w:r>
              <w:rPr>
                <w:sz w:val="24"/>
              </w:rPr>
              <w:t>2010</w:t>
            </w:r>
            <w:r>
              <w:rPr>
                <w:spacing w:val="-1"/>
                <w:sz w:val="24"/>
              </w:rPr>
              <w:t xml:space="preserve"> </w:t>
            </w:r>
            <w:r>
              <w:rPr>
                <w:sz w:val="24"/>
              </w:rPr>
              <w:t>г.</w:t>
            </w:r>
          </w:p>
          <w:p w:rsidR="00837E2E" w:rsidRDefault="00EE3A43">
            <w:pPr>
              <w:pStyle w:val="TableParagraph"/>
              <w:numPr>
                <w:ilvl w:val="0"/>
                <w:numId w:val="183"/>
              </w:numPr>
              <w:tabs>
                <w:tab w:val="left" w:pos="437"/>
                <w:tab w:val="left" w:pos="1570"/>
                <w:tab w:val="left" w:pos="2241"/>
                <w:tab w:val="left" w:pos="3265"/>
              </w:tabs>
              <w:ind w:right="114" w:hanging="300"/>
              <w:rPr>
                <w:sz w:val="24"/>
              </w:rPr>
            </w:pPr>
            <w:r>
              <w:rPr>
                <w:sz w:val="24"/>
              </w:rPr>
              <w:t>Ушакова</w:t>
            </w:r>
            <w:r>
              <w:rPr>
                <w:sz w:val="24"/>
              </w:rPr>
              <w:tab/>
              <w:t>О.С.</w:t>
            </w:r>
            <w:r>
              <w:rPr>
                <w:sz w:val="24"/>
              </w:rPr>
              <w:tab/>
              <w:t>Речевое</w:t>
            </w:r>
            <w:r>
              <w:rPr>
                <w:sz w:val="24"/>
              </w:rPr>
              <w:tab/>
              <w:t>развитие</w:t>
            </w:r>
            <w:r>
              <w:rPr>
                <w:spacing w:val="-57"/>
                <w:sz w:val="24"/>
              </w:rPr>
              <w:t xml:space="preserve"> </w:t>
            </w:r>
            <w:r>
              <w:rPr>
                <w:sz w:val="24"/>
              </w:rPr>
              <w:t>детей</w:t>
            </w:r>
            <w:r>
              <w:rPr>
                <w:spacing w:val="51"/>
                <w:sz w:val="24"/>
              </w:rPr>
              <w:t xml:space="preserve"> </w:t>
            </w:r>
            <w:r>
              <w:rPr>
                <w:sz w:val="24"/>
              </w:rPr>
              <w:t>третьего</w:t>
            </w:r>
            <w:r>
              <w:rPr>
                <w:spacing w:val="50"/>
                <w:sz w:val="24"/>
              </w:rPr>
              <w:t xml:space="preserve"> </w:t>
            </w:r>
            <w:r>
              <w:rPr>
                <w:sz w:val="24"/>
              </w:rPr>
              <w:t>года</w:t>
            </w:r>
            <w:r>
              <w:rPr>
                <w:spacing w:val="49"/>
                <w:sz w:val="24"/>
              </w:rPr>
              <w:t xml:space="preserve"> </w:t>
            </w:r>
            <w:r>
              <w:rPr>
                <w:sz w:val="24"/>
              </w:rPr>
              <w:t>жизни.</w:t>
            </w:r>
            <w:r>
              <w:rPr>
                <w:spacing w:val="53"/>
                <w:sz w:val="24"/>
              </w:rPr>
              <w:t xml:space="preserve"> </w:t>
            </w:r>
            <w:r>
              <w:rPr>
                <w:sz w:val="24"/>
              </w:rPr>
              <w:t>—</w:t>
            </w:r>
            <w:r>
              <w:rPr>
                <w:spacing w:val="51"/>
                <w:sz w:val="24"/>
              </w:rPr>
              <w:t xml:space="preserve"> </w:t>
            </w:r>
            <w:r>
              <w:rPr>
                <w:sz w:val="24"/>
              </w:rPr>
              <w:t>М.:</w:t>
            </w:r>
          </w:p>
          <w:p w:rsidR="00837E2E" w:rsidRDefault="00EE3A43">
            <w:pPr>
              <w:pStyle w:val="TableParagraph"/>
              <w:ind w:left="435"/>
              <w:rPr>
                <w:sz w:val="24"/>
              </w:rPr>
            </w:pPr>
            <w:r>
              <w:rPr>
                <w:sz w:val="24"/>
              </w:rPr>
              <w:t>«ЦВЕТНОЙ</w:t>
            </w:r>
            <w:r>
              <w:rPr>
                <w:spacing w:val="-4"/>
                <w:sz w:val="24"/>
              </w:rPr>
              <w:t xml:space="preserve"> </w:t>
            </w:r>
            <w:r>
              <w:rPr>
                <w:sz w:val="24"/>
              </w:rPr>
              <w:t>МИР», 2018</w:t>
            </w:r>
            <w:r>
              <w:rPr>
                <w:spacing w:val="-2"/>
                <w:sz w:val="24"/>
              </w:rPr>
              <w:t xml:space="preserve"> </w:t>
            </w:r>
            <w:r>
              <w:rPr>
                <w:sz w:val="24"/>
              </w:rPr>
              <w:t>г.</w:t>
            </w:r>
          </w:p>
          <w:p w:rsidR="00837E2E" w:rsidRDefault="00EE3A43">
            <w:pPr>
              <w:pStyle w:val="TableParagraph"/>
              <w:numPr>
                <w:ilvl w:val="0"/>
                <w:numId w:val="183"/>
              </w:numPr>
              <w:tabs>
                <w:tab w:val="left" w:pos="437"/>
                <w:tab w:val="left" w:pos="1677"/>
                <w:tab w:val="left" w:pos="2476"/>
                <w:tab w:val="left" w:pos="3730"/>
              </w:tabs>
              <w:ind w:right="119" w:hanging="300"/>
              <w:rPr>
                <w:sz w:val="24"/>
              </w:rPr>
            </w:pPr>
            <w:proofErr w:type="spellStart"/>
            <w:r>
              <w:rPr>
                <w:sz w:val="24"/>
              </w:rPr>
              <w:t>Маханева</w:t>
            </w:r>
            <w:proofErr w:type="spellEnd"/>
            <w:r>
              <w:rPr>
                <w:sz w:val="24"/>
              </w:rPr>
              <w:tab/>
              <w:t>М.Д.,</w:t>
            </w:r>
            <w:r>
              <w:rPr>
                <w:sz w:val="24"/>
              </w:rPr>
              <w:tab/>
              <w:t>Рещикова</w:t>
            </w:r>
            <w:r>
              <w:rPr>
                <w:sz w:val="24"/>
              </w:rPr>
              <w:tab/>
            </w:r>
            <w:r>
              <w:rPr>
                <w:spacing w:val="-2"/>
                <w:sz w:val="24"/>
              </w:rPr>
              <w:t>С.В.</w:t>
            </w:r>
            <w:r>
              <w:rPr>
                <w:spacing w:val="-57"/>
                <w:sz w:val="24"/>
              </w:rPr>
              <w:t xml:space="preserve"> </w:t>
            </w:r>
            <w:r>
              <w:rPr>
                <w:sz w:val="24"/>
              </w:rPr>
              <w:t>Игровые</w:t>
            </w:r>
            <w:r>
              <w:rPr>
                <w:spacing w:val="11"/>
                <w:sz w:val="24"/>
              </w:rPr>
              <w:t xml:space="preserve"> </w:t>
            </w:r>
            <w:r>
              <w:rPr>
                <w:sz w:val="24"/>
              </w:rPr>
              <w:t>занятия</w:t>
            </w:r>
            <w:r>
              <w:rPr>
                <w:spacing w:val="13"/>
                <w:sz w:val="24"/>
              </w:rPr>
              <w:t xml:space="preserve"> </w:t>
            </w:r>
            <w:r>
              <w:rPr>
                <w:sz w:val="24"/>
              </w:rPr>
              <w:t>с</w:t>
            </w:r>
            <w:r>
              <w:rPr>
                <w:spacing w:val="12"/>
                <w:sz w:val="24"/>
              </w:rPr>
              <w:t xml:space="preserve"> </w:t>
            </w:r>
            <w:r>
              <w:rPr>
                <w:sz w:val="24"/>
              </w:rPr>
              <w:t>детьми</w:t>
            </w:r>
            <w:r>
              <w:rPr>
                <w:spacing w:val="14"/>
                <w:sz w:val="24"/>
              </w:rPr>
              <w:t xml:space="preserve"> </w:t>
            </w:r>
            <w:r>
              <w:rPr>
                <w:sz w:val="24"/>
              </w:rPr>
              <w:t>от</w:t>
            </w:r>
            <w:r>
              <w:rPr>
                <w:spacing w:val="13"/>
                <w:sz w:val="24"/>
              </w:rPr>
              <w:t xml:space="preserve"> </w:t>
            </w:r>
            <w:r>
              <w:rPr>
                <w:sz w:val="24"/>
              </w:rPr>
              <w:t>1</w:t>
            </w:r>
            <w:r>
              <w:rPr>
                <w:spacing w:val="14"/>
                <w:sz w:val="24"/>
              </w:rPr>
              <w:t xml:space="preserve"> </w:t>
            </w:r>
            <w:r>
              <w:rPr>
                <w:sz w:val="24"/>
              </w:rPr>
              <w:t>до</w:t>
            </w:r>
            <w:r>
              <w:rPr>
                <w:spacing w:val="13"/>
                <w:sz w:val="24"/>
              </w:rPr>
              <w:t xml:space="preserve"> </w:t>
            </w:r>
            <w:r>
              <w:rPr>
                <w:sz w:val="24"/>
              </w:rPr>
              <w:t>3</w:t>
            </w:r>
          </w:p>
        </w:tc>
      </w:tr>
    </w:tbl>
    <w:p w:rsidR="00837E2E" w:rsidRDefault="00837E2E">
      <w:pPr>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3146"/>
        </w:trPr>
        <w:tc>
          <w:tcPr>
            <w:tcW w:w="1632" w:type="dxa"/>
            <w:vMerge w:val="restart"/>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numPr>
                <w:ilvl w:val="0"/>
                <w:numId w:val="182"/>
              </w:numPr>
              <w:tabs>
                <w:tab w:val="left" w:pos="435"/>
                <w:tab w:val="left" w:pos="2353"/>
                <w:tab w:val="left" w:pos="4008"/>
              </w:tabs>
              <w:spacing w:before="47"/>
              <w:ind w:left="434" w:right="138"/>
              <w:jc w:val="both"/>
              <w:rPr>
                <w:sz w:val="24"/>
              </w:rPr>
            </w:pPr>
            <w:r>
              <w:rPr>
                <w:sz w:val="24"/>
              </w:rPr>
              <w:t>развивать</w:t>
            </w:r>
            <w:r>
              <w:rPr>
                <w:sz w:val="24"/>
              </w:rPr>
              <w:tab/>
              <w:t>умение</w:t>
            </w:r>
            <w:r>
              <w:rPr>
                <w:sz w:val="24"/>
              </w:rPr>
              <w:tab/>
              <w:t>произносить</w:t>
            </w:r>
            <w:r>
              <w:rPr>
                <w:spacing w:val="-58"/>
                <w:sz w:val="24"/>
              </w:rPr>
              <w:t xml:space="preserve"> </w:t>
            </w:r>
            <w:r>
              <w:rPr>
                <w:sz w:val="24"/>
              </w:rPr>
              <w:t>звукоподражания,</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содержанием</w:t>
            </w:r>
            <w:r>
              <w:rPr>
                <w:spacing w:val="1"/>
                <w:sz w:val="24"/>
              </w:rPr>
              <w:t xml:space="preserve"> </w:t>
            </w:r>
            <w:r>
              <w:rPr>
                <w:sz w:val="24"/>
              </w:rPr>
              <w:t>литературного</w:t>
            </w:r>
            <w:r>
              <w:rPr>
                <w:spacing w:val="1"/>
                <w:sz w:val="24"/>
              </w:rPr>
              <w:t xml:space="preserve"> </w:t>
            </w:r>
            <w:r>
              <w:rPr>
                <w:sz w:val="24"/>
              </w:rPr>
              <w:t>материала</w:t>
            </w:r>
            <w:r>
              <w:rPr>
                <w:spacing w:val="1"/>
                <w:sz w:val="24"/>
              </w:rPr>
              <w:t xml:space="preserve"> </w:t>
            </w:r>
            <w:r>
              <w:rPr>
                <w:sz w:val="24"/>
              </w:rPr>
              <w:t>(мяу-мяу,</w:t>
            </w:r>
            <w:r>
              <w:rPr>
                <w:spacing w:val="1"/>
                <w:sz w:val="24"/>
              </w:rPr>
              <w:t xml:space="preserve"> </w:t>
            </w:r>
            <w:r>
              <w:rPr>
                <w:sz w:val="24"/>
              </w:rPr>
              <w:t>тик-так,</w:t>
            </w:r>
            <w:r>
              <w:rPr>
                <w:spacing w:val="1"/>
                <w:sz w:val="24"/>
              </w:rPr>
              <w:t xml:space="preserve"> </w:t>
            </w:r>
            <w:r>
              <w:rPr>
                <w:sz w:val="24"/>
              </w:rPr>
              <w:t>баю-бай,</w:t>
            </w:r>
            <w:r>
              <w:rPr>
                <w:spacing w:val="-3"/>
                <w:sz w:val="24"/>
              </w:rPr>
              <w:t xml:space="preserve"> </w:t>
            </w:r>
            <w:r>
              <w:rPr>
                <w:sz w:val="24"/>
              </w:rPr>
              <w:t>ква-ква</w:t>
            </w:r>
            <w:r>
              <w:rPr>
                <w:spacing w:val="-4"/>
                <w:sz w:val="24"/>
              </w:rPr>
              <w:t xml:space="preserve"> </w:t>
            </w:r>
            <w:r>
              <w:rPr>
                <w:sz w:val="24"/>
              </w:rPr>
              <w:t>и</w:t>
            </w:r>
            <w:r>
              <w:rPr>
                <w:spacing w:val="-2"/>
                <w:sz w:val="24"/>
              </w:rPr>
              <w:t xml:space="preserve"> </w:t>
            </w:r>
            <w:r>
              <w:rPr>
                <w:sz w:val="24"/>
              </w:rPr>
              <w:t>тому</w:t>
            </w:r>
            <w:r>
              <w:rPr>
                <w:spacing w:val="-7"/>
                <w:sz w:val="24"/>
              </w:rPr>
              <w:t xml:space="preserve"> </w:t>
            </w:r>
            <w:r>
              <w:rPr>
                <w:sz w:val="24"/>
              </w:rPr>
              <w:t>подобное),</w:t>
            </w:r>
            <w:r>
              <w:rPr>
                <w:spacing w:val="-3"/>
                <w:sz w:val="24"/>
              </w:rPr>
              <w:t xml:space="preserve"> </w:t>
            </w:r>
            <w:r>
              <w:rPr>
                <w:sz w:val="24"/>
              </w:rPr>
              <w:t>отвечать</w:t>
            </w:r>
            <w:r>
              <w:rPr>
                <w:spacing w:val="-1"/>
                <w:sz w:val="24"/>
              </w:rPr>
              <w:t xml:space="preserve"> </w:t>
            </w:r>
            <w:r>
              <w:rPr>
                <w:sz w:val="24"/>
              </w:rPr>
              <w:t>на</w:t>
            </w:r>
            <w:r>
              <w:rPr>
                <w:spacing w:val="-57"/>
                <w:sz w:val="24"/>
              </w:rPr>
              <w:t xml:space="preserve"> </w:t>
            </w:r>
            <w:r>
              <w:rPr>
                <w:sz w:val="24"/>
              </w:rPr>
              <w:t>вопросы</w:t>
            </w:r>
            <w:r>
              <w:rPr>
                <w:spacing w:val="1"/>
                <w:sz w:val="24"/>
              </w:rPr>
              <w:t xml:space="preserve"> </w:t>
            </w:r>
            <w:r>
              <w:rPr>
                <w:sz w:val="24"/>
              </w:rPr>
              <w:t>по</w:t>
            </w:r>
            <w:r>
              <w:rPr>
                <w:spacing w:val="1"/>
                <w:sz w:val="24"/>
              </w:rPr>
              <w:t xml:space="preserve"> </w:t>
            </w:r>
            <w:r>
              <w:rPr>
                <w:sz w:val="24"/>
              </w:rPr>
              <w:t>содержанию</w:t>
            </w:r>
            <w:r>
              <w:rPr>
                <w:spacing w:val="1"/>
                <w:sz w:val="24"/>
              </w:rPr>
              <w:t xml:space="preserve"> </w:t>
            </w:r>
            <w:r>
              <w:rPr>
                <w:sz w:val="24"/>
              </w:rPr>
              <w:t>прочитанных</w:t>
            </w:r>
            <w:r>
              <w:rPr>
                <w:spacing w:val="-57"/>
                <w:sz w:val="24"/>
              </w:rPr>
              <w:t xml:space="preserve"> </w:t>
            </w:r>
            <w:r>
              <w:rPr>
                <w:sz w:val="24"/>
              </w:rPr>
              <w:t>произведений;</w:t>
            </w:r>
          </w:p>
          <w:p w:rsidR="00837E2E" w:rsidRDefault="00EE3A43">
            <w:pPr>
              <w:pStyle w:val="TableParagraph"/>
              <w:numPr>
                <w:ilvl w:val="0"/>
                <w:numId w:val="182"/>
              </w:numPr>
              <w:tabs>
                <w:tab w:val="left" w:pos="435"/>
              </w:tabs>
              <w:ind w:left="434" w:right="137"/>
              <w:jc w:val="both"/>
              <w:rPr>
                <w:sz w:val="24"/>
              </w:rPr>
            </w:pPr>
            <w:r>
              <w:rPr>
                <w:spacing w:val="-1"/>
                <w:sz w:val="24"/>
              </w:rPr>
              <w:t>побуждать</w:t>
            </w:r>
            <w:r>
              <w:rPr>
                <w:spacing w:val="-12"/>
                <w:sz w:val="24"/>
              </w:rPr>
              <w:t xml:space="preserve"> </w:t>
            </w:r>
            <w:r>
              <w:rPr>
                <w:spacing w:val="-1"/>
                <w:sz w:val="24"/>
              </w:rPr>
              <w:t>рассматривать</w:t>
            </w:r>
            <w:r>
              <w:rPr>
                <w:spacing w:val="-11"/>
                <w:sz w:val="24"/>
              </w:rPr>
              <w:t xml:space="preserve"> </w:t>
            </w:r>
            <w:r>
              <w:rPr>
                <w:sz w:val="24"/>
              </w:rPr>
              <w:t>книги</w:t>
            </w:r>
            <w:r>
              <w:rPr>
                <w:spacing w:val="-12"/>
                <w:sz w:val="24"/>
              </w:rPr>
              <w:t xml:space="preserve"> </w:t>
            </w:r>
            <w:r>
              <w:rPr>
                <w:sz w:val="24"/>
              </w:rPr>
              <w:t>и</w:t>
            </w:r>
            <w:r>
              <w:rPr>
                <w:spacing w:val="-14"/>
                <w:sz w:val="24"/>
              </w:rPr>
              <w:t xml:space="preserve"> </w:t>
            </w:r>
            <w:r>
              <w:rPr>
                <w:sz w:val="24"/>
              </w:rPr>
              <w:t>иллюстрации</w:t>
            </w:r>
            <w:r>
              <w:rPr>
                <w:spacing w:val="-58"/>
                <w:sz w:val="24"/>
              </w:rPr>
              <w:t xml:space="preserve"> </w:t>
            </w:r>
            <w:r>
              <w:rPr>
                <w:sz w:val="24"/>
              </w:rPr>
              <w:t>вместе с</w:t>
            </w:r>
            <w:r>
              <w:rPr>
                <w:spacing w:val="-2"/>
                <w:sz w:val="24"/>
              </w:rPr>
              <w:t xml:space="preserve"> </w:t>
            </w:r>
            <w:r>
              <w:rPr>
                <w:sz w:val="24"/>
              </w:rPr>
              <w:t>педагогом</w:t>
            </w:r>
            <w:r>
              <w:rPr>
                <w:spacing w:val="-1"/>
                <w:sz w:val="24"/>
              </w:rPr>
              <w:t xml:space="preserve"> </w:t>
            </w:r>
            <w:r>
              <w:rPr>
                <w:sz w:val="24"/>
              </w:rPr>
              <w:t>и</w:t>
            </w:r>
            <w:r>
              <w:rPr>
                <w:spacing w:val="-1"/>
                <w:sz w:val="24"/>
              </w:rPr>
              <w:t xml:space="preserve"> </w:t>
            </w:r>
            <w:r>
              <w:rPr>
                <w:sz w:val="24"/>
              </w:rPr>
              <w:t>самостоятельно;</w:t>
            </w:r>
          </w:p>
          <w:p w:rsidR="00837E2E" w:rsidRDefault="00EE3A43">
            <w:pPr>
              <w:pStyle w:val="TableParagraph"/>
              <w:numPr>
                <w:ilvl w:val="0"/>
                <w:numId w:val="182"/>
              </w:numPr>
              <w:tabs>
                <w:tab w:val="left" w:pos="435"/>
              </w:tabs>
              <w:ind w:left="434" w:right="141"/>
              <w:jc w:val="both"/>
              <w:rPr>
                <w:sz w:val="24"/>
              </w:rPr>
            </w:pPr>
            <w:r>
              <w:rPr>
                <w:sz w:val="24"/>
              </w:rPr>
              <w:t>развивать</w:t>
            </w:r>
            <w:r>
              <w:rPr>
                <w:spacing w:val="1"/>
                <w:sz w:val="24"/>
              </w:rPr>
              <w:t xml:space="preserve"> </w:t>
            </w:r>
            <w:r>
              <w:rPr>
                <w:sz w:val="24"/>
              </w:rPr>
              <w:t>восприятие</w:t>
            </w:r>
            <w:r>
              <w:rPr>
                <w:spacing w:val="1"/>
                <w:sz w:val="24"/>
              </w:rPr>
              <w:t xml:space="preserve"> </w:t>
            </w:r>
            <w:r>
              <w:rPr>
                <w:sz w:val="24"/>
              </w:rPr>
              <w:t>вопросительных</w:t>
            </w:r>
            <w:r>
              <w:rPr>
                <w:spacing w:val="1"/>
                <w:sz w:val="24"/>
              </w:rPr>
              <w:t xml:space="preserve"> </w:t>
            </w:r>
            <w:r>
              <w:rPr>
                <w:sz w:val="24"/>
              </w:rPr>
              <w:t>и</w:t>
            </w:r>
            <w:r>
              <w:rPr>
                <w:spacing w:val="1"/>
                <w:sz w:val="24"/>
              </w:rPr>
              <w:t xml:space="preserve"> </w:t>
            </w:r>
            <w:r>
              <w:rPr>
                <w:sz w:val="24"/>
              </w:rPr>
              <w:t>восклицательных интонаций художественного</w:t>
            </w:r>
            <w:r>
              <w:rPr>
                <w:spacing w:val="1"/>
                <w:sz w:val="24"/>
              </w:rPr>
              <w:t xml:space="preserve"> </w:t>
            </w:r>
            <w:r>
              <w:rPr>
                <w:sz w:val="24"/>
              </w:rPr>
              <w:t>произведения.</w:t>
            </w:r>
          </w:p>
        </w:tc>
        <w:tc>
          <w:tcPr>
            <w:tcW w:w="2268" w:type="dxa"/>
          </w:tcPr>
          <w:p w:rsidR="00837E2E" w:rsidRDefault="00837E2E">
            <w:pPr>
              <w:pStyle w:val="TableParagraph"/>
              <w:rPr>
                <w:sz w:val="24"/>
              </w:rPr>
            </w:pPr>
          </w:p>
        </w:tc>
        <w:tc>
          <w:tcPr>
            <w:tcW w:w="4301" w:type="dxa"/>
          </w:tcPr>
          <w:p w:rsidR="00837E2E" w:rsidRDefault="00EE3A43">
            <w:pPr>
              <w:pStyle w:val="TableParagraph"/>
              <w:spacing w:before="47"/>
              <w:ind w:left="435" w:right="118"/>
              <w:jc w:val="both"/>
              <w:rPr>
                <w:sz w:val="24"/>
              </w:rPr>
            </w:pPr>
            <w:r>
              <w:rPr>
                <w:sz w:val="24"/>
              </w:rPr>
              <w:t>лет:</w:t>
            </w:r>
            <w:r>
              <w:rPr>
                <w:spacing w:val="1"/>
                <w:sz w:val="24"/>
              </w:rPr>
              <w:t xml:space="preserve"> </w:t>
            </w:r>
            <w:r>
              <w:rPr>
                <w:sz w:val="24"/>
              </w:rPr>
              <w:t>Методическое</w:t>
            </w:r>
            <w:r>
              <w:rPr>
                <w:spacing w:val="1"/>
                <w:sz w:val="24"/>
              </w:rPr>
              <w:t xml:space="preserve"> </w:t>
            </w:r>
            <w:r>
              <w:rPr>
                <w:sz w:val="24"/>
              </w:rPr>
              <w:t>пособие</w:t>
            </w:r>
            <w:r>
              <w:rPr>
                <w:spacing w:val="1"/>
                <w:sz w:val="24"/>
              </w:rPr>
              <w:t xml:space="preserve"> </w:t>
            </w:r>
            <w:r>
              <w:rPr>
                <w:sz w:val="24"/>
              </w:rPr>
              <w:t>для</w:t>
            </w:r>
            <w:r>
              <w:rPr>
                <w:spacing w:val="1"/>
                <w:sz w:val="24"/>
              </w:rPr>
              <w:t xml:space="preserve"> </w:t>
            </w:r>
            <w:r>
              <w:rPr>
                <w:sz w:val="24"/>
              </w:rPr>
              <w:t>педагогов и родителей. — М.: ТЦ</w:t>
            </w:r>
            <w:r>
              <w:rPr>
                <w:spacing w:val="1"/>
                <w:sz w:val="24"/>
              </w:rPr>
              <w:t xml:space="preserve"> </w:t>
            </w:r>
            <w:r>
              <w:rPr>
                <w:sz w:val="24"/>
              </w:rPr>
              <w:t>СФЕРА,</w:t>
            </w:r>
            <w:r>
              <w:rPr>
                <w:spacing w:val="-2"/>
                <w:sz w:val="24"/>
              </w:rPr>
              <w:t xml:space="preserve"> </w:t>
            </w:r>
            <w:r>
              <w:rPr>
                <w:sz w:val="24"/>
              </w:rPr>
              <w:t>2008 г.</w:t>
            </w:r>
          </w:p>
          <w:p w:rsidR="00837E2E" w:rsidRDefault="00EE3A43">
            <w:pPr>
              <w:pStyle w:val="TableParagraph"/>
              <w:numPr>
                <w:ilvl w:val="0"/>
                <w:numId w:val="181"/>
              </w:numPr>
              <w:tabs>
                <w:tab w:val="left" w:pos="437"/>
              </w:tabs>
              <w:ind w:right="117" w:hanging="300"/>
              <w:jc w:val="both"/>
              <w:rPr>
                <w:sz w:val="24"/>
              </w:rPr>
            </w:pPr>
            <w:r>
              <w:rPr>
                <w:sz w:val="24"/>
              </w:rPr>
              <w:t>Придумай</w:t>
            </w:r>
            <w:r>
              <w:rPr>
                <w:spacing w:val="1"/>
                <w:sz w:val="24"/>
              </w:rPr>
              <w:t xml:space="preserve"> </w:t>
            </w:r>
            <w:r>
              <w:rPr>
                <w:sz w:val="24"/>
              </w:rPr>
              <w:t>слово:</w:t>
            </w:r>
            <w:r>
              <w:rPr>
                <w:spacing w:val="1"/>
                <w:sz w:val="24"/>
              </w:rPr>
              <w:t xml:space="preserve"> </w:t>
            </w:r>
            <w:r>
              <w:rPr>
                <w:sz w:val="24"/>
              </w:rPr>
              <w:t>Речевые</w:t>
            </w:r>
            <w:r>
              <w:rPr>
                <w:spacing w:val="1"/>
                <w:sz w:val="24"/>
              </w:rPr>
              <w:t xml:space="preserve"> </w:t>
            </w:r>
            <w:r>
              <w:rPr>
                <w:sz w:val="24"/>
              </w:rPr>
              <w:t>игры</w:t>
            </w:r>
            <w:r>
              <w:rPr>
                <w:spacing w:val="1"/>
                <w:sz w:val="24"/>
              </w:rPr>
              <w:t xml:space="preserve"> </w:t>
            </w:r>
            <w:r>
              <w:rPr>
                <w:sz w:val="24"/>
              </w:rPr>
              <w:t>и</w:t>
            </w:r>
            <w:r>
              <w:rPr>
                <w:spacing w:val="1"/>
                <w:sz w:val="24"/>
              </w:rPr>
              <w:t xml:space="preserve"> </w:t>
            </w:r>
            <w:r>
              <w:rPr>
                <w:sz w:val="24"/>
              </w:rPr>
              <w:t>упражнения для дошкольников: Кн.</w:t>
            </w:r>
            <w:r>
              <w:rPr>
                <w:spacing w:val="-57"/>
                <w:sz w:val="24"/>
              </w:rPr>
              <w:t xml:space="preserve"> </w:t>
            </w:r>
            <w:r>
              <w:rPr>
                <w:sz w:val="24"/>
              </w:rPr>
              <w:t>Для</w:t>
            </w:r>
            <w:r>
              <w:rPr>
                <w:spacing w:val="1"/>
                <w:sz w:val="24"/>
              </w:rPr>
              <w:t xml:space="preserve"> </w:t>
            </w:r>
            <w:r>
              <w:rPr>
                <w:sz w:val="24"/>
              </w:rPr>
              <w:t>воспитателей</w:t>
            </w:r>
            <w:r>
              <w:rPr>
                <w:spacing w:val="1"/>
                <w:sz w:val="24"/>
              </w:rPr>
              <w:t xml:space="preserve"> </w:t>
            </w:r>
            <w:r>
              <w:rPr>
                <w:sz w:val="24"/>
              </w:rPr>
              <w:t>детского</w:t>
            </w:r>
            <w:r>
              <w:rPr>
                <w:spacing w:val="1"/>
                <w:sz w:val="24"/>
              </w:rPr>
              <w:t xml:space="preserve"> </w:t>
            </w:r>
            <w:r>
              <w:rPr>
                <w:sz w:val="24"/>
              </w:rPr>
              <w:t>сада</w:t>
            </w:r>
            <w:r>
              <w:rPr>
                <w:spacing w:val="1"/>
                <w:sz w:val="24"/>
              </w:rPr>
              <w:t xml:space="preserve"> </w:t>
            </w:r>
            <w:r>
              <w:rPr>
                <w:sz w:val="24"/>
              </w:rPr>
              <w:t>и</w:t>
            </w:r>
            <w:r>
              <w:rPr>
                <w:spacing w:val="-57"/>
                <w:sz w:val="24"/>
              </w:rPr>
              <w:t xml:space="preserve"> </w:t>
            </w:r>
            <w:r>
              <w:rPr>
                <w:sz w:val="24"/>
              </w:rPr>
              <w:t>родителей/</w:t>
            </w:r>
            <w:r>
              <w:rPr>
                <w:spacing w:val="-8"/>
                <w:sz w:val="24"/>
              </w:rPr>
              <w:t xml:space="preserve"> </w:t>
            </w:r>
            <w:r>
              <w:rPr>
                <w:sz w:val="24"/>
              </w:rPr>
              <w:t>Под</w:t>
            </w:r>
            <w:r>
              <w:rPr>
                <w:spacing w:val="-9"/>
                <w:sz w:val="24"/>
              </w:rPr>
              <w:t xml:space="preserve"> </w:t>
            </w:r>
            <w:r>
              <w:rPr>
                <w:sz w:val="24"/>
              </w:rPr>
              <w:t>ред.</w:t>
            </w:r>
            <w:r>
              <w:rPr>
                <w:spacing w:val="-8"/>
                <w:sz w:val="24"/>
              </w:rPr>
              <w:t xml:space="preserve"> </w:t>
            </w:r>
            <w:r>
              <w:rPr>
                <w:sz w:val="24"/>
              </w:rPr>
              <w:t>О.С.</w:t>
            </w:r>
            <w:r>
              <w:rPr>
                <w:spacing w:val="-8"/>
                <w:sz w:val="24"/>
              </w:rPr>
              <w:t xml:space="preserve"> </w:t>
            </w:r>
            <w:r>
              <w:rPr>
                <w:sz w:val="24"/>
              </w:rPr>
              <w:t>Ушаковой.</w:t>
            </w:r>
          </w:p>
          <w:p w:rsidR="00837E2E" w:rsidRDefault="00EE3A43">
            <w:pPr>
              <w:pStyle w:val="TableParagraph"/>
              <w:ind w:left="435"/>
              <w:jc w:val="both"/>
              <w:rPr>
                <w:sz w:val="24"/>
              </w:rPr>
            </w:pPr>
            <w:r>
              <w:rPr>
                <w:sz w:val="24"/>
              </w:rPr>
              <w:t>–</w:t>
            </w:r>
            <w:r>
              <w:rPr>
                <w:spacing w:val="-1"/>
                <w:sz w:val="24"/>
              </w:rPr>
              <w:t xml:space="preserve"> </w:t>
            </w:r>
            <w:r>
              <w:rPr>
                <w:sz w:val="24"/>
              </w:rPr>
              <w:t>М.:</w:t>
            </w:r>
            <w:r>
              <w:rPr>
                <w:spacing w:val="-2"/>
                <w:sz w:val="24"/>
              </w:rPr>
              <w:t xml:space="preserve"> </w:t>
            </w:r>
            <w:r>
              <w:rPr>
                <w:sz w:val="24"/>
              </w:rPr>
              <w:t>ТЦ СФЕРА,</w:t>
            </w:r>
            <w:r>
              <w:rPr>
                <w:spacing w:val="-2"/>
                <w:sz w:val="24"/>
              </w:rPr>
              <w:t xml:space="preserve"> </w:t>
            </w:r>
            <w:r>
              <w:rPr>
                <w:sz w:val="24"/>
              </w:rPr>
              <w:t>2015</w:t>
            </w:r>
            <w:r>
              <w:rPr>
                <w:spacing w:val="-1"/>
                <w:sz w:val="24"/>
              </w:rPr>
              <w:t xml:space="preserve"> </w:t>
            </w:r>
            <w:r>
              <w:rPr>
                <w:sz w:val="24"/>
              </w:rPr>
              <w:t>г.</w:t>
            </w:r>
          </w:p>
          <w:p w:rsidR="00837E2E" w:rsidRDefault="00EE3A43">
            <w:pPr>
              <w:pStyle w:val="TableParagraph"/>
              <w:numPr>
                <w:ilvl w:val="0"/>
                <w:numId w:val="181"/>
              </w:numPr>
              <w:tabs>
                <w:tab w:val="left" w:pos="437"/>
                <w:tab w:val="left" w:pos="3244"/>
              </w:tabs>
              <w:ind w:right="116" w:hanging="300"/>
              <w:jc w:val="both"/>
              <w:rPr>
                <w:sz w:val="24"/>
              </w:rPr>
            </w:pPr>
            <w:r>
              <w:rPr>
                <w:sz w:val="24"/>
              </w:rPr>
              <w:t>Примерный</w:t>
            </w:r>
            <w:r>
              <w:rPr>
                <w:sz w:val="24"/>
              </w:rPr>
              <w:tab/>
            </w:r>
            <w:r>
              <w:rPr>
                <w:spacing w:val="-1"/>
                <w:sz w:val="24"/>
              </w:rPr>
              <w:t>перечень</w:t>
            </w:r>
            <w:r>
              <w:rPr>
                <w:spacing w:val="-58"/>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ФОП</w:t>
            </w:r>
            <w:r>
              <w:rPr>
                <w:spacing w:val="1"/>
                <w:sz w:val="24"/>
              </w:rPr>
              <w:t xml:space="preserve"> </w:t>
            </w:r>
            <w:r>
              <w:rPr>
                <w:sz w:val="24"/>
              </w:rPr>
              <w:t>ДО,</w:t>
            </w:r>
            <w:r>
              <w:rPr>
                <w:spacing w:val="-1"/>
                <w:sz w:val="24"/>
              </w:rPr>
              <w:t xml:space="preserve"> </w:t>
            </w:r>
            <w:r>
              <w:rPr>
                <w:sz w:val="24"/>
              </w:rPr>
              <w:t>стр. 197 -198</w:t>
            </w:r>
          </w:p>
        </w:tc>
      </w:tr>
      <w:tr w:rsidR="00837E2E">
        <w:trPr>
          <w:trHeight w:val="7287"/>
        </w:trPr>
        <w:tc>
          <w:tcPr>
            <w:tcW w:w="1632" w:type="dxa"/>
            <w:vMerge/>
            <w:tcBorders>
              <w:top w:val="nil"/>
            </w:tcBorders>
          </w:tcPr>
          <w:p w:rsidR="00837E2E" w:rsidRDefault="00837E2E">
            <w:pPr>
              <w:rPr>
                <w:sz w:val="2"/>
                <w:szCs w:val="2"/>
              </w:rPr>
            </w:pPr>
          </w:p>
        </w:tc>
        <w:tc>
          <w:tcPr>
            <w:tcW w:w="1418" w:type="dxa"/>
          </w:tcPr>
          <w:p w:rsidR="00837E2E" w:rsidRDefault="00EE3A43">
            <w:pPr>
              <w:pStyle w:val="TableParagraph"/>
              <w:spacing w:before="47"/>
              <w:ind w:left="55" w:right="44"/>
              <w:rPr>
                <w:sz w:val="24"/>
              </w:rPr>
            </w:pPr>
            <w:r>
              <w:rPr>
                <w:sz w:val="24"/>
              </w:rPr>
              <w:t>От</w:t>
            </w:r>
            <w:r>
              <w:rPr>
                <w:spacing w:val="-12"/>
                <w:sz w:val="24"/>
              </w:rPr>
              <w:t xml:space="preserve"> </w:t>
            </w:r>
            <w:r>
              <w:rPr>
                <w:sz w:val="24"/>
              </w:rPr>
              <w:t>3</w:t>
            </w:r>
            <w:r>
              <w:rPr>
                <w:spacing w:val="-11"/>
                <w:sz w:val="24"/>
              </w:rPr>
              <w:t xml:space="preserve"> </w:t>
            </w:r>
            <w:r>
              <w:rPr>
                <w:sz w:val="24"/>
              </w:rPr>
              <w:t>лет</w:t>
            </w:r>
            <w:r>
              <w:rPr>
                <w:spacing w:val="-11"/>
                <w:sz w:val="24"/>
              </w:rPr>
              <w:t xml:space="preserve"> </w:t>
            </w:r>
            <w:r>
              <w:rPr>
                <w:sz w:val="24"/>
              </w:rPr>
              <w:t>до</w:t>
            </w:r>
            <w:r>
              <w:rPr>
                <w:spacing w:val="-9"/>
                <w:sz w:val="24"/>
              </w:rPr>
              <w:t xml:space="preserve"> </w:t>
            </w:r>
            <w:r>
              <w:rPr>
                <w:sz w:val="24"/>
              </w:rPr>
              <w:t>4</w:t>
            </w:r>
            <w:r>
              <w:rPr>
                <w:spacing w:val="-57"/>
                <w:sz w:val="24"/>
              </w:rPr>
              <w:t xml:space="preserve"> </w:t>
            </w:r>
            <w:r>
              <w:rPr>
                <w:sz w:val="24"/>
              </w:rPr>
              <w:t>лет</w:t>
            </w:r>
          </w:p>
        </w:tc>
        <w:tc>
          <w:tcPr>
            <w:tcW w:w="5451" w:type="dxa"/>
          </w:tcPr>
          <w:p w:rsidR="00837E2E" w:rsidRDefault="00EE3A43">
            <w:pPr>
              <w:pStyle w:val="TableParagraph"/>
              <w:spacing w:before="52" w:line="274" w:lineRule="exact"/>
              <w:ind w:left="451"/>
              <w:jc w:val="both"/>
              <w:rPr>
                <w:b/>
                <w:sz w:val="24"/>
              </w:rPr>
            </w:pPr>
            <w:r>
              <w:rPr>
                <w:b/>
                <w:sz w:val="24"/>
              </w:rPr>
              <w:t>формирование</w:t>
            </w:r>
            <w:r>
              <w:rPr>
                <w:b/>
                <w:spacing w:val="-4"/>
                <w:sz w:val="24"/>
              </w:rPr>
              <w:t xml:space="preserve"> </w:t>
            </w:r>
            <w:r>
              <w:rPr>
                <w:b/>
                <w:sz w:val="24"/>
              </w:rPr>
              <w:t>словаря:</w:t>
            </w:r>
          </w:p>
          <w:p w:rsidR="00837E2E" w:rsidRDefault="00EE3A43">
            <w:pPr>
              <w:pStyle w:val="TableParagraph"/>
              <w:numPr>
                <w:ilvl w:val="0"/>
                <w:numId w:val="180"/>
              </w:numPr>
              <w:tabs>
                <w:tab w:val="left" w:pos="435"/>
              </w:tabs>
              <w:ind w:left="434" w:right="142"/>
              <w:jc w:val="both"/>
              <w:rPr>
                <w:sz w:val="24"/>
              </w:rPr>
            </w:pPr>
            <w:r>
              <w:rPr>
                <w:spacing w:val="-1"/>
                <w:sz w:val="24"/>
              </w:rPr>
              <w:t>обогащение</w:t>
            </w:r>
            <w:r>
              <w:rPr>
                <w:spacing w:val="-16"/>
                <w:sz w:val="24"/>
              </w:rPr>
              <w:t xml:space="preserve"> </w:t>
            </w:r>
            <w:r>
              <w:rPr>
                <w:spacing w:val="-1"/>
                <w:sz w:val="24"/>
              </w:rPr>
              <w:t>словаря:</w:t>
            </w:r>
            <w:r>
              <w:rPr>
                <w:spacing w:val="-11"/>
                <w:sz w:val="24"/>
              </w:rPr>
              <w:t xml:space="preserve"> </w:t>
            </w:r>
            <w:r>
              <w:rPr>
                <w:sz w:val="24"/>
              </w:rPr>
              <w:t>закреплять</w:t>
            </w:r>
            <w:r>
              <w:rPr>
                <w:spacing w:val="-11"/>
                <w:sz w:val="24"/>
              </w:rPr>
              <w:t xml:space="preserve"> </w:t>
            </w:r>
            <w:r>
              <w:rPr>
                <w:sz w:val="24"/>
              </w:rPr>
              <w:t>у</w:t>
            </w:r>
            <w:r>
              <w:rPr>
                <w:spacing w:val="-21"/>
                <w:sz w:val="24"/>
              </w:rPr>
              <w:t xml:space="preserve"> </w:t>
            </w:r>
            <w:r>
              <w:rPr>
                <w:sz w:val="24"/>
              </w:rPr>
              <w:t>детей</w:t>
            </w:r>
            <w:r>
              <w:rPr>
                <w:spacing w:val="-8"/>
                <w:sz w:val="24"/>
              </w:rPr>
              <w:t xml:space="preserve"> </w:t>
            </w:r>
            <w:r>
              <w:rPr>
                <w:sz w:val="24"/>
              </w:rPr>
              <w:t>умение</w:t>
            </w:r>
            <w:r>
              <w:rPr>
                <w:spacing w:val="-57"/>
                <w:sz w:val="24"/>
              </w:rPr>
              <w:t xml:space="preserve"> </w:t>
            </w:r>
            <w:r>
              <w:rPr>
                <w:sz w:val="24"/>
              </w:rPr>
              <w:t>различать</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части</w:t>
            </w:r>
            <w:r>
              <w:rPr>
                <w:spacing w:val="1"/>
                <w:sz w:val="24"/>
              </w:rPr>
              <w:t xml:space="preserve"> </w:t>
            </w:r>
            <w:r>
              <w:rPr>
                <w:sz w:val="24"/>
              </w:rPr>
              <w:t>предметов,</w:t>
            </w:r>
            <w:r>
              <w:rPr>
                <w:spacing w:val="1"/>
                <w:sz w:val="24"/>
              </w:rPr>
              <w:t xml:space="preserve"> </w:t>
            </w:r>
            <w:r>
              <w:rPr>
                <w:sz w:val="24"/>
              </w:rPr>
              <w:t>качества</w:t>
            </w:r>
            <w:r>
              <w:rPr>
                <w:spacing w:val="1"/>
                <w:sz w:val="24"/>
              </w:rPr>
              <w:t xml:space="preserve"> </w:t>
            </w:r>
            <w:r>
              <w:rPr>
                <w:sz w:val="24"/>
              </w:rPr>
              <w:t>предметов,</w:t>
            </w:r>
            <w:r>
              <w:rPr>
                <w:spacing w:val="1"/>
                <w:sz w:val="24"/>
              </w:rPr>
              <w:t xml:space="preserve"> </w:t>
            </w:r>
            <w:r>
              <w:rPr>
                <w:sz w:val="24"/>
              </w:rPr>
              <w:t>сходные</w:t>
            </w:r>
            <w:r>
              <w:rPr>
                <w:spacing w:val="1"/>
                <w:sz w:val="24"/>
              </w:rPr>
              <w:t xml:space="preserve"> </w:t>
            </w:r>
            <w:r>
              <w:rPr>
                <w:sz w:val="24"/>
              </w:rPr>
              <w:t>по</w:t>
            </w:r>
            <w:r>
              <w:rPr>
                <w:spacing w:val="1"/>
                <w:sz w:val="24"/>
              </w:rPr>
              <w:t xml:space="preserve"> </w:t>
            </w:r>
            <w:r>
              <w:rPr>
                <w:sz w:val="24"/>
              </w:rPr>
              <w:t>назначению</w:t>
            </w:r>
            <w:r>
              <w:rPr>
                <w:spacing w:val="-57"/>
                <w:sz w:val="24"/>
              </w:rPr>
              <w:t xml:space="preserve"> </w:t>
            </w:r>
            <w:r>
              <w:rPr>
                <w:sz w:val="24"/>
              </w:rPr>
              <w:t>предметы,</w:t>
            </w:r>
            <w:r>
              <w:rPr>
                <w:spacing w:val="-1"/>
                <w:sz w:val="24"/>
              </w:rPr>
              <w:t xml:space="preserve"> </w:t>
            </w:r>
            <w:r>
              <w:rPr>
                <w:sz w:val="24"/>
              </w:rPr>
              <w:t>понимать обобщающие</w:t>
            </w:r>
            <w:r>
              <w:rPr>
                <w:spacing w:val="-2"/>
                <w:sz w:val="24"/>
              </w:rPr>
              <w:t xml:space="preserve"> </w:t>
            </w:r>
            <w:r>
              <w:rPr>
                <w:sz w:val="24"/>
              </w:rPr>
              <w:t>слова;</w:t>
            </w:r>
          </w:p>
          <w:p w:rsidR="00837E2E" w:rsidRDefault="00EE3A43">
            <w:pPr>
              <w:pStyle w:val="TableParagraph"/>
              <w:numPr>
                <w:ilvl w:val="0"/>
                <w:numId w:val="180"/>
              </w:numPr>
              <w:tabs>
                <w:tab w:val="left" w:pos="495"/>
              </w:tabs>
              <w:ind w:left="434" w:right="141"/>
              <w:jc w:val="both"/>
              <w:rPr>
                <w:sz w:val="24"/>
              </w:rPr>
            </w:pPr>
            <w:r>
              <w:tab/>
            </w:r>
            <w:r>
              <w:rPr>
                <w:sz w:val="24"/>
              </w:rPr>
              <w:t>активизация</w:t>
            </w:r>
            <w:r>
              <w:rPr>
                <w:spacing w:val="1"/>
                <w:sz w:val="24"/>
              </w:rPr>
              <w:t xml:space="preserve"> </w:t>
            </w:r>
            <w:r>
              <w:rPr>
                <w:sz w:val="24"/>
              </w:rPr>
              <w:t>словаря:</w:t>
            </w:r>
            <w:r>
              <w:rPr>
                <w:spacing w:val="1"/>
                <w:sz w:val="24"/>
              </w:rPr>
              <w:t xml:space="preserve"> </w:t>
            </w:r>
            <w:r>
              <w:rPr>
                <w:sz w:val="24"/>
              </w:rPr>
              <w:t>активизировать</w:t>
            </w:r>
            <w:r>
              <w:rPr>
                <w:spacing w:val="1"/>
                <w:sz w:val="24"/>
              </w:rPr>
              <w:t xml:space="preserve"> </w:t>
            </w:r>
            <w:r>
              <w:rPr>
                <w:sz w:val="24"/>
              </w:rPr>
              <w:t>в</w:t>
            </w:r>
            <w:r>
              <w:rPr>
                <w:spacing w:val="1"/>
                <w:sz w:val="24"/>
              </w:rPr>
              <w:t xml:space="preserve"> </w:t>
            </w:r>
            <w:r>
              <w:rPr>
                <w:sz w:val="24"/>
              </w:rPr>
              <w:t>речи</w:t>
            </w:r>
            <w:r>
              <w:rPr>
                <w:spacing w:val="-57"/>
                <w:sz w:val="24"/>
              </w:rPr>
              <w:t xml:space="preserve"> </w:t>
            </w:r>
            <w:r>
              <w:rPr>
                <w:sz w:val="24"/>
              </w:rPr>
              <w:t>слова,</w:t>
            </w:r>
            <w:r>
              <w:rPr>
                <w:spacing w:val="1"/>
                <w:sz w:val="24"/>
              </w:rPr>
              <w:t xml:space="preserve"> </w:t>
            </w:r>
            <w:r>
              <w:rPr>
                <w:sz w:val="24"/>
              </w:rPr>
              <w:t>обозначающие</w:t>
            </w:r>
            <w:r>
              <w:rPr>
                <w:spacing w:val="1"/>
                <w:sz w:val="24"/>
              </w:rPr>
              <w:t xml:space="preserve"> </w:t>
            </w:r>
            <w:r>
              <w:rPr>
                <w:sz w:val="24"/>
              </w:rPr>
              <w:t>названия</w:t>
            </w:r>
            <w:r>
              <w:rPr>
                <w:spacing w:val="1"/>
                <w:sz w:val="24"/>
              </w:rPr>
              <w:t xml:space="preserve"> </w:t>
            </w:r>
            <w:r>
              <w:rPr>
                <w:sz w:val="24"/>
              </w:rPr>
              <w:t>предметов</w:t>
            </w:r>
            <w:r>
              <w:rPr>
                <w:spacing w:val="-57"/>
                <w:sz w:val="24"/>
              </w:rPr>
              <w:t xml:space="preserve"> </w:t>
            </w:r>
            <w:r>
              <w:rPr>
                <w:sz w:val="24"/>
              </w:rPr>
              <w:t>ближайшего</w:t>
            </w:r>
            <w:r>
              <w:rPr>
                <w:spacing w:val="-2"/>
                <w:sz w:val="24"/>
              </w:rPr>
              <w:t xml:space="preserve"> </w:t>
            </w:r>
            <w:r>
              <w:rPr>
                <w:sz w:val="24"/>
              </w:rPr>
              <w:t>окружения;</w:t>
            </w:r>
          </w:p>
          <w:p w:rsidR="00837E2E" w:rsidRDefault="00EE3A43">
            <w:pPr>
              <w:pStyle w:val="TableParagraph"/>
              <w:spacing w:before="3" w:line="274" w:lineRule="exact"/>
              <w:ind w:left="511"/>
              <w:jc w:val="both"/>
              <w:rPr>
                <w:b/>
                <w:sz w:val="24"/>
              </w:rPr>
            </w:pPr>
            <w:r>
              <w:rPr>
                <w:b/>
                <w:sz w:val="24"/>
              </w:rPr>
              <w:t>звуковая</w:t>
            </w:r>
            <w:r>
              <w:rPr>
                <w:b/>
                <w:spacing w:val="-2"/>
                <w:sz w:val="24"/>
              </w:rPr>
              <w:t xml:space="preserve"> </w:t>
            </w:r>
            <w:r>
              <w:rPr>
                <w:b/>
                <w:sz w:val="24"/>
              </w:rPr>
              <w:t>культура</w:t>
            </w:r>
            <w:r>
              <w:rPr>
                <w:b/>
                <w:spacing w:val="-4"/>
                <w:sz w:val="24"/>
              </w:rPr>
              <w:t xml:space="preserve"> </w:t>
            </w:r>
            <w:r>
              <w:rPr>
                <w:b/>
                <w:sz w:val="24"/>
              </w:rPr>
              <w:t>речи:</w:t>
            </w:r>
          </w:p>
          <w:p w:rsidR="00837E2E" w:rsidRDefault="00EE3A43">
            <w:pPr>
              <w:pStyle w:val="TableParagraph"/>
              <w:numPr>
                <w:ilvl w:val="0"/>
                <w:numId w:val="179"/>
              </w:numPr>
              <w:tabs>
                <w:tab w:val="left" w:pos="495"/>
              </w:tabs>
              <w:ind w:left="434" w:right="142" w:hanging="341"/>
              <w:jc w:val="both"/>
              <w:rPr>
                <w:sz w:val="24"/>
              </w:rPr>
            </w:pPr>
            <w:r>
              <w:tab/>
            </w:r>
            <w:r>
              <w:rPr>
                <w:sz w:val="24"/>
              </w:rPr>
              <w:t>продолжать закреплять у детей умение внятно</w:t>
            </w:r>
            <w:r>
              <w:rPr>
                <w:spacing w:val="-57"/>
                <w:sz w:val="24"/>
              </w:rPr>
              <w:t xml:space="preserve"> </w:t>
            </w:r>
            <w:r>
              <w:rPr>
                <w:sz w:val="24"/>
              </w:rPr>
              <w:t>произносить в словах все гласные и согласные</w:t>
            </w:r>
            <w:r>
              <w:rPr>
                <w:spacing w:val="1"/>
                <w:sz w:val="24"/>
              </w:rPr>
              <w:t xml:space="preserve"> </w:t>
            </w:r>
            <w:r>
              <w:rPr>
                <w:sz w:val="24"/>
              </w:rPr>
              <w:t>звуки,</w:t>
            </w:r>
            <w:r>
              <w:rPr>
                <w:spacing w:val="-1"/>
                <w:sz w:val="24"/>
              </w:rPr>
              <w:t xml:space="preserve"> </w:t>
            </w:r>
            <w:r>
              <w:rPr>
                <w:sz w:val="24"/>
              </w:rPr>
              <w:t>кроме</w:t>
            </w:r>
            <w:r>
              <w:rPr>
                <w:spacing w:val="-1"/>
                <w:sz w:val="24"/>
              </w:rPr>
              <w:t xml:space="preserve"> </w:t>
            </w:r>
            <w:r>
              <w:rPr>
                <w:sz w:val="24"/>
              </w:rPr>
              <w:t>шипящих</w:t>
            </w:r>
            <w:r>
              <w:rPr>
                <w:spacing w:val="-2"/>
                <w:sz w:val="24"/>
              </w:rPr>
              <w:t xml:space="preserve"> </w:t>
            </w:r>
            <w:r>
              <w:rPr>
                <w:sz w:val="24"/>
              </w:rPr>
              <w:t>и сонорных;</w:t>
            </w:r>
          </w:p>
          <w:p w:rsidR="00837E2E" w:rsidRDefault="00EE3A43">
            <w:pPr>
              <w:pStyle w:val="TableParagraph"/>
              <w:numPr>
                <w:ilvl w:val="0"/>
                <w:numId w:val="179"/>
              </w:numPr>
              <w:tabs>
                <w:tab w:val="left" w:pos="494"/>
                <w:tab w:val="left" w:pos="495"/>
                <w:tab w:val="left" w:pos="2291"/>
                <w:tab w:val="left" w:pos="3905"/>
                <w:tab w:val="left" w:pos="4764"/>
              </w:tabs>
              <w:spacing w:line="242" w:lineRule="auto"/>
              <w:ind w:left="434" w:right="139" w:hanging="341"/>
              <w:rPr>
                <w:b/>
                <w:sz w:val="24"/>
              </w:rPr>
            </w:pPr>
            <w:r>
              <w:tab/>
            </w:r>
            <w:r>
              <w:rPr>
                <w:sz w:val="24"/>
              </w:rPr>
              <w:t>вырабатывать</w:t>
            </w:r>
            <w:r>
              <w:rPr>
                <w:sz w:val="24"/>
              </w:rPr>
              <w:tab/>
            </w:r>
            <w:r>
              <w:rPr>
                <w:spacing w:val="-1"/>
                <w:sz w:val="24"/>
              </w:rPr>
              <w:t>правильный</w:t>
            </w:r>
            <w:r>
              <w:rPr>
                <w:spacing w:val="-1"/>
                <w:sz w:val="24"/>
              </w:rPr>
              <w:tab/>
            </w:r>
            <w:r>
              <w:rPr>
                <w:sz w:val="24"/>
              </w:rPr>
              <w:t>темп</w:t>
            </w:r>
            <w:r>
              <w:rPr>
                <w:sz w:val="24"/>
              </w:rPr>
              <w:tab/>
              <w:t>речи, интонационную</w:t>
            </w:r>
            <w:r>
              <w:rPr>
                <w:spacing w:val="1"/>
                <w:sz w:val="24"/>
              </w:rPr>
              <w:t xml:space="preserve"> </w:t>
            </w:r>
            <w:r>
              <w:rPr>
                <w:sz w:val="24"/>
              </w:rPr>
              <w:t>выразительность;</w:t>
            </w:r>
            <w:r>
              <w:rPr>
                <w:spacing w:val="65"/>
                <w:sz w:val="24"/>
              </w:rPr>
              <w:t xml:space="preserve"> </w:t>
            </w:r>
            <w:r>
              <w:rPr>
                <w:sz w:val="24"/>
              </w:rPr>
              <w:t>отчетливо</w:t>
            </w:r>
            <w:r>
              <w:rPr>
                <w:spacing w:val="-2"/>
                <w:sz w:val="24"/>
              </w:rPr>
              <w:t xml:space="preserve"> </w:t>
            </w:r>
            <w:r>
              <w:rPr>
                <w:sz w:val="24"/>
              </w:rPr>
              <w:t>произносить</w:t>
            </w:r>
            <w:r>
              <w:rPr>
                <w:spacing w:val="1"/>
                <w:sz w:val="24"/>
              </w:rPr>
              <w:t xml:space="preserve"> </w:t>
            </w:r>
            <w:r>
              <w:rPr>
                <w:sz w:val="24"/>
              </w:rPr>
              <w:t xml:space="preserve">слова и короткие фразы; </w:t>
            </w:r>
            <w:r>
              <w:rPr>
                <w:b/>
                <w:sz w:val="24"/>
              </w:rPr>
              <w:t>грамматический</w:t>
            </w:r>
            <w:r>
              <w:rPr>
                <w:b/>
                <w:spacing w:val="1"/>
                <w:sz w:val="24"/>
              </w:rPr>
              <w:t xml:space="preserve"> </w:t>
            </w:r>
            <w:r>
              <w:rPr>
                <w:b/>
                <w:sz w:val="24"/>
              </w:rPr>
              <w:t>строй</w:t>
            </w:r>
            <w:r>
              <w:rPr>
                <w:b/>
                <w:spacing w:val="-1"/>
                <w:sz w:val="24"/>
              </w:rPr>
              <w:t xml:space="preserve"> </w:t>
            </w:r>
            <w:r>
              <w:rPr>
                <w:b/>
                <w:sz w:val="24"/>
              </w:rPr>
              <w:t>речи:</w:t>
            </w:r>
          </w:p>
          <w:p w:rsidR="00837E2E" w:rsidRDefault="00EE3A43">
            <w:pPr>
              <w:pStyle w:val="TableParagraph"/>
              <w:numPr>
                <w:ilvl w:val="0"/>
                <w:numId w:val="178"/>
              </w:numPr>
              <w:tabs>
                <w:tab w:val="left" w:pos="435"/>
                <w:tab w:val="left" w:pos="1869"/>
                <w:tab w:val="left" w:pos="3435"/>
                <w:tab w:val="left" w:pos="3766"/>
                <w:tab w:val="left" w:pos="4555"/>
              </w:tabs>
              <w:ind w:right="139"/>
              <w:rPr>
                <w:sz w:val="24"/>
              </w:rPr>
            </w:pPr>
            <w:r>
              <w:rPr>
                <w:sz w:val="24"/>
              </w:rPr>
              <w:t>продолжать</w:t>
            </w:r>
            <w:r>
              <w:rPr>
                <w:sz w:val="24"/>
              </w:rPr>
              <w:tab/>
              <w:t>формировать</w:t>
            </w:r>
            <w:r>
              <w:rPr>
                <w:sz w:val="24"/>
              </w:rPr>
              <w:tab/>
              <w:t>у</w:t>
            </w:r>
            <w:r>
              <w:rPr>
                <w:sz w:val="24"/>
              </w:rPr>
              <w:tab/>
              <w:t>детей</w:t>
            </w:r>
            <w:r>
              <w:rPr>
                <w:sz w:val="24"/>
              </w:rPr>
              <w:tab/>
            </w:r>
            <w:r>
              <w:rPr>
                <w:spacing w:val="-1"/>
                <w:sz w:val="24"/>
              </w:rPr>
              <w:t>умения</w:t>
            </w:r>
            <w:r>
              <w:rPr>
                <w:spacing w:val="-57"/>
                <w:sz w:val="24"/>
              </w:rPr>
              <w:t xml:space="preserve"> </w:t>
            </w:r>
            <w:r>
              <w:rPr>
                <w:sz w:val="24"/>
              </w:rPr>
              <w:t>согласовывать</w:t>
            </w:r>
            <w:r>
              <w:rPr>
                <w:spacing w:val="-1"/>
                <w:sz w:val="24"/>
              </w:rPr>
              <w:t xml:space="preserve"> </w:t>
            </w:r>
            <w:r>
              <w:rPr>
                <w:sz w:val="24"/>
              </w:rPr>
              <w:t>слова</w:t>
            </w:r>
            <w:r>
              <w:rPr>
                <w:spacing w:val="-1"/>
                <w:sz w:val="24"/>
              </w:rPr>
              <w:t xml:space="preserve"> </w:t>
            </w:r>
            <w:r>
              <w:rPr>
                <w:sz w:val="24"/>
              </w:rPr>
              <w:t>в роде,</w:t>
            </w:r>
            <w:r>
              <w:rPr>
                <w:spacing w:val="-1"/>
                <w:sz w:val="24"/>
              </w:rPr>
              <w:t xml:space="preserve"> </w:t>
            </w:r>
            <w:r>
              <w:rPr>
                <w:sz w:val="24"/>
              </w:rPr>
              <w:t>числе,</w:t>
            </w:r>
            <w:r>
              <w:rPr>
                <w:spacing w:val="-1"/>
                <w:sz w:val="24"/>
              </w:rPr>
              <w:t xml:space="preserve"> </w:t>
            </w:r>
            <w:r>
              <w:rPr>
                <w:sz w:val="24"/>
              </w:rPr>
              <w:t>падеже;</w:t>
            </w:r>
          </w:p>
          <w:p w:rsidR="00837E2E" w:rsidRDefault="00EE3A43">
            <w:pPr>
              <w:pStyle w:val="TableParagraph"/>
              <w:numPr>
                <w:ilvl w:val="0"/>
                <w:numId w:val="178"/>
              </w:numPr>
              <w:tabs>
                <w:tab w:val="left" w:pos="435"/>
              </w:tabs>
              <w:ind w:right="140"/>
              <w:jc w:val="both"/>
              <w:rPr>
                <w:sz w:val="24"/>
              </w:rPr>
            </w:pPr>
            <w:r>
              <w:rPr>
                <w:sz w:val="24"/>
              </w:rPr>
              <w:t>употреблять</w:t>
            </w:r>
            <w:r>
              <w:rPr>
                <w:spacing w:val="1"/>
                <w:sz w:val="24"/>
              </w:rPr>
              <w:t xml:space="preserve"> </w:t>
            </w:r>
            <w:r>
              <w:rPr>
                <w:sz w:val="24"/>
              </w:rPr>
              <w:t>существительные</w:t>
            </w:r>
            <w:r>
              <w:rPr>
                <w:spacing w:val="1"/>
                <w:sz w:val="24"/>
              </w:rPr>
              <w:t xml:space="preserve"> </w:t>
            </w:r>
            <w:r>
              <w:rPr>
                <w:sz w:val="24"/>
              </w:rPr>
              <w:t>с</w:t>
            </w:r>
            <w:r>
              <w:rPr>
                <w:spacing w:val="1"/>
                <w:sz w:val="24"/>
              </w:rPr>
              <w:t xml:space="preserve"> </w:t>
            </w:r>
            <w:r>
              <w:rPr>
                <w:sz w:val="24"/>
              </w:rPr>
              <w:t>предлогами,</w:t>
            </w:r>
            <w:r>
              <w:rPr>
                <w:spacing w:val="1"/>
                <w:sz w:val="24"/>
              </w:rPr>
              <w:t xml:space="preserve"> </w:t>
            </w:r>
            <w:r>
              <w:rPr>
                <w:sz w:val="24"/>
              </w:rPr>
              <w:t>использовать</w:t>
            </w:r>
            <w:r>
              <w:rPr>
                <w:spacing w:val="1"/>
                <w:sz w:val="24"/>
              </w:rPr>
              <w:t xml:space="preserve"> </w:t>
            </w:r>
            <w:r>
              <w:rPr>
                <w:sz w:val="24"/>
              </w:rPr>
              <w:t>в</w:t>
            </w:r>
            <w:r>
              <w:rPr>
                <w:spacing w:val="60"/>
                <w:sz w:val="24"/>
              </w:rPr>
              <w:t xml:space="preserve"> </w:t>
            </w:r>
            <w:r>
              <w:rPr>
                <w:sz w:val="24"/>
              </w:rPr>
              <w:t>речи</w:t>
            </w:r>
            <w:r>
              <w:rPr>
                <w:spacing w:val="60"/>
                <w:sz w:val="24"/>
              </w:rPr>
              <w:t xml:space="preserve"> </w:t>
            </w:r>
            <w:r>
              <w:rPr>
                <w:sz w:val="24"/>
              </w:rPr>
              <w:t>имена</w:t>
            </w:r>
            <w:r>
              <w:rPr>
                <w:spacing w:val="60"/>
                <w:sz w:val="24"/>
              </w:rPr>
              <w:t xml:space="preserve"> </w:t>
            </w:r>
            <w:r>
              <w:rPr>
                <w:sz w:val="24"/>
              </w:rPr>
              <w:t>существительные</w:t>
            </w:r>
            <w:r>
              <w:rPr>
                <w:spacing w:val="-57"/>
                <w:sz w:val="24"/>
              </w:rPr>
              <w:t xml:space="preserve"> </w:t>
            </w:r>
            <w:r>
              <w:rPr>
                <w:sz w:val="24"/>
              </w:rPr>
              <w:t>в</w:t>
            </w:r>
            <w:r>
              <w:rPr>
                <w:spacing w:val="1"/>
                <w:sz w:val="24"/>
              </w:rPr>
              <w:t xml:space="preserve"> </w:t>
            </w:r>
            <w:r>
              <w:rPr>
                <w:sz w:val="24"/>
              </w:rPr>
              <w:t>форме</w:t>
            </w:r>
            <w:r>
              <w:rPr>
                <w:spacing w:val="1"/>
                <w:sz w:val="24"/>
              </w:rPr>
              <w:t xml:space="preserve"> </w:t>
            </w:r>
            <w:r>
              <w:rPr>
                <w:sz w:val="24"/>
              </w:rPr>
              <w:t>единственного</w:t>
            </w:r>
            <w:r>
              <w:rPr>
                <w:spacing w:val="1"/>
                <w:sz w:val="24"/>
              </w:rPr>
              <w:t xml:space="preserve"> </w:t>
            </w:r>
            <w:r>
              <w:rPr>
                <w:sz w:val="24"/>
              </w:rPr>
              <w:t>и</w:t>
            </w:r>
            <w:r>
              <w:rPr>
                <w:spacing w:val="1"/>
                <w:sz w:val="24"/>
              </w:rPr>
              <w:t xml:space="preserve"> </w:t>
            </w:r>
            <w:r>
              <w:rPr>
                <w:sz w:val="24"/>
              </w:rPr>
              <w:t>множественного</w:t>
            </w:r>
            <w:r>
              <w:rPr>
                <w:spacing w:val="1"/>
                <w:sz w:val="24"/>
              </w:rPr>
              <w:t xml:space="preserve"> </w:t>
            </w:r>
            <w:r>
              <w:rPr>
                <w:sz w:val="24"/>
              </w:rPr>
              <w:t>числа,</w:t>
            </w:r>
            <w:r>
              <w:rPr>
                <w:spacing w:val="1"/>
                <w:sz w:val="24"/>
              </w:rPr>
              <w:t xml:space="preserve"> </w:t>
            </w:r>
            <w:r>
              <w:rPr>
                <w:sz w:val="24"/>
              </w:rPr>
              <w:t>обозначающие</w:t>
            </w:r>
            <w:r>
              <w:rPr>
                <w:spacing w:val="1"/>
                <w:sz w:val="24"/>
              </w:rPr>
              <w:t xml:space="preserve"> </w:t>
            </w:r>
            <w:r>
              <w:rPr>
                <w:sz w:val="24"/>
              </w:rPr>
              <w:t>животных</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детенышей;</w:t>
            </w:r>
            <w:r>
              <w:rPr>
                <w:spacing w:val="1"/>
                <w:sz w:val="24"/>
              </w:rPr>
              <w:t xml:space="preserve"> </w:t>
            </w:r>
            <w:r>
              <w:rPr>
                <w:sz w:val="24"/>
              </w:rPr>
              <w:t>существительных</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множественного</w:t>
            </w:r>
            <w:r>
              <w:rPr>
                <w:spacing w:val="-2"/>
                <w:sz w:val="24"/>
              </w:rPr>
              <w:t xml:space="preserve"> </w:t>
            </w:r>
            <w:r>
              <w:rPr>
                <w:sz w:val="24"/>
              </w:rPr>
              <w:t>числа</w:t>
            </w:r>
            <w:r>
              <w:rPr>
                <w:spacing w:val="-1"/>
                <w:sz w:val="24"/>
              </w:rPr>
              <w:t xml:space="preserve"> </w:t>
            </w:r>
            <w:r>
              <w:rPr>
                <w:sz w:val="24"/>
              </w:rPr>
              <w:t>в</w:t>
            </w:r>
            <w:r>
              <w:rPr>
                <w:spacing w:val="-3"/>
                <w:sz w:val="24"/>
              </w:rPr>
              <w:t xml:space="preserve"> </w:t>
            </w:r>
            <w:r>
              <w:rPr>
                <w:sz w:val="24"/>
              </w:rPr>
              <w:t>родительном</w:t>
            </w:r>
            <w:r>
              <w:rPr>
                <w:spacing w:val="-3"/>
                <w:sz w:val="24"/>
              </w:rPr>
              <w:t xml:space="preserve"> </w:t>
            </w:r>
            <w:r>
              <w:rPr>
                <w:sz w:val="24"/>
              </w:rPr>
              <w:t>падеже;</w:t>
            </w:r>
          </w:p>
          <w:p w:rsidR="00837E2E" w:rsidRDefault="00EE3A43">
            <w:pPr>
              <w:pStyle w:val="TableParagraph"/>
              <w:numPr>
                <w:ilvl w:val="0"/>
                <w:numId w:val="178"/>
              </w:numPr>
              <w:tabs>
                <w:tab w:val="left" w:pos="495"/>
              </w:tabs>
              <w:ind w:right="140"/>
              <w:jc w:val="both"/>
              <w:rPr>
                <w:sz w:val="24"/>
              </w:rPr>
            </w:pPr>
            <w:r>
              <w:tab/>
            </w:r>
            <w:r>
              <w:rPr>
                <w:sz w:val="24"/>
              </w:rPr>
              <w:t>составлять</w:t>
            </w:r>
            <w:r>
              <w:rPr>
                <w:spacing w:val="1"/>
                <w:sz w:val="24"/>
              </w:rPr>
              <w:t xml:space="preserve"> </w:t>
            </w:r>
            <w:r>
              <w:rPr>
                <w:sz w:val="24"/>
              </w:rPr>
              <w:t>предложения</w:t>
            </w:r>
            <w:r>
              <w:rPr>
                <w:spacing w:val="1"/>
                <w:sz w:val="24"/>
              </w:rPr>
              <w:t xml:space="preserve"> </w:t>
            </w:r>
            <w:r>
              <w:rPr>
                <w:sz w:val="24"/>
              </w:rPr>
              <w:t>с</w:t>
            </w:r>
            <w:r>
              <w:rPr>
                <w:spacing w:val="1"/>
                <w:sz w:val="24"/>
              </w:rPr>
              <w:t xml:space="preserve"> </w:t>
            </w:r>
            <w:r>
              <w:rPr>
                <w:sz w:val="24"/>
              </w:rPr>
              <w:t>однородными</w:t>
            </w:r>
            <w:r>
              <w:rPr>
                <w:spacing w:val="1"/>
                <w:sz w:val="24"/>
              </w:rPr>
              <w:t xml:space="preserve"> </w:t>
            </w:r>
            <w:r>
              <w:rPr>
                <w:sz w:val="24"/>
              </w:rPr>
              <w:t>членами.</w:t>
            </w:r>
            <w:r>
              <w:rPr>
                <w:spacing w:val="37"/>
                <w:sz w:val="24"/>
              </w:rPr>
              <w:t xml:space="preserve"> </w:t>
            </w:r>
            <w:r>
              <w:rPr>
                <w:sz w:val="24"/>
              </w:rPr>
              <w:t>Закреплять</w:t>
            </w:r>
            <w:r>
              <w:rPr>
                <w:spacing w:val="40"/>
                <w:sz w:val="24"/>
              </w:rPr>
              <w:t xml:space="preserve"> </w:t>
            </w:r>
            <w:r>
              <w:rPr>
                <w:sz w:val="24"/>
              </w:rPr>
              <w:t>у</w:t>
            </w:r>
            <w:r>
              <w:rPr>
                <w:spacing w:val="32"/>
                <w:sz w:val="24"/>
              </w:rPr>
              <w:t xml:space="preserve"> </w:t>
            </w:r>
            <w:r>
              <w:rPr>
                <w:sz w:val="24"/>
              </w:rPr>
              <w:t>детей</w:t>
            </w:r>
            <w:r>
              <w:rPr>
                <w:spacing w:val="43"/>
                <w:sz w:val="24"/>
              </w:rPr>
              <w:t xml:space="preserve"> </w:t>
            </w:r>
            <w:r>
              <w:rPr>
                <w:sz w:val="24"/>
              </w:rPr>
              <w:t>умения</w:t>
            </w:r>
          </w:p>
        </w:tc>
        <w:tc>
          <w:tcPr>
            <w:tcW w:w="2268" w:type="dxa"/>
          </w:tcPr>
          <w:p w:rsidR="00837E2E" w:rsidRDefault="00EE3A43">
            <w:pPr>
              <w:pStyle w:val="TableParagraph"/>
              <w:spacing w:before="47"/>
              <w:ind w:left="612" w:right="658" w:hanging="12"/>
              <w:rPr>
                <w:sz w:val="24"/>
              </w:rPr>
            </w:pPr>
            <w:r>
              <w:rPr>
                <w:sz w:val="24"/>
              </w:rPr>
              <w:t>ФОП</w:t>
            </w:r>
            <w:r>
              <w:rPr>
                <w:spacing w:val="-14"/>
                <w:sz w:val="24"/>
              </w:rPr>
              <w:t xml:space="preserve"> </w:t>
            </w:r>
            <w:r>
              <w:rPr>
                <w:sz w:val="24"/>
              </w:rPr>
              <w:t>ДО,</w:t>
            </w:r>
            <w:r>
              <w:rPr>
                <w:spacing w:val="-57"/>
                <w:sz w:val="24"/>
              </w:rPr>
              <w:t xml:space="preserve"> </w:t>
            </w:r>
            <w:r>
              <w:rPr>
                <w:sz w:val="24"/>
              </w:rPr>
              <w:t>п. 20.4.2.</w:t>
            </w:r>
          </w:p>
          <w:p w:rsidR="00837E2E" w:rsidRDefault="00837E2E">
            <w:pPr>
              <w:pStyle w:val="TableParagraph"/>
              <w:ind w:left="593"/>
              <w:rPr>
                <w:sz w:val="24"/>
              </w:rPr>
            </w:pPr>
          </w:p>
        </w:tc>
        <w:tc>
          <w:tcPr>
            <w:tcW w:w="4301" w:type="dxa"/>
          </w:tcPr>
          <w:p w:rsidR="00837E2E" w:rsidRDefault="00EE3A43">
            <w:pPr>
              <w:pStyle w:val="TableParagraph"/>
              <w:numPr>
                <w:ilvl w:val="0"/>
                <w:numId w:val="177"/>
              </w:numPr>
              <w:tabs>
                <w:tab w:val="left" w:pos="760"/>
              </w:tabs>
              <w:spacing w:before="47"/>
              <w:ind w:right="118" w:hanging="224"/>
              <w:jc w:val="both"/>
              <w:rPr>
                <w:sz w:val="24"/>
              </w:rPr>
            </w:pPr>
            <w:r>
              <w:tab/>
            </w:r>
            <w:proofErr w:type="spellStart"/>
            <w:r>
              <w:rPr>
                <w:sz w:val="24"/>
              </w:rPr>
              <w:t>О.Н.Сомкова</w:t>
            </w:r>
            <w:proofErr w:type="spellEnd"/>
            <w:r>
              <w:rPr>
                <w:spacing w:val="1"/>
                <w:sz w:val="24"/>
              </w:rPr>
              <w:t xml:space="preserve"> </w:t>
            </w:r>
            <w:r>
              <w:rPr>
                <w:sz w:val="24"/>
              </w:rPr>
              <w:t>образовательная</w:t>
            </w:r>
            <w:r>
              <w:rPr>
                <w:spacing w:val="-57"/>
                <w:sz w:val="24"/>
              </w:rPr>
              <w:t xml:space="preserve"> </w:t>
            </w:r>
            <w:r>
              <w:rPr>
                <w:sz w:val="24"/>
              </w:rPr>
              <w:t>область</w:t>
            </w:r>
            <w:r>
              <w:rPr>
                <w:spacing w:val="1"/>
                <w:sz w:val="24"/>
              </w:rPr>
              <w:t xml:space="preserve"> </w:t>
            </w:r>
            <w:r>
              <w:rPr>
                <w:sz w:val="24"/>
              </w:rPr>
              <w:t>«Речевое</w:t>
            </w:r>
            <w:r>
              <w:rPr>
                <w:spacing w:val="1"/>
                <w:sz w:val="24"/>
              </w:rPr>
              <w:t xml:space="preserve"> </w:t>
            </w:r>
            <w:r>
              <w:rPr>
                <w:sz w:val="24"/>
              </w:rPr>
              <w:t>развитие»</w:t>
            </w:r>
            <w:r>
              <w:rPr>
                <w:spacing w:val="1"/>
                <w:sz w:val="24"/>
              </w:rPr>
              <w:t xml:space="preserve"> </w:t>
            </w:r>
            <w:r>
              <w:rPr>
                <w:sz w:val="24"/>
              </w:rPr>
              <w:t>СПб.:</w:t>
            </w:r>
            <w:r>
              <w:rPr>
                <w:spacing w:val="-57"/>
                <w:sz w:val="24"/>
              </w:rPr>
              <w:t xml:space="preserve"> </w:t>
            </w:r>
            <w:r>
              <w:rPr>
                <w:sz w:val="24"/>
              </w:rPr>
              <w:t>ДЕТСТВО</w:t>
            </w:r>
            <w:r>
              <w:rPr>
                <w:spacing w:val="-2"/>
                <w:sz w:val="24"/>
              </w:rPr>
              <w:t xml:space="preserve"> </w:t>
            </w:r>
            <w:r>
              <w:rPr>
                <w:sz w:val="24"/>
              </w:rPr>
              <w:t>–ПРЕСС, 2016</w:t>
            </w:r>
            <w:r>
              <w:rPr>
                <w:spacing w:val="-1"/>
                <w:sz w:val="24"/>
              </w:rPr>
              <w:t xml:space="preserve"> </w:t>
            </w:r>
            <w:r>
              <w:rPr>
                <w:sz w:val="24"/>
              </w:rPr>
              <w:t>г.</w:t>
            </w:r>
          </w:p>
          <w:p w:rsidR="00837E2E" w:rsidRDefault="00EE3A43">
            <w:pPr>
              <w:pStyle w:val="TableParagraph"/>
              <w:numPr>
                <w:ilvl w:val="0"/>
                <w:numId w:val="177"/>
              </w:numPr>
              <w:tabs>
                <w:tab w:val="left" w:pos="541"/>
              </w:tabs>
              <w:ind w:right="119" w:hanging="284"/>
              <w:jc w:val="both"/>
              <w:rPr>
                <w:sz w:val="24"/>
              </w:rPr>
            </w:pPr>
            <w:r>
              <w:tab/>
            </w:r>
            <w:r>
              <w:rPr>
                <w:sz w:val="24"/>
              </w:rPr>
              <w:t>Т.М.</w:t>
            </w:r>
            <w:r>
              <w:rPr>
                <w:spacing w:val="1"/>
                <w:sz w:val="24"/>
              </w:rPr>
              <w:t xml:space="preserve"> </w:t>
            </w:r>
            <w:r>
              <w:rPr>
                <w:sz w:val="24"/>
              </w:rPr>
              <w:t>Бондаренко</w:t>
            </w:r>
            <w:r>
              <w:rPr>
                <w:spacing w:val="1"/>
                <w:sz w:val="24"/>
              </w:rPr>
              <w:t xml:space="preserve"> </w:t>
            </w:r>
            <w:r>
              <w:rPr>
                <w:sz w:val="24"/>
              </w:rPr>
              <w:t>«Комплексные</w:t>
            </w:r>
            <w:r>
              <w:rPr>
                <w:spacing w:val="-57"/>
                <w:sz w:val="24"/>
              </w:rPr>
              <w:t xml:space="preserve"> </w:t>
            </w:r>
            <w:r>
              <w:rPr>
                <w:sz w:val="24"/>
              </w:rPr>
              <w:t>занятия</w:t>
            </w:r>
            <w:r>
              <w:rPr>
                <w:spacing w:val="1"/>
                <w:sz w:val="24"/>
              </w:rPr>
              <w:t xml:space="preserve"> </w:t>
            </w:r>
            <w:r>
              <w:rPr>
                <w:sz w:val="24"/>
              </w:rPr>
              <w:t>во</w:t>
            </w:r>
            <w:r>
              <w:rPr>
                <w:spacing w:val="1"/>
                <w:sz w:val="24"/>
              </w:rPr>
              <w:t xml:space="preserve"> </w:t>
            </w:r>
            <w:r>
              <w:rPr>
                <w:sz w:val="24"/>
              </w:rPr>
              <w:t>2</w:t>
            </w:r>
            <w:r>
              <w:rPr>
                <w:spacing w:val="1"/>
                <w:sz w:val="24"/>
              </w:rPr>
              <w:t xml:space="preserve"> </w:t>
            </w:r>
            <w:r>
              <w:rPr>
                <w:sz w:val="24"/>
              </w:rPr>
              <w:t>младшей</w:t>
            </w:r>
            <w:r>
              <w:rPr>
                <w:spacing w:val="1"/>
                <w:sz w:val="24"/>
              </w:rPr>
              <w:t xml:space="preserve"> </w:t>
            </w:r>
            <w:r>
              <w:rPr>
                <w:sz w:val="24"/>
              </w:rPr>
              <w:t>группе»,</w:t>
            </w:r>
            <w:r>
              <w:rPr>
                <w:spacing w:val="1"/>
                <w:sz w:val="24"/>
              </w:rPr>
              <w:t xml:space="preserve"> </w:t>
            </w:r>
            <w:r>
              <w:rPr>
                <w:sz w:val="24"/>
              </w:rPr>
              <w:t>Воронеж</w:t>
            </w:r>
            <w:r>
              <w:rPr>
                <w:spacing w:val="-1"/>
                <w:sz w:val="24"/>
              </w:rPr>
              <w:t xml:space="preserve"> </w:t>
            </w:r>
            <w:r>
              <w:rPr>
                <w:sz w:val="24"/>
              </w:rPr>
              <w:t>2001 г.</w:t>
            </w:r>
          </w:p>
          <w:p w:rsidR="00837E2E" w:rsidRDefault="00EE3A43">
            <w:pPr>
              <w:pStyle w:val="TableParagraph"/>
              <w:numPr>
                <w:ilvl w:val="0"/>
                <w:numId w:val="177"/>
              </w:numPr>
              <w:tabs>
                <w:tab w:val="left" w:pos="524"/>
                <w:tab w:val="left" w:pos="2489"/>
              </w:tabs>
              <w:ind w:right="118" w:hanging="284"/>
              <w:jc w:val="both"/>
              <w:rPr>
                <w:sz w:val="24"/>
              </w:rPr>
            </w:pPr>
            <w:r>
              <w:tab/>
            </w:r>
            <w:proofErr w:type="spellStart"/>
            <w:r>
              <w:rPr>
                <w:sz w:val="24"/>
              </w:rPr>
              <w:t>О.С.Ушакова</w:t>
            </w:r>
            <w:proofErr w:type="spellEnd"/>
            <w:r>
              <w:rPr>
                <w:sz w:val="24"/>
              </w:rPr>
              <w:t>.</w:t>
            </w:r>
            <w:r>
              <w:rPr>
                <w:spacing w:val="1"/>
                <w:sz w:val="24"/>
              </w:rPr>
              <w:t xml:space="preserve"> </w:t>
            </w:r>
            <w:r>
              <w:rPr>
                <w:sz w:val="24"/>
              </w:rPr>
              <w:t>«Развитие</w:t>
            </w:r>
            <w:r>
              <w:rPr>
                <w:spacing w:val="1"/>
                <w:sz w:val="24"/>
              </w:rPr>
              <w:t xml:space="preserve"> </w:t>
            </w:r>
            <w:r>
              <w:rPr>
                <w:sz w:val="24"/>
              </w:rPr>
              <w:t>речи</w:t>
            </w:r>
            <w:r>
              <w:rPr>
                <w:spacing w:val="1"/>
                <w:sz w:val="24"/>
              </w:rPr>
              <w:t xml:space="preserve"> </w:t>
            </w:r>
            <w:r>
              <w:rPr>
                <w:sz w:val="24"/>
              </w:rPr>
              <w:t>и</w:t>
            </w:r>
            <w:r>
              <w:rPr>
                <w:spacing w:val="-57"/>
                <w:sz w:val="24"/>
              </w:rPr>
              <w:t xml:space="preserve"> </w:t>
            </w:r>
            <w:r>
              <w:rPr>
                <w:sz w:val="24"/>
              </w:rPr>
              <w:t>творчества</w:t>
            </w:r>
            <w:r>
              <w:rPr>
                <w:sz w:val="24"/>
              </w:rPr>
              <w:tab/>
              <w:t>дошкольников».</w:t>
            </w:r>
            <w:r>
              <w:rPr>
                <w:spacing w:val="-58"/>
                <w:sz w:val="24"/>
              </w:rPr>
              <w:t xml:space="preserve"> </w:t>
            </w:r>
            <w:r>
              <w:rPr>
                <w:sz w:val="24"/>
              </w:rPr>
              <w:t>Пособие</w:t>
            </w:r>
            <w:r>
              <w:rPr>
                <w:spacing w:val="39"/>
                <w:sz w:val="24"/>
              </w:rPr>
              <w:t xml:space="preserve"> </w:t>
            </w:r>
            <w:r>
              <w:rPr>
                <w:sz w:val="24"/>
              </w:rPr>
              <w:t>для</w:t>
            </w:r>
            <w:r>
              <w:rPr>
                <w:spacing w:val="40"/>
                <w:sz w:val="24"/>
              </w:rPr>
              <w:t xml:space="preserve"> </w:t>
            </w:r>
            <w:r>
              <w:rPr>
                <w:sz w:val="24"/>
              </w:rPr>
              <w:t>воспитателей.</w:t>
            </w:r>
            <w:r>
              <w:rPr>
                <w:spacing w:val="40"/>
                <w:sz w:val="24"/>
              </w:rPr>
              <w:t xml:space="preserve"> </w:t>
            </w:r>
            <w:r>
              <w:rPr>
                <w:sz w:val="24"/>
              </w:rPr>
              <w:t>М.:</w:t>
            </w:r>
            <w:r>
              <w:rPr>
                <w:spacing w:val="40"/>
                <w:sz w:val="24"/>
              </w:rPr>
              <w:t xml:space="preserve"> </w:t>
            </w:r>
            <w:r>
              <w:rPr>
                <w:sz w:val="24"/>
              </w:rPr>
              <w:t>ТЦ</w:t>
            </w:r>
          </w:p>
          <w:p w:rsidR="00837E2E" w:rsidRDefault="00EE3A43">
            <w:pPr>
              <w:pStyle w:val="TableParagraph"/>
              <w:spacing w:before="1"/>
              <w:ind w:left="435"/>
              <w:jc w:val="both"/>
              <w:rPr>
                <w:sz w:val="24"/>
              </w:rPr>
            </w:pPr>
            <w:r>
              <w:rPr>
                <w:sz w:val="24"/>
              </w:rPr>
              <w:t>«СФЕРА»</w:t>
            </w:r>
            <w:r>
              <w:rPr>
                <w:spacing w:val="-7"/>
                <w:sz w:val="24"/>
              </w:rPr>
              <w:t xml:space="preserve"> </w:t>
            </w:r>
            <w:r>
              <w:rPr>
                <w:sz w:val="24"/>
              </w:rPr>
              <w:t>2016 г.</w:t>
            </w:r>
          </w:p>
          <w:p w:rsidR="00837E2E" w:rsidRDefault="00EE3A43">
            <w:pPr>
              <w:pStyle w:val="TableParagraph"/>
              <w:numPr>
                <w:ilvl w:val="0"/>
                <w:numId w:val="177"/>
              </w:numPr>
              <w:tabs>
                <w:tab w:val="left" w:pos="553"/>
              </w:tabs>
              <w:ind w:left="552" w:hanging="401"/>
              <w:jc w:val="both"/>
              <w:rPr>
                <w:sz w:val="24"/>
              </w:rPr>
            </w:pPr>
            <w:r>
              <w:rPr>
                <w:sz w:val="24"/>
              </w:rPr>
              <w:t>В.Н</w:t>
            </w:r>
            <w:r>
              <w:rPr>
                <w:spacing w:val="99"/>
                <w:sz w:val="24"/>
              </w:rPr>
              <w:t xml:space="preserve"> </w:t>
            </w:r>
            <w:proofErr w:type="spellStart"/>
            <w:proofErr w:type="gramStart"/>
            <w:r>
              <w:rPr>
                <w:sz w:val="24"/>
              </w:rPr>
              <w:t>Волчкова</w:t>
            </w:r>
            <w:proofErr w:type="spellEnd"/>
            <w:r>
              <w:rPr>
                <w:sz w:val="24"/>
              </w:rPr>
              <w:t xml:space="preserve">,  </w:t>
            </w:r>
            <w:r>
              <w:rPr>
                <w:spacing w:val="37"/>
                <w:sz w:val="24"/>
              </w:rPr>
              <w:t xml:space="preserve"> </w:t>
            </w:r>
            <w:proofErr w:type="gramEnd"/>
            <w:r>
              <w:rPr>
                <w:sz w:val="24"/>
              </w:rPr>
              <w:t xml:space="preserve">Н.В.  </w:t>
            </w:r>
            <w:r>
              <w:rPr>
                <w:spacing w:val="38"/>
                <w:sz w:val="24"/>
              </w:rPr>
              <w:t xml:space="preserve"> </w:t>
            </w:r>
            <w:r>
              <w:rPr>
                <w:sz w:val="24"/>
              </w:rPr>
              <w:t>Степанова</w:t>
            </w:r>
          </w:p>
          <w:p w:rsidR="00837E2E" w:rsidRDefault="00EE3A43">
            <w:pPr>
              <w:pStyle w:val="TableParagraph"/>
              <w:ind w:left="435" w:right="119"/>
              <w:jc w:val="both"/>
              <w:rPr>
                <w:sz w:val="24"/>
              </w:rPr>
            </w:pPr>
            <w:r>
              <w:rPr>
                <w:sz w:val="24"/>
              </w:rPr>
              <w:t>«Развитие</w:t>
            </w:r>
            <w:r>
              <w:rPr>
                <w:spacing w:val="1"/>
                <w:sz w:val="24"/>
              </w:rPr>
              <w:t xml:space="preserve"> </w:t>
            </w:r>
            <w:r>
              <w:rPr>
                <w:sz w:val="24"/>
              </w:rPr>
              <w:t>и</w:t>
            </w:r>
            <w:r>
              <w:rPr>
                <w:spacing w:val="1"/>
                <w:sz w:val="24"/>
              </w:rPr>
              <w:t xml:space="preserve"> </w:t>
            </w:r>
            <w:r>
              <w:rPr>
                <w:sz w:val="24"/>
              </w:rPr>
              <w:t>воспитание</w:t>
            </w:r>
            <w:r>
              <w:rPr>
                <w:spacing w:val="1"/>
                <w:sz w:val="24"/>
              </w:rPr>
              <w:t xml:space="preserve"> </w:t>
            </w:r>
            <w:r>
              <w:rPr>
                <w:sz w:val="24"/>
              </w:rPr>
              <w:t>детей</w:t>
            </w:r>
            <w:r>
              <w:rPr>
                <w:spacing w:val="1"/>
                <w:sz w:val="24"/>
              </w:rPr>
              <w:t xml:space="preserve"> </w:t>
            </w:r>
            <w:r>
              <w:rPr>
                <w:sz w:val="24"/>
              </w:rPr>
              <w:t>младшего дошкольного возраста</w:t>
            </w:r>
            <w:proofErr w:type="gramStart"/>
            <w:r>
              <w:rPr>
                <w:sz w:val="24"/>
              </w:rPr>
              <w:t>» ,</w:t>
            </w:r>
            <w:proofErr w:type="gramEnd"/>
            <w:r>
              <w:rPr>
                <w:spacing w:val="1"/>
                <w:sz w:val="24"/>
              </w:rPr>
              <w:t xml:space="preserve"> </w:t>
            </w:r>
            <w:r>
              <w:rPr>
                <w:sz w:val="24"/>
              </w:rPr>
              <w:t>Воронеж</w:t>
            </w:r>
            <w:r>
              <w:rPr>
                <w:spacing w:val="-1"/>
                <w:sz w:val="24"/>
              </w:rPr>
              <w:t xml:space="preserve"> </w:t>
            </w:r>
            <w:r>
              <w:rPr>
                <w:sz w:val="24"/>
              </w:rPr>
              <w:t>2001 г.</w:t>
            </w:r>
          </w:p>
          <w:p w:rsidR="00837E2E" w:rsidRDefault="00EE3A43">
            <w:pPr>
              <w:pStyle w:val="TableParagraph"/>
              <w:numPr>
                <w:ilvl w:val="0"/>
                <w:numId w:val="177"/>
              </w:numPr>
              <w:tabs>
                <w:tab w:val="left" w:pos="748"/>
              </w:tabs>
              <w:ind w:right="119" w:hanging="284"/>
              <w:jc w:val="both"/>
              <w:rPr>
                <w:sz w:val="24"/>
              </w:rPr>
            </w:pPr>
            <w:r>
              <w:tab/>
            </w:r>
            <w:r>
              <w:rPr>
                <w:sz w:val="24"/>
              </w:rPr>
              <w:t>Ю.А.</w:t>
            </w:r>
            <w:r>
              <w:rPr>
                <w:spacing w:val="1"/>
                <w:sz w:val="24"/>
              </w:rPr>
              <w:t xml:space="preserve"> </w:t>
            </w:r>
            <w:r>
              <w:rPr>
                <w:sz w:val="24"/>
              </w:rPr>
              <w:t>Акимова</w:t>
            </w:r>
            <w:r>
              <w:rPr>
                <w:spacing w:val="1"/>
                <w:sz w:val="24"/>
              </w:rPr>
              <w:t xml:space="preserve"> </w:t>
            </w:r>
            <w:r>
              <w:rPr>
                <w:sz w:val="24"/>
              </w:rPr>
              <w:t>«Знакомим</w:t>
            </w:r>
            <w:r>
              <w:rPr>
                <w:spacing w:val="1"/>
                <w:sz w:val="24"/>
              </w:rPr>
              <w:t xml:space="preserve"> </w:t>
            </w:r>
            <w:r>
              <w:rPr>
                <w:sz w:val="24"/>
              </w:rPr>
              <w:t>дошкольников</w:t>
            </w:r>
            <w:r>
              <w:rPr>
                <w:spacing w:val="1"/>
                <w:sz w:val="24"/>
              </w:rPr>
              <w:t xml:space="preserve"> </w:t>
            </w:r>
            <w:r>
              <w:rPr>
                <w:sz w:val="24"/>
              </w:rPr>
              <w:t>с</w:t>
            </w:r>
            <w:r>
              <w:rPr>
                <w:spacing w:val="1"/>
                <w:sz w:val="24"/>
              </w:rPr>
              <w:t xml:space="preserve"> </w:t>
            </w:r>
            <w:r>
              <w:rPr>
                <w:sz w:val="24"/>
              </w:rPr>
              <w:t>окружающим</w:t>
            </w:r>
            <w:r>
              <w:rPr>
                <w:spacing w:val="-57"/>
                <w:sz w:val="24"/>
              </w:rPr>
              <w:t xml:space="preserve"> </w:t>
            </w:r>
            <w:r>
              <w:rPr>
                <w:sz w:val="24"/>
              </w:rPr>
              <w:t>миром» Пособие для воспитателей.</w:t>
            </w:r>
            <w:r>
              <w:rPr>
                <w:spacing w:val="1"/>
                <w:sz w:val="24"/>
              </w:rPr>
              <w:t xml:space="preserve"> </w:t>
            </w:r>
            <w:r>
              <w:rPr>
                <w:sz w:val="24"/>
              </w:rPr>
              <w:t>М.:</w:t>
            </w:r>
            <w:r>
              <w:rPr>
                <w:spacing w:val="-2"/>
                <w:sz w:val="24"/>
              </w:rPr>
              <w:t xml:space="preserve"> </w:t>
            </w:r>
            <w:r>
              <w:rPr>
                <w:sz w:val="24"/>
              </w:rPr>
              <w:t>ПРОСВЕЩЕНИЕ,</w:t>
            </w:r>
            <w:r>
              <w:rPr>
                <w:spacing w:val="1"/>
                <w:sz w:val="24"/>
              </w:rPr>
              <w:t xml:space="preserve"> </w:t>
            </w:r>
            <w:r>
              <w:rPr>
                <w:sz w:val="24"/>
              </w:rPr>
              <w:t>2016</w:t>
            </w:r>
            <w:r>
              <w:rPr>
                <w:spacing w:val="-1"/>
                <w:sz w:val="24"/>
              </w:rPr>
              <w:t xml:space="preserve"> </w:t>
            </w:r>
            <w:r>
              <w:rPr>
                <w:sz w:val="24"/>
              </w:rPr>
              <w:t>г.</w:t>
            </w:r>
          </w:p>
          <w:p w:rsidR="00837E2E" w:rsidRDefault="00EE3A43">
            <w:pPr>
              <w:pStyle w:val="TableParagraph"/>
              <w:numPr>
                <w:ilvl w:val="0"/>
                <w:numId w:val="177"/>
              </w:numPr>
              <w:tabs>
                <w:tab w:val="left" w:pos="455"/>
              </w:tabs>
              <w:spacing w:before="1"/>
              <w:ind w:right="117" w:hanging="284"/>
              <w:jc w:val="both"/>
              <w:rPr>
                <w:sz w:val="24"/>
              </w:rPr>
            </w:pPr>
            <w:r>
              <w:rPr>
                <w:sz w:val="24"/>
              </w:rPr>
              <w:t>Т.В.</w:t>
            </w:r>
            <w:r>
              <w:rPr>
                <w:spacing w:val="1"/>
                <w:sz w:val="24"/>
              </w:rPr>
              <w:t xml:space="preserve"> </w:t>
            </w:r>
            <w:proofErr w:type="spellStart"/>
            <w:r>
              <w:rPr>
                <w:sz w:val="24"/>
              </w:rPr>
              <w:t>Большева</w:t>
            </w:r>
            <w:proofErr w:type="spellEnd"/>
            <w:r>
              <w:rPr>
                <w:spacing w:val="1"/>
                <w:sz w:val="24"/>
              </w:rPr>
              <w:t xml:space="preserve"> </w:t>
            </w:r>
            <w:r>
              <w:rPr>
                <w:sz w:val="24"/>
              </w:rPr>
              <w:t>Учимся</w:t>
            </w:r>
            <w:r>
              <w:rPr>
                <w:spacing w:val="1"/>
                <w:sz w:val="24"/>
              </w:rPr>
              <w:t xml:space="preserve"> </w:t>
            </w:r>
            <w:r>
              <w:rPr>
                <w:sz w:val="24"/>
              </w:rPr>
              <w:t>по</w:t>
            </w:r>
            <w:r>
              <w:rPr>
                <w:spacing w:val="1"/>
                <w:sz w:val="24"/>
              </w:rPr>
              <w:t xml:space="preserve"> </w:t>
            </w:r>
            <w:r>
              <w:rPr>
                <w:sz w:val="24"/>
              </w:rPr>
              <w:t>сказке.</w:t>
            </w:r>
            <w:r>
              <w:rPr>
                <w:spacing w:val="-57"/>
                <w:sz w:val="24"/>
              </w:rPr>
              <w:t xml:space="preserve"> </w:t>
            </w:r>
            <w:r>
              <w:rPr>
                <w:sz w:val="24"/>
              </w:rPr>
              <w:t>СПб.:</w:t>
            </w:r>
            <w:r>
              <w:rPr>
                <w:spacing w:val="-1"/>
                <w:sz w:val="24"/>
              </w:rPr>
              <w:t xml:space="preserve"> </w:t>
            </w:r>
            <w:r>
              <w:rPr>
                <w:sz w:val="24"/>
              </w:rPr>
              <w:t>«ДЕТСТВО-ПРЕСС»,</w:t>
            </w:r>
            <w:r>
              <w:rPr>
                <w:spacing w:val="-5"/>
                <w:sz w:val="24"/>
              </w:rPr>
              <w:t xml:space="preserve"> </w:t>
            </w:r>
            <w:r>
              <w:rPr>
                <w:sz w:val="24"/>
              </w:rPr>
              <w:t>2001</w:t>
            </w:r>
            <w:r>
              <w:rPr>
                <w:spacing w:val="-4"/>
                <w:sz w:val="24"/>
              </w:rPr>
              <w:t xml:space="preserve"> </w:t>
            </w:r>
            <w:r>
              <w:rPr>
                <w:sz w:val="24"/>
              </w:rPr>
              <w:t>г.</w:t>
            </w:r>
          </w:p>
          <w:p w:rsidR="00837E2E" w:rsidRDefault="00EE3A43">
            <w:pPr>
              <w:pStyle w:val="TableParagraph"/>
              <w:numPr>
                <w:ilvl w:val="0"/>
                <w:numId w:val="177"/>
              </w:numPr>
              <w:tabs>
                <w:tab w:val="left" w:pos="440"/>
              </w:tabs>
              <w:ind w:right="119" w:hanging="284"/>
              <w:jc w:val="both"/>
              <w:rPr>
                <w:sz w:val="24"/>
              </w:rPr>
            </w:pPr>
            <w:r>
              <w:rPr>
                <w:sz w:val="24"/>
              </w:rPr>
              <w:t xml:space="preserve">В.В. </w:t>
            </w:r>
            <w:proofErr w:type="spellStart"/>
            <w:r>
              <w:rPr>
                <w:sz w:val="24"/>
              </w:rPr>
              <w:t>Гербова</w:t>
            </w:r>
            <w:proofErr w:type="spellEnd"/>
            <w:r>
              <w:rPr>
                <w:sz w:val="24"/>
              </w:rPr>
              <w:t xml:space="preserve"> Занятия по развитию</w:t>
            </w:r>
            <w:r>
              <w:rPr>
                <w:spacing w:val="1"/>
                <w:sz w:val="24"/>
              </w:rPr>
              <w:t xml:space="preserve"> </w:t>
            </w:r>
            <w:r>
              <w:rPr>
                <w:sz w:val="24"/>
              </w:rPr>
              <w:t>речи.</w:t>
            </w:r>
            <w:r>
              <w:rPr>
                <w:spacing w:val="1"/>
                <w:sz w:val="24"/>
              </w:rPr>
              <w:t xml:space="preserve"> </w:t>
            </w:r>
            <w:r>
              <w:rPr>
                <w:sz w:val="24"/>
              </w:rPr>
              <w:t>М.:</w:t>
            </w:r>
            <w:r>
              <w:rPr>
                <w:spacing w:val="1"/>
                <w:sz w:val="24"/>
              </w:rPr>
              <w:t xml:space="preserve"> </w:t>
            </w:r>
            <w:r>
              <w:rPr>
                <w:sz w:val="24"/>
              </w:rPr>
              <w:t>«МОЗАИКА-СИНТЕЗ»,</w:t>
            </w:r>
            <w:r>
              <w:rPr>
                <w:spacing w:val="-57"/>
                <w:sz w:val="24"/>
              </w:rPr>
              <w:t xml:space="preserve"> </w:t>
            </w:r>
            <w:r>
              <w:rPr>
                <w:sz w:val="24"/>
              </w:rPr>
              <w:t>2010</w:t>
            </w:r>
            <w:r>
              <w:rPr>
                <w:spacing w:val="-1"/>
                <w:sz w:val="24"/>
              </w:rPr>
              <w:t xml:space="preserve"> </w:t>
            </w:r>
            <w:r>
              <w:rPr>
                <w:sz w:val="24"/>
              </w:rPr>
              <w:t>г.</w:t>
            </w:r>
          </w:p>
          <w:p w:rsidR="00837E2E" w:rsidRDefault="00EE3A43">
            <w:pPr>
              <w:pStyle w:val="TableParagraph"/>
              <w:numPr>
                <w:ilvl w:val="0"/>
                <w:numId w:val="177"/>
              </w:numPr>
              <w:tabs>
                <w:tab w:val="left" w:pos="654"/>
              </w:tabs>
              <w:ind w:left="653" w:hanging="502"/>
              <w:jc w:val="both"/>
              <w:rPr>
                <w:sz w:val="24"/>
              </w:rPr>
            </w:pPr>
            <w:r>
              <w:rPr>
                <w:sz w:val="24"/>
              </w:rPr>
              <w:t xml:space="preserve">В.В.   </w:t>
            </w:r>
            <w:r>
              <w:rPr>
                <w:spacing w:val="17"/>
                <w:sz w:val="24"/>
              </w:rPr>
              <w:t xml:space="preserve"> </w:t>
            </w:r>
            <w:proofErr w:type="spellStart"/>
            <w:proofErr w:type="gramStart"/>
            <w:r>
              <w:rPr>
                <w:sz w:val="24"/>
              </w:rPr>
              <w:t>Гербова</w:t>
            </w:r>
            <w:proofErr w:type="spellEnd"/>
            <w:r>
              <w:rPr>
                <w:sz w:val="24"/>
              </w:rPr>
              <w:t xml:space="preserve">,   </w:t>
            </w:r>
            <w:proofErr w:type="gramEnd"/>
            <w:r>
              <w:rPr>
                <w:sz w:val="24"/>
              </w:rPr>
              <w:t xml:space="preserve"> </w:t>
            </w:r>
            <w:r>
              <w:rPr>
                <w:spacing w:val="17"/>
                <w:sz w:val="24"/>
              </w:rPr>
              <w:t xml:space="preserve"> </w:t>
            </w:r>
            <w:r>
              <w:rPr>
                <w:sz w:val="24"/>
              </w:rPr>
              <w:t xml:space="preserve">Н.П.    </w:t>
            </w:r>
            <w:r>
              <w:rPr>
                <w:spacing w:val="15"/>
                <w:sz w:val="24"/>
              </w:rPr>
              <w:t xml:space="preserve"> </w:t>
            </w:r>
            <w:r>
              <w:rPr>
                <w:sz w:val="24"/>
              </w:rPr>
              <w:t>Ильчук</w:t>
            </w:r>
          </w:p>
          <w:p w:rsidR="00837E2E" w:rsidRDefault="00EE3A43">
            <w:pPr>
              <w:pStyle w:val="TableParagraph"/>
              <w:ind w:left="435" w:right="114"/>
              <w:jc w:val="both"/>
              <w:rPr>
                <w:sz w:val="24"/>
              </w:rPr>
            </w:pPr>
            <w:r>
              <w:rPr>
                <w:sz w:val="24"/>
              </w:rPr>
              <w:t>«Хрестоматия</w:t>
            </w:r>
            <w:r>
              <w:rPr>
                <w:spacing w:val="1"/>
                <w:sz w:val="24"/>
              </w:rPr>
              <w:t xml:space="preserve"> </w:t>
            </w:r>
            <w:r>
              <w:rPr>
                <w:sz w:val="24"/>
              </w:rPr>
              <w:t>для</w:t>
            </w:r>
            <w:r>
              <w:rPr>
                <w:spacing w:val="1"/>
                <w:sz w:val="24"/>
              </w:rPr>
              <w:t xml:space="preserve"> </w:t>
            </w:r>
            <w:r>
              <w:rPr>
                <w:sz w:val="24"/>
              </w:rPr>
              <w:t>дошкольников»</w:t>
            </w:r>
            <w:r>
              <w:rPr>
                <w:spacing w:val="1"/>
                <w:sz w:val="24"/>
              </w:rPr>
              <w:t xml:space="preserve"> </w:t>
            </w:r>
            <w:r>
              <w:rPr>
                <w:sz w:val="24"/>
              </w:rPr>
              <w:t>изд.</w:t>
            </w:r>
            <w:r>
              <w:rPr>
                <w:spacing w:val="-1"/>
                <w:sz w:val="24"/>
              </w:rPr>
              <w:t xml:space="preserve"> </w:t>
            </w:r>
            <w:r>
              <w:rPr>
                <w:sz w:val="24"/>
              </w:rPr>
              <w:t>АСТ</w:t>
            </w:r>
            <w:r>
              <w:rPr>
                <w:spacing w:val="-1"/>
                <w:sz w:val="24"/>
              </w:rPr>
              <w:t xml:space="preserve"> </w:t>
            </w:r>
            <w:r>
              <w:rPr>
                <w:sz w:val="24"/>
              </w:rPr>
              <w:t>1996 г.</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10599"/>
        </w:trPr>
        <w:tc>
          <w:tcPr>
            <w:tcW w:w="1632" w:type="dxa"/>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spacing w:before="47"/>
              <w:ind w:left="434" w:right="136"/>
              <w:jc w:val="both"/>
              <w:rPr>
                <w:sz w:val="24"/>
              </w:rPr>
            </w:pPr>
            <w:r>
              <w:rPr>
                <w:sz w:val="24"/>
              </w:rPr>
              <w:t>образовывать повелительную форму глаголов,</w:t>
            </w:r>
            <w:r>
              <w:rPr>
                <w:spacing w:val="1"/>
                <w:sz w:val="24"/>
              </w:rPr>
              <w:t xml:space="preserve"> </w:t>
            </w:r>
            <w:r>
              <w:rPr>
                <w:sz w:val="24"/>
              </w:rPr>
              <w:t>использовать</w:t>
            </w:r>
            <w:r>
              <w:rPr>
                <w:spacing w:val="1"/>
                <w:sz w:val="24"/>
              </w:rPr>
              <w:t xml:space="preserve"> </w:t>
            </w:r>
            <w:r>
              <w:rPr>
                <w:sz w:val="24"/>
              </w:rPr>
              <w:t>приставочный</w:t>
            </w:r>
            <w:r>
              <w:rPr>
                <w:spacing w:val="1"/>
                <w:sz w:val="24"/>
              </w:rPr>
              <w:t xml:space="preserve"> </w:t>
            </w:r>
            <w:r>
              <w:rPr>
                <w:sz w:val="24"/>
              </w:rPr>
              <w:t>способ</w:t>
            </w:r>
            <w:r>
              <w:rPr>
                <w:spacing w:val="1"/>
                <w:sz w:val="24"/>
              </w:rPr>
              <w:t xml:space="preserve"> </w:t>
            </w:r>
            <w:r>
              <w:rPr>
                <w:sz w:val="24"/>
              </w:rPr>
              <w:t>для</w:t>
            </w:r>
            <w:r>
              <w:rPr>
                <w:spacing w:val="1"/>
                <w:sz w:val="24"/>
              </w:rPr>
              <w:t xml:space="preserve"> </w:t>
            </w:r>
            <w:r>
              <w:rPr>
                <w:sz w:val="24"/>
              </w:rPr>
              <w:t>образования</w:t>
            </w:r>
            <w:r>
              <w:rPr>
                <w:spacing w:val="1"/>
                <w:sz w:val="24"/>
              </w:rPr>
              <w:t xml:space="preserve"> </w:t>
            </w:r>
            <w:r>
              <w:rPr>
                <w:sz w:val="24"/>
              </w:rPr>
              <w:t>глаголов,</w:t>
            </w:r>
            <w:r>
              <w:rPr>
                <w:spacing w:val="1"/>
                <w:sz w:val="24"/>
              </w:rPr>
              <w:t xml:space="preserve"> </w:t>
            </w:r>
            <w:r>
              <w:rPr>
                <w:sz w:val="24"/>
              </w:rPr>
              <w:t>знакомить</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образованием звукоподражательных глаголов.</w:t>
            </w:r>
            <w:r>
              <w:rPr>
                <w:spacing w:val="1"/>
                <w:sz w:val="24"/>
              </w:rPr>
              <w:t xml:space="preserve"> </w:t>
            </w:r>
            <w:r>
              <w:rPr>
                <w:sz w:val="24"/>
              </w:rPr>
              <w:t>Совершенствовать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пользоваться</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разными</w:t>
            </w:r>
            <w:r>
              <w:rPr>
                <w:spacing w:val="1"/>
                <w:sz w:val="24"/>
              </w:rPr>
              <w:t xml:space="preserve"> </w:t>
            </w:r>
            <w:r>
              <w:rPr>
                <w:sz w:val="24"/>
              </w:rPr>
              <w:t>способами</w:t>
            </w:r>
            <w:r>
              <w:rPr>
                <w:spacing w:val="1"/>
                <w:sz w:val="24"/>
              </w:rPr>
              <w:t xml:space="preserve"> </w:t>
            </w:r>
            <w:r>
              <w:rPr>
                <w:sz w:val="24"/>
              </w:rPr>
              <w:t>словообразования;</w:t>
            </w:r>
          </w:p>
          <w:p w:rsidR="00837E2E" w:rsidRDefault="00EE3A43">
            <w:pPr>
              <w:pStyle w:val="TableParagraph"/>
              <w:spacing w:before="5" w:line="274" w:lineRule="exact"/>
              <w:ind w:left="451"/>
              <w:jc w:val="both"/>
              <w:rPr>
                <w:b/>
                <w:sz w:val="24"/>
              </w:rPr>
            </w:pPr>
            <w:r>
              <w:rPr>
                <w:b/>
                <w:sz w:val="24"/>
              </w:rPr>
              <w:t>связная</w:t>
            </w:r>
            <w:r>
              <w:rPr>
                <w:b/>
                <w:spacing w:val="-3"/>
                <w:sz w:val="24"/>
              </w:rPr>
              <w:t xml:space="preserve"> </w:t>
            </w:r>
            <w:r>
              <w:rPr>
                <w:b/>
                <w:sz w:val="24"/>
              </w:rPr>
              <w:t>речь:</w:t>
            </w:r>
          </w:p>
          <w:p w:rsidR="00837E2E" w:rsidRDefault="00EE3A43">
            <w:pPr>
              <w:pStyle w:val="TableParagraph"/>
              <w:numPr>
                <w:ilvl w:val="0"/>
                <w:numId w:val="176"/>
              </w:numPr>
              <w:tabs>
                <w:tab w:val="left" w:pos="435"/>
                <w:tab w:val="left" w:pos="2749"/>
                <w:tab w:val="left" w:pos="4534"/>
              </w:tabs>
              <w:ind w:right="137"/>
              <w:jc w:val="both"/>
              <w:rPr>
                <w:sz w:val="24"/>
              </w:rPr>
            </w:pPr>
            <w:r>
              <w:rPr>
                <w:sz w:val="24"/>
              </w:rPr>
              <w:t>продолжать</w:t>
            </w:r>
            <w:r>
              <w:rPr>
                <w:spacing w:val="1"/>
                <w:sz w:val="24"/>
              </w:rPr>
              <w:t xml:space="preserve"> </w:t>
            </w:r>
            <w:r>
              <w:rPr>
                <w:sz w:val="24"/>
              </w:rPr>
              <w:t>закреплять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отвечать</w:t>
            </w:r>
            <w:r>
              <w:rPr>
                <w:spacing w:val="1"/>
                <w:sz w:val="24"/>
              </w:rPr>
              <w:t xml:space="preserve"> </w:t>
            </w:r>
            <w:r>
              <w:rPr>
                <w:sz w:val="24"/>
              </w:rPr>
              <w:t>на</w:t>
            </w:r>
            <w:r>
              <w:rPr>
                <w:spacing w:val="1"/>
                <w:sz w:val="24"/>
              </w:rPr>
              <w:t xml:space="preserve"> </w:t>
            </w:r>
            <w:r>
              <w:rPr>
                <w:sz w:val="24"/>
              </w:rPr>
              <w:t>вопросы</w:t>
            </w:r>
            <w:r>
              <w:rPr>
                <w:spacing w:val="1"/>
                <w:sz w:val="24"/>
              </w:rPr>
              <w:t xml:space="preserve"> </w:t>
            </w:r>
            <w:r>
              <w:rPr>
                <w:sz w:val="24"/>
              </w:rPr>
              <w:t>педагога</w:t>
            </w:r>
            <w:r>
              <w:rPr>
                <w:spacing w:val="1"/>
                <w:sz w:val="24"/>
              </w:rPr>
              <w:t xml:space="preserve"> </w:t>
            </w:r>
            <w:r>
              <w:rPr>
                <w:sz w:val="24"/>
              </w:rPr>
              <w:t>при</w:t>
            </w:r>
            <w:r>
              <w:rPr>
                <w:spacing w:val="1"/>
                <w:sz w:val="24"/>
              </w:rPr>
              <w:t xml:space="preserve"> </w:t>
            </w:r>
            <w:r>
              <w:rPr>
                <w:sz w:val="24"/>
              </w:rPr>
              <w:t>рассматривании</w:t>
            </w:r>
            <w:r>
              <w:rPr>
                <w:sz w:val="24"/>
              </w:rPr>
              <w:tab/>
              <w:t>предметов,</w:t>
            </w:r>
            <w:r>
              <w:rPr>
                <w:sz w:val="24"/>
              </w:rPr>
              <w:tab/>
            </w:r>
            <w:r>
              <w:rPr>
                <w:spacing w:val="-1"/>
                <w:sz w:val="24"/>
              </w:rPr>
              <w:t>картин,</w:t>
            </w:r>
            <w:r>
              <w:rPr>
                <w:spacing w:val="-58"/>
                <w:sz w:val="24"/>
              </w:rPr>
              <w:t xml:space="preserve"> </w:t>
            </w:r>
            <w:r>
              <w:rPr>
                <w:sz w:val="24"/>
              </w:rPr>
              <w:t>иллюстраций; свободно вступать в общение со</w:t>
            </w:r>
            <w:r>
              <w:rPr>
                <w:spacing w:val="-57"/>
                <w:sz w:val="24"/>
              </w:rPr>
              <w:t xml:space="preserve"> </w:t>
            </w:r>
            <w:r>
              <w:rPr>
                <w:sz w:val="24"/>
              </w:rPr>
              <w:t>взрослыми и детьми, пользоваться простыми</w:t>
            </w:r>
            <w:r>
              <w:rPr>
                <w:spacing w:val="1"/>
                <w:sz w:val="24"/>
              </w:rPr>
              <w:t xml:space="preserve"> </w:t>
            </w:r>
            <w:r>
              <w:rPr>
                <w:sz w:val="24"/>
              </w:rPr>
              <w:t>формулами</w:t>
            </w:r>
            <w:r>
              <w:rPr>
                <w:spacing w:val="-1"/>
                <w:sz w:val="24"/>
              </w:rPr>
              <w:t xml:space="preserve"> </w:t>
            </w:r>
            <w:r>
              <w:rPr>
                <w:sz w:val="24"/>
              </w:rPr>
              <w:t>речевого этикета;</w:t>
            </w:r>
          </w:p>
          <w:p w:rsidR="00837E2E" w:rsidRDefault="00EE3A43">
            <w:pPr>
              <w:pStyle w:val="TableParagraph"/>
              <w:numPr>
                <w:ilvl w:val="0"/>
                <w:numId w:val="176"/>
              </w:numPr>
              <w:tabs>
                <w:tab w:val="left" w:pos="435"/>
              </w:tabs>
              <w:ind w:right="138"/>
              <w:jc w:val="both"/>
              <w:rPr>
                <w:sz w:val="24"/>
              </w:rPr>
            </w:pPr>
            <w:r>
              <w:rPr>
                <w:sz w:val="24"/>
              </w:rPr>
              <w:t>воспитывать</w:t>
            </w:r>
            <w:r>
              <w:rPr>
                <w:spacing w:val="1"/>
                <w:sz w:val="24"/>
              </w:rPr>
              <w:t xml:space="preserve"> </w:t>
            </w:r>
            <w:r>
              <w:rPr>
                <w:sz w:val="24"/>
              </w:rPr>
              <w:t>умение</w:t>
            </w:r>
            <w:r>
              <w:rPr>
                <w:spacing w:val="1"/>
                <w:sz w:val="24"/>
              </w:rPr>
              <w:t xml:space="preserve"> </w:t>
            </w:r>
            <w:r>
              <w:rPr>
                <w:sz w:val="24"/>
              </w:rPr>
              <w:t>повторять</w:t>
            </w:r>
            <w:r>
              <w:rPr>
                <w:spacing w:val="1"/>
                <w:sz w:val="24"/>
              </w:rPr>
              <w:t xml:space="preserve"> </w:t>
            </w:r>
            <w:r>
              <w:rPr>
                <w:sz w:val="24"/>
              </w:rPr>
              <w:t>за</w:t>
            </w:r>
            <w:r>
              <w:rPr>
                <w:spacing w:val="1"/>
                <w:sz w:val="24"/>
              </w:rPr>
              <w:t xml:space="preserve"> </w:t>
            </w:r>
            <w:r>
              <w:rPr>
                <w:sz w:val="24"/>
              </w:rPr>
              <w:t>педагогом</w:t>
            </w:r>
            <w:r>
              <w:rPr>
                <w:spacing w:val="1"/>
                <w:sz w:val="24"/>
              </w:rPr>
              <w:t xml:space="preserve"> </w:t>
            </w:r>
            <w:r>
              <w:rPr>
                <w:sz w:val="24"/>
              </w:rPr>
              <w:t>рассказ из 3-4 предложений об игрушке или по</w:t>
            </w:r>
            <w:r>
              <w:rPr>
                <w:spacing w:val="-57"/>
                <w:sz w:val="24"/>
              </w:rPr>
              <w:t xml:space="preserve"> </w:t>
            </w:r>
            <w:r>
              <w:rPr>
                <w:sz w:val="24"/>
              </w:rPr>
              <w:t>содержанию</w:t>
            </w:r>
            <w:r>
              <w:rPr>
                <w:spacing w:val="-9"/>
                <w:sz w:val="24"/>
              </w:rPr>
              <w:t xml:space="preserve"> </w:t>
            </w:r>
            <w:r>
              <w:rPr>
                <w:sz w:val="24"/>
              </w:rPr>
              <w:t>картины,</w:t>
            </w:r>
            <w:r>
              <w:rPr>
                <w:spacing w:val="-10"/>
                <w:sz w:val="24"/>
              </w:rPr>
              <w:t xml:space="preserve"> </w:t>
            </w:r>
            <w:r>
              <w:rPr>
                <w:sz w:val="24"/>
              </w:rPr>
              <w:t>побуждать</w:t>
            </w:r>
            <w:r>
              <w:rPr>
                <w:spacing w:val="-5"/>
                <w:sz w:val="24"/>
              </w:rPr>
              <w:t xml:space="preserve"> </w:t>
            </w:r>
            <w:r>
              <w:rPr>
                <w:sz w:val="24"/>
              </w:rPr>
              <w:t>участвовать</w:t>
            </w:r>
            <w:r>
              <w:rPr>
                <w:spacing w:val="-8"/>
                <w:sz w:val="24"/>
              </w:rPr>
              <w:t xml:space="preserve"> </w:t>
            </w:r>
            <w:r>
              <w:rPr>
                <w:sz w:val="24"/>
              </w:rPr>
              <w:t>в</w:t>
            </w:r>
            <w:r>
              <w:rPr>
                <w:spacing w:val="-57"/>
                <w:sz w:val="24"/>
              </w:rPr>
              <w:t xml:space="preserve"> </w:t>
            </w:r>
            <w:r>
              <w:rPr>
                <w:sz w:val="24"/>
              </w:rPr>
              <w:t>драматизации</w:t>
            </w:r>
            <w:r>
              <w:rPr>
                <w:spacing w:val="-2"/>
                <w:sz w:val="24"/>
              </w:rPr>
              <w:t xml:space="preserve"> </w:t>
            </w:r>
            <w:r>
              <w:rPr>
                <w:sz w:val="24"/>
              </w:rPr>
              <w:t>отрывков</w:t>
            </w:r>
            <w:r>
              <w:rPr>
                <w:spacing w:val="-3"/>
                <w:sz w:val="24"/>
              </w:rPr>
              <w:t xml:space="preserve"> </w:t>
            </w:r>
            <w:r>
              <w:rPr>
                <w:sz w:val="24"/>
              </w:rPr>
              <w:t>из</w:t>
            </w:r>
            <w:r>
              <w:rPr>
                <w:spacing w:val="-2"/>
                <w:sz w:val="24"/>
              </w:rPr>
              <w:t xml:space="preserve"> </w:t>
            </w:r>
            <w:r>
              <w:rPr>
                <w:sz w:val="24"/>
              </w:rPr>
              <w:t>знакомых</w:t>
            </w:r>
            <w:r>
              <w:rPr>
                <w:spacing w:val="-2"/>
                <w:sz w:val="24"/>
              </w:rPr>
              <w:t xml:space="preserve"> </w:t>
            </w:r>
            <w:r>
              <w:rPr>
                <w:sz w:val="24"/>
              </w:rPr>
              <w:t>сказок;</w:t>
            </w:r>
          </w:p>
          <w:p w:rsidR="00837E2E" w:rsidRDefault="00EE3A43">
            <w:pPr>
              <w:pStyle w:val="TableParagraph"/>
              <w:numPr>
                <w:ilvl w:val="0"/>
                <w:numId w:val="176"/>
              </w:numPr>
              <w:tabs>
                <w:tab w:val="left" w:pos="435"/>
              </w:tabs>
              <w:ind w:right="140"/>
              <w:jc w:val="both"/>
              <w:rPr>
                <w:sz w:val="24"/>
              </w:rPr>
            </w:pPr>
            <w:r>
              <w:rPr>
                <w:sz w:val="24"/>
              </w:rPr>
              <w:t>подводить</w:t>
            </w:r>
            <w:r>
              <w:rPr>
                <w:spacing w:val="1"/>
                <w:sz w:val="24"/>
              </w:rPr>
              <w:t xml:space="preserve"> </w:t>
            </w:r>
            <w:r>
              <w:rPr>
                <w:sz w:val="24"/>
              </w:rPr>
              <w:t>детей</w:t>
            </w:r>
            <w:r>
              <w:rPr>
                <w:spacing w:val="1"/>
                <w:sz w:val="24"/>
              </w:rPr>
              <w:t xml:space="preserve"> </w:t>
            </w:r>
            <w:r>
              <w:rPr>
                <w:sz w:val="24"/>
              </w:rPr>
              <w:t>к</w:t>
            </w:r>
            <w:r>
              <w:rPr>
                <w:spacing w:val="1"/>
                <w:sz w:val="24"/>
              </w:rPr>
              <w:t xml:space="preserve"> </w:t>
            </w:r>
            <w:proofErr w:type="spellStart"/>
            <w:r>
              <w:rPr>
                <w:sz w:val="24"/>
              </w:rPr>
              <w:t>пересказыванию</w:t>
            </w:r>
            <w:proofErr w:type="spellEnd"/>
            <w:r>
              <w:rPr>
                <w:spacing w:val="1"/>
                <w:sz w:val="24"/>
              </w:rPr>
              <w:t xml:space="preserve"> </w:t>
            </w:r>
            <w:r>
              <w:rPr>
                <w:sz w:val="24"/>
              </w:rPr>
              <w:t>литературных</w:t>
            </w:r>
            <w:r>
              <w:rPr>
                <w:spacing w:val="1"/>
                <w:sz w:val="24"/>
              </w:rPr>
              <w:t xml:space="preserve"> </w:t>
            </w:r>
            <w:r>
              <w:rPr>
                <w:sz w:val="24"/>
              </w:rPr>
              <w:t>произведений,</w:t>
            </w:r>
            <w:r>
              <w:rPr>
                <w:spacing w:val="1"/>
                <w:sz w:val="24"/>
              </w:rPr>
              <w:t xml:space="preserve"> </w:t>
            </w:r>
            <w:r>
              <w:rPr>
                <w:sz w:val="24"/>
              </w:rPr>
              <w:t>формировать</w:t>
            </w:r>
            <w:r>
              <w:rPr>
                <w:spacing w:val="1"/>
                <w:sz w:val="24"/>
              </w:rPr>
              <w:t xml:space="preserve"> </w:t>
            </w:r>
            <w:r>
              <w:rPr>
                <w:sz w:val="24"/>
              </w:rPr>
              <w:t>умение воспроизводить текст знакомой сказки</w:t>
            </w:r>
            <w:r>
              <w:rPr>
                <w:spacing w:val="1"/>
                <w:sz w:val="24"/>
              </w:rPr>
              <w:t xml:space="preserve"> </w:t>
            </w:r>
            <w:r>
              <w:rPr>
                <w:sz w:val="24"/>
              </w:rPr>
              <w:t>или короткого рассказа сначала по вопросам</w:t>
            </w:r>
            <w:r>
              <w:rPr>
                <w:spacing w:val="1"/>
                <w:sz w:val="24"/>
              </w:rPr>
              <w:t xml:space="preserve"> </w:t>
            </w:r>
            <w:r>
              <w:rPr>
                <w:sz w:val="24"/>
              </w:rPr>
              <w:t>педагога,</w:t>
            </w:r>
            <w:r>
              <w:rPr>
                <w:spacing w:val="-1"/>
                <w:sz w:val="24"/>
              </w:rPr>
              <w:t xml:space="preserve"> </w:t>
            </w:r>
            <w:r>
              <w:rPr>
                <w:sz w:val="24"/>
              </w:rPr>
              <w:t>а</w:t>
            </w:r>
            <w:r>
              <w:rPr>
                <w:spacing w:val="-1"/>
                <w:sz w:val="24"/>
              </w:rPr>
              <w:t xml:space="preserve"> </w:t>
            </w:r>
            <w:r>
              <w:rPr>
                <w:sz w:val="24"/>
              </w:rPr>
              <w:t>затем</w:t>
            </w:r>
            <w:r>
              <w:rPr>
                <w:spacing w:val="1"/>
                <w:sz w:val="24"/>
              </w:rPr>
              <w:t xml:space="preserve"> </w:t>
            </w:r>
            <w:r>
              <w:rPr>
                <w:sz w:val="24"/>
              </w:rPr>
              <w:t>совместно</w:t>
            </w:r>
            <w:r>
              <w:rPr>
                <w:spacing w:val="-1"/>
                <w:sz w:val="24"/>
              </w:rPr>
              <w:t xml:space="preserve"> </w:t>
            </w:r>
            <w:r>
              <w:rPr>
                <w:sz w:val="24"/>
              </w:rPr>
              <w:t>с</w:t>
            </w:r>
            <w:r>
              <w:rPr>
                <w:spacing w:val="-1"/>
                <w:sz w:val="24"/>
              </w:rPr>
              <w:t xml:space="preserve"> </w:t>
            </w:r>
            <w:r>
              <w:rPr>
                <w:sz w:val="24"/>
              </w:rPr>
              <w:t>ним;</w:t>
            </w:r>
          </w:p>
          <w:p w:rsidR="00837E2E" w:rsidRDefault="00EE3A43">
            <w:pPr>
              <w:pStyle w:val="TableParagraph"/>
              <w:spacing w:before="4" w:line="274" w:lineRule="exact"/>
              <w:ind w:left="430"/>
              <w:jc w:val="both"/>
              <w:rPr>
                <w:b/>
                <w:sz w:val="24"/>
              </w:rPr>
            </w:pPr>
            <w:r>
              <w:rPr>
                <w:b/>
                <w:sz w:val="24"/>
              </w:rPr>
              <w:t>подготовка</w:t>
            </w:r>
            <w:r>
              <w:rPr>
                <w:b/>
                <w:spacing w:val="-2"/>
                <w:sz w:val="24"/>
              </w:rPr>
              <w:t xml:space="preserve"> </w:t>
            </w:r>
            <w:r>
              <w:rPr>
                <w:b/>
                <w:sz w:val="24"/>
              </w:rPr>
              <w:t>детей</w:t>
            </w:r>
            <w:r>
              <w:rPr>
                <w:b/>
                <w:spacing w:val="-3"/>
                <w:sz w:val="24"/>
              </w:rPr>
              <w:t xml:space="preserve"> </w:t>
            </w:r>
            <w:r>
              <w:rPr>
                <w:b/>
                <w:sz w:val="24"/>
              </w:rPr>
              <w:t>к</w:t>
            </w:r>
            <w:r>
              <w:rPr>
                <w:b/>
                <w:spacing w:val="-1"/>
                <w:sz w:val="24"/>
              </w:rPr>
              <w:t xml:space="preserve"> </w:t>
            </w:r>
            <w:r>
              <w:rPr>
                <w:b/>
                <w:sz w:val="24"/>
              </w:rPr>
              <w:t>обучению</w:t>
            </w:r>
            <w:r>
              <w:rPr>
                <w:b/>
                <w:spacing w:val="-3"/>
                <w:sz w:val="24"/>
              </w:rPr>
              <w:t xml:space="preserve"> </w:t>
            </w:r>
            <w:r>
              <w:rPr>
                <w:b/>
                <w:sz w:val="24"/>
              </w:rPr>
              <w:t>грамоте:</w:t>
            </w:r>
          </w:p>
          <w:p w:rsidR="00837E2E" w:rsidRDefault="00EE3A43">
            <w:pPr>
              <w:pStyle w:val="TableParagraph"/>
              <w:ind w:left="434" w:right="142" w:hanging="341"/>
              <w:jc w:val="both"/>
              <w:rPr>
                <w:sz w:val="24"/>
              </w:rPr>
            </w:pPr>
            <w:r>
              <w:rPr>
                <w:sz w:val="24"/>
              </w:rPr>
              <w:t>1)</w:t>
            </w:r>
            <w:r>
              <w:rPr>
                <w:spacing w:val="1"/>
                <w:sz w:val="24"/>
              </w:rPr>
              <w:t xml:space="preserve"> </w:t>
            </w:r>
            <w:r>
              <w:rPr>
                <w:sz w:val="24"/>
              </w:rPr>
              <w:t>формировать умение вслушиваться в звучание</w:t>
            </w:r>
            <w:r>
              <w:rPr>
                <w:spacing w:val="1"/>
                <w:sz w:val="24"/>
              </w:rPr>
              <w:t xml:space="preserve"> </w:t>
            </w:r>
            <w:r>
              <w:rPr>
                <w:sz w:val="24"/>
              </w:rPr>
              <w:t>слова,</w:t>
            </w:r>
            <w:r>
              <w:rPr>
                <w:spacing w:val="34"/>
                <w:sz w:val="24"/>
              </w:rPr>
              <w:t xml:space="preserve"> </w:t>
            </w:r>
            <w:r>
              <w:rPr>
                <w:sz w:val="24"/>
              </w:rPr>
              <w:t>знакомить</w:t>
            </w:r>
            <w:r>
              <w:rPr>
                <w:spacing w:val="35"/>
                <w:sz w:val="24"/>
              </w:rPr>
              <w:t xml:space="preserve"> </w:t>
            </w:r>
            <w:r>
              <w:rPr>
                <w:sz w:val="24"/>
              </w:rPr>
              <w:t>детей</w:t>
            </w:r>
            <w:r>
              <w:rPr>
                <w:spacing w:val="35"/>
                <w:sz w:val="24"/>
              </w:rPr>
              <w:t xml:space="preserve"> </w:t>
            </w:r>
            <w:r>
              <w:rPr>
                <w:sz w:val="24"/>
              </w:rPr>
              <w:t>с</w:t>
            </w:r>
            <w:r>
              <w:rPr>
                <w:spacing w:val="33"/>
                <w:sz w:val="24"/>
              </w:rPr>
              <w:t xml:space="preserve"> </w:t>
            </w:r>
            <w:r>
              <w:rPr>
                <w:sz w:val="24"/>
              </w:rPr>
              <w:t>терминами</w:t>
            </w:r>
            <w:r>
              <w:rPr>
                <w:spacing w:val="39"/>
                <w:sz w:val="24"/>
              </w:rPr>
              <w:t xml:space="preserve"> </w:t>
            </w:r>
            <w:r>
              <w:rPr>
                <w:sz w:val="24"/>
              </w:rPr>
              <w:t>«слово»,</w:t>
            </w:r>
          </w:p>
          <w:p w:rsidR="00837E2E" w:rsidRDefault="00EE3A43">
            <w:pPr>
              <w:pStyle w:val="TableParagraph"/>
              <w:ind w:left="434"/>
              <w:jc w:val="both"/>
              <w:rPr>
                <w:sz w:val="24"/>
              </w:rPr>
            </w:pPr>
            <w:r>
              <w:rPr>
                <w:sz w:val="24"/>
              </w:rPr>
              <w:t>«звук»</w:t>
            </w:r>
            <w:r>
              <w:rPr>
                <w:spacing w:val="-8"/>
                <w:sz w:val="24"/>
              </w:rPr>
              <w:t xml:space="preserve"> </w:t>
            </w:r>
            <w:r>
              <w:rPr>
                <w:sz w:val="24"/>
              </w:rPr>
              <w:t>в практическом</w:t>
            </w:r>
            <w:r>
              <w:rPr>
                <w:spacing w:val="-3"/>
                <w:sz w:val="24"/>
              </w:rPr>
              <w:t xml:space="preserve"> </w:t>
            </w:r>
            <w:r>
              <w:rPr>
                <w:sz w:val="24"/>
              </w:rPr>
              <w:t>плане;</w:t>
            </w:r>
          </w:p>
          <w:p w:rsidR="00837E2E" w:rsidRDefault="00EE3A43">
            <w:pPr>
              <w:pStyle w:val="TableParagraph"/>
              <w:spacing w:before="2" w:line="274" w:lineRule="exact"/>
              <w:ind w:left="451"/>
              <w:jc w:val="both"/>
              <w:rPr>
                <w:b/>
                <w:sz w:val="24"/>
              </w:rPr>
            </w:pPr>
            <w:r>
              <w:rPr>
                <w:b/>
                <w:sz w:val="24"/>
              </w:rPr>
              <w:t>интерес</w:t>
            </w:r>
            <w:r>
              <w:rPr>
                <w:b/>
                <w:spacing w:val="-4"/>
                <w:sz w:val="24"/>
              </w:rPr>
              <w:t xml:space="preserve"> </w:t>
            </w:r>
            <w:r>
              <w:rPr>
                <w:b/>
                <w:sz w:val="24"/>
              </w:rPr>
              <w:t>к</w:t>
            </w:r>
            <w:r>
              <w:rPr>
                <w:b/>
                <w:spacing w:val="-3"/>
                <w:sz w:val="24"/>
              </w:rPr>
              <w:t xml:space="preserve"> </w:t>
            </w:r>
            <w:r>
              <w:rPr>
                <w:b/>
                <w:sz w:val="24"/>
              </w:rPr>
              <w:t>художественной</w:t>
            </w:r>
            <w:r>
              <w:rPr>
                <w:b/>
                <w:spacing w:val="-3"/>
                <w:sz w:val="24"/>
              </w:rPr>
              <w:t xml:space="preserve"> </w:t>
            </w:r>
            <w:r>
              <w:rPr>
                <w:b/>
                <w:sz w:val="24"/>
              </w:rPr>
              <w:t>литературе:</w:t>
            </w:r>
          </w:p>
          <w:p w:rsidR="00837E2E" w:rsidRDefault="00EE3A43">
            <w:pPr>
              <w:pStyle w:val="TableParagraph"/>
              <w:numPr>
                <w:ilvl w:val="0"/>
                <w:numId w:val="175"/>
              </w:numPr>
              <w:tabs>
                <w:tab w:val="left" w:pos="495"/>
              </w:tabs>
              <w:ind w:left="434" w:right="138" w:hanging="341"/>
              <w:jc w:val="both"/>
              <w:rPr>
                <w:sz w:val="24"/>
              </w:rPr>
            </w:pPr>
            <w:r>
              <w:tab/>
            </w:r>
            <w:r>
              <w:rPr>
                <w:sz w:val="24"/>
              </w:rPr>
              <w:t>обогащать</w:t>
            </w:r>
            <w:r>
              <w:rPr>
                <w:spacing w:val="-12"/>
                <w:sz w:val="24"/>
              </w:rPr>
              <w:t xml:space="preserve"> </w:t>
            </w:r>
            <w:r>
              <w:rPr>
                <w:sz w:val="24"/>
              </w:rPr>
              <w:t>опыт</w:t>
            </w:r>
            <w:r>
              <w:rPr>
                <w:spacing w:val="-12"/>
                <w:sz w:val="24"/>
              </w:rPr>
              <w:t xml:space="preserve"> </w:t>
            </w:r>
            <w:r>
              <w:rPr>
                <w:sz w:val="24"/>
              </w:rPr>
              <w:t>восприятия</w:t>
            </w:r>
            <w:r>
              <w:rPr>
                <w:spacing w:val="-12"/>
                <w:sz w:val="24"/>
              </w:rPr>
              <w:t xml:space="preserve"> </w:t>
            </w:r>
            <w:r>
              <w:rPr>
                <w:sz w:val="24"/>
              </w:rPr>
              <w:t>жанров</w:t>
            </w:r>
            <w:r>
              <w:rPr>
                <w:spacing w:val="-14"/>
                <w:sz w:val="24"/>
              </w:rPr>
              <w:t xml:space="preserve"> </w:t>
            </w:r>
            <w:r>
              <w:rPr>
                <w:sz w:val="24"/>
              </w:rPr>
              <w:t>фольклора</w:t>
            </w:r>
            <w:r>
              <w:rPr>
                <w:spacing w:val="-57"/>
                <w:sz w:val="24"/>
              </w:rPr>
              <w:t xml:space="preserve"> </w:t>
            </w:r>
            <w:r>
              <w:rPr>
                <w:sz w:val="24"/>
              </w:rPr>
              <w:t>(</w:t>
            </w:r>
            <w:proofErr w:type="spellStart"/>
            <w:r>
              <w:rPr>
                <w:sz w:val="24"/>
              </w:rPr>
              <w:t>потешки</w:t>
            </w:r>
            <w:proofErr w:type="spellEnd"/>
            <w:r>
              <w:rPr>
                <w:sz w:val="24"/>
              </w:rPr>
              <w:t>,</w:t>
            </w:r>
            <w:r>
              <w:rPr>
                <w:spacing w:val="1"/>
                <w:sz w:val="24"/>
              </w:rPr>
              <w:t xml:space="preserve"> </w:t>
            </w:r>
            <w:r>
              <w:rPr>
                <w:sz w:val="24"/>
              </w:rPr>
              <w:t>песенки,</w:t>
            </w:r>
            <w:r>
              <w:rPr>
                <w:spacing w:val="1"/>
                <w:sz w:val="24"/>
              </w:rPr>
              <w:t xml:space="preserve"> </w:t>
            </w:r>
            <w:r>
              <w:rPr>
                <w:sz w:val="24"/>
              </w:rPr>
              <w:t>прибаутки,</w:t>
            </w:r>
            <w:r>
              <w:rPr>
                <w:spacing w:val="1"/>
                <w:sz w:val="24"/>
              </w:rPr>
              <w:t xml:space="preserve"> </w:t>
            </w:r>
            <w:r>
              <w:rPr>
                <w:sz w:val="24"/>
              </w:rPr>
              <w:t>сказки</w:t>
            </w:r>
            <w:r>
              <w:rPr>
                <w:spacing w:val="1"/>
                <w:sz w:val="24"/>
              </w:rPr>
              <w:t xml:space="preserve"> </w:t>
            </w:r>
            <w:r>
              <w:rPr>
                <w:sz w:val="24"/>
              </w:rPr>
              <w:t>о</w:t>
            </w:r>
            <w:r>
              <w:rPr>
                <w:spacing w:val="1"/>
                <w:sz w:val="24"/>
              </w:rPr>
              <w:t xml:space="preserve"> </w:t>
            </w:r>
            <w:r>
              <w:rPr>
                <w:sz w:val="24"/>
              </w:rPr>
              <w:t>животных)</w:t>
            </w:r>
            <w:r>
              <w:rPr>
                <w:spacing w:val="1"/>
                <w:sz w:val="24"/>
              </w:rPr>
              <w:t xml:space="preserve"> </w:t>
            </w:r>
            <w:r>
              <w:rPr>
                <w:sz w:val="24"/>
              </w:rPr>
              <w:t>и</w:t>
            </w:r>
            <w:r>
              <w:rPr>
                <w:spacing w:val="1"/>
                <w:sz w:val="24"/>
              </w:rPr>
              <w:t xml:space="preserve"> </w:t>
            </w:r>
            <w:r>
              <w:rPr>
                <w:sz w:val="24"/>
              </w:rPr>
              <w:t>художественной</w:t>
            </w:r>
            <w:r>
              <w:rPr>
                <w:spacing w:val="1"/>
                <w:sz w:val="24"/>
              </w:rPr>
              <w:t xml:space="preserve"> </w:t>
            </w:r>
            <w:r>
              <w:rPr>
                <w:sz w:val="24"/>
              </w:rPr>
              <w:t>литературы</w:t>
            </w:r>
            <w:r>
              <w:rPr>
                <w:spacing w:val="-57"/>
                <w:sz w:val="24"/>
              </w:rPr>
              <w:t xml:space="preserve"> </w:t>
            </w:r>
            <w:r>
              <w:rPr>
                <w:sz w:val="24"/>
              </w:rPr>
              <w:t>(небольшие</w:t>
            </w:r>
            <w:r>
              <w:rPr>
                <w:spacing w:val="1"/>
                <w:sz w:val="24"/>
              </w:rPr>
              <w:t xml:space="preserve"> </w:t>
            </w:r>
            <w:r>
              <w:rPr>
                <w:sz w:val="24"/>
              </w:rPr>
              <w:t>авторские</w:t>
            </w:r>
            <w:r>
              <w:rPr>
                <w:spacing w:val="1"/>
                <w:sz w:val="24"/>
              </w:rPr>
              <w:t xml:space="preserve"> </w:t>
            </w:r>
            <w:r>
              <w:rPr>
                <w:sz w:val="24"/>
              </w:rPr>
              <w:t>сказки,</w:t>
            </w:r>
            <w:r>
              <w:rPr>
                <w:spacing w:val="1"/>
                <w:sz w:val="24"/>
              </w:rPr>
              <w:t xml:space="preserve"> </w:t>
            </w:r>
            <w:r>
              <w:rPr>
                <w:sz w:val="24"/>
              </w:rPr>
              <w:t>рассказы,</w:t>
            </w:r>
            <w:r>
              <w:rPr>
                <w:spacing w:val="-57"/>
                <w:sz w:val="24"/>
              </w:rPr>
              <w:t xml:space="preserve"> </w:t>
            </w:r>
            <w:r>
              <w:rPr>
                <w:sz w:val="24"/>
              </w:rPr>
              <w:t>стихотворения);</w:t>
            </w:r>
          </w:p>
          <w:p w:rsidR="00837E2E" w:rsidRDefault="00EE3A43">
            <w:pPr>
              <w:pStyle w:val="TableParagraph"/>
              <w:numPr>
                <w:ilvl w:val="0"/>
                <w:numId w:val="175"/>
              </w:numPr>
              <w:tabs>
                <w:tab w:val="left" w:pos="495"/>
              </w:tabs>
              <w:ind w:left="434" w:right="139" w:hanging="341"/>
              <w:jc w:val="both"/>
              <w:rPr>
                <w:sz w:val="24"/>
              </w:rPr>
            </w:pPr>
            <w:r>
              <w:tab/>
            </w:r>
            <w:r>
              <w:rPr>
                <w:sz w:val="24"/>
              </w:rPr>
              <w:t>формировать</w:t>
            </w:r>
            <w:r>
              <w:rPr>
                <w:spacing w:val="1"/>
                <w:sz w:val="24"/>
              </w:rPr>
              <w:t xml:space="preserve"> </w:t>
            </w:r>
            <w:r>
              <w:rPr>
                <w:sz w:val="24"/>
              </w:rPr>
              <w:t>навык</w:t>
            </w:r>
            <w:r>
              <w:rPr>
                <w:spacing w:val="1"/>
                <w:sz w:val="24"/>
              </w:rPr>
              <w:t xml:space="preserve"> </w:t>
            </w:r>
            <w:r>
              <w:rPr>
                <w:sz w:val="24"/>
              </w:rPr>
              <w:t>совместного</w:t>
            </w:r>
            <w:r>
              <w:rPr>
                <w:spacing w:val="1"/>
                <w:sz w:val="24"/>
              </w:rPr>
              <w:t xml:space="preserve"> </w:t>
            </w:r>
            <w:r>
              <w:rPr>
                <w:sz w:val="24"/>
              </w:rPr>
              <w:t>слушания</w:t>
            </w:r>
            <w:r>
              <w:rPr>
                <w:spacing w:val="-57"/>
                <w:sz w:val="24"/>
              </w:rPr>
              <w:t xml:space="preserve"> </w:t>
            </w:r>
            <w:r>
              <w:rPr>
                <w:sz w:val="24"/>
              </w:rPr>
              <w:t>выразительного</w:t>
            </w:r>
            <w:r>
              <w:rPr>
                <w:spacing w:val="1"/>
                <w:sz w:val="24"/>
              </w:rPr>
              <w:t xml:space="preserve"> </w:t>
            </w:r>
            <w:r>
              <w:rPr>
                <w:sz w:val="24"/>
              </w:rPr>
              <w:t>чтения</w:t>
            </w:r>
            <w:r>
              <w:rPr>
                <w:spacing w:val="1"/>
                <w:sz w:val="24"/>
              </w:rPr>
              <w:t xml:space="preserve"> </w:t>
            </w:r>
            <w:r>
              <w:rPr>
                <w:sz w:val="24"/>
              </w:rPr>
              <w:t>и</w:t>
            </w:r>
            <w:r>
              <w:rPr>
                <w:spacing w:val="1"/>
                <w:sz w:val="24"/>
              </w:rPr>
              <w:t xml:space="preserve"> </w:t>
            </w:r>
            <w:r>
              <w:rPr>
                <w:sz w:val="24"/>
              </w:rPr>
              <w:t>рассказывания</w:t>
            </w:r>
            <w:r>
              <w:rPr>
                <w:spacing w:val="1"/>
                <w:sz w:val="24"/>
              </w:rPr>
              <w:t xml:space="preserve"> </w:t>
            </w:r>
            <w:r>
              <w:rPr>
                <w:sz w:val="24"/>
              </w:rPr>
              <w:t>(с</w:t>
            </w:r>
            <w:r>
              <w:rPr>
                <w:spacing w:val="1"/>
                <w:sz w:val="24"/>
              </w:rPr>
              <w:t xml:space="preserve"> </w:t>
            </w:r>
            <w:r>
              <w:rPr>
                <w:sz w:val="24"/>
              </w:rPr>
              <w:t>наглядным</w:t>
            </w:r>
            <w:r>
              <w:rPr>
                <w:spacing w:val="-3"/>
                <w:sz w:val="24"/>
              </w:rPr>
              <w:t xml:space="preserve"> </w:t>
            </w:r>
            <w:r>
              <w:rPr>
                <w:sz w:val="24"/>
              </w:rPr>
              <w:t>сопровождением</w:t>
            </w:r>
            <w:r>
              <w:rPr>
                <w:spacing w:val="-2"/>
                <w:sz w:val="24"/>
              </w:rPr>
              <w:t xml:space="preserve"> </w:t>
            </w:r>
            <w:r>
              <w:rPr>
                <w:sz w:val="24"/>
              </w:rPr>
              <w:t>и</w:t>
            </w:r>
            <w:r>
              <w:rPr>
                <w:spacing w:val="-1"/>
                <w:sz w:val="24"/>
              </w:rPr>
              <w:t xml:space="preserve"> </w:t>
            </w:r>
            <w:r>
              <w:rPr>
                <w:sz w:val="24"/>
              </w:rPr>
              <w:t>без</w:t>
            </w:r>
            <w:r>
              <w:rPr>
                <w:spacing w:val="-1"/>
                <w:sz w:val="24"/>
              </w:rPr>
              <w:t xml:space="preserve"> </w:t>
            </w:r>
            <w:r>
              <w:rPr>
                <w:sz w:val="24"/>
              </w:rPr>
              <w:t>него);</w:t>
            </w:r>
          </w:p>
          <w:p w:rsidR="00837E2E" w:rsidRDefault="00EE3A43">
            <w:pPr>
              <w:pStyle w:val="TableParagraph"/>
              <w:numPr>
                <w:ilvl w:val="0"/>
                <w:numId w:val="175"/>
              </w:numPr>
              <w:tabs>
                <w:tab w:val="left" w:pos="435"/>
              </w:tabs>
              <w:ind w:left="434" w:right="138" w:hanging="341"/>
              <w:jc w:val="both"/>
              <w:rPr>
                <w:sz w:val="24"/>
              </w:rPr>
            </w:pPr>
            <w:r>
              <w:rPr>
                <w:sz w:val="24"/>
              </w:rPr>
              <w:t>способствовать</w:t>
            </w:r>
            <w:r>
              <w:rPr>
                <w:spacing w:val="1"/>
                <w:sz w:val="24"/>
              </w:rPr>
              <w:t xml:space="preserve"> </w:t>
            </w:r>
            <w:r>
              <w:rPr>
                <w:sz w:val="24"/>
              </w:rPr>
              <w:t>восприятию</w:t>
            </w:r>
            <w:r>
              <w:rPr>
                <w:spacing w:val="1"/>
                <w:sz w:val="24"/>
              </w:rPr>
              <w:t xml:space="preserve"> </w:t>
            </w:r>
            <w:r>
              <w:rPr>
                <w:sz w:val="24"/>
              </w:rPr>
              <w:t>и</w:t>
            </w:r>
            <w:r>
              <w:rPr>
                <w:spacing w:val="1"/>
                <w:sz w:val="24"/>
              </w:rPr>
              <w:t xml:space="preserve"> </w:t>
            </w:r>
            <w:r>
              <w:rPr>
                <w:sz w:val="24"/>
              </w:rPr>
              <w:t>пониманию</w:t>
            </w:r>
            <w:r>
              <w:rPr>
                <w:spacing w:val="1"/>
                <w:sz w:val="24"/>
              </w:rPr>
              <w:t xml:space="preserve"> </w:t>
            </w:r>
            <w:r>
              <w:rPr>
                <w:sz w:val="24"/>
              </w:rPr>
              <w:t>содержания</w:t>
            </w:r>
            <w:r>
              <w:rPr>
                <w:spacing w:val="26"/>
                <w:sz w:val="24"/>
              </w:rPr>
              <w:t xml:space="preserve"> </w:t>
            </w:r>
            <w:r>
              <w:rPr>
                <w:sz w:val="24"/>
              </w:rPr>
              <w:t>и</w:t>
            </w:r>
            <w:r>
              <w:rPr>
                <w:spacing w:val="27"/>
                <w:sz w:val="24"/>
              </w:rPr>
              <w:t xml:space="preserve"> </w:t>
            </w:r>
            <w:r>
              <w:rPr>
                <w:sz w:val="24"/>
              </w:rPr>
              <w:t>композиции</w:t>
            </w:r>
            <w:r>
              <w:rPr>
                <w:spacing w:val="27"/>
                <w:sz w:val="24"/>
              </w:rPr>
              <w:t xml:space="preserve"> </w:t>
            </w:r>
            <w:r>
              <w:rPr>
                <w:sz w:val="24"/>
              </w:rPr>
              <w:t>текста</w:t>
            </w:r>
            <w:r>
              <w:rPr>
                <w:spacing w:val="26"/>
                <w:sz w:val="24"/>
              </w:rPr>
              <w:t xml:space="preserve"> </w:t>
            </w:r>
            <w:r>
              <w:rPr>
                <w:sz w:val="24"/>
              </w:rPr>
              <w:t>(поступки</w:t>
            </w:r>
          </w:p>
        </w:tc>
        <w:tc>
          <w:tcPr>
            <w:tcW w:w="2268" w:type="dxa"/>
          </w:tcPr>
          <w:p w:rsidR="00837E2E" w:rsidRDefault="00837E2E">
            <w:pPr>
              <w:pStyle w:val="TableParagraph"/>
              <w:rPr>
                <w:sz w:val="24"/>
              </w:rPr>
            </w:pPr>
          </w:p>
        </w:tc>
        <w:tc>
          <w:tcPr>
            <w:tcW w:w="4301" w:type="dxa"/>
          </w:tcPr>
          <w:p w:rsidR="00837E2E" w:rsidRDefault="00EE3A43">
            <w:pPr>
              <w:pStyle w:val="TableParagraph"/>
              <w:numPr>
                <w:ilvl w:val="0"/>
                <w:numId w:val="174"/>
              </w:numPr>
              <w:tabs>
                <w:tab w:val="left" w:pos="440"/>
              </w:tabs>
              <w:spacing w:before="47"/>
              <w:ind w:right="119" w:hanging="284"/>
              <w:jc w:val="both"/>
              <w:rPr>
                <w:sz w:val="24"/>
              </w:rPr>
            </w:pPr>
            <w:proofErr w:type="spellStart"/>
            <w:r>
              <w:rPr>
                <w:sz w:val="24"/>
              </w:rPr>
              <w:t>Гербова</w:t>
            </w:r>
            <w:proofErr w:type="spellEnd"/>
            <w:r>
              <w:rPr>
                <w:sz w:val="24"/>
              </w:rPr>
              <w:t xml:space="preserve"> В.В. Занятия по развитию</w:t>
            </w:r>
            <w:r>
              <w:rPr>
                <w:spacing w:val="1"/>
                <w:sz w:val="24"/>
              </w:rPr>
              <w:t xml:space="preserve"> </w:t>
            </w:r>
            <w:r>
              <w:rPr>
                <w:sz w:val="24"/>
              </w:rPr>
              <w:t>речи</w:t>
            </w:r>
            <w:r>
              <w:rPr>
                <w:spacing w:val="1"/>
                <w:sz w:val="24"/>
              </w:rPr>
              <w:t xml:space="preserve"> </w:t>
            </w:r>
            <w:r>
              <w:rPr>
                <w:sz w:val="24"/>
              </w:rPr>
              <w:t>во</w:t>
            </w:r>
            <w:r>
              <w:rPr>
                <w:spacing w:val="1"/>
                <w:sz w:val="24"/>
              </w:rPr>
              <w:t xml:space="preserve"> </w:t>
            </w:r>
            <w:r>
              <w:rPr>
                <w:sz w:val="24"/>
              </w:rPr>
              <w:t>второй</w:t>
            </w:r>
            <w:r>
              <w:rPr>
                <w:spacing w:val="1"/>
                <w:sz w:val="24"/>
              </w:rPr>
              <w:t xml:space="preserve"> </w:t>
            </w:r>
            <w:r>
              <w:rPr>
                <w:sz w:val="24"/>
              </w:rPr>
              <w:t>младшей</w:t>
            </w:r>
            <w:r>
              <w:rPr>
                <w:spacing w:val="1"/>
                <w:sz w:val="24"/>
              </w:rPr>
              <w:t xml:space="preserve"> </w:t>
            </w:r>
            <w:r>
              <w:rPr>
                <w:sz w:val="24"/>
              </w:rPr>
              <w:t>группе</w:t>
            </w:r>
            <w:r>
              <w:rPr>
                <w:spacing w:val="1"/>
                <w:sz w:val="24"/>
              </w:rPr>
              <w:t xml:space="preserve"> </w:t>
            </w:r>
            <w:r>
              <w:rPr>
                <w:sz w:val="24"/>
              </w:rPr>
              <w:t>детского</w:t>
            </w:r>
            <w:r>
              <w:rPr>
                <w:spacing w:val="-1"/>
                <w:sz w:val="24"/>
              </w:rPr>
              <w:t xml:space="preserve"> </w:t>
            </w:r>
            <w:r>
              <w:rPr>
                <w:sz w:val="24"/>
              </w:rPr>
              <w:t>сада. Планы</w:t>
            </w:r>
            <w:r>
              <w:rPr>
                <w:spacing w:val="-1"/>
                <w:sz w:val="24"/>
              </w:rPr>
              <w:t xml:space="preserve"> </w:t>
            </w:r>
            <w:r>
              <w:rPr>
                <w:sz w:val="24"/>
              </w:rPr>
              <w:t>занятий.</w:t>
            </w:r>
          </w:p>
          <w:p w:rsidR="00837E2E" w:rsidRDefault="00EE3A43">
            <w:pPr>
              <w:pStyle w:val="TableParagraph"/>
              <w:numPr>
                <w:ilvl w:val="0"/>
                <w:numId w:val="174"/>
              </w:numPr>
              <w:tabs>
                <w:tab w:val="left" w:pos="668"/>
              </w:tabs>
              <w:ind w:right="118" w:hanging="284"/>
              <w:jc w:val="both"/>
              <w:rPr>
                <w:sz w:val="24"/>
              </w:rPr>
            </w:pPr>
            <w:r>
              <w:rPr>
                <w:sz w:val="24"/>
              </w:rPr>
              <w:t>Ушакова</w:t>
            </w:r>
            <w:r>
              <w:rPr>
                <w:spacing w:val="1"/>
                <w:sz w:val="24"/>
              </w:rPr>
              <w:t xml:space="preserve"> </w:t>
            </w:r>
            <w:r>
              <w:rPr>
                <w:sz w:val="24"/>
              </w:rPr>
              <w:t>О.</w:t>
            </w:r>
            <w:r>
              <w:rPr>
                <w:spacing w:val="1"/>
                <w:sz w:val="24"/>
              </w:rPr>
              <w:t xml:space="preserve"> </w:t>
            </w:r>
            <w:r>
              <w:rPr>
                <w:sz w:val="24"/>
              </w:rPr>
              <w:t>С.</w:t>
            </w:r>
            <w:r>
              <w:rPr>
                <w:spacing w:val="1"/>
                <w:sz w:val="24"/>
              </w:rPr>
              <w:t xml:space="preserve"> </w:t>
            </w:r>
            <w:r>
              <w:rPr>
                <w:sz w:val="24"/>
              </w:rPr>
              <w:t>Ознакомление</w:t>
            </w:r>
            <w:r>
              <w:rPr>
                <w:spacing w:val="1"/>
                <w:sz w:val="24"/>
              </w:rPr>
              <w:t xml:space="preserve"> </w:t>
            </w:r>
            <w:r>
              <w:rPr>
                <w:sz w:val="24"/>
              </w:rPr>
              <w:t>дошкольников</w:t>
            </w:r>
            <w:r>
              <w:rPr>
                <w:spacing w:val="1"/>
                <w:sz w:val="24"/>
              </w:rPr>
              <w:t xml:space="preserve"> </w:t>
            </w:r>
            <w:r>
              <w:rPr>
                <w:sz w:val="24"/>
              </w:rPr>
              <w:t>с</w:t>
            </w:r>
            <w:r>
              <w:rPr>
                <w:spacing w:val="1"/>
                <w:sz w:val="24"/>
              </w:rPr>
              <w:t xml:space="preserve"> </w:t>
            </w:r>
            <w:r>
              <w:rPr>
                <w:sz w:val="24"/>
              </w:rPr>
              <w:t>литературой</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речи:</w:t>
            </w:r>
            <w:r>
              <w:rPr>
                <w:spacing w:val="1"/>
                <w:sz w:val="24"/>
              </w:rPr>
              <w:t xml:space="preserve"> </w:t>
            </w:r>
            <w:r>
              <w:rPr>
                <w:sz w:val="24"/>
              </w:rPr>
              <w:t>Методическое</w:t>
            </w:r>
            <w:r>
              <w:rPr>
                <w:spacing w:val="1"/>
                <w:sz w:val="24"/>
              </w:rPr>
              <w:t xml:space="preserve"> </w:t>
            </w:r>
            <w:r>
              <w:rPr>
                <w:sz w:val="24"/>
              </w:rPr>
              <w:t>пособие.</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ТЦ</w:t>
            </w:r>
            <w:r>
              <w:rPr>
                <w:spacing w:val="-1"/>
                <w:sz w:val="24"/>
              </w:rPr>
              <w:t xml:space="preserve"> </w:t>
            </w:r>
            <w:r>
              <w:rPr>
                <w:sz w:val="24"/>
              </w:rPr>
              <w:t>СФЕРА,</w:t>
            </w:r>
            <w:r>
              <w:rPr>
                <w:spacing w:val="-1"/>
                <w:sz w:val="24"/>
              </w:rPr>
              <w:t xml:space="preserve"> </w:t>
            </w:r>
            <w:r>
              <w:rPr>
                <w:sz w:val="24"/>
              </w:rPr>
              <w:t>2011</w:t>
            </w:r>
            <w:r>
              <w:rPr>
                <w:spacing w:val="-1"/>
                <w:sz w:val="24"/>
              </w:rPr>
              <w:t xml:space="preserve"> </w:t>
            </w:r>
            <w:r>
              <w:rPr>
                <w:sz w:val="24"/>
              </w:rPr>
              <w:t>г.</w:t>
            </w:r>
          </w:p>
          <w:p w:rsidR="00837E2E" w:rsidRDefault="00EE3A43">
            <w:pPr>
              <w:pStyle w:val="TableParagraph"/>
              <w:numPr>
                <w:ilvl w:val="0"/>
                <w:numId w:val="174"/>
              </w:numPr>
              <w:tabs>
                <w:tab w:val="left" w:pos="661"/>
                <w:tab w:val="left" w:pos="2750"/>
              </w:tabs>
              <w:ind w:right="117" w:hanging="284"/>
              <w:jc w:val="both"/>
              <w:rPr>
                <w:sz w:val="24"/>
              </w:rPr>
            </w:pPr>
            <w:r>
              <w:rPr>
                <w:sz w:val="24"/>
              </w:rPr>
              <w:t>Развитие</w:t>
            </w:r>
            <w:r>
              <w:rPr>
                <w:spacing w:val="1"/>
                <w:sz w:val="24"/>
              </w:rPr>
              <w:t xml:space="preserve"> </w:t>
            </w:r>
            <w:r>
              <w:rPr>
                <w:sz w:val="24"/>
              </w:rPr>
              <w:t>речи</w:t>
            </w:r>
            <w:r>
              <w:rPr>
                <w:spacing w:val="1"/>
                <w:sz w:val="24"/>
              </w:rPr>
              <w:t xml:space="preserve"> </w:t>
            </w:r>
            <w:r>
              <w:rPr>
                <w:sz w:val="24"/>
              </w:rPr>
              <w:t>детей</w:t>
            </w:r>
            <w:r>
              <w:rPr>
                <w:spacing w:val="1"/>
                <w:sz w:val="24"/>
              </w:rPr>
              <w:t xml:space="preserve"> </w:t>
            </w:r>
            <w:r>
              <w:rPr>
                <w:sz w:val="24"/>
              </w:rPr>
              <w:t>3-4</w:t>
            </w:r>
            <w:r>
              <w:rPr>
                <w:spacing w:val="1"/>
                <w:sz w:val="24"/>
              </w:rPr>
              <w:t xml:space="preserve"> </w:t>
            </w:r>
            <w:r>
              <w:rPr>
                <w:sz w:val="24"/>
              </w:rPr>
              <w:t>лет:</w:t>
            </w:r>
            <w:r>
              <w:rPr>
                <w:spacing w:val="1"/>
                <w:sz w:val="24"/>
              </w:rPr>
              <w:t xml:space="preserve"> </w:t>
            </w:r>
            <w:r>
              <w:rPr>
                <w:sz w:val="24"/>
              </w:rPr>
              <w:t>программа:</w:t>
            </w:r>
            <w:r>
              <w:rPr>
                <w:sz w:val="24"/>
              </w:rPr>
              <w:tab/>
            </w:r>
            <w:r>
              <w:rPr>
                <w:spacing w:val="-1"/>
                <w:sz w:val="24"/>
              </w:rPr>
              <w:t>методические</w:t>
            </w:r>
            <w:r>
              <w:rPr>
                <w:spacing w:val="-58"/>
                <w:sz w:val="24"/>
              </w:rPr>
              <w:t xml:space="preserve"> </w:t>
            </w:r>
            <w:r>
              <w:rPr>
                <w:sz w:val="24"/>
              </w:rPr>
              <w:t>рекомендации:</w:t>
            </w:r>
            <w:r>
              <w:rPr>
                <w:spacing w:val="1"/>
                <w:sz w:val="24"/>
              </w:rPr>
              <w:t xml:space="preserve"> </w:t>
            </w:r>
            <w:r>
              <w:rPr>
                <w:sz w:val="24"/>
              </w:rPr>
              <w:t>конспекты</w:t>
            </w:r>
            <w:r>
              <w:rPr>
                <w:spacing w:val="1"/>
                <w:sz w:val="24"/>
              </w:rPr>
              <w:t xml:space="preserve"> </w:t>
            </w:r>
            <w:r>
              <w:rPr>
                <w:sz w:val="24"/>
              </w:rPr>
              <w:t>занятий:</w:t>
            </w:r>
            <w:r>
              <w:rPr>
                <w:spacing w:val="-57"/>
                <w:sz w:val="24"/>
              </w:rPr>
              <w:t xml:space="preserve"> </w:t>
            </w:r>
            <w:r>
              <w:rPr>
                <w:sz w:val="24"/>
              </w:rPr>
              <w:t>игры и упражнения/ авт.-сост.: О.С.</w:t>
            </w:r>
            <w:r>
              <w:rPr>
                <w:spacing w:val="1"/>
                <w:sz w:val="24"/>
              </w:rPr>
              <w:t xml:space="preserve"> </w:t>
            </w:r>
            <w:r>
              <w:rPr>
                <w:sz w:val="24"/>
              </w:rPr>
              <w:t>Ушакова,</w:t>
            </w:r>
            <w:r>
              <w:rPr>
                <w:spacing w:val="1"/>
                <w:sz w:val="24"/>
              </w:rPr>
              <w:t xml:space="preserve"> </w:t>
            </w:r>
            <w:r>
              <w:rPr>
                <w:sz w:val="24"/>
              </w:rPr>
              <w:t>Е.М.</w:t>
            </w:r>
            <w:r>
              <w:rPr>
                <w:spacing w:val="1"/>
                <w:sz w:val="24"/>
              </w:rPr>
              <w:t xml:space="preserve"> </w:t>
            </w:r>
            <w:r>
              <w:rPr>
                <w:sz w:val="24"/>
              </w:rPr>
              <w:t>Струнина.</w:t>
            </w:r>
            <w:r>
              <w:rPr>
                <w:spacing w:val="1"/>
                <w:sz w:val="24"/>
              </w:rPr>
              <w:t xml:space="preserve"> </w:t>
            </w:r>
            <w:r>
              <w:rPr>
                <w:sz w:val="24"/>
              </w:rPr>
              <w:t>–</w:t>
            </w:r>
            <w:r>
              <w:rPr>
                <w:spacing w:val="1"/>
                <w:sz w:val="24"/>
              </w:rPr>
              <w:t xml:space="preserve"> </w:t>
            </w:r>
            <w:r>
              <w:rPr>
                <w:sz w:val="24"/>
              </w:rPr>
              <w:t>М.:</w:t>
            </w:r>
            <w:r>
              <w:rPr>
                <w:spacing w:val="-57"/>
                <w:sz w:val="24"/>
              </w:rPr>
              <w:t xml:space="preserve"> </w:t>
            </w:r>
            <w:r>
              <w:rPr>
                <w:sz w:val="24"/>
              </w:rPr>
              <w:t>ВЕНТАНА-ГРАФ,</w:t>
            </w:r>
            <w:r>
              <w:rPr>
                <w:spacing w:val="-2"/>
                <w:sz w:val="24"/>
              </w:rPr>
              <w:t xml:space="preserve"> </w:t>
            </w:r>
            <w:r>
              <w:rPr>
                <w:sz w:val="24"/>
              </w:rPr>
              <w:t>2010 г.</w:t>
            </w:r>
          </w:p>
          <w:p w:rsidR="00837E2E" w:rsidRDefault="00EE3A43">
            <w:pPr>
              <w:pStyle w:val="TableParagraph"/>
              <w:numPr>
                <w:ilvl w:val="0"/>
                <w:numId w:val="174"/>
              </w:numPr>
              <w:tabs>
                <w:tab w:val="left" w:pos="508"/>
                <w:tab w:val="left" w:pos="2761"/>
                <w:tab w:val="left" w:pos="3831"/>
              </w:tabs>
              <w:spacing w:before="1"/>
              <w:ind w:right="116" w:hanging="284"/>
              <w:jc w:val="both"/>
              <w:rPr>
                <w:sz w:val="24"/>
              </w:rPr>
            </w:pPr>
            <w:proofErr w:type="spellStart"/>
            <w:r>
              <w:rPr>
                <w:sz w:val="24"/>
              </w:rPr>
              <w:t>Гризик</w:t>
            </w:r>
            <w:proofErr w:type="spellEnd"/>
            <w:r>
              <w:rPr>
                <w:spacing w:val="-8"/>
                <w:sz w:val="24"/>
              </w:rPr>
              <w:t xml:space="preserve"> </w:t>
            </w:r>
            <w:r>
              <w:rPr>
                <w:sz w:val="24"/>
              </w:rPr>
              <w:t>Т.И.</w:t>
            </w:r>
            <w:r>
              <w:rPr>
                <w:spacing w:val="-11"/>
                <w:sz w:val="24"/>
              </w:rPr>
              <w:t xml:space="preserve"> </w:t>
            </w:r>
            <w:r>
              <w:rPr>
                <w:sz w:val="24"/>
              </w:rPr>
              <w:t>Речевое</w:t>
            </w:r>
            <w:r>
              <w:rPr>
                <w:spacing w:val="-7"/>
                <w:sz w:val="24"/>
              </w:rPr>
              <w:t xml:space="preserve"> </w:t>
            </w:r>
            <w:r>
              <w:rPr>
                <w:sz w:val="24"/>
              </w:rPr>
              <w:t>развитие</w:t>
            </w:r>
            <w:r>
              <w:rPr>
                <w:spacing w:val="-9"/>
                <w:sz w:val="24"/>
              </w:rPr>
              <w:t xml:space="preserve"> </w:t>
            </w:r>
            <w:r>
              <w:rPr>
                <w:sz w:val="24"/>
              </w:rPr>
              <w:t>детей</w:t>
            </w:r>
            <w:r>
              <w:rPr>
                <w:spacing w:val="-57"/>
                <w:sz w:val="24"/>
              </w:rPr>
              <w:t xml:space="preserve"> </w:t>
            </w:r>
            <w:r>
              <w:rPr>
                <w:sz w:val="24"/>
              </w:rPr>
              <w:t>3-4 лет: методическое пособие для</w:t>
            </w:r>
            <w:r>
              <w:rPr>
                <w:spacing w:val="1"/>
                <w:sz w:val="24"/>
              </w:rPr>
              <w:t xml:space="preserve"> </w:t>
            </w:r>
            <w:r>
              <w:rPr>
                <w:sz w:val="24"/>
              </w:rPr>
              <w:t>воспитателей</w:t>
            </w:r>
            <w:r>
              <w:rPr>
                <w:sz w:val="24"/>
              </w:rPr>
              <w:tab/>
              <w:t>–</w:t>
            </w:r>
            <w:r>
              <w:rPr>
                <w:sz w:val="24"/>
              </w:rPr>
              <w:tab/>
            </w:r>
            <w:r>
              <w:rPr>
                <w:spacing w:val="-1"/>
                <w:sz w:val="24"/>
              </w:rPr>
              <w:t>М.:</w:t>
            </w:r>
            <w:r>
              <w:rPr>
                <w:spacing w:val="-58"/>
                <w:sz w:val="24"/>
              </w:rPr>
              <w:t xml:space="preserve"> </w:t>
            </w:r>
            <w:r>
              <w:rPr>
                <w:sz w:val="24"/>
              </w:rPr>
              <w:t>ПРОСВЕЩЕНИЕ,</w:t>
            </w:r>
            <w:r>
              <w:rPr>
                <w:spacing w:val="-1"/>
                <w:sz w:val="24"/>
              </w:rPr>
              <w:t xml:space="preserve"> </w:t>
            </w:r>
            <w:r>
              <w:rPr>
                <w:sz w:val="24"/>
              </w:rPr>
              <w:t>2017</w:t>
            </w:r>
            <w:r>
              <w:rPr>
                <w:spacing w:val="2"/>
                <w:sz w:val="24"/>
              </w:rPr>
              <w:t xml:space="preserve"> </w:t>
            </w:r>
            <w:r>
              <w:rPr>
                <w:sz w:val="24"/>
              </w:rPr>
              <w:t>г.</w:t>
            </w:r>
          </w:p>
          <w:p w:rsidR="00837E2E" w:rsidRDefault="00EE3A43">
            <w:pPr>
              <w:pStyle w:val="TableParagraph"/>
              <w:numPr>
                <w:ilvl w:val="0"/>
                <w:numId w:val="174"/>
              </w:numPr>
              <w:tabs>
                <w:tab w:val="left" w:pos="560"/>
              </w:tabs>
              <w:ind w:right="117" w:hanging="284"/>
              <w:jc w:val="both"/>
              <w:rPr>
                <w:sz w:val="24"/>
              </w:rPr>
            </w:pPr>
            <w:r>
              <w:rPr>
                <w:sz w:val="24"/>
              </w:rPr>
              <w:t>Придумай слово: Речевые игры и</w:t>
            </w:r>
            <w:r>
              <w:rPr>
                <w:spacing w:val="1"/>
                <w:sz w:val="24"/>
              </w:rPr>
              <w:t xml:space="preserve"> </w:t>
            </w:r>
            <w:r>
              <w:rPr>
                <w:sz w:val="24"/>
              </w:rPr>
              <w:t>упражнения для дошкольников: Кн.</w:t>
            </w:r>
            <w:r>
              <w:rPr>
                <w:spacing w:val="-57"/>
                <w:sz w:val="24"/>
              </w:rPr>
              <w:t xml:space="preserve"> </w:t>
            </w:r>
            <w:r>
              <w:rPr>
                <w:sz w:val="24"/>
              </w:rPr>
              <w:t>Для</w:t>
            </w:r>
            <w:r>
              <w:rPr>
                <w:spacing w:val="1"/>
                <w:sz w:val="24"/>
              </w:rPr>
              <w:t xml:space="preserve"> </w:t>
            </w:r>
            <w:r>
              <w:rPr>
                <w:sz w:val="24"/>
              </w:rPr>
              <w:t>воспитателей</w:t>
            </w:r>
            <w:r>
              <w:rPr>
                <w:spacing w:val="1"/>
                <w:sz w:val="24"/>
              </w:rPr>
              <w:t xml:space="preserve"> </w:t>
            </w:r>
            <w:r>
              <w:rPr>
                <w:sz w:val="24"/>
              </w:rPr>
              <w:t>детского</w:t>
            </w:r>
            <w:r>
              <w:rPr>
                <w:spacing w:val="1"/>
                <w:sz w:val="24"/>
              </w:rPr>
              <w:t xml:space="preserve"> </w:t>
            </w:r>
            <w:r>
              <w:rPr>
                <w:sz w:val="24"/>
              </w:rPr>
              <w:t>сада</w:t>
            </w:r>
            <w:r>
              <w:rPr>
                <w:spacing w:val="1"/>
                <w:sz w:val="24"/>
              </w:rPr>
              <w:t xml:space="preserve"> </w:t>
            </w:r>
            <w:r>
              <w:rPr>
                <w:sz w:val="24"/>
              </w:rPr>
              <w:t>и</w:t>
            </w:r>
            <w:r>
              <w:rPr>
                <w:spacing w:val="-57"/>
                <w:sz w:val="24"/>
              </w:rPr>
              <w:t xml:space="preserve"> </w:t>
            </w:r>
            <w:r>
              <w:rPr>
                <w:sz w:val="24"/>
              </w:rPr>
              <w:t>родителей/</w:t>
            </w:r>
            <w:r>
              <w:rPr>
                <w:spacing w:val="-8"/>
                <w:sz w:val="24"/>
              </w:rPr>
              <w:t xml:space="preserve"> </w:t>
            </w:r>
            <w:r>
              <w:rPr>
                <w:sz w:val="24"/>
              </w:rPr>
              <w:t>Под</w:t>
            </w:r>
            <w:r>
              <w:rPr>
                <w:spacing w:val="-9"/>
                <w:sz w:val="24"/>
              </w:rPr>
              <w:t xml:space="preserve"> </w:t>
            </w:r>
            <w:r>
              <w:rPr>
                <w:sz w:val="24"/>
              </w:rPr>
              <w:t>ред.</w:t>
            </w:r>
            <w:r>
              <w:rPr>
                <w:spacing w:val="-8"/>
                <w:sz w:val="24"/>
              </w:rPr>
              <w:t xml:space="preserve"> </w:t>
            </w:r>
            <w:r>
              <w:rPr>
                <w:sz w:val="24"/>
              </w:rPr>
              <w:t>О.С.</w:t>
            </w:r>
            <w:r>
              <w:rPr>
                <w:spacing w:val="-8"/>
                <w:sz w:val="24"/>
              </w:rPr>
              <w:t xml:space="preserve"> </w:t>
            </w:r>
            <w:r>
              <w:rPr>
                <w:sz w:val="24"/>
              </w:rPr>
              <w:t>Ушаковой.</w:t>
            </w:r>
          </w:p>
          <w:p w:rsidR="00837E2E" w:rsidRDefault="00EE3A43">
            <w:pPr>
              <w:pStyle w:val="TableParagraph"/>
              <w:spacing w:before="1"/>
              <w:ind w:left="435"/>
              <w:rPr>
                <w:sz w:val="24"/>
              </w:rPr>
            </w:pPr>
            <w:r>
              <w:rPr>
                <w:sz w:val="24"/>
              </w:rPr>
              <w:t>–</w:t>
            </w:r>
            <w:r>
              <w:rPr>
                <w:spacing w:val="-1"/>
                <w:sz w:val="24"/>
              </w:rPr>
              <w:t xml:space="preserve"> </w:t>
            </w:r>
            <w:r>
              <w:rPr>
                <w:sz w:val="24"/>
              </w:rPr>
              <w:t>М.:</w:t>
            </w:r>
            <w:r>
              <w:rPr>
                <w:spacing w:val="-2"/>
                <w:sz w:val="24"/>
              </w:rPr>
              <w:t xml:space="preserve"> </w:t>
            </w:r>
            <w:r>
              <w:rPr>
                <w:sz w:val="24"/>
              </w:rPr>
              <w:t>ТЦ СФЕРА,</w:t>
            </w:r>
            <w:r>
              <w:rPr>
                <w:spacing w:val="-2"/>
                <w:sz w:val="24"/>
              </w:rPr>
              <w:t xml:space="preserve"> </w:t>
            </w:r>
            <w:r>
              <w:rPr>
                <w:sz w:val="24"/>
              </w:rPr>
              <w:t>2015</w:t>
            </w:r>
            <w:r>
              <w:rPr>
                <w:spacing w:val="-1"/>
                <w:sz w:val="24"/>
              </w:rPr>
              <w:t xml:space="preserve"> </w:t>
            </w:r>
            <w:r>
              <w:rPr>
                <w:sz w:val="24"/>
              </w:rPr>
              <w:t>г.</w:t>
            </w:r>
          </w:p>
          <w:p w:rsidR="00837E2E" w:rsidRDefault="00EE3A43">
            <w:pPr>
              <w:pStyle w:val="TableParagraph"/>
              <w:numPr>
                <w:ilvl w:val="0"/>
                <w:numId w:val="174"/>
              </w:numPr>
              <w:tabs>
                <w:tab w:val="left" w:pos="724"/>
              </w:tabs>
              <w:ind w:right="119" w:hanging="284"/>
              <w:jc w:val="both"/>
              <w:rPr>
                <w:sz w:val="24"/>
              </w:rPr>
            </w:pPr>
            <w:r>
              <w:rPr>
                <w:sz w:val="24"/>
              </w:rPr>
              <w:t>Развитие</w:t>
            </w:r>
            <w:r>
              <w:rPr>
                <w:spacing w:val="1"/>
                <w:sz w:val="24"/>
              </w:rPr>
              <w:t xml:space="preserve"> </w:t>
            </w:r>
            <w:r>
              <w:rPr>
                <w:sz w:val="24"/>
              </w:rPr>
              <w:t>речи</w:t>
            </w:r>
            <w:r>
              <w:rPr>
                <w:spacing w:val="1"/>
                <w:sz w:val="24"/>
              </w:rPr>
              <w:t xml:space="preserve"> </w:t>
            </w:r>
            <w:r>
              <w:rPr>
                <w:sz w:val="24"/>
              </w:rPr>
              <w:t>и</w:t>
            </w:r>
            <w:r>
              <w:rPr>
                <w:spacing w:val="1"/>
                <w:sz w:val="24"/>
              </w:rPr>
              <w:t xml:space="preserve"> </w:t>
            </w:r>
            <w:r>
              <w:rPr>
                <w:sz w:val="24"/>
              </w:rPr>
              <w:t>творчества</w:t>
            </w:r>
            <w:r>
              <w:rPr>
                <w:spacing w:val="1"/>
                <w:sz w:val="24"/>
              </w:rPr>
              <w:t xml:space="preserve"> </w:t>
            </w:r>
            <w:r>
              <w:rPr>
                <w:sz w:val="24"/>
              </w:rPr>
              <w:t>дошкольников:</w:t>
            </w:r>
            <w:r>
              <w:rPr>
                <w:spacing w:val="1"/>
                <w:sz w:val="24"/>
              </w:rPr>
              <w:t xml:space="preserve"> </w:t>
            </w:r>
            <w:r>
              <w:rPr>
                <w:sz w:val="24"/>
              </w:rPr>
              <w:t>Игры,</w:t>
            </w:r>
            <w:r>
              <w:rPr>
                <w:spacing w:val="1"/>
                <w:sz w:val="24"/>
              </w:rPr>
              <w:t xml:space="preserve"> </w:t>
            </w:r>
            <w:r>
              <w:rPr>
                <w:sz w:val="24"/>
              </w:rPr>
              <w:t>упражнения,</w:t>
            </w:r>
            <w:r>
              <w:rPr>
                <w:spacing w:val="-57"/>
                <w:sz w:val="24"/>
              </w:rPr>
              <w:t xml:space="preserve"> </w:t>
            </w:r>
            <w:r>
              <w:rPr>
                <w:sz w:val="24"/>
              </w:rPr>
              <w:t>конспекты</w:t>
            </w:r>
            <w:r>
              <w:rPr>
                <w:spacing w:val="1"/>
                <w:sz w:val="24"/>
              </w:rPr>
              <w:t xml:space="preserve"> </w:t>
            </w:r>
            <w:r>
              <w:rPr>
                <w:sz w:val="24"/>
              </w:rPr>
              <w:t>занятий/</w:t>
            </w:r>
            <w:r>
              <w:rPr>
                <w:spacing w:val="1"/>
                <w:sz w:val="24"/>
              </w:rPr>
              <w:t xml:space="preserve"> </w:t>
            </w:r>
            <w:r>
              <w:rPr>
                <w:sz w:val="24"/>
              </w:rPr>
              <w:t>Под</w:t>
            </w:r>
            <w:r>
              <w:rPr>
                <w:spacing w:val="1"/>
                <w:sz w:val="24"/>
              </w:rPr>
              <w:t xml:space="preserve"> </w:t>
            </w:r>
            <w:r>
              <w:rPr>
                <w:sz w:val="24"/>
              </w:rPr>
              <w:t>ред.</w:t>
            </w:r>
            <w:r>
              <w:rPr>
                <w:spacing w:val="1"/>
                <w:sz w:val="24"/>
              </w:rPr>
              <w:t xml:space="preserve"> </w:t>
            </w:r>
            <w:r>
              <w:rPr>
                <w:sz w:val="24"/>
              </w:rPr>
              <w:t>О.С.</w:t>
            </w:r>
            <w:r>
              <w:rPr>
                <w:spacing w:val="-57"/>
                <w:sz w:val="24"/>
              </w:rPr>
              <w:t xml:space="preserve"> </w:t>
            </w:r>
            <w:proofErr w:type="gramStart"/>
            <w:r>
              <w:rPr>
                <w:sz w:val="24"/>
              </w:rPr>
              <w:t>Ушаковой.-</w:t>
            </w:r>
            <w:proofErr w:type="gramEnd"/>
            <w:r>
              <w:rPr>
                <w:spacing w:val="-2"/>
                <w:sz w:val="24"/>
              </w:rPr>
              <w:t xml:space="preserve"> </w:t>
            </w:r>
            <w:r>
              <w:rPr>
                <w:sz w:val="24"/>
              </w:rPr>
              <w:t>М.:</w:t>
            </w:r>
            <w:r>
              <w:rPr>
                <w:spacing w:val="-2"/>
                <w:sz w:val="24"/>
              </w:rPr>
              <w:t xml:space="preserve"> </w:t>
            </w:r>
            <w:r>
              <w:rPr>
                <w:sz w:val="24"/>
              </w:rPr>
              <w:t>ТЦ СФЕРА,</w:t>
            </w:r>
            <w:r>
              <w:rPr>
                <w:spacing w:val="-2"/>
                <w:sz w:val="24"/>
              </w:rPr>
              <w:t xml:space="preserve"> </w:t>
            </w:r>
            <w:r>
              <w:rPr>
                <w:sz w:val="24"/>
              </w:rPr>
              <w:t>2015</w:t>
            </w:r>
            <w:r>
              <w:rPr>
                <w:spacing w:val="-1"/>
                <w:sz w:val="24"/>
              </w:rPr>
              <w:t xml:space="preserve"> </w:t>
            </w:r>
            <w:r>
              <w:rPr>
                <w:sz w:val="24"/>
              </w:rPr>
              <w:t>г.</w:t>
            </w:r>
          </w:p>
          <w:p w:rsidR="00837E2E" w:rsidRDefault="00EE3A43">
            <w:pPr>
              <w:pStyle w:val="TableParagraph"/>
              <w:numPr>
                <w:ilvl w:val="0"/>
                <w:numId w:val="174"/>
              </w:numPr>
              <w:tabs>
                <w:tab w:val="left" w:pos="1239"/>
                <w:tab w:val="left" w:pos="1240"/>
                <w:tab w:val="left" w:pos="3244"/>
              </w:tabs>
              <w:ind w:right="119" w:hanging="284"/>
              <w:jc w:val="both"/>
              <w:rPr>
                <w:sz w:val="24"/>
              </w:rPr>
            </w:pPr>
            <w:r>
              <w:rPr>
                <w:sz w:val="24"/>
              </w:rPr>
              <w:t>Примерный</w:t>
            </w:r>
            <w:r>
              <w:rPr>
                <w:sz w:val="24"/>
              </w:rPr>
              <w:tab/>
            </w:r>
            <w:r>
              <w:rPr>
                <w:spacing w:val="-1"/>
                <w:sz w:val="24"/>
              </w:rPr>
              <w:t>перечень</w:t>
            </w:r>
            <w:r>
              <w:rPr>
                <w:spacing w:val="-58"/>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ФОП</w:t>
            </w:r>
            <w:r>
              <w:rPr>
                <w:spacing w:val="1"/>
                <w:sz w:val="24"/>
              </w:rPr>
              <w:t xml:space="preserve"> </w:t>
            </w:r>
            <w:r>
              <w:rPr>
                <w:sz w:val="24"/>
              </w:rPr>
              <w:t>ДО,</w:t>
            </w:r>
            <w:r>
              <w:rPr>
                <w:spacing w:val="-1"/>
                <w:sz w:val="24"/>
              </w:rPr>
              <w:t xml:space="preserve"> </w:t>
            </w:r>
            <w:r>
              <w:rPr>
                <w:sz w:val="24"/>
              </w:rPr>
              <w:t>стр. 198 -199</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4803"/>
        </w:trPr>
        <w:tc>
          <w:tcPr>
            <w:tcW w:w="1632" w:type="dxa"/>
            <w:vMerge w:val="restart"/>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spacing w:before="47"/>
              <w:ind w:left="434" w:right="141"/>
              <w:jc w:val="both"/>
              <w:rPr>
                <w:sz w:val="24"/>
              </w:rPr>
            </w:pPr>
            <w:r>
              <w:rPr>
                <w:sz w:val="24"/>
              </w:rPr>
              <w:t>персонажей,</w:t>
            </w:r>
            <w:r>
              <w:rPr>
                <w:spacing w:val="1"/>
                <w:sz w:val="24"/>
              </w:rPr>
              <w:t xml:space="preserve"> </w:t>
            </w:r>
            <w:r>
              <w:rPr>
                <w:sz w:val="24"/>
              </w:rPr>
              <w:t>последовательность</w:t>
            </w:r>
            <w:r>
              <w:rPr>
                <w:spacing w:val="1"/>
                <w:sz w:val="24"/>
              </w:rPr>
              <w:t xml:space="preserve"> </w:t>
            </w:r>
            <w:r>
              <w:rPr>
                <w:sz w:val="24"/>
              </w:rPr>
              <w:t>событий</w:t>
            </w:r>
            <w:r>
              <w:rPr>
                <w:spacing w:val="1"/>
                <w:sz w:val="24"/>
              </w:rPr>
              <w:t xml:space="preserve"> </w:t>
            </w:r>
            <w:r>
              <w:rPr>
                <w:sz w:val="24"/>
              </w:rPr>
              <w:t>в</w:t>
            </w:r>
            <w:r>
              <w:rPr>
                <w:spacing w:val="-57"/>
                <w:sz w:val="24"/>
              </w:rPr>
              <w:t xml:space="preserve"> </w:t>
            </w:r>
            <w:r>
              <w:rPr>
                <w:sz w:val="24"/>
              </w:rPr>
              <w:t>сказках,</w:t>
            </w:r>
            <w:r>
              <w:rPr>
                <w:spacing w:val="-1"/>
                <w:sz w:val="24"/>
              </w:rPr>
              <w:t xml:space="preserve"> </w:t>
            </w:r>
            <w:r>
              <w:rPr>
                <w:sz w:val="24"/>
              </w:rPr>
              <w:t>рассказах);</w:t>
            </w:r>
          </w:p>
          <w:p w:rsidR="00837E2E" w:rsidRDefault="00EE3A43">
            <w:pPr>
              <w:pStyle w:val="TableParagraph"/>
              <w:numPr>
                <w:ilvl w:val="0"/>
                <w:numId w:val="173"/>
              </w:numPr>
              <w:tabs>
                <w:tab w:val="left" w:pos="495"/>
              </w:tabs>
              <w:ind w:left="434" w:right="137" w:hanging="341"/>
              <w:jc w:val="both"/>
              <w:rPr>
                <w:sz w:val="24"/>
              </w:rPr>
            </w:pPr>
            <w:r>
              <w:tab/>
            </w:r>
            <w:r>
              <w:rPr>
                <w:sz w:val="24"/>
              </w:rPr>
              <w:t>формировать</w:t>
            </w:r>
            <w:r>
              <w:rPr>
                <w:spacing w:val="1"/>
                <w:sz w:val="24"/>
              </w:rPr>
              <w:t xml:space="preserve"> </w:t>
            </w:r>
            <w:r>
              <w:rPr>
                <w:sz w:val="24"/>
              </w:rPr>
              <w:t>умение</w:t>
            </w:r>
            <w:r>
              <w:rPr>
                <w:spacing w:val="1"/>
                <w:sz w:val="24"/>
              </w:rPr>
              <w:t xml:space="preserve"> </w:t>
            </w:r>
            <w:r>
              <w:rPr>
                <w:sz w:val="24"/>
              </w:rPr>
              <w:t>внятно,</w:t>
            </w:r>
            <w:r>
              <w:rPr>
                <w:spacing w:val="1"/>
                <w:sz w:val="24"/>
              </w:rPr>
              <w:t xml:space="preserve"> </w:t>
            </w:r>
            <w:r>
              <w:rPr>
                <w:sz w:val="24"/>
              </w:rPr>
              <w:t>не</w:t>
            </w:r>
            <w:r>
              <w:rPr>
                <w:spacing w:val="1"/>
                <w:sz w:val="24"/>
              </w:rPr>
              <w:t xml:space="preserve"> </w:t>
            </w:r>
            <w:r>
              <w:rPr>
                <w:sz w:val="24"/>
              </w:rPr>
              <w:t>спеша</w:t>
            </w:r>
            <w:r>
              <w:rPr>
                <w:spacing w:val="1"/>
                <w:sz w:val="24"/>
              </w:rPr>
              <w:t xml:space="preserve"> </w:t>
            </w:r>
            <w:r>
              <w:rPr>
                <w:sz w:val="24"/>
              </w:rPr>
              <w:t>произносить</w:t>
            </w:r>
            <w:r>
              <w:rPr>
                <w:spacing w:val="1"/>
                <w:sz w:val="24"/>
              </w:rPr>
              <w:t xml:space="preserve"> </w:t>
            </w:r>
            <w:r>
              <w:rPr>
                <w:sz w:val="24"/>
              </w:rPr>
              <w:t>небольшие</w:t>
            </w:r>
            <w:r>
              <w:rPr>
                <w:spacing w:val="1"/>
                <w:sz w:val="24"/>
              </w:rPr>
              <w:t xml:space="preserve"> </w:t>
            </w:r>
            <w:proofErr w:type="spellStart"/>
            <w:r>
              <w:rPr>
                <w:sz w:val="24"/>
              </w:rPr>
              <w:t>потешки</w:t>
            </w:r>
            <w:proofErr w:type="spellEnd"/>
            <w:r>
              <w:rPr>
                <w:spacing w:val="1"/>
                <w:sz w:val="24"/>
              </w:rPr>
              <w:t xml:space="preserve"> </w:t>
            </w:r>
            <w:r>
              <w:rPr>
                <w:sz w:val="24"/>
              </w:rPr>
              <w:t>и</w:t>
            </w:r>
            <w:r>
              <w:rPr>
                <w:spacing w:val="1"/>
                <w:sz w:val="24"/>
              </w:rPr>
              <w:t xml:space="preserve"> </w:t>
            </w:r>
            <w:r>
              <w:rPr>
                <w:sz w:val="24"/>
              </w:rPr>
              <w:t>стихотворения,</w:t>
            </w:r>
            <w:r>
              <w:rPr>
                <w:spacing w:val="1"/>
                <w:sz w:val="24"/>
              </w:rPr>
              <w:t xml:space="preserve"> </w:t>
            </w:r>
            <w:r>
              <w:rPr>
                <w:sz w:val="24"/>
              </w:rPr>
              <w:t>воспроизводить</w:t>
            </w:r>
            <w:r>
              <w:rPr>
                <w:spacing w:val="1"/>
                <w:sz w:val="24"/>
              </w:rPr>
              <w:t xml:space="preserve"> </w:t>
            </w:r>
            <w:r>
              <w:rPr>
                <w:sz w:val="24"/>
              </w:rPr>
              <w:t>короткие</w:t>
            </w:r>
            <w:r>
              <w:rPr>
                <w:spacing w:val="1"/>
                <w:sz w:val="24"/>
              </w:rPr>
              <w:t xml:space="preserve"> </w:t>
            </w:r>
            <w:r>
              <w:rPr>
                <w:sz w:val="24"/>
              </w:rPr>
              <w:t>ролевые</w:t>
            </w:r>
            <w:r>
              <w:rPr>
                <w:spacing w:val="-13"/>
                <w:sz w:val="24"/>
              </w:rPr>
              <w:t xml:space="preserve"> </w:t>
            </w:r>
            <w:r>
              <w:rPr>
                <w:sz w:val="24"/>
              </w:rPr>
              <w:t>диалоги</w:t>
            </w:r>
            <w:r>
              <w:rPr>
                <w:spacing w:val="-11"/>
                <w:sz w:val="24"/>
              </w:rPr>
              <w:t xml:space="preserve"> </w:t>
            </w:r>
            <w:r>
              <w:rPr>
                <w:sz w:val="24"/>
              </w:rPr>
              <w:t>из</w:t>
            </w:r>
            <w:r>
              <w:rPr>
                <w:spacing w:val="-13"/>
                <w:sz w:val="24"/>
              </w:rPr>
              <w:t xml:space="preserve"> </w:t>
            </w:r>
            <w:r>
              <w:rPr>
                <w:sz w:val="24"/>
              </w:rPr>
              <w:t>сказок</w:t>
            </w:r>
            <w:r>
              <w:rPr>
                <w:spacing w:val="-14"/>
                <w:sz w:val="24"/>
              </w:rPr>
              <w:t xml:space="preserve"> </w:t>
            </w:r>
            <w:r>
              <w:rPr>
                <w:sz w:val="24"/>
              </w:rPr>
              <w:t>и</w:t>
            </w:r>
            <w:r>
              <w:rPr>
                <w:spacing w:val="-11"/>
                <w:sz w:val="24"/>
              </w:rPr>
              <w:t xml:space="preserve"> </w:t>
            </w:r>
            <w:r>
              <w:rPr>
                <w:sz w:val="24"/>
              </w:rPr>
              <w:t>прибауток</w:t>
            </w:r>
            <w:r>
              <w:rPr>
                <w:spacing w:val="-11"/>
                <w:sz w:val="24"/>
              </w:rPr>
              <w:t xml:space="preserve"> </w:t>
            </w:r>
            <w:r>
              <w:rPr>
                <w:sz w:val="24"/>
              </w:rPr>
              <w:t>в</w:t>
            </w:r>
            <w:r>
              <w:rPr>
                <w:spacing w:val="-13"/>
                <w:sz w:val="24"/>
              </w:rPr>
              <w:t xml:space="preserve"> </w:t>
            </w:r>
            <w:r>
              <w:rPr>
                <w:sz w:val="24"/>
              </w:rPr>
              <w:t>играх-</w:t>
            </w:r>
            <w:r>
              <w:rPr>
                <w:spacing w:val="-57"/>
                <w:sz w:val="24"/>
              </w:rPr>
              <w:t xml:space="preserve"> </w:t>
            </w:r>
            <w:r>
              <w:rPr>
                <w:sz w:val="24"/>
              </w:rPr>
              <w:t>драматизациях,</w:t>
            </w:r>
            <w:r>
              <w:rPr>
                <w:spacing w:val="1"/>
                <w:sz w:val="24"/>
              </w:rPr>
              <w:t xml:space="preserve"> </w:t>
            </w:r>
            <w:r>
              <w:rPr>
                <w:sz w:val="24"/>
              </w:rPr>
              <w:t>повторять</w:t>
            </w:r>
            <w:r>
              <w:rPr>
                <w:spacing w:val="1"/>
                <w:sz w:val="24"/>
              </w:rPr>
              <w:t xml:space="preserve"> </w:t>
            </w:r>
            <w:r>
              <w:rPr>
                <w:sz w:val="24"/>
              </w:rPr>
              <w:t>за</w:t>
            </w:r>
            <w:r>
              <w:rPr>
                <w:spacing w:val="1"/>
                <w:sz w:val="24"/>
              </w:rPr>
              <w:t xml:space="preserve"> </w:t>
            </w:r>
            <w:r>
              <w:rPr>
                <w:sz w:val="24"/>
              </w:rPr>
              <w:t>педагогом</w:t>
            </w:r>
            <w:r>
              <w:rPr>
                <w:spacing w:val="1"/>
                <w:sz w:val="24"/>
              </w:rPr>
              <w:t xml:space="preserve"> </w:t>
            </w:r>
            <w:r>
              <w:rPr>
                <w:sz w:val="24"/>
              </w:rPr>
              <w:t>знакомые строчки и рифмы из стихов, песенок,</w:t>
            </w:r>
            <w:r>
              <w:rPr>
                <w:spacing w:val="-57"/>
                <w:sz w:val="24"/>
              </w:rPr>
              <w:t xml:space="preserve"> </w:t>
            </w:r>
            <w:r>
              <w:rPr>
                <w:sz w:val="24"/>
              </w:rPr>
              <w:t>пальчиковых</w:t>
            </w:r>
            <w:r>
              <w:rPr>
                <w:spacing w:val="1"/>
                <w:sz w:val="24"/>
              </w:rPr>
              <w:t xml:space="preserve"> </w:t>
            </w:r>
            <w:r>
              <w:rPr>
                <w:sz w:val="24"/>
              </w:rPr>
              <w:t>игр;</w:t>
            </w:r>
          </w:p>
          <w:p w:rsidR="00837E2E" w:rsidRDefault="00EE3A43">
            <w:pPr>
              <w:pStyle w:val="TableParagraph"/>
              <w:numPr>
                <w:ilvl w:val="0"/>
                <w:numId w:val="173"/>
              </w:numPr>
              <w:tabs>
                <w:tab w:val="left" w:pos="435"/>
                <w:tab w:val="left" w:pos="3455"/>
              </w:tabs>
              <w:ind w:left="434" w:right="137" w:hanging="341"/>
              <w:jc w:val="both"/>
              <w:rPr>
                <w:sz w:val="24"/>
              </w:rPr>
            </w:pPr>
            <w:r>
              <w:rPr>
                <w:sz w:val="24"/>
              </w:rPr>
              <w:t>поддерживать общение детей друг с другом и с</w:t>
            </w:r>
            <w:r>
              <w:rPr>
                <w:spacing w:val="-58"/>
                <w:sz w:val="24"/>
              </w:rPr>
              <w:t xml:space="preserve"> </w:t>
            </w:r>
            <w:r>
              <w:rPr>
                <w:sz w:val="24"/>
              </w:rPr>
              <w:t>педагогом</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совместного</w:t>
            </w:r>
            <w:r>
              <w:rPr>
                <w:spacing w:val="1"/>
                <w:sz w:val="24"/>
              </w:rPr>
              <w:t xml:space="preserve"> </w:t>
            </w:r>
            <w:r>
              <w:rPr>
                <w:sz w:val="24"/>
              </w:rPr>
              <w:t>рассматривания</w:t>
            </w:r>
            <w:r>
              <w:rPr>
                <w:sz w:val="24"/>
              </w:rPr>
              <w:tab/>
              <w:t>книжек-картинок,</w:t>
            </w:r>
            <w:r>
              <w:rPr>
                <w:spacing w:val="-58"/>
                <w:sz w:val="24"/>
              </w:rPr>
              <w:t xml:space="preserve"> </w:t>
            </w:r>
            <w:r>
              <w:rPr>
                <w:sz w:val="24"/>
              </w:rPr>
              <w:t>иллюстраций;</w:t>
            </w:r>
          </w:p>
          <w:p w:rsidR="00837E2E" w:rsidRDefault="00EE3A43">
            <w:pPr>
              <w:pStyle w:val="TableParagraph"/>
              <w:numPr>
                <w:ilvl w:val="0"/>
                <w:numId w:val="173"/>
              </w:numPr>
              <w:tabs>
                <w:tab w:val="left" w:pos="435"/>
                <w:tab w:val="left" w:pos="2186"/>
                <w:tab w:val="left" w:pos="4294"/>
              </w:tabs>
              <w:spacing w:before="1"/>
              <w:ind w:left="434" w:right="137" w:hanging="341"/>
              <w:jc w:val="both"/>
              <w:rPr>
                <w:sz w:val="24"/>
              </w:rPr>
            </w:pPr>
            <w:r>
              <w:rPr>
                <w:sz w:val="24"/>
              </w:rPr>
              <w:t>поддерживать положительные эмоциональные</w:t>
            </w:r>
            <w:r>
              <w:rPr>
                <w:spacing w:val="1"/>
                <w:sz w:val="24"/>
              </w:rPr>
              <w:t xml:space="preserve"> </w:t>
            </w:r>
            <w:r>
              <w:rPr>
                <w:sz w:val="24"/>
              </w:rPr>
              <w:t>проявления</w:t>
            </w:r>
            <w:r>
              <w:rPr>
                <w:spacing w:val="1"/>
                <w:sz w:val="24"/>
              </w:rPr>
              <w:t xml:space="preserve"> </w:t>
            </w:r>
            <w:r>
              <w:rPr>
                <w:sz w:val="24"/>
              </w:rPr>
              <w:t>(улыбки,</w:t>
            </w:r>
            <w:r>
              <w:rPr>
                <w:spacing w:val="1"/>
                <w:sz w:val="24"/>
              </w:rPr>
              <w:t xml:space="preserve"> </w:t>
            </w:r>
            <w:r>
              <w:rPr>
                <w:sz w:val="24"/>
              </w:rPr>
              <w:t>смех,</w:t>
            </w:r>
            <w:r>
              <w:rPr>
                <w:spacing w:val="1"/>
                <w:sz w:val="24"/>
              </w:rPr>
              <w:t xml:space="preserve"> </w:t>
            </w:r>
            <w:r>
              <w:rPr>
                <w:sz w:val="24"/>
              </w:rPr>
              <w:t>жесты)</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процессе</w:t>
            </w:r>
            <w:r>
              <w:rPr>
                <w:sz w:val="24"/>
              </w:rPr>
              <w:tab/>
              <w:t>совместного</w:t>
            </w:r>
            <w:r>
              <w:rPr>
                <w:sz w:val="24"/>
              </w:rPr>
              <w:tab/>
              <w:t>слушания</w:t>
            </w:r>
            <w:r>
              <w:rPr>
                <w:spacing w:val="-58"/>
                <w:sz w:val="24"/>
              </w:rPr>
              <w:t xml:space="preserve"> </w:t>
            </w:r>
            <w:r>
              <w:rPr>
                <w:sz w:val="24"/>
              </w:rPr>
              <w:t>художественных произведений.</w:t>
            </w:r>
          </w:p>
        </w:tc>
        <w:tc>
          <w:tcPr>
            <w:tcW w:w="2268" w:type="dxa"/>
          </w:tcPr>
          <w:p w:rsidR="00837E2E" w:rsidRDefault="00837E2E">
            <w:pPr>
              <w:pStyle w:val="TableParagraph"/>
              <w:rPr>
                <w:sz w:val="24"/>
              </w:rPr>
            </w:pPr>
          </w:p>
        </w:tc>
        <w:tc>
          <w:tcPr>
            <w:tcW w:w="4301" w:type="dxa"/>
          </w:tcPr>
          <w:p w:rsidR="00837E2E" w:rsidRDefault="00837E2E">
            <w:pPr>
              <w:pStyle w:val="TableParagraph"/>
              <w:rPr>
                <w:sz w:val="24"/>
              </w:rPr>
            </w:pPr>
          </w:p>
        </w:tc>
      </w:tr>
      <w:tr w:rsidR="00837E2E">
        <w:trPr>
          <w:trHeight w:val="5630"/>
        </w:trPr>
        <w:tc>
          <w:tcPr>
            <w:tcW w:w="1632" w:type="dxa"/>
            <w:vMerge/>
            <w:tcBorders>
              <w:top w:val="nil"/>
            </w:tcBorders>
          </w:tcPr>
          <w:p w:rsidR="00837E2E" w:rsidRDefault="00837E2E">
            <w:pPr>
              <w:rPr>
                <w:sz w:val="2"/>
                <w:szCs w:val="2"/>
              </w:rPr>
            </w:pPr>
          </w:p>
        </w:tc>
        <w:tc>
          <w:tcPr>
            <w:tcW w:w="1418" w:type="dxa"/>
          </w:tcPr>
          <w:p w:rsidR="00837E2E" w:rsidRDefault="00EE3A43">
            <w:pPr>
              <w:pStyle w:val="TableParagraph"/>
              <w:spacing w:before="47"/>
              <w:ind w:left="55" w:right="44"/>
              <w:rPr>
                <w:sz w:val="24"/>
              </w:rPr>
            </w:pPr>
            <w:r>
              <w:rPr>
                <w:sz w:val="24"/>
              </w:rPr>
              <w:t>От</w:t>
            </w:r>
            <w:r>
              <w:rPr>
                <w:spacing w:val="-12"/>
                <w:sz w:val="24"/>
              </w:rPr>
              <w:t xml:space="preserve"> </w:t>
            </w:r>
            <w:r>
              <w:rPr>
                <w:sz w:val="24"/>
              </w:rPr>
              <w:t>4</w:t>
            </w:r>
            <w:r>
              <w:rPr>
                <w:spacing w:val="-11"/>
                <w:sz w:val="24"/>
              </w:rPr>
              <w:t xml:space="preserve"> </w:t>
            </w:r>
            <w:r>
              <w:rPr>
                <w:sz w:val="24"/>
              </w:rPr>
              <w:t>лет</w:t>
            </w:r>
            <w:r>
              <w:rPr>
                <w:spacing w:val="-11"/>
                <w:sz w:val="24"/>
              </w:rPr>
              <w:t xml:space="preserve"> </w:t>
            </w:r>
            <w:r>
              <w:rPr>
                <w:sz w:val="24"/>
              </w:rPr>
              <w:t>до</w:t>
            </w:r>
            <w:r>
              <w:rPr>
                <w:spacing w:val="-9"/>
                <w:sz w:val="24"/>
              </w:rPr>
              <w:t xml:space="preserve"> </w:t>
            </w:r>
            <w:r>
              <w:rPr>
                <w:sz w:val="24"/>
              </w:rPr>
              <w:t>5</w:t>
            </w:r>
            <w:r>
              <w:rPr>
                <w:spacing w:val="-57"/>
                <w:sz w:val="24"/>
              </w:rPr>
              <w:t xml:space="preserve"> </w:t>
            </w:r>
            <w:r>
              <w:rPr>
                <w:sz w:val="24"/>
              </w:rPr>
              <w:t>лет</w:t>
            </w:r>
          </w:p>
        </w:tc>
        <w:tc>
          <w:tcPr>
            <w:tcW w:w="5451" w:type="dxa"/>
          </w:tcPr>
          <w:p w:rsidR="00837E2E" w:rsidRDefault="00EE3A43">
            <w:pPr>
              <w:pStyle w:val="TableParagraph"/>
              <w:spacing w:before="51" w:line="274" w:lineRule="exact"/>
              <w:ind w:left="451"/>
              <w:jc w:val="both"/>
              <w:rPr>
                <w:b/>
                <w:sz w:val="24"/>
              </w:rPr>
            </w:pPr>
            <w:r>
              <w:rPr>
                <w:b/>
                <w:sz w:val="24"/>
              </w:rPr>
              <w:t>развитие</w:t>
            </w:r>
            <w:r>
              <w:rPr>
                <w:b/>
                <w:spacing w:val="-5"/>
                <w:sz w:val="24"/>
              </w:rPr>
              <w:t xml:space="preserve"> </w:t>
            </w:r>
            <w:r>
              <w:rPr>
                <w:b/>
                <w:sz w:val="24"/>
              </w:rPr>
              <w:t>словаря:</w:t>
            </w:r>
          </w:p>
          <w:p w:rsidR="00837E2E" w:rsidRDefault="00EE3A43">
            <w:pPr>
              <w:pStyle w:val="TableParagraph"/>
              <w:numPr>
                <w:ilvl w:val="0"/>
                <w:numId w:val="172"/>
              </w:numPr>
              <w:tabs>
                <w:tab w:val="left" w:pos="435"/>
              </w:tabs>
              <w:ind w:left="434" w:right="140"/>
              <w:jc w:val="both"/>
              <w:rPr>
                <w:sz w:val="24"/>
              </w:rPr>
            </w:pPr>
            <w:r>
              <w:rPr>
                <w:sz w:val="24"/>
              </w:rPr>
              <w:t>обогащение словаря: вводить в словарь детей</w:t>
            </w:r>
            <w:r>
              <w:rPr>
                <w:spacing w:val="1"/>
                <w:sz w:val="24"/>
              </w:rPr>
              <w:t xml:space="preserve"> </w:t>
            </w:r>
            <w:r>
              <w:rPr>
                <w:sz w:val="24"/>
              </w:rPr>
              <w:t>существительные,</w:t>
            </w:r>
            <w:r>
              <w:rPr>
                <w:spacing w:val="1"/>
                <w:sz w:val="24"/>
              </w:rPr>
              <w:t xml:space="preserve"> </w:t>
            </w:r>
            <w:r>
              <w:rPr>
                <w:sz w:val="24"/>
              </w:rPr>
              <w:t>обозначающие</w:t>
            </w:r>
            <w:r>
              <w:rPr>
                <w:spacing w:val="1"/>
                <w:sz w:val="24"/>
              </w:rPr>
              <w:t xml:space="preserve"> </w:t>
            </w:r>
            <w:r>
              <w:rPr>
                <w:sz w:val="24"/>
              </w:rPr>
              <w:t>профессии,</w:t>
            </w:r>
            <w:r>
              <w:rPr>
                <w:spacing w:val="1"/>
                <w:sz w:val="24"/>
              </w:rPr>
              <w:t xml:space="preserve"> </w:t>
            </w:r>
            <w:r>
              <w:rPr>
                <w:spacing w:val="-1"/>
                <w:sz w:val="24"/>
              </w:rPr>
              <w:t>глаголы,</w:t>
            </w:r>
            <w:r>
              <w:rPr>
                <w:spacing w:val="-15"/>
                <w:sz w:val="24"/>
              </w:rPr>
              <w:t xml:space="preserve"> </w:t>
            </w:r>
            <w:r>
              <w:rPr>
                <w:spacing w:val="-1"/>
                <w:sz w:val="24"/>
              </w:rPr>
              <w:t>трудовые</w:t>
            </w:r>
            <w:r>
              <w:rPr>
                <w:spacing w:val="-14"/>
                <w:sz w:val="24"/>
              </w:rPr>
              <w:t xml:space="preserve"> </w:t>
            </w:r>
            <w:r>
              <w:rPr>
                <w:spacing w:val="-1"/>
                <w:sz w:val="24"/>
              </w:rPr>
              <w:t>действия.</w:t>
            </w:r>
            <w:r>
              <w:rPr>
                <w:spacing w:val="-15"/>
                <w:sz w:val="24"/>
              </w:rPr>
              <w:t xml:space="preserve"> </w:t>
            </w:r>
            <w:r>
              <w:rPr>
                <w:sz w:val="24"/>
              </w:rPr>
              <w:t>Продолжать</w:t>
            </w:r>
            <w:r>
              <w:rPr>
                <w:spacing w:val="-11"/>
                <w:sz w:val="24"/>
              </w:rPr>
              <w:t xml:space="preserve"> </w:t>
            </w:r>
            <w:r>
              <w:rPr>
                <w:sz w:val="24"/>
              </w:rPr>
              <w:t>учить</w:t>
            </w:r>
            <w:r>
              <w:rPr>
                <w:spacing w:val="-57"/>
                <w:sz w:val="24"/>
              </w:rPr>
              <w:t xml:space="preserve"> </w:t>
            </w:r>
            <w:r>
              <w:rPr>
                <w:sz w:val="24"/>
              </w:rPr>
              <w:t>детей определять и называть местоположение</w:t>
            </w:r>
            <w:r>
              <w:rPr>
                <w:spacing w:val="1"/>
                <w:sz w:val="24"/>
              </w:rPr>
              <w:t xml:space="preserve"> </w:t>
            </w:r>
            <w:r>
              <w:rPr>
                <w:sz w:val="24"/>
              </w:rPr>
              <w:t>предмета,</w:t>
            </w:r>
            <w:r>
              <w:rPr>
                <w:spacing w:val="1"/>
                <w:sz w:val="24"/>
              </w:rPr>
              <w:t xml:space="preserve"> </w:t>
            </w:r>
            <w:r>
              <w:rPr>
                <w:sz w:val="24"/>
              </w:rPr>
              <w:t>время</w:t>
            </w:r>
            <w:r>
              <w:rPr>
                <w:spacing w:val="1"/>
                <w:sz w:val="24"/>
              </w:rPr>
              <w:t xml:space="preserve"> </w:t>
            </w:r>
            <w:r>
              <w:rPr>
                <w:sz w:val="24"/>
              </w:rPr>
              <w:t>суток,</w:t>
            </w:r>
            <w:r>
              <w:rPr>
                <w:spacing w:val="1"/>
                <w:sz w:val="24"/>
              </w:rPr>
              <w:t xml:space="preserve"> </w:t>
            </w:r>
            <w:r>
              <w:rPr>
                <w:sz w:val="24"/>
              </w:rPr>
              <w:t>характеризовать</w:t>
            </w:r>
            <w:r>
              <w:rPr>
                <w:spacing w:val="-57"/>
                <w:sz w:val="24"/>
              </w:rPr>
              <w:t xml:space="preserve"> </w:t>
            </w:r>
            <w:r>
              <w:rPr>
                <w:sz w:val="24"/>
              </w:rPr>
              <w:t>состояние</w:t>
            </w:r>
            <w:r>
              <w:rPr>
                <w:spacing w:val="-2"/>
                <w:sz w:val="24"/>
              </w:rPr>
              <w:t xml:space="preserve"> </w:t>
            </w:r>
            <w:r>
              <w:rPr>
                <w:sz w:val="24"/>
              </w:rPr>
              <w:t>и настроение</w:t>
            </w:r>
            <w:r>
              <w:rPr>
                <w:spacing w:val="-4"/>
                <w:sz w:val="24"/>
              </w:rPr>
              <w:t xml:space="preserve"> </w:t>
            </w:r>
            <w:r>
              <w:rPr>
                <w:sz w:val="24"/>
              </w:rPr>
              <w:t>людей;</w:t>
            </w:r>
          </w:p>
          <w:p w:rsidR="00837E2E" w:rsidRDefault="00EE3A43">
            <w:pPr>
              <w:pStyle w:val="TableParagraph"/>
              <w:numPr>
                <w:ilvl w:val="0"/>
                <w:numId w:val="172"/>
              </w:numPr>
              <w:tabs>
                <w:tab w:val="left" w:pos="435"/>
                <w:tab w:val="left" w:pos="2279"/>
                <w:tab w:val="left" w:pos="4360"/>
              </w:tabs>
              <w:ind w:left="434" w:right="136"/>
              <w:jc w:val="both"/>
              <w:rPr>
                <w:sz w:val="24"/>
              </w:rPr>
            </w:pPr>
            <w:r>
              <w:rPr>
                <w:sz w:val="24"/>
              </w:rPr>
              <w:t>активизация</w:t>
            </w:r>
            <w:r>
              <w:rPr>
                <w:spacing w:val="1"/>
                <w:sz w:val="24"/>
              </w:rPr>
              <w:t xml:space="preserve"> </w:t>
            </w:r>
            <w:r>
              <w:rPr>
                <w:sz w:val="24"/>
              </w:rPr>
              <w:t>словаря:</w:t>
            </w:r>
            <w:r>
              <w:rPr>
                <w:spacing w:val="1"/>
                <w:sz w:val="24"/>
              </w:rPr>
              <w:t xml:space="preserve"> </w:t>
            </w:r>
            <w:r>
              <w:rPr>
                <w:sz w:val="24"/>
              </w:rPr>
              <w:t>закреплять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умения использовать в речи существительные,</w:t>
            </w:r>
            <w:r>
              <w:rPr>
                <w:spacing w:val="1"/>
                <w:sz w:val="24"/>
              </w:rPr>
              <w:t xml:space="preserve"> </w:t>
            </w:r>
            <w:r>
              <w:rPr>
                <w:sz w:val="24"/>
              </w:rPr>
              <w:t>обозначающие</w:t>
            </w:r>
            <w:r>
              <w:rPr>
                <w:spacing w:val="1"/>
                <w:sz w:val="24"/>
              </w:rPr>
              <w:t xml:space="preserve"> </w:t>
            </w:r>
            <w:r>
              <w:rPr>
                <w:sz w:val="24"/>
              </w:rPr>
              <w:t>названия</w:t>
            </w:r>
            <w:r>
              <w:rPr>
                <w:spacing w:val="1"/>
                <w:sz w:val="24"/>
              </w:rPr>
              <w:t xml:space="preserve"> </w:t>
            </w:r>
            <w:r>
              <w:rPr>
                <w:sz w:val="24"/>
              </w:rPr>
              <w:t>частей</w:t>
            </w:r>
            <w:r>
              <w:rPr>
                <w:spacing w:val="1"/>
                <w:sz w:val="24"/>
              </w:rPr>
              <w:t xml:space="preserve"> </w:t>
            </w:r>
            <w:r>
              <w:rPr>
                <w:sz w:val="24"/>
              </w:rPr>
              <w:t>и</w:t>
            </w:r>
            <w:r>
              <w:rPr>
                <w:spacing w:val="1"/>
                <w:sz w:val="24"/>
              </w:rPr>
              <w:t xml:space="preserve"> </w:t>
            </w:r>
            <w:r>
              <w:rPr>
                <w:sz w:val="24"/>
              </w:rPr>
              <w:t>деталей</w:t>
            </w:r>
            <w:r>
              <w:rPr>
                <w:spacing w:val="1"/>
                <w:sz w:val="24"/>
              </w:rPr>
              <w:t xml:space="preserve"> </w:t>
            </w:r>
            <w:r>
              <w:rPr>
                <w:sz w:val="24"/>
              </w:rPr>
              <w:t>предметов,</w:t>
            </w:r>
            <w:r>
              <w:rPr>
                <w:spacing w:val="1"/>
                <w:sz w:val="24"/>
              </w:rPr>
              <w:t xml:space="preserve"> </w:t>
            </w:r>
            <w:r>
              <w:rPr>
                <w:sz w:val="24"/>
              </w:rPr>
              <w:t>прилагательные,</w:t>
            </w:r>
            <w:r>
              <w:rPr>
                <w:spacing w:val="1"/>
                <w:sz w:val="24"/>
              </w:rPr>
              <w:t xml:space="preserve"> </w:t>
            </w:r>
            <w:r>
              <w:rPr>
                <w:sz w:val="24"/>
              </w:rPr>
              <w:t>обозначающие</w:t>
            </w:r>
            <w:r>
              <w:rPr>
                <w:spacing w:val="-57"/>
                <w:sz w:val="24"/>
              </w:rPr>
              <w:t xml:space="preserve"> </w:t>
            </w:r>
            <w:r>
              <w:rPr>
                <w:sz w:val="24"/>
              </w:rPr>
              <w:t>свойства</w:t>
            </w:r>
            <w:r>
              <w:rPr>
                <w:sz w:val="24"/>
              </w:rPr>
              <w:tab/>
              <w:t>предметов,</w:t>
            </w:r>
            <w:r>
              <w:rPr>
                <w:sz w:val="24"/>
              </w:rPr>
              <w:tab/>
              <w:t>наиболее</w:t>
            </w:r>
            <w:r>
              <w:rPr>
                <w:spacing w:val="-58"/>
                <w:sz w:val="24"/>
              </w:rPr>
              <w:t xml:space="preserve"> </w:t>
            </w:r>
            <w:r>
              <w:rPr>
                <w:sz w:val="24"/>
              </w:rPr>
              <w:t>употребительные</w:t>
            </w:r>
            <w:r>
              <w:rPr>
                <w:spacing w:val="-7"/>
                <w:sz w:val="24"/>
              </w:rPr>
              <w:t xml:space="preserve"> </w:t>
            </w:r>
            <w:r>
              <w:rPr>
                <w:sz w:val="24"/>
              </w:rPr>
              <w:t>глаголы,</w:t>
            </w:r>
            <w:r>
              <w:rPr>
                <w:spacing w:val="-6"/>
                <w:sz w:val="24"/>
              </w:rPr>
              <w:t xml:space="preserve"> </w:t>
            </w:r>
            <w:r>
              <w:rPr>
                <w:sz w:val="24"/>
              </w:rPr>
              <w:t>наречия</w:t>
            </w:r>
            <w:r>
              <w:rPr>
                <w:spacing w:val="-6"/>
                <w:sz w:val="24"/>
              </w:rPr>
              <w:t xml:space="preserve"> </w:t>
            </w:r>
            <w:r>
              <w:rPr>
                <w:sz w:val="24"/>
              </w:rPr>
              <w:t>и</w:t>
            </w:r>
            <w:r>
              <w:rPr>
                <w:spacing w:val="-4"/>
                <w:sz w:val="24"/>
              </w:rPr>
              <w:t xml:space="preserve"> </w:t>
            </w:r>
            <w:r>
              <w:rPr>
                <w:sz w:val="24"/>
              </w:rPr>
              <w:t>предлоги;</w:t>
            </w:r>
            <w:r>
              <w:rPr>
                <w:spacing w:val="-58"/>
                <w:sz w:val="24"/>
              </w:rPr>
              <w:t xml:space="preserve"> </w:t>
            </w:r>
            <w:r>
              <w:rPr>
                <w:sz w:val="24"/>
              </w:rPr>
              <w:t>употреблять существительные с обобщающим</w:t>
            </w:r>
            <w:r>
              <w:rPr>
                <w:spacing w:val="1"/>
                <w:sz w:val="24"/>
              </w:rPr>
              <w:t xml:space="preserve"> </w:t>
            </w:r>
            <w:r>
              <w:rPr>
                <w:sz w:val="24"/>
              </w:rPr>
              <w:t>значением;</w:t>
            </w:r>
          </w:p>
          <w:p w:rsidR="00837E2E" w:rsidRDefault="00EE3A43">
            <w:pPr>
              <w:pStyle w:val="TableParagraph"/>
              <w:spacing w:before="4" w:line="274" w:lineRule="exact"/>
              <w:ind w:left="451"/>
              <w:jc w:val="both"/>
              <w:rPr>
                <w:b/>
                <w:sz w:val="24"/>
              </w:rPr>
            </w:pPr>
            <w:r>
              <w:rPr>
                <w:b/>
                <w:sz w:val="24"/>
              </w:rPr>
              <w:t>звуковая</w:t>
            </w:r>
            <w:r>
              <w:rPr>
                <w:b/>
                <w:spacing w:val="-2"/>
                <w:sz w:val="24"/>
              </w:rPr>
              <w:t xml:space="preserve"> </w:t>
            </w:r>
            <w:r>
              <w:rPr>
                <w:b/>
                <w:sz w:val="24"/>
              </w:rPr>
              <w:t>культура</w:t>
            </w:r>
            <w:r>
              <w:rPr>
                <w:b/>
                <w:spacing w:val="-4"/>
                <w:sz w:val="24"/>
              </w:rPr>
              <w:t xml:space="preserve"> </w:t>
            </w:r>
            <w:r>
              <w:rPr>
                <w:b/>
                <w:sz w:val="24"/>
              </w:rPr>
              <w:t>речи:</w:t>
            </w:r>
          </w:p>
          <w:p w:rsidR="00837E2E" w:rsidRDefault="00EE3A43">
            <w:pPr>
              <w:pStyle w:val="TableParagraph"/>
              <w:ind w:left="434" w:right="140" w:hanging="341"/>
              <w:jc w:val="both"/>
              <w:rPr>
                <w:sz w:val="24"/>
              </w:rPr>
            </w:pPr>
            <w:r>
              <w:rPr>
                <w:sz w:val="24"/>
              </w:rPr>
              <w:t>1)</w:t>
            </w:r>
            <w:r>
              <w:rPr>
                <w:spacing w:val="60"/>
                <w:sz w:val="24"/>
              </w:rPr>
              <w:t xml:space="preserve"> </w:t>
            </w:r>
            <w:r>
              <w:rPr>
                <w:sz w:val="24"/>
              </w:rPr>
              <w:t>закреплять правильное произношение гласных</w:t>
            </w:r>
            <w:r>
              <w:rPr>
                <w:spacing w:val="1"/>
                <w:sz w:val="24"/>
              </w:rPr>
              <w:t xml:space="preserve"> </w:t>
            </w:r>
            <w:r>
              <w:rPr>
                <w:sz w:val="24"/>
              </w:rPr>
              <w:t>и</w:t>
            </w:r>
            <w:r>
              <w:rPr>
                <w:spacing w:val="1"/>
                <w:sz w:val="24"/>
              </w:rPr>
              <w:t xml:space="preserve"> </w:t>
            </w:r>
            <w:r>
              <w:rPr>
                <w:sz w:val="24"/>
              </w:rPr>
              <w:t>согласных</w:t>
            </w:r>
            <w:r>
              <w:rPr>
                <w:spacing w:val="1"/>
                <w:sz w:val="24"/>
              </w:rPr>
              <w:t xml:space="preserve"> </w:t>
            </w:r>
            <w:r>
              <w:rPr>
                <w:sz w:val="24"/>
              </w:rPr>
              <w:t>звуков,</w:t>
            </w:r>
            <w:r>
              <w:rPr>
                <w:spacing w:val="1"/>
                <w:sz w:val="24"/>
              </w:rPr>
              <w:t xml:space="preserve"> </w:t>
            </w:r>
            <w:r>
              <w:rPr>
                <w:sz w:val="24"/>
              </w:rPr>
              <w:t>отрабатывать</w:t>
            </w:r>
            <w:r>
              <w:rPr>
                <w:spacing w:val="1"/>
                <w:sz w:val="24"/>
              </w:rPr>
              <w:t xml:space="preserve"> </w:t>
            </w:r>
            <w:r>
              <w:rPr>
                <w:sz w:val="24"/>
              </w:rPr>
              <w:t>произношение</w:t>
            </w:r>
            <w:r>
              <w:rPr>
                <w:spacing w:val="1"/>
                <w:sz w:val="24"/>
              </w:rPr>
              <w:t xml:space="preserve"> </w:t>
            </w:r>
            <w:r>
              <w:rPr>
                <w:sz w:val="24"/>
              </w:rPr>
              <w:t>свистящих,</w:t>
            </w:r>
            <w:r>
              <w:rPr>
                <w:spacing w:val="1"/>
                <w:sz w:val="24"/>
              </w:rPr>
              <w:t xml:space="preserve"> </w:t>
            </w:r>
            <w:r>
              <w:rPr>
                <w:sz w:val="24"/>
              </w:rPr>
              <w:t>шипящих</w:t>
            </w:r>
            <w:r>
              <w:rPr>
                <w:spacing w:val="1"/>
                <w:sz w:val="24"/>
              </w:rPr>
              <w:t xml:space="preserve"> </w:t>
            </w:r>
            <w:r>
              <w:rPr>
                <w:sz w:val="24"/>
              </w:rPr>
              <w:t>и</w:t>
            </w:r>
            <w:r>
              <w:rPr>
                <w:spacing w:val="-57"/>
                <w:sz w:val="24"/>
              </w:rPr>
              <w:t xml:space="preserve"> </w:t>
            </w:r>
            <w:r>
              <w:rPr>
                <w:sz w:val="24"/>
              </w:rPr>
              <w:t>сонорных</w:t>
            </w:r>
            <w:r>
              <w:rPr>
                <w:spacing w:val="-2"/>
                <w:sz w:val="24"/>
              </w:rPr>
              <w:t xml:space="preserve"> </w:t>
            </w:r>
            <w:r>
              <w:rPr>
                <w:sz w:val="24"/>
              </w:rPr>
              <w:t>звуков.</w:t>
            </w:r>
          </w:p>
        </w:tc>
        <w:tc>
          <w:tcPr>
            <w:tcW w:w="2268" w:type="dxa"/>
          </w:tcPr>
          <w:p w:rsidR="00837E2E" w:rsidRDefault="00EE3A43">
            <w:pPr>
              <w:pStyle w:val="TableParagraph"/>
              <w:spacing w:before="47"/>
              <w:ind w:left="612" w:right="658" w:hanging="12"/>
              <w:rPr>
                <w:sz w:val="24"/>
              </w:rPr>
            </w:pPr>
            <w:r>
              <w:rPr>
                <w:sz w:val="24"/>
              </w:rPr>
              <w:t>ФОП</w:t>
            </w:r>
            <w:r>
              <w:rPr>
                <w:spacing w:val="-14"/>
                <w:sz w:val="24"/>
              </w:rPr>
              <w:t xml:space="preserve"> </w:t>
            </w:r>
            <w:r>
              <w:rPr>
                <w:sz w:val="24"/>
              </w:rPr>
              <w:t>ДО,</w:t>
            </w:r>
            <w:r>
              <w:rPr>
                <w:spacing w:val="-57"/>
                <w:sz w:val="24"/>
              </w:rPr>
              <w:t xml:space="preserve"> </w:t>
            </w:r>
            <w:r>
              <w:rPr>
                <w:sz w:val="24"/>
              </w:rPr>
              <w:t>п. 20.5.2.</w:t>
            </w:r>
          </w:p>
          <w:p w:rsidR="00837E2E" w:rsidRDefault="00837E2E">
            <w:pPr>
              <w:pStyle w:val="TableParagraph"/>
              <w:ind w:left="593"/>
              <w:rPr>
                <w:sz w:val="24"/>
              </w:rPr>
            </w:pPr>
          </w:p>
        </w:tc>
        <w:tc>
          <w:tcPr>
            <w:tcW w:w="4301" w:type="dxa"/>
          </w:tcPr>
          <w:p w:rsidR="00837E2E" w:rsidRDefault="00EE3A43">
            <w:pPr>
              <w:pStyle w:val="TableParagraph"/>
              <w:numPr>
                <w:ilvl w:val="0"/>
                <w:numId w:val="171"/>
              </w:numPr>
              <w:tabs>
                <w:tab w:val="left" w:pos="724"/>
              </w:tabs>
              <w:spacing w:before="47"/>
              <w:ind w:right="128" w:hanging="284"/>
              <w:jc w:val="both"/>
              <w:rPr>
                <w:sz w:val="24"/>
              </w:rPr>
            </w:pPr>
            <w:r>
              <w:tab/>
            </w:r>
            <w:proofErr w:type="spellStart"/>
            <w:r>
              <w:rPr>
                <w:sz w:val="24"/>
              </w:rPr>
              <w:t>О.Н.Сомкова</w:t>
            </w:r>
            <w:proofErr w:type="spellEnd"/>
            <w:r>
              <w:rPr>
                <w:spacing w:val="1"/>
                <w:sz w:val="24"/>
              </w:rPr>
              <w:t xml:space="preserve"> </w:t>
            </w:r>
            <w:r>
              <w:rPr>
                <w:sz w:val="24"/>
              </w:rPr>
              <w:t>образовательная</w:t>
            </w:r>
            <w:r>
              <w:rPr>
                <w:spacing w:val="-57"/>
                <w:sz w:val="24"/>
              </w:rPr>
              <w:t xml:space="preserve"> </w:t>
            </w:r>
            <w:r>
              <w:rPr>
                <w:sz w:val="24"/>
              </w:rPr>
              <w:t>область «Речевое развитие», СПб.:</w:t>
            </w:r>
            <w:r>
              <w:rPr>
                <w:spacing w:val="1"/>
                <w:sz w:val="24"/>
              </w:rPr>
              <w:t xml:space="preserve"> </w:t>
            </w:r>
            <w:r>
              <w:rPr>
                <w:sz w:val="24"/>
              </w:rPr>
              <w:t>ДЕТСТВО</w:t>
            </w:r>
            <w:r>
              <w:rPr>
                <w:spacing w:val="-2"/>
                <w:sz w:val="24"/>
              </w:rPr>
              <w:t xml:space="preserve"> </w:t>
            </w:r>
            <w:r>
              <w:rPr>
                <w:sz w:val="24"/>
              </w:rPr>
              <w:t>–ПРЕСС, 2016</w:t>
            </w:r>
            <w:r>
              <w:rPr>
                <w:spacing w:val="-1"/>
                <w:sz w:val="24"/>
              </w:rPr>
              <w:t xml:space="preserve"> </w:t>
            </w:r>
            <w:r>
              <w:rPr>
                <w:sz w:val="24"/>
              </w:rPr>
              <w:t>г.</w:t>
            </w:r>
          </w:p>
          <w:p w:rsidR="00837E2E" w:rsidRDefault="00EE3A43">
            <w:pPr>
              <w:pStyle w:val="TableParagraph"/>
              <w:numPr>
                <w:ilvl w:val="0"/>
                <w:numId w:val="171"/>
              </w:numPr>
              <w:tabs>
                <w:tab w:val="left" w:pos="522"/>
                <w:tab w:val="left" w:pos="2479"/>
              </w:tabs>
              <w:ind w:right="127" w:hanging="284"/>
              <w:jc w:val="both"/>
              <w:rPr>
                <w:sz w:val="24"/>
              </w:rPr>
            </w:pPr>
            <w:r>
              <w:tab/>
            </w:r>
            <w:proofErr w:type="spellStart"/>
            <w:r>
              <w:rPr>
                <w:sz w:val="24"/>
              </w:rPr>
              <w:t>О.С.Ушакова</w:t>
            </w:r>
            <w:proofErr w:type="spellEnd"/>
            <w:r>
              <w:rPr>
                <w:sz w:val="24"/>
              </w:rPr>
              <w:t>.</w:t>
            </w:r>
            <w:r>
              <w:rPr>
                <w:spacing w:val="1"/>
                <w:sz w:val="24"/>
              </w:rPr>
              <w:t xml:space="preserve"> </w:t>
            </w:r>
            <w:r>
              <w:rPr>
                <w:sz w:val="24"/>
              </w:rPr>
              <w:t>«Развитие</w:t>
            </w:r>
            <w:r>
              <w:rPr>
                <w:spacing w:val="1"/>
                <w:sz w:val="24"/>
              </w:rPr>
              <w:t xml:space="preserve"> </w:t>
            </w:r>
            <w:r>
              <w:rPr>
                <w:sz w:val="24"/>
              </w:rPr>
              <w:t>речи</w:t>
            </w:r>
            <w:r>
              <w:rPr>
                <w:spacing w:val="1"/>
                <w:sz w:val="24"/>
              </w:rPr>
              <w:t xml:space="preserve"> </w:t>
            </w:r>
            <w:r>
              <w:rPr>
                <w:sz w:val="24"/>
              </w:rPr>
              <w:t>и</w:t>
            </w:r>
            <w:r>
              <w:rPr>
                <w:spacing w:val="-57"/>
                <w:sz w:val="24"/>
              </w:rPr>
              <w:t xml:space="preserve"> </w:t>
            </w:r>
            <w:r>
              <w:rPr>
                <w:sz w:val="24"/>
              </w:rPr>
              <w:t>творчества</w:t>
            </w:r>
            <w:r>
              <w:rPr>
                <w:sz w:val="24"/>
              </w:rPr>
              <w:tab/>
              <w:t>дошкольников».</w:t>
            </w:r>
            <w:r>
              <w:rPr>
                <w:spacing w:val="-58"/>
                <w:sz w:val="24"/>
              </w:rPr>
              <w:t xml:space="preserve"> </w:t>
            </w:r>
            <w:r>
              <w:rPr>
                <w:sz w:val="24"/>
              </w:rPr>
              <w:t>Пособие</w:t>
            </w:r>
            <w:r>
              <w:rPr>
                <w:spacing w:val="36"/>
                <w:sz w:val="24"/>
              </w:rPr>
              <w:t xml:space="preserve"> </w:t>
            </w:r>
            <w:r>
              <w:rPr>
                <w:sz w:val="24"/>
              </w:rPr>
              <w:t>для</w:t>
            </w:r>
            <w:r>
              <w:rPr>
                <w:spacing w:val="38"/>
                <w:sz w:val="24"/>
              </w:rPr>
              <w:t xml:space="preserve"> </w:t>
            </w:r>
            <w:r>
              <w:rPr>
                <w:sz w:val="24"/>
              </w:rPr>
              <w:t>воспитателей,</w:t>
            </w:r>
            <w:r>
              <w:rPr>
                <w:spacing w:val="38"/>
                <w:sz w:val="24"/>
              </w:rPr>
              <w:t xml:space="preserve"> </w:t>
            </w:r>
            <w:r>
              <w:rPr>
                <w:sz w:val="24"/>
              </w:rPr>
              <w:t>М.:</w:t>
            </w:r>
            <w:r>
              <w:rPr>
                <w:spacing w:val="38"/>
                <w:sz w:val="24"/>
              </w:rPr>
              <w:t xml:space="preserve"> </w:t>
            </w:r>
            <w:r>
              <w:rPr>
                <w:sz w:val="24"/>
              </w:rPr>
              <w:t>ТЦ</w:t>
            </w:r>
          </w:p>
          <w:p w:rsidR="00837E2E" w:rsidRDefault="00EE3A43">
            <w:pPr>
              <w:pStyle w:val="TableParagraph"/>
              <w:ind w:left="435"/>
              <w:jc w:val="both"/>
              <w:rPr>
                <w:sz w:val="24"/>
              </w:rPr>
            </w:pPr>
            <w:r>
              <w:rPr>
                <w:sz w:val="24"/>
              </w:rPr>
              <w:t>«СФЕРА»</w:t>
            </w:r>
            <w:r>
              <w:rPr>
                <w:spacing w:val="-6"/>
                <w:sz w:val="24"/>
              </w:rPr>
              <w:t xml:space="preserve"> </w:t>
            </w:r>
            <w:r>
              <w:rPr>
                <w:sz w:val="24"/>
              </w:rPr>
              <w:t>2016г.</w:t>
            </w:r>
          </w:p>
          <w:p w:rsidR="00837E2E" w:rsidRDefault="00EE3A43">
            <w:pPr>
              <w:pStyle w:val="TableParagraph"/>
              <w:numPr>
                <w:ilvl w:val="0"/>
                <w:numId w:val="171"/>
              </w:numPr>
              <w:tabs>
                <w:tab w:val="left" w:pos="452"/>
              </w:tabs>
              <w:ind w:right="129" w:hanging="284"/>
              <w:jc w:val="both"/>
              <w:rPr>
                <w:sz w:val="24"/>
              </w:rPr>
            </w:pPr>
            <w:r>
              <w:rPr>
                <w:sz w:val="24"/>
              </w:rPr>
              <w:t>Т.В.</w:t>
            </w:r>
            <w:r>
              <w:rPr>
                <w:spacing w:val="1"/>
                <w:sz w:val="24"/>
              </w:rPr>
              <w:t xml:space="preserve"> </w:t>
            </w:r>
            <w:proofErr w:type="spellStart"/>
            <w:r>
              <w:rPr>
                <w:sz w:val="24"/>
              </w:rPr>
              <w:t>Большева</w:t>
            </w:r>
            <w:proofErr w:type="spellEnd"/>
            <w:r>
              <w:rPr>
                <w:spacing w:val="1"/>
                <w:sz w:val="24"/>
              </w:rPr>
              <w:t xml:space="preserve"> </w:t>
            </w:r>
            <w:r>
              <w:rPr>
                <w:sz w:val="24"/>
              </w:rPr>
              <w:t>Учимся</w:t>
            </w:r>
            <w:r>
              <w:rPr>
                <w:spacing w:val="1"/>
                <w:sz w:val="24"/>
              </w:rPr>
              <w:t xml:space="preserve"> </w:t>
            </w:r>
            <w:r>
              <w:rPr>
                <w:sz w:val="24"/>
              </w:rPr>
              <w:t>по</w:t>
            </w:r>
            <w:r>
              <w:rPr>
                <w:spacing w:val="1"/>
                <w:sz w:val="24"/>
              </w:rPr>
              <w:t xml:space="preserve"> </w:t>
            </w:r>
            <w:r>
              <w:rPr>
                <w:sz w:val="24"/>
              </w:rPr>
              <w:t>сказке.</w:t>
            </w:r>
            <w:r>
              <w:rPr>
                <w:spacing w:val="-58"/>
                <w:sz w:val="24"/>
              </w:rPr>
              <w:t xml:space="preserve"> </w:t>
            </w:r>
            <w:r>
              <w:rPr>
                <w:sz w:val="24"/>
              </w:rPr>
              <w:t>СПб, «ДЕТСТВО-ПРЕСС»,</w:t>
            </w:r>
            <w:r>
              <w:rPr>
                <w:spacing w:val="-4"/>
                <w:sz w:val="24"/>
              </w:rPr>
              <w:t xml:space="preserve"> </w:t>
            </w:r>
            <w:r>
              <w:rPr>
                <w:sz w:val="24"/>
              </w:rPr>
              <w:t>2001</w:t>
            </w:r>
            <w:r>
              <w:rPr>
                <w:spacing w:val="-3"/>
                <w:sz w:val="24"/>
              </w:rPr>
              <w:t xml:space="preserve"> </w:t>
            </w:r>
            <w:r>
              <w:rPr>
                <w:sz w:val="24"/>
              </w:rPr>
              <w:t>г.</w:t>
            </w:r>
          </w:p>
          <w:p w:rsidR="00837E2E" w:rsidRDefault="00EE3A43">
            <w:pPr>
              <w:pStyle w:val="TableParagraph"/>
              <w:numPr>
                <w:ilvl w:val="0"/>
                <w:numId w:val="171"/>
              </w:numPr>
              <w:tabs>
                <w:tab w:val="left" w:pos="438"/>
              </w:tabs>
              <w:ind w:right="127" w:hanging="284"/>
              <w:jc w:val="both"/>
              <w:rPr>
                <w:sz w:val="24"/>
              </w:rPr>
            </w:pPr>
            <w:proofErr w:type="spellStart"/>
            <w:r>
              <w:rPr>
                <w:sz w:val="24"/>
              </w:rPr>
              <w:t>Гербова</w:t>
            </w:r>
            <w:proofErr w:type="spellEnd"/>
            <w:r>
              <w:rPr>
                <w:sz w:val="24"/>
              </w:rPr>
              <w:t xml:space="preserve"> В.В. Занятия по развитию</w:t>
            </w:r>
            <w:r>
              <w:rPr>
                <w:spacing w:val="1"/>
                <w:sz w:val="24"/>
              </w:rPr>
              <w:t xml:space="preserve"> </w:t>
            </w:r>
            <w:r>
              <w:rPr>
                <w:sz w:val="24"/>
              </w:rPr>
              <w:t>речи</w:t>
            </w:r>
            <w:r>
              <w:rPr>
                <w:spacing w:val="1"/>
                <w:sz w:val="24"/>
              </w:rPr>
              <w:t xml:space="preserve"> </w:t>
            </w:r>
            <w:r>
              <w:rPr>
                <w:sz w:val="24"/>
              </w:rPr>
              <w:t>в</w:t>
            </w:r>
            <w:r>
              <w:rPr>
                <w:spacing w:val="1"/>
                <w:sz w:val="24"/>
              </w:rPr>
              <w:t xml:space="preserve"> </w:t>
            </w:r>
            <w:r>
              <w:rPr>
                <w:sz w:val="24"/>
              </w:rPr>
              <w:t>средней</w:t>
            </w:r>
            <w:r>
              <w:rPr>
                <w:spacing w:val="1"/>
                <w:sz w:val="24"/>
              </w:rPr>
              <w:t xml:space="preserve"> </w:t>
            </w:r>
            <w:r>
              <w:rPr>
                <w:sz w:val="24"/>
              </w:rPr>
              <w:t>группе</w:t>
            </w:r>
            <w:r>
              <w:rPr>
                <w:spacing w:val="1"/>
                <w:sz w:val="24"/>
              </w:rPr>
              <w:t xml:space="preserve"> </w:t>
            </w:r>
            <w:r>
              <w:rPr>
                <w:sz w:val="24"/>
              </w:rPr>
              <w:t>детского</w:t>
            </w:r>
            <w:r>
              <w:rPr>
                <w:spacing w:val="-57"/>
                <w:sz w:val="24"/>
              </w:rPr>
              <w:t xml:space="preserve"> </w:t>
            </w:r>
            <w:r>
              <w:rPr>
                <w:sz w:val="24"/>
              </w:rPr>
              <w:t>сада.</w:t>
            </w:r>
            <w:r>
              <w:rPr>
                <w:spacing w:val="-1"/>
                <w:sz w:val="24"/>
              </w:rPr>
              <w:t xml:space="preserve"> </w:t>
            </w:r>
            <w:r>
              <w:rPr>
                <w:sz w:val="24"/>
              </w:rPr>
              <w:t>Планы занятий.</w:t>
            </w:r>
          </w:p>
          <w:p w:rsidR="00837E2E" w:rsidRDefault="00EE3A43">
            <w:pPr>
              <w:pStyle w:val="TableParagraph"/>
              <w:numPr>
                <w:ilvl w:val="0"/>
                <w:numId w:val="171"/>
              </w:numPr>
              <w:tabs>
                <w:tab w:val="left" w:pos="652"/>
              </w:tabs>
              <w:spacing w:before="1"/>
              <w:ind w:left="651" w:hanging="500"/>
              <w:jc w:val="both"/>
              <w:rPr>
                <w:sz w:val="24"/>
              </w:rPr>
            </w:pPr>
            <w:r>
              <w:rPr>
                <w:sz w:val="24"/>
              </w:rPr>
              <w:t xml:space="preserve">В.В.   </w:t>
            </w:r>
            <w:r>
              <w:rPr>
                <w:spacing w:val="14"/>
                <w:sz w:val="24"/>
              </w:rPr>
              <w:t xml:space="preserve"> </w:t>
            </w:r>
            <w:proofErr w:type="spellStart"/>
            <w:proofErr w:type="gramStart"/>
            <w:r>
              <w:rPr>
                <w:sz w:val="24"/>
              </w:rPr>
              <w:t>Гербова</w:t>
            </w:r>
            <w:proofErr w:type="spellEnd"/>
            <w:r>
              <w:rPr>
                <w:sz w:val="24"/>
              </w:rPr>
              <w:t xml:space="preserve">,   </w:t>
            </w:r>
            <w:proofErr w:type="gramEnd"/>
            <w:r>
              <w:rPr>
                <w:sz w:val="24"/>
              </w:rPr>
              <w:t xml:space="preserve"> </w:t>
            </w:r>
            <w:r>
              <w:rPr>
                <w:spacing w:val="15"/>
                <w:sz w:val="24"/>
              </w:rPr>
              <w:t xml:space="preserve"> </w:t>
            </w:r>
            <w:r>
              <w:rPr>
                <w:sz w:val="24"/>
              </w:rPr>
              <w:t xml:space="preserve">Н.П.    </w:t>
            </w:r>
            <w:r>
              <w:rPr>
                <w:spacing w:val="12"/>
                <w:sz w:val="24"/>
              </w:rPr>
              <w:t xml:space="preserve"> </w:t>
            </w:r>
            <w:r>
              <w:rPr>
                <w:sz w:val="24"/>
              </w:rPr>
              <w:t>Ильчук</w:t>
            </w:r>
          </w:p>
          <w:p w:rsidR="00837E2E" w:rsidRDefault="00EE3A43">
            <w:pPr>
              <w:pStyle w:val="TableParagraph"/>
              <w:ind w:left="435" w:right="123"/>
              <w:jc w:val="both"/>
              <w:rPr>
                <w:sz w:val="24"/>
              </w:rPr>
            </w:pPr>
            <w:r>
              <w:rPr>
                <w:sz w:val="24"/>
              </w:rPr>
              <w:t>«Хрестоматия</w:t>
            </w:r>
            <w:r>
              <w:rPr>
                <w:spacing w:val="1"/>
                <w:sz w:val="24"/>
              </w:rPr>
              <w:t xml:space="preserve"> </w:t>
            </w:r>
            <w:r>
              <w:rPr>
                <w:sz w:val="24"/>
              </w:rPr>
              <w:t>для</w:t>
            </w:r>
            <w:r>
              <w:rPr>
                <w:spacing w:val="1"/>
                <w:sz w:val="24"/>
              </w:rPr>
              <w:t xml:space="preserve"> </w:t>
            </w:r>
            <w:r>
              <w:rPr>
                <w:sz w:val="24"/>
              </w:rPr>
              <w:t>дошкольников»</w:t>
            </w:r>
            <w:r>
              <w:rPr>
                <w:spacing w:val="1"/>
                <w:sz w:val="24"/>
              </w:rPr>
              <w:t xml:space="preserve"> </w:t>
            </w:r>
            <w:r>
              <w:rPr>
                <w:sz w:val="24"/>
              </w:rPr>
              <w:t>изд.</w:t>
            </w:r>
            <w:r>
              <w:rPr>
                <w:spacing w:val="-1"/>
                <w:sz w:val="24"/>
              </w:rPr>
              <w:t xml:space="preserve"> </w:t>
            </w:r>
            <w:r>
              <w:rPr>
                <w:sz w:val="24"/>
              </w:rPr>
              <w:t>АСТ</w:t>
            </w:r>
            <w:r>
              <w:rPr>
                <w:spacing w:val="-1"/>
                <w:sz w:val="24"/>
              </w:rPr>
              <w:t xml:space="preserve"> </w:t>
            </w:r>
            <w:r>
              <w:rPr>
                <w:sz w:val="24"/>
              </w:rPr>
              <w:t>1996 г</w:t>
            </w:r>
          </w:p>
          <w:p w:rsidR="00837E2E" w:rsidRDefault="00EE3A43">
            <w:pPr>
              <w:pStyle w:val="TableParagraph"/>
              <w:numPr>
                <w:ilvl w:val="0"/>
                <w:numId w:val="171"/>
              </w:numPr>
              <w:tabs>
                <w:tab w:val="left" w:pos="659"/>
              </w:tabs>
              <w:ind w:right="125" w:hanging="284"/>
              <w:jc w:val="both"/>
              <w:rPr>
                <w:sz w:val="24"/>
              </w:rPr>
            </w:pPr>
            <w:r>
              <w:tab/>
            </w:r>
            <w:r>
              <w:rPr>
                <w:sz w:val="24"/>
              </w:rPr>
              <w:t>Ушакова</w:t>
            </w:r>
            <w:r>
              <w:rPr>
                <w:spacing w:val="1"/>
                <w:sz w:val="24"/>
              </w:rPr>
              <w:t xml:space="preserve"> </w:t>
            </w:r>
            <w:r>
              <w:rPr>
                <w:sz w:val="24"/>
              </w:rPr>
              <w:t>О.С.</w:t>
            </w:r>
            <w:r>
              <w:rPr>
                <w:spacing w:val="1"/>
                <w:sz w:val="24"/>
              </w:rPr>
              <w:t xml:space="preserve"> </w:t>
            </w:r>
            <w:r>
              <w:rPr>
                <w:sz w:val="24"/>
              </w:rPr>
              <w:t>Ознакомление</w:t>
            </w:r>
            <w:r>
              <w:rPr>
                <w:spacing w:val="-57"/>
                <w:sz w:val="24"/>
              </w:rPr>
              <w:t xml:space="preserve"> </w:t>
            </w:r>
            <w:r>
              <w:rPr>
                <w:sz w:val="24"/>
              </w:rPr>
              <w:t>дошкольников</w:t>
            </w:r>
            <w:r>
              <w:rPr>
                <w:spacing w:val="1"/>
                <w:sz w:val="24"/>
              </w:rPr>
              <w:t xml:space="preserve"> </w:t>
            </w:r>
            <w:r>
              <w:rPr>
                <w:sz w:val="24"/>
              </w:rPr>
              <w:t>с</w:t>
            </w:r>
            <w:r>
              <w:rPr>
                <w:spacing w:val="1"/>
                <w:sz w:val="24"/>
              </w:rPr>
              <w:t xml:space="preserve"> </w:t>
            </w:r>
            <w:r>
              <w:rPr>
                <w:sz w:val="24"/>
              </w:rPr>
              <w:t>литературой</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речи:</w:t>
            </w:r>
            <w:r>
              <w:rPr>
                <w:spacing w:val="1"/>
                <w:sz w:val="24"/>
              </w:rPr>
              <w:t xml:space="preserve"> </w:t>
            </w:r>
            <w:r>
              <w:rPr>
                <w:sz w:val="24"/>
              </w:rPr>
              <w:t>Методическое</w:t>
            </w:r>
            <w:r>
              <w:rPr>
                <w:spacing w:val="1"/>
                <w:sz w:val="24"/>
              </w:rPr>
              <w:t xml:space="preserve"> </w:t>
            </w:r>
            <w:r>
              <w:rPr>
                <w:sz w:val="24"/>
              </w:rPr>
              <w:t>пособие.</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ТЦ</w:t>
            </w:r>
            <w:r>
              <w:rPr>
                <w:spacing w:val="-1"/>
                <w:sz w:val="24"/>
              </w:rPr>
              <w:t xml:space="preserve"> </w:t>
            </w:r>
            <w:r>
              <w:rPr>
                <w:sz w:val="24"/>
              </w:rPr>
              <w:t>СФЕРА,</w:t>
            </w:r>
            <w:r>
              <w:rPr>
                <w:spacing w:val="-1"/>
                <w:sz w:val="24"/>
              </w:rPr>
              <w:t xml:space="preserve"> </w:t>
            </w:r>
            <w:r>
              <w:rPr>
                <w:sz w:val="24"/>
              </w:rPr>
              <w:t>2011</w:t>
            </w:r>
            <w:r>
              <w:rPr>
                <w:spacing w:val="-1"/>
                <w:sz w:val="24"/>
              </w:rPr>
              <w:t xml:space="preserve"> </w:t>
            </w:r>
            <w:r>
              <w:rPr>
                <w:sz w:val="24"/>
              </w:rPr>
              <w:t>г.</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10599"/>
        </w:trPr>
        <w:tc>
          <w:tcPr>
            <w:tcW w:w="1632" w:type="dxa"/>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numPr>
                <w:ilvl w:val="0"/>
                <w:numId w:val="170"/>
              </w:numPr>
              <w:tabs>
                <w:tab w:val="left" w:pos="435"/>
              </w:tabs>
              <w:spacing w:before="47"/>
              <w:ind w:left="434" w:right="139"/>
              <w:jc w:val="both"/>
              <w:rPr>
                <w:sz w:val="24"/>
              </w:rPr>
            </w:pPr>
            <w:r>
              <w:rPr>
                <w:sz w:val="24"/>
              </w:rPr>
              <w:t>Продолжать</w:t>
            </w:r>
            <w:r>
              <w:rPr>
                <w:spacing w:val="1"/>
                <w:sz w:val="24"/>
              </w:rPr>
              <w:t xml:space="preserve"> </w:t>
            </w:r>
            <w:r>
              <w:rPr>
                <w:sz w:val="24"/>
              </w:rPr>
              <w:t>работу</w:t>
            </w:r>
            <w:r>
              <w:rPr>
                <w:spacing w:val="1"/>
                <w:sz w:val="24"/>
              </w:rPr>
              <w:t xml:space="preserve"> </w:t>
            </w:r>
            <w:r>
              <w:rPr>
                <w:sz w:val="24"/>
              </w:rPr>
              <w:t>над</w:t>
            </w:r>
            <w:r>
              <w:rPr>
                <w:spacing w:val="1"/>
                <w:sz w:val="24"/>
              </w:rPr>
              <w:t xml:space="preserve"> </w:t>
            </w:r>
            <w:r>
              <w:rPr>
                <w:sz w:val="24"/>
              </w:rPr>
              <w:t>дикцией:</w:t>
            </w:r>
            <w:r>
              <w:rPr>
                <w:spacing w:val="1"/>
                <w:sz w:val="24"/>
              </w:rPr>
              <w:t xml:space="preserve"> </w:t>
            </w:r>
            <w:r>
              <w:rPr>
                <w:sz w:val="24"/>
              </w:rPr>
              <w:t>совершенствовать</w:t>
            </w:r>
            <w:r>
              <w:rPr>
                <w:spacing w:val="1"/>
                <w:sz w:val="24"/>
              </w:rPr>
              <w:t xml:space="preserve"> </w:t>
            </w:r>
            <w:r>
              <w:rPr>
                <w:sz w:val="24"/>
              </w:rPr>
              <w:t>отчетливое</w:t>
            </w:r>
            <w:r>
              <w:rPr>
                <w:spacing w:val="1"/>
                <w:sz w:val="24"/>
              </w:rPr>
              <w:t xml:space="preserve"> </w:t>
            </w:r>
            <w:r>
              <w:rPr>
                <w:sz w:val="24"/>
              </w:rPr>
              <w:t>произношение</w:t>
            </w:r>
            <w:r>
              <w:rPr>
                <w:spacing w:val="1"/>
                <w:sz w:val="24"/>
              </w:rPr>
              <w:t xml:space="preserve"> </w:t>
            </w:r>
            <w:r>
              <w:rPr>
                <w:sz w:val="24"/>
              </w:rPr>
              <w:t>слов</w:t>
            </w:r>
            <w:r>
              <w:rPr>
                <w:spacing w:val="-2"/>
                <w:sz w:val="24"/>
              </w:rPr>
              <w:t xml:space="preserve"> </w:t>
            </w:r>
            <w:r>
              <w:rPr>
                <w:sz w:val="24"/>
              </w:rPr>
              <w:t>и словосочетаний.</w:t>
            </w:r>
          </w:p>
          <w:p w:rsidR="00837E2E" w:rsidRDefault="00EE3A43">
            <w:pPr>
              <w:pStyle w:val="TableParagraph"/>
              <w:numPr>
                <w:ilvl w:val="0"/>
                <w:numId w:val="170"/>
              </w:numPr>
              <w:tabs>
                <w:tab w:val="left" w:pos="435"/>
              </w:tabs>
              <w:ind w:left="434" w:right="139"/>
              <w:jc w:val="both"/>
              <w:rPr>
                <w:sz w:val="24"/>
              </w:rPr>
            </w:pPr>
            <w:r>
              <w:rPr>
                <w:sz w:val="24"/>
              </w:rPr>
              <w:t>Проводить</w:t>
            </w:r>
            <w:r>
              <w:rPr>
                <w:spacing w:val="1"/>
                <w:sz w:val="24"/>
              </w:rPr>
              <w:t xml:space="preserve"> </w:t>
            </w:r>
            <w:r>
              <w:rPr>
                <w:sz w:val="24"/>
              </w:rPr>
              <w:t>работу</w:t>
            </w:r>
            <w:r>
              <w:rPr>
                <w:spacing w:val="1"/>
                <w:sz w:val="24"/>
              </w:rPr>
              <w:t xml:space="preserve"> </w:t>
            </w:r>
            <w:r>
              <w:rPr>
                <w:sz w:val="24"/>
              </w:rPr>
              <w:t>по</w:t>
            </w:r>
            <w:r>
              <w:rPr>
                <w:spacing w:val="1"/>
                <w:sz w:val="24"/>
              </w:rPr>
              <w:t xml:space="preserve"> </w:t>
            </w:r>
            <w:r>
              <w:rPr>
                <w:sz w:val="24"/>
              </w:rPr>
              <w:t>развитию</w:t>
            </w:r>
            <w:r>
              <w:rPr>
                <w:spacing w:val="-57"/>
                <w:sz w:val="24"/>
              </w:rPr>
              <w:t xml:space="preserve"> </w:t>
            </w:r>
            <w:r>
              <w:rPr>
                <w:sz w:val="24"/>
              </w:rPr>
              <w:t>фонематического</w:t>
            </w:r>
            <w:r>
              <w:rPr>
                <w:spacing w:val="1"/>
                <w:sz w:val="24"/>
              </w:rPr>
              <w:t xml:space="preserve"> </w:t>
            </w:r>
            <w:r>
              <w:rPr>
                <w:sz w:val="24"/>
              </w:rPr>
              <w:t>слуха:</w:t>
            </w:r>
            <w:r>
              <w:rPr>
                <w:spacing w:val="1"/>
                <w:sz w:val="24"/>
              </w:rPr>
              <w:t xml:space="preserve"> </w:t>
            </w:r>
            <w:r>
              <w:rPr>
                <w:sz w:val="24"/>
              </w:rPr>
              <w:t>учить</w:t>
            </w:r>
            <w:r>
              <w:rPr>
                <w:spacing w:val="1"/>
                <w:sz w:val="24"/>
              </w:rPr>
              <w:t xml:space="preserve"> </w:t>
            </w:r>
            <w:r>
              <w:rPr>
                <w:sz w:val="24"/>
              </w:rPr>
              <w:t>различать</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и</w:t>
            </w:r>
            <w:r>
              <w:rPr>
                <w:spacing w:val="-3"/>
                <w:sz w:val="24"/>
              </w:rPr>
              <w:t xml:space="preserve"> </w:t>
            </w:r>
            <w:r>
              <w:rPr>
                <w:sz w:val="24"/>
              </w:rPr>
              <w:t>называть</w:t>
            </w:r>
            <w:r>
              <w:rPr>
                <w:spacing w:val="-2"/>
                <w:sz w:val="24"/>
              </w:rPr>
              <w:t xml:space="preserve"> </w:t>
            </w:r>
            <w:r>
              <w:rPr>
                <w:sz w:val="24"/>
              </w:rPr>
              <w:t>слова</w:t>
            </w:r>
            <w:r>
              <w:rPr>
                <w:spacing w:val="-3"/>
                <w:sz w:val="24"/>
              </w:rPr>
              <w:t xml:space="preserve"> </w:t>
            </w:r>
            <w:r>
              <w:rPr>
                <w:sz w:val="24"/>
              </w:rPr>
              <w:t>с</w:t>
            </w:r>
            <w:r>
              <w:rPr>
                <w:spacing w:val="-2"/>
                <w:sz w:val="24"/>
              </w:rPr>
              <w:t xml:space="preserve"> </w:t>
            </w:r>
            <w:r>
              <w:rPr>
                <w:sz w:val="24"/>
              </w:rPr>
              <w:t>определенным</w:t>
            </w:r>
            <w:r>
              <w:rPr>
                <w:spacing w:val="-5"/>
                <w:sz w:val="24"/>
              </w:rPr>
              <w:t xml:space="preserve"> </w:t>
            </w:r>
            <w:r>
              <w:rPr>
                <w:sz w:val="24"/>
              </w:rPr>
              <w:t>звуком.</w:t>
            </w:r>
          </w:p>
          <w:p w:rsidR="00837E2E" w:rsidRDefault="00EE3A43">
            <w:pPr>
              <w:pStyle w:val="TableParagraph"/>
              <w:numPr>
                <w:ilvl w:val="0"/>
                <w:numId w:val="170"/>
              </w:numPr>
              <w:tabs>
                <w:tab w:val="left" w:pos="435"/>
                <w:tab w:val="left" w:pos="3647"/>
              </w:tabs>
              <w:ind w:left="434" w:right="144"/>
              <w:jc w:val="both"/>
              <w:rPr>
                <w:sz w:val="24"/>
              </w:rPr>
            </w:pPr>
            <w:r>
              <w:rPr>
                <w:sz w:val="24"/>
              </w:rPr>
              <w:t>Совершенствовать</w:t>
            </w:r>
            <w:r>
              <w:rPr>
                <w:sz w:val="24"/>
              </w:rPr>
              <w:tab/>
            </w:r>
            <w:r>
              <w:rPr>
                <w:spacing w:val="-1"/>
                <w:sz w:val="24"/>
              </w:rPr>
              <w:t>интонационную</w:t>
            </w:r>
            <w:r>
              <w:rPr>
                <w:spacing w:val="-58"/>
                <w:sz w:val="24"/>
              </w:rPr>
              <w:t xml:space="preserve"> </w:t>
            </w:r>
            <w:r>
              <w:rPr>
                <w:sz w:val="24"/>
              </w:rPr>
              <w:t>выразительность речи.</w:t>
            </w:r>
          </w:p>
          <w:p w:rsidR="00837E2E" w:rsidRDefault="00EE3A43">
            <w:pPr>
              <w:pStyle w:val="TableParagraph"/>
              <w:spacing w:before="5" w:line="274" w:lineRule="exact"/>
              <w:ind w:left="430"/>
              <w:jc w:val="both"/>
              <w:rPr>
                <w:b/>
                <w:sz w:val="24"/>
              </w:rPr>
            </w:pPr>
            <w:r>
              <w:rPr>
                <w:b/>
                <w:sz w:val="24"/>
              </w:rPr>
              <w:t>грамматический</w:t>
            </w:r>
            <w:r>
              <w:rPr>
                <w:b/>
                <w:spacing w:val="-4"/>
                <w:sz w:val="24"/>
              </w:rPr>
              <w:t xml:space="preserve"> </w:t>
            </w:r>
            <w:r>
              <w:rPr>
                <w:b/>
                <w:sz w:val="24"/>
              </w:rPr>
              <w:t>строй</w:t>
            </w:r>
            <w:r>
              <w:rPr>
                <w:b/>
                <w:spacing w:val="-3"/>
                <w:sz w:val="24"/>
              </w:rPr>
              <w:t xml:space="preserve"> </w:t>
            </w:r>
            <w:r>
              <w:rPr>
                <w:b/>
                <w:sz w:val="24"/>
              </w:rPr>
              <w:t>речи:</w:t>
            </w:r>
          </w:p>
          <w:p w:rsidR="00837E2E" w:rsidRDefault="00EE3A43">
            <w:pPr>
              <w:pStyle w:val="TableParagraph"/>
              <w:numPr>
                <w:ilvl w:val="0"/>
                <w:numId w:val="169"/>
              </w:numPr>
              <w:tabs>
                <w:tab w:val="left" w:pos="435"/>
                <w:tab w:val="left" w:pos="2059"/>
                <w:tab w:val="left" w:pos="4717"/>
              </w:tabs>
              <w:ind w:left="434" w:right="138"/>
              <w:jc w:val="both"/>
              <w:rPr>
                <w:sz w:val="24"/>
              </w:rPr>
            </w:pPr>
            <w:r>
              <w:rPr>
                <w:sz w:val="24"/>
              </w:rPr>
              <w:t>продолжать</w:t>
            </w:r>
            <w:r>
              <w:rPr>
                <w:spacing w:val="1"/>
                <w:sz w:val="24"/>
              </w:rPr>
              <w:t xml:space="preserve"> </w:t>
            </w:r>
            <w:r>
              <w:rPr>
                <w:sz w:val="24"/>
              </w:rPr>
              <w:t>формировать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pacing w:val="-1"/>
                <w:sz w:val="24"/>
              </w:rPr>
              <w:t>правильно</w:t>
            </w:r>
            <w:r>
              <w:rPr>
                <w:spacing w:val="-13"/>
                <w:sz w:val="24"/>
              </w:rPr>
              <w:t xml:space="preserve"> </w:t>
            </w:r>
            <w:r>
              <w:rPr>
                <w:sz w:val="24"/>
              </w:rPr>
              <w:t>согласовывать</w:t>
            </w:r>
            <w:r>
              <w:rPr>
                <w:spacing w:val="-11"/>
                <w:sz w:val="24"/>
              </w:rPr>
              <w:t xml:space="preserve"> </w:t>
            </w:r>
            <w:r>
              <w:rPr>
                <w:sz w:val="24"/>
              </w:rPr>
              <w:t>слова</w:t>
            </w:r>
            <w:r>
              <w:rPr>
                <w:spacing w:val="-14"/>
                <w:sz w:val="24"/>
              </w:rPr>
              <w:t xml:space="preserve"> </w:t>
            </w:r>
            <w:r>
              <w:rPr>
                <w:sz w:val="24"/>
              </w:rPr>
              <w:t>в</w:t>
            </w:r>
            <w:r>
              <w:rPr>
                <w:spacing w:val="-13"/>
                <w:sz w:val="24"/>
              </w:rPr>
              <w:t xml:space="preserve"> </w:t>
            </w:r>
            <w:r>
              <w:rPr>
                <w:sz w:val="24"/>
              </w:rPr>
              <w:t>предложении.</w:t>
            </w:r>
            <w:r>
              <w:rPr>
                <w:spacing w:val="-58"/>
                <w:sz w:val="24"/>
              </w:rPr>
              <w:t xml:space="preserve"> </w:t>
            </w:r>
            <w:r>
              <w:rPr>
                <w:sz w:val="24"/>
              </w:rPr>
              <w:t>Совершенствовать</w:t>
            </w:r>
            <w:r>
              <w:rPr>
                <w:spacing w:val="1"/>
                <w:sz w:val="24"/>
              </w:rPr>
              <w:t xml:space="preserve"> </w:t>
            </w:r>
            <w:r>
              <w:rPr>
                <w:sz w:val="24"/>
              </w:rPr>
              <w:t>умения:</w:t>
            </w:r>
            <w:r>
              <w:rPr>
                <w:spacing w:val="1"/>
                <w:sz w:val="24"/>
              </w:rPr>
              <w:t xml:space="preserve"> </w:t>
            </w:r>
            <w:r>
              <w:rPr>
                <w:sz w:val="24"/>
              </w:rPr>
              <w:t>правильно</w:t>
            </w:r>
            <w:r>
              <w:rPr>
                <w:spacing w:val="1"/>
                <w:sz w:val="24"/>
              </w:rPr>
              <w:t xml:space="preserve"> </w:t>
            </w:r>
            <w:r>
              <w:rPr>
                <w:sz w:val="24"/>
              </w:rPr>
              <w:t>использовать</w:t>
            </w:r>
            <w:r>
              <w:rPr>
                <w:spacing w:val="1"/>
                <w:sz w:val="24"/>
              </w:rPr>
              <w:t xml:space="preserve"> </w:t>
            </w:r>
            <w:r>
              <w:rPr>
                <w:sz w:val="24"/>
              </w:rPr>
              <w:t>предлоги</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образовывать</w:t>
            </w:r>
            <w:r>
              <w:rPr>
                <w:spacing w:val="-57"/>
                <w:sz w:val="24"/>
              </w:rPr>
              <w:t xml:space="preserve"> </w:t>
            </w:r>
            <w:r>
              <w:rPr>
                <w:sz w:val="24"/>
              </w:rPr>
              <w:t>форму</w:t>
            </w:r>
            <w:r>
              <w:rPr>
                <w:sz w:val="24"/>
              </w:rPr>
              <w:tab/>
              <w:t>множественного</w:t>
            </w:r>
            <w:r>
              <w:rPr>
                <w:sz w:val="24"/>
              </w:rPr>
              <w:tab/>
            </w:r>
            <w:r>
              <w:rPr>
                <w:spacing w:val="-1"/>
                <w:sz w:val="24"/>
              </w:rPr>
              <w:t>числа</w:t>
            </w:r>
            <w:r>
              <w:rPr>
                <w:spacing w:val="-58"/>
                <w:sz w:val="24"/>
              </w:rPr>
              <w:t xml:space="preserve"> </w:t>
            </w:r>
            <w:r>
              <w:rPr>
                <w:sz w:val="24"/>
              </w:rPr>
              <w:t>существительных,</w:t>
            </w:r>
            <w:r>
              <w:rPr>
                <w:spacing w:val="1"/>
                <w:sz w:val="24"/>
              </w:rPr>
              <w:t xml:space="preserve"> </w:t>
            </w:r>
            <w:r>
              <w:rPr>
                <w:sz w:val="24"/>
              </w:rPr>
              <w:t>обозначающих</w:t>
            </w:r>
            <w:r>
              <w:rPr>
                <w:spacing w:val="1"/>
                <w:sz w:val="24"/>
              </w:rPr>
              <w:t xml:space="preserve"> </w:t>
            </w:r>
            <w:r>
              <w:rPr>
                <w:sz w:val="24"/>
              </w:rPr>
              <w:t>детенышей</w:t>
            </w:r>
            <w:r>
              <w:rPr>
                <w:spacing w:val="1"/>
                <w:sz w:val="24"/>
              </w:rPr>
              <w:t xml:space="preserve"> </w:t>
            </w:r>
            <w:r>
              <w:rPr>
                <w:sz w:val="24"/>
              </w:rPr>
              <w:t>животных, употреблять эти существительные в</w:t>
            </w:r>
            <w:r>
              <w:rPr>
                <w:spacing w:val="-58"/>
                <w:sz w:val="24"/>
              </w:rPr>
              <w:t xml:space="preserve"> </w:t>
            </w:r>
            <w:r>
              <w:rPr>
                <w:sz w:val="24"/>
              </w:rPr>
              <w:t>именительном</w:t>
            </w:r>
            <w:r>
              <w:rPr>
                <w:spacing w:val="-2"/>
                <w:sz w:val="24"/>
              </w:rPr>
              <w:t xml:space="preserve"> </w:t>
            </w:r>
            <w:r>
              <w:rPr>
                <w:sz w:val="24"/>
              </w:rPr>
              <w:t>и родительном</w:t>
            </w:r>
            <w:r>
              <w:rPr>
                <w:spacing w:val="-2"/>
                <w:sz w:val="24"/>
              </w:rPr>
              <w:t xml:space="preserve"> </w:t>
            </w:r>
            <w:r>
              <w:rPr>
                <w:sz w:val="24"/>
              </w:rPr>
              <w:t>падежах;</w:t>
            </w:r>
          </w:p>
          <w:p w:rsidR="00837E2E" w:rsidRDefault="00EE3A43">
            <w:pPr>
              <w:pStyle w:val="TableParagraph"/>
              <w:numPr>
                <w:ilvl w:val="0"/>
                <w:numId w:val="169"/>
              </w:numPr>
              <w:tabs>
                <w:tab w:val="left" w:pos="435"/>
                <w:tab w:val="left" w:pos="2389"/>
                <w:tab w:val="left" w:pos="4632"/>
              </w:tabs>
              <w:ind w:left="434" w:right="137"/>
              <w:jc w:val="both"/>
              <w:rPr>
                <w:sz w:val="24"/>
              </w:rPr>
            </w:pPr>
            <w:r>
              <w:rPr>
                <w:sz w:val="24"/>
              </w:rPr>
              <w:t>правильно</w:t>
            </w:r>
            <w:r>
              <w:rPr>
                <w:sz w:val="24"/>
              </w:rPr>
              <w:tab/>
              <w:t>использовать</w:t>
            </w:r>
            <w:r>
              <w:rPr>
                <w:sz w:val="24"/>
              </w:rPr>
              <w:tab/>
            </w:r>
            <w:r>
              <w:rPr>
                <w:spacing w:val="-1"/>
                <w:sz w:val="24"/>
              </w:rPr>
              <w:t>форму</w:t>
            </w:r>
            <w:r>
              <w:rPr>
                <w:spacing w:val="-58"/>
                <w:sz w:val="24"/>
              </w:rPr>
              <w:t xml:space="preserve"> </w:t>
            </w:r>
            <w:r>
              <w:rPr>
                <w:sz w:val="24"/>
              </w:rPr>
              <w:t>множественного</w:t>
            </w:r>
            <w:r>
              <w:rPr>
                <w:spacing w:val="1"/>
                <w:sz w:val="24"/>
              </w:rPr>
              <w:t xml:space="preserve"> </w:t>
            </w:r>
            <w:r>
              <w:rPr>
                <w:sz w:val="24"/>
              </w:rPr>
              <w:t>числа</w:t>
            </w:r>
            <w:r>
              <w:rPr>
                <w:spacing w:val="1"/>
                <w:sz w:val="24"/>
              </w:rPr>
              <w:t xml:space="preserve"> </w:t>
            </w:r>
            <w:r>
              <w:rPr>
                <w:sz w:val="24"/>
              </w:rPr>
              <w:t>родительного</w:t>
            </w:r>
            <w:r>
              <w:rPr>
                <w:spacing w:val="1"/>
                <w:sz w:val="24"/>
              </w:rPr>
              <w:t xml:space="preserve"> </w:t>
            </w:r>
            <w:r>
              <w:rPr>
                <w:sz w:val="24"/>
              </w:rPr>
              <w:t>падежа</w:t>
            </w:r>
            <w:r>
              <w:rPr>
                <w:spacing w:val="1"/>
                <w:sz w:val="24"/>
              </w:rPr>
              <w:t xml:space="preserve"> </w:t>
            </w:r>
            <w:r>
              <w:rPr>
                <w:sz w:val="24"/>
              </w:rPr>
              <w:t>существительных;</w:t>
            </w:r>
          </w:p>
          <w:p w:rsidR="00837E2E" w:rsidRDefault="00EE3A43">
            <w:pPr>
              <w:pStyle w:val="TableParagraph"/>
              <w:numPr>
                <w:ilvl w:val="0"/>
                <w:numId w:val="169"/>
              </w:numPr>
              <w:tabs>
                <w:tab w:val="left" w:pos="435"/>
                <w:tab w:val="left" w:pos="2334"/>
                <w:tab w:val="left" w:pos="3676"/>
              </w:tabs>
              <w:ind w:left="434" w:right="136"/>
              <w:jc w:val="both"/>
              <w:rPr>
                <w:sz w:val="24"/>
              </w:rPr>
            </w:pPr>
            <w:r>
              <w:rPr>
                <w:sz w:val="24"/>
              </w:rPr>
              <w:t>употреблять</w:t>
            </w:r>
            <w:r>
              <w:rPr>
                <w:sz w:val="24"/>
              </w:rPr>
              <w:tab/>
              <w:t>формы</w:t>
            </w:r>
            <w:r>
              <w:rPr>
                <w:sz w:val="24"/>
              </w:rPr>
              <w:tab/>
            </w:r>
            <w:r>
              <w:rPr>
                <w:spacing w:val="-1"/>
                <w:sz w:val="24"/>
              </w:rPr>
              <w:t>повелительного</w:t>
            </w:r>
            <w:r>
              <w:rPr>
                <w:spacing w:val="-58"/>
                <w:sz w:val="24"/>
              </w:rPr>
              <w:t xml:space="preserve"> </w:t>
            </w:r>
            <w:r>
              <w:rPr>
                <w:sz w:val="24"/>
              </w:rPr>
              <w:t>наклонения</w:t>
            </w:r>
            <w:r>
              <w:rPr>
                <w:spacing w:val="1"/>
                <w:sz w:val="24"/>
              </w:rPr>
              <w:t xml:space="preserve"> </w:t>
            </w:r>
            <w:r>
              <w:rPr>
                <w:sz w:val="24"/>
              </w:rPr>
              <w:t>глаголов;</w:t>
            </w:r>
            <w:r>
              <w:rPr>
                <w:spacing w:val="1"/>
                <w:sz w:val="24"/>
              </w:rPr>
              <w:t xml:space="preserve"> </w:t>
            </w:r>
            <w:r>
              <w:rPr>
                <w:sz w:val="24"/>
              </w:rPr>
              <w:t>использовать</w:t>
            </w:r>
            <w:r>
              <w:rPr>
                <w:spacing w:val="1"/>
                <w:sz w:val="24"/>
              </w:rPr>
              <w:t xml:space="preserve"> </w:t>
            </w:r>
            <w:r>
              <w:rPr>
                <w:sz w:val="24"/>
              </w:rPr>
              <w:t>простые</w:t>
            </w:r>
            <w:r>
              <w:rPr>
                <w:spacing w:val="1"/>
                <w:sz w:val="24"/>
              </w:rPr>
              <w:t xml:space="preserve"> </w:t>
            </w:r>
            <w:r>
              <w:rPr>
                <w:sz w:val="24"/>
              </w:rPr>
              <w:t>сложносочиненные</w:t>
            </w:r>
            <w:r>
              <w:rPr>
                <w:spacing w:val="1"/>
                <w:sz w:val="24"/>
              </w:rPr>
              <w:t xml:space="preserve"> </w:t>
            </w:r>
            <w:r>
              <w:rPr>
                <w:sz w:val="24"/>
              </w:rPr>
              <w:t>и</w:t>
            </w:r>
            <w:r>
              <w:rPr>
                <w:spacing w:val="1"/>
                <w:sz w:val="24"/>
              </w:rPr>
              <w:t xml:space="preserve"> </w:t>
            </w:r>
            <w:r>
              <w:rPr>
                <w:sz w:val="24"/>
              </w:rPr>
              <w:t>сложноподчиненные</w:t>
            </w:r>
            <w:r>
              <w:rPr>
                <w:spacing w:val="1"/>
                <w:sz w:val="24"/>
              </w:rPr>
              <w:t xml:space="preserve"> </w:t>
            </w:r>
            <w:r>
              <w:rPr>
                <w:sz w:val="24"/>
              </w:rPr>
              <w:t>предложения;</w:t>
            </w:r>
          </w:p>
          <w:p w:rsidR="00837E2E" w:rsidRDefault="00EE3A43">
            <w:pPr>
              <w:pStyle w:val="TableParagraph"/>
              <w:numPr>
                <w:ilvl w:val="0"/>
                <w:numId w:val="169"/>
              </w:numPr>
              <w:tabs>
                <w:tab w:val="left" w:pos="435"/>
              </w:tabs>
              <w:ind w:left="434" w:right="140"/>
              <w:jc w:val="both"/>
              <w:rPr>
                <w:sz w:val="24"/>
              </w:rPr>
            </w:pPr>
            <w:r>
              <w:rPr>
                <w:sz w:val="24"/>
              </w:rPr>
              <w:t>правильно понимать и употреблять предлоги с</w:t>
            </w:r>
            <w:r>
              <w:rPr>
                <w:spacing w:val="1"/>
                <w:sz w:val="24"/>
              </w:rPr>
              <w:t xml:space="preserve"> </w:t>
            </w:r>
            <w:r>
              <w:rPr>
                <w:sz w:val="24"/>
              </w:rPr>
              <w:t>пространственным значением (в, под, между,</w:t>
            </w:r>
            <w:r>
              <w:rPr>
                <w:spacing w:val="1"/>
                <w:sz w:val="24"/>
              </w:rPr>
              <w:t xml:space="preserve"> </w:t>
            </w:r>
            <w:r>
              <w:rPr>
                <w:sz w:val="24"/>
              </w:rPr>
              <w:t>около);</w:t>
            </w:r>
          </w:p>
          <w:p w:rsidR="00837E2E" w:rsidRDefault="00EE3A43">
            <w:pPr>
              <w:pStyle w:val="TableParagraph"/>
              <w:numPr>
                <w:ilvl w:val="0"/>
                <w:numId w:val="169"/>
              </w:numPr>
              <w:tabs>
                <w:tab w:val="left" w:pos="435"/>
              </w:tabs>
              <w:ind w:left="434" w:right="143"/>
              <w:jc w:val="both"/>
              <w:rPr>
                <w:sz w:val="24"/>
              </w:rPr>
            </w:pPr>
            <w:r>
              <w:rPr>
                <w:sz w:val="24"/>
              </w:rPr>
              <w:t>правильно</w:t>
            </w:r>
            <w:r>
              <w:rPr>
                <w:spacing w:val="1"/>
                <w:sz w:val="24"/>
              </w:rPr>
              <w:t xml:space="preserve"> </w:t>
            </w:r>
            <w:r>
              <w:rPr>
                <w:sz w:val="24"/>
              </w:rPr>
              <w:t>образовывать</w:t>
            </w:r>
            <w:r>
              <w:rPr>
                <w:spacing w:val="1"/>
                <w:sz w:val="24"/>
              </w:rPr>
              <w:t xml:space="preserve"> </w:t>
            </w:r>
            <w:r>
              <w:rPr>
                <w:sz w:val="24"/>
              </w:rPr>
              <w:t>названия</w:t>
            </w:r>
            <w:r>
              <w:rPr>
                <w:spacing w:val="1"/>
                <w:sz w:val="24"/>
              </w:rPr>
              <w:t xml:space="preserve"> </w:t>
            </w:r>
            <w:r>
              <w:rPr>
                <w:sz w:val="24"/>
              </w:rPr>
              <w:t>предметов</w:t>
            </w:r>
            <w:r>
              <w:rPr>
                <w:spacing w:val="-57"/>
                <w:sz w:val="24"/>
              </w:rPr>
              <w:t xml:space="preserve"> </w:t>
            </w:r>
            <w:r>
              <w:rPr>
                <w:sz w:val="24"/>
              </w:rPr>
              <w:t>посуды;</w:t>
            </w:r>
          </w:p>
          <w:p w:rsidR="00837E2E" w:rsidRDefault="00EE3A43">
            <w:pPr>
              <w:pStyle w:val="TableParagraph"/>
              <w:spacing w:before="4" w:line="274" w:lineRule="exact"/>
              <w:ind w:left="451"/>
              <w:jc w:val="both"/>
              <w:rPr>
                <w:b/>
                <w:sz w:val="24"/>
              </w:rPr>
            </w:pPr>
            <w:r>
              <w:rPr>
                <w:b/>
                <w:sz w:val="24"/>
              </w:rPr>
              <w:t>связная</w:t>
            </w:r>
            <w:r>
              <w:rPr>
                <w:b/>
                <w:spacing w:val="-3"/>
                <w:sz w:val="24"/>
              </w:rPr>
              <w:t xml:space="preserve"> </w:t>
            </w:r>
            <w:r>
              <w:rPr>
                <w:b/>
                <w:sz w:val="24"/>
              </w:rPr>
              <w:t>речь:</w:t>
            </w:r>
          </w:p>
          <w:p w:rsidR="00837E2E" w:rsidRDefault="00EE3A43">
            <w:pPr>
              <w:pStyle w:val="TableParagraph"/>
              <w:ind w:left="434" w:right="141" w:hanging="264"/>
              <w:jc w:val="both"/>
              <w:rPr>
                <w:sz w:val="24"/>
              </w:rPr>
            </w:pPr>
            <w:r>
              <w:rPr>
                <w:sz w:val="24"/>
              </w:rPr>
              <w:t>1)</w:t>
            </w:r>
            <w:r>
              <w:rPr>
                <w:spacing w:val="1"/>
                <w:sz w:val="24"/>
              </w:rPr>
              <w:t xml:space="preserve"> </w:t>
            </w:r>
            <w:r>
              <w:rPr>
                <w:sz w:val="24"/>
              </w:rPr>
              <w:t>продолжать совершенствовать диалогическую</w:t>
            </w:r>
            <w:r>
              <w:rPr>
                <w:spacing w:val="-57"/>
                <w:sz w:val="24"/>
              </w:rPr>
              <w:t xml:space="preserve"> </w:t>
            </w:r>
            <w:r>
              <w:rPr>
                <w:sz w:val="24"/>
              </w:rPr>
              <w:t>речь</w:t>
            </w:r>
            <w:r>
              <w:rPr>
                <w:spacing w:val="1"/>
                <w:sz w:val="24"/>
              </w:rPr>
              <w:t xml:space="preserve"> </w:t>
            </w:r>
            <w:r>
              <w:rPr>
                <w:sz w:val="24"/>
              </w:rPr>
              <w:t>детей.</w:t>
            </w:r>
            <w:r>
              <w:rPr>
                <w:spacing w:val="1"/>
                <w:sz w:val="24"/>
              </w:rPr>
              <w:t xml:space="preserve"> </w:t>
            </w:r>
            <w:r>
              <w:rPr>
                <w:sz w:val="24"/>
              </w:rPr>
              <w:t>Закреплять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поддерживать</w:t>
            </w:r>
            <w:r>
              <w:rPr>
                <w:spacing w:val="1"/>
                <w:sz w:val="24"/>
              </w:rPr>
              <w:t xml:space="preserve"> </w:t>
            </w:r>
            <w:r>
              <w:rPr>
                <w:sz w:val="24"/>
              </w:rPr>
              <w:t>беседу:</w:t>
            </w:r>
            <w:r>
              <w:rPr>
                <w:spacing w:val="1"/>
                <w:sz w:val="24"/>
              </w:rPr>
              <w:t xml:space="preserve"> </w:t>
            </w:r>
            <w:r>
              <w:rPr>
                <w:sz w:val="24"/>
              </w:rPr>
              <w:t>задавать</w:t>
            </w:r>
            <w:r>
              <w:rPr>
                <w:spacing w:val="1"/>
                <w:sz w:val="24"/>
              </w:rPr>
              <w:t xml:space="preserve"> </w:t>
            </w:r>
            <w:r>
              <w:rPr>
                <w:sz w:val="24"/>
              </w:rPr>
              <w:t>вопросы</w:t>
            </w:r>
            <w:r>
              <w:rPr>
                <w:spacing w:val="1"/>
                <w:sz w:val="24"/>
              </w:rPr>
              <w:t xml:space="preserve"> </w:t>
            </w:r>
            <w:r>
              <w:rPr>
                <w:sz w:val="24"/>
              </w:rPr>
              <w:t>по</w:t>
            </w:r>
            <w:r>
              <w:rPr>
                <w:spacing w:val="1"/>
                <w:sz w:val="24"/>
              </w:rPr>
              <w:t xml:space="preserve"> </w:t>
            </w:r>
            <w:r>
              <w:rPr>
                <w:spacing w:val="-1"/>
                <w:sz w:val="24"/>
              </w:rPr>
              <w:t>поводу</w:t>
            </w:r>
            <w:r>
              <w:rPr>
                <w:spacing w:val="-20"/>
                <w:sz w:val="24"/>
              </w:rPr>
              <w:t xml:space="preserve"> </w:t>
            </w:r>
            <w:r>
              <w:rPr>
                <w:spacing w:val="-1"/>
                <w:sz w:val="24"/>
              </w:rPr>
              <w:t>предметов,</w:t>
            </w:r>
            <w:r>
              <w:rPr>
                <w:spacing w:val="-12"/>
                <w:sz w:val="24"/>
              </w:rPr>
              <w:t xml:space="preserve"> </w:t>
            </w:r>
            <w:r>
              <w:rPr>
                <w:sz w:val="24"/>
              </w:rPr>
              <w:t>их</w:t>
            </w:r>
            <w:r>
              <w:rPr>
                <w:spacing w:val="-11"/>
                <w:sz w:val="24"/>
              </w:rPr>
              <w:t xml:space="preserve"> </w:t>
            </w:r>
            <w:r>
              <w:rPr>
                <w:sz w:val="24"/>
              </w:rPr>
              <w:t>качеств,</w:t>
            </w:r>
            <w:r>
              <w:rPr>
                <w:spacing w:val="-12"/>
                <w:sz w:val="24"/>
              </w:rPr>
              <w:t xml:space="preserve"> </w:t>
            </w:r>
            <w:r>
              <w:rPr>
                <w:sz w:val="24"/>
              </w:rPr>
              <w:t>действий</w:t>
            </w:r>
            <w:r>
              <w:rPr>
                <w:spacing w:val="-11"/>
                <w:sz w:val="24"/>
              </w:rPr>
              <w:t xml:space="preserve"> </w:t>
            </w:r>
            <w:r>
              <w:rPr>
                <w:sz w:val="24"/>
              </w:rPr>
              <w:t>с</w:t>
            </w:r>
            <w:r>
              <w:rPr>
                <w:spacing w:val="-13"/>
                <w:sz w:val="24"/>
              </w:rPr>
              <w:t xml:space="preserve"> </w:t>
            </w:r>
            <w:r>
              <w:rPr>
                <w:sz w:val="24"/>
              </w:rPr>
              <w:t>ними,</w:t>
            </w:r>
            <w:r>
              <w:rPr>
                <w:spacing w:val="-57"/>
                <w:sz w:val="24"/>
              </w:rPr>
              <w:t xml:space="preserve"> </w:t>
            </w:r>
            <w:r>
              <w:rPr>
                <w:sz w:val="24"/>
              </w:rPr>
              <w:t>взаимоотношений с окружающими, правильно</w:t>
            </w:r>
            <w:r>
              <w:rPr>
                <w:spacing w:val="-57"/>
                <w:sz w:val="24"/>
              </w:rPr>
              <w:t xml:space="preserve"> </w:t>
            </w:r>
            <w:r>
              <w:rPr>
                <w:sz w:val="24"/>
              </w:rPr>
              <w:t>по форме и содержанию отвечать на вопросы.</w:t>
            </w:r>
            <w:r>
              <w:rPr>
                <w:spacing w:val="1"/>
                <w:sz w:val="24"/>
              </w:rPr>
              <w:t xml:space="preserve"> </w:t>
            </w:r>
            <w:r>
              <w:rPr>
                <w:sz w:val="24"/>
              </w:rPr>
              <w:t>Поддерживать стремление детей рассказывать</w:t>
            </w:r>
            <w:r>
              <w:rPr>
                <w:spacing w:val="1"/>
                <w:sz w:val="24"/>
              </w:rPr>
              <w:t xml:space="preserve"> </w:t>
            </w:r>
            <w:r>
              <w:rPr>
                <w:sz w:val="24"/>
              </w:rPr>
              <w:t>о</w:t>
            </w:r>
            <w:r>
              <w:rPr>
                <w:spacing w:val="-1"/>
                <w:sz w:val="24"/>
              </w:rPr>
              <w:t xml:space="preserve"> </w:t>
            </w:r>
            <w:r>
              <w:rPr>
                <w:sz w:val="24"/>
              </w:rPr>
              <w:t>своих</w:t>
            </w:r>
            <w:r>
              <w:rPr>
                <w:spacing w:val="1"/>
                <w:sz w:val="24"/>
              </w:rPr>
              <w:t xml:space="preserve"> </w:t>
            </w:r>
            <w:r>
              <w:rPr>
                <w:sz w:val="24"/>
              </w:rPr>
              <w:t>наблюдениях,</w:t>
            </w:r>
            <w:r>
              <w:rPr>
                <w:spacing w:val="-3"/>
                <w:sz w:val="24"/>
              </w:rPr>
              <w:t xml:space="preserve"> </w:t>
            </w:r>
            <w:r>
              <w:rPr>
                <w:sz w:val="24"/>
              </w:rPr>
              <w:t>переживаниях;</w:t>
            </w:r>
          </w:p>
        </w:tc>
        <w:tc>
          <w:tcPr>
            <w:tcW w:w="2268" w:type="dxa"/>
          </w:tcPr>
          <w:p w:rsidR="00837E2E" w:rsidRDefault="00837E2E">
            <w:pPr>
              <w:pStyle w:val="TableParagraph"/>
              <w:rPr>
                <w:sz w:val="24"/>
              </w:rPr>
            </w:pPr>
          </w:p>
        </w:tc>
        <w:tc>
          <w:tcPr>
            <w:tcW w:w="4301" w:type="dxa"/>
          </w:tcPr>
          <w:p w:rsidR="00837E2E" w:rsidRDefault="00EE3A43">
            <w:pPr>
              <w:pStyle w:val="TableParagraph"/>
              <w:numPr>
                <w:ilvl w:val="0"/>
                <w:numId w:val="168"/>
              </w:numPr>
              <w:tabs>
                <w:tab w:val="left" w:pos="462"/>
              </w:tabs>
              <w:spacing w:before="47"/>
              <w:ind w:right="127" w:hanging="284"/>
              <w:jc w:val="both"/>
              <w:rPr>
                <w:sz w:val="24"/>
              </w:rPr>
            </w:pPr>
            <w:r>
              <w:rPr>
                <w:sz w:val="24"/>
              </w:rPr>
              <w:t>Придумай</w:t>
            </w:r>
            <w:r>
              <w:rPr>
                <w:spacing w:val="1"/>
                <w:sz w:val="24"/>
              </w:rPr>
              <w:t xml:space="preserve"> </w:t>
            </w:r>
            <w:r>
              <w:rPr>
                <w:sz w:val="24"/>
              </w:rPr>
              <w:t>слово:</w:t>
            </w:r>
            <w:r>
              <w:rPr>
                <w:spacing w:val="1"/>
                <w:sz w:val="24"/>
              </w:rPr>
              <w:t xml:space="preserve"> </w:t>
            </w:r>
            <w:r>
              <w:rPr>
                <w:sz w:val="24"/>
              </w:rPr>
              <w:t>Речевые</w:t>
            </w:r>
            <w:r>
              <w:rPr>
                <w:spacing w:val="1"/>
                <w:sz w:val="24"/>
              </w:rPr>
              <w:t xml:space="preserve"> </w:t>
            </w:r>
            <w:r>
              <w:rPr>
                <w:sz w:val="24"/>
              </w:rPr>
              <w:t>игры</w:t>
            </w:r>
            <w:r>
              <w:rPr>
                <w:spacing w:val="1"/>
                <w:sz w:val="24"/>
              </w:rPr>
              <w:t xml:space="preserve"> </w:t>
            </w:r>
            <w:r>
              <w:rPr>
                <w:sz w:val="24"/>
              </w:rPr>
              <w:t>и</w:t>
            </w:r>
            <w:r>
              <w:rPr>
                <w:spacing w:val="-57"/>
                <w:sz w:val="24"/>
              </w:rPr>
              <w:t xml:space="preserve"> </w:t>
            </w:r>
            <w:r>
              <w:rPr>
                <w:sz w:val="24"/>
              </w:rPr>
              <w:t>упражнения для дошкольников: Кн.</w:t>
            </w:r>
            <w:r>
              <w:rPr>
                <w:spacing w:val="-57"/>
                <w:sz w:val="24"/>
              </w:rPr>
              <w:t xml:space="preserve"> </w:t>
            </w:r>
            <w:r>
              <w:rPr>
                <w:sz w:val="24"/>
              </w:rPr>
              <w:t>Для</w:t>
            </w:r>
            <w:r>
              <w:rPr>
                <w:spacing w:val="1"/>
                <w:sz w:val="24"/>
              </w:rPr>
              <w:t xml:space="preserve"> </w:t>
            </w:r>
            <w:r>
              <w:rPr>
                <w:sz w:val="24"/>
              </w:rPr>
              <w:t>воспитателей</w:t>
            </w:r>
            <w:r>
              <w:rPr>
                <w:spacing w:val="1"/>
                <w:sz w:val="24"/>
              </w:rPr>
              <w:t xml:space="preserve"> </w:t>
            </w:r>
            <w:r>
              <w:rPr>
                <w:sz w:val="24"/>
              </w:rPr>
              <w:t>детского</w:t>
            </w:r>
            <w:r>
              <w:rPr>
                <w:spacing w:val="1"/>
                <w:sz w:val="24"/>
              </w:rPr>
              <w:t xml:space="preserve"> </w:t>
            </w:r>
            <w:r>
              <w:rPr>
                <w:sz w:val="24"/>
              </w:rPr>
              <w:t>сада</w:t>
            </w:r>
            <w:r>
              <w:rPr>
                <w:spacing w:val="1"/>
                <w:sz w:val="24"/>
              </w:rPr>
              <w:t xml:space="preserve"> </w:t>
            </w:r>
            <w:r>
              <w:rPr>
                <w:sz w:val="24"/>
              </w:rPr>
              <w:t>и</w:t>
            </w:r>
            <w:r>
              <w:rPr>
                <w:spacing w:val="-57"/>
                <w:sz w:val="24"/>
              </w:rPr>
              <w:t xml:space="preserve"> </w:t>
            </w:r>
            <w:r>
              <w:rPr>
                <w:sz w:val="24"/>
              </w:rPr>
              <w:t>родителей/</w:t>
            </w:r>
            <w:r>
              <w:rPr>
                <w:spacing w:val="-11"/>
                <w:sz w:val="24"/>
              </w:rPr>
              <w:t xml:space="preserve"> </w:t>
            </w:r>
            <w:r>
              <w:rPr>
                <w:sz w:val="24"/>
              </w:rPr>
              <w:t>Под</w:t>
            </w:r>
            <w:r>
              <w:rPr>
                <w:spacing w:val="-11"/>
                <w:sz w:val="24"/>
              </w:rPr>
              <w:t xml:space="preserve"> </w:t>
            </w:r>
            <w:r>
              <w:rPr>
                <w:sz w:val="24"/>
              </w:rPr>
              <w:t>ред.</w:t>
            </w:r>
            <w:r>
              <w:rPr>
                <w:spacing w:val="-11"/>
                <w:sz w:val="24"/>
              </w:rPr>
              <w:t xml:space="preserve"> </w:t>
            </w:r>
            <w:r>
              <w:rPr>
                <w:sz w:val="24"/>
              </w:rPr>
              <w:t>О.С.</w:t>
            </w:r>
            <w:r>
              <w:rPr>
                <w:spacing w:val="-10"/>
                <w:sz w:val="24"/>
              </w:rPr>
              <w:t xml:space="preserve"> </w:t>
            </w:r>
            <w:r>
              <w:rPr>
                <w:sz w:val="24"/>
              </w:rPr>
              <w:t>Ушаковой.</w:t>
            </w:r>
          </w:p>
          <w:p w:rsidR="00837E2E" w:rsidRDefault="00EE3A43">
            <w:pPr>
              <w:pStyle w:val="TableParagraph"/>
              <w:ind w:left="435"/>
              <w:rPr>
                <w:sz w:val="24"/>
              </w:rPr>
            </w:pPr>
            <w:r>
              <w:rPr>
                <w:sz w:val="24"/>
              </w:rPr>
              <w:t>–</w:t>
            </w:r>
            <w:r>
              <w:rPr>
                <w:spacing w:val="-1"/>
                <w:sz w:val="24"/>
              </w:rPr>
              <w:t xml:space="preserve"> </w:t>
            </w:r>
            <w:r>
              <w:rPr>
                <w:sz w:val="24"/>
              </w:rPr>
              <w:t>М.:</w:t>
            </w:r>
            <w:r>
              <w:rPr>
                <w:spacing w:val="-2"/>
                <w:sz w:val="24"/>
              </w:rPr>
              <w:t xml:space="preserve"> </w:t>
            </w:r>
            <w:r>
              <w:rPr>
                <w:sz w:val="24"/>
              </w:rPr>
              <w:t>ТЦ СФЕРА,</w:t>
            </w:r>
            <w:r>
              <w:rPr>
                <w:spacing w:val="-2"/>
                <w:sz w:val="24"/>
              </w:rPr>
              <w:t xml:space="preserve"> </w:t>
            </w:r>
            <w:r>
              <w:rPr>
                <w:sz w:val="24"/>
              </w:rPr>
              <w:t>2015</w:t>
            </w:r>
            <w:r>
              <w:rPr>
                <w:spacing w:val="-1"/>
                <w:sz w:val="24"/>
              </w:rPr>
              <w:t xml:space="preserve"> </w:t>
            </w:r>
            <w:r>
              <w:rPr>
                <w:sz w:val="24"/>
              </w:rPr>
              <w:t>г.</w:t>
            </w:r>
          </w:p>
          <w:p w:rsidR="00837E2E" w:rsidRDefault="00EE3A43">
            <w:pPr>
              <w:pStyle w:val="TableParagraph"/>
              <w:numPr>
                <w:ilvl w:val="0"/>
                <w:numId w:val="168"/>
              </w:numPr>
              <w:tabs>
                <w:tab w:val="left" w:pos="630"/>
              </w:tabs>
              <w:ind w:right="128" w:hanging="284"/>
              <w:jc w:val="both"/>
              <w:rPr>
                <w:sz w:val="24"/>
              </w:rPr>
            </w:pPr>
            <w:r>
              <w:tab/>
            </w:r>
            <w:r>
              <w:rPr>
                <w:sz w:val="24"/>
              </w:rPr>
              <w:t>Развитие</w:t>
            </w:r>
            <w:r>
              <w:rPr>
                <w:spacing w:val="1"/>
                <w:sz w:val="24"/>
              </w:rPr>
              <w:t xml:space="preserve"> </w:t>
            </w:r>
            <w:r>
              <w:rPr>
                <w:sz w:val="24"/>
              </w:rPr>
              <w:t>речи</w:t>
            </w:r>
            <w:r>
              <w:rPr>
                <w:spacing w:val="1"/>
                <w:sz w:val="24"/>
              </w:rPr>
              <w:t xml:space="preserve"> </w:t>
            </w:r>
            <w:r>
              <w:rPr>
                <w:sz w:val="24"/>
              </w:rPr>
              <w:t>и</w:t>
            </w:r>
            <w:r>
              <w:rPr>
                <w:spacing w:val="1"/>
                <w:sz w:val="24"/>
              </w:rPr>
              <w:t xml:space="preserve"> </w:t>
            </w:r>
            <w:r>
              <w:rPr>
                <w:sz w:val="24"/>
              </w:rPr>
              <w:t>творчества</w:t>
            </w:r>
            <w:r>
              <w:rPr>
                <w:spacing w:val="1"/>
                <w:sz w:val="24"/>
              </w:rPr>
              <w:t xml:space="preserve"> </w:t>
            </w:r>
            <w:r>
              <w:rPr>
                <w:sz w:val="24"/>
              </w:rPr>
              <w:t>дошкольников: Игры,</w:t>
            </w:r>
            <w:r>
              <w:rPr>
                <w:spacing w:val="1"/>
                <w:sz w:val="24"/>
              </w:rPr>
              <w:t xml:space="preserve"> </w:t>
            </w:r>
            <w:r>
              <w:rPr>
                <w:sz w:val="24"/>
              </w:rPr>
              <w:t>упражнения,</w:t>
            </w:r>
            <w:r>
              <w:rPr>
                <w:spacing w:val="1"/>
                <w:sz w:val="24"/>
              </w:rPr>
              <w:t xml:space="preserve"> </w:t>
            </w:r>
            <w:r>
              <w:rPr>
                <w:sz w:val="24"/>
              </w:rPr>
              <w:t>конспекты</w:t>
            </w:r>
            <w:r>
              <w:rPr>
                <w:spacing w:val="1"/>
                <w:sz w:val="24"/>
              </w:rPr>
              <w:t xml:space="preserve"> </w:t>
            </w:r>
            <w:r>
              <w:rPr>
                <w:sz w:val="24"/>
              </w:rPr>
              <w:t>занятий/</w:t>
            </w:r>
            <w:r>
              <w:rPr>
                <w:spacing w:val="1"/>
                <w:sz w:val="24"/>
              </w:rPr>
              <w:t xml:space="preserve"> </w:t>
            </w:r>
            <w:r>
              <w:rPr>
                <w:sz w:val="24"/>
              </w:rPr>
              <w:t>Под</w:t>
            </w:r>
            <w:r>
              <w:rPr>
                <w:spacing w:val="1"/>
                <w:sz w:val="24"/>
              </w:rPr>
              <w:t xml:space="preserve"> </w:t>
            </w:r>
            <w:r>
              <w:rPr>
                <w:sz w:val="24"/>
              </w:rPr>
              <w:t>ред.</w:t>
            </w:r>
            <w:r>
              <w:rPr>
                <w:spacing w:val="1"/>
                <w:sz w:val="24"/>
              </w:rPr>
              <w:t xml:space="preserve"> </w:t>
            </w:r>
            <w:r>
              <w:rPr>
                <w:sz w:val="24"/>
              </w:rPr>
              <w:t>О.С.</w:t>
            </w:r>
            <w:r>
              <w:rPr>
                <w:spacing w:val="-57"/>
                <w:sz w:val="24"/>
              </w:rPr>
              <w:t xml:space="preserve"> </w:t>
            </w:r>
            <w:proofErr w:type="gramStart"/>
            <w:r>
              <w:rPr>
                <w:sz w:val="24"/>
              </w:rPr>
              <w:t>Ушаковой.-</w:t>
            </w:r>
            <w:proofErr w:type="gramEnd"/>
            <w:r>
              <w:rPr>
                <w:spacing w:val="-2"/>
                <w:sz w:val="24"/>
              </w:rPr>
              <w:t xml:space="preserve"> </w:t>
            </w:r>
            <w:r>
              <w:rPr>
                <w:sz w:val="24"/>
              </w:rPr>
              <w:t>М.:</w:t>
            </w:r>
            <w:r>
              <w:rPr>
                <w:spacing w:val="-2"/>
                <w:sz w:val="24"/>
              </w:rPr>
              <w:t xml:space="preserve"> </w:t>
            </w:r>
            <w:r>
              <w:rPr>
                <w:sz w:val="24"/>
              </w:rPr>
              <w:t>ТЦ СФЕРА,</w:t>
            </w:r>
            <w:r>
              <w:rPr>
                <w:spacing w:val="-2"/>
                <w:sz w:val="24"/>
              </w:rPr>
              <w:t xml:space="preserve"> </w:t>
            </w:r>
            <w:r>
              <w:rPr>
                <w:sz w:val="24"/>
              </w:rPr>
              <w:t>2015</w:t>
            </w:r>
            <w:r>
              <w:rPr>
                <w:spacing w:val="-1"/>
                <w:sz w:val="24"/>
              </w:rPr>
              <w:t xml:space="preserve"> </w:t>
            </w:r>
            <w:r>
              <w:rPr>
                <w:sz w:val="24"/>
              </w:rPr>
              <w:t>г.</w:t>
            </w:r>
          </w:p>
          <w:p w:rsidR="00837E2E" w:rsidRDefault="00EE3A43">
            <w:pPr>
              <w:pStyle w:val="TableParagraph"/>
              <w:numPr>
                <w:ilvl w:val="0"/>
                <w:numId w:val="168"/>
              </w:numPr>
              <w:tabs>
                <w:tab w:val="left" w:pos="563"/>
                <w:tab w:val="left" w:pos="2741"/>
              </w:tabs>
              <w:ind w:right="127" w:hanging="284"/>
              <w:jc w:val="both"/>
              <w:rPr>
                <w:sz w:val="24"/>
              </w:rPr>
            </w:pPr>
            <w:r>
              <w:tab/>
            </w:r>
            <w:r>
              <w:rPr>
                <w:sz w:val="24"/>
              </w:rPr>
              <w:t>Развитие</w:t>
            </w:r>
            <w:r>
              <w:rPr>
                <w:spacing w:val="1"/>
                <w:sz w:val="24"/>
              </w:rPr>
              <w:t xml:space="preserve"> </w:t>
            </w:r>
            <w:r>
              <w:rPr>
                <w:sz w:val="24"/>
              </w:rPr>
              <w:t>речи</w:t>
            </w:r>
            <w:r>
              <w:rPr>
                <w:spacing w:val="1"/>
                <w:sz w:val="24"/>
              </w:rPr>
              <w:t xml:space="preserve"> </w:t>
            </w:r>
            <w:r>
              <w:rPr>
                <w:sz w:val="24"/>
              </w:rPr>
              <w:t>детей</w:t>
            </w:r>
            <w:r>
              <w:rPr>
                <w:spacing w:val="1"/>
                <w:sz w:val="24"/>
              </w:rPr>
              <w:t xml:space="preserve"> </w:t>
            </w:r>
            <w:r>
              <w:rPr>
                <w:sz w:val="24"/>
              </w:rPr>
              <w:t>4-5</w:t>
            </w:r>
            <w:r>
              <w:rPr>
                <w:spacing w:val="1"/>
                <w:sz w:val="24"/>
              </w:rPr>
              <w:t xml:space="preserve"> </w:t>
            </w:r>
            <w:r>
              <w:rPr>
                <w:sz w:val="24"/>
              </w:rPr>
              <w:t>лет:</w:t>
            </w:r>
            <w:r>
              <w:rPr>
                <w:spacing w:val="1"/>
                <w:sz w:val="24"/>
              </w:rPr>
              <w:t xml:space="preserve"> </w:t>
            </w:r>
            <w:r>
              <w:rPr>
                <w:sz w:val="24"/>
              </w:rPr>
              <w:t>программа,</w:t>
            </w:r>
            <w:r>
              <w:rPr>
                <w:sz w:val="24"/>
              </w:rPr>
              <w:tab/>
            </w:r>
            <w:r>
              <w:rPr>
                <w:spacing w:val="-1"/>
                <w:sz w:val="24"/>
              </w:rPr>
              <w:t>методические</w:t>
            </w:r>
            <w:r>
              <w:rPr>
                <w:spacing w:val="-58"/>
                <w:sz w:val="24"/>
              </w:rPr>
              <w:t xml:space="preserve"> </w:t>
            </w:r>
            <w:r>
              <w:rPr>
                <w:sz w:val="24"/>
              </w:rPr>
              <w:t>рекомендации,</w:t>
            </w:r>
            <w:r>
              <w:rPr>
                <w:spacing w:val="1"/>
                <w:sz w:val="24"/>
              </w:rPr>
              <w:t xml:space="preserve"> </w:t>
            </w:r>
            <w:r>
              <w:rPr>
                <w:sz w:val="24"/>
              </w:rPr>
              <w:t>конспекты</w:t>
            </w:r>
            <w:r>
              <w:rPr>
                <w:spacing w:val="1"/>
                <w:sz w:val="24"/>
              </w:rPr>
              <w:t xml:space="preserve"> </w:t>
            </w:r>
            <w:r>
              <w:rPr>
                <w:sz w:val="24"/>
              </w:rPr>
              <w:t>занятий,</w:t>
            </w:r>
            <w:r>
              <w:rPr>
                <w:spacing w:val="-57"/>
                <w:sz w:val="24"/>
              </w:rPr>
              <w:t xml:space="preserve"> </w:t>
            </w:r>
            <w:r>
              <w:rPr>
                <w:sz w:val="24"/>
              </w:rPr>
              <w:t>игры</w:t>
            </w:r>
            <w:r>
              <w:rPr>
                <w:spacing w:val="1"/>
                <w:sz w:val="24"/>
              </w:rPr>
              <w:t xml:space="preserve"> </w:t>
            </w:r>
            <w:r>
              <w:rPr>
                <w:sz w:val="24"/>
              </w:rPr>
              <w:t>и</w:t>
            </w:r>
            <w:r>
              <w:rPr>
                <w:spacing w:val="1"/>
                <w:sz w:val="24"/>
              </w:rPr>
              <w:t xml:space="preserve"> </w:t>
            </w:r>
            <w:r>
              <w:rPr>
                <w:sz w:val="24"/>
              </w:rPr>
              <w:t>упражнения/</w:t>
            </w:r>
            <w:r>
              <w:rPr>
                <w:spacing w:val="1"/>
                <w:sz w:val="24"/>
              </w:rPr>
              <w:t xml:space="preserve"> </w:t>
            </w:r>
            <w:r>
              <w:rPr>
                <w:sz w:val="24"/>
              </w:rPr>
              <w:t>Авторы-</w:t>
            </w:r>
            <w:r>
              <w:rPr>
                <w:spacing w:val="-57"/>
                <w:sz w:val="24"/>
              </w:rPr>
              <w:t xml:space="preserve"> </w:t>
            </w:r>
            <w:r>
              <w:rPr>
                <w:sz w:val="24"/>
              </w:rPr>
              <w:t>составители</w:t>
            </w:r>
            <w:r>
              <w:rPr>
                <w:spacing w:val="1"/>
                <w:sz w:val="24"/>
              </w:rPr>
              <w:t xml:space="preserve"> </w:t>
            </w:r>
            <w:r>
              <w:rPr>
                <w:sz w:val="24"/>
              </w:rPr>
              <w:t>О.С.</w:t>
            </w:r>
            <w:r>
              <w:rPr>
                <w:spacing w:val="1"/>
                <w:sz w:val="24"/>
              </w:rPr>
              <w:t xml:space="preserve"> </w:t>
            </w:r>
            <w:r>
              <w:rPr>
                <w:sz w:val="24"/>
              </w:rPr>
              <w:t>Ушакова,</w:t>
            </w:r>
            <w:r>
              <w:rPr>
                <w:spacing w:val="1"/>
                <w:sz w:val="24"/>
              </w:rPr>
              <w:t xml:space="preserve"> </w:t>
            </w:r>
            <w:r>
              <w:rPr>
                <w:sz w:val="24"/>
              </w:rPr>
              <w:t>Е.М.</w:t>
            </w:r>
            <w:r>
              <w:rPr>
                <w:spacing w:val="-57"/>
                <w:sz w:val="24"/>
              </w:rPr>
              <w:t xml:space="preserve"> </w:t>
            </w:r>
            <w:r>
              <w:rPr>
                <w:sz w:val="24"/>
              </w:rPr>
              <w:t>Струнина. – М.: ВЕНТАНА-ГРАФ,</w:t>
            </w:r>
            <w:r>
              <w:rPr>
                <w:spacing w:val="1"/>
                <w:sz w:val="24"/>
              </w:rPr>
              <w:t xml:space="preserve"> </w:t>
            </w:r>
            <w:r>
              <w:rPr>
                <w:sz w:val="24"/>
              </w:rPr>
              <w:t>2010</w:t>
            </w:r>
            <w:r>
              <w:rPr>
                <w:spacing w:val="-1"/>
                <w:sz w:val="24"/>
              </w:rPr>
              <w:t xml:space="preserve"> </w:t>
            </w:r>
            <w:r>
              <w:rPr>
                <w:sz w:val="24"/>
              </w:rPr>
              <w:t>г.</w:t>
            </w:r>
          </w:p>
          <w:p w:rsidR="00837E2E" w:rsidRDefault="00EE3A43">
            <w:pPr>
              <w:pStyle w:val="TableParagraph"/>
              <w:numPr>
                <w:ilvl w:val="0"/>
                <w:numId w:val="168"/>
              </w:numPr>
              <w:tabs>
                <w:tab w:val="left" w:pos="678"/>
              </w:tabs>
              <w:spacing w:before="1"/>
              <w:ind w:right="123" w:hanging="284"/>
              <w:jc w:val="both"/>
              <w:rPr>
                <w:sz w:val="24"/>
              </w:rPr>
            </w:pPr>
            <w:proofErr w:type="spellStart"/>
            <w:r>
              <w:rPr>
                <w:sz w:val="24"/>
              </w:rPr>
              <w:t>Маханева</w:t>
            </w:r>
            <w:proofErr w:type="spellEnd"/>
            <w:r>
              <w:rPr>
                <w:spacing w:val="1"/>
                <w:sz w:val="24"/>
              </w:rPr>
              <w:t xml:space="preserve"> </w:t>
            </w:r>
            <w:r>
              <w:rPr>
                <w:sz w:val="24"/>
              </w:rPr>
              <w:t>М.Д.</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обучению</w:t>
            </w:r>
            <w:r>
              <w:rPr>
                <w:spacing w:val="1"/>
                <w:sz w:val="24"/>
              </w:rPr>
              <w:t xml:space="preserve"> </w:t>
            </w:r>
            <w:r>
              <w:rPr>
                <w:sz w:val="24"/>
              </w:rPr>
              <w:t>грамоте</w:t>
            </w:r>
            <w:r>
              <w:rPr>
                <w:spacing w:val="1"/>
                <w:sz w:val="24"/>
              </w:rPr>
              <w:t xml:space="preserve"> </w:t>
            </w:r>
            <w:r>
              <w:rPr>
                <w:sz w:val="24"/>
              </w:rPr>
              <w:t>детей</w:t>
            </w:r>
            <w:r>
              <w:rPr>
                <w:spacing w:val="1"/>
                <w:sz w:val="24"/>
              </w:rPr>
              <w:t xml:space="preserve"> </w:t>
            </w:r>
            <w:r>
              <w:rPr>
                <w:sz w:val="24"/>
              </w:rPr>
              <w:t>4-5</w:t>
            </w:r>
            <w:r>
              <w:rPr>
                <w:spacing w:val="1"/>
                <w:sz w:val="24"/>
              </w:rPr>
              <w:t xml:space="preserve"> </w:t>
            </w:r>
            <w:r>
              <w:rPr>
                <w:sz w:val="24"/>
              </w:rPr>
              <w:t>лет.</w:t>
            </w:r>
            <w:r>
              <w:rPr>
                <w:spacing w:val="1"/>
                <w:sz w:val="24"/>
              </w:rPr>
              <w:t xml:space="preserve"> </w:t>
            </w:r>
            <w:r>
              <w:rPr>
                <w:sz w:val="24"/>
              </w:rPr>
              <w:t>Методическое</w:t>
            </w:r>
            <w:r>
              <w:rPr>
                <w:spacing w:val="1"/>
                <w:sz w:val="24"/>
              </w:rPr>
              <w:t xml:space="preserve"> </w:t>
            </w:r>
            <w:r>
              <w:rPr>
                <w:sz w:val="24"/>
              </w:rPr>
              <w:t>пособие.</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ТЦ</w:t>
            </w:r>
            <w:r>
              <w:rPr>
                <w:spacing w:val="1"/>
                <w:sz w:val="24"/>
              </w:rPr>
              <w:t xml:space="preserve"> </w:t>
            </w:r>
            <w:r>
              <w:rPr>
                <w:sz w:val="24"/>
              </w:rPr>
              <w:t>СФЕРА,</w:t>
            </w:r>
            <w:r>
              <w:rPr>
                <w:spacing w:val="-2"/>
                <w:sz w:val="24"/>
              </w:rPr>
              <w:t xml:space="preserve"> </w:t>
            </w:r>
            <w:r>
              <w:rPr>
                <w:sz w:val="24"/>
              </w:rPr>
              <w:t>2017 г.</w:t>
            </w:r>
          </w:p>
          <w:p w:rsidR="00837E2E" w:rsidRDefault="00EE3A43">
            <w:pPr>
              <w:pStyle w:val="TableParagraph"/>
              <w:numPr>
                <w:ilvl w:val="0"/>
                <w:numId w:val="168"/>
              </w:numPr>
              <w:tabs>
                <w:tab w:val="left" w:pos="505"/>
                <w:tab w:val="left" w:pos="2756"/>
                <w:tab w:val="left" w:pos="3822"/>
              </w:tabs>
              <w:spacing w:before="1"/>
              <w:ind w:right="126" w:hanging="284"/>
              <w:jc w:val="both"/>
              <w:rPr>
                <w:sz w:val="24"/>
              </w:rPr>
            </w:pPr>
            <w:proofErr w:type="spellStart"/>
            <w:r>
              <w:rPr>
                <w:sz w:val="24"/>
              </w:rPr>
              <w:t>Гризик</w:t>
            </w:r>
            <w:proofErr w:type="spellEnd"/>
            <w:r>
              <w:rPr>
                <w:spacing w:val="-9"/>
                <w:sz w:val="24"/>
              </w:rPr>
              <w:t xml:space="preserve"> </w:t>
            </w:r>
            <w:r>
              <w:rPr>
                <w:sz w:val="24"/>
              </w:rPr>
              <w:t>Т.И.</w:t>
            </w:r>
            <w:r>
              <w:rPr>
                <w:spacing w:val="-10"/>
                <w:sz w:val="24"/>
              </w:rPr>
              <w:t xml:space="preserve"> </w:t>
            </w:r>
            <w:r>
              <w:rPr>
                <w:sz w:val="24"/>
              </w:rPr>
              <w:t>Речевое</w:t>
            </w:r>
            <w:r>
              <w:rPr>
                <w:spacing w:val="-11"/>
                <w:sz w:val="24"/>
              </w:rPr>
              <w:t xml:space="preserve"> </w:t>
            </w:r>
            <w:r>
              <w:rPr>
                <w:sz w:val="24"/>
              </w:rPr>
              <w:t>развитие</w:t>
            </w:r>
            <w:r>
              <w:rPr>
                <w:spacing w:val="-11"/>
                <w:sz w:val="24"/>
              </w:rPr>
              <w:t xml:space="preserve"> </w:t>
            </w:r>
            <w:r>
              <w:rPr>
                <w:sz w:val="24"/>
              </w:rPr>
              <w:t>детей</w:t>
            </w:r>
            <w:r>
              <w:rPr>
                <w:spacing w:val="-57"/>
                <w:sz w:val="24"/>
              </w:rPr>
              <w:t xml:space="preserve"> </w:t>
            </w:r>
            <w:r>
              <w:rPr>
                <w:sz w:val="24"/>
              </w:rPr>
              <w:t>4-5 лет: методическое пособие для</w:t>
            </w:r>
            <w:r>
              <w:rPr>
                <w:spacing w:val="1"/>
                <w:sz w:val="24"/>
              </w:rPr>
              <w:t xml:space="preserve"> </w:t>
            </w:r>
            <w:r>
              <w:rPr>
                <w:sz w:val="24"/>
              </w:rPr>
              <w:t>воспитателей</w:t>
            </w:r>
            <w:r>
              <w:rPr>
                <w:sz w:val="24"/>
              </w:rPr>
              <w:tab/>
              <w:t>–</w:t>
            </w:r>
            <w:r>
              <w:rPr>
                <w:sz w:val="24"/>
              </w:rPr>
              <w:tab/>
            </w:r>
            <w:r>
              <w:rPr>
                <w:spacing w:val="-2"/>
                <w:sz w:val="24"/>
              </w:rPr>
              <w:t>М.:</w:t>
            </w:r>
            <w:r>
              <w:rPr>
                <w:spacing w:val="-58"/>
                <w:sz w:val="24"/>
              </w:rPr>
              <w:t xml:space="preserve"> </w:t>
            </w:r>
            <w:r>
              <w:rPr>
                <w:sz w:val="24"/>
              </w:rPr>
              <w:t>ПРОСВЕЩЕНИЕ,</w:t>
            </w:r>
            <w:r>
              <w:rPr>
                <w:spacing w:val="-1"/>
                <w:sz w:val="24"/>
              </w:rPr>
              <w:t xml:space="preserve"> </w:t>
            </w:r>
            <w:r>
              <w:rPr>
                <w:sz w:val="24"/>
              </w:rPr>
              <w:t>2017</w:t>
            </w:r>
            <w:r>
              <w:rPr>
                <w:spacing w:val="2"/>
                <w:sz w:val="24"/>
              </w:rPr>
              <w:t xml:space="preserve"> </w:t>
            </w:r>
            <w:r>
              <w:rPr>
                <w:sz w:val="24"/>
              </w:rPr>
              <w:t>г.</w:t>
            </w:r>
          </w:p>
          <w:p w:rsidR="00837E2E" w:rsidRDefault="00EE3A43">
            <w:pPr>
              <w:pStyle w:val="TableParagraph"/>
              <w:numPr>
                <w:ilvl w:val="0"/>
                <w:numId w:val="168"/>
              </w:numPr>
              <w:tabs>
                <w:tab w:val="left" w:pos="1234"/>
                <w:tab w:val="left" w:pos="1235"/>
                <w:tab w:val="left" w:pos="3234"/>
              </w:tabs>
              <w:ind w:right="129" w:hanging="284"/>
              <w:jc w:val="both"/>
              <w:rPr>
                <w:sz w:val="24"/>
              </w:rPr>
            </w:pPr>
            <w:r>
              <w:rPr>
                <w:sz w:val="24"/>
              </w:rPr>
              <w:t>Примерный</w:t>
            </w:r>
            <w:r>
              <w:rPr>
                <w:sz w:val="24"/>
              </w:rPr>
              <w:tab/>
            </w:r>
            <w:r>
              <w:rPr>
                <w:spacing w:val="-1"/>
                <w:sz w:val="24"/>
              </w:rPr>
              <w:t>перечень</w:t>
            </w:r>
            <w:r>
              <w:rPr>
                <w:spacing w:val="-58"/>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ФОП</w:t>
            </w:r>
            <w:r>
              <w:rPr>
                <w:spacing w:val="1"/>
                <w:sz w:val="24"/>
              </w:rPr>
              <w:t xml:space="preserve"> </w:t>
            </w:r>
            <w:r>
              <w:rPr>
                <w:sz w:val="24"/>
              </w:rPr>
              <w:t>ДО,</w:t>
            </w:r>
            <w:r>
              <w:rPr>
                <w:spacing w:val="-1"/>
                <w:sz w:val="24"/>
              </w:rPr>
              <w:t xml:space="preserve"> </w:t>
            </w:r>
            <w:r>
              <w:rPr>
                <w:sz w:val="24"/>
              </w:rPr>
              <w:t>стр. 200 -202</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10599"/>
        </w:trPr>
        <w:tc>
          <w:tcPr>
            <w:tcW w:w="1632" w:type="dxa"/>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numPr>
                <w:ilvl w:val="0"/>
                <w:numId w:val="167"/>
              </w:numPr>
              <w:tabs>
                <w:tab w:val="left" w:pos="435"/>
              </w:tabs>
              <w:spacing w:before="47"/>
              <w:ind w:left="434" w:right="140"/>
              <w:jc w:val="both"/>
              <w:rPr>
                <w:sz w:val="24"/>
              </w:rPr>
            </w:pPr>
            <w:r>
              <w:rPr>
                <w:sz w:val="24"/>
              </w:rPr>
              <w:t>пересказывать</w:t>
            </w:r>
            <w:r>
              <w:rPr>
                <w:spacing w:val="1"/>
                <w:sz w:val="24"/>
              </w:rPr>
              <w:t xml:space="preserve"> </w:t>
            </w:r>
            <w:r>
              <w:rPr>
                <w:sz w:val="24"/>
              </w:rPr>
              <w:t>небольшие сказки</w:t>
            </w:r>
            <w:r>
              <w:rPr>
                <w:spacing w:val="1"/>
                <w:sz w:val="24"/>
              </w:rPr>
              <w:t xml:space="preserve"> </w:t>
            </w:r>
            <w:r>
              <w:rPr>
                <w:sz w:val="24"/>
              </w:rPr>
              <w:t>и</w:t>
            </w:r>
            <w:r>
              <w:rPr>
                <w:spacing w:val="1"/>
                <w:sz w:val="24"/>
              </w:rPr>
              <w:t xml:space="preserve"> </w:t>
            </w:r>
            <w:r>
              <w:rPr>
                <w:sz w:val="24"/>
              </w:rPr>
              <w:t>рассказы,</w:t>
            </w:r>
            <w:r>
              <w:rPr>
                <w:spacing w:val="1"/>
                <w:sz w:val="24"/>
              </w:rPr>
              <w:t xml:space="preserve"> </w:t>
            </w:r>
            <w:r>
              <w:rPr>
                <w:sz w:val="24"/>
              </w:rPr>
              <w:t>знакомые</w:t>
            </w:r>
            <w:r>
              <w:rPr>
                <w:spacing w:val="1"/>
                <w:sz w:val="24"/>
              </w:rPr>
              <w:t xml:space="preserve"> </w:t>
            </w:r>
            <w:r>
              <w:rPr>
                <w:sz w:val="24"/>
              </w:rPr>
              <w:t>детям</w:t>
            </w:r>
            <w:r>
              <w:rPr>
                <w:spacing w:val="1"/>
                <w:sz w:val="24"/>
              </w:rPr>
              <w:t xml:space="preserve"> </w:t>
            </w:r>
            <w:r>
              <w:rPr>
                <w:sz w:val="24"/>
              </w:rPr>
              <w:t>и</w:t>
            </w:r>
            <w:r>
              <w:rPr>
                <w:spacing w:val="1"/>
                <w:sz w:val="24"/>
              </w:rPr>
              <w:t xml:space="preserve"> </w:t>
            </w:r>
            <w:r>
              <w:rPr>
                <w:sz w:val="24"/>
              </w:rPr>
              <w:t>вновь</w:t>
            </w:r>
            <w:r>
              <w:rPr>
                <w:spacing w:val="1"/>
                <w:sz w:val="24"/>
              </w:rPr>
              <w:t xml:space="preserve"> </w:t>
            </w:r>
            <w:r>
              <w:rPr>
                <w:sz w:val="24"/>
              </w:rPr>
              <w:t>прочитанные;</w:t>
            </w:r>
            <w:r>
              <w:rPr>
                <w:spacing w:val="1"/>
                <w:sz w:val="24"/>
              </w:rPr>
              <w:t xml:space="preserve"> </w:t>
            </w:r>
            <w:r>
              <w:rPr>
                <w:sz w:val="24"/>
              </w:rPr>
              <w:t>составлять по образцу небольшие рассказы о</w:t>
            </w:r>
            <w:r>
              <w:rPr>
                <w:spacing w:val="1"/>
                <w:sz w:val="24"/>
              </w:rPr>
              <w:t xml:space="preserve"> </w:t>
            </w:r>
            <w:r>
              <w:rPr>
                <w:sz w:val="24"/>
              </w:rPr>
              <w:t>предмете, игрушке, по содержанию сюжетной</w:t>
            </w:r>
            <w:r>
              <w:rPr>
                <w:spacing w:val="1"/>
                <w:sz w:val="24"/>
              </w:rPr>
              <w:t xml:space="preserve"> </w:t>
            </w:r>
            <w:r>
              <w:rPr>
                <w:sz w:val="24"/>
              </w:rPr>
              <w:t>картины.</w:t>
            </w:r>
          </w:p>
          <w:p w:rsidR="00837E2E" w:rsidRDefault="00EE3A43">
            <w:pPr>
              <w:pStyle w:val="TableParagraph"/>
              <w:numPr>
                <w:ilvl w:val="0"/>
                <w:numId w:val="167"/>
              </w:numPr>
              <w:tabs>
                <w:tab w:val="left" w:pos="495"/>
                <w:tab w:val="left" w:pos="2620"/>
                <w:tab w:val="left" w:pos="4327"/>
              </w:tabs>
              <w:ind w:left="434" w:right="139"/>
              <w:jc w:val="both"/>
              <w:rPr>
                <w:sz w:val="24"/>
              </w:rPr>
            </w:pPr>
            <w:r>
              <w:tab/>
            </w:r>
            <w:r>
              <w:rPr>
                <w:sz w:val="24"/>
              </w:rPr>
              <w:t>Воспитывать</w:t>
            </w:r>
            <w:r>
              <w:rPr>
                <w:sz w:val="24"/>
              </w:rPr>
              <w:tab/>
            </w:r>
            <w:r>
              <w:rPr>
                <w:spacing w:val="-1"/>
                <w:sz w:val="24"/>
              </w:rPr>
              <w:t>культуру</w:t>
            </w:r>
            <w:r>
              <w:rPr>
                <w:spacing w:val="-1"/>
                <w:sz w:val="24"/>
              </w:rPr>
              <w:tab/>
            </w:r>
            <w:r>
              <w:rPr>
                <w:sz w:val="24"/>
              </w:rPr>
              <w:t>общения: формирование умений</w:t>
            </w:r>
            <w:r>
              <w:rPr>
                <w:spacing w:val="1"/>
                <w:sz w:val="24"/>
              </w:rPr>
              <w:t xml:space="preserve"> </w:t>
            </w:r>
            <w:r>
              <w:rPr>
                <w:sz w:val="24"/>
              </w:rPr>
              <w:t>приветствовать родных, знакомых,</w:t>
            </w:r>
            <w:r>
              <w:rPr>
                <w:spacing w:val="1"/>
                <w:sz w:val="24"/>
              </w:rPr>
              <w:t xml:space="preserve"> </w:t>
            </w:r>
            <w:r>
              <w:rPr>
                <w:sz w:val="24"/>
              </w:rPr>
              <w:t>детей</w:t>
            </w:r>
            <w:r>
              <w:rPr>
                <w:spacing w:val="1"/>
                <w:sz w:val="24"/>
              </w:rPr>
              <w:t xml:space="preserve"> </w:t>
            </w:r>
            <w:r>
              <w:rPr>
                <w:sz w:val="24"/>
              </w:rPr>
              <w:t>по</w:t>
            </w:r>
            <w:r>
              <w:rPr>
                <w:spacing w:val="1"/>
                <w:sz w:val="24"/>
              </w:rPr>
              <w:t xml:space="preserve"> </w:t>
            </w:r>
            <w:r>
              <w:rPr>
                <w:sz w:val="24"/>
              </w:rPr>
              <w:t>группе.</w:t>
            </w:r>
            <w:r>
              <w:rPr>
                <w:spacing w:val="1"/>
                <w:sz w:val="24"/>
              </w:rPr>
              <w:t xml:space="preserve"> </w:t>
            </w:r>
            <w:r>
              <w:rPr>
                <w:sz w:val="24"/>
              </w:rPr>
              <w:t>Использовать формулы</w:t>
            </w:r>
            <w:r>
              <w:rPr>
                <w:spacing w:val="1"/>
                <w:sz w:val="24"/>
              </w:rPr>
              <w:t xml:space="preserve"> </w:t>
            </w:r>
            <w:r>
              <w:rPr>
                <w:sz w:val="24"/>
              </w:rPr>
              <w:t>речевого</w:t>
            </w:r>
            <w:r>
              <w:rPr>
                <w:spacing w:val="1"/>
                <w:sz w:val="24"/>
              </w:rPr>
              <w:t xml:space="preserve"> </w:t>
            </w:r>
            <w:r>
              <w:rPr>
                <w:sz w:val="24"/>
              </w:rPr>
              <w:t>этикета</w:t>
            </w:r>
            <w:r>
              <w:rPr>
                <w:spacing w:val="1"/>
                <w:sz w:val="24"/>
              </w:rPr>
              <w:t xml:space="preserve"> </w:t>
            </w:r>
            <w:r>
              <w:rPr>
                <w:sz w:val="24"/>
              </w:rPr>
              <w:t>при</w:t>
            </w:r>
            <w:r>
              <w:rPr>
                <w:spacing w:val="1"/>
                <w:sz w:val="24"/>
              </w:rPr>
              <w:t xml:space="preserve"> </w:t>
            </w:r>
            <w:r>
              <w:rPr>
                <w:sz w:val="24"/>
              </w:rPr>
              <w:t>ответе</w:t>
            </w:r>
            <w:r>
              <w:rPr>
                <w:spacing w:val="1"/>
                <w:sz w:val="24"/>
              </w:rPr>
              <w:t xml:space="preserve"> </w:t>
            </w:r>
            <w:r>
              <w:rPr>
                <w:sz w:val="24"/>
              </w:rPr>
              <w:t>по телефону,</w:t>
            </w:r>
            <w:r>
              <w:rPr>
                <w:spacing w:val="1"/>
                <w:sz w:val="24"/>
              </w:rPr>
              <w:t xml:space="preserve"> </w:t>
            </w:r>
            <w:r>
              <w:rPr>
                <w:sz w:val="24"/>
              </w:rPr>
              <w:t>при</w:t>
            </w:r>
            <w:r>
              <w:rPr>
                <w:spacing w:val="1"/>
                <w:sz w:val="24"/>
              </w:rPr>
              <w:t xml:space="preserve"> </w:t>
            </w:r>
            <w:r>
              <w:rPr>
                <w:sz w:val="24"/>
              </w:rPr>
              <w:t>вступлении</w:t>
            </w:r>
            <w:r>
              <w:rPr>
                <w:spacing w:val="1"/>
                <w:sz w:val="24"/>
              </w:rPr>
              <w:t xml:space="preserve"> </w:t>
            </w:r>
            <w:r>
              <w:rPr>
                <w:sz w:val="24"/>
              </w:rPr>
              <w:t>в</w:t>
            </w:r>
            <w:r>
              <w:rPr>
                <w:spacing w:val="61"/>
                <w:sz w:val="24"/>
              </w:rPr>
              <w:t xml:space="preserve"> </w:t>
            </w:r>
            <w:r>
              <w:rPr>
                <w:sz w:val="24"/>
              </w:rPr>
              <w:t>разговор</w:t>
            </w:r>
            <w:r>
              <w:rPr>
                <w:spacing w:val="61"/>
                <w:sz w:val="24"/>
              </w:rPr>
              <w:t xml:space="preserve"> </w:t>
            </w:r>
            <w:r>
              <w:rPr>
                <w:sz w:val="24"/>
              </w:rPr>
              <w:t>с незнакомыми</w:t>
            </w:r>
            <w:r>
              <w:rPr>
                <w:spacing w:val="1"/>
                <w:sz w:val="24"/>
              </w:rPr>
              <w:t xml:space="preserve"> </w:t>
            </w:r>
            <w:r>
              <w:rPr>
                <w:sz w:val="24"/>
              </w:rPr>
              <w:t>людьми,</w:t>
            </w:r>
            <w:r>
              <w:rPr>
                <w:spacing w:val="-4"/>
                <w:sz w:val="24"/>
              </w:rPr>
              <w:t xml:space="preserve"> </w:t>
            </w:r>
            <w:r>
              <w:rPr>
                <w:sz w:val="24"/>
              </w:rPr>
              <w:t>при встрече</w:t>
            </w:r>
            <w:r>
              <w:rPr>
                <w:spacing w:val="-1"/>
                <w:sz w:val="24"/>
              </w:rPr>
              <w:t xml:space="preserve"> </w:t>
            </w:r>
            <w:r>
              <w:rPr>
                <w:sz w:val="24"/>
              </w:rPr>
              <w:t>гостей.</w:t>
            </w:r>
          </w:p>
          <w:p w:rsidR="00837E2E" w:rsidRDefault="00EE3A43">
            <w:pPr>
              <w:pStyle w:val="TableParagraph"/>
              <w:numPr>
                <w:ilvl w:val="0"/>
                <w:numId w:val="167"/>
              </w:numPr>
              <w:tabs>
                <w:tab w:val="left" w:pos="435"/>
              </w:tabs>
              <w:spacing w:before="1"/>
              <w:ind w:right="137"/>
              <w:jc w:val="both"/>
              <w:rPr>
                <w:sz w:val="24"/>
              </w:rPr>
            </w:pPr>
            <w:r>
              <w:rPr>
                <w:sz w:val="24"/>
              </w:rPr>
              <w:t>Развивать коммуникативно-речевые умения 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вступить,</w:t>
            </w:r>
            <w:r>
              <w:rPr>
                <w:spacing w:val="1"/>
                <w:sz w:val="24"/>
              </w:rPr>
              <w:t xml:space="preserve"> </w:t>
            </w:r>
            <w:r>
              <w:rPr>
                <w:sz w:val="24"/>
              </w:rPr>
              <w:t>поддержать</w:t>
            </w:r>
            <w:r>
              <w:rPr>
                <w:spacing w:val="1"/>
                <w:sz w:val="24"/>
              </w:rPr>
              <w:t xml:space="preserve"> </w:t>
            </w:r>
            <w:r>
              <w:rPr>
                <w:sz w:val="24"/>
              </w:rPr>
              <w:t>и</w:t>
            </w:r>
            <w:r>
              <w:rPr>
                <w:spacing w:val="1"/>
                <w:sz w:val="24"/>
              </w:rPr>
              <w:t xml:space="preserve"> </w:t>
            </w:r>
            <w:r>
              <w:rPr>
                <w:sz w:val="24"/>
              </w:rPr>
              <w:t>завершить общение);</w:t>
            </w:r>
          </w:p>
          <w:p w:rsidR="00837E2E" w:rsidRDefault="00EE3A43">
            <w:pPr>
              <w:pStyle w:val="TableParagraph"/>
              <w:spacing w:before="5" w:line="274" w:lineRule="exact"/>
              <w:ind w:left="451"/>
              <w:jc w:val="both"/>
              <w:rPr>
                <w:b/>
                <w:sz w:val="24"/>
              </w:rPr>
            </w:pPr>
            <w:r>
              <w:rPr>
                <w:b/>
                <w:sz w:val="24"/>
              </w:rPr>
              <w:t>подготовка</w:t>
            </w:r>
            <w:r>
              <w:rPr>
                <w:b/>
                <w:spacing w:val="-2"/>
                <w:sz w:val="24"/>
              </w:rPr>
              <w:t xml:space="preserve"> </w:t>
            </w:r>
            <w:r>
              <w:rPr>
                <w:b/>
                <w:sz w:val="24"/>
              </w:rPr>
              <w:t>детей</w:t>
            </w:r>
            <w:r>
              <w:rPr>
                <w:b/>
                <w:spacing w:val="-3"/>
                <w:sz w:val="24"/>
              </w:rPr>
              <w:t xml:space="preserve"> </w:t>
            </w:r>
            <w:r>
              <w:rPr>
                <w:b/>
                <w:sz w:val="24"/>
              </w:rPr>
              <w:t>к</w:t>
            </w:r>
            <w:r>
              <w:rPr>
                <w:b/>
                <w:spacing w:val="-3"/>
                <w:sz w:val="24"/>
              </w:rPr>
              <w:t xml:space="preserve"> </w:t>
            </w:r>
            <w:r>
              <w:rPr>
                <w:b/>
                <w:sz w:val="24"/>
              </w:rPr>
              <w:t>обучению</w:t>
            </w:r>
            <w:r>
              <w:rPr>
                <w:b/>
                <w:spacing w:val="-3"/>
                <w:sz w:val="24"/>
              </w:rPr>
              <w:t xml:space="preserve"> </w:t>
            </w:r>
            <w:r>
              <w:rPr>
                <w:b/>
                <w:sz w:val="24"/>
              </w:rPr>
              <w:t>грамоте:</w:t>
            </w:r>
          </w:p>
          <w:p w:rsidR="00837E2E" w:rsidRDefault="00EE3A43">
            <w:pPr>
              <w:pStyle w:val="TableParagraph"/>
              <w:numPr>
                <w:ilvl w:val="0"/>
                <w:numId w:val="166"/>
              </w:numPr>
              <w:tabs>
                <w:tab w:val="left" w:pos="495"/>
              </w:tabs>
              <w:spacing w:line="274" w:lineRule="exact"/>
              <w:jc w:val="both"/>
              <w:rPr>
                <w:sz w:val="24"/>
              </w:rPr>
            </w:pPr>
            <w:r>
              <w:rPr>
                <w:sz w:val="24"/>
              </w:rPr>
              <w:t>продолжать</w:t>
            </w:r>
            <w:r>
              <w:rPr>
                <w:spacing w:val="39"/>
                <w:sz w:val="24"/>
              </w:rPr>
              <w:t xml:space="preserve"> </w:t>
            </w:r>
            <w:r>
              <w:rPr>
                <w:sz w:val="24"/>
              </w:rPr>
              <w:t>знакомить</w:t>
            </w:r>
            <w:r>
              <w:rPr>
                <w:spacing w:val="37"/>
                <w:sz w:val="24"/>
              </w:rPr>
              <w:t xml:space="preserve"> </w:t>
            </w:r>
            <w:r>
              <w:rPr>
                <w:sz w:val="24"/>
              </w:rPr>
              <w:t>с</w:t>
            </w:r>
            <w:r>
              <w:rPr>
                <w:spacing w:val="37"/>
                <w:sz w:val="24"/>
              </w:rPr>
              <w:t xml:space="preserve"> </w:t>
            </w:r>
            <w:r>
              <w:rPr>
                <w:sz w:val="24"/>
              </w:rPr>
              <w:t>терминами</w:t>
            </w:r>
            <w:r>
              <w:rPr>
                <w:spacing w:val="44"/>
                <w:sz w:val="24"/>
              </w:rPr>
              <w:t xml:space="preserve"> </w:t>
            </w:r>
            <w:r>
              <w:rPr>
                <w:sz w:val="24"/>
              </w:rPr>
              <w:t>«слово»,</w:t>
            </w:r>
          </w:p>
          <w:p w:rsidR="00837E2E" w:rsidRDefault="00EE3A43">
            <w:pPr>
              <w:pStyle w:val="TableParagraph"/>
              <w:ind w:left="435" w:right="137"/>
              <w:jc w:val="both"/>
              <w:rPr>
                <w:sz w:val="24"/>
              </w:rPr>
            </w:pPr>
            <w:r>
              <w:rPr>
                <w:sz w:val="24"/>
              </w:rPr>
              <w:t>«звук»</w:t>
            </w:r>
            <w:r>
              <w:rPr>
                <w:spacing w:val="1"/>
                <w:sz w:val="24"/>
              </w:rPr>
              <w:t xml:space="preserve"> </w:t>
            </w:r>
            <w:r>
              <w:rPr>
                <w:sz w:val="24"/>
              </w:rPr>
              <w:t>практически,</w:t>
            </w:r>
            <w:r>
              <w:rPr>
                <w:spacing w:val="1"/>
                <w:sz w:val="24"/>
              </w:rPr>
              <w:t xml:space="preserve"> </w:t>
            </w:r>
            <w:r>
              <w:rPr>
                <w:sz w:val="24"/>
              </w:rPr>
              <w:t>учить</w:t>
            </w:r>
            <w:r>
              <w:rPr>
                <w:spacing w:val="1"/>
                <w:sz w:val="24"/>
              </w:rPr>
              <w:t xml:space="preserve"> </w:t>
            </w:r>
            <w:r>
              <w:rPr>
                <w:sz w:val="24"/>
              </w:rPr>
              <w:t>понимать</w:t>
            </w:r>
            <w:r>
              <w:rPr>
                <w:spacing w:val="1"/>
                <w:sz w:val="24"/>
              </w:rPr>
              <w:t xml:space="preserve"> </w:t>
            </w:r>
            <w:r>
              <w:rPr>
                <w:sz w:val="24"/>
              </w:rPr>
              <w:t>и</w:t>
            </w:r>
            <w:r>
              <w:rPr>
                <w:spacing w:val="1"/>
                <w:sz w:val="24"/>
              </w:rPr>
              <w:t xml:space="preserve"> </w:t>
            </w:r>
            <w:r>
              <w:rPr>
                <w:sz w:val="24"/>
              </w:rPr>
              <w:t>употреблять</w:t>
            </w:r>
            <w:r>
              <w:rPr>
                <w:spacing w:val="1"/>
                <w:sz w:val="24"/>
              </w:rPr>
              <w:t xml:space="preserve"> </w:t>
            </w:r>
            <w:r>
              <w:rPr>
                <w:sz w:val="24"/>
              </w:rPr>
              <w:t>эти</w:t>
            </w:r>
            <w:r>
              <w:rPr>
                <w:spacing w:val="1"/>
                <w:sz w:val="24"/>
              </w:rPr>
              <w:t xml:space="preserve"> </w:t>
            </w:r>
            <w:r>
              <w:rPr>
                <w:sz w:val="24"/>
              </w:rPr>
              <w:t>слова</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упражнений,</w:t>
            </w:r>
            <w:r>
              <w:rPr>
                <w:spacing w:val="-6"/>
                <w:sz w:val="24"/>
              </w:rPr>
              <w:t xml:space="preserve"> </w:t>
            </w:r>
            <w:r>
              <w:rPr>
                <w:sz w:val="24"/>
              </w:rPr>
              <w:t>в</w:t>
            </w:r>
            <w:r>
              <w:rPr>
                <w:spacing w:val="-5"/>
                <w:sz w:val="24"/>
              </w:rPr>
              <w:t xml:space="preserve"> </w:t>
            </w:r>
            <w:r>
              <w:rPr>
                <w:sz w:val="24"/>
              </w:rPr>
              <w:t>речевых</w:t>
            </w:r>
            <w:r>
              <w:rPr>
                <w:spacing w:val="-3"/>
                <w:sz w:val="24"/>
              </w:rPr>
              <w:t xml:space="preserve"> </w:t>
            </w:r>
            <w:r>
              <w:rPr>
                <w:sz w:val="24"/>
              </w:rPr>
              <w:t>играх.</w:t>
            </w:r>
            <w:r>
              <w:rPr>
                <w:spacing w:val="-5"/>
                <w:sz w:val="24"/>
              </w:rPr>
              <w:t xml:space="preserve"> </w:t>
            </w:r>
            <w:r>
              <w:rPr>
                <w:sz w:val="24"/>
              </w:rPr>
              <w:t>Знакомить</w:t>
            </w:r>
            <w:r>
              <w:rPr>
                <w:spacing w:val="-3"/>
                <w:sz w:val="24"/>
              </w:rPr>
              <w:t xml:space="preserve"> </w:t>
            </w:r>
            <w:r>
              <w:rPr>
                <w:sz w:val="24"/>
              </w:rPr>
              <w:t>детей</w:t>
            </w:r>
            <w:r>
              <w:rPr>
                <w:spacing w:val="-57"/>
                <w:sz w:val="24"/>
              </w:rPr>
              <w:t xml:space="preserve"> </w:t>
            </w:r>
            <w:r>
              <w:rPr>
                <w:sz w:val="24"/>
              </w:rPr>
              <w:t>с тем, что слова состоят из звуков, звучат по-</w:t>
            </w:r>
            <w:r>
              <w:rPr>
                <w:spacing w:val="1"/>
                <w:sz w:val="24"/>
              </w:rPr>
              <w:t xml:space="preserve"> </w:t>
            </w:r>
            <w:r>
              <w:rPr>
                <w:sz w:val="24"/>
              </w:rPr>
              <w:t>разному</w:t>
            </w:r>
            <w:r>
              <w:rPr>
                <w:spacing w:val="-13"/>
                <w:sz w:val="24"/>
              </w:rPr>
              <w:t xml:space="preserve"> </w:t>
            </w:r>
            <w:r>
              <w:rPr>
                <w:sz w:val="24"/>
              </w:rPr>
              <w:t>и</w:t>
            </w:r>
            <w:r>
              <w:rPr>
                <w:spacing w:val="-7"/>
                <w:sz w:val="24"/>
              </w:rPr>
              <w:t xml:space="preserve"> </w:t>
            </w:r>
            <w:r>
              <w:rPr>
                <w:sz w:val="24"/>
              </w:rPr>
              <w:t>сходно,</w:t>
            </w:r>
            <w:r>
              <w:rPr>
                <w:spacing w:val="-8"/>
                <w:sz w:val="24"/>
              </w:rPr>
              <w:t xml:space="preserve"> </w:t>
            </w:r>
            <w:r>
              <w:rPr>
                <w:sz w:val="24"/>
              </w:rPr>
              <w:t>звуки</w:t>
            </w:r>
            <w:r>
              <w:rPr>
                <w:spacing w:val="-8"/>
                <w:sz w:val="24"/>
              </w:rPr>
              <w:t xml:space="preserve"> </w:t>
            </w:r>
            <w:r>
              <w:rPr>
                <w:sz w:val="24"/>
              </w:rPr>
              <w:t>в</w:t>
            </w:r>
            <w:r>
              <w:rPr>
                <w:spacing w:val="-8"/>
                <w:sz w:val="24"/>
              </w:rPr>
              <w:t xml:space="preserve"> </w:t>
            </w:r>
            <w:r>
              <w:rPr>
                <w:sz w:val="24"/>
              </w:rPr>
              <w:t>слове</w:t>
            </w:r>
            <w:r>
              <w:rPr>
                <w:spacing w:val="-10"/>
                <w:sz w:val="24"/>
              </w:rPr>
              <w:t xml:space="preserve"> </w:t>
            </w:r>
            <w:r>
              <w:rPr>
                <w:sz w:val="24"/>
              </w:rPr>
              <w:t>произносятся</w:t>
            </w:r>
            <w:r>
              <w:rPr>
                <w:spacing w:val="-8"/>
                <w:sz w:val="24"/>
              </w:rPr>
              <w:t xml:space="preserve"> </w:t>
            </w:r>
            <w:r>
              <w:rPr>
                <w:sz w:val="24"/>
              </w:rPr>
              <w:t>в</w:t>
            </w:r>
            <w:r>
              <w:rPr>
                <w:spacing w:val="-58"/>
                <w:sz w:val="24"/>
              </w:rPr>
              <w:t xml:space="preserve"> </w:t>
            </w:r>
            <w:r>
              <w:rPr>
                <w:sz w:val="24"/>
              </w:rPr>
              <w:t>определенной последовательности, могут быть</w:t>
            </w:r>
            <w:r>
              <w:rPr>
                <w:spacing w:val="-57"/>
                <w:sz w:val="24"/>
              </w:rPr>
              <w:t xml:space="preserve"> </w:t>
            </w:r>
            <w:r>
              <w:rPr>
                <w:sz w:val="24"/>
              </w:rPr>
              <w:t>разные по длительности звучания (короткие и</w:t>
            </w:r>
            <w:r>
              <w:rPr>
                <w:spacing w:val="1"/>
                <w:sz w:val="24"/>
              </w:rPr>
              <w:t xml:space="preserve"> </w:t>
            </w:r>
            <w:r>
              <w:rPr>
                <w:sz w:val="24"/>
              </w:rPr>
              <w:t>длинные).</w:t>
            </w:r>
          </w:p>
          <w:p w:rsidR="00837E2E" w:rsidRDefault="00EE3A43">
            <w:pPr>
              <w:pStyle w:val="TableParagraph"/>
              <w:numPr>
                <w:ilvl w:val="0"/>
                <w:numId w:val="166"/>
              </w:numPr>
              <w:tabs>
                <w:tab w:val="left" w:pos="495"/>
              </w:tabs>
              <w:ind w:left="434" w:right="138" w:hanging="341"/>
              <w:jc w:val="both"/>
              <w:rPr>
                <w:sz w:val="24"/>
              </w:rPr>
            </w:pPr>
            <w:r>
              <w:rPr>
                <w:sz w:val="24"/>
              </w:rPr>
              <w:t>Формировать</w:t>
            </w:r>
            <w:r>
              <w:rPr>
                <w:spacing w:val="1"/>
                <w:sz w:val="24"/>
              </w:rPr>
              <w:t xml:space="preserve"> </w:t>
            </w:r>
            <w:r>
              <w:rPr>
                <w:sz w:val="24"/>
              </w:rPr>
              <w:t>умения</w:t>
            </w:r>
            <w:r>
              <w:rPr>
                <w:spacing w:val="1"/>
                <w:sz w:val="24"/>
              </w:rPr>
              <w:t xml:space="preserve"> </w:t>
            </w:r>
            <w:r>
              <w:rPr>
                <w:sz w:val="24"/>
              </w:rPr>
              <w:t>различать</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твердые</w:t>
            </w:r>
            <w:r>
              <w:rPr>
                <w:spacing w:val="1"/>
                <w:sz w:val="24"/>
              </w:rPr>
              <w:t xml:space="preserve"> </w:t>
            </w:r>
            <w:r>
              <w:rPr>
                <w:sz w:val="24"/>
              </w:rPr>
              <w:t>и</w:t>
            </w:r>
            <w:r>
              <w:rPr>
                <w:spacing w:val="1"/>
                <w:sz w:val="24"/>
              </w:rPr>
              <w:t xml:space="preserve"> </w:t>
            </w:r>
            <w:r>
              <w:rPr>
                <w:sz w:val="24"/>
              </w:rPr>
              <w:t>мягкие</w:t>
            </w:r>
            <w:r>
              <w:rPr>
                <w:spacing w:val="1"/>
                <w:sz w:val="24"/>
              </w:rPr>
              <w:t xml:space="preserve"> </w:t>
            </w:r>
            <w:r>
              <w:rPr>
                <w:sz w:val="24"/>
              </w:rPr>
              <w:t>согласные</w:t>
            </w:r>
            <w:r>
              <w:rPr>
                <w:spacing w:val="1"/>
                <w:sz w:val="24"/>
              </w:rPr>
              <w:t xml:space="preserve"> </w:t>
            </w:r>
            <w:r>
              <w:rPr>
                <w:sz w:val="24"/>
              </w:rPr>
              <w:t>(без</w:t>
            </w:r>
            <w:r>
              <w:rPr>
                <w:spacing w:val="1"/>
                <w:sz w:val="24"/>
              </w:rPr>
              <w:t xml:space="preserve"> </w:t>
            </w:r>
            <w:r>
              <w:rPr>
                <w:sz w:val="24"/>
              </w:rPr>
              <w:t>выделения</w:t>
            </w:r>
            <w:r>
              <w:rPr>
                <w:spacing w:val="-57"/>
                <w:sz w:val="24"/>
              </w:rPr>
              <w:t xml:space="preserve"> </w:t>
            </w:r>
            <w:r>
              <w:rPr>
                <w:sz w:val="24"/>
              </w:rPr>
              <w:t>терминов),</w:t>
            </w:r>
            <w:r>
              <w:rPr>
                <w:spacing w:val="1"/>
                <w:sz w:val="24"/>
              </w:rPr>
              <w:t xml:space="preserve"> </w:t>
            </w:r>
            <w:r>
              <w:rPr>
                <w:sz w:val="24"/>
              </w:rPr>
              <w:t>определять</w:t>
            </w:r>
            <w:r>
              <w:rPr>
                <w:spacing w:val="1"/>
                <w:sz w:val="24"/>
              </w:rPr>
              <w:t xml:space="preserve"> </w:t>
            </w:r>
            <w:r>
              <w:rPr>
                <w:sz w:val="24"/>
              </w:rPr>
              <w:t>и</w:t>
            </w:r>
            <w:r>
              <w:rPr>
                <w:spacing w:val="1"/>
                <w:sz w:val="24"/>
              </w:rPr>
              <w:t xml:space="preserve"> </w:t>
            </w:r>
            <w:r>
              <w:rPr>
                <w:sz w:val="24"/>
              </w:rPr>
              <w:t>изолированно</w:t>
            </w:r>
            <w:r>
              <w:rPr>
                <w:spacing w:val="1"/>
                <w:sz w:val="24"/>
              </w:rPr>
              <w:t xml:space="preserve"> </w:t>
            </w:r>
            <w:r>
              <w:rPr>
                <w:sz w:val="24"/>
              </w:rPr>
              <w:t>произносить</w:t>
            </w:r>
            <w:r>
              <w:rPr>
                <w:spacing w:val="1"/>
                <w:sz w:val="24"/>
              </w:rPr>
              <w:t xml:space="preserve"> </w:t>
            </w:r>
            <w:r>
              <w:rPr>
                <w:sz w:val="24"/>
              </w:rPr>
              <w:t>первый</w:t>
            </w:r>
            <w:r>
              <w:rPr>
                <w:spacing w:val="1"/>
                <w:sz w:val="24"/>
              </w:rPr>
              <w:t xml:space="preserve"> </w:t>
            </w:r>
            <w:r>
              <w:rPr>
                <w:sz w:val="24"/>
              </w:rPr>
              <w:t>звук</w:t>
            </w:r>
            <w:r>
              <w:rPr>
                <w:spacing w:val="1"/>
                <w:sz w:val="24"/>
              </w:rPr>
              <w:t xml:space="preserve"> </w:t>
            </w:r>
            <w:r>
              <w:rPr>
                <w:sz w:val="24"/>
              </w:rPr>
              <w:t>в</w:t>
            </w:r>
            <w:r>
              <w:rPr>
                <w:spacing w:val="1"/>
                <w:sz w:val="24"/>
              </w:rPr>
              <w:t xml:space="preserve"> </w:t>
            </w:r>
            <w:r>
              <w:rPr>
                <w:sz w:val="24"/>
              </w:rPr>
              <w:t>слове,</w:t>
            </w:r>
            <w:r>
              <w:rPr>
                <w:spacing w:val="1"/>
                <w:sz w:val="24"/>
              </w:rPr>
              <w:t xml:space="preserve"> </w:t>
            </w:r>
            <w:r>
              <w:rPr>
                <w:sz w:val="24"/>
              </w:rPr>
              <w:t>называть</w:t>
            </w:r>
            <w:r>
              <w:rPr>
                <w:spacing w:val="1"/>
                <w:sz w:val="24"/>
              </w:rPr>
              <w:t xml:space="preserve"> </w:t>
            </w:r>
            <w:r>
              <w:rPr>
                <w:sz w:val="24"/>
              </w:rPr>
              <w:t>слова</w:t>
            </w:r>
            <w:r>
              <w:rPr>
                <w:spacing w:val="1"/>
                <w:sz w:val="24"/>
              </w:rPr>
              <w:t xml:space="preserve"> </w:t>
            </w:r>
            <w:r>
              <w:rPr>
                <w:sz w:val="24"/>
              </w:rPr>
              <w:t>с</w:t>
            </w:r>
            <w:r>
              <w:rPr>
                <w:spacing w:val="1"/>
                <w:sz w:val="24"/>
              </w:rPr>
              <w:t xml:space="preserve"> </w:t>
            </w:r>
            <w:r>
              <w:rPr>
                <w:sz w:val="24"/>
              </w:rPr>
              <w:t>заданным</w:t>
            </w:r>
            <w:r>
              <w:rPr>
                <w:spacing w:val="1"/>
                <w:sz w:val="24"/>
              </w:rPr>
              <w:t xml:space="preserve"> </w:t>
            </w:r>
            <w:r>
              <w:rPr>
                <w:sz w:val="24"/>
              </w:rPr>
              <w:t>звуком;</w:t>
            </w:r>
            <w:r>
              <w:rPr>
                <w:spacing w:val="1"/>
                <w:sz w:val="24"/>
              </w:rPr>
              <w:t xml:space="preserve"> </w:t>
            </w:r>
            <w:r>
              <w:rPr>
                <w:sz w:val="24"/>
              </w:rPr>
              <w:t>выделять</w:t>
            </w:r>
            <w:r>
              <w:rPr>
                <w:spacing w:val="1"/>
                <w:sz w:val="24"/>
              </w:rPr>
              <w:t xml:space="preserve"> </w:t>
            </w:r>
            <w:r>
              <w:rPr>
                <w:sz w:val="24"/>
              </w:rPr>
              <w:t>голосом</w:t>
            </w:r>
            <w:r>
              <w:rPr>
                <w:spacing w:val="-57"/>
                <w:sz w:val="24"/>
              </w:rPr>
              <w:t xml:space="preserve"> </w:t>
            </w:r>
            <w:r>
              <w:rPr>
                <w:sz w:val="24"/>
              </w:rPr>
              <w:t>звук</w:t>
            </w:r>
            <w:r>
              <w:rPr>
                <w:spacing w:val="1"/>
                <w:sz w:val="24"/>
              </w:rPr>
              <w:t xml:space="preserve"> </w:t>
            </w:r>
            <w:r>
              <w:rPr>
                <w:sz w:val="24"/>
              </w:rPr>
              <w:t>в</w:t>
            </w:r>
            <w:r>
              <w:rPr>
                <w:spacing w:val="1"/>
                <w:sz w:val="24"/>
              </w:rPr>
              <w:t xml:space="preserve"> </w:t>
            </w:r>
            <w:r>
              <w:rPr>
                <w:sz w:val="24"/>
              </w:rPr>
              <w:t>слове:</w:t>
            </w:r>
            <w:r>
              <w:rPr>
                <w:spacing w:val="1"/>
                <w:sz w:val="24"/>
              </w:rPr>
              <w:t xml:space="preserve"> </w:t>
            </w:r>
            <w:r>
              <w:rPr>
                <w:sz w:val="24"/>
              </w:rPr>
              <w:t>произносить</w:t>
            </w:r>
            <w:r>
              <w:rPr>
                <w:spacing w:val="1"/>
                <w:sz w:val="24"/>
              </w:rPr>
              <w:t xml:space="preserve"> </w:t>
            </w:r>
            <w:r>
              <w:rPr>
                <w:sz w:val="24"/>
              </w:rPr>
              <w:t>заданный</w:t>
            </w:r>
            <w:r>
              <w:rPr>
                <w:spacing w:val="1"/>
                <w:sz w:val="24"/>
              </w:rPr>
              <w:t xml:space="preserve"> </w:t>
            </w:r>
            <w:r>
              <w:rPr>
                <w:sz w:val="24"/>
              </w:rPr>
              <w:t>звук</w:t>
            </w:r>
            <w:r>
              <w:rPr>
                <w:spacing w:val="1"/>
                <w:sz w:val="24"/>
              </w:rPr>
              <w:t xml:space="preserve"> </w:t>
            </w:r>
            <w:r>
              <w:rPr>
                <w:sz w:val="24"/>
              </w:rPr>
              <w:t>протяжно, громче, четче, чем он произносится</w:t>
            </w:r>
            <w:r>
              <w:rPr>
                <w:spacing w:val="1"/>
                <w:sz w:val="24"/>
              </w:rPr>
              <w:t xml:space="preserve"> </w:t>
            </w:r>
            <w:r>
              <w:rPr>
                <w:sz w:val="24"/>
              </w:rPr>
              <w:t>обычно,</w:t>
            </w:r>
            <w:r>
              <w:rPr>
                <w:spacing w:val="-1"/>
                <w:sz w:val="24"/>
              </w:rPr>
              <w:t xml:space="preserve"> </w:t>
            </w:r>
            <w:r>
              <w:rPr>
                <w:sz w:val="24"/>
              </w:rPr>
              <w:t>называть</w:t>
            </w:r>
            <w:r>
              <w:rPr>
                <w:spacing w:val="1"/>
                <w:sz w:val="24"/>
              </w:rPr>
              <w:t xml:space="preserve"> </w:t>
            </w:r>
            <w:r>
              <w:rPr>
                <w:sz w:val="24"/>
              </w:rPr>
              <w:t>изолированно;</w:t>
            </w:r>
          </w:p>
          <w:p w:rsidR="00837E2E" w:rsidRDefault="00EE3A43">
            <w:pPr>
              <w:pStyle w:val="TableParagraph"/>
              <w:spacing w:before="6" w:line="274" w:lineRule="exact"/>
              <w:ind w:left="451"/>
              <w:jc w:val="both"/>
              <w:rPr>
                <w:b/>
                <w:sz w:val="24"/>
              </w:rPr>
            </w:pPr>
            <w:r>
              <w:rPr>
                <w:b/>
                <w:sz w:val="24"/>
              </w:rPr>
              <w:t>интерес</w:t>
            </w:r>
            <w:r>
              <w:rPr>
                <w:b/>
                <w:spacing w:val="-4"/>
                <w:sz w:val="24"/>
              </w:rPr>
              <w:t xml:space="preserve"> </w:t>
            </w:r>
            <w:r>
              <w:rPr>
                <w:b/>
                <w:sz w:val="24"/>
              </w:rPr>
              <w:t>к</w:t>
            </w:r>
            <w:r>
              <w:rPr>
                <w:b/>
                <w:spacing w:val="-3"/>
                <w:sz w:val="24"/>
              </w:rPr>
              <w:t xml:space="preserve"> </w:t>
            </w:r>
            <w:r>
              <w:rPr>
                <w:b/>
                <w:sz w:val="24"/>
              </w:rPr>
              <w:t>художественной</w:t>
            </w:r>
            <w:r>
              <w:rPr>
                <w:b/>
                <w:spacing w:val="-3"/>
                <w:sz w:val="24"/>
              </w:rPr>
              <w:t xml:space="preserve"> </w:t>
            </w:r>
            <w:r>
              <w:rPr>
                <w:b/>
                <w:sz w:val="24"/>
              </w:rPr>
              <w:t>литературе:</w:t>
            </w:r>
          </w:p>
          <w:p w:rsidR="00837E2E" w:rsidRDefault="00EE3A43">
            <w:pPr>
              <w:pStyle w:val="TableParagraph"/>
              <w:ind w:left="434" w:right="139" w:hanging="264"/>
              <w:jc w:val="both"/>
              <w:rPr>
                <w:sz w:val="24"/>
              </w:rPr>
            </w:pPr>
            <w:r>
              <w:rPr>
                <w:sz w:val="24"/>
              </w:rPr>
              <w:t>1)</w:t>
            </w:r>
            <w:r>
              <w:rPr>
                <w:spacing w:val="3"/>
                <w:sz w:val="24"/>
              </w:rPr>
              <w:t xml:space="preserve"> </w:t>
            </w:r>
            <w:r>
              <w:rPr>
                <w:sz w:val="24"/>
              </w:rPr>
              <w:t>обогащать</w:t>
            </w:r>
            <w:r>
              <w:rPr>
                <w:spacing w:val="-11"/>
                <w:sz w:val="24"/>
              </w:rPr>
              <w:t xml:space="preserve"> </w:t>
            </w:r>
            <w:r>
              <w:rPr>
                <w:sz w:val="24"/>
              </w:rPr>
              <w:t>опыт</w:t>
            </w:r>
            <w:r>
              <w:rPr>
                <w:spacing w:val="-11"/>
                <w:sz w:val="24"/>
              </w:rPr>
              <w:t xml:space="preserve"> </w:t>
            </w:r>
            <w:r>
              <w:rPr>
                <w:sz w:val="24"/>
              </w:rPr>
              <w:t>восприятия</w:t>
            </w:r>
            <w:r>
              <w:rPr>
                <w:spacing w:val="-11"/>
                <w:sz w:val="24"/>
              </w:rPr>
              <w:t xml:space="preserve"> </w:t>
            </w:r>
            <w:r>
              <w:rPr>
                <w:sz w:val="24"/>
              </w:rPr>
              <w:t>жанров</w:t>
            </w:r>
            <w:r>
              <w:rPr>
                <w:spacing w:val="-12"/>
                <w:sz w:val="24"/>
              </w:rPr>
              <w:t xml:space="preserve"> </w:t>
            </w:r>
            <w:r>
              <w:rPr>
                <w:sz w:val="24"/>
              </w:rPr>
              <w:t>фольклора</w:t>
            </w:r>
            <w:r>
              <w:rPr>
                <w:spacing w:val="-58"/>
                <w:sz w:val="24"/>
              </w:rPr>
              <w:t xml:space="preserve"> </w:t>
            </w:r>
            <w:r>
              <w:rPr>
                <w:sz w:val="24"/>
              </w:rPr>
              <w:t>(загадки,</w:t>
            </w:r>
            <w:r>
              <w:rPr>
                <w:spacing w:val="1"/>
                <w:sz w:val="24"/>
              </w:rPr>
              <w:t xml:space="preserve"> </w:t>
            </w:r>
            <w:r>
              <w:rPr>
                <w:sz w:val="24"/>
              </w:rPr>
              <w:t>считалки,</w:t>
            </w:r>
            <w:r>
              <w:rPr>
                <w:spacing w:val="1"/>
                <w:sz w:val="24"/>
              </w:rPr>
              <w:t xml:space="preserve"> </w:t>
            </w:r>
            <w:proofErr w:type="spellStart"/>
            <w:r>
              <w:rPr>
                <w:sz w:val="24"/>
              </w:rPr>
              <w:t>заклички</w:t>
            </w:r>
            <w:proofErr w:type="spellEnd"/>
            <w:r>
              <w:rPr>
                <w:sz w:val="24"/>
              </w:rPr>
              <w:t>,</w:t>
            </w:r>
            <w:r>
              <w:rPr>
                <w:spacing w:val="1"/>
                <w:sz w:val="24"/>
              </w:rPr>
              <w:t xml:space="preserve"> </w:t>
            </w:r>
            <w:r>
              <w:rPr>
                <w:sz w:val="24"/>
              </w:rPr>
              <w:t>сказки</w:t>
            </w:r>
            <w:r>
              <w:rPr>
                <w:spacing w:val="1"/>
                <w:sz w:val="24"/>
              </w:rPr>
              <w:t xml:space="preserve"> </w:t>
            </w:r>
            <w:r>
              <w:rPr>
                <w:sz w:val="24"/>
              </w:rPr>
              <w:t>о</w:t>
            </w:r>
            <w:r>
              <w:rPr>
                <w:spacing w:val="1"/>
                <w:sz w:val="24"/>
              </w:rPr>
              <w:t xml:space="preserve"> </w:t>
            </w:r>
            <w:r>
              <w:rPr>
                <w:sz w:val="24"/>
              </w:rPr>
              <w:t>животных,</w:t>
            </w:r>
            <w:r>
              <w:rPr>
                <w:spacing w:val="1"/>
                <w:sz w:val="24"/>
              </w:rPr>
              <w:t xml:space="preserve"> </w:t>
            </w:r>
            <w:r>
              <w:rPr>
                <w:sz w:val="24"/>
              </w:rPr>
              <w:t>волшебные</w:t>
            </w:r>
            <w:r>
              <w:rPr>
                <w:spacing w:val="1"/>
                <w:sz w:val="24"/>
              </w:rPr>
              <w:t xml:space="preserve"> </w:t>
            </w:r>
            <w:r>
              <w:rPr>
                <w:sz w:val="24"/>
              </w:rPr>
              <w:t>сказки)</w:t>
            </w:r>
            <w:r>
              <w:rPr>
                <w:spacing w:val="1"/>
                <w:sz w:val="24"/>
              </w:rPr>
              <w:t xml:space="preserve"> </w:t>
            </w:r>
            <w:r>
              <w:rPr>
                <w:sz w:val="24"/>
              </w:rPr>
              <w:t>и</w:t>
            </w:r>
            <w:r>
              <w:rPr>
                <w:spacing w:val="1"/>
                <w:sz w:val="24"/>
              </w:rPr>
              <w:t xml:space="preserve"> </w:t>
            </w:r>
            <w:r>
              <w:rPr>
                <w:spacing w:val="-1"/>
                <w:sz w:val="24"/>
              </w:rPr>
              <w:t>художественной</w:t>
            </w:r>
            <w:r>
              <w:rPr>
                <w:spacing w:val="-11"/>
                <w:sz w:val="24"/>
              </w:rPr>
              <w:t xml:space="preserve"> </w:t>
            </w:r>
            <w:r>
              <w:rPr>
                <w:sz w:val="24"/>
              </w:rPr>
              <w:t>литературы</w:t>
            </w:r>
            <w:r>
              <w:rPr>
                <w:spacing w:val="-12"/>
                <w:sz w:val="24"/>
              </w:rPr>
              <w:t xml:space="preserve"> </w:t>
            </w:r>
            <w:r>
              <w:rPr>
                <w:sz w:val="24"/>
              </w:rPr>
              <w:t>(авторские</w:t>
            </w:r>
            <w:r>
              <w:rPr>
                <w:spacing w:val="-12"/>
                <w:sz w:val="24"/>
              </w:rPr>
              <w:t xml:space="preserve"> </w:t>
            </w:r>
            <w:r>
              <w:rPr>
                <w:sz w:val="24"/>
              </w:rPr>
              <w:t>сказки,</w:t>
            </w:r>
            <w:r>
              <w:rPr>
                <w:spacing w:val="-58"/>
                <w:sz w:val="24"/>
              </w:rPr>
              <w:t xml:space="preserve"> </w:t>
            </w:r>
            <w:r>
              <w:rPr>
                <w:sz w:val="24"/>
              </w:rPr>
              <w:t>рассказы,</w:t>
            </w:r>
            <w:r>
              <w:rPr>
                <w:spacing w:val="49"/>
                <w:sz w:val="24"/>
              </w:rPr>
              <w:t xml:space="preserve"> </w:t>
            </w:r>
            <w:r>
              <w:rPr>
                <w:sz w:val="24"/>
              </w:rPr>
              <w:t>стихотворения);</w:t>
            </w:r>
            <w:r>
              <w:rPr>
                <w:spacing w:val="49"/>
                <w:sz w:val="24"/>
              </w:rPr>
              <w:t xml:space="preserve"> </w:t>
            </w:r>
            <w:r>
              <w:rPr>
                <w:sz w:val="24"/>
              </w:rPr>
              <w:t>знать</w:t>
            </w:r>
            <w:r>
              <w:rPr>
                <w:spacing w:val="51"/>
                <w:sz w:val="24"/>
              </w:rPr>
              <w:t xml:space="preserve"> </w:t>
            </w:r>
            <w:r>
              <w:rPr>
                <w:sz w:val="24"/>
              </w:rPr>
              <w:t>основные</w:t>
            </w:r>
          </w:p>
        </w:tc>
        <w:tc>
          <w:tcPr>
            <w:tcW w:w="2268" w:type="dxa"/>
          </w:tcPr>
          <w:p w:rsidR="00837E2E" w:rsidRDefault="00837E2E">
            <w:pPr>
              <w:pStyle w:val="TableParagraph"/>
              <w:rPr>
                <w:sz w:val="24"/>
              </w:rPr>
            </w:pPr>
          </w:p>
        </w:tc>
        <w:tc>
          <w:tcPr>
            <w:tcW w:w="4301" w:type="dxa"/>
          </w:tcPr>
          <w:p w:rsidR="00837E2E" w:rsidRDefault="00837E2E">
            <w:pPr>
              <w:pStyle w:val="TableParagraph"/>
              <w:rPr>
                <w:sz w:val="24"/>
              </w:rPr>
            </w:pPr>
          </w:p>
        </w:tc>
      </w:tr>
    </w:tbl>
    <w:p w:rsidR="00837E2E" w:rsidRDefault="00837E2E">
      <w:pPr>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5631"/>
        </w:trPr>
        <w:tc>
          <w:tcPr>
            <w:tcW w:w="1632" w:type="dxa"/>
            <w:vMerge w:val="restart"/>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tabs>
                <w:tab w:val="left" w:pos="2416"/>
                <w:tab w:val="left" w:pos="3858"/>
              </w:tabs>
              <w:spacing w:before="47"/>
              <w:ind w:left="434" w:right="140"/>
              <w:jc w:val="both"/>
              <w:rPr>
                <w:sz w:val="24"/>
              </w:rPr>
            </w:pPr>
            <w:r>
              <w:rPr>
                <w:sz w:val="24"/>
              </w:rPr>
              <w:t>особенности</w:t>
            </w:r>
            <w:r>
              <w:rPr>
                <w:sz w:val="24"/>
              </w:rPr>
              <w:tab/>
              <w:t>жанров</w:t>
            </w:r>
            <w:r>
              <w:rPr>
                <w:sz w:val="24"/>
              </w:rPr>
              <w:tab/>
            </w:r>
            <w:r>
              <w:rPr>
                <w:spacing w:val="-1"/>
                <w:sz w:val="24"/>
              </w:rPr>
              <w:t>литературных</w:t>
            </w:r>
            <w:r>
              <w:rPr>
                <w:spacing w:val="-58"/>
                <w:sz w:val="24"/>
              </w:rPr>
              <w:t xml:space="preserve"> </w:t>
            </w:r>
            <w:r>
              <w:rPr>
                <w:sz w:val="24"/>
              </w:rPr>
              <w:t>произведений;</w:t>
            </w:r>
          </w:p>
          <w:p w:rsidR="00837E2E" w:rsidRDefault="00EE3A43">
            <w:pPr>
              <w:pStyle w:val="TableParagraph"/>
              <w:numPr>
                <w:ilvl w:val="0"/>
                <w:numId w:val="165"/>
              </w:numPr>
              <w:tabs>
                <w:tab w:val="left" w:pos="495"/>
              </w:tabs>
              <w:ind w:left="434" w:right="137" w:hanging="264"/>
              <w:jc w:val="both"/>
              <w:rPr>
                <w:sz w:val="24"/>
              </w:rPr>
            </w:pPr>
            <w:r>
              <w:tab/>
            </w:r>
            <w:r>
              <w:rPr>
                <w:sz w:val="24"/>
              </w:rPr>
              <w:t>развивать</w:t>
            </w:r>
            <w:r>
              <w:rPr>
                <w:spacing w:val="1"/>
                <w:sz w:val="24"/>
              </w:rPr>
              <w:t xml:space="preserve"> </w:t>
            </w:r>
            <w:r>
              <w:rPr>
                <w:sz w:val="24"/>
              </w:rPr>
              <w:t>способность</w:t>
            </w:r>
            <w:r>
              <w:rPr>
                <w:spacing w:val="1"/>
                <w:sz w:val="24"/>
              </w:rPr>
              <w:t xml:space="preserve"> </w:t>
            </w:r>
            <w:r>
              <w:rPr>
                <w:sz w:val="24"/>
              </w:rPr>
              <w:t>воспринимать</w:t>
            </w:r>
            <w:r>
              <w:rPr>
                <w:spacing w:val="-57"/>
                <w:sz w:val="24"/>
              </w:rPr>
              <w:t xml:space="preserve"> </w:t>
            </w:r>
            <w:r>
              <w:rPr>
                <w:sz w:val="24"/>
              </w:rPr>
              <w:t>содержание</w:t>
            </w:r>
            <w:r>
              <w:rPr>
                <w:spacing w:val="1"/>
                <w:sz w:val="24"/>
              </w:rPr>
              <w:t xml:space="preserve"> </w:t>
            </w:r>
            <w:r>
              <w:rPr>
                <w:sz w:val="24"/>
              </w:rPr>
              <w:t>и</w:t>
            </w:r>
            <w:r>
              <w:rPr>
                <w:spacing w:val="1"/>
                <w:sz w:val="24"/>
              </w:rPr>
              <w:t xml:space="preserve"> </w:t>
            </w:r>
            <w:r>
              <w:rPr>
                <w:sz w:val="24"/>
              </w:rPr>
              <w:t>форму</w:t>
            </w:r>
            <w:r>
              <w:rPr>
                <w:spacing w:val="1"/>
                <w:sz w:val="24"/>
              </w:rPr>
              <w:t xml:space="preserve"> </w:t>
            </w:r>
            <w:r>
              <w:rPr>
                <w:sz w:val="24"/>
              </w:rPr>
              <w:t>художественных</w:t>
            </w:r>
            <w:r>
              <w:rPr>
                <w:spacing w:val="-57"/>
                <w:sz w:val="24"/>
              </w:rPr>
              <w:t xml:space="preserve"> </w:t>
            </w:r>
            <w:r>
              <w:rPr>
                <w:sz w:val="24"/>
              </w:rPr>
              <w:t>произведений</w:t>
            </w:r>
            <w:r>
              <w:rPr>
                <w:spacing w:val="1"/>
                <w:sz w:val="24"/>
              </w:rPr>
              <w:t xml:space="preserve"> </w:t>
            </w:r>
            <w:r>
              <w:rPr>
                <w:sz w:val="24"/>
              </w:rPr>
              <w:t>(устанавливать</w:t>
            </w:r>
            <w:r>
              <w:rPr>
                <w:spacing w:val="1"/>
                <w:sz w:val="24"/>
              </w:rPr>
              <w:t xml:space="preserve"> </w:t>
            </w:r>
            <w:r>
              <w:rPr>
                <w:sz w:val="24"/>
              </w:rPr>
              <w:t>причинно-</w:t>
            </w:r>
            <w:r>
              <w:rPr>
                <w:spacing w:val="1"/>
                <w:sz w:val="24"/>
              </w:rPr>
              <w:t xml:space="preserve"> </w:t>
            </w:r>
            <w:r>
              <w:rPr>
                <w:sz w:val="24"/>
              </w:rPr>
              <w:t>следственные</w:t>
            </w:r>
            <w:r>
              <w:rPr>
                <w:spacing w:val="-8"/>
                <w:sz w:val="24"/>
              </w:rPr>
              <w:t xml:space="preserve"> </w:t>
            </w:r>
            <w:r>
              <w:rPr>
                <w:sz w:val="24"/>
              </w:rPr>
              <w:t>связи</w:t>
            </w:r>
            <w:r>
              <w:rPr>
                <w:spacing w:val="-5"/>
                <w:sz w:val="24"/>
              </w:rPr>
              <w:t xml:space="preserve"> </w:t>
            </w:r>
            <w:r>
              <w:rPr>
                <w:sz w:val="24"/>
              </w:rPr>
              <w:t>в</w:t>
            </w:r>
            <w:r>
              <w:rPr>
                <w:spacing w:val="-7"/>
                <w:sz w:val="24"/>
              </w:rPr>
              <w:t xml:space="preserve"> </w:t>
            </w:r>
            <w:r>
              <w:rPr>
                <w:sz w:val="24"/>
              </w:rPr>
              <w:t>повествовании,</w:t>
            </w:r>
            <w:r>
              <w:rPr>
                <w:spacing w:val="-6"/>
                <w:sz w:val="24"/>
              </w:rPr>
              <w:t xml:space="preserve"> </w:t>
            </w:r>
            <w:r>
              <w:rPr>
                <w:sz w:val="24"/>
              </w:rPr>
              <w:t>понимать</w:t>
            </w:r>
            <w:r>
              <w:rPr>
                <w:spacing w:val="-58"/>
                <w:sz w:val="24"/>
              </w:rPr>
              <w:t xml:space="preserve"> </w:t>
            </w:r>
            <w:r>
              <w:rPr>
                <w:sz w:val="24"/>
              </w:rPr>
              <w:t>главные</w:t>
            </w:r>
            <w:r>
              <w:rPr>
                <w:spacing w:val="1"/>
                <w:sz w:val="24"/>
              </w:rPr>
              <w:t xml:space="preserve"> </w:t>
            </w:r>
            <w:r>
              <w:rPr>
                <w:sz w:val="24"/>
              </w:rPr>
              <w:t>характеристики</w:t>
            </w:r>
            <w:r>
              <w:rPr>
                <w:spacing w:val="1"/>
                <w:sz w:val="24"/>
              </w:rPr>
              <w:t xml:space="preserve"> </w:t>
            </w:r>
            <w:r>
              <w:rPr>
                <w:sz w:val="24"/>
              </w:rPr>
              <w:t>героев;</w:t>
            </w:r>
            <w:r>
              <w:rPr>
                <w:spacing w:val="1"/>
                <w:sz w:val="24"/>
              </w:rPr>
              <w:t xml:space="preserve"> </w:t>
            </w:r>
            <w:r>
              <w:rPr>
                <w:sz w:val="24"/>
              </w:rPr>
              <w:t>привлекать</w:t>
            </w:r>
            <w:r>
              <w:rPr>
                <w:spacing w:val="1"/>
                <w:sz w:val="24"/>
              </w:rPr>
              <w:t xml:space="preserve"> </w:t>
            </w:r>
            <w:r>
              <w:rPr>
                <w:sz w:val="24"/>
              </w:rPr>
              <w:t>внимание</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ритму</w:t>
            </w:r>
            <w:r>
              <w:rPr>
                <w:spacing w:val="1"/>
                <w:sz w:val="24"/>
              </w:rPr>
              <w:t xml:space="preserve"> </w:t>
            </w:r>
            <w:r>
              <w:rPr>
                <w:sz w:val="24"/>
              </w:rPr>
              <w:t>поэтической</w:t>
            </w:r>
            <w:r>
              <w:rPr>
                <w:spacing w:val="1"/>
                <w:sz w:val="24"/>
              </w:rPr>
              <w:t xml:space="preserve"> </w:t>
            </w:r>
            <w:r>
              <w:rPr>
                <w:sz w:val="24"/>
              </w:rPr>
              <w:t>речи,</w:t>
            </w:r>
            <w:r>
              <w:rPr>
                <w:spacing w:val="1"/>
                <w:sz w:val="24"/>
              </w:rPr>
              <w:t xml:space="preserve"> </w:t>
            </w:r>
            <w:r>
              <w:rPr>
                <w:sz w:val="24"/>
              </w:rPr>
              <w:t>образным</w:t>
            </w:r>
            <w:r>
              <w:rPr>
                <w:spacing w:val="1"/>
                <w:sz w:val="24"/>
              </w:rPr>
              <w:t xml:space="preserve"> </w:t>
            </w:r>
            <w:r>
              <w:rPr>
                <w:sz w:val="24"/>
              </w:rPr>
              <w:t>характеристикам</w:t>
            </w:r>
            <w:r>
              <w:rPr>
                <w:spacing w:val="1"/>
                <w:sz w:val="24"/>
              </w:rPr>
              <w:t xml:space="preserve"> </w:t>
            </w:r>
            <w:r>
              <w:rPr>
                <w:sz w:val="24"/>
              </w:rPr>
              <w:t>предметов</w:t>
            </w:r>
            <w:r>
              <w:rPr>
                <w:spacing w:val="1"/>
                <w:sz w:val="24"/>
              </w:rPr>
              <w:t xml:space="preserve"> </w:t>
            </w:r>
            <w:r>
              <w:rPr>
                <w:sz w:val="24"/>
              </w:rPr>
              <w:t>и</w:t>
            </w:r>
            <w:r>
              <w:rPr>
                <w:spacing w:val="-57"/>
                <w:sz w:val="24"/>
              </w:rPr>
              <w:t xml:space="preserve"> </w:t>
            </w:r>
            <w:r>
              <w:rPr>
                <w:sz w:val="24"/>
              </w:rPr>
              <w:t>явлений);</w:t>
            </w:r>
          </w:p>
          <w:p w:rsidR="00837E2E" w:rsidRDefault="00EE3A43">
            <w:pPr>
              <w:pStyle w:val="TableParagraph"/>
              <w:numPr>
                <w:ilvl w:val="0"/>
                <w:numId w:val="165"/>
              </w:numPr>
              <w:tabs>
                <w:tab w:val="left" w:pos="435"/>
                <w:tab w:val="left" w:pos="5172"/>
              </w:tabs>
              <w:ind w:left="434" w:right="137" w:hanging="264"/>
              <w:jc w:val="both"/>
              <w:rPr>
                <w:sz w:val="24"/>
              </w:rPr>
            </w:pPr>
            <w:r>
              <w:rPr>
                <w:sz w:val="24"/>
              </w:rPr>
              <w:t xml:space="preserve">развивать         </w:t>
            </w:r>
            <w:r>
              <w:rPr>
                <w:spacing w:val="22"/>
                <w:sz w:val="24"/>
              </w:rPr>
              <w:t xml:space="preserve"> </w:t>
            </w:r>
            <w:r>
              <w:rPr>
                <w:sz w:val="24"/>
              </w:rPr>
              <w:t>художественно-речевые</w:t>
            </w:r>
            <w:r>
              <w:rPr>
                <w:sz w:val="24"/>
              </w:rPr>
              <w:tab/>
            </w:r>
            <w:r>
              <w:rPr>
                <w:spacing w:val="-4"/>
                <w:sz w:val="24"/>
              </w:rPr>
              <w:t>и</w:t>
            </w:r>
            <w:r>
              <w:rPr>
                <w:spacing w:val="-58"/>
                <w:sz w:val="24"/>
              </w:rPr>
              <w:t xml:space="preserve"> </w:t>
            </w:r>
            <w:r>
              <w:rPr>
                <w:sz w:val="24"/>
              </w:rPr>
              <w:t>исполнительские</w:t>
            </w:r>
            <w:r>
              <w:rPr>
                <w:spacing w:val="1"/>
                <w:sz w:val="24"/>
              </w:rPr>
              <w:t xml:space="preserve"> </w:t>
            </w:r>
            <w:r>
              <w:rPr>
                <w:sz w:val="24"/>
              </w:rPr>
              <w:t>умения</w:t>
            </w:r>
            <w:r>
              <w:rPr>
                <w:spacing w:val="1"/>
                <w:sz w:val="24"/>
              </w:rPr>
              <w:t xml:space="preserve"> </w:t>
            </w:r>
            <w:r>
              <w:rPr>
                <w:sz w:val="24"/>
              </w:rPr>
              <w:t>(выразительное</w:t>
            </w:r>
            <w:r>
              <w:rPr>
                <w:spacing w:val="-57"/>
                <w:sz w:val="24"/>
              </w:rPr>
              <w:t xml:space="preserve"> </w:t>
            </w:r>
            <w:r>
              <w:rPr>
                <w:sz w:val="24"/>
              </w:rPr>
              <w:t>чтение</w:t>
            </w:r>
            <w:r>
              <w:rPr>
                <w:spacing w:val="1"/>
                <w:sz w:val="24"/>
              </w:rPr>
              <w:t xml:space="preserve"> </w:t>
            </w:r>
            <w:r>
              <w:rPr>
                <w:sz w:val="24"/>
              </w:rPr>
              <w:t>наизусть</w:t>
            </w:r>
            <w:r>
              <w:rPr>
                <w:spacing w:val="1"/>
                <w:sz w:val="24"/>
              </w:rPr>
              <w:t xml:space="preserve"> </w:t>
            </w:r>
            <w:proofErr w:type="spellStart"/>
            <w:r>
              <w:rPr>
                <w:sz w:val="24"/>
              </w:rPr>
              <w:t>потешек</w:t>
            </w:r>
            <w:proofErr w:type="spellEnd"/>
            <w:r>
              <w:rPr>
                <w:sz w:val="24"/>
              </w:rPr>
              <w:t>,</w:t>
            </w:r>
            <w:r>
              <w:rPr>
                <w:spacing w:val="1"/>
                <w:sz w:val="24"/>
              </w:rPr>
              <w:t xml:space="preserve"> </w:t>
            </w:r>
            <w:r>
              <w:rPr>
                <w:sz w:val="24"/>
              </w:rPr>
              <w:t>прибауток,</w:t>
            </w:r>
            <w:r>
              <w:rPr>
                <w:spacing w:val="1"/>
                <w:sz w:val="24"/>
              </w:rPr>
              <w:t xml:space="preserve"> </w:t>
            </w:r>
            <w:r>
              <w:rPr>
                <w:sz w:val="24"/>
              </w:rPr>
              <w:t>стихотворений;</w:t>
            </w:r>
          </w:p>
          <w:p w:rsidR="00837E2E" w:rsidRDefault="00EE3A43">
            <w:pPr>
              <w:pStyle w:val="TableParagraph"/>
              <w:numPr>
                <w:ilvl w:val="0"/>
                <w:numId w:val="165"/>
              </w:numPr>
              <w:tabs>
                <w:tab w:val="left" w:pos="495"/>
              </w:tabs>
              <w:spacing w:before="1"/>
              <w:ind w:left="434" w:right="141" w:hanging="264"/>
              <w:jc w:val="both"/>
              <w:rPr>
                <w:sz w:val="24"/>
              </w:rPr>
            </w:pPr>
            <w:r>
              <w:tab/>
            </w:r>
            <w:r>
              <w:rPr>
                <w:sz w:val="24"/>
              </w:rPr>
              <w:t>выразительное</w:t>
            </w:r>
            <w:r>
              <w:rPr>
                <w:spacing w:val="1"/>
                <w:sz w:val="24"/>
              </w:rPr>
              <w:t xml:space="preserve"> </w:t>
            </w:r>
            <w:r>
              <w:rPr>
                <w:sz w:val="24"/>
              </w:rPr>
              <w:t>исполнение</w:t>
            </w:r>
            <w:r>
              <w:rPr>
                <w:spacing w:val="1"/>
                <w:sz w:val="24"/>
              </w:rPr>
              <w:t xml:space="preserve"> </w:t>
            </w:r>
            <w:r>
              <w:rPr>
                <w:sz w:val="24"/>
              </w:rPr>
              <w:t>ролей</w:t>
            </w:r>
            <w:r>
              <w:rPr>
                <w:spacing w:val="1"/>
                <w:sz w:val="24"/>
              </w:rPr>
              <w:t xml:space="preserve"> </w:t>
            </w:r>
            <w:r>
              <w:rPr>
                <w:sz w:val="24"/>
              </w:rPr>
              <w:t>в</w:t>
            </w:r>
            <w:r>
              <w:rPr>
                <w:spacing w:val="1"/>
                <w:sz w:val="24"/>
              </w:rPr>
              <w:t xml:space="preserve"> </w:t>
            </w:r>
            <w:r>
              <w:rPr>
                <w:sz w:val="24"/>
              </w:rPr>
              <w:t>инсценировках;</w:t>
            </w:r>
          </w:p>
          <w:p w:rsidR="00837E2E" w:rsidRDefault="00EE3A43">
            <w:pPr>
              <w:pStyle w:val="TableParagraph"/>
              <w:numPr>
                <w:ilvl w:val="0"/>
                <w:numId w:val="165"/>
              </w:numPr>
              <w:tabs>
                <w:tab w:val="left" w:pos="495"/>
              </w:tabs>
              <w:ind w:left="495" w:hanging="325"/>
              <w:jc w:val="both"/>
              <w:rPr>
                <w:sz w:val="24"/>
              </w:rPr>
            </w:pPr>
            <w:r>
              <w:rPr>
                <w:sz w:val="24"/>
              </w:rPr>
              <w:t>пересказ</w:t>
            </w:r>
            <w:r>
              <w:rPr>
                <w:spacing w:val="-3"/>
                <w:sz w:val="24"/>
              </w:rPr>
              <w:t xml:space="preserve"> </w:t>
            </w:r>
            <w:r>
              <w:rPr>
                <w:sz w:val="24"/>
              </w:rPr>
              <w:t>небольших</w:t>
            </w:r>
            <w:r>
              <w:rPr>
                <w:spacing w:val="-1"/>
                <w:sz w:val="24"/>
              </w:rPr>
              <w:t xml:space="preserve"> </w:t>
            </w:r>
            <w:r>
              <w:rPr>
                <w:sz w:val="24"/>
              </w:rPr>
              <w:t>рассказов</w:t>
            </w:r>
            <w:r>
              <w:rPr>
                <w:spacing w:val="-3"/>
                <w:sz w:val="24"/>
              </w:rPr>
              <w:t xml:space="preserve"> </w:t>
            </w:r>
            <w:r>
              <w:rPr>
                <w:sz w:val="24"/>
              </w:rPr>
              <w:t>и</w:t>
            </w:r>
            <w:r>
              <w:rPr>
                <w:spacing w:val="-3"/>
                <w:sz w:val="24"/>
              </w:rPr>
              <w:t xml:space="preserve"> </w:t>
            </w:r>
            <w:r>
              <w:rPr>
                <w:sz w:val="24"/>
              </w:rPr>
              <w:t>сказок);</w:t>
            </w:r>
          </w:p>
          <w:p w:rsidR="00837E2E" w:rsidRDefault="00EE3A43">
            <w:pPr>
              <w:pStyle w:val="TableParagraph"/>
              <w:numPr>
                <w:ilvl w:val="0"/>
                <w:numId w:val="165"/>
              </w:numPr>
              <w:tabs>
                <w:tab w:val="left" w:pos="555"/>
              </w:tabs>
              <w:ind w:left="434" w:right="143" w:hanging="264"/>
              <w:jc w:val="both"/>
              <w:rPr>
                <w:sz w:val="24"/>
              </w:rPr>
            </w:pPr>
            <w:r>
              <w:tab/>
            </w:r>
            <w:r>
              <w:rPr>
                <w:sz w:val="24"/>
              </w:rPr>
              <w:t>воспитывать ценностное отношение к книге,</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творчеству</w:t>
            </w:r>
            <w:r>
              <w:rPr>
                <w:spacing w:val="1"/>
                <w:sz w:val="24"/>
              </w:rPr>
              <w:t xml:space="preserve"> </w:t>
            </w:r>
            <w:r>
              <w:rPr>
                <w:sz w:val="24"/>
              </w:rPr>
              <w:t>писателей</w:t>
            </w:r>
            <w:r>
              <w:rPr>
                <w:spacing w:val="1"/>
                <w:sz w:val="24"/>
              </w:rPr>
              <w:t xml:space="preserve"> </w:t>
            </w:r>
            <w:r>
              <w:rPr>
                <w:sz w:val="24"/>
              </w:rPr>
              <w:t>и</w:t>
            </w:r>
            <w:r>
              <w:rPr>
                <w:spacing w:val="1"/>
                <w:sz w:val="24"/>
              </w:rPr>
              <w:t xml:space="preserve"> </w:t>
            </w:r>
            <w:r>
              <w:rPr>
                <w:sz w:val="24"/>
              </w:rPr>
              <w:t>иллюстраторов.</w:t>
            </w:r>
          </w:p>
        </w:tc>
        <w:tc>
          <w:tcPr>
            <w:tcW w:w="2268" w:type="dxa"/>
          </w:tcPr>
          <w:p w:rsidR="00837E2E" w:rsidRDefault="00837E2E">
            <w:pPr>
              <w:pStyle w:val="TableParagraph"/>
              <w:rPr>
                <w:sz w:val="24"/>
              </w:rPr>
            </w:pPr>
          </w:p>
        </w:tc>
        <w:tc>
          <w:tcPr>
            <w:tcW w:w="4301" w:type="dxa"/>
          </w:tcPr>
          <w:p w:rsidR="00837E2E" w:rsidRDefault="00837E2E">
            <w:pPr>
              <w:pStyle w:val="TableParagraph"/>
              <w:rPr>
                <w:sz w:val="24"/>
              </w:rPr>
            </w:pPr>
          </w:p>
        </w:tc>
      </w:tr>
      <w:tr w:rsidR="00837E2E">
        <w:trPr>
          <w:trHeight w:val="4802"/>
        </w:trPr>
        <w:tc>
          <w:tcPr>
            <w:tcW w:w="1632" w:type="dxa"/>
            <w:vMerge/>
            <w:tcBorders>
              <w:top w:val="nil"/>
            </w:tcBorders>
          </w:tcPr>
          <w:p w:rsidR="00837E2E" w:rsidRDefault="00837E2E">
            <w:pPr>
              <w:rPr>
                <w:sz w:val="2"/>
                <w:szCs w:val="2"/>
              </w:rPr>
            </w:pPr>
          </w:p>
        </w:tc>
        <w:tc>
          <w:tcPr>
            <w:tcW w:w="1418" w:type="dxa"/>
          </w:tcPr>
          <w:p w:rsidR="00837E2E" w:rsidRDefault="00EE3A43">
            <w:pPr>
              <w:pStyle w:val="TableParagraph"/>
              <w:spacing w:before="47"/>
              <w:ind w:left="55" w:right="44"/>
              <w:rPr>
                <w:sz w:val="24"/>
              </w:rPr>
            </w:pPr>
            <w:r>
              <w:rPr>
                <w:sz w:val="24"/>
              </w:rPr>
              <w:t>От</w:t>
            </w:r>
            <w:r>
              <w:rPr>
                <w:spacing w:val="-12"/>
                <w:sz w:val="24"/>
              </w:rPr>
              <w:t xml:space="preserve"> </w:t>
            </w:r>
            <w:r>
              <w:rPr>
                <w:sz w:val="24"/>
              </w:rPr>
              <w:t>5</w:t>
            </w:r>
            <w:r>
              <w:rPr>
                <w:spacing w:val="-11"/>
                <w:sz w:val="24"/>
              </w:rPr>
              <w:t xml:space="preserve"> </w:t>
            </w:r>
            <w:r>
              <w:rPr>
                <w:sz w:val="24"/>
              </w:rPr>
              <w:t>лет</w:t>
            </w:r>
            <w:r>
              <w:rPr>
                <w:spacing w:val="-11"/>
                <w:sz w:val="24"/>
              </w:rPr>
              <w:t xml:space="preserve"> </w:t>
            </w:r>
            <w:r>
              <w:rPr>
                <w:sz w:val="24"/>
              </w:rPr>
              <w:t>до</w:t>
            </w:r>
            <w:r>
              <w:rPr>
                <w:spacing w:val="-9"/>
                <w:sz w:val="24"/>
              </w:rPr>
              <w:t xml:space="preserve"> </w:t>
            </w:r>
            <w:r>
              <w:rPr>
                <w:sz w:val="24"/>
              </w:rPr>
              <w:t>6</w:t>
            </w:r>
            <w:r>
              <w:rPr>
                <w:spacing w:val="-57"/>
                <w:sz w:val="24"/>
              </w:rPr>
              <w:t xml:space="preserve"> </w:t>
            </w:r>
            <w:r>
              <w:rPr>
                <w:sz w:val="24"/>
              </w:rPr>
              <w:t>лет</w:t>
            </w:r>
          </w:p>
        </w:tc>
        <w:tc>
          <w:tcPr>
            <w:tcW w:w="5451" w:type="dxa"/>
          </w:tcPr>
          <w:p w:rsidR="00837E2E" w:rsidRDefault="00EE3A43">
            <w:pPr>
              <w:pStyle w:val="TableParagraph"/>
              <w:spacing w:before="52" w:line="274" w:lineRule="exact"/>
              <w:ind w:left="430"/>
              <w:jc w:val="both"/>
              <w:rPr>
                <w:b/>
                <w:sz w:val="24"/>
              </w:rPr>
            </w:pPr>
            <w:r>
              <w:rPr>
                <w:b/>
                <w:sz w:val="24"/>
              </w:rPr>
              <w:t>формирование</w:t>
            </w:r>
            <w:r>
              <w:rPr>
                <w:b/>
                <w:spacing w:val="-4"/>
                <w:sz w:val="24"/>
              </w:rPr>
              <w:t xml:space="preserve"> </w:t>
            </w:r>
            <w:r>
              <w:rPr>
                <w:b/>
                <w:sz w:val="24"/>
              </w:rPr>
              <w:t>словаря:</w:t>
            </w:r>
          </w:p>
          <w:p w:rsidR="00837E2E" w:rsidRDefault="00EE3A43">
            <w:pPr>
              <w:pStyle w:val="TableParagraph"/>
              <w:numPr>
                <w:ilvl w:val="0"/>
                <w:numId w:val="164"/>
              </w:numPr>
              <w:tabs>
                <w:tab w:val="left" w:pos="435"/>
                <w:tab w:val="left" w:pos="2161"/>
                <w:tab w:val="left" w:pos="4304"/>
              </w:tabs>
              <w:ind w:left="434" w:right="112"/>
              <w:jc w:val="both"/>
              <w:rPr>
                <w:sz w:val="24"/>
              </w:rPr>
            </w:pPr>
            <w:r>
              <w:rPr>
                <w:sz w:val="24"/>
              </w:rPr>
              <w:t>обогащение словаря: вводить в словарь детей</w:t>
            </w:r>
            <w:r>
              <w:rPr>
                <w:spacing w:val="1"/>
                <w:sz w:val="24"/>
              </w:rPr>
              <w:t xml:space="preserve"> </w:t>
            </w:r>
            <w:r>
              <w:rPr>
                <w:sz w:val="24"/>
              </w:rPr>
              <w:t>существительные,</w:t>
            </w:r>
            <w:r>
              <w:rPr>
                <w:spacing w:val="1"/>
                <w:sz w:val="24"/>
              </w:rPr>
              <w:t xml:space="preserve"> </w:t>
            </w:r>
            <w:r>
              <w:rPr>
                <w:sz w:val="24"/>
              </w:rPr>
              <w:t>обозначающие</w:t>
            </w:r>
            <w:r>
              <w:rPr>
                <w:spacing w:val="1"/>
                <w:sz w:val="24"/>
              </w:rPr>
              <w:t xml:space="preserve"> </w:t>
            </w:r>
            <w:r>
              <w:rPr>
                <w:sz w:val="24"/>
              </w:rPr>
              <w:t>профессии</w:t>
            </w:r>
            <w:r>
              <w:rPr>
                <w:spacing w:val="-57"/>
                <w:sz w:val="24"/>
              </w:rPr>
              <w:t xml:space="preserve"> </w:t>
            </w:r>
            <w:r>
              <w:rPr>
                <w:sz w:val="24"/>
              </w:rPr>
              <w:t>(каменщик,</w:t>
            </w:r>
            <w:r>
              <w:rPr>
                <w:spacing w:val="1"/>
                <w:sz w:val="24"/>
              </w:rPr>
              <w:t xml:space="preserve"> </w:t>
            </w:r>
            <w:r>
              <w:rPr>
                <w:sz w:val="24"/>
              </w:rPr>
              <w:t>тракторист,</w:t>
            </w:r>
            <w:r>
              <w:rPr>
                <w:spacing w:val="1"/>
                <w:sz w:val="24"/>
              </w:rPr>
              <w:t xml:space="preserve"> </w:t>
            </w:r>
            <w:r>
              <w:rPr>
                <w:sz w:val="24"/>
              </w:rPr>
              <w:t>швея);</w:t>
            </w:r>
            <w:r>
              <w:rPr>
                <w:spacing w:val="1"/>
                <w:sz w:val="24"/>
              </w:rPr>
              <w:t xml:space="preserve"> </w:t>
            </w:r>
            <w:r>
              <w:rPr>
                <w:sz w:val="24"/>
              </w:rPr>
              <w:t>названия</w:t>
            </w:r>
            <w:r>
              <w:rPr>
                <w:spacing w:val="-57"/>
                <w:sz w:val="24"/>
              </w:rPr>
              <w:t xml:space="preserve"> </w:t>
            </w:r>
            <w:r>
              <w:rPr>
                <w:sz w:val="24"/>
              </w:rPr>
              <w:t>техники</w:t>
            </w:r>
            <w:r>
              <w:rPr>
                <w:sz w:val="24"/>
              </w:rPr>
              <w:tab/>
              <w:t>(экскаватор,</w:t>
            </w:r>
            <w:r>
              <w:rPr>
                <w:sz w:val="24"/>
              </w:rPr>
              <w:tab/>
            </w:r>
            <w:r>
              <w:rPr>
                <w:spacing w:val="-1"/>
                <w:sz w:val="24"/>
              </w:rPr>
              <w:t>комбайн);</w:t>
            </w:r>
            <w:r>
              <w:rPr>
                <w:spacing w:val="-58"/>
                <w:sz w:val="24"/>
              </w:rPr>
              <w:t xml:space="preserve"> </w:t>
            </w:r>
            <w:r>
              <w:rPr>
                <w:sz w:val="24"/>
              </w:rPr>
              <w:t>прилагательные,</w:t>
            </w:r>
            <w:r>
              <w:rPr>
                <w:spacing w:val="1"/>
                <w:sz w:val="24"/>
              </w:rPr>
              <w:t xml:space="preserve"> </w:t>
            </w:r>
            <w:r>
              <w:rPr>
                <w:sz w:val="24"/>
              </w:rPr>
              <w:t>обозначающие</w:t>
            </w:r>
            <w:r>
              <w:rPr>
                <w:spacing w:val="1"/>
                <w:sz w:val="24"/>
              </w:rPr>
              <w:t xml:space="preserve"> </w:t>
            </w:r>
            <w:r>
              <w:rPr>
                <w:sz w:val="24"/>
              </w:rPr>
              <w:t>признаки</w:t>
            </w:r>
            <w:r>
              <w:rPr>
                <w:spacing w:val="1"/>
                <w:sz w:val="24"/>
              </w:rPr>
              <w:t xml:space="preserve"> </w:t>
            </w:r>
            <w:r>
              <w:rPr>
                <w:sz w:val="24"/>
              </w:rPr>
              <w:t>предметов,</w:t>
            </w:r>
            <w:r>
              <w:rPr>
                <w:spacing w:val="1"/>
                <w:sz w:val="24"/>
              </w:rPr>
              <w:t xml:space="preserve"> </w:t>
            </w:r>
            <w:r>
              <w:rPr>
                <w:sz w:val="24"/>
              </w:rPr>
              <w:t>наречия,</w:t>
            </w:r>
            <w:r>
              <w:rPr>
                <w:spacing w:val="1"/>
                <w:sz w:val="24"/>
              </w:rPr>
              <w:t xml:space="preserve"> </w:t>
            </w:r>
            <w:r>
              <w:rPr>
                <w:sz w:val="24"/>
              </w:rPr>
              <w:t>характеризующие</w:t>
            </w:r>
            <w:r>
              <w:rPr>
                <w:spacing w:val="1"/>
                <w:sz w:val="24"/>
              </w:rPr>
              <w:t xml:space="preserve"> </w:t>
            </w:r>
            <w:r>
              <w:rPr>
                <w:sz w:val="24"/>
              </w:rPr>
              <w:t>отношение</w:t>
            </w:r>
            <w:r>
              <w:rPr>
                <w:spacing w:val="1"/>
                <w:sz w:val="24"/>
              </w:rPr>
              <w:t xml:space="preserve"> </w:t>
            </w:r>
            <w:r>
              <w:rPr>
                <w:sz w:val="24"/>
              </w:rPr>
              <w:t>людей</w:t>
            </w:r>
            <w:r>
              <w:rPr>
                <w:spacing w:val="1"/>
                <w:sz w:val="24"/>
              </w:rPr>
              <w:t xml:space="preserve"> </w:t>
            </w:r>
            <w:r>
              <w:rPr>
                <w:sz w:val="24"/>
              </w:rPr>
              <w:t>к</w:t>
            </w:r>
            <w:r>
              <w:rPr>
                <w:spacing w:val="1"/>
                <w:sz w:val="24"/>
              </w:rPr>
              <w:t xml:space="preserve"> </w:t>
            </w:r>
            <w:r>
              <w:rPr>
                <w:sz w:val="24"/>
              </w:rPr>
              <w:t>труду</w:t>
            </w:r>
            <w:r>
              <w:rPr>
                <w:spacing w:val="1"/>
                <w:sz w:val="24"/>
              </w:rPr>
              <w:t xml:space="preserve"> </w:t>
            </w:r>
            <w:r>
              <w:rPr>
                <w:sz w:val="24"/>
              </w:rPr>
              <w:t>(старательно,</w:t>
            </w:r>
            <w:r>
              <w:rPr>
                <w:spacing w:val="1"/>
                <w:sz w:val="24"/>
              </w:rPr>
              <w:t xml:space="preserve"> </w:t>
            </w:r>
            <w:r>
              <w:rPr>
                <w:spacing w:val="-1"/>
                <w:sz w:val="24"/>
              </w:rPr>
              <w:t>бережно),</w:t>
            </w:r>
            <w:r>
              <w:rPr>
                <w:spacing w:val="-14"/>
                <w:sz w:val="24"/>
              </w:rPr>
              <w:t xml:space="preserve"> </w:t>
            </w:r>
            <w:r>
              <w:rPr>
                <w:sz w:val="24"/>
              </w:rPr>
              <w:t>глаголы,</w:t>
            </w:r>
            <w:r>
              <w:rPr>
                <w:spacing w:val="-10"/>
                <w:sz w:val="24"/>
              </w:rPr>
              <w:t xml:space="preserve"> </w:t>
            </w:r>
            <w:r>
              <w:rPr>
                <w:sz w:val="24"/>
              </w:rPr>
              <w:t>характеризующие</w:t>
            </w:r>
            <w:r>
              <w:rPr>
                <w:spacing w:val="-13"/>
                <w:sz w:val="24"/>
              </w:rPr>
              <w:t xml:space="preserve"> </w:t>
            </w:r>
            <w:r>
              <w:rPr>
                <w:sz w:val="24"/>
              </w:rPr>
              <w:t>трудовую</w:t>
            </w:r>
            <w:r>
              <w:rPr>
                <w:spacing w:val="-58"/>
                <w:sz w:val="24"/>
              </w:rPr>
              <w:t xml:space="preserve"> </w:t>
            </w:r>
            <w:r>
              <w:rPr>
                <w:spacing w:val="-1"/>
                <w:sz w:val="24"/>
              </w:rPr>
              <w:t>деятельность</w:t>
            </w:r>
            <w:r>
              <w:rPr>
                <w:spacing w:val="-13"/>
                <w:sz w:val="24"/>
              </w:rPr>
              <w:t xml:space="preserve"> </w:t>
            </w:r>
            <w:r>
              <w:rPr>
                <w:sz w:val="24"/>
              </w:rPr>
              <w:t>людей.</w:t>
            </w:r>
            <w:r>
              <w:rPr>
                <w:spacing w:val="-13"/>
                <w:sz w:val="24"/>
              </w:rPr>
              <w:t xml:space="preserve"> </w:t>
            </w:r>
            <w:r>
              <w:rPr>
                <w:sz w:val="24"/>
              </w:rPr>
              <w:t>Упражнять</w:t>
            </w:r>
            <w:r>
              <w:rPr>
                <w:spacing w:val="-14"/>
                <w:sz w:val="24"/>
              </w:rPr>
              <w:t xml:space="preserve"> </w:t>
            </w:r>
            <w:r>
              <w:rPr>
                <w:sz w:val="24"/>
              </w:rPr>
              <w:t>детей</w:t>
            </w:r>
            <w:r>
              <w:rPr>
                <w:spacing w:val="-13"/>
                <w:sz w:val="24"/>
              </w:rPr>
              <w:t xml:space="preserve"> </w:t>
            </w:r>
            <w:r>
              <w:rPr>
                <w:sz w:val="24"/>
              </w:rPr>
              <w:t>в</w:t>
            </w:r>
            <w:r>
              <w:rPr>
                <w:spacing w:val="-12"/>
                <w:sz w:val="24"/>
              </w:rPr>
              <w:t xml:space="preserve"> </w:t>
            </w:r>
            <w:r>
              <w:rPr>
                <w:sz w:val="24"/>
              </w:rPr>
              <w:t>умении</w:t>
            </w:r>
            <w:r>
              <w:rPr>
                <w:spacing w:val="-58"/>
                <w:sz w:val="24"/>
              </w:rPr>
              <w:t xml:space="preserve"> </w:t>
            </w:r>
            <w:r>
              <w:rPr>
                <w:sz w:val="24"/>
              </w:rPr>
              <w:t>подбирать</w:t>
            </w:r>
            <w:r>
              <w:rPr>
                <w:spacing w:val="1"/>
                <w:sz w:val="24"/>
              </w:rPr>
              <w:t xml:space="preserve"> </w:t>
            </w:r>
            <w:r>
              <w:rPr>
                <w:sz w:val="24"/>
              </w:rPr>
              <w:t>слова</w:t>
            </w:r>
            <w:r>
              <w:rPr>
                <w:spacing w:val="1"/>
                <w:sz w:val="24"/>
              </w:rPr>
              <w:t xml:space="preserve"> </w:t>
            </w:r>
            <w:r>
              <w:rPr>
                <w:sz w:val="24"/>
              </w:rPr>
              <w:t>со</w:t>
            </w:r>
            <w:r>
              <w:rPr>
                <w:spacing w:val="1"/>
                <w:sz w:val="24"/>
              </w:rPr>
              <w:t xml:space="preserve"> </w:t>
            </w:r>
            <w:r>
              <w:rPr>
                <w:sz w:val="24"/>
              </w:rPr>
              <w:t>сходными</w:t>
            </w:r>
            <w:r>
              <w:rPr>
                <w:spacing w:val="1"/>
                <w:sz w:val="24"/>
              </w:rPr>
              <w:t xml:space="preserve"> </w:t>
            </w:r>
            <w:r>
              <w:rPr>
                <w:sz w:val="24"/>
              </w:rPr>
              <w:t>значениями</w:t>
            </w:r>
            <w:r>
              <w:rPr>
                <w:spacing w:val="1"/>
                <w:sz w:val="24"/>
              </w:rPr>
              <w:t xml:space="preserve"> </w:t>
            </w:r>
            <w:r>
              <w:rPr>
                <w:sz w:val="24"/>
              </w:rPr>
              <w:t>(синонимы) и противоположными значениями</w:t>
            </w:r>
            <w:r>
              <w:rPr>
                <w:spacing w:val="1"/>
                <w:sz w:val="24"/>
              </w:rPr>
              <w:t xml:space="preserve"> </w:t>
            </w:r>
            <w:r>
              <w:rPr>
                <w:sz w:val="24"/>
              </w:rPr>
              <w:t>(антонимы);</w:t>
            </w:r>
          </w:p>
          <w:p w:rsidR="00837E2E" w:rsidRDefault="00EE3A43">
            <w:pPr>
              <w:pStyle w:val="TableParagraph"/>
              <w:numPr>
                <w:ilvl w:val="0"/>
                <w:numId w:val="164"/>
              </w:numPr>
              <w:tabs>
                <w:tab w:val="left" w:pos="435"/>
              </w:tabs>
              <w:ind w:left="434" w:right="110"/>
              <w:jc w:val="both"/>
              <w:rPr>
                <w:sz w:val="24"/>
              </w:rPr>
            </w:pPr>
            <w:r>
              <w:rPr>
                <w:sz w:val="24"/>
              </w:rPr>
              <w:t>активизация</w:t>
            </w:r>
            <w:r>
              <w:rPr>
                <w:spacing w:val="1"/>
                <w:sz w:val="24"/>
              </w:rPr>
              <w:t xml:space="preserve"> </w:t>
            </w:r>
            <w:r>
              <w:rPr>
                <w:sz w:val="24"/>
              </w:rPr>
              <w:t>словаря:</w:t>
            </w:r>
            <w:r>
              <w:rPr>
                <w:spacing w:val="1"/>
                <w:sz w:val="24"/>
              </w:rPr>
              <w:t xml:space="preserve"> </w:t>
            </w:r>
            <w:r>
              <w:rPr>
                <w:sz w:val="24"/>
              </w:rPr>
              <w:t>закреплять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правильно,</w:t>
            </w:r>
            <w:r>
              <w:rPr>
                <w:spacing w:val="1"/>
                <w:sz w:val="24"/>
              </w:rPr>
              <w:t xml:space="preserve"> </w:t>
            </w:r>
            <w:r>
              <w:rPr>
                <w:sz w:val="24"/>
              </w:rPr>
              <w:t>точно</w:t>
            </w:r>
            <w:r>
              <w:rPr>
                <w:spacing w:val="1"/>
                <w:sz w:val="24"/>
              </w:rPr>
              <w:t xml:space="preserve"> </w:t>
            </w:r>
            <w:r>
              <w:rPr>
                <w:sz w:val="24"/>
              </w:rPr>
              <w:t>по</w:t>
            </w:r>
            <w:r>
              <w:rPr>
                <w:spacing w:val="1"/>
                <w:sz w:val="24"/>
              </w:rPr>
              <w:t xml:space="preserve"> </w:t>
            </w:r>
            <w:r>
              <w:rPr>
                <w:sz w:val="24"/>
              </w:rPr>
              <w:t>смыслу</w:t>
            </w:r>
            <w:r>
              <w:rPr>
                <w:spacing w:val="1"/>
                <w:sz w:val="24"/>
              </w:rPr>
              <w:t xml:space="preserve"> </w:t>
            </w:r>
            <w:r>
              <w:rPr>
                <w:sz w:val="24"/>
              </w:rPr>
              <w:t>употреблять</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существительные,</w:t>
            </w:r>
            <w:r>
              <w:rPr>
                <w:spacing w:val="1"/>
                <w:sz w:val="24"/>
              </w:rPr>
              <w:t xml:space="preserve"> </w:t>
            </w:r>
            <w:r>
              <w:rPr>
                <w:sz w:val="24"/>
              </w:rPr>
              <w:t>прилагательные,</w:t>
            </w:r>
            <w:r>
              <w:rPr>
                <w:spacing w:val="13"/>
                <w:sz w:val="24"/>
              </w:rPr>
              <w:t xml:space="preserve"> </w:t>
            </w:r>
            <w:r>
              <w:rPr>
                <w:sz w:val="24"/>
              </w:rPr>
              <w:t>глаголы,</w:t>
            </w:r>
            <w:r>
              <w:rPr>
                <w:spacing w:val="13"/>
                <w:sz w:val="24"/>
              </w:rPr>
              <w:t xml:space="preserve"> </w:t>
            </w:r>
            <w:r>
              <w:rPr>
                <w:sz w:val="24"/>
              </w:rPr>
              <w:t>наречия,</w:t>
            </w:r>
            <w:r>
              <w:rPr>
                <w:spacing w:val="13"/>
                <w:sz w:val="24"/>
              </w:rPr>
              <w:t xml:space="preserve"> </w:t>
            </w:r>
            <w:r>
              <w:rPr>
                <w:sz w:val="24"/>
              </w:rPr>
              <w:t>предлоги,</w:t>
            </w:r>
          </w:p>
        </w:tc>
        <w:tc>
          <w:tcPr>
            <w:tcW w:w="2268" w:type="dxa"/>
          </w:tcPr>
          <w:p w:rsidR="00837E2E" w:rsidRDefault="00EE3A43">
            <w:pPr>
              <w:pStyle w:val="TableParagraph"/>
              <w:spacing w:before="47"/>
              <w:ind w:left="612" w:right="687" w:hanging="41"/>
              <w:rPr>
                <w:sz w:val="24"/>
              </w:rPr>
            </w:pPr>
            <w:r>
              <w:rPr>
                <w:sz w:val="24"/>
              </w:rPr>
              <w:t>ФОП</w:t>
            </w:r>
            <w:r>
              <w:rPr>
                <w:spacing w:val="-14"/>
                <w:sz w:val="24"/>
              </w:rPr>
              <w:t xml:space="preserve"> </w:t>
            </w:r>
            <w:r>
              <w:rPr>
                <w:sz w:val="24"/>
              </w:rPr>
              <w:t>ДО,</w:t>
            </w:r>
            <w:r>
              <w:rPr>
                <w:spacing w:val="-57"/>
                <w:sz w:val="24"/>
              </w:rPr>
              <w:t xml:space="preserve"> </w:t>
            </w:r>
            <w:r>
              <w:rPr>
                <w:sz w:val="24"/>
              </w:rPr>
              <w:t>п. 20.6.2.</w:t>
            </w:r>
          </w:p>
          <w:p w:rsidR="00837E2E" w:rsidRDefault="00837E2E">
            <w:pPr>
              <w:pStyle w:val="TableParagraph"/>
              <w:ind w:left="562"/>
              <w:rPr>
                <w:sz w:val="24"/>
              </w:rPr>
            </w:pPr>
          </w:p>
        </w:tc>
        <w:tc>
          <w:tcPr>
            <w:tcW w:w="4301" w:type="dxa"/>
          </w:tcPr>
          <w:p w:rsidR="00837E2E" w:rsidRDefault="00EE3A43">
            <w:pPr>
              <w:pStyle w:val="TableParagraph"/>
              <w:numPr>
                <w:ilvl w:val="0"/>
                <w:numId w:val="163"/>
              </w:numPr>
              <w:tabs>
                <w:tab w:val="left" w:pos="436"/>
              </w:tabs>
              <w:spacing w:before="47"/>
              <w:ind w:right="92"/>
              <w:rPr>
                <w:sz w:val="24"/>
              </w:rPr>
            </w:pPr>
            <w:proofErr w:type="spellStart"/>
            <w:r>
              <w:rPr>
                <w:sz w:val="24"/>
              </w:rPr>
              <w:t>О.Н.Сомкова</w:t>
            </w:r>
            <w:proofErr w:type="spellEnd"/>
            <w:r>
              <w:rPr>
                <w:sz w:val="24"/>
              </w:rPr>
              <w:t xml:space="preserve"> образовательная</w:t>
            </w:r>
            <w:r>
              <w:rPr>
                <w:spacing w:val="1"/>
                <w:sz w:val="24"/>
              </w:rPr>
              <w:t xml:space="preserve"> </w:t>
            </w:r>
            <w:r>
              <w:rPr>
                <w:sz w:val="24"/>
              </w:rPr>
              <w:t xml:space="preserve">область «Речевое развитие», - </w:t>
            </w:r>
            <w:proofErr w:type="gramStart"/>
            <w:r>
              <w:rPr>
                <w:sz w:val="24"/>
              </w:rPr>
              <w:t>СПб.:,</w:t>
            </w:r>
            <w:proofErr w:type="gramEnd"/>
            <w:r>
              <w:rPr>
                <w:spacing w:val="-58"/>
                <w:sz w:val="24"/>
              </w:rPr>
              <w:t xml:space="preserve"> </w:t>
            </w:r>
            <w:r>
              <w:rPr>
                <w:sz w:val="24"/>
              </w:rPr>
              <w:t>ДЕТСТВО</w:t>
            </w:r>
            <w:r>
              <w:rPr>
                <w:spacing w:val="-2"/>
                <w:sz w:val="24"/>
              </w:rPr>
              <w:t xml:space="preserve"> </w:t>
            </w:r>
            <w:r>
              <w:rPr>
                <w:sz w:val="24"/>
              </w:rPr>
              <w:t>–ПРЕСС, 2016</w:t>
            </w:r>
            <w:r>
              <w:rPr>
                <w:spacing w:val="-1"/>
                <w:sz w:val="24"/>
              </w:rPr>
              <w:t xml:space="preserve"> </w:t>
            </w:r>
            <w:r>
              <w:rPr>
                <w:sz w:val="24"/>
              </w:rPr>
              <w:t>г..</w:t>
            </w:r>
          </w:p>
          <w:p w:rsidR="00837E2E" w:rsidRDefault="00EE3A43">
            <w:pPr>
              <w:pStyle w:val="TableParagraph"/>
              <w:numPr>
                <w:ilvl w:val="0"/>
                <w:numId w:val="163"/>
              </w:numPr>
              <w:tabs>
                <w:tab w:val="left" w:pos="436"/>
              </w:tabs>
              <w:ind w:right="62"/>
              <w:rPr>
                <w:sz w:val="24"/>
              </w:rPr>
            </w:pPr>
            <w:proofErr w:type="spellStart"/>
            <w:r>
              <w:rPr>
                <w:sz w:val="24"/>
              </w:rPr>
              <w:t>О.С.Ушакова</w:t>
            </w:r>
            <w:proofErr w:type="spellEnd"/>
            <w:r>
              <w:rPr>
                <w:sz w:val="24"/>
              </w:rPr>
              <w:t>. «Развитие речи и</w:t>
            </w:r>
            <w:r>
              <w:rPr>
                <w:spacing w:val="1"/>
                <w:sz w:val="24"/>
              </w:rPr>
              <w:t xml:space="preserve"> </w:t>
            </w:r>
            <w:r>
              <w:rPr>
                <w:sz w:val="24"/>
              </w:rPr>
              <w:t>творчества</w:t>
            </w:r>
            <w:r>
              <w:rPr>
                <w:spacing w:val="-9"/>
                <w:sz w:val="24"/>
              </w:rPr>
              <w:t xml:space="preserve"> </w:t>
            </w:r>
            <w:r>
              <w:rPr>
                <w:sz w:val="24"/>
              </w:rPr>
              <w:t>дошкольников».</w:t>
            </w:r>
            <w:r>
              <w:rPr>
                <w:spacing w:val="-8"/>
                <w:sz w:val="24"/>
              </w:rPr>
              <w:t xml:space="preserve"> </w:t>
            </w:r>
            <w:r>
              <w:rPr>
                <w:sz w:val="24"/>
              </w:rPr>
              <w:t>Пособие</w:t>
            </w:r>
            <w:r>
              <w:rPr>
                <w:spacing w:val="-57"/>
                <w:sz w:val="24"/>
              </w:rPr>
              <w:t xml:space="preserve"> </w:t>
            </w:r>
            <w:r>
              <w:rPr>
                <w:sz w:val="24"/>
              </w:rPr>
              <w:t>для воспитателей. М.: ТЦ «СФЕРА»</w:t>
            </w:r>
            <w:r>
              <w:rPr>
                <w:spacing w:val="1"/>
                <w:sz w:val="24"/>
              </w:rPr>
              <w:t xml:space="preserve"> </w:t>
            </w:r>
            <w:r>
              <w:rPr>
                <w:sz w:val="24"/>
              </w:rPr>
              <w:t>2016</w:t>
            </w:r>
            <w:r>
              <w:rPr>
                <w:spacing w:val="-1"/>
                <w:sz w:val="24"/>
              </w:rPr>
              <w:t xml:space="preserve"> </w:t>
            </w:r>
            <w:r>
              <w:rPr>
                <w:sz w:val="24"/>
              </w:rPr>
              <w:t>г.</w:t>
            </w:r>
          </w:p>
          <w:p w:rsidR="00837E2E" w:rsidRDefault="00EE3A43">
            <w:pPr>
              <w:pStyle w:val="TableParagraph"/>
              <w:numPr>
                <w:ilvl w:val="0"/>
                <w:numId w:val="163"/>
              </w:numPr>
              <w:tabs>
                <w:tab w:val="left" w:pos="436"/>
              </w:tabs>
              <w:ind w:right="707"/>
              <w:rPr>
                <w:sz w:val="24"/>
              </w:rPr>
            </w:pPr>
            <w:r>
              <w:rPr>
                <w:sz w:val="24"/>
              </w:rPr>
              <w:t>И.А. Морозова, М.А.</w:t>
            </w:r>
            <w:r>
              <w:rPr>
                <w:spacing w:val="1"/>
                <w:sz w:val="24"/>
              </w:rPr>
              <w:t xml:space="preserve"> </w:t>
            </w:r>
            <w:r>
              <w:rPr>
                <w:sz w:val="24"/>
              </w:rPr>
              <w:t>Пушкарева</w:t>
            </w:r>
            <w:r>
              <w:rPr>
                <w:spacing w:val="50"/>
                <w:sz w:val="24"/>
              </w:rPr>
              <w:t xml:space="preserve"> </w:t>
            </w:r>
            <w:r>
              <w:rPr>
                <w:sz w:val="24"/>
              </w:rPr>
              <w:t>Развитие</w:t>
            </w:r>
            <w:r>
              <w:rPr>
                <w:spacing w:val="-5"/>
                <w:sz w:val="24"/>
              </w:rPr>
              <w:t xml:space="preserve"> </w:t>
            </w:r>
            <w:r>
              <w:rPr>
                <w:sz w:val="24"/>
              </w:rPr>
              <w:t>речевого</w:t>
            </w:r>
            <w:r>
              <w:rPr>
                <w:spacing w:val="-57"/>
                <w:sz w:val="24"/>
              </w:rPr>
              <w:t xml:space="preserve"> </w:t>
            </w:r>
            <w:r>
              <w:rPr>
                <w:sz w:val="24"/>
              </w:rPr>
              <w:t xml:space="preserve">восприятия. - </w:t>
            </w:r>
            <w:proofErr w:type="gramStart"/>
            <w:r>
              <w:rPr>
                <w:sz w:val="24"/>
              </w:rPr>
              <w:t>М:,</w:t>
            </w:r>
            <w:proofErr w:type="gramEnd"/>
            <w:r>
              <w:rPr>
                <w:sz w:val="24"/>
              </w:rPr>
              <w:t xml:space="preserve"> МОЗАИКА-</w:t>
            </w:r>
            <w:r>
              <w:rPr>
                <w:spacing w:val="-57"/>
                <w:sz w:val="24"/>
              </w:rPr>
              <w:t xml:space="preserve"> </w:t>
            </w:r>
            <w:r>
              <w:rPr>
                <w:sz w:val="24"/>
              </w:rPr>
              <w:t>СИНТЕЗ,</w:t>
            </w:r>
            <w:r>
              <w:rPr>
                <w:spacing w:val="-1"/>
                <w:sz w:val="24"/>
              </w:rPr>
              <w:t xml:space="preserve"> </w:t>
            </w:r>
            <w:r>
              <w:rPr>
                <w:sz w:val="24"/>
              </w:rPr>
              <w:t>2007 г.</w:t>
            </w:r>
          </w:p>
          <w:p w:rsidR="00837E2E" w:rsidRDefault="00EE3A43">
            <w:pPr>
              <w:pStyle w:val="TableParagraph"/>
              <w:numPr>
                <w:ilvl w:val="0"/>
                <w:numId w:val="163"/>
              </w:numPr>
              <w:tabs>
                <w:tab w:val="left" w:pos="496"/>
              </w:tabs>
              <w:spacing w:before="1"/>
              <w:ind w:right="205"/>
              <w:rPr>
                <w:sz w:val="24"/>
              </w:rPr>
            </w:pPr>
            <w:r>
              <w:tab/>
            </w:r>
            <w:r>
              <w:rPr>
                <w:sz w:val="24"/>
              </w:rPr>
              <w:t xml:space="preserve">Т.В. </w:t>
            </w:r>
            <w:proofErr w:type="spellStart"/>
            <w:r>
              <w:rPr>
                <w:sz w:val="24"/>
              </w:rPr>
              <w:t>Большева</w:t>
            </w:r>
            <w:proofErr w:type="spellEnd"/>
            <w:r>
              <w:rPr>
                <w:spacing w:val="1"/>
                <w:sz w:val="24"/>
              </w:rPr>
              <w:t xml:space="preserve"> </w:t>
            </w:r>
            <w:r>
              <w:rPr>
                <w:sz w:val="24"/>
              </w:rPr>
              <w:t>Учимся по сказке.</w:t>
            </w:r>
            <w:r>
              <w:rPr>
                <w:spacing w:val="1"/>
                <w:sz w:val="24"/>
              </w:rPr>
              <w:t xml:space="preserve"> </w:t>
            </w:r>
            <w:r>
              <w:rPr>
                <w:sz w:val="24"/>
              </w:rPr>
              <w:t>СПб.:</w:t>
            </w:r>
            <w:r>
              <w:rPr>
                <w:spacing w:val="-3"/>
                <w:sz w:val="24"/>
              </w:rPr>
              <w:t xml:space="preserve"> </w:t>
            </w:r>
            <w:r>
              <w:rPr>
                <w:sz w:val="24"/>
              </w:rPr>
              <w:t>«ДЕТСТВО-ПРЕСС»,</w:t>
            </w:r>
            <w:r>
              <w:rPr>
                <w:spacing w:val="-6"/>
                <w:sz w:val="24"/>
              </w:rPr>
              <w:t xml:space="preserve"> </w:t>
            </w:r>
            <w:r>
              <w:rPr>
                <w:sz w:val="24"/>
              </w:rPr>
              <w:t>2001</w:t>
            </w:r>
            <w:r>
              <w:rPr>
                <w:spacing w:val="-7"/>
                <w:sz w:val="24"/>
              </w:rPr>
              <w:t xml:space="preserve"> </w:t>
            </w:r>
            <w:r>
              <w:rPr>
                <w:sz w:val="24"/>
              </w:rPr>
              <w:t>г.</w:t>
            </w:r>
          </w:p>
          <w:p w:rsidR="00837E2E" w:rsidRDefault="00EE3A43">
            <w:pPr>
              <w:pStyle w:val="TableParagraph"/>
              <w:numPr>
                <w:ilvl w:val="0"/>
                <w:numId w:val="163"/>
              </w:numPr>
              <w:tabs>
                <w:tab w:val="left" w:pos="436"/>
              </w:tabs>
              <w:ind w:right="707"/>
              <w:rPr>
                <w:sz w:val="24"/>
              </w:rPr>
            </w:pPr>
            <w:r>
              <w:rPr>
                <w:sz w:val="24"/>
              </w:rPr>
              <w:t>И.А. Морозова, М.А.</w:t>
            </w:r>
            <w:r>
              <w:rPr>
                <w:spacing w:val="1"/>
                <w:sz w:val="24"/>
              </w:rPr>
              <w:t xml:space="preserve"> </w:t>
            </w:r>
            <w:r>
              <w:rPr>
                <w:sz w:val="24"/>
              </w:rPr>
              <w:t>Пушкарева</w:t>
            </w:r>
            <w:r>
              <w:rPr>
                <w:spacing w:val="50"/>
                <w:sz w:val="24"/>
              </w:rPr>
              <w:t xml:space="preserve"> </w:t>
            </w:r>
            <w:r>
              <w:rPr>
                <w:sz w:val="24"/>
              </w:rPr>
              <w:t>Развитие</w:t>
            </w:r>
            <w:r>
              <w:rPr>
                <w:spacing w:val="-5"/>
                <w:sz w:val="24"/>
              </w:rPr>
              <w:t xml:space="preserve"> </w:t>
            </w:r>
            <w:r>
              <w:rPr>
                <w:sz w:val="24"/>
              </w:rPr>
              <w:t>речевого</w:t>
            </w:r>
            <w:r>
              <w:rPr>
                <w:spacing w:val="-57"/>
                <w:sz w:val="24"/>
              </w:rPr>
              <w:t xml:space="preserve"> </w:t>
            </w:r>
            <w:r>
              <w:rPr>
                <w:sz w:val="24"/>
              </w:rPr>
              <w:t>восприятия.- М.: МОЗАИКА-</w:t>
            </w:r>
            <w:r>
              <w:rPr>
                <w:spacing w:val="1"/>
                <w:sz w:val="24"/>
              </w:rPr>
              <w:t xml:space="preserve"> </w:t>
            </w:r>
            <w:r>
              <w:rPr>
                <w:sz w:val="24"/>
              </w:rPr>
              <w:t>СИНТЕЗ,</w:t>
            </w:r>
            <w:r>
              <w:rPr>
                <w:spacing w:val="-1"/>
                <w:sz w:val="24"/>
              </w:rPr>
              <w:t xml:space="preserve"> </w:t>
            </w:r>
            <w:r>
              <w:rPr>
                <w:sz w:val="24"/>
              </w:rPr>
              <w:t>2007 г.</w:t>
            </w:r>
          </w:p>
        </w:tc>
      </w:tr>
    </w:tbl>
    <w:p w:rsidR="00837E2E" w:rsidRDefault="00837E2E">
      <w:pPr>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10599"/>
        </w:trPr>
        <w:tc>
          <w:tcPr>
            <w:tcW w:w="1632" w:type="dxa"/>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spacing w:before="47"/>
              <w:ind w:left="434" w:right="115"/>
              <w:jc w:val="both"/>
              <w:rPr>
                <w:sz w:val="24"/>
              </w:rPr>
            </w:pPr>
            <w:r>
              <w:rPr>
                <w:sz w:val="24"/>
              </w:rPr>
              <w:t>использовать существительные с обобщающим</w:t>
            </w:r>
            <w:r>
              <w:rPr>
                <w:spacing w:val="-57"/>
                <w:sz w:val="24"/>
              </w:rPr>
              <w:t xml:space="preserve"> </w:t>
            </w:r>
            <w:r>
              <w:rPr>
                <w:sz w:val="24"/>
              </w:rPr>
              <w:t>значением</w:t>
            </w:r>
            <w:r>
              <w:rPr>
                <w:spacing w:val="-2"/>
                <w:sz w:val="24"/>
              </w:rPr>
              <w:t xml:space="preserve"> </w:t>
            </w:r>
            <w:r>
              <w:rPr>
                <w:sz w:val="24"/>
              </w:rPr>
              <w:t>(строитель,</w:t>
            </w:r>
            <w:r>
              <w:rPr>
                <w:spacing w:val="-3"/>
                <w:sz w:val="24"/>
              </w:rPr>
              <w:t xml:space="preserve"> </w:t>
            </w:r>
            <w:r>
              <w:rPr>
                <w:sz w:val="24"/>
              </w:rPr>
              <w:t>хлебороб);</w:t>
            </w:r>
          </w:p>
          <w:p w:rsidR="00837E2E" w:rsidRDefault="00EE3A43">
            <w:pPr>
              <w:pStyle w:val="TableParagraph"/>
              <w:spacing w:before="5" w:line="274" w:lineRule="exact"/>
              <w:ind w:left="430"/>
              <w:jc w:val="both"/>
              <w:rPr>
                <w:b/>
                <w:sz w:val="24"/>
              </w:rPr>
            </w:pPr>
            <w:r>
              <w:rPr>
                <w:b/>
                <w:sz w:val="24"/>
              </w:rPr>
              <w:t>звуковая</w:t>
            </w:r>
            <w:r>
              <w:rPr>
                <w:b/>
                <w:spacing w:val="-2"/>
                <w:sz w:val="24"/>
              </w:rPr>
              <w:t xml:space="preserve"> </w:t>
            </w:r>
            <w:r>
              <w:rPr>
                <w:b/>
                <w:sz w:val="24"/>
              </w:rPr>
              <w:t>культура</w:t>
            </w:r>
            <w:r>
              <w:rPr>
                <w:b/>
                <w:spacing w:val="-2"/>
                <w:sz w:val="24"/>
              </w:rPr>
              <w:t xml:space="preserve"> </w:t>
            </w:r>
            <w:r>
              <w:rPr>
                <w:b/>
                <w:sz w:val="24"/>
              </w:rPr>
              <w:t>речи:</w:t>
            </w:r>
          </w:p>
          <w:p w:rsidR="00837E2E" w:rsidRDefault="00EE3A43">
            <w:pPr>
              <w:pStyle w:val="TableParagraph"/>
              <w:numPr>
                <w:ilvl w:val="0"/>
                <w:numId w:val="162"/>
              </w:numPr>
              <w:tabs>
                <w:tab w:val="left" w:pos="495"/>
                <w:tab w:val="left" w:pos="2276"/>
                <w:tab w:val="left" w:pos="4181"/>
              </w:tabs>
              <w:ind w:left="434" w:right="111" w:hanging="264"/>
              <w:jc w:val="both"/>
              <w:rPr>
                <w:sz w:val="24"/>
              </w:rPr>
            </w:pPr>
            <w:r>
              <w:tab/>
            </w:r>
            <w:r>
              <w:rPr>
                <w:sz w:val="24"/>
              </w:rPr>
              <w:t>закреплять</w:t>
            </w:r>
            <w:r>
              <w:rPr>
                <w:sz w:val="24"/>
              </w:rPr>
              <w:tab/>
              <w:t xml:space="preserve"> правильное,</w:t>
            </w:r>
            <w:r>
              <w:rPr>
                <w:sz w:val="24"/>
              </w:rPr>
              <w:tab/>
              <w:t>отчетливое произношение</w:t>
            </w:r>
            <w:r>
              <w:rPr>
                <w:spacing w:val="1"/>
                <w:sz w:val="24"/>
              </w:rPr>
              <w:t xml:space="preserve"> </w:t>
            </w:r>
            <w:r>
              <w:rPr>
                <w:sz w:val="24"/>
              </w:rPr>
              <w:t>всех</w:t>
            </w:r>
            <w:r>
              <w:rPr>
                <w:spacing w:val="61"/>
                <w:sz w:val="24"/>
              </w:rPr>
              <w:t xml:space="preserve"> </w:t>
            </w:r>
            <w:r>
              <w:rPr>
                <w:sz w:val="24"/>
              </w:rPr>
              <w:t>звуков   родного   языка; умение</w:t>
            </w:r>
            <w:r>
              <w:rPr>
                <w:spacing w:val="1"/>
                <w:sz w:val="24"/>
              </w:rPr>
              <w:t xml:space="preserve"> </w:t>
            </w:r>
            <w:r>
              <w:rPr>
                <w:sz w:val="24"/>
              </w:rPr>
              <w:t xml:space="preserve">различать  </w:t>
            </w:r>
            <w:r>
              <w:rPr>
                <w:spacing w:val="1"/>
                <w:sz w:val="24"/>
              </w:rPr>
              <w:t xml:space="preserve"> </w:t>
            </w:r>
            <w:r>
              <w:rPr>
                <w:sz w:val="24"/>
              </w:rPr>
              <w:t xml:space="preserve">на  </w:t>
            </w:r>
            <w:r>
              <w:rPr>
                <w:spacing w:val="1"/>
                <w:sz w:val="24"/>
              </w:rPr>
              <w:t xml:space="preserve"> </w:t>
            </w:r>
            <w:r>
              <w:rPr>
                <w:sz w:val="24"/>
              </w:rPr>
              <w:t xml:space="preserve">слух  </w:t>
            </w:r>
            <w:r>
              <w:rPr>
                <w:spacing w:val="1"/>
                <w:sz w:val="24"/>
              </w:rPr>
              <w:t xml:space="preserve"> </w:t>
            </w:r>
            <w:r>
              <w:rPr>
                <w:sz w:val="24"/>
              </w:rPr>
              <w:t>и    отчетливо</w:t>
            </w:r>
            <w:r>
              <w:rPr>
                <w:spacing w:val="1"/>
                <w:sz w:val="24"/>
              </w:rPr>
              <w:t xml:space="preserve"> </w:t>
            </w:r>
            <w:r>
              <w:rPr>
                <w:sz w:val="24"/>
              </w:rPr>
              <w:t>произносить</w:t>
            </w:r>
            <w:r>
              <w:rPr>
                <w:spacing w:val="-5"/>
                <w:sz w:val="24"/>
              </w:rPr>
              <w:t xml:space="preserve"> </w:t>
            </w:r>
            <w:r>
              <w:rPr>
                <w:sz w:val="24"/>
              </w:rPr>
              <w:t>часто</w:t>
            </w:r>
            <w:r>
              <w:rPr>
                <w:spacing w:val="-6"/>
                <w:sz w:val="24"/>
              </w:rPr>
              <w:t xml:space="preserve"> </w:t>
            </w:r>
            <w:r>
              <w:rPr>
                <w:sz w:val="24"/>
              </w:rPr>
              <w:t>смешиваемые</w:t>
            </w:r>
            <w:r>
              <w:rPr>
                <w:spacing w:val="-6"/>
                <w:sz w:val="24"/>
              </w:rPr>
              <w:t xml:space="preserve"> </w:t>
            </w:r>
            <w:r>
              <w:rPr>
                <w:sz w:val="24"/>
              </w:rPr>
              <w:t>звуки</w:t>
            </w:r>
            <w:r>
              <w:rPr>
                <w:spacing w:val="-5"/>
                <w:sz w:val="24"/>
              </w:rPr>
              <w:t xml:space="preserve"> </w:t>
            </w:r>
            <w:r>
              <w:rPr>
                <w:sz w:val="24"/>
              </w:rPr>
              <w:t>(с-ш,</w:t>
            </w:r>
            <w:r>
              <w:rPr>
                <w:spacing w:val="-4"/>
                <w:sz w:val="24"/>
              </w:rPr>
              <w:t xml:space="preserve"> </w:t>
            </w:r>
            <w:r>
              <w:rPr>
                <w:sz w:val="24"/>
              </w:rPr>
              <w:t>ж-</w:t>
            </w:r>
            <w:r>
              <w:rPr>
                <w:spacing w:val="-57"/>
                <w:sz w:val="24"/>
              </w:rPr>
              <w:t xml:space="preserve"> </w:t>
            </w:r>
            <w:r>
              <w:rPr>
                <w:sz w:val="24"/>
              </w:rPr>
              <w:t>з);</w:t>
            </w:r>
          </w:p>
          <w:p w:rsidR="00837E2E" w:rsidRDefault="00EE3A43">
            <w:pPr>
              <w:pStyle w:val="TableParagraph"/>
              <w:numPr>
                <w:ilvl w:val="0"/>
                <w:numId w:val="162"/>
              </w:numPr>
              <w:tabs>
                <w:tab w:val="left" w:pos="495"/>
              </w:tabs>
              <w:spacing w:line="242" w:lineRule="auto"/>
              <w:ind w:left="430" w:right="117" w:hanging="260"/>
              <w:rPr>
                <w:b/>
                <w:sz w:val="24"/>
              </w:rPr>
            </w:pPr>
            <w:r>
              <w:tab/>
            </w:r>
            <w:r>
              <w:rPr>
                <w:sz w:val="24"/>
              </w:rPr>
              <w:t>определять</w:t>
            </w:r>
            <w:r>
              <w:rPr>
                <w:spacing w:val="44"/>
                <w:sz w:val="24"/>
              </w:rPr>
              <w:t xml:space="preserve"> </w:t>
            </w:r>
            <w:r>
              <w:rPr>
                <w:sz w:val="24"/>
              </w:rPr>
              <w:t>место</w:t>
            </w:r>
            <w:r>
              <w:rPr>
                <w:spacing w:val="45"/>
                <w:sz w:val="24"/>
              </w:rPr>
              <w:t xml:space="preserve"> </w:t>
            </w:r>
            <w:r>
              <w:rPr>
                <w:sz w:val="24"/>
              </w:rPr>
              <w:t>звука</w:t>
            </w:r>
            <w:r>
              <w:rPr>
                <w:spacing w:val="43"/>
                <w:sz w:val="24"/>
              </w:rPr>
              <w:t xml:space="preserve"> </w:t>
            </w:r>
            <w:r>
              <w:rPr>
                <w:sz w:val="24"/>
              </w:rPr>
              <w:t>в</w:t>
            </w:r>
            <w:r>
              <w:rPr>
                <w:spacing w:val="44"/>
                <w:sz w:val="24"/>
              </w:rPr>
              <w:t xml:space="preserve"> </w:t>
            </w:r>
            <w:r>
              <w:rPr>
                <w:sz w:val="24"/>
              </w:rPr>
              <w:t>слове.</w:t>
            </w:r>
            <w:r>
              <w:rPr>
                <w:spacing w:val="44"/>
                <w:sz w:val="24"/>
              </w:rPr>
              <w:t xml:space="preserve"> </w:t>
            </w:r>
            <w:r>
              <w:rPr>
                <w:sz w:val="24"/>
              </w:rPr>
              <w:t>Продолжать</w:t>
            </w:r>
            <w:r>
              <w:rPr>
                <w:spacing w:val="-57"/>
                <w:sz w:val="24"/>
              </w:rPr>
              <w:t xml:space="preserve"> </w:t>
            </w:r>
            <w:r>
              <w:rPr>
                <w:sz w:val="24"/>
              </w:rPr>
              <w:t>развивать</w:t>
            </w:r>
            <w:r>
              <w:rPr>
                <w:spacing w:val="9"/>
                <w:sz w:val="24"/>
              </w:rPr>
              <w:t xml:space="preserve"> </w:t>
            </w:r>
            <w:r>
              <w:rPr>
                <w:sz w:val="24"/>
              </w:rPr>
              <w:t>фонематический</w:t>
            </w:r>
            <w:r>
              <w:rPr>
                <w:spacing w:val="9"/>
                <w:sz w:val="24"/>
              </w:rPr>
              <w:t xml:space="preserve"> </w:t>
            </w:r>
            <w:r>
              <w:rPr>
                <w:sz w:val="24"/>
              </w:rPr>
              <w:t>слух.</w:t>
            </w:r>
            <w:r>
              <w:rPr>
                <w:spacing w:val="8"/>
                <w:sz w:val="24"/>
              </w:rPr>
              <w:t xml:space="preserve"> </w:t>
            </w:r>
            <w:r>
              <w:rPr>
                <w:sz w:val="24"/>
              </w:rPr>
              <w:t>Отрабатывать</w:t>
            </w:r>
            <w:r>
              <w:rPr>
                <w:spacing w:val="-57"/>
                <w:sz w:val="24"/>
              </w:rPr>
              <w:t xml:space="preserve"> </w:t>
            </w:r>
            <w:r>
              <w:rPr>
                <w:sz w:val="24"/>
              </w:rPr>
              <w:t>интонационную выразительность речи;</w:t>
            </w:r>
            <w:r>
              <w:rPr>
                <w:spacing w:val="1"/>
                <w:sz w:val="24"/>
              </w:rPr>
              <w:t xml:space="preserve"> </w:t>
            </w:r>
            <w:r>
              <w:rPr>
                <w:b/>
                <w:sz w:val="24"/>
              </w:rPr>
              <w:t>грамматический</w:t>
            </w:r>
            <w:r>
              <w:rPr>
                <w:b/>
                <w:spacing w:val="-1"/>
                <w:sz w:val="24"/>
              </w:rPr>
              <w:t xml:space="preserve"> </w:t>
            </w:r>
            <w:r>
              <w:rPr>
                <w:b/>
                <w:sz w:val="24"/>
              </w:rPr>
              <w:t>строй речи:</w:t>
            </w:r>
          </w:p>
          <w:p w:rsidR="00837E2E" w:rsidRDefault="00EE3A43">
            <w:pPr>
              <w:pStyle w:val="TableParagraph"/>
              <w:numPr>
                <w:ilvl w:val="0"/>
                <w:numId w:val="161"/>
              </w:numPr>
              <w:tabs>
                <w:tab w:val="left" w:pos="435"/>
                <w:tab w:val="left" w:pos="2761"/>
                <w:tab w:val="left" w:pos="3688"/>
                <w:tab w:val="left" w:pos="5215"/>
              </w:tabs>
              <w:ind w:right="113"/>
              <w:jc w:val="both"/>
              <w:rPr>
                <w:sz w:val="24"/>
              </w:rPr>
            </w:pPr>
            <w:r>
              <w:rPr>
                <w:sz w:val="24"/>
              </w:rPr>
              <w:t>совершенствовать умение детей согласовывать</w:t>
            </w:r>
            <w:r>
              <w:rPr>
                <w:spacing w:val="-57"/>
                <w:sz w:val="24"/>
              </w:rPr>
              <w:t xml:space="preserve"> </w:t>
            </w:r>
            <w:r>
              <w:rPr>
                <w:sz w:val="24"/>
              </w:rPr>
              <w:t>в</w:t>
            </w:r>
            <w:r>
              <w:rPr>
                <w:spacing w:val="1"/>
                <w:sz w:val="24"/>
              </w:rPr>
              <w:t xml:space="preserve"> </w:t>
            </w:r>
            <w:r>
              <w:rPr>
                <w:sz w:val="24"/>
              </w:rPr>
              <w:t>предложении</w:t>
            </w:r>
            <w:r>
              <w:rPr>
                <w:spacing w:val="1"/>
                <w:sz w:val="24"/>
              </w:rPr>
              <w:t xml:space="preserve"> </w:t>
            </w:r>
            <w:r>
              <w:rPr>
                <w:sz w:val="24"/>
              </w:rPr>
              <w:t>существительные</w:t>
            </w:r>
            <w:r>
              <w:rPr>
                <w:spacing w:val="1"/>
                <w:sz w:val="24"/>
              </w:rPr>
              <w:t xml:space="preserve"> </w:t>
            </w:r>
            <w:r>
              <w:rPr>
                <w:sz w:val="24"/>
              </w:rPr>
              <w:t>с</w:t>
            </w:r>
            <w:r>
              <w:rPr>
                <w:spacing w:val="-57"/>
                <w:sz w:val="24"/>
              </w:rPr>
              <w:t xml:space="preserve"> </w:t>
            </w:r>
            <w:r>
              <w:rPr>
                <w:sz w:val="24"/>
              </w:rPr>
              <w:t>числительными,</w:t>
            </w:r>
            <w:r>
              <w:rPr>
                <w:sz w:val="24"/>
              </w:rPr>
              <w:tab/>
              <w:t>существительные</w:t>
            </w:r>
            <w:r>
              <w:rPr>
                <w:sz w:val="24"/>
              </w:rPr>
              <w:tab/>
            </w:r>
            <w:r>
              <w:rPr>
                <w:spacing w:val="-1"/>
                <w:sz w:val="24"/>
              </w:rPr>
              <w:t>с</w:t>
            </w:r>
            <w:r>
              <w:rPr>
                <w:spacing w:val="-58"/>
                <w:sz w:val="24"/>
              </w:rPr>
              <w:t xml:space="preserve"> </w:t>
            </w:r>
            <w:r>
              <w:rPr>
                <w:sz w:val="24"/>
              </w:rPr>
              <w:t>прилагательным, образовывать множественное</w:t>
            </w:r>
            <w:r>
              <w:rPr>
                <w:spacing w:val="-57"/>
                <w:sz w:val="24"/>
              </w:rPr>
              <w:t xml:space="preserve"> </w:t>
            </w:r>
            <w:r>
              <w:rPr>
                <w:sz w:val="24"/>
              </w:rPr>
              <w:t>число</w:t>
            </w:r>
            <w:r>
              <w:rPr>
                <w:spacing w:val="1"/>
                <w:sz w:val="24"/>
              </w:rPr>
              <w:t xml:space="preserve"> </w:t>
            </w:r>
            <w:r>
              <w:rPr>
                <w:sz w:val="24"/>
              </w:rPr>
              <w:t>существительных,</w:t>
            </w:r>
            <w:r>
              <w:rPr>
                <w:spacing w:val="1"/>
                <w:sz w:val="24"/>
              </w:rPr>
              <w:t xml:space="preserve"> </w:t>
            </w:r>
            <w:r>
              <w:rPr>
                <w:sz w:val="24"/>
              </w:rPr>
              <w:t>обозначающих</w:t>
            </w:r>
            <w:r>
              <w:rPr>
                <w:spacing w:val="-57"/>
                <w:sz w:val="24"/>
              </w:rPr>
              <w:t xml:space="preserve"> </w:t>
            </w:r>
            <w:r>
              <w:rPr>
                <w:sz w:val="24"/>
              </w:rPr>
              <w:t>детенышей</w:t>
            </w:r>
            <w:r>
              <w:rPr>
                <w:spacing w:val="1"/>
                <w:sz w:val="24"/>
              </w:rPr>
              <w:t xml:space="preserve"> </w:t>
            </w:r>
            <w:r>
              <w:rPr>
                <w:sz w:val="24"/>
              </w:rPr>
              <w:t>животных.</w:t>
            </w:r>
            <w:r>
              <w:rPr>
                <w:spacing w:val="1"/>
                <w:sz w:val="24"/>
              </w:rPr>
              <w:t xml:space="preserve"> </w:t>
            </w:r>
            <w:r>
              <w:rPr>
                <w:sz w:val="24"/>
              </w:rPr>
              <w:t>Развивать</w:t>
            </w:r>
            <w:r>
              <w:rPr>
                <w:spacing w:val="1"/>
                <w:sz w:val="24"/>
              </w:rPr>
              <w:t xml:space="preserve"> </w:t>
            </w:r>
            <w:r>
              <w:rPr>
                <w:sz w:val="24"/>
              </w:rPr>
              <w:t>умения</w:t>
            </w:r>
            <w:r>
              <w:rPr>
                <w:spacing w:val="1"/>
                <w:sz w:val="24"/>
              </w:rPr>
              <w:t xml:space="preserve"> </w:t>
            </w:r>
            <w:r>
              <w:rPr>
                <w:sz w:val="24"/>
              </w:rPr>
              <w:t>пользоваться</w:t>
            </w:r>
            <w:r>
              <w:rPr>
                <w:sz w:val="24"/>
              </w:rPr>
              <w:tab/>
            </w:r>
            <w:r>
              <w:rPr>
                <w:sz w:val="24"/>
              </w:rPr>
              <w:tab/>
            </w:r>
            <w:r>
              <w:rPr>
                <w:spacing w:val="-1"/>
                <w:sz w:val="24"/>
              </w:rPr>
              <w:t>несклоняемыми</w:t>
            </w:r>
            <w:r>
              <w:rPr>
                <w:spacing w:val="-58"/>
                <w:sz w:val="24"/>
              </w:rPr>
              <w:t xml:space="preserve"> </w:t>
            </w:r>
            <w:r>
              <w:rPr>
                <w:sz w:val="24"/>
              </w:rPr>
              <w:t>существительными</w:t>
            </w:r>
            <w:r>
              <w:rPr>
                <w:spacing w:val="-1"/>
                <w:sz w:val="24"/>
              </w:rPr>
              <w:t xml:space="preserve"> </w:t>
            </w:r>
            <w:r>
              <w:rPr>
                <w:sz w:val="24"/>
              </w:rPr>
              <w:t>(метро);</w:t>
            </w:r>
          </w:p>
          <w:p w:rsidR="00837E2E" w:rsidRDefault="00EE3A43">
            <w:pPr>
              <w:pStyle w:val="TableParagraph"/>
              <w:numPr>
                <w:ilvl w:val="0"/>
                <w:numId w:val="161"/>
              </w:numPr>
              <w:tabs>
                <w:tab w:val="left" w:pos="435"/>
                <w:tab w:val="left" w:pos="3756"/>
                <w:tab w:val="left" w:pos="3933"/>
              </w:tabs>
              <w:ind w:right="113"/>
              <w:jc w:val="both"/>
              <w:rPr>
                <w:sz w:val="24"/>
              </w:rPr>
            </w:pPr>
            <w:r>
              <w:rPr>
                <w:sz w:val="24"/>
              </w:rPr>
              <w:t>образовывать по образцу однокоренные слова</w:t>
            </w:r>
            <w:r>
              <w:rPr>
                <w:spacing w:val="1"/>
                <w:sz w:val="24"/>
              </w:rPr>
              <w:t xml:space="preserve"> </w:t>
            </w:r>
            <w:r>
              <w:rPr>
                <w:sz w:val="24"/>
              </w:rPr>
              <w:t>(кот-котенок-котище),</w:t>
            </w:r>
            <w:r>
              <w:rPr>
                <w:sz w:val="24"/>
              </w:rPr>
              <w:tab/>
            </w:r>
            <w:r>
              <w:rPr>
                <w:sz w:val="24"/>
              </w:rPr>
              <w:tab/>
            </w:r>
            <w:r>
              <w:rPr>
                <w:spacing w:val="-1"/>
                <w:sz w:val="24"/>
              </w:rPr>
              <w:t>образовывать</w:t>
            </w:r>
            <w:r>
              <w:rPr>
                <w:spacing w:val="-58"/>
                <w:sz w:val="24"/>
              </w:rPr>
              <w:t xml:space="preserve"> </w:t>
            </w:r>
            <w:r>
              <w:rPr>
                <w:sz w:val="24"/>
              </w:rPr>
              <w:t>существительные</w:t>
            </w:r>
            <w:r>
              <w:rPr>
                <w:spacing w:val="1"/>
                <w:sz w:val="24"/>
              </w:rPr>
              <w:t xml:space="preserve"> </w:t>
            </w:r>
            <w:r>
              <w:rPr>
                <w:sz w:val="24"/>
              </w:rPr>
              <w:t>с</w:t>
            </w:r>
            <w:r>
              <w:rPr>
                <w:spacing w:val="1"/>
                <w:sz w:val="24"/>
              </w:rPr>
              <w:t xml:space="preserve"> </w:t>
            </w:r>
            <w:r>
              <w:rPr>
                <w:sz w:val="24"/>
              </w:rPr>
              <w:t>увеличительными,</w:t>
            </w:r>
            <w:r>
              <w:rPr>
                <w:spacing w:val="1"/>
                <w:sz w:val="24"/>
              </w:rPr>
              <w:t xml:space="preserve"> </w:t>
            </w:r>
            <w:r>
              <w:rPr>
                <w:sz w:val="24"/>
              </w:rPr>
              <w:t>уменьшительными,</w:t>
            </w:r>
            <w:r>
              <w:rPr>
                <w:sz w:val="24"/>
              </w:rPr>
              <w:tab/>
              <w:t>ласкательными</w:t>
            </w:r>
            <w:r>
              <w:rPr>
                <w:spacing w:val="-58"/>
                <w:sz w:val="24"/>
              </w:rPr>
              <w:t xml:space="preserve"> </w:t>
            </w:r>
            <w:r>
              <w:rPr>
                <w:sz w:val="24"/>
              </w:rPr>
              <w:t>суффиксами и улавливать оттенки в значении</w:t>
            </w:r>
            <w:r>
              <w:rPr>
                <w:spacing w:val="1"/>
                <w:sz w:val="24"/>
              </w:rPr>
              <w:t xml:space="preserve"> </w:t>
            </w:r>
            <w:r>
              <w:rPr>
                <w:sz w:val="24"/>
              </w:rPr>
              <w:t>слов;</w:t>
            </w:r>
          </w:p>
          <w:p w:rsidR="00837E2E" w:rsidRDefault="00EE3A43">
            <w:pPr>
              <w:pStyle w:val="TableParagraph"/>
              <w:numPr>
                <w:ilvl w:val="0"/>
                <w:numId w:val="161"/>
              </w:numPr>
              <w:tabs>
                <w:tab w:val="left" w:pos="435"/>
              </w:tabs>
              <w:ind w:right="114"/>
              <w:jc w:val="both"/>
              <w:rPr>
                <w:sz w:val="24"/>
              </w:rPr>
            </w:pPr>
            <w:r>
              <w:rPr>
                <w:sz w:val="24"/>
              </w:rPr>
              <w:t>познакомить</w:t>
            </w:r>
            <w:r>
              <w:rPr>
                <w:spacing w:val="-8"/>
                <w:sz w:val="24"/>
              </w:rPr>
              <w:t xml:space="preserve"> </w:t>
            </w:r>
            <w:r>
              <w:rPr>
                <w:sz w:val="24"/>
              </w:rPr>
              <w:t>с</w:t>
            </w:r>
            <w:r>
              <w:rPr>
                <w:spacing w:val="-9"/>
                <w:sz w:val="24"/>
              </w:rPr>
              <w:t xml:space="preserve"> </w:t>
            </w:r>
            <w:r>
              <w:rPr>
                <w:sz w:val="24"/>
              </w:rPr>
              <w:t>разными</w:t>
            </w:r>
            <w:r>
              <w:rPr>
                <w:spacing w:val="-11"/>
                <w:sz w:val="24"/>
              </w:rPr>
              <w:t xml:space="preserve"> </w:t>
            </w:r>
            <w:r>
              <w:rPr>
                <w:sz w:val="24"/>
              </w:rPr>
              <w:t>способами</w:t>
            </w:r>
            <w:r>
              <w:rPr>
                <w:spacing w:val="-7"/>
                <w:sz w:val="24"/>
              </w:rPr>
              <w:t xml:space="preserve"> </w:t>
            </w:r>
            <w:r>
              <w:rPr>
                <w:sz w:val="24"/>
              </w:rPr>
              <w:t>образования</w:t>
            </w:r>
            <w:r>
              <w:rPr>
                <w:spacing w:val="-58"/>
                <w:sz w:val="24"/>
              </w:rPr>
              <w:t xml:space="preserve"> </w:t>
            </w:r>
            <w:r>
              <w:rPr>
                <w:sz w:val="24"/>
              </w:rPr>
              <w:t>слов.</w:t>
            </w:r>
            <w:r>
              <w:rPr>
                <w:spacing w:val="1"/>
                <w:sz w:val="24"/>
              </w:rPr>
              <w:t xml:space="preserve"> </w:t>
            </w:r>
            <w:r>
              <w:rPr>
                <w:sz w:val="24"/>
              </w:rPr>
              <w:t>Продолжать</w:t>
            </w:r>
            <w:r>
              <w:rPr>
                <w:spacing w:val="1"/>
                <w:sz w:val="24"/>
              </w:rPr>
              <w:t xml:space="preserve"> </w:t>
            </w:r>
            <w:r>
              <w:rPr>
                <w:sz w:val="24"/>
              </w:rPr>
              <w:t>совершенствовать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составлять</w:t>
            </w:r>
            <w:r>
              <w:rPr>
                <w:spacing w:val="1"/>
                <w:sz w:val="24"/>
              </w:rPr>
              <w:t xml:space="preserve"> </w:t>
            </w:r>
            <w:r>
              <w:rPr>
                <w:sz w:val="24"/>
              </w:rPr>
              <w:t>по</w:t>
            </w:r>
            <w:r>
              <w:rPr>
                <w:spacing w:val="1"/>
                <w:sz w:val="24"/>
              </w:rPr>
              <w:t xml:space="preserve"> </w:t>
            </w:r>
            <w:r>
              <w:rPr>
                <w:sz w:val="24"/>
              </w:rPr>
              <w:t>образцу</w:t>
            </w:r>
            <w:r>
              <w:rPr>
                <w:spacing w:val="1"/>
                <w:sz w:val="24"/>
              </w:rPr>
              <w:t xml:space="preserve"> </w:t>
            </w:r>
            <w:r>
              <w:rPr>
                <w:sz w:val="24"/>
              </w:rPr>
              <w:t>простые</w:t>
            </w:r>
            <w:r>
              <w:rPr>
                <w:spacing w:val="1"/>
                <w:sz w:val="24"/>
              </w:rPr>
              <w:t xml:space="preserve"> </w:t>
            </w:r>
            <w:r>
              <w:rPr>
                <w:sz w:val="24"/>
              </w:rPr>
              <w:t>и</w:t>
            </w:r>
            <w:r>
              <w:rPr>
                <w:spacing w:val="1"/>
                <w:sz w:val="24"/>
              </w:rPr>
              <w:t xml:space="preserve"> </w:t>
            </w:r>
            <w:r>
              <w:rPr>
                <w:sz w:val="24"/>
              </w:rPr>
              <w:t>сложные</w:t>
            </w:r>
            <w:r>
              <w:rPr>
                <w:spacing w:val="-3"/>
                <w:sz w:val="24"/>
              </w:rPr>
              <w:t xml:space="preserve"> </w:t>
            </w:r>
            <w:r>
              <w:rPr>
                <w:sz w:val="24"/>
              </w:rPr>
              <w:t>предложения;</w:t>
            </w:r>
          </w:p>
          <w:p w:rsidR="00837E2E" w:rsidRDefault="00EE3A43">
            <w:pPr>
              <w:pStyle w:val="TableParagraph"/>
              <w:numPr>
                <w:ilvl w:val="0"/>
                <w:numId w:val="161"/>
              </w:numPr>
              <w:tabs>
                <w:tab w:val="left" w:pos="435"/>
              </w:tabs>
              <w:ind w:right="115"/>
              <w:jc w:val="both"/>
              <w:rPr>
                <w:sz w:val="24"/>
              </w:rPr>
            </w:pPr>
            <w:r>
              <w:rPr>
                <w:sz w:val="24"/>
              </w:rPr>
              <w:t>при</w:t>
            </w:r>
            <w:r>
              <w:rPr>
                <w:spacing w:val="1"/>
                <w:sz w:val="24"/>
              </w:rPr>
              <w:t xml:space="preserve"> </w:t>
            </w:r>
            <w:r>
              <w:rPr>
                <w:sz w:val="24"/>
              </w:rPr>
              <w:t>инсценировках</w:t>
            </w:r>
            <w:r>
              <w:rPr>
                <w:spacing w:val="1"/>
                <w:sz w:val="24"/>
              </w:rPr>
              <w:t xml:space="preserve"> </w:t>
            </w:r>
            <w:r>
              <w:rPr>
                <w:sz w:val="24"/>
              </w:rPr>
              <w:t>пользоваться</w:t>
            </w:r>
            <w:r>
              <w:rPr>
                <w:spacing w:val="1"/>
                <w:sz w:val="24"/>
              </w:rPr>
              <w:t xml:space="preserve"> </w:t>
            </w:r>
            <w:r>
              <w:rPr>
                <w:sz w:val="24"/>
              </w:rPr>
              <w:t>прямой</w:t>
            </w:r>
            <w:r>
              <w:rPr>
                <w:spacing w:val="1"/>
                <w:sz w:val="24"/>
              </w:rPr>
              <w:t xml:space="preserve"> </w:t>
            </w:r>
            <w:r>
              <w:rPr>
                <w:sz w:val="24"/>
              </w:rPr>
              <w:t>и</w:t>
            </w:r>
            <w:r>
              <w:rPr>
                <w:spacing w:val="-57"/>
                <w:sz w:val="24"/>
              </w:rPr>
              <w:t xml:space="preserve"> </w:t>
            </w:r>
            <w:r>
              <w:rPr>
                <w:sz w:val="24"/>
              </w:rPr>
              <w:t>косвенной</w:t>
            </w:r>
            <w:r>
              <w:rPr>
                <w:spacing w:val="-1"/>
                <w:sz w:val="24"/>
              </w:rPr>
              <w:t xml:space="preserve"> </w:t>
            </w:r>
            <w:r>
              <w:rPr>
                <w:sz w:val="24"/>
              </w:rPr>
              <w:t>речью;</w:t>
            </w:r>
          </w:p>
          <w:p w:rsidR="00837E2E" w:rsidRDefault="00EE3A43">
            <w:pPr>
              <w:pStyle w:val="TableParagraph"/>
              <w:spacing w:line="274" w:lineRule="exact"/>
              <w:ind w:left="430"/>
              <w:jc w:val="both"/>
              <w:rPr>
                <w:b/>
                <w:sz w:val="24"/>
              </w:rPr>
            </w:pPr>
            <w:r>
              <w:rPr>
                <w:b/>
                <w:sz w:val="24"/>
              </w:rPr>
              <w:t>связная</w:t>
            </w:r>
            <w:r>
              <w:rPr>
                <w:b/>
                <w:spacing w:val="-3"/>
                <w:sz w:val="24"/>
              </w:rPr>
              <w:t xml:space="preserve"> </w:t>
            </w:r>
            <w:r>
              <w:rPr>
                <w:b/>
                <w:sz w:val="24"/>
              </w:rPr>
              <w:t>речь:</w:t>
            </w:r>
          </w:p>
          <w:p w:rsidR="00837E2E" w:rsidRDefault="00EE3A43">
            <w:pPr>
              <w:pStyle w:val="TableParagraph"/>
              <w:tabs>
                <w:tab w:val="left" w:pos="2934"/>
                <w:tab w:val="left" w:pos="5196"/>
              </w:tabs>
              <w:ind w:left="379" w:right="113" w:hanging="286"/>
              <w:jc w:val="both"/>
              <w:rPr>
                <w:sz w:val="24"/>
              </w:rPr>
            </w:pPr>
            <w:r>
              <w:rPr>
                <w:sz w:val="24"/>
              </w:rPr>
              <w:t>1)</w:t>
            </w:r>
            <w:r>
              <w:rPr>
                <w:spacing w:val="23"/>
                <w:sz w:val="24"/>
              </w:rPr>
              <w:t xml:space="preserve"> </w:t>
            </w:r>
            <w:r>
              <w:rPr>
                <w:sz w:val="24"/>
              </w:rPr>
              <w:t>совершенствовать</w:t>
            </w:r>
            <w:r>
              <w:rPr>
                <w:sz w:val="24"/>
              </w:rPr>
              <w:tab/>
              <w:t>диалогическую</w:t>
            </w:r>
            <w:r>
              <w:rPr>
                <w:sz w:val="24"/>
              </w:rPr>
              <w:tab/>
            </w:r>
            <w:r>
              <w:rPr>
                <w:spacing w:val="-4"/>
                <w:sz w:val="24"/>
              </w:rPr>
              <w:t>и</w:t>
            </w:r>
            <w:r>
              <w:rPr>
                <w:spacing w:val="-58"/>
                <w:sz w:val="24"/>
              </w:rPr>
              <w:t xml:space="preserve"> </w:t>
            </w:r>
            <w:r>
              <w:rPr>
                <w:sz w:val="24"/>
              </w:rPr>
              <w:t>монологическую</w:t>
            </w:r>
            <w:r>
              <w:rPr>
                <w:spacing w:val="1"/>
                <w:sz w:val="24"/>
              </w:rPr>
              <w:t xml:space="preserve"> </w:t>
            </w:r>
            <w:r>
              <w:rPr>
                <w:sz w:val="24"/>
              </w:rPr>
              <w:t>формы</w:t>
            </w:r>
            <w:r>
              <w:rPr>
                <w:spacing w:val="1"/>
                <w:sz w:val="24"/>
              </w:rPr>
              <w:t xml:space="preserve"> </w:t>
            </w:r>
            <w:r>
              <w:rPr>
                <w:sz w:val="24"/>
              </w:rPr>
              <w:t>речи:</w:t>
            </w:r>
            <w:r>
              <w:rPr>
                <w:spacing w:val="1"/>
                <w:sz w:val="24"/>
              </w:rPr>
              <w:t xml:space="preserve"> </w:t>
            </w:r>
            <w:r>
              <w:rPr>
                <w:sz w:val="24"/>
              </w:rPr>
              <w:t>закреплять</w:t>
            </w:r>
            <w:r>
              <w:rPr>
                <w:spacing w:val="1"/>
                <w:sz w:val="24"/>
              </w:rPr>
              <w:t xml:space="preserve"> </w:t>
            </w:r>
            <w:r>
              <w:rPr>
                <w:sz w:val="24"/>
              </w:rPr>
              <w:t>умения поддерживать непринужденную беседу,</w:t>
            </w:r>
            <w:r>
              <w:rPr>
                <w:spacing w:val="-57"/>
                <w:sz w:val="24"/>
              </w:rPr>
              <w:t xml:space="preserve"> </w:t>
            </w:r>
            <w:r>
              <w:rPr>
                <w:sz w:val="24"/>
              </w:rPr>
              <w:t>задавать</w:t>
            </w:r>
            <w:r>
              <w:rPr>
                <w:spacing w:val="1"/>
                <w:sz w:val="24"/>
              </w:rPr>
              <w:t xml:space="preserve"> </w:t>
            </w:r>
            <w:r>
              <w:rPr>
                <w:sz w:val="24"/>
              </w:rPr>
              <w:t>вопросы,</w:t>
            </w:r>
            <w:r>
              <w:rPr>
                <w:spacing w:val="1"/>
                <w:sz w:val="24"/>
              </w:rPr>
              <w:t xml:space="preserve"> </w:t>
            </w:r>
            <w:r>
              <w:rPr>
                <w:sz w:val="24"/>
              </w:rPr>
              <w:t>правильно</w:t>
            </w:r>
            <w:r>
              <w:rPr>
                <w:spacing w:val="1"/>
                <w:sz w:val="24"/>
              </w:rPr>
              <w:t xml:space="preserve"> </w:t>
            </w:r>
            <w:r>
              <w:rPr>
                <w:sz w:val="24"/>
              </w:rPr>
              <w:t>отвечать</w:t>
            </w:r>
            <w:r>
              <w:rPr>
                <w:spacing w:val="1"/>
                <w:sz w:val="24"/>
              </w:rPr>
              <w:t xml:space="preserve"> </w:t>
            </w:r>
            <w:r>
              <w:rPr>
                <w:sz w:val="24"/>
              </w:rPr>
              <w:t>на</w:t>
            </w:r>
            <w:r>
              <w:rPr>
                <w:spacing w:val="1"/>
                <w:sz w:val="24"/>
              </w:rPr>
              <w:t xml:space="preserve"> </w:t>
            </w:r>
            <w:r>
              <w:rPr>
                <w:sz w:val="24"/>
              </w:rPr>
              <w:t>вопросы</w:t>
            </w:r>
            <w:r>
              <w:rPr>
                <w:spacing w:val="-1"/>
                <w:sz w:val="24"/>
              </w:rPr>
              <w:t xml:space="preserve"> </w:t>
            </w:r>
            <w:r>
              <w:rPr>
                <w:sz w:val="24"/>
              </w:rPr>
              <w:t>педагога</w:t>
            </w:r>
            <w:r>
              <w:rPr>
                <w:spacing w:val="-1"/>
                <w:sz w:val="24"/>
              </w:rPr>
              <w:t xml:space="preserve"> </w:t>
            </w:r>
            <w:r>
              <w:rPr>
                <w:sz w:val="24"/>
              </w:rPr>
              <w:t>и детей;</w:t>
            </w:r>
          </w:p>
        </w:tc>
        <w:tc>
          <w:tcPr>
            <w:tcW w:w="2268" w:type="dxa"/>
          </w:tcPr>
          <w:p w:rsidR="00837E2E" w:rsidRDefault="00837E2E">
            <w:pPr>
              <w:pStyle w:val="TableParagraph"/>
              <w:rPr>
                <w:sz w:val="24"/>
              </w:rPr>
            </w:pPr>
          </w:p>
        </w:tc>
        <w:tc>
          <w:tcPr>
            <w:tcW w:w="4301" w:type="dxa"/>
          </w:tcPr>
          <w:p w:rsidR="00837E2E" w:rsidRDefault="00EE3A43">
            <w:pPr>
              <w:pStyle w:val="TableParagraph"/>
              <w:numPr>
                <w:ilvl w:val="0"/>
                <w:numId w:val="160"/>
              </w:numPr>
              <w:tabs>
                <w:tab w:val="left" w:pos="436"/>
              </w:tabs>
              <w:spacing w:before="47"/>
              <w:ind w:right="234"/>
              <w:jc w:val="left"/>
              <w:rPr>
                <w:sz w:val="24"/>
              </w:rPr>
            </w:pPr>
            <w:r>
              <w:rPr>
                <w:sz w:val="24"/>
              </w:rPr>
              <w:t xml:space="preserve">В.В. </w:t>
            </w:r>
            <w:proofErr w:type="spellStart"/>
            <w:r>
              <w:rPr>
                <w:sz w:val="24"/>
              </w:rPr>
              <w:t>Гербова</w:t>
            </w:r>
            <w:proofErr w:type="spellEnd"/>
            <w:r>
              <w:rPr>
                <w:sz w:val="24"/>
              </w:rPr>
              <w:t xml:space="preserve"> Занятия по развитию</w:t>
            </w:r>
            <w:r>
              <w:rPr>
                <w:spacing w:val="1"/>
                <w:sz w:val="24"/>
              </w:rPr>
              <w:t xml:space="preserve"> </w:t>
            </w:r>
            <w:r>
              <w:rPr>
                <w:sz w:val="24"/>
              </w:rPr>
              <w:t>речи.</w:t>
            </w:r>
            <w:r>
              <w:rPr>
                <w:spacing w:val="-7"/>
                <w:sz w:val="24"/>
              </w:rPr>
              <w:t xml:space="preserve"> </w:t>
            </w:r>
            <w:r>
              <w:rPr>
                <w:sz w:val="24"/>
              </w:rPr>
              <w:t>-</w:t>
            </w:r>
            <w:r>
              <w:rPr>
                <w:spacing w:val="-6"/>
                <w:sz w:val="24"/>
              </w:rPr>
              <w:t xml:space="preserve"> </w:t>
            </w:r>
            <w:r>
              <w:rPr>
                <w:sz w:val="24"/>
              </w:rPr>
              <w:t>М.:</w:t>
            </w:r>
            <w:r>
              <w:rPr>
                <w:spacing w:val="-2"/>
                <w:sz w:val="24"/>
              </w:rPr>
              <w:t xml:space="preserve"> </w:t>
            </w:r>
            <w:r>
              <w:rPr>
                <w:sz w:val="24"/>
              </w:rPr>
              <w:t>«МОЗАИКА-СИНТЕЗ»,</w:t>
            </w:r>
            <w:r>
              <w:rPr>
                <w:spacing w:val="-57"/>
                <w:sz w:val="24"/>
              </w:rPr>
              <w:t xml:space="preserve"> </w:t>
            </w:r>
            <w:r>
              <w:rPr>
                <w:sz w:val="24"/>
              </w:rPr>
              <w:t>2010</w:t>
            </w:r>
            <w:r>
              <w:rPr>
                <w:spacing w:val="-1"/>
                <w:sz w:val="24"/>
              </w:rPr>
              <w:t xml:space="preserve"> </w:t>
            </w:r>
            <w:r>
              <w:rPr>
                <w:sz w:val="24"/>
              </w:rPr>
              <w:t>г.</w:t>
            </w:r>
          </w:p>
          <w:p w:rsidR="00837E2E" w:rsidRDefault="00EE3A43">
            <w:pPr>
              <w:pStyle w:val="TableParagraph"/>
              <w:numPr>
                <w:ilvl w:val="0"/>
                <w:numId w:val="160"/>
              </w:numPr>
              <w:tabs>
                <w:tab w:val="left" w:pos="496"/>
              </w:tabs>
              <w:ind w:right="271"/>
              <w:jc w:val="left"/>
              <w:rPr>
                <w:sz w:val="24"/>
              </w:rPr>
            </w:pPr>
            <w:r>
              <w:tab/>
            </w:r>
            <w:r>
              <w:rPr>
                <w:sz w:val="24"/>
              </w:rPr>
              <w:t>Л.Я.</w:t>
            </w:r>
            <w:r>
              <w:rPr>
                <w:spacing w:val="-1"/>
                <w:sz w:val="24"/>
              </w:rPr>
              <w:t xml:space="preserve"> </w:t>
            </w:r>
            <w:r>
              <w:rPr>
                <w:sz w:val="24"/>
              </w:rPr>
              <w:t>Затулина</w:t>
            </w:r>
            <w:r>
              <w:rPr>
                <w:spacing w:val="2"/>
                <w:sz w:val="24"/>
              </w:rPr>
              <w:t xml:space="preserve"> </w:t>
            </w:r>
            <w:r>
              <w:rPr>
                <w:sz w:val="24"/>
              </w:rPr>
              <w:t>«Конспекты</w:t>
            </w:r>
            <w:r>
              <w:rPr>
                <w:spacing w:val="1"/>
                <w:sz w:val="24"/>
              </w:rPr>
              <w:t xml:space="preserve"> </w:t>
            </w:r>
            <w:r>
              <w:rPr>
                <w:sz w:val="24"/>
              </w:rPr>
              <w:t>комплексных занятий по развитию</w:t>
            </w:r>
            <w:r>
              <w:rPr>
                <w:spacing w:val="-58"/>
                <w:sz w:val="24"/>
              </w:rPr>
              <w:t xml:space="preserve"> </w:t>
            </w:r>
            <w:r>
              <w:rPr>
                <w:sz w:val="24"/>
              </w:rPr>
              <w:t>речи», центр педагогического</w:t>
            </w:r>
            <w:r>
              <w:rPr>
                <w:spacing w:val="1"/>
                <w:sz w:val="24"/>
              </w:rPr>
              <w:t xml:space="preserve"> </w:t>
            </w:r>
            <w:r>
              <w:rPr>
                <w:sz w:val="24"/>
              </w:rPr>
              <w:t>образования</w:t>
            </w:r>
            <w:r>
              <w:rPr>
                <w:spacing w:val="-1"/>
                <w:sz w:val="24"/>
              </w:rPr>
              <w:t xml:space="preserve"> </w:t>
            </w:r>
            <w:r>
              <w:rPr>
                <w:sz w:val="24"/>
              </w:rPr>
              <w:t>2016 г.</w:t>
            </w:r>
          </w:p>
          <w:p w:rsidR="00837E2E" w:rsidRDefault="00EE3A43">
            <w:pPr>
              <w:pStyle w:val="TableParagraph"/>
              <w:numPr>
                <w:ilvl w:val="0"/>
                <w:numId w:val="160"/>
              </w:numPr>
              <w:tabs>
                <w:tab w:val="left" w:pos="436"/>
              </w:tabs>
              <w:ind w:hanging="246"/>
              <w:jc w:val="left"/>
              <w:rPr>
                <w:sz w:val="24"/>
              </w:rPr>
            </w:pPr>
            <w:r>
              <w:rPr>
                <w:sz w:val="24"/>
              </w:rPr>
              <w:t>В.Н</w:t>
            </w:r>
            <w:r>
              <w:rPr>
                <w:spacing w:val="-1"/>
                <w:sz w:val="24"/>
              </w:rPr>
              <w:t xml:space="preserve"> </w:t>
            </w:r>
            <w:proofErr w:type="spellStart"/>
            <w:r>
              <w:rPr>
                <w:sz w:val="24"/>
              </w:rPr>
              <w:t>Волчкова</w:t>
            </w:r>
            <w:proofErr w:type="spellEnd"/>
            <w:r>
              <w:rPr>
                <w:sz w:val="24"/>
              </w:rPr>
              <w:t>,</w:t>
            </w:r>
            <w:r>
              <w:rPr>
                <w:spacing w:val="-2"/>
                <w:sz w:val="24"/>
              </w:rPr>
              <w:t xml:space="preserve"> </w:t>
            </w:r>
            <w:r>
              <w:rPr>
                <w:sz w:val="24"/>
              </w:rPr>
              <w:t>Н.В.</w:t>
            </w:r>
            <w:r>
              <w:rPr>
                <w:spacing w:val="-1"/>
                <w:sz w:val="24"/>
              </w:rPr>
              <w:t xml:space="preserve"> </w:t>
            </w:r>
            <w:r>
              <w:rPr>
                <w:sz w:val="24"/>
              </w:rPr>
              <w:t>Степанова</w:t>
            </w:r>
          </w:p>
          <w:p w:rsidR="00837E2E" w:rsidRDefault="00EE3A43">
            <w:pPr>
              <w:pStyle w:val="TableParagraph"/>
              <w:ind w:left="435" w:right="691"/>
              <w:rPr>
                <w:sz w:val="24"/>
              </w:rPr>
            </w:pPr>
            <w:r>
              <w:rPr>
                <w:sz w:val="24"/>
              </w:rPr>
              <w:t>«конспекты</w:t>
            </w:r>
            <w:r>
              <w:rPr>
                <w:spacing w:val="-6"/>
                <w:sz w:val="24"/>
              </w:rPr>
              <w:t xml:space="preserve"> </w:t>
            </w:r>
            <w:r>
              <w:rPr>
                <w:sz w:val="24"/>
              </w:rPr>
              <w:t>занятий</w:t>
            </w:r>
            <w:r>
              <w:rPr>
                <w:spacing w:val="-5"/>
                <w:sz w:val="24"/>
              </w:rPr>
              <w:t xml:space="preserve"> </w:t>
            </w:r>
            <w:r>
              <w:rPr>
                <w:sz w:val="24"/>
              </w:rPr>
              <w:t>в</w:t>
            </w:r>
            <w:r>
              <w:rPr>
                <w:spacing w:val="-7"/>
                <w:sz w:val="24"/>
              </w:rPr>
              <w:t xml:space="preserve"> </w:t>
            </w:r>
            <w:r>
              <w:rPr>
                <w:sz w:val="24"/>
              </w:rPr>
              <w:t>старшей</w:t>
            </w:r>
            <w:r>
              <w:rPr>
                <w:spacing w:val="-57"/>
                <w:sz w:val="24"/>
              </w:rPr>
              <w:t xml:space="preserve"> </w:t>
            </w:r>
            <w:r>
              <w:rPr>
                <w:sz w:val="24"/>
              </w:rPr>
              <w:t>группе</w:t>
            </w:r>
            <w:r>
              <w:rPr>
                <w:spacing w:val="-3"/>
                <w:sz w:val="24"/>
              </w:rPr>
              <w:t xml:space="preserve"> </w:t>
            </w:r>
            <w:r>
              <w:rPr>
                <w:sz w:val="24"/>
              </w:rPr>
              <w:t>д/с», Воронеж</w:t>
            </w:r>
            <w:r>
              <w:rPr>
                <w:spacing w:val="-2"/>
                <w:sz w:val="24"/>
              </w:rPr>
              <w:t xml:space="preserve"> </w:t>
            </w:r>
            <w:r>
              <w:rPr>
                <w:sz w:val="24"/>
              </w:rPr>
              <w:t>2016</w:t>
            </w:r>
            <w:r>
              <w:rPr>
                <w:spacing w:val="-2"/>
                <w:sz w:val="24"/>
              </w:rPr>
              <w:t xml:space="preserve"> </w:t>
            </w:r>
            <w:r>
              <w:rPr>
                <w:sz w:val="24"/>
              </w:rPr>
              <w:t>г.</w:t>
            </w:r>
          </w:p>
          <w:p w:rsidR="00837E2E" w:rsidRDefault="00EE3A43">
            <w:pPr>
              <w:pStyle w:val="TableParagraph"/>
              <w:numPr>
                <w:ilvl w:val="0"/>
                <w:numId w:val="160"/>
              </w:numPr>
              <w:tabs>
                <w:tab w:val="left" w:pos="436"/>
              </w:tabs>
              <w:ind w:hanging="246"/>
              <w:jc w:val="left"/>
              <w:rPr>
                <w:sz w:val="24"/>
              </w:rPr>
            </w:pPr>
            <w:r>
              <w:rPr>
                <w:sz w:val="24"/>
              </w:rPr>
              <w:t>В.В.</w:t>
            </w:r>
            <w:r>
              <w:rPr>
                <w:spacing w:val="-3"/>
                <w:sz w:val="24"/>
              </w:rPr>
              <w:t xml:space="preserve"> </w:t>
            </w:r>
            <w:proofErr w:type="spellStart"/>
            <w:r>
              <w:rPr>
                <w:sz w:val="24"/>
              </w:rPr>
              <w:t>Гербова</w:t>
            </w:r>
            <w:proofErr w:type="spellEnd"/>
            <w:r>
              <w:rPr>
                <w:sz w:val="24"/>
              </w:rPr>
              <w:t>,</w:t>
            </w:r>
            <w:r>
              <w:rPr>
                <w:spacing w:val="-3"/>
                <w:sz w:val="24"/>
              </w:rPr>
              <w:t xml:space="preserve"> </w:t>
            </w:r>
            <w:r>
              <w:rPr>
                <w:sz w:val="24"/>
              </w:rPr>
              <w:t>Н.П.</w:t>
            </w:r>
            <w:r>
              <w:rPr>
                <w:spacing w:val="-3"/>
                <w:sz w:val="24"/>
              </w:rPr>
              <w:t xml:space="preserve"> </w:t>
            </w:r>
            <w:r>
              <w:rPr>
                <w:sz w:val="24"/>
              </w:rPr>
              <w:t>Ильчук</w:t>
            </w:r>
          </w:p>
          <w:p w:rsidR="00837E2E" w:rsidRDefault="00EE3A43">
            <w:pPr>
              <w:pStyle w:val="TableParagraph"/>
              <w:spacing w:before="1"/>
              <w:ind w:left="435" w:right="290"/>
              <w:rPr>
                <w:sz w:val="24"/>
              </w:rPr>
            </w:pPr>
            <w:r>
              <w:rPr>
                <w:sz w:val="24"/>
              </w:rPr>
              <w:t>«Хрестоматия для дошкольников»</w:t>
            </w:r>
            <w:r>
              <w:rPr>
                <w:spacing w:val="-57"/>
                <w:sz w:val="24"/>
              </w:rPr>
              <w:t xml:space="preserve"> </w:t>
            </w:r>
            <w:r>
              <w:rPr>
                <w:sz w:val="24"/>
              </w:rPr>
              <w:t>изд.</w:t>
            </w:r>
            <w:r>
              <w:rPr>
                <w:spacing w:val="-1"/>
                <w:sz w:val="24"/>
              </w:rPr>
              <w:t xml:space="preserve"> </w:t>
            </w:r>
            <w:r>
              <w:rPr>
                <w:sz w:val="24"/>
              </w:rPr>
              <w:t>АСТ</w:t>
            </w:r>
            <w:r>
              <w:rPr>
                <w:spacing w:val="-1"/>
                <w:sz w:val="24"/>
              </w:rPr>
              <w:t xml:space="preserve"> </w:t>
            </w:r>
            <w:r>
              <w:rPr>
                <w:sz w:val="24"/>
              </w:rPr>
              <w:t>1996г</w:t>
            </w:r>
          </w:p>
          <w:p w:rsidR="00837E2E" w:rsidRDefault="00EE3A43">
            <w:pPr>
              <w:pStyle w:val="TableParagraph"/>
              <w:numPr>
                <w:ilvl w:val="0"/>
                <w:numId w:val="160"/>
              </w:numPr>
              <w:tabs>
                <w:tab w:val="left" w:pos="436"/>
              </w:tabs>
              <w:ind w:right="318" w:hanging="365"/>
              <w:jc w:val="left"/>
              <w:rPr>
                <w:sz w:val="24"/>
              </w:rPr>
            </w:pPr>
            <w:r>
              <w:rPr>
                <w:sz w:val="24"/>
              </w:rPr>
              <w:t>Ушакова О.С. Ознакомление</w:t>
            </w:r>
            <w:r>
              <w:rPr>
                <w:spacing w:val="1"/>
                <w:sz w:val="24"/>
              </w:rPr>
              <w:t xml:space="preserve"> </w:t>
            </w:r>
            <w:r>
              <w:rPr>
                <w:sz w:val="24"/>
              </w:rPr>
              <w:t>дошкольников с литературой и</w:t>
            </w:r>
            <w:r>
              <w:rPr>
                <w:spacing w:val="1"/>
                <w:sz w:val="24"/>
              </w:rPr>
              <w:t xml:space="preserve"> </w:t>
            </w:r>
            <w:r>
              <w:rPr>
                <w:sz w:val="24"/>
              </w:rPr>
              <w:t>развитие речи: Методическое</w:t>
            </w:r>
            <w:r>
              <w:rPr>
                <w:spacing w:val="1"/>
                <w:sz w:val="24"/>
              </w:rPr>
              <w:t xml:space="preserve"> </w:t>
            </w:r>
            <w:r>
              <w:rPr>
                <w:sz w:val="24"/>
              </w:rPr>
              <w:t>пособие.</w:t>
            </w:r>
            <w:r>
              <w:rPr>
                <w:spacing w:val="-1"/>
                <w:sz w:val="24"/>
              </w:rPr>
              <w:t xml:space="preserve"> </w:t>
            </w:r>
            <w:r>
              <w:rPr>
                <w:sz w:val="24"/>
              </w:rPr>
              <w:t>–</w:t>
            </w:r>
            <w:r>
              <w:rPr>
                <w:spacing w:val="-1"/>
                <w:sz w:val="24"/>
              </w:rPr>
              <w:t xml:space="preserve"> </w:t>
            </w:r>
            <w:r>
              <w:rPr>
                <w:sz w:val="24"/>
              </w:rPr>
              <w:t>М.:</w:t>
            </w:r>
            <w:r>
              <w:rPr>
                <w:spacing w:val="-2"/>
                <w:sz w:val="24"/>
              </w:rPr>
              <w:t xml:space="preserve"> </w:t>
            </w:r>
            <w:r>
              <w:rPr>
                <w:sz w:val="24"/>
              </w:rPr>
              <w:t>ТЦ</w:t>
            </w:r>
            <w:r>
              <w:rPr>
                <w:spacing w:val="-1"/>
                <w:sz w:val="24"/>
              </w:rPr>
              <w:t xml:space="preserve"> </w:t>
            </w:r>
            <w:r>
              <w:rPr>
                <w:sz w:val="24"/>
              </w:rPr>
              <w:t>СФЕРА,</w:t>
            </w:r>
            <w:r>
              <w:rPr>
                <w:spacing w:val="-2"/>
                <w:sz w:val="24"/>
              </w:rPr>
              <w:t xml:space="preserve"> </w:t>
            </w:r>
            <w:r>
              <w:rPr>
                <w:sz w:val="24"/>
              </w:rPr>
              <w:t>2011 г.</w:t>
            </w:r>
          </w:p>
          <w:p w:rsidR="00837E2E" w:rsidRDefault="00EE3A43">
            <w:pPr>
              <w:pStyle w:val="TableParagraph"/>
              <w:numPr>
                <w:ilvl w:val="0"/>
                <w:numId w:val="160"/>
              </w:numPr>
              <w:tabs>
                <w:tab w:val="left" w:pos="436"/>
              </w:tabs>
              <w:ind w:right="92" w:hanging="365"/>
              <w:jc w:val="left"/>
              <w:rPr>
                <w:sz w:val="24"/>
              </w:rPr>
            </w:pPr>
            <w:r>
              <w:rPr>
                <w:sz w:val="24"/>
              </w:rPr>
              <w:t>Придумай слово: Речевые игры и</w:t>
            </w:r>
            <w:r>
              <w:rPr>
                <w:spacing w:val="1"/>
                <w:sz w:val="24"/>
              </w:rPr>
              <w:t xml:space="preserve"> </w:t>
            </w:r>
            <w:r>
              <w:rPr>
                <w:sz w:val="24"/>
              </w:rPr>
              <w:t>упражнения для дошкольников: Кн.</w:t>
            </w:r>
            <w:r>
              <w:rPr>
                <w:spacing w:val="1"/>
                <w:sz w:val="24"/>
              </w:rPr>
              <w:t xml:space="preserve"> </w:t>
            </w:r>
            <w:r>
              <w:rPr>
                <w:sz w:val="24"/>
              </w:rPr>
              <w:t>Для воспитателей детского сада и</w:t>
            </w:r>
            <w:r>
              <w:rPr>
                <w:spacing w:val="1"/>
                <w:sz w:val="24"/>
              </w:rPr>
              <w:t xml:space="preserve"> </w:t>
            </w:r>
            <w:r>
              <w:rPr>
                <w:sz w:val="24"/>
              </w:rPr>
              <w:t>родителей/</w:t>
            </w:r>
            <w:r>
              <w:rPr>
                <w:spacing w:val="-2"/>
                <w:sz w:val="24"/>
              </w:rPr>
              <w:t xml:space="preserve"> </w:t>
            </w:r>
            <w:r>
              <w:rPr>
                <w:sz w:val="24"/>
              </w:rPr>
              <w:t>Под</w:t>
            </w:r>
            <w:r>
              <w:rPr>
                <w:spacing w:val="-3"/>
                <w:sz w:val="24"/>
              </w:rPr>
              <w:t xml:space="preserve"> </w:t>
            </w:r>
            <w:r>
              <w:rPr>
                <w:sz w:val="24"/>
              </w:rPr>
              <w:t>ред.</w:t>
            </w:r>
            <w:r>
              <w:rPr>
                <w:spacing w:val="-1"/>
                <w:sz w:val="24"/>
              </w:rPr>
              <w:t xml:space="preserve"> </w:t>
            </w:r>
            <w:r>
              <w:rPr>
                <w:sz w:val="24"/>
              </w:rPr>
              <w:t>О.С.</w:t>
            </w:r>
            <w:r>
              <w:rPr>
                <w:spacing w:val="-3"/>
                <w:sz w:val="24"/>
              </w:rPr>
              <w:t xml:space="preserve"> </w:t>
            </w:r>
            <w:r>
              <w:rPr>
                <w:sz w:val="24"/>
              </w:rPr>
              <w:t>Ушаковой.</w:t>
            </w:r>
          </w:p>
          <w:p w:rsidR="00837E2E" w:rsidRDefault="00EE3A43">
            <w:pPr>
              <w:pStyle w:val="TableParagraph"/>
              <w:spacing w:before="1"/>
              <w:ind w:left="435"/>
              <w:rPr>
                <w:sz w:val="24"/>
              </w:rPr>
            </w:pPr>
            <w:r>
              <w:rPr>
                <w:sz w:val="24"/>
              </w:rPr>
              <w:t>–</w:t>
            </w:r>
            <w:r>
              <w:rPr>
                <w:spacing w:val="-1"/>
                <w:sz w:val="24"/>
              </w:rPr>
              <w:t xml:space="preserve"> </w:t>
            </w:r>
            <w:r>
              <w:rPr>
                <w:sz w:val="24"/>
              </w:rPr>
              <w:t>М.:</w:t>
            </w:r>
            <w:r>
              <w:rPr>
                <w:spacing w:val="-2"/>
                <w:sz w:val="24"/>
              </w:rPr>
              <w:t xml:space="preserve"> </w:t>
            </w:r>
            <w:r>
              <w:rPr>
                <w:sz w:val="24"/>
              </w:rPr>
              <w:t>ТЦ СФЕРА,</w:t>
            </w:r>
            <w:r>
              <w:rPr>
                <w:spacing w:val="-2"/>
                <w:sz w:val="24"/>
              </w:rPr>
              <w:t xml:space="preserve"> </w:t>
            </w:r>
            <w:r>
              <w:rPr>
                <w:sz w:val="24"/>
              </w:rPr>
              <w:t>2015</w:t>
            </w:r>
            <w:r>
              <w:rPr>
                <w:spacing w:val="-1"/>
                <w:sz w:val="24"/>
              </w:rPr>
              <w:t xml:space="preserve"> </w:t>
            </w:r>
            <w:r>
              <w:rPr>
                <w:sz w:val="24"/>
              </w:rPr>
              <w:t>г.</w:t>
            </w:r>
          </w:p>
          <w:p w:rsidR="00837E2E" w:rsidRDefault="00EE3A43">
            <w:pPr>
              <w:pStyle w:val="TableParagraph"/>
              <w:numPr>
                <w:ilvl w:val="0"/>
                <w:numId w:val="160"/>
              </w:numPr>
              <w:tabs>
                <w:tab w:val="left" w:pos="436"/>
              </w:tabs>
              <w:ind w:right="217" w:hanging="365"/>
              <w:jc w:val="left"/>
              <w:rPr>
                <w:sz w:val="24"/>
              </w:rPr>
            </w:pPr>
            <w:r>
              <w:rPr>
                <w:sz w:val="24"/>
              </w:rPr>
              <w:t>Развитие речи детей 5—7 лет. 2-е</w:t>
            </w:r>
            <w:r>
              <w:rPr>
                <w:spacing w:val="1"/>
                <w:sz w:val="24"/>
              </w:rPr>
              <w:t xml:space="preserve"> </w:t>
            </w:r>
            <w:r>
              <w:rPr>
                <w:sz w:val="24"/>
              </w:rPr>
              <w:t xml:space="preserve">изд., </w:t>
            </w:r>
            <w:proofErr w:type="spellStart"/>
            <w:r>
              <w:rPr>
                <w:sz w:val="24"/>
              </w:rPr>
              <w:t>перераб</w:t>
            </w:r>
            <w:proofErr w:type="spellEnd"/>
            <w:proofErr w:type="gramStart"/>
            <w:r>
              <w:rPr>
                <w:sz w:val="24"/>
              </w:rPr>
              <w:t>.</w:t>
            </w:r>
            <w:proofErr w:type="gramEnd"/>
            <w:r>
              <w:rPr>
                <w:sz w:val="24"/>
              </w:rPr>
              <w:t xml:space="preserve"> и </w:t>
            </w:r>
            <w:proofErr w:type="spellStart"/>
            <w:r>
              <w:rPr>
                <w:sz w:val="24"/>
              </w:rPr>
              <w:t>дополн</w:t>
            </w:r>
            <w:proofErr w:type="spellEnd"/>
            <w:r>
              <w:rPr>
                <w:sz w:val="24"/>
              </w:rPr>
              <w:t>. / Под ред.</w:t>
            </w:r>
            <w:r>
              <w:rPr>
                <w:spacing w:val="1"/>
                <w:sz w:val="24"/>
              </w:rPr>
              <w:t xml:space="preserve"> </w:t>
            </w:r>
            <w:r>
              <w:rPr>
                <w:sz w:val="24"/>
              </w:rPr>
              <w:t>О.С. Ушаковой. — М.: ТЦ СФЕРА,</w:t>
            </w:r>
            <w:r>
              <w:rPr>
                <w:spacing w:val="-58"/>
                <w:sz w:val="24"/>
              </w:rPr>
              <w:t xml:space="preserve"> </w:t>
            </w:r>
            <w:r>
              <w:rPr>
                <w:sz w:val="24"/>
              </w:rPr>
              <w:t>2012</w:t>
            </w:r>
            <w:r>
              <w:rPr>
                <w:spacing w:val="-1"/>
                <w:sz w:val="24"/>
              </w:rPr>
              <w:t xml:space="preserve"> </w:t>
            </w:r>
            <w:r>
              <w:rPr>
                <w:sz w:val="24"/>
              </w:rPr>
              <w:t>г.</w:t>
            </w:r>
          </w:p>
          <w:p w:rsidR="00837E2E" w:rsidRDefault="00EE3A43">
            <w:pPr>
              <w:pStyle w:val="TableParagraph"/>
              <w:numPr>
                <w:ilvl w:val="0"/>
                <w:numId w:val="160"/>
              </w:numPr>
              <w:tabs>
                <w:tab w:val="left" w:pos="436"/>
              </w:tabs>
              <w:ind w:right="318" w:hanging="365"/>
              <w:jc w:val="left"/>
              <w:rPr>
                <w:sz w:val="24"/>
              </w:rPr>
            </w:pPr>
            <w:proofErr w:type="spellStart"/>
            <w:r>
              <w:rPr>
                <w:sz w:val="24"/>
              </w:rPr>
              <w:t>Маханева</w:t>
            </w:r>
            <w:proofErr w:type="spellEnd"/>
            <w:r>
              <w:rPr>
                <w:sz w:val="24"/>
              </w:rPr>
              <w:t xml:space="preserve"> М.Д., Гоголева Н.А.,</w:t>
            </w:r>
            <w:r>
              <w:rPr>
                <w:spacing w:val="1"/>
                <w:sz w:val="24"/>
              </w:rPr>
              <w:t xml:space="preserve"> </w:t>
            </w:r>
            <w:proofErr w:type="spellStart"/>
            <w:r>
              <w:rPr>
                <w:sz w:val="24"/>
              </w:rPr>
              <w:t>Цыбирева</w:t>
            </w:r>
            <w:proofErr w:type="spellEnd"/>
            <w:r>
              <w:rPr>
                <w:sz w:val="24"/>
              </w:rPr>
              <w:t xml:space="preserve"> Л.В. Обучение грамоте</w:t>
            </w:r>
            <w:r>
              <w:rPr>
                <w:spacing w:val="1"/>
                <w:sz w:val="24"/>
              </w:rPr>
              <w:t xml:space="preserve"> </w:t>
            </w:r>
            <w:r>
              <w:rPr>
                <w:sz w:val="24"/>
              </w:rPr>
              <w:t>детей 5-7 лет. Методическое</w:t>
            </w:r>
            <w:r>
              <w:rPr>
                <w:spacing w:val="1"/>
                <w:sz w:val="24"/>
              </w:rPr>
              <w:t xml:space="preserve"> </w:t>
            </w:r>
            <w:r>
              <w:rPr>
                <w:sz w:val="24"/>
              </w:rPr>
              <w:t>пособие.</w:t>
            </w:r>
            <w:r>
              <w:rPr>
                <w:spacing w:val="-1"/>
                <w:sz w:val="24"/>
              </w:rPr>
              <w:t xml:space="preserve"> </w:t>
            </w:r>
            <w:r>
              <w:rPr>
                <w:sz w:val="24"/>
              </w:rPr>
              <w:t>–</w:t>
            </w:r>
            <w:r>
              <w:rPr>
                <w:spacing w:val="-1"/>
                <w:sz w:val="24"/>
              </w:rPr>
              <w:t xml:space="preserve"> </w:t>
            </w:r>
            <w:r>
              <w:rPr>
                <w:sz w:val="24"/>
              </w:rPr>
              <w:t>М.:</w:t>
            </w:r>
            <w:r>
              <w:rPr>
                <w:spacing w:val="-2"/>
                <w:sz w:val="24"/>
              </w:rPr>
              <w:t xml:space="preserve"> </w:t>
            </w:r>
            <w:r>
              <w:rPr>
                <w:sz w:val="24"/>
              </w:rPr>
              <w:t>ТЦ</w:t>
            </w:r>
            <w:r>
              <w:rPr>
                <w:spacing w:val="-1"/>
                <w:sz w:val="24"/>
              </w:rPr>
              <w:t xml:space="preserve"> </w:t>
            </w:r>
            <w:r>
              <w:rPr>
                <w:sz w:val="24"/>
              </w:rPr>
              <w:t>СФЕРА,</w:t>
            </w:r>
            <w:r>
              <w:rPr>
                <w:spacing w:val="-2"/>
                <w:sz w:val="24"/>
              </w:rPr>
              <w:t xml:space="preserve"> </w:t>
            </w:r>
            <w:r>
              <w:rPr>
                <w:sz w:val="24"/>
              </w:rPr>
              <w:t>2017 г.</w:t>
            </w:r>
          </w:p>
          <w:p w:rsidR="00837E2E" w:rsidRDefault="00EE3A43">
            <w:pPr>
              <w:pStyle w:val="TableParagraph"/>
              <w:numPr>
                <w:ilvl w:val="0"/>
                <w:numId w:val="160"/>
              </w:numPr>
              <w:tabs>
                <w:tab w:val="left" w:pos="436"/>
              </w:tabs>
              <w:ind w:right="265" w:hanging="365"/>
              <w:jc w:val="left"/>
              <w:rPr>
                <w:sz w:val="24"/>
              </w:rPr>
            </w:pPr>
            <w:proofErr w:type="spellStart"/>
            <w:r>
              <w:rPr>
                <w:sz w:val="24"/>
              </w:rPr>
              <w:t>Шумаева</w:t>
            </w:r>
            <w:proofErr w:type="spellEnd"/>
            <w:r>
              <w:rPr>
                <w:sz w:val="24"/>
              </w:rPr>
              <w:t xml:space="preserve"> Д. Г. Как хорошо уметь</w:t>
            </w:r>
            <w:r>
              <w:rPr>
                <w:spacing w:val="1"/>
                <w:sz w:val="24"/>
              </w:rPr>
              <w:t xml:space="preserve"> </w:t>
            </w:r>
            <w:r>
              <w:rPr>
                <w:sz w:val="24"/>
              </w:rPr>
              <w:t>читать!.. Обучение дошкольников</w:t>
            </w:r>
            <w:r>
              <w:rPr>
                <w:spacing w:val="1"/>
                <w:sz w:val="24"/>
              </w:rPr>
              <w:t xml:space="preserve"> </w:t>
            </w:r>
            <w:r>
              <w:rPr>
                <w:sz w:val="24"/>
              </w:rPr>
              <w:t>чтению: Программа-конспект. —</w:t>
            </w:r>
            <w:r>
              <w:rPr>
                <w:spacing w:val="1"/>
                <w:sz w:val="24"/>
              </w:rPr>
              <w:t xml:space="preserve"> </w:t>
            </w:r>
            <w:r>
              <w:rPr>
                <w:sz w:val="24"/>
              </w:rPr>
              <w:t>СПб:</w:t>
            </w:r>
            <w:r>
              <w:rPr>
                <w:spacing w:val="-3"/>
                <w:sz w:val="24"/>
              </w:rPr>
              <w:t xml:space="preserve"> </w:t>
            </w:r>
            <w:r>
              <w:rPr>
                <w:sz w:val="24"/>
              </w:rPr>
              <w:t>«ДЕТСТВО-ПРЕСС»,</w:t>
            </w:r>
            <w:r>
              <w:rPr>
                <w:spacing w:val="-6"/>
                <w:sz w:val="24"/>
              </w:rPr>
              <w:t xml:space="preserve"> </w:t>
            </w:r>
            <w:r>
              <w:rPr>
                <w:sz w:val="24"/>
              </w:rPr>
              <w:t>1999</w:t>
            </w:r>
            <w:r>
              <w:rPr>
                <w:spacing w:val="-6"/>
                <w:sz w:val="24"/>
              </w:rPr>
              <w:t xml:space="preserve"> </w:t>
            </w:r>
            <w:r>
              <w:rPr>
                <w:sz w:val="24"/>
              </w:rPr>
              <w:t>г.</w:t>
            </w:r>
          </w:p>
          <w:p w:rsidR="00837E2E" w:rsidRDefault="00EE3A43">
            <w:pPr>
              <w:pStyle w:val="TableParagraph"/>
              <w:numPr>
                <w:ilvl w:val="0"/>
                <w:numId w:val="160"/>
              </w:numPr>
              <w:tabs>
                <w:tab w:val="left" w:pos="436"/>
              </w:tabs>
              <w:ind w:right="170" w:hanging="365"/>
              <w:jc w:val="left"/>
              <w:rPr>
                <w:sz w:val="24"/>
              </w:rPr>
            </w:pPr>
            <w:proofErr w:type="spellStart"/>
            <w:r>
              <w:rPr>
                <w:sz w:val="24"/>
              </w:rPr>
              <w:t>Гризик</w:t>
            </w:r>
            <w:proofErr w:type="spellEnd"/>
            <w:r>
              <w:rPr>
                <w:spacing w:val="-3"/>
                <w:sz w:val="24"/>
              </w:rPr>
              <w:t xml:space="preserve"> </w:t>
            </w:r>
            <w:r>
              <w:rPr>
                <w:sz w:val="24"/>
              </w:rPr>
              <w:t>Т.И.</w:t>
            </w:r>
            <w:r>
              <w:rPr>
                <w:spacing w:val="-3"/>
                <w:sz w:val="24"/>
              </w:rPr>
              <w:t xml:space="preserve"> </w:t>
            </w:r>
            <w:r>
              <w:rPr>
                <w:sz w:val="24"/>
              </w:rPr>
              <w:t>Речевое</w:t>
            </w:r>
            <w:r>
              <w:rPr>
                <w:spacing w:val="-5"/>
                <w:sz w:val="24"/>
              </w:rPr>
              <w:t xml:space="preserve"> </w:t>
            </w:r>
            <w:r>
              <w:rPr>
                <w:sz w:val="24"/>
              </w:rPr>
              <w:t>развитие</w:t>
            </w:r>
            <w:r>
              <w:rPr>
                <w:spacing w:val="-4"/>
                <w:sz w:val="24"/>
              </w:rPr>
              <w:t xml:space="preserve"> </w:t>
            </w:r>
            <w:r>
              <w:rPr>
                <w:sz w:val="24"/>
              </w:rPr>
              <w:t>детей</w:t>
            </w:r>
            <w:r>
              <w:rPr>
                <w:spacing w:val="-57"/>
                <w:sz w:val="24"/>
              </w:rPr>
              <w:t xml:space="preserve"> </w:t>
            </w:r>
            <w:r>
              <w:rPr>
                <w:sz w:val="24"/>
              </w:rPr>
              <w:t>5-6 лет: методическое пособие для</w:t>
            </w:r>
            <w:r>
              <w:rPr>
                <w:spacing w:val="1"/>
                <w:sz w:val="24"/>
              </w:rPr>
              <w:t xml:space="preserve"> </w:t>
            </w:r>
            <w:r>
              <w:rPr>
                <w:sz w:val="24"/>
              </w:rPr>
              <w:t>воспитателей</w:t>
            </w:r>
            <w:r>
              <w:rPr>
                <w:spacing w:val="1"/>
                <w:sz w:val="24"/>
              </w:rPr>
              <w:t xml:space="preserve"> </w:t>
            </w:r>
            <w:r>
              <w:rPr>
                <w:sz w:val="24"/>
              </w:rPr>
              <w:t>– М.:</w:t>
            </w:r>
            <w:r>
              <w:rPr>
                <w:spacing w:val="1"/>
                <w:sz w:val="24"/>
              </w:rPr>
              <w:t xml:space="preserve"> </w:t>
            </w:r>
            <w:r>
              <w:rPr>
                <w:sz w:val="24"/>
              </w:rPr>
              <w:t>ПРОСВЕЩЕНИЕ,</w:t>
            </w:r>
            <w:r>
              <w:rPr>
                <w:spacing w:val="-1"/>
                <w:sz w:val="24"/>
              </w:rPr>
              <w:t xml:space="preserve"> </w:t>
            </w:r>
            <w:r>
              <w:rPr>
                <w:sz w:val="24"/>
              </w:rPr>
              <w:t>2015</w:t>
            </w:r>
            <w:r>
              <w:rPr>
                <w:spacing w:val="1"/>
                <w:sz w:val="24"/>
              </w:rPr>
              <w:t xml:space="preserve"> </w:t>
            </w:r>
            <w:r>
              <w:rPr>
                <w:sz w:val="24"/>
              </w:rPr>
              <w:t>г.</w:t>
            </w:r>
          </w:p>
        </w:tc>
      </w:tr>
    </w:tbl>
    <w:p w:rsidR="00837E2E" w:rsidRDefault="00837E2E">
      <w:pPr>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10599"/>
        </w:trPr>
        <w:tc>
          <w:tcPr>
            <w:tcW w:w="1632" w:type="dxa"/>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numPr>
                <w:ilvl w:val="0"/>
                <w:numId w:val="159"/>
              </w:numPr>
              <w:tabs>
                <w:tab w:val="left" w:pos="440"/>
              </w:tabs>
              <w:spacing w:before="47"/>
              <w:ind w:right="112" w:hanging="286"/>
              <w:jc w:val="both"/>
              <w:rPr>
                <w:sz w:val="24"/>
              </w:rPr>
            </w:pPr>
            <w:r>
              <w:tab/>
            </w:r>
            <w:r>
              <w:rPr>
                <w:spacing w:val="-1"/>
                <w:sz w:val="24"/>
              </w:rPr>
              <w:t>объединять</w:t>
            </w:r>
            <w:r>
              <w:rPr>
                <w:spacing w:val="-13"/>
                <w:sz w:val="24"/>
              </w:rPr>
              <w:t xml:space="preserve"> </w:t>
            </w:r>
            <w:r>
              <w:rPr>
                <w:sz w:val="24"/>
              </w:rPr>
              <w:t>в</w:t>
            </w:r>
            <w:r>
              <w:rPr>
                <w:spacing w:val="-13"/>
                <w:sz w:val="24"/>
              </w:rPr>
              <w:t xml:space="preserve"> </w:t>
            </w:r>
            <w:r>
              <w:rPr>
                <w:sz w:val="24"/>
              </w:rPr>
              <w:t>распространенном</w:t>
            </w:r>
            <w:r>
              <w:rPr>
                <w:spacing w:val="-14"/>
                <w:sz w:val="24"/>
              </w:rPr>
              <w:t xml:space="preserve"> </w:t>
            </w:r>
            <w:r>
              <w:rPr>
                <w:sz w:val="24"/>
              </w:rPr>
              <w:t>ответе</w:t>
            </w:r>
            <w:r>
              <w:rPr>
                <w:spacing w:val="-13"/>
                <w:sz w:val="24"/>
              </w:rPr>
              <w:t xml:space="preserve"> </w:t>
            </w:r>
            <w:r>
              <w:rPr>
                <w:sz w:val="24"/>
              </w:rPr>
              <w:t>реплики</w:t>
            </w:r>
            <w:r>
              <w:rPr>
                <w:spacing w:val="-58"/>
                <w:sz w:val="24"/>
              </w:rPr>
              <w:t xml:space="preserve"> </w:t>
            </w:r>
            <w:r>
              <w:rPr>
                <w:sz w:val="24"/>
              </w:rPr>
              <w:t>других детей, отвечать на один и тот же вопрос</w:t>
            </w:r>
            <w:r>
              <w:rPr>
                <w:spacing w:val="1"/>
                <w:sz w:val="24"/>
              </w:rPr>
              <w:t xml:space="preserve"> </w:t>
            </w:r>
            <w:r>
              <w:rPr>
                <w:sz w:val="24"/>
              </w:rPr>
              <w:t>по-разному</w:t>
            </w:r>
            <w:r>
              <w:rPr>
                <w:spacing w:val="-6"/>
                <w:sz w:val="24"/>
              </w:rPr>
              <w:t xml:space="preserve"> </w:t>
            </w:r>
            <w:r>
              <w:rPr>
                <w:sz w:val="24"/>
              </w:rPr>
              <w:t>(кратко и распространенно).</w:t>
            </w:r>
          </w:p>
          <w:p w:rsidR="00837E2E" w:rsidRDefault="00EE3A43">
            <w:pPr>
              <w:pStyle w:val="TableParagraph"/>
              <w:numPr>
                <w:ilvl w:val="0"/>
                <w:numId w:val="159"/>
              </w:numPr>
              <w:tabs>
                <w:tab w:val="left" w:pos="380"/>
              </w:tabs>
              <w:ind w:right="115" w:hanging="286"/>
              <w:jc w:val="both"/>
              <w:rPr>
                <w:sz w:val="24"/>
              </w:rPr>
            </w:pPr>
            <w:r>
              <w:rPr>
                <w:sz w:val="24"/>
              </w:rPr>
              <w:t>закреплять умение участвовать в общей беседе,</w:t>
            </w:r>
            <w:r>
              <w:rPr>
                <w:spacing w:val="-57"/>
                <w:sz w:val="24"/>
              </w:rPr>
              <w:t xml:space="preserve"> </w:t>
            </w:r>
            <w:r>
              <w:rPr>
                <w:sz w:val="24"/>
              </w:rPr>
              <w:t>внимательно</w:t>
            </w:r>
            <w:r>
              <w:rPr>
                <w:spacing w:val="1"/>
                <w:sz w:val="24"/>
              </w:rPr>
              <w:t xml:space="preserve"> </w:t>
            </w:r>
            <w:r>
              <w:rPr>
                <w:sz w:val="24"/>
              </w:rPr>
              <w:t>слушать</w:t>
            </w:r>
            <w:r>
              <w:rPr>
                <w:spacing w:val="1"/>
                <w:sz w:val="24"/>
              </w:rPr>
              <w:t xml:space="preserve"> </w:t>
            </w:r>
            <w:r>
              <w:rPr>
                <w:sz w:val="24"/>
              </w:rPr>
              <w:t>собеседника,</w:t>
            </w:r>
            <w:r>
              <w:rPr>
                <w:spacing w:val="1"/>
                <w:sz w:val="24"/>
              </w:rPr>
              <w:t xml:space="preserve"> </w:t>
            </w:r>
            <w:r>
              <w:rPr>
                <w:sz w:val="24"/>
              </w:rPr>
              <w:t>не</w:t>
            </w:r>
            <w:r>
              <w:rPr>
                <w:spacing w:val="1"/>
                <w:sz w:val="24"/>
              </w:rPr>
              <w:t xml:space="preserve"> </w:t>
            </w:r>
            <w:r>
              <w:rPr>
                <w:sz w:val="24"/>
              </w:rPr>
              <w:t>перебивать его,</w:t>
            </w:r>
            <w:r>
              <w:rPr>
                <w:spacing w:val="-1"/>
                <w:sz w:val="24"/>
              </w:rPr>
              <w:t xml:space="preserve"> </w:t>
            </w:r>
            <w:r>
              <w:rPr>
                <w:sz w:val="24"/>
              </w:rPr>
              <w:t>не</w:t>
            </w:r>
            <w:r>
              <w:rPr>
                <w:spacing w:val="-1"/>
                <w:sz w:val="24"/>
              </w:rPr>
              <w:t xml:space="preserve"> </w:t>
            </w:r>
            <w:r>
              <w:rPr>
                <w:sz w:val="24"/>
              </w:rPr>
              <w:t>отвлекаться.</w:t>
            </w:r>
          </w:p>
          <w:p w:rsidR="00837E2E" w:rsidRDefault="00EE3A43">
            <w:pPr>
              <w:pStyle w:val="TableParagraph"/>
              <w:numPr>
                <w:ilvl w:val="0"/>
                <w:numId w:val="159"/>
              </w:numPr>
              <w:tabs>
                <w:tab w:val="left" w:pos="380"/>
              </w:tabs>
              <w:ind w:right="116" w:hanging="286"/>
              <w:jc w:val="both"/>
              <w:rPr>
                <w:sz w:val="24"/>
              </w:rPr>
            </w:pPr>
            <w:r>
              <w:rPr>
                <w:sz w:val="24"/>
              </w:rPr>
              <w:t>поощрять</w:t>
            </w:r>
            <w:r>
              <w:rPr>
                <w:spacing w:val="1"/>
                <w:sz w:val="24"/>
              </w:rPr>
              <w:t xml:space="preserve"> </w:t>
            </w:r>
            <w:r>
              <w:rPr>
                <w:sz w:val="24"/>
              </w:rPr>
              <w:t>разговоры</w:t>
            </w:r>
            <w:r>
              <w:rPr>
                <w:spacing w:val="1"/>
                <w:sz w:val="24"/>
              </w:rPr>
              <w:t xml:space="preserve"> </w:t>
            </w:r>
            <w:r>
              <w:rPr>
                <w:sz w:val="24"/>
              </w:rPr>
              <w:t>детей</w:t>
            </w:r>
            <w:r>
              <w:rPr>
                <w:spacing w:val="1"/>
                <w:sz w:val="24"/>
              </w:rPr>
              <w:t xml:space="preserve"> </w:t>
            </w:r>
            <w:r>
              <w:rPr>
                <w:sz w:val="24"/>
              </w:rPr>
              <w:t>по</w:t>
            </w:r>
            <w:r>
              <w:rPr>
                <w:spacing w:val="1"/>
                <w:sz w:val="24"/>
              </w:rPr>
              <w:t xml:space="preserve"> </w:t>
            </w:r>
            <w:r>
              <w:rPr>
                <w:sz w:val="24"/>
              </w:rPr>
              <w:t>поводу</w:t>
            </w:r>
            <w:r>
              <w:rPr>
                <w:spacing w:val="1"/>
                <w:sz w:val="24"/>
              </w:rPr>
              <w:t xml:space="preserve"> </w:t>
            </w:r>
            <w:r>
              <w:rPr>
                <w:sz w:val="24"/>
              </w:rPr>
              <w:t>игр,</w:t>
            </w:r>
            <w:r>
              <w:rPr>
                <w:spacing w:val="-57"/>
                <w:sz w:val="24"/>
              </w:rPr>
              <w:t xml:space="preserve"> </w:t>
            </w:r>
            <w:r>
              <w:rPr>
                <w:sz w:val="24"/>
              </w:rPr>
              <w:t>прочитанных</w:t>
            </w:r>
            <w:r>
              <w:rPr>
                <w:spacing w:val="-3"/>
                <w:sz w:val="24"/>
              </w:rPr>
              <w:t xml:space="preserve"> </w:t>
            </w:r>
            <w:r>
              <w:rPr>
                <w:sz w:val="24"/>
              </w:rPr>
              <w:t>книг,</w:t>
            </w:r>
            <w:r>
              <w:rPr>
                <w:spacing w:val="-3"/>
                <w:sz w:val="24"/>
              </w:rPr>
              <w:t xml:space="preserve"> </w:t>
            </w:r>
            <w:r>
              <w:rPr>
                <w:sz w:val="24"/>
              </w:rPr>
              <w:t>просмотренных</w:t>
            </w:r>
            <w:r>
              <w:rPr>
                <w:spacing w:val="-1"/>
                <w:sz w:val="24"/>
              </w:rPr>
              <w:t xml:space="preserve"> </w:t>
            </w:r>
            <w:r>
              <w:rPr>
                <w:sz w:val="24"/>
              </w:rPr>
              <w:t>фильмов.</w:t>
            </w:r>
          </w:p>
          <w:p w:rsidR="00837E2E" w:rsidRDefault="00EE3A43">
            <w:pPr>
              <w:pStyle w:val="TableParagraph"/>
              <w:numPr>
                <w:ilvl w:val="0"/>
                <w:numId w:val="159"/>
              </w:numPr>
              <w:tabs>
                <w:tab w:val="left" w:pos="380"/>
              </w:tabs>
              <w:ind w:right="111" w:hanging="286"/>
              <w:jc w:val="both"/>
              <w:rPr>
                <w:sz w:val="24"/>
              </w:rPr>
            </w:pPr>
            <w:r>
              <w:rPr>
                <w:sz w:val="24"/>
              </w:rPr>
              <w:t>продолжать</w:t>
            </w:r>
            <w:r>
              <w:rPr>
                <w:spacing w:val="1"/>
                <w:sz w:val="24"/>
              </w:rPr>
              <w:t xml:space="preserve"> </w:t>
            </w:r>
            <w:r>
              <w:rPr>
                <w:sz w:val="24"/>
              </w:rPr>
              <w:t>формировать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использовать разнообразные формулы речевого</w:t>
            </w:r>
            <w:r>
              <w:rPr>
                <w:spacing w:val="-57"/>
                <w:sz w:val="24"/>
              </w:rPr>
              <w:t xml:space="preserve"> </w:t>
            </w:r>
            <w:r>
              <w:rPr>
                <w:sz w:val="24"/>
              </w:rPr>
              <w:t>этикета,</w:t>
            </w:r>
            <w:r>
              <w:rPr>
                <w:spacing w:val="-1"/>
                <w:sz w:val="24"/>
              </w:rPr>
              <w:t xml:space="preserve"> </w:t>
            </w:r>
            <w:r>
              <w:rPr>
                <w:sz w:val="24"/>
              </w:rPr>
              <w:t>употреблять</w:t>
            </w:r>
            <w:r>
              <w:rPr>
                <w:spacing w:val="-1"/>
                <w:sz w:val="24"/>
              </w:rPr>
              <w:t xml:space="preserve"> </w:t>
            </w:r>
            <w:r>
              <w:rPr>
                <w:sz w:val="24"/>
              </w:rPr>
              <w:t>их без</w:t>
            </w:r>
            <w:r>
              <w:rPr>
                <w:spacing w:val="-3"/>
                <w:sz w:val="24"/>
              </w:rPr>
              <w:t xml:space="preserve"> </w:t>
            </w:r>
            <w:r>
              <w:rPr>
                <w:sz w:val="24"/>
              </w:rPr>
              <w:t>напоминания;</w:t>
            </w:r>
          </w:p>
          <w:p w:rsidR="00837E2E" w:rsidRDefault="00EE3A43">
            <w:pPr>
              <w:pStyle w:val="TableParagraph"/>
              <w:numPr>
                <w:ilvl w:val="0"/>
                <w:numId w:val="159"/>
              </w:numPr>
              <w:tabs>
                <w:tab w:val="left" w:pos="380"/>
              </w:tabs>
              <w:spacing w:before="1"/>
              <w:ind w:right="111" w:hanging="286"/>
              <w:jc w:val="both"/>
              <w:rPr>
                <w:sz w:val="24"/>
              </w:rPr>
            </w:pPr>
            <w:r>
              <w:rPr>
                <w:sz w:val="24"/>
              </w:rPr>
              <w:t>формировать</w:t>
            </w:r>
            <w:r>
              <w:rPr>
                <w:spacing w:val="1"/>
                <w:sz w:val="24"/>
              </w:rPr>
              <w:t xml:space="preserve"> </w:t>
            </w:r>
            <w:r>
              <w:rPr>
                <w:sz w:val="24"/>
              </w:rPr>
              <w:t>культуру</w:t>
            </w:r>
            <w:r>
              <w:rPr>
                <w:spacing w:val="1"/>
                <w:sz w:val="24"/>
              </w:rPr>
              <w:t xml:space="preserve"> </w:t>
            </w:r>
            <w:r>
              <w:rPr>
                <w:sz w:val="24"/>
              </w:rPr>
              <w:t>общения:</w:t>
            </w:r>
            <w:r>
              <w:rPr>
                <w:spacing w:val="1"/>
                <w:sz w:val="24"/>
              </w:rPr>
              <w:t xml:space="preserve"> </w:t>
            </w:r>
            <w:r>
              <w:rPr>
                <w:sz w:val="24"/>
              </w:rPr>
              <w:t>называть</w:t>
            </w:r>
            <w:r>
              <w:rPr>
                <w:spacing w:val="-57"/>
                <w:sz w:val="24"/>
              </w:rPr>
              <w:t xml:space="preserve"> </w:t>
            </w:r>
            <w:r>
              <w:rPr>
                <w:sz w:val="24"/>
              </w:rPr>
              <w:t>взрослых</w:t>
            </w:r>
            <w:r>
              <w:rPr>
                <w:spacing w:val="1"/>
                <w:sz w:val="24"/>
              </w:rPr>
              <w:t xml:space="preserve"> </w:t>
            </w:r>
            <w:r>
              <w:rPr>
                <w:sz w:val="24"/>
              </w:rPr>
              <w:t>по</w:t>
            </w:r>
            <w:r>
              <w:rPr>
                <w:spacing w:val="1"/>
                <w:sz w:val="24"/>
              </w:rPr>
              <w:t xml:space="preserve"> </w:t>
            </w:r>
            <w:r>
              <w:rPr>
                <w:sz w:val="24"/>
              </w:rPr>
              <w:t>имени</w:t>
            </w:r>
            <w:r>
              <w:rPr>
                <w:spacing w:val="1"/>
                <w:sz w:val="24"/>
              </w:rPr>
              <w:t xml:space="preserve"> </w:t>
            </w:r>
            <w:r>
              <w:rPr>
                <w:sz w:val="24"/>
              </w:rPr>
              <w:t>и</w:t>
            </w:r>
            <w:r>
              <w:rPr>
                <w:spacing w:val="1"/>
                <w:sz w:val="24"/>
              </w:rPr>
              <w:t xml:space="preserve"> </w:t>
            </w:r>
            <w:r>
              <w:rPr>
                <w:sz w:val="24"/>
              </w:rPr>
              <w:t>отчеству,</w:t>
            </w:r>
            <w:r>
              <w:rPr>
                <w:spacing w:val="1"/>
                <w:sz w:val="24"/>
              </w:rPr>
              <w:t xml:space="preserve"> </w:t>
            </w:r>
            <w:r>
              <w:rPr>
                <w:sz w:val="24"/>
              </w:rPr>
              <w:t>на</w:t>
            </w:r>
            <w:r>
              <w:rPr>
                <w:spacing w:val="1"/>
                <w:sz w:val="24"/>
              </w:rPr>
              <w:t xml:space="preserve"> </w:t>
            </w:r>
            <w:r>
              <w:rPr>
                <w:sz w:val="24"/>
              </w:rPr>
              <w:t>«вы»,</w:t>
            </w:r>
            <w:r>
              <w:rPr>
                <w:spacing w:val="1"/>
                <w:sz w:val="24"/>
              </w:rPr>
              <w:t xml:space="preserve"> </w:t>
            </w:r>
            <w:r>
              <w:rPr>
                <w:sz w:val="24"/>
              </w:rPr>
              <w:t>называть</w:t>
            </w:r>
            <w:r>
              <w:rPr>
                <w:spacing w:val="1"/>
                <w:sz w:val="24"/>
              </w:rPr>
              <w:t xml:space="preserve"> </w:t>
            </w:r>
            <w:r>
              <w:rPr>
                <w:sz w:val="24"/>
              </w:rPr>
              <w:t>друг</w:t>
            </w:r>
            <w:r>
              <w:rPr>
                <w:spacing w:val="1"/>
                <w:sz w:val="24"/>
              </w:rPr>
              <w:t xml:space="preserve"> </w:t>
            </w:r>
            <w:r>
              <w:rPr>
                <w:sz w:val="24"/>
              </w:rPr>
              <w:t>друга</w:t>
            </w:r>
            <w:r>
              <w:rPr>
                <w:spacing w:val="1"/>
                <w:sz w:val="24"/>
              </w:rPr>
              <w:t xml:space="preserve"> </w:t>
            </w:r>
            <w:r>
              <w:rPr>
                <w:sz w:val="24"/>
              </w:rPr>
              <w:t>ласковыми</w:t>
            </w:r>
            <w:r>
              <w:rPr>
                <w:spacing w:val="1"/>
                <w:sz w:val="24"/>
              </w:rPr>
              <w:t xml:space="preserve"> </w:t>
            </w:r>
            <w:r>
              <w:rPr>
                <w:sz w:val="24"/>
              </w:rPr>
              <w:t>именами,</w:t>
            </w:r>
            <w:r>
              <w:rPr>
                <w:spacing w:val="1"/>
                <w:sz w:val="24"/>
              </w:rPr>
              <w:t xml:space="preserve"> </w:t>
            </w:r>
            <w:r>
              <w:rPr>
                <w:sz w:val="24"/>
              </w:rPr>
              <w:t>во</w:t>
            </w:r>
            <w:r>
              <w:rPr>
                <w:spacing w:val="1"/>
                <w:sz w:val="24"/>
              </w:rPr>
              <w:t xml:space="preserve"> </w:t>
            </w:r>
            <w:r>
              <w:rPr>
                <w:sz w:val="24"/>
              </w:rPr>
              <w:t>время разговора не опускать голову, смотреть в</w:t>
            </w:r>
            <w:r>
              <w:rPr>
                <w:spacing w:val="-57"/>
                <w:sz w:val="24"/>
              </w:rPr>
              <w:t xml:space="preserve"> </w:t>
            </w:r>
            <w:r>
              <w:rPr>
                <w:sz w:val="24"/>
              </w:rPr>
              <w:t>лицо собеседнику, не вмешиваться в разговор</w:t>
            </w:r>
            <w:r>
              <w:rPr>
                <w:spacing w:val="1"/>
                <w:sz w:val="24"/>
              </w:rPr>
              <w:t xml:space="preserve"> </w:t>
            </w:r>
            <w:r>
              <w:rPr>
                <w:sz w:val="24"/>
              </w:rPr>
              <w:t>взрослых.</w:t>
            </w:r>
            <w:r>
              <w:rPr>
                <w:spacing w:val="1"/>
                <w:sz w:val="24"/>
              </w:rPr>
              <w:t xml:space="preserve"> </w:t>
            </w:r>
            <w:r>
              <w:rPr>
                <w:sz w:val="24"/>
              </w:rPr>
              <w:t>Развивать</w:t>
            </w:r>
            <w:r>
              <w:rPr>
                <w:spacing w:val="1"/>
                <w:sz w:val="24"/>
              </w:rPr>
              <w:t xml:space="preserve"> </w:t>
            </w:r>
            <w:r>
              <w:rPr>
                <w:sz w:val="24"/>
              </w:rPr>
              <w:t>коммуникативно-речевые</w:t>
            </w:r>
            <w:r>
              <w:rPr>
                <w:spacing w:val="-57"/>
                <w:sz w:val="24"/>
              </w:rPr>
              <w:t xml:space="preserve"> </w:t>
            </w:r>
            <w:r>
              <w:rPr>
                <w:sz w:val="24"/>
              </w:rPr>
              <w:t>умения,</w:t>
            </w:r>
            <w:r>
              <w:rPr>
                <w:spacing w:val="1"/>
                <w:sz w:val="24"/>
              </w:rPr>
              <w:t xml:space="preserve"> </w:t>
            </w:r>
            <w:r>
              <w:rPr>
                <w:sz w:val="24"/>
              </w:rPr>
              <w:t>умение</w:t>
            </w:r>
            <w:r>
              <w:rPr>
                <w:spacing w:val="1"/>
                <w:sz w:val="24"/>
              </w:rPr>
              <w:t xml:space="preserve"> </w:t>
            </w:r>
            <w:r>
              <w:rPr>
                <w:sz w:val="24"/>
              </w:rPr>
              <w:t>связно,</w:t>
            </w:r>
            <w:r>
              <w:rPr>
                <w:spacing w:val="1"/>
                <w:sz w:val="24"/>
              </w:rPr>
              <w:t xml:space="preserve"> </w:t>
            </w:r>
            <w:r>
              <w:rPr>
                <w:sz w:val="24"/>
              </w:rPr>
              <w:t>последовательно</w:t>
            </w:r>
            <w:r>
              <w:rPr>
                <w:spacing w:val="1"/>
                <w:sz w:val="24"/>
              </w:rPr>
              <w:t xml:space="preserve"> </w:t>
            </w:r>
            <w:r>
              <w:rPr>
                <w:sz w:val="24"/>
              </w:rPr>
              <w:t>и</w:t>
            </w:r>
            <w:r>
              <w:rPr>
                <w:spacing w:val="1"/>
                <w:sz w:val="24"/>
              </w:rPr>
              <w:t xml:space="preserve"> </w:t>
            </w:r>
            <w:r>
              <w:rPr>
                <w:sz w:val="24"/>
              </w:rPr>
              <w:t>выразительно</w:t>
            </w:r>
            <w:r>
              <w:rPr>
                <w:spacing w:val="1"/>
                <w:sz w:val="24"/>
              </w:rPr>
              <w:t xml:space="preserve"> </w:t>
            </w:r>
            <w:r>
              <w:rPr>
                <w:sz w:val="24"/>
              </w:rPr>
              <w:t>пересказывать</w:t>
            </w:r>
            <w:r>
              <w:rPr>
                <w:spacing w:val="1"/>
                <w:sz w:val="24"/>
              </w:rPr>
              <w:t xml:space="preserve"> </w:t>
            </w:r>
            <w:r>
              <w:rPr>
                <w:sz w:val="24"/>
              </w:rPr>
              <w:t>небольшие</w:t>
            </w:r>
            <w:r>
              <w:rPr>
                <w:spacing w:val="1"/>
                <w:sz w:val="24"/>
              </w:rPr>
              <w:t xml:space="preserve"> </w:t>
            </w:r>
            <w:r>
              <w:rPr>
                <w:sz w:val="24"/>
              </w:rPr>
              <w:t>литературные произведения (сказки, рассказы)</w:t>
            </w:r>
            <w:r>
              <w:rPr>
                <w:spacing w:val="1"/>
                <w:sz w:val="24"/>
              </w:rPr>
              <w:t xml:space="preserve"> </w:t>
            </w:r>
            <w:r>
              <w:rPr>
                <w:sz w:val="24"/>
              </w:rPr>
              <w:t>без</w:t>
            </w:r>
            <w:r>
              <w:rPr>
                <w:spacing w:val="1"/>
                <w:sz w:val="24"/>
              </w:rPr>
              <w:t xml:space="preserve"> </w:t>
            </w:r>
            <w:r>
              <w:rPr>
                <w:sz w:val="24"/>
              </w:rPr>
              <w:t>помощи</w:t>
            </w:r>
            <w:r>
              <w:rPr>
                <w:spacing w:val="1"/>
                <w:sz w:val="24"/>
              </w:rPr>
              <w:t xml:space="preserve"> </w:t>
            </w:r>
            <w:r>
              <w:rPr>
                <w:sz w:val="24"/>
              </w:rPr>
              <w:t>вопросов</w:t>
            </w:r>
            <w:r>
              <w:rPr>
                <w:spacing w:val="1"/>
                <w:sz w:val="24"/>
              </w:rPr>
              <w:t xml:space="preserve"> </w:t>
            </w:r>
            <w:r>
              <w:rPr>
                <w:sz w:val="24"/>
              </w:rPr>
              <w:t>педагога,</w:t>
            </w:r>
            <w:r>
              <w:rPr>
                <w:spacing w:val="1"/>
                <w:sz w:val="24"/>
              </w:rPr>
              <w:t xml:space="preserve"> </w:t>
            </w:r>
            <w:r>
              <w:rPr>
                <w:sz w:val="24"/>
              </w:rPr>
              <w:t>выразительно</w:t>
            </w:r>
            <w:r>
              <w:rPr>
                <w:spacing w:val="-57"/>
                <w:sz w:val="24"/>
              </w:rPr>
              <w:t xml:space="preserve"> </w:t>
            </w:r>
            <w:r>
              <w:rPr>
                <w:sz w:val="24"/>
              </w:rPr>
              <w:t>передавая</w:t>
            </w:r>
            <w:r>
              <w:rPr>
                <w:spacing w:val="1"/>
                <w:sz w:val="24"/>
              </w:rPr>
              <w:t xml:space="preserve"> </w:t>
            </w:r>
            <w:r>
              <w:rPr>
                <w:sz w:val="24"/>
              </w:rPr>
              <w:t>диалоги</w:t>
            </w:r>
            <w:r>
              <w:rPr>
                <w:spacing w:val="1"/>
                <w:sz w:val="24"/>
              </w:rPr>
              <w:t xml:space="preserve"> </w:t>
            </w:r>
            <w:r>
              <w:rPr>
                <w:sz w:val="24"/>
              </w:rPr>
              <w:t>действующих</w:t>
            </w:r>
            <w:r>
              <w:rPr>
                <w:spacing w:val="1"/>
                <w:sz w:val="24"/>
              </w:rPr>
              <w:t xml:space="preserve"> </w:t>
            </w:r>
            <w:r>
              <w:rPr>
                <w:sz w:val="24"/>
              </w:rPr>
              <w:t>лиц,</w:t>
            </w:r>
            <w:r>
              <w:rPr>
                <w:spacing w:val="1"/>
                <w:sz w:val="24"/>
              </w:rPr>
              <w:t xml:space="preserve"> </w:t>
            </w:r>
            <w:r>
              <w:rPr>
                <w:sz w:val="24"/>
              </w:rPr>
              <w:t>характеристики</w:t>
            </w:r>
            <w:r>
              <w:rPr>
                <w:spacing w:val="1"/>
                <w:sz w:val="24"/>
              </w:rPr>
              <w:t xml:space="preserve"> </w:t>
            </w:r>
            <w:r>
              <w:rPr>
                <w:sz w:val="24"/>
              </w:rPr>
              <w:t>персонажей,</w:t>
            </w:r>
            <w:r>
              <w:rPr>
                <w:spacing w:val="1"/>
                <w:sz w:val="24"/>
              </w:rPr>
              <w:t xml:space="preserve"> </w:t>
            </w:r>
            <w:r>
              <w:rPr>
                <w:sz w:val="24"/>
              </w:rPr>
              <w:t>формировать</w:t>
            </w:r>
            <w:r>
              <w:rPr>
                <w:spacing w:val="1"/>
                <w:sz w:val="24"/>
              </w:rPr>
              <w:t xml:space="preserve"> </w:t>
            </w:r>
            <w:r>
              <w:rPr>
                <w:sz w:val="24"/>
              </w:rPr>
              <w:t>умение самостоятельно составлять по плану и</w:t>
            </w:r>
            <w:r>
              <w:rPr>
                <w:spacing w:val="1"/>
                <w:sz w:val="24"/>
              </w:rPr>
              <w:t xml:space="preserve"> </w:t>
            </w:r>
            <w:r>
              <w:rPr>
                <w:sz w:val="24"/>
              </w:rPr>
              <w:t>образцу</w:t>
            </w:r>
            <w:r>
              <w:rPr>
                <w:spacing w:val="1"/>
                <w:sz w:val="24"/>
              </w:rPr>
              <w:t xml:space="preserve"> </w:t>
            </w:r>
            <w:r>
              <w:rPr>
                <w:sz w:val="24"/>
              </w:rPr>
              <w:t>небольшие</w:t>
            </w:r>
            <w:r>
              <w:rPr>
                <w:spacing w:val="1"/>
                <w:sz w:val="24"/>
              </w:rPr>
              <w:t xml:space="preserve"> </w:t>
            </w:r>
            <w:r>
              <w:rPr>
                <w:sz w:val="24"/>
              </w:rPr>
              <w:t>рассказы</w:t>
            </w:r>
            <w:r>
              <w:rPr>
                <w:spacing w:val="1"/>
                <w:sz w:val="24"/>
              </w:rPr>
              <w:t xml:space="preserve"> </w:t>
            </w:r>
            <w:r>
              <w:rPr>
                <w:sz w:val="24"/>
              </w:rPr>
              <w:t>о</w:t>
            </w:r>
            <w:r>
              <w:rPr>
                <w:spacing w:val="1"/>
                <w:sz w:val="24"/>
              </w:rPr>
              <w:t xml:space="preserve"> </w:t>
            </w:r>
            <w:r>
              <w:rPr>
                <w:sz w:val="24"/>
              </w:rPr>
              <w:t>предмете,</w:t>
            </w:r>
            <w:r>
              <w:rPr>
                <w:spacing w:val="1"/>
                <w:sz w:val="24"/>
              </w:rPr>
              <w:t xml:space="preserve"> </w:t>
            </w:r>
            <w:r>
              <w:rPr>
                <w:sz w:val="24"/>
              </w:rPr>
              <w:t>по</w:t>
            </w:r>
            <w:r>
              <w:rPr>
                <w:spacing w:val="1"/>
                <w:sz w:val="24"/>
              </w:rPr>
              <w:t xml:space="preserve"> </w:t>
            </w:r>
            <w:r>
              <w:rPr>
                <w:sz w:val="24"/>
              </w:rPr>
              <w:t>картине,</w:t>
            </w:r>
            <w:r>
              <w:rPr>
                <w:spacing w:val="1"/>
                <w:sz w:val="24"/>
              </w:rPr>
              <w:t xml:space="preserve"> </w:t>
            </w:r>
            <w:r>
              <w:rPr>
                <w:sz w:val="24"/>
              </w:rPr>
              <w:t>набору</w:t>
            </w:r>
            <w:r>
              <w:rPr>
                <w:spacing w:val="1"/>
                <w:sz w:val="24"/>
              </w:rPr>
              <w:t xml:space="preserve"> </w:t>
            </w:r>
            <w:r>
              <w:rPr>
                <w:sz w:val="24"/>
              </w:rPr>
              <w:t>картинок,</w:t>
            </w:r>
            <w:r>
              <w:rPr>
                <w:spacing w:val="1"/>
                <w:sz w:val="24"/>
              </w:rPr>
              <w:t xml:space="preserve"> </w:t>
            </w:r>
            <w:r>
              <w:rPr>
                <w:sz w:val="24"/>
              </w:rPr>
              <w:t>составлять</w:t>
            </w:r>
            <w:r>
              <w:rPr>
                <w:spacing w:val="1"/>
                <w:sz w:val="24"/>
              </w:rPr>
              <w:t xml:space="preserve"> </w:t>
            </w:r>
            <w:r>
              <w:rPr>
                <w:sz w:val="24"/>
              </w:rPr>
              <w:t>письма</w:t>
            </w:r>
            <w:r>
              <w:rPr>
                <w:spacing w:val="-57"/>
                <w:sz w:val="24"/>
              </w:rPr>
              <w:t xml:space="preserve"> </w:t>
            </w:r>
            <w:r>
              <w:rPr>
                <w:sz w:val="24"/>
              </w:rPr>
              <w:t>(педагогу,</w:t>
            </w:r>
            <w:r>
              <w:rPr>
                <w:spacing w:val="-1"/>
                <w:sz w:val="24"/>
              </w:rPr>
              <w:t xml:space="preserve"> </w:t>
            </w:r>
            <w:r>
              <w:rPr>
                <w:sz w:val="24"/>
              </w:rPr>
              <w:t>другу);</w:t>
            </w:r>
          </w:p>
          <w:p w:rsidR="00837E2E" w:rsidRDefault="00EE3A43">
            <w:pPr>
              <w:pStyle w:val="TableParagraph"/>
              <w:numPr>
                <w:ilvl w:val="0"/>
                <w:numId w:val="159"/>
              </w:numPr>
              <w:tabs>
                <w:tab w:val="left" w:pos="440"/>
              </w:tabs>
              <w:spacing w:before="1"/>
              <w:ind w:right="113" w:hanging="286"/>
              <w:jc w:val="both"/>
              <w:rPr>
                <w:sz w:val="24"/>
              </w:rPr>
            </w:pPr>
            <w:r>
              <w:tab/>
            </w:r>
            <w:r>
              <w:rPr>
                <w:sz w:val="24"/>
              </w:rPr>
              <w:t>составлять</w:t>
            </w:r>
            <w:r>
              <w:rPr>
                <w:spacing w:val="1"/>
                <w:sz w:val="24"/>
              </w:rPr>
              <w:t xml:space="preserve"> </w:t>
            </w:r>
            <w:r>
              <w:rPr>
                <w:sz w:val="24"/>
              </w:rPr>
              <w:t>рассказы</w:t>
            </w:r>
            <w:r>
              <w:rPr>
                <w:spacing w:val="1"/>
                <w:sz w:val="24"/>
              </w:rPr>
              <w:t xml:space="preserve"> </w:t>
            </w:r>
            <w:r>
              <w:rPr>
                <w:sz w:val="24"/>
              </w:rPr>
              <w:t>из</w:t>
            </w:r>
            <w:r>
              <w:rPr>
                <w:spacing w:val="1"/>
                <w:sz w:val="24"/>
              </w:rPr>
              <w:t xml:space="preserve"> </w:t>
            </w:r>
            <w:r>
              <w:rPr>
                <w:sz w:val="24"/>
              </w:rPr>
              <w:t>опыта,</w:t>
            </w:r>
            <w:r>
              <w:rPr>
                <w:spacing w:val="1"/>
                <w:sz w:val="24"/>
              </w:rPr>
              <w:t xml:space="preserve"> </w:t>
            </w:r>
            <w:r>
              <w:rPr>
                <w:sz w:val="24"/>
              </w:rPr>
              <w:t>передавая</w:t>
            </w:r>
            <w:r>
              <w:rPr>
                <w:spacing w:val="1"/>
                <w:sz w:val="24"/>
              </w:rPr>
              <w:t xml:space="preserve"> </w:t>
            </w:r>
            <w:r>
              <w:rPr>
                <w:sz w:val="24"/>
              </w:rPr>
              <w:t>хорошо</w:t>
            </w:r>
            <w:r>
              <w:rPr>
                <w:spacing w:val="1"/>
                <w:sz w:val="24"/>
              </w:rPr>
              <w:t xml:space="preserve"> </w:t>
            </w:r>
            <w:r>
              <w:rPr>
                <w:sz w:val="24"/>
              </w:rPr>
              <w:t>знакомые</w:t>
            </w:r>
            <w:r>
              <w:rPr>
                <w:spacing w:val="1"/>
                <w:sz w:val="24"/>
              </w:rPr>
              <w:t xml:space="preserve"> </w:t>
            </w:r>
            <w:r>
              <w:rPr>
                <w:sz w:val="24"/>
              </w:rPr>
              <w:t>события.</w:t>
            </w:r>
            <w:r>
              <w:rPr>
                <w:spacing w:val="1"/>
                <w:sz w:val="24"/>
              </w:rPr>
              <w:t xml:space="preserve"> </w:t>
            </w:r>
            <w:r>
              <w:rPr>
                <w:sz w:val="24"/>
              </w:rPr>
              <w:t>Формировать</w:t>
            </w:r>
            <w:r>
              <w:rPr>
                <w:spacing w:val="1"/>
                <w:sz w:val="24"/>
              </w:rPr>
              <w:t xml:space="preserve"> </w:t>
            </w:r>
            <w:r>
              <w:rPr>
                <w:sz w:val="24"/>
              </w:rPr>
              <w:t>умение</w:t>
            </w:r>
            <w:r>
              <w:rPr>
                <w:spacing w:val="1"/>
                <w:sz w:val="24"/>
              </w:rPr>
              <w:t xml:space="preserve"> </w:t>
            </w:r>
            <w:r>
              <w:rPr>
                <w:sz w:val="24"/>
              </w:rPr>
              <w:t>составлять</w:t>
            </w:r>
            <w:r>
              <w:rPr>
                <w:spacing w:val="1"/>
                <w:sz w:val="24"/>
              </w:rPr>
              <w:t xml:space="preserve"> </w:t>
            </w:r>
            <w:r>
              <w:rPr>
                <w:sz w:val="24"/>
              </w:rPr>
              <w:t>небольшие</w:t>
            </w:r>
            <w:r>
              <w:rPr>
                <w:spacing w:val="1"/>
                <w:sz w:val="24"/>
              </w:rPr>
              <w:t xml:space="preserve"> </w:t>
            </w:r>
            <w:r>
              <w:rPr>
                <w:sz w:val="24"/>
              </w:rPr>
              <w:t>рассказы</w:t>
            </w:r>
            <w:r>
              <w:rPr>
                <w:spacing w:val="1"/>
                <w:sz w:val="24"/>
              </w:rPr>
              <w:t xml:space="preserve"> </w:t>
            </w:r>
            <w:r>
              <w:rPr>
                <w:sz w:val="24"/>
              </w:rPr>
              <w:t>творческого характера по теме, предложенной</w:t>
            </w:r>
            <w:r>
              <w:rPr>
                <w:spacing w:val="1"/>
                <w:sz w:val="24"/>
              </w:rPr>
              <w:t xml:space="preserve"> </w:t>
            </w:r>
            <w:r>
              <w:rPr>
                <w:sz w:val="24"/>
              </w:rPr>
              <w:t>педагогом;</w:t>
            </w:r>
          </w:p>
          <w:p w:rsidR="00837E2E" w:rsidRDefault="00EE3A43">
            <w:pPr>
              <w:pStyle w:val="TableParagraph"/>
              <w:spacing w:before="5" w:line="274" w:lineRule="exact"/>
              <w:ind w:left="370"/>
              <w:jc w:val="both"/>
              <w:rPr>
                <w:b/>
                <w:sz w:val="24"/>
              </w:rPr>
            </w:pPr>
            <w:r>
              <w:rPr>
                <w:b/>
                <w:sz w:val="24"/>
              </w:rPr>
              <w:t>подготовка</w:t>
            </w:r>
            <w:r>
              <w:rPr>
                <w:b/>
                <w:spacing w:val="-2"/>
                <w:sz w:val="24"/>
              </w:rPr>
              <w:t xml:space="preserve"> </w:t>
            </w:r>
            <w:r>
              <w:rPr>
                <w:b/>
                <w:sz w:val="24"/>
              </w:rPr>
              <w:t>детей</w:t>
            </w:r>
            <w:r>
              <w:rPr>
                <w:b/>
                <w:spacing w:val="-3"/>
                <w:sz w:val="24"/>
              </w:rPr>
              <w:t xml:space="preserve"> </w:t>
            </w:r>
            <w:r>
              <w:rPr>
                <w:b/>
                <w:sz w:val="24"/>
              </w:rPr>
              <w:t>к</w:t>
            </w:r>
            <w:r>
              <w:rPr>
                <w:b/>
                <w:spacing w:val="-3"/>
                <w:sz w:val="24"/>
              </w:rPr>
              <w:t xml:space="preserve"> </w:t>
            </w:r>
            <w:r>
              <w:rPr>
                <w:b/>
                <w:sz w:val="24"/>
              </w:rPr>
              <w:t>обучению</w:t>
            </w:r>
            <w:r>
              <w:rPr>
                <w:b/>
                <w:spacing w:val="-3"/>
                <w:sz w:val="24"/>
              </w:rPr>
              <w:t xml:space="preserve"> </w:t>
            </w:r>
            <w:r>
              <w:rPr>
                <w:b/>
                <w:sz w:val="24"/>
              </w:rPr>
              <w:t>грамоте:</w:t>
            </w:r>
          </w:p>
          <w:p w:rsidR="00837E2E" w:rsidRDefault="00EE3A43">
            <w:pPr>
              <w:pStyle w:val="TableParagraph"/>
              <w:ind w:left="434" w:right="115" w:hanging="341"/>
              <w:jc w:val="both"/>
              <w:rPr>
                <w:sz w:val="24"/>
              </w:rPr>
            </w:pPr>
            <w:r>
              <w:rPr>
                <w:sz w:val="24"/>
              </w:rPr>
              <w:t>1)</w:t>
            </w:r>
            <w:r>
              <w:rPr>
                <w:spacing w:val="1"/>
                <w:sz w:val="24"/>
              </w:rPr>
              <w:t xml:space="preserve"> </w:t>
            </w:r>
            <w:r>
              <w:rPr>
                <w:sz w:val="24"/>
              </w:rPr>
              <w:t>формировать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производить</w:t>
            </w:r>
            <w:r>
              <w:rPr>
                <w:spacing w:val="1"/>
                <w:sz w:val="24"/>
              </w:rPr>
              <w:t xml:space="preserve"> </w:t>
            </w:r>
            <w:r>
              <w:rPr>
                <w:sz w:val="24"/>
              </w:rPr>
              <w:t>анализ</w:t>
            </w:r>
            <w:r>
              <w:rPr>
                <w:spacing w:val="1"/>
                <w:sz w:val="24"/>
              </w:rPr>
              <w:t xml:space="preserve"> </w:t>
            </w:r>
            <w:r>
              <w:rPr>
                <w:sz w:val="24"/>
              </w:rPr>
              <w:t>слов</w:t>
            </w:r>
            <w:r>
              <w:rPr>
                <w:spacing w:val="1"/>
                <w:sz w:val="24"/>
              </w:rPr>
              <w:t xml:space="preserve"> </w:t>
            </w:r>
            <w:r>
              <w:rPr>
                <w:sz w:val="24"/>
              </w:rPr>
              <w:t>различной</w:t>
            </w:r>
            <w:r>
              <w:rPr>
                <w:spacing w:val="1"/>
                <w:sz w:val="24"/>
              </w:rPr>
              <w:t xml:space="preserve"> </w:t>
            </w:r>
            <w:r>
              <w:rPr>
                <w:sz w:val="24"/>
              </w:rPr>
              <w:t>звуковой</w:t>
            </w:r>
            <w:r>
              <w:rPr>
                <w:spacing w:val="1"/>
                <w:sz w:val="24"/>
              </w:rPr>
              <w:t xml:space="preserve"> </w:t>
            </w:r>
            <w:r>
              <w:rPr>
                <w:sz w:val="24"/>
              </w:rPr>
              <w:t>структуры,</w:t>
            </w:r>
            <w:r>
              <w:rPr>
                <w:spacing w:val="1"/>
                <w:sz w:val="24"/>
              </w:rPr>
              <w:t xml:space="preserve"> </w:t>
            </w:r>
            <w:r>
              <w:rPr>
                <w:sz w:val="24"/>
              </w:rPr>
              <w:t>выделять словесное ударение и определять его</w:t>
            </w:r>
            <w:r>
              <w:rPr>
                <w:spacing w:val="1"/>
                <w:sz w:val="24"/>
              </w:rPr>
              <w:t xml:space="preserve"> </w:t>
            </w:r>
            <w:r>
              <w:rPr>
                <w:sz w:val="24"/>
              </w:rPr>
              <w:t>место</w:t>
            </w:r>
            <w:r>
              <w:rPr>
                <w:spacing w:val="1"/>
                <w:sz w:val="24"/>
              </w:rPr>
              <w:t xml:space="preserve"> </w:t>
            </w:r>
            <w:r>
              <w:rPr>
                <w:sz w:val="24"/>
              </w:rPr>
              <w:t>в</w:t>
            </w:r>
            <w:r>
              <w:rPr>
                <w:spacing w:val="1"/>
                <w:sz w:val="24"/>
              </w:rPr>
              <w:t xml:space="preserve"> </w:t>
            </w:r>
            <w:r>
              <w:rPr>
                <w:sz w:val="24"/>
              </w:rPr>
              <w:t>структуре</w:t>
            </w:r>
            <w:r>
              <w:rPr>
                <w:spacing w:val="1"/>
                <w:sz w:val="24"/>
              </w:rPr>
              <w:t xml:space="preserve"> </w:t>
            </w:r>
            <w:r>
              <w:rPr>
                <w:sz w:val="24"/>
              </w:rPr>
              <w:t>слова,</w:t>
            </w:r>
            <w:r>
              <w:rPr>
                <w:spacing w:val="1"/>
                <w:sz w:val="24"/>
              </w:rPr>
              <w:t xml:space="preserve"> </w:t>
            </w:r>
            <w:r>
              <w:rPr>
                <w:sz w:val="24"/>
              </w:rPr>
              <w:t>качественно</w:t>
            </w:r>
            <w:r>
              <w:rPr>
                <w:spacing w:val="1"/>
                <w:sz w:val="24"/>
              </w:rPr>
              <w:t xml:space="preserve"> </w:t>
            </w:r>
            <w:r>
              <w:rPr>
                <w:sz w:val="24"/>
              </w:rPr>
              <w:t>характеризовать</w:t>
            </w:r>
            <w:r>
              <w:rPr>
                <w:spacing w:val="13"/>
                <w:sz w:val="24"/>
              </w:rPr>
              <w:t xml:space="preserve"> </w:t>
            </w:r>
            <w:r>
              <w:rPr>
                <w:sz w:val="24"/>
              </w:rPr>
              <w:t>выделяемые</w:t>
            </w:r>
            <w:r>
              <w:rPr>
                <w:spacing w:val="12"/>
                <w:sz w:val="24"/>
              </w:rPr>
              <w:t xml:space="preserve"> </w:t>
            </w:r>
            <w:r>
              <w:rPr>
                <w:sz w:val="24"/>
              </w:rPr>
              <w:t>звуки</w:t>
            </w:r>
            <w:r>
              <w:rPr>
                <w:spacing w:val="12"/>
                <w:sz w:val="24"/>
              </w:rPr>
              <w:t xml:space="preserve"> </w:t>
            </w:r>
            <w:r>
              <w:rPr>
                <w:sz w:val="24"/>
              </w:rPr>
              <w:t>(гласные,</w:t>
            </w:r>
          </w:p>
        </w:tc>
        <w:tc>
          <w:tcPr>
            <w:tcW w:w="2268" w:type="dxa"/>
          </w:tcPr>
          <w:p w:rsidR="00837E2E" w:rsidRDefault="00837E2E">
            <w:pPr>
              <w:pStyle w:val="TableParagraph"/>
              <w:rPr>
                <w:sz w:val="24"/>
              </w:rPr>
            </w:pPr>
          </w:p>
        </w:tc>
        <w:tc>
          <w:tcPr>
            <w:tcW w:w="4301" w:type="dxa"/>
          </w:tcPr>
          <w:p w:rsidR="00837E2E" w:rsidRDefault="00EE3A43">
            <w:pPr>
              <w:pStyle w:val="TableParagraph"/>
              <w:spacing w:before="47"/>
              <w:ind w:left="435" w:right="314" w:hanging="365"/>
              <w:rPr>
                <w:sz w:val="24"/>
              </w:rPr>
            </w:pPr>
            <w:r>
              <w:rPr>
                <w:sz w:val="24"/>
              </w:rPr>
              <w:t>16.</w:t>
            </w:r>
            <w:r>
              <w:rPr>
                <w:spacing w:val="3"/>
                <w:sz w:val="24"/>
              </w:rPr>
              <w:t xml:space="preserve"> </w:t>
            </w:r>
            <w:r>
              <w:rPr>
                <w:sz w:val="24"/>
              </w:rPr>
              <w:t>Примерный перечень</w:t>
            </w:r>
            <w:r>
              <w:rPr>
                <w:spacing w:val="1"/>
                <w:sz w:val="24"/>
              </w:rPr>
              <w:t xml:space="preserve"> </w:t>
            </w:r>
            <w:r>
              <w:rPr>
                <w:sz w:val="24"/>
              </w:rPr>
              <w:t>художественной</w:t>
            </w:r>
            <w:r>
              <w:rPr>
                <w:spacing w:val="-9"/>
                <w:sz w:val="24"/>
              </w:rPr>
              <w:t xml:space="preserve"> </w:t>
            </w:r>
            <w:r>
              <w:rPr>
                <w:sz w:val="24"/>
              </w:rPr>
              <w:t>литературы</w:t>
            </w:r>
            <w:r>
              <w:rPr>
                <w:spacing w:val="-9"/>
                <w:sz w:val="24"/>
              </w:rPr>
              <w:t xml:space="preserve"> </w:t>
            </w:r>
            <w:r>
              <w:rPr>
                <w:sz w:val="24"/>
              </w:rPr>
              <w:t>ФОП</w:t>
            </w:r>
            <w:r>
              <w:rPr>
                <w:spacing w:val="-57"/>
                <w:sz w:val="24"/>
              </w:rPr>
              <w:t xml:space="preserve"> </w:t>
            </w:r>
            <w:r>
              <w:rPr>
                <w:sz w:val="24"/>
              </w:rPr>
              <w:t>ДО,</w:t>
            </w:r>
            <w:r>
              <w:rPr>
                <w:spacing w:val="-1"/>
                <w:sz w:val="24"/>
              </w:rPr>
              <w:t xml:space="preserve"> </w:t>
            </w:r>
            <w:r>
              <w:rPr>
                <w:sz w:val="24"/>
              </w:rPr>
              <w:t>стр. 202 -204</w:t>
            </w:r>
          </w:p>
        </w:tc>
      </w:tr>
    </w:tbl>
    <w:p w:rsidR="00837E2E" w:rsidRDefault="00837E2E">
      <w:pPr>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10599"/>
        </w:trPr>
        <w:tc>
          <w:tcPr>
            <w:tcW w:w="1632" w:type="dxa"/>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spacing w:before="47"/>
              <w:ind w:left="434" w:right="115"/>
              <w:jc w:val="both"/>
              <w:rPr>
                <w:sz w:val="24"/>
              </w:rPr>
            </w:pPr>
            <w:r>
              <w:rPr>
                <w:sz w:val="24"/>
              </w:rPr>
              <w:t>твердый</w:t>
            </w:r>
            <w:r>
              <w:rPr>
                <w:spacing w:val="1"/>
                <w:sz w:val="24"/>
              </w:rPr>
              <w:t xml:space="preserve"> </w:t>
            </w:r>
            <w:r>
              <w:rPr>
                <w:sz w:val="24"/>
              </w:rPr>
              <w:t>согласный,</w:t>
            </w:r>
            <w:r>
              <w:rPr>
                <w:spacing w:val="1"/>
                <w:sz w:val="24"/>
              </w:rPr>
              <w:t xml:space="preserve"> </w:t>
            </w:r>
            <w:r>
              <w:rPr>
                <w:sz w:val="24"/>
              </w:rPr>
              <w:t>мягкий</w:t>
            </w:r>
            <w:r>
              <w:rPr>
                <w:spacing w:val="1"/>
                <w:sz w:val="24"/>
              </w:rPr>
              <w:t xml:space="preserve"> </w:t>
            </w:r>
            <w:r>
              <w:rPr>
                <w:sz w:val="24"/>
              </w:rPr>
              <w:t>согласный,</w:t>
            </w:r>
            <w:r>
              <w:rPr>
                <w:spacing w:val="1"/>
                <w:sz w:val="24"/>
              </w:rPr>
              <w:t xml:space="preserve"> </w:t>
            </w:r>
            <w:r>
              <w:rPr>
                <w:sz w:val="24"/>
              </w:rPr>
              <w:t>ударный гласный, безударный гласный звук),</w:t>
            </w:r>
            <w:r>
              <w:rPr>
                <w:spacing w:val="1"/>
                <w:sz w:val="24"/>
              </w:rPr>
              <w:t xml:space="preserve"> </w:t>
            </w:r>
            <w:r>
              <w:rPr>
                <w:sz w:val="24"/>
              </w:rPr>
              <w:t>правильно</w:t>
            </w:r>
            <w:r>
              <w:rPr>
                <w:spacing w:val="1"/>
                <w:sz w:val="24"/>
              </w:rPr>
              <w:t xml:space="preserve"> </w:t>
            </w:r>
            <w:r>
              <w:rPr>
                <w:sz w:val="24"/>
              </w:rPr>
              <w:t>употреблять</w:t>
            </w:r>
            <w:r>
              <w:rPr>
                <w:spacing w:val="1"/>
                <w:sz w:val="24"/>
              </w:rPr>
              <w:t xml:space="preserve"> </w:t>
            </w:r>
            <w:r>
              <w:rPr>
                <w:sz w:val="24"/>
              </w:rPr>
              <w:t>соответствующие</w:t>
            </w:r>
            <w:r>
              <w:rPr>
                <w:spacing w:val="-57"/>
                <w:sz w:val="24"/>
              </w:rPr>
              <w:t xml:space="preserve"> </w:t>
            </w:r>
            <w:r>
              <w:rPr>
                <w:sz w:val="24"/>
              </w:rPr>
              <w:t>термины.</w:t>
            </w:r>
          </w:p>
          <w:p w:rsidR="00837E2E" w:rsidRDefault="00EE3A43">
            <w:pPr>
              <w:pStyle w:val="TableParagraph"/>
              <w:spacing w:line="242" w:lineRule="auto"/>
              <w:ind w:left="430" w:hanging="336"/>
              <w:rPr>
                <w:b/>
                <w:sz w:val="24"/>
              </w:rPr>
            </w:pPr>
            <w:r>
              <w:rPr>
                <w:sz w:val="24"/>
              </w:rPr>
              <w:t>2)</w:t>
            </w:r>
            <w:r>
              <w:rPr>
                <w:spacing w:val="18"/>
                <w:sz w:val="24"/>
              </w:rPr>
              <w:t xml:space="preserve"> </w:t>
            </w:r>
            <w:r>
              <w:rPr>
                <w:sz w:val="24"/>
              </w:rPr>
              <w:t>Познакомить</w:t>
            </w:r>
            <w:r>
              <w:rPr>
                <w:spacing w:val="52"/>
                <w:sz w:val="24"/>
              </w:rPr>
              <w:t xml:space="preserve"> </w:t>
            </w:r>
            <w:r>
              <w:rPr>
                <w:sz w:val="24"/>
              </w:rPr>
              <w:t>детей</w:t>
            </w:r>
            <w:r>
              <w:rPr>
                <w:spacing w:val="52"/>
                <w:sz w:val="24"/>
              </w:rPr>
              <w:t xml:space="preserve"> </w:t>
            </w:r>
            <w:r>
              <w:rPr>
                <w:sz w:val="24"/>
              </w:rPr>
              <w:t>со</w:t>
            </w:r>
            <w:r>
              <w:rPr>
                <w:spacing w:val="51"/>
                <w:sz w:val="24"/>
              </w:rPr>
              <w:t xml:space="preserve"> </w:t>
            </w:r>
            <w:r>
              <w:rPr>
                <w:sz w:val="24"/>
              </w:rPr>
              <w:t>словесным</w:t>
            </w:r>
            <w:r>
              <w:rPr>
                <w:spacing w:val="50"/>
                <w:sz w:val="24"/>
              </w:rPr>
              <w:t xml:space="preserve"> </w:t>
            </w:r>
            <w:r>
              <w:rPr>
                <w:sz w:val="24"/>
              </w:rPr>
              <w:t>составом</w:t>
            </w:r>
            <w:r>
              <w:rPr>
                <w:spacing w:val="-57"/>
                <w:sz w:val="24"/>
              </w:rPr>
              <w:t xml:space="preserve"> </w:t>
            </w:r>
            <w:r>
              <w:rPr>
                <w:sz w:val="24"/>
              </w:rPr>
              <w:t>предложения и звуковым составом слова;</w:t>
            </w:r>
            <w:r>
              <w:rPr>
                <w:spacing w:val="1"/>
                <w:sz w:val="24"/>
              </w:rPr>
              <w:t xml:space="preserve"> </w:t>
            </w:r>
            <w:r>
              <w:rPr>
                <w:b/>
                <w:sz w:val="24"/>
              </w:rPr>
              <w:t>интерес</w:t>
            </w:r>
            <w:r>
              <w:rPr>
                <w:b/>
                <w:spacing w:val="-2"/>
                <w:sz w:val="24"/>
              </w:rPr>
              <w:t xml:space="preserve"> </w:t>
            </w:r>
            <w:r>
              <w:rPr>
                <w:b/>
                <w:sz w:val="24"/>
              </w:rPr>
              <w:t>к</w:t>
            </w:r>
            <w:r>
              <w:rPr>
                <w:b/>
                <w:spacing w:val="-1"/>
                <w:sz w:val="24"/>
              </w:rPr>
              <w:t xml:space="preserve"> </w:t>
            </w:r>
            <w:r>
              <w:rPr>
                <w:b/>
                <w:sz w:val="24"/>
              </w:rPr>
              <w:t>художественной</w:t>
            </w:r>
            <w:r>
              <w:rPr>
                <w:b/>
                <w:spacing w:val="-1"/>
                <w:sz w:val="24"/>
              </w:rPr>
              <w:t xml:space="preserve"> </w:t>
            </w:r>
            <w:r>
              <w:rPr>
                <w:b/>
                <w:sz w:val="24"/>
              </w:rPr>
              <w:t>литературе:</w:t>
            </w:r>
          </w:p>
          <w:p w:rsidR="00837E2E" w:rsidRDefault="00EE3A43">
            <w:pPr>
              <w:pStyle w:val="TableParagraph"/>
              <w:numPr>
                <w:ilvl w:val="0"/>
                <w:numId w:val="158"/>
              </w:numPr>
              <w:tabs>
                <w:tab w:val="left" w:pos="495"/>
              </w:tabs>
              <w:ind w:left="434" w:right="111" w:hanging="264"/>
              <w:jc w:val="both"/>
              <w:rPr>
                <w:sz w:val="24"/>
              </w:rPr>
            </w:pPr>
            <w:r>
              <w:tab/>
            </w:r>
            <w:r>
              <w:rPr>
                <w:sz w:val="24"/>
              </w:rPr>
              <w:t>обогащать</w:t>
            </w:r>
            <w:r>
              <w:rPr>
                <w:spacing w:val="-4"/>
                <w:sz w:val="24"/>
              </w:rPr>
              <w:t xml:space="preserve"> </w:t>
            </w:r>
            <w:r>
              <w:rPr>
                <w:sz w:val="24"/>
              </w:rPr>
              <w:t>опыт</w:t>
            </w:r>
            <w:r>
              <w:rPr>
                <w:spacing w:val="-6"/>
                <w:sz w:val="24"/>
              </w:rPr>
              <w:t xml:space="preserve"> </w:t>
            </w:r>
            <w:r>
              <w:rPr>
                <w:sz w:val="24"/>
              </w:rPr>
              <w:t>восприятия</w:t>
            </w:r>
            <w:r>
              <w:rPr>
                <w:spacing w:val="-6"/>
                <w:sz w:val="24"/>
              </w:rPr>
              <w:t xml:space="preserve"> </w:t>
            </w:r>
            <w:r>
              <w:rPr>
                <w:sz w:val="24"/>
              </w:rPr>
              <w:t>жанров</w:t>
            </w:r>
            <w:r>
              <w:rPr>
                <w:spacing w:val="-6"/>
                <w:sz w:val="24"/>
              </w:rPr>
              <w:t xml:space="preserve"> </w:t>
            </w:r>
            <w:r>
              <w:rPr>
                <w:sz w:val="24"/>
              </w:rPr>
              <w:t>фольклора</w:t>
            </w:r>
            <w:r>
              <w:rPr>
                <w:spacing w:val="-57"/>
                <w:sz w:val="24"/>
              </w:rPr>
              <w:t xml:space="preserve"> </w:t>
            </w:r>
            <w:r>
              <w:rPr>
                <w:sz w:val="24"/>
              </w:rPr>
              <w:t>(</w:t>
            </w:r>
            <w:proofErr w:type="spellStart"/>
            <w:r>
              <w:rPr>
                <w:sz w:val="24"/>
              </w:rPr>
              <w:t>потешки</w:t>
            </w:r>
            <w:proofErr w:type="spellEnd"/>
            <w:r>
              <w:rPr>
                <w:sz w:val="24"/>
              </w:rPr>
              <w:t>,</w:t>
            </w:r>
            <w:r>
              <w:rPr>
                <w:spacing w:val="1"/>
                <w:sz w:val="24"/>
              </w:rPr>
              <w:t xml:space="preserve"> </w:t>
            </w:r>
            <w:r>
              <w:rPr>
                <w:sz w:val="24"/>
              </w:rPr>
              <w:t>песенки,</w:t>
            </w:r>
            <w:r>
              <w:rPr>
                <w:spacing w:val="1"/>
                <w:sz w:val="24"/>
              </w:rPr>
              <w:t xml:space="preserve"> </w:t>
            </w:r>
            <w:r>
              <w:rPr>
                <w:sz w:val="24"/>
              </w:rPr>
              <w:t>прибаутки,</w:t>
            </w:r>
            <w:r>
              <w:rPr>
                <w:spacing w:val="1"/>
                <w:sz w:val="24"/>
              </w:rPr>
              <w:t xml:space="preserve"> </w:t>
            </w:r>
            <w:r>
              <w:rPr>
                <w:sz w:val="24"/>
              </w:rPr>
              <w:t>сказки</w:t>
            </w:r>
            <w:r>
              <w:rPr>
                <w:spacing w:val="1"/>
                <w:sz w:val="24"/>
              </w:rPr>
              <w:t xml:space="preserve"> </w:t>
            </w:r>
            <w:r>
              <w:rPr>
                <w:sz w:val="24"/>
              </w:rPr>
              <w:t>о</w:t>
            </w:r>
            <w:r>
              <w:rPr>
                <w:spacing w:val="1"/>
                <w:sz w:val="24"/>
              </w:rPr>
              <w:t xml:space="preserve"> </w:t>
            </w:r>
            <w:r>
              <w:rPr>
                <w:sz w:val="24"/>
              </w:rPr>
              <w:t>животных,</w:t>
            </w:r>
            <w:r>
              <w:rPr>
                <w:spacing w:val="1"/>
                <w:sz w:val="24"/>
              </w:rPr>
              <w:t xml:space="preserve"> </w:t>
            </w:r>
            <w:r>
              <w:rPr>
                <w:sz w:val="24"/>
              </w:rPr>
              <w:t>волшебные</w:t>
            </w:r>
            <w:r>
              <w:rPr>
                <w:spacing w:val="1"/>
                <w:sz w:val="24"/>
              </w:rPr>
              <w:t xml:space="preserve"> </w:t>
            </w:r>
            <w:r>
              <w:rPr>
                <w:sz w:val="24"/>
              </w:rPr>
              <w:t>сказки)</w:t>
            </w:r>
            <w:r>
              <w:rPr>
                <w:spacing w:val="1"/>
                <w:sz w:val="24"/>
              </w:rPr>
              <w:t xml:space="preserve"> </w:t>
            </w:r>
            <w:r>
              <w:rPr>
                <w:sz w:val="24"/>
              </w:rPr>
              <w:t>и</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(небольшие</w:t>
            </w:r>
            <w:r>
              <w:rPr>
                <w:spacing w:val="1"/>
                <w:sz w:val="24"/>
              </w:rPr>
              <w:t xml:space="preserve"> </w:t>
            </w:r>
            <w:r>
              <w:rPr>
                <w:sz w:val="24"/>
              </w:rPr>
              <w:t>авторские</w:t>
            </w:r>
            <w:r>
              <w:rPr>
                <w:spacing w:val="-3"/>
                <w:sz w:val="24"/>
              </w:rPr>
              <w:t xml:space="preserve"> </w:t>
            </w:r>
            <w:r>
              <w:rPr>
                <w:sz w:val="24"/>
              </w:rPr>
              <w:t>сказки,</w:t>
            </w:r>
            <w:r>
              <w:rPr>
                <w:spacing w:val="-2"/>
                <w:sz w:val="24"/>
              </w:rPr>
              <w:t xml:space="preserve"> </w:t>
            </w:r>
            <w:r>
              <w:rPr>
                <w:sz w:val="24"/>
              </w:rPr>
              <w:t>рассказы,</w:t>
            </w:r>
            <w:r>
              <w:rPr>
                <w:spacing w:val="-2"/>
                <w:sz w:val="24"/>
              </w:rPr>
              <w:t xml:space="preserve"> </w:t>
            </w:r>
            <w:r>
              <w:rPr>
                <w:sz w:val="24"/>
              </w:rPr>
              <w:t>стихотворения);</w:t>
            </w:r>
          </w:p>
          <w:p w:rsidR="00837E2E" w:rsidRDefault="00EE3A43">
            <w:pPr>
              <w:pStyle w:val="TableParagraph"/>
              <w:numPr>
                <w:ilvl w:val="0"/>
                <w:numId w:val="158"/>
              </w:numPr>
              <w:tabs>
                <w:tab w:val="left" w:pos="495"/>
              </w:tabs>
              <w:ind w:left="434" w:right="115" w:hanging="264"/>
              <w:jc w:val="both"/>
              <w:rPr>
                <w:sz w:val="24"/>
              </w:rPr>
            </w:pPr>
            <w:r>
              <w:tab/>
            </w:r>
            <w:r>
              <w:rPr>
                <w:sz w:val="24"/>
              </w:rPr>
              <w:t>развивать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произведениям</w:t>
            </w:r>
            <w:r>
              <w:rPr>
                <w:spacing w:val="1"/>
                <w:sz w:val="24"/>
              </w:rPr>
              <w:t xml:space="preserve"> </w:t>
            </w:r>
            <w:r>
              <w:rPr>
                <w:sz w:val="24"/>
              </w:rPr>
              <w:t>познавательного</w:t>
            </w:r>
            <w:r>
              <w:rPr>
                <w:spacing w:val="-4"/>
                <w:sz w:val="24"/>
              </w:rPr>
              <w:t xml:space="preserve"> </w:t>
            </w:r>
            <w:r>
              <w:rPr>
                <w:sz w:val="24"/>
              </w:rPr>
              <w:t>характера;</w:t>
            </w:r>
          </w:p>
          <w:p w:rsidR="00837E2E" w:rsidRDefault="00EE3A43">
            <w:pPr>
              <w:pStyle w:val="TableParagraph"/>
              <w:numPr>
                <w:ilvl w:val="0"/>
                <w:numId w:val="158"/>
              </w:numPr>
              <w:tabs>
                <w:tab w:val="left" w:pos="495"/>
              </w:tabs>
              <w:ind w:left="434" w:right="111" w:hanging="264"/>
              <w:jc w:val="both"/>
              <w:rPr>
                <w:sz w:val="24"/>
              </w:rPr>
            </w:pPr>
            <w:r>
              <w:tab/>
            </w:r>
            <w:r>
              <w:rPr>
                <w:sz w:val="24"/>
              </w:rPr>
              <w:t>формировать</w:t>
            </w:r>
            <w:r>
              <w:rPr>
                <w:spacing w:val="1"/>
                <w:sz w:val="24"/>
              </w:rPr>
              <w:t xml:space="preserve"> </w:t>
            </w:r>
            <w:r>
              <w:rPr>
                <w:sz w:val="24"/>
              </w:rPr>
              <w:t>положительное</w:t>
            </w:r>
            <w:r>
              <w:rPr>
                <w:spacing w:val="1"/>
                <w:sz w:val="24"/>
              </w:rPr>
              <w:t xml:space="preserve"> </w:t>
            </w:r>
            <w:r>
              <w:rPr>
                <w:sz w:val="24"/>
              </w:rPr>
              <w:t>эмоциональное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«чтению</w:t>
            </w:r>
            <w:r>
              <w:rPr>
                <w:spacing w:val="1"/>
                <w:sz w:val="24"/>
              </w:rPr>
              <w:t xml:space="preserve"> </w:t>
            </w:r>
            <w:r>
              <w:rPr>
                <w:sz w:val="24"/>
              </w:rPr>
              <w:t>с</w:t>
            </w:r>
            <w:r>
              <w:rPr>
                <w:spacing w:val="1"/>
                <w:sz w:val="24"/>
              </w:rPr>
              <w:t xml:space="preserve"> </w:t>
            </w:r>
            <w:r>
              <w:rPr>
                <w:sz w:val="24"/>
              </w:rPr>
              <w:t>продолжением»</w:t>
            </w:r>
            <w:r>
              <w:rPr>
                <w:spacing w:val="-57"/>
                <w:sz w:val="24"/>
              </w:rPr>
              <w:t xml:space="preserve"> </w:t>
            </w:r>
            <w:r>
              <w:rPr>
                <w:sz w:val="24"/>
              </w:rPr>
              <w:t>(сказка-повесть,</w:t>
            </w:r>
            <w:r>
              <w:rPr>
                <w:spacing w:val="1"/>
                <w:sz w:val="24"/>
              </w:rPr>
              <w:t xml:space="preserve"> </w:t>
            </w:r>
            <w:r>
              <w:rPr>
                <w:sz w:val="24"/>
              </w:rPr>
              <w:t>цикл</w:t>
            </w:r>
            <w:r>
              <w:rPr>
                <w:spacing w:val="1"/>
                <w:sz w:val="24"/>
              </w:rPr>
              <w:t xml:space="preserve"> </w:t>
            </w:r>
            <w:r>
              <w:rPr>
                <w:sz w:val="24"/>
              </w:rPr>
              <w:t>рассказов</w:t>
            </w:r>
            <w:r>
              <w:rPr>
                <w:spacing w:val="1"/>
                <w:sz w:val="24"/>
              </w:rPr>
              <w:t xml:space="preserve"> </w:t>
            </w:r>
            <w:r>
              <w:rPr>
                <w:sz w:val="24"/>
              </w:rPr>
              <w:t>со</w:t>
            </w:r>
            <w:r>
              <w:rPr>
                <w:spacing w:val="1"/>
                <w:sz w:val="24"/>
              </w:rPr>
              <w:t xml:space="preserve"> </w:t>
            </w:r>
            <w:r>
              <w:rPr>
                <w:sz w:val="24"/>
              </w:rPr>
              <w:t>сквозным</w:t>
            </w:r>
            <w:r>
              <w:rPr>
                <w:spacing w:val="-57"/>
                <w:sz w:val="24"/>
              </w:rPr>
              <w:t xml:space="preserve"> </w:t>
            </w:r>
            <w:r>
              <w:rPr>
                <w:sz w:val="24"/>
              </w:rPr>
              <w:t>персонажем);</w:t>
            </w:r>
          </w:p>
          <w:p w:rsidR="00837E2E" w:rsidRDefault="00EE3A43">
            <w:pPr>
              <w:pStyle w:val="TableParagraph"/>
              <w:numPr>
                <w:ilvl w:val="0"/>
                <w:numId w:val="158"/>
              </w:numPr>
              <w:tabs>
                <w:tab w:val="left" w:pos="495"/>
              </w:tabs>
              <w:ind w:right="114" w:hanging="264"/>
              <w:jc w:val="both"/>
              <w:rPr>
                <w:sz w:val="24"/>
              </w:rPr>
            </w:pPr>
            <w:r>
              <w:tab/>
            </w:r>
            <w:r>
              <w:rPr>
                <w:sz w:val="24"/>
              </w:rPr>
              <w:t>формировать</w:t>
            </w:r>
            <w:r>
              <w:rPr>
                <w:spacing w:val="1"/>
                <w:sz w:val="24"/>
              </w:rPr>
              <w:t xml:space="preserve"> </w:t>
            </w:r>
            <w:r>
              <w:rPr>
                <w:sz w:val="24"/>
              </w:rPr>
              <w:t>избирательное</w:t>
            </w:r>
            <w:r>
              <w:rPr>
                <w:spacing w:val="1"/>
                <w:sz w:val="24"/>
              </w:rPr>
              <w:t xml:space="preserve"> </w:t>
            </w:r>
            <w:r>
              <w:rPr>
                <w:sz w:val="24"/>
              </w:rPr>
              <w:t>отношение</w:t>
            </w:r>
            <w:r>
              <w:rPr>
                <w:spacing w:val="1"/>
                <w:sz w:val="24"/>
              </w:rPr>
              <w:t xml:space="preserve"> </w:t>
            </w:r>
            <w:r>
              <w:rPr>
                <w:sz w:val="24"/>
              </w:rPr>
              <w:t>к</w:t>
            </w:r>
            <w:r>
              <w:rPr>
                <w:spacing w:val="-57"/>
                <w:sz w:val="24"/>
              </w:rPr>
              <w:t xml:space="preserve"> </w:t>
            </w:r>
            <w:r>
              <w:rPr>
                <w:sz w:val="24"/>
              </w:rPr>
              <w:t>известным</w:t>
            </w:r>
            <w:r>
              <w:rPr>
                <w:spacing w:val="1"/>
                <w:sz w:val="24"/>
              </w:rPr>
              <w:t xml:space="preserve"> </w:t>
            </w:r>
            <w:r>
              <w:rPr>
                <w:sz w:val="24"/>
              </w:rPr>
              <w:t>произведениям</w:t>
            </w:r>
            <w:r>
              <w:rPr>
                <w:spacing w:val="1"/>
                <w:sz w:val="24"/>
              </w:rPr>
              <w:t xml:space="preserve"> </w:t>
            </w:r>
            <w:r>
              <w:rPr>
                <w:sz w:val="24"/>
              </w:rPr>
              <w:t>фольклора</w:t>
            </w:r>
            <w:r>
              <w:rPr>
                <w:spacing w:val="1"/>
                <w:sz w:val="24"/>
              </w:rPr>
              <w:t xml:space="preserve"> </w:t>
            </w:r>
            <w:r>
              <w:rPr>
                <w:sz w:val="24"/>
              </w:rPr>
              <w:t>и</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поддерживать</w:t>
            </w:r>
            <w:r>
              <w:rPr>
                <w:spacing w:val="-57"/>
                <w:sz w:val="24"/>
              </w:rPr>
              <w:t xml:space="preserve"> </w:t>
            </w:r>
            <w:r>
              <w:rPr>
                <w:sz w:val="24"/>
              </w:rPr>
              <w:t>инициативу детей в выборе произведений для</w:t>
            </w:r>
            <w:r>
              <w:rPr>
                <w:spacing w:val="1"/>
                <w:sz w:val="24"/>
              </w:rPr>
              <w:t xml:space="preserve"> </w:t>
            </w:r>
            <w:r>
              <w:rPr>
                <w:sz w:val="24"/>
              </w:rPr>
              <w:t>совместного</w:t>
            </w:r>
            <w:r>
              <w:rPr>
                <w:spacing w:val="1"/>
                <w:sz w:val="24"/>
              </w:rPr>
              <w:t xml:space="preserve"> </w:t>
            </w:r>
            <w:r>
              <w:rPr>
                <w:sz w:val="24"/>
              </w:rPr>
              <w:t>слушания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w:t>
            </w:r>
            <w:r>
              <w:rPr>
                <w:spacing w:val="1"/>
                <w:sz w:val="24"/>
              </w:rPr>
              <w:t xml:space="preserve"> </w:t>
            </w:r>
            <w:r>
              <w:rPr>
                <w:sz w:val="24"/>
              </w:rPr>
              <w:t>повторное);</w:t>
            </w:r>
          </w:p>
          <w:p w:rsidR="00837E2E" w:rsidRDefault="00EE3A43">
            <w:pPr>
              <w:pStyle w:val="TableParagraph"/>
              <w:numPr>
                <w:ilvl w:val="0"/>
                <w:numId w:val="158"/>
              </w:numPr>
              <w:tabs>
                <w:tab w:val="left" w:pos="495"/>
              </w:tabs>
              <w:ind w:right="114" w:hanging="264"/>
              <w:jc w:val="both"/>
              <w:rPr>
                <w:sz w:val="24"/>
              </w:rPr>
            </w:pPr>
            <w:r>
              <w:tab/>
            </w:r>
            <w:r>
              <w:rPr>
                <w:sz w:val="24"/>
              </w:rPr>
              <w:t>формировать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некоторых</w:t>
            </w:r>
            <w:r>
              <w:rPr>
                <w:spacing w:val="-57"/>
                <w:sz w:val="24"/>
              </w:rPr>
              <w:t xml:space="preserve"> </w:t>
            </w:r>
            <w:r>
              <w:rPr>
                <w:sz w:val="24"/>
              </w:rPr>
              <w:t>жанровых,</w:t>
            </w:r>
            <w:r>
              <w:rPr>
                <w:spacing w:val="1"/>
                <w:sz w:val="24"/>
              </w:rPr>
              <w:t xml:space="preserve"> </w:t>
            </w:r>
            <w:r>
              <w:rPr>
                <w:sz w:val="24"/>
              </w:rPr>
              <w:t>композиционных,</w:t>
            </w:r>
            <w:r>
              <w:rPr>
                <w:spacing w:val="1"/>
                <w:sz w:val="24"/>
              </w:rPr>
              <w:t xml:space="preserve"> </w:t>
            </w:r>
            <w:r>
              <w:rPr>
                <w:sz w:val="24"/>
              </w:rPr>
              <w:t>языковых</w:t>
            </w:r>
            <w:r>
              <w:rPr>
                <w:spacing w:val="1"/>
                <w:sz w:val="24"/>
              </w:rPr>
              <w:t xml:space="preserve"> </w:t>
            </w:r>
            <w:r>
              <w:rPr>
                <w:sz w:val="24"/>
              </w:rPr>
              <w:t>особенностях</w:t>
            </w:r>
            <w:r>
              <w:rPr>
                <w:spacing w:val="1"/>
                <w:sz w:val="24"/>
              </w:rPr>
              <w:t xml:space="preserve"> </w:t>
            </w:r>
            <w:r>
              <w:rPr>
                <w:sz w:val="24"/>
              </w:rPr>
              <w:t>произведений:</w:t>
            </w:r>
            <w:r>
              <w:rPr>
                <w:spacing w:val="1"/>
                <w:sz w:val="24"/>
              </w:rPr>
              <w:t xml:space="preserve"> </w:t>
            </w:r>
            <w:r>
              <w:rPr>
                <w:sz w:val="24"/>
              </w:rPr>
              <w:t>поговорка,</w:t>
            </w:r>
            <w:r>
              <w:rPr>
                <w:spacing w:val="1"/>
                <w:sz w:val="24"/>
              </w:rPr>
              <w:t xml:space="preserve"> </w:t>
            </w:r>
            <w:r>
              <w:rPr>
                <w:sz w:val="24"/>
              </w:rPr>
              <w:t>загадка,</w:t>
            </w:r>
            <w:r>
              <w:rPr>
                <w:spacing w:val="1"/>
                <w:sz w:val="24"/>
              </w:rPr>
              <w:t xml:space="preserve"> </w:t>
            </w:r>
            <w:r>
              <w:rPr>
                <w:sz w:val="24"/>
              </w:rPr>
              <w:t>считалка,</w:t>
            </w:r>
            <w:r>
              <w:rPr>
                <w:spacing w:val="1"/>
                <w:sz w:val="24"/>
              </w:rPr>
              <w:t xml:space="preserve"> </w:t>
            </w:r>
            <w:r>
              <w:rPr>
                <w:sz w:val="24"/>
              </w:rPr>
              <w:t>скороговорка,</w:t>
            </w:r>
            <w:r>
              <w:rPr>
                <w:spacing w:val="1"/>
                <w:sz w:val="24"/>
              </w:rPr>
              <w:t xml:space="preserve"> </w:t>
            </w:r>
            <w:r>
              <w:rPr>
                <w:sz w:val="24"/>
              </w:rPr>
              <w:t>народная</w:t>
            </w:r>
            <w:r>
              <w:rPr>
                <w:spacing w:val="-57"/>
                <w:sz w:val="24"/>
              </w:rPr>
              <w:t xml:space="preserve"> </w:t>
            </w:r>
            <w:r>
              <w:rPr>
                <w:sz w:val="24"/>
              </w:rPr>
              <w:t>сказка,</w:t>
            </w:r>
            <w:r>
              <w:rPr>
                <w:spacing w:val="-1"/>
                <w:sz w:val="24"/>
              </w:rPr>
              <w:t xml:space="preserve"> </w:t>
            </w:r>
            <w:r>
              <w:rPr>
                <w:sz w:val="24"/>
              </w:rPr>
              <w:t>рассказ, стихотворение;</w:t>
            </w:r>
          </w:p>
          <w:p w:rsidR="00837E2E" w:rsidRDefault="00EE3A43">
            <w:pPr>
              <w:pStyle w:val="TableParagraph"/>
              <w:numPr>
                <w:ilvl w:val="0"/>
                <w:numId w:val="158"/>
              </w:numPr>
              <w:tabs>
                <w:tab w:val="left" w:pos="498"/>
              </w:tabs>
              <w:ind w:right="115" w:hanging="264"/>
              <w:jc w:val="both"/>
              <w:rPr>
                <w:sz w:val="24"/>
              </w:rPr>
            </w:pPr>
            <w:r>
              <w:tab/>
            </w:r>
            <w:r>
              <w:rPr>
                <w:sz w:val="24"/>
              </w:rPr>
              <w:t>углублять</w:t>
            </w:r>
            <w:r>
              <w:rPr>
                <w:spacing w:val="1"/>
                <w:sz w:val="24"/>
              </w:rPr>
              <w:t xml:space="preserve"> </w:t>
            </w:r>
            <w:r>
              <w:rPr>
                <w:sz w:val="24"/>
              </w:rPr>
              <w:t>восприятие</w:t>
            </w:r>
            <w:r>
              <w:rPr>
                <w:spacing w:val="1"/>
                <w:sz w:val="24"/>
              </w:rPr>
              <w:t xml:space="preserve"> </w:t>
            </w:r>
            <w:r>
              <w:rPr>
                <w:sz w:val="24"/>
              </w:rPr>
              <w:t>содержания</w:t>
            </w:r>
            <w:r>
              <w:rPr>
                <w:spacing w:val="1"/>
                <w:sz w:val="24"/>
              </w:rPr>
              <w:t xml:space="preserve"> </w:t>
            </w:r>
            <w:r>
              <w:rPr>
                <w:sz w:val="24"/>
              </w:rPr>
              <w:t>и</w:t>
            </w:r>
            <w:r>
              <w:rPr>
                <w:spacing w:val="1"/>
                <w:sz w:val="24"/>
              </w:rPr>
              <w:t xml:space="preserve"> </w:t>
            </w:r>
            <w:r>
              <w:rPr>
                <w:sz w:val="24"/>
              </w:rPr>
              <w:t>формы</w:t>
            </w:r>
            <w:r>
              <w:rPr>
                <w:spacing w:val="1"/>
                <w:sz w:val="24"/>
              </w:rPr>
              <w:t xml:space="preserve"> </w:t>
            </w:r>
            <w:r>
              <w:rPr>
                <w:sz w:val="24"/>
              </w:rPr>
              <w:t>произведений</w:t>
            </w:r>
            <w:r>
              <w:rPr>
                <w:spacing w:val="1"/>
                <w:sz w:val="24"/>
              </w:rPr>
              <w:t xml:space="preserve"> </w:t>
            </w:r>
            <w:r>
              <w:rPr>
                <w:sz w:val="24"/>
              </w:rPr>
              <w:t>(оценка характера персонажа 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его</w:t>
            </w:r>
            <w:r>
              <w:rPr>
                <w:spacing w:val="1"/>
                <w:sz w:val="24"/>
              </w:rPr>
              <w:t xml:space="preserve"> </w:t>
            </w:r>
            <w:r>
              <w:rPr>
                <w:sz w:val="24"/>
              </w:rPr>
              <w:t>портрет,</w:t>
            </w:r>
            <w:r>
              <w:rPr>
                <w:spacing w:val="1"/>
                <w:sz w:val="24"/>
              </w:rPr>
              <w:t xml:space="preserve"> </w:t>
            </w:r>
            <w:r>
              <w:rPr>
                <w:sz w:val="24"/>
              </w:rPr>
              <w:t>поступки,</w:t>
            </w:r>
            <w:r>
              <w:rPr>
                <w:spacing w:val="1"/>
                <w:sz w:val="24"/>
              </w:rPr>
              <w:t xml:space="preserve"> </w:t>
            </w:r>
            <w:r>
              <w:rPr>
                <w:sz w:val="24"/>
              </w:rPr>
              <w:t>мотивы</w:t>
            </w:r>
            <w:r>
              <w:rPr>
                <w:spacing w:val="-57"/>
                <w:sz w:val="24"/>
              </w:rPr>
              <w:t xml:space="preserve"> </w:t>
            </w:r>
            <w:r>
              <w:rPr>
                <w:sz w:val="24"/>
              </w:rPr>
              <w:t>поведения и другие средства раскрытия образа;</w:t>
            </w:r>
            <w:r>
              <w:rPr>
                <w:spacing w:val="-57"/>
                <w:sz w:val="24"/>
              </w:rPr>
              <w:t xml:space="preserve"> </w:t>
            </w:r>
            <w:r>
              <w:rPr>
                <w:sz w:val="24"/>
              </w:rPr>
              <w:t>ритм</w:t>
            </w:r>
            <w:r>
              <w:rPr>
                <w:spacing w:val="1"/>
                <w:sz w:val="24"/>
              </w:rPr>
              <w:t xml:space="preserve"> </w:t>
            </w:r>
            <w:r>
              <w:rPr>
                <w:sz w:val="24"/>
              </w:rPr>
              <w:t>в</w:t>
            </w:r>
            <w:r>
              <w:rPr>
                <w:spacing w:val="1"/>
                <w:sz w:val="24"/>
              </w:rPr>
              <w:t xml:space="preserve"> </w:t>
            </w:r>
            <w:r>
              <w:rPr>
                <w:sz w:val="24"/>
              </w:rPr>
              <w:t>поэтическом</w:t>
            </w:r>
            <w:r>
              <w:rPr>
                <w:spacing w:val="1"/>
                <w:sz w:val="24"/>
              </w:rPr>
              <w:t xml:space="preserve"> </w:t>
            </w:r>
            <w:r>
              <w:rPr>
                <w:sz w:val="24"/>
              </w:rPr>
              <w:t>тексте;</w:t>
            </w:r>
            <w:r>
              <w:rPr>
                <w:spacing w:val="1"/>
                <w:sz w:val="24"/>
              </w:rPr>
              <w:t xml:space="preserve"> </w:t>
            </w:r>
            <w:r>
              <w:rPr>
                <w:sz w:val="24"/>
              </w:rPr>
              <w:t>рассматривание</w:t>
            </w:r>
            <w:r>
              <w:rPr>
                <w:spacing w:val="1"/>
                <w:sz w:val="24"/>
              </w:rPr>
              <w:t xml:space="preserve"> </w:t>
            </w:r>
            <w:r>
              <w:rPr>
                <w:sz w:val="24"/>
              </w:rPr>
              <w:t>иллюстраций разных художников к одному и</w:t>
            </w:r>
            <w:r>
              <w:rPr>
                <w:spacing w:val="1"/>
                <w:sz w:val="24"/>
              </w:rPr>
              <w:t xml:space="preserve"> </w:t>
            </w:r>
            <w:r>
              <w:rPr>
                <w:sz w:val="24"/>
              </w:rPr>
              <w:t>тому</w:t>
            </w:r>
            <w:r>
              <w:rPr>
                <w:spacing w:val="-6"/>
                <w:sz w:val="24"/>
              </w:rPr>
              <w:t xml:space="preserve"> </w:t>
            </w:r>
            <w:r>
              <w:rPr>
                <w:sz w:val="24"/>
              </w:rPr>
              <w:t>же</w:t>
            </w:r>
            <w:r>
              <w:rPr>
                <w:spacing w:val="-2"/>
                <w:sz w:val="24"/>
              </w:rPr>
              <w:t xml:space="preserve"> </w:t>
            </w:r>
            <w:r>
              <w:rPr>
                <w:sz w:val="24"/>
              </w:rPr>
              <w:t>произведению);</w:t>
            </w:r>
          </w:p>
          <w:p w:rsidR="00837E2E" w:rsidRDefault="00EE3A43">
            <w:pPr>
              <w:pStyle w:val="TableParagraph"/>
              <w:numPr>
                <w:ilvl w:val="0"/>
                <w:numId w:val="158"/>
              </w:numPr>
              <w:tabs>
                <w:tab w:val="left" w:pos="435"/>
              </w:tabs>
              <w:ind w:right="113" w:hanging="264"/>
              <w:jc w:val="both"/>
              <w:rPr>
                <w:sz w:val="24"/>
              </w:rPr>
            </w:pPr>
            <w:r>
              <w:rPr>
                <w:sz w:val="24"/>
              </w:rPr>
              <w:t>совершенствовать</w:t>
            </w:r>
            <w:r>
              <w:rPr>
                <w:spacing w:val="1"/>
                <w:sz w:val="24"/>
              </w:rPr>
              <w:t xml:space="preserve"> </w:t>
            </w:r>
            <w:r>
              <w:rPr>
                <w:sz w:val="24"/>
              </w:rPr>
              <w:t>художественно-речевые</w:t>
            </w:r>
            <w:r>
              <w:rPr>
                <w:spacing w:val="1"/>
                <w:sz w:val="24"/>
              </w:rPr>
              <w:t xml:space="preserve"> </w:t>
            </w:r>
            <w:r>
              <w:rPr>
                <w:sz w:val="24"/>
              </w:rPr>
              <w:t>и</w:t>
            </w:r>
            <w:r>
              <w:rPr>
                <w:spacing w:val="1"/>
                <w:sz w:val="24"/>
              </w:rPr>
              <w:t xml:space="preserve"> </w:t>
            </w:r>
            <w:r>
              <w:rPr>
                <w:sz w:val="24"/>
              </w:rPr>
              <w:t>исполнительские</w:t>
            </w:r>
            <w:r>
              <w:rPr>
                <w:spacing w:val="26"/>
                <w:sz w:val="24"/>
              </w:rPr>
              <w:t xml:space="preserve"> </w:t>
            </w:r>
            <w:r>
              <w:rPr>
                <w:sz w:val="24"/>
              </w:rPr>
              <w:t>умения</w:t>
            </w:r>
            <w:r>
              <w:rPr>
                <w:spacing w:val="25"/>
                <w:sz w:val="24"/>
              </w:rPr>
              <w:t xml:space="preserve"> </w:t>
            </w:r>
            <w:r>
              <w:rPr>
                <w:sz w:val="24"/>
              </w:rPr>
              <w:t>(выразительное</w:t>
            </w:r>
          </w:p>
        </w:tc>
        <w:tc>
          <w:tcPr>
            <w:tcW w:w="2268" w:type="dxa"/>
          </w:tcPr>
          <w:p w:rsidR="00837E2E" w:rsidRDefault="00837E2E">
            <w:pPr>
              <w:pStyle w:val="TableParagraph"/>
              <w:rPr>
                <w:sz w:val="24"/>
              </w:rPr>
            </w:pPr>
          </w:p>
        </w:tc>
        <w:tc>
          <w:tcPr>
            <w:tcW w:w="4301" w:type="dxa"/>
          </w:tcPr>
          <w:p w:rsidR="00837E2E" w:rsidRDefault="00837E2E">
            <w:pPr>
              <w:pStyle w:val="TableParagraph"/>
              <w:rPr>
                <w:sz w:val="24"/>
              </w:rPr>
            </w:pPr>
          </w:p>
        </w:tc>
      </w:tr>
    </w:tbl>
    <w:p w:rsidR="00837E2E" w:rsidRDefault="00837E2E">
      <w:pPr>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2318"/>
        </w:trPr>
        <w:tc>
          <w:tcPr>
            <w:tcW w:w="1632" w:type="dxa"/>
            <w:vMerge w:val="restart"/>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spacing w:before="47"/>
              <w:ind w:left="434" w:right="114"/>
              <w:jc w:val="both"/>
              <w:rPr>
                <w:sz w:val="24"/>
              </w:rPr>
            </w:pPr>
            <w:r>
              <w:rPr>
                <w:sz w:val="24"/>
              </w:rPr>
              <w:t>чтение</w:t>
            </w:r>
            <w:r>
              <w:rPr>
                <w:spacing w:val="1"/>
                <w:sz w:val="24"/>
              </w:rPr>
              <w:t xml:space="preserve"> </w:t>
            </w:r>
            <w:r>
              <w:rPr>
                <w:sz w:val="24"/>
              </w:rPr>
              <w:t>наизусть</w:t>
            </w:r>
            <w:r>
              <w:rPr>
                <w:spacing w:val="1"/>
                <w:sz w:val="24"/>
              </w:rPr>
              <w:t xml:space="preserve"> </w:t>
            </w:r>
            <w:proofErr w:type="spellStart"/>
            <w:r>
              <w:rPr>
                <w:sz w:val="24"/>
              </w:rPr>
              <w:t>потешек</w:t>
            </w:r>
            <w:proofErr w:type="spellEnd"/>
            <w:r>
              <w:rPr>
                <w:sz w:val="24"/>
              </w:rPr>
              <w:t>,</w:t>
            </w:r>
            <w:r>
              <w:rPr>
                <w:spacing w:val="1"/>
                <w:sz w:val="24"/>
              </w:rPr>
              <w:t xml:space="preserve"> </w:t>
            </w:r>
            <w:r>
              <w:rPr>
                <w:sz w:val="24"/>
              </w:rPr>
              <w:t>прибауток,</w:t>
            </w:r>
            <w:r>
              <w:rPr>
                <w:spacing w:val="1"/>
                <w:sz w:val="24"/>
              </w:rPr>
              <w:t xml:space="preserve"> </w:t>
            </w:r>
            <w:r>
              <w:rPr>
                <w:sz w:val="24"/>
              </w:rPr>
              <w:t>стихотворений;</w:t>
            </w:r>
            <w:r>
              <w:rPr>
                <w:spacing w:val="-11"/>
                <w:sz w:val="24"/>
              </w:rPr>
              <w:t xml:space="preserve"> </w:t>
            </w:r>
            <w:r>
              <w:rPr>
                <w:sz w:val="24"/>
              </w:rPr>
              <w:t>выразительное</w:t>
            </w:r>
            <w:r>
              <w:rPr>
                <w:spacing w:val="-12"/>
                <w:sz w:val="24"/>
              </w:rPr>
              <w:t xml:space="preserve"> </w:t>
            </w:r>
            <w:r>
              <w:rPr>
                <w:sz w:val="24"/>
              </w:rPr>
              <w:t>чтение</w:t>
            </w:r>
            <w:r>
              <w:rPr>
                <w:spacing w:val="-13"/>
                <w:sz w:val="24"/>
              </w:rPr>
              <w:t xml:space="preserve"> </w:t>
            </w:r>
            <w:r>
              <w:rPr>
                <w:sz w:val="24"/>
              </w:rPr>
              <w:t>по</w:t>
            </w:r>
            <w:r>
              <w:rPr>
                <w:spacing w:val="-11"/>
                <w:sz w:val="24"/>
              </w:rPr>
              <w:t xml:space="preserve"> </w:t>
            </w:r>
            <w:r>
              <w:rPr>
                <w:sz w:val="24"/>
              </w:rPr>
              <w:t>ролям</w:t>
            </w:r>
            <w:r>
              <w:rPr>
                <w:spacing w:val="-58"/>
                <w:sz w:val="24"/>
              </w:rPr>
              <w:t xml:space="preserve"> </w:t>
            </w:r>
            <w:r>
              <w:rPr>
                <w:sz w:val="24"/>
              </w:rPr>
              <w:t>в</w:t>
            </w:r>
            <w:r>
              <w:rPr>
                <w:spacing w:val="-3"/>
                <w:sz w:val="24"/>
              </w:rPr>
              <w:t xml:space="preserve"> </w:t>
            </w:r>
            <w:r>
              <w:rPr>
                <w:sz w:val="24"/>
              </w:rPr>
              <w:t>инсценировках;</w:t>
            </w:r>
            <w:r>
              <w:rPr>
                <w:spacing w:val="-3"/>
                <w:sz w:val="24"/>
              </w:rPr>
              <w:t xml:space="preserve"> </w:t>
            </w:r>
            <w:r>
              <w:rPr>
                <w:sz w:val="24"/>
              </w:rPr>
              <w:t>пересказ</w:t>
            </w:r>
            <w:r>
              <w:rPr>
                <w:spacing w:val="-1"/>
                <w:sz w:val="24"/>
              </w:rPr>
              <w:t xml:space="preserve"> </w:t>
            </w:r>
            <w:r>
              <w:rPr>
                <w:sz w:val="24"/>
              </w:rPr>
              <w:t>близко</w:t>
            </w:r>
            <w:r>
              <w:rPr>
                <w:spacing w:val="-4"/>
                <w:sz w:val="24"/>
              </w:rPr>
              <w:t xml:space="preserve"> </w:t>
            </w:r>
            <w:r>
              <w:rPr>
                <w:sz w:val="24"/>
              </w:rPr>
              <w:t>к</w:t>
            </w:r>
            <w:r>
              <w:rPr>
                <w:spacing w:val="-1"/>
                <w:sz w:val="24"/>
              </w:rPr>
              <w:t xml:space="preserve"> </w:t>
            </w:r>
            <w:r>
              <w:rPr>
                <w:sz w:val="24"/>
              </w:rPr>
              <w:t>тексту);</w:t>
            </w:r>
          </w:p>
          <w:p w:rsidR="00837E2E" w:rsidRDefault="00EE3A43">
            <w:pPr>
              <w:pStyle w:val="TableParagraph"/>
              <w:ind w:left="434" w:right="114" w:hanging="264"/>
              <w:jc w:val="both"/>
              <w:rPr>
                <w:sz w:val="24"/>
              </w:rPr>
            </w:pPr>
            <w:r>
              <w:rPr>
                <w:sz w:val="24"/>
              </w:rPr>
              <w:t>8) развивать</w:t>
            </w:r>
            <w:r>
              <w:rPr>
                <w:spacing w:val="1"/>
                <w:sz w:val="24"/>
              </w:rPr>
              <w:t xml:space="preserve"> </w:t>
            </w:r>
            <w:r>
              <w:rPr>
                <w:sz w:val="24"/>
              </w:rPr>
              <w:t>образность</w:t>
            </w:r>
            <w:r>
              <w:rPr>
                <w:spacing w:val="1"/>
                <w:sz w:val="24"/>
              </w:rPr>
              <w:t xml:space="preserve"> </w:t>
            </w:r>
            <w:r>
              <w:rPr>
                <w:sz w:val="24"/>
              </w:rPr>
              <w:t>речи</w:t>
            </w:r>
            <w:r>
              <w:rPr>
                <w:spacing w:val="1"/>
                <w:sz w:val="24"/>
              </w:rPr>
              <w:t xml:space="preserve"> </w:t>
            </w:r>
            <w:r>
              <w:rPr>
                <w:sz w:val="24"/>
              </w:rPr>
              <w:t>и</w:t>
            </w:r>
            <w:r>
              <w:rPr>
                <w:spacing w:val="1"/>
                <w:sz w:val="24"/>
              </w:rPr>
              <w:t xml:space="preserve"> </w:t>
            </w:r>
            <w:r>
              <w:rPr>
                <w:sz w:val="24"/>
              </w:rPr>
              <w:t>словесное</w:t>
            </w:r>
            <w:r>
              <w:rPr>
                <w:spacing w:val="1"/>
                <w:sz w:val="24"/>
              </w:rPr>
              <w:t xml:space="preserve"> </w:t>
            </w:r>
            <w:r>
              <w:rPr>
                <w:sz w:val="24"/>
              </w:rPr>
              <w:t>творчество</w:t>
            </w:r>
            <w:r>
              <w:rPr>
                <w:spacing w:val="1"/>
                <w:sz w:val="24"/>
              </w:rPr>
              <w:t xml:space="preserve"> </w:t>
            </w:r>
            <w:r>
              <w:rPr>
                <w:sz w:val="24"/>
              </w:rPr>
              <w:t>(умения</w:t>
            </w:r>
            <w:r>
              <w:rPr>
                <w:spacing w:val="1"/>
                <w:sz w:val="24"/>
              </w:rPr>
              <w:t xml:space="preserve"> </w:t>
            </w:r>
            <w:r>
              <w:rPr>
                <w:sz w:val="24"/>
              </w:rPr>
              <w:t>выделять</w:t>
            </w:r>
            <w:r>
              <w:rPr>
                <w:spacing w:val="1"/>
                <w:sz w:val="24"/>
              </w:rPr>
              <w:t xml:space="preserve"> </w:t>
            </w:r>
            <w:r>
              <w:rPr>
                <w:sz w:val="24"/>
              </w:rPr>
              <w:t>из</w:t>
            </w:r>
            <w:r>
              <w:rPr>
                <w:spacing w:val="1"/>
                <w:sz w:val="24"/>
              </w:rPr>
              <w:t xml:space="preserve"> </w:t>
            </w:r>
            <w:r>
              <w:rPr>
                <w:sz w:val="24"/>
              </w:rPr>
              <w:t>текста</w:t>
            </w:r>
            <w:r>
              <w:rPr>
                <w:spacing w:val="1"/>
                <w:sz w:val="24"/>
              </w:rPr>
              <w:t xml:space="preserve"> </w:t>
            </w:r>
            <w:r>
              <w:rPr>
                <w:sz w:val="24"/>
              </w:rPr>
              <w:t>образные</w:t>
            </w:r>
            <w:r>
              <w:rPr>
                <w:spacing w:val="1"/>
                <w:sz w:val="24"/>
              </w:rPr>
              <w:t xml:space="preserve"> </w:t>
            </w:r>
            <w:r>
              <w:rPr>
                <w:sz w:val="24"/>
              </w:rPr>
              <w:t>единицы,</w:t>
            </w:r>
            <w:r>
              <w:rPr>
                <w:spacing w:val="1"/>
                <w:sz w:val="24"/>
              </w:rPr>
              <w:t xml:space="preserve"> </w:t>
            </w:r>
            <w:r>
              <w:rPr>
                <w:sz w:val="24"/>
              </w:rPr>
              <w:t>понимать</w:t>
            </w:r>
            <w:r>
              <w:rPr>
                <w:spacing w:val="1"/>
                <w:sz w:val="24"/>
              </w:rPr>
              <w:t xml:space="preserve"> </w:t>
            </w:r>
            <w:r>
              <w:rPr>
                <w:sz w:val="24"/>
              </w:rPr>
              <w:t>их</w:t>
            </w:r>
            <w:r>
              <w:rPr>
                <w:spacing w:val="1"/>
                <w:sz w:val="24"/>
              </w:rPr>
              <w:t xml:space="preserve"> </w:t>
            </w:r>
            <w:r>
              <w:rPr>
                <w:sz w:val="24"/>
              </w:rPr>
              <w:t>значение;</w:t>
            </w:r>
            <w:r>
              <w:rPr>
                <w:spacing w:val="-57"/>
                <w:sz w:val="24"/>
              </w:rPr>
              <w:t xml:space="preserve"> </w:t>
            </w:r>
            <w:r>
              <w:rPr>
                <w:sz w:val="24"/>
              </w:rPr>
              <w:t>составлять</w:t>
            </w:r>
            <w:r>
              <w:rPr>
                <w:spacing w:val="1"/>
                <w:sz w:val="24"/>
              </w:rPr>
              <w:t xml:space="preserve"> </w:t>
            </w:r>
            <w:r>
              <w:rPr>
                <w:sz w:val="24"/>
              </w:rPr>
              <w:t>короткие</w:t>
            </w:r>
            <w:r>
              <w:rPr>
                <w:spacing w:val="1"/>
                <w:sz w:val="24"/>
              </w:rPr>
              <w:t xml:space="preserve"> </w:t>
            </w:r>
            <w:r>
              <w:rPr>
                <w:sz w:val="24"/>
              </w:rPr>
              <w:t>рассказы</w:t>
            </w:r>
            <w:r>
              <w:rPr>
                <w:spacing w:val="1"/>
                <w:sz w:val="24"/>
              </w:rPr>
              <w:t xml:space="preserve"> </w:t>
            </w:r>
            <w:r>
              <w:rPr>
                <w:sz w:val="24"/>
              </w:rPr>
              <w:t>по</w:t>
            </w:r>
            <w:r>
              <w:rPr>
                <w:spacing w:val="1"/>
                <w:sz w:val="24"/>
              </w:rPr>
              <w:t xml:space="preserve"> </w:t>
            </w:r>
            <w:proofErr w:type="spellStart"/>
            <w:r>
              <w:rPr>
                <w:sz w:val="24"/>
              </w:rPr>
              <w:t>потешке</w:t>
            </w:r>
            <w:proofErr w:type="spellEnd"/>
            <w:r>
              <w:rPr>
                <w:sz w:val="24"/>
              </w:rPr>
              <w:t>,</w:t>
            </w:r>
            <w:r>
              <w:rPr>
                <w:spacing w:val="-57"/>
                <w:sz w:val="24"/>
              </w:rPr>
              <w:t xml:space="preserve"> </w:t>
            </w:r>
            <w:r>
              <w:rPr>
                <w:sz w:val="24"/>
              </w:rPr>
              <w:t>прибаутке).</w:t>
            </w:r>
          </w:p>
        </w:tc>
        <w:tc>
          <w:tcPr>
            <w:tcW w:w="2268" w:type="dxa"/>
          </w:tcPr>
          <w:p w:rsidR="00837E2E" w:rsidRDefault="00837E2E">
            <w:pPr>
              <w:pStyle w:val="TableParagraph"/>
              <w:rPr>
                <w:sz w:val="24"/>
              </w:rPr>
            </w:pPr>
          </w:p>
        </w:tc>
        <w:tc>
          <w:tcPr>
            <w:tcW w:w="4301" w:type="dxa"/>
          </w:tcPr>
          <w:p w:rsidR="00837E2E" w:rsidRDefault="00837E2E">
            <w:pPr>
              <w:pStyle w:val="TableParagraph"/>
              <w:rPr>
                <w:sz w:val="24"/>
              </w:rPr>
            </w:pPr>
          </w:p>
        </w:tc>
      </w:tr>
      <w:tr w:rsidR="00837E2E">
        <w:trPr>
          <w:trHeight w:val="8120"/>
        </w:trPr>
        <w:tc>
          <w:tcPr>
            <w:tcW w:w="1632" w:type="dxa"/>
            <w:vMerge/>
            <w:tcBorders>
              <w:top w:val="nil"/>
            </w:tcBorders>
          </w:tcPr>
          <w:p w:rsidR="00837E2E" w:rsidRDefault="00837E2E">
            <w:pPr>
              <w:rPr>
                <w:sz w:val="2"/>
                <w:szCs w:val="2"/>
              </w:rPr>
            </w:pPr>
          </w:p>
        </w:tc>
        <w:tc>
          <w:tcPr>
            <w:tcW w:w="1418" w:type="dxa"/>
          </w:tcPr>
          <w:p w:rsidR="00837E2E" w:rsidRDefault="00EE3A43">
            <w:pPr>
              <w:pStyle w:val="TableParagraph"/>
              <w:spacing w:before="47"/>
              <w:ind w:left="55" w:right="44"/>
              <w:rPr>
                <w:sz w:val="24"/>
              </w:rPr>
            </w:pPr>
            <w:r>
              <w:rPr>
                <w:sz w:val="24"/>
              </w:rPr>
              <w:t>От</w:t>
            </w:r>
            <w:r>
              <w:rPr>
                <w:spacing w:val="-12"/>
                <w:sz w:val="24"/>
              </w:rPr>
              <w:t xml:space="preserve"> </w:t>
            </w:r>
            <w:r>
              <w:rPr>
                <w:sz w:val="24"/>
              </w:rPr>
              <w:t>6</w:t>
            </w:r>
            <w:r>
              <w:rPr>
                <w:spacing w:val="-11"/>
                <w:sz w:val="24"/>
              </w:rPr>
              <w:t xml:space="preserve"> </w:t>
            </w:r>
            <w:r>
              <w:rPr>
                <w:sz w:val="24"/>
              </w:rPr>
              <w:t>лет</w:t>
            </w:r>
            <w:r>
              <w:rPr>
                <w:spacing w:val="-11"/>
                <w:sz w:val="24"/>
              </w:rPr>
              <w:t xml:space="preserve"> </w:t>
            </w:r>
            <w:r>
              <w:rPr>
                <w:sz w:val="24"/>
              </w:rPr>
              <w:t>до</w:t>
            </w:r>
            <w:r>
              <w:rPr>
                <w:spacing w:val="-9"/>
                <w:sz w:val="24"/>
              </w:rPr>
              <w:t xml:space="preserve"> </w:t>
            </w:r>
            <w:r>
              <w:rPr>
                <w:sz w:val="24"/>
              </w:rPr>
              <w:t>7</w:t>
            </w:r>
            <w:r>
              <w:rPr>
                <w:spacing w:val="-57"/>
                <w:sz w:val="24"/>
              </w:rPr>
              <w:t xml:space="preserve"> </w:t>
            </w:r>
            <w:r>
              <w:rPr>
                <w:sz w:val="24"/>
              </w:rPr>
              <w:t>лет</w:t>
            </w:r>
          </w:p>
        </w:tc>
        <w:tc>
          <w:tcPr>
            <w:tcW w:w="5451" w:type="dxa"/>
          </w:tcPr>
          <w:p w:rsidR="00837E2E" w:rsidRDefault="00EE3A43">
            <w:pPr>
              <w:pStyle w:val="TableParagraph"/>
              <w:spacing w:before="51" w:line="274" w:lineRule="exact"/>
              <w:ind w:left="451"/>
              <w:jc w:val="both"/>
              <w:rPr>
                <w:b/>
                <w:sz w:val="24"/>
              </w:rPr>
            </w:pPr>
            <w:r>
              <w:rPr>
                <w:b/>
                <w:sz w:val="24"/>
              </w:rPr>
              <w:t>формирование</w:t>
            </w:r>
            <w:r>
              <w:rPr>
                <w:b/>
                <w:spacing w:val="-4"/>
                <w:sz w:val="24"/>
              </w:rPr>
              <w:t xml:space="preserve"> </w:t>
            </w:r>
            <w:r>
              <w:rPr>
                <w:b/>
                <w:sz w:val="24"/>
              </w:rPr>
              <w:t>словаря:</w:t>
            </w:r>
          </w:p>
          <w:p w:rsidR="00837E2E" w:rsidRDefault="00EE3A43">
            <w:pPr>
              <w:pStyle w:val="TableParagraph"/>
              <w:numPr>
                <w:ilvl w:val="0"/>
                <w:numId w:val="157"/>
              </w:numPr>
              <w:tabs>
                <w:tab w:val="left" w:pos="435"/>
              </w:tabs>
              <w:ind w:left="434" w:right="120"/>
              <w:jc w:val="both"/>
              <w:rPr>
                <w:sz w:val="24"/>
              </w:rPr>
            </w:pPr>
            <w:r>
              <w:rPr>
                <w:sz w:val="24"/>
              </w:rPr>
              <w:t>обогащение</w:t>
            </w:r>
            <w:r>
              <w:rPr>
                <w:spacing w:val="1"/>
                <w:sz w:val="24"/>
              </w:rPr>
              <w:t xml:space="preserve"> </w:t>
            </w:r>
            <w:r>
              <w:rPr>
                <w:sz w:val="24"/>
              </w:rPr>
              <w:t>словаря:</w:t>
            </w:r>
            <w:r>
              <w:rPr>
                <w:spacing w:val="1"/>
                <w:sz w:val="24"/>
              </w:rPr>
              <w:t xml:space="preserve"> </w:t>
            </w:r>
            <w:r>
              <w:rPr>
                <w:sz w:val="24"/>
              </w:rPr>
              <w:t>расширять</w:t>
            </w:r>
            <w:r>
              <w:rPr>
                <w:spacing w:val="1"/>
                <w:sz w:val="24"/>
              </w:rPr>
              <w:t xml:space="preserve"> </w:t>
            </w:r>
            <w:r>
              <w:rPr>
                <w:sz w:val="24"/>
              </w:rPr>
              <w:t>запас</w:t>
            </w:r>
            <w:r>
              <w:rPr>
                <w:spacing w:val="1"/>
                <w:sz w:val="24"/>
              </w:rPr>
              <w:t xml:space="preserve"> </w:t>
            </w:r>
            <w:r>
              <w:rPr>
                <w:sz w:val="24"/>
              </w:rPr>
              <w:t>слов,</w:t>
            </w:r>
            <w:r>
              <w:rPr>
                <w:spacing w:val="1"/>
                <w:sz w:val="24"/>
              </w:rPr>
              <w:t xml:space="preserve"> </w:t>
            </w:r>
            <w:r>
              <w:rPr>
                <w:sz w:val="24"/>
              </w:rPr>
              <w:t>обозначающих название предметов, действий,</w:t>
            </w:r>
            <w:r>
              <w:rPr>
                <w:spacing w:val="1"/>
                <w:sz w:val="24"/>
              </w:rPr>
              <w:t xml:space="preserve"> </w:t>
            </w:r>
            <w:r>
              <w:rPr>
                <w:sz w:val="24"/>
              </w:rPr>
              <w:t>признаков;</w:t>
            </w:r>
          </w:p>
          <w:p w:rsidR="00837E2E" w:rsidRDefault="00EE3A43">
            <w:pPr>
              <w:pStyle w:val="TableParagraph"/>
              <w:numPr>
                <w:ilvl w:val="0"/>
                <w:numId w:val="157"/>
              </w:numPr>
              <w:tabs>
                <w:tab w:val="left" w:pos="435"/>
              </w:tabs>
              <w:ind w:left="434" w:right="123"/>
              <w:jc w:val="both"/>
              <w:rPr>
                <w:sz w:val="24"/>
              </w:rPr>
            </w:pPr>
            <w:r>
              <w:rPr>
                <w:sz w:val="24"/>
              </w:rPr>
              <w:t>закреплять у детей умения использовать в речи</w:t>
            </w:r>
            <w:r>
              <w:rPr>
                <w:spacing w:val="-57"/>
                <w:sz w:val="24"/>
              </w:rPr>
              <w:t xml:space="preserve"> </w:t>
            </w:r>
            <w:r>
              <w:rPr>
                <w:sz w:val="24"/>
              </w:rPr>
              <w:t>синонимы, существительные с обобщающими</w:t>
            </w:r>
            <w:r>
              <w:rPr>
                <w:spacing w:val="1"/>
                <w:sz w:val="24"/>
              </w:rPr>
              <w:t xml:space="preserve"> </w:t>
            </w:r>
            <w:r>
              <w:rPr>
                <w:sz w:val="24"/>
              </w:rPr>
              <w:t>значениями.</w:t>
            </w:r>
            <w:r>
              <w:rPr>
                <w:spacing w:val="1"/>
                <w:sz w:val="24"/>
              </w:rPr>
              <w:t xml:space="preserve"> </w:t>
            </w:r>
            <w:r>
              <w:rPr>
                <w:sz w:val="24"/>
              </w:rPr>
              <w:t>Вводить</w:t>
            </w:r>
            <w:r>
              <w:rPr>
                <w:spacing w:val="1"/>
                <w:sz w:val="24"/>
              </w:rPr>
              <w:t xml:space="preserve"> </w:t>
            </w:r>
            <w:r>
              <w:rPr>
                <w:sz w:val="24"/>
              </w:rPr>
              <w:t>в</w:t>
            </w:r>
            <w:r>
              <w:rPr>
                <w:spacing w:val="1"/>
                <w:sz w:val="24"/>
              </w:rPr>
              <w:t xml:space="preserve"> </w:t>
            </w:r>
            <w:r>
              <w:rPr>
                <w:sz w:val="24"/>
              </w:rPr>
              <w:t>словарь</w:t>
            </w:r>
            <w:r>
              <w:rPr>
                <w:spacing w:val="1"/>
                <w:sz w:val="24"/>
              </w:rPr>
              <w:t xml:space="preserve"> </w:t>
            </w:r>
            <w:r>
              <w:rPr>
                <w:sz w:val="24"/>
              </w:rPr>
              <w:t>детей</w:t>
            </w:r>
            <w:r>
              <w:rPr>
                <w:spacing w:val="1"/>
                <w:sz w:val="24"/>
              </w:rPr>
              <w:t xml:space="preserve"> </w:t>
            </w:r>
            <w:r>
              <w:rPr>
                <w:sz w:val="24"/>
              </w:rPr>
              <w:t>антонимы,</w:t>
            </w:r>
            <w:r>
              <w:rPr>
                <w:spacing w:val="-1"/>
                <w:sz w:val="24"/>
              </w:rPr>
              <w:t xml:space="preserve"> </w:t>
            </w:r>
            <w:r>
              <w:rPr>
                <w:sz w:val="24"/>
              </w:rPr>
              <w:t>многозначные</w:t>
            </w:r>
            <w:r>
              <w:rPr>
                <w:spacing w:val="-2"/>
                <w:sz w:val="24"/>
              </w:rPr>
              <w:t xml:space="preserve"> </w:t>
            </w:r>
            <w:r>
              <w:rPr>
                <w:sz w:val="24"/>
              </w:rPr>
              <w:t>слова;</w:t>
            </w:r>
          </w:p>
          <w:p w:rsidR="00837E2E" w:rsidRDefault="00EE3A43">
            <w:pPr>
              <w:pStyle w:val="TableParagraph"/>
              <w:numPr>
                <w:ilvl w:val="0"/>
                <w:numId w:val="157"/>
              </w:numPr>
              <w:tabs>
                <w:tab w:val="left" w:pos="435"/>
              </w:tabs>
              <w:ind w:left="434" w:right="120"/>
              <w:jc w:val="both"/>
              <w:rPr>
                <w:sz w:val="24"/>
              </w:rPr>
            </w:pPr>
            <w:r>
              <w:rPr>
                <w:spacing w:val="-1"/>
                <w:sz w:val="24"/>
              </w:rPr>
              <w:t>активизация</w:t>
            </w:r>
            <w:r>
              <w:rPr>
                <w:spacing w:val="-12"/>
                <w:sz w:val="24"/>
              </w:rPr>
              <w:t xml:space="preserve"> </w:t>
            </w:r>
            <w:r>
              <w:rPr>
                <w:spacing w:val="-1"/>
                <w:sz w:val="24"/>
              </w:rPr>
              <w:t>словаря:</w:t>
            </w:r>
            <w:r>
              <w:rPr>
                <w:spacing w:val="-12"/>
                <w:sz w:val="24"/>
              </w:rPr>
              <w:t xml:space="preserve"> </w:t>
            </w:r>
            <w:r>
              <w:rPr>
                <w:sz w:val="24"/>
              </w:rPr>
              <w:t>совершенствовать</w:t>
            </w:r>
            <w:r>
              <w:rPr>
                <w:spacing w:val="-6"/>
                <w:sz w:val="24"/>
              </w:rPr>
              <w:t xml:space="preserve"> </w:t>
            </w:r>
            <w:r>
              <w:rPr>
                <w:sz w:val="24"/>
              </w:rPr>
              <w:t>умение</w:t>
            </w:r>
            <w:r>
              <w:rPr>
                <w:spacing w:val="-57"/>
                <w:sz w:val="24"/>
              </w:rPr>
              <w:t xml:space="preserve"> </w:t>
            </w:r>
            <w:r>
              <w:rPr>
                <w:sz w:val="24"/>
              </w:rPr>
              <w:t>использовать</w:t>
            </w:r>
            <w:r>
              <w:rPr>
                <w:spacing w:val="1"/>
                <w:sz w:val="24"/>
              </w:rPr>
              <w:t xml:space="preserve"> </w:t>
            </w:r>
            <w:r>
              <w:rPr>
                <w:sz w:val="24"/>
              </w:rPr>
              <w:t>разные</w:t>
            </w:r>
            <w:r>
              <w:rPr>
                <w:spacing w:val="1"/>
                <w:sz w:val="24"/>
              </w:rPr>
              <w:t xml:space="preserve"> </w:t>
            </w:r>
            <w:r>
              <w:rPr>
                <w:sz w:val="24"/>
              </w:rPr>
              <w:t>части</w:t>
            </w:r>
            <w:r>
              <w:rPr>
                <w:spacing w:val="1"/>
                <w:sz w:val="24"/>
              </w:rPr>
              <w:t xml:space="preserve"> </w:t>
            </w:r>
            <w:r>
              <w:rPr>
                <w:sz w:val="24"/>
              </w:rPr>
              <w:t>речи</w:t>
            </w:r>
            <w:r>
              <w:rPr>
                <w:spacing w:val="1"/>
                <w:sz w:val="24"/>
              </w:rPr>
              <w:t xml:space="preserve"> </w:t>
            </w:r>
            <w:r>
              <w:rPr>
                <w:sz w:val="24"/>
              </w:rPr>
              <w:t>точно</w:t>
            </w:r>
            <w:r>
              <w:rPr>
                <w:spacing w:val="1"/>
                <w:sz w:val="24"/>
              </w:rPr>
              <w:t xml:space="preserve"> </w:t>
            </w:r>
            <w:r>
              <w:rPr>
                <w:sz w:val="24"/>
              </w:rPr>
              <w:t>по</w:t>
            </w:r>
            <w:r>
              <w:rPr>
                <w:spacing w:val="-57"/>
                <w:sz w:val="24"/>
              </w:rPr>
              <w:t xml:space="preserve"> </w:t>
            </w:r>
            <w:r>
              <w:rPr>
                <w:sz w:val="24"/>
              </w:rPr>
              <w:t>смыслу;</w:t>
            </w:r>
          </w:p>
          <w:p w:rsidR="00837E2E" w:rsidRDefault="00EE3A43">
            <w:pPr>
              <w:pStyle w:val="TableParagraph"/>
              <w:spacing w:before="4" w:line="274" w:lineRule="exact"/>
              <w:ind w:left="391"/>
              <w:jc w:val="both"/>
              <w:rPr>
                <w:b/>
                <w:sz w:val="24"/>
              </w:rPr>
            </w:pPr>
            <w:r>
              <w:rPr>
                <w:b/>
                <w:sz w:val="24"/>
              </w:rPr>
              <w:t>звуковая</w:t>
            </w:r>
            <w:r>
              <w:rPr>
                <w:b/>
                <w:spacing w:val="-2"/>
                <w:sz w:val="24"/>
              </w:rPr>
              <w:t xml:space="preserve"> </w:t>
            </w:r>
            <w:r>
              <w:rPr>
                <w:b/>
                <w:sz w:val="24"/>
              </w:rPr>
              <w:t>культура</w:t>
            </w:r>
            <w:r>
              <w:rPr>
                <w:b/>
                <w:spacing w:val="-4"/>
                <w:sz w:val="24"/>
              </w:rPr>
              <w:t xml:space="preserve"> </w:t>
            </w:r>
            <w:r>
              <w:rPr>
                <w:b/>
                <w:sz w:val="24"/>
              </w:rPr>
              <w:t>речи:</w:t>
            </w:r>
          </w:p>
          <w:p w:rsidR="00837E2E" w:rsidRDefault="00EE3A43">
            <w:pPr>
              <w:pStyle w:val="TableParagraph"/>
              <w:numPr>
                <w:ilvl w:val="0"/>
                <w:numId w:val="156"/>
              </w:numPr>
              <w:tabs>
                <w:tab w:val="left" w:pos="435"/>
              </w:tabs>
              <w:ind w:left="434" w:right="122"/>
              <w:jc w:val="both"/>
              <w:rPr>
                <w:rFonts w:ascii="Arial MT" w:hAnsi="Arial MT"/>
                <w:sz w:val="24"/>
              </w:rPr>
            </w:pPr>
            <w:r>
              <w:rPr>
                <w:sz w:val="24"/>
              </w:rPr>
              <w:t>совершенствовать</w:t>
            </w:r>
            <w:r>
              <w:rPr>
                <w:spacing w:val="-4"/>
                <w:sz w:val="24"/>
              </w:rPr>
              <w:t xml:space="preserve"> </w:t>
            </w:r>
            <w:r>
              <w:rPr>
                <w:sz w:val="24"/>
              </w:rPr>
              <w:t>умение</w:t>
            </w:r>
            <w:r>
              <w:rPr>
                <w:spacing w:val="-12"/>
                <w:sz w:val="24"/>
              </w:rPr>
              <w:t xml:space="preserve"> </w:t>
            </w:r>
            <w:r>
              <w:rPr>
                <w:sz w:val="24"/>
              </w:rPr>
              <w:t>различать</w:t>
            </w:r>
            <w:r>
              <w:rPr>
                <w:spacing w:val="-8"/>
                <w:sz w:val="24"/>
              </w:rPr>
              <w:t xml:space="preserve"> </w:t>
            </w:r>
            <w:r>
              <w:rPr>
                <w:sz w:val="24"/>
              </w:rPr>
              <w:t>на</w:t>
            </w:r>
            <w:r>
              <w:rPr>
                <w:spacing w:val="-12"/>
                <w:sz w:val="24"/>
              </w:rPr>
              <w:t xml:space="preserve"> </w:t>
            </w:r>
            <w:r>
              <w:rPr>
                <w:sz w:val="24"/>
              </w:rPr>
              <w:t>слух</w:t>
            </w:r>
            <w:r>
              <w:rPr>
                <w:spacing w:val="-8"/>
                <w:sz w:val="24"/>
              </w:rPr>
              <w:t xml:space="preserve"> </w:t>
            </w:r>
            <w:r>
              <w:rPr>
                <w:sz w:val="24"/>
              </w:rPr>
              <w:t>и</w:t>
            </w:r>
            <w:r>
              <w:rPr>
                <w:spacing w:val="-7"/>
                <w:sz w:val="24"/>
              </w:rPr>
              <w:t xml:space="preserve"> </w:t>
            </w:r>
            <w:r>
              <w:rPr>
                <w:sz w:val="24"/>
              </w:rPr>
              <w:t>в</w:t>
            </w:r>
            <w:r>
              <w:rPr>
                <w:spacing w:val="-57"/>
                <w:sz w:val="24"/>
              </w:rPr>
              <w:t xml:space="preserve"> </w:t>
            </w:r>
            <w:r>
              <w:rPr>
                <w:sz w:val="24"/>
              </w:rPr>
              <w:t>произношении</w:t>
            </w:r>
            <w:r>
              <w:rPr>
                <w:spacing w:val="-1"/>
                <w:sz w:val="24"/>
              </w:rPr>
              <w:t xml:space="preserve"> </w:t>
            </w:r>
            <w:r>
              <w:rPr>
                <w:sz w:val="24"/>
              </w:rPr>
              <w:t>все</w:t>
            </w:r>
            <w:r>
              <w:rPr>
                <w:spacing w:val="-2"/>
                <w:sz w:val="24"/>
              </w:rPr>
              <w:t xml:space="preserve"> </w:t>
            </w:r>
            <w:r>
              <w:rPr>
                <w:sz w:val="24"/>
              </w:rPr>
              <w:t>звуки</w:t>
            </w:r>
            <w:r>
              <w:rPr>
                <w:spacing w:val="-1"/>
                <w:sz w:val="24"/>
              </w:rPr>
              <w:t xml:space="preserve"> </w:t>
            </w:r>
            <w:r>
              <w:rPr>
                <w:sz w:val="24"/>
              </w:rPr>
              <w:t>родного</w:t>
            </w:r>
            <w:r>
              <w:rPr>
                <w:spacing w:val="-1"/>
                <w:sz w:val="24"/>
              </w:rPr>
              <w:t xml:space="preserve"> </w:t>
            </w:r>
            <w:r>
              <w:rPr>
                <w:sz w:val="24"/>
              </w:rPr>
              <w:t>языка.</w:t>
            </w:r>
          </w:p>
          <w:p w:rsidR="00837E2E" w:rsidRDefault="00EE3A43">
            <w:pPr>
              <w:pStyle w:val="TableParagraph"/>
              <w:numPr>
                <w:ilvl w:val="0"/>
                <w:numId w:val="156"/>
              </w:numPr>
              <w:tabs>
                <w:tab w:val="left" w:pos="435"/>
              </w:tabs>
              <w:ind w:left="434" w:right="119"/>
              <w:jc w:val="both"/>
              <w:rPr>
                <w:rFonts w:ascii="Arial MT" w:hAnsi="Arial MT"/>
                <w:sz w:val="24"/>
              </w:rPr>
            </w:pPr>
            <w:r>
              <w:rPr>
                <w:sz w:val="24"/>
              </w:rPr>
              <w:t>Отрабатывать</w:t>
            </w:r>
            <w:r>
              <w:rPr>
                <w:spacing w:val="1"/>
                <w:sz w:val="24"/>
              </w:rPr>
              <w:t xml:space="preserve"> </w:t>
            </w:r>
            <w:r>
              <w:rPr>
                <w:sz w:val="24"/>
              </w:rPr>
              <w:t>дикцию:</w:t>
            </w:r>
            <w:r>
              <w:rPr>
                <w:spacing w:val="1"/>
                <w:sz w:val="24"/>
              </w:rPr>
              <w:t xml:space="preserve"> </w:t>
            </w:r>
            <w:r>
              <w:rPr>
                <w:sz w:val="24"/>
              </w:rPr>
              <w:t>внятно</w:t>
            </w:r>
            <w:r>
              <w:rPr>
                <w:spacing w:val="1"/>
                <w:sz w:val="24"/>
              </w:rPr>
              <w:t xml:space="preserve"> </w:t>
            </w:r>
            <w:r>
              <w:rPr>
                <w:sz w:val="24"/>
              </w:rPr>
              <w:t>и</w:t>
            </w:r>
            <w:r>
              <w:rPr>
                <w:spacing w:val="1"/>
                <w:sz w:val="24"/>
              </w:rPr>
              <w:t xml:space="preserve"> </w:t>
            </w:r>
            <w:r>
              <w:rPr>
                <w:sz w:val="24"/>
              </w:rPr>
              <w:t>отчетливо</w:t>
            </w:r>
            <w:r>
              <w:rPr>
                <w:spacing w:val="1"/>
                <w:sz w:val="24"/>
              </w:rPr>
              <w:t xml:space="preserve"> </w:t>
            </w:r>
            <w:r>
              <w:rPr>
                <w:sz w:val="24"/>
              </w:rPr>
              <w:t>произносить</w:t>
            </w:r>
            <w:r>
              <w:rPr>
                <w:spacing w:val="1"/>
                <w:sz w:val="24"/>
              </w:rPr>
              <w:t xml:space="preserve"> </w:t>
            </w:r>
            <w:r>
              <w:rPr>
                <w:sz w:val="24"/>
              </w:rPr>
              <w:t>слова</w:t>
            </w:r>
            <w:r>
              <w:rPr>
                <w:spacing w:val="1"/>
                <w:sz w:val="24"/>
              </w:rPr>
              <w:t xml:space="preserve"> </w:t>
            </w:r>
            <w:r>
              <w:rPr>
                <w:sz w:val="24"/>
              </w:rPr>
              <w:t>и</w:t>
            </w:r>
            <w:r>
              <w:rPr>
                <w:spacing w:val="1"/>
                <w:sz w:val="24"/>
              </w:rPr>
              <w:t xml:space="preserve"> </w:t>
            </w:r>
            <w:r>
              <w:rPr>
                <w:sz w:val="24"/>
              </w:rPr>
              <w:t>словосочетания</w:t>
            </w:r>
            <w:r>
              <w:rPr>
                <w:spacing w:val="1"/>
                <w:sz w:val="24"/>
              </w:rPr>
              <w:t xml:space="preserve"> </w:t>
            </w:r>
            <w:r>
              <w:rPr>
                <w:sz w:val="24"/>
              </w:rPr>
              <w:t>с</w:t>
            </w:r>
            <w:r>
              <w:rPr>
                <w:spacing w:val="1"/>
                <w:sz w:val="24"/>
              </w:rPr>
              <w:t xml:space="preserve"> </w:t>
            </w:r>
            <w:r>
              <w:rPr>
                <w:sz w:val="24"/>
              </w:rPr>
              <w:t>естественной</w:t>
            </w:r>
            <w:r>
              <w:rPr>
                <w:spacing w:val="-1"/>
                <w:sz w:val="24"/>
              </w:rPr>
              <w:t xml:space="preserve"> </w:t>
            </w:r>
            <w:r>
              <w:rPr>
                <w:sz w:val="24"/>
              </w:rPr>
              <w:t>интонацией.</w:t>
            </w:r>
          </w:p>
          <w:p w:rsidR="00837E2E" w:rsidRDefault="00EE3A43">
            <w:pPr>
              <w:pStyle w:val="TableParagraph"/>
              <w:numPr>
                <w:ilvl w:val="0"/>
                <w:numId w:val="156"/>
              </w:numPr>
              <w:tabs>
                <w:tab w:val="left" w:pos="435"/>
              </w:tabs>
              <w:ind w:left="434" w:right="122"/>
              <w:jc w:val="both"/>
              <w:rPr>
                <w:rFonts w:ascii="Arial MT" w:hAnsi="Arial MT"/>
                <w:sz w:val="24"/>
              </w:rPr>
            </w:pPr>
            <w:r>
              <w:rPr>
                <w:sz w:val="24"/>
              </w:rPr>
              <w:t>Совершенствовать</w:t>
            </w:r>
            <w:r>
              <w:rPr>
                <w:spacing w:val="1"/>
                <w:sz w:val="24"/>
              </w:rPr>
              <w:t xml:space="preserve"> </w:t>
            </w:r>
            <w:r>
              <w:rPr>
                <w:sz w:val="24"/>
              </w:rPr>
              <w:t>фонематический</w:t>
            </w:r>
            <w:r>
              <w:rPr>
                <w:spacing w:val="1"/>
                <w:sz w:val="24"/>
              </w:rPr>
              <w:t xml:space="preserve"> </w:t>
            </w:r>
            <w:r>
              <w:rPr>
                <w:sz w:val="24"/>
              </w:rPr>
              <w:t>слух:</w:t>
            </w:r>
            <w:r>
              <w:rPr>
                <w:spacing w:val="1"/>
                <w:sz w:val="24"/>
              </w:rPr>
              <w:t xml:space="preserve"> </w:t>
            </w:r>
            <w:r>
              <w:rPr>
                <w:sz w:val="24"/>
              </w:rPr>
              <w:t>называть</w:t>
            </w:r>
            <w:r>
              <w:rPr>
                <w:spacing w:val="1"/>
                <w:sz w:val="24"/>
              </w:rPr>
              <w:t xml:space="preserve"> </w:t>
            </w:r>
            <w:r>
              <w:rPr>
                <w:sz w:val="24"/>
              </w:rPr>
              <w:t>слова</w:t>
            </w:r>
            <w:r>
              <w:rPr>
                <w:spacing w:val="1"/>
                <w:sz w:val="24"/>
              </w:rPr>
              <w:t xml:space="preserve"> </w:t>
            </w:r>
            <w:r>
              <w:rPr>
                <w:sz w:val="24"/>
              </w:rPr>
              <w:t>с</w:t>
            </w:r>
            <w:r>
              <w:rPr>
                <w:spacing w:val="1"/>
                <w:sz w:val="24"/>
              </w:rPr>
              <w:t xml:space="preserve"> </w:t>
            </w:r>
            <w:r>
              <w:rPr>
                <w:sz w:val="24"/>
              </w:rPr>
              <w:t>определенным</w:t>
            </w:r>
            <w:r>
              <w:rPr>
                <w:spacing w:val="1"/>
                <w:sz w:val="24"/>
              </w:rPr>
              <w:t xml:space="preserve"> </w:t>
            </w:r>
            <w:r>
              <w:rPr>
                <w:sz w:val="24"/>
              </w:rPr>
              <w:t>звуком,</w:t>
            </w:r>
            <w:r>
              <w:rPr>
                <w:spacing w:val="-57"/>
                <w:sz w:val="24"/>
              </w:rPr>
              <w:t xml:space="preserve"> </w:t>
            </w:r>
            <w:r>
              <w:rPr>
                <w:sz w:val="24"/>
              </w:rPr>
              <w:t>находить слова с этим звуком в предложении,</w:t>
            </w:r>
            <w:r>
              <w:rPr>
                <w:spacing w:val="1"/>
                <w:sz w:val="24"/>
              </w:rPr>
              <w:t xml:space="preserve"> </w:t>
            </w:r>
            <w:r>
              <w:rPr>
                <w:sz w:val="24"/>
              </w:rPr>
              <w:t>определять</w:t>
            </w:r>
            <w:r>
              <w:rPr>
                <w:spacing w:val="1"/>
                <w:sz w:val="24"/>
              </w:rPr>
              <w:t xml:space="preserve"> </w:t>
            </w:r>
            <w:r>
              <w:rPr>
                <w:sz w:val="24"/>
              </w:rPr>
              <w:t>место</w:t>
            </w:r>
            <w:r>
              <w:rPr>
                <w:spacing w:val="1"/>
                <w:sz w:val="24"/>
              </w:rPr>
              <w:t xml:space="preserve"> </w:t>
            </w:r>
            <w:r>
              <w:rPr>
                <w:sz w:val="24"/>
              </w:rPr>
              <w:t>звука</w:t>
            </w:r>
            <w:r>
              <w:rPr>
                <w:spacing w:val="1"/>
                <w:sz w:val="24"/>
              </w:rPr>
              <w:t xml:space="preserve"> </w:t>
            </w:r>
            <w:r>
              <w:rPr>
                <w:sz w:val="24"/>
              </w:rPr>
              <w:t>в</w:t>
            </w:r>
            <w:r>
              <w:rPr>
                <w:spacing w:val="1"/>
                <w:sz w:val="24"/>
              </w:rPr>
              <w:t xml:space="preserve"> </w:t>
            </w:r>
            <w:r>
              <w:rPr>
                <w:sz w:val="24"/>
              </w:rPr>
              <w:t>слове</w:t>
            </w:r>
            <w:r>
              <w:rPr>
                <w:spacing w:val="1"/>
                <w:sz w:val="24"/>
              </w:rPr>
              <w:t xml:space="preserve"> </w:t>
            </w:r>
            <w:r>
              <w:rPr>
                <w:sz w:val="24"/>
              </w:rPr>
              <w:t>(в</w:t>
            </w:r>
            <w:r>
              <w:rPr>
                <w:spacing w:val="1"/>
                <w:sz w:val="24"/>
              </w:rPr>
              <w:t xml:space="preserve"> </w:t>
            </w:r>
            <w:r>
              <w:rPr>
                <w:sz w:val="24"/>
              </w:rPr>
              <w:t>начале,</w:t>
            </w:r>
            <w:r>
              <w:rPr>
                <w:spacing w:val="1"/>
                <w:sz w:val="24"/>
              </w:rPr>
              <w:t xml:space="preserve"> </w:t>
            </w:r>
            <w:r>
              <w:rPr>
                <w:sz w:val="24"/>
              </w:rPr>
              <w:t>в</w:t>
            </w:r>
            <w:r>
              <w:rPr>
                <w:spacing w:val="-57"/>
                <w:sz w:val="24"/>
              </w:rPr>
              <w:t xml:space="preserve"> </w:t>
            </w:r>
            <w:r>
              <w:rPr>
                <w:sz w:val="24"/>
              </w:rPr>
              <w:t>середине,</w:t>
            </w:r>
            <w:r>
              <w:rPr>
                <w:spacing w:val="-1"/>
                <w:sz w:val="24"/>
              </w:rPr>
              <w:t xml:space="preserve"> </w:t>
            </w:r>
            <w:r>
              <w:rPr>
                <w:sz w:val="24"/>
              </w:rPr>
              <w:t>в</w:t>
            </w:r>
            <w:r>
              <w:rPr>
                <w:spacing w:val="-1"/>
                <w:sz w:val="24"/>
              </w:rPr>
              <w:t xml:space="preserve"> </w:t>
            </w:r>
            <w:r>
              <w:rPr>
                <w:sz w:val="24"/>
              </w:rPr>
              <w:t>конце).</w:t>
            </w:r>
          </w:p>
          <w:p w:rsidR="00837E2E" w:rsidRDefault="00EE3A43">
            <w:pPr>
              <w:pStyle w:val="TableParagraph"/>
              <w:numPr>
                <w:ilvl w:val="0"/>
                <w:numId w:val="156"/>
              </w:numPr>
              <w:tabs>
                <w:tab w:val="left" w:pos="435"/>
                <w:tab w:val="left" w:pos="1756"/>
                <w:tab w:val="left" w:pos="3710"/>
                <w:tab w:val="left" w:pos="4837"/>
              </w:tabs>
              <w:spacing w:line="242" w:lineRule="auto"/>
              <w:ind w:left="430" w:right="122" w:hanging="264"/>
              <w:rPr>
                <w:b/>
                <w:sz w:val="24"/>
              </w:rPr>
            </w:pPr>
            <w:r>
              <w:rPr>
                <w:sz w:val="24"/>
              </w:rPr>
              <w:t>Развивать</w:t>
            </w:r>
            <w:r>
              <w:rPr>
                <w:sz w:val="24"/>
              </w:rPr>
              <w:tab/>
              <w:t>интонационную</w:t>
            </w:r>
            <w:r>
              <w:rPr>
                <w:sz w:val="24"/>
              </w:rPr>
              <w:tab/>
              <w:t>сторону</w:t>
            </w:r>
            <w:r>
              <w:rPr>
                <w:sz w:val="24"/>
              </w:rPr>
              <w:tab/>
            </w:r>
            <w:r>
              <w:rPr>
                <w:spacing w:val="-1"/>
                <w:sz w:val="24"/>
              </w:rPr>
              <w:t>речи</w:t>
            </w:r>
            <w:r>
              <w:rPr>
                <w:spacing w:val="-57"/>
                <w:sz w:val="24"/>
              </w:rPr>
              <w:t xml:space="preserve"> </w:t>
            </w:r>
            <w:r>
              <w:rPr>
                <w:sz w:val="24"/>
              </w:rPr>
              <w:t>(мелодика, ритм, тембр, сила голоса, темп).</w:t>
            </w:r>
            <w:r>
              <w:rPr>
                <w:spacing w:val="1"/>
                <w:sz w:val="24"/>
              </w:rPr>
              <w:t xml:space="preserve"> </w:t>
            </w:r>
            <w:r>
              <w:rPr>
                <w:b/>
                <w:sz w:val="24"/>
              </w:rPr>
              <w:t>грамматический</w:t>
            </w:r>
            <w:r>
              <w:rPr>
                <w:b/>
                <w:spacing w:val="-1"/>
                <w:sz w:val="24"/>
              </w:rPr>
              <w:t xml:space="preserve"> </w:t>
            </w:r>
            <w:r>
              <w:rPr>
                <w:b/>
                <w:sz w:val="24"/>
              </w:rPr>
              <w:t>строй речи:</w:t>
            </w:r>
          </w:p>
          <w:p w:rsidR="00837E2E" w:rsidRDefault="00EE3A43">
            <w:pPr>
              <w:pStyle w:val="TableParagraph"/>
              <w:tabs>
                <w:tab w:val="left" w:pos="2324"/>
                <w:tab w:val="left" w:pos="2888"/>
                <w:tab w:val="left" w:pos="3642"/>
                <w:tab w:val="left" w:pos="3831"/>
              </w:tabs>
              <w:ind w:left="434" w:right="120" w:hanging="264"/>
              <w:jc w:val="both"/>
              <w:rPr>
                <w:sz w:val="24"/>
              </w:rPr>
            </w:pPr>
            <w:r>
              <w:rPr>
                <w:sz w:val="24"/>
              </w:rPr>
              <w:t>1)</w:t>
            </w:r>
            <w:r>
              <w:rPr>
                <w:spacing w:val="3"/>
                <w:sz w:val="24"/>
              </w:rPr>
              <w:t xml:space="preserve"> </w:t>
            </w:r>
            <w:r>
              <w:rPr>
                <w:sz w:val="24"/>
              </w:rPr>
              <w:t>закреплять</w:t>
            </w:r>
            <w:r>
              <w:rPr>
                <w:sz w:val="24"/>
              </w:rPr>
              <w:tab/>
              <w:t>умение</w:t>
            </w:r>
            <w:r>
              <w:rPr>
                <w:sz w:val="24"/>
              </w:rPr>
              <w:tab/>
            </w:r>
            <w:r>
              <w:rPr>
                <w:sz w:val="24"/>
              </w:rPr>
              <w:tab/>
            </w:r>
            <w:r>
              <w:rPr>
                <w:spacing w:val="-1"/>
                <w:sz w:val="24"/>
              </w:rPr>
              <w:t>согласовывать</w:t>
            </w:r>
            <w:r>
              <w:rPr>
                <w:spacing w:val="-58"/>
                <w:sz w:val="24"/>
              </w:rPr>
              <w:t xml:space="preserve"> </w:t>
            </w:r>
            <w:r>
              <w:rPr>
                <w:sz w:val="24"/>
              </w:rPr>
              <w:t>существительные</w:t>
            </w:r>
            <w:r>
              <w:rPr>
                <w:sz w:val="24"/>
              </w:rPr>
              <w:tab/>
            </w:r>
            <w:r>
              <w:rPr>
                <w:sz w:val="24"/>
              </w:rPr>
              <w:tab/>
              <w:t>с</w:t>
            </w:r>
            <w:r>
              <w:rPr>
                <w:sz w:val="24"/>
              </w:rPr>
              <w:tab/>
            </w:r>
            <w:r>
              <w:rPr>
                <w:spacing w:val="-1"/>
                <w:sz w:val="24"/>
              </w:rPr>
              <w:t>числительными,</w:t>
            </w:r>
            <w:r>
              <w:rPr>
                <w:spacing w:val="-58"/>
                <w:sz w:val="24"/>
              </w:rPr>
              <w:t xml:space="preserve"> </w:t>
            </w:r>
            <w:r>
              <w:rPr>
                <w:sz w:val="24"/>
              </w:rPr>
              <w:t>существительные</w:t>
            </w:r>
            <w:r>
              <w:rPr>
                <w:spacing w:val="1"/>
                <w:sz w:val="24"/>
              </w:rPr>
              <w:t xml:space="preserve"> </w:t>
            </w:r>
            <w:r>
              <w:rPr>
                <w:sz w:val="24"/>
              </w:rPr>
              <w:t>с</w:t>
            </w:r>
            <w:r>
              <w:rPr>
                <w:spacing w:val="1"/>
                <w:sz w:val="24"/>
              </w:rPr>
              <w:t xml:space="preserve"> </w:t>
            </w:r>
            <w:r>
              <w:rPr>
                <w:sz w:val="24"/>
              </w:rPr>
              <w:t>прилагательными,</w:t>
            </w:r>
            <w:r>
              <w:rPr>
                <w:spacing w:val="-57"/>
                <w:sz w:val="24"/>
              </w:rPr>
              <w:t xml:space="preserve"> </w:t>
            </w:r>
            <w:r>
              <w:rPr>
                <w:sz w:val="24"/>
              </w:rPr>
              <w:t>образовывать</w:t>
            </w:r>
            <w:r>
              <w:rPr>
                <w:spacing w:val="10"/>
                <w:sz w:val="24"/>
              </w:rPr>
              <w:t xml:space="preserve"> </w:t>
            </w:r>
            <w:r>
              <w:rPr>
                <w:sz w:val="24"/>
              </w:rPr>
              <w:t>по</w:t>
            </w:r>
            <w:r>
              <w:rPr>
                <w:spacing w:val="9"/>
                <w:sz w:val="24"/>
              </w:rPr>
              <w:t xml:space="preserve"> </w:t>
            </w:r>
            <w:r>
              <w:rPr>
                <w:sz w:val="24"/>
              </w:rPr>
              <w:t>образцу</w:t>
            </w:r>
            <w:r>
              <w:rPr>
                <w:spacing w:val="2"/>
                <w:sz w:val="24"/>
              </w:rPr>
              <w:t xml:space="preserve"> </w:t>
            </w:r>
            <w:r>
              <w:rPr>
                <w:sz w:val="24"/>
              </w:rPr>
              <w:t>существительные</w:t>
            </w:r>
            <w:r>
              <w:rPr>
                <w:spacing w:val="7"/>
                <w:sz w:val="24"/>
              </w:rPr>
              <w:t xml:space="preserve"> </w:t>
            </w:r>
            <w:r>
              <w:rPr>
                <w:sz w:val="24"/>
              </w:rPr>
              <w:t>с</w:t>
            </w:r>
          </w:p>
        </w:tc>
        <w:tc>
          <w:tcPr>
            <w:tcW w:w="2268" w:type="dxa"/>
          </w:tcPr>
          <w:p w:rsidR="00837E2E" w:rsidRDefault="00EE3A43">
            <w:pPr>
              <w:pStyle w:val="TableParagraph"/>
              <w:spacing w:before="47"/>
              <w:ind w:left="612" w:right="658" w:hanging="12"/>
              <w:rPr>
                <w:sz w:val="24"/>
              </w:rPr>
            </w:pPr>
            <w:r>
              <w:rPr>
                <w:sz w:val="24"/>
              </w:rPr>
              <w:t>ФОП</w:t>
            </w:r>
            <w:r>
              <w:rPr>
                <w:spacing w:val="-14"/>
                <w:sz w:val="24"/>
              </w:rPr>
              <w:t xml:space="preserve"> </w:t>
            </w:r>
            <w:r>
              <w:rPr>
                <w:sz w:val="24"/>
              </w:rPr>
              <w:t>ДО,</w:t>
            </w:r>
            <w:r>
              <w:rPr>
                <w:spacing w:val="-57"/>
                <w:sz w:val="24"/>
              </w:rPr>
              <w:t xml:space="preserve"> </w:t>
            </w:r>
            <w:r>
              <w:rPr>
                <w:sz w:val="24"/>
              </w:rPr>
              <w:t>п. 20.7.2.</w:t>
            </w:r>
          </w:p>
          <w:p w:rsidR="00837E2E" w:rsidRDefault="00837E2E">
            <w:pPr>
              <w:pStyle w:val="TableParagraph"/>
              <w:ind w:left="593"/>
              <w:rPr>
                <w:sz w:val="24"/>
              </w:rPr>
            </w:pPr>
          </w:p>
        </w:tc>
        <w:tc>
          <w:tcPr>
            <w:tcW w:w="4301" w:type="dxa"/>
          </w:tcPr>
          <w:p w:rsidR="00837E2E" w:rsidRDefault="00EE3A43">
            <w:pPr>
              <w:pStyle w:val="TableParagraph"/>
              <w:numPr>
                <w:ilvl w:val="0"/>
                <w:numId w:val="155"/>
              </w:numPr>
              <w:tabs>
                <w:tab w:val="left" w:pos="731"/>
              </w:tabs>
              <w:spacing w:before="47"/>
              <w:ind w:right="118" w:hanging="284"/>
              <w:jc w:val="both"/>
              <w:rPr>
                <w:sz w:val="24"/>
              </w:rPr>
            </w:pPr>
            <w:r>
              <w:tab/>
            </w:r>
            <w:proofErr w:type="spellStart"/>
            <w:r>
              <w:rPr>
                <w:sz w:val="24"/>
              </w:rPr>
              <w:t>О.Н.Сомкова</w:t>
            </w:r>
            <w:proofErr w:type="spellEnd"/>
            <w:r>
              <w:rPr>
                <w:spacing w:val="1"/>
                <w:sz w:val="24"/>
              </w:rPr>
              <w:t xml:space="preserve"> </w:t>
            </w:r>
            <w:r>
              <w:rPr>
                <w:sz w:val="24"/>
              </w:rPr>
              <w:t>образовательная</w:t>
            </w:r>
            <w:r>
              <w:rPr>
                <w:spacing w:val="-57"/>
                <w:sz w:val="24"/>
              </w:rPr>
              <w:t xml:space="preserve"> </w:t>
            </w:r>
            <w:r>
              <w:rPr>
                <w:sz w:val="24"/>
              </w:rPr>
              <w:t>область</w:t>
            </w:r>
            <w:r>
              <w:rPr>
                <w:spacing w:val="1"/>
                <w:sz w:val="24"/>
              </w:rPr>
              <w:t xml:space="preserve"> </w:t>
            </w:r>
            <w:r>
              <w:rPr>
                <w:sz w:val="24"/>
              </w:rPr>
              <w:t>«Речевое</w:t>
            </w:r>
            <w:r>
              <w:rPr>
                <w:spacing w:val="1"/>
                <w:sz w:val="24"/>
              </w:rPr>
              <w:t xml:space="preserve"> </w:t>
            </w:r>
            <w:r>
              <w:rPr>
                <w:sz w:val="24"/>
              </w:rPr>
              <w:t>развитие»</w:t>
            </w:r>
            <w:r>
              <w:rPr>
                <w:spacing w:val="1"/>
                <w:sz w:val="24"/>
              </w:rPr>
              <w:t xml:space="preserve"> </w:t>
            </w:r>
            <w:r>
              <w:rPr>
                <w:sz w:val="24"/>
              </w:rPr>
              <w:t>СПб,</w:t>
            </w:r>
            <w:r>
              <w:rPr>
                <w:spacing w:val="1"/>
                <w:sz w:val="24"/>
              </w:rPr>
              <w:t xml:space="preserve"> </w:t>
            </w:r>
            <w:r>
              <w:rPr>
                <w:sz w:val="24"/>
              </w:rPr>
              <w:t>ДЕТСТВО</w:t>
            </w:r>
            <w:r>
              <w:rPr>
                <w:spacing w:val="-2"/>
                <w:sz w:val="24"/>
              </w:rPr>
              <w:t xml:space="preserve"> </w:t>
            </w:r>
            <w:r>
              <w:rPr>
                <w:sz w:val="24"/>
              </w:rPr>
              <w:t>–ПРЕСС, 2016</w:t>
            </w:r>
            <w:r>
              <w:rPr>
                <w:spacing w:val="-1"/>
                <w:sz w:val="24"/>
              </w:rPr>
              <w:t xml:space="preserve"> </w:t>
            </w:r>
            <w:r>
              <w:rPr>
                <w:sz w:val="24"/>
              </w:rPr>
              <w:t>г.</w:t>
            </w:r>
          </w:p>
          <w:p w:rsidR="00837E2E" w:rsidRDefault="00EE3A43">
            <w:pPr>
              <w:pStyle w:val="TableParagraph"/>
              <w:numPr>
                <w:ilvl w:val="0"/>
                <w:numId w:val="155"/>
              </w:numPr>
              <w:tabs>
                <w:tab w:val="left" w:pos="524"/>
                <w:tab w:val="left" w:pos="2489"/>
              </w:tabs>
              <w:ind w:right="115" w:hanging="284"/>
              <w:jc w:val="both"/>
              <w:rPr>
                <w:sz w:val="24"/>
              </w:rPr>
            </w:pPr>
            <w:r>
              <w:tab/>
            </w:r>
            <w:proofErr w:type="spellStart"/>
            <w:r>
              <w:rPr>
                <w:sz w:val="24"/>
              </w:rPr>
              <w:t>О.С.Ушакова</w:t>
            </w:r>
            <w:proofErr w:type="spellEnd"/>
            <w:r>
              <w:rPr>
                <w:sz w:val="24"/>
              </w:rPr>
              <w:t>.</w:t>
            </w:r>
            <w:r>
              <w:rPr>
                <w:spacing w:val="1"/>
                <w:sz w:val="24"/>
              </w:rPr>
              <w:t xml:space="preserve"> </w:t>
            </w:r>
            <w:r>
              <w:rPr>
                <w:sz w:val="24"/>
              </w:rPr>
              <w:t>«Развитие</w:t>
            </w:r>
            <w:r>
              <w:rPr>
                <w:spacing w:val="1"/>
                <w:sz w:val="24"/>
              </w:rPr>
              <w:t xml:space="preserve"> </w:t>
            </w:r>
            <w:r>
              <w:rPr>
                <w:sz w:val="24"/>
              </w:rPr>
              <w:t>речи</w:t>
            </w:r>
            <w:r>
              <w:rPr>
                <w:spacing w:val="1"/>
                <w:sz w:val="24"/>
              </w:rPr>
              <w:t xml:space="preserve"> </w:t>
            </w:r>
            <w:r>
              <w:rPr>
                <w:sz w:val="24"/>
              </w:rPr>
              <w:t>и</w:t>
            </w:r>
            <w:r>
              <w:rPr>
                <w:spacing w:val="-57"/>
                <w:sz w:val="24"/>
              </w:rPr>
              <w:t xml:space="preserve"> </w:t>
            </w:r>
            <w:r>
              <w:rPr>
                <w:sz w:val="24"/>
              </w:rPr>
              <w:t>творчества</w:t>
            </w:r>
            <w:r>
              <w:rPr>
                <w:sz w:val="24"/>
              </w:rPr>
              <w:tab/>
              <w:t>дошкольников».</w:t>
            </w:r>
            <w:r>
              <w:rPr>
                <w:spacing w:val="-58"/>
                <w:sz w:val="24"/>
              </w:rPr>
              <w:t xml:space="preserve"> </w:t>
            </w:r>
            <w:r>
              <w:rPr>
                <w:sz w:val="24"/>
              </w:rPr>
              <w:t>Пособие</w:t>
            </w:r>
            <w:r>
              <w:rPr>
                <w:spacing w:val="3"/>
                <w:sz w:val="24"/>
              </w:rPr>
              <w:t xml:space="preserve"> </w:t>
            </w:r>
            <w:r>
              <w:rPr>
                <w:sz w:val="24"/>
              </w:rPr>
              <w:t>для</w:t>
            </w:r>
            <w:r>
              <w:rPr>
                <w:spacing w:val="5"/>
                <w:sz w:val="24"/>
              </w:rPr>
              <w:t xml:space="preserve"> </w:t>
            </w:r>
            <w:r>
              <w:rPr>
                <w:sz w:val="24"/>
              </w:rPr>
              <w:t>воспитателей.</w:t>
            </w:r>
            <w:r>
              <w:rPr>
                <w:spacing w:val="6"/>
                <w:sz w:val="24"/>
              </w:rPr>
              <w:t xml:space="preserve"> </w:t>
            </w:r>
            <w:r>
              <w:rPr>
                <w:sz w:val="24"/>
              </w:rPr>
              <w:t>-</w:t>
            </w:r>
            <w:r>
              <w:rPr>
                <w:spacing w:val="4"/>
                <w:sz w:val="24"/>
              </w:rPr>
              <w:t xml:space="preserve"> </w:t>
            </w:r>
            <w:r>
              <w:rPr>
                <w:sz w:val="24"/>
              </w:rPr>
              <w:t>М.:</w:t>
            </w:r>
            <w:r>
              <w:rPr>
                <w:spacing w:val="4"/>
                <w:sz w:val="24"/>
              </w:rPr>
              <w:t xml:space="preserve"> </w:t>
            </w:r>
            <w:r>
              <w:rPr>
                <w:sz w:val="24"/>
              </w:rPr>
              <w:t>ТЦ</w:t>
            </w:r>
          </w:p>
          <w:p w:rsidR="00837E2E" w:rsidRDefault="00EE3A43">
            <w:pPr>
              <w:pStyle w:val="TableParagraph"/>
              <w:ind w:left="435"/>
              <w:rPr>
                <w:sz w:val="24"/>
              </w:rPr>
            </w:pPr>
            <w:r>
              <w:rPr>
                <w:sz w:val="24"/>
              </w:rPr>
              <w:t>«СФЕРА»2016г.</w:t>
            </w:r>
          </w:p>
          <w:p w:rsidR="00837E2E" w:rsidRDefault="00EE3A43">
            <w:pPr>
              <w:pStyle w:val="TableParagraph"/>
              <w:numPr>
                <w:ilvl w:val="0"/>
                <w:numId w:val="155"/>
              </w:numPr>
              <w:tabs>
                <w:tab w:val="left" w:pos="455"/>
              </w:tabs>
              <w:ind w:right="117" w:hanging="284"/>
              <w:jc w:val="both"/>
              <w:rPr>
                <w:sz w:val="24"/>
              </w:rPr>
            </w:pPr>
            <w:r>
              <w:rPr>
                <w:sz w:val="24"/>
              </w:rPr>
              <w:t>Т.В.</w:t>
            </w:r>
            <w:r>
              <w:rPr>
                <w:spacing w:val="1"/>
                <w:sz w:val="24"/>
              </w:rPr>
              <w:t xml:space="preserve"> </w:t>
            </w:r>
            <w:proofErr w:type="spellStart"/>
            <w:r>
              <w:rPr>
                <w:sz w:val="24"/>
              </w:rPr>
              <w:t>Большева</w:t>
            </w:r>
            <w:proofErr w:type="spellEnd"/>
            <w:r>
              <w:rPr>
                <w:spacing w:val="1"/>
                <w:sz w:val="24"/>
              </w:rPr>
              <w:t xml:space="preserve"> </w:t>
            </w:r>
            <w:r>
              <w:rPr>
                <w:sz w:val="24"/>
              </w:rPr>
              <w:t>Учимся</w:t>
            </w:r>
            <w:r>
              <w:rPr>
                <w:spacing w:val="1"/>
                <w:sz w:val="24"/>
              </w:rPr>
              <w:t xml:space="preserve"> </w:t>
            </w:r>
            <w:r>
              <w:rPr>
                <w:sz w:val="24"/>
              </w:rPr>
              <w:t>по</w:t>
            </w:r>
            <w:r>
              <w:rPr>
                <w:spacing w:val="1"/>
                <w:sz w:val="24"/>
              </w:rPr>
              <w:t xml:space="preserve"> </w:t>
            </w:r>
            <w:r>
              <w:rPr>
                <w:sz w:val="24"/>
              </w:rPr>
              <w:t>сказке.</w:t>
            </w:r>
            <w:r>
              <w:rPr>
                <w:spacing w:val="-57"/>
                <w:sz w:val="24"/>
              </w:rPr>
              <w:t xml:space="preserve"> </w:t>
            </w:r>
            <w:r>
              <w:rPr>
                <w:sz w:val="24"/>
              </w:rPr>
              <w:t>СПб, «ДЕТСТВО</w:t>
            </w:r>
            <w:r>
              <w:rPr>
                <w:spacing w:val="-3"/>
                <w:sz w:val="24"/>
              </w:rPr>
              <w:t xml:space="preserve"> </w:t>
            </w:r>
            <w:r>
              <w:rPr>
                <w:sz w:val="24"/>
              </w:rPr>
              <w:t>-ПРЕСС»,</w:t>
            </w:r>
            <w:r>
              <w:rPr>
                <w:spacing w:val="-3"/>
                <w:sz w:val="24"/>
              </w:rPr>
              <w:t xml:space="preserve"> </w:t>
            </w:r>
            <w:r>
              <w:rPr>
                <w:sz w:val="24"/>
              </w:rPr>
              <w:t>2001</w:t>
            </w:r>
            <w:r>
              <w:rPr>
                <w:spacing w:val="-4"/>
                <w:sz w:val="24"/>
              </w:rPr>
              <w:t xml:space="preserve"> </w:t>
            </w:r>
            <w:r>
              <w:rPr>
                <w:sz w:val="24"/>
              </w:rPr>
              <w:t>г.</w:t>
            </w:r>
          </w:p>
          <w:p w:rsidR="00837E2E" w:rsidRDefault="00EE3A43">
            <w:pPr>
              <w:pStyle w:val="TableParagraph"/>
              <w:numPr>
                <w:ilvl w:val="0"/>
                <w:numId w:val="155"/>
              </w:numPr>
              <w:tabs>
                <w:tab w:val="left" w:pos="440"/>
              </w:tabs>
              <w:ind w:right="119" w:hanging="284"/>
              <w:jc w:val="both"/>
              <w:rPr>
                <w:sz w:val="24"/>
              </w:rPr>
            </w:pPr>
            <w:r>
              <w:rPr>
                <w:sz w:val="24"/>
              </w:rPr>
              <w:t xml:space="preserve">В.В. </w:t>
            </w:r>
            <w:proofErr w:type="spellStart"/>
            <w:r>
              <w:rPr>
                <w:sz w:val="24"/>
              </w:rPr>
              <w:t>Гербова</w:t>
            </w:r>
            <w:proofErr w:type="spellEnd"/>
            <w:r>
              <w:rPr>
                <w:sz w:val="24"/>
              </w:rPr>
              <w:t xml:space="preserve"> Занятия по развитию</w:t>
            </w:r>
            <w:r>
              <w:rPr>
                <w:spacing w:val="1"/>
                <w:sz w:val="24"/>
              </w:rPr>
              <w:t xml:space="preserve"> </w:t>
            </w:r>
            <w:r>
              <w:rPr>
                <w:sz w:val="24"/>
              </w:rPr>
              <w:t>речи.</w:t>
            </w:r>
            <w:r>
              <w:rPr>
                <w:spacing w:val="1"/>
                <w:sz w:val="24"/>
              </w:rPr>
              <w:t xml:space="preserve"> </w:t>
            </w:r>
            <w:r>
              <w:rPr>
                <w:sz w:val="24"/>
              </w:rPr>
              <w:t>М,</w:t>
            </w:r>
            <w:r>
              <w:rPr>
                <w:spacing w:val="1"/>
                <w:sz w:val="24"/>
              </w:rPr>
              <w:t xml:space="preserve"> </w:t>
            </w:r>
            <w:r>
              <w:rPr>
                <w:sz w:val="24"/>
              </w:rPr>
              <w:t>«МОЗАИКА-СИНТЕЗ»,</w:t>
            </w:r>
            <w:r>
              <w:rPr>
                <w:spacing w:val="1"/>
                <w:sz w:val="24"/>
              </w:rPr>
              <w:t xml:space="preserve"> </w:t>
            </w:r>
            <w:r>
              <w:rPr>
                <w:sz w:val="24"/>
              </w:rPr>
              <w:t>2010</w:t>
            </w:r>
            <w:r>
              <w:rPr>
                <w:spacing w:val="-1"/>
                <w:sz w:val="24"/>
              </w:rPr>
              <w:t xml:space="preserve"> </w:t>
            </w:r>
            <w:r>
              <w:rPr>
                <w:sz w:val="24"/>
              </w:rPr>
              <w:t>г.</w:t>
            </w:r>
          </w:p>
          <w:p w:rsidR="00837E2E" w:rsidRDefault="00EE3A43">
            <w:pPr>
              <w:pStyle w:val="TableParagraph"/>
              <w:numPr>
                <w:ilvl w:val="0"/>
                <w:numId w:val="155"/>
              </w:numPr>
              <w:tabs>
                <w:tab w:val="left" w:pos="736"/>
              </w:tabs>
              <w:spacing w:before="1"/>
              <w:ind w:right="120" w:hanging="284"/>
              <w:jc w:val="both"/>
              <w:rPr>
                <w:sz w:val="24"/>
              </w:rPr>
            </w:pPr>
            <w:r>
              <w:tab/>
            </w:r>
            <w:r>
              <w:rPr>
                <w:sz w:val="24"/>
              </w:rPr>
              <w:t>Л.Я.</w:t>
            </w:r>
            <w:r>
              <w:rPr>
                <w:spacing w:val="1"/>
                <w:sz w:val="24"/>
              </w:rPr>
              <w:t xml:space="preserve"> </w:t>
            </w:r>
            <w:r>
              <w:rPr>
                <w:sz w:val="24"/>
              </w:rPr>
              <w:t>Затулина</w:t>
            </w:r>
            <w:r>
              <w:rPr>
                <w:spacing w:val="1"/>
                <w:sz w:val="24"/>
              </w:rPr>
              <w:t xml:space="preserve"> </w:t>
            </w:r>
            <w:r>
              <w:rPr>
                <w:sz w:val="24"/>
              </w:rPr>
              <w:t>«Конспекты</w:t>
            </w:r>
            <w:r>
              <w:rPr>
                <w:spacing w:val="1"/>
                <w:sz w:val="24"/>
              </w:rPr>
              <w:t xml:space="preserve"> </w:t>
            </w:r>
            <w:r>
              <w:rPr>
                <w:sz w:val="24"/>
              </w:rPr>
              <w:t>комплексных занятий по развитию</w:t>
            </w:r>
            <w:r>
              <w:rPr>
                <w:spacing w:val="1"/>
                <w:sz w:val="24"/>
              </w:rPr>
              <w:t xml:space="preserve"> </w:t>
            </w:r>
            <w:r>
              <w:rPr>
                <w:sz w:val="24"/>
              </w:rPr>
              <w:t>речи»,</w:t>
            </w:r>
            <w:r>
              <w:rPr>
                <w:spacing w:val="1"/>
                <w:sz w:val="24"/>
              </w:rPr>
              <w:t xml:space="preserve"> </w:t>
            </w:r>
            <w:r>
              <w:rPr>
                <w:sz w:val="24"/>
              </w:rPr>
              <w:t>центр</w:t>
            </w:r>
            <w:r>
              <w:rPr>
                <w:spacing w:val="1"/>
                <w:sz w:val="24"/>
              </w:rPr>
              <w:t xml:space="preserve"> </w:t>
            </w:r>
            <w:r>
              <w:rPr>
                <w:sz w:val="24"/>
              </w:rPr>
              <w:t>педагогического</w:t>
            </w:r>
            <w:r>
              <w:rPr>
                <w:spacing w:val="1"/>
                <w:sz w:val="24"/>
              </w:rPr>
              <w:t xml:space="preserve"> </w:t>
            </w:r>
            <w:r>
              <w:rPr>
                <w:sz w:val="24"/>
              </w:rPr>
              <w:t>образования</w:t>
            </w:r>
            <w:r>
              <w:rPr>
                <w:spacing w:val="-1"/>
                <w:sz w:val="24"/>
              </w:rPr>
              <w:t xml:space="preserve"> </w:t>
            </w:r>
            <w:r>
              <w:rPr>
                <w:sz w:val="24"/>
              </w:rPr>
              <w:t>2016 г.</w:t>
            </w:r>
          </w:p>
          <w:p w:rsidR="00837E2E" w:rsidRDefault="00EE3A43">
            <w:pPr>
              <w:pStyle w:val="TableParagraph"/>
              <w:numPr>
                <w:ilvl w:val="0"/>
                <w:numId w:val="155"/>
              </w:numPr>
              <w:tabs>
                <w:tab w:val="left" w:pos="661"/>
              </w:tabs>
              <w:ind w:right="118" w:hanging="284"/>
              <w:jc w:val="both"/>
              <w:rPr>
                <w:sz w:val="24"/>
              </w:rPr>
            </w:pPr>
            <w:r>
              <w:tab/>
            </w:r>
            <w:r>
              <w:rPr>
                <w:sz w:val="24"/>
              </w:rPr>
              <w:t>Ушакова</w:t>
            </w:r>
            <w:r>
              <w:rPr>
                <w:spacing w:val="1"/>
                <w:sz w:val="24"/>
              </w:rPr>
              <w:t xml:space="preserve"> </w:t>
            </w:r>
            <w:r>
              <w:rPr>
                <w:sz w:val="24"/>
              </w:rPr>
              <w:t>О.С.</w:t>
            </w:r>
            <w:r>
              <w:rPr>
                <w:spacing w:val="1"/>
                <w:sz w:val="24"/>
              </w:rPr>
              <w:t xml:space="preserve"> </w:t>
            </w:r>
            <w:r>
              <w:rPr>
                <w:sz w:val="24"/>
              </w:rPr>
              <w:t>Ознакомление</w:t>
            </w:r>
            <w:r>
              <w:rPr>
                <w:spacing w:val="-57"/>
                <w:sz w:val="24"/>
              </w:rPr>
              <w:t xml:space="preserve"> </w:t>
            </w:r>
            <w:r>
              <w:rPr>
                <w:sz w:val="24"/>
              </w:rPr>
              <w:t>дошкольников</w:t>
            </w:r>
            <w:r>
              <w:rPr>
                <w:spacing w:val="1"/>
                <w:sz w:val="24"/>
              </w:rPr>
              <w:t xml:space="preserve"> </w:t>
            </w:r>
            <w:r>
              <w:rPr>
                <w:sz w:val="24"/>
              </w:rPr>
              <w:t>с</w:t>
            </w:r>
            <w:r>
              <w:rPr>
                <w:spacing w:val="1"/>
                <w:sz w:val="24"/>
              </w:rPr>
              <w:t xml:space="preserve"> </w:t>
            </w:r>
            <w:r>
              <w:rPr>
                <w:sz w:val="24"/>
              </w:rPr>
              <w:t>литературой</w:t>
            </w:r>
            <w:r>
              <w:rPr>
                <w:spacing w:val="1"/>
                <w:sz w:val="24"/>
              </w:rPr>
              <w:t xml:space="preserve"> </w:t>
            </w:r>
            <w:r>
              <w:rPr>
                <w:sz w:val="24"/>
              </w:rPr>
              <w:t>и</w:t>
            </w:r>
            <w:r>
              <w:rPr>
                <w:spacing w:val="1"/>
                <w:sz w:val="24"/>
              </w:rPr>
              <w:t xml:space="preserve"> </w:t>
            </w:r>
            <w:r>
              <w:rPr>
                <w:sz w:val="24"/>
              </w:rPr>
              <w:t>развитие речи,</w:t>
            </w:r>
            <w:r>
              <w:rPr>
                <w:spacing w:val="1"/>
                <w:sz w:val="24"/>
              </w:rPr>
              <w:t xml:space="preserve"> </w:t>
            </w:r>
            <w:r>
              <w:rPr>
                <w:sz w:val="24"/>
              </w:rPr>
              <w:t>– М.: ТЦ СФЕРА,</w:t>
            </w:r>
            <w:r>
              <w:rPr>
                <w:spacing w:val="1"/>
                <w:sz w:val="24"/>
              </w:rPr>
              <w:t xml:space="preserve"> </w:t>
            </w:r>
            <w:r>
              <w:rPr>
                <w:sz w:val="24"/>
              </w:rPr>
              <w:t>2011</w:t>
            </w:r>
            <w:r>
              <w:rPr>
                <w:spacing w:val="-1"/>
                <w:sz w:val="24"/>
              </w:rPr>
              <w:t xml:space="preserve"> </w:t>
            </w:r>
            <w:r>
              <w:rPr>
                <w:sz w:val="24"/>
              </w:rPr>
              <w:t>г.</w:t>
            </w:r>
          </w:p>
          <w:p w:rsidR="00837E2E" w:rsidRDefault="00EE3A43">
            <w:pPr>
              <w:pStyle w:val="TableParagraph"/>
              <w:numPr>
                <w:ilvl w:val="0"/>
                <w:numId w:val="155"/>
              </w:numPr>
              <w:tabs>
                <w:tab w:val="left" w:pos="464"/>
              </w:tabs>
              <w:spacing w:before="161"/>
              <w:ind w:right="117" w:hanging="284"/>
              <w:jc w:val="both"/>
              <w:rPr>
                <w:sz w:val="24"/>
              </w:rPr>
            </w:pPr>
            <w:r>
              <w:rPr>
                <w:sz w:val="24"/>
              </w:rPr>
              <w:t>Придумай</w:t>
            </w:r>
            <w:r>
              <w:rPr>
                <w:spacing w:val="1"/>
                <w:sz w:val="24"/>
              </w:rPr>
              <w:t xml:space="preserve"> </w:t>
            </w:r>
            <w:r>
              <w:rPr>
                <w:sz w:val="24"/>
              </w:rPr>
              <w:t>слово:</w:t>
            </w:r>
            <w:r>
              <w:rPr>
                <w:spacing w:val="1"/>
                <w:sz w:val="24"/>
              </w:rPr>
              <w:t xml:space="preserve"> </w:t>
            </w:r>
            <w:r>
              <w:rPr>
                <w:sz w:val="24"/>
              </w:rPr>
              <w:t>Речевые</w:t>
            </w:r>
            <w:r>
              <w:rPr>
                <w:spacing w:val="1"/>
                <w:sz w:val="24"/>
              </w:rPr>
              <w:t xml:space="preserve"> </w:t>
            </w:r>
            <w:r>
              <w:rPr>
                <w:sz w:val="24"/>
              </w:rPr>
              <w:t>игры</w:t>
            </w:r>
            <w:r>
              <w:rPr>
                <w:spacing w:val="1"/>
                <w:sz w:val="24"/>
              </w:rPr>
              <w:t xml:space="preserve"> </w:t>
            </w:r>
            <w:r>
              <w:rPr>
                <w:sz w:val="24"/>
              </w:rPr>
              <w:t>и</w:t>
            </w:r>
            <w:r>
              <w:rPr>
                <w:spacing w:val="-57"/>
                <w:sz w:val="24"/>
              </w:rPr>
              <w:t xml:space="preserve"> </w:t>
            </w:r>
            <w:r>
              <w:rPr>
                <w:sz w:val="24"/>
              </w:rPr>
              <w:t>упражнения для дошкольников: Кн.</w:t>
            </w:r>
            <w:r>
              <w:rPr>
                <w:spacing w:val="-57"/>
                <w:sz w:val="24"/>
              </w:rPr>
              <w:t xml:space="preserve"> </w:t>
            </w:r>
            <w:r>
              <w:rPr>
                <w:sz w:val="24"/>
              </w:rPr>
              <w:t>Для</w:t>
            </w:r>
            <w:r>
              <w:rPr>
                <w:spacing w:val="1"/>
                <w:sz w:val="24"/>
              </w:rPr>
              <w:t xml:space="preserve"> </w:t>
            </w:r>
            <w:r>
              <w:rPr>
                <w:sz w:val="24"/>
              </w:rPr>
              <w:t>воспитателей</w:t>
            </w:r>
            <w:r>
              <w:rPr>
                <w:spacing w:val="1"/>
                <w:sz w:val="24"/>
              </w:rPr>
              <w:t xml:space="preserve"> </w:t>
            </w:r>
            <w:r>
              <w:rPr>
                <w:sz w:val="24"/>
              </w:rPr>
              <w:t>детского</w:t>
            </w:r>
            <w:r>
              <w:rPr>
                <w:spacing w:val="1"/>
                <w:sz w:val="24"/>
              </w:rPr>
              <w:t xml:space="preserve"> </w:t>
            </w:r>
            <w:r>
              <w:rPr>
                <w:sz w:val="24"/>
              </w:rPr>
              <w:t>сада</w:t>
            </w:r>
            <w:r>
              <w:rPr>
                <w:spacing w:val="1"/>
                <w:sz w:val="24"/>
              </w:rPr>
              <w:t xml:space="preserve"> </w:t>
            </w:r>
            <w:r>
              <w:rPr>
                <w:sz w:val="24"/>
              </w:rPr>
              <w:t>и</w:t>
            </w:r>
            <w:r>
              <w:rPr>
                <w:spacing w:val="-57"/>
                <w:sz w:val="24"/>
              </w:rPr>
              <w:t xml:space="preserve"> </w:t>
            </w:r>
            <w:r>
              <w:rPr>
                <w:sz w:val="24"/>
              </w:rPr>
              <w:t>родителей/</w:t>
            </w:r>
            <w:r>
              <w:rPr>
                <w:spacing w:val="-8"/>
                <w:sz w:val="24"/>
              </w:rPr>
              <w:t xml:space="preserve"> </w:t>
            </w:r>
            <w:r>
              <w:rPr>
                <w:sz w:val="24"/>
              </w:rPr>
              <w:t>Под</w:t>
            </w:r>
            <w:r>
              <w:rPr>
                <w:spacing w:val="-9"/>
                <w:sz w:val="24"/>
              </w:rPr>
              <w:t xml:space="preserve"> </w:t>
            </w:r>
            <w:r>
              <w:rPr>
                <w:sz w:val="24"/>
              </w:rPr>
              <w:t>ред.</w:t>
            </w:r>
            <w:r>
              <w:rPr>
                <w:spacing w:val="-8"/>
                <w:sz w:val="24"/>
              </w:rPr>
              <w:t xml:space="preserve"> </w:t>
            </w:r>
            <w:r>
              <w:rPr>
                <w:sz w:val="24"/>
              </w:rPr>
              <w:t>О.С.</w:t>
            </w:r>
            <w:r>
              <w:rPr>
                <w:spacing w:val="-8"/>
                <w:sz w:val="24"/>
              </w:rPr>
              <w:t xml:space="preserve"> </w:t>
            </w:r>
            <w:r>
              <w:rPr>
                <w:sz w:val="24"/>
              </w:rPr>
              <w:t>Ушаковой.</w:t>
            </w:r>
          </w:p>
          <w:p w:rsidR="00837E2E" w:rsidRDefault="00EE3A43">
            <w:pPr>
              <w:pStyle w:val="TableParagraph"/>
              <w:spacing w:before="1"/>
              <w:ind w:left="435"/>
              <w:rPr>
                <w:sz w:val="24"/>
              </w:rPr>
            </w:pPr>
            <w:r>
              <w:rPr>
                <w:sz w:val="24"/>
              </w:rPr>
              <w:t>–</w:t>
            </w:r>
            <w:r>
              <w:rPr>
                <w:spacing w:val="-1"/>
                <w:sz w:val="24"/>
              </w:rPr>
              <w:t xml:space="preserve"> </w:t>
            </w:r>
            <w:r>
              <w:rPr>
                <w:sz w:val="24"/>
              </w:rPr>
              <w:t>М.:</w:t>
            </w:r>
            <w:r>
              <w:rPr>
                <w:spacing w:val="-2"/>
                <w:sz w:val="24"/>
              </w:rPr>
              <w:t xml:space="preserve"> </w:t>
            </w:r>
            <w:r>
              <w:rPr>
                <w:sz w:val="24"/>
              </w:rPr>
              <w:t>ТЦ СФЕРА,</w:t>
            </w:r>
            <w:r>
              <w:rPr>
                <w:spacing w:val="-2"/>
                <w:sz w:val="24"/>
              </w:rPr>
              <w:t xml:space="preserve"> </w:t>
            </w:r>
            <w:r>
              <w:rPr>
                <w:sz w:val="24"/>
              </w:rPr>
              <w:t>2015</w:t>
            </w:r>
            <w:r>
              <w:rPr>
                <w:spacing w:val="-1"/>
                <w:sz w:val="24"/>
              </w:rPr>
              <w:t xml:space="preserve"> </w:t>
            </w:r>
            <w:r>
              <w:rPr>
                <w:sz w:val="24"/>
              </w:rPr>
              <w:t>г.</w:t>
            </w:r>
          </w:p>
          <w:p w:rsidR="00837E2E" w:rsidRDefault="00EE3A43">
            <w:pPr>
              <w:pStyle w:val="TableParagraph"/>
              <w:numPr>
                <w:ilvl w:val="0"/>
                <w:numId w:val="155"/>
              </w:numPr>
              <w:tabs>
                <w:tab w:val="left" w:pos="450"/>
              </w:tabs>
              <w:spacing w:before="160"/>
              <w:ind w:right="115" w:hanging="284"/>
              <w:jc w:val="both"/>
              <w:rPr>
                <w:sz w:val="24"/>
              </w:rPr>
            </w:pPr>
            <w:r>
              <w:rPr>
                <w:sz w:val="24"/>
              </w:rPr>
              <w:t>Развитие речи</w:t>
            </w:r>
            <w:r>
              <w:rPr>
                <w:spacing w:val="1"/>
                <w:sz w:val="24"/>
              </w:rPr>
              <w:t xml:space="preserve"> </w:t>
            </w:r>
            <w:r>
              <w:rPr>
                <w:sz w:val="24"/>
              </w:rPr>
              <w:t>детей</w:t>
            </w:r>
            <w:r>
              <w:rPr>
                <w:spacing w:val="1"/>
                <w:sz w:val="24"/>
              </w:rPr>
              <w:t xml:space="preserve"> </w:t>
            </w:r>
            <w:r>
              <w:rPr>
                <w:sz w:val="24"/>
              </w:rPr>
              <w:t>5—7 лет.</w:t>
            </w:r>
            <w:r>
              <w:rPr>
                <w:spacing w:val="1"/>
                <w:sz w:val="24"/>
              </w:rPr>
              <w:t xml:space="preserve"> </w:t>
            </w:r>
            <w:r>
              <w:rPr>
                <w:sz w:val="24"/>
              </w:rPr>
              <w:t>2-е</w:t>
            </w:r>
            <w:r>
              <w:rPr>
                <w:spacing w:val="1"/>
                <w:sz w:val="24"/>
              </w:rPr>
              <w:t xml:space="preserve"> </w:t>
            </w:r>
            <w:r>
              <w:rPr>
                <w:sz w:val="24"/>
              </w:rPr>
              <w:t>изд.,</w:t>
            </w:r>
            <w:r>
              <w:rPr>
                <w:spacing w:val="35"/>
                <w:sz w:val="24"/>
              </w:rPr>
              <w:t xml:space="preserve"> </w:t>
            </w:r>
            <w:proofErr w:type="spellStart"/>
            <w:r>
              <w:rPr>
                <w:sz w:val="24"/>
              </w:rPr>
              <w:t>перераб</w:t>
            </w:r>
            <w:proofErr w:type="spellEnd"/>
            <w:proofErr w:type="gramStart"/>
            <w:r>
              <w:rPr>
                <w:sz w:val="24"/>
              </w:rPr>
              <w:t>.</w:t>
            </w:r>
            <w:proofErr w:type="gramEnd"/>
            <w:r>
              <w:rPr>
                <w:spacing w:val="35"/>
                <w:sz w:val="24"/>
              </w:rPr>
              <w:t xml:space="preserve"> </w:t>
            </w:r>
            <w:r>
              <w:rPr>
                <w:sz w:val="24"/>
              </w:rPr>
              <w:t>и</w:t>
            </w:r>
            <w:r>
              <w:rPr>
                <w:spacing w:val="36"/>
                <w:sz w:val="24"/>
              </w:rPr>
              <w:t xml:space="preserve"> </w:t>
            </w:r>
            <w:proofErr w:type="spellStart"/>
            <w:r>
              <w:rPr>
                <w:sz w:val="24"/>
              </w:rPr>
              <w:t>дополн</w:t>
            </w:r>
            <w:proofErr w:type="spellEnd"/>
            <w:r>
              <w:rPr>
                <w:sz w:val="24"/>
              </w:rPr>
              <w:t>.</w:t>
            </w:r>
            <w:r>
              <w:rPr>
                <w:spacing w:val="34"/>
                <w:sz w:val="24"/>
              </w:rPr>
              <w:t xml:space="preserve"> </w:t>
            </w:r>
            <w:r>
              <w:rPr>
                <w:sz w:val="24"/>
              </w:rPr>
              <w:t>/</w:t>
            </w:r>
            <w:r>
              <w:rPr>
                <w:spacing w:val="35"/>
                <w:sz w:val="24"/>
              </w:rPr>
              <w:t xml:space="preserve"> </w:t>
            </w:r>
            <w:r>
              <w:rPr>
                <w:sz w:val="24"/>
              </w:rPr>
              <w:t>Под</w:t>
            </w:r>
            <w:r>
              <w:rPr>
                <w:spacing w:val="35"/>
                <w:sz w:val="24"/>
              </w:rPr>
              <w:t xml:space="preserve"> </w:t>
            </w:r>
            <w:r>
              <w:rPr>
                <w:sz w:val="24"/>
              </w:rPr>
              <w:t>ред.</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10599"/>
        </w:trPr>
        <w:tc>
          <w:tcPr>
            <w:tcW w:w="1632" w:type="dxa"/>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spacing w:before="47"/>
              <w:ind w:left="434" w:right="118"/>
              <w:jc w:val="both"/>
              <w:rPr>
                <w:sz w:val="24"/>
              </w:rPr>
            </w:pPr>
            <w:r>
              <w:rPr>
                <w:sz w:val="24"/>
              </w:rPr>
              <w:t>суффиксами,</w:t>
            </w:r>
            <w:r>
              <w:rPr>
                <w:spacing w:val="1"/>
                <w:sz w:val="24"/>
              </w:rPr>
              <w:t xml:space="preserve"> </w:t>
            </w:r>
            <w:r>
              <w:rPr>
                <w:sz w:val="24"/>
              </w:rPr>
              <w:t>глаголы</w:t>
            </w:r>
            <w:r>
              <w:rPr>
                <w:spacing w:val="1"/>
                <w:sz w:val="24"/>
              </w:rPr>
              <w:t xml:space="preserve"> </w:t>
            </w:r>
            <w:r>
              <w:rPr>
                <w:sz w:val="24"/>
              </w:rPr>
              <w:t>с</w:t>
            </w:r>
            <w:r>
              <w:rPr>
                <w:spacing w:val="1"/>
                <w:sz w:val="24"/>
              </w:rPr>
              <w:t xml:space="preserve"> </w:t>
            </w:r>
            <w:r>
              <w:rPr>
                <w:sz w:val="24"/>
              </w:rPr>
              <w:t>приставками,</w:t>
            </w:r>
            <w:r>
              <w:rPr>
                <w:spacing w:val="1"/>
                <w:sz w:val="24"/>
              </w:rPr>
              <w:t xml:space="preserve"> </w:t>
            </w:r>
            <w:r>
              <w:rPr>
                <w:sz w:val="24"/>
              </w:rPr>
              <w:t>сравнительную и превосходную степени имен</w:t>
            </w:r>
            <w:r>
              <w:rPr>
                <w:spacing w:val="1"/>
                <w:sz w:val="24"/>
              </w:rPr>
              <w:t xml:space="preserve"> </w:t>
            </w:r>
            <w:r>
              <w:rPr>
                <w:sz w:val="24"/>
              </w:rPr>
              <w:t>прилагательных.</w:t>
            </w:r>
            <w:r>
              <w:rPr>
                <w:spacing w:val="1"/>
                <w:sz w:val="24"/>
              </w:rPr>
              <w:t xml:space="preserve"> </w:t>
            </w:r>
            <w:r>
              <w:rPr>
                <w:sz w:val="24"/>
              </w:rPr>
              <w:t>Совершенствовать</w:t>
            </w:r>
            <w:r>
              <w:rPr>
                <w:spacing w:val="1"/>
                <w:sz w:val="24"/>
              </w:rPr>
              <w:t xml:space="preserve"> </w:t>
            </w:r>
            <w:r>
              <w:rPr>
                <w:sz w:val="24"/>
              </w:rPr>
              <w:t>умение</w:t>
            </w:r>
            <w:r>
              <w:rPr>
                <w:spacing w:val="-57"/>
                <w:sz w:val="24"/>
              </w:rPr>
              <w:t xml:space="preserve"> </w:t>
            </w:r>
            <w:r>
              <w:rPr>
                <w:sz w:val="24"/>
              </w:rPr>
              <w:t>детей</w:t>
            </w:r>
            <w:r>
              <w:rPr>
                <w:spacing w:val="1"/>
                <w:sz w:val="24"/>
              </w:rPr>
              <w:t xml:space="preserve"> </w:t>
            </w:r>
            <w:r>
              <w:rPr>
                <w:sz w:val="24"/>
              </w:rPr>
              <w:t>образовывать</w:t>
            </w:r>
            <w:r>
              <w:rPr>
                <w:spacing w:val="1"/>
                <w:sz w:val="24"/>
              </w:rPr>
              <w:t xml:space="preserve"> </w:t>
            </w:r>
            <w:r>
              <w:rPr>
                <w:sz w:val="24"/>
              </w:rPr>
              <w:t>однокоренные</w:t>
            </w:r>
            <w:r>
              <w:rPr>
                <w:spacing w:val="1"/>
                <w:sz w:val="24"/>
              </w:rPr>
              <w:t xml:space="preserve"> </w:t>
            </w:r>
            <w:r>
              <w:rPr>
                <w:sz w:val="24"/>
              </w:rPr>
              <w:t>слова,</w:t>
            </w:r>
            <w:r>
              <w:rPr>
                <w:spacing w:val="1"/>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сложные</w:t>
            </w:r>
            <w:r>
              <w:rPr>
                <w:spacing w:val="1"/>
                <w:sz w:val="24"/>
              </w:rPr>
              <w:t xml:space="preserve"> </w:t>
            </w:r>
            <w:r>
              <w:rPr>
                <w:sz w:val="24"/>
              </w:rPr>
              <w:t>предложения</w:t>
            </w:r>
            <w:r>
              <w:rPr>
                <w:spacing w:val="1"/>
                <w:sz w:val="24"/>
              </w:rPr>
              <w:t xml:space="preserve"> </w:t>
            </w:r>
            <w:r>
              <w:rPr>
                <w:sz w:val="24"/>
              </w:rPr>
              <w:t>разных видов;</w:t>
            </w:r>
          </w:p>
          <w:p w:rsidR="00837E2E" w:rsidRDefault="00EE3A43">
            <w:pPr>
              <w:pStyle w:val="TableParagraph"/>
              <w:spacing w:before="5" w:line="274" w:lineRule="exact"/>
              <w:ind w:left="511"/>
              <w:jc w:val="both"/>
              <w:rPr>
                <w:b/>
                <w:sz w:val="24"/>
              </w:rPr>
            </w:pPr>
            <w:r>
              <w:rPr>
                <w:b/>
                <w:sz w:val="24"/>
              </w:rPr>
              <w:t>связная</w:t>
            </w:r>
            <w:r>
              <w:rPr>
                <w:b/>
                <w:spacing w:val="-3"/>
                <w:sz w:val="24"/>
              </w:rPr>
              <w:t xml:space="preserve"> </w:t>
            </w:r>
            <w:r>
              <w:rPr>
                <w:b/>
                <w:sz w:val="24"/>
              </w:rPr>
              <w:t>речь:</w:t>
            </w:r>
          </w:p>
          <w:p w:rsidR="00837E2E" w:rsidRDefault="00EE3A43">
            <w:pPr>
              <w:pStyle w:val="TableParagraph"/>
              <w:numPr>
                <w:ilvl w:val="0"/>
                <w:numId w:val="154"/>
              </w:numPr>
              <w:tabs>
                <w:tab w:val="left" w:pos="495"/>
                <w:tab w:val="left" w:pos="5189"/>
              </w:tabs>
              <w:ind w:left="434" w:right="120" w:hanging="341"/>
              <w:jc w:val="both"/>
              <w:rPr>
                <w:sz w:val="24"/>
              </w:rPr>
            </w:pPr>
            <w:r>
              <w:tab/>
            </w:r>
            <w:r>
              <w:rPr>
                <w:spacing w:val="-1"/>
                <w:w w:val="99"/>
                <w:sz w:val="24"/>
              </w:rPr>
              <w:t>с</w:t>
            </w:r>
            <w:r>
              <w:rPr>
                <w:w w:val="99"/>
                <w:sz w:val="24"/>
              </w:rPr>
              <w:t>ов</w:t>
            </w:r>
            <w:r>
              <w:rPr>
                <w:spacing w:val="-2"/>
                <w:w w:val="99"/>
                <w:sz w:val="24"/>
              </w:rPr>
              <w:t>е</w:t>
            </w:r>
            <w:r>
              <w:rPr>
                <w:w w:val="99"/>
                <w:sz w:val="24"/>
              </w:rPr>
              <w:t>рш</w:t>
            </w:r>
            <w:r>
              <w:rPr>
                <w:spacing w:val="-1"/>
                <w:w w:val="99"/>
                <w:sz w:val="24"/>
              </w:rPr>
              <w:t>е</w:t>
            </w:r>
            <w:r>
              <w:rPr>
                <w:w w:val="99"/>
                <w:sz w:val="24"/>
              </w:rPr>
              <w:t>н</w:t>
            </w:r>
            <w:r>
              <w:rPr>
                <w:spacing w:val="-1"/>
                <w:w w:val="99"/>
                <w:sz w:val="24"/>
              </w:rPr>
              <w:t>с</w:t>
            </w:r>
            <w:r>
              <w:rPr>
                <w:w w:val="99"/>
                <w:sz w:val="24"/>
              </w:rPr>
              <w:t>тво</w:t>
            </w:r>
            <w:r>
              <w:rPr>
                <w:spacing w:val="1"/>
                <w:w w:val="99"/>
                <w:sz w:val="24"/>
              </w:rPr>
              <w:t>в</w:t>
            </w:r>
            <w:r>
              <w:rPr>
                <w:spacing w:val="-1"/>
                <w:w w:val="99"/>
                <w:sz w:val="24"/>
              </w:rPr>
              <w:t>а</w:t>
            </w:r>
            <w:r>
              <w:rPr>
                <w:w w:val="99"/>
                <w:sz w:val="24"/>
              </w:rPr>
              <w:t xml:space="preserve">ть         </w:t>
            </w:r>
            <w:r>
              <w:rPr>
                <w:spacing w:val="30"/>
                <w:w w:val="99"/>
                <w:sz w:val="24"/>
              </w:rPr>
              <w:t xml:space="preserve"> </w:t>
            </w:r>
            <w:r>
              <w:rPr>
                <w:w w:val="99"/>
                <w:sz w:val="24"/>
              </w:rPr>
              <w:t>д</w:t>
            </w:r>
            <w:r>
              <w:rPr>
                <w:spacing w:val="1"/>
                <w:w w:val="99"/>
                <w:sz w:val="24"/>
              </w:rPr>
              <w:t>и</w:t>
            </w:r>
            <w:r>
              <w:rPr>
                <w:spacing w:val="-1"/>
                <w:w w:val="99"/>
                <w:sz w:val="24"/>
              </w:rPr>
              <w:t>а</w:t>
            </w:r>
            <w:r>
              <w:rPr>
                <w:w w:val="99"/>
                <w:sz w:val="24"/>
              </w:rPr>
              <w:t>лог</w:t>
            </w:r>
            <w:r>
              <w:rPr>
                <w:spacing w:val="1"/>
                <w:w w:val="99"/>
                <w:sz w:val="24"/>
              </w:rPr>
              <w:t>и</w:t>
            </w:r>
            <w:r>
              <w:rPr>
                <w:spacing w:val="-1"/>
                <w:w w:val="99"/>
                <w:sz w:val="24"/>
              </w:rPr>
              <w:t>чес</w:t>
            </w:r>
            <w:r>
              <w:rPr>
                <w:spacing w:val="3"/>
                <w:w w:val="99"/>
                <w:sz w:val="24"/>
              </w:rPr>
              <w:t>к</w:t>
            </w:r>
            <w:r>
              <w:rPr>
                <w:spacing w:val="-5"/>
                <w:w w:val="99"/>
                <w:sz w:val="24"/>
              </w:rPr>
              <w:t>у</w:t>
            </w:r>
            <w:r>
              <w:rPr>
                <w:w w:val="99"/>
                <w:sz w:val="24"/>
              </w:rPr>
              <w:t>ю</w:t>
            </w:r>
            <w:r>
              <w:rPr>
                <w:w w:val="99"/>
                <w:sz w:val="24"/>
              </w:rPr>
              <w:tab/>
            </w:r>
            <w:r>
              <w:rPr>
                <w:spacing w:val="-17"/>
                <w:w w:val="99"/>
                <w:sz w:val="24"/>
              </w:rPr>
              <w:t>и</w:t>
            </w:r>
            <w:r>
              <w:rPr>
                <w:w w:val="99"/>
                <w:sz w:val="24"/>
              </w:rPr>
              <w:t xml:space="preserve"> </w:t>
            </w:r>
            <w:r>
              <w:rPr>
                <w:spacing w:val="-1"/>
                <w:w w:val="99"/>
                <w:sz w:val="24"/>
              </w:rPr>
              <w:t>м</w:t>
            </w:r>
            <w:r>
              <w:rPr>
                <w:w w:val="99"/>
                <w:sz w:val="24"/>
              </w:rPr>
              <w:t>онолог</w:t>
            </w:r>
            <w:r>
              <w:rPr>
                <w:spacing w:val="1"/>
                <w:w w:val="99"/>
                <w:sz w:val="24"/>
              </w:rPr>
              <w:t>и</w:t>
            </w:r>
            <w:r>
              <w:rPr>
                <w:spacing w:val="-1"/>
                <w:w w:val="99"/>
                <w:sz w:val="24"/>
              </w:rPr>
              <w:t>чес</w:t>
            </w:r>
            <w:r>
              <w:rPr>
                <w:spacing w:val="3"/>
                <w:w w:val="99"/>
                <w:sz w:val="24"/>
              </w:rPr>
              <w:t>к</w:t>
            </w:r>
            <w:r>
              <w:rPr>
                <w:spacing w:val="-5"/>
                <w:w w:val="99"/>
                <w:sz w:val="24"/>
              </w:rPr>
              <w:t>у</w:t>
            </w:r>
            <w:r>
              <w:rPr>
                <w:w w:val="99"/>
                <w:sz w:val="24"/>
              </w:rPr>
              <w:t xml:space="preserve">ю   </w:t>
            </w:r>
            <w:r>
              <w:rPr>
                <w:spacing w:val="14"/>
                <w:w w:val="99"/>
                <w:sz w:val="24"/>
              </w:rPr>
              <w:t xml:space="preserve"> </w:t>
            </w:r>
            <w:r>
              <w:rPr>
                <w:w w:val="99"/>
                <w:sz w:val="24"/>
              </w:rPr>
              <w:t xml:space="preserve">формы   </w:t>
            </w:r>
            <w:r>
              <w:rPr>
                <w:spacing w:val="13"/>
                <w:w w:val="99"/>
                <w:sz w:val="24"/>
              </w:rPr>
              <w:t xml:space="preserve"> </w:t>
            </w:r>
            <w:r>
              <w:rPr>
                <w:w w:val="99"/>
                <w:sz w:val="24"/>
              </w:rPr>
              <w:t>р</w:t>
            </w:r>
            <w:r>
              <w:rPr>
                <w:spacing w:val="-1"/>
                <w:w w:val="99"/>
                <w:sz w:val="24"/>
              </w:rPr>
              <w:t>еч</w:t>
            </w:r>
            <w:r>
              <w:rPr>
                <w:w w:val="99"/>
                <w:sz w:val="24"/>
              </w:rPr>
              <w:t xml:space="preserve">и.   </w:t>
            </w:r>
            <w:r>
              <w:rPr>
                <w:spacing w:val="14"/>
                <w:w w:val="99"/>
                <w:sz w:val="24"/>
              </w:rPr>
              <w:t xml:space="preserve"> </w:t>
            </w:r>
            <w:r>
              <w:rPr>
                <w:w w:val="99"/>
                <w:sz w:val="24"/>
              </w:rPr>
              <w:t>З</w:t>
            </w:r>
            <w:r>
              <w:rPr>
                <w:spacing w:val="-2"/>
                <w:w w:val="99"/>
                <w:sz w:val="24"/>
              </w:rPr>
              <w:t>а</w:t>
            </w:r>
            <w:r>
              <w:rPr>
                <w:w w:val="99"/>
                <w:sz w:val="24"/>
              </w:rPr>
              <w:t>кр</w:t>
            </w:r>
            <w:r>
              <w:rPr>
                <w:spacing w:val="-1"/>
                <w:w w:val="99"/>
                <w:sz w:val="24"/>
              </w:rPr>
              <w:t>е</w:t>
            </w:r>
            <w:r>
              <w:rPr>
                <w:w w:val="99"/>
                <w:sz w:val="24"/>
              </w:rPr>
              <w:t>пля</w:t>
            </w:r>
            <w:r>
              <w:rPr>
                <w:spacing w:val="-2"/>
                <w:w w:val="99"/>
                <w:sz w:val="24"/>
              </w:rPr>
              <w:t>т</w:t>
            </w:r>
            <w:r>
              <w:rPr>
                <w:w w:val="99"/>
                <w:sz w:val="24"/>
              </w:rPr>
              <w:t xml:space="preserve">ь </w:t>
            </w:r>
            <w:proofErr w:type="gramStart"/>
            <w:r>
              <w:rPr>
                <w:spacing w:val="-5"/>
                <w:w w:val="99"/>
                <w:sz w:val="24"/>
              </w:rPr>
              <w:t>у</w:t>
            </w:r>
            <w:r>
              <w:rPr>
                <w:spacing w:val="1"/>
                <w:w w:val="99"/>
                <w:sz w:val="24"/>
              </w:rPr>
              <w:t>м</w:t>
            </w:r>
            <w:r>
              <w:rPr>
                <w:spacing w:val="-1"/>
                <w:w w:val="99"/>
                <w:sz w:val="24"/>
              </w:rPr>
              <w:t>е</w:t>
            </w:r>
            <w:r>
              <w:rPr>
                <w:w w:val="99"/>
                <w:sz w:val="24"/>
              </w:rPr>
              <w:t xml:space="preserve">ние </w:t>
            </w:r>
            <w:r>
              <w:rPr>
                <w:spacing w:val="20"/>
                <w:w w:val="99"/>
                <w:sz w:val="24"/>
              </w:rPr>
              <w:t xml:space="preserve"> </w:t>
            </w:r>
            <w:r>
              <w:rPr>
                <w:w w:val="99"/>
                <w:sz w:val="24"/>
              </w:rPr>
              <w:t>отв</w:t>
            </w:r>
            <w:r>
              <w:rPr>
                <w:spacing w:val="1"/>
                <w:w w:val="99"/>
                <w:sz w:val="24"/>
              </w:rPr>
              <w:t>е</w:t>
            </w:r>
            <w:r>
              <w:rPr>
                <w:spacing w:val="-1"/>
                <w:w w:val="99"/>
                <w:sz w:val="24"/>
              </w:rPr>
              <w:t>ча</w:t>
            </w:r>
            <w:r>
              <w:rPr>
                <w:w w:val="99"/>
                <w:sz w:val="24"/>
              </w:rPr>
              <w:t>ть</w:t>
            </w:r>
            <w:proofErr w:type="gramEnd"/>
            <w:r>
              <w:rPr>
                <w:w w:val="99"/>
                <w:sz w:val="24"/>
              </w:rPr>
              <w:t xml:space="preserve"> </w:t>
            </w:r>
            <w:r>
              <w:rPr>
                <w:spacing w:val="22"/>
                <w:w w:val="99"/>
                <w:sz w:val="24"/>
              </w:rPr>
              <w:t xml:space="preserve"> </w:t>
            </w:r>
            <w:r>
              <w:rPr>
                <w:w w:val="99"/>
                <w:sz w:val="24"/>
              </w:rPr>
              <w:t xml:space="preserve">на </w:t>
            </w:r>
            <w:r>
              <w:rPr>
                <w:spacing w:val="20"/>
                <w:w w:val="99"/>
                <w:sz w:val="24"/>
              </w:rPr>
              <w:t xml:space="preserve"> </w:t>
            </w:r>
            <w:r>
              <w:rPr>
                <w:spacing w:val="1"/>
                <w:w w:val="99"/>
                <w:sz w:val="24"/>
              </w:rPr>
              <w:t>в</w:t>
            </w:r>
            <w:r>
              <w:rPr>
                <w:w w:val="99"/>
                <w:sz w:val="24"/>
              </w:rPr>
              <w:t>опро</w:t>
            </w:r>
            <w:r>
              <w:rPr>
                <w:spacing w:val="-1"/>
                <w:w w:val="99"/>
                <w:sz w:val="24"/>
              </w:rPr>
              <w:t>с</w:t>
            </w:r>
            <w:r>
              <w:rPr>
                <w:w w:val="99"/>
                <w:sz w:val="24"/>
              </w:rPr>
              <w:t xml:space="preserve">ы </w:t>
            </w:r>
            <w:r>
              <w:rPr>
                <w:spacing w:val="20"/>
                <w:w w:val="99"/>
                <w:sz w:val="24"/>
              </w:rPr>
              <w:t xml:space="preserve"> </w:t>
            </w:r>
            <w:r>
              <w:rPr>
                <w:w w:val="99"/>
                <w:sz w:val="24"/>
              </w:rPr>
              <w:t xml:space="preserve">и </w:t>
            </w:r>
            <w:r>
              <w:rPr>
                <w:spacing w:val="22"/>
                <w:w w:val="99"/>
                <w:sz w:val="24"/>
              </w:rPr>
              <w:t xml:space="preserve"> </w:t>
            </w:r>
            <w:r>
              <w:rPr>
                <w:w w:val="99"/>
                <w:sz w:val="24"/>
              </w:rPr>
              <w:t>з</w:t>
            </w:r>
            <w:r>
              <w:rPr>
                <w:spacing w:val="-1"/>
                <w:w w:val="99"/>
                <w:sz w:val="24"/>
              </w:rPr>
              <w:t>а</w:t>
            </w:r>
            <w:r>
              <w:rPr>
                <w:w w:val="99"/>
                <w:sz w:val="24"/>
              </w:rPr>
              <w:t>д</w:t>
            </w:r>
            <w:r>
              <w:rPr>
                <w:spacing w:val="-1"/>
                <w:w w:val="99"/>
                <w:sz w:val="24"/>
              </w:rPr>
              <w:t>ав</w:t>
            </w:r>
            <w:r>
              <w:rPr>
                <w:spacing w:val="-2"/>
                <w:w w:val="99"/>
                <w:sz w:val="24"/>
              </w:rPr>
              <w:t>а</w:t>
            </w:r>
            <w:r>
              <w:rPr>
                <w:w w:val="99"/>
                <w:sz w:val="24"/>
              </w:rPr>
              <w:t xml:space="preserve">ть </w:t>
            </w:r>
            <w:r>
              <w:rPr>
                <w:spacing w:val="22"/>
                <w:w w:val="99"/>
                <w:sz w:val="24"/>
              </w:rPr>
              <w:t xml:space="preserve"> </w:t>
            </w:r>
            <w:r>
              <w:rPr>
                <w:spacing w:val="-2"/>
                <w:w w:val="99"/>
                <w:sz w:val="24"/>
              </w:rPr>
              <w:t>и</w:t>
            </w:r>
            <w:r>
              <w:rPr>
                <w:w w:val="99"/>
                <w:sz w:val="24"/>
              </w:rPr>
              <w:t xml:space="preserve">х, </w:t>
            </w:r>
            <w:r>
              <w:rPr>
                <w:spacing w:val="-1"/>
                <w:w w:val="99"/>
                <w:sz w:val="24"/>
              </w:rPr>
              <w:t>во</w:t>
            </w:r>
            <w:r>
              <w:rPr>
                <w:spacing w:val="-2"/>
                <w:w w:val="99"/>
                <w:sz w:val="24"/>
              </w:rPr>
              <w:t>с</w:t>
            </w:r>
            <w:r>
              <w:rPr>
                <w:w w:val="99"/>
                <w:sz w:val="24"/>
              </w:rPr>
              <w:t>питыв</w:t>
            </w:r>
            <w:r>
              <w:rPr>
                <w:spacing w:val="-2"/>
                <w:w w:val="99"/>
                <w:sz w:val="24"/>
              </w:rPr>
              <w:t>а</w:t>
            </w:r>
            <w:r>
              <w:rPr>
                <w:w w:val="99"/>
                <w:sz w:val="24"/>
              </w:rPr>
              <w:t>ть</w:t>
            </w:r>
            <w:r>
              <w:rPr>
                <w:spacing w:val="1"/>
                <w:w w:val="99"/>
                <w:sz w:val="24"/>
              </w:rPr>
              <w:t xml:space="preserve"> </w:t>
            </w:r>
            <w:r>
              <w:rPr>
                <w:spacing w:val="3"/>
                <w:w w:val="99"/>
                <w:sz w:val="24"/>
              </w:rPr>
              <w:t>к</w:t>
            </w:r>
            <w:r>
              <w:rPr>
                <w:spacing w:val="-8"/>
                <w:w w:val="99"/>
                <w:sz w:val="24"/>
              </w:rPr>
              <w:t>у</w:t>
            </w:r>
            <w:r>
              <w:rPr>
                <w:w w:val="99"/>
                <w:sz w:val="24"/>
              </w:rPr>
              <w:t>ль</w:t>
            </w:r>
            <w:r>
              <w:rPr>
                <w:spacing w:val="2"/>
                <w:w w:val="99"/>
                <w:sz w:val="24"/>
              </w:rPr>
              <w:t>т</w:t>
            </w:r>
            <w:r>
              <w:rPr>
                <w:spacing w:val="-5"/>
                <w:w w:val="99"/>
                <w:sz w:val="24"/>
              </w:rPr>
              <w:t>у</w:t>
            </w:r>
            <w:r>
              <w:rPr>
                <w:spacing w:val="4"/>
                <w:w w:val="99"/>
                <w:sz w:val="24"/>
              </w:rPr>
              <w:t>р</w:t>
            </w:r>
            <w:r>
              <w:rPr>
                <w:w w:val="99"/>
                <w:sz w:val="24"/>
              </w:rPr>
              <w:t>у</w:t>
            </w:r>
            <w:r>
              <w:rPr>
                <w:spacing w:val="-3"/>
                <w:w w:val="99"/>
                <w:sz w:val="24"/>
              </w:rPr>
              <w:t xml:space="preserve"> </w:t>
            </w:r>
            <w:r>
              <w:rPr>
                <w:w w:val="99"/>
                <w:sz w:val="24"/>
              </w:rPr>
              <w:t>р</w:t>
            </w:r>
            <w:r>
              <w:rPr>
                <w:spacing w:val="-1"/>
                <w:w w:val="99"/>
                <w:sz w:val="24"/>
              </w:rPr>
              <w:t>ечевог</w:t>
            </w:r>
            <w:r>
              <w:rPr>
                <w:w w:val="99"/>
                <w:sz w:val="24"/>
              </w:rPr>
              <w:t>о</w:t>
            </w:r>
            <w:r>
              <w:rPr>
                <w:spacing w:val="-1"/>
                <w:w w:val="99"/>
                <w:sz w:val="24"/>
              </w:rPr>
              <w:t xml:space="preserve"> </w:t>
            </w:r>
            <w:r>
              <w:rPr>
                <w:w w:val="99"/>
                <w:sz w:val="24"/>
              </w:rPr>
              <w:t>об</w:t>
            </w:r>
            <w:r>
              <w:rPr>
                <w:spacing w:val="1"/>
                <w:w w:val="99"/>
                <w:sz w:val="24"/>
              </w:rPr>
              <w:t>щ</w:t>
            </w:r>
            <w:r>
              <w:rPr>
                <w:spacing w:val="-1"/>
                <w:w w:val="99"/>
                <w:sz w:val="24"/>
              </w:rPr>
              <w:t>е</w:t>
            </w:r>
            <w:r>
              <w:rPr>
                <w:w w:val="99"/>
                <w:sz w:val="24"/>
              </w:rPr>
              <w:t>ния.</w:t>
            </w:r>
          </w:p>
          <w:p w:rsidR="00837E2E" w:rsidRDefault="00EE3A43">
            <w:pPr>
              <w:pStyle w:val="TableParagraph"/>
              <w:numPr>
                <w:ilvl w:val="0"/>
                <w:numId w:val="154"/>
              </w:numPr>
              <w:tabs>
                <w:tab w:val="left" w:pos="435"/>
                <w:tab w:val="left" w:pos="2378"/>
                <w:tab w:val="left" w:pos="3844"/>
                <w:tab w:val="left" w:pos="4609"/>
              </w:tabs>
              <w:ind w:left="434" w:right="116" w:hanging="341"/>
              <w:jc w:val="both"/>
              <w:rPr>
                <w:sz w:val="24"/>
              </w:rPr>
            </w:pPr>
            <w:r>
              <w:rPr>
                <w:sz w:val="24"/>
              </w:rPr>
              <w:t>Продолжать</w:t>
            </w:r>
            <w:r>
              <w:rPr>
                <w:spacing w:val="1"/>
                <w:sz w:val="24"/>
              </w:rPr>
              <w:t xml:space="preserve"> </w:t>
            </w:r>
            <w:r>
              <w:rPr>
                <w:sz w:val="24"/>
              </w:rPr>
              <w:t>развивать</w:t>
            </w:r>
            <w:r>
              <w:rPr>
                <w:spacing w:val="1"/>
                <w:sz w:val="24"/>
              </w:rPr>
              <w:t xml:space="preserve"> </w:t>
            </w:r>
            <w:r>
              <w:rPr>
                <w:sz w:val="24"/>
              </w:rPr>
              <w:t>коммуникативно-</w:t>
            </w:r>
            <w:r>
              <w:rPr>
                <w:spacing w:val="1"/>
                <w:sz w:val="24"/>
              </w:rPr>
              <w:t xml:space="preserve"> </w:t>
            </w:r>
            <w:r>
              <w:rPr>
                <w:sz w:val="24"/>
              </w:rPr>
              <w:t>речевые</w:t>
            </w:r>
            <w:r>
              <w:rPr>
                <w:spacing w:val="1"/>
                <w:sz w:val="24"/>
              </w:rPr>
              <w:t xml:space="preserve"> </w:t>
            </w:r>
            <w:r>
              <w:rPr>
                <w:sz w:val="24"/>
              </w:rPr>
              <w:t>умения.</w:t>
            </w:r>
            <w:r>
              <w:rPr>
                <w:spacing w:val="1"/>
                <w:sz w:val="24"/>
              </w:rPr>
              <w:t xml:space="preserve"> </w:t>
            </w:r>
            <w:r>
              <w:rPr>
                <w:sz w:val="24"/>
              </w:rPr>
              <w:t>Продолжать</w:t>
            </w:r>
            <w:r>
              <w:rPr>
                <w:spacing w:val="1"/>
                <w:sz w:val="24"/>
              </w:rPr>
              <w:t xml:space="preserve"> </w:t>
            </w:r>
            <w:r>
              <w:rPr>
                <w:sz w:val="24"/>
              </w:rPr>
              <w:t>учить</w:t>
            </w:r>
            <w:r>
              <w:rPr>
                <w:spacing w:val="1"/>
                <w:sz w:val="24"/>
              </w:rPr>
              <w:t xml:space="preserve"> </w:t>
            </w:r>
            <w:r>
              <w:rPr>
                <w:sz w:val="24"/>
              </w:rPr>
              <w:t>детей</w:t>
            </w:r>
            <w:r>
              <w:rPr>
                <w:spacing w:val="1"/>
                <w:sz w:val="24"/>
              </w:rPr>
              <w:t xml:space="preserve"> </w:t>
            </w:r>
            <w:r>
              <w:rPr>
                <w:sz w:val="24"/>
              </w:rPr>
              <w:t>самостоятельно,</w:t>
            </w:r>
            <w:r>
              <w:rPr>
                <w:sz w:val="24"/>
              </w:rPr>
              <w:tab/>
            </w:r>
            <w:r>
              <w:rPr>
                <w:sz w:val="24"/>
              </w:rPr>
              <w:tab/>
              <w:t>выразительно,</w:t>
            </w:r>
            <w:r>
              <w:rPr>
                <w:spacing w:val="-58"/>
                <w:sz w:val="24"/>
              </w:rPr>
              <w:t xml:space="preserve"> </w:t>
            </w:r>
            <w:r>
              <w:rPr>
                <w:sz w:val="24"/>
              </w:rPr>
              <w:t>последовательно,</w:t>
            </w:r>
            <w:r>
              <w:rPr>
                <w:spacing w:val="1"/>
                <w:sz w:val="24"/>
              </w:rPr>
              <w:t xml:space="preserve"> </w:t>
            </w:r>
            <w:r>
              <w:rPr>
                <w:sz w:val="24"/>
              </w:rPr>
              <w:t>без</w:t>
            </w:r>
            <w:r>
              <w:rPr>
                <w:spacing w:val="1"/>
                <w:sz w:val="24"/>
              </w:rPr>
              <w:t xml:space="preserve"> </w:t>
            </w:r>
            <w:r>
              <w:rPr>
                <w:sz w:val="24"/>
              </w:rPr>
              <w:t>повторов</w:t>
            </w:r>
            <w:r>
              <w:rPr>
                <w:spacing w:val="1"/>
                <w:sz w:val="24"/>
              </w:rPr>
              <w:t xml:space="preserve"> </w:t>
            </w:r>
            <w:r>
              <w:rPr>
                <w:sz w:val="24"/>
              </w:rPr>
              <w:t>передавать</w:t>
            </w:r>
            <w:r>
              <w:rPr>
                <w:spacing w:val="1"/>
                <w:sz w:val="24"/>
              </w:rPr>
              <w:t xml:space="preserve"> </w:t>
            </w:r>
            <w:r>
              <w:rPr>
                <w:sz w:val="24"/>
              </w:rPr>
              <w:t>содержание</w:t>
            </w:r>
            <w:r>
              <w:rPr>
                <w:sz w:val="24"/>
              </w:rPr>
              <w:tab/>
              <w:t>литературного</w:t>
            </w:r>
            <w:r>
              <w:rPr>
                <w:sz w:val="24"/>
              </w:rPr>
              <w:tab/>
              <w:t>текста,</w:t>
            </w:r>
            <w:r>
              <w:rPr>
                <w:spacing w:val="-58"/>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пересказе</w:t>
            </w:r>
            <w:r>
              <w:rPr>
                <w:spacing w:val="1"/>
                <w:sz w:val="24"/>
              </w:rPr>
              <w:t xml:space="preserve"> </w:t>
            </w:r>
            <w:r>
              <w:rPr>
                <w:sz w:val="24"/>
              </w:rPr>
              <w:t>выразительные</w:t>
            </w:r>
            <w:r>
              <w:rPr>
                <w:spacing w:val="1"/>
                <w:sz w:val="24"/>
              </w:rPr>
              <w:t xml:space="preserve"> </w:t>
            </w:r>
            <w:r>
              <w:rPr>
                <w:sz w:val="24"/>
              </w:rPr>
              <w:t>средства,</w:t>
            </w:r>
            <w:r>
              <w:rPr>
                <w:spacing w:val="-1"/>
                <w:sz w:val="24"/>
              </w:rPr>
              <w:t xml:space="preserve"> </w:t>
            </w:r>
            <w:r>
              <w:rPr>
                <w:sz w:val="24"/>
              </w:rPr>
              <w:t>характерные</w:t>
            </w:r>
            <w:r>
              <w:rPr>
                <w:spacing w:val="-1"/>
                <w:sz w:val="24"/>
              </w:rPr>
              <w:t xml:space="preserve"> </w:t>
            </w:r>
            <w:r>
              <w:rPr>
                <w:sz w:val="24"/>
              </w:rPr>
              <w:t>для произведения.</w:t>
            </w:r>
          </w:p>
          <w:p w:rsidR="00837E2E" w:rsidRDefault="00EE3A43">
            <w:pPr>
              <w:pStyle w:val="TableParagraph"/>
              <w:numPr>
                <w:ilvl w:val="0"/>
                <w:numId w:val="154"/>
              </w:numPr>
              <w:tabs>
                <w:tab w:val="left" w:pos="495"/>
              </w:tabs>
              <w:ind w:left="434" w:right="122" w:hanging="341"/>
              <w:jc w:val="both"/>
              <w:rPr>
                <w:sz w:val="24"/>
              </w:rPr>
            </w:pPr>
            <w:r>
              <w:tab/>
            </w:r>
            <w:r>
              <w:rPr>
                <w:spacing w:val="-1"/>
                <w:sz w:val="24"/>
              </w:rPr>
              <w:t>Совершенствовать</w:t>
            </w:r>
            <w:r>
              <w:rPr>
                <w:spacing w:val="-10"/>
                <w:sz w:val="24"/>
              </w:rPr>
              <w:t xml:space="preserve"> </w:t>
            </w:r>
            <w:r>
              <w:rPr>
                <w:sz w:val="24"/>
              </w:rPr>
              <w:t>умение</w:t>
            </w:r>
            <w:r>
              <w:rPr>
                <w:spacing w:val="-13"/>
                <w:sz w:val="24"/>
              </w:rPr>
              <w:t xml:space="preserve"> </w:t>
            </w:r>
            <w:r>
              <w:rPr>
                <w:sz w:val="24"/>
              </w:rPr>
              <w:t>составлять</w:t>
            </w:r>
            <w:r>
              <w:rPr>
                <w:spacing w:val="-12"/>
                <w:sz w:val="24"/>
              </w:rPr>
              <w:t xml:space="preserve"> </w:t>
            </w:r>
            <w:r>
              <w:rPr>
                <w:sz w:val="24"/>
              </w:rPr>
              <w:t>рассказы</w:t>
            </w:r>
            <w:r>
              <w:rPr>
                <w:spacing w:val="-57"/>
                <w:sz w:val="24"/>
              </w:rPr>
              <w:t xml:space="preserve"> </w:t>
            </w:r>
            <w:r>
              <w:rPr>
                <w:sz w:val="24"/>
              </w:rPr>
              <w:t>о</w:t>
            </w:r>
            <w:r>
              <w:rPr>
                <w:spacing w:val="1"/>
                <w:sz w:val="24"/>
              </w:rPr>
              <w:t xml:space="preserve"> </w:t>
            </w:r>
            <w:r>
              <w:rPr>
                <w:sz w:val="24"/>
              </w:rPr>
              <w:t>предмете,</w:t>
            </w:r>
            <w:r>
              <w:rPr>
                <w:spacing w:val="1"/>
                <w:sz w:val="24"/>
              </w:rPr>
              <w:t xml:space="preserve"> </w:t>
            </w:r>
            <w:r>
              <w:rPr>
                <w:sz w:val="24"/>
              </w:rPr>
              <w:t>по</w:t>
            </w:r>
            <w:r>
              <w:rPr>
                <w:spacing w:val="1"/>
                <w:sz w:val="24"/>
              </w:rPr>
              <w:t xml:space="preserve"> </w:t>
            </w:r>
            <w:r>
              <w:rPr>
                <w:sz w:val="24"/>
              </w:rPr>
              <w:t>картине,</w:t>
            </w:r>
            <w:r>
              <w:rPr>
                <w:spacing w:val="1"/>
                <w:sz w:val="24"/>
              </w:rPr>
              <w:t xml:space="preserve"> </w:t>
            </w:r>
            <w:r>
              <w:rPr>
                <w:sz w:val="24"/>
              </w:rPr>
              <w:t>по</w:t>
            </w:r>
            <w:r>
              <w:rPr>
                <w:spacing w:val="1"/>
                <w:sz w:val="24"/>
              </w:rPr>
              <w:t xml:space="preserve"> </w:t>
            </w:r>
            <w:r>
              <w:rPr>
                <w:sz w:val="24"/>
              </w:rPr>
              <w:t>серии</w:t>
            </w:r>
            <w:r>
              <w:rPr>
                <w:spacing w:val="1"/>
                <w:sz w:val="24"/>
              </w:rPr>
              <w:t xml:space="preserve"> </w:t>
            </w:r>
            <w:r>
              <w:rPr>
                <w:sz w:val="24"/>
              </w:rPr>
              <w:t>сюжетных</w:t>
            </w:r>
            <w:r>
              <w:rPr>
                <w:spacing w:val="-57"/>
                <w:sz w:val="24"/>
              </w:rPr>
              <w:t xml:space="preserve"> </w:t>
            </w:r>
            <w:r>
              <w:rPr>
                <w:sz w:val="24"/>
              </w:rPr>
              <w:t>картинок.</w:t>
            </w:r>
          </w:p>
          <w:p w:rsidR="00837E2E" w:rsidRDefault="00EE3A43">
            <w:pPr>
              <w:pStyle w:val="TableParagraph"/>
              <w:numPr>
                <w:ilvl w:val="0"/>
                <w:numId w:val="154"/>
              </w:numPr>
              <w:tabs>
                <w:tab w:val="left" w:pos="435"/>
              </w:tabs>
              <w:ind w:left="434" w:right="121" w:hanging="341"/>
              <w:jc w:val="both"/>
              <w:rPr>
                <w:sz w:val="24"/>
              </w:rPr>
            </w:pPr>
            <w:r>
              <w:rPr>
                <w:sz w:val="24"/>
              </w:rPr>
              <w:t>Продолжать учить детей составлять небольшие</w:t>
            </w:r>
            <w:r>
              <w:rPr>
                <w:spacing w:val="-58"/>
                <w:sz w:val="24"/>
              </w:rPr>
              <w:t xml:space="preserve"> </w:t>
            </w:r>
            <w:r>
              <w:rPr>
                <w:sz w:val="24"/>
              </w:rPr>
              <w:t>рассказы</w:t>
            </w:r>
            <w:r>
              <w:rPr>
                <w:spacing w:val="1"/>
                <w:sz w:val="24"/>
              </w:rPr>
              <w:t xml:space="preserve"> </w:t>
            </w:r>
            <w:r>
              <w:rPr>
                <w:sz w:val="24"/>
              </w:rPr>
              <w:t>из</w:t>
            </w:r>
            <w:r>
              <w:rPr>
                <w:spacing w:val="1"/>
                <w:sz w:val="24"/>
              </w:rPr>
              <w:t xml:space="preserve"> </w:t>
            </w:r>
            <w:r>
              <w:rPr>
                <w:sz w:val="24"/>
              </w:rPr>
              <w:t>личного</w:t>
            </w:r>
            <w:r>
              <w:rPr>
                <w:spacing w:val="1"/>
                <w:sz w:val="24"/>
              </w:rPr>
              <w:t xml:space="preserve"> </w:t>
            </w:r>
            <w:r>
              <w:rPr>
                <w:sz w:val="24"/>
              </w:rPr>
              <w:t>опыта,</w:t>
            </w:r>
            <w:r>
              <w:rPr>
                <w:spacing w:val="1"/>
                <w:sz w:val="24"/>
              </w:rPr>
              <w:t xml:space="preserve"> </w:t>
            </w:r>
            <w:r>
              <w:rPr>
                <w:sz w:val="24"/>
              </w:rPr>
              <w:t>творческие</w:t>
            </w:r>
            <w:r>
              <w:rPr>
                <w:spacing w:val="1"/>
                <w:sz w:val="24"/>
              </w:rPr>
              <w:t xml:space="preserve"> </w:t>
            </w:r>
            <w:r>
              <w:rPr>
                <w:sz w:val="24"/>
              </w:rPr>
              <w:t>рассказы</w:t>
            </w:r>
            <w:r>
              <w:rPr>
                <w:spacing w:val="-1"/>
                <w:sz w:val="24"/>
              </w:rPr>
              <w:t xml:space="preserve"> </w:t>
            </w:r>
            <w:r>
              <w:rPr>
                <w:sz w:val="24"/>
              </w:rPr>
              <w:t>без</w:t>
            </w:r>
            <w:r>
              <w:rPr>
                <w:spacing w:val="-1"/>
                <w:sz w:val="24"/>
              </w:rPr>
              <w:t xml:space="preserve"> </w:t>
            </w:r>
            <w:r>
              <w:rPr>
                <w:sz w:val="24"/>
              </w:rPr>
              <w:t>наглядного материала.</w:t>
            </w:r>
          </w:p>
          <w:p w:rsidR="00837E2E" w:rsidRDefault="00EE3A43">
            <w:pPr>
              <w:pStyle w:val="TableParagraph"/>
              <w:numPr>
                <w:ilvl w:val="0"/>
                <w:numId w:val="154"/>
              </w:numPr>
              <w:tabs>
                <w:tab w:val="left" w:pos="435"/>
              </w:tabs>
              <w:ind w:left="434" w:right="122" w:hanging="341"/>
              <w:jc w:val="both"/>
              <w:rPr>
                <w:sz w:val="24"/>
              </w:rPr>
            </w:pPr>
            <w:r>
              <w:rPr>
                <w:sz w:val="24"/>
              </w:rPr>
              <w:t>Закреплять</w:t>
            </w:r>
            <w:r>
              <w:rPr>
                <w:spacing w:val="1"/>
                <w:sz w:val="24"/>
              </w:rPr>
              <w:t xml:space="preserve"> </w:t>
            </w:r>
            <w:r>
              <w:rPr>
                <w:sz w:val="24"/>
              </w:rPr>
              <w:t>умение</w:t>
            </w:r>
            <w:r>
              <w:rPr>
                <w:spacing w:val="1"/>
                <w:sz w:val="24"/>
              </w:rPr>
              <w:t xml:space="preserve"> </w:t>
            </w:r>
            <w:r>
              <w:rPr>
                <w:sz w:val="24"/>
              </w:rPr>
              <w:t>составлять</w:t>
            </w:r>
            <w:r>
              <w:rPr>
                <w:spacing w:val="1"/>
                <w:sz w:val="24"/>
              </w:rPr>
              <w:t xml:space="preserve"> </w:t>
            </w:r>
            <w:r>
              <w:rPr>
                <w:sz w:val="24"/>
              </w:rPr>
              <w:t>рассказы</w:t>
            </w:r>
            <w:r>
              <w:rPr>
                <w:spacing w:val="1"/>
                <w:sz w:val="24"/>
              </w:rPr>
              <w:t xml:space="preserve"> </w:t>
            </w:r>
            <w:r>
              <w:rPr>
                <w:sz w:val="24"/>
              </w:rPr>
              <w:t>и</w:t>
            </w:r>
            <w:r>
              <w:rPr>
                <w:spacing w:val="1"/>
                <w:sz w:val="24"/>
              </w:rPr>
              <w:t xml:space="preserve"> </w:t>
            </w:r>
            <w:r>
              <w:rPr>
                <w:sz w:val="24"/>
              </w:rPr>
              <w:t>небольшие</w:t>
            </w:r>
            <w:r>
              <w:rPr>
                <w:spacing w:val="-2"/>
                <w:sz w:val="24"/>
              </w:rPr>
              <w:t xml:space="preserve"> </w:t>
            </w:r>
            <w:r>
              <w:rPr>
                <w:sz w:val="24"/>
              </w:rPr>
              <w:t>сказки.</w:t>
            </w:r>
          </w:p>
          <w:p w:rsidR="00837E2E" w:rsidRDefault="00EE3A43">
            <w:pPr>
              <w:pStyle w:val="TableParagraph"/>
              <w:numPr>
                <w:ilvl w:val="0"/>
                <w:numId w:val="154"/>
              </w:numPr>
              <w:tabs>
                <w:tab w:val="left" w:pos="435"/>
              </w:tabs>
              <w:ind w:left="434" w:right="120" w:hanging="341"/>
              <w:jc w:val="both"/>
              <w:rPr>
                <w:sz w:val="24"/>
              </w:rPr>
            </w:pPr>
            <w:r>
              <w:rPr>
                <w:sz w:val="24"/>
              </w:rPr>
              <w:t>Формировать</w:t>
            </w:r>
            <w:r>
              <w:rPr>
                <w:spacing w:val="1"/>
                <w:sz w:val="24"/>
              </w:rPr>
              <w:t xml:space="preserve"> </w:t>
            </w:r>
            <w:r>
              <w:rPr>
                <w:sz w:val="24"/>
              </w:rPr>
              <w:t>умения</w:t>
            </w:r>
            <w:r>
              <w:rPr>
                <w:spacing w:val="1"/>
                <w:sz w:val="24"/>
              </w:rPr>
              <w:t xml:space="preserve"> </w:t>
            </w:r>
            <w:r>
              <w:rPr>
                <w:sz w:val="24"/>
              </w:rPr>
              <w:t>строить</w:t>
            </w:r>
            <w:r>
              <w:rPr>
                <w:spacing w:val="1"/>
                <w:sz w:val="24"/>
              </w:rPr>
              <w:t xml:space="preserve"> </w:t>
            </w:r>
            <w:r>
              <w:rPr>
                <w:sz w:val="24"/>
              </w:rPr>
              <w:t>разные</w:t>
            </w:r>
            <w:r>
              <w:rPr>
                <w:spacing w:val="1"/>
                <w:sz w:val="24"/>
              </w:rPr>
              <w:t xml:space="preserve"> </w:t>
            </w:r>
            <w:r>
              <w:rPr>
                <w:sz w:val="24"/>
              </w:rPr>
              <w:t>типы</w:t>
            </w:r>
            <w:r>
              <w:rPr>
                <w:spacing w:val="1"/>
                <w:sz w:val="24"/>
              </w:rPr>
              <w:t xml:space="preserve"> </w:t>
            </w:r>
            <w:r>
              <w:rPr>
                <w:sz w:val="24"/>
              </w:rPr>
              <w:t>высказывания</w:t>
            </w:r>
            <w:r>
              <w:rPr>
                <w:spacing w:val="1"/>
                <w:sz w:val="24"/>
              </w:rPr>
              <w:t xml:space="preserve"> </w:t>
            </w:r>
            <w:r>
              <w:rPr>
                <w:sz w:val="24"/>
              </w:rPr>
              <w:t>(описание,</w:t>
            </w:r>
            <w:r>
              <w:rPr>
                <w:spacing w:val="1"/>
                <w:sz w:val="24"/>
              </w:rPr>
              <w:t xml:space="preserve"> </w:t>
            </w:r>
            <w:r>
              <w:rPr>
                <w:sz w:val="24"/>
              </w:rPr>
              <w:t>повествование,</w:t>
            </w:r>
            <w:r>
              <w:rPr>
                <w:spacing w:val="1"/>
                <w:sz w:val="24"/>
              </w:rPr>
              <w:t xml:space="preserve"> </w:t>
            </w:r>
            <w:r>
              <w:rPr>
                <w:sz w:val="24"/>
              </w:rPr>
              <w:t>рассуждение),</w:t>
            </w:r>
            <w:r>
              <w:rPr>
                <w:spacing w:val="1"/>
                <w:sz w:val="24"/>
              </w:rPr>
              <w:t xml:space="preserve"> </w:t>
            </w:r>
            <w:r>
              <w:rPr>
                <w:sz w:val="24"/>
              </w:rPr>
              <w:t>соблюдая</w:t>
            </w:r>
            <w:r>
              <w:rPr>
                <w:spacing w:val="1"/>
                <w:sz w:val="24"/>
              </w:rPr>
              <w:t xml:space="preserve"> </w:t>
            </w:r>
            <w:r>
              <w:rPr>
                <w:sz w:val="24"/>
              </w:rPr>
              <w:t>их</w:t>
            </w:r>
            <w:r>
              <w:rPr>
                <w:spacing w:val="1"/>
                <w:sz w:val="24"/>
              </w:rPr>
              <w:t xml:space="preserve"> </w:t>
            </w:r>
            <w:r>
              <w:rPr>
                <w:sz w:val="24"/>
              </w:rPr>
              <w:t>структуру</w:t>
            </w:r>
            <w:r>
              <w:rPr>
                <w:spacing w:val="1"/>
                <w:sz w:val="24"/>
              </w:rPr>
              <w:t xml:space="preserve"> </w:t>
            </w:r>
            <w:r>
              <w:rPr>
                <w:sz w:val="24"/>
              </w:rPr>
              <w:t>и</w:t>
            </w:r>
            <w:r>
              <w:rPr>
                <w:spacing w:val="1"/>
                <w:sz w:val="24"/>
              </w:rPr>
              <w:t xml:space="preserve"> </w:t>
            </w:r>
            <w:r>
              <w:rPr>
                <w:sz w:val="24"/>
              </w:rPr>
              <w:t>используя разнообразные типы связей между</w:t>
            </w:r>
            <w:r>
              <w:rPr>
                <w:spacing w:val="1"/>
                <w:sz w:val="24"/>
              </w:rPr>
              <w:t xml:space="preserve"> </w:t>
            </w:r>
            <w:r>
              <w:rPr>
                <w:sz w:val="24"/>
              </w:rPr>
              <w:t>предложениями</w:t>
            </w:r>
            <w:r>
              <w:rPr>
                <w:spacing w:val="1"/>
                <w:sz w:val="24"/>
              </w:rPr>
              <w:t xml:space="preserve"> </w:t>
            </w:r>
            <w:r>
              <w:rPr>
                <w:sz w:val="24"/>
              </w:rPr>
              <w:t>и</w:t>
            </w:r>
            <w:r>
              <w:rPr>
                <w:spacing w:val="1"/>
                <w:sz w:val="24"/>
              </w:rPr>
              <w:t xml:space="preserve"> </w:t>
            </w:r>
            <w:r>
              <w:rPr>
                <w:sz w:val="24"/>
              </w:rPr>
              <w:t>между</w:t>
            </w:r>
            <w:r>
              <w:rPr>
                <w:spacing w:val="1"/>
                <w:sz w:val="24"/>
              </w:rPr>
              <w:t xml:space="preserve"> </w:t>
            </w:r>
            <w:r>
              <w:rPr>
                <w:sz w:val="24"/>
              </w:rPr>
              <w:t>частями</w:t>
            </w:r>
            <w:r>
              <w:rPr>
                <w:spacing w:val="1"/>
                <w:sz w:val="24"/>
              </w:rPr>
              <w:t xml:space="preserve"> </w:t>
            </w:r>
            <w:r>
              <w:rPr>
                <w:sz w:val="24"/>
              </w:rPr>
              <w:t>высказывания;</w:t>
            </w:r>
          </w:p>
          <w:p w:rsidR="00837E2E" w:rsidRDefault="00EE3A43">
            <w:pPr>
              <w:pStyle w:val="TableParagraph"/>
              <w:spacing w:before="5" w:line="274" w:lineRule="exact"/>
              <w:ind w:left="413"/>
              <w:jc w:val="both"/>
              <w:rPr>
                <w:b/>
                <w:sz w:val="24"/>
              </w:rPr>
            </w:pPr>
            <w:r>
              <w:rPr>
                <w:b/>
                <w:sz w:val="24"/>
              </w:rPr>
              <w:t>подготовка</w:t>
            </w:r>
            <w:r>
              <w:rPr>
                <w:b/>
                <w:spacing w:val="-2"/>
                <w:sz w:val="24"/>
              </w:rPr>
              <w:t xml:space="preserve"> </w:t>
            </w:r>
            <w:r>
              <w:rPr>
                <w:b/>
                <w:sz w:val="24"/>
              </w:rPr>
              <w:t>детей</w:t>
            </w:r>
            <w:r>
              <w:rPr>
                <w:b/>
                <w:spacing w:val="-4"/>
                <w:sz w:val="24"/>
              </w:rPr>
              <w:t xml:space="preserve"> </w:t>
            </w:r>
            <w:r>
              <w:rPr>
                <w:b/>
                <w:sz w:val="24"/>
              </w:rPr>
              <w:t>к</w:t>
            </w:r>
            <w:r>
              <w:rPr>
                <w:b/>
                <w:spacing w:val="-2"/>
                <w:sz w:val="24"/>
              </w:rPr>
              <w:t xml:space="preserve"> </w:t>
            </w:r>
            <w:r>
              <w:rPr>
                <w:b/>
                <w:sz w:val="24"/>
              </w:rPr>
              <w:t>обучению</w:t>
            </w:r>
            <w:r>
              <w:rPr>
                <w:b/>
                <w:spacing w:val="-3"/>
                <w:sz w:val="24"/>
              </w:rPr>
              <w:t xml:space="preserve"> </w:t>
            </w:r>
            <w:r>
              <w:rPr>
                <w:b/>
                <w:sz w:val="24"/>
              </w:rPr>
              <w:t>грамоте:</w:t>
            </w:r>
          </w:p>
          <w:p w:rsidR="00837E2E" w:rsidRDefault="00EE3A43">
            <w:pPr>
              <w:pStyle w:val="TableParagraph"/>
              <w:ind w:left="434" w:right="117" w:hanging="341"/>
              <w:jc w:val="both"/>
              <w:rPr>
                <w:sz w:val="24"/>
              </w:rPr>
            </w:pPr>
            <w:r>
              <w:rPr>
                <w:sz w:val="24"/>
              </w:rPr>
              <w:t>1)</w:t>
            </w:r>
            <w:r>
              <w:rPr>
                <w:spacing w:val="1"/>
                <w:sz w:val="24"/>
              </w:rPr>
              <w:t xml:space="preserve"> </w:t>
            </w:r>
            <w:r>
              <w:rPr>
                <w:sz w:val="24"/>
              </w:rPr>
              <w:t>упражнять в составлении предложений из 2-4</w:t>
            </w:r>
            <w:r>
              <w:rPr>
                <w:spacing w:val="1"/>
                <w:sz w:val="24"/>
              </w:rPr>
              <w:t xml:space="preserve"> </w:t>
            </w:r>
            <w:r>
              <w:rPr>
                <w:sz w:val="24"/>
              </w:rPr>
              <w:t>слов, членении простых предложений на слова</w:t>
            </w:r>
            <w:r>
              <w:rPr>
                <w:spacing w:val="1"/>
                <w:sz w:val="24"/>
              </w:rPr>
              <w:t xml:space="preserve"> </w:t>
            </w:r>
            <w:r>
              <w:rPr>
                <w:sz w:val="24"/>
              </w:rPr>
              <w:t>с</w:t>
            </w:r>
            <w:r>
              <w:rPr>
                <w:spacing w:val="1"/>
                <w:sz w:val="24"/>
              </w:rPr>
              <w:t xml:space="preserve"> </w:t>
            </w:r>
            <w:r>
              <w:rPr>
                <w:sz w:val="24"/>
              </w:rPr>
              <w:t>указанием</w:t>
            </w:r>
            <w:r>
              <w:rPr>
                <w:spacing w:val="1"/>
                <w:sz w:val="24"/>
              </w:rPr>
              <w:t xml:space="preserve"> </w:t>
            </w:r>
            <w:r>
              <w:rPr>
                <w:sz w:val="24"/>
              </w:rPr>
              <w:t>их</w:t>
            </w:r>
            <w:r>
              <w:rPr>
                <w:spacing w:val="1"/>
                <w:sz w:val="24"/>
              </w:rPr>
              <w:t xml:space="preserve"> </w:t>
            </w:r>
            <w:r>
              <w:rPr>
                <w:sz w:val="24"/>
              </w:rPr>
              <w:t>последовательности.</w:t>
            </w:r>
            <w:r>
              <w:rPr>
                <w:spacing w:val="1"/>
                <w:sz w:val="24"/>
              </w:rPr>
              <w:t xml:space="preserve"> </w:t>
            </w:r>
            <w:r>
              <w:rPr>
                <w:sz w:val="24"/>
              </w:rPr>
              <w:t>Формировать у детей умение делить слова на</w:t>
            </w:r>
            <w:r>
              <w:rPr>
                <w:spacing w:val="1"/>
                <w:sz w:val="24"/>
              </w:rPr>
              <w:t xml:space="preserve"> </w:t>
            </w:r>
            <w:r>
              <w:rPr>
                <w:sz w:val="24"/>
              </w:rPr>
              <w:t>слоги,</w:t>
            </w:r>
            <w:r>
              <w:rPr>
                <w:spacing w:val="52"/>
                <w:sz w:val="24"/>
              </w:rPr>
              <w:t xml:space="preserve"> </w:t>
            </w:r>
            <w:r>
              <w:rPr>
                <w:sz w:val="24"/>
              </w:rPr>
              <w:t>составлять</w:t>
            </w:r>
            <w:r>
              <w:rPr>
                <w:spacing w:val="54"/>
                <w:sz w:val="24"/>
              </w:rPr>
              <w:t xml:space="preserve"> </w:t>
            </w:r>
            <w:r>
              <w:rPr>
                <w:sz w:val="24"/>
              </w:rPr>
              <w:t>слова</w:t>
            </w:r>
            <w:r>
              <w:rPr>
                <w:spacing w:val="52"/>
                <w:sz w:val="24"/>
              </w:rPr>
              <w:t xml:space="preserve"> </w:t>
            </w:r>
            <w:r>
              <w:rPr>
                <w:sz w:val="24"/>
              </w:rPr>
              <w:t>из</w:t>
            </w:r>
            <w:r>
              <w:rPr>
                <w:spacing w:val="54"/>
                <w:sz w:val="24"/>
              </w:rPr>
              <w:t xml:space="preserve"> </w:t>
            </w:r>
            <w:r>
              <w:rPr>
                <w:sz w:val="24"/>
              </w:rPr>
              <w:t>слогов,</w:t>
            </w:r>
            <w:r>
              <w:rPr>
                <w:spacing w:val="52"/>
                <w:sz w:val="24"/>
              </w:rPr>
              <w:t xml:space="preserve"> </w:t>
            </w:r>
            <w:r>
              <w:rPr>
                <w:sz w:val="24"/>
              </w:rPr>
              <w:t>делить</w:t>
            </w:r>
            <w:r>
              <w:rPr>
                <w:spacing w:val="55"/>
                <w:sz w:val="24"/>
              </w:rPr>
              <w:t xml:space="preserve"> </w:t>
            </w:r>
            <w:r>
              <w:rPr>
                <w:sz w:val="24"/>
              </w:rPr>
              <w:t>на</w:t>
            </w:r>
          </w:p>
        </w:tc>
        <w:tc>
          <w:tcPr>
            <w:tcW w:w="2268" w:type="dxa"/>
          </w:tcPr>
          <w:p w:rsidR="00837E2E" w:rsidRDefault="00837E2E">
            <w:pPr>
              <w:pStyle w:val="TableParagraph"/>
              <w:rPr>
                <w:sz w:val="24"/>
              </w:rPr>
            </w:pPr>
          </w:p>
        </w:tc>
        <w:tc>
          <w:tcPr>
            <w:tcW w:w="4301" w:type="dxa"/>
          </w:tcPr>
          <w:p w:rsidR="00837E2E" w:rsidRDefault="00EE3A43">
            <w:pPr>
              <w:pStyle w:val="TableParagraph"/>
              <w:spacing w:before="47"/>
              <w:ind w:left="435" w:right="111"/>
              <w:rPr>
                <w:sz w:val="24"/>
              </w:rPr>
            </w:pPr>
            <w:r>
              <w:rPr>
                <w:sz w:val="24"/>
              </w:rPr>
              <w:t>О.С.</w:t>
            </w:r>
            <w:r>
              <w:rPr>
                <w:spacing w:val="17"/>
                <w:sz w:val="24"/>
              </w:rPr>
              <w:t xml:space="preserve"> </w:t>
            </w:r>
            <w:r>
              <w:rPr>
                <w:sz w:val="24"/>
              </w:rPr>
              <w:t>Ушаковой.</w:t>
            </w:r>
            <w:r>
              <w:rPr>
                <w:spacing w:val="19"/>
                <w:sz w:val="24"/>
              </w:rPr>
              <w:t xml:space="preserve"> </w:t>
            </w:r>
            <w:r>
              <w:rPr>
                <w:sz w:val="24"/>
              </w:rPr>
              <w:t>—</w:t>
            </w:r>
            <w:r>
              <w:rPr>
                <w:spacing w:val="17"/>
                <w:sz w:val="24"/>
              </w:rPr>
              <w:t xml:space="preserve"> </w:t>
            </w:r>
            <w:r>
              <w:rPr>
                <w:sz w:val="24"/>
              </w:rPr>
              <w:t>М.:</w:t>
            </w:r>
            <w:r>
              <w:rPr>
                <w:spacing w:val="18"/>
                <w:sz w:val="24"/>
              </w:rPr>
              <w:t xml:space="preserve"> </w:t>
            </w:r>
            <w:r>
              <w:rPr>
                <w:sz w:val="24"/>
              </w:rPr>
              <w:t>ТЦ</w:t>
            </w:r>
            <w:r>
              <w:rPr>
                <w:spacing w:val="17"/>
                <w:sz w:val="24"/>
              </w:rPr>
              <w:t xml:space="preserve"> </w:t>
            </w:r>
            <w:r>
              <w:rPr>
                <w:sz w:val="24"/>
              </w:rPr>
              <w:t>СФЕРА,</w:t>
            </w:r>
            <w:r>
              <w:rPr>
                <w:spacing w:val="-57"/>
                <w:sz w:val="24"/>
              </w:rPr>
              <w:t xml:space="preserve"> </w:t>
            </w:r>
            <w:r>
              <w:rPr>
                <w:sz w:val="24"/>
              </w:rPr>
              <w:t>2012</w:t>
            </w:r>
            <w:r>
              <w:rPr>
                <w:spacing w:val="-1"/>
                <w:sz w:val="24"/>
              </w:rPr>
              <w:t xml:space="preserve"> </w:t>
            </w:r>
            <w:r>
              <w:rPr>
                <w:sz w:val="24"/>
              </w:rPr>
              <w:t>г.</w:t>
            </w:r>
          </w:p>
          <w:p w:rsidR="00837E2E" w:rsidRDefault="00EE3A43">
            <w:pPr>
              <w:pStyle w:val="TableParagraph"/>
              <w:numPr>
                <w:ilvl w:val="0"/>
                <w:numId w:val="153"/>
              </w:numPr>
              <w:tabs>
                <w:tab w:val="left" w:pos="541"/>
              </w:tabs>
              <w:spacing w:before="161"/>
              <w:ind w:right="119" w:hanging="284"/>
              <w:jc w:val="both"/>
              <w:rPr>
                <w:sz w:val="24"/>
              </w:rPr>
            </w:pPr>
            <w:r>
              <w:tab/>
            </w:r>
            <w:proofErr w:type="spellStart"/>
            <w:r>
              <w:rPr>
                <w:sz w:val="24"/>
              </w:rPr>
              <w:t>Маханева</w:t>
            </w:r>
            <w:proofErr w:type="spellEnd"/>
            <w:r>
              <w:rPr>
                <w:spacing w:val="1"/>
                <w:sz w:val="24"/>
              </w:rPr>
              <w:t xml:space="preserve"> </w:t>
            </w:r>
            <w:r>
              <w:rPr>
                <w:sz w:val="24"/>
              </w:rPr>
              <w:t>М.Д.,</w:t>
            </w:r>
            <w:r>
              <w:rPr>
                <w:spacing w:val="1"/>
                <w:sz w:val="24"/>
              </w:rPr>
              <w:t xml:space="preserve"> </w:t>
            </w:r>
            <w:r>
              <w:rPr>
                <w:sz w:val="24"/>
              </w:rPr>
              <w:t>Гоголева</w:t>
            </w:r>
            <w:r>
              <w:rPr>
                <w:spacing w:val="1"/>
                <w:sz w:val="24"/>
              </w:rPr>
              <w:t xml:space="preserve"> </w:t>
            </w:r>
            <w:r>
              <w:rPr>
                <w:sz w:val="24"/>
              </w:rPr>
              <w:t>Н.А.,</w:t>
            </w:r>
            <w:r>
              <w:rPr>
                <w:spacing w:val="1"/>
                <w:sz w:val="24"/>
              </w:rPr>
              <w:t xml:space="preserve"> </w:t>
            </w:r>
            <w:proofErr w:type="spellStart"/>
            <w:r>
              <w:rPr>
                <w:sz w:val="24"/>
              </w:rPr>
              <w:t>Цыбирева</w:t>
            </w:r>
            <w:proofErr w:type="spellEnd"/>
            <w:r>
              <w:rPr>
                <w:spacing w:val="1"/>
                <w:sz w:val="24"/>
              </w:rPr>
              <w:t xml:space="preserve"> </w:t>
            </w:r>
            <w:r>
              <w:rPr>
                <w:sz w:val="24"/>
              </w:rPr>
              <w:t>Л.В.</w:t>
            </w:r>
            <w:r>
              <w:rPr>
                <w:spacing w:val="1"/>
                <w:sz w:val="24"/>
              </w:rPr>
              <w:t xml:space="preserve"> </w:t>
            </w:r>
            <w:r>
              <w:rPr>
                <w:sz w:val="24"/>
              </w:rPr>
              <w:t>Обучение</w:t>
            </w:r>
            <w:r>
              <w:rPr>
                <w:spacing w:val="1"/>
                <w:sz w:val="24"/>
              </w:rPr>
              <w:t xml:space="preserve"> </w:t>
            </w:r>
            <w:r>
              <w:rPr>
                <w:sz w:val="24"/>
              </w:rPr>
              <w:t>грамоте</w:t>
            </w:r>
            <w:r>
              <w:rPr>
                <w:spacing w:val="1"/>
                <w:sz w:val="24"/>
              </w:rPr>
              <w:t xml:space="preserve"> </w:t>
            </w:r>
            <w:r>
              <w:rPr>
                <w:sz w:val="24"/>
              </w:rPr>
              <w:t>детей</w:t>
            </w:r>
            <w:r>
              <w:rPr>
                <w:spacing w:val="1"/>
                <w:sz w:val="24"/>
              </w:rPr>
              <w:t xml:space="preserve"> </w:t>
            </w:r>
            <w:r>
              <w:rPr>
                <w:sz w:val="24"/>
              </w:rPr>
              <w:t>5-7</w:t>
            </w:r>
            <w:r>
              <w:rPr>
                <w:spacing w:val="1"/>
                <w:sz w:val="24"/>
              </w:rPr>
              <w:t xml:space="preserve"> </w:t>
            </w:r>
            <w:r>
              <w:rPr>
                <w:sz w:val="24"/>
              </w:rPr>
              <w:t>лет.</w:t>
            </w:r>
            <w:r>
              <w:rPr>
                <w:spacing w:val="1"/>
                <w:sz w:val="24"/>
              </w:rPr>
              <w:t xml:space="preserve"> </w:t>
            </w:r>
            <w:r>
              <w:rPr>
                <w:sz w:val="24"/>
              </w:rPr>
              <w:t>Методическое</w:t>
            </w:r>
            <w:r>
              <w:rPr>
                <w:spacing w:val="1"/>
                <w:sz w:val="24"/>
              </w:rPr>
              <w:t xml:space="preserve"> </w:t>
            </w:r>
            <w:r>
              <w:rPr>
                <w:sz w:val="24"/>
              </w:rPr>
              <w:t>пособие.</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ТЦ</w:t>
            </w:r>
            <w:r>
              <w:rPr>
                <w:spacing w:val="-1"/>
                <w:sz w:val="24"/>
              </w:rPr>
              <w:t xml:space="preserve"> </w:t>
            </w:r>
            <w:r>
              <w:rPr>
                <w:sz w:val="24"/>
              </w:rPr>
              <w:t>СФЕРА,</w:t>
            </w:r>
            <w:r>
              <w:rPr>
                <w:spacing w:val="-1"/>
                <w:sz w:val="24"/>
              </w:rPr>
              <w:t xml:space="preserve"> </w:t>
            </w:r>
            <w:r>
              <w:rPr>
                <w:sz w:val="24"/>
              </w:rPr>
              <w:t>2017</w:t>
            </w:r>
            <w:r>
              <w:rPr>
                <w:spacing w:val="-1"/>
                <w:sz w:val="24"/>
              </w:rPr>
              <w:t xml:space="preserve"> </w:t>
            </w:r>
            <w:r>
              <w:rPr>
                <w:sz w:val="24"/>
              </w:rPr>
              <w:t>г.</w:t>
            </w:r>
          </w:p>
          <w:p w:rsidR="00837E2E" w:rsidRDefault="00EE3A43">
            <w:pPr>
              <w:pStyle w:val="TableParagraph"/>
              <w:numPr>
                <w:ilvl w:val="0"/>
                <w:numId w:val="153"/>
              </w:numPr>
              <w:tabs>
                <w:tab w:val="left" w:pos="551"/>
              </w:tabs>
              <w:spacing w:before="161"/>
              <w:ind w:right="113" w:hanging="284"/>
              <w:jc w:val="both"/>
              <w:rPr>
                <w:sz w:val="24"/>
              </w:rPr>
            </w:pPr>
            <w:proofErr w:type="spellStart"/>
            <w:r>
              <w:rPr>
                <w:sz w:val="24"/>
              </w:rPr>
              <w:t>Шумаева</w:t>
            </w:r>
            <w:proofErr w:type="spellEnd"/>
            <w:r>
              <w:rPr>
                <w:sz w:val="24"/>
              </w:rPr>
              <w:t xml:space="preserve"> Д. Г. Как хорошо уметь</w:t>
            </w:r>
            <w:r>
              <w:rPr>
                <w:spacing w:val="1"/>
                <w:sz w:val="24"/>
              </w:rPr>
              <w:t xml:space="preserve"> </w:t>
            </w:r>
            <w:r>
              <w:rPr>
                <w:sz w:val="24"/>
              </w:rPr>
              <w:t>читать!..</w:t>
            </w:r>
            <w:r>
              <w:rPr>
                <w:spacing w:val="1"/>
                <w:sz w:val="24"/>
              </w:rPr>
              <w:t xml:space="preserve"> </w:t>
            </w:r>
            <w:r>
              <w:rPr>
                <w:sz w:val="24"/>
              </w:rPr>
              <w:t>Обучение</w:t>
            </w:r>
            <w:r>
              <w:rPr>
                <w:spacing w:val="1"/>
                <w:sz w:val="24"/>
              </w:rPr>
              <w:t xml:space="preserve"> </w:t>
            </w:r>
            <w:r>
              <w:rPr>
                <w:sz w:val="24"/>
              </w:rPr>
              <w:t>дошкольников</w:t>
            </w:r>
            <w:r>
              <w:rPr>
                <w:spacing w:val="1"/>
                <w:sz w:val="24"/>
              </w:rPr>
              <w:t xml:space="preserve"> </w:t>
            </w:r>
            <w:r>
              <w:rPr>
                <w:sz w:val="24"/>
              </w:rPr>
              <w:t>чтению:</w:t>
            </w:r>
            <w:r>
              <w:rPr>
                <w:spacing w:val="1"/>
                <w:sz w:val="24"/>
              </w:rPr>
              <w:t xml:space="preserve"> </w:t>
            </w:r>
            <w:r>
              <w:rPr>
                <w:sz w:val="24"/>
              </w:rPr>
              <w:t>Программа-конспект.</w:t>
            </w:r>
            <w:r>
              <w:rPr>
                <w:spacing w:val="1"/>
                <w:sz w:val="24"/>
              </w:rPr>
              <w:t xml:space="preserve"> </w:t>
            </w:r>
            <w:r>
              <w:rPr>
                <w:sz w:val="24"/>
              </w:rPr>
              <w:t>—</w:t>
            </w:r>
            <w:r>
              <w:rPr>
                <w:spacing w:val="1"/>
                <w:sz w:val="24"/>
              </w:rPr>
              <w:t xml:space="preserve"> </w:t>
            </w:r>
            <w:r>
              <w:rPr>
                <w:sz w:val="24"/>
              </w:rPr>
              <w:t>СПб: «ДЕТСТВО-ПРЕСС»,</w:t>
            </w:r>
            <w:r>
              <w:rPr>
                <w:spacing w:val="-4"/>
                <w:sz w:val="24"/>
              </w:rPr>
              <w:t xml:space="preserve"> </w:t>
            </w:r>
            <w:r>
              <w:rPr>
                <w:sz w:val="24"/>
              </w:rPr>
              <w:t>1999</w:t>
            </w:r>
            <w:r>
              <w:rPr>
                <w:spacing w:val="-3"/>
                <w:sz w:val="24"/>
              </w:rPr>
              <w:t xml:space="preserve"> </w:t>
            </w:r>
            <w:r>
              <w:rPr>
                <w:sz w:val="24"/>
              </w:rPr>
              <w:t>г.</w:t>
            </w:r>
          </w:p>
          <w:p w:rsidR="00837E2E" w:rsidRDefault="00EE3A43">
            <w:pPr>
              <w:pStyle w:val="TableParagraph"/>
              <w:numPr>
                <w:ilvl w:val="0"/>
                <w:numId w:val="153"/>
              </w:numPr>
              <w:tabs>
                <w:tab w:val="left" w:pos="501"/>
              </w:tabs>
              <w:spacing w:before="159"/>
              <w:ind w:left="500" w:hanging="349"/>
              <w:jc w:val="both"/>
              <w:rPr>
                <w:sz w:val="24"/>
              </w:rPr>
            </w:pPr>
            <w:proofErr w:type="spellStart"/>
            <w:r>
              <w:rPr>
                <w:spacing w:val="-1"/>
                <w:sz w:val="24"/>
              </w:rPr>
              <w:t>Гризик</w:t>
            </w:r>
            <w:proofErr w:type="spellEnd"/>
            <w:r>
              <w:rPr>
                <w:spacing w:val="-1"/>
                <w:sz w:val="24"/>
              </w:rPr>
              <w:t>,</w:t>
            </w:r>
            <w:r>
              <w:rPr>
                <w:spacing w:val="-14"/>
                <w:sz w:val="24"/>
              </w:rPr>
              <w:t xml:space="preserve"> </w:t>
            </w:r>
            <w:r>
              <w:rPr>
                <w:spacing w:val="-1"/>
                <w:sz w:val="24"/>
              </w:rPr>
              <w:t>Т.</w:t>
            </w:r>
            <w:r>
              <w:rPr>
                <w:spacing w:val="-12"/>
                <w:sz w:val="24"/>
              </w:rPr>
              <w:t xml:space="preserve"> </w:t>
            </w:r>
            <w:r>
              <w:rPr>
                <w:spacing w:val="-1"/>
                <w:sz w:val="24"/>
              </w:rPr>
              <w:t>И.</w:t>
            </w:r>
            <w:r>
              <w:rPr>
                <w:spacing w:val="-12"/>
                <w:sz w:val="24"/>
              </w:rPr>
              <w:t xml:space="preserve"> </w:t>
            </w:r>
            <w:r>
              <w:rPr>
                <w:spacing w:val="-1"/>
                <w:sz w:val="24"/>
              </w:rPr>
              <w:t>Развитие</w:t>
            </w:r>
            <w:r>
              <w:rPr>
                <w:spacing w:val="-12"/>
                <w:sz w:val="24"/>
              </w:rPr>
              <w:t xml:space="preserve"> </w:t>
            </w:r>
            <w:r>
              <w:rPr>
                <w:sz w:val="24"/>
              </w:rPr>
              <w:t>речи</w:t>
            </w:r>
            <w:r>
              <w:rPr>
                <w:spacing w:val="-11"/>
                <w:sz w:val="24"/>
              </w:rPr>
              <w:t xml:space="preserve"> </w:t>
            </w:r>
            <w:r>
              <w:rPr>
                <w:sz w:val="24"/>
              </w:rPr>
              <w:t>детей</w:t>
            </w:r>
            <w:r>
              <w:rPr>
                <w:spacing w:val="-11"/>
                <w:sz w:val="24"/>
              </w:rPr>
              <w:t xml:space="preserve"> </w:t>
            </w:r>
            <w:r>
              <w:rPr>
                <w:sz w:val="24"/>
              </w:rPr>
              <w:t>6-</w:t>
            </w:r>
          </w:p>
          <w:p w:rsidR="00837E2E" w:rsidRDefault="00EE3A43">
            <w:pPr>
              <w:pStyle w:val="TableParagraph"/>
              <w:tabs>
                <w:tab w:val="left" w:pos="2867"/>
              </w:tabs>
              <w:ind w:left="435" w:right="118"/>
              <w:jc w:val="both"/>
              <w:rPr>
                <w:sz w:val="24"/>
              </w:rPr>
            </w:pPr>
            <w:r>
              <w:rPr>
                <w:sz w:val="24"/>
              </w:rPr>
              <w:t>7</w:t>
            </w:r>
            <w:r>
              <w:rPr>
                <w:spacing w:val="1"/>
                <w:sz w:val="24"/>
              </w:rPr>
              <w:t xml:space="preserve"> </w:t>
            </w:r>
            <w:r>
              <w:rPr>
                <w:sz w:val="24"/>
              </w:rPr>
              <w:t>лет:</w:t>
            </w:r>
            <w:r>
              <w:rPr>
                <w:spacing w:val="1"/>
                <w:sz w:val="24"/>
              </w:rPr>
              <w:t xml:space="preserve"> </w:t>
            </w:r>
            <w:r>
              <w:rPr>
                <w:sz w:val="24"/>
              </w:rPr>
              <w:t>методическое</w:t>
            </w:r>
            <w:r>
              <w:rPr>
                <w:spacing w:val="1"/>
                <w:sz w:val="24"/>
              </w:rPr>
              <w:t xml:space="preserve"> </w:t>
            </w:r>
            <w:r>
              <w:rPr>
                <w:sz w:val="24"/>
              </w:rPr>
              <w:t>пособие</w:t>
            </w:r>
            <w:r>
              <w:rPr>
                <w:spacing w:val="1"/>
                <w:sz w:val="24"/>
              </w:rPr>
              <w:t xml:space="preserve"> </w:t>
            </w:r>
            <w:r>
              <w:rPr>
                <w:sz w:val="24"/>
              </w:rPr>
              <w:t>для</w:t>
            </w:r>
            <w:r>
              <w:rPr>
                <w:spacing w:val="1"/>
                <w:sz w:val="24"/>
              </w:rPr>
              <w:t xml:space="preserve"> </w:t>
            </w:r>
            <w:r>
              <w:rPr>
                <w:sz w:val="24"/>
              </w:rPr>
              <w:t>воспитателей</w:t>
            </w:r>
            <w:r>
              <w:rPr>
                <w:sz w:val="24"/>
              </w:rPr>
              <w:tab/>
            </w:r>
            <w:r>
              <w:rPr>
                <w:spacing w:val="-1"/>
                <w:sz w:val="24"/>
              </w:rPr>
              <w:t>дошкольных</w:t>
            </w:r>
            <w:r>
              <w:rPr>
                <w:spacing w:val="-58"/>
                <w:sz w:val="24"/>
              </w:rPr>
              <w:t xml:space="preserve"> </w:t>
            </w:r>
            <w:r>
              <w:rPr>
                <w:sz w:val="24"/>
              </w:rPr>
              <w:t>образовательных</w:t>
            </w:r>
            <w:r>
              <w:rPr>
                <w:spacing w:val="-3"/>
                <w:sz w:val="24"/>
              </w:rPr>
              <w:t xml:space="preserve"> </w:t>
            </w:r>
            <w:r>
              <w:rPr>
                <w:sz w:val="24"/>
              </w:rPr>
              <w:t>учреждений</w:t>
            </w:r>
            <w:r>
              <w:rPr>
                <w:spacing w:val="-8"/>
                <w:sz w:val="24"/>
              </w:rPr>
              <w:t xml:space="preserve"> </w:t>
            </w:r>
            <w:r>
              <w:rPr>
                <w:sz w:val="24"/>
              </w:rPr>
              <w:t>/</w:t>
            </w:r>
            <w:r>
              <w:rPr>
                <w:spacing w:val="-5"/>
                <w:sz w:val="24"/>
              </w:rPr>
              <w:t xml:space="preserve"> </w:t>
            </w:r>
            <w:r>
              <w:rPr>
                <w:sz w:val="24"/>
              </w:rPr>
              <w:t>Т.</w:t>
            </w:r>
            <w:r>
              <w:rPr>
                <w:spacing w:val="-7"/>
                <w:sz w:val="24"/>
              </w:rPr>
              <w:t xml:space="preserve"> </w:t>
            </w:r>
            <w:r>
              <w:rPr>
                <w:sz w:val="24"/>
              </w:rPr>
              <w:t>И.</w:t>
            </w:r>
            <w:r>
              <w:rPr>
                <w:spacing w:val="-57"/>
                <w:sz w:val="24"/>
              </w:rPr>
              <w:t xml:space="preserve"> </w:t>
            </w:r>
            <w:proofErr w:type="spellStart"/>
            <w:r>
              <w:rPr>
                <w:sz w:val="24"/>
              </w:rPr>
              <w:t>Гризик</w:t>
            </w:r>
            <w:proofErr w:type="spellEnd"/>
            <w:r>
              <w:rPr>
                <w:sz w:val="24"/>
              </w:rPr>
              <w:t>,</w:t>
            </w:r>
            <w:r>
              <w:rPr>
                <w:spacing w:val="1"/>
                <w:sz w:val="24"/>
              </w:rPr>
              <w:t xml:space="preserve"> </w:t>
            </w:r>
            <w:r>
              <w:rPr>
                <w:sz w:val="24"/>
              </w:rPr>
              <w:t>Л.</w:t>
            </w:r>
            <w:r>
              <w:rPr>
                <w:spacing w:val="1"/>
                <w:sz w:val="24"/>
              </w:rPr>
              <w:t xml:space="preserve"> </w:t>
            </w:r>
            <w:r>
              <w:rPr>
                <w:sz w:val="24"/>
              </w:rPr>
              <w:t>Е.</w:t>
            </w:r>
            <w:r>
              <w:rPr>
                <w:spacing w:val="1"/>
                <w:sz w:val="24"/>
              </w:rPr>
              <w:t xml:space="preserve"> </w:t>
            </w:r>
            <w:r>
              <w:rPr>
                <w:sz w:val="24"/>
              </w:rPr>
              <w:t>Тимощук.</w:t>
            </w:r>
            <w:r>
              <w:rPr>
                <w:spacing w:val="1"/>
                <w:sz w:val="24"/>
              </w:rPr>
              <w:t xml:space="preserve"> </w:t>
            </w:r>
            <w:r>
              <w:rPr>
                <w:sz w:val="24"/>
              </w:rPr>
              <w:t>-</w:t>
            </w:r>
            <w:r>
              <w:rPr>
                <w:spacing w:val="1"/>
                <w:sz w:val="24"/>
              </w:rPr>
              <w:t xml:space="preserve"> </w:t>
            </w:r>
            <w:proofErr w:type="gramStart"/>
            <w:r>
              <w:rPr>
                <w:sz w:val="24"/>
              </w:rPr>
              <w:t>М.</w:t>
            </w:r>
            <w:r>
              <w:rPr>
                <w:spacing w:val="1"/>
                <w:sz w:val="24"/>
              </w:rPr>
              <w:t xml:space="preserve"> </w:t>
            </w:r>
            <w:r>
              <w:rPr>
                <w:sz w:val="24"/>
              </w:rPr>
              <w:t>:</w:t>
            </w:r>
            <w:proofErr w:type="gramEnd"/>
            <w:r>
              <w:rPr>
                <w:spacing w:val="1"/>
                <w:sz w:val="24"/>
              </w:rPr>
              <w:t xml:space="preserve"> </w:t>
            </w:r>
            <w:r>
              <w:rPr>
                <w:sz w:val="24"/>
              </w:rPr>
              <w:t>ПРОСВЕЩЕНИЕ,</w:t>
            </w:r>
            <w:r>
              <w:rPr>
                <w:spacing w:val="-1"/>
                <w:sz w:val="24"/>
              </w:rPr>
              <w:t xml:space="preserve"> </w:t>
            </w:r>
            <w:r>
              <w:rPr>
                <w:sz w:val="24"/>
              </w:rPr>
              <w:t>2007</w:t>
            </w:r>
            <w:r>
              <w:rPr>
                <w:spacing w:val="2"/>
                <w:sz w:val="24"/>
              </w:rPr>
              <w:t xml:space="preserve"> </w:t>
            </w:r>
            <w:r>
              <w:rPr>
                <w:sz w:val="24"/>
              </w:rPr>
              <w:t>г.</w:t>
            </w:r>
          </w:p>
          <w:p w:rsidR="00837E2E" w:rsidRDefault="00EE3A43">
            <w:pPr>
              <w:pStyle w:val="TableParagraph"/>
              <w:numPr>
                <w:ilvl w:val="0"/>
                <w:numId w:val="153"/>
              </w:numPr>
              <w:tabs>
                <w:tab w:val="left" w:pos="1239"/>
                <w:tab w:val="left" w:pos="1240"/>
                <w:tab w:val="left" w:pos="3244"/>
              </w:tabs>
              <w:ind w:right="119" w:hanging="284"/>
              <w:jc w:val="both"/>
              <w:rPr>
                <w:sz w:val="24"/>
              </w:rPr>
            </w:pPr>
            <w:r>
              <w:rPr>
                <w:sz w:val="24"/>
              </w:rPr>
              <w:t>Примерный</w:t>
            </w:r>
            <w:r>
              <w:rPr>
                <w:sz w:val="24"/>
              </w:rPr>
              <w:tab/>
            </w:r>
            <w:r>
              <w:rPr>
                <w:spacing w:val="-1"/>
                <w:sz w:val="24"/>
              </w:rPr>
              <w:t>перечень</w:t>
            </w:r>
            <w:r>
              <w:rPr>
                <w:spacing w:val="-58"/>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ФОП</w:t>
            </w:r>
            <w:r>
              <w:rPr>
                <w:spacing w:val="1"/>
                <w:sz w:val="24"/>
              </w:rPr>
              <w:t xml:space="preserve"> </w:t>
            </w:r>
            <w:r>
              <w:rPr>
                <w:sz w:val="24"/>
              </w:rPr>
              <w:t>ДО,</w:t>
            </w:r>
            <w:r>
              <w:rPr>
                <w:spacing w:val="-1"/>
                <w:sz w:val="24"/>
              </w:rPr>
              <w:t xml:space="preserve"> </w:t>
            </w:r>
            <w:r>
              <w:rPr>
                <w:sz w:val="24"/>
              </w:rPr>
              <w:t>стр. 204 -206</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413"/>
      </w:tblGrid>
      <w:tr w:rsidR="00837E2E" w:rsidTr="007B479A">
        <w:trPr>
          <w:trHeight w:val="10047"/>
        </w:trPr>
        <w:tc>
          <w:tcPr>
            <w:tcW w:w="1632" w:type="dxa"/>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spacing w:before="47" w:line="242" w:lineRule="auto"/>
              <w:ind w:left="434" w:right="119"/>
              <w:jc w:val="both"/>
              <w:rPr>
                <w:b/>
                <w:sz w:val="24"/>
              </w:rPr>
            </w:pPr>
            <w:r>
              <w:rPr>
                <w:sz w:val="24"/>
              </w:rPr>
              <w:t>слоги</w:t>
            </w:r>
            <w:r>
              <w:rPr>
                <w:spacing w:val="1"/>
                <w:sz w:val="24"/>
              </w:rPr>
              <w:t xml:space="preserve"> </w:t>
            </w:r>
            <w:r>
              <w:rPr>
                <w:sz w:val="24"/>
              </w:rPr>
              <w:t>трехсложные</w:t>
            </w:r>
            <w:r>
              <w:rPr>
                <w:spacing w:val="1"/>
                <w:sz w:val="24"/>
              </w:rPr>
              <w:t xml:space="preserve"> </w:t>
            </w:r>
            <w:r>
              <w:rPr>
                <w:sz w:val="24"/>
              </w:rPr>
              <w:t>слова</w:t>
            </w:r>
            <w:r>
              <w:rPr>
                <w:spacing w:val="1"/>
                <w:sz w:val="24"/>
              </w:rPr>
              <w:t xml:space="preserve"> </w:t>
            </w:r>
            <w:r>
              <w:rPr>
                <w:sz w:val="24"/>
              </w:rPr>
              <w:t>с</w:t>
            </w:r>
            <w:r>
              <w:rPr>
                <w:spacing w:val="1"/>
                <w:sz w:val="24"/>
              </w:rPr>
              <w:t xml:space="preserve"> </w:t>
            </w:r>
            <w:r>
              <w:rPr>
                <w:sz w:val="24"/>
              </w:rPr>
              <w:t>открытыми</w:t>
            </w:r>
            <w:r>
              <w:rPr>
                <w:spacing w:val="1"/>
                <w:sz w:val="24"/>
              </w:rPr>
              <w:t xml:space="preserve"> </w:t>
            </w:r>
            <w:r>
              <w:rPr>
                <w:sz w:val="24"/>
              </w:rPr>
              <w:t>слогами;</w:t>
            </w:r>
            <w:r>
              <w:rPr>
                <w:spacing w:val="1"/>
                <w:sz w:val="24"/>
              </w:rPr>
              <w:t xml:space="preserve"> </w:t>
            </w:r>
            <w:r>
              <w:rPr>
                <w:sz w:val="24"/>
              </w:rPr>
              <w:t>знакомить</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буквами;</w:t>
            </w:r>
            <w:r>
              <w:rPr>
                <w:spacing w:val="1"/>
                <w:sz w:val="24"/>
              </w:rPr>
              <w:t xml:space="preserve"> </w:t>
            </w:r>
            <w:r>
              <w:rPr>
                <w:sz w:val="24"/>
              </w:rPr>
              <w:t>читать</w:t>
            </w:r>
            <w:r>
              <w:rPr>
                <w:spacing w:val="-57"/>
                <w:sz w:val="24"/>
              </w:rPr>
              <w:t xml:space="preserve"> </w:t>
            </w:r>
            <w:r>
              <w:rPr>
                <w:sz w:val="24"/>
              </w:rPr>
              <w:t>слоги, слова, простые предложения из 2-3 слов.</w:t>
            </w:r>
            <w:r>
              <w:rPr>
                <w:spacing w:val="-58"/>
                <w:sz w:val="24"/>
              </w:rPr>
              <w:t xml:space="preserve"> </w:t>
            </w:r>
            <w:r>
              <w:rPr>
                <w:b/>
                <w:sz w:val="24"/>
              </w:rPr>
              <w:t>интерес</w:t>
            </w:r>
            <w:r>
              <w:rPr>
                <w:b/>
                <w:spacing w:val="-2"/>
                <w:sz w:val="24"/>
              </w:rPr>
              <w:t xml:space="preserve"> </w:t>
            </w:r>
            <w:r>
              <w:rPr>
                <w:b/>
                <w:sz w:val="24"/>
              </w:rPr>
              <w:t>к</w:t>
            </w:r>
            <w:r>
              <w:rPr>
                <w:b/>
                <w:spacing w:val="-1"/>
                <w:sz w:val="24"/>
              </w:rPr>
              <w:t xml:space="preserve"> </w:t>
            </w:r>
            <w:r>
              <w:rPr>
                <w:b/>
                <w:sz w:val="24"/>
              </w:rPr>
              <w:t>художественной</w:t>
            </w:r>
            <w:r>
              <w:rPr>
                <w:b/>
                <w:spacing w:val="-1"/>
                <w:sz w:val="24"/>
              </w:rPr>
              <w:t xml:space="preserve"> </w:t>
            </w:r>
            <w:r>
              <w:rPr>
                <w:b/>
                <w:sz w:val="24"/>
              </w:rPr>
              <w:t>литературе:</w:t>
            </w:r>
          </w:p>
          <w:p w:rsidR="00837E2E" w:rsidRDefault="00EE3A43">
            <w:pPr>
              <w:pStyle w:val="TableParagraph"/>
              <w:numPr>
                <w:ilvl w:val="0"/>
                <w:numId w:val="152"/>
              </w:numPr>
              <w:tabs>
                <w:tab w:val="left" w:pos="435"/>
              </w:tabs>
              <w:ind w:right="120"/>
              <w:jc w:val="both"/>
              <w:rPr>
                <w:sz w:val="24"/>
              </w:rPr>
            </w:pPr>
            <w:r>
              <w:rPr>
                <w:sz w:val="24"/>
              </w:rPr>
              <w:t>формировать</w:t>
            </w:r>
            <w:r>
              <w:rPr>
                <w:spacing w:val="1"/>
                <w:sz w:val="24"/>
              </w:rPr>
              <w:t xml:space="preserve"> </w:t>
            </w:r>
            <w:r>
              <w:rPr>
                <w:sz w:val="24"/>
              </w:rPr>
              <w:t>отношение</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книге</w:t>
            </w:r>
            <w:r>
              <w:rPr>
                <w:spacing w:val="1"/>
                <w:sz w:val="24"/>
              </w:rPr>
              <w:t xml:space="preserve"> </w:t>
            </w:r>
            <w:r>
              <w:rPr>
                <w:sz w:val="24"/>
              </w:rPr>
              <w:t>как</w:t>
            </w:r>
            <w:r>
              <w:rPr>
                <w:spacing w:val="1"/>
                <w:sz w:val="24"/>
              </w:rPr>
              <w:t xml:space="preserve"> </w:t>
            </w:r>
            <w:r>
              <w:rPr>
                <w:sz w:val="24"/>
              </w:rPr>
              <w:t>эстетическому</w:t>
            </w:r>
            <w:r>
              <w:rPr>
                <w:spacing w:val="1"/>
                <w:sz w:val="24"/>
              </w:rPr>
              <w:t xml:space="preserve"> </w:t>
            </w:r>
            <w:r>
              <w:rPr>
                <w:sz w:val="24"/>
              </w:rPr>
              <w:t>объекту,</w:t>
            </w:r>
            <w:r>
              <w:rPr>
                <w:spacing w:val="1"/>
                <w:sz w:val="24"/>
              </w:rPr>
              <w:t xml:space="preserve"> </w:t>
            </w:r>
            <w:r>
              <w:rPr>
                <w:sz w:val="24"/>
              </w:rPr>
              <w:t>поддерживать</w:t>
            </w:r>
            <w:r>
              <w:rPr>
                <w:spacing w:val="1"/>
                <w:sz w:val="24"/>
              </w:rPr>
              <w:t xml:space="preserve"> </w:t>
            </w:r>
            <w:r>
              <w:rPr>
                <w:sz w:val="24"/>
              </w:rPr>
              <w:t>положительные</w:t>
            </w:r>
            <w:r>
              <w:rPr>
                <w:spacing w:val="1"/>
                <w:sz w:val="24"/>
              </w:rPr>
              <w:t xml:space="preserve"> </w:t>
            </w:r>
            <w:r>
              <w:rPr>
                <w:sz w:val="24"/>
              </w:rPr>
              <w:t>эмоциональные</w:t>
            </w:r>
            <w:r>
              <w:rPr>
                <w:spacing w:val="1"/>
                <w:sz w:val="24"/>
              </w:rPr>
              <w:t xml:space="preserve"> </w:t>
            </w:r>
            <w:r>
              <w:rPr>
                <w:sz w:val="24"/>
              </w:rPr>
              <w:t>проявления</w:t>
            </w:r>
            <w:r>
              <w:rPr>
                <w:spacing w:val="1"/>
                <w:sz w:val="24"/>
              </w:rPr>
              <w:t xml:space="preserve"> </w:t>
            </w:r>
            <w:r>
              <w:rPr>
                <w:sz w:val="24"/>
              </w:rPr>
              <w:t>детей</w:t>
            </w:r>
            <w:r>
              <w:rPr>
                <w:spacing w:val="1"/>
                <w:sz w:val="24"/>
              </w:rPr>
              <w:t xml:space="preserve"> </w:t>
            </w:r>
            <w:r>
              <w:rPr>
                <w:sz w:val="24"/>
              </w:rPr>
              <w:t>(радость,</w:t>
            </w:r>
            <w:r>
              <w:rPr>
                <w:spacing w:val="1"/>
                <w:sz w:val="24"/>
              </w:rPr>
              <w:t xml:space="preserve"> </w:t>
            </w:r>
            <w:r>
              <w:rPr>
                <w:sz w:val="24"/>
              </w:rPr>
              <w:t>удовольствие</w:t>
            </w:r>
            <w:r>
              <w:rPr>
                <w:spacing w:val="1"/>
                <w:sz w:val="24"/>
              </w:rPr>
              <w:t xml:space="preserve"> </w:t>
            </w:r>
            <w:r>
              <w:rPr>
                <w:sz w:val="24"/>
              </w:rPr>
              <w:t>при</w:t>
            </w:r>
            <w:r>
              <w:rPr>
                <w:spacing w:val="1"/>
                <w:sz w:val="24"/>
              </w:rPr>
              <w:t xml:space="preserve"> </w:t>
            </w:r>
            <w:r>
              <w:rPr>
                <w:sz w:val="24"/>
              </w:rPr>
              <w:t>слушании</w:t>
            </w:r>
            <w:r>
              <w:rPr>
                <w:spacing w:val="1"/>
                <w:sz w:val="24"/>
              </w:rPr>
              <w:t xml:space="preserve"> </w:t>
            </w:r>
            <w:r>
              <w:rPr>
                <w:sz w:val="24"/>
              </w:rPr>
              <w:t>произведений);</w:t>
            </w:r>
          </w:p>
          <w:p w:rsidR="00837E2E" w:rsidRDefault="00EE3A43">
            <w:pPr>
              <w:pStyle w:val="TableParagraph"/>
              <w:numPr>
                <w:ilvl w:val="0"/>
                <w:numId w:val="152"/>
              </w:numPr>
              <w:tabs>
                <w:tab w:val="left" w:pos="435"/>
              </w:tabs>
              <w:ind w:right="124"/>
              <w:jc w:val="both"/>
              <w:rPr>
                <w:sz w:val="24"/>
              </w:rPr>
            </w:pPr>
            <w:r>
              <w:rPr>
                <w:sz w:val="24"/>
              </w:rPr>
              <w:t>развивать интерес к изданиям познавательного</w:t>
            </w:r>
            <w:r>
              <w:rPr>
                <w:spacing w:val="-57"/>
                <w:sz w:val="24"/>
              </w:rPr>
              <w:t xml:space="preserve"> </w:t>
            </w:r>
            <w:r>
              <w:rPr>
                <w:sz w:val="24"/>
              </w:rPr>
              <w:t>и</w:t>
            </w:r>
            <w:r>
              <w:rPr>
                <w:spacing w:val="-1"/>
                <w:sz w:val="24"/>
              </w:rPr>
              <w:t xml:space="preserve"> </w:t>
            </w:r>
            <w:r>
              <w:rPr>
                <w:sz w:val="24"/>
              </w:rPr>
              <w:t>энциклопедического характера;</w:t>
            </w:r>
          </w:p>
          <w:p w:rsidR="00837E2E" w:rsidRDefault="00EE3A43">
            <w:pPr>
              <w:pStyle w:val="TableParagraph"/>
              <w:numPr>
                <w:ilvl w:val="0"/>
                <w:numId w:val="152"/>
              </w:numPr>
              <w:tabs>
                <w:tab w:val="left" w:pos="435"/>
              </w:tabs>
              <w:ind w:right="123"/>
              <w:jc w:val="both"/>
              <w:rPr>
                <w:sz w:val="24"/>
              </w:rPr>
            </w:pPr>
            <w:r>
              <w:rPr>
                <w:sz w:val="24"/>
              </w:rPr>
              <w:t>знакомить</w:t>
            </w:r>
            <w:r>
              <w:rPr>
                <w:spacing w:val="1"/>
                <w:sz w:val="24"/>
              </w:rPr>
              <w:t xml:space="preserve"> </w:t>
            </w:r>
            <w:r>
              <w:rPr>
                <w:sz w:val="24"/>
              </w:rPr>
              <w:t>с</w:t>
            </w:r>
            <w:r>
              <w:rPr>
                <w:spacing w:val="1"/>
                <w:sz w:val="24"/>
              </w:rPr>
              <w:t xml:space="preserve"> </w:t>
            </w:r>
            <w:r>
              <w:rPr>
                <w:sz w:val="24"/>
              </w:rPr>
              <w:t>разнообразными</w:t>
            </w:r>
            <w:r>
              <w:rPr>
                <w:spacing w:val="1"/>
                <w:sz w:val="24"/>
              </w:rPr>
              <w:t xml:space="preserve"> </w:t>
            </w:r>
            <w:r>
              <w:rPr>
                <w:sz w:val="24"/>
              </w:rPr>
              <w:t>по</w:t>
            </w:r>
            <w:r>
              <w:rPr>
                <w:spacing w:val="1"/>
                <w:sz w:val="24"/>
              </w:rPr>
              <w:t xml:space="preserve"> </w:t>
            </w:r>
            <w:r>
              <w:rPr>
                <w:sz w:val="24"/>
              </w:rPr>
              <w:t>жанру</w:t>
            </w:r>
            <w:r>
              <w:rPr>
                <w:spacing w:val="1"/>
                <w:sz w:val="24"/>
              </w:rPr>
              <w:t xml:space="preserve"> </w:t>
            </w:r>
            <w:r>
              <w:rPr>
                <w:sz w:val="24"/>
              </w:rPr>
              <w:t>и</w:t>
            </w:r>
            <w:r>
              <w:rPr>
                <w:spacing w:val="1"/>
                <w:sz w:val="24"/>
              </w:rPr>
              <w:t xml:space="preserve"> </w:t>
            </w:r>
            <w:r>
              <w:rPr>
                <w:sz w:val="24"/>
              </w:rPr>
              <w:t>тематике</w:t>
            </w:r>
            <w:r>
              <w:rPr>
                <w:spacing w:val="-4"/>
                <w:sz w:val="24"/>
              </w:rPr>
              <w:t xml:space="preserve"> </w:t>
            </w:r>
            <w:r>
              <w:rPr>
                <w:sz w:val="24"/>
              </w:rPr>
              <w:t>художественными</w:t>
            </w:r>
            <w:r>
              <w:rPr>
                <w:spacing w:val="-3"/>
                <w:sz w:val="24"/>
              </w:rPr>
              <w:t xml:space="preserve"> </w:t>
            </w:r>
            <w:r>
              <w:rPr>
                <w:sz w:val="24"/>
              </w:rPr>
              <w:t>произведениями;</w:t>
            </w:r>
          </w:p>
          <w:p w:rsidR="00837E2E" w:rsidRDefault="00EE3A43">
            <w:pPr>
              <w:pStyle w:val="TableParagraph"/>
              <w:numPr>
                <w:ilvl w:val="0"/>
                <w:numId w:val="152"/>
              </w:numPr>
              <w:tabs>
                <w:tab w:val="left" w:pos="435"/>
              </w:tabs>
              <w:ind w:right="118"/>
              <w:jc w:val="both"/>
              <w:rPr>
                <w:sz w:val="24"/>
              </w:rPr>
            </w:pPr>
            <w:r>
              <w:rPr>
                <w:sz w:val="24"/>
              </w:rPr>
              <w:t>формировать</w:t>
            </w:r>
            <w:r>
              <w:rPr>
                <w:spacing w:val="1"/>
                <w:sz w:val="24"/>
              </w:rPr>
              <w:t xml:space="preserve"> </w:t>
            </w:r>
            <w:r>
              <w:rPr>
                <w:sz w:val="24"/>
              </w:rPr>
              <w:t>положительное</w:t>
            </w:r>
            <w:r>
              <w:rPr>
                <w:spacing w:val="1"/>
                <w:sz w:val="24"/>
              </w:rPr>
              <w:t xml:space="preserve"> </w:t>
            </w:r>
            <w:r>
              <w:rPr>
                <w:sz w:val="24"/>
              </w:rPr>
              <w:t>эмоциональное</w:t>
            </w:r>
            <w:r>
              <w:rPr>
                <w:spacing w:val="-57"/>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«чтению</w:t>
            </w:r>
            <w:r>
              <w:rPr>
                <w:spacing w:val="1"/>
                <w:sz w:val="24"/>
              </w:rPr>
              <w:t xml:space="preserve"> </w:t>
            </w:r>
            <w:r>
              <w:rPr>
                <w:sz w:val="24"/>
              </w:rPr>
              <w:t>с</w:t>
            </w:r>
            <w:r>
              <w:rPr>
                <w:spacing w:val="1"/>
                <w:sz w:val="24"/>
              </w:rPr>
              <w:t xml:space="preserve"> </w:t>
            </w:r>
            <w:r>
              <w:rPr>
                <w:sz w:val="24"/>
              </w:rPr>
              <w:t>продолжением»</w:t>
            </w:r>
            <w:r>
              <w:rPr>
                <w:spacing w:val="-57"/>
                <w:sz w:val="24"/>
              </w:rPr>
              <w:t xml:space="preserve"> </w:t>
            </w:r>
            <w:r>
              <w:rPr>
                <w:sz w:val="24"/>
              </w:rPr>
              <w:t>(сказка-повесть,</w:t>
            </w:r>
            <w:r>
              <w:rPr>
                <w:spacing w:val="1"/>
                <w:sz w:val="24"/>
              </w:rPr>
              <w:t xml:space="preserve"> </w:t>
            </w:r>
            <w:r>
              <w:rPr>
                <w:sz w:val="24"/>
              </w:rPr>
              <w:t>цикл</w:t>
            </w:r>
            <w:r>
              <w:rPr>
                <w:spacing w:val="1"/>
                <w:sz w:val="24"/>
              </w:rPr>
              <w:t xml:space="preserve"> </w:t>
            </w:r>
            <w:r>
              <w:rPr>
                <w:sz w:val="24"/>
              </w:rPr>
              <w:t>рассказов</w:t>
            </w:r>
            <w:r>
              <w:rPr>
                <w:spacing w:val="1"/>
                <w:sz w:val="24"/>
              </w:rPr>
              <w:t xml:space="preserve"> </w:t>
            </w:r>
            <w:r>
              <w:rPr>
                <w:sz w:val="24"/>
              </w:rPr>
              <w:t>со</w:t>
            </w:r>
            <w:r>
              <w:rPr>
                <w:spacing w:val="1"/>
                <w:sz w:val="24"/>
              </w:rPr>
              <w:t xml:space="preserve"> </w:t>
            </w:r>
            <w:r>
              <w:rPr>
                <w:sz w:val="24"/>
              </w:rPr>
              <w:t>сквозным</w:t>
            </w:r>
            <w:r>
              <w:rPr>
                <w:spacing w:val="-57"/>
                <w:sz w:val="24"/>
              </w:rPr>
              <w:t xml:space="preserve"> </w:t>
            </w:r>
            <w:r>
              <w:rPr>
                <w:sz w:val="24"/>
              </w:rPr>
              <w:t>персонажем);</w:t>
            </w:r>
          </w:p>
          <w:p w:rsidR="00837E2E" w:rsidRDefault="00EE3A43">
            <w:pPr>
              <w:pStyle w:val="TableParagraph"/>
              <w:numPr>
                <w:ilvl w:val="0"/>
                <w:numId w:val="152"/>
              </w:numPr>
              <w:tabs>
                <w:tab w:val="left" w:pos="435"/>
              </w:tabs>
              <w:ind w:right="122"/>
              <w:jc w:val="both"/>
              <w:rPr>
                <w:sz w:val="24"/>
              </w:rPr>
            </w:pPr>
            <w:r>
              <w:rPr>
                <w:sz w:val="24"/>
              </w:rPr>
              <w:t>формировать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жанровых,</w:t>
            </w:r>
            <w:r>
              <w:rPr>
                <w:spacing w:val="1"/>
                <w:sz w:val="24"/>
              </w:rPr>
              <w:t xml:space="preserve"> </w:t>
            </w:r>
            <w:r>
              <w:rPr>
                <w:sz w:val="24"/>
              </w:rPr>
              <w:t>композиционных</w:t>
            </w:r>
            <w:r>
              <w:rPr>
                <w:spacing w:val="1"/>
                <w:sz w:val="24"/>
              </w:rPr>
              <w:t xml:space="preserve"> </w:t>
            </w:r>
            <w:r>
              <w:rPr>
                <w:sz w:val="24"/>
              </w:rPr>
              <w:t>и</w:t>
            </w:r>
            <w:r>
              <w:rPr>
                <w:spacing w:val="1"/>
                <w:sz w:val="24"/>
              </w:rPr>
              <w:t xml:space="preserve"> </w:t>
            </w:r>
            <w:r>
              <w:rPr>
                <w:sz w:val="24"/>
              </w:rPr>
              <w:t>языковых</w:t>
            </w:r>
            <w:r>
              <w:rPr>
                <w:spacing w:val="1"/>
                <w:sz w:val="24"/>
              </w:rPr>
              <w:t xml:space="preserve"> </w:t>
            </w:r>
            <w:r>
              <w:rPr>
                <w:sz w:val="24"/>
              </w:rPr>
              <w:t>особенностях</w:t>
            </w:r>
            <w:r>
              <w:rPr>
                <w:spacing w:val="-57"/>
                <w:sz w:val="24"/>
              </w:rPr>
              <w:t xml:space="preserve"> </w:t>
            </w:r>
            <w:r>
              <w:rPr>
                <w:sz w:val="24"/>
              </w:rPr>
              <w:t>жанров</w:t>
            </w:r>
            <w:r>
              <w:rPr>
                <w:spacing w:val="1"/>
                <w:sz w:val="24"/>
              </w:rPr>
              <w:t xml:space="preserve"> </w:t>
            </w:r>
            <w:r>
              <w:rPr>
                <w:sz w:val="24"/>
              </w:rPr>
              <w:t>литературы:</w:t>
            </w:r>
            <w:r>
              <w:rPr>
                <w:spacing w:val="1"/>
                <w:sz w:val="24"/>
              </w:rPr>
              <w:t xml:space="preserve"> </w:t>
            </w:r>
            <w:r>
              <w:rPr>
                <w:sz w:val="24"/>
              </w:rPr>
              <w:t>литературная</w:t>
            </w:r>
            <w:r>
              <w:rPr>
                <w:spacing w:val="1"/>
                <w:sz w:val="24"/>
              </w:rPr>
              <w:t xml:space="preserve"> </w:t>
            </w:r>
            <w:r>
              <w:rPr>
                <w:sz w:val="24"/>
              </w:rPr>
              <w:t>сказка,</w:t>
            </w:r>
            <w:r>
              <w:rPr>
                <w:spacing w:val="1"/>
                <w:sz w:val="24"/>
              </w:rPr>
              <w:t xml:space="preserve"> </w:t>
            </w:r>
            <w:r>
              <w:rPr>
                <w:sz w:val="24"/>
              </w:rPr>
              <w:t>рассказ,</w:t>
            </w:r>
            <w:r>
              <w:rPr>
                <w:spacing w:val="1"/>
                <w:sz w:val="24"/>
              </w:rPr>
              <w:t xml:space="preserve"> </w:t>
            </w:r>
            <w:r>
              <w:rPr>
                <w:sz w:val="24"/>
              </w:rPr>
              <w:t>стихотворение,</w:t>
            </w:r>
            <w:r>
              <w:rPr>
                <w:spacing w:val="1"/>
                <w:sz w:val="24"/>
              </w:rPr>
              <w:t xml:space="preserve"> </w:t>
            </w:r>
            <w:r>
              <w:rPr>
                <w:sz w:val="24"/>
              </w:rPr>
              <w:t>басня,</w:t>
            </w:r>
            <w:r>
              <w:rPr>
                <w:spacing w:val="1"/>
                <w:sz w:val="24"/>
              </w:rPr>
              <w:t xml:space="preserve"> </w:t>
            </w:r>
            <w:r>
              <w:rPr>
                <w:sz w:val="24"/>
              </w:rPr>
              <w:t>пословица,</w:t>
            </w:r>
            <w:r>
              <w:rPr>
                <w:spacing w:val="-57"/>
                <w:sz w:val="24"/>
              </w:rPr>
              <w:t xml:space="preserve"> </w:t>
            </w:r>
            <w:r>
              <w:rPr>
                <w:sz w:val="24"/>
              </w:rPr>
              <w:t>небылица,</w:t>
            </w:r>
            <w:r>
              <w:rPr>
                <w:spacing w:val="-1"/>
                <w:sz w:val="24"/>
              </w:rPr>
              <w:t xml:space="preserve"> </w:t>
            </w:r>
            <w:r>
              <w:rPr>
                <w:sz w:val="24"/>
              </w:rPr>
              <w:t>былина;</w:t>
            </w:r>
          </w:p>
          <w:p w:rsidR="00837E2E" w:rsidRDefault="00EE3A43">
            <w:pPr>
              <w:pStyle w:val="TableParagraph"/>
              <w:numPr>
                <w:ilvl w:val="0"/>
                <w:numId w:val="152"/>
              </w:numPr>
              <w:tabs>
                <w:tab w:val="left" w:pos="435"/>
              </w:tabs>
              <w:ind w:right="122"/>
              <w:jc w:val="both"/>
              <w:rPr>
                <w:sz w:val="24"/>
              </w:rPr>
            </w:pPr>
            <w:r>
              <w:rPr>
                <w:sz w:val="24"/>
              </w:rPr>
              <w:t>углублять</w:t>
            </w:r>
            <w:r>
              <w:rPr>
                <w:spacing w:val="1"/>
                <w:sz w:val="24"/>
              </w:rPr>
              <w:t xml:space="preserve"> </w:t>
            </w:r>
            <w:r>
              <w:rPr>
                <w:sz w:val="24"/>
              </w:rPr>
              <w:t>восприятие</w:t>
            </w:r>
            <w:r>
              <w:rPr>
                <w:spacing w:val="1"/>
                <w:sz w:val="24"/>
              </w:rPr>
              <w:t xml:space="preserve"> </w:t>
            </w:r>
            <w:r>
              <w:rPr>
                <w:sz w:val="24"/>
              </w:rPr>
              <w:t>содержания</w:t>
            </w:r>
            <w:r>
              <w:rPr>
                <w:spacing w:val="1"/>
                <w:sz w:val="24"/>
              </w:rPr>
              <w:t xml:space="preserve"> </w:t>
            </w:r>
            <w:r>
              <w:rPr>
                <w:sz w:val="24"/>
              </w:rPr>
              <w:t>и</w:t>
            </w:r>
            <w:r>
              <w:rPr>
                <w:spacing w:val="1"/>
                <w:sz w:val="24"/>
              </w:rPr>
              <w:t xml:space="preserve"> </w:t>
            </w:r>
            <w:r>
              <w:rPr>
                <w:sz w:val="24"/>
              </w:rPr>
              <w:t>формы</w:t>
            </w:r>
            <w:r>
              <w:rPr>
                <w:spacing w:val="1"/>
                <w:sz w:val="24"/>
              </w:rPr>
              <w:t xml:space="preserve"> </w:t>
            </w:r>
            <w:r>
              <w:rPr>
                <w:sz w:val="24"/>
              </w:rPr>
              <w:t>произведений (оценка характера персонажа 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его</w:t>
            </w:r>
            <w:r>
              <w:rPr>
                <w:spacing w:val="1"/>
                <w:sz w:val="24"/>
              </w:rPr>
              <w:t xml:space="preserve"> </w:t>
            </w:r>
            <w:r>
              <w:rPr>
                <w:sz w:val="24"/>
              </w:rPr>
              <w:t>портрет,</w:t>
            </w:r>
            <w:r>
              <w:rPr>
                <w:spacing w:val="1"/>
                <w:sz w:val="24"/>
              </w:rPr>
              <w:t xml:space="preserve"> </w:t>
            </w:r>
            <w:r>
              <w:rPr>
                <w:sz w:val="24"/>
              </w:rPr>
              <w:t>поступки,</w:t>
            </w:r>
            <w:r>
              <w:rPr>
                <w:spacing w:val="1"/>
                <w:sz w:val="24"/>
              </w:rPr>
              <w:t xml:space="preserve"> </w:t>
            </w:r>
            <w:r>
              <w:rPr>
                <w:sz w:val="24"/>
              </w:rPr>
              <w:t>мотивы</w:t>
            </w:r>
            <w:r>
              <w:rPr>
                <w:spacing w:val="-57"/>
                <w:sz w:val="24"/>
              </w:rPr>
              <w:t xml:space="preserve"> </w:t>
            </w:r>
            <w:r>
              <w:rPr>
                <w:sz w:val="24"/>
              </w:rPr>
              <w:t>поведения</w:t>
            </w:r>
            <w:r>
              <w:rPr>
                <w:spacing w:val="-3"/>
                <w:sz w:val="24"/>
              </w:rPr>
              <w:t xml:space="preserve"> </w:t>
            </w:r>
            <w:r>
              <w:rPr>
                <w:sz w:val="24"/>
              </w:rPr>
              <w:t>и</w:t>
            </w:r>
            <w:r>
              <w:rPr>
                <w:spacing w:val="-3"/>
                <w:sz w:val="24"/>
              </w:rPr>
              <w:t xml:space="preserve"> </w:t>
            </w:r>
            <w:r>
              <w:rPr>
                <w:sz w:val="24"/>
              </w:rPr>
              <w:t>другие</w:t>
            </w:r>
            <w:r>
              <w:rPr>
                <w:spacing w:val="-4"/>
                <w:sz w:val="24"/>
              </w:rPr>
              <w:t xml:space="preserve"> </w:t>
            </w:r>
            <w:r>
              <w:rPr>
                <w:sz w:val="24"/>
              </w:rPr>
              <w:t>средства</w:t>
            </w:r>
            <w:r>
              <w:rPr>
                <w:spacing w:val="-3"/>
                <w:sz w:val="24"/>
              </w:rPr>
              <w:t xml:space="preserve"> </w:t>
            </w:r>
            <w:r>
              <w:rPr>
                <w:sz w:val="24"/>
              </w:rPr>
              <w:t>раскрытия</w:t>
            </w:r>
            <w:r>
              <w:rPr>
                <w:spacing w:val="-3"/>
                <w:sz w:val="24"/>
              </w:rPr>
              <w:t xml:space="preserve"> </w:t>
            </w:r>
            <w:r>
              <w:rPr>
                <w:sz w:val="24"/>
              </w:rPr>
              <w:t>образа;</w:t>
            </w:r>
            <w:r>
              <w:rPr>
                <w:spacing w:val="-57"/>
                <w:sz w:val="24"/>
              </w:rPr>
              <w:t xml:space="preserve"> </w:t>
            </w:r>
            <w:r>
              <w:rPr>
                <w:sz w:val="24"/>
              </w:rPr>
              <w:t>развитие</w:t>
            </w:r>
            <w:r>
              <w:rPr>
                <w:spacing w:val="-2"/>
                <w:sz w:val="24"/>
              </w:rPr>
              <w:t xml:space="preserve"> </w:t>
            </w:r>
            <w:r>
              <w:rPr>
                <w:sz w:val="24"/>
              </w:rPr>
              <w:t>поэтического слуха);</w:t>
            </w:r>
          </w:p>
          <w:p w:rsidR="00837E2E" w:rsidRDefault="00EE3A43">
            <w:pPr>
              <w:pStyle w:val="TableParagraph"/>
              <w:numPr>
                <w:ilvl w:val="0"/>
                <w:numId w:val="152"/>
              </w:numPr>
              <w:tabs>
                <w:tab w:val="left" w:pos="435"/>
              </w:tabs>
              <w:ind w:right="121"/>
              <w:jc w:val="both"/>
              <w:rPr>
                <w:sz w:val="24"/>
              </w:rPr>
            </w:pPr>
            <w:r>
              <w:rPr>
                <w:sz w:val="24"/>
              </w:rPr>
              <w:t>поддерживать избирательные интересы детей к</w:t>
            </w:r>
            <w:r>
              <w:rPr>
                <w:spacing w:val="-57"/>
                <w:sz w:val="24"/>
              </w:rPr>
              <w:t xml:space="preserve"> </w:t>
            </w:r>
            <w:r>
              <w:rPr>
                <w:sz w:val="24"/>
              </w:rPr>
              <w:t>произведениям</w:t>
            </w:r>
            <w:r>
              <w:rPr>
                <w:spacing w:val="1"/>
                <w:sz w:val="24"/>
              </w:rPr>
              <w:t xml:space="preserve"> </w:t>
            </w:r>
            <w:r>
              <w:rPr>
                <w:sz w:val="24"/>
              </w:rPr>
              <w:t>определенного</w:t>
            </w:r>
            <w:r>
              <w:rPr>
                <w:spacing w:val="1"/>
                <w:sz w:val="24"/>
              </w:rPr>
              <w:t xml:space="preserve"> </w:t>
            </w:r>
            <w:r>
              <w:rPr>
                <w:sz w:val="24"/>
              </w:rPr>
              <w:t>жанра</w:t>
            </w:r>
            <w:r>
              <w:rPr>
                <w:spacing w:val="1"/>
                <w:sz w:val="24"/>
              </w:rPr>
              <w:t xml:space="preserve"> </w:t>
            </w:r>
            <w:r>
              <w:rPr>
                <w:sz w:val="24"/>
              </w:rPr>
              <w:t>и</w:t>
            </w:r>
            <w:r>
              <w:rPr>
                <w:spacing w:val="1"/>
                <w:sz w:val="24"/>
              </w:rPr>
              <w:t xml:space="preserve"> </w:t>
            </w:r>
            <w:r>
              <w:rPr>
                <w:sz w:val="24"/>
              </w:rPr>
              <w:t>тематики;</w:t>
            </w:r>
          </w:p>
          <w:p w:rsidR="00837E2E" w:rsidRDefault="00EE3A43">
            <w:pPr>
              <w:pStyle w:val="TableParagraph"/>
              <w:numPr>
                <w:ilvl w:val="0"/>
                <w:numId w:val="152"/>
              </w:numPr>
              <w:tabs>
                <w:tab w:val="left" w:pos="435"/>
              </w:tabs>
              <w:ind w:right="120"/>
              <w:jc w:val="both"/>
              <w:rPr>
                <w:sz w:val="24"/>
              </w:rPr>
            </w:pPr>
            <w:r>
              <w:rPr>
                <w:sz w:val="24"/>
              </w:rPr>
              <w:t>развивать</w:t>
            </w:r>
            <w:r>
              <w:rPr>
                <w:spacing w:val="1"/>
                <w:sz w:val="24"/>
              </w:rPr>
              <w:t xml:space="preserve"> </w:t>
            </w:r>
            <w:r>
              <w:rPr>
                <w:sz w:val="24"/>
              </w:rPr>
              <w:t>образность</w:t>
            </w:r>
            <w:r>
              <w:rPr>
                <w:spacing w:val="1"/>
                <w:sz w:val="24"/>
              </w:rPr>
              <w:t xml:space="preserve"> </w:t>
            </w:r>
            <w:r>
              <w:rPr>
                <w:sz w:val="24"/>
              </w:rPr>
              <w:t>речи</w:t>
            </w:r>
            <w:r>
              <w:rPr>
                <w:spacing w:val="1"/>
                <w:sz w:val="24"/>
              </w:rPr>
              <w:t xml:space="preserve"> </w:t>
            </w:r>
            <w:r>
              <w:rPr>
                <w:sz w:val="24"/>
              </w:rPr>
              <w:t>и</w:t>
            </w:r>
            <w:r>
              <w:rPr>
                <w:spacing w:val="1"/>
                <w:sz w:val="24"/>
              </w:rPr>
              <w:t xml:space="preserve"> </w:t>
            </w:r>
            <w:r>
              <w:rPr>
                <w:sz w:val="24"/>
              </w:rPr>
              <w:t>словесное</w:t>
            </w:r>
            <w:r>
              <w:rPr>
                <w:spacing w:val="1"/>
                <w:sz w:val="24"/>
              </w:rPr>
              <w:t xml:space="preserve"> </w:t>
            </w:r>
            <w:r>
              <w:rPr>
                <w:sz w:val="24"/>
              </w:rPr>
              <w:t>творчество</w:t>
            </w:r>
            <w:r>
              <w:rPr>
                <w:spacing w:val="1"/>
                <w:sz w:val="24"/>
              </w:rPr>
              <w:t xml:space="preserve"> </w:t>
            </w:r>
            <w:r>
              <w:rPr>
                <w:sz w:val="24"/>
              </w:rPr>
              <w:t>(составление</w:t>
            </w:r>
            <w:r>
              <w:rPr>
                <w:spacing w:val="1"/>
                <w:sz w:val="24"/>
              </w:rPr>
              <w:t xml:space="preserve"> </w:t>
            </w:r>
            <w:r>
              <w:rPr>
                <w:sz w:val="24"/>
              </w:rPr>
              <w:t>сравнений,</w:t>
            </w:r>
            <w:r>
              <w:rPr>
                <w:spacing w:val="1"/>
                <w:sz w:val="24"/>
              </w:rPr>
              <w:t xml:space="preserve"> </w:t>
            </w:r>
            <w:r>
              <w:rPr>
                <w:sz w:val="24"/>
              </w:rPr>
              <w:t>метафор,</w:t>
            </w:r>
            <w:r>
              <w:rPr>
                <w:spacing w:val="-57"/>
                <w:sz w:val="24"/>
              </w:rPr>
              <w:t xml:space="preserve"> </w:t>
            </w:r>
            <w:r>
              <w:rPr>
                <w:sz w:val="24"/>
              </w:rPr>
              <w:t>описательных</w:t>
            </w:r>
            <w:r>
              <w:rPr>
                <w:spacing w:val="1"/>
                <w:sz w:val="24"/>
              </w:rPr>
              <w:t xml:space="preserve"> </w:t>
            </w:r>
            <w:r>
              <w:rPr>
                <w:sz w:val="24"/>
              </w:rPr>
              <w:t>и</w:t>
            </w:r>
            <w:r>
              <w:rPr>
                <w:spacing w:val="1"/>
                <w:sz w:val="24"/>
              </w:rPr>
              <w:t xml:space="preserve"> </w:t>
            </w:r>
            <w:r>
              <w:rPr>
                <w:sz w:val="24"/>
              </w:rPr>
              <w:t>метафорических</w:t>
            </w:r>
            <w:r>
              <w:rPr>
                <w:spacing w:val="1"/>
                <w:sz w:val="24"/>
              </w:rPr>
              <w:t xml:space="preserve"> </w:t>
            </w:r>
            <w:r>
              <w:rPr>
                <w:sz w:val="24"/>
              </w:rPr>
              <w:t>загадок,</w:t>
            </w:r>
            <w:r>
              <w:rPr>
                <w:spacing w:val="1"/>
                <w:sz w:val="24"/>
              </w:rPr>
              <w:t xml:space="preserve"> </w:t>
            </w:r>
            <w:r>
              <w:rPr>
                <w:sz w:val="24"/>
              </w:rPr>
              <w:t>сочинение</w:t>
            </w:r>
            <w:r>
              <w:rPr>
                <w:spacing w:val="1"/>
                <w:sz w:val="24"/>
              </w:rPr>
              <w:t xml:space="preserve"> </w:t>
            </w:r>
            <w:r>
              <w:rPr>
                <w:sz w:val="24"/>
              </w:rPr>
              <w:t>текстов</w:t>
            </w:r>
            <w:r>
              <w:rPr>
                <w:spacing w:val="1"/>
                <w:sz w:val="24"/>
              </w:rPr>
              <w:t xml:space="preserve"> </w:t>
            </w:r>
            <w:r>
              <w:rPr>
                <w:sz w:val="24"/>
              </w:rPr>
              <w:t>сказочного</w:t>
            </w:r>
            <w:r>
              <w:rPr>
                <w:spacing w:val="1"/>
                <w:sz w:val="24"/>
              </w:rPr>
              <w:t xml:space="preserve"> </w:t>
            </w:r>
            <w:r>
              <w:rPr>
                <w:sz w:val="24"/>
              </w:rPr>
              <w:t>и</w:t>
            </w:r>
            <w:r>
              <w:rPr>
                <w:spacing w:val="1"/>
                <w:sz w:val="24"/>
              </w:rPr>
              <w:t xml:space="preserve"> </w:t>
            </w:r>
            <w:r>
              <w:rPr>
                <w:sz w:val="24"/>
              </w:rPr>
              <w:t>реалистического</w:t>
            </w:r>
            <w:r>
              <w:rPr>
                <w:spacing w:val="1"/>
                <w:sz w:val="24"/>
              </w:rPr>
              <w:t xml:space="preserve"> </w:t>
            </w:r>
            <w:r>
              <w:rPr>
                <w:sz w:val="24"/>
              </w:rPr>
              <w:t>характера,</w:t>
            </w:r>
            <w:r>
              <w:rPr>
                <w:spacing w:val="1"/>
                <w:sz w:val="24"/>
              </w:rPr>
              <w:t xml:space="preserve"> </w:t>
            </w:r>
            <w:r>
              <w:rPr>
                <w:sz w:val="24"/>
              </w:rPr>
              <w:t>создание</w:t>
            </w:r>
            <w:r>
              <w:rPr>
                <w:spacing w:val="1"/>
                <w:sz w:val="24"/>
              </w:rPr>
              <w:t xml:space="preserve"> </w:t>
            </w:r>
            <w:r>
              <w:rPr>
                <w:sz w:val="24"/>
              </w:rPr>
              <w:t>рифмованных</w:t>
            </w:r>
            <w:r>
              <w:rPr>
                <w:spacing w:val="1"/>
                <w:sz w:val="24"/>
              </w:rPr>
              <w:t xml:space="preserve"> </w:t>
            </w:r>
            <w:r>
              <w:rPr>
                <w:sz w:val="24"/>
              </w:rPr>
              <w:t>строк).</w:t>
            </w:r>
          </w:p>
        </w:tc>
        <w:tc>
          <w:tcPr>
            <w:tcW w:w="2268" w:type="dxa"/>
          </w:tcPr>
          <w:p w:rsidR="00837E2E" w:rsidRDefault="00837E2E">
            <w:pPr>
              <w:pStyle w:val="TableParagraph"/>
              <w:rPr>
                <w:sz w:val="24"/>
              </w:rPr>
            </w:pPr>
          </w:p>
        </w:tc>
        <w:tc>
          <w:tcPr>
            <w:tcW w:w="4413" w:type="dxa"/>
          </w:tcPr>
          <w:p w:rsidR="00837E2E" w:rsidRDefault="00837E2E">
            <w:pPr>
              <w:pStyle w:val="TableParagraph"/>
              <w:rPr>
                <w:sz w:val="24"/>
              </w:rPr>
            </w:pPr>
          </w:p>
        </w:tc>
      </w:tr>
    </w:tbl>
    <w:p w:rsidR="00837E2E" w:rsidRDefault="00837E2E">
      <w:pPr>
        <w:rPr>
          <w:sz w:val="24"/>
        </w:rPr>
        <w:sectPr w:rsidR="00837E2E">
          <w:pgSz w:w="16840" w:h="11910" w:orient="landscape"/>
          <w:pgMar w:top="480" w:right="360" w:bottom="700" w:left="380" w:header="0" w:footer="504" w:gutter="0"/>
          <w:cols w:space="720"/>
        </w:sectPr>
      </w:pPr>
    </w:p>
    <w:tbl>
      <w:tblPr>
        <w:tblStyle w:val="TableNormal"/>
        <w:tblpPr w:leftFromText="180" w:rightFromText="180" w:horzAnchor="margin" w:tblpY="-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360"/>
        <w:gridCol w:w="58"/>
        <w:gridCol w:w="5451"/>
        <w:gridCol w:w="2268"/>
        <w:gridCol w:w="4961"/>
        <w:gridCol w:w="19"/>
      </w:tblGrid>
      <w:tr w:rsidR="00837E2E" w:rsidRPr="007B479A" w:rsidTr="00A90D89">
        <w:trPr>
          <w:gridAfter w:val="1"/>
          <w:wAfter w:w="19" w:type="dxa"/>
          <w:trHeight w:val="979"/>
        </w:trPr>
        <w:tc>
          <w:tcPr>
            <w:tcW w:w="1632" w:type="dxa"/>
          </w:tcPr>
          <w:p w:rsidR="00837E2E" w:rsidRPr="007B479A" w:rsidRDefault="00EE3A43" w:rsidP="007B479A">
            <w:pPr>
              <w:pStyle w:val="TableParagraph"/>
              <w:widowControl/>
              <w:spacing w:before="51"/>
              <w:ind w:left="167"/>
              <w:rPr>
                <w:b/>
                <w:sz w:val="24"/>
              </w:rPr>
            </w:pPr>
            <w:r w:rsidRPr="007B479A">
              <w:rPr>
                <w:b/>
                <w:sz w:val="24"/>
              </w:rPr>
              <w:lastRenderedPageBreak/>
              <w:t>3.4.</w:t>
            </w:r>
            <w:r w:rsidR="007B479A" w:rsidRPr="007B479A">
              <w:rPr>
                <w:b/>
                <w:sz w:val="24"/>
              </w:rPr>
              <w:t xml:space="preserve"> </w:t>
            </w:r>
            <w:proofErr w:type="spellStart"/>
            <w:r w:rsidRPr="007B479A">
              <w:rPr>
                <w:b/>
                <w:sz w:val="24"/>
              </w:rPr>
              <w:t>Художес</w:t>
            </w:r>
            <w:proofErr w:type="spellEnd"/>
            <w:r w:rsidRPr="007B479A">
              <w:rPr>
                <w:b/>
                <w:spacing w:val="1"/>
                <w:sz w:val="24"/>
              </w:rPr>
              <w:t xml:space="preserve"> </w:t>
            </w:r>
            <w:proofErr w:type="spellStart"/>
            <w:r w:rsidRPr="007B479A">
              <w:rPr>
                <w:b/>
                <w:sz w:val="24"/>
              </w:rPr>
              <w:t>твенно</w:t>
            </w:r>
            <w:proofErr w:type="spellEnd"/>
            <w:r w:rsidRPr="007B479A">
              <w:rPr>
                <w:b/>
                <w:sz w:val="24"/>
              </w:rPr>
              <w:t>-</w:t>
            </w:r>
            <w:r w:rsidRPr="007B479A">
              <w:rPr>
                <w:b/>
                <w:spacing w:val="1"/>
                <w:sz w:val="24"/>
              </w:rPr>
              <w:t xml:space="preserve"> </w:t>
            </w:r>
            <w:proofErr w:type="spellStart"/>
            <w:r w:rsidRPr="007B479A">
              <w:rPr>
                <w:b/>
                <w:sz w:val="24"/>
              </w:rPr>
              <w:t>эстетичес</w:t>
            </w:r>
            <w:proofErr w:type="spellEnd"/>
            <w:r w:rsidRPr="007B479A">
              <w:rPr>
                <w:b/>
                <w:spacing w:val="1"/>
                <w:sz w:val="24"/>
              </w:rPr>
              <w:t xml:space="preserve"> </w:t>
            </w:r>
            <w:r w:rsidRPr="007B479A">
              <w:rPr>
                <w:b/>
                <w:sz w:val="24"/>
              </w:rPr>
              <w:t>кое</w:t>
            </w:r>
            <w:r w:rsidRPr="007B479A">
              <w:rPr>
                <w:b/>
                <w:spacing w:val="-12"/>
                <w:sz w:val="24"/>
              </w:rPr>
              <w:t xml:space="preserve"> </w:t>
            </w:r>
            <w:r w:rsidRPr="007B479A">
              <w:rPr>
                <w:b/>
                <w:sz w:val="24"/>
              </w:rPr>
              <w:t>развитие</w:t>
            </w:r>
          </w:p>
        </w:tc>
        <w:tc>
          <w:tcPr>
            <w:tcW w:w="1360" w:type="dxa"/>
          </w:tcPr>
          <w:p w:rsidR="00837E2E" w:rsidRPr="007B479A" w:rsidRDefault="00EE3A43" w:rsidP="007B479A">
            <w:pPr>
              <w:pStyle w:val="TableParagraph"/>
              <w:widowControl/>
              <w:tabs>
                <w:tab w:val="left" w:pos="755"/>
              </w:tabs>
              <w:spacing w:before="51"/>
              <w:ind w:left="55" w:right="43"/>
              <w:rPr>
                <w:b/>
                <w:sz w:val="24"/>
              </w:rPr>
            </w:pPr>
            <w:proofErr w:type="spellStart"/>
            <w:r w:rsidRPr="007B479A">
              <w:rPr>
                <w:b/>
                <w:sz w:val="24"/>
              </w:rPr>
              <w:t>Обязатель</w:t>
            </w:r>
            <w:proofErr w:type="spellEnd"/>
            <w:r w:rsidRPr="007B479A">
              <w:rPr>
                <w:b/>
                <w:spacing w:val="1"/>
                <w:sz w:val="24"/>
              </w:rPr>
              <w:t xml:space="preserve"> </w:t>
            </w:r>
            <w:proofErr w:type="spellStart"/>
            <w:r w:rsidR="007B479A" w:rsidRPr="007B479A">
              <w:rPr>
                <w:b/>
                <w:sz w:val="24"/>
              </w:rPr>
              <w:t>ная</w:t>
            </w:r>
            <w:proofErr w:type="spellEnd"/>
            <w:r w:rsidR="007B479A" w:rsidRPr="007B479A">
              <w:rPr>
                <w:b/>
                <w:sz w:val="24"/>
              </w:rPr>
              <w:t xml:space="preserve"> </w:t>
            </w:r>
            <w:r w:rsidRPr="007B479A">
              <w:rPr>
                <w:b/>
                <w:spacing w:val="-1"/>
                <w:sz w:val="24"/>
              </w:rPr>
              <w:t>часть</w:t>
            </w:r>
            <w:r w:rsidRPr="007B479A">
              <w:rPr>
                <w:b/>
                <w:spacing w:val="-57"/>
                <w:sz w:val="24"/>
              </w:rPr>
              <w:t xml:space="preserve"> </w:t>
            </w:r>
            <w:r w:rsidRPr="007B479A">
              <w:rPr>
                <w:b/>
                <w:sz w:val="24"/>
              </w:rPr>
              <w:t>ОП (60%)</w:t>
            </w:r>
          </w:p>
        </w:tc>
        <w:tc>
          <w:tcPr>
            <w:tcW w:w="5509" w:type="dxa"/>
            <w:gridSpan w:val="2"/>
          </w:tcPr>
          <w:p w:rsidR="00837E2E" w:rsidRPr="007B479A" w:rsidRDefault="00EE3A43" w:rsidP="007B479A">
            <w:pPr>
              <w:pStyle w:val="TableParagraph"/>
              <w:widowControl/>
              <w:spacing w:before="51"/>
              <w:ind w:left="2193" w:right="2182"/>
              <w:jc w:val="center"/>
              <w:rPr>
                <w:b/>
                <w:sz w:val="24"/>
              </w:rPr>
            </w:pPr>
            <w:r w:rsidRPr="007B479A">
              <w:rPr>
                <w:b/>
                <w:sz w:val="24"/>
              </w:rPr>
              <w:t>ЗАДАЧИ</w:t>
            </w:r>
          </w:p>
        </w:tc>
        <w:tc>
          <w:tcPr>
            <w:tcW w:w="2268" w:type="dxa"/>
          </w:tcPr>
          <w:p w:rsidR="00837E2E" w:rsidRPr="007B479A" w:rsidRDefault="00EE3A43" w:rsidP="007B479A">
            <w:pPr>
              <w:pStyle w:val="TableParagraph"/>
              <w:widowControl/>
              <w:spacing w:before="51"/>
              <w:ind w:left="180"/>
              <w:rPr>
                <w:b/>
                <w:sz w:val="24"/>
              </w:rPr>
            </w:pPr>
            <w:r w:rsidRPr="007B479A">
              <w:rPr>
                <w:b/>
                <w:sz w:val="24"/>
              </w:rPr>
              <w:t>СОДЕРЖАНИЕ</w:t>
            </w:r>
          </w:p>
        </w:tc>
        <w:tc>
          <w:tcPr>
            <w:tcW w:w="4961" w:type="dxa"/>
          </w:tcPr>
          <w:p w:rsidR="00837E2E" w:rsidRPr="007B479A" w:rsidRDefault="00EE3A43" w:rsidP="007B479A">
            <w:pPr>
              <w:pStyle w:val="TableParagraph"/>
              <w:widowControl/>
              <w:spacing w:before="51"/>
              <w:ind w:left="1203" w:right="1065" w:hanging="113"/>
              <w:rPr>
                <w:b/>
                <w:sz w:val="24"/>
              </w:rPr>
            </w:pPr>
            <w:r w:rsidRPr="007B479A">
              <w:rPr>
                <w:b/>
                <w:sz w:val="24"/>
              </w:rPr>
              <w:t>МЕТОДИЧЕСКОЕ</w:t>
            </w:r>
            <w:r w:rsidRPr="007B479A">
              <w:rPr>
                <w:b/>
                <w:spacing w:val="-57"/>
                <w:sz w:val="24"/>
              </w:rPr>
              <w:t xml:space="preserve"> </w:t>
            </w:r>
            <w:r w:rsidRPr="007B479A">
              <w:rPr>
                <w:b/>
                <w:sz w:val="24"/>
              </w:rPr>
              <w:t>ОБЕСПЕЧЕНИЕ</w:t>
            </w:r>
          </w:p>
        </w:tc>
      </w:tr>
      <w:tr w:rsidR="00837E2E" w:rsidRPr="007B479A" w:rsidTr="007B479A">
        <w:trPr>
          <w:trHeight w:val="70"/>
        </w:trPr>
        <w:tc>
          <w:tcPr>
            <w:tcW w:w="1632" w:type="dxa"/>
          </w:tcPr>
          <w:p w:rsidR="00837E2E" w:rsidRPr="007B479A" w:rsidRDefault="00837E2E" w:rsidP="007B479A">
            <w:pPr>
              <w:pStyle w:val="TableParagraph"/>
              <w:widowControl/>
              <w:rPr>
                <w:sz w:val="24"/>
              </w:rPr>
            </w:pPr>
          </w:p>
        </w:tc>
        <w:tc>
          <w:tcPr>
            <w:tcW w:w="1418" w:type="dxa"/>
            <w:gridSpan w:val="2"/>
          </w:tcPr>
          <w:p w:rsidR="00837E2E" w:rsidRDefault="00EE3A43" w:rsidP="007B479A">
            <w:pPr>
              <w:pStyle w:val="TableParagraph"/>
              <w:widowControl/>
              <w:spacing w:before="47"/>
              <w:ind w:left="55" w:right="44"/>
              <w:rPr>
                <w:sz w:val="24"/>
              </w:rPr>
            </w:pPr>
            <w:r w:rsidRPr="007B479A">
              <w:rPr>
                <w:sz w:val="24"/>
              </w:rPr>
              <w:t>От</w:t>
            </w:r>
            <w:r w:rsidRPr="007B479A">
              <w:rPr>
                <w:spacing w:val="-12"/>
                <w:sz w:val="24"/>
              </w:rPr>
              <w:t xml:space="preserve"> </w:t>
            </w:r>
            <w:r w:rsidRPr="007B479A">
              <w:rPr>
                <w:sz w:val="24"/>
              </w:rPr>
              <w:t>2</w:t>
            </w:r>
            <w:r w:rsidRPr="007B479A">
              <w:rPr>
                <w:spacing w:val="-11"/>
                <w:sz w:val="24"/>
              </w:rPr>
              <w:t xml:space="preserve"> </w:t>
            </w:r>
            <w:r w:rsidRPr="007B479A">
              <w:rPr>
                <w:sz w:val="24"/>
              </w:rPr>
              <w:t>лет</w:t>
            </w:r>
            <w:r w:rsidRPr="007B479A">
              <w:rPr>
                <w:spacing w:val="-11"/>
                <w:sz w:val="24"/>
              </w:rPr>
              <w:t xml:space="preserve"> </w:t>
            </w:r>
            <w:r w:rsidRPr="007B479A">
              <w:rPr>
                <w:sz w:val="24"/>
              </w:rPr>
              <w:t>до</w:t>
            </w:r>
            <w:r w:rsidRPr="007B479A">
              <w:rPr>
                <w:spacing w:val="-9"/>
                <w:sz w:val="24"/>
              </w:rPr>
              <w:t xml:space="preserve"> </w:t>
            </w:r>
            <w:r w:rsidRPr="007B479A">
              <w:rPr>
                <w:sz w:val="24"/>
              </w:rPr>
              <w:t>3</w:t>
            </w:r>
            <w:r w:rsidRPr="007B479A">
              <w:rPr>
                <w:spacing w:val="-57"/>
                <w:sz w:val="24"/>
              </w:rPr>
              <w:t xml:space="preserve"> </w:t>
            </w:r>
            <w:r w:rsidRPr="007B479A">
              <w:rPr>
                <w:sz w:val="24"/>
              </w:rPr>
              <w:t>лет</w:t>
            </w:r>
          </w:p>
          <w:p w:rsidR="00416962" w:rsidRDefault="00416962" w:rsidP="007B479A">
            <w:pPr>
              <w:pStyle w:val="TableParagraph"/>
              <w:widowControl/>
              <w:spacing w:before="47"/>
              <w:ind w:left="55" w:right="44"/>
              <w:rPr>
                <w:sz w:val="24"/>
              </w:rPr>
            </w:pPr>
          </w:p>
          <w:p w:rsidR="00416962" w:rsidRDefault="00416962" w:rsidP="007B479A">
            <w:pPr>
              <w:pStyle w:val="TableParagraph"/>
              <w:widowControl/>
              <w:spacing w:before="47"/>
              <w:ind w:left="55" w:right="44"/>
              <w:rPr>
                <w:sz w:val="24"/>
              </w:rPr>
            </w:pPr>
          </w:p>
          <w:p w:rsidR="00416962" w:rsidRDefault="00416962" w:rsidP="007B479A">
            <w:pPr>
              <w:pStyle w:val="TableParagraph"/>
              <w:widowControl/>
              <w:spacing w:before="47"/>
              <w:ind w:left="55" w:right="44"/>
              <w:rPr>
                <w:sz w:val="24"/>
              </w:rPr>
            </w:pPr>
          </w:p>
          <w:p w:rsidR="00416962" w:rsidRDefault="00416962" w:rsidP="007B479A">
            <w:pPr>
              <w:pStyle w:val="TableParagraph"/>
              <w:widowControl/>
              <w:spacing w:before="47"/>
              <w:ind w:left="55" w:right="44"/>
              <w:rPr>
                <w:sz w:val="24"/>
              </w:rPr>
            </w:pPr>
          </w:p>
          <w:p w:rsidR="00416962" w:rsidRDefault="00416962" w:rsidP="007B479A">
            <w:pPr>
              <w:pStyle w:val="TableParagraph"/>
              <w:widowControl/>
              <w:spacing w:before="47"/>
              <w:ind w:left="55" w:right="44"/>
              <w:rPr>
                <w:sz w:val="24"/>
              </w:rPr>
            </w:pPr>
          </w:p>
          <w:p w:rsidR="00416962" w:rsidRDefault="00416962" w:rsidP="007B479A">
            <w:pPr>
              <w:pStyle w:val="TableParagraph"/>
              <w:widowControl/>
              <w:spacing w:before="47"/>
              <w:ind w:left="55" w:right="44"/>
              <w:rPr>
                <w:sz w:val="24"/>
              </w:rPr>
            </w:pPr>
          </w:p>
          <w:p w:rsidR="00416962" w:rsidRDefault="00416962" w:rsidP="007B479A">
            <w:pPr>
              <w:pStyle w:val="TableParagraph"/>
              <w:widowControl/>
              <w:spacing w:before="47"/>
              <w:ind w:left="55" w:right="44"/>
              <w:rPr>
                <w:sz w:val="24"/>
              </w:rPr>
            </w:pPr>
          </w:p>
          <w:p w:rsidR="00416962" w:rsidRDefault="00416962" w:rsidP="007B479A">
            <w:pPr>
              <w:pStyle w:val="TableParagraph"/>
              <w:widowControl/>
              <w:spacing w:before="47"/>
              <w:ind w:left="55" w:right="44"/>
              <w:rPr>
                <w:sz w:val="24"/>
              </w:rPr>
            </w:pPr>
          </w:p>
          <w:p w:rsidR="00416962" w:rsidRDefault="00416962" w:rsidP="007B479A">
            <w:pPr>
              <w:pStyle w:val="TableParagraph"/>
              <w:widowControl/>
              <w:spacing w:before="47"/>
              <w:ind w:left="55" w:right="44"/>
              <w:rPr>
                <w:sz w:val="24"/>
              </w:rPr>
            </w:pPr>
          </w:p>
          <w:p w:rsidR="00416962" w:rsidRDefault="00416962" w:rsidP="007B479A">
            <w:pPr>
              <w:pStyle w:val="TableParagraph"/>
              <w:widowControl/>
              <w:spacing w:before="47"/>
              <w:ind w:left="55" w:right="44"/>
              <w:rPr>
                <w:sz w:val="24"/>
              </w:rPr>
            </w:pPr>
          </w:p>
          <w:p w:rsidR="00416962" w:rsidRDefault="00416962" w:rsidP="007B479A">
            <w:pPr>
              <w:pStyle w:val="TableParagraph"/>
              <w:widowControl/>
              <w:spacing w:before="47"/>
              <w:ind w:left="55" w:right="44"/>
              <w:rPr>
                <w:sz w:val="24"/>
              </w:rPr>
            </w:pPr>
          </w:p>
          <w:p w:rsidR="00416962" w:rsidRDefault="00416962" w:rsidP="007B479A">
            <w:pPr>
              <w:pStyle w:val="TableParagraph"/>
              <w:widowControl/>
              <w:spacing w:before="47"/>
              <w:ind w:left="55" w:right="44"/>
              <w:rPr>
                <w:sz w:val="24"/>
              </w:rPr>
            </w:pPr>
          </w:p>
          <w:p w:rsidR="00416962" w:rsidRDefault="00416962" w:rsidP="007B479A">
            <w:pPr>
              <w:pStyle w:val="TableParagraph"/>
              <w:widowControl/>
              <w:spacing w:before="47"/>
              <w:ind w:left="55" w:right="44"/>
              <w:rPr>
                <w:sz w:val="24"/>
              </w:rPr>
            </w:pPr>
          </w:p>
          <w:p w:rsidR="00416962" w:rsidRDefault="00416962" w:rsidP="007B479A">
            <w:pPr>
              <w:pStyle w:val="TableParagraph"/>
              <w:widowControl/>
              <w:spacing w:before="47"/>
              <w:ind w:left="55" w:right="44"/>
              <w:rPr>
                <w:sz w:val="24"/>
              </w:rPr>
            </w:pPr>
          </w:p>
          <w:p w:rsidR="00416962" w:rsidRDefault="00416962" w:rsidP="007B479A">
            <w:pPr>
              <w:pStyle w:val="TableParagraph"/>
              <w:widowControl/>
              <w:spacing w:before="47"/>
              <w:ind w:left="55" w:right="44"/>
              <w:rPr>
                <w:sz w:val="24"/>
              </w:rPr>
            </w:pPr>
          </w:p>
          <w:p w:rsidR="00416962" w:rsidRDefault="00416962" w:rsidP="007B479A">
            <w:pPr>
              <w:pStyle w:val="TableParagraph"/>
              <w:widowControl/>
              <w:spacing w:before="47"/>
              <w:ind w:left="55" w:right="44"/>
              <w:rPr>
                <w:sz w:val="24"/>
              </w:rPr>
            </w:pPr>
          </w:p>
          <w:p w:rsidR="00416962" w:rsidRDefault="00416962" w:rsidP="007B479A">
            <w:pPr>
              <w:pStyle w:val="TableParagraph"/>
              <w:widowControl/>
              <w:spacing w:before="47"/>
              <w:ind w:left="55" w:right="44"/>
              <w:rPr>
                <w:sz w:val="24"/>
              </w:rPr>
            </w:pPr>
          </w:p>
          <w:p w:rsidR="00416962" w:rsidRDefault="00416962" w:rsidP="007B479A">
            <w:pPr>
              <w:pStyle w:val="TableParagraph"/>
              <w:widowControl/>
              <w:spacing w:before="47"/>
              <w:ind w:left="55" w:right="44"/>
              <w:rPr>
                <w:sz w:val="24"/>
              </w:rPr>
            </w:pPr>
          </w:p>
          <w:p w:rsidR="00416962" w:rsidRDefault="00416962" w:rsidP="007B479A">
            <w:pPr>
              <w:pStyle w:val="TableParagraph"/>
              <w:widowControl/>
              <w:spacing w:before="47"/>
              <w:ind w:left="55" w:right="44"/>
              <w:rPr>
                <w:sz w:val="24"/>
              </w:rPr>
            </w:pPr>
          </w:p>
          <w:p w:rsidR="00416962" w:rsidRDefault="00416962" w:rsidP="007B479A">
            <w:pPr>
              <w:pStyle w:val="TableParagraph"/>
              <w:widowControl/>
              <w:spacing w:before="47"/>
              <w:ind w:left="55" w:right="44"/>
              <w:rPr>
                <w:sz w:val="24"/>
              </w:rPr>
            </w:pPr>
          </w:p>
          <w:p w:rsidR="00416962" w:rsidRDefault="00416962" w:rsidP="007B479A">
            <w:pPr>
              <w:pStyle w:val="TableParagraph"/>
              <w:widowControl/>
              <w:spacing w:before="47"/>
              <w:ind w:left="55" w:right="44"/>
              <w:rPr>
                <w:sz w:val="24"/>
              </w:rPr>
            </w:pPr>
          </w:p>
          <w:p w:rsidR="00416962" w:rsidRDefault="00416962" w:rsidP="007B479A">
            <w:pPr>
              <w:pStyle w:val="TableParagraph"/>
              <w:widowControl/>
              <w:spacing w:before="47"/>
              <w:ind w:left="55" w:right="44"/>
              <w:rPr>
                <w:sz w:val="24"/>
              </w:rPr>
            </w:pPr>
          </w:p>
          <w:p w:rsidR="00416962" w:rsidRDefault="00416962" w:rsidP="007B479A">
            <w:pPr>
              <w:pStyle w:val="TableParagraph"/>
              <w:widowControl/>
              <w:spacing w:before="47"/>
              <w:ind w:left="55" w:right="44"/>
              <w:rPr>
                <w:sz w:val="24"/>
              </w:rPr>
            </w:pPr>
          </w:p>
          <w:p w:rsidR="00416962" w:rsidRDefault="00416962" w:rsidP="007B479A">
            <w:pPr>
              <w:pStyle w:val="TableParagraph"/>
              <w:widowControl/>
              <w:spacing w:before="47"/>
              <w:ind w:left="55" w:right="44"/>
              <w:rPr>
                <w:sz w:val="24"/>
              </w:rPr>
            </w:pPr>
          </w:p>
          <w:p w:rsidR="00416962" w:rsidRDefault="00416962" w:rsidP="007B479A">
            <w:pPr>
              <w:pStyle w:val="TableParagraph"/>
              <w:widowControl/>
              <w:spacing w:before="47"/>
              <w:ind w:left="55" w:right="44"/>
              <w:rPr>
                <w:sz w:val="24"/>
              </w:rPr>
            </w:pPr>
          </w:p>
          <w:p w:rsidR="00416962" w:rsidRDefault="00416962" w:rsidP="007B479A">
            <w:pPr>
              <w:pStyle w:val="TableParagraph"/>
              <w:widowControl/>
              <w:spacing w:before="47"/>
              <w:ind w:left="55" w:right="44"/>
              <w:rPr>
                <w:sz w:val="24"/>
              </w:rPr>
            </w:pPr>
          </w:p>
          <w:p w:rsidR="00416962" w:rsidRDefault="00416962" w:rsidP="007B479A">
            <w:pPr>
              <w:pStyle w:val="TableParagraph"/>
              <w:widowControl/>
              <w:spacing w:before="47"/>
              <w:ind w:left="55" w:right="44"/>
              <w:rPr>
                <w:sz w:val="24"/>
              </w:rPr>
            </w:pPr>
          </w:p>
          <w:p w:rsidR="00416962" w:rsidRDefault="00416962" w:rsidP="007B479A">
            <w:pPr>
              <w:pStyle w:val="TableParagraph"/>
              <w:widowControl/>
              <w:spacing w:before="47"/>
              <w:ind w:left="55" w:right="44"/>
              <w:rPr>
                <w:sz w:val="24"/>
              </w:rPr>
            </w:pPr>
          </w:p>
          <w:p w:rsidR="00416962" w:rsidRDefault="00416962" w:rsidP="007B479A">
            <w:pPr>
              <w:pStyle w:val="TableParagraph"/>
              <w:widowControl/>
              <w:spacing w:before="47"/>
              <w:ind w:left="55" w:right="44"/>
              <w:rPr>
                <w:sz w:val="24"/>
              </w:rPr>
            </w:pPr>
          </w:p>
          <w:p w:rsidR="00416962" w:rsidRDefault="00416962" w:rsidP="007B479A">
            <w:pPr>
              <w:pStyle w:val="TableParagraph"/>
              <w:widowControl/>
              <w:spacing w:before="47"/>
              <w:ind w:left="55" w:right="44"/>
              <w:rPr>
                <w:sz w:val="24"/>
              </w:rPr>
            </w:pPr>
          </w:p>
          <w:p w:rsidR="00416962" w:rsidRPr="007B479A" w:rsidRDefault="00416962" w:rsidP="007B479A">
            <w:pPr>
              <w:pStyle w:val="TableParagraph"/>
              <w:widowControl/>
              <w:spacing w:before="47"/>
              <w:ind w:left="55" w:right="44"/>
              <w:rPr>
                <w:sz w:val="24"/>
              </w:rPr>
            </w:pPr>
          </w:p>
        </w:tc>
        <w:tc>
          <w:tcPr>
            <w:tcW w:w="5451" w:type="dxa"/>
          </w:tcPr>
          <w:p w:rsidR="00837E2E" w:rsidRPr="007B479A" w:rsidRDefault="00EE3A43" w:rsidP="007B479A">
            <w:pPr>
              <w:pStyle w:val="TableParagraph"/>
              <w:widowControl/>
              <w:spacing w:before="51" w:line="274" w:lineRule="exact"/>
              <w:ind w:left="734"/>
              <w:jc w:val="both"/>
              <w:rPr>
                <w:b/>
                <w:sz w:val="24"/>
              </w:rPr>
            </w:pPr>
            <w:r w:rsidRPr="007B479A">
              <w:rPr>
                <w:b/>
                <w:sz w:val="24"/>
              </w:rPr>
              <w:lastRenderedPageBreak/>
              <w:t>приобщение</w:t>
            </w:r>
            <w:r w:rsidRPr="007B479A">
              <w:rPr>
                <w:b/>
                <w:spacing w:val="-4"/>
                <w:sz w:val="24"/>
              </w:rPr>
              <w:t xml:space="preserve"> </w:t>
            </w:r>
            <w:r w:rsidRPr="007B479A">
              <w:rPr>
                <w:b/>
                <w:sz w:val="24"/>
              </w:rPr>
              <w:t>к</w:t>
            </w:r>
            <w:r w:rsidRPr="007B479A">
              <w:rPr>
                <w:b/>
                <w:spacing w:val="-2"/>
                <w:sz w:val="24"/>
              </w:rPr>
              <w:t xml:space="preserve"> </w:t>
            </w:r>
            <w:r w:rsidRPr="007B479A">
              <w:rPr>
                <w:b/>
                <w:sz w:val="24"/>
              </w:rPr>
              <w:t>искусству:</w:t>
            </w:r>
          </w:p>
          <w:p w:rsidR="00837E2E" w:rsidRPr="007B479A" w:rsidRDefault="00EE3A43" w:rsidP="007B479A">
            <w:pPr>
              <w:pStyle w:val="TableParagraph"/>
              <w:widowControl/>
              <w:numPr>
                <w:ilvl w:val="0"/>
                <w:numId w:val="144"/>
              </w:numPr>
              <w:tabs>
                <w:tab w:val="left" w:pos="577"/>
              </w:tabs>
              <w:ind w:right="120"/>
              <w:jc w:val="both"/>
              <w:rPr>
                <w:sz w:val="24"/>
              </w:rPr>
            </w:pPr>
            <w:r w:rsidRPr="007B479A">
              <w:rPr>
                <w:sz w:val="24"/>
              </w:rPr>
              <w:t>развивать</w:t>
            </w:r>
            <w:r w:rsidRPr="007B479A">
              <w:rPr>
                <w:spacing w:val="-5"/>
                <w:sz w:val="24"/>
              </w:rPr>
              <w:t xml:space="preserve"> </w:t>
            </w:r>
            <w:r w:rsidRPr="007B479A">
              <w:rPr>
                <w:sz w:val="24"/>
              </w:rPr>
              <w:t>у</w:t>
            </w:r>
            <w:r w:rsidRPr="007B479A">
              <w:rPr>
                <w:spacing w:val="-14"/>
                <w:sz w:val="24"/>
              </w:rPr>
              <w:t xml:space="preserve"> </w:t>
            </w:r>
            <w:r w:rsidRPr="007B479A">
              <w:rPr>
                <w:sz w:val="24"/>
              </w:rPr>
              <w:t>детей</w:t>
            </w:r>
            <w:r w:rsidRPr="007B479A">
              <w:rPr>
                <w:spacing w:val="-7"/>
                <w:sz w:val="24"/>
              </w:rPr>
              <w:t xml:space="preserve"> </w:t>
            </w:r>
            <w:r w:rsidRPr="007B479A">
              <w:rPr>
                <w:sz w:val="24"/>
              </w:rPr>
              <w:t>художественное</w:t>
            </w:r>
            <w:r w:rsidRPr="007B479A">
              <w:rPr>
                <w:spacing w:val="-9"/>
                <w:sz w:val="24"/>
              </w:rPr>
              <w:t xml:space="preserve"> </w:t>
            </w:r>
            <w:r w:rsidRPr="007B479A">
              <w:rPr>
                <w:sz w:val="24"/>
              </w:rPr>
              <w:t>восприятие</w:t>
            </w:r>
            <w:r w:rsidRPr="007B479A">
              <w:rPr>
                <w:spacing w:val="-57"/>
                <w:sz w:val="24"/>
              </w:rPr>
              <w:t xml:space="preserve"> </w:t>
            </w:r>
            <w:r w:rsidRPr="007B479A">
              <w:rPr>
                <w:sz w:val="24"/>
              </w:rPr>
              <w:t>(смотреть, слушать и испытывать радость) в</w:t>
            </w:r>
            <w:r w:rsidRPr="007B479A">
              <w:rPr>
                <w:spacing w:val="1"/>
                <w:sz w:val="24"/>
              </w:rPr>
              <w:t xml:space="preserve"> </w:t>
            </w:r>
            <w:r w:rsidRPr="007B479A">
              <w:rPr>
                <w:sz w:val="24"/>
              </w:rPr>
              <w:t>процессе</w:t>
            </w:r>
            <w:r w:rsidRPr="007B479A">
              <w:rPr>
                <w:spacing w:val="1"/>
                <w:sz w:val="24"/>
              </w:rPr>
              <w:t xml:space="preserve"> </w:t>
            </w:r>
            <w:r w:rsidRPr="007B479A">
              <w:rPr>
                <w:sz w:val="24"/>
              </w:rPr>
              <w:t>ознакомления</w:t>
            </w:r>
            <w:r w:rsidRPr="007B479A">
              <w:rPr>
                <w:spacing w:val="1"/>
                <w:sz w:val="24"/>
              </w:rPr>
              <w:t xml:space="preserve"> </w:t>
            </w:r>
            <w:r w:rsidRPr="007B479A">
              <w:rPr>
                <w:sz w:val="24"/>
              </w:rPr>
              <w:t>с</w:t>
            </w:r>
            <w:r w:rsidRPr="007B479A">
              <w:rPr>
                <w:spacing w:val="1"/>
                <w:sz w:val="24"/>
              </w:rPr>
              <w:t xml:space="preserve"> </w:t>
            </w:r>
            <w:r w:rsidRPr="007B479A">
              <w:rPr>
                <w:sz w:val="24"/>
              </w:rPr>
              <w:t>произведениями</w:t>
            </w:r>
            <w:r w:rsidRPr="007B479A">
              <w:rPr>
                <w:spacing w:val="-57"/>
                <w:sz w:val="24"/>
              </w:rPr>
              <w:t xml:space="preserve"> </w:t>
            </w:r>
            <w:r w:rsidRPr="007B479A">
              <w:rPr>
                <w:sz w:val="24"/>
              </w:rPr>
              <w:t>музыкального,</w:t>
            </w:r>
            <w:r w:rsidRPr="007B479A">
              <w:rPr>
                <w:spacing w:val="1"/>
                <w:sz w:val="24"/>
              </w:rPr>
              <w:t xml:space="preserve"> </w:t>
            </w:r>
            <w:r w:rsidRPr="007B479A">
              <w:rPr>
                <w:sz w:val="24"/>
              </w:rPr>
              <w:t>изобразительного</w:t>
            </w:r>
            <w:r w:rsidRPr="007B479A">
              <w:rPr>
                <w:spacing w:val="1"/>
                <w:sz w:val="24"/>
              </w:rPr>
              <w:t xml:space="preserve"> </w:t>
            </w:r>
            <w:r w:rsidRPr="007B479A">
              <w:rPr>
                <w:sz w:val="24"/>
              </w:rPr>
              <w:t>искусства,</w:t>
            </w:r>
            <w:r w:rsidRPr="007B479A">
              <w:rPr>
                <w:spacing w:val="1"/>
                <w:sz w:val="24"/>
              </w:rPr>
              <w:t xml:space="preserve"> </w:t>
            </w:r>
            <w:r w:rsidRPr="007B479A">
              <w:rPr>
                <w:sz w:val="24"/>
              </w:rPr>
              <w:t>природой;</w:t>
            </w:r>
          </w:p>
          <w:p w:rsidR="00837E2E" w:rsidRPr="007B479A" w:rsidRDefault="00EE3A43" w:rsidP="007B479A">
            <w:pPr>
              <w:pStyle w:val="TableParagraph"/>
              <w:widowControl/>
              <w:numPr>
                <w:ilvl w:val="0"/>
                <w:numId w:val="144"/>
              </w:numPr>
              <w:tabs>
                <w:tab w:val="left" w:pos="577"/>
              </w:tabs>
              <w:ind w:right="120"/>
              <w:jc w:val="both"/>
              <w:rPr>
                <w:sz w:val="24"/>
              </w:rPr>
            </w:pPr>
            <w:r w:rsidRPr="007B479A">
              <w:rPr>
                <w:sz w:val="24"/>
              </w:rPr>
              <w:t>интерес,</w:t>
            </w:r>
            <w:r w:rsidRPr="007B479A">
              <w:rPr>
                <w:spacing w:val="1"/>
                <w:sz w:val="24"/>
              </w:rPr>
              <w:t xml:space="preserve"> </w:t>
            </w:r>
            <w:r w:rsidRPr="007B479A">
              <w:rPr>
                <w:sz w:val="24"/>
              </w:rPr>
              <w:t>внимание,</w:t>
            </w:r>
            <w:r w:rsidRPr="007B479A">
              <w:rPr>
                <w:spacing w:val="1"/>
                <w:sz w:val="24"/>
              </w:rPr>
              <w:t xml:space="preserve"> </w:t>
            </w:r>
            <w:r w:rsidRPr="007B479A">
              <w:rPr>
                <w:sz w:val="24"/>
              </w:rPr>
              <w:t>любознательность,</w:t>
            </w:r>
            <w:r w:rsidRPr="007B479A">
              <w:rPr>
                <w:spacing w:val="-57"/>
                <w:sz w:val="24"/>
              </w:rPr>
              <w:t xml:space="preserve"> </w:t>
            </w:r>
            <w:r w:rsidRPr="007B479A">
              <w:rPr>
                <w:sz w:val="24"/>
              </w:rPr>
              <w:t>стремление к эмоциональному отклику детей</w:t>
            </w:r>
            <w:r w:rsidRPr="007B479A">
              <w:rPr>
                <w:spacing w:val="1"/>
                <w:sz w:val="24"/>
              </w:rPr>
              <w:t xml:space="preserve"> </w:t>
            </w:r>
            <w:r w:rsidRPr="007B479A">
              <w:rPr>
                <w:sz w:val="24"/>
              </w:rPr>
              <w:t>на</w:t>
            </w:r>
            <w:r w:rsidRPr="007B479A">
              <w:rPr>
                <w:spacing w:val="1"/>
                <w:sz w:val="24"/>
              </w:rPr>
              <w:t xml:space="preserve"> </w:t>
            </w:r>
            <w:r w:rsidRPr="007B479A">
              <w:rPr>
                <w:sz w:val="24"/>
              </w:rPr>
              <w:t>отдельные</w:t>
            </w:r>
            <w:r w:rsidRPr="007B479A">
              <w:rPr>
                <w:spacing w:val="1"/>
                <w:sz w:val="24"/>
              </w:rPr>
              <w:t xml:space="preserve"> </w:t>
            </w:r>
            <w:r w:rsidRPr="007B479A">
              <w:rPr>
                <w:sz w:val="24"/>
              </w:rPr>
              <w:t>эстетические</w:t>
            </w:r>
            <w:r w:rsidRPr="007B479A">
              <w:rPr>
                <w:spacing w:val="1"/>
                <w:sz w:val="24"/>
              </w:rPr>
              <w:t xml:space="preserve"> </w:t>
            </w:r>
            <w:r w:rsidRPr="007B479A">
              <w:rPr>
                <w:sz w:val="24"/>
              </w:rPr>
              <w:t>свойства</w:t>
            </w:r>
            <w:r w:rsidRPr="007B479A">
              <w:rPr>
                <w:spacing w:val="1"/>
                <w:sz w:val="24"/>
              </w:rPr>
              <w:t xml:space="preserve"> </w:t>
            </w:r>
            <w:r w:rsidRPr="007B479A">
              <w:rPr>
                <w:sz w:val="24"/>
              </w:rPr>
              <w:t>и</w:t>
            </w:r>
            <w:r w:rsidRPr="007B479A">
              <w:rPr>
                <w:spacing w:val="1"/>
                <w:sz w:val="24"/>
              </w:rPr>
              <w:t xml:space="preserve"> </w:t>
            </w:r>
            <w:r w:rsidRPr="007B479A">
              <w:rPr>
                <w:sz w:val="24"/>
              </w:rPr>
              <w:t>качества предметов и</w:t>
            </w:r>
            <w:r w:rsidRPr="007B479A">
              <w:rPr>
                <w:spacing w:val="1"/>
                <w:sz w:val="24"/>
              </w:rPr>
              <w:t xml:space="preserve"> </w:t>
            </w:r>
            <w:r w:rsidRPr="007B479A">
              <w:rPr>
                <w:sz w:val="24"/>
              </w:rPr>
              <w:t>явлений окружающей</w:t>
            </w:r>
            <w:r w:rsidRPr="007B479A">
              <w:rPr>
                <w:spacing w:val="1"/>
                <w:sz w:val="24"/>
              </w:rPr>
              <w:t xml:space="preserve"> </w:t>
            </w:r>
            <w:r w:rsidRPr="007B479A">
              <w:rPr>
                <w:sz w:val="24"/>
              </w:rPr>
              <w:t>действительности;</w:t>
            </w:r>
          </w:p>
          <w:p w:rsidR="00837E2E" w:rsidRPr="007B479A" w:rsidRDefault="00EE3A43" w:rsidP="007B479A">
            <w:pPr>
              <w:pStyle w:val="TableParagraph"/>
              <w:widowControl/>
              <w:numPr>
                <w:ilvl w:val="0"/>
                <w:numId w:val="144"/>
              </w:numPr>
              <w:tabs>
                <w:tab w:val="left" w:pos="577"/>
                <w:tab w:val="left" w:pos="2742"/>
                <w:tab w:val="left" w:pos="4486"/>
              </w:tabs>
              <w:ind w:right="121"/>
              <w:jc w:val="both"/>
              <w:rPr>
                <w:sz w:val="24"/>
              </w:rPr>
            </w:pPr>
            <w:r w:rsidRPr="007B479A">
              <w:rPr>
                <w:sz w:val="24"/>
              </w:rPr>
              <w:t>развивать</w:t>
            </w:r>
            <w:r w:rsidRPr="007B479A">
              <w:rPr>
                <w:spacing w:val="1"/>
                <w:sz w:val="24"/>
              </w:rPr>
              <w:t xml:space="preserve"> </w:t>
            </w:r>
            <w:r w:rsidRPr="007B479A">
              <w:rPr>
                <w:sz w:val="24"/>
              </w:rPr>
              <w:t>отзывчивость</w:t>
            </w:r>
            <w:r w:rsidRPr="007B479A">
              <w:rPr>
                <w:spacing w:val="1"/>
                <w:sz w:val="24"/>
              </w:rPr>
              <w:t xml:space="preserve"> </w:t>
            </w:r>
            <w:r w:rsidRPr="007B479A">
              <w:rPr>
                <w:sz w:val="24"/>
              </w:rPr>
              <w:t>на</w:t>
            </w:r>
            <w:r w:rsidRPr="007B479A">
              <w:rPr>
                <w:spacing w:val="1"/>
                <w:sz w:val="24"/>
              </w:rPr>
              <w:t xml:space="preserve"> </w:t>
            </w:r>
            <w:r w:rsidRPr="007B479A">
              <w:rPr>
                <w:sz w:val="24"/>
              </w:rPr>
              <w:t>доступное</w:t>
            </w:r>
            <w:r w:rsidRPr="007B479A">
              <w:rPr>
                <w:spacing w:val="1"/>
                <w:sz w:val="24"/>
              </w:rPr>
              <w:t xml:space="preserve"> </w:t>
            </w:r>
            <w:r w:rsidRPr="007B479A">
              <w:rPr>
                <w:spacing w:val="-1"/>
                <w:sz w:val="24"/>
              </w:rPr>
              <w:t>понимание</w:t>
            </w:r>
            <w:r w:rsidRPr="007B479A">
              <w:rPr>
                <w:spacing w:val="-14"/>
                <w:sz w:val="24"/>
              </w:rPr>
              <w:t xml:space="preserve"> </w:t>
            </w:r>
            <w:r w:rsidRPr="007B479A">
              <w:rPr>
                <w:sz w:val="24"/>
              </w:rPr>
              <w:t>произведений</w:t>
            </w:r>
            <w:r w:rsidRPr="007B479A">
              <w:rPr>
                <w:spacing w:val="-11"/>
                <w:sz w:val="24"/>
              </w:rPr>
              <w:t xml:space="preserve"> </w:t>
            </w:r>
            <w:r w:rsidRPr="007B479A">
              <w:rPr>
                <w:sz w:val="24"/>
              </w:rPr>
              <w:t>искусства,</w:t>
            </w:r>
            <w:r w:rsidRPr="007B479A">
              <w:rPr>
                <w:spacing w:val="-12"/>
                <w:sz w:val="24"/>
              </w:rPr>
              <w:t xml:space="preserve"> </w:t>
            </w:r>
            <w:r w:rsidRPr="007B479A">
              <w:rPr>
                <w:sz w:val="24"/>
              </w:rPr>
              <w:t>интерес</w:t>
            </w:r>
            <w:r w:rsidRPr="007B479A">
              <w:rPr>
                <w:spacing w:val="-13"/>
                <w:sz w:val="24"/>
              </w:rPr>
              <w:t xml:space="preserve"> </w:t>
            </w:r>
            <w:r w:rsidRPr="007B479A">
              <w:rPr>
                <w:sz w:val="24"/>
              </w:rPr>
              <w:t>к</w:t>
            </w:r>
            <w:r w:rsidRPr="007B479A">
              <w:rPr>
                <w:spacing w:val="-58"/>
                <w:sz w:val="24"/>
              </w:rPr>
              <w:t xml:space="preserve"> </w:t>
            </w:r>
            <w:r w:rsidRPr="007B479A">
              <w:rPr>
                <w:sz w:val="24"/>
              </w:rPr>
              <w:t>музыке</w:t>
            </w:r>
            <w:r w:rsidRPr="007B479A">
              <w:rPr>
                <w:spacing w:val="1"/>
                <w:sz w:val="24"/>
              </w:rPr>
              <w:t xml:space="preserve"> </w:t>
            </w:r>
            <w:r w:rsidRPr="007B479A">
              <w:rPr>
                <w:sz w:val="24"/>
              </w:rPr>
              <w:t>(в</w:t>
            </w:r>
            <w:r w:rsidRPr="007B479A">
              <w:rPr>
                <w:spacing w:val="1"/>
                <w:sz w:val="24"/>
              </w:rPr>
              <w:t xml:space="preserve"> </w:t>
            </w:r>
            <w:r w:rsidRPr="007B479A">
              <w:rPr>
                <w:sz w:val="24"/>
              </w:rPr>
              <w:t>процессе</w:t>
            </w:r>
            <w:r w:rsidRPr="007B479A">
              <w:rPr>
                <w:spacing w:val="1"/>
                <w:sz w:val="24"/>
              </w:rPr>
              <w:t xml:space="preserve"> </w:t>
            </w:r>
            <w:r w:rsidRPr="007B479A">
              <w:rPr>
                <w:sz w:val="24"/>
              </w:rPr>
              <w:t>прослушивания</w:t>
            </w:r>
            <w:r w:rsidRPr="007B479A">
              <w:rPr>
                <w:spacing w:val="1"/>
                <w:sz w:val="24"/>
              </w:rPr>
              <w:t xml:space="preserve"> </w:t>
            </w:r>
            <w:r w:rsidRPr="007B479A">
              <w:rPr>
                <w:sz w:val="24"/>
              </w:rPr>
              <w:t>классической</w:t>
            </w:r>
            <w:r w:rsidRPr="007B479A">
              <w:rPr>
                <w:spacing w:val="1"/>
                <w:sz w:val="24"/>
              </w:rPr>
              <w:t xml:space="preserve"> </w:t>
            </w:r>
            <w:r w:rsidRPr="007B479A">
              <w:rPr>
                <w:sz w:val="24"/>
              </w:rPr>
              <w:t>и</w:t>
            </w:r>
            <w:r w:rsidRPr="007B479A">
              <w:rPr>
                <w:spacing w:val="1"/>
                <w:sz w:val="24"/>
              </w:rPr>
              <w:t xml:space="preserve"> </w:t>
            </w:r>
            <w:r w:rsidRPr="007B479A">
              <w:rPr>
                <w:sz w:val="24"/>
              </w:rPr>
              <w:t>народной</w:t>
            </w:r>
            <w:r w:rsidRPr="007B479A">
              <w:rPr>
                <w:spacing w:val="1"/>
                <w:sz w:val="24"/>
              </w:rPr>
              <w:t xml:space="preserve"> </w:t>
            </w:r>
            <w:r w:rsidRPr="007B479A">
              <w:rPr>
                <w:sz w:val="24"/>
              </w:rPr>
              <w:t>музыки),</w:t>
            </w:r>
            <w:r w:rsidRPr="007B479A">
              <w:rPr>
                <w:spacing w:val="1"/>
                <w:sz w:val="24"/>
              </w:rPr>
              <w:t xml:space="preserve"> </w:t>
            </w:r>
            <w:r w:rsidRPr="007B479A">
              <w:rPr>
                <w:sz w:val="24"/>
              </w:rPr>
              <w:t>изобразительному</w:t>
            </w:r>
            <w:r w:rsidRPr="007B479A">
              <w:rPr>
                <w:spacing w:val="1"/>
                <w:sz w:val="24"/>
              </w:rPr>
              <w:t xml:space="preserve"> </w:t>
            </w:r>
            <w:r w:rsidRPr="007B479A">
              <w:rPr>
                <w:sz w:val="24"/>
              </w:rPr>
              <w:t>искусству</w:t>
            </w:r>
            <w:r w:rsidRPr="007B479A">
              <w:rPr>
                <w:spacing w:val="1"/>
                <w:sz w:val="24"/>
              </w:rPr>
              <w:t xml:space="preserve"> </w:t>
            </w:r>
            <w:r w:rsidRPr="007B479A">
              <w:rPr>
                <w:sz w:val="24"/>
              </w:rPr>
              <w:t>(в</w:t>
            </w:r>
            <w:r w:rsidRPr="007B479A">
              <w:rPr>
                <w:spacing w:val="1"/>
                <w:sz w:val="24"/>
              </w:rPr>
              <w:t xml:space="preserve"> </w:t>
            </w:r>
            <w:r w:rsidRPr="007B479A">
              <w:rPr>
                <w:sz w:val="24"/>
              </w:rPr>
              <w:t>процессе</w:t>
            </w:r>
            <w:r w:rsidRPr="007B479A">
              <w:rPr>
                <w:spacing w:val="-57"/>
                <w:sz w:val="24"/>
              </w:rPr>
              <w:t xml:space="preserve"> </w:t>
            </w:r>
            <w:r w:rsidRPr="007B479A">
              <w:rPr>
                <w:sz w:val="24"/>
              </w:rPr>
              <w:t>рассматривания</w:t>
            </w:r>
            <w:r w:rsidRPr="007B479A">
              <w:rPr>
                <w:spacing w:val="1"/>
                <w:sz w:val="24"/>
              </w:rPr>
              <w:t xml:space="preserve"> </w:t>
            </w:r>
            <w:r w:rsidRPr="007B479A">
              <w:rPr>
                <w:sz w:val="24"/>
              </w:rPr>
              <w:t>и</w:t>
            </w:r>
            <w:r w:rsidRPr="007B479A">
              <w:rPr>
                <w:spacing w:val="1"/>
                <w:sz w:val="24"/>
              </w:rPr>
              <w:t xml:space="preserve"> </w:t>
            </w:r>
            <w:r w:rsidRPr="007B479A">
              <w:rPr>
                <w:sz w:val="24"/>
              </w:rPr>
              <w:t>восприятия</w:t>
            </w:r>
            <w:r w:rsidRPr="007B479A">
              <w:rPr>
                <w:spacing w:val="1"/>
                <w:sz w:val="24"/>
              </w:rPr>
              <w:t xml:space="preserve"> </w:t>
            </w:r>
            <w:r w:rsidRPr="007B479A">
              <w:rPr>
                <w:sz w:val="24"/>
              </w:rPr>
              <w:t>красоты</w:t>
            </w:r>
            <w:r w:rsidRPr="007B479A">
              <w:rPr>
                <w:spacing w:val="1"/>
                <w:sz w:val="24"/>
              </w:rPr>
              <w:t xml:space="preserve"> </w:t>
            </w:r>
            <w:r w:rsidRPr="007B479A">
              <w:rPr>
                <w:sz w:val="24"/>
              </w:rPr>
              <w:t>иллюстраций,</w:t>
            </w:r>
            <w:r w:rsidRPr="007B479A">
              <w:rPr>
                <w:sz w:val="24"/>
              </w:rPr>
              <w:tab/>
              <w:t>рисунков,</w:t>
            </w:r>
            <w:r w:rsidRPr="007B479A">
              <w:rPr>
                <w:sz w:val="24"/>
              </w:rPr>
              <w:tab/>
            </w:r>
            <w:r w:rsidRPr="007B479A">
              <w:rPr>
                <w:spacing w:val="-1"/>
                <w:sz w:val="24"/>
              </w:rPr>
              <w:t>изделии</w:t>
            </w:r>
            <w:r w:rsidRPr="007B479A">
              <w:rPr>
                <w:spacing w:val="-58"/>
                <w:sz w:val="24"/>
              </w:rPr>
              <w:t xml:space="preserve"> </w:t>
            </w:r>
            <w:r w:rsidRPr="007B479A">
              <w:rPr>
                <w:sz w:val="24"/>
              </w:rPr>
              <w:t>декоративно-прикладного</w:t>
            </w:r>
            <w:r w:rsidRPr="007B479A">
              <w:rPr>
                <w:spacing w:val="-1"/>
                <w:sz w:val="24"/>
              </w:rPr>
              <w:t xml:space="preserve"> </w:t>
            </w:r>
            <w:r w:rsidRPr="007B479A">
              <w:rPr>
                <w:sz w:val="24"/>
              </w:rPr>
              <w:t>искусства);</w:t>
            </w:r>
          </w:p>
          <w:p w:rsidR="00837E2E" w:rsidRPr="007B479A" w:rsidRDefault="00EE3A43" w:rsidP="007B479A">
            <w:pPr>
              <w:pStyle w:val="TableParagraph"/>
              <w:widowControl/>
              <w:numPr>
                <w:ilvl w:val="0"/>
                <w:numId w:val="144"/>
              </w:numPr>
              <w:tabs>
                <w:tab w:val="left" w:pos="577"/>
              </w:tabs>
              <w:ind w:right="122"/>
              <w:jc w:val="both"/>
              <w:rPr>
                <w:sz w:val="24"/>
              </w:rPr>
            </w:pPr>
            <w:r w:rsidRPr="007B479A">
              <w:rPr>
                <w:sz w:val="24"/>
              </w:rPr>
              <w:t>познакомить детей с народными игрушками</w:t>
            </w:r>
            <w:r w:rsidRPr="007B479A">
              <w:rPr>
                <w:spacing w:val="1"/>
                <w:sz w:val="24"/>
              </w:rPr>
              <w:t xml:space="preserve"> </w:t>
            </w:r>
            <w:r w:rsidRPr="007B479A">
              <w:rPr>
                <w:sz w:val="24"/>
              </w:rPr>
              <w:t>(дымковской,</w:t>
            </w:r>
            <w:r w:rsidRPr="007B479A">
              <w:rPr>
                <w:spacing w:val="1"/>
                <w:sz w:val="24"/>
              </w:rPr>
              <w:t xml:space="preserve"> </w:t>
            </w:r>
            <w:proofErr w:type="spellStart"/>
            <w:r w:rsidRPr="007B479A">
              <w:rPr>
                <w:sz w:val="24"/>
              </w:rPr>
              <w:t>богородской</w:t>
            </w:r>
            <w:proofErr w:type="spellEnd"/>
            <w:r w:rsidRPr="007B479A">
              <w:rPr>
                <w:sz w:val="24"/>
              </w:rPr>
              <w:t>,</w:t>
            </w:r>
            <w:r w:rsidRPr="007B479A">
              <w:rPr>
                <w:spacing w:val="1"/>
                <w:sz w:val="24"/>
              </w:rPr>
              <w:t xml:space="preserve"> </w:t>
            </w:r>
            <w:r w:rsidRPr="007B479A">
              <w:rPr>
                <w:sz w:val="24"/>
              </w:rPr>
              <w:t>матрешкой</w:t>
            </w:r>
            <w:r w:rsidRPr="007B479A">
              <w:rPr>
                <w:spacing w:val="1"/>
                <w:sz w:val="24"/>
              </w:rPr>
              <w:t xml:space="preserve"> </w:t>
            </w:r>
            <w:r w:rsidRPr="007B479A">
              <w:rPr>
                <w:sz w:val="24"/>
              </w:rPr>
              <w:t>и</w:t>
            </w:r>
            <w:r w:rsidRPr="007B479A">
              <w:rPr>
                <w:spacing w:val="-57"/>
                <w:sz w:val="24"/>
              </w:rPr>
              <w:t xml:space="preserve"> </w:t>
            </w:r>
            <w:r w:rsidRPr="007B479A">
              <w:rPr>
                <w:sz w:val="24"/>
              </w:rPr>
              <w:t>другими);</w:t>
            </w:r>
          </w:p>
          <w:p w:rsidR="00837E2E" w:rsidRPr="007B479A" w:rsidRDefault="00EE3A43" w:rsidP="007B479A">
            <w:pPr>
              <w:pStyle w:val="TableParagraph"/>
              <w:widowControl/>
              <w:numPr>
                <w:ilvl w:val="0"/>
                <w:numId w:val="144"/>
              </w:numPr>
              <w:tabs>
                <w:tab w:val="left" w:pos="577"/>
              </w:tabs>
              <w:ind w:right="124"/>
              <w:jc w:val="both"/>
              <w:rPr>
                <w:sz w:val="24"/>
              </w:rPr>
            </w:pPr>
            <w:r w:rsidRPr="007B479A">
              <w:rPr>
                <w:sz w:val="24"/>
              </w:rPr>
              <w:t>поддерживать</w:t>
            </w:r>
            <w:r w:rsidRPr="007B479A">
              <w:rPr>
                <w:spacing w:val="1"/>
                <w:sz w:val="24"/>
              </w:rPr>
              <w:t xml:space="preserve"> </w:t>
            </w:r>
            <w:r w:rsidRPr="007B479A">
              <w:rPr>
                <w:sz w:val="24"/>
              </w:rPr>
              <w:t>интерес</w:t>
            </w:r>
            <w:r w:rsidRPr="007B479A">
              <w:rPr>
                <w:spacing w:val="1"/>
                <w:sz w:val="24"/>
              </w:rPr>
              <w:t xml:space="preserve"> </w:t>
            </w:r>
            <w:r w:rsidRPr="007B479A">
              <w:rPr>
                <w:sz w:val="24"/>
              </w:rPr>
              <w:t>к</w:t>
            </w:r>
            <w:r w:rsidRPr="007B479A">
              <w:rPr>
                <w:spacing w:val="1"/>
                <w:sz w:val="24"/>
              </w:rPr>
              <w:t xml:space="preserve"> </w:t>
            </w:r>
            <w:r w:rsidRPr="007B479A">
              <w:rPr>
                <w:sz w:val="24"/>
              </w:rPr>
              <w:t>малым</w:t>
            </w:r>
            <w:r w:rsidRPr="007B479A">
              <w:rPr>
                <w:spacing w:val="1"/>
                <w:sz w:val="24"/>
              </w:rPr>
              <w:t xml:space="preserve"> </w:t>
            </w:r>
            <w:r w:rsidRPr="007B479A">
              <w:rPr>
                <w:sz w:val="24"/>
              </w:rPr>
              <w:t>формам</w:t>
            </w:r>
            <w:r w:rsidRPr="007B479A">
              <w:rPr>
                <w:spacing w:val="1"/>
                <w:sz w:val="24"/>
              </w:rPr>
              <w:t xml:space="preserve"> </w:t>
            </w:r>
            <w:r w:rsidRPr="007B479A">
              <w:rPr>
                <w:sz w:val="24"/>
              </w:rPr>
              <w:t>фольклора</w:t>
            </w:r>
            <w:r w:rsidRPr="007B479A">
              <w:rPr>
                <w:spacing w:val="-4"/>
                <w:sz w:val="24"/>
              </w:rPr>
              <w:t xml:space="preserve"> </w:t>
            </w:r>
            <w:r w:rsidRPr="007B479A">
              <w:rPr>
                <w:sz w:val="24"/>
              </w:rPr>
              <w:t>(</w:t>
            </w:r>
            <w:proofErr w:type="spellStart"/>
            <w:r w:rsidRPr="007B479A">
              <w:rPr>
                <w:sz w:val="24"/>
              </w:rPr>
              <w:t>пестушки</w:t>
            </w:r>
            <w:proofErr w:type="spellEnd"/>
            <w:r w:rsidRPr="007B479A">
              <w:rPr>
                <w:sz w:val="24"/>
              </w:rPr>
              <w:t>,</w:t>
            </w:r>
            <w:r w:rsidRPr="007B479A">
              <w:rPr>
                <w:spacing w:val="-2"/>
                <w:sz w:val="24"/>
              </w:rPr>
              <w:t xml:space="preserve"> </w:t>
            </w:r>
            <w:proofErr w:type="spellStart"/>
            <w:r w:rsidRPr="007B479A">
              <w:rPr>
                <w:sz w:val="24"/>
              </w:rPr>
              <w:t>заклички</w:t>
            </w:r>
            <w:proofErr w:type="spellEnd"/>
            <w:r w:rsidRPr="007B479A">
              <w:rPr>
                <w:sz w:val="24"/>
              </w:rPr>
              <w:t>,</w:t>
            </w:r>
            <w:r w:rsidRPr="007B479A">
              <w:rPr>
                <w:spacing w:val="-5"/>
                <w:sz w:val="24"/>
              </w:rPr>
              <w:t xml:space="preserve"> </w:t>
            </w:r>
            <w:r w:rsidRPr="007B479A">
              <w:rPr>
                <w:sz w:val="24"/>
              </w:rPr>
              <w:t>прибаутки);</w:t>
            </w:r>
          </w:p>
          <w:p w:rsidR="00837E2E" w:rsidRPr="007B479A" w:rsidRDefault="00EE3A43" w:rsidP="007B479A">
            <w:pPr>
              <w:pStyle w:val="TableParagraph"/>
              <w:widowControl/>
              <w:numPr>
                <w:ilvl w:val="0"/>
                <w:numId w:val="144"/>
              </w:numPr>
              <w:tabs>
                <w:tab w:val="left" w:pos="577"/>
              </w:tabs>
              <w:ind w:right="120"/>
              <w:jc w:val="both"/>
              <w:rPr>
                <w:sz w:val="24"/>
              </w:rPr>
            </w:pPr>
            <w:r w:rsidRPr="007B479A">
              <w:rPr>
                <w:sz w:val="24"/>
              </w:rPr>
              <w:t>поддерживать</w:t>
            </w:r>
            <w:r w:rsidRPr="007B479A">
              <w:rPr>
                <w:spacing w:val="1"/>
                <w:sz w:val="24"/>
              </w:rPr>
              <w:t xml:space="preserve"> </w:t>
            </w:r>
            <w:r w:rsidRPr="007B479A">
              <w:rPr>
                <w:sz w:val="24"/>
              </w:rPr>
              <w:t>стремление</w:t>
            </w:r>
            <w:r w:rsidRPr="007B479A">
              <w:rPr>
                <w:spacing w:val="1"/>
                <w:sz w:val="24"/>
              </w:rPr>
              <w:t xml:space="preserve"> </w:t>
            </w:r>
            <w:r w:rsidRPr="007B479A">
              <w:rPr>
                <w:sz w:val="24"/>
              </w:rPr>
              <w:t>детей</w:t>
            </w:r>
            <w:r w:rsidRPr="007B479A">
              <w:rPr>
                <w:spacing w:val="1"/>
                <w:sz w:val="24"/>
              </w:rPr>
              <w:t xml:space="preserve"> </w:t>
            </w:r>
            <w:r w:rsidRPr="007B479A">
              <w:rPr>
                <w:sz w:val="24"/>
              </w:rPr>
              <w:t>выражать</w:t>
            </w:r>
            <w:r w:rsidRPr="007B479A">
              <w:rPr>
                <w:spacing w:val="-57"/>
                <w:sz w:val="24"/>
              </w:rPr>
              <w:t xml:space="preserve"> </w:t>
            </w:r>
            <w:r w:rsidRPr="007B479A">
              <w:rPr>
                <w:sz w:val="24"/>
              </w:rPr>
              <w:t>свои</w:t>
            </w:r>
            <w:r w:rsidRPr="007B479A">
              <w:rPr>
                <w:spacing w:val="1"/>
                <w:sz w:val="24"/>
              </w:rPr>
              <w:t xml:space="preserve"> </w:t>
            </w:r>
            <w:r w:rsidRPr="007B479A">
              <w:rPr>
                <w:sz w:val="24"/>
              </w:rPr>
              <w:t>чувства</w:t>
            </w:r>
            <w:r w:rsidRPr="007B479A">
              <w:rPr>
                <w:spacing w:val="1"/>
                <w:sz w:val="24"/>
              </w:rPr>
              <w:t xml:space="preserve"> </w:t>
            </w:r>
            <w:r w:rsidRPr="007B479A">
              <w:rPr>
                <w:sz w:val="24"/>
              </w:rPr>
              <w:t>и</w:t>
            </w:r>
            <w:r w:rsidRPr="007B479A">
              <w:rPr>
                <w:spacing w:val="1"/>
                <w:sz w:val="24"/>
              </w:rPr>
              <w:t xml:space="preserve"> </w:t>
            </w:r>
            <w:r w:rsidRPr="007B479A">
              <w:rPr>
                <w:sz w:val="24"/>
              </w:rPr>
              <w:t>впечатления</w:t>
            </w:r>
            <w:r w:rsidRPr="007B479A">
              <w:rPr>
                <w:spacing w:val="1"/>
                <w:sz w:val="24"/>
              </w:rPr>
              <w:t xml:space="preserve"> </w:t>
            </w:r>
            <w:r w:rsidRPr="007B479A">
              <w:rPr>
                <w:sz w:val="24"/>
              </w:rPr>
              <w:t>на</w:t>
            </w:r>
            <w:r w:rsidRPr="007B479A">
              <w:rPr>
                <w:spacing w:val="1"/>
                <w:sz w:val="24"/>
              </w:rPr>
              <w:t xml:space="preserve"> </w:t>
            </w:r>
            <w:r w:rsidRPr="007B479A">
              <w:rPr>
                <w:sz w:val="24"/>
              </w:rPr>
              <w:t>основе</w:t>
            </w:r>
            <w:r w:rsidRPr="007B479A">
              <w:rPr>
                <w:spacing w:val="1"/>
                <w:sz w:val="24"/>
              </w:rPr>
              <w:t xml:space="preserve"> </w:t>
            </w:r>
            <w:r w:rsidRPr="007B479A">
              <w:rPr>
                <w:sz w:val="24"/>
              </w:rPr>
              <w:t>эмоционально</w:t>
            </w:r>
            <w:r w:rsidRPr="007B479A">
              <w:rPr>
                <w:spacing w:val="1"/>
                <w:sz w:val="24"/>
              </w:rPr>
              <w:t xml:space="preserve"> </w:t>
            </w:r>
            <w:r w:rsidRPr="007B479A">
              <w:rPr>
                <w:sz w:val="24"/>
              </w:rPr>
              <w:t>содержательного</w:t>
            </w:r>
            <w:r w:rsidRPr="007B479A">
              <w:rPr>
                <w:spacing w:val="1"/>
                <w:sz w:val="24"/>
              </w:rPr>
              <w:t xml:space="preserve"> </w:t>
            </w:r>
            <w:r w:rsidRPr="007B479A">
              <w:rPr>
                <w:sz w:val="24"/>
              </w:rPr>
              <w:t>восприятия</w:t>
            </w:r>
            <w:r w:rsidRPr="007B479A">
              <w:rPr>
                <w:spacing w:val="1"/>
                <w:sz w:val="24"/>
              </w:rPr>
              <w:t xml:space="preserve"> </w:t>
            </w:r>
            <w:r w:rsidRPr="007B479A">
              <w:rPr>
                <w:sz w:val="24"/>
              </w:rPr>
              <w:t>доступных</w:t>
            </w:r>
            <w:r w:rsidRPr="007B479A">
              <w:rPr>
                <w:spacing w:val="1"/>
                <w:sz w:val="24"/>
              </w:rPr>
              <w:t xml:space="preserve"> </w:t>
            </w:r>
            <w:r w:rsidRPr="007B479A">
              <w:rPr>
                <w:sz w:val="24"/>
              </w:rPr>
              <w:t>для</w:t>
            </w:r>
            <w:r w:rsidRPr="007B479A">
              <w:rPr>
                <w:spacing w:val="1"/>
                <w:sz w:val="24"/>
              </w:rPr>
              <w:t xml:space="preserve"> </w:t>
            </w:r>
            <w:r w:rsidRPr="007B479A">
              <w:rPr>
                <w:sz w:val="24"/>
              </w:rPr>
              <w:t>понимания</w:t>
            </w:r>
            <w:r w:rsidRPr="007B479A">
              <w:rPr>
                <w:spacing w:val="1"/>
                <w:sz w:val="24"/>
              </w:rPr>
              <w:t xml:space="preserve"> </w:t>
            </w:r>
            <w:r w:rsidRPr="007B479A">
              <w:rPr>
                <w:sz w:val="24"/>
              </w:rPr>
              <w:t>произведений</w:t>
            </w:r>
            <w:r w:rsidRPr="007B479A">
              <w:rPr>
                <w:spacing w:val="1"/>
                <w:sz w:val="24"/>
              </w:rPr>
              <w:t xml:space="preserve"> </w:t>
            </w:r>
            <w:r w:rsidRPr="007B479A">
              <w:rPr>
                <w:sz w:val="24"/>
              </w:rPr>
              <w:t>искусства</w:t>
            </w:r>
            <w:r w:rsidRPr="007B479A">
              <w:rPr>
                <w:spacing w:val="1"/>
                <w:sz w:val="24"/>
              </w:rPr>
              <w:t xml:space="preserve"> </w:t>
            </w:r>
            <w:r w:rsidRPr="007B479A">
              <w:rPr>
                <w:sz w:val="24"/>
              </w:rPr>
              <w:t>или</w:t>
            </w:r>
            <w:r w:rsidRPr="007B479A">
              <w:rPr>
                <w:spacing w:val="1"/>
                <w:sz w:val="24"/>
              </w:rPr>
              <w:t xml:space="preserve"> </w:t>
            </w:r>
            <w:r w:rsidRPr="007B479A">
              <w:rPr>
                <w:sz w:val="24"/>
              </w:rPr>
              <w:t>наблюдений</w:t>
            </w:r>
            <w:r w:rsidRPr="007B479A">
              <w:rPr>
                <w:spacing w:val="1"/>
                <w:sz w:val="24"/>
              </w:rPr>
              <w:t xml:space="preserve"> </w:t>
            </w:r>
            <w:r w:rsidRPr="007B479A">
              <w:rPr>
                <w:sz w:val="24"/>
              </w:rPr>
              <w:t>за</w:t>
            </w:r>
            <w:r w:rsidRPr="007B479A">
              <w:rPr>
                <w:spacing w:val="1"/>
                <w:sz w:val="24"/>
              </w:rPr>
              <w:t xml:space="preserve"> </w:t>
            </w:r>
            <w:r w:rsidRPr="007B479A">
              <w:rPr>
                <w:sz w:val="24"/>
              </w:rPr>
              <w:t>природными</w:t>
            </w:r>
            <w:r w:rsidRPr="007B479A">
              <w:rPr>
                <w:spacing w:val="1"/>
                <w:sz w:val="24"/>
              </w:rPr>
              <w:t xml:space="preserve"> </w:t>
            </w:r>
            <w:r w:rsidRPr="007B479A">
              <w:rPr>
                <w:sz w:val="24"/>
              </w:rPr>
              <w:t>явлениями;</w:t>
            </w:r>
          </w:p>
          <w:p w:rsidR="00837E2E" w:rsidRPr="007B479A" w:rsidRDefault="00EE3A43" w:rsidP="007B479A">
            <w:pPr>
              <w:pStyle w:val="TableParagraph"/>
              <w:widowControl/>
              <w:spacing w:before="6" w:line="274" w:lineRule="exact"/>
              <w:ind w:left="615"/>
              <w:jc w:val="both"/>
              <w:rPr>
                <w:b/>
                <w:sz w:val="24"/>
              </w:rPr>
            </w:pPr>
            <w:r w:rsidRPr="007B479A">
              <w:rPr>
                <w:b/>
                <w:sz w:val="24"/>
              </w:rPr>
              <w:t>изобразительная</w:t>
            </w:r>
            <w:r w:rsidRPr="007B479A">
              <w:rPr>
                <w:b/>
                <w:spacing w:val="-2"/>
                <w:sz w:val="24"/>
              </w:rPr>
              <w:t xml:space="preserve"> </w:t>
            </w:r>
            <w:r w:rsidRPr="007B479A">
              <w:rPr>
                <w:b/>
                <w:sz w:val="24"/>
              </w:rPr>
              <w:t>деятельность:</w:t>
            </w:r>
          </w:p>
          <w:p w:rsidR="00837E2E" w:rsidRPr="007B479A" w:rsidRDefault="00EE3A43" w:rsidP="007B479A">
            <w:pPr>
              <w:pStyle w:val="TableParagraph"/>
              <w:widowControl/>
              <w:numPr>
                <w:ilvl w:val="0"/>
                <w:numId w:val="143"/>
              </w:numPr>
              <w:tabs>
                <w:tab w:val="left" w:pos="577"/>
              </w:tabs>
              <w:ind w:right="122"/>
              <w:jc w:val="both"/>
              <w:rPr>
                <w:sz w:val="24"/>
              </w:rPr>
            </w:pPr>
            <w:r w:rsidRPr="007B479A">
              <w:rPr>
                <w:sz w:val="24"/>
              </w:rPr>
              <w:t>воспитывать</w:t>
            </w:r>
            <w:r w:rsidRPr="007B479A">
              <w:rPr>
                <w:spacing w:val="1"/>
                <w:sz w:val="24"/>
              </w:rPr>
              <w:t xml:space="preserve"> </w:t>
            </w:r>
            <w:r w:rsidRPr="007B479A">
              <w:rPr>
                <w:sz w:val="24"/>
              </w:rPr>
              <w:t>интерес</w:t>
            </w:r>
            <w:r w:rsidRPr="007B479A">
              <w:rPr>
                <w:spacing w:val="1"/>
                <w:sz w:val="24"/>
              </w:rPr>
              <w:t xml:space="preserve"> </w:t>
            </w:r>
            <w:r w:rsidRPr="007B479A">
              <w:rPr>
                <w:sz w:val="24"/>
              </w:rPr>
              <w:t>к</w:t>
            </w:r>
            <w:r w:rsidRPr="007B479A">
              <w:rPr>
                <w:spacing w:val="1"/>
                <w:sz w:val="24"/>
              </w:rPr>
              <w:t xml:space="preserve"> </w:t>
            </w:r>
            <w:r w:rsidRPr="007B479A">
              <w:rPr>
                <w:sz w:val="24"/>
              </w:rPr>
              <w:t>изобразительной</w:t>
            </w:r>
            <w:r w:rsidRPr="007B479A">
              <w:rPr>
                <w:spacing w:val="1"/>
                <w:sz w:val="24"/>
              </w:rPr>
              <w:t xml:space="preserve"> </w:t>
            </w:r>
            <w:r w:rsidRPr="007B479A">
              <w:rPr>
                <w:sz w:val="24"/>
              </w:rPr>
              <w:t>деятельности</w:t>
            </w:r>
            <w:r w:rsidRPr="007B479A">
              <w:rPr>
                <w:spacing w:val="1"/>
                <w:sz w:val="24"/>
              </w:rPr>
              <w:t xml:space="preserve"> </w:t>
            </w:r>
            <w:r w:rsidRPr="007B479A">
              <w:rPr>
                <w:sz w:val="24"/>
              </w:rPr>
              <w:t>(рисованию,</w:t>
            </w:r>
            <w:r w:rsidRPr="007B479A">
              <w:rPr>
                <w:spacing w:val="1"/>
                <w:sz w:val="24"/>
              </w:rPr>
              <w:t xml:space="preserve"> </w:t>
            </w:r>
            <w:r w:rsidRPr="007B479A">
              <w:rPr>
                <w:sz w:val="24"/>
              </w:rPr>
              <w:t>лепке)</w:t>
            </w:r>
            <w:r w:rsidRPr="007B479A">
              <w:rPr>
                <w:spacing w:val="1"/>
                <w:sz w:val="24"/>
              </w:rPr>
              <w:t xml:space="preserve"> </w:t>
            </w:r>
            <w:r w:rsidRPr="007B479A">
              <w:rPr>
                <w:sz w:val="24"/>
              </w:rPr>
              <w:t>совместно</w:t>
            </w:r>
            <w:r w:rsidRPr="007B479A">
              <w:rPr>
                <w:spacing w:val="-57"/>
                <w:sz w:val="24"/>
              </w:rPr>
              <w:t xml:space="preserve"> </w:t>
            </w:r>
            <w:r w:rsidRPr="007B479A">
              <w:rPr>
                <w:sz w:val="24"/>
              </w:rPr>
              <w:t>со</w:t>
            </w:r>
            <w:r w:rsidRPr="007B479A">
              <w:rPr>
                <w:spacing w:val="-1"/>
                <w:sz w:val="24"/>
              </w:rPr>
              <w:t xml:space="preserve"> </w:t>
            </w:r>
            <w:r w:rsidRPr="007B479A">
              <w:rPr>
                <w:sz w:val="24"/>
              </w:rPr>
              <w:t>взрослым</w:t>
            </w:r>
            <w:r w:rsidRPr="007B479A">
              <w:rPr>
                <w:spacing w:val="-1"/>
                <w:sz w:val="24"/>
              </w:rPr>
              <w:t xml:space="preserve"> </w:t>
            </w:r>
            <w:r w:rsidRPr="007B479A">
              <w:rPr>
                <w:sz w:val="24"/>
              </w:rPr>
              <w:t>и самостоятельно;</w:t>
            </w:r>
          </w:p>
          <w:p w:rsidR="00837E2E" w:rsidRPr="007B479A" w:rsidRDefault="00EE3A43" w:rsidP="007B479A">
            <w:pPr>
              <w:pStyle w:val="TableParagraph"/>
              <w:widowControl/>
              <w:numPr>
                <w:ilvl w:val="0"/>
                <w:numId w:val="143"/>
              </w:numPr>
              <w:tabs>
                <w:tab w:val="left" w:pos="577"/>
              </w:tabs>
              <w:ind w:right="119"/>
              <w:jc w:val="both"/>
              <w:rPr>
                <w:sz w:val="24"/>
              </w:rPr>
            </w:pPr>
            <w:r w:rsidRPr="007B479A">
              <w:rPr>
                <w:sz w:val="24"/>
              </w:rPr>
              <w:lastRenderedPageBreak/>
              <w:t>развивать</w:t>
            </w:r>
            <w:r w:rsidRPr="007B479A">
              <w:rPr>
                <w:spacing w:val="1"/>
                <w:sz w:val="24"/>
              </w:rPr>
              <w:t xml:space="preserve"> </w:t>
            </w:r>
            <w:r w:rsidRPr="007B479A">
              <w:rPr>
                <w:sz w:val="24"/>
              </w:rPr>
              <w:t>положительные</w:t>
            </w:r>
            <w:r w:rsidRPr="007B479A">
              <w:rPr>
                <w:spacing w:val="1"/>
                <w:sz w:val="24"/>
              </w:rPr>
              <w:t xml:space="preserve"> </w:t>
            </w:r>
            <w:r w:rsidRPr="007B479A">
              <w:rPr>
                <w:sz w:val="24"/>
              </w:rPr>
              <w:t>эмоции</w:t>
            </w:r>
            <w:r w:rsidRPr="007B479A">
              <w:rPr>
                <w:spacing w:val="1"/>
                <w:sz w:val="24"/>
              </w:rPr>
              <w:t xml:space="preserve"> </w:t>
            </w:r>
            <w:r w:rsidRPr="007B479A">
              <w:rPr>
                <w:sz w:val="24"/>
              </w:rPr>
              <w:t>на</w:t>
            </w:r>
            <w:r w:rsidRPr="007B479A">
              <w:rPr>
                <w:spacing w:val="-57"/>
                <w:sz w:val="24"/>
              </w:rPr>
              <w:t xml:space="preserve"> </w:t>
            </w:r>
            <w:r w:rsidRPr="007B479A">
              <w:rPr>
                <w:sz w:val="24"/>
              </w:rPr>
              <w:t>предложение</w:t>
            </w:r>
            <w:r w:rsidRPr="007B479A">
              <w:rPr>
                <w:spacing w:val="-2"/>
                <w:sz w:val="24"/>
              </w:rPr>
              <w:t xml:space="preserve"> </w:t>
            </w:r>
            <w:r w:rsidRPr="007B479A">
              <w:rPr>
                <w:sz w:val="24"/>
              </w:rPr>
              <w:t>нарисовать, слепить;</w:t>
            </w:r>
          </w:p>
          <w:p w:rsidR="00837E2E" w:rsidRPr="007B479A" w:rsidRDefault="00EE3A43" w:rsidP="007B479A">
            <w:pPr>
              <w:pStyle w:val="TableParagraph"/>
              <w:widowControl/>
              <w:numPr>
                <w:ilvl w:val="0"/>
                <w:numId w:val="143"/>
              </w:numPr>
              <w:tabs>
                <w:tab w:val="left" w:pos="577"/>
              </w:tabs>
              <w:ind w:hanging="342"/>
              <w:jc w:val="both"/>
              <w:rPr>
                <w:sz w:val="24"/>
              </w:rPr>
            </w:pPr>
            <w:r w:rsidRPr="007B479A">
              <w:rPr>
                <w:sz w:val="24"/>
              </w:rPr>
              <w:t>научить</w:t>
            </w:r>
            <w:r w:rsidRPr="007B479A">
              <w:rPr>
                <w:spacing w:val="-3"/>
                <w:sz w:val="24"/>
              </w:rPr>
              <w:t xml:space="preserve"> </w:t>
            </w:r>
            <w:r w:rsidRPr="007B479A">
              <w:rPr>
                <w:sz w:val="24"/>
              </w:rPr>
              <w:t>правильно</w:t>
            </w:r>
            <w:r w:rsidRPr="007B479A">
              <w:rPr>
                <w:spacing w:val="-3"/>
                <w:sz w:val="24"/>
              </w:rPr>
              <w:t xml:space="preserve"> </w:t>
            </w:r>
            <w:r w:rsidRPr="007B479A">
              <w:rPr>
                <w:sz w:val="24"/>
              </w:rPr>
              <w:t>держать</w:t>
            </w:r>
            <w:r w:rsidRPr="007B479A">
              <w:rPr>
                <w:spacing w:val="-2"/>
                <w:sz w:val="24"/>
              </w:rPr>
              <w:t xml:space="preserve"> </w:t>
            </w:r>
            <w:r w:rsidRPr="007B479A">
              <w:rPr>
                <w:sz w:val="24"/>
              </w:rPr>
              <w:t>карандаш,</w:t>
            </w:r>
            <w:r w:rsidRPr="007B479A">
              <w:rPr>
                <w:spacing w:val="-3"/>
                <w:sz w:val="24"/>
              </w:rPr>
              <w:t xml:space="preserve"> </w:t>
            </w:r>
            <w:r w:rsidRPr="007B479A">
              <w:rPr>
                <w:sz w:val="24"/>
              </w:rPr>
              <w:t>кисть;</w:t>
            </w:r>
          </w:p>
        </w:tc>
        <w:tc>
          <w:tcPr>
            <w:tcW w:w="2268" w:type="dxa"/>
          </w:tcPr>
          <w:p w:rsidR="00837E2E" w:rsidRPr="007B479A" w:rsidRDefault="00EE3A43" w:rsidP="007B479A">
            <w:pPr>
              <w:pStyle w:val="TableParagraph"/>
              <w:widowControl/>
              <w:spacing w:before="47"/>
              <w:ind w:left="137" w:right="1072"/>
              <w:rPr>
                <w:sz w:val="24"/>
              </w:rPr>
            </w:pPr>
            <w:r w:rsidRPr="007B479A">
              <w:rPr>
                <w:sz w:val="24"/>
              </w:rPr>
              <w:lastRenderedPageBreak/>
              <w:t>ФОП ДО,</w:t>
            </w:r>
            <w:r w:rsidRPr="007B479A">
              <w:rPr>
                <w:spacing w:val="-57"/>
                <w:sz w:val="24"/>
              </w:rPr>
              <w:t xml:space="preserve"> </w:t>
            </w:r>
            <w:r w:rsidRPr="007B479A">
              <w:rPr>
                <w:sz w:val="24"/>
              </w:rPr>
              <w:t>п.21.3.2.1.</w:t>
            </w:r>
          </w:p>
          <w:p w:rsidR="00837E2E" w:rsidRPr="007B479A" w:rsidRDefault="00837E2E" w:rsidP="007B479A">
            <w:pPr>
              <w:pStyle w:val="TableParagraph"/>
              <w:widowControl/>
              <w:rPr>
                <w:sz w:val="26"/>
              </w:rPr>
            </w:pPr>
          </w:p>
          <w:p w:rsidR="00837E2E" w:rsidRPr="007B479A" w:rsidRDefault="00837E2E" w:rsidP="007B479A">
            <w:pPr>
              <w:pStyle w:val="TableParagraph"/>
              <w:widowControl/>
              <w:rPr>
                <w:sz w:val="26"/>
              </w:rPr>
            </w:pPr>
          </w:p>
          <w:p w:rsidR="00837E2E" w:rsidRPr="007B479A" w:rsidRDefault="00837E2E" w:rsidP="007B479A">
            <w:pPr>
              <w:pStyle w:val="TableParagraph"/>
              <w:widowControl/>
              <w:rPr>
                <w:sz w:val="26"/>
              </w:rPr>
            </w:pPr>
          </w:p>
          <w:p w:rsidR="00837E2E" w:rsidRPr="007B479A" w:rsidRDefault="00837E2E" w:rsidP="007B479A">
            <w:pPr>
              <w:pStyle w:val="TableParagraph"/>
              <w:widowControl/>
              <w:rPr>
                <w:sz w:val="26"/>
              </w:rPr>
            </w:pPr>
          </w:p>
          <w:p w:rsidR="00837E2E" w:rsidRPr="007B479A" w:rsidRDefault="00837E2E" w:rsidP="007B479A">
            <w:pPr>
              <w:pStyle w:val="TableParagraph"/>
              <w:widowControl/>
              <w:rPr>
                <w:sz w:val="26"/>
              </w:rPr>
            </w:pPr>
          </w:p>
          <w:p w:rsidR="00837E2E" w:rsidRPr="007B479A" w:rsidRDefault="00837E2E" w:rsidP="007B479A">
            <w:pPr>
              <w:pStyle w:val="TableParagraph"/>
              <w:widowControl/>
              <w:rPr>
                <w:sz w:val="26"/>
              </w:rPr>
            </w:pPr>
          </w:p>
          <w:p w:rsidR="00837E2E" w:rsidRPr="007B479A" w:rsidRDefault="00837E2E" w:rsidP="007B479A">
            <w:pPr>
              <w:pStyle w:val="TableParagraph"/>
              <w:widowControl/>
              <w:rPr>
                <w:sz w:val="26"/>
              </w:rPr>
            </w:pPr>
          </w:p>
          <w:p w:rsidR="00837E2E" w:rsidRPr="007B479A" w:rsidRDefault="00837E2E" w:rsidP="007B479A">
            <w:pPr>
              <w:pStyle w:val="TableParagraph"/>
              <w:widowControl/>
              <w:rPr>
                <w:sz w:val="26"/>
              </w:rPr>
            </w:pPr>
          </w:p>
          <w:p w:rsidR="00837E2E" w:rsidRPr="007B479A" w:rsidRDefault="00837E2E" w:rsidP="007B479A">
            <w:pPr>
              <w:pStyle w:val="TableParagraph"/>
              <w:widowControl/>
              <w:rPr>
                <w:sz w:val="26"/>
              </w:rPr>
            </w:pPr>
          </w:p>
          <w:p w:rsidR="00837E2E" w:rsidRPr="007B479A" w:rsidRDefault="00837E2E" w:rsidP="007B479A">
            <w:pPr>
              <w:pStyle w:val="TableParagraph"/>
              <w:widowControl/>
              <w:rPr>
                <w:sz w:val="26"/>
              </w:rPr>
            </w:pPr>
          </w:p>
          <w:p w:rsidR="00837E2E" w:rsidRPr="007B479A" w:rsidRDefault="00837E2E" w:rsidP="007B479A">
            <w:pPr>
              <w:pStyle w:val="TableParagraph"/>
              <w:widowControl/>
              <w:rPr>
                <w:sz w:val="26"/>
              </w:rPr>
            </w:pPr>
          </w:p>
          <w:p w:rsidR="00837E2E" w:rsidRPr="007B479A" w:rsidRDefault="00837E2E" w:rsidP="007B479A">
            <w:pPr>
              <w:pStyle w:val="TableParagraph"/>
              <w:widowControl/>
              <w:rPr>
                <w:sz w:val="26"/>
              </w:rPr>
            </w:pPr>
          </w:p>
          <w:p w:rsidR="00837E2E" w:rsidRPr="007B479A" w:rsidRDefault="00837E2E" w:rsidP="007B479A">
            <w:pPr>
              <w:pStyle w:val="TableParagraph"/>
              <w:widowControl/>
              <w:rPr>
                <w:sz w:val="26"/>
              </w:rPr>
            </w:pPr>
          </w:p>
          <w:p w:rsidR="00837E2E" w:rsidRPr="007B479A" w:rsidRDefault="00837E2E" w:rsidP="007B479A">
            <w:pPr>
              <w:pStyle w:val="TableParagraph"/>
              <w:widowControl/>
              <w:rPr>
                <w:sz w:val="26"/>
              </w:rPr>
            </w:pPr>
          </w:p>
          <w:p w:rsidR="00837E2E" w:rsidRPr="007B479A" w:rsidRDefault="00837E2E" w:rsidP="007B479A">
            <w:pPr>
              <w:pStyle w:val="TableParagraph"/>
              <w:widowControl/>
              <w:rPr>
                <w:sz w:val="26"/>
              </w:rPr>
            </w:pPr>
          </w:p>
          <w:p w:rsidR="00837E2E" w:rsidRPr="007B479A" w:rsidRDefault="00837E2E" w:rsidP="007B479A">
            <w:pPr>
              <w:pStyle w:val="TableParagraph"/>
              <w:widowControl/>
              <w:rPr>
                <w:sz w:val="26"/>
              </w:rPr>
            </w:pPr>
          </w:p>
          <w:p w:rsidR="00837E2E" w:rsidRPr="007B479A" w:rsidRDefault="00837E2E" w:rsidP="007B479A">
            <w:pPr>
              <w:pStyle w:val="TableParagraph"/>
              <w:widowControl/>
              <w:rPr>
                <w:sz w:val="26"/>
              </w:rPr>
            </w:pPr>
          </w:p>
          <w:p w:rsidR="00837E2E" w:rsidRPr="007B479A" w:rsidRDefault="00837E2E" w:rsidP="007B479A">
            <w:pPr>
              <w:pStyle w:val="TableParagraph"/>
              <w:widowControl/>
              <w:rPr>
                <w:sz w:val="26"/>
              </w:rPr>
            </w:pPr>
          </w:p>
          <w:p w:rsidR="00837E2E" w:rsidRPr="007B479A" w:rsidRDefault="00837E2E" w:rsidP="007B479A">
            <w:pPr>
              <w:pStyle w:val="TableParagraph"/>
              <w:widowControl/>
              <w:rPr>
                <w:sz w:val="26"/>
              </w:rPr>
            </w:pPr>
          </w:p>
          <w:p w:rsidR="00837E2E" w:rsidRPr="007B479A" w:rsidRDefault="00837E2E" w:rsidP="007B479A">
            <w:pPr>
              <w:pStyle w:val="TableParagraph"/>
              <w:widowControl/>
              <w:rPr>
                <w:sz w:val="26"/>
              </w:rPr>
            </w:pPr>
          </w:p>
          <w:p w:rsidR="00837E2E" w:rsidRPr="007B479A" w:rsidRDefault="00837E2E" w:rsidP="007B479A">
            <w:pPr>
              <w:pStyle w:val="TableParagraph"/>
              <w:widowControl/>
              <w:rPr>
                <w:sz w:val="26"/>
              </w:rPr>
            </w:pPr>
          </w:p>
          <w:p w:rsidR="00837E2E" w:rsidRDefault="00837E2E" w:rsidP="007B479A">
            <w:pPr>
              <w:pStyle w:val="TableParagraph"/>
              <w:widowControl/>
              <w:rPr>
                <w:sz w:val="26"/>
              </w:rPr>
            </w:pPr>
          </w:p>
          <w:p w:rsidR="009F4FA6" w:rsidRDefault="009F4FA6" w:rsidP="007B479A">
            <w:pPr>
              <w:pStyle w:val="TableParagraph"/>
              <w:widowControl/>
              <w:rPr>
                <w:sz w:val="26"/>
              </w:rPr>
            </w:pPr>
          </w:p>
          <w:p w:rsidR="009F4FA6" w:rsidRPr="007B479A" w:rsidRDefault="009F4FA6" w:rsidP="007B479A">
            <w:pPr>
              <w:pStyle w:val="TableParagraph"/>
              <w:widowControl/>
              <w:rPr>
                <w:sz w:val="26"/>
              </w:rPr>
            </w:pPr>
          </w:p>
          <w:p w:rsidR="00837E2E" w:rsidRPr="007B479A" w:rsidRDefault="00837E2E" w:rsidP="007B479A">
            <w:pPr>
              <w:pStyle w:val="TableParagraph"/>
              <w:widowControl/>
              <w:spacing w:before="2"/>
              <w:rPr>
                <w:sz w:val="26"/>
              </w:rPr>
            </w:pPr>
          </w:p>
          <w:p w:rsidR="00837E2E" w:rsidRPr="007B479A" w:rsidRDefault="00EE3A43" w:rsidP="007B479A">
            <w:pPr>
              <w:pStyle w:val="TableParagraph"/>
              <w:widowControl/>
              <w:ind w:left="137" w:right="1072"/>
              <w:rPr>
                <w:sz w:val="24"/>
              </w:rPr>
            </w:pPr>
            <w:r w:rsidRPr="007B479A">
              <w:rPr>
                <w:sz w:val="24"/>
              </w:rPr>
              <w:t>ФОП ДО,</w:t>
            </w:r>
            <w:r w:rsidRPr="007B479A">
              <w:rPr>
                <w:spacing w:val="-57"/>
                <w:sz w:val="24"/>
              </w:rPr>
              <w:t xml:space="preserve"> </w:t>
            </w:r>
            <w:r w:rsidRPr="007B479A">
              <w:rPr>
                <w:sz w:val="24"/>
              </w:rPr>
              <w:t>п.21.3.2.2.</w:t>
            </w:r>
          </w:p>
          <w:p w:rsidR="00837E2E" w:rsidRPr="007B479A" w:rsidRDefault="00837E2E" w:rsidP="007B479A">
            <w:pPr>
              <w:pStyle w:val="TableParagraph"/>
              <w:widowControl/>
              <w:ind w:left="137"/>
              <w:rPr>
                <w:sz w:val="24"/>
              </w:rPr>
            </w:pPr>
          </w:p>
        </w:tc>
        <w:tc>
          <w:tcPr>
            <w:tcW w:w="4980" w:type="dxa"/>
            <w:gridSpan w:val="2"/>
          </w:tcPr>
          <w:p w:rsidR="00837E2E" w:rsidRPr="007B479A" w:rsidRDefault="00EE3A43" w:rsidP="007B479A">
            <w:pPr>
              <w:pStyle w:val="TableParagraph"/>
              <w:widowControl/>
              <w:numPr>
                <w:ilvl w:val="0"/>
                <w:numId w:val="142"/>
              </w:numPr>
              <w:tabs>
                <w:tab w:val="left" w:pos="436"/>
              </w:tabs>
              <w:spacing w:before="47"/>
              <w:ind w:right="117"/>
              <w:jc w:val="both"/>
              <w:rPr>
                <w:sz w:val="24"/>
              </w:rPr>
            </w:pPr>
            <w:proofErr w:type="spellStart"/>
            <w:r w:rsidRPr="007B479A">
              <w:rPr>
                <w:sz w:val="24"/>
              </w:rPr>
              <w:t>Зацепина</w:t>
            </w:r>
            <w:proofErr w:type="spellEnd"/>
            <w:r w:rsidRPr="007B479A">
              <w:rPr>
                <w:spacing w:val="1"/>
                <w:sz w:val="24"/>
              </w:rPr>
              <w:t xml:space="preserve"> </w:t>
            </w:r>
            <w:r w:rsidRPr="007B479A">
              <w:rPr>
                <w:sz w:val="24"/>
              </w:rPr>
              <w:t>М.</w:t>
            </w:r>
            <w:r w:rsidRPr="007B479A">
              <w:rPr>
                <w:spacing w:val="1"/>
                <w:sz w:val="24"/>
              </w:rPr>
              <w:t xml:space="preserve"> </w:t>
            </w:r>
            <w:r w:rsidRPr="007B479A">
              <w:rPr>
                <w:sz w:val="24"/>
              </w:rPr>
              <w:t>Б.</w:t>
            </w:r>
            <w:r w:rsidRPr="007B479A">
              <w:rPr>
                <w:spacing w:val="1"/>
                <w:sz w:val="24"/>
              </w:rPr>
              <w:t xml:space="preserve"> </w:t>
            </w:r>
            <w:r w:rsidRPr="007B479A">
              <w:rPr>
                <w:sz w:val="24"/>
              </w:rPr>
              <w:t>Культурно-</w:t>
            </w:r>
            <w:r w:rsidRPr="007B479A">
              <w:rPr>
                <w:spacing w:val="-57"/>
                <w:sz w:val="24"/>
              </w:rPr>
              <w:t xml:space="preserve"> </w:t>
            </w:r>
            <w:r w:rsidRPr="007B479A">
              <w:rPr>
                <w:sz w:val="24"/>
              </w:rPr>
              <w:t>досуговая</w:t>
            </w:r>
            <w:r w:rsidRPr="007B479A">
              <w:rPr>
                <w:spacing w:val="1"/>
                <w:sz w:val="24"/>
              </w:rPr>
              <w:t xml:space="preserve"> </w:t>
            </w:r>
            <w:r w:rsidRPr="007B479A">
              <w:rPr>
                <w:sz w:val="24"/>
              </w:rPr>
              <w:t>деятельность</w:t>
            </w:r>
            <w:r w:rsidRPr="007B479A">
              <w:rPr>
                <w:spacing w:val="1"/>
                <w:sz w:val="24"/>
              </w:rPr>
              <w:t xml:space="preserve"> </w:t>
            </w:r>
            <w:r w:rsidRPr="007B479A">
              <w:rPr>
                <w:sz w:val="24"/>
              </w:rPr>
              <w:t>в</w:t>
            </w:r>
            <w:r w:rsidRPr="007B479A">
              <w:rPr>
                <w:spacing w:val="1"/>
                <w:sz w:val="24"/>
              </w:rPr>
              <w:t xml:space="preserve"> </w:t>
            </w:r>
            <w:r w:rsidRPr="007B479A">
              <w:rPr>
                <w:sz w:val="24"/>
              </w:rPr>
              <w:t>детском</w:t>
            </w:r>
            <w:r w:rsidRPr="007B479A">
              <w:rPr>
                <w:spacing w:val="1"/>
                <w:sz w:val="24"/>
              </w:rPr>
              <w:t xml:space="preserve"> </w:t>
            </w:r>
            <w:r w:rsidRPr="007B479A">
              <w:rPr>
                <w:sz w:val="24"/>
              </w:rPr>
              <w:t>саду. Методические рекомендации.</w:t>
            </w:r>
            <w:r w:rsidRPr="007B479A">
              <w:rPr>
                <w:spacing w:val="1"/>
                <w:sz w:val="24"/>
              </w:rPr>
              <w:t xml:space="preserve"> </w:t>
            </w:r>
            <w:r w:rsidRPr="007B479A">
              <w:rPr>
                <w:sz w:val="24"/>
              </w:rPr>
              <w:t>Для</w:t>
            </w:r>
            <w:r w:rsidRPr="007B479A">
              <w:rPr>
                <w:spacing w:val="-2"/>
                <w:sz w:val="24"/>
              </w:rPr>
              <w:t xml:space="preserve"> </w:t>
            </w:r>
            <w:r w:rsidRPr="007B479A">
              <w:rPr>
                <w:sz w:val="24"/>
              </w:rPr>
              <w:t>работы с</w:t>
            </w:r>
            <w:r w:rsidRPr="007B479A">
              <w:rPr>
                <w:spacing w:val="-2"/>
                <w:sz w:val="24"/>
              </w:rPr>
              <w:t xml:space="preserve"> </w:t>
            </w:r>
            <w:r w:rsidRPr="007B479A">
              <w:rPr>
                <w:sz w:val="24"/>
              </w:rPr>
              <w:t>детьми</w:t>
            </w:r>
            <w:r w:rsidRPr="007B479A">
              <w:rPr>
                <w:spacing w:val="-1"/>
                <w:sz w:val="24"/>
              </w:rPr>
              <w:t xml:space="preserve"> </w:t>
            </w:r>
            <w:r w:rsidRPr="007B479A">
              <w:rPr>
                <w:sz w:val="24"/>
              </w:rPr>
              <w:t>2-7 лет.</w:t>
            </w:r>
          </w:p>
          <w:p w:rsidR="00837E2E" w:rsidRPr="007B479A" w:rsidRDefault="00EE3A43" w:rsidP="007B479A">
            <w:pPr>
              <w:pStyle w:val="TableParagraph"/>
              <w:widowControl/>
              <w:numPr>
                <w:ilvl w:val="0"/>
                <w:numId w:val="142"/>
              </w:numPr>
              <w:tabs>
                <w:tab w:val="left" w:pos="436"/>
              </w:tabs>
              <w:ind w:right="119"/>
              <w:jc w:val="both"/>
              <w:rPr>
                <w:sz w:val="24"/>
              </w:rPr>
            </w:pPr>
            <w:proofErr w:type="spellStart"/>
            <w:r w:rsidRPr="007B479A">
              <w:rPr>
                <w:sz w:val="24"/>
              </w:rPr>
              <w:t>Зацепина</w:t>
            </w:r>
            <w:proofErr w:type="spellEnd"/>
            <w:r w:rsidRPr="007B479A">
              <w:rPr>
                <w:spacing w:val="1"/>
                <w:sz w:val="24"/>
              </w:rPr>
              <w:t xml:space="preserve"> </w:t>
            </w:r>
            <w:r w:rsidRPr="007B479A">
              <w:rPr>
                <w:sz w:val="24"/>
              </w:rPr>
              <w:t>М.</w:t>
            </w:r>
            <w:r w:rsidRPr="007B479A">
              <w:rPr>
                <w:spacing w:val="1"/>
                <w:sz w:val="24"/>
              </w:rPr>
              <w:t xml:space="preserve"> </w:t>
            </w:r>
            <w:r w:rsidRPr="007B479A">
              <w:rPr>
                <w:sz w:val="24"/>
              </w:rPr>
              <w:t>Музыкальное</w:t>
            </w:r>
            <w:r w:rsidRPr="007B479A">
              <w:rPr>
                <w:spacing w:val="-57"/>
                <w:sz w:val="24"/>
              </w:rPr>
              <w:t xml:space="preserve"> </w:t>
            </w:r>
            <w:r w:rsidRPr="007B479A">
              <w:rPr>
                <w:sz w:val="24"/>
              </w:rPr>
              <w:t>воспитание</w:t>
            </w:r>
            <w:r w:rsidRPr="007B479A">
              <w:rPr>
                <w:spacing w:val="1"/>
                <w:sz w:val="24"/>
              </w:rPr>
              <w:t xml:space="preserve"> </w:t>
            </w:r>
            <w:r w:rsidRPr="007B479A">
              <w:rPr>
                <w:sz w:val="24"/>
              </w:rPr>
              <w:t>в</w:t>
            </w:r>
            <w:r w:rsidRPr="007B479A">
              <w:rPr>
                <w:spacing w:val="1"/>
                <w:sz w:val="24"/>
              </w:rPr>
              <w:t xml:space="preserve"> </w:t>
            </w:r>
            <w:r w:rsidRPr="007B479A">
              <w:rPr>
                <w:sz w:val="24"/>
              </w:rPr>
              <w:t>детском</w:t>
            </w:r>
            <w:r w:rsidRPr="007B479A">
              <w:rPr>
                <w:spacing w:val="1"/>
                <w:sz w:val="24"/>
              </w:rPr>
              <w:t xml:space="preserve"> </w:t>
            </w:r>
            <w:r w:rsidRPr="007B479A">
              <w:rPr>
                <w:sz w:val="24"/>
              </w:rPr>
              <w:t>саду.</w:t>
            </w:r>
            <w:r w:rsidRPr="007B479A">
              <w:rPr>
                <w:spacing w:val="-57"/>
                <w:sz w:val="24"/>
              </w:rPr>
              <w:t xml:space="preserve"> </w:t>
            </w:r>
            <w:r w:rsidRPr="007B479A">
              <w:rPr>
                <w:sz w:val="24"/>
              </w:rPr>
              <w:t>Методические</w:t>
            </w:r>
            <w:r w:rsidRPr="007B479A">
              <w:rPr>
                <w:spacing w:val="1"/>
                <w:sz w:val="24"/>
              </w:rPr>
              <w:t xml:space="preserve"> </w:t>
            </w:r>
            <w:r w:rsidRPr="007B479A">
              <w:rPr>
                <w:sz w:val="24"/>
              </w:rPr>
              <w:t>рекомендации.</w:t>
            </w:r>
            <w:r w:rsidRPr="007B479A">
              <w:rPr>
                <w:spacing w:val="1"/>
                <w:sz w:val="24"/>
              </w:rPr>
              <w:t xml:space="preserve"> </w:t>
            </w:r>
            <w:r w:rsidRPr="007B479A">
              <w:rPr>
                <w:sz w:val="24"/>
              </w:rPr>
              <w:t>Для</w:t>
            </w:r>
            <w:r w:rsidRPr="007B479A">
              <w:rPr>
                <w:spacing w:val="1"/>
                <w:sz w:val="24"/>
              </w:rPr>
              <w:t xml:space="preserve"> </w:t>
            </w:r>
            <w:r w:rsidRPr="007B479A">
              <w:rPr>
                <w:sz w:val="24"/>
              </w:rPr>
              <w:t>работы</w:t>
            </w:r>
            <w:r w:rsidRPr="007B479A">
              <w:rPr>
                <w:spacing w:val="-1"/>
                <w:sz w:val="24"/>
              </w:rPr>
              <w:t xml:space="preserve"> </w:t>
            </w:r>
            <w:r w:rsidRPr="007B479A">
              <w:rPr>
                <w:sz w:val="24"/>
              </w:rPr>
              <w:t>с</w:t>
            </w:r>
            <w:r w:rsidRPr="007B479A">
              <w:rPr>
                <w:spacing w:val="-2"/>
                <w:sz w:val="24"/>
              </w:rPr>
              <w:t xml:space="preserve"> </w:t>
            </w:r>
            <w:r w:rsidRPr="007B479A">
              <w:rPr>
                <w:sz w:val="24"/>
              </w:rPr>
              <w:t>детьми 2-7 лет.</w:t>
            </w:r>
          </w:p>
          <w:p w:rsidR="00837E2E" w:rsidRPr="007B479A" w:rsidRDefault="00EE3A43" w:rsidP="007B479A">
            <w:pPr>
              <w:pStyle w:val="TableParagraph"/>
              <w:widowControl/>
              <w:numPr>
                <w:ilvl w:val="0"/>
                <w:numId w:val="142"/>
              </w:numPr>
              <w:tabs>
                <w:tab w:val="left" w:pos="436"/>
                <w:tab w:val="left" w:pos="2644"/>
              </w:tabs>
              <w:ind w:right="118"/>
              <w:jc w:val="both"/>
              <w:rPr>
                <w:sz w:val="24"/>
              </w:rPr>
            </w:pPr>
            <w:r w:rsidRPr="007B479A">
              <w:rPr>
                <w:sz w:val="24"/>
              </w:rPr>
              <w:t>Лыкова</w:t>
            </w:r>
            <w:r w:rsidRPr="007B479A">
              <w:rPr>
                <w:spacing w:val="1"/>
                <w:sz w:val="24"/>
              </w:rPr>
              <w:t xml:space="preserve"> </w:t>
            </w:r>
            <w:r w:rsidRPr="007B479A">
              <w:rPr>
                <w:sz w:val="24"/>
              </w:rPr>
              <w:t>И.А.</w:t>
            </w:r>
            <w:r w:rsidRPr="007B479A">
              <w:rPr>
                <w:spacing w:val="1"/>
                <w:sz w:val="24"/>
              </w:rPr>
              <w:t xml:space="preserve"> </w:t>
            </w:r>
            <w:r w:rsidRPr="007B479A">
              <w:rPr>
                <w:sz w:val="24"/>
              </w:rPr>
              <w:t>Изобразительная</w:t>
            </w:r>
            <w:r w:rsidRPr="007B479A">
              <w:rPr>
                <w:spacing w:val="-57"/>
                <w:sz w:val="24"/>
              </w:rPr>
              <w:t xml:space="preserve"> </w:t>
            </w:r>
            <w:r w:rsidRPr="007B479A">
              <w:rPr>
                <w:sz w:val="24"/>
              </w:rPr>
              <w:t>деятельность</w:t>
            </w:r>
            <w:r w:rsidRPr="007B479A">
              <w:rPr>
                <w:spacing w:val="1"/>
                <w:sz w:val="24"/>
              </w:rPr>
              <w:t xml:space="preserve"> </w:t>
            </w:r>
            <w:r w:rsidRPr="007B479A">
              <w:rPr>
                <w:sz w:val="24"/>
              </w:rPr>
              <w:t>в</w:t>
            </w:r>
            <w:r w:rsidRPr="007B479A">
              <w:rPr>
                <w:spacing w:val="1"/>
                <w:sz w:val="24"/>
              </w:rPr>
              <w:t xml:space="preserve"> </w:t>
            </w:r>
            <w:r w:rsidRPr="007B479A">
              <w:rPr>
                <w:sz w:val="24"/>
              </w:rPr>
              <w:t>детском</w:t>
            </w:r>
            <w:r w:rsidRPr="007B479A">
              <w:rPr>
                <w:spacing w:val="1"/>
                <w:sz w:val="24"/>
              </w:rPr>
              <w:t xml:space="preserve"> </w:t>
            </w:r>
            <w:r w:rsidRPr="007B479A">
              <w:rPr>
                <w:sz w:val="24"/>
              </w:rPr>
              <w:t>саду:</w:t>
            </w:r>
            <w:r w:rsidRPr="007B479A">
              <w:rPr>
                <w:spacing w:val="-57"/>
                <w:sz w:val="24"/>
              </w:rPr>
              <w:t xml:space="preserve"> </w:t>
            </w:r>
            <w:r w:rsidRPr="007B479A">
              <w:rPr>
                <w:sz w:val="24"/>
              </w:rPr>
              <w:t>планирование,</w:t>
            </w:r>
            <w:r w:rsidRPr="007B479A">
              <w:rPr>
                <w:spacing w:val="1"/>
                <w:sz w:val="24"/>
              </w:rPr>
              <w:t xml:space="preserve"> </w:t>
            </w:r>
            <w:r w:rsidRPr="007B479A">
              <w:rPr>
                <w:sz w:val="24"/>
              </w:rPr>
              <w:t>конспекты</w:t>
            </w:r>
            <w:r w:rsidRPr="007B479A">
              <w:rPr>
                <w:spacing w:val="1"/>
                <w:sz w:val="24"/>
              </w:rPr>
              <w:t xml:space="preserve"> </w:t>
            </w:r>
            <w:r w:rsidRPr="007B479A">
              <w:rPr>
                <w:sz w:val="24"/>
              </w:rPr>
              <w:t>занятий,</w:t>
            </w:r>
            <w:r w:rsidRPr="007B479A">
              <w:rPr>
                <w:spacing w:val="-57"/>
                <w:sz w:val="24"/>
              </w:rPr>
              <w:t xml:space="preserve"> </w:t>
            </w:r>
            <w:r w:rsidRPr="007B479A">
              <w:rPr>
                <w:sz w:val="24"/>
              </w:rPr>
              <w:t>методические</w:t>
            </w:r>
            <w:r w:rsidRPr="007B479A">
              <w:rPr>
                <w:sz w:val="24"/>
              </w:rPr>
              <w:tab/>
            </w:r>
            <w:r w:rsidRPr="007B479A">
              <w:rPr>
                <w:spacing w:val="-1"/>
                <w:sz w:val="24"/>
              </w:rPr>
              <w:t>рекомендации.</w:t>
            </w:r>
            <w:r w:rsidRPr="007B479A">
              <w:rPr>
                <w:spacing w:val="-58"/>
                <w:sz w:val="24"/>
              </w:rPr>
              <w:t xml:space="preserve"> </w:t>
            </w:r>
            <w:r w:rsidRPr="007B479A">
              <w:rPr>
                <w:sz w:val="24"/>
              </w:rPr>
              <w:t>Ранний</w:t>
            </w:r>
            <w:r w:rsidRPr="007B479A">
              <w:rPr>
                <w:spacing w:val="1"/>
                <w:sz w:val="24"/>
              </w:rPr>
              <w:t xml:space="preserve"> </w:t>
            </w:r>
            <w:r w:rsidRPr="007B479A">
              <w:rPr>
                <w:sz w:val="24"/>
              </w:rPr>
              <w:t>возраст.</w:t>
            </w:r>
            <w:r w:rsidRPr="007B479A">
              <w:rPr>
                <w:spacing w:val="1"/>
                <w:sz w:val="24"/>
              </w:rPr>
              <w:t xml:space="preserve"> </w:t>
            </w:r>
            <w:r w:rsidRPr="007B479A">
              <w:rPr>
                <w:sz w:val="24"/>
              </w:rPr>
              <w:t>–</w:t>
            </w:r>
            <w:r w:rsidRPr="007B479A">
              <w:rPr>
                <w:spacing w:val="1"/>
                <w:sz w:val="24"/>
              </w:rPr>
              <w:t xml:space="preserve"> </w:t>
            </w:r>
            <w:r w:rsidRPr="007B479A">
              <w:rPr>
                <w:sz w:val="24"/>
              </w:rPr>
              <w:t>М.:</w:t>
            </w:r>
            <w:r w:rsidRPr="007B479A">
              <w:rPr>
                <w:spacing w:val="1"/>
                <w:sz w:val="24"/>
              </w:rPr>
              <w:t xml:space="preserve"> </w:t>
            </w:r>
            <w:r w:rsidRPr="007B479A">
              <w:rPr>
                <w:sz w:val="24"/>
              </w:rPr>
              <w:t>«Карапуз»,</w:t>
            </w:r>
            <w:r w:rsidRPr="007B479A">
              <w:rPr>
                <w:spacing w:val="1"/>
                <w:sz w:val="24"/>
              </w:rPr>
              <w:t xml:space="preserve"> </w:t>
            </w:r>
            <w:r w:rsidRPr="007B479A">
              <w:rPr>
                <w:sz w:val="24"/>
              </w:rPr>
              <w:t>2010.</w:t>
            </w:r>
          </w:p>
          <w:p w:rsidR="00837E2E" w:rsidRPr="007B479A" w:rsidRDefault="00EE3A43" w:rsidP="007B479A">
            <w:pPr>
              <w:pStyle w:val="TableParagraph"/>
              <w:widowControl/>
              <w:numPr>
                <w:ilvl w:val="0"/>
                <w:numId w:val="142"/>
              </w:numPr>
              <w:tabs>
                <w:tab w:val="left" w:pos="436"/>
              </w:tabs>
              <w:spacing w:before="1"/>
              <w:ind w:right="117"/>
              <w:jc w:val="both"/>
              <w:rPr>
                <w:sz w:val="24"/>
              </w:rPr>
            </w:pPr>
            <w:r w:rsidRPr="007B479A">
              <w:rPr>
                <w:sz w:val="24"/>
              </w:rPr>
              <w:t>Литвинова</w:t>
            </w:r>
            <w:r w:rsidRPr="007B479A">
              <w:rPr>
                <w:spacing w:val="1"/>
                <w:sz w:val="24"/>
              </w:rPr>
              <w:t xml:space="preserve"> </w:t>
            </w:r>
            <w:r w:rsidRPr="007B479A">
              <w:rPr>
                <w:sz w:val="24"/>
              </w:rPr>
              <w:t>О.Э.</w:t>
            </w:r>
            <w:r w:rsidRPr="007B479A">
              <w:rPr>
                <w:spacing w:val="1"/>
                <w:sz w:val="24"/>
              </w:rPr>
              <w:t xml:space="preserve"> </w:t>
            </w:r>
            <w:r w:rsidRPr="007B479A">
              <w:rPr>
                <w:sz w:val="24"/>
              </w:rPr>
              <w:t>Художественно-</w:t>
            </w:r>
            <w:r w:rsidRPr="007B479A">
              <w:rPr>
                <w:spacing w:val="1"/>
                <w:sz w:val="24"/>
              </w:rPr>
              <w:t xml:space="preserve"> </w:t>
            </w:r>
            <w:r w:rsidRPr="007B479A">
              <w:rPr>
                <w:sz w:val="24"/>
              </w:rPr>
              <w:t>эстетическое</w:t>
            </w:r>
            <w:r w:rsidRPr="007B479A">
              <w:rPr>
                <w:spacing w:val="1"/>
                <w:sz w:val="24"/>
              </w:rPr>
              <w:t xml:space="preserve"> </w:t>
            </w:r>
            <w:r w:rsidRPr="007B479A">
              <w:rPr>
                <w:sz w:val="24"/>
              </w:rPr>
              <w:t>развитие</w:t>
            </w:r>
            <w:r w:rsidRPr="007B479A">
              <w:rPr>
                <w:spacing w:val="1"/>
                <w:sz w:val="24"/>
              </w:rPr>
              <w:t xml:space="preserve"> </w:t>
            </w:r>
            <w:r w:rsidRPr="007B479A">
              <w:rPr>
                <w:sz w:val="24"/>
              </w:rPr>
              <w:t>ребенка</w:t>
            </w:r>
            <w:r w:rsidRPr="007B479A">
              <w:rPr>
                <w:spacing w:val="1"/>
                <w:sz w:val="24"/>
              </w:rPr>
              <w:t xml:space="preserve"> </w:t>
            </w:r>
            <w:r w:rsidRPr="007B479A">
              <w:rPr>
                <w:sz w:val="24"/>
              </w:rPr>
              <w:t>раннего</w:t>
            </w:r>
            <w:r w:rsidRPr="007B479A">
              <w:rPr>
                <w:spacing w:val="1"/>
                <w:sz w:val="24"/>
              </w:rPr>
              <w:t xml:space="preserve"> </w:t>
            </w:r>
            <w:r w:rsidRPr="007B479A">
              <w:rPr>
                <w:sz w:val="24"/>
              </w:rPr>
              <w:t>дошкольного</w:t>
            </w:r>
            <w:r w:rsidRPr="007B479A">
              <w:rPr>
                <w:spacing w:val="1"/>
                <w:sz w:val="24"/>
              </w:rPr>
              <w:t xml:space="preserve"> </w:t>
            </w:r>
            <w:r w:rsidRPr="007B479A">
              <w:rPr>
                <w:sz w:val="24"/>
              </w:rPr>
              <w:t>возраста</w:t>
            </w:r>
            <w:r w:rsidRPr="007B479A">
              <w:rPr>
                <w:spacing w:val="1"/>
                <w:sz w:val="24"/>
              </w:rPr>
              <w:t xml:space="preserve"> </w:t>
            </w:r>
            <w:r w:rsidRPr="007B479A">
              <w:rPr>
                <w:sz w:val="24"/>
              </w:rPr>
              <w:t>(изобразительная</w:t>
            </w:r>
            <w:r w:rsidRPr="007B479A">
              <w:rPr>
                <w:spacing w:val="1"/>
                <w:sz w:val="24"/>
              </w:rPr>
              <w:t xml:space="preserve"> </w:t>
            </w:r>
            <w:r w:rsidRPr="007B479A">
              <w:rPr>
                <w:sz w:val="24"/>
              </w:rPr>
              <w:t>деятельность).</w:t>
            </w:r>
            <w:r w:rsidRPr="007B479A">
              <w:rPr>
                <w:spacing w:val="-57"/>
                <w:sz w:val="24"/>
              </w:rPr>
              <w:t xml:space="preserve"> </w:t>
            </w:r>
            <w:r w:rsidRPr="007B479A">
              <w:rPr>
                <w:sz w:val="24"/>
              </w:rPr>
              <w:t>Планирование</w:t>
            </w:r>
            <w:r w:rsidRPr="007B479A">
              <w:rPr>
                <w:spacing w:val="1"/>
                <w:sz w:val="24"/>
              </w:rPr>
              <w:t xml:space="preserve"> </w:t>
            </w:r>
            <w:r w:rsidRPr="007B479A">
              <w:rPr>
                <w:sz w:val="24"/>
              </w:rPr>
              <w:t>образовательной</w:t>
            </w:r>
            <w:r w:rsidRPr="007B479A">
              <w:rPr>
                <w:spacing w:val="-57"/>
                <w:sz w:val="24"/>
              </w:rPr>
              <w:t xml:space="preserve"> </w:t>
            </w:r>
            <w:r w:rsidRPr="007B479A">
              <w:rPr>
                <w:sz w:val="24"/>
              </w:rPr>
              <w:t>деятельности.</w:t>
            </w:r>
            <w:r w:rsidRPr="007B479A">
              <w:rPr>
                <w:spacing w:val="1"/>
                <w:sz w:val="24"/>
              </w:rPr>
              <w:t xml:space="preserve"> </w:t>
            </w:r>
            <w:r w:rsidRPr="007B479A">
              <w:rPr>
                <w:sz w:val="24"/>
              </w:rPr>
              <w:t>–</w:t>
            </w:r>
            <w:r w:rsidRPr="007B479A">
              <w:rPr>
                <w:spacing w:val="57"/>
                <w:sz w:val="24"/>
              </w:rPr>
              <w:t xml:space="preserve"> </w:t>
            </w:r>
            <w:r w:rsidRPr="007B479A">
              <w:rPr>
                <w:sz w:val="24"/>
              </w:rPr>
              <w:t>СПб.:</w:t>
            </w:r>
            <w:r w:rsidRPr="007B479A">
              <w:rPr>
                <w:spacing w:val="60"/>
                <w:sz w:val="24"/>
              </w:rPr>
              <w:t xml:space="preserve"> </w:t>
            </w:r>
            <w:r w:rsidRPr="007B479A">
              <w:rPr>
                <w:sz w:val="24"/>
              </w:rPr>
              <w:t>ООО</w:t>
            </w:r>
          </w:p>
          <w:p w:rsidR="00837E2E" w:rsidRPr="007B479A" w:rsidRDefault="00EE3A43" w:rsidP="007B479A">
            <w:pPr>
              <w:pStyle w:val="TableParagraph"/>
              <w:widowControl/>
              <w:spacing w:before="1"/>
              <w:ind w:left="435" w:right="120"/>
              <w:jc w:val="both"/>
              <w:rPr>
                <w:sz w:val="24"/>
              </w:rPr>
            </w:pPr>
            <w:r w:rsidRPr="007B479A">
              <w:rPr>
                <w:sz w:val="24"/>
              </w:rPr>
              <w:t>«ИЗДАТЕЛЬСТВО</w:t>
            </w:r>
            <w:r w:rsidRPr="007B479A">
              <w:rPr>
                <w:spacing w:val="1"/>
                <w:sz w:val="24"/>
              </w:rPr>
              <w:t xml:space="preserve"> </w:t>
            </w:r>
            <w:r w:rsidRPr="007B479A">
              <w:rPr>
                <w:sz w:val="24"/>
              </w:rPr>
              <w:t>«ДЕТСТВО-</w:t>
            </w:r>
            <w:r w:rsidRPr="007B479A">
              <w:rPr>
                <w:spacing w:val="-57"/>
                <w:sz w:val="24"/>
              </w:rPr>
              <w:t xml:space="preserve"> </w:t>
            </w:r>
            <w:r w:rsidRPr="007B479A">
              <w:rPr>
                <w:sz w:val="24"/>
              </w:rPr>
              <w:t>ПРЕСС»,</w:t>
            </w:r>
            <w:r w:rsidRPr="007B479A">
              <w:rPr>
                <w:spacing w:val="-1"/>
                <w:sz w:val="24"/>
              </w:rPr>
              <w:t xml:space="preserve"> </w:t>
            </w:r>
            <w:r w:rsidRPr="007B479A">
              <w:rPr>
                <w:sz w:val="24"/>
              </w:rPr>
              <w:t>2016.</w:t>
            </w:r>
          </w:p>
          <w:p w:rsidR="00837E2E" w:rsidRPr="007B479A" w:rsidRDefault="00EE3A43" w:rsidP="007B479A">
            <w:pPr>
              <w:pStyle w:val="TableParagraph"/>
              <w:widowControl/>
              <w:numPr>
                <w:ilvl w:val="0"/>
                <w:numId w:val="142"/>
              </w:numPr>
              <w:tabs>
                <w:tab w:val="left" w:pos="436"/>
              </w:tabs>
              <w:ind w:right="116"/>
              <w:jc w:val="both"/>
              <w:rPr>
                <w:sz w:val="24"/>
              </w:rPr>
            </w:pPr>
            <w:proofErr w:type="spellStart"/>
            <w:r w:rsidRPr="007B479A">
              <w:rPr>
                <w:sz w:val="24"/>
              </w:rPr>
              <w:t>Каплунова</w:t>
            </w:r>
            <w:proofErr w:type="spellEnd"/>
            <w:r w:rsidRPr="007B479A">
              <w:rPr>
                <w:spacing w:val="1"/>
                <w:sz w:val="24"/>
              </w:rPr>
              <w:t xml:space="preserve"> </w:t>
            </w:r>
            <w:r w:rsidRPr="007B479A">
              <w:rPr>
                <w:sz w:val="24"/>
              </w:rPr>
              <w:t>И.,</w:t>
            </w:r>
            <w:r w:rsidRPr="007B479A">
              <w:rPr>
                <w:spacing w:val="1"/>
                <w:sz w:val="24"/>
              </w:rPr>
              <w:t xml:space="preserve"> </w:t>
            </w:r>
            <w:proofErr w:type="spellStart"/>
            <w:r w:rsidRPr="007B479A">
              <w:rPr>
                <w:sz w:val="24"/>
              </w:rPr>
              <w:t>Новоскольцева</w:t>
            </w:r>
            <w:proofErr w:type="spellEnd"/>
            <w:r w:rsidRPr="007B479A">
              <w:rPr>
                <w:spacing w:val="1"/>
                <w:sz w:val="24"/>
              </w:rPr>
              <w:t xml:space="preserve"> </w:t>
            </w:r>
            <w:r w:rsidRPr="007B479A">
              <w:rPr>
                <w:sz w:val="24"/>
              </w:rPr>
              <w:t>И.</w:t>
            </w:r>
            <w:r w:rsidRPr="007B479A">
              <w:rPr>
                <w:spacing w:val="-57"/>
                <w:sz w:val="24"/>
              </w:rPr>
              <w:t xml:space="preserve"> </w:t>
            </w:r>
            <w:r w:rsidRPr="007B479A">
              <w:rPr>
                <w:sz w:val="24"/>
              </w:rPr>
              <w:t>Ладушки.</w:t>
            </w:r>
            <w:r w:rsidRPr="007B479A">
              <w:rPr>
                <w:spacing w:val="1"/>
                <w:sz w:val="24"/>
              </w:rPr>
              <w:t xml:space="preserve"> </w:t>
            </w:r>
            <w:r w:rsidRPr="007B479A">
              <w:rPr>
                <w:sz w:val="24"/>
              </w:rPr>
              <w:t>Ясельки.</w:t>
            </w:r>
            <w:r w:rsidRPr="007B479A">
              <w:rPr>
                <w:spacing w:val="1"/>
                <w:sz w:val="24"/>
              </w:rPr>
              <w:t xml:space="preserve"> </w:t>
            </w:r>
            <w:r w:rsidRPr="007B479A">
              <w:rPr>
                <w:sz w:val="24"/>
              </w:rPr>
              <w:t>Планирование</w:t>
            </w:r>
            <w:r w:rsidRPr="007B479A">
              <w:rPr>
                <w:spacing w:val="1"/>
                <w:sz w:val="24"/>
              </w:rPr>
              <w:t xml:space="preserve"> </w:t>
            </w:r>
            <w:r w:rsidRPr="007B479A">
              <w:rPr>
                <w:sz w:val="24"/>
              </w:rPr>
              <w:t>репертуара музыкальных занятий с</w:t>
            </w:r>
            <w:r w:rsidRPr="007B479A">
              <w:rPr>
                <w:spacing w:val="1"/>
                <w:sz w:val="24"/>
              </w:rPr>
              <w:t xml:space="preserve"> </w:t>
            </w:r>
            <w:proofErr w:type="spellStart"/>
            <w:r w:rsidRPr="007B479A">
              <w:rPr>
                <w:sz w:val="24"/>
              </w:rPr>
              <w:t>аудиоприложением</w:t>
            </w:r>
            <w:proofErr w:type="spellEnd"/>
            <w:r w:rsidRPr="007B479A">
              <w:rPr>
                <w:sz w:val="24"/>
              </w:rPr>
              <w:t>.</w:t>
            </w:r>
            <w:r w:rsidRPr="007B479A">
              <w:rPr>
                <w:spacing w:val="30"/>
                <w:sz w:val="24"/>
              </w:rPr>
              <w:t xml:space="preserve"> </w:t>
            </w:r>
            <w:r w:rsidRPr="007B479A">
              <w:rPr>
                <w:sz w:val="24"/>
              </w:rPr>
              <w:t>–</w:t>
            </w:r>
            <w:r w:rsidRPr="007B479A">
              <w:rPr>
                <w:spacing w:val="28"/>
                <w:sz w:val="24"/>
              </w:rPr>
              <w:t xml:space="preserve"> </w:t>
            </w:r>
            <w:r w:rsidRPr="007B479A">
              <w:rPr>
                <w:sz w:val="24"/>
              </w:rPr>
              <w:t>СПб.:</w:t>
            </w:r>
            <w:r w:rsidRPr="007B479A">
              <w:rPr>
                <w:spacing w:val="28"/>
                <w:sz w:val="24"/>
              </w:rPr>
              <w:t xml:space="preserve"> </w:t>
            </w:r>
            <w:r w:rsidRPr="007B479A">
              <w:rPr>
                <w:sz w:val="24"/>
              </w:rPr>
              <w:t>ООО</w:t>
            </w:r>
          </w:p>
          <w:p w:rsidR="00837E2E" w:rsidRPr="007B479A" w:rsidRDefault="00EE3A43" w:rsidP="007B479A">
            <w:pPr>
              <w:pStyle w:val="TableParagraph"/>
              <w:widowControl/>
              <w:ind w:left="435"/>
              <w:jc w:val="both"/>
              <w:rPr>
                <w:sz w:val="24"/>
              </w:rPr>
            </w:pPr>
            <w:r w:rsidRPr="007B479A">
              <w:rPr>
                <w:sz w:val="24"/>
              </w:rPr>
              <w:t>«Невская</w:t>
            </w:r>
            <w:r w:rsidRPr="007B479A">
              <w:rPr>
                <w:spacing w:val="-4"/>
                <w:sz w:val="24"/>
              </w:rPr>
              <w:t xml:space="preserve"> </w:t>
            </w:r>
            <w:r w:rsidRPr="007B479A">
              <w:rPr>
                <w:sz w:val="24"/>
              </w:rPr>
              <w:t>нота»,</w:t>
            </w:r>
            <w:r w:rsidRPr="007B479A">
              <w:rPr>
                <w:spacing w:val="-1"/>
                <w:sz w:val="24"/>
              </w:rPr>
              <w:t xml:space="preserve"> </w:t>
            </w:r>
            <w:r w:rsidRPr="007B479A">
              <w:rPr>
                <w:sz w:val="24"/>
              </w:rPr>
              <w:t>2017.</w:t>
            </w:r>
          </w:p>
          <w:p w:rsidR="00837E2E" w:rsidRPr="007B479A" w:rsidRDefault="00EE3A43" w:rsidP="007B479A">
            <w:pPr>
              <w:pStyle w:val="TableParagraph"/>
              <w:widowControl/>
              <w:numPr>
                <w:ilvl w:val="0"/>
                <w:numId w:val="142"/>
              </w:numPr>
              <w:tabs>
                <w:tab w:val="left" w:pos="436"/>
              </w:tabs>
              <w:ind w:right="116"/>
              <w:jc w:val="both"/>
              <w:rPr>
                <w:sz w:val="24"/>
              </w:rPr>
            </w:pPr>
            <w:proofErr w:type="spellStart"/>
            <w:r w:rsidRPr="007B479A">
              <w:rPr>
                <w:sz w:val="24"/>
              </w:rPr>
              <w:t>Т.Сауко</w:t>
            </w:r>
            <w:proofErr w:type="spellEnd"/>
            <w:r w:rsidRPr="007B479A">
              <w:rPr>
                <w:sz w:val="24"/>
              </w:rPr>
              <w:t>,</w:t>
            </w:r>
            <w:r w:rsidRPr="007B479A">
              <w:rPr>
                <w:spacing w:val="1"/>
                <w:sz w:val="24"/>
              </w:rPr>
              <w:t xml:space="preserve"> </w:t>
            </w:r>
            <w:r w:rsidRPr="007B479A">
              <w:rPr>
                <w:sz w:val="24"/>
              </w:rPr>
              <w:t>А.</w:t>
            </w:r>
            <w:r w:rsidRPr="007B479A">
              <w:rPr>
                <w:spacing w:val="1"/>
                <w:sz w:val="24"/>
              </w:rPr>
              <w:t xml:space="preserve"> </w:t>
            </w:r>
            <w:r w:rsidRPr="007B479A">
              <w:rPr>
                <w:sz w:val="24"/>
              </w:rPr>
              <w:t>Буренина</w:t>
            </w:r>
            <w:r w:rsidRPr="007B479A">
              <w:rPr>
                <w:spacing w:val="1"/>
                <w:sz w:val="24"/>
              </w:rPr>
              <w:t xml:space="preserve"> </w:t>
            </w:r>
            <w:r w:rsidRPr="007B479A">
              <w:rPr>
                <w:sz w:val="24"/>
              </w:rPr>
              <w:t>«ТОП</w:t>
            </w:r>
            <w:r w:rsidRPr="007B479A">
              <w:rPr>
                <w:spacing w:val="61"/>
                <w:sz w:val="24"/>
              </w:rPr>
              <w:t xml:space="preserve"> </w:t>
            </w:r>
            <w:r w:rsidRPr="007B479A">
              <w:rPr>
                <w:sz w:val="24"/>
              </w:rPr>
              <w:t>-</w:t>
            </w:r>
            <w:r w:rsidRPr="007B479A">
              <w:rPr>
                <w:spacing w:val="-57"/>
                <w:sz w:val="24"/>
              </w:rPr>
              <w:t xml:space="preserve"> </w:t>
            </w:r>
            <w:r w:rsidRPr="007B479A">
              <w:rPr>
                <w:sz w:val="24"/>
              </w:rPr>
              <w:t>ХЛОП</w:t>
            </w:r>
            <w:r w:rsidRPr="007B479A">
              <w:rPr>
                <w:spacing w:val="1"/>
                <w:sz w:val="24"/>
              </w:rPr>
              <w:t xml:space="preserve"> </w:t>
            </w:r>
            <w:r w:rsidRPr="007B479A">
              <w:rPr>
                <w:sz w:val="24"/>
              </w:rPr>
              <w:t>МАЛЫШИ!»,</w:t>
            </w:r>
            <w:r w:rsidRPr="007B479A">
              <w:rPr>
                <w:spacing w:val="1"/>
                <w:sz w:val="24"/>
              </w:rPr>
              <w:t xml:space="preserve"> </w:t>
            </w:r>
            <w:r w:rsidRPr="007B479A">
              <w:rPr>
                <w:sz w:val="24"/>
              </w:rPr>
              <w:t>программа</w:t>
            </w:r>
            <w:r w:rsidRPr="007B479A">
              <w:rPr>
                <w:spacing w:val="-57"/>
                <w:sz w:val="24"/>
              </w:rPr>
              <w:t xml:space="preserve"> </w:t>
            </w:r>
            <w:r w:rsidRPr="007B479A">
              <w:rPr>
                <w:sz w:val="24"/>
              </w:rPr>
              <w:t>музыкально</w:t>
            </w:r>
            <w:r w:rsidRPr="007B479A">
              <w:rPr>
                <w:spacing w:val="1"/>
                <w:sz w:val="24"/>
              </w:rPr>
              <w:t xml:space="preserve"> </w:t>
            </w:r>
            <w:r w:rsidRPr="007B479A">
              <w:rPr>
                <w:sz w:val="24"/>
              </w:rPr>
              <w:t>-</w:t>
            </w:r>
            <w:r w:rsidRPr="007B479A">
              <w:rPr>
                <w:spacing w:val="1"/>
                <w:sz w:val="24"/>
              </w:rPr>
              <w:t xml:space="preserve"> </w:t>
            </w:r>
            <w:r w:rsidRPr="007B479A">
              <w:rPr>
                <w:sz w:val="24"/>
              </w:rPr>
              <w:t>ритмического</w:t>
            </w:r>
            <w:r w:rsidRPr="007B479A">
              <w:rPr>
                <w:spacing w:val="-57"/>
                <w:sz w:val="24"/>
              </w:rPr>
              <w:t xml:space="preserve"> </w:t>
            </w:r>
            <w:r w:rsidRPr="007B479A">
              <w:rPr>
                <w:sz w:val="24"/>
              </w:rPr>
              <w:t>воспитания</w:t>
            </w:r>
            <w:r w:rsidRPr="007B479A">
              <w:rPr>
                <w:spacing w:val="33"/>
                <w:sz w:val="24"/>
              </w:rPr>
              <w:t xml:space="preserve"> </w:t>
            </w:r>
            <w:r w:rsidRPr="007B479A">
              <w:rPr>
                <w:sz w:val="24"/>
              </w:rPr>
              <w:t>детей</w:t>
            </w:r>
            <w:r w:rsidRPr="007B479A">
              <w:rPr>
                <w:spacing w:val="35"/>
                <w:sz w:val="24"/>
              </w:rPr>
              <w:t xml:space="preserve"> </w:t>
            </w:r>
            <w:r w:rsidRPr="007B479A">
              <w:rPr>
                <w:sz w:val="24"/>
              </w:rPr>
              <w:t>2</w:t>
            </w:r>
            <w:r w:rsidRPr="007B479A">
              <w:rPr>
                <w:spacing w:val="37"/>
                <w:sz w:val="24"/>
              </w:rPr>
              <w:t xml:space="preserve"> </w:t>
            </w:r>
            <w:r w:rsidRPr="007B479A">
              <w:rPr>
                <w:sz w:val="24"/>
              </w:rPr>
              <w:t>-</w:t>
            </w:r>
            <w:r w:rsidRPr="007B479A">
              <w:rPr>
                <w:spacing w:val="34"/>
                <w:sz w:val="24"/>
              </w:rPr>
              <w:t xml:space="preserve"> </w:t>
            </w:r>
            <w:r w:rsidRPr="007B479A">
              <w:rPr>
                <w:sz w:val="24"/>
              </w:rPr>
              <w:t>3</w:t>
            </w:r>
            <w:r w:rsidRPr="007B479A">
              <w:rPr>
                <w:spacing w:val="32"/>
                <w:sz w:val="24"/>
              </w:rPr>
              <w:t xml:space="preserve"> </w:t>
            </w:r>
            <w:r w:rsidRPr="007B479A">
              <w:rPr>
                <w:sz w:val="24"/>
              </w:rPr>
              <w:t>лет;</w:t>
            </w:r>
            <w:r w:rsidRPr="007B479A">
              <w:rPr>
                <w:spacing w:val="35"/>
                <w:sz w:val="24"/>
              </w:rPr>
              <w:t xml:space="preserve"> </w:t>
            </w:r>
            <w:proofErr w:type="gramStart"/>
            <w:r w:rsidRPr="007B479A">
              <w:rPr>
                <w:sz w:val="24"/>
              </w:rPr>
              <w:t>С-</w:t>
            </w:r>
            <w:r w:rsidRPr="007B479A">
              <w:rPr>
                <w:spacing w:val="34"/>
                <w:sz w:val="24"/>
              </w:rPr>
              <w:t xml:space="preserve"> </w:t>
            </w:r>
            <w:r w:rsidRPr="007B479A">
              <w:rPr>
                <w:sz w:val="24"/>
              </w:rPr>
              <w:t>Пб</w:t>
            </w:r>
            <w:proofErr w:type="gramEnd"/>
            <w:r w:rsidRPr="007B479A">
              <w:rPr>
                <w:sz w:val="24"/>
              </w:rPr>
              <w:t>:</w:t>
            </w:r>
          </w:p>
          <w:p w:rsidR="00837E2E" w:rsidRPr="007B479A" w:rsidRDefault="00EE3A43" w:rsidP="007B479A">
            <w:pPr>
              <w:pStyle w:val="TableParagraph"/>
              <w:widowControl/>
              <w:ind w:left="435"/>
              <w:jc w:val="both"/>
              <w:rPr>
                <w:sz w:val="24"/>
              </w:rPr>
            </w:pPr>
            <w:r w:rsidRPr="007B479A">
              <w:rPr>
                <w:sz w:val="24"/>
              </w:rPr>
              <w:t>«Музыкальная</w:t>
            </w:r>
            <w:r w:rsidRPr="007B479A">
              <w:rPr>
                <w:spacing w:val="-4"/>
                <w:sz w:val="24"/>
              </w:rPr>
              <w:t xml:space="preserve"> </w:t>
            </w:r>
            <w:r w:rsidRPr="007B479A">
              <w:rPr>
                <w:sz w:val="24"/>
              </w:rPr>
              <w:t>палитра»,</w:t>
            </w:r>
            <w:r w:rsidRPr="007B479A">
              <w:rPr>
                <w:spacing w:val="-1"/>
                <w:sz w:val="24"/>
              </w:rPr>
              <w:t xml:space="preserve"> </w:t>
            </w:r>
            <w:r w:rsidRPr="007B479A">
              <w:rPr>
                <w:sz w:val="24"/>
              </w:rPr>
              <w:t>2001</w:t>
            </w:r>
          </w:p>
          <w:p w:rsidR="00837E2E" w:rsidRPr="007B479A" w:rsidRDefault="00EE3A43" w:rsidP="007B479A">
            <w:pPr>
              <w:pStyle w:val="TableParagraph"/>
              <w:widowControl/>
              <w:numPr>
                <w:ilvl w:val="0"/>
                <w:numId w:val="142"/>
              </w:numPr>
              <w:tabs>
                <w:tab w:val="left" w:pos="436"/>
              </w:tabs>
              <w:ind w:right="124"/>
              <w:jc w:val="both"/>
              <w:rPr>
                <w:sz w:val="24"/>
              </w:rPr>
            </w:pPr>
            <w:r w:rsidRPr="007B479A">
              <w:rPr>
                <w:sz w:val="24"/>
              </w:rPr>
              <w:t>«Умные</w:t>
            </w:r>
            <w:r w:rsidRPr="007B479A">
              <w:rPr>
                <w:spacing w:val="1"/>
                <w:sz w:val="24"/>
              </w:rPr>
              <w:t xml:space="preserve"> </w:t>
            </w:r>
            <w:r w:rsidRPr="007B479A">
              <w:rPr>
                <w:sz w:val="24"/>
              </w:rPr>
              <w:t>пальчики»/</w:t>
            </w:r>
            <w:r w:rsidRPr="007B479A">
              <w:rPr>
                <w:spacing w:val="1"/>
                <w:sz w:val="24"/>
              </w:rPr>
              <w:t xml:space="preserve"> </w:t>
            </w:r>
            <w:r w:rsidRPr="007B479A">
              <w:rPr>
                <w:sz w:val="24"/>
              </w:rPr>
              <w:t>автор</w:t>
            </w:r>
            <w:r w:rsidRPr="007B479A">
              <w:rPr>
                <w:spacing w:val="1"/>
                <w:sz w:val="24"/>
              </w:rPr>
              <w:t xml:space="preserve"> </w:t>
            </w:r>
            <w:r w:rsidRPr="007B479A">
              <w:rPr>
                <w:sz w:val="24"/>
              </w:rPr>
              <w:t>И.А.</w:t>
            </w:r>
            <w:r w:rsidRPr="007B479A">
              <w:rPr>
                <w:spacing w:val="1"/>
                <w:sz w:val="24"/>
              </w:rPr>
              <w:t xml:space="preserve"> </w:t>
            </w:r>
            <w:r w:rsidRPr="007B479A">
              <w:rPr>
                <w:sz w:val="24"/>
              </w:rPr>
              <w:t>Лыкова;</w:t>
            </w:r>
            <w:r w:rsidRPr="007B479A">
              <w:rPr>
                <w:spacing w:val="-3"/>
                <w:sz w:val="24"/>
              </w:rPr>
              <w:t xml:space="preserve"> </w:t>
            </w:r>
            <w:r w:rsidRPr="007B479A">
              <w:rPr>
                <w:sz w:val="24"/>
              </w:rPr>
              <w:t>М:</w:t>
            </w:r>
            <w:r w:rsidRPr="007B479A">
              <w:rPr>
                <w:spacing w:val="-1"/>
                <w:sz w:val="24"/>
              </w:rPr>
              <w:t xml:space="preserve"> </w:t>
            </w:r>
            <w:r w:rsidRPr="007B479A">
              <w:rPr>
                <w:sz w:val="24"/>
              </w:rPr>
              <w:t>-</w:t>
            </w:r>
            <w:r w:rsidRPr="007B479A">
              <w:rPr>
                <w:spacing w:val="2"/>
                <w:sz w:val="24"/>
              </w:rPr>
              <w:t xml:space="preserve"> </w:t>
            </w:r>
            <w:r w:rsidRPr="007B479A">
              <w:rPr>
                <w:sz w:val="24"/>
              </w:rPr>
              <w:t>«Цветной</w:t>
            </w:r>
            <w:r w:rsidRPr="007B479A">
              <w:rPr>
                <w:spacing w:val="-3"/>
                <w:sz w:val="24"/>
              </w:rPr>
              <w:t xml:space="preserve"> </w:t>
            </w:r>
            <w:r w:rsidRPr="007B479A">
              <w:rPr>
                <w:sz w:val="24"/>
              </w:rPr>
              <w:t>мир»,2018</w:t>
            </w:r>
          </w:p>
          <w:p w:rsidR="00837E2E" w:rsidRPr="007B479A" w:rsidRDefault="00EE3A43" w:rsidP="007B479A">
            <w:pPr>
              <w:pStyle w:val="TableParagraph"/>
              <w:widowControl/>
              <w:numPr>
                <w:ilvl w:val="0"/>
                <w:numId w:val="142"/>
              </w:numPr>
              <w:tabs>
                <w:tab w:val="left" w:pos="436"/>
                <w:tab w:val="left" w:pos="1507"/>
                <w:tab w:val="left" w:pos="2812"/>
              </w:tabs>
              <w:ind w:right="117"/>
              <w:jc w:val="both"/>
              <w:rPr>
                <w:sz w:val="24"/>
              </w:rPr>
            </w:pPr>
            <w:r w:rsidRPr="007B479A">
              <w:rPr>
                <w:sz w:val="24"/>
              </w:rPr>
              <w:lastRenderedPageBreak/>
              <w:t>«В</w:t>
            </w:r>
            <w:r w:rsidRPr="007B479A">
              <w:rPr>
                <w:sz w:val="24"/>
              </w:rPr>
              <w:tab/>
              <w:t>мире</w:t>
            </w:r>
            <w:r w:rsidRPr="007B479A">
              <w:rPr>
                <w:sz w:val="24"/>
              </w:rPr>
              <w:tab/>
            </w:r>
            <w:r w:rsidRPr="007B479A">
              <w:rPr>
                <w:spacing w:val="-1"/>
                <w:sz w:val="24"/>
              </w:rPr>
              <w:t>музыкальной</w:t>
            </w:r>
            <w:r w:rsidRPr="007B479A">
              <w:rPr>
                <w:spacing w:val="-58"/>
                <w:sz w:val="24"/>
              </w:rPr>
              <w:t xml:space="preserve"> </w:t>
            </w:r>
            <w:r w:rsidRPr="007B479A">
              <w:rPr>
                <w:sz w:val="24"/>
              </w:rPr>
              <w:t>драматургии»,/</w:t>
            </w:r>
            <w:r w:rsidRPr="007B479A">
              <w:rPr>
                <w:spacing w:val="1"/>
                <w:sz w:val="24"/>
              </w:rPr>
              <w:t xml:space="preserve"> </w:t>
            </w:r>
            <w:r w:rsidRPr="007B479A">
              <w:rPr>
                <w:sz w:val="24"/>
              </w:rPr>
              <w:t>автор</w:t>
            </w:r>
            <w:r w:rsidRPr="007B479A">
              <w:rPr>
                <w:spacing w:val="61"/>
                <w:sz w:val="24"/>
              </w:rPr>
              <w:t xml:space="preserve"> </w:t>
            </w:r>
            <w:r w:rsidRPr="007B479A">
              <w:rPr>
                <w:sz w:val="24"/>
              </w:rPr>
              <w:t>Т.Ф.</w:t>
            </w:r>
            <w:r w:rsidRPr="007B479A">
              <w:rPr>
                <w:spacing w:val="1"/>
                <w:sz w:val="24"/>
              </w:rPr>
              <w:t xml:space="preserve"> </w:t>
            </w:r>
            <w:r w:rsidRPr="007B479A">
              <w:rPr>
                <w:sz w:val="24"/>
              </w:rPr>
              <w:t>Коренева;</w:t>
            </w:r>
            <w:r w:rsidRPr="007B479A">
              <w:rPr>
                <w:spacing w:val="1"/>
                <w:sz w:val="24"/>
              </w:rPr>
              <w:t xml:space="preserve"> </w:t>
            </w:r>
            <w:r w:rsidRPr="007B479A">
              <w:rPr>
                <w:sz w:val="24"/>
              </w:rPr>
              <w:t>М:</w:t>
            </w:r>
            <w:r w:rsidRPr="007B479A">
              <w:rPr>
                <w:spacing w:val="1"/>
                <w:sz w:val="24"/>
              </w:rPr>
              <w:t xml:space="preserve"> </w:t>
            </w:r>
            <w:r w:rsidRPr="007B479A">
              <w:rPr>
                <w:sz w:val="24"/>
              </w:rPr>
              <w:t>-«Русское</w:t>
            </w:r>
            <w:r w:rsidRPr="007B479A">
              <w:rPr>
                <w:spacing w:val="1"/>
                <w:sz w:val="24"/>
              </w:rPr>
              <w:t xml:space="preserve"> </w:t>
            </w:r>
            <w:r w:rsidRPr="007B479A">
              <w:rPr>
                <w:sz w:val="24"/>
              </w:rPr>
              <w:t>слово»,</w:t>
            </w:r>
            <w:r w:rsidRPr="007B479A">
              <w:rPr>
                <w:spacing w:val="1"/>
                <w:sz w:val="24"/>
              </w:rPr>
              <w:t xml:space="preserve"> </w:t>
            </w:r>
            <w:r w:rsidRPr="007B479A">
              <w:rPr>
                <w:sz w:val="24"/>
              </w:rPr>
              <w:t>2019</w:t>
            </w:r>
          </w:p>
        </w:tc>
      </w:tr>
    </w:tbl>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839"/>
      </w:tblGrid>
      <w:tr w:rsidR="00837E2E" w:rsidTr="00AA706F">
        <w:trPr>
          <w:trHeight w:val="10051"/>
        </w:trPr>
        <w:tc>
          <w:tcPr>
            <w:tcW w:w="1632" w:type="dxa"/>
          </w:tcPr>
          <w:p w:rsidR="00837E2E" w:rsidRDefault="00837E2E">
            <w:pPr>
              <w:pStyle w:val="TableParagraph"/>
              <w:rPr>
                <w:sz w:val="24"/>
              </w:rPr>
            </w:pPr>
          </w:p>
        </w:tc>
        <w:tc>
          <w:tcPr>
            <w:tcW w:w="1418" w:type="dxa"/>
          </w:tcPr>
          <w:p w:rsidR="00837E2E" w:rsidRDefault="00837E2E">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416962" w:rsidRDefault="00416962">
            <w:pPr>
              <w:pStyle w:val="TableParagraph"/>
              <w:rPr>
                <w:sz w:val="24"/>
              </w:rPr>
            </w:pPr>
          </w:p>
          <w:p w:rsidR="008B693A" w:rsidRDefault="008B693A">
            <w:pPr>
              <w:pStyle w:val="TableParagraph"/>
              <w:rPr>
                <w:sz w:val="24"/>
              </w:rPr>
            </w:pPr>
          </w:p>
          <w:p w:rsidR="008B693A" w:rsidRDefault="008B693A">
            <w:pPr>
              <w:pStyle w:val="TableParagraph"/>
              <w:rPr>
                <w:sz w:val="24"/>
              </w:rPr>
            </w:pPr>
          </w:p>
          <w:p w:rsidR="00416962" w:rsidRDefault="00416962">
            <w:pPr>
              <w:pStyle w:val="TableParagraph"/>
              <w:rPr>
                <w:sz w:val="24"/>
              </w:rPr>
            </w:pPr>
            <w:r>
              <w:rPr>
                <w:sz w:val="24"/>
              </w:rPr>
              <w:t>От 3</w:t>
            </w:r>
            <w:r w:rsidR="008B693A">
              <w:rPr>
                <w:sz w:val="24"/>
              </w:rPr>
              <w:t xml:space="preserve"> лет</w:t>
            </w:r>
            <w:r>
              <w:rPr>
                <w:sz w:val="24"/>
              </w:rPr>
              <w:t xml:space="preserve"> до 4</w:t>
            </w:r>
          </w:p>
          <w:p w:rsidR="008B693A" w:rsidRDefault="008B693A">
            <w:pPr>
              <w:pStyle w:val="TableParagraph"/>
              <w:rPr>
                <w:sz w:val="24"/>
              </w:rPr>
            </w:pPr>
            <w:r>
              <w:rPr>
                <w:sz w:val="24"/>
              </w:rPr>
              <w:t>лет</w:t>
            </w:r>
          </w:p>
        </w:tc>
        <w:tc>
          <w:tcPr>
            <w:tcW w:w="5451" w:type="dxa"/>
          </w:tcPr>
          <w:p w:rsidR="00837E2E" w:rsidRDefault="00EE3A43">
            <w:pPr>
              <w:pStyle w:val="TableParagraph"/>
              <w:numPr>
                <w:ilvl w:val="0"/>
                <w:numId w:val="141"/>
              </w:numPr>
              <w:tabs>
                <w:tab w:val="left" w:pos="577"/>
              </w:tabs>
              <w:spacing w:before="47"/>
              <w:ind w:right="119"/>
              <w:jc w:val="both"/>
              <w:rPr>
                <w:sz w:val="24"/>
              </w:rPr>
            </w:pPr>
            <w:r>
              <w:rPr>
                <w:sz w:val="24"/>
              </w:rPr>
              <w:lastRenderedPageBreak/>
              <w:t>развивать сенсорные основы изобразительной</w:t>
            </w:r>
            <w:r>
              <w:rPr>
                <w:spacing w:val="-58"/>
                <w:sz w:val="24"/>
              </w:rPr>
              <w:t xml:space="preserve"> </w:t>
            </w:r>
            <w:r>
              <w:rPr>
                <w:sz w:val="24"/>
              </w:rPr>
              <w:t>деятельности:</w:t>
            </w:r>
            <w:r>
              <w:rPr>
                <w:spacing w:val="1"/>
                <w:sz w:val="24"/>
              </w:rPr>
              <w:t xml:space="preserve"> </w:t>
            </w:r>
            <w:r>
              <w:rPr>
                <w:sz w:val="24"/>
              </w:rPr>
              <w:t>восприятие</w:t>
            </w:r>
            <w:r>
              <w:rPr>
                <w:spacing w:val="1"/>
                <w:sz w:val="24"/>
              </w:rPr>
              <w:t xml:space="preserve"> </w:t>
            </w:r>
            <w:r>
              <w:rPr>
                <w:sz w:val="24"/>
              </w:rPr>
              <w:t>предмета</w:t>
            </w:r>
            <w:r>
              <w:rPr>
                <w:spacing w:val="1"/>
                <w:sz w:val="24"/>
              </w:rPr>
              <w:t xml:space="preserve"> </w:t>
            </w:r>
            <w:r>
              <w:rPr>
                <w:sz w:val="24"/>
              </w:rPr>
              <w:t>разной</w:t>
            </w:r>
            <w:r>
              <w:rPr>
                <w:spacing w:val="1"/>
                <w:sz w:val="24"/>
              </w:rPr>
              <w:t xml:space="preserve"> </w:t>
            </w:r>
            <w:r>
              <w:rPr>
                <w:sz w:val="24"/>
              </w:rPr>
              <w:t>формы,</w:t>
            </w:r>
            <w:r>
              <w:rPr>
                <w:spacing w:val="-14"/>
                <w:sz w:val="24"/>
              </w:rPr>
              <w:t xml:space="preserve"> </w:t>
            </w:r>
            <w:r>
              <w:rPr>
                <w:sz w:val="24"/>
              </w:rPr>
              <w:t>цвета</w:t>
            </w:r>
            <w:r>
              <w:rPr>
                <w:spacing w:val="-12"/>
                <w:sz w:val="24"/>
              </w:rPr>
              <w:t xml:space="preserve"> </w:t>
            </w:r>
            <w:r>
              <w:rPr>
                <w:sz w:val="24"/>
              </w:rPr>
              <w:t>(начиная</w:t>
            </w:r>
            <w:r>
              <w:rPr>
                <w:spacing w:val="-15"/>
                <w:sz w:val="24"/>
              </w:rPr>
              <w:t xml:space="preserve"> </w:t>
            </w:r>
            <w:r>
              <w:rPr>
                <w:sz w:val="24"/>
              </w:rPr>
              <w:t>с</w:t>
            </w:r>
            <w:r>
              <w:rPr>
                <w:spacing w:val="-13"/>
                <w:sz w:val="24"/>
              </w:rPr>
              <w:t xml:space="preserve"> </w:t>
            </w:r>
            <w:r>
              <w:rPr>
                <w:sz w:val="24"/>
              </w:rPr>
              <w:t>контрастных</w:t>
            </w:r>
            <w:r>
              <w:rPr>
                <w:spacing w:val="-13"/>
                <w:sz w:val="24"/>
              </w:rPr>
              <w:t xml:space="preserve"> </w:t>
            </w:r>
            <w:r>
              <w:rPr>
                <w:sz w:val="24"/>
              </w:rPr>
              <w:t>цветов);</w:t>
            </w:r>
          </w:p>
          <w:p w:rsidR="00837E2E" w:rsidRDefault="00EE3A43">
            <w:pPr>
              <w:pStyle w:val="TableParagraph"/>
              <w:numPr>
                <w:ilvl w:val="0"/>
                <w:numId w:val="141"/>
              </w:numPr>
              <w:tabs>
                <w:tab w:val="left" w:pos="577"/>
              </w:tabs>
              <w:ind w:right="124"/>
              <w:jc w:val="both"/>
              <w:rPr>
                <w:sz w:val="24"/>
              </w:rPr>
            </w:pPr>
            <w:r>
              <w:rPr>
                <w:sz w:val="24"/>
              </w:rPr>
              <w:t>включать</w:t>
            </w:r>
            <w:r>
              <w:rPr>
                <w:spacing w:val="1"/>
                <w:sz w:val="24"/>
              </w:rPr>
              <w:t xml:space="preserve"> </w:t>
            </w:r>
            <w:r>
              <w:rPr>
                <w:sz w:val="24"/>
              </w:rPr>
              <w:t>движение</w:t>
            </w:r>
            <w:r>
              <w:rPr>
                <w:spacing w:val="1"/>
                <w:sz w:val="24"/>
              </w:rPr>
              <w:t xml:space="preserve"> </w:t>
            </w:r>
            <w:r>
              <w:rPr>
                <w:sz w:val="24"/>
              </w:rPr>
              <w:t>рук</w:t>
            </w:r>
            <w:r>
              <w:rPr>
                <w:spacing w:val="1"/>
                <w:sz w:val="24"/>
              </w:rPr>
              <w:t xml:space="preserve"> </w:t>
            </w:r>
            <w:r>
              <w:rPr>
                <w:sz w:val="24"/>
              </w:rPr>
              <w:t>по</w:t>
            </w:r>
            <w:r>
              <w:rPr>
                <w:spacing w:val="1"/>
                <w:sz w:val="24"/>
              </w:rPr>
              <w:t xml:space="preserve"> </w:t>
            </w:r>
            <w:r>
              <w:rPr>
                <w:sz w:val="24"/>
              </w:rPr>
              <w:t>предмету</w:t>
            </w:r>
            <w:r>
              <w:rPr>
                <w:spacing w:val="1"/>
                <w:sz w:val="24"/>
              </w:rPr>
              <w:t xml:space="preserve"> </w:t>
            </w:r>
            <w:r>
              <w:rPr>
                <w:sz w:val="24"/>
              </w:rPr>
              <w:t>при</w:t>
            </w:r>
            <w:r>
              <w:rPr>
                <w:spacing w:val="1"/>
                <w:sz w:val="24"/>
              </w:rPr>
              <w:t xml:space="preserve"> </w:t>
            </w:r>
            <w:r>
              <w:rPr>
                <w:sz w:val="24"/>
              </w:rPr>
              <w:t>знакомстве</w:t>
            </w:r>
            <w:r>
              <w:rPr>
                <w:spacing w:val="-2"/>
                <w:sz w:val="24"/>
              </w:rPr>
              <w:t xml:space="preserve"> </w:t>
            </w:r>
            <w:r>
              <w:rPr>
                <w:sz w:val="24"/>
              </w:rPr>
              <w:t>с</w:t>
            </w:r>
            <w:r>
              <w:rPr>
                <w:spacing w:val="-1"/>
                <w:sz w:val="24"/>
              </w:rPr>
              <w:t xml:space="preserve"> </w:t>
            </w:r>
            <w:r>
              <w:rPr>
                <w:sz w:val="24"/>
              </w:rPr>
              <w:t>его</w:t>
            </w:r>
            <w:r>
              <w:rPr>
                <w:spacing w:val="-1"/>
                <w:sz w:val="24"/>
              </w:rPr>
              <w:t xml:space="preserve"> </w:t>
            </w:r>
            <w:r>
              <w:rPr>
                <w:sz w:val="24"/>
              </w:rPr>
              <w:t>формой;</w:t>
            </w:r>
          </w:p>
          <w:p w:rsidR="00837E2E" w:rsidRDefault="00EE3A43">
            <w:pPr>
              <w:pStyle w:val="TableParagraph"/>
              <w:numPr>
                <w:ilvl w:val="0"/>
                <w:numId w:val="141"/>
              </w:numPr>
              <w:tabs>
                <w:tab w:val="left" w:pos="577"/>
              </w:tabs>
              <w:ind w:right="122"/>
              <w:jc w:val="both"/>
              <w:rPr>
                <w:sz w:val="24"/>
              </w:rPr>
            </w:pPr>
            <w:r>
              <w:rPr>
                <w:sz w:val="24"/>
              </w:rPr>
              <w:t>познакомить</w:t>
            </w:r>
            <w:r>
              <w:rPr>
                <w:spacing w:val="1"/>
                <w:sz w:val="24"/>
              </w:rPr>
              <w:t xml:space="preserve"> </w:t>
            </w:r>
            <w:r>
              <w:rPr>
                <w:sz w:val="24"/>
              </w:rPr>
              <w:t>со</w:t>
            </w:r>
            <w:r>
              <w:rPr>
                <w:spacing w:val="1"/>
                <w:sz w:val="24"/>
              </w:rPr>
              <w:t xml:space="preserve"> </w:t>
            </w:r>
            <w:r>
              <w:rPr>
                <w:sz w:val="24"/>
              </w:rPr>
              <w:t>свойствами</w:t>
            </w:r>
            <w:r>
              <w:rPr>
                <w:spacing w:val="1"/>
                <w:sz w:val="24"/>
              </w:rPr>
              <w:t xml:space="preserve"> </w:t>
            </w:r>
            <w:r>
              <w:rPr>
                <w:sz w:val="24"/>
              </w:rPr>
              <w:t>глины,</w:t>
            </w:r>
            <w:r>
              <w:rPr>
                <w:spacing w:val="1"/>
                <w:sz w:val="24"/>
              </w:rPr>
              <w:t xml:space="preserve"> </w:t>
            </w:r>
            <w:r>
              <w:rPr>
                <w:sz w:val="24"/>
              </w:rPr>
              <w:t>пластилина,</w:t>
            </w:r>
            <w:r>
              <w:rPr>
                <w:spacing w:val="-1"/>
                <w:sz w:val="24"/>
              </w:rPr>
              <w:t xml:space="preserve"> </w:t>
            </w:r>
            <w:r>
              <w:rPr>
                <w:sz w:val="24"/>
              </w:rPr>
              <w:t>пластической массы;</w:t>
            </w:r>
          </w:p>
          <w:p w:rsidR="00837E2E" w:rsidRDefault="00EE3A43">
            <w:pPr>
              <w:pStyle w:val="TableParagraph"/>
              <w:numPr>
                <w:ilvl w:val="0"/>
                <w:numId w:val="141"/>
              </w:numPr>
              <w:tabs>
                <w:tab w:val="left" w:pos="577"/>
                <w:tab w:val="left" w:pos="1898"/>
                <w:tab w:val="left" w:pos="2342"/>
                <w:tab w:val="left" w:pos="3594"/>
              </w:tabs>
              <w:ind w:left="495" w:right="117" w:hanging="260"/>
              <w:rPr>
                <w:b/>
                <w:sz w:val="24"/>
              </w:rPr>
            </w:pPr>
            <w:r>
              <w:tab/>
            </w:r>
            <w:r>
              <w:rPr>
                <w:sz w:val="24"/>
              </w:rPr>
              <w:t>развивать</w:t>
            </w:r>
            <w:r>
              <w:rPr>
                <w:spacing w:val="29"/>
                <w:sz w:val="24"/>
              </w:rPr>
              <w:t xml:space="preserve"> </w:t>
            </w:r>
            <w:r>
              <w:rPr>
                <w:sz w:val="24"/>
              </w:rPr>
              <w:t>эмоциональный</w:t>
            </w:r>
            <w:r>
              <w:rPr>
                <w:spacing w:val="28"/>
                <w:sz w:val="24"/>
              </w:rPr>
              <w:t xml:space="preserve"> </w:t>
            </w:r>
            <w:r>
              <w:rPr>
                <w:sz w:val="24"/>
              </w:rPr>
              <w:t>отклик</w:t>
            </w:r>
            <w:r>
              <w:rPr>
                <w:spacing w:val="28"/>
                <w:sz w:val="24"/>
              </w:rPr>
              <w:t xml:space="preserve"> </w:t>
            </w:r>
            <w:r>
              <w:rPr>
                <w:sz w:val="24"/>
              </w:rPr>
              <w:t>детей</w:t>
            </w:r>
            <w:r>
              <w:rPr>
                <w:spacing w:val="26"/>
                <w:sz w:val="24"/>
              </w:rPr>
              <w:t xml:space="preserve"> </w:t>
            </w:r>
            <w:r>
              <w:rPr>
                <w:sz w:val="24"/>
              </w:rPr>
              <w:t>на</w:t>
            </w:r>
            <w:r>
              <w:rPr>
                <w:spacing w:val="-57"/>
                <w:sz w:val="24"/>
              </w:rPr>
              <w:t xml:space="preserve"> </w:t>
            </w:r>
            <w:r>
              <w:rPr>
                <w:sz w:val="24"/>
              </w:rPr>
              <w:t>отдельные эстетические</w:t>
            </w:r>
            <w:r>
              <w:rPr>
                <w:spacing w:val="1"/>
                <w:sz w:val="24"/>
              </w:rPr>
              <w:t xml:space="preserve"> </w:t>
            </w:r>
            <w:r>
              <w:rPr>
                <w:sz w:val="24"/>
              </w:rPr>
              <w:t>свойства</w:t>
            </w:r>
            <w:r>
              <w:rPr>
                <w:spacing w:val="1"/>
                <w:sz w:val="24"/>
              </w:rPr>
              <w:t xml:space="preserve"> </w:t>
            </w:r>
            <w:r>
              <w:rPr>
                <w:sz w:val="24"/>
              </w:rPr>
              <w:t>и</w:t>
            </w:r>
            <w:r>
              <w:rPr>
                <w:spacing w:val="1"/>
                <w:sz w:val="24"/>
              </w:rPr>
              <w:t xml:space="preserve"> </w:t>
            </w:r>
            <w:r>
              <w:rPr>
                <w:sz w:val="24"/>
              </w:rPr>
              <w:t>качества</w:t>
            </w:r>
            <w:r>
              <w:rPr>
                <w:spacing w:val="1"/>
                <w:sz w:val="24"/>
              </w:rPr>
              <w:t xml:space="preserve"> </w:t>
            </w:r>
            <w:r>
              <w:rPr>
                <w:sz w:val="24"/>
              </w:rPr>
              <w:t>предметов</w:t>
            </w:r>
            <w:r>
              <w:rPr>
                <w:sz w:val="24"/>
              </w:rPr>
              <w:tab/>
              <w:t>в</w:t>
            </w:r>
            <w:r>
              <w:rPr>
                <w:sz w:val="24"/>
              </w:rPr>
              <w:tab/>
              <w:t>процессе</w:t>
            </w:r>
            <w:r>
              <w:rPr>
                <w:sz w:val="24"/>
              </w:rPr>
              <w:tab/>
              <w:t>рассматривания</w:t>
            </w:r>
            <w:r>
              <w:rPr>
                <w:spacing w:val="1"/>
                <w:sz w:val="24"/>
              </w:rPr>
              <w:t xml:space="preserve"> </w:t>
            </w:r>
            <w:r>
              <w:rPr>
                <w:sz w:val="24"/>
              </w:rPr>
              <w:t>игрушек,</w:t>
            </w:r>
            <w:r>
              <w:rPr>
                <w:spacing w:val="15"/>
                <w:sz w:val="24"/>
              </w:rPr>
              <w:t xml:space="preserve"> </w:t>
            </w:r>
            <w:r>
              <w:rPr>
                <w:sz w:val="24"/>
              </w:rPr>
              <w:t>природных</w:t>
            </w:r>
            <w:r>
              <w:rPr>
                <w:spacing w:val="15"/>
                <w:sz w:val="24"/>
              </w:rPr>
              <w:t xml:space="preserve"> </w:t>
            </w:r>
            <w:r>
              <w:rPr>
                <w:sz w:val="24"/>
              </w:rPr>
              <w:t>объектов,</w:t>
            </w:r>
            <w:r>
              <w:rPr>
                <w:spacing w:val="16"/>
                <w:sz w:val="24"/>
              </w:rPr>
              <w:t xml:space="preserve"> </w:t>
            </w:r>
            <w:r>
              <w:rPr>
                <w:sz w:val="24"/>
              </w:rPr>
              <w:t>предметов</w:t>
            </w:r>
            <w:r>
              <w:rPr>
                <w:spacing w:val="1"/>
                <w:sz w:val="24"/>
              </w:rPr>
              <w:t xml:space="preserve"> </w:t>
            </w:r>
            <w:r>
              <w:rPr>
                <w:sz w:val="24"/>
              </w:rPr>
              <w:t>быта, произведений искусства;</w:t>
            </w:r>
            <w:r>
              <w:rPr>
                <w:spacing w:val="1"/>
                <w:sz w:val="24"/>
              </w:rPr>
              <w:t xml:space="preserve"> </w:t>
            </w:r>
            <w:r>
              <w:rPr>
                <w:b/>
                <w:sz w:val="24"/>
              </w:rPr>
              <w:t>конструктивная</w:t>
            </w:r>
            <w:r>
              <w:rPr>
                <w:b/>
                <w:spacing w:val="-1"/>
                <w:sz w:val="24"/>
              </w:rPr>
              <w:t xml:space="preserve"> </w:t>
            </w:r>
            <w:r>
              <w:rPr>
                <w:b/>
                <w:sz w:val="24"/>
              </w:rPr>
              <w:t>деятельность:</w:t>
            </w:r>
          </w:p>
          <w:p w:rsidR="00837E2E" w:rsidRDefault="00EE3A43">
            <w:pPr>
              <w:pStyle w:val="TableParagraph"/>
              <w:numPr>
                <w:ilvl w:val="0"/>
                <w:numId w:val="140"/>
              </w:numPr>
              <w:tabs>
                <w:tab w:val="left" w:pos="577"/>
              </w:tabs>
              <w:spacing w:before="1"/>
              <w:ind w:right="120"/>
              <w:jc w:val="both"/>
              <w:rPr>
                <w:sz w:val="24"/>
              </w:rPr>
            </w:pPr>
            <w:r>
              <w:rPr>
                <w:sz w:val="24"/>
              </w:rPr>
              <w:t>знакомить</w:t>
            </w:r>
            <w:r>
              <w:rPr>
                <w:spacing w:val="-10"/>
                <w:sz w:val="24"/>
              </w:rPr>
              <w:t xml:space="preserve"> </w:t>
            </w:r>
            <w:r>
              <w:rPr>
                <w:sz w:val="24"/>
              </w:rPr>
              <w:t>детей</w:t>
            </w:r>
            <w:r>
              <w:rPr>
                <w:spacing w:val="-10"/>
                <w:sz w:val="24"/>
              </w:rPr>
              <w:t xml:space="preserve"> </w:t>
            </w:r>
            <w:r>
              <w:rPr>
                <w:sz w:val="24"/>
              </w:rPr>
              <w:t>с</w:t>
            </w:r>
            <w:r>
              <w:rPr>
                <w:spacing w:val="-12"/>
                <w:sz w:val="24"/>
              </w:rPr>
              <w:t xml:space="preserve"> </w:t>
            </w:r>
            <w:r>
              <w:rPr>
                <w:sz w:val="24"/>
              </w:rPr>
              <w:t>деталями</w:t>
            </w:r>
            <w:r>
              <w:rPr>
                <w:spacing w:val="-10"/>
                <w:sz w:val="24"/>
              </w:rPr>
              <w:t xml:space="preserve"> </w:t>
            </w:r>
            <w:r>
              <w:rPr>
                <w:sz w:val="24"/>
              </w:rPr>
              <w:t>(кубик,</w:t>
            </w:r>
            <w:r>
              <w:rPr>
                <w:spacing w:val="-10"/>
                <w:sz w:val="24"/>
              </w:rPr>
              <w:t xml:space="preserve"> </w:t>
            </w:r>
            <w:r>
              <w:rPr>
                <w:sz w:val="24"/>
              </w:rPr>
              <w:t>кирпичик,</w:t>
            </w:r>
            <w:r>
              <w:rPr>
                <w:spacing w:val="-58"/>
                <w:sz w:val="24"/>
              </w:rPr>
              <w:t xml:space="preserve"> </w:t>
            </w:r>
            <w:r>
              <w:rPr>
                <w:sz w:val="24"/>
              </w:rPr>
              <w:t>трехгранная</w:t>
            </w:r>
            <w:r>
              <w:rPr>
                <w:spacing w:val="1"/>
                <w:sz w:val="24"/>
              </w:rPr>
              <w:t xml:space="preserve"> </w:t>
            </w:r>
            <w:r>
              <w:rPr>
                <w:sz w:val="24"/>
              </w:rPr>
              <w:t>призма,</w:t>
            </w:r>
            <w:r>
              <w:rPr>
                <w:spacing w:val="1"/>
                <w:sz w:val="24"/>
              </w:rPr>
              <w:t xml:space="preserve"> </w:t>
            </w:r>
            <w:r>
              <w:rPr>
                <w:sz w:val="24"/>
              </w:rPr>
              <w:t>пластина,</w:t>
            </w:r>
            <w:r>
              <w:rPr>
                <w:spacing w:val="1"/>
                <w:sz w:val="24"/>
              </w:rPr>
              <w:t xml:space="preserve"> </w:t>
            </w:r>
            <w:r>
              <w:rPr>
                <w:sz w:val="24"/>
              </w:rPr>
              <w:t>цилиндр),</w:t>
            </w:r>
            <w:r>
              <w:rPr>
                <w:spacing w:val="1"/>
                <w:sz w:val="24"/>
              </w:rPr>
              <w:t xml:space="preserve"> </w:t>
            </w:r>
            <w:r>
              <w:rPr>
                <w:sz w:val="24"/>
              </w:rPr>
              <w:t>с</w:t>
            </w:r>
            <w:r>
              <w:rPr>
                <w:spacing w:val="1"/>
                <w:sz w:val="24"/>
              </w:rPr>
              <w:t xml:space="preserve"> </w:t>
            </w:r>
            <w:r>
              <w:rPr>
                <w:sz w:val="24"/>
              </w:rPr>
              <w:t>вариантами</w:t>
            </w:r>
            <w:r>
              <w:rPr>
                <w:spacing w:val="1"/>
                <w:sz w:val="24"/>
              </w:rPr>
              <w:t xml:space="preserve"> </w:t>
            </w:r>
            <w:r>
              <w:rPr>
                <w:sz w:val="24"/>
              </w:rPr>
              <w:t>расположения</w:t>
            </w:r>
            <w:r>
              <w:rPr>
                <w:spacing w:val="1"/>
                <w:sz w:val="24"/>
              </w:rPr>
              <w:t xml:space="preserve"> </w:t>
            </w:r>
            <w:r>
              <w:rPr>
                <w:sz w:val="24"/>
              </w:rPr>
              <w:t>строительных</w:t>
            </w:r>
            <w:r>
              <w:rPr>
                <w:spacing w:val="-57"/>
                <w:sz w:val="24"/>
              </w:rPr>
              <w:t xml:space="preserve"> </w:t>
            </w:r>
            <w:r>
              <w:rPr>
                <w:sz w:val="24"/>
              </w:rPr>
              <w:t>форм</w:t>
            </w:r>
            <w:r>
              <w:rPr>
                <w:spacing w:val="-1"/>
                <w:sz w:val="24"/>
              </w:rPr>
              <w:t xml:space="preserve"> </w:t>
            </w:r>
            <w:r>
              <w:rPr>
                <w:sz w:val="24"/>
              </w:rPr>
              <w:t>на</w:t>
            </w:r>
            <w:r>
              <w:rPr>
                <w:spacing w:val="-1"/>
                <w:sz w:val="24"/>
              </w:rPr>
              <w:t xml:space="preserve"> </w:t>
            </w:r>
            <w:r>
              <w:rPr>
                <w:sz w:val="24"/>
              </w:rPr>
              <w:t>плоскости;</w:t>
            </w:r>
          </w:p>
          <w:p w:rsidR="00837E2E" w:rsidRDefault="00EE3A43">
            <w:pPr>
              <w:pStyle w:val="TableParagraph"/>
              <w:numPr>
                <w:ilvl w:val="0"/>
                <w:numId w:val="140"/>
              </w:numPr>
              <w:tabs>
                <w:tab w:val="left" w:pos="577"/>
              </w:tabs>
              <w:ind w:right="121"/>
              <w:jc w:val="both"/>
              <w:rPr>
                <w:sz w:val="24"/>
              </w:rPr>
            </w:pPr>
            <w:r>
              <w:rPr>
                <w:sz w:val="24"/>
              </w:rPr>
              <w:t>развивать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конструктивной</w:t>
            </w:r>
            <w:r>
              <w:rPr>
                <w:spacing w:val="1"/>
                <w:sz w:val="24"/>
              </w:rPr>
              <w:t xml:space="preserve"> </w:t>
            </w:r>
            <w:r>
              <w:rPr>
                <w:sz w:val="24"/>
              </w:rPr>
              <w:t>деятельности,</w:t>
            </w:r>
            <w:r>
              <w:rPr>
                <w:spacing w:val="1"/>
                <w:sz w:val="24"/>
              </w:rPr>
              <w:t xml:space="preserve"> </w:t>
            </w:r>
            <w:r>
              <w:rPr>
                <w:sz w:val="24"/>
              </w:rPr>
              <w:t>поддерживать</w:t>
            </w:r>
            <w:r>
              <w:rPr>
                <w:spacing w:val="1"/>
                <w:sz w:val="24"/>
              </w:rPr>
              <w:t xml:space="preserve"> </w:t>
            </w:r>
            <w:r>
              <w:rPr>
                <w:sz w:val="24"/>
              </w:rPr>
              <w:t>желание</w:t>
            </w:r>
            <w:r>
              <w:rPr>
                <w:spacing w:val="1"/>
                <w:sz w:val="24"/>
              </w:rPr>
              <w:t xml:space="preserve"> </w:t>
            </w:r>
            <w:r>
              <w:rPr>
                <w:sz w:val="24"/>
              </w:rPr>
              <w:t>детей</w:t>
            </w:r>
            <w:r>
              <w:rPr>
                <w:spacing w:val="1"/>
                <w:sz w:val="24"/>
              </w:rPr>
              <w:t xml:space="preserve"> </w:t>
            </w:r>
            <w:r>
              <w:rPr>
                <w:sz w:val="24"/>
              </w:rPr>
              <w:t>строить самостоятельно;</w:t>
            </w:r>
          </w:p>
          <w:p w:rsidR="00837E2E" w:rsidRDefault="00EE3A43">
            <w:pPr>
              <w:pStyle w:val="TableParagraph"/>
              <w:spacing w:before="5" w:line="274" w:lineRule="exact"/>
              <w:ind w:left="495"/>
              <w:jc w:val="both"/>
              <w:rPr>
                <w:b/>
                <w:sz w:val="24"/>
              </w:rPr>
            </w:pPr>
            <w:r>
              <w:rPr>
                <w:b/>
                <w:sz w:val="24"/>
              </w:rPr>
              <w:t>музыкальная</w:t>
            </w:r>
            <w:r>
              <w:rPr>
                <w:b/>
                <w:spacing w:val="-4"/>
                <w:sz w:val="24"/>
              </w:rPr>
              <w:t xml:space="preserve"> </w:t>
            </w:r>
            <w:r>
              <w:rPr>
                <w:b/>
                <w:sz w:val="24"/>
              </w:rPr>
              <w:t>деятельность:</w:t>
            </w:r>
          </w:p>
          <w:p w:rsidR="00837E2E" w:rsidRDefault="00EE3A43">
            <w:pPr>
              <w:pStyle w:val="TableParagraph"/>
              <w:numPr>
                <w:ilvl w:val="0"/>
                <w:numId w:val="139"/>
              </w:numPr>
              <w:tabs>
                <w:tab w:val="left" w:pos="577"/>
              </w:tabs>
              <w:ind w:right="119"/>
              <w:jc w:val="both"/>
              <w:rPr>
                <w:sz w:val="24"/>
              </w:rPr>
            </w:pPr>
            <w:r>
              <w:rPr>
                <w:sz w:val="24"/>
              </w:rPr>
              <w:t>воспитывать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музыке,</w:t>
            </w:r>
            <w:r>
              <w:rPr>
                <w:spacing w:val="1"/>
                <w:sz w:val="24"/>
              </w:rPr>
              <w:t xml:space="preserve"> </w:t>
            </w:r>
            <w:r>
              <w:rPr>
                <w:sz w:val="24"/>
              </w:rPr>
              <w:t>желание</w:t>
            </w:r>
            <w:r>
              <w:rPr>
                <w:spacing w:val="1"/>
                <w:sz w:val="24"/>
              </w:rPr>
              <w:t xml:space="preserve"> </w:t>
            </w:r>
            <w:r>
              <w:rPr>
                <w:sz w:val="24"/>
              </w:rPr>
              <w:t>слушать</w:t>
            </w:r>
            <w:r>
              <w:rPr>
                <w:spacing w:val="1"/>
                <w:sz w:val="24"/>
              </w:rPr>
              <w:t xml:space="preserve"> </w:t>
            </w:r>
            <w:r>
              <w:rPr>
                <w:sz w:val="24"/>
              </w:rPr>
              <w:t>музыку,</w:t>
            </w:r>
            <w:r>
              <w:rPr>
                <w:spacing w:val="1"/>
                <w:sz w:val="24"/>
              </w:rPr>
              <w:t xml:space="preserve"> </w:t>
            </w:r>
            <w:r>
              <w:rPr>
                <w:sz w:val="24"/>
              </w:rPr>
              <w:t>подпевать,</w:t>
            </w:r>
            <w:r>
              <w:rPr>
                <w:spacing w:val="1"/>
                <w:sz w:val="24"/>
              </w:rPr>
              <w:t xml:space="preserve"> </w:t>
            </w:r>
            <w:r>
              <w:rPr>
                <w:sz w:val="24"/>
              </w:rPr>
              <w:t>выполнять</w:t>
            </w:r>
            <w:r>
              <w:rPr>
                <w:spacing w:val="1"/>
                <w:sz w:val="24"/>
              </w:rPr>
              <w:t xml:space="preserve"> </w:t>
            </w:r>
            <w:r>
              <w:rPr>
                <w:sz w:val="24"/>
              </w:rPr>
              <w:t>простейшие</w:t>
            </w:r>
            <w:r>
              <w:rPr>
                <w:spacing w:val="-2"/>
                <w:sz w:val="24"/>
              </w:rPr>
              <w:t xml:space="preserve"> </w:t>
            </w:r>
            <w:r>
              <w:rPr>
                <w:sz w:val="24"/>
              </w:rPr>
              <w:t>танцевальные</w:t>
            </w:r>
            <w:r>
              <w:rPr>
                <w:spacing w:val="-3"/>
                <w:sz w:val="24"/>
              </w:rPr>
              <w:t xml:space="preserve"> </w:t>
            </w:r>
            <w:r>
              <w:rPr>
                <w:sz w:val="24"/>
              </w:rPr>
              <w:t>движения;</w:t>
            </w:r>
          </w:p>
          <w:p w:rsidR="00837E2E" w:rsidRDefault="00EE3A43">
            <w:pPr>
              <w:pStyle w:val="TableParagraph"/>
              <w:numPr>
                <w:ilvl w:val="0"/>
                <w:numId w:val="139"/>
              </w:numPr>
              <w:tabs>
                <w:tab w:val="left" w:pos="577"/>
              </w:tabs>
              <w:ind w:left="495" w:right="120" w:hanging="260"/>
              <w:rPr>
                <w:b/>
                <w:sz w:val="24"/>
              </w:rPr>
            </w:pPr>
            <w:r>
              <w:tab/>
            </w:r>
            <w:r>
              <w:rPr>
                <w:sz w:val="24"/>
              </w:rPr>
              <w:t>приобщать</w:t>
            </w:r>
            <w:r>
              <w:rPr>
                <w:spacing w:val="45"/>
                <w:sz w:val="24"/>
              </w:rPr>
              <w:t xml:space="preserve"> </w:t>
            </w:r>
            <w:r>
              <w:rPr>
                <w:sz w:val="24"/>
              </w:rPr>
              <w:t>к</w:t>
            </w:r>
            <w:r>
              <w:rPr>
                <w:spacing w:val="46"/>
                <w:sz w:val="24"/>
              </w:rPr>
              <w:t xml:space="preserve"> </w:t>
            </w:r>
            <w:r>
              <w:rPr>
                <w:sz w:val="24"/>
              </w:rPr>
              <w:t>восприятию</w:t>
            </w:r>
            <w:r>
              <w:rPr>
                <w:spacing w:val="47"/>
                <w:sz w:val="24"/>
              </w:rPr>
              <w:t xml:space="preserve"> </w:t>
            </w:r>
            <w:r>
              <w:rPr>
                <w:sz w:val="24"/>
              </w:rPr>
              <w:t>музыки,</w:t>
            </w:r>
            <w:r>
              <w:rPr>
                <w:spacing w:val="46"/>
                <w:sz w:val="24"/>
              </w:rPr>
              <w:t xml:space="preserve"> </w:t>
            </w:r>
            <w:r>
              <w:rPr>
                <w:sz w:val="24"/>
              </w:rPr>
              <w:t>соблюдая</w:t>
            </w:r>
            <w:r>
              <w:rPr>
                <w:spacing w:val="-57"/>
                <w:sz w:val="24"/>
              </w:rPr>
              <w:t xml:space="preserve"> </w:t>
            </w:r>
            <w:r>
              <w:rPr>
                <w:sz w:val="24"/>
              </w:rPr>
              <w:t>первоначальные</w:t>
            </w:r>
            <w:r>
              <w:rPr>
                <w:spacing w:val="1"/>
                <w:sz w:val="24"/>
              </w:rPr>
              <w:t xml:space="preserve"> </w:t>
            </w:r>
            <w:r>
              <w:rPr>
                <w:sz w:val="24"/>
              </w:rPr>
              <w:t>правила:</w:t>
            </w:r>
            <w:r>
              <w:rPr>
                <w:spacing w:val="3"/>
                <w:sz w:val="24"/>
              </w:rPr>
              <w:t xml:space="preserve"> </w:t>
            </w:r>
            <w:r>
              <w:rPr>
                <w:sz w:val="24"/>
              </w:rPr>
              <w:t>не</w:t>
            </w:r>
            <w:r>
              <w:rPr>
                <w:spacing w:val="1"/>
                <w:sz w:val="24"/>
              </w:rPr>
              <w:t xml:space="preserve"> </w:t>
            </w:r>
            <w:r>
              <w:rPr>
                <w:sz w:val="24"/>
              </w:rPr>
              <w:t>мешать</w:t>
            </w:r>
            <w:r>
              <w:rPr>
                <w:spacing w:val="4"/>
                <w:sz w:val="24"/>
              </w:rPr>
              <w:t xml:space="preserve"> </w:t>
            </w:r>
            <w:r>
              <w:rPr>
                <w:sz w:val="24"/>
              </w:rPr>
              <w:t>соседу</w:t>
            </w:r>
            <w:r>
              <w:rPr>
                <w:spacing w:val="1"/>
                <w:sz w:val="24"/>
              </w:rPr>
              <w:t xml:space="preserve"> </w:t>
            </w:r>
            <w:r>
              <w:rPr>
                <w:sz w:val="24"/>
              </w:rPr>
              <w:t>вслушиваться</w:t>
            </w:r>
            <w:r>
              <w:rPr>
                <w:spacing w:val="20"/>
                <w:sz w:val="24"/>
              </w:rPr>
              <w:t xml:space="preserve"> </w:t>
            </w:r>
            <w:r>
              <w:rPr>
                <w:sz w:val="24"/>
              </w:rPr>
              <w:t>в</w:t>
            </w:r>
            <w:r>
              <w:rPr>
                <w:spacing w:val="20"/>
                <w:sz w:val="24"/>
              </w:rPr>
              <w:t xml:space="preserve"> </w:t>
            </w:r>
            <w:r>
              <w:rPr>
                <w:sz w:val="24"/>
              </w:rPr>
              <w:t>музыкальное</w:t>
            </w:r>
            <w:r>
              <w:rPr>
                <w:spacing w:val="20"/>
                <w:sz w:val="24"/>
              </w:rPr>
              <w:t xml:space="preserve"> </w:t>
            </w:r>
            <w:r>
              <w:rPr>
                <w:sz w:val="24"/>
              </w:rPr>
              <w:t>произведение</w:t>
            </w:r>
            <w:r>
              <w:rPr>
                <w:spacing w:val="19"/>
                <w:sz w:val="24"/>
              </w:rPr>
              <w:t xml:space="preserve"> </w:t>
            </w:r>
            <w:r>
              <w:rPr>
                <w:sz w:val="24"/>
              </w:rPr>
              <w:t>и</w:t>
            </w:r>
            <w:r>
              <w:rPr>
                <w:spacing w:val="1"/>
                <w:sz w:val="24"/>
              </w:rPr>
              <w:t xml:space="preserve"> </w:t>
            </w:r>
            <w:r>
              <w:rPr>
                <w:sz w:val="24"/>
              </w:rPr>
              <w:t>эмоционально на него реагировать;</w:t>
            </w:r>
            <w:r>
              <w:rPr>
                <w:spacing w:val="1"/>
                <w:sz w:val="24"/>
              </w:rPr>
              <w:t xml:space="preserve"> </w:t>
            </w:r>
            <w:r>
              <w:rPr>
                <w:b/>
                <w:sz w:val="24"/>
              </w:rPr>
              <w:t>театрализованная</w:t>
            </w:r>
            <w:r>
              <w:rPr>
                <w:b/>
                <w:spacing w:val="-1"/>
                <w:sz w:val="24"/>
              </w:rPr>
              <w:t xml:space="preserve"> </w:t>
            </w:r>
            <w:r>
              <w:rPr>
                <w:b/>
                <w:sz w:val="24"/>
              </w:rPr>
              <w:t>деятельность:</w:t>
            </w:r>
          </w:p>
          <w:p w:rsidR="00837E2E" w:rsidRDefault="00EE3A43">
            <w:pPr>
              <w:pStyle w:val="TableParagraph"/>
              <w:numPr>
                <w:ilvl w:val="0"/>
                <w:numId w:val="138"/>
              </w:numPr>
              <w:tabs>
                <w:tab w:val="left" w:pos="577"/>
              </w:tabs>
              <w:ind w:right="120"/>
              <w:jc w:val="both"/>
              <w:rPr>
                <w:sz w:val="24"/>
              </w:rPr>
            </w:pPr>
            <w:r>
              <w:rPr>
                <w:sz w:val="24"/>
              </w:rPr>
              <w:t>пробуждать интерес к театрализованной игре</w:t>
            </w:r>
            <w:r>
              <w:rPr>
                <w:spacing w:val="1"/>
                <w:sz w:val="24"/>
              </w:rPr>
              <w:t xml:space="preserve"> </w:t>
            </w:r>
            <w:r>
              <w:rPr>
                <w:sz w:val="24"/>
              </w:rPr>
              <w:t>путем первого опыта общения с персонажем</w:t>
            </w:r>
            <w:r>
              <w:rPr>
                <w:spacing w:val="1"/>
                <w:sz w:val="24"/>
              </w:rPr>
              <w:t xml:space="preserve"> </w:t>
            </w:r>
            <w:r>
              <w:rPr>
                <w:sz w:val="24"/>
              </w:rPr>
              <w:t>(кукла</w:t>
            </w:r>
            <w:r>
              <w:rPr>
                <w:spacing w:val="-5"/>
                <w:sz w:val="24"/>
              </w:rPr>
              <w:t xml:space="preserve"> </w:t>
            </w:r>
            <w:r>
              <w:rPr>
                <w:sz w:val="24"/>
              </w:rPr>
              <w:t>Катя</w:t>
            </w:r>
            <w:r>
              <w:rPr>
                <w:spacing w:val="-3"/>
                <w:sz w:val="24"/>
              </w:rPr>
              <w:t xml:space="preserve"> </w:t>
            </w:r>
            <w:r>
              <w:rPr>
                <w:sz w:val="24"/>
              </w:rPr>
              <w:t>показывает</w:t>
            </w:r>
            <w:r>
              <w:rPr>
                <w:spacing w:val="-3"/>
                <w:sz w:val="24"/>
              </w:rPr>
              <w:t xml:space="preserve"> </w:t>
            </w:r>
            <w:r>
              <w:rPr>
                <w:sz w:val="24"/>
              </w:rPr>
              <w:t>концерт),</w:t>
            </w:r>
            <w:r>
              <w:rPr>
                <w:spacing w:val="-3"/>
                <w:sz w:val="24"/>
              </w:rPr>
              <w:t xml:space="preserve"> </w:t>
            </w:r>
            <w:r>
              <w:rPr>
                <w:sz w:val="24"/>
              </w:rPr>
              <w:t>расширения</w:t>
            </w:r>
            <w:r>
              <w:rPr>
                <w:spacing w:val="-57"/>
                <w:sz w:val="24"/>
              </w:rPr>
              <w:t xml:space="preserve"> </w:t>
            </w:r>
            <w:r>
              <w:rPr>
                <w:sz w:val="24"/>
              </w:rPr>
              <w:t>контактов со взрослым (бабушка приглашает</w:t>
            </w:r>
            <w:r>
              <w:rPr>
                <w:spacing w:val="1"/>
                <w:sz w:val="24"/>
              </w:rPr>
              <w:t xml:space="preserve"> </w:t>
            </w:r>
            <w:r>
              <w:rPr>
                <w:sz w:val="24"/>
              </w:rPr>
              <w:t>на</w:t>
            </w:r>
            <w:r>
              <w:rPr>
                <w:spacing w:val="-2"/>
                <w:sz w:val="24"/>
              </w:rPr>
              <w:t xml:space="preserve"> </w:t>
            </w:r>
            <w:r>
              <w:rPr>
                <w:sz w:val="24"/>
              </w:rPr>
              <w:t>деревенский двор);</w:t>
            </w:r>
          </w:p>
          <w:p w:rsidR="00AA706F" w:rsidRDefault="00EE3A43" w:rsidP="00AA706F">
            <w:pPr>
              <w:pStyle w:val="TableParagraph"/>
              <w:spacing w:before="47"/>
              <w:ind w:left="576" w:right="123"/>
              <w:jc w:val="both"/>
              <w:rPr>
                <w:sz w:val="24"/>
              </w:rPr>
            </w:pPr>
            <w:r>
              <w:rPr>
                <w:sz w:val="24"/>
              </w:rPr>
              <w:t>побуждать</w:t>
            </w:r>
            <w:r>
              <w:rPr>
                <w:spacing w:val="-12"/>
                <w:sz w:val="24"/>
              </w:rPr>
              <w:t xml:space="preserve"> </w:t>
            </w:r>
            <w:r>
              <w:rPr>
                <w:sz w:val="24"/>
              </w:rPr>
              <w:t>детей</w:t>
            </w:r>
            <w:r>
              <w:rPr>
                <w:spacing w:val="-12"/>
                <w:sz w:val="24"/>
              </w:rPr>
              <w:t xml:space="preserve"> </w:t>
            </w:r>
            <w:r>
              <w:rPr>
                <w:sz w:val="24"/>
              </w:rPr>
              <w:t>отзываться</w:t>
            </w:r>
            <w:r>
              <w:rPr>
                <w:spacing w:val="-12"/>
                <w:sz w:val="24"/>
              </w:rPr>
              <w:t xml:space="preserve"> </w:t>
            </w:r>
            <w:r>
              <w:rPr>
                <w:sz w:val="24"/>
              </w:rPr>
              <w:t>на</w:t>
            </w:r>
            <w:r>
              <w:rPr>
                <w:spacing w:val="-14"/>
                <w:sz w:val="24"/>
              </w:rPr>
              <w:t xml:space="preserve"> </w:t>
            </w:r>
            <w:r>
              <w:rPr>
                <w:sz w:val="24"/>
              </w:rPr>
              <w:t>игры-действия</w:t>
            </w:r>
            <w:r>
              <w:rPr>
                <w:spacing w:val="-57"/>
                <w:sz w:val="24"/>
              </w:rPr>
              <w:t xml:space="preserve"> </w:t>
            </w:r>
            <w:r>
              <w:rPr>
                <w:sz w:val="24"/>
              </w:rPr>
              <w:t>со</w:t>
            </w:r>
            <w:r>
              <w:rPr>
                <w:spacing w:val="1"/>
                <w:sz w:val="24"/>
              </w:rPr>
              <w:t xml:space="preserve"> </w:t>
            </w:r>
            <w:r>
              <w:rPr>
                <w:sz w:val="24"/>
              </w:rPr>
              <w:t>звуками</w:t>
            </w:r>
            <w:r>
              <w:rPr>
                <w:spacing w:val="1"/>
                <w:sz w:val="24"/>
              </w:rPr>
              <w:t xml:space="preserve"> </w:t>
            </w:r>
            <w:r>
              <w:rPr>
                <w:sz w:val="24"/>
              </w:rPr>
              <w:t>(живой</w:t>
            </w:r>
            <w:r>
              <w:rPr>
                <w:spacing w:val="1"/>
                <w:sz w:val="24"/>
              </w:rPr>
              <w:t xml:space="preserve"> </w:t>
            </w:r>
            <w:r>
              <w:rPr>
                <w:sz w:val="24"/>
              </w:rPr>
              <w:t>и</w:t>
            </w:r>
            <w:r>
              <w:rPr>
                <w:spacing w:val="1"/>
                <w:sz w:val="24"/>
              </w:rPr>
              <w:t xml:space="preserve"> </w:t>
            </w:r>
            <w:r>
              <w:rPr>
                <w:sz w:val="24"/>
              </w:rPr>
              <w:t>неживой</w:t>
            </w:r>
            <w:r>
              <w:rPr>
                <w:spacing w:val="1"/>
                <w:sz w:val="24"/>
              </w:rPr>
              <w:t xml:space="preserve"> </w:t>
            </w:r>
            <w:r>
              <w:rPr>
                <w:sz w:val="24"/>
              </w:rPr>
              <w:t>природы),</w:t>
            </w:r>
            <w:r>
              <w:rPr>
                <w:spacing w:val="1"/>
                <w:sz w:val="24"/>
              </w:rPr>
              <w:t xml:space="preserve"> </w:t>
            </w:r>
            <w:r>
              <w:rPr>
                <w:sz w:val="24"/>
              </w:rPr>
              <w:t>подражать</w:t>
            </w:r>
            <w:r>
              <w:rPr>
                <w:spacing w:val="31"/>
                <w:sz w:val="24"/>
              </w:rPr>
              <w:t xml:space="preserve"> </w:t>
            </w:r>
            <w:r>
              <w:rPr>
                <w:sz w:val="24"/>
              </w:rPr>
              <w:t>движениям</w:t>
            </w:r>
            <w:r>
              <w:rPr>
                <w:spacing w:val="30"/>
                <w:sz w:val="24"/>
              </w:rPr>
              <w:t xml:space="preserve"> </w:t>
            </w:r>
            <w:r>
              <w:rPr>
                <w:sz w:val="24"/>
              </w:rPr>
              <w:t>животных</w:t>
            </w:r>
            <w:r>
              <w:rPr>
                <w:spacing w:val="33"/>
                <w:sz w:val="24"/>
              </w:rPr>
              <w:t xml:space="preserve"> </w:t>
            </w:r>
            <w:r>
              <w:rPr>
                <w:sz w:val="24"/>
              </w:rPr>
              <w:t>и</w:t>
            </w:r>
            <w:r>
              <w:rPr>
                <w:spacing w:val="31"/>
                <w:sz w:val="24"/>
              </w:rPr>
              <w:t xml:space="preserve"> </w:t>
            </w:r>
            <w:r>
              <w:rPr>
                <w:sz w:val="24"/>
              </w:rPr>
              <w:t>птиц</w:t>
            </w:r>
            <w:r>
              <w:rPr>
                <w:spacing w:val="29"/>
                <w:sz w:val="24"/>
              </w:rPr>
              <w:t xml:space="preserve"> </w:t>
            </w:r>
            <w:r>
              <w:rPr>
                <w:sz w:val="24"/>
              </w:rPr>
              <w:t>под</w:t>
            </w:r>
            <w:r w:rsidR="00AA706F">
              <w:rPr>
                <w:sz w:val="24"/>
              </w:rPr>
              <w:t xml:space="preserve"> музыку,</w:t>
            </w:r>
            <w:r w:rsidR="00AA706F">
              <w:rPr>
                <w:spacing w:val="-6"/>
                <w:sz w:val="24"/>
              </w:rPr>
              <w:t xml:space="preserve"> </w:t>
            </w:r>
            <w:r w:rsidR="00AA706F">
              <w:rPr>
                <w:sz w:val="24"/>
              </w:rPr>
              <w:t>под</w:t>
            </w:r>
            <w:r w:rsidR="00AA706F">
              <w:rPr>
                <w:spacing w:val="-6"/>
                <w:sz w:val="24"/>
              </w:rPr>
              <w:t xml:space="preserve"> </w:t>
            </w:r>
            <w:r w:rsidR="00AA706F">
              <w:rPr>
                <w:sz w:val="24"/>
              </w:rPr>
              <w:t>звучащее</w:t>
            </w:r>
            <w:r w:rsidR="00AA706F">
              <w:rPr>
                <w:spacing w:val="-5"/>
                <w:sz w:val="24"/>
              </w:rPr>
              <w:t xml:space="preserve"> </w:t>
            </w:r>
            <w:r w:rsidR="00AA706F">
              <w:rPr>
                <w:sz w:val="24"/>
              </w:rPr>
              <w:t>слово</w:t>
            </w:r>
            <w:r w:rsidR="00AA706F">
              <w:rPr>
                <w:spacing w:val="-6"/>
                <w:sz w:val="24"/>
              </w:rPr>
              <w:t xml:space="preserve"> </w:t>
            </w:r>
            <w:r w:rsidR="00AA706F">
              <w:rPr>
                <w:sz w:val="24"/>
              </w:rPr>
              <w:t>(в</w:t>
            </w:r>
            <w:r w:rsidR="00AA706F">
              <w:rPr>
                <w:spacing w:val="-4"/>
                <w:sz w:val="24"/>
              </w:rPr>
              <w:t xml:space="preserve"> </w:t>
            </w:r>
            <w:r w:rsidR="00AA706F">
              <w:rPr>
                <w:sz w:val="24"/>
              </w:rPr>
              <w:t>произведениях</w:t>
            </w:r>
            <w:r w:rsidR="00AA706F">
              <w:rPr>
                <w:spacing w:val="-58"/>
                <w:sz w:val="24"/>
              </w:rPr>
              <w:t xml:space="preserve"> </w:t>
            </w:r>
            <w:r w:rsidR="00AA706F">
              <w:rPr>
                <w:sz w:val="24"/>
              </w:rPr>
              <w:lastRenderedPageBreak/>
              <w:t>малых фольклорных</w:t>
            </w:r>
            <w:r w:rsidR="00AA706F">
              <w:rPr>
                <w:spacing w:val="2"/>
                <w:sz w:val="24"/>
              </w:rPr>
              <w:t xml:space="preserve"> </w:t>
            </w:r>
            <w:r w:rsidR="00AA706F">
              <w:rPr>
                <w:sz w:val="24"/>
              </w:rPr>
              <w:t>форм);</w:t>
            </w:r>
          </w:p>
          <w:p w:rsidR="00AA706F" w:rsidRDefault="00AA706F" w:rsidP="00AA706F">
            <w:pPr>
              <w:pStyle w:val="TableParagraph"/>
              <w:numPr>
                <w:ilvl w:val="0"/>
                <w:numId w:val="136"/>
              </w:numPr>
              <w:tabs>
                <w:tab w:val="left" w:pos="577"/>
                <w:tab w:val="left" w:pos="4063"/>
              </w:tabs>
              <w:ind w:right="121"/>
              <w:jc w:val="both"/>
              <w:rPr>
                <w:sz w:val="24"/>
              </w:rPr>
            </w:pPr>
            <w:r>
              <w:rPr>
                <w:sz w:val="24"/>
              </w:rPr>
              <w:t>способствовать</w:t>
            </w:r>
            <w:r>
              <w:rPr>
                <w:sz w:val="24"/>
              </w:rPr>
              <w:tab/>
            </w:r>
            <w:r>
              <w:rPr>
                <w:spacing w:val="-1"/>
                <w:sz w:val="24"/>
              </w:rPr>
              <w:t>проявлению</w:t>
            </w:r>
            <w:r>
              <w:rPr>
                <w:spacing w:val="-58"/>
                <w:sz w:val="24"/>
              </w:rPr>
              <w:t xml:space="preserve"> </w:t>
            </w:r>
            <w:r>
              <w:rPr>
                <w:sz w:val="24"/>
              </w:rPr>
              <w:t>самостоятельности,</w:t>
            </w:r>
            <w:r>
              <w:rPr>
                <w:spacing w:val="1"/>
                <w:sz w:val="24"/>
              </w:rPr>
              <w:t xml:space="preserve"> </w:t>
            </w:r>
            <w:r>
              <w:rPr>
                <w:sz w:val="24"/>
              </w:rPr>
              <w:t>активности</w:t>
            </w:r>
            <w:r>
              <w:rPr>
                <w:spacing w:val="1"/>
                <w:sz w:val="24"/>
              </w:rPr>
              <w:t xml:space="preserve"> </w:t>
            </w:r>
            <w:r>
              <w:rPr>
                <w:sz w:val="24"/>
              </w:rPr>
              <w:t>в</w:t>
            </w:r>
            <w:r>
              <w:rPr>
                <w:spacing w:val="1"/>
                <w:sz w:val="24"/>
              </w:rPr>
              <w:t xml:space="preserve"> </w:t>
            </w:r>
            <w:r>
              <w:rPr>
                <w:sz w:val="24"/>
              </w:rPr>
              <w:t>игре</w:t>
            </w:r>
            <w:r>
              <w:rPr>
                <w:spacing w:val="1"/>
                <w:sz w:val="24"/>
              </w:rPr>
              <w:t xml:space="preserve"> </w:t>
            </w:r>
            <w:r>
              <w:rPr>
                <w:sz w:val="24"/>
              </w:rPr>
              <w:t>с</w:t>
            </w:r>
            <w:r>
              <w:rPr>
                <w:spacing w:val="1"/>
                <w:sz w:val="24"/>
              </w:rPr>
              <w:t xml:space="preserve"> </w:t>
            </w:r>
            <w:r>
              <w:rPr>
                <w:sz w:val="24"/>
              </w:rPr>
              <w:t>персонажами-игрушками;</w:t>
            </w:r>
          </w:p>
          <w:p w:rsidR="00AA706F" w:rsidRDefault="00AA706F" w:rsidP="00AA706F">
            <w:pPr>
              <w:pStyle w:val="TableParagraph"/>
              <w:numPr>
                <w:ilvl w:val="0"/>
                <w:numId w:val="136"/>
              </w:numPr>
              <w:tabs>
                <w:tab w:val="left" w:pos="577"/>
              </w:tabs>
              <w:ind w:right="122"/>
              <w:jc w:val="both"/>
              <w:rPr>
                <w:sz w:val="24"/>
              </w:rPr>
            </w:pPr>
            <w:r>
              <w:rPr>
                <w:sz w:val="24"/>
              </w:rPr>
              <w:t>развивать</w:t>
            </w:r>
            <w:r>
              <w:rPr>
                <w:spacing w:val="1"/>
                <w:sz w:val="24"/>
              </w:rPr>
              <w:t xml:space="preserve"> </w:t>
            </w:r>
            <w:r>
              <w:rPr>
                <w:sz w:val="24"/>
              </w:rPr>
              <w:t>умение</w:t>
            </w:r>
            <w:r>
              <w:rPr>
                <w:spacing w:val="1"/>
                <w:sz w:val="24"/>
              </w:rPr>
              <w:t xml:space="preserve"> </w:t>
            </w:r>
            <w:r>
              <w:rPr>
                <w:sz w:val="24"/>
              </w:rPr>
              <w:t>следить</w:t>
            </w:r>
            <w:r>
              <w:rPr>
                <w:spacing w:val="1"/>
                <w:sz w:val="24"/>
              </w:rPr>
              <w:t xml:space="preserve"> </w:t>
            </w:r>
            <w:r>
              <w:rPr>
                <w:sz w:val="24"/>
              </w:rPr>
              <w:t>за</w:t>
            </w:r>
            <w:r>
              <w:rPr>
                <w:spacing w:val="1"/>
                <w:sz w:val="24"/>
              </w:rPr>
              <w:t xml:space="preserve"> </w:t>
            </w:r>
            <w:r>
              <w:rPr>
                <w:sz w:val="24"/>
              </w:rPr>
              <w:t>действиями</w:t>
            </w:r>
            <w:r>
              <w:rPr>
                <w:spacing w:val="1"/>
                <w:sz w:val="24"/>
              </w:rPr>
              <w:t xml:space="preserve"> </w:t>
            </w:r>
            <w:r>
              <w:rPr>
                <w:sz w:val="24"/>
              </w:rPr>
              <w:t>заводных</w:t>
            </w:r>
            <w:r>
              <w:rPr>
                <w:spacing w:val="1"/>
                <w:sz w:val="24"/>
              </w:rPr>
              <w:t xml:space="preserve"> </w:t>
            </w:r>
            <w:r>
              <w:rPr>
                <w:sz w:val="24"/>
              </w:rPr>
              <w:t>игрушек,</w:t>
            </w:r>
            <w:r>
              <w:rPr>
                <w:spacing w:val="1"/>
                <w:sz w:val="24"/>
              </w:rPr>
              <w:t xml:space="preserve"> </w:t>
            </w:r>
            <w:r>
              <w:rPr>
                <w:sz w:val="24"/>
              </w:rPr>
              <w:t>сказочных</w:t>
            </w:r>
            <w:r>
              <w:rPr>
                <w:spacing w:val="1"/>
                <w:sz w:val="24"/>
              </w:rPr>
              <w:t xml:space="preserve"> </w:t>
            </w:r>
            <w:r>
              <w:rPr>
                <w:sz w:val="24"/>
              </w:rPr>
              <w:t>героев,</w:t>
            </w:r>
            <w:r>
              <w:rPr>
                <w:spacing w:val="1"/>
                <w:sz w:val="24"/>
              </w:rPr>
              <w:t xml:space="preserve"> </w:t>
            </w:r>
            <w:r>
              <w:rPr>
                <w:sz w:val="24"/>
              </w:rPr>
              <w:t>адекватно</w:t>
            </w:r>
            <w:r>
              <w:rPr>
                <w:spacing w:val="-1"/>
                <w:sz w:val="24"/>
              </w:rPr>
              <w:t xml:space="preserve"> </w:t>
            </w:r>
            <w:r>
              <w:rPr>
                <w:sz w:val="24"/>
              </w:rPr>
              <w:t>реагировать</w:t>
            </w:r>
            <w:r>
              <w:rPr>
                <w:spacing w:val="1"/>
                <w:sz w:val="24"/>
              </w:rPr>
              <w:t xml:space="preserve"> </w:t>
            </w:r>
            <w:r>
              <w:rPr>
                <w:sz w:val="24"/>
              </w:rPr>
              <w:t>на</w:t>
            </w:r>
            <w:r>
              <w:rPr>
                <w:spacing w:val="-1"/>
                <w:sz w:val="24"/>
              </w:rPr>
              <w:t xml:space="preserve"> </w:t>
            </w:r>
            <w:r>
              <w:rPr>
                <w:sz w:val="24"/>
              </w:rPr>
              <w:t>них;</w:t>
            </w:r>
          </w:p>
          <w:p w:rsidR="00AA706F" w:rsidRDefault="00AA706F" w:rsidP="00AA706F">
            <w:pPr>
              <w:pStyle w:val="TableParagraph"/>
              <w:numPr>
                <w:ilvl w:val="0"/>
                <w:numId w:val="136"/>
              </w:numPr>
              <w:tabs>
                <w:tab w:val="left" w:pos="577"/>
              </w:tabs>
              <w:ind w:right="121"/>
              <w:jc w:val="both"/>
              <w:rPr>
                <w:sz w:val="24"/>
              </w:rPr>
            </w:pPr>
            <w:r>
              <w:rPr>
                <w:sz w:val="24"/>
              </w:rPr>
              <w:t>способствовать</w:t>
            </w:r>
            <w:r>
              <w:rPr>
                <w:spacing w:val="1"/>
                <w:sz w:val="24"/>
              </w:rPr>
              <w:t xml:space="preserve"> </w:t>
            </w:r>
            <w:r>
              <w:rPr>
                <w:sz w:val="24"/>
              </w:rPr>
              <w:t>формированию</w:t>
            </w:r>
            <w:r>
              <w:rPr>
                <w:spacing w:val="1"/>
                <w:sz w:val="24"/>
              </w:rPr>
              <w:t xml:space="preserve"> </w:t>
            </w:r>
            <w:r>
              <w:rPr>
                <w:sz w:val="24"/>
              </w:rPr>
              <w:t>навыка</w:t>
            </w:r>
            <w:r>
              <w:rPr>
                <w:spacing w:val="-57"/>
                <w:sz w:val="24"/>
              </w:rPr>
              <w:t xml:space="preserve"> </w:t>
            </w:r>
            <w:r>
              <w:rPr>
                <w:sz w:val="24"/>
              </w:rPr>
              <w:t>перевоплощения</w:t>
            </w:r>
            <w:r>
              <w:rPr>
                <w:spacing w:val="-3"/>
                <w:sz w:val="24"/>
              </w:rPr>
              <w:t xml:space="preserve"> </w:t>
            </w:r>
            <w:r>
              <w:rPr>
                <w:sz w:val="24"/>
              </w:rPr>
              <w:t>в</w:t>
            </w:r>
            <w:r>
              <w:rPr>
                <w:spacing w:val="-3"/>
                <w:sz w:val="24"/>
              </w:rPr>
              <w:t xml:space="preserve"> </w:t>
            </w:r>
            <w:r>
              <w:rPr>
                <w:sz w:val="24"/>
              </w:rPr>
              <w:t>образы</w:t>
            </w:r>
            <w:r>
              <w:rPr>
                <w:spacing w:val="-3"/>
                <w:sz w:val="24"/>
              </w:rPr>
              <w:t xml:space="preserve"> </w:t>
            </w:r>
            <w:r>
              <w:rPr>
                <w:sz w:val="24"/>
              </w:rPr>
              <w:t>сказочных</w:t>
            </w:r>
            <w:r>
              <w:rPr>
                <w:spacing w:val="-1"/>
                <w:sz w:val="24"/>
              </w:rPr>
              <w:t xml:space="preserve"> </w:t>
            </w:r>
            <w:r>
              <w:rPr>
                <w:sz w:val="24"/>
              </w:rPr>
              <w:t>героев;</w:t>
            </w:r>
          </w:p>
          <w:p w:rsidR="00AA706F" w:rsidRDefault="00AA706F" w:rsidP="00AA706F">
            <w:pPr>
              <w:pStyle w:val="TableParagraph"/>
              <w:numPr>
                <w:ilvl w:val="0"/>
                <w:numId w:val="136"/>
              </w:numPr>
              <w:tabs>
                <w:tab w:val="left" w:pos="577"/>
                <w:tab w:val="left" w:pos="1814"/>
                <w:tab w:val="left" w:pos="2879"/>
                <w:tab w:val="left" w:pos="3484"/>
              </w:tabs>
              <w:spacing w:line="242" w:lineRule="auto"/>
              <w:ind w:left="555" w:right="124" w:hanging="320"/>
              <w:rPr>
                <w:b/>
                <w:sz w:val="24"/>
              </w:rPr>
            </w:pPr>
            <w:r>
              <w:rPr>
                <w:sz w:val="24"/>
              </w:rPr>
              <w:t>создавать</w:t>
            </w:r>
            <w:r>
              <w:rPr>
                <w:sz w:val="24"/>
              </w:rPr>
              <w:tab/>
              <w:t>условия</w:t>
            </w:r>
            <w:r>
              <w:rPr>
                <w:sz w:val="24"/>
              </w:rPr>
              <w:tab/>
              <w:t>для</w:t>
            </w:r>
            <w:r>
              <w:rPr>
                <w:sz w:val="24"/>
              </w:rPr>
              <w:tab/>
            </w:r>
            <w:r>
              <w:rPr>
                <w:spacing w:val="-1"/>
                <w:sz w:val="24"/>
              </w:rPr>
              <w:t>систематического</w:t>
            </w:r>
            <w:r>
              <w:rPr>
                <w:spacing w:val="-57"/>
                <w:sz w:val="24"/>
              </w:rPr>
              <w:t xml:space="preserve"> </w:t>
            </w:r>
            <w:r>
              <w:rPr>
                <w:sz w:val="24"/>
              </w:rPr>
              <w:t>восприятия</w:t>
            </w:r>
            <w:r>
              <w:rPr>
                <w:spacing w:val="1"/>
                <w:sz w:val="24"/>
              </w:rPr>
              <w:t xml:space="preserve"> </w:t>
            </w:r>
            <w:r>
              <w:rPr>
                <w:sz w:val="24"/>
              </w:rPr>
              <w:t>театрализованных</w:t>
            </w:r>
            <w:r>
              <w:rPr>
                <w:spacing w:val="1"/>
                <w:sz w:val="24"/>
              </w:rPr>
              <w:t xml:space="preserve"> </w:t>
            </w:r>
            <w:r>
              <w:rPr>
                <w:sz w:val="24"/>
              </w:rPr>
              <w:t>выступлений</w:t>
            </w:r>
            <w:r>
              <w:rPr>
                <w:spacing w:val="-57"/>
                <w:sz w:val="24"/>
              </w:rPr>
              <w:t xml:space="preserve"> </w:t>
            </w:r>
            <w:r>
              <w:rPr>
                <w:sz w:val="24"/>
              </w:rPr>
              <w:t>педагогического театра (взрослых).</w:t>
            </w:r>
            <w:r>
              <w:rPr>
                <w:spacing w:val="1"/>
                <w:sz w:val="24"/>
              </w:rPr>
              <w:t xml:space="preserve"> </w:t>
            </w:r>
            <w:r>
              <w:rPr>
                <w:b/>
                <w:sz w:val="24"/>
              </w:rPr>
              <w:t>культурно-досуговая</w:t>
            </w:r>
            <w:r>
              <w:rPr>
                <w:b/>
                <w:spacing w:val="-1"/>
                <w:sz w:val="24"/>
              </w:rPr>
              <w:t xml:space="preserve"> </w:t>
            </w:r>
            <w:r>
              <w:rPr>
                <w:b/>
                <w:sz w:val="24"/>
              </w:rPr>
              <w:t>деятельность:</w:t>
            </w:r>
          </w:p>
          <w:p w:rsidR="00AA706F" w:rsidRDefault="00AA706F" w:rsidP="00AA706F">
            <w:pPr>
              <w:pStyle w:val="TableParagraph"/>
              <w:numPr>
                <w:ilvl w:val="0"/>
                <w:numId w:val="135"/>
              </w:numPr>
              <w:tabs>
                <w:tab w:val="left" w:pos="577"/>
              </w:tabs>
              <w:ind w:right="118"/>
              <w:jc w:val="both"/>
              <w:rPr>
                <w:sz w:val="24"/>
              </w:rPr>
            </w:pPr>
            <w:r>
              <w:rPr>
                <w:sz w:val="24"/>
              </w:rPr>
              <w:t>создавать</w:t>
            </w:r>
            <w:r>
              <w:rPr>
                <w:spacing w:val="1"/>
                <w:sz w:val="24"/>
              </w:rPr>
              <w:t xml:space="preserve"> </w:t>
            </w:r>
            <w:r>
              <w:rPr>
                <w:sz w:val="24"/>
              </w:rPr>
              <w:t>эмоционально-положительный</w:t>
            </w:r>
            <w:r>
              <w:rPr>
                <w:spacing w:val="-57"/>
                <w:sz w:val="24"/>
              </w:rPr>
              <w:t xml:space="preserve"> </w:t>
            </w:r>
            <w:r>
              <w:rPr>
                <w:sz w:val="24"/>
              </w:rPr>
              <w:t>климат в группе и ДОО, обеспечение у детей</w:t>
            </w:r>
            <w:r>
              <w:rPr>
                <w:spacing w:val="1"/>
                <w:sz w:val="24"/>
              </w:rPr>
              <w:t xml:space="preserve"> </w:t>
            </w:r>
            <w:r>
              <w:rPr>
                <w:spacing w:val="-1"/>
                <w:sz w:val="24"/>
              </w:rPr>
              <w:t>чувства</w:t>
            </w:r>
            <w:r>
              <w:rPr>
                <w:spacing w:val="-14"/>
                <w:sz w:val="24"/>
              </w:rPr>
              <w:t xml:space="preserve"> </w:t>
            </w:r>
            <w:r>
              <w:rPr>
                <w:sz w:val="24"/>
              </w:rPr>
              <w:t>комфортности,</w:t>
            </w:r>
            <w:r>
              <w:rPr>
                <w:spacing w:val="-13"/>
                <w:sz w:val="24"/>
              </w:rPr>
              <w:t xml:space="preserve"> </w:t>
            </w:r>
            <w:r>
              <w:rPr>
                <w:sz w:val="24"/>
              </w:rPr>
              <w:t>уюта</w:t>
            </w:r>
            <w:r>
              <w:rPr>
                <w:spacing w:val="-14"/>
                <w:sz w:val="24"/>
              </w:rPr>
              <w:t xml:space="preserve"> </w:t>
            </w:r>
            <w:r>
              <w:rPr>
                <w:sz w:val="24"/>
              </w:rPr>
              <w:t>и</w:t>
            </w:r>
            <w:r>
              <w:rPr>
                <w:spacing w:val="-13"/>
                <w:sz w:val="24"/>
              </w:rPr>
              <w:t xml:space="preserve"> </w:t>
            </w:r>
            <w:r>
              <w:rPr>
                <w:sz w:val="24"/>
              </w:rPr>
              <w:t>защищенности;</w:t>
            </w:r>
            <w:r>
              <w:rPr>
                <w:spacing w:val="-58"/>
                <w:sz w:val="24"/>
              </w:rPr>
              <w:t xml:space="preserve"> </w:t>
            </w:r>
            <w:r>
              <w:rPr>
                <w:sz w:val="24"/>
              </w:rPr>
              <w:t>формировать</w:t>
            </w:r>
            <w:r>
              <w:rPr>
                <w:spacing w:val="-3"/>
                <w:sz w:val="24"/>
              </w:rPr>
              <w:t xml:space="preserve"> </w:t>
            </w:r>
            <w:r>
              <w:rPr>
                <w:sz w:val="24"/>
              </w:rPr>
              <w:t>умение</w:t>
            </w:r>
            <w:r>
              <w:rPr>
                <w:spacing w:val="-8"/>
                <w:sz w:val="24"/>
              </w:rPr>
              <w:t xml:space="preserve"> </w:t>
            </w:r>
            <w:r>
              <w:rPr>
                <w:sz w:val="24"/>
              </w:rPr>
              <w:t>самостоятельной</w:t>
            </w:r>
            <w:r>
              <w:rPr>
                <w:spacing w:val="-6"/>
                <w:sz w:val="24"/>
              </w:rPr>
              <w:t xml:space="preserve"> </w:t>
            </w:r>
            <w:r>
              <w:rPr>
                <w:sz w:val="24"/>
              </w:rPr>
              <w:t>работы</w:t>
            </w:r>
            <w:r>
              <w:rPr>
                <w:spacing w:val="-57"/>
                <w:sz w:val="24"/>
              </w:rPr>
              <w:t xml:space="preserve"> </w:t>
            </w:r>
            <w:r>
              <w:rPr>
                <w:sz w:val="24"/>
              </w:rPr>
              <w:t>детей</w:t>
            </w:r>
            <w:r>
              <w:rPr>
                <w:spacing w:val="-1"/>
                <w:sz w:val="24"/>
              </w:rPr>
              <w:t xml:space="preserve"> </w:t>
            </w:r>
            <w:r>
              <w:rPr>
                <w:sz w:val="24"/>
              </w:rPr>
              <w:t>с</w:t>
            </w:r>
            <w:r>
              <w:rPr>
                <w:spacing w:val="-2"/>
                <w:sz w:val="24"/>
              </w:rPr>
              <w:t xml:space="preserve"> </w:t>
            </w:r>
            <w:r>
              <w:rPr>
                <w:sz w:val="24"/>
              </w:rPr>
              <w:t>художественными</w:t>
            </w:r>
            <w:r>
              <w:rPr>
                <w:spacing w:val="-1"/>
                <w:sz w:val="24"/>
              </w:rPr>
              <w:t xml:space="preserve"> </w:t>
            </w:r>
            <w:r>
              <w:rPr>
                <w:sz w:val="24"/>
              </w:rPr>
              <w:t>материалами;</w:t>
            </w:r>
          </w:p>
          <w:p w:rsidR="00AA706F" w:rsidRDefault="00AA706F" w:rsidP="00AA706F">
            <w:pPr>
              <w:pStyle w:val="TableParagraph"/>
              <w:numPr>
                <w:ilvl w:val="0"/>
                <w:numId w:val="135"/>
              </w:numPr>
              <w:tabs>
                <w:tab w:val="left" w:pos="577"/>
              </w:tabs>
              <w:ind w:right="120"/>
              <w:jc w:val="both"/>
              <w:rPr>
                <w:sz w:val="24"/>
              </w:rPr>
            </w:pPr>
            <w:r>
              <w:rPr>
                <w:sz w:val="24"/>
              </w:rPr>
              <w:t>привлекать</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посильному</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играх,</w:t>
            </w:r>
            <w:r>
              <w:rPr>
                <w:spacing w:val="1"/>
                <w:sz w:val="24"/>
              </w:rPr>
              <w:t xml:space="preserve"> </w:t>
            </w:r>
            <w:r>
              <w:rPr>
                <w:sz w:val="24"/>
              </w:rPr>
              <w:t>театрализованных</w:t>
            </w:r>
            <w:r>
              <w:rPr>
                <w:spacing w:val="1"/>
                <w:sz w:val="24"/>
              </w:rPr>
              <w:t xml:space="preserve"> </w:t>
            </w:r>
            <w:r>
              <w:rPr>
                <w:sz w:val="24"/>
              </w:rPr>
              <w:t>представлениях,</w:t>
            </w:r>
            <w:r>
              <w:rPr>
                <w:spacing w:val="1"/>
                <w:sz w:val="24"/>
              </w:rPr>
              <w:t xml:space="preserve"> </w:t>
            </w:r>
            <w:r>
              <w:rPr>
                <w:sz w:val="24"/>
              </w:rPr>
              <w:t>забавах,</w:t>
            </w:r>
            <w:r>
              <w:rPr>
                <w:spacing w:val="-1"/>
                <w:sz w:val="24"/>
              </w:rPr>
              <w:t xml:space="preserve"> </w:t>
            </w:r>
            <w:r>
              <w:rPr>
                <w:sz w:val="24"/>
              </w:rPr>
              <w:t>развлечениях</w:t>
            </w:r>
            <w:r>
              <w:rPr>
                <w:spacing w:val="-2"/>
                <w:sz w:val="24"/>
              </w:rPr>
              <w:t xml:space="preserve"> </w:t>
            </w:r>
            <w:r>
              <w:rPr>
                <w:sz w:val="24"/>
              </w:rPr>
              <w:t>и</w:t>
            </w:r>
            <w:r>
              <w:rPr>
                <w:spacing w:val="-3"/>
                <w:sz w:val="24"/>
              </w:rPr>
              <w:t xml:space="preserve"> </w:t>
            </w:r>
            <w:r>
              <w:rPr>
                <w:sz w:val="24"/>
              </w:rPr>
              <w:t>праздниках;</w:t>
            </w:r>
          </w:p>
          <w:p w:rsidR="00AA706F" w:rsidRDefault="00AA706F" w:rsidP="00AA706F">
            <w:pPr>
              <w:pStyle w:val="TableParagraph"/>
              <w:numPr>
                <w:ilvl w:val="0"/>
                <w:numId w:val="135"/>
              </w:numPr>
              <w:tabs>
                <w:tab w:val="left" w:pos="577"/>
              </w:tabs>
              <w:ind w:right="122"/>
              <w:jc w:val="both"/>
              <w:rPr>
                <w:sz w:val="24"/>
              </w:rPr>
            </w:pPr>
            <w:r>
              <w:rPr>
                <w:sz w:val="24"/>
              </w:rPr>
              <w:t>развивать</w:t>
            </w:r>
            <w:r>
              <w:rPr>
                <w:spacing w:val="1"/>
                <w:sz w:val="24"/>
              </w:rPr>
              <w:t xml:space="preserve"> </w:t>
            </w:r>
            <w:r>
              <w:rPr>
                <w:sz w:val="24"/>
              </w:rPr>
              <w:t>умение</w:t>
            </w:r>
            <w:r>
              <w:rPr>
                <w:spacing w:val="1"/>
                <w:sz w:val="24"/>
              </w:rPr>
              <w:t xml:space="preserve"> </w:t>
            </w:r>
            <w:r>
              <w:rPr>
                <w:sz w:val="24"/>
              </w:rPr>
              <w:t>следить</w:t>
            </w:r>
            <w:r>
              <w:rPr>
                <w:spacing w:val="1"/>
                <w:sz w:val="24"/>
              </w:rPr>
              <w:t xml:space="preserve"> </w:t>
            </w:r>
            <w:r>
              <w:rPr>
                <w:sz w:val="24"/>
              </w:rPr>
              <w:t>за</w:t>
            </w:r>
            <w:r>
              <w:rPr>
                <w:spacing w:val="1"/>
                <w:sz w:val="24"/>
              </w:rPr>
              <w:t xml:space="preserve"> </w:t>
            </w:r>
            <w:r>
              <w:rPr>
                <w:sz w:val="24"/>
              </w:rPr>
              <w:t>действиями</w:t>
            </w:r>
            <w:r>
              <w:rPr>
                <w:spacing w:val="1"/>
                <w:sz w:val="24"/>
              </w:rPr>
              <w:t xml:space="preserve"> </w:t>
            </w:r>
            <w:r>
              <w:rPr>
                <w:sz w:val="24"/>
              </w:rPr>
              <w:t>игрушек,</w:t>
            </w:r>
            <w:r>
              <w:rPr>
                <w:spacing w:val="1"/>
                <w:sz w:val="24"/>
              </w:rPr>
              <w:t xml:space="preserve"> </w:t>
            </w:r>
            <w:r>
              <w:rPr>
                <w:sz w:val="24"/>
              </w:rPr>
              <w:t>сказочных</w:t>
            </w:r>
            <w:r>
              <w:rPr>
                <w:spacing w:val="1"/>
                <w:sz w:val="24"/>
              </w:rPr>
              <w:t xml:space="preserve"> </w:t>
            </w:r>
            <w:r>
              <w:rPr>
                <w:sz w:val="24"/>
              </w:rPr>
              <w:t>героев,</w:t>
            </w:r>
            <w:r>
              <w:rPr>
                <w:spacing w:val="1"/>
                <w:sz w:val="24"/>
              </w:rPr>
              <w:t xml:space="preserve"> </w:t>
            </w:r>
            <w:r>
              <w:rPr>
                <w:sz w:val="24"/>
              </w:rPr>
              <w:t>адекватно</w:t>
            </w:r>
            <w:r>
              <w:rPr>
                <w:spacing w:val="1"/>
                <w:sz w:val="24"/>
              </w:rPr>
              <w:t xml:space="preserve"> </w:t>
            </w:r>
            <w:r>
              <w:rPr>
                <w:sz w:val="24"/>
              </w:rPr>
              <w:t>реагировать на</w:t>
            </w:r>
            <w:r>
              <w:rPr>
                <w:spacing w:val="-1"/>
                <w:sz w:val="24"/>
              </w:rPr>
              <w:t xml:space="preserve"> </w:t>
            </w:r>
            <w:r>
              <w:rPr>
                <w:sz w:val="24"/>
              </w:rPr>
              <w:t>них;</w:t>
            </w:r>
          </w:p>
          <w:p w:rsidR="00AA706F" w:rsidRDefault="00AA706F" w:rsidP="00AA706F">
            <w:pPr>
              <w:pStyle w:val="TableParagraph"/>
              <w:tabs>
                <w:tab w:val="left" w:pos="2080"/>
                <w:tab w:val="left" w:pos="2488"/>
                <w:tab w:val="left" w:pos="2905"/>
                <w:tab w:val="left" w:pos="2946"/>
                <w:tab w:val="left" w:pos="3282"/>
                <w:tab w:val="left" w:pos="4246"/>
                <w:tab w:val="left" w:pos="4363"/>
              </w:tabs>
              <w:spacing w:before="47"/>
              <w:ind w:left="576" w:right="122" w:hanging="142"/>
              <w:rPr>
                <w:sz w:val="24"/>
              </w:rPr>
            </w:pPr>
            <w:r>
              <w:rPr>
                <w:sz w:val="24"/>
              </w:rPr>
              <w:t>формировать навык перевоплощения детей в</w:t>
            </w:r>
            <w:r>
              <w:rPr>
                <w:spacing w:val="1"/>
                <w:sz w:val="24"/>
              </w:rPr>
              <w:t xml:space="preserve"> </w:t>
            </w:r>
            <w:r>
              <w:rPr>
                <w:sz w:val="24"/>
              </w:rPr>
              <w:t>образы</w:t>
            </w:r>
            <w:r>
              <w:rPr>
                <w:spacing w:val="-1"/>
                <w:sz w:val="24"/>
              </w:rPr>
              <w:t xml:space="preserve"> </w:t>
            </w:r>
            <w:r>
              <w:rPr>
                <w:sz w:val="24"/>
              </w:rPr>
              <w:t>сказочных</w:t>
            </w:r>
            <w:r>
              <w:rPr>
                <w:spacing w:val="1"/>
                <w:sz w:val="24"/>
              </w:rPr>
              <w:t xml:space="preserve"> </w:t>
            </w:r>
            <w:r w:rsidR="00416962">
              <w:rPr>
                <w:sz w:val="24"/>
              </w:rPr>
              <w:t>героев.</w:t>
            </w:r>
          </w:p>
          <w:p w:rsidR="00416962" w:rsidRDefault="00416962" w:rsidP="00AA706F">
            <w:pPr>
              <w:pStyle w:val="TableParagraph"/>
              <w:tabs>
                <w:tab w:val="left" w:pos="2080"/>
                <w:tab w:val="left" w:pos="2488"/>
                <w:tab w:val="left" w:pos="2905"/>
                <w:tab w:val="left" w:pos="2946"/>
                <w:tab w:val="left" w:pos="3282"/>
                <w:tab w:val="left" w:pos="4246"/>
                <w:tab w:val="left" w:pos="4363"/>
              </w:tabs>
              <w:spacing w:before="47"/>
              <w:ind w:left="576" w:right="122" w:hanging="142"/>
              <w:rPr>
                <w:b/>
                <w:sz w:val="24"/>
              </w:rPr>
            </w:pPr>
            <w:r w:rsidRPr="00416962">
              <w:rPr>
                <w:b/>
                <w:sz w:val="24"/>
              </w:rPr>
              <w:t>приобщение к искусству</w:t>
            </w:r>
          </w:p>
          <w:p w:rsidR="008B693A" w:rsidRDefault="008B693A" w:rsidP="008B693A">
            <w:pPr>
              <w:pStyle w:val="TableParagraph"/>
              <w:tabs>
                <w:tab w:val="left" w:pos="2080"/>
                <w:tab w:val="left" w:pos="2488"/>
                <w:tab w:val="left" w:pos="2905"/>
                <w:tab w:val="left" w:pos="2946"/>
                <w:tab w:val="left" w:pos="3282"/>
                <w:tab w:val="left" w:pos="4246"/>
                <w:tab w:val="left" w:pos="4363"/>
              </w:tabs>
              <w:spacing w:before="47"/>
              <w:ind w:left="434" w:right="122"/>
            </w:pPr>
            <w:r>
              <w:t xml:space="preserve"> 1. продолжать развивать у детей художественное и эстетическое восприятие в процессе ознакомления с произведениями разных видов искусства;</w:t>
            </w:r>
          </w:p>
          <w:p w:rsidR="008B693A" w:rsidRDefault="008B693A" w:rsidP="008B693A">
            <w:pPr>
              <w:pStyle w:val="TableParagraph"/>
              <w:tabs>
                <w:tab w:val="left" w:pos="2080"/>
                <w:tab w:val="left" w:pos="2488"/>
                <w:tab w:val="left" w:pos="2905"/>
                <w:tab w:val="left" w:pos="2946"/>
                <w:tab w:val="left" w:pos="3282"/>
                <w:tab w:val="left" w:pos="4246"/>
                <w:tab w:val="left" w:pos="4363"/>
              </w:tabs>
              <w:spacing w:before="47"/>
              <w:ind w:left="434" w:right="122"/>
            </w:pPr>
            <w:r>
              <w:t xml:space="preserve"> 2. развивать воображение, художественный вкус; 3. формировать у детей умение сравнивать произведения различных видов искусства; </w:t>
            </w:r>
          </w:p>
          <w:p w:rsidR="008B693A" w:rsidRDefault="008B693A" w:rsidP="008B693A">
            <w:pPr>
              <w:pStyle w:val="TableParagraph"/>
              <w:tabs>
                <w:tab w:val="left" w:pos="2080"/>
                <w:tab w:val="left" w:pos="2488"/>
                <w:tab w:val="left" w:pos="2905"/>
                <w:tab w:val="left" w:pos="2946"/>
                <w:tab w:val="left" w:pos="3282"/>
                <w:tab w:val="left" w:pos="4246"/>
                <w:tab w:val="left" w:pos="4363"/>
              </w:tabs>
              <w:spacing w:before="47"/>
              <w:ind w:left="434" w:right="122"/>
            </w:pPr>
            <w:r>
              <w:t xml:space="preserve">4. развивать отзывчивость и эстетическое сопереживание на красоту окружающей действительности; </w:t>
            </w:r>
          </w:p>
          <w:p w:rsidR="008B693A" w:rsidRDefault="008B693A" w:rsidP="008B693A">
            <w:pPr>
              <w:pStyle w:val="TableParagraph"/>
              <w:tabs>
                <w:tab w:val="left" w:pos="2080"/>
                <w:tab w:val="left" w:pos="2488"/>
                <w:tab w:val="left" w:pos="2905"/>
                <w:tab w:val="left" w:pos="2946"/>
                <w:tab w:val="left" w:pos="3282"/>
                <w:tab w:val="left" w:pos="4246"/>
                <w:tab w:val="left" w:pos="4363"/>
              </w:tabs>
              <w:spacing w:before="47"/>
              <w:ind w:left="434" w:right="122"/>
            </w:pPr>
            <w:r>
              <w:t>5. развивать у детей интерес к искусству как виду 6. творческой деятельности человека;</w:t>
            </w:r>
          </w:p>
          <w:p w:rsidR="008B693A" w:rsidRDefault="008B693A" w:rsidP="008B693A">
            <w:pPr>
              <w:pStyle w:val="TableParagraph"/>
              <w:tabs>
                <w:tab w:val="left" w:pos="2080"/>
                <w:tab w:val="left" w:pos="2488"/>
                <w:tab w:val="left" w:pos="2905"/>
                <w:tab w:val="left" w:pos="2946"/>
                <w:tab w:val="left" w:pos="3282"/>
                <w:tab w:val="left" w:pos="4246"/>
                <w:tab w:val="left" w:pos="4363"/>
              </w:tabs>
              <w:spacing w:before="47"/>
              <w:ind w:left="434" w:right="122"/>
            </w:pPr>
            <w:r>
              <w:lastRenderedPageBreak/>
              <w:t xml:space="preserve"> 7. познакомить детей с видами и жанрами искусства, историей его возникновения, средствами выразительности разных видов искусства; </w:t>
            </w:r>
          </w:p>
          <w:p w:rsidR="008B693A" w:rsidRDefault="008B693A" w:rsidP="008B693A">
            <w:pPr>
              <w:pStyle w:val="TableParagraph"/>
              <w:tabs>
                <w:tab w:val="left" w:pos="2080"/>
                <w:tab w:val="left" w:pos="2488"/>
                <w:tab w:val="left" w:pos="2905"/>
                <w:tab w:val="left" w:pos="2946"/>
                <w:tab w:val="left" w:pos="3282"/>
                <w:tab w:val="left" w:pos="4246"/>
                <w:tab w:val="left" w:pos="4363"/>
              </w:tabs>
              <w:spacing w:before="47"/>
              <w:ind w:left="434" w:right="122"/>
            </w:pPr>
            <w:r>
              <w:t>8. формировать понимание красоты произведений искусства, потребность общения с искусством; формировать у детей интерес к детским выставкам,</w:t>
            </w:r>
          </w:p>
          <w:p w:rsidR="008B693A" w:rsidRPr="00D30C92" w:rsidRDefault="00D30C92" w:rsidP="00D30C92">
            <w:pPr>
              <w:pStyle w:val="TableParagraph"/>
              <w:tabs>
                <w:tab w:val="left" w:pos="2080"/>
                <w:tab w:val="left" w:pos="2488"/>
                <w:tab w:val="left" w:pos="2905"/>
                <w:tab w:val="left" w:pos="2946"/>
                <w:tab w:val="left" w:pos="3282"/>
                <w:tab w:val="left" w:pos="4246"/>
                <w:tab w:val="left" w:pos="4363"/>
              </w:tabs>
              <w:spacing w:before="47"/>
              <w:ind w:right="122"/>
            </w:pPr>
            <w:r>
              <w:t>спектаклям; желание посещать театр, музей и тому подобное;</w:t>
            </w:r>
          </w:p>
          <w:p w:rsidR="00B0548B" w:rsidRDefault="00D30C92" w:rsidP="00D30C92">
            <w:pPr>
              <w:pStyle w:val="TableParagraph"/>
              <w:tabs>
                <w:tab w:val="left" w:pos="577"/>
              </w:tabs>
              <w:ind w:right="118"/>
              <w:jc w:val="both"/>
              <w:rPr>
                <w:sz w:val="24"/>
              </w:rPr>
            </w:pPr>
            <w:r>
              <w:rPr>
                <w:sz w:val="24"/>
              </w:rPr>
              <w:t xml:space="preserve">      9.</w:t>
            </w:r>
            <w:r w:rsidR="00AA706F" w:rsidRPr="00AA706F">
              <w:rPr>
                <w:sz w:val="24"/>
              </w:rPr>
              <w:t xml:space="preserve"> </w:t>
            </w:r>
            <w:r w:rsidR="00AA706F">
              <w:rPr>
                <w:sz w:val="24"/>
              </w:rPr>
              <w:t>приобщать</w:t>
            </w:r>
            <w:r w:rsidR="00AA706F">
              <w:rPr>
                <w:sz w:val="24"/>
              </w:rPr>
              <w:tab/>
              <w:t>детей</w:t>
            </w:r>
            <w:r w:rsidR="00AA706F">
              <w:rPr>
                <w:sz w:val="24"/>
              </w:rPr>
              <w:tab/>
              <w:t>к</w:t>
            </w:r>
            <w:r w:rsidR="00AA706F">
              <w:rPr>
                <w:sz w:val="24"/>
              </w:rPr>
              <w:tab/>
              <w:t>лучшим</w:t>
            </w:r>
            <w:r w:rsidR="00AA706F">
              <w:rPr>
                <w:sz w:val="24"/>
              </w:rPr>
              <w:tab/>
            </w:r>
            <w:r w:rsidR="00AA706F">
              <w:rPr>
                <w:sz w:val="24"/>
              </w:rPr>
              <w:tab/>
            </w:r>
            <w:r w:rsidR="00AA706F" w:rsidRPr="00AA706F">
              <w:rPr>
                <w:sz w:val="24"/>
              </w:rPr>
              <w:t xml:space="preserve">образцам                </w:t>
            </w:r>
            <w:r w:rsidR="00AA706F">
              <w:rPr>
                <w:sz w:val="24"/>
              </w:rPr>
              <w:t>отечественного</w:t>
            </w:r>
            <w:r w:rsidR="00AA706F">
              <w:rPr>
                <w:sz w:val="24"/>
              </w:rPr>
              <w:tab/>
              <w:t>и</w:t>
            </w:r>
            <w:r w:rsidR="00AA706F">
              <w:rPr>
                <w:sz w:val="24"/>
              </w:rPr>
              <w:tab/>
            </w:r>
            <w:r w:rsidR="00AA706F">
              <w:rPr>
                <w:sz w:val="24"/>
              </w:rPr>
              <w:tab/>
              <w:t>мирового</w:t>
            </w:r>
            <w:r w:rsidR="00AA706F">
              <w:rPr>
                <w:sz w:val="24"/>
              </w:rPr>
              <w:tab/>
            </w:r>
            <w:r w:rsidR="00AA706F" w:rsidRPr="00AA706F">
              <w:rPr>
                <w:sz w:val="24"/>
              </w:rPr>
              <w:t xml:space="preserve">искусства, </w:t>
            </w:r>
            <w:r w:rsidR="00AA706F">
              <w:rPr>
                <w:sz w:val="24"/>
              </w:rPr>
              <w:t>воспитывать</w:t>
            </w:r>
            <w:r w:rsidR="00AA706F" w:rsidRPr="00AA706F">
              <w:rPr>
                <w:sz w:val="24"/>
              </w:rPr>
              <w:t xml:space="preserve"> </w:t>
            </w:r>
            <w:r w:rsidR="00AA706F">
              <w:rPr>
                <w:sz w:val="24"/>
              </w:rPr>
              <w:t>патриотизм</w:t>
            </w:r>
            <w:r w:rsidR="00AA706F" w:rsidRPr="00AA706F">
              <w:rPr>
                <w:sz w:val="24"/>
              </w:rPr>
              <w:t xml:space="preserve"> </w:t>
            </w:r>
            <w:r w:rsidR="00AA706F">
              <w:rPr>
                <w:sz w:val="24"/>
              </w:rPr>
              <w:t>и</w:t>
            </w:r>
            <w:r w:rsidR="00AA706F" w:rsidRPr="00AA706F">
              <w:rPr>
                <w:sz w:val="24"/>
              </w:rPr>
              <w:t xml:space="preserve"> </w:t>
            </w:r>
            <w:r w:rsidR="00AA706F">
              <w:rPr>
                <w:sz w:val="24"/>
              </w:rPr>
              <w:t>чувства</w:t>
            </w:r>
            <w:r w:rsidR="00AA706F" w:rsidRPr="00AA706F">
              <w:rPr>
                <w:sz w:val="24"/>
              </w:rPr>
              <w:t xml:space="preserve"> </w:t>
            </w:r>
            <w:r w:rsidR="00AA706F">
              <w:rPr>
                <w:sz w:val="24"/>
              </w:rPr>
              <w:t>гордости</w:t>
            </w:r>
            <w:r w:rsidR="00AA706F" w:rsidRPr="00AA706F">
              <w:rPr>
                <w:sz w:val="24"/>
              </w:rPr>
              <w:t xml:space="preserve"> </w:t>
            </w:r>
            <w:r w:rsidR="00AA706F">
              <w:rPr>
                <w:sz w:val="24"/>
              </w:rPr>
              <w:t>за</w:t>
            </w:r>
            <w:r w:rsidR="00AA706F" w:rsidRPr="00AA706F">
              <w:rPr>
                <w:sz w:val="24"/>
              </w:rPr>
              <w:t xml:space="preserve"> </w:t>
            </w:r>
            <w:r w:rsidR="00AA706F">
              <w:rPr>
                <w:sz w:val="24"/>
              </w:rPr>
              <w:t>свою</w:t>
            </w:r>
            <w:r w:rsidR="00AA706F" w:rsidRPr="00AA706F">
              <w:rPr>
                <w:sz w:val="24"/>
              </w:rPr>
              <w:t xml:space="preserve"> </w:t>
            </w:r>
            <w:r w:rsidR="00AA706F">
              <w:rPr>
                <w:sz w:val="24"/>
              </w:rPr>
              <w:t>страну,</w:t>
            </w:r>
            <w:r w:rsidR="00AA706F" w:rsidRPr="00AA706F">
              <w:rPr>
                <w:sz w:val="24"/>
              </w:rPr>
              <w:t xml:space="preserve"> </w:t>
            </w:r>
            <w:r w:rsidR="00AA706F">
              <w:rPr>
                <w:sz w:val="24"/>
              </w:rPr>
              <w:t>край</w:t>
            </w:r>
            <w:r w:rsidR="00AA706F" w:rsidRPr="00AA706F">
              <w:rPr>
                <w:sz w:val="24"/>
              </w:rPr>
              <w:t xml:space="preserve"> </w:t>
            </w:r>
            <w:r w:rsidR="00AA706F">
              <w:rPr>
                <w:sz w:val="24"/>
              </w:rPr>
              <w:t>в</w:t>
            </w:r>
            <w:r w:rsidR="00AA706F" w:rsidRPr="00AA706F">
              <w:rPr>
                <w:sz w:val="24"/>
              </w:rPr>
              <w:t xml:space="preserve"> </w:t>
            </w:r>
            <w:r w:rsidR="00AA706F">
              <w:rPr>
                <w:sz w:val="24"/>
              </w:rPr>
              <w:t>процессе</w:t>
            </w:r>
            <w:r w:rsidR="00AA706F" w:rsidRPr="00AA706F">
              <w:rPr>
                <w:sz w:val="24"/>
              </w:rPr>
              <w:t xml:space="preserve"> </w:t>
            </w:r>
            <w:r w:rsidR="00AA706F">
              <w:rPr>
                <w:sz w:val="24"/>
              </w:rPr>
              <w:t>ознакомления</w:t>
            </w:r>
            <w:r w:rsidR="00AA706F" w:rsidRPr="00AA706F">
              <w:rPr>
                <w:sz w:val="24"/>
              </w:rPr>
              <w:t xml:space="preserve"> </w:t>
            </w:r>
            <w:r w:rsidR="00AA706F">
              <w:rPr>
                <w:sz w:val="24"/>
              </w:rPr>
              <w:t>с различными видами искусства;</w:t>
            </w:r>
            <w:r w:rsidR="00AA706F" w:rsidRPr="00AA706F">
              <w:rPr>
                <w:sz w:val="24"/>
              </w:rPr>
              <w:t xml:space="preserve"> </w:t>
            </w:r>
          </w:p>
          <w:p w:rsidR="00AA706F" w:rsidRPr="00AA706F" w:rsidRDefault="00B0548B" w:rsidP="00D30C92">
            <w:pPr>
              <w:pStyle w:val="TableParagraph"/>
              <w:tabs>
                <w:tab w:val="left" w:pos="577"/>
              </w:tabs>
              <w:ind w:right="118"/>
              <w:jc w:val="both"/>
              <w:rPr>
                <w:sz w:val="24"/>
              </w:rPr>
            </w:pPr>
            <w:r>
              <w:rPr>
                <w:sz w:val="24"/>
              </w:rPr>
              <w:t xml:space="preserve">           </w:t>
            </w:r>
            <w:r w:rsidR="00AA706F" w:rsidRPr="00416962">
              <w:rPr>
                <w:b/>
                <w:sz w:val="24"/>
              </w:rPr>
              <w:t>изобразительная деятельность:</w:t>
            </w:r>
          </w:p>
          <w:p w:rsidR="00837E2E" w:rsidRDefault="00AA706F" w:rsidP="00416962">
            <w:pPr>
              <w:pStyle w:val="TableParagraph"/>
              <w:tabs>
                <w:tab w:val="left" w:pos="577"/>
              </w:tabs>
              <w:ind w:left="576" w:right="117"/>
              <w:jc w:val="both"/>
              <w:rPr>
                <w:sz w:val="24"/>
              </w:rPr>
            </w:pPr>
            <w:r>
              <w:rPr>
                <w:sz w:val="24"/>
              </w:rPr>
              <w:t>1)</w:t>
            </w:r>
            <w:r>
              <w:rPr>
                <w:spacing w:val="1"/>
                <w:sz w:val="24"/>
              </w:rPr>
              <w:t xml:space="preserve"> </w:t>
            </w:r>
            <w:r>
              <w:rPr>
                <w:sz w:val="24"/>
              </w:rPr>
              <w:t>продолжать</w:t>
            </w:r>
            <w:r>
              <w:rPr>
                <w:spacing w:val="1"/>
                <w:sz w:val="24"/>
              </w:rPr>
              <w:t xml:space="preserve"> </w:t>
            </w:r>
            <w:r>
              <w:rPr>
                <w:sz w:val="24"/>
              </w:rPr>
              <w:t>развивать</w:t>
            </w:r>
            <w:r>
              <w:rPr>
                <w:spacing w:val="1"/>
                <w:sz w:val="24"/>
              </w:rPr>
              <w:t xml:space="preserve"> </w:t>
            </w:r>
            <w:r>
              <w:rPr>
                <w:sz w:val="24"/>
              </w:rPr>
              <w:t>интерес</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положительный</w:t>
            </w:r>
            <w:r>
              <w:rPr>
                <w:spacing w:val="1"/>
                <w:sz w:val="24"/>
              </w:rPr>
              <w:t xml:space="preserve"> </w:t>
            </w:r>
            <w:r>
              <w:rPr>
                <w:sz w:val="24"/>
              </w:rPr>
              <w:t>отклик</w:t>
            </w:r>
            <w:r>
              <w:rPr>
                <w:spacing w:val="1"/>
                <w:sz w:val="24"/>
              </w:rPr>
              <w:t xml:space="preserve"> </w:t>
            </w:r>
            <w:r>
              <w:rPr>
                <w:sz w:val="24"/>
              </w:rPr>
              <w:t>к</w:t>
            </w:r>
            <w:r>
              <w:rPr>
                <w:spacing w:val="1"/>
                <w:sz w:val="24"/>
              </w:rPr>
              <w:t xml:space="preserve"> </w:t>
            </w:r>
            <w:r>
              <w:rPr>
                <w:sz w:val="24"/>
              </w:rPr>
              <w:t>различным</w:t>
            </w:r>
            <w:r>
              <w:rPr>
                <w:spacing w:val="1"/>
                <w:sz w:val="24"/>
              </w:rPr>
              <w:t xml:space="preserve"> </w:t>
            </w:r>
            <w:r>
              <w:rPr>
                <w:sz w:val="24"/>
              </w:rPr>
              <w:t>видам</w:t>
            </w:r>
            <w:r>
              <w:rPr>
                <w:spacing w:val="-57"/>
                <w:sz w:val="24"/>
              </w:rPr>
              <w:t xml:space="preserve"> </w:t>
            </w:r>
            <w:r>
              <w:rPr>
                <w:sz w:val="24"/>
              </w:rPr>
              <w:t>изобразительной</w:t>
            </w:r>
            <w:r>
              <w:rPr>
                <w:spacing w:val="-1"/>
                <w:sz w:val="24"/>
              </w:rPr>
              <w:t xml:space="preserve"> </w:t>
            </w:r>
            <w:r>
              <w:rPr>
                <w:sz w:val="24"/>
              </w:rPr>
              <w:t>деятельности;</w:t>
            </w:r>
          </w:p>
        </w:tc>
        <w:tc>
          <w:tcPr>
            <w:tcW w:w="2268" w:type="dxa"/>
          </w:tcPr>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9F4FA6" w:rsidRDefault="009F4FA6">
            <w:pPr>
              <w:pStyle w:val="TableParagraph"/>
              <w:rPr>
                <w:sz w:val="26"/>
              </w:rPr>
            </w:pPr>
          </w:p>
          <w:p w:rsidR="00837E2E" w:rsidRDefault="00EE3A43">
            <w:pPr>
              <w:pStyle w:val="TableParagraph"/>
              <w:spacing w:before="231"/>
              <w:ind w:left="574" w:right="635" w:firstLine="19"/>
              <w:rPr>
                <w:sz w:val="24"/>
              </w:rPr>
            </w:pPr>
            <w:r>
              <w:rPr>
                <w:sz w:val="24"/>
              </w:rPr>
              <w:t>ФОП ДО,</w:t>
            </w:r>
            <w:r>
              <w:rPr>
                <w:spacing w:val="-57"/>
                <w:sz w:val="24"/>
              </w:rPr>
              <w:t xml:space="preserve"> </w:t>
            </w:r>
            <w:r>
              <w:rPr>
                <w:sz w:val="24"/>
              </w:rPr>
              <w:t>п.21.3.2.3.</w:t>
            </w: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spacing w:before="1"/>
              <w:rPr>
                <w:sz w:val="32"/>
              </w:rPr>
            </w:pPr>
          </w:p>
          <w:p w:rsidR="00837E2E" w:rsidRDefault="00EE3A43">
            <w:pPr>
              <w:pStyle w:val="TableParagraph"/>
              <w:ind w:left="524" w:right="227"/>
              <w:jc w:val="center"/>
              <w:rPr>
                <w:sz w:val="24"/>
              </w:rPr>
            </w:pPr>
            <w:r>
              <w:rPr>
                <w:sz w:val="24"/>
              </w:rPr>
              <w:t>ФОП ДО,</w:t>
            </w:r>
            <w:r>
              <w:rPr>
                <w:spacing w:val="-57"/>
                <w:sz w:val="24"/>
              </w:rPr>
              <w:t xml:space="preserve"> </w:t>
            </w:r>
            <w:r>
              <w:rPr>
                <w:sz w:val="24"/>
              </w:rPr>
              <w:t>п.21.3.2.5.</w:t>
            </w:r>
          </w:p>
          <w:p w:rsidR="00AA706F" w:rsidRDefault="00AA706F">
            <w:pPr>
              <w:pStyle w:val="TableParagraph"/>
              <w:ind w:left="524" w:right="228"/>
              <w:jc w:val="center"/>
              <w:rPr>
                <w:sz w:val="24"/>
              </w:rPr>
            </w:pPr>
          </w:p>
          <w:p w:rsidR="00AA706F" w:rsidRDefault="00AA706F">
            <w:pPr>
              <w:pStyle w:val="TableParagraph"/>
              <w:ind w:left="524" w:right="228"/>
              <w:jc w:val="center"/>
              <w:rPr>
                <w:sz w:val="24"/>
              </w:rPr>
            </w:pPr>
          </w:p>
          <w:p w:rsidR="00AA706F" w:rsidRDefault="00AA706F">
            <w:pPr>
              <w:pStyle w:val="TableParagraph"/>
              <w:ind w:left="524" w:right="228"/>
              <w:jc w:val="center"/>
              <w:rPr>
                <w:sz w:val="24"/>
              </w:rPr>
            </w:pPr>
          </w:p>
          <w:p w:rsidR="00AA706F" w:rsidRDefault="00AA706F">
            <w:pPr>
              <w:pStyle w:val="TableParagraph"/>
              <w:ind w:left="524" w:right="228"/>
              <w:jc w:val="center"/>
              <w:rPr>
                <w:sz w:val="24"/>
              </w:rPr>
            </w:pPr>
          </w:p>
          <w:p w:rsidR="00AA706F" w:rsidRDefault="00AA706F">
            <w:pPr>
              <w:pStyle w:val="TableParagraph"/>
              <w:ind w:left="524" w:right="228"/>
              <w:jc w:val="center"/>
              <w:rPr>
                <w:sz w:val="24"/>
              </w:rPr>
            </w:pPr>
          </w:p>
          <w:p w:rsidR="00AA706F" w:rsidRDefault="00AA706F">
            <w:pPr>
              <w:pStyle w:val="TableParagraph"/>
              <w:ind w:left="524" w:right="228"/>
              <w:jc w:val="center"/>
              <w:rPr>
                <w:sz w:val="24"/>
              </w:rPr>
            </w:pPr>
          </w:p>
          <w:p w:rsidR="00AA706F" w:rsidRDefault="00AA706F">
            <w:pPr>
              <w:pStyle w:val="TableParagraph"/>
              <w:ind w:left="524" w:right="228"/>
              <w:jc w:val="center"/>
              <w:rPr>
                <w:sz w:val="24"/>
              </w:rPr>
            </w:pPr>
          </w:p>
          <w:p w:rsidR="00AA706F" w:rsidRDefault="00AA706F">
            <w:pPr>
              <w:pStyle w:val="TableParagraph"/>
              <w:ind w:left="524" w:right="228"/>
              <w:jc w:val="center"/>
              <w:rPr>
                <w:sz w:val="24"/>
              </w:rPr>
            </w:pPr>
          </w:p>
          <w:p w:rsidR="00AA706F" w:rsidRDefault="00AA706F">
            <w:pPr>
              <w:pStyle w:val="TableParagraph"/>
              <w:ind w:left="524" w:right="228"/>
              <w:jc w:val="center"/>
              <w:rPr>
                <w:sz w:val="24"/>
              </w:rPr>
            </w:pPr>
          </w:p>
          <w:p w:rsidR="00AA706F" w:rsidRDefault="00AA706F">
            <w:pPr>
              <w:pStyle w:val="TableParagraph"/>
              <w:ind w:left="524" w:right="228"/>
              <w:jc w:val="center"/>
              <w:rPr>
                <w:sz w:val="24"/>
              </w:rPr>
            </w:pPr>
          </w:p>
          <w:p w:rsidR="00AA706F" w:rsidRDefault="00AA706F">
            <w:pPr>
              <w:pStyle w:val="TableParagraph"/>
              <w:ind w:left="524" w:right="228"/>
              <w:jc w:val="center"/>
              <w:rPr>
                <w:sz w:val="24"/>
              </w:rPr>
            </w:pPr>
          </w:p>
          <w:p w:rsidR="00AA706F" w:rsidRDefault="00AA706F">
            <w:pPr>
              <w:pStyle w:val="TableParagraph"/>
              <w:ind w:left="524" w:right="228"/>
              <w:jc w:val="center"/>
              <w:rPr>
                <w:sz w:val="24"/>
              </w:rPr>
            </w:pPr>
          </w:p>
          <w:p w:rsidR="00AA706F" w:rsidRDefault="00AA706F">
            <w:pPr>
              <w:pStyle w:val="TableParagraph"/>
              <w:ind w:left="524" w:right="228"/>
              <w:jc w:val="center"/>
              <w:rPr>
                <w:sz w:val="24"/>
              </w:rPr>
            </w:pPr>
          </w:p>
          <w:p w:rsidR="00AA706F" w:rsidRDefault="00AA706F">
            <w:pPr>
              <w:pStyle w:val="TableParagraph"/>
              <w:ind w:left="524" w:right="228"/>
              <w:jc w:val="center"/>
              <w:rPr>
                <w:sz w:val="24"/>
              </w:rPr>
            </w:pPr>
          </w:p>
          <w:p w:rsidR="00AA706F" w:rsidRDefault="00AA706F">
            <w:pPr>
              <w:pStyle w:val="TableParagraph"/>
              <w:ind w:left="524" w:right="228"/>
              <w:jc w:val="center"/>
              <w:rPr>
                <w:sz w:val="24"/>
              </w:rPr>
            </w:pPr>
          </w:p>
          <w:p w:rsidR="00AA706F" w:rsidRDefault="00AA706F">
            <w:pPr>
              <w:pStyle w:val="TableParagraph"/>
              <w:ind w:left="524" w:right="228"/>
              <w:jc w:val="center"/>
              <w:rPr>
                <w:sz w:val="24"/>
              </w:rPr>
            </w:pPr>
          </w:p>
          <w:p w:rsidR="00AA706F" w:rsidRDefault="00AA706F">
            <w:pPr>
              <w:pStyle w:val="TableParagraph"/>
              <w:ind w:left="524" w:right="228"/>
              <w:jc w:val="center"/>
              <w:rPr>
                <w:sz w:val="24"/>
              </w:rPr>
            </w:pPr>
          </w:p>
          <w:p w:rsidR="00AA706F" w:rsidRDefault="00AA706F">
            <w:pPr>
              <w:pStyle w:val="TableParagraph"/>
              <w:ind w:left="524" w:right="228"/>
              <w:jc w:val="center"/>
              <w:rPr>
                <w:sz w:val="24"/>
              </w:rPr>
            </w:pPr>
          </w:p>
          <w:p w:rsidR="00AA706F" w:rsidRDefault="00AA706F">
            <w:pPr>
              <w:pStyle w:val="TableParagraph"/>
              <w:ind w:left="524" w:right="228"/>
              <w:jc w:val="center"/>
              <w:rPr>
                <w:sz w:val="24"/>
              </w:rPr>
            </w:pPr>
          </w:p>
          <w:p w:rsidR="00AA706F" w:rsidRDefault="00AA706F">
            <w:pPr>
              <w:pStyle w:val="TableParagraph"/>
              <w:ind w:left="524" w:right="228"/>
              <w:jc w:val="center"/>
              <w:rPr>
                <w:sz w:val="24"/>
              </w:rPr>
            </w:pPr>
          </w:p>
          <w:p w:rsidR="00AA706F" w:rsidRDefault="00AA706F" w:rsidP="00AA706F">
            <w:pPr>
              <w:pStyle w:val="TableParagraph"/>
              <w:ind w:left="524" w:right="227"/>
              <w:jc w:val="center"/>
              <w:rPr>
                <w:sz w:val="24"/>
              </w:rPr>
            </w:pPr>
            <w:r>
              <w:rPr>
                <w:sz w:val="24"/>
              </w:rPr>
              <w:t>ФОП ДО,</w:t>
            </w:r>
            <w:r>
              <w:rPr>
                <w:spacing w:val="-57"/>
                <w:sz w:val="24"/>
              </w:rPr>
              <w:t xml:space="preserve"> </w:t>
            </w:r>
            <w:r>
              <w:rPr>
                <w:sz w:val="24"/>
              </w:rPr>
              <w:t>п.21.3.2.5.</w:t>
            </w:r>
          </w:p>
          <w:p w:rsidR="00AA706F" w:rsidRDefault="00AA706F" w:rsidP="00AA706F">
            <w:pPr>
              <w:pStyle w:val="TableParagraph"/>
              <w:ind w:left="524" w:right="228"/>
              <w:jc w:val="center"/>
              <w:rPr>
                <w:sz w:val="24"/>
              </w:rPr>
            </w:pPr>
          </w:p>
          <w:p w:rsidR="00AA706F" w:rsidRDefault="00AA706F" w:rsidP="00AA706F">
            <w:pPr>
              <w:pStyle w:val="TableParagraph"/>
              <w:ind w:left="524" w:right="228"/>
              <w:jc w:val="center"/>
              <w:rPr>
                <w:sz w:val="24"/>
              </w:rPr>
            </w:pPr>
          </w:p>
          <w:p w:rsidR="00AA706F" w:rsidRDefault="00AA706F" w:rsidP="00AA706F">
            <w:pPr>
              <w:pStyle w:val="TableParagraph"/>
              <w:ind w:left="524" w:right="228"/>
              <w:jc w:val="center"/>
              <w:rPr>
                <w:sz w:val="24"/>
              </w:rPr>
            </w:pPr>
          </w:p>
          <w:p w:rsidR="00AA706F" w:rsidRDefault="00AA706F" w:rsidP="00AA706F">
            <w:pPr>
              <w:pStyle w:val="TableParagraph"/>
              <w:ind w:left="524" w:right="228"/>
              <w:jc w:val="center"/>
              <w:rPr>
                <w:sz w:val="24"/>
              </w:rPr>
            </w:pPr>
          </w:p>
          <w:p w:rsidR="00AA706F" w:rsidRDefault="00AA706F" w:rsidP="00AA706F">
            <w:pPr>
              <w:pStyle w:val="TableParagraph"/>
              <w:ind w:left="524" w:right="228"/>
              <w:jc w:val="center"/>
              <w:rPr>
                <w:sz w:val="24"/>
              </w:rPr>
            </w:pPr>
          </w:p>
          <w:p w:rsidR="00AA706F" w:rsidRDefault="00AA706F" w:rsidP="00AA706F">
            <w:pPr>
              <w:pStyle w:val="TableParagraph"/>
              <w:ind w:left="524" w:right="228"/>
              <w:jc w:val="center"/>
              <w:rPr>
                <w:sz w:val="24"/>
              </w:rPr>
            </w:pPr>
          </w:p>
          <w:p w:rsidR="00AA706F" w:rsidRDefault="00AA706F" w:rsidP="00AA706F">
            <w:pPr>
              <w:pStyle w:val="TableParagraph"/>
              <w:ind w:left="524" w:right="228"/>
              <w:jc w:val="center"/>
              <w:rPr>
                <w:sz w:val="24"/>
              </w:rPr>
            </w:pPr>
          </w:p>
          <w:p w:rsidR="00AA706F" w:rsidRDefault="00AA706F" w:rsidP="00AA706F">
            <w:pPr>
              <w:pStyle w:val="TableParagraph"/>
              <w:ind w:left="524" w:right="228"/>
              <w:jc w:val="center"/>
              <w:rPr>
                <w:sz w:val="24"/>
              </w:rPr>
            </w:pPr>
          </w:p>
          <w:p w:rsidR="00AA706F" w:rsidRDefault="00AA706F" w:rsidP="00AA706F">
            <w:pPr>
              <w:pStyle w:val="TableParagraph"/>
              <w:ind w:left="524" w:right="228"/>
              <w:jc w:val="center"/>
              <w:rPr>
                <w:sz w:val="24"/>
              </w:rPr>
            </w:pPr>
          </w:p>
          <w:p w:rsidR="00AA706F" w:rsidRDefault="00AA706F" w:rsidP="00AA706F">
            <w:pPr>
              <w:pStyle w:val="TableParagraph"/>
              <w:ind w:left="524" w:right="228"/>
              <w:jc w:val="center"/>
              <w:rPr>
                <w:sz w:val="24"/>
              </w:rPr>
            </w:pPr>
          </w:p>
          <w:p w:rsidR="00AA706F" w:rsidRDefault="00AA706F" w:rsidP="00AA706F">
            <w:pPr>
              <w:pStyle w:val="TableParagraph"/>
              <w:ind w:left="524" w:right="228"/>
              <w:jc w:val="center"/>
              <w:rPr>
                <w:sz w:val="24"/>
              </w:rPr>
            </w:pPr>
          </w:p>
          <w:p w:rsidR="00AA706F" w:rsidRDefault="00AA706F" w:rsidP="00AA706F">
            <w:pPr>
              <w:pStyle w:val="TableParagraph"/>
              <w:ind w:left="524" w:right="228"/>
              <w:jc w:val="center"/>
              <w:rPr>
                <w:sz w:val="24"/>
              </w:rPr>
            </w:pPr>
          </w:p>
          <w:p w:rsidR="00AA706F" w:rsidRDefault="00AA706F" w:rsidP="00AA706F">
            <w:pPr>
              <w:pStyle w:val="TableParagraph"/>
              <w:ind w:left="524" w:right="228"/>
              <w:jc w:val="center"/>
              <w:rPr>
                <w:sz w:val="24"/>
              </w:rPr>
            </w:pPr>
          </w:p>
          <w:p w:rsidR="00AA706F" w:rsidRDefault="00AA706F" w:rsidP="00AA706F">
            <w:pPr>
              <w:pStyle w:val="TableParagraph"/>
              <w:ind w:left="524" w:right="228"/>
              <w:jc w:val="center"/>
              <w:rPr>
                <w:sz w:val="24"/>
              </w:rPr>
            </w:pPr>
          </w:p>
          <w:p w:rsidR="00AA706F" w:rsidRDefault="00AA706F" w:rsidP="00AA706F">
            <w:pPr>
              <w:pStyle w:val="TableParagraph"/>
              <w:ind w:left="524" w:right="228"/>
              <w:jc w:val="center"/>
              <w:rPr>
                <w:sz w:val="24"/>
              </w:rPr>
            </w:pPr>
          </w:p>
          <w:p w:rsidR="00AA706F" w:rsidRDefault="00AA706F" w:rsidP="00AA706F">
            <w:pPr>
              <w:pStyle w:val="TableParagraph"/>
              <w:ind w:left="524" w:right="228"/>
              <w:jc w:val="center"/>
              <w:rPr>
                <w:sz w:val="24"/>
              </w:rPr>
            </w:pPr>
          </w:p>
          <w:p w:rsidR="00AA706F" w:rsidRDefault="00AA706F" w:rsidP="00AA706F">
            <w:pPr>
              <w:pStyle w:val="TableParagraph"/>
              <w:ind w:left="524" w:right="228"/>
              <w:jc w:val="center"/>
              <w:rPr>
                <w:sz w:val="24"/>
              </w:rPr>
            </w:pPr>
          </w:p>
          <w:p w:rsidR="00AA706F" w:rsidRDefault="00AA706F" w:rsidP="00AA706F">
            <w:pPr>
              <w:pStyle w:val="TableParagraph"/>
              <w:ind w:left="524" w:right="228"/>
              <w:jc w:val="center"/>
              <w:rPr>
                <w:sz w:val="24"/>
              </w:rPr>
            </w:pPr>
          </w:p>
          <w:p w:rsidR="00AA706F" w:rsidRDefault="00AA706F" w:rsidP="00AA706F">
            <w:pPr>
              <w:pStyle w:val="TableParagraph"/>
              <w:ind w:left="524" w:right="227"/>
              <w:jc w:val="center"/>
              <w:rPr>
                <w:sz w:val="24"/>
              </w:rPr>
            </w:pPr>
            <w:r>
              <w:rPr>
                <w:sz w:val="24"/>
              </w:rPr>
              <w:t>ФОП ДО,</w:t>
            </w:r>
            <w:r>
              <w:rPr>
                <w:spacing w:val="-57"/>
                <w:sz w:val="24"/>
              </w:rPr>
              <w:t xml:space="preserve"> </w:t>
            </w:r>
            <w:r>
              <w:rPr>
                <w:sz w:val="24"/>
              </w:rPr>
              <w:t>п.21.3.2.5.</w:t>
            </w:r>
          </w:p>
          <w:p w:rsidR="00AA706F" w:rsidRDefault="00AA706F" w:rsidP="00AA706F">
            <w:pPr>
              <w:pStyle w:val="TableParagraph"/>
              <w:ind w:left="524" w:right="228"/>
              <w:jc w:val="center"/>
              <w:rPr>
                <w:sz w:val="24"/>
              </w:rPr>
            </w:pPr>
          </w:p>
        </w:tc>
        <w:tc>
          <w:tcPr>
            <w:tcW w:w="4839" w:type="dxa"/>
          </w:tcPr>
          <w:p w:rsidR="00837E2E" w:rsidRDefault="00EE3A43">
            <w:pPr>
              <w:pStyle w:val="TableParagraph"/>
              <w:numPr>
                <w:ilvl w:val="0"/>
                <w:numId w:val="137"/>
              </w:numPr>
              <w:tabs>
                <w:tab w:val="left" w:pos="436"/>
                <w:tab w:val="left" w:pos="3378"/>
              </w:tabs>
              <w:spacing w:before="47"/>
              <w:ind w:right="121"/>
              <w:jc w:val="both"/>
              <w:rPr>
                <w:sz w:val="24"/>
              </w:rPr>
            </w:pPr>
            <w:r>
              <w:rPr>
                <w:sz w:val="24"/>
              </w:rPr>
              <w:lastRenderedPageBreak/>
              <w:t>Гогоберидзе А. Г., Акулова О. В.,</w:t>
            </w:r>
            <w:r>
              <w:rPr>
                <w:spacing w:val="1"/>
                <w:sz w:val="24"/>
              </w:rPr>
              <w:t xml:space="preserve"> </w:t>
            </w:r>
            <w:proofErr w:type="spellStart"/>
            <w:r>
              <w:rPr>
                <w:sz w:val="24"/>
              </w:rPr>
              <w:t>Вербенец</w:t>
            </w:r>
            <w:proofErr w:type="spellEnd"/>
            <w:r>
              <w:rPr>
                <w:spacing w:val="1"/>
                <w:sz w:val="24"/>
              </w:rPr>
              <w:t xml:space="preserve"> </w:t>
            </w:r>
            <w:r>
              <w:rPr>
                <w:sz w:val="24"/>
              </w:rPr>
              <w:t>А.</w:t>
            </w:r>
            <w:r>
              <w:rPr>
                <w:spacing w:val="1"/>
                <w:sz w:val="24"/>
              </w:rPr>
              <w:t xml:space="preserve"> </w:t>
            </w:r>
            <w:r>
              <w:rPr>
                <w:sz w:val="24"/>
              </w:rPr>
              <w:t>М.,</w:t>
            </w:r>
            <w:r>
              <w:rPr>
                <w:spacing w:val="1"/>
                <w:sz w:val="24"/>
              </w:rPr>
              <w:t xml:space="preserve"> </w:t>
            </w:r>
            <w:proofErr w:type="spellStart"/>
            <w:r>
              <w:rPr>
                <w:sz w:val="24"/>
              </w:rPr>
              <w:t>Деркунская</w:t>
            </w:r>
            <w:proofErr w:type="spellEnd"/>
            <w:r>
              <w:rPr>
                <w:spacing w:val="1"/>
                <w:sz w:val="24"/>
              </w:rPr>
              <w:t xml:space="preserve"> </w:t>
            </w:r>
            <w:r>
              <w:rPr>
                <w:sz w:val="24"/>
              </w:rPr>
              <w:t>В.А.</w:t>
            </w:r>
            <w:r>
              <w:rPr>
                <w:spacing w:val="1"/>
                <w:sz w:val="24"/>
              </w:rPr>
              <w:t xml:space="preserve"> </w:t>
            </w:r>
            <w:r>
              <w:rPr>
                <w:sz w:val="24"/>
              </w:rPr>
              <w:t>Образовательная</w:t>
            </w:r>
            <w:r>
              <w:rPr>
                <w:sz w:val="24"/>
              </w:rPr>
              <w:tab/>
            </w:r>
            <w:r>
              <w:rPr>
                <w:spacing w:val="-1"/>
                <w:sz w:val="24"/>
              </w:rPr>
              <w:t>область</w:t>
            </w:r>
          </w:p>
          <w:p w:rsidR="00837E2E" w:rsidRDefault="00EE3A43">
            <w:pPr>
              <w:pStyle w:val="TableParagraph"/>
              <w:tabs>
                <w:tab w:val="left" w:pos="1733"/>
                <w:tab w:val="left" w:pos="2192"/>
                <w:tab w:val="left" w:pos="2993"/>
              </w:tabs>
              <w:ind w:left="435" w:right="120"/>
              <w:rPr>
                <w:sz w:val="24"/>
              </w:rPr>
            </w:pPr>
            <w:r>
              <w:rPr>
                <w:sz w:val="24"/>
              </w:rPr>
              <w:t>«Художественно-эстетическое</w:t>
            </w:r>
            <w:r>
              <w:rPr>
                <w:spacing w:val="1"/>
                <w:sz w:val="24"/>
              </w:rPr>
              <w:t xml:space="preserve"> </w:t>
            </w:r>
            <w:r>
              <w:rPr>
                <w:sz w:val="24"/>
              </w:rPr>
              <w:t>развитие».</w:t>
            </w:r>
            <w:r>
              <w:rPr>
                <w:sz w:val="24"/>
              </w:rPr>
              <w:tab/>
              <w:t>—</w:t>
            </w:r>
            <w:r>
              <w:rPr>
                <w:sz w:val="24"/>
              </w:rPr>
              <w:tab/>
              <w:t>СПб.:</w:t>
            </w:r>
            <w:r>
              <w:rPr>
                <w:sz w:val="24"/>
              </w:rPr>
              <w:tab/>
            </w:r>
            <w:r>
              <w:rPr>
                <w:spacing w:val="-1"/>
                <w:sz w:val="24"/>
              </w:rPr>
              <w:t>ДЕТСТВО-</w:t>
            </w:r>
            <w:r>
              <w:rPr>
                <w:spacing w:val="-57"/>
                <w:sz w:val="24"/>
              </w:rPr>
              <w:t xml:space="preserve"> </w:t>
            </w:r>
            <w:r>
              <w:rPr>
                <w:sz w:val="24"/>
              </w:rPr>
              <w:t>ПРЕСС,</w:t>
            </w:r>
            <w:r>
              <w:rPr>
                <w:spacing w:val="-1"/>
                <w:sz w:val="24"/>
              </w:rPr>
              <w:t xml:space="preserve"> </w:t>
            </w:r>
            <w:r>
              <w:rPr>
                <w:sz w:val="24"/>
              </w:rPr>
              <w:t>2019.</w:t>
            </w:r>
          </w:p>
          <w:p w:rsidR="00837E2E" w:rsidRDefault="00EE3A43">
            <w:pPr>
              <w:pStyle w:val="TableParagraph"/>
              <w:numPr>
                <w:ilvl w:val="0"/>
                <w:numId w:val="137"/>
              </w:numPr>
              <w:tabs>
                <w:tab w:val="left" w:pos="719"/>
                <w:tab w:val="left" w:pos="2992"/>
              </w:tabs>
              <w:ind w:right="119"/>
              <w:jc w:val="both"/>
              <w:rPr>
                <w:sz w:val="24"/>
              </w:rPr>
            </w:pPr>
            <w:r>
              <w:rPr>
                <w:sz w:val="24"/>
              </w:rPr>
              <w:t xml:space="preserve">Гогоберидзе А. Г., </w:t>
            </w:r>
            <w:proofErr w:type="spellStart"/>
            <w:r>
              <w:rPr>
                <w:sz w:val="24"/>
              </w:rPr>
              <w:t>Деркунская</w:t>
            </w:r>
            <w:proofErr w:type="spellEnd"/>
            <w:r>
              <w:rPr>
                <w:sz w:val="24"/>
              </w:rPr>
              <w:t xml:space="preserve"> В.</w:t>
            </w:r>
            <w:r>
              <w:rPr>
                <w:spacing w:val="-57"/>
                <w:sz w:val="24"/>
              </w:rPr>
              <w:t xml:space="preserve"> </w:t>
            </w:r>
            <w:r>
              <w:rPr>
                <w:sz w:val="24"/>
              </w:rPr>
              <w:t>А.</w:t>
            </w:r>
            <w:r>
              <w:rPr>
                <w:spacing w:val="-9"/>
                <w:sz w:val="24"/>
              </w:rPr>
              <w:t xml:space="preserve"> </w:t>
            </w:r>
            <w:r>
              <w:rPr>
                <w:sz w:val="24"/>
              </w:rPr>
              <w:t>Детство</w:t>
            </w:r>
            <w:r>
              <w:rPr>
                <w:spacing w:val="-7"/>
                <w:sz w:val="24"/>
              </w:rPr>
              <w:t xml:space="preserve"> </w:t>
            </w:r>
            <w:r>
              <w:rPr>
                <w:sz w:val="24"/>
              </w:rPr>
              <w:t>с</w:t>
            </w:r>
            <w:r>
              <w:rPr>
                <w:spacing w:val="-8"/>
                <w:sz w:val="24"/>
              </w:rPr>
              <w:t xml:space="preserve"> </w:t>
            </w:r>
            <w:r>
              <w:rPr>
                <w:sz w:val="24"/>
              </w:rPr>
              <w:t>музыкой.</w:t>
            </w:r>
            <w:r>
              <w:rPr>
                <w:spacing w:val="-7"/>
                <w:sz w:val="24"/>
              </w:rPr>
              <w:t xml:space="preserve"> </w:t>
            </w:r>
            <w:r>
              <w:rPr>
                <w:sz w:val="24"/>
              </w:rPr>
              <w:t>Современные</w:t>
            </w:r>
            <w:r>
              <w:rPr>
                <w:spacing w:val="-58"/>
                <w:sz w:val="24"/>
              </w:rPr>
              <w:t xml:space="preserve"> </w:t>
            </w:r>
            <w:r>
              <w:rPr>
                <w:sz w:val="24"/>
              </w:rPr>
              <w:t>педагогические</w:t>
            </w:r>
            <w:r>
              <w:rPr>
                <w:sz w:val="24"/>
              </w:rPr>
              <w:tab/>
            </w:r>
            <w:r>
              <w:rPr>
                <w:spacing w:val="-1"/>
                <w:sz w:val="24"/>
              </w:rPr>
              <w:t>технологии</w:t>
            </w:r>
            <w:r>
              <w:rPr>
                <w:spacing w:val="-58"/>
                <w:sz w:val="24"/>
              </w:rPr>
              <w:t xml:space="preserve"> </w:t>
            </w:r>
            <w:r>
              <w:rPr>
                <w:sz w:val="24"/>
              </w:rPr>
              <w:t>музыкального</w:t>
            </w:r>
            <w:r>
              <w:rPr>
                <w:spacing w:val="1"/>
                <w:sz w:val="24"/>
              </w:rPr>
              <w:t xml:space="preserve"> </w:t>
            </w:r>
            <w:r>
              <w:rPr>
                <w:sz w:val="24"/>
              </w:rPr>
              <w:t>воспитания</w:t>
            </w:r>
            <w:r>
              <w:rPr>
                <w:spacing w:val="1"/>
                <w:sz w:val="24"/>
              </w:rPr>
              <w:t xml:space="preserve"> </w:t>
            </w:r>
            <w:r>
              <w:rPr>
                <w:sz w:val="24"/>
              </w:rPr>
              <w:t>и</w:t>
            </w:r>
            <w:r>
              <w:rPr>
                <w:spacing w:val="-57"/>
                <w:sz w:val="24"/>
              </w:rPr>
              <w:t xml:space="preserve"> </w:t>
            </w:r>
            <w:r>
              <w:rPr>
                <w:sz w:val="24"/>
              </w:rPr>
              <w:t>развития</w:t>
            </w:r>
            <w:r>
              <w:rPr>
                <w:spacing w:val="1"/>
                <w:sz w:val="24"/>
              </w:rPr>
              <w:t xml:space="preserve"> </w:t>
            </w:r>
            <w:r>
              <w:rPr>
                <w:sz w:val="24"/>
              </w:rPr>
              <w:t>детей</w:t>
            </w:r>
            <w:r>
              <w:rPr>
                <w:spacing w:val="1"/>
                <w:sz w:val="24"/>
              </w:rPr>
              <w:t xml:space="preserve"> </w:t>
            </w:r>
            <w:r>
              <w:rPr>
                <w:sz w:val="24"/>
              </w:rPr>
              <w:t>раннего</w:t>
            </w:r>
            <w:r>
              <w:rPr>
                <w:spacing w:val="1"/>
                <w:sz w:val="24"/>
              </w:rPr>
              <w:t xml:space="preserve"> </w:t>
            </w:r>
            <w:r>
              <w:rPr>
                <w:sz w:val="24"/>
              </w:rPr>
              <w:t>и</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w:t>
            </w:r>
            <w:r>
              <w:rPr>
                <w:spacing w:val="1"/>
                <w:sz w:val="24"/>
              </w:rPr>
              <w:t xml:space="preserve"> </w:t>
            </w:r>
            <w:r>
              <w:rPr>
                <w:sz w:val="24"/>
              </w:rPr>
              <w:t>СПб.:</w:t>
            </w:r>
            <w:r>
              <w:rPr>
                <w:spacing w:val="1"/>
                <w:sz w:val="24"/>
              </w:rPr>
              <w:t xml:space="preserve"> </w:t>
            </w:r>
            <w:r>
              <w:rPr>
                <w:sz w:val="24"/>
              </w:rPr>
              <w:t>ДЕТСТВО-ПРЕСС,</w:t>
            </w:r>
            <w:r>
              <w:rPr>
                <w:spacing w:val="-1"/>
                <w:sz w:val="24"/>
              </w:rPr>
              <w:t xml:space="preserve"> </w:t>
            </w:r>
            <w:r>
              <w:rPr>
                <w:sz w:val="24"/>
              </w:rPr>
              <w:t>2019.</w:t>
            </w:r>
          </w:p>
          <w:p w:rsidR="00837E2E" w:rsidRDefault="00EE3A43">
            <w:pPr>
              <w:pStyle w:val="TableParagraph"/>
              <w:numPr>
                <w:ilvl w:val="0"/>
                <w:numId w:val="137"/>
              </w:numPr>
              <w:tabs>
                <w:tab w:val="left" w:pos="719"/>
                <w:tab w:val="left" w:pos="3242"/>
              </w:tabs>
              <w:spacing w:before="1"/>
              <w:ind w:right="121"/>
              <w:jc w:val="both"/>
              <w:rPr>
                <w:sz w:val="24"/>
              </w:rPr>
            </w:pPr>
            <w:r>
              <w:rPr>
                <w:sz w:val="24"/>
              </w:rPr>
              <w:t>Примерный</w:t>
            </w:r>
            <w:r>
              <w:rPr>
                <w:sz w:val="24"/>
              </w:rPr>
              <w:tab/>
            </w:r>
            <w:r>
              <w:rPr>
                <w:spacing w:val="-1"/>
                <w:sz w:val="24"/>
              </w:rPr>
              <w:t>перечень</w:t>
            </w:r>
            <w:r>
              <w:rPr>
                <w:spacing w:val="-58"/>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ФОП</w:t>
            </w:r>
            <w:r>
              <w:rPr>
                <w:spacing w:val="-57"/>
                <w:sz w:val="24"/>
              </w:rPr>
              <w:t xml:space="preserve"> </w:t>
            </w:r>
            <w:r>
              <w:rPr>
                <w:sz w:val="24"/>
              </w:rPr>
              <w:t>ДО,</w:t>
            </w:r>
            <w:r>
              <w:rPr>
                <w:spacing w:val="-1"/>
                <w:sz w:val="24"/>
              </w:rPr>
              <w:t xml:space="preserve"> </w:t>
            </w:r>
            <w:r>
              <w:rPr>
                <w:sz w:val="24"/>
              </w:rPr>
              <w:t>п.33.1.2. стр. 196-197;</w:t>
            </w:r>
          </w:p>
          <w:p w:rsidR="00837E2E" w:rsidRDefault="00EE3A43">
            <w:pPr>
              <w:pStyle w:val="TableParagraph"/>
              <w:numPr>
                <w:ilvl w:val="0"/>
                <w:numId w:val="137"/>
              </w:numPr>
              <w:tabs>
                <w:tab w:val="left" w:pos="719"/>
                <w:tab w:val="left" w:pos="3242"/>
              </w:tabs>
              <w:ind w:right="118"/>
              <w:jc w:val="both"/>
              <w:rPr>
                <w:sz w:val="24"/>
              </w:rPr>
            </w:pPr>
            <w:r>
              <w:rPr>
                <w:sz w:val="24"/>
              </w:rPr>
              <w:t>Примерный</w:t>
            </w:r>
            <w:r>
              <w:rPr>
                <w:sz w:val="24"/>
              </w:rPr>
              <w:tab/>
            </w:r>
            <w:r>
              <w:rPr>
                <w:spacing w:val="-1"/>
                <w:sz w:val="24"/>
              </w:rPr>
              <w:t>перечень</w:t>
            </w:r>
            <w:r>
              <w:rPr>
                <w:spacing w:val="-58"/>
                <w:sz w:val="24"/>
              </w:rPr>
              <w:t xml:space="preserve"> </w:t>
            </w:r>
            <w:r>
              <w:rPr>
                <w:sz w:val="24"/>
              </w:rPr>
              <w:t>музыкальных</w:t>
            </w:r>
            <w:r>
              <w:rPr>
                <w:spacing w:val="1"/>
                <w:sz w:val="24"/>
              </w:rPr>
              <w:t xml:space="preserve"> </w:t>
            </w:r>
            <w:r>
              <w:rPr>
                <w:sz w:val="24"/>
              </w:rPr>
              <w:t>произведений</w:t>
            </w:r>
            <w:r>
              <w:rPr>
                <w:spacing w:val="1"/>
                <w:sz w:val="24"/>
              </w:rPr>
              <w:t xml:space="preserve"> </w:t>
            </w:r>
            <w:r>
              <w:rPr>
                <w:sz w:val="24"/>
              </w:rPr>
              <w:t>ФОП</w:t>
            </w:r>
            <w:r>
              <w:rPr>
                <w:spacing w:val="-57"/>
                <w:sz w:val="24"/>
              </w:rPr>
              <w:t xml:space="preserve"> </w:t>
            </w:r>
            <w:r>
              <w:rPr>
                <w:sz w:val="24"/>
              </w:rPr>
              <w:t>ДО,</w:t>
            </w:r>
            <w:r>
              <w:rPr>
                <w:spacing w:val="-1"/>
                <w:sz w:val="24"/>
              </w:rPr>
              <w:t xml:space="preserve"> </w:t>
            </w:r>
            <w:r>
              <w:rPr>
                <w:sz w:val="24"/>
              </w:rPr>
              <w:t>п.33.2.4. стр.</w:t>
            </w:r>
            <w:r>
              <w:rPr>
                <w:spacing w:val="1"/>
                <w:sz w:val="24"/>
              </w:rPr>
              <w:t xml:space="preserve"> </w:t>
            </w:r>
            <w:r>
              <w:rPr>
                <w:sz w:val="24"/>
              </w:rPr>
              <w:t>206-207;</w:t>
            </w:r>
          </w:p>
          <w:p w:rsidR="00837E2E" w:rsidRDefault="00EE3A43">
            <w:pPr>
              <w:pStyle w:val="TableParagraph"/>
              <w:numPr>
                <w:ilvl w:val="0"/>
                <w:numId w:val="137"/>
              </w:numPr>
              <w:tabs>
                <w:tab w:val="left" w:pos="719"/>
                <w:tab w:val="left" w:pos="3242"/>
              </w:tabs>
              <w:ind w:right="119"/>
              <w:jc w:val="both"/>
              <w:rPr>
                <w:sz w:val="24"/>
              </w:rPr>
            </w:pPr>
            <w:r>
              <w:rPr>
                <w:sz w:val="24"/>
              </w:rPr>
              <w:t>Примерный</w:t>
            </w:r>
            <w:r>
              <w:rPr>
                <w:sz w:val="24"/>
              </w:rPr>
              <w:tab/>
            </w:r>
            <w:r>
              <w:rPr>
                <w:spacing w:val="-1"/>
                <w:sz w:val="24"/>
              </w:rPr>
              <w:t>перечень</w:t>
            </w:r>
            <w:r>
              <w:rPr>
                <w:spacing w:val="-58"/>
                <w:sz w:val="24"/>
              </w:rPr>
              <w:t xml:space="preserve"> </w:t>
            </w:r>
            <w:r>
              <w:rPr>
                <w:sz w:val="24"/>
              </w:rPr>
              <w:t>произведений</w:t>
            </w:r>
            <w:r>
              <w:rPr>
                <w:spacing w:val="1"/>
                <w:sz w:val="24"/>
              </w:rPr>
              <w:t xml:space="preserve"> </w:t>
            </w:r>
            <w:r>
              <w:rPr>
                <w:sz w:val="24"/>
              </w:rPr>
              <w:t>изобразительного</w:t>
            </w:r>
            <w:r>
              <w:rPr>
                <w:spacing w:val="1"/>
                <w:sz w:val="24"/>
              </w:rPr>
              <w:t xml:space="preserve"> </w:t>
            </w:r>
            <w:r>
              <w:rPr>
                <w:sz w:val="24"/>
              </w:rPr>
              <w:t>искусства.</w:t>
            </w:r>
            <w:r>
              <w:rPr>
                <w:spacing w:val="1"/>
                <w:sz w:val="24"/>
              </w:rPr>
              <w:t xml:space="preserve"> </w:t>
            </w:r>
            <w:r>
              <w:rPr>
                <w:sz w:val="24"/>
              </w:rPr>
              <w:t>ФОП</w:t>
            </w:r>
            <w:r>
              <w:rPr>
                <w:spacing w:val="1"/>
                <w:sz w:val="24"/>
              </w:rPr>
              <w:t xml:space="preserve"> </w:t>
            </w:r>
            <w:r>
              <w:rPr>
                <w:sz w:val="24"/>
              </w:rPr>
              <w:t>ДО,</w:t>
            </w:r>
            <w:r>
              <w:rPr>
                <w:spacing w:val="1"/>
                <w:sz w:val="24"/>
              </w:rPr>
              <w:t xml:space="preserve"> </w:t>
            </w:r>
            <w:r>
              <w:rPr>
                <w:sz w:val="24"/>
              </w:rPr>
              <w:t>п.33.3.1.</w:t>
            </w:r>
            <w:r>
              <w:rPr>
                <w:spacing w:val="1"/>
                <w:sz w:val="24"/>
              </w:rPr>
              <w:t xml:space="preserve"> </w:t>
            </w:r>
            <w:r>
              <w:rPr>
                <w:sz w:val="24"/>
              </w:rPr>
              <w:t>стр.</w:t>
            </w:r>
            <w:r>
              <w:rPr>
                <w:spacing w:val="-57"/>
                <w:sz w:val="24"/>
              </w:rPr>
              <w:t xml:space="preserve"> </w:t>
            </w:r>
            <w:r>
              <w:rPr>
                <w:sz w:val="24"/>
              </w:rPr>
              <w:t>214.</w:t>
            </w: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tabs>
                <w:tab w:val="left" w:pos="719"/>
                <w:tab w:val="left" w:pos="3242"/>
              </w:tabs>
              <w:ind w:right="119"/>
              <w:jc w:val="both"/>
              <w:rPr>
                <w:sz w:val="24"/>
              </w:rPr>
            </w:pPr>
          </w:p>
          <w:p w:rsidR="00AA706F" w:rsidRDefault="00AA706F" w:rsidP="00AA706F">
            <w:pPr>
              <w:pStyle w:val="TableParagraph"/>
              <w:numPr>
                <w:ilvl w:val="0"/>
                <w:numId w:val="134"/>
              </w:numPr>
              <w:tabs>
                <w:tab w:val="left" w:pos="295"/>
              </w:tabs>
              <w:spacing w:before="47"/>
              <w:ind w:right="-15" w:hanging="180"/>
              <w:jc w:val="both"/>
              <w:rPr>
                <w:sz w:val="24"/>
              </w:rPr>
            </w:pPr>
            <w:proofErr w:type="spellStart"/>
            <w:r>
              <w:rPr>
                <w:sz w:val="24"/>
              </w:rPr>
              <w:t>Зацепина</w:t>
            </w:r>
            <w:proofErr w:type="spellEnd"/>
            <w:r>
              <w:rPr>
                <w:spacing w:val="1"/>
                <w:sz w:val="24"/>
              </w:rPr>
              <w:t xml:space="preserve"> </w:t>
            </w:r>
            <w:r>
              <w:rPr>
                <w:sz w:val="24"/>
              </w:rPr>
              <w:t>М.</w:t>
            </w:r>
            <w:r>
              <w:rPr>
                <w:spacing w:val="1"/>
                <w:sz w:val="24"/>
              </w:rPr>
              <w:t xml:space="preserve"> </w:t>
            </w:r>
            <w:r>
              <w:rPr>
                <w:sz w:val="24"/>
              </w:rPr>
              <w:t>Б.</w:t>
            </w:r>
            <w:r>
              <w:rPr>
                <w:spacing w:val="1"/>
                <w:sz w:val="24"/>
              </w:rPr>
              <w:t xml:space="preserve"> </w:t>
            </w:r>
            <w:r>
              <w:rPr>
                <w:sz w:val="24"/>
              </w:rPr>
              <w:t>Культурно-досуговая</w:t>
            </w:r>
            <w:r>
              <w:rPr>
                <w:spacing w:val="-57"/>
                <w:sz w:val="24"/>
              </w:rPr>
              <w:t xml:space="preserve"> </w:t>
            </w:r>
            <w:r>
              <w:rPr>
                <w:sz w:val="24"/>
              </w:rPr>
              <w:t>деятельность</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Методические</w:t>
            </w:r>
            <w:r>
              <w:rPr>
                <w:spacing w:val="1"/>
                <w:sz w:val="24"/>
              </w:rPr>
              <w:t xml:space="preserve"> </w:t>
            </w:r>
            <w:r>
              <w:rPr>
                <w:sz w:val="24"/>
              </w:rPr>
              <w:t>рекомендации.</w:t>
            </w:r>
            <w:r>
              <w:rPr>
                <w:spacing w:val="1"/>
                <w:sz w:val="24"/>
              </w:rPr>
              <w:t xml:space="preserve"> </w:t>
            </w:r>
            <w:r>
              <w:rPr>
                <w:sz w:val="24"/>
              </w:rPr>
              <w:t>Для</w:t>
            </w:r>
            <w:r>
              <w:rPr>
                <w:spacing w:val="1"/>
                <w:sz w:val="24"/>
              </w:rPr>
              <w:t xml:space="preserve"> </w:t>
            </w:r>
            <w:r>
              <w:rPr>
                <w:sz w:val="24"/>
              </w:rPr>
              <w:t>работы</w:t>
            </w:r>
            <w:r>
              <w:rPr>
                <w:spacing w:val="-1"/>
                <w:sz w:val="24"/>
              </w:rPr>
              <w:t xml:space="preserve"> </w:t>
            </w:r>
            <w:r>
              <w:rPr>
                <w:sz w:val="24"/>
              </w:rPr>
              <w:t>с</w:t>
            </w:r>
            <w:r>
              <w:rPr>
                <w:spacing w:val="-2"/>
                <w:sz w:val="24"/>
              </w:rPr>
              <w:t xml:space="preserve"> </w:t>
            </w:r>
            <w:r>
              <w:rPr>
                <w:sz w:val="24"/>
              </w:rPr>
              <w:t>детьми 2-7 лет.</w:t>
            </w:r>
          </w:p>
          <w:p w:rsidR="00AA706F" w:rsidRDefault="00AA706F" w:rsidP="00AA706F">
            <w:pPr>
              <w:pStyle w:val="TableParagraph"/>
              <w:tabs>
                <w:tab w:val="left" w:pos="719"/>
                <w:tab w:val="left" w:pos="3242"/>
              </w:tabs>
              <w:ind w:right="119"/>
              <w:jc w:val="both"/>
              <w:rPr>
                <w:sz w:val="24"/>
              </w:rPr>
            </w:pPr>
            <w:r>
              <w:rPr>
                <w:sz w:val="24"/>
              </w:rPr>
              <w:t xml:space="preserve">   2.Зацепина М. Музыкальное воспитание</w:t>
            </w:r>
            <w:r w:rsidRPr="00AA706F">
              <w:rPr>
                <w:sz w:val="24"/>
              </w:rPr>
              <w:t xml:space="preserve"> </w:t>
            </w:r>
            <w:r>
              <w:rPr>
                <w:sz w:val="24"/>
              </w:rPr>
              <w:t xml:space="preserve">в </w:t>
            </w:r>
          </w:p>
          <w:p w:rsidR="00AA706F" w:rsidRDefault="00AA706F" w:rsidP="00AA706F">
            <w:pPr>
              <w:pStyle w:val="TableParagraph"/>
              <w:tabs>
                <w:tab w:val="left" w:pos="719"/>
                <w:tab w:val="left" w:pos="3242"/>
              </w:tabs>
              <w:ind w:right="119"/>
              <w:jc w:val="both"/>
              <w:rPr>
                <w:sz w:val="24"/>
              </w:rPr>
            </w:pPr>
            <w:r w:rsidRPr="00AA706F">
              <w:rPr>
                <w:sz w:val="24"/>
              </w:rPr>
              <w:t xml:space="preserve"> </w:t>
            </w:r>
            <w:r>
              <w:rPr>
                <w:sz w:val="24"/>
              </w:rPr>
              <w:t xml:space="preserve">   детском</w:t>
            </w:r>
            <w:r w:rsidRPr="00AA706F">
              <w:rPr>
                <w:sz w:val="24"/>
              </w:rPr>
              <w:t xml:space="preserve"> </w:t>
            </w:r>
            <w:r>
              <w:rPr>
                <w:sz w:val="24"/>
              </w:rPr>
              <w:t>саду.</w:t>
            </w:r>
            <w:r w:rsidRPr="00AA706F">
              <w:rPr>
                <w:sz w:val="24"/>
              </w:rPr>
              <w:t xml:space="preserve"> </w:t>
            </w:r>
            <w:r>
              <w:rPr>
                <w:sz w:val="24"/>
              </w:rPr>
              <w:t>Методические</w:t>
            </w:r>
          </w:p>
          <w:p w:rsidR="00AA706F" w:rsidRDefault="00AA706F" w:rsidP="00AA706F">
            <w:pPr>
              <w:pStyle w:val="TableParagraph"/>
              <w:tabs>
                <w:tab w:val="left" w:pos="719"/>
                <w:tab w:val="left" w:pos="3242"/>
              </w:tabs>
              <w:ind w:right="119"/>
              <w:jc w:val="both"/>
              <w:rPr>
                <w:sz w:val="24"/>
              </w:rPr>
            </w:pPr>
            <w:r>
              <w:rPr>
                <w:sz w:val="24"/>
              </w:rPr>
              <w:t xml:space="preserve">   </w:t>
            </w:r>
            <w:r w:rsidRPr="00AA706F">
              <w:rPr>
                <w:sz w:val="24"/>
              </w:rPr>
              <w:t xml:space="preserve"> </w:t>
            </w:r>
            <w:r>
              <w:rPr>
                <w:sz w:val="24"/>
              </w:rPr>
              <w:t>рекомендации. Для работы с детьми 2-</w:t>
            </w:r>
            <w:r w:rsidRPr="00AA706F">
              <w:rPr>
                <w:sz w:val="24"/>
              </w:rPr>
              <w:t xml:space="preserve"> </w:t>
            </w:r>
            <w:r>
              <w:rPr>
                <w:sz w:val="24"/>
              </w:rPr>
              <w:t>7</w:t>
            </w:r>
          </w:p>
          <w:p w:rsidR="00AA706F" w:rsidRDefault="00AA706F" w:rsidP="00AA706F">
            <w:pPr>
              <w:pStyle w:val="TableParagraph"/>
              <w:tabs>
                <w:tab w:val="left" w:pos="719"/>
                <w:tab w:val="left" w:pos="3242"/>
              </w:tabs>
              <w:ind w:right="119"/>
              <w:jc w:val="both"/>
              <w:rPr>
                <w:sz w:val="24"/>
              </w:rPr>
            </w:pPr>
            <w:r>
              <w:rPr>
                <w:sz w:val="24"/>
              </w:rPr>
              <w:t xml:space="preserve">    лет.</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10599"/>
        </w:trPr>
        <w:tc>
          <w:tcPr>
            <w:tcW w:w="1632" w:type="dxa"/>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numPr>
                <w:ilvl w:val="0"/>
                <w:numId w:val="133"/>
              </w:numPr>
              <w:tabs>
                <w:tab w:val="left" w:pos="577"/>
              </w:tabs>
              <w:spacing w:before="47"/>
              <w:ind w:right="122"/>
              <w:jc w:val="both"/>
              <w:rPr>
                <w:sz w:val="24"/>
              </w:rPr>
            </w:pPr>
            <w:r>
              <w:rPr>
                <w:sz w:val="24"/>
              </w:rPr>
              <w:t>продолжать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развивать</w:t>
            </w:r>
            <w:r>
              <w:rPr>
                <w:spacing w:val="1"/>
                <w:sz w:val="24"/>
              </w:rPr>
              <w:t xml:space="preserve"> </w:t>
            </w:r>
            <w:r>
              <w:rPr>
                <w:sz w:val="24"/>
              </w:rPr>
              <w:t>эстетическое</w:t>
            </w:r>
            <w:r>
              <w:rPr>
                <w:spacing w:val="-57"/>
                <w:sz w:val="24"/>
              </w:rPr>
              <w:t xml:space="preserve"> </w:t>
            </w:r>
            <w:r>
              <w:rPr>
                <w:sz w:val="24"/>
              </w:rPr>
              <w:t>восприятие,</w:t>
            </w:r>
            <w:r>
              <w:rPr>
                <w:spacing w:val="1"/>
                <w:sz w:val="24"/>
              </w:rPr>
              <w:t xml:space="preserve"> </w:t>
            </w:r>
            <w:r>
              <w:rPr>
                <w:sz w:val="24"/>
              </w:rPr>
              <w:t>образные</w:t>
            </w:r>
            <w:r>
              <w:rPr>
                <w:spacing w:val="1"/>
                <w:sz w:val="24"/>
              </w:rPr>
              <w:t xml:space="preserve"> </w:t>
            </w:r>
            <w:r>
              <w:rPr>
                <w:sz w:val="24"/>
              </w:rPr>
              <w:t>представления,</w:t>
            </w:r>
            <w:r>
              <w:rPr>
                <w:spacing w:val="-57"/>
                <w:sz w:val="24"/>
              </w:rPr>
              <w:t xml:space="preserve"> </w:t>
            </w:r>
            <w:r>
              <w:rPr>
                <w:sz w:val="24"/>
              </w:rPr>
              <w:t>воображение,</w:t>
            </w:r>
            <w:r>
              <w:rPr>
                <w:spacing w:val="1"/>
                <w:sz w:val="24"/>
              </w:rPr>
              <w:t xml:space="preserve"> </w:t>
            </w:r>
            <w:r>
              <w:rPr>
                <w:sz w:val="24"/>
              </w:rPr>
              <w:t>эстетические</w:t>
            </w:r>
            <w:r>
              <w:rPr>
                <w:spacing w:val="1"/>
                <w:sz w:val="24"/>
              </w:rPr>
              <w:t xml:space="preserve"> </w:t>
            </w:r>
            <w:r>
              <w:rPr>
                <w:sz w:val="24"/>
              </w:rPr>
              <w:t>чувства,</w:t>
            </w:r>
            <w:r>
              <w:rPr>
                <w:spacing w:val="1"/>
                <w:sz w:val="24"/>
              </w:rPr>
              <w:t xml:space="preserve"> </w:t>
            </w:r>
            <w:r>
              <w:rPr>
                <w:sz w:val="24"/>
              </w:rPr>
              <w:t>художественно-творческие</w:t>
            </w:r>
            <w:r>
              <w:rPr>
                <w:spacing w:val="-2"/>
                <w:sz w:val="24"/>
              </w:rPr>
              <w:t xml:space="preserve"> </w:t>
            </w:r>
            <w:r>
              <w:rPr>
                <w:sz w:val="24"/>
              </w:rPr>
              <w:t>способности;</w:t>
            </w:r>
          </w:p>
          <w:p w:rsidR="00837E2E" w:rsidRDefault="00EE3A43">
            <w:pPr>
              <w:pStyle w:val="TableParagraph"/>
              <w:numPr>
                <w:ilvl w:val="0"/>
                <w:numId w:val="133"/>
              </w:numPr>
              <w:tabs>
                <w:tab w:val="left" w:pos="577"/>
              </w:tabs>
              <w:ind w:right="117"/>
              <w:jc w:val="both"/>
              <w:rPr>
                <w:sz w:val="24"/>
              </w:rPr>
            </w:pP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художественное</w:t>
            </w:r>
            <w:r>
              <w:rPr>
                <w:spacing w:val="1"/>
                <w:sz w:val="24"/>
              </w:rPr>
              <w:t xml:space="preserve"> </w:t>
            </w:r>
            <w:r>
              <w:rPr>
                <w:sz w:val="24"/>
              </w:rPr>
              <w:t>восприятие,</w:t>
            </w:r>
            <w:r>
              <w:rPr>
                <w:spacing w:val="1"/>
                <w:sz w:val="24"/>
              </w:rPr>
              <w:t xml:space="preserve"> </w:t>
            </w:r>
            <w:r>
              <w:rPr>
                <w:sz w:val="24"/>
              </w:rPr>
              <w:t>умение</w:t>
            </w:r>
            <w:r>
              <w:rPr>
                <w:spacing w:val="1"/>
                <w:sz w:val="24"/>
              </w:rPr>
              <w:t xml:space="preserve"> </w:t>
            </w:r>
            <w:r>
              <w:rPr>
                <w:sz w:val="24"/>
              </w:rPr>
              <w:t>последовательно</w:t>
            </w:r>
            <w:r>
              <w:rPr>
                <w:spacing w:val="1"/>
                <w:sz w:val="24"/>
              </w:rPr>
              <w:t xml:space="preserve"> </w:t>
            </w:r>
            <w:r>
              <w:rPr>
                <w:sz w:val="24"/>
              </w:rPr>
              <w:t>внимательно</w:t>
            </w:r>
            <w:r>
              <w:rPr>
                <w:spacing w:val="1"/>
                <w:sz w:val="24"/>
              </w:rPr>
              <w:t xml:space="preserve"> </w:t>
            </w:r>
            <w:r>
              <w:rPr>
                <w:sz w:val="24"/>
              </w:rPr>
              <w:t>рассматривать</w:t>
            </w:r>
            <w:r>
              <w:rPr>
                <w:spacing w:val="1"/>
                <w:sz w:val="24"/>
              </w:rPr>
              <w:t xml:space="preserve"> </w:t>
            </w:r>
            <w:r>
              <w:rPr>
                <w:sz w:val="24"/>
              </w:rPr>
              <w:t>произведения</w:t>
            </w:r>
            <w:r>
              <w:rPr>
                <w:spacing w:val="-57"/>
                <w:sz w:val="24"/>
              </w:rPr>
              <w:t xml:space="preserve"> </w:t>
            </w:r>
            <w:r>
              <w:rPr>
                <w:sz w:val="24"/>
              </w:rPr>
              <w:t>искусства</w:t>
            </w:r>
            <w:r>
              <w:rPr>
                <w:spacing w:val="1"/>
                <w:sz w:val="24"/>
              </w:rPr>
              <w:t xml:space="preserve"> </w:t>
            </w:r>
            <w:r>
              <w:rPr>
                <w:sz w:val="24"/>
              </w:rPr>
              <w:t>и</w:t>
            </w:r>
            <w:r>
              <w:rPr>
                <w:spacing w:val="1"/>
                <w:sz w:val="24"/>
              </w:rPr>
              <w:t xml:space="preserve"> </w:t>
            </w:r>
            <w:r>
              <w:rPr>
                <w:sz w:val="24"/>
              </w:rPr>
              <w:t>предметы</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соотносить</w:t>
            </w:r>
            <w:r>
              <w:rPr>
                <w:spacing w:val="-8"/>
                <w:sz w:val="24"/>
              </w:rPr>
              <w:t xml:space="preserve"> </w:t>
            </w:r>
            <w:r>
              <w:rPr>
                <w:sz w:val="24"/>
              </w:rPr>
              <w:t>увиденное</w:t>
            </w:r>
            <w:r>
              <w:rPr>
                <w:spacing w:val="-12"/>
                <w:sz w:val="24"/>
              </w:rPr>
              <w:t xml:space="preserve"> </w:t>
            </w:r>
            <w:r>
              <w:rPr>
                <w:sz w:val="24"/>
              </w:rPr>
              <w:t>с</w:t>
            </w:r>
            <w:r>
              <w:rPr>
                <w:spacing w:val="-12"/>
                <w:sz w:val="24"/>
              </w:rPr>
              <w:t xml:space="preserve"> </w:t>
            </w:r>
            <w:r>
              <w:rPr>
                <w:sz w:val="24"/>
              </w:rPr>
              <w:t>собственным</w:t>
            </w:r>
            <w:r>
              <w:rPr>
                <w:spacing w:val="-12"/>
                <w:sz w:val="24"/>
              </w:rPr>
              <w:t xml:space="preserve"> </w:t>
            </w:r>
            <w:r>
              <w:rPr>
                <w:sz w:val="24"/>
              </w:rPr>
              <w:t>опытом;</w:t>
            </w:r>
          </w:p>
          <w:p w:rsidR="00837E2E" w:rsidRDefault="00EE3A43">
            <w:pPr>
              <w:pStyle w:val="TableParagraph"/>
              <w:numPr>
                <w:ilvl w:val="0"/>
                <w:numId w:val="133"/>
              </w:numPr>
              <w:tabs>
                <w:tab w:val="left" w:pos="577"/>
              </w:tabs>
              <w:ind w:right="122"/>
              <w:jc w:val="both"/>
              <w:rPr>
                <w:sz w:val="24"/>
              </w:rPr>
            </w:pPr>
            <w:r>
              <w:rPr>
                <w:sz w:val="24"/>
              </w:rPr>
              <w:t>продолжать</w:t>
            </w:r>
            <w:r>
              <w:rPr>
                <w:spacing w:val="1"/>
                <w:sz w:val="24"/>
              </w:rPr>
              <w:t xml:space="preserve"> </w:t>
            </w:r>
            <w:r>
              <w:rPr>
                <w:sz w:val="24"/>
              </w:rPr>
              <w:t>формировать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57"/>
                <w:sz w:val="24"/>
              </w:rPr>
              <w:t xml:space="preserve"> </w:t>
            </w:r>
            <w:r>
              <w:rPr>
                <w:sz w:val="24"/>
              </w:rPr>
              <w:t>рассматривать и обследовать предметы, в том</w:t>
            </w:r>
            <w:r>
              <w:rPr>
                <w:spacing w:val="-57"/>
                <w:sz w:val="24"/>
              </w:rPr>
              <w:t xml:space="preserve"> </w:t>
            </w:r>
            <w:r>
              <w:rPr>
                <w:sz w:val="24"/>
              </w:rPr>
              <w:t>числе</w:t>
            </w:r>
            <w:r>
              <w:rPr>
                <w:spacing w:val="-2"/>
                <w:sz w:val="24"/>
              </w:rPr>
              <w:t xml:space="preserve"> </w:t>
            </w:r>
            <w:r>
              <w:rPr>
                <w:sz w:val="24"/>
              </w:rPr>
              <w:t>с</w:t>
            </w:r>
            <w:r>
              <w:rPr>
                <w:spacing w:val="-1"/>
                <w:sz w:val="24"/>
              </w:rPr>
              <w:t xml:space="preserve"> </w:t>
            </w:r>
            <w:r>
              <w:rPr>
                <w:sz w:val="24"/>
              </w:rPr>
              <w:t>помощью рук;</w:t>
            </w:r>
          </w:p>
          <w:p w:rsidR="00837E2E" w:rsidRDefault="00EE3A43">
            <w:pPr>
              <w:pStyle w:val="TableParagraph"/>
              <w:numPr>
                <w:ilvl w:val="0"/>
                <w:numId w:val="133"/>
              </w:numPr>
              <w:tabs>
                <w:tab w:val="left" w:pos="577"/>
              </w:tabs>
              <w:spacing w:before="1"/>
              <w:ind w:right="119"/>
              <w:jc w:val="both"/>
              <w:rPr>
                <w:sz w:val="24"/>
              </w:rPr>
            </w:pPr>
            <w:r>
              <w:rPr>
                <w:sz w:val="24"/>
              </w:rPr>
              <w:t>обогащать</w:t>
            </w:r>
            <w:r>
              <w:rPr>
                <w:spacing w:val="1"/>
                <w:sz w:val="24"/>
              </w:rPr>
              <w:t xml:space="preserve"> </w:t>
            </w:r>
            <w:r>
              <w:rPr>
                <w:sz w:val="24"/>
              </w:rPr>
              <w:t>представления</w:t>
            </w:r>
            <w:r>
              <w:rPr>
                <w:spacing w:val="1"/>
                <w:sz w:val="24"/>
              </w:rPr>
              <w:t xml:space="preserve"> </w:t>
            </w:r>
            <w:r>
              <w:rPr>
                <w:sz w:val="24"/>
              </w:rPr>
              <w:t>детей</w:t>
            </w:r>
            <w:r>
              <w:rPr>
                <w:spacing w:val="1"/>
                <w:sz w:val="24"/>
              </w:rPr>
              <w:t xml:space="preserve"> </w:t>
            </w:r>
            <w:r>
              <w:rPr>
                <w:sz w:val="24"/>
              </w:rPr>
              <w:t>об</w:t>
            </w:r>
            <w:r>
              <w:rPr>
                <w:spacing w:val="1"/>
                <w:sz w:val="24"/>
              </w:rPr>
              <w:t xml:space="preserve"> </w:t>
            </w:r>
            <w:r>
              <w:rPr>
                <w:sz w:val="24"/>
              </w:rPr>
              <w:t>изобразительном</w:t>
            </w:r>
            <w:r>
              <w:rPr>
                <w:spacing w:val="1"/>
                <w:sz w:val="24"/>
              </w:rPr>
              <w:t xml:space="preserve"> </w:t>
            </w:r>
            <w:r>
              <w:rPr>
                <w:sz w:val="24"/>
              </w:rPr>
              <w:t>искусстве</w:t>
            </w:r>
            <w:r>
              <w:rPr>
                <w:spacing w:val="1"/>
                <w:sz w:val="24"/>
              </w:rPr>
              <w:t xml:space="preserve"> </w:t>
            </w:r>
            <w:r>
              <w:rPr>
                <w:sz w:val="24"/>
              </w:rPr>
              <w:t>(иллюстрации</w:t>
            </w:r>
            <w:r>
              <w:rPr>
                <w:spacing w:val="1"/>
                <w:sz w:val="24"/>
              </w:rPr>
              <w:t xml:space="preserve"> </w:t>
            </w:r>
            <w:r>
              <w:rPr>
                <w:sz w:val="24"/>
              </w:rPr>
              <w:t>к</w:t>
            </w:r>
            <w:r>
              <w:rPr>
                <w:spacing w:val="-57"/>
                <w:sz w:val="24"/>
              </w:rPr>
              <w:t xml:space="preserve"> </w:t>
            </w:r>
            <w:r>
              <w:rPr>
                <w:sz w:val="24"/>
              </w:rPr>
              <w:t>произведениям</w:t>
            </w:r>
            <w:r>
              <w:rPr>
                <w:spacing w:val="1"/>
                <w:sz w:val="24"/>
              </w:rPr>
              <w:t xml:space="preserve"> </w:t>
            </w:r>
            <w:r>
              <w:rPr>
                <w:sz w:val="24"/>
              </w:rPr>
              <w:t>детской</w:t>
            </w:r>
            <w:r>
              <w:rPr>
                <w:spacing w:val="1"/>
                <w:sz w:val="24"/>
              </w:rPr>
              <w:t xml:space="preserve"> </w:t>
            </w:r>
            <w:r>
              <w:rPr>
                <w:sz w:val="24"/>
              </w:rPr>
              <w:t>литературы,</w:t>
            </w:r>
            <w:r>
              <w:rPr>
                <w:spacing w:val="-57"/>
                <w:sz w:val="24"/>
              </w:rPr>
              <w:t xml:space="preserve"> </w:t>
            </w:r>
            <w:r>
              <w:rPr>
                <w:sz w:val="24"/>
              </w:rPr>
              <w:t>репродукции</w:t>
            </w:r>
            <w:r>
              <w:rPr>
                <w:spacing w:val="1"/>
                <w:sz w:val="24"/>
              </w:rPr>
              <w:t xml:space="preserve"> </w:t>
            </w:r>
            <w:r>
              <w:rPr>
                <w:sz w:val="24"/>
              </w:rPr>
              <w:t>произведений</w:t>
            </w:r>
            <w:r>
              <w:rPr>
                <w:spacing w:val="1"/>
                <w:sz w:val="24"/>
              </w:rPr>
              <w:t xml:space="preserve"> </w:t>
            </w:r>
            <w:r>
              <w:rPr>
                <w:sz w:val="24"/>
              </w:rPr>
              <w:t>живописи,</w:t>
            </w:r>
            <w:r>
              <w:rPr>
                <w:spacing w:val="1"/>
                <w:sz w:val="24"/>
              </w:rPr>
              <w:t xml:space="preserve"> </w:t>
            </w:r>
            <w:r>
              <w:rPr>
                <w:sz w:val="24"/>
              </w:rPr>
              <w:t>народное</w:t>
            </w:r>
            <w:r>
              <w:rPr>
                <w:spacing w:val="-13"/>
                <w:sz w:val="24"/>
              </w:rPr>
              <w:t xml:space="preserve"> </w:t>
            </w:r>
            <w:r>
              <w:rPr>
                <w:sz w:val="24"/>
              </w:rPr>
              <w:t>декоративное</w:t>
            </w:r>
            <w:r>
              <w:rPr>
                <w:spacing w:val="-12"/>
                <w:sz w:val="24"/>
              </w:rPr>
              <w:t xml:space="preserve"> </w:t>
            </w:r>
            <w:r>
              <w:rPr>
                <w:sz w:val="24"/>
              </w:rPr>
              <w:t>искусство,</w:t>
            </w:r>
            <w:r>
              <w:rPr>
                <w:spacing w:val="-9"/>
                <w:sz w:val="24"/>
              </w:rPr>
              <w:t xml:space="preserve"> </w:t>
            </w:r>
            <w:r>
              <w:rPr>
                <w:sz w:val="24"/>
              </w:rPr>
              <w:t>скульптура</w:t>
            </w:r>
            <w:r>
              <w:rPr>
                <w:spacing w:val="-58"/>
                <w:sz w:val="24"/>
              </w:rPr>
              <w:t xml:space="preserve"> </w:t>
            </w:r>
            <w:r>
              <w:rPr>
                <w:sz w:val="24"/>
              </w:rPr>
              <w:t>малых</w:t>
            </w:r>
            <w:r>
              <w:rPr>
                <w:spacing w:val="1"/>
                <w:sz w:val="24"/>
              </w:rPr>
              <w:t xml:space="preserve"> </w:t>
            </w:r>
            <w:r>
              <w:rPr>
                <w:sz w:val="24"/>
              </w:rPr>
              <w:t>форм и другое) как основе развития</w:t>
            </w:r>
            <w:r>
              <w:rPr>
                <w:spacing w:val="1"/>
                <w:sz w:val="24"/>
              </w:rPr>
              <w:t xml:space="preserve"> </w:t>
            </w:r>
            <w:r>
              <w:rPr>
                <w:sz w:val="24"/>
              </w:rPr>
              <w:t>творчества;</w:t>
            </w:r>
          </w:p>
          <w:p w:rsidR="00837E2E" w:rsidRDefault="00EE3A43">
            <w:pPr>
              <w:pStyle w:val="TableParagraph"/>
              <w:numPr>
                <w:ilvl w:val="0"/>
                <w:numId w:val="133"/>
              </w:numPr>
              <w:tabs>
                <w:tab w:val="left" w:pos="577"/>
              </w:tabs>
              <w:ind w:right="116"/>
              <w:jc w:val="both"/>
              <w:rPr>
                <w:sz w:val="24"/>
              </w:rPr>
            </w:pPr>
            <w:r>
              <w:rPr>
                <w:sz w:val="24"/>
              </w:rPr>
              <w:t>формировать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выделять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средства</w:t>
            </w:r>
            <w:r>
              <w:rPr>
                <w:spacing w:val="1"/>
                <w:sz w:val="24"/>
              </w:rPr>
              <w:t xml:space="preserve"> </w:t>
            </w:r>
            <w:r>
              <w:rPr>
                <w:sz w:val="24"/>
              </w:rPr>
              <w:t>выразительности</w:t>
            </w:r>
            <w:r>
              <w:rPr>
                <w:spacing w:val="1"/>
                <w:sz w:val="24"/>
              </w:rPr>
              <w:t xml:space="preserve"> </w:t>
            </w:r>
            <w:r>
              <w:rPr>
                <w:sz w:val="24"/>
              </w:rPr>
              <w:t>в</w:t>
            </w:r>
            <w:r>
              <w:rPr>
                <w:spacing w:val="1"/>
                <w:sz w:val="24"/>
              </w:rPr>
              <w:t xml:space="preserve"> </w:t>
            </w:r>
            <w:r>
              <w:rPr>
                <w:sz w:val="24"/>
              </w:rPr>
              <w:t>рисовании,</w:t>
            </w:r>
            <w:r>
              <w:rPr>
                <w:spacing w:val="-1"/>
                <w:sz w:val="24"/>
              </w:rPr>
              <w:t xml:space="preserve"> </w:t>
            </w:r>
            <w:r>
              <w:rPr>
                <w:sz w:val="24"/>
              </w:rPr>
              <w:t>лепке, аппликации;</w:t>
            </w:r>
          </w:p>
          <w:p w:rsidR="00837E2E" w:rsidRDefault="00EE3A43">
            <w:pPr>
              <w:pStyle w:val="TableParagraph"/>
              <w:numPr>
                <w:ilvl w:val="0"/>
                <w:numId w:val="133"/>
              </w:numPr>
              <w:tabs>
                <w:tab w:val="left" w:pos="577"/>
              </w:tabs>
              <w:spacing w:before="1"/>
              <w:ind w:right="122"/>
              <w:jc w:val="both"/>
              <w:rPr>
                <w:sz w:val="24"/>
              </w:rPr>
            </w:pPr>
            <w:r>
              <w:rPr>
                <w:sz w:val="24"/>
              </w:rPr>
              <w:t>продолжать</w:t>
            </w:r>
            <w:r>
              <w:rPr>
                <w:spacing w:val="1"/>
                <w:sz w:val="24"/>
              </w:rPr>
              <w:t xml:space="preserve"> </w:t>
            </w:r>
            <w:r>
              <w:rPr>
                <w:sz w:val="24"/>
              </w:rPr>
              <w:t>формировать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57"/>
                <w:sz w:val="24"/>
              </w:rPr>
              <w:t xml:space="preserve"> </w:t>
            </w:r>
            <w:r>
              <w:rPr>
                <w:sz w:val="24"/>
              </w:rPr>
              <w:t>создавать</w:t>
            </w:r>
            <w:r>
              <w:rPr>
                <w:spacing w:val="1"/>
                <w:sz w:val="24"/>
              </w:rPr>
              <w:t xml:space="preserve"> </w:t>
            </w:r>
            <w:r>
              <w:rPr>
                <w:sz w:val="24"/>
              </w:rPr>
              <w:t>коллективные</w:t>
            </w:r>
            <w:r>
              <w:rPr>
                <w:spacing w:val="1"/>
                <w:sz w:val="24"/>
              </w:rPr>
              <w:t xml:space="preserve"> </w:t>
            </w:r>
            <w:r>
              <w:rPr>
                <w:sz w:val="24"/>
              </w:rPr>
              <w:t>произведения</w:t>
            </w:r>
            <w:r>
              <w:rPr>
                <w:spacing w:val="1"/>
                <w:sz w:val="24"/>
              </w:rPr>
              <w:t xml:space="preserve"> </w:t>
            </w:r>
            <w:r>
              <w:rPr>
                <w:sz w:val="24"/>
              </w:rPr>
              <w:t>в</w:t>
            </w:r>
            <w:r>
              <w:rPr>
                <w:spacing w:val="1"/>
                <w:sz w:val="24"/>
              </w:rPr>
              <w:t xml:space="preserve"> </w:t>
            </w:r>
            <w:r>
              <w:rPr>
                <w:sz w:val="24"/>
              </w:rPr>
              <w:t>рисовании,</w:t>
            </w:r>
            <w:r>
              <w:rPr>
                <w:spacing w:val="-1"/>
                <w:sz w:val="24"/>
              </w:rPr>
              <w:t xml:space="preserve"> </w:t>
            </w:r>
            <w:r>
              <w:rPr>
                <w:sz w:val="24"/>
              </w:rPr>
              <w:t>лепке, аппликации;</w:t>
            </w:r>
          </w:p>
          <w:p w:rsidR="00837E2E" w:rsidRDefault="00EE3A43">
            <w:pPr>
              <w:pStyle w:val="TableParagraph"/>
              <w:numPr>
                <w:ilvl w:val="0"/>
                <w:numId w:val="133"/>
              </w:numPr>
              <w:tabs>
                <w:tab w:val="left" w:pos="577"/>
              </w:tabs>
              <w:ind w:right="122"/>
              <w:jc w:val="both"/>
              <w:rPr>
                <w:sz w:val="24"/>
              </w:rPr>
            </w:pPr>
            <w:r>
              <w:rPr>
                <w:sz w:val="24"/>
              </w:rPr>
              <w:t>закреплять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сохранять</w:t>
            </w:r>
            <w:r>
              <w:rPr>
                <w:spacing w:val="1"/>
                <w:sz w:val="24"/>
              </w:rPr>
              <w:t xml:space="preserve"> </w:t>
            </w:r>
            <w:r>
              <w:rPr>
                <w:sz w:val="24"/>
              </w:rPr>
              <w:t>правильную</w:t>
            </w:r>
            <w:r>
              <w:rPr>
                <w:spacing w:val="1"/>
                <w:sz w:val="24"/>
              </w:rPr>
              <w:t xml:space="preserve"> </w:t>
            </w:r>
            <w:r>
              <w:rPr>
                <w:sz w:val="24"/>
              </w:rPr>
              <w:t>позу</w:t>
            </w:r>
            <w:r>
              <w:rPr>
                <w:spacing w:val="1"/>
                <w:sz w:val="24"/>
              </w:rPr>
              <w:t xml:space="preserve"> </w:t>
            </w:r>
            <w:r>
              <w:rPr>
                <w:sz w:val="24"/>
              </w:rPr>
              <w:t>при</w:t>
            </w:r>
            <w:r>
              <w:rPr>
                <w:spacing w:val="1"/>
                <w:sz w:val="24"/>
              </w:rPr>
              <w:t xml:space="preserve"> </w:t>
            </w:r>
            <w:r>
              <w:rPr>
                <w:sz w:val="24"/>
              </w:rPr>
              <w:t>рисовании:</w:t>
            </w:r>
            <w:r>
              <w:rPr>
                <w:spacing w:val="1"/>
                <w:sz w:val="24"/>
              </w:rPr>
              <w:t xml:space="preserve"> </w:t>
            </w:r>
            <w:r>
              <w:rPr>
                <w:sz w:val="24"/>
              </w:rPr>
              <w:t>не</w:t>
            </w:r>
            <w:r>
              <w:rPr>
                <w:spacing w:val="1"/>
                <w:sz w:val="24"/>
              </w:rPr>
              <w:t xml:space="preserve"> </w:t>
            </w:r>
            <w:r>
              <w:rPr>
                <w:sz w:val="24"/>
              </w:rPr>
              <w:t>горбиться,</w:t>
            </w:r>
            <w:r>
              <w:rPr>
                <w:spacing w:val="-11"/>
                <w:sz w:val="24"/>
              </w:rPr>
              <w:t xml:space="preserve"> </w:t>
            </w:r>
            <w:r>
              <w:rPr>
                <w:sz w:val="24"/>
              </w:rPr>
              <w:t>не</w:t>
            </w:r>
            <w:r>
              <w:rPr>
                <w:spacing w:val="-11"/>
                <w:sz w:val="24"/>
              </w:rPr>
              <w:t xml:space="preserve"> </w:t>
            </w:r>
            <w:r>
              <w:rPr>
                <w:sz w:val="24"/>
              </w:rPr>
              <w:t>наклоняться</w:t>
            </w:r>
            <w:r>
              <w:rPr>
                <w:spacing w:val="-10"/>
                <w:sz w:val="24"/>
              </w:rPr>
              <w:t xml:space="preserve"> </w:t>
            </w:r>
            <w:r>
              <w:rPr>
                <w:sz w:val="24"/>
              </w:rPr>
              <w:t>низко</w:t>
            </w:r>
            <w:r>
              <w:rPr>
                <w:spacing w:val="-11"/>
                <w:sz w:val="24"/>
              </w:rPr>
              <w:t xml:space="preserve"> </w:t>
            </w:r>
            <w:r>
              <w:rPr>
                <w:sz w:val="24"/>
              </w:rPr>
              <w:t>над</w:t>
            </w:r>
            <w:r>
              <w:rPr>
                <w:spacing w:val="-9"/>
                <w:sz w:val="24"/>
              </w:rPr>
              <w:t xml:space="preserve"> </w:t>
            </w:r>
            <w:r>
              <w:rPr>
                <w:sz w:val="24"/>
              </w:rPr>
              <w:t>столом,</w:t>
            </w:r>
            <w:r>
              <w:rPr>
                <w:spacing w:val="-10"/>
                <w:sz w:val="24"/>
              </w:rPr>
              <w:t xml:space="preserve"> </w:t>
            </w:r>
            <w:r>
              <w:rPr>
                <w:sz w:val="24"/>
              </w:rPr>
              <w:t>к</w:t>
            </w:r>
            <w:r>
              <w:rPr>
                <w:spacing w:val="-58"/>
                <w:sz w:val="24"/>
              </w:rPr>
              <w:t xml:space="preserve"> </w:t>
            </w:r>
            <w:r>
              <w:rPr>
                <w:sz w:val="24"/>
              </w:rPr>
              <w:t>мольберту;</w:t>
            </w:r>
            <w:r>
              <w:rPr>
                <w:spacing w:val="-2"/>
                <w:sz w:val="24"/>
              </w:rPr>
              <w:t xml:space="preserve"> </w:t>
            </w:r>
            <w:r>
              <w:rPr>
                <w:sz w:val="24"/>
              </w:rPr>
              <w:t>сидеть свободно,</w:t>
            </w:r>
            <w:r>
              <w:rPr>
                <w:spacing w:val="-1"/>
                <w:sz w:val="24"/>
              </w:rPr>
              <w:t xml:space="preserve"> </w:t>
            </w:r>
            <w:r>
              <w:rPr>
                <w:sz w:val="24"/>
              </w:rPr>
              <w:t>не</w:t>
            </w:r>
            <w:r>
              <w:rPr>
                <w:spacing w:val="-2"/>
                <w:sz w:val="24"/>
              </w:rPr>
              <w:t xml:space="preserve"> </w:t>
            </w:r>
            <w:r>
              <w:rPr>
                <w:sz w:val="24"/>
              </w:rPr>
              <w:t>напрягаясь;</w:t>
            </w:r>
          </w:p>
          <w:p w:rsidR="00837E2E" w:rsidRDefault="00EE3A43">
            <w:pPr>
              <w:pStyle w:val="TableParagraph"/>
              <w:numPr>
                <w:ilvl w:val="0"/>
                <w:numId w:val="133"/>
              </w:numPr>
              <w:tabs>
                <w:tab w:val="left" w:pos="577"/>
              </w:tabs>
              <w:ind w:right="123"/>
              <w:jc w:val="both"/>
              <w:rPr>
                <w:sz w:val="24"/>
              </w:rPr>
            </w:pPr>
            <w:r>
              <w:rPr>
                <w:sz w:val="24"/>
              </w:rPr>
              <w:t>приучать детей быть аккуратными: сохранять</w:t>
            </w:r>
            <w:r>
              <w:rPr>
                <w:spacing w:val="-57"/>
                <w:sz w:val="24"/>
              </w:rPr>
              <w:t xml:space="preserve"> </w:t>
            </w:r>
            <w:r>
              <w:rPr>
                <w:sz w:val="24"/>
              </w:rPr>
              <w:t>свое рабочее место в порядке, по окончании</w:t>
            </w:r>
            <w:r>
              <w:rPr>
                <w:spacing w:val="1"/>
                <w:sz w:val="24"/>
              </w:rPr>
              <w:t xml:space="preserve"> </w:t>
            </w:r>
            <w:r>
              <w:rPr>
                <w:sz w:val="24"/>
              </w:rPr>
              <w:t>работы убирать</w:t>
            </w:r>
            <w:r>
              <w:rPr>
                <w:spacing w:val="1"/>
                <w:sz w:val="24"/>
              </w:rPr>
              <w:t xml:space="preserve"> </w:t>
            </w:r>
            <w:r>
              <w:rPr>
                <w:sz w:val="24"/>
              </w:rPr>
              <w:t>все</w:t>
            </w:r>
            <w:r>
              <w:rPr>
                <w:spacing w:val="1"/>
                <w:sz w:val="24"/>
              </w:rPr>
              <w:t xml:space="preserve"> </w:t>
            </w:r>
            <w:r>
              <w:rPr>
                <w:sz w:val="24"/>
              </w:rPr>
              <w:t>со</w:t>
            </w:r>
            <w:r>
              <w:rPr>
                <w:spacing w:val="-1"/>
                <w:sz w:val="24"/>
              </w:rPr>
              <w:t xml:space="preserve"> </w:t>
            </w:r>
            <w:r>
              <w:rPr>
                <w:sz w:val="24"/>
              </w:rPr>
              <w:t>стола;</w:t>
            </w:r>
          </w:p>
          <w:p w:rsidR="00837E2E" w:rsidRDefault="00EE3A43">
            <w:pPr>
              <w:pStyle w:val="TableParagraph"/>
              <w:numPr>
                <w:ilvl w:val="0"/>
                <w:numId w:val="133"/>
              </w:numPr>
              <w:tabs>
                <w:tab w:val="left" w:pos="577"/>
              </w:tabs>
              <w:ind w:right="117" w:hanging="461"/>
              <w:jc w:val="both"/>
              <w:rPr>
                <w:sz w:val="24"/>
              </w:rPr>
            </w:pPr>
            <w:r>
              <w:rPr>
                <w:sz w:val="24"/>
              </w:rPr>
              <w:t>поощрять детей воплощать в художественной</w:t>
            </w:r>
            <w:r>
              <w:rPr>
                <w:spacing w:val="-57"/>
                <w:sz w:val="24"/>
              </w:rPr>
              <w:t xml:space="preserve"> </w:t>
            </w:r>
            <w:r>
              <w:rPr>
                <w:sz w:val="24"/>
              </w:rPr>
              <w:t>форме</w:t>
            </w:r>
            <w:r>
              <w:rPr>
                <w:spacing w:val="1"/>
                <w:sz w:val="24"/>
              </w:rPr>
              <w:t xml:space="preserve"> </w:t>
            </w:r>
            <w:r>
              <w:rPr>
                <w:sz w:val="24"/>
              </w:rPr>
              <w:t>свои</w:t>
            </w:r>
            <w:r>
              <w:rPr>
                <w:spacing w:val="1"/>
                <w:sz w:val="24"/>
              </w:rPr>
              <w:t xml:space="preserve"> </w:t>
            </w:r>
            <w:r>
              <w:rPr>
                <w:sz w:val="24"/>
              </w:rPr>
              <w:t>представления,</w:t>
            </w:r>
            <w:r>
              <w:rPr>
                <w:spacing w:val="1"/>
                <w:sz w:val="24"/>
              </w:rPr>
              <w:t xml:space="preserve"> </w:t>
            </w:r>
            <w:r>
              <w:rPr>
                <w:sz w:val="24"/>
              </w:rPr>
              <w:t>переживания,</w:t>
            </w:r>
            <w:r>
              <w:rPr>
                <w:spacing w:val="1"/>
                <w:sz w:val="24"/>
              </w:rPr>
              <w:t xml:space="preserve"> </w:t>
            </w:r>
            <w:r>
              <w:rPr>
                <w:sz w:val="24"/>
              </w:rPr>
              <w:t>чувства,</w:t>
            </w:r>
            <w:r>
              <w:rPr>
                <w:spacing w:val="1"/>
                <w:sz w:val="24"/>
              </w:rPr>
              <w:t xml:space="preserve"> </w:t>
            </w:r>
            <w:r>
              <w:rPr>
                <w:sz w:val="24"/>
              </w:rPr>
              <w:t>мысли;</w:t>
            </w:r>
            <w:r>
              <w:rPr>
                <w:spacing w:val="1"/>
                <w:sz w:val="24"/>
              </w:rPr>
              <w:t xml:space="preserve"> </w:t>
            </w:r>
            <w:r>
              <w:rPr>
                <w:sz w:val="24"/>
              </w:rPr>
              <w:t>поддерживать</w:t>
            </w:r>
            <w:r>
              <w:rPr>
                <w:spacing w:val="1"/>
                <w:sz w:val="24"/>
              </w:rPr>
              <w:t xml:space="preserve"> </w:t>
            </w:r>
            <w:r>
              <w:rPr>
                <w:sz w:val="24"/>
              </w:rPr>
              <w:t>личностное</w:t>
            </w:r>
            <w:r>
              <w:rPr>
                <w:spacing w:val="1"/>
                <w:sz w:val="24"/>
              </w:rPr>
              <w:t xml:space="preserve"> </w:t>
            </w:r>
            <w:r>
              <w:rPr>
                <w:sz w:val="24"/>
              </w:rPr>
              <w:t>творческое</w:t>
            </w:r>
            <w:r>
              <w:rPr>
                <w:spacing w:val="1"/>
                <w:sz w:val="24"/>
              </w:rPr>
              <w:t xml:space="preserve"> </w:t>
            </w:r>
            <w:r>
              <w:rPr>
                <w:sz w:val="24"/>
              </w:rPr>
              <w:t>начало</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восприятия</w:t>
            </w:r>
            <w:r>
              <w:rPr>
                <w:spacing w:val="1"/>
                <w:sz w:val="24"/>
              </w:rPr>
              <w:t xml:space="preserve"> </w:t>
            </w:r>
            <w:r>
              <w:rPr>
                <w:sz w:val="24"/>
              </w:rPr>
              <w:t>прекрасного и собственной изобразительной</w:t>
            </w:r>
            <w:r>
              <w:rPr>
                <w:spacing w:val="1"/>
                <w:sz w:val="24"/>
              </w:rPr>
              <w:t xml:space="preserve"> </w:t>
            </w:r>
            <w:r>
              <w:rPr>
                <w:sz w:val="24"/>
              </w:rPr>
              <w:t>деятельности;</w:t>
            </w:r>
          </w:p>
        </w:tc>
        <w:tc>
          <w:tcPr>
            <w:tcW w:w="2268" w:type="dxa"/>
          </w:tcPr>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spacing w:before="1"/>
              <w:rPr>
                <w:sz w:val="38"/>
              </w:rPr>
            </w:pPr>
          </w:p>
          <w:p w:rsidR="00837E2E" w:rsidRDefault="00EE3A43">
            <w:pPr>
              <w:pStyle w:val="TableParagraph"/>
              <w:ind w:left="620" w:right="589" w:firstLine="16"/>
              <w:rPr>
                <w:sz w:val="24"/>
              </w:rPr>
            </w:pPr>
            <w:r>
              <w:rPr>
                <w:sz w:val="24"/>
              </w:rPr>
              <w:t>ФОП ДО,</w:t>
            </w:r>
            <w:r>
              <w:rPr>
                <w:spacing w:val="-57"/>
                <w:sz w:val="24"/>
              </w:rPr>
              <w:t xml:space="preserve"> </w:t>
            </w:r>
            <w:r>
              <w:rPr>
                <w:sz w:val="24"/>
              </w:rPr>
              <w:t>п.21.5.2.2.</w:t>
            </w:r>
          </w:p>
          <w:p w:rsidR="00837E2E" w:rsidRDefault="00837E2E">
            <w:pPr>
              <w:pStyle w:val="TableParagraph"/>
              <w:spacing w:before="1"/>
              <w:ind w:left="629"/>
              <w:rPr>
                <w:sz w:val="24"/>
              </w:rPr>
            </w:pPr>
          </w:p>
        </w:tc>
        <w:tc>
          <w:tcPr>
            <w:tcW w:w="4301" w:type="dxa"/>
          </w:tcPr>
          <w:p w:rsidR="00837E2E" w:rsidRDefault="00EE3A43">
            <w:pPr>
              <w:pStyle w:val="TableParagraph"/>
              <w:numPr>
                <w:ilvl w:val="0"/>
                <w:numId w:val="132"/>
              </w:numPr>
              <w:tabs>
                <w:tab w:val="left" w:pos="295"/>
              </w:tabs>
              <w:spacing w:before="47"/>
              <w:ind w:right="-15" w:hanging="180"/>
              <w:jc w:val="both"/>
              <w:rPr>
                <w:sz w:val="24"/>
              </w:rPr>
            </w:pPr>
            <w:proofErr w:type="spellStart"/>
            <w:r>
              <w:rPr>
                <w:sz w:val="24"/>
              </w:rPr>
              <w:t>Зацепина</w:t>
            </w:r>
            <w:proofErr w:type="spellEnd"/>
            <w:r>
              <w:rPr>
                <w:spacing w:val="1"/>
                <w:sz w:val="24"/>
              </w:rPr>
              <w:t xml:space="preserve"> </w:t>
            </w:r>
            <w:r>
              <w:rPr>
                <w:sz w:val="24"/>
              </w:rPr>
              <w:t>М.</w:t>
            </w:r>
            <w:r>
              <w:rPr>
                <w:spacing w:val="1"/>
                <w:sz w:val="24"/>
              </w:rPr>
              <w:t xml:space="preserve"> </w:t>
            </w:r>
            <w:r>
              <w:rPr>
                <w:sz w:val="24"/>
              </w:rPr>
              <w:t>Б.,</w:t>
            </w:r>
            <w:r>
              <w:rPr>
                <w:spacing w:val="1"/>
                <w:sz w:val="24"/>
              </w:rPr>
              <w:t xml:space="preserve"> </w:t>
            </w:r>
            <w:r>
              <w:rPr>
                <w:sz w:val="24"/>
              </w:rPr>
              <w:t>Жукова</w:t>
            </w:r>
            <w:r>
              <w:rPr>
                <w:spacing w:val="1"/>
                <w:sz w:val="24"/>
              </w:rPr>
              <w:t xml:space="preserve"> </w:t>
            </w:r>
            <w:r>
              <w:rPr>
                <w:sz w:val="24"/>
              </w:rPr>
              <w:t>Г.</w:t>
            </w:r>
            <w:r>
              <w:rPr>
                <w:spacing w:val="1"/>
                <w:sz w:val="24"/>
              </w:rPr>
              <w:t xml:space="preserve"> </w:t>
            </w:r>
            <w:r>
              <w:rPr>
                <w:sz w:val="24"/>
              </w:rPr>
              <w:t>Е.</w:t>
            </w:r>
            <w:r>
              <w:rPr>
                <w:spacing w:val="1"/>
                <w:sz w:val="24"/>
              </w:rPr>
              <w:t xml:space="preserve"> </w:t>
            </w:r>
            <w:r>
              <w:rPr>
                <w:sz w:val="24"/>
              </w:rPr>
              <w:t>Музыкальное</w:t>
            </w:r>
            <w:r>
              <w:rPr>
                <w:spacing w:val="1"/>
                <w:sz w:val="24"/>
              </w:rPr>
              <w:t xml:space="preserve"> </w:t>
            </w:r>
            <w:r>
              <w:rPr>
                <w:sz w:val="24"/>
              </w:rPr>
              <w:t>воспитание</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Средняя</w:t>
            </w:r>
            <w:r>
              <w:rPr>
                <w:spacing w:val="-1"/>
                <w:sz w:val="24"/>
              </w:rPr>
              <w:t xml:space="preserve"> </w:t>
            </w:r>
            <w:r>
              <w:rPr>
                <w:sz w:val="24"/>
              </w:rPr>
              <w:t>группа</w:t>
            </w:r>
            <w:r>
              <w:rPr>
                <w:spacing w:val="1"/>
                <w:sz w:val="24"/>
              </w:rPr>
              <w:t xml:space="preserve"> </w:t>
            </w:r>
            <w:r>
              <w:rPr>
                <w:sz w:val="24"/>
              </w:rPr>
              <w:t>(4–5</w:t>
            </w:r>
            <w:r>
              <w:rPr>
                <w:spacing w:val="-1"/>
                <w:sz w:val="24"/>
              </w:rPr>
              <w:t xml:space="preserve"> </w:t>
            </w:r>
            <w:r>
              <w:rPr>
                <w:sz w:val="24"/>
              </w:rPr>
              <w:t>лет).</w:t>
            </w:r>
          </w:p>
          <w:p w:rsidR="00837E2E" w:rsidRDefault="00EE3A43">
            <w:pPr>
              <w:pStyle w:val="TableParagraph"/>
              <w:numPr>
                <w:ilvl w:val="0"/>
                <w:numId w:val="132"/>
              </w:numPr>
              <w:tabs>
                <w:tab w:val="left" w:pos="295"/>
              </w:tabs>
              <w:ind w:right="-15" w:hanging="180"/>
              <w:jc w:val="both"/>
              <w:rPr>
                <w:sz w:val="24"/>
              </w:rPr>
            </w:pPr>
            <w:r>
              <w:rPr>
                <w:sz w:val="24"/>
              </w:rPr>
              <w:t>Комарова</w:t>
            </w:r>
            <w:r>
              <w:rPr>
                <w:spacing w:val="1"/>
                <w:sz w:val="24"/>
              </w:rPr>
              <w:t xml:space="preserve"> </w:t>
            </w:r>
            <w:r>
              <w:rPr>
                <w:sz w:val="24"/>
              </w:rPr>
              <w:t>Т.</w:t>
            </w:r>
            <w:r>
              <w:rPr>
                <w:spacing w:val="1"/>
                <w:sz w:val="24"/>
              </w:rPr>
              <w:t xml:space="preserve"> </w:t>
            </w:r>
            <w:r>
              <w:rPr>
                <w:sz w:val="24"/>
              </w:rPr>
              <w:t>С.</w:t>
            </w:r>
            <w:r>
              <w:rPr>
                <w:spacing w:val="1"/>
                <w:sz w:val="24"/>
              </w:rPr>
              <w:t xml:space="preserve"> </w:t>
            </w:r>
            <w:r>
              <w:rPr>
                <w:sz w:val="24"/>
              </w:rPr>
              <w:t>Изобразительная</w:t>
            </w:r>
            <w:r>
              <w:rPr>
                <w:spacing w:val="1"/>
                <w:sz w:val="24"/>
              </w:rPr>
              <w:t xml:space="preserve"> </w:t>
            </w:r>
            <w:r>
              <w:rPr>
                <w:sz w:val="24"/>
              </w:rPr>
              <w:t>деятельность в детском саду: Средняя</w:t>
            </w:r>
            <w:r>
              <w:rPr>
                <w:spacing w:val="1"/>
                <w:sz w:val="24"/>
              </w:rPr>
              <w:t xml:space="preserve"> </w:t>
            </w:r>
            <w:r>
              <w:rPr>
                <w:sz w:val="24"/>
              </w:rPr>
              <w:t>группа</w:t>
            </w:r>
            <w:r>
              <w:rPr>
                <w:spacing w:val="-2"/>
                <w:sz w:val="24"/>
              </w:rPr>
              <w:t xml:space="preserve"> </w:t>
            </w:r>
            <w:r>
              <w:rPr>
                <w:sz w:val="24"/>
              </w:rPr>
              <w:t>(4–5 лет).</w:t>
            </w:r>
          </w:p>
          <w:p w:rsidR="00837E2E" w:rsidRDefault="00EE3A43">
            <w:pPr>
              <w:pStyle w:val="TableParagraph"/>
              <w:numPr>
                <w:ilvl w:val="0"/>
                <w:numId w:val="132"/>
              </w:numPr>
              <w:tabs>
                <w:tab w:val="left" w:pos="295"/>
              </w:tabs>
              <w:ind w:right="-15" w:hanging="180"/>
              <w:jc w:val="both"/>
              <w:rPr>
                <w:sz w:val="24"/>
              </w:rPr>
            </w:pPr>
            <w:r>
              <w:rPr>
                <w:sz w:val="24"/>
              </w:rPr>
              <w:t>Лыкова</w:t>
            </w:r>
            <w:r>
              <w:rPr>
                <w:spacing w:val="1"/>
                <w:sz w:val="24"/>
              </w:rPr>
              <w:t xml:space="preserve"> </w:t>
            </w:r>
            <w:r>
              <w:rPr>
                <w:sz w:val="24"/>
              </w:rPr>
              <w:t>И.А.</w:t>
            </w:r>
            <w:r>
              <w:rPr>
                <w:spacing w:val="1"/>
                <w:sz w:val="24"/>
              </w:rPr>
              <w:t xml:space="preserve"> </w:t>
            </w:r>
            <w:r>
              <w:rPr>
                <w:sz w:val="24"/>
              </w:rPr>
              <w:t>Изобразительная</w:t>
            </w:r>
            <w:r>
              <w:rPr>
                <w:spacing w:val="-57"/>
                <w:sz w:val="24"/>
              </w:rPr>
              <w:t xml:space="preserve"> </w:t>
            </w:r>
            <w:r>
              <w:rPr>
                <w:sz w:val="24"/>
              </w:rPr>
              <w:t>деятельность в детском саду. Средняя</w:t>
            </w:r>
            <w:r>
              <w:rPr>
                <w:spacing w:val="1"/>
                <w:sz w:val="24"/>
              </w:rPr>
              <w:t xml:space="preserve"> </w:t>
            </w:r>
            <w:r>
              <w:rPr>
                <w:sz w:val="24"/>
              </w:rPr>
              <w:t>группа</w:t>
            </w:r>
            <w:r>
              <w:rPr>
                <w:spacing w:val="38"/>
                <w:sz w:val="24"/>
              </w:rPr>
              <w:t xml:space="preserve"> </w:t>
            </w:r>
            <w:r>
              <w:rPr>
                <w:sz w:val="24"/>
              </w:rPr>
              <w:t>(Образовательная</w:t>
            </w:r>
            <w:r>
              <w:rPr>
                <w:spacing w:val="38"/>
                <w:sz w:val="24"/>
              </w:rPr>
              <w:t xml:space="preserve"> </w:t>
            </w:r>
            <w:r>
              <w:rPr>
                <w:sz w:val="24"/>
              </w:rPr>
              <w:t>область</w:t>
            </w:r>
          </w:p>
          <w:p w:rsidR="00837E2E" w:rsidRDefault="00EE3A43">
            <w:pPr>
              <w:pStyle w:val="TableParagraph"/>
              <w:tabs>
                <w:tab w:val="left" w:pos="2085"/>
              </w:tabs>
              <w:ind w:left="293"/>
              <w:rPr>
                <w:sz w:val="24"/>
              </w:rPr>
            </w:pPr>
            <w:r>
              <w:rPr>
                <w:sz w:val="24"/>
              </w:rPr>
              <w:t>«Художественно-эстетическое</w:t>
            </w:r>
            <w:r>
              <w:rPr>
                <w:spacing w:val="1"/>
                <w:sz w:val="24"/>
              </w:rPr>
              <w:t xml:space="preserve"> </w:t>
            </w:r>
            <w:r>
              <w:rPr>
                <w:sz w:val="24"/>
              </w:rPr>
              <w:t>развитие»):</w:t>
            </w:r>
            <w:r>
              <w:rPr>
                <w:sz w:val="24"/>
              </w:rPr>
              <w:tab/>
            </w:r>
            <w:r>
              <w:rPr>
                <w:spacing w:val="-1"/>
                <w:sz w:val="24"/>
              </w:rPr>
              <w:t>учебно-методическое</w:t>
            </w:r>
            <w:r>
              <w:rPr>
                <w:spacing w:val="-57"/>
                <w:sz w:val="24"/>
              </w:rPr>
              <w:t xml:space="preserve"> </w:t>
            </w:r>
            <w:r>
              <w:rPr>
                <w:sz w:val="24"/>
              </w:rPr>
              <w:t>пособие.</w:t>
            </w:r>
            <w:r>
              <w:rPr>
                <w:spacing w:val="31"/>
                <w:sz w:val="24"/>
              </w:rPr>
              <w:t xml:space="preserve"> </w:t>
            </w:r>
            <w:r>
              <w:rPr>
                <w:sz w:val="24"/>
              </w:rPr>
              <w:t>–</w:t>
            </w:r>
            <w:r>
              <w:rPr>
                <w:spacing w:val="30"/>
                <w:sz w:val="24"/>
              </w:rPr>
              <w:t xml:space="preserve"> </w:t>
            </w:r>
            <w:r>
              <w:rPr>
                <w:sz w:val="24"/>
              </w:rPr>
              <w:t>М.:</w:t>
            </w:r>
            <w:r>
              <w:rPr>
                <w:spacing w:val="31"/>
                <w:sz w:val="24"/>
              </w:rPr>
              <w:t xml:space="preserve"> </w:t>
            </w:r>
            <w:r>
              <w:rPr>
                <w:sz w:val="24"/>
              </w:rPr>
              <w:t>Изд.</w:t>
            </w:r>
            <w:r>
              <w:rPr>
                <w:spacing w:val="28"/>
                <w:sz w:val="24"/>
              </w:rPr>
              <w:t xml:space="preserve"> </w:t>
            </w:r>
            <w:r>
              <w:rPr>
                <w:sz w:val="24"/>
              </w:rPr>
              <w:t>Дом</w:t>
            </w:r>
            <w:r>
              <w:rPr>
                <w:spacing w:val="33"/>
                <w:sz w:val="24"/>
              </w:rPr>
              <w:t xml:space="preserve"> </w:t>
            </w:r>
            <w:r>
              <w:rPr>
                <w:sz w:val="24"/>
              </w:rPr>
              <w:t>«Цветной</w:t>
            </w:r>
            <w:r>
              <w:rPr>
                <w:spacing w:val="-57"/>
                <w:sz w:val="24"/>
              </w:rPr>
              <w:t xml:space="preserve"> </w:t>
            </w:r>
            <w:r>
              <w:rPr>
                <w:sz w:val="24"/>
              </w:rPr>
              <w:t>мир»,</w:t>
            </w:r>
            <w:r>
              <w:rPr>
                <w:spacing w:val="-1"/>
                <w:sz w:val="24"/>
              </w:rPr>
              <w:t xml:space="preserve"> </w:t>
            </w:r>
            <w:r>
              <w:rPr>
                <w:sz w:val="24"/>
              </w:rPr>
              <w:t>2015.</w:t>
            </w:r>
          </w:p>
          <w:p w:rsidR="00837E2E" w:rsidRDefault="00EE3A43">
            <w:pPr>
              <w:pStyle w:val="TableParagraph"/>
              <w:numPr>
                <w:ilvl w:val="0"/>
                <w:numId w:val="132"/>
              </w:numPr>
              <w:tabs>
                <w:tab w:val="left" w:pos="295"/>
              </w:tabs>
              <w:spacing w:before="1"/>
              <w:ind w:right="-15" w:hanging="180"/>
              <w:jc w:val="both"/>
              <w:rPr>
                <w:sz w:val="24"/>
              </w:rPr>
            </w:pPr>
            <w:r>
              <w:rPr>
                <w:sz w:val="24"/>
              </w:rPr>
              <w:t>Лыкова</w:t>
            </w:r>
            <w:r>
              <w:rPr>
                <w:spacing w:val="1"/>
                <w:sz w:val="24"/>
              </w:rPr>
              <w:t xml:space="preserve"> </w:t>
            </w:r>
            <w:r>
              <w:rPr>
                <w:sz w:val="24"/>
              </w:rPr>
              <w:t>И.А.</w:t>
            </w:r>
            <w:r>
              <w:rPr>
                <w:spacing w:val="1"/>
                <w:sz w:val="24"/>
              </w:rPr>
              <w:t xml:space="preserve"> </w:t>
            </w:r>
            <w:r>
              <w:rPr>
                <w:sz w:val="24"/>
              </w:rPr>
              <w:t>Конструирование</w:t>
            </w:r>
            <w:r>
              <w:rPr>
                <w:spacing w:val="1"/>
                <w:sz w:val="24"/>
              </w:rPr>
              <w:t xml:space="preserve"> </w:t>
            </w:r>
            <w:r>
              <w:rPr>
                <w:sz w:val="24"/>
              </w:rPr>
              <w:t>в</w:t>
            </w:r>
            <w:r>
              <w:rPr>
                <w:spacing w:val="1"/>
                <w:sz w:val="24"/>
              </w:rPr>
              <w:t xml:space="preserve"> </w:t>
            </w:r>
            <w:r>
              <w:rPr>
                <w:spacing w:val="-1"/>
                <w:sz w:val="24"/>
              </w:rPr>
              <w:t>детском</w:t>
            </w:r>
            <w:r>
              <w:rPr>
                <w:spacing w:val="-15"/>
                <w:sz w:val="24"/>
              </w:rPr>
              <w:t xml:space="preserve"> </w:t>
            </w:r>
            <w:r>
              <w:rPr>
                <w:sz w:val="24"/>
              </w:rPr>
              <w:t>саду.</w:t>
            </w:r>
            <w:r>
              <w:rPr>
                <w:spacing w:val="-13"/>
                <w:sz w:val="24"/>
              </w:rPr>
              <w:t xml:space="preserve"> </w:t>
            </w:r>
            <w:r>
              <w:rPr>
                <w:sz w:val="24"/>
              </w:rPr>
              <w:t>Средняя</w:t>
            </w:r>
            <w:r>
              <w:rPr>
                <w:spacing w:val="-14"/>
                <w:sz w:val="24"/>
              </w:rPr>
              <w:t xml:space="preserve"> </w:t>
            </w:r>
            <w:r>
              <w:rPr>
                <w:sz w:val="24"/>
              </w:rPr>
              <w:t>группа.</w:t>
            </w:r>
            <w:r>
              <w:rPr>
                <w:spacing w:val="-15"/>
                <w:sz w:val="24"/>
              </w:rPr>
              <w:t xml:space="preserve"> </w:t>
            </w:r>
            <w:r>
              <w:rPr>
                <w:sz w:val="24"/>
              </w:rPr>
              <w:t>Учебно-</w:t>
            </w:r>
            <w:r>
              <w:rPr>
                <w:spacing w:val="-57"/>
                <w:sz w:val="24"/>
              </w:rPr>
              <w:t xml:space="preserve"> </w:t>
            </w:r>
            <w:r>
              <w:rPr>
                <w:sz w:val="24"/>
              </w:rPr>
              <w:t>методическое</w:t>
            </w:r>
            <w:r>
              <w:rPr>
                <w:spacing w:val="12"/>
                <w:sz w:val="24"/>
              </w:rPr>
              <w:t xml:space="preserve"> </w:t>
            </w:r>
            <w:r>
              <w:rPr>
                <w:sz w:val="24"/>
              </w:rPr>
              <w:t>пособие.</w:t>
            </w:r>
            <w:r>
              <w:rPr>
                <w:spacing w:val="19"/>
                <w:sz w:val="24"/>
              </w:rPr>
              <w:t xml:space="preserve"> </w:t>
            </w:r>
            <w:r>
              <w:rPr>
                <w:sz w:val="24"/>
              </w:rPr>
              <w:t>-</w:t>
            </w:r>
            <w:r>
              <w:rPr>
                <w:spacing w:val="14"/>
                <w:sz w:val="24"/>
              </w:rPr>
              <w:t xml:space="preserve"> </w:t>
            </w:r>
            <w:r>
              <w:rPr>
                <w:sz w:val="24"/>
              </w:rPr>
              <w:t>М.:</w:t>
            </w:r>
            <w:r>
              <w:rPr>
                <w:spacing w:val="17"/>
                <w:sz w:val="24"/>
              </w:rPr>
              <w:t xml:space="preserve"> </w:t>
            </w:r>
            <w:r>
              <w:rPr>
                <w:sz w:val="24"/>
              </w:rPr>
              <w:t>Изд.</w:t>
            </w:r>
            <w:r>
              <w:rPr>
                <w:spacing w:val="13"/>
                <w:sz w:val="24"/>
              </w:rPr>
              <w:t xml:space="preserve"> </w:t>
            </w:r>
            <w:r>
              <w:rPr>
                <w:sz w:val="24"/>
              </w:rPr>
              <w:t>Дом</w:t>
            </w:r>
          </w:p>
          <w:p w:rsidR="00837E2E" w:rsidRDefault="00EE3A43">
            <w:pPr>
              <w:pStyle w:val="TableParagraph"/>
              <w:ind w:left="293"/>
              <w:jc w:val="both"/>
              <w:rPr>
                <w:sz w:val="24"/>
              </w:rPr>
            </w:pPr>
            <w:r>
              <w:rPr>
                <w:sz w:val="24"/>
              </w:rPr>
              <w:t>«Цветной</w:t>
            </w:r>
            <w:r>
              <w:rPr>
                <w:spacing w:val="-3"/>
                <w:sz w:val="24"/>
              </w:rPr>
              <w:t xml:space="preserve"> </w:t>
            </w:r>
            <w:r>
              <w:rPr>
                <w:sz w:val="24"/>
              </w:rPr>
              <w:t>мир»,</w:t>
            </w:r>
            <w:r>
              <w:rPr>
                <w:spacing w:val="-3"/>
                <w:sz w:val="24"/>
              </w:rPr>
              <w:t xml:space="preserve"> </w:t>
            </w:r>
            <w:r>
              <w:rPr>
                <w:sz w:val="24"/>
              </w:rPr>
              <w:t>2015.</w:t>
            </w:r>
          </w:p>
          <w:p w:rsidR="00837E2E" w:rsidRDefault="00EE3A43">
            <w:pPr>
              <w:pStyle w:val="TableParagraph"/>
              <w:numPr>
                <w:ilvl w:val="0"/>
                <w:numId w:val="132"/>
              </w:numPr>
              <w:tabs>
                <w:tab w:val="left" w:pos="295"/>
              </w:tabs>
              <w:ind w:right="-15" w:hanging="180"/>
              <w:jc w:val="both"/>
              <w:rPr>
                <w:sz w:val="24"/>
              </w:rPr>
            </w:pPr>
            <w:proofErr w:type="spellStart"/>
            <w:r>
              <w:rPr>
                <w:sz w:val="24"/>
              </w:rPr>
              <w:t>Куцакова</w:t>
            </w:r>
            <w:proofErr w:type="spellEnd"/>
            <w:r>
              <w:rPr>
                <w:spacing w:val="1"/>
                <w:sz w:val="24"/>
              </w:rPr>
              <w:t xml:space="preserve"> </w:t>
            </w:r>
            <w:r>
              <w:rPr>
                <w:sz w:val="24"/>
              </w:rPr>
              <w:t>Л.</w:t>
            </w:r>
            <w:r>
              <w:rPr>
                <w:spacing w:val="1"/>
                <w:sz w:val="24"/>
              </w:rPr>
              <w:t xml:space="preserve"> </w:t>
            </w:r>
            <w:r>
              <w:rPr>
                <w:sz w:val="24"/>
              </w:rPr>
              <w:t>В.</w:t>
            </w:r>
            <w:r>
              <w:rPr>
                <w:spacing w:val="1"/>
                <w:sz w:val="24"/>
              </w:rPr>
              <w:t xml:space="preserve"> </w:t>
            </w:r>
            <w:r>
              <w:rPr>
                <w:sz w:val="24"/>
              </w:rPr>
              <w:t>Художественное</w:t>
            </w:r>
            <w:r>
              <w:rPr>
                <w:spacing w:val="1"/>
                <w:sz w:val="24"/>
              </w:rPr>
              <w:t xml:space="preserve"> </w:t>
            </w:r>
            <w:r>
              <w:rPr>
                <w:sz w:val="24"/>
              </w:rPr>
              <w:t>творчество</w:t>
            </w:r>
            <w:r>
              <w:rPr>
                <w:spacing w:val="1"/>
                <w:sz w:val="24"/>
              </w:rPr>
              <w:t xml:space="preserve"> </w:t>
            </w:r>
            <w:r>
              <w:rPr>
                <w:sz w:val="24"/>
              </w:rPr>
              <w:t>и</w:t>
            </w:r>
            <w:r>
              <w:rPr>
                <w:spacing w:val="1"/>
                <w:sz w:val="24"/>
              </w:rPr>
              <w:t xml:space="preserve"> </w:t>
            </w:r>
            <w:r>
              <w:rPr>
                <w:sz w:val="24"/>
              </w:rPr>
              <w:t>конструирование:</w:t>
            </w:r>
            <w:r>
              <w:rPr>
                <w:spacing w:val="1"/>
                <w:sz w:val="24"/>
              </w:rPr>
              <w:t xml:space="preserve"> </w:t>
            </w:r>
            <w:r>
              <w:rPr>
                <w:sz w:val="24"/>
              </w:rPr>
              <w:t>4–5</w:t>
            </w:r>
            <w:r>
              <w:rPr>
                <w:spacing w:val="-57"/>
                <w:sz w:val="24"/>
              </w:rPr>
              <w:t xml:space="preserve"> </w:t>
            </w:r>
            <w:r>
              <w:rPr>
                <w:sz w:val="24"/>
              </w:rPr>
              <w:t>лет.</w:t>
            </w:r>
          </w:p>
          <w:p w:rsidR="00837E2E" w:rsidRDefault="00EE3A43">
            <w:pPr>
              <w:pStyle w:val="TableParagraph"/>
              <w:numPr>
                <w:ilvl w:val="0"/>
                <w:numId w:val="132"/>
              </w:numPr>
              <w:tabs>
                <w:tab w:val="left" w:pos="295"/>
              </w:tabs>
              <w:spacing w:before="1"/>
              <w:ind w:right="-15" w:hanging="180"/>
              <w:jc w:val="both"/>
              <w:rPr>
                <w:sz w:val="24"/>
              </w:rPr>
            </w:pPr>
            <w:proofErr w:type="spellStart"/>
            <w:r>
              <w:rPr>
                <w:sz w:val="24"/>
              </w:rPr>
              <w:t>Маханева</w:t>
            </w:r>
            <w:proofErr w:type="spellEnd"/>
            <w:r>
              <w:rPr>
                <w:spacing w:val="1"/>
                <w:sz w:val="24"/>
              </w:rPr>
              <w:t xml:space="preserve"> </w:t>
            </w:r>
            <w:r>
              <w:rPr>
                <w:sz w:val="24"/>
              </w:rPr>
              <w:t>М.Д.</w:t>
            </w:r>
            <w:r>
              <w:rPr>
                <w:spacing w:val="1"/>
                <w:sz w:val="24"/>
              </w:rPr>
              <w:t xml:space="preserve"> </w:t>
            </w:r>
            <w:r>
              <w:rPr>
                <w:sz w:val="24"/>
              </w:rPr>
              <w:t>Занятия</w:t>
            </w:r>
            <w:r>
              <w:rPr>
                <w:spacing w:val="1"/>
                <w:sz w:val="24"/>
              </w:rPr>
              <w:t xml:space="preserve"> </w:t>
            </w:r>
            <w:r>
              <w:rPr>
                <w:sz w:val="24"/>
              </w:rPr>
              <w:t>по</w:t>
            </w:r>
            <w:r>
              <w:rPr>
                <w:spacing w:val="1"/>
                <w:sz w:val="24"/>
              </w:rPr>
              <w:t xml:space="preserve"> </w:t>
            </w:r>
            <w:r>
              <w:rPr>
                <w:sz w:val="24"/>
              </w:rPr>
              <w:t>театрализованной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ТЦ</w:t>
            </w:r>
            <w:r>
              <w:rPr>
                <w:spacing w:val="1"/>
                <w:sz w:val="24"/>
              </w:rPr>
              <w:t xml:space="preserve"> </w:t>
            </w:r>
            <w:r>
              <w:rPr>
                <w:sz w:val="24"/>
              </w:rPr>
              <w:t>Сфера,</w:t>
            </w:r>
            <w:r>
              <w:rPr>
                <w:spacing w:val="-1"/>
                <w:sz w:val="24"/>
              </w:rPr>
              <w:t xml:space="preserve"> </w:t>
            </w:r>
            <w:r>
              <w:rPr>
                <w:sz w:val="24"/>
              </w:rPr>
              <w:t>2009.</w:t>
            </w:r>
          </w:p>
          <w:p w:rsidR="00837E2E" w:rsidRDefault="00EE3A43">
            <w:pPr>
              <w:pStyle w:val="TableParagraph"/>
              <w:numPr>
                <w:ilvl w:val="0"/>
                <w:numId w:val="132"/>
              </w:numPr>
              <w:tabs>
                <w:tab w:val="left" w:pos="295"/>
              </w:tabs>
              <w:ind w:right="-15" w:hanging="180"/>
              <w:jc w:val="both"/>
              <w:rPr>
                <w:sz w:val="24"/>
              </w:rPr>
            </w:pPr>
            <w:proofErr w:type="spellStart"/>
            <w:r>
              <w:rPr>
                <w:sz w:val="24"/>
              </w:rPr>
              <w:t>Каплунова</w:t>
            </w:r>
            <w:proofErr w:type="spellEnd"/>
            <w:r>
              <w:rPr>
                <w:spacing w:val="1"/>
                <w:sz w:val="24"/>
              </w:rPr>
              <w:t xml:space="preserve"> </w:t>
            </w:r>
            <w:r>
              <w:rPr>
                <w:sz w:val="24"/>
              </w:rPr>
              <w:t>И.,</w:t>
            </w:r>
            <w:r>
              <w:rPr>
                <w:spacing w:val="1"/>
                <w:sz w:val="24"/>
              </w:rPr>
              <w:t xml:space="preserve"> </w:t>
            </w:r>
            <w:proofErr w:type="spellStart"/>
            <w:r>
              <w:rPr>
                <w:sz w:val="24"/>
              </w:rPr>
              <w:t>Новоскольцева</w:t>
            </w:r>
            <w:proofErr w:type="spellEnd"/>
            <w:r>
              <w:rPr>
                <w:spacing w:val="1"/>
                <w:sz w:val="24"/>
              </w:rPr>
              <w:t xml:space="preserve"> </w:t>
            </w:r>
            <w:r>
              <w:rPr>
                <w:sz w:val="24"/>
              </w:rPr>
              <w:t>И.</w:t>
            </w:r>
            <w:r>
              <w:rPr>
                <w:spacing w:val="1"/>
                <w:sz w:val="24"/>
              </w:rPr>
              <w:t xml:space="preserve"> </w:t>
            </w:r>
            <w:r>
              <w:rPr>
                <w:sz w:val="24"/>
              </w:rPr>
              <w:t>Ладушки.</w:t>
            </w:r>
            <w:r>
              <w:rPr>
                <w:spacing w:val="1"/>
                <w:sz w:val="24"/>
              </w:rPr>
              <w:t xml:space="preserve"> </w:t>
            </w:r>
            <w:r>
              <w:rPr>
                <w:sz w:val="24"/>
              </w:rPr>
              <w:t>Праздник</w:t>
            </w:r>
            <w:r>
              <w:rPr>
                <w:spacing w:val="1"/>
                <w:sz w:val="24"/>
              </w:rPr>
              <w:t xml:space="preserve"> </w:t>
            </w:r>
            <w:r>
              <w:rPr>
                <w:sz w:val="24"/>
              </w:rPr>
              <w:t>каждый</w:t>
            </w:r>
            <w:r>
              <w:rPr>
                <w:spacing w:val="1"/>
                <w:sz w:val="24"/>
              </w:rPr>
              <w:t xml:space="preserve"> </w:t>
            </w:r>
            <w:r>
              <w:rPr>
                <w:sz w:val="24"/>
              </w:rPr>
              <w:t>день.</w:t>
            </w:r>
            <w:r>
              <w:rPr>
                <w:spacing w:val="1"/>
                <w:sz w:val="24"/>
              </w:rPr>
              <w:t xml:space="preserve"> </w:t>
            </w:r>
            <w:r>
              <w:rPr>
                <w:sz w:val="24"/>
              </w:rPr>
              <w:t>Конспекты</w:t>
            </w:r>
            <w:r>
              <w:rPr>
                <w:spacing w:val="1"/>
                <w:sz w:val="24"/>
              </w:rPr>
              <w:t xml:space="preserve"> </w:t>
            </w:r>
            <w:r>
              <w:rPr>
                <w:sz w:val="24"/>
              </w:rPr>
              <w:t>музыкальных</w:t>
            </w:r>
            <w:r>
              <w:rPr>
                <w:spacing w:val="1"/>
                <w:sz w:val="24"/>
              </w:rPr>
              <w:t xml:space="preserve"> </w:t>
            </w:r>
            <w:r>
              <w:rPr>
                <w:sz w:val="24"/>
              </w:rPr>
              <w:t>занятий.</w:t>
            </w:r>
            <w:r>
              <w:rPr>
                <w:spacing w:val="-57"/>
                <w:sz w:val="24"/>
              </w:rPr>
              <w:t xml:space="preserve"> </w:t>
            </w:r>
            <w:r>
              <w:rPr>
                <w:sz w:val="24"/>
              </w:rPr>
              <w:t>Средняя</w:t>
            </w:r>
            <w:r>
              <w:rPr>
                <w:spacing w:val="44"/>
                <w:sz w:val="24"/>
              </w:rPr>
              <w:t xml:space="preserve"> </w:t>
            </w:r>
            <w:r>
              <w:rPr>
                <w:sz w:val="24"/>
              </w:rPr>
              <w:t>группа.</w:t>
            </w:r>
            <w:r>
              <w:rPr>
                <w:spacing w:val="49"/>
                <w:sz w:val="24"/>
              </w:rPr>
              <w:t xml:space="preserve"> </w:t>
            </w:r>
            <w:r>
              <w:rPr>
                <w:sz w:val="24"/>
              </w:rPr>
              <w:t>–</w:t>
            </w:r>
            <w:r>
              <w:rPr>
                <w:spacing w:val="47"/>
                <w:sz w:val="24"/>
              </w:rPr>
              <w:t xml:space="preserve"> </w:t>
            </w:r>
            <w:r>
              <w:rPr>
                <w:sz w:val="24"/>
              </w:rPr>
              <w:t>СПб.:</w:t>
            </w:r>
            <w:r>
              <w:rPr>
                <w:spacing w:val="44"/>
                <w:sz w:val="24"/>
              </w:rPr>
              <w:t xml:space="preserve"> </w:t>
            </w:r>
            <w:r>
              <w:rPr>
                <w:sz w:val="24"/>
              </w:rPr>
              <w:t>ООО</w:t>
            </w:r>
          </w:p>
          <w:p w:rsidR="00837E2E" w:rsidRDefault="00EE3A43">
            <w:pPr>
              <w:pStyle w:val="TableParagraph"/>
              <w:ind w:left="293"/>
              <w:jc w:val="both"/>
              <w:rPr>
                <w:sz w:val="24"/>
              </w:rPr>
            </w:pPr>
            <w:r>
              <w:rPr>
                <w:sz w:val="24"/>
              </w:rPr>
              <w:t>«Невская</w:t>
            </w:r>
            <w:r>
              <w:rPr>
                <w:spacing w:val="-4"/>
                <w:sz w:val="24"/>
              </w:rPr>
              <w:t xml:space="preserve"> </w:t>
            </w:r>
            <w:r>
              <w:rPr>
                <w:sz w:val="24"/>
              </w:rPr>
              <w:t>нота»,</w:t>
            </w:r>
            <w:r>
              <w:rPr>
                <w:spacing w:val="1"/>
                <w:sz w:val="24"/>
              </w:rPr>
              <w:t xml:space="preserve"> </w:t>
            </w:r>
            <w:r>
              <w:rPr>
                <w:sz w:val="24"/>
              </w:rPr>
              <w:t>2017.</w:t>
            </w:r>
          </w:p>
          <w:p w:rsidR="00837E2E" w:rsidRDefault="00EE3A43">
            <w:pPr>
              <w:pStyle w:val="TableParagraph"/>
              <w:numPr>
                <w:ilvl w:val="0"/>
                <w:numId w:val="132"/>
              </w:numPr>
              <w:tabs>
                <w:tab w:val="left" w:pos="295"/>
              </w:tabs>
              <w:ind w:right="-15" w:hanging="300"/>
              <w:jc w:val="both"/>
              <w:rPr>
                <w:sz w:val="24"/>
              </w:rPr>
            </w:pPr>
            <w:proofErr w:type="spellStart"/>
            <w:r>
              <w:rPr>
                <w:sz w:val="24"/>
              </w:rPr>
              <w:t>Колдина</w:t>
            </w:r>
            <w:proofErr w:type="spellEnd"/>
            <w:r>
              <w:rPr>
                <w:sz w:val="24"/>
              </w:rPr>
              <w:t xml:space="preserve"> Д.Н. Аппликация в детском</w:t>
            </w:r>
            <w:r>
              <w:rPr>
                <w:spacing w:val="1"/>
                <w:sz w:val="24"/>
              </w:rPr>
              <w:t xml:space="preserve"> </w:t>
            </w:r>
            <w:r>
              <w:rPr>
                <w:sz w:val="24"/>
              </w:rPr>
              <w:t>саду. Конспекты занятий с детьми 4-5</w:t>
            </w:r>
            <w:r>
              <w:rPr>
                <w:spacing w:val="1"/>
                <w:sz w:val="24"/>
              </w:rPr>
              <w:t xml:space="preserve"> </w:t>
            </w:r>
            <w:r>
              <w:rPr>
                <w:sz w:val="24"/>
              </w:rPr>
              <w:t>лет.</w:t>
            </w:r>
            <w:r>
              <w:rPr>
                <w:spacing w:val="1"/>
                <w:sz w:val="24"/>
              </w:rPr>
              <w:t xml:space="preserve"> </w:t>
            </w:r>
            <w:r>
              <w:rPr>
                <w:sz w:val="24"/>
              </w:rPr>
              <w:t>Издательство</w:t>
            </w:r>
            <w:r>
              <w:rPr>
                <w:spacing w:val="1"/>
                <w:sz w:val="24"/>
              </w:rPr>
              <w:t xml:space="preserve"> </w:t>
            </w:r>
            <w:r>
              <w:rPr>
                <w:sz w:val="24"/>
              </w:rPr>
              <w:t>МОЗАИКА</w:t>
            </w:r>
            <w:r>
              <w:rPr>
                <w:spacing w:val="1"/>
                <w:sz w:val="24"/>
              </w:rPr>
              <w:t xml:space="preserve"> </w:t>
            </w:r>
            <w:proofErr w:type="spellStart"/>
            <w:r>
              <w:rPr>
                <w:sz w:val="24"/>
              </w:rPr>
              <w:t>kids</w:t>
            </w:r>
            <w:proofErr w:type="spellEnd"/>
            <w:r>
              <w:rPr>
                <w:sz w:val="24"/>
              </w:rPr>
              <w:t>,</w:t>
            </w:r>
            <w:r>
              <w:rPr>
                <w:spacing w:val="-57"/>
                <w:sz w:val="24"/>
              </w:rPr>
              <w:t xml:space="preserve"> </w:t>
            </w:r>
            <w:r>
              <w:rPr>
                <w:sz w:val="24"/>
              </w:rPr>
              <w:t>2022</w:t>
            </w:r>
            <w:r>
              <w:rPr>
                <w:spacing w:val="-1"/>
                <w:sz w:val="24"/>
              </w:rPr>
              <w:t xml:space="preserve"> </w:t>
            </w:r>
            <w:r>
              <w:rPr>
                <w:sz w:val="24"/>
              </w:rPr>
              <w:t>г.;</w:t>
            </w:r>
          </w:p>
          <w:p w:rsidR="00837E2E" w:rsidRDefault="00EE3A43">
            <w:pPr>
              <w:pStyle w:val="TableParagraph"/>
              <w:numPr>
                <w:ilvl w:val="0"/>
                <w:numId w:val="132"/>
              </w:numPr>
              <w:tabs>
                <w:tab w:val="left" w:pos="295"/>
              </w:tabs>
              <w:ind w:hanging="300"/>
              <w:jc w:val="both"/>
              <w:rPr>
                <w:sz w:val="24"/>
              </w:rPr>
            </w:pPr>
            <w:r>
              <w:rPr>
                <w:sz w:val="24"/>
              </w:rPr>
              <w:t>Наглядно-дидактические</w:t>
            </w:r>
            <w:r>
              <w:rPr>
                <w:spacing w:val="1"/>
                <w:sz w:val="24"/>
              </w:rPr>
              <w:t xml:space="preserve"> </w:t>
            </w:r>
            <w:r>
              <w:rPr>
                <w:sz w:val="24"/>
              </w:rPr>
              <w:t>пособия</w:t>
            </w:r>
            <w:r>
              <w:rPr>
                <w:spacing w:val="-57"/>
                <w:sz w:val="24"/>
              </w:rPr>
              <w:t xml:space="preserve"> </w:t>
            </w:r>
            <w:r>
              <w:rPr>
                <w:sz w:val="24"/>
              </w:rPr>
              <w:t>Серия</w:t>
            </w:r>
            <w:r>
              <w:rPr>
                <w:spacing w:val="59"/>
                <w:sz w:val="24"/>
              </w:rPr>
              <w:t xml:space="preserve"> </w:t>
            </w:r>
            <w:r>
              <w:rPr>
                <w:sz w:val="24"/>
              </w:rPr>
              <w:t>«Мир</w:t>
            </w:r>
            <w:r>
              <w:rPr>
                <w:spacing w:val="58"/>
                <w:sz w:val="24"/>
              </w:rPr>
              <w:t xml:space="preserve"> </w:t>
            </w:r>
            <w:r>
              <w:rPr>
                <w:sz w:val="24"/>
              </w:rPr>
              <w:t>в</w:t>
            </w:r>
            <w:r>
              <w:rPr>
                <w:spacing w:val="57"/>
                <w:sz w:val="24"/>
              </w:rPr>
              <w:t xml:space="preserve"> </w:t>
            </w:r>
            <w:r>
              <w:rPr>
                <w:sz w:val="24"/>
              </w:rPr>
              <w:t>картинках»:</w:t>
            </w:r>
            <w:r>
              <w:rPr>
                <w:spacing w:val="4"/>
                <w:sz w:val="24"/>
              </w:rPr>
              <w:t xml:space="preserve"> </w:t>
            </w:r>
            <w:r>
              <w:rPr>
                <w:sz w:val="24"/>
              </w:rPr>
              <w:t>«Гжель»;</w:t>
            </w:r>
          </w:p>
          <w:p w:rsidR="00837E2E" w:rsidRDefault="00EE3A43">
            <w:pPr>
              <w:pStyle w:val="TableParagraph"/>
              <w:ind w:left="293"/>
              <w:jc w:val="both"/>
              <w:rPr>
                <w:sz w:val="24"/>
              </w:rPr>
            </w:pPr>
            <w:r>
              <w:rPr>
                <w:sz w:val="24"/>
              </w:rPr>
              <w:t xml:space="preserve">«Городецкая   </w:t>
            </w:r>
            <w:r>
              <w:rPr>
                <w:spacing w:val="3"/>
                <w:sz w:val="24"/>
              </w:rPr>
              <w:t xml:space="preserve"> </w:t>
            </w:r>
            <w:r>
              <w:rPr>
                <w:sz w:val="24"/>
              </w:rPr>
              <w:t xml:space="preserve">роспись   </w:t>
            </w:r>
            <w:r>
              <w:rPr>
                <w:spacing w:val="5"/>
                <w:sz w:val="24"/>
              </w:rPr>
              <w:t xml:space="preserve"> </w:t>
            </w:r>
            <w:r>
              <w:rPr>
                <w:sz w:val="24"/>
              </w:rPr>
              <w:t xml:space="preserve">по   </w:t>
            </w:r>
            <w:r>
              <w:rPr>
                <w:spacing w:val="4"/>
                <w:sz w:val="24"/>
              </w:rPr>
              <w:t xml:space="preserve"> </w:t>
            </w:r>
            <w:r>
              <w:rPr>
                <w:sz w:val="24"/>
              </w:rPr>
              <w:t>дереву»;</w:t>
            </w:r>
          </w:p>
          <w:p w:rsidR="00837E2E" w:rsidRDefault="00EE3A43">
            <w:pPr>
              <w:pStyle w:val="TableParagraph"/>
              <w:ind w:left="293"/>
              <w:jc w:val="both"/>
              <w:rPr>
                <w:sz w:val="24"/>
              </w:rPr>
            </w:pPr>
            <w:r>
              <w:rPr>
                <w:sz w:val="24"/>
              </w:rPr>
              <w:t>«Дымковская</w:t>
            </w:r>
            <w:r>
              <w:rPr>
                <w:spacing w:val="102"/>
                <w:sz w:val="24"/>
              </w:rPr>
              <w:t xml:space="preserve"> </w:t>
            </w:r>
            <w:r>
              <w:rPr>
                <w:sz w:val="24"/>
              </w:rPr>
              <w:t>игрушка»;</w:t>
            </w:r>
            <w:r>
              <w:rPr>
                <w:spacing w:val="110"/>
                <w:sz w:val="24"/>
              </w:rPr>
              <w:t xml:space="preserve"> </w:t>
            </w:r>
            <w:r>
              <w:rPr>
                <w:sz w:val="24"/>
              </w:rPr>
              <w:t>«Каргополь</w:t>
            </w:r>
          </w:p>
          <w:p w:rsidR="00837E2E" w:rsidRDefault="00EE3A43">
            <w:pPr>
              <w:pStyle w:val="TableParagraph"/>
              <w:ind w:left="293" w:right="-15"/>
              <w:jc w:val="both"/>
              <w:rPr>
                <w:sz w:val="24"/>
              </w:rPr>
            </w:pPr>
            <w:r>
              <w:rPr>
                <w:sz w:val="24"/>
              </w:rPr>
              <w:t>— народная игрушка»; «Музыкальные</w:t>
            </w:r>
            <w:r>
              <w:rPr>
                <w:spacing w:val="-57"/>
                <w:sz w:val="24"/>
              </w:rPr>
              <w:t xml:space="preserve"> </w:t>
            </w:r>
            <w:r>
              <w:rPr>
                <w:sz w:val="24"/>
              </w:rPr>
              <w:t xml:space="preserve">инструменты»;      </w:t>
            </w:r>
            <w:r>
              <w:rPr>
                <w:spacing w:val="56"/>
                <w:sz w:val="24"/>
              </w:rPr>
              <w:t xml:space="preserve"> </w:t>
            </w:r>
            <w:r>
              <w:rPr>
                <w:sz w:val="24"/>
              </w:rPr>
              <w:t>«</w:t>
            </w:r>
            <w:proofErr w:type="spellStart"/>
            <w:r>
              <w:rPr>
                <w:sz w:val="24"/>
              </w:rPr>
              <w:t>Полхов</w:t>
            </w:r>
            <w:proofErr w:type="spellEnd"/>
            <w:r>
              <w:rPr>
                <w:sz w:val="24"/>
              </w:rPr>
              <w:t>-Майдан»;</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10599"/>
        </w:trPr>
        <w:tc>
          <w:tcPr>
            <w:tcW w:w="1632" w:type="dxa"/>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numPr>
                <w:ilvl w:val="0"/>
                <w:numId w:val="131"/>
              </w:numPr>
              <w:tabs>
                <w:tab w:val="left" w:pos="577"/>
                <w:tab w:val="left" w:pos="2531"/>
              </w:tabs>
              <w:spacing w:before="47"/>
              <w:ind w:right="119"/>
              <w:jc w:val="both"/>
              <w:rPr>
                <w:sz w:val="24"/>
              </w:rPr>
            </w:pPr>
            <w:r>
              <w:rPr>
                <w:sz w:val="24"/>
              </w:rPr>
              <w:t>развивать</w:t>
            </w:r>
            <w:r>
              <w:rPr>
                <w:sz w:val="24"/>
              </w:rPr>
              <w:tab/>
              <w:t>художественно-творческие</w:t>
            </w:r>
            <w:r>
              <w:rPr>
                <w:spacing w:val="-58"/>
                <w:sz w:val="24"/>
              </w:rPr>
              <w:t xml:space="preserve"> </w:t>
            </w:r>
            <w:r>
              <w:rPr>
                <w:sz w:val="24"/>
              </w:rPr>
              <w:t>способности</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изобразительной</w:t>
            </w:r>
            <w:r>
              <w:rPr>
                <w:spacing w:val="-1"/>
                <w:sz w:val="24"/>
              </w:rPr>
              <w:t xml:space="preserve"> </w:t>
            </w:r>
            <w:r>
              <w:rPr>
                <w:sz w:val="24"/>
              </w:rPr>
              <w:t>деятельности;</w:t>
            </w:r>
          </w:p>
          <w:p w:rsidR="00837E2E" w:rsidRDefault="00EE3A43">
            <w:pPr>
              <w:pStyle w:val="TableParagraph"/>
              <w:numPr>
                <w:ilvl w:val="0"/>
                <w:numId w:val="131"/>
              </w:numPr>
              <w:tabs>
                <w:tab w:val="left" w:pos="577"/>
              </w:tabs>
              <w:ind w:right="119"/>
              <w:jc w:val="both"/>
              <w:rPr>
                <w:sz w:val="24"/>
              </w:rPr>
            </w:pP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самостоятельного</w:t>
            </w:r>
            <w:r>
              <w:rPr>
                <w:spacing w:val="-57"/>
                <w:sz w:val="24"/>
              </w:rPr>
              <w:t xml:space="preserve"> </w:t>
            </w:r>
            <w:r>
              <w:rPr>
                <w:sz w:val="24"/>
              </w:rPr>
              <w:t>художественного</w:t>
            </w:r>
            <w:r>
              <w:rPr>
                <w:spacing w:val="-1"/>
                <w:sz w:val="24"/>
              </w:rPr>
              <w:t xml:space="preserve"> </w:t>
            </w:r>
            <w:r>
              <w:rPr>
                <w:sz w:val="24"/>
              </w:rPr>
              <w:t>творчества</w:t>
            </w:r>
            <w:r>
              <w:rPr>
                <w:spacing w:val="-2"/>
                <w:sz w:val="24"/>
              </w:rPr>
              <w:t xml:space="preserve"> </w:t>
            </w:r>
            <w:r>
              <w:rPr>
                <w:sz w:val="24"/>
              </w:rPr>
              <w:t>детей;</w:t>
            </w:r>
          </w:p>
          <w:p w:rsidR="00837E2E" w:rsidRDefault="00EE3A43">
            <w:pPr>
              <w:pStyle w:val="TableParagraph"/>
              <w:numPr>
                <w:ilvl w:val="0"/>
                <w:numId w:val="131"/>
              </w:numPr>
              <w:tabs>
                <w:tab w:val="left" w:pos="577"/>
                <w:tab w:val="left" w:pos="2089"/>
                <w:tab w:val="left" w:pos="2418"/>
                <w:tab w:val="left" w:pos="3202"/>
                <w:tab w:val="left" w:pos="4276"/>
              </w:tabs>
              <w:spacing w:line="242" w:lineRule="auto"/>
              <w:ind w:left="495" w:right="124" w:hanging="380"/>
              <w:rPr>
                <w:b/>
                <w:sz w:val="24"/>
              </w:rPr>
            </w:pPr>
            <w:r>
              <w:tab/>
            </w:r>
            <w:r>
              <w:rPr>
                <w:sz w:val="24"/>
              </w:rPr>
              <w:t>воспитывать</w:t>
            </w:r>
            <w:r>
              <w:rPr>
                <w:sz w:val="24"/>
              </w:rPr>
              <w:tab/>
              <w:t>у</w:t>
            </w:r>
            <w:r>
              <w:rPr>
                <w:sz w:val="24"/>
              </w:rPr>
              <w:tab/>
              <w:t>детей</w:t>
            </w:r>
            <w:r>
              <w:rPr>
                <w:sz w:val="24"/>
              </w:rPr>
              <w:tab/>
              <w:t>желание</w:t>
            </w:r>
            <w:r>
              <w:rPr>
                <w:sz w:val="24"/>
              </w:rPr>
              <w:tab/>
            </w:r>
            <w:r>
              <w:rPr>
                <w:spacing w:val="-1"/>
                <w:sz w:val="24"/>
              </w:rPr>
              <w:t>проявлять</w:t>
            </w:r>
            <w:r>
              <w:rPr>
                <w:spacing w:val="-57"/>
                <w:sz w:val="24"/>
              </w:rPr>
              <w:t xml:space="preserve"> </w:t>
            </w:r>
            <w:r>
              <w:rPr>
                <w:sz w:val="24"/>
              </w:rPr>
              <w:t>дружелюбие при оценке работ других детей;</w:t>
            </w:r>
            <w:r>
              <w:rPr>
                <w:spacing w:val="1"/>
                <w:sz w:val="24"/>
              </w:rPr>
              <w:t xml:space="preserve"> </w:t>
            </w:r>
            <w:r>
              <w:rPr>
                <w:b/>
                <w:sz w:val="24"/>
              </w:rPr>
              <w:t>конструктивная</w:t>
            </w:r>
            <w:r>
              <w:rPr>
                <w:b/>
                <w:spacing w:val="-1"/>
                <w:sz w:val="24"/>
              </w:rPr>
              <w:t xml:space="preserve"> </w:t>
            </w:r>
            <w:r>
              <w:rPr>
                <w:b/>
                <w:sz w:val="24"/>
              </w:rPr>
              <w:t>деятельность:</w:t>
            </w:r>
          </w:p>
          <w:p w:rsidR="00837E2E" w:rsidRDefault="00EE3A43">
            <w:pPr>
              <w:pStyle w:val="TableParagraph"/>
              <w:numPr>
                <w:ilvl w:val="1"/>
                <w:numId w:val="131"/>
              </w:numPr>
              <w:tabs>
                <w:tab w:val="left" w:pos="577"/>
              </w:tabs>
              <w:ind w:right="121"/>
              <w:jc w:val="both"/>
              <w:rPr>
                <w:sz w:val="24"/>
              </w:rPr>
            </w:pPr>
            <w:r>
              <w:rPr>
                <w:sz w:val="24"/>
              </w:rPr>
              <w:t>продолжать</w:t>
            </w:r>
            <w:r>
              <w:rPr>
                <w:spacing w:val="1"/>
                <w:sz w:val="24"/>
              </w:rPr>
              <w:t xml:space="preserve"> </w:t>
            </w: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способность</w:t>
            </w:r>
            <w:r>
              <w:rPr>
                <w:spacing w:val="1"/>
                <w:sz w:val="24"/>
              </w:rPr>
              <w:t xml:space="preserve"> </w:t>
            </w:r>
            <w:r>
              <w:rPr>
                <w:sz w:val="24"/>
              </w:rPr>
              <w:t>различать</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строительные</w:t>
            </w:r>
            <w:r>
              <w:rPr>
                <w:spacing w:val="1"/>
                <w:sz w:val="24"/>
              </w:rPr>
              <w:t xml:space="preserve"> </w:t>
            </w:r>
            <w:r>
              <w:rPr>
                <w:sz w:val="24"/>
              </w:rPr>
              <w:t>детали</w:t>
            </w:r>
            <w:r>
              <w:rPr>
                <w:spacing w:val="1"/>
                <w:sz w:val="24"/>
              </w:rPr>
              <w:t xml:space="preserve"> </w:t>
            </w:r>
            <w:r>
              <w:rPr>
                <w:sz w:val="24"/>
              </w:rPr>
              <w:t>(куб,</w:t>
            </w:r>
            <w:r>
              <w:rPr>
                <w:spacing w:val="1"/>
                <w:sz w:val="24"/>
              </w:rPr>
              <w:t xml:space="preserve"> </w:t>
            </w:r>
            <w:r>
              <w:rPr>
                <w:sz w:val="24"/>
              </w:rPr>
              <w:t>пластина,</w:t>
            </w:r>
            <w:r>
              <w:rPr>
                <w:spacing w:val="1"/>
                <w:sz w:val="24"/>
              </w:rPr>
              <w:t xml:space="preserve"> </w:t>
            </w:r>
            <w:r>
              <w:rPr>
                <w:sz w:val="24"/>
              </w:rPr>
              <w:t>кирпичик,</w:t>
            </w:r>
            <w:r>
              <w:rPr>
                <w:spacing w:val="1"/>
                <w:sz w:val="24"/>
              </w:rPr>
              <w:t xml:space="preserve"> </w:t>
            </w:r>
            <w:r>
              <w:rPr>
                <w:sz w:val="24"/>
              </w:rPr>
              <w:t>брусок);</w:t>
            </w:r>
            <w:r>
              <w:rPr>
                <w:spacing w:val="1"/>
                <w:sz w:val="24"/>
              </w:rPr>
              <w:t xml:space="preserve"> </w:t>
            </w:r>
            <w:r>
              <w:rPr>
                <w:sz w:val="24"/>
              </w:rPr>
              <w:t>использовать</w:t>
            </w:r>
            <w:r>
              <w:rPr>
                <w:spacing w:val="1"/>
                <w:sz w:val="24"/>
              </w:rPr>
              <w:t xml:space="preserve"> </w:t>
            </w:r>
            <w:r>
              <w:rPr>
                <w:sz w:val="24"/>
              </w:rPr>
              <w:t>их</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конструктивных</w:t>
            </w:r>
            <w:r>
              <w:rPr>
                <w:spacing w:val="1"/>
                <w:sz w:val="24"/>
              </w:rPr>
              <w:t xml:space="preserve"> </w:t>
            </w:r>
            <w:r>
              <w:rPr>
                <w:sz w:val="24"/>
              </w:rPr>
              <w:t>свойств</w:t>
            </w:r>
            <w:r>
              <w:rPr>
                <w:spacing w:val="-2"/>
                <w:sz w:val="24"/>
              </w:rPr>
              <w:t xml:space="preserve"> </w:t>
            </w:r>
            <w:r>
              <w:rPr>
                <w:sz w:val="24"/>
              </w:rPr>
              <w:t>(устойчивость,</w:t>
            </w:r>
            <w:r>
              <w:rPr>
                <w:spacing w:val="-1"/>
                <w:sz w:val="24"/>
              </w:rPr>
              <w:t xml:space="preserve"> </w:t>
            </w:r>
            <w:r>
              <w:rPr>
                <w:sz w:val="24"/>
              </w:rPr>
              <w:t>форма,</w:t>
            </w:r>
            <w:r>
              <w:rPr>
                <w:spacing w:val="-2"/>
                <w:sz w:val="24"/>
              </w:rPr>
              <w:t xml:space="preserve"> </w:t>
            </w:r>
            <w:r>
              <w:rPr>
                <w:sz w:val="24"/>
              </w:rPr>
              <w:t>величина);</w:t>
            </w:r>
          </w:p>
          <w:p w:rsidR="00837E2E" w:rsidRDefault="00EE3A43">
            <w:pPr>
              <w:pStyle w:val="TableParagraph"/>
              <w:numPr>
                <w:ilvl w:val="1"/>
                <w:numId w:val="131"/>
              </w:numPr>
              <w:tabs>
                <w:tab w:val="left" w:pos="577"/>
              </w:tabs>
              <w:ind w:right="120"/>
              <w:jc w:val="both"/>
              <w:rPr>
                <w:sz w:val="24"/>
              </w:rPr>
            </w:pPr>
            <w:r>
              <w:rPr>
                <w:sz w:val="24"/>
              </w:rPr>
              <w:t>формировать</w:t>
            </w:r>
            <w:r>
              <w:rPr>
                <w:spacing w:val="1"/>
                <w:sz w:val="24"/>
              </w:rPr>
              <w:t xml:space="preserve"> </w:t>
            </w:r>
            <w:r>
              <w:rPr>
                <w:sz w:val="24"/>
              </w:rPr>
              <w:t>умение</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сооружать</w:t>
            </w:r>
            <w:r>
              <w:rPr>
                <w:spacing w:val="1"/>
                <w:sz w:val="24"/>
              </w:rPr>
              <w:t xml:space="preserve"> </w:t>
            </w:r>
            <w:r>
              <w:rPr>
                <w:sz w:val="24"/>
              </w:rPr>
              <w:t>постройки</w:t>
            </w:r>
            <w:r>
              <w:rPr>
                <w:spacing w:val="1"/>
                <w:sz w:val="24"/>
              </w:rPr>
              <w:t xml:space="preserve"> </w:t>
            </w:r>
            <w:r>
              <w:rPr>
                <w:sz w:val="24"/>
              </w:rPr>
              <w:t>из</w:t>
            </w:r>
            <w:r>
              <w:rPr>
                <w:spacing w:val="1"/>
                <w:sz w:val="24"/>
              </w:rPr>
              <w:t xml:space="preserve"> </w:t>
            </w:r>
            <w:r>
              <w:rPr>
                <w:sz w:val="24"/>
              </w:rPr>
              <w:t>крупного</w:t>
            </w:r>
            <w:r>
              <w:rPr>
                <w:spacing w:val="1"/>
                <w:sz w:val="24"/>
              </w:rPr>
              <w:t xml:space="preserve"> </w:t>
            </w:r>
            <w:r>
              <w:rPr>
                <w:sz w:val="24"/>
              </w:rPr>
              <w:t>и</w:t>
            </w:r>
            <w:r>
              <w:rPr>
                <w:spacing w:val="1"/>
                <w:sz w:val="24"/>
              </w:rPr>
              <w:t xml:space="preserve"> </w:t>
            </w:r>
            <w:r>
              <w:rPr>
                <w:sz w:val="24"/>
              </w:rPr>
              <w:t>мелкого</w:t>
            </w:r>
            <w:r>
              <w:rPr>
                <w:spacing w:val="1"/>
                <w:sz w:val="24"/>
              </w:rPr>
              <w:t xml:space="preserve"> </w:t>
            </w:r>
            <w:r>
              <w:rPr>
                <w:sz w:val="24"/>
              </w:rPr>
              <w:t>строительного</w:t>
            </w:r>
            <w:r>
              <w:rPr>
                <w:spacing w:val="-1"/>
                <w:sz w:val="24"/>
              </w:rPr>
              <w:t xml:space="preserve"> </w:t>
            </w:r>
            <w:r>
              <w:rPr>
                <w:sz w:val="24"/>
              </w:rPr>
              <w:t>материала;</w:t>
            </w:r>
          </w:p>
          <w:p w:rsidR="00837E2E" w:rsidRDefault="00EE3A43">
            <w:pPr>
              <w:pStyle w:val="TableParagraph"/>
              <w:numPr>
                <w:ilvl w:val="1"/>
                <w:numId w:val="131"/>
              </w:numPr>
              <w:tabs>
                <w:tab w:val="left" w:pos="577"/>
              </w:tabs>
              <w:ind w:hanging="342"/>
              <w:jc w:val="both"/>
              <w:rPr>
                <w:sz w:val="24"/>
              </w:rPr>
            </w:pPr>
            <w:r>
              <w:rPr>
                <w:sz w:val="24"/>
              </w:rPr>
              <w:t>обучать</w:t>
            </w:r>
            <w:r>
              <w:rPr>
                <w:spacing w:val="-4"/>
                <w:sz w:val="24"/>
              </w:rPr>
              <w:t xml:space="preserve"> </w:t>
            </w:r>
            <w:r>
              <w:rPr>
                <w:sz w:val="24"/>
              </w:rPr>
              <w:t>конструированию</w:t>
            </w:r>
            <w:r>
              <w:rPr>
                <w:spacing w:val="-4"/>
                <w:sz w:val="24"/>
              </w:rPr>
              <w:t xml:space="preserve"> </w:t>
            </w:r>
            <w:r>
              <w:rPr>
                <w:sz w:val="24"/>
              </w:rPr>
              <w:t>из</w:t>
            </w:r>
            <w:r>
              <w:rPr>
                <w:spacing w:val="-4"/>
                <w:sz w:val="24"/>
              </w:rPr>
              <w:t xml:space="preserve"> </w:t>
            </w:r>
            <w:r>
              <w:rPr>
                <w:sz w:val="24"/>
              </w:rPr>
              <w:t>бумаги;</w:t>
            </w:r>
          </w:p>
          <w:p w:rsidR="00837E2E" w:rsidRDefault="00EE3A43">
            <w:pPr>
              <w:pStyle w:val="TableParagraph"/>
              <w:numPr>
                <w:ilvl w:val="1"/>
                <w:numId w:val="131"/>
              </w:numPr>
              <w:tabs>
                <w:tab w:val="left" w:pos="577"/>
              </w:tabs>
              <w:ind w:right="118"/>
              <w:jc w:val="both"/>
              <w:rPr>
                <w:sz w:val="24"/>
              </w:rPr>
            </w:pPr>
            <w:r>
              <w:rPr>
                <w:sz w:val="24"/>
              </w:rPr>
              <w:t>приобщать детей к изготовлению поделок из</w:t>
            </w:r>
            <w:r>
              <w:rPr>
                <w:spacing w:val="1"/>
                <w:sz w:val="24"/>
              </w:rPr>
              <w:t xml:space="preserve"> </w:t>
            </w:r>
            <w:r>
              <w:rPr>
                <w:sz w:val="24"/>
              </w:rPr>
              <w:t>природного</w:t>
            </w:r>
            <w:r>
              <w:rPr>
                <w:spacing w:val="-1"/>
                <w:sz w:val="24"/>
              </w:rPr>
              <w:t xml:space="preserve"> </w:t>
            </w:r>
            <w:r>
              <w:rPr>
                <w:sz w:val="24"/>
              </w:rPr>
              <w:t>материала;</w:t>
            </w:r>
          </w:p>
          <w:p w:rsidR="00837E2E" w:rsidRDefault="00EE3A43">
            <w:pPr>
              <w:pStyle w:val="TableParagraph"/>
              <w:spacing w:line="274" w:lineRule="exact"/>
              <w:ind w:left="495"/>
              <w:jc w:val="both"/>
              <w:rPr>
                <w:b/>
                <w:sz w:val="24"/>
              </w:rPr>
            </w:pPr>
            <w:r>
              <w:rPr>
                <w:b/>
                <w:sz w:val="24"/>
              </w:rPr>
              <w:t>музыкальная</w:t>
            </w:r>
            <w:r>
              <w:rPr>
                <w:b/>
                <w:spacing w:val="-4"/>
                <w:sz w:val="24"/>
              </w:rPr>
              <w:t xml:space="preserve"> </w:t>
            </w:r>
            <w:r>
              <w:rPr>
                <w:b/>
                <w:sz w:val="24"/>
              </w:rPr>
              <w:t>деятельность:</w:t>
            </w:r>
          </w:p>
          <w:p w:rsidR="00837E2E" w:rsidRDefault="00EE3A43">
            <w:pPr>
              <w:pStyle w:val="TableParagraph"/>
              <w:numPr>
                <w:ilvl w:val="0"/>
                <w:numId w:val="130"/>
              </w:numPr>
              <w:tabs>
                <w:tab w:val="left" w:pos="577"/>
              </w:tabs>
              <w:ind w:right="121"/>
              <w:jc w:val="both"/>
              <w:rPr>
                <w:sz w:val="24"/>
              </w:rPr>
            </w:pPr>
            <w:r>
              <w:rPr>
                <w:sz w:val="24"/>
              </w:rPr>
              <w:t>продолжать</w:t>
            </w:r>
            <w:r>
              <w:rPr>
                <w:spacing w:val="1"/>
                <w:sz w:val="24"/>
              </w:rPr>
              <w:t xml:space="preserve"> </w:t>
            </w: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интерес</w:t>
            </w:r>
            <w:r>
              <w:rPr>
                <w:spacing w:val="1"/>
                <w:sz w:val="24"/>
              </w:rPr>
              <w:t xml:space="preserve"> </w:t>
            </w:r>
            <w:r>
              <w:rPr>
                <w:sz w:val="24"/>
              </w:rPr>
              <w:t>к</w:t>
            </w:r>
            <w:r>
              <w:rPr>
                <w:spacing w:val="-57"/>
                <w:sz w:val="24"/>
              </w:rPr>
              <w:t xml:space="preserve"> </w:t>
            </w:r>
            <w:r>
              <w:rPr>
                <w:sz w:val="24"/>
              </w:rPr>
              <w:t>музыке,</w:t>
            </w:r>
            <w:r>
              <w:rPr>
                <w:spacing w:val="1"/>
                <w:sz w:val="24"/>
              </w:rPr>
              <w:t xml:space="preserve"> </w:t>
            </w:r>
            <w:r>
              <w:rPr>
                <w:sz w:val="24"/>
              </w:rPr>
              <w:t>желание</w:t>
            </w:r>
            <w:r>
              <w:rPr>
                <w:spacing w:val="1"/>
                <w:sz w:val="24"/>
              </w:rPr>
              <w:t xml:space="preserve"> </w:t>
            </w:r>
            <w:r>
              <w:rPr>
                <w:sz w:val="24"/>
              </w:rPr>
              <w:t>её</w:t>
            </w:r>
            <w:r>
              <w:rPr>
                <w:spacing w:val="1"/>
                <w:sz w:val="24"/>
              </w:rPr>
              <w:t xml:space="preserve"> </w:t>
            </w:r>
            <w:r>
              <w:rPr>
                <w:sz w:val="24"/>
              </w:rPr>
              <w:t>слушать,</w:t>
            </w:r>
            <w:r>
              <w:rPr>
                <w:spacing w:val="1"/>
                <w:sz w:val="24"/>
              </w:rPr>
              <w:t xml:space="preserve"> </w:t>
            </w:r>
            <w:r>
              <w:rPr>
                <w:sz w:val="24"/>
              </w:rPr>
              <w:t>вызывать</w:t>
            </w:r>
            <w:r>
              <w:rPr>
                <w:spacing w:val="-57"/>
                <w:sz w:val="24"/>
              </w:rPr>
              <w:t xml:space="preserve"> </w:t>
            </w:r>
            <w:r>
              <w:rPr>
                <w:spacing w:val="-1"/>
                <w:sz w:val="24"/>
              </w:rPr>
              <w:t>эмоциональную</w:t>
            </w:r>
            <w:r>
              <w:rPr>
                <w:spacing w:val="-14"/>
                <w:sz w:val="24"/>
              </w:rPr>
              <w:t xml:space="preserve"> </w:t>
            </w:r>
            <w:r>
              <w:rPr>
                <w:spacing w:val="-1"/>
                <w:sz w:val="24"/>
              </w:rPr>
              <w:t>отзывчивость</w:t>
            </w:r>
            <w:r>
              <w:rPr>
                <w:spacing w:val="-13"/>
                <w:sz w:val="24"/>
              </w:rPr>
              <w:t xml:space="preserve"> </w:t>
            </w:r>
            <w:r>
              <w:rPr>
                <w:sz w:val="24"/>
              </w:rPr>
              <w:t>при</w:t>
            </w:r>
            <w:r>
              <w:rPr>
                <w:spacing w:val="-14"/>
                <w:sz w:val="24"/>
              </w:rPr>
              <w:t xml:space="preserve"> </w:t>
            </w:r>
            <w:r>
              <w:rPr>
                <w:sz w:val="24"/>
              </w:rPr>
              <w:t>восприятии</w:t>
            </w:r>
            <w:r>
              <w:rPr>
                <w:spacing w:val="-57"/>
                <w:sz w:val="24"/>
              </w:rPr>
              <w:t xml:space="preserve"> </w:t>
            </w:r>
            <w:r>
              <w:rPr>
                <w:sz w:val="24"/>
              </w:rPr>
              <w:t>музыкальных произведений;</w:t>
            </w:r>
          </w:p>
          <w:p w:rsidR="00837E2E" w:rsidRDefault="00EE3A43">
            <w:pPr>
              <w:pStyle w:val="TableParagraph"/>
              <w:numPr>
                <w:ilvl w:val="0"/>
                <w:numId w:val="130"/>
              </w:numPr>
              <w:tabs>
                <w:tab w:val="left" w:pos="577"/>
              </w:tabs>
              <w:ind w:right="121"/>
              <w:jc w:val="both"/>
              <w:rPr>
                <w:sz w:val="24"/>
              </w:rPr>
            </w:pPr>
            <w:r>
              <w:rPr>
                <w:sz w:val="24"/>
              </w:rPr>
              <w:t>обогащать</w:t>
            </w:r>
            <w:r>
              <w:rPr>
                <w:spacing w:val="1"/>
                <w:sz w:val="24"/>
              </w:rPr>
              <w:t xml:space="preserve"> </w:t>
            </w:r>
            <w:r>
              <w:rPr>
                <w:sz w:val="24"/>
              </w:rPr>
              <w:t>музыкальные</w:t>
            </w:r>
            <w:r>
              <w:rPr>
                <w:spacing w:val="1"/>
                <w:sz w:val="24"/>
              </w:rPr>
              <w:t xml:space="preserve"> </w:t>
            </w:r>
            <w:r>
              <w:rPr>
                <w:sz w:val="24"/>
              </w:rPr>
              <w:t>впечатления</w:t>
            </w:r>
            <w:r>
              <w:rPr>
                <w:spacing w:val="1"/>
                <w:sz w:val="24"/>
              </w:rPr>
              <w:t xml:space="preserve"> </w:t>
            </w:r>
            <w:r>
              <w:rPr>
                <w:sz w:val="24"/>
              </w:rPr>
              <w:t>детей,</w:t>
            </w:r>
            <w:r>
              <w:rPr>
                <w:spacing w:val="-57"/>
                <w:sz w:val="24"/>
              </w:rPr>
              <w:t xml:space="preserve"> </w:t>
            </w:r>
            <w:r>
              <w:rPr>
                <w:sz w:val="24"/>
              </w:rPr>
              <w:t>способствовать дальнейшему развитию основ</w:t>
            </w:r>
            <w:r>
              <w:rPr>
                <w:spacing w:val="-57"/>
                <w:sz w:val="24"/>
              </w:rPr>
              <w:t xml:space="preserve"> </w:t>
            </w:r>
            <w:r>
              <w:rPr>
                <w:sz w:val="24"/>
              </w:rPr>
              <w:t>музыкальной</w:t>
            </w:r>
            <w:r>
              <w:rPr>
                <w:spacing w:val="-1"/>
                <w:sz w:val="24"/>
              </w:rPr>
              <w:t xml:space="preserve"> </w:t>
            </w:r>
            <w:r>
              <w:rPr>
                <w:sz w:val="24"/>
              </w:rPr>
              <w:t>культуры;</w:t>
            </w:r>
          </w:p>
          <w:p w:rsidR="00837E2E" w:rsidRDefault="00EE3A43">
            <w:pPr>
              <w:pStyle w:val="TableParagraph"/>
              <w:numPr>
                <w:ilvl w:val="0"/>
                <w:numId w:val="130"/>
              </w:numPr>
              <w:tabs>
                <w:tab w:val="left" w:pos="577"/>
              </w:tabs>
              <w:ind w:hanging="342"/>
              <w:jc w:val="both"/>
              <w:rPr>
                <w:sz w:val="24"/>
              </w:rPr>
            </w:pPr>
            <w:r>
              <w:rPr>
                <w:sz w:val="24"/>
              </w:rPr>
              <w:t>воспитывать</w:t>
            </w:r>
            <w:r>
              <w:rPr>
                <w:spacing w:val="-2"/>
                <w:sz w:val="24"/>
              </w:rPr>
              <w:t xml:space="preserve"> </w:t>
            </w:r>
            <w:proofErr w:type="spellStart"/>
            <w:r>
              <w:rPr>
                <w:sz w:val="24"/>
              </w:rPr>
              <w:t>слушательскую</w:t>
            </w:r>
            <w:proofErr w:type="spellEnd"/>
            <w:r>
              <w:rPr>
                <w:spacing w:val="-2"/>
                <w:sz w:val="24"/>
              </w:rPr>
              <w:t xml:space="preserve"> </w:t>
            </w:r>
            <w:r>
              <w:rPr>
                <w:sz w:val="24"/>
              </w:rPr>
              <w:t>культуру</w:t>
            </w:r>
            <w:r>
              <w:rPr>
                <w:spacing w:val="-7"/>
                <w:sz w:val="24"/>
              </w:rPr>
              <w:t xml:space="preserve"> </w:t>
            </w:r>
            <w:r>
              <w:rPr>
                <w:sz w:val="24"/>
              </w:rPr>
              <w:t>детей;</w:t>
            </w:r>
          </w:p>
          <w:p w:rsidR="00837E2E" w:rsidRDefault="00EE3A43">
            <w:pPr>
              <w:pStyle w:val="TableParagraph"/>
              <w:numPr>
                <w:ilvl w:val="0"/>
                <w:numId w:val="130"/>
              </w:numPr>
              <w:tabs>
                <w:tab w:val="left" w:pos="577"/>
              </w:tabs>
              <w:ind w:hanging="342"/>
              <w:jc w:val="both"/>
              <w:rPr>
                <w:sz w:val="24"/>
              </w:rPr>
            </w:pPr>
            <w:r>
              <w:rPr>
                <w:sz w:val="24"/>
              </w:rPr>
              <w:t>развивать</w:t>
            </w:r>
            <w:r>
              <w:rPr>
                <w:spacing w:val="-3"/>
                <w:sz w:val="24"/>
              </w:rPr>
              <w:t xml:space="preserve"> </w:t>
            </w:r>
            <w:r>
              <w:rPr>
                <w:sz w:val="24"/>
              </w:rPr>
              <w:t>музыкальность</w:t>
            </w:r>
            <w:r>
              <w:rPr>
                <w:spacing w:val="-2"/>
                <w:sz w:val="24"/>
              </w:rPr>
              <w:t xml:space="preserve"> </w:t>
            </w:r>
            <w:r>
              <w:rPr>
                <w:sz w:val="24"/>
              </w:rPr>
              <w:t>детей;</w:t>
            </w:r>
          </w:p>
          <w:p w:rsidR="00837E2E" w:rsidRDefault="00EE3A43">
            <w:pPr>
              <w:pStyle w:val="TableParagraph"/>
              <w:numPr>
                <w:ilvl w:val="0"/>
                <w:numId w:val="130"/>
              </w:numPr>
              <w:tabs>
                <w:tab w:val="left" w:pos="577"/>
              </w:tabs>
              <w:ind w:right="123"/>
              <w:jc w:val="both"/>
              <w:rPr>
                <w:sz w:val="24"/>
              </w:rPr>
            </w:pPr>
            <w:r>
              <w:rPr>
                <w:sz w:val="24"/>
              </w:rPr>
              <w:t>воспитывать</w:t>
            </w:r>
            <w:r>
              <w:rPr>
                <w:spacing w:val="1"/>
                <w:sz w:val="24"/>
              </w:rPr>
              <w:t xml:space="preserve"> </w:t>
            </w:r>
            <w:r>
              <w:rPr>
                <w:sz w:val="24"/>
              </w:rPr>
              <w:t>интерес</w:t>
            </w:r>
            <w:r>
              <w:rPr>
                <w:spacing w:val="1"/>
                <w:sz w:val="24"/>
              </w:rPr>
              <w:t xml:space="preserve"> </w:t>
            </w:r>
            <w:r>
              <w:rPr>
                <w:sz w:val="24"/>
              </w:rPr>
              <w:t>и</w:t>
            </w:r>
            <w:r>
              <w:rPr>
                <w:spacing w:val="1"/>
                <w:sz w:val="24"/>
              </w:rPr>
              <w:t xml:space="preserve"> </w:t>
            </w:r>
            <w:r>
              <w:rPr>
                <w:sz w:val="24"/>
              </w:rPr>
              <w:t>любовь</w:t>
            </w:r>
            <w:r>
              <w:rPr>
                <w:spacing w:val="1"/>
                <w:sz w:val="24"/>
              </w:rPr>
              <w:t xml:space="preserve"> </w:t>
            </w:r>
            <w:r>
              <w:rPr>
                <w:sz w:val="24"/>
              </w:rPr>
              <w:t>к</w:t>
            </w:r>
            <w:r>
              <w:rPr>
                <w:spacing w:val="1"/>
                <w:sz w:val="24"/>
              </w:rPr>
              <w:t xml:space="preserve"> </w:t>
            </w:r>
            <w:r>
              <w:rPr>
                <w:sz w:val="24"/>
              </w:rPr>
              <w:t>высокохудожественной</w:t>
            </w:r>
            <w:r>
              <w:rPr>
                <w:spacing w:val="-1"/>
                <w:sz w:val="24"/>
              </w:rPr>
              <w:t xml:space="preserve"> </w:t>
            </w:r>
            <w:r>
              <w:rPr>
                <w:sz w:val="24"/>
              </w:rPr>
              <w:t>музыке;</w:t>
            </w:r>
          </w:p>
          <w:p w:rsidR="00837E2E" w:rsidRDefault="00EE3A43">
            <w:pPr>
              <w:pStyle w:val="TableParagraph"/>
              <w:numPr>
                <w:ilvl w:val="0"/>
                <w:numId w:val="130"/>
              </w:numPr>
              <w:tabs>
                <w:tab w:val="left" w:pos="577"/>
              </w:tabs>
              <w:ind w:right="122"/>
              <w:jc w:val="both"/>
              <w:rPr>
                <w:sz w:val="24"/>
              </w:rPr>
            </w:pPr>
            <w:r>
              <w:rPr>
                <w:sz w:val="24"/>
              </w:rPr>
              <w:t>продолжать</w:t>
            </w:r>
            <w:r>
              <w:rPr>
                <w:spacing w:val="1"/>
                <w:sz w:val="24"/>
              </w:rPr>
              <w:t xml:space="preserve"> </w:t>
            </w:r>
            <w:r>
              <w:rPr>
                <w:sz w:val="24"/>
              </w:rPr>
              <w:t>формировать</w:t>
            </w:r>
            <w:r>
              <w:rPr>
                <w:spacing w:val="1"/>
                <w:sz w:val="24"/>
              </w:rPr>
              <w:t xml:space="preserve"> </w:t>
            </w:r>
            <w:r>
              <w:rPr>
                <w:sz w:val="24"/>
              </w:rPr>
              <w:t>умение</w:t>
            </w:r>
            <w:r>
              <w:rPr>
                <w:spacing w:val="1"/>
                <w:sz w:val="24"/>
              </w:rPr>
              <w:t xml:space="preserve"> </w:t>
            </w:r>
            <w:r>
              <w:rPr>
                <w:sz w:val="24"/>
              </w:rPr>
              <w:t>у</w:t>
            </w:r>
            <w:r>
              <w:rPr>
                <w:spacing w:val="1"/>
                <w:sz w:val="24"/>
              </w:rPr>
              <w:t xml:space="preserve"> </w:t>
            </w:r>
            <w:r>
              <w:rPr>
                <w:sz w:val="24"/>
              </w:rPr>
              <w:t>детей</w:t>
            </w:r>
            <w:r>
              <w:rPr>
                <w:spacing w:val="-57"/>
                <w:sz w:val="24"/>
              </w:rPr>
              <w:t xml:space="preserve"> </w:t>
            </w:r>
            <w:r>
              <w:rPr>
                <w:sz w:val="24"/>
              </w:rPr>
              <w:t>различать</w:t>
            </w:r>
            <w:r>
              <w:rPr>
                <w:spacing w:val="1"/>
                <w:sz w:val="24"/>
              </w:rPr>
              <w:t xml:space="preserve"> </w:t>
            </w:r>
            <w:r>
              <w:rPr>
                <w:sz w:val="24"/>
              </w:rPr>
              <w:t>средства</w:t>
            </w:r>
            <w:r>
              <w:rPr>
                <w:spacing w:val="1"/>
                <w:sz w:val="24"/>
              </w:rPr>
              <w:t xml:space="preserve"> </w:t>
            </w:r>
            <w:r>
              <w:rPr>
                <w:sz w:val="24"/>
              </w:rPr>
              <w:t>выразительности</w:t>
            </w:r>
            <w:r>
              <w:rPr>
                <w:spacing w:val="1"/>
                <w:sz w:val="24"/>
              </w:rPr>
              <w:t xml:space="preserve"> </w:t>
            </w:r>
            <w:r>
              <w:rPr>
                <w:sz w:val="24"/>
              </w:rPr>
              <w:t>в</w:t>
            </w:r>
            <w:r>
              <w:rPr>
                <w:spacing w:val="1"/>
                <w:sz w:val="24"/>
              </w:rPr>
              <w:t xml:space="preserve"> </w:t>
            </w:r>
            <w:r>
              <w:rPr>
                <w:sz w:val="24"/>
              </w:rPr>
              <w:t>музыке,</w:t>
            </w:r>
            <w:r>
              <w:rPr>
                <w:spacing w:val="-1"/>
                <w:sz w:val="24"/>
              </w:rPr>
              <w:t xml:space="preserve"> </w:t>
            </w:r>
            <w:r>
              <w:rPr>
                <w:sz w:val="24"/>
              </w:rPr>
              <w:t>различать</w:t>
            </w:r>
            <w:r>
              <w:rPr>
                <w:spacing w:val="1"/>
                <w:sz w:val="24"/>
              </w:rPr>
              <w:t xml:space="preserve"> </w:t>
            </w:r>
            <w:r>
              <w:rPr>
                <w:sz w:val="24"/>
              </w:rPr>
              <w:t>звуки</w:t>
            </w:r>
            <w:r>
              <w:rPr>
                <w:spacing w:val="-1"/>
                <w:sz w:val="24"/>
              </w:rPr>
              <w:t xml:space="preserve"> </w:t>
            </w:r>
            <w:r>
              <w:rPr>
                <w:sz w:val="24"/>
              </w:rPr>
              <w:t>по высоте;</w:t>
            </w:r>
          </w:p>
          <w:p w:rsidR="00837E2E" w:rsidRDefault="00EE3A43">
            <w:pPr>
              <w:pStyle w:val="TableParagraph"/>
              <w:numPr>
                <w:ilvl w:val="0"/>
                <w:numId w:val="130"/>
              </w:numPr>
              <w:tabs>
                <w:tab w:val="left" w:pos="577"/>
              </w:tabs>
              <w:ind w:hanging="342"/>
              <w:jc w:val="both"/>
              <w:rPr>
                <w:sz w:val="24"/>
              </w:rPr>
            </w:pPr>
            <w:r>
              <w:rPr>
                <w:sz w:val="24"/>
              </w:rPr>
              <w:t>поддерживать</w:t>
            </w:r>
            <w:r>
              <w:rPr>
                <w:spacing w:val="1"/>
                <w:sz w:val="24"/>
              </w:rPr>
              <w:t xml:space="preserve"> </w:t>
            </w:r>
            <w:r>
              <w:rPr>
                <w:sz w:val="24"/>
              </w:rPr>
              <w:t>у</w:t>
            </w:r>
            <w:r>
              <w:rPr>
                <w:spacing w:val="-9"/>
                <w:sz w:val="24"/>
              </w:rPr>
              <w:t xml:space="preserve"> </w:t>
            </w:r>
            <w:r>
              <w:rPr>
                <w:sz w:val="24"/>
              </w:rPr>
              <w:t>детей</w:t>
            </w:r>
            <w:r>
              <w:rPr>
                <w:spacing w:val="-2"/>
                <w:sz w:val="24"/>
              </w:rPr>
              <w:t xml:space="preserve"> </w:t>
            </w:r>
            <w:r>
              <w:rPr>
                <w:sz w:val="24"/>
              </w:rPr>
              <w:t>интерес</w:t>
            </w:r>
            <w:r>
              <w:rPr>
                <w:spacing w:val="-2"/>
                <w:sz w:val="24"/>
              </w:rPr>
              <w:t xml:space="preserve"> </w:t>
            </w:r>
            <w:r>
              <w:rPr>
                <w:sz w:val="24"/>
              </w:rPr>
              <w:t>к</w:t>
            </w:r>
            <w:r>
              <w:rPr>
                <w:spacing w:val="-2"/>
                <w:sz w:val="24"/>
              </w:rPr>
              <w:t xml:space="preserve"> </w:t>
            </w:r>
            <w:r>
              <w:rPr>
                <w:sz w:val="24"/>
              </w:rPr>
              <w:t>пению;</w:t>
            </w:r>
          </w:p>
          <w:p w:rsidR="00837E2E" w:rsidRDefault="00EE3A43">
            <w:pPr>
              <w:pStyle w:val="TableParagraph"/>
              <w:numPr>
                <w:ilvl w:val="0"/>
                <w:numId w:val="130"/>
              </w:numPr>
              <w:tabs>
                <w:tab w:val="left" w:pos="577"/>
              </w:tabs>
              <w:ind w:right="122"/>
              <w:jc w:val="both"/>
              <w:rPr>
                <w:sz w:val="24"/>
              </w:rPr>
            </w:pPr>
            <w:r>
              <w:rPr>
                <w:sz w:val="24"/>
              </w:rPr>
              <w:t>способствовать освоению элементов танца и</w:t>
            </w:r>
            <w:r>
              <w:rPr>
                <w:spacing w:val="1"/>
                <w:sz w:val="24"/>
              </w:rPr>
              <w:t xml:space="preserve"> </w:t>
            </w:r>
            <w:r>
              <w:rPr>
                <w:sz w:val="24"/>
              </w:rPr>
              <w:t>ритмопластики</w:t>
            </w:r>
            <w:r>
              <w:rPr>
                <w:spacing w:val="49"/>
                <w:sz w:val="24"/>
              </w:rPr>
              <w:t xml:space="preserve"> </w:t>
            </w:r>
            <w:r>
              <w:rPr>
                <w:sz w:val="24"/>
              </w:rPr>
              <w:t>для</w:t>
            </w:r>
            <w:r>
              <w:rPr>
                <w:spacing w:val="49"/>
                <w:sz w:val="24"/>
              </w:rPr>
              <w:t xml:space="preserve"> </w:t>
            </w:r>
            <w:r>
              <w:rPr>
                <w:sz w:val="24"/>
              </w:rPr>
              <w:t>создания</w:t>
            </w:r>
            <w:r>
              <w:rPr>
                <w:spacing w:val="48"/>
                <w:sz w:val="24"/>
              </w:rPr>
              <w:t xml:space="preserve"> </w:t>
            </w:r>
            <w:r>
              <w:rPr>
                <w:sz w:val="24"/>
              </w:rPr>
              <w:t>музыкальных</w:t>
            </w:r>
          </w:p>
        </w:tc>
        <w:tc>
          <w:tcPr>
            <w:tcW w:w="2268" w:type="dxa"/>
          </w:tcPr>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spacing w:before="2"/>
              <w:rPr>
                <w:sz w:val="32"/>
              </w:rPr>
            </w:pPr>
          </w:p>
          <w:p w:rsidR="00837E2E" w:rsidRDefault="00EE3A43">
            <w:pPr>
              <w:pStyle w:val="TableParagraph"/>
              <w:ind w:left="485" w:right="361"/>
              <w:jc w:val="center"/>
              <w:rPr>
                <w:sz w:val="24"/>
              </w:rPr>
            </w:pPr>
            <w:r>
              <w:rPr>
                <w:sz w:val="24"/>
              </w:rPr>
              <w:t>ФОП ДО,</w:t>
            </w:r>
            <w:r>
              <w:rPr>
                <w:spacing w:val="-57"/>
                <w:sz w:val="24"/>
              </w:rPr>
              <w:t xml:space="preserve"> </w:t>
            </w:r>
            <w:r>
              <w:rPr>
                <w:sz w:val="24"/>
              </w:rPr>
              <w:t>п.21.5.2.3.</w:t>
            </w: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EE3A43">
            <w:pPr>
              <w:pStyle w:val="TableParagraph"/>
              <w:spacing w:before="162"/>
              <w:ind w:left="485" w:right="361"/>
              <w:jc w:val="center"/>
              <w:rPr>
                <w:sz w:val="24"/>
              </w:rPr>
            </w:pPr>
            <w:r>
              <w:rPr>
                <w:sz w:val="24"/>
              </w:rPr>
              <w:t>ФОП ДО,</w:t>
            </w:r>
            <w:r>
              <w:rPr>
                <w:spacing w:val="-57"/>
                <w:sz w:val="24"/>
              </w:rPr>
              <w:t xml:space="preserve"> </w:t>
            </w:r>
            <w:r>
              <w:rPr>
                <w:sz w:val="24"/>
              </w:rPr>
              <w:t>п.21.5.2.4.</w:t>
            </w:r>
          </w:p>
          <w:p w:rsidR="00837E2E" w:rsidRDefault="00837E2E">
            <w:pPr>
              <w:pStyle w:val="TableParagraph"/>
              <w:ind w:left="119"/>
              <w:jc w:val="center"/>
              <w:rPr>
                <w:sz w:val="24"/>
              </w:rPr>
            </w:pPr>
          </w:p>
        </w:tc>
        <w:tc>
          <w:tcPr>
            <w:tcW w:w="4301" w:type="dxa"/>
          </w:tcPr>
          <w:p w:rsidR="00837E2E" w:rsidRDefault="00EE3A43">
            <w:pPr>
              <w:pStyle w:val="TableParagraph"/>
              <w:spacing w:before="47"/>
              <w:ind w:left="293"/>
              <w:rPr>
                <w:sz w:val="24"/>
              </w:rPr>
            </w:pPr>
            <w:r>
              <w:rPr>
                <w:sz w:val="24"/>
              </w:rPr>
              <w:t>«</w:t>
            </w:r>
            <w:proofErr w:type="spellStart"/>
            <w:r>
              <w:rPr>
                <w:sz w:val="24"/>
              </w:rPr>
              <w:t>Филимоновская</w:t>
            </w:r>
            <w:proofErr w:type="spellEnd"/>
            <w:r>
              <w:rPr>
                <w:spacing w:val="48"/>
                <w:sz w:val="24"/>
              </w:rPr>
              <w:t xml:space="preserve"> </w:t>
            </w:r>
            <w:r>
              <w:rPr>
                <w:sz w:val="24"/>
              </w:rPr>
              <w:t>народная</w:t>
            </w:r>
            <w:r>
              <w:rPr>
                <w:spacing w:val="48"/>
                <w:sz w:val="24"/>
              </w:rPr>
              <w:t xml:space="preserve"> </w:t>
            </w:r>
            <w:r>
              <w:rPr>
                <w:sz w:val="24"/>
              </w:rPr>
              <w:t>игрушка»;</w:t>
            </w:r>
          </w:p>
          <w:p w:rsidR="00837E2E" w:rsidRDefault="00EE3A43">
            <w:pPr>
              <w:pStyle w:val="TableParagraph"/>
              <w:ind w:left="293"/>
              <w:rPr>
                <w:sz w:val="24"/>
              </w:rPr>
            </w:pPr>
            <w:r>
              <w:rPr>
                <w:sz w:val="24"/>
              </w:rPr>
              <w:t>«Хохлома»;</w:t>
            </w:r>
          </w:p>
          <w:p w:rsidR="00837E2E" w:rsidRDefault="00EE3A43">
            <w:pPr>
              <w:pStyle w:val="TableParagraph"/>
              <w:numPr>
                <w:ilvl w:val="0"/>
                <w:numId w:val="129"/>
              </w:numPr>
              <w:tabs>
                <w:tab w:val="left" w:pos="295"/>
              </w:tabs>
              <w:ind w:right="2" w:hanging="302"/>
              <w:jc w:val="right"/>
              <w:rPr>
                <w:sz w:val="24"/>
              </w:rPr>
            </w:pPr>
            <w:r>
              <w:rPr>
                <w:sz w:val="24"/>
              </w:rPr>
              <w:t>Плакаты:</w:t>
            </w:r>
            <w:r>
              <w:rPr>
                <w:spacing w:val="-6"/>
                <w:sz w:val="24"/>
              </w:rPr>
              <w:t xml:space="preserve"> </w:t>
            </w:r>
            <w:r>
              <w:rPr>
                <w:sz w:val="24"/>
              </w:rPr>
              <w:t>«Гжель.</w:t>
            </w:r>
            <w:r>
              <w:rPr>
                <w:spacing w:val="-9"/>
                <w:sz w:val="24"/>
              </w:rPr>
              <w:t xml:space="preserve"> </w:t>
            </w:r>
            <w:r>
              <w:rPr>
                <w:sz w:val="24"/>
              </w:rPr>
              <w:t>Изделия.»,</w:t>
            </w:r>
            <w:r>
              <w:rPr>
                <w:spacing w:val="-6"/>
                <w:sz w:val="24"/>
              </w:rPr>
              <w:t xml:space="preserve"> </w:t>
            </w:r>
            <w:r>
              <w:rPr>
                <w:sz w:val="24"/>
              </w:rPr>
              <w:t>«Гжель»;</w:t>
            </w:r>
          </w:p>
          <w:p w:rsidR="00837E2E" w:rsidRDefault="00EE3A43">
            <w:pPr>
              <w:pStyle w:val="TableParagraph"/>
              <w:tabs>
                <w:tab w:val="left" w:pos="2158"/>
              </w:tabs>
              <w:ind w:right="1"/>
              <w:jc w:val="right"/>
              <w:rPr>
                <w:sz w:val="24"/>
              </w:rPr>
            </w:pPr>
            <w:r>
              <w:rPr>
                <w:sz w:val="24"/>
              </w:rPr>
              <w:t>«Орнаменты.</w:t>
            </w:r>
            <w:r>
              <w:rPr>
                <w:sz w:val="24"/>
              </w:rPr>
              <w:tab/>
            </w:r>
            <w:proofErr w:type="spellStart"/>
            <w:r>
              <w:rPr>
                <w:sz w:val="24"/>
              </w:rPr>
              <w:t>Полхов</w:t>
            </w:r>
            <w:proofErr w:type="spellEnd"/>
            <w:r>
              <w:rPr>
                <w:sz w:val="24"/>
              </w:rPr>
              <w:t>-Майдан»;</w:t>
            </w:r>
          </w:p>
          <w:p w:rsidR="00837E2E" w:rsidRDefault="00EE3A43">
            <w:pPr>
              <w:pStyle w:val="TableParagraph"/>
              <w:tabs>
                <w:tab w:val="left" w:pos="2156"/>
              </w:tabs>
              <w:ind w:right="1"/>
              <w:jc w:val="right"/>
              <w:rPr>
                <w:sz w:val="24"/>
              </w:rPr>
            </w:pPr>
            <w:r>
              <w:rPr>
                <w:sz w:val="24"/>
              </w:rPr>
              <w:t>«Изделия.</w:t>
            </w:r>
            <w:r>
              <w:rPr>
                <w:sz w:val="24"/>
              </w:rPr>
              <w:tab/>
            </w:r>
            <w:proofErr w:type="spellStart"/>
            <w:r>
              <w:rPr>
                <w:sz w:val="24"/>
              </w:rPr>
              <w:t>Полхов</w:t>
            </w:r>
            <w:proofErr w:type="spellEnd"/>
            <w:r>
              <w:rPr>
                <w:sz w:val="24"/>
              </w:rPr>
              <w:t>-Майдан»;</w:t>
            </w:r>
          </w:p>
          <w:p w:rsidR="00837E2E" w:rsidRDefault="00EE3A43">
            <w:pPr>
              <w:pStyle w:val="TableParagraph"/>
              <w:tabs>
                <w:tab w:val="left" w:pos="1380"/>
                <w:tab w:val="left" w:pos="3030"/>
              </w:tabs>
              <w:ind w:left="293"/>
              <w:jc w:val="right"/>
              <w:rPr>
                <w:sz w:val="24"/>
              </w:rPr>
            </w:pPr>
            <w:r>
              <w:rPr>
                <w:sz w:val="24"/>
              </w:rPr>
              <w:t>«Орнаменты.</w:t>
            </w:r>
            <w:r>
              <w:rPr>
                <w:spacing w:val="8"/>
                <w:sz w:val="24"/>
              </w:rPr>
              <w:t xml:space="preserve"> </w:t>
            </w:r>
            <w:r>
              <w:rPr>
                <w:sz w:val="24"/>
              </w:rPr>
              <w:t>Серия</w:t>
            </w:r>
            <w:r>
              <w:rPr>
                <w:spacing w:val="8"/>
                <w:sz w:val="24"/>
              </w:rPr>
              <w:t xml:space="preserve"> </w:t>
            </w:r>
            <w:r>
              <w:rPr>
                <w:sz w:val="24"/>
              </w:rPr>
              <w:t>«Искусство</w:t>
            </w:r>
            <w:r>
              <w:rPr>
                <w:spacing w:val="11"/>
                <w:sz w:val="24"/>
              </w:rPr>
              <w:t xml:space="preserve"> </w:t>
            </w:r>
            <w:r>
              <w:rPr>
                <w:sz w:val="24"/>
              </w:rPr>
              <w:t>—</w:t>
            </w:r>
            <w:r>
              <w:rPr>
                <w:spacing w:val="-57"/>
                <w:sz w:val="24"/>
              </w:rPr>
              <w:t xml:space="preserve"> </w:t>
            </w:r>
            <w:r>
              <w:rPr>
                <w:sz w:val="24"/>
              </w:rPr>
              <w:t>детям»:</w:t>
            </w:r>
            <w:r>
              <w:rPr>
                <w:sz w:val="24"/>
              </w:rPr>
              <w:tab/>
              <w:t>«Волшебный</w:t>
            </w:r>
            <w:r>
              <w:rPr>
                <w:sz w:val="24"/>
              </w:rPr>
              <w:tab/>
            </w:r>
            <w:r>
              <w:rPr>
                <w:spacing w:val="-1"/>
                <w:sz w:val="24"/>
              </w:rPr>
              <w:t>пластилин»;</w:t>
            </w:r>
          </w:p>
          <w:p w:rsidR="00837E2E" w:rsidRDefault="00EE3A43">
            <w:pPr>
              <w:pStyle w:val="TableParagraph"/>
              <w:ind w:left="293"/>
              <w:jc w:val="both"/>
              <w:rPr>
                <w:sz w:val="24"/>
              </w:rPr>
            </w:pPr>
            <w:r>
              <w:rPr>
                <w:sz w:val="24"/>
              </w:rPr>
              <w:t>«Городецкая</w:t>
            </w:r>
            <w:r>
              <w:rPr>
                <w:spacing w:val="1"/>
                <w:sz w:val="24"/>
              </w:rPr>
              <w:t xml:space="preserve"> </w:t>
            </w:r>
            <w:r>
              <w:rPr>
                <w:sz w:val="24"/>
              </w:rPr>
              <w:t>роспись»;</w:t>
            </w:r>
            <w:r>
              <w:rPr>
                <w:spacing w:val="1"/>
                <w:sz w:val="24"/>
              </w:rPr>
              <w:t xml:space="preserve"> </w:t>
            </w:r>
            <w:r>
              <w:rPr>
                <w:sz w:val="24"/>
              </w:rPr>
              <w:t>«Дымковская</w:t>
            </w:r>
            <w:r>
              <w:rPr>
                <w:spacing w:val="-57"/>
                <w:sz w:val="24"/>
              </w:rPr>
              <w:t xml:space="preserve"> </w:t>
            </w:r>
            <w:r>
              <w:rPr>
                <w:sz w:val="24"/>
              </w:rPr>
              <w:t>игрушка»;</w:t>
            </w:r>
            <w:r>
              <w:rPr>
                <w:spacing w:val="1"/>
                <w:sz w:val="24"/>
              </w:rPr>
              <w:t xml:space="preserve"> </w:t>
            </w:r>
            <w:r>
              <w:rPr>
                <w:sz w:val="24"/>
              </w:rPr>
              <w:t>«Простые</w:t>
            </w:r>
            <w:r>
              <w:rPr>
                <w:spacing w:val="1"/>
                <w:sz w:val="24"/>
              </w:rPr>
              <w:t xml:space="preserve"> </w:t>
            </w:r>
            <w:r>
              <w:rPr>
                <w:sz w:val="24"/>
              </w:rPr>
              <w:t>узоры</w:t>
            </w:r>
            <w:r>
              <w:rPr>
                <w:spacing w:val="1"/>
                <w:sz w:val="24"/>
              </w:rPr>
              <w:t xml:space="preserve"> </w:t>
            </w:r>
            <w:r>
              <w:rPr>
                <w:sz w:val="24"/>
              </w:rPr>
              <w:t>и</w:t>
            </w:r>
            <w:r>
              <w:rPr>
                <w:spacing w:val="1"/>
                <w:sz w:val="24"/>
              </w:rPr>
              <w:t xml:space="preserve"> </w:t>
            </w:r>
            <w:r>
              <w:rPr>
                <w:sz w:val="24"/>
              </w:rPr>
              <w:t>орнаменты</w:t>
            </w:r>
            <w:proofErr w:type="gramStart"/>
            <w:r>
              <w:rPr>
                <w:sz w:val="24"/>
              </w:rPr>
              <w:t xml:space="preserve">»;   </w:t>
            </w:r>
            <w:proofErr w:type="gramEnd"/>
            <w:r>
              <w:rPr>
                <w:sz w:val="24"/>
              </w:rPr>
              <w:t xml:space="preserve"> </w:t>
            </w:r>
            <w:r>
              <w:rPr>
                <w:spacing w:val="49"/>
                <w:sz w:val="24"/>
              </w:rPr>
              <w:t xml:space="preserve"> </w:t>
            </w:r>
            <w:r>
              <w:rPr>
                <w:sz w:val="24"/>
              </w:rPr>
              <w:t xml:space="preserve">«Сказочная    </w:t>
            </w:r>
            <w:r>
              <w:rPr>
                <w:spacing w:val="45"/>
                <w:sz w:val="24"/>
              </w:rPr>
              <w:t xml:space="preserve"> </w:t>
            </w:r>
            <w:r>
              <w:rPr>
                <w:sz w:val="24"/>
              </w:rPr>
              <w:t>гжель»;</w:t>
            </w:r>
          </w:p>
          <w:p w:rsidR="00837E2E" w:rsidRDefault="00EE3A43">
            <w:pPr>
              <w:pStyle w:val="TableParagraph"/>
              <w:ind w:left="293"/>
              <w:jc w:val="both"/>
              <w:rPr>
                <w:sz w:val="24"/>
              </w:rPr>
            </w:pPr>
            <w:r>
              <w:rPr>
                <w:sz w:val="24"/>
              </w:rPr>
              <w:t>«Секреты бумажного листа»; «Тайны</w:t>
            </w:r>
            <w:r>
              <w:rPr>
                <w:spacing w:val="1"/>
                <w:sz w:val="24"/>
              </w:rPr>
              <w:t xml:space="preserve"> </w:t>
            </w:r>
            <w:r>
              <w:rPr>
                <w:sz w:val="24"/>
              </w:rPr>
              <w:t>бумажного листа»; «Узоры Северной</w:t>
            </w:r>
            <w:r>
              <w:rPr>
                <w:spacing w:val="1"/>
                <w:sz w:val="24"/>
              </w:rPr>
              <w:t xml:space="preserve"> </w:t>
            </w:r>
            <w:r>
              <w:rPr>
                <w:sz w:val="24"/>
              </w:rPr>
              <w:t>Двины»;</w:t>
            </w:r>
            <w:r>
              <w:rPr>
                <w:spacing w:val="79"/>
                <w:sz w:val="24"/>
              </w:rPr>
              <w:t xml:space="preserve"> </w:t>
            </w:r>
            <w:r>
              <w:rPr>
                <w:sz w:val="24"/>
              </w:rPr>
              <w:t>«</w:t>
            </w:r>
            <w:proofErr w:type="spellStart"/>
            <w:r>
              <w:rPr>
                <w:sz w:val="24"/>
              </w:rPr>
              <w:t>Филимоновская</w:t>
            </w:r>
            <w:proofErr w:type="spellEnd"/>
            <w:r>
              <w:rPr>
                <w:spacing w:val="74"/>
                <w:sz w:val="24"/>
              </w:rPr>
              <w:t xml:space="preserve"> </w:t>
            </w:r>
            <w:r>
              <w:rPr>
                <w:sz w:val="24"/>
              </w:rPr>
              <w:t>игрушка»;</w:t>
            </w:r>
          </w:p>
          <w:p w:rsidR="00837E2E" w:rsidRDefault="00EE3A43">
            <w:pPr>
              <w:pStyle w:val="TableParagraph"/>
              <w:tabs>
                <w:tab w:val="left" w:pos="2971"/>
                <w:tab w:val="left" w:pos="3285"/>
              </w:tabs>
              <w:spacing w:before="1"/>
              <w:ind w:left="293" w:right="3"/>
              <w:jc w:val="both"/>
              <w:rPr>
                <w:sz w:val="24"/>
              </w:rPr>
            </w:pPr>
            <w:r>
              <w:rPr>
                <w:sz w:val="24"/>
              </w:rPr>
              <w:t>«Хохломская</w:t>
            </w:r>
            <w:r>
              <w:rPr>
                <w:sz w:val="24"/>
              </w:rPr>
              <w:tab/>
            </w:r>
            <w:r>
              <w:rPr>
                <w:sz w:val="24"/>
              </w:rPr>
              <w:tab/>
            </w:r>
            <w:r>
              <w:rPr>
                <w:spacing w:val="-2"/>
                <w:sz w:val="24"/>
              </w:rPr>
              <w:t>роспись»;</w:t>
            </w:r>
            <w:r>
              <w:rPr>
                <w:spacing w:val="-58"/>
                <w:sz w:val="24"/>
              </w:rPr>
              <w:t xml:space="preserve"> </w:t>
            </w:r>
            <w:proofErr w:type="spellStart"/>
            <w:r>
              <w:rPr>
                <w:sz w:val="24"/>
              </w:rPr>
              <w:t>Филимоновская</w:t>
            </w:r>
            <w:proofErr w:type="spellEnd"/>
            <w:r>
              <w:rPr>
                <w:sz w:val="24"/>
              </w:rPr>
              <w:tab/>
            </w:r>
            <w:r>
              <w:rPr>
                <w:spacing w:val="-1"/>
                <w:sz w:val="24"/>
              </w:rPr>
              <w:t>свистулька»;</w:t>
            </w:r>
          </w:p>
          <w:p w:rsidR="00837E2E" w:rsidRDefault="00EE3A43">
            <w:pPr>
              <w:pStyle w:val="TableParagraph"/>
              <w:ind w:left="293" w:right="1"/>
              <w:jc w:val="both"/>
              <w:rPr>
                <w:sz w:val="24"/>
              </w:rPr>
            </w:pPr>
            <w:r>
              <w:rPr>
                <w:sz w:val="24"/>
              </w:rPr>
              <w:t>«Хохлома.</w:t>
            </w:r>
            <w:r>
              <w:rPr>
                <w:spacing w:val="1"/>
                <w:sz w:val="24"/>
              </w:rPr>
              <w:t xml:space="preserve"> </w:t>
            </w:r>
            <w:r>
              <w:rPr>
                <w:sz w:val="24"/>
              </w:rPr>
              <w:t>Изделия»;</w:t>
            </w:r>
            <w:r>
              <w:rPr>
                <w:spacing w:val="1"/>
                <w:sz w:val="24"/>
              </w:rPr>
              <w:t xml:space="preserve"> </w:t>
            </w:r>
            <w:r>
              <w:rPr>
                <w:sz w:val="24"/>
              </w:rPr>
              <w:t>«Хохлома.</w:t>
            </w:r>
            <w:r>
              <w:rPr>
                <w:spacing w:val="-57"/>
                <w:sz w:val="24"/>
              </w:rPr>
              <w:t xml:space="preserve"> </w:t>
            </w:r>
            <w:r>
              <w:rPr>
                <w:sz w:val="24"/>
              </w:rPr>
              <w:t>Орнаменты»;</w:t>
            </w:r>
          </w:p>
          <w:p w:rsidR="00837E2E" w:rsidRDefault="00EE3A43">
            <w:pPr>
              <w:pStyle w:val="TableParagraph"/>
              <w:numPr>
                <w:ilvl w:val="0"/>
                <w:numId w:val="129"/>
              </w:numPr>
              <w:tabs>
                <w:tab w:val="left" w:pos="295"/>
              </w:tabs>
              <w:ind w:left="293" w:right="-15" w:hanging="300"/>
              <w:jc w:val="both"/>
              <w:rPr>
                <w:sz w:val="24"/>
              </w:rPr>
            </w:pPr>
            <w:r>
              <w:rPr>
                <w:sz w:val="24"/>
              </w:rPr>
              <w:t>Курочкина</w:t>
            </w:r>
            <w:r>
              <w:rPr>
                <w:spacing w:val="1"/>
                <w:sz w:val="24"/>
              </w:rPr>
              <w:t xml:space="preserve"> </w:t>
            </w:r>
            <w:r>
              <w:rPr>
                <w:sz w:val="24"/>
              </w:rPr>
              <w:t>Н.</w:t>
            </w:r>
            <w:r>
              <w:rPr>
                <w:spacing w:val="1"/>
                <w:sz w:val="24"/>
              </w:rPr>
              <w:t xml:space="preserve"> </w:t>
            </w:r>
            <w:r>
              <w:rPr>
                <w:sz w:val="24"/>
              </w:rPr>
              <w:t>А.</w:t>
            </w:r>
            <w:r>
              <w:rPr>
                <w:spacing w:val="1"/>
                <w:sz w:val="24"/>
              </w:rPr>
              <w:t xml:space="preserve"> </w:t>
            </w:r>
            <w:r>
              <w:rPr>
                <w:sz w:val="24"/>
              </w:rPr>
              <w:t>Дети</w:t>
            </w:r>
            <w:r>
              <w:rPr>
                <w:spacing w:val="1"/>
                <w:sz w:val="24"/>
              </w:rPr>
              <w:t xml:space="preserve"> </w:t>
            </w:r>
            <w:r>
              <w:rPr>
                <w:sz w:val="24"/>
              </w:rPr>
              <w:t>и</w:t>
            </w:r>
            <w:r>
              <w:rPr>
                <w:spacing w:val="1"/>
                <w:sz w:val="24"/>
              </w:rPr>
              <w:t xml:space="preserve"> </w:t>
            </w:r>
            <w:r>
              <w:rPr>
                <w:sz w:val="24"/>
              </w:rPr>
              <w:t>пейзажная</w:t>
            </w:r>
            <w:r>
              <w:rPr>
                <w:spacing w:val="1"/>
                <w:sz w:val="24"/>
              </w:rPr>
              <w:t xml:space="preserve"> </w:t>
            </w:r>
            <w:r>
              <w:rPr>
                <w:sz w:val="24"/>
              </w:rPr>
              <w:t>живопись.</w:t>
            </w:r>
            <w:r>
              <w:rPr>
                <w:spacing w:val="1"/>
                <w:sz w:val="24"/>
              </w:rPr>
              <w:t xml:space="preserve"> </w:t>
            </w:r>
            <w:r>
              <w:rPr>
                <w:sz w:val="24"/>
              </w:rPr>
              <w:t>—</w:t>
            </w:r>
            <w:r>
              <w:rPr>
                <w:spacing w:val="1"/>
                <w:sz w:val="24"/>
              </w:rPr>
              <w:t xml:space="preserve"> </w:t>
            </w:r>
            <w:r>
              <w:rPr>
                <w:sz w:val="24"/>
              </w:rPr>
              <w:t>СПб.:</w:t>
            </w:r>
            <w:r>
              <w:rPr>
                <w:spacing w:val="1"/>
                <w:sz w:val="24"/>
              </w:rPr>
              <w:t xml:space="preserve"> </w:t>
            </w:r>
            <w:r>
              <w:rPr>
                <w:sz w:val="24"/>
              </w:rPr>
              <w:t>ДЕТСТВО-</w:t>
            </w:r>
            <w:r>
              <w:rPr>
                <w:spacing w:val="-57"/>
                <w:sz w:val="24"/>
              </w:rPr>
              <w:t xml:space="preserve"> </w:t>
            </w:r>
            <w:r>
              <w:rPr>
                <w:sz w:val="24"/>
              </w:rPr>
              <w:t>ПРЕСС,</w:t>
            </w:r>
            <w:r>
              <w:rPr>
                <w:spacing w:val="-1"/>
                <w:sz w:val="24"/>
              </w:rPr>
              <w:t xml:space="preserve"> </w:t>
            </w:r>
            <w:r>
              <w:rPr>
                <w:sz w:val="24"/>
              </w:rPr>
              <w:t>2019.</w:t>
            </w:r>
          </w:p>
          <w:p w:rsidR="00837E2E" w:rsidRDefault="00EE3A43">
            <w:pPr>
              <w:pStyle w:val="TableParagraph"/>
              <w:numPr>
                <w:ilvl w:val="0"/>
                <w:numId w:val="129"/>
              </w:numPr>
              <w:tabs>
                <w:tab w:val="left" w:pos="295"/>
              </w:tabs>
              <w:spacing w:before="1"/>
              <w:ind w:left="293" w:right="-15" w:hanging="300"/>
              <w:jc w:val="both"/>
              <w:rPr>
                <w:sz w:val="24"/>
              </w:rPr>
            </w:pPr>
            <w:r>
              <w:rPr>
                <w:sz w:val="24"/>
              </w:rPr>
              <w:t>Курочкина</w:t>
            </w:r>
            <w:r>
              <w:rPr>
                <w:spacing w:val="1"/>
                <w:sz w:val="24"/>
              </w:rPr>
              <w:t xml:space="preserve"> </w:t>
            </w:r>
            <w:r>
              <w:rPr>
                <w:sz w:val="24"/>
              </w:rPr>
              <w:t>Н.</w:t>
            </w:r>
            <w:r>
              <w:rPr>
                <w:spacing w:val="1"/>
                <w:sz w:val="24"/>
              </w:rPr>
              <w:t xml:space="preserve"> </w:t>
            </w:r>
            <w:r>
              <w:rPr>
                <w:sz w:val="24"/>
              </w:rPr>
              <w:t>А.</w:t>
            </w:r>
            <w:r>
              <w:rPr>
                <w:spacing w:val="1"/>
                <w:sz w:val="24"/>
              </w:rPr>
              <w:t xml:space="preserve"> </w:t>
            </w:r>
            <w:r>
              <w:rPr>
                <w:sz w:val="24"/>
              </w:rPr>
              <w:t>О</w:t>
            </w:r>
            <w:r>
              <w:rPr>
                <w:spacing w:val="1"/>
                <w:sz w:val="24"/>
              </w:rPr>
              <w:t xml:space="preserve"> </w:t>
            </w:r>
            <w:r>
              <w:rPr>
                <w:sz w:val="24"/>
              </w:rPr>
              <w:t>портретной</w:t>
            </w:r>
            <w:r>
              <w:rPr>
                <w:spacing w:val="1"/>
                <w:sz w:val="24"/>
              </w:rPr>
              <w:t xml:space="preserve"> </w:t>
            </w:r>
            <w:r>
              <w:rPr>
                <w:sz w:val="24"/>
              </w:rPr>
              <w:t>живописи.</w:t>
            </w:r>
            <w:r>
              <w:rPr>
                <w:spacing w:val="1"/>
                <w:sz w:val="24"/>
              </w:rPr>
              <w:t xml:space="preserve"> </w:t>
            </w:r>
            <w:r>
              <w:rPr>
                <w:sz w:val="24"/>
              </w:rPr>
              <w:t>—</w:t>
            </w:r>
            <w:r>
              <w:rPr>
                <w:spacing w:val="1"/>
                <w:sz w:val="24"/>
              </w:rPr>
              <w:t xml:space="preserve"> </w:t>
            </w:r>
            <w:r>
              <w:rPr>
                <w:sz w:val="24"/>
              </w:rPr>
              <w:t>СПб.:</w:t>
            </w:r>
            <w:r>
              <w:rPr>
                <w:spacing w:val="1"/>
                <w:sz w:val="24"/>
              </w:rPr>
              <w:t xml:space="preserve"> </w:t>
            </w:r>
            <w:r>
              <w:rPr>
                <w:sz w:val="24"/>
              </w:rPr>
              <w:t>ДЕТСТВО-</w:t>
            </w:r>
            <w:r>
              <w:rPr>
                <w:spacing w:val="-57"/>
                <w:sz w:val="24"/>
              </w:rPr>
              <w:t xml:space="preserve"> </w:t>
            </w:r>
            <w:r>
              <w:rPr>
                <w:sz w:val="24"/>
              </w:rPr>
              <w:t>ПРЕСС,</w:t>
            </w:r>
            <w:r>
              <w:rPr>
                <w:spacing w:val="-1"/>
                <w:sz w:val="24"/>
              </w:rPr>
              <w:t xml:space="preserve"> </w:t>
            </w:r>
            <w:r>
              <w:rPr>
                <w:sz w:val="24"/>
              </w:rPr>
              <w:t>2019.</w:t>
            </w:r>
          </w:p>
          <w:p w:rsidR="00837E2E" w:rsidRDefault="00EE3A43">
            <w:pPr>
              <w:pStyle w:val="TableParagraph"/>
              <w:numPr>
                <w:ilvl w:val="0"/>
                <w:numId w:val="129"/>
              </w:numPr>
              <w:tabs>
                <w:tab w:val="left" w:pos="295"/>
              </w:tabs>
              <w:ind w:left="293" w:right="-15" w:hanging="300"/>
              <w:jc w:val="both"/>
              <w:rPr>
                <w:sz w:val="24"/>
              </w:rPr>
            </w:pPr>
            <w:r>
              <w:rPr>
                <w:sz w:val="24"/>
              </w:rPr>
              <w:t>Курочкина</w:t>
            </w:r>
            <w:r>
              <w:rPr>
                <w:spacing w:val="1"/>
                <w:sz w:val="24"/>
              </w:rPr>
              <w:t xml:space="preserve"> </w:t>
            </w:r>
            <w:r>
              <w:rPr>
                <w:sz w:val="24"/>
              </w:rPr>
              <w:t>Н.</w:t>
            </w:r>
            <w:r>
              <w:rPr>
                <w:spacing w:val="1"/>
                <w:sz w:val="24"/>
              </w:rPr>
              <w:t xml:space="preserve"> </w:t>
            </w:r>
            <w:r>
              <w:rPr>
                <w:sz w:val="24"/>
              </w:rPr>
              <w:t>А.</w:t>
            </w:r>
            <w:r>
              <w:rPr>
                <w:spacing w:val="1"/>
                <w:sz w:val="24"/>
              </w:rPr>
              <w:t xml:space="preserve"> </w:t>
            </w:r>
            <w:r>
              <w:rPr>
                <w:sz w:val="24"/>
              </w:rPr>
              <w:t>Детям</w:t>
            </w:r>
            <w:r>
              <w:rPr>
                <w:spacing w:val="1"/>
                <w:sz w:val="24"/>
              </w:rPr>
              <w:t xml:space="preserve"> </w:t>
            </w:r>
            <w:r>
              <w:rPr>
                <w:sz w:val="24"/>
              </w:rPr>
              <w:t>о</w:t>
            </w:r>
            <w:r>
              <w:rPr>
                <w:spacing w:val="1"/>
                <w:sz w:val="24"/>
              </w:rPr>
              <w:t xml:space="preserve"> </w:t>
            </w:r>
            <w:r>
              <w:rPr>
                <w:sz w:val="24"/>
              </w:rPr>
              <w:t>книжной</w:t>
            </w:r>
            <w:r>
              <w:rPr>
                <w:spacing w:val="1"/>
                <w:sz w:val="24"/>
              </w:rPr>
              <w:t xml:space="preserve"> </w:t>
            </w:r>
            <w:r>
              <w:rPr>
                <w:sz w:val="24"/>
              </w:rPr>
              <w:t>графике. — СПб.: ДЕТСТВО-ПРЕСС,</w:t>
            </w:r>
            <w:r>
              <w:rPr>
                <w:spacing w:val="1"/>
                <w:sz w:val="24"/>
              </w:rPr>
              <w:t xml:space="preserve"> </w:t>
            </w:r>
            <w:r>
              <w:rPr>
                <w:sz w:val="24"/>
              </w:rPr>
              <w:t>2019.</w:t>
            </w:r>
          </w:p>
          <w:p w:rsidR="00837E2E" w:rsidRDefault="00EE3A43">
            <w:pPr>
              <w:pStyle w:val="TableParagraph"/>
              <w:numPr>
                <w:ilvl w:val="0"/>
                <w:numId w:val="129"/>
              </w:numPr>
              <w:tabs>
                <w:tab w:val="left" w:pos="295"/>
              </w:tabs>
              <w:ind w:left="293" w:right="-15" w:hanging="300"/>
              <w:jc w:val="both"/>
              <w:rPr>
                <w:sz w:val="24"/>
              </w:rPr>
            </w:pPr>
            <w:r>
              <w:rPr>
                <w:sz w:val="24"/>
              </w:rPr>
              <w:t>Курочкина</w:t>
            </w:r>
            <w:r>
              <w:rPr>
                <w:spacing w:val="1"/>
                <w:sz w:val="24"/>
              </w:rPr>
              <w:t xml:space="preserve"> </w:t>
            </w:r>
            <w:r>
              <w:rPr>
                <w:sz w:val="24"/>
              </w:rPr>
              <w:t>Н.</w:t>
            </w:r>
            <w:r>
              <w:rPr>
                <w:spacing w:val="1"/>
                <w:sz w:val="24"/>
              </w:rPr>
              <w:t xml:space="preserve"> </w:t>
            </w:r>
            <w:r>
              <w:rPr>
                <w:sz w:val="24"/>
              </w:rPr>
              <w:t>А.</w:t>
            </w:r>
            <w:r>
              <w:rPr>
                <w:spacing w:val="1"/>
                <w:sz w:val="24"/>
              </w:rPr>
              <w:t xml:space="preserve"> </w:t>
            </w:r>
            <w:r>
              <w:rPr>
                <w:sz w:val="24"/>
              </w:rPr>
              <w:t>Знакомство</w:t>
            </w:r>
            <w:r>
              <w:rPr>
                <w:spacing w:val="1"/>
                <w:sz w:val="24"/>
              </w:rPr>
              <w:t xml:space="preserve"> </w:t>
            </w:r>
            <w:r>
              <w:rPr>
                <w:sz w:val="24"/>
              </w:rPr>
              <w:t>с</w:t>
            </w:r>
            <w:r>
              <w:rPr>
                <w:spacing w:val="1"/>
                <w:sz w:val="24"/>
              </w:rPr>
              <w:t xml:space="preserve"> </w:t>
            </w:r>
            <w:r>
              <w:rPr>
                <w:sz w:val="24"/>
              </w:rPr>
              <w:t>натюрмортом. Методическое пособие</w:t>
            </w:r>
            <w:r>
              <w:rPr>
                <w:spacing w:val="1"/>
                <w:sz w:val="24"/>
              </w:rPr>
              <w:t xml:space="preserve"> </w:t>
            </w:r>
            <w:r>
              <w:rPr>
                <w:sz w:val="24"/>
              </w:rPr>
              <w:t>для</w:t>
            </w:r>
            <w:r>
              <w:rPr>
                <w:spacing w:val="1"/>
                <w:sz w:val="24"/>
              </w:rPr>
              <w:t xml:space="preserve"> </w:t>
            </w:r>
            <w:r>
              <w:rPr>
                <w:sz w:val="24"/>
              </w:rPr>
              <w:t>педагогов</w:t>
            </w:r>
            <w:r>
              <w:rPr>
                <w:spacing w:val="1"/>
                <w:sz w:val="24"/>
              </w:rPr>
              <w:t xml:space="preserve"> </w:t>
            </w:r>
            <w:r>
              <w:rPr>
                <w:sz w:val="24"/>
              </w:rPr>
              <w:t>ДОУ.</w:t>
            </w:r>
            <w:r>
              <w:rPr>
                <w:spacing w:val="1"/>
                <w:sz w:val="24"/>
              </w:rPr>
              <w:t xml:space="preserve"> </w:t>
            </w:r>
            <w:r>
              <w:rPr>
                <w:sz w:val="24"/>
              </w:rPr>
              <w:t>—</w:t>
            </w:r>
            <w:r>
              <w:rPr>
                <w:spacing w:val="1"/>
                <w:sz w:val="24"/>
              </w:rPr>
              <w:t xml:space="preserve"> </w:t>
            </w:r>
            <w:r>
              <w:rPr>
                <w:sz w:val="24"/>
              </w:rPr>
              <w:t>СПб.:</w:t>
            </w:r>
            <w:r>
              <w:rPr>
                <w:spacing w:val="-57"/>
                <w:sz w:val="24"/>
              </w:rPr>
              <w:t xml:space="preserve"> </w:t>
            </w:r>
            <w:r>
              <w:rPr>
                <w:sz w:val="24"/>
              </w:rPr>
              <w:t>ДЕТСТВО-ПРЕСС,</w:t>
            </w:r>
            <w:r>
              <w:rPr>
                <w:spacing w:val="-1"/>
                <w:sz w:val="24"/>
              </w:rPr>
              <w:t xml:space="preserve"> </w:t>
            </w:r>
            <w:r>
              <w:rPr>
                <w:sz w:val="24"/>
              </w:rPr>
              <w:t>2019</w:t>
            </w:r>
          </w:p>
          <w:p w:rsidR="00837E2E" w:rsidRDefault="00EE3A43">
            <w:pPr>
              <w:pStyle w:val="TableParagraph"/>
              <w:numPr>
                <w:ilvl w:val="0"/>
                <w:numId w:val="129"/>
              </w:numPr>
              <w:tabs>
                <w:tab w:val="left" w:pos="295"/>
                <w:tab w:val="left" w:pos="1508"/>
                <w:tab w:val="left" w:pos="2172"/>
                <w:tab w:val="left" w:pos="3702"/>
              </w:tabs>
              <w:ind w:left="293" w:right="-15" w:hanging="300"/>
              <w:rPr>
                <w:sz w:val="24"/>
              </w:rPr>
            </w:pPr>
            <w:proofErr w:type="spellStart"/>
            <w:proofErr w:type="gramStart"/>
            <w:r>
              <w:rPr>
                <w:sz w:val="24"/>
              </w:rPr>
              <w:t>Творим,измеряем</w:t>
            </w:r>
            <w:proofErr w:type="gramEnd"/>
            <w:r>
              <w:rPr>
                <w:sz w:val="24"/>
              </w:rPr>
              <w:t>,преобразуем</w:t>
            </w:r>
            <w:proofErr w:type="spellEnd"/>
            <w:r>
              <w:rPr>
                <w:spacing w:val="1"/>
                <w:sz w:val="24"/>
              </w:rPr>
              <w:t xml:space="preserve"> </w:t>
            </w:r>
            <w:r>
              <w:rPr>
                <w:sz w:val="24"/>
              </w:rPr>
              <w:t>/ О.</w:t>
            </w:r>
            <w:r>
              <w:rPr>
                <w:spacing w:val="1"/>
                <w:sz w:val="24"/>
              </w:rPr>
              <w:t xml:space="preserve"> </w:t>
            </w:r>
            <w:r>
              <w:rPr>
                <w:sz w:val="24"/>
              </w:rPr>
              <w:t>В.</w:t>
            </w:r>
            <w:r>
              <w:rPr>
                <w:spacing w:val="-57"/>
                <w:sz w:val="24"/>
              </w:rPr>
              <w:t xml:space="preserve"> </w:t>
            </w:r>
            <w:proofErr w:type="spellStart"/>
            <w:r>
              <w:rPr>
                <w:sz w:val="24"/>
              </w:rPr>
              <w:t>Дыбина</w:t>
            </w:r>
            <w:proofErr w:type="spellEnd"/>
            <w:r>
              <w:rPr>
                <w:sz w:val="24"/>
              </w:rPr>
              <w:t>-</w:t>
            </w:r>
            <w:r>
              <w:rPr>
                <w:sz w:val="24"/>
              </w:rPr>
              <w:tab/>
              <w:t>М.:</w:t>
            </w:r>
            <w:r>
              <w:rPr>
                <w:sz w:val="24"/>
              </w:rPr>
              <w:tab/>
              <w:t>Творческий</w:t>
            </w:r>
            <w:r>
              <w:rPr>
                <w:sz w:val="24"/>
              </w:rPr>
              <w:tab/>
              <w:t>центр</w:t>
            </w:r>
          </w:p>
          <w:p w:rsidR="00837E2E" w:rsidRDefault="00EE3A43">
            <w:pPr>
              <w:pStyle w:val="TableParagraph"/>
              <w:ind w:left="293"/>
              <w:rPr>
                <w:sz w:val="24"/>
              </w:rPr>
            </w:pPr>
            <w:r>
              <w:rPr>
                <w:sz w:val="24"/>
              </w:rPr>
              <w:t>«Сфера»,</w:t>
            </w:r>
            <w:r>
              <w:rPr>
                <w:spacing w:val="-2"/>
                <w:sz w:val="24"/>
              </w:rPr>
              <w:t xml:space="preserve"> </w:t>
            </w:r>
            <w:r>
              <w:rPr>
                <w:sz w:val="24"/>
              </w:rPr>
              <w:t>2002</w:t>
            </w:r>
          </w:p>
          <w:p w:rsidR="00837E2E" w:rsidRDefault="00EE3A43">
            <w:pPr>
              <w:pStyle w:val="TableParagraph"/>
              <w:numPr>
                <w:ilvl w:val="0"/>
                <w:numId w:val="129"/>
              </w:numPr>
              <w:tabs>
                <w:tab w:val="left" w:pos="295"/>
              </w:tabs>
              <w:ind w:left="293" w:right="-15" w:hanging="300"/>
              <w:rPr>
                <w:sz w:val="24"/>
              </w:rPr>
            </w:pPr>
            <w:r>
              <w:rPr>
                <w:sz w:val="24"/>
              </w:rPr>
              <w:t>Комарова Л.Г.</w:t>
            </w:r>
            <w:r>
              <w:rPr>
                <w:spacing w:val="1"/>
                <w:sz w:val="24"/>
              </w:rPr>
              <w:t xml:space="preserve"> </w:t>
            </w:r>
            <w:r>
              <w:rPr>
                <w:sz w:val="24"/>
              </w:rPr>
              <w:t>Строим из ЛЕГО</w:t>
            </w:r>
            <w:r>
              <w:rPr>
                <w:spacing w:val="1"/>
                <w:sz w:val="24"/>
              </w:rPr>
              <w:t xml:space="preserve"> </w:t>
            </w:r>
            <w:r>
              <w:rPr>
                <w:sz w:val="24"/>
              </w:rPr>
              <w:t>-</w:t>
            </w:r>
            <w:r>
              <w:rPr>
                <w:spacing w:val="1"/>
                <w:sz w:val="24"/>
              </w:rPr>
              <w:t xml:space="preserve"> </w:t>
            </w:r>
            <w:r>
              <w:rPr>
                <w:sz w:val="24"/>
              </w:rPr>
              <w:t>М.:</w:t>
            </w:r>
            <w:r>
              <w:rPr>
                <w:spacing w:val="-58"/>
                <w:sz w:val="24"/>
              </w:rPr>
              <w:t xml:space="preserve"> </w:t>
            </w:r>
            <w:r>
              <w:rPr>
                <w:sz w:val="24"/>
              </w:rPr>
              <w:t>Мозаика</w:t>
            </w:r>
            <w:r>
              <w:rPr>
                <w:spacing w:val="-2"/>
                <w:sz w:val="24"/>
              </w:rPr>
              <w:t xml:space="preserve"> </w:t>
            </w:r>
            <w:r>
              <w:rPr>
                <w:sz w:val="24"/>
              </w:rPr>
              <w:t>-</w:t>
            </w:r>
            <w:r>
              <w:rPr>
                <w:spacing w:val="-1"/>
                <w:sz w:val="24"/>
              </w:rPr>
              <w:t xml:space="preserve"> </w:t>
            </w:r>
            <w:r>
              <w:rPr>
                <w:sz w:val="24"/>
              </w:rPr>
              <w:t>Синтез, 2006</w:t>
            </w:r>
          </w:p>
          <w:p w:rsidR="00837E2E" w:rsidRDefault="00EE3A43">
            <w:pPr>
              <w:pStyle w:val="TableParagraph"/>
              <w:numPr>
                <w:ilvl w:val="0"/>
                <w:numId w:val="129"/>
              </w:numPr>
              <w:tabs>
                <w:tab w:val="left" w:pos="295"/>
              </w:tabs>
              <w:ind w:right="-15" w:hanging="302"/>
              <w:rPr>
                <w:sz w:val="24"/>
              </w:rPr>
            </w:pPr>
            <w:r>
              <w:rPr>
                <w:sz w:val="24"/>
              </w:rPr>
              <w:t>Н.Ф</w:t>
            </w:r>
            <w:r>
              <w:rPr>
                <w:spacing w:val="51"/>
                <w:sz w:val="24"/>
              </w:rPr>
              <w:t xml:space="preserve"> </w:t>
            </w:r>
            <w:r>
              <w:rPr>
                <w:sz w:val="24"/>
              </w:rPr>
              <w:t>Сорокина</w:t>
            </w:r>
            <w:r>
              <w:rPr>
                <w:spacing w:val="56"/>
                <w:sz w:val="24"/>
              </w:rPr>
              <w:t xml:space="preserve"> </w:t>
            </w:r>
            <w:r>
              <w:rPr>
                <w:sz w:val="24"/>
              </w:rPr>
              <w:t>«Театр</w:t>
            </w:r>
            <w:r>
              <w:rPr>
                <w:spacing w:val="56"/>
                <w:sz w:val="24"/>
              </w:rPr>
              <w:t xml:space="preserve"> </w:t>
            </w:r>
            <w:r>
              <w:rPr>
                <w:sz w:val="24"/>
              </w:rPr>
              <w:t>-</w:t>
            </w:r>
            <w:r>
              <w:rPr>
                <w:spacing w:val="52"/>
                <w:sz w:val="24"/>
              </w:rPr>
              <w:t xml:space="preserve"> </w:t>
            </w:r>
            <w:r>
              <w:rPr>
                <w:sz w:val="24"/>
              </w:rPr>
              <w:t>творчество</w:t>
            </w:r>
            <w:r>
              <w:rPr>
                <w:spacing w:val="56"/>
                <w:sz w:val="24"/>
              </w:rPr>
              <w:t xml:space="preserve"> </w:t>
            </w:r>
            <w:r>
              <w:rPr>
                <w:sz w:val="24"/>
              </w:rPr>
              <w:t>-</w:t>
            </w:r>
          </w:p>
          <w:p w:rsidR="00837E2E" w:rsidRDefault="00EE3A43">
            <w:pPr>
              <w:pStyle w:val="TableParagraph"/>
              <w:ind w:left="293"/>
              <w:rPr>
                <w:sz w:val="24"/>
              </w:rPr>
            </w:pPr>
            <w:r>
              <w:rPr>
                <w:sz w:val="24"/>
              </w:rPr>
              <w:t>дети»;</w:t>
            </w:r>
            <w:r>
              <w:rPr>
                <w:spacing w:val="-3"/>
                <w:sz w:val="24"/>
              </w:rPr>
              <w:t xml:space="preserve"> </w:t>
            </w:r>
            <w:r>
              <w:rPr>
                <w:sz w:val="24"/>
              </w:rPr>
              <w:t>М.:</w:t>
            </w:r>
            <w:r>
              <w:rPr>
                <w:spacing w:val="-3"/>
                <w:sz w:val="24"/>
              </w:rPr>
              <w:t xml:space="preserve"> </w:t>
            </w:r>
            <w:r>
              <w:rPr>
                <w:sz w:val="24"/>
              </w:rPr>
              <w:t>Просвещение,</w:t>
            </w:r>
            <w:r>
              <w:rPr>
                <w:spacing w:val="-3"/>
                <w:sz w:val="24"/>
              </w:rPr>
              <w:t xml:space="preserve"> </w:t>
            </w:r>
            <w:r>
              <w:rPr>
                <w:sz w:val="24"/>
              </w:rPr>
              <w:t>1995</w:t>
            </w:r>
          </w:p>
        </w:tc>
      </w:tr>
    </w:tbl>
    <w:p w:rsidR="00837E2E" w:rsidRDefault="00837E2E">
      <w:pPr>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10323"/>
        </w:trPr>
        <w:tc>
          <w:tcPr>
            <w:tcW w:w="1632" w:type="dxa"/>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spacing w:before="47"/>
              <w:ind w:left="576" w:right="118"/>
              <w:rPr>
                <w:sz w:val="24"/>
              </w:rPr>
            </w:pPr>
            <w:r>
              <w:rPr>
                <w:spacing w:val="-1"/>
                <w:sz w:val="24"/>
              </w:rPr>
              <w:t>двигательных</w:t>
            </w:r>
            <w:r>
              <w:rPr>
                <w:spacing w:val="-10"/>
                <w:sz w:val="24"/>
              </w:rPr>
              <w:t xml:space="preserve"> </w:t>
            </w:r>
            <w:r>
              <w:rPr>
                <w:sz w:val="24"/>
              </w:rPr>
              <w:t>образов</w:t>
            </w:r>
            <w:r>
              <w:rPr>
                <w:spacing w:val="-13"/>
                <w:sz w:val="24"/>
              </w:rPr>
              <w:t xml:space="preserve"> </w:t>
            </w:r>
            <w:r>
              <w:rPr>
                <w:sz w:val="24"/>
              </w:rPr>
              <w:t>в</w:t>
            </w:r>
            <w:r>
              <w:rPr>
                <w:spacing w:val="-15"/>
                <w:sz w:val="24"/>
              </w:rPr>
              <w:t xml:space="preserve"> </w:t>
            </w:r>
            <w:r>
              <w:rPr>
                <w:sz w:val="24"/>
              </w:rPr>
              <w:t>играх,</w:t>
            </w:r>
            <w:r>
              <w:rPr>
                <w:spacing w:val="-15"/>
                <w:sz w:val="24"/>
              </w:rPr>
              <w:t xml:space="preserve"> </w:t>
            </w:r>
            <w:r>
              <w:rPr>
                <w:sz w:val="24"/>
              </w:rPr>
              <w:t>драматизациях,</w:t>
            </w:r>
            <w:r>
              <w:rPr>
                <w:spacing w:val="-57"/>
                <w:sz w:val="24"/>
              </w:rPr>
              <w:t xml:space="preserve"> </w:t>
            </w:r>
            <w:proofErr w:type="spellStart"/>
            <w:r>
              <w:rPr>
                <w:sz w:val="24"/>
              </w:rPr>
              <w:t>инсценировании</w:t>
            </w:r>
            <w:proofErr w:type="spellEnd"/>
            <w:r>
              <w:rPr>
                <w:sz w:val="24"/>
              </w:rPr>
              <w:t>;</w:t>
            </w:r>
          </w:p>
          <w:p w:rsidR="00837E2E" w:rsidRDefault="00EE3A43">
            <w:pPr>
              <w:pStyle w:val="TableParagraph"/>
              <w:numPr>
                <w:ilvl w:val="0"/>
                <w:numId w:val="128"/>
              </w:numPr>
              <w:tabs>
                <w:tab w:val="left" w:pos="577"/>
              </w:tabs>
              <w:ind w:right="123"/>
              <w:jc w:val="left"/>
              <w:rPr>
                <w:sz w:val="24"/>
              </w:rPr>
            </w:pPr>
            <w:r>
              <w:rPr>
                <w:sz w:val="24"/>
              </w:rPr>
              <w:t>способствовать</w:t>
            </w:r>
            <w:r>
              <w:rPr>
                <w:spacing w:val="5"/>
                <w:sz w:val="24"/>
              </w:rPr>
              <w:t xml:space="preserve"> </w:t>
            </w:r>
            <w:r>
              <w:rPr>
                <w:sz w:val="24"/>
              </w:rPr>
              <w:t>освоению</w:t>
            </w:r>
            <w:r>
              <w:rPr>
                <w:spacing w:val="4"/>
                <w:sz w:val="24"/>
              </w:rPr>
              <w:t xml:space="preserve"> </w:t>
            </w:r>
            <w:r>
              <w:rPr>
                <w:sz w:val="24"/>
              </w:rPr>
              <w:t>детьми</w:t>
            </w:r>
            <w:r>
              <w:rPr>
                <w:spacing w:val="4"/>
                <w:sz w:val="24"/>
              </w:rPr>
              <w:t xml:space="preserve"> </w:t>
            </w:r>
            <w:r>
              <w:rPr>
                <w:sz w:val="24"/>
              </w:rPr>
              <w:t>приемов</w:t>
            </w:r>
            <w:r>
              <w:rPr>
                <w:spacing w:val="-57"/>
                <w:sz w:val="24"/>
              </w:rPr>
              <w:t xml:space="preserve"> </w:t>
            </w:r>
            <w:r>
              <w:rPr>
                <w:sz w:val="24"/>
              </w:rPr>
              <w:t>игры</w:t>
            </w:r>
            <w:r>
              <w:rPr>
                <w:spacing w:val="-3"/>
                <w:sz w:val="24"/>
              </w:rPr>
              <w:t xml:space="preserve"> </w:t>
            </w:r>
            <w:r>
              <w:rPr>
                <w:sz w:val="24"/>
              </w:rPr>
              <w:t>на</w:t>
            </w:r>
            <w:r>
              <w:rPr>
                <w:spacing w:val="-4"/>
                <w:sz w:val="24"/>
              </w:rPr>
              <w:t xml:space="preserve"> </w:t>
            </w:r>
            <w:r>
              <w:rPr>
                <w:sz w:val="24"/>
              </w:rPr>
              <w:t>детских</w:t>
            </w:r>
            <w:r>
              <w:rPr>
                <w:spacing w:val="-2"/>
                <w:sz w:val="24"/>
              </w:rPr>
              <w:t xml:space="preserve"> </w:t>
            </w:r>
            <w:r>
              <w:rPr>
                <w:sz w:val="24"/>
              </w:rPr>
              <w:t>музыкальных</w:t>
            </w:r>
            <w:r>
              <w:rPr>
                <w:spacing w:val="-4"/>
                <w:sz w:val="24"/>
              </w:rPr>
              <w:t xml:space="preserve"> </w:t>
            </w:r>
            <w:r>
              <w:rPr>
                <w:sz w:val="24"/>
              </w:rPr>
              <w:t>инструментах;</w:t>
            </w:r>
          </w:p>
          <w:p w:rsidR="00837E2E" w:rsidRDefault="00EE3A43">
            <w:pPr>
              <w:pStyle w:val="TableParagraph"/>
              <w:numPr>
                <w:ilvl w:val="0"/>
                <w:numId w:val="128"/>
              </w:numPr>
              <w:tabs>
                <w:tab w:val="left" w:pos="577"/>
                <w:tab w:val="left" w:pos="1809"/>
                <w:tab w:val="left" w:pos="2902"/>
                <w:tab w:val="left" w:pos="3701"/>
              </w:tabs>
              <w:spacing w:line="242" w:lineRule="auto"/>
              <w:ind w:left="495" w:right="122" w:hanging="380"/>
              <w:jc w:val="left"/>
              <w:rPr>
                <w:b/>
                <w:sz w:val="24"/>
              </w:rPr>
            </w:pPr>
            <w:r>
              <w:tab/>
            </w:r>
            <w:r>
              <w:rPr>
                <w:sz w:val="24"/>
              </w:rPr>
              <w:t>поощрять</w:t>
            </w:r>
            <w:r>
              <w:rPr>
                <w:sz w:val="24"/>
              </w:rPr>
              <w:tab/>
              <w:t>желание</w:t>
            </w:r>
            <w:r>
              <w:rPr>
                <w:sz w:val="24"/>
              </w:rPr>
              <w:tab/>
              <w:t>детей</w:t>
            </w:r>
            <w:r>
              <w:rPr>
                <w:sz w:val="24"/>
              </w:rPr>
              <w:tab/>
            </w:r>
            <w:r>
              <w:rPr>
                <w:spacing w:val="-1"/>
                <w:sz w:val="24"/>
              </w:rPr>
              <w:t>самостоятельно</w:t>
            </w:r>
            <w:r>
              <w:rPr>
                <w:spacing w:val="-57"/>
                <w:sz w:val="24"/>
              </w:rPr>
              <w:t xml:space="preserve"> </w:t>
            </w:r>
            <w:r>
              <w:rPr>
                <w:sz w:val="24"/>
              </w:rPr>
              <w:t>заниматься музыкальной деятельностью;</w:t>
            </w:r>
            <w:r>
              <w:rPr>
                <w:spacing w:val="1"/>
                <w:sz w:val="24"/>
              </w:rPr>
              <w:t xml:space="preserve"> </w:t>
            </w:r>
            <w:r>
              <w:rPr>
                <w:b/>
                <w:sz w:val="24"/>
              </w:rPr>
              <w:t>театрализованная</w:t>
            </w:r>
            <w:r>
              <w:rPr>
                <w:b/>
                <w:spacing w:val="-1"/>
                <w:sz w:val="24"/>
              </w:rPr>
              <w:t xml:space="preserve"> </w:t>
            </w:r>
            <w:r>
              <w:rPr>
                <w:b/>
                <w:sz w:val="24"/>
              </w:rPr>
              <w:t>деятельность:</w:t>
            </w:r>
          </w:p>
          <w:p w:rsidR="00837E2E" w:rsidRDefault="00EE3A43">
            <w:pPr>
              <w:pStyle w:val="TableParagraph"/>
              <w:numPr>
                <w:ilvl w:val="1"/>
                <w:numId w:val="128"/>
              </w:numPr>
              <w:tabs>
                <w:tab w:val="left" w:pos="577"/>
                <w:tab w:val="left" w:pos="2054"/>
                <w:tab w:val="left" w:pos="3310"/>
                <w:tab w:val="left" w:pos="4370"/>
                <w:tab w:val="left" w:pos="5198"/>
              </w:tabs>
              <w:ind w:right="124"/>
              <w:rPr>
                <w:sz w:val="24"/>
              </w:rPr>
            </w:pPr>
            <w:r>
              <w:rPr>
                <w:sz w:val="24"/>
              </w:rPr>
              <w:t>продолжать</w:t>
            </w:r>
            <w:r>
              <w:rPr>
                <w:sz w:val="24"/>
              </w:rPr>
              <w:tab/>
              <w:t>развивать</w:t>
            </w:r>
            <w:r>
              <w:rPr>
                <w:sz w:val="24"/>
              </w:rPr>
              <w:tab/>
              <w:t>интерес</w:t>
            </w:r>
            <w:r>
              <w:rPr>
                <w:sz w:val="24"/>
              </w:rPr>
              <w:tab/>
              <w:t>детей</w:t>
            </w:r>
            <w:r>
              <w:rPr>
                <w:sz w:val="24"/>
              </w:rPr>
              <w:tab/>
            </w:r>
            <w:r>
              <w:rPr>
                <w:spacing w:val="-5"/>
                <w:sz w:val="24"/>
              </w:rPr>
              <w:t>к</w:t>
            </w:r>
            <w:r>
              <w:rPr>
                <w:spacing w:val="-57"/>
                <w:sz w:val="24"/>
              </w:rPr>
              <w:t xml:space="preserve"> </w:t>
            </w:r>
            <w:r>
              <w:rPr>
                <w:sz w:val="24"/>
              </w:rPr>
              <w:t>театрализованной</w:t>
            </w:r>
            <w:r>
              <w:rPr>
                <w:spacing w:val="-1"/>
                <w:sz w:val="24"/>
              </w:rPr>
              <w:t xml:space="preserve"> </w:t>
            </w:r>
            <w:r>
              <w:rPr>
                <w:sz w:val="24"/>
              </w:rPr>
              <w:t>деятельности;</w:t>
            </w:r>
          </w:p>
          <w:p w:rsidR="00837E2E" w:rsidRDefault="00EE3A43">
            <w:pPr>
              <w:pStyle w:val="TableParagraph"/>
              <w:numPr>
                <w:ilvl w:val="1"/>
                <w:numId w:val="128"/>
              </w:numPr>
              <w:tabs>
                <w:tab w:val="left" w:pos="577"/>
              </w:tabs>
              <w:ind w:right="120"/>
              <w:jc w:val="both"/>
              <w:rPr>
                <w:sz w:val="24"/>
              </w:rPr>
            </w:pPr>
            <w:r>
              <w:rPr>
                <w:sz w:val="24"/>
              </w:rPr>
              <w:t>формировать</w:t>
            </w:r>
            <w:r>
              <w:rPr>
                <w:spacing w:val="1"/>
                <w:sz w:val="24"/>
              </w:rPr>
              <w:t xml:space="preserve"> </w:t>
            </w:r>
            <w:r>
              <w:rPr>
                <w:sz w:val="24"/>
              </w:rPr>
              <w:t>опыт</w:t>
            </w:r>
            <w:r>
              <w:rPr>
                <w:spacing w:val="1"/>
                <w:sz w:val="24"/>
              </w:rPr>
              <w:t xml:space="preserve"> </w:t>
            </w:r>
            <w:r>
              <w:rPr>
                <w:sz w:val="24"/>
              </w:rPr>
              <w:t>социальных</w:t>
            </w:r>
            <w:r>
              <w:rPr>
                <w:spacing w:val="1"/>
                <w:sz w:val="24"/>
              </w:rPr>
              <w:t xml:space="preserve"> </w:t>
            </w:r>
            <w:r>
              <w:rPr>
                <w:sz w:val="24"/>
              </w:rPr>
              <w:t>навыков</w:t>
            </w:r>
            <w:r>
              <w:rPr>
                <w:spacing w:val="1"/>
                <w:sz w:val="24"/>
              </w:rPr>
              <w:t xml:space="preserve"> </w:t>
            </w:r>
            <w:r>
              <w:rPr>
                <w:sz w:val="24"/>
              </w:rPr>
              <w:t>поведения,</w:t>
            </w:r>
            <w:r>
              <w:rPr>
                <w:spacing w:val="1"/>
                <w:sz w:val="24"/>
              </w:rPr>
              <w:t xml:space="preserve"> </w:t>
            </w: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творческой</w:t>
            </w:r>
            <w:r>
              <w:rPr>
                <w:spacing w:val="-1"/>
                <w:sz w:val="24"/>
              </w:rPr>
              <w:t xml:space="preserve"> </w:t>
            </w:r>
            <w:r>
              <w:rPr>
                <w:sz w:val="24"/>
              </w:rPr>
              <w:t>активности</w:t>
            </w:r>
            <w:r>
              <w:rPr>
                <w:spacing w:val="-1"/>
                <w:sz w:val="24"/>
              </w:rPr>
              <w:t xml:space="preserve"> </w:t>
            </w:r>
            <w:r>
              <w:rPr>
                <w:sz w:val="24"/>
              </w:rPr>
              <w:t>детей;</w:t>
            </w:r>
          </w:p>
          <w:p w:rsidR="00837E2E" w:rsidRDefault="00EE3A43">
            <w:pPr>
              <w:pStyle w:val="TableParagraph"/>
              <w:numPr>
                <w:ilvl w:val="1"/>
                <w:numId w:val="128"/>
              </w:numPr>
              <w:tabs>
                <w:tab w:val="left" w:pos="577"/>
              </w:tabs>
              <w:ind w:right="119"/>
              <w:jc w:val="both"/>
              <w:rPr>
                <w:sz w:val="24"/>
              </w:rPr>
            </w:pPr>
            <w:r>
              <w:rPr>
                <w:sz w:val="24"/>
              </w:rPr>
              <w:t>учить</w:t>
            </w:r>
            <w:r>
              <w:rPr>
                <w:spacing w:val="1"/>
                <w:sz w:val="24"/>
              </w:rPr>
              <w:t xml:space="preserve"> </w:t>
            </w:r>
            <w:r>
              <w:rPr>
                <w:sz w:val="24"/>
              </w:rPr>
              <w:t>элементам</w:t>
            </w:r>
            <w:r>
              <w:rPr>
                <w:spacing w:val="1"/>
                <w:sz w:val="24"/>
              </w:rPr>
              <w:t xml:space="preserve"> </w:t>
            </w:r>
            <w:r>
              <w:rPr>
                <w:sz w:val="24"/>
              </w:rPr>
              <w:t>художественно-образных</w:t>
            </w:r>
            <w:r>
              <w:rPr>
                <w:spacing w:val="1"/>
                <w:sz w:val="24"/>
              </w:rPr>
              <w:t xml:space="preserve"> </w:t>
            </w:r>
            <w:r>
              <w:rPr>
                <w:sz w:val="24"/>
              </w:rPr>
              <w:t>выразительных средств (интонация, мимика,</w:t>
            </w:r>
            <w:r>
              <w:rPr>
                <w:spacing w:val="1"/>
                <w:sz w:val="24"/>
              </w:rPr>
              <w:t xml:space="preserve"> </w:t>
            </w:r>
            <w:r>
              <w:rPr>
                <w:sz w:val="24"/>
              </w:rPr>
              <w:t>пантомимика);</w:t>
            </w:r>
          </w:p>
          <w:p w:rsidR="00837E2E" w:rsidRDefault="00EE3A43">
            <w:pPr>
              <w:pStyle w:val="TableParagraph"/>
              <w:numPr>
                <w:ilvl w:val="1"/>
                <w:numId w:val="128"/>
              </w:numPr>
              <w:tabs>
                <w:tab w:val="left" w:pos="577"/>
                <w:tab w:val="left" w:pos="3032"/>
                <w:tab w:val="left" w:pos="4688"/>
              </w:tabs>
              <w:ind w:right="121"/>
              <w:jc w:val="both"/>
              <w:rPr>
                <w:sz w:val="24"/>
              </w:rPr>
            </w:pPr>
            <w:r>
              <w:rPr>
                <w:sz w:val="24"/>
              </w:rPr>
              <w:t>активизировать</w:t>
            </w:r>
            <w:r>
              <w:rPr>
                <w:sz w:val="24"/>
              </w:rPr>
              <w:tab/>
              <w:t>словарь</w:t>
            </w:r>
            <w:r>
              <w:rPr>
                <w:sz w:val="24"/>
              </w:rPr>
              <w:tab/>
            </w:r>
            <w:r>
              <w:rPr>
                <w:spacing w:val="-1"/>
                <w:sz w:val="24"/>
              </w:rPr>
              <w:t>детей,</w:t>
            </w:r>
            <w:r>
              <w:rPr>
                <w:spacing w:val="-58"/>
                <w:sz w:val="24"/>
              </w:rPr>
              <w:t xml:space="preserve"> </w:t>
            </w:r>
            <w:r>
              <w:rPr>
                <w:sz w:val="24"/>
              </w:rPr>
              <w:t>совершенствовать</w:t>
            </w:r>
            <w:r>
              <w:rPr>
                <w:spacing w:val="1"/>
                <w:sz w:val="24"/>
              </w:rPr>
              <w:t xml:space="preserve"> </w:t>
            </w:r>
            <w:r>
              <w:rPr>
                <w:sz w:val="24"/>
              </w:rPr>
              <w:t>звуковую</w:t>
            </w:r>
            <w:r>
              <w:rPr>
                <w:spacing w:val="1"/>
                <w:sz w:val="24"/>
              </w:rPr>
              <w:t xml:space="preserve"> </w:t>
            </w:r>
            <w:r>
              <w:rPr>
                <w:sz w:val="24"/>
              </w:rPr>
              <w:t>культуру</w:t>
            </w:r>
            <w:r>
              <w:rPr>
                <w:spacing w:val="1"/>
                <w:sz w:val="24"/>
              </w:rPr>
              <w:t xml:space="preserve"> </w:t>
            </w:r>
            <w:r>
              <w:rPr>
                <w:sz w:val="24"/>
              </w:rPr>
              <w:t>речи,</w:t>
            </w:r>
            <w:r>
              <w:rPr>
                <w:spacing w:val="1"/>
                <w:sz w:val="24"/>
              </w:rPr>
              <w:t xml:space="preserve"> </w:t>
            </w:r>
            <w:r>
              <w:rPr>
                <w:sz w:val="24"/>
              </w:rPr>
              <w:t>интонационный</w:t>
            </w:r>
            <w:r>
              <w:rPr>
                <w:spacing w:val="-2"/>
                <w:sz w:val="24"/>
              </w:rPr>
              <w:t xml:space="preserve"> </w:t>
            </w:r>
            <w:r>
              <w:rPr>
                <w:sz w:val="24"/>
              </w:rPr>
              <w:t>строй,</w:t>
            </w:r>
            <w:r>
              <w:rPr>
                <w:spacing w:val="-5"/>
                <w:sz w:val="24"/>
              </w:rPr>
              <w:t xml:space="preserve"> </w:t>
            </w:r>
            <w:r>
              <w:rPr>
                <w:sz w:val="24"/>
              </w:rPr>
              <w:t>диалогическую</w:t>
            </w:r>
            <w:r>
              <w:rPr>
                <w:spacing w:val="-2"/>
                <w:sz w:val="24"/>
              </w:rPr>
              <w:t xml:space="preserve"> </w:t>
            </w:r>
            <w:r>
              <w:rPr>
                <w:sz w:val="24"/>
              </w:rPr>
              <w:t>речь;</w:t>
            </w:r>
          </w:p>
          <w:p w:rsidR="00837E2E" w:rsidRDefault="00EE3A43">
            <w:pPr>
              <w:pStyle w:val="TableParagraph"/>
              <w:numPr>
                <w:ilvl w:val="1"/>
                <w:numId w:val="128"/>
              </w:numPr>
              <w:tabs>
                <w:tab w:val="left" w:pos="577"/>
              </w:tabs>
              <w:ind w:right="120"/>
              <w:jc w:val="both"/>
              <w:rPr>
                <w:sz w:val="24"/>
              </w:rPr>
            </w:pPr>
            <w:r>
              <w:rPr>
                <w:sz w:val="24"/>
              </w:rPr>
              <w:t>познакомить</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различными</w:t>
            </w:r>
            <w:r>
              <w:rPr>
                <w:spacing w:val="1"/>
                <w:sz w:val="24"/>
              </w:rPr>
              <w:t xml:space="preserve"> </w:t>
            </w:r>
            <w:r>
              <w:rPr>
                <w:sz w:val="24"/>
              </w:rPr>
              <w:t>видами</w:t>
            </w:r>
            <w:r>
              <w:rPr>
                <w:spacing w:val="-57"/>
                <w:sz w:val="24"/>
              </w:rPr>
              <w:t xml:space="preserve"> </w:t>
            </w:r>
            <w:r>
              <w:rPr>
                <w:sz w:val="24"/>
              </w:rPr>
              <w:t>театра</w:t>
            </w:r>
            <w:r>
              <w:rPr>
                <w:spacing w:val="1"/>
                <w:sz w:val="24"/>
              </w:rPr>
              <w:t xml:space="preserve"> </w:t>
            </w:r>
            <w:r>
              <w:rPr>
                <w:sz w:val="24"/>
              </w:rPr>
              <w:t>(кукольный,</w:t>
            </w:r>
            <w:r>
              <w:rPr>
                <w:spacing w:val="1"/>
                <w:sz w:val="24"/>
              </w:rPr>
              <w:t xml:space="preserve"> </w:t>
            </w:r>
            <w:r>
              <w:rPr>
                <w:sz w:val="24"/>
              </w:rPr>
              <w:t>музыкальный,</w:t>
            </w:r>
            <w:r>
              <w:rPr>
                <w:spacing w:val="1"/>
                <w:sz w:val="24"/>
              </w:rPr>
              <w:t xml:space="preserve"> </w:t>
            </w:r>
            <w:r>
              <w:rPr>
                <w:sz w:val="24"/>
              </w:rPr>
              <w:t>детский,</w:t>
            </w:r>
            <w:r>
              <w:rPr>
                <w:spacing w:val="1"/>
                <w:sz w:val="24"/>
              </w:rPr>
              <w:t xml:space="preserve"> </w:t>
            </w:r>
            <w:r>
              <w:rPr>
                <w:sz w:val="24"/>
              </w:rPr>
              <w:t>театр</w:t>
            </w:r>
            <w:r>
              <w:rPr>
                <w:spacing w:val="-1"/>
                <w:sz w:val="24"/>
              </w:rPr>
              <w:t xml:space="preserve"> </w:t>
            </w:r>
            <w:r>
              <w:rPr>
                <w:sz w:val="24"/>
              </w:rPr>
              <w:t>зверей и другое);</w:t>
            </w:r>
          </w:p>
          <w:p w:rsidR="00837E2E" w:rsidRDefault="00EE3A43">
            <w:pPr>
              <w:pStyle w:val="TableParagraph"/>
              <w:numPr>
                <w:ilvl w:val="1"/>
                <w:numId w:val="128"/>
              </w:numPr>
              <w:tabs>
                <w:tab w:val="left" w:pos="577"/>
              </w:tabs>
              <w:ind w:right="116"/>
              <w:jc w:val="both"/>
              <w:rPr>
                <w:sz w:val="24"/>
              </w:rPr>
            </w:pPr>
            <w:r>
              <w:rPr>
                <w:sz w:val="24"/>
              </w:rPr>
              <w:t>формировать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простейшие</w:t>
            </w:r>
            <w:r>
              <w:rPr>
                <w:spacing w:val="1"/>
                <w:sz w:val="24"/>
              </w:rPr>
              <w:t xml:space="preserve"> </w:t>
            </w:r>
            <w:r>
              <w:rPr>
                <w:sz w:val="24"/>
              </w:rPr>
              <w:t>образно-</w:t>
            </w:r>
            <w:r>
              <w:rPr>
                <w:spacing w:val="1"/>
                <w:sz w:val="24"/>
              </w:rPr>
              <w:t xml:space="preserve"> </w:t>
            </w:r>
            <w:r>
              <w:rPr>
                <w:sz w:val="24"/>
              </w:rPr>
              <w:t>выразительные</w:t>
            </w:r>
            <w:r>
              <w:rPr>
                <w:spacing w:val="1"/>
                <w:sz w:val="24"/>
              </w:rPr>
              <w:t xml:space="preserve"> </w:t>
            </w:r>
            <w:r>
              <w:rPr>
                <w:sz w:val="24"/>
              </w:rPr>
              <w:t>умения,</w:t>
            </w:r>
            <w:r>
              <w:rPr>
                <w:spacing w:val="1"/>
                <w:sz w:val="24"/>
              </w:rPr>
              <w:t xml:space="preserve"> </w:t>
            </w:r>
            <w:r>
              <w:rPr>
                <w:sz w:val="24"/>
              </w:rPr>
              <w:t>имитировать</w:t>
            </w:r>
            <w:r>
              <w:rPr>
                <w:spacing w:val="1"/>
                <w:sz w:val="24"/>
              </w:rPr>
              <w:t xml:space="preserve"> </w:t>
            </w:r>
            <w:r>
              <w:rPr>
                <w:sz w:val="24"/>
              </w:rPr>
              <w:t>характерные</w:t>
            </w:r>
            <w:r>
              <w:rPr>
                <w:spacing w:val="-4"/>
                <w:sz w:val="24"/>
              </w:rPr>
              <w:t xml:space="preserve"> </w:t>
            </w:r>
            <w:r>
              <w:rPr>
                <w:sz w:val="24"/>
              </w:rPr>
              <w:t>движения</w:t>
            </w:r>
            <w:r>
              <w:rPr>
                <w:spacing w:val="-5"/>
                <w:sz w:val="24"/>
              </w:rPr>
              <w:t xml:space="preserve"> </w:t>
            </w:r>
            <w:r>
              <w:rPr>
                <w:sz w:val="24"/>
              </w:rPr>
              <w:t>сказочных</w:t>
            </w:r>
            <w:r>
              <w:rPr>
                <w:spacing w:val="-1"/>
                <w:sz w:val="24"/>
              </w:rPr>
              <w:t xml:space="preserve"> </w:t>
            </w:r>
            <w:r>
              <w:rPr>
                <w:sz w:val="24"/>
              </w:rPr>
              <w:t>животных;</w:t>
            </w:r>
          </w:p>
          <w:p w:rsidR="00837E2E" w:rsidRDefault="00EE3A43">
            <w:pPr>
              <w:pStyle w:val="TableParagraph"/>
              <w:numPr>
                <w:ilvl w:val="1"/>
                <w:numId w:val="128"/>
              </w:numPr>
              <w:tabs>
                <w:tab w:val="left" w:pos="577"/>
              </w:tabs>
              <w:ind w:right="118"/>
              <w:jc w:val="both"/>
              <w:rPr>
                <w:sz w:val="24"/>
              </w:rPr>
            </w:pPr>
            <w:r>
              <w:rPr>
                <w:sz w:val="24"/>
              </w:rPr>
              <w:t>развивать</w:t>
            </w:r>
            <w:r>
              <w:rPr>
                <w:spacing w:val="1"/>
                <w:sz w:val="24"/>
              </w:rPr>
              <w:t xml:space="preserve"> </w:t>
            </w:r>
            <w:r>
              <w:rPr>
                <w:sz w:val="24"/>
              </w:rPr>
              <w:t>эстетический</w:t>
            </w:r>
            <w:r>
              <w:rPr>
                <w:spacing w:val="1"/>
                <w:sz w:val="24"/>
              </w:rPr>
              <w:t xml:space="preserve"> </w:t>
            </w:r>
            <w:r>
              <w:rPr>
                <w:sz w:val="24"/>
              </w:rPr>
              <w:t>вкус,</w:t>
            </w:r>
            <w:r>
              <w:rPr>
                <w:spacing w:val="1"/>
                <w:sz w:val="24"/>
              </w:rPr>
              <w:t xml:space="preserve"> </w:t>
            </w:r>
            <w:r>
              <w:rPr>
                <w:sz w:val="24"/>
              </w:rPr>
              <w:t>воспитывать</w:t>
            </w:r>
            <w:r>
              <w:rPr>
                <w:spacing w:val="-57"/>
                <w:sz w:val="24"/>
              </w:rPr>
              <w:t xml:space="preserve"> </w:t>
            </w:r>
            <w:r>
              <w:rPr>
                <w:sz w:val="24"/>
              </w:rPr>
              <w:t>чувство</w:t>
            </w:r>
            <w:r>
              <w:rPr>
                <w:spacing w:val="-11"/>
                <w:sz w:val="24"/>
              </w:rPr>
              <w:t xml:space="preserve"> </w:t>
            </w:r>
            <w:r>
              <w:rPr>
                <w:sz w:val="24"/>
              </w:rPr>
              <w:t>прекрасного,</w:t>
            </w:r>
            <w:r>
              <w:rPr>
                <w:spacing w:val="-12"/>
                <w:sz w:val="24"/>
              </w:rPr>
              <w:t xml:space="preserve"> </w:t>
            </w:r>
            <w:r>
              <w:rPr>
                <w:sz w:val="24"/>
              </w:rPr>
              <w:t>побуждать</w:t>
            </w:r>
            <w:r>
              <w:rPr>
                <w:spacing w:val="-10"/>
                <w:sz w:val="24"/>
              </w:rPr>
              <w:t xml:space="preserve"> </w:t>
            </w:r>
            <w:r>
              <w:rPr>
                <w:sz w:val="24"/>
              </w:rPr>
              <w:t>нравственно-</w:t>
            </w:r>
            <w:r>
              <w:rPr>
                <w:spacing w:val="-58"/>
                <w:sz w:val="24"/>
              </w:rPr>
              <w:t xml:space="preserve"> </w:t>
            </w:r>
            <w:r>
              <w:rPr>
                <w:sz w:val="24"/>
              </w:rPr>
              <w:t>эстетические</w:t>
            </w:r>
            <w:r>
              <w:rPr>
                <w:spacing w:val="-5"/>
                <w:sz w:val="24"/>
              </w:rPr>
              <w:t xml:space="preserve"> </w:t>
            </w:r>
            <w:r>
              <w:rPr>
                <w:sz w:val="24"/>
              </w:rPr>
              <w:t>и</w:t>
            </w:r>
            <w:r>
              <w:rPr>
                <w:spacing w:val="-3"/>
                <w:sz w:val="24"/>
              </w:rPr>
              <w:t xml:space="preserve"> </w:t>
            </w:r>
            <w:r>
              <w:rPr>
                <w:sz w:val="24"/>
              </w:rPr>
              <w:t>эмоциональные</w:t>
            </w:r>
            <w:r>
              <w:rPr>
                <w:spacing w:val="-6"/>
                <w:sz w:val="24"/>
              </w:rPr>
              <w:t xml:space="preserve"> </w:t>
            </w:r>
            <w:r>
              <w:rPr>
                <w:sz w:val="24"/>
              </w:rPr>
              <w:t>переживания;</w:t>
            </w:r>
          </w:p>
          <w:p w:rsidR="00837E2E" w:rsidRDefault="00EE3A43">
            <w:pPr>
              <w:pStyle w:val="TableParagraph"/>
              <w:numPr>
                <w:ilvl w:val="1"/>
                <w:numId w:val="128"/>
              </w:numPr>
              <w:tabs>
                <w:tab w:val="left" w:pos="577"/>
              </w:tabs>
              <w:spacing w:line="242" w:lineRule="auto"/>
              <w:ind w:left="555" w:right="122" w:hanging="320"/>
              <w:rPr>
                <w:b/>
                <w:sz w:val="24"/>
              </w:rPr>
            </w:pPr>
            <w:r>
              <w:rPr>
                <w:sz w:val="24"/>
              </w:rPr>
              <w:t>побуждать</w:t>
            </w:r>
            <w:r>
              <w:rPr>
                <w:spacing w:val="-12"/>
                <w:sz w:val="24"/>
              </w:rPr>
              <w:t xml:space="preserve"> </w:t>
            </w:r>
            <w:r>
              <w:rPr>
                <w:sz w:val="24"/>
              </w:rPr>
              <w:t>интерес</w:t>
            </w:r>
            <w:r>
              <w:rPr>
                <w:spacing w:val="-14"/>
                <w:sz w:val="24"/>
              </w:rPr>
              <w:t xml:space="preserve"> </w:t>
            </w:r>
            <w:r>
              <w:rPr>
                <w:sz w:val="24"/>
              </w:rPr>
              <w:t>творческим</w:t>
            </w:r>
            <w:r>
              <w:rPr>
                <w:spacing w:val="-13"/>
                <w:sz w:val="24"/>
              </w:rPr>
              <w:t xml:space="preserve"> </w:t>
            </w:r>
            <w:r>
              <w:rPr>
                <w:sz w:val="24"/>
              </w:rPr>
              <w:t>проявлениям</w:t>
            </w:r>
            <w:r>
              <w:rPr>
                <w:spacing w:val="-14"/>
                <w:sz w:val="24"/>
              </w:rPr>
              <w:t xml:space="preserve"> </w:t>
            </w:r>
            <w:r>
              <w:rPr>
                <w:sz w:val="24"/>
              </w:rPr>
              <w:t>в</w:t>
            </w:r>
            <w:r>
              <w:rPr>
                <w:spacing w:val="-57"/>
                <w:sz w:val="24"/>
              </w:rPr>
              <w:t xml:space="preserve"> </w:t>
            </w:r>
            <w:r>
              <w:rPr>
                <w:sz w:val="24"/>
              </w:rPr>
              <w:t>игре и игровому общению со сверстниками.</w:t>
            </w:r>
            <w:r>
              <w:rPr>
                <w:spacing w:val="1"/>
                <w:sz w:val="24"/>
              </w:rPr>
              <w:t xml:space="preserve"> </w:t>
            </w:r>
            <w:r>
              <w:rPr>
                <w:b/>
                <w:sz w:val="24"/>
              </w:rPr>
              <w:t>культурно-досуговая</w:t>
            </w:r>
            <w:r>
              <w:rPr>
                <w:b/>
                <w:spacing w:val="-1"/>
                <w:sz w:val="24"/>
              </w:rPr>
              <w:t xml:space="preserve"> </w:t>
            </w:r>
            <w:r>
              <w:rPr>
                <w:b/>
                <w:sz w:val="24"/>
              </w:rPr>
              <w:t>деятельность:</w:t>
            </w:r>
          </w:p>
          <w:p w:rsidR="00837E2E" w:rsidRDefault="00EE3A43">
            <w:pPr>
              <w:pStyle w:val="TableParagraph"/>
              <w:numPr>
                <w:ilvl w:val="0"/>
                <w:numId w:val="127"/>
              </w:numPr>
              <w:tabs>
                <w:tab w:val="left" w:pos="577"/>
              </w:tabs>
              <w:ind w:right="118"/>
              <w:rPr>
                <w:sz w:val="24"/>
              </w:rPr>
            </w:pPr>
            <w:r>
              <w:rPr>
                <w:sz w:val="24"/>
              </w:rPr>
              <w:t>развивать</w:t>
            </w:r>
            <w:r>
              <w:rPr>
                <w:spacing w:val="42"/>
                <w:sz w:val="24"/>
              </w:rPr>
              <w:t xml:space="preserve"> </w:t>
            </w:r>
            <w:r>
              <w:rPr>
                <w:sz w:val="24"/>
              </w:rPr>
              <w:t>умение</w:t>
            </w:r>
            <w:r>
              <w:rPr>
                <w:spacing w:val="41"/>
                <w:sz w:val="24"/>
              </w:rPr>
              <w:t xml:space="preserve"> </w:t>
            </w:r>
            <w:r>
              <w:rPr>
                <w:sz w:val="24"/>
              </w:rPr>
              <w:t>организовывать</w:t>
            </w:r>
            <w:r>
              <w:rPr>
                <w:spacing w:val="40"/>
                <w:sz w:val="24"/>
              </w:rPr>
              <w:t xml:space="preserve"> </w:t>
            </w:r>
            <w:r>
              <w:rPr>
                <w:sz w:val="24"/>
              </w:rPr>
              <w:t>свободное</w:t>
            </w:r>
            <w:r>
              <w:rPr>
                <w:spacing w:val="-57"/>
                <w:sz w:val="24"/>
              </w:rPr>
              <w:t xml:space="preserve"> </w:t>
            </w:r>
            <w:r>
              <w:rPr>
                <w:sz w:val="24"/>
              </w:rPr>
              <w:t>время</w:t>
            </w:r>
            <w:r>
              <w:rPr>
                <w:spacing w:val="-1"/>
                <w:sz w:val="24"/>
              </w:rPr>
              <w:t xml:space="preserve"> </w:t>
            </w:r>
            <w:r>
              <w:rPr>
                <w:sz w:val="24"/>
              </w:rPr>
              <w:t>с</w:t>
            </w:r>
            <w:r>
              <w:rPr>
                <w:spacing w:val="-1"/>
                <w:sz w:val="24"/>
              </w:rPr>
              <w:t xml:space="preserve"> </w:t>
            </w:r>
            <w:r>
              <w:rPr>
                <w:sz w:val="24"/>
              </w:rPr>
              <w:t>пользой;</w:t>
            </w:r>
          </w:p>
          <w:p w:rsidR="00837E2E" w:rsidRDefault="00EE3A43">
            <w:pPr>
              <w:pStyle w:val="TableParagraph"/>
              <w:numPr>
                <w:ilvl w:val="0"/>
                <w:numId w:val="127"/>
              </w:numPr>
              <w:tabs>
                <w:tab w:val="left" w:pos="577"/>
              </w:tabs>
              <w:ind w:right="121"/>
              <w:jc w:val="both"/>
              <w:rPr>
                <w:sz w:val="24"/>
              </w:rPr>
            </w:pPr>
            <w:r>
              <w:rPr>
                <w:sz w:val="24"/>
              </w:rPr>
              <w:t>поощрять</w:t>
            </w:r>
            <w:r>
              <w:rPr>
                <w:spacing w:val="1"/>
                <w:sz w:val="24"/>
              </w:rPr>
              <w:t xml:space="preserve"> </w:t>
            </w:r>
            <w:r>
              <w:rPr>
                <w:sz w:val="24"/>
              </w:rPr>
              <w:t>желание</w:t>
            </w:r>
            <w:r>
              <w:rPr>
                <w:spacing w:val="1"/>
                <w:sz w:val="24"/>
              </w:rPr>
              <w:t xml:space="preserve"> </w:t>
            </w:r>
            <w:r>
              <w:rPr>
                <w:sz w:val="24"/>
              </w:rPr>
              <w:t>заниматься</w:t>
            </w:r>
            <w:r>
              <w:rPr>
                <w:spacing w:val="1"/>
                <w:sz w:val="24"/>
              </w:rPr>
              <w:t xml:space="preserve"> </w:t>
            </w:r>
            <w:r>
              <w:rPr>
                <w:sz w:val="24"/>
              </w:rPr>
              <w:t>интересной</w:t>
            </w:r>
            <w:r>
              <w:rPr>
                <w:spacing w:val="-57"/>
                <w:sz w:val="24"/>
              </w:rPr>
              <w:t xml:space="preserve"> </w:t>
            </w:r>
            <w:r>
              <w:rPr>
                <w:sz w:val="24"/>
              </w:rPr>
              <w:t>самостоятельной</w:t>
            </w:r>
            <w:r>
              <w:rPr>
                <w:spacing w:val="1"/>
                <w:sz w:val="24"/>
              </w:rPr>
              <w:t xml:space="preserve"> </w:t>
            </w:r>
            <w:r>
              <w:rPr>
                <w:sz w:val="24"/>
              </w:rPr>
              <w:t>деятельностью,</w:t>
            </w:r>
            <w:r>
              <w:rPr>
                <w:spacing w:val="1"/>
                <w:sz w:val="24"/>
              </w:rPr>
              <w:t xml:space="preserve"> </w:t>
            </w:r>
            <w:r>
              <w:rPr>
                <w:sz w:val="24"/>
              </w:rPr>
              <w:t>отмечать</w:t>
            </w:r>
            <w:r>
              <w:rPr>
                <w:spacing w:val="1"/>
                <w:sz w:val="24"/>
              </w:rPr>
              <w:t xml:space="preserve"> </w:t>
            </w:r>
            <w:r>
              <w:rPr>
                <w:sz w:val="24"/>
              </w:rPr>
              <w:t>красоту</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(кружение</w:t>
            </w:r>
            <w:r>
              <w:rPr>
                <w:spacing w:val="-57"/>
                <w:sz w:val="24"/>
              </w:rPr>
              <w:t xml:space="preserve"> </w:t>
            </w:r>
            <w:r>
              <w:rPr>
                <w:sz w:val="24"/>
              </w:rPr>
              <w:t>снежинок,</w:t>
            </w:r>
            <w:r>
              <w:rPr>
                <w:spacing w:val="1"/>
                <w:sz w:val="24"/>
              </w:rPr>
              <w:t xml:space="preserve"> </w:t>
            </w:r>
            <w:r>
              <w:rPr>
                <w:sz w:val="24"/>
              </w:rPr>
              <w:t>пение</w:t>
            </w:r>
            <w:r>
              <w:rPr>
                <w:spacing w:val="1"/>
                <w:sz w:val="24"/>
              </w:rPr>
              <w:t xml:space="preserve"> </w:t>
            </w:r>
            <w:r>
              <w:rPr>
                <w:sz w:val="24"/>
              </w:rPr>
              <w:t>птиц,</w:t>
            </w:r>
            <w:r>
              <w:rPr>
                <w:spacing w:val="1"/>
                <w:sz w:val="24"/>
              </w:rPr>
              <w:t xml:space="preserve"> </w:t>
            </w:r>
            <w:r>
              <w:rPr>
                <w:sz w:val="24"/>
              </w:rPr>
              <w:t>шелест</w:t>
            </w:r>
            <w:r>
              <w:rPr>
                <w:spacing w:val="1"/>
                <w:sz w:val="24"/>
              </w:rPr>
              <w:t xml:space="preserve"> </w:t>
            </w:r>
            <w:r>
              <w:rPr>
                <w:sz w:val="24"/>
              </w:rPr>
              <w:t>деревьев</w:t>
            </w:r>
            <w:r>
              <w:rPr>
                <w:spacing w:val="1"/>
                <w:sz w:val="24"/>
              </w:rPr>
              <w:t xml:space="preserve"> </w:t>
            </w:r>
            <w:r>
              <w:rPr>
                <w:sz w:val="24"/>
              </w:rPr>
              <w:t>и</w:t>
            </w:r>
            <w:r>
              <w:rPr>
                <w:spacing w:val="1"/>
                <w:sz w:val="24"/>
              </w:rPr>
              <w:t xml:space="preserve"> </w:t>
            </w:r>
            <w:r>
              <w:rPr>
                <w:sz w:val="24"/>
              </w:rPr>
              <w:t>прочее)</w:t>
            </w:r>
            <w:r>
              <w:rPr>
                <w:spacing w:val="32"/>
                <w:sz w:val="24"/>
              </w:rPr>
              <w:t xml:space="preserve"> </w:t>
            </w:r>
            <w:r>
              <w:rPr>
                <w:sz w:val="24"/>
              </w:rPr>
              <w:t>и</w:t>
            </w:r>
            <w:r>
              <w:rPr>
                <w:spacing w:val="33"/>
                <w:sz w:val="24"/>
              </w:rPr>
              <w:t xml:space="preserve"> </w:t>
            </w:r>
            <w:r>
              <w:rPr>
                <w:sz w:val="24"/>
              </w:rPr>
              <w:t>передавать</w:t>
            </w:r>
            <w:r>
              <w:rPr>
                <w:spacing w:val="35"/>
                <w:sz w:val="24"/>
              </w:rPr>
              <w:t xml:space="preserve"> </w:t>
            </w:r>
            <w:r>
              <w:rPr>
                <w:sz w:val="24"/>
              </w:rPr>
              <w:t>это</w:t>
            </w:r>
            <w:r>
              <w:rPr>
                <w:spacing w:val="32"/>
                <w:sz w:val="24"/>
              </w:rPr>
              <w:t xml:space="preserve"> </w:t>
            </w:r>
            <w:r>
              <w:rPr>
                <w:sz w:val="24"/>
              </w:rPr>
              <w:t>в</w:t>
            </w:r>
            <w:r>
              <w:rPr>
                <w:spacing w:val="33"/>
                <w:sz w:val="24"/>
              </w:rPr>
              <w:t xml:space="preserve"> </w:t>
            </w:r>
            <w:r>
              <w:rPr>
                <w:sz w:val="24"/>
              </w:rPr>
              <w:t>различных</w:t>
            </w:r>
            <w:r>
              <w:rPr>
                <w:spacing w:val="34"/>
                <w:sz w:val="24"/>
              </w:rPr>
              <w:t xml:space="preserve"> </w:t>
            </w:r>
            <w:r>
              <w:rPr>
                <w:sz w:val="24"/>
              </w:rPr>
              <w:t>видах</w:t>
            </w:r>
          </w:p>
        </w:tc>
        <w:tc>
          <w:tcPr>
            <w:tcW w:w="2268" w:type="dxa"/>
          </w:tcPr>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spacing w:before="1"/>
            </w:pPr>
          </w:p>
          <w:p w:rsidR="00837E2E" w:rsidRDefault="00EE3A43">
            <w:pPr>
              <w:pStyle w:val="TableParagraph"/>
              <w:ind w:left="122" w:right="1136"/>
              <w:rPr>
                <w:sz w:val="24"/>
              </w:rPr>
            </w:pPr>
            <w:r>
              <w:rPr>
                <w:sz w:val="24"/>
              </w:rPr>
              <w:t>ФОП</w:t>
            </w:r>
            <w:r>
              <w:rPr>
                <w:spacing w:val="-14"/>
                <w:sz w:val="24"/>
              </w:rPr>
              <w:t xml:space="preserve"> </w:t>
            </w:r>
            <w:r>
              <w:rPr>
                <w:sz w:val="24"/>
              </w:rPr>
              <w:t>ДО,</w:t>
            </w:r>
            <w:r>
              <w:rPr>
                <w:spacing w:val="-57"/>
                <w:sz w:val="24"/>
              </w:rPr>
              <w:t xml:space="preserve"> </w:t>
            </w:r>
            <w:r>
              <w:rPr>
                <w:sz w:val="24"/>
              </w:rPr>
              <w:t>п.21.5.2.5</w:t>
            </w:r>
          </w:p>
          <w:p w:rsidR="00837E2E" w:rsidRDefault="00837E2E">
            <w:pPr>
              <w:pStyle w:val="TableParagraph"/>
              <w:ind w:left="122"/>
              <w:rPr>
                <w:sz w:val="24"/>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spacing w:before="1"/>
              <w:rPr>
                <w:sz w:val="38"/>
              </w:rPr>
            </w:pPr>
          </w:p>
          <w:p w:rsidR="00837E2E" w:rsidRDefault="00EE3A43">
            <w:pPr>
              <w:pStyle w:val="TableParagraph"/>
              <w:spacing w:before="1"/>
              <w:ind w:left="180"/>
              <w:rPr>
                <w:sz w:val="24"/>
              </w:rPr>
            </w:pPr>
            <w:r>
              <w:rPr>
                <w:sz w:val="24"/>
              </w:rPr>
              <w:t>ФОП</w:t>
            </w:r>
            <w:r>
              <w:rPr>
                <w:spacing w:val="-2"/>
                <w:sz w:val="24"/>
              </w:rPr>
              <w:t xml:space="preserve"> </w:t>
            </w:r>
            <w:r>
              <w:rPr>
                <w:sz w:val="24"/>
              </w:rPr>
              <w:t>ДО,</w:t>
            </w:r>
            <w:r>
              <w:rPr>
                <w:spacing w:val="-1"/>
                <w:sz w:val="24"/>
              </w:rPr>
              <w:t xml:space="preserve"> </w:t>
            </w:r>
            <w:r>
              <w:rPr>
                <w:sz w:val="24"/>
              </w:rPr>
              <w:t>п.21.5.2.6</w:t>
            </w:r>
          </w:p>
          <w:p w:rsidR="00837E2E" w:rsidRDefault="00837E2E">
            <w:pPr>
              <w:pStyle w:val="TableParagraph"/>
              <w:ind w:left="482" w:right="361"/>
              <w:jc w:val="center"/>
              <w:rPr>
                <w:sz w:val="24"/>
              </w:rPr>
            </w:pPr>
          </w:p>
        </w:tc>
        <w:tc>
          <w:tcPr>
            <w:tcW w:w="4301" w:type="dxa"/>
          </w:tcPr>
          <w:p w:rsidR="00837E2E" w:rsidRDefault="00EE3A43">
            <w:pPr>
              <w:pStyle w:val="TableParagraph"/>
              <w:numPr>
                <w:ilvl w:val="0"/>
                <w:numId w:val="126"/>
              </w:numPr>
              <w:tabs>
                <w:tab w:val="left" w:pos="295"/>
              </w:tabs>
              <w:spacing w:before="47"/>
              <w:ind w:hanging="300"/>
              <w:jc w:val="both"/>
              <w:rPr>
                <w:sz w:val="24"/>
              </w:rPr>
            </w:pPr>
            <w:r>
              <w:rPr>
                <w:sz w:val="24"/>
              </w:rPr>
              <w:t>Н.Ф.</w:t>
            </w:r>
            <w:r>
              <w:rPr>
                <w:spacing w:val="1"/>
                <w:sz w:val="24"/>
              </w:rPr>
              <w:t xml:space="preserve"> </w:t>
            </w:r>
            <w:r>
              <w:rPr>
                <w:sz w:val="24"/>
              </w:rPr>
              <w:t>Сорокина</w:t>
            </w:r>
            <w:r>
              <w:rPr>
                <w:spacing w:val="1"/>
                <w:sz w:val="24"/>
              </w:rPr>
              <w:t xml:space="preserve"> </w:t>
            </w:r>
            <w:r>
              <w:rPr>
                <w:sz w:val="24"/>
              </w:rPr>
              <w:t>«Театрализованные</w:t>
            </w:r>
            <w:r>
              <w:rPr>
                <w:spacing w:val="-57"/>
                <w:sz w:val="24"/>
              </w:rPr>
              <w:t xml:space="preserve"> </w:t>
            </w:r>
            <w:r>
              <w:rPr>
                <w:sz w:val="24"/>
              </w:rPr>
              <w:t>занятия</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М.:</w:t>
            </w:r>
            <w:r>
              <w:rPr>
                <w:spacing w:val="1"/>
                <w:sz w:val="24"/>
              </w:rPr>
              <w:t xml:space="preserve"> </w:t>
            </w:r>
            <w:r>
              <w:rPr>
                <w:sz w:val="24"/>
              </w:rPr>
              <w:t>ТЦ</w:t>
            </w:r>
            <w:r>
              <w:rPr>
                <w:spacing w:val="1"/>
                <w:sz w:val="24"/>
              </w:rPr>
              <w:t xml:space="preserve"> </w:t>
            </w:r>
            <w:r>
              <w:rPr>
                <w:sz w:val="24"/>
              </w:rPr>
              <w:t>Сфера,</w:t>
            </w:r>
            <w:r>
              <w:rPr>
                <w:spacing w:val="-1"/>
                <w:sz w:val="24"/>
              </w:rPr>
              <w:t xml:space="preserve"> </w:t>
            </w:r>
            <w:r>
              <w:rPr>
                <w:sz w:val="24"/>
              </w:rPr>
              <w:t>2003</w:t>
            </w:r>
          </w:p>
          <w:p w:rsidR="00837E2E" w:rsidRDefault="00EE3A43">
            <w:pPr>
              <w:pStyle w:val="TableParagraph"/>
              <w:numPr>
                <w:ilvl w:val="0"/>
                <w:numId w:val="126"/>
              </w:numPr>
              <w:tabs>
                <w:tab w:val="left" w:pos="295"/>
                <w:tab w:val="left" w:pos="1848"/>
                <w:tab w:val="left" w:pos="2068"/>
                <w:tab w:val="left" w:pos="2766"/>
                <w:tab w:val="left" w:pos="3026"/>
                <w:tab w:val="left" w:pos="3570"/>
              </w:tabs>
              <w:ind w:right="-15" w:hanging="300"/>
              <w:jc w:val="both"/>
              <w:rPr>
                <w:sz w:val="24"/>
              </w:rPr>
            </w:pPr>
            <w:proofErr w:type="spellStart"/>
            <w:r>
              <w:rPr>
                <w:sz w:val="24"/>
              </w:rPr>
              <w:t>Щеткин</w:t>
            </w:r>
            <w:proofErr w:type="spellEnd"/>
            <w:r>
              <w:rPr>
                <w:sz w:val="24"/>
              </w:rPr>
              <w:tab/>
              <w:t>А.В.</w:t>
            </w:r>
            <w:r>
              <w:rPr>
                <w:sz w:val="24"/>
              </w:rPr>
              <w:tab/>
            </w:r>
            <w:r>
              <w:rPr>
                <w:sz w:val="24"/>
              </w:rPr>
              <w:tab/>
              <w:t>Театральная</w:t>
            </w:r>
            <w:r>
              <w:rPr>
                <w:spacing w:val="-58"/>
                <w:sz w:val="24"/>
              </w:rPr>
              <w:t xml:space="preserve"> </w:t>
            </w:r>
            <w:r>
              <w:rPr>
                <w:sz w:val="24"/>
              </w:rPr>
              <w:t>деятельность в детском саду. 4-5 лет.</w:t>
            </w:r>
            <w:r>
              <w:rPr>
                <w:spacing w:val="1"/>
                <w:sz w:val="24"/>
              </w:rPr>
              <w:t xml:space="preserve"> </w:t>
            </w:r>
            <w:r>
              <w:rPr>
                <w:sz w:val="24"/>
              </w:rPr>
              <w:t>Методические</w:t>
            </w:r>
            <w:r>
              <w:rPr>
                <w:sz w:val="24"/>
              </w:rPr>
              <w:tab/>
            </w:r>
            <w:r>
              <w:rPr>
                <w:sz w:val="24"/>
              </w:rPr>
              <w:tab/>
            </w:r>
            <w:r>
              <w:rPr>
                <w:sz w:val="24"/>
              </w:rPr>
              <w:tab/>
              <w:t>рекомендации.</w:t>
            </w:r>
            <w:r>
              <w:rPr>
                <w:spacing w:val="-58"/>
                <w:sz w:val="24"/>
              </w:rPr>
              <w:t xml:space="preserve"> </w:t>
            </w:r>
            <w:r>
              <w:rPr>
                <w:sz w:val="24"/>
              </w:rPr>
              <w:t>Конспекты</w:t>
            </w:r>
            <w:r>
              <w:rPr>
                <w:sz w:val="24"/>
              </w:rPr>
              <w:tab/>
            </w:r>
            <w:r>
              <w:rPr>
                <w:sz w:val="24"/>
              </w:rPr>
              <w:tab/>
              <w:t>занятий.</w:t>
            </w:r>
            <w:r>
              <w:rPr>
                <w:sz w:val="24"/>
              </w:rPr>
              <w:tab/>
            </w:r>
            <w:r>
              <w:rPr>
                <w:sz w:val="24"/>
              </w:rPr>
              <w:tab/>
              <w:t>ФГОС.</w:t>
            </w:r>
            <w:r>
              <w:rPr>
                <w:spacing w:val="-58"/>
                <w:sz w:val="24"/>
              </w:rPr>
              <w:t xml:space="preserve"> </w:t>
            </w:r>
            <w:hyperlink r:id="rId19">
              <w:r>
                <w:rPr>
                  <w:sz w:val="24"/>
                </w:rPr>
                <w:t>МОЗАИКА</w:t>
              </w:r>
              <w:r>
                <w:rPr>
                  <w:spacing w:val="-2"/>
                  <w:sz w:val="24"/>
                </w:rPr>
                <w:t xml:space="preserve"> </w:t>
              </w:r>
              <w:proofErr w:type="spellStart"/>
              <w:r>
                <w:rPr>
                  <w:sz w:val="24"/>
                </w:rPr>
                <w:t>kids</w:t>
              </w:r>
              <w:proofErr w:type="spellEnd"/>
            </w:hyperlink>
            <w:r>
              <w:rPr>
                <w:sz w:val="24"/>
              </w:rPr>
              <w:t>, 2022 г.;</w:t>
            </w:r>
          </w:p>
          <w:p w:rsidR="00837E2E" w:rsidRDefault="00EE3A43">
            <w:pPr>
              <w:pStyle w:val="TableParagraph"/>
              <w:numPr>
                <w:ilvl w:val="0"/>
                <w:numId w:val="126"/>
              </w:numPr>
              <w:tabs>
                <w:tab w:val="left" w:pos="295"/>
              </w:tabs>
              <w:ind w:right="-15" w:hanging="300"/>
              <w:jc w:val="both"/>
              <w:rPr>
                <w:sz w:val="24"/>
              </w:rPr>
            </w:pPr>
            <w:r>
              <w:rPr>
                <w:sz w:val="24"/>
              </w:rPr>
              <w:t>Арсенина Е.Н. Музыкальные занятия.</w:t>
            </w:r>
            <w:r>
              <w:rPr>
                <w:spacing w:val="1"/>
                <w:sz w:val="24"/>
              </w:rPr>
              <w:t xml:space="preserve"> </w:t>
            </w:r>
            <w:r>
              <w:rPr>
                <w:sz w:val="24"/>
              </w:rPr>
              <w:t>Средняя</w:t>
            </w:r>
            <w:r>
              <w:rPr>
                <w:spacing w:val="1"/>
                <w:sz w:val="24"/>
              </w:rPr>
              <w:t xml:space="preserve"> </w:t>
            </w:r>
            <w:r>
              <w:rPr>
                <w:sz w:val="24"/>
              </w:rPr>
              <w:t>группа. ФГОС</w:t>
            </w:r>
            <w:r>
              <w:rPr>
                <w:spacing w:val="1"/>
                <w:sz w:val="24"/>
              </w:rPr>
              <w:t xml:space="preserve"> </w:t>
            </w:r>
            <w:r>
              <w:rPr>
                <w:sz w:val="24"/>
              </w:rPr>
              <w:t>ДО.</w:t>
            </w:r>
            <w:r>
              <w:rPr>
                <w:spacing w:val="1"/>
                <w:sz w:val="24"/>
              </w:rPr>
              <w:t xml:space="preserve"> </w:t>
            </w:r>
            <w:r>
              <w:rPr>
                <w:sz w:val="24"/>
              </w:rPr>
              <w:t xml:space="preserve">Издательство: </w:t>
            </w:r>
            <w:hyperlink r:id="rId20">
              <w:r>
                <w:rPr>
                  <w:sz w:val="24"/>
                </w:rPr>
                <w:t>Учитель</w:t>
              </w:r>
            </w:hyperlink>
            <w:r>
              <w:rPr>
                <w:sz w:val="24"/>
              </w:rPr>
              <w:t>,</w:t>
            </w:r>
          </w:p>
          <w:p w:rsidR="00837E2E" w:rsidRDefault="00EE3A43">
            <w:pPr>
              <w:pStyle w:val="TableParagraph"/>
              <w:spacing w:before="1"/>
              <w:ind w:left="293" w:right="1"/>
              <w:jc w:val="both"/>
              <w:rPr>
                <w:sz w:val="24"/>
              </w:rPr>
            </w:pPr>
            <w:r>
              <w:rPr>
                <w:sz w:val="24"/>
              </w:rPr>
              <w:t xml:space="preserve">Серия: </w:t>
            </w:r>
            <w:hyperlink r:id="rId21">
              <w:r>
                <w:rPr>
                  <w:sz w:val="24"/>
                </w:rPr>
                <w:t>Музыкальному</w:t>
              </w:r>
              <w:r>
                <w:rPr>
                  <w:spacing w:val="1"/>
                  <w:sz w:val="24"/>
                </w:rPr>
                <w:t xml:space="preserve"> </w:t>
              </w:r>
              <w:r>
                <w:rPr>
                  <w:sz w:val="24"/>
                </w:rPr>
                <w:t>руководителю</w:t>
              </w:r>
            </w:hyperlink>
            <w:r>
              <w:rPr>
                <w:spacing w:val="-57"/>
                <w:sz w:val="24"/>
              </w:rPr>
              <w:t xml:space="preserve"> </w:t>
            </w:r>
            <w:hyperlink r:id="rId22">
              <w:r>
                <w:rPr>
                  <w:sz w:val="24"/>
                </w:rPr>
                <w:t>ДОУ,</w:t>
              </w:r>
            </w:hyperlink>
            <w:r>
              <w:rPr>
                <w:spacing w:val="-1"/>
                <w:sz w:val="24"/>
              </w:rPr>
              <w:t xml:space="preserve"> </w:t>
            </w:r>
            <w:r>
              <w:rPr>
                <w:sz w:val="24"/>
              </w:rPr>
              <w:t>2020 г.</w:t>
            </w:r>
          </w:p>
          <w:p w:rsidR="00837E2E" w:rsidRDefault="00EE3A43">
            <w:pPr>
              <w:pStyle w:val="TableParagraph"/>
              <w:numPr>
                <w:ilvl w:val="0"/>
                <w:numId w:val="126"/>
              </w:numPr>
              <w:tabs>
                <w:tab w:val="left" w:pos="295"/>
              </w:tabs>
              <w:ind w:right="-15" w:hanging="300"/>
              <w:jc w:val="both"/>
              <w:rPr>
                <w:sz w:val="24"/>
              </w:rPr>
            </w:pPr>
            <w:r>
              <w:rPr>
                <w:sz w:val="24"/>
              </w:rPr>
              <w:t>Примерный перечень художественной</w:t>
            </w:r>
            <w:r>
              <w:rPr>
                <w:spacing w:val="-57"/>
                <w:sz w:val="24"/>
              </w:rPr>
              <w:t xml:space="preserve"> </w:t>
            </w:r>
            <w:r>
              <w:rPr>
                <w:sz w:val="24"/>
              </w:rPr>
              <w:t>литературы.</w:t>
            </w:r>
            <w:r>
              <w:rPr>
                <w:spacing w:val="1"/>
                <w:sz w:val="24"/>
              </w:rPr>
              <w:t xml:space="preserve"> </w:t>
            </w:r>
            <w:r>
              <w:rPr>
                <w:sz w:val="24"/>
              </w:rPr>
              <w:t>ФОП</w:t>
            </w:r>
            <w:r>
              <w:rPr>
                <w:spacing w:val="1"/>
                <w:sz w:val="24"/>
              </w:rPr>
              <w:t xml:space="preserve"> </w:t>
            </w:r>
            <w:r>
              <w:rPr>
                <w:sz w:val="24"/>
              </w:rPr>
              <w:t>ДО,</w:t>
            </w:r>
            <w:r>
              <w:rPr>
                <w:spacing w:val="1"/>
                <w:sz w:val="24"/>
              </w:rPr>
              <w:t xml:space="preserve"> </w:t>
            </w:r>
            <w:r>
              <w:rPr>
                <w:sz w:val="24"/>
              </w:rPr>
              <w:t>п.33.1.4.</w:t>
            </w:r>
            <w:r>
              <w:rPr>
                <w:spacing w:val="1"/>
                <w:sz w:val="24"/>
              </w:rPr>
              <w:t xml:space="preserve"> </w:t>
            </w:r>
            <w:r>
              <w:rPr>
                <w:sz w:val="24"/>
              </w:rPr>
              <w:t>стр.</w:t>
            </w:r>
            <w:r>
              <w:rPr>
                <w:spacing w:val="1"/>
                <w:sz w:val="24"/>
              </w:rPr>
              <w:t xml:space="preserve"> </w:t>
            </w:r>
            <w:r>
              <w:rPr>
                <w:sz w:val="24"/>
              </w:rPr>
              <w:t>198-200;</w:t>
            </w:r>
          </w:p>
          <w:p w:rsidR="00837E2E" w:rsidRDefault="00EE3A43">
            <w:pPr>
              <w:pStyle w:val="TableParagraph"/>
              <w:numPr>
                <w:ilvl w:val="0"/>
                <w:numId w:val="126"/>
              </w:numPr>
              <w:tabs>
                <w:tab w:val="left" w:pos="295"/>
              </w:tabs>
              <w:ind w:right="-15" w:hanging="300"/>
              <w:jc w:val="both"/>
              <w:rPr>
                <w:sz w:val="24"/>
              </w:rPr>
            </w:pPr>
            <w:r>
              <w:rPr>
                <w:sz w:val="24"/>
              </w:rPr>
              <w:t>Примерный</w:t>
            </w:r>
            <w:r>
              <w:rPr>
                <w:spacing w:val="1"/>
                <w:sz w:val="24"/>
              </w:rPr>
              <w:t xml:space="preserve"> </w:t>
            </w:r>
            <w:r>
              <w:rPr>
                <w:sz w:val="24"/>
              </w:rPr>
              <w:t>перечень</w:t>
            </w:r>
            <w:r>
              <w:rPr>
                <w:spacing w:val="1"/>
                <w:sz w:val="24"/>
              </w:rPr>
              <w:t xml:space="preserve"> </w:t>
            </w:r>
            <w:r>
              <w:rPr>
                <w:sz w:val="24"/>
              </w:rPr>
              <w:t>музыкальных</w:t>
            </w:r>
            <w:r>
              <w:rPr>
                <w:spacing w:val="1"/>
                <w:sz w:val="24"/>
              </w:rPr>
              <w:t xml:space="preserve"> </w:t>
            </w:r>
            <w:r>
              <w:rPr>
                <w:sz w:val="24"/>
              </w:rPr>
              <w:t>произведений ФОП ДО, п.33.2.6. стр.</w:t>
            </w:r>
            <w:r>
              <w:rPr>
                <w:spacing w:val="1"/>
                <w:sz w:val="24"/>
              </w:rPr>
              <w:t xml:space="preserve"> </w:t>
            </w:r>
            <w:r>
              <w:rPr>
                <w:sz w:val="24"/>
              </w:rPr>
              <w:t>209-210;</w:t>
            </w:r>
          </w:p>
          <w:p w:rsidR="00837E2E" w:rsidRDefault="00EE3A43">
            <w:pPr>
              <w:pStyle w:val="TableParagraph"/>
              <w:numPr>
                <w:ilvl w:val="0"/>
                <w:numId w:val="126"/>
              </w:numPr>
              <w:tabs>
                <w:tab w:val="left" w:pos="295"/>
              </w:tabs>
              <w:ind w:hanging="300"/>
              <w:jc w:val="both"/>
              <w:rPr>
                <w:sz w:val="24"/>
              </w:rPr>
            </w:pPr>
            <w:r>
              <w:rPr>
                <w:sz w:val="24"/>
              </w:rPr>
              <w:t>Примерный</w:t>
            </w:r>
            <w:r>
              <w:rPr>
                <w:spacing w:val="1"/>
                <w:sz w:val="24"/>
              </w:rPr>
              <w:t xml:space="preserve"> </w:t>
            </w:r>
            <w:r>
              <w:rPr>
                <w:sz w:val="24"/>
              </w:rPr>
              <w:t>перечень</w:t>
            </w:r>
            <w:r>
              <w:rPr>
                <w:spacing w:val="1"/>
                <w:sz w:val="24"/>
              </w:rPr>
              <w:t xml:space="preserve"> </w:t>
            </w:r>
            <w:r>
              <w:rPr>
                <w:sz w:val="24"/>
              </w:rPr>
              <w:t>произведений</w:t>
            </w:r>
            <w:r>
              <w:rPr>
                <w:spacing w:val="1"/>
                <w:sz w:val="24"/>
              </w:rPr>
              <w:t xml:space="preserve"> </w:t>
            </w:r>
            <w:r>
              <w:rPr>
                <w:sz w:val="24"/>
              </w:rPr>
              <w:t>изобразительного</w:t>
            </w:r>
            <w:r>
              <w:rPr>
                <w:spacing w:val="-7"/>
                <w:sz w:val="24"/>
              </w:rPr>
              <w:t xml:space="preserve"> </w:t>
            </w:r>
            <w:r>
              <w:rPr>
                <w:sz w:val="24"/>
              </w:rPr>
              <w:t>искусства.</w:t>
            </w:r>
            <w:r>
              <w:rPr>
                <w:spacing w:val="-7"/>
                <w:sz w:val="24"/>
              </w:rPr>
              <w:t xml:space="preserve"> </w:t>
            </w:r>
            <w:r>
              <w:rPr>
                <w:sz w:val="24"/>
              </w:rPr>
              <w:t>ФОП</w:t>
            </w:r>
            <w:r>
              <w:rPr>
                <w:spacing w:val="-7"/>
                <w:sz w:val="24"/>
              </w:rPr>
              <w:t xml:space="preserve"> </w:t>
            </w:r>
            <w:r>
              <w:rPr>
                <w:sz w:val="24"/>
              </w:rPr>
              <w:t>ДО,</w:t>
            </w:r>
            <w:r>
              <w:rPr>
                <w:spacing w:val="-57"/>
                <w:sz w:val="24"/>
              </w:rPr>
              <w:t xml:space="preserve"> </w:t>
            </w:r>
            <w:r>
              <w:rPr>
                <w:sz w:val="24"/>
              </w:rPr>
              <w:t>п</w:t>
            </w:r>
            <w:r>
              <w:rPr>
                <w:spacing w:val="-1"/>
                <w:sz w:val="24"/>
              </w:rPr>
              <w:t xml:space="preserve"> </w:t>
            </w:r>
            <w:r>
              <w:rPr>
                <w:sz w:val="24"/>
              </w:rPr>
              <w:t>33.3.3. стр. 214.</w:t>
            </w:r>
          </w:p>
        </w:tc>
      </w:tr>
    </w:tbl>
    <w:p w:rsidR="00837E2E" w:rsidRDefault="00153356">
      <w:pPr>
        <w:rPr>
          <w:sz w:val="2"/>
          <w:szCs w:val="2"/>
        </w:rPr>
      </w:pPr>
      <w:r>
        <w:rPr>
          <w:noProof/>
          <w:lang w:eastAsia="ru-RU"/>
        </w:rPr>
        <mc:AlternateContent>
          <mc:Choice Requires="wps">
            <w:drawing>
              <wp:anchor distT="0" distB="0" distL="114300" distR="114300" simplePos="0" relativeHeight="483229696" behindDoc="1" locked="0" layoutInCell="1" allowOverlap="1">
                <wp:simplePos x="0" y="0"/>
                <wp:positionH relativeFrom="page">
                  <wp:posOffset>7661910</wp:posOffset>
                </wp:positionH>
                <wp:positionV relativeFrom="page">
                  <wp:posOffset>2611120</wp:posOffset>
                </wp:positionV>
                <wp:extent cx="38100" cy="7620"/>
                <wp:effectExtent l="0" t="0" r="0" b="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4B317" id="Rectangle 17" o:spid="_x0000_s1026" style="position:absolute;margin-left:603.3pt;margin-top:205.6pt;width:3pt;height:.6pt;z-index:-2008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" fillcolor="black" stroked="f">
                <w10:wrap anchorx="page" anchory="page"/>
              </v:rect>
            </w:pict>
          </mc:Fallback>
        </mc:AlternateContent>
      </w:r>
    </w:p>
    <w:p w:rsidR="00837E2E" w:rsidRDefault="00837E2E">
      <w:pPr>
        <w:rPr>
          <w:sz w:val="2"/>
          <w:szCs w:val="2"/>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6459"/>
        </w:trPr>
        <w:tc>
          <w:tcPr>
            <w:tcW w:w="1632" w:type="dxa"/>
            <w:vMerge w:val="restart"/>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spacing w:before="47"/>
              <w:ind w:left="576" w:right="118"/>
              <w:jc w:val="both"/>
              <w:rPr>
                <w:sz w:val="24"/>
              </w:rPr>
            </w:pPr>
            <w:r>
              <w:rPr>
                <w:sz w:val="24"/>
              </w:rPr>
              <w:t>деятельности</w:t>
            </w:r>
            <w:r>
              <w:rPr>
                <w:spacing w:val="1"/>
                <w:sz w:val="24"/>
              </w:rPr>
              <w:t xml:space="preserve"> </w:t>
            </w:r>
            <w:r>
              <w:rPr>
                <w:sz w:val="24"/>
              </w:rPr>
              <w:t>(изобразительной,</w:t>
            </w:r>
            <w:r>
              <w:rPr>
                <w:spacing w:val="1"/>
                <w:sz w:val="24"/>
              </w:rPr>
              <w:t xml:space="preserve"> </w:t>
            </w:r>
            <w:r>
              <w:rPr>
                <w:sz w:val="24"/>
              </w:rPr>
              <w:t>словесной,</w:t>
            </w:r>
            <w:r>
              <w:rPr>
                <w:spacing w:val="-57"/>
                <w:sz w:val="24"/>
              </w:rPr>
              <w:t xml:space="preserve"> </w:t>
            </w:r>
            <w:r>
              <w:rPr>
                <w:sz w:val="24"/>
              </w:rPr>
              <w:t>музыкальной);</w:t>
            </w:r>
          </w:p>
          <w:p w:rsidR="00837E2E" w:rsidRDefault="00EE3A43">
            <w:pPr>
              <w:pStyle w:val="TableParagraph"/>
              <w:numPr>
                <w:ilvl w:val="0"/>
                <w:numId w:val="125"/>
              </w:numPr>
              <w:tabs>
                <w:tab w:val="left" w:pos="577"/>
              </w:tabs>
              <w:ind w:right="122"/>
              <w:jc w:val="both"/>
              <w:rPr>
                <w:sz w:val="24"/>
              </w:rPr>
            </w:pPr>
            <w:r>
              <w:rPr>
                <w:sz w:val="24"/>
              </w:rPr>
              <w:t>развивать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развлечениям,</w:t>
            </w:r>
            <w:r>
              <w:rPr>
                <w:spacing w:val="1"/>
                <w:sz w:val="24"/>
              </w:rPr>
              <w:t xml:space="preserve"> </w:t>
            </w:r>
            <w:r>
              <w:rPr>
                <w:sz w:val="24"/>
              </w:rPr>
              <w:t>знакомящим</w:t>
            </w:r>
            <w:r>
              <w:rPr>
                <w:spacing w:val="1"/>
                <w:sz w:val="24"/>
              </w:rPr>
              <w:t xml:space="preserve"> </w:t>
            </w:r>
            <w:r>
              <w:rPr>
                <w:sz w:val="24"/>
              </w:rPr>
              <w:t>с</w:t>
            </w:r>
            <w:r>
              <w:rPr>
                <w:spacing w:val="1"/>
                <w:sz w:val="24"/>
              </w:rPr>
              <w:t xml:space="preserve"> </w:t>
            </w:r>
            <w:r>
              <w:rPr>
                <w:sz w:val="24"/>
              </w:rPr>
              <w:t>культурой</w:t>
            </w:r>
            <w:r>
              <w:rPr>
                <w:spacing w:val="1"/>
                <w:sz w:val="24"/>
              </w:rPr>
              <w:t xml:space="preserve"> </w:t>
            </w:r>
            <w:r>
              <w:rPr>
                <w:sz w:val="24"/>
              </w:rPr>
              <w:t>и</w:t>
            </w:r>
            <w:r>
              <w:rPr>
                <w:spacing w:val="1"/>
                <w:sz w:val="24"/>
              </w:rPr>
              <w:t xml:space="preserve"> </w:t>
            </w:r>
            <w:r>
              <w:rPr>
                <w:sz w:val="24"/>
              </w:rPr>
              <w:t>традициями</w:t>
            </w:r>
            <w:r>
              <w:rPr>
                <w:spacing w:val="1"/>
                <w:sz w:val="24"/>
              </w:rPr>
              <w:t xml:space="preserve"> </w:t>
            </w:r>
            <w:r>
              <w:rPr>
                <w:sz w:val="24"/>
              </w:rPr>
              <w:t>народов</w:t>
            </w:r>
            <w:r>
              <w:rPr>
                <w:spacing w:val="-1"/>
                <w:sz w:val="24"/>
              </w:rPr>
              <w:t xml:space="preserve"> </w:t>
            </w:r>
            <w:r>
              <w:rPr>
                <w:sz w:val="24"/>
              </w:rPr>
              <w:t>страны;</w:t>
            </w:r>
          </w:p>
          <w:p w:rsidR="00837E2E" w:rsidRDefault="00EE3A43">
            <w:pPr>
              <w:pStyle w:val="TableParagraph"/>
              <w:numPr>
                <w:ilvl w:val="0"/>
                <w:numId w:val="125"/>
              </w:numPr>
              <w:tabs>
                <w:tab w:val="left" w:pos="577"/>
                <w:tab w:val="left" w:pos="2608"/>
              </w:tabs>
              <w:ind w:right="118"/>
              <w:jc w:val="both"/>
              <w:rPr>
                <w:sz w:val="24"/>
              </w:rPr>
            </w:pPr>
            <w:r>
              <w:rPr>
                <w:sz w:val="24"/>
              </w:rPr>
              <w:t>осуществлять патриотическое и нравственное</w:t>
            </w:r>
            <w:r>
              <w:rPr>
                <w:spacing w:val="-57"/>
                <w:sz w:val="24"/>
              </w:rPr>
              <w:t xml:space="preserve"> </w:t>
            </w:r>
            <w:r>
              <w:rPr>
                <w:sz w:val="24"/>
              </w:rPr>
              <w:t>воспитание,</w:t>
            </w:r>
            <w:r>
              <w:rPr>
                <w:spacing w:val="1"/>
                <w:sz w:val="24"/>
              </w:rPr>
              <w:t xml:space="preserve"> </w:t>
            </w:r>
            <w:r>
              <w:rPr>
                <w:sz w:val="24"/>
              </w:rPr>
              <w:t>приобщать</w:t>
            </w:r>
            <w:r>
              <w:rPr>
                <w:spacing w:val="1"/>
                <w:sz w:val="24"/>
              </w:rPr>
              <w:t xml:space="preserve"> </w:t>
            </w:r>
            <w:r>
              <w:rPr>
                <w:sz w:val="24"/>
              </w:rPr>
              <w:t>к</w:t>
            </w:r>
            <w:r>
              <w:rPr>
                <w:spacing w:val="1"/>
                <w:sz w:val="24"/>
              </w:rPr>
              <w:t xml:space="preserve"> </w:t>
            </w:r>
            <w:r>
              <w:rPr>
                <w:sz w:val="24"/>
              </w:rPr>
              <w:t>художественной</w:t>
            </w:r>
            <w:r>
              <w:rPr>
                <w:spacing w:val="-57"/>
                <w:sz w:val="24"/>
              </w:rPr>
              <w:t xml:space="preserve"> </w:t>
            </w:r>
            <w:r>
              <w:rPr>
                <w:sz w:val="24"/>
              </w:rPr>
              <w:t>культуре,</w:t>
            </w:r>
            <w:r>
              <w:rPr>
                <w:sz w:val="24"/>
              </w:rPr>
              <w:tab/>
              <w:t>эстетико-эмоциональному</w:t>
            </w:r>
            <w:r>
              <w:rPr>
                <w:spacing w:val="-58"/>
                <w:sz w:val="24"/>
              </w:rPr>
              <w:t xml:space="preserve"> </w:t>
            </w:r>
            <w:r>
              <w:rPr>
                <w:sz w:val="24"/>
              </w:rPr>
              <w:t>творчеству;</w:t>
            </w:r>
          </w:p>
          <w:p w:rsidR="00837E2E" w:rsidRDefault="00EE3A43">
            <w:pPr>
              <w:pStyle w:val="TableParagraph"/>
              <w:numPr>
                <w:ilvl w:val="0"/>
                <w:numId w:val="125"/>
              </w:numPr>
              <w:tabs>
                <w:tab w:val="left" w:pos="577"/>
              </w:tabs>
              <w:ind w:right="124"/>
              <w:jc w:val="both"/>
              <w:rPr>
                <w:sz w:val="24"/>
              </w:rPr>
            </w:pPr>
            <w:r>
              <w:rPr>
                <w:spacing w:val="-1"/>
                <w:sz w:val="24"/>
              </w:rPr>
              <w:t>приобщать</w:t>
            </w:r>
            <w:r>
              <w:rPr>
                <w:spacing w:val="-13"/>
                <w:sz w:val="24"/>
              </w:rPr>
              <w:t xml:space="preserve"> </w:t>
            </w:r>
            <w:r>
              <w:rPr>
                <w:sz w:val="24"/>
              </w:rPr>
              <w:t>к</w:t>
            </w:r>
            <w:r>
              <w:rPr>
                <w:spacing w:val="-14"/>
                <w:sz w:val="24"/>
              </w:rPr>
              <w:t xml:space="preserve"> </w:t>
            </w:r>
            <w:r>
              <w:rPr>
                <w:sz w:val="24"/>
              </w:rPr>
              <w:t>праздничной</w:t>
            </w:r>
            <w:r>
              <w:rPr>
                <w:spacing w:val="-11"/>
                <w:sz w:val="24"/>
              </w:rPr>
              <w:t xml:space="preserve"> </w:t>
            </w:r>
            <w:r>
              <w:rPr>
                <w:sz w:val="24"/>
              </w:rPr>
              <w:t>культуре,</w:t>
            </w:r>
            <w:r>
              <w:rPr>
                <w:spacing w:val="-12"/>
                <w:sz w:val="24"/>
              </w:rPr>
              <w:t xml:space="preserve"> </w:t>
            </w:r>
            <w:r>
              <w:rPr>
                <w:sz w:val="24"/>
              </w:rPr>
              <w:t>развивать</w:t>
            </w:r>
            <w:r>
              <w:rPr>
                <w:spacing w:val="-57"/>
                <w:sz w:val="24"/>
              </w:rPr>
              <w:t xml:space="preserve"> </w:t>
            </w:r>
            <w:r>
              <w:rPr>
                <w:sz w:val="24"/>
              </w:rPr>
              <w:t>желание</w:t>
            </w:r>
            <w:r>
              <w:rPr>
                <w:spacing w:val="1"/>
                <w:sz w:val="24"/>
              </w:rPr>
              <w:t xml:space="preserve"> </w:t>
            </w:r>
            <w:r>
              <w:rPr>
                <w:sz w:val="24"/>
              </w:rPr>
              <w:t>принимать</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праздниках</w:t>
            </w:r>
            <w:r>
              <w:rPr>
                <w:spacing w:val="1"/>
                <w:sz w:val="24"/>
              </w:rPr>
              <w:t xml:space="preserve"> </w:t>
            </w:r>
            <w:r>
              <w:rPr>
                <w:sz w:val="24"/>
              </w:rPr>
              <w:t>(календарных,</w:t>
            </w:r>
            <w:r>
              <w:rPr>
                <w:spacing w:val="-3"/>
                <w:sz w:val="24"/>
              </w:rPr>
              <w:t xml:space="preserve"> </w:t>
            </w:r>
            <w:r>
              <w:rPr>
                <w:sz w:val="24"/>
              </w:rPr>
              <w:t>государственных,</w:t>
            </w:r>
            <w:r>
              <w:rPr>
                <w:spacing w:val="-4"/>
                <w:sz w:val="24"/>
              </w:rPr>
              <w:t xml:space="preserve"> </w:t>
            </w:r>
            <w:r>
              <w:rPr>
                <w:sz w:val="24"/>
              </w:rPr>
              <w:t>народных);</w:t>
            </w:r>
          </w:p>
          <w:p w:rsidR="00837E2E" w:rsidRDefault="00EE3A43">
            <w:pPr>
              <w:pStyle w:val="TableParagraph"/>
              <w:numPr>
                <w:ilvl w:val="0"/>
                <w:numId w:val="125"/>
              </w:numPr>
              <w:tabs>
                <w:tab w:val="left" w:pos="577"/>
              </w:tabs>
              <w:spacing w:before="1"/>
              <w:ind w:right="121"/>
              <w:jc w:val="both"/>
              <w:rPr>
                <w:sz w:val="24"/>
              </w:rPr>
            </w:pPr>
            <w:r>
              <w:rPr>
                <w:sz w:val="24"/>
              </w:rPr>
              <w:t>формировать</w:t>
            </w:r>
            <w:r>
              <w:rPr>
                <w:spacing w:val="1"/>
                <w:sz w:val="24"/>
              </w:rPr>
              <w:t xml:space="preserve"> </w:t>
            </w:r>
            <w:r>
              <w:rPr>
                <w:sz w:val="24"/>
              </w:rPr>
              <w:t>чувства</w:t>
            </w:r>
            <w:r>
              <w:rPr>
                <w:spacing w:val="1"/>
                <w:sz w:val="24"/>
              </w:rPr>
              <w:t xml:space="preserve"> </w:t>
            </w:r>
            <w:r>
              <w:rPr>
                <w:sz w:val="24"/>
              </w:rPr>
              <w:t>причастности</w:t>
            </w:r>
            <w:r>
              <w:rPr>
                <w:spacing w:val="1"/>
                <w:sz w:val="24"/>
              </w:rPr>
              <w:t xml:space="preserve"> </w:t>
            </w:r>
            <w:r>
              <w:rPr>
                <w:sz w:val="24"/>
              </w:rPr>
              <w:t>к</w:t>
            </w:r>
            <w:r>
              <w:rPr>
                <w:spacing w:val="-57"/>
                <w:sz w:val="24"/>
              </w:rPr>
              <w:t xml:space="preserve"> </w:t>
            </w:r>
            <w:r>
              <w:rPr>
                <w:sz w:val="24"/>
              </w:rPr>
              <w:t>событиям,</w:t>
            </w:r>
            <w:r>
              <w:rPr>
                <w:spacing w:val="-1"/>
                <w:sz w:val="24"/>
              </w:rPr>
              <w:t xml:space="preserve"> </w:t>
            </w:r>
            <w:r>
              <w:rPr>
                <w:sz w:val="24"/>
              </w:rPr>
              <w:t>происходящим</w:t>
            </w:r>
            <w:r>
              <w:rPr>
                <w:spacing w:val="-1"/>
                <w:sz w:val="24"/>
              </w:rPr>
              <w:t xml:space="preserve"> </w:t>
            </w:r>
            <w:r>
              <w:rPr>
                <w:sz w:val="24"/>
              </w:rPr>
              <w:t>в</w:t>
            </w:r>
            <w:r>
              <w:rPr>
                <w:spacing w:val="-2"/>
                <w:sz w:val="24"/>
              </w:rPr>
              <w:t xml:space="preserve"> </w:t>
            </w:r>
            <w:r>
              <w:rPr>
                <w:sz w:val="24"/>
              </w:rPr>
              <w:t>стране;</w:t>
            </w:r>
          </w:p>
          <w:p w:rsidR="00837E2E" w:rsidRDefault="00EE3A43">
            <w:pPr>
              <w:pStyle w:val="TableParagraph"/>
              <w:numPr>
                <w:ilvl w:val="0"/>
                <w:numId w:val="125"/>
              </w:numPr>
              <w:tabs>
                <w:tab w:val="left" w:pos="577"/>
              </w:tabs>
              <w:ind w:right="119"/>
              <w:jc w:val="both"/>
              <w:rPr>
                <w:sz w:val="24"/>
              </w:rPr>
            </w:pPr>
            <w:r>
              <w:rPr>
                <w:sz w:val="24"/>
              </w:rPr>
              <w:t>развивать</w:t>
            </w:r>
            <w:r>
              <w:rPr>
                <w:spacing w:val="1"/>
                <w:sz w:val="24"/>
              </w:rPr>
              <w:t xml:space="preserve"> </w:t>
            </w:r>
            <w:r>
              <w:rPr>
                <w:sz w:val="24"/>
              </w:rPr>
              <w:t>индивидуальные</w:t>
            </w:r>
            <w:r>
              <w:rPr>
                <w:spacing w:val="1"/>
                <w:sz w:val="24"/>
              </w:rPr>
              <w:t xml:space="preserve"> </w:t>
            </w:r>
            <w:r>
              <w:rPr>
                <w:sz w:val="24"/>
              </w:rPr>
              <w:t>творческие</w:t>
            </w:r>
            <w:r>
              <w:rPr>
                <w:spacing w:val="-57"/>
                <w:sz w:val="24"/>
              </w:rPr>
              <w:t xml:space="preserve"> </w:t>
            </w:r>
            <w:r>
              <w:rPr>
                <w:sz w:val="24"/>
              </w:rPr>
              <w:t>способности и художественные наклонности</w:t>
            </w:r>
            <w:r>
              <w:rPr>
                <w:spacing w:val="1"/>
                <w:sz w:val="24"/>
              </w:rPr>
              <w:t xml:space="preserve"> </w:t>
            </w:r>
            <w:r>
              <w:rPr>
                <w:sz w:val="24"/>
              </w:rPr>
              <w:t>ребёнка;</w:t>
            </w:r>
          </w:p>
          <w:p w:rsidR="00837E2E" w:rsidRDefault="00EE3A43">
            <w:pPr>
              <w:pStyle w:val="TableParagraph"/>
              <w:numPr>
                <w:ilvl w:val="0"/>
                <w:numId w:val="125"/>
              </w:numPr>
              <w:tabs>
                <w:tab w:val="left" w:pos="577"/>
              </w:tabs>
              <w:ind w:right="123"/>
              <w:jc w:val="both"/>
              <w:rPr>
                <w:sz w:val="24"/>
              </w:rPr>
            </w:pPr>
            <w:r>
              <w:rPr>
                <w:sz w:val="24"/>
              </w:rPr>
              <w:t>вовлекать детей в процесс подготовки разных</w:t>
            </w:r>
            <w:r>
              <w:rPr>
                <w:spacing w:val="-57"/>
                <w:sz w:val="24"/>
              </w:rPr>
              <w:t xml:space="preserve"> </w:t>
            </w:r>
            <w:r>
              <w:rPr>
                <w:sz w:val="24"/>
              </w:rPr>
              <w:t>видов</w:t>
            </w:r>
            <w:r>
              <w:rPr>
                <w:spacing w:val="-1"/>
                <w:sz w:val="24"/>
              </w:rPr>
              <w:t xml:space="preserve"> </w:t>
            </w:r>
            <w:r>
              <w:rPr>
                <w:sz w:val="24"/>
              </w:rPr>
              <w:t>развлечений;</w:t>
            </w:r>
          </w:p>
          <w:p w:rsidR="00837E2E" w:rsidRDefault="00EE3A43">
            <w:pPr>
              <w:pStyle w:val="TableParagraph"/>
              <w:numPr>
                <w:ilvl w:val="0"/>
                <w:numId w:val="125"/>
              </w:numPr>
              <w:tabs>
                <w:tab w:val="left" w:pos="577"/>
              </w:tabs>
              <w:ind w:right="122"/>
              <w:jc w:val="both"/>
              <w:rPr>
                <w:sz w:val="24"/>
              </w:rPr>
            </w:pPr>
            <w:r>
              <w:rPr>
                <w:sz w:val="24"/>
              </w:rPr>
              <w:t>формировать</w:t>
            </w:r>
            <w:r>
              <w:rPr>
                <w:spacing w:val="1"/>
                <w:sz w:val="24"/>
              </w:rPr>
              <w:t xml:space="preserve"> </w:t>
            </w:r>
            <w:r>
              <w:rPr>
                <w:sz w:val="24"/>
              </w:rPr>
              <w:t>желание</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кукольном</w:t>
            </w:r>
            <w:r>
              <w:rPr>
                <w:spacing w:val="1"/>
                <w:sz w:val="24"/>
              </w:rPr>
              <w:t xml:space="preserve"> </w:t>
            </w:r>
            <w:r>
              <w:rPr>
                <w:sz w:val="24"/>
              </w:rPr>
              <w:t>спектакле,</w:t>
            </w:r>
            <w:r>
              <w:rPr>
                <w:spacing w:val="1"/>
                <w:sz w:val="24"/>
              </w:rPr>
              <w:t xml:space="preserve"> </w:t>
            </w:r>
            <w:r>
              <w:rPr>
                <w:sz w:val="24"/>
              </w:rPr>
              <w:t>музыкальных</w:t>
            </w:r>
            <w:r>
              <w:rPr>
                <w:spacing w:val="1"/>
                <w:sz w:val="24"/>
              </w:rPr>
              <w:t xml:space="preserve"> </w:t>
            </w:r>
            <w:r>
              <w:rPr>
                <w:sz w:val="24"/>
              </w:rPr>
              <w:t>и</w:t>
            </w:r>
            <w:r>
              <w:rPr>
                <w:spacing w:val="1"/>
                <w:sz w:val="24"/>
              </w:rPr>
              <w:t xml:space="preserve"> </w:t>
            </w:r>
            <w:r>
              <w:rPr>
                <w:sz w:val="24"/>
              </w:rPr>
              <w:t>литературных</w:t>
            </w:r>
            <w:r>
              <w:rPr>
                <w:spacing w:val="-1"/>
                <w:sz w:val="24"/>
              </w:rPr>
              <w:t xml:space="preserve"> </w:t>
            </w:r>
            <w:r>
              <w:rPr>
                <w:sz w:val="24"/>
              </w:rPr>
              <w:t>композициях,</w:t>
            </w:r>
            <w:r>
              <w:rPr>
                <w:spacing w:val="-1"/>
                <w:sz w:val="24"/>
              </w:rPr>
              <w:t xml:space="preserve"> </w:t>
            </w:r>
            <w:r>
              <w:rPr>
                <w:sz w:val="24"/>
              </w:rPr>
              <w:t>концертах.</w:t>
            </w:r>
          </w:p>
        </w:tc>
        <w:tc>
          <w:tcPr>
            <w:tcW w:w="2268" w:type="dxa"/>
          </w:tcPr>
          <w:p w:rsidR="00837E2E" w:rsidRDefault="00837E2E">
            <w:pPr>
              <w:pStyle w:val="TableParagraph"/>
              <w:rPr>
                <w:sz w:val="24"/>
              </w:rPr>
            </w:pPr>
          </w:p>
        </w:tc>
        <w:tc>
          <w:tcPr>
            <w:tcW w:w="4301" w:type="dxa"/>
          </w:tcPr>
          <w:p w:rsidR="00837E2E" w:rsidRDefault="00837E2E">
            <w:pPr>
              <w:pStyle w:val="TableParagraph"/>
              <w:rPr>
                <w:sz w:val="24"/>
              </w:rPr>
            </w:pPr>
          </w:p>
        </w:tc>
      </w:tr>
      <w:tr w:rsidR="00837E2E">
        <w:trPr>
          <w:trHeight w:val="3974"/>
        </w:trPr>
        <w:tc>
          <w:tcPr>
            <w:tcW w:w="1632" w:type="dxa"/>
            <w:vMerge/>
            <w:tcBorders>
              <w:top w:val="nil"/>
            </w:tcBorders>
          </w:tcPr>
          <w:p w:rsidR="00837E2E" w:rsidRDefault="00837E2E">
            <w:pPr>
              <w:rPr>
                <w:sz w:val="2"/>
                <w:szCs w:val="2"/>
              </w:rPr>
            </w:pPr>
          </w:p>
        </w:tc>
        <w:tc>
          <w:tcPr>
            <w:tcW w:w="1418" w:type="dxa"/>
          </w:tcPr>
          <w:p w:rsidR="00837E2E" w:rsidRDefault="00EE3A43">
            <w:pPr>
              <w:pStyle w:val="TableParagraph"/>
              <w:spacing w:before="47"/>
              <w:ind w:left="55" w:right="44"/>
              <w:rPr>
                <w:sz w:val="24"/>
              </w:rPr>
            </w:pPr>
            <w:r>
              <w:rPr>
                <w:sz w:val="24"/>
              </w:rPr>
              <w:t>От</w:t>
            </w:r>
            <w:r>
              <w:rPr>
                <w:spacing w:val="-12"/>
                <w:sz w:val="24"/>
              </w:rPr>
              <w:t xml:space="preserve"> </w:t>
            </w:r>
            <w:r>
              <w:rPr>
                <w:sz w:val="24"/>
              </w:rPr>
              <w:t>5</w:t>
            </w:r>
            <w:r>
              <w:rPr>
                <w:spacing w:val="-11"/>
                <w:sz w:val="24"/>
              </w:rPr>
              <w:t xml:space="preserve"> </w:t>
            </w:r>
            <w:r>
              <w:rPr>
                <w:sz w:val="24"/>
              </w:rPr>
              <w:t>лет</w:t>
            </w:r>
            <w:r>
              <w:rPr>
                <w:spacing w:val="-11"/>
                <w:sz w:val="24"/>
              </w:rPr>
              <w:t xml:space="preserve"> </w:t>
            </w:r>
            <w:r>
              <w:rPr>
                <w:sz w:val="24"/>
              </w:rPr>
              <w:t>до</w:t>
            </w:r>
            <w:r>
              <w:rPr>
                <w:spacing w:val="-9"/>
                <w:sz w:val="24"/>
              </w:rPr>
              <w:t xml:space="preserve"> </w:t>
            </w:r>
            <w:r>
              <w:rPr>
                <w:sz w:val="24"/>
              </w:rPr>
              <w:t>6</w:t>
            </w:r>
            <w:r>
              <w:rPr>
                <w:spacing w:val="-57"/>
                <w:sz w:val="24"/>
              </w:rPr>
              <w:t xml:space="preserve"> </w:t>
            </w:r>
            <w:r>
              <w:rPr>
                <w:sz w:val="24"/>
              </w:rPr>
              <w:t>лет</w:t>
            </w:r>
          </w:p>
        </w:tc>
        <w:tc>
          <w:tcPr>
            <w:tcW w:w="5451" w:type="dxa"/>
          </w:tcPr>
          <w:p w:rsidR="00837E2E" w:rsidRDefault="00EE3A43">
            <w:pPr>
              <w:pStyle w:val="TableParagraph"/>
              <w:spacing w:before="51" w:line="274" w:lineRule="exact"/>
              <w:ind w:left="413"/>
              <w:jc w:val="both"/>
              <w:rPr>
                <w:b/>
                <w:sz w:val="24"/>
              </w:rPr>
            </w:pPr>
            <w:r>
              <w:rPr>
                <w:b/>
                <w:sz w:val="24"/>
              </w:rPr>
              <w:t>приобщение</w:t>
            </w:r>
            <w:r>
              <w:rPr>
                <w:b/>
                <w:spacing w:val="-4"/>
                <w:sz w:val="24"/>
              </w:rPr>
              <w:t xml:space="preserve"> </w:t>
            </w:r>
            <w:r>
              <w:rPr>
                <w:b/>
                <w:sz w:val="24"/>
              </w:rPr>
              <w:t>к</w:t>
            </w:r>
            <w:r>
              <w:rPr>
                <w:b/>
                <w:spacing w:val="-2"/>
                <w:sz w:val="24"/>
              </w:rPr>
              <w:t xml:space="preserve"> </w:t>
            </w:r>
            <w:r>
              <w:rPr>
                <w:b/>
                <w:sz w:val="24"/>
              </w:rPr>
              <w:t>искусству:</w:t>
            </w:r>
          </w:p>
          <w:p w:rsidR="00837E2E" w:rsidRDefault="00EE3A43">
            <w:pPr>
              <w:pStyle w:val="TableParagraph"/>
              <w:numPr>
                <w:ilvl w:val="0"/>
                <w:numId w:val="124"/>
              </w:numPr>
              <w:tabs>
                <w:tab w:val="left" w:pos="577"/>
              </w:tabs>
              <w:ind w:right="120"/>
              <w:jc w:val="both"/>
              <w:rPr>
                <w:sz w:val="24"/>
              </w:rPr>
            </w:pPr>
            <w:r>
              <w:rPr>
                <w:sz w:val="24"/>
              </w:rPr>
              <w:t>продолжать</w:t>
            </w:r>
            <w:r>
              <w:rPr>
                <w:spacing w:val="1"/>
                <w:sz w:val="24"/>
              </w:rPr>
              <w:t xml:space="preserve"> </w:t>
            </w:r>
            <w:r>
              <w:rPr>
                <w:sz w:val="24"/>
              </w:rPr>
              <w:t>развивать</w:t>
            </w:r>
            <w:r>
              <w:rPr>
                <w:spacing w:val="1"/>
                <w:sz w:val="24"/>
              </w:rPr>
              <w:t xml:space="preserve"> </w:t>
            </w:r>
            <w:r>
              <w:rPr>
                <w:sz w:val="24"/>
              </w:rPr>
              <w:t>эстетическое</w:t>
            </w:r>
            <w:r>
              <w:rPr>
                <w:spacing w:val="1"/>
                <w:sz w:val="24"/>
              </w:rPr>
              <w:t xml:space="preserve"> </w:t>
            </w:r>
            <w:r>
              <w:rPr>
                <w:sz w:val="24"/>
              </w:rPr>
              <w:t>восприятие,</w:t>
            </w:r>
            <w:r>
              <w:rPr>
                <w:spacing w:val="1"/>
                <w:sz w:val="24"/>
              </w:rPr>
              <w:t xml:space="preserve"> </w:t>
            </w:r>
            <w:r>
              <w:rPr>
                <w:sz w:val="24"/>
              </w:rPr>
              <w:t>эстетические</w:t>
            </w:r>
            <w:r>
              <w:rPr>
                <w:spacing w:val="1"/>
                <w:sz w:val="24"/>
              </w:rPr>
              <w:t xml:space="preserve"> </w:t>
            </w:r>
            <w:r>
              <w:rPr>
                <w:sz w:val="24"/>
              </w:rPr>
              <w:t>чувства,</w:t>
            </w:r>
            <w:r>
              <w:rPr>
                <w:spacing w:val="1"/>
                <w:sz w:val="24"/>
              </w:rPr>
              <w:t xml:space="preserve"> </w:t>
            </w:r>
            <w:r>
              <w:rPr>
                <w:sz w:val="24"/>
              </w:rPr>
              <w:t>эмоции,</w:t>
            </w:r>
            <w:r>
              <w:rPr>
                <w:spacing w:val="1"/>
                <w:sz w:val="24"/>
              </w:rPr>
              <w:t xml:space="preserve"> </w:t>
            </w:r>
            <w:r>
              <w:rPr>
                <w:sz w:val="24"/>
              </w:rPr>
              <w:t>эстетический</w:t>
            </w:r>
            <w:r>
              <w:rPr>
                <w:spacing w:val="1"/>
                <w:sz w:val="24"/>
              </w:rPr>
              <w:t xml:space="preserve"> </w:t>
            </w:r>
            <w:r>
              <w:rPr>
                <w:sz w:val="24"/>
              </w:rPr>
              <w:t>вкус,</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искусству;</w:t>
            </w:r>
            <w:r>
              <w:rPr>
                <w:spacing w:val="1"/>
                <w:sz w:val="24"/>
              </w:rPr>
              <w:t xml:space="preserve"> </w:t>
            </w:r>
            <w:r>
              <w:rPr>
                <w:sz w:val="24"/>
              </w:rPr>
              <w:t>умение наблюдать и оценивать прекрасное в</w:t>
            </w:r>
            <w:r>
              <w:rPr>
                <w:spacing w:val="1"/>
                <w:sz w:val="24"/>
              </w:rPr>
              <w:t xml:space="preserve"> </w:t>
            </w:r>
            <w:r>
              <w:rPr>
                <w:sz w:val="24"/>
              </w:rPr>
              <w:t>окружающей</w:t>
            </w:r>
            <w:r>
              <w:rPr>
                <w:spacing w:val="-1"/>
                <w:sz w:val="24"/>
              </w:rPr>
              <w:t xml:space="preserve"> </w:t>
            </w:r>
            <w:r>
              <w:rPr>
                <w:sz w:val="24"/>
              </w:rPr>
              <w:t>действительности,</w:t>
            </w:r>
            <w:r>
              <w:rPr>
                <w:spacing w:val="-4"/>
                <w:sz w:val="24"/>
              </w:rPr>
              <w:t xml:space="preserve"> </w:t>
            </w:r>
            <w:r>
              <w:rPr>
                <w:sz w:val="24"/>
              </w:rPr>
              <w:t>природе;</w:t>
            </w:r>
          </w:p>
          <w:p w:rsidR="00837E2E" w:rsidRDefault="00EE3A43">
            <w:pPr>
              <w:pStyle w:val="TableParagraph"/>
              <w:numPr>
                <w:ilvl w:val="0"/>
                <w:numId w:val="124"/>
              </w:numPr>
              <w:tabs>
                <w:tab w:val="left" w:pos="577"/>
              </w:tabs>
              <w:ind w:right="116"/>
              <w:jc w:val="both"/>
              <w:rPr>
                <w:sz w:val="24"/>
              </w:rPr>
            </w:pPr>
            <w:r>
              <w:rPr>
                <w:sz w:val="24"/>
              </w:rPr>
              <w:t>развивать</w:t>
            </w:r>
            <w:r>
              <w:rPr>
                <w:spacing w:val="1"/>
                <w:sz w:val="24"/>
              </w:rPr>
              <w:t xml:space="preserve"> </w:t>
            </w:r>
            <w:r>
              <w:rPr>
                <w:sz w:val="24"/>
              </w:rPr>
              <w:t>эмоциональный</w:t>
            </w:r>
            <w:r>
              <w:rPr>
                <w:spacing w:val="1"/>
                <w:sz w:val="24"/>
              </w:rPr>
              <w:t xml:space="preserve"> </w:t>
            </w:r>
            <w:r>
              <w:rPr>
                <w:sz w:val="24"/>
              </w:rPr>
              <w:t>отклик</w:t>
            </w:r>
            <w:r>
              <w:rPr>
                <w:spacing w:val="1"/>
                <w:sz w:val="24"/>
              </w:rPr>
              <w:t xml:space="preserve"> </w:t>
            </w:r>
            <w:r>
              <w:rPr>
                <w:sz w:val="24"/>
              </w:rPr>
              <w:t>на</w:t>
            </w:r>
            <w:r>
              <w:rPr>
                <w:spacing w:val="1"/>
                <w:sz w:val="24"/>
              </w:rPr>
              <w:t xml:space="preserve"> </w:t>
            </w:r>
            <w:r>
              <w:rPr>
                <w:sz w:val="24"/>
              </w:rPr>
              <w:t>проявления</w:t>
            </w:r>
            <w:r>
              <w:rPr>
                <w:spacing w:val="1"/>
                <w:sz w:val="24"/>
              </w:rPr>
              <w:t xml:space="preserve"> </w:t>
            </w:r>
            <w:r>
              <w:rPr>
                <w:sz w:val="24"/>
              </w:rPr>
              <w:t>красоты</w:t>
            </w:r>
            <w:r>
              <w:rPr>
                <w:spacing w:val="1"/>
                <w:sz w:val="24"/>
              </w:rPr>
              <w:t xml:space="preserve"> </w:t>
            </w:r>
            <w:r>
              <w:rPr>
                <w:sz w:val="24"/>
              </w:rPr>
              <w:t>в</w:t>
            </w:r>
            <w:r>
              <w:rPr>
                <w:spacing w:val="1"/>
                <w:sz w:val="24"/>
              </w:rPr>
              <w:t xml:space="preserve"> </w:t>
            </w:r>
            <w:r>
              <w:rPr>
                <w:sz w:val="24"/>
              </w:rPr>
              <w:t>окружающем</w:t>
            </w:r>
            <w:r>
              <w:rPr>
                <w:spacing w:val="1"/>
                <w:sz w:val="24"/>
              </w:rPr>
              <w:t xml:space="preserve"> </w:t>
            </w:r>
            <w:r>
              <w:rPr>
                <w:sz w:val="24"/>
              </w:rPr>
              <w:t>мире,</w:t>
            </w:r>
            <w:r>
              <w:rPr>
                <w:spacing w:val="1"/>
                <w:sz w:val="24"/>
              </w:rPr>
              <w:t xml:space="preserve"> </w:t>
            </w:r>
            <w:r>
              <w:rPr>
                <w:sz w:val="24"/>
              </w:rPr>
              <w:t>произведениях</w:t>
            </w:r>
            <w:r>
              <w:rPr>
                <w:spacing w:val="1"/>
                <w:sz w:val="24"/>
              </w:rPr>
              <w:t xml:space="preserve"> </w:t>
            </w:r>
            <w:r>
              <w:rPr>
                <w:sz w:val="24"/>
              </w:rPr>
              <w:t>искусства</w:t>
            </w:r>
            <w:r>
              <w:rPr>
                <w:spacing w:val="1"/>
                <w:sz w:val="24"/>
              </w:rPr>
              <w:t xml:space="preserve"> </w:t>
            </w:r>
            <w:r>
              <w:rPr>
                <w:sz w:val="24"/>
              </w:rPr>
              <w:t>и</w:t>
            </w:r>
            <w:r>
              <w:rPr>
                <w:spacing w:val="1"/>
                <w:sz w:val="24"/>
              </w:rPr>
              <w:t xml:space="preserve"> </w:t>
            </w:r>
            <w:r>
              <w:rPr>
                <w:sz w:val="24"/>
              </w:rPr>
              <w:t>собственных</w:t>
            </w:r>
            <w:r>
              <w:rPr>
                <w:spacing w:val="-57"/>
                <w:sz w:val="24"/>
              </w:rPr>
              <w:t xml:space="preserve"> </w:t>
            </w:r>
            <w:r>
              <w:rPr>
                <w:sz w:val="24"/>
              </w:rPr>
              <w:t>творческих</w:t>
            </w:r>
            <w:r>
              <w:rPr>
                <w:spacing w:val="1"/>
                <w:sz w:val="24"/>
              </w:rPr>
              <w:t xml:space="preserve"> </w:t>
            </w:r>
            <w:r>
              <w:rPr>
                <w:sz w:val="24"/>
              </w:rPr>
              <w:t>работах;</w:t>
            </w:r>
            <w:r>
              <w:rPr>
                <w:spacing w:val="61"/>
                <w:sz w:val="24"/>
              </w:rPr>
              <w:t xml:space="preserve"> </w:t>
            </w:r>
            <w:r>
              <w:rPr>
                <w:sz w:val="24"/>
              </w:rPr>
              <w:t>способствовать</w:t>
            </w:r>
            <w:r>
              <w:rPr>
                <w:spacing w:val="1"/>
                <w:sz w:val="24"/>
              </w:rPr>
              <w:t xml:space="preserve"> </w:t>
            </w:r>
            <w:r>
              <w:rPr>
                <w:sz w:val="24"/>
              </w:rPr>
              <w:t>освоению</w:t>
            </w:r>
            <w:r>
              <w:rPr>
                <w:spacing w:val="-2"/>
                <w:sz w:val="24"/>
              </w:rPr>
              <w:t xml:space="preserve"> </w:t>
            </w:r>
            <w:r>
              <w:rPr>
                <w:sz w:val="24"/>
              </w:rPr>
              <w:t>эстетических</w:t>
            </w:r>
            <w:r>
              <w:rPr>
                <w:spacing w:val="-2"/>
                <w:sz w:val="24"/>
              </w:rPr>
              <w:t xml:space="preserve"> </w:t>
            </w:r>
            <w:r>
              <w:rPr>
                <w:sz w:val="24"/>
              </w:rPr>
              <w:t>оценок,</w:t>
            </w:r>
            <w:r>
              <w:rPr>
                <w:spacing w:val="-1"/>
                <w:sz w:val="24"/>
              </w:rPr>
              <w:t xml:space="preserve"> </w:t>
            </w:r>
            <w:r>
              <w:rPr>
                <w:sz w:val="24"/>
              </w:rPr>
              <w:t>суждений;</w:t>
            </w:r>
          </w:p>
          <w:p w:rsidR="00837E2E" w:rsidRDefault="00EE3A43">
            <w:pPr>
              <w:pStyle w:val="TableParagraph"/>
              <w:numPr>
                <w:ilvl w:val="0"/>
                <w:numId w:val="124"/>
              </w:numPr>
              <w:tabs>
                <w:tab w:val="left" w:pos="577"/>
              </w:tabs>
              <w:ind w:right="120"/>
              <w:jc w:val="both"/>
              <w:rPr>
                <w:sz w:val="24"/>
              </w:rPr>
            </w:pPr>
            <w:r>
              <w:rPr>
                <w:sz w:val="24"/>
              </w:rPr>
              <w:t>формировать</w:t>
            </w:r>
            <w:r>
              <w:rPr>
                <w:spacing w:val="-13"/>
                <w:sz w:val="24"/>
              </w:rPr>
              <w:t xml:space="preserve"> </w:t>
            </w:r>
            <w:r>
              <w:rPr>
                <w:sz w:val="24"/>
              </w:rPr>
              <w:t>духовно-нравственные</w:t>
            </w:r>
            <w:r>
              <w:rPr>
                <w:spacing w:val="-15"/>
                <w:sz w:val="24"/>
              </w:rPr>
              <w:t xml:space="preserve"> </w:t>
            </w:r>
            <w:r>
              <w:rPr>
                <w:sz w:val="24"/>
              </w:rPr>
              <w:t>качества,</w:t>
            </w:r>
            <w:r>
              <w:rPr>
                <w:spacing w:val="-57"/>
                <w:sz w:val="24"/>
              </w:rPr>
              <w:t xml:space="preserve"> </w:t>
            </w:r>
            <w:r>
              <w:rPr>
                <w:sz w:val="24"/>
              </w:rPr>
              <w:t>в</w:t>
            </w:r>
            <w:r>
              <w:rPr>
                <w:spacing w:val="44"/>
                <w:sz w:val="24"/>
              </w:rPr>
              <w:t xml:space="preserve"> </w:t>
            </w:r>
            <w:r>
              <w:rPr>
                <w:sz w:val="24"/>
              </w:rPr>
              <w:t>процессе</w:t>
            </w:r>
            <w:r>
              <w:rPr>
                <w:spacing w:val="43"/>
                <w:sz w:val="24"/>
              </w:rPr>
              <w:t xml:space="preserve"> </w:t>
            </w:r>
            <w:r>
              <w:rPr>
                <w:sz w:val="24"/>
              </w:rPr>
              <w:t>ознакомления</w:t>
            </w:r>
            <w:r>
              <w:rPr>
                <w:spacing w:val="44"/>
                <w:sz w:val="24"/>
              </w:rPr>
              <w:t xml:space="preserve"> </w:t>
            </w:r>
            <w:r>
              <w:rPr>
                <w:sz w:val="24"/>
              </w:rPr>
              <w:t>с</w:t>
            </w:r>
            <w:r>
              <w:rPr>
                <w:spacing w:val="43"/>
                <w:sz w:val="24"/>
              </w:rPr>
              <w:t xml:space="preserve"> </w:t>
            </w:r>
            <w:r>
              <w:rPr>
                <w:sz w:val="24"/>
              </w:rPr>
              <w:t>различными</w:t>
            </w:r>
          </w:p>
        </w:tc>
        <w:tc>
          <w:tcPr>
            <w:tcW w:w="2268" w:type="dxa"/>
          </w:tcPr>
          <w:p w:rsidR="00837E2E" w:rsidRDefault="00EE3A43" w:rsidP="00811E82">
            <w:pPr>
              <w:pStyle w:val="TableParagraph"/>
              <w:spacing w:before="47"/>
              <w:ind w:left="449" w:right="433" w:firstLine="331"/>
              <w:jc w:val="right"/>
              <w:rPr>
                <w:sz w:val="24"/>
              </w:rPr>
            </w:pPr>
            <w:r>
              <w:rPr>
                <w:sz w:val="24"/>
              </w:rPr>
              <w:t>ФОП ДО,</w:t>
            </w:r>
            <w:r>
              <w:rPr>
                <w:spacing w:val="-57"/>
                <w:sz w:val="24"/>
              </w:rPr>
              <w:t xml:space="preserve"> </w:t>
            </w:r>
            <w:r>
              <w:rPr>
                <w:sz w:val="24"/>
              </w:rPr>
              <w:t>п.21.6.2.1.</w:t>
            </w:r>
            <w:r>
              <w:rPr>
                <w:spacing w:val="1"/>
                <w:sz w:val="24"/>
              </w:rPr>
              <w:t xml:space="preserve"> </w:t>
            </w:r>
          </w:p>
        </w:tc>
        <w:tc>
          <w:tcPr>
            <w:tcW w:w="4301" w:type="dxa"/>
          </w:tcPr>
          <w:p w:rsidR="00837E2E" w:rsidRDefault="00EE3A43">
            <w:pPr>
              <w:pStyle w:val="TableParagraph"/>
              <w:numPr>
                <w:ilvl w:val="0"/>
                <w:numId w:val="123"/>
              </w:numPr>
              <w:tabs>
                <w:tab w:val="left" w:pos="295"/>
              </w:tabs>
              <w:spacing w:before="47"/>
              <w:ind w:right="-15" w:hanging="180"/>
              <w:jc w:val="both"/>
              <w:rPr>
                <w:sz w:val="24"/>
              </w:rPr>
            </w:pPr>
            <w:proofErr w:type="spellStart"/>
            <w:r>
              <w:rPr>
                <w:sz w:val="24"/>
              </w:rPr>
              <w:t>Зацепина</w:t>
            </w:r>
            <w:proofErr w:type="spellEnd"/>
            <w:r>
              <w:rPr>
                <w:spacing w:val="1"/>
                <w:sz w:val="24"/>
              </w:rPr>
              <w:t xml:space="preserve"> </w:t>
            </w:r>
            <w:r>
              <w:rPr>
                <w:sz w:val="24"/>
              </w:rPr>
              <w:t>М.Б.</w:t>
            </w:r>
            <w:r>
              <w:rPr>
                <w:spacing w:val="1"/>
                <w:sz w:val="24"/>
              </w:rPr>
              <w:t xml:space="preserve"> </w:t>
            </w:r>
            <w:r>
              <w:rPr>
                <w:sz w:val="24"/>
              </w:rPr>
              <w:t>Культурно-досуговая</w:t>
            </w:r>
            <w:r>
              <w:rPr>
                <w:spacing w:val="-57"/>
                <w:sz w:val="24"/>
              </w:rPr>
              <w:t xml:space="preserve"> </w:t>
            </w:r>
            <w:r>
              <w:rPr>
                <w:sz w:val="24"/>
              </w:rPr>
              <w:t>деятельность</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Методические</w:t>
            </w:r>
            <w:r>
              <w:rPr>
                <w:spacing w:val="1"/>
                <w:sz w:val="24"/>
              </w:rPr>
              <w:t xml:space="preserve"> </w:t>
            </w:r>
            <w:r>
              <w:rPr>
                <w:sz w:val="24"/>
              </w:rPr>
              <w:t>рекомендации.</w:t>
            </w:r>
            <w:r>
              <w:rPr>
                <w:spacing w:val="1"/>
                <w:sz w:val="24"/>
              </w:rPr>
              <w:t xml:space="preserve"> </w:t>
            </w:r>
            <w:r>
              <w:rPr>
                <w:sz w:val="24"/>
              </w:rPr>
              <w:t>Для</w:t>
            </w:r>
            <w:r>
              <w:rPr>
                <w:spacing w:val="1"/>
                <w:sz w:val="24"/>
              </w:rPr>
              <w:t xml:space="preserve"> </w:t>
            </w:r>
            <w:r>
              <w:rPr>
                <w:sz w:val="24"/>
              </w:rPr>
              <w:t>работы</w:t>
            </w:r>
            <w:r>
              <w:rPr>
                <w:spacing w:val="-1"/>
                <w:sz w:val="24"/>
              </w:rPr>
              <w:t xml:space="preserve"> </w:t>
            </w:r>
            <w:r>
              <w:rPr>
                <w:sz w:val="24"/>
              </w:rPr>
              <w:t>с</w:t>
            </w:r>
            <w:r>
              <w:rPr>
                <w:spacing w:val="-2"/>
                <w:sz w:val="24"/>
              </w:rPr>
              <w:t xml:space="preserve"> </w:t>
            </w:r>
            <w:r>
              <w:rPr>
                <w:sz w:val="24"/>
              </w:rPr>
              <w:t>детьми 2-7 лет.</w:t>
            </w:r>
          </w:p>
          <w:p w:rsidR="00837E2E" w:rsidRDefault="00EE3A43">
            <w:pPr>
              <w:pStyle w:val="TableParagraph"/>
              <w:numPr>
                <w:ilvl w:val="0"/>
                <w:numId w:val="123"/>
              </w:numPr>
              <w:tabs>
                <w:tab w:val="left" w:pos="295"/>
              </w:tabs>
              <w:ind w:right="-15" w:hanging="180"/>
              <w:jc w:val="both"/>
              <w:rPr>
                <w:sz w:val="24"/>
              </w:rPr>
            </w:pPr>
            <w:proofErr w:type="spellStart"/>
            <w:r>
              <w:rPr>
                <w:sz w:val="24"/>
              </w:rPr>
              <w:t>Зацепина</w:t>
            </w:r>
            <w:proofErr w:type="spellEnd"/>
            <w:r>
              <w:rPr>
                <w:sz w:val="24"/>
              </w:rPr>
              <w:t xml:space="preserve"> М. Музыкальное воспитание</w:t>
            </w:r>
            <w:r>
              <w:rPr>
                <w:spacing w:val="-57"/>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Методические</w:t>
            </w:r>
            <w:r>
              <w:rPr>
                <w:spacing w:val="1"/>
                <w:sz w:val="24"/>
              </w:rPr>
              <w:t xml:space="preserve"> </w:t>
            </w:r>
            <w:r>
              <w:rPr>
                <w:sz w:val="24"/>
              </w:rPr>
              <w:t>рекомендации. Для работы с детьми 2-</w:t>
            </w:r>
            <w:r>
              <w:rPr>
                <w:spacing w:val="-57"/>
                <w:sz w:val="24"/>
              </w:rPr>
              <w:t xml:space="preserve"> </w:t>
            </w:r>
            <w:r>
              <w:rPr>
                <w:sz w:val="24"/>
              </w:rPr>
              <w:t>7</w:t>
            </w:r>
            <w:r>
              <w:rPr>
                <w:spacing w:val="-1"/>
                <w:sz w:val="24"/>
              </w:rPr>
              <w:t xml:space="preserve"> </w:t>
            </w:r>
            <w:r>
              <w:rPr>
                <w:sz w:val="24"/>
              </w:rPr>
              <w:t>лет.</w:t>
            </w:r>
          </w:p>
          <w:p w:rsidR="00837E2E" w:rsidRDefault="00EE3A43">
            <w:pPr>
              <w:pStyle w:val="TableParagraph"/>
              <w:numPr>
                <w:ilvl w:val="0"/>
                <w:numId w:val="123"/>
              </w:numPr>
              <w:tabs>
                <w:tab w:val="left" w:pos="295"/>
              </w:tabs>
              <w:ind w:right="-15" w:hanging="180"/>
              <w:jc w:val="both"/>
              <w:rPr>
                <w:sz w:val="24"/>
              </w:rPr>
            </w:pPr>
            <w:proofErr w:type="spellStart"/>
            <w:r>
              <w:rPr>
                <w:sz w:val="24"/>
              </w:rPr>
              <w:t>Зацепина</w:t>
            </w:r>
            <w:proofErr w:type="spellEnd"/>
            <w:r>
              <w:rPr>
                <w:spacing w:val="1"/>
                <w:sz w:val="24"/>
              </w:rPr>
              <w:t xml:space="preserve"> </w:t>
            </w:r>
            <w:r>
              <w:rPr>
                <w:sz w:val="24"/>
              </w:rPr>
              <w:t>М.</w:t>
            </w:r>
            <w:r>
              <w:rPr>
                <w:spacing w:val="1"/>
                <w:sz w:val="24"/>
              </w:rPr>
              <w:t xml:space="preserve"> </w:t>
            </w:r>
            <w:r>
              <w:rPr>
                <w:sz w:val="24"/>
              </w:rPr>
              <w:t>Б.,</w:t>
            </w:r>
            <w:r>
              <w:rPr>
                <w:spacing w:val="1"/>
                <w:sz w:val="24"/>
              </w:rPr>
              <w:t xml:space="preserve"> </w:t>
            </w:r>
            <w:r>
              <w:rPr>
                <w:sz w:val="24"/>
              </w:rPr>
              <w:t>Жукова</w:t>
            </w:r>
            <w:r>
              <w:rPr>
                <w:spacing w:val="1"/>
                <w:sz w:val="24"/>
              </w:rPr>
              <w:t xml:space="preserve"> </w:t>
            </w:r>
            <w:r>
              <w:rPr>
                <w:sz w:val="24"/>
              </w:rPr>
              <w:t>Г.</w:t>
            </w:r>
            <w:r>
              <w:rPr>
                <w:spacing w:val="1"/>
                <w:sz w:val="24"/>
              </w:rPr>
              <w:t xml:space="preserve"> </w:t>
            </w:r>
            <w:r>
              <w:rPr>
                <w:sz w:val="24"/>
              </w:rPr>
              <w:t>Е.</w:t>
            </w:r>
            <w:r>
              <w:rPr>
                <w:spacing w:val="1"/>
                <w:sz w:val="24"/>
              </w:rPr>
              <w:t xml:space="preserve"> </w:t>
            </w:r>
            <w:r>
              <w:rPr>
                <w:sz w:val="24"/>
              </w:rPr>
              <w:t>Музыкальное</w:t>
            </w:r>
            <w:r>
              <w:rPr>
                <w:spacing w:val="1"/>
                <w:sz w:val="24"/>
              </w:rPr>
              <w:t xml:space="preserve"> </w:t>
            </w:r>
            <w:r>
              <w:rPr>
                <w:sz w:val="24"/>
              </w:rPr>
              <w:t>воспитание</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Старшая</w:t>
            </w:r>
            <w:r>
              <w:rPr>
                <w:spacing w:val="-1"/>
                <w:sz w:val="24"/>
              </w:rPr>
              <w:t xml:space="preserve"> </w:t>
            </w:r>
            <w:r>
              <w:rPr>
                <w:sz w:val="24"/>
              </w:rPr>
              <w:t>группа</w:t>
            </w:r>
            <w:r>
              <w:rPr>
                <w:spacing w:val="-1"/>
                <w:sz w:val="24"/>
              </w:rPr>
              <w:t xml:space="preserve"> </w:t>
            </w:r>
            <w:r>
              <w:rPr>
                <w:sz w:val="24"/>
              </w:rPr>
              <w:t>(5–6</w:t>
            </w:r>
            <w:r>
              <w:rPr>
                <w:spacing w:val="-1"/>
                <w:sz w:val="24"/>
              </w:rPr>
              <w:t xml:space="preserve"> </w:t>
            </w:r>
            <w:r>
              <w:rPr>
                <w:sz w:val="24"/>
              </w:rPr>
              <w:t>лет).</w:t>
            </w:r>
          </w:p>
          <w:p w:rsidR="00837E2E" w:rsidRDefault="00EE3A43">
            <w:pPr>
              <w:pStyle w:val="TableParagraph"/>
              <w:numPr>
                <w:ilvl w:val="0"/>
                <w:numId w:val="123"/>
              </w:numPr>
              <w:tabs>
                <w:tab w:val="left" w:pos="295"/>
              </w:tabs>
              <w:ind w:right="-15" w:hanging="180"/>
              <w:jc w:val="both"/>
              <w:rPr>
                <w:sz w:val="24"/>
              </w:rPr>
            </w:pPr>
            <w:r>
              <w:rPr>
                <w:sz w:val="24"/>
              </w:rPr>
              <w:t>Комарова</w:t>
            </w:r>
            <w:r>
              <w:rPr>
                <w:spacing w:val="1"/>
                <w:sz w:val="24"/>
              </w:rPr>
              <w:t xml:space="preserve"> </w:t>
            </w:r>
            <w:r>
              <w:rPr>
                <w:sz w:val="24"/>
              </w:rPr>
              <w:t>Т.</w:t>
            </w:r>
            <w:r>
              <w:rPr>
                <w:spacing w:val="1"/>
                <w:sz w:val="24"/>
              </w:rPr>
              <w:t xml:space="preserve"> </w:t>
            </w:r>
            <w:r>
              <w:rPr>
                <w:sz w:val="24"/>
              </w:rPr>
              <w:t>С.</w:t>
            </w:r>
            <w:r>
              <w:rPr>
                <w:spacing w:val="1"/>
                <w:sz w:val="24"/>
              </w:rPr>
              <w:t xml:space="preserve"> </w:t>
            </w:r>
            <w:r>
              <w:rPr>
                <w:sz w:val="24"/>
              </w:rPr>
              <w:t>Изобразительная</w:t>
            </w:r>
            <w:r>
              <w:rPr>
                <w:spacing w:val="1"/>
                <w:sz w:val="24"/>
              </w:rPr>
              <w:t xml:space="preserve"> </w:t>
            </w:r>
            <w:r>
              <w:rPr>
                <w:sz w:val="24"/>
              </w:rPr>
              <w:t>деятельность в детском саду: Старшая</w:t>
            </w:r>
            <w:r>
              <w:rPr>
                <w:spacing w:val="1"/>
                <w:sz w:val="24"/>
              </w:rPr>
              <w:t xml:space="preserve"> </w:t>
            </w:r>
            <w:r>
              <w:rPr>
                <w:sz w:val="24"/>
              </w:rPr>
              <w:t>группа</w:t>
            </w:r>
            <w:r>
              <w:rPr>
                <w:spacing w:val="-2"/>
                <w:sz w:val="24"/>
              </w:rPr>
              <w:t xml:space="preserve"> </w:t>
            </w:r>
            <w:r>
              <w:rPr>
                <w:sz w:val="24"/>
              </w:rPr>
              <w:t>(5–6 лет).</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10599"/>
        </w:trPr>
        <w:tc>
          <w:tcPr>
            <w:tcW w:w="1632" w:type="dxa"/>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spacing w:before="47"/>
              <w:ind w:left="576" w:right="120"/>
              <w:jc w:val="both"/>
              <w:rPr>
                <w:sz w:val="24"/>
              </w:rPr>
            </w:pPr>
            <w:r>
              <w:rPr>
                <w:sz w:val="24"/>
              </w:rPr>
              <w:t>видами</w:t>
            </w:r>
            <w:r>
              <w:rPr>
                <w:spacing w:val="1"/>
                <w:sz w:val="24"/>
              </w:rPr>
              <w:t xml:space="preserve"> </w:t>
            </w:r>
            <w:r>
              <w:rPr>
                <w:sz w:val="24"/>
              </w:rPr>
              <w:t>искусства</w:t>
            </w:r>
            <w:r>
              <w:rPr>
                <w:spacing w:val="1"/>
                <w:sz w:val="24"/>
              </w:rPr>
              <w:t xml:space="preserve"> </w:t>
            </w:r>
            <w:r>
              <w:rPr>
                <w:sz w:val="24"/>
              </w:rPr>
              <w:t>духовно-нравственного</w:t>
            </w:r>
            <w:r>
              <w:rPr>
                <w:spacing w:val="1"/>
                <w:sz w:val="24"/>
              </w:rPr>
              <w:t xml:space="preserve"> </w:t>
            </w:r>
            <w:r>
              <w:rPr>
                <w:sz w:val="24"/>
              </w:rPr>
              <w:t>содержания;</w:t>
            </w:r>
          </w:p>
          <w:p w:rsidR="00837E2E" w:rsidRDefault="00EE3A43">
            <w:pPr>
              <w:pStyle w:val="TableParagraph"/>
              <w:numPr>
                <w:ilvl w:val="0"/>
                <w:numId w:val="122"/>
              </w:numPr>
              <w:tabs>
                <w:tab w:val="left" w:pos="577"/>
              </w:tabs>
              <w:ind w:right="120"/>
              <w:jc w:val="both"/>
              <w:rPr>
                <w:sz w:val="24"/>
              </w:rPr>
            </w:pPr>
            <w:r>
              <w:rPr>
                <w:sz w:val="24"/>
              </w:rPr>
              <w:t>формировать</w:t>
            </w:r>
            <w:r>
              <w:rPr>
                <w:spacing w:val="1"/>
                <w:sz w:val="24"/>
              </w:rPr>
              <w:t xml:space="preserve"> </w:t>
            </w:r>
            <w:r>
              <w:rPr>
                <w:sz w:val="24"/>
              </w:rPr>
              <w:t>бережное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произведениям</w:t>
            </w:r>
            <w:r>
              <w:rPr>
                <w:spacing w:val="-1"/>
                <w:sz w:val="24"/>
              </w:rPr>
              <w:t xml:space="preserve"> </w:t>
            </w:r>
            <w:r>
              <w:rPr>
                <w:sz w:val="24"/>
              </w:rPr>
              <w:t>искусства;</w:t>
            </w:r>
          </w:p>
          <w:p w:rsidR="00837E2E" w:rsidRDefault="00EE3A43">
            <w:pPr>
              <w:pStyle w:val="TableParagraph"/>
              <w:numPr>
                <w:ilvl w:val="0"/>
                <w:numId w:val="122"/>
              </w:numPr>
              <w:tabs>
                <w:tab w:val="left" w:pos="577"/>
              </w:tabs>
              <w:ind w:right="120"/>
              <w:jc w:val="both"/>
              <w:rPr>
                <w:sz w:val="24"/>
              </w:rPr>
            </w:pPr>
            <w:r>
              <w:rPr>
                <w:sz w:val="24"/>
              </w:rPr>
              <w:t>активизировать</w:t>
            </w:r>
            <w:r>
              <w:rPr>
                <w:spacing w:val="1"/>
                <w:sz w:val="24"/>
              </w:rPr>
              <w:t xml:space="preserve"> </w:t>
            </w:r>
            <w:r>
              <w:rPr>
                <w:sz w:val="24"/>
              </w:rPr>
              <w:t>проявление</w:t>
            </w:r>
            <w:r>
              <w:rPr>
                <w:spacing w:val="1"/>
                <w:sz w:val="24"/>
              </w:rPr>
              <w:t xml:space="preserve"> </w:t>
            </w:r>
            <w:r>
              <w:rPr>
                <w:sz w:val="24"/>
              </w:rPr>
              <w:t>эстетического</w:t>
            </w:r>
            <w:r>
              <w:rPr>
                <w:spacing w:val="-57"/>
                <w:sz w:val="24"/>
              </w:rPr>
              <w:t xml:space="preserve"> </w:t>
            </w:r>
            <w:r>
              <w:rPr>
                <w:sz w:val="24"/>
              </w:rPr>
              <w:t>отношения к окружающему миру (искусству,</w:t>
            </w:r>
            <w:r>
              <w:rPr>
                <w:spacing w:val="1"/>
                <w:sz w:val="24"/>
              </w:rPr>
              <w:t xml:space="preserve"> </w:t>
            </w:r>
            <w:r>
              <w:rPr>
                <w:sz w:val="24"/>
              </w:rPr>
              <w:t>природе,</w:t>
            </w:r>
            <w:r>
              <w:rPr>
                <w:spacing w:val="1"/>
                <w:sz w:val="24"/>
              </w:rPr>
              <w:t xml:space="preserve"> </w:t>
            </w:r>
            <w:r>
              <w:rPr>
                <w:sz w:val="24"/>
              </w:rPr>
              <w:t>предметам</w:t>
            </w:r>
            <w:r>
              <w:rPr>
                <w:spacing w:val="1"/>
                <w:sz w:val="24"/>
              </w:rPr>
              <w:t xml:space="preserve"> </w:t>
            </w:r>
            <w:r>
              <w:rPr>
                <w:sz w:val="24"/>
              </w:rPr>
              <w:t>быта,</w:t>
            </w:r>
            <w:r>
              <w:rPr>
                <w:spacing w:val="1"/>
                <w:sz w:val="24"/>
              </w:rPr>
              <w:t xml:space="preserve"> </w:t>
            </w:r>
            <w:r>
              <w:rPr>
                <w:sz w:val="24"/>
              </w:rPr>
              <w:t>игрушкам,</w:t>
            </w:r>
            <w:r>
              <w:rPr>
                <w:spacing w:val="-57"/>
                <w:sz w:val="24"/>
              </w:rPr>
              <w:t xml:space="preserve"> </w:t>
            </w:r>
            <w:r>
              <w:rPr>
                <w:sz w:val="24"/>
              </w:rPr>
              <w:t>социальным</w:t>
            </w:r>
            <w:r>
              <w:rPr>
                <w:spacing w:val="-3"/>
                <w:sz w:val="24"/>
              </w:rPr>
              <w:t xml:space="preserve"> </w:t>
            </w:r>
            <w:r>
              <w:rPr>
                <w:sz w:val="24"/>
              </w:rPr>
              <w:t>явлениям);</w:t>
            </w:r>
          </w:p>
          <w:p w:rsidR="00837E2E" w:rsidRDefault="00EE3A43">
            <w:pPr>
              <w:pStyle w:val="TableParagraph"/>
              <w:numPr>
                <w:ilvl w:val="0"/>
                <w:numId w:val="122"/>
              </w:numPr>
              <w:tabs>
                <w:tab w:val="left" w:pos="577"/>
                <w:tab w:val="left" w:pos="2265"/>
                <w:tab w:val="left" w:pos="3069"/>
                <w:tab w:val="left" w:pos="3908"/>
                <w:tab w:val="left" w:pos="4292"/>
              </w:tabs>
              <w:ind w:right="119"/>
              <w:jc w:val="both"/>
              <w:rPr>
                <w:sz w:val="24"/>
              </w:rPr>
            </w:pPr>
            <w:r>
              <w:rPr>
                <w:sz w:val="24"/>
              </w:rPr>
              <w:t>развивать</w:t>
            </w:r>
            <w:r>
              <w:rPr>
                <w:sz w:val="24"/>
              </w:rPr>
              <w:tab/>
              <w:t>эстетические</w:t>
            </w:r>
            <w:r>
              <w:rPr>
                <w:sz w:val="24"/>
              </w:rPr>
              <w:tab/>
            </w:r>
            <w:r>
              <w:rPr>
                <w:sz w:val="24"/>
              </w:rPr>
              <w:tab/>
              <w:t>интересы,</w:t>
            </w:r>
            <w:r>
              <w:rPr>
                <w:spacing w:val="-58"/>
                <w:sz w:val="24"/>
              </w:rPr>
              <w:t xml:space="preserve"> </w:t>
            </w:r>
            <w:r>
              <w:rPr>
                <w:sz w:val="24"/>
              </w:rPr>
              <w:t>эстетические</w:t>
            </w:r>
            <w:r>
              <w:rPr>
                <w:spacing w:val="1"/>
                <w:sz w:val="24"/>
              </w:rPr>
              <w:t xml:space="preserve"> </w:t>
            </w:r>
            <w:r>
              <w:rPr>
                <w:sz w:val="24"/>
              </w:rPr>
              <w:t>предпочтения,</w:t>
            </w:r>
            <w:r>
              <w:rPr>
                <w:spacing w:val="1"/>
                <w:sz w:val="24"/>
              </w:rPr>
              <w:t xml:space="preserve"> </w:t>
            </w:r>
            <w:r>
              <w:rPr>
                <w:sz w:val="24"/>
              </w:rPr>
              <w:t>желание</w:t>
            </w:r>
            <w:r>
              <w:rPr>
                <w:spacing w:val="1"/>
                <w:sz w:val="24"/>
              </w:rPr>
              <w:t xml:space="preserve"> </w:t>
            </w:r>
            <w:r>
              <w:rPr>
                <w:sz w:val="24"/>
              </w:rPr>
              <w:t>познавать</w:t>
            </w:r>
            <w:r>
              <w:rPr>
                <w:spacing w:val="1"/>
                <w:sz w:val="24"/>
              </w:rPr>
              <w:t xml:space="preserve"> </w:t>
            </w:r>
            <w:r>
              <w:rPr>
                <w:sz w:val="24"/>
              </w:rPr>
              <w:t>искусство</w:t>
            </w:r>
            <w:r>
              <w:rPr>
                <w:spacing w:val="1"/>
                <w:sz w:val="24"/>
              </w:rPr>
              <w:t xml:space="preserve"> </w:t>
            </w:r>
            <w:r>
              <w:rPr>
                <w:sz w:val="24"/>
              </w:rPr>
              <w:t>и</w:t>
            </w:r>
            <w:r>
              <w:rPr>
                <w:spacing w:val="1"/>
                <w:sz w:val="24"/>
              </w:rPr>
              <w:t xml:space="preserve"> </w:t>
            </w:r>
            <w:r>
              <w:rPr>
                <w:sz w:val="24"/>
              </w:rPr>
              <w:t>осваивать</w:t>
            </w:r>
            <w:r>
              <w:rPr>
                <w:spacing w:val="1"/>
                <w:sz w:val="24"/>
              </w:rPr>
              <w:t xml:space="preserve"> </w:t>
            </w:r>
            <w:r>
              <w:rPr>
                <w:sz w:val="24"/>
              </w:rPr>
              <w:t>изобразительную</w:t>
            </w:r>
            <w:r>
              <w:rPr>
                <w:sz w:val="24"/>
              </w:rPr>
              <w:tab/>
              <w:t>и</w:t>
            </w:r>
            <w:r>
              <w:rPr>
                <w:sz w:val="24"/>
              </w:rPr>
              <w:tab/>
            </w:r>
            <w:r>
              <w:rPr>
                <w:spacing w:val="-1"/>
                <w:sz w:val="24"/>
              </w:rPr>
              <w:t>музыкальную</w:t>
            </w:r>
            <w:r>
              <w:rPr>
                <w:spacing w:val="-58"/>
                <w:sz w:val="24"/>
              </w:rPr>
              <w:t xml:space="preserve"> </w:t>
            </w:r>
            <w:r>
              <w:rPr>
                <w:sz w:val="24"/>
              </w:rPr>
              <w:t>деятельность;</w:t>
            </w:r>
          </w:p>
          <w:p w:rsidR="00837E2E" w:rsidRDefault="00EE3A43">
            <w:pPr>
              <w:pStyle w:val="TableParagraph"/>
              <w:numPr>
                <w:ilvl w:val="0"/>
                <w:numId w:val="122"/>
              </w:numPr>
              <w:tabs>
                <w:tab w:val="left" w:pos="577"/>
              </w:tabs>
              <w:spacing w:before="1"/>
              <w:ind w:right="125"/>
              <w:jc w:val="both"/>
              <w:rPr>
                <w:sz w:val="24"/>
              </w:rPr>
            </w:pPr>
            <w:r>
              <w:rPr>
                <w:sz w:val="24"/>
              </w:rPr>
              <w:t>продолжать развивать у детей стремление к</w:t>
            </w:r>
            <w:r>
              <w:rPr>
                <w:spacing w:val="1"/>
                <w:sz w:val="24"/>
              </w:rPr>
              <w:t xml:space="preserve"> </w:t>
            </w:r>
            <w:r>
              <w:rPr>
                <w:sz w:val="24"/>
              </w:rPr>
              <w:t>познанию</w:t>
            </w:r>
            <w:r>
              <w:rPr>
                <w:spacing w:val="1"/>
                <w:sz w:val="24"/>
              </w:rPr>
              <w:t xml:space="preserve"> </w:t>
            </w:r>
            <w:r>
              <w:rPr>
                <w:sz w:val="24"/>
              </w:rPr>
              <w:t>культурных</w:t>
            </w:r>
            <w:r>
              <w:rPr>
                <w:spacing w:val="1"/>
                <w:sz w:val="24"/>
              </w:rPr>
              <w:t xml:space="preserve"> </w:t>
            </w:r>
            <w:r>
              <w:rPr>
                <w:sz w:val="24"/>
              </w:rPr>
              <w:t>традиций</w:t>
            </w:r>
            <w:r>
              <w:rPr>
                <w:spacing w:val="1"/>
                <w:sz w:val="24"/>
              </w:rPr>
              <w:t xml:space="preserve"> </w:t>
            </w:r>
            <w:r>
              <w:rPr>
                <w:sz w:val="24"/>
              </w:rPr>
              <w:t>своего</w:t>
            </w:r>
            <w:r>
              <w:rPr>
                <w:spacing w:val="1"/>
                <w:sz w:val="24"/>
              </w:rPr>
              <w:t xml:space="preserve"> </w:t>
            </w:r>
            <w:r>
              <w:rPr>
                <w:sz w:val="24"/>
              </w:rPr>
              <w:t>народа</w:t>
            </w:r>
            <w:r>
              <w:rPr>
                <w:spacing w:val="-2"/>
                <w:sz w:val="24"/>
              </w:rPr>
              <w:t xml:space="preserve"> </w:t>
            </w:r>
            <w:r>
              <w:rPr>
                <w:sz w:val="24"/>
              </w:rPr>
              <w:t>через творческую</w:t>
            </w:r>
            <w:r>
              <w:rPr>
                <w:spacing w:val="-1"/>
                <w:sz w:val="24"/>
              </w:rPr>
              <w:t xml:space="preserve"> </w:t>
            </w:r>
            <w:r>
              <w:rPr>
                <w:sz w:val="24"/>
              </w:rPr>
              <w:t>деятельность;</w:t>
            </w:r>
          </w:p>
          <w:p w:rsidR="00837E2E" w:rsidRDefault="00EE3A43">
            <w:pPr>
              <w:pStyle w:val="TableParagraph"/>
              <w:numPr>
                <w:ilvl w:val="0"/>
                <w:numId w:val="122"/>
              </w:numPr>
              <w:tabs>
                <w:tab w:val="left" w:pos="577"/>
              </w:tabs>
              <w:ind w:right="119"/>
              <w:jc w:val="both"/>
              <w:rPr>
                <w:sz w:val="24"/>
              </w:rPr>
            </w:pPr>
            <w:r>
              <w:rPr>
                <w:sz w:val="24"/>
              </w:rPr>
              <w:t>продолжать</w:t>
            </w:r>
            <w:r>
              <w:rPr>
                <w:spacing w:val="1"/>
                <w:sz w:val="24"/>
              </w:rPr>
              <w:t xml:space="preserve"> </w:t>
            </w:r>
            <w:r>
              <w:rPr>
                <w:sz w:val="24"/>
              </w:rPr>
              <w:t>формировать</w:t>
            </w:r>
            <w:r>
              <w:rPr>
                <w:spacing w:val="1"/>
                <w:sz w:val="24"/>
              </w:rPr>
              <w:t xml:space="preserve"> </w:t>
            </w:r>
            <w:r>
              <w:rPr>
                <w:sz w:val="24"/>
              </w:rPr>
              <w:t>умение</w:t>
            </w:r>
            <w:r>
              <w:rPr>
                <w:spacing w:val="1"/>
                <w:sz w:val="24"/>
              </w:rPr>
              <w:t xml:space="preserve"> </w:t>
            </w:r>
            <w:r>
              <w:rPr>
                <w:sz w:val="24"/>
              </w:rPr>
              <w:t>выделять,</w:t>
            </w:r>
            <w:r>
              <w:rPr>
                <w:spacing w:val="1"/>
                <w:sz w:val="24"/>
              </w:rPr>
              <w:t xml:space="preserve"> </w:t>
            </w:r>
            <w:r>
              <w:rPr>
                <w:sz w:val="24"/>
              </w:rPr>
              <w:t>называть,</w:t>
            </w:r>
            <w:r>
              <w:rPr>
                <w:spacing w:val="1"/>
                <w:sz w:val="24"/>
              </w:rPr>
              <w:t xml:space="preserve"> </w:t>
            </w:r>
            <w:r>
              <w:rPr>
                <w:sz w:val="24"/>
              </w:rPr>
              <w:t>группировать</w:t>
            </w:r>
            <w:r>
              <w:rPr>
                <w:spacing w:val="1"/>
                <w:sz w:val="24"/>
              </w:rPr>
              <w:t xml:space="preserve"> </w:t>
            </w:r>
            <w:r>
              <w:rPr>
                <w:sz w:val="24"/>
              </w:rPr>
              <w:t>произведения</w:t>
            </w:r>
            <w:r>
              <w:rPr>
                <w:spacing w:val="1"/>
                <w:sz w:val="24"/>
              </w:rPr>
              <w:t xml:space="preserve"> </w:t>
            </w:r>
            <w:r>
              <w:rPr>
                <w:sz w:val="24"/>
              </w:rPr>
              <w:t>по</w:t>
            </w:r>
            <w:r>
              <w:rPr>
                <w:spacing w:val="1"/>
                <w:sz w:val="24"/>
              </w:rPr>
              <w:t xml:space="preserve"> </w:t>
            </w:r>
            <w:r>
              <w:rPr>
                <w:sz w:val="24"/>
              </w:rPr>
              <w:t>видам</w:t>
            </w:r>
            <w:r>
              <w:rPr>
                <w:spacing w:val="1"/>
                <w:sz w:val="24"/>
              </w:rPr>
              <w:t xml:space="preserve"> </w:t>
            </w:r>
            <w:r>
              <w:rPr>
                <w:sz w:val="24"/>
              </w:rPr>
              <w:t>искусства</w:t>
            </w:r>
            <w:r>
              <w:rPr>
                <w:spacing w:val="1"/>
                <w:sz w:val="24"/>
              </w:rPr>
              <w:t xml:space="preserve"> </w:t>
            </w:r>
            <w:r>
              <w:rPr>
                <w:sz w:val="24"/>
              </w:rPr>
              <w:t>(литература,</w:t>
            </w:r>
            <w:r>
              <w:rPr>
                <w:spacing w:val="1"/>
                <w:sz w:val="24"/>
              </w:rPr>
              <w:t xml:space="preserve"> </w:t>
            </w:r>
            <w:r>
              <w:rPr>
                <w:sz w:val="24"/>
              </w:rPr>
              <w:t>музыка,</w:t>
            </w:r>
            <w:r>
              <w:rPr>
                <w:spacing w:val="1"/>
                <w:sz w:val="24"/>
              </w:rPr>
              <w:t xml:space="preserve"> </w:t>
            </w:r>
            <w:r>
              <w:rPr>
                <w:sz w:val="24"/>
              </w:rPr>
              <w:t>изобразительное</w:t>
            </w:r>
            <w:r>
              <w:rPr>
                <w:spacing w:val="1"/>
                <w:sz w:val="24"/>
              </w:rPr>
              <w:t xml:space="preserve"> </w:t>
            </w:r>
            <w:r>
              <w:rPr>
                <w:sz w:val="24"/>
              </w:rPr>
              <w:t>искусство,</w:t>
            </w:r>
            <w:r>
              <w:rPr>
                <w:spacing w:val="1"/>
                <w:sz w:val="24"/>
              </w:rPr>
              <w:t xml:space="preserve"> </w:t>
            </w:r>
            <w:r>
              <w:rPr>
                <w:sz w:val="24"/>
              </w:rPr>
              <w:t>архитектура,</w:t>
            </w:r>
            <w:r>
              <w:rPr>
                <w:spacing w:val="-57"/>
                <w:sz w:val="24"/>
              </w:rPr>
              <w:t xml:space="preserve"> </w:t>
            </w:r>
            <w:r>
              <w:rPr>
                <w:sz w:val="24"/>
              </w:rPr>
              <w:t>балет,</w:t>
            </w:r>
            <w:r>
              <w:rPr>
                <w:spacing w:val="-1"/>
                <w:sz w:val="24"/>
              </w:rPr>
              <w:t xml:space="preserve"> </w:t>
            </w:r>
            <w:r>
              <w:rPr>
                <w:sz w:val="24"/>
              </w:rPr>
              <w:t>театр, цирк, фотография);</w:t>
            </w:r>
          </w:p>
          <w:p w:rsidR="00837E2E" w:rsidRDefault="00EE3A43">
            <w:pPr>
              <w:pStyle w:val="TableParagraph"/>
              <w:numPr>
                <w:ilvl w:val="0"/>
                <w:numId w:val="122"/>
              </w:numPr>
              <w:tabs>
                <w:tab w:val="left" w:pos="577"/>
              </w:tabs>
              <w:spacing w:before="1"/>
              <w:ind w:right="121"/>
              <w:jc w:val="both"/>
              <w:rPr>
                <w:sz w:val="24"/>
              </w:rPr>
            </w:pPr>
            <w:r>
              <w:rPr>
                <w:sz w:val="24"/>
              </w:rPr>
              <w:t>продолжать</w:t>
            </w:r>
            <w:r>
              <w:rPr>
                <w:spacing w:val="1"/>
                <w:sz w:val="24"/>
              </w:rPr>
              <w:t xml:space="preserve"> </w:t>
            </w:r>
            <w:r>
              <w:rPr>
                <w:sz w:val="24"/>
              </w:rPr>
              <w:t>знакомить</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жанрами</w:t>
            </w:r>
            <w:r>
              <w:rPr>
                <w:spacing w:val="1"/>
                <w:sz w:val="24"/>
              </w:rPr>
              <w:t xml:space="preserve"> </w:t>
            </w:r>
            <w:r>
              <w:rPr>
                <w:sz w:val="24"/>
              </w:rPr>
              <w:t>изобразительного и музыкального искусства;</w:t>
            </w:r>
            <w:r>
              <w:rPr>
                <w:spacing w:val="1"/>
                <w:sz w:val="24"/>
              </w:rPr>
              <w:t xml:space="preserve"> </w:t>
            </w:r>
            <w:r>
              <w:rPr>
                <w:sz w:val="24"/>
              </w:rPr>
              <w:t>продолжать</w:t>
            </w:r>
            <w:r>
              <w:rPr>
                <w:spacing w:val="-2"/>
                <w:sz w:val="24"/>
              </w:rPr>
              <w:t xml:space="preserve"> </w:t>
            </w:r>
            <w:r>
              <w:rPr>
                <w:sz w:val="24"/>
              </w:rPr>
              <w:t>знакомить</w:t>
            </w:r>
            <w:r>
              <w:rPr>
                <w:spacing w:val="-4"/>
                <w:sz w:val="24"/>
              </w:rPr>
              <w:t xml:space="preserve"> </w:t>
            </w:r>
            <w:r>
              <w:rPr>
                <w:sz w:val="24"/>
              </w:rPr>
              <w:t>детей</w:t>
            </w:r>
            <w:r>
              <w:rPr>
                <w:spacing w:val="-2"/>
                <w:sz w:val="24"/>
              </w:rPr>
              <w:t xml:space="preserve"> </w:t>
            </w:r>
            <w:r>
              <w:rPr>
                <w:sz w:val="24"/>
              </w:rPr>
              <w:t>с</w:t>
            </w:r>
            <w:r>
              <w:rPr>
                <w:spacing w:val="-3"/>
                <w:sz w:val="24"/>
              </w:rPr>
              <w:t xml:space="preserve"> </w:t>
            </w:r>
            <w:r>
              <w:rPr>
                <w:sz w:val="24"/>
              </w:rPr>
              <w:t>архитектурой;</w:t>
            </w:r>
          </w:p>
          <w:p w:rsidR="00837E2E" w:rsidRDefault="00EE3A43">
            <w:pPr>
              <w:pStyle w:val="TableParagraph"/>
              <w:numPr>
                <w:ilvl w:val="0"/>
                <w:numId w:val="122"/>
              </w:numPr>
              <w:tabs>
                <w:tab w:val="left" w:pos="577"/>
              </w:tabs>
              <w:ind w:right="120" w:hanging="461"/>
              <w:jc w:val="both"/>
              <w:rPr>
                <w:sz w:val="24"/>
              </w:rPr>
            </w:pPr>
            <w:r>
              <w:rPr>
                <w:sz w:val="24"/>
              </w:rPr>
              <w:t>расширять представления детей о народном</w:t>
            </w:r>
            <w:r>
              <w:rPr>
                <w:spacing w:val="1"/>
                <w:sz w:val="24"/>
              </w:rPr>
              <w:t xml:space="preserve"> </w:t>
            </w:r>
            <w:r>
              <w:rPr>
                <w:sz w:val="24"/>
              </w:rPr>
              <w:t>искусстве,</w:t>
            </w:r>
            <w:r>
              <w:rPr>
                <w:spacing w:val="1"/>
                <w:sz w:val="24"/>
              </w:rPr>
              <w:t xml:space="preserve"> </w:t>
            </w:r>
            <w:r>
              <w:rPr>
                <w:sz w:val="24"/>
              </w:rPr>
              <w:t>музыкальном</w:t>
            </w:r>
            <w:r>
              <w:rPr>
                <w:spacing w:val="1"/>
                <w:sz w:val="24"/>
              </w:rPr>
              <w:t xml:space="preserve"> </w:t>
            </w:r>
            <w:r>
              <w:rPr>
                <w:sz w:val="24"/>
              </w:rPr>
              <w:t>фольклоре,</w:t>
            </w:r>
            <w:r>
              <w:rPr>
                <w:spacing w:val="1"/>
                <w:sz w:val="24"/>
              </w:rPr>
              <w:t xml:space="preserve"> </w:t>
            </w:r>
            <w:r>
              <w:rPr>
                <w:sz w:val="24"/>
              </w:rPr>
              <w:t>художественных</w:t>
            </w:r>
            <w:r>
              <w:rPr>
                <w:spacing w:val="1"/>
                <w:sz w:val="24"/>
              </w:rPr>
              <w:t xml:space="preserve"> </w:t>
            </w:r>
            <w:r>
              <w:rPr>
                <w:sz w:val="24"/>
              </w:rPr>
              <w:t>промыслах;</w:t>
            </w:r>
            <w:r>
              <w:rPr>
                <w:spacing w:val="1"/>
                <w:sz w:val="24"/>
              </w:rPr>
              <w:t xml:space="preserve"> </w:t>
            </w:r>
            <w:r>
              <w:rPr>
                <w:sz w:val="24"/>
              </w:rPr>
              <w:t>развивать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фольклорных</w:t>
            </w:r>
            <w:r>
              <w:rPr>
                <w:spacing w:val="-57"/>
                <w:sz w:val="24"/>
              </w:rPr>
              <w:t xml:space="preserve"> </w:t>
            </w:r>
            <w:r>
              <w:rPr>
                <w:sz w:val="24"/>
              </w:rPr>
              <w:t>праздниках;</w:t>
            </w:r>
          </w:p>
          <w:p w:rsidR="00837E2E" w:rsidRDefault="00EE3A43">
            <w:pPr>
              <w:pStyle w:val="TableParagraph"/>
              <w:numPr>
                <w:ilvl w:val="0"/>
                <w:numId w:val="122"/>
              </w:numPr>
              <w:tabs>
                <w:tab w:val="left" w:pos="577"/>
              </w:tabs>
              <w:ind w:right="117" w:hanging="461"/>
              <w:jc w:val="both"/>
              <w:rPr>
                <w:sz w:val="24"/>
              </w:rPr>
            </w:pPr>
            <w:r>
              <w:rPr>
                <w:sz w:val="24"/>
              </w:rPr>
              <w:t>продолжать формировать умение выделять и</w:t>
            </w:r>
            <w:r>
              <w:rPr>
                <w:spacing w:val="1"/>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своей</w:t>
            </w:r>
            <w:r>
              <w:rPr>
                <w:spacing w:val="1"/>
                <w:sz w:val="24"/>
              </w:rPr>
              <w:t xml:space="preserve"> </w:t>
            </w:r>
            <w:r>
              <w:rPr>
                <w:sz w:val="24"/>
              </w:rPr>
              <w:t>изобразительной,</w:t>
            </w:r>
            <w:r>
              <w:rPr>
                <w:spacing w:val="1"/>
                <w:sz w:val="24"/>
              </w:rPr>
              <w:t xml:space="preserve"> </w:t>
            </w:r>
            <w:r>
              <w:rPr>
                <w:sz w:val="24"/>
              </w:rPr>
              <w:t>музыкальной, театрализованной деятельности</w:t>
            </w:r>
            <w:r>
              <w:rPr>
                <w:spacing w:val="-57"/>
                <w:sz w:val="24"/>
              </w:rPr>
              <w:t xml:space="preserve"> </w:t>
            </w:r>
            <w:r>
              <w:rPr>
                <w:sz w:val="24"/>
              </w:rPr>
              <w:t>средства</w:t>
            </w:r>
            <w:r>
              <w:rPr>
                <w:spacing w:val="1"/>
                <w:sz w:val="24"/>
              </w:rPr>
              <w:t xml:space="preserve"> </w:t>
            </w:r>
            <w:r>
              <w:rPr>
                <w:sz w:val="24"/>
              </w:rPr>
              <w:t>выразительности</w:t>
            </w:r>
            <w:r>
              <w:rPr>
                <w:spacing w:val="1"/>
                <w:sz w:val="24"/>
              </w:rPr>
              <w:t xml:space="preserve"> </w:t>
            </w:r>
            <w:r>
              <w:rPr>
                <w:sz w:val="24"/>
              </w:rPr>
              <w:t>разных</w:t>
            </w:r>
            <w:r>
              <w:rPr>
                <w:spacing w:val="1"/>
                <w:sz w:val="24"/>
              </w:rPr>
              <w:t xml:space="preserve"> </w:t>
            </w:r>
            <w:r>
              <w:rPr>
                <w:sz w:val="24"/>
              </w:rPr>
              <w:t>видов</w:t>
            </w:r>
            <w:r>
              <w:rPr>
                <w:spacing w:val="1"/>
                <w:sz w:val="24"/>
              </w:rPr>
              <w:t xml:space="preserve"> </w:t>
            </w:r>
            <w:r>
              <w:rPr>
                <w:sz w:val="24"/>
              </w:rPr>
              <w:t>искусства,</w:t>
            </w:r>
            <w:r>
              <w:rPr>
                <w:spacing w:val="1"/>
                <w:sz w:val="24"/>
              </w:rPr>
              <w:t xml:space="preserve"> </w:t>
            </w:r>
            <w:r>
              <w:rPr>
                <w:sz w:val="24"/>
              </w:rPr>
              <w:t>знать</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материалы</w:t>
            </w:r>
            <w:r>
              <w:rPr>
                <w:spacing w:val="1"/>
                <w:sz w:val="24"/>
              </w:rPr>
              <w:t xml:space="preserve"> </w:t>
            </w:r>
            <w:r>
              <w:rPr>
                <w:sz w:val="24"/>
              </w:rPr>
              <w:t>для</w:t>
            </w:r>
            <w:r>
              <w:rPr>
                <w:spacing w:val="-57"/>
                <w:sz w:val="24"/>
              </w:rPr>
              <w:t xml:space="preserve"> </w:t>
            </w:r>
            <w:r>
              <w:rPr>
                <w:sz w:val="24"/>
              </w:rPr>
              <w:t>разных</w:t>
            </w:r>
            <w:r>
              <w:rPr>
                <w:spacing w:val="-2"/>
                <w:sz w:val="24"/>
              </w:rPr>
              <w:t xml:space="preserve"> </w:t>
            </w:r>
            <w:r>
              <w:rPr>
                <w:sz w:val="24"/>
              </w:rPr>
              <w:t>видов</w:t>
            </w:r>
            <w:r>
              <w:rPr>
                <w:spacing w:val="-6"/>
                <w:sz w:val="24"/>
              </w:rPr>
              <w:t xml:space="preserve"> </w:t>
            </w:r>
            <w:r>
              <w:rPr>
                <w:sz w:val="24"/>
              </w:rPr>
              <w:t>художественной</w:t>
            </w:r>
            <w:r>
              <w:rPr>
                <w:spacing w:val="-2"/>
                <w:sz w:val="24"/>
              </w:rPr>
              <w:t xml:space="preserve"> </w:t>
            </w:r>
            <w:r>
              <w:rPr>
                <w:sz w:val="24"/>
              </w:rPr>
              <w:t>деятельности;</w:t>
            </w:r>
          </w:p>
          <w:p w:rsidR="00837E2E" w:rsidRDefault="00EE3A43">
            <w:pPr>
              <w:pStyle w:val="TableParagraph"/>
              <w:numPr>
                <w:ilvl w:val="0"/>
                <w:numId w:val="122"/>
              </w:numPr>
              <w:tabs>
                <w:tab w:val="left" w:pos="577"/>
              </w:tabs>
              <w:ind w:right="121" w:hanging="461"/>
              <w:jc w:val="both"/>
              <w:rPr>
                <w:sz w:val="24"/>
              </w:rPr>
            </w:pPr>
            <w:r>
              <w:rPr>
                <w:sz w:val="24"/>
              </w:rPr>
              <w:t>уметь</w:t>
            </w:r>
            <w:r>
              <w:rPr>
                <w:spacing w:val="1"/>
                <w:sz w:val="24"/>
              </w:rPr>
              <w:t xml:space="preserve"> </w:t>
            </w:r>
            <w:r>
              <w:rPr>
                <w:sz w:val="24"/>
              </w:rPr>
              <w:t>называть</w:t>
            </w:r>
            <w:r>
              <w:rPr>
                <w:spacing w:val="1"/>
                <w:sz w:val="24"/>
              </w:rPr>
              <w:t xml:space="preserve"> </w:t>
            </w:r>
            <w:r>
              <w:rPr>
                <w:sz w:val="24"/>
              </w:rPr>
              <w:t>вид</w:t>
            </w:r>
            <w:r>
              <w:rPr>
                <w:spacing w:val="1"/>
                <w:sz w:val="24"/>
              </w:rPr>
              <w:t xml:space="preserve"> </w:t>
            </w:r>
            <w:r>
              <w:rPr>
                <w:sz w:val="24"/>
              </w:rPr>
              <w:t>художественной</w:t>
            </w:r>
            <w:r>
              <w:rPr>
                <w:spacing w:val="1"/>
                <w:sz w:val="24"/>
              </w:rPr>
              <w:t xml:space="preserve"> </w:t>
            </w:r>
            <w:r>
              <w:rPr>
                <w:sz w:val="24"/>
              </w:rPr>
              <w:t>деятельности, профессию и людей, которые</w:t>
            </w:r>
            <w:r>
              <w:rPr>
                <w:spacing w:val="1"/>
                <w:sz w:val="24"/>
              </w:rPr>
              <w:t xml:space="preserve"> </w:t>
            </w:r>
            <w:r>
              <w:rPr>
                <w:sz w:val="24"/>
              </w:rPr>
              <w:t>работают</w:t>
            </w:r>
            <w:r>
              <w:rPr>
                <w:spacing w:val="-1"/>
                <w:sz w:val="24"/>
              </w:rPr>
              <w:t xml:space="preserve"> </w:t>
            </w:r>
            <w:r>
              <w:rPr>
                <w:sz w:val="24"/>
              </w:rPr>
              <w:t>в</w:t>
            </w:r>
            <w:r>
              <w:rPr>
                <w:spacing w:val="-2"/>
                <w:sz w:val="24"/>
              </w:rPr>
              <w:t xml:space="preserve"> </w:t>
            </w:r>
            <w:r>
              <w:rPr>
                <w:sz w:val="24"/>
              </w:rPr>
              <w:t>том</w:t>
            </w:r>
            <w:r>
              <w:rPr>
                <w:spacing w:val="-2"/>
                <w:sz w:val="24"/>
              </w:rPr>
              <w:t xml:space="preserve"> </w:t>
            </w:r>
            <w:r>
              <w:rPr>
                <w:sz w:val="24"/>
              </w:rPr>
              <w:t>или</w:t>
            </w:r>
            <w:r>
              <w:rPr>
                <w:spacing w:val="-2"/>
                <w:sz w:val="24"/>
              </w:rPr>
              <w:t xml:space="preserve"> </w:t>
            </w:r>
            <w:r>
              <w:rPr>
                <w:sz w:val="24"/>
              </w:rPr>
              <w:t>ином</w:t>
            </w:r>
            <w:r>
              <w:rPr>
                <w:spacing w:val="-2"/>
                <w:sz w:val="24"/>
              </w:rPr>
              <w:t xml:space="preserve"> </w:t>
            </w:r>
            <w:r>
              <w:rPr>
                <w:sz w:val="24"/>
              </w:rPr>
              <w:t>виде</w:t>
            </w:r>
            <w:r>
              <w:rPr>
                <w:spacing w:val="-2"/>
                <w:sz w:val="24"/>
              </w:rPr>
              <w:t xml:space="preserve"> </w:t>
            </w:r>
            <w:r>
              <w:rPr>
                <w:sz w:val="24"/>
              </w:rPr>
              <w:t>искусства;</w:t>
            </w:r>
          </w:p>
        </w:tc>
        <w:tc>
          <w:tcPr>
            <w:tcW w:w="2268" w:type="dxa"/>
          </w:tcPr>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EE3A43">
            <w:pPr>
              <w:pStyle w:val="TableParagraph"/>
              <w:spacing w:before="210"/>
              <w:ind w:left="449" w:right="435" w:firstLine="331"/>
              <w:jc w:val="right"/>
              <w:rPr>
                <w:sz w:val="24"/>
              </w:rPr>
            </w:pPr>
            <w:r>
              <w:rPr>
                <w:sz w:val="24"/>
              </w:rPr>
              <w:t>ФОП ДО,</w:t>
            </w:r>
            <w:r>
              <w:rPr>
                <w:spacing w:val="-57"/>
                <w:sz w:val="24"/>
              </w:rPr>
              <w:t xml:space="preserve"> </w:t>
            </w:r>
            <w:r>
              <w:rPr>
                <w:sz w:val="24"/>
              </w:rPr>
              <w:t>п.21.6.2.2.</w:t>
            </w:r>
            <w:r>
              <w:rPr>
                <w:spacing w:val="1"/>
                <w:sz w:val="24"/>
              </w:rPr>
              <w:t xml:space="preserve"> </w:t>
            </w:r>
          </w:p>
        </w:tc>
        <w:tc>
          <w:tcPr>
            <w:tcW w:w="4301" w:type="dxa"/>
          </w:tcPr>
          <w:p w:rsidR="00837E2E" w:rsidRDefault="00EE3A43">
            <w:pPr>
              <w:pStyle w:val="TableParagraph"/>
              <w:numPr>
                <w:ilvl w:val="0"/>
                <w:numId w:val="121"/>
              </w:numPr>
              <w:tabs>
                <w:tab w:val="left" w:pos="295"/>
              </w:tabs>
              <w:spacing w:before="47"/>
              <w:ind w:right="-15" w:hanging="180"/>
              <w:jc w:val="both"/>
              <w:rPr>
                <w:sz w:val="24"/>
              </w:rPr>
            </w:pPr>
            <w:r>
              <w:rPr>
                <w:sz w:val="24"/>
              </w:rPr>
              <w:t>Лыкова</w:t>
            </w:r>
            <w:r>
              <w:rPr>
                <w:spacing w:val="1"/>
                <w:sz w:val="24"/>
              </w:rPr>
              <w:t xml:space="preserve"> </w:t>
            </w:r>
            <w:r>
              <w:rPr>
                <w:sz w:val="24"/>
              </w:rPr>
              <w:t>И.А.</w:t>
            </w:r>
            <w:r>
              <w:rPr>
                <w:spacing w:val="1"/>
                <w:sz w:val="24"/>
              </w:rPr>
              <w:t xml:space="preserve"> </w:t>
            </w:r>
            <w:r>
              <w:rPr>
                <w:sz w:val="24"/>
              </w:rPr>
              <w:t>Изобразительная</w:t>
            </w:r>
            <w:r>
              <w:rPr>
                <w:spacing w:val="-57"/>
                <w:sz w:val="24"/>
              </w:rPr>
              <w:t xml:space="preserve"> </w:t>
            </w:r>
            <w:r>
              <w:rPr>
                <w:sz w:val="24"/>
              </w:rPr>
              <w:t>деятельность в детском саду. Старшая</w:t>
            </w:r>
            <w:r>
              <w:rPr>
                <w:spacing w:val="1"/>
                <w:sz w:val="24"/>
              </w:rPr>
              <w:t xml:space="preserve"> </w:t>
            </w:r>
            <w:r>
              <w:rPr>
                <w:sz w:val="24"/>
              </w:rPr>
              <w:t>группа</w:t>
            </w:r>
            <w:r>
              <w:rPr>
                <w:spacing w:val="38"/>
                <w:sz w:val="24"/>
              </w:rPr>
              <w:t xml:space="preserve"> </w:t>
            </w:r>
            <w:r>
              <w:rPr>
                <w:sz w:val="24"/>
              </w:rPr>
              <w:t>(Образовательная</w:t>
            </w:r>
            <w:r>
              <w:rPr>
                <w:spacing w:val="38"/>
                <w:sz w:val="24"/>
              </w:rPr>
              <w:t xml:space="preserve"> </w:t>
            </w:r>
            <w:r>
              <w:rPr>
                <w:sz w:val="24"/>
              </w:rPr>
              <w:t>область</w:t>
            </w:r>
          </w:p>
          <w:p w:rsidR="00837E2E" w:rsidRDefault="00EE3A43">
            <w:pPr>
              <w:pStyle w:val="TableParagraph"/>
              <w:tabs>
                <w:tab w:val="left" w:pos="2085"/>
              </w:tabs>
              <w:ind w:left="293"/>
              <w:rPr>
                <w:sz w:val="24"/>
              </w:rPr>
            </w:pPr>
            <w:r>
              <w:rPr>
                <w:sz w:val="24"/>
              </w:rPr>
              <w:t>«Художественно-эстетическое</w:t>
            </w:r>
            <w:r>
              <w:rPr>
                <w:spacing w:val="1"/>
                <w:sz w:val="24"/>
              </w:rPr>
              <w:t xml:space="preserve"> </w:t>
            </w:r>
            <w:r>
              <w:rPr>
                <w:sz w:val="24"/>
              </w:rPr>
              <w:t>развитие»):</w:t>
            </w:r>
            <w:r>
              <w:rPr>
                <w:sz w:val="24"/>
              </w:rPr>
              <w:tab/>
            </w:r>
            <w:r>
              <w:rPr>
                <w:spacing w:val="-1"/>
                <w:sz w:val="24"/>
              </w:rPr>
              <w:t>учебно-методическое</w:t>
            </w:r>
            <w:r>
              <w:rPr>
                <w:spacing w:val="-57"/>
                <w:sz w:val="24"/>
              </w:rPr>
              <w:t xml:space="preserve"> </w:t>
            </w:r>
            <w:r>
              <w:rPr>
                <w:sz w:val="24"/>
              </w:rPr>
              <w:t>пособие.</w:t>
            </w:r>
            <w:r>
              <w:rPr>
                <w:spacing w:val="31"/>
                <w:sz w:val="24"/>
              </w:rPr>
              <w:t xml:space="preserve"> </w:t>
            </w:r>
            <w:r>
              <w:rPr>
                <w:sz w:val="24"/>
              </w:rPr>
              <w:t>–</w:t>
            </w:r>
            <w:r>
              <w:rPr>
                <w:spacing w:val="30"/>
                <w:sz w:val="24"/>
              </w:rPr>
              <w:t xml:space="preserve"> </w:t>
            </w:r>
            <w:r>
              <w:rPr>
                <w:sz w:val="24"/>
              </w:rPr>
              <w:t>М.:</w:t>
            </w:r>
            <w:r>
              <w:rPr>
                <w:spacing w:val="31"/>
                <w:sz w:val="24"/>
              </w:rPr>
              <w:t xml:space="preserve"> </w:t>
            </w:r>
            <w:r>
              <w:rPr>
                <w:sz w:val="24"/>
              </w:rPr>
              <w:t>Изд.</w:t>
            </w:r>
            <w:r>
              <w:rPr>
                <w:spacing w:val="28"/>
                <w:sz w:val="24"/>
              </w:rPr>
              <w:t xml:space="preserve"> </w:t>
            </w:r>
            <w:r>
              <w:rPr>
                <w:sz w:val="24"/>
              </w:rPr>
              <w:t>Дом</w:t>
            </w:r>
            <w:r>
              <w:rPr>
                <w:spacing w:val="33"/>
                <w:sz w:val="24"/>
              </w:rPr>
              <w:t xml:space="preserve"> </w:t>
            </w:r>
            <w:r>
              <w:rPr>
                <w:sz w:val="24"/>
              </w:rPr>
              <w:t>«Цветной</w:t>
            </w:r>
            <w:r>
              <w:rPr>
                <w:spacing w:val="-57"/>
                <w:sz w:val="24"/>
              </w:rPr>
              <w:t xml:space="preserve"> </w:t>
            </w:r>
            <w:r>
              <w:rPr>
                <w:sz w:val="24"/>
              </w:rPr>
              <w:t>мир»,</w:t>
            </w:r>
            <w:r>
              <w:rPr>
                <w:spacing w:val="-1"/>
                <w:sz w:val="24"/>
              </w:rPr>
              <w:t xml:space="preserve"> </w:t>
            </w:r>
            <w:r>
              <w:rPr>
                <w:sz w:val="24"/>
              </w:rPr>
              <w:t>2015.</w:t>
            </w:r>
          </w:p>
          <w:p w:rsidR="00837E2E" w:rsidRDefault="00EE3A43">
            <w:pPr>
              <w:pStyle w:val="TableParagraph"/>
              <w:numPr>
                <w:ilvl w:val="0"/>
                <w:numId w:val="121"/>
              </w:numPr>
              <w:tabs>
                <w:tab w:val="left" w:pos="295"/>
              </w:tabs>
              <w:ind w:right="1" w:hanging="180"/>
              <w:jc w:val="both"/>
              <w:rPr>
                <w:sz w:val="24"/>
              </w:rPr>
            </w:pPr>
            <w:r>
              <w:rPr>
                <w:sz w:val="24"/>
              </w:rPr>
              <w:t>Лыкова</w:t>
            </w:r>
            <w:r>
              <w:rPr>
                <w:spacing w:val="1"/>
                <w:sz w:val="24"/>
              </w:rPr>
              <w:t xml:space="preserve"> </w:t>
            </w:r>
            <w:r>
              <w:rPr>
                <w:sz w:val="24"/>
              </w:rPr>
              <w:t>И.А.</w:t>
            </w:r>
            <w:r>
              <w:rPr>
                <w:spacing w:val="1"/>
                <w:sz w:val="24"/>
              </w:rPr>
              <w:t xml:space="preserve"> </w:t>
            </w:r>
            <w:r>
              <w:rPr>
                <w:sz w:val="24"/>
              </w:rPr>
              <w:t>Конструирование</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Старшая</w:t>
            </w:r>
            <w:r>
              <w:rPr>
                <w:spacing w:val="1"/>
                <w:sz w:val="24"/>
              </w:rPr>
              <w:t xml:space="preserve"> </w:t>
            </w:r>
            <w:r>
              <w:rPr>
                <w:sz w:val="24"/>
              </w:rPr>
              <w:t>группа.</w:t>
            </w:r>
            <w:r>
              <w:rPr>
                <w:spacing w:val="1"/>
                <w:sz w:val="24"/>
              </w:rPr>
              <w:t xml:space="preserve"> </w:t>
            </w:r>
            <w:r>
              <w:rPr>
                <w:sz w:val="24"/>
              </w:rPr>
              <w:t>Учебно-методическое</w:t>
            </w:r>
            <w:r>
              <w:rPr>
                <w:spacing w:val="1"/>
                <w:sz w:val="24"/>
              </w:rPr>
              <w:t xml:space="preserve"> </w:t>
            </w:r>
            <w:r>
              <w:rPr>
                <w:sz w:val="24"/>
              </w:rPr>
              <w:t>пособие.</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Изд.</w:t>
            </w:r>
            <w:r>
              <w:rPr>
                <w:spacing w:val="-1"/>
                <w:sz w:val="24"/>
              </w:rPr>
              <w:t xml:space="preserve"> </w:t>
            </w:r>
            <w:r>
              <w:rPr>
                <w:sz w:val="24"/>
              </w:rPr>
              <w:t>Дом</w:t>
            </w:r>
            <w:r>
              <w:rPr>
                <w:spacing w:val="1"/>
                <w:sz w:val="24"/>
              </w:rPr>
              <w:t xml:space="preserve"> </w:t>
            </w:r>
            <w:r>
              <w:rPr>
                <w:sz w:val="24"/>
              </w:rPr>
              <w:t>«Цветной</w:t>
            </w:r>
            <w:r>
              <w:rPr>
                <w:spacing w:val="-1"/>
                <w:sz w:val="24"/>
              </w:rPr>
              <w:t xml:space="preserve"> </w:t>
            </w:r>
            <w:r>
              <w:rPr>
                <w:sz w:val="24"/>
              </w:rPr>
              <w:t>мир»,</w:t>
            </w:r>
            <w:r>
              <w:rPr>
                <w:spacing w:val="-1"/>
                <w:sz w:val="24"/>
              </w:rPr>
              <w:t xml:space="preserve"> </w:t>
            </w:r>
            <w:r>
              <w:rPr>
                <w:sz w:val="24"/>
              </w:rPr>
              <w:t>2015.</w:t>
            </w:r>
          </w:p>
          <w:p w:rsidR="00837E2E" w:rsidRDefault="00EE3A43">
            <w:pPr>
              <w:pStyle w:val="TableParagraph"/>
              <w:numPr>
                <w:ilvl w:val="0"/>
                <w:numId w:val="121"/>
              </w:numPr>
              <w:tabs>
                <w:tab w:val="left" w:pos="295"/>
              </w:tabs>
              <w:spacing w:before="1"/>
              <w:ind w:right="-15" w:hanging="180"/>
              <w:jc w:val="both"/>
              <w:rPr>
                <w:sz w:val="24"/>
              </w:rPr>
            </w:pPr>
            <w:proofErr w:type="spellStart"/>
            <w:r>
              <w:rPr>
                <w:sz w:val="24"/>
              </w:rPr>
              <w:t>Маханева</w:t>
            </w:r>
            <w:proofErr w:type="spellEnd"/>
            <w:r>
              <w:rPr>
                <w:spacing w:val="1"/>
                <w:sz w:val="24"/>
              </w:rPr>
              <w:t xml:space="preserve"> </w:t>
            </w:r>
            <w:r>
              <w:rPr>
                <w:sz w:val="24"/>
              </w:rPr>
              <w:t>М.Д.</w:t>
            </w:r>
            <w:r>
              <w:rPr>
                <w:spacing w:val="1"/>
                <w:sz w:val="24"/>
              </w:rPr>
              <w:t xml:space="preserve"> </w:t>
            </w:r>
            <w:r>
              <w:rPr>
                <w:sz w:val="24"/>
              </w:rPr>
              <w:t>Занятия</w:t>
            </w:r>
            <w:r>
              <w:rPr>
                <w:spacing w:val="1"/>
                <w:sz w:val="24"/>
              </w:rPr>
              <w:t xml:space="preserve"> </w:t>
            </w:r>
            <w:r>
              <w:rPr>
                <w:sz w:val="24"/>
              </w:rPr>
              <w:t>по</w:t>
            </w:r>
            <w:r>
              <w:rPr>
                <w:spacing w:val="1"/>
                <w:sz w:val="24"/>
              </w:rPr>
              <w:t xml:space="preserve"> </w:t>
            </w:r>
            <w:r>
              <w:rPr>
                <w:sz w:val="24"/>
              </w:rPr>
              <w:t>театрализованной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ТЦ</w:t>
            </w:r>
            <w:r>
              <w:rPr>
                <w:spacing w:val="1"/>
                <w:sz w:val="24"/>
              </w:rPr>
              <w:t xml:space="preserve"> </w:t>
            </w:r>
            <w:r>
              <w:rPr>
                <w:sz w:val="24"/>
              </w:rPr>
              <w:t>Сфера,</w:t>
            </w:r>
            <w:r>
              <w:rPr>
                <w:spacing w:val="-1"/>
                <w:sz w:val="24"/>
              </w:rPr>
              <w:t xml:space="preserve"> </w:t>
            </w:r>
            <w:r>
              <w:rPr>
                <w:sz w:val="24"/>
              </w:rPr>
              <w:t>2009.</w:t>
            </w:r>
          </w:p>
          <w:p w:rsidR="00837E2E" w:rsidRDefault="00EE3A43">
            <w:pPr>
              <w:pStyle w:val="TableParagraph"/>
              <w:numPr>
                <w:ilvl w:val="0"/>
                <w:numId w:val="121"/>
              </w:numPr>
              <w:tabs>
                <w:tab w:val="left" w:pos="295"/>
              </w:tabs>
              <w:ind w:right="-15" w:hanging="180"/>
              <w:jc w:val="both"/>
              <w:rPr>
                <w:sz w:val="24"/>
              </w:rPr>
            </w:pPr>
            <w:proofErr w:type="spellStart"/>
            <w:r>
              <w:rPr>
                <w:sz w:val="24"/>
              </w:rPr>
              <w:t>Каплунова</w:t>
            </w:r>
            <w:proofErr w:type="spellEnd"/>
            <w:r>
              <w:rPr>
                <w:spacing w:val="1"/>
                <w:sz w:val="24"/>
              </w:rPr>
              <w:t xml:space="preserve"> </w:t>
            </w:r>
            <w:r>
              <w:rPr>
                <w:sz w:val="24"/>
              </w:rPr>
              <w:t>И.,</w:t>
            </w:r>
            <w:r>
              <w:rPr>
                <w:spacing w:val="1"/>
                <w:sz w:val="24"/>
              </w:rPr>
              <w:t xml:space="preserve"> </w:t>
            </w:r>
            <w:proofErr w:type="spellStart"/>
            <w:r>
              <w:rPr>
                <w:sz w:val="24"/>
              </w:rPr>
              <w:t>Новоскольцева</w:t>
            </w:r>
            <w:proofErr w:type="spellEnd"/>
            <w:r>
              <w:rPr>
                <w:spacing w:val="1"/>
                <w:sz w:val="24"/>
              </w:rPr>
              <w:t xml:space="preserve"> </w:t>
            </w:r>
            <w:r>
              <w:rPr>
                <w:sz w:val="24"/>
              </w:rPr>
              <w:t>И.</w:t>
            </w:r>
            <w:r>
              <w:rPr>
                <w:spacing w:val="1"/>
                <w:sz w:val="24"/>
              </w:rPr>
              <w:t xml:space="preserve"> </w:t>
            </w:r>
            <w:r>
              <w:rPr>
                <w:sz w:val="24"/>
              </w:rPr>
              <w:t>Ладушки.</w:t>
            </w:r>
            <w:r>
              <w:rPr>
                <w:spacing w:val="1"/>
                <w:sz w:val="24"/>
              </w:rPr>
              <w:t xml:space="preserve"> </w:t>
            </w:r>
            <w:r>
              <w:rPr>
                <w:sz w:val="24"/>
              </w:rPr>
              <w:t>Праздник</w:t>
            </w:r>
            <w:r>
              <w:rPr>
                <w:spacing w:val="1"/>
                <w:sz w:val="24"/>
              </w:rPr>
              <w:t xml:space="preserve"> </w:t>
            </w:r>
            <w:r>
              <w:rPr>
                <w:sz w:val="24"/>
              </w:rPr>
              <w:t>каждый</w:t>
            </w:r>
            <w:r>
              <w:rPr>
                <w:spacing w:val="1"/>
                <w:sz w:val="24"/>
              </w:rPr>
              <w:t xml:space="preserve"> </w:t>
            </w:r>
            <w:r>
              <w:rPr>
                <w:sz w:val="24"/>
              </w:rPr>
              <w:t>день.</w:t>
            </w:r>
            <w:r>
              <w:rPr>
                <w:spacing w:val="1"/>
                <w:sz w:val="24"/>
              </w:rPr>
              <w:t xml:space="preserve"> </w:t>
            </w:r>
            <w:r>
              <w:rPr>
                <w:sz w:val="24"/>
              </w:rPr>
              <w:t>Конспекты</w:t>
            </w:r>
            <w:r>
              <w:rPr>
                <w:spacing w:val="1"/>
                <w:sz w:val="24"/>
              </w:rPr>
              <w:t xml:space="preserve"> </w:t>
            </w:r>
            <w:r>
              <w:rPr>
                <w:sz w:val="24"/>
              </w:rPr>
              <w:t>музыкальных</w:t>
            </w:r>
            <w:r>
              <w:rPr>
                <w:spacing w:val="1"/>
                <w:sz w:val="24"/>
              </w:rPr>
              <w:t xml:space="preserve"> </w:t>
            </w:r>
            <w:r>
              <w:rPr>
                <w:sz w:val="24"/>
              </w:rPr>
              <w:t>занятий.</w:t>
            </w:r>
            <w:r>
              <w:rPr>
                <w:spacing w:val="-57"/>
                <w:sz w:val="24"/>
              </w:rPr>
              <w:t xml:space="preserve"> </w:t>
            </w:r>
            <w:r>
              <w:rPr>
                <w:sz w:val="24"/>
              </w:rPr>
              <w:t>Старшая</w:t>
            </w:r>
            <w:r>
              <w:rPr>
                <w:spacing w:val="22"/>
                <w:sz w:val="24"/>
              </w:rPr>
              <w:t xml:space="preserve"> </w:t>
            </w:r>
            <w:r>
              <w:rPr>
                <w:sz w:val="24"/>
              </w:rPr>
              <w:t>группа.</w:t>
            </w:r>
            <w:r>
              <w:rPr>
                <w:spacing w:val="24"/>
                <w:sz w:val="24"/>
              </w:rPr>
              <w:t xml:space="preserve"> </w:t>
            </w:r>
            <w:r>
              <w:rPr>
                <w:sz w:val="24"/>
              </w:rPr>
              <w:t>–</w:t>
            </w:r>
            <w:r>
              <w:rPr>
                <w:spacing w:val="25"/>
                <w:sz w:val="24"/>
              </w:rPr>
              <w:t xml:space="preserve"> </w:t>
            </w:r>
            <w:r>
              <w:rPr>
                <w:sz w:val="24"/>
              </w:rPr>
              <w:t>СПб.:</w:t>
            </w:r>
            <w:r>
              <w:rPr>
                <w:spacing w:val="23"/>
                <w:sz w:val="24"/>
              </w:rPr>
              <w:t xml:space="preserve"> </w:t>
            </w:r>
            <w:r>
              <w:rPr>
                <w:sz w:val="24"/>
              </w:rPr>
              <w:t>ООО</w:t>
            </w:r>
          </w:p>
          <w:p w:rsidR="00837E2E" w:rsidRDefault="00EE3A43">
            <w:pPr>
              <w:pStyle w:val="TableParagraph"/>
              <w:ind w:left="293"/>
              <w:jc w:val="both"/>
              <w:rPr>
                <w:sz w:val="24"/>
              </w:rPr>
            </w:pPr>
            <w:r>
              <w:rPr>
                <w:sz w:val="24"/>
              </w:rPr>
              <w:t>«Невская</w:t>
            </w:r>
            <w:r>
              <w:rPr>
                <w:spacing w:val="-4"/>
                <w:sz w:val="24"/>
              </w:rPr>
              <w:t xml:space="preserve"> </w:t>
            </w:r>
            <w:r>
              <w:rPr>
                <w:sz w:val="24"/>
              </w:rPr>
              <w:t>нота»,</w:t>
            </w:r>
            <w:r>
              <w:rPr>
                <w:spacing w:val="-1"/>
                <w:sz w:val="24"/>
              </w:rPr>
              <w:t xml:space="preserve"> </w:t>
            </w:r>
            <w:r>
              <w:rPr>
                <w:sz w:val="24"/>
              </w:rPr>
              <w:t>2017.</w:t>
            </w:r>
          </w:p>
          <w:p w:rsidR="00837E2E" w:rsidRDefault="00EE3A43">
            <w:pPr>
              <w:pStyle w:val="TableParagraph"/>
              <w:numPr>
                <w:ilvl w:val="0"/>
                <w:numId w:val="121"/>
              </w:numPr>
              <w:tabs>
                <w:tab w:val="left" w:pos="295"/>
              </w:tabs>
              <w:ind w:right="-15" w:hanging="180"/>
              <w:jc w:val="both"/>
              <w:rPr>
                <w:sz w:val="24"/>
              </w:rPr>
            </w:pPr>
            <w:r>
              <w:rPr>
                <w:sz w:val="24"/>
              </w:rPr>
              <w:t>Курочкина</w:t>
            </w:r>
            <w:r>
              <w:rPr>
                <w:spacing w:val="1"/>
                <w:sz w:val="24"/>
              </w:rPr>
              <w:t xml:space="preserve"> </w:t>
            </w:r>
            <w:r>
              <w:rPr>
                <w:sz w:val="24"/>
              </w:rPr>
              <w:t>Н.</w:t>
            </w:r>
            <w:r>
              <w:rPr>
                <w:spacing w:val="1"/>
                <w:sz w:val="24"/>
              </w:rPr>
              <w:t xml:space="preserve"> </w:t>
            </w:r>
            <w:r>
              <w:rPr>
                <w:sz w:val="24"/>
              </w:rPr>
              <w:t>А.</w:t>
            </w:r>
            <w:r>
              <w:rPr>
                <w:spacing w:val="1"/>
                <w:sz w:val="24"/>
              </w:rPr>
              <w:t xml:space="preserve"> </w:t>
            </w:r>
            <w:r>
              <w:rPr>
                <w:sz w:val="24"/>
              </w:rPr>
              <w:t>Дети</w:t>
            </w:r>
            <w:r>
              <w:rPr>
                <w:spacing w:val="1"/>
                <w:sz w:val="24"/>
              </w:rPr>
              <w:t xml:space="preserve"> </w:t>
            </w:r>
            <w:r>
              <w:rPr>
                <w:sz w:val="24"/>
              </w:rPr>
              <w:t>и</w:t>
            </w:r>
            <w:r>
              <w:rPr>
                <w:spacing w:val="1"/>
                <w:sz w:val="24"/>
              </w:rPr>
              <w:t xml:space="preserve"> </w:t>
            </w:r>
            <w:r>
              <w:rPr>
                <w:sz w:val="24"/>
              </w:rPr>
              <w:t>пейзажная</w:t>
            </w:r>
            <w:r>
              <w:rPr>
                <w:spacing w:val="1"/>
                <w:sz w:val="24"/>
              </w:rPr>
              <w:t xml:space="preserve"> </w:t>
            </w:r>
            <w:r>
              <w:rPr>
                <w:sz w:val="24"/>
              </w:rPr>
              <w:t>живопись.</w:t>
            </w:r>
            <w:r>
              <w:rPr>
                <w:spacing w:val="1"/>
                <w:sz w:val="24"/>
              </w:rPr>
              <w:t xml:space="preserve"> </w:t>
            </w:r>
            <w:r>
              <w:rPr>
                <w:sz w:val="24"/>
              </w:rPr>
              <w:t>—</w:t>
            </w:r>
            <w:r>
              <w:rPr>
                <w:spacing w:val="1"/>
                <w:sz w:val="24"/>
              </w:rPr>
              <w:t xml:space="preserve"> </w:t>
            </w:r>
            <w:r>
              <w:rPr>
                <w:sz w:val="24"/>
              </w:rPr>
              <w:t>СПб.:</w:t>
            </w:r>
            <w:r>
              <w:rPr>
                <w:spacing w:val="1"/>
                <w:sz w:val="24"/>
              </w:rPr>
              <w:t xml:space="preserve"> </w:t>
            </w:r>
            <w:r>
              <w:rPr>
                <w:sz w:val="24"/>
              </w:rPr>
              <w:t>ДЕТСТВО-</w:t>
            </w:r>
            <w:r>
              <w:rPr>
                <w:spacing w:val="-57"/>
                <w:sz w:val="24"/>
              </w:rPr>
              <w:t xml:space="preserve"> </w:t>
            </w:r>
            <w:r>
              <w:rPr>
                <w:sz w:val="24"/>
              </w:rPr>
              <w:t>ПРЕСС,</w:t>
            </w:r>
            <w:r>
              <w:rPr>
                <w:spacing w:val="-1"/>
                <w:sz w:val="24"/>
              </w:rPr>
              <w:t xml:space="preserve"> </w:t>
            </w:r>
            <w:r>
              <w:rPr>
                <w:sz w:val="24"/>
              </w:rPr>
              <w:t>2019.</w:t>
            </w:r>
          </w:p>
          <w:p w:rsidR="00837E2E" w:rsidRDefault="00EE3A43">
            <w:pPr>
              <w:pStyle w:val="TableParagraph"/>
              <w:numPr>
                <w:ilvl w:val="0"/>
                <w:numId w:val="121"/>
              </w:numPr>
              <w:tabs>
                <w:tab w:val="left" w:pos="436"/>
              </w:tabs>
              <w:spacing w:before="1"/>
              <w:ind w:left="435" w:hanging="442"/>
              <w:jc w:val="both"/>
              <w:rPr>
                <w:sz w:val="24"/>
              </w:rPr>
            </w:pPr>
            <w:r>
              <w:rPr>
                <w:sz w:val="24"/>
              </w:rPr>
              <w:t>Курочкина</w:t>
            </w:r>
            <w:r>
              <w:rPr>
                <w:spacing w:val="1"/>
                <w:sz w:val="24"/>
              </w:rPr>
              <w:t xml:space="preserve"> </w:t>
            </w:r>
            <w:r>
              <w:rPr>
                <w:sz w:val="24"/>
              </w:rPr>
              <w:t>Н.</w:t>
            </w:r>
            <w:r>
              <w:rPr>
                <w:spacing w:val="1"/>
                <w:sz w:val="24"/>
              </w:rPr>
              <w:t xml:space="preserve"> </w:t>
            </w:r>
            <w:r>
              <w:rPr>
                <w:sz w:val="24"/>
              </w:rPr>
              <w:t>А.</w:t>
            </w:r>
            <w:r>
              <w:rPr>
                <w:spacing w:val="1"/>
                <w:sz w:val="24"/>
              </w:rPr>
              <w:t xml:space="preserve"> </w:t>
            </w:r>
            <w:r>
              <w:rPr>
                <w:sz w:val="24"/>
              </w:rPr>
              <w:t>О</w:t>
            </w:r>
            <w:r>
              <w:rPr>
                <w:spacing w:val="1"/>
                <w:sz w:val="24"/>
              </w:rPr>
              <w:t xml:space="preserve"> </w:t>
            </w:r>
            <w:r>
              <w:rPr>
                <w:sz w:val="24"/>
              </w:rPr>
              <w:t>портретной</w:t>
            </w:r>
            <w:r>
              <w:rPr>
                <w:spacing w:val="1"/>
                <w:sz w:val="24"/>
              </w:rPr>
              <w:t xml:space="preserve"> </w:t>
            </w:r>
            <w:r>
              <w:rPr>
                <w:sz w:val="24"/>
              </w:rPr>
              <w:t>живописи.</w:t>
            </w:r>
            <w:r>
              <w:rPr>
                <w:spacing w:val="1"/>
                <w:sz w:val="24"/>
              </w:rPr>
              <w:t xml:space="preserve"> </w:t>
            </w:r>
            <w:r>
              <w:rPr>
                <w:sz w:val="24"/>
              </w:rPr>
              <w:t>—</w:t>
            </w:r>
            <w:r>
              <w:rPr>
                <w:spacing w:val="1"/>
                <w:sz w:val="24"/>
              </w:rPr>
              <w:t xml:space="preserve"> </w:t>
            </w:r>
            <w:r>
              <w:rPr>
                <w:sz w:val="24"/>
              </w:rPr>
              <w:t>СПб.:</w:t>
            </w:r>
            <w:r>
              <w:rPr>
                <w:spacing w:val="1"/>
                <w:sz w:val="24"/>
              </w:rPr>
              <w:t xml:space="preserve"> </w:t>
            </w:r>
            <w:r>
              <w:rPr>
                <w:sz w:val="24"/>
              </w:rPr>
              <w:t>ДЕТСТВО-</w:t>
            </w:r>
            <w:r>
              <w:rPr>
                <w:spacing w:val="-57"/>
                <w:sz w:val="24"/>
              </w:rPr>
              <w:t xml:space="preserve"> </w:t>
            </w:r>
            <w:r>
              <w:rPr>
                <w:sz w:val="24"/>
              </w:rPr>
              <w:t>ПРЕСС,</w:t>
            </w:r>
            <w:r>
              <w:rPr>
                <w:spacing w:val="-1"/>
                <w:sz w:val="24"/>
              </w:rPr>
              <w:t xml:space="preserve"> </w:t>
            </w:r>
            <w:r>
              <w:rPr>
                <w:sz w:val="24"/>
              </w:rPr>
              <w:t>2019.</w:t>
            </w:r>
          </w:p>
          <w:p w:rsidR="00837E2E" w:rsidRDefault="00EE3A43">
            <w:pPr>
              <w:pStyle w:val="TableParagraph"/>
              <w:numPr>
                <w:ilvl w:val="0"/>
                <w:numId w:val="121"/>
              </w:numPr>
              <w:tabs>
                <w:tab w:val="left" w:pos="436"/>
              </w:tabs>
              <w:ind w:left="435" w:hanging="442"/>
              <w:jc w:val="both"/>
              <w:rPr>
                <w:sz w:val="24"/>
              </w:rPr>
            </w:pPr>
            <w:r>
              <w:rPr>
                <w:sz w:val="24"/>
              </w:rPr>
              <w:t>Курочкина Н.</w:t>
            </w:r>
            <w:r>
              <w:rPr>
                <w:spacing w:val="1"/>
                <w:sz w:val="24"/>
              </w:rPr>
              <w:t xml:space="preserve"> </w:t>
            </w:r>
            <w:r>
              <w:rPr>
                <w:sz w:val="24"/>
              </w:rPr>
              <w:t>А.</w:t>
            </w:r>
            <w:r>
              <w:rPr>
                <w:spacing w:val="1"/>
                <w:sz w:val="24"/>
              </w:rPr>
              <w:t xml:space="preserve"> </w:t>
            </w:r>
            <w:r>
              <w:rPr>
                <w:sz w:val="24"/>
              </w:rPr>
              <w:t>Детям</w:t>
            </w:r>
            <w:r>
              <w:rPr>
                <w:spacing w:val="1"/>
                <w:sz w:val="24"/>
              </w:rPr>
              <w:t xml:space="preserve"> </w:t>
            </w:r>
            <w:r>
              <w:rPr>
                <w:sz w:val="24"/>
              </w:rPr>
              <w:t>о</w:t>
            </w:r>
            <w:r>
              <w:rPr>
                <w:spacing w:val="1"/>
                <w:sz w:val="24"/>
              </w:rPr>
              <w:t xml:space="preserve"> </w:t>
            </w:r>
            <w:r>
              <w:rPr>
                <w:sz w:val="24"/>
              </w:rPr>
              <w:t>книжной</w:t>
            </w:r>
            <w:r>
              <w:rPr>
                <w:spacing w:val="-57"/>
                <w:sz w:val="24"/>
              </w:rPr>
              <w:t xml:space="preserve"> </w:t>
            </w:r>
            <w:r>
              <w:rPr>
                <w:sz w:val="24"/>
              </w:rPr>
              <w:t>графике.</w:t>
            </w:r>
            <w:r>
              <w:rPr>
                <w:spacing w:val="1"/>
                <w:sz w:val="24"/>
              </w:rPr>
              <w:t xml:space="preserve"> </w:t>
            </w:r>
            <w:r>
              <w:rPr>
                <w:sz w:val="24"/>
              </w:rPr>
              <w:t>—</w:t>
            </w:r>
            <w:r>
              <w:rPr>
                <w:spacing w:val="1"/>
                <w:sz w:val="24"/>
              </w:rPr>
              <w:t xml:space="preserve"> </w:t>
            </w:r>
            <w:r>
              <w:rPr>
                <w:sz w:val="24"/>
              </w:rPr>
              <w:t>СПб.:</w:t>
            </w:r>
            <w:r>
              <w:rPr>
                <w:spacing w:val="1"/>
                <w:sz w:val="24"/>
              </w:rPr>
              <w:t xml:space="preserve"> </w:t>
            </w:r>
            <w:r>
              <w:rPr>
                <w:sz w:val="24"/>
              </w:rPr>
              <w:t>ДЕТСТВО-</w:t>
            </w:r>
            <w:r>
              <w:rPr>
                <w:spacing w:val="1"/>
                <w:sz w:val="24"/>
              </w:rPr>
              <w:t xml:space="preserve"> </w:t>
            </w:r>
            <w:r>
              <w:rPr>
                <w:sz w:val="24"/>
              </w:rPr>
              <w:t>ПРЕСС,</w:t>
            </w:r>
            <w:r>
              <w:rPr>
                <w:spacing w:val="-1"/>
                <w:sz w:val="24"/>
              </w:rPr>
              <w:t xml:space="preserve"> </w:t>
            </w:r>
            <w:r>
              <w:rPr>
                <w:sz w:val="24"/>
              </w:rPr>
              <w:t>2019.</w:t>
            </w:r>
          </w:p>
          <w:p w:rsidR="00837E2E" w:rsidRDefault="00EE3A43">
            <w:pPr>
              <w:pStyle w:val="TableParagraph"/>
              <w:numPr>
                <w:ilvl w:val="0"/>
                <w:numId w:val="121"/>
              </w:numPr>
              <w:tabs>
                <w:tab w:val="left" w:pos="436"/>
                <w:tab w:val="left" w:pos="2817"/>
              </w:tabs>
              <w:ind w:left="435" w:right="1" w:hanging="442"/>
              <w:jc w:val="both"/>
              <w:rPr>
                <w:sz w:val="24"/>
              </w:rPr>
            </w:pPr>
            <w:r>
              <w:rPr>
                <w:sz w:val="24"/>
              </w:rPr>
              <w:t>Курочкина</w:t>
            </w:r>
            <w:r>
              <w:rPr>
                <w:spacing w:val="1"/>
                <w:sz w:val="24"/>
              </w:rPr>
              <w:t xml:space="preserve"> </w:t>
            </w:r>
            <w:r>
              <w:rPr>
                <w:sz w:val="24"/>
              </w:rPr>
              <w:t>Н.</w:t>
            </w:r>
            <w:r>
              <w:rPr>
                <w:spacing w:val="1"/>
                <w:sz w:val="24"/>
              </w:rPr>
              <w:t xml:space="preserve"> </w:t>
            </w:r>
            <w:r>
              <w:rPr>
                <w:sz w:val="24"/>
              </w:rPr>
              <w:t>А.</w:t>
            </w:r>
            <w:r>
              <w:rPr>
                <w:spacing w:val="1"/>
                <w:sz w:val="24"/>
              </w:rPr>
              <w:t xml:space="preserve"> </w:t>
            </w:r>
            <w:r>
              <w:rPr>
                <w:sz w:val="24"/>
              </w:rPr>
              <w:t>Знакомство</w:t>
            </w:r>
            <w:r>
              <w:rPr>
                <w:spacing w:val="1"/>
                <w:sz w:val="24"/>
              </w:rPr>
              <w:t xml:space="preserve"> </w:t>
            </w:r>
            <w:r>
              <w:rPr>
                <w:sz w:val="24"/>
              </w:rPr>
              <w:t>с</w:t>
            </w:r>
            <w:r>
              <w:rPr>
                <w:spacing w:val="-57"/>
                <w:sz w:val="24"/>
              </w:rPr>
              <w:t xml:space="preserve"> </w:t>
            </w:r>
            <w:r>
              <w:rPr>
                <w:sz w:val="24"/>
              </w:rPr>
              <w:t>натюрмортом.</w:t>
            </w:r>
            <w:r>
              <w:rPr>
                <w:sz w:val="24"/>
              </w:rPr>
              <w:tab/>
            </w:r>
            <w:r>
              <w:rPr>
                <w:spacing w:val="-1"/>
                <w:sz w:val="24"/>
              </w:rPr>
              <w:t>Методическое</w:t>
            </w:r>
            <w:r>
              <w:rPr>
                <w:spacing w:val="-58"/>
                <w:sz w:val="24"/>
              </w:rPr>
              <w:t xml:space="preserve"> </w:t>
            </w:r>
            <w:r>
              <w:rPr>
                <w:sz w:val="24"/>
              </w:rPr>
              <w:t>пособие</w:t>
            </w:r>
            <w:r>
              <w:rPr>
                <w:spacing w:val="-12"/>
                <w:sz w:val="24"/>
              </w:rPr>
              <w:t xml:space="preserve"> </w:t>
            </w:r>
            <w:r>
              <w:rPr>
                <w:sz w:val="24"/>
              </w:rPr>
              <w:t>для</w:t>
            </w:r>
            <w:r>
              <w:rPr>
                <w:spacing w:val="-9"/>
                <w:sz w:val="24"/>
              </w:rPr>
              <w:t xml:space="preserve"> </w:t>
            </w:r>
            <w:r>
              <w:rPr>
                <w:sz w:val="24"/>
              </w:rPr>
              <w:t>педагогов</w:t>
            </w:r>
            <w:r>
              <w:rPr>
                <w:spacing w:val="-8"/>
                <w:sz w:val="24"/>
              </w:rPr>
              <w:t xml:space="preserve"> </w:t>
            </w:r>
            <w:r>
              <w:rPr>
                <w:sz w:val="24"/>
              </w:rPr>
              <w:t>ДОУ.</w:t>
            </w:r>
            <w:r>
              <w:rPr>
                <w:spacing w:val="-9"/>
                <w:sz w:val="24"/>
              </w:rPr>
              <w:t xml:space="preserve"> </w:t>
            </w:r>
            <w:r>
              <w:rPr>
                <w:sz w:val="24"/>
              </w:rPr>
              <w:t>—</w:t>
            </w:r>
            <w:r>
              <w:rPr>
                <w:spacing w:val="-10"/>
                <w:sz w:val="24"/>
              </w:rPr>
              <w:t xml:space="preserve"> </w:t>
            </w:r>
            <w:r>
              <w:rPr>
                <w:sz w:val="24"/>
              </w:rPr>
              <w:t>СПб.:</w:t>
            </w:r>
            <w:r>
              <w:rPr>
                <w:spacing w:val="-57"/>
                <w:sz w:val="24"/>
              </w:rPr>
              <w:t xml:space="preserve"> </w:t>
            </w:r>
            <w:r>
              <w:rPr>
                <w:sz w:val="24"/>
              </w:rPr>
              <w:t>ДЕТСТВО-ПРЕСС,</w:t>
            </w:r>
            <w:r>
              <w:rPr>
                <w:spacing w:val="-1"/>
                <w:sz w:val="24"/>
              </w:rPr>
              <w:t xml:space="preserve"> </w:t>
            </w:r>
            <w:r>
              <w:rPr>
                <w:sz w:val="24"/>
              </w:rPr>
              <w:t>2019</w:t>
            </w:r>
          </w:p>
          <w:p w:rsidR="00837E2E" w:rsidRDefault="00EE3A43">
            <w:pPr>
              <w:pStyle w:val="TableParagraph"/>
              <w:numPr>
                <w:ilvl w:val="0"/>
                <w:numId w:val="121"/>
              </w:numPr>
              <w:tabs>
                <w:tab w:val="left" w:pos="436"/>
              </w:tabs>
              <w:ind w:left="435" w:hanging="442"/>
              <w:jc w:val="left"/>
              <w:rPr>
                <w:sz w:val="24"/>
              </w:rPr>
            </w:pPr>
            <w:r>
              <w:rPr>
                <w:sz w:val="24"/>
              </w:rPr>
              <w:t>Творим,</w:t>
            </w:r>
            <w:r>
              <w:rPr>
                <w:spacing w:val="34"/>
                <w:sz w:val="24"/>
              </w:rPr>
              <w:t xml:space="preserve"> </w:t>
            </w:r>
            <w:r>
              <w:rPr>
                <w:sz w:val="24"/>
              </w:rPr>
              <w:t>измеряем,</w:t>
            </w:r>
            <w:r>
              <w:rPr>
                <w:spacing w:val="35"/>
                <w:sz w:val="24"/>
              </w:rPr>
              <w:t xml:space="preserve"> </w:t>
            </w:r>
            <w:r>
              <w:rPr>
                <w:sz w:val="24"/>
              </w:rPr>
              <w:t>преобразуем</w:t>
            </w:r>
            <w:r>
              <w:rPr>
                <w:spacing w:val="35"/>
                <w:sz w:val="24"/>
              </w:rPr>
              <w:t xml:space="preserve"> </w:t>
            </w:r>
            <w:r>
              <w:rPr>
                <w:sz w:val="24"/>
              </w:rPr>
              <w:t>/</w:t>
            </w:r>
            <w:r>
              <w:rPr>
                <w:spacing w:val="34"/>
                <w:sz w:val="24"/>
              </w:rPr>
              <w:t xml:space="preserve"> </w:t>
            </w:r>
            <w:r>
              <w:rPr>
                <w:sz w:val="24"/>
              </w:rPr>
              <w:t>О.</w:t>
            </w:r>
            <w:r>
              <w:rPr>
                <w:spacing w:val="-57"/>
                <w:sz w:val="24"/>
              </w:rPr>
              <w:t xml:space="preserve"> </w:t>
            </w:r>
            <w:r>
              <w:rPr>
                <w:sz w:val="24"/>
              </w:rPr>
              <w:t>В.</w:t>
            </w:r>
            <w:r>
              <w:rPr>
                <w:spacing w:val="30"/>
                <w:sz w:val="24"/>
              </w:rPr>
              <w:t xml:space="preserve"> </w:t>
            </w:r>
            <w:proofErr w:type="spellStart"/>
            <w:r>
              <w:rPr>
                <w:sz w:val="24"/>
              </w:rPr>
              <w:t>Дыбина</w:t>
            </w:r>
            <w:proofErr w:type="spellEnd"/>
            <w:r>
              <w:rPr>
                <w:sz w:val="24"/>
              </w:rPr>
              <w:t>-</w:t>
            </w:r>
            <w:r>
              <w:rPr>
                <w:spacing w:val="30"/>
                <w:sz w:val="24"/>
              </w:rPr>
              <w:t xml:space="preserve"> </w:t>
            </w:r>
            <w:r>
              <w:rPr>
                <w:sz w:val="24"/>
              </w:rPr>
              <w:t>М.:</w:t>
            </w:r>
            <w:r>
              <w:rPr>
                <w:spacing w:val="31"/>
                <w:sz w:val="24"/>
              </w:rPr>
              <w:t xml:space="preserve"> </w:t>
            </w:r>
            <w:r>
              <w:rPr>
                <w:sz w:val="24"/>
              </w:rPr>
              <w:t>Творческий</w:t>
            </w:r>
            <w:r>
              <w:rPr>
                <w:spacing w:val="31"/>
                <w:sz w:val="24"/>
              </w:rPr>
              <w:t xml:space="preserve"> </w:t>
            </w:r>
            <w:r>
              <w:rPr>
                <w:sz w:val="24"/>
              </w:rPr>
              <w:t>центр</w:t>
            </w:r>
          </w:p>
          <w:p w:rsidR="00837E2E" w:rsidRDefault="00EE3A43">
            <w:pPr>
              <w:pStyle w:val="TableParagraph"/>
              <w:ind w:left="435"/>
              <w:rPr>
                <w:sz w:val="24"/>
              </w:rPr>
            </w:pPr>
            <w:r>
              <w:rPr>
                <w:sz w:val="24"/>
              </w:rPr>
              <w:t>«Сфера»,</w:t>
            </w:r>
            <w:r>
              <w:rPr>
                <w:spacing w:val="-2"/>
                <w:sz w:val="24"/>
              </w:rPr>
              <w:t xml:space="preserve"> </w:t>
            </w:r>
            <w:r>
              <w:rPr>
                <w:sz w:val="24"/>
              </w:rPr>
              <w:t>2002</w:t>
            </w:r>
          </w:p>
          <w:p w:rsidR="00837E2E" w:rsidRDefault="00EE3A43">
            <w:pPr>
              <w:pStyle w:val="TableParagraph"/>
              <w:numPr>
                <w:ilvl w:val="0"/>
                <w:numId w:val="121"/>
              </w:numPr>
              <w:tabs>
                <w:tab w:val="left" w:pos="436"/>
              </w:tabs>
              <w:ind w:left="435" w:right="-15" w:hanging="442"/>
              <w:jc w:val="left"/>
              <w:rPr>
                <w:sz w:val="24"/>
              </w:rPr>
            </w:pPr>
            <w:r>
              <w:rPr>
                <w:sz w:val="24"/>
              </w:rPr>
              <w:t>Комарова</w:t>
            </w:r>
            <w:r>
              <w:rPr>
                <w:spacing w:val="1"/>
                <w:sz w:val="24"/>
              </w:rPr>
              <w:t xml:space="preserve"> </w:t>
            </w:r>
            <w:r>
              <w:rPr>
                <w:sz w:val="24"/>
              </w:rPr>
              <w:t>Л.Г.</w:t>
            </w:r>
            <w:r>
              <w:rPr>
                <w:spacing w:val="2"/>
                <w:sz w:val="24"/>
              </w:rPr>
              <w:t xml:space="preserve"> </w:t>
            </w:r>
            <w:r>
              <w:rPr>
                <w:sz w:val="24"/>
              </w:rPr>
              <w:t>Строим из</w:t>
            </w:r>
            <w:r>
              <w:rPr>
                <w:spacing w:val="3"/>
                <w:sz w:val="24"/>
              </w:rPr>
              <w:t xml:space="preserve"> </w:t>
            </w:r>
            <w:r>
              <w:rPr>
                <w:sz w:val="24"/>
              </w:rPr>
              <w:t>ЛЕГО</w:t>
            </w:r>
            <w:r>
              <w:rPr>
                <w:spacing w:val="7"/>
                <w:sz w:val="24"/>
              </w:rPr>
              <w:t xml:space="preserve"> </w:t>
            </w:r>
            <w:r>
              <w:rPr>
                <w:sz w:val="24"/>
              </w:rPr>
              <w:t>-</w:t>
            </w:r>
            <w:r>
              <w:rPr>
                <w:spacing w:val="2"/>
                <w:sz w:val="24"/>
              </w:rPr>
              <w:t xml:space="preserve"> </w:t>
            </w:r>
            <w:r>
              <w:rPr>
                <w:sz w:val="24"/>
              </w:rPr>
              <w:t>М.:</w:t>
            </w:r>
            <w:r>
              <w:rPr>
                <w:spacing w:val="-57"/>
                <w:sz w:val="24"/>
              </w:rPr>
              <w:t xml:space="preserve"> </w:t>
            </w:r>
            <w:r>
              <w:rPr>
                <w:sz w:val="24"/>
              </w:rPr>
              <w:t>Мозаика</w:t>
            </w:r>
            <w:r>
              <w:rPr>
                <w:spacing w:val="-2"/>
                <w:sz w:val="24"/>
              </w:rPr>
              <w:t xml:space="preserve"> </w:t>
            </w:r>
            <w:r>
              <w:rPr>
                <w:sz w:val="24"/>
              </w:rPr>
              <w:t>-</w:t>
            </w:r>
            <w:r>
              <w:rPr>
                <w:spacing w:val="-1"/>
                <w:sz w:val="24"/>
              </w:rPr>
              <w:t xml:space="preserve"> </w:t>
            </w:r>
            <w:r>
              <w:rPr>
                <w:sz w:val="24"/>
              </w:rPr>
              <w:t>Синтез, 2006</w:t>
            </w:r>
          </w:p>
        </w:tc>
      </w:tr>
    </w:tbl>
    <w:p w:rsidR="00837E2E" w:rsidRDefault="00837E2E">
      <w:pPr>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10599"/>
        </w:trPr>
        <w:tc>
          <w:tcPr>
            <w:tcW w:w="1632" w:type="dxa"/>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numPr>
                <w:ilvl w:val="0"/>
                <w:numId w:val="120"/>
              </w:numPr>
              <w:tabs>
                <w:tab w:val="left" w:pos="577"/>
                <w:tab w:val="left" w:pos="3363"/>
              </w:tabs>
              <w:spacing w:before="47"/>
              <w:ind w:right="118"/>
              <w:jc w:val="both"/>
              <w:rPr>
                <w:sz w:val="24"/>
              </w:rPr>
            </w:pPr>
            <w:r>
              <w:rPr>
                <w:sz w:val="24"/>
              </w:rPr>
              <w:t>поддерживать</w:t>
            </w:r>
            <w:r>
              <w:rPr>
                <w:spacing w:val="-12"/>
                <w:sz w:val="24"/>
              </w:rPr>
              <w:t xml:space="preserve"> </w:t>
            </w:r>
            <w:r>
              <w:rPr>
                <w:sz w:val="24"/>
              </w:rPr>
              <w:t>личностные</w:t>
            </w:r>
            <w:r>
              <w:rPr>
                <w:spacing w:val="-15"/>
                <w:sz w:val="24"/>
              </w:rPr>
              <w:t xml:space="preserve"> </w:t>
            </w:r>
            <w:r>
              <w:rPr>
                <w:sz w:val="24"/>
              </w:rPr>
              <w:t>проявления</w:t>
            </w:r>
            <w:r>
              <w:rPr>
                <w:spacing w:val="-13"/>
                <w:sz w:val="24"/>
              </w:rPr>
              <w:t xml:space="preserve"> </w:t>
            </w:r>
            <w:r>
              <w:rPr>
                <w:sz w:val="24"/>
              </w:rPr>
              <w:t>детей</w:t>
            </w:r>
            <w:r>
              <w:rPr>
                <w:spacing w:val="-11"/>
                <w:sz w:val="24"/>
              </w:rPr>
              <w:t xml:space="preserve"> </w:t>
            </w:r>
            <w:r>
              <w:rPr>
                <w:sz w:val="24"/>
              </w:rPr>
              <w:t>в</w:t>
            </w:r>
            <w:r>
              <w:rPr>
                <w:spacing w:val="-58"/>
                <w:sz w:val="24"/>
              </w:rPr>
              <w:t xml:space="preserve"> </w:t>
            </w:r>
            <w:r>
              <w:rPr>
                <w:sz w:val="24"/>
              </w:rPr>
              <w:t>процессе освоения искусства и собственной</w:t>
            </w:r>
            <w:r>
              <w:rPr>
                <w:spacing w:val="1"/>
                <w:sz w:val="24"/>
              </w:rPr>
              <w:t xml:space="preserve"> </w:t>
            </w:r>
            <w:r>
              <w:rPr>
                <w:sz w:val="24"/>
              </w:rPr>
              <w:t>творческой деятельности: самостоятельность,</w:t>
            </w:r>
            <w:r>
              <w:rPr>
                <w:spacing w:val="-57"/>
                <w:sz w:val="24"/>
              </w:rPr>
              <w:t xml:space="preserve"> </w:t>
            </w:r>
            <w:r>
              <w:rPr>
                <w:sz w:val="24"/>
              </w:rPr>
              <w:t>инициативность,</w:t>
            </w:r>
            <w:r>
              <w:rPr>
                <w:sz w:val="24"/>
              </w:rPr>
              <w:tab/>
            </w:r>
            <w:r>
              <w:rPr>
                <w:spacing w:val="-1"/>
                <w:sz w:val="24"/>
              </w:rPr>
              <w:t>индивидуальность,</w:t>
            </w:r>
            <w:r>
              <w:rPr>
                <w:spacing w:val="-58"/>
                <w:sz w:val="24"/>
              </w:rPr>
              <w:t xml:space="preserve"> </w:t>
            </w:r>
            <w:r>
              <w:rPr>
                <w:sz w:val="24"/>
              </w:rPr>
              <w:t>творчество;</w:t>
            </w:r>
          </w:p>
          <w:p w:rsidR="00837E2E" w:rsidRDefault="00EE3A43">
            <w:pPr>
              <w:pStyle w:val="TableParagraph"/>
              <w:numPr>
                <w:ilvl w:val="0"/>
                <w:numId w:val="120"/>
              </w:numPr>
              <w:tabs>
                <w:tab w:val="left" w:pos="577"/>
              </w:tabs>
              <w:ind w:right="123"/>
              <w:jc w:val="both"/>
              <w:rPr>
                <w:sz w:val="24"/>
              </w:rPr>
            </w:pPr>
            <w:r>
              <w:rPr>
                <w:sz w:val="24"/>
              </w:rPr>
              <w:t>организовать</w:t>
            </w:r>
            <w:r>
              <w:rPr>
                <w:spacing w:val="1"/>
                <w:sz w:val="24"/>
              </w:rPr>
              <w:t xml:space="preserve"> </w:t>
            </w:r>
            <w:r>
              <w:rPr>
                <w:sz w:val="24"/>
              </w:rPr>
              <w:t>посещение</w:t>
            </w:r>
            <w:r>
              <w:rPr>
                <w:spacing w:val="1"/>
                <w:sz w:val="24"/>
              </w:rPr>
              <w:t xml:space="preserve"> </w:t>
            </w:r>
            <w:r>
              <w:rPr>
                <w:sz w:val="24"/>
              </w:rPr>
              <w:t>выставки,</w:t>
            </w:r>
            <w:r>
              <w:rPr>
                <w:spacing w:val="1"/>
                <w:sz w:val="24"/>
              </w:rPr>
              <w:t xml:space="preserve"> </w:t>
            </w:r>
            <w:r>
              <w:rPr>
                <w:sz w:val="24"/>
              </w:rPr>
              <w:t>театра,</w:t>
            </w:r>
            <w:r>
              <w:rPr>
                <w:spacing w:val="-57"/>
                <w:sz w:val="24"/>
              </w:rPr>
              <w:t xml:space="preserve"> </w:t>
            </w:r>
            <w:r>
              <w:rPr>
                <w:sz w:val="24"/>
              </w:rPr>
              <w:t>музея,</w:t>
            </w:r>
            <w:r>
              <w:rPr>
                <w:spacing w:val="-1"/>
                <w:sz w:val="24"/>
              </w:rPr>
              <w:t xml:space="preserve"> </w:t>
            </w:r>
            <w:r>
              <w:rPr>
                <w:sz w:val="24"/>
              </w:rPr>
              <w:t>цирка;</w:t>
            </w:r>
          </w:p>
          <w:p w:rsidR="00837E2E" w:rsidRDefault="00EE3A43">
            <w:pPr>
              <w:pStyle w:val="TableParagraph"/>
              <w:spacing w:before="5" w:line="274" w:lineRule="exact"/>
              <w:ind w:left="353"/>
              <w:jc w:val="both"/>
              <w:rPr>
                <w:b/>
                <w:sz w:val="24"/>
              </w:rPr>
            </w:pPr>
            <w:r>
              <w:rPr>
                <w:b/>
                <w:sz w:val="24"/>
              </w:rPr>
              <w:t>изобразительная</w:t>
            </w:r>
            <w:r>
              <w:rPr>
                <w:b/>
                <w:spacing w:val="-3"/>
                <w:sz w:val="24"/>
              </w:rPr>
              <w:t xml:space="preserve"> </w:t>
            </w:r>
            <w:r>
              <w:rPr>
                <w:b/>
                <w:sz w:val="24"/>
              </w:rPr>
              <w:t>деятельность:</w:t>
            </w:r>
          </w:p>
          <w:p w:rsidR="00837E2E" w:rsidRDefault="00EE3A43">
            <w:pPr>
              <w:pStyle w:val="TableParagraph"/>
              <w:numPr>
                <w:ilvl w:val="0"/>
                <w:numId w:val="119"/>
              </w:numPr>
              <w:tabs>
                <w:tab w:val="left" w:pos="577"/>
              </w:tabs>
              <w:ind w:right="119"/>
              <w:jc w:val="both"/>
              <w:rPr>
                <w:sz w:val="24"/>
              </w:rPr>
            </w:pPr>
            <w:r>
              <w:rPr>
                <w:sz w:val="24"/>
              </w:rPr>
              <w:t>продолжать</w:t>
            </w:r>
            <w:r>
              <w:rPr>
                <w:spacing w:val="1"/>
                <w:sz w:val="24"/>
              </w:rPr>
              <w:t xml:space="preserve"> </w:t>
            </w:r>
            <w:r>
              <w:rPr>
                <w:sz w:val="24"/>
              </w:rPr>
              <w:t>развивать</w:t>
            </w:r>
            <w:r>
              <w:rPr>
                <w:spacing w:val="1"/>
                <w:sz w:val="24"/>
              </w:rPr>
              <w:t xml:space="preserve"> </w:t>
            </w:r>
            <w:r>
              <w:rPr>
                <w:sz w:val="24"/>
              </w:rPr>
              <w:t>интерес</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изобразительной</w:t>
            </w:r>
            <w:r>
              <w:rPr>
                <w:spacing w:val="-1"/>
                <w:sz w:val="24"/>
              </w:rPr>
              <w:t xml:space="preserve"> </w:t>
            </w:r>
            <w:r>
              <w:rPr>
                <w:sz w:val="24"/>
              </w:rPr>
              <w:t>деятельности;</w:t>
            </w:r>
          </w:p>
          <w:p w:rsidR="00837E2E" w:rsidRDefault="00EE3A43">
            <w:pPr>
              <w:pStyle w:val="TableParagraph"/>
              <w:numPr>
                <w:ilvl w:val="0"/>
                <w:numId w:val="119"/>
              </w:numPr>
              <w:tabs>
                <w:tab w:val="left" w:pos="577"/>
                <w:tab w:val="left" w:pos="2519"/>
              </w:tabs>
              <w:ind w:right="117"/>
              <w:jc w:val="both"/>
              <w:rPr>
                <w:sz w:val="24"/>
              </w:rPr>
            </w:pPr>
            <w:r>
              <w:rPr>
                <w:sz w:val="24"/>
              </w:rPr>
              <w:t>развивать</w:t>
            </w:r>
            <w:r>
              <w:rPr>
                <w:sz w:val="24"/>
              </w:rPr>
              <w:tab/>
              <w:t>художественно-творческих</w:t>
            </w:r>
            <w:r>
              <w:rPr>
                <w:spacing w:val="-58"/>
                <w:sz w:val="24"/>
              </w:rPr>
              <w:t xml:space="preserve"> </w:t>
            </w:r>
            <w:r>
              <w:rPr>
                <w:sz w:val="24"/>
              </w:rPr>
              <w:t>способностей в продуктивных видах детской</w:t>
            </w:r>
            <w:r>
              <w:rPr>
                <w:spacing w:val="1"/>
                <w:sz w:val="24"/>
              </w:rPr>
              <w:t xml:space="preserve"> </w:t>
            </w:r>
            <w:r>
              <w:rPr>
                <w:sz w:val="24"/>
              </w:rPr>
              <w:t>деятельности;</w:t>
            </w:r>
          </w:p>
          <w:p w:rsidR="00837E2E" w:rsidRDefault="00EE3A43">
            <w:pPr>
              <w:pStyle w:val="TableParagraph"/>
              <w:numPr>
                <w:ilvl w:val="0"/>
                <w:numId w:val="119"/>
              </w:numPr>
              <w:tabs>
                <w:tab w:val="left" w:pos="577"/>
              </w:tabs>
              <w:ind w:right="121"/>
              <w:jc w:val="both"/>
              <w:rPr>
                <w:sz w:val="24"/>
              </w:rPr>
            </w:pPr>
            <w:r>
              <w:rPr>
                <w:sz w:val="24"/>
              </w:rPr>
              <w:t>обогащать у детей сенсорный опыт, развивая</w:t>
            </w:r>
            <w:r>
              <w:rPr>
                <w:spacing w:val="1"/>
                <w:sz w:val="24"/>
              </w:rPr>
              <w:t xml:space="preserve"> </w:t>
            </w:r>
            <w:r>
              <w:rPr>
                <w:sz w:val="24"/>
              </w:rPr>
              <w:t>органы восприятия: зрение, слух, обоняние,</w:t>
            </w:r>
            <w:r>
              <w:rPr>
                <w:spacing w:val="1"/>
                <w:sz w:val="24"/>
              </w:rPr>
              <w:t xml:space="preserve"> </w:t>
            </w:r>
            <w:r>
              <w:rPr>
                <w:sz w:val="24"/>
              </w:rPr>
              <w:t>осязание,</w:t>
            </w:r>
            <w:r>
              <w:rPr>
                <w:spacing w:val="-1"/>
                <w:sz w:val="24"/>
              </w:rPr>
              <w:t xml:space="preserve"> </w:t>
            </w:r>
            <w:r>
              <w:rPr>
                <w:sz w:val="24"/>
              </w:rPr>
              <w:t>вкус;</w:t>
            </w:r>
          </w:p>
          <w:p w:rsidR="00837E2E" w:rsidRDefault="00EE3A43">
            <w:pPr>
              <w:pStyle w:val="TableParagraph"/>
              <w:numPr>
                <w:ilvl w:val="0"/>
                <w:numId w:val="119"/>
              </w:numPr>
              <w:tabs>
                <w:tab w:val="left" w:pos="577"/>
              </w:tabs>
              <w:ind w:right="116"/>
              <w:jc w:val="both"/>
              <w:rPr>
                <w:sz w:val="24"/>
              </w:rPr>
            </w:pPr>
            <w:r>
              <w:rPr>
                <w:sz w:val="24"/>
              </w:rPr>
              <w:t>закреплять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знания</w:t>
            </w:r>
            <w:r>
              <w:rPr>
                <w:spacing w:val="1"/>
                <w:sz w:val="24"/>
              </w:rPr>
              <w:t xml:space="preserve"> </w:t>
            </w:r>
            <w:r>
              <w:rPr>
                <w:sz w:val="24"/>
              </w:rPr>
              <w:t>об</w:t>
            </w:r>
            <w:r>
              <w:rPr>
                <w:spacing w:val="1"/>
                <w:sz w:val="24"/>
              </w:rPr>
              <w:t xml:space="preserve"> </w:t>
            </w:r>
            <w:r>
              <w:rPr>
                <w:sz w:val="24"/>
              </w:rPr>
              <w:t>основных</w:t>
            </w:r>
            <w:r>
              <w:rPr>
                <w:spacing w:val="1"/>
                <w:sz w:val="24"/>
              </w:rPr>
              <w:t xml:space="preserve"> </w:t>
            </w:r>
            <w:r>
              <w:rPr>
                <w:sz w:val="24"/>
              </w:rPr>
              <w:t>формах</w:t>
            </w:r>
            <w:r>
              <w:rPr>
                <w:spacing w:val="1"/>
                <w:sz w:val="24"/>
              </w:rPr>
              <w:t xml:space="preserve"> </w:t>
            </w:r>
            <w:r>
              <w:rPr>
                <w:sz w:val="24"/>
              </w:rPr>
              <w:t>предметов</w:t>
            </w:r>
            <w:r>
              <w:rPr>
                <w:spacing w:val="-1"/>
                <w:sz w:val="24"/>
              </w:rPr>
              <w:t xml:space="preserve"> </w:t>
            </w:r>
            <w:r>
              <w:rPr>
                <w:sz w:val="24"/>
              </w:rPr>
              <w:t>и объектов природы;</w:t>
            </w:r>
          </w:p>
          <w:p w:rsidR="00837E2E" w:rsidRDefault="00EE3A43">
            <w:pPr>
              <w:pStyle w:val="TableParagraph"/>
              <w:numPr>
                <w:ilvl w:val="0"/>
                <w:numId w:val="119"/>
              </w:numPr>
              <w:tabs>
                <w:tab w:val="left" w:pos="577"/>
              </w:tabs>
              <w:ind w:right="123"/>
              <w:jc w:val="both"/>
              <w:rPr>
                <w:sz w:val="24"/>
              </w:rPr>
            </w:pPr>
            <w:r>
              <w:rPr>
                <w:sz w:val="24"/>
              </w:rPr>
              <w:t>развивать</w:t>
            </w:r>
            <w:r>
              <w:rPr>
                <w:spacing w:val="1"/>
                <w:sz w:val="24"/>
              </w:rPr>
              <w:t xml:space="preserve"> </w:t>
            </w:r>
            <w:r>
              <w:rPr>
                <w:sz w:val="24"/>
              </w:rPr>
              <w:t>у детей</w:t>
            </w:r>
            <w:r>
              <w:rPr>
                <w:spacing w:val="1"/>
                <w:sz w:val="24"/>
              </w:rPr>
              <w:t xml:space="preserve"> </w:t>
            </w:r>
            <w:r>
              <w:rPr>
                <w:sz w:val="24"/>
              </w:rPr>
              <w:t>эстетическое</w:t>
            </w:r>
            <w:r>
              <w:rPr>
                <w:spacing w:val="1"/>
                <w:sz w:val="24"/>
              </w:rPr>
              <w:t xml:space="preserve"> </w:t>
            </w:r>
            <w:r>
              <w:rPr>
                <w:sz w:val="24"/>
              </w:rPr>
              <w:t>восприятие,</w:t>
            </w:r>
            <w:r>
              <w:rPr>
                <w:spacing w:val="1"/>
                <w:sz w:val="24"/>
              </w:rPr>
              <w:t xml:space="preserve"> </w:t>
            </w:r>
            <w:r>
              <w:rPr>
                <w:sz w:val="24"/>
              </w:rPr>
              <w:t>желание</w:t>
            </w:r>
            <w:r>
              <w:rPr>
                <w:spacing w:val="1"/>
                <w:sz w:val="24"/>
              </w:rPr>
              <w:t xml:space="preserve"> </w:t>
            </w:r>
            <w:r>
              <w:rPr>
                <w:sz w:val="24"/>
              </w:rPr>
              <w:t>созерцать</w:t>
            </w:r>
            <w:r>
              <w:rPr>
                <w:spacing w:val="1"/>
                <w:sz w:val="24"/>
              </w:rPr>
              <w:t xml:space="preserve"> </w:t>
            </w:r>
            <w:r>
              <w:rPr>
                <w:sz w:val="24"/>
              </w:rPr>
              <w:t>красоту</w:t>
            </w:r>
            <w:r>
              <w:rPr>
                <w:spacing w:val="1"/>
                <w:sz w:val="24"/>
              </w:rPr>
              <w:t xml:space="preserve"> </w:t>
            </w:r>
            <w:r>
              <w:rPr>
                <w:sz w:val="24"/>
              </w:rPr>
              <w:t>окружающего</w:t>
            </w:r>
            <w:r>
              <w:rPr>
                <w:spacing w:val="1"/>
                <w:sz w:val="24"/>
              </w:rPr>
              <w:t xml:space="preserve"> </w:t>
            </w:r>
            <w:r>
              <w:rPr>
                <w:sz w:val="24"/>
              </w:rPr>
              <w:t>мира;</w:t>
            </w:r>
          </w:p>
          <w:p w:rsidR="00837E2E" w:rsidRDefault="00EE3A43">
            <w:pPr>
              <w:pStyle w:val="TableParagraph"/>
              <w:numPr>
                <w:ilvl w:val="0"/>
                <w:numId w:val="119"/>
              </w:numPr>
              <w:tabs>
                <w:tab w:val="left" w:pos="577"/>
              </w:tabs>
              <w:ind w:right="118"/>
              <w:jc w:val="both"/>
              <w:rPr>
                <w:sz w:val="24"/>
              </w:rPr>
            </w:pPr>
            <w:r>
              <w:rPr>
                <w:sz w:val="24"/>
              </w:rPr>
              <w:t>в процессе восприятия предметов и явлений</w:t>
            </w:r>
            <w:r>
              <w:rPr>
                <w:spacing w:val="1"/>
                <w:sz w:val="24"/>
              </w:rPr>
              <w:t xml:space="preserve"> </w:t>
            </w: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мыслительные</w:t>
            </w:r>
            <w:r>
              <w:rPr>
                <w:spacing w:val="1"/>
                <w:sz w:val="24"/>
              </w:rPr>
              <w:t xml:space="preserve"> </w:t>
            </w:r>
            <w:r>
              <w:rPr>
                <w:sz w:val="24"/>
              </w:rPr>
              <w:t>операции:</w:t>
            </w:r>
            <w:r>
              <w:rPr>
                <w:spacing w:val="-57"/>
                <w:sz w:val="24"/>
              </w:rPr>
              <w:t xml:space="preserve"> </w:t>
            </w:r>
            <w:r>
              <w:rPr>
                <w:sz w:val="24"/>
              </w:rPr>
              <w:t>анализ,</w:t>
            </w:r>
            <w:r>
              <w:rPr>
                <w:spacing w:val="1"/>
                <w:sz w:val="24"/>
              </w:rPr>
              <w:t xml:space="preserve"> </w:t>
            </w:r>
            <w:r>
              <w:rPr>
                <w:sz w:val="24"/>
              </w:rPr>
              <w:t>сравнение,</w:t>
            </w:r>
            <w:r>
              <w:rPr>
                <w:spacing w:val="1"/>
                <w:sz w:val="24"/>
              </w:rPr>
              <w:t xml:space="preserve"> </w:t>
            </w:r>
            <w:r>
              <w:rPr>
                <w:sz w:val="24"/>
              </w:rPr>
              <w:t>уподобление</w:t>
            </w:r>
            <w:r>
              <w:rPr>
                <w:spacing w:val="1"/>
                <w:sz w:val="24"/>
              </w:rPr>
              <w:t xml:space="preserve"> </w:t>
            </w:r>
            <w:r>
              <w:rPr>
                <w:sz w:val="24"/>
              </w:rPr>
              <w:t>(на</w:t>
            </w:r>
            <w:r>
              <w:rPr>
                <w:spacing w:val="1"/>
                <w:sz w:val="24"/>
              </w:rPr>
              <w:t xml:space="preserve"> </w:t>
            </w:r>
            <w:r>
              <w:rPr>
                <w:sz w:val="24"/>
              </w:rPr>
              <w:t>что</w:t>
            </w:r>
            <w:r>
              <w:rPr>
                <w:spacing w:val="1"/>
                <w:sz w:val="24"/>
              </w:rPr>
              <w:t xml:space="preserve"> </w:t>
            </w:r>
            <w:r>
              <w:rPr>
                <w:sz w:val="24"/>
              </w:rPr>
              <w:t>похоже),</w:t>
            </w:r>
            <w:r>
              <w:rPr>
                <w:spacing w:val="1"/>
                <w:sz w:val="24"/>
              </w:rPr>
              <w:t xml:space="preserve"> </w:t>
            </w:r>
            <w:r>
              <w:rPr>
                <w:sz w:val="24"/>
              </w:rPr>
              <w:t>установление</w:t>
            </w:r>
            <w:r>
              <w:rPr>
                <w:spacing w:val="1"/>
                <w:sz w:val="24"/>
              </w:rPr>
              <w:t xml:space="preserve"> </w:t>
            </w:r>
            <w:r>
              <w:rPr>
                <w:sz w:val="24"/>
              </w:rPr>
              <w:t>сходства</w:t>
            </w:r>
            <w:r>
              <w:rPr>
                <w:spacing w:val="1"/>
                <w:sz w:val="24"/>
              </w:rPr>
              <w:t xml:space="preserve"> </w:t>
            </w:r>
            <w:r>
              <w:rPr>
                <w:sz w:val="24"/>
              </w:rPr>
              <w:t>и</w:t>
            </w:r>
            <w:r>
              <w:rPr>
                <w:spacing w:val="1"/>
                <w:sz w:val="24"/>
              </w:rPr>
              <w:t xml:space="preserve"> </w:t>
            </w:r>
            <w:r>
              <w:rPr>
                <w:sz w:val="24"/>
              </w:rPr>
              <w:t>различия</w:t>
            </w:r>
            <w:r>
              <w:rPr>
                <w:spacing w:val="-57"/>
                <w:sz w:val="24"/>
              </w:rPr>
              <w:t xml:space="preserve"> </w:t>
            </w:r>
            <w:r>
              <w:rPr>
                <w:sz w:val="24"/>
              </w:rPr>
              <w:t>предметов и их частей, выделение общего и</w:t>
            </w:r>
            <w:r>
              <w:rPr>
                <w:spacing w:val="1"/>
                <w:sz w:val="24"/>
              </w:rPr>
              <w:t xml:space="preserve"> </w:t>
            </w:r>
            <w:r>
              <w:rPr>
                <w:sz w:val="24"/>
              </w:rPr>
              <w:t>единичного,</w:t>
            </w:r>
            <w:r>
              <w:rPr>
                <w:spacing w:val="1"/>
                <w:sz w:val="24"/>
              </w:rPr>
              <w:t xml:space="preserve"> </w:t>
            </w:r>
            <w:r>
              <w:rPr>
                <w:sz w:val="24"/>
              </w:rPr>
              <w:t>характерных</w:t>
            </w:r>
            <w:r>
              <w:rPr>
                <w:spacing w:val="1"/>
                <w:sz w:val="24"/>
              </w:rPr>
              <w:t xml:space="preserve"> </w:t>
            </w:r>
            <w:r>
              <w:rPr>
                <w:sz w:val="24"/>
              </w:rPr>
              <w:t>признаков,</w:t>
            </w:r>
            <w:r>
              <w:rPr>
                <w:spacing w:val="1"/>
                <w:sz w:val="24"/>
              </w:rPr>
              <w:t xml:space="preserve"> </w:t>
            </w:r>
            <w:r>
              <w:rPr>
                <w:sz w:val="24"/>
              </w:rPr>
              <w:t>обобщение;</w:t>
            </w:r>
          </w:p>
          <w:p w:rsidR="00837E2E" w:rsidRDefault="00EE3A43">
            <w:pPr>
              <w:pStyle w:val="TableParagraph"/>
              <w:numPr>
                <w:ilvl w:val="0"/>
                <w:numId w:val="119"/>
              </w:numPr>
              <w:tabs>
                <w:tab w:val="left" w:pos="577"/>
              </w:tabs>
              <w:ind w:right="119"/>
              <w:jc w:val="both"/>
              <w:rPr>
                <w:sz w:val="24"/>
              </w:rPr>
            </w:pPr>
            <w:r>
              <w:rPr>
                <w:sz w:val="24"/>
              </w:rPr>
              <w:t>формировать</w:t>
            </w:r>
            <w:r>
              <w:rPr>
                <w:spacing w:val="1"/>
                <w:sz w:val="24"/>
              </w:rPr>
              <w:t xml:space="preserve"> </w:t>
            </w:r>
            <w:r>
              <w:rPr>
                <w:sz w:val="24"/>
              </w:rPr>
              <w:t>умение</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передавать</w:t>
            </w:r>
            <w:r>
              <w:rPr>
                <w:spacing w:val="1"/>
                <w:sz w:val="24"/>
              </w:rPr>
              <w:t xml:space="preserve"> </w:t>
            </w:r>
            <w:r>
              <w:rPr>
                <w:sz w:val="24"/>
              </w:rPr>
              <w:t>в</w:t>
            </w:r>
            <w:r>
              <w:rPr>
                <w:spacing w:val="1"/>
                <w:sz w:val="24"/>
              </w:rPr>
              <w:t xml:space="preserve"> </w:t>
            </w:r>
            <w:r>
              <w:rPr>
                <w:sz w:val="24"/>
              </w:rPr>
              <w:t>изображении</w:t>
            </w:r>
            <w:r>
              <w:rPr>
                <w:spacing w:val="1"/>
                <w:sz w:val="24"/>
              </w:rPr>
              <w:t xml:space="preserve"> </w:t>
            </w:r>
            <w:r>
              <w:rPr>
                <w:sz w:val="24"/>
              </w:rPr>
              <w:t>не</w:t>
            </w:r>
            <w:r>
              <w:rPr>
                <w:spacing w:val="1"/>
                <w:sz w:val="24"/>
              </w:rPr>
              <w:t xml:space="preserve"> </w:t>
            </w:r>
            <w:r>
              <w:rPr>
                <w:sz w:val="24"/>
              </w:rPr>
              <w:t>только</w:t>
            </w:r>
            <w:r>
              <w:rPr>
                <w:spacing w:val="1"/>
                <w:sz w:val="24"/>
              </w:rPr>
              <w:t xml:space="preserve"> </w:t>
            </w:r>
            <w:r>
              <w:rPr>
                <w:sz w:val="24"/>
              </w:rPr>
              <w:t>основные</w:t>
            </w:r>
            <w:r>
              <w:rPr>
                <w:spacing w:val="1"/>
                <w:sz w:val="24"/>
              </w:rPr>
              <w:t xml:space="preserve"> </w:t>
            </w:r>
            <w:r>
              <w:rPr>
                <w:sz w:val="24"/>
              </w:rPr>
              <w:t>свойства</w:t>
            </w:r>
            <w:r>
              <w:rPr>
                <w:spacing w:val="1"/>
                <w:sz w:val="24"/>
              </w:rPr>
              <w:t xml:space="preserve"> </w:t>
            </w:r>
            <w:r>
              <w:rPr>
                <w:sz w:val="24"/>
              </w:rPr>
              <w:t>предметов</w:t>
            </w:r>
            <w:r>
              <w:rPr>
                <w:spacing w:val="57"/>
                <w:sz w:val="24"/>
              </w:rPr>
              <w:t xml:space="preserve"> </w:t>
            </w:r>
            <w:r>
              <w:rPr>
                <w:sz w:val="24"/>
              </w:rPr>
              <w:t>(форма,</w:t>
            </w:r>
            <w:r>
              <w:rPr>
                <w:spacing w:val="57"/>
                <w:sz w:val="24"/>
              </w:rPr>
              <w:t xml:space="preserve"> </w:t>
            </w:r>
            <w:r>
              <w:rPr>
                <w:sz w:val="24"/>
              </w:rPr>
              <w:t>величина,</w:t>
            </w:r>
            <w:r>
              <w:rPr>
                <w:spacing w:val="57"/>
                <w:sz w:val="24"/>
              </w:rPr>
              <w:t xml:space="preserve"> </w:t>
            </w:r>
            <w:r>
              <w:rPr>
                <w:sz w:val="24"/>
              </w:rPr>
              <w:t>цвет),</w:t>
            </w:r>
            <w:r>
              <w:rPr>
                <w:spacing w:val="57"/>
                <w:sz w:val="24"/>
              </w:rPr>
              <w:t xml:space="preserve"> </w:t>
            </w:r>
            <w:r>
              <w:rPr>
                <w:sz w:val="24"/>
              </w:rPr>
              <w:t>но</w:t>
            </w:r>
            <w:r>
              <w:rPr>
                <w:spacing w:val="57"/>
                <w:sz w:val="24"/>
              </w:rPr>
              <w:t xml:space="preserve"> </w:t>
            </w:r>
            <w:r>
              <w:rPr>
                <w:sz w:val="24"/>
              </w:rPr>
              <w:t>и</w:t>
            </w:r>
            <w:r>
              <w:rPr>
                <w:spacing w:val="-58"/>
                <w:sz w:val="24"/>
              </w:rPr>
              <w:t xml:space="preserve"> </w:t>
            </w:r>
            <w:r>
              <w:rPr>
                <w:sz w:val="24"/>
              </w:rPr>
              <w:t>характерные детали, соотношение предметов</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частей</w:t>
            </w:r>
            <w:r>
              <w:rPr>
                <w:spacing w:val="1"/>
                <w:sz w:val="24"/>
              </w:rPr>
              <w:t xml:space="preserve"> </w:t>
            </w:r>
            <w:r>
              <w:rPr>
                <w:sz w:val="24"/>
              </w:rPr>
              <w:t>по</w:t>
            </w:r>
            <w:r>
              <w:rPr>
                <w:spacing w:val="1"/>
                <w:sz w:val="24"/>
              </w:rPr>
              <w:t xml:space="preserve"> </w:t>
            </w:r>
            <w:r>
              <w:rPr>
                <w:sz w:val="24"/>
              </w:rPr>
              <w:t>величине,</w:t>
            </w:r>
            <w:r>
              <w:rPr>
                <w:spacing w:val="1"/>
                <w:sz w:val="24"/>
              </w:rPr>
              <w:t xml:space="preserve"> </w:t>
            </w:r>
            <w:r>
              <w:rPr>
                <w:sz w:val="24"/>
              </w:rPr>
              <w:t>высоте,</w:t>
            </w:r>
            <w:r>
              <w:rPr>
                <w:spacing w:val="1"/>
                <w:sz w:val="24"/>
              </w:rPr>
              <w:t xml:space="preserve"> </w:t>
            </w:r>
            <w:r>
              <w:rPr>
                <w:sz w:val="24"/>
              </w:rPr>
              <w:t>расположению</w:t>
            </w:r>
            <w:r>
              <w:rPr>
                <w:spacing w:val="-2"/>
                <w:sz w:val="24"/>
              </w:rPr>
              <w:t xml:space="preserve"> </w:t>
            </w:r>
            <w:r>
              <w:rPr>
                <w:sz w:val="24"/>
              </w:rPr>
              <w:t>относительно</w:t>
            </w:r>
            <w:r>
              <w:rPr>
                <w:spacing w:val="-1"/>
                <w:sz w:val="24"/>
              </w:rPr>
              <w:t xml:space="preserve"> </w:t>
            </w:r>
            <w:r>
              <w:rPr>
                <w:sz w:val="24"/>
              </w:rPr>
              <w:t>друг</w:t>
            </w:r>
            <w:r>
              <w:rPr>
                <w:spacing w:val="-2"/>
                <w:sz w:val="24"/>
              </w:rPr>
              <w:t xml:space="preserve"> </w:t>
            </w:r>
            <w:r>
              <w:rPr>
                <w:sz w:val="24"/>
              </w:rPr>
              <w:t>друга;</w:t>
            </w:r>
          </w:p>
          <w:p w:rsidR="00837E2E" w:rsidRDefault="00EE3A43">
            <w:pPr>
              <w:pStyle w:val="TableParagraph"/>
              <w:numPr>
                <w:ilvl w:val="0"/>
                <w:numId w:val="119"/>
              </w:numPr>
              <w:tabs>
                <w:tab w:val="left" w:pos="577"/>
              </w:tabs>
              <w:ind w:right="119"/>
              <w:jc w:val="both"/>
              <w:rPr>
                <w:sz w:val="24"/>
              </w:rPr>
            </w:pPr>
            <w:r>
              <w:rPr>
                <w:sz w:val="24"/>
              </w:rPr>
              <w:t>совершенствовать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изобразительные</w:t>
            </w:r>
            <w:r>
              <w:rPr>
                <w:spacing w:val="1"/>
                <w:sz w:val="24"/>
              </w:rPr>
              <w:t xml:space="preserve"> </w:t>
            </w:r>
            <w:r>
              <w:rPr>
                <w:sz w:val="24"/>
              </w:rPr>
              <w:t>навыки</w:t>
            </w:r>
            <w:r>
              <w:rPr>
                <w:spacing w:val="1"/>
                <w:sz w:val="24"/>
              </w:rPr>
              <w:t xml:space="preserve"> </w:t>
            </w:r>
            <w:r>
              <w:rPr>
                <w:sz w:val="24"/>
              </w:rPr>
              <w:t>и</w:t>
            </w:r>
            <w:r>
              <w:rPr>
                <w:spacing w:val="1"/>
                <w:sz w:val="24"/>
              </w:rPr>
              <w:t xml:space="preserve"> </w:t>
            </w:r>
            <w:r>
              <w:rPr>
                <w:sz w:val="24"/>
              </w:rPr>
              <w:t>умения,</w:t>
            </w:r>
            <w:r>
              <w:rPr>
                <w:spacing w:val="1"/>
                <w:sz w:val="24"/>
              </w:rPr>
              <w:t xml:space="preserve"> </w:t>
            </w:r>
            <w:r>
              <w:rPr>
                <w:sz w:val="24"/>
              </w:rPr>
              <w:t>формировать</w:t>
            </w:r>
            <w:r>
              <w:rPr>
                <w:spacing w:val="1"/>
                <w:sz w:val="24"/>
              </w:rPr>
              <w:t xml:space="preserve"> </w:t>
            </w:r>
            <w:r>
              <w:rPr>
                <w:sz w:val="24"/>
              </w:rPr>
              <w:t>художественно-творческие</w:t>
            </w:r>
            <w:r>
              <w:rPr>
                <w:spacing w:val="-2"/>
                <w:sz w:val="24"/>
              </w:rPr>
              <w:t xml:space="preserve"> </w:t>
            </w:r>
            <w:r>
              <w:rPr>
                <w:sz w:val="24"/>
              </w:rPr>
              <w:t>способности;</w:t>
            </w:r>
          </w:p>
        </w:tc>
        <w:tc>
          <w:tcPr>
            <w:tcW w:w="2268" w:type="dxa"/>
          </w:tcPr>
          <w:p w:rsidR="00837E2E" w:rsidRDefault="00837E2E">
            <w:pPr>
              <w:pStyle w:val="TableParagraph"/>
              <w:rPr>
                <w:sz w:val="24"/>
              </w:rPr>
            </w:pPr>
          </w:p>
        </w:tc>
        <w:tc>
          <w:tcPr>
            <w:tcW w:w="4301" w:type="dxa"/>
          </w:tcPr>
          <w:p w:rsidR="00837E2E" w:rsidRDefault="00EE3A43">
            <w:pPr>
              <w:pStyle w:val="TableParagraph"/>
              <w:numPr>
                <w:ilvl w:val="0"/>
                <w:numId w:val="118"/>
              </w:numPr>
              <w:tabs>
                <w:tab w:val="left" w:pos="436"/>
              </w:tabs>
              <w:spacing w:before="47"/>
              <w:ind w:hanging="443"/>
              <w:jc w:val="both"/>
              <w:rPr>
                <w:sz w:val="24"/>
              </w:rPr>
            </w:pPr>
            <w:r>
              <w:rPr>
                <w:sz w:val="24"/>
              </w:rPr>
              <w:t>Н.Ф</w:t>
            </w:r>
            <w:r>
              <w:rPr>
                <w:spacing w:val="22"/>
                <w:sz w:val="24"/>
              </w:rPr>
              <w:t xml:space="preserve"> </w:t>
            </w:r>
            <w:r>
              <w:rPr>
                <w:sz w:val="24"/>
              </w:rPr>
              <w:t>Сорокина</w:t>
            </w:r>
            <w:r>
              <w:rPr>
                <w:spacing w:val="25"/>
                <w:sz w:val="24"/>
              </w:rPr>
              <w:t xml:space="preserve"> </w:t>
            </w:r>
            <w:r>
              <w:rPr>
                <w:sz w:val="24"/>
              </w:rPr>
              <w:t>«Театр</w:t>
            </w:r>
            <w:r>
              <w:rPr>
                <w:spacing w:val="26"/>
                <w:sz w:val="24"/>
              </w:rPr>
              <w:t xml:space="preserve"> </w:t>
            </w:r>
            <w:r>
              <w:rPr>
                <w:sz w:val="24"/>
              </w:rPr>
              <w:t>-</w:t>
            </w:r>
            <w:r>
              <w:rPr>
                <w:spacing w:val="23"/>
                <w:sz w:val="24"/>
              </w:rPr>
              <w:t xml:space="preserve"> </w:t>
            </w:r>
            <w:r>
              <w:rPr>
                <w:sz w:val="24"/>
              </w:rPr>
              <w:t>творчество</w:t>
            </w:r>
            <w:r>
              <w:rPr>
                <w:spacing w:val="24"/>
                <w:sz w:val="24"/>
              </w:rPr>
              <w:t xml:space="preserve"> </w:t>
            </w:r>
            <w:r>
              <w:rPr>
                <w:sz w:val="24"/>
              </w:rPr>
              <w:t>-</w:t>
            </w:r>
          </w:p>
          <w:p w:rsidR="00837E2E" w:rsidRDefault="00EE3A43">
            <w:pPr>
              <w:pStyle w:val="TableParagraph"/>
              <w:ind w:left="435"/>
              <w:jc w:val="both"/>
              <w:rPr>
                <w:sz w:val="24"/>
              </w:rPr>
            </w:pPr>
            <w:r>
              <w:rPr>
                <w:sz w:val="24"/>
              </w:rPr>
              <w:t>дети»;</w:t>
            </w:r>
            <w:r>
              <w:rPr>
                <w:spacing w:val="-3"/>
                <w:sz w:val="24"/>
              </w:rPr>
              <w:t xml:space="preserve"> </w:t>
            </w:r>
            <w:r>
              <w:rPr>
                <w:sz w:val="24"/>
              </w:rPr>
              <w:t>М.:</w:t>
            </w:r>
            <w:r>
              <w:rPr>
                <w:spacing w:val="-3"/>
                <w:sz w:val="24"/>
              </w:rPr>
              <w:t xml:space="preserve"> </w:t>
            </w:r>
            <w:r>
              <w:rPr>
                <w:sz w:val="24"/>
              </w:rPr>
              <w:t>Просвещение,</w:t>
            </w:r>
            <w:r>
              <w:rPr>
                <w:spacing w:val="-3"/>
                <w:sz w:val="24"/>
              </w:rPr>
              <w:t xml:space="preserve"> </w:t>
            </w:r>
            <w:r>
              <w:rPr>
                <w:sz w:val="24"/>
              </w:rPr>
              <w:t>1995</w:t>
            </w:r>
          </w:p>
          <w:p w:rsidR="00837E2E" w:rsidRDefault="00EE3A43">
            <w:pPr>
              <w:pStyle w:val="TableParagraph"/>
              <w:numPr>
                <w:ilvl w:val="0"/>
                <w:numId w:val="118"/>
              </w:numPr>
              <w:tabs>
                <w:tab w:val="left" w:pos="436"/>
              </w:tabs>
              <w:jc w:val="both"/>
              <w:rPr>
                <w:sz w:val="24"/>
              </w:rPr>
            </w:pPr>
            <w:r>
              <w:rPr>
                <w:sz w:val="24"/>
              </w:rPr>
              <w:t>Н.Ф.</w:t>
            </w:r>
            <w:r>
              <w:rPr>
                <w:spacing w:val="1"/>
                <w:sz w:val="24"/>
              </w:rPr>
              <w:t xml:space="preserve"> </w:t>
            </w:r>
            <w:r>
              <w:rPr>
                <w:sz w:val="24"/>
              </w:rPr>
              <w:t>Сорокина</w:t>
            </w:r>
            <w:r>
              <w:rPr>
                <w:spacing w:val="1"/>
                <w:sz w:val="24"/>
              </w:rPr>
              <w:t xml:space="preserve"> </w:t>
            </w:r>
            <w:r>
              <w:rPr>
                <w:sz w:val="24"/>
              </w:rPr>
              <w:t>«Театрализованные</w:t>
            </w:r>
            <w:r>
              <w:rPr>
                <w:spacing w:val="1"/>
                <w:sz w:val="24"/>
              </w:rPr>
              <w:t xml:space="preserve"> </w:t>
            </w:r>
            <w:r>
              <w:rPr>
                <w:sz w:val="24"/>
              </w:rPr>
              <w:t>занятия</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М.:</w:t>
            </w:r>
            <w:r>
              <w:rPr>
                <w:spacing w:val="1"/>
                <w:sz w:val="24"/>
              </w:rPr>
              <w:t xml:space="preserve"> </w:t>
            </w:r>
            <w:r>
              <w:rPr>
                <w:sz w:val="24"/>
              </w:rPr>
              <w:t>ТЦ</w:t>
            </w:r>
            <w:r>
              <w:rPr>
                <w:spacing w:val="1"/>
                <w:sz w:val="24"/>
              </w:rPr>
              <w:t xml:space="preserve"> </w:t>
            </w:r>
            <w:r>
              <w:rPr>
                <w:sz w:val="24"/>
              </w:rPr>
              <w:t>Сфера,</w:t>
            </w:r>
            <w:r>
              <w:rPr>
                <w:spacing w:val="-1"/>
                <w:sz w:val="24"/>
              </w:rPr>
              <w:t xml:space="preserve"> </w:t>
            </w:r>
            <w:r>
              <w:rPr>
                <w:sz w:val="24"/>
              </w:rPr>
              <w:t>2003</w:t>
            </w:r>
          </w:p>
          <w:p w:rsidR="00837E2E" w:rsidRDefault="00EE3A43">
            <w:pPr>
              <w:pStyle w:val="TableParagraph"/>
              <w:numPr>
                <w:ilvl w:val="0"/>
                <w:numId w:val="118"/>
              </w:numPr>
              <w:tabs>
                <w:tab w:val="left" w:pos="436"/>
              </w:tabs>
              <w:ind w:right="-15"/>
              <w:jc w:val="both"/>
              <w:rPr>
                <w:sz w:val="24"/>
              </w:rPr>
            </w:pPr>
            <w:proofErr w:type="spellStart"/>
            <w:r>
              <w:rPr>
                <w:sz w:val="24"/>
              </w:rPr>
              <w:t>Колдина</w:t>
            </w:r>
            <w:proofErr w:type="spellEnd"/>
            <w:r>
              <w:rPr>
                <w:spacing w:val="1"/>
                <w:sz w:val="24"/>
              </w:rPr>
              <w:t xml:space="preserve"> </w:t>
            </w:r>
            <w:r>
              <w:rPr>
                <w:sz w:val="24"/>
              </w:rPr>
              <w:t>Д.Н.</w:t>
            </w:r>
            <w:r>
              <w:rPr>
                <w:spacing w:val="1"/>
                <w:sz w:val="24"/>
              </w:rPr>
              <w:t xml:space="preserve"> </w:t>
            </w:r>
            <w:r>
              <w:rPr>
                <w:sz w:val="24"/>
              </w:rPr>
              <w:t>Рисование</w:t>
            </w:r>
            <w:r>
              <w:rPr>
                <w:spacing w:val="1"/>
                <w:sz w:val="24"/>
              </w:rPr>
              <w:t xml:space="preserve"> </w:t>
            </w:r>
            <w:r>
              <w:rPr>
                <w:sz w:val="24"/>
              </w:rPr>
              <w:t>в</w:t>
            </w:r>
            <w:r>
              <w:rPr>
                <w:spacing w:val="1"/>
                <w:sz w:val="24"/>
              </w:rPr>
              <w:t xml:space="preserve"> </w:t>
            </w:r>
            <w:r>
              <w:rPr>
                <w:sz w:val="24"/>
              </w:rPr>
              <w:t>детском</w:t>
            </w:r>
            <w:r>
              <w:rPr>
                <w:spacing w:val="-57"/>
                <w:sz w:val="24"/>
              </w:rPr>
              <w:t xml:space="preserve"> </w:t>
            </w:r>
            <w:r>
              <w:rPr>
                <w:sz w:val="24"/>
              </w:rPr>
              <w:t>саду. Конспекты занятий с детьми 5-</w:t>
            </w:r>
            <w:r>
              <w:rPr>
                <w:spacing w:val="1"/>
                <w:sz w:val="24"/>
              </w:rPr>
              <w:t xml:space="preserve"> </w:t>
            </w:r>
            <w:r>
              <w:rPr>
                <w:sz w:val="24"/>
              </w:rPr>
              <w:t xml:space="preserve">6 лет Издательство </w:t>
            </w:r>
            <w:hyperlink r:id="rId23">
              <w:r>
                <w:rPr>
                  <w:sz w:val="24"/>
                  <w:u w:val="single"/>
                </w:rPr>
                <w:t xml:space="preserve">МОЗАИКА </w:t>
              </w:r>
              <w:proofErr w:type="spellStart"/>
              <w:r>
                <w:rPr>
                  <w:sz w:val="24"/>
                  <w:u w:val="single"/>
                </w:rPr>
                <w:t>kids</w:t>
              </w:r>
              <w:proofErr w:type="spellEnd"/>
              <w:r>
                <w:rPr>
                  <w:sz w:val="24"/>
                </w:rPr>
                <w:t>,</w:t>
              </w:r>
            </w:hyperlink>
            <w:r>
              <w:rPr>
                <w:spacing w:val="1"/>
                <w:sz w:val="24"/>
              </w:rPr>
              <w:t xml:space="preserve"> </w:t>
            </w:r>
            <w:r>
              <w:rPr>
                <w:sz w:val="24"/>
              </w:rPr>
              <w:t>2022</w:t>
            </w:r>
            <w:r>
              <w:rPr>
                <w:spacing w:val="-1"/>
                <w:sz w:val="24"/>
              </w:rPr>
              <w:t xml:space="preserve"> </w:t>
            </w:r>
            <w:r>
              <w:rPr>
                <w:sz w:val="24"/>
              </w:rPr>
              <w:t>г.</w:t>
            </w:r>
          </w:p>
          <w:p w:rsidR="00837E2E" w:rsidRDefault="00EE3A43">
            <w:pPr>
              <w:pStyle w:val="TableParagraph"/>
              <w:numPr>
                <w:ilvl w:val="0"/>
                <w:numId w:val="118"/>
              </w:numPr>
              <w:tabs>
                <w:tab w:val="left" w:pos="436"/>
              </w:tabs>
              <w:jc w:val="both"/>
              <w:rPr>
                <w:sz w:val="24"/>
              </w:rPr>
            </w:pPr>
            <w:r>
              <w:rPr>
                <w:sz w:val="24"/>
              </w:rPr>
              <w:t>Наглядно-дидактические</w:t>
            </w:r>
            <w:r>
              <w:rPr>
                <w:spacing w:val="1"/>
                <w:sz w:val="24"/>
              </w:rPr>
              <w:t xml:space="preserve"> </w:t>
            </w:r>
            <w:r>
              <w:rPr>
                <w:sz w:val="24"/>
              </w:rPr>
              <w:t>пособия</w:t>
            </w:r>
            <w:r>
              <w:rPr>
                <w:spacing w:val="-57"/>
                <w:sz w:val="24"/>
              </w:rPr>
              <w:t xml:space="preserve"> </w:t>
            </w:r>
            <w:r>
              <w:rPr>
                <w:sz w:val="24"/>
              </w:rPr>
              <w:t>Серия</w:t>
            </w:r>
            <w:r>
              <w:rPr>
                <w:spacing w:val="24"/>
                <w:sz w:val="24"/>
              </w:rPr>
              <w:t xml:space="preserve"> </w:t>
            </w:r>
            <w:r>
              <w:rPr>
                <w:sz w:val="24"/>
              </w:rPr>
              <w:t>«Мир</w:t>
            </w:r>
            <w:r>
              <w:rPr>
                <w:spacing w:val="23"/>
                <w:sz w:val="24"/>
              </w:rPr>
              <w:t xml:space="preserve"> </w:t>
            </w:r>
            <w:r>
              <w:rPr>
                <w:sz w:val="24"/>
              </w:rPr>
              <w:t>в</w:t>
            </w:r>
            <w:r>
              <w:rPr>
                <w:spacing w:val="22"/>
                <w:sz w:val="24"/>
              </w:rPr>
              <w:t xml:space="preserve"> </w:t>
            </w:r>
            <w:r>
              <w:rPr>
                <w:sz w:val="24"/>
              </w:rPr>
              <w:t>картинках»:</w:t>
            </w:r>
            <w:r>
              <w:rPr>
                <w:spacing w:val="28"/>
                <w:sz w:val="24"/>
              </w:rPr>
              <w:t xml:space="preserve"> </w:t>
            </w:r>
            <w:r>
              <w:rPr>
                <w:sz w:val="24"/>
              </w:rPr>
              <w:t>«Гжель»;</w:t>
            </w:r>
          </w:p>
          <w:p w:rsidR="00837E2E" w:rsidRDefault="00EE3A43">
            <w:pPr>
              <w:pStyle w:val="TableParagraph"/>
              <w:tabs>
                <w:tab w:val="left" w:pos="1943"/>
                <w:tab w:val="left" w:pos="2965"/>
                <w:tab w:val="left" w:pos="3415"/>
              </w:tabs>
              <w:spacing w:before="1"/>
              <w:ind w:left="435"/>
              <w:rPr>
                <w:sz w:val="24"/>
              </w:rPr>
            </w:pPr>
            <w:r>
              <w:rPr>
                <w:sz w:val="24"/>
              </w:rPr>
              <w:t>«Городецкая</w:t>
            </w:r>
            <w:r>
              <w:rPr>
                <w:sz w:val="24"/>
              </w:rPr>
              <w:tab/>
              <w:t>роспись</w:t>
            </w:r>
            <w:r>
              <w:rPr>
                <w:sz w:val="24"/>
              </w:rPr>
              <w:tab/>
              <w:t>по</w:t>
            </w:r>
            <w:r>
              <w:rPr>
                <w:sz w:val="24"/>
              </w:rPr>
              <w:tab/>
            </w:r>
            <w:r>
              <w:rPr>
                <w:spacing w:val="-1"/>
                <w:sz w:val="24"/>
              </w:rPr>
              <w:t>дереву»;</w:t>
            </w:r>
          </w:p>
          <w:p w:rsidR="00837E2E" w:rsidRDefault="00EE3A43">
            <w:pPr>
              <w:pStyle w:val="TableParagraph"/>
              <w:ind w:left="435"/>
              <w:rPr>
                <w:sz w:val="24"/>
              </w:rPr>
            </w:pPr>
            <w:r>
              <w:rPr>
                <w:sz w:val="24"/>
              </w:rPr>
              <w:t>«Дымковская</w:t>
            </w:r>
            <w:r>
              <w:rPr>
                <w:spacing w:val="31"/>
                <w:sz w:val="24"/>
              </w:rPr>
              <w:t xml:space="preserve"> </w:t>
            </w:r>
            <w:r>
              <w:rPr>
                <w:sz w:val="24"/>
              </w:rPr>
              <w:t>игрушка»;</w:t>
            </w:r>
            <w:r>
              <w:rPr>
                <w:spacing w:val="39"/>
                <w:sz w:val="24"/>
              </w:rPr>
              <w:t xml:space="preserve"> </w:t>
            </w:r>
            <w:r>
              <w:rPr>
                <w:sz w:val="24"/>
              </w:rPr>
              <w:t>«Каргополь</w:t>
            </w:r>
          </w:p>
          <w:p w:rsidR="00837E2E" w:rsidRDefault="00EE3A43">
            <w:pPr>
              <w:pStyle w:val="TableParagraph"/>
              <w:tabs>
                <w:tab w:val="left" w:pos="1481"/>
                <w:tab w:val="left" w:pos="3230"/>
              </w:tabs>
              <w:ind w:left="435"/>
              <w:rPr>
                <w:sz w:val="24"/>
              </w:rPr>
            </w:pPr>
            <w:r>
              <w:rPr>
                <w:sz w:val="24"/>
              </w:rPr>
              <w:t>—</w:t>
            </w:r>
            <w:r>
              <w:rPr>
                <w:sz w:val="24"/>
              </w:rPr>
              <w:tab/>
              <w:t>народная</w:t>
            </w:r>
            <w:r>
              <w:rPr>
                <w:sz w:val="24"/>
              </w:rPr>
              <w:tab/>
            </w:r>
            <w:r>
              <w:rPr>
                <w:spacing w:val="-1"/>
                <w:sz w:val="24"/>
              </w:rPr>
              <w:t>игрушка»;</w:t>
            </w:r>
          </w:p>
          <w:p w:rsidR="00837E2E" w:rsidRDefault="00EE3A43">
            <w:pPr>
              <w:pStyle w:val="TableParagraph"/>
              <w:tabs>
                <w:tab w:val="left" w:pos="2743"/>
              </w:tabs>
              <w:ind w:left="435"/>
              <w:rPr>
                <w:sz w:val="24"/>
              </w:rPr>
            </w:pPr>
            <w:r>
              <w:rPr>
                <w:sz w:val="24"/>
              </w:rPr>
              <w:t>«Музыкальные</w:t>
            </w:r>
            <w:r>
              <w:rPr>
                <w:sz w:val="24"/>
              </w:rPr>
              <w:tab/>
            </w:r>
            <w:r>
              <w:rPr>
                <w:spacing w:val="-1"/>
                <w:sz w:val="24"/>
              </w:rPr>
              <w:t>инструменты»;</w:t>
            </w:r>
          </w:p>
          <w:p w:rsidR="00837E2E" w:rsidRDefault="00EE3A43">
            <w:pPr>
              <w:pStyle w:val="TableParagraph"/>
              <w:ind w:left="435" w:right="5"/>
              <w:rPr>
                <w:sz w:val="24"/>
              </w:rPr>
            </w:pPr>
            <w:r>
              <w:rPr>
                <w:sz w:val="24"/>
              </w:rPr>
              <w:t>«</w:t>
            </w:r>
            <w:proofErr w:type="spellStart"/>
            <w:r>
              <w:rPr>
                <w:sz w:val="24"/>
              </w:rPr>
              <w:t>Полхов</w:t>
            </w:r>
            <w:proofErr w:type="spellEnd"/>
            <w:r>
              <w:rPr>
                <w:sz w:val="24"/>
              </w:rPr>
              <w:t>-Майдан»;</w:t>
            </w:r>
            <w:r>
              <w:rPr>
                <w:spacing w:val="6"/>
                <w:sz w:val="24"/>
              </w:rPr>
              <w:t xml:space="preserve"> </w:t>
            </w:r>
            <w:r>
              <w:rPr>
                <w:sz w:val="24"/>
              </w:rPr>
              <w:t>«</w:t>
            </w:r>
            <w:proofErr w:type="spellStart"/>
            <w:r>
              <w:rPr>
                <w:sz w:val="24"/>
              </w:rPr>
              <w:t>Филимоновская</w:t>
            </w:r>
            <w:proofErr w:type="spellEnd"/>
            <w:r>
              <w:rPr>
                <w:spacing w:val="-57"/>
                <w:sz w:val="24"/>
              </w:rPr>
              <w:t xml:space="preserve"> </w:t>
            </w:r>
            <w:r>
              <w:rPr>
                <w:sz w:val="24"/>
              </w:rPr>
              <w:t>народная</w:t>
            </w:r>
            <w:r>
              <w:rPr>
                <w:spacing w:val="-3"/>
                <w:sz w:val="24"/>
              </w:rPr>
              <w:t xml:space="preserve"> </w:t>
            </w:r>
            <w:r>
              <w:rPr>
                <w:sz w:val="24"/>
              </w:rPr>
              <w:t>игрушка»;</w:t>
            </w:r>
            <w:r>
              <w:rPr>
                <w:spacing w:val="5"/>
                <w:sz w:val="24"/>
              </w:rPr>
              <w:t xml:space="preserve"> </w:t>
            </w:r>
            <w:r>
              <w:rPr>
                <w:sz w:val="24"/>
              </w:rPr>
              <w:t>«Хохлома»;</w:t>
            </w:r>
          </w:p>
          <w:p w:rsidR="00837E2E" w:rsidRDefault="00EE3A43">
            <w:pPr>
              <w:pStyle w:val="TableParagraph"/>
              <w:numPr>
                <w:ilvl w:val="0"/>
                <w:numId w:val="118"/>
              </w:numPr>
              <w:tabs>
                <w:tab w:val="left" w:pos="436"/>
              </w:tabs>
              <w:ind w:hanging="443"/>
              <w:jc w:val="both"/>
              <w:rPr>
                <w:sz w:val="24"/>
              </w:rPr>
            </w:pPr>
            <w:proofErr w:type="gramStart"/>
            <w:r>
              <w:rPr>
                <w:sz w:val="24"/>
              </w:rPr>
              <w:t xml:space="preserve">Плакаты:   </w:t>
            </w:r>
            <w:proofErr w:type="gramEnd"/>
            <w:r>
              <w:rPr>
                <w:sz w:val="24"/>
              </w:rPr>
              <w:t xml:space="preserve">    </w:t>
            </w:r>
            <w:r>
              <w:rPr>
                <w:spacing w:val="8"/>
                <w:sz w:val="24"/>
              </w:rPr>
              <w:t xml:space="preserve"> </w:t>
            </w:r>
            <w:r>
              <w:rPr>
                <w:sz w:val="24"/>
              </w:rPr>
              <w:t xml:space="preserve">«Гжель.       </w:t>
            </w:r>
            <w:r>
              <w:rPr>
                <w:spacing w:val="2"/>
                <w:sz w:val="24"/>
              </w:rPr>
              <w:t xml:space="preserve"> </w:t>
            </w:r>
            <w:r>
              <w:rPr>
                <w:sz w:val="24"/>
              </w:rPr>
              <w:t>Изделия.»,</w:t>
            </w:r>
          </w:p>
          <w:p w:rsidR="00837E2E" w:rsidRDefault="00EE3A43">
            <w:pPr>
              <w:pStyle w:val="TableParagraph"/>
              <w:ind w:left="435" w:right="-15"/>
              <w:jc w:val="both"/>
              <w:rPr>
                <w:sz w:val="24"/>
              </w:rPr>
            </w:pPr>
            <w:r>
              <w:rPr>
                <w:sz w:val="24"/>
              </w:rPr>
              <w:t>«Гжель»;</w:t>
            </w:r>
            <w:r>
              <w:rPr>
                <w:spacing w:val="1"/>
                <w:sz w:val="24"/>
              </w:rPr>
              <w:t xml:space="preserve"> </w:t>
            </w:r>
            <w:r>
              <w:rPr>
                <w:sz w:val="24"/>
              </w:rPr>
              <w:t>«Орнаменты.</w:t>
            </w:r>
            <w:r>
              <w:rPr>
                <w:spacing w:val="1"/>
                <w:sz w:val="24"/>
              </w:rPr>
              <w:t xml:space="preserve"> </w:t>
            </w:r>
            <w:proofErr w:type="spellStart"/>
            <w:r>
              <w:rPr>
                <w:sz w:val="24"/>
              </w:rPr>
              <w:t>Полхов</w:t>
            </w:r>
            <w:proofErr w:type="spellEnd"/>
            <w:r>
              <w:rPr>
                <w:sz w:val="24"/>
              </w:rPr>
              <w:t>-</w:t>
            </w:r>
            <w:r>
              <w:rPr>
                <w:spacing w:val="1"/>
                <w:sz w:val="24"/>
              </w:rPr>
              <w:t xml:space="preserve"> </w:t>
            </w:r>
            <w:r>
              <w:rPr>
                <w:sz w:val="24"/>
              </w:rPr>
              <w:t>Майдан»;</w:t>
            </w:r>
            <w:r>
              <w:rPr>
                <w:spacing w:val="1"/>
                <w:sz w:val="24"/>
              </w:rPr>
              <w:t xml:space="preserve"> </w:t>
            </w:r>
            <w:r>
              <w:rPr>
                <w:sz w:val="24"/>
              </w:rPr>
              <w:t>«Изделия.</w:t>
            </w:r>
            <w:r>
              <w:rPr>
                <w:spacing w:val="1"/>
                <w:sz w:val="24"/>
              </w:rPr>
              <w:t xml:space="preserve"> </w:t>
            </w:r>
            <w:proofErr w:type="spellStart"/>
            <w:r>
              <w:rPr>
                <w:sz w:val="24"/>
              </w:rPr>
              <w:t>Полхов</w:t>
            </w:r>
            <w:proofErr w:type="spellEnd"/>
            <w:r>
              <w:rPr>
                <w:sz w:val="24"/>
              </w:rPr>
              <w:t>-</w:t>
            </w:r>
            <w:r>
              <w:rPr>
                <w:spacing w:val="-57"/>
                <w:sz w:val="24"/>
              </w:rPr>
              <w:t xml:space="preserve"> </w:t>
            </w:r>
            <w:r>
              <w:rPr>
                <w:sz w:val="24"/>
              </w:rPr>
              <w:t>Майдан</w:t>
            </w:r>
            <w:proofErr w:type="gramStart"/>
            <w:r>
              <w:rPr>
                <w:sz w:val="24"/>
              </w:rPr>
              <w:t xml:space="preserve">»;   </w:t>
            </w:r>
            <w:proofErr w:type="gramEnd"/>
            <w:r>
              <w:rPr>
                <w:sz w:val="24"/>
              </w:rPr>
              <w:t xml:space="preserve">   </w:t>
            </w:r>
            <w:r>
              <w:rPr>
                <w:spacing w:val="16"/>
                <w:sz w:val="24"/>
              </w:rPr>
              <w:t xml:space="preserve"> </w:t>
            </w:r>
            <w:r>
              <w:rPr>
                <w:sz w:val="24"/>
              </w:rPr>
              <w:t xml:space="preserve">«Орнаменты.      </w:t>
            </w:r>
            <w:r>
              <w:rPr>
                <w:spacing w:val="12"/>
                <w:sz w:val="24"/>
              </w:rPr>
              <w:t xml:space="preserve"> </w:t>
            </w:r>
            <w:r>
              <w:rPr>
                <w:sz w:val="24"/>
              </w:rPr>
              <w:t>Серия</w:t>
            </w:r>
          </w:p>
          <w:p w:rsidR="00837E2E" w:rsidRDefault="00EE3A43">
            <w:pPr>
              <w:pStyle w:val="TableParagraph"/>
              <w:spacing w:before="1"/>
              <w:ind w:left="435"/>
              <w:jc w:val="both"/>
              <w:rPr>
                <w:sz w:val="24"/>
              </w:rPr>
            </w:pPr>
            <w:r>
              <w:rPr>
                <w:sz w:val="24"/>
              </w:rPr>
              <w:t>«Искусство — детям»: «Волшебный</w:t>
            </w:r>
            <w:r>
              <w:rPr>
                <w:spacing w:val="1"/>
                <w:sz w:val="24"/>
              </w:rPr>
              <w:t xml:space="preserve"> </w:t>
            </w:r>
            <w:r>
              <w:rPr>
                <w:sz w:val="24"/>
              </w:rPr>
              <w:t>пластилин»;</w:t>
            </w:r>
            <w:r>
              <w:rPr>
                <w:spacing w:val="76"/>
                <w:sz w:val="24"/>
              </w:rPr>
              <w:t xml:space="preserve"> </w:t>
            </w:r>
            <w:r>
              <w:rPr>
                <w:sz w:val="24"/>
              </w:rPr>
              <w:t>«Городецкая</w:t>
            </w:r>
            <w:r>
              <w:rPr>
                <w:spacing w:val="72"/>
                <w:sz w:val="24"/>
              </w:rPr>
              <w:t xml:space="preserve"> </w:t>
            </w:r>
            <w:r>
              <w:rPr>
                <w:sz w:val="24"/>
              </w:rPr>
              <w:t>роспись»;</w:t>
            </w:r>
          </w:p>
          <w:p w:rsidR="00837E2E" w:rsidRDefault="00EE3A43">
            <w:pPr>
              <w:pStyle w:val="TableParagraph"/>
              <w:ind w:left="435" w:right="1"/>
              <w:jc w:val="both"/>
              <w:rPr>
                <w:sz w:val="24"/>
              </w:rPr>
            </w:pPr>
            <w:r>
              <w:rPr>
                <w:sz w:val="24"/>
              </w:rPr>
              <w:t>«Дымковская</w:t>
            </w:r>
            <w:r>
              <w:rPr>
                <w:spacing w:val="1"/>
                <w:sz w:val="24"/>
              </w:rPr>
              <w:t xml:space="preserve"> </w:t>
            </w:r>
            <w:r>
              <w:rPr>
                <w:sz w:val="24"/>
              </w:rPr>
              <w:t>игрушка»;</w:t>
            </w:r>
            <w:r>
              <w:rPr>
                <w:spacing w:val="1"/>
                <w:sz w:val="24"/>
              </w:rPr>
              <w:t xml:space="preserve"> </w:t>
            </w:r>
            <w:r>
              <w:rPr>
                <w:sz w:val="24"/>
              </w:rPr>
              <w:t>«Простые</w:t>
            </w:r>
            <w:r>
              <w:rPr>
                <w:spacing w:val="-57"/>
                <w:sz w:val="24"/>
              </w:rPr>
              <w:t xml:space="preserve"> </w:t>
            </w:r>
            <w:r>
              <w:rPr>
                <w:sz w:val="24"/>
              </w:rPr>
              <w:t>узоры</w:t>
            </w:r>
            <w:r>
              <w:rPr>
                <w:spacing w:val="1"/>
                <w:sz w:val="24"/>
              </w:rPr>
              <w:t xml:space="preserve"> </w:t>
            </w:r>
            <w:r>
              <w:rPr>
                <w:sz w:val="24"/>
              </w:rPr>
              <w:t>и</w:t>
            </w:r>
            <w:r>
              <w:rPr>
                <w:spacing w:val="1"/>
                <w:sz w:val="24"/>
              </w:rPr>
              <w:t xml:space="preserve"> </w:t>
            </w:r>
            <w:r>
              <w:rPr>
                <w:sz w:val="24"/>
              </w:rPr>
              <w:t>орнаменты»;</w:t>
            </w:r>
            <w:r>
              <w:rPr>
                <w:spacing w:val="1"/>
                <w:sz w:val="24"/>
              </w:rPr>
              <w:t xml:space="preserve"> </w:t>
            </w:r>
            <w:r>
              <w:rPr>
                <w:sz w:val="24"/>
              </w:rPr>
              <w:t>«Сказочная</w:t>
            </w:r>
            <w:r>
              <w:rPr>
                <w:spacing w:val="1"/>
                <w:sz w:val="24"/>
              </w:rPr>
              <w:t xml:space="preserve"> </w:t>
            </w:r>
            <w:r>
              <w:rPr>
                <w:sz w:val="24"/>
              </w:rPr>
              <w:t>гжель»; «Секреты</w:t>
            </w:r>
            <w:r>
              <w:rPr>
                <w:spacing w:val="-5"/>
                <w:sz w:val="24"/>
              </w:rPr>
              <w:t xml:space="preserve"> </w:t>
            </w:r>
            <w:r>
              <w:rPr>
                <w:sz w:val="24"/>
              </w:rPr>
              <w:t>бумажного</w:t>
            </w:r>
            <w:r>
              <w:rPr>
                <w:spacing w:val="-4"/>
                <w:sz w:val="24"/>
              </w:rPr>
              <w:t xml:space="preserve"> </w:t>
            </w:r>
            <w:r>
              <w:rPr>
                <w:sz w:val="24"/>
              </w:rPr>
              <w:t>листа»;</w:t>
            </w:r>
          </w:p>
          <w:p w:rsidR="00837E2E" w:rsidRDefault="00EE3A43">
            <w:pPr>
              <w:pStyle w:val="TableParagraph"/>
              <w:tabs>
                <w:tab w:val="left" w:pos="2971"/>
              </w:tabs>
              <w:ind w:left="435" w:right="-15"/>
              <w:jc w:val="both"/>
              <w:rPr>
                <w:sz w:val="24"/>
              </w:rPr>
            </w:pPr>
            <w:r>
              <w:rPr>
                <w:sz w:val="24"/>
              </w:rPr>
              <w:t>«Тайны</w:t>
            </w:r>
            <w:r>
              <w:rPr>
                <w:spacing w:val="1"/>
                <w:sz w:val="24"/>
              </w:rPr>
              <w:t xml:space="preserve"> </w:t>
            </w:r>
            <w:r>
              <w:rPr>
                <w:sz w:val="24"/>
              </w:rPr>
              <w:t>бумажного</w:t>
            </w:r>
            <w:r>
              <w:rPr>
                <w:spacing w:val="1"/>
                <w:sz w:val="24"/>
              </w:rPr>
              <w:t xml:space="preserve"> </w:t>
            </w:r>
            <w:r>
              <w:rPr>
                <w:sz w:val="24"/>
              </w:rPr>
              <w:t>листа»;</w:t>
            </w:r>
            <w:r>
              <w:rPr>
                <w:spacing w:val="1"/>
                <w:sz w:val="24"/>
              </w:rPr>
              <w:t xml:space="preserve"> </w:t>
            </w:r>
            <w:r>
              <w:rPr>
                <w:sz w:val="24"/>
              </w:rPr>
              <w:t>«Узоры</w:t>
            </w:r>
            <w:r>
              <w:rPr>
                <w:spacing w:val="-57"/>
                <w:sz w:val="24"/>
              </w:rPr>
              <w:t xml:space="preserve"> </w:t>
            </w:r>
            <w:r>
              <w:rPr>
                <w:sz w:val="24"/>
              </w:rPr>
              <w:t>Северной Двины»; «</w:t>
            </w:r>
            <w:proofErr w:type="spellStart"/>
            <w:r>
              <w:rPr>
                <w:sz w:val="24"/>
              </w:rPr>
              <w:t>Филимоновская</w:t>
            </w:r>
            <w:proofErr w:type="spellEnd"/>
            <w:r>
              <w:rPr>
                <w:spacing w:val="1"/>
                <w:sz w:val="24"/>
              </w:rPr>
              <w:t xml:space="preserve"> </w:t>
            </w:r>
            <w:r>
              <w:rPr>
                <w:sz w:val="24"/>
              </w:rPr>
              <w:t>игрушка»;</w:t>
            </w:r>
            <w:r>
              <w:rPr>
                <w:spacing w:val="1"/>
                <w:sz w:val="24"/>
              </w:rPr>
              <w:t xml:space="preserve"> </w:t>
            </w:r>
            <w:r>
              <w:rPr>
                <w:sz w:val="24"/>
              </w:rPr>
              <w:t>«Хохломская</w:t>
            </w:r>
            <w:r>
              <w:rPr>
                <w:spacing w:val="1"/>
                <w:sz w:val="24"/>
              </w:rPr>
              <w:t xml:space="preserve"> </w:t>
            </w:r>
            <w:r>
              <w:rPr>
                <w:sz w:val="24"/>
              </w:rPr>
              <w:t>роспись»;</w:t>
            </w:r>
            <w:r>
              <w:rPr>
                <w:spacing w:val="1"/>
                <w:sz w:val="24"/>
              </w:rPr>
              <w:t xml:space="preserve"> </w:t>
            </w:r>
            <w:proofErr w:type="spellStart"/>
            <w:r>
              <w:rPr>
                <w:sz w:val="24"/>
              </w:rPr>
              <w:t>Филимоновская</w:t>
            </w:r>
            <w:proofErr w:type="spellEnd"/>
            <w:r>
              <w:rPr>
                <w:sz w:val="24"/>
              </w:rPr>
              <w:tab/>
              <w:t>свистулька»;</w:t>
            </w:r>
          </w:p>
          <w:p w:rsidR="00837E2E" w:rsidRDefault="00EE3A43">
            <w:pPr>
              <w:pStyle w:val="TableParagraph"/>
              <w:ind w:left="435" w:right="1"/>
              <w:jc w:val="both"/>
              <w:rPr>
                <w:sz w:val="24"/>
              </w:rPr>
            </w:pPr>
            <w:r>
              <w:rPr>
                <w:sz w:val="24"/>
              </w:rPr>
              <w:t>«Хохлома.</w:t>
            </w:r>
            <w:r>
              <w:rPr>
                <w:spacing w:val="1"/>
                <w:sz w:val="24"/>
              </w:rPr>
              <w:t xml:space="preserve"> </w:t>
            </w:r>
            <w:r>
              <w:rPr>
                <w:sz w:val="24"/>
              </w:rPr>
              <w:t>Изделия»;</w:t>
            </w:r>
            <w:r>
              <w:rPr>
                <w:spacing w:val="1"/>
                <w:sz w:val="24"/>
              </w:rPr>
              <w:t xml:space="preserve"> </w:t>
            </w:r>
            <w:r>
              <w:rPr>
                <w:sz w:val="24"/>
              </w:rPr>
              <w:t>«Хохлома.</w:t>
            </w:r>
            <w:r>
              <w:rPr>
                <w:spacing w:val="-57"/>
                <w:sz w:val="24"/>
              </w:rPr>
              <w:t xml:space="preserve"> </w:t>
            </w:r>
            <w:r>
              <w:rPr>
                <w:sz w:val="24"/>
              </w:rPr>
              <w:t>Орнаменты»;</w:t>
            </w:r>
          </w:p>
          <w:p w:rsidR="00837E2E" w:rsidRDefault="00EE3A43">
            <w:pPr>
              <w:pStyle w:val="TableParagraph"/>
              <w:numPr>
                <w:ilvl w:val="0"/>
                <w:numId w:val="118"/>
              </w:numPr>
              <w:tabs>
                <w:tab w:val="left" w:pos="436"/>
                <w:tab w:val="left" w:pos="2908"/>
              </w:tabs>
              <w:ind w:right="-15"/>
              <w:jc w:val="both"/>
              <w:rPr>
                <w:sz w:val="24"/>
              </w:rPr>
            </w:pPr>
            <w:r>
              <w:rPr>
                <w:sz w:val="24"/>
              </w:rPr>
              <w:t>Кузнецова</w:t>
            </w:r>
            <w:r>
              <w:rPr>
                <w:spacing w:val="1"/>
                <w:sz w:val="24"/>
              </w:rPr>
              <w:t xml:space="preserve"> </w:t>
            </w:r>
            <w:r>
              <w:rPr>
                <w:sz w:val="24"/>
              </w:rPr>
              <w:t>Е.М.</w:t>
            </w:r>
            <w:r>
              <w:rPr>
                <w:spacing w:val="1"/>
                <w:sz w:val="24"/>
              </w:rPr>
              <w:t xml:space="preserve"> </w:t>
            </w:r>
            <w:r>
              <w:rPr>
                <w:sz w:val="24"/>
              </w:rPr>
              <w:t>Конструктивно-</w:t>
            </w:r>
            <w:r>
              <w:rPr>
                <w:spacing w:val="1"/>
                <w:sz w:val="24"/>
              </w:rPr>
              <w:t xml:space="preserve"> </w:t>
            </w:r>
            <w:r>
              <w:rPr>
                <w:sz w:val="24"/>
              </w:rPr>
              <w:t>модельная</w:t>
            </w:r>
            <w:r>
              <w:rPr>
                <w:spacing w:val="1"/>
                <w:sz w:val="24"/>
              </w:rPr>
              <w:t xml:space="preserve"> </w:t>
            </w:r>
            <w:r>
              <w:rPr>
                <w:sz w:val="24"/>
              </w:rPr>
              <w:t>деятельность</w:t>
            </w:r>
            <w:r>
              <w:rPr>
                <w:spacing w:val="1"/>
                <w:sz w:val="24"/>
              </w:rPr>
              <w:t xml:space="preserve"> </w:t>
            </w:r>
            <w:r>
              <w:rPr>
                <w:sz w:val="24"/>
              </w:rPr>
              <w:t>детей</w:t>
            </w:r>
            <w:r>
              <w:rPr>
                <w:spacing w:val="1"/>
                <w:sz w:val="24"/>
              </w:rPr>
              <w:t xml:space="preserve"> </w:t>
            </w:r>
            <w:r>
              <w:rPr>
                <w:sz w:val="24"/>
              </w:rPr>
              <w:t>5-6</w:t>
            </w:r>
            <w:r>
              <w:rPr>
                <w:spacing w:val="-57"/>
                <w:sz w:val="24"/>
              </w:rPr>
              <w:t xml:space="preserve"> </w:t>
            </w:r>
            <w:r>
              <w:rPr>
                <w:sz w:val="24"/>
              </w:rPr>
              <w:t>лет.</w:t>
            </w:r>
            <w:r>
              <w:rPr>
                <w:spacing w:val="1"/>
                <w:sz w:val="24"/>
              </w:rPr>
              <w:t xml:space="preserve"> </w:t>
            </w:r>
            <w:r>
              <w:rPr>
                <w:sz w:val="24"/>
              </w:rPr>
              <w:t>ФГОС</w:t>
            </w:r>
            <w:r>
              <w:rPr>
                <w:spacing w:val="1"/>
                <w:sz w:val="24"/>
              </w:rPr>
              <w:t xml:space="preserve"> </w:t>
            </w:r>
            <w:r>
              <w:rPr>
                <w:sz w:val="24"/>
              </w:rPr>
              <w:t>ДО.</w:t>
            </w:r>
            <w:r>
              <w:rPr>
                <w:spacing w:val="1"/>
                <w:sz w:val="24"/>
              </w:rPr>
              <w:t xml:space="preserve"> </w:t>
            </w:r>
            <w:r>
              <w:rPr>
                <w:sz w:val="24"/>
              </w:rPr>
              <w:t>3-е</w:t>
            </w:r>
            <w:r>
              <w:rPr>
                <w:spacing w:val="1"/>
                <w:sz w:val="24"/>
              </w:rPr>
              <w:t xml:space="preserve"> </w:t>
            </w:r>
            <w:r>
              <w:rPr>
                <w:sz w:val="24"/>
              </w:rPr>
              <w:t>издание,</w:t>
            </w:r>
            <w:r>
              <w:rPr>
                <w:spacing w:val="-57"/>
                <w:sz w:val="24"/>
              </w:rPr>
              <w:t xml:space="preserve"> </w:t>
            </w:r>
            <w:r>
              <w:rPr>
                <w:sz w:val="24"/>
              </w:rPr>
              <w:t>переработанное.</w:t>
            </w:r>
            <w:r>
              <w:rPr>
                <w:sz w:val="24"/>
              </w:rPr>
              <w:tab/>
              <w:t>Издательство</w:t>
            </w:r>
            <w:r>
              <w:rPr>
                <w:spacing w:val="-58"/>
                <w:sz w:val="24"/>
              </w:rPr>
              <w:t xml:space="preserve"> </w:t>
            </w:r>
            <w:hyperlink r:id="rId24">
              <w:r>
                <w:rPr>
                  <w:sz w:val="24"/>
                </w:rPr>
                <w:t>Учитель</w:t>
              </w:r>
            </w:hyperlink>
            <w:r>
              <w:rPr>
                <w:sz w:val="24"/>
              </w:rPr>
              <w:t>.</w:t>
            </w:r>
            <w:r>
              <w:rPr>
                <w:spacing w:val="-1"/>
                <w:sz w:val="24"/>
              </w:rPr>
              <w:t xml:space="preserve"> </w:t>
            </w:r>
            <w:r>
              <w:rPr>
                <w:sz w:val="24"/>
              </w:rPr>
              <w:t>2017 г.;</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10599"/>
        </w:trPr>
        <w:tc>
          <w:tcPr>
            <w:tcW w:w="1632" w:type="dxa"/>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numPr>
                <w:ilvl w:val="0"/>
                <w:numId w:val="117"/>
              </w:numPr>
              <w:tabs>
                <w:tab w:val="left" w:pos="577"/>
              </w:tabs>
              <w:spacing w:before="47"/>
              <w:ind w:right="122"/>
              <w:jc w:val="both"/>
              <w:rPr>
                <w:sz w:val="24"/>
              </w:rPr>
            </w:pP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чувство</w:t>
            </w:r>
            <w:r>
              <w:rPr>
                <w:spacing w:val="1"/>
                <w:sz w:val="24"/>
              </w:rPr>
              <w:t xml:space="preserve"> </w:t>
            </w:r>
            <w:r>
              <w:rPr>
                <w:sz w:val="24"/>
              </w:rPr>
              <w:t>формы,</w:t>
            </w:r>
            <w:r>
              <w:rPr>
                <w:spacing w:val="1"/>
                <w:sz w:val="24"/>
              </w:rPr>
              <w:t xml:space="preserve"> </w:t>
            </w:r>
            <w:r>
              <w:rPr>
                <w:sz w:val="24"/>
              </w:rPr>
              <w:t>цвета,</w:t>
            </w:r>
            <w:r>
              <w:rPr>
                <w:spacing w:val="1"/>
                <w:sz w:val="24"/>
              </w:rPr>
              <w:t xml:space="preserve"> </w:t>
            </w:r>
            <w:r>
              <w:rPr>
                <w:sz w:val="24"/>
              </w:rPr>
              <w:t>пропорций;</w:t>
            </w:r>
          </w:p>
          <w:p w:rsidR="00837E2E" w:rsidRDefault="00EE3A43">
            <w:pPr>
              <w:pStyle w:val="TableParagraph"/>
              <w:numPr>
                <w:ilvl w:val="0"/>
                <w:numId w:val="117"/>
              </w:numPr>
              <w:tabs>
                <w:tab w:val="left" w:pos="577"/>
              </w:tabs>
              <w:ind w:right="119" w:hanging="461"/>
              <w:jc w:val="both"/>
              <w:rPr>
                <w:sz w:val="24"/>
              </w:rPr>
            </w:pPr>
            <w:r>
              <w:rPr>
                <w:sz w:val="24"/>
              </w:rPr>
              <w:t>поддерживать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стремление</w:t>
            </w:r>
            <w:r>
              <w:rPr>
                <w:spacing w:val="1"/>
                <w:sz w:val="24"/>
              </w:rPr>
              <w:t xml:space="preserve"> </w:t>
            </w:r>
            <w:r>
              <w:rPr>
                <w:sz w:val="24"/>
              </w:rPr>
              <w:t>самостоятельно</w:t>
            </w:r>
            <w:r>
              <w:rPr>
                <w:spacing w:val="1"/>
                <w:sz w:val="24"/>
              </w:rPr>
              <w:t xml:space="preserve"> </w:t>
            </w:r>
            <w:r>
              <w:rPr>
                <w:sz w:val="24"/>
              </w:rPr>
              <w:t>сочетать</w:t>
            </w:r>
            <w:r>
              <w:rPr>
                <w:spacing w:val="1"/>
                <w:sz w:val="24"/>
              </w:rPr>
              <w:t xml:space="preserve"> </w:t>
            </w:r>
            <w:r>
              <w:rPr>
                <w:sz w:val="24"/>
              </w:rPr>
              <w:t>знакомые</w:t>
            </w:r>
            <w:r>
              <w:rPr>
                <w:spacing w:val="1"/>
                <w:sz w:val="24"/>
              </w:rPr>
              <w:t xml:space="preserve"> </w:t>
            </w:r>
            <w:r>
              <w:rPr>
                <w:sz w:val="24"/>
              </w:rPr>
              <w:t>техники,</w:t>
            </w:r>
            <w:r>
              <w:rPr>
                <w:spacing w:val="-57"/>
                <w:sz w:val="24"/>
              </w:rPr>
              <w:t xml:space="preserve"> </w:t>
            </w:r>
            <w:r>
              <w:rPr>
                <w:sz w:val="24"/>
              </w:rPr>
              <w:t>помогать</w:t>
            </w:r>
            <w:r>
              <w:rPr>
                <w:spacing w:val="1"/>
                <w:sz w:val="24"/>
              </w:rPr>
              <w:t xml:space="preserve"> </w:t>
            </w:r>
            <w:r>
              <w:rPr>
                <w:sz w:val="24"/>
              </w:rPr>
              <w:t>осваивать</w:t>
            </w:r>
            <w:r>
              <w:rPr>
                <w:spacing w:val="1"/>
                <w:sz w:val="24"/>
              </w:rPr>
              <w:t xml:space="preserve"> </w:t>
            </w:r>
            <w:r>
              <w:rPr>
                <w:sz w:val="24"/>
              </w:rPr>
              <w:t>новые,</w:t>
            </w:r>
            <w:r>
              <w:rPr>
                <w:spacing w:val="1"/>
                <w:sz w:val="24"/>
              </w:rPr>
              <w:t xml:space="preserve"> </w:t>
            </w:r>
            <w:r>
              <w:rPr>
                <w:sz w:val="24"/>
              </w:rPr>
              <w:t>по</w:t>
            </w:r>
            <w:r>
              <w:rPr>
                <w:spacing w:val="1"/>
                <w:sz w:val="24"/>
              </w:rPr>
              <w:t xml:space="preserve"> </w:t>
            </w:r>
            <w:r>
              <w:rPr>
                <w:sz w:val="24"/>
              </w:rPr>
              <w:t>собственной</w:t>
            </w:r>
            <w:r>
              <w:rPr>
                <w:spacing w:val="1"/>
                <w:sz w:val="24"/>
              </w:rPr>
              <w:t xml:space="preserve"> </w:t>
            </w:r>
            <w:r>
              <w:rPr>
                <w:sz w:val="24"/>
              </w:rPr>
              <w:t>инициативе</w:t>
            </w:r>
            <w:r>
              <w:rPr>
                <w:spacing w:val="1"/>
                <w:sz w:val="24"/>
              </w:rPr>
              <w:t xml:space="preserve"> </w:t>
            </w:r>
            <w:r>
              <w:rPr>
                <w:sz w:val="24"/>
              </w:rPr>
              <w:t>объединять</w:t>
            </w:r>
            <w:r>
              <w:rPr>
                <w:spacing w:val="1"/>
                <w:sz w:val="24"/>
              </w:rPr>
              <w:t xml:space="preserve"> </w:t>
            </w:r>
            <w:r>
              <w:rPr>
                <w:sz w:val="24"/>
              </w:rPr>
              <w:t>разные</w:t>
            </w:r>
            <w:r>
              <w:rPr>
                <w:spacing w:val="1"/>
                <w:sz w:val="24"/>
              </w:rPr>
              <w:t xml:space="preserve"> </w:t>
            </w:r>
            <w:r>
              <w:rPr>
                <w:sz w:val="24"/>
              </w:rPr>
              <w:t>способы</w:t>
            </w:r>
            <w:r>
              <w:rPr>
                <w:spacing w:val="1"/>
                <w:sz w:val="24"/>
              </w:rPr>
              <w:t xml:space="preserve"> </w:t>
            </w:r>
            <w:r>
              <w:rPr>
                <w:sz w:val="24"/>
              </w:rPr>
              <w:t>изображения;</w:t>
            </w:r>
          </w:p>
          <w:p w:rsidR="00837E2E" w:rsidRDefault="00EE3A43">
            <w:pPr>
              <w:pStyle w:val="TableParagraph"/>
              <w:numPr>
                <w:ilvl w:val="0"/>
                <w:numId w:val="117"/>
              </w:numPr>
              <w:tabs>
                <w:tab w:val="left" w:pos="577"/>
              </w:tabs>
              <w:ind w:right="118" w:hanging="461"/>
              <w:jc w:val="both"/>
              <w:rPr>
                <w:sz w:val="24"/>
              </w:rPr>
            </w:pPr>
            <w:r>
              <w:rPr>
                <w:sz w:val="24"/>
              </w:rPr>
              <w:t>обогащать</w:t>
            </w:r>
            <w:r>
              <w:rPr>
                <w:spacing w:val="1"/>
                <w:sz w:val="24"/>
              </w:rPr>
              <w:t xml:space="preserve"> </w:t>
            </w:r>
            <w:r>
              <w:rPr>
                <w:sz w:val="24"/>
              </w:rPr>
              <w:t>содержание</w:t>
            </w:r>
            <w:r>
              <w:rPr>
                <w:spacing w:val="1"/>
                <w:sz w:val="24"/>
              </w:rPr>
              <w:t xml:space="preserve"> </w:t>
            </w:r>
            <w:r>
              <w:rPr>
                <w:sz w:val="24"/>
              </w:rPr>
              <w:t>изобразительной</w:t>
            </w:r>
            <w:r>
              <w:rPr>
                <w:spacing w:val="-57"/>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задачами</w:t>
            </w:r>
            <w:r>
              <w:rPr>
                <w:spacing w:val="1"/>
                <w:sz w:val="24"/>
              </w:rPr>
              <w:t xml:space="preserve"> </w:t>
            </w:r>
            <w:r>
              <w:rPr>
                <w:sz w:val="24"/>
              </w:rPr>
              <w:t>познавательного</w:t>
            </w:r>
            <w:r>
              <w:rPr>
                <w:spacing w:val="1"/>
                <w:sz w:val="24"/>
              </w:rPr>
              <w:t xml:space="preserve"> </w:t>
            </w:r>
            <w:r>
              <w:rPr>
                <w:sz w:val="24"/>
              </w:rPr>
              <w:t>и</w:t>
            </w:r>
            <w:r>
              <w:rPr>
                <w:spacing w:val="1"/>
                <w:sz w:val="24"/>
              </w:rPr>
              <w:t xml:space="preserve"> </w:t>
            </w:r>
            <w:r>
              <w:rPr>
                <w:sz w:val="24"/>
              </w:rPr>
              <w:t>социального</w:t>
            </w:r>
            <w:r>
              <w:rPr>
                <w:spacing w:val="1"/>
                <w:sz w:val="24"/>
              </w:rPr>
              <w:t xml:space="preserve"> </w:t>
            </w:r>
            <w:r>
              <w:rPr>
                <w:sz w:val="24"/>
              </w:rPr>
              <w:t>развития</w:t>
            </w:r>
            <w:r>
              <w:rPr>
                <w:spacing w:val="1"/>
                <w:sz w:val="24"/>
              </w:rPr>
              <w:t xml:space="preserve"> </w:t>
            </w:r>
            <w:r>
              <w:rPr>
                <w:sz w:val="24"/>
              </w:rPr>
              <w:t>детей;</w:t>
            </w:r>
          </w:p>
          <w:p w:rsidR="00837E2E" w:rsidRDefault="00EE3A43">
            <w:pPr>
              <w:pStyle w:val="TableParagraph"/>
              <w:numPr>
                <w:ilvl w:val="0"/>
                <w:numId w:val="117"/>
              </w:numPr>
              <w:tabs>
                <w:tab w:val="left" w:pos="577"/>
              </w:tabs>
              <w:spacing w:before="1"/>
              <w:ind w:right="119" w:hanging="461"/>
              <w:jc w:val="both"/>
              <w:rPr>
                <w:sz w:val="24"/>
              </w:rPr>
            </w:pPr>
            <w:r>
              <w:rPr>
                <w:sz w:val="24"/>
              </w:rPr>
              <w:t>инициировать выбор сюжетов о семье, жизни</w:t>
            </w:r>
            <w:r>
              <w:rPr>
                <w:spacing w:val="1"/>
                <w:sz w:val="24"/>
              </w:rPr>
              <w:t xml:space="preserve"> </w:t>
            </w:r>
            <w:r>
              <w:rPr>
                <w:sz w:val="24"/>
              </w:rPr>
              <w:t>в ДОО, а также о бытовых, общественных и</w:t>
            </w:r>
            <w:r>
              <w:rPr>
                <w:spacing w:val="1"/>
                <w:sz w:val="24"/>
              </w:rPr>
              <w:t xml:space="preserve"> </w:t>
            </w:r>
            <w:r>
              <w:rPr>
                <w:sz w:val="24"/>
              </w:rPr>
              <w:t>природных</w:t>
            </w:r>
            <w:r>
              <w:rPr>
                <w:spacing w:val="1"/>
                <w:sz w:val="24"/>
              </w:rPr>
              <w:t xml:space="preserve"> </w:t>
            </w:r>
            <w:r>
              <w:rPr>
                <w:sz w:val="24"/>
              </w:rPr>
              <w:t>явлениях</w:t>
            </w:r>
            <w:r>
              <w:rPr>
                <w:spacing w:val="1"/>
                <w:sz w:val="24"/>
              </w:rPr>
              <w:t xml:space="preserve"> </w:t>
            </w:r>
            <w:r>
              <w:rPr>
                <w:sz w:val="24"/>
              </w:rPr>
              <w:t>(воскресный</w:t>
            </w:r>
            <w:r>
              <w:rPr>
                <w:spacing w:val="1"/>
                <w:sz w:val="24"/>
              </w:rPr>
              <w:t xml:space="preserve"> </w:t>
            </w:r>
            <w:r>
              <w:rPr>
                <w:sz w:val="24"/>
              </w:rPr>
              <w:t>день</w:t>
            </w:r>
            <w:r>
              <w:rPr>
                <w:spacing w:val="1"/>
                <w:sz w:val="24"/>
              </w:rPr>
              <w:t xml:space="preserve"> </w:t>
            </w:r>
            <w:r>
              <w:rPr>
                <w:sz w:val="24"/>
              </w:rPr>
              <w:t>в</w:t>
            </w:r>
            <w:r>
              <w:rPr>
                <w:spacing w:val="1"/>
                <w:sz w:val="24"/>
              </w:rPr>
              <w:t xml:space="preserve"> </w:t>
            </w:r>
            <w:r>
              <w:rPr>
                <w:spacing w:val="-1"/>
                <w:sz w:val="24"/>
              </w:rPr>
              <w:t>семье,</w:t>
            </w:r>
            <w:r>
              <w:rPr>
                <w:spacing w:val="-14"/>
                <w:sz w:val="24"/>
              </w:rPr>
              <w:t xml:space="preserve"> </w:t>
            </w:r>
            <w:r>
              <w:rPr>
                <w:sz w:val="24"/>
              </w:rPr>
              <w:t>группа</w:t>
            </w:r>
            <w:r>
              <w:rPr>
                <w:spacing w:val="-14"/>
                <w:sz w:val="24"/>
              </w:rPr>
              <w:t xml:space="preserve"> </w:t>
            </w:r>
            <w:r>
              <w:rPr>
                <w:sz w:val="24"/>
              </w:rPr>
              <w:t>на</w:t>
            </w:r>
            <w:r>
              <w:rPr>
                <w:spacing w:val="-13"/>
                <w:sz w:val="24"/>
              </w:rPr>
              <w:t xml:space="preserve"> </w:t>
            </w:r>
            <w:r>
              <w:rPr>
                <w:sz w:val="24"/>
              </w:rPr>
              <w:t>прогулке,</w:t>
            </w:r>
            <w:r>
              <w:rPr>
                <w:spacing w:val="-13"/>
                <w:sz w:val="24"/>
              </w:rPr>
              <w:t xml:space="preserve"> </w:t>
            </w:r>
            <w:r>
              <w:rPr>
                <w:sz w:val="24"/>
              </w:rPr>
              <w:t>профессии</w:t>
            </w:r>
            <w:r>
              <w:rPr>
                <w:spacing w:val="-14"/>
                <w:sz w:val="24"/>
              </w:rPr>
              <w:t xml:space="preserve"> </w:t>
            </w:r>
            <w:r>
              <w:rPr>
                <w:sz w:val="24"/>
              </w:rPr>
              <w:t>близких</w:t>
            </w:r>
            <w:r>
              <w:rPr>
                <w:spacing w:val="-57"/>
                <w:sz w:val="24"/>
              </w:rPr>
              <w:t xml:space="preserve"> </w:t>
            </w:r>
            <w:r>
              <w:rPr>
                <w:spacing w:val="-1"/>
                <w:sz w:val="24"/>
              </w:rPr>
              <w:t>взрослых,</w:t>
            </w:r>
            <w:r>
              <w:rPr>
                <w:spacing w:val="-15"/>
                <w:sz w:val="24"/>
              </w:rPr>
              <w:t xml:space="preserve"> </w:t>
            </w:r>
            <w:r>
              <w:rPr>
                <w:spacing w:val="-1"/>
                <w:sz w:val="24"/>
              </w:rPr>
              <w:t>любимые</w:t>
            </w:r>
            <w:r>
              <w:rPr>
                <w:spacing w:val="-15"/>
                <w:sz w:val="24"/>
              </w:rPr>
              <w:t xml:space="preserve"> </w:t>
            </w:r>
            <w:r>
              <w:rPr>
                <w:sz w:val="24"/>
              </w:rPr>
              <w:t>праздники,</w:t>
            </w:r>
            <w:r>
              <w:rPr>
                <w:spacing w:val="-15"/>
                <w:sz w:val="24"/>
              </w:rPr>
              <w:t xml:space="preserve"> </w:t>
            </w:r>
            <w:r>
              <w:rPr>
                <w:sz w:val="24"/>
              </w:rPr>
              <w:t>средства</w:t>
            </w:r>
            <w:r>
              <w:rPr>
                <w:spacing w:val="-15"/>
                <w:sz w:val="24"/>
              </w:rPr>
              <w:t xml:space="preserve"> </w:t>
            </w:r>
            <w:r>
              <w:rPr>
                <w:sz w:val="24"/>
              </w:rPr>
              <w:t>связи</w:t>
            </w:r>
            <w:r>
              <w:rPr>
                <w:spacing w:val="-57"/>
                <w:sz w:val="24"/>
              </w:rPr>
              <w:t xml:space="preserve"> </w:t>
            </w:r>
            <w:r>
              <w:rPr>
                <w:sz w:val="24"/>
              </w:rPr>
              <w:t>в</w:t>
            </w:r>
            <w:r>
              <w:rPr>
                <w:spacing w:val="-10"/>
                <w:sz w:val="24"/>
              </w:rPr>
              <w:t xml:space="preserve"> </w:t>
            </w:r>
            <w:r>
              <w:rPr>
                <w:sz w:val="24"/>
              </w:rPr>
              <w:t>их</w:t>
            </w:r>
            <w:r>
              <w:rPr>
                <w:spacing w:val="-8"/>
                <w:sz w:val="24"/>
              </w:rPr>
              <w:t xml:space="preserve"> </w:t>
            </w:r>
            <w:r>
              <w:rPr>
                <w:sz w:val="24"/>
              </w:rPr>
              <w:t>атрибутном</w:t>
            </w:r>
            <w:r>
              <w:rPr>
                <w:spacing w:val="-10"/>
                <w:sz w:val="24"/>
              </w:rPr>
              <w:t xml:space="preserve"> </w:t>
            </w:r>
            <w:r>
              <w:rPr>
                <w:sz w:val="24"/>
              </w:rPr>
              <w:t>воплощении,</w:t>
            </w:r>
            <w:r>
              <w:rPr>
                <w:spacing w:val="-9"/>
                <w:sz w:val="24"/>
              </w:rPr>
              <w:t xml:space="preserve"> </w:t>
            </w:r>
            <w:r>
              <w:rPr>
                <w:sz w:val="24"/>
              </w:rPr>
              <w:t>ферма,</w:t>
            </w:r>
            <w:r>
              <w:rPr>
                <w:spacing w:val="-10"/>
                <w:sz w:val="24"/>
              </w:rPr>
              <w:t xml:space="preserve"> </w:t>
            </w:r>
            <w:r>
              <w:rPr>
                <w:sz w:val="24"/>
              </w:rPr>
              <w:t>зоопарк,</w:t>
            </w:r>
            <w:r>
              <w:rPr>
                <w:spacing w:val="-58"/>
                <w:sz w:val="24"/>
              </w:rPr>
              <w:t xml:space="preserve"> </w:t>
            </w:r>
            <w:r>
              <w:rPr>
                <w:sz w:val="24"/>
              </w:rPr>
              <w:t>лес,</w:t>
            </w:r>
            <w:r>
              <w:rPr>
                <w:spacing w:val="1"/>
                <w:sz w:val="24"/>
              </w:rPr>
              <w:t xml:space="preserve"> </w:t>
            </w:r>
            <w:r>
              <w:rPr>
                <w:sz w:val="24"/>
              </w:rPr>
              <w:t>луг,</w:t>
            </w:r>
            <w:r>
              <w:rPr>
                <w:spacing w:val="1"/>
                <w:sz w:val="24"/>
              </w:rPr>
              <w:t xml:space="preserve"> </w:t>
            </w:r>
            <w:r>
              <w:rPr>
                <w:sz w:val="24"/>
              </w:rPr>
              <w:t>аквариум,</w:t>
            </w:r>
            <w:r>
              <w:rPr>
                <w:spacing w:val="1"/>
                <w:sz w:val="24"/>
              </w:rPr>
              <w:t xml:space="preserve"> </w:t>
            </w:r>
            <w:r>
              <w:rPr>
                <w:sz w:val="24"/>
              </w:rPr>
              <w:t>герои</w:t>
            </w:r>
            <w:r>
              <w:rPr>
                <w:spacing w:val="1"/>
                <w:sz w:val="24"/>
              </w:rPr>
              <w:t xml:space="preserve"> </w:t>
            </w:r>
            <w:r>
              <w:rPr>
                <w:sz w:val="24"/>
              </w:rPr>
              <w:t>и</w:t>
            </w:r>
            <w:r>
              <w:rPr>
                <w:spacing w:val="1"/>
                <w:sz w:val="24"/>
              </w:rPr>
              <w:t xml:space="preserve"> </w:t>
            </w:r>
            <w:r>
              <w:rPr>
                <w:sz w:val="24"/>
              </w:rPr>
              <w:t>эпизоды</w:t>
            </w:r>
            <w:r>
              <w:rPr>
                <w:spacing w:val="1"/>
                <w:sz w:val="24"/>
              </w:rPr>
              <w:t xml:space="preserve"> </w:t>
            </w:r>
            <w:r>
              <w:rPr>
                <w:sz w:val="24"/>
              </w:rPr>
              <w:t>из</w:t>
            </w:r>
            <w:r>
              <w:rPr>
                <w:spacing w:val="1"/>
                <w:sz w:val="24"/>
              </w:rPr>
              <w:t xml:space="preserve"> </w:t>
            </w:r>
            <w:r>
              <w:rPr>
                <w:sz w:val="24"/>
              </w:rPr>
              <w:t>любимых сказок</w:t>
            </w:r>
            <w:r>
              <w:rPr>
                <w:spacing w:val="-3"/>
                <w:sz w:val="24"/>
              </w:rPr>
              <w:t xml:space="preserve"> </w:t>
            </w:r>
            <w:r>
              <w:rPr>
                <w:sz w:val="24"/>
              </w:rPr>
              <w:t>и мультфильмов);</w:t>
            </w:r>
          </w:p>
          <w:p w:rsidR="00837E2E" w:rsidRDefault="00EE3A43">
            <w:pPr>
              <w:pStyle w:val="TableParagraph"/>
              <w:numPr>
                <w:ilvl w:val="0"/>
                <w:numId w:val="117"/>
              </w:numPr>
              <w:tabs>
                <w:tab w:val="left" w:pos="577"/>
                <w:tab w:val="left" w:pos="4144"/>
              </w:tabs>
              <w:ind w:right="117" w:hanging="461"/>
              <w:jc w:val="both"/>
              <w:rPr>
                <w:sz w:val="24"/>
              </w:rPr>
            </w:pPr>
            <w:r>
              <w:rPr>
                <w:sz w:val="24"/>
              </w:rPr>
              <w:t>продолжать</w:t>
            </w:r>
            <w:r>
              <w:rPr>
                <w:spacing w:val="1"/>
                <w:sz w:val="24"/>
              </w:rPr>
              <w:t xml:space="preserve"> </w:t>
            </w:r>
            <w:r>
              <w:rPr>
                <w:sz w:val="24"/>
              </w:rPr>
              <w:t>знакомить</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народным</w:t>
            </w:r>
            <w:r>
              <w:rPr>
                <w:spacing w:val="-57"/>
                <w:sz w:val="24"/>
              </w:rPr>
              <w:t xml:space="preserve"> </w:t>
            </w:r>
            <w:r>
              <w:rPr>
                <w:sz w:val="24"/>
              </w:rPr>
              <w:t>декоративно-прикладным</w:t>
            </w:r>
            <w:r>
              <w:rPr>
                <w:sz w:val="24"/>
              </w:rPr>
              <w:tab/>
            </w:r>
            <w:r>
              <w:rPr>
                <w:spacing w:val="-1"/>
                <w:sz w:val="24"/>
              </w:rPr>
              <w:t>искусством</w:t>
            </w:r>
            <w:r>
              <w:rPr>
                <w:spacing w:val="-58"/>
                <w:sz w:val="24"/>
              </w:rPr>
              <w:t xml:space="preserve"> </w:t>
            </w:r>
            <w:r>
              <w:rPr>
                <w:sz w:val="24"/>
              </w:rPr>
              <w:t xml:space="preserve">(Городецкая роспись, </w:t>
            </w:r>
            <w:proofErr w:type="spellStart"/>
            <w:r>
              <w:rPr>
                <w:sz w:val="24"/>
              </w:rPr>
              <w:t>Полховско-майданская</w:t>
            </w:r>
            <w:proofErr w:type="spellEnd"/>
            <w:r>
              <w:rPr>
                <w:spacing w:val="1"/>
                <w:sz w:val="24"/>
              </w:rPr>
              <w:t xml:space="preserve"> </w:t>
            </w:r>
            <w:r>
              <w:rPr>
                <w:sz w:val="24"/>
              </w:rPr>
              <w:t>роспись,</w:t>
            </w:r>
            <w:r>
              <w:rPr>
                <w:spacing w:val="1"/>
                <w:sz w:val="24"/>
              </w:rPr>
              <w:t xml:space="preserve"> </w:t>
            </w:r>
            <w:r>
              <w:rPr>
                <w:sz w:val="24"/>
              </w:rPr>
              <w:t>Гжельская</w:t>
            </w:r>
            <w:r>
              <w:rPr>
                <w:spacing w:val="1"/>
                <w:sz w:val="24"/>
              </w:rPr>
              <w:t xml:space="preserve"> </w:t>
            </w:r>
            <w:r>
              <w:rPr>
                <w:sz w:val="24"/>
              </w:rPr>
              <w:t>роспись),</w:t>
            </w:r>
            <w:r>
              <w:rPr>
                <w:spacing w:val="1"/>
                <w:sz w:val="24"/>
              </w:rPr>
              <w:t xml:space="preserve"> </w:t>
            </w:r>
            <w:r>
              <w:rPr>
                <w:sz w:val="24"/>
              </w:rPr>
              <w:t>расширять</w:t>
            </w:r>
            <w:r>
              <w:rPr>
                <w:spacing w:val="-57"/>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народных</w:t>
            </w:r>
            <w:r>
              <w:rPr>
                <w:spacing w:val="1"/>
                <w:sz w:val="24"/>
              </w:rPr>
              <w:t xml:space="preserve"> </w:t>
            </w:r>
            <w:r>
              <w:rPr>
                <w:sz w:val="24"/>
              </w:rPr>
              <w:t>игрушках</w:t>
            </w:r>
            <w:r>
              <w:rPr>
                <w:spacing w:val="-57"/>
                <w:sz w:val="24"/>
              </w:rPr>
              <w:t xml:space="preserve"> </w:t>
            </w:r>
            <w:r>
              <w:rPr>
                <w:sz w:val="24"/>
              </w:rPr>
              <w:t>(городецкая</w:t>
            </w:r>
            <w:r>
              <w:rPr>
                <w:spacing w:val="1"/>
                <w:sz w:val="24"/>
              </w:rPr>
              <w:t xml:space="preserve"> </w:t>
            </w:r>
            <w:r>
              <w:rPr>
                <w:sz w:val="24"/>
              </w:rPr>
              <w:t>игрушка,</w:t>
            </w:r>
            <w:r>
              <w:rPr>
                <w:spacing w:val="1"/>
                <w:sz w:val="24"/>
              </w:rPr>
              <w:t xml:space="preserve"> </w:t>
            </w:r>
            <w:proofErr w:type="spellStart"/>
            <w:r>
              <w:rPr>
                <w:sz w:val="24"/>
              </w:rPr>
              <w:t>богородская</w:t>
            </w:r>
            <w:proofErr w:type="spellEnd"/>
            <w:r>
              <w:rPr>
                <w:spacing w:val="1"/>
                <w:sz w:val="24"/>
              </w:rPr>
              <w:t xml:space="preserve"> </w:t>
            </w:r>
            <w:r>
              <w:rPr>
                <w:sz w:val="24"/>
              </w:rPr>
              <w:t>игрушка,</w:t>
            </w:r>
            <w:r>
              <w:rPr>
                <w:spacing w:val="-57"/>
                <w:sz w:val="24"/>
              </w:rPr>
              <w:t xml:space="preserve"> </w:t>
            </w:r>
            <w:r>
              <w:rPr>
                <w:sz w:val="24"/>
              </w:rPr>
              <w:t>матрешка,</w:t>
            </w:r>
            <w:r>
              <w:rPr>
                <w:spacing w:val="-1"/>
                <w:sz w:val="24"/>
              </w:rPr>
              <w:t xml:space="preserve"> </w:t>
            </w:r>
            <w:r>
              <w:rPr>
                <w:sz w:val="24"/>
              </w:rPr>
              <w:t>бирюльки);</w:t>
            </w:r>
          </w:p>
          <w:p w:rsidR="00837E2E" w:rsidRDefault="00EE3A43">
            <w:pPr>
              <w:pStyle w:val="TableParagraph"/>
              <w:numPr>
                <w:ilvl w:val="0"/>
                <w:numId w:val="117"/>
              </w:numPr>
              <w:tabs>
                <w:tab w:val="left" w:pos="577"/>
              </w:tabs>
              <w:spacing w:before="1"/>
              <w:ind w:right="121" w:hanging="461"/>
              <w:jc w:val="both"/>
              <w:rPr>
                <w:sz w:val="24"/>
              </w:rPr>
            </w:pPr>
            <w:r>
              <w:rPr>
                <w:sz w:val="24"/>
              </w:rPr>
              <w:t>развивать декоративное творчество детей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коллективное);</w:t>
            </w:r>
          </w:p>
          <w:p w:rsidR="00837E2E" w:rsidRDefault="00EE3A43">
            <w:pPr>
              <w:pStyle w:val="TableParagraph"/>
              <w:numPr>
                <w:ilvl w:val="0"/>
                <w:numId w:val="117"/>
              </w:numPr>
              <w:tabs>
                <w:tab w:val="left" w:pos="577"/>
              </w:tabs>
              <w:ind w:right="119" w:hanging="461"/>
              <w:jc w:val="both"/>
              <w:rPr>
                <w:sz w:val="24"/>
              </w:rPr>
            </w:pPr>
            <w:r>
              <w:rPr>
                <w:sz w:val="24"/>
              </w:rPr>
              <w:t>поощрять детей воплощать в художественной</w:t>
            </w:r>
            <w:r>
              <w:rPr>
                <w:spacing w:val="-57"/>
                <w:sz w:val="24"/>
              </w:rPr>
              <w:t xml:space="preserve"> </w:t>
            </w:r>
            <w:r>
              <w:rPr>
                <w:sz w:val="24"/>
              </w:rPr>
              <w:t>форме</w:t>
            </w:r>
            <w:r>
              <w:rPr>
                <w:spacing w:val="1"/>
                <w:sz w:val="24"/>
              </w:rPr>
              <w:t xml:space="preserve"> </w:t>
            </w:r>
            <w:r>
              <w:rPr>
                <w:sz w:val="24"/>
              </w:rPr>
              <w:t>свои</w:t>
            </w:r>
            <w:r>
              <w:rPr>
                <w:spacing w:val="1"/>
                <w:sz w:val="24"/>
              </w:rPr>
              <w:t xml:space="preserve"> </w:t>
            </w:r>
            <w:r>
              <w:rPr>
                <w:sz w:val="24"/>
              </w:rPr>
              <w:t>представления,</w:t>
            </w:r>
            <w:r>
              <w:rPr>
                <w:spacing w:val="1"/>
                <w:sz w:val="24"/>
              </w:rPr>
              <w:t xml:space="preserve"> </w:t>
            </w:r>
            <w:r>
              <w:rPr>
                <w:sz w:val="24"/>
              </w:rPr>
              <w:t>переживания,</w:t>
            </w:r>
            <w:r>
              <w:rPr>
                <w:spacing w:val="1"/>
                <w:sz w:val="24"/>
              </w:rPr>
              <w:t xml:space="preserve"> </w:t>
            </w:r>
            <w:r>
              <w:rPr>
                <w:sz w:val="24"/>
              </w:rPr>
              <w:t>чувства,</w:t>
            </w:r>
            <w:r>
              <w:rPr>
                <w:spacing w:val="1"/>
                <w:sz w:val="24"/>
              </w:rPr>
              <w:t xml:space="preserve"> </w:t>
            </w:r>
            <w:r>
              <w:rPr>
                <w:sz w:val="24"/>
              </w:rPr>
              <w:t>мысли;</w:t>
            </w:r>
            <w:r>
              <w:rPr>
                <w:spacing w:val="1"/>
                <w:sz w:val="24"/>
              </w:rPr>
              <w:t xml:space="preserve"> </w:t>
            </w:r>
            <w:r>
              <w:rPr>
                <w:sz w:val="24"/>
              </w:rPr>
              <w:t>поддерживать</w:t>
            </w:r>
            <w:r>
              <w:rPr>
                <w:spacing w:val="1"/>
                <w:sz w:val="24"/>
              </w:rPr>
              <w:t xml:space="preserve"> </w:t>
            </w:r>
            <w:r>
              <w:rPr>
                <w:sz w:val="24"/>
              </w:rPr>
              <w:t>личностное</w:t>
            </w:r>
            <w:r>
              <w:rPr>
                <w:spacing w:val="1"/>
                <w:sz w:val="24"/>
              </w:rPr>
              <w:t xml:space="preserve"> </w:t>
            </w:r>
            <w:r>
              <w:rPr>
                <w:sz w:val="24"/>
              </w:rPr>
              <w:t>творческое</w:t>
            </w:r>
            <w:r>
              <w:rPr>
                <w:spacing w:val="-2"/>
                <w:sz w:val="24"/>
              </w:rPr>
              <w:t xml:space="preserve"> </w:t>
            </w:r>
            <w:r>
              <w:rPr>
                <w:sz w:val="24"/>
              </w:rPr>
              <w:t>начало;</w:t>
            </w:r>
          </w:p>
          <w:p w:rsidR="00837E2E" w:rsidRDefault="00EE3A43">
            <w:pPr>
              <w:pStyle w:val="TableParagraph"/>
              <w:numPr>
                <w:ilvl w:val="0"/>
                <w:numId w:val="117"/>
              </w:numPr>
              <w:tabs>
                <w:tab w:val="left" w:pos="577"/>
              </w:tabs>
              <w:ind w:right="116" w:hanging="461"/>
              <w:jc w:val="both"/>
              <w:rPr>
                <w:sz w:val="24"/>
              </w:rPr>
            </w:pPr>
            <w:r>
              <w:rPr>
                <w:sz w:val="24"/>
              </w:rPr>
              <w:t>формировать у детей умение организовывать</w:t>
            </w:r>
            <w:r>
              <w:rPr>
                <w:spacing w:val="1"/>
                <w:sz w:val="24"/>
              </w:rPr>
              <w:t xml:space="preserve"> </w:t>
            </w:r>
            <w:r>
              <w:rPr>
                <w:sz w:val="24"/>
              </w:rPr>
              <w:t>свое</w:t>
            </w:r>
            <w:r>
              <w:rPr>
                <w:spacing w:val="-10"/>
                <w:sz w:val="24"/>
              </w:rPr>
              <w:t xml:space="preserve"> </w:t>
            </w:r>
            <w:r>
              <w:rPr>
                <w:sz w:val="24"/>
              </w:rPr>
              <w:t>рабочее</w:t>
            </w:r>
            <w:r>
              <w:rPr>
                <w:spacing w:val="-9"/>
                <w:sz w:val="24"/>
              </w:rPr>
              <w:t xml:space="preserve"> </w:t>
            </w:r>
            <w:r>
              <w:rPr>
                <w:sz w:val="24"/>
              </w:rPr>
              <w:t>место,</w:t>
            </w:r>
            <w:r>
              <w:rPr>
                <w:spacing w:val="-7"/>
                <w:sz w:val="24"/>
              </w:rPr>
              <w:t xml:space="preserve"> </w:t>
            </w:r>
            <w:r>
              <w:rPr>
                <w:sz w:val="24"/>
              </w:rPr>
              <w:t>готовить</w:t>
            </w:r>
            <w:r>
              <w:rPr>
                <w:spacing w:val="-7"/>
                <w:sz w:val="24"/>
              </w:rPr>
              <w:t xml:space="preserve"> </w:t>
            </w:r>
            <w:r>
              <w:rPr>
                <w:sz w:val="24"/>
              </w:rPr>
              <w:t>все</w:t>
            </w:r>
            <w:r>
              <w:rPr>
                <w:spacing w:val="-9"/>
                <w:sz w:val="24"/>
              </w:rPr>
              <w:t xml:space="preserve"> </w:t>
            </w:r>
            <w:r>
              <w:rPr>
                <w:sz w:val="24"/>
              </w:rPr>
              <w:t>необходимое</w:t>
            </w:r>
            <w:r>
              <w:rPr>
                <w:spacing w:val="-57"/>
                <w:sz w:val="24"/>
              </w:rPr>
              <w:t xml:space="preserve"> </w:t>
            </w:r>
            <w:r>
              <w:rPr>
                <w:sz w:val="24"/>
              </w:rPr>
              <w:t>для</w:t>
            </w:r>
            <w:r>
              <w:rPr>
                <w:spacing w:val="1"/>
                <w:sz w:val="24"/>
              </w:rPr>
              <w:t xml:space="preserve"> </w:t>
            </w:r>
            <w:r>
              <w:rPr>
                <w:sz w:val="24"/>
              </w:rPr>
              <w:t>занятий;</w:t>
            </w:r>
            <w:r>
              <w:rPr>
                <w:spacing w:val="1"/>
                <w:sz w:val="24"/>
              </w:rPr>
              <w:t xml:space="preserve"> </w:t>
            </w:r>
            <w:r>
              <w:rPr>
                <w:sz w:val="24"/>
              </w:rPr>
              <w:t>работать</w:t>
            </w:r>
            <w:r>
              <w:rPr>
                <w:spacing w:val="1"/>
                <w:sz w:val="24"/>
              </w:rPr>
              <w:t xml:space="preserve"> </w:t>
            </w:r>
            <w:r>
              <w:rPr>
                <w:sz w:val="24"/>
              </w:rPr>
              <w:t>аккуратно,</w:t>
            </w:r>
            <w:r>
              <w:rPr>
                <w:spacing w:val="1"/>
                <w:sz w:val="24"/>
              </w:rPr>
              <w:t xml:space="preserve"> </w:t>
            </w:r>
            <w:r>
              <w:rPr>
                <w:sz w:val="24"/>
              </w:rPr>
              <w:t>экономно</w:t>
            </w:r>
            <w:r>
              <w:rPr>
                <w:spacing w:val="1"/>
                <w:sz w:val="24"/>
              </w:rPr>
              <w:t xml:space="preserve"> </w:t>
            </w:r>
            <w:r>
              <w:rPr>
                <w:sz w:val="24"/>
              </w:rPr>
              <w:t>расходовать</w:t>
            </w:r>
            <w:r>
              <w:rPr>
                <w:spacing w:val="1"/>
                <w:sz w:val="24"/>
              </w:rPr>
              <w:t xml:space="preserve"> </w:t>
            </w:r>
            <w:r>
              <w:rPr>
                <w:sz w:val="24"/>
              </w:rPr>
              <w:t>материалы,</w:t>
            </w:r>
            <w:r>
              <w:rPr>
                <w:spacing w:val="1"/>
                <w:sz w:val="24"/>
              </w:rPr>
              <w:t xml:space="preserve"> </w:t>
            </w:r>
            <w:r>
              <w:rPr>
                <w:sz w:val="24"/>
              </w:rPr>
              <w:t>сохранять</w:t>
            </w:r>
            <w:r>
              <w:rPr>
                <w:spacing w:val="1"/>
                <w:sz w:val="24"/>
              </w:rPr>
              <w:t xml:space="preserve"> </w:t>
            </w:r>
            <w:r>
              <w:rPr>
                <w:sz w:val="24"/>
              </w:rPr>
              <w:t>рабочее</w:t>
            </w:r>
            <w:r>
              <w:rPr>
                <w:spacing w:val="1"/>
                <w:sz w:val="24"/>
              </w:rPr>
              <w:t xml:space="preserve"> </w:t>
            </w:r>
            <w:r>
              <w:rPr>
                <w:sz w:val="24"/>
              </w:rPr>
              <w:t>место</w:t>
            </w:r>
            <w:r>
              <w:rPr>
                <w:spacing w:val="1"/>
                <w:sz w:val="24"/>
              </w:rPr>
              <w:t xml:space="preserve"> </w:t>
            </w:r>
            <w:r>
              <w:rPr>
                <w:sz w:val="24"/>
              </w:rPr>
              <w:t>в</w:t>
            </w:r>
            <w:r>
              <w:rPr>
                <w:spacing w:val="1"/>
                <w:sz w:val="24"/>
              </w:rPr>
              <w:t xml:space="preserve"> </w:t>
            </w:r>
            <w:r>
              <w:rPr>
                <w:sz w:val="24"/>
              </w:rPr>
              <w:t>чистоте,</w:t>
            </w:r>
            <w:r>
              <w:rPr>
                <w:spacing w:val="1"/>
                <w:sz w:val="24"/>
              </w:rPr>
              <w:t xml:space="preserve"> </w:t>
            </w:r>
            <w:r>
              <w:rPr>
                <w:sz w:val="24"/>
              </w:rPr>
              <w:t>по</w:t>
            </w:r>
            <w:r>
              <w:rPr>
                <w:spacing w:val="1"/>
                <w:sz w:val="24"/>
              </w:rPr>
              <w:t xml:space="preserve"> </w:t>
            </w:r>
            <w:r>
              <w:rPr>
                <w:sz w:val="24"/>
              </w:rPr>
              <w:t>окончании</w:t>
            </w:r>
            <w:r>
              <w:rPr>
                <w:spacing w:val="1"/>
                <w:sz w:val="24"/>
              </w:rPr>
              <w:t xml:space="preserve"> </w:t>
            </w:r>
            <w:r>
              <w:rPr>
                <w:sz w:val="24"/>
              </w:rPr>
              <w:t>работы</w:t>
            </w:r>
            <w:r>
              <w:rPr>
                <w:spacing w:val="1"/>
                <w:sz w:val="24"/>
              </w:rPr>
              <w:t xml:space="preserve"> </w:t>
            </w:r>
            <w:r>
              <w:rPr>
                <w:sz w:val="24"/>
              </w:rPr>
              <w:t>приводить его</w:t>
            </w:r>
            <w:r>
              <w:rPr>
                <w:spacing w:val="-1"/>
                <w:sz w:val="24"/>
              </w:rPr>
              <w:t xml:space="preserve"> </w:t>
            </w:r>
            <w:r>
              <w:rPr>
                <w:sz w:val="24"/>
              </w:rPr>
              <w:t>в</w:t>
            </w:r>
            <w:r>
              <w:rPr>
                <w:spacing w:val="-1"/>
                <w:sz w:val="24"/>
              </w:rPr>
              <w:t xml:space="preserve"> </w:t>
            </w:r>
            <w:r>
              <w:rPr>
                <w:sz w:val="24"/>
              </w:rPr>
              <w:t>порядок;</w:t>
            </w:r>
          </w:p>
        </w:tc>
        <w:tc>
          <w:tcPr>
            <w:tcW w:w="2268" w:type="dxa"/>
          </w:tcPr>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spacing w:before="1"/>
              <w:rPr>
                <w:sz w:val="36"/>
              </w:rPr>
            </w:pPr>
          </w:p>
          <w:p w:rsidR="00837E2E" w:rsidRDefault="00EE3A43">
            <w:pPr>
              <w:pStyle w:val="TableParagraph"/>
              <w:ind w:left="689" w:right="520" w:firstLine="19"/>
              <w:rPr>
                <w:sz w:val="24"/>
              </w:rPr>
            </w:pPr>
            <w:r>
              <w:rPr>
                <w:sz w:val="24"/>
              </w:rPr>
              <w:t>ФОП ДО,</w:t>
            </w:r>
            <w:r>
              <w:rPr>
                <w:spacing w:val="-57"/>
                <w:sz w:val="24"/>
              </w:rPr>
              <w:t xml:space="preserve"> </w:t>
            </w:r>
            <w:r>
              <w:rPr>
                <w:sz w:val="24"/>
              </w:rPr>
              <w:t>п.21.6.2.3.</w:t>
            </w:r>
          </w:p>
          <w:p w:rsidR="00837E2E" w:rsidRDefault="00837E2E">
            <w:pPr>
              <w:pStyle w:val="TableParagraph"/>
              <w:rPr>
                <w:sz w:val="26"/>
              </w:rPr>
            </w:pPr>
          </w:p>
          <w:p w:rsidR="00837E2E" w:rsidRDefault="00837E2E">
            <w:pPr>
              <w:pStyle w:val="TableParagraph"/>
              <w:rPr>
                <w:sz w:val="26"/>
              </w:rPr>
            </w:pPr>
          </w:p>
          <w:p w:rsidR="00837E2E" w:rsidRDefault="00EE3A43" w:rsidP="00811E82">
            <w:pPr>
              <w:pStyle w:val="TableParagraph"/>
              <w:spacing w:before="207"/>
              <w:ind w:left="562" w:right="264" w:hanging="3"/>
              <w:jc w:val="center"/>
              <w:rPr>
                <w:sz w:val="24"/>
              </w:rPr>
            </w:pPr>
            <w:r>
              <w:rPr>
                <w:sz w:val="24"/>
              </w:rPr>
              <w:t>ФОП ДО,</w:t>
            </w:r>
            <w:r>
              <w:rPr>
                <w:spacing w:val="1"/>
                <w:sz w:val="24"/>
              </w:rPr>
              <w:t xml:space="preserve"> </w:t>
            </w:r>
            <w:r>
              <w:rPr>
                <w:sz w:val="24"/>
              </w:rPr>
              <w:t>п.21.6.2.4.</w:t>
            </w:r>
            <w:r>
              <w:rPr>
                <w:spacing w:val="1"/>
                <w:sz w:val="24"/>
              </w:rPr>
              <w:t xml:space="preserve"> </w:t>
            </w:r>
          </w:p>
        </w:tc>
        <w:tc>
          <w:tcPr>
            <w:tcW w:w="4301" w:type="dxa"/>
          </w:tcPr>
          <w:p w:rsidR="00837E2E" w:rsidRDefault="00EE3A43">
            <w:pPr>
              <w:pStyle w:val="TableParagraph"/>
              <w:numPr>
                <w:ilvl w:val="0"/>
                <w:numId w:val="116"/>
              </w:numPr>
              <w:tabs>
                <w:tab w:val="left" w:pos="436"/>
              </w:tabs>
              <w:spacing w:before="47"/>
              <w:ind w:right="-15"/>
              <w:jc w:val="both"/>
              <w:rPr>
                <w:sz w:val="24"/>
              </w:rPr>
            </w:pPr>
            <w:r>
              <w:rPr>
                <w:spacing w:val="-1"/>
                <w:sz w:val="24"/>
              </w:rPr>
              <w:t>Арсенина</w:t>
            </w:r>
            <w:r>
              <w:rPr>
                <w:spacing w:val="-16"/>
                <w:sz w:val="24"/>
              </w:rPr>
              <w:t xml:space="preserve"> </w:t>
            </w:r>
            <w:r>
              <w:rPr>
                <w:spacing w:val="-1"/>
                <w:sz w:val="24"/>
              </w:rPr>
              <w:t>Е.Н.</w:t>
            </w:r>
            <w:r>
              <w:rPr>
                <w:spacing w:val="-15"/>
                <w:sz w:val="24"/>
              </w:rPr>
              <w:t xml:space="preserve"> </w:t>
            </w:r>
            <w:r>
              <w:rPr>
                <w:sz w:val="24"/>
              </w:rPr>
              <w:t>Музыкальные</w:t>
            </w:r>
            <w:r>
              <w:rPr>
                <w:spacing w:val="-16"/>
                <w:sz w:val="24"/>
              </w:rPr>
              <w:t xml:space="preserve"> </w:t>
            </w:r>
            <w:r>
              <w:rPr>
                <w:sz w:val="24"/>
              </w:rPr>
              <w:t>занятия.</w:t>
            </w:r>
            <w:r>
              <w:rPr>
                <w:spacing w:val="-57"/>
                <w:sz w:val="24"/>
              </w:rPr>
              <w:t xml:space="preserve"> </w:t>
            </w:r>
            <w:r>
              <w:rPr>
                <w:sz w:val="24"/>
              </w:rPr>
              <w:t>Старшая</w:t>
            </w:r>
            <w:r>
              <w:rPr>
                <w:spacing w:val="1"/>
                <w:sz w:val="24"/>
              </w:rPr>
              <w:t xml:space="preserve"> </w:t>
            </w:r>
            <w:r>
              <w:rPr>
                <w:sz w:val="24"/>
              </w:rPr>
              <w:t>группа. ФГОС</w:t>
            </w:r>
            <w:r>
              <w:rPr>
                <w:spacing w:val="1"/>
                <w:sz w:val="24"/>
              </w:rPr>
              <w:t xml:space="preserve"> </w:t>
            </w:r>
            <w:r>
              <w:rPr>
                <w:sz w:val="24"/>
              </w:rPr>
              <w:t>ДО.</w:t>
            </w:r>
            <w:r>
              <w:rPr>
                <w:spacing w:val="1"/>
                <w:sz w:val="24"/>
              </w:rPr>
              <w:t xml:space="preserve"> </w:t>
            </w:r>
            <w:r>
              <w:rPr>
                <w:sz w:val="24"/>
              </w:rPr>
              <w:t xml:space="preserve">Издательство: </w:t>
            </w:r>
            <w:hyperlink r:id="rId25">
              <w:r>
                <w:rPr>
                  <w:sz w:val="24"/>
                </w:rPr>
                <w:t>Учитель</w:t>
              </w:r>
            </w:hyperlink>
            <w:r>
              <w:rPr>
                <w:sz w:val="24"/>
              </w:rPr>
              <w:t>,</w:t>
            </w:r>
          </w:p>
          <w:p w:rsidR="00837E2E" w:rsidRDefault="00EE3A43">
            <w:pPr>
              <w:pStyle w:val="TableParagraph"/>
              <w:ind w:left="435" w:right="1"/>
              <w:jc w:val="both"/>
              <w:rPr>
                <w:sz w:val="24"/>
              </w:rPr>
            </w:pPr>
            <w:r>
              <w:rPr>
                <w:sz w:val="24"/>
              </w:rPr>
              <w:t xml:space="preserve">Серия: </w:t>
            </w:r>
            <w:hyperlink r:id="rId26">
              <w:r>
                <w:rPr>
                  <w:sz w:val="24"/>
                </w:rPr>
                <w:t>Музыкальному руководителю</w:t>
              </w:r>
            </w:hyperlink>
            <w:r>
              <w:rPr>
                <w:spacing w:val="-57"/>
                <w:sz w:val="24"/>
              </w:rPr>
              <w:t xml:space="preserve"> </w:t>
            </w:r>
            <w:hyperlink r:id="rId27">
              <w:r>
                <w:rPr>
                  <w:sz w:val="24"/>
                </w:rPr>
                <w:t>ДОУ,</w:t>
              </w:r>
            </w:hyperlink>
            <w:r>
              <w:rPr>
                <w:spacing w:val="-1"/>
                <w:sz w:val="24"/>
              </w:rPr>
              <w:t xml:space="preserve"> </w:t>
            </w:r>
            <w:r>
              <w:rPr>
                <w:sz w:val="24"/>
              </w:rPr>
              <w:t>2020 г.;</w:t>
            </w:r>
          </w:p>
          <w:p w:rsidR="00837E2E" w:rsidRDefault="00EE3A43">
            <w:pPr>
              <w:pStyle w:val="TableParagraph"/>
              <w:numPr>
                <w:ilvl w:val="0"/>
                <w:numId w:val="116"/>
              </w:numPr>
              <w:tabs>
                <w:tab w:val="left" w:pos="436"/>
                <w:tab w:val="left" w:pos="1921"/>
                <w:tab w:val="left" w:pos="3025"/>
              </w:tabs>
              <w:ind w:right="-15"/>
              <w:jc w:val="both"/>
              <w:rPr>
                <w:sz w:val="24"/>
              </w:rPr>
            </w:pPr>
            <w:proofErr w:type="spellStart"/>
            <w:r>
              <w:rPr>
                <w:sz w:val="24"/>
              </w:rPr>
              <w:t>Щеткин</w:t>
            </w:r>
            <w:proofErr w:type="spellEnd"/>
            <w:r>
              <w:rPr>
                <w:sz w:val="24"/>
              </w:rPr>
              <w:tab/>
              <w:t>А.В.</w:t>
            </w:r>
            <w:r>
              <w:rPr>
                <w:sz w:val="24"/>
              </w:rPr>
              <w:tab/>
              <w:t>Театральная</w:t>
            </w:r>
            <w:r>
              <w:rPr>
                <w:spacing w:val="-58"/>
                <w:sz w:val="24"/>
              </w:rPr>
              <w:t xml:space="preserve"> </w:t>
            </w:r>
            <w:r>
              <w:rPr>
                <w:sz w:val="24"/>
              </w:rPr>
              <w:t>деятельность</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Конспекты занятий с детьми 5-6 лет</w:t>
            </w:r>
            <w:r>
              <w:rPr>
                <w:spacing w:val="1"/>
                <w:sz w:val="24"/>
              </w:rPr>
              <w:t xml:space="preserve"> </w:t>
            </w:r>
            <w:r>
              <w:rPr>
                <w:sz w:val="24"/>
              </w:rPr>
              <w:t>Издательство</w:t>
            </w:r>
            <w:r>
              <w:rPr>
                <w:spacing w:val="1"/>
                <w:sz w:val="24"/>
              </w:rPr>
              <w:t xml:space="preserve"> </w:t>
            </w:r>
            <w:hyperlink r:id="rId28">
              <w:r>
                <w:rPr>
                  <w:sz w:val="24"/>
                </w:rPr>
                <w:t>МОЗАИКА-СИНТЕЗ,</w:t>
              </w:r>
            </w:hyperlink>
            <w:r>
              <w:rPr>
                <w:spacing w:val="1"/>
                <w:sz w:val="24"/>
              </w:rPr>
              <w:t xml:space="preserve"> </w:t>
            </w:r>
            <w:r>
              <w:rPr>
                <w:sz w:val="24"/>
              </w:rPr>
              <w:t>2022</w:t>
            </w:r>
          </w:p>
          <w:p w:rsidR="00837E2E" w:rsidRDefault="00EE3A43">
            <w:pPr>
              <w:pStyle w:val="TableParagraph"/>
              <w:numPr>
                <w:ilvl w:val="0"/>
                <w:numId w:val="116"/>
              </w:numPr>
              <w:tabs>
                <w:tab w:val="left" w:pos="436"/>
              </w:tabs>
              <w:ind w:right="257"/>
              <w:rPr>
                <w:sz w:val="24"/>
              </w:rPr>
            </w:pPr>
            <w:r>
              <w:rPr>
                <w:sz w:val="24"/>
              </w:rPr>
              <w:t>Примерный перечень</w:t>
            </w:r>
            <w:r>
              <w:rPr>
                <w:spacing w:val="1"/>
                <w:sz w:val="24"/>
              </w:rPr>
              <w:t xml:space="preserve"> </w:t>
            </w:r>
            <w:r>
              <w:rPr>
                <w:sz w:val="24"/>
              </w:rPr>
              <w:t>художественной</w:t>
            </w:r>
            <w:r>
              <w:rPr>
                <w:spacing w:val="-9"/>
                <w:sz w:val="24"/>
              </w:rPr>
              <w:t xml:space="preserve"> </w:t>
            </w:r>
            <w:r>
              <w:rPr>
                <w:sz w:val="24"/>
              </w:rPr>
              <w:t>литературы.</w:t>
            </w:r>
            <w:r>
              <w:rPr>
                <w:spacing w:val="-9"/>
                <w:sz w:val="24"/>
              </w:rPr>
              <w:t xml:space="preserve"> </w:t>
            </w:r>
            <w:r>
              <w:rPr>
                <w:sz w:val="24"/>
              </w:rPr>
              <w:t>ФОП</w:t>
            </w:r>
            <w:r>
              <w:rPr>
                <w:spacing w:val="-57"/>
                <w:sz w:val="24"/>
              </w:rPr>
              <w:t xml:space="preserve"> </w:t>
            </w:r>
            <w:r>
              <w:rPr>
                <w:sz w:val="24"/>
              </w:rPr>
              <w:t>ДО,</w:t>
            </w:r>
            <w:r>
              <w:rPr>
                <w:spacing w:val="-1"/>
                <w:sz w:val="24"/>
              </w:rPr>
              <w:t xml:space="preserve"> </w:t>
            </w:r>
            <w:r>
              <w:rPr>
                <w:sz w:val="24"/>
              </w:rPr>
              <w:t>п.33.1.5. стр. 200-203;</w:t>
            </w:r>
          </w:p>
          <w:p w:rsidR="00837E2E" w:rsidRDefault="00EE3A43">
            <w:pPr>
              <w:pStyle w:val="TableParagraph"/>
              <w:numPr>
                <w:ilvl w:val="0"/>
                <w:numId w:val="116"/>
              </w:numPr>
              <w:tabs>
                <w:tab w:val="left" w:pos="436"/>
              </w:tabs>
              <w:spacing w:before="1"/>
              <w:ind w:right="-15"/>
              <w:jc w:val="both"/>
              <w:rPr>
                <w:sz w:val="24"/>
              </w:rPr>
            </w:pPr>
            <w:r>
              <w:rPr>
                <w:sz w:val="24"/>
              </w:rPr>
              <w:t>Примерный</w:t>
            </w:r>
            <w:r>
              <w:rPr>
                <w:spacing w:val="1"/>
                <w:sz w:val="24"/>
              </w:rPr>
              <w:t xml:space="preserve"> </w:t>
            </w:r>
            <w:r>
              <w:rPr>
                <w:sz w:val="24"/>
              </w:rPr>
              <w:t>перечень</w:t>
            </w:r>
            <w:r>
              <w:rPr>
                <w:spacing w:val="1"/>
                <w:sz w:val="24"/>
              </w:rPr>
              <w:t xml:space="preserve"> </w:t>
            </w:r>
            <w:r>
              <w:rPr>
                <w:sz w:val="24"/>
              </w:rPr>
              <w:t>музыкальных</w:t>
            </w:r>
            <w:r>
              <w:rPr>
                <w:spacing w:val="1"/>
                <w:sz w:val="24"/>
              </w:rPr>
              <w:t xml:space="preserve"> </w:t>
            </w:r>
            <w:r>
              <w:rPr>
                <w:sz w:val="24"/>
              </w:rPr>
              <w:t>произведений ФОП ДО, п.33.2.7. стр.</w:t>
            </w:r>
            <w:r>
              <w:rPr>
                <w:spacing w:val="-57"/>
                <w:sz w:val="24"/>
              </w:rPr>
              <w:t xml:space="preserve"> </w:t>
            </w:r>
            <w:r>
              <w:rPr>
                <w:sz w:val="24"/>
              </w:rPr>
              <w:t>210-212.</w:t>
            </w:r>
          </w:p>
          <w:p w:rsidR="00837E2E" w:rsidRDefault="00EE3A43">
            <w:pPr>
              <w:pStyle w:val="TableParagraph"/>
              <w:numPr>
                <w:ilvl w:val="0"/>
                <w:numId w:val="116"/>
              </w:numPr>
              <w:tabs>
                <w:tab w:val="left" w:pos="436"/>
              </w:tabs>
              <w:jc w:val="both"/>
              <w:rPr>
                <w:sz w:val="24"/>
              </w:rPr>
            </w:pPr>
            <w:r>
              <w:rPr>
                <w:sz w:val="24"/>
              </w:rPr>
              <w:t>Примерный</w:t>
            </w:r>
            <w:r>
              <w:rPr>
                <w:spacing w:val="1"/>
                <w:sz w:val="24"/>
              </w:rPr>
              <w:t xml:space="preserve"> </w:t>
            </w:r>
            <w:r>
              <w:rPr>
                <w:sz w:val="24"/>
              </w:rPr>
              <w:t>перечень</w:t>
            </w:r>
            <w:r>
              <w:rPr>
                <w:spacing w:val="1"/>
                <w:sz w:val="24"/>
              </w:rPr>
              <w:t xml:space="preserve"> </w:t>
            </w:r>
            <w:r>
              <w:rPr>
                <w:sz w:val="24"/>
              </w:rPr>
              <w:t>произведений</w:t>
            </w:r>
            <w:r>
              <w:rPr>
                <w:spacing w:val="-57"/>
                <w:sz w:val="24"/>
              </w:rPr>
              <w:t xml:space="preserve"> </w:t>
            </w:r>
            <w:r>
              <w:rPr>
                <w:sz w:val="24"/>
              </w:rPr>
              <w:t>изобразительного</w:t>
            </w:r>
            <w:r>
              <w:rPr>
                <w:spacing w:val="1"/>
                <w:sz w:val="24"/>
              </w:rPr>
              <w:t xml:space="preserve"> </w:t>
            </w:r>
            <w:r>
              <w:rPr>
                <w:sz w:val="24"/>
              </w:rPr>
              <w:t>искусства.</w:t>
            </w:r>
            <w:r>
              <w:rPr>
                <w:spacing w:val="1"/>
                <w:sz w:val="24"/>
              </w:rPr>
              <w:t xml:space="preserve"> </w:t>
            </w:r>
            <w:r>
              <w:rPr>
                <w:sz w:val="24"/>
              </w:rPr>
              <w:t>ФОП</w:t>
            </w:r>
            <w:r>
              <w:rPr>
                <w:spacing w:val="1"/>
                <w:sz w:val="24"/>
              </w:rPr>
              <w:t xml:space="preserve"> </w:t>
            </w:r>
            <w:r>
              <w:rPr>
                <w:sz w:val="24"/>
              </w:rPr>
              <w:t>ДО,</w:t>
            </w:r>
            <w:r>
              <w:rPr>
                <w:spacing w:val="-1"/>
                <w:sz w:val="24"/>
              </w:rPr>
              <w:t xml:space="preserve"> </w:t>
            </w:r>
            <w:r>
              <w:rPr>
                <w:sz w:val="24"/>
              </w:rPr>
              <w:t>п.33.3.4. стр. 214.</w:t>
            </w:r>
          </w:p>
        </w:tc>
      </w:tr>
    </w:tbl>
    <w:p w:rsidR="00837E2E" w:rsidRDefault="00153356">
      <w:pPr>
        <w:rPr>
          <w:sz w:val="2"/>
          <w:szCs w:val="2"/>
        </w:rPr>
      </w:pPr>
      <w:r>
        <w:rPr>
          <w:noProof/>
          <w:lang w:eastAsia="ru-RU"/>
        </w:rPr>
        <mc:AlternateContent>
          <mc:Choice Requires="wps">
            <w:drawing>
              <wp:anchor distT="0" distB="0" distL="114300" distR="114300" simplePos="0" relativeHeight="483230208" behindDoc="1" locked="0" layoutInCell="1" allowOverlap="1">
                <wp:simplePos x="0" y="0"/>
                <wp:positionH relativeFrom="page">
                  <wp:posOffset>7752080</wp:posOffset>
                </wp:positionH>
                <wp:positionV relativeFrom="page">
                  <wp:posOffset>1209040</wp:posOffset>
                </wp:positionV>
                <wp:extent cx="38100" cy="7620"/>
                <wp:effectExtent l="0" t="0" r="0" b="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FE74C" id="Rectangle 16" o:spid="_x0000_s1026" style="position:absolute;margin-left:610.4pt;margin-top:95.2pt;width:3pt;height:.6pt;z-index:-2008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" fillcolor="black" stroked="f">
                <w10:wrap anchorx="page" anchory="page"/>
              </v:rect>
            </w:pict>
          </mc:Fallback>
        </mc:AlternateContent>
      </w:r>
    </w:p>
    <w:p w:rsidR="00837E2E" w:rsidRDefault="00837E2E">
      <w:pPr>
        <w:rPr>
          <w:sz w:val="2"/>
          <w:szCs w:val="2"/>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10599"/>
        </w:trPr>
        <w:tc>
          <w:tcPr>
            <w:tcW w:w="1632" w:type="dxa"/>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spacing w:before="51" w:line="274" w:lineRule="exact"/>
              <w:ind w:left="353"/>
              <w:jc w:val="both"/>
              <w:rPr>
                <w:b/>
                <w:sz w:val="24"/>
              </w:rPr>
            </w:pPr>
            <w:r>
              <w:rPr>
                <w:b/>
                <w:sz w:val="24"/>
              </w:rPr>
              <w:t>конструктивная</w:t>
            </w:r>
            <w:r>
              <w:rPr>
                <w:b/>
                <w:spacing w:val="-4"/>
                <w:sz w:val="24"/>
              </w:rPr>
              <w:t xml:space="preserve"> </w:t>
            </w:r>
            <w:r>
              <w:rPr>
                <w:b/>
                <w:sz w:val="24"/>
              </w:rPr>
              <w:t>деятельность:</w:t>
            </w:r>
          </w:p>
          <w:p w:rsidR="00837E2E" w:rsidRDefault="00EE3A43">
            <w:pPr>
              <w:pStyle w:val="TableParagraph"/>
              <w:numPr>
                <w:ilvl w:val="0"/>
                <w:numId w:val="115"/>
              </w:numPr>
              <w:tabs>
                <w:tab w:val="left" w:pos="577"/>
              </w:tabs>
              <w:ind w:right="119"/>
              <w:jc w:val="both"/>
              <w:rPr>
                <w:sz w:val="24"/>
              </w:rPr>
            </w:pPr>
            <w:r>
              <w:rPr>
                <w:sz w:val="24"/>
              </w:rPr>
              <w:t>продолжать</w:t>
            </w:r>
            <w:r>
              <w:rPr>
                <w:spacing w:val="1"/>
                <w:sz w:val="24"/>
              </w:rPr>
              <w:t xml:space="preserve"> </w:t>
            </w:r>
            <w:r>
              <w:rPr>
                <w:sz w:val="24"/>
              </w:rPr>
              <w:t>развивать</w:t>
            </w:r>
            <w:r>
              <w:rPr>
                <w:spacing w:val="1"/>
                <w:sz w:val="24"/>
              </w:rPr>
              <w:t xml:space="preserve"> </w:t>
            </w:r>
            <w:r>
              <w:rPr>
                <w:sz w:val="24"/>
              </w:rPr>
              <w:t>умение</w:t>
            </w:r>
            <w:r>
              <w:rPr>
                <w:spacing w:val="1"/>
                <w:sz w:val="24"/>
              </w:rPr>
              <w:t xml:space="preserve"> </w:t>
            </w:r>
            <w:r>
              <w:rPr>
                <w:sz w:val="24"/>
              </w:rPr>
              <w:t>детей</w:t>
            </w:r>
            <w:r>
              <w:rPr>
                <w:spacing w:val="1"/>
                <w:sz w:val="24"/>
              </w:rPr>
              <w:t xml:space="preserve"> </w:t>
            </w:r>
            <w:r>
              <w:rPr>
                <w:sz w:val="24"/>
              </w:rPr>
              <w:t>устанавливать</w:t>
            </w:r>
            <w:r>
              <w:rPr>
                <w:spacing w:val="1"/>
                <w:sz w:val="24"/>
              </w:rPr>
              <w:t xml:space="preserve"> </w:t>
            </w:r>
            <w:r>
              <w:rPr>
                <w:sz w:val="24"/>
              </w:rPr>
              <w:t>связь</w:t>
            </w:r>
            <w:r>
              <w:rPr>
                <w:spacing w:val="1"/>
                <w:sz w:val="24"/>
              </w:rPr>
              <w:t xml:space="preserve"> </w:t>
            </w:r>
            <w:r>
              <w:rPr>
                <w:sz w:val="24"/>
              </w:rPr>
              <w:t>между</w:t>
            </w:r>
            <w:r>
              <w:rPr>
                <w:spacing w:val="1"/>
                <w:sz w:val="24"/>
              </w:rPr>
              <w:t xml:space="preserve"> </w:t>
            </w:r>
            <w:r>
              <w:rPr>
                <w:sz w:val="24"/>
              </w:rPr>
              <w:t>создаваемыми</w:t>
            </w:r>
            <w:r>
              <w:rPr>
                <w:spacing w:val="1"/>
                <w:sz w:val="24"/>
              </w:rPr>
              <w:t xml:space="preserve"> </w:t>
            </w:r>
            <w:r>
              <w:rPr>
                <w:sz w:val="24"/>
              </w:rPr>
              <w:t>постройками</w:t>
            </w:r>
            <w:r>
              <w:rPr>
                <w:spacing w:val="1"/>
                <w:sz w:val="24"/>
              </w:rPr>
              <w:t xml:space="preserve"> </w:t>
            </w:r>
            <w:r>
              <w:rPr>
                <w:sz w:val="24"/>
              </w:rPr>
              <w:t>и</w:t>
            </w:r>
            <w:r>
              <w:rPr>
                <w:spacing w:val="1"/>
                <w:sz w:val="24"/>
              </w:rPr>
              <w:t xml:space="preserve"> </w:t>
            </w:r>
            <w:r>
              <w:rPr>
                <w:sz w:val="24"/>
              </w:rPr>
              <w:t>тем,</w:t>
            </w:r>
            <w:r>
              <w:rPr>
                <w:spacing w:val="1"/>
                <w:sz w:val="24"/>
              </w:rPr>
              <w:t xml:space="preserve"> </w:t>
            </w:r>
            <w:r>
              <w:rPr>
                <w:sz w:val="24"/>
              </w:rPr>
              <w:t>что</w:t>
            </w:r>
            <w:r>
              <w:rPr>
                <w:spacing w:val="1"/>
                <w:sz w:val="24"/>
              </w:rPr>
              <w:t xml:space="preserve"> </w:t>
            </w:r>
            <w:r>
              <w:rPr>
                <w:sz w:val="24"/>
              </w:rPr>
              <w:t>они</w:t>
            </w:r>
            <w:r>
              <w:rPr>
                <w:spacing w:val="1"/>
                <w:sz w:val="24"/>
              </w:rPr>
              <w:t xml:space="preserve"> </w:t>
            </w:r>
            <w:r>
              <w:rPr>
                <w:sz w:val="24"/>
              </w:rPr>
              <w:t>видят</w:t>
            </w:r>
            <w:r>
              <w:rPr>
                <w:spacing w:val="1"/>
                <w:sz w:val="24"/>
              </w:rPr>
              <w:t xml:space="preserve"> </w:t>
            </w:r>
            <w:r>
              <w:rPr>
                <w:sz w:val="24"/>
              </w:rPr>
              <w:t>в</w:t>
            </w:r>
            <w:r>
              <w:rPr>
                <w:spacing w:val="-57"/>
                <w:sz w:val="24"/>
              </w:rPr>
              <w:t xml:space="preserve"> </w:t>
            </w:r>
            <w:r>
              <w:rPr>
                <w:sz w:val="24"/>
              </w:rPr>
              <w:t>окружающей</w:t>
            </w:r>
            <w:r>
              <w:rPr>
                <w:spacing w:val="-8"/>
                <w:sz w:val="24"/>
              </w:rPr>
              <w:t xml:space="preserve"> </w:t>
            </w:r>
            <w:r>
              <w:rPr>
                <w:sz w:val="24"/>
              </w:rPr>
              <w:t>жизни;</w:t>
            </w:r>
            <w:r>
              <w:rPr>
                <w:spacing w:val="-9"/>
                <w:sz w:val="24"/>
              </w:rPr>
              <w:t xml:space="preserve"> </w:t>
            </w:r>
            <w:r>
              <w:rPr>
                <w:sz w:val="24"/>
              </w:rPr>
              <w:t>создавать</w:t>
            </w:r>
            <w:r>
              <w:rPr>
                <w:spacing w:val="-8"/>
                <w:sz w:val="24"/>
              </w:rPr>
              <w:t xml:space="preserve"> </w:t>
            </w:r>
            <w:r>
              <w:rPr>
                <w:sz w:val="24"/>
              </w:rPr>
              <w:t>разнообразные</w:t>
            </w:r>
            <w:r>
              <w:rPr>
                <w:spacing w:val="-58"/>
                <w:sz w:val="24"/>
              </w:rPr>
              <w:t xml:space="preserve"> </w:t>
            </w:r>
            <w:r>
              <w:rPr>
                <w:sz w:val="24"/>
              </w:rPr>
              <w:t>постройки</w:t>
            </w:r>
            <w:r>
              <w:rPr>
                <w:spacing w:val="-1"/>
                <w:sz w:val="24"/>
              </w:rPr>
              <w:t xml:space="preserve"> </w:t>
            </w:r>
            <w:r>
              <w:rPr>
                <w:sz w:val="24"/>
              </w:rPr>
              <w:t>и</w:t>
            </w:r>
            <w:r>
              <w:rPr>
                <w:spacing w:val="-2"/>
                <w:sz w:val="24"/>
              </w:rPr>
              <w:t xml:space="preserve"> </w:t>
            </w:r>
            <w:r>
              <w:rPr>
                <w:sz w:val="24"/>
              </w:rPr>
              <w:t>конструкции;</w:t>
            </w:r>
          </w:p>
          <w:p w:rsidR="00837E2E" w:rsidRDefault="00EE3A43">
            <w:pPr>
              <w:pStyle w:val="TableParagraph"/>
              <w:numPr>
                <w:ilvl w:val="0"/>
                <w:numId w:val="115"/>
              </w:numPr>
              <w:tabs>
                <w:tab w:val="left" w:pos="577"/>
              </w:tabs>
              <w:ind w:right="118"/>
              <w:jc w:val="both"/>
              <w:rPr>
                <w:sz w:val="24"/>
              </w:rPr>
            </w:pPr>
            <w:r>
              <w:rPr>
                <w:sz w:val="24"/>
              </w:rPr>
              <w:t>поощрять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самостоятельность,</w:t>
            </w:r>
            <w:r>
              <w:rPr>
                <w:spacing w:val="1"/>
                <w:sz w:val="24"/>
              </w:rPr>
              <w:t xml:space="preserve"> </w:t>
            </w:r>
            <w:r>
              <w:rPr>
                <w:sz w:val="24"/>
              </w:rPr>
              <w:t>творчество,</w:t>
            </w:r>
            <w:r>
              <w:rPr>
                <w:spacing w:val="-2"/>
                <w:sz w:val="24"/>
              </w:rPr>
              <w:t xml:space="preserve"> </w:t>
            </w:r>
            <w:r>
              <w:rPr>
                <w:sz w:val="24"/>
              </w:rPr>
              <w:t>инициативу,</w:t>
            </w:r>
            <w:r>
              <w:rPr>
                <w:spacing w:val="1"/>
                <w:sz w:val="24"/>
              </w:rPr>
              <w:t xml:space="preserve"> </w:t>
            </w:r>
            <w:r>
              <w:rPr>
                <w:sz w:val="24"/>
              </w:rPr>
              <w:t>дружелюбие;</w:t>
            </w:r>
          </w:p>
          <w:p w:rsidR="00837E2E" w:rsidRDefault="00EE3A43">
            <w:pPr>
              <w:pStyle w:val="TableParagraph"/>
              <w:spacing w:before="3" w:line="274" w:lineRule="exact"/>
              <w:ind w:left="353"/>
              <w:jc w:val="both"/>
              <w:rPr>
                <w:b/>
                <w:sz w:val="24"/>
              </w:rPr>
            </w:pPr>
            <w:r>
              <w:rPr>
                <w:b/>
                <w:sz w:val="24"/>
              </w:rPr>
              <w:t>музыкальная</w:t>
            </w:r>
            <w:r>
              <w:rPr>
                <w:b/>
                <w:spacing w:val="-4"/>
                <w:sz w:val="24"/>
              </w:rPr>
              <w:t xml:space="preserve"> </w:t>
            </w:r>
            <w:r>
              <w:rPr>
                <w:b/>
                <w:sz w:val="24"/>
              </w:rPr>
              <w:t>деятельность:</w:t>
            </w:r>
          </w:p>
          <w:p w:rsidR="00837E2E" w:rsidRDefault="00EE3A43">
            <w:pPr>
              <w:pStyle w:val="TableParagraph"/>
              <w:numPr>
                <w:ilvl w:val="0"/>
                <w:numId w:val="114"/>
              </w:numPr>
              <w:tabs>
                <w:tab w:val="left" w:pos="380"/>
              </w:tabs>
              <w:ind w:right="120"/>
              <w:jc w:val="both"/>
              <w:rPr>
                <w:sz w:val="24"/>
              </w:rPr>
            </w:pPr>
            <w:r>
              <w:rPr>
                <w:sz w:val="24"/>
              </w:rPr>
              <w:t>продолжать формировать у детей эстетическое</w:t>
            </w:r>
            <w:r>
              <w:rPr>
                <w:spacing w:val="1"/>
                <w:sz w:val="24"/>
              </w:rPr>
              <w:t xml:space="preserve"> </w:t>
            </w:r>
            <w:r>
              <w:rPr>
                <w:sz w:val="24"/>
              </w:rPr>
              <w:t>восприятие</w:t>
            </w:r>
            <w:r>
              <w:rPr>
                <w:spacing w:val="1"/>
                <w:sz w:val="24"/>
              </w:rPr>
              <w:t xml:space="preserve"> </w:t>
            </w:r>
            <w:r>
              <w:rPr>
                <w:sz w:val="24"/>
              </w:rPr>
              <w:t>музыки,</w:t>
            </w:r>
            <w:r>
              <w:rPr>
                <w:spacing w:val="1"/>
                <w:sz w:val="24"/>
              </w:rPr>
              <w:t xml:space="preserve"> </w:t>
            </w:r>
            <w:r>
              <w:rPr>
                <w:sz w:val="24"/>
              </w:rPr>
              <w:t>умение</w:t>
            </w:r>
            <w:r>
              <w:rPr>
                <w:spacing w:val="1"/>
                <w:sz w:val="24"/>
              </w:rPr>
              <w:t xml:space="preserve"> </w:t>
            </w:r>
            <w:r>
              <w:rPr>
                <w:sz w:val="24"/>
              </w:rPr>
              <w:t>различать</w:t>
            </w:r>
            <w:r>
              <w:rPr>
                <w:spacing w:val="1"/>
                <w:sz w:val="24"/>
              </w:rPr>
              <w:t xml:space="preserve"> </w:t>
            </w:r>
            <w:r>
              <w:rPr>
                <w:sz w:val="24"/>
              </w:rPr>
              <w:t>жанры</w:t>
            </w:r>
            <w:r>
              <w:rPr>
                <w:spacing w:val="-57"/>
                <w:sz w:val="24"/>
              </w:rPr>
              <w:t xml:space="preserve"> </w:t>
            </w:r>
            <w:r>
              <w:rPr>
                <w:sz w:val="24"/>
              </w:rPr>
              <w:t>музыкальных</w:t>
            </w:r>
            <w:r>
              <w:rPr>
                <w:spacing w:val="1"/>
                <w:sz w:val="24"/>
              </w:rPr>
              <w:t xml:space="preserve"> </w:t>
            </w:r>
            <w:r>
              <w:rPr>
                <w:sz w:val="24"/>
              </w:rPr>
              <w:t>произведений</w:t>
            </w:r>
            <w:r>
              <w:rPr>
                <w:spacing w:val="1"/>
                <w:sz w:val="24"/>
              </w:rPr>
              <w:t xml:space="preserve"> </w:t>
            </w:r>
            <w:r>
              <w:rPr>
                <w:sz w:val="24"/>
              </w:rPr>
              <w:t>(песня,</w:t>
            </w:r>
            <w:r>
              <w:rPr>
                <w:spacing w:val="1"/>
                <w:sz w:val="24"/>
              </w:rPr>
              <w:t xml:space="preserve"> </w:t>
            </w:r>
            <w:r>
              <w:rPr>
                <w:sz w:val="24"/>
              </w:rPr>
              <w:t>танец,</w:t>
            </w:r>
            <w:r>
              <w:rPr>
                <w:spacing w:val="-57"/>
                <w:sz w:val="24"/>
              </w:rPr>
              <w:t xml:space="preserve"> </w:t>
            </w:r>
            <w:r>
              <w:rPr>
                <w:sz w:val="24"/>
              </w:rPr>
              <w:t>марш);</w:t>
            </w:r>
          </w:p>
          <w:p w:rsidR="00837E2E" w:rsidRDefault="00EE3A43">
            <w:pPr>
              <w:pStyle w:val="TableParagraph"/>
              <w:numPr>
                <w:ilvl w:val="0"/>
                <w:numId w:val="114"/>
              </w:numPr>
              <w:tabs>
                <w:tab w:val="left" w:pos="380"/>
                <w:tab w:val="left" w:pos="2401"/>
                <w:tab w:val="left" w:pos="4052"/>
              </w:tabs>
              <w:ind w:right="116"/>
              <w:jc w:val="both"/>
              <w:rPr>
                <w:sz w:val="24"/>
              </w:rPr>
            </w:pPr>
            <w:r>
              <w:rPr>
                <w:sz w:val="24"/>
              </w:rPr>
              <w:t>развивать у детей музыкальную память, умение</w:t>
            </w:r>
            <w:r>
              <w:rPr>
                <w:spacing w:val="-57"/>
                <w:sz w:val="24"/>
              </w:rPr>
              <w:t xml:space="preserve"> </w:t>
            </w:r>
            <w:r>
              <w:rPr>
                <w:sz w:val="24"/>
              </w:rPr>
              <w:t>различать</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звуки</w:t>
            </w:r>
            <w:r>
              <w:rPr>
                <w:spacing w:val="1"/>
                <w:sz w:val="24"/>
              </w:rPr>
              <w:t xml:space="preserve"> </w:t>
            </w:r>
            <w:r>
              <w:rPr>
                <w:sz w:val="24"/>
              </w:rPr>
              <w:t>по</w:t>
            </w:r>
            <w:r>
              <w:rPr>
                <w:spacing w:val="1"/>
                <w:sz w:val="24"/>
              </w:rPr>
              <w:t xml:space="preserve"> </w:t>
            </w:r>
            <w:r>
              <w:rPr>
                <w:sz w:val="24"/>
              </w:rPr>
              <w:t>высоте,</w:t>
            </w:r>
            <w:r>
              <w:rPr>
                <w:spacing w:val="1"/>
                <w:sz w:val="24"/>
              </w:rPr>
              <w:t xml:space="preserve"> </w:t>
            </w:r>
            <w:r>
              <w:rPr>
                <w:sz w:val="24"/>
              </w:rPr>
              <w:t>музыкальные</w:t>
            </w:r>
            <w:r>
              <w:rPr>
                <w:spacing w:val="1"/>
                <w:sz w:val="24"/>
              </w:rPr>
              <w:t xml:space="preserve"> </w:t>
            </w:r>
            <w:r>
              <w:rPr>
                <w:sz w:val="24"/>
              </w:rPr>
              <w:t>инструменты;</w:t>
            </w:r>
            <w:r>
              <w:rPr>
                <w:spacing w:val="1"/>
                <w:sz w:val="24"/>
              </w:rPr>
              <w:t xml:space="preserve"> </w:t>
            </w:r>
            <w:r>
              <w:rPr>
                <w:sz w:val="24"/>
              </w:rPr>
              <w:t>формировать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музыкальную</w:t>
            </w:r>
            <w:r>
              <w:rPr>
                <w:spacing w:val="1"/>
                <w:sz w:val="24"/>
              </w:rPr>
              <w:t xml:space="preserve"> </w:t>
            </w:r>
            <w:r>
              <w:rPr>
                <w:sz w:val="24"/>
              </w:rPr>
              <w:t>культуру</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знакомства</w:t>
            </w:r>
            <w:r>
              <w:rPr>
                <w:spacing w:val="1"/>
                <w:sz w:val="24"/>
              </w:rPr>
              <w:t xml:space="preserve"> </w:t>
            </w:r>
            <w:r>
              <w:rPr>
                <w:sz w:val="24"/>
              </w:rPr>
              <w:t>с</w:t>
            </w:r>
            <w:r>
              <w:rPr>
                <w:spacing w:val="1"/>
                <w:sz w:val="24"/>
              </w:rPr>
              <w:t xml:space="preserve"> </w:t>
            </w:r>
            <w:r>
              <w:rPr>
                <w:sz w:val="24"/>
              </w:rPr>
              <w:t>классической,</w:t>
            </w:r>
            <w:r>
              <w:rPr>
                <w:spacing w:val="1"/>
                <w:sz w:val="24"/>
              </w:rPr>
              <w:t xml:space="preserve"> </w:t>
            </w:r>
            <w:r>
              <w:rPr>
                <w:sz w:val="24"/>
              </w:rPr>
              <w:t>народной</w:t>
            </w:r>
            <w:r>
              <w:rPr>
                <w:spacing w:val="1"/>
                <w:sz w:val="24"/>
              </w:rPr>
              <w:t xml:space="preserve"> </w:t>
            </w:r>
            <w:r>
              <w:rPr>
                <w:sz w:val="24"/>
              </w:rPr>
              <w:t>и</w:t>
            </w:r>
            <w:r>
              <w:rPr>
                <w:spacing w:val="1"/>
                <w:sz w:val="24"/>
              </w:rPr>
              <w:t xml:space="preserve"> </w:t>
            </w:r>
            <w:r>
              <w:rPr>
                <w:sz w:val="24"/>
              </w:rPr>
              <w:t>современной</w:t>
            </w:r>
            <w:r>
              <w:rPr>
                <w:sz w:val="24"/>
              </w:rPr>
              <w:tab/>
              <w:t>музыкой;</w:t>
            </w:r>
            <w:r>
              <w:rPr>
                <w:sz w:val="24"/>
              </w:rPr>
              <w:tab/>
              <w:t>накапливать</w:t>
            </w:r>
            <w:r>
              <w:rPr>
                <w:spacing w:val="-58"/>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творчестве</w:t>
            </w:r>
            <w:r>
              <w:rPr>
                <w:spacing w:val="1"/>
                <w:sz w:val="24"/>
              </w:rPr>
              <w:t xml:space="preserve"> </w:t>
            </w:r>
            <w:r>
              <w:rPr>
                <w:sz w:val="24"/>
              </w:rPr>
              <w:t>композиторов;</w:t>
            </w:r>
          </w:p>
          <w:p w:rsidR="00837E2E" w:rsidRDefault="00EE3A43">
            <w:pPr>
              <w:pStyle w:val="TableParagraph"/>
              <w:numPr>
                <w:ilvl w:val="0"/>
                <w:numId w:val="114"/>
              </w:numPr>
              <w:tabs>
                <w:tab w:val="left" w:pos="380"/>
              </w:tabs>
              <w:ind w:right="116"/>
              <w:jc w:val="both"/>
              <w:rPr>
                <w:sz w:val="24"/>
              </w:rPr>
            </w:pPr>
            <w:r>
              <w:rPr>
                <w:sz w:val="24"/>
              </w:rPr>
              <w:t>продолжать</w:t>
            </w:r>
            <w:r>
              <w:rPr>
                <w:spacing w:val="-3"/>
                <w:sz w:val="24"/>
              </w:rPr>
              <w:t xml:space="preserve"> </w:t>
            </w:r>
            <w:r>
              <w:rPr>
                <w:sz w:val="24"/>
              </w:rPr>
              <w:t>развивать</w:t>
            </w:r>
            <w:r>
              <w:rPr>
                <w:spacing w:val="1"/>
                <w:sz w:val="24"/>
              </w:rPr>
              <w:t xml:space="preserve"> </w:t>
            </w:r>
            <w:r>
              <w:rPr>
                <w:sz w:val="24"/>
              </w:rPr>
              <w:t>у</w:t>
            </w:r>
            <w:r>
              <w:rPr>
                <w:spacing w:val="-10"/>
                <w:sz w:val="24"/>
              </w:rPr>
              <w:t xml:space="preserve"> </w:t>
            </w:r>
            <w:r>
              <w:rPr>
                <w:sz w:val="24"/>
              </w:rPr>
              <w:t>детей</w:t>
            </w:r>
            <w:r>
              <w:rPr>
                <w:spacing w:val="-4"/>
                <w:sz w:val="24"/>
              </w:rPr>
              <w:t xml:space="preserve"> </w:t>
            </w:r>
            <w:r>
              <w:rPr>
                <w:sz w:val="24"/>
              </w:rPr>
              <w:t>интерес</w:t>
            </w:r>
            <w:r>
              <w:rPr>
                <w:spacing w:val="-5"/>
                <w:sz w:val="24"/>
              </w:rPr>
              <w:t xml:space="preserve"> </w:t>
            </w:r>
            <w:r>
              <w:rPr>
                <w:sz w:val="24"/>
              </w:rPr>
              <w:t>и</w:t>
            </w:r>
            <w:r>
              <w:rPr>
                <w:spacing w:val="-4"/>
                <w:sz w:val="24"/>
              </w:rPr>
              <w:t xml:space="preserve"> </w:t>
            </w:r>
            <w:r>
              <w:rPr>
                <w:sz w:val="24"/>
              </w:rPr>
              <w:t>любовь</w:t>
            </w:r>
            <w:r>
              <w:rPr>
                <w:spacing w:val="-58"/>
                <w:sz w:val="24"/>
              </w:rPr>
              <w:t xml:space="preserve"> </w:t>
            </w:r>
            <w:r>
              <w:rPr>
                <w:sz w:val="24"/>
              </w:rPr>
              <w:t>к</w:t>
            </w:r>
            <w:r>
              <w:rPr>
                <w:spacing w:val="-2"/>
                <w:sz w:val="24"/>
              </w:rPr>
              <w:t xml:space="preserve"> </w:t>
            </w:r>
            <w:r>
              <w:rPr>
                <w:sz w:val="24"/>
              </w:rPr>
              <w:t>музыке,</w:t>
            </w:r>
            <w:r>
              <w:rPr>
                <w:spacing w:val="-2"/>
                <w:sz w:val="24"/>
              </w:rPr>
              <w:t xml:space="preserve"> </w:t>
            </w:r>
            <w:r>
              <w:rPr>
                <w:sz w:val="24"/>
              </w:rPr>
              <w:t>музыкальную отзывчивость</w:t>
            </w:r>
            <w:r>
              <w:rPr>
                <w:spacing w:val="-1"/>
                <w:sz w:val="24"/>
              </w:rPr>
              <w:t xml:space="preserve"> </w:t>
            </w:r>
            <w:r>
              <w:rPr>
                <w:sz w:val="24"/>
              </w:rPr>
              <w:t>на</w:t>
            </w:r>
            <w:r>
              <w:rPr>
                <w:spacing w:val="-2"/>
                <w:sz w:val="24"/>
              </w:rPr>
              <w:t xml:space="preserve"> </w:t>
            </w:r>
            <w:r>
              <w:rPr>
                <w:sz w:val="24"/>
              </w:rPr>
              <w:t>нее;</w:t>
            </w:r>
          </w:p>
          <w:p w:rsidR="00837E2E" w:rsidRDefault="00EE3A43">
            <w:pPr>
              <w:pStyle w:val="TableParagraph"/>
              <w:numPr>
                <w:ilvl w:val="0"/>
                <w:numId w:val="114"/>
              </w:numPr>
              <w:tabs>
                <w:tab w:val="left" w:pos="380"/>
                <w:tab w:val="left" w:pos="2353"/>
                <w:tab w:val="left" w:pos="3671"/>
              </w:tabs>
              <w:ind w:right="119"/>
              <w:jc w:val="both"/>
              <w:rPr>
                <w:sz w:val="24"/>
              </w:rPr>
            </w:pPr>
            <w:r>
              <w:rPr>
                <w:sz w:val="24"/>
              </w:rPr>
              <w:t>продолжать</w:t>
            </w:r>
            <w:r>
              <w:rPr>
                <w:spacing w:val="1"/>
                <w:sz w:val="24"/>
              </w:rPr>
              <w:t xml:space="preserve"> </w:t>
            </w: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музыкальные</w:t>
            </w:r>
            <w:r>
              <w:rPr>
                <w:spacing w:val="1"/>
                <w:sz w:val="24"/>
              </w:rPr>
              <w:t xml:space="preserve"> </w:t>
            </w:r>
            <w:r>
              <w:rPr>
                <w:sz w:val="24"/>
              </w:rPr>
              <w:t>способности</w:t>
            </w:r>
            <w:r>
              <w:rPr>
                <w:sz w:val="24"/>
              </w:rPr>
              <w:tab/>
              <w:t>детей:</w:t>
            </w:r>
            <w:r>
              <w:rPr>
                <w:sz w:val="24"/>
              </w:rPr>
              <w:tab/>
            </w:r>
            <w:proofErr w:type="spellStart"/>
            <w:r>
              <w:rPr>
                <w:spacing w:val="-1"/>
                <w:sz w:val="24"/>
              </w:rPr>
              <w:t>звуковысотный</w:t>
            </w:r>
            <w:proofErr w:type="spellEnd"/>
            <w:r>
              <w:rPr>
                <w:spacing w:val="-1"/>
                <w:sz w:val="24"/>
              </w:rPr>
              <w:t>,</w:t>
            </w:r>
            <w:r>
              <w:rPr>
                <w:spacing w:val="-58"/>
                <w:sz w:val="24"/>
              </w:rPr>
              <w:t xml:space="preserve"> </w:t>
            </w:r>
            <w:r>
              <w:rPr>
                <w:sz w:val="24"/>
              </w:rPr>
              <w:t>ритмический,</w:t>
            </w:r>
            <w:r>
              <w:rPr>
                <w:spacing w:val="-6"/>
                <w:sz w:val="24"/>
              </w:rPr>
              <w:t xml:space="preserve"> </w:t>
            </w:r>
            <w:r>
              <w:rPr>
                <w:sz w:val="24"/>
              </w:rPr>
              <w:t>тембровый,</w:t>
            </w:r>
            <w:r>
              <w:rPr>
                <w:spacing w:val="-2"/>
                <w:sz w:val="24"/>
              </w:rPr>
              <w:t xml:space="preserve"> </w:t>
            </w:r>
            <w:r>
              <w:rPr>
                <w:sz w:val="24"/>
              </w:rPr>
              <w:t>динамический</w:t>
            </w:r>
            <w:r>
              <w:rPr>
                <w:spacing w:val="-2"/>
                <w:sz w:val="24"/>
              </w:rPr>
              <w:t xml:space="preserve"> </w:t>
            </w:r>
            <w:r>
              <w:rPr>
                <w:sz w:val="24"/>
              </w:rPr>
              <w:t>слух;</w:t>
            </w:r>
          </w:p>
          <w:p w:rsidR="00837E2E" w:rsidRDefault="00EE3A43">
            <w:pPr>
              <w:pStyle w:val="TableParagraph"/>
              <w:numPr>
                <w:ilvl w:val="0"/>
                <w:numId w:val="114"/>
              </w:numPr>
              <w:tabs>
                <w:tab w:val="left" w:pos="380"/>
              </w:tabs>
              <w:ind w:right="118"/>
              <w:jc w:val="both"/>
              <w:rPr>
                <w:sz w:val="24"/>
              </w:rPr>
            </w:pP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творческой</w:t>
            </w:r>
            <w:r>
              <w:rPr>
                <w:spacing w:val="1"/>
                <w:sz w:val="24"/>
              </w:rPr>
              <w:t xml:space="preserve"> </w:t>
            </w:r>
            <w:r>
              <w:rPr>
                <w:sz w:val="24"/>
              </w:rPr>
              <w:t>интерпретации</w:t>
            </w:r>
            <w:r>
              <w:rPr>
                <w:spacing w:val="1"/>
                <w:sz w:val="24"/>
              </w:rPr>
              <w:t xml:space="preserve"> </w:t>
            </w:r>
            <w:r>
              <w:rPr>
                <w:sz w:val="24"/>
              </w:rPr>
              <w:t>музыки</w:t>
            </w:r>
            <w:r>
              <w:rPr>
                <w:spacing w:val="1"/>
                <w:sz w:val="24"/>
              </w:rPr>
              <w:t xml:space="preserve"> </w:t>
            </w:r>
            <w:r>
              <w:rPr>
                <w:sz w:val="24"/>
              </w:rPr>
              <w:t>разными</w:t>
            </w:r>
            <w:r>
              <w:rPr>
                <w:spacing w:val="1"/>
                <w:sz w:val="24"/>
              </w:rPr>
              <w:t xml:space="preserve"> </w:t>
            </w:r>
            <w:r>
              <w:rPr>
                <w:sz w:val="24"/>
              </w:rPr>
              <w:t>средствами</w:t>
            </w:r>
            <w:r>
              <w:rPr>
                <w:spacing w:val="-57"/>
                <w:sz w:val="24"/>
              </w:rPr>
              <w:t xml:space="preserve"> </w:t>
            </w:r>
            <w:r>
              <w:rPr>
                <w:sz w:val="24"/>
              </w:rPr>
              <w:t>художественной</w:t>
            </w:r>
            <w:r>
              <w:rPr>
                <w:spacing w:val="-1"/>
                <w:sz w:val="24"/>
              </w:rPr>
              <w:t xml:space="preserve"> </w:t>
            </w:r>
            <w:r>
              <w:rPr>
                <w:sz w:val="24"/>
              </w:rPr>
              <w:t>выразительности;</w:t>
            </w:r>
          </w:p>
          <w:p w:rsidR="00837E2E" w:rsidRDefault="00EE3A43">
            <w:pPr>
              <w:pStyle w:val="TableParagraph"/>
              <w:numPr>
                <w:ilvl w:val="0"/>
                <w:numId w:val="114"/>
              </w:numPr>
              <w:tabs>
                <w:tab w:val="left" w:pos="380"/>
              </w:tabs>
              <w:ind w:right="120"/>
              <w:jc w:val="both"/>
              <w:rPr>
                <w:sz w:val="24"/>
              </w:rPr>
            </w:pPr>
            <w:r>
              <w:rPr>
                <w:sz w:val="24"/>
              </w:rPr>
              <w:t>способствовать дальнейшему развитию у детей</w:t>
            </w:r>
            <w:r>
              <w:rPr>
                <w:spacing w:val="1"/>
                <w:sz w:val="24"/>
              </w:rPr>
              <w:t xml:space="preserve"> </w:t>
            </w:r>
            <w:r>
              <w:rPr>
                <w:sz w:val="24"/>
              </w:rPr>
              <w:t>навыков пения, движений под музыку, игры и</w:t>
            </w:r>
            <w:r>
              <w:rPr>
                <w:spacing w:val="1"/>
                <w:sz w:val="24"/>
              </w:rPr>
              <w:t xml:space="preserve"> </w:t>
            </w:r>
            <w:r>
              <w:rPr>
                <w:sz w:val="24"/>
              </w:rPr>
              <w:t>импровизации</w:t>
            </w:r>
            <w:r>
              <w:rPr>
                <w:spacing w:val="1"/>
                <w:sz w:val="24"/>
              </w:rPr>
              <w:t xml:space="preserve"> </w:t>
            </w:r>
            <w:r>
              <w:rPr>
                <w:sz w:val="24"/>
              </w:rPr>
              <w:t>мелодий</w:t>
            </w:r>
            <w:r>
              <w:rPr>
                <w:spacing w:val="1"/>
                <w:sz w:val="24"/>
              </w:rPr>
              <w:t xml:space="preserve"> </w:t>
            </w:r>
            <w:r>
              <w:rPr>
                <w:sz w:val="24"/>
              </w:rPr>
              <w:t>на</w:t>
            </w:r>
            <w:r>
              <w:rPr>
                <w:spacing w:val="1"/>
                <w:sz w:val="24"/>
              </w:rPr>
              <w:t xml:space="preserve"> </w:t>
            </w:r>
            <w:r>
              <w:rPr>
                <w:sz w:val="24"/>
              </w:rPr>
              <w:t>детских</w:t>
            </w:r>
            <w:r>
              <w:rPr>
                <w:spacing w:val="1"/>
                <w:sz w:val="24"/>
              </w:rPr>
              <w:t xml:space="preserve"> </w:t>
            </w:r>
            <w:r>
              <w:rPr>
                <w:sz w:val="24"/>
              </w:rPr>
              <w:t>музыкальных</w:t>
            </w:r>
            <w:r>
              <w:rPr>
                <w:spacing w:val="1"/>
                <w:sz w:val="24"/>
              </w:rPr>
              <w:t xml:space="preserve"> </w:t>
            </w:r>
            <w:r>
              <w:rPr>
                <w:sz w:val="24"/>
              </w:rPr>
              <w:t>инструментах;</w:t>
            </w:r>
            <w:r>
              <w:rPr>
                <w:spacing w:val="1"/>
                <w:sz w:val="24"/>
              </w:rPr>
              <w:t xml:space="preserve"> </w:t>
            </w:r>
            <w:r>
              <w:rPr>
                <w:sz w:val="24"/>
              </w:rPr>
              <w:t>творческой</w:t>
            </w:r>
            <w:r>
              <w:rPr>
                <w:spacing w:val="1"/>
                <w:sz w:val="24"/>
              </w:rPr>
              <w:t xml:space="preserve"> </w:t>
            </w:r>
            <w:r>
              <w:rPr>
                <w:sz w:val="24"/>
              </w:rPr>
              <w:t>активности</w:t>
            </w:r>
            <w:r>
              <w:rPr>
                <w:spacing w:val="-2"/>
                <w:sz w:val="24"/>
              </w:rPr>
              <w:t xml:space="preserve"> </w:t>
            </w:r>
            <w:r>
              <w:rPr>
                <w:sz w:val="24"/>
              </w:rPr>
              <w:t>детей;</w:t>
            </w:r>
          </w:p>
          <w:p w:rsidR="00837E2E" w:rsidRDefault="00EE3A43">
            <w:pPr>
              <w:pStyle w:val="TableParagraph"/>
              <w:numPr>
                <w:ilvl w:val="0"/>
                <w:numId w:val="114"/>
              </w:numPr>
              <w:tabs>
                <w:tab w:val="left" w:pos="380"/>
              </w:tabs>
              <w:spacing w:line="242" w:lineRule="auto"/>
              <w:ind w:left="331" w:right="116" w:hanging="238"/>
              <w:rPr>
                <w:b/>
                <w:sz w:val="24"/>
              </w:rPr>
            </w:pPr>
            <w:r>
              <w:rPr>
                <w:sz w:val="24"/>
              </w:rPr>
              <w:t>развивать</w:t>
            </w:r>
            <w:r>
              <w:rPr>
                <w:spacing w:val="40"/>
                <w:sz w:val="24"/>
              </w:rPr>
              <w:t xml:space="preserve"> </w:t>
            </w:r>
            <w:r>
              <w:rPr>
                <w:sz w:val="24"/>
              </w:rPr>
              <w:t>у</w:t>
            </w:r>
            <w:r>
              <w:rPr>
                <w:spacing w:val="28"/>
                <w:sz w:val="24"/>
              </w:rPr>
              <w:t xml:space="preserve"> </w:t>
            </w:r>
            <w:r>
              <w:rPr>
                <w:sz w:val="24"/>
              </w:rPr>
              <w:t>детей</w:t>
            </w:r>
            <w:r>
              <w:rPr>
                <w:spacing w:val="39"/>
                <w:sz w:val="24"/>
              </w:rPr>
              <w:t xml:space="preserve"> </w:t>
            </w:r>
            <w:r>
              <w:rPr>
                <w:sz w:val="24"/>
              </w:rPr>
              <w:t>умение</w:t>
            </w:r>
            <w:r>
              <w:rPr>
                <w:spacing w:val="35"/>
                <w:sz w:val="24"/>
              </w:rPr>
              <w:t xml:space="preserve"> </w:t>
            </w:r>
            <w:r>
              <w:rPr>
                <w:sz w:val="24"/>
              </w:rPr>
              <w:t>сотрудничества</w:t>
            </w:r>
            <w:r>
              <w:rPr>
                <w:spacing w:val="42"/>
                <w:sz w:val="24"/>
              </w:rPr>
              <w:t xml:space="preserve"> </w:t>
            </w:r>
            <w:r>
              <w:rPr>
                <w:sz w:val="24"/>
              </w:rPr>
              <w:t>в</w:t>
            </w:r>
            <w:r>
              <w:rPr>
                <w:spacing w:val="-57"/>
                <w:sz w:val="24"/>
              </w:rPr>
              <w:t xml:space="preserve"> </w:t>
            </w:r>
            <w:r>
              <w:rPr>
                <w:sz w:val="24"/>
              </w:rPr>
              <w:t>коллективной музыкальной деятельности;</w:t>
            </w:r>
            <w:r>
              <w:rPr>
                <w:spacing w:val="1"/>
                <w:sz w:val="24"/>
              </w:rPr>
              <w:t xml:space="preserve"> </w:t>
            </w:r>
            <w:r>
              <w:rPr>
                <w:b/>
                <w:sz w:val="24"/>
              </w:rPr>
              <w:t>театрализованная</w:t>
            </w:r>
            <w:r>
              <w:rPr>
                <w:b/>
                <w:spacing w:val="-1"/>
                <w:sz w:val="24"/>
              </w:rPr>
              <w:t xml:space="preserve"> </w:t>
            </w:r>
            <w:r>
              <w:rPr>
                <w:b/>
                <w:sz w:val="24"/>
              </w:rPr>
              <w:t>деятельность:</w:t>
            </w:r>
          </w:p>
        </w:tc>
        <w:tc>
          <w:tcPr>
            <w:tcW w:w="2268" w:type="dxa"/>
          </w:tcPr>
          <w:p w:rsidR="00837E2E" w:rsidRDefault="00837E2E">
            <w:pPr>
              <w:pStyle w:val="TableParagraph"/>
              <w:rPr>
                <w:sz w:val="28"/>
              </w:rPr>
            </w:pPr>
          </w:p>
          <w:p w:rsidR="00837E2E" w:rsidRDefault="00EE3A43" w:rsidP="00811E82">
            <w:pPr>
              <w:pStyle w:val="TableParagraph"/>
              <w:spacing w:before="1"/>
              <w:ind w:left="524" w:right="361"/>
              <w:jc w:val="center"/>
              <w:rPr>
                <w:sz w:val="26"/>
              </w:rPr>
            </w:pPr>
            <w:r>
              <w:rPr>
                <w:sz w:val="24"/>
              </w:rPr>
              <w:t>ФОП ДО,</w:t>
            </w:r>
            <w:r>
              <w:rPr>
                <w:spacing w:val="1"/>
                <w:sz w:val="24"/>
              </w:rPr>
              <w:t xml:space="preserve"> </w:t>
            </w:r>
            <w:r>
              <w:rPr>
                <w:sz w:val="24"/>
              </w:rPr>
              <w:t>п.21.6.2.5.</w:t>
            </w:r>
            <w:r>
              <w:rPr>
                <w:spacing w:val="1"/>
                <w:sz w:val="24"/>
              </w:rPr>
              <w:t xml:space="preserve"> </w:t>
            </w: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EE3A43">
            <w:pPr>
              <w:pStyle w:val="TableParagraph"/>
              <w:spacing w:before="231"/>
              <w:ind w:left="694" w:right="515" w:firstLine="19"/>
              <w:rPr>
                <w:sz w:val="24"/>
              </w:rPr>
            </w:pPr>
            <w:r>
              <w:rPr>
                <w:sz w:val="24"/>
              </w:rPr>
              <w:t>ФОП ДО,</w:t>
            </w:r>
            <w:r>
              <w:rPr>
                <w:spacing w:val="-57"/>
                <w:sz w:val="24"/>
              </w:rPr>
              <w:t xml:space="preserve"> </w:t>
            </w:r>
            <w:r>
              <w:rPr>
                <w:sz w:val="24"/>
              </w:rPr>
              <w:t>п.21.6.2.6.</w:t>
            </w:r>
          </w:p>
          <w:p w:rsidR="00837E2E" w:rsidRDefault="00837E2E">
            <w:pPr>
              <w:pStyle w:val="TableParagraph"/>
              <w:spacing w:before="1"/>
              <w:ind w:left="728"/>
              <w:rPr>
                <w:sz w:val="24"/>
              </w:rPr>
            </w:pPr>
          </w:p>
        </w:tc>
        <w:tc>
          <w:tcPr>
            <w:tcW w:w="4301" w:type="dxa"/>
          </w:tcPr>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spacing w:before="3"/>
              <w:rPr>
                <w:sz w:val="38"/>
              </w:rPr>
            </w:pPr>
          </w:p>
          <w:p w:rsidR="00837E2E" w:rsidRDefault="00EE3A43">
            <w:pPr>
              <w:pStyle w:val="TableParagraph"/>
              <w:tabs>
                <w:tab w:val="left" w:pos="1766"/>
                <w:tab w:val="left" w:pos="2416"/>
                <w:tab w:val="left" w:pos="2987"/>
              </w:tabs>
              <w:ind w:left="435" w:right="117" w:hanging="248"/>
              <w:rPr>
                <w:sz w:val="24"/>
              </w:rPr>
            </w:pPr>
            <w:r>
              <w:rPr>
                <w:rFonts w:ascii="Arial MT" w:hAnsi="Arial MT"/>
              </w:rPr>
              <w:t xml:space="preserve">1. </w:t>
            </w:r>
            <w:proofErr w:type="spellStart"/>
            <w:r>
              <w:rPr>
                <w:sz w:val="24"/>
              </w:rPr>
              <w:t>Зацепина</w:t>
            </w:r>
            <w:proofErr w:type="spellEnd"/>
            <w:r>
              <w:rPr>
                <w:sz w:val="24"/>
              </w:rPr>
              <w:tab/>
              <w:t>М.</w:t>
            </w:r>
            <w:r>
              <w:rPr>
                <w:sz w:val="24"/>
              </w:rPr>
              <w:tab/>
              <w:t>Б.</w:t>
            </w:r>
            <w:r>
              <w:rPr>
                <w:sz w:val="24"/>
              </w:rPr>
              <w:tab/>
            </w:r>
            <w:r>
              <w:rPr>
                <w:spacing w:val="-1"/>
                <w:sz w:val="24"/>
              </w:rPr>
              <w:t>Культурно-</w:t>
            </w:r>
            <w:r>
              <w:rPr>
                <w:spacing w:val="-57"/>
                <w:sz w:val="24"/>
              </w:rPr>
              <w:t xml:space="preserve"> </w:t>
            </w:r>
            <w:r>
              <w:rPr>
                <w:sz w:val="24"/>
              </w:rPr>
              <w:t>досуговая</w:t>
            </w:r>
            <w:r>
              <w:rPr>
                <w:spacing w:val="19"/>
                <w:sz w:val="24"/>
              </w:rPr>
              <w:t xml:space="preserve"> </w:t>
            </w:r>
            <w:r>
              <w:rPr>
                <w:sz w:val="24"/>
              </w:rPr>
              <w:t>деятельность</w:t>
            </w:r>
            <w:r>
              <w:rPr>
                <w:spacing w:val="20"/>
                <w:sz w:val="24"/>
              </w:rPr>
              <w:t xml:space="preserve"> </w:t>
            </w:r>
            <w:r>
              <w:rPr>
                <w:sz w:val="24"/>
              </w:rPr>
              <w:t>в</w:t>
            </w:r>
            <w:r>
              <w:rPr>
                <w:spacing w:val="18"/>
                <w:sz w:val="24"/>
              </w:rPr>
              <w:t xml:space="preserve"> </w:t>
            </w:r>
            <w:r>
              <w:rPr>
                <w:sz w:val="24"/>
              </w:rPr>
              <w:t>детском</w:t>
            </w:r>
          </w:p>
        </w:tc>
      </w:tr>
    </w:tbl>
    <w:p w:rsidR="00837E2E" w:rsidRDefault="00837E2E">
      <w:pPr>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10599"/>
        </w:trPr>
        <w:tc>
          <w:tcPr>
            <w:tcW w:w="1632" w:type="dxa"/>
          </w:tcPr>
          <w:p w:rsidR="00837E2E" w:rsidRDefault="00837E2E">
            <w:pPr>
              <w:pStyle w:val="TableParagraph"/>
            </w:pPr>
          </w:p>
        </w:tc>
        <w:tc>
          <w:tcPr>
            <w:tcW w:w="1418" w:type="dxa"/>
          </w:tcPr>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A859FA" w:rsidRDefault="00A859FA">
            <w:pPr>
              <w:pStyle w:val="TableParagraph"/>
              <w:rPr>
                <w:sz w:val="26"/>
              </w:rPr>
            </w:pPr>
          </w:p>
          <w:p w:rsidR="00A859FA" w:rsidRDefault="00A859FA">
            <w:pPr>
              <w:pStyle w:val="TableParagraph"/>
              <w:rPr>
                <w:sz w:val="26"/>
              </w:rPr>
            </w:pPr>
          </w:p>
          <w:p w:rsidR="00A859FA" w:rsidRDefault="00A859FA">
            <w:pPr>
              <w:pStyle w:val="TableParagraph"/>
              <w:rPr>
                <w:sz w:val="26"/>
              </w:rPr>
            </w:pPr>
          </w:p>
          <w:p w:rsidR="00A859FA" w:rsidRDefault="00A859FA">
            <w:pPr>
              <w:pStyle w:val="TableParagraph"/>
              <w:rPr>
                <w:sz w:val="26"/>
              </w:rPr>
            </w:pPr>
          </w:p>
          <w:p w:rsidR="00A859FA" w:rsidRDefault="00A859FA">
            <w:pPr>
              <w:pStyle w:val="TableParagraph"/>
              <w:rPr>
                <w:sz w:val="26"/>
              </w:rPr>
            </w:pPr>
          </w:p>
          <w:p w:rsidR="00A859FA" w:rsidRDefault="00A859FA">
            <w:pPr>
              <w:pStyle w:val="TableParagraph"/>
              <w:rPr>
                <w:sz w:val="26"/>
              </w:rPr>
            </w:pPr>
          </w:p>
          <w:p w:rsidR="00A859FA" w:rsidRDefault="00A859FA">
            <w:pPr>
              <w:pStyle w:val="TableParagraph"/>
              <w:rPr>
                <w:sz w:val="26"/>
              </w:rPr>
            </w:pPr>
          </w:p>
          <w:p w:rsidR="00A859FA" w:rsidRDefault="00A859FA">
            <w:pPr>
              <w:pStyle w:val="TableParagraph"/>
              <w:rPr>
                <w:sz w:val="26"/>
              </w:rPr>
            </w:pPr>
          </w:p>
          <w:p w:rsidR="00A859FA" w:rsidRDefault="00A859FA">
            <w:pPr>
              <w:pStyle w:val="TableParagraph"/>
              <w:rPr>
                <w:sz w:val="26"/>
              </w:rPr>
            </w:pPr>
          </w:p>
          <w:p w:rsidR="00A859FA" w:rsidRDefault="00A859FA">
            <w:pPr>
              <w:pStyle w:val="TableParagraph"/>
              <w:rPr>
                <w:sz w:val="26"/>
              </w:rPr>
            </w:pPr>
          </w:p>
          <w:p w:rsidR="00A859FA" w:rsidRDefault="00A859FA">
            <w:pPr>
              <w:pStyle w:val="TableParagraph"/>
              <w:rPr>
                <w:sz w:val="26"/>
              </w:rPr>
            </w:pPr>
          </w:p>
          <w:p w:rsidR="00A859FA" w:rsidRDefault="00A859FA">
            <w:pPr>
              <w:pStyle w:val="TableParagraph"/>
              <w:rPr>
                <w:sz w:val="26"/>
              </w:rPr>
            </w:pPr>
          </w:p>
          <w:p w:rsidR="00A859FA" w:rsidRDefault="00A859FA">
            <w:pPr>
              <w:pStyle w:val="TableParagraph"/>
              <w:rPr>
                <w:sz w:val="26"/>
              </w:rPr>
            </w:pPr>
          </w:p>
          <w:p w:rsidR="00A859FA" w:rsidRDefault="00A859FA">
            <w:pPr>
              <w:pStyle w:val="TableParagraph"/>
              <w:rPr>
                <w:sz w:val="26"/>
              </w:rPr>
            </w:pPr>
          </w:p>
          <w:p w:rsidR="00A859FA" w:rsidRDefault="00A859FA">
            <w:pPr>
              <w:pStyle w:val="TableParagraph"/>
              <w:rPr>
                <w:sz w:val="26"/>
              </w:rPr>
            </w:pPr>
          </w:p>
          <w:p w:rsidR="00A859FA" w:rsidRDefault="00A859FA">
            <w:pPr>
              <w:pStyle w:val="TableParagraph"/>
              <w:rPr>
                <w:sz w:val="26"/>
              </w:rPr>
            </w:pPr>
          </w:p>
          <w:p w:rsidR="00A859FA" w:rsidRDefault="00A859FA">
            <w:pPr>
              <w:pStyle w:val="TableParagraph"/>
              <w:rPr>
                <w:sz w:val="26"/>
              </w:rPr>
            </w:pPr>
          </w:p>
          <w:p w:rsidR="00A859FA" w:rsidRDefault="00A859FA">
            <w:pPr>
              <w:pStyle w:val="TableParagraph"/>
              <w:rPr>
                <w:sz w:val="26"/>
              </w:rPr>
            </w:pPr>
          </w:p>
          <w:p w:rsidR="00A859FA" w:rsidRDefault="00A859FA">
            <w:pPr>
              <w:pStyle w:val="TableParagraph"/>
              <w:rPr>
                <w:sz w:val="26"/>
              </w:rPr>
            </w:pPr>
          </w:p>
          <w:p w:rsidR="00A859FA" w:rsidRDefault="00A859FA">
            <w:pPr>
              <w:pStyle w:val="TableParagraph"/>
              <w:rPr>
                <w:sz w:val="26"/>
              </w:rPr>
            </w:pPr>
          </w:p>
          <w:p w:rsidR="00A859FA" w:rsidRDefault="00A859FA">
            <w:pPr>
              <w:pStyle w:val="TableParagraph"/>
              <w:rPr>
                <w:sz w:val="26"/>
              </w:rPr>
            </w:pPr>
          </w:p>
          <w:p w:rsidR="00A859FA" w:rsidRDefault="00A859FA">
            <w:pPr>
              <w:pStyle w:val="TableParagraph"/>
              <w:rPr>
                <w:sz w:val="26"/>
              </w:rPr>
            </w:pPr>
          </w:p>
          <w:p w:rsidR="00A859FA" w:rsidRDefault="00A859FA">
            <w:pPr>
              <w:pStyle w:val="TableParagraph"/>
              <w:rPr>
                <w:sz w:val="26"/>
              </w:rPr>
            </w:pPr>
          </w:p>
          <w:p w:rsidR="00A859FA" w:rsidRDefault="00A859FA">
            <w:pPr>
              <w:pStyle w:val="TableParagraph"/>
              <w:rPr>
                <w:sz w:val="26"/>
              </w:rPr>
            </w:pPr>
          </w:p>
          <w:p w:rsidR="00837E2E" w:rsidRDefault="00837E2E">
            <w:pPr>
              <w:pStyle w:val="TableParagraph"/>
              <w:spacing w:before="1"/>
              <w:rPr>
                <w:sz w:val="36"/>
              </w:rPr>
            </w:pPr>
          </w:p>
          <w:p w:rsidR="00837E2E" w:rsidRDefault="00837E2E">
            <w:pPr>
              <w:pStyle w:val="TableParagraph"/>
              <w:ind w:left="55" w:right="44"/>
              <w:rPr>
                <w:sz w:val="24"/>
              </w:rPr>
            </w:pPr>
          </w:p>
        </w:tc>
        <w:tc>
          <w:tcPr>
            <w:tcW w:w="5451" w:type="dxa"/>
          </w:tcPr>
          <w:p w:rsidR="00837E2E" w:rsidRDefault="00EE3A43">
            <w:pPr>
              <w:pStyle w:val="TableParagraph"/>
              <w:numPr>
                <w:ilvl w:val="0"/>
                <w:numId w:val="113"/>
              </w:numPr>
              <w:tabs>
                <w:tab w:val="left" w:pos="378"/>
              </w:tabs>
              <w:spacing w:before="47"/>
              <w:ind w:right="121"/>
              <w:jc w:val="both"/>
              <w:rPr>
                <w:sz w:val="24"/>
              </w:rPr>
            </w:pPr>
            <w:r>
              <w:rPr>
                <w:sz w:val="24"/>
              </w:rPr>
              <w:t>знакомить</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различными</w:t>
            </w:r>
            <w:r>
              <w:rPr>
                <w:spacing w:val="1"/>
                <w:sz w:val="24"/>
              </w:rPr>
              <w:t xml:space="preserve"> </w:t>
            </w:r>
            <w:r>
              <w:rPr>
                <w:sz w:val="24"/>
              </w:rPr>
              <w:t>видами</w:t>
            </w:r>
            <w:r>
              <w:rPr>
                <w:spacing w:val="1"/>
                <w:sz w:val="24"/>
              </w:rPr>
              <w:t xml:space="preserve"> </w:t>
            </w:r>
            <w:r>
              <w:rPr>
                <w:sz w:val="24"/>
              </w:rPr>
              <w:t>театрального</w:t>
            </w:r>
            <w:r>
              <w:rPr>
                <w:spacing w:val="1"/>
                <w:sz w:val="24"/>
              </w:rPr>
              <w:t xml:space="preserve"> </w:t>
            </w:r>
            <w:r>
              <w:rPr>
                <w:sz w:val="24"/>
              </w:rPr>
              <w:t>искусства</w:t>
            </w:r>
            <w:r>
              <w:rPr>
                <w:spacing w:val="1"/>
                <w:sz w:val="24"/>
              </w:rPr>
              <w:t xml:space="preserve"> </w:t>
            </w:r>
            <w:r>
              <w:rPr>
                <w:sz w:val="24"/>
              </w:rPr>
              <w:t>(кукольный</w:t>
            </w:r>
            <w:r>
              <w:rPr>
                <w:spacing w:val="1"/>
                <w:sz w:val="24"/>
              </w:rPr>
              <w:t xml:space="preserve"> </w:t>
            </w:r>
            <w:r>
              <w:rPr>
                <w:sz w:val="24"/>
              </w:rPr>
              <w:t>театр,</w:t>
            </w:r>
            <w:r>
              <w:rPr>
                <w:spacing w:val="1"/>
                <w:sz w:val="24"/>
              </w:rPr>
              <w:t xml:space="preserve"> </w:t>
            </w:r>
            <w:r>
              <w:rPr>
                <w:sz w:val="24"/>
              </w:rPr>
              <w:t>балет,</w:t>
            </w:r>
            <w:r>
              <w:rPr>
                <w:spacing w:val="-1"/>
                <w:sz w:val="24"/>
              </w:rPr>
              <w:t xml:space="preserve"> </w:t>
            </w:r>
            <w:r>
              <w:rPr>
                <w:sz w:val="24"/>
              </w:rPr>
              <w:t>опера</w:t>
            </w:r>
            <w:r>
              <w:rPr>
                <w:spacing w:val="-1"/>
                <w:sz w:val="24"/>
              </w:rPr>
              <w:t xml:space="preserve"> </w:t>
            </w:r>
            <w:r>
              <w:rPr>
                <w:sz w:val="24"/>
              </w:rPr>
              <w:t>и прочее);</w:t>
            </w:r>
          </w:p>
          <w:p w:rsidR="00837E2E" w:rsidRDefault="00EE3A43">
            <w:pPr>
              <w:pStyle w:val="TableParagraph"/>
              <w:numPr>
                <w:ilvl w:val="0"/>
                <w:numId w:val="113"/>
              </w:numPr>
              <w:tabs>
                <w:tab w:val="left" w:pos="378"/>
              </w:tabs>
              <w:ind w:right="122"/>
              <w:jc w:val="both"/>
              <w:rPr>
                <w:sz w:val="24"/>
              </w:rPr>
            </w:pPr>
            <w:r>
              <w:rPr>
                <w:sz w:val="24"/>
              </w:rPr>
              <w:t>знакомить детей с театральной терминологией</w:t>
            </w:r>
            <w:r>
              <w:rPr>
                <w:spacing w:val="1"/>
                <w:sz w:val="24"/>
              </w:rPr>
              <w:t xml:space="preserve"> </w:t>
            </w:r>
            <w:r>
              <w:rPr>
                <w:sz w:val="24"/>
              </w:rPr>
              <w:t>(акт,</w:t>
            </w:r>
            <w:r>
              <w:rPr>
                <w:spacing w:val="-1"/>
                <w:sz w:val="24"/>
              </w:rPr>
              <w:t xml:space="preserve"> </w:t>
            </w:r>
            <w:r>
              <w:rPr>
                <w:sz w:val="24"/>
              </w:rPr>
              <w:t>актер, антракт,</w:t>
            </w:r>
            <w:r>
              <w:rPr>
                <w:spacing w:val="-1"/>
                <w:sz w:val="24"/>
              </w:rPr>
              <w:t xml:space="preserve"> </w:t>
            </w:r>
            <w:r>
              <w:rPr>
                <w:sz w:val="24"/>
              </w:rPr>
              <w:t>кулисы и так</w:t>
            </w:r>
            <w:r>
              <w:rPr>
                <w:spacing w:val="2"/>
                <w:sz w:val="24"/>
              </w:rPr>
              <w:t xml:space="preserve"> </w:t>
            </w:r>
            <w:r>
              <w:rPr>
                <w:sz w:val="24"/>
              </w:rPr>
              <w:t>далее);</w:t>
            </w:r>
          </w:p>
          <w:p w:rsidR="00837E2E" w:rsidRDefault="00EE3A43">
            <w:pPr>
              <w:pStyle w:val="TableParagraph"/>
              <w:numPr>
                <w:ilvl w:val="0"/>
                <w:numId w:val="113"/>
              </w:numPr>
              <w:tabs>
                <w:tab w:val="left" w:pos="378"/>
              </w:tabs>
              <w:jc w:val="both"/>
              <w:rPr>
                <w:sz w:val="24"/>
              </w:rPr>
            </w:pPr>
            <w:r>
              <w:rPr>
                <w:sz w:val="24"/>
              </w:rPr>
              <w:t>развивать</w:t>
            </w:r>
            <w:r>
              <w:rPr>
                <w:spacing w:val="-3"/>
                <w:sz w:val="24"/>
              </w:rPr>
              <w:t xml:space="preserve"> </w:t>
            </w:r>
            <w:r>
              <w:rPr>
                <w:sz w:val="24"/>
              </w:rPr>
              <w:t>интерес</w:t>
            </w:r>
            <w:r>
              <w:rPr>
                <w:spacing w:val="-4"/>
                <w:sz w:val="24"/>
              </w:rPr>
              <w:t xml:space="preserve"> </w:t>
            </w:r>
            <w:r>
              <w:rPr>
                <w:sz w:val="24"/>
              </w:rPr>
              <w:t>к</w:t>
            </w:r>
            <w:r>
              <w:rPr>
                <w:spacing w:val="-3"/>
                <w:sz w:val="24"/>
              </w:rPr>
              <w:t xml:space="preserve"> </w:t>
            </w:r>
            <w:r>
              <w:rPr>
                <w:sz w:val="24"/>
              </w:rPr>
              <w:t>сценическому</w:t>
            </w:r>
            <w:r>
              <w:rPr>
                <w:spacing w:val="-8"/>
                <w:sz w:val="24"/>
              </w:rPr>
              <w:t xml:space="preserve"> </w:t>
            </w:r>
            <w:r>
              <w:rPr>
                <w:sz w:val="24"/>
              </w:rPr>
              <w:t>искусству;</w:t>
            </w:r>
          </w:p>
          <w:p w:rsidR="00837E2E" w:rsidRDefault="00EE3A43">
            <w:pPr>
              <w:pStyle w:val="TableParagraph"/>
              <w:numPr>
                <w:ilvl w:val="0"/>
                <w:numId w:val="113"/>
              </w:numPr>
              <w:tabs>
                <w:tab w:val="left" w:pos="378"/>
              </w:tabs>
              <w:ind w:right="120"/>
              <w:jc w:val="both"/>
              <w:rPr>
                <w:sz w:val="24"/>
              </w:rPr>
            </w:pPr>
            <w:r>
              <w:rPr>
                <w:sz w:val="24"/>
              </w:rPr>
              <w:t>создавать</w:t>
            </w:r>
            <w:r>
              <w:rPr>
                <w:spacing w:val="1"/>
                <w:sz w:val="24"/>
              </w:rPr>
              <w:t xml:space="preserve"> </w:t>
            </w:r>
            <w:r>
              <w:rPr>
                <w:sz w:val="24"/>
              </w:rPr>
              <w:t>атмосферу</w:t>
            </w:r>
            <w:r>
              <w:rPr>
                <w:spacing w:val="1"/>
                <w:sz w:val="24"/>
              </w:rPr>
              <w:t xml:space="preserve"> </w:t>
            </w:r>
            <w:r>
              <w:rPr>
                <w:sz w:val="24"/>
              </w:rPr>
              <w:t>творческого</w:t>
            </w:r>
            <w:r>
              <w:rPr>
                <w:spacing w:val="1"/>
                <w:sz w:val="24"/>
              </w:rPr>
              <w:t xml:space="preserve"> </w:t>
            </w:r>
            <w:r>
              <w:rPr>
                <w:sz w:val="24"/>
              </w:rPr>
              <w:t>выбора</w:t>
            </w:r>
            <w:r>
              <w:rPr>
                <w:spacing w:val="1"/>
                <w:sz w:val="24"/>
              </w:rPr>
              <w:t xml:space="preserve"> </w:t>
            </w:r>
            <w:r>
              <w:rPr>
                <w:sz w:val="24"/>
              </w:rPr>
              <w:t>и</w:t>
            </w:r>
            <w:r>
              <w:rPr>
                <w:spacing w:val="-57"/>
                <w:sz w:val="24"/>
              </w:rPr>
              <w:t xml:space="preserve"> </w:t>
            </w:r>
            <w:r>
              <w:rPr>
                <w:sz w:val="24"/>
              </w:rPr>
              <w:t>инициативы</w:t>
            </w:r>
            <w:r>
              <w:rPr>
                <w:spacing w:val="-2"/>
                <w:sz w:val="24"/>
              </w:rPr>
              <w:t xml:space="preserve"> </w:t>
            </w:r>
            <w:r>
              <w:rPr>
                <w:sz w:val="24"/>
              </w:rPr>
              <w:t>для каждого</w:t>
            </w:r>
            <w:r>
              <w:rPr>
                <w:spacing w:val="-2"/>
                <w:sz w:val="24"/>
              </w:rPr>
              <w:t xml:space="preserve"> </w:t>
            </w:r>
            <w:r>
              <w:rPr>
                <w:sz w:val="24"/>
              </w:rPr>
              <w:t>ребёнка;</w:t>
            </w:r>
          </w:p>
          <w:p w:rsidR="00837E2E" w:rsidRDefault="00EE3A43">
            <w:pPr>
              <w:pStyle w:val="TableParagraph"/>
              <w:numPr>
                <w:ilvl w:val="0"/>
                <w:numId w:val="113"/>
              </w:numPr>
              <w:tabs>
                <w:tab w:val="left" w:pos="378"/>
                <w:tab w:val="left" w:pos="2346"/>
                <w:tab w:val="left" w:pos="4541"/>
              </w:tabs>
              <w:ind w:right="122"/>
              <w:jc w:val="both"/>
              <w:rPr>
                <w:sz w:val="24"/>
              </w:rPr>
            </w:pPr>
            <w:r>
              <w:rPr>
                <w:sz w:val="24"/>
              </w:rPr>
              <w:t>развивать</w:t>
            </w:r>
            <w:r>
              <w:rPr>
                <w:sz w:val="24"/>
              </w:rPr>
              <w:tab/>
              <w:t>личностные</w:t>
            </w:r>
            <w:r>
              <w:rPr>
                <w:sz w:val="24"/>
              </w:rPr>
              <w:tab/>
            </w:r>
            <w:r>
              <w:rPr>
                <w:spacing w:val="-1"/>
                <w:sz w:val="24"/>
              </w:rPr>
              <w:t>качеств</w:t>
            </w:r>
            <w:r>
              <w:rPr>
                <w:spacing w:val="-58"/>
                <w:sz w:val="24"/>
              </w:rPr>
              <w:t xml:space="preserve"> </w:t>
            </w:r>
            <w:r>
              <w:rPr>
                <w:sz w:val="24"/>
              </w:rPr>
              <w:t>(коммуникативные</w:t>
            </w:r>
            <w:r>
              <w:rPr>
                <w:spacing w:val="1"/>
                <w:sz w:val="24"/>
              </w:rPr>
              <w:t xml:space="preserve"> </w:t>
            </w:r>
            <w:r>
              <w:rPr>
                <w:sz w:val="24"/>
              </w:rPr>
              <w:t>навыки,</w:t>
            </w:r>
            <w:r>
              <w:rPr>
                <w:spacing w:val="1"/>
                <w:sz w:val="24"/>
              </w:rPr>
              <w:t xml:space="preserve"> </w:t>
            </w:r>
            <w:r>
              <w:rPr>
                <w:sz w:val="24"/>
              </w:rPr>
              <w:t>партнерские</w:t>
            </w:r>
            <w:r>
              <w:rPr>
                <w:spacing w:val="-57"/>
                <w:sz w:val="24"/>
              </w:rPr>
              <w:t xml:space="preserve"> </w:t>
            </w:r>
            <w:r>
              <w:rPr>
                <w:sz w:val="24"/>
              </w:rPr>
              <w:t>взаимоотношения;</w:t>
            </w:r>
          </w:p>
          <w:p w:rsidR="00837E2E" w:rsidRDefault="00EE3A43">
            <w:pPr>
              <w:pStyle w:val="TableParagraph"/>
              <w:numPr>
                <w:ilvl w:val="0"/>
                <w:numId w:val="113"/>
              </w:numPr>
              <w:tabs>
                <w:tab w:val="left" w:pos="378"/>
                <w:tab w:val="left" w:pos="2375"/>
                <w:tab w:val="left" w:pos="5189"/>
              </w:tabs>
              <w:spacing w:before="1"/>
              <w:ind w:right="120"/>
              <w:jc w:val="both"/>
              <w:rPr>
                <w:sz w:val="24"/>
              </w:rPr>
            </w:pPr>
            <w:r>
              <w:rPr>
                <w:sz w:val="24"/>
              </w:rPr>
              <w:t>воспитывать</w:t>
            </w:r>
            <w:r>
              <w:rPr>
                <w:sz w:val="24"/>
              </w:rPr>
              <w:tab/>
              <w:t>доброжелательность</w:t>
            </w:r>
            <w:r>
              <w:rPr>
                <w:sz w:val="24"/>
              </w:rPr>
              <w:tab/>
            </w:r>
            <w:r>
              <w:rPr>
                <w:spacing w:val="-4"/>
                <w:sz w:val="24"/>
              </w:rPr>
              <w:t>и</w:t>
            </w:r>
            <w:r>
              <w:rPr>
                <w:spacing w:val="-58"/>
                <w:sz w:val="24"/>
              </w:rPr>
              <w:t xml:space="preserve"> </w:t>
            </w:r>
            <w:r>
              <w:rPr>
                <w:sz w:val="24"/>
              </w:rPr>
              <w:t>контактность</w:t>
            </w:r>
            <w:r>
              <w:rPr>
                <w:spacing w:val="-1"/>
                <w:sz w:val="24"/>
              </w:rPr>
              <w:t xml:space="preserve"> </w:t>
            </w:r>
            <w:r>
              <w:rPr>
                <w:sz w:val="24"/>
              </w:rPr>
              <w:t>в</w:t>
            </w:r>
            <w:r>
              <w:rPr>
                <w:spacing w:val="-2"/>
                <w:sz w:val="24"/>
              </w:rPr>
              <w:t xml:space="preserve"> </w:t>
            </w:r>
            <w:r>
              <w:rPr>
                <w:sz w:val="24"/>
              </w:rPr>
              <w:t>отношениях со</w:t>
            </w:r>
            <w:r>
              <w:rPr>
                <w:spacing w:val="-2"/>
                <w:sz w:val="24"/>
              </w:rPr>
              <w:t xml:space="preserve"> </w:t>
            </w:r>
            <w:r>
              <w:rPr>
                <w:sz w:val="24"/>
              </w:rPr>
              <w:t>сверстниками;</w:t>
            </w:r>
          </w:p>
          <w:p w:rsidR="00837E2E" w:rsidRDefault="00EE3A43">
            <w:pPr>
              <w:pStyle w:val="TableParagraph"/>
              <w:numPr>
                <w:ilvl w:val="0"/>
                <w:numId w:val="113"/>
              </w:numPr>
              <w:tabs>
                <w:tab w:val="left" w:pos="378"/>
              </w:tabs>
              <w:ind w:right="122"/>
              <w:jc w:val="both"/>
              <w:rPr>
                <w:sz w:val="24"/>
              </w:rPr>
            </w:pPr>
            <w:r>
              <w:rPr>
                <w:sz w:val="24"/>
              </w:rPr>
              <w:t>развивать навыки действий с воображаемыми</w:t>
            </w:r>
            <w:r>
              <w:rPr>
                <w:spacing w:val="1"/>
                <w:sz w:val="24"/>
              </w:rPr>
              <w:t xml:space="preserve"> </w:t>
            </w:r>
            <w:r>
              <w:rPr>
                <w:sz w:val="24"/>
              </w:rPr>
              <w:t>предметами;</w:t>
            </w:r>
          </w:p>
          <w:p w:rsidR="00837E2E" w:rsidRDefault="00EE3A43">
            <w:pPr>
              <w:pStyle w:val="TableParagraph"/>
              <w:numPr>
                <w:ilvl w:val="0"/>
                <w:numId w:val="113"/>
              </w:numPr>
              <w:tabs>
                <w:tab w:val="left" w:pos="378"/>
              </w:tabs>
              <w:ind w:right="122"/>
              <w:jc w:val="both"/>
              <w:rPr>
                <w:sz w:val="24"/>
              </w:rPr>
            </w:pPr>
            <w:r>
              <w:rPr>
                <w:sz w:val="24"/>
              </w:rPr>
              <w:t>способствовать</w:t>
            </w:r>
            <w:r>
              <w:rPr>
                <w:spacing w:val="1"/>
                <w:sz w:val="24"/>
              </w:rPr>
              <w:t xml:space="preserve"> </w:t>
            </w:r>
            <w:r>
              <w:rPr>
                <w:sz w:val="24"/>
              </w:rPr>
              <w:t>развитию</w:t>
            </w:r>
            <w:r>
              <w:rPr>
                <w:spacing w:val="1"/>
                <w:sz w:val="24"/>
              </w:rPr>
              <w:t xml:space="preserve"> </w:t>
            </w:r>
            <w:r>
              <w:rPr>
                <w:sz w:val="24"/>
              </w:rPr>
              <w:t>навыков</w:t>
            </w:r>
            <w:r>
              <w:rPr>
                <w:spacing w:val="1"/>
                <w:sz w:val="24"/>
              </w:rPr>
              <w:t xml:space="preserve"> </w:t>
            </w:r>
            <w:r>
              <w:rPr>
                <w:sz w:val="24"/>
              </w:rPr>
              <w:t>передачи</w:t>
            </w:r>
            <w:r>
              <w:rPr>
                <w:spacing w:val="-57"/>
                <w:sz w:val="24"/>
              </w:rPr>
              <w:t xml:space="preserve"> </w:t>
            </w:r>
            <w:r>
              <w:rPr>
                <w:sz w:val="24"/>
              </w:rPr>
              <w:t>образа различными</w:t>
            </w:r>
            <w:r>
              <w:rPr>
                <w:spacing w:val="1"/>
                <w:sz w:val="24"/>
              </w:rPr>
              <w:t xml:space="preserve"> </w:t>
            </w:r>
            <w:r>
              <w:rPr>
                <w:sz w:val="24"/>
              </w:rPr>
              <w:t>способами</w:t>
            </w:r>
            <w:r>
              <w:rPr>
                <w:spacing w:val="1"/>
                <w:sz w:val="24"/>
              </w:rPr>
              <w:t xml:space="preserve"> </w:t>
            </w:r>
            <w:r>
              <w:rPr>
                <w:sz w:val="24"/>
              </w:rPr>
              <w:t>(речь, мимика,</w:t>
            </w:r>
            <w:r>
              <w:rPr>
                <w:spacing w:val="1"/>
                <w:sz w:val="24"/>
              </w:rPr>
              <w:t xml:space="preserve"> </w:t>
            </w:r>
            <w:r>
              <w:rPr>
                <w:sz w:val="24"/>
              </w:rPr>
              <w:t>жест,</w:t>
            </w:r>
            <w:r>
              <w:rPr>
                <w:spacing w:val="-1"/>
                <w:sz w:val="24"/>
              </w:rPr>
              <w:t xml:space="preserve"> </w:t>
            </w:r>
            <w:r>
              <w:rPr>
                <w:sz w:val="24"/>
              </w:rPr>
              <w:t>пантомима</w:t>
            </w:r>
            <w:r>
              <w:rPr>
                <w:spacing w:val="-1"/>
                <w:sz w:val="24"/>
              </w:rPr>
              <w:t xml:space="preserve"> </w:t>
            </w:r>
            <w:r>
              <w:rPr>
                <w:sz w:val="24"/>
              </w:rPr>
              <w:t>и прочее);</w:t>
            </w:r>
          </w:p>
          <w:p w:rsidR="00837E2E" w:rsidRDefault="00EE3A43">
            <w:pPr>
              <w:pStyle w:val="TableParagraph"/>
              <w:numPr>
                <w:ilvl w:val="0"/>
                <w:numId w:val="113"/>
              </w:numPr>
              <w:tabs>
                <w:tab w:val="left" w:pos="378"/>
              </w:tabs>
              <w:ind w:right="121"/>
              <w:jc w:val="both"/>
              <w:rPr>
                <w:sz w:val="24"/>
              </w:rPr>
            </w:pP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показа</w:t>
            </w:r>
            <w:r>
              <w:rPr>
                <w:spacing w:val="1"/>
                <w:sz w:val="24"/>
              </w:rPr>
              <w:t xml:space="preserve"> </w:t>
            </w:r>
            <w:r>
              <w:rPr>
                <w:sz w:val="24"/>
              </w:rPr>
              <w:t>результатов</w:t>
            </w:r>
            <w:r>
              <w:rPr>
                <w:spacing w:val="1"/>
                <w:sz w:val="24"/>
              </w:rPr>
              <w:t xml:space="preserve"> </w:t>
            </w:r>
            <w:r>
              <w:rPr>
                <w:sz w:val="24"/>
              </w:rPr>
              <w:t>творческой</w:t>
            </w:r>
            <w:r>
              <w:rPr>
                <w:spacing w:val="1"/>
                <w:sz w:val="24"/>
              </w:rPr>
              <w:t xml:space="preserve"> </w:t>
            </w:r>
            <w:r>
              <w:rPr>
                <w:sz w:val="24"/>
              </w:rPr>
              <w:t>деятельности,</w:t>
            </w:r>
            <w:r>
              <w:rPr>
                <w:spacing w:val="1"/>
                <w:sz w:val="24"/>
              </w:rPr>
              <w:t xml:space="preserve"> </w:t>
            </w:r>
            <w:r>
              <w:rPr>
                <w:sz w:val="24"/>
              </w:rPr>
              <w:t>поддерживать</w:t>
            </w:r>
            <w:r>
              <w:rPr>
                <w:spacing w:val="1"/>
                <w:sz w:val="24"/>
              </w:rPr>
              <w:t xml:space="preserve"> </w:t>
            </w:r>
            <w:r>
              <w:rPr>
                <w:spacing w:val="-1"/>
                <w:sz w:val="24"/>
              </w:rPr>
              <w:t xml:space="preserve">инициативу изготовления </w:t>
            </w:r>
            <w:r>
              <w:rPr>
                <w:sz w:val="24"/>
              </w:rPr>
              <w:t>декораций, элементов</w:t>
            </w:r>
            <w:r>
              <w:rPr>
                <w:spacing w:val="-57"/>
                <w:sz w:val="24"/>
              </w:rPr>
              <w:t xml:space="preserve"> </w:t>
            </w:r>
            <w:r>
              <w:rPr>
                <w:sz w:val="24"/>
              </w:rPr>
              <w:t>костюмов</w:t>
            </w:r>
            <w:r>
              <w:rPr>
                <w:spacing w:val="-1"/>
                <w:sz w:val="24"/>
              </w:rPr>
              <w:t xml:space="preserve"> </w:t>
            </w:r>
            <w:r>
              <w:rPr>
                <w:sz w:val="24"/>
              </w:rPr>
              <w:t>и атрибутов;</w:t>
            </w:r>
          </w:p>
          <w:p w:rsidR="00837E2E" w:rsidRDefault="00EE3A43">
            <w:pPr>
              <w:pStyle w:val="TableParagraph"/>
              <w:spacing w:before="5" w:line="274" w:lineRule="exact"/>
              <w:ind w:left="353"/>
              <w:jc w:val="both"/>
              <w:rPr>
                <w:b/>
                <w:sz w:val="24"/>
              </w:rPr>
            </w:pPr>
            <w:r>
              <w:rPr>
                <w:b/>
                <w:sz w:val="24"/>
              </w:rPr>
              <w:t>культурно-досуговая</w:t>
            </w:r>
            <w:r>
              <w:rPr>
                <w:b/>
                <w:spacing w:val="-3"/>
                <w:sz w:val="24"/>
              </w:rPr>
              <w:t xml:space="preserve"> </w:t>
            </w:r>
            <w:r>
              <w:rPr>
                <w:b/>
                <w:sz w:val="24"/>
              </w:rPr>
              <w:t>деятельность:</w:t>
            </w:r>
          </w:p>
          <w:p w:rsidR="00837E2E" w:rsidRDefault="00EE3A43">
            <w:pPr>
              <w:pStyle w:val="TableParagraph"/>
              <w:numPr>
                <w:ilvl w:val="0"/>
                <w:numId w:val="112"/>
              </w:numPr>
              <w:tabs>
                <w:tab w:val="left" w:pos="378"/>
              </w:tabs>
              <w:ind w:right="122"/>
              <w:jc w:val="both"/>
              <w:rPr>
                <w:sz w:val="24"/>
              </w:rPr>
            </w:pPr>
            <w:r>
              <w:rPr>
                <w:sz w:val="24"/>
              </w:rPr>
              <w:t>развивать</w:t>
            </w:r>
            <w:r>
              <w:rPr>
                <w:spacing w:val="1"/>
                <w:sz w:val="24"/>
              </w:rPr>
              <w:t xml:space="preserve"> </w:t>
            </w:r>
            <w:r>
              <w:rPr>
                <w:sz w:val="24"/>
              </w:rPr>
              <w:t>желание</w:t>
            </w:r>
            <w:r>
              <w:rPr>
                <w:spacing w:val="1"/>
                <w:sz w:val="24"/>
              </w:rPr>
              <w:t xml:space="preserve"> </w:t>
            </w:r>
            <w:r>
              <w:rPr>
                <w:sz w:val="24"/>
              </w:rPr>
              <w:t>организовывать</w:t>
            </w:r>
            <w:r>
              <w:rPr>
                <w:spacing w:val="1"/>
                <w:sz w:val="24"/>
              </w:rPr>
              <w:t xml:space="preserve"> </w:t>
            </w:r>
            <w:r>
              <w:rPr>
                <w:sz w:val="24"/>
              </w:rPr>
              <w:t>свободное</w:t>
            </w:r>
            <w:r>
              <w:rPr>
                <w:spacing w:val="-57"/>
                <w:sz w:val="24"/>
              </w:rPr>
              <w:t xml:space="preserve"> </w:t>
            </w:r>
            <w:r>
              <w:rPr>
                <w:sz w:val="24"/>
              </w:rPr>
              <w:t>время</w:t>
            </w:r>
            <w:r>
              <w:rPr>
                <w:spacing w:val="1"/>
                <w:sz w:val="24"/>
              </w:rPr>
              <w:t xml:space="preserve"> </w:t>
            </w:r>
            <w:r>
              <w:rPr>
                <w:sz w:val="24"/>
              </w:rPr>
              <w:t>с</w:t>
            </w:r>
            <w:r>
              <w:rPr>
                <w:spacing w:val="1"/>
                <w:sz w:val="24"/>
              </w:rPr>
              <w:t xml:space="preserve"> </w:t>
            </w:r>
            <w:r>
              <w:rPr>
                <w:sz w:val="24"/>
              </w:rPr>
              <w:t>интересом</w:t>
            </w:r>
            <w:r>
              <w:rPr>
                <w:spacing w:val="1"/>
                <w:sz w:val="24"/>
              </w:rPr>
              <w:t xml:space="preserve"> </w:t>
            </w:r>
            <w:r>
              <w:rPr>
                <w:sz w:val="24"/>
              </w:rPr>
              <w:t>и</w:t>
            </w:r>
            <w:r>
              <w:rPr>
                <w:spacing w:val="1"/>
                <w:sz w:val="24"/>
              </w:rPr>
              <w:t xml:space="preserve"> </w:t>
            </w:r>
            <w:r>
              <w:rPr>
                <w:sz w:val="24"/>
              </w:rPr>
              <w:t>пользой.</w:t>
            </w:r>
            <w:r>
              <w:rPr>
                <w:spacing w:val="1"/>
                <w:sz w:val="24"/>
              </w:rPr>
              <w:t xml:space="preserve"> </w:t>
            </w:r>
            <w:r>
              <w:rPr>
                <w:sz w:val="24"/>
              </w:rPr>
              <w:t>Формировать</w:t>
            </w:r>
            <w:r>
              <w:rPr>
                <w:spacing w:val="1"/>
                <w:sz w:val="24"/>
              </w:rPr>
              <w:t xml:space="preserve"> </w:t>
            </w:r>
            <w:r>
              <w:rPr>
                <w:sz w:val="24"/>
              </w:rPr>
              <w:t>основы</w:t>
            </w:r>
            <w:r>
              <w:rPr>
                <w:spacing w:val="1"/>
                <w:sz w:val="24"/>
              </w:rPr>
              <w:t xml:space="preserve"> </w:t>
            </w:r>
            <w:r>
              <w:rPr>
                <w:sz w:val="24"/>
              </w:rPr>
              <w:t>досуговой</w:t>
            </w:r>
            <w:r>
              <w:rPr>
                <w:spacing w:val="1"/>
                <w:sz w:val="24"/>
              </w:rPr>
              <w:t xml:space="preserve"> </w:t>
            </w:r>
            <w:r>
              <w:rPr>
                <w:sz w:val="24"/>
              </w:rPr>
              <w:t>культуры</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игр,</w:t>
            </w:r>
            <w:r>
              <w:rPr>
                <w:spacing w:val="-57"/>
                <w:sz w:val="24"/>
              </w:rPr>
              <w:t xml:space="preserve"> </w:t>
            </w:r>
            <w:r>
              <w:rPr>
                <w:sz w:val="24"/>
              </w:rPr>
              <w:t>творчества,</w:t>
            </w:r>
            <w:r>
              <w:rPr>
                <w:spacing w:val="-1"/>
                <w:sz w:val="24"/>
              </w:rPr>
              <w:t xml:space="preserve"> </w:t>
            </w:r>
            <w:r>
              <w:rPr>
                <w:sz w:val="24"/>
              </w:rPr>
              <w:t>прогулки и</w:t>
            </w:r>
            <w:r>
              <w:rPr>
                <w:spacing w:val="-2"/>
                <w:sz w:val="24"/>
              </w:rPr>
              <w:t xml:space="preserve"> </w:t>
            </w:r>
            <w:r>
              <w:rPr>
                <w:sz w:val="24"/>
              </w:rPr>
              <w:t>прочее;</w:t>
            </w:r>
          </w:p>
          <w:p w:rsidR="00837E2E" w:rsidRDefault="00EE3A43">
            <w:pPr>
              <w:pStyle w:val="TableParagraph"/>
              <w:numPr>
                <w:ilvl w:val="0"/>
                <w:numId w:val="112"/>
              </w:numPr>
              <w:tabs>
                <w:tab w:val="left" w:pos="378"/>
              </w:tabs>
              <w:ind w:right="122"/>
              <w:jc w:val="both"/>
              <w:rPr>
                <w:sz w:val="24"/>
              </w:rPr>
            </w:pPr>
            <w:r>
              <w:rPr>
                <w:sz w:val="24"/>
              </w:rPr>
              <w:t>создавать условия для проявления культурных</w:t>
            </w:r>
            <w:r>
              <w:rPr>
                <w:spacing w:val="1"/>
                <w:sz w:val="24"/>
              </w:rPr>
              <w:t xml:space="preserve"> </w:t>
            </w:r>
            <w:r>
              <w:rPr>
                <w:sz w:val="24"/>
              </w:rPr>
              <w:t>потребностей</w:t>
            </w:r>
            <w:r>
              <w:rPr>
                <w:spacing w:val="1"/>
                <w:sz w:val="24"/>
              </w:rPr>
              <w:t xml:space="preserve"> </w:t>
            </w:r>
            <w:r>
              <w:rPr>
                <w:sz w:val="24"/>
              </w:rPr>
              <w:t>и</w:t>
            </w:r>
            <w:r>
              <w:rPr>
                <w:spacing w:val="1"/>
                <w:sz w:val="24"/>
              </w:rPr>
              <w:t xml:space="preserve"> </w:t>
            </w:r>
            <w:r>
              <w:rPr>
                <w:sz w:val="24"/>
              </w:rPr>
              <w:t>интересов,</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их</w:t>
            </w:r>
            <w:r>
              <w:rPr>
                <w:spacing w:val="1"/>
                <w:sz w:val="24"/>
              </w:rPr>
              <w:t xml:space="preserve"> </w:t>
            </w:r>
            <w:r>
              <w:rPr>
                <w:sz w:val="24"/>
              </w:rPr>
              <w:t>использования</w:t>
            </w:r>
            <w:r>
              <w:rPr>
                <w:spacing w:val="-3"/>
                <w:sz w:val="24"/>
              </w:rPr>
              <w:t xml:space="preserve"> </w:t>
            </w:r>
            <w:r>
              <w:rPr>
                <w:sz w:val="24"/>
              </w:rPr>
              <w:t>в</w:t>
            </w:r>
            <w:r>
              <w:rPr>
                <w:spacing w:val="-3"/>
                <w:sz w:val="24"/>
              </w:rPr>
              <w:t xml:space="preserve"> </w:t>
            </w:r>
            <w:r>
              <w:rPr>
                <w:sz w:val="24"/>
              </w:rPr>
              <w:t>организации</w:t>
            </w:r>
            <w:r>
              <w:rPr>
                <w:spacing w:val="-2"/>
                <w:sz w:val="24"/>
              </w:rPr>
              <w:t xml:space="preserve"> </w:t>
            </w:r>
            <w:r>
              <w:rPr>
                <w:sz w:val="24"/>
              </w:rPr>
              <w:t>своего</w:t>
            </w:r>
            <w:r>
              <w:rPr>
                <w:spacing w:val="-3"/>
                <w:sz w:val="24"/>
              </w:rPr>
              <w:t xml:space="preserve"> </w:t>
            </w:r>
            <w:r>
              <w:rPr>
                <w:sz w:val="24"/>
              </w:rPr>
              <w:t>досуга;</w:t>
            </w:r>
          </w:p>
          <w:p w:rsidR="00837E2E" w:rsidRDefault="00EE3A43">
            <w:pPr>
              <w:pStyle w:val="TableParagraph"/>
              <w:numPr>
                <w:ilvl w:val="0"/>
                <w:numId w:val="112"/>
              </w:numPr>
              <w:tabs>
                <w:tab w:val="left" w:pos="378"/>
              </w:tabs>
              <w:ind w:right="119"/>
              <w:jc w:val="both"/>
              <w:rPr>
                <w:sz w:val="24"/>
              </w:rPr>
            </w:pPr>
            <w:r>
              <w:rPr>
                <w:sz w:val="24"/>
              </w:rPr>
              <w:t>формировать</w:t>
            </w:r>
            <w:r>
              <w:rPr>
                <w:spacing w:val="1"/>
                <w:sz w:val="24"/>
              </w:rPr>
              <w:t xml:space="preserve"> </w:t>
            </w:r>
            <w:r>
              <w:rPr>
                <w:sz w:val="24"/>
              </w:rPr>
              <w:t>понятия</w:t>
            </w:r>
            <w:r>
              <w:rPr>
                <w:spacing w:val="1"/>
                <w:sz w:val="24"/>
              </w:rPr>
              <w:t xml:space="preserve"> </w:t>
            </w:r>
            <w:r>
              <w:rPr>
                <w:sz w:val="24"/>
              </w:rPr>
              <w:t>праздничный</w:t>
            </w:r>
            <w:r>
              <w:rPr>
                <w:spacing w:val="1"/>
                <w:sz w:val="24"/>
              </w:rPr>
              <w:t xml:space="preserve"> </w:t>
            </w:r>
            <w:r>
              <w:rPr>
                <w:sz w:val="24"/>
              </w:rPr>
              <w:t>и</w:t>
            </w:r>
            <w:r>
              <w:rPr>
                <w:spacing w:val="1"/>
                <w:sz w:val="24"/>
              </w:rPr>
              <w:t xml:space="preserve"> </w:t>
            </w:r>
            <w:r>
              <w:rPr>
                <w:sz w:val="24"/>
              </w:rPr>
              <w:t>будний</w:t>
            </w:r>
            <w:r>
              <w:rPr>
                <w:spacing w:val="-57"/>
                <w:sz w:val="24"/>
              </w:rPr>
              <w:t xml:space="preserve"> </w:t>
            </w:r>
            <w:r>
              <w:rPr>
                <w:sz w:val="24"/>
              </w:rPr>
              <w:t>день,</w:t>
            </w:r>
            <w:r>
              <w:rPr>
                <w:spacing w:val="1"/>
                <w:sz w:val="24"/>
              </w:rPr>
              <w:t xml:space="preserve"> </w:t>
            </w:r>
            <w:r>
              <w:rPr>
                <w:sz w:val="24"/>
              </w:rPr>
              <w:t>понимать</w:t>
            </w:r>
            <w:r>
              <w:rPr>
                <w:spacing w:val="1"/>
                <w:sz w:val="24"/>
              </w:rPr>
              <w:t xml:space="preserve"> </w:t>
            </w:r>
            <w:r>
              <w:rPr>
                <w:sz w:val="24"/>
              </w:rPr>
              <w:t>их</w:t>
            </w:r>
            <w:r>
              <w:rPr>
                <w:spacing w:val="1"/>
                <w:sz w:val="24"/>
              </w:rPr>
              <w:t xml:space="preserve"> </w:t>
            </w:r>
            <w:r>
              <w:rPr>
                <w:sz w:val="24"/>
              </w:rPr>
              <w:t>различия;</w:t>
            </w:r>
            <w:r>
              <w:rPr>
                <w:spacing w:val="1"/>
                <w:sz w:val="24"/>
              </w:rPr>
              <w:t xml:space="preserve"> </w:t>
            </w:r>
            <w:r>
              <w:rPr>
                <w:sz w:val="24"/>
              </w:rPr>
              <w:t>знакомить</w:t>
            </w:r>
            <w:r>
              <w:rPr>
                <w:spacing w:val="1"/>
                <w:sz w:val="24"/>
              </w:rPr>
              <w:t xml:space="preserve"> </w:t>
            </w:r>
            <w:r>
              <w:rPr>
                <w:sz w:val="24"/>
              </w:rPr>
              <w:t>с</w:t>
            </w:r>
            <w:r>
              <w:rPr>
                <w:spacing w:val="1"/>
                <w:sz w:val="24"/>
              </w:rPr>
              <w:t xml:space="preserve"> </w:t>
            </w:r>
            <w:r>
              <w:rPr>
                <w:sz w:val="24"/>
              </w:rPr>
              <w:t>историей</w:t>
            </w:r>
            <w:r>
              <w:rPr>
                <w:spacing w:val="1"/>
                <w:sz w:val="24"/>
              </w:rPr>
              <w:t xml:space="preserve"> </w:t>
            </w:r>
            <w:r>
              <w:rPr>
                <w:sz w:val="24"/>
              </w:rPr>
              <w:t>возникновения</w:t>
            </w:r>
            <w:r>
              <w:rPr>
                <w:spacing w:val="1"/>
                <w:sz w:val="24"/>
              </w:rPr>
              <w:t xml:space="preserve"> </w:t>
            </w:r>
            <w:r>
              <w:rPr>
                <w:sz w:val="24"/>
              </w:rPr>
              <w:t>праздников,</w:t>
            </w:r>
            <w:r>
              <w:rPr>
                <w:spacing w:val="-57"/>
                <w:sz w:val="24"/>
              </w:rPr>
              <w:t xml:space="preserve"> </w:t>
            </w:r>
            <w:r>
              <w:rPr>
                <w:sz w:val="24"/>
              </w:rPr>
              <w:t>воспитывать бережное</w:t>
            </w:r>
          </w:p>
          <w:p w:rsidR="00837E2E" w:rsidRDefault="00EE3A43">
            <w:pPr>
              <w:pStyle w:val="TableParagraph"/>
              <w:numPr>
                <w:ilvl w:val="0"/>
                <w:numId w:val="112"/>
              </w:numPr>
              <w:tabs>
                <w:tab w:val="left" w:pos="378"/>
              </w:tabs>
              <w:ind w:right="122"/>
              <w:jc w:val="both"/>
              <w:rPr>
                <w:sz w:val="24"/>
              </w:rPr>
            </w:pPr>
            <w:r>
              <w:rPr>
                <w:sz w:val="24"/>
              </w:rPr>
              <w:t>отношение</w:t>
            </w:r>
            <w:r>
              <w:rPr>
                <w:spacing w:val="1"/>
                <w:sz w:val="24"/>
              </w:rPr>
              <w:t xml:space="preserve"> </w:t>
            </w:r>
            <w:r>
              <w:rPr>
                <w:sz w:val="24"/>
              </w:rPr>
              <w:t>к</w:t>
            </w:r>
            <w:r>
              <w:rPr>
                <w:spacing w:val="1"/>
                <w:sz w:val="24"/>
              </w:rPr>
              <w:t xml:space="preserve"> </w:t>
            </w:r>
            <w:r>
              <w:rPr>
                <w:sz w:val="24"/>
              </w:rPr>
              <w:t>народным</w:t>
            </w:r>
            <w:r>
              <w:rPr>
                <w:spacing w:val="1"/>
                <w:sz w:val="24"/>
              </w:rPr>
              <w:t xml:space="preserve"> </w:t>
            </w:r>
            <w:r>
              <w:rPr>
                <w:sz w:val="24"/>
              </w:rPr>
              <w:t>праздничным</w:t>
            </w:r>
            <w:r>
              <w:rPr>
                <w:spacing w:val="-57"/>
                <w:sz w:val="24"/>
              </w:rPr>
              <w:t xml:space="preserve"> </w:t>
            </w:r>
            <w:r>
              <w:rPr>
                <w:sz w:val="24"/>
              </w:rPr>
              <w:t>традициям</w:t>
            </w:r>
            <w:r>
              <w:rPr>
                <w:spacing w:val="-5"/>
                <w:sz w:val="24"/>
              </w:rPr>
              <w:t xml:space="preserve"> </w:t>
            </w:r>
            <w:r>
              <w:rPr>
                <w:sz w:val="24"/>
              </w:rPr>
              <w:t>и обычаям;</w:t>
            </w:r>
          </w:p>
          <w:p w:rsidR="00837E2E" w:rsidRDefault="00EE3A43">
            <w:pPr>
              <w:pStyle w:val="TableParagraph"/>
              <w:numPr>
                <w:ilvl w:val="0"/>
                <w:numId w:val="112"/>
              </w:numPr>
              <w:tabs>
                <w:tab w:val="left" w:pos="378"/>
              </w:tabs>
              <w:ind w:right="122"/>
              <w:jc w:val="both"/>
              <w:rPr>
                <w:sz w:val="24"/>
              </w:rPr>
            </w:pPr>
            <w:r>
              <w:rPr>
                <w:sz w:val="24"/>
              </w:rPr>
              <w:t>развивать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праздничных</w:t>
            </w:r>
            <w:r>
              <w:rPr>
                <w:spacing w:val="1"/>
                <w:sz w:val="24"/>
              </w:rPr>
              <w:t xml:space="preserve"> </w:t>
            </w:r>
            <w:r>
              <w:rPr>
                <w:sz w:val="24"/>
              </w:rPr>
              <w:t>программах</w:t>
            </w:r>
            <w:r>
              <w:rPr>
                <w:spacing w:val="42"/>
                <w:sz w:val="24"/>
              </w:rPr>
              <w:t xml:space="preserve"> </w:t>
            </w:r>
            <w:r>
              <w:rPr>
                <w:sz w:val="24"/>
              </w:rPr>
              <w:t>и</w:t>
            </w:r>
            <w:r>
              <w:rPr>
                <w:spacing w:val="40"/>
                <w:sz w:val="24"/>
              </w:rPr>
              <w:t xml:space="preserve"> </w:t>
            </w:r>
            <w:r>
              <w:rPr>
                <w:sz w:val="24"/>
              </w:rPr>
              <w:t>вызывать</w:t>
            </w:r>
            <w:r>
              <w:rPr>
                <w:spacing w:val="41"/>
                <w:sz w:val="24"/>
              </w:rPr>
              <w:t xml:space="preserve"> </w:t>
            </w:r>
            <w:r>
              <w:rPr>
                <w:sz w:val="24"/>
              </w:rPr>
              <w:t>желание</w:t>
            </w:r>
            <w:r>
              <w:rPr>
                <w:spacing w:val="39"/>
                <w:sz w:val="24"/>
              </w:rPr>
              <w:t xml:space="preserve"> </w:t>
            </w:r>
            <w:r>
              <w:rPr>
                <w:sz w:val="24"/>
              </w:rPr>
              <w:t>принимать</w:t>
            </w:r>
          </w:p>
        </w:tc>
        <w:tc>
          <w:tcPr>
            <w:tcW w:w="2268" w:type="dxa"/>
          </w:tcPr>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EE3A43" w:rsidP="00811E82">
            <w:pPr>
              <w:pStyle w:val="TableParagraph"/>
              <w:spacing w:before="162"/>
              <w:ind w:left="430" w:right="399" w:hanging="17"/>
              <w:jc w:val="center"/>
              <w:rPr>
                <w:sz w:val="24"/>
              </w:rPr>
            </w:pPr>
            <w:r>
              <w:rPr>
                <w:sz w:val="24"/>
              </w:rPr>
              <w:t>ФОП ДО,</w:t>
            </w:r>
            <w:r>
              <w:rPr>
                <w:spacing w:val="1"/>
                <w:sz w:val="24"/>
              </w:rPr>
              <w:t xml:space="preserve"> </w:t>
            </w:r>
            <w:r>
              <w:rPr>
                <w:sz w:val="24"/>
              </w:rPr>
              <w:t>п.21.7.2.1.</w:t>
            </w:r>
          </w:p>
        </w:tc>
        <w:tc>
          <w:tcPr>
            <w:tcW w:w="4301" w:type="dxa"/>
          </w:tcPr>
          <w:p w:rsidR="00837E2E" w:rsidRDefault="00EE3A43">
            <w:pPr>
              <w:pStyle w:val="TableParagraph"/>
              <w:spacing w:before="47"/>
              <w:ind w:left="435" w:right="119"/>
              <w:jc w:val="both"/>
              <w:rPr>
                <w:sz w:val="24"/>
              </w:rPr>
            </w:pPr>
            <w:r>
              <w:rPr>
                <w:sz w:val="24"/>
              </w:rPr>
              <w:t>саду. Методические рекомендации.</w:t>
            </w:r>
            <w:r>
              <w:rPr>
                <w:spacing w:val="1"/>
                <w:sz w:val="24"/>
              </w:rPr>
              <w:t xml:space="preserve"> </w:t>
            </w:r>
            <w:r>
              <w:rPr>
                <w:sz w:val="24"/>
              </w:rPr>
              <w:t>Для</w:t>
            </w:r>
            <w:r>
              <w:rPr>
                <w:spacing w:val="-2"/>
                <w:sz w:val="24"/>
              </w:rPr>
              <w:t xml:space="preserve"> </w:t>
            </w:r>
            <w:r>
              <w:rPr>
                <w:sz w:val="24"/>
              </w:rPr>
              <w:t>работы с</w:t>
            </w:r>
            <w:r>
              <w:rPr>
                <w:spacing w:val="-2"/>
                <w:sz w:val="24"/>
              </w:rPr>
              <w:t xml:space="preserve"> </w:t>
            </w:r>
            <w:r>
              <w:rPr>
                <w:sz w:val="24"/>
              </w:rPr>
              <w:t>детьми</w:t>
            </w:r>
            <w:r>
              <w:rPr>
                <w:spacing w:val="-1"/>
                <w:sz w:val="24"/>
              </w:rPr>
              <w:t xml:space="preserve"> </w:t>
            </w:r>
            <w:r>
              <w:rPr>
                <w:sz w:val="24"/>
              </w:rPr>
              <w:t>2-7 лет.</w:t>
            </w:r>
          </w:p>
          <w:p w:rsidR="00837E2E" w:rsidRDefault="00EE3A43">
            <w:pPr>
              <w:pStyle w:val="TableParagraph"/>
              <w:numPr>
                <w:ilvl w:val="0"/>
                <w:numId w:val="111"/>
              </w:numPr>
              <w:tabs>
                <w:tab w:val="left" w:pos="436"/>
              </w:tabs>
              <w:ind w:right="119"/>
              <w:jc w:val="both"/>
              <w:rPr>
                <w:sz w:val="24"/>
              </w:rPr>
            </w:pPr>
            <w:proofErr w:type="spellStart"/>
            <w:r>
              <w:rPr>
                <w:sz w:val="24"/>
              </w:rPr>
              <w:t>Зацепина</w:t>
            </w:r>
            <w:proofErr w:type="spellEnd"/>
            <w:r>
              <w:rPr>
                <w:spacing w:val="1"/>
                <w:sz w:val="24"/>
              </w:rPr>
              <w:t xml:space="preserve"> </w:t>
            </w:r>
            <w:r>
              <w:rPr>
                <w:sz w:val="24"/>
              </w:rPr>
              <w:t>М.</w:t>
            </w:r>
            <w:r>
              <w:rPr>
                <w:spacing w:val="1"/>
                <w:sz w:val="24"/>
              </w:rPr>
              <w:t xml:space="preserve"> </w:t>
            </w:r>
            <w:r>
              <w:rPr>
                <w:sz w:val="24"/>
              </w:rPr>
              <w:t>Б.</w:t>
            </w:r>
            <w:r>
              <w:rPr>
                <w:spacing w:val="1"/>
                <w:sz w:val="24"/>
              </w:rPr>
              <w:t xml:space="preserve"> </w:t>
            </w:r>
            <w:r>
              <w:rPr>
                <w:sz w:val="24"/>
              </w:rPr>
              <w:t>Музыкальное</w:t>
            </w:r>
            <w:r>
              <w:rPr>
                <w:spacing w:val="-57"/>
                <w:sz w:val="24"/>
              </w:rPr>
              <w:t xml:space="preserve"> </w:t>
            </w:r>
            <w:r>
              <w:rPr>
                <w:sz w:val="24"/>
              </w:rPr>
              <w:t>воспитание</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57"/>
                <w:sz w:val="24"/>
              </w:rPr>
              <w:t xml:space="preserve"> </w:t>
            </w:r>
            <w:r>
              <w:rPr>
                <w:sz w:val="24"/>
              </w:rPr>
              <w:t>Методические</w:t>
            </w:r>
            <w:r>
              <w:rPr>
                <w:spacing w:val="1"/>
                <w:sz w:val="24"/>
              </w:rPr>
              <w:t xml:space="preserve"> </w:t>
            </w:r>
            <w:r>
              <w:rPr>
                <w:sz w:val="24"/>
              </w:rPr>
              <w:t>рекомендации.</w:t>
            </w:r>
            <w:r>
              <w:rPr>
                <w:spacing w:val="1"/>
                <w:sz w:val="24"/>
              </w:rPr>
              <w:t xml:space="preserve"> </w:t>
            </w:r>
            <w:r>
              <w:rPr>
                <w:sz w:val="24"/>
              </w:rPr>
              <w:t>Для</w:t>
            </w:r>
            <w:r>
              <w:rPr>
                <w:spacing w:val="1"/>
                <w:sz w:val="24"/>
              </w:rPr>
              <w:t xml:space="preserve"> </w:t>
            </w:r>
            <w:r>
              <w:rPr>
                <w:sz w:val="24"/>
              </w:rPr>
              <w:t>работы</w:t>
            </w:r>
            <w:r>
              <w:rPr>
                <w:spacing w:val="-1"/>
                <w:sz w:val="24"/>
              </w:rPr>
              <w:t xml:space="preserve"> </w:t>
            </w:r>
            <w:r>
              <w:rPr>
                <w:sz w:val="24"/>
              </w:rPr>
              <w:t>с</w:t>
            </w:r>
            <w:r>
              <w:rPr>
                <w:spacing w:val="-2"/>
                <w:sz w:val="24"/>
              </w:rPr>
              <w:t xml:space="preserve"> </w:t>
            </w:r>
            <w:r>
              <w:rPr>
                <w:sz w:val="24"/>
              </w:rPr>
              <w:t>детьми 2-7 лет.</w:t>
            </w:r>
          </w:p>
          <w:p w:rsidR="00837E2E" w:rsidRDefault="00EE3A43">
            <w:pPr>
              <w:pStyle w:val="TableParagraph"/>
              <w:numPr>
                <w:ilvl w:val="0"/>
                <w:numId w:val="111"/>
              </w:numPr>
              <w:tabs>
                <w:tab w:val="left" w:pos="436"/>
              </w:tabs>
              <w:ind w:right="119"/>
              <w:jc w:val="both"/>
              <w:rPr>
                <w:sz w:val="24"/>
              </w:rPr>
            </w:pPr>
            <w:proofErr w:type="spellStart"/>
            <w:r>
              <w:rPr>
                <w:sz w:val="24"/>
              </w:rPr>
              <w:t>Зацепина</w:t>
            </w:r>
            <w:proofErr w:type="spellEnd"/>
            <w:r>
              <w:rPr>
                <w:spacing w:val="1"/>
                <w:sz w:val="24"/>
              </w:rPr>
              <w:t xml:space="preserve"> </w:t>
            </w:r>
            <w:r>
              <w:rPr>
                <w:sz w:val="24"/>
              </w:rPr>
              <w:t>М.</w:t>
            </w:r>
            <w:r>
              <w:rPr>
                <w:spacing w:val="1"/>
                <w:sz w:val="24"/>
              </w:rPr>
              <w:t xml:space="preserve"> </w:t>
            </w:r>
            <w:r>
              <w:rPr>
                <w:sz w:val="24"/>
              </w:rPr>
              <w:t>Б.,</w:t>
            </w:r>
            <w:r>
              <w:rPr>
                <w:spacing w:val="1"/>
                <w:sz w:val="24"/>
              </w:rPr>
              <w:t xml:space="preserve"> </w:t>
            </w:r>
            <w:r>
              <w:rPr>
                <w:sz w:val="24"/>
              </w:rPr>
              <w:t>Жукова</w:t>
            </w:r>
            <w:r>
              <w:rPr>
                <w:spacing w:val="1"/>
                <w:sz w:val="24"/>
              </w:rPr>
              <w:t xml:space="preserve"> </w:t>
            </w:r>
            <w:r>
              <w:rPr>
                <w:sz w:val="24"/>
              </w:rPr>
              <w:t>Г.</w:t>
            </w:r>
            <w:r>
              <w:rPr>
                <w:spacing w:val="1"/>
                <w:sz w:val="24"/>
              </w:rPr>
              <w:t xml:space="preserve"> </w:t>
            </w:r>
            <w:r>
              <w:rPr>
                <w:sz w:val="24"/>
              </w:rPr>
              <w:t>Е.</w:t>
            </w:r>
            <w:r>
              <w:rPr>
                <w:spacing w:val="1"/>
                <w:sz w:val="24"/>
              </w:rPr>
              <w:t xml:space="preserve"> </w:t>
            </w:r>
            <w:r>
              <w:rPr>
                <w:sz w:val="24"/>
              </w:rPr>
              <w:t>Музыкальное воспитание в детском</w:t>
            </w:r>
            <w:r>
              <w:rPr>
                <w:spacing w:val="-57"/>
                <w:sz w:val="24"/>
              </w:rPr>
              <w:t xml:space="preserve"> </w:t>
            </w:r>
            <w:r>
              <w:rPr>
                <w:sz w:val="24"/>
              </w:rPr>
              <w:t>саду:</w:t>
            </w:r>
            <w:r>
              <w:rPr>
                <w:spacing w:val="-1"/>
                <w:sz w:val="24"/>
              </w:rPr>
              <w:t xml:space="preserve"> </w:t>
            </w:r>
            <w:r>
              <w:rPr>
                <w:sz w:val="24"/>
              </w:rPr>
              <w:t>Старшая</w:t>
            </w:r>
            <w:r>
              <w:rPr>
                <w:spacing w:val="-1"/>
                <w:sz w:val="24"/>
              </w:rPr>
              <w:t xml:space="preserve"> </w:t>
            </w:r>
            <w:r>
              <w:rPr>
                <w:sz w:val="24"/>
              </w:rPr>
              <w:t>группа</w:t>
            </w:r>
            <w:r>
              <w:rPr>
                <w:spacing w:val="-2"/>
                <w:sz w:val="24"/>
              </w:rPr>
              <w:t xml:space="preserve"> </w:t>
            </w:r>
            <w:r>
              <w:rPr>
                <w:sz w:val="24"/>
              </w:rPr>
              <w:t>(6-7</w:t>
            </w:r>
            <w:r>
              <w:rPr>
                <w:spacing w:val="-1"/>
                <w:sz w:val="24"/>
              </w:rPr>
              <w:t xml:space="preserve"> </w:t>
            </w:r>
            <w:r>
              <w:rPr>
                <w:sz w:val="24"/>
              </w:rPr>
              <w:t>лет).</w:t>
            </w:r>
          </w:p>
          <w:p w:rsidR="00837E2E" w:rsidRDefault="00EE3A43">
            <w:pPr>
              <w:pStyle w:val="TableParagraph"/>
              <w:numPr>
                <w:ilvl w:val="0"/>
                <w:numId w:val="111"/>
              </w:numPr>
              <w:tabs>
                <w:tab w:val="left" w:pos="436"/>
              </w:tabs>
              <w:ind w:right="119"/>
              <w:jc w:val="both"/>
              <w:rPr>
                <w:sz w:val="24"/>
              </w:rPr>
            </w:pPr>
            <w:r>
              <w:rPr>
                <w:sz w:val="24"/>
              </w:rPr>
              <w:t>Комарова</w:t>
            </w:r>
            <w:r>
              <w:rPr>
                <w:spacing w:val="1"/>
                <w:sz w:val="24"/>
              </w:rPr>
              <w:t xml:space="preserve"> </w:t>
            </w:r>
            <w:r>
              <w:rPr>
                <w:sz w:val="24"/>
              </w:rPr>
              <w:t>Т.</w:t>
            </w:r>
            <w:r>
              <w:rPr>
                <w:spacing w:val="1"/>
                <w:sz w:val="24"/>
              </w:rPr>
              <w:t xml:space="preserve"> </w:t>
            </w:r>
            <w:r>
              <w:rPr>
                <w:sz w:val="24"/>
              </w:rPr>
              <w:t>С.</w:t>
            </w:r>
            <w:r>
              <w:rPr>
                <w:spacing w:val="1"/>
                <w:sz w:val="24"/>
              </w:rPr>
              <w:t xml:space="preserve"> </w:t>
            </w:r>
            <w:r>
              <w:rPr>
                <w:sz w:val="24"/>
              </w:rPr>
              <w:t>Изобразительная</w:t>
            </w:r>
            <w:r>
              <w:rPr>
                <w:spacing w:val="-57"/>
                <w:sz w:val="24"/>
              </w:rPr>
              <w:t xml:space="preserve"> </w:t>
            </w:r>
            <w:r>
              <w:rPr>
                <w:sz w:val="24"/>
              </w:rPr>
              <w:t>деятельность</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57"/>
                <w:sz w:val="24"/>
              </w:rPr>
              <w:t xml:space="preserve"> </w:t>
            </w:r>
            <w:r>
              <w:rPr>
                <w:sz w:val="24"/>
              </w:rPr>
              <w:t>Подготовительная</w:t>
            </w:r>
            <w:r>
              <w:rPr>
                <w:spacing w:val="1"/>
                <w:sz w:val="24"/>
              </w:rPr>
              <w:t xml:space="preserve"> </w:t>
            </w:r>
            <w:r>
              <w:rPr>
                <w:sz w:val="24"/>
              </w:rPr>
              <w:t>к</w:t>
            </w:r>
            <w:r>
              <w:rPr>
                <w:spacing w:val="1"/>
                <w:sz w:val="24"/>
              </w:rPr>
              <w:t xml:space="preserve"> </w:t>
            </w:r>
            <w:r>
              <w:rPr>
                <w:sz w:val="24"/>
              </w:rPr>
              <w:t>школе</w:t>
            </w:r>
            <w:r>
              <w:rPr>
                <w:spacing w:val="1"/>
                <w:sz w:val="24"/>
              </w:rPr>
              <w:t xml:space="preserve"> </w:t>
            </w:r>
            <w:r>
              <w:rPr>
                <w:sz w:val="24"/>
              </w:rPr>
              <w:t>группа</w:t>
            </w:r>
            <w:r>
              <w:rPr>
                <w:spacing w:val="-57"/>
                <w:sz w:val="24"/>
              </w:rPr>
              <w:t xml:space="preserve"> </w:t>
            </w:r>
            <w:r>
              <w:rPr>
                <w:sz w:val="24"/>
              </w:rPr>
              <w:t>(6–7</w:t>
            </w:r>
            <w:r>
              <w:rPr>
                <w:spacing w:val="-1"/>
                <w:sz w:val="24"/>
              </w:rPr>
              <w:t xml:space="preserve"> </w:t>
            </w:r>
            <w:r>
              <w:rPr>
                <w:sz w:val="24"/>
              </w:rPr>
              <w:t>лет).</w:t>
            </w:r>
          </w:p>
          <w:p w:rsidR="00837E2E" w:rsidRDefault="00EE3A43">
            <w:pPr>
              <w:pStyle w:val="TableParagraph"/>
              <w:numPr>
                <w:ilvl w:val="0"/>
                <w:numId w:val="111"/>
              </w:numPr>
              <w:tabs>
                <w:tab w:val="left" w:pos="436"/>
                <w:tab w:val="left" w:pos="3467"/>
              </w:tabs>
              <w:spacing w:before="1"/>
              <w:ind w:right="118"/>
              <w:jc w:val="both"/>
              <w:rPr>
                <w:sz w:val="24"/>
              </w:rPr>
            </w:pPr>
            <w:r>
              <w:rPr>
                <w:sz w:val="24"/>
              </w:rPr>
              <w:t>Лыкова</w:t>
            </w:r>
            <w:r>
              <w:rPr>
                <w:spacing w:val="1"/>
                <w:sz w:val="24"/>
              </w:rPr>
              <w:t xml:space="preserve"> </w:t>
            </w:r>
            <w:r>
              <w:rPr>
                <w:sz w:val="24"/>
              </w:rPr>
              <w:t>И.А.</w:t>
            </w:r>
            <w:r>
              <w:rPr>
                <w:spacing w:val="1"/>
                <w:sz w:val="24"/>
              </w:rPr>
              <w:t xml:space="preserve"> </w:t>
            </w:r>
            <w:r>
              <w:rPr>
                <w:sz w:val="24"/>
              </w:rPr>
              <w:t>Изобразительная</w:t>
            </w:r>
            <w:r>
              <w:rPr>
                <w:spacing w:val="-57"/>
                <w:sz w:val="24"/>
              </w:rPr>
              <w:t xml:space="preserve"> </w:t>
            </w:r>
            <w:r>
              <w:rPr>
                <w:sz w:val="24"/>
              </w:rPr>
              <w:t>деятельность</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57"/>
                <w:sz w:val="24"/>
              </w:rPr>
              <w:t xml:space="preserve"> </w:t>
            </w:r>
            <w:r>
              <w:rPr>
                <w:sz w:val="24"/>
              </w:rPr>
              <w:t>Подготовительная</w:t>
            </w:r>
            <w:r>
              <w:rPr>
                <w:sz w:val="24"/>
              </w:rPr>
              <w:tab/>
              <w:t>группа</w:t>
            </w:r>
          </w:p>
          <w:p w:rsidR="00837E2E" w:rsidRDefault="00EE3A43">
            <w:pPr>
              <w:pStyle w:val="TableParagraph"/>
              <w:tabs>
                <w:tab w:val="left" w:pos="3379"/>
              </w:tabs>
              <w:ind w:left="435"/>
              <w:rPr>
                <w:sz w:val="24"/>
              </w:rPr>
            </w:pPr>
            <w:r>
              <w:rPr>
                <w:sz w:val="24"/>
              </w:rPr>
              <w:t>(Образовательная</w:t>
            </w:r>
            <w:r>
              <w:rPr>
                <w:sz w:val="24"/>
              </w:rPr>
              <w:tab/>
              <w:t>область</w:t>
            </w:r>
          </w:p>
          <w:p w:rsidR="00837E2E" w:rsidRDefault="00EE3A43">
            <w:pPr>
              <w:pStyle w:val="TableParagraph"/>
              <w:tabs>
                <w:tab w:val="left" w:pos="1962"/>
              </w:tabs>
              <w:ind w:left="435" w:right="118"/>
              <w:rPr>
                <w:sz w:val="24"/>
              </w:rPr>
            </w:pPr>
            <w:r>
              <w:rPr>
                <w:sz w:val="24"/>
              </w:rPr>
              <w:t>«Художественно-эстетическое</w:t>
            </w:r>
            <w:r>
              <w:rPr>
                <w:spacing w:val="1"/>
                <w:sz w:val="24"/>
              </w:rPr>
              <w:t xml:space="preserve"> </w:t>
            </w:r>
            <w:r>
              <w:rPr>
                <w:sz w:val="24"/>
              </w:rPr>
              <w:t>развитие»):</w:t>
            </w:r>
            <w:r>
              <w:rPr>
                <w:sz w:val="24"/>
              </w:rPr>
              <w:tab/>
            </w:r>
            <w:r>
              <w:rPr>
                <w:spacing w:val="-1"/>
                <w:sz w:val="24"/>
              </w:rPr>
              <w:t>учебно-методическое</w:t>
            </w:r>
            <w:r>
              <w:rPr>
                <w:spacing w:val="-57"/>
                <w:sz w:val="24"/>
              </w:rPr>
              <w:t xml:space="preserve"> </w:t>
            </w:r>
            <w:r>
              <w:rPr>
                <w:sz w:val="24"/>
              </w:rPr>
              <w:t>пособие.</w:t>
            </w:r>
            <w:r>
              <w:rPr>
                <w:spacing w:val="38"/>
                <w:sz w:val="24"/>
              </w:rPr>
              <w:t xml:space="preserve"> </w:t>
            </w:r>
            <w:r>
              <w:rPr>
                <w:sz w:val="24"/>
              </w:rPr>
              <w:t>–</w:t>
            </w:r>
            <w:r>
              <w:rPr>
                <w:spacing w:val="37"/>
                <w:sz w:val="24"/>
              </w:rPr>
              <w:t xml:space="preserve"> </w:t>
            </w:r>
            <w:r>
              <w:rPr>
                <w:sz w:val="24"/>
              </w:rPr>
              <w:t>М.:</w:t>
            </w:r>
            <w:r>
              <w:rPr>
                <w:spacing w:val="38"/>
                <w:sz w:val="24"/>
              </w:rPr>
              <w:t xml:space="preserve"> </w:t>
            </w:r>
            <w:r>
              <w:rPr>
                <w:sz w:val="24"/>
              </w:rPr>
              <w:t>Изд.</w:t>
            </w:r>
            <w:r>
              <w:rPr>
                <w:spacing w:val="35"/>
                <w:sz w:val="24"/>
              </w:rPr>
              <w:t xml:space="preserve"> </w:t>
            </w:r>
            <w:r>
              <w:rPr>
                <w:sz w:val="24"/>
              </w:rPr>
              <w:t>Дом</w:t>
            </w:r>
            <w:r>
              <w:rPr>
                <w:spacing w:val="41"/>
                <w:sz w:val="24"/>
              </w:rPr>
              <w:t xml:space="preserve"> </w:t>
            </w:r>
            <w:r>
              <w:rPr>
                <w:sz w:val="24"/>
              </w:rPr>
              <w:t>«Цветной</w:t>
            </w:r>
            <w:r>
              <w:rPr>
                <w:spacing w:val="-57"/>
                <w:sz w:val="24"/>
              </w:rPr>
              <w:t xml:space="preserve"> </w:t>
            </w:r>
            <w:r>
              <w:rPr>
                <w:sz w:val="24"/>
              </w:rPr>
              <w:t>мир»,</w:t>
            </w:r>
            <w:r>
              <w:rPr>
                <w:spacing w:val="-1"/>
                <w:sz w:val="24"/>
              </w:rPr>
              <w:t xml:space="preserve"> </w:t>
            </w:r>
            <w:r>
              <w:rPr>
                <w:sz w:val="24"/>
              </w:rPr>
              <w:t>2015.</w:t>
            </w:r>
          </w:p>
          <w:p w:rsidR="00837E2E" w:rsidRDefault="00EE3A43">
            <w:pPr>
              <w:pStyle w:val="TableParagraph"/>
              <w:numPr>
                <w:ilvl w:val="0"/>
                <w:numId w:val="111"/>
              </w:numPr>
              <w:tabs>
                <w:tab w:val="left" w:pos="436"/>
                <w:tab w:val="left" w:pos="1910"/>
              </w:tabs>
              <w:spacing w:before="1"/>
              <w:ind w:right="118"/>
              <w:jc w:val="both"/>
              <w:rPr>
                <w:sz w:val="24"/>
              </w:rPr>
            </w:pPr>
            <w:r>
              <w:rPr>
                <w:sz w:val="24"/>
              </w:rPr>
              <w:t>Лыкова</w:t>
            </w:r>
            <w:r>
              <w:rPr>
                <w:spacing w:val="1"/>
                <w:sz w:val="24"/>
              </w:rPr>
              <w:t xml:space="preserve"> </w:t>
            </w:r>
            <w:r>
              <w:rPr>
                <w:sz w:val="24"/>
              </w:rPr>
              <w:t>И.А.</w:t>
            </w:r>
            <w:r>
              <w:rPr>
                <w:spacing w:val="1"/>
                <w:sz w:val="24"/>
              </w:rPr>
              <w:t xml:space="preserve"> </w:t>
            </w:r>
            <w:r>
              <w:rPr>
                <w:sz w:val="24"/>
              </w:rPr>
              <w:t>Конструирование</w:t>
            </w:r>
            <w:r>
              <w:rPr>
                <w:spacing w:val="1"/>
                <w:sz w:val="24"/>
              </w:rPr>
              <w:t xml:space="preserve"> </w:t>
            </w:r>
            <w:r>
              <w:rPr>
                <w:sz w:val="24"/>
              </w:rPr>
              <w:t>в</w:t>
            </w:r>
            <w:r>
              <w:rPr>
                <w:spacing w:val="-57"/>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Подготовительная</w:t>
            </w:r>
            <w:r>
              <w:rPr>
                <w:spacing w:val="-57"/>
                <w:sz w:val="24"/>
              </w:rPr>
              <w:t xml:space="preserve"> </w:t>
            </w:r>
            <w:r>
              <w:rPr>
                <w:sz w:val="24"/>
              </w:rPr>
              <w:t>группа.</w:t>
            </w:r>
            <w:r>
              <w:rPr>
                <w:sz w:val="24"/>
              </w:rPr>
              <w:tab/>
            </w:r>
            <w:r>
              <w:rPr>
                <w:spacing w:val="-1"/>
                <w:sz w:val="24"/>
              </w:rPr>
              <w:t>Учебно-методическое</w:t>
            </w:r>
            <w:r>
              <w:rPr>
                <w:spacing w:val="-58"/>
                <w:sz w:val="24"/>
              </w:rPr>
              <w:t xml:space="preserve"> </w:t>
            </w:r>
            <w:r>
              <w:rPr>
                <w:sz w:val="24"/>
              </w:rPr>
              <w:t>пособие. - М.: Изд. Дом «Цветной</w:t>
            </w:r>
            <w:r>
              <w:rPr>
                <w:spacing w:val="1"/>
                <w:sz w:val="24"/>
              </w:rPr>
              <w:t xml:space="preserve"> </w:t>
            </w:r>
            <w:r>
              <w:rPr>
                <w:sz w:val="24"/>
              </w:rPr>
              <w:t>мир»,</w:t>
            </w:r>
            <w:r>
              <w:rPr>
                <w:spacing w:val="-1"/>
                <w:sz w:val="24"/>
              </w:rPr>
              <w:t xml:space="preserve"> </w:t>
            </w:r>
            <w:r>
              <w:rPr>
                <w:sz w:val="24"/>
              </w:rPr>
              <w:t>2015.</w:t>
            </w:r>
          </w:p>
          <w:p w:rsidR="00837E2E" w:rsidRDefault="00EE3A43">
            <w:pPr>
              <w:pStyle w:val="TableParagraph"/>
              <w:numPr>
                <w:ilvl w:val="0"/>
                <w:numId w:val="111"/>
              </w:numPr>
              <w:tabs>
                <w:tab w:val="left" w:pos="436"/>
              </w:tabs>
              <w:ind w:right="118"/>
              <w:jc w:val="both"/>
              <w:rPr>
                <w:sz w:val="24"/>
              </w:rPr>
            </w:pPr>
            <w:proofErr w:type="spellStart"/>
            <w:r>
              <w:rPr>
                <w:sz w:val="24"/>
              </w:rPr>
              <w:t>Маханева</w:t>
            </w:r>
            <w:proofErr w:type="spellEnd"/>
            <w:r>
              <w:rPr>
                <w:spacing w:val="1"/>
                <w:sz w:val="24"/>
              </w:rPr>
              <w:t xml:space="preserve"> </w:t>
            </w:r>
            <w:r>
              <w:rPr>
                <w:sz w:val="24"/>
              </w:rPr>
              <w:t>М.Д.</w:t>
            </w:r>
            <w:r>
              <w:rPr>
                <w:spacing w:val="1"/>
                <w:sz w:val="24"/>
              </w:rPr>
              <w:t xml:space="preserve"> </w:t>
            </w:r>
            <w:r>
              <w:rPr>
                <w:sz w:val="24"/>
              </w:rPr>
              <w:t>Занятия</w:t>
            </w:r>
            <w:r>
              <w:rPr>
                <w:spacing w:val="1"/>
                <w:sz w:val="24"/>
              </w:rPr>
              <w:t xml:space="preserve"> </w:t>
            </w:r>
            <w:r>
              <w:rPr>
                <w:sz w:val="24"/>
              </w:rPr>
              <w:t>по</w:t>
            </w:r>
            <w:r>
              <w:rPr>
                <w:spacing w:val="1"/>
                <w:sz w:val="24"/>
              </w:rPr>
              <w:t xml:space="preserve"> </w:t>
            </w:r>
            <w:r>
              <w:rPr>
                <w:sz w:val="24"/>
              </w:rPr>
              <w:t>театрализованной</w:t>
            </w:r>
            <w:r>
              <w:rPr>
                <w:spacing w:val="1"/>
                <w:sz w:val="24"/>
              </w:rPr>
              <w:t xml:space="preserve"> </w:t>
            </w:r>
            <w:r>
              <w:rPr>
                <w:sz w:val="24"/>
              </w:rPr>
              <w:t>деятельности</w:t>
            </w:r>
            <w:r>
              <w:rPr>
                <w:spacing w:val="1"/>
                <w:sz w:val="24"/>
              </w:rPr>
              <w:t xml:space="preserve"> </w:t>
            </w:r>
            <w:r>
              <w:rPr>
                <w:sz w:val="24"/>
              </w:rPr>
              <w:t>в</w:t>
            </w:r>
            <w:r>
              <w:rPr>
                <w:spacing w:val="-57"/>
                <w:sz w:val="24"/>
              </w:rPr>
              <w:t xml:space="preserve"> </w:t>
            </w:r>
            <w:r>
              <w:rPr>
                <w:sz w:val="24"/>
              </w:rPr>
              <w:t>детском</w:t>
            </w:r>
            <w:r>
              <w:rPr>
                <w:spacing w:val="-2"/>
                <w:sz w:val="24"/>
              </w:rPr>
              <w:t xml:space="preserve"> </w:t>
            </w:r>
            <w:r>
              <w:rPr>
                <w:sz w:val="24"/>
              </w:rPr>
              <w:t>саду.</w:t>
            </w:r>
            <w:r>
              <w:rPr>
                <w:spacing w:val="-1"/>
                <w:sz w:val="24"/>
              </w:rPr>
              <w:t xml:space="preserve"> </w:t>
            </w:r>
            <w:r>
              <w:rPr>
                <w:sz w:val="24"/>
              </w:rPr>
              <w:t>–</w:t>
            </w:r>
            <w:r>
              <w:rPr>
                <w:spacing w:val="-1"/>
                <w:sz w:val="24"/>
              </w:rPr>
              <w:t xml:space="preserve"> </w:t>
            </w:r>
            <w:r>
              <w:rPr>
                <w:sz w:val="24"/>
              </w:rPr>
              <w:t>М.:</w:t>
            </w:r>
            <w:r>
              <w:rPr>
                <w:spacing w:val="-3"/>
                <w:sz w:val="24"/>
              </w:rPr>
              <w:t xml:space="preserve"> </w:t>
            </w:r>
            <w:r>
              <w:rPr>
                <w:sz w:val="24"/>
              </w:rPr>
              <w:t>ТЦ</w:t>
            </w:r>
            <w:r>
              <w:rPr>
                <w:spacing w:val="1"/>
                <w:sz w:val="24"/>
              </w:rPr>
              <w:t xml:space="preserve"> </w:t>
            </w:r>
            <w:r>
              <w:rPr>
                <w:sz w:val="24"/>
              </w:rPr>
              <w:t>Сфера,</w:t>
            </w:r>
            <w:r>
              <w:rPr>
                <w:spacing w:val="-1"/>
                <w:sz w:val="24"/>
              </w:rPr>
              <w:t xml:space="preserve"> </w:t>
            </w:r>
            <w:r>
              <w:rPr>
                <w:sz w:val="24"/>
              </w:rPr>
              <w:t>2009.</w:t>
            </w:r>
          </w:p>
          <w:p w:rsidR="00837E2E" w:rsidRDefault="00EE3A43">
            <w:pPr>
              <w:pStyle w:val="TableParagraph"/>
              <w:numPr>
                <w:ilvl w:val="0"/>
                <w:numId w:val="111"/>
              </w:numPr>
              <w:tabs>
                <w:tab w:val="left" w:pos="436"/>
              </w:tabs>
              <w:ind w:right="119"/>
              <w:jc w:val="both"/>
              <w:rPr>
                <w:sz w:val="24"/>
              </w:rPr>
            </w:pPr>
            <w:proofErr w:type="spellStart"/>
            <w:r>
              <w:rPr>
                <w:sz w:val="24"/>
              </w:rPr>
              <w:t>Каплунова</w:t>
            </w:r>
            <w:proofErr w:type="spellEnd"/>
            <w:r>
              <w:rPr>
                <w:spacing w:val="1"/>
                <w:sz w:val="24"/>
              </w:rPr>
              <w:t xml:space="preserve"> </w:t>
            </w:r>
            <w:r>
              <w:rPr>
                <w:sz w:val="24"/>
              </w:rPr>
              <w:t>И.,</w:t>
            </w:r>
            <w:r>
              <w:rPr>
                <w:spacing w:val="1"/>
                <w:sz w:val="24"/>
              </w:rPr>
              <w:t xml:space="preserve"> </w:t>
            </w:r>
            <w:proofErr w:type="spellStart"/>
            <w:r>
              <w:rPr>
                <w:sz w:val="24"/>
              </w:rPr>
              <w:t>Новоскольцева</w:t>
            </w:r>
            <w:proofErr w:type="spellEnd"/>
            <w:r>
              <w:rPr>
                <w:spacing w:val="1"/>
                <w:sz w:val="24"/>
              </w:rPr>
              <w:t xml:space="preserve"> </w:t>
            </w:r>
            <w:r>
              <w:rPr>
                <w:sz w:val="24"/>
              </w:rPr>
              <w:t>И.</w:t>
            </w:r>
            <w:r>
              <w:rPr>
                <w:spacing w:val="-57"/>
                <w:sz w:val="24"/>
              </w:rPr>
              <w:t xml:space="preserve"> </w:t>
            </w:r>
            <w:r>
              <w:rPr>
                <w:sz w:val="24"/>
              </w:rPr>
              <w:t>Ладушки.</w:t>
            </w:r>
            <w:r>
              <w:rPr>
                <w:spacing w:val="1"/>
                <w:sz w:val="24"/>
              </w:rPr>
              <w:t xml:space="preserve"> </w:t>
            </w:r>
            <w:r>
              <w:rPr>
                <w:sz w:val="24"/>
              </w:rPr>
              <w:t>Праздник</w:t>
            </w:r>
            <w:r>
              <w:rPr>
                <w:spacing w:val="1"/>
                <w:sz w:val="24"/>
              </w:rPr>
              <w:t xml:space="preserve"> </w:t>
            </w:r>
            <w:r>
              <w:rPr>
                <w:sz w:val="24"/>
              </w:rPr>
              <w:t>каждый</w:t>
            </w:r>
            <w:r>
              <w:rPr>
                <w:spacing w:val="1"/>
                <w:sz w:val="24"/>
              </w:rPr>
              <w:t xml:space="preserve"> </w:t>
            </w:r>
            <w:r>
              <w:rPr>
                <w:sz w:val="24"/>
              </w:rPr>
              <w:t>день.</w:t>
            </w:r>
            <w:r>
              <w:rPr>
                <w:spacing w:val="-57"/>
                <w:sz w:val="24"/>
              </w:rPr>
              <w:t xml:space="preserve"> </w:t>
            </w:r>
            <w:r>
              <w:rPr>
                <w:sz w:val="24"/>
              </w:rPr>
              <w:t>Конспекты</w:t>
            </w:r>
            <w:r>
              <w:rPr>
                <w:spacing w:val="1"/>
                <w:sz w:val="24"/>
              </w:rPr>
              <w:t xml:space="preserve"> </w:t>
            </w:r>
            <w:r>
              <w:rPr>
                <w:sz w:val="24"/>
              </w:rPr>
              <w:t>музыкальных</w:t>
            </w:r>
            <w:r>
              <w:rPr>
                <w:spacing w:val="1"/>
                <w:sz w:val="24"/>
              </w:rPr>
              <w:t xml:space="preserve"> </w:t>
            </w:r>
            <w:r>
              <w:rPr>
                <w:sz w:val="24"/>
              </w:rPr>
              <w:t>занятий.</w:t>
            </w:r>
            <w:r>
              <w:rPr>
                <w:spacing w:val="1"/>
                <w:sz w:val="24"/>
              </w:rPr>
              <w:t xml:space="preserve"> </w:t>
            </w:r>
            <w:r>
              <w:rPr>
                <w:spacing w:val="-1"/>
                <w:sz w:val="24"/>
              </w:rPr>
              <w:t>Подготовительная</w:t>
            </w:r>
            <w:r>
              <w:rPr>
                <w:spacing w:val="-11"/>
                <w:sz w:val="24"/>
              </w:rPr>
              <w:t xml:space="preserve"> </w:t>
            </w:r>
            <w:r>
              <w:rPr>
                <w:sz w:val="24"/>
              </w:rPr>
              <w:t>к</w:t>
            </w:r>
            <w:r>
              <w:rPr>
                <w:spacing w:val="-10"/>
                <w:sz w:val="24"/>
              </w:rPr>
              <w:t xml:space="preserve"> </w:t>
            </w:r>
            <w:r>
              <w:rPr>
                <w:sz w:val="24"/>
              </w:rPr>
              <w:t>школе</w:t>
            </w:r>
            <w:r>
              <w:rPr>
                <w:spacing w:val="-12"/>
                <w:sz w:val="24"/>
              </w:rPr>
              <w:t xml:space="preserve"> </w:t>
            </w:r>
            <w:r>
              <w:rPr>
                <w:sz w:val="24"/>
              </w:rPr>
              <w:t>группа.</w:t>
            </w:r>
            <w:r>
              <w:rPr>
                <w:spacing w:val="-8"/>
                <w:sz w:val="24"/>
              </w:rPr>
              <w:t xml:space="preserve"> </w:t>
            </w:r>
            <w:r>
              <w:rPr>
                <w:sz w:val="24"/>
              </w:rPr>
              <w:t>–</w:t>
            </w:r>
            <w:r>
              <w:rPr>
                <w:spacing w:val="-58"/>
                <w:sz w:val="24"/>
              </w:rPr>
              <w:t xml:space="preserve"> </w:t>
            </w:r>
            <w:r>
              <w:rPr>
                <w:sz w:val="24"/>
              </w:rPr>
              <w:t>СПб.:</w:t>
            </w:r>
            <w:r>
              <w:rPr>
                <w:spacing w:val="-4"/>
                <w:sz w:val="24"/>
              </w:rPr>
              <w:t xml:space="preserve"> </w:t>
            </w:r>
            <w:r>
              <w:rPr>
                <w:sz w:val="24"/>
              </w:rPr>
              <w:t>ООО</w:t>
            </w:r>
            <w:r>
              <w:rPr>
                <w:spacing w:val="2"/>
                <w:sz w:val="24"/>
              </w:rPr>
              <w:t xml:space="preserve"> </w:t>
            </w:r>
            <w:r>
              <w:rPr>
                <w:sz w:val="24"/>
              </w:rPr>
              <w:t>«Невская</w:t>
            </w:r>
            <w:r>
              <w:rPr>
                <w:spacing w:val="-2"/>
                <w:sz w:val="24"/>
              </w:rPr>
              <w:t xml:space="preserve"> </w:t>
            </w:r>
            <w:r>
              <w:rPr>
                <w:sz w:val="24"/>
              </w:rPr>
              <w:t>нота»,</w:t>
            </w:r>
            <w:r>
              <w:rPr>
                <w:spacing w:val="-2"/>
                <w:sz w:val="24"/>
              </w:rPr>
              <w:t xml:space="preserve"> </w:t>
            </w:r>
            <w:r>
              <w:rPr>
                <w:sz w:val="24"/>
              </w:rPr>
              <w:t>2017.</w:t>
            </w:r>
          </w:p>
          <w:p w:rsidR="00837E2E" w:rsidRDefault="00EE3A43">
            <w:pPr>
              <w:pStyle w:val="TableParagraph"/>
              <w:numPr>
                <w:ilvl w:val="0"/>
                <w:numId w:val="111"/>
              </w:numPr>
              <w:tabs>
                <w:tab w:val="left" w:pos="436"/>
              </w:tabs>
              <w:ind w:right="120"/>
              <w:jc w:val="both"/>
              <w:rPr>
                <w:sz w:val="24"/>
              </w:rPr>
            </w:pPr>
            <w:r>
              <w:rPr>
                <w:sz w:val="24"/>
              </w:rPr>
              <w:t>Курочкина Н. А. Дети и пейзажная</w:t>
            </w:r>
            <w:r>
              <w:rPr>
                <w:spacing w:val="1"/>
                <w:sz w:val="24"/>
              </w:rPr>
              <w:t xml:space="preserve"> </w:t>
            </w:r>
            <w:r>
              <w:rPr>
                <w:sz w:val="24"/>
              </w:rPr>
              <w:t>живопись.</w:t>
            </w:r>
            <w:r>
              <w:rPr>
                <w:spacing w:val="1"/>
                <w:sz w:val="24"/>
              </w:rPr>
              <w:t xml:space="preserve"> </w:t>
            </w:r>
            <w:r>
              <w:rPr>
                <w:sz w:val="24"/>
              </w:rPr>
              <w:t>—</w:t>
            </w:r>
            <w:r>
              <w:rPr>
                <w:spacing w:val="1"/>
                <w:sz w:val="24"/>
              </w:rPr>
              <w:t xml:space="preserve"> </w:t>
            </w:r>
            <w:r>
              <w:rPr>
                <w:sz w:val="24"/>
              </w:rPr>
              <w:t>СПб.:</w:t>
            </w:r>
            <w:r>
              <w:rPr>
                <w:spacing w:val="1"/>
                <w:sz w:val="24"/>
              </w:rPr>
              <w:t xml:space="preserve"> </w:t>
            </w:r>
            <w:r>
              <w:rPr>
                <w:sz w:val="24"/>
              </w:rPr>
              <w:t>ДЕТСТВО-</w:t>
            </w:r>
            <w:r>
              <w:rPr>
                <w:spacing w:val="1"/>
                <w:sz w:val="24"/>
              </w:rPr>
              <w:t xml:space="preserve"> </w:t>
            </w:r>
            <w:r>
              <w:rPr>
                <w:sz w:val="24"/>
              </w:rPr>
              <w:t>ПРЕСС,</w:t>
            </w:r>
            <w:r>
              <w:rPr>
                <w:spacing w:val="-1"/>
                <w:sz w:val="24"/>
              </w:rPr>
              <w:t xml:space="preserve"> </w:t>
            </w:r>
            <w:r>
              <w:rPr>
                <w:sz w:val="24"/>
              </w:rPr>
              <w:t>2019.</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10599"/>
        </w:trPr>
        <w:tc>
          <w:tcPr>
            <w:tcW w:w="1632" w:type="dxa"/>
          </w:tcPr>
          <w:p w:rsidR="00837E2E" w:rsidRDefault="00837E2E">
            <w:pPr>
              <w:pStyle w:val="TableParagraph"/>
            </w:pPr>
          </w:p>
        </w:tc>
        <w:tc>
          <w:tcPr>
            <w:tcW w:w="1418" w:type="dxa"/>
          </w:tcPr>
          <w:p w:rsidR="00837E2E" w:rsidRDefault="00837E2E">
            <w:pPr>
              <w:pStyle w:val="TableParagraph"/>
            </w:pPr>
          </w:p>
          <w:p w:rsidR="00A859FA" w:rsidRDefault="00A859FA">
            <w:pPr>
              <w:pStyle w:val="TableParagraph"/>
            </w:pPr>
          </w:p>
          <w:p w:rsidR="00A859FA" w:rsidRDefault="00A859FA">
            <w:pPr>
              <w:pStyle w:val="TableParagraph"/>
            </w:pPr>
          </w:p>
          <w:p w:rsidR="00A859FA" w:rsidRDefault="00A859FA">
            <w:pPr>
              <w:pStyle w:val="TableParagraph"/>
            </w:pPr>
          </w:p>
          <w:p w:rsidR="00A859FA" w:rsidRDefault="00A859FA">
            <w:pPr>
              <w:pStyle w:val="TableParagraph"/>
            </w:pPr>
          </w:p>
          <w:p w:rsidR="00A859FA" w:rsidRDefault="00A859FA">
            <w:pPr>
              <w:pStyle w:val="TableParagraph"/>
            </w:pPr>
          </w:p>
          <w:p w:rsidR="00A859FA" w:rsidRDefault="00A859FA">
            <w:pPr>
              <w:pStyle w:val="TableParagraph"/>
            </w:pPr>
          </w:p>
          <w:p w:rsidR="00A859FA" w:rsidRDefault="00A859FA">
            <w:pPr>
              <w:pStyle w:val="TableParagraph"/>
            </w:pPr>
          </w:p>
          <w:p w:rsidR="00A859FA" w:rsidRDefault="00A859FA">
            <w:pPr>
              <w:pStyle w:val="TableParagraph"/>
            </w:pPr>
          </w:p>
          <w:p w:rsidR="00A859FA" w:rsidRDefault="00A859FA">
            <w:pPr>
              <w:pStyle w:val="TableParagraph"/>
            </w:pPr>
          </w:p>
          <w:p w:rsidR="00A859FA" w:rsidRDefault="00A859FA">
            <w:pPr>
              <w:pStyle w:val="TableParagraph"/>
            </w:pPr>
          </w:p>
          <w:p w:rsidR="00A859FA" w:rsidRDefault="00A859FA">
            <w:pPr>
              <w:pStyle w:val="TableParagraph"/>
            </w:pPr>
          </w:p>
          <w:p w:rsidR="00A859FA" w:rsidRDefault="00A859FA">
            <w:pPr>
              <w:pStyle w:val="TableParagraph"/>
            </w:pPr>
          </w:p>
          <w:p w:rsidR="00A859FA" w:rsidRDefault="00A859FA">
            <w:pPr>
              <w:pStyle w:val="TableParagraph"/>
            </w:pPr>
          </w:p>
          <w:p w:rsidR="00A859FA" w:rsidRDefault="00A859FA">
            <w:pPr>
              <w:pStyle w:val="TableParagraph"/>
            </w:pPr>
          </w:p>
          <w:p w:rsidR="00A859FA" w:rsidRDefault="00A859FA">
            <w:pPr>
              <w:pStyle w:val="TableParagraph"/>
            </w:pPr>
          </w:p>
          <w:p w:rsidR="00B0548B" w:rsidRDefault="00B0548B">
            <w:pPr>
              <w:pStyle w:val="TableParagraph"/>
            </w:pPr>
          </w:p>
          <w:p w:rsidR="00A859FA" w:rsidRDefault="00A859FA">
            <w:pPr>
              <w:pStyle w:val="TableParagraph"/>
            </w:pPr>
            <w:r>
              <w:rPr>
                <w:sz w:val="24"/>
              </w:rPr>
              <w:t>От</w:t>
            </w:r>
            <w:r>
              <w:rPr>
                <w:spacing w:val="-12"/>
                <w:sz w:val="24"/>
              </w:rPr>
              <w:t xml:space="preserve"> </w:t>
            </w:r>
            <w:r>
              <w:rPr>
                <w:sz w:val="24"/>
              </w:rPr>
              <w:t>6</w:t>
            </w:r>
            <w:r>
              <w:rPr>
                <w:spacing w:val="-11"/>
                <w:sz w:val="24"/>
              </w:rPr>
              <w:t xml:space="preserve"> </w:t>
            </w:r>
            <w:r>
              <w:rPr>
                <w:sz w:val="24"/>
              </w:rPr>
              <w:t>лет</w:t>
            </w:r>
            <w:r>
              <w:rPr>
                <w:spacing w:val="-11"/>
                <w:sz w:val="24"/>
              </w:rPr>
              <w:t xml:space="preserve"> </w:t>
            </w:r>
            <w:r>
              <w:rPr>
                <w:sz w:val="24"/>
              </w:rPr>
              <w:t>до</w:t>
            </w:r>
            <w:r>
              <w:rPr>
                <w:spacing w:val="-9"/>
                <w:sz w:val="24"/>
              </w:rPr>
              <w:t xml:space="preserve"> </w:t>
            </w:r>
            <w:r>
              <w:rPr>
                <w:sz w:val="24"/>
              </w:rPr>
              <w:t>7</w:t>
            </w:r>
            <w:r>
              <w:rPr>
                <w:spacing w:val="-57"/>
                <w:sz w:val="24"/>
              </w:rPr>
              <w:t xml:space="preserve"> </w:t>
            </w:r>
            <w:r>
              <w:rPr>
                <w:sz w:val="24"/>
              </w:rPr>
              <w:t>лет</w:t>
            </w:r>
          </w:p>
          <w:p w:rsidR="00A859FA" w:rsidRDefault="00A859FA">
            <w:pPr>
              <w:pStyle w:val="TableParagraph"/>
            </w:pPr>
          </w:p>
        </w:tc>
        <w:tc>
          <w:tcPr>
            <w:tcW w:w="5451" w:type="dxa"/>
          </w:tcPr>
          <w:p w:rsidR="00837E2E" w:rsidRDefault="00EE3A43">
            <w:pPr>
              <w:pStyle w:val="TableParagraph"/>
              <w:spacing w:before="47"/>
              <w:ind w:left="377" w:right="122"/>
              <w:jc w:val="both"/>
              <w:rPr>
                <w:sz w:val="24"/>
              </w:rPr>
            </w:pPr>
            <w:r>
              <w:rPr>
                <w:sz w:val="24"/>
              </w:rPr>
              <w:t>участие</w:t>
            </w:r>
            <w:r>
              <w:rPr>
                <w:spacing w:val="1"/>
                <w:sz w:val="24"/>
              </w:rPr>
              <w:t xml:space="preserve"> </w:t>
            </w:r>
            <w:r>
              <w:rPr>
                <w:sz w:val="24"/>
              </w:rPr>
              <w:t>в</w:t>
            </w:r>
            <w:r>
              <w:rPr>
                <w:spacing w:val="1"/>
                <w:sz w:val="24"/>
              </w:rPr>
              <w:t xml:space="preserve"> </w:t>
            </w:r>
            <w:r>
              <w:rPr>
                <w:sz w:val="24"/>
              </w:rPr>
              <w:t>подготовке</w:t>
            </w:r>
            <w:r>
              <w:rPr>
                <w:spacing w:val="1"/>
                <w:sz w:val="24"/>
              </w:rPr>
              <w:t xml:space="preserve"> </w:t>
            </w:r>
            <w:r>
              <w:rPr>
                <w:sz w:val="24"/>
              </w:rPr>
              <w:t>помещений</w:t>
            </w:r>
            <w:r>
              <w:rPr>
                <w:spacing w:val="1"/>
                <w:sz w:val="24"/>
              </w:rPr>
              <w:t xml:space="preserve"> </w:t>
            </w:r>
            <w:r>
              <w:rPr>
                <w:sz w:val="24"/>
              </w:rPr>
              <w:t>к</w:t>
            </w:r>
            <w:r>
              <w:rPr>
                <w:spacing w:val="1"/>
                <w:sz w:val="24"/>
              </w:rPr>
              <w:t xml:space="preserve"> </w:t>
            </w:r>
            <w:r>
              <w:rPr>
                <w:sz w:val="24"/>
              </w:rPr>
              <w:t>ним</w:t>
            </w:r>
            <w:r>
              <w:rPr>
                <w:spacing w:val="1"/>
                <w:sz w:val="24"/>
              </w:rPr>
              <w:t xml:space="preserve"> </w:t>
            </w:r>
            <w:r>
              <w:rPr>
                <w:sz w:val="24"/>
              </w:rPr>
              <w:t>(украшение флажками, гирляндами, цветами и</w:t>
            </w:r>
            <w:r>
              <w:rPr>
                <w:spacing w:val="1"/>
                <w:sz w:val="24"/>
              </w:rPr>
              <w:t xml:space="preserve"> </w:t>
            </w:r>
            <w:r>
              <w:rPr>
                <w:sz w:val="24"/>
              </w:rPr>
              <w:t>прочее);</w:t>
            </w:r>
          </w:p>
          <w:p w:rsidR="00837E2E" w:rsidRDefault="00EE3A43">
            <w:pPr>
              <w:pStyle w:val="TableParagraph"/>
              <w:numPr>
                <w:ilvl w:val="0"/>
                <w:numId w:val="110"/>
              </w:numPr>
              <w:tabs>
                <w:tab w:val="left" w:pos="378"/>
              </w:tabs>
              <w:ind w:right="121"/>
              <w:jc w:val="both"/>
              <w:rPr>
                <w:sz w:val="24"/>
              </w:rPr>
            </w:pPr>
            <w:r>
              <w:rPr>
                <w:sz w:val="24"/>
              </w:rPr>
              <w:t>формировать</w:t>
            </w:r>
            <w:r>
              <w:rPr>
                <w:spacing w:val="1"/>
                <w:sz w:val="24"/>
              </w:rPr>
              <w:t xml:space="preserve"> </w:t>
            </w:r>
            <w:r>
              <w:rPr>
                <w:sz w:val="24"/>
              </w:rPr>
              <w:t>внимание</w:t>
            </w:r>
            <w:r>
              <w:rPr>
                <w:spacing w:val="1"/>
                <w:sz w:val="24"/>
              </w:rPr>
              <w:t xml:space="preserve"> </w:t>
            </w:r>
            <w:r>
              <w:rPr>
                <w:sz w:val="24"/>
              </w:rPr>
              <w:t>и</w:t>
            </w:r>
            <w:r>
              <w:rPr>
                <w:spacing w:val="1"/>
                <w:sz w:val="24"/>
              </w:rPr>
              <w:t xml:space="preserve"> </w:t>
            </w:r>
            <w:r>
              <w:rPr>
                <w:sz w:val="24"/>
              </w:rPr>
              <w:t>отзывчивость</w:t>
            </w:r>
            <w:r>
              <w:rPr>
                <w:spacing w:val="1"/>
                <w:sz w:val="24"/>
              </w:rPr>
              <w:t xml:space="preserve"> </w:t>
            </w:r>
            <w:r>
              <w:rPr>
                <w:sz w:val="24"/>
              </w:rPr>
              <w:t>к</w:t>
            </w:r>
            <w:r>
              <w:rPr>
                <w:spacing w:val="1"/>
                <w:sz w:val="24"/>
              </w:rPr>
              <w:t xml:space="preserve"> </w:t>
            </w:r>
            <w:r>
              <w:rPr>
                <w:sz w:val="24"/>
              </w:rPr>
              <w:t>окружающим</w:t>
            </w:r>
            <w:r>
              <w:rPr>
                <w:spacing w:val="1"/>
                <w:sz w:val="24"/>
              </w:rPr>
              <w:t xml:space="preserve"> </w:t>
            </w:r>
            <w:r>
              <w:rPr>
                <w:sz w:val="24"/>
              </w:rPr>
              <w:t>людям</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праздничных</w:t>
            </w:r>
            <w:r>
              <w:rPr>
                <w:spacing w:val="1"/>
                <w:sz w:val="24"/>
              </w:rPr>
              <w:t xml:space="preserve"> </w:t>
            </w:r>
            <w:r>
              <w:rPr>
                <w:sz w:val="24"/>
              </w:rPr>
              <w:t>мероприятий</w:t>
            </w:r>
            <w:r>
              <w:rPr>
                <w:spacing w:val="1"/>
                <w:sz w:val="24"/>
              </w:rPr>
              <w:t xml:space="preserve"> </w:t>
            </w:r>
            <w:r>
              <w:rPr>
                <w:sz w:val="24"/>
              </w:rPr>
              <w:t>(поздравлять,</w:t>
            </w:r>
            <w:r>
              <w:rPr>
                <w:spacing w:val="1"/>
                <w:sz w:val="24"/>
              </w:rPr>
              <w:t xml:space="preserve"> </w:t>
            </w:r>
            <w:r>
              <w:rPr>
                <w:sz w:val="24"/>
              </w:rPr>
              <w:t>приглашать</w:t>
            </w:r>
            <w:r>
              <w:rPr>
                <w:spacing w:val="1"/>
                <w:sz w:val="24"/>
              </w:rPr>
              <w:t xml:space="preserve"> </w:t>
            </w:r>
            <w:r>
              <w:rPr>
                <w:sz w:val="24"/>
              </w:rPr>
              <w:t>на</w:t>
            </w:r>
            <w:r>
              <w:rPr>
                <w:spacing w:val="-57"/>
                <w:sz w:val="24"/>
              </w:rPr>
              <w:t xml:space="preserve"> </w:t>
            </w:r>
            <w:r>
              <w:rPr>
                <w:sz w:val="24"/>
              </w:rPr>
              <w:t>праздник,</w:t>
            </w:r>
            <w:r>
              <w:rPr>
                <w:spacing w:val="-1"/>
                <w:sz w:val="24"/>
              </w:rPr>
              <w:t xml:space="preserve"> </w:t>
            </w:r>
            <w:r>
              <w:rPr>
                <w:sz w:val="24"/>
              </w:rPr>
              <w:t>готовить</w:t>
            </w:r>
            <w:r>
              <w:rPr>
                <w:spacing w:val="-2"/>
                <w:sz w:val="24"/>
              </w:rPr>
              <w:t xml:space="preserve"> </w:t>
            </w:r>
            <w:r>
              <w:rPr>
                <w:sz w:val="24"/>
              </w:rPr>
              <w:t>подарки</w:t>
            </w:r>
            <w:r>
              <w:rPr>
                <w:spacing w:val="-1"/>
                <w:sz w:val="24"/>
              </w:rPr>
              <w:t xml:space="preserve"> </w:t>
            </w:r>
            <w:r>
              <w:rPr>
                <w:sz w:val="24"/>
              </w:rPr>
              <w:t>и</w:t>
            </w:r>
            <w:r>
              <w:rPr>
                <w:spacing w:val="-1"/>
                <w:sz w:val="24"/>
              </w:rPr>
              <w:t xml:space="preserve"> </w:t>
            </w:r>
            <w:r>
              <w:rPr>
                <w:sz w:val="24"/>
              </w:rPr>
              <w:t>прочее);</w:t>
            </w:r>
          </w:p>
          <w:p w:rsidR="00837E2E" w:rsidRDefault="00EE3A43">
            <w:pPr>
              <w:pStyle w:val="TableParagraph"/>
              <w:numPr>
                <w:ilvl w:val="0"/>
                <w:numId w:val="110"/>
              </w:numPr>
              <w:tabs>
                <w:tab w:val="left" w:pos="378"/>
              </w:tabs>
              <w:ind w:right="117"/>
              <w:jc w:val="both"/>
              <w:rPr>
                <w:sz w:val="24"/>
              </w:rPr>
            </w:pPr>
            <w:r>
              <w:rPr>
                <w:sz w:val="24"/>
              </w:rPr>
              <w:t>воспитывать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народной</w:t>
            </w:r>
            <w:r>
              <w:rPr>
                <w:spacing w:val="1"/>
                <w:sz w:val="24"/>
              </w:rPr>
              <w:t xml:space="preserve"> </w:t>
            </w:r>
            <w:r>
              <w:rPr>
                <w:sz w:val="24"/>
              </w:rPr>
              <w:t>культуре,</w:t>
            </w:r>
            <w:r>
              <w:rPr>
                <w:spacing w:val="1"/>
                <w:sz w:val="24"/>
              </w:rPr>
              <w:t xml:space="preserve"> </w:t>
            </w:r>
            <w:r>
              <w:rPr>
                <w:sz w:val="24"/>
              </w:rPr>
              <w:t>продолжать</w:t>
            </w:r>
            <w:r>
              <w:rPr>
                <w:spacing w:val="1"/>
                <w:sz w:val="24"/>
              </w:rPr>
              <w:t xml:space="preserve"> </w:t>
            </w:r>
            <w:r>
              <w:rPr>
                <w:sz w:val="24"/>
              </w:rPr>
              <w:t>знакомить</w:t>
            </w:r>
            <w:r>
              <w:rPr>
                <w:spacing w:val="1"/>
                <w:sz w:val="24"/>
              </w:rPr>
              <w:t xml:space="preserve"> </w:t>
            </w:r>
            <w:r>
              <w:rPr>
                <w:sz w:val="24"/>
              </w:rPr>
              <w:t>с</w:t>
            </w:r>
            <w:r>
              <w:rPr>
                <w:spacing w:val="1"/>
                <w:sz w:val="24"/>
              </w:rPr>
              <w:t xml:space="preserve"> </w:t>
            </w:r>
            <w:r>
              <w:rPr>
                <w:sz w:val="24"/>
              </w:rPr>
              <w:t>традициями</w:t>
            </w:r>
            <w:r>
              <w:rPr>
                <w:spacing w:val="1"/>
                <w:sz w:val="24"/>
              </w:rPr>
              <w:t xml:space="preserve"> </w:t>
            </w:r>
            <w:r>
              <w:rPr>
                <w:sz w:val="24"/>
              </w:rPr>
              <w:t>народов</w:t>
            </w:r>
            <w:r>
              <w:rPr>
                <w:spacing w:val="-57"/>
                <w:sz w:val="24"/>
              </w:rPr>
              <w:t xml:space="preserve"> </w:t>
            </w:r>
            <w:r>
              <w:rPr>
                <w:sz w:val="24"/>
              </w:rPr>
              <w:t>страны;</w:t>
            </w:r>
            <w:r>
              <w:rPr>
                <w:spacing w:val="1"/>
                <w:sz w:val="24"/>
              </w:rPr>
              <w:t xml:space="preserve"> </w:t>
            </w:r>
            <w:r>
              <w:rPr>
                <w:sz w:val="24"/>
              </w:rPr>
              <w:t>воспитывать</w:t>
            </w:r>
            <w:r>
              <w:rPr>
                <w:spacing w:val="1"/>
                <w:sz w:val="24"/>
              </w:rPr>
              <w:t xml:space="preserve"> </w:t>
            </w:r>
            <w:r>
              <w:rPr>
                <w:sz w:val="24"/>
              </w:rPr>
              <w:t>интерес</w:t>
            </w:r>
            <w:r>
              <w:rPr>
                <w:spacing w:val="1"/>
                <w:sz w:val="24"/>
              </w:rPr>
              <w:t xml:space="preserve"> </w:t>
            </w:r>
            <w:r>
              <w:rPr>
                <w:sz w:val="24"/>
              </w:rPr>
              <w:t>и</w:t>
            </w:r>
            <w:r>
              <w:rPr>
                <w:spacing w:val="1"/>
                <w:sz w:val="24"/>
              </w:rPr>
              <w:t xml:space="preserve"> </w:t>
            </w:r>
            <w:r>
              <w:rPr>
                <w:sz w:val="24"/>
              </w:rPr>
              <w:t>желание</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народных</w:t>
            </w:r>
            <w:r>
              <w:rPr>
                <w:spacing w:val="1"/>
                <w:sz w:val="24"/>
              </w:rPr>
              <w:t xml:space="preserve"> </w:t>
            </w:r>
            <w:r>
              <w:rPr>
                <w:sz w:val="24"/>
              </w:rPr>
              <w:t>праздниках</w:t>
            </w:r>
            <w:r>
              <w:rPr>
                <w:spacing w:val="1"/>
                <w:sz w:val="24"/>
              </w:rPr>
              <w:t xml:space="preserve"> </w:t>
            </w:r>
            <w:r>
              <w:rPr>
                <w:sz w:val="24"/>
              </w:rPr>
              <w:t>и</w:t>
            </w:r>
            <w:r>
              <w:rPr>
                <w:spacing w:val="1"/>
                <w:sz w:val="24"/>
              </w:rPr>
              <w:t xml:space="preserve"> </w:t>
            </w:r>
            <w:r>
              <w:rPr>
                <w:sz w:val="24"/>
              </w:rPr>
              <w:t>развлечениях;</w:t>
            </w:r>
          </w:p>
          <w:p w:rsidR="00837E2E" w:rsidRDefault="00EE3A43">
            <w:pPr>
              <w:pStyle w:val="TableParagraph"/>
              <w:numPr>
                <w:ilvl w:val="0"/>
                <w:numId w:val="110"/>
              </w:numPr>
              <w:tabs>
                <w:tab w:val="left" w:pos="378"/>
              </w:tabs>
              <w:spacing w:before="1"/>
              <w:ind w:right="122"/>
              <w:jc w:val="both"/>
              <w:rPr>
                <w:sz w:val="24"/>
              </w:rPr>
            </w:pPr>
            <w:r>
              <w:rPr>
                <w:sz w:val="24"/>
              </w:rPr>
              <w:t>поддерживать интерес к участию в творческих</w:t>
            </w:r>
            <w:r>
              <w:rPr>
                <w:spacing w:val="1"/>
                <w:sz w:val="24"/>
              </w:rPr>
              <w:t xml:space="preserve"> </w:t>
            </w:r>
            <w:r>
              <w:rPr>
                <w:sz w:val="24"/>
              </w:rPr>
              <w:t>объединениях дополнительного образования в</w:t>
            </w:r>
            <w:r>
              <w:rPr>
                <w:spacing w:val="1"/>
                <w:sz w:val="24"/>
              </w:rPr>
              <w:t xml:space="preserve"> </w:t>
            </w:r>
            <w:r>
              <w:rPr>
                <w:sz w:val="24"/>
              </w:rPr>
              <w:t>ДОО</w:t>
            </w:r>
            <w:r>
              <w:rPr>
                <w:spacing w:val="-2"/>
                <w:sz w:val="24"/>
              </w:rPr>
              <w:t xml:space="preserve"> </w:t>
            </w:r>
            <w:r>
              <w:rPr>
                <w:sz w:val="24"/>
              </w:rPr>
              <w:t>и вне</w:t>
            </w:r>
            <w:r>
              <w:rPr>
                <w:spacing w:val="-1"/>
                <w:sz w:val="24"/>
              </w:rPr>
              <w:t xml:space="preserve"> </w:t>
            </w:r>
            <w:r>
              <w:rPr>
                <w:sz w:val="24"/>
              </w:rPr>
              <w:t>её.</w:t>
            </w:r>
          </w:p>
          <w:p w:rsidR="00837E2E" w:rsidRDefault="00EE3A43">
            <w:pPr>
              <w:pStyle w:val="TableParagraph"/>
              <w:spacing w:before="5" w:line="274" w:lineRule="exact"/>
              <w:ind w:left="451"/>
              <w:jc w:val="both"/>
              <w:rPr>
                <w:b/>
                <w:sz w:val="24"/>
              </w:rPr>
            </w:pPr>
            <w:r>
              <w:rPr>
                <w:b/>
                <w:sz w:val="24"/>
              </w:rPr>
              <w:t>приобщение</w:t>
            </w:r>
            <w:r>
              <w:rPr>
                <w:b/>
                <w:spacing w:val="-4"/>
                <w:sz w:val="24"/>
              </w:rPr>
              <w:t xml:space="preserve"> </w:t>
            </w:r>
            <w:r>
              <w:rPr>
                <w:b/>
                <w:sz w:val="24"/>
              </w:rPr>
              <w:t>к</w:t>
            </w:r>
            <w:r>
              <w:rPr>
                <w:b/>
                <w:spacing w:val="-2"/>
                <w:sz w:val="24"/>
              </w:rPr>
              <w:t xml:space="preserve"> </w:t>
            </w:r>
            <w:r>
              <w:rPr>
                <w:b/>
                <w:sz w:val="24"/>
              </w:rPr>
              <w:t>искусству:</w:t>
            </w:r>
          </w:p>
          <w:p w:rsidR="00837E2E" w:rsidRDefault="00EE3A43">
            <w:pPr>
              <w:pStyle w:val="TableParagraph"/>
              <w:numPr>
                <w:ilvl w:val="0"/>
                <w:numId w:val="109"/>
              </w:numPr>
              <w:tabs>
                <w:tab w:val="left" w:pos="435"/>
              </w:tabs>
              <w:ind w:left="434" w:right="122"/>
              <w:jc w:val="both"/>
              <w:rPr>
                <w:sz w:val="24"/>
              </w:rPr>
            </w:pPr>
            <w:r>
              <w:rPr>
                <w:sz w:val="24"/>
              </w:rPr>
              <w:t>продолжать</w:t>
            </w:r>
            <w:r>
              <w:rPr>
                <w:spacing w:val="1"/>
                <w:sz w:val="24"/>
              </w:rPr>
              <w:t xml:space="preserve"> </w:t>
            </w: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искусству,</w:t>
            </w:r>
            <w:r>
              <w:rPr>
                <w:spacing w:val="-1"/>
                <w:sz w:val="24"/>
              </w:rPr>
              <w:t xml:space="preserve"> </w:t>
            </w:r>
            <w:r>
              <w:rPr>
                <w:sz w:val="24"/>
              </w:rPr>
              <w:t>эстетический</w:t>
            </w:r>
            <w:r>
              <w:rPr>
                <w:spacing w:val="3"/>
                <w:sz w:val="24"/>
              </w:rPr>
              <w:t xml:space="preserve"> </w:t>
            </w:r>
            <w:r>
              <w:rPr>
                <w:sz w:val="24"/>
              </w:rPr>
              <w:t>вкус;</w:t>
            </w:r>
          </w:p>
          <w:p w:rsidR="00837E2E" w:rsidRDefault="00EE3A43">
            <w:pPr>
              <w:pStyle w:val="TableParagraph"/>
              <w:numPr>
                <w:ilvl w:val="0"/>
                <w:numId w:val="109"/>
              </w:numPr>
              <w:tabs>
                <w:tab w:val="left" w:pos="435"/>
                <w:tab w:val="left" w:pos="3527"/>
              </w:tabs>
              <w:ind w:left="434" w:right="117"/>
              <w:jc w:val="both"/>
              <w:rPr>
                <w:sz w:val="24"/>
              </w:rPr>
            </w:pPr>
            <w:r>
              <w:rPr>
                <w:sz w:val="24"/>
              </w:rPr>
              <w:t>формировать у детей предпочтения в области</w:t>
            </w:r>
            <w:r>
              <w:rPr>
                <w:spacing w:val="1"/>
                <w:sz w:val="24"/>
              </w:rPr>
              <w:t xml:space="preserve"> </w:t>
            </w:r>
            <w:r>
              <w:rPr>
                <w:sz w:val="24"/>
              </w:rPr>
              <w:t>музыкальной,</w:t>
            </w:r>
            <w:r>
              <w:rPr>
                <w:sz w:val="24"/>
              </w:rPr>
              <w:tab/>
              <w:t>изобразительной,</w:t>
            </w:r>
            <w:r>
              <w:rPr>
                <w:spacing w:val="-58"/>
                <w:sz w:val="24"/>
              </w:rPr>
              <w:t xml:space="preserve"> </w:t>
            </w:r>
            <w:r>
              <w:rPr>
                <w:sz w:val="24"/>
              </w:rPr>
              <w:t>театрализованной</w:t>
            </w:r>
            <w:r>
              <w:rPr>
                <w:spacing w:val="-1"/>
                <w:sz w:val="24"/>
              </w:rPr>
              <w:t xml:space="preserve"> </w:t>
            </w:r>
            <w:r>
              <w:rPr>
                <w:sz w:val="24"/>
              </w:rPr>
              <w:t>деятельности;</w:t>
            </w:r>
          </w:p>
          <w:p w:rsidR="00837E2E" w:rsidRDefault="00EE3A43">
            <w:pPr>
              <w:pStyle w:val="TableParagraph"/>
              <w:numPr>
                <w:ilvl w:val="0"/>
                <w:numId w:val="109"/>
              </w:numPr>
              <w:tabs>
                <w:tab w:val="left" w:pos="435"/>
              </w:tabs>
              <w:ind w:right="121"/>
              <w:jc w:val="both"/>
              <w:rPr>
                <w:sz w:val="24"/>
              </w:rPr>
            </w:pPr>
            <w:r>
              <w:rPr>
                <w:sz w:val="24"/>
              </w:rPr>
              <w:t>воспитывать</w:t>
            </w:r>
            <w:r>
              <w:rPr>
                <w:spacing w:val="1"/>
                <w:sz w:val="24"/>
              </w:rPr>
              <w:t xml:space="preserve"> </w:t>
            </w:r>
            <w:r>
              <w:rPr>
                <w:sz w:val="24"/>
              </w:rPr>
              <w:t>уважительное</w:t>
            </w:r>
            <w:r>
              <w:rPr>
                <w:spacing w:val="1"/>
                <w:sz w:val="24"/>
              </w:rPr>
              <w:t xml:space="preserve"> </w:t>
            </w:r>
            <w:r>
              <w:rPr>
                <w:sz w:val="24"/>
              </w:rPr>
              <w:t>отношение</w:t>
            </w:r>
            <w:r>
              <w:rPr>
                <w:spacing w:val="1"/>
                <w:sz w:val="24"/>
              </w:rPr>
              <w:t xml:space="preserve"> </w:t>
            </w:r>
            <w:r>
              <w:rPr>
                <w:sz w:val="24"/>
              </w:rPr>
              <w:t>и</w:t>
            </w:r>
            <w:r>
              <w:rPr>
                <w:spacing w:val="1"/>
                <w:sz w:val="24"/>
              </w:rPr>
              <w:t xml:space="preserve"> </w:t>
            </w:r>
            <w:r>
              <w:rPr>
                <w:sz w:val="24"/>
              </w:rPr>
              <w:t>чувство гордости за свою страну, в процессе</w:t>
            </w:r>
            <w:r>
              <w:rPr>
                <w:spacing w:val="1"/>
                <w:sz w:val="24"/>
              </w:rPr>
              <w:t xml:space="preserve"> </w:t>
            </w:r>
            <w:r>
              <w:rPr>
                <w:sz w:val="24"/>
              </w:rPr>
              <w:t>ознакомления</w:t>
            </w:r>
            <w:r>
              <w:rPr>
                <w:spacing w:val="-2"/>
                <w:sz w:val="24"/>
              </w:rPr>
              <w:t xml:space="preserve"> </w:t>
            </w:r>
            <w:r>
              <w:rPr>
                <w:sz w:val="24"/>
              </w:rPr>
              <w:t>с</w:t>
            </w:r>
            <w:r>
              <w:rPr>
                <w:spacing w:val="-3"/>
                <w:sz w:val="24"/>
              </w:rPr>
              <w:t xml:space="preserve"> </w:t>
            </w:r>
            <w:r>
              <w:rPr>
                <w:sz w:val="24"/>
              </w:rPr>
              <w:t>разными</w:t>
            </w:r>
            <w:r>
              <w:rPr>
                <w:spacing w:val="-1"/>
                <w:sz w:val="24"/>
              </w:rPr>
              <w:t xml:space="preserve"> </w:t>
            </w:r>
            <w:r>
              <w:rPr>
                <w:sz w:val="24"/>
              </w:rPr>
              <w:t>видами</w:t>
            </w:r>
            <w:r>
              <w:rPr>
                <w:spacing w:val="-2"/>
                <w:sz w:val="24"/>
              </w:rPr>
              <w:t xml:space="preserve"> </w:t>
            </w:r>
            <w:r>
              <w:rPr>
                <w:sz w:val="24"/>
              </w:rPr>
              <w:t>искусства;</w:t>
            </w:r>
          </w:p>
          <w:p w:rsidR="00837E2E" w:rsidRDefault="00EE3A43">
            <w:pPr>
              <w:pStyle w:val="TableParagraph"/>
              <w:numPr>
                <w:ilvl w:val="0"/>
                <w:numId w:val="109"/>
              </w:numPr>
              <w:tabs>
                <w:tab w:val="left" w:pos="435"/>
              </w:tabs>
              <w:ind w:right="116"/>
              <w:jc w:val="both"/>
              <w:rPr>
                <w:sz w:val="24"/>
              </w:rPr>
            </w:pPr>
            <w:r>
              <w:rPr>
                <w:sz w:val="24"/>
              </w:rPr>
              <w:t>закреплять</w:t>
            </w:r>
            <w:r>
              <w:rPr>
                <w:spacing w:val="1"/>
                <w:sz w:val="24"/>
              </w:rPr>
              <w:t xml:space="preserve"> </w:t>
            </w:r>
            <w:r>
              <w:rPr>
                <w:sz w:val="24"/>
              </w:rPr>
              <w:t>знания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видах</w:t>
            </w:r>
            <w:r>
              <w:rPr>
                <w:spacing w:val="1"/>
                <w:sz w:val="24"/>
              </w:rPr>
              <w:t xml:space="preserve"> </w:t>
            </w:r>
            <w:r>
              <w:rPr>
                <w:sz w:val="24"/>
              </w:rPr>
              <w:t>искусства</w:t>
            </w:r>
            <w:r>
              <w:rPr>
                <w:spacing w:val="1"/>
                <w:sz w:val="24"/>
              </w:rPr>
              <w:t xml:space="preserve"> </w:t>
            </w:r>
            <w:r>
              <w:rPr>
                <w:sz w:val="24"/>
              </w:rPr>
              <w:t>(изобразительное,</w:t>
            </w:r>
            <w:r>
              <w:rPr>
                <w:spacing w:val="1"/>
                <w:sz w:val="24"/>
              </w:rPr>
              <w:t xml:space="preserve"> </w:t>
            </w:r>
            <w:r>
              <w:rPr>
                <w:sz w:val="24"/>
              </w:rPr>
              <w:t>декоративно-</w:t>
            </w:r>
            <w:r>
              <w:rPr>
                <w:spacing w:val="1"/>
                <w:sz w:val="24"/>
              </w:rPr>
              <w:t xml:space="preserve"> </w:t>
            </w:r>
            <w:r>
              <w:rPr>
                <w:sz w:val="24"/>
              </w:rPr>
              <w:t>прикладное</w:t>
            </w:r>
            <w:r>
              <w:rPr>
                <w:spacing w:val="1"/>
                <w:sz w:val="24"/>
              </w:rPr>
              <w:t xml:space="preserve"> </w:t>
            </w:r>
            <w:r>
              <w:rPr>
                <w:sz w:val="24"/>
              </w:rPr>
              <w:t>искусство, музыка, архитектура, театр, танец,</w:t>
            </w:r>
            <w:r>
              <w:rPr>
                <w:spacing w:val="1"/>
                <w:sz w:val="24"/>
              </w:rPr>
              <w:t xml:space="preserve"> </w:t>
            </w:r>
            <w:r>
              <w:rPr>
                <w:sz w:val="24"/>
              </w:rPr>
              <w:t>кино,</w:t>
            </w:r>
            <w:r>
              <w:rPr>
                <w:spacing w:val="-4"/>
                <w:sz w:val="24"/>
              </w:rPr>
              <w:t xml:space="preserve"> </w:t>
            </w:r>
            <w:r>
              <w:rPr>
                <w:sz w:val="24"/>
              </w:rPr>
              <w:t>цирк);</w:t>
            </w:r>
          </w:p>
          <w:p w:rsidR="00837E2E" w:rsidRDefault="00EE3A43">
            <w:pPr>
              <w:pStyle w:val="TableParagraph"/>
              <w:numPr>
                <w:ilvl w:val="0"/>
                <w:numId w:val="109"/>
              </w:numPr>
              <w:tabs>
                <w:tab w:val="left" w:pos="435"/>
              </w:tabs>
              <w:ind w:right="118"/>
              <w:jc w:val="both"/>
              <w:rPr>
                <w:sz w:val="24"/>
              </w:rPr>
            </w:pPr>
            <w:r>
              <w:rPr>
                <w:sz w:val="24"/>
              </w:rPr>
              <w:t>формировать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духовно-нравственные</w:t>
            </w:r>
            <w:r>
              <w:rPr>
                <w:spacing w:val="1"/>
                <w:sz w:val="24"/>
              </w:rPr>
              <w:t xml:space="preserve"> </w:t>
            </w:r>
            <w:r>
              <w:rPr>
                <w:sz w:val="24"/>
              </w:rPr>
              <w:t>качества</w:t>
            </w:r>
            <w:r>
              <w:rPr>
                <w:spacing w:val="1"/>
                <w:sz w:val="24"/>
              </w:rPr>
              <w:t xml:space="preserve"> </w:t>
            </w:r>
            <w:r>
              <w:rPr>
                <w:sz w:val="24"/>
              </w:rPr>
              <w:t>и</w:t>
            </w:r>
            <w:r>
              <w:rPr>
                <w:spacing w:val="1"/>
                <w:sz w:val="24"/>
              </w:rPr>
              <w:t xml:space="preserve"> </w:t>
            </w:r>
            <w:r>
              <w:rPr>
                <w:sz w:val="24"/>
              </w:rPr>
              <w:t>чувства</w:t>
            </w:r>
            <w:r>
              <w:rPr>
                <w:spacing w:val="1"/>
                <w:sz w:val="24"/>
              </w:rPr>
              <w:t xml:space="preserve"> </w:t>
            </w:r>
            <w:r>
              <w:rPr>
                <w:sz w:val="24"/>
              </w:rPr>
              <w:t>сопричастности</w:t>
            </w:r>
            <w:r>
              <w:rPr>
                <w:spacing w:val="1"/>
                <w:sz w:val="24"/>
              </w:rPr>
              <w:t xml:space="preserve"> </w:t>
            </w:r>
            <w:r>
              <w:rPr>
                <w:sz w:val="24"/>
              </w:rPr>
              <w:t>к</w:t>
            </w:r>
            <w:r>
              <w:rPr>
                <w:spacing w:val="1"/>
                <w:sz w:val="24"/>
              </w:rPr>
              <w:t xml:space="preserve"> </w:t>
            </w:r>
            <w:r>
              <w:rPr>
                <w:sz w:val="24"/>
              </w:rPr>
              <w:t>культурному</w:t>
            </w:r>
            <w:r>
              <w:rPr>
                <w:spacing w:val="1"/>
                <w:sz w:val="24"/>
              </w:rPr>
              <w:t xml:space="preserve"> </w:t>
            </w:r>
            <w:r>
              <w:rPr>
                <w:sz w:val="24"/>
              </w:rPr>
              <w:t>наследию,</w:t>
            </w:r>
            <w:r>
              <w:rPr>
                <w:spacing w:val="1"/>
                <w:sz w:val="24"/>
              </w:rPr>
              <w:t xml:space="preserve"> </w:t>
            </w:r>
            <w:r>
              <w:rPr>
                <w:sz w:val="24"/>
              </w:rPr>
              <w:t>традициям</w:t>
            </w:r>
            <w:r>
              <w:rPr>
                <w:spacing w:val="1"/>
                <w:sz w:val="24"/>
              </w:rPr>
              <w:t xml:space="preserve"> </w:t>
            </w:r>
            <w:r>
              <w:rPr>
                <w:sz w:val="24"/>
              </w:rPr>
              <w:t>своего</w:t>
            </w:r>
            <w:r>
              <w:rPr>
                <w:spacing w:val="1"/>
                <w:sz w:val="24"/>
              </w:rPr>
              <w:t xml:space="preserve"> </w:t>
            </w:r>
            <w:r>
              <w:rPr>
                <w:sz w:val="24"/>
              </w:rPr>
              <w:t>народа в процессе ознакомления с различными</w:t>
            </w:r>
            <w:r>
              <w:rPr>
                <w:spacing w:val="-57"/>
                <w:sz w:val="24"/>
              </w:rPr>
              <w:t xml:space="preserve"> </w:t>
            </w:r>
            <w:r>
              <w:rPr>
                <w:sz w:val="24"/>
              </w:rPr>
              <w:t>видами</w:t>
            </w:r>
            <w:r>
              <w:rPr>
                <w:spacing w:val="-1"/>
                <w:sz w:val="24"/>
              </w:rPr>
              <w:t xml:space="preserve"> </w:t>
            </w:r>
            <w:r>
              <w:rPr>
                <w:sz w:val="24"/>
              </w:rPr>
              <w:t>и жанрами</w:t>
            </w:r>
            <w:r>
              <w:rPr>
                <w:spacing w:val="-1"/>
                <w:sz w:val="24"/>
              </w:rPr>
              <w:t xml:space="preserve"> </w:t>
            </w:r>
            <w:r>
              <w:rPr>
                <w:sz w:val="24"/>
              </w:rPr>
              <w:t>искусства;</w:t>
            </w:r>
          </w:p>
          <w:p w:rsidR="00837E2E" w:rsidRDefault="00EE3A43">
            <w:pPr>
              <w:pStyle w:val="TableParagraph"/>
              <w:numPr>
                <w:ilvl w:val="0"/>
                <w:numId w:val="109"/>
              </w:numPr>
              <w:tabs>
                <w:tab w:val="left" w:pos="435"/>
              </w:tabs>
              <w:ind w:right="118"/>
              <w:jc w:val="both"/>
              <w:rPr>
                <w:sz w:val="24"/>
              </w:rPr>
            </w:pPr>
            <w:r>
              <w:rPr>
                <w:sz w:val="24"/>
              </w:rPr>
              <w:t>формировать</w:t>
            </w:r>
            <w:r>
              <w:rPr>
                <w:spacing w:val="1"/>
                <w:sz w:val="24"/>
              </w:rPr>
              <w:t xml:space="preserve"> </w:t>
            </w:r>
            <w:r>
              <w:rPr>
                <w:sz w:val="24"/>
              </w:rPr>
              <w:t>чувство</w:t>
            </w:r>
            <w:r>
              <w:rPr>
                <w:spacing w:val="1"/>
                <w:sz w:val="24"/>
              </w:rPr>
              <w:t xml:space="preserve"> </w:t>
            </w:r>
            <w:r>
              <w:rPr>
                <w:sz w:val="24"/>
              </w:rPr>
              <w:t>патриотизма</w:t>
            </w:r>
            <w:r>
              <w:rPr>
                <w:spacing w:val="1"/>
                <w:sz w:val="24"/>
              </w:rPr>
              <w:t xml:space="preserve"> </w:t>
            </w:r>
            <w:r>
              <w:rPr>
                <w:sz w:val="24"/>
              </w:rPr>
              <w:t>и</w:t>
            </w:r>
            <w:r>
              <w:rPr>
                <w:spacing w:val="-57"/>
                <w:sz w:val="24"/>
              </w:rPr>
              <w:t xml:space="preserve"> </w:t>
            </w:r>
            <w:r>
              <w:rPr>
                <w:sz w:val="24"/>
              </w:rPr>
              <w:t>гражданственности в процессе ознакомления с</w:t>
            </w:r>
            <w:r>
              <w:rPr>
                <w:spacing w:val="1"/>
                <w:sz w:val="24"/>
              </w:rPr>
              <w:t xml:space="preserve"> </w:t>
            </w:r>
            <w:r>
              <w:rPr>
                <w:sz w:val="24"/>
              </w:rPr>
              <w:t>различными</w:t>
            </w:r>
            <w:r>
              <w:rPr>
                <w:spacing w:val="1"/>
                <w:sz w:val="24"/>
              </w:rPr>
              <w:t xml:space="preserve"> </w:t>
            </w:r>
            <w:r>
              <w:rPr>
                <w:sz w:val="24"/>
              </w:rPr>
              <w:t>произведениями</w:t>
            </w:r>
            <w:r>
              <w:rPr>
                <w:spacing w:val="1"/>
                <w:sz w:val="24"/>
              </w:rPr>
              <w:t xml:space="preserve"> </w:t>
            </w:r>
            <w:r>
              <w:rPr>
                <w:sz w:val="24"/>
              </w:rPr>
              <w:t>музыки,</w:t>
            </w:r>
            <w:r>
              <w:rPr>
                <w:spacing w:val="-57"/>
                <w:sz w:val="24"/>
              </w:rPr>
              <w:t xml:space="preserve"> </w:t>
            </w:r>
            <w:r>
              <w:rPr>
                <w:sz w:val="24"/>
              </w:rPr>
              <w:t>изобразительного</w:t>
            </w:r>
            <w:r>
              <w:rPr>
                <w:spacing w:val="1"/>
                <w:sz w:val="24"/>
              </w:rPr>
              <w:t xml:space="preserve"> </w:t>
            </w:r>
            <w:r>
              <w:rPr>
                <w:sz w:val="24"/>
              </w:rPr>
              <w:t>искусства</w:t>
            </w:r>
            <w:r>
              <w:rPr>
                <w:spacing w:val="1"/>
                <w:sz w:val="24"/>
              </w:rPr>
              <w:t xml:space="preserve"> </w:t>
            </w:r>
            <w:r>
              <w:rPr>
                <w:sz w:val="24"/>
              </w:rPr>
              <w:t>гражданственно-</w:t>
            </w:r>
            <w:r>
              <w:rPr>
                <w:spacing w:val="1"/>
                <w:sz w:val="24"/>
              </w:rPr>
              <w:t xml:space="preserve"> </w:t>
            </w:r>
            <w:r>
              <w:rPr>
                <w:sz w:val="24"/>
              </w:rPr>
              <w:t>патриотического</w:t>
            </w:r>
            <w:r>
              <w:rPr>
                <w:spacing w:val="-1"/>
                <w:sz w:val="24"/>
              </w:rPr>
              <w:t xml:space="preserve"> </w:t>
            </w:r>
            <w:r>
              <w:rPr>
                <w:sz w:val="24"/>
              </w:rPr>
              <w:t>содержания;</w:t>
            </w:r>
          </w:p>
        </w:tc>
        <w:tc>
          <w:tcPr>
            <w:tcW w:w="2268" w:type="dxa"/>
          </w:tcPr>
          <w:p w:rsidR="00837E2E" w:rsidRDefault="00837E2E">
            <w:pPr>
              <w:pStyle w:val="TableParagraph"/>
            </w:pPr>
          </w:p>
        </w:tc>
        <w:tc>
          <w:tcPr>
            <w:tcW w:w="4301" w:type="dxa"/>
          </w:tcPr>
          <w:p w:rsidR="00837E2E" w:rsidRDefault="00EE3A43">
            <w:pPr>
              <w:pStyle w:val="TableParagraph"/>
              <w:numPr>
                <w:ilvl w:val="0"/>
                <w:numId w:val="108"/>
              </w:numPr>
              <w:tabs>
                <w:tab w:val="left" w:pos="436"/>
              </w:tabs>
              <w:spacing w:before="47"/>
              <w:ind w:right="117"/>
              <w:jc w:val="both"/>
              <w:rPr>
                <w:rFonts w:ascii="Arial MT" w:hAnsi="Arial MT"/>
              </w:rPr>
            </w:pPr>
            <w:r>
              <w:rPr>
                <w:sz w:val="24"/>
              </w:rPr>
              <w:t>Курочкина</w:t>
            </w:r>
            <w:r>
              <w:rPr>
                <w:spacing w:val="1"/>
                <w:sz w:val="24"/>
              </w:rPr>
              <w:t xml:space="preserve"> </w:t>
            </w:r>
            <w:r>
              <w:rPr>
                <w:sz w:val="24"/>
              </w:rPr>
              <w:t>Н.</w:t>
            </w:r>
            <w:r>
              <w:rPr>
                <w:spacing w:val="1"/>
                <w:sz w:val="24"/>
              </w:rPr>
              <w:t xml:space="preserve"> </w:t>
            </w:r>
            <w:r>
              <w:rPr>
                <w:sz w:val="24"/>
              </w:rPr>
              <w:t>А.</w:t>
            </w:r>
            <w:r>
              <w:rPr>
                <w:spacing w:val="1"/>
                <w:sz w:val="24"/>
              </w:rPr>
              <w:t xml:space="preserve"> </w:t>
            </w:r>
            <w:r>
              <w:rPr>
                <w:sz w:val="24"/>
              </w:rPr>
              <w:t>О</w:t>
            </w:r>
            <w:r>
              <w:rPr>
                <w:spacing w:val="1"/>
                <w:sz w:val="24"/>
              </w:rPr>
              <w:t xml:space="preserve"> </w:t>
            </w:r>
            <w:r>
              <w:rPr>
                <w:sz w:val="24"/>
              </w:rPr>
              <w:t>портретной</w:t>
            </w:r>
            <w:r>
              <w:rPr>
                <w:spacing w:val="1"/>
                <w:sz w:val="24"/>
              </w:rPr>
              <w:t xml:space="preserve"> </w:t>
            </w:r>
            <w:r>
              <w:rPr>
                <w:sz w:val="24"/>
              </w:rPr>
              <w:t>живописи.</w:t>
            </w:r>
            <w:r>
              <w:rPr>
                <w:spacing w:val="1"/>
                <w:sz w:val="24"/>
              </w:rPr>
              <w:t xml:space="preserve"> </w:t>
            </w:r>
            <w:r>
              <w:rPr>
                <w:sz w:val="24"/>
              </w:rPr>
              <w:t>—</w:t>
            </w:r>
            <w:r>
              <w:rPr>
                <w:spacing w:val="1"/>
                <w:sz w:val="24"/>
              </w:rPr>
              <w:t xml:space="preserve"> </w:t>
            </w:r>
            <w:r>
              <w:rPr>
                <w:sz w:val="24"/>
              </w:rPr>
              <w:t>СПб.:</w:t>
            </w:r>
            <w:r>
              <w:rPr>
                <w:spacing w:val="1"/>
                <w:sz w:val="24"/>
              </w:rPr>
              <w:t xml:space="preserve"> </w:t>
            </w:r>
            <w:r>
              <w:rPr>
                <w:sz w:val="24"/>
              </w:rPr>
              <w:t>ДЕТСТВО-</w:t>
            </w:r>
            <w:r>
              <w:rPr>
                <w:spacing w:val="1"/>
                <w:sz w:val="24"/>
              </w:rPr>
              <w:t xml:space="preserve"> </w:t>
            </w:r>
            <w:r>
              <w:rPr>
                <w:sz w:val="24"/>
              </w:rPr>
              <w:t>ПРЕСС,</w:t>
            </w:r>
            <w:r>
              <w:rPr>
                <w:spacing w:val="-1"/>
                <w:sz w:val="24"/>
              </w:rPr>
              <w:t xml:space="preserve"> </w:t>
            </w:r>
            <w:r>
              <w:rPr>
                <w:sz w:val="24"/>
              </w:rPr>
              <w:t>2019.</w:t>
            </w:r>
          </w:p>
          <w:p w:rsidR="00837E2E" w:rsidRDefault="00EE3A43">
            <w:pPr>
              <w:pStyle w:val="TableParagraph"/>
              <w:numPr>
                <w:ilvl w:val="0"/>
                <w:numId w:val="108"/>
              </w:numPr>
              <w:tabs>
                <w:tab w:val="left" w:pos="436"/>
              </w:tabs>
              <w:ind w:right="117"/>
              <w:jc w:val="both"/>
              <w:rPr>
                <w:rFonts w:ascii="Arial MT" w:hAnsi="Arial MT"/>
              </w:rPr>
            </w:pPr>
            <w:r>
              <w:rPr>
                <w:sz w:val="24"/>
              </w:rPr>
              <w:t>Курочкина Н. А. Детям о книжной</w:t>
            </w:r>
            <w:r>
              <w:rPr>
                <w:spacing w:val="1"/>
                <w:sz w:val="24"/>
              </w:rPr>
              <w:t xml:space="preserve"> </w:t>
            </w:r>
            <w:r>
              <w:rPr>
                <w:sz w:val="24"/>
              </w:rPr>
              <w:t>графике.</w:t>
            </w:r>
            <w:r>
              <w:rPr>
                <w:spacing w:val="1"/>
                <w:sz w:val="24"/>
              </w:rPr>
              <w:t xml:space="preserve"> </w:t>
            </w:r>
            <w:r>
              <w:rPr>
                <w:sz w:val="24"/>
              </w:rPr>
              <w:t>—</w:t>
            </w:r>
            <w:r>
              <w:rPr>
                <w:spacing w:val="1"/>
                <w:sz w:val="24"/>
              </w:rPr>
              <w:t xml:space="preserve"> </w:t>
            </w:r>
            <w:r>
              <w:rPr>
                <w:sz w:val="24"/>
              </w:rPr>
              <w:t>СПб.:</w:t>
            </w:r>
            <w:r>
              <w:rPr>
                <w:spacing w:val="1"/>
                <w:sz w:val="24"/>
              </w:rPr>
              <w:t xml:space="preserve"> </w:t>
            </w:r>
            <w:r>
              <w:rPr>
                <w:sz w:val="24"/>
              </w:rPr>
              <w:t>ДЕТСТВО-</w:t>
            </w:r>
            <w:r>
              <w:rPr>
                <w:spacing w:val="1"/>
                <w:sz w:val="24"/>
              </w:rPr>
              <w:t xml:space="preserve"> </w:t>
            </w:r>
            <w:r>
              <w:rPr>
                <w:sz w:val="24"/>
              </w:rPr>
              <w:t>ПРЕСС,</w:t>
            </w:r>
            <w:r>
              <w:rPr>
                <w:spacing w:val="-1"/>
                <w:sz w:val="24"/>
              </w:rPr>
              <w:t xml:space="preserve"> </w:t>
            </w:r>
            <w:r>
              <w:rPr>
                <w:sz w:val="24"/>
              </w:rPr>
              <w:t>2019.</w:t>
            </w:r>
          </w:p>
          <w:p w:rsidR="00837E2E" w:rsidRDefault="00EE3A43">
            <w:pPr>
              <w:pStyle w:val="TableParagraph"/>
              <w:numPr>
                <w:ilvl w:val="0"/>
                <w:numId w:val="108"/>
              </w:numPr>
              <w:tabs>
                <w:tab w:val="left" w:pos="436"/>
                <w:tab w:val="left" w:pos="2697"/>
              </w:tabs>
              <w:ind w:right="118"/>
              <w:jc w:val="both"/>
              <w:rPr>
                <w:rFonts w:ascii="Arial MT" w:hAnsi="Arial MT"/>
              </w:rPr>
            </w:pPr>
            <w:r>
              <w:rPr>
                <w:sz w:val="24"/>
              </w:rPr>
              <w:t>Курочкина</w:t>
            </w:r>
            <w:r>
              <w:rPr>
                <w:spacing w:val="1"/>
                <w:sz w:val="24"/>
              </w:rPr>
              <w:t xml:space="preserve"> </w:t>
            </w:r>
            <w:r>
              <w:rPr>
                <w:sz w:val="24"/>
              </w:rPr>
              <w:t>Н.</w:t>
            </w:r>
            <w:r>
              <w:rPr>
                <w:spacing w:val="1"/>
                <w:sz w:val="24"/>
              </w:rPr>
              <w:t xml:space="preserve"> </w:t>
            </w:r>
            <w:r>
              <w:rPr>
                <w:sz w:val="24"/>
              </w:rPr>
              <w:t>А.</w:t>
            </w:r>
            <w:r>
              <w:rPr>
                <w:spacing w:val="1"/>
                <w:sz w:val="24"/>
              </w:rPr>
              <w:t xml:space="preserve"> </w:t>
            </w:r>
            <w:r>
              <w:rPr>
                <w:sz w:val="24"/>
              </w:rPr>
              <w:t>Знакомство</w:t>
            </w:r>
            <w:r>
              <w:rPr>
                <w:spacing w:val="1"/>
                <w:sz w:val="24"/>
              </w:rPr>
              <w:t xml:space="preserve"> </w:t>
            </w:r>
            <w:r>
              <w:rPr>
                <w:sz w:val="24"/>
              </w:rPr>
              <w:t>с</w:t>
            </w:r>
            <w:r>
              <w:rPr>
                <w:spacing w:val="1"/>
                <w:sz w:val="24"/>
              </w:rPr>
              <w:t xml:space="preserve"> </w:t>
            </w:r>
            <w:r>
              <w:rPr>
                <w:sz w:val="24"/>
              </w:rPr>
              <w:t>натюрмортом.</w:t>
            </w:r>
            <w:r>
              <w:rPr>
                <w:sz w:val="24"/>
              </w:rPr>
              <w:tab/>
            </w:r>
            <w:r>
              <w:rPr>
                <w:spacing w:val="-1"/>
                <w:sz w:val="24"/>
              </w:rPr>
              <w:t>Методическое</w:t>
            </w:r>
            <w:r>
              <w:rPr>
                <w:spacing w:val="-58"/>
                <w:sz w:val="24"/>
              </w:rPr>
              <w:t xml:space="preserve"> </w:t>
            </w:r>
            <w:r>
              <w:rPr>
                <w:sz w:val="24"/>
              </w:rPr>
              <w:t>пособие</w:t>
            </w:r>
            <w:r>
              <w:rPr>
                <w:spacing w:val="1"/>
                <w:sz w:val="24"/>
              </w:rPr>
              <w:t xml:space="preserve"> </w:t>
            </w:r>
            <w:r>
              <w:rPr>
                <w:sz w:val="24"/>
              </w:rPr>
              <w:t>для</w:t>
            </w:r>
            <w:r>
              <w:rPr>
                <w:spacing w:val="1"/>
                <w:sz w:val="24"/>
              </w:rPr>
              <w:t xml:space="preserve"> </w:t>
            </w:r>
            <w:r>
              <w:rPr>
                <w:sz w:val="24"/>
              </w:rPr>
              <w:t>педагогов</w:t>
            </w:r>
            <w:r>
              <w:rPr>
                <w:spacing w:val="1"/>
                <w:sz w:val="24"/>
              </w:rPr>
              <w:t xml:space="preserve"> </w:t>
            </w:r>
            <w:r>
              <w:rPr>
                <w:sz w:val="24"/>
              </w:rPr>
              <w:t>ДОУ.</w:t>
            </w:r>
            <w:r>
              <w:rPr>
                <w:spacing w:val="1"/>
                <w:sz w:val="24"/>
              </w:rPr>
              <w:t xml:space="preserve"> </w:t>
            </w:r>
            <w:r>
              <w:rPr>
                <w:sz w:val="24"/>
              </w:rPr>
              <w:t>—</w:t>
            </w:r>
            <w:r>
              <w:rPr>
                <w:spacing w:val="-57"/>
                <w:sz w:val="24"/>
              </w:rPr>
              <w:t xml:space="preserve"> </w:t>
            </w:r>
            <w:r>
              <w:rPr>
                <w:sz w:val="24"/>
              </w:rPr>
              <w:t>СПб.:</w:t>
            </w:r>
            <w:r>
              <w:rPr>
                <w:spacing w:val="-2"/>
                <w:sz w:val="24"/>
              </w:rPr>
              <w:t xml:space="preserve"> </w:t>
            </w:r>
            <w:r>
              <w:rPr>
                <w:sz w:val="24"/>
              </w:rPr>
              <w:t>ДЕТСТВО-ПРЕСС,</w:t>
            </w:r>
            <w:r>
              <w:rPr>
                <w:spacing w:val="-1"/>
                <w:sz w:val="24"/>
              </w:rPr>
              <w:t xml:space="preserve"> </w:t>
            </w:r>
            <w:r>
              <w:rPr>
                <w:sz w:val="24"/>
              </w:rPr>
              <w:t>2019</w:t>
            </w:r>
          </w:p>
          <w:p w:rsidR="00837E2E" w:rsidRDefault="00EE3A43">
            <w:pPr>
              <w:pStyle w:val="TableParagraph"/>
              <w:numPr>
                <w:ilvl w:val="0"/>
                <w:numId w:val="108"/>
              </w:numPr>
              <w:tabs>
                <w:tab w:val="left" w:pos="436"/>
              </w:tabs>
              <w:ind w:right="118"/>
              <w:rPr>
                <w:rFonts w:ascii="Arial MT" w:hAnsi="Arial MT"/>
              </w:rPr>
            </w:pPr>
            <w:proofErr w:type="spellStart"/>
            <w:proofErr w:type="gramStart"/>
            <w:r>
              <w:rPr>
                <w:sz w:val="24"/>
              </w:rPr>
              <w:t>Творим,измеряем</w:t>
            </w:r>
            <w:proofErr w:type="gramEnd"/>
            <w:r>
              <w:rPr>
                <w:sz w:val="24"/>
              </w:rPr>
              <w:t>,преобразуем</w:t>
            </w:r>
            <w:proofErr w:type="spellEnd"/>
            <w:r>
              <w:rPr>
                <w:spacing w:val="7"/>
                <w:sz w:val="24"/>
              </w:rPr>
              <w:t xml:space="preserve"> </w:t>
            </w:r>
            <w:r>
              <w:rPr>
                <w:sz w:val="24"/>
              </w:rPr>
              <w:t>/</w:t>
            </w:r>
            <w:r>
              <w:rPr>
                <w:spacing w:val="8"/>
                <w:sz w:val="24"/>
              </w:rPr>
              <w:t xml:space="preserve"> </w:t>
            </w:r>
            <w:r>
              <w:rPr>
                <w:sz w:val="24"/>
              </w:rPr>
              <w:t>О.</w:t>
            </w:r>
            <w:r>
              <w:rPr>
                <w:spacing w:val="-57"/>
                <w:sz w:val="24"/>
              </w:rPr>
              <w:t xml:space="preserve"> </w:t>
            </w:r>
            <w:r>
              <w:rPr>
                <w:sz w:val="24"/>
              </w:rPr>
              <w:t>В.</w:t>
            </w:r>
            <w:r>
              <w:rPr>
                <w:spacing w:val="1"/>
                <w:sz w:val="24"/>
              </w:rPr>
              <w:t xml:space="preserve"> </w:t>
            </w:r>
            <w:proofErr w:type="spellStart"/>
            <w:r>
              <w:rPr>
                <w:sz w:val="24"/>
              </w:rPr>
              <w:t>Дыбина</w:t>
            </w:r>
            <w:proofErr w:type="spellEnd"/>
            <w:r>
              <w:rPr>
                <w:sz w:val="24"/>
              </w:rPr>
              <w:t>-</w:t>
            </w:r>
            <w:r>
              <w:rPr>
                <w:spacing w:val="59"/>
                <w:sz w:val="24"/>
              </w:rPr>
              <w:t xml:space="preserve"> </w:t>
            </w:r>
            <w:r>
              <w:rPr>
                <w:sz w:val="24"/>
              </w:rPr>
              <w:t>М.:</w:t>
            </w:r>
            <w:r>
              <w:rPr>
                <w:spacing w:val="1"/>
                <w:sz w:val="24"/>
              </w:rPr>
              <w:t xml:space="preserve"> </w:t>
            </w:r>
            <w:r>
              <w:rPr>
                <w:sz w:val="24"/>
              </w:rPr>
              <w:t>Творческий</w:t>
            </w:r>
            <w:r>
              <w:rPr>
                <w:spacing w:val="2"/>
                <w:sz w:val="24"/>
              </w:rPr>
              <w:t xml:space="preserve"> </w:t>
            </w:r>
            <w:r>
              <w:rPr>
                <w:sz w:val="24"/>
              </w:rPr>
              <w:t>центр</w:t>
            </w:r>
          </w:p>
          <w:p w:rsidR="00837E2E" w:rsidRDefault="00EE3A43">
            <w:pPr>
              <w:pStyle w:val="TableParagraph"/>
              <w:spacing w:before="1"/>
              <w:ind w:left="435"/>
              <w:rPr>
                <w:sz w:val="24"/>
              </w:rPr>
            </w:pPr>
            <w:r>
              <w:rPr>
                <w:sz w:val="24"/>
              </w:rPr>
              <w:t>«Сфера»,</w:t>
            </w:r>
            <w:r>
              <w:rPr>
                <w:spacing w:val="-2"/>
                <w:sz w:val="24"/>
              </w:rPr>
              <w:t xml:space="preserve"> </w:t>
            </w:r>
            <w:r>
              <w:rPr>
                <w:sz w:val="24"/>
              </w:rPr>
              <w:t>2002</w:t>
            </w:r>
          </w:p>
          <w:p w:rsidR="00837E2E" w:rsidRDefault="00EE3A43">
            <w:pPr>
              <w:pStyle w:val="TableParagraph"/>
              <w:numPr>
                <w:ilvl w:val="0"/>
                <w:numId w:val="108"/>
              </w:numPr>
              <w:tabs>
                <w:tab w:val="left" w:pos="436"/>
              </w:tabs>
              <w:ind w:hanging="371"/>
              <w:rPr>
                <w:rFonts w:ascii="Arial MT" w:hAnsi="Arial MT"/>
              </w:rPr>
            </w:pPr>
            <w:r>
              <w:rPr>
                <w:sz w:val="24"/>
              </w:rPr>
              <w:t>Комарова</w:t>
            </w:r>
            <w:r>
              <w:rPr>
                <w:spacing w:val="56"/>
                <w:sz w:val="24"/>
              </w:rPr>
              <w:t xml:space="preserve"> </w:t>
            </w:r>
            <w:r>
              <w:rPr>
                <w:sz w:val="24"/>
              </w:rPr>
              <w:t>Л.Г.  Строим</w:t>
            </w:r>
            <w:r>
              <w:rPr>
                <w:spacing w:val="58"/>
                <w:sz w:val="24"/>
              </w:rPr>
              <w:t xml:space="preserve"> </w:t>
            </w:r>
            <w:r>
              <w:rPr>
                <w:sz w:val="24"/>
              </w:rPr>
              <w:t>из</w:t>
            </w:r>
            <w:r>
              <w:rPr>
                <w:spacing w:val="59"/>
                <w:sz w:val="24"/>
              </w:rPr>
              <w:t xml:space="preserve"> </w:t>
            </w:r>
            <w:r>
              <w:rPr>
                <w:sz w:val="24"/>
              </w:rPr>
              <w:t>ЛЕГО</w:t>
            </w:r>
            <w:r>
              <w:rPr>
                <w:spacing w:val="3"/>
                <w:sz w:val="24"/>
              </w:rPr>
              <w:t xml:space="preserve"> </w:t>
            </w:r>
            <w:r>
              <w:rPr>
                <w:sz w:val="24"/>
              </w:rPr>
              <w:t>-</w:t>
            </w:r>
          </w:p>
          <w:p w:rsidR="00837E2E" w:rsidRDefault="00EE3A43">
            <w:pPr>
              <w:pStyle w:val="TableParagraph"/>
              <w:ind w:left="435"/>
              <w:rPr>
                <w:sz w:val="24"/>
              </w:rPr>
            </w:pPr>
            <w:r>
              <w:rPr>
                <w:sz w:val="24"/>
              </w:rPr>
              <w:t>М.:</w:t>
            </w:r>
            <w:r>
              <w:rPr>
                <w:spacing w:val="-3"/>
                <w:sz w:val="24"/>
              </w:rPr>
              <w:t xml:space="preserve"> </w:t>
            </w:r>
            <w:r>
              <w:rPr>
                <w:sz w:val="24"/>
              </w:rPr>
              <w:t>Мозаика</w:t>
            </w:r>
            <w:r>
              <w:rPr>
                <w:spacing w:val="-1"/>
                <w:sz w:val="24"/>
              </w:rPr>
              <w:t xml:space="preserve"> </w:t>
            </w:r>
            <w:r>
              <w:rPr>
                <w:sz w:val="24"/>
              </w:rPr>
              <w:t>-</w:t>
            </w:r>
            <w:r>
              <w:rPr>
                <w:spacing w:val="-3"/>
                <w:sz w:val="24"/>
              </w:rPr>
              <w:t xml:space="preserve"> </w:t>
            </w:r>
            <w:r>
              <w:rPr>
                <w:sz w:val="24"/>
              </w:rPr>
              <w:t>Синтез,</w:t>
            </w:r>
            <w:r>
              <w:rPr>
                <w:spacing w:val="-1"/>
                <w:sz w:val="24"/>
              </w:rPr>
              <w:t xml:space="preserve"> </w:t>
            </w:r>
            <w:r>
              <w:rPr>
                <w:sz w:val="24"/>
              </w:rPr>
              <w:t>2006</w:t>
            </w:r>
          </w:p>
          <w:p w:rsidR="00837E2E" w:rsidRDefault="00EE3A43">
            <w:pPr>
              <w:pStyle w:val="TableParagraph"/>
              <w:numPr>
                <w:ilvl w:val="0"/>
                <w:numId w:val="108"/>
              </w:numPr>
              <w:tabs>
                <w:tab w:val="left" w:pos="436"/>
              </w:tabs>
              <w:ind w:hanging="371"/>
              <w:rPr>
                <w:rFonts w:ascii="Arial MT" w:hAnsi="Arial MT"/>
              </w:rPr>
            </w:pPr>
            <w:r>
              <w:rPr>
                <w:sz w:val="24"/>
              </w:rPr>
              <w:t>Н.Ф</w:t>
            </w:r>
            <w:r>
              <w:rPr>
                <w:spacing w:val="-1"/>
                <w:sz w:val="24"/>
              </w:rPr>
              <w:t xml:space="preserve"> </w:t>
            </w:r>
            <w:r>
              <w:rPr>
                <w:sz w:val="24"/>
              </w:rPr>
              <w:t>Сорокина</w:t>
            </w:r>
            <w:r>
              <w:rPr>
                <w:spacing w:val="3"/>
                <w:sz w:val="24"/>
              </w:rPr>
              <w:t xml:space="preserve"> </w:t>
            </w:r>
            <w:r>
              <w:rPr>
                <w:sz w:val="24"/>
              </w:rPr>
              <w:t>«Театр</w:t>
            </w:r>
            <w:r>
              <w:rPr>
                <w:spacing w:val="3"/>
                <w:sz w:val="24"/>
              </w:rPr>
              <w:t xml:space="preserve"> </w:t>
            </w:r>
            <w:r>
              <w:rPr>
                <w:sz w:val="24"/>
              </w:rPr>
              <w:t>-</w:t>
            </w:r>
            <w:r>
              <w:rPr>
                <w:spacing w:val="2"/>
                <w:sz w:val="24"/>
              </w:rPr>
              <w:t xml:space="preserve"> </w:t>
            </w:r>
            <w:r>
              <w:rPr>
                <w:sz w:val="24"/>
              </w:rPr>
              <w:t>творчество</w:t>
            </w:r>
            <w:r>
              <w:rPr>
                <w:spacing w:val="3"/>
                <w:sz w:val="24"/>
              </w:rPr>
              <w:t xml:space="preserve"> </w:t>
            </w:r>
            <w:r>
              <w:rPr>
                <w:sz w:val="24"/>
              </w:rPr>
              <w:t>-</w:t>
            </w:r>
          </w:p>
          <w:p w:rsidR="00837E2E" w:rsidRDefault="00EE3A43">
            <w:pPr>
              <w:pStyle w:val="TableParagraph"/>
              <w:ind w:left="435"/>
              <w:rPr>
                <w:sz w:val="24"/>
              </w:rPr>
            </w:pPr>
            <w:r>
              <w:rPr>
                <w:sz w:val="24"/>
              </w:rPr>
              <w:t>дети»;</w:t>
            </w:r>
            <w:r>
              <w:rPr>
                <w:spacing w:val="-3"/>
                <w:sz w:val="24"/>
              </w:rPr>
              <w:t xml:space="preserve"> </w:t>
            </w:r>
            <w:r>
              <w:rPr>
                <w:sz w:val="24"/>
              </w:rPr>
              <w:t>М.:</w:t>
            </w:r>
            <w:r>
              <w:rPr>
                <w:spacing w:val="-3"/>
                <w:sz w:val="24"/>
              </w:rPr>
              <w:t xml:space="preserve"> </w:t>
            </w:r>
            <w:r>
              <w:rPr>
                <w:sz w:val="24"/>
              </w:rPr>
              <w:t>Просвещение,</w:t>
            </w:r>
            <w:r>
              <w:rPr>
                <w:spacing w:val="-3"/>
                <w:sz w:val="24"/>
              </w:rPr>
              <w:t xml:space="preserve"> </w:t>
            </w:r>
            <w:r>
              <w:rPr>
                <w:sz w:val="24"/>
              </w:rPr>
              <w:t>1995</w:t>
            </w:r>
          </w:p>
          <w:p w:rsidR="00837E2E" w:rsidRDefault="00EE3A43">
            <w:pPr>
              <w:pStyle w:val="TableParagraph"/>
              <w:numPr>
                <w:ilvl w:val="0"/>
                <w:numId w:val="108"/>
              </w:numPr>
              <w:tabs>
                <w:tab w:val="left" w:pos="436"/>
              </w:tabs>
              <w:ind w:right="118"/>
              <w:jc w:val="both"/>
              <w:rPr>
                <w:rFonts w:ascii="Arial MT" w:hAnsi="Arial MT"/>
              </w:rPr>
            </w:pPr>
            <w:r>
              <w:rPr>
                <w:sz w:val="24"/>
              </w:rPr>
              <w:t>Н.Ф. Сорокина «Театрализованные</w:t>
            </w:r>
            <w:r>
              <w:rPr>
                <w:spacing w:val="1"/>
                <w:sz w:val="24"/>
              </w:rPr>
              <w:t xml:space="preserve"> </w:t>
            </w:r>
            <w:r>
              <w:rPr>
                <w:sz w:val="24"/>
              </w:rPr>
              <w:t>занятия</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М.:</w:t>
            </w:r>
            <w:r>
              <w:rPr>
                <w:spacing w:val="1"/>
                <w:sz w:val="24"/>
              </w:rPr>
              <w:t xml:space="preserve"> </w:t>
            </w:r>
            <w:r>
              <w:rPr>
                <w:sz w:val="24"/>
              </w:rPr>
              <w:t>ТЦ</w:t>
            </w:r>
            <w:r>
              <w:rPr>
                <w:spacing w:val="1"/>
                <w:sz w:val="24"/>
              </w:rPr>
              <w:t xml:space="preserve"> </w:t>
            </w:r>
            <w:r>
              <w:rPr>
                <w:sz w:val="24"/>
              </w:rPr>
              <w:t>Сфера,</w:t>
            </w:r>
            <w:r>
              <w:rPr>
                <w:spacing w:val="-1"/>
                <w:sz w:val="24"/>
              </w:rPr>
              <w:t xml:space="preserve"> </w:t>
            </w:r>
            <w:r>
              <w:rPr>
                <w:sz w:val="24"/>
              </w:rPr>
              <w:t>2003</w:t>
            </w:r>
          </w:p>
          <w:p w:rsidR="00837E2E" w:rsidRDefault="00EE3A43">
            <w:pPr>
              <w:pStyle w:val="TableParagraph"/>
              <w:numPr>
                <w:ilvl w:val="0"/>
                <w:numId w:val="108"/>
              </w:numPr>
              <w:tabs>
                <w:tab w:val="left" w:pos="436"/>
              </w:tabs>
              <w:spacing w:before="1"/>
              <w:ind w:right="117"/>
              <w:jc w:val="both"/>
              <w:rPr>
                <w:rFonts w:ascii="Arial MT" w:hAnsi="Arial MT"/>
              </w:rPr>
            </w:pPr>
            <w:proofErr w:type="spellStart"/>
            <w:r>
              <w:rPr>
                <w:sz w:val="24"/>
              </w:rPr>
              <w:t>Щеткин</w:t>
            </w:r>
            <w:proofErr w:type="spellEnd"/>
            <w:r>
              <w:rPr>
                <w:spacing w:val="1"/>
                <w:sz w:val="24"/>
              </w:rPr>
              <w:t xml:space="preserve"> </w:t>
            </w:r>
            <w:r>
              <w:rPr>
                <w:sz w:val="24"/>
              </w:rPr>
              <w:t>А.В.</w:t>
            </w:r>
            <w:r>
              <w:rPr>
                <w:spacing w:val="1"/>
                <w:sz w:val="24"/>
              </w:rPr>
              <w:t xml:space="preserve"> </w:t>
            </w:r>
            <w:r>
              <w:rPr>
                <w:sz w:val="24"/>
              </w:rPr>
              <w:t>Театральная</w:t>
            </w:r>
            <w:r>
              <w:rPr>
                <w:spacing w:val="1"/>
                <w:sz w:val="24"/>
              </w:rPr>
              <w:t xml:space="preserve"> </w:t>
            </w:r>
            <w:r>
              <w:rPr>
                <w:sz w:val="24"/>
              </w:rPr>
              <w:t>деятельность</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57"/>
                <w:sz w:val="24"/>
              </w:rPr>
              <w:t xml:space="preserve"> </w:t>
            </w:r>
            <w:r>
              <w:rPr>
                <w:sz w:val="24"/>
              </w:rPr>
              <w:t>Конспекты занятий с детьми 6-7 лет</w:t>
            </w:r>
            <w:r>
              <w:rPr>
                <w:spacing w:val="-57"/>
                <w:sz w:val="24"/>
              </w:rPr>
              <w:t xml:space="preserve"> </w:t>
            </w:r>
            <w:r>
              <w:rPr>
                <w:sz w:val="24"/>
              </w:rPr>
              <w:t xml:space="preserve">Издательство </w:t>
            </w:r>
            <w:hyperlink r:id="rId29">
              <w:r>
                <w:rPr>
                  <w:sz w:val="24"/>
                </w:rPr>
                <w:t>МОЗАИКА-СИНТЕЗ</w:t>
              </w:r>
            </w:hyperlink>
            <w:r>
              <w:rPr>
                <w:sz w:val="24"/>
              </w:rPr>
              <w:t>,</w:t>
            </w:r>
            <w:r>
              <w:rPr>
                <w:spacing w:val="-57"/>
                <w:sz w:val="24"/>
              </w:rPr>
              <w:t xml:space="preserve"> </w:t>
            </w:r>
            <w:r>
              <w:rPr>
                <w:sz w:val="24"/>
              </w:rPr>
              <w:t>2022</w:t>
            </w:r>
            <w:r>
              <w:rPr>
                <w:spacing w:val="-1"/>
                <w:sz w:val="24"/>
              </w:rPr>
              <w:t xml:space="preserve"> </w:t>
            </w:r>
            <w:r>
              <w:rPr>
                <w:sz w:val="24"/>
              </w:rPr>
              <w:t>г.</w:t>
            </w:r>
          </w:p>
          <w:p w:rsidR="00837E2E" w:rsidRDefault="00EE3A43">
            <w:pPr>
              <w:pStyle w:val="TableParagraph"/>
              <w:numPr>
                <w:ilvl w:val="0"/>
                <w:numId w:val="108"/>
              </w:numPr>
              <w:tabs>
                <w:tab w:val="left" w:pos="436"/>
              </w:tabs>
              <w:ind w:right="118"/>
              <w:jc w:val="both"/>
              <w:rPr>
                <w:rFonts w:ascii="Arial MT" w:hAnsi="Arial MT"/>
              </w:rPr>
            </w:pPr>
            <w:r>
              <w:rPr>
                <w:sz w:val="24"/>
              </w:rPr>
              <w:t>Достопримечательности</w:t>
            </w:r>
            <w:r>
              <w:rPr>
                <w:spacing w:val="1"/>
                <w:sz w:val="24"/>
              </w:rPr>
              <w:t xml:space="preserve"> </w:t>
            </w:r>
            <w:r>
              <w:rPr>
                <w:sz w:val="24"/>
              </w:rPr>
              <w:t>России.</w:t>
            </w:r>
            <w:r>
              <w:rPr>
                <w:spacing w:val="-57"/>
                <w:sz w:val="24"/>
              </w:rPr>
              <w:t xml:space="preserve"> </w:t>
            </w:r>
            <w:r>
              <w:rPr>
                <w:sz w:val="24"/>
              </w:rPr>
              <w:t>Серия: Уроки для самых маленьких.</w:t>
            </w:r>
            <w:r>
              <w:rPr>
                <w:spacing w:val="-57"/>
                <w:sz w:val="24"/>
              </w:rPr>
              <w:t xml:space="preserve"> </w:t>
            </w:r>
            <w:r>
              <w:rPr>
                <w:sz w:val="24"/>
              </w:rPr>
              <w:t>Издательство:</w:t>
            </w:r>
            <w:r>
              <w:rPr>
                <w:spacing w:val="-2"/>
                <w:sz w:val="24"/>
              </w:rPr>
              <w:t xml:space="preserve"> </w:t>
            </w:r>
            <w:proofErr w:type="spellStart"/>
            <w:r>
              <w:rPr>
                <w:sz w:val="24"/>
              </w:rPr>
              <w:t>Проф</w:t>
            </w:r>
            <w:proofErr w:type="spellEnd"/>
            <w:r>
              <w:rPr>
                <w:sz w:val="24"/>
              </w:rPr>
              <w:t>-пресс,</w:t>
            </w:r>
            <w:r>
              <w:rPr>
                <w:spacing w:val="-2"/>
                <w:sz w:val="24"/>
              </w:rPr>
              <w:t xml:space="preserve"> </w:t>
            </w:r>
            <w:r>
              <w:rPr>
                <w:sz w:val="24"/>
              </w:rPr>
              <w:t>2018</w:t>
            </w:r>
            <w:r>
              <w:rPr>
                <w:spacing w:val="-2"/>
                <w:sz w:val="24"/>
              </w:rPr>
              <w:t xml:space="preserve"> </w:t>
            </w:r>
            <w:proofErr w:type="gramStart"/>
            <w:r>
              <w:rPr>
                <w:sz w:val="24"/>
              </w:rPr>
              <w:t>г.</w:t>
            </w:r>
            <w:r>
              <w:rPr>
                <w:spacing w:val="-3"/>
                <w:sz w:val="24"/>
              </w:rPr>
              <w:t xml:space="preserve"> </w:t>
            </w:r>
            <w:r>
              <w:rPr>
                <w:sz w:val="24"/>
              </w:rPr>
              <w:t>;</w:t>
            </w:r>
            <w:proofErr w:type="gramEnd"/>
          </w:p>
          <w:p w:rsidR="00837E2E" w:rsidRDefault="00EE3A43">
            <w:pPr>
              <w:pStyle w:val="TableParagraph"/>
              <w:numPr>
                <w:ilvl w:val="0"/>
                <w:numId w:val="108"/>
              </w:numPr>
              <w:tabs>
                <w:tab w:val="left" w:pos="436"/>
                <w:tab w:val="left" w:pos="3244"/>
              </w:tabs>
              <w:ind w:right="119"/>
              <w:jc w:val="both"/>
              <w:rPr>
                <w:rFonts w:ascii="Arial MT" w:hAnsi="Arial MT"/>
              </w:rPr>
            </w:pPr>
            <w:r>
              <w:rPr>
                <w:sz w:val="24"/>
              </w:rPr>
              <w:t>Примерный</w:t>
            </w:r>
            <w:r>
              <w:rPr>
                <w:sz w:val="24"/>
              </w:rPr>
              <w:tab/>
            </w:r>
            <w:r>
              <w:rPr>
                <w:spacing w:val="-1"/>
                <w:sz w:val="24"/>
              </w:rPr>
              <w:t>перечень</w:t>
            </w:r>
            <w:r>
              <w:rPr>
                <w:spacing w:val="-58"/>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ФОП</w:t>
            </w:r>
            <w:r>
              <w:rPr>
                <w:spacing w:val="-57"/>
                <w:sz w:val="24"/>
              </w:rPr>
              <w:t xml:space="preserve"> </w:t>
            </w:r>
            <w:r>
              <w:rPr>
                <w:sz w:val="24"/>
              </w:rPr>
              <w:t>ДО,</w:t>
            </w:r>
            <w:r>
              <w:rPr>
                <w:spacing w:val="-1"/>
                <w:sz w:val="24"/>
              </w:rPr>
              <w:t xml:space="preserve"> </w:t>
            </w:r>
            <w:r>
              <w:rPr>
                <w:sz w:val="24"/>
              </w:rPr>
              <w:t>п.33.1.6. стр. 203-205;</w:t>
            </w:r>
          </w:p>
          <w:p w:rsidR="00837E2E" w:rsidRDefault="00EE3A43">
            <w:pPr>
              <w:pStyle w:val="TableParagraph"/>
              <w:numPr>
                <w:ilvl w:val="0"/>
                <w:numId w:val="108"/>
              </w:numPr>
              <w:tabs>
                <w:tab w:val="left" w:pos="436"/>
              </w:tabs>
              <w:ind w:right="121"/>
              <w:jc w:val="both"/>
              <w:rPr>
                <w:rFonts w:ascii="Arial MT" w:hAnsi="Arial MT"/>
              </w:rPr>
            </w:pPr>
            <w:r>
              <w:rPr>
                <w:sz w:val="24"/>
              </w:rPr>
              <w:t>Примерный перечень музыкальных</w:t>
            </w:r>
            <w:r>
              <w:rPr>
                <w:spacing w:val="1"/>
                <w:sz w:val="24"/>
              </w:rPr>
              <w:t xml:space="preserve"> </w:t>
            </w:r>
            <w:r>
              <w:rPr>
                <w:sz w:val="24"/>
              </w:rPr>
              <w:t>произведений</w:t>
            </w:r>
            <w:r>
              <w:rPr>
                <w:spacing w:val="1"/>
                <w:sz w:val="24"/>
              </w:rPr>
              <w:t xml:space="preserve"> </w:t>
            </w:r>
            <w:r>
              <w:rPr>
                <w:sz w:val="24"/>
              </w:rPr>
              <w:t>ФОП</w:t>
            </w:r>
            <w:r>
              <w:rPr>
                <w:spacing w:val="1"/>
                <w:sz w:val="24"/>
              </w:rPr>
              <w:t xml:space="preserve"> </w:t>
            </w:r>
            <w:r>
              <w:rPr>
                <w:sz w:val="24"/>
              </w:rPr>
              <w:t>ДО,</w:t>
            </w:r>
            <w:r>
              <w:rPr>
                <w:spacing w:val="1"/>
                <w:sz w:val="24"/>
              </w:rPr>
              <w:t xml:space="preserve"> </w:t>
            </w:r>
            <w:r>
              <w:rPr>
                <w:sz w:val="24"/>
              </w:rPr>
              <w:t>п.33.2.8.</w:t>
            </w:r>
            <w:r>
              <w:rPr>
                <w:spacing w:val="1"/>
                <w:sz w:val="24"/>
              </w:rPr>
              <w:t xml:space="preserve"> </w:t>
            </w:r>
            <w:r>
              <w:rPr>
                <w:sz w:val="24"/>
              </w:rPr>
              <w:t>стр.</w:t>
            </w:r>
            <w:r>
              <w:rPr>
                <w:spacing w:val="-1"/>
                <w:sz w:val="24"/>
              </w:rPr>
              <w:t xml:space="preserve"> </w:t>
            </w:r>
            <w:r>
              <w:rPr>
                <w:sz w:val="24"/>
              </w:rPr>
              <w:t>212-214;</w:t>
            </w:r>
          </w:p>
          <w:p w:rsidR="00837E2E" w:rsidRDefault="00EE3A43">
            <w:pPr>
              <w:pStyle w:val="TableParagraph"/>
              <w:numPr>
                <w:ilvl w:val="0"/>
                <w:numId w:val="108"/>
              </w:numPr>
              <w:tabs>
                <w:tab w:val="left" w:pos="436"/>
              </w:tabs>
              <w:ind w:right="120" w:hanging="341"/>
              <w:jc w:val="both"/>
            </w:pPr>
            <w:r>
              <w:rPr>
                <w:sz w:val="24"/>
              </w:rPr>
              <w:t>Примерный перечень произведений</w:t>
            </w:r>
            <w:r>
              <w:rPr>
                <w:spacing w:val="-57"/>
                <w:sz w:val="24"/>
              </w:rPr>
              <w:t xml:space="preserve"> </w:t>
            </w:r>
            <w:r>
              <w:rPr>
                <w:sz w:val="24"/>
              </w:rPr>
              <w:t>изобразительного</w:t>
            </w:r>
            <w:r>
              <w:rPr>
                <w:spacing w:val="1"/>
                <w:sz w:val="24"/>
              </w:rPr>
              <w:t xml:space="preserve"> </w:t>
            </w:r>
            <w:r>
              <w:rPr>
                <w:sz w:val="24"/>
              </w:rPr>
              <w:t>искусства.</w:t>
            </w:r>
            <w:r>
              <w:rPr>
                <w:spacing w:val="1"/>
                <w:sz w:val="24"/>
              </w:rPr>
              <w:t xml:space="preserve"> </w:t>
            </w:r>
            <w:r>
              <w:rPr>
                <w:sz w:val="24"/>
              </w:rPr>
              <w:t>ФОП</w:t>
            </w:r>
            <w:r>
              <w:rPr>
                <w:spacing w:val="1"/>
                <w:sz w:val="24"/>
              </w:rPr>
              <w:t xml:space="preserve"> </w:t>
            </w:r>
            <w:r>
              <w:rPr>
                <w:sz w:val="24"/>
              </w:rPr>
              <w:t>ДО,</w:t>
            </w:r>
            <w:r>
              <w:rPr>
                <w:spacing w:val="-1"/>
                <w:sz w:val="24"/>
              </w:rPr>
              <w:t xml:space="preserve"> </w:t>
            </w:r>
            <w:r>
              <w:rPr>
                <w:sz w:val="24"/>
              </w:rPr>
              <w:t>п.33.3.5. стр. 214-215.</w:t>
            </w:r>
          </w:p>
        </w:tc>
      </w:tr>
    </w:tbl>
    <w:p w:rsidR="00837E2E" w:rsidRDefault="00837E2E">
      <w:pPr>
        <w:jc w:val="both"/>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6183"/>
        </w:trPr>
        <w:tc>
          <w:tcPr>
            <w:tcW w:w="1632" w:type="dxa"/>
          </w:tcPr>
          <w:p w:rsidR="00837E2E" w:rsidRDefault="00837E2E">
            <w:pPr>
              <w:pStyle w:val="TableParagraph"/>
            </w:pPr>
          </w:p>
        </w:tc>
        <w:tc>
          <w:tcPr>
            <w:tcW w:w="1418" w:type="dxa"/>
          </w:tcPr>
          <w:p w:rsidR="00837E2E" w:rsidRDefault="00837E2E">
            <w:pPr>
              <w:pStyle w:val="TableParagraph"/>
            </w:pPr>
          </w:p>
        </w:tc>
        <w:tc>
          <w:tcPr>
            <w:tcW w:w="5451" w:type="dxa"/>
          </w:tcPr>
          <w:p w:rsidR="00837E2E" w:rsidRDefault="00EE3A43">
            <w:pPr>
              <w:pStyle w:val="TableParagraph"/>
              <w:numPr>
                <w:ilvl w:val="0"/>
                <w:numId w:val="107"/>
              </w:numPr>
              <w:tabs>
                <w:tab w:val="left" w:pos="435"/>
              </w:tabs>
              <w:spacing w:before="47"/>
              <w:ind w:right="119"/>
              <w:jc w:val="both"/>
              <w:rPr>
                <w:sz w:val="24"/>
              </w:rPr>
            </w:pPr>
            <w:r>
              <w:rPr>
                <w:sz w:val="24"/>
              </w:rPr>
              <w:t>формировать гуманное отношение к людям и</w:t>
            </w:r>
            <w:r>
              <w:rPr>
                <w:spacing w:val="1"/>
                <w:sz w:val="24"/>
              </w:rPr>
              <w:t xml:space="preserve"> </w:t>
            </w:r>
            <w:r>
              <w:rPr>
                <w:sz w:val="24"/>
              </w:rPr>
              <w:t>окружающей</w:t>
            </w:r>
            <w:r>
              <w:rPr>
                <w:spacing w:val="-1"/>
                <w:sz w:val="24"/>
              </w:rPr>
              <w:t xml:space="preserve"> </w:t>
            </w:r>
            <w:r>
              <w:rPr>
                <w:sz w:val="24"/>
              </w:rPr>
              <w:t>природе;</w:t>
            </w:r>
          </w:p>
          <w:p w:rsidR="00837E2E" w:rsidRDefault="00EE3A43">
            <w:pPr>
              <w:pStyle w:val="TableParagraph"/>
              <w:numPr>
                <w:ilvl w:val="0"/>
                <w:numId w:val="107"/>
              </w:numPr>
              <w:tabs>
                <w:tab w:val="left" w:pos="435"/>
              </w:tabs>
              <w:ind w:left="434" w:right="117"/>
              <w:jc w:val="both"/>
              <w:rPr>
                <w:sz w:val="24"/>
              </w:rPr>
            </w:pPr>
            <w:r>
              <w:rPr>
                <w:spacing w:val="-1"/>
                <w:sz w:val="24"/>
              </w:rPr>
              <w:t>формировать</w:t>
            </w:r>
            <w:r>
              <w:rPr>
                <w:spacing w:val="-9"/>
                <w:sz w:val="24"/>
              </w:rPr>
              <w:t xml:space="preserve"> </w:t>
            </w:r>
            <w:r>
              <w:rPr>
                <w:sz w:val="24"/>
              </w:rPr>
              <w:t>духовно-нравственное</w:t>
            </w:r>
            <w:r>
              <w:rPr>
                <w:spacing w:val="-11"/>
                <w:sz w:val="24"/>
              </w:rPr>
              <w:t xml:space="preserve"> </w:t>
            </w:r>
            <w:r>
              <w:rPr>
                <w:sz w:val="24"/>
              </w:rPr>
              <w:t>отношение</w:t>
            </w:r>
            <w:r>
              <w:rPr>
                <w:spacing w:val="-58"/>
                <w:sz w:val="24"/>
              </w:rPr>
              <w:t xml:space="preserve"> </w:t>
            </w:r>
            <w:r>
              <w:rPr>
                <w:sz w:val="24"/>
              </w:rPr>
              <w:t>и</w:t>
            </w:r>
            <w:r>
              <w:rPr>
                <w:spacing w:val="1"/>
                <w:sz w:val="24"/>
              </w:rPr>
              <w:t xml:space="preserve"> </w:t>
            </w:r>
            <w:r>
              <w:rPr>
                <w:sz w:val="24"/>
              </w:rPr>
              <w:t>чувство</w:t>
            </w:r>
            <w:r>
              <w:rPr>
                <w:spacing w:val="1"/>
                <w:sz w:val="24"/>
              </w:rPr>
              <w:t xml:space="preserve"> </w:t>
            </w:r>
            <w:r>
              <w:rPr>
                <w:sz w:val="24"/>
              </w:rPr>
              <w:t>сопричастности</w:t>
            </w:r>
            <w:r>
              <w:rPr>
                <w:spacing w:val="1"/>
                <w:sz w:val="24"/>
              </w:rPr>
              <w:t xml:space="preserve"> </w:t>
            </w:r>
            <w:r>
              <w:rPr>
                <w:sz w:val="24"/>
              </w:rPr>
              <w:t>к</w:t>
            </w:r>
            <w:r>
              <w:rPr>
                <w:spacing w:val="1"/>
                <w:sz w:val="24"/>
              </w:rPr>
              <w:t xml:space="preserve"> </w:t>
            </w:r>
            <w:r>
              <w:rPr>
                <w:sz w:val="24"/>
              </w:rPr>
              <w:t>культурному</w:t>
            </w:r>
            <w:r>
              <w:rPr>
                <w:spacing w:val="1"/>
                <w:sz w:val="24"/>
              </w:rPr>
              <w:t xml:space="preserve"> </w:t>
            </w:r>
            <w:r>
              <w:rPr>
                <w:sz w:val="24"/>
              </w:rPr>
              <w:t>наследию</w:t>
            </w:r>
            <w:r>
              <w:rPr>
                <w:spacing w:val="-1"/>
                <w:sz w:val="24"/>
              </w:rPr>
              <w:t xml:space="preserve"> </w:t>
            </w:r>
            <w:r>
              <w:rPr>
                <w:sz w:val="24"/>
              </w:rPr>
              <w:t>своего</w:t>
            </w:r>
            <w:r>
              <w:rPr>
                <w:spacing w:val="-1"/>
                <w:sz w:val="24"/>
              </w:rPr>
              <w:t xml:space="preserve"> </w:t>
            </w:r>
            <w:r>
              <w:rPr>
                <w:sz w:val="24"/>
              </w:rPr>
              <w:t>народа;</w:t>
            </w:r>
          </w:p>
          <w:p w:rsidR="00837E2E" w:rsidRDefault="00EE3A43">
            <w:pPr>
              <w:pStyle w:val="TableParagraph"/>
              <w:numPr>
                <w:ilvl w:val="0"/>
                <w:numId w:val="107"/>
              </w:numPr>
              <w:tabs>
                <w:tab w:val="left" w:pos="435"/>
              </w:tabs>
              <w:ind w:right="120"/>
              <w:jc w:val="both"/>
              <w:rPr>
                <w:sz w:val="24"/>
              </w:rPr>
            </w:pPr>
            <w:r>
              <w:rPr>
                <w:spacing w:val="-1"/>
                <w:sz w:val="24"/>
              </w:rPr>
              <w:t>закреплять</w:t>
            </w:r>
            <w:r>
              <w:rPr>
                <w:spacing w:val="-12"/>
                <w:sz w:val="24"/>
              </w:rPr>
              <w:t xml:space="preserve"> </w:t>
            </w:r>
            <w:r>
              <w:rPr>
                <w:sz w:val="24"/>
              </w:rPr>
              <w:t>у</w:t>
            </w:r>
            <w:r>
              <w:rPr>
                <w:spacing w:val="-22"/>
                <w:sz w:val="24"/>
              </w:rPr>
              <w:t xml:space="preserve"> </w:t>
            </w:r>
            <w:r>
              <w:rPr>
                <w:sz w:val="24"/>
              </w:rPr>
              <w:t>детей</w:t>
            </w:r>
            <w:r>
              <w:rPr>
                <w:spacing w:val="-14"/>
                <w:sz w:val="24"/>
              </w:rPr>
              <w:t xml:space="preserve"> </w:t>
            </w:r>
            <w:r>
              <w:rPr>
                <w:sz w:val="24"/>
              </w:rPr>
              <w:t>знания</w:t>
            </w:r>
            <w:r>
              <w:rPr>
                <w:spacing w:val="-15"/>
                <w:sz w:val="24"/>
              </w:rPr>
              <w:t xml:space="preserve"> </w:t>
            </w:r>
            <w:r>
              <w:rPr>
                <w:sz w:val="24"/>
              </w:rPr>
              <w:t>об</w:t>
            </w:r>
            <w:r>
              <w:rPr>
                <w:spacing w:val="-15"/>
                <w:sz w:val="24"/>
              </w:rPr>
              <w:t xml:space="preserve"> </w:t>
            </w:r>
            <w:r>
              <w:rPr>
                <w:sz w:val="24"/>
              </w:rPr>
              <w:t>искусстве</w:t>
            </w:r>
            <w:r>
              <w:rPr>
                <w:spacing w:val="-16"/>
                <w:sz w:val="24"/>
              </w:rPr>
              <w:t xml:space="preserve"> </w:t>
            </w:r>
            <w:r>
              <w:rPr>
                <w:sz w:val="24"/>
              </w:rPr>
              <w:t>как</w:t>
            </w:r>
            <w:r>
              <w:rPr>
                <w:spacing w:val="-14"/>
                <w:sz w:val="24"/>
              </w:rPr>
              <w:t xml:space="preserve"> </w:t>
            </w:r>
            <w:r>
              <w:rPr>
                <w:sz w:val="24"/>
              </w:rPr>
              <w:t>виде</w:t>
            </w:r>
            <w:r>
              <w:rPr>
                <w:spacing w:val="-58"/>
                <w:sz w:val="24"/>
              </w:rPr>
              <w:t xml:space="preserve"> </w:t>
            </w:r>
            <w:r>
              <w:rPr>
                <w:sz w:val="24"/>
              </w:rPr>
              <w:t>творческой</w:t>
            </w:r>
            <w:r>
              <w:rPr>
                <w:spacing w:val="-1"/>
                <w:sz w:val="24"/>
              </w:rPr>
              <w:t xml:space="preserve"> </w:t>
            </w:r>
            <w:r>
              <w:rPr>
                <w:sz w:val="24"/>
              </w:rPr>
              <w:t>деятельности</w:t>
            </w:r>
            <w:r>
              <w:rPr>
                <w:spacing w:val="1"/>
                <w:sz w:val="24"/>
              </w:rPr>
              <w:t xml:space="preserve"> </w:t>
            </w:r>
            <w:r>
              <w:rPr>
                <w:sz w:val="24"/>
              </w:rPr>
              <w:t>людей;</w:t>
            </w:r>
          </w:p>
          <w:p w:rsidR="00837E2E" w:rsidRDefault="00EE3A43">
            <w:pPr>
              <w:pStyle w:val="TableParagraph"/>
              <w:numPr>
                <w:ilvl w:val="0"/>
                <w:numId w:val="107"/>
              </w:numPr>
              <w:tabs>
                <w:tab w:val="left" w:pos="435"/>
              </w:tabs>
              <w:ind w:right="118" w:hanging="382"/>
              <w:jc w:val="both"/>
              <w:rPr>
                <w:sz w:val="24"/>
              </w:rPr>
            </w:pPr>
            <w:r>
              <w:rPr>
                <w:sz w:val="24"/>
              </w:rPr>
              <w:t>помогать</w:t>
            </w:r>
            <w:r>
              <w:rPr>
                <w:spacing w:val="1"/>
                <w:sz w:val="24"/>
              </w:rPr>
              <w:t xml:space="preserve"> </w:t>
            </w:r>
            <w:r>
              <w:rPr>
                <w:sz w:val="24"/>
              </w:rPr>
              <w:t>детям</w:t>
            </w:r>
            <w:r>
              <w:rPr>
                <w:spacing w:val="1"/>
                <w:sz w:val="24"/>
              </w:rPr>
              <w:t xml:space="preserve"> </w:t>
            </w:r>
            <w:r>
              <w:rPr>
                <w:sz w:val="24"/>
              </w:rPr>
              <w:t>различать</w:t>
            </w:r>
            <w:r>
              <w:rPr>
                <w:spacing w:val="1"/>
                <w:sz w:val="24"/>
              </w:rPr>
              <w:t xml:space="preserve"> </w:t>
            </w:r>
            <w:r>
              <w:rPr>
                <w:sz w:val="24"/>
              </w:rPr>
              <w:t>народное</w:t>
            </w:r>
            <w:r>
              <w:rPr>
                <w:spacing w:val="1"/>
                <w:sz w:val="24"/>
              </w:rPr>
              <w:t xml:space="preserve"> </w:t>
            </w:r>
            <w:r>
              <w:rPr>
                <w:sz w:val="24"/>
              </w:rPr>
              <w:t>и</w:t>
            </w:r>
            <w:r>
              <w:rPr>
                <w:spacing w:val="1"/>
                <w:sz w:val="24"/>
              </w:rPr>
              <w:t xml:space="preserve"> </w:t>
            </w:r>
            <w:r>
              <w:rPr>
                <w:sz w:val="24"/>
              </w:rPr>
              <w:t>профессиональное</w:t>
            </w:r>
            <w:r>
              <w:rPr>
                <w:spacing w:val="-2"/>
                <w:sz w:val="24"/>
              </w:rPr>
              <w:t xml:space="preserve"> </w:t>
            </w:r>
            <w:r>
              <w:rPr>
                <w:sz w:val="24"/>
              </w:rPr>
              <w:t>искусство;</w:t>
            </w:r>
          </w:p>
          <w:p w:rsidR="00837E2E" w:rsidRDefault="00EE3A43">
            <w:pPr>
              <w:pStyle w:val="TableParagraph"/>
              <w:numPr>
                <w:ilvl w:val="0"/>
                <w:numId w:val="107"/>
              </w:numPr>
              <w:tabs>
                <w:tab w:val="left" w:pos="435"/>
              </w:tabs>
              <w:ind w:right="121" w:hanging="382"/>
              <w:jc w:val="both"/>
              <w:rPr>
                <w:sz w:val="24"/>
              </w:rPr>
            </w:pPr>
            <w:r>
              <w:rPr>
                <w:sz w:val="24"/>
              </w:rPr>
              <w:t>формировать у детей основы художественной</w:t>
            </w:r>
            <w:r>
              <w:rPr>
                <w:spacing w:val="1"/>
                <w:sz w:val="24"/>
              </w:rPr>
              <w:t xml:space="preserve"> </w:t>
            </w:r>
            <w:r>
              <w:rPr>
                <w:sz w:val="24"/>
              </w:rPr>
              <w:t>культуры;</w:t>
            </w:r>
          </w:p>
          <w:p w:rsidR="00837E2E" w:rsidRDefault="00EE3A43">
            <w:pPr>
              <w:pStyle w:val="TableParagraph"/>
              <w:numPr>
                <w:ilvl w:val="0"/>
                <w:numId w:val="107"/>
              </w:numPr>
              <w:tabs>
                <w:tab w:val="left" w:pos="435"/>
              </w:tabs>
              <w:spacing w:before="1"/>
              <w:ind w:right="120" w:hanging="382"/>
              <w:jc w:val="both"/>
              <w:rPr>
                <w:sz w:val="24"/>
              </w:rPr>
            </w:pPr>
            <w:r>
              <w:rPr>
                <w:sz w:val="24"/>
              </w:rPr>
              <w:t>расширять</w:t>
            </w:r>
            <w:r>
              <w:rPr>
                <w:spacing w:val="1"/>
                <w:sz w:val="24"/>
              </w:rPr>
              <w:t xml:space="preserve"> </w:t>
            </w:r>
            <w:r>
              <w:rPr>
                <w:sz w:val="24"/>
              </w:rPr>
              <w:t>знания</w:t>
            </w:r>
            <w:r>
              <w:rPr>
                <w:spacing w:val="1"/>
                <w:sz w:val="24"/>
              </w:rPr>
              <w:t xml:space="preserve"> </w:t>
            </w:r>
            <w:r>
              <w:rPr>
                <w:sz w:val="24"/>
              </w:rPr>
              <w:t>детей</w:t>
            </w:r>
            <w:r>
              <w:rPr>
                <w:spacing w:val="1"/>
                <w:sz w:val="24"/>
              </w:rPr>
              <w:t xml:space="preserve"> </w:t>
            </w:r>
            <w:r>
              <w:rPr>
                <w:sz w:val="24"/>
              </w:rPr>
              <w:t>об</w:t>
            </w:r>
            <w:r>
              <w:rPr>
                <w:spacing w:val="1"/>
                <w:sz w:val="24"/>
              </w:rPr>
              <w:t xml:space="preserve"> </w:t>
            </w:r>
            <w:r>
              <w:rPr>
                <w:sz w:val="24"/>
              </w:rPr>
              <w:t>изобразительном</w:t>
            </w:r>
            <w:r>
              <w:rPr>
                <w:spacing w:val="-57"/>
                <w:sz w:val="24"/>
              </w:rPr>
              <w:t xml:space="preserve"> </w:t>
            </w:r>
            <w:r>
              <w:rPr>
                <w:sz w:val="24"/>
              </w:rPr>
              <w:t>искусстве,</w:t>
            </w:r>
            <w:r>
              <w:rPr>
                <w:spacing w:val="-1"/>
                <w:sz w:val="24"/>
              </w:rPr>
              <w:t xml:space="preserve"> </w:t>
            </w:r>
            <w:r>
              <w:rPr>
                <w:sz w:val="24"/>
              </w:rPr>
              <w:t>музыке, театре;</w:t>
            </w:r>
          </w:p>
          <w:p w:rsidR="00837E2E" w:rsidRDefault="00EE3A43">
            <w:pPr>
              <w:pStyle w:val="TableParagraph"/>
              <w:numPr>
                <w:ilvl w:val="0"/>
                <w:numId w:val="107"/>
              </w:numPr>
              <w:tabs>
                <w:tab w:val="left" w:pos="435"/>
              </w:tabs>
              <w:ind w:right="121" w:hanging="382"/>
              <w:jc w:val="both"/>
              <w:rPr>
                <w:sz w:val="24"/>
              </w:rPr>
            </w:pPr>
            <w:r>
              <w:rPr>
                <w:spacing w:val="-1"/>
                <w:sz w:val="24"/>
              </w:rPr>
              <w:t>расширять</w:t>
            </w:r>
            <w:r>
              <w:rPr>
                <w:spacing w:val="-13"/>
                <w:sz w:val="24"/>
              </w:rPr>
              <w:t xml:space="preserve"> </w:t>
            </w:r>
            <w:r>
              <w:rPr>
                <w:spacing w:val="-1"/>
                <w:sz w:val="24"/>
              </w:rPr>
              <w:t>знания</w:t>
            </w:r>
            <w:r>
              <w:rPr>
                <w:spacing w:val="-14"/>
                <w:sz w:val="24"/>
              </w:rPr>
              <w:t xml:space="preserve"> </w:t>
            </w:r>
            <w:r>
              <w:rPr>
                <w:sz w:val="24"/>
              </w:rPr>
              <w:t>детей</w:t>
            </w:r>
            <w:r>
              <w:rPr>
                <w:spacing w:val="-16"/>
                <w:sz w:val="24"/>
              </w:rPr>
              <w:t xml:space="preserve"> </w:t>
            </w:r>
            <w:r>
              <w:rPr>
                <w:sz w:val="24"/>
              </w:rPr>
              <w:t>о</w:t>
            </w:r>
            <w:r>
              <w:rPr>
                <w:spacing w:val="-14"/>
                <w:sz w:val="24"/>
              </w:rPr>
              <w:t xml:space="preserve"> </w:t>
            </w:r>
            <w:r>
              <w:rPr>
                <w:sz w:val="24"/>
              </w:rPr>
              <w:t>творчестве</w:t>
            </w:r>
            <w:r>
              <w:rPr>
                <w:spacing w:val="-16"/>
                <w:sz w:val="24"/>
              </w:rPr>
              <w:t xml:space="preserve"> </w:t>
            </w:r>
            <w:r>
              <w:rPr>
                <w:sz w:val="24"/>
              </w:rPr>
              <w:t>известных</w:t>
            </w:r>
            <w:r>
              <w:rPr>
                <w:spacing w:val="-57"/>
                <w:sz w:val="24"/>
              </w:rPr>
              <w:t xml:space="preserve"> </w:t>
            </w:r>
            <w:r>
              <w:rPr>
                <w:sz w:val="24"/>
              </w:rPr>
              <w:t>художников</w:t>
            </w:r>
            <w:r>
              <w:rPr>
                <w:spacing w:val="-1"/>
                <w:sz w:val="24"/>
              </w:rPr>
              <w:t xml:space="preserve"> </w:t>
            </w:r>
            <w:r>
              <w:rPr>
                <w:sz w:val="24"/>
              </w:rPr>
              <w:t>и композиторов;</w:t>
            </w:r>
          </w:p>
          <w:p w:rsidR="00837E2E" w:rsidRDefault="00EE3A43">
            <w:pPr>
              <w:pStyle w:val="TableParagraph"/>
              <w:numPr>
                <w:ilvl w:val="0"/>
                <w:numId w:val="107"/>
              </w:numPr>
              <w:tabs>
                <w:tab w:val="left" w:pos="435"/>
              </w:tabs>
              <w:ind w:right="118" w:hanging="382"/>
              <w:jc w:val="both"/>
              <w:rPr>
                <w:sz w:val="24"/>
              </w:rPr>
            </w:pPr>
            <w:r>
              <w:rPr>
                <w:sz w:val="24"/>
              </w:rPr>
              <w:t>расширять</w:t>
            </w:r>
            <w:r>
              <w:rPr>
                <w:spacing w:val="1"/>
                <w:sz w:val="24"/>
              </w:rPr>
              <w:t xml:space="preserve"> </w:t>
            </w:r>
            <w:r>
              <w:rPr>
                <w:sz w:val="24"/>
              </w:rPr>
              <w:t>знания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творческой</w:t>
            </w:r>
            <w:r>
              <w:rPr>
                <w:spacing w:val="-57"/>
                <w:sz w:val="24"/>
              </w:rPr>
              <w:t xml:space="preserve"> </w:t>
            </w:r>
            <w:r>
              <w:rPr>
                <w:sz w:val="24"/>
              </w:rPr>
              <w:t>деятельности,</w:t>
            </w:r>
            <w:r>
              <w:rPr>
                <w:spacing w:val="-1"/>
                <w:sz w:val="24"/>
              </w:rPr>
              <w:t xml:space="preserve"> </w:t>
            </w:r>
            <w:r>
              <w:rPr>
                <w:sz w:val="24"/>
              </w:rPr>
              <w:t>её</w:t>
            </w:r>
            <w:r>
              <w:rPr>
                <w:spacing w:val="-1"/>
                <w:sz w:val="24"/>
              </w:rPr>
              <w:t xml:space="preserve"> </w:t>
            </w:r>
            <w:r>
              <w:rPr>
                <w:sz w:val="24"/>
              </w:rPr>
              <w:t>особенностях;</w:t>
            </w:r>
          </w:p>
          <w:p w:rsidR="00837E2E" w:rsidRDefault="00EE3A43">
            <w:pPr>
              <w:pStyle w:val="TableParagraph"/>
              <w:numPr>
                <w:ilvl w:val="0"/>
                <w:numId w:val="107"/>
              </w:numPr>
              <w:tabs>
                <w:tab w:val="left" w:pos="436"/>
              </w:tabs>
              <w:ind w:right="123" w:hanging="382"/>
              <w:jc w:val="both"/>
              <w:rPr>
                <w:sz w:val="24"/>
              </w:rPr>
            </w:pPr>
            <w:r>
              <w:rPr>
                <w:sz w:val="24"/>
              </w:rPr>
              <w:t>называть виды художественной деятельности,</w:t>
            </w:r>
            <w:r>
              <w:rPr>
                <w:spacing w:val="1"/>
                <w:sz w:val="24"/>
              </w:rPr>
              <w:t xml:space="preserve"> </w:t>
            </w:r>
            <w:r>
              <w:rPr>
                <w:sz w:val="24"/>
              </w:rPr>
              <w:t>профессию</w:t>
            </w:r>
            <w:r>
              <w:rPr>
                <w:spacing w:val="-1"/>
                <w:sz w:val="24"/>
              </w:rPr>
              <w:t xml:space="preserve"> </w:t>
            </w:r>
            <w:r>
              <w:rPr>
                <w:sz w:val="24"/>
              </w:rPr>
              <w:t>деятеля искусства;</w:t>
            </w:r>
          </w:p>
          <w:p w:rsidR="00837E2E" w:rsidRDefault="00EE3A43">
            <w:pPr>
              <w:pStyle w:val="TableParagraph"/>
              <w:numPr>
                <w:ilvl w:val="0"/>
                <w:numId w:val="107"/>
              </w:numPr>
              <w:tabs>
                <w:tab w:val="left" w:pos="436"/>
              </w:tabs>
              <w:ind w:right="120" w:hanging="382"/>
              <w:jc w:val="both"/>
              <w:rPr>
                <w:sz w:val="24"/>
              </w:rPr>
            </w:pPr>
            <w:r>
              <w:rPr>
                <w:sz w:val="24"/>
              </w:rPr>
              <w:t>организовать</w:t>
            </w:r>
            <w:r>
              <w:rPr>
                <w:spacing w:val="1"/>
                <w:sz w:val="24"/>
              </w:rPr>
              <w:t xml:space="preserve"> </w:t>
            </w:r>
            <w:r>
              <w:rPr>
                <w:sz w:val="24"/>
              </w:rPr>
              <w:t>посещение</w:t>
            </w:r>
            <w:r>
              <w:rPr>
                <w:spacing w:val="1"/>
                <w:sz w:val="24"/>
              </w:rPr>
              <w:t xml:space="preserve"> </w:t>
            </w:r>
            <w:r>
              <w:rPr>
                <w:sz w:val="24"/>
              </w:rPr>
              <w:t>выставки,</w:t>
            </w:r>
            <w:r>
              <w:rPr>
                <w:spacing w:val="1"/>
                <w:sz w:val="24"/>
              </w:rPr>
              <w:t xml:space="preserve"> </w:t>
            </w:r>
            <w:r>
              <w:rPr>
                <w:sz w:val="24"/>
              </w:rPr>
              <w:t>театра,</w:t>
            </w:r>
            <w:r>
              <w:rPr>
                <w:spacing w:val="1"/>
                <w:sz w:val="24"/>
              </w:rPr>
              <w:t xml:space="preserve"> </w:t>
            </w:r>
            <w:r>
              <w:rPr>
                <w:sz w:val="24"/>
              </w:rPr>
              <w:t>музея,</w:t>
            </w:r>
            <w:r>
              <w:rPr>
                <w:spacing w:val="1"/>
                <w:sz w:val="24"/>
              </w:rPr>
              <w:t xml:space="preserve"> </w:t>
            </w:r>
            <w:r>
              <w:rPr>
                <w:sz w:val="24"/>
              </w:rPr>
              <w:t>цирка</w:t>
            </w:r>
            <w:r>
              <w:rPr>
                <w:spacing w:val="1"/>
                <w:sz w:val="24"/>
              </w:rPr>
              <w:t xml:space="preserve"> </w:t>
            </w:r>
            <w:r>
              <w:rPr>
                <w:sz w:val="24"/>
              </w:rPr>
              <w:t>(совместно</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(законными</w:t>
            </w:r>
            <w:r>
              <w:rPr>
                <w:spacing w:val="-3"/>
                <w:sz w:val="24"/>
              </w:rPr>
              <w:t xml:space="preserve"> </w:t>
            </w:r>
            <w:r>
              <w:rPr>
                <w:sz w:val="24"/>
              </w:rPr>
              <w:t>представителями));</w:t>
            </w:r>
          </w:p>
        </w:tc>
        <w:tc>
          <w:tcPr>
            <w:tcW w:w="2268" w:type="dxa"/>
          </w:tcPr>
          <w:p w:rsidR="00837E2E" w:rsidRDefault="00837E2E">
            <w:pPr>
              <w:pStyle w:val="TableParagraph"/>
            </w:pPr>
          </w:p>
        </w:tc>
        <w:tc>
          <w:tcPr>
            <w:tcW w:w="4301" w:type="dxa"/>
          </w:tcPr>
          <w:p w:rsidR="00837E2E" w:rsidRDefault="00837E2E">
            <w:pPr>
              <w:pStyle w:val="TableParagraph"/>
            </w:pPr>
          </w:p>
        </w:tc>
      </w:tr>
      <w:tr w:rsidR="00837E2E">
        <w:trPr>
          <w:trHeight w:val="10599"/>
        </w:trPr>
        <w:tc>
          <w:tcPr>
            <w:tcW w:w="1632" w:type="dxa"/>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spacing w:before="51" w:line="274" w:lineRule="exact"/>
              <w:ind w:left="451"/>
              <w:jc w:val="both"/>
              <w:rPr>
                <w:b/>
                <w:sz w:val="24"/>
              </w:rPr>
            </w:pPr>
            <w:r>
              <w:rPr>
                <w:b/>
                <w:sz w:val="24"/>
              </w:rPr>
              <w:t>изобразительная</w:t>
            </w:r>
            <w:r>
              <w:rPr>
                <w:b/>
                <w:spacing w:val="-3"/>
                <w:sz w:val="24"/>
              </w:rPr>
              <w:t xml:space="preserve"> </w:t>
            </w:r>
            <w:r>
              <w:rPr>
                <w:b/>
                <w:sz w:val="24"/>
              </w:rPr>
              <w:t>деятельность:</w:t>
            </w:r>
          </w:p>
          <w:p w:rsidR="00837E2E" w:rsidRDefault="00EE3A43">
            <w:pPr>
              <w:pStyle w:val="TableParagraph"/>
              <w:numPr>
                <w:ilvl w:val="0"/>
                <w:numId w:val="106"/>
              </w:numPr>
              <w:tabs>
                <w:tab w:val="left" w:pos="435"/>
              </w:tabs>
              <w:ind w:left="434" w:right="121"/>
              <w:jc w:val="both"/>
              <w:rPr>
                <w:sz w:val="24"/>
              </w:rPr>
            </w:pPr>
            <w:r>
              <w:rPr>
                <w:sz w:val="24"/>
              </w:rPr>
              <w:t>формировать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устойчивый</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изобразительной</w:t>
            </w:r>
            <w:r>
              <w:rPr>
                <w:spacing w:val="-1"/>
                <w:sz w:val="24"/>
              </w:rPr>
              <w:t xml:space="preserve"> </w:t>
            </w:r>
            <w:r>
              <w:rPr>
                <w:sz w:val="24"/>
              </w:rPr>
              <w:t>деятельности;</w:t>
            </w:r>
          </w:p>
          <w:p w:rsidR="00837E2E" w:rsidRDefault="00EE3A43">
            <w:pPr>
              <w:pStyle w:val="TableParagraph"/>
              <w:numPr>
                <w:ilvl w:val="0"/>
                <w:numId w:val="106"/>
              </w:numPr>
              <w:tabs>
                <w:tab w:val="left" w:pos="435"/>
                <w:tab w:val="left" w:pos="2564"/>
                <w:tab w:val="left" w:pos="5190"/>
              </w:tabs>
              <w:ind w:left="434" w:right="119"/>
              <w:jc w:val="both"/>
              <w:rPr>
                <w:sz w:val="24"/>
              </w:rPr>
            </w:pPr>
            <w:r>
              <w:rPr>
                <w:sz w:val="24"/>
              </w:rPr>
              <w:t>развивать</w:t>
            </w:r>
            <w:r>
              <w:rPr>
                <w:spacing w:val="1"/>
                <w:sz w:val="24"/>
              </w:rPr>
              <w:t xml:space="preserve"> </w:t>
            </w:r>
            <w:r>
              <w:rPr>
                <w:sz w:val="24"/>
              </w:rPr>
              <w:t>художественный</w:t>
            </w:r>
            <w:r>
              <w:rPr>
                <w:spacing w:val="1"/>
                <w:sz w:val="24"/>
              </w:rPr>
              <w:t xml:space="preserve"> </w:t>
            </w:r>
            <w:r>
              <w:rPr>
                <w:sz w:val="24"/>
              </w:rPr>
              <w:t>вкус,</w:t>
            </w:r>
            <w:r>
              <w:rPr>
                <w:spacing w:val="1"/>
                <w:sz w:val="24"/>
              </w:rPr>
              <w:t xml:space="preserve"> </w:t>
            </w:r>
            <w:r>
              <w:rPr>
                <w:sz w:val="24"/>
              </w:rPr>
              <w:t>творческое</w:t>
            </w:r>
            <w:r>
              <w:rPr>
                <w:spacing w:val="1"/>
                <w:sz w:val="24"/>
              </w:rPr>
              <w:t xml:space="preserve"> </w:t>
            </w:r>
            <w:r>
              <w:rPr>
                <w:sz w:val="24"/>
              </w:rPr>
              <w:t>воображение,</w:t>
            </w:r>
            <w:r>
              <w:rPr>
                <w:sz w:val="24"/>
              </w:rPr>
              <w:tab/>
              <w:t>наблюдательность</w:t>
            </w:r>
            <w:r>
              <w:rPr>
                <w:sz w:val="24"/>
              </w:rPr>
              <w:tab/>
            </w:r>
            <w:r>
              <w:rPr>
                <w:spacing w:val="-4"/>
                <w:sz w:val="24"/>
              </w:rPr>
              <w:t>и</w:t>
            </w:r>
            <w:r>
              <w:rPr>
                <w:spacing w:val="-58"/>
                <w:sz w:val="24"/>
              </w:rPr>
              <w:t xml:space="preserve"> </w:t>
            </w:r>
            <w:r>
              <w:rPr>
                <w:sz w:val="24"/>
              </w:rPr>
              <w:t>любознательность;</w:t>
            </w:r>
          </w:p>
          <w:p w:rsidR="00837E2E" w:rsidRDefault="00EE3A43">
            <w:pPr>
              <w:pStyle w:val="TableParagraph"/>
              <w:numPr>
                <w:ilvl w:val="0"/>
                <w:numId w:val="106"/>
              </w:numPr>
              <w:tabs>
                <w:tab w:val="left" w:pos="435"/>
              </w:tabs>
              <w:ind w:left="434" w:right="121"/>
              <w:jc w:val="both"/>
              <w:rPr>
                <w:sz w:val="24"/>
              </w:rPr>
            </w:pPr>
            <w:r>
              <w:rPr>
                <w:sz w:val="24"/>
              </w:rPr>
              <w:t>обогащать</w:t>
            </w:r>
            <w:r>
              <w:rPr>
                <w:spacing w:val="1"/>
                <w:sz w:val="24"/>
              </w:rPr>
              <w:t xml:space="preserve"> </w:t>
            </w:r>
            <w:r>
              <w:rPr>
                <w:sz w:val="24"/>
              </w:rPr>
              <w:t>у</w:t>
            </w:r>
            <w:r>
              <w:rPr>
                <w:spacing w:val="-6"/>
                <w:sz w:val="24"/>
              </w:rPr>
              <w:t xml:space="preserve"> </w:t>
            </w:r>
            <w:r>
              <w:rPr>
                <w:sz w:val="24"/>
              </w:rPr>
              <w:t>детей</w:t>
            </w:r>
            <w:r>
              <w:rPr>
                <w:spacing w:val="-2"/>
                <w:sz w:val="24"/>
              </w:rPr>
              <w:t xml:space="preserve"> </w:t>
            </w:r>
            <w:r>
              <w:rPr>
                <w:sz w:val="24"/>
              </w:rPr>
              <w:t>сенсорный</w:t>
            </w:r>
            <w:r>
              <w:rPr>
                <w:spacing w:val="-1"/>
                <w:sz w:val="24"/>
              </w:rPr>
              <w:t xml:space="preserve"> </w:t>
            </w:r>
            <w:r>
              <w:rPr>
                <w:sz w:val="24"/>
              </w:rPr>
              <w:t>опыт,</w:t>
            </w:r>
            <w:r>
              <w:rPr>
                <w:spacing w:val="-2"/>
                <w:sz w:val="24"/>
              </w:rPr>
              <w:t xml:space="preserve"> </w:t>
            </w:r>
            <w:r>
              <w:rPr>
                <w:sz w:val="24"/>
              </w:rPr>
              <w:t>включать</w:t>
            </w:r>
            <w:r>
              <w:rPr>
                <w:spacing w:val="-2"/>
                <w:sz w:val="24"/>
              </w:rPr>
              <w:t xml:space="preserve"> </w:t>
            </w:r>
            <w:r>
              <w:rPr>
                <w:sz w:val="24"/>
              </w:rPr>
              <w:t>в</w:t>
            </w:r>
            <w:r>
              <w:rPr>
                <w:spacing w:val="-58"/>
                <w:sz w:val="24"/>
              </w:rPr>
              <w:t xml:space="preserve"> </w:t>
            </w:r>
            <w:r>
              <w:rPr>
                <w:sz w:val="24"/>
              </w:rPr>
              <w:t>процесс ознакомления с предметами движения</w:t>
            </w:r>
            <w:r>
              <w:rPr>
                <w:spacing w:val="1"/>
                <w:sz w:val="24"/>
              </w:rPr>
              <w:t xml:space="preserve"> </w:t>
            </w:r>
            <w:r>
              <w:rPr>
                <w:sz w:val="24"/>
              </w:rPr>
              <w:t>рук</w:t>
            </w:r>
            <w:r>
              <w:rPr>
                <w:spacing w:val="-1"/>
                <w:sz w:val="24"/>
              </w:rPr>
              <w:t xml:space="preserve"> </w:t>
            </w:r>
            <w:r>
              <w:rPr>
                <w:sz w:val="24"/>
              </w:rPr>
              <w:t>по предмету;</w:t>
            </w:r>
          </w:p>
          <w:p w:rsidR="00837E2E" w:rsidRDefault="00EE3A43">
            <w:pPr>
              <w:pStyle w:val="TableParagraph"/>
              <w:numPr>
                <w:ilvl w:val="0"/>
                <w:numId w:val="106"/>
              </w:numPr>
              <w:tabs>
                <w:tab w:val="left" w:pos="435"/>
                <w:tab w:val="left" w:pos="2447"/>
                <w:tab w:val="left" w:pos="3754"/>
                <w:tab w:val="left" w:pos="4359"/>
              </w:tabs>
              <w:ind w:left="434" w:right="119"/>
              <w:jc w:val="both"/>
              <w:rPr>
                <w:sz w:val="24"/>
              </w:rPr>
            </w:pPr>
            <w:r>
              <w:rPr>
                <w:sz w:val="24"/>
              </w:rPr>
              <w:t>продолжать</w:t>
            </w:r>
            <w:r>
              <w:rPr>
                <w:spacing w:val="1"/>
                <w:sz w:val="24"/>
              </w:rPr>
              <w:t xml:space="preserve"> </w:t>
            </w: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образное</w:t>
            </w:r>
            <w:r>
              <w:rPr>
                <w:spacing w:val="1"/>
                <w:sz w:val="24"/>
              </w:rPr>
              <w:t xml:space="preserve"> </w:t>
            </w:r>
            <w:r>
              <w:rPr>
                <w:sz w:val="24"/>
              </w:rPr>
              <w:t>эстетическое</w:t>
            </w:r>
            <w:r>
              <w:rPr>
                <w:sz w:val="24"/>
              </w:rPr>
              <w:tab/>
              <w:t>восприятие,</w:t>
            </w:r>
            <w:r>
              <w:rPr>
                <w:sz w:val="24"/>
              </w:rPr>
              <w:tab/>
            </w:r>
            <w:r>
              <w:rPr>
                <w:sz w:val="24"/>
              </w:rPr>
              <w:tab/>
            </w:r>
            <w:r>
              <w:rPr>
                <w:spacing w:val="-1"/>
                <w:sz w:val="24"/>
              </w:rPr>
              <w:t>образные</w:t>
            </w:r>
            <w:r>
              <w:rPr>
                <w:spacing w:val="-58"/>
                <w:sz w:val="24"/>
              </w:rPr>
              <w:t xml:space="preserve"> </w:t>
            </w:r>
            <w:r>
              <w:rPr>
                <w:sz w:val="24"/>
              </w:rPr>
              <w:t>представления,</w:t>
            </w:r>
            <w:r>
              <w:rPr>
                <w:spacing w:val="1"/>
                <w:sz w:val="24"/>
              </w:rPr>
              <w:t xml:space="preserve"> </w:t>
            </w:r>
            <w:r>
              <w:rPr>
                <w:sz w:val="24"/>
              </w:rPr>
              <w:t>формировать</w:t>
            </w:r>
            <w:r>
              <w:rPr>
                <w:spacing w:val="1"/>
                <w:sz w:val="24"/>
              </w:rPr>
              <w:t xml:space="preserve"> </w:t>
            </w:r>
            <w:r>
              <w:rPr>
                <w:sz w:val="24"/>
              </w:rPr>
              <w:t>эстетические</w:t>
            </w:r>
            <w:r>
              <w:rPr>
                <w:spacing w:val="-57"/>
                <w:sz w:val="24"/>
              </w:rPr>
              <w:t xml:space="preserve"> </w:t>
            </w:r>
            <w:r>
              <w:rPr>
                <w:sz w:val="24"/>
              </w:rPr>
              <w:t>суждения;</w:t>
            </w:r>
            <w:r>
              <w:rPr>
                <w:spacing w:val="1"/>
                <w:sz w:val="24"/>
              </w:rPr>
              <w:t xml:space="preserve"> </w:t>
            </w:r>
            <w:r>
              <w:rPr>
                <w:sz w:val="24"/>
              </w:rPr>
              <w:t>аргументировано</w:t>
            </w:r>
            <w:r>
              <w:rPr>
                <w:spacing w:val="1"/>
                <w:sz w:val="24"/>
              </w:rPr>
              <w:t xml:space="preserve"> </w:t>
            </w:r>
            <w:r>
              <w:rPr>
                <w:sz w:val="24"/>
              </w:rPr>
              <w:t>и</w:t>
            </w:r>
            <w:r>
              <w:rPr>
                <w:spacing w:val="1"/>
                <w:sz w:val="24"/>
              </w:rPr>
              <w:t xml:space="preserve"> </w:t>
            </w:r>
            <w:r>
              <w:rPr>
                <w:sz w:val="24"/>
              </w:rPr>
              <w:t>развернуто</w:t>
            </w:r>
            <w:r>
              <w:rPr>
                <w:spacing w:val="1"/>
                <w:sz w:val="24"/>
              </w:rPr>
              <w:t xml:space="preserve"> </w:t>
            </w:r>
            <w:r>
              <w:rPr>
                <w:sz w:val="24"/>
              </w:rPr>
              <w:t>оценивать изображения, созданные как самим</w:t>
            </w:r>
            <w:r>
              <w:rPr>
                <w:spacing w:val="1"/>
                <w:sz w:val="24"/>
              </w:rPr>
              <w:t xml:space="preserve"> </w:t>
            </w:r>
            <w:r>
              <w:rPr>
                <w:sz w:val="24"/>
              </w:rPr>
              <w:t>ребёнком,</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сверстниками,</w:t>
            </w:r>
            <w:r>
              <w:rPr>
                <w:spacing w:val="1"/>
                <w:sz w:val="24"/>
              </w:rPr>
              <w:t xml:space="preserve"> </w:t>
            </w:r>
            <w:r>
              <w:rPr>
                <w:sz w:val="24"/>
              </w:rPr>
              <w:t>обращая</w:t>
            </w:r>
            <w:r>
              <w:rPr>
                <w:spacing w:val="1"/>
                <w:sz w:val="24"/>
              </w:rPr>
              <w:t xml:space="preserve"> </w:t>
            </w:r>
            <w:r>
              <w:rPr>
                <w:sz w:val="24"/>
              </w:rPr>
              <w:t>внимание</w:t>
            </w:r>
            <w:r>
              <w:rPr>
                <w:sz w:val="24"/>
              </w:rPr>
              <w:tab/>
              <w:t>на</w:t>
            </w:r>
            <w:r>
              <w:rPr>
                <w:sz w:val="24"/>
              </w:rPr>
              <w:tab/>
            </w:r>
            <w:r>
              <w:rPr>
                <w:spacing w:val="-1"/>
                <w:sz w:val="24"/>
              </w:rPr>
              <w:t>обязательность</w:t>
            </w:r>
            <w:r>
              <w:rPr>
                <w:spacing w:val="-58"/>
                <w:sz w:val="24"/>
              </w:rPr>
              <w:t xml:space="preserve"> </w:t>
            </w:r>
            <w:r>
              <w:rPr>
                <w:sz w:val="24"/>
              </w:rPr>
              <w:t>доброжелательного</w:t>
            </w:r>
            <w:r>
              <w:rPr>
                <w:spacing w:val="1"/>
                <w:sz w:val="24"/>
              </w:rPr>
              <w:t xml:space="preserve"> </w:t>
            </w:r>
            <w:r>
              <w:rPr>
                <w:sz w:val="24"/>
              </w:rPr>
              <w:t>и</w:t>
            </w:r>
            <w:r>
              <w:rPr>
                <w:spacing w:val="1"/>
                <w:sz w:val="24"/>
              </w:rPr>
              <w:t xml:space="preserve"> </w:t>
            </w:r>
            <w:r>
              <w:rPr>
                <w:sz w:val="24"/>
              </w:rPr>
              <w:t>уважительного</w:t>
            </w:r>
            <w:r>
              <w:rPr>
                <w:spacing w:val="-57"/>
                <w:sz w:val="24"/>
              </w:rPr>
              <w:t xml:space="preserve"> </w:t>
            </w:r>
            <w:r>
              <w:rPr>
                <w:sz w:val="24"/>
              </w:rPr>
              <w:t>отношения</w:t>
            </w:r>
            <w:r>
              <w:rPr>
                <w:spacing w:val="-4"/>
                <w:sz w:val="24"/>
              </w:rPr>
              <w:t xml:space="preserve"> </w:t>
            </w:r>
            <w:r>
              <w:rPr>
                <w:sz w:val="24"/>
              </w:rPr>
              <w:t>к работам</w:t>
            </w:r>
            <w:r>
              <w:rPr>
                <w:spacing w:val="-1"/>
                <w:sz w:val="24"/>
              </w:rPr>
              <w:t xml:space="preserve"> </w:t>
            </w:r>
            <w:r>
              <w:rPr>
                <w:sz w:val="24"/>
              </w:rPr>
              <w:t>товарищей;</w:t>
            </w:r>
          </w:p>
          <w:p w:rsidR="00837E2E" w:rsidRDefault="00EE3A43">
            <w:pPr>
              <w:pStyle w:val="TableParagraph"/>
              <w:numPr>
                <w:ilvl w:val="0"/>
                <w:numId w:val="106"/>
              </w:numPr>
              <w:tabs>
                <w:tab w:val="left" w:pos="435"/>
              </w:tabs>
              <w:ind w:left="434" w:right="119"/>
              <w:jc w:val="both"/>
              <w:rPr>
                <w:sz w:val="24"/>
              </w:rPr>
            </w:pPr>
            <w:r>
              <w:rPr>
                <w:sz w:val="24"/>
              </w:rPr>
              <w:t>показывать</w:t>
            </w:r>
            <w:r>
              <w:rPr>
                <w:spacing w:val="1"/>
                <w:sz w:val="24"/>
              </w:rPr>
              <w:t xml:space="preserve"> </w:t>
            </w:r>
            <w:r>
              <w:rPr>
                <w:sz w:val="24"/>
              </w:rPr>
              <w:t>детям,</w:t>
            </w:r>
            <w:r>
              <w:rPr>
                <w:spacing w:val="1"/>
                <w:sz w:val="24"/>
              </w:rPr>
              <w:t xml:space="preserve"> </w:t>
            </w:r>
            <w:r>
              <w:rPr>
                <w:sz w:val="24"/>
              </w:rPr>
              <w:t>чем</w:t>
            </w:r>
            <w:r>
              <w:rPr>
                <w:spacing w:val="1"/>
                <w:sz w:val="24"/>
              </w:rPr>
              <w:t xml:space="preserve"> </w:t>
            </w:r>
            <w:r>
              <w:rPr>
                <w:sz w:val="24"/>
              </w:rPr>
              <w:t>отличаются</w:t>
            </w:r>
            <w:r>
              <w:rPr>
                <w:spacing w:val="1"/>
                <w:sz w:val="24"/>
              </w:rPr>
              <w:t xml:space="preserve"> </w:t>
            </w:r>
            <w:r>
              <w:rPr>
                <w:sz w:val="24"/>
              </w:rPr>
              <w:t>одни</w:t>
            </w:r>
            <w:r>
              <w:rPr>
                <w:spacing w:val="-57"/>
                <w:sz w:val="24"/>
              </w:rPr>
              <w:t xml:space="preserve"> </w:t>
            </w:r>
            <w:r>
              <w:rPr>
                <w:sz w:val="24"/>
              </w:rPr>
              <w:t>произведения</w:t>
            </w:r>
            <w:r>
              <w:rPr>
                <w:spacing w:val="1"/>
                <w:sz w:val="24"/>
              </w:rPr>
              <w:t xml:space="preserve"> </w:t>
            </w:r>
            <w:r>
              <w:rPr>
                <w:sz w:val="24"/>
              </w:rPr>
              <w:t>искусства</w:t>
            </w:r>
            <w:r>
              <w:rPr>
                <w:spacing w:val="1"/>
                <w:sz w:val="24"/>
              </w:rPr>
              <w:t xml:space="preserve"> </w:t>
            </w:r>
            <w:r>
              <w:rPr>
                <w:sz w:val="24"/>
              </w:rPr>
              <w:t>от</w:t>
            </w:r>
            <w:r>
              <w:rPr>
                <w:spacing w:val="1"/>
                <w:sz w:val="24"/>
              </w:rPr>
              <w:t xml:space="preserve"> </w:t>
            </w:r>
            <w:r>
              <w:rPr>
                <w:sz w:val="24"/>
              </w:rPr>
              <w:t>других</w:t>
            </w:r>
            <w:r>
              <w:rPr>
                <w:spacing w:val="1"/>
                <w:sz w:val="24"/>
              </w:rPr>
              <w:t xml:space="preserve"> </w:t>
            </w:r>
            <w:r>
              <w:rPr>
                <w:sz w:val="24"/>
              </w:rPr>
              <w:t>как</w:t>
            </w:r>
            <w:r>
              <w:rPr>
                <w:spacing w:val="1"/>
                <w:sz w:val="24"/>
              </w:rPr>
              <w:t xml:space="preserve"> </w:t>
            </w:r>
            <w:r>
              <w:rPr>
                <w:sz w:val="24"/>
              </w:rPr>
              <w:t>по</w:t>
            </w:r>
            <w:r>
              <w:rPr>
                <w:spacing w:val="-57"/>
                <w:sz w:val="24"/>
              </w:rPr>
              <w:t xml:space="preserve"> </w:t>
            </w:r>
            <w:r>
              <w:rPr>
                <w:sz w:val="24"/>
              </w:rPr>
              <w:t>тематике, так и по средствам выразительности;</w:t>
            </w:r>
            <w:r>
              <w:rPr>
                <w:spacing w:val="-57"/>
                <w:sz w:val="24"/>
              </w:rPr>
              <w:t xml:space="preserve"> </w:t>
            </w:r>
            <w:r>
              <w:rPr>
                <w:sz w:val="24"/>
              </w:rPr>
              <w:t>называть,</w:t>
            </w:r>
            <w:r>
              <w:rPr>
                <w:spacing w:val="1"/>
                <w:sz w:val="24"/>
              </w:rPr>
              <w:t xml:space="preserve"> </w:t>
            </w:r>
            <w:r>
              <w:rPr>
                <w:sz w:val="24"/>
              </w:rPr>
              <w:t>к</w:t>
            </w:r>
            <w:r>
              <w:rPr>
                <w:spacing w:val="1"/>
                <w:sz w:val="24"/>
              </w:rPr>
              <w:t xml:space="preserve"> </w:t>
            </w:r>
            <w:r>
              <w:rPr>
                <w:sz w:val="24"/>
              </w:rPr>
              <w:t>каким</w:t>
            </w:r>
            <w:r>
              <w:rPr>
                <w:spacing w:val="1"/>
                <w:sz w:val="24"/>
              </w:rPr>
              <w:t xml:space="preserve"> </w:t>
            </w:r>
            <w:r>
              <w:rPr>
                <w:sz w:val="24"/>
              </w:rPr>
              <w:t>видам</w:t>
            </w:r>
            <w:r>
              <w:rPr>
                <w:spacing w:val="1"/>
                <w:sz w:val="24"/>
              </w:rPr>
              <w:t xml:space="preserve"> </w:t>
            </w:r>
            <w:r>
              <w:rPr>
                <w:sz w:val="24"/>
              </w:rPr>
              <w:t>и</w:t>
            </w:r>
            <w:r>
              <w:rPr>
                <w:spacing w:val="1"/>
                <w:sz w:val="24"/>
              </w:rPr>
              <w:t xml:space="preserve"> </w:t>
            </w:r>
            <w:r>
              <w:rPr>
                <w:sz w:val="24"/>
              </w:rPr>
              <w:t>жанрам</w:t>
            </w:r>
            <w:r>
              <w:rPr>
                <w:spacing w:val="1"/>
                <w:sz w:val="24"/>
              </w:rPr>
              <w:t xml:space="preserve"> </w:t>
            </w:r>
            <w:r>
              <w:rPr>
                <w:sz w:val="24"/>
              </w:rPr>
              <w:t>изобразительного</w:t>
            </w:r>
            <w:r>
              <w:rPr>
                <w:spacing w:val="1"/>
                <w:sz w:val="24"/>
              </w:rPr>
              <w:t xml:space="preserve"> </w:t>
            </w:r>
            <w:r>
              <w:rPr>
                <w:sz w:val="24"/>
              </w:rPr>
              <w:t>искусства</w:t>
            </w:r>
            <w:r>
              <w:rPr>
                <w:spacing w:val="1"/>
                <w:sz w:val="24"/>
              </w:rPr>
              <w:t xml:space="preserve"> </w:t>
            </w:r>
            <w:r>
              <w:rPr>
                <w:sz w:val="24"/>
              </w:rPr>
              <w:t>они</w:t>
            </w:r>
            <w:r>
              <w:rPr>
                <w:spacing w:val="1"/>
                <w:sz w:val="24"/>
              </w:rPr>
              <w:t xml:space="preserve"> </w:t>
            </w:r>
            <w:r>
              <w:rPr>
                <w:sz w:val="24"/>
              </w:rPr>
              <w:t>относятся,</w:t>
            </w:r>
            <w:r>
              <w:rPr>
                <w:spacing w:val="1"/>
                <w:sz w:val="24"/>
              </w:rPr>
              <w:t xml:space="preserve"> </w:t>
            </w:r>
            <w:r>
              <w:rPr>
                <w:sz w:val="24"/>
              </w:rPr>
              <w:t>обсуждать</w:t>
            </w:r>
            <w:r>
              <w:rPr>
                <w:spacing w:val="1"/>
                <w:sz w:val="24"/>
              </w:rPr>
              <w:t xml:space="preserve"> </w:t>
            </w:r>
            <w:r>
              <w:rPr>
                <w:sz w:val="24"/>
              </w:rPr>
              <w:t>их</w:t>
            </w:r>
            <w:r>
              <w:rPr>
                <w:spacing w:val="1"/>
                <w:sz w:val="24"/>
              </w:rPr>
              <w:t xml:space="preserve"> </w:t>
            </w:r>
            <w:r>
              <w:rPr>
                <w:sz w:val="24"/>
              </w:rPr>
              <w:t>содержание,</w:t>
            </w:r>
            <w:r>
              <w:rPr>
                <w:spacing w:val="1"/>
                <w:sz w:val="24"/>
              </w:rPr>
              <w:t xml:space="preserve"> </w:t>
            </w:r>
            <w:r>
              <w:rPr>
                <w:sz w:val="24"/>
              </w:rPr>
              <w:t>поощрять</w:t>
            </w:r>
            <w:r>
              <w:rPr>
                <w:spacing w:val="-57"/>
                <w:sz w:val="24"/>
              </w:rPr>
              <w:t xml:space="preserve"> </w:t>
            </w:r>
            <w:r>
              <w:rPr>
                <w:sz w:val="24"/>
              </w:rPr>
              <w:t>индивидуальные</w:t>
            </w:r>
            <w:r>
              <w:rPr>
                <w:spacing w:val="1"/>
                <w:sz w:val="24"/>
              </w:rPr>
              <w:t xml:space="preserve"> </w:t>
            </w:r>
            <w:r>
              <w:rPr>
                <w:sz w:val="24"/>
              </w:rPr>
              <w:t>оценки</w:t>
            </w:r>
            <w:r>
              <w:rPr>
                <w:spacing w:val="1"/>
                <w:sz w:val="24"/>
              </w:rPr>
              <w:t xml:space="preserve"> </w:t>
            </w:r>
            <w:r>
              <w:rPr>
                <w:sz w:val="24"/>
              </w:rPr>
              <w:t>детьми</w:t>
            </w:r>
            <w:r>
              <w:rPr>
                <w:spacing w:val="1"/>
                <w:sz w:val="24"/>
              </w:rPr>
              <w:t xml:space="preserve"> </w:t>
            </w:r>
            <w:r>
              <w:rPr>
                <w:sz w:val="24"/>
              </w:rPr>
              <w:t>этих</w:t>
            </w:r>
            <w:r>
              <w:rPr>
                <w:spacing w:val="1"/>
                <w:sz w:val="24"/>
              </w:rPr>
              <w:t xml:space="preserve"> </w:t>
            </w:r>
            <w:r>
              <w:rPr>
                <w:sz w:val="24"/>
              </w:rPr>
              <w:t>произведений;</w:t>
            </w:r>
          </w:p>
          <w:p w:rsidR="00837E2E" w:rsidRDefault="00EE3A43">
            <w:pPr>
              <w:pStyle w:val="TableParagraph"/>
              <w:numPr>
                <w:ilvl w:val="0"/>
                <w:numId w:val="106"/>
              </w:numPr>
              <w:tabs>
                <w:tab w:val="left" w:pos="435"/>
              </w:tabs>
              <w:ind w:left="434" w:right="118"/>
              <w:jc w:val="both"/>
              <w:rPr>
                <w:sz w:val="24"/>
              </w:rPr>
            </w:pPr>
            <w:r>
              <w:rPr>
                <w:sz w:val="24"/>
              </w:rPr>
              <w:t>формировать</w:t>
            </w:r>
            <w:r>
              <w:rPr>
                <w:spacing w:val="-3"/>
                <w:sz w:val="24"/>
              </w:rPr>
              <w:t xml:space="preserve"> </w:t>
            </w:r>
            <w:r>
              <w:rPr>
                <w:sz w:val="24"/>
              </w:rPr>
              <w:t>у</w:t>
            </w:r>
            <w:r>
              <w:rPr>
                <w:spacing w:val="-13"/>
                <w:sz w:val="24"/>
              </w:rPr>
              <w:t xml:space="preserve"> </w:t>
            </w:r>
            <w:r>
              <w:rPr>
                <w:sz w:val="24"/>
              </w:rPr>
              <w:t>детей</w:t>
            </w:r>
            <w:r>
              <w:rPr>
                <w:spacing w:val="-6"/>
                <w:sz w:val="24"/>
              </w:rPr>
              <w:t xml:space="preserve"> </w:t>
            </w:r>
            <w:r>
              <w:rPr>
                <w:sz w:val="24"/>
              </w:rPr>
              <w:t>эстетическое</w:t>
            </w:r>
            <w:r>
              <w:rPr>
                <w:spacing w:val="-7"/>
                <w:sz w:val="24"/>
              </w:rPr>
              <w:t xml:space="preserve"> </w:t>
            </w:r>
            <w:r>
              <w:rPr>
                <w:sz w:val="24"/>
              </w:rPr>
              <w:t>отношение</w:t>
            </w:r>
            <w:r>
              <w:rPr>
                <w:spacing w:val="-10"/>
                <w:sz w:val="24"/>
              </w:rPr>
              <w:t xml:space="preserve"> </w:t>
            </w:r>
            <w:r>
              <w:rPr>
                <w:sz w:val="24"/>
              </w:rPr>
              <w:t>к</w:t>
            </w:r>
            <w:r>
              <w:rPr>
                <w:spacing w:val="-58"/>
                <w:sz w:val="24"/>
              </w:rPr>
              <w:t xml:space="preserve"> </w:t>
            </w:r>
            <w:r>
              <w:rPr>
                <w:sz w:val="24"/>
              </w:rPr>
              <w:t>предметам</w:t>
            </w:r>
            <w:r>
              <w:rPr>
                <w:spacing w:val="1"/>
                <w:sz w:val="24"/>
              </w:rPr>
              <w:t xml:space="preserve"> </w:t>
            </w:r>
            <w:r>
              <w:rPr>
                <w:sz w:val="24"/>
              </w:rPr>
              <w:t>и</w:t>
            </w:r>
            <w:r>
              <w:rPr>
                <w:spacing w:val="1"/>
                <w:sz w:val="24"/>
              </w:rPr>
              <w:t xml:space="preserve"> </w:t>
            </w:r>
            <w:r>
              <w:rPr>
                <w:sz w:val="24"/>
              </w:rPr>
              <w:t>явлениям</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произведениям</w:t>
            </w:r>
            <w:r>
              <w:rPr>
                <w:spacing w:val="1"/>
                <w:sz w:val="24"/>
              </w:rPr>
              <w:t xml:space="preserve"> </w:t>
            </w:r>
            <w:r>
              <w:rPr>
                <w:sz w:val="24"/>
              </w:rPr>
              <w:t>искусства,</w:t>
            </w:r>
            <w:r>
              <w:rPr>
                <w:spacing w:val="1"/>
                <w:sz w:val="24"/>
              </w:rPr>
              <w:t xml:space="preserve"> </w:t>
            </w:r>
            <w:r>
              <w:rPr>
                <w:sz w:val="24"/>
              </w:rPr>
              <w:t>к</w:t>
            </w:r>
            <w:r>
              <w:rPr>
                <w:spacing w:val="1"/>
                <w:sz w:val="24"/>
              </w:rPr>
              <w:t xml:space="preserve"> </w:t>
            </w:r>
            <w:r>
              <w:rPr>
                <w:sz w:val="24"/>
              </w:rPr>
              <w:t>художественно-</w:t>
            </w:r>
            <w:r>
              <w:rPr>
                <w:spacing w:val="1"/>
                <w:sz w:val="24"/>
              </w:rPr>
              <w:t xml:space="preserve"> </w:t>
            </w:r>
            <w:r>
              <w:rPr>
                <w:sz w:val="24"/>
              </w:rPr>
              <w:t>творческой</w:t>
            </w:r>
            <w:r>
              <w:rPr>
                <w:spacing w:val="1"/>
                <w:sz w:val="24"/>
              </w:rPr>
              <w:t xml:space="preserve"> </w:t>
            </w:r>
            <w:r>
              <w:rPr>
                <w:sz w:val="24"/>
              </w:rPr>
              <w:t>деятельности;</w:t>
            </w:r>
          </w:p>
          <w:p w:rsidR="00837E2E" w:rsidRDefault="00EE3A43">
            <w:pPr>
              <w:pStyle w:val="TableParagraph"/>
              <w:numPr>
                <w:ilvl w:val="0"/>
                <w:numId w:val="106"/>
              </w:numPr>
              <w:tabs>
                <w:tab w:val="left" w:pos="435"/>
              </w:tabs>
              <w:spacing w:before="1"/>
              <w:ind w:left="434" w:right="120"/>
              <w:jc w:val="both"/>
              <w:rPr>
                <w:sz w:val="24"/>
              </w:rPr>
            </w:pPr>
            <w:r>
              <w:rPr>
                <w:sz w:val="24"/>
              </w:rPr>
              <w:t>воспитывать</w:t>
            </w:r>
            <w:r>
              <w:rPr>
                <w:spacing w:val="1"/>
                <w:sz w:val="24"/>
              </w:rPr>
              <w:t xml:space="preserve"> </w:t>
            </w:r>
            <w:r>
              <w:rPr>
                <w:sz w:val="24"/>
              </w:rPr>
              <w:t>самостоятельность;</w:t>
            </w:r>
            <w:r>
              <w:rPr>
                <w:spacing w:val="1"/>
                <w:sz w:val="24"/>
              </w:rPr>
              <w:t xml:space="preserve"> </w:t>
            </w:r>
            <w:r>
              <w:rPr>
                <w:sz w:val="24"/>
              </w:rPr>
              <w:t>активно</w:t>
            </w:r>
            <w:r>
              <w:rPr>
                <w:spacing w:val="1"/>
                <w:sz w:val="24"/>
              </w:rPr>
              <w:t xml:space="preserve"> </w:t>
            </w:r>
            <w:r>
              <w:rPr>
                <w:sz w:val="24"/>
              </w:rPr>
              <w:t>и</w:t>
            </w:r>
            <w:r>
              <w:rPr>
                <w:spacing w:val="1"/>
                <w:sz w:val="24"/>
              </w:rPr>
              <w:t xml:space="preserve"> </w:t>
            </w:r>
            <w:r>
              <w:rPr>
                <w:sz w:val="24"/>
              </w:rPr>
              <w:t>творчески</w:t>
            </w:r>
            <w:r>
              <w:rPr>
                <w:spacing w:val="-5"/>
                <w:sz w:val="24"/>
              </w:rPr>
              <w:t xml:space="preserve"> </w:t>
            </w:r>
            <w:r>
              <w:rPr>
                <w:sz w:val="24"/>
              </w:rPr>
              <w:t>применять</w:t>
            </w:r>
            <w:r>
              <w:rPr>
                <w:spacing w:val="-5"/>
                <w:sz w:val="24"/>
              </w:rPr>
              <w:t xml:space="preserve"> </w:t>
            </w:r>
            <w:r>
              <w:rPr>
                <w:sz w:val="24"/>
              </w:rPr>
              <w:t>ранее</w:t>
            </w:r>
            <w:r>
              <w:rPr>
                <w:spacing w:val="-4"/>
                <w:sz w:val="24"/>
              </w:rPr>
              <w:t xml:space="preserve"> </w:t>
            </w:r>
            <w:r>
              <w:rPr>
                <w:sz w:val="24"/>
              </w:rPr>
              <w:t>усвоенные</w:t>
            </w:r>
            <w:r>
              <w:rPr>
                <w:spacing w:val="-6"/>
                <w:sz w:val="24"/>
              </w:rPr>
              <w:t xml:space="preserve"> </w:t>
            </w:r>
            <w:r>
              <w:rPr>
                <w:sz w:val="24"/>
              </w:rPr>
              <w:t>способы</w:t>
            </w:r>
            <w:r>
              <w:rPr>
                <w:spacing w:val="-58"/>
                <w:sz w:val="24"/>
              </w:rPr>
              <w:t xml:space="preserve"> </w:t>
            </w:r>
            <w:r>
              <w:rPr>
                <w:sz w:val="24"/>
              </w:rPr>
              <w:t>изображения в рисовании, лепке и аппликации,</w:t>
            </w:r>
            <w:r>
              <w:rPr>
                <w:spacing w:val="-57"/>
                <w:sz w:val="24"/>
              </w:rPr>
              <w:t xml:space="preserve"> </w:t>
            </w:r>
            <w:r>
              <w:rPr>
                <w:sz w:val="24"/>
              </w:rPr>
              <w:t>используя</w:t>
            </w:r>
            <w:r>
              <w:rPr>
                <w:spacing w:val="1"/>
                <w:sz w:val="24"/>
              </w:rPr>
              <w:t xml:space="preserve"> </w:t>
            </w:r>
            <w:r>
              <w:rPr>
                <w:sz w:val="24"/>
              </w:rPr>
              <w:t>выразительные</w:t>
            </w:r>
            <w:r>
              <w:rPr>
                <w:spacing w:val="-3"/>
                <w:sz w:val="24"/>
              </w:rPr>
              <w:t xml:space="preserve"> </w:t>
            </w:r>
            <w:r>
              <w:rPr>
                <w:sz w:val="24"/>
              </w:rPr>
              <w:t>средства;</w:t>
            </w:r>
          </w:p>
          <w:p w:rsidR="00837E2E" w:rsidRDefault="00EE3A43">
            <w:pPr>
              <w:pStyle w:val="TableParagraph"/>
              <w:numPr>
                <w:ilvl w:val="0"/>
                <w:numId w:val="106"/>
              </w:numPr>
              <w:tabs>
                <w:tab w:val="left" w:pos="435"/>
                <w:tab w:val="left" w:pos="3693"/>
              </w:tabs>
              <w:ind w:left="434" w:right="121"/>
              <w:jc w:val="both"/>
              <w:rPr>
                <w:sz w:val="24"/>
              </w:rPr>
            </w:pP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свободного,</w:t>
            </w:r>
            <w:r>
              <w:rPr>
                <w:spacing w:val="-57"/>
                <w:sz w:val="24"/>
              </w:rPr>
              <w:t xml:space="preserve"> </w:t>
            </w:r>
            <w:r>
              <w:rPr>
                <w:sz w:val="24"/>
              </w:rPr>
              <w:t>самостоятельного,</w:t>
            </w:r>
            <w:r>
              <w:rPr>
                <w:sz w:val="24"/>
              </w:rPr>
              <w:tab/>
            </w:r>
            <w:r>
              <w:rPr>
                <w:spacing w:val="-1"/>
                <w:sz w:val="24"/>
              </w:rPr>
              <w:t>разнопланового</w:t>
            </w:r>
            <w:r>
              <w:rPr>
                <w:spacing w:val="-58"/>
                <w:sz w:val="24"/>
              </w:rPr>
              <w:t xml:space="preserve"> </w:t>
            </w:r>
            <w:r>
              <w:rPr>
                <w:sz w:val="24"/>
              </w:rPr>
              <w:t>экспериментирования</w:t>
            </w:r>
            <w:r>
              <w:rPr>
                <w:spacing w:val="1"/>
                <w:sz w:val="24"/>
              </w:rPr>
              <w:t xml:space="preserve"> </w:t>
            </w:r>
            <w:r>
              <w:rPr>
                <w:sz w:val="24"/>
              </w:rPr>
              <w:t>с</w:t>
            </w:r>
            <w:r>
              <w:rPr>
                <w:spacing w:val="1"/>
                <w:sz w:val="24"/>
              </w:rPr>
              <w:t xml:space="preserve"> </w:t>
            </w:r>
            <w:r>
              <w:rPr>
                <w:sz w:val="24"/>
              </w:rPr>
              <w:t>художественными</w:t>
            </w:r>
            <w:r>
              <w:rPr>
                <w:spacing w:val="-57"/>
                <w:sz w:val="24"/>
              </w:rPr>
              <w:t xml:space="preserve"> </w:t>
            </w:r>
            <w:r>
              <w:rPr>
                <w:sz w:val="24"/>
              </w:rPr>
              <w:t>материалами;</w:t>
            </w:r>
          </w:p>
        </w:tc>
        <w:tc>
          <w:tcPr>
            <w:tcW w:w="2268" w:type="dxa"/>
          </w:tcPr>
          <w:p w:rsidR="00837E2E" w:rsidRDefault="00837E2E">
            <w:pPr>
              <w:pStyle w:val="TableParagraph"/>
              <w:rPr>
                <w:sz w:val="26"/>
              </w:rPr>
            </w:pPr>
          </w:p>
          <w:p w:rsidR="00837E2E" w:rsidRDefault="00837E2E">
            <w:pPr>
              <w:pStyle w:val="TableParagraph"/>
              <w:spacing w:before="1"/>
              <w:rPr>
                <w:sz w:val="26"/>
              </w:rPr>
            </w:pPr>
          </w:p>
          <w:p w:rsidR="00837E2E" w:rsidRDefault="00EE3A43" w:rsidP="00811E82">
            <w:pPr>
              <w:pStyle w:val="TableParagraph"/>
              <w:ind w:left="488" w:right="454" w:firstLine="81"/>
              <w:rPr>
                <w:sz w:val="24"/>
              </w:rPr>
            </w:pPr>
            <w:r>
              <w:rPr>
                <w:sz w:val="24"/>
              </w:rPr>
              <w:t>ФОП ДО,</w:t>
            </w:r>
            <w:r>
              <w:rPr>
                <w:spacing w:val="1"/>
                <w:sz w:val="24"/>
              </w:rPr>
              <w:t xml:space="preserve"> </w:t>
            </w:r>
            <w:r>
              <w:rPr>
                <w:sz w:val="24"/>
              </w:rPr>
              <w:t>п.21.7.2.2.</w:t>
            </w:r>
            <w:r>
              <w:rPr>
                <w:spacing w:val="1"/>
                <w:sz w:val="24"/>
              </w:rPr>
              <w:t xml:space="preserve"> </w:t>
            </w:r>
          </w:p>
        </w:tc>
        <w:tc>
          <w:tcPr>
            <w:tcW w:w="4301" w:type="dxa"/>
          </w:tcPr>
          <w:p w:rsidR="00837E2E" w:rsidRDefault="00EE3A43">
            <w:pPr>
              <w:pStyle w:val="TableParagraph"/>
              <w:numPr>
                <w:ilvl w:val="0"/>
                <w:numId w:val="105"/>
              </w:numPr>
              <w:tabs>
                <w:tab w:val="left" w:pos="436"/>
              </w:tabs>
              <w:spacing w:before="47"/>
              <w:ind w:right="117"/>
              <w:jc w:val="both"/>
              <w:rPr>
                <w:sz w:val="24"/>
              </w:rPr>
            </w:pPr>
            <w:proofErr w:type="spellStart"/>
            <w:r>
              <w:rPr>
                <w:sz w:val="24"/>
              </w:rPr>
              <w:t>Зацепина</w:t>
            </w:r>
            <w:proofErr w:type="spellEnd"/>
            <w:r>
              <w:rPr>
                <w:spacing w:val="1"/>
                <w:sz w:val="24"/>
              </w:rPr>
              <w:t xml:space="preserve"> </w:t>
            </w:r>
            <w:r>
              <w:rPr>
                <w:sz w:val="24"/>
              </w:rPr>
              <w:t>М.</w:t>
            </w:r>
            <w:r>
              <w:rPr>
                <w:spacing w:val="1"/>
                <w:sz w:val="24"/>
              </w:rPr>
              <w:t xml:space="preserve"> </w:t>
            </w:r>
            <w:r>
              <w:rPr>
                <w:sz w:val="24"/>
              </w:rPr>
              <w:t>Б.</w:t>
            </w:r>
            <w:r>
              <w:rPr>
                <w:spacing w:val="1"/>
                <w:sz w:val="24"/>
              </w:rPr>
              <w:t xml:space="preserve"> </w:t>
            </w:r>
            <w:r>
              <w:rPr>
                <w:sz w:val="24"/>
              </w:rPr>
              <w:t>Культурно-</w:t>
            </w:r>
            <w:r>
              <w:rPr>
                <w:spacing w:val="-57"/>
                <w:sz w:val="24"/>
              </w:rPr>
              <w:t xml:space="preserve"> </w:t>
            </w:r>
            <w:r>
              <w:rPr>
                <w:sz w:val="24"/>
              </w:rPr>
              <w:t>досуговая</w:t>
            </w:r>
            <w:r>
              <w:rPr>
                <w:spacing w:val="1"/>
                <w:sz w:val="24"/>
              </w:rPr>
              <w:t xml:space="preserve"> </w:t>
            </w:r>
            <w:r>
              <w:rPr>
                <w:sz w:val="24"/>
              </w:rPr>
              <w:t>деятельность</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 Методические рекомендации.</w:t>
            </w:r>
            <w:r>
              <w:rPr>
                <w:spacing w:val="1"/>
                <w:sz w:val="24"/>
              </w:rPr>
              <w:t xml:space="preserve"> </w:t>
            </w:r>
            <w:r>
              <w:rPr>
                <w:sz w:val="24"/>
              </w:rPr>
              <w:t>Для</w:t>
            </w:r>
            <w:r>
              <w:rPr>
                <w:spacing w:val="-2"/>
                <w:sz w:val="24"/>
              </w:rPr>
              <w:t xml:space="preserve"> </w:t>
            </w:r>
            <w:r>
              <w:rPr>
                <w:sz w:val="24"/>
              </w:rPr>
              <w:t>работы с</w:t>
            </w:r>
            <w:r>
              <w:rPr>
                <w:spacing w:val="-2"/>
                <w:sz w:val="24"/>
              </w:rPr>
              <w:t xml:space="preserve"> </w:t>
            </w:r>
            <w:r>
              <w:rPr>
                <w:sz w:val="24"/>
              </w:rPr>
              <w:t>детьми</w:t>
            </w:r>
            <w:r>
              <w:rPr>
                <w:spacing w:val="-1"/>
                <w:sz w:val="24"/>
              </w:rPr>
              <w:t xml:space="preserve"> </w:t>
            </w:r>
            <w:r>
              <w:rPr>
                <w:sz w:val="24"/>
              </w:rPr>
              <w:t>2-7 лет.</w:t>
            </w:r>
          </w:p>
          <w:p w:rsidR="00837E2E" w:rsidRDefault="00EE3A43">
            <w:pPr>
              <w:pStyle w:val="TableParagraph"/>
              <w:numPr>
                <w:ilvl w:val="0"/>
                <w:numId w:val="105"/>
              </w:numPr>
              <w:tabs>
                <w:tab w:val="left" w:pos="436"/>
              </w:tabs>
              <w:ind w:right="119"/>
              <w:jc w:val="both"/>
              <w:rPr>
                <w:sz w:val="24"/>
              </w:rPr>
            </w:pPr>
            <w:proofErr w:type="spellStart"/>
            <w:r>
              <w:rPr>
                <w:sz w:val="24"/>
              </w:rPr>
              <w:t>Зацепина</w:t>
            </w:r>
            <w:proofErr w:type="spellEnd"/>
            <w:r>
              <w:rPr>
                <w:spacing w:val="1"/>
                <w:sz w:val="24"/>
              </w:rPr>
              <w:t xml:space="preserve"> </w:t>
            </w:r>
            <w:r>
              <w:rPr>
                <w:sz w:val="24"/>
              </w:rPr>
              <w:t>М.</w:t>
            </w:r>
            <w:r>
              <w:rPr>
                <w:spacing w:val="1"/>
                <w:sz w:val="24"/>
              </w:rPr>
              <w:t xml:space="preserve"> </w:t>
            </w:r>
            <w:r>
              <w:rPr>
                <w:sz w:val="24"/>
              </w:rPr>
              <w:t>Б.</w:t>
            </w:r>
            <w:r>
              <w:rPr>
                <w:spacing w:val="1"/>
                <w:sz w:val="24"/>
              </w:rPr>
              <w:t xml:space="preserve"> </w:t>
            </w:r>
            <w:r>
              <w:rPr>
                <w:sz w:val="24"/>
              </w:rPr>
              <w:t>Музыкальное</w:t>
            </w:r>
            <w:r>
              <w:rPr>
                <w:spacing w:val="-57"/>
                <w:sz w:val="24"/>
              </w:rPr>
              <w:t xml:space="preserve"> </w:t>
            </w:r>
            <w:r>
              <w:rPr>
                <w:sz w:val="24"/>
              </w:rPr>
              <w:t>воспитание</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57"/>
                <w:sz w:val="24"/>
              </w:rPr>
              <w:t xml:space="preserve"> </w:t>
            </w:r>
            <w:r>
              <w:rPr>
                <w:sz w:val="24"/>
              </w:rPr>
              <w:t>Методические</w:t>
            </w:r>
            <w:r>
              <w:rPr>
                <w:spacing w:val="1"/>
                <w:sz w:val="24"/>
              </w:rPr>
              <w:t xml:space="preserve"> </w:t>
            </w:r>
            <w:r>
              <w:rPr>
                <w:sz w:val="24"/>
              </w:rPr>
              <w:t>рекомендации.</w:t>
            </w:r>
            <w:r>
              <w:rPr>
                <w:spacing w:val="1"/>
                <w:sz w:val="24"/>
              </w:rPr>
              <w:t xml:space="preserve"> </w:t>
            </w:r>
            <w:r>
              <w:rPr>
                <w:sz w:val="24"/>
              </w:rPr>
              <w:t>Для</w:t>
            </w:r>
            <w:r>
              <w:rPr>
                <w:spacing w:val="1"/>
                <w:sz w:val="24"/>
              </w:rPr>
              <w:t xml:space="preserve"> </w:t>
            </w:r>
            <w:r>
              <w:rPr>
                <w:sz w:val="24"/>
              </w:rPr>
              <w:t>работы</w:t>
            </w:r>
            <w:r>
              <w:rPr>
                <w:spacing w:val="-1"/>
                <w:sz w:val="24"/>
              </w:rPr>
              <w:t xml:space="preserve"> </w:t>
            </w:r>
            <w:r>
              <w:rPr>
                <w:sz w:val="24"/>
              </w:rPr>
              <w:t>с</w:t>
            </w:r>
            <w:r>
              <w:rPr>
                <w:spacing w:val="-2"/>
                <w:sz w:val="24"/>
              </w:rPr>
              <w:t xml:space="preserve"> </w:t>
            </w:r>
            <w:r>
              <w:rPr>
                <w:sz w:val="24"/>
              </w:rPr>
              <w:t>детьми 2-7 лет.</w:t>
            </w:r>
          </w:p>
          <w:p w:rsidR="00837E2E" w:rsidRDefault="00EE3A43">
            <w:pPr>
              <w:pStyle w:val="TableParagraph"/>
              <w:numPr>
                <w:ilvl w:val="0"/>
                <w:numId w:val="105"/>
              </w:numPr>
              <w:tabs>
                <w:tab w:val="left" w:pos="436"/>
              </w:tabs>
              <w:ind w:right="119"/>
              <w:jc w:val="both"/>
              <w:rPr>
                <w:sz w:val="24"/>
              </w:rPr>
            </w:pPr>
            <w:proofErr w:type="spellStart"/>
            <w:r>
              <w:rPr>
                <w:sz w:val="24"/>
              </w:rPr>
              <w:t>Зацепина</w:t>
            </w:r>
            <w:proofErr w:type="spellEnd"/>
            <w:r>
              <w:rPr>
                <w:spacing w:val="1"/>
                <w:sz w:val="24"/>
              </w:rPr>
              <w:t xml:space="preserve"> </w:t>
            </w:r>
            <w:r>
              <w:rPr>
                <w:sz w:val="24"/>
              </w:rPr>
              <w:t>М.</w:t>
            </w:r>
            <w:r>
              <w:rPr>
                <w:spacing w:val="1"/>
                <w:sz w:val="24"/>
              </w:rPr>
              <w:t xml:space="preserve"> </w:t>
            </w:r>
            <w:r>
              <w:rPr>
                <w:sz w:val="24"/>
              </w:rPr>
              <w:t>Б.,</w:t>
            </w:r>
            <w:r>
              <w:rPr>
                <w:spacing w:val="1"/>
                <w:sz w:val="24"/>
              </w:rPr>
              <w:t xml:space="preserve"> </w:t>
            </w:r>
            <w:r>
              <w:rPr>
                <w:sz w:val="24"/>
              </w:rPr>
              <w:t>Жукова</w:t>
            </w:r>
            <w:r>
              <w:rPr>
                <w:spacing w:val="1"/>
                <w:sz w:val="24"/>
              </w:rPr>
              <w:t xml:space="preserve"> </w:t>
            </w:r>
            <w:r>
              <w:rPr>
                <w:sz w:val="24"/>
              </w:rPr>
              <w:t>Г.</w:t>
            </w:r>
            <w:r>
              <w:rPr>
                <w:spacing w:val="1"/>
                <w:sz w:val="24"/>
              </w:rPr>
              <w:t xml:space="preserve"> </w:t>
            </w:r>
            <w:r>
              <w:rPr>
                <w:sz w:val="24"/>
              </w:rPr>
              <w:t>Е.</w:t>
            </w:r>
            <w:r>
              <w:rPr>
                <w:spacing w:val="1"/>
                <w:sz w:val="24"/>
              </w:rPr>
              <w:t xml:space="preserve"> </w:t>
            </w:r>
            <w:r>
              <w:rPr>
                <w:sz w:val="24"/>
              </w:rPr>
              <w:t>Музыкальное воспитание в детском</w:t>
            </w:r>
            <w:r>
              <w:rPr>
                <w:spacing w:val="-57"/>
                <w:sz w:val="24"/>
              </w:rPr>
              <w:t xml:space="preserve"> </w:t>
            </w:r>
            <w:r>
              <w:rPr>
                <w:sz w:val="24"/>
              </w:rPr>
              <w:t>саду:</w:t>
            </w:r>
            <w:r>
              <w:rPr>
                <w:spacing w:val="-1"/>
                <w:sz w:val="24"/>
              </w:rPr>
              <w:t xml:space="preserve"> </w:t>
            </w:r>
            <w:r>
              <w:rPr>
                <w:sz w:val="24"/>
              </w:rPr>
              <w:t>Старшая</w:t>
            </w:r>
            <w:r>
              <w:rPr>
                <w:spacing w:val="-1"/>
                <w:sz w:val="24"/>
              </w:rPr>
              <w:t xml:space="preserve"> </w:t>
            </w:r>
            <w:r>
              <w:rPr>
                <w:sz w:val="24"/>
              </w:rPr>
              <w:t>группа</w:t>
            </w:r>
            <w:r>
              <w:rPr>
                <w:spacing w:val="-2"/>
                <w:sz w:val="24"/>
              </w:rPr>
              <w:t xml:space="preserve"> </w:t>
            </w:r>
            <w:r>
              <w:rPr>
                <w:sz w:val="24"/>
              </w:rPr>
              <w:t>(6-7</w:t>
            </w:r>
            <w:r>
              <w:rPr>
                <w:spacing w:val="-1"/>
                <w:sz w:val="24"/>
              </w:rPr>
              <w:t xml:space="preserve"> </w:t>
            </w:r>
            <w:r>
              <w:rPr>
                <w:sz w:val="24"/>
              </w:rPr>
              <w:t>лет).</w:t>
            </w:r>
          </w:p>
          <w:p w:rsidR="00837E2E" w:rsidRDefault="00EE3A43">
            <w:pPr>
              <w:pStyle w:val="TableParagraph"/>
              <w:numPr>
                <w:ilvl w:val="0"/>
                <w:numId w:val="105"/>
              </w:numPr>
              <w:tabs>
                <w:tab w:val="left" w:pos="436"/>
              </w:tabs>
              <w:spacing w:before="1"/>
              <w:ind w:right="119"/>
              <w:jc w:val="both"/>
              <w:rPr>
                <w:sz w:val="24"/>
              </w:rPr>
            </w:pPr>
            <w:r>
              <w:rPr>
                <w:sz w:val="24"/>
              </w:rPr>
              <w:t>Комарова</w:t>
            </w:r>
            <w:r>
              <w:rPr>
                <w:spacing w:val="1"/>
                <w:sz w:val="24"/>
              </w:rPr>
              <w:t xml:space="preserve"> </w:t>
            </w:r>
            <w:r>
              <w:rPr>
                <w:sz w:val="24"/>
              </w:rPr>
              <w:t>Т.</w:t>
            </w:r>
            <w:r>
              <w:rPr>
                <w:spacing w:val="1"/>
                <w:sz w:val="24"/>
              </w:rPr>
              <w:t xml:space="preserve"> </w:t>
            </w:r>
            <w:r>
              <w:rPr>
                <w:sz w:val="24"/>
              </w:rPr>
              <w:t>С.</w:t>
            </w:r>
            <w:r>
              <w:rPr>
                <w:spacing w:val="1"/>
                <w:sz w:val="24"/>
              </w:rPr>
              <w:t xml:space="preserve"> </w:t>
            </w:r>
            <w:r>
              <w:rPr>
                <w:sz w:val="24"/>
              </w:rPr>
              <w:t>Изобразительная</w:t>
            </w:r>
            <w:r>
              <w:rPr>
                <w:spacing w:val="-57"/>
                <w:sz w:val="24"/>
              </w:rPr>
              <w:t xml:space="preserve"> </w:t>
            </w:r>
            <w:r>
              <w:rPr>
                <w:sz w:val="24"/>
              </w:rPr>
              <w:t>деятельность</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57"/>
                <w:sz w:val="24"/>
              </w:rPr>
              <w:t xml:space="preserve"> </w:t>
            </w:r>
            <w:r>
              <w:rPr>
                <w:sz w:val="24"/>
              </w:rPr>
              <w:t>Подготовительная</w:t>
            </w:r>
            <w:r>
              <w:rPr>
                <w:spacing w:val="1"/>
                <w:sz w:val="24"/>
              </w:rPr>
              <w:t xml:space="preserve"> </w:t>
            </w:r>
            <w:r>
              <w:rPr>
                <w:sz w:val="24"/>
              </w:rPr>
              <w:t>к</w:t>
            </w:r>
            <w:r>
              <w:rPr>
                <w:spacing w:val="1"/>
                <w:sz w:val="24"/>
              </w:rPr>
              <w:t xml:space="preserve"> </w:t>
            </w:r>
            <w:r>
              <w:rPr>
                <w:sz w:val="24"/>
              </w:rPr>
              <w:t>школе</w:t>
            </w:r>
            <w:r>
              <w:rPr>
                <w:spacing w:val="1"/>
                <w:sz w:val="24"/>
              </w:rPr>
              <w:t xml:space="preserve"> </w:t>
            </w:r>
            <w:r>
              <w:rPr>
                <w:sz w:val="24"/>
              </w:rPr>
              <w:t>группа</w:t>
            </w:r>
            <w:r>
              <w:rPr>
                <w:spacing w:val="-57"/>
                <w:sz w:val="24"/>
              </w:rPr>
              <w:t xml:space="preserve"> </w:t>
            </w:r>
            <w:r>
              <w:rPr>
                <w:sz w:val="24"/>
              </w:rPr>
              <w:t>(6–7</w:t>
            </w:r>
            <w:r>
              <w:rPr>
                <w:spacing w:val="-1"/>
                <w:sz w:val="24"/>
              </w:rPr>
              <w:t xml:space="preserve"> </w:t>
            </w:r>
            <w:r>
              <w:rPr>
                <w:sz w:val="24"/>
              </w:rPr>
              <w:t>лет).</w:t>
            </w:r>
          </w:p>
          <w:p w:rsidR="00837E2E" w:rsidRDefault="00EE3A43">
            <w:pPr>
              <w:pStyle w:val="TableParagraph"/>
              <w:numPr>
                <w:ilvl w:val="0"/>
                <w:numId w:val="105"/>
              </w:numPr>
              <w:tabs>
                <w:tab w:val="left" w:pos="436"/>
                <w:tab w:val="left" w:pos="3467"/>
              </w:tabs>
              <w:ind w:right="118"/>
              <w:jc w:val="both"/>
              <w:rPr>
                <w:sz w:val="24"/>
              </w:rPr>
            </w:pPr>
            <w:r>
              <w:rPr>
                <w:sz w:val="24"/>
              </w:rPr>
              <w:t>Лыкова</w:t>
            </w:r>
            <w:r>
              <w:rPr>
                <w:spacing w:val="1"/>
                <w:sz w:val="24"/>
              </w:rPr>
              <w:t xml:space="preserve"> </w:t>
            </w:r>
            <w:r>
              <w:rPr>
                <w:sz w:val="24"/>
              </w:rPr>
              <w:t>И.А.</w:t>
            </w:r>
            <w:r>
              <w:rPr>
                <w:spacing w:val="1"/>
                <w:sz w:val="24"/>
              </w:rPr>
              <w:t xml:space="preserve"> </w:t>
            </w:r>
            <w:r>
              <w:rPr>
                <w:sz w:val="24"/>
              </w:rPr>
              <w:t>Изобразительная</w:t>
            </w:r>
            <w:r>
              <w:rPr>
                <w:spacing w:val="-57"/>
                <w:sz w:val="24"/>
              </w:rPr>
              <w:t xml:space="preserve"> </w:t>
            </w:r>
            <w:r>
              <w:rPr>
                <w:sz w:val="24"/>
              </w:rPr>
              <w:t>деятельность</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57"/>
                <w:sz w:val="24"/>
              </w:rPr>
              <w:t xml:space="preserve"> </w:t>
            </w:r>
            <w:r>
              <w:rPr>
                <w:sz w:val="24"/>
              </w:rPr>
              <w:t>Подготовительная</w:t>
            </w:r>
            <w:r>
              <w:rPr>
                <w:sz w:val="24"/>
              </w:rPr>
              <w:tab/>
              <w:t>группа</w:t>
            </w:r>
          </w:p>
          <w:p w:rsidR="00837E2E" w:rsidRDefault="00EE3A43">
            <w:pPr>
              <w:pStyle w:val="TableParagraph"/>
              <w:tabs>
                <w:tab w:val="left" w:pos="3379"/>
              </w:tabs>
              <w:ind w:left="435"/>
              <w:rPr>
                <w:sz w:val="24"/>
              </w:rPr>
            </w:pPr>
            <w:r>
              <w:rPr>
                <w:sz w:val="24"/>
              </w:rPr>
              <w:t>(Образовательная</w:t>
            </w:r>
            <w:r>
              <w:rPr>
                <w:sz w:val="24"/>
              </w:rPr>
              <w:tab/>
              <w:t>область</w:t>
            </w:r>
          </w:p>
          <w:p w:rsidR="00837E2E" w:rsidRDefault="00EE3A43">
            <w:pPr>
              <w:pStyle w:val="TableParagraph"/>
              <w:tabs>
                <w:tab w:val="left" w:pos="1962"/>
              </w:tabs>
              <w:ind w:left="435" w:right="118"/>
              <w:rPr>
                <w:sz w:val="24"/>
              </w:rPr>
            </w:pPr>
            <w:r>
              <w:rPr>
                <w:sz w:val="24"/>
              </w:rPr>
              <w:t>«Художественно-эстетическое</w:t>
            </w:r>
            <w:r>
              <w:rPr>
                <w:spacing w:val="1"/>
                <w:sz w:val="24"/>
              </w:rPr>
              <w:t xml:space="preserve"> </w:t>
            </w:r>
            <w:r>
              <w:rPr>
                <w:sz w:val="24"/>
              </w:rPr>
              <w:t>развитие»):</w:t>
            </w:r>
            <w:r>
              <w:rPr>
                <w:sz w:val="24"/>
              </w:rPr>
              <w:tab/>
            </w:r>
            <w:r>
              <w:rPr>
                <w:spacing w:val="-1"/>
                <w:sz w:val="24"/>
              </w:rPr>
              <w:t>учебно-методическое</w:t>
            </w:r>
            <w:r>
              <w:rPr>
                <w:spacing w:val="-57"/>
                <w:sz w:val="24"/>
              </w:rPr>
              <w:t xml:space="preserve"> </w:t>
            </w:r>
            <w:r>
              <w:rPr>
                <w:sz w:val="24"/>
              </w:rPr>
              <w:t>пособие.</w:t>
            </w:r>
            <w:r>
              <w:rPr>
                <w:spacing w:val="38"/>
                <w:sz w:val="24"/>
              </w:rPr>
              <w:t xml:space="preserve"> </w:t>
            </w:r>
            <w:r>
              <w:rPr>
                <w:sz w:val="24"/>
              </w:rPr>
              <w:t>–</w:t>
            </w:r>
            <w:r>
              <w:rPr>
                <w:spacing w:val="37"/>
                <w:sz w:val="24"/>
              </w:rPr>
              <w:t xml:space="preserve"> </w:t>
            </w:r>
            <w:r>
              <w:rPr>
                <w:sz w:val="24"/>
              </w:rPr>
              <w:t>М.:</w:t>
            </w:r>
            <w:r>
              <w:rPr>
                <w:spacing w:val="38"/>
                <w:sz w:val="24"/>
              </w:rPr>
              <w:t xml:space="preserve"> </w:t>
            </w:r>
            <w:r>
              <w:rPr>
                <w:sz w:val="24"/>
              </w:rPr>
              <w:t>Изд.</w:t>
            </w:r>
            <w:r>
              <w:rPr>
                <w:spacing w:val="35"/>
                <w:sz w:val="24"/>
              </w:rPr>
              <w:t xml:space="preserve"> </w:t>
            </w:r>
            <w:r>
              <w:rPr>
                <w:sz w:val="24"/>
              </w:rPr>
              <w:t>Дом</w:t>
            </w:r>
            <w:r>
              <w:rPr>
                <w:spacing w:val="41"/>
                <w:sz w:val="24"/>
              </w:rPr>
              <w:t xml:space="preserve"> </w:t>
            </w:r>
            <w:r>
              <w:rPr>
                <w:sz w:val="24"/>
              </w:rPr>
              <w:t>«Цветной</w:t>
            </w:r>
            <w:r>
              <w:rPr>
                <w:spacing w:val="-57"/>
                <w:sz w:val="24"/>
              </w:rPr>
              <w:t xml:space="preserve"> </w:t>
            </w:r>
            <w:r>
              <w:rPr>
                <w:sz w:val="24"/>
              </w:rPr>
              <w:t>мир»,</w:t>
            </w:r>
            <w:r>
              <w:rPr>
                <w:spacing w:val="-1"/>
                <w:sz w:val="24"/>
              </w:rPr>
              <w:t xml:space="preserve"> </w:t>
            </w:r>
            <w:r>
              <w:rPr>
                <w:sz w:val="24"/>
              </w:rPr>
              <w:t>2015.</w:t>
            </w:r>
          </w:p>
          <w:p w:rsidR="00837E2E" w:rsidRDefault="00EE3A43">
            <w:pPr>
              <w:pStyle w:val="TableParagraph"/>
              <w:numPr>
                <w:ilvl w:val="0"/>
                <w:numId w:val="105"/>
              </w:numPr>
              <w:tabs>
                <w:tab w:val="left" w:pos="436"/>
                <w:tab w:val="left" w:pos="1910"/>
              </w:tabs>
              <w:spacing w:before="1"/>
              <w:ind w:right="118"/>
              <w:jc w:val="both"/>
              <w:rPr>
                <w:sz w:val="24"/>
              </w:rPr>
            </w:pPr>
            <w:r>
              <w:rPr>
                <w:sz w:val="24"/>
              </w:rPr>
              <w:t>Лыкова</w:t>
            </w:r>
            <w:r>
              <w:rPr>
                <w:spacing w:val="1"/>
                <w:sz w:val="24"/>
              </w:rPr>
              <w:t xml:space="preserve"> </w:t>
            </w:r>
            <w:r>
              <w:rPr>
                <w:sz w:val="24"/>
              </w:rPr>
              <w:t>И.А.</w:t>
            </w:r>
            <w:r>
              <w:rPr>
                <w:spacing w:val="1"/>
                <w:sz w:val="24"/>
              </w:rPr>
              <w:t xml:space="preserve"> </w:t>
            </w:r>
            <w:r>
              <w:rPr>
                <w:sz w:val="24"/>
              </w:rPr>
              <w:t>Конструирование</w:t>
            </w:r>
            <w:r>
              <w:rPr>
                <w:spacing w:val="1"/>
                <w:sz w:val="24"/>
              </w:rPr>
              <w:t xml:space="preserve"> </w:t>
            </w:r>
            <w:r>
              <w:rPr>
                <w:sz w:val="24"/>
              </w:rPr>
              <w:t>в</w:t>
            </w:r>
            <w:r>
              <w:rPr>
                <w:spacing w:val="-57"/>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Подготовительная</w:t>
            </w:r>
            <w:r>
              <w:rPr>
                <w:spacing w:val="-57"/>
                <w:sz w:val="24"/>
              </w:rPr>
              <w:t xml:space="preserve"> </w:t>
            </w:r>
            <w:r>
              <w:rPr>
                <w:sz w:val="24"/>
              </w:rPr>
              <w:t>группа.</w:t>
            </w:r>
            <w:r>
              <w:rPr>
                <w:sz w:val="24"/>
              </w:rPr>
              <w:tab/>
            </w:r>
            <w:r>
              <w:rPr>
                <w:spacing w:val="-1"/>
                <w:sz w:val="24"/>
              </w:rPr>
              <w:t>Учебно-методическое</w:t>
            </w:r>
            <w:r>
              <w:rPr>
                <w:spacing w:val="-58"/>
                <w:sz w:val="24"/>
              </w:rPr>
              <w:t xml:space="preserve"> </w:t>
            </w:r>
            <w:r>
              <w:rPr>
                <w:sz w:val="24"/>
              </w:rPr>
              <w:t>пособие. - М.: Изд. Дом «Цветной</w:t>
            </w:r>
            <w:r>
              <w:rPr>
                <w:spacing w:val="1"/>
                <w:sz w:val="24"/>
              </w:rPr>
              <w:t xml:space="preserve"> </w:t>
            </w:r>
            <w:r>
              <w:rPr>
                <w:sz w:val="24"/>
              </w:rPr>
              <w:t>мир»,</w:t>
            </w:r>
            <w:r>
              <w:rPr>
                <w:spacing w:val="-1"/>
                <w:sz w:val="24"/>
              </w:rPr>
              <w:t xml:space="preserve"> </w:t>
            </w:r>
            <w:r>
              <w:rPr>
                <w:sz w:val="24"/>
              </w:rPr>
              <w:t>2015.</w:t>
            </w:r>
          </w:p>
          <w:p w:rsidR="00837E2E" w:rsidRDefault="00EE3A43">
            <w:pPr>
              <w:pStyle w:val="TableParagraph"/>
              <w:numPr>
                <w:ilvl w:val="0"/>
                <w:numId w:val="105"/>
              </w:numPr>
              <w:tabs>
                <w:tab w:val="left" w:pos="436"/>
              </w:tabs>
              <w:ind w:right="118"/>
              <w:jc w:val="both"/>
              <w:rPr>
                <w:sz w:val="24"/>
              </w:rPr>
            </w:pPr>
            <w:proofErr w:type="spellStart"/>
            <w:r>
              <w:rPr>
                <w:sz w:val="24"/>
              </w:rPr>
              <w:t>Маханева</w:t>
            </w:r>
            <w:proofErr w:type="spellEnd"/>
            <w:r>
              <w:rPr>
                <w:spacing w:val="1"/>
                <w:sz w:val="24"/>
              </w:rPr>
              <w:t xml:space="preserve"> </w:t>
            </w:r>
            <w:r>
              <w:rPr>
                <w:sz w:val="24"/>
              </w:rPr>
              <w:t>М.Д.</w:t>
            </w:r>
            <w:r>
              <w:rPr>
                <w:spacing w:val="1"/>
                <w:sz w:val="24"/>
              </w:rPr>
              <w:t xml:space="preserve"> </w:t>
            </w:r>
            <w:r>
              <w:rPr>
                <w:sz w:val="24"/>
              </w:rPr>
              <w:t>Занятия</w:t>
            </w:r>
            <w:r>
              <w:rPr>
                <w:spacing w:val="1"/>
                <w:sz w:val="24"/>
              </w:rPr>
              <w:t xml:space="preserve"> </w:t>
            </w:r>
            <w:r>
              <w:rPr>
                <w:sz w:val="24"/>
              </w:rPr>
              <w:t>по</w:t>
            </w:r>
            <w:r>
              <w:rPr>
                <w:spacing w:val="1"/>
                <w:sz w:val="24"/>
              </w:rPr>
              <w:t xml:space="preserve"> </w:t>
            </w:r>
            <w:r>
              <w:rPr>
                <w:sz w:val="24"/>
              </w:rPr>
              <w:t>театрализованной</w:t>
            </w:r>
            <w:r>
              <w:rPr>
                <w:spacing w:val="1"/>
                <w:sz w:val="24"/>
              </w:rPr>
              <w:t xml:space="preserve"> </w:t>
            </w:r>
            <w:r>
              <w:rPr>
                <w:sz w:val="24"/>
              </w:rPr>
              <w:t>деятельности</w:t>
            </w:r>
            <w:r>
              <w:rPr>
                <w:spacing w:val="1"/>
                <w:sz w:val="24"/>
              </w:rPr>
              <w:t xml:space="preserve"> </w:t>
            </w:r>
            <w:r>
              <w:rPr>
                <w:sz w:val="24"/>
              </w:rPr>
              <w:t>в</w:t>
            </w:r>
            <w:r>
              <w:rPr>
                <w:spacing w:val="-57"/>
                <w:sz w:val="24"/>
              </w:rPr>
              <w:t xml:space="preserve"> </w:t>
            </w:r>
            <w:r>
              <w:rPr>
                <w:sz w:val="24"/>
              </w:rPr>
              <w:t>детском</w:t>
            </w:r>
            <w:r>
              <w:rPr>
                <w:spacing w:val="-2"/>
                <w:sz w:val="24"/>
              </w:rPr>
              <w:t xml:space="preserve"> </w:t>
            </w:r>
            <w:r>
              <w:rPr>
                <w:sz w:val="24"/>
              </w:rPr>
              <w:t>саду.</w:t>
            </w:r>
            <w:r>
              <w:rPr>
                <w:spacing w:val="-1"/>
                <w:sz w:val="24"/>
              </w:rPr>
              <w:t xml:space="preserve"> </w:t>
            </w:r>
            <w:r>
              <w:rPr>
                <w:sz w:val="24"/>
              </w:rPr>
              <w:t>–</w:t>
            </w:r>
            <w:r>
              <w:rPr>
                <w:spacing w:val="-1"/>
                <w:sz w:val="24"/>
              </w:rPr>
              <w:t xml:space="preserve"> </w:t>
            </w:r>
            <w:r>
              <w:rPr>
                <w:sz w:val="24"/>
              </w:rPr>
              <w:t>М.:</w:t>
            </w:r>
            <w:r>
              <w:rPr>
                <w:spacing w:val="-3"/>
                <w:sz w:val="24"/>
              </w:rPr>
              <w:t xml:space="preserve"> </w:t>
            </w:r>
            <w:r>
              <w:rPr>
                <w:sz w:val="24"/>
              </w:rPr>
              <w:t>ТЦ</w:t>
            </w:r>
            <w:r>
              <w:rPr>
                <w:spacing w:val="1"/>
                <w:sz w:val="24"/>
              </w:rPr>
              <w:t xml:space="preserve"> </w:t>
            </w:r>
            <w:r>
              <w:rPr>
                <w:sz w:val="24"/>
              </w:rPr>
              <w:t>Сфера,</w:t>
            </w:r>
            <w:r>
              <w:rPr>
                <w:spacing w:val="-1"/>
                <w:sz w:val="24"/>
              </w:rPr>
              <w:t xml:space="preserve"> </w:t>
            </w:r>
            <w:r>
              <w:rPr>
                <w:sz w:val="24"/>
              </w:rPr>
              <w:t>2009.</w:t>
            </w:r>
          </w:p>
          <w:p w:rsidR="00837E2E" w:rsidRDefault="00EE3A43">
            <w:pPr>
              <w:pStyle w:val="TableParagraph"/>
              <w:numPr>
                <w:ilvl w:val="0"/>
                <w:numId w:val="105"/>
              </w:numPr>
              <w:tabs>
                <w:tab w:val="left" w:pos="436"/>
              </w:tabs>
              <w:ind w:right="119"/>
              <w:jc w:val="both"/>
              <w:rPr>
                <w:sz w:val="24"/>
              </w:rPr>
            </w:pPr>
            <w:proofErr w:type="spellStart"/>
            <w:r>
              <w:rPr>
                <w:sz w:val="24"/>
              </w:rPr>
              <w:t>Каплунова</w:t>
            </w:r>
            <w:proofErr w:type="spellEnd"/>
            <w:r>
              <w:rPr>
                <w:spacing w:val="1"/>
                <w:sz w:val="24"/>
              </w:rPr>
              <w:t xml:space="preserve"> </w:t>
            </w:r>
            <w:r>
              <w:rPr>
                <w:sz w:val="24"/>
              </w:rPr>
              <w:t>И.,</w:t>
            </w:r>
            <w:r>
              <w:rPr>
                <w:spacing w:val="1"/>
                <w:sz w:val="24"/>
              </w:rPr>
              <w:t xml:space="preserve"> </w:t>
            </w:r>
            <w:proofErr w:type="spellStart"/>
            <w:r>
              <w:rPr>
                <w:sz w:val="24"/>
              </w:rPr>
              <w:t>Новоскольцева</w:t>
            </w:r>
            <w:proofErr w:type="spellEnd"/>
            <w:r>
              <w:rPr>
                <w:spacing w:val="1"/>
                <w:sz w:val="24"/>
              </w:rPr>
              <w:t xml:space="preserve"> </w:t>
            </w:r>
            <w:r>
              <w:rPr>
                <w:sz w:val="24"/>
              </w:rPr>
              <w:t>И.</w:t>
            </w:r>
            <w:r>
              <w:rPr>
                <w:spacing w:val="-57"/>
                <w:sz w:val="24"/>
              </w:rPr>
              <w:t xml:space="preserve"> </w:t>
            </w:r>
            <w:r>
              <w:rPr>
                <w:sz w:val="24"/>
              </w:rPr>
              <w:t>Ладушки.</w:t>
            </w:r>
            <w:r>
              <w:rPr>
                <w:spacing w:val="1"/>
                <w:sz w:val="24"/>
              </w:rPr>
              <w:t xml:space="preserve"> </w:t>
            </w:r>
            <w:r>
              <w:rPr>
                <w:sz w:val="24"/>
              </w:rPr>
              <w:t>Праздник</w:t>
            </w:r>
            <w:r>
              <w:rPr>
                <w:spacing w:val="1"/>
                <w:sz w:val="24"/>
              </w:rPr>
              <w:t xml:space="preserve"> </w:t>
            </w:r>
            <w:r>
              <w:rPr>
                <w:sz w:val="24"/>
              </w:rPr>
              <w:t>каждый</w:t>
            </w:r>
            <w:r>
              <w:rPr>
                <w:spacing w:val="1"/>
                <w:sz w:val="24"/>
              </w:rPr>
              <w:t xml:space="preserve"> </w:t>
            </w:r>
            <w:r>
              <w:rPr>
                <w:sz w:val="24"/>
              </w:rPr>
              <w:t>день.</w:t>
            </w:r>
            <w:r>
              <w:rPr>
                <w:spacing w:val="-57"/>
                <w:sz w:val="24"/>
              </w:rPr>
              <w:t xml:space="preserve"> </w:t>
            </w:r>
            <w:r>
              <w:rPr>
                <w:sz w:val="24"/>
              </w:rPr>
              <w:t>Конспекты</w:t>
            </w:r>
            <w:r>
              <w:rPr>
                <w:spacing w:val="1"/>
                <w:sz w:val="24"/>
              </w:rPr>
              <w:t xml:space="preserve"> </w:t>
            </w:r>
            <w:r>
              <w:rPr>
                <w:sz w:val="24"/>
              </w:rPr>
              <w:t>музыкальных</w:t>
            </w:r>
            <w:r>
              <w:rPr>
                <w:spacing w:val="1"/>
                <w:sz w:val="24"/>
              </w:rPr>
              <w:t xml:space="preserve"> </w:t>
            </w:r>
            <w:r>
              <w:rPr>
                <w:sz w:val="24"/>
              </w:rPr>
              <w:t>занятий.</w:t>
            </w:r>
            <w:r>
              <w:rPr>
                <w:spacing w:val="1"/>
                <w:sz w:val="24"/>
              </w:rPr>
              <w:t xml:space="preserve"> </w:t>
            </w:r>
            <w:r>
              <w:rPr>
                <w:spacing w:val="-1"/>
                <w:sz w:val="24"/>
              </w:rPr>
              <w:t>Подготовительная</w:t>
            </w:r>
            <w:r>
              <w:rPr>
                <w:spacing w:val="-11"/>
                <w:sz w:val="24"/>
              </w:rPr>
              <w:t xml:space="preserve"> </w:t>
            </w:r>
            <w:r>
              <w:rPr>
                <w:sz w:val="24"/>
              </w:rPr>
              <w:t>к</w:t>
            </w:r>
            <w:r>
              <w:rPr>
                <w:spacing w:val="-10"/>
                <w:sz w:val="24"/>
              </w:rPr>
              <w:t xml:space="preserve"> </w:t>
            </w:r>
            <w:r>
              <w:rPr>
                <w:sz w:val="24"/>
              </w:rPr>
              <w:t>школе</w:t>
            </w:r>
            <w:r>
              <w:rPr>
                <w:spacing w:val="-12"/>
                <w:sz w:val="24"/>
              </w:rPr>
              <w:t xml:space="preserve"> </w:t>
            </w:r>
            <w:r>
              <w:rPr>
                <w:sz w:val="24"/>
              </w:rPr>
              <w:t>группа.</w:t>
            </w:r>
            <w:r>
              <w:rPr>
                <w:spacing w:val="-8"/>
                <w:sz w:val="24"/>
              </w:rPr>
              <w:t xml:space="preserve"> </w:t>
            </w:r>
            <w:r>
              <w:rPr>
                <w:sz w:val="24"/>
              </w:rPr>
              <w:t>–</w:t>
            </w:r>
            <w:r>
              <w:rPr>
                <w:spacing w:val="-58"/>
                <w:sz w:val="24"/>
              </w:rPr>
              <w:t xml:space="preserve"> </w:t>
            </w:r>
            <w:r>
              <w:rPr>
                <w:sz w:val="24"/>
              </w:rPr>
              <w:t>СПб.:</w:t>
            </w:r>
            <w:r>
              <w:rPr>
                <w:spacing w:val="-4"/>
                <w:sz w:val="24"/>
              </w:rPr>
              <w:t xml:space="preserve"> </w:t>
            </w:r>
            <w:r>
              <w:rPr>
                <w:sz w:val="24"/>
              </w:rPr>
              <w:t>ООО</w:t>
            </w:r>
            <w:r>
              <w:rPr>
                <w:spacing w:val="2"/>
                <w:sz w:val="24"/>
              </w:rPr>
              <w:t xml:space="preserve"> </w:t>
            </w:r>
            <w:r>
              <w:rPr>
                <w:sz w:val="24"/>
              </w:rPr>
              <w:t>«Невская</w:t>
            </w:r>
            <w:r>
              <w:rPr>
                <w:spacing w:val="-2"/>
                <w:sz w:val="24"/>
              </w:rPr>
              <w:t xml:space="preserve"> </w:t>
            </w:r>
            <w:r>
              <w:rPr>
                <w:sz w:val="24"/>
              </w:rPr>
              <w:t>нота»,</w:t>
            </w:r>
            <w:r>
              <w:rPr>
                <w:spacing w:val="-2"/>
                <w:sz w:val="24"/>
              </w:rPr>
              <w:t xml:space="preserve"> </w:t>
            </w:r>
            <w:r>
              <w:rPr>
                <w:sz w:val="24"/>
              </w:rPr>
              <w:t>2017.</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10599"/>
        </w:trPr>
        <w:tc>
          <w:tcPr>
            <w:tcW w:w="1632" w:type="dxa"/>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numPr>
                <w:ilvl w:val="0"/>
                <w:numId w:val="104"/>
              </w:numPr>
              <w:tabs>
                <w:tab w:val="left" w:pos="435"/>
              </w:tabs>
              <w:spacing w:before="47"/>
              <w:ind w:left="434" w:right="120"/>
              <w:jc w:val="both"/>
              <w:rPr>
                <w:sz w:val="24"/>
              </w:rPr>
            </w:pPr>
            <w:r>
              <w:rPr>
                <w:sz w:val="24"/>
              </w:rPr>
              <w:t>поощрять</w:t>
            </w:r>
            <w:r>
              <w:rPr>
                <w:spacing w:val="1"/>
                <w:sz w:val="24"/>
              </w:rPr>
              <w:t xml:space="preserve"> </w:t>
            </w:r>
            <w:r>
              <w:rPr>
                <w:sz w:val="24"/>
              </w:rPr>
              <w:t>стремление</w:t>
            </w:r>
            <w:r>
              <w:rPr>
                <w:spacing w:val="1"/>
                <w:sz w:val="24"/>
              </w:rPr>
              <w:t xml:space="preserve"> </w:t>
            </w:r>
            <w:r>
              <w:rPr>
                <w:sz w:val="24"/>
              </w:rPr>
              <w:t>детей</w:t>
            </w:r>
            <w:r>
              <w:rPr>
                <w:spacing w:val="1"/>
                <w:sz w:val="24"/>
              </w:rPr>
              <w:t xml:space="preserve"> </w:t>
            </w:r>
            <w:r>
              <w:rPr>
                <w:sz w:val="24"/>
              </w:rPr>
              <w:t>сделать</w:t>
            </w:r>
            <w:r>
              <w:rPr>
                <w:spacing w:val="1"/>
                <w:sz w:val="24"/>
              </w:rPr>
              <w:t xml:space="preserve"> </w:t>
            </w:r>
            <w:r>
              <w:rPr>
                <w:sz w:val="24"/>
              </w:rPr>
              <w:t>свое</w:t>
            </w:r>
            <w:r>
              <w:rPr>
                <w:spacing w:val="1"/>
                <w:sz w:val="24"/>
              </w:rPr>
              <w:t xml:space="preserve"> </w:t>
            </w:r>
            <w:r>
              <w:rPr>
                <w:sz w:val="24"/>
              </w:rPr>
              <w:t>произведение</w:t>
            </w:r>
            <w:r>
              <w:rPr>
                <w:spacing w:val="1"/>
                <w:sz w:val="24"/>
              </w:rPr>
              <w:t xml:space="preserve"> </w:t>
            </w:r>
            <w:r>
              <w:rPr>
                <w:sz w:val="24"/>
              </w:rPr>
              <w:t>красивым,</w:t>
            </w:r>
            <w:r>
              <w:rPr>
                <w:spacing w:val="1"/>
                <w:sz w:val="24"/>
              </w:rPr>
              <w:t xml:space="preserve"> </w:t>
            </w:r>
            <w:r>
              <w:rPr>
                <w:sz w:val="24"/>
              </w:rPr>
              <w:t>содержательным,</w:t>
            </w:r>
            <w:r>
              <w:rPr>
                <w:spacing w:val="-57"/>
                <w:sz w:val="24"/>
              </w:rPr>
              <w:t xml:space="preserve"> </w:t>
            </w:r>
            <w:r>
              <w:rPr>
                <w:sz w:val="24"/>
              </w:rPr>
              <w:t>выразительным;</w:t>
            </w:r>
          </w:p>
          <w:p w:rsidR="00837E2E" w:rsidRDefault="00EE3A43">
            <w:pPr>
              <w:pStyle w:val="TableParagraph"/>
              <w:numPr>
                <w:ilvl w:val="0"/>
                <w:numId w:val="104"/>
              </w:numPr>
              <w:tabs>
                <w:tab w:val="left" w:pos="435"/>
              </w:tabs>
              <w:ind w:left="434" w:right="121" w:hanging="384"/>
              <w:jc w:val="both"/>
              <w:rPr>
                <w:sz w:val="24"/>
              </w:rPr>
            </w:pPr>
            <w:r>
              <w:rPr>
                <w:sz w:val="24"/>
              </w:rPr>
              <w:t>поощрять</w:t>
            </w:r>
            <w:r>
              <w:rPr>
                <w:spacing w:val="1"/>
                <w:sz w:val="24"/>
              </w:rPr>
              <w:t xml:space="preserve"> </w:t>
            </w:r>
            <w:r>
              <w:rPr>
                <w:sz w:val="24"/>
              </w:rPr>
              <w:t>стремление</w:t>
            </w:r>
            <w:r>
              <w:rPr>
                <w:spacing w:val="1"/>
                <w:sz w:val="24"/>
              </w:rPr>
              <w:t xml:space="preserve"> </w:t>
            </w:r>
            <w:r>
              <w:rPr>
                <w:sz w:val="24"/>
              </w:rPr>
              <w:t>детей</w:t>
            </w:r>
            <w:r>
              <w:rPr>
                <w:spacing w:val="1"/>
                <w:sz w:val="24"/>
              </w:rPr>
              <w:t xml:space="preserve"> </w:t>
            </w:r>
            <w:r>
              <w:rPr>
                <w:sz w:val="24"/>
              </w:rPr>
              <w:t>делать</w:t>
            </w:r>
            <w:r>
              <w:rPr>
                <w:spacing w:val="-57"/>
                <w:sz w:val="24"/>
              </w:rPr>
              <w:t xml:space="preserve"> </w:t>
            </w:r>
            <w:r>
              <w:rPr>
                <w:sz w:val="24"/>
              </w:rPr>
              <w:t>самостоятельный</w:t>
            </w:r>
            <w:r>
              <w:rPr>
                <w:spacing w:val="1"/>
                <w:sz w:val="24"/>
              </w:rPr>
              <w:t xml:space="preserve"> </w:t>
            </w:r>
            <w:r>
              <w:rPr>
                <w:sz w:val="24"/>
              </w:rPr>
              <w:t>выбор,</w:t>
            </w:r>
            <w:r>
              <w:rPr>
                <w:spacing w:val="1"/>
                <w:sz w:val="24"/>
              </w:rPr>
              <w:t xml:space="preserve"> </w:t>
            </w:r>
            <w:r>
              <w:rPr>
                <w:sz w:val="24"/>
              </w:rPr>
              <w:t>помогать</w:t>
            </w:r>
            <w:r>
              <w:rPr>
                <w:spacing w:val="1"/>
                <w:sz w:val="24"/>
              </w:rPr>
              <w:t xml:space="preserve"> </w:t>
            </w:r>
            <w:r>
              <w:rPr>
                <w:sz w:val="24"/>
              </w:rPr>
              <w:t>другому,</w:t>
            </w:r>
            <w:r>
              <w:rPr>
                <w:spacing w:val="-57"/>
                <w:sz w:val="24"/>
              </w:rPr>
              <w:t xml:space="preserve"> </w:t>
            </w:r>
            <w:r>
              <w:rPr>
                <w:sz w:val="24"/>
              </w:rPr>
              <w:t>уважать</w:t>
            </w:r>
            <w:r>
              <w:rPr>
                <w:spacing w:val="1"/>
                <w:sz w:val="24"/>
              </w:rPr>
              <w:t xml:space="preserve"> </w:t>
            </w:r>
            <w:r>
              <w:rPr>
                <w:sz w:val="24"/>
              </w:rPr>
              <w:t>и</w:t>
            </w:r>
            <w:r>
              <w:rPr>
                <w:spacing w:val="1"/>
                <w:sz w:val="24"/>
              </w:rPr>
              <w:t xml:space="preserve"> </w:t>
            </w:r>
            <w:r>
              <w:rPr>
                <w:sz w:val="24"/>
              </w:rPr>
              <w:t>понимать</w:t>
            </w:r>
            <w:r>
              <w:rPr>
                <w:spacing w:val="1"/>
                <w:sz w:val="24"/>
              </w:rPr>
              <w:t xml:space="preserve"> </w:t>
            </w:r>
            <w:r>
              <w:rPr>
                <w:sz w:val="24"/>
              </w:rPr>
              <w:t>потребности</w:t>
            </w:r>
            <w:r>
              <w:rPr>
                <w:spacing w:val="1"/>
                <w:sz w:val="24"/>
              </w:rPr>
              <w:t xml:space="preserve"> </w:t>
            </w:r>
            <w:r>
              <w:rPr>
                <w:sz w:val="24"/>
              </w:rPr>
              <w:t>другого</w:t>
            </w:r>
            <w:r>
              <w:rPr>
                <w:spacing w:val="1"/>
                <w:sz w:val="24"/>
              </w:rPr>
              <w:t xml:space="preserve"> </w:t>
            </w:r>
            <w:r>
              <w:rPr>
                <w:sz w:val="24"/>
              </w:rPr>
              <w:t>человека, бережно относиться к продуктам его</w:t>
            </w:r>
            <w:r>
              <w:rPr>
                <w:spacing w:val="1"/>
                <w:sz w:val="24"/>
              </w:rPr>
              <w:t xml:space="preserve"> </w:t>
            </w:r>
            <w:r>
              <w:rPr>
                <w:sz w:val="24"/>
              </w:rPr>
              <w:t>труда;</w:t>
            </w:r>
          </w:p>
          <w:p w:rsidR="00837E2E" w:rsidRDefault="00EE3A43">
            <w:pPr>
              <w:pStyle w:val="TableParagraph"/>
              <w:numPr>
                <w:ilvl w:val="0"/>
                <w:numId w:val="104"/>
              </w:numPr>
              <w:tabs>
                <w:tab w:val="left" w:pos="435"/>
                <w:tab w:val="left" w:pos="2591"/>
                <w:tab w:val="left" w:pos="4304"/>
              </w:tabs>
              <w:ind w:left="434" w:right="120" w:hanging="384"/>
              <w:jc w:val="both"/>
              <w:rPr>
                <w:sz w:val="24"/>
              </w:rPr>
            </w:pPr>
            <w:r>
              <w:rPr>
                <w:sz w:val="24"/>
              </w:rPr>
              <w:t>продолжать</w:t>
            </w:r>
            <w:r>
              <w:rPr>
                <w:spacing w:val="1"/>
                <w:sz w:val="24"/>
              </w:rPr>
              <w:t xml:space="preserve"> </w:t>
            </w:r>
            <w:r>
              <w:rPr>
                <w:sz w:val="24"/>
              </w:rPr>
              <w:t>учить</w:t>
            </w:r>
            <w:r>
              <w:rPr>
                <w:spacing w:val="1"/>
                <w:sz w:val="24"/>
              </w:rPr>
              <w:t xml:space="preserve"> </w:t>
            </w:r>
            <w:r>
              <w:rPr>
                <w:sz w:val="24"/>
              </w:rPr>
              <w:t>детей</w:t>
            </w:r>
            <w:r>
              <w:rPr>
                <w:spacing w:val="1"/>
                <w:sz w:val="24"/>
              </w:rPr>
              <w:t xml:space="preserve"> </w:t>
            </w:r>
            <w:r>
              <w:rPr>
                <w:sz w:val="24"/>
              </w:rPr>
              <w:t>рисовать</w:t>
            </w:r>
            <w:r>
              <w:rPr>
                <w:spacing w:val="1"/>
                <w:sz w:val="24"/>
              </w:rPr>
              <w:t xml:space="preserve"> </w:t>
            </w:r>
            <w:r>
              <w:rPr>
                <w:sz w:val="24"/>
              </w:rPr>
              <w:t>с</w:t>
            </w:r>
            <w:r>
              <w:rPr>
                <w:spacing w:val="1"/>
                <w:sz w:val="24"/>
              </w:rPr>
              <w:t xml:space="preserve"> </w:t>
            </w:r>
            <w:r>
              <w:rPr>
                <w:sz w:val="24"/>
              </w:rPr>
              <w:t>натуры;</w:t>
            </w:r>
            <w:r>
              <w:rPr>
                <w:spacing w:val="1"/>
                <w:sz w:val="24"/>
              </w:rPr>
              <w:t xml:space="preserve"> </w:t>
            </w:r>
            <w:r>
              <w:rPr>
                <w:sz w:val="24"/>
              </w:rPr>
              <w:t>развивать аналитические способности, умение</w:t>
            </w:r>
            <w:r>
              <w:rPr>
                <w:spacing w:val="1"/>
                <w:sz w:val="24"/>
              </w:rPr>
              <w:t xml:space="preserve"> </w:t>
            </w:r>
            <w:r>
              <w:rPr>
                <w:sz w:val="24"/>
              </w:rPr>
              <w:t>сравнивать</w:t>
            </w:r>
            <w:r>
              <w:rPr>
                <w:spacing w:val="1"/>
                <w:sz w:val="24"/>
              </w:rPr>
              <w:t xml:space="preserve"> </w:t>
            </w:r>
            <w:r>
              <w:rPr>
                <w:sz w:val="24"/>
              </w:rPr>
              <w:t>предметы</w:t>
            </w:r>
            <w:r>
              <w:rPr>
                <w:spacing w:val="1"/>
                <w:sz w:val="24"/>
              </w:rPr>
              <w:t xml:space="preserve"> </w:t>
            </w:r>
            <w:r>
              <w:rPr>
                <w:sz w:val="24"/>
              </w:rPr>
              <w:t>между собой, выделять</w:t>
            </w:r>
            <w:r>
              <w:rPr>
                <w:spacing w:val="1"/>
                <w:sz w:val="24"/>
              </w:rPr>
              <w:t xml:space="preserve"> </w:t>
            </w:r>
            <w:r>
              <w:rPr>
                <w:sz w:val="24"/>
              </w:rPr>
              <w:t>особенности</w:t>
            </w:r>
            <w:r>
              <w:rPr>
                <w:sz w:val="24"/>
              </w:rPr>
              <w:tab/>
              <w:t>каждого</w:t>
            </w:r>
            <w:r>
              <w:rPr>
                <w:sz w:val="24"/>
              </w:rPr>
              <w:tab/>
            </w:r>
            <w:r>
              <w:rPr>
                <w:spacing w:val="-1"/>
                <w:sz w:val="24"/>
              </w:rPr>
              <w:t>предмета;</w:t>
            </w:r>
            <w:r>
              <w:rPr>
                <w:spacing w:val="-58"/>
                <w:sz w:val="24"/>
              </w:rPr>
              <w:t xml:space="preserve"> </w:t>
            </w:r>
            <w:r>
              <w:rPr>
                <w:sz w:val="24"/>
              </w:rPr>
              <w:t>совершенствовать</w:t>
            </w:r>
            <w:r>
              <w:rPr>
                <w:spacing w:val="1"/>
                <w:sz w:val="24"/>
              </w:rPr>
              <w:t xml:space="preserve"> </w:t>
            </w:r>
            <w:r>
              <w:rPr>
                <w:sz w:val="24"/>
              </w:rPr>
              <w:t>умение</w:t>
            </w:r>
            <w:r>
              <w:rPr>
                <w:spacing w:val="1"/>
                <w:sz w:val="24"/>
              </w:rPr>
              <w:t xml:space="preserve"> </w:t>
            </w:r>
            <w:r>
              <w:rPr>
                <w:sz w:val="24"/>
              </w:rPr>
              <w:t>изображать</w:t>
            </w:r>
            <w:r>
              <w:rPr>
                <w:spacing w:val="-57"/>
                <w:sz w:val="24"/>
              </w:rPr>
              <w:t xml:space="preserve"> </w:t>
            </w:r>
            <w:r>
              <w:rPr>
                <w:sz w:val="24"/>
              </w:rPr>
              <w:t>предметы,</w:t>
            </w:r>
            <w:r>
              <w:rPr>
                <w:spacing w:val="-1"/>
                <w:sz w:val="24"/>
              </w:rPr>
              <w:t xml:space="preserve"> </w:t>
            </w:r>
            <w:r>
              <w:rPr>
                <w:sz w:val="24"/>
              </w:rPr>
              <w:t>передавая их</w:t>
            </w:r>
          </w:p>
          <w:p w:rsidR="00837E2E" w:rsidRDefault="00EE3A43">
            <w:pPr>
              <w:pStyle w:val="TableParagraph"/>
              <w:numPr>
                <w:ilvl w:val="0"/>
                <w:numId w:val="104"/>
              </w:numPr>
              <w:tabs>
                <w:tab w:val="left" w:pos="435"/>
              </w:tabs>
              <w:spacing w:before="1"/>
              <w:ind w:right="122" w:hanging="384"/>
              <w:jc w:val="both"/>
              <w:rPr>
                <w:sz w:val="24"/>
              </w:rPr>
            </w:pPr>
            <w:r>
              <w:rPr>
                <w:sz w:val="24"/>
              </w:rPr>
              <w:t>форму, величину, строение, пропорции, цвет,</w:t>
            </w:r>
            <w:r>
              <w:rPr>
                <w:spacing w:val="1"/>
                <w:sz w:val="24"/>
              </w:rPr>
              <w:t xml:space="preserve"> </w:t>
            </w:r>
            <w:r>
              <w:rPr>
                <w:sz w:val="24"/>
              </w:rPr>
              <w:t>композицию;</w:t>
            </w:r>
          </w:p>
          <w:p w:rsidR="00837E2E" w:rsidRDefault="00EE3A43">
            <w:pPr>
              <w:pStyle w:val="TableParagraph"/>
              <w:numPr>
                <w:ilvl w:val="0"/>
                <w:numId w:val="104"/>
              </w:numPr>
              <w:tabs>
                <w:tab w:val="left" w:pos="435"/>
                <w:tab w:val="left" w:pos="2533"/>
              </w:tabs>
              <w:ind w:right="116" w:hanging="384"/>
              <w:jc w:val="both"/>
              <w:rPr>
                <w:sz w:val="24"/>
              </w:rPr>
            </w:pPr>
            <w:r>
              <w:rPr>
                <w:sz w:val="24"/>
              </w:rPr>
              <w:t>развивать</w:t>
            </w:r>
            <w:r>
              <w:rPr>
                <w:sz w:val="24"/>
              </w:rPr>
              <w:tab/>
            </w:r>
            <w:r>
              <w:rPr>
                <w:spacing w:val="-1"/>
                <w:sz w:val="24"/>
              </w:rPr>
              <w:t>художественно-творческие</w:t>
            </w:r>
            <w:r>
              <w:rPr>
                <w:spacing w:val="-58"/>
                <w:sz w:val="24"/>
              </w:rPr>
              <w:t xml:space="preserve"> </w:t>
            </w:r>
            <w:r>
              <w:rPr>
                <w:sz w:val="24"/>
              </w:rPr>
              <w:t>способности</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изобразительной</w:t>
            </w:r>
            <w:r>
              <w:rPr>
                <w:spacing w:val="1"/>
                <w:sz w:val="24"/>
              </w:rPr>
              <w:t xml:space="preserve"> </w:t>
            </w:r>
            <w:r>
              <w:rPr>
                <w:sz w:val="24"/>
              </w:rPr>
              <w:t>деятельности;</w:t>
            </w:r>
          </w:p>
          <w:p w:rsidR="00837E2E" w:rsidRDefault="00EE3A43">
            <w:pPr>
              <w:pStyle w:val="TableParagraph"/>
              <w:numPr>
                <w:ilvl w:val="0"/>
                <w:numId w:val="104"/>
              </w:numPr>
              <w:tabs>
                <w:tab w:val="left" w:pos="435"/>
              </w:tabs>
              <w:ind w:right="122" w:hanging="384"/>
              <w:jc w:val="both"/>
              <w:rPr>
                <w:sz w:val="24"/>
              </w:rPr>
            </w:pPr>
            <w:r>
              <w:rPr>
                <w:sz w:val="24"/>
              </w:rPr>
              <w:t>продолжать</w:t>
            </w:r>
            <w:r>
              <w:rPr>
                <w:spacing w:val="1"/>
                <w:sz w:val="24"/>
              </w:rPr>
              <w:t xml:space="preserve"> </w:t>
            </w: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коллективное</w:t>
            </w:r>
            <w:r>
              <w:rPr>
                <w:spacing w:val="1"/>
                <w:sz w:val="24"/>
              </w:rPr>
              <w:t xml:space="preserve"> </w:t>
            </w:r>
            <w:r>
              <w:rPr>
                <w:sz w:val="24"/>
              </w:rPr>
              <w:t>творчество;</w:t>
            </w:r>
          </w:p>
          <w:p w:rsidR="00837E2E" w:rsidRDefault="00EE3A43">
            <w:pPr>
              <w:pStyle w:val="TableParagraph"/>
              <w:numPr>
                <w:ilvl w:val="0"/>
                <w:numId w:val="104"/>
              </w:numPr>
              <w:tabs>
                <w:tab w:val="left" w:pos="435"/>
              </w:tabs>
              <w:spacing w:before="1"/>
              <w:ind w:right="122" w:hanging="384"/>
              <w:jc w:val="both"/>
              <w:rPr>
                <w:sz w:val="24"/>
              </w:rPr>
            </w:pPr>
            <w:r>
              <w:rPr>
                <w:sz w:val="24"/>
              </w:rPr>
              <w:t>воспитывать</w:t>
            </w:r>
            <w:r>
              <w:rPr>
                <w:spacing w:val="1"/>
                <w:sz w:val="24"/>
              </w:rPr>
              <w:t xml:space="preserve"> </w:t>
            </w:r>
            <w:r>
              <w:rPr>
                <w:sz w:val="24"/>
              </w:rPr>
              <w:t>у детей</w:t>
            </w:r>
            <w:r>
              <w:rPr>
                <w:spacing w:val="1"/>
                <w:sz w:val="24"/>
              </w:rPr>
              <w:t xml:space="preserve"> </w:t>
            </w:r>
            <w:r>
              <w:rPr>
                <w:sz w:val="24"/>
              </w:rPr>
              <w:t>стремление действовать</w:t>
            </w:r>
            <w:r>
              <w:rPr>
                <w:spacing w:val="1"/>
                <w:sz w:val="24"/>
              </w:rPr>
              <w:t xml:space="preserve"> </w:t>
            </w:r>
            <w:r>
              <w:rPr>
                <w:sz w:val="24"/>
              </w:rPr>
              <w:t>согласованно, договариваться о том, кто какую</w:t>
            </w:r>
            <w:r>
              <w:rPr>
                <w:spacing w:val="-57"/>
                <w:sz w:val="24"/>
              </w:rPr>
              <w:t xml:space="preserve"> </w:t>
            </w:r>
            <w:r>
              <w:rPr>
                <w:sz w:val="24"/>
              </w:rPr>
              <w:t>часть работы будет выполнять, как отдельные</w:t>
            </w:r>
            <w:r>
              <w:rPr>
                <w:spacing w:val="1"/>
                <w:sz w:val="24"/>
              </w:rPr>
              <w:t xml:space="preserve"> </w:t>
            </w:r>
            <w:r>
              <w:rPr>
                <w:sz w:val="24"/>
              </w:rPr>
              <w:t>изображения</w:t>
            </w:r>
            <w:r>
              <w:rPr>
                <w:spacing w:val="1"/>
                <w:sz w:val="24"/>
              </w:rPr>
              <w:t xml:space="preserve"> </w:t>
            </w:r>
            <w:r>
              <w:rPr>
                <w:sz w:val="24"/>
              </w:rPr>
              <w:t>будут</w:t>
            </w:r>
            <w:r>
              <w:rPr>
                <w:spacing w:val="1"/>
                <w:sz w:val="24"/>
              </w:rPr>
              <w:t xml:space="preserve"> </w:t>
            </w:r>
            <w:r>
              <w:rPr>
                <w:sz w:val="24"/>
              </w:rPr>
              <w:t>объединяться</w:t>
            </w:r>
            <w:r>
              <w:rPr>
                <w:spacing w:val="1"/>
                <w:sz w:val="24"/>
              </w:rPr>
              <w:t xml:space="preserve"> </w:t>
            </w:r>
            <w:r>
              <w:rPr>
                <w:sz w:val="24"/>
              </w:rPr>
              <w:t>в</w:t>
            </w:r>
            <w:r>
              <w:rPr>
                <w:spacing w:val="1"/>
                <w:sz w:val="24"/>
              </w:rPr>
              <w:t xml:space="preserve"> </w:t>
            </w:r>
            <w:r>
              <w:rPr>
                <w:sz w:val="24"/>
              </w:rPr>
              <w:t>общую</w:t>
            </w:r>
            <w:r>
              <w:rPr>
                <w:spacing w:val="-57"/>
                <w:sz w:val="24"/>
              </w:rPr>
              <w:t xml:space="preserve"> </w:t>
            </w:r>
            <w:r>
              <w:rPr>
                <w:sz w:val="24"/>
              </w:rPr>
              <w:t>картину;</w:t>
            </w:r>
          </w:p>
          <w:p w:rsidR="00837E2E" w:rsidRDefault="00EE3A43">
            <w:pPr>
              <w:pStyle w:val="TableParagraph"/>
              <w:numPr>
                <w:ilvl w:val="0"/>
                <w:numId w:val="104"/>
              </w:numPr>
              <w:tabs>
                <w:tab w:val="left" w:pos="435"/>
              </w:tabs>
              <w:ind w:right="119" w:hanging="384"/>
              <w:jc w:val="both"/>
              <w:rPr>
                <w:sz w:val="24"/>
              </w:rPr>
            </w:pPr>
            <w:r>
              <w:rPr>
                <w:sz w:val="24"/>
              </w:rPr>
              <w:t>формировать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замечать</w:t>
            </w:r>
            <w:r>
              <w:rPr>
                <w:spacing w:val="1"/>
                <w:sz w:val="24"/>
              </w:rPr>
              <w:t xml:space="preserve"> </w:t>
            </w:r>
            <w:r>
              <w:rPr>
                <w:sz w:val="24"/>
              </w:rPr>
              <w:t>недостатки</w:t>
            </w:r>
            <w:r>
              <w:rPr>
                <w:spacing w:val="1"/>
                <w:sz w:val="24"/>
              </w:rPr>
              <w:t xml:space="preserve"> </w:t>
            </w:r>
            <w:r>
              <w:rPr>
                <w:sz w:val="24"/>
              </w:rPr>
              <w:t>своих</w:t>
            </w:r>
            <w:r>
              <w:rPr>
                <w:spacing w:val="1"/>
                <w:sz w:val="24"/>
              </w:rPr>
              <w:t xml:space="preserve"> </w:t>
            </w:r>
            <w:r>
              <w:rPr>
                <w:sz w:val="24"/>
              </w:rPr>
              <w:t>работ</w:t>
            </w:r>
            <w:r>
              <w:rPr>
                <w:spacing w:val="1"/>
                <w:sz w:val="24"/>
              </w:rPr>
              <w:t xml:space="preserve"> </w:t>
            </w:r>
            <w:r>
              <w:rPr>
                <w:sz w:val="24"/>
              </w:rPr>
              <w:t>и</w:t>
            </w:r>
            <w:r>
              <w:rPr>
                <w:spacing w:val="1"/>
                <w:sz w:val="24"/>
              </w:rPr>
              <w:t xml:space="preserve"> </w:t>
            </w:r>
            <w:r>
              <w:rPr>
                <w:sz w:val="24"/>
              </w:rPr>
              <w:t>исправлять</w:t>
            </w:r>
            <w:r>
              <w:rPr>
                <w:spacing w:val="1"/>
                <w:sz w:val="24"/>
              </w:rPr>
              <w:t xml:space="preserve"> </w:t>
            </w:r>
            <w:r>
              <w:rPr>
                <w:sz w:val="24"/>
              </w:rPr>
              <w:t>их;</w:t>
            </w:r>
            <w:r>
              <w:rPr>
                <w:spacing w:val="1"/>
                <w:sz w:val="24"/>
              </w:rPr>
              <w:t xml:space="preserve"> </w:t>
            </w:r>
            <w:r>
              <w:rPr>
                <w:sz w:val="24"/>
              </w:rPr>
              <w:t>вносить дополнения для достижения большей</w:t>
            </w:r>
            <w:r>
              <w:rPr>
                <w:spacing w:val="1"/>
                <w:sz w:val="24"/>
              </w:rPr>
              <w:t xml:space="preserve"> </w:t>
            </w:r>
            <w:r>
              <w:rPr>
                <w:sz w:val="24"/>
              </w:rPr>
              <w:t>выразительности создаваемого</w:t>
            </w:r>
            <w:r>
              <w:rPr>
                <w:spacing w:val="-1"/>
                <w:sz w:val="24"/>
              </w:rPr>
              <w:t xml:space="preserve"> </w:t>
            </w:r>
            <w:r>
              <w:rPr>
                <w:sz w:val="24"/>
              </w:rPr>
              <w:t>образа;</w:t>
            </w:r>
          </w:p>
          <w:p w:rsidR="00837E2E" w:rsidRDefault="00EE3A43">
            <w:pPr>
              <w:pStyle w:val="TableParagraph"/>
              <w:numPr>
                <w:ilvl w:val="0"/>
                <w:numId w:val="104"/>
              </w:numPr>
              <w:tabs>
                <w:tab w:val="left" w:pos="435"/>
              </w:tabs>
              <w:ind w:right="119" w:hanging="384"/>
              <w:jc w:val="both"/>
              <w:rPr>
                <w:sz w:val="24"/>
              </w:rPr>
            </w:pPr>
            <w:r>
              <w:rPr>
                <w:sz w:val="24"/>
              </w:rPr>
              <w:t>организовывать</w:t>
            </w:r>
            <w:r>
              <w:rPr>
                <w:spacing w:val="1"/>
                <w:sz w:val="24"/>
              </w:rPr>
              <w:t xml:space="preserve"> </w:t>
            </w:r>
            <w:r>
              <w:rPr>
                <w:sz w:val="24"/>
              </w:rPr>
              <w:t>участие</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создании</w:t>
            </w:r>
            <w:r>
              <w:rPr>
                <w:spacing w:val="1"/>
                <w:sz w:val="24"/>
              </w:rPr>
              <w:t xml:space="preserve"> </w:t>
            </w:r>
            <w:r>
              <w:rPr>
                <w:sz w:val="24"/>
              </w:rPr>
              <w:t>индивидуальных</w:t>
            </w:r>
            <w:r>
              <w:rPr>
                <w:spacing w:val="1"/>
                <w:sz w:val="24"/>
              </w:rPr>
              <w:t xml:space="preserve"> </w:t>
            </w:r>
            <w:r>
              <w:rPr>
                <w:sz w:val="24"/>
              </w:rPr>
              <w:t>творческих</w:t>
            </w:r>
            <w:r>
              <w:rPr>
                <w:spacing w:val="1"/>
                <w:sz w:val="24"/>
              </w:rPr>
              <w:t xml:space="preserve"> </w:t>
            </w:r>
            <w:r>
              <w:rPr>
                <w:sz w:val="24"/>
              </w:rPr>
              <w:t>работ</w:t>
            </w:r>
            <w:r>
              <w:rPr>
                <w:spacing w:val="1"/>
                <w:sz w:val="24"/>
              </w:rPr>
              <w:t xml:space="preserve"> </w:t>
            </w:r>
            <w:r>
              <w:rPr>
                <w:sz w:val="24"/>
              </w:rPr>
              <w:t>и</w:t>
            </w:r>
            <w:r>
              <w:rPr>
                <w:spacing w:val="-57"/>
                <w:sz w:val="24"/>
              </w:rPr>
              <w:t xml:space="preserve"> </w:t>
            </w:r>
            <w:r>
              <w:rPr>
                <w:sz w:val="24"/>
              </w:rPr>
              <w:t>тематических</w:t>
            </w:r>
            <w:r>
              <w:rPr>
                <w:spacing w:val="1"/>
                <w:sz w:val="24"/>
              </w:rPr>
              <w:t xml:space="preserve"> </w:t>
            </w:r>
            <w:r>
              <w:rPr>
                <w:sz w:val="24"/>
              </w:rPr>
              <w:t>композиций</w:t>
            </w:r>
            <w:r>
              <w:rPr>
                <w:spacing w:val="1"/>
                <w:sz w:val="24"/>
              </w:rPr>
              <w:t xml:space="preserve"> </w:t>
            </w:r>
            <w:r>
              <w:rPr>
                <w:sz w:val="24"/>
              </w:rPr>
              <w:t>к</w:t>
            </w:r>
            <w:r>
              <w:rPr>
                <w:spacing w:val="1"/>
                <w:sz w:val="24"/>
              </w:rPr>
              <w:t xml:space="preserve"> </w:t>
            </w:r>
            <w:r>
              <w:rPr>
                <w:sz w:val="24"/>
              </w:rPr>
              <w:t>праздничным</w:t>
            </w:r>
            <w:r>
              <w:rPr>
                <w:spacing w:val="-57"/>
                <w:sz w:val="24"/>
              </w:rPr>
              <w:t xml:space="preserve"> </w:t>
            </w:r>
            <w:r>
              <w:rPr>
                <w:sz w:val="24"/>
              </w:rPr>
              <w:t>утренникам и развлечениям, художественных</w:t>
            </w:r>
            <w:r>
              <w:rPr>
                <w:spacing w:val="1"/>
                <w:sz w:val="24"/>
              </w:rPr>
              <w:t xml:space="preserve"> </w:t>
            </w:r>
            <w:r>
              <w:rPr>
                <w:sz w:val="24"/>
              </w:rPr>
              <w:t>проектах);</w:t>
            </w:r>
          </w:p>
          <w:p w:rsidR="00837E2E" w:rsidRDefault="00EE3A43">
            <w:pPr>
              <w:pStyle w:val="TableParagraph"/>
              <w:spacing w:before="5" w:line="274" w:lineRule="exact"/>
              <w:ind w:left="391"/>
              <w:jc w:val="both"/>
              <w:rPr>
                <w:b/>
                <w:sz w:val="24"/>
              </w:rPr>
            </w:pPr>
            <w:r>
              <w:rPr>
                <w:b/>
                <w:sz w:val="24"/>
              </w:rPr>
              <w:t>конструктивная</w:t>
            </w:r>
            <w:r>
              <w:rPr>
                <w:b/>
                <w:spacing w:val="-3"/>
                <w:sz w:val="24"/>
              </w:rPr>
              <w:t xml:space="preserve"> </w:t>
            </w:r>
            <w:r>
              <w:rPr>
                <w:b/>
                <w:sz w:val="24"/>
              </w:rPr>
              <w:t>деятельность:</w:t>
            </w:r>
          </w:p>
          <w:p w:rsidR="00837E2E" w:rsidRDefault="00EE3A43">
            <w:pPr>
              <w:pStyle w:val="TableParagraph"/>
              <w:ind w:left="377" w:right="121" w:hanging="284"/>
              <w:jc w:val="both"/>
              <w:rPr>
                <w:sz w:val="24"/>
              </w:rPr>
            </w:pPr>
            <w:r>
              <w:rPr>
                <w:sz w:val="24"/>
              </w:rPr>
              <w:t>1) формировать</w:t>
            </w:r>
            <w:r>
              <w:rPr>
                <w:spacing w:val="1"/>
                <w:sz w:val="24"/>
              </w:rPr>
              <w:t xml:space="preserve"> </w:t>
            </w:r>
            <w:r>
              <w:rPr>
                <w:sz w:val="24"/>
              </w:rPr>
              <w:t>умение</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видеть</w:t>
            </w:r>
            <w:r>
              <w:rPr>
                <w:spacing w:val="1"/>
                <w:sz w:val="24"/>
              </w:rPr>
              <w:t xml:space="preserve"> </w:t>
            </w:r>
            <w:r>
              <w:rPr>
                <w:sz w:val="24"/>
              </w:rPr>
              <w:t>конструкцию</w:t>
            </w:r>
            <w:r>
              <w:rPr>
                <w:spacing w:val="52"/>
                <w:sz w:val="24"/>
              </w:rPr>
              <w:t xml:space="preserve"> </w:t>
            </w:r>
            <w:r>
              <w:rPr>
                <w:sz w:val="24"/>
              </w:rPr>
              <w:t>объекта</w:t>
            </w:r>
            <w:r>
              <w:rPr>
                <w:spacing w:val="51"/>
                <w:sz w:val="24"/>
              </w:rPr>
              <w:t xml:space="preserve"> </w:t>
            </w:r>
            <w:r>
              <w:rPr>
                <w:sz w:val="24"/>
              </w:rPr>
              <w:t>и</w:t>
            </w:r>
            <w:r>
              <w:rPr>
                <w:spacing w:val="52"/>
                <w:sz w:val="24"/>
              </w:rPr>
              <w:t xml:space="preserve"> </w:t>
            </w:r>
            <w:r>
              <w:rPr>
                <w:sz w:val="24"/>
              </w:rPr>
              <w:t>анализировать</w:t>
            </w:r>
            <w:r>
              <w:rPr>
                <w:spacing w:val="53"/>
                <w:sz w:val="24"/>
              </w:rPr>
              <w:t xml:space="preserve"> </w:t>
            </w:r>
            <w:r>
              <w:rPr>
                <w:sz w:val="24"/>
              </w:rPr>
              <w:t>её</w:t>
            </w:r>
          </w:p>
        </w:tc>
        <w:tc>
          <w:tcPr>
            <w:tcW w:w="2268" w:type="dxa"/>
          </w:tcPr>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EE3A43" w:rsidP="00811E82">
            <w:pPr>
              <w:pStyle w:val="TableParagraph"/>
              <w:spacing w:before="209"/>
              <w:ind w:left="459" w:right="426" w:firstLine="321"/>
              <w:jc w:val="right"/>
              <w:rPr>
                <w:sz w:val="26"/>
              </w:rPr>
            </w:pPr>
            <w:r>
              <w:rPr>
                <w:sz w:val="24"/>
              </w:rPr>
              <w:t>ФОП ДО,</w:t>
            </w:r>
            <w:r>
              <w:rPr>
                <w:spacing w:val="-57"/>
                <w:sz w:val="24"/>
              </w:rPr>
              <w:t xml:space="preserve"> </w:t>
            </w:r>
            <w:r>
              <w:rPr>
                <w:sz w:val="24"/>
              </w:rPr>
              <w:t>п.21.7.2.3.</w:t>
            </w:r>
            <w:r>
              <w:rPr>
                <w:spacing w:val="1"/>
                <w:sz w:val="24"/>
              </w:rPr>
              <w:t xml:space="preserve"> </w:t>
            </w: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spacing w:before="1"/>
              <w:rPr>
                <w:sz w:val="30"/>
              </w:rPr>
            </w:pPr>
          </w:p>
          <w:p w:rsidR="00837E2E" w:rsidRDefault="00EE3A43" w:rsidP="00811E82">
            <w:pPr>
              <w:pStyle w:val="TableParagraph"/>
              <w:ind w:left="526" w:right="360" w:hanging="5"/>
              <w:jc w:val="center"/>
              <w:rPr>
                <w:sz w:val="24"/>
              </w:rPr>
            </w:pPr>
            <w:r>
              <w:rPr>
                <w:sz w:val="24"/>
              </w:rPr>
              <w:t>ФОП ДО,</w:t>
            </w:r>
            <w:r>
              <w:rPr>
                <w:spacing w:val="1"/>
                <w:sz w:val="24"/>
              </w:rPr>
              <w:t xml:space="preserve"> </w:t>
            </w:r>
            <w:r>
              <w:rPr>
                <w:sz w:val="24"/>
              </w:rPr>
              <w:t>п.21.7.2.4.</w:t>
            </w:r>
            <w:r>
              <w:rPr>
                <w:spacing w:val="1"/>
                <w:sz w:val="24"/>
              </w:rPr>
              <w:t xml:space="preserve"> </w:t>
            </w:r>
          </w:p>
        </w:tc>
        <w:tc>
          <w:tcPr>
            <w:tcW w:w="4301" w:type="dxa"/>
          </w:tcPr>
          <w:p w:rsidR="00837E2E" w:rsidRDefault="00EE3A43">
            <w:pPr>
              <w:pStyle w:val="TableParagraph"/>
              <w:numPr>
                <w:ilvl w:val="0"/>
                <w:numId w:val="103"/>
              </w:numPr>
              <w:tabs>
                <w:tab w:val="left" w:pos="436"/>
              </w:tabs>
              <w:spacing w:before="47"/>
              <w:ind w:right="120"/>
              <w:jc w:val="both"/>
              <w:rPr>
                <w:sz w:val="24"/>
              </w:rPr>
            </w:pPr>
            <w:r>
              <w:rPr>
                <w:sz w:val="24"/>
              </w:rPr>
              <w:t>Курочкина Н. А. Дети и пейзажная</w:t>
            </w:r>
            <w:r>
              <w:rPr>
                <w:spacing w:val="1"/>
                <w:sz w:val="24"/>
              </w:rPr>
              <w:t xml:space="preserve"> </w:t>
            </w:r>
            <w:r>
              <w:rPr>
                <w:sz w:val="24"/>
              </w:rPr>
              <w:t>живопись.</w:t>
            </w:r>
            <w:r>
              <w:rPr>
                <w:spacing w:val="1"/>
                <w:sz w:val="24"/>
              </w:rPr>
              <w:t xml:space="preserve"> </w:t>
            </w:r>
            <w:r>
              <w:rPr>
                <w:sz w:val="24"/>
              </w:rPr>
              <w:t>—</w:t>
            </w:r>
            <w:r>
              <w:rPr>
                <w:spacing w:val="1"/>
                <w:sz w:val="24"/>
              </w:rPr>
              <w:t xml:space="preserve"> </w:t>
            </w:r>
            <w:r>
              <w:rPr>
                <w:sz w:val="24"/>
              </w:rPr>
              <w:t>СПб.:</w:t>
            </w:r>
            <w:r>
              <w:rPr>
                <w:spacing w:val="1"/>
                <w:sz w:val="24"/>
              </w:rPr>
              <w:t xml:space="preserve"> </w:t>
            </w:r>
            <w:r>
              <w:rPr>
                <w:sz w:val="24"/>
              </w:rPr>
              <w:t>ДЕТСТВО-</w:t>
            </w:r>
            <w:r>
              <w:rPr>
                <w:spacing w:val="1"/>
                <w:sz w:val="24"/>
              </w:rPr>
              <w:t xml:space="preserve"> </w:t>
            </w:r>
            <w:r>
              <w:rPr>
                <w:sz w:val="24"/>
              </w:rPr>
              <w:t>ПРЕСС,</w:t>
            </w:r>
            <w:r>
              <w:rPr>
                <w:spacing w:val="-1"/>
                <w:sz w:val="24"/>
              </w:rPr>
              <w:t xml:space="preserve"> </w:t>
            </w:r>
            <w:r>
              <w:rPr>
                <w:sz w:val="24"/>
              </w:rPr>
              <w:t>2019.</w:t>
            </w:r>
          </w:p>
          <w:p w:rsidR="00837E2E" w:rsidRDefault="00EE3A43">
            <w:pPr>
              <w:pStyle w:val="TableParagraph"/>
              <w:numPr>
                <w:ilvl w:val="0"/>
                <w:numId w:val="103"/>
              </w:numPr>
              <w:tabs>
                <w:tab w:val="left" w:pos="436"/>
              </w:tabs>
              <w:ind w:right="117" w:hanging="365"/>
              <w:jc w:val="both"/>
              <w:rPr>
                <w:sz w:val="24"/>
              </w:rPr>
            </w:pPr>
            <w:r>
              <w:rPr>
                <w:sz w:val="24"/>
              </w:rPr>
              <w:t>Курочкина</w:t>
            </w:r>
            <w:r>
              <w:rPr>
                <w:spacing w:val="1"/>
                <w:sz w:val="24"/>
              </w:rPr>
              <w:t xml:space="preserve"> </w:t>
            </w:r>
            <w:r>
              <w:rPr>
                <w:sz w:val="24"/>
              </w:rPr>
              <w:t>Н.</w:t>
            </w:r>
            <w:r>
              <w:rPr>
                <w:spacing w:val="1"/>
                <w:sz w:val="24"/>
              </w:rPr>
              <w:t xml:space="preserve"> </w:t>
            </w:r>
            <w:r>
              <w:rPr>
                <w:sz w:val="24"/>
              </w:rPr>
              <w:t>А.</w:t>
            </w:r>
            <w:r>
              <w:rPr>
                <w:spacing w:val="1"/>
                <w:sz w:val="24"/>
              </w:rPr>
              <w:t xml:space="preserve"> </w:t>
            </w:r>
            <w:r>
              <w:rPr>
                <w:sz w:val="24"/>
              </w:rPr>
              <w:t>О</w:t>
            </w:r>
            <w:r>
              <w:rPr>
                <w:spacing w:val="1"/>
                <w:sz w:val="24"/>
              </w:rPr>
              <w:t xml:space="preserve"> </w:t>
            </w:r>
            <w:r>
              <w:rPr>
                <w:sz w:val="24"/>
              </w:rPr>
              <w:t>портретной</w:t>
            </w:r>
            <w:r>
              <w:rPr>
                <w:spacing w:val="1"/>
                <w:sz w:val="24"/>
              </w:rPr>
              <w:t xml:space="preserve"> </w:t>
            </w:r>
            <w:r>
              <w:rPr>
                <w:sz w:val="24"/>
              </w:rPr>
              <w:t>живописи.</w:t>
            </w:r>
            <w:r>
              <w:rPr>
                <w:spacing w:val="1"/>
                <w:sz w:val="24"/>
              </w:rPr>
              <w:t xml:space="preserve"> </w:t>
            </w:r>
            <w:r>
              <w:rPr>
                <w:sz w:val="24"/>
              </w:rPr>
              <w:t>—</w:t>
            </w:r>
            <w:r>
              <w:rPr>
                <w:spacing w:val="1"/>
                <w:sz w:val="24"/>
              </w:rPr>
              <w:t xml:space="preserve"> </w:t>
            </w:r>
            <w:r>
              <w:rPr>
                <w:sz w:val="24"/>
              </w:rPr>
              <w:t>СПб.:</w:t>
            </w:r>
            <w:r>
              <w:rPr>
                <w:spacing w:val="1"/>
                <w:sz w:val="24"/>
              </w:rPr>
              <w:t xml:space="preserve"> </w:t>
            </w:r>
            <w:r>
              <w:rPr>
                <w:sz w:val="24"/>
              </w:rPr>
              <w:t>ДЕТСТВО-</w:t>
            </w:r>
            <w:r>
              <w:rPr>
                <w:spacing w:val="1"/>
                <w:sz w:val="24"/>
              </w:rPr>
              <w:t xml:space="preserve"> </w:t>
            </w:r>
            <w:r>
              <w:rPr>
                <w:sz w:val="24"/>
              </w:rPr>
              <w:t>ПРЕСС,</w:t>
            </w:r>
            <w:r>
              <w:rPr>
                <w:spacing w:val="-1"/>
                <w:sz w:val="24"/>
              </w:rPr>
              <w:t xml:space="preserve"> </w:t>
            </w:r>
            <w:r>
              <w:rPr>
                <w:sz w:val="24"/>
              </w:rPr>
              <w:t>2019.</w:t>
            </w:r>
          </w:p>
          <w:p w:rsidR="00837E2E" w:rsidRDefault="00EE3A43">
            <w:pPr>
              <w:pStyle w:val="TableParagraph"/>
              <w:numPr>
                <w:ilvl w:val="0"/>
                <w:numId w:val="103"/>
              </w:numPr>
              <w:tabs>
                <w:tab w:val="left" w:pos="436"/>
              </w:tabs>
              <w:ind w:right="117" w:hanging="365"/>
              <w:jc w:val="both"/>
              <w:rPr>
                <w:sz w:val="24"/>
              </w:rPr>
            </w:pPr>
            <w:r>
              <w:rPr>
                <w:sz w:val="24"/>
              </w:rPr>
              <w:t>Курочкина Н. А. Детям о книжной</w:t>
            </w:r>
            <w:r>
              <w:rPr>
                <w:spacing w:val="1"/>
                <w:sz w:val="24"/>
              </w:rPr>
              <w:t xml:space="preserve"> </w:t>
            </w:r>
            <w:r>
              <w:rPr>
                <w:sz w:val="24"/>
              </w:rPr>
              <w:t>графике.</w:t>
            </w:r>
            <w:r>
              <w:rPr>
                <w:spacing w:val="1"/>
                <w:sz w:val="24"/>
              </w:rPr>
              <w:t xml:space="preserve"> </w:t>
            </w:r>
            <w:r>
              <w:rPr>
                <w:sz w:val="24"/>
              </w:rPr>
              <w:t>—</w:t>
            </w:r>
            <w:r>
              <w:rPr>
                <w:spacing w:val="1"/>
                <w:sz w:val="24"/>
              </w:rPr>
              <w:t xml:space="preserve"> </w:t>
            </w:r>
            <w:r>
              <w:rPr>
                <w:sz w:val="24"/>
              </w:rPr>
              <w:t>СПб.:</w:t>
            </w:r>
            <w:r>
              <w:rPr>
                <w:spacing w:val="1"/>
                <w:sz w:val="24"/>
              </w:rPr>
              <w:t xml:space="preserve"> </w:t>
            </w:r>
            <w:r>
              <w:rPr>
                <w:sz w:val="24"/>
              </w:rPr>
              <w:t>ДЕТСТВО-</w:t>
            </w:r>
            <w:r>
              <w:rPr>
                <w:spacing w:val="1"/>
                <w:sz w:val="24"/>
              </w:rPr>
              <w:t xml:space="preserve"> </w:t>
            </w:r>
            <w:r>
              <w:rPr>
                <w:sz w:val="24"/>
              </w:rPr>
              <w:t>ПРЕСС,</w:t>
            </w:r>
            <w:r>
              <w:rPr>
                <w:spacing w:val="-1"/>
                <w:sz w:val="24"/>
              </w:rPr>
              <w:t xml:space="preserve"> </w:t>
            </w:r>
            <w:r>
              <w:rPr>
                <w:sz w:val="24"/>
              </w:rPr>
              <w:t>2019.</w:t>
            </w:r>
          </w:p>
          <w:p w:rsidR="00837E2E" w:rsidRDefault="00EE3A43">
            <w:pPr>
              <w:pStyle w:val="TableParagraph"/>
              <w:numPr>
                <w:ilvl w:val="0"/>
                <w:numId w:val="103"/>
              </w:numPr>
              <w:tabs>
                <w:tab w:val="left" w:pos="436"/>
                <w:tab w:val="left" w:pos="2697"/>
              </w:tabs>
              <w:ind w:right="118" w:hanging="365"/>
              <w:jc w:val="both"/>
              <w:rPr>
                <w:sz w:val="24"/>
              </w:rPr>
            </w:pPr>
            <w:r>
              <w:rPr>
                <w:sz w:val="24"/>
              </w:rPr>
              <w:t>Курочкина</w:t>
            </w:r>
            <w:r>
              <w:rPr>
                <w:spacing w:val="1"/>
                <w:sz w:val="24"/>
              </w:rPr>
              <w:t xml:space="preserve"> </w:t>
            </w:r>
            <w:r>
              <w:rPr>
                <w:sz w:val="24"/>
              </w:rPr>
              <w:t>Н.</w:t>
            </w:r>
            <w:r>
              <w:rPr>
                <w:spacing w:val="1"/>
                <w:sz w:val="24"/>
              </w:rPr>
              <w:t xml:space="preserve"> </w:t>
            </w:r>
            <w:r>
              <w:rPr>
                <w:sz w:val="24"/>
              </w:rPr>
              <w:t>А.</w:t>
            </w:r>
            <w:r>
              <w:rPr>
                <w:spacing w:val="1"/>
                <w:sz w:val="24"/>
              </w:rPr>
              <w:t xml:space="preserve"> </w:t>
            </w:r>
            <w:r>
              <w:rPr>
                <w:sz w:val="24"/>
              </w:rPr>
              <w:t>Знакомство</w:t>
            </w:r>
            <w:r>
              <w:rPr>
                <w:spacing w:val="1"/>
                <w:sz w:val="24"/>
              </w:rPr>
              <w:t xml:space="preserve"> </w:t>
            </w:r>
            <w:r>
              <w:rPr>
                <w:sz w:val="24"/>
              </w:rPr>
              <w:t>с</w:t>
            </w:r>
            <w:r>
              <w:rPr>
                <w:spacing w:val="1"/>
                <w:sz w:val="24"/>
              </w:rPr>
              <w:t xml:space="preserve"> </w:t>
            </w:r>
            <w:r>
              <w:rPr>
                <w:sz w:val="24"/>
              </w:rPr>
              <w:t>натюрмортом.</w:t>
            </w:r>
            <w:r>
              <w:rPr>
                <w:sz w:val="24"/>
              </w:rPr>
              <w:tab/>
            </w:r>
            <w:r>
              <w:rPr>
                <w:spacing w:val="-1"/>
                <w:sz w:val="24"/>
              </w:rPr>
              <w:t>Методическое</w:t>
            </w:r>
            <w:r>
              <w:rPr>
                <w:spacing w:val="-58"/>
                <w:sz w:val="24"/>
              </w:rPr>
              <w:t xml:space="preserve"> </w:t>
            </w:r>
            <w:r>
              <w:rPr>
                <w:sz w:val="24"/>
              </w:rPr>
              <w:t>пособие</w:t>
            </w:r>
            <w:r>
              <w:rPr>
                <w:spacing w:val="1"/>
                <w:sz w:val="24"/>
              </w:rPr>
              <w:t xml:space="preserve"> </w:t>
            </w:r>
            <w:r>
              <w:rPr>
                <w:sz w:val="24"/>
              </w:rPr>
              <w:t>для</w:t>
            </w:r>
            <w:r>
              <w:rPr>
                <w:spacing w:val="1"/>
                <w:sz w:val="24"/>
              </w:rPr>
              <w:t xml:space="preserve"> </w:t>
            </w:r>
            <w:r>
              <w:rPr>
                <w:sz w:val="24"/>
              </w:rPr>
              <w:t>педагогов</w:t>
            </w:r>
            <w:r>
              <w:rPr>
                <w:spacing w:val="1"/>
                <w:sz w:val="24"/>
              </w:rPr>
              <w:t xml:space="preserve"> </w:t>
            </w:r>
            <w:r>
              <w:rPr>
                <w:sz w:val="24"/>
              </w:rPr>
              <w:t>ДОУ.</w:t>
            </w:r>
            <w:r>
              <w:rPr>
                <w:spacing w:val="1"/>
                <w:sz w:val="24"/>
              </w:rPr>
              <w:t xml:space="preserve"> </w:t>
            </w:r>
            <w:r>
              <w:rPr>
                <w:sz w:val="24"/>
              </w:rPr>
              <w:t>—</w:t>
            </w:r>
            <w:r>
              <w:rPr>
                <w:spacing w:val="-57"/>
                <w:sz w:val="24"/>
              </w:rPr>
              <w:t xml:space="preserve"> </w:t>
            </w:r>
            <w:r>
              <w:rPr>
                <w:sz w:val="24"/>
              </w:rPr>
              <w:t>СПб.:</w:t>
            </w:r>
            <w:r>
              <w:rPr>
                <w:spacing w:val="-2"/>
                <w:sz w:val="24"/>
              </w:rPr>
              <w:t xml:space="preserve"> </w:t>
            </w:r>
            <w:r>
              <w:rPr>
                <w:sz w:val="24"/>
              </w:rPr>
              <w:t>ДЕТСТВО-ПРЕСС,</w:t>
            </w:r>
            <w:r>
              <w:rPr>
                <w:spacing w:val="-1"/>
                <w:sz w:val="24"/>
              </w:rPr>
              <w:t xml:space="preserve"> </w:t>
            </w:r>
            <w:r>
              <w:rPr>
                <w:sz w:val="24"/>
              </w:rPr>
              <w:t>2019</w:t>
            </w:r>
          </w:p>
          <w:p w:rsidR="00837E2E" w:rsidRDefault="00EE3A43">
            <w:pPr>
              <w:pStyle w:val="TableParagraph"/>
              <w:numPr>
                <w:ilvl w:val="0"/>
                <w:numId w:val="103"/>
              </w:numPr>
              <w:tabs>
                <w:tab w:val="left" w:pos="436"/>
              </w:tabs>
              <w:spacing w:before="1"/>
              <w:ind w:right="117" w:hanging="365"/>
              <w:jc w:val="left"/>
              <w:rPr>
                <w:sz w:val="24"/>
              </w:rPr>
            </w:pPr>
            <w:r>
              <w:rPr>
                <w:sz w:val="24"/>
              </w:rPr>
              <w:t>Творим,</w:t>
            </w:r>
            <w:r>
              <w:rPr>
                <w:spacing w:val="3"/>
                <w:sz w:val="24"/>
              </w:rPr>
              <w:t xml:space="preserve"> </w:t>
            </w:r>
            <w:r>
              <w:rPr>
                <w:sz w:val="24"/>
              </w:rPr>
              <w:t>измеряем,</w:t>
            </w:r>
            <w:r>
              <w:rPr>
                <w:spacing w:val="5"/>
                <w:sz w:val="24"/>
              </w:rPr>
              <w:t xml:space="preserve"> </w:t>
            </w:r>
            <w:r>
              <w:rPr>
                <w:sz w:val="24"/>
              </w:rPr>
              <w:t>преобразуем</w:t>
            </w:r>
            <w:r>
              <w:rPr>
                <w:spacing w:val="3"/>
                <w:sz w:val="24"/>
              </w:rPr>
              <w:t xml:space="preserve"> </w:t>
            </w:r>
            <w:r>
              <w:rPr>
                <w:sz w:val="24"/>
              </w:rPr>
              <w:t>/</w:t>
            </w:r>
            <w:r>
              <w:rPr>
                <w:spacing w:val="4"/>
                <w:sz w:val="24"/>
              </w:rPr>
              <w:t xml:space="preserve"> </w:t>
            </w:r>
            <w:r>
              <w:rPr>
                <w:sz w:val="24"/>
              </w:rPr>
              <w:t>О.</w:t>
            </w:r>
            <w:r>
              <w:rPr>
                <w:spacing w:val="-57"/>
                <w:sz w:val="24"/>
              </w:rPr>
              <w:t xml:space="preserve"> </w:t>
            </w:r>
            <w:r>
              <w:rPr>
                <w:sz w:val="24"/>
              </w:rPr>
              <w:t>В.</w:t>
            </w:r>
            <w:r>
              <w:rPr>
                <w:spacing w:val="59"/>
                <w:sz w:val="24"/>
              </w:rPr>
              <w:t xml:space="preserve"> </w:t>
            </w:r>
            <w:proofErr w:type="spellStart"/>
            <w:r>
              <w:rPr>
                <w:sz w:val="24"/>
              </w:rPr>
              <w:t>Дыбина</w:t>
            </w:r>
            <w:proofErr w:type="spellEnd"/>
            <w:r>
              <w:rPr>
                <w:sz w:val="24"/>
              </w:rPr>
              <w:t>-</w:t>
            </w:r>
            <w:r>
              <w:rPr>
                <w:spacing w:val="58"/>
                <w:sz w:val="24"/>
              </w:rPr>
              <w:t xml:space="preserve"> </w:t>
            </w:r>
            <w:r>
              <w:rPr>
                <w:sz w:val="24"/>
              </w:rPr>
              <w:t>М.:  Творческий</w:t>
            </w:r>
            <w:r>
              <w:rPr>
                <w:spacing w:val="3"/>
                <w:sz w:val="24"/>
              </w:rPr>
              <w:t xml:space="preserve"> </w:t>
            </w:r>
            <w:r>
              <w:rPr>
                <w:sz w:val="24"/>
              </w:rPr>
              <w:t>центр</w:t>
            </w:r>
          </w:p>
          <w:p w:rsidR="00837E2E" w:rsidRDefault="00EE3A43">
            <w:pPr>
              <w:pStyle w:val="TableParagraph"/>
              <w:ind w:left="435"/>
              <w:rPr>
                <w:sz w:val="24"/>
              </w:rPr>
            </w:pPr>
            <w:r>
              <w:rPr>
                <w:sz w:val="24"/>
              </w:rPr>
              <w:t>«Сфера»,</w:t>
            </w:r>
            <w:r>
              <w:rPr>
                <w:spacing w:val="-2"/>
                <w:sz w:val="24"/>
              </w:rPr>
              <w:t xml:space="preserve"> </w:t>
            </w:r>
            <w:r>
              <w:rPr>
                <w:sz w:val="24"/>
              </w:rPr>
              <w:t>2002</w:t>
            </w:r>
          </w:p>
          <w:p w:rsidR="00837E2E" w:rsidRDefault="00EE3A43">
            <w:pPr>
              <w:pStyle w:val="TableParagraph"/>
              <w:numPr>
                <w:ilvl w:val="0"/>
                <w:numId w:val="103"/>
              </w:numPr>
              <w:tabs>
                <w:tab w:val="left" w:pos="436"/>
              </w:tabs>
              <w:ind w:hanging="366"/>
              <w:jc w:val="left"/>
              <w:rPr>
                <w:sz w:val="24"/>
              </w:rPr>
            </w:pPr>
            <w:r>
              <w:rPr>
                <w:sz w:val="24"/>
              </w:rPr>
              <w:t>Комарова</w:t>
            </w:r>
            <w:r>
              <w:rPr>
                <w:spacing w:val="56"/>
                <w:sz w:val="24"/>
              </w:rPr>
              <w:t xml:space="preserve"> </w:t>
            </w:r>
            <w:r>
              <w:rPr>
                <w:sz w:val="24"/>
              </w:rPr>
              <w:t>Л.Г.  Строим</w:t>
            </w:r>
            <w:r>
              <w:rPr>
                <w:spacing w:val="58"/>
                <w:sz w:val="24"/>
              </w:rPr>
              <w:t xml:space="preserve"> </w:t>
            </w:r>
            <w:r>
              <w:rPr>
                <w:sz w:val="24"/>
              </w:rPr>
              <w:t>из</w:t>
            </w:r>
            <w:r>
              <w:rPr>
                <w:spacing w:val="59"/>
                <w:sz w:val="24"/>
              </w:rPr>
              <w:t xml:space="preserve"> </w:t>
            </w:r>
            <w:r>
              <w:rPr>
                <w:sz w:val="24"/>
              </w:rPr>
              <w:t>ЛЕГО</w:t>
            </w:r>
            <w:r>
              <w:rPr>
                <w:spacing w:val="3"/>
                <w:sz w:val="24"/>
              </w:rPr>
              <w:t xml:space="preserve"> </w:t>
            </w:r>
            <w:r>
              <w:rPr>
                <w:sz w:val="24"/>
              </w:rPr>
              <w:t>-</w:t>
            </w:r>
          </w:p>
          <w:p w:rsidR="00837E2E" w:rsidRDefault="00EE3A43">
            <w:pPr>
              <w:pStyle w:val="TableParagraph"/>
              <w:ind w:left="435"/>
              <w:rPr>
                <w:sz w:val="24"/>
              </w:rPr>
            </w:pPr>
            <w:r>
              <w:rPr>
                <w:sz w:val="24"/>
              </w:rPr>
              <w:t>М.:</w:t>
            </w:r>
            <w:r>
              <w:rPr>
                <w:spacing w:val="-3"/>
                <w:sz w:val="24"/>
              </w:rPr>
              <w:t xml:space="preserve"> </w:t>
            </w:r>
            <w:r>
              <w:rPr>
                <w:sz w:val="24"/>
              </w:rPr>
              <w:t>Мозаика</w:t>
            </w:r>
            <w:r>
              <w:rPr>
                <w:spacing w:val="-1"/>
                <w:sz w:val="24"/>
              </w:rPr>
              <w:t xml:space="preserve"> </w:t>
            </w:r>
            <w:r>
              <w:rPr>
                <w:sz w:val="24"/>
              </w:rPr>
              <w:t>-</w:t>
            </w:r>
            <w:r>
              <w:rPr>
                <w:spacing w:val="-3"/>
                <w:sz w:val="24"/>
              </w:rPr>
              <w:t xml:space="preserve"> </w:t>
            </w:r>
            <w:r>
              <w:rPr>
                <w:sz w:val="24"/>
              </w:rPr>
              <w:t>Синтез,</w:t>
            </w:r>
            <w:r>
              <w:rPr>
                <w:spacing w:val="-1"/>
                <w:sz w:val="24"/>
              </w:rPr>
              <w:t xml:space="preserve"> </w:t>
            </w:r>
            <w:r>
              <w:rPr>
                <w:sz w:val="24"/>
              </w:rPr>
              <w:t>2006</w:t>
            </w:r>
          </w:p>
          <w:p w:rsidR="00837E2E" w:rsidRDefault="00EE3A43">
            <w:pPr>
              <w:pStyle w:val="TableParagraph"/>
              <w:numPr>
                <w:ilvl w:val="0"/>
                <w:numId w:val="103"/>
              </w:numPr>
              <w:tabs>
                <w:tab w:val="left" w:pos="436"/>
              </w:tabs>
              <w:ind w:hanging="366"/>
              <w:jc w:val="left"/>
              <w:rPr>
                <w:sz w:val="24"/>
              </w:rPr>
            </w:pPr>
            <w:r>
              <w:rPr>
                <w:sz w:val="24"/>
              </w:rPr>
              <w:t>Н.Ф</w:t>
            </w:r>
            <w:r>
              <w:rPr>
                <w:spacing w:val="-1"/>
                <w:sz w:val="24"/>
              </w:rPr>
              <w:t xml:space="preserve"> </w:t>
            </w:r>
            <w:r>
              <w:rPr>
                <w:sz w:val="24"/>
              </w:rPr>
              <w:t>Сорокина</w:t>
            </w:r>
            <w:r>
              <w:rPr>
                <w:spacing w:val="3"/>
                <w:sz w:val="24"/>
              </w:rPr>
              <w:t xml:space="preserve"> </w:t>
            </w:r>
            <w:r>
              <w:rPr>
                <w:sz w:val="24"/>
              </w:rPr>
              <w:t>«Театр</w:t>
            </w:r>
            <w:r>
              <w:rPr>
                <w:spacing w:val="3"/>
                <w:sz w:val="24"/>
              </w:rPr>
              <w:t xml:space="preserve"> </w:t>
            </w:r>
            <w:r>
              <w:rPr>
                <w:sz w:val="24"/>
              </w:rPr>
              <w:t>-</w:t>
            </w:r>
            <w:r>
              <w:rPr>
                <w:spacing w:val="2"/>
                <w:sz w:val="24"/>
              </w:rPr>
              <w:t xml:space="preserve"> </w:t>
            </w:r>
            <w:r>
              <w:rPr>
                <w:sz w:val="24"/>
              </w:rPr>
              <w:t>творчество</w:t>
            </w:r>
            <w:r>
              <w:rPr>
                <w:spacing w:val="3"/>
                <w:sz w:val="24"/>
              </w:rPr>
              <w:t xml:space="preserve"> </w:t>
            </w:r>
            <w:r>
              <w:rPr>
                <w:sz w:val="24"/>
              </w:rPr>
              <w:t>-</w:t>
            </w:r>
          </w:p>
          <w:p w:rsidR="00837E2E" w:rsidRDefault="00EE3A43">
            <w:pPr>
              <w:pStyle w:val="TableParagraph"/>
              <w:ind w:left="435"/>
              <w:rPr>
                <w:sz w:val="24"/>
              </w:rPr>
            </w:pPr>
            <w:r>
              <w:rPr>
                <w:sz w:val="24"/>
              </w:rPr>
              <w:t>дети»;</w:t>
            </w:r>
            <w:r>
              <w:rPr>
                <w:spacing w:val="-3"/>
                <w:sz w:val="24"/>
              </w:rPr>
              <w:t xml:space="preserve"> </w:t>
            </w:r>
            <w:r>
              <w:rPr>
                <w:sz w:val="24"/>
              </w:rPr>
              <w:t>М.:</w:t>
            </w:r>
            <w:r>
              <w:rPr>
                <w:spacing w:val="-3"/>
                <w:sz w:val="24"/>
              </w:rPr>
              <w:t xml:space="preserve"> </w:t>
            </w:r>
            <w:r>
              <w:rPr>
                <w:sz w:val="24"/>
              </w:rPr>
              <w:t>Просвещение,</w:t>
            </w:r>
            <w:r>
              <w:rPr>
                <w:spacing w:val="-3"/>
                <w:sz w:val="24"/>
              </w:rPr>
              <w:t xml:space="preserve"> </w:t>
            </w:r>
            <w:r>
              <w:rPr>
                <w:sz w:val="24"/>
              </w:rPr>
              <w:t>1995</w:t>
            </w:r>
          </w:p>
          <w:p w:rsidR="00837E2E" w:rsidRDefault="00EE3A43">
            <w:pPr>
              <w:pStyle w:val="TableParagraph"/>
              <w:numPr>
                <w:ilvl w:val="0"/>
                <w:numId w:val="103"/>
              </w:numPr>
              <w:tabs>
                <w:tab w:val="left" w:pos="436"/>
              </w:tabs>
              <w:spacing w:before="1"/>
              <w:ind w:right="118" w:hanging="365"/>
              <w:jc w:val="both"/>
              <w:rPr>
                <w:sz w:val="24"/>
              </w:rPr>
            </w:pPr>
            <w:r>
              <w:rPr>
                <w:sz w:val="24"/>
              </w:rPr>
              <w:t>Н.Ф. Сорокина «Театрализованные</w:t>
            </w:r>
            <w:r>
              <w:rPr>
                <w:spacing w:val="1"/>
                <w:sz w:val="24"/>
              </w:rPr>
              <w:t xml:space="preserve"> </w:t>
            </w:r>
            <w:r>
              <w:rPr>
                <w:sz w:val="24"/>
              </w:rPr>
              <w:t>занятия</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М.:</w:t>
            </w:r>
            <w:r>
              <w:rPr>
                <w:spacing w:val="1"/>
                <w:sz w:val="24"/>
              </w:rPr>
              <w:t xml:space="preserve"> </w:t>
            </w:r>
            <w:r>
              <w:rPr>
                <w:sz w:val="24"/>
              </w:rPr>
              <w:t>ТЦ</w:t>
            </w:r>
            <w:r>
              <w:rPr>
                <w:spacing w:val="1"/>
                <w:sz w:val="24"/>
              </w:rPr>
              <w:t xml:space="preserve"> </w:t>
            </w:r>
            <w:r>
              <w:rPr>
                <w:sz w:val="24"/>
              </w:rPr>
              <w:t>Сфера,</w:t>
            </w:r>
            <w:r>
              <w:rPr>
                <w:spacing w:val="-1"/>
                <w:sz w:val="24"/>
              </w:rPr>
              <w:t xml:space="preserve"> </w:t>
            </w:r>
            <w:r>
              <w:rPr>
                <w:sz w:val="24"/>
              </w:rPr>
              <w:t>2003</w:t>
            </w:r>
          </w:p>
          <w:p w:rsidR="00837E2E" w:rsidRDefault="00EE3A43">
            <w:pPr>
              <w:pStyle w:val="TableParagraph"/>
              <w:numPr>
                <w:ilvl w:val="0"/>
                <w:numId w:val="103"/>
              </w:numPr>
              <w:tabs>
                <w:tab w:val="left" w:pos="436"/>
              </w:tabs>
              <w:ind w:right="117" w:hanging="365"/>
              <w:jc w:val="both"/>
              <w:rPr>
                <w:sz w:val="24"/>
              </w:rPr>
            </w:pPr>
            <w:proofErr w:type="spellStart"/>
            <w:r>
              <w:rPr>
                <w:sz w:val="24"/>
              </w:rPr>
              <w:t>Щеткин</w:t>
            </w:r>
            <w:proofErr w:type="spellEnd"/>
            <w:r>
              <w:rPr>
                <w:spacing w:val="1"/>
                <w:sz w:val="24"/>
              </w:rPr>
              <w:t xml:space="preserve"> </w:t>
            </w:r>
            <w:r>
              <w:rPr>
                <w:sz w:val="24"/>
              </w:rPr>
              <w:t>А.В.</w:t>
            </w:r>
            <w:r>
              <w:rPr>
                <w:spacing w:val="1"/>
                <w:sz w:val="24"/>
              </w:rPr>
              <w:t xml:space="preserve"> </w:t>
            </w:r>
            <w:r>
              <w:rPr>
                <w:sz w:val="24"/>
              </w:rPr>
              <w:t>Театральная</w:t>
            </w:r>
            <w:r>
              <w:rPr>
                <w:spacing w:val="1"/>
                <w:sz w:val="24"/>
              </w:rPr>
              <w:t xml:space="preserve"> </w:t>
            </w:r>
            <w:r>
              <w:rPr>
                <w:sz w:val="24"/>
              </w:rPr>
              <w:t>деятельность</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57"/>
                <w:sz w:val="24"/>
              </w:rPr>
              <w:t xml:space="preserve"> </w:t>
            </w:r>
            <w:r>
              <w:rPr>
                <w:sz w:val="24"/>
              </w:rPr>
              <w:t>Конспекты занятий с детьми 6-7 лет</w:t>
            </w:r>
            <w:r>
              <w:rPr>
                <w:spacing w:val="-57"/>
                <w:sz w:val="24"/>
              </w:rPr>
              <w:t xml:space="preserve"> </w:t>
            </w:r>
            <w:r>
              <w:rPr>
                <w:sz w:val="24"/>
              </w:rPr>
              <w:t xml:space="preserve">Издательство </w:t>
            </w:r>
            <w:hyperlink r:id="rId30">
              <w:r>
                <w:rPr>
                  <w:sz w:val="24"/>
                </w:rPr>
                <w:t>МОЗАИКА-СИНТЕЗ</w:t>
              </w:r>
            </w:hyperlink>
            <w:r>
              <w:rPr>
                <w:sz w:val="24"/>
              </w:rPr>
              <w:t>,</w:t>
            </w:r>
            <w:r>
              <w:rPr>
                <w:spacing w:val="-57"/>
                <w:sz w:val="24"/>
              </w:rPr>
              <w:t xml:space="preserve"> </w:t>
            </w:r>
            <w:r>
              <w:rPr>
                <w:sz w:val="24"/>
              </w:rPr>
              <w:t>2022</w:t>
            </w:r>
            <w:r>
              <w:rPr>
                <w:spacing w:val="-1"/>
                <w:sz w:val="24"/>
              </w:rPr>
              <w:t xml:space="preserve"> </w:t>
            </w:r>
            <w:r>
              <w:rPr>
                <w:sz w:val="24"/>
              </w:rPr>
              <w:t>г.</w:t>
            </w:r>
          </w:p>
          <w:p w:rsidR="00837E2E" w:rsidRDefault="00EE3A43">
            <w:pPr>
              <w:pStyle w:val="TableParagraph"/>
              <w:numPr>
                <w:ilvl w:val="0"/>
                <w:numId w:val="103"/>
              </w:numPr>
              <w:tabs>
                <w:tab w:val="left" w:pos="436"/>
              </w:tabs>
              <w:ind w:right="118" w:hanging="365"/>
              <w:jc w:val="both"/>
              <w:rPr>
                <w:sz w:val="24"/>
              </w:rPr>
            </w:pPr>
            <w:r>
              <w:rPr>
                <w:sz w:val="24"/>
              </w:rPr>
              <w:t>Достопримечательности</w:t>
            </w:r>
            <w:r>
              <w:rPr>
                <w:spacing w:val="1"/>
                <w:sz w:val="24"/>
              </w:rPr>
              <w:t xml:space="preserve"> </w:t>
            </w:r>
            <w:r>
              <w:rPr>
                <w:sz w:val="24"/>
              </w:rPr>
              <w:t>России.</w:t>
            </w:r>
            <w:r>
              <w:rPr>
                <w:spacing w:val="-57"/>
                <w:sz w:val="24"/>
              </w:rPr>
              <w:t xml:space="preserve"> </w:t>
            </w:r>
            <w:r>
              <w:rPr>
                <w:sz w:val="24"/>
              </w:rPr>
              <w:t>Серия: Уроки для самых маленьких.</w:t>
            </w:r>
            <w:r>
              <w:rPr>
                <w:spacing w:val="-57"/>
                <w:sz w:val="24"/>
              </w:rPr>
              <w:t xml:space="preserve"> </w:t>
            </w:r>
            <w:r>
              <w:rPr>
                <w:sz w:val="24"/>
              </w:rPr>
              <w:t>Издательство:</w:t>
            </w:r>
            <w:r>
              <w:rPr>
                <w:spacing w:val="-2"/>
                <w:sz w:val="24"/>
              </w:rPr>
              <w:t xml:space="preserve"> </w:t>
            </w:r>
            <w:proofErr w:type="spellStart"/>
            <w:r>
              <w:rPr>
                <w:sz w:val="24"/>
              </w:rPr>
              <w:t>Проф</w:t>
            </w:r>
            <w:proofErr w:type="spellEnd"/>
            <w:r>
              <w:rPr>
                <w:sz w:val="24"/>
              </w:rPr>
              <w:t>-пресс,</w:t>
            </w:r>
            <w:r>
              <w:rPr>
                <w:spacing w:val="-2"/>
                <w:sz w:val="24"/>
              </w:rPr>
              <w:t xml:space="preserve"> </w:t>
            </w:r>
            <w:r>
              <w:rPr>
                <w:sz w:val="24"/>
              </w:rPr>
              <w:t>2018</w:t>
            </w:r>
            <w:r>
              <w:rPr>
                <w:spacing w:val="-2"/>
                <w:sz w:val="24"/>
              </w:rPr>
              <w:t xml:space="preserve"> </w:t>
            </w:r>
            <w:proofErr w:type="gramStart"/>
            <w:r>
              <w:rPr>
                <w:sz w:val="24"/>
              </w:rPr>
              <w:t>г.</w:t>
            </w:r>
            <w:r>
              <w:rPr>
                <w:spacing w:val="-3"/>
                <w:sz w:val="24"/>
              </w:rPr>
              <w:t xml:space="preserve"> </w:t>
            </w:r>
            <w:r>
              <w:rPr>
                <w:sz w:val="24"/>
              </w:rPr>
              <w:t>;</w:t>
            </w:r>
            <w:proofErr w:type="gramEnd"/>
          </w:p>
          <w:p w:rsidR="00837E2E" w:rsidRDefault="00EE3A43">
            <w:pPr>
              <w:pStyle w:val="TableParagraph"/>
              <w:numPr>
                <w:ilvl w:val="0"/>
                <w:numId w:val="103"/>
              </w:numPr>
              <w:tabs>
                <w:tab w:val="left" w:pos="436"/>
                <w:tab w:val="left" w:pos="3244"/>
              </w:tabs>
              <w:ind w:right="119" w:hanging="365"/>
              <w:jc w:val="both"/>
              <w:rPr>
                <w:sz w:val="24"/>
              </w:rPr>
            </w:pPr>
            <w:r>
              <w:rPr>
                <w:sz w:val="24"/>
              </w:rPr>
              <w:t>Примерный</w:t>
            </w:r>
            <w:r>
              <w:rPr>
                <w:sz w:val="24"/>
              </w:rPr>
              <w:tab/>
            </w:r>
            <w:r>
              <w:rPr>
                <w:spacing w:val="-1"/>
                <w:sz w:val="24"/>
              </w:rPr>
              <w:t>перечень</w:t>
            </w:r>
            <w:r>
              <w:rPr>
                <w:spacing w:val="-58"/>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ФОП</w:t>
            </w:r>
            <w:r>
              <w:rPr>
                <w:spacing w:val="-57"/>
                <w:sz w:val="24"/>
              </w:rPr>
              <w:t xml:space="preserve"> </w:t>
            </w:r>
            <w:r>
              <w:rPr>
                <w:sz w:val="24"/>
              </w:rPr>
              <w:t>ДО,</w:t>
            </w:r>
            <w:r>
              <w:rPr>
                <w:spacing w:val="-1"/>
                <w:sz w:val="24"/>
              </w:rPr>
              <w:t xml:space="preserve"> </w:t>
            </w:r>
            <w:r>
              <w:rPr>
                <w:sz w:val="24"/>
              </w:rPr>
              <w:t>п.33.1.6. стр. 203-205;</w:t>
            </w:r>
          </w:p>
          <w:p w:rsidR="00837E2E" w:rsidRDefault="00EE3A43">
            <w:pPr>
              <w:pStyle w:val="TableParagraph"/>
              <w:numPr>
                <w:ilvl w:val="0"/>
                <w:numId w:val="103"/>
              </w:numPr>
              <w:tabs>
                <w:tab w:val="left" w:pos="436"/>
              </w:tabs>
              <w:ind w:right="121" w:hanging="365"/>
              <w:jc w:val="both"/>
              <w:rPr>
                <w:sz w:val="24"/>
              </w:rPr>
            </w:pPr>
            <w:r>
              <w:rPr>
                <w:sz w:val="24"/>
              </w:rPr>
              <w:t>Примерный перечень музыкальных</w:t>
            </w:r>
            <w:r>
              <w:rPr>
                <w:spacing w:val="1"/>
                <w:sz w:val="24"/>
              </w:rPr>
              <w:t xml:space="preserve"> </w:t>
            </w:r>
            <w:r>
              <w:rPr>
                <w:sz w:val="24"/>
              </w:rPr>
              <w:t>произведений</w:t>
            </w:r>
            <w:r>
              <w:rPr>
                <w:spacing w:val="1"/>
                <w:sz w:val="24"/>
              </w:rPr>
              <w:t xml:space="preserve"> </w:t>
            </w:r>
            <w:r>
              <w:rPr>
                <w:sz w:val="24"/>
              </w:rPr>
              <w:t>ФОП</w:t>
            </w:r>
            <w:r>
              <w:rPr>
                <w:spacing w:val="1"/>
                <w:sz w:val="24"/>
              </w:rPr>
              <w:t xml:space="preserve"> </w:t>
            </w:r>
            <w:r>
              <w:rPr>
                <w:sz w:val="24"/>
              </w:rPr>
              <w:t>ДО,</w:t>
            </w:r>
            <w:r>
              <w:rPr>
                <w:spacing w:val="1"/>
                <w:sz w:val="24"/>
              </w:rPr>
              <w:t xml:space="preserve"> </w:t>
            </w:r>
            <w:r>
              <w:rPr>
                <w:sz w:val="24"/>
              </w:rPr>
              <w:t>п.33.2.8.</w:t>
            </w:r>
            <w:r>
              <w:rPr>
                <w:spacing w:val="1"/>
                <w:sz w:val="24"/>
              </w:rPr>
              <w:t xml:space="preserve"> </w:t>
            </w:r>
            <w:r>
              <w:rPr>
                <w:sz w:val="24"/>
              </w:rPr>
              <w:t>стр.</w:t>
            </w:r>
            <w:r>
              <w:rPr>
                <w:spacing w:val="-1"/>
                <w:sz w:val="24"/>
              </w:rPr>
              <w:t xml:space="preserve"> </w:t>
            </w:r>
            <w:r>
              <w:rPr>
                <w:sz w:val="24"/>
              </w:rPr>
              <w:t>212-214;</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10599"/>
        </w:trPr>
        <w:tc>
          <w:tcPr>
            <w:tcW w:w="1632" w:type="dxa"/>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spacing w:before="47"/>
              <w:ind w:left="377" w:right="120"/>
              <w:jc w:val="both"/>
              <w:rPr>
                <w:sz w:val="24"/>
              </w:rPr>
            </w:pPr>
            <w:r>
              <w:rPr>
                <w:sz w:val="24"/>
              </w:rPr>
              <w:t>основные</w:t>
            </w:r>
            <w:r>
              <w:rPr>
                <w:spacing w:val="1"/>
                <w:sz w:val="24"/>
              </w:rPr>
              <w:t xml:space="preserve"> </w:t>
            </w:r>
            <w:r>
              <w:rPr>
                <w:sz w:val="24"/>
              </w:rPr>
              <w:t>части,</w:t>
            </w:r>
            <w:r>
              <w:rPr>
                <w:spacing w:val="1"/>
                <w:sz w:val="24"/>
              </w:rPr>
              <w:t xml:space="preserve"> </w:t>
            </w:r>
            <w:r>
              <w:rPr>
                <w:sz w:val="24"/>
              </w:rPr>
              <w:t>их</w:t>
            </w:r>
            <w:r>
              <w:rPr>
                <w:spacing w:val="1"/>
                <w:sz w:val="24"/>
              </w:rPr>
              <w:t xml:space="preserve"> </w:t>
            </w:r>
            <w:r>
              <w:rPr>
                <w:sz w:val="24"/>
              </w:rPr>
              <w:t>функциональное</w:t>
            </w:r>
            <w:r>
              <w:rPr>
                <w:spacing w:val="1"/>
                <w:sz w:val="24"/>
              </w:rPr>
              <w:t xml:space="preserve"> </w:t>
            </w:r>
            <w:r>
              <w:rPr>
                <w:sz w:val="24"/>
              </w:rPr>
              <w:t>назначение;</w:t>
            </w:r>
          </w:p>
          <w:p w:rsidR="00837E2E" w:rsidRDefault="00EE3A43">
            <w:pPr>
              <w:pStyle w:val="TableParagraph"/>
              <w:numPr>
                <w:ilvl w:val="0"/>
                <w:numId w:val="102"/>
              </w:numPr>
              <w:tabs>
                <w:tab w:val="left" w:pos="378"/>
              </w:tabs>
              <w:ind w:right="120"/>
              <w:jc w:val="both"/>
              <w:rPr>
                <w:sz w:val="24"/>
              </w:rPr>
            </w:pPr>
            <w:r>
              <w:rPr>
                <w:sz w:val="24"/>
              </w:rPr>
              <w:t>закреплять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навыки</w:t>
            </w:r>
            <w:r>
              <w:rPr>
                <w:spacing w:val="1"/>
                <w:sz w:val="24"/>
              </w:rPr>
              <w:t xml:space="preserve"> </w:t>
            </w:r>
            <w:r>
              <w:rPr>
                <w:sz w:val="24"/>
              </w:rPr>
              <w:t>коллективной</w:t>
            </w:r>
            <w:r>
              <w:rPr>
                <w:spacing w:val="1"/>
                <w:sz w:val="24"/>
              </w:rPr>
              <w:t xml:space="preserve"> </w:t>
            </w:r>
            <w:r>
              <w:rPr>
                <w:sz w:val="24"/>
              </w:rPr>
              <w:t>работы:</w:t>
            </w:r>
            <w:r>
              <w:rPr>
                <w:spacing w:val="1"/>
                <w:sz w:val="24"/>
              </w:rPr>
              <w:t xml:space="preserve"> </w:t>
            </w:r>
            <w:r>
              <w:rPr>
                <w:sz w:val="24"/>
              </w:rPr>
              <w:t>умение</w:t>
            </w:r>
            <w:r>
              <w:rPr>
                <w:spacing w:val="1"/>
                <w:sz w:val="24"/>
              </w:rPr>
              <w:t xml:space="preserve"> </w:t>
            </w:r>
            <w:r>
              <w:rPr>
                <w:sz w:val="24"/>
              </w:rPr>
              <w:t>распределять</w:t>
            </w:r>
            <w:r>
              <w:rPr>
                <w:spacing w:val="1"/>
                <w:sz w:val="24"/>
              </w:rPr>
              <w:t xml:space="preserve"> </w:t>
            </w:r>
            <w:r>
              <w:rPr>
                <w:sz w:val="24"/>
              </w:rPr>
              <w:t>обязанности,</w:t>
            </w:r>
            <w:r>
              <w:rPr>
                <w:spacing w:val="1"/>
                <w:sz w:val="24"/>
              </w:rPr>
              <w:t xml:space="preserve"> </w:t>
            </w:r>
            <w:r>
              <w:rPr>
                <w:sz w:val="24"/>
              </w:rPr>
              <w:t>работать в соответствии с общим замыслом, не</w:t>
            </w:r>
            <w:r>
              <w:rPr>
                <w:spacing w:val="1"/>
                <w:sz w:val="24"/>
              </w:rPr>
              <w:t xml:space="preserve"> </w:t>
            </w:r>
            <w:r>
              <w:rPr>
                <w:sz w:val="24"/>
              </w:rPr>
              <w:t>мешая</w:t>
            </w:r>
            <w:r>
              <w:rPr>
                <w:spacing w:val="-1"/>
                <w:sz w:val="24"/>
              </w:rPr>
              <w:t xml:space="preserve"> </w:t>
            </w:r>
            <w:r>
              <w:rPr>
                <w:sz w:val="24"/>
              </w:rPr>
              <w:t>друг</w:t>
            </w:r>
            <w:r>
              <w:rPr>
                <w:spacing w:val="-1"/>
                <w:sz w:val="24"/>
              </w:rPr>
              <w:t xml:space="preserve"> </w:t>
            </w:r>
            <w:r>
              <w:rPr>
                <w:sz w:val="24"/>
              </w:rPr>
              <w:t>другу;</w:t>
            </w:r>
          </w:p>
          <w:p w:rsidR="00837E2E" w:rsidRDefault="00EE3A43">
            <w:pPr>
              <w:pStyle w:val="TableParagraph"/>
              <w:numPr>
                <w:ilvl w:val="0"/>
                <w:numId w:val="102"/>
              </w:numPr>
              <w:tabs>
                <w:tab w:val="left" w:pos="378"/>
              </w:tabs>
              <w:ind w:right="123"/>
              <w:jc w:val="both"/>
              <w:rPr>
                <w:sz w:val="24"/>
              </w:rPr>
            </w:pP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конструктивной</w:t>
            </w:r>
            <w:r>
              <w:rPr>
                <w:spacing w:val="1"/>
                <w:sz w:val="24"/>
              </w:rPr>
              <w:t xml:space="preserve"> </w:t>
            </w:r>
            <w:r>
              <w:rPr>
                <w:sz w:val="24"/>
              </w:rPr>
              <w:t>деятельности;</w:t>
            </w:r>
          </w:p>
          <w:p w:rsidR="00837E2E" w:rsidRDefault="00EE3A43">
            <w:pPr>
              <w:pStyle w:val="TableParagraph"/>
              <w:numPr>
                <w:ilvl w:val="0"/>
                <w:numId w:val="102"/>
              </w:numPr>
              <w:tabs>
                <w:tab w:val="left" w:pos="378"/>
              </w:tabs>
              <w:ind w:right="124"/>
              <w:jc w:val="both"/>
              <w:rPr>
                <w:sz w:val="24"/>
              </w:rPr>
            </w:pPr>
            <w:r>
              <w:rPr>
                <w:sz w:val="24"/>
              </w:rPr>
              <w:t>знакомить</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различными</w:t>
            </w:r>
            <w:r>
              <w:rPr>
                <w:spacing w:val="1"/>
                <w:sz w:val="24"/>
              </w:rPr>
              <w:t xml:space="preserve"> </w:t>
            </w:r>
            <w:r>
              <w:rPr>
                <w:sz w:val="24"/>
              </w:rPr>
              <w:t>видами</w:t>
            </w:r>
            <w:r>
              <w:rPr>
                <w:spacing w:val="1"/>
                <w:sz w:val="24"/>
              </w:rPr>
              <w:t xml:space="preserve"> </w:t>
            </w:r>
            <w:r>
              <w:rPr>
                <w:sz w:val="24"/>
              </w:rPr>
              <w:t>конструкторов;</w:t>
            </w:r>
          </w:p>
          <w:p w:rsidR="00837E2E" w:rsidRDefault="00EE3A43">
            <w:pPr>
              <w:pStyle w:val="TableParagraph"/>
              <w:numPr>
                <w:ilvl w:val="0"/>
                <w:numId w:val="102"/>
              </w:numPr>
              <w:tabs>
                <w:tab w:val="left" w:pos="378"/>
              </w:tabs>
              <w:ind w:right="124"/>
              <w:jc w:val="both"/>
              <w:rPr>
                <w:sz w:val="24"/>
              </w:rPr>
            </w:pPr>
            <w:r>
              <w:rPr>
                <w:sz w:val="24"/>
              </w:rPr>
              <w:t>знакомить</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профессиями</w:t>
            </w:r>
            <w:r>
              <w:rPr>
                <w:spacing w:val="1"/>
                <w:sz w:val="24"/>
              </w:rPr>
              <w:t xml:space="preserve"> </w:t>
            </w:r>
            <w:r>
              <w:rPr>
                <w:sz w:val="24"/>
              </w:rPr>
              <w:t>дизайнера,</w:t>
            </w:r>
            <w:r>
              <w:rPr>
                <w:spacing w:val="-57"/>
                <w:sz w:val="24"/>
              </w:rPr>
              <w:t xml:space="preserve"> </w:t>
            </w:r>
            <w:r>
              <w:rPr>
                <w:sz w:val="24"/>
              </w:rPr>
              <w:t>конструктора,</w:t>
            </w:r>
            <w:r>
              <w:rPr>
                <w:spacing w:val="-3"/>
                <w:sz w:val="24"/>
              </w:rPr>
              <w:t xml:space="preserve"> </w:t>
            </w:r>
            <w:r>
              <w:rPr>
                <w:sz w:val="24"/>
              </w:rPr>
              <w:t>архитектора,</w:t>
            </w:r>
            <w:r>
              <w:rPr>
                <w:spacing w:val="-2"/>
                <w:sz w:val="24"/>
              </w:rPr>
              <w:t xml:space="preserve"> </w:t>
            </w:r>
            <w:r>
              <w:rPr>
                <w:sz w:val="24"/>
              </w:rPr>
              <w:t>строителя</w:t>
            </w:r>
            <w:r>
              <w:rPr>
                <w:spacing w:val="-3"/>
                <w:sz w:val="24"/>
              </w:rPr>
              <w:t xml:space="preserve"> </w:t>
            </w:r>
            <w:r>
              <w:rPr>
                <w:sz w:val="24"/>
              </w:rPr>
              <w:t>и</w:t>
            </w:r>
            <w:r>
              <w:rPr>
                <w:spacing w:val="-2"/>
                <w:sz w:val="24"/>
              </w:rPr>
              <w:t xml:space="preserve"> </w:t>
            </w:r>
            <w:r>
              <w:rPr>
                <w:sz w:val="24"/>
              </w:rPr>
              <w:t>прочее;</w:t>
            </w:r>
          </w:p>
          <w:p w:rsidR="00837E2E" w:rsidRDefault="00EE3A43">
            <w:pPr>
              <w:pStyle w:val="TableParagraph"/>
              <w:numPr>
                <w:ilvl w:val="0"/>
                <w:numId w:val="102"/>
              </w:numPr>
              <w:tabs>
                <w:tab w:val="left" w:pos="378"/>
              </w:tabs>
              <w:spacing w:before="1" w:line="242" w:lineRule="auto"/>
              <w:ind w:right="120"/>
              <w:rPr>
                <w:b/>
                <w:sz w:val="24"/>
              </w:rPr>
            </w:pPr>
            <w:r>
              <w:rPr>
                <w:sz w:val="24"/>
              </w:rPr>
              <w:t>развивать</w:t>
            </w:r>
            <w:r>
              <w:rPr>
                <w:spacing w:val="37"/>
                <w:sz w:val="24"/>
              </w:rPr>
              <w:t xml:space="preserve"> </w:t>
            </w:r>
            <w:r>
              <w:rPr>
                <w:sz w:val="24"/>
              </w:rPr>
              <w:t>у</w:t>
            </w:r>
            <w:r>
              <w:rPr>
                <w:spacing w:val="28"/>
                <w:sz w:val="24"/>
              </w:rPr>
              <w:t xml:space="preserve"> </w:t>
            </w:r>
            <w:r>
              <w:rPr>
                <w:sz w:val="24"/>
              </w:rPr>
              <w:t>детей</w:t>
            </w:r>
            <w:r>
              <w:rPr>
                <w:spacing w:val="34"/>
                <w:sz w:val="24"/>
              </w:rPr>
              <w:t xml:space="preserve"> </w:t>
            </w:r>
            <w:r>
              <w:rPr>
                <w:sz w:val="24"/>
              </w:rPr>
              <w:t>художественно-творческие</w:t>
            </w:r>
            <w:r>
              <w:rPr>
                <w:spacing w:val="-57"/>
                <w:sz w:val="24"/>
              </w:rPr>
              <w:t xml:space="preserve"> </w:t>
            </w:r>
            <w:r>
              <w:rPr>
                <w:sz w:val="24"/>
              </w:rPr>
              <w:t>способности</w:t>
            </w:r>
            <w:r>
              <w:rPr>
                <w:spacing w:val="51"/>
                <w:sz w:val="24"/>
              </w:rPr>
              <w:t xml:space="preserve"> </w:t>
            </w:r>
            <w:r>
              <w:rPr>
                <w:sz w:val="24"/>
              </w:rPr>
              <w:t>и</w:t>
            </w:r>
            <w:r>
              <w:rPr>
                <w:spacing w:val="50"/>
                <w:sz w:val="24"/>
              </w:rPr>
              <w:t xml:space="preserve"> </w:t>
            </w:r>
            <w:r>
              <w:rPr>
                <w:sz w:val="24"/>
              </w:rPr>
              <w:t>самостоятельную</w:t>
            </w:r>
            <w:r>
              <w:rPr>
                <w:spacing w:val="50"/>
                <w:sz w:val="24"/>
              </w:rPr>
              <w:t xml:space="preserve"> </w:t>
            </w:r>
            <w:r>
              <w:rPr>
                <w:sz w:val="24"/>
              </w:rPr>
              <w:t>творческую</w:t>
            </w:r>
            <w:r>
              <w:rPr>
                <w:spacing w:val="-57"/>
                <w:sz w:val="24"/>
              </w:rPr>
              <w:t xml:space="preserve"> </w:t>
            </w:r>
            <w:r>
              <w:rPr>
                <w:sz w:val="24"/>
              </w:rPr>
              <w:t>конструктивную деятельность детей;</w:t>
            </w:r>
            <w:r>
              <w:rPr>
                <w:spacing w:val="1"/>
                <w:sz w:val="24"/>
              </w:rPr>
              <w:t xml:space="preserve"> </w:t>
            </w:r>
            <w:r>
              <w:rPr>
                <w:b/>
                <w:sz w:val="24"/>
              </w:rPr>
              <w:t>музыкальная</w:t>
            </w:r>
            <w:r>
              <w:rPr>
                <w:b/>
                <w:spacing w:val="-1"/>
                <w:sz w:val="24"/>
              </w:rPr>
              <w:t xml:space="preserve"> </w:t>
            </w:r>
            <w:r>
              <w:rPr>
                <w:b/>
                <w:sz w:val="24"/>
              </w:rPr>
              <w:t>деятельность:</w:t>
            </w:r>
          </w:p>
          <w:p w:rsidR="00837E2E" w:rsidRDefault="00EE3A43">
            <w:pPr>
              <w:pStyle w:val="TableParagraph"/>
              <w:numPr>
                <w:ilvl w:val="0"/>
                <w:numId w:val="101"/>
              </w:numPr>
              <w:tabs>
                <w:tab w:val="left" w:pos="435"/>
                <w:tab w:val="left" w:pos="2423"/>
              </w:tabs>
              <w:ind w:right="118"/>
              <w:jc w:val="both"/>
              <w:rPr>
                <w:sz w:val="24"/>
              </w:rPr>
            </w:pPr>
            <w:r>
              <w:rPr>
                <w:sz w:val="24"/>
              </w:rPr>
              <w:t>воспитывать</w:t>
            </w:r>
            <w:r>
              <w:rPr>
                <w:sz w:val="24"/>
              </w:rPr>
              <w:tab/>
            </w:r>
            <w:r>
              <w:rPr>
                <w:spacing w:val="-1"/>
                <w:sz w:val="24"/>
              </w:rPr>
              <w:t>гражданско-патриотические</w:t>
            </w:r>
            <w:r>
              <w:rPr>
                <w:spacing w:val="-58"/>
                <w:sz w:val="24"/>
              </w:rPr>
              <w:t xml:space="preserve"> </w:t>
            </w:r>
            <w:r>
              <w:rPr>
                <w:sz w:val="24"/>
              </w:rPr>
              <w:t>чувства</w:t>
            </w:r>
            <w:r>
              <w:rPr>
                <w:spacing w:val="1"/>
                <w:sz w:val="24"/>
              </w:rPr>
              <w:t xml:space="preserve"> </w:t>
            </w:r>
            <w:r>
              <w:rPr>
                <w:sz w:val="24"/>
              </w:rPr>
              <w:t>через</w:t>
            </w:r>
            <w:r>
              <w:rPr>
                <w:spacing w:val="1"/>
                <w:sz w:val="24"/>
              </w:rPr>
              <w:t xml:space="preserve"> </w:t>
            </w:r>
            <w:r>
              <w:rPr>
                <w:sz w:val="24"/>
              </w:rPr>
              <w:t>изучение</w:t>
            </w:r>
            <w:r>
              <w:rPr>
                <w:spacing w:val="1"/>
                <w:sz w:val="24"/>
              </w:rPr>
              <w:t xml:space="preserve"> </w:t>
            </w:r>
            <w:r>
              <w:rPr>
                <w:sz w:val="24"/>
              </w:rPr>
              <w:t>Государственного</w:t>
            </w:r>
            <w:r>
              <w:rPr>
                <w:spacing w:val="-57"/>
                <w:sz w:val="24"/>
              </w:rPr>
              <w:t xml:space="preserve"> </w:t>
            </w:r>
            <w:r>
              <w:rPr>
                <w:sz w:val="24"/>
              </w:rPr>
              <w:t>гимна</w:t>
            </w:r>
            <w:r>
              <w:rPr>
                <w:spacing w:val="-2"/>
                <w:sz w:val="24"/>
              </w:rPr>
              <w:t xml:space="preserve"> </w:t>
            </w:r>
            <w:r>
              <w:rPr>
                <w:sz w:val="24"/>
              </w:rPr>
              <w:t>Российской Федерации;</w:t>
            </w:r>
          </w:p>
          <w:p w:rsidR="00837E2E" w:rsidRDefault="00EE3A43">
            <w:pPr>
              <w:pStyle w:val="TableParagraph"/>
              <w:numPr>
                <w:ilvl w:val="0"/>
                <w:numId w:val="101"/>
              </w:numPr>
              <w:tabs>
                <w:tab w:val="left" w:pos="435"/>
                <w:tab w:val="left" w:pos="2060"/>
                <w:tab w:val="left" w:pos="4008"/>
              </w:tabs>
              <w:ind w:right="118"/>
              <w:jc w:val="both"/>
              <w:rPr>
                <w:sz w:val="24"/>
              </w:rPr>
            </w:pPr>
            <w:r>
              <w:rPr>
                <w:sz w:val="24"/>
              </w:rPr>
              <w:t>продолжать</w:t>
            </w:r>
            <w:r>
              <w:rPr>
                <w:spacing w:val="1"/>
                <w:sz w:val="24"/>
              </w:rPr>
              <w:t xml:space="preserve"> </w:t>
            </w:r>
            <w:r>
              <w:rPr>
                <w:sz w:val="24"/>
              </w:rPr>
              <w:t>приобщать</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музыкальной</w:t>
            </w:r>
            <w:r>
              <w:rPr>
                <w:spacing w:val="-57"/>
                <w:sz w:val="24"/>
              </w:rPr>
              <w:t xml:space="preserve"> </w:t>
            </w:r>
            <w:r>
              <w:rPr>
                <w:sz w:val="24"/>
              </w:rPr>
              <w:t>культуре,</w:t>
            </w:r>
            <w:r>
              <w:rPr>
                <w:sz w:val="24"/>
              </w:rPr>
              <w:tab/>
              <w:t>воспитывать</w:t>
            </w:r>
            <w:r>
              <w:rPr>
                <w:sz w:val="24"/>
              </w:rPr>
              <w:tab/>
            </w:r>
            <w:r>
              <w:rPr>
                <w:spacing w:val="-1"/>
                <w:sz w:val="24"/>
              </w:rPr>
              <w:t>музыкально-</w:t>
            </w:r>
            <w:r>
              <w:rPr>
                <w:spacing w:val="-58"/>
                <w:sz w:val="24"/>
              </w:rPr>
              <w:t xml:space="preserve"> </w:t>
            </w:r>
            <w:r>
              <w:rPr>
                <w:sz w:val="24"/>
              </w:rPr>
              <w:t>эстетический</w:t>
            </w:r>
            <w:r>
              <w:rPr>
                <w:spacing w:val="-1"/>
                <w:sz w:val="24"/>
              </w:rPr>
              <w:t xml:space="preserve"> </w:t>
            </w:r>
            <w:r>
              <w:rPr>
                <w:sz w:val="24"/>
              </w:rPr>
              <w:t>вкус;</w:t>
            </w:r>
          </w:p>
          <w:p w:rsidR="00837E2E" w:rsidRDefault="00EE3A43">
            <w:pPr>
              <w:pStyle w:val="TableParagraph"/>
              <w:numPr>
                <w:ilvl w:val="0"/>
                <w:numId w:val="101"/>
              </w:numPr>
              <w:tabs>
                <w:tab w:val="left" w:pos="435"/>
                <w:tab w:val="left" w:pos="2452"/>
                <w:tab w:val="left" w:pos="4685"/>
              </w:tabs>
              <w:ind w:right="119"/>
              <w:jc w:val="both"/>
              <w:rPr>
                <w:sz w:val="24"/>
              </w:rPr>
            </w:pPr>
            <w:r>
              <w:rPr>
                <w:sz w:val="24"/>
              </w:rPr>
              <w:t>развивать детское музыкально-художественное</w:t>
            </w:r>
            <w:r>
              <w:rPr>
                <w:spacing w:val="-57"/>
                <w:sz w:val="24"/>
              </w:rPr>
              <w:t xml:space="preserve"> </w:t>
            </w:r>
            <w:r>
              <w:rPr>
                <w:sz w:val="24"/>
              </w:rPr>
              <w:t>творчество,</w:t>
            </w:r>
            <w:r>
              <w:rPr>
                <w:spacing w:val="1"/>
                <w:sz w:val="24"/>
              </w:rPr>
              <w:t xml:space="preserve"> </w:t>
            </w:r>
            <w:r>
              <w:rPr>
                <w:sz w:val="24"/>
              </w:rPr>
              <w:t>реализация</w:t>
            </w:r>
            <w:r>
              <w:rPr>
                <w:spacing w:val="1"/>
                <w:sz w:val="24"/>
              </w:rPr>
              <w:t xml:space="preserve"> </w:t>
            </w:r>
            <w:r>
              <w:rPr>
                <w:sz w:val="24"/>
              </w:rPr>
              <w:t>самостоятельной</w:t>
            </w:r>
            <w:r>
              <w:rPr>
                <w:spacing w:val="1"/>
                <w:sz w:val="24"/>
              </w:rPr>
              <w:t xml:space="preserve"> </w:t>
            </w:r>
            <w:r>
              <w:rPr>
                <w:sz w:val="24"/>
              </w:rPr>
              <w:t>творческой</w:t>
            </w:r>
            <w:r>
              <w:rPr>
                <w:sz w:val="24"/>
              </w:rPr>
              <w:tab/>
              <w:t>деятельности</w:t>
            </w:r>
            <w:r>
              <w:rPr>
                <w:sz w:val="24"/>
              </w:rPr>
              <w:tab/>
            </w:r>
            <w:r>
              <w:rPr>
                <w:spacing w:val="-1"/>
                <w:sz w:val="24"/>
              </w:rPr>
              <w:t>детей;</w:t>
            </w:r>
            <w:r>
              <w:rPr>
                <w:spacing w:val="-58"/>
                <w:sz w:val="24"/>
              </w:rPr>
              <w:t xml:space="preserve"> </w:t>
            </w:r>
            <w:r>
              <w:rPr>
                <w:spacing w:val="-1"/>
                <w:sz w:val="24"/>
              </w:rPr>
              <w:t>удовлетворение</w:t>
            </w:r>
            <w:r>
              <w:rPr>
                <w:spacing w:val="-14"/>
                <w:sz w:val="24"/>
              </w:rPr>
              <w:t xml:space="preserve"> </w:t>
            </w:r>
            <w:r>
              <w:rPr>
                <w:sz w:val="24"/>
              </w:rPr>
              <w:t>потребности</w:t>
            </w:r>
            <w:r>
              <w:rPr>
                <w:spacing w:val="-11"/>
                <w:sz w:val="24"/>
              </w:rPr>
              <w:t xml:space="preserve"> </w:t>
            </w:r>
            <w:r>
              <w:rPr>
                <w:sz w:val="24"/>
              </w:rPr>
              <w:t>в</w:t>
            </w:r>
            <w:r>
              <w:rPr>
                <w:spacing w:val="-13"/>
                <w:sz w:val="24"/>
              </w:rPr>
              <w:t xml:space="preserve"> </w:t>
            </w:r>
            <w:r>
              <w:rPr>
                <w:sz w:val="24"/>
              </w:rPr>
              <w:t>самовыражении;</w:t>
            </w:r>
          </w:p>
          <w:p w:rsidR="00837E2E" w:rsidRDefault="00EE3A43">
            <w:pPr>
              <w:pStyle w:val="TableParagraph"/>
              <w:numPr>
                <w:ilvl w:val="0"/>
                <w:numId w:val="101"/>
              </w:numPr>
              <w:tabs>
                <w:tab w:val="left" w:pos="435"/>
              </w:tabs>
              <w:ind w:right="123"/>
              <w:jc w:val="both"/>
              <w:rPr>
                <w:sz w:val="24"/>
              </w:rPr>
            </w:pPr>
            <w:r>
              <w:rPr>
                <w:sz w:val="24"/>
              </w:rPr>
              <w:t>развивать</w:t>
            </w:r>
            <w:r>
              <w:rPr>
                <w:spacing w:val="1"/>
                <w:sz w:val="24"/>
              </w:rPr>
              <w:t xml:space="preserve"> </w:t>
            </w:r>
            <w:r>
              <w:rPr>
                <w:sz w:val="24"/>
              </w:rPr>
              <w:t>у детей музыкальные способности:</w:t>
            </w:r>
            <w:r>
              <w:rPr>
                <w:spacing w:val="1"/>
                <w:sz w:val="24"/>
              </w:rPr>
              <w:t xml:space="preserve"> </w:t>
            </w:r>
            <w:r>
              <w:rPr>
                <w:sz w:val="24"/>
              </w:rPr>
              <w:t>поэтический</w:t>
            </w:r>
            <w:r>
              <w:rPr>
                <w:spacing w:val="1"/>
                <w:sz w:val="24"/>
              </w:rPr>
              <w:t xml:space="preserve"> </w:t>
            </w:r>
            <w:r>
              <w:rPr>
                <w:sz w:val="24"/>
              </w:rPr>
              <w:t>и</w:t>
            </w:r>
            <w:r>
              <w:rPr>
                <w:spacing w:val="1"/>
                <w:sz w:val="24"/>
              </w:rPr>
              <w:t xml:space="preserve"> </w:t>
            </w:r>
            <w:r>
              <w:rPr>
                <w:sz w:val="24"/>
              </w:rPr>
              <w:t>музыкальный</w:t>
            </w:r>
            <w:r>
              <w:rPr>
                <w:spacing w:val="1"/>
                <w:sz w:val="24"/>
              </w:rPr>
              <w:t xml:space="preserve"> </w:t>
            </w:r>
            <w:r>
              <w:rPr>
                <w:sz w:val="24"/>
              </w:rPr>
              <w:t>слух,</w:t>
            </w:r>
            <w:r>
              <w:rPr>
                <w:spacing w:val="1"/>
                <w:sz w:val="24"/>
              </w:rPr>
              <w:t xml:space="preserve"> </w:t>
            </w:r>
            <w:r>
              <w:rPr>
                <w:sz w:val="24"/>
              </w:rPr>
              <w:t>чувство</w:t>
            </w:r>
            <w:r>
              <w:rPr>
                <w:spacing w:val="-57"/>
                <w:sz w:val="24"/>
              </w:rPr>
              <w:t xml:space="preserve"> </w:t>
            </w:r>
            <w:r>
              <w:rPr>
                <w:sz w:val="24"/>
              </w:rPr>
              <w:t>ритма,</w:t>
            </w:r>
            <w:r>
              <w:rPr>
                <w:spacing w:val="-1"/>
                <w:sz w:val="24"/>
              </w:rPr>
              <w:t xml:space="preserve"> </w:t>
            </w:r>
            <w:r>
              <w:rPr>
                <w:sz w:val="24"/>
              </w:rPr>
              <w:t>музыкальную память;</w:t>
            </w:r>
          </w:p>
          <w:p w:rsidR="00837E2E" w:rsidRDefault="00EE3A43">
            <w:pPr>
              <w:pStyle w:val="TableParagraph"/>
              <w:numPr>
                <w:ilvl w:val="0"/>
                <w:numId w:val="101"/>
              </w:numPr>
              <w:tabs>
                <w:tab w:val="left" w:pos="435"/>
              </w:tabs>
              <w:ind w:right="120"/>
              <w:jc w:val="both"/>
              <w:rPr>
                <w:sz w:val="24"/>
              </w:rPr>
            </w:pPr>
            <w:r>
              <w:rPr>
                <w:sz w:val="24"/>
              </w:rPr>
              <w:t>продолжать</w:t>
            </w:r>
            <w:r>
              <w:rPr>
                <w:spacing w:val="1"/>
                <w:sz w:val="24"/>
              </w:rPr>
              <w:t xml:space="preserve"> </w:t>
            </w:r>
            <w:r>
              <w:rPr>
                <w:sz w:val="24"/>
              </w:rPr>
              <w:t>обогащать</w:t>
            </w:r>
            <w:r>
              <w:rPr>
                <w:spacing w:val="1"/>
                <w:sz w:val="24"/>
              </w:rPr>
              <w:t xml:space="preserve"> </w:t>
            </w:r>
            <w:r>
              <w:rPr>
                <w:sz w:val="24"/>
              </w:rPr>
              <w:t>музыкальные</w:t>
            </w:r>
            <w:r>
              <w:rPr>
                <w:spacing w:val="-57"/>
                <w:sz w:val="24"/>
              </w:rPr>
              <w:t xml:space="preserve"> </w:t>
            </w:r>
            <w:r>
              <w:rPr>
                <w:sz w:val="24"/>
              </w:rPr>
              <w:t>впечатления</w:t>
            </w:r>
            <w:r>
              <w:rPr>
                <w:spacing w:val="1"/>
                <w:sz w:val="24"/>
              </w:rPr>
              <w:t xml:space="preserve"> </w:t>
            </w:r>
            <w:r>
              <w:rPr>
                <w:sz w:val="24"/>
              </w:rPr>
              <w:t>детей,</w:t>
            </w:r>
            <w:r>
              <w:rPr>
                <w:spacing w:val="1"/>
                <w:sz w:val="24"/>
              </w:rPr>
              <w:t xml:space="preserve"> </w:t>
            </w:r>
            <w:r>
              <w:rPr>
                <w:sz w:val="24"/>
              </w:rPr>
              <w:t>вызывать</w:t>
            </w:r>
            <w:r>
              <w:rPr>
                <w:spacing w:val="1"/>
                <w:sz w:val="24"/>
              </w:rPr>
              <w:t xml:space="preserve"> </w:t>
            </w:r>
            <w:r>
              <w:rPr>
                <w:sz w:val="24"/>
              </w:rPr>
              <w:t>яркий</w:t>
            </w:r>
            <w:r>
              <w:rPr>
                <w:spacing w:val="1"/>
                <w:sz w:val="24"/>
              </w:rPr>
              <w:t xml:space="preserve"> </w:t>
            </w:r>
            <w:r>
              <w:rPr>
                <w:spacing w:val="-1"/>
                <w:sz w:val="24"/>
              </w:rPr>
              <w:t>эмоциональный</w:t>
            </w:r>
            <w:r>
              <w:rPr>
                <w:spacing w:val="-11"/>
                <w:sz w:val="24"/>
              </w:rPr>
              <w:t xml:space="preserve"> </w:t>
            </w:r>
            <w:r>
              <w:rPr>
                <w:sz w:val="24"/>
              </w:rPr>
              <w:t>отклик</w:t>
            </w:r>
            <w:r>
              <w:rPr>
                <w:spacing w:val="-13"/>
                <w:sz w:val="24"/>
              </w:rPr>
              <w:t xml:space="preserve"> </w:t>
            </w:r>
            <w:r>
              <w:rPr>
                <w:sz w:val="24"/>
              </w:rPr>
              <w:t>при</w:t>
            </w:r>
            <w:r>
              <w:rPr>
                <w:spacing w:val="-10"/>
                <w:sz w:val="24"/>
              </w:rPr>
              <w:t xml:space="preserve"> </w:t>
            </w:r>
            <w:r>
              <w:rPr>
                <w:sz w:val="24"/>
              </w:rPr>
              <w:t>восприятии</w:t>
            </w:r>
            <w:r>
              <w:rPr>
                <w:spacing w:val="-9"/>
                <w:sz w:val="24"/>
              </w:rPr>
              <w:t xml:space="preserve"> </w:t>
            </w:r>
            <w:r>
              <w:rPr>
                <w:sz w:val="24"/>
              </w:rPr>
              <w:t>музыки</w:t>
            </w:r>
            <w:r>
              <w:rPr>
                <w:spacing w:val="-58"/>
                <w:sz w:val="24"/>
              </w:rPr>
              <w:t xml:space="preserve"> </w:t>
            </w:r>
            <w:r>
              <w:rPr>
                <w:sz w:val="24"/>
              </w:rPr>
              <w:t>разного</w:t>
            </w:r>
            <w:r>
              <w:rPr>
                <w:spacing w:val="-4"/>
                <w:sz w:val="24"/>
              </w:rPr>
              <w:t xml:space="preserve"> </w:t>
            </w:r>
            <w:r>
              <w:rPr>
                <w:sz w:val="24"/>
              </w:rPr>
              <w:t>характера;</w:t>
            </w:r>
          </w:p>
          <w:p w:rsidR="00837E2E" w:rsidRDefault="00EE3A43">
            <w:pPr>
              <w:pStyle w:val="TableParagraph"/>
              <w:numPr>
                <w:ilvl w:val="0"/>
                <w:numId w:val="101"/>
              </w:numPr>
              <w:tabs>
                <w:tab w:val="left" w:pos="435"/>
              </w:tabs>
              <w:ind w:right="117"/>
              <w:jc w:val="both"/>
              <w:rPr>
                <w:sz w:val="24"/>
              </w:rPr>
            </w:pPr>
            <w:r>
              <w:rPr>
                <w:sz w:val="24"/>
              </w:rPr>
              <w:t>формирование у детей основы художественно-</w:t>
            </w:r>
            <w:r>
              <w:rPr>
                <w:spacing w:val="1"/>
                <w:sz w:val="24"/>
              </w:rPr>
              <w:t xml:space="preserve"> </w:t>
            </w:r>
            <w:r>
              <w:rPr>
                <w:sz w:val="24"/>
              </w:rPr>
              <w:t>эстетического</w:t>
            </w:r>
            <w:r>
              <w:rPr>
                <w:spacing w:val="1"/>
                <w:sz w:val="24"/>
              </w:rPr>
              <w:t xml:space="preserve"> </w:t>
            </w:r>
            <w:r>
              <w:rPr>
                <w:sz w:val="24"/>
              </w:rPr>
              <w:t>восприятия</w:t>
            </w:r>
            <w:r>
              <w:rPr>
                <w:spacing w:val="1"/>
                <w:sz w:val="24"/>
              </w:rPr>
              <w:t xml:space="preserve"> </w:t>
            </w:r>
            <w:r>
              <w:rPr>
                <w:sz w:val="24"/>
              </w:rPr>
              <w:t>мира,</w:t>
            </w:r>
            <w:r>
              <w:rPr>
                <w:spacing w:val="1"/>
                <w:sz w:val="24"/>
              </w:rPr>
              <w:t xml:space="preserve"> </w:t>
            </w:r>
            <w:r>
              <w:rPr>
                <w:sz w:val="24"/>
              </w:rPr>
              <w:t>становление</w:t>
            </w:r>
            <w:r>
              <w:rPr>
                <w:spacing w:val="1"/>
                <w:sz w:val="24"/>
              </w:rPr>
              <w:t xml:space="preserve"> </w:t>
            </w:r>
            <w:r>
              <w:rPr>
                <w:sz w:val="24"/>
              </w:rPr>
              <w:t>эстетического</w:t>
            </w:r>
            <w:r>
              <w:rPr>
                <w:spacing w:val="1"/>
                <w:sz w:val="24"/>
              </w:rPr>
              <w:t xml:space="preserve"> </w:t>
            </w:r>
            <w:r>
              <w:rPr>
                <w:sz w:val="24"/>
              </w:rPr>
              <w:t>и</w:t>
            </w:r>
            <w:r>
              <w:rPr>
                <w:spacing w:val="1"/>
                <w:sz w:val="24"/>
              </w:rPr>
              <w:t xml:space="preserve"> </w:t>
            </w:r>
            <w:r>
              <w:rPr>
                <w:sz w:val="24"/>
              </w:rPr>
              <w:t>эмоционально-нравственного</w:t>
            </w:r>
            <w:r>
              <w:rPr>
                <w:spacing w:val="-57"/>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отражению</w:t>
            </w:r>
            <w:r>
              <w:rPr>
                <w:spacing w:val="1"/>
                <w:sz w:val="24"/>
              </w:rPr>
              <w:t xml:space="preserve"> </w:t>
            </w:r>
            <w:r>
              <w:rPr>
                <w:sz w:val="24"/>
              </w:rPr>
              <w:t>окружающей</w:t>
            </w:r>
            <w:r>
              <w:rPr>
                <w:spacing w:val="-57"/>
                <w:sz w:val="24"/>
              </w:rPr>
              <w:t xml:space="preserve"> </w:t>
            </w:r>
            <w:r>
              <w:rPr>
                <w:sz w:val="24"/>
              </w:rPr>
              <w:t>действительности</w:t>
            </w:r>
            <w:r>
              <w:rPr>
                <w:spacing w:val="-1"/>
                <w:sz w:val="24"/>
              </w:rPr>
              <w:t xml:space="preserve"> </w:t>
            </w:r>
            <w:r>
              <w:rPr>
                <w:sz w:val="24"/>
              </w:rPr>
              <w:t>в</w:t>
            </w:r>
            <w:r>
              <w:rPr>
                <w:spacing w:val="-1"/>
                <w:sz w:val="24"/>
              </w:rPr>
              <w:t xml:space="preserve"> </w:t>
            </w:r>
            <w:r>
              <w:rPr>
                <w:sz w:val="24"/>
              </w:rPr>
              <w:t>музыке;</w:t>
            </w:r>
          </w:p>
        </w:tc>
        <w:tc>
          <w:tcPr>
            <w:tcW w:w="2268" w:type="dxa"/>
          </w:tcPr>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spacing w:before="2"/>
              <w:rPr>
                <w:sz w:val="36"/>
              </w:rPr>
            </w:pPr>
          </w:p>
          <w:p w:rsidR="00837E2E" w:rsidRDefault="00EE3A43">
            <w:pPr>
              <w:pStyle w:val="TableParagraph"/>
              <w:spacing w:before="1"/>
              <w:ind w:left="692" w:right="517" w:firstLine="16"/>
              <w:rPr>
                <w:sz w:val="24"/>
              </w:rPr>
            </w:pPr>
            <w:r>
              <w:rPr>
                <w:sz w:val="24"/>
              </w:rPr>
              <w:t>ФОП ДО,</w:t>
            </w:r>
            <w:r>
              <w:rPr>
                <w:spacing w:val="-57"/>
                <w:sz w:val="24"/>
              </w:rPr>
              <w:t xml:space="preserve"> </w:t>
            </w:r>
            <w:r>
              <w:rPr>
                <w:sz w:val="24"/>
              </w:rPr>
              <w:t>п.21.7.2.5.</w:t>
            </w:r>
          </w:p>
          <w:p w:rsidR="00837E2E" w:rsidRDefault="00837E2E">
            <w:pPr>
              <w:pStyle w:val="TableParagraph"/>
              <w:ind w:left="800"/>
              <w:rPr>
                <w:sz w:val="24"/>
              </w:rPr>
            </w:pPr>
          </w:p>
        </w:tc>
        <w:tc>
          <w:tcPr>
            <w:tcW w:w="4301" w:type="dxa"/>
          </w:tcPr>
          <w:p w:rsidR="00837E2E" w:rsidRDefault="00EE3A43">
            <w:pPr>
              <w:pStyle w:val="TableParagraph"/>
              <w:spacing w:before="47"/>
              <w:ind w:left="435" w:right="120" w:hanging="365"/>
              <w:jc w:val="both"/>
              <w:rPr>
                <w:sz w:val="24"/>
              </w:rPr>
            </w:pPr>
            <w:r>
              <w:rPr>
                <w:sz w:val="24"/>
              </w:rPr>
              <w:t>21. Примерный перечень произведений</w:t>
            </w:r>
            <w:r>
              <w:rPr>
                <w:spacing w:val="-57"/>
                <w:sz w:val="24"/>
              </w:rPr>
              <w:t xml:space="preserve"> </w:t>
            </w:r>
            <w:r>
              <w:rPr>
                <w:sz w:val="24"/>
              </w:rPr>
              <w:t>изобразительного</w:t>
            </w:r>
            <w:r>
              <w:rPr>
                <w:spacing w:val="1"/>
                <w:sz w:val="24"/>
              </w:rPr>
              <w:t xml:space="preserve"> </w:t>
            </w:r>
            <w:r>
              <w:rPr>
                <w:sz w:val="24"/>
              </w:rPr>
              <w:t>искусства.</w:t>
            </w:r>
            <w:r>
              <w:rPr>
                <w:spacing w:val="1"/>
                <w:sz w:val="24"/>
              </w:rPr>
              <w:t xml:space="preserve"> </w:t>
            </w:r>
            <w:r>
              <w:rPr>
                <w:sz w:val="24"/>
              </w:rPr>
              <w:t>ФОП</w:t>
            </w:r>
            <w:r>
              <w:rPr>
                <w:spacing w:val="1"/>
                <w:sz w:val="24"/>
              </w:rPr>
              <w:t xml:space="preserve"> </w:t>
            </w:r>
            <w:r>
              <w:rPr>
                <w:sz w:val="24"/>
              </w:rPr>
              <w:t>ДО,</w:t>
            </w:r>
            <w:r>
              <w:rPr>
                <w:spacing w:val="-1"/>
                <w:sz w:val="24"/>
              </w:rPr>
              <w:t xml:space="preserve"> </w:t>
            </w:r>
            <w:r>
              <w:rPr>
                <w:sz w:val="24"/>
              </w:rPr>
              <w:t>п.33.3.5. стр. 214-215.</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10599"/>
        </w:trPr>
        <w:tc>
          <w:tcPr>
            <w:tcW w:w="1632" w:type="dxa"/>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numPr>
                <w:ilvl w:val="0"/>
                <w:numId w:val="100"/>
              </w:numPr>
              <w:tabs>
                <w:tab w:val="left" w:pos="435"/>
              </w:tabs>
              <w:spacing w:before="47"/>
              <w:ind w:left="434" w:right="120"/>
              <w:jc w:val="both"/>
              <w:rPr>
                <w:sz w:val="24"/>
              </w:rPr>
            </w:pPr>
            <w:r>
              <w:rPr>
                <w:sz w:val="24"/>
              </w:rPr>
              <w:t>совершенствовать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proofErr w:type="spellStart"/>
            <w:r>
              <w:rPr>
                <w:sz w:val="24"/>
              </w:rPr>
              <w:t>звуковысотный</w:t>
            </w:r>
            <w:proofErr w:type="spellEnd"/>
            <w:r>
              <w:rPr>
                <w:sz w:val="24"/>
              </w:rPr>
              <w:t>,</w:t>
            </w:r>
            <w:r>
              <w:rPr>
                <w:spacing w:val="1"/>
                <w:sz w:val="24"/>
              </w:rPr>
              <w:t xml:space="preserve"> </w:t>
            </w:r>
            <w:r>
              <w:rPr>
                <w:sz w:val="24"/>
              </w:rPr>
              <w:t>ритмический,</w:t>
            </w:r>
            <w:r>
              <w:rPr>
                <w:spacing w:val="-12"/>
                <w:sz w:val="24"/>
              </w:rPr>
              <w:t xml:space="preserve"> </w:t>
            </w:r>
            <w:r>
              <w:rPr>
                <w:sz w:val="24"/>
              </w:rPr>
              <w:t>тембровый</w:t>
            </w:r>
            <w:r>
              <w:rPr>
                <w:spacing w:val="-7"/>
                <w:sz w:val="24"/>
              </w:rPr>
              <w:t xml:space="preserve"> </w:t>
            </w:r>
            <w:r>
              <w:rPr>
                <w:sz w:val="24"/>
              </w:rPr>
              <w:t>и</w:t>
            </w:r>
            <w:r>
              <w:rPr>
                <w:spacing w:val="-8"/>
                <w:sz w:val="24"/>
              </w:rPr>
              <w:t xml:space="preserve"> </w:t>
            </w:r>
            <w:r>
              <w:rPr>
                <w:sz w:val="24"/>
              </w:rPr>
              <w:t>динамический</w:t>
            </w:r>
            <w:r>
              <w:rPr>
                <w:spacing w:val="-7"/>
                <w:sz w:val="24"/>
              </w:rPr>
              <w:t xml:space="preserve"> </w:t>
            </w:r>
            <w:r>
              <w:rPr>
                <w:sz w:val="24"/>
              </w:rPr>
              <w:t>слух;</w:t>
            </w:r>
            <w:r>
              <w:rPr>
                <w:spacing w:val="-58"/>
                <w:sz w:val="24"/>
              </w:rPr>
              <w:t xml:space="preserve"> </w:t>
            </w:r>
            <w:r>
              <w:rPr>
                <w:sz w:val="24"/>
              </w:rPr>
              <w:t>способствовать</w:t>
            </w:r>
            <w:r>
              <w:rPr>
                <w:spacing w:val="1"/>
                <w:sz w:val="24"/>
              </w:rPr>
              <w:t xml:space="preserve"> </w:t>
            </w:r>
            <w:r>
              <w:rPr>
                <w:sz w:val="24"/>
              </w:rPr>
              <w:t>дальнейшему</w:t>
            </w:r>
            <w:r>
              <w:rPr>
                <w:spacing w:val="1"/>
                <w:sz w:val="24"/>
              </w:rPr>
              <w:t xml:space="preserve"> </w:t>
            </w:r>
            <w:r>
              <w:rPr>
                <w:sz w:val="24"/>
              </w:rPr>
              <w:t>формированию</w:t>
            </w:r>
            <w:r>
              <w:rPr>
                <w:spacing w:val="1"/>
                <w:sz w:val="24"/>
              </w:rPr>
              <w:t xml:space="preserve"> </w:t>
            </w:r>
            <w:r>
              <w:rPr>
                <w:sz w:val="24"/>
              </w:rPr>
              <w:t>певческого</w:t>
            </w:r>
            <w:r>
              <w:rPr>
                <w:spacing w:val="-1"/>
                <w:sz w:val="24"/>
              </w:rPr>
              <w:t xml:space="preserve"> </w:t>
            </w:r>
            <w:r>
              <w:rPr>
                <w:sz w:val="24"/>
              </w:rPr>
              <w:t>голоса;</w:t>
            </w:r>
          </w:p>
          <w:p w:rsidR="00837E2E" w:rsidRDefault="00EE3A43">
            <w:pPr>
              <w:pStyle w:val="TableParagraph"/>
              <w:numPr>
                <w:ilvl w:val="0"/>
                <w:numId w:val="100"/>
              </w:numPr>
              <w:tabs>
                <w:tab w:val="left" w:pos="435"/>
              </w:tabs>
              <w:ind w:hanging="265"/>
              <w:jc w:val="both"/>
              <w:rPr>
                <w:sz w:val="24"/>
              </w:rPr>
            </w:pPr>
            <w:r>
              <w:rPr>
                <w:sz w:val="24"/>
              </w:rPr>
              <w:t>развивать у</w:t>
            </w:r>
            <w:r>
              <w:rPr>
                <w:spacing w:val="-6"/>
                <w:sz w:val="24"/>
              </w:rPr>
              <w:t xml:space="preserve"> </w:t>
            </w:r>
            <w:r>
              <w:rPr>
                <w:sz w:val="24"/>
              </w:rPr>
              <w:t>детей</w:t>
            </w:r>
            <w:r>
              <w:rPr>
                <w:spacing w:val="-2"/>
                <w:sz w:val="24"/>
              </w:rPr>
              <w:t xml:space="preserve"> </w:t>
            </w:r>
            <w:r>
              <w:rPr>
                <w:sz w:val="24"/>
              </w:rPr>
              <w:t>навык</w:t>
            </w:r>
            <w:r>
              <w:rPr>
                <w:spacing w:val="-2"/>
                <w:sz w:val="24"/>
              </w:rPr>
              <w:t xml:space="preserve"> </w:t>
            </w:r>
            <w:r>
              <w:rPr>
                <w:sz w:val="24"/>
              </w:rPr>
              <w:t>движения</w:t>
            </w:r>
            <w:r>
              <w:rPr>
                <w:spacing w:val="-5"/>
                <w:sz w:val="24"/>
              </w:rPr>
              <w:t xml:space="preserve"> </w:t>
            </w:r>
            <w:r>
              <w:rPr>
                <w:sz w:val="24"/>
              </w:rPr>
              <w:t>под</w:t>
            </w:r>
            <w:r>
              <w:rPr>
                <w:spacing w:val="-2"/>
                <w:sz w:val="24"/>
              </w:rPr>
              <w:t xml:space="preserve"> </w:t>
            </w:r>
            <w:r>
              <w:rPr>
                <w:sz w:val="24"/>
              </w:rPr>
              <w:t>музыку;</w:t>
            </w:r>
          </w:p>
          <w:p w:rsidR="00837E2E" w:rsidRDefault="00EE3A43">
            <w:pPr>
              <w:pStyle w:val="TableParagraph"/>
              <w:numPr>
                <w:ilvl w:val="0"/>
                <w:numId w:val="100"/>
              </w:numPr>
              <w:tabs>
                <w:tab w:val="left" w:pos="435"/>
              </w:tabs>
              <w:ind w:left="434" w:right="123"/>
              <w:jc w:val="both"/>
              <w:rPr>
                <w:sz w:val="24"/>
              </w:rPr>
            </w:pPr>
            <w:r>
              <w:rPr>
                <w:sz w:val="24"/>
              </w:rPr>
              <w:t>обучать</w:t>
            </w:r>
            <w:r>
              <w:rPr>
                <w:spacing w:val="1"/>
                <w:sz w:val="24"/>
              </w:rPr>
              <w:t xml:space="preserve"> </w:t>
            </w:r>
            <w:r>
              <w:rPr>
                <w:sz w:val="24"/>
              </w:rPr>
              <w:t>детей</w:t>
            </w:r>
            <w:r>
              <w:rPr>
                <w:spacing w:val="1"/>
                <w:sz w:val="24"/>
              </w:rPr>
              <w:t xml:space="preserve"> </w:t>
            </w:r>
            <w:r>
              <w:rPr>
                <w:sz w:val="24"/>
              </w:rPr>
              <w:t>игре</w:t>
            </w:r>
            <w:r>
              <w:rPr>
                <w:spacing w:val="1"/>
                <w:sz w:val="24"/>
              </w:rPr>
              <w:t xml:space="preserve"> </w:t>
            </w:r>
            <w:r>
              <w:rPr>
                <w:sz w:val="24"/>
              </w:rPr>
              <w:t>на</w:t>
            </w:r>
            <w:r>
              <w:rPr>
                <w:spacing w:val="1"/>
                <w:sz w:val="24"/>
              </w:rPr>
              <w:t xml:space="preserve"> </w:t>
            </w:r>
            <w:r>
              <w:rPr>
                <w:sz w:val="24"/>
              </w:rPr>
              <w:t>детских</w:t>
            </w:r>
            <w:r>
              <w:rPr>
                <w:spacing w:val="1"/>
                <w:sz w:val="24"/>
              </w:rPr>
              <w:t xml:space="preserve"> </w:t>
            </w:r>
            <w:r>
              <w:rPr>
                <w:sz w:val="24"/>
              </w:rPr>
              <w:t>музыкальных</w:t>
            </w:r>
            <w:r>
              <w:rPr>
                <w:spacing w:val="-57"/>
                <w:sz w:val="24"/>
              </w:rPr>
              <w:t xml:space="preserve"> </w:t>
            </w:r>
            <w:r>
              <w:rPr>
                <w:sz w:val="24"/>
              </w:rPr>
              <w:t>инструментах;</w:t>
            </w:r>
          </w:p>
          <w:p w:rsidR="00837E2E" w:rsidRDefault="00EE3A43">
            <w:pPr>
              <w:pStyle w:val="TableParagraph"/>
              <w:numPr>
                <w:ilvl w:val="0"/>
                <w:numId w:val="100"/>
              </w:numPr>
              <w:tabs>
                <w:tab w:val="left" w:pos="435"/>
              </w:tabs>
              <w:ind w:right="121" w:hanging="384"/>
              <w:jc w:val="both"/>
              <w:rPr>
                <w:sz w:val="24"/>
              </w:rPr>
            </w:pPr>
            <w:r>
              <w:rPr>
                <w:sz w:val="24"/>
              </w:rPr>
              <w:t>знакомить</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элементарными</w:t>
            </w:r>
            <w:r>
              <w:rPr>
                <w:spacing w:val="1"/>
                <w:sz w:val="24"/>
              </w:rPr>
              <w:t xml:space="preserve"> </w:t>
            </w:r>
            <w:r>
              <w:rPr>
                <w:sz w:val="24"/>
              </w:rPr>
              <w:t>музыкальными</w:t>
            </w:r>
            <w:r>
              <w:rPr>
                <w:spacing w:val="-1"/>
                <w:sz w:val="24"/>
              </w:rPr>
              <w:t xml:space="preserve"> </w:t>
            </w:r>
            <w:r>
              <w:rPr>
                <w:sz w:val="24"/>
              </w:rPr>
              <w:t>понятиями;</w:t>
            </w:r>
          </w:p>
          <w:p w:rsidR="00837E2E" w:rsidRDefault="00EE3A43">
            <w:pPr>
              <w:pStyle w:val="TableParagraph"/>
              <w:numPr>
                <w:ilvl w:val="0"/>
                <w:numId w:val="100"/>
              </w:numPr>
              <w:tabs>
                <w:tab w:val="left" w:pos="435"/>
              </w:tabs>
              <w:ind w:right="122" w:hanging="384"/>
              <w:jc w:val="both"/>
              <w:rPr>
                <w:sz w:val="24"/>
              </w:rPr>
            </w:pPr>
            <w:r>
              <w:rPr>
                <w:sz w:val="24"/>
              </w:rPr>
              <w:t>формировать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использовать</w:t>
            </w:r>
            <w:r>
              <w:rPr>
                <w:spacing w:val="-57"/>
                <w:sz w:val="24"/>
              </w:rPr>
              <w:t xml:space="preserve"> </w:t>
            </w:r>
            <w:r>
              <w:rPr>
                <w:sz w:val="24"/>
              </w:rPr>
              <w:t>полученные</w:t>
            </w:r>
            <w:r>
              <w:rPr>
                <w:spacing w:val="1"/>
                <w:sz w:val="24"/>
              </w:rPr>
              <w:t xml:space="preserve"> </w:t>
            </w:r>
            <w:r>
              <w:rPr>
                <w:sz w:val="24"/>
              </w:rPr>
              <w:t>знания</w:t>
            </w:r>
            <w:r>
              <w:rPr>
                <w:spacing w:val="1"/>
                <w:sz w:val="24"/>
              </w:rPr>
              <w:t xml:space="preserve"> </w:t>
            </w:r>
            <w:r>
              <w:rPr>
                <w:sz w:val="24"/>
              </w:rPr>
              <w:t>и</w:t>
            </w:r>
            <w:r>
              <w:rPr>
                <w:spacing w:val="1"/>
                <w:sz w:val="24"/>
              </w:rPr>
              <w:t xml:space="preserve"> </w:t>
            </w:r>
            <w:r>
              <w:rPr>
                <w:sz w:val="24"/>
              </w:rPr>
              <w:t>навыки</w:t>
            </w:r>
            <w:r>
              <w:rPr>
                <w:spacing w:val="1"/>
                <w:sz w:val="24"/>
              </w:rPr>
              <w:t xml:space="preserve"> </w:t>
            </w:r>
            <w:r>
              <w:rPr>
                <w:sz w:val="24"/>
              </w:rPr>
              <w:t>в</w:t>
            </w:r>
            <w:r>
              <w:rPr>
                <w:spacing w:val="1"/>
                <w:sz w:val="24"/>
              </w:rPr>
              <w:t xml:space="preserve"> </w:t>
            </w:r>
            <w:r>
              <w:rPr>
                <w:sz w:val="24"/>
              </w:rPr>
              <w:t>быту</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досуге;</w:t>
            </w:r>
          </w:p>
          <w:p w:rsidR="00837E2E" w:rsidRDefault="00EE3A43">
            <w:pPr>
              <w:pStyle w:val="TableParagraph"/>
              <w:spacing w:before="6" w:line="274" w:lineRule="exact"/>
              <w:ind w:left="451"/>
              <w:jc w:val="both"/>
              <w:rPr>
                <w:b/>
                <w:sz w:val="24"/>
              </w:rPr>
            </w:pPr>
            <w:r>
              <w:rPr>
                <w:b/>
                <w:sz w:val="24"/>
              </w:rPr>
              <w:t>театрализованная</w:t>
            </w:r>
            <w:r>
              <w:rPr>
                <w:b/>
                <w:spacing w:val="-2"/>
                <w:sz w:val="24"/>
              </w:rPr>
              <w:t xml:space="preserve"> </w:t>
            </w:r>
            <w:r>
              <w:rPr>
                <w:b/>
                <w:sz w:val="24"/>
              </w:rPr>
              <w:t>деятельность:</w:t>
            </w:r>
          </w:p>
          <w:p w:rsidR="00837E2E" w:rsidRDefault="00EE3A43">
            <w:pPr>
              <w:pStyle w:val="TableParagraph"/>
              <w:numPr>
                <w:ilvl w:val="0"/>
                <w:numId w:val="99"/>
              </w:numPr>
              <w:tabs>
                <w:tab w:val="left" w:pos="435"/>
              </w:tabs>
              <w:ind w:left="434" w:right="119"/>
              <w:jc w:val="both"/>
              <w:rPr>
                <w:sz w:val="24"/>
              </w:rPr>
            </w:pPr>
            <w:r>
              <w:rPr>
                <w:sz w:val="24"/>
              </w:rPr>
              <w:t>продолжать приобщение детей к театральному</w:t>
            </w:r>
            <w:r>
              <w:rPr>
                <w:spacing w:val="1"/>
                <w:sz w:val="24"/>
              </w:rPr>
              <w:t xml:space="preserve"> </w:t>
            </w:r>
            <w:r>
              <w:rPr>
                <w:sz w:val="24"/>
              </w:rPr>
              <w:t>искусству через знакомство с историей театра,</w:t>
            </w:r>
            <w:r>
              <w:rPr>
                <w:spacing w:val="1"/>
                <w:sz w:val="24"/>
              </w:rPr>
              <w:t xml:space="preserve"> </w:t>
            </w:r>
            <w:r>
              <w:rPr>
                <w:sz w:val="24"/>
              </w:rPr>
              <w:t>его</w:t>
            </w:r>
            <w:r>
              <w:rPr>
                <w:spacing w:val="-3"/>
                <w:sz w:val="24"/>
              </w:rPr>
              <w:t xml:space="preserve"> </w:t>
            </w:r>
            <w:r>
              <w:rPr>
                <w:sz w:val="24"/>
              </w:rPr>
              <w:t>жанрами,</w:t>
            </w:r>
            <w:r>
              <w:rPr>
                <w:spacing w:val="3"/>
                <w:sz w:val="24"/>
              </w:rPr>
              <w:t xml:space="preserve"> </w:t>
            </w:r>
            <w:r>
              <w:rPr>
                <w:sz w:val="24"/>
              </w:rPr>
              <w:t>устройством</w:t>
            </w:r>
            <w:r>
              <w:rPr>
                <w:spacing w:val="-2"/>
                <w:sz w:val="24"/>
              </w:rPr>
              <w:t xml:space="preserve"> </w:t>
            </w:r>
            <w:r>
              <w:rPr>
                <w:sz w:val="24"/>
              </w:rPr>
              <w:t>и</w:t>
            </w:r>
            <w:r>
              <w:rPr>
                <w:spacing w:val="-1"/>
                <w:sz w:val="24"/>
              </w:rPr>
              <w:t xml:space="preserve"> </w:t>
            </w:r>
            <w:r>
              <w:rPr>
                <w:sz w:val="24"/>
              </w:rPr>
              <w:t>профессиями;</w:t>
            </w:r>
          </w:p>
          <w:p w:rsidR="00837E2E" w:rsidRDefault="00EE3A43">
            <w:pPr>
              <w:pStyle w:val="TableParagraph"/>
              <w:numPr>
                <w:ilvl w:val="0"/>
                <w:numId w:val="99"/>
              </w:numPr>
              <w:tabs>
                <w:tab w:val="left" w:pos="435"/>
              </w:tabs>
              <w:ind w:left="434" w:right="121"/>
              <w:jc w:val="both"/>
              <w:rPr>
                <w:sz w:val="24"/>
              </w:rPr>
            </w:pPr>
            <w:r>
              <w:rPr>
                <w:sz w:val="24"/>
              </w:rPr>
              <w:t>продолжать</w:t>
            </w:r>
            <w:r>
              <w:rPr>
                <w:spacing w:val="-4"/>
                <w:sz w:val="24"/>
              </w:rPr>
              <w:t xml:space="preserve"> </w:t>
            </w:r>
            <w:r>
              <w:rPr>
                <w:sz w:val="24"/>
              </w:rPr>
              <w:t>знакомить</w:t>
            </w:r>
            <w:r>
              <w:rPr>
                <w:spacing w:val="-5"/>
                <w:sz w:val="24"/>
              </w:rPr>
              <w:t xml:space="preserve"> </w:t>
            </w:r>
            <w:r>
              <w:rPr>
                <w:sz w:val="24"/>
              </w:rPr>
              <w:t>детей</w:t>
            </w:r>
            <w:r>
              <w:rPr>
                <w:spacing w:val="-5"/>
                <w:sz w:val="24"/>
              </w:rPr>
              <w:t xml:space="preserve"> </w:t>
            </w:r>
            <w:r>
              <w:rPr>
                <w:sz w:val="24"/>
              </w:rPr>
              <w:t>с</w:t>
            </w:r>
            <w:r>
              <w:rPr>
                <w:spacing w:val="-6"/>
                <w:sz w:val="24"/>
              </w:rPr>
              <w:t xml:space="preserve"> </w:t>
            </w:r>
            <w:r>
              <w:rPr>
                <w:sz w:val="24"/>
              </w:rPr>
              <w:t>разными</w:t>
            </w:r>
            <w:r>
              <w:rPr>
                <w:spacing w:val="-5"/>
                <w:sz w:val="24"/>
              </w:rPr>
              <w:t xml:space="preserve"> </w:t>
            </w:r>
            <w:r>
              <w:rPr>
                <w:sz w:val="24"/>
              </w:rPr>
              <w:t>видами</w:t>
            </w:r>
            <w:r>
              <w:rPr>
                <w:spacing w:val="-57"/>
                <w:sz w:val="24"/>
              </w:rPr>
              <w:t xml:space="preserve"> </w:t>
            </w:r>
            <w:r>
              <w:rPr>
                <w:sz w:val="24"/>
              </w:rPr>
              <w:t>театрализованной</w:t>
            </w:r>
            <w:r>
              <w:rPr>
                <w:spacing w:val="-1"/>
                <w:sz w:val="24"/>
              </w:rPr>
              <w:t xml:space="preserve"> </w:t>
            </w:r>
            <w:r>
              <w:rPr>
                <w:sz w:val="24"/>
              </w:rPr>
              <w:t>деятельности;</w:t>
            </w:r>
          </w:p>
          <w:p w:rsidR="00837E2E" w:rsidRDefault="00EE3A43">
            <w:pPr>
              <w:pStyle w:val="TableParagraph"/>
              <w:numPr>
                <w:ilvl w:val="0"/>
                <w:numId w:val="99"/>
              </w:numPr>
              <w:tabs>
                <w:tab w:val="left" w:pos="435"/>
              </w:tabs>
              <w:ind w:left="434" w:right="120"/>
              <w:jc w:val="both"/>
              <w:rPr>
                <w:sz w:val="24"/>
              </w:rPr>
            </w:pP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создавать</w:t>
            </w:r>
            <w:r>
              <w:rPr>
                <w:spacing w:val="1"/>
                <w:sz w:val="24"/>
              </w:rPr>
              <w:t xml:space="preserve"> </w:t>
            </w:r>
            <w:r>
              <w:rPr>
                <w:sz w:val="24"/>
              </w:rPr>
              <w:t>по</w:t>
            </w:r>
            <w:r>
              <w:rPr>
                <w:spacing w:val="-57"/>
                <w:sz w:val="24"/>
              </w:rPr>
              <w:t xml:space="preserve"> </w:t>
            </w:r>
            <w:r>
              <w:rPr>
                <w:sz w:val="24"/>
              </w:rPr>
              <w:t>предложенной схеме и словесной инструкции</w:t>
            </w:r>
            <w:r>
              <w:rPr>
                <w:spacing w:val="1"/>
                <w:sz w:val="24"/>
              </w:rPr>
              <w:t xml:space="preserve"> </w:t>
            </w:r>
            <w:r>
              <w:rPr>
                <w:sz w:val="24"/>
              </w:rPr>
              <w:t>декорации</w:t>
            </w:r>
            <w:r>
              <w:rPr>
                <w:spacing w:val="1"/>
                <w:sz w:val="24"/>
              </w:rPr>
              <w:t xml:space="preserve"> </w:t>
            </w:r>
            <w:r>
              <w:rPr>
                <w:sz w:val="24"/>
              </w:rPr>
              <w:t>и</w:t>
            </w:r>
            <w:r>
              <w:rPr>
                <w:spacing w:val="1"/>
                <w:sz w:val="24"/>
              </w:rPr>
              <w:t xml:space="preserve"> </w:t>
            </w:r>
            <w:r>
              <w:rPr>
                <w:sz w:val="24"/>
              </w:rPr>
              <w:t>персонажей</w:t>
            </w:r>
            <w:r>
              <w:rPr>
                <w:spacing w:val="1"/>
                <w:sz w:val="24"/>
              </w:rPr>
              <w:t xml:space="preserve"> </w:t>
            </w:r>
            <w:r>
              <w:rPr>
                <w:sz w:val="24"/>
              </w:rPr>
              <w:t>из</w:t>
            </w:r>
            <w:r>
              <w:rPr>
                <w:spacing w:val="1"/>
                <w:sz w:val="24"/>
              </w:rPr>
              <w:t xml:space="preserve"> </w:t>
            </w:r>
            <w:r>
              <w:rPr>
                <w:sz w:val="24"/>
              </w:rPr>
              <w:t>различных</w:t>
            </w:r>
            <w:r>
              <w:rPr>
                <w:spacing w:val="1"/>
                <w:sz w:val="24"/>
              </w:rPr>
              <w:t xml:space="preserve"> </w:t>
            </w:r>
            <w:r>
              <w:rPr>
                <w:sz w:val="24"/>
              </w:rPr>
              <w:t>материалов</w:t>
            </w:r>
            <w:r>
              <w:rPr>
                <w:spacing w:val="1"/>
                <w:sz w:val="24"/>
              </w:rPr>
              <w:t xml:space="preserve"> </w:t>
            </w:r>
            <w:r>
              <w:rPr>
                <w:sz w:val="24"/>
              </w:rPr>
              <w:t>(бумага,</w:t>
            </w:r>
            <w:r>
              <w:rPr>
                <w:spacing w:val="1"/>
                <w:sz w:val="24"/>
              </w:rPr>
              <w:t xml:space="preserve"> </w:t>
            </w:r>
            <w:r>
              <w:rPr>
                <w:sz w:val="24"/>
              </w:rPr>
              <w:t>ткань,</w:t>
            </w:r>
            <w:r>
              <w:rPr>
                <w:spacing w:val="1"/>
                <w:sz w:val="24"/>
              </w:rPr>
              <w:t xml:space="preserve"> </w:t>
            </w:r>
            <w:r>
              <w:rPr>
                <w:sz w:val="24"/>
              </w:rPr>
              <w:t>бросового</w:t>
            </w:r>
            <w:r>
              <w:rPr>
                <w:spacing w:val="1"/>
                <w:sz w:val="24"/>
              </w:rPr>
              <w:t xml:space="preserve"> </w:t>
            </w:r>
            <w:r>
              <w:rPr>
                <w:sz w:val="24"/>
              </w:rPr>
              <w:t>материала</w:t>
            </w:r>
            <w:r>
              <w:rPr>
                <w:spacing w:val="-2"/>
                <w:sz w:val="24"/>
              </w:rPr>
              <w:t xml:space="preserve"> </w:t>
            </w:r>
            <w:r>
              <w:rPr>
                <w:sz w:val="24"/>
              </w:rPr>
              <w:t>и прочее);</w:t>
            </w:r>
          </w:p>
          <w:p w:rsidR="00837E2E" w:rsidRDefault="00EE3A43">
            <w:pPr>
              <w:pStyle w:val="TableParagraph"/>
              <w:numPr>
                <w:ilvl w:val="0"/>
                <w:numId w:val="99"/>
              </w:numPr>
              <w:tabs>
                <w:tab w:val="left" w:pos="435"/>
              </w:tabs>
              <w:ind w:left="434" w:right="121"/>
              <w:jc w:val="both"/>
              <w:rPr>
                <w:sz w:val="24"/>
              </w:rPr>
            </w:pPr>
            <w:r>
              <w:rPr>
                <w:sz w:val="24"/>
              </w:rPr>
              <w:t>продолжать</w:t>
            </w:r>
            <w:r>
              <w:rPr>
                <w:spacing w:val="1"/>
                <w:sz w:val="24"/>
              </w:rPr>
              <w:t xml:space="preserve"> </w:t>
            </w: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57"/>
                <w:sz w:val="24"/>
              </w:rPr>
              <w:t xml:space="preserve"> </w:t>
            </w:r>
            <w:r>
              <w:rPr>
                <w:sz w:val="24"/>
              </w:rPr>
              <w:t>передавать особенности характера персонажа с</w:t>
            </w:r>
            <w:r>
              <w:rPr>
                <w:spacing w:val="-57"/>
                <w:sz w:val="24"/>
              </w:rPr>
              <w:t xml:space="preserve"> </w:t>
            </w:r>
            <w:r>
              <w:rPr>
                <w:sz w:val="24"/>
              </w:rPr>
              <w:t>помощью</w:t>
            </w:r>
            <w:r>
              <w:rPr>
                <w:spacing w:val="1"/>
                <w:sz w:val="24"/>
              </w:rPr>
              <w:t xml:space="preserve"> </w:t>
            </w:r>
            <w:r>
              <w:rPr>
                <w:sz w:val="24"/>
              </w:rPr>
              <w:t>мимики,</w:t>
            </w:r>
            <w:r>
              <w:rPr>
                <w:spacing w:val="1"/>
                <w:sz w:val="24"/>
              </w:rPr>
              <w:t xml:space="preserve"> </w:t>
            </w:r>
            <w:r>
              <w:rPr>
                <w:sz w:val="24"/>
              </w:rPr>
              <w:t>жеста,</w:t>
            </w:r>
            <w:r>
              <w:rPr>
                <w:spacing w:val="1"/>
                <w:sz w:val="24"/>
              </w:rPr>
              <w:t xml:space="preserve"> </w:t>
            </w:r>
            <w:r>
              <w:rPr>
                <w:sz w:val="24"/>
              </w:rPr>
              <w:t>движения</w:t>
            </w:r>
            <w:r>
              <w:rPr>
                <w:spacing w:val="1"/>
                <w:sz w:val="24"/>
              </w:rPr>
              <w:t xml:space="preserve"> </w:t>
            </w:r>
            <w:r>
              <w:rPr>
                <w:sz w:val="24"/>
              </w:rPr>
              <w:t>и</w:t>
            </w:r>
            <w:r>
              <w:rPr>
                <w:spacing w:val="-57"/>
                <w:sz w:val="24"/>
              </w:rPr>
              <w:t xml:space="preserve"> </w:t>
            </w:r>
            <w:r>
              <w:rPr>
                <w:sz w:val="24"/>
              </w:rPr>
              <w:t>интонационно-образной</w:t>
            </w:r>
            <w:r>
              <w:rPr>
                <w:spacing w:val="-1"/>
                <w:sz w:val="24"/>
              </w:rPr>
              <w:t xml:space="preserve"> </w:t>
            </w:r>
            <w:r>
              <w:rPr>
                <w:sz w:val="24"/>
              </w:rPr>
              <w:t>речи;</w:t>
            </w:r>
          </w:p>
          <w:p w:rsidR="00837E2E" w:rsidRDefault="00EE3A43">
            <w:pPr>
              <w:pStyle w:val="TableParagraph"/>
              <w:numPr>
                <w:ilvl w:val="0"/>
                <w:numId w:val="99"/>
              </w:numPr>
              <w:tabs>
                <w:tab w:val="left" w:pos="435"/>
                <w:tab w:val="left" w:pos="2317"/>
                <w:tab w:val="left" w:pos="4390"/>
              </w:tabs>
              <w:ind w:left="434" w:right="120"/>
              <w:jc w:val="both"/>
              <w:rPr>
                <w:sz w:val="24"/>
              </w:rPr>
            </w:pPr>
            <w:r>
              <w:rPr>
                <w:sz w:val="24"/>
              </w:rPr>
              <w:t>продолжать</w:t>
            </w:r>
            <w:r>
              <w:rPr>
                <w:spacing w:val="-11"/>
                <w:sz w:val="24"/>
              </w:rPr>
              <w:t xml:space="preserve"> </w:t>
            </w:r>
            <w:r>
              <w:rPr>
                <w:sz w:val="24"/>
              </w:rPr>
              <w:t>развивать</w:t>
            </w:r>
            <w:r>
              <w:rPr>
                <w:spacing w:val="-11"/>
                <w:sz w:val="24"/>
              </w:rPr>
              <w:t xml:space="preserve"> </w:t>
            </w:r>
            <w:r>
              <w:rPr>
                <w:sz w:val="24"/>
              </w:rPr>
              <w:t>навыки</w:t>
            </w:r>
            <w:r>
              <w:rPr>
                <w:spacing w:val="-11"/>
                <w:sz w:val="24"/>
              </w:rPr>
              <w:t xml:space="preserve"> </w:t>
            </w:r>
            <w:proofErr w:type="spellStart"/>
            <w:r>
              <w:rPr>
                <w:sz w:val="24"/>
              </w:rPr>
              <w:t>кукловождения</w:t>
            </w:r>
            <w:proofErr w:type="spellEnd"/>
            <w:r>
              <w:rPr>
                <w:spacing w:val="-13"/>
                <w:sz w:val="24"/>
              </w:rPr>
              <w:t xml:space="preserve"> </w:t>
            </w:r>
            <w:r>
              <w:rPr>
                <w:sz w:val="24"/>
              </w:rPr>
              <w:t>в</w:t>
            </w:r>
            <w:r>
              <w:rPr>
                <w:spacing w:val="-57"/>
                <w:sz w:val="24"/>
              </w:rPr>
              <w:t xml:space="preserve"> </w:t>
            </w:r>
            <w:r>
              <w:rPr>
                <w:sz w:val="24"/>
              </w:rPr>
              <w:t>различных</w:t>
            </w:r>
            <w:r>
              <w:rPr>
                <w:sz w:val="24"/>
              </w:rPr>
              <w:tab/>
              <w:t>театральных</w:t>
            </w:r>
            <w:r>
              <w:rPr>
                <w:sz w:val="24"/>
              </w:rPr>
              <w:tab/>
            </w:r>
            <w:r>
              <w:rPr>
                <w:spacing w:val="-1"/>
                <w:sz w:val="24"/>
              </w:rPr>
              <w:t>системах</w:t>
            </w:r>
            <w:r>
              <w:rPr>
                <w:spacing w:val="-58"/>
                <w:sz w:val="24"/>
              </w:rPr>
              <w:t xml:space="preserve"> </w:t>
            </w:r>
            <w:r>
              <w:rPr>
                <w:sz w:val="24"/>
              </w:rPr>
              <w:t>(перчаточными,</w:t>
            </w:r>
            <w:r>
              <w:rPr>
                <w:spacing w:val="1"/>
                <w:sz w:val="24"/>
              </w:rPr>
              <w:t xml:space="preserve"> </w:t>
            </w:r>
            <w:r>
              <w:rPr>
                <w:sz w:val="24"/>
              </w:rPr>
              <w:t>тростевыми,</w:t>
            </w:r>
            <w:r>
              <w:rPr>
                <w:spacing w:val="1"/>
                <w:sz w:val="24"/>
              </w:rPr>
              <w:t xml:space="preserve"> </w:t>
            </w:r>
            <w:r>
              <w:rPr>
                <w:sz w:val="24"/>
              </w:rPr>
              <w:t>марионеткам</w:t>
            </w:r>
            <w:r>
              <w:rPr>
                <w:spacing w:val="1"/>
                <w:sz w:val="24"/>
              </w:rPr>
              <w:t xml:space="preserve"> </w:t>
            </w:r>
            <w:r>
              <w:rPr>
                <w:sz w:val="24"/>
              </w:rPr>
              <w:t>и</w:t>
            </w:r>
            <w:r>
              <w:rPr>
                <w:spacing w:val="1"/>
                <w:sz w:val="24"/>
              </w:rPr>
              <w:t xml:space="preserve"> </w:t>
            </w:r>
            <w:r>
              <w:rPr>
                <w:sz w:val="24"/>
              </w:rPr>
              <w:t>так</w:t>
            </w:r>
            <w:r>
              <w:rPr>
                <w:spacing w:val="-1"/>
                <w:sz w:val="24"/>
              </w:rPr>
              <w:t xml:space="preserve"> </w:t>
            </w:r>
            <w:r>
              <w:rPr>
                <w:sz w:val="24"/>
              </w:rPr>
              <w:t>далее);</w:t>
            </w:r>
          </w:p>
          <w:p w:rsidR="00837E2E" w:rsidRDefault="00EE3A43">
            <w:pPr>
              <w:pStyle w:val="TableParagraph"/>
              <w:numPr>
                <w:ilvl w:val="0"/>
                <w:numId w:val="99"/>
              </w:numPr>
              <w:tabs>
                <w:tab w:val="left" w:pos="435"/>
              </w:tabs>
              <w:ind w:left="434" w:right="121"/>
              <w:jc w:val="both"/>
              <w:rPr>
                <w:sz w:val="24"/>
              </w:rPr>
            </w:pPr>
            <w:r>
              <w:rPr>
                <w:sz w:val="24"/>
              </w:rPr>
              <w:t>формировать</w:t>
            </w:r>
            <w:r>
              <w:rPr>
                <w:spacing w:val="1"/>
                <w:sz w:val="24"/>
              </w:rPr>
              <w:t xml:space="preserve"> </w:t>
            </w:r>
            <w:r>
              <w:rPr>
                <w:sz w:val="24"/>
              </w:rPr>
              <w:t>умение</w:t>
            </w:r>
            <w:r>
              <w:rPr>
                <w:spacing w:val="1"/>
                <w:sz w:val="24"/>
              </w:rPr>
              <w:t xml:space="preserve"> </w:t>
            </w:r>
            <w:r>
              <w:rPr>
                <w:sz w:val="24"/>
              </w:rPr>
              <w:t>согласовывать</w:t>
            </w:r>
            <w:r>
              <w:rPr>
                <w:spacing w:val="1"/>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партнерами,</w:t>
            </w:r>
            <w:r>
              <w:rPr>
                <w:spacing w:val="1"/>
                <w:sz w:val="24"/>
              </w:rPr>
              <w:t xml:space="preserve"> </w:t>
            </w:r>
            <w:r>
              <w:rPr>
                <w:sz w:val="24"/>
              </w:rPr>
              <w:t>приучать</w:t>
            </w:r>
            <w:r>
              <w:rPr>
                <w:spacing w:val="1"/>
                <w:sz w:val="24"/>
              </w:rPr>
              <w:t xml:space="preserve"> </w:t>
            </w:r>
            <w:r>
              <w:rPr>
                <w:sz w:val="24"/>
              </w:rPr>
              <w:t>правильно</w:t>
            </w:r>
            <w:r>
              <w:rPr>
                <w:spacing w:val="1"/>
                <w:sz w:val="24"/>
              </w:rPr>
              <w:t xml:space="preserve"> </w:t>
            </w:r>
            <w:r>
              <w:rPr>
                <w:sz w:val="24"/>
              </w:rPr>
              <w:t>оценивать</w:t>
            </w:r>
            <w:r>
              <w:rPr>
                <w:spacing w:val="-2"/>
                <w:sz w:val="24"/>
              </w:rPr>
              <w:t xml:space="preserve"> </w:t>
            </w:r>
            <w:r>
              <w:rPr>
                <w:sz w:val="24"/>
              </w:rPr>
              <w:t>действия</w:t>
            </w:r>
            <w:r>
              <w:rPr>
                <w:spacing w:val="-2"/>
                <w:sz w:val="24"/>
              </w:rPr>
              <w:t xml:space="preserve"> </w:t>
            </w:r>
            <w:r>
              <w:rPr>
                <w:sz w:val="24"/>
              </w:rPr>
              <w:t>персонажей</w:t>
            </w:r>
            <w:r>
              <w:rPr>
                <w:spacing w:val="-3"/>
                <w:sz w:val="24"/>
              </w:rPr>
              <w:t xml:space="preserve"> </w:t>
            </w:r>
            <w:r>
              <w:rPr>
                <w:sz w:val="24"/>
              </w:rPr>
              <w:t>в</w:t>
            </w:r>
            <w:r>
              <w:rPr>
                <w:spacing w:val="-3"/>
                <w:sz w:val="24"/>
              </w:rPr>
              <w:t xml:space="preserve"> </w:t>
            </w:r>
            <w:r>
              <w:rPr>
                <w:sz w:val="24"/>
              </w:rPr>
              <w:t>спектакле;</w:t>
            </w:r>
          </w:p>
          <w:p w:rsidR="00837E2E" w:rsidRDefault="00EE3A43">
            <w:pPr>
              <w:pStyle w:val="TableParagraph"/>
              <w:numPr>
                <w:ilvl w:val="0"/>
                <w:numId w:val="99"/>
              </w:numPr>
              <w:tabs>
                <w:tab w:val="left" w:pos="435"/>
              </w:tabs>
              <w:ind w:left="434" w:right="120"/>
              <w:jc w:val="both"/>
              <w:rPr>
                <w:sz w:val="24"/>
              </w:rPr>
            </w:pPr>
            <w:r>
              <w:rPr>
                <w:sz w:val="24"/>
              </w:rPr>
              <w:t>поощрять желание разыгрывать в творческих</w:t>
            </w:r>
            <w:r>
              <w:rPr>
                <w:spacing w:val="1"/>
                <w:sz w:val="24"/>
              </w:rPr>
              <w:t xml:space="preserve"> </w:t>
            </w:r>
            <w:r>
              <w:rPr>
                <w:sz w:val="24"/>
              </w:rPr>
              <w:t>театральных,</w:t>
            </w:r>
            <w:r>
              <w:rPr>
                <w:spacing w:val="1"/>
                <w:sz w:val="24"/>
              </w:rPr>
              <w:t xml:space="preserve"> </w:t>
            </w:r>
            <w:r>
              <w:rPr>
                <w:sz w:val="24"/>
              </w:rPr>
              <w:t>режиссерских</w:t>
            </w:r>
            <w:r>
              <w:rPr>
                <w:spacing w:val="1"/>
                <w:sz w:val="24"/>
              </w:rPr>
              <w:t xml:space="preserve"> </w:t>
            </w:r>
            <w:r>
              <w:rPr>
                <w:sz w:val="24"/>
              </w:rPr>
              <w:t>играх</w:t>
            </w:r>
            <w:r>
              <w:rPr>
                <w:spacing w:val="1"/>
                <w:sz w:val="24"/>
              </w:rPr>
              <w:t xml:space="preserve"> </w:t>
            </w:r>
            <w:r>
              <w:rPr>
                <w:sz w:val="24"/>
              </w:rPr>
              <w:t>и</w:t>
            </w:r>
            <w:r>
              <w:rPr>
                <w:spacing w:val="1"/>
                <w:sz w:val="24"/>
              </w:rPr>
              <w:t xml:space="preserve"> </w:t>
            </w:r>
            <w:r>
              <w:rPr>
                <w:sz w:val="24"/>
              </w:rPr>
              <w:t>играх</w:t>
            </w:r>
            <w:r>
              <w:rPr>
                <w:spacing w:val="1"/>
                <w:sz w:val="24"/>
              </w:rPr>
              <w:t xml:space="preserve"> </w:t>
            </w:r>
            <w:r>
              <w:rPr>
                <w:sz w:val="24"/>
              </w:rPr>
              <w:t>драматизациях сюжетов сказок, литературных</w:t>
            </w:r>
            <w:r>
              <w:rPr>
                <w:spacing w:val="1"/>
                <w:sz w:val="24"/>
              </w:rPr>
              <w:t xml:space="preserve"> </w:t>
            </w:r>
            <w:r>
              <w:rPr>
                <w:sz w:val="24"/>
              </w:rPr>
              <w:t>произведений,</w:t>
            </w:r>
            <w:r>
              <w:rPr>
                <w:spacing w:val="26"/>
                <w:sz w:val="24"/>
              </w:rPr>
              <w:t xml:space="preserve"> </w:t>
            </w:r>
            <w:r>
              <w:rPr>
                <w:sz w:val="24"/>
              </w:rPr>
              <w:t>внесение</w:t>
            </w:r>
            <w:r>
              <w:rPr>
                <w:spacing w:val="26"/>
                <w:sz w:val="24"/>
              </w:rPr>
              <w:t xml:space="preserve"> </w:t>
            </w:r>
            <w:r>
              <w:rPr>
                <w:sz w:val="24"/>
              </w:rPr>
              <w:t>в</w:t>
            </w:r>
            <w:r>
              <w:rPr>
                <w:spacing w:val="26"/>
                <w:sz w:val="24"/>
              </w:rPr>
              <w:t xml:space="preserve"> </w:t>
            </w:r>
            <w:r>
              <w:rPr>
                <w:sz w:val="24"/>
              </w:rPr>
              <w:t>них</w:t>
            </w:r>
            <w:r>
              <w:rPr>
                <w:spacing w:val="29"/>
                <w:sz w:val="24"/>
              </w:rPr>
              <w:t xml:space="preserve"> </w:t>
            </w:r>
            <w:r>
              <w:rPr>
                <w:sz w:val="24"/>
              </w:rPr>
              <w:t>изменений</w:t>
            </w:r>
            <w:r>
              <w:rPr>
                <w:spacing w:val="27"/>
                <w:sz w:val="24"/>
              </w:rPr>
              <w:t xml:space="preserve"> </w:t>
            </w:r>
            <w:r>
              <w:rPr>
                <w:sz w:val="24"/>
              </w:rPr>
              <w:t>и</w:t>
            </w:r>
          </w:p>
        </w:tc>
        <w:tc>
          <w:tcPr>
            <w:tcW w:w="2268" w:type="dxa"/>
          </w:tcPr>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spacing w:before="2"/>
              <w:rPr>
                <w:sz w:val="34"/>
              </w:rPr>
            </w:pPr>
          </w:p>
          <w:p w:rsidR="00837E2E" w:rsidRDefault="00EE3A43">
            <w:pPr>
              <w:pStyle w:val="TableParagraph"/>
              <w:ind w:left="761" w:right="448" w:firstLine="19"/>
              <w:rPr>
                <w:sz w:val="24"/>
              </w:rPr>
            </w:pPr>
            <w:r>
              <w:rPr>
                <w:sz w:val="24"/>
              </w:rPr>
              <w:t>ФОП ДО,</w:t>
            </w:r>
            <w:r>
              <w:rPr>
                <w:spacing w:val="-57"/>
                <w:sz w:val="24"/>
              </w:rPr>
              <w:t xml:space="preserve"> </w:t>
            </w:r>
            <w:r>
              <w:rPr>
                <w:sz w:val="24"/>
              </w:rPr>
              <w:t>п.21.7.2.6.</w:t>
            </w:r>
          </w:p>
          <w:p w:rsidR="00837E2E" w:rsidRDefault="00837E2E">
            <w:pPr>
              <w:pStyle w:val="TableParagraph"/>
              <w:ind w:left="737"/>
              <w:rPr>
                <w:sz w:val="24"/>
              </w:rPr>
            </w:pPr>
          </w:p>
        </w:tc>
        <w:tc>
          <w:tcPr>
            <w:tcW w:w="4301" w:type="dxa"/>
          </w:tcPr>
          <w:p w:rsidR="00837E2E" w:rsidRDefault="00837E2E">
            <w:pPr>
              <w:pStyle w:val="TableParagraph"/>
              <w:rPr>
                <w:sz w:val="24"/>
              </w:rPr>
            </w:pPr>
          </w:p>
        </w:tc>
      </w:tr>
    </w:tbl>
    <w:p w:rsidR="00837E2E" w:rsidRDefault="00837E2E">
      <w:pPr>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7287"/>
        </w:trPr>
        <w:tc>
          <w:tcPr>
            <w:tcW w:w="1632" w:type="dxa"/>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tabs>
                <w:tab w:val="left" w:pos="2266"/>
                <w:tab w:val="left" w:pos="3233"/>
                <w:tab w:val="left" w:pos="4624"/>
              </w:tabs>
              <w:spacing w:before="47"/>
              <w:ind w:left="434" w:right="121"/>
              <w:rPr>
                <w:sz w:val="24"/>
              </w:rPr>
            </w:pPr>
            <w:r>
              <w:rPr>
                <w:sz w:val="24"/>
              </w:rPr>
              <w:t>придумывание</w:t>
            </w:r>
            <w:r>
              <w:rPr>
                <w:sz w:val="24"/>
              </w:rPr>
              <w:tab/>
              <w:t>новых</w:t>
            </w:r>
            <w:r>
              <w:rPr>
                <w:sz w:val="24"/>
              </w:rPr>
              <w:tab/>
              <w:t>сюжетных</w:t>
            </w:r>
            <w:r>
              <w:rPr>
                <w:sz w:val="24"/>
              </w:rPr>
              <w:tab/>
            </w:r>
            <w:r>
              <w:rPr>
                <w:spacing w:val="-1"/>
                <w:sz w:val="24"/>
              </w:rPr>
              <w:t>линий,</w:t>
            </w:r>
            <w:r>
              <w:rPr>
                <w:spacing w:val="-57"/>
                <w:sz w:val="24"/>
              </w:rPr>
              <w:t xml:space="preserve"> </w:t>
            </w:r>
            <w:r>
              <w:rPr>
                <w:sz w:val="24"/>
              </w:rPr>
              <w:t>введение</w:t>
            </w:r>
            <w:r>
              <w:rPr>
                <w:spacing w:val="-2"/>
                <w:sz w:val="24"/>
              </w:rPr>
              <w:t xml:space="preserve"> </w:t>
            </w:r>
            <w:r>
              <w:rPr>
                <w:sz w:val="24"/>
              </w:rPr>
              <w:t>новых</w:t>
            </w:r>
            <w:r>
              <w:rPr>
                <w:spacing w:val="1"/>
                <w:sz w:val="24"/>
              </w:rPr>
              <w:t xml:space="preserve"> </w:t>
            </w:r>
            <w:r>
              <w:rPr>
                <w:sz w:val="24"/>
              </w:rPr>
              <w:t>персонажей,</w:t>
            </w:r>
            <w:r>
              <w:rPr>
                <w:spacing w:val="-1"/>
                <w:sz w:val="24"/>
              </w:rPr>
              <w:t xml:space="preserve"> </w:t>
            </w:r>
            <w:r>
              <w:rPr>
                <w:sz w:val="24"/>
              </w:rPr>
              <w:t>действий;</w:t>
            </w:r>
          </w:p>
          <w:p w:rsidR="00837E2E" w:rsidRDefault="00EE3A43">
            <w:pPr>
              <w:pStyle w:val="TableParagraph"/>
              <w:spacing w:line="242" w:lineRule="auto"/>
              <w:ind w:left="434" w:right="121" w:hanging="341"/>
              <w:rPr>
                <w:b/>
                <w:sz w:val="24"/>
              </w:rPr>
            </w:pPr>
            <w:r>
              <w:rPr>
                <w:sz w:val="24"/>
              </w:rPr>
              <w:t>8)</w:t>
            </w:r>
            <w:r>
              <w:rPr>
                <w:spacing w:val="18"/>
                <w:sz w:val="24"/>
              </w:rPr>
              <w:t xml:space="preserve"> </w:t>
            </w:r>
            <w:r>
              <w:rPr>
                <w:sz w:val="24"/>
              </w:rPr>
              <w:t>поощрять</w:t>
            </w:r>
            <w:r>
              <w:rPr>
                <w:spacing w:val="28"/>
                <w:sz w:val="24"/>
              </w:rPr>
              <w:t xml:space="preserve"> </w:t>
            </w:r>
            <w:r>
              <w:rPr>
                <w:sz w:val="24"/>
              </w:rPr>
              <w:t>способность</w:t>
            </w:r>
            <w:r>
              <w:rPr>
                <w:spacing w:val="27"/>
                <w:sz w:val="24"/>
              </w:rPr>
              <w:t xml:space="preserve"> </w:t>
            </w:r>
            <w:r>
              <w:rPr>
                <w:sz w:val="24"/>
              </w:rPr>
              <w:t>творчески</w:t>
            </w:r>
            <w:r>
              <w:rPr>
                <w:spacing w:val="28"/>
                <w:sz w:val="24"/>
              </w:rPr>
              <w:t xml:space="preserve"> </w:t>
            </w:r>
            <w:r>
              <w:rPr>
                <w:sz w:val="24"/>
              </w:rPr>
              <w:t>передавать</w:t>
            </w:r>
            <w:r>
              <w:rPr>
                <w:spacing w:val="-57"/>
                <w:sz w:val="24"/>
              </w:rPr>
              <w:t xml:space="preserve"> </w:t>
            </w:r>
            <w:r>
              <w:rPr>
                <w:sz w:val="24"/>
              </w:rPr>
              <w:t>образ в играх драматизациях, спектаклях;</w:t>
            </w:r>
            <w:r>
              <w:rPr>
                <w:spacing w:val="1"/>
                <w:sz w:val="24"/>
              </w:rPr>
              <w:t xml:space="preserve"> </w:t>
            </w:r>
            <w:r>
              <w:rPr>
                <w:b/>
                <w:sz w:val="24"/>
              </w:rPr>
              <w:t>культурно-досуговая</w:t>
            </w:r>
            <w:r>
              <w:rPr>
                <w:b/>
                <w:spacing w:val="-1"/>
                <w:sz w:val="24"/>
              </w:rPr>
              <w:t xml:space="preserve"> </w:t>
            </w:r>
            <w:r>
              <w:rPr>
                <w:b/>
                <w:sz w:val="24"/>
              </w:rPr>
              <w:t>деятельность:</w:t>
            </w:r>
          </w:p>
          <w:p w:rsidR="00837E2E" w:rsidRDefault="00EE3A43">
            <w:pPr>
              <w:pStyle w:val="TableParagraph"/>
              <w:numPr>
                <w:ilvl w:val="0"/>
                <w:numId w:val="98"/>
              </w:numPr>
              <w:tabs>
                <w:tab w:val="left" w:pos="435"/>
              </w:tabs>
              <w:ind w:left="434" w:right="117"/>
              <w:jc w:val="both"/>
              <w:rPr>
                <w:sz w:val="24"/>
              </w:rPr>
            </w:pPr>
            <w:r>
              <w:rPr>
                <w:sz w:val="24"/>
              </w:rPr>
              <w:t>продолжать формировать интерес к полезной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свободное</w:t>
            </w:r>
            <w:r>
              <w:rPr>
                <w:spacing w:val="1"/>
                <w:sz w:val="24"/>
              </w:rPr>
              <w:t xml:space="preserve"> </w:t>
            </w:r>
            <w:r>
              <w:rPr>
                <w:sz w:val="24"/>
              </w:rPr>
              <w:t>время</w:t>
            </w:r>
            <w:r>
              <w:rPr>
                <w:spacing w:val="1"/>
                <w:sz w:val="24"/>
              </w:rPr>
              <w:t xml:space="preserve"> </w:t>
            </w:r>
            <w:r>
              <w:rPr>
                <w:sz w:val="24"/>
              </w:rPr>
              <w:t>(отдых,</w:t>
            </w:r>
            <w:r>
              <w:rPr>
                <w:spacing w:val="-57"/>
                <w:sz w:val="24"/>
              </w:rPr>
              <w:t xml:space="preserve"> </w:t>
            </w:r>
            <w:r>
              <w:rPr>
                <w:sz w:val="24"/>
              </w:rPr>
              <w:t>творчество,</w:t>
            </w:r>
            <w:r>
              <w:rPr>
                <w:spacing w:val="-1"/>
                <w:sz w:val="24"/>
              </w:rPr>
              <w:t xml:space="preserve"> </w:t>
            </w:r>
            <w:r>
              <w:rPr>
                <w:sz w:val="24"/>
              </w:rPr>
              <w:t>самообразование);</w:t>
            </w:r>
          </w:p>
          <w:p w:rsidR="00837E2E" w:rsidRDefault="00EE3A43">
            <w:pPr>
              <w:pStyle w:val="TableParagraph"/>
              <w:numPr>
                <w:ilvl w:val="0"/>
                <w:numId w:val="98"/>
              </w:numPr>
              <w:tabs>
                <w:tab w:val="left" w:pos="435"/>
              </w:tabs>
              <w:ind w:left="434" w:right="119"/>
              <w:jc w:val="both"/>
              <w:rPr>
                <w:sz w:val="24"/>
              </w:rPr>
            </w:pPr>
            <w:r>
              <w:rPr>
                <w:sz w:val="24"/>
              </w:rPr>
              <w:t>развивать желание участвовать в подготовке и</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развлечениях,</w:t>
            </w:r>
            <w:r>
              <w:rPr>
                <w:spacing w:val="1"/>
                <w:sz w:val="24"/>
              </w:rPr>
              <w:t xml:space="preserve"> </w:t>
            </w:r>
            <w:r>
              <w:rPr>
                <w:sz w:val="24"/>
              </w:rPr>
              <w:t>соблюдай</w:t>
            </w:r>
            <w:r>
              <w:rPr>
                <w:spacing w:val="1"/>
                <w:sz w:val="24"/>
              </w:rPr>
              <w:t xml:space="preserve"> </w:t>
            </w:r>
            <w:r>
              <w:rPr>
                <w:sz w:val="24"/>
              </w:rPr>
              <w:t>культуру</w:t>
            </w:r>
            <w:r>
              <w:rPr>
                <w:spacing w:val="-57"/>
                <w:sz w:val="24"/>
              </w:rPr>
              <w:t xml:space="preserve"> </w:t>
            </w:r>
            <w:r>
              <w:rPr>
                <w:sz w:val="24"/>
              </w:rPr>
              <w:t>общения</w:t>
            </w:r>
            <w:r>
              <w:rPr>
                <w:spacing w:val="1"/>
                <w:sz w:val="24"/>
              </w:rPr>
              <w:t xml:space="preserve"> </w:t>
            </w:r>
            <w:r>
              <w:rPr>
                <w:sz w:val="24"/>
              </w:rPr>
              <w:t>(доброжелательность,</w:t>
            </w:r>
            <w:r>
              <w:rPr>
                <w:spacing w:val="1"/>
                <w:sz w:val="24"/>
              </w:rPr>
              <w:t xml:space="preserve"> </w:t>
            </w:r>
            <w:r>
              <w:rPr>
                <w:sz w:val="24"/>
              </w:rPr>
              <w:t>отзывчивость,</w:t>
            </w:r>
            <w:r>
              <w:rPr>
                <w:spacing w:val="-57"/>
                <w:sz w:val="24"/>
              </w:rPr>
              <w:t xml:space="preserve"> </w:t>
            </w:r>
            <w:r>
              <w:rPr>
                <w:sz w:val="24"/>
              </w:rPr>
              <w:t>такт,</w:t>
            </w:r>
            <w:r>
              <w:rPr>
                <w:spacing w:val="1"/>
                <w:sz w:val="24"/>
              </w:rPr>
              <w:t xml:space="preserve"> </w:t>
            </w:r>
            <w:r>
              <w:rPr>
                <w:sz w:val="24"/>
              </w:rPr>
              <w:t>уважение);</w:t>
            </w:r>
          </w:p>
          <w:p w:rsidR="00837E2E" w:rsidRDefault="00EE3A43">
            <w:pPr>
              <w:pStyle w:val="TableParagraph"/>
              <w:numPr>
                <w:ilvl w:val="0"/>
                <w:numId w:val="98"/>
              </w:numPr>
              <w:tabs>
                <w:tab w:val="left" w:pos="435"/>
              </w:tabs>
              <w:ind w:left="434" w:right="118"/>
              <w:jc w:val="both"/>
              <w:rPr>
                <w:sz w:val="24"/>
              </w:rPr>
            </w:pPr>
            <w:r>
              <w:rPr>
                <w:sz w:val="24"/>
              </w:rPr>
              <w:t>расширять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праздничной</w:t>
            </w:r>
            <w:r>
              <w:rPr>
                <w:spacing w:val="1"/>
                <w:sz w:val="24"/>
              </w:rPr>
              <w:t xml:space="preserve"> </w:t>
            </w:r>
            <w:r>
              <w:rPr>
                <w:sz w:val="24"/>
              </w:rPr>
              <w:t>культуре</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поддерживать</w:t>
            </w:r>
            <w:r>
              <w:rPr>
                <w:spacing w:val="-57"/>
                <w:sz w:val="24"/>
              </w:rPr>
              <w:t xml:space="preserve"> </w:t>
            </w:r>
            <w:r>
              <w:rPr>
                <w:sz w:val="24"/>
              </w:rPr>
              <w:t>желание</w:t>
            </w:r>
            <w:r>
              <w:rPr>
                <w:spacing w:val="1"/>
                <w:sz w:val="24"/>
              </w:rPr>
              <w:t xml:space="preserve"> </w:t>
            </w:r>
            <w:r>
              <w:rPr>
                <w:sz w:val="24"/>
              </w:rPr>
              <w:t>использовать</w:t>
            </w:r>
            <w:r>
              <w:rPr>
                <w:spacing w:val="1"/>
                <w:sz w:val="24"/>
              </w:rPr>
              <w:t xml:space="preserve"> </w:t>
            </w:r>
            <w:r>
              <w:rPr>
                <w:sz w:val="24"/>
              </w:rPr>
              <w:t>полученные</w:t>
            </w:r>
            <w:r>
              <w:rPr>
                <w:spacing w:val="1"/>
                <w:sz w:val="24"/>
              </w:rPr>
              <w:t xml:space="preserve"> </w:t>
            </w:r>
            <w:r>
              <w:rPr>
                <w:sz w:val="24"/>
              </w:rPr>
              <w:t>ранее</w:t>
            </w:r>
            <w:r>
              <w:rPr>
                <w:spacing w:val="1"/>
                <w:sz w:val="24"/>
              </w:rPr>
              <w:t xml:space="preserve"> </w:t>
            </w:r>
            <w:r>
              <w:rPr>
                <w:sz w:val="24"/>
              </w:rPr>
              <w:t>знания и навыки в праздничных мероприятиях</w:t>
            </w:r>
            <w:r>
              <w:rPr>
                <w:spacing w:val="1"/>
                <w:sz w:val="24"/>
              </w:rPr>
              <w:t xml:space="preserve"> </w:t>
            </w:r>
            <w:r>
              <w:rPr>
                <w:sz w:val="24"/>
              </w:rPr>
              <w:t>(календарных,</w:t>
            </w:r>
            <w:r>
              <w:rPr>
                <w:spacing w:val="-2"/>
                <w:sz w:val="24"/>
              </w:rPr>
              <w:t xml:space="preserve"> </w:t>
            </w:r>
            <w:r>
              <w:rPr>
                <w:sz w:val="24"/>
              </w:rPr>
              <w:t>государственных,</w:t>
            </w:r>
            <w:r>
              <w:rPr>
                <w:spacing w:val="-4"/>
                <w:sz w:val="24"/>
              </w:rPr>
              <w:t xml:space="preserve"> </w:t>
            </w:r>
            <w:r>
              <w:rPr>
                <w:sz w:val="24"/>
              </w:rPr>
              <w:t>народных);</w:t>
            </w:r>
          </w:p>
          <w:p w:rsidR="00837E2E" w:rsidRDefault="00EE3A43">
            <w:pPr>
              <w:pStyle w:val="TableParagraph"/>
              <w:numPr>
                <w:ilvl w:val="0"/>
                <w:numId w:val="98"/>
              </w:numPr>
              <w:tabs>
                <w:tab w:val="left" w:pos="435"/>
              </w:tabs>
              <w:ind w:left="434" w:right="122"/>
              <w:jc w:val="both"/>
              <w:rPr>
                <w:sz w:val="24"/>
              </w:rPr>
            </w:pPr>
            <w:r>
              <w:rPr>
                <w:sz w:val="24"/>
              </w:rPr>
              <w:t>воспитывать уважительное отношение к своей</w:t>
            </w:r>
            <w:r>
              <w:rPr>
                <w:spacing w:val="1"/>
                <w:sz w:val="24"/>
              </w:rPr>
              <w:t xml:space="preserve"> </w:t>
            </w:r>
            <w:r>
              <w:rPr>
                <w:sz w:val="24"/>
              </w:rPr>
              <w:t>стране</w:t>
            </w:r>
            <w:r>
              <w:rPr>
                <w:spacing w:val="-2"/>
                <w:sz w:val="24"/>
              </w:rPr>
              <w:t xml:space="preserve"> </w:t>
            </w:r>
            <w:r>
              <w:rPr>
                <w:sz w:val="24"/>
              </w:rPr>
              <w:t>в</w:t>
            </w:r>
            <w:r>
              <w:rPr>
                <w:spacing w:val="-2"/>
                <w:sz w:val="24"/>
              </w:rPr>
              <w:t xml:space="preserve"> </w:t>
            </w:r>
            <w:r>
              <w:rPr>
                <w:sz w:val="24"/>
              </w:rPr>
              <w:t>ходе</w:t>
            </w:r>
            <w:r>
              <w:rPr>
                <w:spacing w:val="-2"/>
                <w:sz w:val="24"/>
              </w:rPr>
              <w:t xml:space="preserve"> </w:t>
            </w:r>
            <w:r>
              <w:rPr>
                <w:sz w:val="24"/>
              </w:rPr>
              <w:t>предпраздничной</w:t>
            </w:r>
            <w:r>
              <w:rPr>
                <w:spacing w:val="-1"/>
                <w:sz w:val="24"/>
              </w:rPr>
              <w:t xml:space="preserve"> </w:t>
            </w:r>
            <w:r>
              <w:rPr>
                <w:sz w:val="24"/>
              </w:rPr>
              <w:t>подготовки;</w:t>
            </w:r>
          </w:p>
          <w:p w:rsidR="00837E2E" w:rsidRDefault="00EE3A43">
            <w:pPr>
              <w:pStyle w:val="TableParagraph"/>
              <w:numPr>
                <w:ilvl w:val="0"/>
                <w:numId w:val="98"/>
              </w:numPr>
              <w:tabs>
                <w:tab w:val="left" w:pos="435"/>
              </w:tabs>
              <w:ind w:left="434" w:right="120"/>
              <w:jc w:val="both"/>
              <w:rPr>
                <w:sz w:val="24"/>
              </w:rPr>
            </w:pPr>
            <w:r>
              <w:rPr>
                <w:sz w:val="24"/>
              </w:rPr>
              <w:t>формировать</w:t>
            </w:r>
            <w:r>
              <w:rPr>
                <w:spacing w:val="1"/>
                <w:sz w:val="24"/>
              </w:rPr>
              <w:t xml:space="preserve"> </w:t>
            </w:r>
            <w:r>
              <w:rPr>
                <w:sz w:val="24"/>
              </w:rPr>
              <w:t>чувство</w:t>
            </w:r>
            <w:r>
              <w:rPr>
                <w:spacing w:val="1"/>
                <w:sz w:val="24"/>
              </w:rPr>
              <w:t xml:space="preserve"> </w:t>
            </w:r>
            <w:r>
              <w:rPr>
                <w:sz w:val="24"/>
              </w:rPr>
              <w:t>удовлетворения</w:t>
            </w:r>
            <w:r>
              <w:rPr>
                <w:spacing w:val="1"/>
                <w:sz w:val="24"/>
              </w:rPr>
              <w:t xml:space="preserve"> </w:t>
            </w:r>
            <w:r>
              <w:rPr>
                <w:sz w:val="24"/>
              </w:rPr>
              <w:t>от</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коллективной</w:t>
            </w:r>
            <w:r>
              <w:rPr>
                <w:spacing w:val="1"/>
                <w:sz w:val="24"/>
              </w:rPr>
              <w:t xml:space="preserve"> </w:t>
            </w:r>
            <w:r>
              <w:rPr>
                <w:sz w:val="24"/>
              </w:rPr>
              <w:t>досуговой</w:t>
            </w:r>
            <w:r>
              <w:rPr>
                <w:spacing w:val="1"/>
                <w:sz w:val="24"/>
              </w:rPr>
              <w:t xml:space="preserve"> </w:t>
            </w:r>
            <w:r>
              <w:rPr>
                <w:sz w:val="24"/>
              </w:rPr>
              <w:t>деятельности;</w:t>
            </w:r>
          </w:p>
          <w:p w:rsidR="00837E2E" w:rsidRDefault="00EE3A43">
            <w:pPr>
              <w:pStyle w:val="TableParagraph"/>
              <w:numPr>
                <w:ilvl w:val="0"/>
                <w:numId w:val="98"/>
              </w:numPr>
              <w:tabs>
                <w:tab w:val="left" w:pos="435"/>
              </w:tabs>
              <w:ind w:left="434" w:right="118"/>
              <w:jc w:val="both"/>
              <w:rPr>
                <w:sz w:val="24"/>
              </w:rPr>
            </w:pPr>
            <w:r>
              <w:rPr>
                <w:sz w:val="24"/>
              </w:rPr>
              <w:t>поощрять</w:t>
            </w:r>
            <w:r>
              <w:rPr>
                <w:spacing w:val="1"/>
                <w:sz w:val="24"/>
              </w:rPr>
              <w:t xml:space="preserve"> </w:t>
            </w:r>
            <w:r>
              <w:rPr>
                <w:sz w:val="24"/>
              </w:rPr>
              <w:t>желание</w:t>
            </w:r>
            <w:r>
              <w:rPr>
                <w:spacing w:val="1"/>
                <w:sz w:val="24"/>
              </w:rPr>
              <w:t xml:space="preserve"> </w:t>
            </w:r>
            <w:r>
              <w:rPr>
                <w:sz w:val="24"/>
              </w:rPr>
              <w:t>детей</w:t>
            </w:r>
            <w:r>
              <w:rPr>
                <w:spacing w:val="1"/>
                <w:sz w:val="24"/>
              </w:rPr>
              <w:t xml:space="preserve"> </w:t>
            </w:r>
            <w:r>
              <w:rPr>
                <w:sz w:val="24"/>
              </w:rPr>
              <w:t>посещать</w:t>
            </w:r>
            <w:r>
              <w:rPr>
                <w:spacing w:val="-57"/>
                <w:sz w:val="24"/>
              </w:rPr>
              <w:t xml:space="preserve"> </w:t>
            </w:r>
            <w:r>
              <w:rPr>
                <w:sz w:val="24"/>
              </w:rPr>
              <w:t>объединения</w:t>
            </w:r>
            <w:r>
              <w:rPr>
                <w:spacing w:val="1"/>
                <w:sz w:val="24"/>
              </w:rPr>
              <w:t xml:space="preserve"> </w:t>
            </w:r>
            <w:r>
              <w:rPr>
                <w:sz w:val="24"/>
              </w:rPr>
              <w:t>дополнительного</w:t>
            </w:r>
            <w:r>
              <w:rPr>
                <w:spacing w:val="1"/>
                <w:sz w:val="24"/>
              </w:rPr>
              <w:t xml:space="preserve"> </w:t>
            </w:r>
            <w:r>
              <w:rPr>
                <w:sz w:val="24"/>
              </w:rPr>
              <w:t>образования</w:t>
            </w:r>
            <w:r>
              <w:rPr>
                <w:spacing w:val="-57"/>
                <w:sz w:val="24"/>
              </w:rPr>
              <w:t xml:space="preserve"> </w:t>
            </w:r>
            <w:r>
              <w:rPr>
                <w:sz w:val="24"/>
              </w:rPr>
              <w:t>различной</w:t>
            </w:r>
            <w:r>
              <w:rPr>
                <w:spacing w:val="1"/>
                <w:sz w:val="24"/>
              </w:rPr>
              <w:t xml:space="preserve"> </w:t>
            </w:r>
            <w:r>
              <w:rPr>
                <w:sz w:val="24"/>
              </w:rPr>
              <w:t>направленности</w:t>
            </w:r>
            <w:r>
              <w:rPr>
                <w:spacing w:val="1"/>
                <w:sz w:val="24"/>
              </w:rPr>
              <w:t xml:space="preserve"> </w:t>
            </w:r>
            <w:r>
              <w:rPr>
                <w:sz w:val="24"/>
              </w:rPr>
              <w:t>(танцевальный</w:t>
            </w:r>
            <w:r>
              <w:rPr>
                <w:spacing w:val="-57"/>
                <w:sz w:val="24"/>
              </w:rPr>
              <w:t xml:space="preserve"> </w:t>
            </w:r>
            <w:r>
              <w:rPr>
                <w:sz w:val="24"/>
              </w:rPr>
              <w:t>кружок,</w:t>
            </w:r>
            <w:r>
              <w:rPr>
                <w:spacing w:val="-1"/>
                <w:sz w:val="24"/>
              </w:rPr>
              <w:t xml:space="preserve"> </w:t>
            </w:r>
            <w:r>
              <w:rPr>
                <w:sz w:val="24"/>
              </w:rPr>
              <w:t>хор, изостудия</w:t>
            </w:r>
            <w:r>
              <w:rPr>
                <w:spacing w:val="1"/>
                <w:sz w:val="24"/>
              </w:rPr>
              <w:t xml:space="preserve"> </w:t>
            </w:r>
            <w:r>
              <w:rPr>
                <w:sz w:val="24"/>
              </w:rPr>
              <w:t>и прочее).</w:t>
            </w:r>
          </w:p>
        </w:tc>
        <w:tc>
          <w:tcPr>
            <w:tcW w:w="2268" w:type="dxa"/>
          </w:tcPr>
          <w:p w:rsidR="00837E2E" w:rsidRDefault="00837E2E">
            <w:pPr>
              <w:pStyle w:val="TableParagraph"/>
              <w:rPr>
                <w:sz w:val="24"/>
              </w:rPr>
            </w:pPr>
          </w:p>
        </w:tc>
        <w:tc>
          <w:tcPr>
            <w:tcW w:w="4301" w:type="dxa"/>
          </w:tcPr>
          <w:p w:rsidR="00837E2E" w:rsidRDefault="00837E2E">
            <w:pPr>
              <w:pStyle w:val="TableParagraph"/>
              <w:rPr>
                <w:sz w:val="24"/>
              </w:rPr>
            </w:pPr>
          </w:p>
        </w:tc>
      </w:tr>
      <w:tr w:rsidR="00837E2E">
        <w:trPr>
          <w:trHeight w:val="1490"/>
        </w:trPr>
        <w:tc>
          <w:tcPr>
            <w:tcW w:w="1632" w:type="dxa"/>
            <w:vMerge w:val="restart"/>
          </w:tcPr>
          <w:p w:rsidR="00837E2E" w:rsidRDefault="00EE3A43">
            <w:pPr>
              <w:pStyle w:val="TableParagraph"/>
              <w:spacing w:before="51"/>
              <w:ind w:left="167" w:right="147"/>
              <w:rPr>
                <w:b/>
                <w:sz w:val="24"/>
              </w:rPr>
            </w:pPr>
            <w:r>
              <w:rPr>
                <w:b/>
                <w:sz w:val="24"/>
              </w:rPr>
              <w:t>3.5.Физичес</w:t>
            </w:r>
            <w:r>
              <w:rPr>
                <w:b/>
                <w:spacing w:val="-58"/>
                <w:sz w:val="24"/>
              </w:rPr>
              <w:t xml:space="preserve"> </w:t>
            </w:r>
            <w:r>
              <w:rPr>
                <w:b/>
                <w:sz w:val="24"/>
              </w:rPr>
              <w:t>кое</w:t>
            </w:r>
            <w:r>
              <w:rPr>
                <w:b/>
                <w:spacing w:val="1"/>
                <w:sz w:val="24"/>
              </w:rPr>
              <w:t xml:space="preserve"> </w:t>
            </w:r>
            <w:r>
              <w:rPr>
                <w:b/>
                <w:sz w:val="24"/>
              </w:rPr>
              <w:t>развитие</w:t>
            </w:r>
          </w:p>
        </w:tc>
        <w:tc>
          <w:tcPr>
            <w:tcW w:w="1418" w:type="dxa"/>
          </w:tcPr>
          <w:p w:rsidR="00837E2E" w:rsidRDefault="00EE3A43">
            <w:pPr>
              <w:pStyle w:val="TableParagraph"/>
              <w:spacing w:before="51"/>
              <w:ind w:left="55" w:right="43"/>
              <w:jc w:val="both"/>
              <w:rPr>
                <w:b/>
                <w:sz w:val="24"/>
              </w:rPr>
            </w:pPr>
            <w:proofErr w:type="spellStart"/>
            <w:r>
              <w:rPr>
                <w:b/>
                <w:sz w:val="24"/>
              </w:rPr>
              <w:t>Обязательн</w:t>
            </w:r>
            <w:proofErr w:type="spellEnd"/>
            <w:r>
              <w:rPr>
                <w:b/>
                <w:spacing w:val="-58"/>
                <w:sz w:val="24"/>
              </w:rPr>
              <w:t xml:space="preserve"> </w:t>
            </w:r>
            <w:proofErr w:type="spellStart"/>
            <w:r>
              <w:rPr>
                <w:b/>
                <w:sz w:val="24"/>
              </w:rPr>
              <w:t>ая</w:t>
            </w:r>
            <w:proofErr w:type="spellEnd"/>
            <w:r>
              <w:rPr>
                <w:b/>
                <w:spacing w:val="1"/>
                <w:sz w:val="24"/>
              </w:rPr>
              <w:t xml:space="preserve"> </w:t>
            </w:r>
            <w:r>
              <w:rPr>
                <w:b/>
                <w:sz w:val="24"/>
              </w:rPr>
              <w:t>часть</w:t>
            </w:r>
            <w:r>
              <w:rPr>
                <w:b/>
                <w:spacing w:val="-57"/>
                <w:sz w:val="24"/>
              </w:rPr>
              <w:t xml:space="preserve"> </w:t>
            </w:r>
            <w:r>
              <w:rPr>
                <w:b/>
                <w:sz w:val="24"/>
              </w:rPr>
              <w:t>ООП ДО</w:t>
            </w:r>
          </w:p>
          <w:p w:rsidR="00837E2E" w:rsidRDefault="00EE3A43">
            <w:pPr>
              <w:pStyle w:val="TableParagraph"/>
              <w:tabs>
                <w:tab w:val="left" w:pos="739"/>
              </w:tabs>
              <w:spacing w:before="1"/>
              <w:ind w:left="55"/>
              <w:rPr>
                <w:b/>
                <w:sz w:val="24"/>
              </w:rPr>
            </w:pPr>
            <w:r>
              <w:rPr>
                <w:b/>
                <w:sz w:val="24"/>
              </w:rPr>
              <w:t>(не</w:t>
            </w:r>
            <w:r>
              <w:rPr>
                <w:b/>
                <w:sz w:val="24"/>
              </w:rPr>
              <w:tab/>
              <w:t>менее</w:t>
            </w:r>
          </w:p>
          <w:p w:rsidR="00837E2E" w:rsidRDefault="00EE3A43">
            <w:pPr>
              <w:pStyle w:val="TableParagraph"/>
              <w:ind w:left="55"/>
              <w:rPr>
                <w:b/>
                <w:sz w:val="24"/>
              </w:rPr>
            </w:pPr>
            <w:r>
              <w:rPr>
                <w:b/>
                <w:sz w:val="24"/>
              </w:rPr>
              <w:t>60%)</w:t>
            </w:r>
          </w:p>
        </w:tc>
        <w:tc>
          <w:tcPr>
            <w:tcW w:w="5451" w:type="dxa"/>
          </w:tcPr>
          <w:p w:rsidR="00837E2E" w:rsidRDefault="00EE3A43">
            <w:pPr>
              <w:pStyle w:val="TableParagraph"/>
              <w:spacing w:before="51"/>
              <w:ind w:left="2193" w:right="2182"/>
              <w:jc w:val="center"/>
              <w:rPr>
                <w:b/>
                <w:sz w:val="24"/>
              </w:rPr>
            </w:pPr>
            <w:r>
              <w:rPr>
                <w:b/>
                <w:sz w:val="24"/>
              </w:rPr>
              <w:t>ЗАДАЧИ</w:t>
            </w:r>
          </w:p>
        </w:tc>
        <w:tc>
          <w:tcPr>
            <w:tcW w:w="2268" w:type="dxa"/>
          </w:tcPr>
          <w:p w:rsidR="00837E2E" w:rsidRDefault="00EE3A43">
            <w:pPr>
              <w:pStyle w:val="TableParagraph"/>
              <w:spacing w:before="51"/>
              <w:ind w:left="245"/>
              <w:rPr>
                <w:b/>
                <w:sz w:val="24"/>
              </w:rPr>
            </w:pPr>
            <w:r>
              <w:rPr>
                <w:b/>
                <w:sz w:val="24"/>
              </w:rPr>
              <w:t>СОДЕРЖАНИЕ</w:t>
            </w:r>
          </w:p>
        </w:tc>
        <w:tc>
          <w:tcPr>
            <w:tcW w:w="4301" w:type="dxa"/>
          </w:tcPr>
          <w:p w:rsidR="00837E2E" w:rsidRDefault="00EE3A43">
            <w:pPr>
              <w:pStyle w:val="TableParagraph"/>
              <w:spacing w:before="51"/>
              <w:ind w:left="190"/>
              <w:rPr>
                <w:b/>
                <w:sz w:val="24"/>
              </w:rPr>
            </w:pPr>
            <w:r>
              <w:rPr>
                <w:b/>
                <w:sz w:val="24"/>
              </w:rPr>
              <w:t>МЕТОДИЧЕСКОЕ</w:t>
            </w:r>
            <w:r>
              <w:rPr>
                <w:b/>
                <w:spacing w:val="-5"/>
                <w:sz w:val="24"/>
              </w:rPr>
              <w:t xml:space="preserve"> </w:t>
            </w:r>
            <w:r>
              <w:rPr>
                <w:b/>
                <w:sz w:val="24"/>
              </w:rPr>
              <w:t>ОБЕСПЕЧЕНИЕ</w:t>
            </w:r>
          </w:p>
        </w:tc>
      </w:tr>
      <w:tr w:rsidR="00837E2E">
        <w:trPr>
          <w:trHeight w:val="3698"/>
        </w:trPr>
        <w:tc>
          <w:tcPr>
            <w:tcW w:w="1632" w:type="dxa"/>
            <w:vMerge/>
            <w:tcBorders>
              <w:top w:val="nil"/>
            </w:tcBorders>
          </w:tcPr>
          <w:p w:rsidR="00837E2E" w:rsidRDefault="00837E2E" w:rsidP="00420AE1">
            <w:pPr>
              <w:rPr>
                <w:sz w:val="2"/>
                <w:szCs w:val="2"/>
              </w:rPr>
            </w:pPr>
          </w:p>
        </w:tc>
        <w:tc>
          <w:tcPr>
            <w:tcW w:w="1418" w:type="dxa"/>
          </w:tcPr>
          <w:p w:rsidR="00837E2E" w:rsidRDefault="00EE3A43">
            <w:pPr>
              <w:pStyle w:val="TableParagraph"/>
              <w:spacing w:before="47"/>
              <w:ind w:left="55" w:right="44"/>
              <w:rPr>
                <w:sz w:val="24"/>
              </w:rPr>
            </w:pPr>
            <w:r>
              <w:rPr>
                <w:sz w:val="24"/>
              </w:rPr>
              <w:t>От</w:t>
            </w:r>
            <w:r>
              <w:rPr>
                <w:spacing w:val="-12"/>
                <w:sz w:val="24"/>
              </w:rPr>
              <w:t xml:space="preserve"> </w:t>
            </w:r>
            <w:r>
              <w:rPr>
                <w:sz w:val="24"/>
              </w:rPr>
              <w:t>2</w:t>
            </w:r>
            <w:r>
              <w:rPr>
                <w:spacing w:val="-11"/>
                <w:sz w:val="24"/>
              </w:rPr>
              <w:t xml:space="preserve"> </w:t>
            </w:r>
            <w:r>
              <w:rPr>
                <w:sz w:val="24"/>
              </w:rPr>
              <w:t>лет</w:t>
            </w:r>
            <w:r>
              <w:rPr>
                <w:spacing w:val="-11"/>
                <w:sz w:val="24"/>
              </w:rPr>
              <w:t xml:space="preserve"> </w:t>
            </w:r>
            <w:r>
              <w:rPr>
                <w:sz w:val="24"/>
              </w:rPr>
              <w:t>до</w:t>
            </w:r>
            <w:r>
              <w:rPr>
                <w:spacing w:val="-9"/>
                <w:sz w:val="24"/>
              </w:rPr>
              <w:t xml:space="preserve"> </w:t>
            </w:r>
            <w:r>
              <w:rPr>
                <w:sz w:val="24"/>
              </w:rPr>
              <w:t>3</w:t>
            </w:r>
            <w:r>
              <w:rPr>
                <w:spacing w:val="-57"/>
                <w:sz w:val="24"/>
              </w:rPr>
              <w:t xml:space="preserve"> </w:t>
            </w:r>
            <w:r>
              <w:rPr>
                <w:sz w:val="24"/>
              </w:rPr>
              <w:t>лет</w:t>
            </w:r>
          </w:p>
        </w:tc>
        <w:tc>
          <w:tcPr>
            <w:tcW w:w="5451" w:type="dxa"/>
          </w:tcPr>
          <w:p w:rsidR="00837E2E" w:rsidRDefault="00EE3A43">
            <w:pPr>
              <w:pStyle w:val="TableParagraph"/>
              <w:numPr>
                <w:ilvl w:val="0"/>
                <w:numId w:val="94"/>
              </w:numPr>
              <w:tabs>
                <w:tab w:val="left" w:pos="435"/>
              </w:tabs>
              <w:spacing w:before="47"/>
              <w:ind w:left="434" w:right="138"/>
              <w:jc w:val="both"/>
              <w:rPr>
                <w:sz w:val="24"/>
              </w:rPr>
            </w:pPr>
            <w:r>
              <w:rPr>
                <w:sz w:val="24"/>
              </w:rPr>
              <w:t>обогащать двигательный опыт детей, помогая</w:t>
            </w:r>
            <w:r>
              <w:rPr>
                <w:spacing w:val="1"/>
                <w:sz w:val="24"/>
              </w:rPr>
              <w:t xml:space="preserve"> </w:t>
            </w:r>
            <w:r>
              <w:rPr>
                <w:sz w:val="24"/>
              </w:rPr>
              <w:t>осваивать</w:t>
            </w:r>
            <w:r>
              <w:rPr>
                <w:spacing w:val="1"/>
                <w:sz w:val="24"/>
              </w:rPr>
              <w:t xml:space="preserve"> </w:t>
            </w:r>
            <w:r>
              <w:rPr>
                <w:sz w:val="24"/>
              </w:rPr>
              <w:t>упражнения</w:t>
            </w:r>
            <w:r>
              <w:rPr>
                <w:spacing w:val="1"/>
                <w:sz w:val="24"/>
              </w:rPr>
              <w:t xml:space="preserve"> </w:t>
            </w:r>
            <w:r>
              <w:rPr>
                <w:sz w:val="24"/>
              </w:rPr>
              <w:t>основной</w:t>
            </w:r>
            <w:r>
              <w:rPr>
                <w:spacing w:val="1"/>
                <w:sz w:val="24"/>
              </w:rPr>
              <w:t xml:space="preserve"> </w:t>
            </w:r>
            <w:r>
              <w:rPr>
                <w:sz w:val="24"/>
              </w:rPr>
              <w:t>гимнастики:</w:t>
            </w:r>
            <w:r>
              <w:rPr>
                <w:spacing w:val="-57"/>
                <w:sz w:val="24"/>
              </w:rPr>
              <w:t xml:space="preserve"> </w:t>
            </w:r>
            <w:r>
              <w:rPr>
                <w:sz w:val="24"/>
              </w:rPr>
              <w:t>основные движения (бросание, катание, ловля,</w:t>
            </w:r>
            <w:r>
              <w:rPr>
                <w:spacing w:val="1"/>
                <w:sz w:val="24"/>
              </w:rPr>
              <w:t xml:space="preserve"> </w:t>
            </w:r>
            <w:r>
              <w:rPr>
                <w:sz w:val="24"/>
              </w:rPr>
              <w:t>ползанье,</w:t>
            </w:r>
            <w:r>
              <w:rPr>
                <w:spacing w:val="1"/>
                <w:sz w:val="24"/>
              </w:rPr>
              <w:t xml:space="preserve"> </w:t>
            </w:r>
            <w:r>
              <w:rPr>
                <w:sz w:val="24"/>
              </w:rPr>
              <w:t>лазанье,</w:t>
            </w:r>
            <w:r>
              <w:rPr>
                <w:spacing w:val="1"/>
                <w:sz w:val="24"/>
              </w:rPr>
              <w:t xml:space="preserve"> </w:t>
            </w:r>
            <w:r>
              <w:rPr>
                <w:sz w:val="24"/>
              </w:rPr>
              <w:t>ходьба,</w:t>
            </w:r>
            <w:r>
              <w:rPr>
                <w:spacing w:val="1"/>
                <w:sz w:val="24"/>
              </w:rPr>
              <w:t xml:space="preserve"> </w:t>
            </w:r>
            <w:r>
              <w:rPr>
                <w:sz w:val="24"/>
              </w:rPr>
              <w:t>бег,</w:t>
            </w:r>
            <w:r>
              <w:rPr>
                <w:spacing w:val="1"/>
                <w:sz w:val="24"/>
              </w:rPr>
              <w:t xml:space="preserve"> </w:t>
            </w:r>
            <w:r>
              <w:rPr>
                <w:sz w:val="24"/>
              </w:rPr>
              <w:t>прыжки),</w:t>
            </w:r>
            <w:r>
              <w:rPr>
                <w:spacing w:val="1"/>
                <w:sz w:val="24"/>
              </w:rPr>
              <w:t xml:space="preserve"> </w:t>
            </w:r>
            <w:r>
              <w:rPr>
                <w:sz w:val="24"/>
              </w:rPr>
              <w:t>общеразвивающие и музыкально-ритмические</w:t>
            </w:r>
            <w:r>
              <w:rPr>
                <w:spacing w:val="1"/>
                <w:sz w:val="24"/>
              </w:rPr>
              <w:t xml:space="preserve"> </w:t>
            </w:r>
            <w:r>
              <w:rPr>
                <w:sz w:val="24"/>
              </w:rPr>
              <w:t>упражнения;</w:t>
            </w:r>
          </w:p>
          <w:p w:rsidR="00837E2E" w:rsidRDefault="00EE3A43">
            <w:pPr>
              <w:pStyle w:val="TableParagraph"/>
              <w:numPr>
                <w:ilvl w:val="0"/>
                <w:numId w:val="94"/>
              </w:numPr>
              <w:tabs>
                <w:tab w:val="left" w:pos="435"/>
              </w:tabs>
              <w:ind w:left="434" w:right="144"/>
              <w:jc w:val="both"/>
              <w:rPr>
                <w:sz w:val="24"/>
              </w:rPr>
            </w:pPr>
            <w:r>
              <w:rPr>
                <w:sz w:val="24"/>
              </w:rPr>
              <w:t>развивать</w:t>
            </w:r>
            <w:r>
              <w:rPr>
                <w:spacing w:val="1"/>
                <w:sz w:val="24"/>
              </w:rPr>
              <w:t xml:space="preserve"> </w:t>
            </w:r>
            <w:r>
              <w:rPr>
                <w:sz w:val="24"/>
              </w:rPr>
              <w:t>психофизические</w:t>
            </w:r>
            <w:r>
              <w:rPr>
                <w:spacing w:val="1"/>
                <w:sz w:val="24"/>
              </w:rPr>
              <w:t xml:space="preserve"> </w:t>
            </w:r>
            <w:r>
              <w:rPr>
                <w:sz w:val="24"/>
              </w:rPr>
              <w:t>качества,</w:t>
            </w:r>
            <w:r>
              <w:rPr>
                <w:spacing w:val="-57"/>
                <w:sz w:val="24"/>
              </w:rPr>
              <w:t xml:space="preserve"> </w:t>
            </w:r>
            <w:r>
              <w:rPr>
                <w:sz w:val="24"/>
              </w:rPr>
              <w:t>равновесие</w:t>
            </w:r>
            <w:r>
              <w:rPr>
                <w:spacing w:val="-2"/>
                <w:sz w:val="24"/>
              </w:rPr>
              <w:t xml:space="preserve"> </w:t>
            </w:r>
            <w:r>
              <w:rPr>
                <w:sz w:val="24"/>
              </w:rPr>
              <w:t>и</w:t>
            </w:r>
            <w:r>
              <w:rPr>
                <w:spacing w:val="-1"/>
                <w:sz w:val="24"/>
              </w:rPr>
              <w:t xml:space="preserve"> </w:t>
            </w:r>
            <w:r>
              <w:rPr>
                <w:sz w:val="24"/>
              </w:rPr>
              <w:t>ориентировку</w:t>
            </w:r>
            <w:r>
              <w:rPr>
                <w:spacing w:val="-6"/>
                <w:sz w:val="24"/>
              </w:rPr>
              <w:t xml:space="preserve"> </w:t>
            </w:r>
            <w:r>
              <w:rPr>
                <w:sz w:val="24"/>
              </w:rPr>
              <w:t>в</w:t>
            </w:r>
            <w:r>
              <w:rPr>
                <w:spacing w:val="-2"/>
                <w:sz w:val="24"/>
              </w:rPr>
              <w:t xml:space="preserve"> </w:t>
            </w:r>
            <w:r>
              <w:rPr>
                <w:sz w:val="24"/>
              </w:rPr>
              <w:t>пространстве;</w:t>
            </w:r>
          </w:p>
          <w:p w:rsidR="00837E2E" w:rsidRDefault="00EE3A43">
            <w:pPr>
              <w:pStyle w:val="TableParagraph"/>
              <w:numPr>
                <w:ilvl w:val="0"/>
                <w:numId w:val="94"/>
              </w:numPr>
              <w:tabs>
                <w:tab w:val="left" w:pos="435"/>
              </w:tabs>
              <w:ind w:right="142"/>
              <w:jc w:val="both"/>
              <w:rPr>
                <w:sz w:val="24"/>
              </w:rPr>
            </w:pPr>
            <w:r>
              <w:rPr>
                <w:sz w:val="24"/>
              </w:rPr>
              <w:t>поддерживать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желание</w:t>
            </w:r>
            <w:r>
              <w:rPr>
                <w:spacing w:val="1"/>
                <w:sz w:val="24"/>
              </w:rPr>
              <w:t xml:space="preserve"> </w:t>
            </w:r>
            <w:r>
              <w:rPr>
                <w:sz w:val="24"/>
              </w:rPr>
              <w:t>играть</w:t>
            </w:r>
            <w:r>
              <w:rPr>
                <w:spacing w:val="1"/>
                <w:sz w:val="24"/>
              </w:rPr>
              <w:t xml:space="preserve"> </w:t>
            </w:r>
            <w:r>
              <w:rPr>
                <w:sz w:val="24"/>
              </w:rPr>
              <w:t>в</w:t>
            </w:r>
            <w:r>
              <w:rPr>
                <w:spacing w:val="1"/>
                <w:sz w:val="24"/>
              </w:rPr>
              <w:t xml:space="preserve"> </w:t>
            </w:r>
            <w:r>
              <w:rPr>
                <w:sz w:val="24"/>
              </w:rPr>
              <w:t>подвижные</w:t>
            </w:r>
            <w:r>
              <w:rPr>
                <w:spacing w:val="1"/>
                <w:sz w:val="24"/>
              </w:rPr>
              <w:t xml:space="preserve"> </w:t>
            </w:r>
            <w:r>
              <w:rPr>
                <w:sz w:val="24"/>
              </w:rPr>
              <w:t>игры</w:t>
            </w:r>
            <w:r>
              <w:rPr>
                <w:spacing w:val="1"/>
                <w:sz w:val="24"/>
              </w:rPr>
              <w:t xml:space="preserve"> </w:t>
            </w:r>
            <w:r>
              <w:rPr>
                <w:sz w:val="24"/>
              </w:rPr>
              <w:t>вместе</w:t>
            </w:r>
            <w:r>
              <w:rPr>
                <w:spacing w:val="1"/>
                <w:sz w:val="24"/>
              </w:rPr>
              <w:t xml:space="preserve"> </w:t>
            </w:r>
            <w:r>
              <w:rPr>
                <w:sz w:val="24"/>
              </w:rPr>
              <w:t>с</w:t>
            </w:r>
            <w:r>
              <w:rPr>
                <w:spacing w:val="1"/>
                <w:sz w:val="24"/>
              </w:rPr>
              <w:t xml:space="preserve"> </w:t>
            </w:r>
            <w:r>
              <w:rPr>
                <w:sz w:val="24"/>
              </w:rPr>
              <w:t>педагогом</w:t>
            </w:r>
            <w:r>
              <w:rPr>
                <w:spacing w:val="1"/>
                <w:sz w:val="24"/>
              </w:rPr>
              <w:t xml:space="preserve"> </w:t>
            </w:r>
            <w:r>
              <w:rPr>
                <w:sz w:val="24"/>
              </w:rPr>
              <w:t>в</w:t>
            </w:r>
            <w:r>
              <w:rPr>
                <w:spacing w:val="-57"/>
                <w:sz w:val="24"/>
              </w:rPr>
              <w:t xml:space="preserve"> </w:t>
            </w:r>
            <w:r>
              <w:rPr>
                <w:sz w:val="24"/>
              </w:rPr>
              <w:t>небольших</w:t>
            </w:r>
            <w:r>
              <w:rPr>
                <w:spacing w:val="-2"/>
                <w:sz w:val="24"/>
              </w:rPr>
              <w:t xml:space="preserve"> </w:t>
            </w:r>
            <w:r>
              <w:rPr>
                <w:sz w:val="24"/>
              </w:rPr>
              <w:t>подгруппах;</w:t>
            </w:r>
          </w:p>
          <w:p w:rsidR="00837E2E" w:rsidRDefault="00EE3A43">
            <w:pPr>
              <w:pStyle w:val="TableParagraph"/>
              <w:numPr>
                <w:ilvl w:val="0"/>
                <w:numId w:val="94"/>
              </w:numPr>
              <w:tabs>
                <w:tab w:val="left" w:pos="435"/>
              </w:tabs>
              <w:ind w:right="140"/>
              <w:jc w:val="both"/>
              <w:rPr>
                <w:sz w:val="24"/>
              </w:rPr>
            </w:pPr>
            <w:r>
              <w:rPr>
                <w:sz w:val="24"/>
              </w:rPr>
              <w:t>формировать</w:t>
            </w:r>
            <w:r>
              <w:rPr>
                <w:spacing w:val="1"/>
                <w:sz w:val="24"/>
              </w:rPr>
              <w:t xml:space="preserve"> </w:t>
            </w:r>
            <w:r>
              <w:rPr>
                <w:sz w:val="24"/>
              </w:rPr>
              <w:t>интерес</w:t>
            </w:r>
            <w:r>
              <w:rPr>
                <w:spacing w:val="1"/>
                <w:sz w:val="24"/>
              </w:rPr>
              <w:t xml:space="preserve"> </w:t>
            </w:r>
            <w:r>
              <w:rPr>
                <w:sz w:val="24"/>
              </w:rPr>
              <w:t>и</w:t>
            </w:r>
            <w:r>
              <w:rPr>
                <w:spacing w:val="1"/>
                <w:sz w:val="24"/>
              </w:rPr>
              <w:t xml:space="preserve"> </w:t>
            </w:r>
            <w:r>
              <w:rPr>
                <w:sz w:val="24"/>
              </w:rPr>
              <w:t>положительное</w:t>
            </w:r>
            <w:r>
              <w:rPr>
                <w:spacing w:val="1"/>
                <w:sz w:val="24"/>
              </w:rPr>
              <w:t xml:space="preserve"> </w:t>
            </w:r>
            <w:r>
              <w:rPr>
                <w:sz w:val="24"/>
              </w:rPr>
              <w:t>отношение</w:t>
            </w:r>
            <w:r>
              <w:rPr>
                <w:spacing w:val="60"/>
                <w:sz w:val="24"/>
              </w:rPr>
              <w:t xml:space="preserve"> </w:t>
            </w:r>
            <w:r>
              <w:rPr>
                <w:sz w:val="24"/>
              </w:rPr>
              <w:t>к</w:t>
            </w:r>
            <w:r>
              <w:rPr>
                <w:spacing w:val="4"/>
                <w:sz w:val="24"/>
              </w:rPr>
              <w:t xml:space="preserve"> </w:t>
            </w:r>
            <w:r>
              <w:rPr>
                <w:sz w:val="24"/>
              </w:rPr>
              <w:t>выполнению</w:t>
            </w:r>
            <w:r>
              <w:rPr>
                <w:spacing w:val="2"/>
                <w:sz w:val="24"/>
              </w:rPr>
              <w:t xml:space="preserve"> </w:t>
            </w:r>
            <w:r>
              <w:rPr>
                <w:sz w:val="24"/>
              </w:rPr>
              <w:t>физических</w:t>
            </w:r>
          </w:p>
        </w:tc>
        <w:tc>
          <w:tcPr>
            <w:tcW w:w="2268" w:type="dxa"/>
          </w:tcPr>
          <w:p w:rsidR="00837E2E" w:rsidRDefault="00EE3A43" w:rsidP="00E1721D">
            <w:pPr>
              <w:pStyle w:val="TableParagraph"/>
              <w:spacing w:before="47"/>
              <w:ind w:left="538" w:right="467" w:hanging="59"/>
              <w:jc w:val="center"/>
              <w:rPr>
                <w:sz w:val="24"/>
              </w:rPr>
            </w:pPr>
            <w:r>
              <w:rPr>
                <w:sz w:val="24"/>
              </w:rPr>
              <w:t>ФОП ДО</w:t>
            </w:r>
            <w:r>
              <w:rPr>
                <w:spacing w:val="1"/>
                <w:sz w:val="24"/>
              </w:rPr>
              <w:t xml:space="preserve"> </w:t>
            </w:r>
            <w:r>
              <w:rPr>
                <w:sz w:val="24"/>
              </w:rPr>
              <w:t>п.22.3.2.</w:t>
            </w:r>
            <w:r>
              <w:rPr>
                <w:spacing w:val="1"/>
                <w:sz w:val="24"/>
              </w:rPr>
              <w:t xml:space="preserve"> </w:t>
            </w:r>
          </w:p>
        </w:tc>
        <w:tc>
          <w:tcPr>
            <w:tcW w:w="4301" w:type="dxa"/>
          </w:tcPr>
          <w:p w:rsidR="00837E2E" w:rsidRDefault="00EE3A43">
            <w:pPr>
              <w:pStyle w:val="TableParagraph"/>
              <w:numPr>
                <w:ilvl w:val="0"/>
                <w:numId w:val="93"/>
              </w:numPr>
              <w:tabs>
                <w:tab w:val="left" w:pos="436"/>
                <w:tab w:val="left" w:pos="3011"/>
              </w:tabs>
              <w:spacing w:before="47"/>
              <w:ind w:right="115"/>
              <w:jc w:val="both"/>
              <w:rPr>
                <w:sz w:val="24"/>
              </w:rPr>
            </w:pPr>
            <w:r>
              <w:rPr>
                <w:sz w:val="24"/>
              </w:rPr>
              <w:t>Егоров</w:t>
            </w:r>
            <w:r>
              <w:rPr>
                <w:spacing w:val="1"/>
                <w:sz w:val="24"/>
              </w:rPr>
              <w:t xml:space="preserve"> </w:t>
            </w:r>
            <w:r>
              <w:rPr>
                <w:sz w:val="24"/>
              </w:rPr>
              <w:t>Б.</w:t>
            </w:r>
            <w:r>
              <w:rPr>
                <w:spacing w:val="1"/>
                <w:sz w:val="24"/>
              </w:rPr>
              <w:t xml:space="preserve"> </w:t>
            </w:r>
            <w:r>
              <w:rPr>
                <w:sz w:val="24"/>
              </w:rPr>
              <w:t>Б.</w:t>
            </w:r>
            <w:r>
              <w:rPr>
                <w:spacing w:val="1"/>
                <w:sz w:val="24"/>
              </w:rPr>
              <w:t xml:space="preserve"> </w:t>
            </w:r>
            <w:r>
              <w:rPr>
                <w:sz w:val="24"/>
              </w:rPr>
              <w:t>Оздоровительно-</w:t>
            </w:r>
            <w:r>
              <w:rPr>
                <w:spacing w:val="1"/>
                <w:sz w:val="24"/>
              </w:rPr>
              <w:t xml:space="preserve"> </w:t>
            </w:r>
            <w:r>
              <w:rPr>
                <w:sz w:val="24"/>
              </w:rPr>
              <w:t>воспитательная</w:t>
            </w:r>
            <w:r>
              <w:rPr>
                <w:sz w:val="24"/>
              </w:rPr>
              <w:tab/>
              <w:t>технология</w:t>
            </w:r>
          </w:p>
          <w:p w:rsidR="00837E2E" w:rsidRDefault="00EE3A43">
            <w:pPr>
              <w:pStyle w:val="TableParagraph"/>
              <w:ind w:left="435" w:right="118"/>
              <w:jc w:val="both"/>
              <w:rPr>
                <w:sz w:val="24"/>
              </w:rPr>
            </w:pPr>
            <w:r>
              <w:rPr>
                <w:sz w:val="24"/>
              </w:rPr>
              <w:t>«Здоровый</w:t>
            </w:r>
            <w:r>
              <w:rPr>
                <w:spacing w:val="1"/>
                <w:sz w:val="24"/>
              </w:rPr>
              <w:t xml:space="preserve"> </w:t>
            </w:r>
            <w:r>
              <w:rPr>
                <w:sz w:val="24"/>
              </w:rPr>
              <w:t>дошкольник»</w:t>
            </w:r>
            <w:r>
              <w:rPr>
                <w:spacing w:val="1"/>
                <w:sz w:val="24"/>
              </w:rPr>
              <w:t xml:space="preserve"> </w:t>
            </w:r>
            <w:r>
              <w:rPr>
                <w:sz w:val="24"/>
              </w:rPr>
              <w:t>/</w:t>
            </w:r>
            <w:r>
              <w:rPr>
                <w:spacing w:val="1"/>
                <w:sz w:val="24"/>
              </w:rPr>
              <w:t xml:space="preserve"> </w:t>
            </w:r>
            <w:r>
              <w:rPr>
                <w:sz w:val="24"/>
              </w:rPr>
              <w:t>Б.</w:t>
            </w:r>
            <w:r>
              <w:rPr>
                <w:spacing w:val="1"/>
                <w:sz w:val="24"/>
              </w:rPr>
              <w:t xml:space="preserve"> </w:t>
            </w:r>
            <w:r>
              <w:rPr>
                <w:sz w:val="24"/>
              </w:rPr>
              <w:t>Б.</w:t>
            </w:r>
            <w:r>
              <w:rPr>
                <w:spacing w:val="-57"/>
                <w:sz w:val="24"/>
              </w:rPr>
              <w:t xml:space="preserve"> </w:t>
            </w:r>
            <w:proofErr w:type="gramStart"/>
            <w:r>
              <w:rPr>
                <w:sz w:val="24"/>
              </w:rPr>
              <w:t>Егоров</w:t>
            </w:r>
            <w:r>
              <w:rPr>
                <w:spacing w:val="1"/>
                <w:sz w:val="24"/>
              </w:rPr>
              <w:t xml:space="preserve"> </w:t>
            </w:r>
            <w:r>
              <w:rPr>
                <w:sz w:val="24"/>
              </w:rPr>
              <w:t>;</w:t>
            </w:r>
            <w:proofErr w:type="gramEnd"/>
            <w:r>
              <w:rPr>
                <w:spacing w:val="1"/>
                <w:sz w:val="24"/>
              </w:rPr>
              <w:t xml:space="preserve"> </w:t>
            </w:r>
            <w:r>
              <w:rPr>
                <w:sz w:val="24"/>
              </w:rPr>
              <w:t>художник</w:t>
            </w:r>
            <w:r>
              <w:rPr>
                <w:spacing w:val="1"/>
                <w:sz w:val="24"/>
              </w:rPr>
              <w:t xml:space="preserve"> </w:t>
            </w:r>
            <w:r>
              <w:rPr>
                <w:sz w:val="24"/>
              </w:rPr>
              <w:t>С.</w:t>
            </w:r>
            <w:r>
              <w:rPr>
                <w:spacing w:val="1"/>
                <w:sz w:val="24"/>
              </w:rPr>
              <w:t xml:space="preserve"> </w:t>
            </w:r>
            <w:r>
              <w:rPr>
                <w:sz w:val="24"/>
              </w:rPr>
              <w:t>А.</w:t>
            </w:r>
            <w:r>
              <w:rPr>
                <w:spacing w:val="-57"/>
                <w:sz w:val="24"/>
              </w:rPr>
              <w:t xml:space="preserve"> </w:t>
            </w:r>
            <w:r>
              <w:rPr>
                <w:sz w:val="24"/>
              </w:rPr>
              <w:t xml:space="preserve">Виноградова. – </w:t>
            </w:r>
            <w:proofErr w:type="gramStart"/>
            <w:r>
              <w:rPr>
                <w:sz w:val="24"/>
              </w:rPr>
              <w:t>Москва ;</w:t>
            </w:r>
            <w:proofErr w:type="gramEnd"/>
            <w:r>
              <w:rPr>
                <w:sz w:val="24"/>
              </w:rPr>
              <w:t xml:space="preserve"> Самара :</w:t>
            </w:r>
            <w:r>
              <w:rPr>
                <w:spacing w:val="1"/>
                <w:sz w:val="24"/>
              </w:rPr>
              <w:t xml:space="preserve"> </w:t>
            </w:r>
            <w:r>
              <w:rPr>
                <w:sz w:val="24"/>
              </w:rPr>
              <w:t>ООО «Научно-технический центр»,</w:t>
            </w:r>
            <w:r>
              <w:rPr>
                <w:spacing w:val="1"/>
                <w:sz w:val="24"/>
              </w:rPr>
              <w:t xml:space="preserve"> </w:t>
            </w:r>
            <w:r>
              <w:rPr>
                <w:sz w:val="24"/>
              </w:rPr>
              <w:t>2020.</w:t>
            </w:r>
          </w:p>
          <w:p w:rsidR="00837E2E" w:rsidRDefault="00EE3A43">
            <w:pPr>
              <w:pStyle w:val="TableParagraph"/>
              <w:numPr>
                <w:ilvl w:val="0"/>
                <w:numId w:val="93"/>
              </w:numPr>
              <w:tabs>
                <w:tab w:val="left" w:pos="436"/>
              </w:tabs>
              <w:ind w:right="120"/>
              <w:jc w:val="both"/>
              <w:rPr>
                <w:sz w:val="24"/>
              </w:rPr>
            </w:pPr>
            <w:proofErr w:type="spellStart"/>
            <w:r>
              <w:rPr>
                <w:sz w:val="24"/>
              </w:rPr>
              <w:t>Степаненкова</w:t>
            </w:r>
            <w:proofErr w:type="spellEnd"/>
            <w:r>
              <w:rPr>
                <w:spacing w:val="1"/>
                <w:sz w:val="24"/>
              </w:rPr>
              <w:t xml:space="preserve"> </w:t>
            </w:r>
            <w:r>
              <w:rPr>
                <w:sz w:val="24"/>
              </w:rPr>
              <w:t>Э.Я.</w:t>
            </w:r>
            <w:r>
              <w:rPr>
                <w:spacing w:val="1"/>
                <w:sz w:val="24"/>
              </w:rPr>
              <w:t xml:space="preserve"> </w:t>
            </w:r>
            <w:r>
              <w:rPr>
                <w:sz w:val="24"/>
              </w:rPr>
              <w:t>Сборник</w:t>
            </w:r>
            <w:r>
              <w:rPr>
                <w:spacing w:val="-57"/>
                <w:sz w:val="24"/>
              </w:rPr>
              <w:t xml:space="preserve"> </w:t>
            </w:r>
            <w:r>
              <w:rPr>
                <w:sz w:val="24"/>
              </w:rPr>
              <w:t>подвижных игр для детей раннего</w:t>
            </w:r>
            <w:r>
              <w:rPr>
                <w:spacing w:val="1"/>
                <w:sz w:val="24"/>
              </w:rPr>
              <w:t xml:space="preserve"> </w:t>
            </w:r>
            <w:r>
              <w:rPr>
                <w:sz w:val="24"/>
              </w:rPr>
              <w:t>возраста: 2-3 года. –М.: МОЗАИКА-</w:t>
            </w:r>
            <w:r>
              <w:rPr>
                <w:spacing w:val="-58"/>
                <w:sz w:val="24"/>
              </w:rPr>
              <w:t xml:space="preserve"> </w:t>
            </w:r>
            <w:r>
              <w:rPr>
                <w:sz w:val="24"/>
              </w:rPr>
              <w:t>СИНТЕЗ,</w:t>
            </w:r>
            <w:r>
              <w:rPr>
                <w:spacing w:val="-1"/>
                <w:sz w:val="24"/>
              </w:rPr>
              <w:t xml:space="preserve"> </w:t>
            </w:r>
            <w:r>
              <w:rPr>
                <w:sz w:val="24"/>
              </w:rPr>
              <w:t>2022. -</w:t>
            </w:r>
            <w:r>
              <w:rPr>
                <w:spacing w:val="-1"/>
                <w:sz w:val="24"/>
              </w:rPr>
              <w:t xml:space="preserve"> </w:t>
            </w:r>
            <w:r>
              <w:rPr>
                <w:sz w:val="24"/>
              </w:rPr>
              <w:t>48с.</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5079"/>
        </w:trPr>
        <w:tc>
          <w:tcPr>
            <w:tcW w:w="1632" w:type="dxa"/>
            <w:vMerge w:val="restart"/>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spacing w:before="47"/>
              <w:ind w:left="434" w:right="138"/>
              <w:jc w:val="both"/>
              <w:rPr>
                <w:sz w:val="24"/>
              </w:rPr>
            </w:pPr>
            <w:r>
              <w:rPr>
                <w:sz w:val="24"/>
              </w:rPr>
              <w:t>упражнений,</w:t>
            </w:r>
            <w:r>
              <w:rPr>
                <w:spacing w:val="1"/>
                <w:sz w:val="24"/>
              </w:rPr>
              <w:t xml:space="preserve"> </w:t>
            </w:r>
            <w:r>
              <w:rPr>
                <w:sz w:val="24"/>
              </w:rPr>
              <w:t>совместным</w:t>
            </w:r>
            <w:r>
              <w:rPr>
                <w:spacing w:val="1"/>
                <w:sz w:val="24"/>
              </w:rPr>
              <w:t xml:space="preserve"> </w:t>
            </w:r>
            <w:r>
              <w:rPr>
                <w:sz w:val="24"/>
              </w:rPr>
              <w:t>двигательным</w:t>
            </w:r>
            <w:r>
              <w:rPr>
                <w:spacing w:val="1"/>
                <w:sz w:val="24"/>
              </w:rPr>
              <w:t xml:space="preserve"> </w:t>
            </w:r>
            <w:r>
              <w:rPr>
                <w:sz w:val="24"/>
              </w:rPr>
              <w:t>действиям;</w:t>
            </w:r>
          </w:p>
          <w:p w:rsidR="00837E2E" w:rsidRDefault="00EE3A43">
            <w:pPr>
              <w:pStyle w:val="TableParagraph"/>
              <w:ind w:left="434" w:right="139" w:hanging="284"/>
              <w:jc w:val="both"/>
              <w:rPr>
                <w:sz w:val="24"/>
              </w:rPr>
            </w:pPr>
            <w:r>
              <w:rPr>
                <w:sz w:val="24"/>
              </w:rPr>
              <w:t>5) укреплять</w:t>
            </w:r>
            <w:r>
              <w:rPr>
                <w:spacing w:val="1"/>
                <w:sz w:val="24"/>
              </w:rPr>
              <w:t xml:space="preserve"> </w:t>
            </w:r>
            <w:r>
              <w:rPr>
                <w:sz w:val="24"/>
              </w:rPr>
              <w:t>здоровье</w:t>
            </w:r>
            <w:r>
              <w:rPr>
                <w:spacing w:val="1"/>
                <w:sz w:val="24"/>
              </w:rPr>
              <w:t xml:space="preserve"> </w:t>
            </w:r>
            <w:r>
              <w:rPr>
                <w:sz w:val="24"/>
              </w:rPr>
              <w:t>детей</w:t>
            </w:r>
            <w:r>
              <w:rPr>
                <w:spacing w:val="1"/>
                <w:sz w:val="24"/>
              </w:rPr>
              <w:t xml:space="preserve"> </w:t>
            </w:r>
            <w:r>
              <w:rPr>
                <w:sz w:val="24"/>
              </w:rPr>
              <w:t>средствами</w:t>
            </w:r>
            <w:r>
              <w:rPr>
                <w:spacing w:val="1"/>
                <w:sz w:val="24"/>
              </w:rPr>
              <w:t xml:space="preserve"> </w:t>
            </w:r>
            <w:r>
              <w:rPr>
                <w:sz w:val="24"/>
              </w:rPr>
              <w:t>физического</w:t>
            </w:r>
            <w:r>
              <w:rPr>
                <w:spacing w:val="1"/>
                <w:sz w:val="24"/>
              </w:rPr>
              <w:t xml:space="preserve"> </w:t>
            </w:r>
            <w:r>
              <w:rPr>
                <w:sz w:val="24"/>
              </w:rPr>
              <w:t>воспитания,</w:t>
            </w:r>
            <w:r>
              <w:rPr>
                <w:spacing w:val="1"/>
                <w:sz w:val="24"/>
              </w:rPr>
              <w:t xml:space="preserve"> </w:t>
            </w:r>
            <w:r>
              <w:rPr>
                <w:sz w:val="24"/>
              </w:rPr>
              <w:t>формировать</w:t>
            </w:r>
            <w:r>
              <w:rPr>
                <w:spacing w:val="-57"/>
                <w:sz w:val="24"/>
              </w:rPr>
              <w:t xml:space="preserve"> </w:t>
            </w:r>
            <w:r>
              <w:rPr>
                <w:sz w:val="24"/>
              </w:rPr>
              <w:t>культурно-гигиенические</w:t>
            </w:r>
            <w:r>
              <w:rPr>
                <w:spacing w:val="1"/>
                <w:sz w:val="24"/>
              </w:rPr>
              <w:t xml:space="preserve"> </w:t>
            </w:r>
            <w:r>
              <w:rPr>
                <w:sz w:val="24"/>
              </w:rPr>
              <w:t>навыки</w:t>
            </w:r>
            <w:r>
              <w:rPr>
                <w:spacing w:val="1"/>
                <w:sz w:val="24"/>
              </w:rPr>
              <w:t xml:space="preserve"> </w:t>
            </w:r>
            <w:r>
              <w:rPr>
                <w:sz w:val="24"/>
              </w:rPr>
              <w:t>и</w:t>
            </w:r>
            <w:r>
              <w:rPr>
                <w:spacing w:val="1"/>
                <w:sz w:val="24"/>
              </w:rPr>
              <w:t xml:space="preserve"> </w:t>
            </w:r>
            <w:r>
              <w:rPr>
                <w:sz w:val="24"/>
              </w:rPr>
              <w:t>навыки</w:t>
            </w:r>
            <w:r>
              <w:rPr>
                <w:spacing w:val="-57"/>
                <w:sz w:val="24"/>
              </w:rPr>
              <w:t xml:space="preserve"> </w:t>
            </w:r>
            <w:r>
              <w:rPr>
                <w:sz w:val="24"/>
              </w:rPr>
              <w:t>самообслуживания,</w:t>
            </w:r>
            <w:r>
              <w:rPr>
                <w:spacing w:val="1"/>
                <w:sz w:val="24"/>
              </w:rPr>
              <w:t xml:space="preserve"> </w:t>
            </w:r>
            <w:r>
              <w:rPr>
                <w:sz w:val="24"/>
              </w:rPr>
              <w:t>приобщая</w:t>
            </w:r>
            <w:r>
              <w:rPr>
                <w:spacing w:val="1"/>
                <w:sz w:val="24"/>
              </w:rPr>
              <w:t xml:space="preserve"> </w:t>
            </w:r>
            <w:r>
              <w:rPr>
                <w:sz w:val="24"/>
              </w:rPr>
              <w:t>к</w:t>
            </w:r>
            <w:r>
              <w:rPr>
                <w:spacing w:val="1"/>
                <w:sz w:val="24"/>
              </w:rPr>
              <w:t xml:space="preserve"> </w:t>
            </w:r>
            <w:r>
              <w:rPr>
                <w:sz w:val="24"/>
              </w:rPr>
              <w:t>здоровому</w:t>
            </w:r>
            <w:r>
              <w:rPr>
                <w:spacing w:val="1"/>
                <w:sz w:val="24"/>
              </w:rPr>
              <w:t xml:space="preserve"> </w:t>
            </w:r>
            <w:r>
              <w:rPr>
                <w:sz w:val="24"/>
              </w:rPr>
              <w:t>образу</w:t>
            </w:r>
            <w:r>
              <w:rPr>
                <w:spacing w:val="-5"/>
                <w:sz w:val="24"/>
              </w:rPr>
              <w:t xml:space="preserve"> </w:t>
            </w:r>
            <w:r>
              <w:rPr>
                <w:sz w:val="24"/>
              </w:rPr>
              <w:t>жизни.</w:t>
            </w:r>
          </w:p>
        </w:tc>
        <w:tc>
          <w:tcPr>
            <w:tcW w:w="2268" w:type="dxa"/>
          </w:tcPr>
          <w:p w:rsidR="00837E2E" w:rsidRDefault="00837E2E">
            <w:pPr>
              <w:pStyle w:val="TableParagraph"/>
              <w:rPr>
                <w:sz w:val="24"/>
              </w:rPr>
            </w:pPr>
          </w:p>
        </w:tc>
        <w:tc>
          <w:tcPr>
            <w:tcW w:w="4301" w:type="dxa"/>
          </w:tcPr>
          <w:p w:rsidR="00837E2E" w:rsidRDefault="00EE3A43">
            <w:pPr>
              <w:pStyle w:val="TableParagraph"/>
              <w:numPr>
                <w:ilvl w:val="0"/>
                <w:numId w:val="92"/>
              </w:numPr>
              <w:tabs>
                <w:tab w:val="left" w:pos="436"/>
              </w:tabs>
              <w:spacing w:before="47"/>
              <w:ind w:right="121"/>
              <w:jc w:val="both"/>
              <w:rPr>
                <w:sz w:val="24"/>
              </w:rPr>
            </w:pPr>
            <w:r>
              <w:rPr>
                <w:sz w:val="24"/>
              </w:rPr>
              <w:t>Волошина</w:t>
            </w:r>
            <w:r>
              <w:rPr>
                <w:spacing w:val="1"/>
                <w:sz w:val="24"/>
              </w:rPr>
              <w:t xml:space="preserve"> </w:t>
            </w:r>
            <w:r>
              <w:rPr>
                <w:sz w:val="24"/>
              </w:rPr>
              <w:t>Л.Н.,</w:t>
            </w:r>
            <w:r>
              <w:rPr>
                <w:spacing w:val="1"/>
                <w:sz w:val="24"/>
              </w:rPr>
              <w:t xml:space="preserve"> </w:t>
            </w:r>
            <w:r>
              <w:rPr>
                <w:sz w:val="24"/>
              </w:rPr>
              <w:t>Курилова</w:t>
            </w:r>
            <w:r>
              <w:rPr>
                <w:spacing w:val="1"/>
                <w:sz w:val="24"/>
              </w:rPr>
              <w:t xml:space="preserve"> </w:t>
            </w:r>
            <w:r>
              <w:rPr>
                <w:sz w:val="24"/>
              </w:rPr>
              <w:t>Т.В.,</w:t>
            </w:r>
            <w:r>
              <w:rPr>
                <w:spacing w:val="1"/>
                <w:sz w:val="24"/>
              </w:rPr>
              <w:t xml:space="preserve"> </w:t>
            </w:r>
            <w:r>
              <w:rPr>
                <w:sz w:val="24"/>
              </w:rPr>
              <w:t>Физическое</w:t>
            </w:r>
            <w:r>
              <w:rPr>
                <w:spacing w:val="-8"/>
                <w:sz w:val="24"/>
              </w:rPr>
              <w:t xml:space="preserve"> </w:t>
            </w:r>
            <w:r>
              <w:rPr>
                <w:sz w:val="24"/>
              </w:rPr>
              <w:t>развитие</w:t>
            </w:r>
            <w:r>
              <w:rPr>
                <w:spacing w:val="-7"/>
                <w:sz w:val="24"/>
              </w:rPr>
              <w:t xml:space="preserve"> </w:t>
            </w:r>
            <w:r>
              <w:rPr>
                <w:sz w:val="24"/>
              </w:rPr>
              <w:t>детей</w:t>
            </w:r>
            <w:r>
              <w:rPr>
                <w:spacing w:val="-5"/>
                <w:sz w:val="24"/>
              </w:rPr>
              <w:t xml:space="preserve"> </w:t>
            </w:r>
            <w:r>
              <w:rPr>
                <w:sz w:val="24"/>
              </w:rPr>
              <w:t>третьего</w:t>
            </w:r>
            <w:r>
              <w:rPr>
                <w:spacing w:val="-57"/>
                <w:sz w:val="24"/>
              </w:rPr>
              <w:t xml:space="preserve"> </w:t>
            </w:r>
            <w:r>
              <w:rPr>
                <w:sz w:val="24"/>
              </w:rPr>
              <w:t>года</w:t>
            </w:r>
            <w:r>
              <w:rPr>
                <w:spacing w:val="-3"/>
                <w:sz w:val="24"/>
              </w:rPr>
              <w:t xml:space="preserve"> </w:t>
            </w:r>
            <w:r>
              <w:rPr>
                <w:sz w:val="24"/>
              </w:rPr>
              <w:t>жизни.</w:t>
            </w:r>
            <w:r>
              <w:rPr>
                <w:spacing w:val="-2"/>
                <w:sz w:val="24"/>
              </w:rPr>
              <w:t xml:space="preserve"> </w:t>
            </w:r>
            <w:r>
              <w:rPr>
                <w:sz w:val="24"/>
              </w:rPr>
              <w:t>ЦВЕТНОЙ</w:t>
            </w:r>
            <w:r>
              <w:rPr>
                <w:spacing w:val="-2"/>
                <w:sz w:val="24"/>
              </w:rPr>
              <w:t xml:space="preserve"> </w:t>
            </w:r>
            <w:r>
              <w:rPr>
                <w:sz w:val="24"/>
              </w:rPr>
              <w:t>МИР,</w:t>
            </w:r>
            <w:r>
              <w:rPr>
                <w:spacing w:val="-2"/>
                <w:sz w:val="24"/>
              </w:rPr>
              <w:t xml:space="preserve"> </w:t>
            </w:r>
            <w:r>
              <w:rPr>
                <w:sz w:val="24"/>
              </w:rPr>
              <w:t>2019</w:t>
            </w:r>
          </w:p>
          <w:p w:rsidR="00837E2E" w:rsidRDefault="00EE3A43">
            <w:pPr>
              <w:pStyle w:val="TableParagraph"/>
              <w:numPr>
                <w:ilvl w:val="0"/>
                <w:numId w:val="92"/>
              </w:numPr>
              <w:tabs>
                <w:tab w:val="left" w:pos="436"/>
              </w:tabs>
              <w:ind w:right="117"/>
              <w:jc w:val="both"/>
              <w:rPr>
                <w:sz w:val="24"/>
              </w:rPr>
            </w:pPr>
            <w:r>
              <w:rPr>
                <w:sz w:val="24"/>
              </w:rPr>
              <w:t>Федорова С. Ю. Примерные планы</w:t>
            </w:r>
            <w:r>
              <w:rPr>
                <w:spacing w:val="1"/>
                <w:sz w:val="24"/>
              </w:rPr>
              <w:t xml:space="preserve"> </w:t>
            </w:r>
            <w:r>
              <w:rPr>
                <w:sz w:val="24"/>
              </w:rPr>
              <w:t>физкультурных</w:t>
            </w:r>
            <w:r>
              <w:rPr>
                <w:spacing w:val="1"/>
                <w:sz w:val="24"/>
              </w:rPr>
              <w:t xml:space="preserve"> </w:t>
            </w:r>
            <w:r>
              <w:rPr>
                <w:sz w:val="24"/>
              </w:rPr>
              <w:t>занятий</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2—3</w:t>
            </w:r>
            <w:r>
              <w:rPr>
                <w:spacing w:val="1"/>
                <w:sz w:val="24"/>
              </w:rPr>
              <w:t xml:space="preserve"> </w:t>
            </w:r>
            <w:r>
              <w:rPr>
                <w:sz w:val="24"/>
              </w:rPr>
              <w:t>лет.</w:t>
            </w:r>
            <w:r>
              <w:rPr>
                <w:spacing w:val="1"/>
                <w:sz w:val="24"/>
              </w:rPr>
              <w:t xml:space="preserve"> </w:t>
            </w:r>
            <w:r>
              <w:rPr>
                <w:sz w:val="24"/>
              </w:rPr>
              <w:t>Вторая</w:t>
            </w:r>
            <w:r>
              <w:rPr>
                <w:spacing w:val="1"/>
                <w:sz w:val="24"/>
              </w:rPr>
              <w:t xml:space="preserve"> </w:t>
            </w:r>
            <w:r>
              <w:rPr>
                <w:sz w:val="24"/>
              </w:rPr>
              <w:t>группа</w:t>
            </w:r>
            <w:r>
              <w:rPr>
                <w:spacing w:val="1"/>
                <w:sz w:val="24"/>
              </w:rPr>
              <w:t xml:space="preserve"> </w:t>
            </w:r>
            <w:r>
              <w:rPr>
                <w:sz w:val="24"/>
              </w:rPr>
              <w:t>раннего</w:t>
            </w:r>
            <w:r>
              <w:rPr>
                <w:spacing w:val="1"/>
                <w:sz w:val="24"/>
              </w:rPr>
              <w:t xml:space="preserve"> </w:t>
            </w:r>
            <w:r>
              <w:rPr>
                <w:sz w:val="24"/>
              </w:rPr>
              <w:t>возраста.</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МОЗАИКА-</w:t>
            </w:r>
            <w:r>
              <w:rPr>
                <w:spacing w:val="-57"/>
                <w:sz w:val="24"/>
              </w:rPr>
              <w:t xml:space="preserve"> </w:t>
            </w:r>
            <w:r>
              <w:rPr>
                <w:sz w:val="24"/>
              </w:rPr>
              <w:t>СИНТЕЗ,</w:t>
            </w:r>
            <w:r>
              <w:rPr>
                <w:spacing w:val="-1"/>
                <w:sz w:val="24"/>
              </w:rPr>
              <w:t xml:space="preserve"> </w:t>
            </w:r>
            <w:r>
              <w:rPr>
                <w:sz w:val="24"/>
              </w:rPr>
              <w:t>2017.</w:t>
            </w:r>
          </w:p>
          <w:p w:rsidR="00837E2E" w:rsidRDefault="00EE3A43">
            <w:pPr>
              <w:pStyle w:val="TableParagraph"/>
              <w:numPr>
                <w:ilvl w:val="0"/>
                <w:numId w:val="92"/>
              </w:numPr>
              <w:tabs>
                <w:tab w:val="left" w:pos="436"/>
              </w:tabs>
              <w:ind w:right="117"/>
              <w:jc w:val="both"/>
              <w:rPr>
                <w:sz w:val="24"/>
              </w:rPr>
            </w:pPr>
            <w:r>
              <w:rPr>
                <w:sz w:val="24"/>
              </w:rPr>
              <w:t>Физическое развитие детей 2-7 лет:</w:t>
            </w:r>
            <w:r>
              <w:rPr>
                <w:spacing w:val="1"/>
                <w:sz w:val="24"/>
              </w:rPr>
              <w:t xml:space="preserve"> </w:t>
            </w:r>
            <w:r>
              <w:rPr>
                <w:sz w:val="24"/>
              </w:rPr>
              <w:t>развернутое</w:t>
            </w:r>
            <w:r>
              <w:rPr>
                <w:spacing w:val="1"/>
                <w:sz w:val="24"/>
              </w:rPr>
              <w:t xml:space="preserve"> </w:t>
            </w:r>
            <w:r>
              <w:rPr>
                <w:sz w:val="24"/>
              </w:rPr>
              <w:t>планирование/</w:t>
            </w:r>
            <w:r>
              <w:rPr>
                <w:spacing w:val="1"/>
                <w:sz w:val="24"/>
              </w:rPr>
              <w:t xml:space="preserve"> </w:t>
            </w:r>
            <w:r>
              <w:rPr>
                <w:sz w:val="24"/>
              </w:rPr>
              <w:t>авт.-</w:t>
            </w:r>
            <w:r>
              <w:rPr>
                <w:spacing w:val="-57"/>
                <w:sz w:val="24"/>
              </w:rPr>
              <w:t xml:space="preserve"> </w:t>
            </w:r>
            <w:r>
              <w:rPr>
                <w:sz w:val="24"/>
              </w:rPr>
              <w:t>сост.</w:t>
            </w:r>
            <w:r>
              <w:rPr>
                <w:spacing w:val="1"/>
                <w:sz w:val="24"/>
              </w:rPr>
              <w:t xml:space="preserve"> </w:t>
            </w:r>
            <w:r>
              <w:rPr>
                <w:sz w:val="24"/>
              </w:rPr>
              <w:t>И.М.</w:t>
            </w:r>
            <w:r>
              <w:rPr>
                <w:spacing w:val="1"/>
                <w:sz w:val="24"/>
              </w:rPr>
              <w:t xml:space="preserve"> </w:t>
            </w:r>
            <w:r>
              <w:rPr>
                <w:sz w:val="24"/>
              </w:rPr>
              <w:t>Сучкова,</w:t>
            </w:r>
            <w:r>
              <w:rPr>
                <w:spacing w:val="1"/>
                <w:sz w:val="24"/>
              </w:rPr>
              <w:t xml:space="preserve"> </w:t>
            </w:r>
            <w:r>
              <w:rPr>
                <w:sz w:val="24"/>
              </w:rPr>
              <w:t>Е.А.</w:t>
            </w:r>
            <w:r>
              <w:rPr>
                <w:spacing w:val="1"/>
                <w:sz w:val="24"/>
              </w:rPr>
              <w:t xml:space="preserve"> </w:t>
            </w:r>
            <w:r>
              <w:rPr>
                <w:sz w:val="24"/>
              </w:rPr>
              <w:t>Мартынова,</w:t>
            </w:r>
            <w:r>
              <w:rPr>
                <w:spacing w:val="1"/>
                <w:sz w:val="24"/>
              </w:rPr>
              <w:t xml:space="preserve"> </w:t>
            </w:r>
            <w:r>
              <w:rPr>
                <w:sz w:val="24"/>
              </w:rPr>
              <w:t>Н.А.</w:t>
            </w:r>
            <w:r>
              <w:rPr>
                <w:spacing w:val="1"/>
                <w:sz w:val="24"/>
              </w:rPr>
              <w:t xml:space="preserve"> </w:t>
            </w:r>
            <w:r>
              <w:rPr>
                <w:sz w:val="24"/>
              </w:rPr>
              <w:t>Давыдова.</w:t>
            </w:r>
            <w:r>
              <w:rPr>
                <w:spacing w:val="1"/>
                <w:sz w:val="24"/>
              </w:rPr>
              <w:t xml:space="preserve"> </w:t>
            </w:r>
            <w:r>
              <w:rPr>
                <w:sz w:val="24"/>
              </w:rPr>
              <w:t>-</w:t>
            </w:r>
            <w:r>
              <w:rPr>
                <w:spacing w:val="1"/>
                <w:sz w:val="24"/>
              </w:rPr>
              <w:t xml:space="preserve"> </w:t>
            </w:r>
            <w:r>
              <w:rPr>
                <w:sz w:val="24"/>
              </w:rPr>
              <w:t>Волгоград:</w:t>
            </w:r>
            <w:r>
              <w:rPr>
                <w:spacing w:val="-1"/>
                <w:sz w:val="24"/>
              </w:rPr>
              <w:t xml:space="preserve"> </w:t>
            </w:r>
            <w:r>
              <w:rPr>
                <w:sz w:val="24"/>
              </w:rPr>
              <w:t>Учитель, 2012.</w:t>
            </w:r>
          </w:p>
          <w:p w:rsidR="00837E2E" w:rsidRDefault="00EE3A43">
            <w:pPr>
              <w:pStyle w:val="TableParagraph"/>
              <w:numPr>
                <w:ilvl w:val="0"/>
                <w:numId w:val="92"/>
              </w:numPr>
              <w:tabs>
                <w:tab w:val="left" w:pos="436"/>
              </w:tabs>
              <w:spacing w:before="1"/>
              <w:ind w:right="115"/>
              <w:jc w:val="both"/>
              <w:rPr>
                <w:sz w:val="24"/>
              </w:rPr>
            </w:pPr>
            <w:r>
              <w:rPr>
                <w:sz w:val="24"/>
              </w:rPr>
              <w:t>Харченко Т.Е. Утренняя гимнастика</w:t>
            </w:r>
            <w:r>
              <w:rPr>
                <w:spacing w:val="-58"/>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Комплексы</w:t>
            </w:r>
            <w:r>
              <w:rPr>
                <w:spacing w:val="-57"/>
                <w:sz w:val="24"/>
              </w:rPr>
              <w:t xml:space="preserve"> </w:t>
            </w:r>
            <w:r>
              <w:rPr>
                <w:sz w:val="24"/>
              </w:rPr>
              <w:t>упражнений для работы с детьми 2-</w:t>
            </w:r>
            <w:r>
              <w:rPr>
                <w:spacing w:val="1"/>
                <w:sz w:val="24"/>
              </w:rPr>
              <w:t xml:space="preserve"> </w:t>
            </w:r>
            <w:r>
              <w:rPr>
                <w:sz w:val="24"/>
              </w:rPr>
              <w:t xml:space="preserve">3 лет - 2-е изд., </w:t>
            </w:r>
            <w:proofErr w:type="spellStart"/>
            <w:r>
              <w:rPr>
                <w:sz w:val="24"/>
              </w:rPr>
              <w:t>испр</w:t>
            </w:r>
            <w:proofErr w:type="spellEnd"/>
            <w:r>
              <w:rPr>
                <w:sz w:val="24"/>
              </w:rPr>
              <w:t>. и доп. - М.:</w:t>
            </w:r>
            <w:r>
              <w:rPr>
                <w:spacing w:val="1"/>
                <w:sz w:val="24"/>
              </w:rPr>
              <w:t xml:space="preserve"> </w:t>
            </w:r>
            <w:r>
              <w:rPr>
                <w:sz w:val="24"/>
              </w:rPr>
              <w:t>МОЗАИКА-СИНТЕЗ,</w:t>
            </w:r>
            <w:r>
              <w:rPr>
                <w:spacing w:val="-2"/>
                <w:sz w:val="24"/>
              </w:rPr>
              <w:t xml:space="preserve"> </w:t>
            </w:r>
            <w:r>
              <w:rPr>
                <w:sz w:val="24"/>
              </w:rPr>
              <w:t>2020</w:t>
            </w:r>
            <w:r>
              <w:rPr>
                <w:spacing w:val="-1"/>
                <w:sz w:val="24"/>
              </w:rPr>
              <w:t xml:space="preserve"> </w:t>
            </w:r>
            <w:r>
              <w:rPr>
                <w:sz w:val="24"/>
              </w:rPr>
              <w:t>-</w:t>
            </w:r>
            <w:r>
              <w:rPr>
                <w:spacing w:val="-3"/>
                <w:sz w:val="24"/>
              </w:rPr>
              <w:t xml:space="preserve"> </w:t>
            </w:r>
            <w:r>
              <w:rPr>
                <w:sz w:val="24"/>
              </w:rPr>
              <w:t>64</w:t>
            </w:r>
            <w:r>
              <w:rPr>
                <w:spacing w:val="-2"/>
                <w:sz w:val="24"/>
              </w:rPr>
              <w:t xml:space="preserve"> </w:t>
            </w:r>
            <w:r>
              <w:rPr>
                <w:sz w:val="24"/>
              </w:rPr>
              <w:t>стр.</w:t>
            </w:r>
          </w:p>
        </w:tc>
      </w:tr>
      <w:tr w:rsidR="00837E2E">
        <w:trPr>
          <w:trHeight w:val="5354"/>
        </w:trPr>
        <w:tc>
          <w:tcPr>
            <w:tcW w:w="1632" w:type="dxa"/>
            <w:vMerge/>
            <w:tcBorders>
              <w:top w:val="nil"/>
            </w:tcBorders>
          </w:tcPr>
          <w:p w:rsidR="00837E2E" w:rsidRDefault="00837E2E">
            <w:pPr>
              <w:rPr>
                <w:sz w:val="2"/>
                <w:szCs w:val="2"/>
              </w:rPr>
            </w:pPr>
          </w:p>
        </w:tc>
        <w:tc>
          <w:tcPr>
            <w:tcW w:w="1418" w:type="dxa"/>
          </w:tcPr>
          <w:p w:rsidR="00837E2E" w:rsidRDefault="00EE3A43">
            <w:pPr>
              <w:pStyle w:val="TableParagraph"/>
              <w:spacing w:before="47"/>
              <w:ind w:left="55" w:right="44"/>
              <w:rPr>
                <w:sz w:val="24"/>
              </w:rPr>
            </w:pPr>
            <w:r>
              <w:rPr>
                <w:sz w:val="24"/>
              </w:rPr>
              <w:t>От</w:t>
            </w:r>
            <w:r>
              <w:rPr>
                <w:spacing w:val="-12"/>
                <w:sz w:val="24"/>
              </w:rPr>
              <w:t xml:space="preserve"> </w:t>
            </w:r>
            <w:r>
              <w:rPr>
                <w:sz w:val="24"/>
              </w:rPr>
              <w:t>3</w:t>
            </w:r>
            <w:r>
              <w:rPr>
                <w:spacing w:val="-11"/>
                <w:sz w:val="24"/>
              </w:rPr>
              <w:t xml:space="preserve"> </w:t>
            </w:r>
            <w:r>
              <w:rPr>
                <w:sz w:val="24"/>
              </w:rPr>
              <w:t>лет</w:t>
            </w:r>
            <w:r>
              <w:rPr>
                <w:spacing w:val="-11"/>
                <w:sz w:val="24"/>
              </w:rPr>
              <w:t xml:space="preserve"> </w:t>
            </w:r>
            <w:r>
              <w:rPr>
                <w:sz w:val="24"/>
              </w:rPr>
              <w:t>до</w:t>
            </w:r>
            <w:r>
              <w:rPr>
                <w:spacing w:val="-9"/>
                <w:sz w:val="24"/>
              </w:rPr>
              <w:t xml:space="preserve"> </w:t>
            </w:r>
            <w:r>
              <w:rPr>
                <w:sz w:val="24"/>
              </w:rPr>
              <w:t>4</w:t>
            </w:r>
            <w:r>
              <w:rPr>
                <w:spacing w:val="-57"/>
                <w:sz w:val="24"/>
              </w:rPr>
              <w:t xml:space="preserve"> </w:t>
            </w:r>
            <w:r>
              <w:rPr>
                <w:sz w:val="24"/>
              </w:rPr>
              <w:t>лет</w:t>
            </w:r>
          </w:p>
        </w:tc>
        <w:tc>
          <w:tcPr>
            <w:tcW w:w="5451" w:type="dxa"/>
          </w:tcPr>
          <w:p w:rsidR="00837E2E" w:rsidRDefault="00EE3A43">
            <w:pPr>
              <w:pStyle w:val="TableParagraph"/>
              <w:numPr>
                <w:ilvl w:val="0"/>
                <w:numId w:val="91"/>
              </w:numPr>
              <w:tabs>
                <w:tab w:val="left" w:pos="435"/>
                <w:tab w:val="left" w:pos="2492"/>
                <w:tab w:val="left" w:pos="4232"/>
              </w:tabs>
              <w:spacing w:before="47"/>
              <w:ind w:right="137"/>
              <w:jc w:val="both"/>
              <w:rPr>
                <w:sz w:val="24"/>
              </w:rPr>
            </w:pPr>
            <w:r>
              <w:rPr>
                <w:spacing w:val="-1"/>
                <w:sz w:val="24"/>
              </w:rPr>
              <w:t>обогащать</w:t>
            </w:r>
            <w:r>
              <w:rPr>
                <w:spacing w:val="-12"/>
                <w:sz w:val="24"/>
              </w:rPr>
              <w:t xml:space="preserve"> </w:t>
            </w:r>
            <w:r>
              <w:rPr>
                <w:spacing w:val="-1"/>
                <w:sz w:val="24"/>
              </w:rPr>
              <w:t>двигательный</w:t>
            </w:r>
            <w:r>
              <w:rPr>
                <w:spacing w:val="-12"/>
                <w:sz w:val="24"/>
              </w:rPr>
              <w:t xml:space="preserve"> </w:t>
            </w:r>
            <w:r>
              <w:rPr>
                <w:sz w:val="24"/>
              </w:rPr>
              <w:t>опыт</w:t>
            </w:r>
            <w:r>
              <w:rPr>
                <w:spacing w:val="-14"/>
                <w:sz w:val="24"/>
              </w:rPr>
              <w:t xml:space="preserve"> </w:t>
            </w:r>
            <w:r>
              <w:rPr>
                <w:sz w:val="24"/>
              </w:rPr>
              <w:t>детей,</w:t>
            </w:r>
            <w:r>
              <w:rPr>
                <w:spacing w:val="-13"/>
                <w:sz w:val="24"/>
              </w:rPr>
              <w:t xml:space="preserve"> </w:t>
            </w:r>
            <w:r>
              <w:rPr>
                <w:sz w:val="24"/>
              </w:rPr>
              <w:t>используя</w:t>
            </w:r>
            <w:r>
              <w:rPr>
                <w:spacing w:val="-58"/>
                <w:sz w:val="24"/>
              </w:rPr>
              <w:t xml:space="preserve"> </w:t>
            </w:r>
            <w:r>
              <w:rPr>
                <w:sz w:val="24"/>
              </w:rPr>
              <w:t>упражнения</w:t>
            </w:r>
            <w:r>
              <w:rPr>
                <w:spacing w:val="1"/>
                <w:sz w:val="24"/>
              </w:rPr>
              <w:t xml:space="preserve"> </w:t>
            </w:r>
            <w:r>
              <w:rPr>
                <w:sz w:val="24"/>
              </w:rPr>
              <w:t>основной</w:t>
            </w:r>
            <w:r>
              <w:rPr>
                <w:spacing w:val="1"/>
                <w:sz w:val="24"/>
              </w:rPr>
              <w:t xml:space="preserve"> </w:t>
            </w:r>
            <w:r>
              <w:rPr>
                <w:sz w:val="24"/>
              </w:rPr>
              <w:t>гимнастики</w:t>
            </w:r>
            <w:r>
              <w:rPr>
                <w:spacing w:val="1"/>
                <w:sz w:val="24"/>
              </w:rPr>
              <w:t xml:space="preserve"> </w:t>
            </w:r>
            <w:r>
              <w:rPr>
                <w:sz w:val="24"/>
              </w:rPr>
              <w:t>(строевые</w:t>
            </w:r>
            <w:r>
              <w:rPr>
                <w:spacing w:val="1"/>
                <w:sz w:val="24"/>
              </w:rPr>
              <w:t xml:space="preserve"> </w:t>
            </w:r>
            <w:r>
              <w:rPr>
                <w:sz w:val="24"/>
              </w:rPr>
              <w:t>упражнения,</w:t>
            </w:r>
            <w:r>
              <w:rPr>
                <w:sz w:val="24"/>
              </w:rPr>
              <w:tab/>
              <w:t>основные</w:t>
            </w:r>
            <w:r>
              <w:rPr>
                <w:sz w:val="24"/>
              </w:rPr>
              <w:tab/>
              <w:t>движения,</w:t>
            </w:r>
            <w:r>
              <w:rPr>
                <w:spacing w:val="-58"/>
                <w:sz w:val="24"/>
              </w:rPr>
              <w:t xml:space="preserve"> </w:t>
            </w:r>
            <w:r>
              <w:rPr>
                <w:sz w:val="24"/>
              </w:rPr>
              <w:t>общеразвивающие,</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музыкально-</w:t>
            </w:r>
            <w:r>
              <w:rPr>
                <w:spacing w:val="-57"/>
                <w:sz w:val="24"/>
              </w:rPr>
              <w:t xml:space="preserve"> </w:t>
            </w:r>
            <w:r>
              <w:rPr>
                <w:sz w:val="24"/>
              </w:rPr>
              <w:t>ритмические</w:t>
            </w:r>
            <w:r>
              <w:rPr>
                <w:spacing w:val="1"/>
                <w:sz w:val="24"/>
              </w:rPr>
              <w:t xml:space="preserve"> </w:t>
            </w:r>
            <w:r>
              <w:rPr>
                <w:sz w:val="24"/>
              </w:rPr>
              <w:t>упражнения),</w:t>
            </w:r>
            <w:r>
              <w:rPr>
                <w:spacing w:val="1"/>
                <w:sz w:val="24"/>
              </w:rPr>
              <w:t xml:space="preserve"> </w:t>
            </w:r>
            <w:r>
              <w:rPr>
                <w:sz w:val="24"/>
              </w:rPr>
              <w:t>спортивные</w:t>
            </w:r>
            <w:r>
              <w:rPr>
                <w:spacing w:val="1"/>
                <w:sz w:val="24"/>
              </w:rPr>
              <w:t xml:space="preserve"> </w:t>
            </w:r>
            <w:r>
              <w:rPr>
                <w:sz w:val="24"/>
              </w:rPr>
              <w:t>упражнения,</w:t>
            </w:r>
            <w:r>
              <w:rPr>
                <w:spacing w:val="1"/>
                <w:sz w:val="24"/>
              </w:rPr>
              <w:t xml:space="preserve"> </w:t>
            </w:r>
            <w:r>
              <w:rPr>
                <w:sz w:val="24"/>
              </w:rPr>
              <w:t>подвижные</w:t>
            </w:r>
            <w:r>
              <w:rPr>
                <w:spacing w:val="1"/>
                <w:sz w:val="24"/>
              </w:rPr>
              <w:t xml:space="preserve"> </w:t>
            </w:r>
            <w:r>
              <w:rPr>
                <w:sz w:val="24"/>
              </w:rPr>
              <w:t>игры,</w:t>
            </w:r>
            <w:r>
              <w:rPr>
                <w:spacing w:val="1"/>
                <w:sz w:val="24"/>
              </w:rPr>
              <w:t xml:space="preserve"> </w:t>
            </w:r>
            <w:r>
              <w:rPr>
                <w:sz w:val="24"/>
              </w:rPr>
              <w:t>помогая</w:t>
            </w:r>
            <w:r>
              <w:rPr>
                <w:spacing w:val="1"/>
                <w:sz w:val="24"/>
              </w:rPr>
              <w:t xml:space="preserve"> </w:t>
            </w:r>
            <w:r>
              <w:rPr>
                <w:sz w:val="24"/>
              </w:rPr>
              <w:t>согласовывать</w:t>
            </w:r>
            <w:r>
              <w:rPr>
                <w:spacing w:val="1"/>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действиями</w:t>
            </w:r>
            <w:r>
              <w:rPr>
                <w:spacing w:val="1"/>
                <w:sz w:val="24"/>
              </w:rPr>
              <w:t xml:space="preserve"> </w:t>
            </w:r>
            <w:r>
              <w:rPr>
                <w:sz w:val="24"/>
              </w:rPr>
              <w:t>других</w:t>
            </w:r>
            <w:r>
              <w:rPr>
                <w:spacing w:val="1"/>
                <w:sz w:val="24"/>
              </w:rPr>
              <w:t xml:space="preserve"> </w:t>
            </w:r>
            <w:r>
              <w:rPr>
                <w:sz w:val="24"/>
              </w:rPr>
              <w:t>детей,</w:t>
            </w:r>
            <w:r>
              <w:rPr>
                <w:spacing w:val="-1"/>
                <w:sz w:val="24"/>
              </w:rPr>
              <w:t xml:space="preserve"> </w:t>
            </w:r>
            <w:r>
              <w:rPr>
                <w:sz w:val="24"/>
              </w:rPr>
              <w:t>соблюдать</w:t>
            </w:r>
            <w:r>
              <w:rPr>
                <w:spacing w:val="-1"/>
                <w:sz w:val="24"/>
              </w:rPr>
              <w:t xml:space="preserve"> </w:t>
            </w:r>
            <w:r>
              <w:rPr>
                <w:sz w:val="24"/>
              </w:rPr>
              <w:t>правила</w:t>
            </w:r>
            <w:r>
              <w:rPr>
                <w:spacing w:val="-2"/>
                <w:sz w:val="24"/>
              </w:rPr>
              <w:t xml:space="preserve"> </w:t>
            </w:r>
            <w:r>
              <w:rPr>
                <w:sz w:val="24"/>
              </w:rPr>
              <w:t>в</w:t>
            </w:r>
            <w:r>
              <w:rPr>
                <w:spacing w:val="-2"/>
                <w:sz w:val="24"/>
              </w:rPr>
              <w:t xml:space="preserve"> </w:t>
            </w:r>
            <w:r>
              <w:rPr>
                <w:sz w:val="24"/>
              </w:rPr>
              <w:t>игре;</w:t>
            </w:r>
          </w:p>
          <w:p w:rsidR="00837E2E" w:rsidRDefault="00EE3A43">
            <w:pPr>
              <w:pStyle w:val="TableParagraph"/>
              <w:numPr>
                <w:ilvl w:val="0"/>
                <w:numId w:val="91"/>
              </w:numPr>
              <w:tabs>
                <w:tab w:val="left" w:pos="435"/>
              </w:tabs>
              <w:ind w:right="140"/>
              <w:jc w:val="both"/>
              <w:rPr>
                <w:sz w:val="24"/>
              </w:rPr>
            </w:pPr>
            <w:r>
              <w:rPr>
                <w:sz w:val="24"/>
              </w:rPr>
              <w:t>развивать</w:t>
            </w:r>
            <w:r>
              <w:rPr>
                <w:spacing w:val="1"/>
                <w:sz w:val="24"/>
              </w:rPr>
              <w:t xml:space="preserve"> </w:t>
            </w:r>
            <w:r>
              <w:rPr>
                <w:sz w:val="24"/>
              </w:rPr>
              <w:t>психофизические</w:t>
            </w:r>
            <w:r>
              <w:rPr>
                <w:spacing w:val="1"/>
                <w:sz w:val="24"/>
              </w:rPr>
              <w:t xml:space="preserve"> </w:t>
            </w:r>
            <w:r>
              <w:rPr>
                <w:sz w:val="24"/>
              </w:rPr>
              <w:t>качества,</w:t>
            </w:r>
            <w:r>
              <w:rPr>
                <w:spacing w:val="-57"/>
                <w:sz w:val="24"/>
              </w:rPr>
              <w:t xml:space="preserve"> </w:t>
            </w:r>
            <w:r>
              <w:rPr>
                <w:sz w:val="24"/>
              </w:rPr>
              <w:t>ориентировку</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координацию,</w:t>
            </w:r>
            <w:r>
              <w:rPr>
                <w:spacing w:val="1"/>
                <w:sz w:val="24"/>
              </w:rPr>
              <w:t xml:space="preserve"> </w:t>
            </w:r>
            <w:r>
              <w:rPr>
                <w:sz w:val="24"/>
              </w:rPr>
              <w:t>равновесие,</w:t>
            </w:r>
            <w:r>
              <w:rPr>
                <w:spacing w:val="1"/>
                <w:sz w:val="24"/>
              </w:rPr>
              <w:t xml:space="preserve"> </w:t>
            </w:r>
            <w:r>
              <w:rPr>
                <w:sz w:val="24"/>
              </w:rPr>
              <w:t>способность</w:t>
            </w:r>
            <w:r>
              <w:rPr>
                <w:spacing w:val="1"/>
                <w:sz w:val="24"/>
              </w:rPr>
              <w:t xml:space="preserve"> </w:t>
            </w:r>
            <w:r>
              <w:rPr>
                <w:sz w:val="24"/>
              </w:rPr>
              <w:t>быстро</w:t>
            </w:r>
            <w:r>
              <w:rPr>
                <w:spacing w:val="1"/>
                <w:sz w:val="24"/>
              </w:rPr>
              <w:t xml:space="preserve"> </w:t>
            </w:r>
            <w:r>
              <w:rPr>
                <w:sz w:val="24"/>
              </w:rPr>
              <w:t>реагировать</w:t>
            </w:r>
            <w:r>
              <w:rPr>
                <w:spacing w:val="-57"/>
                <w:sz w:val="24"/>
              </w:rPr>
              <w:t xml:space="preserve"> </w:t>
            </w:r>
            <w:r>
              <w:rPr>
                <w:sz w:val="24"/>
              </w:rPr>
              <w:t>на</w:t>
            </w:r>
            <w:r>
              <w:rPr>
                <w:spacing w:val="-2"/>
                <w:sz w:val="24"/>
              </w:rPr>
              <w:t xml:space="preserve"> </w:t>
            </w:r>
            <w:r>
              <w:rPr>
                <w:sz w:val="24"/>
              </w:rPr>
              <w:t>сигнал;</w:t>
            </w:r>
          </w:p>
          <w:p w:rsidR="00837E2E" w:rsidRDefault="00EE3A43">
            <w:pPr>
              <w:pStyle w:val="TableParagraph"/>
              <w:numPr>
                <w:ilvl w:val="0"/>
                <w:numId w:val="91"/>
              </w:numPr>
              <w:tabs>
                <w:tab w:val="left" w:pos="435"/>
                <w:tab w:val="left" w:pos="2356"/>
                <w:tab w:val="left" w:pos="3999"/>
              </w:tabs>
              <w:spacing w:before="1"/>
              <w:ind w:right="140"/>
              <w:jc w:val="both"/>
              <w:rPr>
                <w:sz w:val="24"/>
              </w:rPr>
            </w:pPr>
            <w:r>
              <w:rPr>
                <w:sz w:val="24"/>
              </w:rPr>
              <w:t>формировать</w:t>
            </w:r>
            <w:r>
              <w:rPr>
                <w:spacing w:val="1"/>
                <w:sz w:val="24"/>
              </w:rPr>
              <w:t xml:space="preserve"> </w:t>
            </w:r>
            <w:r>
              <w:rPr>
                <w:sz w:val="24"/>
              </w:rPr>
              <w:t>интерес</w:t>
            </w:r>
            <w:r>
              <w:rPr>
                <w:spacing w:val="1"/>
                <w:sz w:val="24"/>
              </w:rPr>
              <w:t xml:space="preserve"> </w:t>
            </w:r>
            <w:r>
              <w:rPr>
                <w:sz w:val="24"/>
              </w:rPr>
              <w:t>и</w:t>
            </w:r>
            <w:r>
              <w:rPr>
                <w:spacing w:val="1"/>
                <w:sz w:val="24"/>
              </w:rPr>
              <w:t xml:space="preserve"> </w:t>
            </w:r>
            <w:r>
              <w:rPr>
                <w:sz w:val="24"/>
              </w:rPr>
              <w:t>положительное</w:t>
            </w:r>
            <w:r>
              <w:rPr>
                <w:spacing w:val="1"/>
                <w:sz w:val="24"/>
              </w:rPr>
              <w:t xml:space="preserve"> </w:t>
            </w:r>
            <w:r>
              <w:rPr>
                <w:sz w:val="24"/>
              </w:rPr>
              <w:t>отношение</w:t>
            </w:r>
            <w:r>
              <w:rPr>
                <w:spacing w:val="-7"/>
                <w:sz w:val="24"/>
              </w:rPr>
              <w:t xml:space="preserve"> </w:t>
            </w:r>
            <w:r>
              <w:rPr>
                <w:sz w:val="24"/>
              </w:rPr>
              <w:t>к</w:t>
            </w:r>
            <w:r>
              <w:rPr>
                <w:spacing w:val="-4"/>
                <w:sz w:val="24"/>
              </w:rPr>
              <w:t xml:space="preserve"> </w:t>
            </w:r>
            <w:r>
              <w:rPr>
                <w:sz w:val="24"/>
              </w:rPr>
              <w:t>занятиям</w:t>
            </w:r>
            <w:r>
              <w:rPr>
                <w:spacing w:val="-8"/>
                <w:sz w:val="24"/>
              </w:rPr>
              <w:t xml:space="preserve"> </w:t>
            </w:r>
            <w:r>
              <w:rPr>
                <w:sz w:val="24"/>
              </w:rPr>
              <w:t>физической</w:t>
            </w:r>
            <w:r>
              <w:rPr>
                <w:spacing w:val="-4"/>
                <w:sz w:val="24"/>
              </w:rPr>
              <w:t xml:space="preserve"> </w:t>
            </w:r>
            <w:r>
              <w:rPr>
                <w:sz w:val="24"/>
              </w:rPr>
              <w:t>культурой</w:t>
            </w:r>
            <w:r>
              <w:rPr>
                <w:spacing w:val="-5"/>
                <w:sz w:val="24"/>
              </w:rPr>
              <w:t xml:space="preserve"> </w:t>
            </w:r>
            <w:r>
              <w:rPr>
                <w:sz w:val="24"/>
              </w:rPr>
              <w:t>и</w:t>
            </w:r>
            <w:r>
              <w:rPr>
                <w:spacing w:val="-57"/>
                <w:sz w:val="24"/>
              </w:rPr>
              <w:t xml:space="preserve"> </w:t>
            </w:r>
            <w:r>
              <w:rPr>
                <w:sz w:val="24"/>
              </w:rPr>
              <w:t>активному</w:t>
            </w:r>
            <w:r>
              <w:rPr>
                <w:sz w:val="24"/>
              </w:rPr>
              <w:tab/>
              <w:t>отдыху,</w:t>
            </w:r>
            <w:r>
              <w:rPr>
                <w:sz w:val="24"/>
              </w:rPr>
              <w:tab/>
              <w:t>воспитывать</w:t>
            </w:r>
            <w:r>
              <w:rPr>
                <w:spacing w:val="-58"/>
                <w:sz w:val="24"/>
              </w:rPr>
              <w:t xml:space="preserve"> </w:t>
            </w:r>
            <w:r>
              <w:rPr>
                <w:sz w:val="24"/>
              </w:rPr>
              <w:t>самостоятельность;</w:t>
            </w:r>
          </w:p>
          <w:p w:rsidR="00837E2E" w:rsidRDefault="00EE3A43">
            <w:pPr>
              <w:pStyle w:val="TableParagraph"/>
              <w:numPr>
                <w:ilvl w:val="0"/>
                <w:numId w:val="91"/>
              </w:numPr>
              <w:tabs>
                <w:tab w:val="left" w:pos="435"/>
              </w:tabs>
              <w:ind w:right="139"/>
              <w:jc w:val="both"/>
              <w:rPr>
                <w:sz w:val="24"/>
              </w:rPr>
            </w:pPr>
            <w:r>
              <w:rPr>
                <w:sz w:val="24"/>
              </w:rPr>
              <w:t>укреплять</w:t>
            </w:r>
            <w:r>
              <w:rPr>
                <w:spacing w:val="1"/>
                <w:sz w:val="24"/>
              </w:rPr>
              <w:t xml:space="preserve"> </w:t>
            </w:r>
            <w:r>
              <w:rPr>
                <w:sz w:val="24"/>
              </w:rPr>
              <w:t>здоровье</w:t>
            </w:r>
            <w:r>
              <w:rPr>
                <w:spacing w:val="1"/>
                <w:sz w:val="24"/>
              </w:rPr>
              <w:t xml:space="preserve"> </w:t>
            </w:r>
            <w:r>
              <w:rPr>
                <w:sz w:val="24"/>
              </w:rPr>
              <w:t>детей</w:t>
            </w:r>
            <w:r>
              <w:rPr>
                <w:spacing w:val="1"/>
                <w:sz w:val="24"/>
              </w:rPr>
              <w:t xml:space="preserve"> </w:t>
            </w:r>
            <w:r>
              <w:rPr>
                <w:sz w:val="24"/>
              </w:rPr>
              <w:t>средствами</w:t>
            </w:r>
            <w:r>
              <w:rPr>
                <w:spacing w:val="1"/>
                <w:sz w:val="24"/>
              </w:rPr>
              <w:t xml:space="preserve"> </w:t>
            </w:r>
            <w:r>
              <w:rPr>
                <w:sz w:val="24"/>
              </w:rPr>
              <w:t>физического</w:t>
            </w:r>
            <w:r>
              <w:rPr>
                <w:spacing w:val="1"/>
                <w:sz w:val="24"/>
              </w:rPr>
              <w:t xml:space="preserve"> </w:t>
            </w:r>
            <w:r>
              <w:rPr>
                <w:sz w:val="24"/>
              </w:rPr>
              <w:t>воспитания,</w:t>
            </w:r>
            <w:r>
              <w:rPr>
                <w:spacing w:val="1"/>
                <w:sz w:val="24"/>
              </w:rPr>
              <w:t xml:space="preserve"> </w:t>
            </w: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45"/>
                <w:sz w:val="24"/>
              </w:rPr>
              <w:t xml:space="preserve"> </w:t>
            </w:r>
            <w:r>
              <w:rPr>
                <w:sz w:val="24"/>
              </w:rPr>
              <w:t>формирования</w:t>
            </w:r>
            <w:r>
              <w:rPr>
                <w:spacing w:val="42"/>
                <w:sz w:val="24"/>
              </w:rPr>
              <w:t xml:space="preserve"> </w:t>
            </w:r>
            <w:r>
              <w:rPr>
                <w:sz w:val="24"/>
              </w:rPr>
              <w:t>правильной</w:t>
            </w:r>
            <w:r>
              <w:rPr>
                <w:spacing w:val="43"/>
                <w:sz w:val="24"/>
              </w:rPr>
              <w:t xml:space="preserve"> </w:t>
            </w:r>
            <w:r>
              <w:rPr>
                <w:sz w:val="24"/>
              </w:rPr>
              <w:t>осанки,</w:t>
            </w:r>
          </w:p>
        </w:tc>
        <w:tc>
          <w:tcPr>
            <w:tcW w:w="2268" w:type="dxa"/>
          </w:tcPr>
          <w:p w:rsidR="00837E2E" w:rsidRDefault="00EE3A43" w:rsidP="00E1721D">
            <w:pPr>
              <w:pStyle w:val="TableParagraph"/>
              <w:spacing w:before="47"/>
              <w:ind w:left="569" w:right="495" w:hanging="62"/>
              <w:jc w:val="center"/>
              <w:rPr>
                <w:sz w:val="24"/>
              </w:rPr>
            </w:pPr>
            <w:r>
              <w:rPr>
                <w:sz w:val="24"/>
              </w:rPr>
              <w:t>ФОП ДО</w:t>
            </w:r>
            <w:r>
              <w:rPr>
                <w:spacing w:val="1"/>
                <w:sz w:val="24"/>
              </w:rPr>
              <w:t xml:space="preserve"> </w:t>
            </w:r>
            <w:r>
              <w:rPr>
                <w:sz w:val="24"/>
              </w:rPr>
              <w:t>п.22.4.2.</w:t>
            </w:r>
            <w:r>
              <w:rPr>
                <w:spacing w:val="1"/>
                <w:sz w:val="24"/>
              </w:rPr>
              <w:t xml:space="preserve"> </w:t>
            </w:r>
          </w:p>
        </w:tc>
        <w:tc>
          <w:tcPr>
            <w:tcW w:w="4301" w:type="dxa"/>
          </w:tcPr>
          <w:p w:rsidR="00837E2E" w:rsidRDefault="00EE3A43">
            <w:pPr>
              <w:pStyle w:val="TableParagraph"/>
              <w:numPr>
                <w:ilvl w:val="0"/>
                <w:numId w:val="90"/>
              </w:numPr>
              <w:tabs>
                <w:tab w:val="left" w:pos="436"/>
                <w:tab w:val="left" w:pos="3011"/>
              </w:tabs>
              <w:spacing w:before="47"/>
              <w:ind w:right="115"/>
              <w:jc w:val="both"/>
              <w:rPr>
                <w:sz w:val="24"/>
              </w:rPr>
            </w:pPr>
            <w:r>
              <w:rPr>
                <w:sz w:val="24"/>
              </w:rPr>
              <w:t>Егоров</w:t>
            </w:r>
            <w:r>
              <w:rPr>
                <w:spacing w:val="1"/>
                <w:sz w:val="24"/>
              </w:rPr>
              <w:t xml:space="preserve"> </w:t>
            </w:r>
            <w:r>
              <w:rPr>
                <w:sz w:val="24"/>
              </w:rPr>
              <w:t>Б.</w:t>
            </w:r>
            <w:r>
              <w:rPr>
                <w:spacing w:val="1"/>
                <w:sz w:val="24"/>
              </w:rPr>
              <w:t xml:space="preserve"> </w:t>
            </w:r>
            <w:r>
              <w:rPr>
                <w:sz w:val="24"/>
              </w:rPr>
              <w:t>Б.</w:t>
            </w:r>
            <w:r>
              <w:rPr>
                <w:spacing w:val="1"/>
                <w:sz w:val="24"/>
              </w:rPr>
              <w:t xml:space="preserve"> </w:t>
            </w:r>
            <w:r>
              <w:rPr>
                <w:sz w:val="24"/>
              </w:rPr>
              <w:t>Оздоровительно-</w:t>
            </w:r>
            <w:r>
              <w:rPr>
                <w:spacing w:val="1"/>
                <w:sz w:val="24"/>
              </w:rPr>
              <w:t xml:space="preserve"> </w:t>
            </w:r>
            <w:r>
              <w:rPr>
                <w:sz w:val="24"/>
              </w:rPr>
              <w:t>воспитательная</w:t>
            </w:r>
            <w:r>
              <w:rPr>
                <w:sz w:val="24"/>
              </w:rPr>
              <w:tab/>
              <w:t>технология</w:t>
            </w:r>
          </w:p>
          <w:p w:rsidR="00837E2E" w:rsidRDefault="00EE3A43">
            <w:pPr>
              <w:pStyle w:val="TableParagraph"/>
              <w:ind w:left="435" w:right="118"/>
              <w:jc w:val="both"/>
              <w:rPr>
                <w:sz w:val="24"/>
              </w:rPr>
            </w:pPr>
            <w:r>
              <w:rPr>
                <w:sz w:val="24"/>
              </w:rPr>
              <w:t>«Здоровый</w:t>
            </w:r>
            <w:r>
              <w:rPr>
                <w:spacing w:val="1"/>
                <w:sz w:val="24"/>
              </w:rPr>
              <w:t xml:space="preserve"> </w:t>
            </w:r>
            <w:r>
              <w:rPr>
                <w:sz w:val="24"/>
              </w:rPr>
              <w:t>дошкольник»</w:t>
            </w:r>
            <w:r>
              <w:rPr>
                <w:spacing w:val="1"/>
                <w:sz w:val="24"/>
              </w:rPr>
              <w:t xml:space="preserve"> </w:t>
            </w:r>
            <w:r>
              <w:rPr>
                <w:sz w:val="24"/>
              </w:rPr>
              <w:t>/</w:t>
            </w:r>
            <w:r>
              <w:rPr>
                <w:spacing w:val="1"/>
                <w:sz w:val="24"/>
              </w:rPr>
              <w:t xml:space="preserve"> </w:t>
            </w:r>
            <w:r>
              <w:rPr>
                <w:sz w:val="24"/>
              </w:rPr>
              <w:t>Б.</w:t>
            </w:r>
            <w:r>
              <w:rPr>
                <w:spacing w:val="1"/>
                <w:sz w:val="24"/>
              </w:rPr>
              <w:t xml:space="preserve"> </w:t>
            </w:r>
            <w:r>
              <w:rPr>
                <w:sz w:val="24"/>
              </w:rPr>
              <w:t>Б.</w:t>
            </w:r>
            <w:r>
              <w:rPr>
                <w:spacing w:val="-57"/>
                <w:sz w:val="24"/>
              </w:rPr>
              <w:t xml:space="preserve"> </w:t>
            </w:r>
            <w:proofErr w:type="gramStart"/>
            <w:r>
              <w:rPr>
                <w:sz w:val="24"/>
              </w:rPr>
              <w:t>Егоров</w:t>
            </w:r>
            <w:r>
              <w:rPr>
                <w:spacing w:val="1"/>
                <w:sz w:val="24"/>
              </w:rPr>
              <w:t xml:space="preserve"> </w:t>
            </w:r>
            <w:r>
              <w:rPr>
                <w:sz w:val="24"/>
              </w:rPr>
              <w:t>;</w:t>
            </w:r>
            <w:proofErr w:type="gramEnd"/>
            <w:r>
              <w:rPr>
                <w:spacing w:val="1"/>
                <w:sz w:val="24"/>
              </w:rPr>
              <w:t xml:space="preserve"> </w:t>
            </w:r>
            <w:r>
              <w:rPr>
                <w:sz w:val="24"/>
              </w:rPr>
              <w:t>художник</w:t>
            </w:r>
            <w:r>
              <w:rPr>
                <w:spacing w:val="1"/>
                <w:sz w:val="24"/>
              </w:rPr>
              <w:t xml:space="preserve"> </w:t>
            </w:r>
            <w:r>
              <w:rPr>
                <w:sz w:val="24"/>
              </w:rPr>
              <w:t>С.</w:t>
            </w:r>
            <w:r>
              <w:rPr>
                <w:spacing w:val="1"/>
                <w:sz w:val="24"/>
              </w:rPr>
              <w:t xml:space="preserve"> </w:t>
            </w:r>
            <w:r>
              <w:rPr>
                <w:sz w:val="24"/>
              </w:rPr>
              <w:t>А.</w:t>
            </w:r>
            <w:r>
              <w:rPr>
                <w:spacing w:val="-57"/>
                <w:sz w:val="24"/>
              </w:rPr>
              <w:t xml:space="preserve"> </w:t>
            </w:r>
            <w:r>
              <w:rPr>
                <w:sz w:val="24"/>
              </w:rPr>
              <w:t xml:space="preserve">Виноградова. – </w:t>
            </w:r>
            <w:proofErr w:type="gramStart"/>
            <w:r>
              <w:rPr>
                <w:sz w:val="24"/>
              </w:rPr>
              <w:t>Москва ;</w:t>
            </w:r>
            <w:proofErr w:type="gramEnd"/>
            <w:r>
              <w:rPr>
                <w:sz w:val="24"/>
              </w:rPr>
              <w:t xml:space="preserve"> Самара :</w:t>
            </w:r>
            <w:r>
              <w:rPr>
                <w:spacing w:val="1"/>
                <w:sz w:val="24"/>
              </w:rPr>
              <w:t xml:space="preserve"> </w:t>
            </w:r>
            <w:r>
              <w:rPr>
                <w:sz w:val="24"/>
              </w:rPr>
              <w:t>ООО «Научно-технический центр»,</w:t>
            </w:r>
            <w:r>
              <w:rPr>
                <w:spacing w:val="1"/>
                <w:sz w:val="24"/>
              </w:rPr>
              <w:t xml:space="preserve"> </w:t>
            </w:r>
            <w:r>
              <w:rPr>
                <w:sz w:val="24"/>
              </w:rPr>
              <w:t>2020.</w:t>
            </w:r>
          </w:p>
          <w:p w:rsidR="00837E2E" w:rsidRDefault="00EE3A43">
            <w:pPr>
              <w:pStyle w:val="TableParagraph"/>
              <w:numPr>
                <w:ilvl w:val="0"/>
                <w:numId w:val="90"/>
              </w:numPr>
              <w:tabs>
                <w:tab w:val="left" w:pos="436"/>
                <w:tab w:val="left" w:pos="1654"/>
                <w:tab w:val="left" w:pos="3585"/>
              </w:tabs>
              <w:ind w:right="117"/>
              <w:jc w:val="both"/>
              <w:rPr>
                <w:sz w:val="24"/>
              </w:rPr>
            </w:pPr>
            <w:proofErr w:type="spellStart"/>
            <w:r>
              <w:rPr>
                <w:sz w:val="24"/>
              </w:rPr>
              <w:t>Чеменева</w:t>
            </w:r>
            <w:proofErr w:type="spellEnd"/>
            <w:r>
              <w:rPr>
                <w:spacing w:val="1"/>
                <w:sz w:val="24"/>
              </w:rPr>
              <w:t xml:space="preserve"> </w:t>
            </w:r>
            <w:r>
              <w:rPr>
                <w:sz w:val="24"/>
              </w:rPr>
              <w:t>А.А.,</w:t>
            </w:r>
            <w:r>
              <w:rPr>
                <w:spacing w:val="1"/>
                <w:sz w:val="24"/>
              </w:rPr>
              <w:t xml:space="preserve"> </w:t>
            </w:r>
            <w:proofErr w:type="spellStart"/>
            <w:r>
              <w:rPr>
                <w:sz w:val="24"/>
              </w:rPr>
              <w:t>Столмакова</w:t>
            </w:r>
            <w:proofErr w:type="spellEnd"/>
            <w:r>
              <w:rPr>
                <w:spacing w:val="1"/>
                <w:sz w:val="24"/>
              </w:rPr>
              <w:t xml:space="preserve"> </w:t>
            </w:r>
            <w:r>
              <w:rPr>
                <w:sz w:val="24"/>
              </w:rPr>
              <w:t>Т.В.</w:t>
            </w:r>
            <w:r>
              <w:rPr>
                <w:spacing w:val="-57"/>
                <w:sz w:val="24"/>
              </w:rPr>
              <w:t xml:space="preserve"> </w:t>
            </w:r>
            <w:r>
              <w:rPr>
                <w:sz w:val="24"/>
              </w:rPr>
              <w:t>Система обучения плаванию детей</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Учебно-</w:t>
            </w:r>
            <w:r>
              <w:rPr>
                <w:spacing w:val="1"/>
                <w:sz w:val="24"/>
              </w:rPr>
              <w:t xml:space="preserve"> </w:t>
            </w:r>
            <w:r>
              <w:rPr>
                <w:sz w:val="24"/>
              </w:rPr>
              <w:t>методическое</w:t>
            </w:r>
            <w:r>
              <w:rPr>
                <w:spacing w:val="1"/>
                <w:sz w:val="24"/>
              </w:rPr>
              <w:t xml:space="preserve"> </w:t>
            </w:r>
            <w:r>
              <w:rPr>
                <w:sz w:val="24"/>
              </w:rPr>
              <w:t>пособие/</w:t>
            </w:r>
            <w:r>
              <w:rPr>
                <w:spacing w:val="1"/>
                <w:sz w:val="24"/>
              </w:rPr>
              <w:t xml:space="preserve"> </w:t>
            </w:r>
            <w:r>
              <w:rPr>
                <w:sz w:val="24"/>
              </w:rPr>
              <w:t>Под</w:t>
            </w:r>
            <w:r>
              <w:rPr>
                <w:spacing w:val="1"/>
                <w:sz w:val="24"/>
              </w:rPr>
              <w:t xml:space="preserve"> </w:t>
            </w:r>
            <w:r>
              <w:rPr>
                <w:sz w:val="24"/>
              </w:rPr>
              <w:t>ред.</w:t>
            </w:r>
            <w:r>
              <w:rPr>
                <w:spacing w:val="1"/>
                <w:sz w:val="24"/>
              </w:rPr>
              <w:t xml:space="preserve"> </w:t>
            </w:r>
            <w:r>
              <w:rPr>
                <w:sz w:val="24"/>
              </w:rPr>
              <w:t>А.А.</w:t>
            </w:r>
            <w:r>
              <w:rPr>
                <w:sz w:val="24"/>
              </w:rPr>
              <w:tab/>
            </w:r>
            <w:proofErr w:type="spellStart"/>
            <w:r>
              <w:rPr>
                <w:sz w:val="24"/>
              </w:rPr>
              <w:t>Чеменевой</w:t>
            </w:r>
            <w:proofErr w:type="spellEnd"/>
            <w:r>
              <w:rPr>
                <w:sz w:val="24"/>
              </w:rPr>
              <w:t>.</w:t>
            </w:r>
            <w:r>
              <w:rPr>
                <w:sz w:val="24"/>
              </w:rPr>
              <w:tab/>
              <w:t>СПб.:</w:t>
            </w:r>
          </w:p>
          <w:p w:rsidR="00837E2E" w:rsidRDefault="00EE3A43">
            <w:pPr>
              <w:pStyle w:val="TableParagraph"/>
              <w:spacing w:before="1"/>
              <w:ind w:left="435" w:right="120"/>
              <w:jc w:val="both"/>
              <w:rPr>
                <w:sz w:val="24"/>
              </w:rPr>
            </w:pPr>
            <w:r>
              <w:rPr>
                <w:sz w:val="24"/>
              </w:rPr>
              <w:t>«ИЗДАТЕЛЬСТВО</w:t>
            </w:r>
            <w:r>
              <w:rPr>
                <w:spacing w:val="1"/>
                <w:sz w:val="24"/>
              </w:rPr>
              <w:t xml:space="preserve"> </w:t>
            </w:r>
            <w:r>
              <w:rPr>
                <w:sz w:val="24"/>
              </w:rPr>
              <w:t>«ДЕТСТВО-</w:t>
            </w:r>
            <w:r>
              <w:rPr>
                <w:spacing w:val="-57"/>
                <w:sz w:val="24"/>
              </w:rPr>
              <w:t xml:space="preserve"> </w:t>
            </w:r>
            <w:r>
              <w:rPr>
                <w:sz w:val="24"/>
              </w:rPr>
              <w:t>ПРЕСС»,</w:t>
            </w:r>
            <w:r>
              <w:rPr>
                <w:spacing w:val="-1"/>
                <w:sz w:val="24"/>
              </w:rPr>
              <w:t xml:space="preserve"> </w:t>
            </w:r>
            <w:r>
              <w:rPr>
                <w:sz w:val="24"/>
              </w:rPr>
              <w:t>2011.</w:t>
            </w:r>
          </w:p>
          <w:p w:rsidR="00837E2E" w:rsidRDefault="00EE3A43">
            <w:pPr>
              <w:pStyle w:val="TableParagraph"/>
              <w:numPr>
                <w:ilvl w:val="0"/>
                <w:numId w:val="90"/>
              </w:numPr>
              <w:tabs>
                <w:tab w:val="left" w:pos="436"/>
              </w:tabs>
              <w:ind w:right="119"/>
              <w:jc w:val="both"/>
              <w:rPr>
                <w:sz w:val="24"/>
              </w:rPr>
            </w:pPr>
            <w:r>
              <w:rPr>
                <w:sz w:val="24"/>
              </w:rPr>
              <w:t>Воронова Е.К. Программа обучения</w:t>
            </w:r>
            <w:r>
              <w:rPr>
                <w:spacing w:val="-57"/>
                <w:sz w:val="24"/>
              </w:rPr>
              <w:t xml:space="preserve"> </w:t>
            </w:r>
            <w:r>
              <w:rPr>
                <w:sz w:val="24"/>
              </w:rPr>
              <w:t>детей плаванию в детском саду.</w:t>
            </w:r>
            <w:r>
              <w:rPr>
                <w:spacing w:val="1"/>
                <w:sz w:val="24"/>
              </w:rPr>
              <w:t xml:space="preserve"> </w:t>
            </w:r>
            <w:r>
              <w:rPr>
                <w:sz w:val="24"/>
              </w:rPr>
              <w:t>–</w:t>
            </w:r>
            <w:r>
              <w:rPr>
                <w:spacing w:val="1"/>
                <w:sz w:val="24"/>
              </w:rPr>
              <w:t xml:space="preserve"> </w:t>
            </w:r>
            <w:r>
              <w:rPr>
                <w:sz w:val="24"/>
              </w:rPr>
              <w:t>СПб</w:t>
            </w:r>
            <w:proofErr w:type="gramStart"/>
            <w:r>
              <w:rPr>
                <w:sz w:val="24"/>
              </w:rPr>
              <w:t>.</w:t>
            </w:r>
            <w:r>
              <w:rPr>
                <w:spacing w:val="-4"/>
                <w:sz w:val="24"/>
              </w:rPr>
              <w:t xml:space="preserve"> </w:t>
            </w:r>
            <w:r>
              <w:rPr>
                <w:sz w:val="24"/>
              </w:rPr>
              <w:t>:</w:t>
            </w:r>
            <w:proofErr w:type="gramEnd"/>
            <w:r>
              <w:rPr>
                <w:spacing w:val="1"/>
                <w:sz w:val="24"/>
              </w:rPr>
              <w:t xml:space="preserve"> </w:t>
            </w:r>
            <w:r>
              <w:rPr>
                <w:sz w:val="24"/>
              </w:rPr>
              <w:t>«ДЕТСТВО-ПРЕСС»,</w:t>
            </w:r>
            <w:r>
              <w:rPr>
                <w:spacing w:val="-3"/>
                <w:sz w:val="24"/>
              </w:rPr>
              <w:t xml:space="preserve"> </w:t>
            </w:r>
            <w:r>
              <w:rPr>
                <w:sz w:val="24"/>
              </w:rPr>
              <w:t>2010.</w:t>
            </w:r>
          </w:p>
          <w:p w:rsidR="00837E2E" w:rsidRDefault="00EE3A43">
            <w:pPr>
              <w:pStyle w:val="TableParagraph"/>
              <w:numPr>
                <w:ilvl w:val="0"/>
                <w:numId w:val="90"/>
              </w:numPr>
              <w:tabs>
                <w:tab w:val="left" w:pos="436"/>
              </w:tabs>
              <w:ind w:right="119"/>
              <w:jc w:val="both"/>
              <w:rPr>
                <w:sz w:val="24"/>
              </w:rPr>
            </w:pPr>
            <w:proofErr w:type="spellStart"/>
            <w:r>
              <w:rPr>
                <w:sz w:val="24"/>
              </w:rPr>
              <w:t>Пензулаева</w:t>
            </w:r>
            <w:proofErr w:type="spellEnd"/>
            <w:r>
              <w:rPr>
                <w:spacing w:val="1"/>
                <w:sz w:val="24"/>
              </w:rPr>
              <w:t xml:space="preserve"> </w:t>
            </w:r>
            <w:r>
              <w:rPr>
                <w:sz w:val="24"/>
              </w:rPr>
              <w:t>Л.И.</w:t>
            </w:r>
            <w:r>
              <w:rPr>
                <w:spacing w:val="1"/>
                <w:sz w:val="24"/>
              </w:rPr>
              <w:t xml:space="preserve"> </w:t>
            </w:r>
            <w:r>
              <w:rPr>
                <w:sz w:val="24"/>
              </w:rPr>
              <w:t>Физическая</w:t>
            </w:r>
            <w:r>
              <w:rPr>
                <w:spacing w:val="-57"/>
                <w:sz w:val="24"/>
              </w:rPr>
              <w:t xml:space="preserve"> </w:t>
            </w:r>
            <w:r>
              <w:rPr>
                <w:sz w:val="24"/>
              </w:rPr>
              <w:t>культура</w:t>
            </w:r>
            <w:r>
              <w:rPr>
                <w:spacing w:val="-9"/>
                <w:sz w:val="24"/>
              </w:rPr>
              <w:t xml:space="preserve"> </w:t>
            </w:r>
            <w:r>
              <w:rPr>
                <w:sz w:val="24"/>
              </w:rPr>
              <w:t>в</w:t>
            </w:r>
            <w:r>
              <w:rPr>
                <w:spacing w:val="-7"/>
                <w:sz w:val="24"/>
              </w:rPr>
              <w:t xml:space="preserve"> </w:t>
            </w:r>
            <w:r>
              <w:rPr>
                <w:sz w:val="24"/>
              </w:rPr>
              <w:t>детском</w:t>
            </w:r>
            <w:r>
              <w:rPr>
                <w:spacing w:val="-7"/>
                <w:sz w:val="24"/>
              </w:rPr>
              <w:t xml:space="preserve"> </w:t>
            </w:r>
            <w:r>
              <w:rPr>
                <w:sz w:val="24"/>
              </w:rPr>
              <w:t>саду:</w:t>
            </w:r>
            <w:r>
              <w:rPr>
                <w:spacing w:val="-6"/>
                <w:sz w:val="24"/>
              </w:rPr>
              <w:t xml:space="preserve"> </w:t>
            </w:r>
            <w:r>
              <w:rPr>
                <w:sz w:val="24"/>
              </w:rPr>
              <w:t>Конспекты</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3975"/>
        </w:trPr>
        <w:tc>
          <w:tcPr>
            <w:tcW w:w="1632" w:type="dxa"/>
            <w:vMerge w:val="restart"/>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spacing w:before="47"/>
              <w:ind w:left="434" w:right="142"/>
              <w:jc w:val="both"/>
              <w:rPr>
                <w:sz w:val="24"/>
              </w:rPr>
            </w:pPr>
            <w:r>
              <w:rPr>
                <w:sz w:val="24"/>
              </w:rPr>
              <w:t>способствовать усвоению правил безопасного</w:t>
            </w:r>
            <w:r>
              <w:rPr>
                <w:spacing w:val="1"/>
                <w:sz w:val="24"/>
              </w:rPr>
              <w:t xml:space="preserve"> </w:t>
            </w:r>
            <w:r>
              <w:rPr>
                <w:sz w:val="24"/>
              </w:rPr>
              <w:t>поведения</w:t>
            </w:r>
            <w:r>
              <w:rPr>
                <w:spacing w:val="-1"/>
                <w:sz w:val="24"/>
              </w:rPr>
              <w:t xml:space="preserve"> </w:t>
            </w:r>
            <w:r>
              <w:rPr>
                <w:sz w:val="24"/>
              </w:rPr>
              <w:t>в</w:t>
            </w:r>
            <w:r>
              <w:rPr>
                <w:spacing w:val="-2"/>
                <w:sz w:val="24"/>
              </w:rPr>
              <w:t xml:space="preserve"> </w:t>
            </w:r>
            <w:r>
              <w:rPr>
                <w:sz w:val="24"/>
              </w:rPr>
              <w:t>двигательной</w:t>
            </w:r>
            <w:r>
              <w:rPr>
                <w:spacing w:val="-1"/>
                <w:sz w:val="24"/>
              </w:rPr>
              <w:t xml:space="preserve"> </w:t>
            </w:r>
            <w:r>
              <w:rPr>
                <w:sz w:val="24"/>
              </w:rPr>
              <w:t>деятельности;</w:t>
            </w:r>
          </w:p>
          <w:p w:rsidR="00837E2E" w:rsidRDefault="00EE3A43">
            <w:pPr>
              <w:pStyle w:val="TableParagraph"/>
              <w:ind w:left="435" w:right="137" w:hanging="284"/>
              <w:jc w:val="both"/>
              <w:rPr>
                <w:sz w:val="24"/>
              </w:rPr>
            </w:pPr>
            <w:r>
              <w:rPr>
                <w:sz w:val="24"/>
              </w:rPr>
              <w:t>5) закреплять культурно-гигиенические навыки и</w:t>
            </w:r>
            <w:r>
              <w:rPr>
                <w:spacing w:val="1"/>
                <w:sz w:val="24"/>
              </w:rPr>
              <w:t xml:space="preserve"> </w:t>
            </w:r>
            <w:r>
              <w:rPr>
                <w:sz w:val="24"/>
              </w:rPr>
              <w:t>навыки</w:t>
            </w:r>
            <w:r>
              <w:rPr>
                <w:spacing w:val="1"/>
                <w:sz w:val="24"/>
              </w:rPr>
              <w:t xml:space="preserve"> </w:t>
            </w:r>
            <w:r>
              <w:rPr>
                <w:sz w:val="24"/>
              </w:rPr>
              <w:t>самообслуживания,</w:t>
            </w:r>
            <w:r>
              <w:rPr>
                <w:spacing w:val="1"/>
                <w:sz w:val="24"/>
              </w:rPr>
              <w:t xml:space="preserve"> </w:t>
            </w:r>
            <w:r>
              <w:rPr>
                <w:sz w:val="24"/>
              </w:rPr>
              <w:t>формируя</w:t>
            </w:r>
            <w:r>
              <w:rPr>
                <w:spacing w:val="1"/>
                <w:sz w:val="24"/>
              </w:rPr>
              <w:t xml:space="preserve"> </w:t>
            </w:r>
            <w:r>
              <w:rPr>
                <w:sz w:val="24"/>
              </w:rPr>
              <w:t>полезные</w:t>
            </w:r>
            <w:r>
              <w:rPr>
                <w:spacing w:val="1"/>
                <w:sz w:val="24"/>
              </w:rPr>
              <w:t xml:space="preserve"> </w:t>
            </w:r>
            <w:r>
              <w:rPr>
                <w:sz w:val="24"/>
              </w:rPr>
              <w:t>привычки,</w:t>
            </w:r>
            <w:r>
              <w:rPr>
                <w:spacing w:val="1"/>
                <w:sz w:val="24"/>
              </w:rPr>
              <w:t xml:space="preserve"> </w:t>
            </w:r>
            <w:r>
              <w:rPr>
                <w:sz w:val="24"/>
              </w:rPr>
              <w:t>приобщая</w:t>
            </w:r>
            <w:r>
              <w:rPr>
                <w:spacing w:val="1"/>
                <w:sz w:val="24"/>
              </w:rPr>
              <w:t xml:space="preserve"> </w:t>
            </w:r>
            <w:r>
              <w:rPr>
                <w:sz w:val="24"/>
              </w:rPr>
              <w:t>к</w:t>
            </w:r>
            <w:r>
              <w:rPr>
                <w:spacing w:val="1"/>
                <w:sz w:val="24"/>
              </w:rPr>
              <w:t xml:space="preserve"> </w:t>
            </w:r>
            <w:r>
              <w:rPr>
                <w:sz w:val="24"/>
              </w:rPr>
              <w:t>здоровому</w:t>
            </w:r>
            <w:r>
              <w:rPr>
                <w:spacing w:val="1"/>
                <w:sz w:val="24"/>
              </w:rPr>
              <w:t xml:space="preserve"> </w:t>
            </w:r>
            <w:r>
              <w:rPr>
                <w:sz w:val="24"/>
              </w:rPr>
              <w:t>образу</w:t>
            </w:r>
            <w:r>
              <w:rPr>
                <w:spacing w:val="-5"/>
                <w:sz w:val="24"/>
              </w:rPr>
              <w:t xml:space="preserve"> </w:t>
            </w:r>
            <w:r>
              <w:rPr>
                <w:sz w:val="24"/>
              </w:rPr>
              <w:t>жизни.</w:t>
            </w:r>
          </w:p>
        </w:tc>
        <w:tc>
          <w:tcPr>
            <w:tcW w:w="2268" w:type="dxa"/>
          </w:tcPr>
          <w:p w:rsidR="00837E2E" w:rsidRDefault="00837E2E">
            <w:pPr>
              <w:pStyle w:val="TableParagraph"/>
              <w:rPr>
                <w:sz w:val="24"/>
              </w:rPr>
            </w:pPr>
          </w:p>
        </w:tc>
        <w:tc>
          <w:tcPr>
            <w:tcW w:w="4301" w:type="dxa"/>
          </w:tcPr>
          <w:p w:rsidR="00837E2E" w:rsidRDefault="00EE3A43">
            <w:pPr>
              <w:pStyle w:val="TableParagraph"/>
              <w:spacing w:before="47"/>
              <w:ind w:left="435"/>
              <w:jc w:val="both"/>
              <w:rPr>
                <w:sz w:val="24"/>
              </w:rPr>
            </w:pPr>
            <w:r>
              <w:rPr>
                <w:sz w:val="24"/>
              </w:rPr>
              <w:t>занятий</w:t>
            </w:r>
            <w:r>
              <w:rPr>
                <w:spacing w:val="-11"/>
                <w:sz w:val="24"/>
              </w:rPr>
              <w:t xml:space="preserve"> </w:t>
            </w:r>
            <w:r>
              <w:rPr>
                <w:sz w:val="24"/>
              </w:rPr>
              <w:t>для</w:t>
            </w:r>
            <w:r>
              <w:rPr>
                <w:spacing w:val="-10"/>
                <w:sz w:val="24"/>
              </w:rPr>
              <w:t xml:space="preserve"> </w:t>
            </w:r>
            <w:r>
              <w:rPr>
                <w:sz w:val="24"/>
              </w:rPr>
              <w:t>работы</w:t>
            </w:r>
            <w:r>
              <w:rPr>
                <w:spacing w:val="-11"/>
                <w:sz w:val="24"/>
              </w:rPr>
              <w:t xml:space="preserve"> </w:t>
            </w:r>
            <w:r>
              <w:rPr>
                <w:sz w:val="24"/>
              </w:rPr>
              <w:t>с</w:t>
            </w:r>
            <w:r>
              <w:rPr>
                <w:spacing w:val="-12"/>
                <w:sz w:val="24"/>
              </w:rPr>
              <w:t xml:space="preserve"> </w:t>
            </w:r>
            <w:r>
              <w:rPr>
                <w:sz w:val="24"/>
              </w:rPr>
              <w:t>детьми</w:t>
            </w:r>
            <w:r>
              <w:rPr>
                <w:spacing w:val="-9"/>
                <w:sz w:val="24"/>
              </w:rPr>
              <w:t xml:space="preserve"> </w:t>
            </w:r>
            <w:r>
              <w:rPr>
                <w:sz w:val="24"/>
              </w:rPr>
              <w:t>3-4</w:t>
            </w:r>
            <w:r>
              <w:rPr>
                <w:spacing w:val="-10"/>
                <w:sz w:val="24"/>
              </w:rPr>
              <w:t xml:space="preserve"> </w:t>
            </w:r>
            <w:r>
              <w:rPr>
                <w:sz w:val="24"/>
              </w:rPr>
              <w:t>лет.</w:t>
            </w:r>
          </w:p>
          <w:p w:rsidR="00837E2E" w:rsidRDefault="00EE3A43">
            <w:pPr>
              <w:pStyle w:val="TableParagraph"/>
              <w:ind w:left="435" w:right="117"/>
              <w:jc w:val="both"/>
              <w:rPr>
                <w:sz w:val="24"/>
              </w:rPr>
            </w:pPr>
            <w:r>
              <w:rPr>
                <w:sz w:val="24"/>
              </w:rPr>
              <w:t>–</w:t>
            </w:r>
            <w:r>
              <w:rPr>
                <w:spacing w:val="1"/>
                <w:sz w:val="24"/>
              </w:rPr>
              <w:t xml:space="preserve"> </w:t>
            </w:r>
            <w:r>
              <w:rPr>
                <w:sz w:val="24"/>
              </w:rPr>
              <w:t>М.:</w:t>
            </w:r>
            <w:r>
              <w:rPr>
                <w:spacing w:val="1"/>
                <w:sz w:val="24"/>
              </w:rPr>
              <w:t xml:space="preserve"> </w:t>
            </w:r>
            <w:r>
              <w:rPr>
                <w:sz w:val="24"/>
              </w:rPr>
              <w:t>МОЗАИКА-СИНТЕЗ,</w:t>
            </w:r>
            <w:r>
              <w:rPr>
                <w:spacing w:val="1"/>
                <w:sz w:val="24"/>
              </w:rPr>
              <w:t xml:space="preserve"> </w:t>
            </w:r>
            <w:r>
              <w:rPr>
                <w:sz w:val="24"/>
              </w:rPr>
              <w:t>2021-</w:t>
            </w:r>
            <w:r>
              <w:rPr>
                <w:spacing w:val="1"/>
                <w:sz w:val="24"/>
              </w:rPr>
              <w:t xml:space="preserve"> </w:t>
            </w:r>
            <w:r>
              <w:rPr>
                <w:sz w:val="24"/>
              </w:rPr>
              <w:t>112с.</w:t>
            </w:r>
          </w:p>
          <w:p w:rsidR="00837E2E" w:rsidRDefault="00EE3A43">
            <w:pPr>
              <w:pStyle w:val="TableParagraph"/>
              <w:numPr>
                <w:ilvl w:val="0"/>
                <w:numId w:val="89"/>
              </w:numPr>
              <w:tabs>
                <w:tab w:val="left" w:pos="496"/>
                <w:tab w:val="left" w:pos="2131"/>
                <w:tab w:val="left" w:pos="3191"/>
              </w:tabs>
              <w:ind w:right="117" w:hanging="322"/>
              <w:jc w:val="both"/>
              <w:rPr>
                <w:sz w:val="24"/>
              </w:rPr>
            </w:pPr>
            <w:r>
              <w:tab/>
            </w:r>
            <w:r>
              <w:rPr>
                <w:sz w:val="24"/>
              </w:rPr>
              <w:t>Харченко</w:t>
            </w:r>
            <w:r>
              <w:rPr>
                <w:sz w:val="24"/>
              </w:rPr>
              <w:tab/>
              <w:t>Т.Е.</w:t>
            </w:r>
            <w:r>
              <w:rPr>
                <w:sz w:val="24"/>
              </w:rPr>
              <w:tab/>
            </w:r>
            <w:r>
              <w:rPr>
                <w:spacing w:val="-1"/>
                <w:sz w:val="24"/>
              </w:rPr>
              <w:t>Утренняя</w:t>
            </w:r>
            <w:r>
              <w:rPr>
                <w:spacing w:val="-58"/>
                <w:sz w:val="24"/>
              </w:rPr>
              <w:t xml:space="preserve"> </w:t>
            </w:r>
            <w:r>
              <w:rPr>
                <w:sz w:val="24"/>
              </w:rPr>
              <w:t>гимнастика</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57"/>
                <w:sz w:val="24"/>
              </w:rPr>
              <w:t xml:space="preserve"> </w:t>
            </w:r>
            <w:r>
              <w:rPr>
                <w:sz w:val="24"/>
              </w:rPr>
              <w:t>Комплексы упражнений. 3-4 года. -</w:t>
            </w:r>
            <w:r>
              <w:rPr>
                <w:spacing w:val="1"/>
                <w:sz w:val="24"/>
              </w:rPr>
              <w:t xml:space="preserve"> </w:t>
            </w:r>
            <w:r>
              <w:rPr>
                <w:sz w:val="24"/>
              </w:rPr>
              <w:t>М.:</w:t>
            </w:r>
            <w:r>
              <w:rPr>
                <w:spacing w:val="-2"/>
                <w:sz w:val="24"/>
              </w:rPr>
              <w:t xml:space="preserve"> </w:t>
            </w:r>
            <w:r>
              <w:rPr>
                <w:sz w:val="24"/>
              </w:rPr>
              <w:t>МОЗАИКА-СИНТЕЗ,</w:t>
            </w:r>
            <w:r>
              <w:rPr>
                <w:spacing w:val="-1"/>
                <w:sz w:val="24"/>
              </w:rPr>
              <w:t xml:space="preserve"> </w:t>
            </w:r>
            <w:r>
              <w:rPr>
                <w:sz w:val="24"/>
              </w:rPr>
              <w:t>2021</w:t>
            </w:r>
          </w:p>
          <w:p w:rsidR="00837E2E" w:rsidRDefault="00EE3A43">
            <w:pPr>
              <w:pStyle w:val="TableParagraph"/>
              <w:numPr>
                <w:ilvl w:val="0"/>
                <w:numId w:val="89"/>
              </w:numPr>
              <w:tabs>
                <w:tab w:val="left" w:pos="436"/>
              </w:tabs>
              <w:ind w:right="119" w:hanging="322"/>
              <w:jc w:val="both"/>
              <w:rPr>
                <w:sz w:val="24"/>
              </w:rPr>
            </w:pPr>
            <w:r>
              <w:rPr>
                <w:sz w:val="24"/>
              </w:rPr>
              <w:t>С.Ю.</w:t>
            </w:r>
            <w:r>
              <w:rPr>
                <w:spacing w:val="1"/>
                <w:sz w:val="24"/>
              </w:rPr>
              <w:t xml:space="preserve"> </w:t>
            </w:r>
            <w:r>
              <w:rPr>
                <w:sz w:val="24"/>
              </w:rPr>
              <w:t>Федорова</w:t>
            </w:r>
            <w:r>
              <w:rPr>
                <w:spacing w:val="1"/>
                <w:sz w:val="24"/>
              </w:rPr>
              <w:t xml:space="preserve"> </w:t>
            </w:r>
            <w:r>
              <w:rPr>
                <w:sz w:val="24"/>
              </w:rPr>
              <w:t>Гимнастика</w:t>
            </w:r>
            <w:r>
              <w:rPr>
                <w:spacing w:val="1"/>
                <w:sz w:val="24"/>
              </w:rPr>
              <w:t xml:space="preserve"> </w:t>
            </w:r>
            <w:r>
              <w:rPr>
                <w:sz w:val="24"/>
              </w:rPr>
              <w:t>после</w:t>
            </w:r>
            <w:r>
              <w:rPr>
                <w:spacing w:val="-57"/>
                <w:sz w:val="24"/>
              </w:rPr>
              <w:t xml:space="preserve"> </w:t>
            </w:r>
            <w:r>
              <w:rPr>
                <w:sz w:val="24"/>
              </w:rPr>
              <w:t>сна.</w:t>
            </w:r>
            <w:r>
              <w:rPr>
                <w:spacing w:val="19"/>
                <w:sz w:val="24"/>
              </w:rPr>
              <w:t xml:space="preserve"> </w:t>
            </w:r>
            <w:r>
              <w:rPr>
                <w:sz w:val="24"/>
              </w:rPr>
              <w:t>Упражнения</w:t>
            </w:r>
            <w:r>
              <w:rPr>
                <w:spacing w:val="20"/>
                <w:sz w:val="24"/>
              </w:rPr>
              <w:t xml:space="preserve"> </w:t>
            </w:r>
            <w:r>
              <w:rPr>
                <w:sz w:val="24"/>
              </w:rPr>
              <w:t>для</w:t>
            </w:r>
            <w:r>
              <w:rPr>
                <w:spacing w:val="19"/>
                <w:sz w:val="24"/>
              </w:rPr>
              <w:t xml:space="preserve"> </w:t>
            </w:r>
            <w:r>
              <w:rPr>
                <w:sz w:val="24"/>
              </w:rPr>
              <w:t>детей</w:t>
            </w:r>
            <w:r>
              <w:rPr>
                <w:spacing w:val="21"/>
                <w:sz w:val="24"/>
              </w:rPr>
              <w:t xml:space="preserve"> </w:t>
            </w:r>
            <w:r>
              <w:rPr>
                <w:sz w:val="24"/>
              </w:rPr>
              <w:t>3-5</w:t>
            </w:r>
            <w:r>
              <w:rPr>
                <w:spacing w:val="20"/>
                <w:sz w:val="24"/>
              </w:rPr>
              <w:t xml:space="preserve"> </w:t>
            </w:r>
            <w:r>
              <w:rPr>
                <w:sz w:val="24"/>
              </w:rPr>
              <w:t>лет.</w:t>
            </w:r>
          </w:p>
          <w:p w:rsidR="00837E2E" w:rsidRDefault="00EE3A43">
            <w:pPr>
              <w:pStyle w:val="TableParagraph"/>
              <w:ind w:left="435"/>
              <w:jc w:val="both"/>
              <w:rPr>
                <w:sz w:val="24"/>
              </w:rPr>
            </w:pPr>
            <w:r>
              <w:rPr>
                <w:sz w:val="24"/>
              </w:rPr>
              <w:t>–</w:t>
            </w:r>
            <w:r>
              <w:rPr>
                <w:spacing w:val="-2"/>
                <w:sz w:val="24"/>
              </w:rPr>
              <w:t xml:space="preserve"> </w:t>
            </w:r>
            <w:r>
              <w:rPr>
                <w:sz w:val="24"/>
              </w:rPr>
              <w:t>М.:</w:t>
            </w:r>
            <w:r>
              <w:rPr>
                <w:spacing w:val="-3"/>
                <w:sz w:val="24"/>
              </w:rPr>
              <w:t xml:space="preserve"> </w:t>
            </w:r>
            <w:r>
              <w:rPr>
                <w:sz w:val="24"/>
              </w:rPr>
              <w:t>МОЗАИКА-СИНТЕЗ,</w:t>
            </w:r>
            <w:r>
              <w:rPr>
                <w:spacing w:val="-2"/>
                <w:sz w:val="24"/>
              </w:rPr>
              <w:t xml:space="preserve"> </w:t>
            </w:r>
            <w:r>
              <w:rPr>
                <w:sz w:val="24"/>
              </w:rPr>
              <w:t>2022</w:t>
            </w:r>
          </w:p>
          <w:p w:rsidR="00837E2E" w:rsidRDefault="00EE3A43">
            <w:pPr>
              <w:pStyle w:val="TableParagraph"/>
              <w:numPr>
                <w:ilvl w:val="0"/>
                <w:numId w:val="89"/>
              </w:numPr>
              <w:tabs>
                <w:tab w:val="left" w:pos="436"/>
              </w:tabs>
              <w:ind w:right="120" w:hanging="322"/>
              <w:jc w:val="both"/>
              <w:rPr>
                <w:sz w:val="24"/>
              </w:rPr>
            </w:pPr>
            <w:proofErr w:type="spellStart"/>
            <w:r>
              <w:rPr>
                <w:sz w:val="24"/>
              </w:rPr>
              <w:t>Степаненкова</w:t>
            </w:r>
            <w:proofErr w:type="spellEnd"/>
            <w:r>
              <w:rPr>
                <w:spacing w:val="1"/>
                <w:sz w:val="24"/>
              </w:rPr>
              <w:t xml:space="preserve"> </w:t>
            </w:r>
            <w:r>
              <w:rPr>
                <w:sz w:val="24"/>
              </w:rPr>
              <w:t>Э.Я.</w:t>
            </w:r>
            <w:r>
              <w:rPr>
                <w:spacing w:val="1"/>
                <w:sz w:val="24"/>
              </w:rPr>
              <w:t xml:space="preserve"> </w:t>
            </w:r>
            <w:r>
              <w:rPr>
                <w:sz w:val="24"/>
              </w:rPr>
              <w:t>Сборник</w:t>
            </w:r>
            <w:r>
              <w:rPr>
                <w:spacing w:val="-57"/>
                <w:sz w:val="24"/>
              </w:rPr>
              <w:t xml:space="preserve"> </w:t>
            </w:r>
            <w:r>
              <w:rPr>
                <w:sz w:val="24"/>
              </w:rPr>
              <w:t>подвижных</w:t>
            </w:r>
            <w:r>
              <w:rPr>
                <w:spacing w:val="1"/>
                <w:sz w:val="24"/>
              </w:rPr>
              <w:t xml:space="preserve"> </w:t>
            </w:r>
            <w:r>
              <w:rPr>
                <w:sz w:val="24"/>
              </w:rPr>
              <w:t>игр.</w:t>
            </w:r>
            <w:r>
              <w:rPr>
                <w:spacing w:val="1"/>
                <w:sz w:val="24"/>
              </w:rPr>
              <w:t xml:space="preserve"> </w:t>
            </w:r>
            <w:r>
              <w:rPr>
                <w:sz w:val="24"/>
              </w:rPr>
              <w:t>Для</w:t>
            </w:r>
            <w:r>
              <w:rPr>
                <w:spacing w:val="1"/>
                <w:sz w:val="24"/>
              </w:rPr>
              <w:t xml:space="preserve"> </w:t>
            </w:r>
            <w:r>
              <w:rPr>
                <w:sz w:val="24"/>
              </w:rPr>
              <w:t>занятий</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2-7</w:t>
            </w:r>
            <w:r>
              <w:rPr>
                <w:spacing w:val="1"/>
                <w:sz w:val="24"/>
              </w:rPr>
              <w:t xml:space="preserve"> </w:t>
            </w:r>
            <w:r>
              <w:rPr>
                <w:sz w:val="24"/>
              </w:rPr>
              <w:t>лет.</w:t>
            </w:r>
            <w:r>
              <w:rPr>
                <w:spacing w:val="1"/>
                <w:sz w:val="24"/>
              </w:rPr>
              <w:t xml:space="preserve"> </w:t>
            </w:r>
            <w:r>
              <w:rPr>
                <w:sz w:val="24"/>
              </w:rPr>
              <w:t>М.:</w:t>
            </w:r>
            <w:r>
              <w:rPr>
                <w:spacing w:val="1"/>
                <w:sz w:val="24"/>
              </w:rPr>
              <w:t xml:space="preserve"> </w:t>
            </w:r>
            <w:r>
              <w:rPr>
                <w:sz w:val="24"/>
              </w:rPr>
              <w:t>МОЗАИКА-</w:t>
            </w:r>
            <w:r>
              <w:rPr>
                <w:spacing w:val="1"/>
                <w:sz w:val="24"/>
              </w:rPr>
              <w:t xml:space="preserve"> </w:t>
            </w:r>
            <w:r>
              <w:rPr>
                <w:sz w:val="24"/>
              </w:rPr>
              <w:t>СИНТЕЗ,</w:t>
            </w:r>
            <w:r>
              <w:rPr>
                <w:spacing w:val="-1"/>
                <w:sz w:val="24"/>
              </w:rPr>
              <w:t xml:space="preserve"> </w:t>
            </w:r>
            <w:r>
              <w:rPr>
                <w:sz w:val="24"/>
              </w:rPr>
              <w:t>2020 -</w:t>
            </w:r>
            <w:r>
              <w:rPr>
                <w:spacing w:val="-1"/>
                <w:sz w:val="24"/>
              </w:rPr>
              <w:t xml:space="preserve"> </w:t>
            </w:r>
            <w:r>
              <w:rPr>
                <w:sz w:val="24"/>
              </w:rPr>
              <w:t>168 с.</w:t>
            </w:r>
          </w:p>
        </w:tc>
      </w:tr>
      <w:tr w:rsidR="00837E2E">
        <w:trPr>
          <w:trHeight w:val="6458"/>
        </w:trPr>
        <w:tc>
          <w:tcPr>
            <w:tcW w:w="1632" w:type="dxa"/>
            <w:vMerge/>
            <w:tcBorders>
              <w:top w:val="nil"/>
            </w:tcBorders>
          </w:tcPr>
          <w:p w:rsidR="00837E2E" w:rsidRDefault="00837E2E">
            <w:pPr>
              <w:rPr>
                <w:sz w:val="2"/>
                <w:szCs w:val="2"/>
              </w:rPr>
            </w:pPr>
          </w:p>
        </w:tc>
        <w:tc>
          <w:tcPr>
            <w:tcW w:w="1418" w:type="dxa"/>
          </w:tcPr>
          <w:p w:rsidR="00837E2E" w:rsidRDefault="00EE3A43">
            <w:pPr>
              <w:pStyle w:val="TableParagraph"/>
              <w:spacing w:before="47"/>
              <w:ind w:left="55" w:right="44"/>
              <w:rPr>
                <w:sz w:val="24"/>
              </w:rPr>
            </w:pPr>
            <w:r>
              <w:rPr>
                <w:sz w:val="24"/>
              </w:rPr>
              <w:t>От</w:t>
            </w:r>
            <w:r>
              <w:rPr>
                <w:spacing w:val="-12"/>
                <w:sz w:val="24"/>
              </w:rPr>
              <w:t xml:space="preserve"> </w:t>
            </w:r>
            <w:r>
              <w:rPr>
                <w:sz w:val="24"/>
              </w:rPr>
              <w:t>4</w:t>
            </w:r>
            <w:r>
              <w:rPr>
                <w:spacing w:val="-11"/>
                <w:sz w:val="24"/>
              </w:rPr>
              <w:t xml:space="preserve"> </w:t>
            </w:r>
            <w:r>
              <w:rPr>
                <w:sz w:val="24"/>
              </w:rPr>
              <w:t>лет</w:t>
            </w:r>
            <w:r>
              <w:rPr>
                <w:spacing w:val="-11"/>
                <w:sz w:val="24"/>
              </w:rPr>
              <w:t xml:space="preserve"> </w:t>
            </w:r>
            <w:r>
              <w:rPr>
                <w:sz w:val="24"/>
              </w:rPr>
              <w:t>до</w:t>
            </w:r>
            <w:r>
              <w:rPr>
                <w:spacing w:val="-9"/>
                <w:sz w:val="24"/>
              </w:rPr>
              <w:t xml:space="preserve"> </w:t>
            </w:r>
            <w:r>
              <w:rPr>
                <w:sz w:val="24"/>
              </w:rPr>
              <w:t>5</w:t>
            </w:r>
            <w:r>
              <w:rPr>
                <w:spacing w:val="-57"/>
                <w:sz w:val="24"/>
              </w:rPr>
              <w:t xml:space="preserve"> </w:t>
            </w:r>
            <w:r>
              <w:rPr>
                <w:sz w:val="24"/>
              </w:rPr>
              <w:t>лет</w:t>
            </w:r>
          </w:p>
        </w:tc>
        <w:tc>
          <w:tcPr>
            <w:tcW w:w="5451" w:type="dxa"/>
          </w:tcPr>
          <w:p w:rsidR="00837E2E" w:rsidRDefault="00EE3A43">
            <w:pPr>
              <w:pStyle w:val="TableParagraph"/>
              <w:numPr>
                <w:ilvl w:val="0"/>
                <w:numId w:val="88"/>
              </w:numPr>
              <w:tabs>
                <w:tab w:val="left" w:pos="380"/>
                <w:tab w:val="left" w:pos="2466"/>
                <w:tab w:val="left" w:pos="4234"/>
              </w:tabs>
              <w:spacing w:before="47"/>
              <w:ind w:right="137"/>
              <w:jc w:val="both"/>
              <w:rPr>
                <w:sz w:val="24"/>
              </w:rPr>
            </w:pPr>
            <w:r>
              <w:rPr>
                <w:sz w:val="24"/>
              </w:rPr>
              <w:t>обогащать</w:t>
            </w:r>
            <w:r>
              <w:rPr>
                <w:spacing w:val="1"/>
                <w:sz w:val="24"/>
              </w:rPr>
              <w:t xml:space="preserve"> </w:t>
            </w:r>
            <w:r>
              <w:rPr>
                <w:sz w:val="24"/>
              </w:rPr>
              <w:t>двигательный</w:t>
            </w:r>
            <w:r>
              <w:rPr>
                <w:spacing w:val="1"/>
                <w:sz w:val="24"/>
              </w:rPr>
              <w:t xml:space="preserve"> </w:t>
            </w:r>
            <w:r>
              <w:rPr>
                <w:sz w:val="24"/>
              </w:rPr>
              <w:t>опыт</w:t>
            </w:r>
            <w:r>
              <w:rPr>
                <w:spacing w:val="1"/>
                <w:sz w:val="24"/>
              </w:rPr>
              <w:t xml:space="preserve"> </w:t>
            </w:r>
            <w:r>
              <w:rPr>
                <w:sz w:val="24"/>
              </w:rPr>
              <w:t>детей,</w:t>
            </w:r>
            <w:r>
              <w:rPr>
                <w:spacing w:val="-57"/>
                <w:sz w:val="24"/>
              </w:rPr>
              <w:t xml:space="preserve"> </w:t>
            </w:r>
            <w:r>
              <w:rPr>
                <w:sz w:val="24"/>
              </w:rPr>
              <w:t>способствуя</w:t>
            </w:r>
            <w:r>
              <w:rPr>
                <w:spacing w:val="1"/>
                <w:sz w:val="24"/>
              </w:rPr>
              <w:t xml:space="preserve"> </w:t>
            </w:r>
            <w:r>
              <w:rPr>
                <w:sz w:val="24"/>
              </w:rPr>
              <w:t>техничному</w:t>
            </w:r>
            <w:r>
              <w:rPr>
                <w:spacing w:val="1"/>
                <w:sz w:val="24"/>
              </w:rPr>
              <w:t xml:space="preserve"> </w:t>
            </w:r>
            <w:r>
              <w:rPr>
                <w:sz w:val="24"/>
              </w:rPr>
              <w:t>выполнению</w:t>
            </w:r>
            <w:r>
              <w:rPr>
                <w:spacing w:val="-57"/>
                <w:sz w:val="24"/>
              </w:rPr>
              <w:t xml:space="preserve"> </w:t>
            </w:r>
            <w:r>
              <w:rPr>
                <w:sz w:val="24"/>
              </w:rPr>
              <w:t>упражнений</w:t>
            </w:r>
            <w:r>
              <w:rPr>
                <w:spacing w:val="1"/>
                <w:sz w:val="24"/>
              </w:rPr>
              <w:t xml:space="preserve"> </w:t>
            </w:r>
            <w:r>
              <w:rPr>
                <w:sz w:val="24"/>
              </w:rPr>
              <w:t>основной</w:t>
            </w:r>
            <w:r>
              <w:rPr>
                <w:spacing w:val="1"/>
                <w:sz w:val="24"/>
              </w:rPr>
              <w:t xml:space="preserve"> </w:t>
            </w:r>
            <w:r>
              <w:rPr>
                <w:sz w:val="24"/>
              </w:rPr>
              <w:t>гимнастики</w:t>
            </w:r>
            <w:r>
              <w:rPr>
                <w:spacing w:val="1"/>
                <w:sz w:val="24"/>
              </w:rPr>
              <w:t xml:space="preserve"> </w:t>
            </w:r>
            <w:r>
              <w:rPr>
                <w:sz w:val="24"/>
              </w:rPr>
              <w:t>(строевые</w:t>
            </w:r>
            <w:r>
              <w:rPr>
                <w:spacing w:val="1"/>
                <w:sz w:val="24"/>
              </w:rPr>
              <w:t xml:space="preserve"> </w:t>
            </w:r>
            <w:r>
              <w:rPr>
                <w:sz w:val="24"/>
              </w:rPr>
              <w:t>упражнения,</w:t>
            </w:r>
            <w:r>
              <w:rPr>
                <w:sz w:val="24"/>
              </w:rPr>
              <w:tab/>
              <w:t>основные</w:t>
            </w:r>
            <w:r>
              <w:rPr>
                <w:sz w:val="24"/>
              </w:rPr>
              <w:tab/>
            </w:r>
            <w:r>
              <w:rPr>
                <w:spacing w:val="-1"/>
                <w:sz w:val="24"/>
              </w:rPr>
              <w:t>движения,</w:t>
            </w:r>
            <w:r>
              <w:rPr>
                <w:spacing w:val="-58"/>
                <w:sz w:val="24"/>
              </w:rPr>
              <w:t xml:space="preserve"> </w:t>
            </w:r>
            <w:r>
              <w:rPr>
                <w:sz w:val="24"/>
              </w:rPr>
              <w:t>общеразвивающие,</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музыкально-</w:t>
            </w:r>
            <w:r>
              <w:rPr>
                <w:spacing w:val="1"/>
                <w:sz w:val="24"/>
              </w:rPr>
              <w:t xml:space="preserve"> </w:t>
            </w:r>
            <w:r>
              <w:rPr>
                <w:sz w:val="24"/>
              </w:rPr>
              <w:t>ритмические</w:t>
            </w:r>
            <w:r>
              <w:rPr>
                <w:spacing w:val="1"/>
                <w:sz w:val="24"/>
              </w:rPr>
              <w:t xml:space="preserve"> </w:t>
            </w:r>
            <w:r>
              <w:rPr>
                <w:sz w:val="24"/>
              </w:rPr>
              <w:t>упражнения),</w:t>
            </w:r>
            <w:r>
              <w:rPr>
                <w:spacing w:val="1"/>
                <w:sz w:val="24"/>
              </w:rPr>
              <w:t xml:space="preserve"> </w:t>
            </w: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освоения</w:t>
            </w:r>
            <w:r>
              <w:rPr>
                <w:spacing w:val="1"/>
                <w:sz w:val="24"/>
              </w:rPr>
              <w:t xml:space="preserve"> </w:t>
            </w:r>
            <w:r>
              <w:rPr>
                <w:sz w:val="24"/>
              </w:rPr>
              <w:t>спортивных</w:t>
            </w:r>
            <w:r>
              <w:rPr>
                <w:spacing w:val="1"/>
                <w:sz w:val="24"/>
              </w:rPr>
              <w:t xml:space="preserve"> </w:t>
            </w:r>
            <w:r>
              <w:rPr>
                <w:sz w:val="24"/>
              </w:rPr>
              <w:t>упражнений,</w:t>
            </w:r>
            <w:r>
              <w:rPr>
                <w:spacing w:val="1"/>
                <w:sz w:val="24"/>
              </w:rPr>
              <w:t xml:space="preserve"> </w:t>
            </w:r>
            <w:r>
              <w:rPr>
                <w:sz w:val="24"/>
              </w:rPr>
              <w:t>подвижных</w:t>
            </w:r>
            <w:r>
              <w:rPr>
                <w:spacing w:val="-2"/>
                <w:sz w:val="24"/>
              </w:rPr>
              <w:t xml:space="preserve"> </w:t>
            </w:r>
            <w:r>
              <w:rPr>
                <w:sz w:val="24"/>
              </w:rPr>
              <w:t>игр;</w:t>
            </w:r>
          </w:p>
          <w:p w:rsidR="00837E2E" w:rsidRDefault="00EE3A43">
            <w:pPr>
              <w:pStyle w:val="TableParagraph"/>
              <w:numPr>
                <w:ilvl w:val="0"/>
                <w:numId w:val="88"/>
              </w:numPr>
              <w:tabs>
                <w:tab w:val="left" w:pos="380"/>
                <w:tab w:val="left" w:pos="2118"/>
                <w:tab w:val="left" w:pos="4317"/>
              </w:tabs>
              <w:ind w:right="139"/>
              <w:jc w:val="both"/>
              <w:rPr>
                <w:sz w:val="24"/>
              </w:rPr>
            </w:pPr>
            <w:r>
              <w:rPr>
                <w:sz w:val="24"/>
              </w:rPr>
              <w:t>формировать психофизические качества (сила,</w:t>
            </w:r>
            <w:r>
              <w:rPr>
                <w:spacing w:val="1"/>
                <w:sz w:val="24"/>
              </w:rPr>
              <w:t xml:space="preserve"> </w:t>
            </w:r>
            <w:r>
              <w:rPr>
                <w:sz w:val="24"/>
              </w:rPr>
              <w:t>быстрота,</w:t>
            </w:r>
            <w:r>
              <w:rPr>
                <w:spacing w:val="1"/>
                <w:sz w:val="24"/>
              </w:rPr>
              <w:t xml:space="preserve"> </w:t>
            </w:r>
            <w:r>
              <w:rPr>
                <w:sz w:val="24"/>
              </w:rPr>
              <w:t>выносливость,</w:t>
            </w:r>
            <w:r>
              <w:rPr>
                <w:spacing w:val="1"/>
                <w:sz w:val="24"/>
              </w:rPr>
              <w:t xml:space="preserve"> </w:t>
            </w:r>
            <w:r>
              <w:rPr>
                <w:sz w:val="24"/>
              </w:rPr>
              <w:t>гибкость,</w:t>
            </w:r>
            <w:r>
              <w:rPr>
                <w:spacing w:val="1"/>
                <w:sz w:val="24"/>
              </w:rPr>
              <w:t xml:space="preserve"> </w:t>
            </w:r>
            <w:r>
              <w:rPr>
                <w:sz w:val="24"/>
              </w:rPr>
              <w:t>ловкость),</w:t>
            </w:r>
            <w:r>
              <w:rPr>
                <w:spacing w:val="-57"/>
                <w:sz w:val="24"/>
              </w:rPr>
              <w:t xml:space="preserve"> </w:t>
            </w:r>
            <w:r>
              <w:rPr>
                <w:sz w:val="24"/>
              </w:rPr>
              <w:t>развивать</w:t>
            </w:r>
            <w:r>
              <w:rPr>
                <w:sz w:val="24"/>
              </w:rPr>
              <w:tab/>
              <w:t>координацию,</w:t>
            </w:r>
            <w:r>
              <w:rPr>
                <w:sz w:val="24"/>
              </w:rPr>
              <w:tab/>
            </w:r>
            <w:r>
              <w:rPr>
                <w:spacing w:val="-1"/>
                <w:sz w:val="24"/>
              </w:rPr>
              <w:t>меткость,</w:t>
            </w:r>
            <w:r>
              <w:rPr>
                <w:spacing w:val="-58"/>
                <w:sz w:val="24"/>
              </w:rPr>
              <w:t xml:space="preserve"> </w:t>
            </w:r>
            <w:r>
              <w:rPr>
                <w:sz w:val="24"/>
              </w:rPr>
              <w:t>ориентировку</w:t>
            </w:r>
            <w:r>
              <w:rPr>
                <w:spacing w:val="-7"/>
                <w:sz w:val="24"/>
              </w:rPr>
              <w:t xml:space="preserve"> </w:t>
            </w:r>
            <w:r>
              <w:rPr>
                <w:sz w:val="24"/>
              </w:rPr>
              <w:t>в</w:t>
            </w:r>
            <w:r>
              <w:rPr>
                <w:spacing w:val="-1"/>
                <w:sz w:val="24"/>
              </w:rPr>
              <w:t xml:space="preserve"> </w:t>
            </w:r>
            <w:r>
              <w:rPr>
                <w:sz w:val="24"/>
              </w:rPr>
              <w:t>пространстве;</w:t>
            </w:r>
          </w:p>
          <w:p w:rsidR="00837E2E" w:rsidRDefault="00EE3A43">
            <w:pPr>
              <w:pStyle w:val="TableParagraph"/>
              <w:numPr>
                <w:ilvl w:val="0"/>
                <w:numId w:val="88"/>
              </w:numPr>
              <w:tabs>
                <w:tab w:val="left" w:pos="380"/>
                <w:tab w:val="left" w:pos="2598"/>
                <w:tab w:val="left" w:pos="4354"/>
              </w:tabs>
              <w:ind w:right="138"/>
              <w:jc w:val="both"/>
              <w:rPr>
                <w:sz w:val="24"/>
              </w:rPr>
            </w:pPr>
            <w:r>
              <w:rPr>
                <w:sz w:val="24"/>
              </w:rPr>
              <w:t>воспитывать</w:t>
            </w:r>
            <w:r>
              <w:rPr>
                <w:sz w:val="24"/>
              </w:rPr>
              <w:tab/>
              <w:t>волевые</w:t>
            </w:r>
            <w:r>
              <w:rPr>
                <w:sz w:val="24"/>
              </w:rPr>
              <w:tab/>
              <w:t>качества,</w:t>
            </w:r>
            <w:r>
              <w:rPr>
                <w:spacing w:val="-58"/>
                <w:sz w:val="24"/>
              </w:rPr>
              <w:t xml:space="preserve"> </w:t>
            </w:r>
            <w:r>
              <w:rPr>
                <w:sz w:val="24"/>
              </w:rPr>
              <w:t>самостоятельность,</w:t>
            </w:r>
            <w:r>
              <w:rPr>
                <w:spacing w:val="1"/>
                <w:sz w:val="24"/>
              </w:rPr>
              <w:t xml:space="preserve"> </w:t>
            </w:r>
            <w:r>
              <w:rPr>
                <w:sz w:val="24"/>
              </w:rPr>
              <w:t>стремление</w:t>
            </w:r>
            <w:r>
              <w:rPr>
                <w:spacing w:val="1"/>
                <w:sz w:val="24"/>
              </w:rPr>
              <w:t xml:space="preserve"> </w:t>
            </w:r>
            <w:r>
              <w:rPr>
                <w:sz w:val="24"/>
              </w:rPr>
              <w:t>соблюдать</w:t>
            </w:r>
            <w:r>
              <w:rPr>
                <w:spacing w:val="-57"/>
                <w:sz w:val="24"/>
              </w:rPr>
              <w:t xml:space="preserve"> </w:t>
            </w:r>
            <w:r>
              <w:rPr>
                <w:sz w:val="24"/>
              </w:rPr>
              <w:t>правила</w:t>
            </w:r>
            <w:r>
              <w:rPr>
                <w:spacing w:val="1"/>
                <w:sz w:val="24"/>
              </w:rPr>
              <w:t xml:space="preserve"> </w:t>
            </w:r>
            <w:r>
              <w:rPr>
                <w:sz w:val="24"/>
              </w:rPr>
              <w:t>в</w:t>
            </w:r>
            <w:r>
              <w:rPr>
                <w:spacing w:val="1"/>
                <w:sz w:val="24"/>
              </w:rPr>
              <w:t xml:space="preserve"> </w:t>
            </w:r>
            <w:r>
              <w:rPr>
                <w:sz w:val="24"/>
              </w:rPr>
              <w:t>подвижных</w:t>
            </w:r>
            <w:r>
              <w:rPr>
                <w:spacing w:val="1"/>
                <w:sz w:val="24"/>
              </w:rPr>
              <w:t xml:space="preserve"> </w:t>
            </w:r>
            <w:r>
              <w:rPr>
                <w:sz w:val="24"/>
              </w:rPr>
              <w:t>играх,</w:t>
            </w:r>
            <w:r>
              <w:rPr>
                <w:spacing w:val="1"/>
                <w:sz w:val="24"/>
              </w:rPr>
              <w:t xml:space="preserve"> </w:t>
            </w:r>
            <w:r>
              <w:rPr>
                <w:sz w:val="24"/>
              </w:rPr>
              <w:t>проявлять</w:t>
            </w:r>
            <w:r>
              <w:rPr>
                <w:spacing w:val="1"/>
                <w:sz w:val="24"/>
              </w:rPr>
              <w:t xml:space="preserve"> </w:t>
            </w:r>
            <w:r>
              <w:rPr>
                <w:spacing w:val="-1"/>
                <w:sz w:val="24"/>
              </w:rPr>
              <w:t>самостоятельность</w:t>
            </w:r>
            <w:r>
              <w:rPr>
                <w:spacing w:val="-14"/>
                <w:sz w:val="24"/>
              </w:rPr>
              <w:t xml:space="preserve"> </w:t>
            </w:r>
            <w:r>
              <w:rPr>
                <w:sz w:val="24"/>
              </w:rPr>
              <w:t>при</w:t>
            </w:r>
            <w:r>
              <w:rPr>
                <w:spacing w:val="-14"/>
                <w:sz w:val="24"/>
              </w:rPr>
              <w:t xml:space="preserve"> </w:t>
            </w:r>
            <w:r>
              <w:rPr>
                <w:sz w:val="24"/>
              </w:rPr>
              <w:t>выполнении</w:t>
            </w:r>
            <w:r>
              <w:rPr>
                <w:spacing w:val="-14"/>
                <w:sz w:val="24"/>
              </w:rPr>
              <w:t xml:space="preserve"> </w:t>
            </w:r>
            <w:r>
              <w:rPr>
                <w:sz w:val="24"/>
              </w:rPr>
              <w:t>физических</w:t>
            </w:r>
            <w:r>
              <w:rPr>
                <w:spacing w:val="-57"/>
                <w:sz w:val="24"/>
              </w:rPr>
              <w:t xml:space="preserve"> </w:t>
            </w:r>
            <w:r>
              <w:rPr>
                <w:sz w:val="24"/>
              </w:rPr>
              <w:t>упражнений;</w:t>
            </w:r>
          </w:p>
          <w:p w:rsidR="00837E2E" w:rsidRDefault="00EE3A43">
            <w:pPr>
              <w:pStyle w:val="TableParagraph"/>
              <w:numPr>
                <w:ilvl w:val="0"/>
                <w:numId w:val="88"/>
              </w:numPr>
              <w:tabs>
                <w:tab w:val="left" w:pos="380"/>
              </w:tabs>
              <w:spacing w:before="1"/>
              <w:ind w:right="138"/>
              <w:jc w:val="both"/>
              <w:rPr>
                <w:sz w:val="24"/>
              </w:rPr>
            </w:pPr>
            <w:r>
              <w:rPr>
                <w:sz w:val="24"/>
              </w:rPr>
              <w:t>продолжать</w:t>
            </w:r>
            <w:r>
              <w:rPr>
                <w:spacing w:val="1"/>
                <w:sz w:val="24"/>
              </w:rPr>
              <w:t xml:space="preserve"> </w:t>
            </w:r>
            <w:r>
              <w:rPr>
                <w:sz w:val="24"/>
              </w:rPr>
              <w:t>формировать</w:t>
            </w:r>
            <w:r>
              <w:rPr>
                <w:spacing w:val="1"/>
                <w:sz w:val="24"/>
              </w:rPr>
              <w:t xml:space="preserve"> </w:t>
            </w:r>
            <w:r>
              <w:rPr>
                <w:sz w:val="24"/>
              </w:rPr>
              <w:t>интерес</w:t>
            </w:r>
            <w:r>
              <w:rPr>
                <w:spacing w:val="1"/>
                <w:sz w:val="24"/>
              </w:rPr>
              <w:t xml:space="preserve"> </w:t>
            </w:r>
            <w:r>
              <w:rPr>
                <w:sz w:val="24"/>
              </w:rPr>
              <w:t>и</w:t>
            </w:r>
            <w:r>
              <w:rPr>
                <w:spacing w:val="1"/>
                <w:sz w:val="24"/>
              </w:rPr>
              <w:t xml:space="preserve"> </w:t>
            </w:r>
            <w:r>
              <w:rPr>
                <w:sz w:val="24"/>
              </w:rPr>
              <w:t>положительное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физической</w:t>
            </w:r>
            <w:r>
              <w:rPr>
                <w:spacing w:val="1"/>
                <w:sz w:val="24"/>
              </w:rPr>
              <w:t xml:space="preserve"> </w:t>
            </w:r>
            <w:r>
              <w:rPr>
                <w:sz w:val="24"/>
              </w:rPr>
              <w:t>культуре</w:t>
            </w:r>
            <w:r>
              <w:rPr>
                <w:spacing w:val="1"/>
                <w:sz w:val="24"/>
              </w:rPr>
              <w:t xml:space="preserve"> </w:t>
            </w:r>
            <w:r>
              <w:rPr>
                <w:sz w:val="24"/>
              </w:rPr>
              <w:t>и</w:t>
            </w:r>
            <w:r>
              <w:rPr>
                <w:spacing w:val="1"/>
                <w:sz w:val="24"/>
              </w:rPr>
              <w:t xml:space="preserve"> </w:t>
            </w:r>
            <w:r>
              <w:rPr>
                <w:sz w:val="24"/>
              </w:rPr>
              <w:t>активному</w:t>
            </w:r>
            <w:r>
              <w:rPr>
                <w:spacing w:val="1"/>
                <w:sz w:val="24"/>
              </w:rPr>
              <w:t xml:space="preserve"> </w:t>
            </w:r>
            <w:r>
              <w:rPr>
                <w:sz w:val="24"/>
              </w:rPr>
              <w:t>отдыху,</w:t>
            </w:r>
            <w:r>
              <w:rPr>
                <w:spacing w:val="1"/>
                <w:sz w:val="24"/>
              </w:rPr>
              <w:t xml:space="preserve"> </w:t>
            </w:r>
            <w:r>
              <w:rPr>
                <w:sz w:val="24"/>
              </w:rPr>
              <w:t>формировать</w:t>
            </w:r>
            <w:r>
              <w:rPr>
                <w:spacing w:val="1"/>
                <w:sz w:val="24"/>
              </w:rPr>
              <w:t xml:space="preserve"> </w:t>
            </w:r>
            <w:r>
              <w:rPr>
                <w:sz w:val="24"/>
              </w:rPr>
              <w:t>первичные представления об отдельных видах</w:t>
            </w:r>
            <w:r>
              <w:rPr>
                <w:spacing w:val="1"/>
                <w:sz w:val="24"/>
              </w:rPr>
              <w:t xml:space="preserve"> </w:t>
            </w:r>
            <w:r>
              <w:rPr>
                <w:sz w:val="24"/>
              </w:rPr>
              <w:t>спорта;</w:t>
            </w:r>
          </w:p>
        </w:tc>
        <w:tc>
          <w:tcPr>
            <w:tcW w:w="2268" w:type="dxa"/>
          </w:tcPr>
          <w:p w:rsidR="00837E2E" w:rsidRDefault="00EE3A43">
            <w:pPr>
              <w:pStyle w:val="TableParagraph"/>
              <w:spacing w:before="47"/>
              <w:ind w:left="740" w:right="650" w:hanging="72"/>
              <w:rPr>
                <w:sz w:val="24"/>
              </w:rPr>
            </w:pPr>
            <w:r>
              <w:rPr>
                <w:sz w:val="24"/>
              </w:rPr>
              <w:t>ФОП</w:t>
            </w:r>
            <w:r>
              <w:rPr>
                <w:spacing w:val="-14"/>
                <w:sz w:val="24"/>
              </w:rPr>
              <w:t xml:space="preserve"> </w:t>
            </w:r>
            <w:r>
              <w:rPr>
                <w:sz w:val="24"/>
              </w:rPr>
              <w:t>ДО</w:t>
            </w:r>
            <w:r>
              <w:rPr>
                <w:spacing w:val="-57"/>
                <w:sz w:val="24"/>
              </w:rPr>
              <w:t xml:space="preserve"> </w:t>
            </w:r>
            <w:r>
              <w:rPr>
                <w:sz w:val="24"/>
              </w:rPr>
              <w:t>п.22.5.2</w:t>
            </w:r>
          </w:p>
          <w:p w:rsidR="00837E2E" w:rsidRDefault="00837E2E">
            <w:pPr>
              <w:pStyle w:val="TableParagraph"/>
              <w:ind w:left="538"/>
              <w:rPr>
                <w:sz w:val="24"/>
              </w:rPr>
            </w:pPr>
          </w:p>
        </w:tc>
        <w:tc>
          <w:tcPr>
            <w:tcW w:w="4301" w:type="dxa"/>
          </w:tcPr>
          <w:p w:rsidR="00837E2E" w:rsidRDefault="00EE3A43">
            <w:pPr>
              <w:pStyle w:val="TableParagraph"/>
              <w:numPr>
                <w:ilvl w:val="0"/>
                <w:numId w:val="87"/>
              </w:numPr>
              <w:tabs>
                <w:tab w:val="left" w:pos="436"/>
                <w:tab w:val="left" w:pos="3011"/>
              </w:tabs>
              <w:spacing w:before="47"/>
              <w:ind w:right="115"/>
              <w:jc w:val="both"/>
              <w:rPr>
                <w:sz w:val="24"/>
              </w:rPr>
            </w:pPr>
            <w:r>
              <w:rPr>
                <w:sz w:val="24"/>
              </w:rPr>
              <w:t>Егоров</w:t>
            </w:r>
            <w:r>
              <w:rPr>
                <w:spacing w:val="1"/>
                <w:sz w:val="24"/>
              </w:rPr>
              <w:t xml:space="preserve"> </w:t>
            </w:r>
            <w:r>
              <w:rPr>
                <w:sz w:val="24"/>
              </w:rPr>
              <w:t>Б.</w:t>
            </w:r>
            <w:r>
              <w:rPr>
                <w:spacing w:val="1"/>
                <w:sz w:val="24"/>
              </w:rPr>
              <w:t xml:space="preserve"> </w:t>
            </w:r>
            <w:r>
              <w:rPr>
                <w:sz w:val="24"/>
              </w:rPr>
              <w:t>Б.</w:t>
            </w:r>
            <w:r>
              <w:rPr>
                <w:spacing w:val="1"/>
                <w:sz w:val="24"/>
              </w:rPr>
              <w:t xml:space="preserve"> </w:t>
            </w:r>
            <w:r>
              <w:rPr>
                <w:sz w:val="24"/>
              </w:rPr>
              <w:t>Оздоровительно-</w:t>
            </w:r>
            <w:r>
              <w:rPr>
                <w:spacing w:val="1"/>
                <w:sz w:val="24"/>
              </w:rPr>
              <w:t xml:space="preserve"> </w:t>
            </w:r>
            <w:r>
              <w:rPr>
                <w:sz w:val="24"/>
              </w:rPr>
              <w:t>воспитательная</w:t>
            </w:r>
            <w:r>
              <w:rPr>
                <w:sz w:val="24"/>
              </w:rPr>
              <w:tab/>
              <w:t>технология</w:t>
            </w:r>
          </w:p>
          <w:p w:rsidR="00837E2E" w:rsidRDefault="00EE3A43">
            <w:pPr>
              <w:pStyle w:val="TableParagraph"/>
              <w:ind w:left="435" w:right="118"/>
              <w:jc w:val="both"/>
              <w:rPr>
                <w:sz w:val="24"/>
              </w:rPr>
            </w:pPr>
            <w:r>
              <w:rPr>
                <w:sz w:val="24"/>
              </w:rPr>
              <w:t>«Здоровый</w:t>
            </w:r>
            <w:r>
              <w:rPr>
                <w:spacing w:val="1"/>
                <w:sz w:val="24"/>
              </w:rPr>
              <w:t xml:space="preserve"> </w:t>
            </w:r>
            <w:r>
              <w:rPr>
                <w:sz w:val="24"/>
              </w:rPr>
              <w:t>дошкольник»</w:t>
            </w:r>
            <w:r>
              <w:rPr>
                <w:spacing w:val="1"/>
                <w:sz w:val="24"/>
              </w:rPr>
              <w:t xml:space="preserve"> </w:t>
            </w:r>
            <w:r>
              <w:rPr>
                <w:sz w:val="24"/>
              </w:rPr>
              <w:t>/</w:t>
            </w:r>
            <w:r>
              <w:rPr>
                <w:spacing w:val="1"/>
                <w:sz w:val="24"/>
              </w:rPr>
              <w:t xml:space="preserve"> </w:t>
            </w:r>
            <w:r>
              <w:rPr>
                <w:sz w:val="24"/>
              </w:rPr>
              <w:t>Б.</w:t>
            </w:r>
            <w:r>
              <w:rPr>
                <w:spacing w:val="1"/>
                <w:sz w:val="24"/>
              </w:rPr>
              <w:t xml:space="preserve"> </w:t>
            </w:r>
            <w:r>
              <w:rPr>
                <w:sz w:val="24"/>
              </w:rPr>
              <w:t>Б.</w:t>
            </w:r>
            <w:r>
              <w:rPr>
                <w:spacing w:val="-57"/>
                <w:sz w:val="24"/>
              </w:rPr>
              <w:t xml:space="preserve"> </w:t>
            </w:r>
            <w:proofErr w:type="gramStart"/>
            <w:r>
              <w:rPr>
                <w:sz w:val="24"/>
              </w:rPr>
              <w:t>Егоров</w:t>
            </w:r>
            <w:r>
              <w:rPr>
                <w:spacing w:val="1"/>
                <w:sz w:val="24"/>
              </w:rPr>
              <w:t xml:space="preserve"> </w:t>
            </w:r>
            <w:r>
              <w:rPr>
                <w:sz w:val="24"/>
              </w:rPr>
              <w:t>;</w:t>
            </w:r>
            <w:proofErr w:type="gramEnd"/>
            <w:r>
              <w:rPr>
                <w:spacing w:val="1"/>
                <w:sz w:val="24"/>
              </w:rPr>
              <w:t xml:space="preserve"> </w:t>
            </w:r>
            <w:r>
              <w:rPr>
                <w:sz w:val="24"/>
              </w:rPr>
              <w:t>художник</w:t>
            </w:r>
            <w:r>
              <w:rPr>
                <w:spacing w:val="1"/>
                <w:sz w:val="24"/>
              </w:rPr>
              <w:t xml:space="preserve"> </w:t>
            </w:r>
            <w:r>
              <w:rPr>
                <w:sz w:val="24"/>
              </w:rPr>
              <w:t>С.</w:t>
            </w:r>
            <w:r>
              <w:rPr>
                <w:spacing w:val="1"/>
                <w:sz w:val="24"/>
              </w:rPr>
              <w:t xml:space="preserve"> </w:t>
            </w:r>
            <w:r>
              <w:rPr>
                <w:sz w:val="24"/>
              </w:rPr>
              <w:t>А.</w:t>
            </w:r>
            <w:r>
              <w:rPr>
                <w:spacing w:val="-57"/>
                <w:sz w:val="24"/>
              </w:rPr>
              <w:t xml:space="preserve"> </w:t>
            </w:r>
            <w:r>
              <w:rPr>
                <w:sz w:val="24"/>
              </w:rPr>
              <w:t xml:space="preserve">Виноградова. – </w:t>
            </w:r>
            <w:proofErr w:type="gramStart"/>
            <w:r>
              <w:rPr>
                <w:sz w:val="24"/>
              </w:rPr>
              <w:t>Москва ;</w:t>
            </w:r>
            <w:proofErr w:type="gramEnd"/>
            <w:r>
              <w:rPr>
                <w:sz w:val="24"/>
              </w:rPr>
              <w:t xml:space="preserve"> Самара :</w:t>
            </w:r>
            <w:r>
              <w:rPr>
                <w:spacing w:val="1"/>
                <w:sz w:val="24"/>
              </w:rPr>
              <w:t xml:space="preserve"> </w:t>
            </w:r>
            <w:r>
              <w:rPr>
                <w:sz w:val="24"/>
              </w:rPr>
              <w:t>ООО «Научно-технический центр»,</w:t>
            </w:r>
            <w:r>
              <w:rPr>
                <w:spacing w:val="1"/>
                <w:sz w:val="24"/>
              </w:rPr>
              <w:t xml:space="preserve"> </w:t>
            </w:r>
            <w:r>
              <w:rPr>
                <w:sz w:val="24"/>
              </w:rPr>
              <w:t>2020.</w:t>
            </w:r>
          </w:p>
          <w:p w:rsidR="00837E2E" w:rsidRDefault="00EE3A43">
            <w:pPr>
              <w:pStyle w:val="TableParagraph"/>
              <w:numPr>
                <w:ilvl w:val="0"/>
                <w:numId w:val="87"/>
              </w:numPr>
              <w:tabs>
                <w:tab w:val="left" w:pos="436"/>
                <w:tab w:val="left" w:pos="3037"/>
              </w:tabs>
              <w:ind w:right="117"/>
              <w:jc w:val="both"/>
              <w:rPr>
                <w:sz w:val="24"/>
              </w:rPr>
            </w:pPr>
            <w:r>
              <w:rPr>
                <w:sz w:val="24"/>
              </w:rPr>
              <w:t>Кудрявцев</w:t>
            </w:r>
            <w:r>
              <w:rPr>
                <w:spacing w:val="1"/>
                <w:sz w:val="24"/>
              </w:rPr>
              <w:t xml:space="preserve"> </w:t>
            </w:r>
            <w:r>
              <w:rPr>
                <w:sz w:val="24"/>
              </w:rPr>
              <w:t>В.</w:t>
            </w:r>
            <w:r>
              <w:rPr>
                <w:spacing w:val="1"/>
                <w:sz w:val="24"/>
              </w:rPr>
              <w:t xml:space="preserve"> </w:t>
            </w:r>
            <w:r>
              <w:rPr>
                <w:sz w:val="24"/>
              </w:rPr>
              <w:t>Т.,</w:t>
            </w:r>
            <w:r>
              <w:rPr>
                <w:spacing w:val="1"/>
                <w:sz w:val="24"/>
              </w:rPr>
              <w:t xml:space="preserve"> </w:t>
            </w:r>
            <w:r>
              <w:rPr>
                <w:sz w:val="24"/>
              </w:rPr>
              <w:t>Егоров</w:t>
            </w:r>
            <w:r>
              <w:rPr>
                <w:spacing w:val="1"/>
                <w:sz w:val="24"/>
              </w:rPr>
              <w:t xml:space="preserve"> </w:t>
            </w:r>
            <w:r>
              <w:rPr>
                <w:sz w:val="24"/>
              </w:rPr>
              <w:t>Б.</w:t>
            </w:r>
            <w:r>
              <w:rPr>
                <w:spacing w:val="1"/>
                <w:sz w:val="24"/>
              </w:rPr>
              <w:t xml:space="preserve"> </w:t>
            </w:r>
            <w:r>
              <w:rPr>
                <w:sz w:val="24"/>
              </w:rPr>
              <w:t>Б.</w:t>
            </w:r>
            <w:r>
              <w:rPr>
                <w:spacing w:val="1"/>
                <w:sz w:val="24"/>
              </w:rPr>
              <w:t xml:space="preserve"> </w:t>
            </w:r>
            <w:r>
              <w:rPr>
                <w:sz w:val="24"/>
              </w:rPr>
              <w:t>Развивающая</w:t>
            </w:r>
            <w:r>
              <w:rPr>
                <w:sz w:val="24"/>
              </w:rPr>
              <w:tab/>
            </w:r>
            <w:r>
              <w:rPr>
                <w:spacing w:val="-1"/>
                <w:sz w:val="24"/>
              </w:rPr>
              <w:t>педагогика</w:t>
            </w:r>
          </w:p>
          <w:p w:rsidR="00837E2E" w:rsidRDefault="00EE3A43">
            <w:pPr>
              <w:pStyle w:val="TableParagraph"/>
              <w:tabs>
                <w:tab w:val="left" w:pos="2781"/>
              </w:tabs>
              <w:ind w:left="435"/>
              <w:jc w:val="both"/>
              <w:rPr>
                <w:sz w:val="24"/>
              </w:rPr>
            </w:pPr>
            <w:r>
              <w:rPr>
                <w:sz w:val="24"/>
              </w:rPr>
              <w:t>оздоровления</w:t>
            </w:r>
            <w:r>
              <w:rPr>
                <w:sz w:val="24"/>
              </w:rPr>
              <w:tab/>
              <w:t>(дошкольный</w:t>
            </w:r>
          </w:p>
          <w:p w:rsidR="00837E2E" w:rsidRDefault="00EE3A43">
            <w:pPr>
              <w:pStyle w:val="TableParagraph"/>
              <w:tabs>
                <w:tab w:val="left" w:pos="2798"/>
              </w:tabs>
              <w:ind w:left="435" w:right="117"/>
              <w:jc w:val="both"/>
              <w:rPr>
                <w:sz w:val="24"/>
              </w:rPr>
            </w:pPr>
            <w:r>
              <w:rPr>
                <w:sz w:val="24"/>
              </w:rPr>
              <w:t>возраст):</w:t>
            </w:r>
            <w:r>
              <w:rPr>
                <w:sz w:val="24"/>
              </w:rPr>
              <w:tab/>
              <w:t>Программно-</w:t>
            </w:r>
            <w:r>
              <w:rPr>
                <w:spacing w:val="-58"/>
                <w:sz w:val="24"/>
              </w:rPr>
              <w:t xml:space="preserve"> </w:t>
            </w:r>
            <w:r>
              <w:rPr>
                <w:sz w:val="24"/>
              </w:rPr>
              <w:t>методическое</w:t>
            </w:r>
            <w:r>
              <w:rPr>
                <w:spacing w:val="1"/>
                <w:sz w:val="24"/>
              </w:rPr>
              <w:t xml:space="preserve"> </w:t>
            </w:r>
            <w:r>
              <w:rPr>
                <w:sz w:val="24"/>
              </w:rPr>
              <w:t>пособие.</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Л</w:t>
            </w:r>
            <w:r>
              <w:rPr>
                <w:spacing w:val="1"/>
                <w:sz w:val="24"/>
              </w:rPr>
              <w:t xml:space="preserve"> </w:t>
            </w:r>
            <w:r>
              <w:rPr>
                <w:sz w:val="24"/>
              </w:rPr>
              <w:t>ИНКА-ПРЕСС,</w:t>
            </w:r>
            <w:r>
              <w:rPr>
                <w:spacing w:val="-1"/>
                <w:sz w:val="24"/>
              </w:rPr>
              <w:t xml:space="preserve"> </w:t>
            </w:r>
            <w:r>
              <w:rPr>
                <w:sz w:val="24"/>
              </w:rPr>
              <w:t>2000.</w:t>
            </w:r>
          </w:p>
          <w:p w:rsidR="00837E2E" w:rsidRDefault="00EE3A43">
            <w:pPr>
              <w:pStyle w:val="TableParagraph"/>
              <w:numPr>
                <w:ilvl w:val="0"/>
                <w:numId w:val="87"/>
              </w:numPr>
              <w:tabs>
                <w:tab w:val="left" w:pos="436"/>
                <w:tab w:val="left" w:pos="1654"/>
                <w:tab w:val="left" w:pos="3585"/>
              </w:tabs>
              <w:ind w:right="117"/>
              <w:jc w:val="both"/>
              <w:rPr>
                <w:sz w:val="24"/>
              </w:rPr>
            </w:pPr>
            <w:proofErr w:type="spellStart"/>
            <w:r>
              <w:rPr>
                <w:sz w:val="24"/>
              </w:rPr>
              <w:t>Чеменева</w:t>
            </w:r>
            <w:proofErr w:type="spellEnd"/>
            <w:r>
              <w:rPr>
                <w:spacing w:val="1"/>
                <w:sz w:val="24"/>
              </w:rPr>
              <w:t xml:space="preserve"> </w:t>
            </w:r>
            <w:r>
              <w:rPr>
                <w:sz w:val="24"/>
              </w:rPr>
              <w:t>А.А.,</w:t>
            </w:r>
            <w:r>
              <w:rPr>
                <w:spacing w:val="1"/>
                <w:sz w:val="24"/>
              </w:rPr>
              <w:t xml:space="preserve"> </w:t>
            </w:r>
            <w:proofErr w:type="spellStart"/>
            <w:r>
              <w:rPr>
                <w:sz w:val="24"/>
              </w:rPr>
              <w:t>Столмакова</w:t>
            </w:r>
            <w:proofErr w:type="spellEnd"/>
            <w:r>
              <w:rPr>
                <w:spacing w:val="1"/>
                <w:sz w:val="24"/>
              </w:rPr>
              <w:t xml:space="preserve"> </w:t>
            </w:r>
            <w:r>
              <w:rPr>
                <w:sz w:val="24"/>
              </w:rPr>
              <w:t>Т.В.</w:t>
            </w:r>
            <w:r>
              <w:rPr>
                <w:spacing w:val="-57"/>
                <w:sz w:val="24"/>
              </w:rPr>
              <w:t xml:space="preserve"> </w:t>
            </w:r>
            <w:r>
              <w:rPr>
                <w:sz w:val="24"/>
              </w:rPr>
              <w:t>Система обучения плаванию детей</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Учебно-</w:t>
            </w:r>
            <w:r>
              <w:rPr>
                <w:spacing w:val="1"/>
                <w:sz w:val="24"/>
              </w:rPr>
              <w:t xml:space="preserve"> </w:t>
            </w:r>
            <w:r>
              <w:rPr>
                <w:sz w:val="24"/>
              </w:rPr>
              <w:t>методическое</w:t>
            </w:r>
            <w:r>
              <w:rPr>
                <w:spacing w:val="1"/>
                <w:sz w:val="24"/>
              </w:rPr>
              <w:t xml:space="preserve"> </w:t>
            </w:r>
            <w:r>
              <w:rPr>
                <w:sz w:val="24"/>
              </w:rPr>
              <w:t>пособие/</w:t>
            </w:r>
            <w:r>
              <w:rPr>
                <w:spacing w:val="1"/>
                <w:sz w:val="24"/>
              </w:rPr>
              <w:t xml:space="preserve"> </w:t>
            </w:r>
            <w:r>
              <w:rPr>
                <w:sz w:val="24"/>
              </w:rPr>
              <w:t>Под</w:t>
            </w:r>
            <w:r>
              <w:rPr>
                <w:spacing w:val="1"/>
                <w:sz w:val="24"/>
              </w:rPr>
              <w:t xml:space="preserve"> </w:t>
            </w:r>
            <w:r>
              <w:rPr>
                <w:sz w:val="24"/>
              </w:rPr>
              <w:t>ред.</w:t>
            </w:r>
            <w:r>
              <w:rPr>
                <w:spacing w:val="1"/>
                <w:sz w:val="24"/>
              </w:rPr>
              <w:t xml:space="preserve"> </w:t>
            </w:r>
            <w:r>
              <w:rPr>
                <w:sz w:val="24"/>
              </w:rPr>
              <w:t>А.А.</w:t>
            </w:r>
            <w:r>
              <w:rPr>
                <w:sz w:val="24"/>
              </w:rPr>
              <w:tab/>
            </w:r>
            <w:proofErr w:type="spellStart"/>
            <w:r>
              <w:rPr>
                <w:sz w:val="24"/>
              </w:rPr>
              <w:t>Чеменевой</w:t>
            </w:r>
            <w:proofErr w:type="spellEnd"/>
            <w:r>
              <w:rPr>
                <w:sz w:val="24"/>
              </w:rPr>
              <w:t>.</w:t>
            </w:r>
            <w:r>
              <w:rPr>
                <w:sz w:val="24"/>
              </w:rPr>
              <w:tab/>
              <w:t>СПб.:</w:t>
            </w:r>
          </w:p>
          <w:p w:rsidR="00837E2E" w:rsidRDefault="00EE3A43">
            <w:pPr>
              <w:pStyle w:val="TableParagraph"/>
              <w:spacing w:before="1"/>
              <w:ind w:left="435" w:right="120"/>
              <w:jc w:val="both"/>
              <w:rPr>
                <w:sz w:val="24"/>
              </w:rPr>
            </w:pPr>
            <w:r>
              <w:rPr>
                <w:sz w:val="24"/>
              </w:rPr>
              <w:t>«ИЗДАТЕЛЬСТВО</w:t>
            </w:r>
            <w:r>
              <w:rPr>
                <w:spacing w:val="1"/>
                <w:sz w:val="24"/>
              </w:rPr>
              <w:t xml:space="preserve"> </w:t>
            </w:r>
            <w:r>
              <w:rPr>
                <w:sz w:val="24"/>
              </w:rPr>
              <w:t>«ДЕТСТВО-</w:t>
            </w:r>
            <w:r>
              <w:rPr>
                <w:spacing w:val="-57"/>
                <w:sz w:val="24"/>
              </w:rPr>
              <w:t xml:space="preserve"> </w:t>
            </w:r>
            <w:r>
              <w:rPr>
                <w:sz w:val="24"/>
              </w:rPr>
              <w:t>ПРЕСС»,</w:t>
            </w:r>
            <w:r>
              <w:rPr>
                <w:spacing w:val="-1"/>
                <w:sz w:val="24"/>
              </w:rPr>
              <w:t xml:space="preserve"> </w:t>
            </w:r>
            <w:r>
              <w:rPr>
                <w:sz w:val="24"/>
              </w:rPr>
              <w:t>2011.</w:t>
            </w:r>
          </w:p>
          <w:p w:rsidR="00837E2E" w:rsidRDefault="00EE3A43">
            <w:pPr>
              <w:pStyle w:val="TableParagraph"/>
              <w:numPr>
                <w:ilvl w:val="0"/>
                <w:numId w:val="87"/>
              </w:numPr>
              <w:tabs>
                <w:tab w:val="left" w:pos="436"/>
              </w:tabs>
              <w:ind w:right="121"/>
              <w:jc w:val="both"/>
              <w:rPr>
                <w:sz w:val="24"/>
              </w:rPr>
            </w:pPr>
            <w:r>
              <w:rPr>
                <w:sz w:val="24"/>
              </w:rPr>
              <w:t>Воронова Е.К. Программа обучения</w:t>
            </w:r>
            <w:r>
              <w:rPr>
                <w:spacing w:val="-57"/>
                <w:sz w:val="24"/>
              </w:rPr>
              <w:t xml:space="preserve"> </w:t>
            </w:r>
            <w:r>
              <w:rPr>
                <w:sz w:val="24"/>
              </w:rPr>
              <w:t>детей плаванию в детском саду.</w:t>
            </w:r>
            <w:r>
              <w:rPr>
                <w:spacing w:val="1"/>
                <w:sz w:val="24"/>
              </w:rPr>
              <w:t xml:space="preserve"> </w:t>
            </w:r>
            <w:r>
              <w:rPr>
                <w:sz w:val="24"/>
              </w:rPr>
              <w:t>–</w:t>
            </w:r>
            <w:r>
              <w:rPr>
                <w:spacing w:val="1"/>
                <w:sz w:val="24"/>
              </w:rPr>
              <w:t xml:space="preserve"> </w:t>
            </w:r>
            <w:r>
              <w:rPr>
                <w:sz w:val="24"/>
              </w:rPr>
              <w:t>СПб.</w:t>
            </w:r>
            <w:r>
              <w:rPr>
                <w:spacing w:val="-4"/>
                <w:sz w:val="24"/>
              </w:rPr>
              <w:t xml:space="preserve"> </w:t>
            </w:r>
            <w:r>
              <w:rPr>
                <w:sz w:val="24"/>
              </w:rPr>
              <w:t>:</w:t>
            </w:r>
            <w:r>
              <w:rPr>
                <w:spacing w:val="1"/>
                <w:sz w:val="24"/>
              </w:rPr>
              <w:t xml:space="preserve"> </w:t>
            </w:r>
            <w:r>
              <w:rPr>
                <w:sz w:val="24"/>
              </w:rPr>
              <w:t>«ДЕТСТВО-ПРЕСС»,</w:t>
            </w:r>
            <w:r>
              <w:rPr>
                <w:spacing w:val="-3"/>
                <w:sz w:val="24"/>
              </w:rPr>
              <w:t xml:space="preserve"> </w:t>
            </w:r>
            <w:r>
              <w:rPr>
                <w:sz w:val="24"/>
              </w:rPr>
              <w:t>2010.</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4527"/>
        </w:trPr>
        <w:tc>
          <w:tcPr>
            <w:tcW w:w="1632" w:type="dxa"/>
            <w:vMerge w:val="restart"/>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numPr>
                <w:ilvl w:val="0"/>
                <w:numId w:val="86"/>
              </w:numPr>
              <w:tabs>
                <w:tab w:val="left" w:pos="380"/>
                <w:tab w:val="left" w:pos="2449"/>
                <w:tab w:val="left" w:pos="3947"/>
              </w:tabs>
              <w:spacing w:before="47"/>
              <w:ind w:right="137"/>
              <w:jc w:val="both"/>
              <w:rPr>
                <w:sz w:val="24"/>
              </w:rPr>
            </w:pPr>
            <w:r>
              <w:rPr>
                <w:sz w:val="24"/>
              </w:rPr>
              <w:t>укреплять</w:t>
            </w:r>
            <w:r>
              <w:rPr>
                <w:spacing w:val="1"/>
                <w:sz w:val="24"/>
              </w:rPr>
              <w:t xml:space="preserve"> </w:t>
            </w:r>
            <w:r>
              <w:rPr>
                <w:sz w:val="24"/>
              </w:rPr>
              <w:t>здоровье</w:t>
            </w:r>
            <w:r>
              <w:rPr>
                <w:spacing w:val="1"/>
                <w:sz w:val="24"/>
              </w:rPr>
              <w:t xml:space="preserve"> </w:t>
            </w:r>
            <w:r>
              <w:rPr>
                <w:sz w:val="24"/>
              </w:rPr>
              <w:t>ребёнка,</w:t>
            </w:r>
            <w:r>
              <w:rPr>
                <w:spacing w:val="1"/>
                <w:sz w:val="24"/>
              </w:rPr>
              <w:t xml:space="preserve"> </w:t>
            </w:r>
            <w:r>
              <w:rPr>
                <w:sz w:val="24"/>
              </w:rPr>
              <w:t>опорно-</w:t>
            </w:r>
            <w:r>
              <w:rPr>
                <w:spacing w:val="-57"/>
                <w:sz w:val="24"/>
              </w:rPr>
              <w:t xml:space="preserve"> </w:t>
            </w:r>
            <w:r>
              <w:rPr>
                <w:sz w:val="24"/>
              </w:rPr>
              <w:t>двигательный</w:t>
            </w:r>
            <w:r>
              <w:rPr>
                <w:sz w:val="24"/>
              </w:rPr>
              <w:tab/>
              <w:t>аппарат,</w:t>
            </w:r>
            <w:r>
              <w:rPr>
                <w:sz w:val="24"/>
              </w:rPr>
              <w:tab/>
              <w:t>формировать</w:t>
            </w:r>
            <w:r>
              <w:rPr>
                <w:spacing w:val="-58"/>
                <w:sz w:val="24"/>
              </w:rPr>
              <w:t xml:space="preserve"> </w:t>
            </w:r>
            <w:r>
              <w:rPr>
                <w:sz w:val="24"/>
              </w:rPr>
              <w:t>правильную</w:t>
            </w:r>
            <w:r>
              <w:rPr>
                <w:spacing w:val="1"/>
                <w:sz w:val="24"/>
              </w:rPr>
              <w:t xml:space="preserve"> </w:t>
            </w:r>
            <w:r>
              <w:rPr>
                <w:sz w:val="24"/>
              </w:rPr>
              <w:t>осанку,</w:t>
            </w:r>
            <w:r>
              <w:rPr>
                <w:spacing w:val="1"/>
                <w:sz w:val="24"/>
              </w:rPr>
              <w:t xml:space="preserve"> </w:t>
            </w:r>
            <w:r>
              <w:rPr>
                <w:sz w:val="24"/>
              </w:rPr>
              <w:t>повышать</w:t>
            </w:r>
            <w:r>
              <w:rPr>
                <w:spacing w:val="1"/>
                <w:sz w:val="24"/>
              </w:rPr>
              <w:t xml:space="preserve"> </w:t>
            </w:r>
            <w:r>
              <w:rPr>
                <w:sz w:val="24"/>
              </w:rPr>
              <w:t>иммунитет</w:t>
            </w:r>
            <w:r>
              <w:rPr>
                <w:spacing w:val="-57"/>
                <w:sz w:val="24"/>
              </w:rPr>
              <w:t xml:space="preserve"> </w:t>
            </w:r>
            <w:r>
              <w:rPr>
                <w:sz w:val="24"/>
              </w:rPr>
              <w:t>средствами</w:t>
            </w:r>
            <w:r>
              <w:rPr>
                <w:spacing w:val="-1"/>
                <w:sz w:val="24"/>
              </w:rPr>
              <w:t xml:space="preserve"> </w:t>
            </w:r>
            <w:r>
              <w:rPr>
                <w:sz w:val="24"/>
              </w:rPr>
              <w:t>физического</w:t>
            </w:r>
            <w:r>
              <w:rPr>
                <w:spacing w:val="-1"/>
                <w:sz w:val="24"/>
              </w:rPr>
              <w:t xml:space="preserve"> </w:t>
            </w:r>
            <w:r>
              <w:rPr>
                <w:sz w:val="24"/>
              </w:rPr>
              <w:t>воспитания;</w:t>
            </w:r>
          </w:p>
          <w:p w:rsidR="00837E2E" w:rsidRDefault="00EE3A43">
            <w:pPr>
              <w:pStyle w:val="TableParagraph"/>
              <w:numPr>
                <w:ilvl w:val="0"/>
                <w:numId w:val="86"/>
              </w:numPr>
              <w:tabs>
                <w:tab w:val="left" w:pos="380"/>
              </w:tabs>
              <w:ind w:right="138"/>
              <w:jc w:val="both"/>
              <w:rPr>
                <w:sz w:val="24"/>
              </w:rPr>
            </w:pPr>
            <w:r>
              <w:rPr>
                <w:sz w:val="24"/>
              </w:rPr>
              <w:t>формировать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факторах,</w:t>
            </w:r>
            <w:r>
              <w:rPr>
                <w:spacing w:val="-57"/>
                <w:sz w:val="24"/>
              </w:rPr>
              <w:t xml:space="preserve"> </w:t>
            </w:r>
            <w:r>
              <w:rPr>
                <w:sz w:val="24"/>
              </w:rPr>
              <w:t>влияющих на здоровье, воспитывать полезные</w:t>
            </w:r>
            <w:r>
              <w:rPr>
                <w:spacing w:val="1"/>
                <w:sz w:val="24"/>
              </w:rPr>
              <w:t xml:space="preserve"> </w:t>
            </w:r>
            <w:r>
              <w:rPr>
                <w:sz w:val="24"/>
              </w:rPr>
              <w:t>привычки,</w:t>
            </w:r>
            <w:r>
              <w:rPr>
                <w:spacing w:val="1"/>
                <w:sz w:val="24"/>
              </w:rPr>
              <w:t xml:space="preserve"> </w:t>
            </w:r>
            <w:r>
              <w:rPr>
                <w:sz w:val="24"/>
              </w:rPr>
              <w:t>способствовать</w:t>
            </w:r>
            <w:r>
              <w:rPr>
                <w:spacing w:val="1"/>
                <w:sz w:val="24"/>
              </w:rPr>
              <w:t xml:space="preserve"> </w:t>
            </w:r>
            <w:r>
              <w:rPr>
                <w:sz w:val="24"/>
              </w:rPr>
              <w:t>усвоению</w:t>
            </w:r>
            <w:r>
              <w:rPr>
                <w:spacing w:val="1"/>
                <w:sz w:val="24"/>
              </w:rPr>
              <w:t xml:space="preserve"> </w:t>
            </w:r>
            <w:r>
              <w:rPr>
                <w:sz w:val="24"/>
              </w:rPr>
              <w:t>правил</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двигательной</w:t>
            </w:r>
            <w:r>
              <w:rPr>
                <w:spacing w:val="-57"/>
                <w:sz w:val="24"/>
              </w:rPr>
              <w:t xml:space="preserve"> </w:t>
            </w:r>
            <w:r>
              <w:rPr>
                <w:sz w:val="24"/>
              </w:rPr>
              <w:t>деятельности.</w:t>
            </w:r>
          </w:p>
        </w:tc>
        <w:tc>
          <w:tcPr>
            <w:tcW w:w="2268" w:type="dxa"/>
          </w:tcPr>
          <w:p w:rsidR="00837E2E" w:rsidRDefault="00837E2E">
            <w:pPr>
              <w:pStyle w:val="TableParagraph"/>
              <w:rPr>
                <w:sz w:val="24"/>
              </w:rPr>
            </w:pPr>
          </w:p>
        </w:tc>
        <w:tc>
          <w:tcPr>
            <w:tcW w:w="4301" w:type="dxa"/>
          </w:tcPr>
          <w:p w:rsidR="00837E2E" w:rsidRDefault="00EE3A43">
            <w:pPr>
              <w:pStyle w:val="TableParagraph"/>
              <w:numPr>
                <w:ilvl w:val="0"/>
                <w:numId w:val="85"/>
              </w:numPr>
              <w:tabs>
                <w:tab w:val="left" w:pos="436"/>
              </w:tabs>
              <w:spacing w:before="47"/>
              <w:ind w:right="116"/>
              <w:jc w:val="both"/>
              <w:rPr>
                <w:sz w:val="24"/>
              </w:rPr>
            </w:pPr>
            <w:proofErr w:type="spellStart"/>
            <w:r>
              <w:rPr>
                <w:sz w:val="24"/>
              </w:rPr>
              <w:t>Пензулаева</w:t>
            </w:r>
            <w:proofErr w:type="spellEnd"/>
            <w:r>
              <w:rPr>
                <w:spacing w:val="1"/>
                <w:sz w:val="24"/>
              </w:rPr>
              <w:t xml:space="preserve"> </w:t>
            </w:r>
            <w:r>
              <w:rPr>
                <w:sz w:val="24"/>
              </w:rPr>
              <w:t>Л.И.</w:t>
            </w:r>
            <w:r>
              <w:rPr>
                <w:spacing w:val="1"/>
                <w:sz w:val="24"/>
              </w:rPr>
              <w:t xml:space="preserve"> </w:t>
            </w:r>
            <w:r>
              <w:rPr>
                <w:sz w:val="24"/>
              </w:rPr>
              <w:t>Физическая</w:t>
            </w:r>
            <w:r>
              <w:rPr>
                <w:spacing w:val="-57"/>
                <w:sz w:val="24"/>
              </w:rPr>
              <w:t xml:space="preserve"> </w:t>
            </w:r>
            <w:r>
              <w:rPr>
                <w:sz w:val="24"/>
              </w:rPr>
              <w:t>культура</w:t>
            </w:r>
            <w:r>
              <w:rPr>
                <w:spacing w:val="-9"/>
                <w:sz w:val="24"/>
              </w:rPr>
              <w:t xml:space="preserve"> </w:t>
            </w:r>
            <w:r>
              <w:rPr>
                <w:sz w:val="24"/>
              </w:rPr>
              <w:t>в</w:t>
            </w:r>
            <w:r>
              <w:rPr>
                <w:spacing w:val="-6"/>
                <w:sz w:val="24"/>
              </w:rPr>
              <w:t xml:space="preserve"> </w:t>
            </w:r>
            <w:r>
              <w:rPr>
                <w:sz w:val="24"/>
              </w:rPr>
              <w:t>детском</w:t>
            </w:r>
            <w:r>
              <w:rPr>
                <w:spacing w:val="-7"/>
                <w:sz w:val="24"/>
              </w:rPr>
              <w:t xml:space="preserve"> </w:t>
            </w:r>
            <w:r>
              <w:rPr>
                <w:sz w:val="24"/>
              </w:rPr>
              <w:t>саду:</w:t>
            </w:r>
            <w:r>
              <w:rPr>
                <w:spacing w:val="-6"/>
                <w:sz w:val="24"/>
              </w:rPr>
              <w:t xml:space="preserve"> </w:t>
            </w:r>
            <w:r>
              <w:rPr>
                <w:sz w:val="24"/>
              </w:rPr>
              <w:t>Конспекты</w:t>
            </w:r>
            <w:r>
              <w:rPr>
                <w:spacing w:val="-57"/>
                <w:sz w:val="24"/>
              </w:rPr>
              <w:t xml:space="preserve"> </w:t>
            </w:r>
            <w:r>
              <w:rPr>
                <w:sz w:val="24"/>
              </w:rPr>
              <w:t>занятий</w:t>
            </w:r>
            <w:r>
              <w:rPr>
                <w:spacing w:val="-11"/>
                <w:sz w:val="24"/>
              </w:rPr>
              <w:t xml:space="preserve"> </w:t>
            </w:r>
            <w:r>
              <w:rPr>
                <w:sz w:val="24"/>
              </w:rPr>
              <w:t>для</w:t>
            </w:r>
            <w:r>
              <w:rPr>
                <w:spacing w:val="-10"/>
                <w:sz w:val="24"/>
              </w:rPr>
              <w:t xml:space="preserve"> </w:t>
            </w:r>
            <w:r>
              <w:rPr>
                <w:sz w:val="24"/>
              </w:rPr>
              <w:t>работы</w:t>
            </w:r>
            <w:r>
              <w:rPr>
                <w:spacing w:val="-11"/>
                <w:sz w:val="24"/>
              </w:rPr>
              <w:t xml:space="preserve"> </w:t>
            </w:r>
            <w:r>
              <w:rPr>
                <w:sz w:val="24"/>
              </w:rPr>
              <w:t>с</w:t>
            </w:r>
            <w:r>
              <w:rPr>
                <w:spacing w:val="-12"/>
                <w:sz w:val="24"/>
              </w:rPr>
              <w:t xml:space="preserve"> </w:t>
            </w:r>
            <w:r>
              <w:rPr>
                <w:sz w:val="24"/>
              </w:rPr>
              <w:t>детьми</w:t>
            </w:r>
            <w:r>
              <w:rPr>
                <w:spacing w:val="-9"/>
                <w:sz w:val="24"/>
              </w:rPr>
              <w:t xml:space="preserve"> </w:t>
            </w:r>
            <w:r>
              <w:rPr>
                <w:sz w:val="24"/>
              </w:rPr>
              <w:t>4-5</w:t>
            </w:r>
            <w:r>
              <w:rPr>
                <w:spacing w:val="-10"/>
                <w:sz w:val="24"/>
              </w:rPr>
              <w:t xml:space="preserve"> </w:t>
            </w:r>
            <w:r>
              <w:rPr>
                <w:sz w:val="24"/>
              </w:rPr>
              <w:t>лет.</w:t>
            </w:r>
          </w:p>
          <w:p w:rsidR="00837E2E" w:rsidRDefault="00EE3A43">
            <w:pPr>
              <w:pStyle w:val="TableParagraph"/>
              <w:numPr>
                <w:ilvl w:val="1"/>
                <w:numId w:val="85"/>
              </w:numPr>
              <w:tabs>
                <w:tab w:val="left" w:pos="712"/>
              </w:tabs>
              <w:ind w:right="117" w:firstLine="0"/>
              <w:jc w:val="both"/>
              <w:rPr>
                <w:sz w:val="24"/>
              </w:rPr>
            </w:pPr>
            <w:r>
              <w:rPr>
                <w:sz w:val="24"/>
              </w:rPr>
              <w:t>М.:</w:t>
            </w:r>
            <w:r>
              <w:rPr>
                <w:spacing w:val="1"/>
                <w:sz w:val="24"/>
              </w:rPr>
              <w:t xml:space="preserve"> </w:t>
            </w:r>
            <w:r>
              <w:rPr>
                <w:sz w:val="24"/>
              </w:rPr>
              <w:t>МОЗАИКА-СИНТЕЗ,</w:t>
            </w:r>
            <w:r>
              <w:rPr>
                <w:spacing w:val="1"/>
                <w:sz w:val="24"/>
              </w:rPr>
              <w:t xml:space="preserve"> </w:t>
            </w:r>
            <w:r>
              <w:rPr>
                <w:sz w:val="24"/>
              </w:rPr>
              <w:t>2021-</w:t>
            </w:r>
            <w:r>
              <w:rPr>
                <w:spacing w:val="1"/>
                <w:sz w:val="24"/>
              </w:rPr>
              <w:t xml:space="preserve"> </w:t>
            </w:r>
            <w:r>
              <w:rPr>
                <w:sz w:val="24"/>
              </w:rPr>
              <w:t>160с.</w:t>
            </w:r>
          </w:p>
          <w:p w:rsidR="00837E2E" w:rsidRDefault="00EE3A43">
            <w:pPr>
              <w:pStyle w:val="TableParagraph"/>
              <w:numPr>
                <w:ilvl w:val="0"/>
                <w:numId w:val="85"/>
              </w:numPr>
              <w:tabs>
                <w:tab w:val="left" w:pos="436"/>
              </w:tabs>
              <w:ind w:right="117"/>
              <w:jc w:val="both"/>
              <w:rPr>
                <w:sz w:val="24"/>
              </w:rPr>
            </w:pPr>
            <w:r>
              <w:rPr>
                <w:sz w:val="24"/>
              </w:rPr>
              <w:t>Харченко</w:t>
            </w:r>
            <w:r>
              <w:rPr>
                <w:spacing w:val="-6"/>
                <w:sz w:val="24"/>
              </w:rPr>
              <w:t xml:space="preserve"> </w:t>
            </w:r>
            <w:r>
              <w:rPr>
                <w:sz w:val="24"/>
              </w:rPr>
              <w:t>Т.Е.</w:t>
            </w:r>
            <w:r>
              <w:rPr>
                <w:spacing w:val="-6"/>
                <w:sz w:val="24"/>
              </w:rPr>
              <w:t xml:space="preserve"> </w:t>
            </w:r>
            <w:r>
              <w:rPr>
                <w:sz w:val="24"/>
              </w:rPr>
              <w:t>Утренняя</w:t>
            </w:r>
            <w:r>
              <w:rPr>
                <w:spacing w:val="-6"/>
                <w:sz w:val="24"/>
              </w:rPr>
              <w:t xml:space="preserve"> </w:t>
            </w:r>
            <w:r>
              <w:rPr>
                <w:sz w:val="24"/>
              </w:rPr>
              <w:t>гимнастика</w:t>
            </w:r>
            <w:r>
              <w:rPr>
                <w:spacing w:val="-57"/>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Комплексы</w:t>
            </w:r>
            <w:r>
              <w:rPr>
                <w:spacing w:val="-57"/>
                <w:sz w:val="24"/>
              </w:rPr>
              <w:t xml:space="preserve"> </w:t>
            </w:r>
            <w:r>
              <w:rPr>
                <w:sz w:val="24"/>
              </w:rPr>
              <w:t>упражнений.</w:t>
            </w:r>
            <w:r>
              <w:rPr>
                <w:spacing w:val="1"/>
                <w:sz w:val="24"/>
              </w:rPr>
              <w:t xml:space="preserve"> </w:t>
            </w:r>
            <w:r>
              <w:rPr>
                <w:sz w:val="24"/>
              </w:rPr>
              <w:t>4-5</w:t>
            </w:r>
            <w:r>
              <w:rPr>
                <w:spacing w:val="1"/>
                <w:sz w:val="24"/>
              </w:rPr>
              <w:t xml:space="preserve"> </w:t>
            </w:r>
            <w:r>
              <w:rPr>
                <w:sz w:val="24"/>
              </w:rPr>
              <w:t>лет.</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МОЗАИКА-СИНТЕЗ,</w:t>
            </w:r>
            <w:r>
              <w:rPr>
                <w:spacing w:val="-1"/>
                <w:sz w:val="24"/>
              </w:rPr>
              <w:t xml:space="preserve"> </w:t>
            </w:r>
            <w:r>
              <w:rPr>
                <w:sz w:val="24"/>
              </w:rPr>
              <w:t>2022</w:t>
            </w:r>
          </w:p>
          <w:p w:rsidR="00837E2E" w:rsidRDefault="00EE3A43">
            <w:pPr>
              <w:pStyle w:val="TableParagraph"/>
              <w:numPr>
                <w:ilvl w:val="0"/>
                <w:numId w:val="85"/>
              </w:numPr>
              <w:tabs>
                <w:tab w:val="left" w:pos="436"/>
              </w:tabs>
              <w:ind w:right="117"/>
              <w:jc w:val="both"/>
              <w:rPr>
                <w:sz w:val="24"/>
              </w:rPr>
            </w:pPr>
            <w:proofErr w:type="spellStart"/>
            <w:r>
              <w:rPr>
                <w:sz w:val="24"/>
              </w:rPr>
              <w:t>Степаненкова</w:t>
            </w:r>
            <w:proofErr w:type="spellEnd"/>
            <w:r>
              <w:rPr>
                <w:spacing w:val="1"/>
                <w:sz w:val="24"/>
              </w:rPr>
              <w:t xml:space="preserve"> </w:t>
            </w:r>
            <w:r>
              <w:rPr>
                <w:sz w:val="24"/>
              </w:rPr>
              <w:t>Э.Я.</w:t>
            </w:r>
            <w:r>
              <w:rPr>
                <w:spacing w:val="1"/>
                <w:sz w:val="24"/>
              </w:rPr>
              <w:t xml:space="preserve"> </w:t>
            </w:r>
            <w:r>
              <w:rPr>
                <w:sz w:val="24"/>
              </w:rPr>
              <w:t>Сборник</w:t>
            </w:r>
            <w:r>
              <w:rPr>
                <w:spacing w:val="-57"/>
                <w:sz w:val="24"/>
              </w:rPr>
              <w:t xml:space="preserve"> </w:t>
            </w:r>
            <w:r>
              <w:rPr>
                <w:sz w:val="24"/>
              </w:rPr>
              <w:t>подвижных</w:t>
            </w:r>
            <w:r>
              <w:rPr>
                <w:spacing w:val="1"/>
                <w:sz w:val="24"/>
              </w:rPr>
              <w:t xml:space="preserve"> </w:t>
            </w:r>
            <w:r>
              <w:rPr>
                <w:sz w:val="24"/>
              </w:rPr>
              <w:t>игр.</w:t>
            </w:r>
            <w:r>
              <w:rPr>
                <w:spacing w:val="1"/>
                <w:sz w:val="24"/>
              </w:rPr>
              <w:t xml:space="preserve"> </w:t>
            </w:r>
            <w:r>
              <w:rPr>
                <w:sz w:val="24"/>
              </w:rPr>
              <w:t>Для</w:t>
            </w:r>
            <w:r>
              <w:rPr>
                <w:spacing w:val="1"/>
                <w:sz w:val="24"/>
              </w:rPr>
              <w:t xml:space="preserve"> </w:t>
            </w:r>
            <w:r>
              <w:rPr>
                <w:sz w:val="24"/>
              </w:rPr>
              <w:t>занятий</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2-7</w:t>
            </w:r>
            <w:r>
              <w:rPr>
                <w:spacing w:val="1"/>
                <w:sz w:val="24"/>
              </w:rPr>
              <w:t xml:space="preserve"> </w:t>
            </w:r>
            <w:r>
              <w:rPr>
                <w:sz w:val="24"/>
              </w:rPr>
              <w:t>лет.</w:t>
            </w:r>
            <w:r>
              <w:rPr>
                <w:spacing w:val="1"/>
                <w:sz w:val="24"/>
              </w:rPr>
              <w:t xml:space="preserve"> </w:t>
            </w:r>
            <w:r>
              <w:rPr>
                <w:sz w:val="24"/>
              </w:rPr>
              <w:t>М.:</w:t>
            </w:r>
            <w:r>
              <w:rPr>
                <w:spacing w:val="1"/>
                <w:sz w:val="24"/>
              </w:rPr>
              <w:t xml:space="preserve"> </w:t>
            </w:r>
            <w:r>
              <w:rPr>
                <w:sz w:val="24"/>
              </w:rPr>
              <w:t>МОЗАИКА-</w:t>
            </w:r>
            <w:r>
              <w:rPr>
                <w:spacing w:val="1"/>
                <w:sz w:val="24"/>
              </w:rPr>
              <w:t xml:space="preserve"> </w:t>
            </w:r>
            <w:r>
              <w:rPr>
                <w:sz w:val="24"/>
              </w:rPr>
              <w:t>СИНТЕЗ,</w:t>
            </w:r>
            <w:r>
              <w:rPr>
                <w:spacing w:val="-1"/>
                <w:sz w:val="24"/>
              </w:rPr>
              <w:t xml:space="preserve"> </w:t>
            </w:r>
            <w:r>
              <w:rPr>
                <w:sz w:val="24"/>
              </w:rPr>
              <w:t>2020 -</w:t>
            </w:r>
            <w:r>
              <w:rPr>
                <w:spacing w:val="-1"/>
                <w:sz w:val="24"/>
              </w:rPr>
              <w:t xml:space="preserve"> </w:t>
            </w:r>
            <w:r>
              <w:rPr>
                <w:sz w:val="24"/>
              </w:rPr>
              <w:t>168 с.</w:t>
            </w:r>
          </w:p>
          <w:p w:rsidR="00837E2E" w:rsidRDefault="00EE3A43">
            <w:pPr>
              <w:pStyle w:val="TableParagraph"/>
              <w:numPr>
                <w:ilvl w:val="0"/>
                <w:numId w:val="85"/>
              </w:numPr>
              <w:tabs>
                <w:tab w:val="left" w:pos="436"/>
              </w:tabs>
              <w:spacing w:before="1"/>
              <w:ind w:right="119"/>
              <w:jc w:val="both"/>
              <w:rPr>
                <w:sz w:val="24"/>
              </w:rPr>
            </w:pPr>
            <w:r>
              <w:rPr>
                <w:sz w:val="24"/>
              </w:rPr>
              <w:t>С.Ю.</w:t>
            </w:r>
            <w:r>
              <w:rPr>
                <w:spacing w:val="1"/>
                <w:sz w:val="24"/>
              </w:rPr>
              <w:t xml:space="preserve"> </w:t>
            </w:r>
            <w:r>
              <w:rPr>
                <w:sz w:val="24"/>
              </w:rPr>
              <w:t>Федорова</w:t>
            </w:r>
            <w:r>
              <w:rPr>
                <w:spacing w:val="1"/>
                <w:sz w:val="24"/>
              </w:rPr>
              <w:t xml:space="preserve"> </w:t>
            </w:r>
            <w:r>
              <w:rPr>
                <w:sz w:val="24"/>
              </w:rPr>
              <w:t>Гимнастика</w:t>
            </w:r>
            <w:r>
              <w:rPr>
                <w:spacing w:val="1"/>
                <w:sz w:val="24"/>
              </w:rPr>
              <w:t xml:space="preserve"> </w:t>
            </w:r>
            <w:r>
              <w:rPr>
                <w:sz w:val="24"/>
              </w:rPr>
              <w:t>после</w:t>
            </w:r>
            <w:r>
              <w:rPr>
                <w:spacing w:val="-57"/>
                <w:sz w:val="24"/>
              </w:rPr>
              <w:t xml:space="preserve"> </w:t>
            </w:r>
            <w:r>
              <w:rPr>
                <w:sz w:val="24"/>
              </w:rPr>
              <w:t>сна.</w:t>
            </w:r>
            <w:r>
              <w:rPr>
                <w:spacing w:val="19"/>
                <w:sz w:val="24"/>
              </w:rPr>
              <w:t xml:space="preserve"> </w:t>
            </w:r>
            <w:r>
              <w:rPr>
                <w:sz w:val="24"/>
              </w:rPr>
              <w:t>Упражнения</w:t>
            </w:r>
            <w:r>
              <w:rPr>
                <w:spacing w:val="20"/>
                <w:sz w:val="24"/>
              </w:rPr>
              <w:t xml:space="preserve"> </w:t>
            </w:r>
            <w:r>
              <w:rPr>
                <w:sz w:val="24"/>
              </w:rPr>
              <w:t>для</w:t>
            </w:r>
            <w:r>
              <w:rPr>
                <w:spacing w:val="19"/>
                <w:sz w:val="24"/>
              </w:rPr>
              <w:t xml:space="preserve"> </w:t>
            </w:r>
            <w:r>
              <w:rPr>
                <w:sz w:val="24"/>
              </w:rPr>
              <w:t>детей</w:t>
            </w:r>
            <w:r>
              <w:rPr>
                <w:spacing w:val="21"/>
                <w:sz w:val="24"/>
              </w:rPr>
              <w:t xml:space="preserve"> </w:t>
            </w:r>
            <w:r>
              <w:rPr>
                <w:sz w:val="24"/>
              </w:rPr>
              <w:t>3-5</w:t>
            </w:r>
            <w:r>
              <w:rPr>
                <w:spacing w:val="20"/>
                <w:sz w:val="24"/>
              </w:rPr>
              <w:t xml:space="preserve"> </w:t>
            </w:r>
            <w:r>
              <w:rPr>
                <w:sz w:val="24"/>
              </w:rPr>
              <w:t>лет.</w:t>
            </w:r>
          </w:p>
          <w:p w:rsidR="00837E2E" w:rsidRDefault="00EE3A43">
            <w:pPr>
              <w:pStyle w:val="TableParagraph"/>
              <w:numPr>
                <w:ilvl w:val="1"/>
                <w:numId w:val="85"/>
              </w:numPr>
              <w:tabs>
                <w:tab w:val="left" w:pos="616"/>
              </w:tabs>
              <w:ind w:left="615" w:hanging="181"/>
              <w:jc w:val="both"/>
              <w:rPr>
                <w:sz w:val="24"/>
              </w:rPr>
            </w:pPr>
            <w:r>
              <w:rPr>
                <w:sz w:val="24"/>
              </w:rPr>
              <w:t>М.:</w:t>
            </w:r>
            <w:r>
              <w:rPr>
                <w:spacing w:val="-4"/>
                <w:sz w:val="24"/>
              </w:rPr>
              <w:t xml:space="preserve"> </w:t>
            </w:r>
            <w:r>
              <w:rPr>
                <w:sz w:val="24"/>
              </w:rPr>
              <w:t>МОЗАИКА-СИНТЕЗ,</w:t>
            </w:r>
            <w:r>
              <w:rPr>
                <w:spacing w:val="-2"/>
                <w:sz w:val="24"/>
              </w:rPr>
              <w:t xml:space="preserve"> </w:t>
            </w:r>
            <w:r>
              <w:rPr>
                <w:sz w:val="24"/>
              </w:rPr>
              <w:t>2022</w:t>
            </w:r>
          </w:p>
        </w:tc>
      </w:tr>
      <w:tr w:rsidR="00837E2E">
        <w:trPr>
          <w:trHeight w:val="5906"/>
        </w:trPr>
        <w:tc>
          <w:tcPr>
            <w:tcW w:w="1632" w:type="dxa"/>
            <w:vMerge/>
            <w:tcBorders>
              <w:top w:val="nil"/>
            </w:tcBorders>
          </w:tcPr>
          <w:p w:rsidR="00837E2E" w:rsidRDefault="00837E2E">
            <w:pPr>
              <w:rPr>
                <w:sz w:val="2"/>
                <w:szCs w:val="2"/>
              </w:rPr>
            </w:pPr>
          </w:p>
        </w:tc>
        <w:tc>
          <w:tcPr>
            <w:tcW w:w="1418" w:type="dxa"/>
          </w:tcPr>
          <w:p w:rsidR="00837E2E" w:rsidRDefault="00EE3A43">
            <w:pPr>
              <w:pStyle w:val="TableParagraph"/>
              <w:spacing w:before="47"/>
              <w:ind w:left="55" w:right="44"/>
              <w:rPr>
                <w:sz w:val="24"/>
              </w:rPr>
            </w:pPr>
            <w:r>
              <w:rPr>
                <w:sz w:val="24"/>
              </w:rPr>
              <w:t>От</w:t>
            </w:r>
            <w:r>
              <w:rPr>
                <w:spacing w:val="-12"/>
                <w:sz w:val="24"/>
              </w:rPr>
              <w:t xml:space="preserve"> </w:t>
            </w:r>
            <w:r>
              <w:rPr>
                <w:sz w:val="24"/>
              </w:rPr>
              <w:t>5</w:t>
            </w:r>
            <w:r>
              <w:rPr>
                <w:spacing w:val="-11"/>
                <w:sz w:val="24"/>
              </w:rPr>
              <w:t xml:space="preserve"> </w:t>
            </w:r>
            <w:r>
              <w:rPr>
                <w:sz w:val="24"/>
              </w:rPr>
              <w:t>лет</w:t>
            </w:r>
            <w:r>
              <w:rPr>
                <w:spacing w:val="-11"/>
                <w:sz w:val="24"/>
              </w:rPr>
              <w:t xml:space="preserve"> </w:t>
            </w:r>
            <w:r>
              <w:rPr>
                <w:sz w:val="24"/>
              </w:rPr>
              <w:t>до</w:t>
            </w:r>
            <w:r>
              <w:rPr>
                <w:spacing w:val="-9"/>
                <w:sz w:val="24"/>
              </w:rPr>
              <w:t xml:space="preserve"> </w:t>
            </w:r>
            <w:r>
              <w:rPr>
                <w:sz w:val="24"/>
              </w:rPr>
              <w:t>6</w:t>
            </w:r>
            <w:r>
              <w:rPr>
                <w:spacing w:val="-57"/>
                <w:sz w:val="24"/>
              </w:rPr>
              <w:t xml:space="preserve"> </w:t>
            </w:r>
            <w:r>
              <w:rPr>
                <w:sz w:val="24"/>
              </w:rPr>
              <w:t>лет</w:t>
            </w:r>
          </w:p>
        </w:tc>
        <w:tc>
          <w:tcPr>
            <w:tcW w:w="5451" w:type="dxa"/>
          </w:tcPr>
          <w:p w:rsidR="00837E2E" w:rsidRDefault="00EE3A43">
            <w:pPr>
              <w:pStyle w:val="TableParagraph"/>
              <w:numPr>
                <w:ilvl w:val="0"/>
                <w:numId w:val="84"/>
              </w:numPr>
              <w:tabs>
                <w:tab w:val="left" w:pos="435"/>
                <w:tab w:val="left" w:pos="2337"/>
                <w:tab w:val="left" w:pos="4318"/>
              </w:tabs>
              <w:spacing w:before="47"/>
              <w:ind w:right="138"/>
              <w:jc w:val="both"/>
              <w:rPr>
                <w:sz w:val="24"/>
              </w:rPr>
            </w:pPr>
            <w:r>
              <w:rPr>
                <w:sz w:val="24"/>
              </w:rPr>
              <w:t>обогащать</w:t>
            </w:r>
            <w:r>
              <w:rPr>
                <w:spacing w:val="1"/>
                <w:sz w:val="24"/>
              </w:rPr>
              <w:t xml:space="preserve"> </w:t>
            </w:r>
            <w:r>
              <w:rPr>
                <w:sz w:val="24"/>
              </w:rPr>
              <w:t>двигательный</w:t>
            </w:r>
            <w:r>
              <w:rPr>
                <w:spacing w:val="1"/>
                <w:sz w:val="24"/>
              </w:rPr>
              <w:t xml:space="preserve"> </w:t>
            </w:r>
            <w:r>
              <w:rPr>
                <w:sz w:val="24"/>
              </w:rPr>
              <w:t>опыт,</w:t>
            </w:r>
            <w:r>
              <w:rPr>
                <w:spacing w:val="1"/>
                <w:sz w:val="24"/>
              </w:rPr>
              <w:t xml:space="preserve"> </w:t>
            </w: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оптимальной</w:t>
            </w:r>
            <w:r>
              <w:rPr>
                <w:spacing w:val="1"/>
                <w:sz w:val="24"/>
              </w:rPr>
              <w:t xml:space="preserve"> </w:t>
            </w:r>
            <w:r>
              <w:rPr>
                <w:sz w:val="24"/>
              </w:rPr>
              <w:t>двигательной</w:t>
            </w:r>
            <w:r>
              <w:rPr>
                <w:spacing w:val="1"/>
                <w:sz w:val="24"/>
              </w:rPr>
              <w:t xml:space="preserve"> </w:t>
            </w:r>
            <w:r>
              <w:rPr>
                <w:sz w:val="24"/>
              </w:rPr>
              <w:t>деятельности,</w:t>
            </w:r>
            <w:r>
              <w:rPr>
                <w:spacing w:val="1"/>
                <w:sz w:val="24"/>
              </w:rPr>
              <w:t xml:space="preserve"> </w:t>
            </w:r>
            <w:r>
              <w:rPr>
                <w:sz w:val="24"/>
              </w:rPr>
              <w:t>развивая</w:t>
            </w:r>
            <w:r>
              <w:rPr>
                <w:spacing w:val="1"/>
                <w:sz w:val="24"/>
              </w:rPr>
              <w:t xml:space="preserve"> </w:t>
            </w:r>
            <w:r>
              <w:rPr>
                <w:sz w:val="24"/>
              </w:rPr>
              <w:t>умения</w:t>
            </w:r>
            <w:r>
              <w:rPr>
                <w:spacing w:val="1"/>
                <w:sz w:val="24"/>
              </w:rPr>
              <w:t xml:space="preserve"> </w:t>
            </w:r>
            <w:r>
              <w:rPr>
                <w:sz w:val="24"/>
              </w:rPr>
              <w:t>осознанно,</w:t>
            </w:r>
            <w:r>
              <w:rPr>
                <w:spacing w:val="1"/>
                <w:sz w:val="24"/>
              </w:rPr>
              <w:t xml:space="preserve"> </w:t>
            </w:r>
            <w:r>
              <w:rPr>
                <w:sz w:val="24"/>
              </w:rPr>
              <w:t>технично,</w:t>
            </w:r>
            <w:r>
              <w:rPr>
                <w:spacing w:val="1"/>
                <w:sz w:val="24"/>
              </w:rPr>
              <w:t xml:space="preserve"> </w:t>
            </w:r>
            <w:r>
              <w:rPr>
                <w:sz w:val="24"/>
              </w:rPr>
              <w:t>точно,</w:t>
            </w:r>
            <w:r>
              <w:rPr>
                <w:spacing w:val="1"/>
                <w:sz w:val="24"/>
              </w:rPr>
              <w:t xml:space="preserve"> </w:t>
            </w:r>
            <w:r>
              <w:rPr>
                <w:sz w:val="24"/>
              </w:rPr>
              <w:t>активно</w:t>
            </w:r>
            <w:r>
              <w:rPr>
                <w:spacing w:val="1"/>
                <w:sz w:val="24"/>
              </w:rPr>
              <w:t xml:space="preserve"> </w:t>
            </w:r>
            <w:r>
              <w:rPr>
                <w:sz w:val="24"/>
              </w:rPr>
              <w:t>выполнять</w:t>
            </w:r>
            <w:r>
              <w:rPr>
                <w:spacing w:val="-57"/>
                <w:sz w:val="24"/>
              </w:rPr>
              <w:t xml:space="preserve"> </w:t>
            </w:r>
            <w:r>
              <w:rPr>
                <w:sz w:val="24"/>
              </w:rPr>
              <w:t>упражнения</w:t>
            </w:r>
            <w:r>
              <w:rPr>
                <w:spacing w:val="1"/>
                <w:sz w:val="24"/>
              </w:rPr>
              <w:t xml:space="preserve"> </w:t>
            </w:r>
            <w:r>
              <w:rPr>
                <w:sz w:val="24"/>
              </w:rPr>
              <w:t>основной</w:t>
            </w:r>
            <w:r>
              <w:rPr>
                <w:spacing w:val="1"/>
                <w:sz w:val="24"/>
              </w:rPr>
              <w:t xml:space="preserve"> </w:t>
            </w:r>
            <w:r>
              <w:rPr>
                <w:sz w:val="24"/>
              </w:rPr>
              <w:t>гимнастики,</w:t>
            </w:r>
            <w:r>
              <w:rPr>
                <w:spacing w:val="1"/>
                <w:sz w:val="24"/>
              </w:rPr>
              <w:t xml:space="preserve"> </w:t>
            </w:r>
            <w:r>
              <w:rPr>
                <w:sz w:val="24"/>
              </w:rPr>
              <w:t>осваивать</w:t>
            </w:r>
            <w:r>
              <w:rPr>
                <w:spacing w:val="-57"/>
                <w:sz w:val="24"/>
              </w:rPr>
              <w:t xml:space="preserve"> </w:t>
            </w:r>
            <w:r>
              <w:rPr>
                <w:sz w:val="24"/>
              </w:rPr>
              <w:t>спортивные</w:t>
            </w:r>
            <w:r>
              <w:rPr>
                <w:sz w:val="24"/>
              </w:rPr>
              <w:tab/>
              <w:t>упражнения,</w:t>
            </w:r>
            <w:r>
              <w:rPr>
                <w:sz w:val="24"/>
              </w:rPr>
              <w:tab/>
            </w:r>
            <w:r>
              <w:rPr>
                <w:spacing w:val="-1"/>
                <w:sz w:val="24"/>
              </w:rPr>
              <w:t>элементы</w:t>
            </w:r>
            <w:r>
              <w:rPr>
                <w:spacing w:val="-58"/>
                <w:sz w:val="24"/>
              </w:rPr>
              <w:t xml:space="preserve"> </w:t>
            </w:r>
            <w:r>
              <w:rPr>
                <w:sz w:val="24"/>
              </w:rPr>
              <w:t>спортивных</w:t>
            </w:r>
            <w:r>
              <w:rPr>
                <w:spacing w:val="1"/>
                <w:sz w:val="24"/>
              </w:rPr>
              <w:t xml:space="preserve"> </w:t>
            </w:r>
            <w:r>
              <w:rPr>
                <w:sz w:val="24"/>
              </w:rPr>
              <w:t>игр,</w:t>
            </w:r>
            <w:r>
              <w:rPr>
                <w:spacing w:val="1"/>
                <w:sz w:val="24"/>
              </w:rPr>
              <w:t xml:space="preserve"> </w:t>
            </w:r>
            <w:r>
              <w:rPr>
                <w:sz w:val="24"/>
              </w:rPr>
              <w:t>элементарные</w:t>
            </w:r>
            <w:r>
              <w:rPr>
                <w:spacing w:val="1"/>
                <w:sz w:val="24"/>
              </w:rPr>
              <w:t xml:space="preserve"> </w:t>
            </w:r>
            <w:r>
              <w:rPr>
                <w:sz w:val="24"/>
              </w:rPr>
              <w:t>туристские</w:t>
            </w:r>
            <w:r>
              <w:rPr>
                <w:spacing w:val="1"/>
                <w:sz w:val="24"/>
              </w:rPr>
              <w:t xml:space="preserve"> </w:t>
            </w:r>
            <w:r>
              <w:rPr>
                <w:sz w:val="24"/>
              </w:rPr>
              <w:t>навыки;</w:t>
            </w:r>
          </w:p>
          <w:p w:rsidR="00837E2E" w:rsidRDefault="00EE3A43">
            <w:pPr>
              <w:pStyle w:val="TableParagraph"/>
              <w:numPr>
                <w:ilvl w:val="0"/>
                <w:numId w:val="84"/>
              </w:numPr>
              <w:tabs>
                <w:tab w:val="left" w:pos="435"/>
              </w:tabs>
              <w:ind w:right="136"/>
              <w:jc w:val="both"/>
              <w:rPr>
                <w:sz w:val="24"/>
              </w:rPr>
            </w:pPr>
            <w:r>
              <w:rPr>
                <w:sz w:val="24"/>
              </w:rPr>
              <w:t>развивать</w:t>
            </w:r>
            <w:r>
              <w:rPr>
                <w:spacing w:val="1"/>
                <w:sz w:val="24"/>
              </w:rPr>
              <w:t xml:space="preserve"> </w:t>
            </w:r>
            <w:r>
              <w:rPr>
                <w:sz w:val="24"/>
              </w:rPr>
              <w:t>психофизические</w:t>
            </w:r>
            <w:r>
              <w:rPr>
                <w:spacing w:val="1"/>
                <w:sz w:val="24"/>
              </w:rPr>
              <w:t xml:space="preserve"> </w:t>
            </w:r>
            <w:r>
              <w:rPr>
                <w:sz w:val="24"/>
              </w:rPr>
              <w:t>качества,</w:t>
            </w:r>
            <w:r>
              <w:rPr>
                <w:spacing w:val="-57"/>
                <w:sz w:val="24"/>
              </w:rPr>
              <w:t xml:space="preserve"> </w:t>
            </w:r>
            <w:r>
              <w:rPr>
                <w:sz w:val="24"/>
              </w:rPr>
              <w:t>координацию, мелкую моторику ориентировку</w:t>
            </w:r>
            <w:r>
              <w:rPr>
                <w:spacing w:val="-57"/>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равновесие,</w:t>
            </w:r>
            <w:r>
              <w:rPr>
                <w:spacing w:val="1"/>
                <w:sz w:val="24"/>
              </w:rPr>
              <w:t xml:space="preserve"> </w:t>
            </w:r>
            <w:r>
              <w:rPr>
                <w:sz w:val="24"/>
              </w:rPr>
              <w:t>точность</w:t>
            </w:r>
            <w:r>
              <w:rPr>
                <w:spacing w:val="1"/>
                <w:sz w:val="24"/>
              </w:rPr>
              <w:t xml:space="preserve"> </w:t>
            </w:r>
            <w:r>
              <w:rPr>
                <w:sz w:val="24"/>
              </w:rPr>
              <w:t>и</w:t>
            </w:r>
            <w:r>
              <w:rPr>
                <w:spacing w:val="1"/>
                <w:sz w:val="24"/>
              </w:rPr>
              <w:t xml:space="preserve"> </w:t>
            </w:r>
            <w:r>
              <w:rPr>
                <w:sz w:val="24"/>
              </w:rPr>
              <w:t>меткость,</w:t>
            </w:r>
            <w:r>
              <w:rPr>
                <w:spacing w:val="1"/>
                <w:sz w:val="24"/>
              </w:rPr>
              <w:t xml:space="preserve"> </w:t>
            </w:r>
            <w:r>
              <w:rPr>
                <w:sz w:val="24"/>
              </w:rPr>
              <w:t>воспитывать</w:t>
            </w:r>
            <w:r>
              <w:rPr>
                <w:spacing w:val="1"/>
                <w:sz w:val="24"/>
              </w:rPr>
              <w:t xml:space="preserve"> </w:t>
            </w:r>
            <w:r>
              <w:rPr>
                <w:sz w:val="24"/>
              </w:rPr>
              <w:t>самоконтроль</w:t>
            </w:r>
            <w:r>
              <w:rPr>
                <w:spacing w:val="1"/>
                <w:sz w:val="24"/>
              </w:rPr>
              <w:t xml:space="preserve"> </w:t>
            </w:r>
            <w:r>
              <w:rPr>
                <w:sz w:val="24"/>
              </w:rPr>
              <w:t>и</w:t>
            </w:r>
            <w:r>
              <w:rPr>
                <w:spacing w:val="1"/>
                <w:sz w:val="24"/>
              </w:rPr>
              <w:t xml:space="preserve"> </w:t>
            </w:r>
            <w:r>
              <w:rPr>
                <w:sz w:val="24"/>
              </w:rPr>
              <w:t>самостоятельность, проявлять творчество при</w:t>
            </w:r>
            <w:r>
              <w:rPr>
                <w:spacing w:val="1"/>
                <w:sz w:val="24"/>
              </w:rPr>
              <w:t xml:space="preserve"> </w:t>
            </w:r>
            <w:r>
              <w:rPr>
                <w:sz w:val="24"/>
              </w:rPr>
              <w:t>выполнении движений и в подвижных играх,</w:t>
            </w:r>
            <w:r>
              <w:rPr>
                <w:spacing w:val="1"/>
                <w:sz w:val="24"/>
              </w:rPr>
              <w:t xml:space="preserve"> </w:t>
            </w:r>
            <w:r>
              <w:rPr>
                <w:sz w:val="24"/>
              </w:rPr>
              <w:t>соблюдать</w:t>
            </w:r>
            <w:r>
              <w:rPr>
                <w:spacing w:val="1"/>
                <w:sz w:val="24"/>
              </w:rPr>
              <w:t xml:space="preserve"> </w:t>
            </w:r>
            <w:r>
              <w:rPr>
                <w:sz w:val="24"/>
              </w:rPr>
              <w:t>правила</w:t>
            </w:r>
            <w:r>
              <w:rPr>
                <w:spacing w:val="1"/>
                <w:sz w:val="24"/>
              </w:rPr>
              <w:t xml:space="preserve"> </w:t>
            </w:r>
            <w:r>
              <w:rPr>
                <w:sz w:val="24"/>
              </w:rPr>
              <w:t>в</w:t>
            </w:r>
            <w:r>
              <w:rPr>
                <w:spacing w:val="1"/>
                <w:sz w:val="24"/>
              </w:rPr>
              <w:t xml:space="preserve"> </w:t>
            </w:r>
            <w:r>
              <w:rPr>
                <w:sz w:val="24"/>
              </w:rPr>
              <w:t>подвижной</w:t>
            </w:r>
            <w:r>
              <w:rPr>
                <w:spacing w:val="1"/>
                <w:sz w:val="24"/>
              </w:rPr>
              <w:t xml:space="preserve"> </w:t>
            </w:r>
            <w:r>
              <w:rPr>
                <w:sz w:val="24"/>
              </w:rPr>
              <w:t>игре,</w:t>
            </w:r>
            <w:r>
              <w:rPr>
                <w:spacing w:val="1"/>
                <w:sz w:val="24"/>
              </w:rPr>
              <w:t xml:space="preserve"> </w:t>
            </w:r>
            <w:r>
              <w:rPr>
                <w:sz w:val="24"/>
              </w:rPr>
              <w:t>взаимодействовать в</w:t>
            </w:r>
            <w:r>
              <w:rPr>
                <w:spacing w:val="-1"/>
                <w:sz w:val="24"/>
              </w:rPr>
              <w:t xml:space="preserve"> </w:t>
            </w:r>
            <w:r>
              <w:rPr>
                <w:sz w:val="24"/>
              </w:rPr>
              <w:t>команде;</w:t>
            </w:r>
          </w:p>
          <w:p w:rsidR="00837E2E" w:rsidRDefault="00EE3A43">
            <w:pPr>
              <w:pStyle w:val="TableParagraph"/>
              <w:numPr>
                <w:ilvl w:val="0"/>
                <w:numId w:val="84"/>
              </w:numPr>
              <w:tabs>
                <w:tab w:val="left" w:pos="435"/>
              </w:tabs>
              <w:spacing w:before="1"/>
              <w:ind w:right="142"/>
              <w:jc w:val="both"/>
              <w:rPr>
                <w:sz w:val="24"/>
              </w:rPr>
            </w:pPr>
            <w:r>
              <w:rPr>
                <w:sz w:val="24"/>
              </w:rPr>
              <w:t>воспитывать</w:t>
            </w:r>
            <w:r>
              <w:rPr>
                <w:spacing w:val="1"/>
                <w:sz w:val="24"/>
              </w:rPr>
              <w:t xml:space="preserve"> </w:t>
            </w:r>
            <w:r>
              <w:rPr>
                <w:sz w:val="24"/>
              </w:rPr>
              <w:t>патриотические</w:t>
            </w:r>
            <w:r>
              <w:rPr>
                <w:spacing w:val="1"/>
                <w:sz w:val="24"/>
              </w:rPr>
              <w:t xml:space="preserve"> </w:t>
            </w:r>
            <w:r>
              <w:rPr>
                <w:sz w:val="24"/>
              </w:rPr>
              <w:t>чувства</w:t>
            </w:r>
            <w:r>
              <w:rPr>
                <w:spacing w:val="1"/>
                <w:sz w:val="24"/>
              </w:rPr>
              <w:t xml:space="preserve"> </w:t>
            </w:r>
            <w:r>
              <w:rPr>
                <w:sz w:val="24"/>
              </w:rPr>
              <w:t>и</w:t>
            </w:r>
            <w:r>
              <w:rPr>
                <w:spacing w:val="1"/>
                <w:sz w:val="24"/>
              </w:rPr>
              <w:t xml:space="preserve"> </w:t>
            </w:r>
            <w:r>
              <w:rPr>
                <w:sz w:val="24"/>
              </w:rPr>
              <w:t>нравственно-волевые качества в подвижных и</w:t>
            </w:r>
            <w:r>
              <w:rPr>
                <w:spacing w:val="1"/>
                <w:sz w:val="24"/>
              </w:rPr>
              <w:t xml:space="preserve"> </w:t>
            </w:r>
            <w:r>
              <w:rPr>
                <w:sz w:val="24"/>
              </w:rPr>
              <w:t>спортивных</w:t>
            </w:r>
            <w:r>
              <w:rPr>
                <w:spacing w:val="-1"/>
                <w:sz w:val="24"/>
              </w:rPr>
              <w:t xml:space="preserve"> </w:t>
            </w:r>
            <w:r>
              <w:rPr>
                <w:sz w:val="24"/>
              </w:rPr>
              <w:t>играх,</w:t>
            </w:r>
            <w:r>
              <w:rPr>
                <w:spacing w:val="-3"/>
                <w:sz w:val="24"/>
              </w:rPr>
              <w:t xml:space="preserve"> </w:t>
            </w:r>
            <w:r>
              <w:rPr>
                <w:sz w:val="24"/>
              </w:rPr>
              <w:t>формах</w:t>
            </w:r>
            <w:r>
              <w:rPr>
                <w:spacing w:val="-1"/>
                <w:sz w:val="24"/>
              </w:rPr>
              <w:t xml:space="preserve"> </w:t>
            </w:r>
            <w:r>
              <w:rPr>
                <w:sz w:val="24"/>
              </w:rPr>
              <w:t>активного</w:t>
            </w:r>
            <w:r>
              <w:rPr>
                <w:spacing w:val="-2"/>
                <w:sz w:val="24"/>
              </w:rPr>
              <w:t xml:space="preserve"> </w:t>
            </w:r>
            <w:r>
              <w:rPr>
                <w:sz w:val="24"/>
              </w:rPr>
              <w:t>отдыха;</w:t>
            </w:r>
          </w:p>
          <w:p w:rsidR="00837E2E" w:rsidRDefault="00EE3A43">
            <w:pPr>
              <w:pStyle w:val="TableParagraph"/>
              <w:numPr>
                <w:ilvl w:val="0"/>
                <w:numId w:val="84"/>
              </w:numPr>
              <w:tabs>
                <w:tab w:val="left" w:pos="435"/>
              </w:tabs>
              <w:ind w:right="141"/>
              <w:jc w:val="both"/>
              <w:rPr>
                <w:sz w:val="24"/>
              </w:rPr>
            </w:pPr>
            <w:r>
              <w:rPr>
                <w:sz w:val="24"/>
              </w:rPr>
              <w:t>продолжать</w:t>
            </w:r>
            <w:r>
              <w:rPr>
                <w:spacing w:val="1"/>
                <w:sz w:val="24"/>
              </w:rPr>
              <w:t xml:space="preserve"> </w:t>
            </w:r>
            <w:r>
              <w:rPr>
                <w:sz w:val="24"/>
              </w:rPr>
              <w:t>развивать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физической</w:t>
            </w:r>
            <w:r>
              <w:rPr>
                <w:spacing w:val="-57"/>
                <w:sz w:val="24"/>
              </w:rPr>
              <w:t xml:space="preserve"> </w:t>
            </w:r>
            <w:r>
              <w:rPr>
                <w:spacing w:val="-1"/>
                <w:sz w:val="24"/>
              </w:rPr>
              <w:t>культуре,</w:t>
            </w:r>
            <w:r>
              <w:rPr>
                <w:spacing w:val="-14"/>
                <w:sz w:val="24"/>
              </w:rPr>
              <w:t xml:space="preserve"> </w:t>
            </w:r>
            <w:r>
              <w:rPr>
                <w:spacing w:val="-1"/>
                <w:sz w:val="24"/>
              </w:rPr>
              <w:t>формировать</w:t>
            </w:r>
            <w:r>
              <w:rPr>
                <w:spacing w:val="-11"/>
                <w:sz w:val="24"/>
              </w:rPr>
              <w:t xml:space="preserve"> </w:t>
            </w:r>
            <w:r>
              <w:rPr>
                <w:sz w:val="24"/>
              </w:rPr>
              <w:t>представления</w:t>
            </w:r>
            <w:r>
              <w:rPr>
                <w:spacing w:val="-13"/>
                <w:sz w:val="24"/>
              </w:rPr>
              <w:t xml:space="preserve"> </w:t>
            </w:r>
            <w:r>
              <w:rPr>
                <w:sz w:val="24"/>
              </w:rPr>
              <w:t>о</w:t>
            </w:r>
            <w:r>
              <w:rPr>
                <w:spacing w:val="-13"/>
                <w:sz w:val="24"/>
              </w:rPr>
              <w:t xml:space="preserve"> </w:t>
            </w:r>
            <w:r>
              <w:rPr>
                <w:sz w:val="24"/>
              </w:rPr>
              <w:t>разных</w:t>
            </w:r>
          </w:p>
        </w:tc>
        <w:tc>
          <w:tcPr>
            <w:tcW w:w="2268" w:type="dxa"/>
          </w:tcPr>
          <w:p w:rsidR="00837E2E" w:rsidRDefault="00EE3A43">
            <w:pPr>
              <w:pStyle w:val="TableParagraph"/>
              <w:spacing w:before="47"/>
              <w:ind w:left="538" w:right="467" w:hanging="59"/>
              <w:jc w:val="center"/>
              <w:rPr>
                <w:sz w:val="24"/>
              </w:rPr>
            </w:pPr>
            <w:r>
              <w:rPr>
                <w:sz w:val="24"/>
              </w:rPr>
              <w:t>ФОП ДО</w:t>
            </w:r>
            <w:r>
              <w:rPr>
                <w:spacing w:val="1"/>
                <w:sz w:val="24"/>
              </w:rPr>
              <w:t xml:space="preserve"> </w:t>
            </w:r>
            <w:r>
              <w:rPr>
                <w:sz w:val="24"/>
              </w:rPr>
              <w:t>п.22.6.2.</w:t>
            </w:r>
            <w:r>
              <w:rPr>
                <w:spacing w:val="1"/>
                <w:sz w:val="24"/>
              </w:rPr>
              <w:t xml:space="preserve"> </w:t>
            </w:r>
            <w:r>
              <w:rPr>
                <w:sz w:val="24"/>
              </w:rPr>
              <w:t>стр.</w:t>
            </w:r>
            <w:r>
              <w:rPr>
                <w:spacing w:val="-14"/>
                <w:sz w:val="24"/>
              </w:rPr>
              <w:t xml:space="preserve"> </w:t>
            </w:r>
            <w:r>
              <w:rPr>
                <w:sz w:val="24"/>
              </w:rPr>
              <w:t>135-140</w:t>
            </w:r>
          </w:p>
        </w:tc>
        <w:tc>
          <w:tcPr>
            <w:tcW w:w="4301" w:type="dxa"/>
          </w:tcPr>
          <w:p w:rsidR="00837E2E" w:rsidRDefault="00EE3A43">
            <w:pPr>
              <w:pStyle w:val="TableParagraph"/>
              <w:numPr>
                <w:ilvl w:val="0"/>
                <w:numId w:val="83"/>
              </w:numPr>
              <w:tabs>
                <w:tab w:val="left" w:pos="436"/>
                <w:tab w:val="left" w:pos="3011"/>
              </w:tabs>
              <w:spacing w:before="47"/>
              <w:ind w:right="115"/>
              <w:jc w:val="both"/>
              <w:rPr>
                <w:sz w:val="24"/>
              </w:rPr>
            </w:pPr>
            <w:r>
              <w:rPr>
                <w:sz w:val="24"/>
              </w:rPr>
              <w:t>Егоров</w:t>
            </w:r>
            <w:r>
              <w:rPr>
                <w:spacing w:val="1"/>
                <w:sz w:val="24"/>
              </w:rPr>
              <w:t xml:space="preserve"> </w:t>
            </w:r>
            <w:r>
              <w:rPr>
                <w:sz w:val="24"/>
              </w:rPr>
              <w:t>Б.</w:t>
            </w:r>
            <w:r>
              <w:rPr>
                <w:spacing w:val="1"/>
                <w:sz w:val="24"/>
              </w:rPr>
              <w:t xml:space="preserve"> </w:t>
            </w:r>
            <w:r>
              <w:rPr>
                <w:sz w:val="24"/>
              </w:rPr>
              <w:t>Б.</w:t>
            </w:r>
            <w:r>
              <w:rPr>
                <w:spacing w:val="1"/>
                <w:sz w:val="24"/>
              </w:rPr>
              <w:t xml:space="preserve"> </w:t>
            </w:r>
            <w:r>
              <w:rPr>
                <w:sz w:val="24"/>
              </w:rPr>
              <w:t>Оздоровительно-</w:t>
            </w:r>
            <w:r>
              <w:rPr>
                <w:spacing w:val="1"/>
                <w:sz w:val="24"/>
              </w:rPr>
              <w:t xml:space="preserve"> </w:t>
            </w:r>
            <w:r>
              <w:rPr>
                <w:sz w:val="24"/>
              </w:rPr>
              <w:t>воспитательная</w:t>
            </w:r>
            <w:r>
              <w:rPr>
                <w:sz w:val="24"/>
              </w:rPr>
              <w:tab/>
              <w:t>технология</w:t>
            </w:r>
          </w:p>
          <w:p w:rsidR="00837E2E" w:rsidRDefault="00EE3A43">
            <w:pPr>
              <w:pStyle w:val="TableParagraph"/>
              <w:ind w:left="435" w:right="118"/>
              <w:jc w:val="both"/>
              <w:rPr>
                <w:sz w:val="24"/>
              </w:rPr>
            </w:pPr>
            <w:r>
              <w:rPr>
                <w:sz w:val="24"/>
              </w:rPr>
              <w:t>«Здоровый</w:t>
            </w:r>
            <w:r>
              <w:rPr>
                <w:spacing w:val="1"/>
                <w:sz w:val="24"/>
              </w:rPr>
              <w:t xml:space="preserve"> </w:t>
            </w:r>
            <w:r>
              <w:rPr>
                <w:sz w:val="24"/>
              </w:rPr>
              <w:t>дошкольник»</w:t>
            </w:r>
            <w:r>
              <w:rPr>
                <w:spacing w:val="1"/>
                <w:sz w:val="24"/>
              </w:rPr>
              <w:t xml:space="preserve"> </w:t>
            </w:r>
            <w:r>
              <w:rPr>
                <w:sz w:val="24"/>
              </w:rPr>
              <w:t>/</w:t>
            </w:r>
            <w:r>
              <w:rPr>
                <w:spacing w:val="1"/>
                <w:sz w:val="24"/>
              </w:rPr>
              <w:t xml:space="preserve"> </w:t>
            </w:r>
            <w:r>
              <w:rPr>
                <w:sz w:val="24"/>
              </w:rPr>
              <w:t>Б.</w:t>
            </w:r>
            <w:r>
              <w:rPr>
                <w:spacing w:val="1"/>
                <w:sz w:val="24"/>
              </w:rPr>
              <w:t xml:space="preserve"> </w:t>
            </w:r>
            <w:r>
              <w:rPr>
                <w:sz w:val="24"/>
              </w:rPr>
              <w:t>Б.</w:t>
            </w:r>
            <w:r>
              <w:rPr>
                <w:spacing w:val="-57"/>
                <w:sz w:val="24"/>
              </w:rPr>
              <w:t xml:space="preserve"> </w:t>
            </w:r>
            <w:proofErr w:type="gramStart"/>
            <w:r>
              <w:rPr>
                <w:sz w:val="24"/>
              </w:rPr>
              <w:t>Егоров</w:t>
            </w:r>
            <w:r>
              <w:rPr>
                <w:spacing w:val="1"/>
                <w:sz w:val="24"/>
              </w:rPr>
              <w:t xml:space="preserve"> </w:t>
            </w:r>
            <w:r>
              <w:rPr>
                <w:sz w:val="24"/>
              </w:rPr>
              <w:t>;</w:t>
            </w:r>
            <w:proofErr w:type="gramEnd"/>
            <w:r>
              <w:rPr>
                <w:spacing w:val="1"/>
                <w:sz w:val="24"/>
              </w:rPr>
              <w:t xml:space="preserve"> </w:t>
            </w:r>
            <w:r>
              <w:rPr>
                <w:sz w:val="24"/>
              </w:rPr>
              <w:t>художник</w:t>
            </w:r>
            <w:r>
              <w:rPr>
                <w:spacing w:val="1"/>
                <w:sz w:val="24"/>
              </w:rPr>
              <w:t xml:space="preserve"> </w:t>
            </w:r>
            <w:r>
              <w:rPr>
                <w:sz w:val="24"/>
              </w:rPr>
              <w:t>С.</w:t>
            </w:r>
            <w:r>
              <w:rPr>
                <w:spacing w:val="1"/>
                <w:sz w:val="24"/>
              </w:rPr>
              <w:t xml:space="preserve"> </w:t>
            </w:r>
            <w:r>
              <w:rPr>
                <w:sz w:val="24"/>
              </w:rPr>
              <w:t>А.</w:t>
            </w:r>
            <w:r>
              <w:rPr>
                <w:spacing w:val="-57"/>
                <w:sz w:val="24"/>
              </w:rPr>
              <w:t xml:space="preserve"> </w:t>
            </w:r>
            <w:r>
              <w:rPr>
                <w:sz w:val="24"/>
              </w:rPr>
              <w:t xml:space="preserve">Виноградова. – </w:t>
            </w:r>
            <w:proofErr w:type="gramStart"/>
            <w:r>
              <w:rPr>
                <w:sz w:val="24"/>
              </w:rPr>
              <w:t>Москва ;</w:t>
            </w:r>
            <w:proofErr w:type="gramEnd"/>
            <w:r>
              <w:rPr>
                <w:sz w:val="24"/>
              </w:rPr>
              <w:t xml:space="preserve"> Самара :</w:t>
            </w:r>
            <w:r>
              <w:rPr>
                <w:spacing w:val="1"/>
                <w:sz w:val="24"/>
              </w:rPr>
              <w:t xml:space="preserve"> </w:t>
            </w:r>
            <w:r>
              <w:rPr>
                <w:sz w:val="24"/>
              </w:rPr>
              <w:t>ООО «Научно-технический центр»,</w:t>
            </w:r>
            <w:r>
              <w:rPr>
                <w:spacing w:val="1"/>
                <w:sz w:val="24"/>
              </w:rPr>
              <w:t xml:space="preserve"> </w:t>
            </w:r>
            <w:r>
              <w:rPr>
                <w:sz w:val="24"/>
              </w:rPr>
              <w:t>2020.</w:t>
            </w:r>
          </w:p>
          <w:p w:rsidR="00837E2E" w:rsidRDefault="00EE3A43">
            <w:pPr>
              <w:pStyle w:val="TableParagraph"/>
              <w:numPr>
                <w:ilvl w:val="0"/>
                <w:numId w:val="83"/>
              </w:numPr>
              <w:tabs>
                <w:tab w:val="left" w:pos="436"/>
                <w:tab w:val="left" w:pos="3037"/>
              </w:tabs>
              <w:ind w:right="117"/>
              <w:jc w:val="both"/>
              <w:rPr>
                <w:sz w:val="24"/>
              </w:rPr>
            </w:pPr>
            <w:r>
              <w:rPr>
                <w:sz w:val="24"/>
              </w:rPr>
              <w:t>Кудрявцев</w:t>
            </w:r>
            <w:r>
              <w:rPr>
                <w:spacing w:val="1"/>
                <w:sz w:val="24"/>
              </w:rPr>
              <w:t xml:space="preserve"> </w:t>
            </w:r>
            <w:r>
              <w:rPr>
                <w:sz w:val="24"/>
              </w:rPr>
              <w:t>В.</w:t>
            </w:r>
            <w:r>
              <w:rPr>
                <w:spacing w:val="1"/>
                <w:sz w:val="24"/>
              </w:rPr>
              <w:t xml:space="preserve"> </w:t>
            </w:r>
            <w:r>
              <w:rPr>
                <w:sz w:val="24"/>
              </w:rPr>
              <w:t>Т.,</w:t>
            </w:r>
            <w:r>
              <w:rPr>
                <w:spacing w:val="1"/>
                <w:sz w:val="24"/>
              </w:rPr>
              <w:t xml:space="preserve"> </w:t>
            </w:r>
            <w:r>
              <w:rPr>
                <w:sz w:val="24"/>
              </w:rPr>
              <w:t>Егоров</w:t>
            </w:r>
            <w:r>
              <w:rPr>
                <w:spacing w:val="1"/>
                <w:sz w:val="24"/>
              </w:rPr>
              <w:t xml:space="preserve"> </w:t>
            </w:r>
            <w:r>
              <w:rPr>
                <w:sz w:val="24"/>
              </w:rPr>
              <w:t>Б.</w:t>
            </w:r>
            <w:r>
              <w:rPr>
                <w:spacing w:val="1"/>
                <w:sz w:val="24"/>
              </w:rPr>
              <w:t xml:space="preserve"> </w:t>
            </w:r>
            <w:r>
              <w:rPr>
                <w:sz w:val="24"/>
              </w:rPr>
              <w:t>Б.</w:t>
            </w:r>
            <w:r>
              <w:rPr>
                <w:spacing w:val="1"/>
                <w:sz w:val="24"/>
              </w:rPr>
              <w:t xml:space="preserve"> </w:t>
            </w:r>
            <w:r>
              <w:rPr>
                <w:sz w:val="24"/>
              </w:rPr>
              <w:t>Развивающая</w:t>
            </w:r>
            <w:r>
              <w:rPr>
                <w:sz w:val="24"/>
              </w:rPr>
              <w:tab/>
            </w:r>
            <w:r>
              <w:rPr>
                <w:spacing w:val="-1"/>
                <w:sz w:val="24"/>
              </w:rPr>
              <w:t>педагогика</w:t>
            </w:r>
          </w:p>
          <w:p w:rsidR="00837E2E" w:rsidRDefault="00EE3A43">
            <w:pPr>
              <w:pStyle w:val="TableParagraph"/>
              <w:tabs>
                <w:tab w:val="left" w:pos="2781"/>
              </w:tabs>
              <w:ind w:left="435"/>
              <w:jc w:val="both"/>
              <w:rPr>
                <w:sz w:val="24"/>
              </w:rPr>
            </w:pPr>
            <w:r>
              <w:rPr>
                <w:sz w:val="24"/>
              </w:rPr>
              <w:t>оздоровления</w:t>
            </w:r>
            <w:r>
              <w:rPr>
                <w:sz w:val="24"/>
              </w:rPr>
              <w:tab/>
              <w:t>(дошкольный</w:t>
            </w:r>
          </w:p>
          <w:p w:rsidR="00837E2E" w:rsidRDefault="00EE3A43">
            <w:pPr>
              <w:pStyle w:val="TableParagraph"/>
              <w:tabs>
                <w:tab w:val="left" w:pos="2798"/>
              </w:tabs>
              <w:ind w:left="435" w:right="117"/>
              <w:jc w:val="both"/>
              <w:rPr>
                <w:sz w:val="24"/>
              </w:rPr>
            </w:pPr>
            <w:r>
              <w:rPr>
                <w:sz w:val="24"/>
              </w:rPr>
              <w:t>возраст):</w:t>
            </w:r>
            <w:r>
              <w:rPr>
                <w:sz w:val="24"/>
              </w:rPr>
              <w:tab/>
              <w:t>Программно-</w:t>
            </w:r>
            <w:r>
              <w:rPr>
                <w:spacing w:val="-58"/>
                <w:sz w:val="24"/>
              </w:rPr>
              <w:t xml:space="preserve"> </w:t>
            </w:r>
            <w:r>
              <w:rPr>
                <w:sz w:val="24"/>
              </w:rPr>
              <w:t>методическое</w:t>
            </w:r>
            <w:r>
              <w:rPr>
                <w:spacing w:val="1"/>
                <w:sz w:val="24"/>
              </w:rPr>
              <w:t xml:space="preserve"> </w:t>
            </w:r>
            <w:r>
              <w:rPr>
                <w:sz w:val="24"/>
              </w:rPr>
              <w:t>пособие.</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Л</w:t>
            </w:r>
            <w:r>
              <w:rPr>
                <w:spacing w:val="1"/>
                <w:sz w:val="24"/>
              </w:rPr>
              <w:t xml:space="preserve"> </w:t>
            </w:r>
            <w:r>
              <w:rPr>
                <w:sz w:val="24"/>
              </w:rPr>
              <w:t>ИНКА-ПРЕСС,</w:t>
            </w:r>
            <w:r>
              <w:rPr>
                <w:spacing w:val="-1"/>
                <w:sz w:val="24"/>
              </w:rPr>
              <w:t xml:space="preserve"> </w:t>
            </w:r>
            <w:r>
              <w:rPr>
                <w:sz w:val="24"/>
              </w:rPr>
              <w:t>2000.</w:t>
            </w:r>
          </w:p>
          <w:p w:rsidR="00837E2E" w:rsidRDefault="00EE3A43">
            <w:pPr>
              <w:pStyle w:val="TableParagraph"/>
              <w:numPr>
                <w:ilvl w:val="0"/>
                <w:numId w:val="83"/>
              </w:numPr>
              <w:tabs>
                <w:tab w:val="left" w:pos="436"/>
                <w:tab w:val="left" w:pos="1654"/>
                <w:tab w:val="left" w:pos="3586"/>
              </w:tabs>
              <w:spacing w:before="1"/>
              <w:ind w:right="117"/>
              <w:jc w:val="both"/>
              <w:rPr>
                <w:sz w:val="24"/>
              </w:rPr>
            </w:pPr>
            <w:proofErr w:type="spellStart"/>
            <w:r>
              <w:rPr>
                <w:sz w:val="24"/>
              </w:rPr>
              <w:t>Чеменева</w:t>
            </w:r>
            <w:proofErr w:type="spellEnd"/>
            <w:r>
              <w:rPr>
                <w:spacing w:val="1"/>
                <w:sz w:val="24"/>
              </w:rPr>
              <w:t xml:space="preserve"> </w:t>
            </w:r>
            <w:r>
              <w:rPr>
                <w:sz w:val="24"/>
              </w:rPr>
              <w:t>А.А.,</w:t>
            </w:r>
            <w:r>
              <w:rPr>
                <w:spacing w:val="1"/>
                <w:sz w:val="24"/>
              </w:rPr>
              <w:t xml:space="preserve"> </w:t>
            </w:r>
            <w:proofErr w:type="spellStart"/>
            <w:r>
              <w:rPr>
                <w:sz w:val="24"/>
              </w:rPr>
              <w:t>Столмакова</w:t>
            </w:r>
            <w:proofErr w:type="spellEnd"/>
            <w:r>
              <w:rPr>
                <w:spacing w:val="1"/>
                <w:sz w:val="24"/>
              </w:rPr>
              <w:t xml:space="preserve"> </w:t>
            </w:r>
            <w:r>
              <w:rPr>
                <w:sz w:val="24"/>
              </w:rPr>
              <w:t>Т.В.</w:t>
            </w:r>
            <w:r>
              <w:rPr>
                <w:spacing w:val="-57"/>
                <w:sz w:val="24"/>
              </w:rPr>
              <w:t xml:space="preserve"> </w:t>
            </w:r>
            <w:r>
              <w:rPr>
                <w:sz w:val="24"/>
              </w:rPr>
              <w:t>Система обучения плаванию детей</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Учебно-</w:t>
            </w:r>
            <w:r>
              <w:rPr>
                <w:spacing w:val="1"/>
                <w:sz w:val="24"/>
              </w:rPr>
              <w:t xml:space="preserve"> </w:t>
            </w:r>
            <w:r>
              <w:rPr>
                <w:sz w:val="24"/>
              </w:rPr>
              <w:t>методическое</w:t>
            </w:r>
            <w:r>
              <w:rPr>
                <w:spacing w:val="1"/>
                <w:sz w:val="24"/>
              </w:rPr>
              <w:t xml:space="preserve"> </w:t>
            </w:r>
            <w:r>
              <w:rPr>
                <w:sz w:val="24"/>
              </w:rPr>
              <w:t>пособие/</w:t>
            </w:r>
            <w:r>
              <w:rPr>
                <w:spacing w:val="1"/>
                <w:sz w:val="24"/>
              </w:rPr>
              <w:t xml:space="preserve"> </w:t>
            </w:r>
            <w:r>
              <w:rPr>
                <w:sz w:val="24"/>
              </w:rPr>
              <w:t>Под</w:t>
            </w:r>
            <w:r>
              <w:rPr>
                <w:spacing w:val="1"/>
                <w:sz w:val="24"/>
              </w:rPr>
              <w:t xml:space="preserve"> </w:t>
            </w:r>
            <w:r>
              <w:rPr>
                <w:sz w:val="24"/>
              </w:rPr>
              <w:t>ред.</w:t>
            </w:r>
            <w:r>
              <w:rPr>
                <w:spacing w:val="1"/>
                <w:sz w:val="24"/>
              </w:rPr>
              <w:t xml:space="preserve"> </w:t>
            </w:r>
            <w:r>
              <w:rPr>
                <w:sz w:val="24"/>
              </w:rPr>
              <w:t>А.А.</w:t>
            </w:r>
            <w:r>
              <w:rPr>
                <w:sz w:val="24"/>
              </w:rPr>
              <w:tab/>
            </w:r>
            <w:proofErr w:type="spellStart"/>
            <w:r>
              <w:rPr>
                <w:sz w:val="24"/>
              </w:rPr>
              <w:t>Чеменевой</w:t>
            </w:r>
            <w:proofErr w:type="spellEnd"/>
            <w:r>
              <w:rPr>
                <w:sz w:val="24"/>
              </w:rPr>
              <w:t>.</w:t>
            </w:r>
            <w:r>
              <w:rPr>
                <w:sz w:val="24"/>
              </w:rPr>
              <w:tab/>
            </w:r>
            <w:r>
              <w:rPr>
                <w:spacing w:val="-1"/>
                <w:sz w:val="24"/>
              </w:rPr>
              <w:t>СПб.:</w:t>
            </w:r>
          </w:p>
          <w:p w:rsidR="00837E2E" w:rsidRDefault="00EE3A43">
            <w:pPr>
              <w:pStyle w:val="TableParagraph"/>
              <w:ind w:left="435" w:right="120"/>
              <w:jc w:val="both"/>
              <w:rPr>
                <w:sz w:val="24"/>
              </w:rPr>
            </w:pPr>
            <w:r>
              <w:rPr>
                <w:sz w:val="24"/>
              </w:rPr>
              <w:t>«ИЗДАТЕЛЬСТВО</w:t>
            </w:r>
            <w:r>
              <w:rPr>
                <w:spacing w:val="1"/>
                <w:sz w:val="24"/>
              </w:rPr>
              <w:t xml:space="preserve"> </w:t>
            </w:r>
            <w:r>
              <w:rPr>
                <w:sz w:val="24"/>
              </w:rPr>
              <w:t>«ДЕТСТВО-</w:t>
            </w:r>
            <w:r>
              <w:rPr>
                <w:spacing w:val="-57"/>
                <w:sz w:val="24"/>
              </w:rPr>
              <w:t xml:space="preserve"> </w:t>
            </w:r>
            <w:r>
              <w:rPr>
                <w:sz w:val="24"/>
              </w:rPr>
              <w:t>ПРЕСС»,</w:t>
            </w:r>
            <w:r>
              <w:rPr>
                <w:spacing w:val="-1"/>
                <w:sz w:val="24"/>
              </w:rPr>
              <w:t xml:space="preserve"> </w:t>
            </w:r>
            <w:r>
              <w:rPr>
                <w:sz w:val="24"/>
              </w:rPr>
              <w:t>2011.</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5451"/>
        <w:gridCol w:w="2268"/>
        <w:gridCol w:w="4301"/>
      </w:tblGrid>
      <w:tr w:rsidR="00837E2E">
        <w:trPr>
          <w:trHeight w:val="5631"/>
        </w:trPr>
        <w:tc>
          <w:tcPr>
            <w:tcW w:w="1632" w:type="dxa"/>
            <w:vMerge w:val="restart"/>
          </w:tcPr>
          <w:p w:rsidR="00837E2E" w:rsidRDefault="00837E2E">
            <w:pPr>
              <w:pStyle w:val="TableParagraph"/>
              <w:rPr>
                <w:sz w:val="24"/>
              </w:rPr>
            </w:pPr>
          </w:p>
        </w:tc>
        <w:tc>
          <w:tcPr>
            <w:tcW w:w="1418" w:type="dxa"/>
          </w:tcPr>
          <w:p w:rsidR="00837E2E" w:rsidRDefault="00837E2E">
            <w:pPr>
              <w:pStyle w:val="TableParagraph"/>
              <w:rPr>
                <w:sz w:val="24"/>
              </w:rPr>
            </w:pPr>
          </w:p>
        </w:tc>
        <w:tc>
          <w:tcPr>
            <w:tcW w:w="5451" w:type="dxa"/>
          </w:tcPr>
          <w:p w:rsidR="00837E2E" w:rsidRDefault="00EE3A43">
            <w:pPr>
              <w:pStyle w:val="TableParagraph"/>
              <w:spacing w:before="47"/>
              <w:ind w:left="434" w:right="142"/>
              <w:jc w:val="both"/>
              <w:rPr>
                <w:sz w:val="24"/>
              </w:rPr>
            </w:pPr>
            <w:r>
              <w:rPr>
                <w:sz w:val="24"/>
              </w:rPr>
              <w:t>видах</w:t>
            </w:r>
            <w:r>
              <w:rPr>
                <w:spacing w:val="1"/>
                <w:sz w:val="24"/>
              </w:rPr>
              <w:t xml:space="preserve"> </w:t>
            </w:r>
            <w:r>
              <w:rPr>
                <w:sz w:val="24"/>
              </w:rPr>
              <w:t>спорта</w:t>
            </w:r>
            <w:r>
              <w:rPr>
                <w:spacing w:val="1"/>
                <w:sz w:val="24"/>
              </w:rPr>
              <w:t xml:space="preserve"> </w:t>
            </w:r>
            <w:r>
              <w:rPr>
                <w:sz w:val="24"/>
              </w:rPr>
              <w:t>и</w:t>
            </w:r>
            <w:r>
              <w:rPr>
                <w:spacing w:val="1"/>
                <w:sz w:val="24"/>
              </w:rPr>
              <w:t xml:space="preserve"> </w:t>
            </w:r>
            <w:r>
              <w:rPr>
                <w:sz w:val="24"/>
              </w:rPr>
              <w:t>достижениях</w:t>
            </w:r>
            <w:r>
              <w:rPr>
                <w:spacing w:val="1"/>
                <w:sz w:val="24"/>
              </w:rPr>
              <w:t xml:space="preserve"> </w:t>
            </w:r>
            <w:r>
              <w:rPr>
                <w:sz w:val="24"/>
              </w:rPr>
              <w:t>российских</w:t>
            </w:r>
            <w:r>
              <w:rPr>
                <w:spacing w:val="1"/>
                <w:sz w:val="24"/>
              </w:rPr>
              <w:t xml:space="preserve"> </w:t>
            </w:r>
            <w:r>
              <w:rPr>
                <w:sz w:val="24"/>
              </w:rPr>
              <w:t>спортсменов;</w:t>
            </w:r>
          </w:p>
          <w:p w:rsidR="00837E2E" w:rsidRDefault="00EE3A43">
            <w:pPr>
              <w:pStyle w:val="TableParagraph"/>
              <w:numPr>
                <w:ilvl w:val="0"/>
                <w:numId w:val="82"/>
              </w:numPr>
              <w:tabs>
                <w:tab w:val="left" w:pos="435"/>
              </w:tabs>
              <w:ind w:left="434" w:right="137"/>
              <w:jc w:val="both"/>
              <w:rPr>
                <w:sz w:val="24"/>
              </w:rPr>
            </w:pPr>
            <w:r>
              <w:rPr>
                <w:sz w:val="24"/>
              </w:rPr>
              <w:t>укреплять</w:t>
            </w:r>
            <w:r>
              <w:rPr>
                <w:spacing w:val="1"/>
                <w:sz w:val="24"/>
              </w:rPr>
              <w:t xml:space="preserve"> </w:t>
            </w:r>
            <w:r>
              <w:rPr>
                <w:sz w:val="24"/>
              </w:rPr>
              <w:t>здоровье</w:t>
            </w:r>
            <w:r>
              <w:rPr>
                <w:spacing w:val="1"/>
                <w:sz w:val="24"/>
              </w:rPr>
              <w:t xml:space="preserve"> </w:t>
            </w:r>
            <w:r>
              <w:rPr>
                <w:sz w:val="24"/>
              </w:rPr>
              <w:t>ребёнка,</w:t>
            </w:r>
            <w:r>
              <w:rPr>
                <w:spacing w:val="1"/>
                <w:sz w:val="24"/>
              </w:rPr>
              <w:t xml:space="preserve"> </w:t>
            </w:r>
            <w:r>
              <w:rPr>
                <w:sz w:val="24"/>
              </w:rPr>
              <w:t>формировать</w:t>
            </w:r>
            <w:r>
              <w:rPr>
                <w:spacing w:val="1"/>
                <w:sz w:val="24"/>
              </w:rPr>
              <w:t xml:space="preserve"> </w:t>
            </w:r>
            <w:r>
              <w:rPr>
                <w:sz w:val="24"/>
              </w:rPr>
              <w:t>правильную</w:t>
            </w:r>
            <w:r>
              <w:rPr>
                <w:spacing w:val="1"/>
                <w:sz w:val="24"/>
              </w:rPr>
              <w:t xml:space="preserve"> </w:t>
            </w:r>
            <w:r>
              <w:rPr>
                <w:sz w:val="24"/>
              </w:rPr>
              <w:t>осанку,</w:t>
            </w:r>
            <w:r>
              <w:rPr>
                <w:spacing w:val="1"/>
                <w:sz w:val="24"/>
              </w:rPr>
              <w:t xml:space="preserve"> </w:t>
            </w:r>
            <w:r>
              <w:rPr>
                <w:sz w:val="24"/>
              </w:rPr>
              <w:t>укреплять</w:t>
            </w:r>
            <w:r>
              <w:rPr>
                <w:spacing w:val="1"/>
                <w:sz w:val="24"/>
              </w:rPr>
              <w:t xml:space="preserve"> </w:t>
            </w:r>
            <w:r>
              <w:rPr>
                <w:sz w:val="24"/>
              </w:rPr>
              <w:t>опорно-</w:t>
            </w:r>
            <w:r>
              <w:rPr>
                <w:spacing w:val="1"/>
                <w:sz w:val="24"/>
              </w:rPr>
              <w:t xml:space="preserve"> </w:t>
            </w:r>
            <w:r>
              <w:rPr>
                <w:sz w:val="24"/>
              </w:rPr>
              <w:t>двигательный</w:t>
            </w:r>
            <w:r>
              <w:rPr>
                <w:spacing w:val="1"/>
                <w:sz w:val="24"/>
              </w:rPr>
              <w:t xml:space="preserve"> </w:t>
            </w:r>
            <w:r>
              <w:rPr>
                <w:sz w:val="24"/>
              </w:rPr>
              <w:t>аппарат,</w:t>
            </w:r>
            <w:r>
              <w:rPr>
                <w:spacing w:val="1"/>
                <w:sz w:val="24"/>
              </w:rPr>
              <w:t xml:space="preserve"> </w:t>
            </w:r>
            <w:r>
              <w:rPr>
                <w:sz w:val="24"/>
              </w:rPr>
              <w:t>повышать</w:t>
            </w:r>
            <w:r>
              <w:rPr>
                <w:spacing w:val="1"/>
                <w:sz w:val="24"/>
              </w:rPr>
              <w:t xml:space="preserve"> </w:t>
            </w:r>
            <w:r>
              <w:rPr>
                <w:sz w:val="24"/>
              </w:rPr>
              <w:t>иммунитет</w:t>
            </w:r>
            <w:r>
              <w:rPr>
                <w:spacing w:val="1"/>
                <w:sz w:val="24"/>
              </w:rPr>
              <w:t xml:space="preserve"> </w:t>
            </w:r>
            <w:r>
              <w:rPr>
                <w:sz w:val="24"/>
              </w:rPr>
              <w:t>средствами</w:t>
            </w:r>
            <w:r>
              <w:rPr>
                <w:spacing w:val="-1"/>
                <w:sz w:val="24"/>
              </w:rPr>
              <w:t xml:space="preserve"> </w:t>
            </w:r>
            <w:r>
              <w:rPr>
                <w:sz w:val="24"/>
              </w:rPr>
              <w:t>физического</w:t>
            </w:r>
            <w:r>
              <w:rPr>
                <w:spacing w:val="-1"/>
                <w:sz w:val="24"/>
              </w:rPr>
              <w:t xml:space="preserve"> </w:t>
            </w:r>
            <w:r>
              <w:rPr>
                <w:sz w:val="24"/>
              </w:rPr>
              <w:t>воспитания;</w:t>
            </w:r>
          </w:p>
          <w:p w:rsidR="00837E2E" w:rsidRDefault="00EE3A43">
            <w:pPr>
              <w:pStyle w:val="TableParagraph"/>
              <w:numPr>
                <w:ilvl w:val="0"/>
                <w:numId w:val="82"/>
              </w:numPr>
              <w:tabs>
                <w:tab w:val="left" w:pos="435"/>
              </w:tabs>
              <w:ind w:right="138"/>
              <w:jc w:val="both"/>
              <w:rPr>
                <w:sz w:val="24"/>
              </w:rPr>
            </w:pPr>
            <w:r>
              <w:rPr>
                <w:sz w:val="24"/>
              </w:rPr>
              <w:t>расширять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здоровье</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ценности,</w:t>
            </w:r>
            <w:r>
              <w:rPr>
                <w:spacing w:val="1"/>
                <w:sz w:val="24"/>
              </w:rPr>
              <w:t xml:space="preserve"> </w:t>
            </w:r>
            <w:r>
              <w:rPr>
                <w:sz w:val="24"/>
              </w:rPr>
              <w:t>факторах</w:t>
            </w:r>
            <w:r>
              <w:rPr>
                <w:spacing w:val="1"/>
                <w:sz w:val="24"/>
              </w:rPr>
              <w:t xml:space="preserve"> </w:t>
            </w:r>
            <w:r>
              <w:rPr>
                <w:sz w:val="24"/>
              </w:rPr>
              <w:t>на</w:t>
            </w:r>
            <w:r>
              <w:rPr>
                <w:spacing w:val="1"/>
                <w:sz w:val="24"/>
              </w:rPr>
              <w:t xml:space="preserve"> </w:t>
            </w:r>
            <w:r>
              <w:rPr>
                <w:sz w:val="24"/>
              </w:rPr>
              <w:t>него</w:t>
            </w:r>
            <w:r>
              <w:rPr>
                <w:spacing w:val="1"/>
                <w:sz w:val="24"/>
              </w:rPr>
              <w:t xml:space="preserve"> </w:t>
            </w:r>
            <w:r>
              <w:rPr>
                <w:sz w:val="24"/>
              </w:rPr>
              <w:t>влияющих,</w:t>
            </w:r>
            <w:r>
              <w:rPr>
                <w:spacing w:val="1"/>
                <w:sz w:val="24"/>
              </w:rPr>
              <w:t xml:space="preserve"> </w:t>
            </w:r>
            <w:r>
              <w:rPr>
                <w:sz w:val="24"/>
              </w:rPr>
              <w:t>оздоровительном</w:t>
            </w:r>
            <w:r>
              <w:rPr>
                <w:spacing w:val="1"/>
                <w:sz w:val="24"/>
              </w:rPr>
              <w:t xml:space="preserve"> </w:t>
            </w:r>
            <w:r>
              <w:rPr>
                <w:sz w:val="24"/>
              </w:rPr>
              <w:t>воздействии</w:t>
            </w:r>
            <w:r>
              <w:rPr>
                <w:spacing w:val="1"/>
                <w:sz w:val="24"/>
              </w:rPr>
              <w:t xml:space="preserve"> </w:t>
            </w:r>
            <w:r>
              <w:rPr>
                <w:sz w:val="24"/>
              </w:rPr>
              <w:t>физических</w:t>
            </w:r>
            <w:r>
              <w:rPr>
                <w:spacing w:val="-57"/>
                <w:sz w:val="24"/>
              </w:rPr>
              <w:t xml:space="preserve"> </w:t>
            </w:r>
            <w:r>
              <w:rPr>
                <w:sz w:val="24"/>
              </w:rPr>
              <w:t>упражнений,</w:t>
            </w:r>
            <w:r>
              <w:rPr>
                <w:spacing w:val="1"/>
                <w:sz w:val="24"/>
              </w:rPr>
              <w:t xml:space="preserve"> </w:t>
            </w:r>
            <w:r>
              <w:rPr>
                <w:sz w:val="24"/>
              </w:rPr>
              <w:t>туризме</w:t>
            </w:r>
            <w:r>
              <w:rPr>
                <w:spacing w:val="1"/>
                <w:sz w:val="24"/>
              </w:rPr>
              <w:t xml:space="preserve"> </w:t>
            </w:r>
            <w:r>
              <w:rPr>
                <w:sz w:val="24"/>
              </w:rPr>
              <w:t>как</w:t>
            </w:r>
            <w:r>
              <w:rPr>
                <w:spacing w:val="1"/>
                <w:sz w:val="24"/>
              </w:rPr>
              <w:t xml:space="preserve"> </w:t>
            </w:r>
            <w:r>
              <w:rPr>
                <w:sz w:val="24"/>
              </w:rPr>
              <w:t>форме</w:t>
            </w:r>
            <w:r>
              <w:rPr>
                <w:spacing w:val="1"/>
                <w:sz w:val="24"/>
              </w:rPr>
              <w:t xml:space="preserve"> </w:t>
            </w:r>
            <w:r>
              <w:rPr>
                <w:sz w:val="24"/>
              </w:rPr>
              <w:t>активного</w:t>
            </w:r>
            <w:r>
              <w:rPr>
                <w:spacing w:val="1"/>
                <w:sz w:val="24"/>
              </w:rPr>
              <w:t xml:space="preserve"> </w:t>
            </w:r>
            <w:r>
              <w:rPr>
                <w:sz w:val="24"/>
              </w:rPr>
              <w:t>отдыха;</w:t>
            </w:r>
          </w:p>
          <w:p w:rsidR="00837E2E" w:rsidRDefault="00EE3A43">
            <w:pPr>
              <w:pStyle w:val="TableParagraph"/>
              <w:numPr>
                <w:ilvl w:val="0"/>
                <w:numId w:val="82"/>
              </w:numPr>
              <w:tabs>
                <w:tab w:val="left" w:pos="435"/>
              </w:tabs>
              <w:spacing w:before="1"/>
              <w:ind w:right="140"/>
              <w:jc w:val="both"/>
              <w:rPr>
                <w:sz w:val="24"/>
              </w:rPr>
            </w:pPr>
            <w:r>
              <w:rPr>
                <w:spacing w:val="-1"/>
                <w:sz w:val="24"/>
              </w:rPr>
              <w:t>воспитывать</w:t>
            </w:r>
            <w:r>
              <w:rPr>
                <w:spacing w:val="-11"/>
                <w:sz w:val="24"/>
              </w:rPr>
              <w:t xml:space="preserve"> </w:t>
            </w:r>
            <w:r>
              <w:rPr>
                <w:sz w:val="24"/>
              </w:rPr>
              <w:t>бережное</w:t>
            </w:r>
            <w:r>
              <w:rPr>
                <w:spacing w:val="-13"/>
                <w:sz w:val="24"/>
              </w:rPr>
              <w:t xml:space="preserve"> </w:t>
            </w:r>
            <w:r>
              <w:rPr>
                <w:sz w:val="24"/>
              </w:rPr>
              <w:t>и</w:t>
            </w:r>
            <w:r>
              <w:rPr>
                <w:spacing w:val="-10"/>
                <w:sz w:val="24"/>
              </w:rPr>
              <w:t xml:space="preserve"> </w:t>
            </w:r>
            <w:r>
              <w:rPr>
                <w:sz w:val="24"/>
              </w:rPr>
              <w:t>заботливое</w:t>
            </w:r>
            <w:r>
              <w:rPr>
                <w:spacing w:val="-14"/>
                <w:sz w:val="24"/>
              </w:rPr>
              <w:t xml:space="preserve"> </w:t>
            </w:r>
            <w:r>
              <w:rPr>
                <w:sz w:val="24"/>
              </w:rPr>
              <w:t>отношение</w:t>
            </w:r>
            <w:r>
              <w:rPr>
                <w:spacing w:val="-58"/>
                <w:sz w:val="24"/>
              </w:rPr>
              <w:t xml:space="preserve"> </w:t>
            </w:r>
            <w:r>
              <w:rPr>
                <w:sz w:val="24"/>
              </w:rPr>
              <w:t>к своему здоровью и здоровью окружающих,</w:t>
            </w:r>
            <w:r>
              <w:rPr>
                <w:spacing w:val="1"/>
                <w:sz w:val="24"/>
              </w:rPr>
              <w:t xml:space="preserve"> </w:t>
            </w:r>
            <w:r>
              <w:rPr>
                <w:sz w:val="24"/>
              </w:rPr>
              <w:t>осознанно</w:t>
            </w:r>
            <w:r>
              <w:rPr>
                <w:spacing w:val="-14"/>
                <w:sz w:val="24"/>
              </w:rPr>
              <w:t xml:space="preserve"> </w:t>
            </w:r>
            <w:r>
              <w:rPr>
                <w:sz w:val="24"/>
              </w:rPr>
              <w:t>соблюдать</w:t>
            </w:r>
            <w:r>
              <w:rPr>
                <w:spacing w:val="-14"/>
                <w:sz w:val="24"/>
              </w:rPr>
              <w:t xml:space="preserve"> </w:t>
            </w:r>
            <w:r>
              <w:rPr>
                <w:sz w:val="24"/>
              </w:rPr>
              <w:t>правила</w:t>
            </w:r>
            <w:r>
              <w:rPr>
                <w:spacing w:val="-14"/>
                <w:sz w:val="24"/>
              </w:rPr>
              <w:t xml:space="preserve"> </w:t>
            </w:r>
            <w:r>
              <w:rPr>
                <w:sz w:val="24"/>
              </w:rPr>
              <w:t>здорового</w:t>
            </w:r>
            <w:r>
              <w:rPr>
                <w:spacing w:val="-13"/>
                <w:sz w:val="24"/>
              </w:rPr>
              <w:t xml:space="preserve"> </w:t>
            </w:r>
            <w:r>
              <w:rPr>
                <w:sz w:val="24"/>
              </w:rPr>
              <w:t>образа</w:t>
            </w:r>
            <w:r>
              <w:rPr>
                <w:spacing w:val="-57"/>
                <w:sz w:val="24"/>
              </w:rPr>
              <w:t xml:space="preserve"> </w:t>
            </w:r>
            <w:r>
              <w:rPr>
                <w:sz w:val="24"/>
              </w:rPr>
              <w:t>жизни</w:t>
            </w:r>
            <w:r>
              <w:rPr>
                <w:spacing w:val="1"/>
                <w:sz w:val="24"/>
              </w:rPr>
              <w:t xml:space="preserve"> </w:t>
            </w:r>
            <w:r>
              <w:rPr>
                <w:sz w:val="24"/>
              </w:rPr>
              <w:t>и</w:t>
            </w:r>
            <w:r>
              <w:rPr>
                <w:spacing w:val="1"/>
                <w:sz w:val="24"/>
              </w:rPr>
              <w:t xml:space="preserve"> </w:t>
            </w:r>
            <w:r>
              <w:rPr>
                <w:sz w:val="24"/>
              </w:rPr>
              <w:t>безопасности</w:t>
            </w:r>
            <w:r>
              <w:rPr>
                <w:spacing w:val="1"/>
                <w:sz w:val="24"/>
              </w:rPr>
              <w:t xml:space="preserve"> </w:t>
            </w:r>
            <w:r>
              <w:rPr>
                <w:sz w:val="24"/>
              </w:rPr>
              <w:t>в</w:t>
            </w:r>
            <w:r>
              <w:rPr>
                <w:spacing w:val="1"/>
                <w:sz w:val="24"/>
              </w:rPr>
              <w:t xml:space="preserve"> </w:t>
            </w:r>
            <w:r>
              <w:rPr>
                <w:sz w:val="24"/>
              </w:rPr>
              <w:t>двигательной</w:t>
            </w:r>
            <w:r>
              <w:rPr>
                <w:spacing w:val="-57"/>
                <w:sz w:val="24"/>
              </w:rPr>
              <w:t xml:space="preserve"> </w:t>
            </w:r>
            <w:r>
              <w:rPr>
                <w:sz w:val="24"/>
              </w:rPr>
              <w:t>деятельности</w:t>
            </w:r>
            <w:r>
              <w:rPr>
                <w:spacing w:val="-11"/>
                <w:sz w:val="24"/>
              </w:rPr>
              <w:t xml:space="preserve"> </w:t>
            </w:r>
            <w:r>
              <w:rPr>
                <w:sz w:val="24"/>
              </w:rPr>
              <w:t>и</w:t>
            </w:r>
            <w:r>
              <w:rPr>
                <w:spacing w:val="-11"/>
                <w:sz w:val="24"/>
              </w:rPr>
              <w:t xml:space="preserve"> </w:t>
            </w:r>
            <w:r>
              <w:rPr>
                <w:sz w:val="24"/>
              </w:rPr>
              <w:t>во</w:t>
            </w:r>
            <w:r>
              <w:rPr>
                <w:spacing w:val="-13"/>
                <w:sz w:val="24"/>
              </w:rPr>
              <w:t xml:space="preserve"> </w:t>
            </w:r>
            <w:r>
              <w:rPr>
                <w:sz w:val="24"/>
              </w:rPr>
              <w:t>время</w:t>
            </w:r>
            <w:r>
              <w:rPr>
                <w:spacing w:val="-12"/>
                <w:sz w:val="24"/>
              </w:rPr>
              <w:t xml:space="preserve"> </w:t>
            </w:r>
            <w:r>
              <w:rPr>
                <w:sz w:val="24"/>
              </w:rPr>
              <w:t>туристских</w:t>
            </w:r>
            <w:r>
              <w:rPr>
                <w:spacing w:val="-11"/>
                <w:sz w:val="24"/>
              </w:rPr>
              <w:t xml:space="preserve"> </w:t>
            </w:r>
            <w:r>
              <w:rPr>
                <w:sz w:val="24"/>
              </w:rPr>
              <w:t>прогулок</w:t>
            </w:r>
            <w:r>
              <w:rPr>
                <w:spacing w:val="-11"/>
                <w:sz w:val="24"/>
              </w:rPr>
              <w:t xml:space="preserve"> </w:t>
            </w:r>
            <w:r>
              <w:rPr>
                <w:sz w:val="24"/>
              </w:rPr>
              <w:t>и</w:t>
            </w:r>
            <w:r>
              <w:rPr>
                <w:spacing w:val="-57"/>
                <w:sz w:val="24"/>
              </w:rPr>
              <w:t xml:space="preserve"> </w:t>
            </w:r>
            <w:r>
              <w:rPr>
                <w:sz w:val="24"/>
              </w:rPr>
              <w:t>экскурсий.</w:t>
            </w:r>
          </w:p>
        </w:tc>
        <w:tc>
          <w:tcPr>
            <w:tcW w:w="2268" w:type="dxa"/>
          </w:tcPr>
          <w:p w:rsidR="00837E2E" w:rsidRDefault="00837E2E">
            <w:pPr>
              <w:pStyle w:val="TableParagraph"/>
              <w:rPr>
                <w:sz w:val="24"/>
              </w:rPr>
            </w:pPr>
          </w:p>
        </w:tc>
        <w:tc>
          <w:tcPr>
            <w:tcW w:w="4301" w:type="dxa"/>
          </w:tcPr>
          <w:p w:rsidR="00837E2E" w:rsidRDefault="00EE3A43">
            <w:pPr>
              <w:pStyle w:val="TableParagraph"/>
              <w:numPr>
                <w:ilvl w:val="0"/>
                <w:numId w:val="81"/>
              </w:numPr>
              <w:tabs>
                <w:tab w:val="left" w:pos="436"/>
              </w:tabs>
              <w:spacing w:before="47"/>
              <w:ind w:right="121"/>
              <w:jc w:val="both"/>
              <w:rPr>
                <w:sz w:val="24"/>
              </w:rPr>
            </w:pPr>
            <w:r>
              <w:rPr>
                <w:sz w:val="24"/>
              </w:rPr>
              <w:t>Воронова Е.К. Программа обучения</w:t>
            </w:r>
            <w:r>
              <w:rPr>
                <w:spacing w:val="-57"/>
                <w:sz w:val="24"/>
              </w:rPr>
              <w:t xml:space="preserve"> </w:t>
            </w:r>
            <w:r>
              <w:rPr>
                <w:sz w:val="24"/>
              </w:rPr>
              <w:t>детей плаванию в детском саду.</w:t>
            </w:r>
            <w:r>
              <w:rPr>
                <w:spacing w:val="1"/>
                <w:sz w:val="24"/>
              </w:rPr>
              <w:t xml:space="preserve"> </w:t>
            </w:r>
            <w:r>
              <w:rPr>
                <w:sz w:val="24"/>
              </w:rPr>
              <w:t>–</w:t>
            </w:r>
            <w:r>
              <w:rPr>
                <w:spacing w:val="1"/>
                <w:sz w:val="24"/>
              </w:rPr>
              <w:t xml:space="preserve"> </w:t>
            </w:r>
            <w:r>
              <w:rPr>
                <w:sz w:val="24"/>
              </w:rPr>
              <w:t>СПб</w:t>
            </w:r>
            <w:proofErr w:type="gramStart"/>
            <w:r>
              <w:rPr>
                <w:sz w:val="24"/>
              </w:rPr>
              <w:t>.</w:t>
            </w:r>
            <w:r>
              <w:rPr>
                <w:spacing w:val="-4"/>
                <w:sz w:val="24"/>
              </w:rPr>
              <w:t xml:space="preserve"> </w:t>
            </w:r>
            <w:r>
              <w:rPr>
                <w:sz w:val="24"/>
              </w:rPr>
              <w:t>:</w:t>
            </w:r>
            <w:proofErr w:type="gramEnd"/>
            <w:r>
              <w:rPr>
                <w:spacing w:val="1"/>
                <w:sz w:val="24"/>
              </w:rPr>
              <w:t xml:space="preserve"> </w:t>
            </w:r>
            <w:r>
              <w:rPr>
                <w:sz w:val="24"/>
              </w:rPr>
              <w:t>«ДЕТСТВО-ПРЕСС»,</w:t>
            </w:r>
            <w:r>
              <w:rPr>
                <w:spacing w:val="-3"/>
                <w:sz w:val="24"/>
              </w:rPr>
              <w:t xml:space="preserve"> </w:t>
            </w:r>
            <w:r>
              <w:rPr>
                <w:sz w:val="24"/>
              </w:rPr>
              <w:t>2010.</w:t>
            </w:r>
          </w:p>
          <w:p w:rsidR="00837E2E" w:rsidRDefault="00EE3A43">
            <w:pPr>
              <w:pStyle w:val="TableParagraph"/>
              <w:numPr>
                <w:ilvl w:val="0"/>
                <w:numId w:val="81"/>
              </w:numPr>
              <w:tabs>
                <w:tab w:val="left" w:pos="436"/>
              </w:tabs>
              <w:ind w:right="116"/>
              <w:jc w:val="both"/>
              <w:rPr>
                <w:sz w:val="24"/>
              </w:rPr>
            </w:pPr>
            <w:proofErr w:type="spellStart"/>
            <w:r>
              <w:rPr>
                <w:sz w:val="24"/>
              </w:rPr>
              <w:t>Пензулаева</w:t>
            </w:r>
            <w:proofErr w:type="spellEnd"/>
            <w:r>
              <w:rPr>
                <w:spacing w:val="1"/>
                <w:sz w:val="24"/>
              </w:rPr>
              <w:t xml:space="preserve"> </w:t>
            </w:r>
            <w:r>
              <w:rPr>
                <w:sz w:val="24"/>
              </w:rPr>
              <w:t>Л.И.</w:t>
            </w:r>
            <w:r>
              <w:rPr>
                <w:spacing w:val="1"/>
                <w:sz w:val="24"/>
              </w:rPr>
              <w:t xml:space="preserve"> </w:t>
            </w:r>
            <w:r>
              <w:rPr>
                <w:sz w:val="24"/>
              </w:rPr>
              <w:t>Физическая</w:t>
            </w:r>
            <w:r>
              <w:rPr>
                <w:spacing w:val="-57"/>
                <w:sz w:val="24"/>
              </w:rPr>
              <w:t xml:space="preserve"> </w:t>
            </w:r>
            <w:r>
              <w:rPr>
                <w:sz w:val="24"/>
              </w:rPr>
              <w:t>культура</w:t>
            </w:r>
            <w:r>
              <w:rPr>
                <w:spacing w:val="-9"/>
                <w:sz w:val="24"/>
              </w:rPr>
              <w:t xml:space="preserve"> </w:t>
            </w:r>
            <w:r>
              <w:rPr>
                <w:sz w:val="24"/>
              </w:rPr>
              <w:t>в</w:t>
            </w:r>
            <w:r>
              <w:rPr>
                <w:spacing w:val="-7"/>
                <w:sz w:val="24"/>
              </w:rPr>
              <w:t xml:space="preserve"> </w:t>
            </w:r>
            <w:r>
              <w:rPr>
                <w:sz w:val="24"/>
              </w:rPr>
              <w:t>детском</w:t>
            </w:r>
            <w:r>
              <w:rPr>
                <w:spacing w:val="-7"/>
                <w:sz w:val="24"/>
              </w:rPr>
              <w:t xml:space="preserve"> </w:t>
            </w:r>
            <w:r>
              <w:rPr>
                <w:sz w:val="24"/>
              </w:rPr>
              <w:t>саду:</w:t>
            </w:r>
            <w:r>
              <w:rPr>
                <w:spacing w:val="-6"/>
                <w:sz w:val="24"/>
              </w:rPr>
              <w:t xml:space="preserve"> </w:t>
            </w:r>
            <w:r>
              <w:rPr>
                <w:sz w:val="24"/>
              </w:rPr>
              <w:t>Конспекты</w:t>
            </w:r>
            <w:r>
              <w:rPr>
                <w:spacing w:val="-57"/>
                <w:sz w:val="24"/>
              </w:rPr>
              <w:t xml:space="preserve"> </w:t>
            </w:r>
            <w:r>
              <w:rPr>
                <w:sz w:val="24"/>
              </w:rPr>
              <w:t>занятий</w:t>
            </w:r>
            <w:r>
              <w:rPr>
                <w:spacing w:val="-11"/>
                <w:sz w:val="24"/>
              </w:rPr>
              <w:t xml:space="preserve"> </w:t>
            </w:r>
            <w:r>
              <w:rPr>
                <w:sz w:val="24"/>
              </w:rPr>
              <w:t>для</w:t>
            </w:r>
            <w:r>
              <w:rPr>
                <w:spacing w:val="-10"/>
                <w:sz w:val="24"/>
              </w:rPr>
              <w:t xml:space="preserve"> </w:t>
            </w:r>
            <w:r>
              <w:rPr>
                <w:sz w:val="24"/>
              </w:rPr>
              <w:t>работы</w:t>
            </w:r>
            <w:r>
              <w:rPr>
                <w:spacing w:val="-11"/>
                <w:sz w:val="24"/>
              </w:rPr>
              <w:t xml:space="preserve"> </w:t>
            </w:r>
            <w:r>
              <w:rPr>
                <w:sz w:val="24"/>
              </w:rPr>
              <w:t>с</w:t>
            </w:r>
            <w:r>
              <w:rPr>
                <w:spacing w:val="-12"/>
                <w:sz w:val="24"/>
              </w:rPr>
              <w:t xml:space="preserve"> </w:t>
            </w:r>
            <w:r>
              <w:rPr>
                <w:sz w:val="24"/>
              </w:rPr>
              <w:t>детьми</w:t>
            </w:r>
            <w:r>
              <w:rPr>
                <w:spacing w:val="-9"/>
                <w:sz w:val="24"/>
              </w:rPr>
              <w:t xml:space="preserve"> </w:t>
            </w:r>
            <w:r>
              <w:rPr>
                <w:sz w:val="24"/>
              </w:rPr>
              <w:t>5-6</w:t>
            </w:r>
            <w:r>
              <w:rPr>
                <w:spacing w:val="-10"/>
                <w:sz w:val="24"/>
              </w:rPr>
              <w:t xml:space="preserve"> </w:t>
            </w:r>
            <w:r>
              <w:rPr>
                <w:sz w:val="24"/>
              </w:rPr>
              <w:t>лет.</w:t>
            </w:r>
          </w:p>
          <w:p w:rsidR="00837E2E" w:rsidRDefault="00EE3A43">
            <w:pPr>
              <w:pStyle w:val="TableParagraph"/>
              <w:numPr>
                <w:ilvl w:val="1"/>
                <w:numId w:val="81"/>
              </w:numPr>
              <w:tabs>
                <w:tab w:val="left" w:pos="712"/>
              </w:tabs>
              <w:ind w:right="117" w:firstLine="0"/>
              <w:jc w:val="both"/>
              <w:rPr>
                <w:sz w:val="24"/>
              </w:rPr>
            </w:pPr>
            <w:r>
              <w:rPr>
                <w:sz w:val="24"/>
              </w:rPr>
              <w:t>М.:</w:t>
            </w:r>
            <w:r>
              <w:rPr>
                <w:spacing w:val="1"/>
                <w:sz w:val="24"/>
              </w:rPr>
              <w:t xml:space="preserve"> </w:t>
            </w:r>
            <w:r>
              <w:rPr>
                <w:sz w:val="24"/>
              </w:rPr>
              <w:t>МОЗАИКА-СИНТЕЗ,</w:t>
            </w:r>
            <w:r>
              <w:rPr>
                <w:spacing w:val="1"/>
                <w:sz w:val="24"/>
              </w:rPr>
              <w:t xml:space="preserve"> </w:t>
            </w:r>
            <w:r>
              <w:rPr>
                <w:sz w:val="24"/>
              </w:rPr>
              <w:t>2020-</w:t>
            </w:r>
            <w:r>
              <w:rPr>
                <w:spacing w:val="1"/>
                <w:sz w:val="24"/>
              </w:rPr>
              <w:t xml:space="preserve"> </w:t>
            </w:r>
            <w:r>
              <w:rPr>
                <w:sz w:val="24"/>
              </w:rPr>
              <w:t>192с.</w:t>
            </w:r>
          </w:p>
          <w:p w:rsidR="00837E2E" w:rsidRDefault="00EE3A43">
            <w:pPr>
              <w:pStyle w:val="TableParagraph"/>
              <w:numPr>
                <w:ilvl w:val="0"/>
                <w:numId w:val="81"/>
              </w:numPr>
              <w:tabs>
                <w:tab w:val="left" w:pos="436"/>
              </w:tabs>
              <w:ind w:right="117"/>
              <w:jc w:val="both"/>
              <w:rPr>
                <w:sz w:val="24"/>
              </w:rPr>
            </w:pPr>
            <w:r>
              <w:rPr>
                <w:sz w:val="24"/>
              </w:rPr>
              <w:t>Харченко</w:t>
            </w:r>
            <w:r>
              <w:rPr>
                <w:spacing w:val="-6"/>
                <w:sz w:val="24"/>
              </w:rPr>
              <w:t xml:space="preserve"> </w:t>
            </w:r>
            <w:r>
              <w:rPr>
                <w:sz w:val="24"/>
              </w:rPr>
              <w:t>Т.Е.</w:t>
            </w:r>
            <w:r>
              <w:rPr>
                <w:spacing w:val="-6"/>
                <w:sz w:val="24"/>
              </w:rPr>
              <w:t xml:space="preserve"> </w:t>
            </w:r>
            <w:r>
              <w:rPr>
                <w:sz w:val="24"/>
              </w:rPr>
              <w:t>Утренняя</w:t>
            </w:r>
            <w:r>
              <w:rPr>
                <w:spacing w:val="-6"/>
                <w:sz w:val="24"/>
              </w:rPr>
              <w:t xml:space="preserve"> </w:t>
            </w:r>
            <w:r>
              <w:rPr>
                <w:sz w:val="24"/>
              </w:rPr>
              <w:t>гимнастика</w:t>
            </w:r>
            <w:r>
              <w:rPr>
                <w:spacing w:val="-57"/>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Комплексы</w:t>
            </w:r>
            <w:r>
              <w:rPr>
                <w:spacing w:val="-57"/>
                <w:sz w:val="24"/>
              </w:rPr>
              <w:t xml:space="preserve"> </w:t>
            </w:r>
            <w:r>
              <w:rPr>
                <w:sz w:val="24"/>
              </w:rPr>
              <w:t>упражнений.</w:t>
            </w:r>
            <w:r>
              <w:rPr>
                <w:spacing w:val="1"/>
                <w:sz w:val="24"/>
              </w:rPr>
              <w:t xml:space="preserve"> </w:t>
            </w:r>
            <w:r>
              <w:rPr>
                <w:sz w:val="24"/>
              </w:rPr>
              <w:t>5-6</w:t>
            </w:r>
            <w:r>
              <w:rPr>
                <w:spacing w:val="1"/>
                <w:sz w:val="24"/>
              </w:rPr>
              <w:t xml:space="preserve"> </w:t>
            </w:r>
            <w:r>
              <w:rPr>
                <w:sz w:val="24"/>
              </w:rPr>
              <w:t>лет.</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МОЗАИКА-СИНТЕЗ,</w:t>
            </w:r>
            <w:r>
              <w:rPr>
                <w:spacing w:val="-1"/>
                <w:sz w:val="24"/>
              </w:rPr>
              <w:t xml:space="preserve"> </w:t>
            </w:r>
            <w:r>
              <w:rPr>
                <w:sz w:val="24"/>
              </w:rPr>
              <w:t>2022</w:t>
            </w:r>
          </w:p>
          <w:p w:rsidR="00837E2E" w:rsidRDefault="00EE3A43">
            <w:pPr>
              <w:pStyle w:val="TableParagraph"/>
              <w:numPr>
                <w:ilvl w:val="0"/>
                <w:numId w:val="81"/>
              </w:numPr>
              <w:tabs>
                <w:tab w:val="left" w:pos="436"/>
              </w:tabs>
              <w:spacing w:before="1"/>
              <w:ind w:right="120"/>
              <w:jc w:val="both"/>
              <w:rPr>
                <w:sz w:val="24"/>
              </w:rPr>
            </w:pPr>
            <w:proofErr w:type="spellStart"/>
            <w:r>
              <w:rPr>
                <w:sz w:val="24"/>
              </w:rPr>
              <w:t>Степаненкова</w:t>
            </w:r>
            <w:proofErr w:type="spellEnd"/>
            <w:r>
              <w:rPr>
                <w:spacing w:val="1"/>
                <w:sz w:val="24"/>
              </w:rPr>
              <w:t xml:space="preserve"> </w:t>
            </w:r>
            <w:r>
              <w:rPr>
                <w:sz w:val="24"/>
              </w:rPr>
              <w:t>Э.Я.</w:t>
            </w:r>
            <w:r>
              <w:rPr>
                <w:spacing w:val="1"/>
                <w:sz w:val="24"/>
              </w:rPr>
              <w:t xml:space="preserve"> </w:t>
            </w:r>
            <w:r>
              <w:rPr>
                <w:sz w:val="24"/>
              </w:rPr>
              <w:t>Сборник</w:t>
            </w:r>
            <w:r>
              <w:rPr>
                <w:spacing w:val="-57"/>
                <w:sz w:val="24"/>
              </w:rPr>
              <w:t xml:space="preserve"> </w:t>
            </w:r>
            <w:r>
              <w:rPr>
                <w:sz w:val="24"/>
              </w:rPr>
              <w:t>подвижных</w:t>
            </w:r>
            <w:r>
              <w:rPr>
                <w:spacing w:val="1"/>
                <w:sz w:val="24"/>
              </w:rPr>
              <w:t xml:space="preserve"> </w:t>
            </w:r>
            <w:r>
              <w:rPr>
                <w:sz w:val="24"/>
              </w:rPr>
              <w:t>игр.</w:t>
            </w:r>
            <w:r>
              <w:rPr>
                <w:spacing w:val="1"/>
                <w:sz w:val="24"/>
              </w:rPr>
              <w:t xml:space="preserve"> </w:t>
            </w:r>
            <w:r>
              <w:rPr>
                <w:sz w:val="24"/>
              </w:rPr>
              <w:t>Для</w:t>
            </w:r>
            <w:r>
              <w:rPr>
                <w:spacing w:val="1"/>
                <w:sz w:val="24"/>
              </w:rPr>
              <w:t xml:space="preserve"> </w:t>
            </w:r>
            <w:r>
              <w:rPr>
                <w:sz w:val="24"/>
              </w:rPr>
              <w:t>занятий</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2-7</w:t>
            </w:r>
            <w:r>
              <w:rPr>
                <w:spacing w:val="1"/>
                <w:sz w:val="24"/>
              </w:rPr>
              <w:t xml:space="preserve"> </w:t>
            </w:r>
            <w:r>
              <w:rPr>
                <w:sz w:val="24"/>
              </w:rPr>
              <w:t>лет.</w:t>
            </w:r>
            <w:r>
              <w:rPr>
                <w:spacing w:val="1"/>
                <w:sz w:val="24"/>
              </w:rPr>
              <w:t xml:space="preserve"> </w:t>
            </w:r>
            <w:r>
              <w:rPr>
                <w:sz w:val="24"/>
              </w:rPr>
              <w:t>М.:</w:t>
            </w:r>
            <w:r>
              <w:rPr>
                <w:spacing w:val="1"/>
                <w:sz w:val="24"/>
              </w:rPr>
              <w:t xml:space="preserve"> </w:t>
            </w:r>
            <w:r>
              <w:rPr>
                <w:sz w:val="24"/>
              </w:rPr>
              <w:t>МОЗАИКА-</w:t>
            </w:r>
            <w:r>
              <w:rPr>
                <w:spacing w:val="1"/>
                <w:sz w:val="24"/>
              </w:rPr>
              <w:t xml:space="preserve"> </w:t>
            </w:r>
            <w:r>
              <w:rPr>
                <w:sz w:val="24"/>
              </w:rPr>
              <w:t>СИНТЕЗ,</w:t>
            </w:r>
            <w:r>
              <w:rPr>
                <w:spacing w:val="-1"/>
                <w:sz w:val="24"/>
              </w:rPr>
              <w:t xml:space="preserve"> </w:t>
            </w:r>
            <w:r>
              <w:rPr>
                <w:sz w:val="24"/>
              </w:rPr>
              <w:t>2020 -</w:t>
            </w:r>
            <w:r>
              <w:rPr>
                <w:spacing w:val="-1"/>
                <w:sz w:val="24"/>
              </w:rPr>
              <w:t xml:space="preserve"> </w:t>
            </w:r>
            <w:r>
              <w:rPr>
                <w:sz w:val="24"/>
              </w:rPr>
              <w:t>168 с.</w:t>
            </w:r>
          </w:p>
          <w:p w:rsidR="00837E2E" w:rsidRDefault="00EE3A43">
            <w:pPr>
              <w:pStyle w:val="TableParagraph"/>
              <w:numPr>
                <w:ilvl w:val="0"/>
                <w:numId w:val="81"/>
              </w:numPr>
              <w:tabs>
                <w:tab w:val="left" w:pos="496"/>
              </w:tabs>
              <w:ind w:right="118"/>
              <w:jc w:val="both"/>
              <w:rPr>
                <w:sz w:val="24"/>
              </w:rPr>
            </w:pPr>
            <w:r>
              <w:tab/>
            </w:r>
            <w:r>
              <w:rPr>
                <w:sz w:val="24"/>
              </w:rPr>
              <w:t>С.Ю. Федорова Гимнастика после</w:t>
            </w:r>
            <w:r>
              <w:rPr>
                <w:spacing w:val="1"/>
                <w:sz w:val="24"/>
              </w:rPr>
              <w:t xml:space="preserve"> </w:t>
            </w:r>
            <w:r>
              <w:rPr>
                <w:sz w:val="24"/>
              </w:rPr>
              <w:t>сна.</w:t>
            </w:r>
            <w:r>
              <w:rPr>
                <w:spacing w:val="19"/>
                <w:sz w:val="24"/>
              </w:rPr>
              <w:t xml:space="preserve"> </w:t>
            </w:r>
            <w:r>
              <w:rPr>
                <w:sz w:val="24"/>
              </w:rPr>
              <w:t>Упражнения</w:t>
            </w:r>
            <w:r>
              <w:rPr>
                <w:spacing w:val="20"/>
                <w:sz w:val="24"/>
              </w:rPr>
              <w:t xml:space="preserve"> </w:t>
            </w:r>
            <w:r>
              <w:rPr>
                <w:sz w:val="24"/>
              </w:rPr>
              <w:t>для</w:t>
            </w:r>
            <w:r>
              <w:rPr>
                <w:spacing w:val="19"/>
                <w:sz w:val="24"/>
              </w:rPr>
              <w:t xml:space="preserve"> </w:t>
            </w:r>
            <w:r>
              <w:rPr>
                <w:sz w:val="24"/>
              </w:rPr>
              <w:t>детей</w:t>
            </w:r>
            <w:r>
              <w:rPr>
                <w:spacing w:val="21"/>
                <w:sz w:val="24"/>
              </w:rPr>
              <w:t xml:space="preserve"> </w:t>
            </w:r>
            <w:r>
              <w:rPr>
                <w:sz w:val="24"/>
              </w:rPr>
              <w:t>5-7</w:t>
            </w:r>
            <w:r>
              <w:rPr>
                <w:spacing w:val="20"/>
                <w:sz w:val="24"/>
              </w:rPr>
              <w:t xml:space="preserve"> </w:t>
            </w:r>
            <w:r>
              <w:rPr>
                <w:sz w:val="24"/>
              </w:rPr>
              <w:t>лет.</w:t>
            </w:r>
          </w:p>
          <w:p w:rsidR="00837E2E" w:rsidRDefault="00EE3A43">
            <w:pPr>
              <w:pStyle w:val="TableParagraph"/>
              <w:numPr>
                <w:ilvl w:val="1"/>
                <w:numId w:val="81"/>
              </w:numPr>
              <w:tabs>
                <w:tab w:val="left" w:pos="618"/>
              </w:tabs>
              <w:ind w:left="617" w:hanging="183"/>
              <w:jc w:val="both"/>
              <w:rPr>
                <w:sz w:val="24"/>
              </w:rPr>
            </w:pPr>
            <w:r>
              <w:rPr>
                <w:sz w:val="24"/>
              </w:rPr>
              <w:t>М.:</w:t>
            </w:r>
            <w:r>
              <w:rPr>
                <w:spacing w:val="-2"/>
                <w:sz w:val="24"/>
              </w:rPr>
              <w:t xml:space="preserve"> </w:t>
            </w:r>
            <w:r>
              <w:rPr>
                <w:sz w:val="24"/>
              </w:rPr>
              <w:t>МОЗАИКА-СИНТЕЗ,</w:t>
            </w:r>
            <w:r>
              <w:rPr>
                <w:spacing w:val="-2"/>
                <w:sz w:val="24"/>
              </w:rPr>
              <w:t xml:space="preserve"> </w:t>
            </w:r>
            <w:r>
              <w:rPr>
                <w:sz w:val="24"/>
              </w:rPr>
              <w:t>2022,</w:t>
            </w:r>
            <w:r>
              <w:rPr>
                <w:spacing w:val="-2"/>
                <w:sz w:val="24"/>
              </w:rPr>
              <w:t xml:space="preserve"> </w:t>
            </w:r>
            <w:r>
              <w:rPr>
                <w:sz w:val="24"/>
              </w:rPr>
              <w:t>72</w:t>
            </w:r>
          </w:p>
          <w:p w:rsidR="00837E2E" w:rsidRDefault="00EE3A43">
            <w:pPr>
              <w:pStyle w:val="TableParagraph"/>
              <w:ind w:left="435"/>
              <w:rPr>
                <w:sz w:val="24"/>
              </w:rPr>
            </w:pPr>
            <w:r>
              <w:rPr>
                <w:sz w:val="24"/>
              </w:rPr>
              <w:t>стр.</w:t>
            </w:r>
          </w:p>
        </w:tc>
      </w:tr>
      <w:tr w:rsidR="00837E2E">
        <w:trPr>
          <w:trHeight w:val="4802"/>
        </w:trPr>
        <w:tc>
          <w:tcPr>
            <w:tcW w:w="1632" w:type="dxa"/>
            <w:vMerge/>
            <w:tcBorders>
              <w:top w:val="nil"/>
            </w:tcBorders>
          </w:tcPr>
          <w:p w:rsidR="00837E2E" w:rsidRDefault="00837E2E">
            <w:pPr>
              <w:rPr>
                <w:sz w:val="2"/>
                <w:szCs w:val="2"/>
              </w:rPr>
            </w:pPr>
          </w:p>
        </w:tc>
        <w:tc>
          <w:tcPr>
            <w:tcW w:w="1418" w:type="dxa"/>
          </w:tcPr>
          <w:p w:rsidR="00837E2E" w:rsidRDefault="00EE3A43">
            <w:pPr>
              <w:pStyle w:val="TableParagraph"/>
              <w:spacing w:before="47"/>
              <w:ind w:left="55" w:right="44"/>
              <w:rPr>
                <w:sz w:val="24"/>
              </w:rPr>
            </w:pPr>
            <w:r>
              <w:rPr>
                <w:sz w:val="24"/>
              </w:rPr>
              <w:t>От</w:t>
            </w:r>
            <w:r>
              <w:rPr>
                <w:spacing w:val="-12"/>
                <w:sz w:val="24"/>
              </w:rPr>
              <w:t xml:space="preserve"> </w:t>
            </w:r>
            <w:r>
              <w:rPr>
                <w:sz w:val="24"/>
              </w:rPr>
              <w:t>6</w:t>
            </w:r>
            <w:r>
              <w:rPr>
                <w:spacing w:val="-11"/>
                <w:sz w:val="24"/>
              </w:rPr>
              <w:t xml:space="preserve"> </w:t>
            </w:r>
            <w:r>
              <w:rPr>
                <w:sz w:val="24"/>
              </w:rPr>
              <w:t>лет</w:t>
            </w:r>
            <w:r>
              <w:rPr>
                <w:spacing w:val="-11"/>
                <w:sz w:val="24"/>
              </w:rPr>
              <w:t xml:space="preserve"> </w:t>
            </w:r>
            <w:r>
              <w:rPr>
                <w:sz w:val="24"/>
              </w:rPr>
              <w:t>до</w:t>
            </w:r>
            <w:r>
              <w:rPr>
                <w:spacing w:val="-9"/>
                <w:sz w:val="24"/>
              </w:rPr>
              <w:t xml:space="preserve"> </w:t>
            </w:r>
            <w:r>
              <w:rPr>
                <w:sz w:val="24"/>
              </w:rPr>
              <w:t>7</w:t>
            </w:r>
            <w:r>
              <w:rPr>
                <w:spacing w:val="-57"/>
                <w:sz w:val="24"/>
              </w:rPr>
              <w:t xml:space="preserve"> </w:t>
            </w:r>
            <w:r>
              <w:rPr>
                <w:sz w:val="24"/>
              </w:rPr>
              <w:t>лет</w:t>
            </w:r>
          </w:p>
        </w:tc>
        <w:tc>
          <w:tcPr>
            <w:tcW w:w="5451" w:type="dxa"/>
          </w:tcPr>
          <w:p w:rsidR="00837E2E" w:rsidRDefault="00EE3A43">
            <w:pPr>
              <w:pStyle w:val="TableParagraph"/>
              <w:numPr>
                <w:ilvl w:val="0"/>
                <w:numId w:val="80"/>
              </w:numPr>
              <w:tabs>
                <w:tab w:val="left" w:pos="435"/>
              </w:tabs>
              <w:spacing w:before="47"/>
              <w:ind w:left="434" w:right="140"/>
              <w:jc w:val="both"/>
              <w:rPr>
                <w:sz w:val="24"/>
              </w:rPr>
            </w:pPr>
            <w:r>
              <w:rPr>
                <w:sz w:val="24"/>
              </w:rPr>
              <w:t>обогащать</w:t>
            </w:r>
            <w:r>
              <w:rPr>
                <w:spacing w:val="1"/>
                <w:sz w:val="24"/>
              </w:rPr>
              <w:t xml:space="preserve"> </w:t>
            </w:r>
            <w:r>
              <w:rPr>
                <w:sz w:val="24"/>
              </w:rPr>
              <w:t>двигательный</w:t>
            </w:r>
            <w:r>
              <w:rPr>
                <w:spacing w:val="1"/>
                <w:sz w:val="24"/>
              </w:rPr>
              <w:t xml:space="preserve"> </w:t>
            </w:r>
            <w:r>
              <w:rPr>
                <w:sz w:val="24"/>
              </w:rPr>
              <w:t>опыт</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упражнений</w:t>
            </w:r>
            <w:r>
              <w:rPr>
                <w:spacing w:val="1"/>
                <w:sz w:val="24"/>
              </w:rPr>
              <w:t xml:space="preserve"> </w:t>
            </w:r>
            <w:r>
              <w:rPr>
                <w:sz w:val="24"/>
              </w:rPr>
              <w:t>основной</w:t>
            </w:r>
            <w:r>
              <w:rPr>
                <w:spacing w:val="1"/>
                <w:sz w:val="24"/>
              </w:rPr>
              <w:t xml:space="preserve"> </w:t>
            </w:r>
            <w:r>
              <w:rPr>
                <w:sz w:val="24"/>
              </w:rPr>
              <w:t>гимнастики,</w:t>
            </w:r>
            <w:r>
              <w:rPr>
                <w:spacing w:val="-57"/>
                <w:sz w:val="24"/>
              </w:rPr>
              <w:t xml:space="preserve"> </w:t>
            </w:r>
            <w:r>
              <w:rPr>
                <w:sz w:val="24"/>
              </w:rPr>
              <w:t>развивать умения технично, точно, осознанно,</w:t>
            </w:r>
            <w:r>
              <w:rPr>
                <w:spacing w:val="1"/>
                <w:sz w:val="24"/>
              </w:rPr>
              <w:t xml:space="preserve"> </w:t>
            </w:r>
            <w:r>
              <w:rPr>
                <w:sz w:val="24"/>
              </w:rPr>
              <w:t>рационально</w:t>
            </w:r>
            <w:r>
              <w:rPr>
                <w:spacing w:val="-1"/>
                <w:sz w:val="24"/>
              </w:rPr>
              <w:t xml:space="preserve"> </w:t>
            </w:r>
            <w:r>
              <w:rPr>
                <w:sz w:val="24"/>
              </w:rPr>
              <w:t>и</w:t>
            </w:r>
          </w:p>
          <w:p w:rsidR="00837E2E" w:rsidRDefault="00EE3A43">
            <w:pPr>
              <w:pStyle w:val="TableParagraph"/>
              <w:numPr>
                <w:ilvl w:val="0"/>
                <w:numId w:val="80"/>
              </w:numPr>
              <w:tabs>
                <w:tab w:val="left" w:pos="435"/>
              </w:tabs>
              <w:ind w:left="434" w:right="139"/>
              <w:jc w:val="both"/>
              <w:rPr>
                <w:sz w:val="24"/>
              </w:rPr>
            </w:pPr>
            <w:r>
              <w:rPr>
                <w:sz w:val="24"/>
              </w:rPr>
              <w:t>выразительно</w:t>
            </w:r>
            <w:r>
              <w:rPr>
                <w:spacing w:val="1"/>
                <w:sz w:val="24"/>
              </w:rPr>
              <w:t xml:space="preserve"> </w:t>
            </w:r>
            <w:r>
              <w:rPr>
                <w:sz w:val="24"/>
              </w:rPr>
              <w:t>выполнять</w:t>
            </w:r>
            <w:r>
              <w:rPr>
                <w:spacing w:val="1"/>
                <w:sz w:val="24"/>
              </w:rPr>
              <w:t xml:space="preserve"> </w:t>
            </w:r>
            <w:r>
              <w:rPr>
                <w:sz w:val="24"/>
              </w:rPr>
              <w:t>физические</w:t>
            </w:r>
            <w:r>
              <w:rPr>
                <w:spacing w:val="1"/>
                <w:sz w:val="24"/>
              </w:rPr>
              <w:t xml:space="preserve"> </w:t>
            </w:r>
            <w:r>
              <w:rPr>
                <w:sz w:val="24"/>
              </w:rPr>
              <w:t>упражнения,</w:t>
            </w:r>
            <w:r>
              <w:rPr>
                <w:spacing w:val="-2"/>
                <w:sz w:val="24"/>
              </w:rPr>
              <w:t xml:space="preserve"> </w:t>
            </w:r>
            <w:r>
              <w:rPr>
                <w:sz w:val="24"/>
              </w:rPr>
              <w:t>осваивать</w:t>
            </w:r>
            <w:r>
              <w:rPr>
                <w:spacing w:val="-1"/>
                <w:sz w:val="24"/>
              </w:rPr>
              <w:t xml:space="preserve"> </w:t>
            </w:r>
            <w:r>
              <w:rPr>
                <w:sz w:val="24"/>
              </w:rPr>
              <w:t>туристские</w:t>
            </w:r>
            <w:r>
              <w:rPr>
                <w:spacing w:val="-3"/>
                <w:sz w:val="24"/>
              </w:rPr>
              <w:t xml:space="preserve"> </w:t>
            </w:r>
            <w:r>
              <w:rPr>
                <w:sz w:val="24"/>
              </w:rPr>
              <w:t>навыки;</w:t>
            </w:r>
          </w:p>
          <w:p w:rsidR="00837E2E" w:rsidRDefault="00EE3A43">
            <w:pPr>
              <w:pStyle w:val="TableParagraph"/>
              <w:numPr>
                <w:ilvl w:val="0"/>
                <w:numId w:val="80"/>
              </w:numPr>
              <w:tabs>
                <w:tab w:val="left" w:pos="435"/>
              </w:tabs>
              <w:ind w:left="434" w:right="139"/>
              <w:jc w:val="both"/>
              <w:rPr>
                <w:sz w:val="24"/>
              </w:rPr>
            </w:pPr>
            <w:r>
              <w:rPr>
                <w:sz w:val="24"/>
              </w:rPr>
              <w:t>развивать</w:t>
            </w:r>
            <w:r>
              <w:rPr>
                <w:spacing w:val="-12"/>
                <w:sz w:val="24"/>
              </w:rPr>
              <w:t xml:space="preserve"> </w:t>
            </w:r>
            <w:r>
              <w:rPr>
                <w:sz w:val="24"/>
              </w:rPr>
              <w:t>психофизические</w:t>
            </w:r>
            <w:r>
              <w:rPr>
                <w:spacing w:val="-14"/>
                <w:sz w:val="24"/>
              </w:rPr>
              <w:t xml:space="preserve"> </w:t>
            </w:r>
            <w:r>
              <w:rPr>
                <w:sz w:val="24"/>
              </w:rPr>
              <w:t>качества,</w:t>
            </w:r>
            <w:r>
              <w:rPr>
                <w:spacing w:val="-14"/>
                <w:sz w:val="24"/>
              </w:rPr>
              <w:t xml:space="preserve"> </w:t>
            </w:r>
            <w:r>
              <w:rPr>
                <w:sz w:val="24"/>
              </w:rPr>
              <w:t>точность,</w:t>
            </w:r>
            <w:r>
              <w:rPr>
                <w:spacing w:val="-57"/>
                <w:sz w:val="24"/>
              </w:rPr>
              <w:t xml:space="preserve"> </w:t>
            </w:r>
            <w:r>
              <w:rPr>
                <w:sz w:val="24"/>
              </w:rPr>
              <w:t>меткость,</w:t>
            </w:r>
            <w:r>
              <w:rPr>
                <w:spacing w:val="1"/>
                <w:sz w:val="24"/>
              </w:rPr>
              <w:t xml:space="preserve"> </w:t>
            </w:r>
            <w:r>
              <w:rPr>
                <w:sz w:val="24"/>
              </w:rPr>
              <w:t>глазомер,</w:t>
            </w:r>
            <w:r>
              <w:rPr>
                <w:spacing w:val="1"/>
                <w:sz w:val="24"/>
              </w:rPr>
              <w:t xml:space="preserve"> </w:t>
            </w:r>
            <w:r>
              <w:rPr>
                <w:sz w:val="24"/>
              </w:rPr>
              <w:t>мелкую</w:t>
            </w:r>
            <w:r>
              <w:rPr>
                <w:spacing w:val="1"/>
                <w:sz w:val="24"/>
              </w:rPr>
              <w:t xml:space="preserve"> </w:t>
            </w:r>
            <w:r>
              <w:rPr>
                <w:sz w:val="24"/>
              </w:rPr>
              <w:t>моторику,</w:t>
            </w:r>
            <w:r>
              <w:rPr>
                <w:spacing w:val="1"/>
                <w:sz w:val="24"/>
              </w:rPr>
              <w:t xml:space="preserve"> </w:t>
            </w:r>
            <w:r>
              <w:rPr>
                <w:sz w:val="24"/>
              </w:rPr>
              <w:t>ориентировку</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самоконтроль,</w:t>
            </w:r>
            <w:r>
              <w:rPr>
                <w:spacing w:val="-57"/>
                <w:sz w:val="24"/>
              </w:rPr>
              <w:t xml:space="preserve"> </w:t>
            </w:r>
            <w:r>
              <w:rPr>
                <w:sz w:val="24"/>
              </w:rPr>
              <w:t>самостоятельность,</w:t>
            </w:r>
            <w:r>
              <w:rPr>
                <w:spacing w:val="-1"/>
                <w:sz w:val="24"/>
              </w:rPr>
              <w:t xml:space="preserve"> </w:t>
            </w:r>
            <w:r>
              <w:rPr>
                <w:sz w:val="24"/>
              </w:rPr>
              <w:t>творчество;</w:t>
            </w:r>
          </w:p>
          <w:p w:rsidR="00837E2E" w:rsidRDefault="00EE3A43">
            <w:pPr>
              <w:pStyle w:val="TableParagraph"/>
              <w:numPr>
                <w:ilvl w:val="0"/>
                <w:numId w:val="80"/>
              </w:numPr>
              <w:tabs>
                <w:tab w:val="left" w:pos="435"/>
              </w:tabs>
              <w:spacing w:before="1"/>
              <w:ind w:left="434" w:right="140"/>
              <w:jc w:val="both"/>
              <w:rPr>
                <w:sz w:val="24"/>
              </w:rPr>
            </w:pPr>
            <w:r>
              <w:rPr>
                <w:sz w:val="24"/>
              </w:rPr>
              <w:t>поощрять</w:t>
            </w:r>
            <w:r>
              <w:rPr>
                <w:spacing w:val="1"/>
                <w:sz w:val="24"/>
              </w:rPr>
              <w:t xml:space="preserve"> </w:t>
            </w:r>
            <w:r>
              <w:rPr>
                <w:sz w:val="24"/>
              </w:rPr>
              <w:t>соблюдение</w:t>
            </w:r>
            <w:r>
              <w:rPr>
                <w:spacing w:val="1"/>
                <w:sz w:val="24"/>
              </w:rPr>
              <w:t xml:space="preserve"> </w:t>
            </w:r>
            <w:r>
              <w:rPr>
                <w:sz w:val="24"/>
              </w:rPr>
              <w:t>правил</w:t>
            </w:r>
            <w:r>
              <w:rPr>
                <w:spacing w:val="1"/>
                <w:sz w:val="24"/>
              </w:rPr>
              <w:t xml:space="preserve"> </w:t>
            </w:r>
            <w:r>
              <w:rPr>
                <w:sz w:val="24"/>
              </w:rPr>
              <w:t>в</w:t>
            </w:r>
            <w:r>
              <w:rPr>
                <w:spacing w:val="1"/>
                <w:sz w:val="24"/>
              </w:rPr>
              <w:t xml:space="preserve"> </w:t>
            </w:r>
            <w:r>
              <w:rPr>
                <w:sz w:val="24"/>
              </w:rPr>
              <w:t>подвижной</w:t>
            </w:r>
            <w:r>
              <w:rPr>
                <w:spacing w:val="1"/>
                <w:sz w:val="24"/>
              </w:rPr>
              <w:t xml:space="preserve"> </w:t>
            </w:r>
            <w:r>
              <w:rPr>
                <w:sz w:val="24"/>
              </w:rPr>
              <w:t>игре,</w:t>
            </w:r>
            <w:r>
              <w:rPr>
                <w:spacing w:val="1"/>
                <w:sz w:val="24"/>
              </w:rPr>
              <w:t xml:space="preserve"> </w:t>
            </w:r>
            <w:r>
              <w:rPr>
                <w:sz w:val="24"/>
              </w:rPr>
              <w:t>проявление</w:t>
            </w:r>
            <w:r>
              <w:rPr>
                <w:spacing w:val="1"/>
                <w:sz w:val="24"/>
              </w:rPr>
              <w:t xml:space="preserve"> </w:t>
            </w:r>
            <w:r>
              <w:rPr>
                <w:sz w:val="24"/>
              </w:rPr>
              <w:t>инициативы</w:t>
            </w:r>
            <w:r>
              <w:rPr>
                <w:spacing w:val="1"/>
                <w:sz w:val="24"/>
              </w:rPr>
              <w:t xml:space="preserve"> </w:t>
            </w:r>
            <w:r>
              <w:rPr>
                <w:sz w:val="24"/>
              </w:rPr>
              <w:t>и</w:t>
            </w:r>
            <w:r>
              <w:rPr>
                <w:spacing w:val="1"/>
                <w:sz w:val="24"/>
              </w:rPr>
              <w:t xml:space="preserve"> </w:t>
            </w:r>
            <w:r>
              <w:rPr>
                <w:sz w:val="24"/>
              </w:rPr>
              <w:t>самостоятельности</w:t>
            </w:r>
            <w:r>
              <w:rPr>
                <w:spacing w:val="1"/>
                <w:sz w:val="24"/>
              </w:rPr>
              <w:t xml:space="preserve"> </w:t>
            </w:r>
            <w:r>
              <w:rPr>
                <w:sz w:val="24"/>
              </w:rPr>
              <w:t>при</w:t>
            </w:r>
            <w:r>
              <w:rPr>
                <w:spacing w:val="1"/>
                <w:sz w:val="24"/>
              </w:rPr>
              <w:t xml:space="preserve"> </w:t>
            </w:r>
            <w:r>
              <w:rPr>
                <w:sz w:val="24"/>
              </w:rPr>
              <w:t>её</w:t>
            </w:r>
            <w:r>
              <w:rPr>
                <w:spacing w:val="1"/>
                <w:sz w:val="24"/>
              </w:rPr>
              <w:t xml:space="preserve"> </w:t>
            </w:r>
            <w:r>
              <w:rPr>
                <w:sz w:val="24"/>
              </w:rPr>
              <w:t>организации,</w:t>
            </w:r>
            <w:r>
              <w:rPr>
                <w:spacing w:val="1"/>
                <w:sz w:val="24"/>
              </w:rPr>
              <w:t xml:space="preserve"> </w:t>
            </w:r>
            <w:r>
              <w:rPr>
                <w:sz w:val="24"/>
              </w:rPr>
              <w:t>партнерское</w:t>
            </w:r>
            <w:r>
              <w:rPr>
                <w:spacing w:val="-2"/>
                <w:sz w:val="24"/>
              </w:rPr>
              <w:t xml:space="preserve"> </w:t>
            </w:r>
            <w:r>
              <w:rPr>
                <w:sz w:val="24"/>
              </w:rPr>
              <w:t>взаимодействие</w:t>
            </w:r>
            <w:r>
              <w:rPr>
                <w:spacing w:val="-2"/>
                <w:sz w:val="24"/>
              </w:rPr>
              <w:t xml:space="preserve"> </w:t>
            </w:r>
            <w:r>
              <w:rPr>
                <w:sz w:val="24"/>
              </w:rPr>
              <w:t>в</w:t>
            </w:r>
            <w:r>
              <w:rPr>
                <w:spacing w:val="-1"/>
                <w:sz w:val="24"/>
              </w:rPr>
              <w:t xml:space="preserve"> </w:t>
            </w:r>
            <w:r>
              <w:rPr>
                <w:sz w:val="24"/>
              </w:rPr>
              <w:t>команде;</w:t>
            </w:r>
          </w:p>
          <w:p w:rsidR="00837E2E" w:rsidRDefault="00EE3A43">
            <w:pPr>
              <w:pStyle w:val="TableParagraph"/>
              <w:numPr>
                <w:ilvl w:val="0"/>
                <w:numId w:val="80"/>
              </w:numPr>
              <w:tabs>
                <w:tab w:val="left" w:pos="435"/>
              </w:tabs>
              <w:ind w:left="434" w:right="138"/>
              <w:jc w:val="both"/>
              <w:rPr>
                <w:sz w:val="24"/>
              </w:rPr>
            </w:pPr>
            <w:r>
              <w:rPr>
                <w:sz w:val="24"/>
              </w:rPr>
              <w:t>воспитывать патриотизм, нравственно-волевые</w:t>
            </w:r>
            <w:r>
              <w:rPr>
                <w:spacing w:val="-57"/>
                <w:sz w:val="24"/>
              </w:rPr>
              <w:t xml:space="preserve"> </w:t>
            </w:r>
            <w:r>
              <w:rPr>
                <w:sz w:val="24"/>
              </w:rPr>
              <w:t>качества</w:t>
            </w:r>
            <w:r>
              <w:rPr>
                <w:spacing w:val="58"/>
                <w:sz w:val="24"/>
              </w:rPr>
              <w:t xml:space="preserve"> </w:t>
            </w:r>
            <w:r>
              <w:rPr>
                <w:sz w:val="24"/>
              </w:rPr>
              <w:t>и</w:t>
            </w:r>
            <w:r>
              <w:rPr>
                <w:spacing w:val="57"/>
                <w:sz w:val="24"/>
              </w:rPr>
              <w:t xml:space="preserve"> </w:t>
            </w:r>
            <w:r>
              <w:rPr>
                <w:sz w:val="24"/>
              </w:rPr>
              <w:t>гражданскую</w:t>
            </w:r>
            <w:r>
              <w:rPr>
                <w:spacing w:val="59"/>
                <w:sz w:val="24"/>
              </w:rPr>
              <w:t xml:space="preserve"> </w:t>
            </w:r>
            <w:r>
              <w:rPr>
                <w:sz w:val="24"/>
              </w:rPr>
              <w:t>идентичность</w:t>
            </w:r>
            <w:r>
              <w:rPr>
                <w:spacing w:val="58"/>
                <w:sz w:val="24"/>
              </w:rPr>
              <w:t xml:space="preserve"> </w:t>
            </w:r>
            <w:r>
              <w:rPr>
                <w:sz w:val="24"/>
              </w:rPr>
              <w:t>в</w:t>
            </w:r>
          </w:p>
        </w:tc>
        <w:tc>
          <w:tcPr>
            <w:tcW w:w="2268" w:type="dxa"/>
          </w:tcPr>
          <w:p w:rsidR="00837E2E" w:rsidRDefault="00EE3A43">
            <w:pPr>
              <w:pStyle w:val="TableParagraph"/>
              <w:spacing w:before="47"/>
              <w:ind w:left="509" w:right="495" w:hanging="2"/>
              <w:jc w:val="center"/>
              <w:rPr>
                <w:sz w:val="24"/>
              </w:rPr>
            </w:pPr>
            <w:r>
              <w:rPr>
                <w:sz w:val="24"/>
              </w:rPr>
              <w:t>ФОП ДО</w:t>
            </w:r>
            <w:r>
              <w:rPr>
                <w:spacing w:val="1"/>
                <w:sz w:val="24"/>
              </w:rPr>
              <w:t xml:space="preserve"> </w:t>
            </w:r>
            <w:r>
              <w:rPr>
                <w:sz w:val="24"/>
              </w:rPr>
              <w:t>п.22.7.2.</w:t>
            </w:r>
            <w:r>
              <w:rPr>
                <w:spacing w:val="1"/>
                <w:sz w:val="24"/>
              </w:rPr>
              <w:t xml:space="preserve"> </w:t>
            </w:r>
            <w:r>
              <w:rPr>
                <w:sz w:val="24"/>
              </w:rPr>
              <w:t>стр.</w:t>
            </w:r>
            <w:r>
              <w:rPr>
                <w:spacing w:val="-13"/>
                <w:sz w:val="24"/>
              </w:rPr>
              <w:t xml:space="preserve"> </w:t>
            </w:r>
            <w:r>
              <w:rPr>
                <w:sz w:val="24"/>
              </w:rPr>
              <w:t>141-147</w:t>
            </w:r>
          </w:p>
        </w:tc>
        <w:tc>
          <w:tcPr>
            <w:tcW w:w="4301" w:type="dxa"/>
          </w:tcPr>
          <w:p w:rsidR="00837E2E" w:rsidRDefault="00EE3A43">
            <w:pPr>
              <w:pStyle w:val="TableParagraph"/>
              <w:numPr>
                <w:ilvl w:val="0"/>
                <w:numId w:val="79"/>
              </w:numPr>
              <w:tabs>
                <w:tab w:val="left" w:pos="436"/>
                <w:tab w:val="left" w:pos="3011"/>
              </w:tabs>
              <w:spacing w:before="47"/>
              <w:ind w:right="115"/>
              <w:jc w:val="both"/>
              <w:rPr>
                <w:sz w:val="24"/>
              </w:rPr>
            </w:pPr>
            <w:r>
              <w:rPr>
                <w:sz w:val="24"/>
              </w:rPr>
              <w:t>Егоров</w:t>
            </w:r>
            <w:r>
              <w:rPr>
                <w:spacing w:val="1"/>
                <w:sz w:val="24"/>
              </w:rPr>
              <w:t xml:space="preserve"> </w:t>
            </w:r>
            <w:r>
              <w:rPr>
                <w:sz w:val="24"/>
              </w:rPr>
              <w:t>Б.</w:t>
            </w:r>
            <w:r>
              <w:rPr>
                <w:spacing w:val="1"/>
                <w:sz w:val="24"/>
              </w:rPr>
              <w:t xml:space="preserve"> </w:t>
            </w:r>
            <w:r>
              <w:rPr>
                <w:sz w:val="24"/>
              </w:rPr>
              <w:t>Б.</w:t>
            </w:r>
            <w:r>
              <w:rPr>
                <w:spacing w:val="1"/>
                <w:sz w:val="24"/>
              </w:rPr>
              <w:t xml:space="preserve"> </w:t>
            </w:r>
            <w:r>
              <w:rPr>
                <w:sz w:val="24"/>
              </w:rPr>
              <w:t>Оздоровительно-</w:t>
            </w:r>
            <w:r>
              <w:rPr>
                <w:spacing w:val="1"/>
                <w:sz w:val="24"/>
              </w:rPr>
              <w:t xml:space="preserve"> </w:t>
            </w:r>
            <w:r>
              <w:rPr>
                <w:sz w:val="24"/>
              </w:rPr>
              <w:t>воспитательная</w:t>
            </w:r>
            <w:r>
              <w:rPr>
                <w:sz w:val="24"/>
              </w:rPr>
              <w:tab/>
              <w:t>технология</w:t>
            </w:r>
          </w:p>
          <w:p w:rsidR="00837E2E" w:rsidRDefault="00EE3A43">
            <w:pPr>
              <w:pStyle w:val="TableParagraph"/>
              <w:ind w:left="435" w:right="118"/>
              <w:jc w:val="both"/>
              <w:rPr>
                <w:sz w:val="24"/>
              </w:rPr>
            </w:pPr>
            <w:r>
              <w:rPr>
                <w:sz w:val="24"/>
              </w:rPr>
              <w:t>«Здоровый</w:t>
            </w:r>
            <w:r>
              <w:rPr>
                <w:spacing w:val="1"/>
                <w:sz w:val="24"/>
              </w:rPr>
              <w:t xml:space="preserve"> </w:t>
            </w:r>
            <w:r>
              <w:rPr>
                <w:sz w:val="24"/>
              </w:rPr>
              <w:t>дошкольник»</w:t>
            </w:r>
            <w:r>
              <w:rPr>
                <w:spacing w:val="1"/>
                <w:sz w:val="24"/>
              </w:rPr>
              <w:t xml:space="preserve"> </w:t>
            </w:r>
            <w:r>
              <w:rPr>
                <w:sz w:val="24"/>
              </w:rPr>
              <w:t>/</w:t>
            </w:r>
            <w:r>
              <w:rPr>
                <w:spacing w:val="1"/>
                <w:sz w:val="24"/>
              </w:rPr>
              <w:t xml:space="preserve"> </w:t>
            </w:r>
            <w:r>
              <w:rPr>
                <w:sz w:val="24"/>
              </w:rPr>
              <w:t>Б.</w:t>
            </w:r>
            <w:r>
              <w:rPr>
                <w:spacing w:val="1"/>
                <w:sz w:val="24"/>
              </w:rPr>
              <w:t xml:space="preserve"> </w:t>
            </w:r>
            <w:r>
              <w:rPr>
                <w:sz w:val="24"/>
              </w:rPr>
              <w:t>Б.</w:t>
            </w:r>
            <w:r>
              <w:rPr>
                <w:spacing w:val="-57"/>
                <w:sz w:val="24"/>
              </w:rPr>
              <w:t xml:space="preserve"> </w:t>
            </w:r>
            <w:proofErr w:type="gramStart"/>
            <w:r>
              <w:rPr>
                <w:sz w:val="24"/>
              </w:rPr>
              <w:t>Егоров</w:t>
            </w:r>
            <w:r>
              <w:rPr>
                <w:spacing w:val="1"/>
                <w:sz w:val="24"/>
              </w:rPr>
              <w:t xml:space="preserve"> </w:t>
            </w:r>
            <w:r>
              <w:rPr>
                <w:sz w:val="24"/>
              </w:rPr>
              <w:t>;</w:t>
            </w:r>
            <w:proofErr w:type="gramEnd"/>
            <w:r>
              <w:rPr>
                <w:spacing w:val="1"/>
                <w:sz w:val="24"/>
              </w:rPr>
              <w:t xml:space="preserve"> </w:t>
            </w:r>
            <w:r>
              <w:rPr>
                <w:sz w:val="24"/>
              </w:rPr>
              <w:t>художник</w:t>
            </w:r>
            <w:r>
              <w:rPr>
                <w:spacing w:val="1"/>
                <w:sz w:val="24"/>
              </w:rPr>
              <w:t xml:space="preserve"> </w:t>
            </w:r>
            <w:r>
              <w:rPr>
                <w:sz w:val="24"/>
              </w:rPr>
              <w:t>С.</w:t>
            </w:r>
            <w:r>
              <w:rPr>
                <w:spacing w:val="1"/>
                <w:sz w:val="24"/>
              </w:rPr>
              <w:t xml:space="preserve"> </w:t>
            </w:r>
            <w:r>
              <w:rPr>
                <w:sz w:val="24"/>
              </w:rPr>
              <w:t>А.</w:t>
            </w:r>
            <w:r>
              <w:rPr>
                <w:spacing w:val="-57"/>
                <w:sz w:val="24"/>
              </w:rPr>
              <w:t xml:space="preserve"> </w:t>
            </w:r>
            <w:r>
              <w:rPr>
                <w:sz w:val="24"/>
              </w:rPr>
              <w:t xml:space="preserve">Виноградова. – </w:t>
            </w:r>
            <w:proofErr w:type="gramStart"/>
            <w:r>
              <w:rPr>
                <w:sz w:val="24"/>
              </w:rPr>
              <w:t>Москва ;</w:t>
            </w:r>
            <w:proofErr w:type="gramEnd"/>
            <w:r>
              <w:rPr>
                <w:sz w:val="24"/>
              </w:rPr>
              <w:t xml:space="preserve"> Самара :</w:t>
            </w:r>
            <w:r>
              <w:rPr>
                <w:spacing w:val="1"/>
                <w:sz w:val="24"/>
              </w:rPr>
              <w:t xml:space="preserve"> </w:t>
            </w:r>
            <w:r>
              <w:rPr>
                <w:sz w:val="24"/>
              </w:rPr>
              <w:t>ООО «Научно-технический центр»,</w:t>
            </w:r>
            <w:r>
              <w:rPr>
                <w:spacing w:val="1"/>
                <w:sz w:val="24"/>
              </w:rPr>
              <w:t xml:space="preserve"> </w:t>
            </w:r>
            <w:r>
              <w:rPr>
                <w:sz w:val="24"/>
              </w:rPr>
              <w:t>2020.</w:t>
            </w:r>
          </w:p>
          <w:p w:rsidR="00837E2E" w:rsidRDefault="00EE3A43">
            <w:pPr>
              <w:pStyle w:val="TableParagraph"/>
              <w:numPr>
                <w:ilvl w:val="0"/>
                <w:numId w:val="79"/>
              </w:numPr>
              <w:tabs>
                <w:tab w:val="left" w:pos="436"/>
                <w:tab w:val="left" w:pos="3039"/>
              </w:tabs>
              <w:ind w:right="116"/>
              <w:jc w:val="both"/>
              <w:rPr>
                <w:sz w:val="24"/>
              </w:rPr>
            </w:pPr>
            <w:r>
              <w:rPr>
                <w:sz w:val="24"/>
              </w:rPr>
              <w:t>Кудрявцев</w:t>
            </w:r>
            <w:r>
              <w:rPr>
                <w:spacing w:val="1"/>
                <w:sz w:val="24"/>
              </w:rPr>
              <w:t xml:space="preserve"> </w:t>
            </w:r>
            <w:r>
              <w:rPr>
                <w:sz w:val="24"/>
              </w:rPr>
              <w:t>В.</w:t>
            </w:r>
            <w:r>
              <w:rPr>
                <w:spacing w:val="1"/>
                <w:sz w:val="24"/>
              </w:rPr>
              <w:t xml:space="preserve"> </w:t>
            </w:r>
            <w:r>
              <w:rPr>
                <w:sz w:val="24"/>
              </w:rPr>
              <w:t>Т.,</w:t>
            </w:r>
            <w:r>
              <w:rPr>
                <w:spacing w:val="1"/>
                <w:sz w:val="24"/>
              </w:rPr>
              <w:t xml:space="preserve"> </w:t>
            </w:r>
            <w:r>
              <w:rPr>
                <w:sz w:val="24"/>
              </w:rPr>
              <w:t>Егоров</w:t>
            </w:r>
            <w:r>
              <w:rPr>
                <w:spacing w:val="1"/>
                <w:sz w:val="24"/>
              </w:rPr>
              <w:t xml:space="preserve"> </w:t>
            </w:r>
            <w:r>
              <w:rPr>
                <w:sz w:val="24"/>
              </w:rPr>
              <w:t>Б.</w:t>
            </w:r>
            <w:r>
              <w:rPr>
                <w:spacing w:val="1"/>
                <w:sz w:val="24"/>
              </w:rPr>
              <w:t xml:space="preserve"> </w:t>
            </w:r>
            <w:r>
              <w:rPr>
                <w:sz w:val="24"/>
              </w:rPr>
              <w:t>Б.</w:t>
            </w:r>
            <w:r>
              <w:rPr>
                <w:spacing w:val="1"/>
                <w:sz w:val="24"/>
              </w:rPr>
              <w:t xml:space="preserve"> </w:t>
            </w:r>
            <w:r>
              <w:rPr>
                <w:sz w:val="24"/>
              </w:rPr>
              <w:t>Развивающая</w:t>
            </w:r>
            <w:r>
              <w:rPr>
                <w:sz w:val="24"/>
              </w:rPr>
              <w:tab/>
            </w:r>
            <w:r>
              <w:rPr>
                <w:spacing w:val="-1"/>
                <w:sz w:val="24"/>
              </w:rPr>
              <w:t>педагогика</w:t>
            </w:r>
          </w:p>
          <w:p w:rsidR="00837E2E" w:rsidRDefault="00EE3A43">
            <w:pPr>
              <w:pStyle w:val="TableParagraph"/>
              <w:tabs>
                <w:tab w:val="left" w:pos="2781"/>
              </w:tabs>
              <w:spacing w:before="1"/>
              <w:ind w:left="435"/>
              <w:jc w:val="both"/>
              <w:rPr>
                <w:sz w:val="24"/>
              </w:rPr>
            </w:pPr>
            <w:r>
              <w:rPr>
                <w:sz w:val="24"/>
              </w:rPr>
              <w:t>оздоровления</w:t>
            </w:r>
            <w:r>
              <w:rPr>
                <w:sz w:val="24"/>
              </w:rPr>
              <w:tab/>
              <w:t>(дошкольный</w:t>
            </w:r>
          </w:p>
          <w:p w:rsidR="00837E2E" w:rsidRDefault="00EE3A43">
            <w:pPr>
              <w:pStyle w:val="TableParagraph"/>
              <w:tabs>
                <w:tab w:val="left" w:pos="2798"/>
              </w:tabs>
              <w:ind w:left="435" w:right="117"/>
              <w:jc w:val="both"/>
              <w:rPr>
                <w:sz w:val="24"/>
              </w:rPr>
            </w:pPr>
            <w:r>
              <w:rPr>
                <w:sz w:val="24"/>
              </w:rPr>
              <w:t>возраст):</w:t>
            </w:r>
            <w:r>
              <w:rPr>
                <w:sz w:val="24"/>
              </w:rPr>
              <w:tab/>
              <w:t>Программно-</w:t>
            </w:r>
            <w:r>
              <w:rPr>
                <w:spacing w:val="-58"/>
                <w:sz w:val="24"/>
              </w:rPr>
              <w:t xml:space="preserve"> </w:t>
            </w:r>
            <w:r>
              <w:rPr>
                <w:sz w:val="24"/>
              </w:rPr>
              <w:t>методическое</w:t>
            </w:r>
            <w:r>
              <w:rPr>
                <w:spacing w:val="1"/>
                <w:sz w:val="24"/>
              </w:rPr>
              <w:t xml:space="preserve"> </w:t>
            </w:r>
            <w:r>
              <w:rPr>
                <w:sz w:val="24"/>
              </w:rPr>
              <w:t>пособие.</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Л</w:t>
            </w:r>
            <w:r>
              <w:rPr>
                <w:spacing w:val="1"/>
                <w:sz w:val="24"/>
              </w:rPr>
              <w:t xml:space="preserve"> </w:t>
            </w:r>
            <w:r>
              <w:rPr>
                <w:sz w:val="24"/>
              </w:rPr>
              <w:t>ИНКА-ПРЕСС,</w:t>
            </w:r>
            <w:r>
              <w:rPr>
                <w:spacing w:val="-1"/>
                <w:sz w:val="24"/>
              </w:rPr>
              <w:t xml:space="preserve"> </w:t>
            </w:r>
            <w:r>
              <w:rPr>
                <w:sz w:val="24"/>
              </w:rPr>
              <w:t>2000.</w:t>
            </w:r>
          </w:p>
          <w:p w:rsidR="00837E2E" w:rsidRDefault="00EE3A43">
            <w:pPr>
              <w:pStyle w:val="TableParagraph"/>
              <w:numPr>
                <w:ilvl w:val="0"/>
                <w:numId w:val="79"/>
              </w:numPr>
              <w:tabs>
                <w:tab w:val="left" w:pos="436"/>
              </w:tabs>
              <w:ind w:right="117"/>
              <w:jc w:val="both"/>
              <w:rPr>
                <w:sz w:val="24"/>
              </w:rPr>
            </w:pPr>
            <w:proofErr w:type="spellStart"/>
            <w:r>
              <w:rPr>
                <w:sz w:val="24"/>
              </w:rPr>
              <w:t>Чеменева</w:t>
            </w:r>
            <w:proofErr w:type="spellEnd"/>
            <w:r>
              <w:rPr>
                <w:spacing w:val="1"/>
                <w:sz w:val="24"/>
              </w:rPr>
              <w:t xml:space="preserve"> </w:t>
            </w:r>
            <w:r>
              <w:rPr>
                <w:sz w:val="24"/>
              </w:rPr>
              <w:t>А.А.,</w:t>
            </w:r>
            <w:r>
              <w:rPr>
                <w:spacing w:val="1"/>
                <w:sz w:val="24"/>
              </w:rPr>
              <w:t xml:space="preserve"> </w:t>
            </w:r>
            <w:proofErr w:type="spellStart"/>
            <w:r>
              <w:rPr>
                <w:sz w:val="24"/>
              </w:rPr>
              <w:t>Столмакова</w:t>
            </w:r>
            <w:proofErr w:type="spellEnd"/>
            <w:r>
              <w:rPr>
                <w:spacing w:val="1"/>
                <w:sz w:val="24"/>
              </w:rPr>
              <w:t xml:space="preserve"> </w:t>
            </w:r>
            <w:r>
              <w:rPr>
                <w:sz w:val="24"/>
              </w:rPr>
              <w:t>Т.В.</w:t>
            </w:r>
            <w:r>
              <w:rPr>
                <w:spacing w:val="-57"/>
                <w:sz w:val="24"/>
              </w:rPr>
              <w:t xml:space="preserve"> </w:t>
            </w:r>
            <w:r>
              <w:rPr>
                <w:sz w:val="24"/>
              </w:rPr>
              <w:t>Система обучения плаванию детей</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Учебно-</w:t>
            </w:r>
            <w:r>
              <w:rPr>
                <w:spacing w:val="1"/>
                <w:sz w:val="24"/>
              </w:rPr>
              <w:t xml:space="preserve"> </w:t>
            </w:r>
            <w:r>
              <w:rPr>
                <w:sz w:val="24"/>
              </w:rPr>
              <w:t>методическое</w:t>
            </w:r>
            <w:r>
              <w:rPr>
                <w:spacing w:val="18"/>
                <w:sz w:val="24"/>
              </w:rPr>
              <w:t xml:space="preserve"> </w:t>
            </w:r>
            <w:r>
              <w:rPr>
                <w:sz w:val="24"/>
              </w:rPr>
              <w:t>пособие/</w:t>
            </w:r>
            <w:r>
              <w:rPr>
                <w:spacing w:val="19"/>
                <w:sz w:val="24"/>
              </w:rPr>
              <w:t xml:space="preserve"> </w:t>
            </w:r>
            <w:r>
              <w:rPr>
                <w:sz w:val="24"/>
              </w:rPr>
              <w:t>Под</w:t>
            </w:r>
            <w:r>
              <w:rPr>
                <w:spacing w:val="19"/>
                <w:sz w:val="24"/>
              </w:rPr>
              <w:t xml:space="preserve"> </w:t>
            </w:r>
            <w:r>
              <w:rPr>
                <w:sz w:val="24"/>
              </w:rPr>
              <w:t>ред.</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3953"/>
        <w:gridCol w:w="1497"/>
        <w:gridCol w:w="2268"/>
        <w:gridCol w:w="4301"/>
      </w:tblGrid>
      <w:tr w:rsidR="00837E2E">
        <w:trPr>
          <w:trHeight w:val="6459"/>
        </w:trPr>
        <w:tc>
          <w:tcPr>
            <w:tcW w:w="1632" w:type="dxa"/>
          </w:tcPr>
          <w:p w:rsidR="00837E2E" w:rsidRDefault="00837E2E">
            <w:pPr>
              <w:pStyle w:val="TableParagraph"/>
              <w:rPr>
                <w:sz w:val="24"/>
              </w:rPr>
            </w:pPr>
          </w:p>
        </w:tc>
        <w:tc>
          <w:tcPr>
            <w:tcW w:w="1418" w:type="dxa"/>
          </w:tcPr>
          <w:p w:rsidR="00837E2E" w:rsidRDefault="00837E2E">
            <w:pPr>
              <w:pStyle w:val="TableParagraph"/>
              <w:rPr>
                <w:sz w:val="24"/>
              </w:rPr>
            </w:pPr>
          </w:p>
        </w:tc>
        <w:tc>
          <w:tcPr>
            <w:tcW w:w="5450" w:type="dxa"/>
            <w:gridSpan w:val="2"/>
          </w:tcPr>
          <w:p w:rsidR="00837E2E" w:rsidRDefault="00EE3A43">
            <w:pPr>
              <w:pStyle w:val="TableParagraph"/>
              <w:spacing w:before="47"/>
              <w:ind w:left="434" w:right="140"/>
              <w:jc w:val="both"/>
              <w:rPr>
                <w:sz w:val="24"/>
              </w:rPr>
            </w:pPr>
            <w:r>
              <w:rPr>
                <w:sz w:val="24"/>
              </w:rPr>
              <w:t>двигательной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различных</w:t>
            </w:r>
            <w:r>
              <w:rPr>
                <w:spacing w:val="1"/>
                <w:sz w:val="24"/>
              </w:rPr>
              <w:t xml:space="preserve"> </w:t>
            </w:r>
            <w:r>
              <w:rPr>
                <w:sz w:val="24"/>
              </w:rPr>
              <w:t>формах</w:t>
            </w:r>
            <w:r>
              <w:rPr>
                <w:spacing w:val="1"/>
                <w:sz w:val="24"/>
              </w:rPr>
              <w:t xml:space="preserve"> </w:t>
            </w:r>
            <w:r>
              <w:rPr>
                <w:sz w:val="24"/>
              </w:rPr>
              <w:t>активного отдыха;</w:t>
            </w:r>
          </w:p>
          <w:p w:rsidR="00837E2E" w:rsidRDefault="00EE3A43">
            <w:pPr>
              <w:pStyle w:val="TableParagraph"/>
              <w:numPr>
                <w:ilvl w:val="0"/>
                <w:numId w:val="78"/>
              </w:numPr>
              <w:tabs>
                <w:tab w:val="left" w:pos="435"/>
                <w:tab w:val="left" w:pos="2618"/>
                <w:tab w:val="left" w:pos="4208"/>
              </w:tabs>
              <w:ind w:left="434" w:right="138"/>
              <w:jc w:val="both"/>
              <w:rPr>
                <w:sz w:val="24"/>
              </w:rPr>
            </w:pPr>
            <w:r>
              <w:rPr>
                <w:sz w:val="24"/>
              </w:rPr>
              <w:t>формировать</w:t>
            </w:r>
            <w:r>
              <w:rPr>
                <w:spacing w:val="58"/>
                <w:sz w:val="24"/>
              </w:rPr>
              <w:t xml:space="preserve"> </w:t>
            </w:r>
            <w:r>
              <w:rPr>
                <w:sz w:val="24"/>
              </w:rPr>
              <w:t>осознанную</w:t>
            </w:r>
            <w:r>
              <w:rPr>
                <w:spacing w:val="57"/>
                <w:sz w:val="24"/>
              </w:rPr>
              <w:t xml:space="preserve"> </w:t>
            </w:r>
            <w:r>
              <w:rPr>
                <w:sz w:val="24"/>
              </w:rPr>
              <w:t>потребность</w:t>
            </w:r>
            <w:r>
              <w:rPr>
                <w:spacing w:val="58"/>
                <w:sz w:val="24"/>
              </w:rPr>
              <w:t xml:space="preserve"> </w:t>
            </w:r>
            <w:r>
              <w:rPr>
                <w:sz w:val="24"/>
              </w:rPr>
              <w:t>в</w:t>
            </w:r>
            <w:r>
              <w:rPr>
                <w:spacing w:val="-58"/>
                <w:sz w:val="24"/>
              </w:rPr>
              <w:t xml:space="preserve"> </w:t>
            </w:r>
            <w:r>
              <w:rPr>
                <w:sz w:val="24"/>
              </w:rPr>
              <w:t>двигательной</w:t>
            </w:r>
            <w:r>
              <w:rPr>
                <w:spacing w:val="1"/>
                <w:sz w:val="24"/>
              </w:rPr>
              <w:t xml:space="preserve"> </w:t>
            </w:r>
            <w:r>
              <w:rPr>
                <w:sz w:val="24"/>
              </w:rPr>
              <w:t>деятельности,</w:t>
            </w:r>
            <w:r>
              <w:rPr>
                <w:spacing w:val="1"/>
                <w:sz w:val="24"/>
              </w:rPr>
              <w:t xml:space="preserve"> </w:t>
            </w:r>
            <w:r>
              <w:rPr>
                <w:sz w:val="24"/>
              </w:rPr>
              <w:t>поддерживать</w:t>
            </w:r>
            <w:r>
              <w:rPr>
                <w:spacing w:val="1"/>
                <w:sz w:val="24"/>
              </w:rPr>
              <w:t xml:space="preserve"> </w:t>
            </w:r>
            <w:r>
              <w:rPr>
                <w:sz w:val="24"/>
              </w:rPr>
              <w:t>интерес к физической культуре и спортивным</w:t>
            </w:r>
            <w:r>
              <w:rPr>
                <w:spacing w:val="1"/>
                <w:sz w:val="24"/>
              </w:rPr>
              <w:t xml:space="preserve"> </w:t>
            </w:r>
            <w:r>
              <w:rPr>
                <w:sz w:val="24"/>
              </w:rPr>
              <w:t>достижениям</w:t>
            </w:r>
            <w:r>
              <w:rPr>
                <w:sz w:val="24"/>
              </w:rPr>
              <w:tab/>
              <w:t>России,</w:t>
            </w:r>
            <w:r>
              <w:rPr>
                <w:sz w:val="24"/>
              </w:rPr>
              <w:tab/>
            </w:r>
            <w:r>
              <w:rPr>
                <w:spacing w:val="-1"/>
                <w:sz w:val="24"/>
              </w:rPr>
              <w:t>расширять</w:t>
            </w:r>
            <w:r>
              <w:rPr>
                <w:spacing w:val="-58"/>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разных</w:t>
            </w:r>
            <w:r>
              <w:rPr>
                <w:spacing w:val="1"/>
                <w:sz w:val="24"/>
              </w:rPr>
              <w:t xml:space="preserve"> </w:t>
            </w:r>
            <w:r>
              <w:rPr>
                <w:sz w:val="24"/>
              </w:rPr>
              <w:t>видах</w:t>
            </w:r>
            <w:r>
              <w:rPr>
                <w:spacing w:val="2"/>
                <w:sz w:val="24"/>
              </w:rPr>
              <w:t xml:space="preserve"> </w:t>
            </w:r>
            <w:r>
              <w:rPr>
                <w:sz w:val="24"/>
              </w:rPr>
              <w:t>спорта;</w:t>
            </w:r>
          </w:p>
          <w:p w:rsidR="00837E2E" w:rsidRDefault="00EE3A43">
            <w:pPr>
              <w:pStyle w:val="TableParagraph"/>
              <w:numPr>
                <w:ilvl w:val="0"/>
                <w:numId w:val="78"/>
              </w:numPr>
              <w:tabs>
                <w:tab w:val="left" w:pos="435"/>
              </w:tabs>
              <w:ind w:left="434" w:right="138"/>
              <w:jc w:val="both"/>
              <w:rPr>
                <w:sz w:val="24"/>
              </w:rPr>
            </w:pPr>
            <w:r>
              <w:rPr>
                <w:sz w:val="24"/>
              </w:rPr>
              <w:t>сохранять</w:t>
            </w:r>
            <w:r>
              <w:rPr>
                <w:spacing w:val="1"/>
                <w:sz w:val="24"/>
              </w:rPr>
              <w:t xml:space="preserve"> </w:t>
            </w:r>
            <w:r>
              <w:rPr>
                <w:sz w:val="24"/>
              </w:rPr>
              <w:t>и</w:t>
            </w:r>
            <w:r>
              <w:rPr>
                <w:spacing w:val="1"/>
                <w:sz w:val="24"/>
              </w:rPr>
              <w:t xml:space="preserve"> </w:t>
            </w:r>
            <w:r>
              <w:rPr>
                <w:sz w:val="24"/>
              </w:rPr>
              <w:t>укреплять</w:t>
            </w:r>
            <w:r>
              <w:rPr>
                <w:spacing w:val="1"/>
                <w:sz w:val="24"/>
              </w:rPr>
              <w:t xml:space="preserve"> </w:t>
            </w:r>
            <w:r>
              <w:rPr>
                <w:sz w:val="24"/>
              </w:rPr>
              <w:t>здоровье</w:t>
            </w:r>
            <w:r>
              <w:rPr>
                <w:spacing w:val="1"/>
                <w:sz w:val="24"/>
              </w:rPr>
              <w:t xml:space="preserve"> </w:t>
            </w:r>
            <w:r>
              <w:rPr>
                <w:sz w:val="24"/>
              </w:rPr>
              <w:t>детей</w:t>
            </w:r>
            <w:r>
              <w:rPr>
                <w:spacing w:val="1"/>
                <w:sz w:val="24"/>
              </w:rPr>
              <w:t xml:space="preserve"> </w:t>
            </w:r>
            <w:r>
              <w:rPr>
                <w:sz w:val="24"/>
              </w:rPr>
              <w:t>средствами</w:t>
            </w:r>
            <w:r>
              <w:rPr>
                <w:spacing w:val="1"/>
                <w:sz w:val="24"/>
              </w:rPr>
              <w:t xml:space="preserve"> </w:t>
            </w:r>
            <w:r>
              <w:rPr>
                <w:sz w:val="24"/>
              </w:rPr>
              <w:t>физического</w:t>
            </w:r>
            <w:r>
              <w:rPr>
                <w:spacing w:val="1"/>
                <w:sz w:val="24"/>
              </w:rPr>
              <w:t xml:space="preserve"> </w:t>
            </w:r>
            <w:r>
              <w:rPr>
                <w:sz w:val="24"/>
              </w:rPr>
              <w:t>воспитания,</w:t>
            </w:r>
            <w:r>
              <w:rPr>
                <w:spacing w:val="1"/>
                <w:sz w:val="24"/>
              </w:rPr>
              <w:t xml:space="preserve"> </w:t>
            </w:r>
            <w:r>
              <w:rPr>
                <w:sz w:val="24"/>
              </w:rPr>
              <w:t>расширять</w:t>
            </w:r>
            <w:r>
              <w:rPr>
                <w:spacing w:val="1"/>
                <w:sz w:val="24"/>
              </w:rPr>
              <w:t xml:space="preserve"> </w:t>
            </w:r>
            <w:r>
              <w:rPr>
                <w:sz w:val="24"/>
              </w:rPr>
              <w:t>и</w:t>
            </w:r>
            <w:r>
              <w:rPr>
                <w:spacing w:val="1"/>
                <w:sz w:val="24"/>
              </w:rPr>
              <w:t xml:space="preserve"> </w:t>
            </w:r>
            <w:r>
              <w:rPr>
                <w:sz w:val="24"/>
              </w:rPr>
              <w:t>уточнять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здоровье,</w:t>
            </w:r>
            <w:r>
              <w:rPr>
                <w:spacing w:val="1"/>
                <w:sz w:val="24"/>
              </w:rPr>
              <w:t xml:space="preserve"> </w:t>
            </w:r>
            <w:r>
              <w:rPr>
                <w:sz w:val="24"/>
              </w:rPr>
              <w:t>факторах</w:t>
            </w:r>
            <w:r>
              <w:rPr>
                <w:spacing w:val="1"/>
                <w:sz w:val="24"/>
              </w:rPr>
              <w:t xml:space="preserve"> </w:t>
            </w:r>
            <w:r>
              <w:rPr>
                <w:sz w:val="24"/>
              </w:rPr>
              <w:t>на</w:t>
            </w:r>
            <w:r>
              <w:rPr>
                <w:spacing w:val="1"/>
                <w:sz w:val="24"/>
              </w:rPr>
              <w:t xml:space="preserve"> </w:t>
            </w:r>
            <w:r>
              <w:rPr>
                <w:sz w:val="24"/>
              </w:rPr>
              <w:t>него</w:t>
            </w:r>
            <w:r>
              <w:rPr>
                <w:spacing w:val="1"/>
                <w:sz w:val="24"/>
              </w:rPr>
              <w:t xml:space="preserve"> </w:t>
            </w:r>
            <w:r>
              <w:rPr>
                <w:sz w:val="24"/>
              </w:rPr>
              <w:t>влияющих,</w:t>
            </w:r>
            <w:r>
              <w:rPr>
                <w:spacing w:val="1"/>
                <w:sz w:val="24"/>
              </w:rPr>
              <w:t xml:space="preserve"> </w:t>
            </w:r>
            <w:r>
              <w:rPr>
                <w:sz w:val="24"/>
              </w:rPr>
              <w:t>средствах его укрепления, туризме, как форме</w:t>
            </w:r>
            <w:r>
              <w:rPr>
                <w:spacing w:val="1"/>
                <w:sz w:val="24"/>
              </w:rPr>
              <w:t xml:space="preserve"> </w:t>
            </w:r>
            <w:r>
              <w:rPr>
                <w:sz w:val="24"/>
              </w:rPr>
              <w:t>активного</w:t>
            </w:r>
            <w:r>
              <w:rPr>
                <w:spacing w:val="1"/>
                <w:sz w:val="24"/>
              </w:rPr>
              <w:t xml:space="preserve"> </w:t>
            </w:r>
            <w:r>
              <w:rPr>
                <w:sz w:val="24"/>
              </w:rPr>
              <w:t>отдыха,</w:t>
            </w:r>
            <w:r>
              <w:rPr>
                <w:spacing w:val="1"/>
                <w:sz w:val="24"/>
              </w:rPr>
              <w:t xml:space="preserve"> </w:t>
            </w:r>
            <w:r>
              <w:rPr>
                <w:sz w:val="24"/>
              </w:rPr>
              <w:t>физической</w:t>
            </w:r>
            <w:r>
              <w:rPr>
                <w:spacing w:val="1"/>
                <w:sz w:val="24"/>
              </w:rPr>
              <w:t xml:space="preserve"> </w:t>
            </w:r>
            <w:r>
              <w:rPr>
                <w:sz w:val="24"/>
              </w:rPr>
              <w:t>культуре</w:t>
            </w:r>
            <w:r>
              <w:rPr>
                <w:spacing w:val="1"/>
                <w:sz w:val="24"/>
              </w:rPr>
              <w:t xml:space="preserve"> </w:t>
            </w:r>
            <w:r>
              <w:rPr>
                <w:sz w:val="24"/>
              </w:rPr>
              <w:t>и</w:t>
            </w:r>
            <w:r>
              <w:rPr>
                <w:spacing w:val="1"/>
                <w:sz w:val="24"/>
              </w:rPr>
              <w:t xml:space="preserve"> </w:t>
            </w:r>
            <w:r>
              <w:rPr>
                <w:sz w:val="24"/>
              </w:rPr>
              <w:t>спорте, спортивных событиях и достижениях,</w:t>
            </w:r>
            <w:r>
              <w:rPr>
                <w:spacing w:val="1"/>
                <w:sz w:val="24"/>
              </w:rPr>
              <w:t xml:space="preserve"> </w:t>
            </w:r>
            <w:r>
              <w:rPr>
                <w:sz w:val="24"/>
              </w:rPr>
              <w:t>правилах</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57"/>
                <w:sz w:val="24"/>
              </w:rPr>
              <w:t xml:space="preserve"> </w:t>
            </w:r>
            <w:r>
              <w:rPr>
                <w:sz w:val="24"/>
              </w:rPr>
              <w:t>двигательной деятельности и при проведении</w:t>
            </w:r>
            <w:r>
              <w:rPr>
                <w:spacing w:val="1"/>
                <w:sz w:val="24"/>
              </w:rPr>
              <w:t xml:space="preserve"> </w:t>
            </w:r>
            <w:r>
              <w:rPr>
                <w:sz w:val="24"/>
              </w:rPr>
              <w:t>туристских</w:t>
            </w:r>
            <w:r>
              <w:rPr>
                <w:spacing w:val="-2"/>
                <w:sz w:val="24"/>
              </w:rPr>
              <w:t xml:space="preserve"> </w:t>
            </w:r>
            <w:r>
              <w:rPr>
                <w:sz w:val="24"/>
              </w:rPr>
              <w:t>прогулок</w:t>
            </w:r>
            <w:r>
              <w:rPr>
                <w:spacing w:val="-1"/>
                <w:sz w:val="24"/>
              </w:rPr>
              <w:t xml:space="preserve"> </w:t>
            </w:r>
            <w:r>
              <w:rPr>
                <w:sz w:val="24"/>
              </w:rPr>
              <w:t>и экскурсий;</w:t>
            </w:r>
          </w:p>
          <w:p w:rsidR="00837E2E" w:rsidRDefault="00EE3A43">
            <w:pPr>
              <w:pStyle w:val="TableParagraph"/>
              <w:numPr>
                <w:ilvl w:val="0"/>
                <w:numId w:val="78"/>
              </w:numPr>
              <w:tabs>
                <w:tab w:val="left" w:pos="435"/>
              </w:tabs>
              <w:spacing w:before="1"/>
              <w:ind w:left="434" w:right="138"/>
              <w:jc w:val="both"/>
              <w:rPr>
                <w:sz w:val="24"/>
              </w:rPr>
            </w:pPr>
            <w:r>
              <w:rPr>
                <w:sz w:val="24"/>
              </w:rPr>
              <w:t>воспитывать бережное, заботливое отношение</w:t>
            </w:r>
            <w:r>
              <w:rPr>
                <w:spacing w:val="1"/>
                <w:sz w:val="24"/>
              </w:rPr>
              <w:t xml:space="preserve"> </w:t>
            </w:r>
            <w:r>
              <w:rPr>
                <w:sz w:val="24"/>
              </w:rPr>
              <w:t>к здоровью и человеческой жизни, развивать</w:t>
            </w:r>
            <w:r>
              <w:rPr>
                <w:spacing w:val="1"/>
                <w:sz w:val="24"/>
              </w:rPr>
              <w:t xml:space="preserve"> </w:t>
            </w:r>
            <w:r>
              <w:rPr>
                <w:sz w:val="24"/>
              </w:rPr>
              <w:t>стремление</w:t>
            </w:r>
            <w:r>
              <w:rPr>
                <w:spacing w:val="1"/>
                <w:sz w:val="24"/>
              </w:rPr>
              <w:t xml:space="preserve"> </w:t>
            </w:r>
            <w:r>
              <w:rPr>
                <w:sz w:val="24"/>
              </w:rPr>
              <w:t>к</w:t>
            </w:r>
            <w:r>
              <w:rPr>
                <w:spacing w:val="1"/>
                <w:sz w:val="24"/>
              </w:rPr>
              <w:t xml:space="preserve"> </w:t>
            </w:r>
            <w:r>
              <w:rPr>
                <w:sz w:val="24"/>
              </w:rPr>
              <w:t>сохранению</w:t>
            </w:r>
            <w:r>
              <w:rPr>
                <w:spacing w:val="1"/>
                <w:sz w:val="24"/>
              </w:rPr>
              <w:t xml:space="preserve"> </w:t>
            </w:r>
            <w:r>
              <w:rPr>
                <w:sz w:val="24"/>
              </w:rPr>
              <w:t>своего</w:t>
            </w:r>
            <w:r>
              <w:rPr>
                <w:spacing w:val="1"/>
                <w:sz w:val="24"/>
              </w:rPr>
              <w:t xml:space="preserve"> </w:t>
            </w:r>
            <w:r>
              <w:rPr>
                <w:sz w:val="24"/>
              </w:rPr>
              <w:t>здоровья</w:t>
            </w:r>
            <w:r>
              <w:rPr>
                <w:spacing w:val="1"/>
                <w:sz w:val="24"/>
              </w:rPr>
              <w:t xml:space="preserve"> </w:t>
            </w:r>
            <w:r>
              <w:rPr>
                <w:sz w:val="24"/>
              </w:rPr>
              <w:t>и</w:t>
            </w:r>
            <w:r>
              <w:rPr>
                <w:spacing w:val="-57"/>
                <w:sz w:val="24"/>
              </w:rPr>
              <w:t xml:space="preserve"> </w:t>
            </w:r>
            <w:r>
              <w:rPr>
                <w:sz w:val="24"/>
              </w:rPr>
              <w:t>здоровья</w:t>
            </w:r>
            <w:r>
              <w:rPr>
                <w:spacing w:val="1"/>
                <w:sz w:val="24"/>
              </w:rPr>
              <w:t xml:space="preserve"> </w:t>
            </w:r>
            <w:r>
              <w:rPr>
                <w:sz w:val="24"/>
              </w:rPr>
              <w:t>окружающих</w:t>
            </w:r>
            <w:r>
              <w:rPr>
                <w:spacing w:val="1"/>
                <w:sz w:val="24"/>
              </w:rPr>
              <w:t xml:space="preserve"> </w:t>
            </w:r>
            <w:r>
              <w:rPr>
                <w:sz w:val="24"/>
              </w:rPr>
              <w:t>людей,</w:t>
            </w:r>
            <w:r>
              <w:rPr>
                <w:spacing w:val="1"/>
                <w:sz w:val="24"/>
              </w:rPr>
              <w:t xml:space="preserve"> </w:t>
            </w:r>
            <w:r>
              <w:rPr>
                <w:sz w:val="24"/>
              </w:rPr>
              <w:t>оказывать</w:t>
            </w:r>
            <w:r>
              <w:rPr>
                <w:spacing w:val="1"/>
                <w:sz w:val="24"/>
              </w:rPr>
              <w:t xml:space="preserve"> </w:t>
            </w:r>
            <w:r>
              <w:rPr>
                <w:sz w:val="24"/>
              </w:rPr>
              <w:t>помощь и</w:t>
            </w:r>
            <w:r>
              <w:rPr>
                <w:spacing w:val="-2"/>
                <w:sz w:val="24"/>
              </w:rPr>
              <w:t xml:space="preserve"> </w:t>
            </w:r>
            <w:r>
              <w:rPr>
                <w:sz w:val="24"/>
              </w:rPr>
              <w:t>поддержку</w:t>
            </w:r>
            <w:r>
              <w:rPr>
                <w:spacing w:val="-8"/>
                <w:sz w:val="24"/>
              </w:rPr>
              <w:t xml:space="preserve"> </w:t>
            </w:r>
            <w:r>
              <w:rPr>
                <w:sz w:val="24"/>
              </w:rPr>
              <w:t>другим</w:t>
            </w:r>
            <w:r>
              <w:rPr>
                <w:spacing w:val="-1"/>
                <w:sz w:val="24"/>
              </w:rPr>
              <w:t xml:space="preserve"> </w:t>
            </w:r>
            <w:r>
              <w:rPr>
                <w:sz w:val="24"/>
              </w:rPr>
              <w:t>людям.</w:t>
            </w:r>
          </w:p>
        </w:tc>
        <w:tc>
          <w:tcPr>
            <w:tcW w:w="2268" w:type="dxa"/>
          </w:tcPr>
          <w:p w:rsidR="00837E2E" w:rsidRDefault="00837E2E">
            <w:pPr>
              <w:pStyle w:val="TableParagraph"/>
              <w:rPr>
                <w:sz w:val="24"/>
              </w:rPr>
            </w:pPr>
          </w:p>
        </w:tc>
        <w:tc>
          <w:tcPr>
            <w:tcW w:w="4301" w:type="dxa"/>
          </w:tcPr>
          <w:p w:rsidR="00837E2E" w:rsidRDefault="00EE3A43">
            <w:pPr>
              <w:pStyle w:val="TableParagraph"/>
              <w:tabs>
                <w:tab w:val="left" w:pos="1655"/>
                <w:tab w:val="left" w:pos="3586"/>
              </w:tabs>
              <w:spacing w:before="47"/>
              <w:ind w:left="436"/>
              <w:rPr>
                <w:sz w:val="24"/>
              </w:rPr>
            </w:pPr>
            <w:r>
              <w:rPr>
                <w:sz w:val="24"/>
              </w:rPr>
              <w:t>А.А.</w:t>
            </w:r>
            <w:r>
              <w:rPr>
                <w:sz w:val="24"/>
              </w:rPr>
              <w:tab/>
            </w:r>
            <w:proofErr w:type="spellStart"/>
            <w:r>
              <w:rPr>
                <w:sz w:val="24"/>
              </w:rPr>
              <w:t>Чеменевой</w:t>
            </w:r>
            <w:proofErr w:type="spellEnd"/>
            <w:r>
              <w:rPr>
                <w:sz w:val="24"/>
              </w:rPr>
              <w:t>.</w:t>
            </w:r>
            <w:r>
              <w:rPr>
                <w:sz w:val="24"/>
              </w:rPr>
              <w:tab/>
              <w:t>СПб.:</w:t>
            </w:r>
          </w:p>
          <w:p w:rsidR="00837E2E" w:rsidRDefault="00EE3A43">
            <w:pPr>
              <w:pStyle w:val="TableParagraph"/>
              <w:ind w:left="436" w:right="119"/>
              <w:jc w:val="both"/>
              <w:rPr>
                <w:sz w:val="24"/>
              </w:rPr>
            </w:pPr>
            <w:r>
              <w:rPr>
                <w:sz w:val="24"/>
              </w:rPr>
              <w:t>«ИЗДАТЕЛЬСТВО</w:t>
            </w:r>
            <w:r>
              <w:rPr>
                <w:spacing w:val="1"/>
                <w:sz w:val="24"/>
              </w:rPr>
              <w:t xml:space="preserve"> </w:t>
            </w:r>
            <w:r>
              <w:rPr>
                <w:sz w:val="24"/>
              </w:rPr>
              <w:t>«ДЕТСТВО-</w:t>
            </w:r>
            <w:r>
              <w:rPr>
                <w:spacing w:val="-57"/>
                <w:sz w:val="24"/>
              </w:rPr>
              <w:t xml:space="preserve"> </w:t>
            </w:r>
            <w:r>
              <w:rPr>
                <w:sz w:val="24"/>
              </w:rPr>
              <w:t>ПРЕСС»,</w:t>
            </w:r>
            <w:r>
              <w:rPr>
                <w:spacing w:val="-1"/>
                <w:sz w:val="24"/>
              </w:rPr>
              <w:t xml:space="preserve"> </w:t>
            </w:r>
            <w:r>
              <w:rPr>
                <w:sz w:val="24"/>
              </w:rPr>
              <w:t>2011.</w:t>
            </w:r>
          </w:p>
          <w:p w:rsidR="00837E2E" w:rsidRDefault="00EE3A43">
            <w:pPr>
              <w:pStyle w:val="TableParagraph"/>
              <w:numPr>
                <w:ilvl w:val="0"/>
                <w:numId w:val="77"/>
              </w:numPr>
              <w:tabs>
                <w:tab w:val="left" w:pos="437"/>
              </w:tabs>
              <w:ind w:right="120"/>
              <w:jc w:val="both"/>
              <w:rPr>
                <w:sz w:val="24"/>
              </w:rPr>
            </w:pPr>
            <w:r>
              <w:rPr>
                <w:sz w:val="24"/>
              </w:rPr>
              <w:t>Воронова Е.К. Программа обучения</w:t>
            </w:r>
            <w:r>
              <w:rPr>
                <w:spacing w:val="-57"/>
                <w:sz w:val="24"/>
              </w:rPr>
              <w:t xml:space="preserve"> </w:t>
            </w:r>
            <w:r>
              <w:rPr>
                <w:sz w:val="24"/>
              </w:rPr>
              <w:t>детей плаванию в детском саду.</w:t>
            </w:r>
            <w:r>
              <w:rPr>
                <w:spacing w:val="1"/>
                <w:sz w:val="24"/>
              </w:rPr>
              <w:t xml:space="preserve"> </w:t>
            </w:r>
            <w:r>
              <w:rPr>
                <w:sz w:val="24"/>
              </w:rPr>
              <w:t>–</w:t>
            </w:r>
            <w:r>
              <w:rPr>
                <w:spacing w:val="1"/>
                <w:sz w:val="24"/>
              </w:rPr>
              <w:t xml:space="preserve"> </w:t>
            </w:r>
            <w:r>
              <w:rPr>
                <w:sz w:val="24"/>
              </w:rPr>
              <w:t>СПб.: «ДЕТСТВО-ПРЕСС»,</w:t>
            </w:r>
            <w:r>
              <w:rPr>
                <w:spacing w:val="-3"/>
                <w:sz w:val="24"/>
              </w:rPr>
              <w:t xml:space="preserve"> </w:t>
            </w:r>
            <w:r>
              <w:rPr>
                <w:sz w:val="24"/>
              </w:rPr>
              <w:t>2010.</w:t>
            </w:r>
          </w:p>
          <w:p w:rsidR="00837E2E" w:rsidRDefault="00EE3A43">
            <w:pPr>
              <w:pStyle w:val="TableParagraph"/>
              <w:numPr>
                <w:ilvl w:val="0"/>
                <w:numId w:val="77"/>
              </w:numPr>
              <w:tabs>
                <w:tab w:val="left" w:pos="437"/>
              </w:tabs>
              <w:ind w:right="115"/>
              <w:jc w:val="both"/>
              <w:rPr>
                <w:sz w:val="24"/>
              </w:rPr>
            </w:pPr>
            <w:proofErr w:type="spellStart"/>
            <w:r>
              <w:rPr>
                <w:sz w:val="24"/>
              </w:rPr>
              <w:t>Пензулаева</w:t>
            </w:r>
            <w:proofErr w:type="spellEnd"/>
            <w:r>
              <w:rPr>
                <w:spacing w:val="1"/>
                <w:sz w:val="24"/>
              </w:rPr>
              <w:t xml:space="preserve"> </w:t>
            </w:r>
            <w:r>
              <w:rPr>
                <w:sz w:val="24"/>
              </w:rPr>
              <w:t>Л.И.</w:t>
            </w:r>
            <w:r>
              <w:rPr>
                <w:spacing w:val="1"/>
                <w:sz w:val="24"/>
              </w:rPr>
              <w:t xml:space="preserve"> </w:t>
            </w:r>
            <w:r>
              <w:rPr>
                <w:sz w:val="24"/>
              </w:rPr>
              <w:t>Физическая</w:t>
            </w:r>
            <w:r>
              <w:rPr>
                <w:spacing w:val="-57"/>
                <w:sz w:val="24"/>
              </w:rPr>
              <w:t xml:space="preserve"> </w:t>
            </w:r>
            <w:r>
              <w:rPr>
                <w:sz w:val="24"/>
              </w:rPr>
              <w:t>культура</w:t>
            </w:r>
            <w:r>
              <w:rPr>
                <w:spacing w:val="-9"/>
                <w:sz w:val="24"/>
              </w:rPr>
              <w:t xml:space="preserve"> </w:t>
            </w:r>
            <w:r>
              <w:rPr>
                <w:sz w:val="24"/>
              </w:rPr>
              <w:t>в</w:t>
            </w:r>
            <w:r>
              <w:rPr>
                <w:spacing w:val="-7"/>
                <w:sz w:val="24"/>
              </w:rPr>
              <w:t xml:space="preserve"> </w:t>
            </w:r>
            <w:r>
              <w:rPr>
                <w:sz w:val="24"/>
              </w:rPr>
              <w:t>детском</w:t>
            </w:r>
            <w:r>
              <w:rPr>
                <w:spacing w:val="-7"/>
                <w:sz w:val="24"/>
              </w:rPr>
              <w:t xml:space="preserve"> </w:t>
            </w:r>
            <w:r>
              <w:rPr>
                <w:sz w:val="24"/>
              </w:rPr>
              <w:t>саду:</w:t>
            </w:r>
            <w:r>
              <w:rPr>
                <w:spacing w:val="-6"/>
                <w:sz w:val="24"/>
              </w:rPr>
              <w:t xml:space="preserve"> </w:t>
            </w:r>
            <w:r>
              <w:rPr>
                <w:sz w:val="24"/>
              </w:rPr>
              <w:t>Конспекты</w:t>
            </w:r>
            <w:r>
              <w:rPr>
                <w:spacing w:val="-57"/>
                <w:sz w:val="24"/>
              </w:rPr>
              <w:t xml:space="preserve"> </w:t>
            </w:r>
            <w:r>
              <w:rPr>
                <w:sz w:val="24"/>
              </w:rPr>
              <w:t>занятий</w:t>
            </w:r>
            <w:r>
              <w:rPr>
                <w:spacing w:val="-11"/>
                <w:sz w:val="24"/>
              </w:rPr>
              <w:t xml:space="preserve"> </w:t>
            </w:r>
            <w:r>
              <w:rPr>
                <w:sz w:val="24"/>
              </w:rPr>
              <w:t>для</w:t>
            </w:r>
            <w:r>
              <w:rPr>
                <w:spacing w:val="-10"/>
                <w:sz w:val="24"/>
              </w:rPr>
              <w:t xml:space="preserve"> </w:t>
            </w:r>
            <w:r>
              <w:rPr>
                <w:sz w:val="24"/>
              </w:rPr>
              <w:t>работы</w:t>
            </w:r>
            <w:r>
              <w:rPr>
                <w:spacing w:val="-11"/>
                <w:sz w:val="24"/>
              </w:rPr>
              <w:t xml:space="preserve"> </w:t>
            </w:r>
            <w:r>
              <w:rPr>
                <w:sz w:val="24"/>
              </w:rPr>
              <w:t>с</w:t>
            </w:r>
            <w:r>
              <w:rPr>
                <w:spacing w:val="-12"/>
                <w:sz w:val="24"/>
              </w:rPr>
              <w:t xml:space="preserve"> </w:t>
            </w:r>
            <w:r>
              <w:rPr>
                <w:sz w:val="24"/>
              </w:rPr>
              <w:t>детьми</w:t>
            </w:r>
            <w:r>
              <w:rPr>
                <w:spacing w:val="-9"/>
                <w:sz w:val="24"/>
              </w:rPr>
              <w:t xml:space="preserve"> </w:t>
            </w:r>
            <w:r>
              <w:rPr>
                <w:sz w:val="24"/>
              </w:rPr>
              <w:t>6-7</w:t>
            </w:r>
            <w:r>
              <w:rPr>
                <w:spacing w:val="-10"/>
                <w:sz w:val="24"/>
              </w:rPr>
              <w:t xml:space="preserve"> </w:t>
            </w:r>
            <w:r>
              <w:rPr>
                <w:sz w:val="24"/>
              </w:rPr>
              <w:t>лет.</w:t>
            </w:r>
          </w:p>
          <w:p w:rsidR="00837E2E" w:rsidRDefault="00EE3A43">
            <w:pPr>
              <w:pStyle w:val="TableParagraph"/>
              <w:numPr>
                <w:ilvl w:val="1"/>
                <w:numId w:val="77"/>
              </w:numPr>
              <w:tabs>
                <w:tab w:val="left" w:pos="713"/>
              </w:tabs>
              <w:ind w:right="116" w:firstLine="0"/>
              <w:jc w:val="both"/>
              <w:rPr>
                <w:sz w:val="24"/>
              </w:rPr>
            </w:pPr>
            <w:r>
              <w:rPr>
                <w:sz w:val="24"/>
              </w:rPr>
              <w:t>М.:</w:t>
            </w:r>
            <w:r>
              <w:rPr>
                <w:spacing w:val="1"/>
                <w:sz w:val="24"/>
              </w:rPr>
              <w:t xml:space="preserve"> </w:t>
            </w:r>
            <w:r>
              <w:rPr>
                <w:sz w:val="24"/>
              </w:rPr>
              <w:t>МОЗАИКА-СИНТЕЗ,</w:t>
            </w:r>
            <w:r>
              <w:rPr>
                <w:spacing w:val="1"/>
                <w:sz w:val="24"/>
              </w:rPr>
              <w:t xml:space="preserve"> </w:t>
            </w:r>
            <w:r>
              <w:rPr>
                <w:sz w:val="24"/>
              </w:rPr>
              <w:t>2020-</w:t>
            </w:r>
            <w:r>
              <w:rPr>
                <w:spacing w:val="1"/>
                <w:sz w:val="24"/>
              </w:rPr>
              <w:t xml:space="preserve"> </w:t>
            </w:r>
            <w:r>
              <w:rPr>
                <w:sz w:val="24"/>
              </w:rPr>
              <w:t>160с.</w:t>
            </w:r>
          </w:p>
          <w:p w:rsidR="00837E2E" w:rsidRDefault="00EE3A43">
            <w:pPr>
              <w:pStyle w:val="TableParagraph"/>
              <w:numPr>
                <w:ilvl w:val="0"/>
                <w:numId w:val="77"/>
              </w:numPr>
              <w:tabs>
                <w:tab w:val="left" w:pos="437"/>
              </w:tabs>
              <w:spacing w:before="1"/>
              <w:ind w:right="116"/>
              <w:jc w:val="both"/>
              <w:rPr>
                <w:sz w:val="24"/>
              </w:rPr>
            </w:pPr>
            <w:r>
              <w:rPr>
                <w:sz w:val="24"/>
              </w:rPr>
              <w:t>Харченко</w:t>
            </w:r>
            <w:r>
              <w:rPr>
                <w:spacing w:val="-6"/>
                <w:sz w:val="24"/>
              </w:rPr>
              <w:t xml:space="preserve"> </w:t>
            </w:r>
            <w:r>
              <w:rPr>
                <w:sz w:val="24"/>
              </w:rPr>
              <w:t>Т.Е.</w:t>
            </w:r>
            <w:r>
              <w:rPr>
                <w:spacing w:val="-6"/>
                <w:sz w:val="24"/>
              </w:rPr>
              <w:t xml:space="preserve"> </w:t>
            </w:r>
            <w:r>
              <w:rPr>
                <w:sz w:val="24"/>
              </w:rPr>
              <w:t>Утренняя</w:t>
            </w:r>
            <w:r>
              <w:rPr>
                <w:spacing w:val="-6"/>
                <w:sz w:val="24"/>
              </w:rPr>
              <w:t xml:space="preserve"> </w:t>
            </w:r>
            <w:r>
              <w:rPr>
                <w:sz w:val="24"/>
              </w:rPr>
              <w:t>гимнастика</w:t>
            </w:r>
            <w:r>
              <w:rPr>
                <w:spacing w:val="-57"/>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Комплексы</w:t>
            </w:r>
            <w:r>
              <w:rPr>
                <w:spacing w:val="-57"/>
                <w:sz w:val="24"/>
              </w:rPr>
              <w:t xml:space="preserve"> </w:t>
            </w:r>
            <w:r>
              <w:rPr>
                <w:sz w:val="24"/>
              </w:rPr>
              <w:t>упражнений.</w:t>
            </w:r>
            <w:r>
              <w:rPr>
                <w:spacing w:val="1"/>
                <w:sz w:val="24"/>
              </w:rPr>
              <w:t xml:space="preserve"> </w:t>
            </w:r>
            <w:r>
              <w:rPr>
                <w:sz w:val="24"/>
              </w:rPr>
              <w:t>6-7</w:t>
            </w:r>
            <w:r>
              <w:rPr>
                <w:spacing w:val="1"/>
                <w:sz w:val="24"/>
              </w:rPr>
              <w:t xml:space="preserve"> </w:t>
            </w:r>
            <w:r>
              <w:rPr>
                <w:sz w:val="24"/>
              </w:rPr>
              <w:t>лет.</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МОЗАИКА-СИНТЕЗ,</w:t>
            </w:r>
            <w:r>
              <w:rPr>
                <w:spacing w:val="-1"/>
                <w:sz w:val="24"/>
              </w:rPr>
              <w:t xml:space="preserve"> </w:t>
            </w:r>
            <w:r>
              <w:rPr>
                <w:sz w:val="24"/>
              </w:rPr>
              <w:t>2022</w:t>
            </w:r>
          </w:p>
          <w:p w:rsidR="00837E2E" w:rsidRDefault="00EE3A43">
            <w:pPr>
              <w:pStyle w:val="TableParagraph"/>
              <w:numPr>
                <w:ilvl w:val="0"/>
                <w:numId w:val="77"/>
              </w:numPr>
              <w:tabs>
                <w:tab w:val="left" w:pos="437"/>
              </w:tabs>
              <w:ind w:right="119"/>
              <w:jc w:val="both"/>
              <w:rPr>
                <w:sz w:val="24"/>
              </w:rPr>
            </w:pPr>
            <w:proofErr w:type="spellStart"/>
            <w:r>
              <w:rPr>
                <w:sz w:val="24"/>
              </w:rPr>
              <w:t>Степаненкова</w:t>
            </w:r>
            <w:proofErr w:type="spellEnd"/>
            <w:r>
              <w:rPr>
                <w:spacing w:val="1"/>
                <w:sz w:val="24"/>
              </w:rPr>
              <w:t xml:space="preserve"> </w:t>
            </w:r>
            <w:r>
              <w:rPr>
                <w:sz w:val="24"/>
              </w:rPr>
              <w:t>Э.Я.</w:t>
            </w:r>
            <w:r>
              <w:rPr>
                <w:spacing w:val="1"/>
                <w:sz w:val="24"/>
              </w:rPr>
              <w:t xml:space="preserve"> </w:t>
            </w:r>
            <w:r>
              <w:rPr>
                <w:sz w:val="24"/>
              </w:rPr>
              <w:t>Сборник</w:t>
            </w:r>
            <w:r>
              <w:rPr>
                <w:spacing w:val="-57"/>
                <w:sz w:val="24"/>
              </w:rPr>
              <w:t xml:space="preserve"> </w:t>
            </w:r>
            <w:r>
              <w:rPr>
                <w:sz w:val="24"/>
              </w:rPr>
              <w:t>подвижных</w:t>
            </w:r>
            <w:r>
              <w:rPr>
                <w:spacing w:val="1"/>
                <w:sz w:val="24"/>
              </w:rPr>
              <w:t xml:space="preserve"> </w:t>
            </w:r>
            <w:r>
              <w:rPr>
                <w:sz w:val="24"/>
              </w:rPr>
              <w:t>игр.</w:t>
            </w:r>
            <w:r>
              <w:rPr>
                <w:spacing w:val="1"/>
                <w:sz w:val="24"/>
              </w:rPr>
              <w:t xml:space="preserve"> </w:t>
            </w:r>
            <w:r>
              <w:rPr>
                <w:sz w:val="24"/>
              </w:rPr>
              <w:t>Для</w:t>
            </w:r>
            <w:r>
              <w:rPr>
                <w:spacing w:val="1"/>
                <w:sz w:val="24"/>
              </w:rPr>
              <w:t xml:space="preserve"> </w:t>
            </w:r>
            <w:r>
              <w:rPr>
                <w:sz w:val="24"/>
              </w:rPr>
              <w:t>занятий</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2-7</w:t>
            </w:r>
            <w:r>
              <w:rPr>
                <w:spacing w:val="1"/>
                <w:sz w:val="24"/>
              </w:rPr>
              <w:t xml:space="preserve"> </w:t>
            </w:r>
            <w:r>
              <w:rPr>
                <w:sz w:val="24"/>
              </w:rPr>
              <w:t>лет.</w:t>
            </w:r>
            <w:r>
              <w:rPr>
                <w:spacing w:val="1"/>
                <w:sz w:val="24"/>
              </w:rPr>
              <w:t xml:space="preserve"> </w:t>
            </w:r>
            <w:r>
              <w:rPr>
                <w:sz w:val="24"/>
              </w:rPr>
              <w:t>М.:</w:t>
            </w:r>
            <w:r>
              <w:rPr>
                <w:spacing w:val="1"/>
                <w:sz w:val="24"/>
              </w:rPr>
              <w:t xml:space="preserve"> </w:t>
            </w:r>
            <w:r>
              <w:rPr>
                <w:sz w:val="24"/>
              </w:rPr>
              <w:t>МОЗАИКА-</w:t>
            </w:r>
            <w:r>
              <w:rPr>
                <w:spacing w:val="1"/>
                <w:sz w:val="24"/>
              </w:rPr>
              <w:t xml:space="preserve"> </w:t>
            </w:r>
            <w:r>
              <w:rPr>
                <w:sz w:val="24"/>
              </w:rPr>
              <w:t>СИНТЕЗ,</w:t>
            </w:r>
            <w:r>
              <w:rPr>
                <w:spacing w:val="-1"/>
                <w:sz w:val="24"/>
              </w:rPr>
              <w:t xml:space="preserve"> </w:t>
            </w:r>
            <w:r>
              <w:rPr>
                <w:sz w:val="24"/>
              </w:rPr>
              <w:t>2020 -</w:t>
            </w:r>
            <w:r>
              <w:rPr>
                <w:spacing w:val="-1"/>
                <w:sz w:val="24"/>
              </w:rPr>
              <w:t xml:space="preserve"> </w:t>
            </w:r>
            <w:r>
              <w:rPr>
                <w:sz w:val="24"/>
              </w:rPr>
              <w:t>168 с.</w:t>
            </w:r>
          </w:p>
          <w:p w:rsidR="00837E2E" w:rsidRDefault="00EE3A43">
            <w:pPr>
              <w:pStyle w:val="TableParagraph"/>
              <w:numPr>
                <w:ilvl w:val="0"/>
                <w:numId w:val="77"/>
              </w:numPr>
              <w:tabs>
                <w:tab w:val="left" w:pos="437"/>
              </w:tabs>
              <w:ind w:right="118"/>
              <w:jc w:val="both"/>
              <w:rPr>
                <w:sz w:val="24"/>
              </w:rPr>
            </w:pPr>
            <w:r>
              <w:rPr>
                <w:sz w:val="24"/>
              </w:rPr>
              <w:t>С.Ю.</w:t>
            </w:r>
            <w:r>
              <w:rPr>
                <w:spacing w:val="1"/>
                <w:sz w:val="24"/>
              </w:rPr>
              <w:t xml:space="preserve"> </w:t>
            </w:r>
            <w:r>
              <w:rPr>
                <w:sz w:val="24"/>
              </w:rPr>
              <w:t>Федорова</w:t>
            </w:r>
            <w:r>
              <w:rPr>
                <w:spacing w:val="1"/>
                <w:sz w:val="24"/>
              </w:rPr>
              <w:t xml:space="preserve"> </w:t>
            </w:r>
            <w:r>
              <w:rPr>
                <w:sz w:val="24"/>
              </w:rPr>
              <w:t>Гимнастика</w:t>
            </w:r>
            <w:r>
              <w:rPr>
                <w:spacing w:val="1"/>
                <w:sz w:val="24"/>
              </w:rPr>
              <w:t xml:space="preserve"> </w:t>
            </w:r>
            <w:r>
              <w:rPr>
                <w:sz w:val="24"/>
              </w:rPr>
              <w:t>после</w:t>
            </w:r>
            <w:r>
              <w:rPr>
                <w:spacing w:val="-57"/>
                <w:sz w:val="24"/>
              </w:rPr>
              <w:t xml:space="preserve"> </w:t>
            </w:r>
            <w:r>
              <w:rPr>
                <w:sz w:val="24"/>
              </w:rPr>
              <w:t>сна.</w:t>
            </w:r>
            <w:r>
              <w:rPr>
                <w:spacing w:val="19"/>
                <w:sz w:val="24"/>
              </w:rPr>
              <w:t xml:space="preserve"> </w:t>
            </w:r>
            <w:r>
              <w:rPr>
                <w:sz w:val="24"/>
              </w:rPr>
              <w:t>Упражнения</w:t>
            </w:r>
            <w:r>
              <w:rPr>
                <w:spacing w:val="19"/>
                <w:sz w:val="24"/>
              </w:rPr>
              <w:t xml:space="preserve"> </w:t>
            </w:r>
            <w:r>
              <w:rPr>
                <w:sz w:val="24"/>
              </w:rPr>
              <w:t>для</w:t>
            </w:r>
            <w:r>
              <w:rPr>
                <w:spacing w:val="20"/>
                <w:sz w:val="24"/>
              </w:rPr>
              <w:t xml:space="preserve"> </w:t>
            </w:r>
            <w:r>
              <w:rPr>
                <w:sz w:val="24"/>
              </w:rPr>
              <w:t>детей</w:t>
            </w:r>
            <w:r>
              <w:rPr>
                <w:spacing w:val="20"/>
                <w:sz w:val="24"/>
              </w:rPr>
              <w:t xml:space="preserve"> </w:t>
            </w:r>
            <w:r>
              <w:rPr>
                <w:sz w:val="24"/>
              </w:rPr>
              <w:t>5-7</w:t>
            </w:r>
            <w:r>
              <w:rPr>
                <w:spacing w:val="20"/>
                <w:sz w:val="24"/>
              </w:rPr>
              <w:t xml:space="preserve"> </w:t>
            </w:r>
            <w:r>
              <w:rPr>
                <w:sz w:val="24"/>
              </w:rPr>
              <w:t>лет.</w:t>
            </w:r>
          </w:p>
          <w:p w:rsidR="00837E2E" w:rsidRDefault="00EE3A43">
            <w:pPr>
              <w:pStyle w:val="TableParagraph"/>
              <w:numPr>
                <w:ilvl w:val="1"/>
                <w:numId w:val="77"/>
              </w:numPr>
              <w:tabs>
                <w:tab w:val="left" w:pos="619"/>
              </w:tabs>
              <w:spacing w:before="1"/>
              <w:ind w:left="618" w:hanging="183"/>
              <w:jc w:val="both"/>
              <w:rPr>
                <w:sz w:val="24"/>
              </w:rPr>
            </w:pPr>
            <w:r>
              <w:rPr>
                <w:sz w:val="24"/>
              </w:rPr>
              <w:t>М.:</w:t>
            </w:r>
            <w:r>
              <w:rPr>
                <w:spacing w:val="-2"/>
                <w:sz w:val="24"/>
              </w:rPr>
              <w:t xml:space="preserve"> </w:t>
            </w:r>
            <w:r>
              <w:rPr>
                <w:sz w:val="24"/>
              </w:rPr>
              <w:t>МОЗАИКА-СИНТЕЗ,</w:t>
            </w:r>
            <w:r>
              <w:rPr>
                <w:spacing w:val="-2"/>
                <w:sz w:val="24"/>
              </w:rPr>
              <w:t xml:space="preserve"> </w:t>
            </w:r>
            <w:r>
              <w:rPr>
                <w:sz w:val="24"/>
              </w:rPr>
              <w:t>2022,</w:t>
            </w:r>
            <w:r>
              <w:rPr>
                <w:spacing w:val="-2"/>
                <w:sz w:val="24"/>
              </w:rPr>
              <w:t xml:space="preserve"> </w:t>
            </w:r>
            <w:r>
              <w:rPr>
                <w:sz w:val="24"/>
              </w:rPr>
              <w:t>72</w:t>
            </w:r>
          </w:p>
          <w:p w:rsidR="00837E2E" w:rsidRDefault="00EE3A43">
            <w:pPr>
              <w:pStyle w:val="TableParagraph"/>
              <w:ind w:left="436"/>
              <w:rPr>
                <w:sz w:val="24"/>
              </w:rPr>
            </w:pPr>
            <w:r>
              <w:rPr>
                <w:sz w:val="24"/>
              </w:rPr>
              <w:t>стр.</w:t>
            </w:r>
          </w:p>
        </w:tc>
      </w:tr>
      <w:tr w:rsidR="00837E2E">
        <w:trPr>
          <w:trHeight w:val="556"/>
        </w:trPr>
        <w:tc>
          <w:tcPr>
            <w:tcW w:w="15069" w:type="dxa"/>
            <w:gridSpan w:val="6"/>
          </w:tcPr>
          <w:p w:rsidR="00837E2E" w:rsidRDefault="00EE3A43">
            <w:pPr>
              <w:pStyle w:val="TableParagraph"/>
              <w:spacing w:before="52"/>
              <w:ind w:left="1694"/>
              <w:rPr>
                <w:b/>
                <w:sz w:val="28"/>
              </w:rPr>
            </w:pPr>
            <w:r>
              <w:rPr>
                <w:b/>
                <w:sz w:val="28"/>
              </w:rPr>
              <w:t>3.6.</w:t>
            </w:r>
            <w:r>
              <w:rPr>
                <w:b/>
                <w:spacing w:val="-2"/>
                <w:sz w:val="28"/>
              </w:rPr>
              <w:t xml:space="preserve"> </w:t>
            </w:r>
            <w:r>
              <w:rPr>
                <w:b/>
                <w:sz w:val="28"/>
              </w:rPr>
              <w:t>Вариативные</w:t>
            </w:r>
            <w:r>
              <w:rPr>
                <w:b/>
                <w:spacing w:val="-2"/>
                <w:sz w:val="28"/>
              </w:rPr>
              <w:t xml:space="preserve"> </w:t>
            </w:r>
            <w:r>
              <w:rPr>
                <w:b/>
                <w:sz w:val="28"/>
              </w:rPr>
              <w:t>формы,</w:t>
            </w:r>
            <w:r>
              <w:rPr>
                <w:b/>
                <w:spacing w:val="-3"/>
                <w:sz w:val="28"/>
              </w:rPr>
              <w:t xml:space="preserve"> </w:t>
            </w:r>
            <w:r>
              <w:rPr>
                <w:b/>
                <w:sz w:val="28"/>
              </w:rPr>
              <w:t>способы,</w:t>
            </w:r>
            <w:r>
              <w:rPr>
                <w:b/>
                <w:spacing w:val="-3"/>
                <w:sz w:val="28"/>
              </w:rPr>
              <w:t xml:space="preserve"> </w:t>
            </w:r>
            <w:r>
              <w:rPr>
                <w:b/>
                <w:sz w:val="28"/>
              </w:rPr>
              <w:t>методы</w:t>
            </w:r>
            <w:r>
              <w:rPr>
                <w:b/>
                <w:spacing w:val="-4"/>
                <w:sz w:val="28"/>
              </w:rPr>
              <w:t xml:space="preserve"> </w:t>
            </w:r>
            <w:r>
              <w:rPr>
                <w:b/>
                <w:sz w:val="28"/>
              </w:rPr>
              <w:t>и</w:t>
            </w:r>
            <w:r>
              <w:rPr>
                <w:b/>
                <w:spacing w:val="-4"/>
                <w:sz w:val="28"/>
              </w:rPr>
              <w:t xml:space="preserve"> </w:t>
            </w:r>
            <w:r>
              <w:rPr>
                <w:b/>
                <w:sz w:val="28"/>
              </w:rPr>
              <w:t>средства</w:t>
            </w:r>
            <w:r>
              <w:rPr>
                <w:b/>
                <w:spacing w:val="-1"/>
                <w:sz w:val="28"/>
              </w:rPr>
              <w:t xml:space="preserve"> </w:t>
            </w:r>
            <w:r>
              <w:rPr>
                <w:b/>
                <w:sz w:val="28"/>
              </w:rPr>
              <w:t>реализации</w:t>
            </w:r>
            <w:r>
              <w:rPr>
                <w:b/>
                <w:spacing w:val="-3"/>
                <w:sz w:val="28"/>
              </w:rPr>
              <w:t xml:space="preserve"> </w:t>
            </w:r>
            <w:r>
              <w:rPr>
                <w:b/>
                <w:sz w:val="28"/>
              </w:rPr>
              <w:t>Федеральной</w:t>
            </w:r>
            <w:r>
              <w:rPr>
                <w:b/>
                <w:spacing w:val="-3"/>
                <w:sz w:val="28"/>
              </w:rPr>
              <w:t xml:space="preserve"> </w:t>
            </w:r>
            <w:r>
              <w:rPr>
                <w:b/>
                <w:sz w:val="28"/>
              </w:rPr>
              <w:t>программы</w:t>
            </w:r>
          </w:p>
        </w:tc>
      </w:tr>
      <w:tr w:rsidR="00837E2E">
        <w:trPr>
          <w:trHeight w:val="830"/>
        </w:trPr>
        <w:tc>
          <w:tcPr>
            <w:tcW w:w="1632" w:type="dxa"/>
          </w:tcPr>
          <w:p w:rsidR="00837E2E" w:rsidRDefault="00837E2E">
            <w:pPr>
              <w:pStyle w:val="TableParagraph"/>
              <w:rPr>
                <w:sz w:val="24"/>
              </w:rPr>
            </w:pPr>
          </w:p>
        </w:tc>
        <w:tc>
          <w:tcPr>
            <w:tcW w:w="5371" w:type="dxa"/>
            <w:gridSpan w:val="2"/>
          </w:tcPr>
          <w:p w:rsidR="00837E2E" w:rsidRDefault="00837E2E">
            <w:pPr>
              <w:pStyle w:val="TableParagraph"/>
              <w:spacing w:before="8"/>
              <w:rPr>
                <w:sz w:val="28"/>
              </w:rPr>
            </w:pPr>
          </w:p>
          <w:p w:rsidR="00837E2E" w:rsidRDefault="00EE3A43">
            <w:pPr>
              <w:pStyle w:val="TableParagraph"/>
              <w:ind w:left="1428"/>
              <w:rPr>
                <w:b/>
                <w:sz w:val="24"/>
              </w:rPr>
            </w:pPr>
            <w:r>
              <w:rPr>
                <w:b/>
                <w:sz w:val="24"/>
              </w:rPr>
              <w:t>Формы</w:t>
            </w:r>
          </w:p>
        </w:tc>
        <w:tc>
          <w:tcPr>
            <w:tcW w:w="3765" w:type="dxa"/>
            <w:gridSpan w:val="2"/>
          </w:tcPr>
          <w:p w:rsidR="00837E2E" w:rsidRDefault="00837E2E">
            <w:pPr>
              <w:pStyle w:val="TableParagraph"/>
              <w:spacing w:before="8"/>
              <w:rPr>
                <w:sz w:val="28"/>
              </w:rPr>
            </w:pPr>
          </w:p>
          <w:p w:rsidR="00837E2E" w:rsidRDefault="00EE3A43">
            <w:pPr>
              <w:pStyle w:val="TableParagraph"/>
              <w:ind w:left="1408" w:right="1427"/>
              <w:jc w:val="center"/>
              <w:rPr>
                <w:b/>
                <w:sz w:val="24"/>
              </w:rPr>
            </w:pPr>
            <w:r>
              <w:rPr>
                <w:b/>
                <w:sz w:val="24"/>
              </w:rPr>
              <w:t>Методы</w:t>
            </w:r>
          </w:p>
        </w:tc>
        <w:tc>
          <w:tcPr>
            <w:tcW w:w="4301" w:type="dxa"/>
          </w:tcPr>
          <w:p w:rsidR="00837E2E" w:rsidRDefault="00837E2E">
            <w:pPr>
              <w:pStyle w:val="TableParagraph"/>
              <w:spacing w:before="8"/>
              <w:rPr>
                <w:sz w:val="28"/>
              </w:rPr>
            </w:pPr>
          </w:p>
          <w:p w:rsidR="00837E2E" w:rsidRDefault="00EE3A43">
            <w:pPr>
              <w:pStyle w:val="TableParagraph"/>
              <w:ind w:left="1427"/>
              <w:rPr>
                <w:b/>
                <w:sz w:val="24"/>
              </w:rPr>
            </w:pPr>
            <w:r>
              <w:rPr>
                <w:b/>
                <w:sz w:val="24"/>
              </w:rPr>
              <w:t>Средства</w:t>
            </w:r>
          </w:p>
        </w:tc>
      </w:tr>
      <w:tr w:rsidR="00837E2E" w:rsidTr="00AB2141">
        <w:trPr>
          <w:trHeight w:val="2040"/>
        </w:trPr>
        <w:tc>
          <w:tcPr>
            <w:tcW w:w="1632" w:type="dxa"/>
          </w:tcPr>
          <w:p w:rsidR="00837E2E" w:rsidRDefault="00837E2E">
            <w:pPr>
              <w:pStyle w:val="TableParagraph"/>
              <w:spacing w:before="1"/>
              <w:ind w:left="54"/>
              <w:rPr>
                <w:sz w:val="24"/>
              </w:rPr>
            </w:pPr>
          </w:p>
        </w:tc>
        <w:tc>
          <w:tcPr>
            <w:tcW w:w="5371" w:type="dxa"/>
            <w:gridSpan w:val="2"/>
          </w:tcPr>
          <w:p w:rsidR="00837E2E" w:rsidRDefault="00837E2E">
            <w:pPr>
              <w:pStyle w:val="TableParagraph"/>
              <w:spacing w:before="3" w:line="237" w:lineRule="auto"/>
              <w:ind w:left="338" w:right="229" w:hanging="142"/>
              <w:jc w:val="both"/>
              <w:rPr>
                <w:sz w:val="24"/>
              </w:rPr>
            </w:pPr>
          </w:p>
        </w:tc>
        <w:tc>
          <w:tcPr>
            <w:tcW w:w="3765" w:type="dxa"/>
            <w:gridSpan w:val="2"/>
            <w:shd w:val="clear" w:color="auto" w:fill="auto"/>
          </w:tcPr>
          <w:p w:rsidR="00837E2E" w:rsidRDefault="00AB2141">
            <w:pPr>
              <w:pStyle w:val="TableParagraph"/>
              <w:tabs>
                <w:tab w:val="left" w:pos="2052"/>
                <w:tab w:val="left" w:pos="2318"/>
              </w:tabs>
              <w:ind w:left="152" w:right="137"/>
              <w:jc w:val="both"/>
              <w:rPr>
                <w:sz w:val="24"/>
              </w:rPr>
            </w:pPr>
            <w:r>
              <w:t>Для достижения задач воспитания в ходе реализации Программы: 1. Методы организации опыта поведения и деятельности (приучение к положительным формам общественног</w:t>
            </w:r>
            <w:r w:rsidR="00074C2A">
              <w:t xml:space="preserve">о поведения, упражнение, </w:t>
            </w:r>
          </w:p>
        </w:tc>
        <w:tc>
          <w:tcPr>
            <w:tcW w:w="4301" w:type="dxa"/>
          </w:tcPr>
          <w:p w:rsidR="00837E2E" w:rsidRDefault="00EE3A43">
            <w:pPr>
              <w:pStyle w:val="TableParagraph"/>
              <w:tabs>
                <w:tab w:val="left" w:pos="2492"/>
              </w:tabs>
              <w:spacing w:before="49"/>
              <w:ind w:left="153" w:right="139" w:firstLine="283"/>
              <w:jc w:val="both"/>
              <w:rPr>
                <w:sz w:val="24"/>
              </w:rPr>
            </w:pPr>
            <w:r>
              <w:rPr>
                <w:b/>
                <w:sz w:val="24"/>
              </w:rPr>
              <w:t>Средства</w:t>
            </w:r>
            <w:r>
              <w:rPr>
                <w:sz w:val="24"/>
              </w:rPr>
              <w:t>,</w:t>
            </w:r>
            <w:r>
              <w:rPr>
                <w:sz w:val="24"/>
              </w:rPr>
              <w:tab/>
            </w:r>
            <w:r>
              <w:rPr>
                <w:spacing w:val="-1"/>
                <w:sz w:val="24"/>
              </w:rPr>
              <w:t>представленные</w:t>
            </w:r>
            <w:r>
              <w:rPr>
                <w:spacing w:val="-58"/>
                <w:sz w:val="24"/>
              </w:rPr>
              <w:t xml:space="preserve"> </w:t>
            </w:r>
            <w:r>
              <w:rPr>
                <w:sz w:val="24"/>
              </w:rPr>
              <w:t>совокупностью</w:t>
            </w:r>
            <w:r>
              <w:rPr>
                <w:spacing w:val="1"/>
                <w:sz w:val="24"/>
              </w:rPr>
              <w:t xml:space="preserve"> </w:t>
            </w:r>
            <w:r>
              <w:rPr>
                <w:sz w:val="24"/>
              </w:rPr>
              <w:t>материальных</w:t>
            </w:r>
            <w:r>
              <w:rPr>
                <w:spacing w:val="1"/>
                <w:sz w:val="24"/>
              </w:rPr>
              <w:t xml:space="preserve"> </w:t>
            </w:r>
            <w:r>
              <w:rPr>
                <w:sz w:val="24"/>
              </w:rPr>
              <w:t>и</w:t>
            </w:r>
            <w:r>
              <w:rPr>
                <w:spacing w:val="1"/>
                <w:sz w:val="24"/>
              </w:rPr>
              <w:t xml:space="preserve"> </w:t>
            </w:r>
            <w:r>
              <w:rPr>
                <w:sz w:val="24"/>
              </w:rPr>
              <w:t>идеальных</w:t>
            </w:r>
            <w:r>
              <w:rPr>
                <w:spacing w:val="1"/>
                <w:sz w:val="24"/>
              </w:rPr>
              <w:t xml:space="preserve"> </w:t>
            </w:r>
            <w:r>
              <w:rPr>
                <w:sz w:val="24"/>
              </w:rPr>
              <w:t>объектов:</w:t>
            </w:r>
          </w:p>
          <w:p w:rsidR="00837E2E" w:rsidRDefault="00EE3A43">
            <w:pPr>
              <w:pStyle w:val="TableParagraph"/>
              <w:numPr>
                <w:ilvl w:val="0"/>
                <w:numId w:val="76"/>
              </w:numPr>
              <w:tabs>
                <w:tab w:val="left" w:pos="437"/>
              </w:tabs>
              <w:rPr>
                <w:sz w:val="24"/>
              </w:rPr>
            </w:pPr>
            <w:r>
              <w:rPr>
                <w:sz w:val="24"/>
              </w:rPr>
              <w:t>демонстрационные</w:t>
            </w:r>
            <w:r>
              <w:rPr>
                <w:spacing w:val="-5"/>
                <w:sz w:val="24"/>
              </w:rPr>
              <w:t xml:space="preserve"> </w:t>
            </w:r>
            <w:r>
              <w:rPr>
                <w:sz w:val="24"/>
              </w:rPr>
              <w:t>и</w:t>
            </w:r>
            <w:r>
              <w:rPr>
                <w:spacing w:val="-3"/>
                <w:sz w:val="24"/>
              </w:rPr>
              <w:t xml:space="preserve"> </w:t>
            </w:r>
            <w:r>
              <w:rPr>
                <w:sz w:val="24"/>
              </w:rPr>
              <w:t>раздаточные;</w:t>
            </w:r>
          </w:p>
          <w:p w:rsidR="00837E2E" w:rsidRDefault="00EE3A43">
            <w:pPr>
              <w:pStyle w:val="TableParagraph"/>
              <w:numPr>
                <w:ilvl w:val="0"/>
                <w:numId w:val="76"/>
              </w:numPr>
              <w:tabs>
                <w:tab w:val="left" w:pos="437"/>
                <w:tab w:val="left" w:pos="3087"/>
              </w:tabs>
              <w:spacing w:before="4" w:line="237" w:lineRule="auto"/>
              <w:ind w:right="141"/>
              <w:rPr>
                <w:sz w:val="24"/>
              </w:rPr>
            </w:pPr>
            <w:r>
              <w:rPr>
                <w:sz w:val="24"/>
              </w:rPr>
              <w:t>визуальные,</w:t>
            </w:r>
            <w:r>
              <w:rPr>
                <w:sz w:val="24"/>
              </w:rPr>
              <w:tab/>
            </w:r>
            <w:proofErr w:type="spellStart"/>
            <w:r>
              <w:rPr>
                <w:spacing w:val="-1"/>
                <w:sz w:val="24"/>
              </w:rPr>
              <w:t>аудийные</w:t>
            </w:r>
            <w:proofErr w:type="spellEnd"/>
            <w:r>
              <w:rPr>
                <w:spacing w:val="-1"/>
                <w:sz w:val="24"/>
              </w:rPr>
              <w:t>,</w:t>
            </w:r>
            <w:r>
              <w:rPr>
                <w:spacing w:val="-57"/>
                <w:sz w:val="24"/>
              </w:rPr>
              <w:t xml:space="preserve"> </w:t>
            </w:r>
            <w:r>
              <w:rPr>
                <w:sz w:val="24"/>
              </w:rPr>
              <w:t>аудиовизуальные;</w:t>
            </w:r>
          </w:p>
          <w:p w:rsidR="00837E2E" w:rsidRDefault="00EE3A43">
            <w:pPr>
              <w:pStyle w:val="TableParagraph"/>
              <w:numPr>
                <w:ilvl w:val="0"/>
                <w:numId w:val="76"/>
              </w:numPr>
              <w:tabs>
                <w:tab w:val="left" w:pos="437"/>
              </w:tabs>
              <w:spacing w:before="2"/>
              <w:rPr>
                <w:sz w:val="24"/>
              </w:rPr>
            </w:pPr>
            <w:r>
              <w:rPr>
                <w:sz w:val="24"/>
              </w:rPr>
              <w:t>естественные</w:t>
            </w:r>
            <w:r>
              <w:rPr>
                <w:spacing w:val="-6"/>
                <w:sz w:val="24"/>
              </w:rPr>
              <w:t xml:space="preserve"> </w:t>
            </w:r>
            <w:r>
              <w:rPr>
                <w:sz w:val="24"/>
              </w:rPr>
              <w:t>и</w:t>
            </w:r>
            <w:r>
              <w:rPr>
                <w:spacing w:val="-3"/>
                <w:sz w:val="24"/>
              </w:rPr>
              <w:t xml:space="preserve"> </w:t>
            </w:r>
            <w:r>
              <w:rPr>
                <w:sz w:val="24"/>
              </w:rPr>
              <w:t>искусственные;</w:t>
            </w:r>
          </w:p>
        </w:tc>
      </w:tr>
    </w:tbl>
    <w:p w:rsidR="00837E2E" w:rsidRDefault="00837E2E">
      <w:pPr>
        <w:rPr>
          <w:sz w:val="24"/>
        </w:rPr>
        <w:sectPr w:rsidR="00837E2E">
          <w:pgSz w:w="16840" w:h="11910" w:orient="landscape"/>
          <w:pgMar w:top="480" w:right="360" w:bottom="700" w:left="380" w:header="0" w:footer="504" w:gutter="0"/>
          <w:cols w:space="720"/>
        </w:sectPr>
      </w:pPr>
    </w:p>
    <w:p w:rsidR="00837E2E" w:rsidRDefault="00837E2E">
      <w:pPr>
        <w:pStyle w:val="a3"/>
        <w:jc w:val="left"/>
        <w:rPr>
          <w:sz w:val="20"/>
        </w:rPr>
      </w:pPr>
    </w:p>
    <w:p w:rsidR="00837E2E" w:rsidRDefault="00837E2E">
      <w:pPr>
        <w:pStyle w:val="a3"/>
        <w:jc w:val="left"/>
        <w:rPr>
          <w:sz w:val="20"/>
        </w:rPr>
      </w:pPr>
    </w:p>
    <w:p w:rsidR="00837E2E" w:rsidRDefault="00837E2E">
      <w:pPr>
        <w:pStyle w:val="a3"/>
        <w:jc w:val="left"/>
        <w:rPr>
          <w:sz w:val="20"/>
        </w:rPr>
      </w:pPr>
    </w:p>
    <w:p w:rsidR="00837E2E" w:rsidRDefault="00837E2E">
      <w:pPr>
        <w:pStyle w:val="a3"/>
        <w:jc w:val="left"/>
        <w:rPr>
          <w:sz w:val="20"/>
        </w:rPr>
      </w:pPr>
    </w:p>
    <w:p w:rsidR="00837E2E" w:rsidRDefault="00837E2E">
      <w:pPr>
        <w:pStyle w:val="a3"/>
        <w:jc w:val="left"/>
        <w:rPr>
          <w:sz w:val="20"/>
        </w:rPr>
      </w:pPr>
    </w:p>
    <w:p w:rsidR="00837E2E" w:rsidRDefault="00837E2E">
      <w:pPr>
        <w:pStyle w:val="a3"/>
        <w:jc w:val="left"/>
        <w:rPr>
          <w:sz w:val="20"/>
        </w:rPr>
      </w:pPr>
    </w:p>
    <w:p w:rsidR="00837E2E" w:rsidRDefault="00837E2E">
      <w:pPr>
        <w:pStyle w:val="a3"/>
        <w:jc w:val="left"/>
        <w:rPr>
          <w:sz w:val="20"/>
        </w:rPr>
      </w:pPr>
    </w:p>
    <w:p w:rsidR="00837E2E" w:rsidRDefault="00837E2E">
      <w:pPr>
        <w:pStyle w:val="a3"/>
        <w:jc w:val="left"/>
        <w:rPr>
          <w:sz w:val="20"/>
        </w:rPr>
      </w:pPr>
    </w:p>
    <w:p w:rsidR="00837E2E" w:rsidRDefault="00837E2E">
      <w:pPr>
        <w:pStyle w:val="a3"/>
        <w:jc w:val="left"/>
        <w:rPr>
          <w:sz w:val="20"/>
        </w:rPr>
      </w:pPr>
    </w:p>
    <w:p w:rsidR="00837E2E" w:rsidRDefault="00837E2E">
      <w:pPr>
        <w:pStyle w:val="a3"/>
        <w:jc w:val="left"/>
        <w:rPr>
          <w:sz w:val="20"/>
        </w:rPr>
      </w:pPr>
    </w:p>
    <w:p w:rsidR="00837E2E" w:rsidRDefault="00837E2E">
      <w:pPr>
        <w:pStyle w:val="a3"/>
        <w:jc w:val="left"/>
        <w:rPr>
          <w:sz w:val="20"/>
        </w:rPr>
      </w:pPr>
    </w:p>
    <w:p w:rsidR="00837E2E" w:rsidRDefault="00837E2E">
      <w:pPr>
        <w:pStyle w:val="a3"/>
        <w:jc w:val="left"/>
        <w:rPr>
          <w:sz w:val="20"/>
        </w:rPr>
      </w:pPr>
    </w:p>
    <w:p w:rsidR="00837E2E" w:rsidRDefault="00837E2E">
      <w:pPr>
        <w:pStyle w:val="a3"/>
        <w:spacing w:before="8"/>
        <w:jc w:val="left"/>
        <w:rPr>
          <w:sz w:val="21"/>
        </w:rPr>
      </w:pPr>
    </w:p>
    <w:p w:rsidR="00837E2E" w:rsidRDefault="00153356">
      <w:pPr>
        <w:pStyle w:val="a3"/>
        <w:spacing w:before="90"/>
        <w:ind w:right="1830"/>
        <w:jc w:val="center"/>
      </w:pPr>
      <w:r>
        <w:rPr>
          <w:noProof/>
          <w:lang w:eastAsia="ru-RU"/>
        </w:rPr>
        <mc:AlternateContent>
          <mc:Choice Requires="wps">
            <w:drawing>
              <wp:anchor distT="0" distB="0" distL="114300" distR="114300" simplePos="0" relativeHeight="15730176" behindDoc="0" locked="0" layoutInCell="1" allowOverlap="1">
                <wp:simplePos x="0" y="0"/>
                <wp:positionH relativeFrom="page">
                  <wp:posOffset>312420</wp:posOffset>
                </wp:positionH>
                <wp:positionV relativeFrom="paragraph">
                  <wp:posOffset>-1907540</wp:posOffset>
                </wp:positionV>
                <wp:extent cx="9579610" cy="553847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9610" cy="553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5371"/>
                              <w:gridCol w:w="3765"/>
                              <w:gridCol w:w="4300"/>
                            </w:tblGrid>
                            <w:tr w:rsidR="006C6947">
                              <w:trPr>
                                <w:trHeight w:val="1526"/>
                              </w:trPr>
                              <w:tc>
                                <w:tcPr>
                                  <w:tcW w:w="1632" w:type="dxa"/>
                                </w:tcPr>
                                <w:p w:rsidR="006C6947" w:rsidRDefault="006C6947">
                                  <w:pPr>
                                    <w:pStyle w:val="TableParagraph"/>
                                    <w:rPr>
                                      <w:sz w:val="24"/>
                                    </w:rPr>
                                  </w:pPr>
                                </w:p>
                              </w:tc>
                              <w:tc>
                                <w:tcPr>
                                  <w:tcW w:w="5371" w:type="dxa"/>
                                </w:tcPr>
                                <w:p w:rsidR="006C6947" w:rsidRDefault="006C6947" w:rsidP="00420AE1">
                                  <w:pPr>
                                    <w:pStyle w:val="TableParagraph"/>
                                    <w:ind w:right="226"/>
                                    <w:rPr>
                                      <w:sz w:val="24"/>
                                    </w:rPr>
                                  </w:pPr>
                                </w:p>
                              </w:tc>
                              <w:tc>
                                <w:tcPr>
                                  <w:tcW w:w="3765" w:type="dxa"/>
                                  <w:vMerge w:val="restart"/>
                                </w:tcPr>
                                <w:p w:rsidR="006C6947" w:rsidRDefault="006C6947">
                                  <w:pPr>
                                    <w:pStyle w:val="TableParagraph"/>
                                    <w:tabs>
                                      <w:tab w:val="left" w:pos="2601"/>
                                    </w:tabs>
                                    <w:spacing w:before="47"/>
                                    <w:ind w:left="152" w:right="140"/>
                                    <w:jc w:val="both"/>
                                    <w:rPr>
                                      <w:sz w:val="24"/>
                                    </w:rPr>
                                  </w:pPr>
                                  <w:r>
                                    <w:rPr>
                                      <w:sz w:val="24"/>
                                    </w:rPr>
                                    <w:t>воспитывающие</w:t>
                                  </w:r>
                                  <w:r>
                                    <w:rPr>
                                      <w:sz w:val="24"/>
                                    </w:rPr>
                                    <w:tab/>
                                  </w:r>
                                  <w:r>
                                    <w:rPr>
                                      <w:spacing w:val="-1"/>
                                      <w:sz w:val="24"/>
                                    </w:rPr>
                                    <w:t>ситуации,</w:t>
                                  </w:r>
                                  <w:r>
                                    <w:rPr>
                                      <w:spacing w:val="-58"/>
                                      <w:sz w:val="24"/>
                                    </w:rPr>
                                    <w:t xml:space="preserve"> </w:t>
                                  </w:r>
                                  <w:r>
                                    <w:rPr>
                                      <w:sz w:val="24"/>
                                    </w:rPr>
                                    <w:t>игровые</w:t>
                                  </w:r>
                                  <w:r>
                                    <w:rPr>
                                      <w:spacing w:val="-2"/>
                                      <w:sz w:val="24"/>
                                    </w:rPr>
                                    <w:t xml:space="preserve"> </w:t>
                                  </w:r>
                                  <w:r>
                                    <w:rPr>
                                      <w:sz w:val="24"/>
                                    </w:rPr>
                                    <w:t>методы);</w:t>
                                  </w:r>
                                </w:p>
                                <w:p w:rsidR="006C6947" w:rsidRDefault="006C6947">
                                  <w:pPr>
                                    <w:pStyle w:val="TableParagraph"/>
                                    <w:tabs>
                                      <w:tab w:val="left" w:pos="2915"/>
                                    </w:tabs>
                                    <w:ind w:left="152" w:right="138"/>
                                    <w:jc w:val="both"/>
                                    <w:rPr>
                                      <w:sz w:val="24"/>
                                    </w:rPr>
                                  </w:pPr>
                                  <w:r>
                                    <w:rPr>
                                      <w:sz w:val="24"/>
                                    </w:rPr>
                                    <w:t>осознания</w:t>
                                  </w:r>
                                  <w:r>
                                    <w:rPr>
                                      <w:spacing w:val="1"/>
                                      <w:sz w:val="24"/>
                                    </w:rPr>
                                    <w:t xml:space="preserve"> </w:t>
                                  </w:r>
                                  <w:r>
                                    <w:rPr>
                                      <w:sz w:val="24"/>
                                    </w:rPr>
                                    <w:t>детьми</w:t>
                                  </w:r>
                                  <w:r>
                                    <w:rPr>
                                      <w:spacing w:val="1"/>
                                      <w:sz w:val="24"/>
                                    </w:rPr>
                                    <w:t xml:space="preserve"> </w:t>
                                  </w:r>
                                  <w:r>
                                    <w:rPr>
                                      <w:sz w:val="24"/>
                                    </w:rPr>
                                    <w:t>опыта</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деятельности</w:t>
                                  </w:r>
                                  <w:r>
                                    <w:rPr>
                                      <w:spacing w:val="1"/>
                                      <w:sz w:val="24"/>
                                    </w:rPr>
                                    <w:t xml:space="preserve"> </w:t>
                                  </w:r>
                                  <w:r>
                                    <w:rPr>
                                      <w:sz w:val="24"/>
                                    </w:rPr>
                                    <w:t>(рассказ</w:t>
                                  </w:r>
                                  <w:r>
                                    <w:rPr>
                                      <w:spacing w:val="1"/>
                                      <w:sz w:val="24"/>
                                    </w:rPr>
                                    <w:t xml:space="preserve"> </w:t>
                                  </w:r>
                                  <w:r>
                                    <w:rPr>
                                      <w:sz w:val="24"/>
                                    </w:rPr>
                                    <w:t>на</w:t>
                                  </w:r>
                                  <w:r>
                                    <w:rPr>
                                      <w:spacing w:val="1"/>
                                      <w:sz w:val="24"/>
                                    </w:rPr>
                                    <w:t xml:space="preserve"> </w:t>
                                  </w:r>
                                  <w:r>
                                    <w:rPr>
                                      <w:sz w:val="24"/>
                                    </w:rPr>
                                    <w:t>моральные</w:t>
                                  </w:r>
                                  <w:r>
                                    <w:rPr>
                                      <w:spacing w:val="1"/>
                                      <w:sz w:val="24"/>
                                    </w:rPr>
                                    <w:t xml:space="preserve"> </w:t>
                                  </w:r>
                                  <w:r>
                                    <w:rPr>
                                      <w:sz w:val="24"/>
                                    </w:rPr>
                                    <w:t>темы,</w:t>
                                  </w:r>
                                  <w:r>
                                    <w:rPr>
                                      <w:spacing w:val="1"/>
                                      <w:sz w:val="24"/>
                                    </w:rPr>
                                    <w:t xml:space="preserve"> </w:t>
                                  </w:r>
                                  <w:r>
                                    <w:rPr>
                                      <w:sz w:val="24"/>
                                    </w:rPr>
                                    <w:t>разъяснение</w:t>
                                  </w:r>
                                  <w:r>
                                    <w:rPr>
                                      <w:spacing w:val="1"/>
                                      <w:sz w:val="24"/>
                                    </w:rPr>
                                    <w:t xml:space="preserve"> </w:t>
                                  </w:r>
                                  <w:r>
                                    <w:rPr>
                                      <w:sz w:val="24"/>
                                    </w:rPr>
                                    <w:t>норм</w:t>
                                  </w:r>
                                  <w:r>
                                    <w:rPr>
                                      <w:spacing w:val="1"/>
                                      <w:sz w:val="24"/>
                                    </w:rPr>
                                    <w:t xml:space="preserve"> </w:t>
                                  </w:r>
                                  <w:r>
                                    <w:rPr>
                                      <w:sz w:val="24"/>
                                    </w:rPr>
                                    <w:t>и</w:t>
                                  </w:r>
                                  <w:r>
                                    <w:rPr>
                                      <w:spacing w:val="1"/>
                                      <w:sz w:val="24"/>
                                    </w:rPr>
                                    <w:t xml:space="preserve"> </w:t>
                                  </w:r>
                                  <w:r>
                                    <w:rPr>
                                      <w:sz w:val="24"/>
                                    </w:rPr>
                                    <w:t>правил</w:t>
                                  </w:r>
                                  <w:r>
                                    <w:rPr>
                                      <w:spacing w:val="1"/>
                                      <w:sz w:val="24"/>
                                    </w:rPr>
                                    <w:t xml:space="preserve"> </w:t>
                                  </w:r>
                                  <w:r>
                                    <w:rPr>
                                      <w:sz w:val="24"/>
                                    </w:rPr>
                                    <w:t>поведения,</w:t>
                                  </w:r>
                                  <w:r>
                                    <w:rPr>
                                      <w:sz w:val="24"/>
                                    </w:rPr>
                                    <w:tab/>
                                  </w:r>
                                  <w:r>
                                    <w:rPr>
                                      <w:spacing w:val="-1"/>
                                      <w:sz w:val="24"/>
                                    </w:rPr>
                                    <w:t>чтение</w:t>
                                  </w:r>
                                  <w:r>
                                    <w:rPr>
                                      <w:spacing w:val="-58"/>
                                      <w:sz w:val="24"/>
                                    </w:rPr>
                                    <w:t xml:space="preserve"> </w:t>
                                  </w:r>
                                  <w:r>
                                    <w:rPr>
                                      <w:sz w:val="24"/>
                                    </w:rPr>
                                    <w:t>художественной</w:t>
                                  </w:r>
                                  <w:r>
                                    <w:rPr>
                                      <w:spacing w:val="1"/>
                                      <w:sz w:val="24"/>
                                    </w:rPr>
                                    <w:t xml:space="preserve"> </w:t>
                                  </w:r>
                                  <w:r>
                                    <w:rPr>
                                      <w:sz w:val="24"/>
                                    </w:rPr>
                                    <w:t>литературы,</w:t>
                                  </w:r>
                                  <w:r>
                                    <w:rPr>
                                      <w:spacing w:val="-57"/>
                                      <w:sz w:val="24"/>
                                    </w:rPr>
                                    <w:t xml:space="preserve"> </w:t>
                                  </w:r>
                                  <w:r>
                                    <w:rPr>
                                      <w:sz w:val="24"/>
                                    </w:rPr>
                                    <w:t>этические</w:t>
                                  </w:r>
                                  <w:r>
                                    <w:rPr>
                                      <w:spacing w:val="1"/>
                                      <w:sz w:val="24"/>
                                    </w:rPr>
                                    <w:t xml:space="preserve"> </w:t>
                                  </w:r>
                                  <w:r>
                                    <w:rPr>
                                      <w:sz w:val="24"/>
                                    </w:rPr>
                                    <w:t>беседы,</w:t>
                                  </w:r>
                                  <w:r>
                                    <w:rPr>
                                      <w:spacing w:val="1"/>
                                      <w:sz w:val="24"/>
                                    </w:rPr>
                                    <w:t xml:space="preserve"> </w:t>
                                  </w:r>
                                  <w:r>
                                    <w:rPr>
                                      <w:sz w:val="24"/>
                                    </w:rPr>
                                    <w:t>обсуждение</w:t>
                                  </w:r>
                                  <w:r>
                                    <w:rPr>
                                      <w:spacing w:val="1"/>
                                      <w:sz w:val="24"/>
                                    </w:rPr>
                                    <w:t xml:space="preserve"> </w:t>
                                  </w:r>
                                  <w:r>
                                    <w:rPr>
                                      <w:sz w:val="24"/>
                                    </w:rPr>
                                    <w:t>поступков</w:t>
                                  </w:r>
                                  <w:r>
                                    <w:rPr>
                                      <w:spacing w:val="1"/>
                                      <w:sz w:val="24"/>
                                    </w:rPr>
                                    <w:t xml:space="preserve"> </w:t>
                                  </w:r>
                                  <w:r>
                                    <w:rPr>
                                      <w:sz w:val="24"/>
                                    </w:rPr>
                                    <w:t>и</w:t>
                                  </w:r>
                                  <w:r>
                                    <w:rPr>
                                      <w:spacing w:val="1"/>
                                      <w:sz w:val="24"/>
                                    </w:rPr>
                                    <w:t xml:space="preserve"> </w:t>
                                  </w:r>
                                  <w:r>
                                    <w:rPr>
                                      <w:sz w:val="24"/>
                                    </w:rPr>
                                    <w:t>жизненных</w:t>
                                  </w:r>
                                  <w:r>
                                    <w:rPr>
                                      <w:spacing w:val="-57"/>
                                      <w:sz w:val="24"/>
                                    </w:rPr>
                                    <w:t xml:space="preserve"> </w:t>
                                  </w:r>
                                  <w:r>
                                    <w:rPr>
                                      <w:sz w:val="24"/>
                                    </w:rPr>
                                    <w:t>ситуаций,</w:t>
                                  </w:r>
                                  <w:r>
                                    <w:rPr>
                                      <w:spacing w:val="-1"/>
                                      <w:sz w:val="24"/>
                                    </w:rPr>
                                    <w:t xml:space="preserve"> </w:t>
                                  </w:r>
                                  <w:r>
                                    <w:rPr>
                                      <w:sz w:val="24"/>
                                    </w:rPr>
                                    <w:t>личный</w:t>
                                  </w:r>
                                  <w:r>
                                    <w:rPr>
                                      <w:spacing w:val="-3"/>
                                      <w:sz w:val="24"/>
                                    </w:rPr>
                                    <w:t xml:space="preserve"> </w:t>
                                  </w:r>
                                  <w:r>
                                    <w:rPr>
                                      <w:sz w:val="24"/>
                                    </w:rPr>
                                    <w:t>пример);</w:t>
                                  </w:r>
                                </w:p>
                                <w:p w:rsidR="006C6947" w:rsidRDefault="006C6947">
                                  <w:pPr>
                                    <w:pStyle w:val="TableParagraph"/>
                                    <w:tabs>
                                      <w:tab w:val="left" w:pos="2332"/>
                                      <w:tab w:val="left" w:pos="2519"/>
                                    </w:tabs>
                                    <w:spacing w:before="1"/>
                                    <w:ind w:left="152" w:right="137" w:hanging="80"/>
                                    <w:jc w:val="both"/>
                                    <w:rPr>
                                      <w:sz w:val="24"/>
                                    </w:rPr>
                                  </w:pPr>
                                  <w:proofErr w:type="gramStart"/>
                                  <w:r>
                                    <w:rPr>
                                      <w:sz w:val="24"/>
                                    </w:rPr>
                                    <w:t>)мотивации</w:t>
                                  </w:r>
                                  <w:proofErr w:type="gramEnd"/>
                                  <w:r>
                                    <w:rPr>
                                      <w:spacing w:val="1"/>
                                      <w:sz w:val="24"/>
                                    </w:rPr>
                                    <w:t xml:space="preserve"> </w:t>
                                  </w:r>
                                  <w:r>
                                    <w:rPr>
                                      <w:sz w:val="24"/>
                                    </w:rPr>
                                    <w:t>опыта</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деятельности</w:t>
                                  </w:r>
                                  <w:r>
                                    <w:rPr>
                                      <w:sz w:val="24"/>
                                    </w:rPr>
                                    <w:tab/>
                                  </w:r>
                                  <w:r>
                                    <w:rPr>
                                      <w:spacing w:val="-1"/>
                                      <w:sz w:val="24"/>
                                    </w:rPr>
                                    <w:t>(поощрение,</w:t>
                                  </w:r>
                                  <w:r>
                                    <w:rPr>
                                      <w:spacing w:val="-58"/>
                                      <w:sz w:val="24"/>
                                    </w:rPr>
                                    <w:t xml:space="preserve"> </w:t>
                                  </w:r>
                                  <w:r>
                                    <w:rPr>
                                      <w:sz w:val="24"/>
                                    </w:rPr>
                                    <w:t>методы</w:t>
                                  </w:r>
                                  <w:r>
                                    <w:rPr>
                                      <w:spacing w:val="1"/>
                                      <w:sz w:val="24"/>
                                    </w:rPr>
                                    <w:t xml:space="preserve"> </w:t>
                                  </w:r>
                                  <w:r>
                                    <w:rPr>
                                      <w:sz w:val="24"/>
                                    </w:rPr>
                                    <w:t>развития</w:t>
                                  </w:r>
                                  <w:r>
                                    <w:rPr>
                                      <w:spacing w:val="1"/>
                                      <w:sz w:val="24"/>
                                    </w:rPr>
                                    <w:t xml:space="preserve"> </w:t>
                                  </w:r>
                                  <w:r>
                                    <w:rPr>
                                      <w:sz w:val="24"/>
                                    </w:rPr>
                                    <w:t>эмоций,</w:t>
                                  </w:r>
                                  <w:r>
                                    <w:rPr>
                                      <w:spacing w:val="1"/>
                                      <w:sz w:val="24"/>
                                    </w:rPr>
                                    <w:t xml:space="preserve"> </w:t>
                                  </w:r>
                                  <w:r>
                                    <w:rPr>
                                      <w:sz w:val="24"/>
                                    </w:rPr>
                                    <w:t>игры,</w:t>
                                  </w:r>
                                  <w:r>
                                    <w:rPr>
                                      <w:spacing w:val="-57"/>
                                      <w:sz w:val="24"/>
                                    </w:rPr>
                                    <w:t xml:space="preserve"> </w:t>
                                  </w:r>
                                  <w:r>
                                    <w:rPr>
                                      <w:sz w:val="24"/>
                                    </w:rPr>
                                    <w:t>соревнования,</w:t>
                                  </w:r>
                                  <w:r>
                                    <w:rPr>
                                      <w:sz w:val="24"/>
                                    </w:rPr>
                                    <w:tab/>
                                  </w:r>
                                  <w:r>
                                    <w:rPr>
                                      <w:sz w:val="24"/>
                                    </w:rPr>
                                    <w:tab/>
                                  </w:r>
                                  <w:r>
                                    <w:rPr>
                                      <w:spacing w:val="-1"/>
                                      <w:sz w:val="24"/>
                                    </w:rPr>
                                    <w:t>проектные</w:t>
                                  </w:r>
                                  <w:r>
                                    <w:rPr>
                                      <w:spacing w:val="-58"/>
                                      <w:sz w:val="24"/>
                                    </w:rPr>
                                    <w:t xml:space="preserve"> </w:t>
                                  </w:r>
                                  <w:r>
                                    <w:rPr>
                                      <w:sz w:val="24"/>
                                    </w:rPr>
                                    <w:t>методы).</w:t>
                                  </w:r>
                                </w:p>
                                <w:p w:rsidR="006C6947" w:rsidRDefault="006C6947">
                                  <w:pPr>
                                    <w:pStyle w:val="TableParagraph"/>
                                    <w:ind w:left="-28" w:right="1164" w:firstLine="180"/>
                                    <w:rPr>
                                      <w:sz w:val="24"/>
                                    </w:rPr>
                                  </w:pPr>
                                  <w:r>
                                    <w:rPr>
                                      <w:sz w:val="24"/>
                                    </w:rPr>
                                    <w:t>Традиционные методы:</w:t>
                                  </w:r>
                                  <w:r>
                                    <w:rPr>
                                      <w:spacing w:val="-58"/>
                                      <w:sz w:val="24"/>
                                    </w:rPr>
                                    <w:t xml:space="preserve"> </w:t>
                                  </w:r>
                                  <w:proofErr w:type="gramStart"/>
                                  <w:r>
                                    <w:rPr>
                                      <w:sz w:val="24"/>
                                    </w:rPr>
                                    <w:t>1.словесные</w:t>
                                  </w:r>
                                  <w:proofErr w:type="gramEnd"/>
                                  <w:r>
                                    <w:rPr>
                                      <w:sz w:val="24"/>
                                    </w:rPr>
                                    <w:t>,</w:t>
                                  </w:r>
                                  <w:r>
                                    <w:rPr>
                                      <w:spacing w:val="1"/>
                                      <w:sz w:val="24"/>
                                    </w:rPr>
                                    <w:t xml:space="preserve"> </w:t>
                                  </w:r>
                                  <w:r>
                                    <w:rPr>
                                      <w:sz w:val="24"/>
                                    </w:rPr>
                                    <w:t>2.наглядные,</w:t>
                                  </w:r>
                                  <w:r>
                                    <w:rPr>
                                      <w:spacing w:val="1"/>
                                      <w:sz w:val="24"/>
                                    </w:rPr>
                                    <w:t xml:space="preserve"> </w:t>
                                  </w:r>
                                  <w:r>
                                    <w:rPr>
                                      <w:sz w:val="24"/>
                                    </w:rPr>
                                    <w:t>3.практические.</w:t>
                                  </w:r>
                                </w:p>
                                <w:p w:rsidR="006C6947" w:rsidRDefault="006C6947">
                                  <w:pPr>
                                    <w:pStyle w:val="TableParagraph"/>
                                    <w:tabs>
                                      <w:tab w:val="left" w:pos="2712"/>
                                    </w:tabs>
                                    <w:spacing w:before="1"/>
                                    <w:ind w:left="152" w:right="139"/>
                                    <w:jc w:val="both"/>
                                    <w:rPr>
                                      <w:sz w:val="24"/>
                                    </w:rPr>
                                  </w:pPr>
                                  <w:r>
                                    <w:rPr>
                                      <w:b/>
                                      <w:sz w:val="24"/>
                                    </w:rPr>
                                    <w:t>Методы</w:t>
                                  </w:r>
                                  <w:r>
                                    <w:rPr>
                                      <w:sz w:val="24"/>
                                    </w:rPr>
                                    <w:t>,</w:t>
                                  </w:r>
                                  <w:r>
                                    <w:rPr>
                                      <w:spacing w:val="1"/>
                                      <w:sz w:val="24"/>
                                    </w:rPr>
                                    <w:t xml:space="preserve"> </w:t>
                                  </w:r>
                                  <w:r>
                                    <w:rPr>
                                      <w:sz w:val="24"/>
                                    </w:rPr>
                                    <w:t>в</w:t>
                                  </w:r>
                                  <w:r>
                                    <w:rPr>
                                      <w:spacing w:val="1"/>
                                      <w:sz w:val="24"/>
                                    </w:rPr>
                                    <w:t xml:space="preserve"> </w:t>
                                  </w:r>
                                  <w:r>
                                    <w:rPr>
                                      <w:sz w:val="24"/>
                                    </w:rPr>
                                    <w:t>основу</w:t>
                                  </w:r>
                                  <w:r>
                                    <w:rPr>
                                      <w:spacing w:val="1"/>
                                      <w:sz w:val="24"/>
                                    </w:rPr>
                                    <w:t xml:space="preserve"> </w:t>
                                  </w:r>
                                  <w:r>
                                    <w:rPr>
                                      <w:sz w:val="24"/>
                                    </w:rPr>
                                    <w:t>которых</w:t>
                                  </w:r>
                                  <w:r>
                                    <w:rPr>
                                      <w:spacing w:val="1"/>
                                      <w:sz w:val="24"/>
                                    </w:rPr>
                                    <w:t xml:space="preserve"> </w:t>
                                  </w:r>
                                  <w:r>
                                    <w:rPr>
                                      <w:sz w:val="24"/>
                                    </w:rPr>
                                    <w:t>положен</w:t>
                                  </w:r>
                                  <w:r>
                                    <w:rPr>
                                      <w:sz w:val="24"/>
                                    </w:rPr>
                                    <w:tab/>
                                  </w:r>
                                  <w:r>
                                    <w:rPr>
                                      <w:spacing w:val="-1"/>
                                      <w:sz w:val="24"/>
                                    </w:rPr>
                                    <w:t>характер</w:t>
                                  </w:r>
                                  <w:r>
                                    <w:rPr>
                                      <w:spacing w:val="-58"/>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детей:</w:t>
                                  </w:r>
                                </w:p>
                                <w:p w:rsidR="006C6947" w:rsidRDefault="006C6947">
                                  <w:pPr>
                                    <w:pStyle w:val="TableParagraph"/>
                                    <w:tabs>
                                      <w:tab w:val="left" w:pos="718"/>
                                      <w:tab w:val="left" w:pos="2081"/>
                                      <w:tab w:val="left" w:pos="2129"/>
                                    </w:tabs>
                                    <w:ind w:left="152" w:right="140"/>
                                    <w:rPr>
                                      <w:sz w:val="24"/>
                                    </w:rPr>
                                  </w:pPr>
                                  <w:r>
                                    <w:rPr>
                                      <w:sz w:val="24"/>
                                    </w:rPr>
                                    <w:t>1)</w:t>
                                  </w:r>
                                  <w:r>
                                    <w:rPr>
                                      <w:sz w:val="24"/>
                                    </w:rPr>
                                    <w:tab/>
                                    <w:t>при</w:t>
                                  </w:r>
                                  <w:r>
                                    <w:rPr>
                                      <w:sz w:val="24"/>
                                    </w:rPr>
                                    <w:tab/>
                                  </w:r>
                                  <w:r>
                                    <w:rPr>
                                      <w:spacing w:val="-1"/>
                                      <w:sz w:val="24"/>
                                    </w:rPr>
                                    <w:t>использовании</w:t>
                                  </w:r>
                                  <w:r>
                                    <w:rPr>
                                      <w:spacing w:val="-57"/>
                                      <w:sz w:val="24"/>
                                    </w:rPr>
                                    <w:t xml:space="preserve"> </w:t>
                                  </w:r>
                                  <w:r>
                                    <w:rPr>
                                      <w:sz w:val="24"/>
                                    </w:rPr>
                                    <w:t>информационно-рецептивного</w:t>
                                  </w:r>
                                  <w:r>
                                    <w:rPr>
                                      <w:spacing w:val="1"/>
                                      <w:sz w:val="24"/>
                                    </w:rPr>
                                    <w:t xml:space="preserve"> </w:t>
                                  </w:r>
                                  <w:r>
                                    <w:rPr>
                                      <w:sz w:val="24"/>
                                    </w:rPr>
                                    <w:t>метода</w:t>
                                  </w:r>
                                  <w:r>
                                    <w:rPr>
                                      <w:sz w:val="24"/>
                                    </w:rPr>
                                    <w:tab/>
                                  </w:r>
                                  <w:r>
                                    <w:rPr>
                                      <w:sz w:val="24"/>
                                    </w:rPr>
                                    <w:tab/>
                                  </w:r>
                                  <w:r>
                                    <w:rPr>
                                      <w:spacing w:val="-1"/>
                                      <w:sz w:val="24"/>
                                    </w:rPr>
                                    <w:t>предъявляется</w:t>
                                  </w:r>
                                </w:p>
                                <w:p w:rsidR="006C6947" w:rsidRDefault="006C6947">
                                  <w:pPr>
                                    <w:pStyle w:val="TableParagraph"/>
                                    <w:tabs>
                                      <w:tab w:val="left" w:pos="2044"/>
                                      <w:tab w:val="left" w:pos="2198"/>
                                    </w:tabs>
                                    <w:ind w:left="152" w:right="138"/>
                                    <w:jc w:val="both"/>
                                    <w:rPr>
                                      <w:sz w:val="24"/>
                                    </w:rPr>
                                  </w:pPr>
                                  <w:r>
                                    <w:rPr>
                                      <w:sz w:val="24"/>
                                    </w:rPr>
                                    <w:t>информация,</w:t>
                                  </w:r>
                                  <w:r>
                                    <w:rPr>
                                      <w:sz w:val="24"/>
                                    </w:rPr>
                                    <w:tab/>
                                  </w:r>
                                  <w:r>
                                    <w:rPr>
                                      <w:sz w:val="24"/>
                                    </w:rPr>
                                    <w:tab/>
                                  </w:r>
                                  <w:r>
                                    <w:rPr>
                                      <w:spacing w:val="-1"/>
                                      <w:sz w:val="24"/>
                                    </w:rPr>
                                    <w:t>организуются</w:t>
                                  </w:r>
                                  <w:r>
                                    <w:rPr>
                                      <w:spacing w:val="-58"/>
                                      <w:sz w:val="24"/>
                                    </w:rPr>
                                    <w:t xml:space="preserve"> </w:t>
                                  </w:r>
                                  <w:r>
                                    <w:rPr>
                                      <w:sz w:val="24"/>
                                    </w:rPr>
                                    <w:t>действия</w:t>
                                  </w:r>
                                  <w:r>
                                    <w:rPr>
                                      <w:spacing w:val="1"/>
                                      <w:sz w:val="24"/>
                                    </w:rPr>
                                    <w:t xml:space="preserve"> </w:t>
                                  </w:r>
                                  <w:r>
                                    <w:rPr>
                                      <w:sz w:val="24"/>
                                    </w:rPr>
                                    <w:t>ребёнка</w:t>
                                  </w:r>
                                  <w:r>
                                    <w:rPr>
                                      <w:spacing w:val="1"/>
                                      <w:sz w:val="24"/>
                                    </w:rPr>
                                    <w:t xml:space="preserve"> </w:t>
                                  </w:r>
                                  <w:r>
                                    <w:rPr>
                                      <w:sz w:val="24"/>
                                    </w:rPr>
                                    <w:t>с</w:t>
                                  </w:r>
                                  <w:r>
                                    <w:rPr>
                                      <w:spacing w:val="1"/>
                                      <w:sz w:val="24"/>
                                    </w:rPr>
                                    <w:t xml:space="preserve"> </w:t>
                                  </w:r>
                                  <w:r>
                                    <w:rPr>
                                      <w:sz w:val="24"/>
                                    </w:rPr>
                                    <w:t>объектом</w:t>
                                  </w:r>
                                  <w:r>
                                    <w:rPr>
                                      <w:spacing w:val="1"/>
                                      <w:sz w:val="24"/>
                                    </w:rPr>
                                    <w:t xml:space="preserve"> </w:t>
                                  </w:r>
                                  <w:r>
                                    <w:rPr>
                                      <w:sz w:val="24"/>
                                    </w:rPr>
                                    <w:t>изучения</w:t>
                                  </w:r>
                                  <w:r>
                                    <w:rPr>
                                      <w:sz w:val="24"/>
                                    </w:rPr>
                                    <w:tab/>
                                  </w:r>
                                  <w:r>
                                    <w:rPr>
                                      <w:spacing w:val="-1"/>
                                      <w:sz w:val="24"/>
                                    </w:rPr>
                                    <w:t>(распознающее</w:t>
                                  </w:r>
                                  <w:r>
                                    <w:rPr>
                                      <w:spacing w:val="-58"/>
                                      <w:sz w:val="24"/>
                                    </w:rPr>
                                    <w:t xml:space="preserve"> </w:t>
                                  </w:r>
                                  <w:r>
                                    <w:rPr>
                                      <w:sz w:val="24"/>
                                    </w:rPr>
                                    <w:t xml:space="preserve">наблюдение,       </w:t>
                                  </w:r>
                                  <w:r>
                                    <w:rPr>
                                      <w:spacing w:val="31"/>
                                      <w:sz w:val="24"/>
                                    </w:rPr>
                                    <w:t xml:space="preserve"> </w:t>
                                  </w:r>
                                  <w:r>
                                    <w:rPr>
                                      <w:sz w:val="24"/>
                                    </w:rPr>
                                    <w:t>рассматривание</w:t>
                                  </w:r>
                                </w:p>
                              </w:tc>
                              <w:tc>
                                <w:tcPr>
                                  <w:tcW w:w="4300" w:type="dxa"/>
                                  <w:vMerge w:val="restart"/>
                                </w:tcPr>
                                <w:p w:rsidR="006C6947" w:rsidRDefault="006C6947">
                                  <w:pPr>
                                    <w:pStyle w:val="TableParagraph"/>
                                    <w:numPr>
                                      <w:ilvl w:val="0"/>
                                      <w:numId w:val="75"/>
                                    </w:numPr>
                                    <w:tabs>
                                      <w:tab w:val="left" w:pos="437"/>
                                    </w:tabs>
                                    <w:spacing w:before="49"/>
                                    <w:jc w:val="both"/>
                                    <w:rPr>
                                      <w:sz w:val="24"/>
                                    </w:rPr>
                                  </w:pPr>
                                  <w:r>
                                    <w:rPr>
                                      <w:sz w:val="24"/>
                                    </w:rPr>
                                    <w:t>реальные</w:t>
                                  </w:r>
                                  <w:r>
                                    <w:rPr>
                                      <w:spacing w:val="-5"/>
                                      <w:sz w:val="24"/>
                                    </w:rPr>
                                    <w:t xml:space="preserve"> </w:t>
                                  </w:r>
                                  <w:r>
                                    <w:rPr>
                                      <w:sz w:val="24"/>
                                    </w:rPr>
                                    <w:t>и</w:t>
                                  </w:r>
                                  <w:r>
                                    <w:rPr>
                                      <w:spacing w:val="-3"/>
                                      <w:sz w:val="24"/>
                                    </w:rPr>
                                    <w:t xml:space="preserve"> </w:t>
                                  </w:r>
                                  <w:r>
                                    <w:rPr>
                                      <w:sz w:val="24"/>
                                    </w:rPr>
                                    <w:t>виртуальные;</w:t>
                                  </w:r>
                                </w:p>
                                <w:p w:rsidR="006C6947" w:rsidRDefault="006C6947">
                                  <w:pPr>
                                    <w:pStyle w:val="TableParagraph"/>
                                    <w:numPr>
                                      <w:ilvl w:val="0"/>
                                      <w:numId w:val="75"/>
                                    </w:numPr>
                                    <w:tabs>
                                      <w:tab w:val="left" w:pos="437"/>
                                    </w:tabs>
                                    <w:spacing w:before="1" w:line="293" w:lineRule="exact"/>
                                    <w:jc w:val="both"/>
                                    <w:rPr>
                                      <w:sz w:val="24"/>
                                    </w:rPr>
                                  </w:pPr>
                                  <w:r>
                                    <w:rPr>
                                      <w:sz w:val="24"/>
                                    </w:rPr>
                                    <w:t>технические.</w:t>
                                  </w:r>
                                </w:p>
                                <w:p w:rsidR="006C6947" w:rsidRDefault="006C6947">
                                  <w:pPr>
                                    <w:pStyle w:val="TableParagraph"/>
                                    <w:ind w:left="153" w:right="140" w:firstLine="283"/>
                                    <w:jc w:val="both"/>
                                    <w:rPr>
                                      <w:sz w:val="24"/>
                                    </w:rPr>
                                  </w:pPr>
                                  <w:r>
                                    <w:rPr>
                                      <w:b/>
                                      <w:sz w:val="24"/>
                                    </w:rPr>
                                    <w:t xml:space="preserve">Средства </w:t>
                                  </w:r>
                                  <w:r>
                                    <w:rPr>
                                      <w:sz w:val="24"/>
                                    </w:rPr>
                                    <w:t>для развития следующих</w:t>
                                  </w:r>
                                  <w:r>
                                    <w:rPr>
                                      <w:spacing w:val="1"/>
                                      <w:sz w:val="24"/>
                                    </w:rPr>
                                    <w:t xml:space="preserve"> </w:t>
                                  </w:r>
                                  <w:r>
                                    <w:rPr>
                                      <w:sz w:val="24"/>
                                    </w:rPr>
                                    <w:t>видов</w:t>
                                  </w:r>
                                  <w:r>
                                    <w:rPr>
                                      <w:spacing w:val="-1"/>
                                      <w:sz w:val="24"/>
                                    </w:rPr>
                                    <w:t xml:space="preserve"> </w:t>
                                  </w:r>
                                  <w:r>
                                    <w:rPr>
                                      <w:sz w:val="24"/>
                                    </w:rPr>
                                    <w:t>деятельности</w:t>
                                  </w:r>
                                  <w:r>
                                    <w:rPr>
                                      <w:spacing w:val="1"/>
                                      <w:sz w:val="24"/>
                                    </w:rPr>
                                    <w:t xml:space="preserve"> </w:t>
                                  </w:r>
                                  <w:r>
                                    <w:rPr>
                                      <w:sz w:val="24"/>
                                    </w:rPr>
                                    <w:t>детей:</w:t>
                                  </w:r>
                                </w:p>
                                <w:p w:rsidR="006C6947" w:rsidRDefault="006C6947">
                                  <w:pPr>
                                    <w:pStyle w:val="TableParagraph"/>
                                    <w:numPr>
                                      <w:ilvl w:val="0"/>
                                      <w:numId w:val="75"/>
                                    </w:numPr>
                                    <w:tabs>
                                      <w:tab w:val="left" w:pos="437"/>
                                    </w:tabs>
                                    <w:ind w:right="138"/>
                                    <w:jc w:val="both"/>
                                    <w:rPr>
                                      <w:sz w:val="24"/>
                                    </w:rPr>
                                  </w:pPr>
                                  <w:r>
                                    <w:rPr>
                                      <w:sz w:val="24"/>
                                    </w:rPr>
                                    <w:t>двигательной</w:t>
                                  </w:r>
                                  <w:r>
                                    <w:rPr>
                                      <w:spacing w:val="1"/>
                                      <w:sz w:val="24"/>
                                    </w:rPr>
                                    <w:t xml:space="preserve"> </w:t>
                                  </w:r>
                                  <w:r>
                                    <w:rPr>
                                      <w:sz w:val="24"/>
                                    </w:rPr>
                                    <w:t>(оборудование</w:t>
                                  </w:r>
                                  <w:r>
                                    <w:rPr>
                                      <w:spacing w:val="1"/>
                                      <w:sz w:val="24"/>
                                    </w:rPr>
                                    <w:t xml:space="preserve"> </w:t>
                                  </w:r>
                                  <w:r>
                                    <w:rPr>
                                      <w:sz w:val="24"/>
                                    </w:rPr>
                                    <w:t>для</w:t>
                                  </w:r>
                                  <w:r>
                                    <w:rPr>
                                      <w:spacing w:val="1"/>
                                      <w:sz w:val="24"/>
                                    </w:rPr>
                                    <w:t xml:space="preserve"> </w:t>
                                  </w:r>
                                  <w:r>
                                    <w:rPr>
                                      <w:sz w:val="24"/>
                                    </w:rPr>
                                    <w:t>ходьбы,</w:t>
                                  </w:r>
                                  <w:r>
                                    <w:rPr>
                                      <w:spacing w:val="1"/>
                                      <w:sz w:val="24"/>
                                    </w:rPr>
                                    <w:t xml:space="preserve"> </w:t>
                                  </w:r>
                                  <w:r>
                                    <w:rPr>
                                      <w:sz w:val="24"/>
                                    </w:rPr>
                                    <w:t>бега,</w:t>
                                  </w:r>
                                  <w:r>
                                    <w:rPr>
                                      <w:spacing w:val="1"/>
                                      <w:sz w:val="24"/>
                                    </w:rPr>
                                    <w:t xml:space="preserve"> </w:t>
                                  </w:r>
                                  <w:r>
                                    <w:rPr>
                                      <w:sz w:val="24"/>
                                    </w:rPr>
                                    <w:t>ползания,</w:t>
                                  </w:r>
                                  <w:r>
                                    <w:rPr>
                                      <w:spacing w:val="1"/>
                                      <w:sz w:val="24"/>
                                    </w:rPr>
                                    <w:t xml:space="preserve"> </w:t>
                                  </w:r>
                                  <w:r>
                                    <w:rPr>
                                      <w:sz w:val="24"/>
                                    </w:rPr>
                                    <w:t>лазанья,</w:t>
                                  </w:r>
                                  <w:r>
                                    <w:rPr>
                                      <w:spacing w:val="-57"/>
                                      <w:sz w:val="24"/>
                                    </w:rPr>
                                    <w:t xml:space="preserve"> </w:t>
                                  </w:r>
                                  <w:r>
                                    <w:rPr>
                                      <w:sz w:val="24"/>
                                    </w:rPr>
                                    <w:t>прыгания,</w:t>
                                  </w:r>
                                  <w:r>
                                    <w:rPr>
                                      <w:spacing w:val="1"/>
                                      <w:sz w:val="24"/>
                                    </w:rPr>
                                    <w:t xml:space="preserve"> </w:t>
                                  </w:r>
                                  <w:r>
                                    <w:rPr>
                                      <w:sz w:val="24"/>
                                    </w:rPr>
                                    <w:t>занятий</w:t>
                                  </w:r>
                                  <w:r>
                                    <w:rPr>
                                      <w:spacing w:val="1"/>
                                      <w:sz w:val="24"/>
                                    </w:rPr>
                                    <w:t xml:space="preserve"> </w:t>
                                  </w:r>
                                  <w:r>
                                    <w:rPr>
                                      <w:sz w:val="24"/>
                                    </w:rPr>
                                    <w:t>с</w:t>
                                  </w:r>
                                  <w:r>
                                    <w:rPr>
                                      <w:spacing w:val="1"/>
                                      <w:sz w:val="24"/>
                                    </w:rPr>
                                    <w:t xml:space="preserve"> </w:t>
                                  </w:r>
                                  <w:r>
                                    <w:rPr>
                                      <w:sz w:val="24"/>
                                    </w:rPr>
                                    <w:t>мячом</w:t>
                                  </w:r>
                                  <w:r>
                                    <w:rPr>
                                      <w:spacing w:val="1"/>
                                      <w:sz w:val="24"/>
                                    </w:rPr>
                                    <w:t xml:space="preserve"> </w:t>
                                  </w:r>
                                  <w:r>
                                    <w:rPr>
                                      <w:sz w:val="24"/>
                                    </w:rPr>
                                    <w:t>и</w:t>
                                  </w:r>
                                  <w:r>
                                    <w:rPr>
                                      <w:spacing w:val="-57"/>
                                      <w:sz w:val="24"/>
                                    </w:rPr>
                                    <w:t xml:space="preserve"> </w:t>
                                  </w:r>
                                  <w:r>
                                    <w:rPr>
                                      <w:sz w:val="24"/>
                                    </w:rPr>
                                    <w:t>другое);</w:t>
                                  </w:r>
                                </w:p>
                                <w:p w:rsidR="006C6947" w:rsidRDefault="006C6947">
                                  <w:pPr>
                                    <w:pStyle w:val="TableParagraph"/>
                                    <w:numPr>
                                      <w:ilvl w:val="0"/>
                                      <w:numId w:val="75"/>
                                    </w:numPr>
                                    <w:tabs>
                                      <w:tab w:val="left" w:pos="437"/>
                                      <w:tab w:val="left" w:pos="2320"/>
                                      <w:tab w:val="left" w:pos="4024"/>
                                    </w:tabs>
                                    <w:spacing w:before="2" w:line="237" w:lineRule="auto"/>
                                    <w:ind w:right="135"/>
                                    <w:jc w:val="both"/>
                                    <w:rPr>
                                      <w:sz w:val="24"/>
                                    </w:rPr>
                                  </w:pPr>
                                  <w:r>
                                    <w:rPr>
                                      <w:sz w:val="24"/>
                                    </w:rPr>
                                    <w:t>предметной</w:t>
                                  </w:r>
                                  <w:r>
                                    <w:rPr>
                                      <w:sz w:val="24"/>
                                    </w:rPr>
                                    <w:tab/>
                                    <w:t>(образные</w:t>
                                  </w:r>
                                  <w:r>
                                    <w:rPr>
                                      <w:sz w:val="24"/>
                                    </w:rPr>
                                    <w:tab/>
                                  </w:r>
                                  <w:r>
                                    <w:rPr>
                                      <w:spacing w:val="-5"/>
                                      <w:sz w:val="24"/>
                                    </w:rPr>
                                    <w:t>и</w:t>
                                  </w:r>
                                  <w:r>
                                    <w:rPr>
                                      <w:spacing w:val="-58"/>
                                      <w:sz w:val="24"/>
                                    </w:rPr>
                                    <w:t xml:space="preserve"> </w:t>
                                  </w:r>
                                  <w:r>
                                    <w:rPr>
                                      <w:sz w:val="24"/>
                                    </w:rPr>
                                    <w:t>дидактические</w:t>
                                  </w:r>
                                  <w:r>
                                    <w:rPr>
                                      <w:spacing w:val="1"/>
                                      <w:sz w:val="24"/>
                                    </w:rPr>
                                    <w:t xml:space="preserve"> </w:t>
                                  </w:r>
                                  <w:r>
                                    <w:rPr>
                                      <w:sz w:val="24"/>
                                    </w:rPr>
                                    <w:t>игрушки,</w:t>
                                  </w:r>
                                  <w:r>
                                    <w:rPr>
                                      <w:spacing w:val="1"/>
                                      <w:sz w:val="24"/>
                                    </w:rPr>
                                    <w:t xml:space="preserve"> </w:t>
                                  </w:r>
                                  <w:r>
                                    <w:rPr>
                                      <w:sz w:val="24"/>
                                    </w:rPr>
                                    <w:t>реальные</w:t>
                                  </w:r>
                                  <w:r>
                                    <w:rPr>
                                      <w:spacing w:val="-57"/>
                                      <w:sz w:val="24"/>
                                    </w:rPr>
                                    <w:t xml:space="preserve"> </w:t>
                                  </w:r>
                                  <w:r>
                                    <w:rPr>
                                      <w:sz w:val="24"/>
                                    </w:rPr>
                                    <w:t>предметы</w:t>
                                  </w:r>
                                  <w:r>
                                    <w:rPr>
                                      <w:spacing w:val="-1"/>
                                      <w:sz w:val="24"/>
                                    </w:rPr>
                                    <w:t xml:space="preserve"> </w:t>
                                  </w:r>
                                  <w:r>
                                    <w:rPr>
                                      <w:sz w:val="24"/>
                                    </w:rPr>
                                    <w:t>и</w:t>
                                  </w:r>
                                  <w:r>
                                    <w:rPr>
                                      <w:spacing w:val="1"/>
                                      <w:sz w:val="24"/>
                                    </w:rPr>
                                    <w:t xml:space="preserve"> </w:t>
                                  </w:r>
                                  <w:r>
                                    <w:rPr>
                                      <w:sz w:val="24"/>
                                    </w:rPr>
                                    <w:t>другое);</w:t>
                                  </w:r>
                                </w:p>
                                <w:p w:rsidR="006C6947" w:rsidRDefault="006C6947">
                                  <w:pPr>
                                    <w:pStyle w:val="TableParagraph"/>
                                    <w:numPr>
                                      <w:ilvl w:val="0"/>
                                      <w:numId w:val="75"/>
                                    </w:numPr>
                                    <w:tabs>
                                      <w:tab w:val="left" w:pos="437"/>
                                    </w:tabs>
                                    <w:spacing w:before="8" w:line="237" w:lineRule="auto"/>
                                    <w:ind w:right="137"/>
                                    <w:jc w:val="both"/>
                                    <w:rPr>
                                      <w:sz w:val="24"/>
                                    </w:rPr>
                                  </w:pPr>
                                  <w:r>
                                    <w:rPr>
                                      <w:sz w:val="24"/>
                                    </w:rPr>
                                    <w:t>игровой</w:t>
                                  </w:r>
                                  <w:r>
                                    <w:rPr>
                                      <w:spacing w:val="1"/>
                                      <w:sz w:val="24"/>
                                    </w:rPr>
                                    <w:t xml:space="preserve"> </w:t>
                                  </w:r>
                                  <w:r>
                                    <w:rPr>
                                      <w:sz w:val="24"/>
                                    </w:rPr>
                                    <w:t>(игры,</w:t>
                                  </w:r>
                                  <w:r>
                                    <w:rPr>
                                      <w:spacing w:val="1"/>
                                      <w:sz w:val="24"/>
                                    </w:rPr>
                                    <w:t xml:space="preserve"> </w:t>
                                  </w:r>
                                  <w:r>
                                    <w:rPr>
                                      <w:sz w:val="24"/>
                                    </w:rPr>
                                    <w:t>игрушки,</w:t>
                                  </w:r>
                                  <w:r>
                                    <w:rPr>
                                      <w:spacing w:val="1"/>
                                      <w:sz w:val="24"/>
                                    </w:rPr>
                                    <w:t xml:space="preserve"> </w:t>
                                  </w:r>
                                  <w:r>
                                    <w:rPr>
                                      <w:sz w:val="24"/>
                                    </w:rPr>
                                    <w:t>игровое</w:t>
                                  </w:r>
                                  <w:r>
                                    <w:rPr>
                                      <w:spacing w:val="1"/>
                                      <w:sz w:val="24"/>
                                    </w:rPr>
                                    <w:t xml:space="preserve"> </w:t>
                                  </w:r>
                                  <w:r>
                                    <w:rPr>
                                      <w:sz w:val="24"/>
                                    </w:rPr>
                                    <w:t>оборудование</w:t>
                                  </w:r>
                                  <w:r>
                                    <w:rPr>
                                      <w:spacing w:val="-2"/>
                                      <w:sz w:val="24"/>
                                    </w:rPr>
                                    <w:t xml:space="preserve"> </w:t>
                                  </w:r>
                                  <w:r>
                                    <w:rPr>
                                      <w:sz w:val="24"/>
                                    </w:rPr>
                                    <w:t>и другое);</w:t>
                                  </w:r>
                                </w:p>
                                <w:p w:rsidR="006C6947" w:rsidRDefault="006C6947">
                                  <w:pPr>
                                    <w:pStyle w:val="TableParagraph"/>
                                    <w:numPr>
                                      <w:ilvl w:val="0"/>
                                      <w:numId w:val="75"/>
                                    </w:numPr>
                                    <w:tabs>
                                      <w:tab w:val="left" w:pos="437"/>
                                      <w:tab w:val="left" w:pos="3144"/>
                                    </w:tabs>
                                    <w:spacing w:before="2"/>
                                    <w:ind w:right="137"/>
                                    <w:jc w:val="both"/>
                                    <w:rPr>
                                      <w:sz w:val="24"/>
                                    </w:rPr>
                                  </w:pPr>
                                  <w:r>
                                    <w:rPr>
                                      <w:sz w:val="24"/>
                                    </w:rPr>
                                    <w:t>коммуникативной</w:t>
                                  </w:r>
                                  <w:r>
                                    <w:rPr>
                                      <w:spacing w:val="1"/>
                                      <w:sz w:val="24"/>
                                    </w:rPr>
                                    <w:t xml:space="preserve"> </w:t>
                                  </w:r>
                                  <w:r>
                                    <w:rPr>
                                      <w:sz w:val="24"/>
                                    </w:rPr>
                                    <w:t>деятельности</w:t>
                                  </w:r>
                                  <w:r>
                                    <w:rPr>
                                      <w:spacing w:val="1"/>
                                      <w:sz w:val="24"/>
                                    </w:rPr>
                                    <w:t xml:space="preserve"> </w:t>
                                  </w:r>
                                  <w:r>
                                    <w:rPr>
                                      <w:sz w:val="24"/>
                                    </w:rPr>
                                    <w:t>(дидактический</w:t>
                                  </w:r>
                                  <w:r>
                                    <w:rPr>
                                      <w:sz w:val="24"/>
                                    </w:rPr>
                                    <w:tab/>
                                  </w:r>
                                  <w:r>
                                    <w:rPr>
                                      <w:spacing w:val="-1"/>
                                      <w:sz w:val="24"/>
                                    </w:rPr>
                                    <w:t>материал,</w:t>
                                  </w:r>
                                  <w:r>
                                    <w:rPr>
                                      <w:spacing w:val="-58"/>
                                      <w:sz w:val="24"/>
                                    </w:rPr>
                                    <w:t xml:space="preserve"> </w:t>
                                  </w:r>
                                  <w:r>
                                    <w:rPr>
                                      <w:sz w:val="24"/>
                                    </w:rPr>
                                    <w:t>предметы,</w:t>
                                  </w:r>
                                  <w:r>
                                    <w:rPr>
                                      <w:spacing w:val="-13"/>
                                      <w:sz w:val="24"/>
                                    </w:rPr>
                                    <w:t xml:space="preserve"> </w:t>
                                  </w:r>
                                  <w:r>
                                    <w:rPr>
                                      <w:sz w:val="24"/>
                                    </w:rPr>
                                    <w:t>игрушки,</w:t>
                                  </w:r>
                                  <w:r>
                                    <w:rPr>
                                      <w:spacing w:val="-13"/>
                                      <w:sz w:val="24"/>
                                    </w:rPr>
                                    <w:t xml:space="preserve"> </w:t>
                                  </w:r>
                                  <w:r>
                                    <w:rPr>
                                      <w:sz w:val="24"/>
                                    </w:rPr>
                                    <w:t>видеофильмы</w:t>
                                  </w:r>
                                  <w:r>
                                    <w:rPr>
                                      <w:spacing w:val="-14"/>
                                      <w:sz w:val="24"/>
                                    </w:rPr>
                                    <w:t xml:space="preserve"> </w:t>
                                  </w:r>
                                  <w:r>
                                    <w:rPr>
                                      <w:sz w:val="24"/>
                                    </w:rPr>
                                    <w:t>и</w:t>
                                  </w:r>
                                  <w:r>
                                    <w:rPr>
                                      <w:spacing w:val="-57"/>
                                      <w:sz w:val="24"/>
                                    </w:rPr>
                                    <w:t xml:space="preserve"> </w:t>
                                  </w:r>
                                  <w:r>
                                    <w:rPr>
                                      <w:sz w:val="24"/>
                                    </w:rPr>
                                    <w:t>другое);</w:t>
                                  </w:r>
                                </w:p>
                                <w:p w:rsidR="006C6947" w:rsidRDefault="006C6947">
                                  <w:pPr>
                                    <w:pStyle w:val="TableParagraph"/>
                                    <w:numPr>
                                      <w:ilvl w:val="0"/>
                                      <w:numId w:val="75"/>
                                    </w:numPr>
                                    <w:tabs>
                                      <w:tab w:val="left" w:pos="437"/>
                                      <w:tab w:val="left" w:pos="2480"/>
                                      <w:tab w:val="left" w:pos="3257"/>
                                    </w:tabs>
                                    <w:ind w:right="135"/>
                                    <w:jc w:val="both"/>
                                    <w:rPr>
                                      <w:sz w:val="24"/>
                                    </w:rPr>
                                  </w:pPr>
                                  <w:r>
                                    <w:rPr>
                                      <w:sz w:val="24"/>
                                    </w:rPr>
                                    <w:t>познавательно-исследовательской и</w:t>
                                  </w:r>
                                  <w:r>
                                    <w:rPr>
                                      <w:spacing w:val="-57"/>
                                      <w:sz w:val="24"/>
                                    </w:rPr>
                                    <w:t xml:space="preserve"> </w:t>
                                  </w:r>
                                  <w:r>
                                    <w:rPr>
                                      <w:sz w:val="24"/>
                                    </w:rPr>
                                    <w:t>экспериментирования (натуральные</w:t>
                                  </w:r>
                                  <w:r>
                                    <w:rPr>
                                      <w:spacing w:val="-57"/>
                                      <w:sz w:val="24"/>
                                    </w:rPr>
                                    <w:t xml:space="preserve"> </w:t>
                                  </w:r>
                                  <w:r>
                                    <w:rPr>
                                      <w:sz w:val="24"/>
                                    </w:rPr>
                                    <w:t>предметы</w:t>
                                  </w:r>
                                  <w:r>
                                    <w:rPr>
                                      <w:spacing w:val="1"/>
                                      <w:sz w:val="24"/>
                                    </w:rPr>
                                    <w:t xml:space="preserve"> </w:t>
                                  </w:r>
                                  <w:r>
                                    <w:rPr>
                                      <w:sz w:val="24"/>
                                    </w:rPr>
                                    <w:t>и</w:t>
                                  </w:r>
                                  <w:r>
                                    <w:rPr>
                                      <w:spacing w:val="1"/>
                                      <w:sz w:val="24"/>
                                    </w:rPr>
                                    <w:t xml:space="preserve"> </w:t>
                                  </w:r>
                                  <w:r>
                                    <w:rPr>
                                      <w:sz w:val="24"/>
                                    </w:rPr>
                                    <w:t>оборудование</w:t>
                                  </w:r>
                                  <w:r>
                                    <w:rPr>
                                      <w:spacing w:val="1"/>
                                      <w:sz w:val="24"/>
                                    </w:rPr>
                                    <w:t xml:space="preserve"> </w:t>
                                  </w:r>
                                  <w:r>
                                    <w:rPr>
                                      <w:sz w:val="24"/>
                                    </w:rPr>
                                    <w:t>для</w:t>
                                  </w:r>
                                  <w:r>
                                    <w:rPr>
                                      <w:spacing w:val="1"/>
                                      <w:sz w:val="24"/>
                                    </w:rPr>
                                    <w:t xml:space="preserve"> </w:t>
                                  </w:r>
                                  <w:r>
                                    <w:rPr>
                                      <w:sz w:val="24"/>
                                    </w:rPr>
                                    <w:t>исследования</w:t>
                                  </w:r>
                                  <w:r>
                                    <w:rPr>
                                      <w:sz w:val="24"/>
                                    </w:rPr>
                                    <w:tab/>
                                    <w:t>и</w:t>
                                  </w:r>
                                  <w:r>
                                    <w:rPr>
                                      <w:sz w:val="24"/>
                                    </w:rPr>
                                    <w:tab/>
                                  </w:r>
                                  <w:r>
                                    <w:rPr>
                                      <w:spacing w:val="-1"/>
                                      <w:sz w:val="24"/>
                                    </w:rPr>
                                    <w:t>образно-</w:t>
                                  </w:r>
                                  <w:r>
                                    <w:rPr>
                                      <w:spacing w:val="-58"/>
                                      <w:sz w:val="24"/>
                                    </w:rPr>
                                    <w:t xml:space="preserve"> </w:t>
                                  </w:r>
                                  <w:r>
                                    <w:rPr>
                                      <w:sz w:val="24"/>
                                    </w:rPr>
                                    <w:t>символический</w:t>
                                  </w:r>
                                  <w:r>
                                    <w:rPr>
                                      <w:spacing w:val="1"/>
                                      <w:sz w:val="24"/>
                                    </w:rPr>
                                    <w:t xml:space="preserve"> </w:t>
                                  </w:r>
                                  <w:r>
                                    <w:rPr>
                                      <w:sz w:val="24"/>
                                    </w:rPr>
                                    <w:t>материал,</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макеты,</w:t>
                                  </w:r>
                                  <w:r>
                                    <w:rPr>
                                      <w:spacing w:val="1"/>
                                      <w:sz w:val="24"/>
                                    </w:rPr>
                                    <w:t xml:space="preserve"> </w:t>
                                  </w:r>
                                  <w:r>
                                    <w:rPr>
                                      <w:sz w:val="24"/>
                                    </w:rPr>
                                    <w:t>плакаты,</w:t>
                                  </w:r>
                                  <w:r>
                                    <w:rPr>
                                      <w:spacing w:val="1"/>
                                      <w:sz w:val="24"/>
                                    </w:rPr>
                                    <w:t xml:space="preserve"> </w:t>
                                  </w:r>
                                  <w:r>
                                    <w:rPr>
                                      <w:sz w:val="24"/>
                                    </w:rPr>
                                    <w:t>модели,</w:t>
                                  </w:r>
                                  <w:r>
                                    <w:rPr>
                                      <w:spacing w:val="1"/>
                                      <w:sz w:val="24"/>
                                    </w:rPr>
                                    <w:t xml:space="preserve"> </w:t>
                                  </w:r>
                                  <w:r>
                                    <w:rPr>
                                      <w:sz w:val="24"/>
                                    </w:rPr>
                                    <w:t>схемы</w:t>
                                  </w:r>
                                  <w:r>
                                    <w:rPr>
                                      <w:spacing w:val="-1"/>
                                      <w:sz w:val="24"/>
                                    </w:rPr>
                                    <w:t xml:space="preserve"> </w:t>
                                  </w:r>
                                  <w:r>
                                    <w:rPr>
                                      <w:sz w:val="24"/>
                                    </w:rPr>
                                    <w:t>и другое);</w:t>
                                  </w:r>
                                </w:p>
                                <w:p w:rsidR="006C6947" w:rsidRDefault="006C6947">
                                  <w:pPr>
                                    <w:pStyle w:val="TableParagraph"/>
                                    <w:numPr>
                                      <w:ilvl w:val="0"/>
                                      <w:numId w:val="75"/>
                                    </w:numPr>
                                    <w:tabs>
                                      <w:tab w:val="left" w:pos="437"/>
                                    </w:tabs>
                                    <w:ind w:right="136"/>
                                    <w:jc w:val="both"/>
                                    <w:rPr>
                                      <w:sz w:val="24"/>
                                    </w:rPr>
                                  </w:pPr>
                                  <w:r>
                                    <w:rPr>
                                      <w:sz w:val="24"/>
                                    </w:rPr>
                                    <w:t>чтения художественной литературы</w:t>
                                  </w:r>
                                  <w:r>
                                    <w:rPr>
                                      <w:spacing w:val="-57"/>
                                      <w:sz w:val="24"/>
                                    </w:rPr>
                                    <w:t xml:space="preserve"> </w:t>
                                  </w:r>
                                  <w:r>
                                    <w:rPr>
                                      <w:sz w:val="24"/>
                                    </w:rPr>
                                    <w:t>(книги для детского чтения, в том</w:t>
                                  </w:r>
                                  <w:r>
                                    <w:rPr>
                                      <w:spacing w:val="1"/>
                                      <w:sz w:val="24"/>
                                    </w:rPr>
                                    <w:t xml:space="preserve"> </w:t>
                                  </w:r>
                                  <w:r>
                                    <w:rPr>
                                      <w:sz w:val="24"/>
                                    </w:rPr>
                                    <w:t>числе аудиокниги, иллюстративный</w:t>
                                  </w:r>
                                  <w:r>
                                    <w:rPr>
                                      <w:spacing w:val="-57"/>
                                      <w:sz w:val="24"/>
                                    </w:rPr>
                                    <w:t xml:space="preserve"> </w:t>
                                  </w:r>
                                  <w:r>
                                    <w:rPr>
                                      <w:sz w:val="24"/>
                                    </w:rPr>
                                    <w:t>материал);</w:t>
                                  </w:r>
                                </w:p>
                                <w:p w:rsidR="006C6947" w:rsidRDefault="006C6947">
                                  <w:pPr>
                                    <w:pStyle w:val="TableParagraph"/>
                                    <w:numPr>
                                      <w:ilvl w:val="0"/>
                                      <w:numId w:val="75"/>
                                    </w:numPr>
                                    <w:tabs>
                                      <w:tab w:val="left" w:pos="437"/>
                                    </w:tabs>
                                    <w:spacing w:before="1" w:line="237" w:lineRule="auto"/>
                                    <w:ind w:right="139"/>
                                    <w:jc w:val="both"/>
                                    <w:rPr>
                                      <w:sz w:val="24"/>
                                    </w:rPr>
                                  </w:pPr>
                                  <w:r>
                                    <w:rPr>
                                      <w:sz w:val="24"/>
                                    </w:rPr>
                                    <w:t>трудовой</w:t>
                                  </w:r>
                                  <w:r>
                                    <w:rPr>
                                      <w:spacing w:val="1"/>
                                      <w:sz w:val="24"/>
                                    </w:rPr>
                                    <w:t xml:space="preserve"> </w:t>
                                  </w:r>
                                  <w:r>
                                    <w:rPr>
                                      <w:sz w:val="24"/>
                                    </w:rPr>
                                    <w:t>(оборудование</w:t>
                                  </w:r>
                                  <w:r>
                                    <w:rPr>
                                      <w:spacing w:val="1"/>
                                      <w:sz w:val="24"/>
                                    </w:rPr>
                                    <w:t xml:space="preserve"> </w:t>
                                  </w:r>
                                  <w:r>
                                    <w:rPr>
                                      <w:sz w:val="24"/>
                                    </w:rPr>
                                    <w:t>и</w:t>
                                  </w:r>
                                  <w:r>
                                    <w:rPr>
                                      <w:spacing w:val="-57"/>
                                      <w:sz w:val="24"/>
                                    </w:rPr>
                                    <w:t xml:space="preserve"> </w:t>
                                  </w:r>
                                  <w:r>
                                    <w:rPr>
                                      <w:sz w:val="24"/>
                                    </w:rPr>
                                    <w:t>инвентарь</w:t>
                                  </w:r>
                                  <w:r>
                                    <w:rPr>
                                      <w:spacing w:val="-2"/>
                                      <w:sz w:val="24"/>
                                    </w:rPr>
                                    <w:t xml:space="preserve"> </w:t>
                                  </w:r>
                                  <w:r>
                                    <w:rPr>
                                      <w:sz w:val="24"/>
                                    </w:rPr>
                                    <w:t>для</w:t>
                                  </w:r>
                                  <w:r>
                                    <w:rPr>
                                      <w:spacing w:val="-1"/>
                                      <w:sz w:val="24"/>
                                    </w:rPr>
                                    <w:t xml:space="preserve"> </w:t>
                                  </w:r>
                                  <w:r>
                                    <w:rPr>
                                      <w:sz w:val="24"/>
                                    </w:rPr>
                                    <w:t>всех видов</w:t>
                                  </w:r>
                                  <w:r>
                                    <w:rPr>
                                      <w:spacing w:val="-1"/>
                                      <w:sz w:val="24"/>
                                    </w:rPr>
                                    <w:t xml:space="preserve"> </w:t>
                                  </w:r>
                                  <w:r>
                                    <w:rPr>
                                      <w:sz w:val="24"/>
                                    </w:rPr>
                                    <w:t>труда);</w:t>
                                  </w:r>
                                </w:p>
                              </w:tc>
                            </w:tr>
                            <w:tr w:rsidR="006C6947">
                              <w:trPr>
                                <w:trHeight w:val="7165"/>
                              </w:trPr>
                              <w:tc>
                                <w:tcPr>
                                  <w:tcW w:w="1632" w:type="dxa"/>
                                </w:tcPr>
                                <w:p w:rsidR="006C6947" w:rsidRDefault="006C6947">
                                  <w:pPr>
                                    <w:pStyle w:val="TableParagraph"/>
                                    <w:spacing w:before="47"/>
                                    <w:ind w:left="54"/>
                                    <w:rPr>
                                      <w:sz w:val="24"/>
                                    </w:rPr>
                                  </w:pPr>
                                  <w:r>
                                    <w:rPr>
                                      <w:sz w:val="24"/>
                                    </w:rPr>
                                    <w:t>От</w:t>
                                  </w:r>
                                  <w:r>
                                    <w:rPr>
                                      <w:spacing w:val="18"/>
                                      <w:sz w:val="24"/>
                                    </w:rPr>
                                    <w:t xml:space="preserve"> </w:t>
                                  </w:r>
                                  <w:r>
                                    <w:rPr>
                                      <w:sz w:val="24"/>
                                    </w:rPr>
                                    <w:t>2</w:t>
                                  </w:r>
                                  <w:r>
                                    <w:rPr>
                                      <w:spacing w:val="17"/>
                                      <w:sz w:val="24"/>
                                    </w:rPr>
                                    <w:t xml:space="preserve"> </w:t>
                                  </w:r>
                                  <w:r>
                                    <w:rPr>
                                      <w:sz w:val="24"/>
                                    </w:rPr>
                                    <w:t>года</w:t>
                                  </w:r>
                                  <w:r>
                                    <w:rPr>
                                      <w:spacing w:val="17"/>
                                      <w:sz w:val="24"/>
                                    </w:rPr>
                                    <w:t xml:space="preserve"> </w:t>
                                  </w:r>
                                  <w:r>
                                    <w:rPr>
                                      <w:sz w:val="24"/>
                                    </w:rPr>
                                    <w:t>до</w:t>
                                  </w:r>
                                  <w:r>
                                    <w:rPr>
                                      <w:spacing w:val="19"/>
                                      <w:sz w:val="24"/>
                                    </w:rPr>
                                    <w:t xml:space="preserve"> </w:t>
                                  </w:r>
                                  <w:r>
                                    <w:rPr>
                                      <w:sz w:val="24"/>
                                    </w:rPr>
                                    <w:t>3</w:t>
                                  </w:r>
                                </w:p>
                                <w:p w:rsidR="006C6947" w:rsidRDefault="006C6947">
                                  <w:pPr>
                                    <w:pStyle w:val="TableParagraph"/>
                                    <w:ind w:left="54"/>
                                    <w:rPr>
                                      <w:sz w:val="24"/>
                                    </w:rPr>
                                  </w:pPr>
                                  <w:r>
                                    <w:rPr>
                                      <w:sz w:val="24"/>
                                    </w:rPr>
                                    <w:t>лет</w:t>
                                  </w:r>
                                </w:p>
                              </w:tc>
                              <w:tc>
                                <w:tcPr>
                                  <w:tcW w:w="5371" w:type="dxa"/>
                                </w:tcPr>
                                <w:p w:rsidR="006C6947" w:rsidRDefault="006C6947">
                                  <w:pPr>
                                    <w:pStyle w:val="TableParagraph"/>
                                    <w:spacing w:before="51" w:line="237" w:lineRule="auto"/>
                                    <w:ind w:left="338" w:right="223" w:hanging="142"/>
                                    <w:jc w:val="both"/>
                                    <w:rPr>
                                      <w:sz w:val="24"/>
                                    </w:rPr>
                                  </w:pPr>
                                  <w:r>
                                    <w:rPr>
                                      <w:rFonts w:ascii="Symbol" w:hAnsi="Symbol"/>
                                      <w:sz w:val="24"/>
                                    </w:rPr>
                                    <w:t></w:t>
                                  </w:r>
                                  <w:r>
                                    <w:rPr>
                                      <w:sz w:val="24"/>
                                    </w:rPr>
                                    <w:t>предметная</w:t>
                                  </w:r>
                                  <w:r>
                                    <w:rPr>
                                      <w:spacing w:val="1"/>
                                      <w:sz w:val="24"/>
                                    </w:rPr>
                                    <w:t xml:space="preserve"> </w:t>
                                  </w:r>
                                  <w:r>
                                    <w:rPr>
                                      <w:sz w:val="24"/>
                                    </w:rPr>
                                    <w:t>деятельность</w:t>
                                  </w:r>
                                  <w:r>
                                    <w:rPr>
                                      <w:spacing w:val="1"/>
                                      <w:sz w:val="24"/>
                                    </w:rPr>
                                    <w:t xml:space="preserve"> </w:t>
                                  </w:r>
                                  <w:r>
                                    <w:rPr>
                                      <w:sz w:val="24"/>
                                    </w:rPr>
                                    <w:t>(орудийно-</w:t>
                                  </w:r>
                                  <w:r>
                                    <w:rPr>
                                      <w:spacing w:val="-57"/>
                                      <w:sz w:val="24"/>
                                    </w:rPr>
                                    <w:t xml:space="preserve"> </w:t>
                                  </w:r>
                                  <w:r>
                                    <w:rPr>
                                      <w:sz w:val="24"/>
                                    </w:rPr>
                                    <w:t>предметные</w:t>
                                  </w:r>
                                  <w:r>
                                    <w:rPr>
                                      <w:spacing w:val="1"/>
                                      <w:sz w:val="24"/>
                                    </w:rPr>
                                    <w:t xml:space="preserve"> </w:t>
                                  </w:r>
                                  <w:r>
                                    <w:rPr>
                                      <w:sz w:val="24"/>
                                    </w:rPr>
                                    <w:t>действия</w:t>
                                  </w:r>
                                  <w:r>
                                    <w:rPr>
                                      <w:spacing w:val="1"/>
                                      <w:sz w:val="24"/>
                                    </w:rPr>
                                    <w:t xml:space="preserve"> </w:t>
                                  </w:r>
                                  <w:r>
                                    <w:rPr>
                                      <w:sz w:val="24"/>
                                    </w:rPr>
                                    <w:t>-</w:t>
                                  </w:r>
                                  <w:r>
                                    <w:rPr>
                                      <w:spacing w:val="1"/>
                                      <w:sz w:val="24"/>
                                    </w:rPr>
                                    <w:t xml:space="preserve"> </w:t>
                                  </w:r>
                                  <w:r>
                                    <w:rPr>
                                      <w:sz w:val="24"/>
                                    </w:rPr>
                                    <w:t>ест</w:t>
                                  </w:r>
                                  <w:r>
                                    <w:rPr>
                                      <w:spacing w:val="1"/>
                                      <w:sz w:val="24"/>
                                    </w:rPr>
                                    <w:t xml:space="preserve"> </w:t>
                                  </w:r>
                                  <w:r>
                                    <w:rPr>
                                      <w:sz w:val="24"/>
                                    </w:rPr>
                                    <w:t>ложкой,</w:t>
                                  </w:r>
                                  <w:r>
                                    <w:rPr>
                                      <w:spacing w:val="1"/>
                                      <w:sz w:val="24"/>
                                    </w:rPr>
                                    <w:t xml:space="preserve"> </w:t>
                                  </w:r>
                                  <w:r>
                                    <w:rPr>
                                      <w:sz w:val="24"/>
                                    </w:rPr>
                                    <w:t>пьет</w:t>
                                  </w:r>
                                  <w:r>
                                    <w:rPr>
                                      <w:spacing w:val="1"/>
                                      <w:sz w:val="24"/>
                                    </w:rPr>
                                    <w:t xml:space="preserve"> </w:t>
                                  </w:r>
                                  <w:r>
                                    <w:rPr>
                                      <w:sz w:val="24"/>
                                    </w:rPr>
                                    <w:t>из</w:t>
                                  </w:r>
                                  <w:r>
                                    <w:rPr>
                                      <w:spacing w:val="-57"/>
                                      <w:sz w:val="24"/>
                                    </w:rPr>
                                    <w:t xml:space="preserve"> </w:t>
                                  </w:r>
                                  <w:r>
                                    <w:rPr>
                                      <w:sz w:val="24"/>
                                    </w:rPr>
                                    <w:t>кружки и другое);</w:t>
                                  </w:r>
                                </w:p>
                                <w:p w:rsidR="006C6947" w:rsidRDefault="006C6947">
                                  <w:pPr>
                                    <w:pStyle w:val="TableParagraph"/>
                                    <w:spacing w:before="7" w:line="237" w:lineRule="auto"/>
                                    <w:ind w:left="338" w:right="229" w:hanging="142"/>
                                    <w:jc w:val="both"/>
                                    <w:rPr>
                                      <w:sz w:val="24"/>
                                    </w:rPr>
                                  </w:pPr>
                                  <w:r>
                                    <w:rPr>
                                      <w:rFonts w:ascii="Symbol" w:hAnsi="Symbol"/>
                                      <w:sz w:val="24"/>
                                    </w:rPr>
                                    <w:t></w:t>
                                  </w:r>
                                  <w:r>
                                    <w:rPr>
                                      <w:sz w:val="24"/>
                                    </w:rPr>
                                    <w:t>экспериментирование</w:t>
                                  </w:r>
                                  <w:r>
                                    <w:rPr>
                                      <w:spacing w:val="1"/>
                                      <w:sz w:val="24"/>
                                    </w:rPr>
                                    <w:t xml:space="preserve"> </w:t>
                                  </w:r>
                                  <w:r>
                                    <w:rPr>
                                      <w:sz w:val="24"/>
                                    </w:rPr>
                                    <w:t>с</w:t>
                                  </w:r>
                                  <w:r>
                                    <w:rPr>
                                      <w:spacing w:val="1"/>
                                      <w:sz w:val="24"/>
                                    </w:rPr>
                                    <w:t xml:space="preserve"> </w:t>
                                  </w:r>
                                  <w:r>
                                    <w:rPr>
                                      <w:sz w:val="24"/>
                                    </w:rPr>
                                    <w:t>материалами</w:t>
                                  </w:r>
                                  <w:r>
                                    <w:rPr>
                                      <w:spacing w:val="1"/>
                                      <w:sz w:val="24"/>
                                    </w:rPr>
                                    <w:t xml:space="preserve"> </w:t>
                                  </w:r>
                                  <w:r>
                                    <w:rPr>
                                      <w:sz w:val="24"/>
                                    </w:rPr>
                                    <w:t>и</w:t>
                                  </w:r>
                                  <w:r>
                                    <w:rPr>
                                      <w:spacing w:val="1"/>
                                      <w:sz w:val="24"/>
                                    </w:rPr>
                                    <w:t xml:space="preserve"> </w:t>
                                  </w:r>
                                  <w:r>
                                    <w:rPr>
                                      <w:sz w:val="24"/>
                                    </w:rPr>
                                    <w:t>веществами</w:t>
                                  </w:r>
                                  <w:r>
                                    <w:rPr>
                                      <w:spacing w:val="-2"/>
                                      <w:sz w:val="24"/>
                                    </w:rPr>
                                    <w:t xml:space="preserve"> </w:t>
                                  </w:r>
                                  <w:r>
                                    <w:rPr>
                                      <w:sz w:val="24"/>
                                    </w:rPr>
                                    <w:t>(песок,</w:t>
                                  </w:r>
                                  <w:r>
                                    <w:rPr>
                                      <w:spacing w:val="-1"/>
                                      <w:sz w:val="24"/>
                                    </w:rPr>
                                    <w:t xml:space="preserve"> </w:t>
                                  </w:r>
                                  <w:r>
                                    <w:rPr>
                                      <w:sz w:val="24"/>
                                    </w:rPr>
                                    <w:t>вода,</w:t>
                                  </w:r>
                                  <w:r>
                                    <w:rPr>
                                      <w:spacing w:val="-1"/>
                                      <w:sz w:val="24"/>
                                    </w:rPr>
                                    <w:t xml:space="preserve"> </w:t>
                                  </w:r>
                                  <w:r>
                                    <w:rPr>
                                      <w:sz w:val="24"/>
                                    </w:rPr>
                                    <w:t>тесто</w:t>
                                  </w:r>
                                  <w:r>
                                    <w:rPr>
                                      <w:spacing w:val="-1"/>
                                      <w:sz w:val="24"/>
                                    </w:rPr>
                                    <w:t xml:space="preserve"> </w:t>
                                  </w:r>
                                  <w:r>
                                    <w:rPr>
                                      <w:sz w:val="24"/>
                                    </w:rPr>
                                    <w:t>и другие);</w:t>
                                  </w:r>
                                </w:p>
                                <w:p w:rsidR="006C6947" w:rsidRDefault="006C6947">
                                  <w:pPr>
                                    <w:pStyle w:val="TableParagraph"/>
                                    <w:spacing w:before="5" w:line="237" w:lineRule="auto"/>
                                    <w:ind w:left="338" w:right="223" w:hanging="142"/>
                                    <w:jc w:val="both"/>
                                    <w:rPr>
                                      <w:sz w:val="24"/>
                                    </w:rPr>
                                  </w:pPr>
                                  <w:r>
                                    <w:rPr>
                                      <w:rFonts w:ascii="Symbol" w:hAnsi="Symbol"/>
                                      <w:sz w:val="24"/>
                                    </w:rPr>
                                    <w:t></w:t>
                                  </w:r>
                                  <w:r>
                                    <w:rPr>
                                      <w:sz w:val="24"/>
                                    </w:rPr>
                                    <w:t>ситуативно-деловое</w:t>
                                  </w:r>
                                  <w:r>
                                    <w:rPr>
                                      <w:spacing w:val="1"/>
                                      <w:sz w:val="24"/>
                                    </w:rPr>
                                    <w:t xml:space="preserve"> </w:t>
                                  </w:r>
                                  <w:r>
                                    <w:rPr>
                                      <w:sz w:val="24"/>
                                    </w:rPr>
                                    <w:t>общение</w:t>
                                  </w:r>
                                  <w:r>
                                    <w:rPr>
                                      <w:spacing w:val="1"/>
                                      <w:sz w:val="24"/>
                                    </w:rPr>
                                    <w:t xml:space="preserve"> </w:t>
                                  </w:r>
                                  <w:r>
                                    <w:rPr>
                                      <w:sz w:val="24"/>
                                    </w:rPr>
                                    <w:t>со</w:t>
                                  </w:r>
                                  <w:r>
                                    <w:rPr>
                                      <w:spacing w:val="1"/>
                                      <w:sz w:val="24"/>
                                    </w:rPr>
                                    <w:t xml:space="preserve"> </w:t>
                                  </w:r>
                                  <w:r>
                                    <w:rPr>
                                      <w:sz w:val="24"/>
                                    </w:rPr>
                                    <w:t>взрослым</w:t>
                                  </w:r>
                                  <w:r>
                                    <w:rPr>
                                      <w:spacing w:val="1"/>
                                      <w:sz w:val="24"/>
                                    </w:rPr>
                                    <w:t xml:space="preserve"> </w:t>
                                  </w:r>
                                  <w:r>
                                    <w:rPr>
                                      <w:sz w:val="24"/>
                                    </w:rPr>
                                    <w:t>и</w:t>
                                  </w:r>
                                  <w:r>
                                    <w:rPr>
                                      <w:spacing w:val="-57"/>
                                      <w:sz w:val="24"/>
                                    </w:rPr>
                                    <w:t xml:space="preserve"> </w:t>
                                  </w:r>
                                  <w:r>
                                    <w:rPr>
                                      <w:sz w:val="24"/>
                                    </w:rPr>
                                    <w:t>эмоционально-практическое со сверстниками</w:t>
                                  </w:r>
                                  <w:r>
                                    <w:rPr>
                                      <w:spacing w:val="1"/>
                                      <w:sz w:val="24"/>
                                    </w:rPr>
                                    <w:t xml:space="preserve"> </w:t>
                                  </w:r>
                                  <w:r>
                                    <w:rPr>
                                      <w:sz w:val="24"/>
                                    </w:rPr>
                                    <w:t>под</w:t>
                                  </w:r>
                                  <w:r>
                                    <w:rPr>
                                      <w:spacing w:val="-1"/>
                                      <w:sz w:val="24"/>
                                    </w:rPr>
                                    <w:t xml:space="preserve"> </w:t>
                                  </w:r>
                                  <w:r>
                                    <w:rPr>
                                      <w:sz w:val="24"/>
                                    </w:rPr>
                                    <w:t>руководством взрослого;</w:t>
                                  </w:r>
                                </w:p>
                                <w:p w:rsidR="006C6947" w:rsidRDefault="006C6947">
                                  <w:pPr>
                                    <w:pStyle w:val="TableParagraph"/>
                                    <w:spacing w:before="8" w:line="237" w:lineRule="auto"/>
                                    <w:ind w:left="338" w:right="225" w:hanging="142"/>
                                    <w:jc w:val="both"/>
                                    <w:rPr>
                                      <w:sz w:val="24"/>
                                    </w:rPr>
                                  </w:pPr>
                                  <w:r>
                                    <w:rPr>
                                      <w:rFonts w:ascii="Symbol" w:hAnsi="Symbol"/>
                                      <w:sz w:val="24"/>
                                    </w:rPr>
                                    <w:t></w:t>
                                  </w:r>
                                  <w:r>
                                    <w:rPr>
                                      <w:sz w:val="24"/>
                                    </w:rPr>
                                    <w:t>двигательная</w:t>
                                  </w:r>
                                  <w:r>
                                    <w:rPr>
                                      <w:spacing w:val="1"/>
                                      <w:sz w:val="24"/>
                                    </w:rPr>
                                    <w:t xml:space="preserve"> </w:t>
                                  </w:r>
                                  <w:r>
                                    <w:rPr>
                                      <w:sz w:val="24"/>
                                    </w:rPr>
                                    <w:t>деятельность</w:t>
                                  </w:r>
                                  <w:r>
                                    <w:rPr>
                                      <w:spacing w:val="1"/>
                                      <w:sz w:val="24"/>
                                    </w:rPr>
                                    <w:t xml:space="preserve"> </w:t>
                                  </w:r>
                                  <w:r>
                                    <w:rPr>
                                      <w:sz w:val="24"/>
                                    </w:rPr>
                                    <w:t>(основные</w:t>
                                  </w:r>
                                  <w:r>
                                    <w:rPr>
                                      <w:spacing w:val="1"/>
                                      <w:sz w:val="24"/>
                                    </w:rPr>
                                    <w:t xml:space="preserve"> </w:t>
                                  </w:r>
                                  <w:r>
                                    <w:rPr>
                                      <w:sz w:val="24"/>
                                    </w:rPr>
                                    <w:t>движения,</w:t>
                                  </w:r>
                                  <w:r>
                                    <w:rPr>
                                      <w:spacing w:val="1"/>
                                      <w:sz w:val="24"/>
                                    </w:rPr>
                                    <w:t xml:space="preserve"> </w:t>
                                  </w:r>
                                  <w:r>
                                    <w:rPr>
                                      <w:sz w:val="24"/>
                                    </w:rPr>
                                    <w:t>общеразвивающие</w:t>
                                  </w:r>
                                  <w:r>
                                    <w:rPr>
                                      <w:spacing w:val="1"/>
                                      <w:sz w:val="24"/>
                                    </w:rPr>
                                    <w:t xml:space="preserve"> </w:t>
                                  </w:r>
                                  <w:r>
                                    <w:rPr>
                                      <w:sz w:val="24"/>
                                    </w:rPr>
                                    <w:t>упражнения,</w:t>
                                  </w:r>
                                  <w:r>
                                    <w:rPr>
                                      <w:spacing w:val="-57"/>
                                      <w:sz w:val="24"/>
                                    </w:rPr>
                                    <w:t xml:space="preserve"> </w:t>
                                  </w:r>
                                  <w:r>
                                    <w:rPr>
                                      <w:sz w:val="24"/>
                                    </w:rPr>
                                    <w:t>простые</w:t>
                                  </w:r>
                                  <w:r>
                                    <w:rPr>
                                      <w:spacing w:val="-2"/>
                                      <w:sz w:val="24"/>
                                    </w:rPr>
                                    <w:t xml:space="preserve"> </w:t>
                                  </w:r>
                                  <w:r>
                                    <w:rPr>
                                      <w:sz w:val="24"/>
                                    </w:rPr>
                                    <w:t>подвижные</w:t>
                                  </w:r>
                                  <w:r>
                                    <w:rPr>
                                      <w:spacing w:val="-2"/>
                                      <w:sz w:val="24"/>
                                    </w:rPr>
                                    <w:t xml:space="preserve"> </w:t>
                                  </w:r>
                                  <w:r>
                                    <w:rPr>
                                      <w:sz w:val="24"/>
                                    </w:rPr>
                                    <w:t>игры);</w:t>
                                  </w:r>
                                </w:p>
                                <w:p w:rsidR="006C6947" w:rsidRDefault="006C6947">
                                  <w:pPr>
                                    <w:pStyle w:val="TableParagraph"/>
                                    <w:spacing w:before="5"/>
                                    <w:ind w:left="338" w:right="226" w:hanging="142"/>
                                    <w:jc w:val="both"/>
                                    <w:rPr>
                                      <w:sz w:val="24"/>
                                    </w:rPr>
                                  </w:pPr>
                                  <w:r>
                                    <w:rPr>
                                      <w:rFonts w:ascii="Symbol" w:hAnsi="Symbol"/>
                                      <w:sz w:val="24"/>
                                    </w:rPr>
                                    <w:t></w:t>
                                  </w:r>
                                  <w:r>
                                    <w:rPr>
                                      <w:sz w:val="24"/>
                                    </w:rPr>
                                    <w:t xml:space="preserve">игровая     </w:t>
                                  </w:r>
                                  <w:r>
                                    <w:rPr>
                                      <w:spacing w:val="1"/>
                                      <w:sz w:val="24"/>
                                    </w:rPr>
                                    <w:t xml:space="preserve"> </w:t>
                                  </w:r>
                                  <w:r>
                                    <w:rPr>
                                      <w:sz w:val="24"/>
                                    </w:rPr>
                                    <w:t xml:space="preserve">деятельность    </w:t>
                                  </w:r>
                                  <w:proofErr w:type="gramStart"/>
                                  <w:r>
                                    <w:rPr>
                                      <w:sz w:val="24"/>
                                    </w:rPr>
                                    <w:t xml:space="preserve">   (</w:t>
                                  </w:r>
                                  <w:proofErr w:type="spellStart"/>
                                  <w:proofErr w:type="gramEnd"/>
                                  <w:r>
                                    <w:rPr>
                                      <w:sz w:val="24"/>
                                    </w:rPr>
                                    <w:t>отобразительная</w:t>
                                  </w:r>
                                  <w:proofErr w:type="spellEnd"/>
                                  <w:r>
                                    <w:rPr>
                                      <w:spacing w:val="-57"/>
                                      <w:sz w:val="24"/>
                                    </w:rPr>
                                    <w:t xml:space="preserve"> </w:t>
                                  </w:r>
                                  <w:r>
                                    <w:rPr>
                                      <w:sz w:val="24"/>
                                    </w:rPr>
                                    <w:t>и</w:t>
                                  </w:r>
                                  <w:r>
                                    <w:rPr>
                                      <w:spacing w:val="1"/>
                                      <w:sz w:val="24"/>
                                    </w:rPr>
                                    <w:t xml:space="preserve"> </w:t>
                                  </w:r>
                                  <w:r>
                                    <w:rPr>
                                      <w:sz w:val="24"/>
                                    </w:rPr>
                                    <w:t>сюжетно-</w:t>
                                  </w:r>
                                  <w:proofErr w:type="spellStart"/>
                                  <w:r>
                                    <w:rPr>
                                      <w:sz w:val="24"/>
                                    </w:rPr>
                                    <w:t>отобразительная</w:t>
                                  </w:r>
                                  <w:proofErr w:type="spellEnd"/>
                                  <w:r>
                                    <w:rPr>
                                      <w:spacing w:val="1"/>
                                      <w:sz w:val="24"/>
                                    </w:rPr>
                                    <w:t xml:space="preserve"> </w:t>
                                  </w:r>
                                  <w:r>
                                    <w:rPr>
                                      <w:sz w:val="24"/>
                                    </w:rPr>
                                    <w:t>игра,</w:t>
                                  </w:r>
                                  <w:r>
                                    <w:rPr>
                                      <w:spacing w:val="1"/>
                                      <w:sz w:val="24"/>
                                    </w:rPr>
                                    <w:t xml:space="preserve"> </w:t>
                                  </w:r>
                                  <w:r>
                                    <w:rPr>
                                      <w:sz w:val="24"/>
                                    </w:rPr>
                                    <w:t>игры</w:t>
                                  </w:r>
                                  <w:r>
                                    <w:rPr>
                                      <w:spacing w:val="1"/>
                                      <w:sz w:val="24"/>
                                    </w:rPr>
                                    <w:t xml:space="preserve"> </w:t>
                                  </w:r>
                                  <w:r>
                                    <w:rPr>
                                      <w:sz w:val="24"/>
                                    </w:rPr>
                                    <w:t>с</w:t>
                                  </w:r>
                                  <w:r>
                                    <w:rPr>
                                      <w:spacing w:val="1"/>
                                      <w:sz w:val="24"/>
                                    </w:rPr>
                                    <w:t xml:space="preserve"> </w:t>
                                  </w:r>
                                  <w:r>
                                    <w:rPr>
                                      <w:sz w:val="24"/>
                                    </w:rPr>
                                    <w:t>дидактическими</w:t>
                                  </w:r>
                                  <w:r>
                                    <w:rPr>
                                      <w:spacing w:val="-1"/>
                                      <w:sz w:val="24"/>
                                    </w:rPr>
                                    <w:t xml:space="preserve"> </w:t>
                                  </w:r>
                                  <w:r>
                                    <w:rPr>
                                      <w:sz w:val="24"/>
                                    </w:rPr>
                                    <w:t>игрушками);</w:t>
                                  </w:r>
                                </w:p>
                                <w:p w:rsidR="006C6947" w:rsidRDefault="006C6947">
                                  <w:pPr>
                                    <w:pStyle w:val="TableParagraph"/>
                                    <w:spacing w:before="4" w:line="237" w:lineRule="auto"/>
                                    <w:ind w:left="338" w:right="228" w:hanging="142"/>
                                    <w:jc w:val="both"/>
                                    <w:rPr>
                                      <w:sz w:val="24"/>
                                    </w:rPr>
                                  </w:pPr>
                                  <w:r>
                                    <w:rPr>
                                      <w:rFonts w:ascii="Symbol" w:hAnsi="Symbol"/>
                                      <w:sz w:val="24"/>
                                    </w:rPr>
                                    <w:t></w:t>
                                  </w:r>
                                  <w:r>
                                    <w:rPr>
                                      <w:sz w:val="24"/>
                                    </w:rPr>
                                    <w:t>речевая (понимание речи взрослого, слушание</w:t>
                                  </w:r>
                                  <w:r>
                                    <w:rPr>
                                      <w:spacing w:val="-57"/>
                                      <w:sz w:val="24"/>
                                    </w:rPr>
                                    <w:t xml:space="preserve"> </w:t>
                                  </w:r>
                                  <w:r>
                                    <w:rPr>
                                      <w:sz w:val="24"/>
                                    </w:rPr>
                                    <w:t>и</w:t>
                                  </w:r>
                                  <w:r>
                                    <w:rPr>
                                      <w:spacing w:val="-1"/>
                                      <w:sz w:val="24"/>
                                    </w:rPr>
                                    <w:t xml:space="preserve"> </w:t>
                                  </w:r>
                                  <w:r>
                                    <w:rPr>
                                      <w:sz w:val="24"/>
                                    </w:rPr>
                                    <w:t>понимание</w:t>
                                  </w:r>
                                  <w:r>
                                    <w:rPr>
                                      <w:spacing w:val="-2"/>
                                      <w:sz w:val="24"/>
                                    </w:rPr>
                                    <w:t xml:space="preserve"> </w:t>
                                  </w:r>
                                  <w:r>
                                    <w:rPr>
                                      <w:sz w:val="24"/>
                                    </w:rPr>
                                    <w:t>стихов, активная</w:t>
                                  </w:r>
                                  <w:r>
                                    <w:rPr>
                                      <w:spacing w:val="-1"/>
                                      <w:sz w:val="24"/>
                                    </w:rPr>
                                    <w:t xml:space="preserve"> </w:t>
                                  </w:r>
                                  <w:r>
                                    <w:rPr>
                                      <w:sz w:val="24"/>
                                    </w:rPr>
                                    <w:t>речь);</w:t>
                                  </w:r>
                                </w:p>
                                <w:p w:rsidR="006C6947" w:rsidRDefault="006C6947">
                                  <w:pPr>
                                    <w:pStyle w:val="TableParagraph"/>
                                    <w:spacing w:before="4" w:line="237" w:lineRule="auto"/>
                                    <w:ind w:left="338" w:right="227" w:hanging="142"/>
                                    <w:jc w:val="both"/>
                                    <w:rPr>
                                      <w:sz w:val="24"/>
                                    </w:rPr>
                                  </w:pPr>
                                  <w:r>
                                    <w:rPr>
                                      <w:rFonts w:ascii="Symbol" w:hAnsi="Symbol"/>
                                      <w:sz w:val="24"/>
                                    </w:rPr>
                                    <w:t></w:t>
                                  </w:r>
                                  <w:r>
                                    <w:rPr>
                                      <w:sz w:val="24"/>
                                    </w:rPr>
                                    <w:t>изобразительная</w:t>
                                  </w:r>
                                  <w:r>
                                    <w:rPr>
                                      <w:spacing w:val="1"/>
                                      <w:sz w:val="24"/>
                                    </w:rPr>
                                    <w:t xml:space="preserve"> </w:t>
                                  </w:r>
                                  <w:r>
                                    <w:rPr>
                                      <w:sz w:val="24"/>
                                    </w:rPr>
                                    <w:t>деятельность</w:t>
                                  </w:r>
                                  <w:r>
                                    <w:rPr>
                                      <w:spacing w:val="1"/>
                                      <w:sz w:val="24"/>
                                    </w:rPr>
                                    <w:t xml:space="preserve"> </w:t>
                                  </w:r>
                                  <w:r>
                                    <w:rPr>
                                      <w:sz w:val="24"/>
                                    </w:rPr>
                                    <w:t>(рисование,</w:t>
                                  </w:r>
                                  <w:r>
                                    <w:rPr>
                                      <w:spacing w:val="1"/>
                                      <w:sz w:val="24"/>
                                    </w:rPr>
                                    <w:t xml:space="preserve"> </w:t>
                                  </w:r>
                                  <w:r>
                                    <w:rPr>
                                      <w:sz w:val="24"/>
                                    </w:rPr>
                                    <w:t>лепка)</w:t>
                                  </w:r>
                                  <w:r>
                                    <w:rPr>
                                      <w:spacing w:val="1"/>
                                      <w:sz w:val="24"/>
                                    </w:rPr>
                                    <w:t xml:space="preserve"> </w:t>
                                  </w:r>
                                  <w:r>
                                    <w:rPr>
                                      <w:sz w:val="24"/>
                                    </w:rPr>
                                    <w:t>и</w:t>
                                  </w:r>
                                  <w:r>
                                    <w:rPr>
                                      <w:spacing w:val="1"/>
                                      <w:sz w:val="24"/>
                                    </w:rPr>
                                    <w:t xml:space="preserve"> </w:t>
                                  </w:r>
                                  <w:r>
                                    <w:rPr>
                                      <w:sz w:val="24"/>
                                    </w:rPr>
                                    <w:t>конструирование</w:t>
                                  </w:r>
                                  <w:r>
                                    <w:rPr>
                                      <w:spacing w:val="1"/>
                                      <w:sz w:val="24"/>
                                    </w:rPr>
                                    <w:t xml:space="preserve"> </w:t>
                                  </w:r>
                                  <w:r>
                                    <w:rPr>
                                      <w:sz w:val="24"/>
                                    </w:rPr>
                                    <w:t>из</w:t>
                                  </w:r>
                                  <w:r>
                                    <w:rPr>
                                      <w:spacing w:val="1"/>
                                      <w:sz w:val="24"/>
                                    </w:rPr>
                                    <w:t xml:space="preserve"> </w:t>
                                  </w:r>
                                  <w:r>
                                    <w:rPr>
                                      <w:sz w:val="24"/>
                                    </w:rPr>
                                    <w:t>мелкого</w:t>
                                  </w:r>
                                  <w:r>
                                    <w:rPr>
                                      <w:spacing w:val="1"/>
                                      <w:sz w:val="24"/>
                                    </w:rPr>
                                    <w:t xml:space="preserve"> </w:t>
                                  </w:r>
                                  <w:r>
                                    <w:rPr>
                                      <w:sz w:val="24"/>
                                    </w:rPr>
                                    <w:t>и</w:t>
                                  </w:r>
                                  <w:r>
                                    <w:rPr>
                                      <w:spacing w:val="1"/>
                                      <w:sz w:val="24"/>
                                    </w:rPr>
                                    <w:t xml:space="preserve"> </w:t>
                                  </w:r>
                                  <w:r>
                                    <w:rPr>
                                      <w:sz w:val="24"/>
                                    </w:rPr>
                                    <w:t>крупного</w:t>
                                  </w:r>
                                  <w:r>
                                    <w:rPr>
                                      <w:spacing w:val="-1"/>
                                      <w:sz w:val="24"/>
                                    </w:rPr>
                                    <w:t xml:space="preserve"> </w:t>
                                  </w:r>
                                  <w:r>
                                    <w:rPr>
                                      <w:sz w:val="24"/>
                                    </w:rPr>
                                    <w:t>строительного</w:t>
                                  </w:r>
                                  <w:r>
                                    <w:rPr>
                                      <w:spacing w:val="-1"/>
                                      <w:sz w:val="24"/>
                                    </w:rPr>
                                    <w:t xml:space="preserve"> </w:t>
                                  </w:r>
                                  <w:r>
                                    <w:rPr>
                                      <w:sz w:val="24"/>
                                    </w:rPr>
                                    <w:t>материала;</w:t>
                                  </w:r>
                                </w:p>
                                <w:p w:rsidR="006C6947" w:rsidRDefault="006C6947">
                                  <w:pPr>
                                    <w:pStyle w:val="TableParagraph"/>
                                    <w:spacing w:before="7" w:line="237" w:lineRule="auto"/>
                                    <w:ind w:left="338" w:right="231" w:hanging="142"/>
                                    <w:jc w:val="both"/>
                                    <w:rPr>
                                      <w:sz w:val="24"/>
                                    </w:rPr>
                                  </w:pPr>
                                  <w:r>
                                    <w:rPr>
                                      <w:rFonts w:ascii="Symbol" w:hAnsi="Symbol"/>
                                      <w:sz w:val="24"/>
                                    </w:rPr>
                                    <w:t></w:t>
                                  </w:r>
                                  <w:r>
                                    <w:rPr>
                                      <w:sz w:val="24"/>
                                    </w:rPr>
                                    <w:t>самообслуживание и элементарные трудовые</w:t>
                                  </w:r>
                                  <w:r>
                                    <w:rPr>
                                      <w:spacing w:val="1"/>
                                      <w:sz w:val="24"/>
                                    </w:rPr>
                                    <w:t xml:space="preserve"> </w:t>
                                  </w:r>
                                  <w:r>
                                    <w:rPr>
                                      <w:sz w:val="24"/>
                                    </w:rPr>
                                    <w:t>действия</w:t>
                                  </w:r>
                                  <w:r>
                                    <w:rPr>
                                      <w:spacing w:val="1"/>
                                      <w:sz w:val="24"/>
                                    </w:rPr>
                                    <w:t xml:space="preserve"> </w:t>
                                  </w:r>
                                  <w:r>
                                    <w:rPr>
                                      <w:sz w:val="24"/>
                                    </w:rPr>
                                    <w:t>(убирает</w:t>
                                  </w:r>
                                  <w:r>
                                    <w:rPr>
                                      <w:spacing w:val="1"/>
                                      <w:sz w:val="24"/>
                                    </w:rPr>
                                    <w:t xml:space="preserve"> </w:t>
                                  </w:r>
                                  <w:r>
                                    <w:rPr>
                                      <w:sz w:val="24"/>
                                    </w:rPr>
                                    <w:t>игрушки,</w:t>
                                  </w:r>
                                  <w:r>
                                    <w:rPr>
                                      <w:spacing w:val="1"/>
                                      <w:sz w:val="24"/>
                                    </w:rPr>
                                    <w:t xml:space="preserve"> </w:t>
                                  </w:r>
                                  <w:r>
                                    <w:rPr>
                                      <w:sz w:val="24"/>
                                    </w:rPr>
                                    <w:t>подметает</w:t>
                                  </w:r>
                                  <w:r>
                                    <w:rPr>
                                      <w:spacing w:val="1"/>
                                      <w:sz w:val="24"/>
                                    </w:rPr>
                                    <w:t xml:space="preserve"> </w:t>
                                  </w:r>
                                  <w:r>
                                    <w:rPr>
                                      <w:sz w:val="24"/>
                                    </w:rPr>
                                    <w:t>веником,</w:t>
                                  </w:r>
                                  <w:r>
                                    <w:rPr>
                                      <w:spacing w:val="-3"/>
                                      <w:sz w:val="24"/>
                                    </w:rPr>
                                    <w:t xml:space="preserve"> </w:t>
                                  </w:r>
                                  <w:r>
                                    <w:rPr>
                                      <w:sz w:val="24"/>
                                    </w:rPr>
                                    <w:t>поливает</w:t>
                                  </w:r>
                                  <w:r>
                                    <w:rPr>
                                      <w:spacing w:val="-2"/>
                                      <w:sz w:val="24"/>
                                    </w:rPr>
                                    <w:t xml:space="preserve"> </w:t>
                                  </w:r>
                                  <w:r>
                                    <w:rPr>
                                      <w:sz w:val="24"/>
                                    </w:rPr>
                                    <w:t>цветы</w:t>
                                  </w:r>
                                  <w:r>
                                    <w:rPr>
                                      <w:spacing w:val="-3"/>
                                      <w:sz w:val="24"/>
                                    </w:rPr>
                                    <w:t xml:space="preserve"> </w:t>
                                  </w:r>
                                  <w:r>
                                    <w:rPr>
                                      <w:sz w:val="24"/>
                                    </w:rPr>
                                    <w:t>из</w:t>
                                  </w:r>
                                  <w:r>
                                    <w:rPr>
                                      <w:spacing w:val="-2"/>
                                      <w:sz w:val="24"/>
                                    </w:rPr>
                                    <w:t xml:space="preserve"> </w:t>
                                  </w:r>
                                  <w:r>
                                    <w:rPr>
                                      <w:sz w:val="24"/>
                                    </w:rPr>
                                    <w:t>лейки</w:t>
                                  </w:r>
                                  <w:r>
                                    <w:rPr>
                                      <w:spacing w:val="-3"/>
                                      <w:sz w:val="24"/>
                                    </w:rPr>
                                    <w:t xml:space="preserve"> </w:t>
                                  </w:r>
                                  <w:r>
                                    <w:rPr>
                                      <w:sz w:val="24"/>
                                    </w:rPr>
                                    <w:t>и</w:t>
                                  </w:r>
                                  <w:r>
                                    <w:rPr>
                                      <w:spacing w:val="-2"/>
                                      <w:sz w:val="24"/>
                                    </w:rPr>
                                    <w:t xml:space="preserve"> </w:t>
                                  </w:r>
                                  <w:r>
                                    <w:rPr>
                                      <w:sz w:val="24"/>
                                    </w:rPr>
                                    <w:t>другое);</w:t>
                                  </w:r>
                                </w:p>
                                <w:p w:rsidR="006C6947" w:rsidRDefault="006C6947">
                                  <w:pPr>
                                    <w:pStyle w:val="TableParagraph"/>
                                    <w:spacing w:before="5"/>
                                    <w:ind w:left="338" w:right="224" w:hanging="142"/>
                                    <w:jc w:val="both"/>
                                    <w:rPr>
                                      <w:sz w:val="24"/>
                                    </w:rPr>
                                  </w:pPr>
                                  <w:r>
                                    <w:rPr>
                                      <w:rFonts w:ascii="Symbol" w:hAnsi="Symbol"/>
                                      <w:sz w:val="24"/>
                                    </w:rPr>
                                    <w:t></w:t>
                                  </w:r>
                                  <w:r>
                                    <w:rPr>
                                      <w:sz w:val="24"/>
                                    </w:rPr>
                                    <w:t>музыкальная деятельность (слушание музыки</w:t>
                                  </w:r>
                                  <w:r>
                                    <w:rPr>
                                      <w:spacing w:val="1"/>
                                      <w:sz w:val="24"/>
                                    </w:rPr>
                                    <w:t xml:space="preserve"> </w:t>
                                  </w:r>
                                  <w:r>
                                    <w:rPr>
                                      <w:sz w:val="24"/>
                                    </w:rPr>
                                    <w:t>и исполнительство, музыкально-ритмические</w:t>
                                  </w:r>
                                  <w:r>
                                    <w:rPr>
                                      <w:spacing w:val="1"/>
                                      <w:sz w:val="24"/>
                                    </w:rPr>
                                    <w:t xml:space="preserve"> </w:t>
                                  </w:r>
                                  <w:r>
                                    <w:rPr>
                                      <w:sz w:val="24"/>
                                    </w:rPr>
                                    <w:t>движения).</w:t>
                                  </w:r>
                                </w:p>
                              </w:tc>
                              <w:tc>
                                <w:tcPr>
                                  <w:tcW w:w="3765" w:type="dxa"/>
                                  <w:vMerge/>
                                  <w:tcBorders>
                                    <w:top w:val="nil"/>
                                  </w:tcBorders>
                                </w:tcPr>
                                <w:p w:rsidR="006C6947" w:rsidRDefault="006C6947">
                                  <w:pPr>
                                    <w:rPr>
                                      <w:sz w:val="2"/>
                                      <w:szCs w:val="2"/>
                                    </w:rPr>
                                  </w:pPr>
                                </w:p>
                              </w:tc>
                              <w:tc>
                                <w:tcPr>
                                  <w:tcW w:w="4300" w:type="dxa"/>
                                  <w:vMerge/>
                                  <w:tcBorders>
                                    <w:top w:val="nil"/>
                                  </w:tcBorders>
                                </w:tcPr>
                                <w:p w:rsidR="006C6947" w:rsidRDefault="006C6947">
                                  <w:pPr>
                                    <w:rPr>
                                      <w:sz w:val="2"/>
                                      <w:szCs w:val="2"/>
                                    </w:rPr>
                                  </w:pPr>
                                </w:p>
                              </w:tc>
                            </w:tr>
                          </w:tbl>
                          <w:p w:rsidR="006C6947" w:rsidRDefault="006C6947">
                            <w:pPr>
                              <w:pStyle w:val="a3"/>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24.6pt;margin-top:-150.2pt;width:754.3pt;height:436.1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5371"/>
                        <w:gridCol w:w="3765"/>
                        <w:gridCol w:w="4300"/>
                      </w:tblGrid>
                      <w:tr w:rsidR="006C6947">
                        <w:trPr>
                          <w:trHeight w:val="1526"/>
                        </w:trPr>
                        <w:tc>
                          <w:tcPr>
                            <w:tcW w:w="1632" w:type="dxa"/>
                          </w:tcPr>
                          <w:p w:rsidR="006C6947" w:rsidRDefault="006C6947">
                            <w:pPr>
                              <w:pStyle w:val="TableParagraph"/>
                              <w:rPr>
                                <w:sz w:val="24"/>
                              </w:rPr>
                            </w:pPr>
                          </w:p>
                        </w:tc>
                        <w:tc>
                          <w:tcPr>
                            <w:tcW w:w="5371" w:type="dxa"/>
                          </w:tcPr>
                          <w:p w:rsidR="006C6947" w:rsidRDefault="006C6947" w:rsidP="00420AE1">
                            <w:pPr>
                              <w:pStyle w:val="TableParagraph"/>
                              <w:ind w:right="226"/>
                              <w:rPr>
                                <w:sz w:val="24"/>
                              </w:rPr>
                            </w:pPr>
                          </w:p>
                        </w:tc>
                        <w:tc>
                          <w:tcPr>
                            <w:tcW w:w="3765" w:type="dxa"/>
                            <w:vMerge w:val="restart"/>
                          </w:tcPr>
                          <w:p w:rsidR="006C6947" w:rsidRDefault="006C6947">
                            <w:pPr>
                              <w:pStyle w:val="TableParagraph"/>
                              <w:tabs>
                                <w:tab w:val="left" w:pos="2601"/>
                              </w:tabs>
                              <w:spacing w:before="47"/>
                              <w:ind w:left="152" w:right="140"/>
                              <w:jc w:val="both"/>
                              <w:rPr>
                                <w:sz w:val="24"/>
                              </w:rPr>
                            </w:pPr>
                            <w:r>
                              <w:rPr>
                                <w:sz w:val="24"/>
                              </w:rPr>
                              <w:t>воспитывающие</w:t>
                            </w:r>
                            <w:r>
                              <w:rPr>
                                <w:sz w:val="24"/>
                              </w:rPr>
                              <w:tab/>
                            </w:r>
                            <w:r>
                              <w:rPr>
                                <w:spacing w:val="-1"/>
                                <w:sz w:val="24"/>
                              </w:rPr>
                              <w:t>ситуации,</w:t>
                            </w:r>
                            <w:r>
                              <w:rPr>
                                <w:spacing w:val="-58"/>
                                <w:sz w:val="24"/>
                              </w:rPr>
                              <w:t xml:space="preserve"> </w:t>
                            </w:r>
                            <w:r>
                              <w:rPr>
                                <w:sz w:val="24"/>
                              </w:rPr>
                              <w:t>игровые</w:t>
                            </w:r>
                            <w:r>
                              <w:rPr>
                                <w:spacing w:val="-2"/>
                                <w:sz w:val="24"/>
                              </w:rPr>
                              <w:t xml:space="preserve"> </w:t>
                            </w:r>
                            <w:r>
                              <w:rPr>
                                <w:sz w:val="24"/>
                              </w:rPr>
                              <w:t>методы);</w:t>
                            </w:r>
                          </w:p>
                          <w:p w:rsidR="006C6947" w:rsidRDefault="006C6947">
                            <w:pPr>
                              <w:pStyle w:val="TableParagraph"/>
                              <w:tabs>
                                <w:tab w:val="left" w:pos="2915"/>
                              </w:tabs>
                              <w:ind w:left="152" w:right="138"/>
                              <w:jc w:val="both"/>
                              <w:rPr>
                                <w:sz w:val="24"/>
                              </w:rPr>
                            </w:pPr>
                            <w:r>
                              <w:rPr>
                                <w:sz w:val="24"/>
                              </w:rPr>
                              <w:t>осознания</w:t>
                            </w:r>
                            <w:r>
                              <w:rPr>
                                <w:spacing w:val="1"/>
                                <w:sz w:val="24"/>
                              </w:rPr>
                              <w:t xml:space="preserve"> </w:t>
                            </w:r>
                            <w:r>
                              <w:rPr>
                                <w:sz w:val="24"/>
                              </w:rPr>
                              <w:t>детьми</w:t>
                            </w:r>
                            <w:r>
                              <w:rPr>
                                <w:spacing w:val="1"/>
                                <w:sz w:val="24"/>
                              </w:rPr>
                              <w:t xml:space="preserve"> </w:t>
                            </w:r>
                            <w:r>
                              <w:rPr>
                                <w:sz w:val="24"/>
                              </w:rPr>
                              <w:t>опыта</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деятельности</w:t>
                            </w:r>
                            <w:r>
                              <w:rPr>
                                <w:spacing w:val="1"/>
                                <w:sz w:val="24"/>
                              </w:rPr>
                              <w:t xml:space="preserve"> </w:t>
                            </w:r>
                            <w:r>
                              <w:rPr>
                                <w:sz w:val="24"/>
                              </w:rPr>
                              <w:t>(рассказ</w:t>
                            </w:r>
                            <w:r>
                              <w:rPr>
                                <w:spacing w:val="1"/>
                                <w:sz w:val="24"/>
                              </w:rPr>
                              <w:t xml:space="preserve"> </w:t>
                            </w:r>
                            <w:r>
                              <w:rPr>
                                <w:sz w:val="24"/>
                              </w:rPr>
                              <w:t>на</w:t>
                            </w:r>
                            <w:r>
                              <w:rPr>
                                <w:spacing w:val="1"/>
                                <w:sz w:val="24"/>
                              </w:rPr>
                              <w:t xml:space="preserve"> </w:t>
                            </w:r>
                            <w:r>
                              <w:rPr>
                                <w:sz w:val="24"/>
                              </w:rPr>
                              <w:t>моральные</w:t>
                            </w:r>
                            <w:r>
                              <w:rPr>
                                <w:spacing w:val="1"/>
                                <w:sz w:val="24"/>
                              </w:rPr>
                              <w:t xml:space="preserve"> </w:t>
                            </w:r>
                            <w:r>
                              <w:rPr>
                                <w:sz w:val="24"/>
                              </w:rPr>
                              <w:t>темы,</w:t>
                            </w:r>
                            <w:r>
                              <w:rPr>
                                <w:spacing w:val="1"/>
                                <w:sz w:val="24"/>
                              </w:rPr>
                              <w:t xml:space="preserve"> </w:t>
                            </w:r>
                            <w:r>
                              <w:rPr>
                                <w:sz w:val="24"/>
                              </w:rPr>
                              <w:t>разъяснение</w:t>
                            </w:r>
                            <w:r>
                              <w:rPr>
                                <w:spacing w:val="1"/>
                                <w:sz w:val="24"/>
                              </w:rPr>
                              <w:t xml:space="preserve"> </w:t>
                            </w:r>
                            <w:r>
                              <w:rPr>
                                <w:sz w:val="24"/>
                              </w:rPr>
                              <w:t>норм</w:t>
                            </w:r>
                            <w:r>
                              <w:rPr>
                                <w:spacing w:val="1"/>
                                <w:sz w:val="24"/>
                              </w:rPr>
                              <w:t xml:space="preserve"> </w:t>
                            </w:r>
                            <w:r>
                              <w:rPr>
                                <w:sz w:val="24"/>
                              </w:rPr>
                              <w:t>и</w:t>
                            </w:r>
                            <w:r>
                              <w:rPr>
                                <w:spacing w:val="1"/>
                                <w:sz w:val="24"/>
                              </w:rPr>
                              <w:t xml:space="preserve"> </w:t>
                            </w:r>
                            <w:r>
                              <w:rPr>
                                <w:sz w:val="24"/>
                              </w:rPr>
                              <w:t>правил</w:t>
                            </w:r>
                            <w:r>
                              <w:rPr>
                                <w:spacing w:val="1"/>
                                <w:sz w:val="24"/>
                              </w:rPr>
                              <w:t xml:space="preserve"> </w:t>
                            </w:r>
                            <w:r>
                              <w:rPr>
                                <w:sz w:val="24"/>
                              </w:rPr>
                              <w:t>поведения,</w:t>
                            </w:r>
                            <w:r>
                              <w:rPr>
                                <w:sz w:val="24"/>
                              </w:rPr>
                              <w:tab/>
                            </w:r>
                            <w:r>
                              <w:rPr>
                                <w:spacing w:val="-1"/>
                                <w:sz w:val="24"/>
                              </w:rPr>
                              <w:t>чтение</w:t>
                            </w:r>
                            <w:r>
                              <w:rPr>
                                <w:spacing w:val="-58"/>
                                <w:sz w:val="24"/>
                              </w:rPr>
                              <w:t xml:space="preserve"> </w:t>
                            </w:r>
                            <w:r>
                              <w:rPr>
                                <w:sz w:val="24"/>
                              </w:rPr>
                              <w:t>художественной</w:t>
                            </w:r>
                            <w:r>
                              <w:rPr>
                                <w:spacing w:val="1"/>
                                <w:sz w:val="24"/>
                              </w:rPr>
                              <w:t xml:space="preserve"> </w:t>
                            </w:r>
                            <w:r>
                              <w:rPr>
                                <w:sz w:val="24"/>
                              </w:rPr>
                              <w:t>литературы,</w:t>
                            </w:r>
                            <w:r>
                              <w:rPr>
                                <w:spacing w:val="-57"/>
                                <w:sz w:val="24"/>
                              </w:rPr>
                              <w:t xml:space="preserve"> </w:t>
                            </w:r>
                            <w:r>
                              <w:rPr>
                                <w:sz w:val="24"/>
                              </w:rPr>
                              <w:t>этические</w:t>
                            </w:r>
                            <w:r>
                              <w:rPr>
                                <w:spacing w:val="1"/>
                                <w:sz w:val="24"/>
                              </w:rPr>
                              <w:t xml:space="preserve"> </w:t>
                            </w:r>
                            <w:r>
                              <w:rPr>
                                <w:sz w:val="24"/>
                              </w:rPr>
                              <w:t>беседы,</w:t>
                            </w:r>
                            <w:r>
                              <w:rPr>
                                <w:spacing w:val="1"/>
                                <w:sz w:val="24"/>
                              </w:rPr>
                              <w:t xml:space="preserve"> </w:t>
                            </w:r>
                            <w:r>
                              <w:rPr>
                                <w:sz w:val="24"/>
                              </w:rPr>
                              <w:t>обсуждение</w:t>
                            </w:r>
                            <w:r>
                              <w:rPr>
                                <w:spacing w:val="1"/>
                                <w:sz w:val="24"/>
                              </w:rPr>
                              <w:t xml:space="preserve"> </w:t>
                            </w:r>
                            <w:r>
                              <w:rPr>
                                <w:sz w:val="24"/>
                              </w:rPr>
                              <w:t>поступков</w:t>
                            </w:r>
                            <w:r>
                              <w:rPr>
                                <w:spacing w:val="1"/>
                                <w:sz w:val="24"/>
                              </w:rPr>
                              <w:t xml:space="preserve"> </w:t>
                            </w:r>
                            <w:r>
                              <w:rPr>
                                <w:sz w:val="24"/>
                              </w:rPr>
                              <w:t>и</w:t>
                            </w:r>
                            <w:r>
                              <w:rPr>
                                <w:spacing w:val="1"/>
                                <w:sz w:val="24"/>
                              </w:rPr>
                              <w:t xml:space="preserve"> </w:t>
                            </w:r>
                            <w:r>
                              <w:rPr>
                                <w:sz w:val="24"/>
                              </w:rPr>
                              <w:t>жизненных</w:t>
                            </w:r>
                            <w:r>
                              <w:rPr>
                                <w:spacing w:val="-57"/>
                                <w:sz w:val="24"/>
                              </w:rPr>
                              <w:t xml:space="preserve"> </w:t>
                            </w:r>
                            <w:r>
                              <w:rPr>
                                <w:sz w:val="24"/>
                              </w:rPr>
                              <w:t>ситуаций,</w:t>
                            </w:r>
                            <w:r>
                              <w:rPr>
                                <w:spacing w:val="-1"/>
                                <w:sz w:val="24"/>
                              </w:rPr>
                              <w:t xml:space="preserve"> </w:t>
                            </w:r>
                            <w:r>
                              <w:rPr>
                                <w:sz w:val="24"/>
                              </w:rPr>
                              <w:t>личный</w:t>
                            </w:r>
                            <w:r>
                              <w:rPr>
                                <w:spacing w:val="-3"/>
                                <w:sz w:val="24"/>
                              </w:rPr>
                              <w:t xml:space="preserve"> </w:t>
                            </w:r>
                            <w:r>
                              <w:rPr>
                                <w:sz w:val="24"/>
                              </w:rPr>
                              <w:t>пример);</w:t>
                            </w:r>
                          </w:p>
                          <w:p w:rsidR="006C6947" w:rsidRDefault="006C6947">
                            <w:pPr>
                              <w:pStyle w:val="TableParagraph"/>
                              <w:tabs>
                                <w:tab w:val="left" w:pos="2332"/>
                                <w:tab w:val="left" w:pos="2519"/>
                              </w:tabs>
                              <w:spacing w:before="1"/>
                              <w:ind w:left="152" w:right="137" w:hanging="80"/>
                              <w:jc w:val="both"/>
                              <w:rPr>
                                <w:sz w:val="24"/>
                              </w:rPr>
                            </w:pPr>
                            <w:proofErr w:type="gramStart"/>
                            <w:r>
                              <w:rPr>
                                <w:sz w:val="24"/>
                              </w:rPr>
                              <w:t>)мотивации</w:t>
                            </w:r>
                            <w:proofErr w:type="gramEnd"/>
                            <w:r>
                              <w:rPr>
                                <w:spacing w:val="1"/>
                                <w:sz w:val="24"/>
                              </w:rPr>
                              <w:t xml:space="preserve"> </w:t>
                            </w:r>
                            <w:r>
                              <w:rPr>
                                <w:sz w:val="24"/>
                              </w:rPr>
                              <w:t>опыта</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деятельности</w:t>
                            </w:r>
                            <w:r>
                              <w:rPr>
                                <w:sz w:val="24"/>
                              </w:rPr>
                              <w:tab/>
                            </w:r>
                            <w:r>
                              <w:rPr>
                                <w:spacing w:val="-1"/>
                                <w:sz w:val="24"/>
                              </w:rPr>
                              <w:t>(поощрение,</w:t>
                            </w:r>
                            <w:r>
                              <w:rPr>
                                <w:spacing w:val="-58"/>
                                <w:sz w:val="24"/>
                              </w:rPr>
                              <w:t xml:space="preserve"> </w:t>
                            </w:r>
                            <w:r>
                              <w:rPr>
                                <w:sz w:val="24"/>
                              </w:rPr>
                              <w:t>методы</w:t>
                            </w:r>
                            <w:r>
                              <w:rPr>
                                <w:spacing w:val="1"/>
                                <w:sz w:val="24"/>
                              </w:rPr>
                              <w:t xml:space="preserve"> </w:t>
                            </w:r>
                            <w:r>
                              <w:rPr>
                                <w:sz w:val="24"/>
                              </w:rPr>
                              <w:t>развития</w:t>
                            </w:r>
                            <w:r>
                              <w:rPr>
                                <w:spacing w:val="1"/>
                                <w:sz w:val="24"/>
                              </w:rPr>
                              <w:t xml:space="preserve"> </w:t>
                            </w:r>
                            <w:r>
                              <w:rPr>
                                <w:sz w:val="24"/>
                              </w:rPr>
                              <w:t>эмоций,</w:t>
                            </w:r>
                            <w:r>
                              <w:rPr>
                                <w:spacing w:val="1"/>
                                <w:sz w:val="24"/>
                              </w:rPr>
                              <w:t xml:space="preserve"> </w:t>
                            </w:r>
                            <w:r>
                              <w:rPr>
                                <w:sz w:val="24"/>
                              </w:rPr>
                              <w:t>игры,</w:t>
                            </w:r>
                            <w:r>
                              <w:rPr>
                                <w:spacing w:val="-57"/>
                                <w:sz w:val="24"/>
                              </w:rPr>
                              <w:t xml:space="preserve"> </w:t>
                            </w:r>
                            <w:r>
                              <w:rPr>
                                <w:sz w:val="24"/>
                              </w:rPr>
                              <w:t>соревнования,</w:t>
                            </w:r>
                            <w:r>
                              <w:rPr>
                                <w:sz w:val="24"/>
                              </w:rPr>
                              <w:tab/>
                            </w:r>
                            <w:r>
                              <w:rPr>
                                <w:sz w:val="24"/>
                              </w:rPr>
                              <w:tab/>
                            </w:r>
                            <w:r>
                              <w:rPr>
                                <w:spacing w:val="-1"/>
                                <w:sz w:val="24"/>
                              </w:rPr>
                              <w:t>проектные</w:t>
                            </w:r>
                            <w:r>
                              <w:rPr>
                                <w:spacing w:val="-58"/>
                                <w:sz w:val="24"/>
                              </w:rPr>
                              <w:t xml:space="preserve"> </w:t>
                            </w:r>
                            <w:r>
                              <w:rPr>
                                <w:sz w:val="24"/>
                              </w:rPr>
                              <w:t>методы).</w:t>
                            </w:r>
                          </w:p>
                          <w:p w:rsidR="006C6947" w:rsidRDefault="006C6947">
                            <w:pPr>
                              <w:pStyle w:val="TableParagraph"/>
                              <w:ind w:left="-28" w:right="1164" w:firstLine="180"/>
                              <w:rPr>
                                <w:sz w:val="24"/>
                              </w:rPr>
                            </w:pPr>
                            <w:r>
                              <w:rPr>
                                <w:sz w:val="24"/>
                              </w:rPr>
                              <w:t>Традиционные методы:</w:t>
                            </w:r>
                            <w:r>
                              <w:rPr>
                                <w:spacing w:val="-58"/>
                                <w:sz w:val="24"/>
                              </w:rPr>
                              <w:t xml:space="preserve"> </w:t>
                            </w:r>
                            <w:proofErr w:type="gramStart"/>
                            <w:r>
                              <w:rPr>
                                <w:sz w:val="24"/>
                              </w:rPr>
                              <w:t>1.словесные</w:t>
                            </w:r>
                            <w:proofErr w:type="gramEnd"/>
                            <w:r>
                              <w:rPr>
                                <w:sz w:val="24"/>
                              </w:rPr>
                              <w:t>,</w:t>
                            </w:r>
                            <w:r>
                              <w:rPr>
                                <w:spacing w:val="1"/>
                                <w:sz w:val="24"/>
                              </w:rPr>
                              <w:t xml:space="preserve"> </w:t>
                            </w:r>
                            <w:r>
                              <w:rPr>
                                <w:sz w:val="24"/>
                              </w:rPr>
                              <w:t>2.наглядные,</w:t>
                            </w:r>
                            <w:r>
                              <w:rPr>
                                <w:spacing w:val="1"/>
                                <w:sz w:val="24"/>
                              </w:rPr>
                              <w:t xml:space="preserve"> </w:t>
                            </w:r>
                            <w:r>
                              <w:rPr>
                                <w:sz w:val="24"/>
                              </w:rPr>
                              <w:t>3.практические.</w:t>
                            </w:r>
                          </w:p>
                          <w:p w:rsidR="006C6947" w:rsidRDefault="006C6947">
                            <w:pPr>
                              <w:pStyle w:val="TableParagraph"/>
                              <w:tabs>
                                <w:tab w:val="left" w:pos="2712"/>
                              </w:tabs>
                              <w:spacing w:before="1"/>
                              <w:ind w:left="152" w:right="139"/>
                              <w:jc w:val="both"/>
                              <w:rPr>
                                <w:sz w:val="24"/>
                              </w:rPr>
                            </w:pPr>
                            <w:r>
                              <w:rPr>
                                <w:b/>
                                <w:sz w:val="24"/>
                              </w:rPr>
                              <w:t>Методы</w:t>
                            </w:r>
                            <w:r>
                              <w:rPr>
                                <w:sz w:val="24"/>
                              </w:rPr>
                              <w:t>,</w:t>
                            </w:r>
                            <w:r>
                              <w:rPr>
                                <w:spacing w:val="1"/>
                                <w:sz w:val="24"/>
                              </w:rPr>
                              <w:t xml:space="preserve"> </w:t>
                            </w:r>
                            <w:r>
                              <w:rPr>
                                <w:sz w:val="24"/>
                              </w:rPr>
                              <w:t>в</w:t>
                            </w:r>
                            <w:r>
                              <w:rPr>
                                <w:spacing w:val="1"/>
                                <w:sz w:val="24"/>
                              </w:rPr>
                              <w:t xml:space="preserve"> </w:t>
                            </w:r>
                            <w:r>
                              <w:rPr>
                                <w:sz w:val="24"/>
                              </w:rPr>
                              <w:t>основу</w:t>
                            </w:r>
                            <w:r>
                              <w:rPr>
                                <w:spacing w:val="1"/>
                                <w:sz w:val="24"/>
                              </w:rPr>
                              <w:t xml:space="preserve"> </w:t>
                            </w:r>
                            <w:r>
                              <w:rPr>
                                <w:sz w:val="24"/>
                              </w:rPr>
                              <w:t>которых</w:t>
                            </w:r>
                            <w:r>
                              <w:rPr>
                                <w:spacing w:val="1"/>
                                <w:sz w:val="24"/>
                              </w:rPr>
                              <w:t xml:space="preserve"> </w:t>
                            </w:r>
                            <w:r>
                              <w:rPr>
                                <w:sz w:val="24"/>
                              </w:rPr>
                              <w:t>положен</w:t>
                            </w:r>
                            <w:r>
                              <w:rPr>
                                <w:sz w:val="24"/>
                              </w:rPr>
                              <w:tab/>
                            </w:r>
                            <w:r>
                              <w:rPr>
                                <w:spacing w:val="-1"/>
                                <w:sz w:val="24"/>
                              </w:rPr>
                              <w:t>характер</w:t>
                            </w:r>
                            <w:r>
                              <w:rPr>
                                <w:spacing w:val="-58"/>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детей:</w:t>
                            </w:r>
                          </w:p>
                          <w:p w:rsidR="006C6947" w:rsidRDefault="006C6947">
                            <w:pPr>
                              <w:pStyle w:val="TableParagraph"/>
                              <w:tabs>
                                <w:tab w:val="left" w:pos="718"/>
                                <w:tab w:val="left" w:pos="2081"/>
                                <w:tab w:val="left" w:pos="2129"/>
                              </w:tabs>
                              <w:ind w:left="152" w:right="140"/>
                              <w:rPr>
                                <w:sz w:val="24"/>
                              </w:rPr>
                            </w:pPr>
                            <w:r>
                              <w:rPr>
                                <w:sz w:val="24"/>
                              </w:rPr>
                              <w:t>1)</w:t>
                            </w:r>
                            <w:r>
                              <w:rPr>
                                <w:sz w:val="24"/>
                              </w:rPr>
                              <w:tab/>
                              <w:t>при</w:t>
                            </w:r>
                            <w:r>
                              <w:rPr>
                                <w:sz w:val="24"/>
                              </w:rPr>
                              <w:tab/>
                            </w:r>
                            <w:r>
                              <w:rPr>
                                <w:spacing w:val="-1"/>
                                <w:sz w:val="24"/>
                              </w:rPr>
                              <w:t>использовании</w:t>
                            </w:r>
                            <w:r>
                              <w:rPr>
                                <w:spacing w:val="-57"/>
                                <w:sz w:val="24"/>
                              </w:rPr>
                              <w:t xml:space="preserve"> </w:t>
                            </w:r>
                            <w:r>
                              <w:rPr>
                                <w:sz w:val="24"/>
                              </w:rPr>
                              <w:t>информационно-рецептивного</w:t>
                            </w:r>
                            <w:r>
                              <w:rPr>
                                <w:spacing w:val="1"/>
                                <w:sz w:val="24"/>
                              </w:rPr>
                              <w:t xml:space="preserve"> </w:t>
                            </w:r>
                            <w:r>
                              <w:rPr>
                                <w:sz w:val="24"/>
                              </w:rPr>
                              <w:t>метода</w:t>
                            </w:r>
                            <w:r>
                              <w:rPr>
                                <w:sz w:val="24"/>
                              </w:rPr>
                              <w:tab/>
                            </w:r>
                            <w:r>
                              <w:rPr>
                                <w:sz w:val="24"/>
                              </w:rPr>
                              <w:tab/>
                            </w:r>
                            <w:r>
                              <w:rPr>
                                <w:spacing w:val="-1"/>
                                <w:sz w:val="24"/>
                              </w:rPr>
                              <w:t>предъявляется</w:t>
                            </w:r>
                          </w:p>
                          <w:p w:rsidR="006C6947" w:rsidRDefault="006C6947">
                            <w:pPr>
                              <w:pStyle w:val="TableParagraph"/>
                              <w:tabs>
                                <w:tab w:val="left" w:pos="2044"/>
                                <w:tab w:val="left" w:pos="2198"/>
                              </w:tabs>
                              <w:ind w:left="152" w:right="138"/>
                              <w:jc w:val="both"/>
                              <w:rPr>
                                <w:sz w:val="24"/>
                              </w:rPr>
                            </w:pPr>
                            <w:r>
                              <w:rPr>
                                <w:sz w:val="24"/>
                              </w:rPr>
                              <w:t>информация,</w:t>
                            </w:r>
                            <w:r>
                              <w:rPr>
                                <w:sz w:val="24"/>
                              </w:rPr>
                              <w:tab/>
                            </w:r>
                            <w:r>
                              <w:rPr>
                                <w:sz w:val="24"/>
                              </w:rPr>
                              <w:tab/>
                            </w:r>
                            <w:r>
                              <w:rPr>
                                <w:spacing w:val="-1"/>
                                <w:sz w:val="24"/>
                              </w:rPr>
                              <w:t>организуются</w:t>
                            </w:r>
                            <w:r>
                              <w:rPr>
                                <w:spacing w:val="-58"/>
                                <w:sz w:val="24"/>
                              </w:rPr>
                              <w:t xml:space="preserve"> </w:t>
                            </w:r>
                            <w:r>
                              <w:rPr>
                                <w:sz w:val="24"/>
                              </w:rPr>
                              <w:t>действия</w:t>
                            </w:r>
                            <w:r>
                              <w:rPr>
                                <w:spacing w:val="1"/>
                                <w:sz w:val="24"/>
                              </w:rPr>
                              <w:t xml:space="preserve"> </w:t>
                            </w:r>
                            <w:r>
                              <w:rPr>
                                <w:sz w:val="24"/>
                              </w:rPr>
                              <w:t>ребёнка</w:t>
                            </w:r>
                            <w:r>
                              <w:rPr>
                                <w:spacing w:val="1"/>
                                <w:sz w:val="24"/>
                              </w:rPr>
                              <w:t xml:space="preserve"> </w:t>
                            </w:r>
                            <w:r>
                              <w:rPr>
                                <w:sz w:val="24"/>
                              </w:rPr>
                              <w:t>с</w:t>
                            </w:r>
                            <w:r>
                              <w:rPr>
                                <w:spacing w:val="1"/>
                                <w:sz w:val="24"/>
                              </w:rPr>
                              <w:t xml:space="preserve"> </w:t>
                            </w:r>
                            <w:r>
                              <w:rPr>
                                <w:sz w:val="24"/>
                              </w:rPr>
                              <w:t>объектом</w:t>
                            </w:r>
                            <w:r>
                              <w:rPr>
                                <w:spacing w:val="1"/>
                                <w:sz w:val="24"/>
                              </w:rPr>
                              <w:t xml:space="preserve"> </w:t>
                            </w:r>
                            <w:r>
                              <w:rPr>
                                <w:sz w:val="24"/>
                              </w:rPr>
                              <w:t>изучения</w:t>
                            </w:r>
                            <w:r>
                              <w:rPr>
                                <w:sz w:val="24"/>
                              </w:rPr>
                              <w:tab/>
                            </w:r>
                            <w:r>
                              <w:rPr>
                                <w:spacing w:val="-1"/>
                                <w:sz w:val="24"/>
                              </w:rPr>
                              <w:t>(распознающее</w:t>
                            </w:r>
                            <w:r>
                              <w:rPr>
                                <w:spacing w:val="-58"/>
                                <w:sz w:val="24"/>
                              </w:rPr>
                              <w:t xml:space="preserve"> </w:t>
                            </w:r>
                            <w:r>
                              <w:rPr>
                                <w:sz w:val="24"/>
                              </w:rPr>
                              <w:t xml:space="preserve">наблюдение,       </w:t>
                            </w:r>
                            <w:r>
                              <w:rPr>
                                <w:spacing w:val="31"/>
                                <w:sz w:val="24"/>
                              </w:rPr>
                              <w:t xml:space="preserve"> </w:t>
                            </w:r>
                            <w:r>
                              <w:rPr>
                                <w:sz w:val="24"/>
                              </w:rPr>
                              <w:t>рассматривание</w:t>
                            </w:r>
                          </w:p>
                        </w:tc>
                        <w:tc>
                          <w:tcPr>
                            <w:tcW w:w="4300" w:type="dxa"/>
                            <w:vMerge w:val="restart"/>
                          </w:tcPr>
                          <w:p w:rsidR="006C6947" w:rsidRDefault="006C6947">
                            <w:pPr>
                              <w:pStyle w:val="TableParagraph"/>
                              <w:numPr>
                                <w:ilvl w:val="0"/>
                                <w:numId w:val="75"/>
                              </w:numPr>
                              <w:tabs>
                                <w:tab w:val="left" w:pos="437"/>
                              </w:tabs>
                              <w:spacing w:before="49"/>
                              <w:jc w:val="both"/>
                              <w:rPr>
                                <w:sz w:val="24"/>
                              </w:rPr>
                            </w:pPr>
                            <w:r>
                              <w:rPr>
                                <w:sz w:val="24"/>
                              </w:rPr>
                              <w:t>реальные</w:t>
                            </w:r>
                            <w:r>
                              <w:rPr>
                                <w:spacing w:val="-5"/>
                                <w:sz w:val="24"/>
                              </w:rPr>
                              <w:t xml:space="preserve"> </w:t>
                            </w:r>
                            <w:r>
                              <w:rPr>
                                <w:sz w:val="24"/>
                              </w:rPr>
                              <w:t>и</w:t>
                            </w:r>
                            <w:r>
                              <w:rPr>
                                <w:spacing w:val="-3"/>
                                <w:sz w:val="24"/>
                              </w:rPr>
                              <w:t xml:space="preserve"> </w:t>
                            </w:r>
                            <w:r>
                              <w:rPr>
                                <w:sz w:val="24"/>
                              </w:rPr>
                              <w:t>виртуальные;</w:t>
                            </w:r>
                          </w:p>
                          <w:p w:rsidR="006C6947" w:rsidRDefault="006C6947">
                            <w:pPr>
                              <w:pStyle w:val="TableParagraph"/>
                              <w:numPr>
                                <w:ilvl w:val="0"/>
                                <w:numId w:val="75"/>
                              </w:numPr>
                              <w:tabs>
                                <w:tab w:val="left" w:pos="437"/>
                              </w:tabs>
                              <w:spacing w:before="1" w:line="293" w:lineRule="exact"/>
                              <w:jc w:val="both"/>
                              <w:rPr>
                                <w:sz w:val="24"/>
                              </w:rPr>
                            </w:pPr>
                            <w:r>
                              <w:rPr>
                                <w:sz w:val="24"/>
                              </w:rPr>
                              <w:t>технические.</w:t>
                            </w:r>
                          </w:p>
                          <w:p w:rsidR="006C6947" w:rsidRDefault="006C6947">
                            <w:pPr>
                              <w:pStyle w:val="TableParagraph"/>
                              <w:ind w:left="153" w:right="140" w:firstLine="283"/>
                              <w:jc w:val="both"/>
                              <w:rPr>
                                <w:sz w:val="24"/>
                              </w:rPr>
                            </w:pPr>
                            <w:r>
                              <w:rPr>
                                <w:b/>
                                <w:sz w:val="24"/>
                              </w:rPr>
                              <w:t xml:space="preserve">Средства </w:t>
                            </w:r>
                            <w:r>
                              <w:rPr>
                                <w:sz w:val="24"/>
                              </w:rPr>
                              <w:t>для развития следующих</w:t>
                            </w:r>
                            <w:r>
                              <w:rPr>
                                <w:spacing w:val="1"/>
                                <w:sz w:val="24"/>
                              </w:rPr>
                              <w:t xml:space="preserve"> </w:t>
                            </w:r>
                            <w:r>
                              <w:rPr>
                                <w:sz w:val="24"/>
                              </w:rPr>
                              <w:t>видов</w:t>
                            </w:r>
                            <w:r>
                              <w:rPr>
                                <w:spacing w:val="-1"/>
                                <w:sz w:val="24"/>
                              </w:rPr>
                              <w:t xml:space="preserve"> </w:t>
                            </w:r>
                            <w:r>
                              <w:rPr>
                                <w:sz w:val="24"/>
                              </w:rPr>
                              <w:t>деятельности</w:t>
                            </w:r>
                            <w:r>
                              <w:rPr>
                                <w:spacing w:val="1"/>
                                <w:sz w:val="24"/>
                              </w:rPr>
                              <w:t xml:space="preserve"> </w:t>
                            </w:r>
                            <w:r>
                              <w:rPr>
                                <w:sz w:val="24"/>
                              </w:rPr>
                              <w:t>детей:</w:t>
                            </w:r>
                          </w:p>
                          <w:p w:rsidR="006C6947" w:rsidRDefault="006C6947">
                            <w:pPr>
                              <w:pStyle w:val="TableParagraph"/>
                              <w:numPr>
                                <w:ilvl w:val="0"/>
                                <w:numId w:val="75"/>
                              </w:numPr>
                              <w:tabs>
                                <w:tab w:val="left" w:pos="437"/>
                              </w:tabs>
                              <w:ind w:right="138"/>
                              <w:jc w:val="both"/>
                              <w:rPr>
                                <w:sz w:val="24"/>
                              </w:rPr>
                            </w:pPr>
                            <w:r>
                              <w:rPr>
                                <w:sz w:val="24"/>
                              </w:rPr>
                              <w:t>двигательной</w:t>
                            </w:r>
                            <w:r>
                              <w:rPr>
                                <w:spacing w:val="1"/>
                                <w:sz w:val="24"/>
                              </w:rPr>
                              <w:t xml:space="preserve"> </w:t>
                            </w:r>
                            <w:r>
                              <w:rPr>
                                <w:sz w:val="24"/>
                              </w:rPr>
                              <w:t>(оборудование</w:t>
                            </w:r>
                            <w:r>
                              <w:rPr>
                                <w:spacing w:val="1"/>
                                <w:sz w:val="24"/>
                              </w:rPr>
                              <w:t xml:space="preserve"> </w:t>
                            </w:r>
                            <w:r>
                              <w:rPr>
                                <w:sz w:val="24"/>
                              </w:rPr>
                              <w:t>для</w:t>
                            </w:r>
                            <w:r>
                              <w:rPr>
                                <w:spacing w:val="1"/>
                                <w:sz w:val="24"/>
                              </w:rPr>
                              <w:t xml:space="preserve"> </w:t>
                            </w:r>
                            <w:r>
                              <w:rPr>
                                <w:sz w:val="24"/>
                              </w:rPr>
                              <w:t>ходьбы,</w:t>
                            </w:r>
                            <w:r>
                              <w:rPr>
                                <w:spacing w:val="1"/>
                                <w:sz w:val="24"/>
                              </w:rPr>
                              <w:t xml:space="preserve"> </w:t>
                            </w:r>
                            <w:r>
                              <w:rPr>
                                <w:sz w:val="24"/>
                              </w:rPr>
                              <w:t>бега,</w:t>
                            </w:r>
                            <w:r>
                              <w:rPr>
                                <w:spacing w:val="1"/>
                                <w:sz w:val="24"/>
                              </w:rPr>
                              <w:t xml:space="preserve"> </w:t>
                            </w:r>
                            <w:r>
                              <w:rPr>
                                <w:sz w:val="24"/>
                              </w:rPr>
                              <w:t>ползания,</w:t>
                            </w:r>
                            <w:r>
                              <w:rPr>
                                <w:spacing w:val="1"/>
                                <w:sz w:val="24"/>
                              </w:rPr>
                              <w:t xml:space="preserve"> </w:t>
                            </w:r>
                            <w:r>
                              <w:rPr>
                                <w:sz w:val="24"/>
                              </w:rPr>
                              <w:t>лазанья,</w:t>
                            </w:r>
                            <w:r>
                              <w:rPr>
                                <w:spacing w:val="-57"/>
                                <w:sz w:val="24"/>
                              </w:rPr>
                              <w:t xml:space="preserve"> </w:t>
                            </w:r>
                            <w:r>
                              <w:rPr>
                                <w:sz w:val="24"/>
                              </w:rPr>
                              <w:t>прыгания,</w:t>
                            </w:r>
                            <w:r>
                              <w:rPr>
                                <w:spacing w:val="1"/>
                                <w:sz w:val="24"/>
                              </w:rPr>
                              <w:t xml:space="preserve"> </w:t>
                            </w:r>
                            <w:r>
                              <w:rPr>
                                <w:sz w:val="24"/>
                              </w:rPr>
                              <w:t>занятий</w:t>
                            </w:r>
                            <w:r>
                              <w:rPr>
                                <w:spacing w:val="1"/>
                                <w:sz w:val="24"/>
                              </w:rPr>
                              <w:t xml:space="preserve"> </w:t>
                            </w:r>
                            <w:r>
                              <w:rPr>
                                <w:sz w:val="24"/>
                              </w:rPr>
                              <w:t>с</w:t>
                            </w:r>
                            <w:r>
                              <w:rPr>
                                <w:spacing w:val="1"/>
                                <w:sz w:val="24"/>
                              </w:rPr>
                              <w:t xml:space="preserve"> </w:t>
                            </w:r>
                            <w:r>
                              <w:rPr>
                                <w:sz w:val="24"/>
                              </w:rPr>
                              <w:t>мячом</w:t>
                            </w:r>
                            <w:r>
                              <w:rPr>
                                <w:spacing w:val="1"/>
                                <w:sz w:val="24"/>
                              </w:rPr>
                              <w:t xml:space="preserve"> </w:t>
                            </w:r>
                            <w:r>
                              <w:rPr>
                                <w:sz w:val="24"/>
                              </w:rPr>
                              <w:t>и</w:t>
                            </w:r>
                            <w:r>
                              <w:rPr>
                                <w:spacing w:val="-57"/>
                                <w:sz w:val="24"/>
                              </w:rPr>
                              <w:t xml:space="preserve"> </w:t>
                            </w:r>
                            <w:r>
                              <w:rPr>
                                <w:sz w:val="24"/>
                              </w:rPr>
                              <w:t>другое);</w:t>
                            </w:r>
                          </w:p>
                          <w:p w:rsidR="006C6947" w:rsidRDefault="006C6947">
                            <w:pPr>
                              <w:pStyle w:val="TableParagraph"/>
                              <w:numPr>
                                <w:ilvl w:val="0"/>
                                <w:numId w:val="75"/>
                              </w:numPr>
                              <w:tabs>
                                <w:tab w:val="left" w:pos="437"/>
                                <w:tab w:val="left" w:pos="2320"/>
                                <w:tab w:val="left" w:pos="4024"/>
                              </w:tabs>
                              <w:spacing w:before="2" w:line="237" w:lineRule="auto"/>
                              <w:ind w:right="135"/>
                              <w:jc w:val="both"/>
                              <w:rPr>
                                <w:sz w:val="24"/>
                              </w:rPr>
                            </w:pPr>
                            <w:r>
                              <w:rPr>
                                <w:sz w:val="24"/>
                              </w:rPr>
                              <w:t>предметной</w:t>
                            </w:r>
                            <w:r>
                              <w:rPr>
                                <w:sz w:val="24"/>
                              </w:rPr>
                              <w:tab/>
                              <w:t>(образные</w:t>
                            </w:r>
                            <w:r>
                              <w:rPr>
                                <w:sz w:val="24"/>
                              </w:rPr>
                              <w:tab/>
                            </w:r>
                            <w:r>
                              <w:rPr>
                                <w:spacing w:val="-5"/>
                                <w:sz w:val="24"/>
                              </w:rPr>
                              <w:t>и</w:t>
                            </w:r>
                            <w:r>
                              <w:rPr>
                                <w:spacing w:val="-58"/>
                                <w:sz w:val="24"/>
                              </w:rPr>
                              <w:t xml:space="preserve"> </w:t>
                            </w:r>
                            <w:r>
                              <w:rPr>
                                <w:sz w:val="24"/>
                              </w:rPr>
                              <w:t>дидактические</w:t>
                            </w:r>
                            <w:r>
                              <w:rPr>
                                <w:spacing w:val="1"/>
                                <w:sz w:val="24"/>
                              </w:rPr>
                              <w:t xml:space="preserve"> </w:t>
                            </w:r>
                            <w:r>
                              <w:rPr>
                                <w:sz w:val="24"/>
                              </w:rPr>
                              <w:t>игрушки,</w:t>
                            </w:r>
                            <w:r>
                              <w:rPr>
                                <w:spacing w:val="1"/>
                                <w:sz w:val="24"/>
                              </w:rPr>
                              <w:t xml:space="preserve"> </w:t>
                            </w:r>
                            <w:r>
                              <w:rPr>
                                <w:sz w:val="24"/>
                              </w:rPr>
                              <w:t>реальные</w:t>
                            </w:r>
                            <w:r>
                              <w:rPr>
                                <w:spacing w:val="-57"/>
                                <w:sz w:val="24"/>
                              </w:rPr>
                              <w:t xml:space="preserve"> </w:t>
                            </w:r>
                            <w:r>
                              <w:rPr>
                                <w:sz w:val="24"/>
                              </w:rPr>
                              <w:t>предметы</w:t>
                            </w:r>
                            <w:r>
                              <w:rPr>
                                <w:spacing w:val="-1"/>
                                <w:sz w:val="24"/>
                              </w:rPr>
                              <w:t xml:space="preserve"> </w:t>
                            </w:r>
                            <w:r>
                              <w:rPr>
                                <w:sz w:val="24"/>
                              </w:rPr>
                              <w:t>и</w:t>
                            </w:r>
                            <w:r>
                              <w:rPr>
                                <w:spacing w:val="1"/>
                                <w:sz w:val="24"/>
                              </w:rPr>
                              <w:t xml:space="preserve"> </w:t>
                            </w:r>
                            <w:r>
                              <w:rPr>
                                <w:sz w:val="24"/>
                              </w:rPr>
                              <w:t>другое);</w:t>
                            </w:r>
                          </w:p>
                          <w:p w:rsidR="006C6947" w:rsidRDefault="006C6947">
                            <w:pPr>
                              <w:pStyle w:val="TableParagraph"/>
                              <w:numPr>
                                <w:ilvl w:val="0"/>
                                <w:numId w:val="75"/>
                              </w:numPr>
                              <w:tabs>
                                <w:tab w:val="left" w:pos="437"/>
                              </w:tabs>
                              <w:spacing w:before="8" w:line="237" w:lineRule="auto"/>
                              <w:ind w:right="137"/>
                              <w:jc w:val="both"/>
                              <w:rPr>
                                <w:sz w:val="24"/>
                              </w:rPr>
                            </w:pPr>
                            <w:r>
                              <w:rPr>
                                <w:sz w:val="24"/>
                              </w:rPr>
                              <w:t>игровой</w:t>
                            </w:r>
                            <w:r>
                              <w:rPr>
                                <w:spacing w:val="1"/>
                                <w:sz w:val="24"/>
                              </w:rPr>
                              <w:t xml:space="preserve"> </w:t>
                            </w:r>
                            <w:r>
                              <w:rPr>
                                <w:sz w:val="24"/>
                              </w:rPr>
                              <w:t>(игры,</w:t>
                            </w:r>
                            <w:r>
                              <w:rPr>
                                <w:spacing w:val="1"/>
                                <w:sz w:val="24"/>
                              </w:rPr>
                              <w:t xml:space="preserve"> </w:t>
                            </w:r>
                            <w:r>
                              <w:rPr>
                                <w:sz w:val="24"/>
                              </w:rPr>
                              <w:t>игрушки,</w:t>
                            </w:r>
                            <w:r>
                              <w:rPr>
                                <w:spacing w:val="1"/>
                                <w:sz w:val="24"/>
                              </w:rPr>
                              <w:t xml:space="preserve"> </w:t>
                            </w:r>
                            <w:r>
                              <w:rPr>
                                <w:sz w:val="24"/>
                              </w:rPr>
                              <w:t>игровое</w:t>
                            </w:r>
                            <w:r>
                              <w:rPr>
                                <w:spacing w:val="1"/>
                                <w:sz w:val="24"/>
                              </w:rPr>
                              <w:t xml:space="preserve"> </w:t>
                            </w:r>
                            <w:r>
                              <w:rPr>
                                <w:sz w:val="24"/>
                              </w:rPr>
                              <w:t>оборудование</w:t>
                            </w:r>
                            <w:r>
                              <w:rPr>
                                <w:spacing w:val="-2"/>
                                <w:sz w:val="24"/>
                              </w:rPr>
                              <w:t xml:space="preserve"> </w:t>
                            </w:r>
                            <w:r>
                              <w:rPr>
                                <w:sz w:val="24"/>
                              </w:rPr>
                              <w:t>и другое);</w:t>
                            </w:r>
                          </w:p>
                          <w:p w:rsidR="006C6947" w:rsidRDefault="006C6947">
                            <w:pPr>
                              <w:pStyle w:val="TableParagraph"/>
                              <w:numPr>
                                <w:ilvl w:val="0"/>
                                <w:numId w:val="75"/>
                              </w:numPr>
                              <w:tabs>
                                <w:tab w:val="left" w:pos="437"/>
                                <w:tab w:val="left" w:pos="3144"/>
                              </w:tabs>
                              <w:spacing w:before="2"/>
                              <w:ind w:right="137"/>
                              <w:jc w:val="both"/>
                              <w:rPr>
                                <w:sz w:val="24"/>
                              </w:rPr>
                            </w:pPr>
                            <w:r>
                              <w:rPr>
                                <w:sz w:val="24"/>
                              </w:rPr>
                              <w:t>коммуникативной</w:t>
                            </w:r>
                            <w:r>
                              <w:rPr>
                                <w:spacing w:val="1"/>
                                <w:sz w:val="24"/>
                              </w:rPr>
                              <w:t xml:space="preserve"> </w:t>
                            </w:r>
                            <w:r>
                              <w:rPr>
                                <w:sz w:val="24"/>
                              </w:rPr>
                              <w:t>деятельности</w:t>
                            </w:r>
                            <w:r>
                              <w:rPr>
                                <w:spacing w:val="1"/>
                                <w:sz w:val="24"/>
                              </w:rPr>
                              <w:t xml:space="preserve"> </w:t>
                            </w:r>
                            <w:r>
                              <w:rPr>
                                <w:sz w:val="24"/>
                              </w:rPr>
                              <w:t>(дидактический</w:t>
                            </w:r>
                            <w:r>
                              <w:rPr>
                                <w:sz w:val="24"/>
                              </w:rPr>
                              <w:tab/>
                            </w:r>
                            <w:r>
                              <w:rPr>
                                <w:spacing w:val="-1"/>
                                <w:sz w:val="24"/>
                              </w:rPr>
                              <w:t>материал,</w:t>
                            </w:r>
                            <w:r>
                              <w:rPr>
                                <w:spacing w:val="-58"/>
                                <w:sz w:val="24"/>
                              </w:rPr>
                              <w:t xml:space="preserve"> </w:t>
                            </w:r>
                            <w:r>
                              <w:rPr>
                                <w:sz w:val="24"/>
                              </w:rPr>
                              <w:t>предметы,</w:t>
                            </w:r>
                            <w:r>
                              <w:rPr>
                                <w:spacing w:val="-13"/>
                                <w:sz w:val="24"/>
                              </w:rPr>
                              <w:t xml:space="preserve"> </w:t>
                            </w:r>
                            <w:r>
                              <w:rPr>
                                <w:sz w:val="24"/>
                              </w:rPr>
                              <w:t>игрушки,</w:t>
                            </w:r>
                            <w:r>
                              <w:rPr>
                                <w:spacing w:val="-13"/>
                                <w:sz w:val="24"/>
                              </w:rPr>
                              <w:t xml:space="preserve"> </w:t>
                            </w:r>
                            <w:r>
                              <w:rPr>
                                <w:sz w:val="24"/>
                              </w:rPr>
                              <w:t>видеофильмы</w:t>
                            </w:r>
                            <w:r>
                              <w:rPr>
                                <w:spacing w:val="-14"/>
                                <w:sz w:val="24"/>
                              </w:rPr>
                              <w:t xml:space="preserve"> </w:t>
                            </w:r>
                            <w:r>
                              <w:rPr>
                                <w:sz w:val="24"/>
                              </w:rPr>
                              <w:t>и</w:t>
                            </w:r>
                            <w:r>
                              <w:rPr>
                                <w:spacing w:val="-57"/>
                                <w:sz w:val="24"/>
                              </w:rPr>
                              <w:t xml:space="preserve"> </w:t>
                            </w:r>
                            <w:r>
                              <w:rPr>
                                <w:sz w:val="24"/>
                              </w:rPr>
                              <w:t>другое);</w:t>
                            </w:r>
                          </w:p>
                          <w:p w:rsidR="006C6947" w:rsidRDefault="006C6947">
                            <w:pPr>
                              <w:pStyle w:val="TableParagraph"/>
                              <w:numPr>
                                <w:ilvl w:val="0"/>
                                <w:numId w:val="75"/>
                              </w:numPr>
                              <w:tabs>
                                <w:tab w:val="left" w:pos="437"/>
                                <w:tab w:val="left" w:pos="2480"/>
                                <w:tab w:val="left" w:pos="3257"/>
                              </w:tabs>
                              <w:ind w:right="135"/>
                              <w:jc w:val="both"/>
                              <w:rPr>
                                <w:sz w:val="24"/>
                              </w:rPr>
                            </w:pPr>
                            <w:r>
                              <w:rPr>
                                <w:sz w:val="24"/>
                              </w:rPr>
                              <w:t>познавательно-исследовательской и</w:t>
                            </w:r>
                            <w:r>
                              <w:rPr>
                                <w:spacing w:val="-57"/>
                                <w:sz w:val="24"/>
                              </w:rPr>
                              <w:t xml:space="preserve"> </w:t>
                            </w:r>
                            <w:r>
                              <w:rPr>
                                <w:sz w:val="24"/>
                              </w:rPr>
                              <w:t>экспериментирования (натуральные</w:t>
                            </w:r>
                            <w:r>
                              <w:rPr>
                                <w:spacing w:val="-57"/>
                                <w:sz w:val="24"/>
                              </w:rPr>
                              <w:t xml:space="preserve"> </w:t>
                            </w:r>
                            <w:r>
                              <w:rPr>
                                <w:sz w:val="24"/>
                              </w:rPr>
                              <w:t>предметы</w:t>
                            </w:r>
                            <w:r>
                              <w:rPr>
                                <w:spacing w:val="1"/>
                                <w:sz w:val="24"/>
                              </w:rPr>
                              <w:t xml:space="preserve"> </w:t>
                            </w:r>
                            <w:r>
                              <w:rPr>
                                <w:sz w:val="24"/>
                              </w:rPr>
                              <w:t>и</w:t>
                            </w:r>
                            <w:r>
                              <w:rPr>
                                <w:spacing w:val="1"/>
                                <w:sz w:val="24"/>
                              </w:rPr>
                              <w:t xml:space="preserve"> </w:t>
                            </w:r>
                            <w:r>
                              <w:rPr>
                                <w:sz w:val="24"/>
                              </w:rPr>
                              <w:t>оборудование</w:t>
                            </w:r>
                            <w:r>
                              <w:rPr>
                                <w:spacing w:val="1"/>
                                <w:sz w:val="24"/>
                              </w:rPr>
                              <w:t xml:space="preserve"> </w:t>
                            </w:r>
                            <w:r>
                              <w:rPr>
                                <w:sz w:val="24"/>
                              </w:rPr>
                              <w:t>для</w:t>
                            </w:r>
                            <w:r>
                              <w:rPr>
                                <w:spacing w:val="1"/>
                                <w:sz w:val="24"/>
                              </w:rPr>
                              <w:t xml:space="preserve"> </w:t>
                            </w:r>
                            <w:r>
                              <w:rPr>
                                <w:sz w:val="24"/>
                              </w:rPr>
                              <w:t>исследования</w:t>
                            </w:r>
                            <w:r>
                              <w:rPr>
                                <w:sz w:val="24"/>
                              </w:rPr>
                              <w:tab/>
                              <w:t>и</w:t>
                            </w:r>
                            <w:r>
                              <w:rPr>
                                <w:sz w:val="24"/>
                              </w:rPr>
                              <w:tab/>
                            </w:r>
                            <w:r>
                              <w:rPr>
                                <w:spacing w:val="-1"/>
                                <w:sz w:val="24"/>
                              </w:rPr>
                              <w:t>образно-</w:t>
                            </w:r>
                            <w:r>
                              <w:rPr>
                                <w:spacing w:val="-58"/>
                                <w:sz w:val="24"/>
                              </w:rPr>
                              <w:t xml:space="preserve"> </w:t>
                            </w:r>
                            <w:r>
                              <w:rPr>
                                <w:sz w:val="24"/>
                              </w:rPr>
                              <w:t>символический</w:t>
                            </w:r>
                            <w:r>
                              <w:rPr>
                                <w:spacing w:val="1"/>
                                <w:sz w:val="24"/>
                              </w:rPr>
                              <w:t xml:space="preserve"> </w:t>
                            </w:r>
                            <w:r>
                              <w:rPr>
                                <w:sz w:val="24"/>
                              </w:rPr>
                              <w:t>материал,</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макеты,</w:t>
                            </w:r>
                            <w:r>
                              <w:rPr>
                                <w:spacing w:val="1"/>
                                <w:sz w:val="24"/>
                              </w:rPr>
                              <w:t xml:space="preserve"> </w:t>
                            </w:r>
                            <w:r>
                              <w:rPr>
                                <w:sz w:val="24"/>
                              </w:rPr>
                              <w:t>плакаты,</w:t>
                            </w:r>
                            <w:r>
                              <w:rPr>
                                <w:spacing w:val="1"/>
                                <w:sz w:val="24"/>
                              </w:rPr>
                              <w:t xml:space="preserve"> </w:t>
                            </w:r>
                            <w:r>
                              <w:rPr>
                                <w:sz w:val="24"/>
                              </w:rPr>
                              <w:t>модели,</w:t>
                            </w:r>
                            <w:r>
                              <w:rPr>
                                <w:spacing w:val="1"/>
                                <w:sz w:val="24"/>
                              </w:rPr>
                              <w:t xml:space="preserve"> </w:t>
                            </w:r>
                            <w:r>
                              <w:rPr>
                                <w:sz w:val="24"/>
                              </w:rPr>
                              <w:t>схемы</w:t>
                            </w:r>
                            <w:r>
                              <w:rPr>
                                <w:spacing w:val="-1"/>
                                <w:sz w:val="24"/>
                              </w:rPr>
                              <w:t xml:space="preserve"> </w:t>
                            </w:r>
                            <w:r>
                              <w:rPr>
                                <w:sz w:val="24"/>
                              </w:rPr>
                              <w:t>и другое);</w:t>
                            </w:r>
                          </w:p>
                          <w:p w:rsidR="006C6947" w:rsidRDefault="006C6947">
                            <w:pPr>
                              <w:pStyle w:val="TableParagraph"/>
                              <w:numPr>
                                <w:ilvl w:val="0"/>
                                <w:numId w:val="75"/>
                              </w:numPr>
                              <w:tabs>
                                <w:tab w:val="left" w:pos="437"/>
                              </w:tabs>
                              <w:ind w:right="136"/>
                              <w:jc w:val="both"/>
                              <w:rPr>
                                <w:sz w:val="24"/>
                              </w:rPr>
                            </w:pPr>
                            <w:r>
                              <w:rPr>
                                <w:sz w:val="24"/>
                              </w:rPr>
                              <w:t>чтения художественной литературы</w:t>
                            </w:r>
                            <w:r>
                              <w:rPr>
                                <w:spacing w:val="-57"/>
                                <w:sz w:val="24"/>
                              </w:rPr>
                              <w:t xml:space="preserve"> </w:t>
                            </w:r>
                            <w:r>
                              <w:rPr>
                                <w:sz w:val="24"/>
                              </w:rPr>
                              <w:t>(книги для детского чтения, в том</w:t>
                            </w:r>
                            <w:r>
                              <w:rPr>
                                <w:spacing w:val="1"/>
                                <w:sz w:val="24"/>
                              </w:rPr>
                              <w:t xml:space="preserve"> </w:t>
                            </w:r>
                            <w:r>
                              <w:rPr>
                                <w:sz w:val="24"/>
                              </w:rPr>
                              <w:t>числе аудиокниги, иллюстративный</w:t>
                            </w:r>
                            <w:r>
                              <w:rPr>
                                <w:spacing w:val="-57"/>
                                <w:sz w:val="24"/>
                              </w:rPr>
                              <w:t xml:space="preserve"> </w:t>
                            </w:r>
                            <w:r>
                              <w:rPr>
                                <w:sz w:val="24"/>
                              </w:rPr>
                              <w:t>материал);</w:t>
                            </w:r>
                          </w:p>
                          <w:p w:rsidR="006C6947" w:rsidRDefault="006C6947">
                            <w:pPr>
                              <w:pStyle w:val="TableParagraph"/>
                              <w:numPr>
                                <w:ilvl w:val="0"/>
                                <w:numId w:val="75"/>
                              </w:numPr>
                              <w:tabs>
                                <w:tab w:val="left" w:pos="437"/>
                              </w:tabs>
                              <w:spacing w:before="1" w:line="237" w:lineRule="auto"/>
                              <w:ind w:right="139"/>
                              <w:jc w:val="both"/>
                              <w:rPr>
                                <w:sz w:val="24"/>
                              </w:rPr>
                            </w:pPr>
                            <w:r>
                              <w:rPr>
                                <w:sz w:val="24"/>
                              </w:rPr>
                              <w:t>трудовой</w:t>
                            </w:r>
                            <w:r>
                              <w:rPr>
                                <w:spacing w:val="1"/>
                                <w:sz w:val="24"/>
                              </w:rPr>
                              <w:t xml:space="preserve"> </w:t>
                            </w:r>
                            <w:r>
                              <w:rPr>
                                <w:sz w:val="24"/>
                              </w:rPr>
                              <w:t>(оборудование</w:t>
                            </w:r>
                            <w:r>
                              <w:rPr>
                                <w:spacing w:val="1"/>
                                <w:sz w:val="24"/>
                              </w:rPr>
                              <w:t xml:space="preserve"> </w:t>
                            </w:r>
                            <w:r>
                              <w:rPr>
                                <w:sz w:val="24"/>
                              </w:rPr>
                              <w:t>и</w:t>
                            </w:r>
                            <w:r>
                              <w:rPr>
                                <w:spacing w:val="-57"/>
                                <w:sz w:val="24"/>
                              </w:rPr>
                              <w:t xml:space="preserve"> </w:t>
                            </w:r>
                            <w:r>
                              <w:rPr>
                                <w:sz w:val="24"/>
                              </w:rPr>
                              <w:t>инвентарь</w:t>
                            </w:r>
                            <w:r>
                              <w:rPr>
                                <w:spacing w:val="-2"/>
                                <w:sz w:val="24"/>
                              </w:rPr>
                              <w:t xml:space="preserve"> </w:t>
                            </w:r>
                            <w:r>
                              <w:rPr>
                                <w:sz w:val="24"/>
                              </w:rPr>
                              <w:t>для</w:t>
                            </w:r>
                            <w:r>
                              <w:rPr>
                                <w:spacing w:val="-1"/>
                                <w:sz w:val="24"/>
                              </w:rPr>
                              <w:t xml:space="preserve"> </w:t>
                            </w:r>
                            <w:r>
                              <w:rPr>
                                <w:sz w:val="24"/>
                              </w:rPr>
                              <w:t>всех видов</w:t>
                            </w:r>
                            <w:r>
                              <w:rPr>
                                <w:spacing w:val="-1"/>
                                <w:sz w:val="24"/>
                              </w:rPr>
                              <w:t xml:space="preserve"> </w:t>
                            </w:r>
                            <w:r>
                              <w:rPr>
                                <w:sz w:val="24"/>
                              </w:rPr>
                              <w:t>труда);</w:t>
                            </w:r>
                          </w:p>
                        </w:tc>
                      </w:tr>
                      <w:tr w:rsidR="006C6947">
                        <w:trPr>
                          <w:trHeight w:val="7165"/>
                        </w:trPr>
                        <w:tc>
                          <w:tcPr>
                            <w:tcW w:w="1632" w:type="dxa"/>
                          </w:tcPr>
                          <w:p w:rsidR="006C6947" w:rsidRDefault="006C6947">
                            <w:pPr>
                              <w:pStyle w:val="TableParagraph"/>
                              <w:spacing w:before="47"/>
                              <w:ind w:left="54"/>
                              <w:rPr>
                                <w:sz w:val="24"/>
                              </w:rPr>
                            </w:pPr>
                            <w:r>
                              <w:rPr>
                                <w:sz w:val="24"/>
                              </w:rPr>
                              <w:t>От</w:t>
                            </w:r>
                            <w:r>
                              <w:rPr>
                                <w:spacing w:val="18"/>
                                <w:sz w:val="24"/>
                              </w:rPr>
                              <w:t xml:space="preserve"> </w:t>
                            </w:r>
                            <w:r>
                              <w:rPr>
                                <w:sz w:val="24"/>
                              </w:rPr>
                              <w:t>2</w:t>
                            </w:r>
                            <w:r>
                              <w:rPr>
                                <w:spacing w:val="17"/>
                                <w:sz w:val="24"/>
                              </w:rPr>
                              <w:t xml:space="preserve"> </w:t>
                            </w:r>
                            <w:r>
                              <w:rPr>
                                <w:sz w:val="24"/>
                              </w:rPr>
                              <w:t>года</w:t>
                            </w:r>
                            <w:r>
                              <w:rPr>
                                <w:spacing w:val="17"/>
                                <w:sz w:val="24"/>
                              </w:rPr>
                              <w:t xml:space="preserve"> </w:t>
                            </w:r>
                            <w:r>
                              <w:rPr>
                                <w:sz w:val="24"/>
                              </w:rPr>
                              <w:t>до</w:t>
                            </w:r>
                            <w:r>
                              <w:rPr>
                                <w:spacing w:val="19"/>
                                <w:sz w:val="24"/>
                              </w:rPr>
                              <w:t xml:space="preserve"> </w:t>
                            </w:r>
                            <w:r>
                              <w:rPr>
                                <w:sz w:val="24"/>
                              </w:rPr>
                              <w:t>3</w:t>
                            </w:r>
                          </w:p>
                          <w:p w:rsidR="006C6947" w:rsidRDefault="006C6947">
                            <w:pPr>
                              <w:pStyle w:val="TableParagraph"/>
                              <w:ind w:left="54"/>
                              <w:rPr>
                                <w:sz w:val="24"/>
                              </w:rPr>
                            </w:pPr>
                            <w:r>
                              <w:rPr>
                                <w:sz w:val="24"/>
                              </w:rPr>
                              <w:t>лет</w:t>
                            </w:r>
                          </w:p>
                        </w:tc>
                        <w:tc>
                          <w:tcPr>
                            <w:tcW w:w="5371" w:type="dxa"/>
                          </w:tcPr>
                          <w:p w:rsidR="006C6947" w:rsidRDefault="006C6947">
                            <w:pPr>
                              <w:pStyle w:val="TableParagraph"/>
                              <w:spacing w:before="51" w:line="237" w:lineRule="auto"/>
                              <w:ind w:left="338" w:right="223" w:hanging="142"/>
                              <w:jc w:val="both"/>
                              <w:rPr>
                                <w:sz w:val="24"/>
                              </w:rPr>
                            </w:pPr>
                            <w:r>
                              <w:rPr>
                                <w:rFonts w:ascii="Symbol" w:hAnsi="Symbol"/>
                                <w:sz w:val="24"/>
                              </w:rPr>
                              <w:t></w:t>
                            </w:r>
                            <w:r>
                              <w:rPr>
                                <w:sz w:val="24"/>
                              </w:rPr>
                              <w:t>предметная</w:t>
                            </w:r>
                            <w:r>
                              <w:rPr>
                                <w:spacing w:val="1"/>
                                <w:sz w:val="24"/>
                              </w:rPr>
                              <w:t xml:space="preserve"> </w:t>
                            </w:r>
                            <w:r>
                              <w:rPr>
                                <w:sz w:val="24"/>
                              </w:rPr>
                              <w:t>деятельность</w:t>
                            </w:r>
                            <w:r>
                              <w:rPr>
                                <w:spacing w:val="1"/>
                                <w:sz w:val="24"/>
                              </w:rPr>
                              <w:t xml:space="preserve"> </w:t>
                            </w:r>
                            <w:r>
                              <w:rPr>
                                <w:sz w:val="24"/>
                              </w:rPr>
                              <w:t>(орудийно-</w:t>
                            </w:r>
                            <w:r>
                              <w:rPr>
                                <w:spacing w:val="-57"/>
                                <w:sz w:val="24"/>
                              </w:rPr>
                              <w:t xml:space="preserve"> </w:t>
                            </w:r>
                            <w:r>
                              <w:rPr>
                                <w:sz w:val="24"/>
                              </w:rPr>
                              <w:t>предметные</w:t>
                            </w:r>
                            <w:r>
                              <w:rPr>
                                <w:spacing w:val="1"/>
                                <w:sz w:val="24"/>
                              </w:rPr>
                              <w:t xml:space="preserve"> </w:t>
                            </w:r>
                            <w:r>
                              <w:rPr>
                                <w:sz w:val="24"/>
                              </w:rPr>
                              <w:t>действия</w:t>
                            </w:r>
                            <w:r>
                              <w:rPr>
                                <w:spacing w:val="1"/>
                                <w:sz w:val="24"/>
                              </w:rPr>
                              <w:t xml:space="preserve"> </w:t>
                            </w:r>
                            <w:r>
                              <w:rPr>
                                <w:sz w:val="24"/>
                              </w:rPr>
                              <w:t>-</w:t>
                            </w:r>
                            <w:r>
                              <w:rPr>
                                <w:spacing w:val="1"/>
                                <w:sz w:val="24"/>
                              </w:rPr>
                              <w:t xml:space="preserve"> </w:t>
                            </w:r>
                            <w:r>
                              <w:rPr>
                                <w:sz w:val="24"/>
                              </w:rPr>
                              <w:t>ест</w:t>
                            </w:r>
                            <w:r>
                              <w:rPr>
                                <w:spacing w:val="1"/>
                                <w:sz w:val="24"/>
                              </w:rPr>
                              <w:t xml:space="preserve"> </w:t>
                            </w:r>
                            <w:r>
                              <w:rPr>
                                <w:sz w:val="24"/>
                              </w:rPr>
                              <w:t>ложкой,</w:t>
                            </w:r>
                            <w:r>
                              <w:rPr>
                                <w:spacing w:val="1"/>
                                <w:sz w:val="24"/>
                              </w:rPr>
                              <w:t xml:space="preserve"> </w:t>
                            </w:r>
                            <w:r>
                              <w:rPr>
                                <w:sz w:val="24"/>
                              </w:rPr>
                              <w:t>пьет</w:t>
                            </w:r>
                            <w:r>
                              <w:rPr>
                                <w:spacing w:val="1"/>
                                <w:sz w:val="24"/>
                              </w:rPr>
                              <w:t xml:space="preserve"> </w:t>
                            </w:r>
                            <w:r>
                              <w:rPr>
                                <w:sz w:val="24"/>
                              </w:rPr>
                              <w:t>из</w:t>
                            </w:r>
                            <w:r>
                              <w:rPr>
                                <w:spacing w:val="-57"/>
                                <w:sz w:val="24"/>
                              </w:rPr>
                              <w:t xml:space="preserve"> </w:t>
                            </w:r>
                            <w:r>
                              <w:rPr>
                                <w:sz w:val="24"/>
                              </w:rPr>
                              <w:t>кружки и другое);</w:t>
                            </w:r>
                          </w:p>
                          <w:p w:rsidR="006C6947" w:rsidRDefault="006C6947">
                            <w:pPr>
                              <w:pStyle w:val="TableParagraph"/>
                              <w:spacing w:before="7" w:line="237" w:lineRule="auto"/>
                              <w:ind w:left="338" w:right="229" w:hanging="142"/>
                              <w:jc w:val="both"/>
                              <w:rPr>
                                <w:sz w:val="24"/>
                              </w:rPr>
                            </w:pPr>
                            <w:r>
                              <w:rPr>
                                <w:rFonts w:ascii="Symbol" w:hAnsi="Symbol"/>
                                <w:sz w:val="24"/>
                              </w:rPr>
                              <w:t></w:t>
                            </w:r>
                            <w:r>
                              <w:rPr>
                                <w:sz w:val="24"/>
                              </w:rPr>
                              <w:t>экспериментирование</w:t>
                            </w:r>
                            <w:r>
                              <w:rPr>
                                <w:spacing w:val="1"/>
                                <w:sz w:val="24"/>
                              </w:rPr>
                              <w:t xml:space="preserve"> </w:t>
                            </w:r>
                            <w:r>
                              <w:rPr>
                                <w:sz w:val="24"/>
                              </w:rPr>
                              <w:t>с</w:t>
                            </w:r>
                            <w:r>
                              <w:rPr>
                                <w:spacing w:val="1"/>
                                <w:sz w:val="24"/>
                              </w:rPr>
                              <w:t xml:space="preserve"> </w:t>
                            </w:r>
                            <w:r>
                              <w:rPr>
                                <w:sz w:val="24"/>
                              </w:rPr>
                              <w:t>материалами</w:t>
                            </w:r>
                            <w:r>
                              <w:rPr>
                                <w:spacing w:val="1"/>
                                <w:sz w:val="24"/>
                              </w:rPr>
                              <w:t xml:space="preserve"> </w:t>
                            </w:r>
                            <w:r>
                              <w:rPr>
                                <w:sz w:val="24"/>
                              </w:rPr>
                              <w:t>и</w:t>
                            </w:r>
                            <w:r>
                              <w:rPr>
                                <w:spacing w:val="1"/>
                                <w:sz w:val="24"/>
                              </w:rPr>
                              <w:t xml:space="preserve"> </w:t>
                            </w:r>
                            <w:r>
                              <w:rPr>
                                <w:sz w:val="24"/>
                              </w:rPr>
                              <w:t>веществами</w:t>
                            </w:r>
                            <w:r>
                              <w:rPr>
                                <w:spacing w:val="-2"/>
                                <w:sz w:val="24"/>
                              </w:rPr>
                              <w:t xml:space="preserve"> </w:t>
                            </w:r>
                            <w:r>
                              <w:rPr>
                                <w:sz w:val="24"/>
                              </w:rPr>
                              <w:t>(песок,</w:t>
                            </w:r>
                            <w:r>
                              <w:rPr>
                                <w:spacing w:val="-1"/>
                                <w:sz w:val="24"/>
                              </w:rPr>
                              <w:t xml:space="preserve"> </w:t>
                            </w:r>
                            <w:r>
                              <w:rPr>
                                <w:sz w:val="24"/>
                              </w:rPr>
                              <w:t>вода,</w:t>
                            </w:r>
                            <w:r>
                              <w:rPr>
                                <w:spacing w:val="-1"/>
                                <w:sz w:val="24"/>
                              </w:rPr>
                              <w:t xml:space="preserve"> </w:t>
                            </w:r>
                            <w:r>
                              <w:rPr>
                                <w:sz w:val="24"/>
                              </w:rPr>
                              <w:t>тесто</w:t>
                            </w:r>
                            <w:r>
                              <w:rPr>
                                <w:spacing w:val="-1"/>
                                <w:sz w:val="24"/>
                              </w:rPr>
                              <w:t xml:space="preserve"> </w:t>
                            </w:r>
                            <w:r>
                              <w:rPr>
                                <w:sz w:val="24"/>
                              </w:rPr>
                              <w:t>и другие);</w:t>
                            </w:r>
                          </w:p>
                          <w:p w:rsidR="006C6947" w:rsidRDefault="006C6947">
                            <w:pPr>
                              <w:pStyle w:val="TableParagraph"/>
                              <w:spacing w:before="5" w:line="237" w:lineRule="auto"/>
                              <w:ind w:left="338" w:right="223" w:hanging="142"/>
                              <w:jc w:val="both"/>
                              <w:rPr>
                                <w:sz w:val="24"/>
                              </w:rPr>
                            </w:pPr>
                            <w:r>
                              <w:rPr>
                                <w:rFonts w:ascii="Symbol" w:hAnsi="Symbol"/>
                                <w:sz w:val="24"/>
                              </w:rPr>
                              <w:t></w:t>
                            </w:r>
                            <w:r>
                              <w:rPr>
                                <w:sz w:val="24"/>
                              </w:rPr>
                              <w:t>ситуативно-деловое</w:t>
                            </w:r>
                            <w:r>
                              <w:rPr>
                                <w:spacing w:val="1"/>
                                <w:sz w:val="24"/>
                              </w:rPr>
                              <w:t xml:space="preserve"> </w:t>
                            </w:r>
                            <w:r>
                              <w:rPr>
                                <w:sz w:val="24"/>
                              </w:rPr>
                              <w:t>общение</w:t>
                            </w:r>
                            <w:r>
                              <w:rPr>
                                <w:spacing w:val="1"/>
                                <w:sz w:val="24"/>
                              </w:rPr>
                              <w:t xml:space="preserve"> </w:t>
                            </w:r>
                            <w:r>
                              <w:rPr>
                                <w:sz w:val="24"/>
                              </w:rPr>
                              <w:t>со</w:t>
                            </w:r>
                            <w:r>
                              <w:rPr>
                                <w:spacing w:val="1"/>
                                <w:sz w:val="24"/>
                              </w:rPr>
                              <w:t xml:space="preserve"> </w:t>
                            </w:r>
                            <w:r>
                              <w:rPr>
                                <w:sz w:val="24"/>
                              </w:rPr>
                              <w:t>взрослым</w:t>
                            </w:r>
                            <w:r>
                              <w:rPr>
                                <w:spacing w:val="1"/>
                                <w:sz w:val="24"/>
                              </w:rPr>
                              <w:t xml:space="preserve"> </w:t>
                            </w:r>
                            <w:r>
                              <w:rPr>
                                <w:sz w:val="24"/>
                              </w:rPr>
                              <w:t>и</w:t>
                            </w:r>
                            <w:r>
                              <w:rPr>
                                <w:spacing w:val="-57"/>
                                <w:sz w:val="24"/>
                              </w:rPr>
                              <w:t xml:space="preserve"> </w:t>
                            </w:r>
                            <w:r>
                              <w:rPr>
                                <w:sz w:val="24"/>
                              </w:rPr>
                              <w:t>эмоционально-практическое со сверстниками</w:t>
                            </w:r>
                            <w:r>
                              <w:rPr>
                                <w:spacing w:val="1"/>
                                <w:sz w:val="24"/>
                              </w:rPr>
                              <w:t xml:space="preserve"> </w:t>
                            </w:r>
                            <w:r>
                              <w:rPr>
                                <w:sz w:val="24"/>
                              </w:rPr>
                              <w:t>под</w:t>
                            </w:r>
                            <w:r>
                              <w:rPr>
                                <w:spacing w:val="-1"/>
                                <w:sz w:val="24"/>
                              </w:rPr>
                              <w:t xml:space="preserve"> </w:t>
                            </w:r>
                            <w:r>
                              <w:rPr>
                                <w:sz w:val="24"/>
                              </w:rPr>
                              <w:t>руководством взрослого;</w:t>
                            </w:r>
                          </w:p>
                          <w:p w:rsidR="006C6947" w:rsidRDefault="006C6947">
                            <w:pPr>
                              <w:pStyle w:val="TableParagraph"/>
                              <w:spacing w:before="8" w:line="237" w:lineRule="auto"/>
                              <w:ind w:left="338" w:right="225" w:hanging="142"/>
                              <w:jc w:val="both"/>
                              <w:rPr>
                                <w:sz w:val="24"/>
                              </w:rPr>
                            </w:pPr>
                            <w:r>
                              <w:rPr>
                                <w:rFonts w:ascii="Symbol" w:hAnsi="Symbol"/>
                                <w:sz w:val="24"/>
                              </w:rPr>
                              <w:t></w:t>
                            </w:r>
                            <w:r>
                              <w:rPr>
                                <w:sz w:val="24"/>
                              </w:rPr>
                              <w:t>двигательная</w:t>
                            </w:r>
                            <w:r>
                              <w:rPr>
                                <w:spacing w:val="1"/>
                                <w:sz w:val="24"/>
                              </w:rPr>
                              <w:t xml:space="preserve"> </w:t>
                            </w:r>
                            <w:r>
                              <w:rPr>
                                <w:sz w:val="24"/>
                              </w:rPr>
                              <w:t>деятельность</w:t>
                            </w:r>
                            <w:r>
                              <w:rPr>
                                <w:spacing w:val="1"/>
                                <w:sz w:val="24"/>
                              </w:rPr>
                              <w:t xml:space="preserve"> </w:t>
                            </w:r>
                            <w:r>
                              <w:rPr>
                                <w:sz w:val="24"/>
                              </w:rPr>
                              <w:t>(основные</w:t>
                            </w:r>
                            <w:r>
                              <w:rPr>
                                <w:spacing w:val="1"/>
                                <w:sz w:val="24"/>
                              </w:rPr>
                              <w:t xml:space="preserve"> </w:t>
                            </w:r>
                            <w:r>
                              <w:rPr>
                                <w:sz w:val="24"/>
                              </w:rPr>
                              <w:t>движения,</w:t>
                            </w:r>
                            <w:r>
                              <w:rPr>
                                <w:spacing w:val="1"/>
                                <w:sz w:val="24"/>
                              </w:rPr>
                              <w:t xml:space="preserve"> </w:t>
                            </w:r>
                            <w:r>
                              <w:rPr>
                                <w:sz w:val="24"/>
                              </w:rPr>
                              <w:t>общеразвивающие</w:t>
                            </w:r>
                            <w:r>
                              <w:rPr>
                                <w:spacing w:val="1"/>
                                <w:sz w:val="24"/>
                              </w:rPr>
                              <w:t xml:space="preserve"> </w:t>
                            </w:r>
                            <w:r>
                              <w:rPr>
                                <w:sz w:val="24"/>
                              </w:rPr>
                              <w:t>упражнения,</w:t>
                            </w:r>
                            <w:r>
                              <w:rPr>
                                <w:spacing w:val="-57"/>
                                <w:sz w:val="24"/>
                              </w:rPr>
                              <w:t xml:space="preserve"> </w:t>
                            </w:r>
                            <w:r>
                              <w:rPr>
                                <w:sz w:val="24"/>
                              </w:rPr>
                              <w:t>простые</w:t>
                            </w:r>
                            <w:r>
                              <w:rPr>
                                <w:spacing w:val="-2"/>
                                <w:sz w:val="24"/>
                              </w:rPr>
                              <w:t xml:space="preserve"> </w:t>
                            </w:r>
                            <w:r>
                              <w:rPr>
                                <w:sz w:val="24"/>
                              </w:rPr>
                              <w:t>подвижные</w:t>
                            </w:r>
                            <w:r>
                              <w:rPr>
                                <w:spacing w:val="-2"/>
                                <w:sz w:val="24"/>
                              </w:rPr>
                              <w:t xml:space="preserve"> </w:t>
                            </w:r>
                            <w:r>
                              <w:rPr>
                                <w:sz w:val="24"/>
                              </w:rPr>
                              <w:t>игры);</w:t>
                            </w:r>
                          </w:p>
                          <w:p w:rsidR="006C6947" w:rsidRDefault="006C6947">
                            <w:pPr>
                              <w:pStyle w:val="TableParagraph"/>
                              <w:spacing w:before="5"/>
                              <w:ind w:left="338" w:right="226" w:hanging="142"/>
                              <w:jc w:val="both"/>
                              <w:rPr>
                                <w:sz w:val="24"/>
                              </w:rPr>
                            </w:pPr>
                            <w:r>
                              <w:rPr>
                                <w:rFonts w:ascii="Symbol" w:hAnsi="Symbol"/>
                                <w:sz w:val="24"/>
                              </w:rPr>
                              <w:t></w:t>
                            </w:r>
                            <w:r>
                              <w:rPr>
                                <w:sz w:val="24"/>
                              </w:rPr>
                              <w:t xml:space="preserve">игровая     </w:t>
                            </w:r>
                            <w:r>
                              <w:rPr>
                                <w:spacing w:val="1"/>
                                <w:sz w:val="24"/>
                              </w:rPr>
                              <w:t xml:space="preserve"> </w:t>
                            </w:r>
                            <w:r>
                              <w:rPr>
                                <w:sz w:val="24"/>
                              </w:rPr>
                              <w:t xml:space="preserve">деятельность    </w:t>
                            </w:r>
                            <w:proofErr w:type="gramStart"/>
                            <w:r>
                              <w:rPr>
                                <w:sz w:val="24"/>
                              </w:rPr>
                              <w:t xml:space="preserve">   (</w:t>
                            </w:r>
                            <w:proofErr w:type="spellStart"/>
                            <w:proofErr w:type="gramEnd"/>
                            <w:r>
                              <w:rPr>
                                <w:sz w:val="24"/>
                              </w:rPr>
                              <w:t>отобразительная</w:t>
                            </w:r>
                            <w:proofErr w:type="spellEnd"/>
                            <w:r>
                              <w:rPr>
                                <w:spacing w:val="-57"/>
                                <w:sz w:val="24"/>
                              </w:rPr>
                              <w:t xml:space="preserve"> </w:t>
                            </w:r>
                            <w:r>
                              <w:rPr>
                                <w:sz w:val="24"/>
                              </w:rPr>
                              <w:t>и</w:t>
                            </w:r>
                            <w:r>
                              <w:rPr>
                                <w:spacing w:val="1"/>
                                <w:sz w:val="24"/>
                              </w:rPr>
                              <w:t xml:space="preserve"> </w:t>
                            </w:r>
                            <w:r>
                              <w:rPr>
                                <w:sz w:val="24"/>
                              </w:rPr>
                              <w:t>сюжетно-</w:t>
                            </w:r>
                            <w:proofErr w:type="spellStart"/>
                            <w:r>
                              <w:rPr>
                                <w:sz w:val="24"/>
                              </w:rPr>
                              <w:t>отобразительная</w:t>
                            </w:r>
                            <w:proofErr w:type="spellEnd"/>
                            <w:r>
                              <w:rPr>
                                <w:spacing w:val="1"/>
                                <w:sz w:val="24"/>
                              </w:rPr>
                              <w:t xml:space="preserve"> </w:t>
                            </w:r>
                            <w:r>
                              <w:rPr>
                                <w:sz w:val="24"/>
                              </w:rPr>
                              <w:t>игра,</w:t>
                            </w:r>
                            <w:r>
                              <w:rPr>
                                <w:spacing w:val="1"/>
                                <w:sz w:val="24"/>
                              </w:rPr>
                              <w:t xml:space="preserve"> </w:t>
                            </w:r>
                            <w:r>
                              <w:rPr>
                                <w:sz w:val="24"/>
                              </w:rPr>
                              <w:t>игры</w:t>
                            </w:r>
                            <w:r>
                              <w:rPr>
                                <w:spacing w:val="1"/>
                                <w:sz w:val="24"/>
                              </w:rPr>
                              <w:t xml:space="preserve"> </w:t>
                            </w:r>
                            <w:r>
                              <w:rPr>
                                <w:sz w:val="24"/>
                              </w:rPr>
                              <w:t>с</w:t>
                            </w:r>
                            <w:r>
                              <w:rPr>
                                <w:spacing w:val="1"/>
                                <w:sz w:val="24"/>
                              </w:rPr>
                              <w:t xml:space="preserve"> </w:t>
                            </w:r>
                            <w:r>
                              <w:rPr>
                                <w:sz w:val="24"/>
                              </w:rPr>
                              <w:t>дидактическими</w:t>
                            </w:r>
                            <w:r>
                              <w:rPr>
                                <w:spacing w:val="-1"/>
                                <w:sz w:val="24"/>
                              </w:rPr>
                              <w:t xml:space="preserve"> </w:t>
                            </w:r>
                            <w:r>
                              <w:rPr>
                                <w:sz w:val="24"/>
                              </w:rPr>
                              <w:t>игрушками);</w:t>
                            </w:r>
                          </w:p>
                          <w:p w:rsidR="006C6947" w:rsidRDefault="006C6947">
                            <w:pPr>
                              <w:pStyle w:val="TableParagraph"/>
                              <w:spacing w:before="4" w:line="237" w:lineRule="auto"/>
                              <w:ind w:left="338" w:right="228" w:hanging="142"/>
                              <w:jc w:val="both"/>
                              <w:rPr>
                                <w:sz w:val="24"/>
                              </w:rPr>
                            </w:pPr>
                            <w:r>
                              <w:rPr>
                                <w:rFonts w:ascii="Symbol" w:hAnsi="Symbol"/>
                                <w:sz w:val="24"/>
                              </w:rPr>
                              <w:t></w:t>
                            </w:r>
                            <w:r>
                              <w:rPr>
                                <w:sz w:val="24"/>
                              </w:rPr>
                              <w:t>речевая (понимание речи взрослого, слушание</w:t>
                            </w:r>
                            <w:r>
                              <w:rPr>
                                <w:spacing w:val="-57"/>
                                <w:sz w:val="24"/>
                              </w:rPr>
                              <w:t xml:space="preserve"> </w:t>
                            </w:r>
                            <w:r>
                              <w:rPr>
                                <w:sz w:val="24"/>
                              </w:rPr>
                              <w:t>и</w:t>
                            </w:r>
                            <w:r>
                              <w:rPr>
                                <w:spacing w:val="-1"/>
                                <w:sz w:val="24"/>
                              </w:rPr>
                              <w:t xml:space="preserve"> </w:t>
                            </w:r>
                            <w:r>
                              <w:rPr>
                                <w:sz w:val="24"/>
                              </w:rPr>
                              <w:t>понимание</w:t>
                            </w:r>
                            <w:r>
                              <w:rPr>
                                <w:spacing w:val="-2"/>
                                <w:sz w:val="24"/>
                              </w:rPr>
                              <w:t xml:space="preserve"> </w:t>
                            </w:r>
                            <w:r>
                              <w:rPr>
                                <w:sz w:val="24"/>
                              </w:rPr>
                              <w:t>стихов, активная</w:t>
                            </w:r>
                            <w:r>
                              <w:rPr>
                                <w:spacing w:val="-1"/>
                                <w:sz w:val="24"/>
                              </w:rPr>
                              <w:t xml:space="preserve"> </w:t>
                            </w:r>
                            <w:r>
                              <w:rPr>
                                <w:sz w:val="24"/>
                              </w:rPr>
                              <w:t>речь);</w:t>
                            </w:r>
                          </w:p>
                          <w:p w:rsidR="006C6947" w:rsidRDefault="006C6947">
                            <w:pPr>
                              <w:pStyle w:val="TableParagraph"/>
                              <w:spacing w:before="4" w:line="237" w:lineRule="auto"/>
                              <w:ind w:left="338" w:right="227" w:hanging="142"/>
                              <w:jc w:val="both"/>
                              <w:rPr>
                                <w:sz w:val="24"/>
                              </w:rPr>
                            </w:pPr>
                            <w:r>
                              <w:rPr>
                                <w:rFonts w:ascii="Symbol" w:hAnsi="Symbol"/>
                                <w:sz w:val="24"/>
                              </w:rPr>
                              <w:t></w:t>
                            </w:r>
                            <w:r>
                              <w:rPr>
                                <w:sz w:val="24"/>
                              </w:rPr>
                              <w:t>изобразительная</w:t>
                            </w:r>
                            <w:r>
                              <w:rPr>
                                <w:spacing w:val="1"/>
                                <w:sz w:val="24"/>
                              </w:rPr>
                              <w:t xml:space="preserve"> </w:t>
                            </w:r>
                            <w:r>
                              <w:rPr>
                                <w:sz w:val="24"/>
                              </w:rPr>
                              <w:t>деятельность</w:t>
                            </w:r>
                            <w:r>
                              <w:rPr>
                                <w:spacing w:val="1"/>
                                <w:sz w:val="24"/>
                              </w:rPr>
                              <w:t xml:space="preserve"> </w:t>
                            </w:r>
                            <w:r>
                              <w:rPr>
                                <w:sz w:val="24"/>
                              </w:rPr>
                              <w:t>(рисование,</w:t>
                            </w:r>
                            <w:r>
                              <w:rPr>
                                <w:spacing w:val="1"/>
                                <w:sz w:val="24"/>
                              </w:rPr>
                              <w:t xml:space="preserve"> </w:t>
                            </w:r>
                            <w:r>
                              <w:rPr>
                                <w:sz w:val="24"/>
                              </w:rPr>
                              <w:t>лепка)</w:t>
                            </w:r>
                            <w:r>
                              <w:rPr>
                                <w:spacing w:val="1"/>
                                <w:sz w:val="24"/>
                              </w:rPr>
                              <w:t xml:space="preserve"> </w:t>
                            </w:r>
                            <w:r>
                              <w:rPr>
                                <w:sz w:val="24"/>
                              </w:rPr>
                              <w:t>и</w:t>
                            </w:r>
                            <w:r>
                              <w:rPr>
                                <w:spacing w:val="1"/>
                                <w:sz w:val="24"/>
                              </w:rPr>
                              <w:t xml:space="preserve"> </w:t>
                            </w:r>
                            <w:r>
                              <w:rPr>
                                <w:sz w:val="24"/>
                              </w:rPr>
                              <w:t>конструирование</w:t>
                            </w:r>
                            <w:r>
                              <w:rPr>
                                <w:spacing w:val="1"/>
                                <w:sz w:val="24"/>
                              </w:rPr>
                              <w:t xml:space="preserve"> </w:t>
                            </w:r>
                            <w:r>
                              <w:rPr>
                                <w:sz w:val="24"/>
                              </w:rPr>
                              <w:t>из</w:t>
                            </w:r>
                            <w:r>
                              <w:rPr>
                                <w:spacing w:val="1"/>
                                <w:sz w:val="24"/>
                              </w:rPr>
                              <w:t xml:space="preserve"> </w:t>
                            </w:r>
                            <w:r>
                              <w:rPr>
                                <w:sz w:val="24"/>
                              </w:rPr>
                              <w:t>мелкого</w:t>
                            </w:r>
                            <w:r>
                              <w:rPr>
                                <w:spacing w:val="1"/>
                                <w:sz w:val="24"/>
                              </w:rPr>
                              <w:t xml:space="preserve"> </w:t>
                            </w:r>
                            <w:r>
                              <w:rPr>
                                <w:sz w:val="24"/>
                              </w:rPr>
                              <w:t>и</w:t>
                            </w:r>
                            <w:r>
                              <w:rPr>
                                <w:spacing w:val="1"/>
                                <w:sz w:val="24"/>
                              </w:rPr>
                              <w:t xml:space="preserve"> </w:t>
                            </w:r>
                            <w:r>
                              <w:rPr>
                                <w:sz w:val="24"/>
                              </w:rPr>
                              <w:t>крупного</w:t>
                            </w:r>
                            <w:r>
                              <w:rPr>
                                <w:spacing w:val="-1"/>
                                <w:sz w:val="24"/>
                              </w:rPr>
                              <w:t xml:space="preserve"> </w:t>
                            </w:r>
                            <w:r>
                              <w:rPr>
                                <w:sz w:val="24"/>
                              </w:rPr>
                              <w:t>строительного</w:t>
                            </w:r>
                            <w:r>
                              <w:rPr>
                                <w:spacing w:val="-1"/>
                                <w:sz w:val="24"/>
                              </w:rPr>
                              <w:t xml:space="preserve"> </w:t>
                            </w:r>
                            <w:r>
                              <w:rPr>
                                <w:sz w:val="24"/>
                              </w:rPr>
                              <w:t>материала;</w:t>
                            </w:r>
                          </w:p>
                          <w:p w:rsidR="006C6947" w:rsidRDefault="006C6947">
                            <w:pPr>
                              <w:pStyle w:val="TableParagraph"/>
                              <w:spacing w:before="7" w:line="237" w:lineRule="auto"/>
                              <w:ind w:left="338" w:right="231" w:hanging="142"/>
                              <w:jc w:val="both"/>
                              <w:rPr>
                                <w:sz w:val="24"/>
                              </w:rPr>
                            </w:pPr>
                            <w:r>
                              <w:rPr>
                                <w:rFonts w:ascii="Symbol" w:hAnsi="Symbol"/>
                                <w:sz w:val="24"/>
                              </w:rPr>
                              <w:t></w:t>
                            </w:r>
                            <w:r>
                              <w:rPr>
                                <w:sz w:val="24"/>
                              </w:rPr>
                              <w:t>самообслуживание и элементарные трудовые</w:t>
                            </w:r>
                            <w:r>
                              <w:rPr>
                                <w:spacing w:val="1"/>
                                <w:sz w:val="24"/>
                              </w:rPr>
                              <w:t xml:space="preserve"> </w:t>
                            </w:r>
                            <w:r>
                              <w:rPr>
                                <w:sz w:val="24"/>
                              </w:rPr>
                              <w:t>действия</w:t>
                            </w:r>
                            <w:r>
                              <w:rPr>
                                <w:spacing w:val="1"/>
                                <w:sz w:val="24"/>
                              </w:rPr>
                              <w:t xml:space="preserve"> </w:t>
                            </w:r>
                            <w:r>
                              <w:rPr>
                                <w:sz w:val="24"/>
                              </w:rPr>
                              <w:t>(убирает</w:t>
                            </w:r>
                            <w:r>
                              <w:rPr>
                                <w:spacing w:val="1"/>
                                <w:sz w:val="24"/>
                              </w:rPr>
                              <w:t xml:space="preserve"> </w:t>
                            </w:r>
                            <w:r>
                              <w:rPr>
                                <w:sz w:val="24"/>
                              </w:rPr>
                              <w:t>игрушки,</w:t>
                            </w:r>
                            <w:r>
                              <w:rPr>
                                <w:spacing w:val="1"/>
                                <w:sz w:val="24"/>
                              </w:rPr>
                              <w:t xml:space="preserve"> </w:t>
                            </w:r>
                            <w:r>
                              <w:rPr>
                                <w:sz w:val="24"/>
                              </w:rPr>
                              <w:t>подметает</w:t>
                            </w:r>
                            <w:r>
                              <w:rPr>
                                <w:spacing w:val="1"/>
                                <w:sz w:val="24"/>
                              </w:rPr>
                              <w:t xml:space="preserve"> </w:t>
                            </w:r>
                            <w:r>
                              <w:rPr>
                                <w:sz w:val="24"/>
                              </w:rPr>
                              <w:t>веником,</w:t>
                            </w:r>
                            <w:r>
                              <w:rPr>
                                <w:spacing w:val="-3"/>
                                <w:sz w:val="24"/>
                              </w:rPr>
                              <w:t xml:space="preserve"> </w:t>
                            </w:r>
                            <w:r>
                              <w:rPr>
                                <w:sz w:val="24"/>
                              </w:rPr>
                              <w:t>поливает</w:t>
                            </w:r>
                            <w:r>
                              <w:rPr>
                                <w:spacing w:val="-2"/>
                                <w:sz w:val="24"/>
                              </w:rPr>
                              <w:t xml:space="preserve"> </w:t>
                            </w:r>
                            <w:r>
                              <w:rPr>
                                <w:sz w:val="24"/>
                              </w:rPr>
                              <w:t>цветы</w:t>
                            </w:r>
                            <w:r>
                              <w:rPr>
                                <w:spacing w:val="-3"/>
                                <w:sz w:val="24"/>
                              </w:rPr>
                              <w:t xml:space="preserve"> </w:t>
                            </w:r>
                            <w:r>
                              <w:rPr>
                                <w:sz w:val="24"/>
                              </w:rPr>
                              <w:t>из</w:t>
                            </w:r>
                            <w:r>
                              <w:rPr>
                                <w:spacing w:val="-2"/>
                                <w:sz w:val="24"/>
                              </w:rPr>
                              <w:t xml:space="preserve"> </w:t>
                            </w:r>
                            <w:r>
                              <w:rPr>
                                <w:sz w:val="24"/>
                              </w:rPr>
                              <w:t>лейки</w:t>
                            </w:r>
                            <w:r>
                              <w:rPr>
                                <w:spacing w:val="-3"/>
                                <w:sz w:val="24"/>
                              </w:rPr>
                              <w:t xml:space="preserve"> </w:t>
                            </w:r>
                            <w:r>
                              <w:rPr>
                                <w:sz w:val="24"/>
                              </w:rPr>
                              <w:t>и</w:t>
                            </w:r>
                            <w:r>
                              <w:rPr>
                                <w:spacing w:val="-2"/>
                                <w:sz w:val="24"/>
                              </w:rPr>
                              <w:t xml:space="preserve"> </w:t>
                            </w:r>
                            <w:r>
                              <w:rPr>
                                <w:sz w:val="24"/>
                              </w:rPr>
                              <w:t>другое);</w:t>
                            </w:r>
                          </w:p>
                          <w:p w:rsidR="006C6947" w:rsidRDefault="006C6947">
                            <w:pPr>
                              <w:pStyle w:val="TableParagraph"/>
                              <w:spacing w:before="5"/>
                              <w:ind w:left="338" w:right="224" w:hanging="142"/>
                              <w:jc w:val="both"/>
                              <w:rPr>
                                <w:sz w:val="24"/>
                              </w:rPr>
                            </w:pPr>
                            <w:r>
                              <w:rPr>
                                <w:rFonts w:ascii="Symbol" w:hAnsi="Symbol"/>
                                <w:sz w:val="24"/>
                              </w:rPr>
                              <w:t></w:t>
                            </w:r>
                            <w:r>
                              <w:rPr>
                                <w:sz w:val="24"/>
                              </w:rPr>
                              <w:t>музыкальная деятельность (слушание музыки</w:t>
                            </w:r>
                            <w:r>
                              <w:rPr>
                                <w:spacing w:val="1"/>
                                <w:sz w:val="24"/>
                              </w:rPr>
                              <w:t xml:space="preserve"> </w:t>
                            </w:r>
                            <w:r>
                              <w:rPr>
                                <w:sz w:val="24"/>
                              </w:rPr>
                              <w:t>и исполнительство, музыкально-ритмические</w:t>
                            </w:r>
                            <w:r>
                              <w:rPr>
                                <w:spacing w:val="1"/>
                                <w:sz w:val="24"/>
                              </w:rPr>
                              <w:t xml:space="preserve"> </w:t>
                            </w:r>
                            <w:r>
                              <w:rPr>
                                <w:sz w:val="24"/>
                              </w:rPr>
                              <w:t>движения).</w:t>
                            </w:r>
                          </w:p>
                        </w:tc>
                        <w:tc>
                          <w:tcPr>
                            <w:tcW w:w="3765" w:type="dxa"/>
                            <w:vMerge/>
                            <w:tcBorders>
                              <w:top w:val="nil"/>
                            </w:tcBorders>
                          </w:tcPr>
                          <w:p w:rsidR="006C6947" w:rsidRDefault="006C6947">
                            <w:pPr>
                              <w:rPr>
                                <w:sz w:val="2"/>
                                <w:szCs w:val="2"/>
                              </w:rPr>
                            </w:pPr>
                          </w:p>
                        </w:tc>
                        <w:tc>
                          <w:tcPr>
                            <w:tcW w:w="4300" w:type="dxa"/>
                            <w:vMerge/>
                            <w:tcBorders>
                              <w:top w:val="nil"/>
                            </w:tcBorders>
                          </w:tcPr>
                          <w:p w:rsidR="006C6947" w:rsidRDefault="006C6947">
                            <w:pPr>
                              <w:rPr>
                                <w:sz w:val="2"/>
                                <w:szCs w:val="2"/>
                              </w:rPr>
                            </w:pPr>
                          </w:p>
                        </w:tc>
                      </w:tr>
                    </w:tbl>
                    <w:p w:rsidR="006C6947" w:rsidRDefault="006C6947">
                      <w:pPr>
                        <w:pStyle w:val="a3"/>
                        <w:jc w:val="left"/>
                      </w:pPr>
                    </w:p>
                  </w:txbxContent>
                </v:textbox>
                <w10:wrap anchorx="page"/>
              </v:shape>
            </w:pict>
          </mc:Fallback>
        </mc:AlternateContent>
      </w:r>
      <w:r w:rsidR="00EE3A43">
        <w:t>3</w:t>
      </w:r>
    </w:p>
    <w:p w:rsidR="00837E2E" w:rsidRDefault="00837E2E">
      <w:pPr>
        <w:jc w:val="cente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5371"/>
        <w:gridCol w:w="3765"/>
        <w:gridCol w:w="4300"/>
      </w:tblGrid>
      <w:tr w:rsidR="00837E2E">
        <w:trPr>
          <w:trHeight w:val="10599"/>
        </w:trPr>
        <w:tc>
          <w:tcPr>
            <w:tcW w:w="1632" w:type="dxa"/>
          </w:tcPr>
          <w:p w:rsidR="00837E2E" w:rsidRDefault="00EE3A43">
            <w:pPr>
              <w:pStyle w:val="TableParagraph"/>
              <w:spacing w:before="47"/>
              <w:ind w:left="54" w:right="40"/>
              <w:rPr>
                <w:sz w:val="24"/>
              </w:rPr>
            </w:pPr>
            <w:r>
              <w:rPr>
                <w:sz w:val="24"/>
              </w:rPr>
              <w:lastRenderedPageBreak/>
              <w:t>От</w:t>
            </w:r>
            <w:r>
              <w:rPr>
                <w:spacing w:val="43"/>
                <w:sz w:val="24"/>
              </w:rPr>
              <w:t xml:space="preserve"> </w:t>
            </w:r>
            <w:r>
              <w:rPr>
                <w:sz w:val="24"/>
              </w:rPr>
              <w:t>3</w:t>
            </w:r>
            <w:r>
              <w:rPr>
                <w:spacing w:val="44"/>
                <w:sz w:val="24"/>
              </w:rPr>
              <w:t xml:space="preserve"> </w:t>
            </w:r>
            <w:r>
              <w:rPr>
                <w:sz w:val="24"/>
              </w:rPr>
              <w:t>лет</w:t>
            </w:r>
            <w:r>
              <w:rPr>
                <w:spacing w:val="44"/>
                <w:sz w:val="24"/>
              </w:rPr>
              <w:t xml:space="preserve"> </w:t>
            </w:r>
            <w:r>
              <w:rPr>
                <w:sz w:val="24"/>
              </w:rPr>
              <w:t>до</w:t>
            </w:r>
            <w:r>
              <w:rPr>
                <w:spacing w:val="45"/>
                <w:sz w:val="24"/>
              </w:rPr>
              <w:t xml:space="preserve"> </w:t>
            </w:r>
            <w:r>
              <w:rPr>
                <w:sz w:val="24"/>
              </w:rPr>
              <w:t>8</w:t>
            </w:r>
            <w:r>
              <w:rPr>
                <w:spacing w:val="-57"/>
                <w:sz w:val="24"/>
              </w:rPr>
              <w:t xml:space="preserve"> </w:t>
            </w:r>
            <w:r>
              <w:rPr>
                <w:sz w:val="24"/>
              </w:rPr>
              <w:t>лет</w:t>
            </w:r>
          </w:p>
        </w:tc>
        <w:tc>
          <w:tcPr>
            <w:tcW w:w="5371" w:type="dxa"/>
          </w:tcPr>
          <w:p w:rsidR="00837E2E" w:rsidRDefault="00EE3A43">
            <w:pPr>
              <w:pStyle w:val="TableParagraph"/>
              <w:spacing w:before="49"/>
              <w:ind w:left="338" w:right="223" w:hanging="142"/>
              <w:jc w:val="both"/>
              <w:rPr>
                <w:sz w:val="24"/>
              </w:rPr>
            </w:pPr>
            <w:r>
              <w:rPr>
                <w:rFonts w:ascii="Symbol" w:hAnsi="Symbol"/>
                <w:sz w:val="24"/>
              </w:rPr>
              <w:t></w:t>
            </w:r>
            <w:r>
              <w:rPr>
                <w:sz w:val="24"/>
              </w:rPr>
              <w:t>игровая</w:t>
            </w:r>
            <w:r>
              <w:rPr>
                <w:spacing w:val="1"/>
                <w:sz w:val="24"/>
              </w:rPr>
              <w:t xml:space="preserve"> </w:t>
            </w:r>
            <w:r>
              <w:rPr>
                <w:sz w:val="24"/>
              </w:rPr>
              <w:t>деятельность</w:t>
            </w:r>
            <w:r>
              <w:rPr>
                <w:spacing w:val="1"/>
                <w:sz w:val="24"/>
              </w:rPr>
              <w:t xml:space="preserve"> </w:t>
            </w:r>
            <w:r>
              <w:rPr>
                <w:sz w:val="24"/>
              </w:rPr>
              <w:t>(сюжетно-ролевая,</w:t>
            </w:r>
            <w:r>
              <w:rPr>
                <w:spacing w:val="-57"/>
                <w:sz w:val="24"/>
              </w:rPr>
              <w:t xml:space="preserve"> </w:t>
            </w:r>
            <w:r>
              <w:rPr>
                <w:sz w:val="24"/>
              </w:rPr>
              <w:t>театрализованная, режиссерская, строительно-</w:t>
            </w:r>
            <w:r>
              <w:rPr>
                <w:spacing w:val="-57"/>
                <w:sz w:val="24"/>
              </w:rPr>
              <w:t xml:space="preserve"> </w:t>
            </w:r>
            <w:r>
              <w:rPr>
                <w:sz w:val="24"/>
              </w:rPr>
              <w:t>конструктивная, дидактическая, подвижная и</w:t>
            </w:r>
            <w:r>
              <w:rPr>
                <w:spacing w:val="1"/>
                <w:sz w:val="24"/>
              </w:rPr>
              <w:t xml:space="preserve"> </w:t>
            </w:r>
            <w:r>
              <w:rPr>
                <w:sz w:val="24"/>
              </w:rPr>
              <w:t>другие);</w:t>
            </w:r>
          </w:p>
          <w:p w:rsidR="00837E2E" w:rsidRDefault="00EE3A43">
            <w:pPr>
              <w:pStyle w:val="TableParagraph"/>
              <w:tabs>
                <w:tab w:val="left" w:pos="3542"/>
              </w:tabs>
              <w:spacing w:before="1"/>
              <w:ind w:left="338" w:right="226" w:hanging="142"/>
              <w:rPr>
                <w:sz w:val="24"/>
              </w:rPr>
            </w:pPr>
            <w:r>
              <w:rPr>
                <w:rFonts w:ascii="Symbol" w:hAnsi="Symbol"/>
                <w:sz w:val="24"/>
              </w:rPr>
              <w:t></w:t>
            </w:r>
            <w:r>
              <w:rPr>
                <w:sz w:val="24"/>
              </w:rPr>
              <w:t>общение</w:t>
            </w:r>
            <w:r>
              <w:rPr>
                <w:spacing w:val="44"/>
                <w:sz w:val="24"/>
              </w:rPr>
              <w:t xml:space="preserve"> </w:t>
            </w:r>
            <w:r>
              <w:rPr>
                <w:sz w:val="24"/>
              </w:rPr>
              <w:t>со</w:t>
            </w:r>
            <w:r>
              <w:rPr>
                <w:spacing w:val="45"/>
                <w:sz w:val="24"/>
              </w:rPr>
              <w:t xml:space="preserve"> </w:t>
            </w:r>
            <w:r>
              <w:rPr>
                <w:sz w:val="24"/>
              </w:rPr>
              <w:t>взрослым</w:t>
            </w:r>
            <w:r>
              <w:rPr>
                <w:spacing w:val="44"/>
                <w:sz w:val="24"/>
              </w:rPr>
              <w:t xml:space="preserve"> </w:t>
            </w:r>
            <w:r>
              <w:rPr>
                <w:sz w:val="24"/>
              </w:rPr>
              <w:t>(ситуативно-деловое,</w:t>
            </w:r>
            <w:r>
              <w:rPr>
                <w:spacing w:val="-57"/>
                <w:sz w:val="24"/>
              </w:rPr>
              <w:t xml:space="preserve"> </w:t>
            </w:r>
            <w:proofErr w:type="spellStart"/>
            <w:r>
              <w:rPr>
                <w:sz w:val="24"/>
              </w:rPr>
              <w:t>внеситуативно</w:t>
            </w:r>
            <w:proofErr w:type="spellEnd"/>
            <w:r>
              <w:rPr>
                <w:sz w:val="24"/>
              </w:rPr>
              <w:t>-познавательное,</w:t>
            </w:r>
            <w:r>
              <w:rPr>
                <w:spacing w:val="1"/>
                <w:sz w:val="24"/>
              </w:rPr>
              <w:t xml:space="preserve"> </w:t>
            </w:r>
            <w:proofErr w:type="spellStart"/>
            <w:r>
              <w:rPr>
                <w:sz w:val="24"/>
              </w:rPr>
              <w:t>внеситуативно</w:t>
            </w:r>
            <w:proofErr w:type="spellEnd"/>
            <w:r>
              <w:rPr>
                <w:sz w:val="24"/>
              </w:rPr>
              <w:t>-личностное)</w:t>
            </w:r>
            <w:r>
              <w:rPr>
                <w:spacing w:val="9"/>
                <w:sz w:val="24"/>
              </w:rPr>
              <w:t xml:space="preserve"> </w:t>
            </w:r>
            <w:r>
              <w:rPr>
                <w:sz w:val="24"/>
              </w:rPr>
              <w:t>и</w:t>
            </w:r>
            <w:r>
              <w:rPr>
                <w:spacing w:val="11"/>
                <w:sz w:val="24"/>
              </w:rPr>
              <w:t xml:space="preserve"> </w:t>
            </w:r>
            <w:r>
              <w:rPr>
                <w:sz w:val="24"/>
              </w:rPr>
              <w:t>сверстниками</w:t>
            </w:r>
            <w:r>
              <w:rPr>
                <w:spacing w:val="-57"/>
                <w:sz w:val="24"/>
              </w:rPr>
              <w:t xml:space="preserve"> </w:t>
            </w:r>
            <w:r>
              <w:rPr>
                <w:sz w:val="24"/>
              </w:rPr>
              <w:t>(ситуативно-деловое,</w:t>
            </w:r>
            <w:r>
              <w:rPr>
                <w:sz w:val="24"/>
              </w:rPr>
              <w:tab/>
            </w:r>
            <w:proofErr w:type="spellStart"/>
            <w:r>
              <w:rPr>
                <w:spacing w:val="-1"/>
                <w:sz w:val="24"/>
              </w:rPr>
              <w:t>внеситуативно</w:t>
            </w:r>
            <w:proofErr w:type="spellEnd"/>
            <w:r>
              <w:rPr>
                <w:spacing w:val="-1"/>
                <w:sz w:val="24"/>
              </w:rPr>
              <w:t>-</w:t>
            </w:r>
            <w:r>
              <w:rPr>
                <w:spacing w:val="-57"/>
                <w:sz w:val="24"/>
              </w:rPr>
              <w:t xml:space="preserve"> </w:t>
            </w:r>
            <w:r>
              <w:rPr>
                <w:sz w:val="24"/>
              </w:rPr>
              <w:t>деловое);</w:t>
            </w:r>
          </w:p>
          <w:p w:rsidR="00837E2E" w:rsidRDefault="00EE3A43">
            <w:pPr>
              <w:pStyle w:val="TableParagraph"/>
              <w:ind w:left="338" w:right="225" w:hanging="142"/>
              <w:jc w:val="both"/>
              <w:rPr>
                <w:sz w:val="24"/>
              </w:rPr>
            </w:pPr>
            <w:r>
              <w:rPr>
                <w:rFonts w:ascii="Symbol" w:hAnsi="Symbol"/>
                <w:sz w:val="24"/>
              </w:rPr>
              <w:t></w:t>
            </w:r>
            <w:r>
              <w:rPr>
                <w:sz w:val="24"/>
              </w:rPr>
              <w:t>речевая</w:t>
            </w:r>
            <w:r>
              <w:rPr>
                <w:spacing w:val="1"/>
                <w:sz w:val="24"/>
              </w:rPr>
              <w:t xml:space="preserve"> </w:t>
            </w:r>
            <w:r>
              <w:rPr>
                <w:sz w:val="24"/>
              </w:rPr>
              <w:t>деятельность</w:t>
            </w:r>
            <w:r>
              <w:rPr>
                <w:spacing w:val="1"/>
                <w:sz w:val="24"/>
              </w:rPr>
              <w:t xml:space="preserve"> </w:t>
            </w:r>
            <w:r>
              <w:rPr>
                <w:sz w:val="24"/>
              </w:rPr>
              <w:t>(слушание</w:t>
            </w:r>
            <w:r>
              <w:rPr>
                <w:spacing w:val="1"/>
                <w:sz w:val="24"/>
              </w:rPr>
              <w:t xml:space="preserve"> </w:t>
            </w:r>
            <w:r>
              <w:rPr>
                <w:sz w:val="24"/>
              </w:rPr>
              <w:t>речи</w:t>
            </w:r>
            <w:r>
              <w:rPr>
                <w:spacing w:val="-57"/>
                <w:sz w:val="24"/>
              </w:rPr>
              <w:t xml:space="preserve"> </w:t>
            </w:r>
            <w:r>
              <w:rPr>
                <w:sz w:val="24"/>
              </w:rPr>
              <w:t>взрослого</w:t>
            </w:r>
            <w:r>
              <w:rPr>
                <w:spacing w:val="1"/>
                <w:sz w:val="24"/>
              </w:rPr>
              <w:t xml:space="preserve"> </w:t>
            </w:r>
            <w:r>
              <w:rPr>
                <w:sz w:val="24"/>
              </w:rPr>
              <w:t>и</w:t>
            </w:r>
            <w:r>
              <w:rPr>
                <w:spacing w:val="1"/>
                <w:sz w:val="24"/>
              </w:rPr>
              <w:t xml:space="preserve"> </w:t>
            </w:r>
            <w:r>
              <w:rPr>
                <w:sz w:val="24"/>
              </w:rPr>
              <w:t>сверстников,</w:t>
            </w:r>
            <w:r>
              <w:rPr>
                <w:spacing w:val="1"/>
                <w:sz w:val="24"/>
              </w:rPr>
              <w:t xml:space="preserve"> </w:t>
            </w:r>
            <w:r>
              <w:rPr>
                <w:sz w:val="24"/>
              </w:rPr>
              <w:t>активная</w:t>
            </w:r>
            <w:r>
              <w:rPr>
                <w:spacing w:val="1"/>
                <w:sz w:val="24"/>
              </w:rPr>
              <w:t xml:space="preserve"> </w:t>
            </w:r>
            <w:r>
              <w:rPr>
                <w:sz w:val="24"/>
              </w:rPr>
              <w:t>диалогическая</w:t>
            </w:r>
            <w:r>
              <w:rPr>
                <w:spacing w:val="-1"/>
                <w:sz w:val="24"/>
              </w:rPr>
              <w:t xml:space="preserve"> </w:t>
            </w:r>
            <w:r>
              <w:rPr>
                <w:sz w:val="24"/>
              </w:rPr>
              <w:t>и</w:t>
            </w:r>
            <w:r>
              <w:rPr>
                <w:spacing w:val="-1"/>
                <w:sz w:val="24"/>
              </w:rPr>
              <w:t xml:space="preserve"> </w:t>
            </w:r>
            <w:r>
              <w:rPr>
                <w:sz w:val="24"/>
              </w:rPr>
              <w:t>монологическая речь);</w:t>
            </w:r>
          </w:p>
          <w:p w:rsidR="00837E2E" w:rsidRDefault="00EE3A43">
            <w:pPr>
              <w:pStyle w:val="TableParagraph"/>
              <w:spacing w:before="1" w:line="237" w:lineRule="auto"/>
              <w:ind w:left="338" w:right="1104" w:hanging="142"/>
              <w:jc w:val="both"/>
              <w:rPr>
                <w:sz w:val="24"/>
              </w:rPr>
            </w:pPr>
            <w:r>
              <w:rPr>
                <w:rFonts w:ascii="Symbol" w:hAnsi="Symbol"/>
                <w:sz w:val="24"/>
              </w:rPr>
              <w:t></w:t>
            </w:r>
            <w:r>
              <w:rPr>
                <w:sz w:val="24"/>
              </w:rPr>
              <w:t>познавательно-исследовательская</w:t>
            </w:r>
            <w:r>
              <w:rPr>
                <w:spacing w:val="1"/>
                <w:sz w:val="24"/>
              </w:rPr>
              <w:t xml:space="preserve"> </w:t>
            </w:r>
            <w:r>
              <w:rPr>
                <w:sz w:val="24"/>
              </w:rPr>
              <w:t>деятельность</w:t>
            </w:r>
            <w:r>
              <w:rPr>
                <w:spacing w:val="-5"/>
                <w:sz w:val="24"/>
              </w:rPr>
              <w:t xml:space="preserve"> </w:t>
            </w:r>
            <w:r>
              <w:rPr>
                <w:sz w:val="24"/>
              </w:rPr>
              <w:t>и</w:t>
            </w:r>
            <w:r>
              <w:rPr>
                <w:spacing w:val="-6"/>
                <w:sz w:val="24"/>
              </w:rPr>
              <w:t xml:space="preserve"> </w:t>
            </w:r>
            <w:r>
              <w:rPr>
                <w:sz w:val="24"/>
              </w:rPr>
              <w:t>экспериментирование;</w:t>
            </w:r>
          </w:p>
          <w:p w:rsidR="00837E2E" w:rsidRDefault="00EE3A43">
            <w:pPr>
              <w:pStyle w:val="TableParagraph"/>
              <w:spacing w:before="2"/>
              <w:ind w:left="338" w:right="227" w:hanging="142"/>
              <w:jc w:val="both"/>
              <w:rPr>
                <w:sz w:val="24"/>
              </w:rPr>
            </w:pPr>
            <w:r>
              <w:rPr>
                <w:rFonts w:ascii="Symbol" w:hAnsi="Symbol"/>
                <w:sz w:val="24"/>
              </w:rPr>
              <w:t></w:t>
            </w:r>
            <w:r>
              <w:rPr>
                <w:sz w:val="24"/>
              </w:rPr>
              <w:t>изобразительная</w:t>
            </w:r>
            <w:r>
              <w:rPr>
                <w:spacing w:val="1"/>
                <w:sz w:val="24"/>
              </w:rPr>
              <w:t xml:space="preserve"> </w:t>
            </w:r>
            <w:r>
              <w:rPr>
                <w:sz w:val="24"/>
              </w:rPr>
              <w:t>деятельность</w:t>
            </w:r>
            <w:r>
              <w:rPr>
                <w:spacing w:val="1"/>
                <w:sz w:val="24"/>
              </w:rPr>
              <w:t xml:space="preserve"> </w:t>
            </w:r>
            <w:r>
              <w:rPr>
                <w:sz w:val="24"/>
              </w:rPr>
              <w:t>(рисование,</w:t>
            </w:r>
            <w:r>
              <w:rPr>
                <w:spacing w:val="1"/>
                <w:sz w:val="24"/>
              </w:rPr>
              <w:t xml:space="preserve"> </w:t>
            </w:r>
            <w:r>
              <w:rPr>
                <w:sz w:val="24"/>
              </w:rPr>
              <w:t>лепка,</w:t>
            </w:r>
            <w:r>
              <w:rPr>
                <w:spacing w:val="1"/>
                <w:sz w:val="24"/>
              </w:rPr>
              <w:t xml:space="preserve"> </w:t>
            </w:r>
            <w:r>
              <w:rPr>
                <w:sz w:val="24"/>
              </w:rPr>
              <w:t>аппликация)</w:t>
            </w:r>
            <w:r>
              <w:rPr>
                <w:spacing w:val="1"/>
                <w:sz w:val="24"/>
              </w:rPr>
              <w:t xml:space="preserve"> </w:t>
            </w:r>
            <w:r>
              <w:rPr>
                <w:sz w:val="24"/>
              </w:rPr>
              <w:t>и</w:t>
            </w:r>
            <w:r>
              <w:rPr>
                <w:spacing w:val="1"/>
                <w:sz w:val="24"/>
              </w:rPr>
              <w:t xml:space="preserve"> </w:t>
            </w:r>
            <w:r>
              <w:rPr>
                <w:sz w:val="24"/>
              </w:rPr>
              <w:t>конструирование</w:t>
            </w:r>
            <w:r>
              <w:rPr>
                <w:spacing w:val="1"/>
                <w:sz w:val="24"/>
              </w:rPr>
              <w:t xml:space="preserve"> </w:t>
            </w:r>
            <w:r>
              <w:rPr>
                <w:sz w:val="24"/>
              </w:rPr>
              <w:t>из</w:t>
            </w:r>
            <w:r>
              <w:rPr>
                <w:spacing w:val="-57"/>
                <w:sz w:val="24"/>
              </w:rPr>
              <w:t xml:space="preserve"> </w:t>
            </w:r>
            <w:r>
              <w:rPr>
                <w:sz w:val="24"/>
              </w:rPr>
              <w:t>разных</w:t>
            </w:r>
            <w:r>
              <w:rPr>
                <w:spacing w:val="1"/>
                <w:sz w:val="24"/>
              </w:rPr>
              <w:t xml:space="preserve"> </w:t>
            </w:r>
            <w:r>
              <w:rPr>
                <w:sz w:val="24"/>
              </w:rPr>
              <w:t>материалов</w:t>
            </w:r>
            <w:r>
              <w:rPr>
                <w:spacing w:val="1"/>
                <w:sz w:val="24"/>
              </w:rPr>
              <w:t xml:space="preserve"> </w:t>
            </w:r>
            <w:r>
              <w:rPr>
                <w:sz w:val="24"/>
              </w:rPr>
              <w:t>по</w:t>
            </w:r>
            <w:r>
              <w:rPr>
                <w:spacing w:val="1"/>
                <w:sz w:val="24"/>
              </w:rPr>
              <w:t xml:space="preserve"> </w:t>
            </w:r>
            <w:r>
              <w:rPr>
                <w:sz w:val="24"/>
              </w:rPr>
              <w:t>образцу,</w:t>
            </w:r>
            <w:r>
              <w:rPr>
                <w:spacing w:val="1"/>
                <w:sz w:val="24"/>
              </w:rPr>
              <w:t xml:space="preserve"> </w:t>
            </w:r>
            <w:r>
              <w:rPr>
                <w:sz w:val="24"/>
              </w:rPr>
              <w:t>условию</w:t>
            </w:r>
            <w:r>
              <w:rPr>
                <w:spacing w:val="1"/>
                <w:sz w:val="24"/>
              </w:rPr>
              <w:t xml:space="preserve"> </w:t>
            </w:r>
            <w:r>
              <w:rPr>
                <w:sz w:val="24"/>
              </w:rPr>
              <w:t>и</w:t>
            </w:r>
            <w:r>
              <w:rPr>
                <w:spacing w:val="1"/>
                <w:sz w:val="24"/>
              </w:rPr>
              <w:t xml:space="preserve"> </w:t>
            </w:r>
            <w:r>
              <w:rPr>
                <w:sz w:val="24"/>
              </w:rPr>
              <w:t>замыслу</w:t>
            </w:r>
            <w:r>
              <w:rPr>
                <w:spacing w:val="-6"/>
                <w:sz w:val="24"/>
              </w:rPr>
              <w:t xml:space="preserve"> </w:t>
            </w:r>
            <w:r>
              <w:rPr>
                <w:sz w:val="24"/>
              </w:rPr>
              <w:t>ребёнка;</w:t>
            </w:r>
          </w:p>
          <w:p w:rsidR="00837E2E" w:rsidRDefault="00EE3A43">
            <w:pPr>
              <w:pStyle w:val="TableParagraph"/>
              <w:ind w:left="338" w:right="227" w:hanging="142"/>
              <w:jc w:val="both"/>
              <w:rPr>
                <w:sz w:val="24"/>
              </w:rPr>
            </w:pPr>
            <w:r>
              <w:rPr>
                <w:rFonts w:ascii="Symbol" w:hAnsi="Symbol"/>
                <w:sz w:val="24"/>
              </w:rPr>
              <w:t></w:t>
            </w:r>
            <w:r>
              <w:rPr>
                <w:sz w:val="24"/>
              </w:rPr>
              <w:t>двигательная</w:t>
            </w:r>
            <w:r>
              <w:rPr>
                <w:spacing w:val="1"/>
                <w:sz w:val="24"/>
              </w:rPr>
              <w:t xml:space="preserve"> </w:t>
            </w:r>
            <w:r>
              <w:rPr>
                <w:sz w:val="24"/>
              </w:rPr>
              <w:t>деятельность</w:t>
            </w:r>
            <w:r>
              <w:rPr>
                <w:spacing w:val="1"/>
                <w:sz w:val="24"/>
              </w:rPr>
              <w:t xml:space="preserve"> </w:t>
            </w:r>
            <w:r>
              <w:rPr>
                <w:sz w:val="24"/>
              </w:rPr>
              <w:t>(основные</w:t>
            </w:r>
            <w:r>
              <w:rPr>
                <w:spacing w:val="1"/>
                <w:sz w:val="24"/>
              </w:rPr>
              <w:t xml:space="preserve"> </w:t>
            </w:r>
            <w:r>
              <w:rPr>
                <w:sz w:val="24"/>
              </w:rPr>
              <w:t>виды</w:t>
            </w:r>
            <w:r>
              <w:rPr>
                <w:spacing w:val="1"/>
                <w:sz w:val="24"/>
              </w:rPr>
              <w:t xml:space="preserve"> </w:t>
            </w:r>
            <w:r>
              <w:rPr>
                <w:sz w:val="24"/>
              </w:rPr>
              <w:t>движений,</w:t>
            </w:r>
            <w:r>
              <w:rPr>
                <w:spacing w:val="1"/>
                <w:sz w:val="24"/>
              </w:rPr>
              <w:t xml:space="preserve"> </w:t>
            </w:r>
            <w:r>
              <w:rPr>
                <w:sz w:val="24"/>
              </w:rPr>
              <w:t>общеразвивающие</w:t>
            </w:r>
            <w:r>
              <w:rPr>
                <w:spacing w:val="1"/>
                <w:sz w:val="24"/>
              </w:rPr>
              <w:t xml:space="preserve"> </w:t>
            </w:r>
            <w:r>
              <w:rPr>
                <w:sz w:val="24"/>
              </w:rPr>
              <w:t>и</w:t>
            </w:r>
            <w:r>
              <w:rPr>
                <w:spacing w:val="1"/>
                <w:sz w:val="24"/>
              </w:rPr>
              <w:t xml:space="preserve"> </w:t>
            </w:r>
            <w:r>
              <w:rPr>
                <w:sz w:val="24"/>
              </w:rPr>
              <w:t>спортивные</w:t>
            </w:r>
            <w:r>
              <w:rPr>
                <w:spacing w:val="1"/>
                <w:sz w:val="24"/>
              </w:rPr>
              <w:t xml:space="preserve"> </w:t>
            </w:r>
            <w:r>
              <w:rPr>
                <w:sz w:val="24"/>
              </w:rPr>
              <w:t>упражнения,</w:t>
            </w:r>
            <w:r>
              <w:rPr>
                <w:spacing w:val="1"/>
                <w:sz w:val="24"/>
              </w:rPr>
              <w:t xml:space="preserve"> </w:t>
            </w:r>
            <w:r>
              <w:rPr>
                <w:sz w:val="24"/>
              </w:rPr>
              <w:t>подвижные</w:t>
            </w:r>
            <w:r>
              <w:rPr>
                <w:spacing w:val="1"/>
                <w:sz w:val="24"/>
              </w:rPr>
              <w:t xml:space="preserve"> </w:t>
            </w:r>
            <w:r>
              <w:rPr>
                <w:sz w:val="24"/>
              </w:rPr>
              <w:t>и</w:t>
            </w:r>
            <w:r>
              <w:rPr>
                <w:spacing w:val="1"/>
                <w:sz w:val="24"/>
              </w:rPr>
              <w:t xml:space="preserve"> </w:t>
            </w:r>
            <w:r>
              <w:rPr>
                <w:sz w:val="24"/>
              </w:rPr>
              <w:t>элементы</w:t>
            </w:r>
            <w:r>
              <w:rPr>
                <w:spacing w:val="1"/>
                <w:sz w:val="24"/>
              </w:rPr>
              <w:t xml:space="preserve"> </w:t>
            </w:r>
            <w:r>
              <w:rPr>
                <w:sz w:val="24"/>
              </w:rPr>
              <w:t>спортивных</w:t>
            </w:r>
            <w:r>
              <w:rPr>
                <w:spacing w:val="1"/>
                <w:sz w:val="24"/>
              </w:rPr>
              <w:t xml:space="preserve"> </w:t>
            </w:r>
            <w:r>
              <w:rPr>
                <w:sz w:val="24"/>
              </w:rPr>
              <w:t>игр</w:t>
            </w:r>
            <w:r>
              <w:rPr>
                <w:spacing w:val="-3"/>
                <w:sz w:val="24"/>
              </w:rPr>
              <w:t xml:space="preserve"> </w:t>
            </w:r>
            <w:r>
              <w:rPr>
                <w:sz w:val="24"/>
              </w:rPr>
              <w:t>и другие);</w:t>
            </w:r>
          </w:p>
          <w:p w:rsidR="00837E2E" w:rsidRDefault="00EE3A43">
            <w:pPr>
              <w:pStyle w:val="TableParagraph"/>
              <w:ind w:left="338" w:right="223" w:hanging="142"/>
              <w:jc w:val="both"/>
              <w:rPr>
                <w:sz w:val="24"/>
              </w:rPr>
            </w:pPr>
            <w:r>
              <w:rPr>
                <w:rFonts w:ascii="Symbol" w:hAnsi="Symbol"/>
                <w:sz w:val="24"/>
              </w:rPr>
              <w:t></w:t>
            </w:r>
            <w:r>
              <w:rPr>
                <w:sz w:val="24"/>
              </w:rPr>
              <w:t>элементарная</w:t>
            </w:r>
            <w:r>
              <w:rPr>
                <w:spacing w:val="1"/>
                <w:sz w:val="24"/>
              </w:rPr>
              <w:t xml:space="preserve"> </w:t>
            </w:r>
            <w:r>
              <w:rPr>
                <w:sz w:val="24"/>
              </w:rPr>
              <w:t>трудовая</w:t>
            </w:r>
            <w:r>
              <w:rPr>
                <w:spacing w:val="1"/>
                <w:sz w:val="24"/>
              </w:rPr>
              <w:t xml:space="preserve"> </w:t>
            </w:r>
            <w:r>
              <w:rPr>
                <w:sz w:val="24"/>
              </w:rPr>
              <w:t>деятельность</w:t>
            </w:r>
            <w:r>
              <w:rPr>
                <w:spacing w:val="1"/>
                <w:sz w:val="24"/>
              </w:rPr>
              <w:t xml:space="preserve"> </w:t>
            </w:r>
            <w:r>
              <w:rPr>
                <w:sz w:val="24"/>
              </w:rPr>
              <w:t>(самообслуживание,</w:t>
            </w:r>
            <w:r>
              <w:rPr>
                <w:spacing w:val="1"/>
                <w:sz w:val="24"/>
              </w:rPr>
              <w:t xml:space="preserve"> </w:t>
            </w:r>
            <w:r>
              <w:rPr>
                <w:sz w:val="24"/>
              </w:rPr>
              <w:t>хозяйственно-</w:t>
            </w:r>
            <w:r>
              <w:rPr>
                <w:spacing w:val="1"/>
                <w:sz w:val="24"/>
              </w:rPr>
              <w:t xml:space="preserve"> </w:t>
            </w:r>
            <w:r>
              <w:rPr>
                <w:sz w:val="24"/>
              </w:rPr>
              <w:t>бытовой</w:t>
            </w:r>
            <w:r>
              <w:rPr>
                <w:spacing w:val="-57"/>
                <w:sz w:val="24"/>
              </w:rPr>
              <w:t xml:space="preserve"> </w:t>
            </w:r>
            <w:r>
              <w:rPr>
                <w:sz w:val="24"/>
              </w:rPr>
              <w:t>труд,</w:t>
            </w:r>
            <w:r>
              <w:rPr>
                <w:spacing w:val="-1"/>
                <w:sz w:val="24"/>
              </w:rPr>
              <w:t xml:space="preserve"> </w:t>
            </w:r>
            <w:r>
              <w:rPr>
                <w:sz w:val="24"/>
              </w:rPr>
              <w:t>труд в</w:t>
            </w:r>
            <w:r>
              <w:rPr>
                <w:spacing w:val="-2"/>
                <w:sz w:val="24"/>
              </w:rPr>
              <w:t xml:space="preserve"> </w:t>
            </w:r>
            <w:r>
              <w:rPr>
                <w:sz w:val="24"/>
              </w:rPr>
              <w:t>природе, ручной</w:t>
            </w:r>
            <w:r>
              <w:rPr>
                <w:spacing w:val="-1"/>
                <w:sz w:val="24"/>
              </w:rPr>
              <w:t xml:space="preserve"> </w:t>
            </w:r>
            <w:r>
              <w:rPr>
                <w:sz w:val="24"/>
              </w:rPr>
              <w:t>труд);</w:t>
            </w:r>
          </w:p>
          <w:p w:rsidR="00837E2E" w:rsidRDefault="00EE3A43">
            <w:pPr>
              <w:pStyle w:val="TableParagraph"/>
              <w:ind w:left="338" w:right="226" w:hanging="142"/>
              <w:jc w:val="both"/>
              <w:rPr>
                <w:sz w:val="24"/>
              </w:rPr>
            </w:pPr>
            <w:r>
              <w:rPr>
                <w:rFonts w:ascii="Symbol" w:hAnsi="Symbol"/>
                <w:sz w:val="24"/>
              </w:rPr>
              <w:t></w:t>
            </w:r>
            <w:r>
              <w:rPr>
                <w:sz w:val="24"/>
              </w:rPr>
              <w:t>музыкальная</w:t>
            </w:r>
            <w:r>
              <w:rPr>
                <w:spacing w:val="1"/>
                <w:sz w:val="24"/>
              </w:rPr>
              <w:t xml:space="preserve"> </w:t>
            </w:r>
            <w:r>
              <w:rPr>
                <w:sz w:val="24"/>
              </w:rPr>
              <w:t>деятельность</w:t>
            </w:r>
            <w:r>
              <w:rPr>
                <w:spacing w:val="1"/>
                <w:sz w:val="24"/>
              </w:rPr>
              <w:t xml:space="preserve"> </w:t>
            </w:r>
            <w:r>
              <w:rPr>
                <w:sz w:val="24"/>
              </w:rPr>
              <w:t>(слушание</w:t>
            </w:r>
            <w:r>
              <w:rPr>
                <w:spacing w:val="1"/>
                <w:sz w:val="24"/>
              </w:rPr>
              <w:t xml:space="preserve"> </w:t>
            </w:r>
            <w:r>
              <w:rPr>
                <w:sz w:val="24"/>
              </w:rPr>
              <w:t>и</w:t>
            </w:r>
            <w:r>
              <w:rPr>
                <w:spacing w:val="-57"/>
                <w:sz w:val="24"/>
              </w:rPr>
              <w:t xml:space="preserve"> </w:t>
            </w:r>
            <w:r>
              <w:rPr>
                <w:sz w:val="24"/>
              </w:rPr>
              <w:t>понимание</w:t>
            </w:r>
            <w:r>
              <w:rPr>
                <w:spacing w:val="1"/>
                <w:sz w:val="24"/>
              </w:rPr>
              <w:t xml:space="preserve"> </w:t>
            </w:r>
            <w:r>
              <w:rPr>
                <w:sz w:val="24"/>
              </w:rPr>
              <w:t>музыкальных</w:t>
            </w:r>
            <w:r>
              <w:rPr>
                <w:spacing w:val="61"/>
                <w:sz w:val="24"/>
              </w:rPr>
              <w:t xml:space="preserve"> </w:t>
            </w:r>
            <w:r>
              <w:rPr>
                <w:sz w:val="24"/>
              </w:rPr>
              <w:t>произведений,</w:t>
            </w:r>
            <w:r>
              <w:rPr>
                <w:spacing w:val="1"/>
                <w:sz w:val="24"/>
              </w:rPr>
              <w:t xml:space="preserve"> </w:t>
            </w:r>
            <w:r>
              <w:rPr>
                <w:sz w:val="24"/>
              </w:rPr>
              <w:t>пение,</w:t>
            </w:r>
            <w:r>
              <w:rPr>
                <w:spacing w:val="1"/>
                <w:sz w:val="24"/>
              </w:rPr>
              <w:t xml:space="preserve"> </w:t>
            </w:r>
            <w:r>
              <w:rPr>
                <w:sz w:val="24"/>
              </w:rPr>
              <w:t>музыкально-ритмические</w:t>
            </w:r>
            <w:r>
              <w:rPr>
                <w:spacing w:val="1"/>
                <w:sz w:val="24"/>
              </w:rPr>
              <w:t xml:space="preserve"> </w:t>
            </w:r>
            <w:r>
              <w:rPr>
                <w:sz w:val="24"/>
              </w:rPr>
              <w:t>движения,</w:t>
            </w:r>
            <w:r>
              <w:rPr>
                <w:spacing w:val="1"/>
                <w:sz w:val="24"/>
              </w:rPr>
              <w:t xml:space="preserve"> </w:t>
            </w:r>
            <w:r>
              <w:rPr>
                <w:sz w:val="24"/>
              </w:rPr>
              <w:t>игра</w:t>
            </w:r>
            <w:r>
              <w:rPr>
                <w:spacing w:val="-5"/>
                <w:sz w:val="24"/>
              </w:rPr>
              <w:t xml:space="preserve"> </w:t>
            </w:r>
            <w:r>
              <w:rPr>
                <w:sz w:val="24"/>
              </w:rPr>
              <w:t>на</w:t>
            </w:r>
            <w:r>
              <w:rPr>
                <w:spacing w:val="-4"/>
                <w:sz w:val="24"/>
              </w:rPr>
              <w:t xml:space="preserve"> </w:t>
            </w:r>
            <w:r>
              <w:rPr>
                <w:sz w:val="24"/>
              </w:rPr>
              <w:t>детских</w:t>
            </w:r>
            <w:r>
              <w:rPr>
                <w:spacing w:val="-2"/>
                <w:sz w:val="24"/>
              </w:rPr>
              <w:t xml:space="preserve"> </w:t>
            </w:r>
            <w:r>
              <w:rPr>
                <w:sz w:val="24"/>
              </w:rPr>
              <w:t>музыкальных</w:t>
            </w:r>
            <w:r>
              <w:rPr>
                <w:spacing w:val="-1"/>
                <w:sz w:val="24"/>
              </w:rPr>
              <w:t xml:space="preserve"> </w:t>
            </w:r>
            <w:r>
              <w:rPr>
                <w:sz w:val="24"/>
              </w:rPr>
              <w:t>инструментах).</w:t>
            </w:r>
          </w:p>
          <w:p w:rsidR="00736E4A" w:rsidRDefault="00736E4A" w:rsidP="00736E4A">
            <w:pPr>
              <w:pStyle w:val="TableParagraph"/>
              <w:ind w:left="196" w:right="226"/>
              <w:jc w:val="both"/>
              <w:rPr>
                <w:sz w:val="24"/>
              </w:rPr>
            </w:pPr>
          </w:p>
        </w:tc>
        <w:tc>
          <w:tcPr>
            <w:tcW w:w="3765" w:type="dxa"/>
          </w:tcPr>
          <w:p w:rsidR="00837E2E" w:rsidRDefault="00EE3A43">
            <w:pPr>
              <w:pStyle w:val="TableParagraph"/>
              <w:tabs>
                <w:tab w:val="left" w:pos="2642"/>
              </w:tabs>
              <w:spacing w:before="47"/>
              <w:ind w:left="152" w:right="138"/>
              <w:jc w:val="both"/>
              <w:rPr>
                <w:sz w:val="24"/>
              </w:rPr>
            </w:pPr>
            <w:r>
              <w:rPr>
                <w:sz w:val="24"/>
              </w:rPr>
              <w:t>картин,</w:t>
            </w:r>
            <w:r>
              <w:rPr>
                <w:spacing w:val="1"/>
                <w:sz w:val="24"/>
              </w:rPr>
              <w:t xml:space="preserve"> </w:t>
            </w:r>
            <w:r>
              <w:rPr>
                <w:sz w:val="24"/>
              </w:rPr>
              <w:t>демонстрация</w:t>
            </w:r>
            <w:r>
              <w:rPr>
                <w:spacing w:val="1"/>
                <w:sz w:val="24"/>
              </w:rPr>
              <w:t xml:space="preserve"> </w:t>
            </w:r>
            <w:r>
              <w:rPr>
                <w:sz w:val="24"/>
              </w:rPr>
              <w:t>кино</w:t>
            </w:r>
            <w:r>
              <w:rPr>
                <w:spacing w:val="1"/>
                <w:sz w:val="24"/>
              </w:rPr>
              <w:t xml:space="preserve"> </w:t>
            </w:r>
            <w:r>
              <w:rPr>
                <w:sz w:val="24"/>
              </w:rPr>
              <w:t>-</w:t>
            </w:r>
            <w:r>
              <w:rPr>
                <w:spacing w:val="1"/>
                <w:sz w:val="24"/>
              </w:rPr>
              <w:t xml:space="preserve"> </w:t>
            </w:r>
            <w:r>
              <w:rPr>
                <w:sz w:val="24"/>
              </w:rPr>
              <w:t>и</w:t>
            </w:r>
            <w:r>
              <w:rPr>
                <w:spacing w:val="1"/>
                <w:sz w:val="24"/>
              </w:rPr>
              <w:t xml:space="preserve"> </w:t>
            </w:r>
            <w:r>
              <w:rPr>
                <w:sz w:val="24"/>
              </w:rPr>
              <w:t>диафильмов,</w:t>
            </w:r>
            <w:r>
              <w:rPr>
                <w:sz w:val="24"/>
              </w:rPr>
              <w:tab/>
            </w:r>
            <w:r>
              <w:rPr>
                <w:spacing w:val="-1"/>
                <w:sz w:val="24"/>
              </w:rPr>
              <w:t>просмотр</w:t>
            </w:r>
            <w:r>
              <w:rPr>
                <w:spacing w:val="-58"/>
                <w:sz w:val="24"/>
              </w:rPr>
              <w:t xml:space="preserve"> </w:t>
            </w:r>
            <w:r>
              <w:rPr>
                <w:sz w:val="24"/>
              </w:rPr>
              <w:t>компьютерных</w:t>
            </w:r>
            <w:r>
              <w:rPr>
                <w:spacing w:val="1"/>
                <w:sz w:val="24"/>
              </w:rPr>
              <w:t xml:space="preserve"> </w:t>
            </w:r>
            <w:r>
              <w:rPr>
                <w:sz w:val="24"/>
              </w:rPr>
              <w:t>презентаций,</w:t>
            </w:r>
            <w:r>
              <w:rPr>
                <w:spacing w:val="-57"/>
                <w:sz w:val="24"/>
              </w:rPr>
              <w:t xml:space="preserve"> </w:t>
            </w:r>
            <w:r>
              <w:rPr>
                <w:sz w:val="24"/>
              </w:rPr>
              <w:t>рассказы</w:t>
            </w:r>
            <w:r>
              <w:rPr>
                <w:spacing w:val="1"/>
                <w:sz w:val="24"/>
              </w:rPr>
              <w:t xml:space="preserve"> </w:t>
            </w:r>
            <w:r>
              <w:rPr>
                <w:sz w:val="24"/>
              </w:rPr>
              <w:t>педагога</w:t>
            </w:r>
            <w:r>
              <w:rPr>
                <w:spacing w:val="1"/>
                <w:sz w:val="24"/>
              </w:rPr>
              <w:t xml:space="preserve"> </w:t>
            </w:r>
            <w:r>
              <w:rPr>
                <w:sz w:val="24"/>
              </w:rPr>
              <w:t>или</w:t>
            </w:r>
            <w:r>
              <w:rPr>
                <w:spacing w:val="1"/>
                <w:sz w:val="24"/>
              </w:rPr>
              <w:t xml:space="preserve"> </w:t>
            </w:r>
            <w:r>
              <w:rPr>
                <w:sz w:val="24"/>
              </w:rPr>
              <w:t>детей,</w:t>
            </w:r>
            <w:r>
              <w:rPr>
                <w:spacing w:val="1"/>
                <w:sz w:val="24"/>
              </w:rPr>
              <w:t xml:space="preserve"> </w:t>
            </w:r>
            <w:r>
              <w:rPr>
                <w:sz w:val="24"/>
              </w:rPr>
              <w:t>чтение);</w:t>
            </w:r>
          </w:p>
          <w:p w:rsidR="00837E2E" w:rsidRDefault="00EE3A43">
            <w:pPr>
              <w:pStyle w:val="TableParagraph"/>
              <w:numPr>
                <w:ilvl w:val="0"/>
                <w:numId w:val="74"/>
              </w:numPr>
              <w:tabs>
                <w:tab w:val="left" w:pos="719"/>
                <w:tab w:val="left" w:pos="1868"/>
              </w:tabs>
              <w:ind w:right="136" w:firstLine="0"/>
              <w:jc w:val="both"/>
              <w:rPr>
                <w:sz w:val="24"/>
              </w:rPr>
            </w:pPr>
            <w:r>
              <w:rPr>
                <w:sz w:val="24"/>
              </w:rPr>
              <w:t>репродуктивный</w:t>
            </w:r>
            <w:r>
              <w:rPr>
                <w:spacing w:val="1"/>
                <w:sz w:val="24"/>
              </w:rPr>
              <w:t xml:space="preserve"> </w:t>
            </w:r>
            <w:r>
              <w:rPr>
                <w:sz w:val="24"/>
              </w:rPr>
              <w:t>метод</w:t>
            </w:r>
            <w:r>
              <w:rPr>
                <w:spacing w:val="-57"/>
                <w:sz w:val="24"/>
              </w:rPr>
              <w:t xml:space="preserve"> </w:t>
            </w:r>
            <w:r>
              <w:rPr>
                <w:sz w:val="24"/>
              </w:rPr>
              <w:t>предполагает</w:t>
            </w:r>
            <w:r>
              <w:rPr>
                <w:spacing w:val="1"/>
                <w:sz w:val="24"/>
              </w:rPr>
              <w:t xml:space="preserve"> </w:t>
            </w:r>
            <w:r>
              <w:rPr>
                <w:sz w:val="24"/>
              </w:rPr>
              <w:t>создание</w:t>
            </w:r>
            <w:r>
              <w:rPr>
                <w:spacing w:val="1"/>
                <w:sz w:val="24"/>
              </w:rPr>
              <w:t xml:space="preserve"> </w:t>
            </w:r>
            <w:r>
              <w:rPr>
                <w:sz w:val="24"/>
              </w:rPr>
              <w:t>условий</w:t>
            </w:r>
            <w:r>
              <w:rPr>
                <w:spacing w:val="1"/>
                <w:sz w:val="24"/>
              </w:rPr>
              <w:t xml:space="preserve"> </w:t>
            </w:r>
            <w:r>
              <w:rPr>
                <w:sz w:val="24"/>
              </w:rPr>
              <w:t>для</w:t>
            </w:r>
            <w:r>
              <w:rPr>
                <w:sz w:val="24"/>
              </w:rPr>
              <w:tab/>
              <w:t>воспроизведения</w:t>
            </w:r>
            <w:r>
              <w:rPr>
                <w:spacing w:val="1"/>
                <w:sz w:val="24"/>
              </w:rPr>
              <w:t xml:space="preserve"> </w:t>
            </w:r>
            <w:r>
              <w:rPr>
                <w:sz w:val="24"/>
              </w:rPr>
              <w:t>представлений</w:t>
            </w:r>
            <w:r>
              <w:rPr>
                <w:spacing w:val="1"/>
                <w:sz w:val="24"/>
              </w:rPr>
              <w:t xml:space="preserve"> </w:t>
            </w:r>
            <w:r>
              <w:rPr>
                <w:sz w:val="24"/>
              </w:rPr>
              <w:t>и</w:t>
            </w:r>
            <w:r>
              <w:rPr>
                <w:spacing w:val="1"/>
                <w:sz w:val="24"/>
              </w:rPr>
              <w:t xml:space="preserve"> </w:t>
            </w:r>
            <w:r>
              <w:rPr>
                <w:sz w:val="24"/>
              </w:rPr>
              <w:t>способов</w:t>
            </w:r>
            <w:r>
              <w:rPr>
                <w:spacing w:val="-57"/>
                <w:sz w:val="24"/>
              </w:rPr>
              <w:t xml:space="preserve"> </w:t>
            </w:r>
            <w:r>
              <w:rPr>
                <w:sz w:val="24"/>
              </w:rPr>
              <w:t>деятельности,</w:t>
            </w:r>
            <w:r>
              <w:rPr>
                <w:spacing w:val="1"/>
                <w:sz w:val="24"/>
              </w:rPr>
              <w:t xml:space="preserve"> </w:t>
            </w:r>
            <w:r>
              <w:rPr>
                <w:sz w:val="24"/>
              </w:rPr>
              <w:t>руководство</w:t>
            </w:r>
            <w:r>
              <w:rPr>
                <w:spacing w:val="1"/>
                <w:sz w:val="24"/>
              </w:rPr>
              <w:t xml:space="preserve"> </w:t>
            </w:r>
            <w:r>
              <w:rPr>
                <w:sz w:val="24"/>
              </w:rPr>
              <w:t>их</w:t>
            </w:r>
            <w:r>
              <w:rPr>
                <w:spacing w:val="-57"/>
                <w:sz w:val="24"/>
              </w:rPr>
              <w:t xml:space="preserve"> </w:t>
            </w:r>
            <w:r>
              <w:rPr>
                <w:sz w:val="24"/>
              </w:rPr>
              <w:t>выполнением</w:t>
            </w:r>
            <w:r>
              <w:rPr>
                <w:spacing w:val="1"/>
                <w:sz w:val="24"/>
              </w:rPr>
              <w:t xml:space="preserve"> </w:t>
            </w:r>
            <w:r>
              <w:rPr>
                <w:sz w:val="24"/>
              </w:rPr>
              <w:t>(упражнения</w:t>
            </w:r>
            <w:r>
              <w:rPr>
                <w:spacing w:val="1"/>
                <w:sz w:val="24"/>
              </w:rPr>
              <w:t xml:space="preserve"> </w:t>
            </w:r>
            <w:r>
              <w:rPr>
                <w:sz w:val="24"/>
              </w:rPr>
              <w:t>на</w:t>
            </w:r>
            <w:r>
              <w:rPr>
                <w:spacing w:val="-57"/>
                <w:sz w:val="24"/>
              </w:rPr>
              <w:t xml:space="preserve"> </w:t>
            </w:r>
            <w:r>
              <w:rPr>
                <w:sz w:val="24"/>
              </w:rPr>
              <w:t>основе образца педагога, беседа,</w:t>
            </w:r>
            <w:r>
              <w:rPr>
                <w:spacing w:val="1"/>
                <w:sz w:val="24"/>
              </w:rPr>
              <w:t xml:space="preserve"> </w:t>
            </w:r>
            <w:r>
              <w:rPr>
                <w:sz w:val="24"/>
              </w:rPr>
              <w:t>составление</w:t>
            </w:r>
            <w:r>
              <w:rPr>
                <w:spacing w:val="1"/>
                <w:sz w:val="24"/>
              </w:rPr>
              <w:t xml:space="preserve"> </w:t>
            </w:r>
            <w:r>
              <w:rPr>
                <w:sz w:val="24"/>
              </w:rPr>
              <w:t>рассказов</w:t>
            </w:r>
            <w:r>
              <w:rPr>
                <w:spacing w:val="1"/>
                <w:sz w:val="24"/>
              </w:rPr>
              <w:t xml:space="preserve"> </w:t>
            </w:r>
            <w:r>
              <w:rPr>
                <w:sz w:val="24"/>
              </w:rPr>
              <w:t>с</w:t>
            </w:r>
            <w:r>
              <w:rPr>
                <w:spacing w:val="1"/>
                <w:sz w:val="24"/>
              </w:rPr>
              <w:t xml:space="preserve"> </w:t>
            </w:r>
            <w:r>
              <w:rPr>
                <w:sz w:val="24"/>
              </w:rPr>
              <w:t>опорой</w:t>
            </w:r>
            <w:r>
              <w:rPr>
                <w:spacing w:val="-57"/>
                <w:sz w:val="24"/>
              </w:rPr>
              <w:t xml:space="preserve"> </w:t>
            </w:r>
            <w:r>
              <w:rPr>
                <w:sz w:val="24"/>
              </w:rPr>
              <w:t>на</w:t>
            </w:r>
            <w:r>
              <w:rPr>
                <w:spacing w:val="1"/>
                <w:sz w:val="24"/>
              </w:rPr>
              <w:t xml:space="preserve"> </w:t>
            </w:r>
            <w:r>
              <w:rPr>
                <w:sz w:val="24"/>
              </w:rPr>
              <w:t>предметную</w:t>
            </w:r>
            <w:r>
              <w:rPr>
                <w:spacing w:val="1"/>
                <w:sz w:val="24"/>
              </w:rPr>
              <w:t xml:space="preserve"> </w:t>
            </w:r>
            <w:r>
              <w:rPr>
                <w:sz w:val="24"/>
              </w:rPr>
              <w:t>или</w:t>
            </w:r>
            <w:r>
              <w:rPr>
                <w:spacing w:val="1"/>
                <w:sz w:val="24"/>
              </w:rPr>
              <w:t xml:space="preserve"> </w:t>
            </w:r>
            <w:r>
              <w:rPr>
                <w:sz w:val="24"/>
              </w:rPr>
              <w:t>предметно-</w:t>
            </w:r>
            <w:r>
              <w:rPr>
                <w:spacing w:val="-57"/>
                <w:sz w:val="24"/>
              </w:rPr>
              <w:t xml:space="preserve"> </w:t>
            </w:r>
            <w:r>
              <w:rPr>
                <w:sz w:val="24"/>
              </w:rPr>
              <w:t>схематическую</w:t>
            </w:r>
            <w:r>
              <w:rPr>
                <w:spacing w:val="-1"/>
                <w:sz w:val="24"/>
              </w:rPr>
              <w:t xml:space="preserve"> </w:t>
            </w:r>
            <w:r>
              <w:rPr>
                <w:sz w:val="24"/>
              </w:rPr>
              <w:t>модель);</w:t>
            </w:r>
          </w:p>
          <w:p w:rsidR="00837E2E" w:rsidRDefault="00EE3A43">
            <w:pPr>
              <w:pStyle w:val="TableParagraph"/>
              <w:numPr>
                <w:ilvl w:val="0"/>
                <w:numId w:val="74"/>
              </w:numPr>
              <w:tabs>
                <w:tab w:val="left" w:pos="719"/>
                <w:tab w:val="left" w:pos="2277"/>
              </w:tabs>
              <w:spacing w:before="1"/>
              <w:ind w:right="138" w:firstLine="0"/>
              <w:jc w:val="both"/>
              <w:rPr>
                <w:sz w:val="24"/>
              </w:rPr>
            </w:pPr>
            <w:r>
              <w:rPr>
                <w:sz w:val="24"/>
              </w:rPr>
              <w:t>метод</w:t>
            </w:r>
            <w:r>
              <w:rPr>
                <w:sz w:val="24"/>
              </w:rPr>
              <w:tab/>
            </w:r>
            <w:r>
              <w:rPr>
                <w:spacing w:val="-1"/>
                <w:sz w:val="24"/>
              </w:rPr>
              <w:t>проблемного</w:t>
            </w:r>
            <w:r>
              <w:rPr>
                <w:spacing w:val="-58"/>
                <w:sz w:val="24"/>
              </w:rPr>
              <w:t xml:space="preserve"> </w:t>
            </w:r>
            <w:r>
              <w:rPr>
                <w:sz w:val="24"/>
              </w:rPr>
              <w:t>изложения</w:t>
            </w:r>
            <w:r>
              <w:rPr>
                <w:spacing w:val="1"/>
                <w:sz w:val="24"/>
              </w:rPr>
              <w:t xml:space="preserve"> </w:t>
            </w:r>
            <w:r>
              <w:rPr>
                <w:sz w:val="24"/>
              </w:rPr>
              <w:t>представляет</w:t>
            </w:r>
            <w:r>
              <w:rPr>
                <w:spacing w:val="1"/>
                <w:sz w:val="24"/>
              </w:rPr>
              <w:t xml:space="preserve"> </w:t>
            </w:r>
            <w:r>
              <w:rPr>
                <w:sz w:val="24"/>
              </w:rPr>
              <w:t>собой</w:t>
            </w:r>
            <w:r>
              <w:rPr>
                <w:spacing w:val="-57"/>
                <w:sz w:val="24"/>
              </w:rPr>
              <w:t xml:space="preserve"> </w:t>
            </w:r>
            <w:r>
              <w:rPr>
                <w:sz w:val="24"/>
              </w:rPr>
              <w:t>постановку</w:t>
            </w:r>
            <w:r>
              <w:rPr>
                <w:spacing w:val="1"/>
                <w:sz w:val="24"/>
              </w:rPr>
              <w:t xml:space="preserve"> </w:t>
            </w:r>
            <w:r>
              <w:rPr>
                <w:sz w:val="24"/>
              </w:rPr>
              <w:t>проблемы</w:t>
            </w:r>
            <w:r>
              <w:rPr>
                <w:spacing w:val="1"/>
                <w:sz w:val="24"/>
              </w:rPr>
              <w:t xml:space="preserve"> </w:t>
            </w:r>
            <w:r>
              <w:rPr>
                <w:sz w:val="24"/>
              </w:rPr>
              <w:t>и</w:t>
            </w:r>
            <w:r>
              <w:rPr>
                <w:spacing w:val="1"/>
                <w:sz w:val="24"/>
              </w:rPr>
              <w:t xml:space="preserve"> </w:t>
            </w:r>
            <w:r>
              <w:rPr>
                <w:sz w:val="24"/>
              </w:rPr>
              <w:t>раскрытие</w:t>
            </w:r>
            <w:r>
              <w:rPr>
                <w:spacing w:val="1"/>
                <w:sz w:val="24"/>
              </w:rPr>
              <w:t xml:space="preserve"> </w:t>
            </w:r>
            <w:r>
              <w:rPr>
                <w:sz w:val="24"/>
              </w:rPr>
              <w:t>пути</w:t>
            </w:r>
            <w:r>
              <w:rPr>
                <w:spacing w:val="1"/>
                <w:sz w:val="24"/>
              </w:rPr>
              <w:t xml:space="preserve"> </w:t>
            </w:r>
            <w:r>
              <w:rPr>
                <w:sz w:val="24"/>
              </w:rPr>
              <w:t>её</w:t>
            </w:r>
            <w:r>
              <w:rPr>
                <w:spacing w:val="1"/>
                <w:sz w:val="24"/>
              </w:rPr>
              <w:t xml:space="preserve"> </w:t>
            </w:r>
            <w:r>
              <w:rPr>
                <w:sz w:val="24"/>
              </w:rPr>
              <w:t>решения</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организации</w:t>
            </w:r>
            <w:r>
              <w:rPr>
                <w:spacing w:val="1"/>
                <w:sz w:val="24"/>
              </w:rPr>
              <w:t xml:space="preserve"> </w:t>
            </w:r>
            <w:r>
              <w:rPr>
                <w:sz w:val="24"/>
              </w:rPr>
              <w:t>опытов,</w:t>
            </w:r>
            <w:r>
              <w:rPr>
                <w:spacing w:val="1"/>
                <w:sz w:val="24"/>
              </w:rPr>
              <w:t xml:space="preserve"> </w:t>
            </w:r>
            <w:r>
              <w:rPr>
                <w:sz w:val="24"/>
              </w:rPr>
              <w:t>наблюдений;</w:t>
            </w:r>
          </w:p>
          <w:p w:rsidR="00837E2E" w:rsidRDefault="00EE3A43">
            <w:pPr>
              <w:pStyle w:val="TableParagraph"/>
              <w:numPr>
                <w:ilvl w:val="0"/>
                <w:numId w:val="74"/>
              </w:numPr>
              <w:tabs>
                <w:tab w:val="left" w:pos="718"/>
                <w:tab w:val="left" w:pos="719"/>
                <w:tab w:val="left" w:pos="1722"/>
                <w:tab w:val="left" w:pos="2359"/>
                <w:tab w:val="left" w:pos="2901"/>
                <w:tab w:val="left" w:pos="3500"/>
              </w:tabs>
              <w:spacing w:before="1"/>
              <w:ind w:right="139" w:firstLine="0"/>
              <w:rPr>
                <w:sz w:val="24"/>
              </w:rPr>
            </w:pPr>
            <w:r>
              <w:rPr>
                <w:sz w:val="24"/>
              </w:rPr>
              <w:t>при</w:t>
            </w:r>
            <w:r>
              <w:rPr>
                <w:sz w:val="24"/>
              </w:rPr>
              <w:tab/>
            </w:r>
            <w:r>
              <w:rPr>
                <w:sz w:val="24"/>
              </w:rPr>
              <w:tab/>
            </w:r>
            <w:r>
              <w:rPr>
                <w:spacing w:val="-1"/>
                <w:sz w:val="24"/>
              </w:rPr>
              <w:t>применении</w:t>
            </w:r>
            <w:r>
              <w:rPr>
                <w:spacing w:val="-57"/>
                <w:sz w:val="24"/>
              </w:rPr>
              <w:t xml:space="preserve"> </w:t>
            </w:r>
            <w:r>
              <w:rPr>
                <w:sz w:val="24"/>
              </w:rPr>
              <w:t>эвристического</w:t>
            </w:r>
            <w:r>
              <w:rPr>
                <w:sz w:val="24"/>
              </w:rPr>
              <w:tab/>
            </w:r>
            <w:r>
              <w:rPr>
                <w:sz w:val="24"/>
              </w:rPr>
              <w:tab/>
            </w:r>
            <w:r>
              <w:rPr>
                <w:spacing w:val="-1"/>
                <w:sz w:val="24"/>
              </w:rPr>
              <w:t>метода</w:t>
            </w:r>
            <w:r>
              <w:rPr>
                <w:spacing w:val="-57"/>
                <w:sz w:val="24"/>
              </w:rPr>
              <w:t xml:space="preserve"> </w:t>
            </w:r>
            <w:r>
              <w:rPr>
                <w:sz w:val="24"/>
              </w:rPr>
              <w:t>(частично-поискового)</w:t>
            </w:r>
            <w:r>
              <w:rPr>
                <w:spacing w:val="1"/>
                <w:sz w:val="24"/>
              </w:rPr>
              <w:t xml:space="preserve"> </w:t>
            </w:r>
            <w:r>
              <w:rPr>
                <w:sz w:val="24"/>
              </w:rPr>
              <w:t>проблемная</w:t>
            </w:r>
            <w:r>
              <w:rPr>
                <w:spacing w:val="4"/>
                <w:sz w:val="24"/>
              </w:rPr>
              <w:t xml:space="preserve"> </w:t>
            </w:r>
            <w:r>
              <w:rPr>
                <w:sz w:val="24"/>
              </w:rPr>
              <w:t>задача</w:t>
            </w:r>
            <w:r>
              <w:rPr>
                <w:spacing w:val="4"/>
                <w:sz w:val="24"/>
              </w:rPr>
              <w:t xml:space="preserve"> </w:t>
            </w:r>
            <w:r>
              <w:rPr>
                <w:sz w:val="24"/>
              </w:rPr>
              <w:t>делится</w:t>
            </w:r>
            <w:r>
              <w:rPr>
                <w:spacing w:val="3"/>
                <w:sz w:val="24"/>
              </w:rPr>
              <w:t xml:space="preserve"> </w:t>
            </w:r>
            <w:r>
              <w:rPr>
                <w:sz w:val="24"/>
              </w:rPr>
              <w:t>на</w:t>
            </w:r>
            <w:r>
              <w:rPr>
                <w:spacing w:val="-57"/>
                <w:sz w:val="24"/>
              </w:rPr>
              <w:t xml:space="preserve"> </w:t>
            </w:r>
            <w:r>
              <w:rPr>
                <w:sz w:val="24"/>
              </w:rPr>
              <w:t>части</w:t>
            </w:r>
            <w:r>
              <w:rPr>
                <w:spacing w:val="58"/>
                <w:sz w:val="24"/>
              </w:rPr>
              <w:t xml:space="preserve"> </w:t>
            </w:r>
            <w:r>
              <w:rPr>
                <w:sz w:val="24"/>
              </w:rPr>
              <w:t>-</w:t>
            </w:r>
            <w:r>
              <w:rPr>
                <w:spacing w:val="55"/>
                <w:sz w:val="24"/>
              </w:rPr>
              <w:t xml:space="preserve"> </w:t>
            </w:r>
            <w:r>
              <w:rPr>
                <w:sz w:val="24"/>
              </w:rPr>
              <w:t>проблемы,</w:t>
            </w:r>
            <w:r>
              <w:rPr>
                <w:spacing w:val="55"/>
                <w:sz w:val="24"/>
              </w:rPr>
              <w:t xml:space="preserve"> </w:t>
            </w:r>
            <w:r>
              <w:rPr>
                <w:sz w:val="24"/>
              </w:rPr>
              <w:t>в</w:t>
            </w:r>
            <w:r>
              <w:rPr>
                <w:spacing w:val="55"/>
                <w:sz w:val="24"/>
              </w:rPr>
              <w:t xml:space="preserve"> </w:t>
            </w:r>
            <w:r>
              <w:rPr>
                <w:sz w:val="24"/>
              </w:rPr>
              <w:t>решении</w:t>
            </w:r>
            <w:r>
              <w:rPr>
                <w:spacing w:val="-57"/>
                <w:sz w:val="24"/>
              </w:rPr>
              <w:t xml:space="preserve"> </w:t>
            </w:r>
            <w:r>
              <w:rPr>
                <w:sz w:val="24"/>
              </w:rPr>
              <w:t>которых</w:t>
            </w:r>
            <w:r>
              <w:rPr>
                <w:spacing w:val="-9"/>
                <w:sz w:val="24"/>
              </w:rPr>
              <w:t xml:space="preserve"> </w:t>
            </w:r>
            <w:r>
              <w:rPr>
                <w:sz w:val="24"/>
              </w:rPr>
              <w:t>принимают</w:t>
            </w:r>
            <w:r>
              <w:rPr>
                <w:spacing w:val="-7"/>
                <w:sz w:val="24"/>
              </w:rPr>
              <w:t xml:space="preserve"> </w:t>
            </w:r>
            <w:r>
              <w:rPr>
                <w:sz w:val="24"/>
              </w:rPr>
              <w:t>участие</w:t>
            </w:r>
            <w:r>
              <w:rPr>
                <w:spacing w:val="-9"/>
                <w:sz w:val="24"/>
              </w:rPr>
              <w:t xml:space="preserve"> </w:t>
            </w:r>
            <w:r>
              <w:rPr>
                <w:sz w:val="24"/>
              </w:rPr>
              <w:t>дети</w:t>
            </w:r>
            <w:r>
              <w:rPr>
                <w:spacing w:val="-57"/>
                <w:sz w:val="24"/>
              </w:rPr>
              <w:t xml:space="preserve"> </w:t>
            </w:r>
            <w:r>
              <w:rPr>
                <w:sz w:val="24"/>
              </w:rPr>
              <w:t>(применение</w:t>
            </w:r>
            <w:r>
              <w:rPr>
                <w:sz w:val="24"/>
              </w:rPr>
              <w:tab/>
              <w:t>представлений</w:t>
            </w:r>
            <w:r>
              <w:rPr>
                <w:sz w:val="24"/>
              </w:rPr>
              <w:tab/>
            </w:r>
            <w:r>
              <w:rPr>
                <w:spacing w:val="-4"/>
                <w:sz w:val="24"/>
              </w:rPr>
              <w:t>в</w:t>
            </w:r>
            <w:r>
              <w:rPr>
                <w:spacing w:val="-57"/>
                <w:sz w:val="24"/>
              </w:rPr>
              <w:t xml:space="preserve"> </w:t>
            </w:r>
            <w:r>
              <w:rPr>
                <w:sz w:val="24"/>
              </w:rPr>
              <w:t>новых</w:t>
            </w:r>
            <w:r>
              <w:rPr>
                <w:spacing w:val="3"/>
                <w:sz w:val="24"/>
              </w:rPr>
              <w:t xml:space="preserve"> </w:t>
            </w:r>
            <w:r>
              <w:rPr>
                <w:sz w:val="24"/>
              </w:rPr>
              <w:t>условиях);</w:t>
            </w:r>
          </w:p>
          <w:p w:rsidR="00837E2E" w:rsidRDefault="00EE3A43">
            <w:pPr>
              <w:pStyle w:val="TableParagraph"/>
              <w:numPr>
                <w:ilvl w:val="0"/>
                <w:numId w:val="74"/>
              </w:numPr>
              <w:tabs>
                <w:tab w:val="left" w:pos="719"/>
                <w:tab w:val="left" w:pos="2334"/>
                <w:tab w:val="left" w:pos="3217"/>
              </w:tabs>
              <w:ind w:right="138" w:firstLine="0"/>
              <w:jc w:val="both"/>
              <w:rPr>
                <w:sz w:val="24"/>
              </w:rPr>
            </w:pPr>
            <w:r>
              <w:rPr>
                <w:sz w:val="24"/>
              </w:rPr>
              <w:t>исследовательский</w:t>
            </w:r>
            <w:r>
              <w:rPr>
                <w:spacing w:val="1"/>
                <w:sz w:val="24"/>
              </w:rPr>
              <w:t xml:space="preserve"> </w:t>
            </w:r>
            <w:r>
              <w:rPr>
                <w:sz w:val="24"/>
              </w:rPr>
              <w:t>метод</w:t>
            </w:r>
            <w:r>
              <w:rPr>
                <w:spacing w:val="-57"/>
                <w:sz w:val="24"/>
              </w:rPr>
              <w:t xml:space="preserve"> </w:t>
            </w:r>
            <w:r>
              <w:rPr>
                <w:sz w:val="24"/>
              </w:rPr>
              <w:t>включает</w:t>
            </w:r>
            <w:r>
              <w:rPr>
                <w:spacing w:val="1"/>
                <w:sz w:val="24"/>
              </w:rPr>
              <w:t xml:space="preserve"> </w:t>
            </w:r>
            <w:r>
              <w:rPr>
                <w:sz w:val="24"/>
              </w:rPr>
              <w:t>составление</w:t>
            </w:r>
            <w:r>
              <w:rPr>
                <w:spacing w:val="1"/>
                <w:sz w:val="24"/>
              </w:rPr>
              <w:t xml:space="preserve"> </w:t>
            </w:r>
            <w:r>
              <w:rPr>
                <w:sz w:val="24"/>
              </w:rPr>
              <w:t>и</w:t>
            </w:r>
            <w:r>
              <w:rPr>
                <w:spacing w:val="-57"/>
                <w:sz w:val="24"/>
              </w:rPr>
              <w:t xml:space="preserve"> </w:t>
            </w:r>
            <w:r>
              <w:rPr>
                <w:sz w:val="24"/>
              </w:rPr>
              <w:t>предъявление</w:t>
            </w:r>
            <w:r>
              <w:rPr>
                <w:sz w:val="24"/>
              </w:rPr>
              <w:tab/>
            </w:r>
            <w:r>
              <w:rPr>
                <w:spacing w:val="-1"/>
                <w:sz w:val="24"/>
              </w:rPr>
              <w:t>проблемных</w:t>
            </w:r>
            <w:r>
              <w:rPr>
                <w:spacing w:val="-58"/>
                <w:sz w:val="24"/>
              </w:rPr>
              <w:t xml:space="preserve"> </w:t>
            </w:r>
            <w:r>
              <w:rPr>
                <w:sz w:val="24"/>
              </w:rPr>
              <w:t>ситуаций,</w:t>
            </w:r>
            <w:r>
              <w:rPr>
                <w:spacing w:val="1"/>
                <w:sz w:val="24"/>
              </w:rPr>
              <w:t xml:space="preserve"> </w:t>
            </w:r>
            <w:r>
              <w:rPr>
                <w:sz w:val="24"/>
              </w:rPr>
              <w:t>ситуаций</w:t>
            </w:r>
            <w:r>
              <w:rPr>
                <w:spacing w:val="1"/>
                <w:sz w:val="24"/>
              </w:rPr>
              <w:t xml:space="preserve"> </w:t>
            </w:r>
            <w:r>
              <w:rPr>
                <w:sz w:val="24"/>
              </w:rPr>
              <w:t>для</w:t>
            </w:r>
            <w:r>
              <w:rPr>
                <w:spacing w:val="1"/>
                <w:sz w:val="24"/>
              </w:rPr>
              <w:t xml:space="preserve"> </w:t>
            </w:r>
            <w:r>
              <w:rPr>
                <w:sz w:val="24"/>
              </w:rPr>
              <w:t>экспериментирования</w:t>
            </w:r>
            <w:r>
              <w:rPr>
                <w:spacing w:val="1"/>
                <w:sz w:val="24"/>
              </w:rPr>
              <w:t xml:space="preserve"> </w:t>
            </w:r>
            <w:r>
              <w:rPr>
                <w:sz w:val="24"/>
              </w:rPr>
              <w:t>и</w:t>
            </w:r>
            <w:r>
              <w:rPr>
                <w:spacing w:val="1"/>
                <w:sz w:val="24"/>
              </w:rPr>
              <w:t xml:space="preserve"> </w:t>
            </w:r>
            <w:r>
              <w:rPr>
                <w:sz w:val="24"/>
              </w:rPr>
              <w:t>опытов</w:t>
            </w:r>
            <w:r>
              <w:rPr>
                <w:spacing w:val="1"/>
                <w:sz w:val="24"/>
              </w:rPr>
              <w:t xml:space="preserve"> </w:t>
            </w:r>
            <w:r>
              <w:rPr>
                <w:sz w:val="24"/>
              </w:rPr>
              <w:t>(творческие</w:t>
            </w:r>
            <w:r>
              <w:rPr>
                <w:spacing w:val="1"/>
                <w:sz w:val="24"/>
              </w:rPr>
              <w:t xml:space="preserve"> </w:t>
            </w:r>
            <w:r>
              <w:rPr>
                <w:sz w:val="24"/>
              </w:rPr>
              <w:t>задания,</w:t>
            </w:r>
            <w:r>
              <w:rPr>
                <w:spacing w:val="1"/>
                <w:sz w:val="24"/>
              </w:rPr>
              <w:t xml:space="preserve"> </w:t>
            </w:r>
            <w:r>
              <w:rPr>
                <w:sz w:val="24"/>
              </w:rPr>
              <w:t>опыты,</w:t>
            </w:r>
            <w:r>
              <w:rPr>
                <w:spacing w:val="-57"/>
                <w:sz w:val="24"/>
              </w:rPr>
              <w:t xml:space="preserve"> </w:t>
            </w:r>
            <w:r>
              <w:rPr>
                <w:sz w:val="24"/>
              </w:rPr>
              <w:t>экспериментирование).</w:t>
            </w:r>
            <w:r>
              <w:rPr>
                <w:sz w:val="24"/>
              </w:rPr>
              <w:tab/>
            </w:r>
            <w:r>
              <w:rPr>
                <w:spacing w:val="-1"/>
                <w:sz w:val="24"/>
              </w:rPr>
              <w:t>Для</w:t>
            </w:r>
            <w:r>
              <w:rPr>
                <w:spacing w:val="-58"/>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воспитания</w:t>
            </w:r>
            <w:r>
              <w:rPr>
                <w:spacing w:val="1"/>
                <w:sz w:val="24"/>
              </w:rPr>
              <w:t xml:space="preserve"> </w:t>
            </w:r>
            <w:r>
              <w:rPr>
                <w:sz w:val="24"/>
              </w:rPr>
              <w:t>и</w:t>
            </w:r>
            <w:r>
              <w:rPr>
                <w:spacing w:val="-57"/>
                <w:sz w:val="24"/>
              </w:rPr>
              <w:t xml:space="preserve"> </w:t>
            </w:r>
            <w:r>
              <w:rPr>
                <w:sz w:val="24"/>
              </w:rPr>
              <w:t>обучения</w:t>
            </w:r>
            <w:r>
              <w:rPr>
                <w:spacing w:val="22"/>
                <w:sz w:val="24"/>
              </w:rPr>
              <w:t xml:space="preserve"> </w:t>
            </w:r>
            <w:r>
              <w:rPr>
                <w:sz w:val="24"/>
              </w:rPr>
              <w:t>широко</w:t>
            </w:r>
            <w:r>
              <w:rPr>
                <w:spacing w:val="19"/>
                <w:sz w:val="24"/>
              </w:rPr>
              <w:t xml:space="preserve"> </w:t>
            </w:r>
            <w:r>
              <w:rPr>
                <w:sz w:val="24"/>
              </w:rPr>
              <w:t>применяется</w:t>
            </w:r>
          </w:p>
        </w:tc>
        <w:tc>
          <w:tcPr>
            <w:tcW w:w="4300" w:type="dxa"/>
          </w:tcPr>
          <w:p w:rsidR="00837E2E" w:rsidRDefault="00EE3A43">
            <w:pPr>
              <w:pStyle w:val="TableParagraph"/>
              <w:numPr>
                <w:ilvl w:val="0"/>
                <w:numId w:val="73"/>
              </w:numPr>
              <w:tabs>
                <w:tab w:val="left" w:pos="437"/>
              </w:tabs>
              <w:spacing w:before="49"/>
              <w:ind w:right="139"/>
              <w:jc w:val="both"/>
              <w:rPr>
                <w:sz w:val="24"/>
              </w:rPr>
            </w:pPr>
            <w:r>
              <w:rPr>
                <w:sz w:val="24"/>
              </w:rPr>
              <w:t>продуктивной</w:t>
            </w:r>
            <w:r>
              <w:rPr>
                <w:spacing w:val="1"/>
                <w:sz w:val="24"/>
              </w:rPr>
              <w:t xml:space="preserve"> </w:t>
            </w:r>
            <w:r>
              <w:rPr>
                <w:sz w:val="24"/>
              </w:rPr>
              <w:t>(оборудование</w:t>
            </w:r>
            <w:r>
              <w:rPr>
                <w:spacing w:val="1"/>
                <w:sz w:val="24"/>
              </w:rPr>
              <w:t xml:space="preserve"> </w:t>
            </w:r>
            <w:r>
              <w:rPr>
                <w:sz w:val="24"/>
              </w:rPr>
              <w:t>и</w:t>
            </w:r>
            <w:r>
              <w:rPr>
                <w:spacing w:val="-57"/>
                <w:sz w:val="24"/>
              </w:rPr>
              <w:t xml:space="preserve"> </w:t>
            </w:r>
            <w:r>
              <w:rPr>
                <w:sz w:val="24"/>
              </w:rPr>
              <w:t>материалы для лепки, аппликации,</w:t>
            </w:r>
            <w:r>
              <w:rPr>
                <w:spacing w:val="1"/>
                <w:sz w:val="24"/>
              </w:rPr>
              <w:t xml:space="preserve"> </w:t>
            </w:r>
            <w:r>
              <w:rPr>
                <w:sz w:val="24"/>
              </w:rPr>
              <w:t>рисования</w:t>
            </w:r>
            <w:r>
              <w:rPr>
                <w:spacing w:val="-2"/>
                <w:sz w:val="24"/>
              </w:rPr>
              <w:t xml:space="preserve"> </w:t>
            </w:r>
            <w:r>
              <w:rPr>
                <w:sz w:val="24"/>
              </w:rPr>
              <w:t>и</w:t>
            </w:r>
            <w:r>
              <w:rPr>
                <w:spacing w:val="-1"/>
                <w:sz w:val="24"/>
              </w:rPr>
              <w:t xml:space="preserve"> </w:t>
            </w:r>
            <w:r>
              <w:rPr>
                <w:sz w:val="24"/>
              </w:rPr>
              <w:t>конструирования);</w:t>
            </w:r>
          </w:p>
          <w:p w:rsidR="00837E2E" w:rsidRDefault="00EE3A43">
            <w:pPr>
              <w:pStyle w:val="TableParagraph"/>
              <w:numPr>
                <w:ilvl w:val="0"/>
                <w:numId w:val="73"/>
              </w:numPr>
              <w:tabs>
                <w:tab w:val="left" w:pos="437"/>
                <w:tab w:val="left" w:pos="2611"/>
              </w:tabs>
              <w:spacing w:before="4" w:line="237" w:lineRule="auto"/>
              <w:ind w:right="137"/>
              <w:jc w:val="both"/>
              <w:rPr>
                <w:sz w:val="24"/>
              </w:rPr>
            </w:pPr>
            <w:r>
              <w:rPr>
                <w:sz w:val="24"/>
              </w:rPr>
              <w:t>музыкальной</w:t>
            </w:r>
            <w:r>
              <w:rPr>
                <w:spacing w:val="-8"/>
                <w:sz w:val="24"/>
              </w:rPr>
              <w:t xml:space="preserve"> </w:t>
            </w:r>
            <w:r>
              <w:rPr>
                <w:sz w:val="24"/>
              </w:rPr>
              <w:t>(детские</w:t>
            </w:r>
            <w:r>
              <w:rPr>
                <w:spacing w:val="-12"/>
                <w:sz w:val="24"/>
              </w:rPr>
              <w:t xml:space="preserve"> </w:t>
            </w:r>
            <w:r>
              <w:rPr>
                <w:sz w:val="24"/>
              </w:rPr>
              <w:t>музыкальные</w:t>
            </w:r>
            <w:r>
              <w:rPr>
                <w:spacing w:val="-57"/>
                <w:sz w:val="24"/>
              </w:rPr>
              <w:t xml:space="preserve"> </w:t>
            </w:r>
            <w:r>
              <w:rPr>
                <w:sz w:val="24"/>
              </w:rPr>
              <w:t>инструменты,</w:t>
            </w:r>
            <w:r>
              <w:rPr>
                <w:sz w:val="24"/>
              </w:rPr>
              <w:tab/>
            </w:r>
            <w:r>
              <w:rPr>
                <w:spacing w:val="-1"/>
                <w:sz w:val="24"/>
              </w:rPr>
              <w:t>дидактический</w:t>
            </w:r>
            <w:r>
              <w:rPr>
                <w:spacing w:val="-58"/>
                <w:sz w:val="24"/>
              </w:rPr>
              <w:t xml:space="preserve"> </w:t>
            </w:r>
            <w:r>
              <w:rPr>
                <w:sz w:val="24"/>
              </w:rPr>
              <w:t>материал</w:t>
            </w:r>
            <w:r>
              <w:rPr>
                <w:spacing w:val="-2"/>
                <w:sz w:val="24"/>
              </w:rPr>
              <w:t xml:space="preserve"> </w:t>
            </w:r>
            <w:r>
              <w:rPr>
                <w:sz w:val="24"/>
              </w:rPr>
              <w:t>и</w:t>
            </w:r>
            <w:r>
              <w:rPr>
                <w:spacing w:val="1"/>
                <w:sz w:val="24"/>
              </w:rPr>
              <w:t xml:space="preserve"> </w:t>
            </w:r>
            <w:r>
              <w:rPr>
                <w:sz w:val="24"/>
              </w:rPr>
              <w:t>другое).</w:t>
            </w:r>
          </w:p>
        </w:tc>
      </w:tr>
    </w:tbl>
    <w:p w:rsidR="00837E2E" w:rsidRDefault="00837E2E">
      <w:pPr>
        <w:spacing w:line="237" w:lineRule="auto"/>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418"/>
        <w:gridCol w:w="3953"/>
        <w:gridCol w:w="1488"/>
        <w:gridCol w:w="2278"/>
        <w:gridCol w:w="182"/>
        <w:gridCol w:w="4119"/>
      </w:tblGrid>
      <w:tr w:rsidR="00837E2E">
        <w:trPr>
          <w:trHeight w:val="3423"/>
        </w:trPr>
        <w:tc>
          <w:tcPr>
            <w:tcW w:w="1632" w:type="dxa"/>
          </w:tcPr>
          <w:p w:rsidR="00837E2E" w:rsidRDefault="00837E2E">
            <w:pPr>
              <w:pStyle w:val="TableParagraph"/>
              <w:rPr>
                <w:sz w:val="24"/>
              </w:rPr>
            </w:pPr>
          </w:p>
        </w:tc>
        <w:tc>
          <w:tcPr>
            <w:tcW w:w="5371" w:type="dxa"/>
            <w:gridSpan w:val="2"/>
          </w:tcPr>
          <w:p w:rsidR="00837E2E" w:rsidRDefault="00837E2E">
            <w:pPr>
              <w:pStyle w:val="TableParagraph"/>
              <w:rPr>
                <w:sz w:val="24"/>
              </w:rPr>
            </w:pPr>
          </w:p>
          <w:p w:rsidR="00F0623C" w:rsidRDefault="00F0623C">
            <w:pPr>
              <w:pStyle w:val="TableParagraph"/>
              <w:rPr>
                <w:sz w:val="24"/>
              </w:rPr>
            </w:pPr>
          </w:p>
          <w:p w:rsidR="00F0623C" w:rsidRDefault="00F0623C">
            <w:pPr>
              <w:pStyle w:val="TableParagraph"/>
              <w:rPr>
                <w:sz w:val="24"/>
              </w:rPr>
            </w:pPr>
          </w:p>
          <w:p w:rsidR="00F0623C" w:rsidRDefault="00F0623C">
            <w:pPr>
              <w:pStyle w:val="TableParagraph"/>
              <w:rPr>
                <w:sz w:val="24"/>
              </w:rPr>
            </w:pPr>
          </w:p>
          <w:p w:rsidR="00F0623C" w:rsidRDefault="00F0623C">
            <w:pPr>
              <w:pStyle w:val="TableParagraph"/>
              <w:rPr>
                <w:sz w:val="24"/>
              </w:rPr>
            </w:pPr>
          </w:p>
          <w:p w:rsidR="00F0623C" w:rsidRDefault="00F0623C">
            <w:pPr>
              <w:pStyle w:val="TableParagraph"/>
              <w:rPr>
                <w:sz w:val="24"/>
              </w:rPr>
            </w:pPr>
          </w:p>
          <w:p w:rsidR="00F0623C" w:rsidRDefault="00F0623C">
            <w:pPr>
              <w:pStyle w:val="TableParagraph"/>
              <w:rPr>
                <w:sz w:val="24"/>
              </w:rPr>
            </w:pPr>
          </w:p>
          <w:p w:rsidR="00F0623C" w:rsidRDefault="00F0623C">
            <w:pPr>
              <w:pStyle w:val="TableParagraph"/>
              <w:rPr>
                <w:sz w:val="24"/>
              </w:rPr>
            </w:pPr>
          </w:p>
          <w:p w:rsidR="00F0623C" w:rsidRDefault="00F0623C">
            <w:pPr>
              <w:pStyle w:val="TableParagraph"/>
              <w:rPr>
                <w:sz w:val="24"/>
              </w:rPr>
            </w:pPr>
          </w:p>
          <w:p w:rsidR="00F0623C" w:rsidRDefault="00F0623C">
            <w:pPr>
              <w:pStyle w:val="TableParagraph"/>
              <w:rPr>
                <w:sz w:val="24"/>
              </w:rPr>
            </w:pPr>
          </w:p>
          <w:p w:rsidR="00F0623C" w:rsidRDefault="00F0623C">
            <w:pPr>
              <w:pStyle w:val="TableParagraph"/>
              <w:rPr>
                <w:sz w:val="24"/>
              </w:rPr>
            </w:pPr>
          </w:p>
          <w:p w:rsidR="00F0623C" w:rsidRDefault="00F0623C">
            <w:pPr>
              <w:pStyle w:val="TableParagraph"/>
              <w:rPr>
                <w:sz w:val="24"/>
              </w:rPr>
            </w:pPr>
          </w:p>
          <w:p w:rsidR="00F0623C" w:rsidRDefault="00F0623C">
            <w:pPr>
              <w:pStyle w:val="TableParagraph"/>
              <w:rPr>
                <w:b/>
                <w:sz w:val="24"/>
              </w:rPr>
            </w:pPr>
            <w:r w:rsidRPr="00F0623C">
              <w:rPr>
                <w:b/>
                <w:sz w:val="24"/>
              </w:rPr>
              <w:t>Вариативные формы, способы, методы и средства части, формируемой участниками образовательных отношений</w:t>
            </w:r>
            <w:r w:rsidR="00024D2B">
              <w:rPr>
                <w:b/>
                <w:sz w:val="24"/>
              </w:rPr>
              <w:t>:</w:t>
            </w:r>
          </w:p>
          <w:p w:rsidR="00D139CD" w:rsidRDefault="00D139CD">
            <w:pPr>
              <w:pStyle w:val="TableParagraph"/>
              <w:rPr>
                <w:b/>
                <w:sz w:val="24"/>
              </w:rPr>
            </w:pPr>
          </w:p>
          <w:p w:rsidR="00F0623C" w:rsidRPr="00D139CD" w:rsidRDefault="00F0623C" w:rsidP="00D139CD">
            <w:pPr>
              <w:widowControl/>
              <w:adjustRightInd w:val="0"/>
              <w:rPr>
                <w:rFonts w:eastAsiaTheme="minorHAnsi"/>
                <w:sz w:val="24"/>
                <w:szCs w:val="24"/>
              </w:rPr>
            </w:pPr>
            <w:r>
              <w:rPr>
                <w:rFonts w:eastAsiaTheme="minorHAnsi"/>
                <w:sz w:val="24"/>
                <w:szCs w:val="24"/>
              </w:rPr>
              <w:t xml:space="preserve">   -</w:t>
            </w:r>
            <w:r w:rsidRPr="00736E4A">
              <w:rPr>
                <w:rFonts w:eastAsiaTheme="minorHAnsi"/>
                <w:sz w:val="24"/>
                <w:szCs w:val="24"/>
              </w:rPr>
              <w:t xml:space="preserve">совместная непринужденная партнерская </w:t>
            </w:r>
            <w:r>
              <w:rPr>
                <w:rFonts w:eastAsiaTheme="minorHAnsi"/>
                <w:sz w:val="24"/>
                <w:szCs w:val="24"/>
              </w:rPr>
              <w:t xml:space="preserve">      </w:t>
            </w:r>
            <w:r w:rsidRPr="00736E4A">
              <w:rPr>
                <w:rFonts w:eastAsiaTheme="minorHAnsi"/>
                <w:sz w:val="24"/>
                <w:szCs w:val="24"/>
              </w:rPr>
              <w:t>деятельность взрослого с детьми</w:t>
            </w:r>
            <w:r w:rsidR="00D139CD">
              <w:rPr>
                <w:rFonts w:eastAsiaTheme="minorHAnsi"/>
                <w:sz w:val="24"/>
                <w:szCs w:val="24"/>
              </w:rPr>
              <w:t xml:space="preserve">, </w:t>
            </w:r>
            <w:r w:rsidR="00D139CD" w:rsidRPr="00D139CD">
              <w:rPr>
                <w:rFonts w:eastAsiaTheme="minorHAnsi"/>
                <w:sz w:val="24"/>
                <w:szCs w:val="24"/>
              </w:rPr>
              <w:t>игровая, продуктивная, познавательно-иссле</w:t>
            </w:r>
            <w:r w:rsidR="00D139CD">
              <w:rPr>
                <w:rFonts w:eastAsiaTheme="minorHAnsi"/>
                <w:sz w:val="24"/>
                <w:szCs w:val="24"/>
              </w:rPr>
              <w:t>довательская деятельность, чте</w:t>
            </w:r>
            <w:r w:rsidR="00D139CD" w:rsidRPr="00D139CD">
              <w:rPr>
                <w:rFonts w:eastAsiaTheme="minorHAnsi"/>
                <w:sz w:val="24"/>
                <w:szCs w:val="24"/>
              </w:rPr>
              <w:t>ние художественной литературы</w:t>
            </w:r>
            <w:r w:rsidRPr="00D139CD">
              <w:rPr>
                <w:rFonts w:eastAsiaTheme="minorHAnsi"/>
                <w:sz w:val="24"/>
                <w:szCs w:val="24"/>
              </w:rPr>
              <w:t>;</w:t>
            </w:r>
          </w:p>
          <w:p w:rsidR="00F0623C" w:rsidRDefault="00F0623C" w:rsidP="00F0623C">
            <w:pPr>
              <w:pStyle w:val="TableParagraph"/>
              <w:rPr>
                <w:sz w:val="24"/>
              </w:rPr>
            </w:pPr>
            <w:r>
              <w:rPr>
                <w:rFonts w:eastAsiaTheme="minorHAnsi"/>
                <w:sz w:val="24"/>
                <w:szCs w:val="24"/>
              </w:rPr>
              <w:t>-</w:t>
            </w:r>
            <w:r w:rsidRPr="00736E4A">
              <w:rPr>
                <w:rFonts w:eastAsiaTheme="minorHAnsi"/>
                <w:sz w:val="24"/>
                <w:szCs w:val="24"/>
              </w:rPr>
              <w:t xml:space="preserve"> свободная самостоятельная деятельность самих детей.</w:t>
            </w:r>
          </w:p>
        </w:tc>
        <w:tc>
          <w:tcPr>
            <w:tcW w:w="3766" w:type="dxa"/>
            <w:gridSpan w:val="2"/>
          </w:tcPr>
          <w:p w:rsidR="00837E2E" w:rsidRDefault="00EE3A43">
            <w:pPr>
              <w:pStyle w:val="TableParagraph"/>
              <w:tabs>
                <w:tab w:val="left" w:pos="2030"/>
                <w:tab w:val="left" w:pos="2516"/>
                <w:tab w:val="left" w:pos="2755"/>
                <w:tab w:val="left" w:pos="3045"/>
              </w:tabs>
              <w:spacing w:before="47"/>
              <w:ind w:left="152" w:right="138"/>
              <w:jc w:val="both"/>
              <w:rPr>
                <w:sz w:val="24"/>
              </w:rPr>
            </w:pPr>
            <w:r>
              <w:rPr>
                <w:sz w:val="24"/>
              </w:rPr>
              <w:t>метод проектов. Он способствует</w:t>
            </w:r>
            <w:r>
              <w:rPr>
                <w:spacing w:val="-57"/>
                <w:sz w:val="24"/>
              </w:rPr>
              <w:t xml:space="preserve"> </w:t>
            </w:r>
            <w:r>
              <w:rPr>
                <w:sz w:val="24"/>
              </w:rPr>
              <w:t>развитию</w:t>
            </w:r>
            <w:r>
              <w:rPr>
                <w:sz w:val="24"/>
              </w:rPr>
              <w:tab/>
              <w:t>у</w:t>
            </w:r>
            <w:r>
              <w:rPr>
                <w:sz w:val="24"/>
              </w:rPr>
              <w:tab/>
            </w:r>
            <w:r>
              <w:rPr>
                <w:sz w:val="24"/>
              </w:rPr>
              <w:tab/>
            </w:r>
            <w:r>
              <w:rPr>
                <w:sz w:val="24"/>
              </w:rPr>
              <w:tab/>
            </w:r>
            <w:r>
              <w:rPr>
                <w:spacing w:val="-1"/>
                <w:sz w:val="24"/>
              </w:rPr>
              <w:t>детей</w:t>
            </w:r>
            <w:r>
              <w:rPr>
                <w:spacing w:val="-58"/>
                <w:sz w:val="24"/>
              </w:rPr>
              <w:t xml:space="preserve"> </w:t>
            </w:r>
            <w:r>
              <w:rPr>
                <w:sz w:val="24"/>
              </w:rPr>
              <w:t>исследовательской</w:t>
            </w:r>
            <w:r>
              <w:rPr>
                <w:spacing w:val="1"/>
                <w:sz w:val="24"/>
              </w:rPr>
              <w:t xml:space="preserve"> </w:t>
            </w:r>
            <w:r>
              <w:rPr>
                <w:sz w:val="24"/>
              </w:rPr>
              <w:t>активности,</w:t>
            </w:r>
            <w:r>
              <w:rPr>
                <w:spacing w:val="1"/>
                <w:sz w:val="24"/>
              </w:rPr>
              <w:t xml:space="preserve"> </w:t>
            </w:r>
            <w:r>
              <w:rPr>
                <w:sz w:val="24"/>
              </w:rPr>
              <w:t>познавательных</w:t>
            </w:r>
            <w:r>
              <w:rPr>
                <w:sz w:val="24"/>
              </w:rPr>
              <w:tab/>
            </w:r>
            <w:r>
              <w:rPr>
                <w:sz w:val="24"/>
              </w:rPr>
              <w:tab/>
              <w:t>интересов,</w:t>
            </w:r>
            <w:r>
              <w:rPr>
                <w:spacing w:val="-58"/>
                <w:sz w:val="24"/>
              </w:rPr>
              <w:t xml:space="preserve"> </w:t>
            </w:r>
            <w:r>
              <w:rPr>
                <w:sz w:val="24"/>
              </w:rPr>
              <w:t>коммуникативных</w:t>
            </w:r>
            <w:r>
              <w:rPr>
                <w:spacing w:val="1"/>
                <w:sz w:val="24"/>
              </w:rPr>
              <w:t xml:space="preserve"> </w:t>
            </w:r>
            <w:r>
              <w:rPr>
                <w:sz w:val="24"/>
              </w:rPr>
              <w:t>и</w:t>
            </w:r>
            <w:r>
              <w:rPr>
                <w:spacing w:val="1"/>
                <w:sz w:val="24"/>
              </w:rPr>
              <w:t xml:space="preserve"> </w:t>
            </w:r>
            <w:r>
              <w:rPr>
                <w:sz w:val="24"/>
              </w:rPr>
              <w:t>творческих</w:t>
            </w:r>
            <w:r>
              <w:rPr>
                <w:spacing w:val="-57"/>
                <w:sz w:val="24"/>
              </w:rPr>
              <w:t xml:space="preserve"> </w:t>
            </w:r>
            <w:r>
              <w:rPr>
                <w:sz w:val="24"/>
              </w:rPr>
              <w:t>способностей,</w:t>
            </w:r>
            <w:r>
              <w:rPr>
                <w:sz w:val="24"/>
              </w:rPr>
              <w:tab/>
            </w:r>
            <w:r>
              <w:rPr>
                <w:sz w:val="24"/>
              </w:rPr>
              <w:tab/>
            </w:r>
            <w:r>
              <w:rPr>
                <w:sz w:val="24"/>
              </w:rPr>
              <w:tab/>
            </w:r>
            <w:r>
              <w:rPr>
                <w:spacing w:val="-1"/>
                <w:sz w:val="24"/>
              </w:rPr>
              <w:t>навыков</w:t>
            </w:r>
            <w:r>
              <w:rPr>
                <w:spacing w:val="-58"/>
                <w:sz w:val="24"/>
              </w:rPr>
              <w:t xml:space="preserve"> </w:t>
            </w:r>
            <w:r>
              <w:rPr>
                <w:sz w:val="24"/>
              </w:rPr>
              <w:t>сотрудничества</w:t>
            </w:r>
            <w:r>
              <w:rPr>
                <w:spacing w:val="1"/>
                <w:sz w:val="24"/>
              </w:rPr>
              <w:t xml:space="preserve"> </w:t>
            </w:r>
            <w:r>
              <w:rPr>
                <w:sz w:val="24"/>
              </w:rPr>
              <w:t>и</w:t>
            </w:r>
            <w:r>
              <w:rPr>
                <w:spacing w:val="1"/>
                <w:sz w:val="24"/>
              </w:rPr>
              <w:t xml:space="preserve"> </w:t>
            </w:r>
            <w:r>
              <w:rPr>
                <w:sz w:val="24"/>
              </w:rPr>
              <w:t>другое.</w:t>
            </w:r>
            <w:r>
              <w:rPr>
                <w:spacing w:val="-57"/>
                <w:sz w:val="24"/>
              </w:rPr>
              <w:t xml:space="preserve"> </w:t>
            </w:r>
            <w:r>
              <w:rPr>
                <w:sz w:val="24"/>
              </w:rPr>
              <w:t>Выполняя</w:t>
            </w:r>
            <w:r>
              <w:rPr>
                <w:spacing w:val="1"/>
                <w:sz w:val="24"/>
              </w:rPr>
              <w:t xml:space="preserve"> </w:t>
            </w:r>
            <w:r>
              <w:rPr>
                <w:sz w:val="24"/>
              </w:rPr>
              <w:t>совместные</w:t>
            </w:r>
            <w:r>
              <w:rPr>
                <w:spacing w:val="1"/>
                <w:sz w:val="24"/>
              </w:rPr>
              <w:t xml:space="preserve"> </w:t>
            </w:r>
            <w:r>
              <w:rPr>
                <w:sz w:val="24"/>
              </w:rPr>
              <w:t>проекты,</w:t>
            </w:r>
            <w:r>
              <w:rPr>
                <w:spacing w:val="1"/>
                <w:sz w:val="24"/>
              </w:rPr>
              <w:t xml:space="preserve"> </w:t>
            </w:r>
            <w:r>
              <w:rPr>
                <w:sz w:val="24"/>
              </w:rPr>
              <w:t>дети</w:t>
            </w:r>
            <w:r>
              <w:rPr>
                <w:spacing w:val="1"/>
                <w:sz w:val="24"/>
              </w:rPr>
              <w:t xml:space="preserve"> </w:t>
            </w:r>
            <w:r>
              <w:rPr>
                <w:sz w:val="24"/>
              </w:rPr>
              <w:t>получают</w:t>
            </w:r>
            <w:r>
              <w:rPr>
                <w:spacing w:val="1"/>
                <w:sz w:val="24"/>
              </w:rPr>
              <w:t xml:space="preserve"> </w:t>
            </w:r>
            <w:r>
              <w:rPr>
                <w:sz w:val="24"/>
              </w:rPr>
              <w:t>представления</w:t>
            </w:r>
            <w:r>
              <w:rPr>
                <w:spacing w:val="1"/>
                <w:sz w:val="24"/>
              </w:rPr>
              <w:t xml:space="preserve"> </w:t>
            </w:r>
            <w:r>
              <w:rPr>
                <w:sz w:val="24"/>
              </w:rPr>
              <w:t>о</w:t>
            </w:r>
            <w:r>
              <w:rPr>
                <w:spacing w:val="-57"/>
                <w:sz w:val="24"/>
              </w:rPr>
              <w:t xml:space="preserve"> </w:t>
            </w:r>
            <w:r>
              <w:rPr>
                <w:sz w:val="24"/>
              </w:rPr>
              <w:t>своих</w:t>
            </w:r>
            <w:r>
              <w:rPr>
                <w:spacing w:val="1"/>
                <w:sz w:val="24"/>
              </w:rPr>
              <w:t xml:space="preserve"> </w:t>
            </w:r>
            <w:r>
              <w:rPr>
                <w:sz w:val="24"/>
              </w:rPr>
              <w:t>возможностях,</w:t>
            </w:r>
            <w:r>
              <w:rPr>
                <w:spacing w:val="1"/>
                <w:sz w:val="24"/>
              </w:rPr>
              <w:t xml:space="preserve"> </w:t>
            </w:r>
            <w:r>
              <w:rPr>
                <w:sz w:val="24"/>
              </w:rPr>
              <w:t>умениях,</w:t>
            </w:r>
            <w:r>
              <w:rPr>
                <w:spacing w:val="1"/>
                <w:sz w:val="24"/>
              </w:rPr>
              <w:t xml:space="preserve"> </w:t>
            </w:r>
            <w:r>
              <w:rPr>
                <w:sz w:val="24"/>
              </w:rPr>
              <w:t>потребностях.</w:t>
            </w:r>
          </w:p>
          <w:p w:rsidR="00D139CD" w:rsidRDefault="00D139CD">
            <w:pPr>
              <w:pStyle w:val="TableParagraph"/>
              <w:tabs>
                <w:tab w:val="left" w:pos="2030"/>
                <w:tab w:val="left" w:pos="2516"/>
                <w:tab w:val="left" w:pos="2755"/>
                <w:tab w:val="left" w:pos="3045"/>
              </w:tabs>
              <w:spacing w:before="47"/>
              <w:ind w:left="152" w:right="138"/>
              <w:jc w:val="both"/>
              <w:rPr>
                <w:sz w:val="24"/>
              </w:rPr>
            </w:pPr>
          </w:p>
          <w:p w:rsidR="00D139CD" w:rsidRDefault="00D139CD">
            <w:pPr>
              <w:pStyle w:val="TableParagraph"/>
              <w:tabs>
                <w:tab w:val="left" w:pos="2030"/>
                <w:tab w:val="left" w:pos="2516"/>
                <w:tab w:val="left" w:pos="2755"/>
                <w:tab w:val="left" w:pos="3045"/>
              </w:tabs>
              <w:spacing w:before="47"/>
              <w:ind w:left="152" w:right="138"/>
              <w:jc w:val="both"/>
              <w:rPr>
                <w:sz w:val="24"/>
              </w:rPr>
            </w:pPr>
          </w:p>
          <w:p w:rsidR="00D139CD" w:rsidRDefault="00D139CD">
            <w:pPr>
              <w:pStyle w:val="TableParagraph"/>
              <w:tabs>
                <w:tab w:val="left" w:pos="2030"/>
                <w:tab w:val="left" w:pos="2516"/>
                <w:tab w:val="left" w:pos="2755"/>
                <w:tab w:val="left" w:pos="3045"/>
              </w:tabs>
              <w:spacing w:before="47"/>
              <w:ind w:left="152" w:right="138"/>
              <w:jc w:val="both"/>
              <w:rPr>
                <w:sz w:val="24"/>
              </w:rPr>
            </w:pPr>
          </w:p>
          <w:p w:rsidR="00EA7DE4" w:rsidRDefault="00EA7DE4">
            <w:pPr>
              <w:pStyle w:val="TableParagraph"/>
              <w:tabs>
                <w:tab w:val="left" w:pos="2030"/>
                <w:tab w:val="left" w:pos="2516"/>
                <w:tab w:val="left" w:pos="2755"/>
                <w:tab w:val="left" w:pos="3045"/>
              </w:tabs>
              <w:spacing w:before="47"/>
              <w:ind w:left="152" w:right="138"/>
              <w:jc w:val="both"/>
              <w:rPr>
                <w:sz w:val="24"/>
              </w:rPr>
            </w:pPr>
          </w:p>
          <w:p w:rsidR="00D139CD" w:rsidRDefault="00D139CD" w:rsidP="00D139CD">
            <w:pPr>
              <w:pStyle w:val="TableParagraph"/>
              <w:tabs>
                <w:tab w:val="left" w:pos="2030"/>
                <w:tab w:val="left" w:pos="2516"/>
                <w:tab w:val="left" w:pos="2755"/>
                <w:tab w:val="left" w:pos="3045"/>
              </w:tabs>
              <w:spacing w:before="47"/>
              <w:ind w:right="138"/>
              <w:jc w:val="both"/>
              <w:rPr>
                <w:sz w:val="24"/>
              </w:rPr>
            </w:pPr>
            <w:r>
              <w:rPr>
                <w:sz w:val="24"/>
              </w:rPr>
              <w:t>Демонстрация наглядных пособий;</w:t>
            </w:r>
          </w:p>
          <w:p w:rsidR="00D139CD" w:rsidRDefault="00D139CD" w:rsidP="00D139CD">
            <w:pPr>
              <w:pStyle w:val="TableParagraph"/>
              <w:tabs>
                <w:tab w:val="left" w:pos="2030"/>
                <w:tab w:val="left" w:pos="2516"/>
                <w:tab w:val="left" w:pos="2755"/>
                <w:tab w:val="left" w:pos="3045"/>
              </w:tabs>
              <w:spacing w:before="47"/>
              <w:ind w:right="138"/>
              <w:jc w:val="both"/>
              <w:rPr>
                <w:sz w:val="24"/>
              </w:rPr>
            </w:pPr>
            <w:r>
              <w:rPr>
                <w:sz w:val="24"/>
              </w:rPr>
              <w:t>Рассказ педагога;</w:t>
            </w:r>
          </w:p>
          <w:p w:rsidR="00D139CD" w:rsidRDefault="00D139CD" w:rsidP="00D139CD">
            <w:pPr>
              <w:pStyle w:val="TableParagraph"/>
              <w:tabs>
                <w:tab w:val="left" w:pos="2030"/>
                <w:tab w:val="left" w:pos="2516"/>
                <w:tab w:val="left" w:pos="2755"/>
                <w:tab w:val="left" w:pos="3045"/>
              </w:tabs>
              <w:spacing w:before="47"/>
              <w:ind w:right="138"/>
              <w:jc w:val="both"/>
              <w:rPr>
                <w:sz w:val="24"/>
              </w:rPr>
            </w:pPr>
            <w:r>
              <w:rPr>
                <w:sz w:val="24"/>
              </w:rPr>
              <w:t>Словесные (беседа)</w:t>
            </w:r>
          </w:p>
          <w:p w:rsidR="00D139CD" w:rsidRDefault="00D139CD" w:rsidP="00D139CD">
            <w:pPr>
              <w:pStyle w:val="TableParagraph"/>
              <w:tabs>
                <w:tab w:val="left" w:pos="2030"/>
                <w:tab w:val="left" w:pos="2516"/>
                <w:tab w:val="left" w:pos="2755"/>
                <w:tab w:val="left" w:pos="3045"/>
              </w:tabs>
              <w:spacing w:before="47"/>
              <w:ind w:right="138"/>
              <w:jc w:val="both"/>
              <w:rPr>
                <w:sz w:val="24"/>
              </w:rPr>
            </w:pPr>
            <w:r>
              <w:rPr>
                <w:sz w:val="24"/>
              </w:rPr>
              <w:t>Дидактические игры;</w:t>
            </w:r>
          </w:p>
          <w:p w:rsidR="00D139CD" w:rsidRDefault="00D139CD" w:rsidP="00D139CD">
            <w:pPr>
              <w:pStyle w:val="TableParagraph"/>
              <w:tabs>
                <w:tab w:val="left" w:pos="2030"/>
                <w:tab w:val="left" w:pos="2516"/>
                <w:tab w:val="left" w:pos="2755"/>
                <w:tab w:val="left" w:pos="3045"/>
              </w:tabs>
              <w:spacing w:before="47"/>
              <w:ind w:right="138"/>
              <w:jc w:val="both"/>
              <w:rPr>
                <w:sz w:val="24"/>
              </w:rPr>
            </w:pPr>
            <w:r>
              <w:rPr>
                <w:sz w:val="24"/>
              </w:rPr>
              <w:t>Воображаемая ситуация в развёрнутом виде</w:t>
            </w:r>
          </w:p>
          <w:p w:rsidR="00D139CD" w:rsidRDefault="00D139CD" w:rsidP="00D139CD">
            <w:pPr>
              <w:pStyle w:val="TableParagraph"/>
              <w:tabs>
                <w:tab w:val="left" w:pos="2030"/>
                <w:tab w:val="left" w:pos="2516"/>
                <w:tab w:val="left" w:pos="2755"/>
                <w:tab w:val="left" w:pos="3045"/>
              </w:tabs>
              <w:spacing w:before="47"/>
              <w:ind w:right="138"/>
              <w:jc w:val="both"/>
              <w:rPr>
                <w:sz w:val="24"/>
              </w:rPr>
            </w:pPr>
            <w:r>
              <w:rPr>
                <w:sz w:val="24"/>
              </w:rPr>
              <w:t>Игровые методы; упражнения;</w:t>
            </w:r>
          </w:p>
          <w:p w:rsidR="00D139CD" w:rsidRDefault="00D139CD" w:rsidP="00D139CD">
            <w:pPr>
              <w:pStyle w:val="TableParagraph"/>
              <w:tabs>
                <w:tab w:val="left" w:pos="2030"/>
                <w:tab w:val="left" w:pos="2516"/>
                <w:tab w:val="left" w:pos="2755"/>
                <w:tab w:val="left" w:pos="3045"/>
              </w:tabs>
              <w:spacing w:before="47"/>
              <w:ind w:right="138"/>
              <w:jc w:val="both"/>
              <w:rPr>
                <w:sz w:val="24"/>
              </w:rPr>
            </w:pPr>
            <w:r>
              <w:rPr>
                <w:sz w:val="24"/>
              </w:rPr>
              <w:t>Моделирование</w:t>
            </w:r>
          </w:p>
          <w:p w:rsidR="00D139CD" w:rsidRDefault="00D139CD" w:rsidP="00D139CD">
            <w:pPr>
              <w:pStyle w:val="TableParagraph"/>
              <w:tabs>
                <w:tab w:val="left" w:pos="2030"/>
                <w:tab w:val="left" w:pos="2516"/>
                <w:tab w:val="left" w:pos="2755"/>
                <w:tab w:val="left" w:pos="3045"/>
              </w:tabs>
              <w:spacing w:before="47"/>
              <w:ind w:right="138"/>
              <w:jc w:val="both"/>
              <w:rPr>
                <w:sz w:val="24"/>
              </w:rPr>
            </w:pPr>
          </w:p>
        </w:tc>
        <w:tc>
          <w:tcPr>
            <w:tcW w:w="4301" w:type="dxa"/>
            <w:gridSpan w:val="2"/>
          </w:tcPr>
          <w:p w:rsidR="00837E2E" w:rsidRDefault="00837E2E">
            <w:pPr>
              <w:pStyle w:val="TableParagraph"/>
              <w:rPr>
                <w:sz w:val="24"/>
              </w:rPr>
            </w:pPr>
          </w:p>
          <w:p w:rsidR="00EA7DE4" w:rsidRDefault="00EA7DE4">
            <w:pPr>
              <w:pStyle w:val="TableParagraph"/>
              <w:rPr>
                <w:sz w:val="24"/>
              </w:rPr>
            </w:pPr>
          </w:p>
          <w:p w:rsidR="00EA7DE4" w:rsidRDefault="00EA7DE4">
            <w:pPr>
              <w:pStyle w:val="TableParagraph"/>
              <w:rPr>
                <w:sz w:val="24"/>
              </w:rPr>
            </w:pPr>
          </w:p>
          <w:p w:rsidR="00EA7DE4" w:rsidRDefault="00EA7DE4">
            <w:pPr>
              <w:pStyle w:val="TableParagraph"/>
              <w:rPr>
                <w:sz w:val="24"/>
              </w:rPr>
            </w:pPr>
          </w:p>
          <w:p w:rsidR="00EA7DE4" w:rsidRDefault="00EA7DE4">
            <w:pPr>
              <w:pStyle w:val="TableParagraph"/>
              <w:rPr>
                <w:sz w:val="24"/>
              </w:rPr>
            </w:pPr>
          </w:p>
          <w:p w:rsidR="00EA7DE4" w:rsidRDefault="00EA7DE4">
            <w:pPr>
              <w:pStyle w:val="TableParagraph"/>
              <w:rPr>
                <w:sz w:val="24"/>
              </w:rPr>
            </w:pPr>
          </w:p>
          <w:p w:rsidR="00EA7DE4" w:rsidRDefault="00EA7DE4">
            <w:pPr>
              <w:pStyle w:val="TableParagraph"/>
              <w:rPr>
                <w:sz w:val="24"/>
              </w:rPr>
            </w:pPr>
          </w:p>
          <w:p w:rsidR="00EA7DE4" w:rsidRDefault="00EA7DE4">
            <w:pPr>
              <w:pStyle w:val="TableParagraph"/>
              <w:rPr>
                <w:sz w:val="24"/>
              </w:rPr>
            </w:pPr>
          </w:p>
          <w:p w:rsidR="00EA7DE4" w:rsidRDefault="00EA7DE4">
            <w:pPr>
              <w:pStyle w:val="TableParagraph"/>
              <w:rPr>
                <w:sz w:val="24"/>
              </w:rPr>
            </w:pPr>
          </w:p>
          <w:p w:rsidR="00EA7DE4" w:rsidRDefault="00EA7DE4">
            <w:pPr>
              <w:pStyle w:val="TableParagraph"/>
              <w:rPr>
                <w:sz w:val="24"/>
              </w:rPr>
            </w:pPr>
          </w:p>
          <w:p w:rsidR="00EA7DE4" w:rsidRDefault="00EA7DE4">
            <w:pPr>
              <w:pStyle w:val="TableParagraph"/>
              <w:rPr>
                <w:sz w:val="24"/>
              </w:rPr>
            </w:pPr>
          </w:p>
          <w:p w:rsidR="00EA7DE4" w:rsidRDefault="00EA7DE4">
            <w:pPr>
              <w:pStyle w:val="TableParagraph"/>
              <w:rPr>
                <w:sz w:val="24"/>
              </w:rPr>
            </w:pPr>
          </w:p>
          <w:p w:rsidR="00EA7DE4" w:rsidRDefault="00EA7DE4">
            <w:pPr>
              <w:pStyle w:val="TableParagraph"/>
              <w:rPr>
                <w:sz w:val="24"/>
              </w:rPr>
            </w:pPr>
          </w:p>
          <w:p w:rsidR="00EA7DE4" w:rsidRDefault="00EA7DE4">
            <w:pPr>
              <w:pStyle w:val="TableParagraph"/>
              <w:rPr>
                <w:sz w:val="24"/>
              </w:rPr>
            </w:pPr>
          </w:p>
          <w:p w:rsidR="00EA7DE4" w:rsidRDefault="00EA7DE4">
            <w:pPr>
              <w:pStyle w:val="TableParagraph"/>
              <w:rPr>
                <w:sz w:val="24"/>
              </w:rPr>
            </w:pPr>
          </w:p>
          <w:p w:rsidR="00EA7DE4" w:rsidRDefault="00EA7DE4">
            <w:pPr>
              <w:pStyle w:val="TableParagraph"/>
              <w:rPr>
                <w:sz w:val="24"/>
              </w:rPr>
            </w:pPr>
          </w:p>
          <w:p w:rsidR="00EA7DE4" w:rsidRDefault="00EA7DE4" w:rsidP="00EA7DE4">
            <w:pPr>
              <w:pStyle w:val="TableParagraph"/>
              <w:tabs>
                <w:tab w:val="left" w:pos="2492"/>
              </w:tabs>
              <w:spacing w:before="49"/>
              <w:ind w:left="153" w:right="139" w:firstLine="283"/>
              <w:jc w:val="both"/>
              <w:rPr>
                <w:sz w:val="24"/>
              </w:rPr>
            </w:pPr>
            <w:r w:rsidRPr="00EA7DE4">
              <w:rPr>
                <w:sz w:val="24"/>
              </w:rPr>
              <w:t xml:space="preserve">    </w:t>
            </w:r>
            <w:r w:rsidRPr="00EA7DE4">
              <w:rPr>
                <w:sz w:val="24"/>
              </w:rPr>
              <w:t>Средства,</w:t>
            </w:r>
            <w:r>
              <w:rPr>
                <w:sz w:val="24"/>
              </w:rPr>
              <w:tab/>
            </w:r>
            <w:r>
              <w:rPr>
                <w:spacing w:val="-1"/>
                <w:sz w:val="24"/>
              </w:rPr>
              <w:t>представленные</w:t>
            </w:r>
            <w:r>
              <w:rPr>
                <w:spacing w:val="-58"/>
                <w:sz w:val="24"/>
              </w:rPr>
              <w:t xml:space="preserve"> </w:t>
            </w:r>
            <w:r>
              <w:rPr>
                <w:sz w:val="24"/>
              </w:rPr>
              <w:t>совокупностью</w:t>
            </w:r>
            <w:r>
              <w:rPr>
                <w:spacing w:val="1"/>
                <w:sz w:val="24"/>
              </w:rPr>
              <w:t xml:space="preserve"> </w:t>
            </w:r>
            <w:r>
              <w:rPr>
                <w:sz w:val="24"/>
              </w:rPr>
              <w:t>материальных</w:t>
            </w:r>
            <w:r>
              <w:rPr>
                <w:spacing w:val="1"/>
                <w:sz w:val="24"/>
              </w:rPr>
              <w:t xml:space="preserve"> </w:t>
            </w:r>
            <w:r>
              <w:rPr>
                <w:sz w:val="24"/>
              </w:rPr>
              <w:t>и</w:t>
            </w:r>
            <w:r>
              <w:rPr>
                <w:spacing w:val="1"/>
                <w:sz w:val="24"/>
              </w:rPr>
              <w:t xml:space="preserve"> </w:t>
            </w:r>
            <w:r>
              <w:rPr>
                <w:sz w:val="24"/>
              </w:rPr>
              <w:t>идеальных</w:t>
            </w:r>
            <w:r>
              <w:rPr>
                <w:spacing w:val="1"/>
                <w:sz w:val="24"/>
              </w:rPr>
              <w:t xml:space="preserve"> </w:t>
            </w:r>
            <w:r>
              <w:rPr>
                <w:sz w:val="24"/>
              </w:rPr>
              <w:t>объектов:</w:t>
            </w:r>
          </w:p>
          <w:p w:rsidR="00EA7DE4" w:rsidRDefault="00EA7DE4" w:rsidP="00EA7DE4">
            <w:pPr>
              <w:pStyle w:val="TableParagraph"/>
              <w:numPr>
                <w:ilvl w:val="0"/>
                <w:numId w:val="76"/>
              </w:numPr>
              <w:tabs>
                <w:tab w:val="left" w:pos="437"/>
              </w:tabs>
              <w:rPr>
                <w:sz w:val="24"/>
              </w:rPr>
            </w:pPr>
            <w:r>
              <w:rPr>
                <w:sz w:val="24"/>
              </w:rPr>
              <w:t>демонстрационные</w:t>
            </w:r>
            <w:r>
              <w:rPr>
                <w:spacing w:val="-5"/>
                <w:sz w:val="24"/>
              </w:rPr>
              <w:t xml:space="preserve"> </w:t>
            </w:r>
            <w:r>
              <w:rPr>
                <w:sz w:val="24"/>
              </w:rPr>
              <w:t>и</w:t>
            </w:r>
            <w:r>
              <w:rPr>
                <w:spacing w:val="-3"/>
                <w:sz w:val="24"/>
              </w:rPr>
              <w:t xml:space="preserve"> </w:t>
            </w:r>
            <w:r>
              <w:rPr>
                <w:sz w:val="24"/>
              </w:rPr>
              <w:t>раздаточные;</w:t>
            </w:r>
          </w:p>
          <w:p w:rsidR="00EA7DE4" w:rsidRDefault="00EA7DE4" w:rsidP="00EA7DE4">
            <w:pPr>
              <w:pStyle w:val="TableParagraph"/>
              <w:rPr>
                <w:sz w:val="24"/>
              </w:rPr>
            </w:pPr>
            <w:r>
              <w:rPr>
                <w:sz w:val="24"/>
              </w:rPr>
              <w:t>визуальные,</w:t>
            </w:r>
          </w:p>
        </w:tc>
      </w:tr>
      <w:tr w:rsidR="00837E2E">
        <w:trPr>
          <w:trHeight w:val="431"/>
        </w:trPr>
        <w:tc>
          <w:tcPr>
            <w:tcW w:w="15070" w:type="dxa"/>
            <w:gridSpan w:val="7"/>
          </w:tcPr>
          <w:p w:rsidR="00837E2E" w:rsidRDefault="00EE3A43">
            <w:pPr>
              <w:pStyle w:val="TableParagraph"/>
              <w:spacing w:before="52"/>
              <w:ind w:left="3661" w:right="3653"/>
              <w:jc w:val="center"/>
              <w:rPr>
                <w:b/>
                <w:sz w:val="28"/>
              </w:rPr>
            </w:pPr>
            <w:r>
              <w:rPr>
                <w:b/>
                <w:sz w:val="28"/>
              </w:rPr>
              <w:t>3.7.Особенности</w:t>
            </w:r>
            <w:r>
              <w:rPr>
                <w:b/>
                <w:spacing w:val="-5"/>
                <w:sz w:val="28"/>
              </w:rPr>
              <w:t xml:space="preserve"> </w:t>
            </w:r>
            <w:r>
              <w:rPr>
                <w:b/>
                <w:sz w:val="28"/>
              </w:rPr>
              <w:t>ОД</w:t>
            </w:r>
            <w:r>
              <w:rPr>
                <w:b/>
                <w:spacing w:val="-4"/>
                <w:sz w:val="28"/>
              </w:rPr>
              <w:t xml:space="preserve"> </w:t>
            </w:r>
            <w:r>
              <w:rPr>
                <w:b/>
                <w:sz w:val="28"/>
              </w:rPr>
              <w:t>разных</w:t>
            </w:r>
            <w:r>
              <w:rPr>
                <w:b/>
                <w:spacing w:val="-2"/>
                <w:sz w:val="28"/>
              </w:rPr>
              <w:t xml:space="preserve"> </w:t>
            </w:r>
            <w:r>
              <w:rPr>
                <w:b/>
                <w:sz w:val="28"/>
              </w:rPr>
              <w:t>видов</w:t>
            </w:r>
            <w:r>
              <w:rPr>
                <w:b/>
                <w:spacing w:val="-3"/>
                <w:sz w:val="28"/>
              </w:rPr>
              <w:t xml:space="preserve"> </w:t>
            </w:r>
            <w:r>
              <w:rPr>
                <w:b/>
                <w:sz w:val="28"/>
              </w:rPr>
              <w:t>и</w:t>
            </w:r>
            <w:r>
              <w:rPr>
                <w:b/>
                <w:spacing w:val="-4"/>
                <w:sz w:val="28"/>
              </w:rPr>
              <w:t xml:space="preserve"> </w:t>
            </w:r>
            <w:r>
              <w:rPr>
                <w:b/>
                <w:sz w:val="28"/>
              </w:rPr>
              <w:t>культурных</w:t>
            </w:r>
            <w:r>
              <w:rPr>
                <w:b/>
                <w:spacing w:val="-2"/>
                <w:sz w:val="28"/>
              </w:rPr>
              <w:t xml:space="preserve"> </w:t>
            </w:r>
            <w:r>
              <w:rPr>
                <w:b/>
                <w:sz w:val="28"/>
              </w:rPr>
              <w:t>практик</w:t>
            </w:r>
          </w:p>
        </w:tc>
      </w:tr>
      <w:tr w:rsidR="00837E2E">
        <w:trPr>
          <w:trHeight w:val="1214"/>
        </w:trPr>
        <w:tc>
          <w:tcPr>
            <w:tcW w:w="3050" w:type="dxa"/>
            <w:gridSpan w:val="2"/>
          </w:tcPr>
          <w:p w:rsidR="00837E2E" w:rsidRDefault="00EE3A43">
            <w:pPr>
              <w:pStyle w:val="TableParagraph"/>
              <w:spacing w:before="49"/>
              <w:ind w:left="326" w:right="354"/>
              <w:jc w:val="center"/>
              <w:rPr>
                <w:sz w:val="24"/>
              </w:rPr>
            </w:pPr>
            <w:r>
              <w:rPr>
                <w:sz w:val="24"/>
              </w:rPr>
              <w:t>ОД,</w:t>
            </w:r>
            <w:r>
              <w:rPr>
                <w:spacing w:val="-6"/>
                <w:sz w:val="24"/>
              </w:rPr>
              <w:t xml:space="preserve"> </w:t>
            </w:r>
            <w:r>
              <w:rPr>
                <w:sz w:val="24"/>
              </w:rPr>
              <w:t>осуществляемая</w:t>
            </w:r>
            <w:r>
              <w:rPr>
                <w:spacing w:val="49"/>
                <w:sz w:val="24"/>
              </w:rPr>
              <w:t xml:space="preserve"> </w:t>
            </w:r>
            <w:r>
              <w:rPr>
                <w:sz w:val="24"/>
              </w:rPr>
              <w:t>в</w:t>
            </w:r>
            <w:r>
              <w:rPr>
                <w:spacing w:val="-57"/>
                <w:sz w:val="24"/>
              </w:rPr>
              <w:t xml:space="preserve"> </w:t>
            </w:r>
            <w:r>
              <w:rPr>
                <w:sz w:val="24"/>
              </w:rPr>
              <w:t>процессе организации</w:t>
            </w:r>
            <w:r>
              <w:rPr>
                <w:spacing w:val="1"/>
                <w:sz w:val="24"/>
              </w:rPr>
              <w:t xml:space="preserve"> </w:t>
            </w:r>
            <w:r>
              <w:rPr>
                <w:sz w:val="24"/>
              </w:rPr>
              <w:t>различных</w:t>
            </w:r>
            <w:r>
              <w:rPr>
                <w:spacing w:val="1"/>
                <w:sz w:val="24"/>
              </w:rPr>
              <w:t xml:space="preserve"> </w:t>
            </w:r>
            <w:r>
              <w:rPr>
                <w:sz w:val="24"/>
              </w:rPr>
              <w:t>видов</w:t>
            </w:r>
            <w:r>
              <w:rPr>
                <w:spacing w:val="1"/>
                <w:sz w:val="24"/>
              </w:rPr>
              <w:t xml:space="preserve"> </w:t>
            </w:r>
            <w:r>
              <w:rPr>
                <w:sz w:val="24"/>
              </w:rPr>
              <w:t>детской</w:t>
            </w:r>
            <w:r>
              <w:rPr>
                <w:spacing w:val="-1"/>
                <w:sz w:val="24"/>
              </w:rPr>
              <w:t xml:space="preserve"> </w:t>
            </w:r>
            <w:r>
              <w:rPr>
                <w:sz w:val="24"/>
              </w:rPr>
              <w:t>деятельности</w:t>
            </w:r>
          </w:p>
        </w:tc>
        <w:tc>
          <w:tcPr>
            <w:tcW w:w="5441" w:type="dxa"/>
            <w:gridSpan w:val="2"/>
          </w:tcPr>
          <w:p w:rsidR="00837E2E" w:rsidRDefault="00EE3A43">
            <w:pPr>
              <w:pStyle w:val="TableParagraph"/>
              <w:spacing w:before="49"/>
              <w:ind w:left="2177" w:hanging="1491"/>
              <w:rPr>
                <w:sz w:val="24"/>
              </w:rPr>
            </w:pPr>
            <w:r>
              <w:rPr>
                <w:sz w:val="24"/>
              </w:rPr>
              <w:t>ОД, осуществляемая</w:t>
            </w:r>
            <w:r>
              <w:rPr>
                <w:spacing w:val="1"/>
                <w:sz w:val="24"/>
              </w:rPr>
              <w:t xml:space="preserve"> </w:t>
            </w:r>
            <w:r>
              <w:rPr>
                <w:sz w:val="24"/>
              </w:rPr>
              <w:t>в ходе режимных</w:t>
            </w:r>
            <w:r>
              <w:rPr>
                <w:spacing w:val="-57"/>
                <w:sz w:val="24"/>
              </w:rPr>
              <w:t xml:space="preserve"> </w:t>
            </w:r>
            <w:r>
              <w:rPr>
                <w:sz w:val="24"/>
              </w:rPr>
              <w:t>процессов</w:t>
            </w:r>
          </w:p>
        </w:tc>
        <w:tc>
          <w:tcPr>
            <w:tcW w:w="2460" w:type="dxa"/>
            <w:gridSpan w:val="2"/>
          </w:tcPr>
          <w:p w:rsidR="00837E2E" w:rsidRDefault="00EE3A43">
            <w:pPr>
              <w:pStyle w:val="TableParagraph"/>
              <w:spacing w:before="49"/>
              <w:ind w:left="224" w:right="241" w:firstLine="64"/>
              <w:rPr>
                <w:sz w:val="24"/>
              </w:rPr>
            </w:pPr>
            <w:r>
              <w:rPr>
                <w:sz w:val="24"/>
              </w:rPr>
              <w:t>Самостоятельную</w:t>
            </w:r>
            <w:r>
              <w:rPr>
                <w:spacing w:val="1"/>
                <w:sz w:val="24"/>
              </w:rPr>
              <w:t xml:space="preserve"> </w:t>
            </w:r>
            <w:r>
              <w:rPr>
                <w:sz w:val="24"/>
              </w:rPr>
              <w:t>деятельность</w:t>
            </w:r>
            <w:r>
              <w:rPr>
                <w:spacing w:val="-13"/>
                <w:sz w:val="24"/>
              </w:rPr>
              <w:t xml:space="preserve"> </w:t>
            </w:r>
            <w:r>
              <w:rPr>
                <w:sz w:val="24"/>
              </w:rPr>
              <w:t>детей</w:t>
            </w:r>
          </w:p>
        </w:tc>
        <w:tc>
          <w:tcPr>
            <w:tcW w:w="4119" w:type="dxa"/>
          </w:tcPr>
          <w:p w:rsidR="00837E2E" w:rsidRDefault="00EE3A43">
            <w:pPr>
              <w:pStyle w:val="TableParagraph"/>
              <w:spacing w:before="49"/>
              <w:ind w:left="1256" w:right="194" w:hanging="1068"/>
              <w:rPr>
                <w:sz w:val="24"/>
              </w:rPr>
            </w:pPr>
            <w:r>
              <w:rPr>
                <w:sz w:val="24"/>
              </w:rPr>
              <w:t>Взаимодействие с семьями детей по</w:t>
            </w:r>
            <w:r>
              <w:rPr>
                <w:spacing w:val="-57"/>
                <w:sz w:val="24"/>
              </w:rPr>
              <w:t xml:space="preserve"> </w:t>
            </w:r>
            <w:r>
              <w:rPr>
                <w:sz w:val="24"/>
              </w:rPr>
              <w:t>реализации</w:t>
            </w:r>
            <w:r>
              <w:rPr>
                <w:spacing w:val="-1"/>
                <w:sz w:val="24"/>
              </w:rPr>
              <w:t xml:space="preserve"> </w:t>
            </w:r>
            <w:r>
              <w:rPr>
                <w:sz w:val="24"/>
              </w:rPr>
              <w:t>ОП</w:t>
            </w:r>
          </w:p>
        </w:tc>
      </w:tr>
      <w:tr w:rsidR="00837E2E">
        <w:trPr>
          <w:trHeight w:val="5359"/>
        </w:trPr>
        <w:tc>
          <w:tcPr>
            <w:tcW w:w="3050" w:type="dxa"/>
            <w:gridSpan w:val="2"/>
          </w:tcPr>
          <w:p w:rsidR="00837E2E" w:rsidRDefault="00EE3A43">
            <w:pPr>
              <w:pStyle w:val="TableParagraph"/>
              <w:spacing w:before="54" w:line="237" w:lineRule="auto"/>
              <w:ind w:left="54" w:right="214" w:firstLine="60"/>
              <w:rPr>
                <w:sz w:val="24"/>
              </w:rPr>
            </w:pPr>
            <w:r>
              <w:rPr>
                <w:b/>
                <w:sz w:val="24"/>
              </w:rPr>
              <w:lastRenderedPageBreak/>
              <w:t>Взрослый организует</w:t>
            </w:r>
            <w:r>
              <w:rPr>
                <w:b/>
                <w:spacing w:val="1"/>
                <w:sz w:val="24"/>
              </w:rPr>
              <w:t xml:space="preserve"> </w:t>
            </w:r>
            <w:r>
              <w:rPr>
                <w:sz w:val="24"/>
              </w:rPr>
              <w:t>(занятия,</w:t>
            </w:r>
            <w:r>
              <w:rPr>
                <w:spacing w:val="-6"/>
                <w:sz w:val="24"/>
              </w:rPr>
              <w:t xml:space="preserve"> </w:t>
            </w:r>
            <w:r>
              <w:rPr>
                <w:sz w:val="24"/>
              </w:rPr>
              <w:t>мастерские,</w:t>
            </w:r>
            <w:r>
              <w:rPr>
                <w:spacing w:val="-5"/>
                <w:sz w:val="24"/>
              </w:rPr>
              <w:t xml:space="preserve"> </w:t>
            </w:r>
            <w:r>
              <w:rPr>
                <w:sz w:val="24"/>
              </w:rPr>
              <w:t>ОД</w:t>
            </w:r>
            <w:r>
              <w:rPr>
                <w:spacing w:val="-6"/>
                <w:sz w:val="24"/>
              </w:rPr>
              <w:t xml:space="preserve"> </w:t>
            </w:r>
            <w:r>
              <w:rPr>
                <w:sz w:val="24"/>
              </w:rPr>
              <w:t>в</w:t>
            </w:r>
            <w:r>
              <w:rPr>
                <w:spacing w:val="-57"/>
                <w:sz w:val="24"/>
              </w:rPr>
              <w:t xml:space="preserve"> </w:t>
            </w:r>
            <w:r>
              <w:rPr>
                <w:sz w:val="24"/>
              </w:rPr>
              <w:t>центрах активности);</w:t>
            </w: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spacing w:before="8"/>
              <w:rPr>
                <w:sz w:val="20"/>
              </w:rPr>
            </w:pPr>
          </w:p>
          <w:p w:rsidR="00837E2E" w:rsidRDefault="00EE3A43">
            <w:pPr>
              <w:pStyle w:val="TableParagraph"/>
              <w:spacing w:before="1" w:line="237" w:lineRule="auto"/>
              <w:ind w:left="54" w:right="761"/>
              <w:rPr>
                <w:sz w:val="24"/>
              </w:rPr>
            </w:pPr>
            <w:r>
              <w:rPr>
                <w:b/>
                <w:sz w:val="24"/>
              </w:rPr>
              <w:t>Взрослый помогает</w:t>
            </w:r>
            <w:r>
              <w:rPr>
                <w:b/>
                <w:spacing w:val="1"/>
                <w:sz w:val="24"/>
              </w:rPr>
              <w:t xml:space="preserve"> </w:t>
            </w:r>
            <w:r>
              <w:rPr>
                <w:sz w:val="24"/>
              </w:rPr>
              <w:t>(обогащенные игры в</w:t>
            </w:r>
            <w:r>
              <w:rPr>
                <w:spacing w:val="-58"/>
                <w:sz w:val="24"/>
              </w:rPr>
              <w:t xml:space="preserve"> </w:t>
            </w:r>
            <w:r>
              <w:rPr>
                <w:sz w:val="24"/>
              </w:rPr>
              <w:t>центрах</w:t>
            </w:r>
            <w:r>
              <w:rPr>
                <w:spacing w:val="-5"/>
                <w:sz w:val="24"/>
              </w:rPr>
              <w:t xml:space="preserve"> </w:t>
            </w:r>
            <w:r>
              <w:rPr>
                <w:sz w:val="24"/>
              </w:rPr>
              <w:t>активности);</w:t>
            </w:r>
          </w:p>
          <w:p w:rsidR="00837E2E" w:rsidRDefault="00837E2E">
            <w:pPr>
              <w:pStyle w:val="TableParagraph"/>
              <w:rPr>
                <w:sz w:val="26"/>
              </w:rPr>
            </w:pPr>
          </w:p>
          <w:p w:rsidR="00837E2E" w:rsidRDefault="00837E2E">
            <w:pPr>
              <w:pStyle w:val="TableParagraph"/>
              <w:spacing w:before="8"/>
            </w:pPr>
          </w:p>
          <w:p w:rsidR="00837E2E" w:rsidRDefault="00EE3A43">
            <w:pPr>
              <w:pStyle w:val="TableParagraph"/>
              <w:spacing w:line="237" w:lineRule="auto"/>
              <w:ind w:left="54" w:right="101"/>
              <w:rPr>
                <w:sz w:val="24"/>
              </w:rPr>
            </w:pPr>
            <w:r>
              <w:rPr>
                <w:b/>
                <w:sz w:val="24"/>
              </w:rPr>
              <w:t>Взрослый создает условия</w:t>
            </w:r>
            <w:r>
              <w:rPr>
                <w:b/>
                <w:spacing w:val="-57"/>
                <w:sz w:val="24"/>
              </w:rPr>
              <w:t xml:space="preserve"> </w:t>
            </w:r>
            <w:r>
              <w:rPr>
                <w:b/>
                <w:sz w:val="24"/>
              </w:rPr>
              <w:t>для самореализации</w:t>
            </w:r>
            <w:r>
              <w:rPr>
                <w:b/>
                <w:spacing w:val="1"/>
                <w:sz w:val="24"/>
              </w:rPr>
              <w:t xml:space="preserve"> </w:t>
            </w:r>
            <w:r>
              <w:rPr>
                <w:sz w:val="24"/>
              </w:rPr>
              <w:t>(проектная</w:t>
            </w:r>
            <w:r>
              <w:rPr>
                <w:spacing w:val="-2"/>
                <w:sz w:val="24"/>
              </w:rPr>
              <w:t xml:space="preserve"> </w:t>
            </w:r>
            <w:r>
              <w:rPr>
                <w:sz w:val="24"/>
              </w:rPr>
              <w:t>деятельность);</w:t>
            </w: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spacing w:before="6"/>
              <w:rPr>
                <w:sz w:val="20"/>
              </w:rPr>
            </w:pPr>
          </w:p>
          <w:p w:rsidR="00837E2E" w:rsidRDefault="00EE3A43">
            <w:pPr>
              <w:pStyle w:val="TableParagraph"/>
              <w:spacing w:before="1"/>
              <w:ind w:left="54" w:right="77"/>
              <w:rPr>
                <w:b/>
                <w:sz w:val="24"/>
              </w:rPr>
            </w:pPr>
            <w:r>
              <w:rPr>
                <w:b/>
                <w:sz w:val="24"/>
              </w:rPr>
              <w:t>Взрослый</w:t>
            </w:r>
            <w:r>
              <w:rPr>
                <w:b/>
                <w:spacing w:val="-1"/>
                <w:sz w:val="24"/>
              </w:rPr>
              <w:t xml:space="preserve"> </w:t>
            </w:r>
            <w:r>
              <w:rPr>
                <w:b/>
                <w:sz w:val="24"/>
              </w:rPr>
              <w:t>участвует</w:t>
            </w:r>
            <w:r>
              <w:rPr>
                <w:b/>
                <w:spacing w:val="1"/>
                <w:sz w:val="24"/>
              </w:rPr>
              <w:t xml:space="preserve"> </w:t>
            </w:r>
            <w:r>
              <w:rPr>
                <w:b/>
                <w:sz w:val="24"/>
              </w:rPr>
              <w:t>в</w:t>
            </w:r>
            <w:r>
              <w:rPr>
                <w:b/>
                <w:spacing w:val="1"/>
                <w:sz w:val="24"/>
              </w:rPr>
              <w:t xml:space="preserve"> </w:t>
            </w:r>
            <w:r>
              <w:rPr>
                <w:b/>
                <w:sz w:val="24"/>
              </w:rPr>
              <w:t>процессе</w:t>
            </w:r>
            <w:r>
              <w:rPr>
                <w:b/>
                <w:spacing w:val="-5"/>
                <w:sz w:val="24"/>
              </w:rPr>
              <w:t xml:space="preserve"> </w:t>
            </w:r>
            <w:r>
              <w:rPr>
                <w:b/>
                <w:sz w:val="24"/>
              </w:rPr>
              <w:t>наравне</w:t>
            </w:r>
            <w:r>
              <w:rPr>
                <w:b/>
                <w:spacing w:val="-5"/>
                <w:sz w:val="24"/>
              </w:rPr>
              <w:t xml:space="preserve"> </w:t>
            </w:r>
            <w:r>
              <w:rPr>
                <w:b/>
                <w:sz w:val="24"/>
              </w:rPr>
              <w:t>с</w:t>
            </w:r>
            <w:r>
              <w:rPr>
                <w:b/>
                <w:spacing w:val="-5"/>
                <w:sz w:val="24"/>
              </w:rPr>
              <w:t xml:space="preserve"> </w:t>
            </w:r>
            <w:r>
              <w:rPr>
                <w:b/>
                <w:sz w:val="24"/>
              </w:rPr>
              <w:t>детьми</w:t>
            </w:r>
          </w:p>
        </w:tc>
        <w:tc>
          <w:tcPr>
            <w:tcW w:w="5441" w:type="dxa"/>
            <w:gridSpan w:val="2"/>
          </w:tcPr>
          <w:p w:rsidR="00837E2E" w:rsidRDefault="00EE3A43">
            <w:pPr>
              <w:pStyle w:val="TableParagraph"/>
              <w:numPr>
                <w:ilvl w:val="0"/>
                <w:numId w:val="72"/>
              </w:numPr>
              <w:tabs>
                <w:tab w:val="left" w:pos="435"/>
              </w:tabs>
              <w:spacing w:before="48"/>
              <w:ind w:right="121"/>
              <w:jc w:val="both"/>
              <w:rPr>
                <w:sz w:val="24"/>
              </w:rPr>
            </w:pPr>
            <w:r>
              <w:rPr>
                <w:sz w:val="24"/>
              </w:rPr>
              <w:t>ОД,</w:t>
            </w:r>
            <w:r>
              <w:rPr>
                <w:spacing w:val="1"/>
                <w:sz w:val="24"/>
              </w:rPr>
              <w:t xml:space="preserve"> </w:t>
            </w:r>
            <w:r>
              <w:rPr>
                <w:sz w:val="24"/>
              </w:rPr>
              <w:t>осуществляемая</w:t>
            </w:r>
            <w:r>
              <w:rPr>
                <w:spacing w:val="1"/>
                <w:sz w:val="24"/>
              </w:rPr>
              <w:t xml:space="preserve"> </w:t>
            </w:r>
            <w:r>
              <w:rPr>
                <w:sz w:val="24"/>
              </w:rPr>
              <w:t>в</w:t>
            </w:r>
            <w:r>
              <w:rPr>
                <w:spacing w:val="1"/>
                <w:sz w:val="24"/>
              </w:rPr>
              <w:t xml:space="preserve"> </w:t>
            </w:r>
            <w:r>
              <w:rPr>
                <w:b/>
                <w:sz w:val="24"/>
              </w:rPr>
              <w:t>утренний</w:t>
            </w:r>
            <w:r>
              <w:rPr>
                <w:b/>
                <w:spacing w:val="1"/>
                <w:sz w:val="24"/>
              </w:rPr>
              <w:t xml:space="preserve"> </w:t>
            </w:r>
            <w:r>
              <w:rPr>
                <w:b/>
                <w:sz w:val="24"/>
              </w:rPr>
              <w:t>отрезок</w:t>
            </w:r>
            <w:r>
              <w:rPr>
                <w:b/>
                <w:spacing w:val="1"/>
                <w:sz w:val="24"/>
              </w:rPr>
              <w:t xml:space="preserve"> </w:t>
            </w:r>
            <w:r>
              <w:rPr>
                <w:b/>
                <w:sz w:val="24"/>
              </w:rPr>
              <w:t>времени</w:t>
            </w:r>
            <w:r>
              <w:rPr>
                <w:sz w:val="24"/>
              </w:rPr>
              <w:t>,</w:t>
            </w:r>
            <w:r>
              <w:rPr>
                <w:spacing w:val="-1"/>
                <w:sz w:val="24"/>
              </w:rPr>
              <w:t xml:space="preserve"> </w:t>
            </w:r>
            <w:r>
              <w:rPr>
                <w:sz w:val="24"/>
              </w:rPr>
              <w:t>включает:</w:t>
            </w:r>
          </w:p>
          <w:p w:rsidR="00837E2E" w:rsidRDefault="00EE3A43">
            <w:pPr>
              <w:pStyle w:val="TableParagraph"/>
              <w:numPr>
                <w:ilvl w:val="0"/>
                <w:numId w:val="72"/>
              </w:numPr>
              <w:tabs>
                <w:tab w:val="left" w:pos="435"/>
              </w:tabs>
              <w:spacing w:before="2"/>
              <w:ind w:right="117"/>
              <w:jc w:val="both"/>
              <w:rPr>
                <w:sz w:val="24"/>
              </w:rPr>
            </w:pPr>
            <w:r>
              <w:rPr>
                <w:sz w:val="24"/>
              </w:rPr>
              <w:t>наблюдения</w:t>
            </w:r>
            <w:r>
              <w:rPr>
                <w:spacing w:val="1"/>
                <w:sz w:val="24"/>
              </w:rPr>
              <w:t xml:space="preserve"> </w:t>
            </w:r>
            <w:r>
              <w:rPr>
                <w:sz w:val="24"/>
              </w:rPr>
              <w:t>—</w:t>
            </w:r>
            <w:r>
              <w:rPr>
                <w:spacing w:val="1"/>
                <w:sz w:val="24"/>
              </w:rPr>
              <w:t xml:space="preserve"> </w:t>
            </w:r>
            <w:r>
              <w:rPr>
                <w:sz w:val="24"/>
              </w:rPr>
              <w:t>в</w:t>
            </w:r>
            <w:r>
              <w:rPr>
                <w:spacing w:val="1"/>
                <w:sz w:val="24"/>
              </w:rPr>
              <w:t xml:space="preserve"> </w:t>
            </w:r>
            <w:r>
              <w:rPr>
                <w:sz w:val="24"/>
              </w:rPr>
              <w:t>уголке</w:t>
            </w:r>
            <w:r>
              <w:rPr>
                <w:spacing w:val="1"/>
                <w:sz w:val="24"/>
              </w:rPr>
              <w:t xml:space="preserve"> </w:t>
            </w:r>
            <w:r>
              <w:rPr>
                <w:sz w:val="24"/>
              </w:rPr>
              <w:t>природы,</w:t>
            </w:r>
            <w:r>
              <w:rPr>
                <w:spacing w:val="1"/>
                <w:sz w:val="24"/>
              </w:rPr>
              <w:t xml:space="preserve"> </w:t>
            </w:r>
            <w:r>
              <w:rPr>
                <w:sz w:val="24"/>
              </w:rPr>
              <w:t>за</w:t>
            </w:r>
            <w:r>
              <w:rPr>
                <w:spacing w:val="1"/>
                <w:sz w:val="24"/>
              </w:rPr>
              <w:t xml:space="preserve"> </w:t>
            </w:r>
            <w:r>
              <w:rPr>
                <w:sz w:val="24"/>
              </w:rPr>
              <w:t>деятельностью</w:t>
            </w:r>
            <w:r>
              <w:rPr>
                <w:spacing w:val="1"/>
                <w:sz w:val="24"/>
              </w:rPr>
              <w:t xml:space="preserve"> </w:t>
            </w:r>
            <w:r>
              <w:rPr>
                <w:sz w:val="24"/>
              </w:rPr>
              <w:t>взрослых</w:t>
            </w:r>
            <w:r>
              <w:rPr>
                <w:spacing w:val="1"/>
                <w:sz w:val="24"/>
              </w:rPr>
              <w:t xml:space="preserve"> </w:t>
            </w:r>
            <w:r>
              <w:rPr>
                <w:sz w:val="24"/>
              </w:rPr>
              <w:t>(сервировка</w:t>
            </w:r>
            <w:r>
              <w:rPr>
                <w:spacing w:val="1"/>
                <w:sz w:val="24"/>
              </w:rPr>
              <w:t xml:space="preserve"> </w:t>
            </w:r>
            <w:r>
              <w:rPr>
                <w:sz w:val="24"/>
              </w:rPr>
              <w:t>стола</w:t>
            </w:r>
            <w:r>
              <w:rPr>
                <w:spacing w:val="1"/>
                <w:sz w:val="24"/>
              </w:rPr>
              <w:t xml:space="preserve"> </w:t>
            </w:r>
            <w:r>
              <w:rPr>
                <w:sz w:val="24"/>
              </w:rPr>
              <w:t>к</w:t>
            </w:r>
            <w:r>
              <w:rPr>
                <w:spacing w:val="-57"/>
                <w:sz w:val="24"/>
              </w:rPr>
              <w:t xml:space="preserve"> </w:t>
            </w:r>
            <w:r>
              <w:rPr>
                <w:sz w:val="24"/>
              </w:rPr>
              <w:t>завтраку);</w:t>
            </w:r>
          </w:p>
          <w:p w:rsidR="00837E2E" w:rsidRDefault="00EE3A43">
            <w:pPr>
              <w:pStyle w:val="TableParagraph"/>
              <w:numPr>
                <w:ilvl w:val="0"/>
                <w:numId w:val="72"/>
              </w:numPr>
              <w:tabs>
                <w:tab w:val="left" w:pos="435"/>
                <w:tab w:val="left" w:pos="2435"/>
                <w:tab w:val="left" w:pos="3655"/>
              </w:tabs>
              <w:ind w:right="120"/>
              <w:jc w:val="both"/>
              <w:rPr>
                <w:sz w:val="24"/>
              </w:rPr>
            </w:pPr>
            <w:r>
              <w:rPr>
                <w:sz w:val="24"/>
              </w:rPr>
              <w:t>индивидуальные игры</w:t>
            </w:r>
            <w:r>
              <w:rPr>
                <w:spacing w:val="1"/>
                <w:sz w:val="24"/>
              </w:rPr>
              <w:t xml:space="preserve"> </w:t>
            </w:r>
            <w:r>
              <w:rPr>
                <w:sz w:val="24"/>
              </w:rPr>
              <w:t>и</w:t>
            </w:r>
            <w:r>
              <w:rPr>
                <w:spacing w:val="1"/>
                <w:sz w:val="24"/>
              </w:rPr>
              <w:t xml:space="preserve"> </w:t>
            </w:r>
            <w:r>
              <w:rPr>
                <w:sz w:val="24"/>
              </w:rPr>
              <w:t>игры с небольшими</w:t>
            </w:r>
            <w:r>
              <w:rPr>
                <w:spacing w:val="1"/>
                <w:sz w:val="24"/>
              </w:rPr>
              <w:t xml:space="preserve"> </w:t>
            </w:r>
            <w:r>
              <w:rPr>
                <w:sz w:val="24"/>
              </w:rPr>
              <w:t>подгруппами</w:t>
            </w:r>
            <w:r>
              <w:rPr>
                <w:sz w:val="24"/>
              </w:rPr>
              <w:tab/>
              <w:t>детей</w:t>
            </w:r>
            <w:r>
              <w:rPr>
                <w:sz w:val="24"/>
              </w:rPr>
              <w:tab/>
            </w:r>
            <w:r>
              <w:rPr>
                <w:spacing w:val="-1"/>
                <w:sz w:val="24"/>
              </w:rPr>
              <w:t>(дидактические,</w:t>
            </w:r>
            <w:r>
              <w:rPr>
                <w:spacing w:val="-58"/>
                <w:sz w:val="24"/>
              </w:rPr>
              <w:t xml:space="preserve"> </w:t>
            </w:r>
            <w:r>
              <w:rPr>
                <w:sz w:val="24"/>
              </w:rPr>
              <w:t>развивающие,</w:t>
            </w:r>
            <w:r>
              <w:rPr>
                <w:spacing w:val="1"/>
                <w:sz w:val="24"/>
              </w:rPr>
              <w:t xml:space="preserve"> </w:t>
            </w:r>
            <w:r>
              <w:rPr>
                <w:sz w:val="24"/>
              </w:rPr>
              <w:t>сюжетные,</w:t>
            </w:r>
            <w:r>
              <w:rPr>
                <w:spacing w:val="1"/>
                <w:sz w:val="24"/>
              </w:rPr>
              <w:t xml:space="preserve"> </w:t>
            </w:r>
            <w:r>
              <w:rPr>
                <w:sz w:val="24"/>
              </w:rPr>
              <w:t>музыкальные,</w:t>
            </w:r>
            <w:r>
              <w:rPr>
                <w:spacing w:val="-57"/>
                <w:sz w:val="24"/>
              </w:rPr>
              <w:t xml:space="preserve"> </w:t>
            </w:r>
            <w:r>
              <w:rPr>
                <w:sz w:val="24"/>
              </w:rPr>
              <w:t>подвижные</w:t>
            </w:r>
            <w:r>
              <w:rPr>
                <w:spacing w:val="-2"/>
                <w:sz w:val="24"/>
              </w:rPr>
              <w:t xml:space="preserve"> </w:t>
            </w:r>
            <w:r>
              <w:rPr>
                <w:sz w:val="24"/>
              </w:rPr>
              <w:t>и</w:t>
            </w:r>
            <w:r>
              <w:rPr>
                <w:spacing w:val="-2"/>
                <w:sz w:val="24"/>
              </w:rPr>
              <w:t xml:space="preserve"> </w:t>
            </w:r>
            <w:r>
              <w:rPr>
                <w:sz w:val="24"/>
              </w:rPr>
              <w:t>пр.);</w:t>
            </w:r>
          </w:p>
          <w:p w:rsidR="00837E2E" w:rsidRDefault="00EE3A43">
            <w:pPr>
              <w:pStyle w:val="TableParagraph"/>
              <w:numPr>
                <w:ilvl w:val="0"/>
                <w:numId w:val="72"/>
              </w:numPr>
              <w:tabs>
                <w:tab w:val="left" w:pos="435"/>
              </w:tabs>
              <w:ind w:right="123"/>
              <w:jc w:val="both"/>
              <w:rPr>
                <w:sz w:val="24"/>
              </w:rPr>
            </w:pPr>
            <w:r>
              <w:rPr>
                <w:sz w:val="24"/>
              </w:rPr>
              <w:t>создание практических, игровых, проблемных</w:t>
            </w:r>
            <w:r>
              <w:rPr>
                <w:spacing w:val="1"/>
                <w:sz w:val="24"/>
              </w:rPr>
              <w:t xml:space="preserve"> </w:t>
            </w:r>
            <w:r>
              <w:rPr>
                <w:sz w:val="24"/>
              </w:rPr>
              <w:t>ситуаций</w:t>
            </w:r>
            <w:r>
              <w:rPr>
                <w:spacing w:val="-12"/>
                <w:sz w:val="24"/>
              </w:rPr>
              <w:t xml:space="preserve"> </w:t>
            </w:r>
            <w:r>
              <w:rPr>
                <w:sz w:val="24"/>
              </w:rPr>
              <w:t>и</w:t>
            </w:r>
            <w:r>
              <w:rPr>
                <w:spacing w:val="-12"/>
                <w:sz w:val="24"/>
              </w:rPr>
              <w:t xml:space="preserve"> </w:t>
            </w:r>
            <w:r>
              <w:rPr>
                <w:sz w:val="24"/>
              </w:rPr>
              <w:t>ситуаций</w:t>
            </w:r>
            <w:r>
              <w:rPr>
                <w:spacing w:val="-12"/>
                <w:sz w:val="24"/>
              </w:rPr>
              <w:t xml:space="preserve"> </w:t>
            </w:r>
            <w:r>
              <w:rPr>
                <w:sz w:val="24"/>
              </w:rPr>
              <w:t>общения,</w:t>
            </w:r>
            <w:r>
              <w:rPr>
                <w:spacing w:val="-13"/>
                <w:sz w:val="24"/>
              </w:rPr>
              <w:t xml:space="preserve"> </w:t>
            </w:r>
            <w:r>
              <w:rPr>
                <w:sz w:val="24"/>
              </w:rPr>
              <w:t>сотрудничества,</w:t>
            </w:r>
            <w:r>
              <w:rPr>
                <w:spacing w:val="-57"/>
                <w:sz w:val="24"/>
              </w:rPr>
              <w:t xml:space="preserve"> </w:t>
            </w:r>
            <w:r>
              <w:rPr>
                <w:sz w:val="24"/>
              </w:rPr>
              <w:t>гуманных</w:t>
            </w:r>
            <w:r>
              <w:rPr>
                <w:spacing w:val="1"/>
                <w:sz w:val="24"/>
              </w:rPr>
              <w:t xml:space="preserve"> </w:t>
            </w:r>
            <w:r>
              <w:rPr>
                <w:sz w:val="24"/>
              </w:rPr>
              <w:t>проявлений,</w:t>
            </w:r>
            <w:r>
              <w:rPr>
                <w:spacing w:val="1"/>
                <w:sz w:val="24"/>
              </w:rPr>
              <w:t xml:space="preserve"> </w:t>
            </w:r>
            <w:r>
              <w:rPr>
                <w:sz w:val="24"/>
              </w:rPr>
              <w:t>заботы</w:t>
            </w:r>
            <w:r>
              <w:rPr>
                <w:spacing w:val="1"/>
                <w:sz w:val="24"/>
              </w:rPr>
              <w:t xml:space="preserve"> </w:t>
            </w:r>
            <w:r>
              <w:rPr>
                <w:sz w:val="24"/>
              </w:rPr>
              <w:t>о</w:t>
            </w:r>
            <w:r>
              <w:rPr>
                <w:spacing w:val="1"/>
                <w:sz w:val="24"/>
              </w:rPr>
              <w:t xml:space="preserve"> </w:t>
            </w:r>
            <w:r>
              <w:rPr>
                <w:sz w:val="24"/>
              </w:rPr>
              <w:t>малышах</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проявлений</w:t>
            </w:r>
            <w:r>
              <w:rPr>
                <w:spacing w:val="1"/>
                <w:sz w:val="24"/>
              </w:rPr>
              <w:t xml:space="preserve"> </w:t>
            </w:r>
            <w:r>
              <w:rPr>
                <w:sz w:val="24"/>
              </w:rPr>
              <w:t>эмоциональной</w:t>
            </w:r>
            <w:r>
              <w:rPr>
                <w:spacing w:val="-57"/>
                <w:sz w:val="24"/>
              </w:rPr>
              <w:t xml:space="preserve"> </w:t>
            </w:r>
            <w:r>
              <w:rPr>
                <w:sz w:val="24"/>
              </w:rPr>
              <w:t>отзывчивости</w:t>
            </w:r>
            <w:r>
              <w:rPr>
                <w:spacing w:val="-1"/>
                <w:sz w:val="24"/>
              </w:rPr>
              <w:t xml:space="preserve"> </w:t>
            </w:r>
            <w:r>
              <w:rPr>
                <w:sz w:val="24"/>
              </w:rPr>
              <w:t>ко</w:t>
            </w:r>
            <w:r>
              <w:rPr>
                <w:spacing w:val="-1"/>
                <w:sz w:val="24"/>
              </w:rPr>
              <w:t xml:space="preserve"> </w:t>
            </w:r>
            <w:r>
              <w:rPr>
                <w:sz w:val="24"/>
              </w:rPr>
              <w:t>взрослым</w:t>
            </w:r>
            <w:r>
              <w:rPr>
                <w:spacing w:val="-3"/>
                <w:sz w:val="24"/>
              </w:rPr>
              <w:t xml:space="preserve"> </w:t>
            </w:r>
            <w:r>
              <w:rPr>
                <w:sz w:val="24"/>
              </w:rPr>
              <w:t>и</w:t>
            </w:r>
            <w:r>
              <w:rPr>
                <w:spacing w:val="-1"/>
                <w:sz w:val="24"/>
              </w:rPr>
              <w:t xml:space="preserve"> </w:t>
            </w:r>
            <w:r>
              <w:rPr>
                <w:sz w:val="24"/>
              </w:rPr>
              <w:t>сверстникам;</w:t>
            </w:r>
          </w:p>
          <w:p w:rsidR="00837E2E" w:rsidRDefault="00EE3A43">
            <w:pPr>
              <w:pStyle w:val="TableParagraph"/>
              <w:numPr>
                <w:ilvl w:val="0"/>
                <w:numId w:val="72"/>
              </w:numPr>
              <w:tabs>
                <w:tab w:val="left" w:pos="435"/>
              </w:tabs>
              <w:ind w:right="122"/>
              <w:jc w:val="both"/>
              <w:rPr>
                <w:sz w:val="24"/>
              </w:rPr>
            </w:pPr>
            <w:r>
              <w:rPr>
                <w:sz w:val="24"/>
              </w:rPr>
              <w:t>трудовые</w:t>
            </w:r>
            <w:r>
              <w:rPr>
                <w:spacing w:val="1"/>
                <w:sz w:val="24"/>
              </w:rPr>
              <w:t xml:space="preserve"> </w:t>
            </w:r>
            <w:r>
              <w:rPr>
                <w:sz w:val="24"/>
              </w:rPr>
              <w:t>поручения</w:t>
            </w:r>
            <w:r>
              <w:rPr>
                <w:spacing w:val="1"/>
                <w:sz w:val="24"/>
              </w:rPr>
              <w:t xml:space="preserve"> </w:t>
            </w:r>
            <w:r>
              <w:rPr>
                <w:sz w:val="24"/>
              </w:rPr>
              <w:t>(сервировка</w:t>
            </w:r>
            <w:r>
              <w:rPr>
                <w:spacing w:val="1"/>
                <w:sz w:val="24"/>
              </w:rPr>
              <w:t xml:space="preserve"> </w:t>
            </w:r>
            <w:r>
              <w:rPr>
                <w:sz w:val="24"/>
              </w:rPr>
              <w:t>столов</w:t>
            </w:r>
            <w:r>
              <w:rPr>
                <w:spacing w:val="1"/>
                <w:sz w:val="24"/>
              </w:rPr>
              <w:t xml:space="preserve"> </w:t>
            </w:r>
            <w:r>
              <w:rPr>
                <w:sz w:val="24"/>
              </w:rPr>
              <w:t>к</w:t>
            </w:r>
            <w:r>
              <w:rPr>
                <w:spacing w:val="1"/>
                <w:sz w:val="24"/>
              </w:rPr>
              <w:t xml:space="preserve"> </w:t>
            </w:r>
            <w:r>
              <w:rPr>
                <w:sz w:val="24"/>
              </w:rPr>
              <w:t>завтраку,</w:t>
            </w:r>
            <w:r>
              <w:rPr>
                <w:spacing w:val="1"/>
                <w:sz w:val="24"/>
              </w:rPr>
              <w:t xml:space="preserve"> </w:t>
            </w:r>
            <w:r>
              <w:rPr>
                <w:sz w:val="24"/>
              </w:rPr>
              <w:t>уход</w:t>
            </w:r>
            <w:r>
              <w:rPr>
                <w:spacing w:val="1"/>
                <w:sz w:val="24"/>
              </w:rPr>
              <w:t xml:space="preserve"> </w:t>
            </w:r>
            <w:r>
              <w:rPr>
                <w:sz w:val="24"/>
              </w:rPr>
              <w:t>за</w:t>
            </w:r>
            <w:r>
              <w:rPr>
                <w:spacing w:val="1"/>
                <w:sz w:val="24"/>
              </w:rPr>
              <w:t xml:space="preserve"> </w:t>
            </w:r>
            <w:r>
              <w:rPr>
                <w:sz w:val="24"/>
              </w:rPr>
              <w:t>комнатными</w:t>
            </w:r>
            <w:r>
              <w:rPr>
                <w:spacing w:val="1"/>
                <w:sz w:val="24"/>
              </w:rPr>
              <w:t xml:space="preserve"> </w:t>
            </w:r>
            <w:r>
              <w:rPr>
                <w:sz w:val="24"/>
              </w:rPr>
              <w:t>растениями</w:t>
            </w:r>
            <w:r>
              <w:rPr>
                <w:spacing w:val="1"/>
                <w:sz w:val="24"/>
              </w:rPr>
              <w:t xml:space="preserve"> </w:t>
            </w:r>
            <w:r>
              <w:rPr>
                <w:sz w:val="24"/>
              </w:rPr>
              <w:t>и</w:t>
            </w:r>
            <w:r>
              <w:rPr>
                <w:spacing w:val="-57"/>
                <w:sz w:val="24"/>
              </w:rPr>
              <w:t xml:space="preserve"> </w:t>
            </w:r>
            <w:r>
              <w:rPr>
                <w:sz w:val="24"/>
              </w:rPr>
              <w:t>пр.);</w:t>
            </w:r>
          </w:p>
          <w:p w:rsidR="00837E2E" w:rsidRDefault="00EE3A43">
            <w:pPr>
              <w:pStyle w:val="TableParagraph"/>
              <w:numPr>
                <w:ilvl w:val="0"/>
                <w:numId w:val="72"/>
              </w:numPr>
              <w:tabs>
                <w:tab w:val="left" w:pos="495"/>
              </w:tabs>
              <w:spacing w:before="1"/>
              <w:ind w:left="495" w:hanging="344"/>
              <w:jc w:val="both"/>
              <w:rPr>
                <w:sz w:val="24"/>
              </w:rPr>
            </w:pPr>
            <w:r>
              <w:rPr>
                <w:sz w:val="24"/>
              </w:rPr>
              <w:t>беседы</w:t>
            </w:r>
            <w:r>
              <w:rPr>
                <w:spacing w:val="-3"/>
                <w:sz w:val="24"/>
              </w:rPr>
              <w:t xml:space="preserve"> </w:t>
            </w:r>
            <w:r>
              <w:rPr>
                <w:sz w:val="24"/>
              </w:rPr>
              <w:t>и</w:t>
            </w:r>
            <w:r>
              <w:rPr>
                <w:spacing w:val="-2"/>
                <w:sz w:val="24"/>
              </w:rPr>
              <w:t xml:space="preserve"> </w:t>
            </w:r>
            <w:r>
              <w:rPr>
                <w:sz w:val="24"/>
              </w:rPr>
              <w:t>разговоры</w:t>
            </w:r>
            <w:r>
              <w:rPr>
                <w:spacing w:val="-3"/>
                <w:sz w:val="24"/>
              </w:rPr>
              <w:t xml:space="preserve"> </w:t>
            </w:r>
            <w:r>
              <w:rPr>
                <w:sz w:val="24"/>
              </w:rPr>
              <w:t>с</w:t>
            </w:r>
            <w:r>
              <w:rPr>
                <w:spacing w:val="-3"/>
                <w:sz w:val="24"/>
              </w:rPr>
              <w:t xml:space="preserve"> </w:t>
            </w:r>
            <w:r>
              <w:rPr>
                <w:sz w:val="24"/>
              </w:rPr>
              <w:t>детьми</w:t>
            </w:r>
            <w:r>
              <w:rPr>
                <w:spacing w:val="-2"/>
                <w:sz w:val="24"/>
              </w:rPr>
              <w:t xml:space="preserve"> </w:t>
            </w:r>
            <w:r>
              <w:rPr>
                <w:sz w:val="24"/>
              </w:rPr>
              <w:t>по</w:t>
            </w:r>
            <w:r>
              <w:rPr>
                <w:spacing w:val="-2"/>
                <w:sz w:val="24"/>
              </w:rPr>
              <w:t xml:space="preserve"> </w:t>
            </w:r>
            <w:r>
              <w:rPr>
                <w:sz w:val="24"/>
              </w:rPr>
              <w:t>их</w:t>
            </w:r>
            <w:r>
              <w:rPr>
                <w:spacing w:val="-3"/>
                <w:sz w:val="24"/>
              </w:rPr>
              <w:t xml:space="preserve"> </w:t>
            </w:r>
            <w:r>
              <w:rPr>
                <w:sz w:val="24"/>
              </w:rPr>
              <w:t>интересам;</w:t>
            </w:r>
          </w:p>
        </w:tc>
        <w:tc>
          <w:tcPr>
            <w:tcW w:w="2460" w:type="dxa"/>
            <w:gridSpan w:val="2"/>
          </w:tcPr>
          <w:p w:rsidR="00837E2E" w:rsidRDefault="00EE3A43">
            <w:pPr>
              <w:pStyle w:val="TableParagraph"/>
              <w:numPr>
                <w:ilvl w:val="0"/>
                <w:numId w:val="71"/>
              </w:numPr>
              <w:tabs>
                <w:tab w:val="left" w:pos="439"/>
                <w:tab w:val="left" w:pos="1339"/>
                <w:tab w:val="left" w:pos="2200"/>
              </w:tabs>
              <w:spacing w:before="48"/>
              <w:ind w:right="115"/>
              <w:rPr>
                <w:sz w:val="24"/>
              </w:rPr>
            </w:pPr>
            <w:r>
              <w:rPr>
                <w:sz w:val="24"/>
              </w:rPr>
              <w:t>Самостоятельные</w:t>
            </w:r>
            <w:r>
              <w:rPr>
                <w:spacing w:val="1"/>
                <w:sz w:val="24"/>
              </w:rPr>
              <w:t xml:space="preserve"> </w:t>
            </w:r>
            <w:r>
              <w:rPr>
                <w:sz w:val="24"/>
              </w:rPr>
              <w:t>игры:</w:t>
            </w:r>
            <w:r>
              <w:rPr>
                <w:sz w:val="24"/>
              </w:rPr>
              <w:tab/>
            </w:r>
            <w:r>
              <w:rPr>
                <w:spacing w:val="-1"/>
                <w:sz w:val="24"/>
              </w:rPr>
              <w:t>сюжетно-</w:t>
            </w:r>
            <w:r>
              <w:rPr>
                <w:spacing w:val="-57"/>
                <w:sz w:val="24"/>
              </w:rPr>
              <w:t xml:space="preserve"> </w:t>
            </w:r>
            <w:r>
              <w:rPr>
                <w:sz w:val="24"/>
              </w:rPr>
              <w:t>ролевые,</w:t>
            </w:r>
            <w:r>
              <w:rPr>
                <w:spacing w:val="1"/>
                <w:sz w:val="24"/>
              </w:rPr>
              <w:t xml:space="preserve"> </w:t>
            </w:r>
            <w:r>
              <w:rPr>
                <w:sz w:val="24"/>
              </w:rPr>
              <w:t>режиссерские</w:t>
            </w:r>
            <w:r>
              <w:rPr>
                <w:sz w:val="24"/>
              </w:rPr>
              <w:tab/>
            </w:r>
            <w:r>
              <w:rPr>
                <w:spacing w:val="-1"/>
                <w:sz w:val="24"/>
              </w:rPr>
              <w:t>и</w:t>
            </w:r>
            <w:r>
              <w:rPr>
                <w:spacing w:val="-57"/>
                <w:sz w:val="24"/>
              </w:rPr>
              <w:t xml:space="preserve"> </w:t>
            </w:r>
            <w:r>
              <w:rPr>
                <w:sz w:val="24"/>
              </w:rPr>
              <w:t>театрализованные</w:t>
            </w:r>
            <w:r>
              <w:rPr>
                <w:spacing w:val="-57"/>
                <w:sz w:val="24"/>
              </w:rPr>
              <w:t xml:space="preserve"> </w:t>
            </w:r>
            <w:r>
              <w:rPr>
                <w:sz w:val="24"/>
              </w:rPr>
              <w:t>игры;</w:t>
            </w:r>
          </w:p>
          <w:p w:rsidR="00837E2E" w:rsidRDefault="00EE3A43">
            <w:pPr>
              <w:pStyle w:val="TableParagraph"/>
              <w:numPr>
                <w:ilvl w:val="0"/>
                <w:numId w:val="71"/>
              </w:numPr>
              <w:tabs>
                <w:tab w:val="left" w:pos="439"/>
                <w:tab w:val="left" w:pos="2200"/>
              </w:tabs>
              <w:spacing w:before="4" w:line="237" w:lineRule="auto"/>
              <w:ind w:right="118"/>
              <w:rPr>
                <w:sz w:val="24"/>
              </w:rPr>
            </w:pPr>
            <w:r>
              <w:rPr>
                <w:sz w:val="24"/>
              </w:rPr>
              <w:t>развивающие</w:t>
            </w:r>
            <w:r>
              <w:rPr>
                <w:sz w:val="24"/>
              </w:rPr>
              <w:tab/>
            </w:r>
            <w:r>
              <w:rPr>
                <w:spacing w:val="-4"/>
                <w:sz w:val="24"/>
              </w:rPr>
              <w:t>и</w:t>
            </w:r>
            <w:r>
              <w:rPr>
                <w:spacing w:val="-57"/>
                <w:sz w:val="24"/>
              </w:rPr>
              <w:t xml:space="preserve"> </w:t>
            </w:r>
            <w:r>
              <w:rPr>
                <w:sz w:val="24"/>
              </w:rPr>
              <w:t>логические</w:t>
            </w:r>
            <w:r>
              <w:rPr>
                <w:spacing w:val="-4"/>
                <w:sz w:val="24"/>
              </w:rPr>
              <w:t xml:space="preserve"> </w:t>
            </w:r>
            <w:r>
              <w:rPr>
                <w:sz w:val="24"/>
              </w:rPr>
              <w:t>игры;</w:t>
            </w:r>
          </w:p>
          <w:p w:rsidR="00837E2E" w:rsidRDefault="00EE3A43">
            <w:pPr>
              <w:pStyle w:val="TableParagraph"/>
              <w:numPr>
                <w:ilvl w:val="0"/>
                <w:numId w:val="71"/>
              </w:numPr>
              <w:tabs>
                <w:tab w:val="left" w:pos="439"/>
                <w:tab w:val="left" w:pos="2201"/>
              </w:tabs>
              <w:spacing w:before="2"/>
              <w:ind w:right="118"/>
              <w:rPr>
                <w:sz w:val="24"/>
              </w:rPr>
            </w:pPr>
            <w:r>
              <w:rPr>
                <w:sz w:val="24"/>
              </w:rPr>
              <w:t>музыкальные</w:t>
            </w:r>
            <w:r>
              <w:rPr>
                <w:spacing w:val="1"/>
                <w:sz w:val="24"/>
              </w:rPr>
              <w:t xml:space="preserve"> </w:t>
            </w:r>
            <w:r>
              <w:rPr>
                <w:sz w:val="24"/>
              </w:rPr>
              <w:t>игры</w:t>
            </w:r>
            <w:r>
              <w:rPr>
                <w:sz w:val="24"/>
              </w:rPr>
              <w:tab/>
            </w:r>
            <w:r>
              <w:rPr>
                <w:spacing w:val="-5"/>
                <w:sz w:val="24"/>
              </w:rPr>
              <w:t>и</w:t>
            </w:r>
          </w:p>
          <w:p w:rsidR="00837E2E" w:rsidRDefault="00EE3A43">
            <w:pPr>
              <w:pStyle w:val="TableParagraph"/>
              <w:ind w:left="438"/>
              <w:rPr>
                <w:sz w:val="24"/>
              </w:rPr>
            </w:pPr>
            <w:r>
              <w:rPr>
                <w:sz w:val="24"/>
              </w:rPr>
              <w:t>импровизации;</w:t>
            </w:r>
          </w:p>
          <w:p w:rsidR="00837E2E" w:rsidRDefault="00EE3A43">
            <w:pPr>
              <w:pStyle w:val="TableParagraph"/>
              <w:numPr>
                <w:ilvl w:val="0"/>
                <w:numId w:val="71"/>
              </w:numPr>
              <w:tabs>
                <w:tab w:val="left" w:pos="439"/>
                <w:tab w:val="left" w:pos="2198"/>
              </w:tabs>
              <w:spacing w:before="2"/>
              <w:ind w:right="119"/>
              <w:jc w:val="both"/>
              <w:rPr>
                <w:sz w:val="24"/>
              </w:rPr>
            </w:pPr>
            <w:r>
              <w:rPr>
                <w:sz w:val="24"/>
              </w:rPr>
              <w:t>речевые</w:t>
            </w:r>
            <w:r>
              <w:rPr>
                <w:spacing w:val="1"/>
                <w:sz w:val="24"/>
              </w:rPr>
              <w:t xml:space="preserve"> </w:t>
            </w:r>
            <w:r>
              <w:rPr>
                <w:sz w:val="24"/>
              </w:rPr>
              <w:t>игры,</w:t>
            </w:r>
            <w:r>
              <w:rPr>
                <w:spacing w:val="-57"/>
                <w:sz w:val="24"/>
              </w:rPr>
              <w:t xml:space="preserve"> </w:t>
            </w:r>
            <w:r>
              <w:rPr>
                <w:sz w:val="24"/>
              </w:rPr>
              <w:t>игры</w:t>
            </w:r>
            <w:r>
              <w:rPr>
                <w:spacing w:val="1"/>
                <w:sz w:val="24"/>
              </w:rPr>
              <w:t xml:space="preserve"> </w:t>
            </w:r>
            <w:r>
              <w:rPr>
                <w:sz w:val="24"/>
              </w:rPr>
              <w:t>с</w:t>
            </w:r>
            <w:r>
              <w:rPr>
                <w:spacing w:val="1"/>
                <w:sz w:val="24"/>
              </w:rPr>
              <w:t xml:space="preserve"> </w:t>
            </w:r>
            <w:r>
              <w:rPr>
                <w:sz w:val="24"/>
              </w:rPr>
              <w:t>буквами,</w:t>
            </w:r>
            <w:r>
              <w:rPr>
                <w:spacing w:val="1"/>
                <w:sz w:val="24"/>
              </w:rPr>
              <w:t xml:space="preserve"> </w:t>
            </w:r>
            <w:r>
              <w:rPr>
                <w:sz w:val="24"/>
              </w:rPr>
              <w:t>звуками</w:t>
            </w:r>
            <w:r>
              <w:rPr>
                <w:sz w:val="24"/>
              </w:rPr>
              <w:tab/>
            </w:r>
            <w:r>
              <w:rPr>
                <w:spacing w:val="-3"/>
                <w:sz w:val="24"/>
              </w:rPr>
              <w:t>и</w:t>
            </w:r>
          </w:p>
          <w:p w:rsidR="00837E2E" w:rsidRDefault="00EE3A43">
            <w:pPr>
              <w:pStyle w:val="TableParagraph"/>
              <w:tabs>
                <w:tab w:val="left" w:pos="1584"/>
                <w:tab w:val="left" w:pos="2089"/>
                <w:tab w:val="left" w:pos="2217"/>
              </w:tabs>
              <w:ind w:left="438" w:right="116"/>
              <w:rPr>
                <w:sz w:val="24"/>
              </w:rPr>
            </w:pPr>
            <w:r>
              <w:rPr>
                <w:sz w:val="24"/>
              </w:rPr>
              <w:t>слогами;</w:t>
            </w:r>
            <w:r>
              <w:rPr>
                <w:sz w:val="24"/>
              </w:rPr>
              <w:tab/>
            </w:r>
            <w:r>
              <w:rPr>
                <w:sz w:val="24"/>
              </w:rPr>
              <w:tab/>
            </w:r>
            <w:r>
              <w:rPr>
                <w:spacing w:val="-2"/>
                <w:sz w:val="24"/>
              </w:rPr>
              <w:t>—</w:t>
            </w:r>
            <w:r>
              <w:rPr>
                <w:spacing w:val="-57"/>
                <w:sz w:val="24"/>
              </w:rPr>
              <w:t xml:space="preserve"> </w:t>
            </w:r>
            <w:r>
              <w:rPr>
                <w:sz w:val="24"/>
              </w:rPr>
              <w:t>самостоятельная</w:t>
            </w:r>
            <w:r>
              <w:rPr>
                <w:spacing w:val="1"/>
                <w:sz w:val="24"/>
              </w:rPr>
              <w:t xml:space="preserve"> </w:t>
            </w:r>
            <w:r>
              <w:rPr>
                <w:sz w:val="24"/>
              </w:rPr>
              <w:t>деятельность</w:t>
            </w:r>
            <w:r>
              <w:rPr>
                <w:sz w:val="24"/>
              </w:rPr>
              <w:tab/>
            </w:r>
            <w:r>
              <w:rPr>
                <w:sz w:val="24"/>
              </w:rPr>
              <w:tab/>
            </w:r>
            <w:r>
              <w:rPr>
                <w:spacing w:val="-3"/>
                <w:sz w:val="24"/>
              </w:rPr>
              <w:t>в</w:t>
            </w:r>
            <w:r>
              <w:rPr>
                <w:spacing w:val="-57"/>
                <w:sz w:val="24"/>
              </w:rPr>
              <w:t xml:space="preserve"> </w:t>
            </w:r>
            <w:r>
              <w:rPr>
                <w:sz w:val="24"/>
              </w:rPr>
              <w:t>книжном</w:t>
            </w:r>
            <w:r>
              <w:rPr>
                <w:sz w:val="24"/>
              </w:rPr>
              <w:tab/>
            </w:r>
            <w:r>
              <w:rPr>
                <w:spacing w:val="-1"/>
                <w:sz w:val="24"/>
              </w:rPr>
              <w:t>уголке;</w:t>
            </w:r>
          </w:p>
          <w:p w:rsidR="00837E2E" w:rsidRDefault="00EE3A43">
            <w:pPr>
              <w:pStyle w:val="TableParagraph"/>
              <w:ind w:left="438"/>
              <w:rPr>
                <w:sz w:val="24"/>
              </w:rPr>
            </w:pPr>
            <w:r>
              <w:rPr>
                <w:sz w:val="24"/>
              </w:rPr>
              <w:t>—</w:t>
            </w:r>
          </w:p>
        </w:tc>
        <w:tc>
          <w:tcPr>
            <w:tcW w:w="4119" w:type="dxa"/>
          </w:tcPr>
          <w:p w:rsidR="00837E2E" w:rsidRDefault="00837E2E">
            <w:pPr>
              <w:pStyle w:val="TableParagraph"/>
              <w:spacing w:before="2"/>
              <w:rPr>
                <w:sz w:val="28"/>
              </w:rPr>
            </w:pPr>
          </w:p>
          <w:p w:rsidR="00837E2E" w:rsidRDefault="00EE3A43">
            <w:pPr>
              <w:pStyle w:val="TableParagraph"/>
              <w:numPr>
                <w:ilvl w:val="0"/>
                <w:numId w:val="70"/>
              </w:numPr>
              <w:tabs>
                <w:tab w:val="left" w:pos="439"/>
                <w:tab w:val="left" w:pos="1930"/>
                <w:tab w:val="left" w:pos="2385"/>
                <w:tab w:val="left" w:pos="2457"/>
                <w:tab w:val="left" w:pos="2743"/>
                <w:tab w:val="left" w:pos="2839"/>
                <w:tab w:val="left" w:pos="3041"/>
                <w:tab w:val="left" w:pos="3908"/>
              </w:tabs>
              <w:ind w:right="69"/>
              <w:rPr>
                <w:sz w:val="24"/>
              </w:rPr>
            </w:pPr>
            <w:r>
              <w:rPr>
                <w:sz w:val="24"/>
              </w:rPr>
              <w:t>Персональное</w:t>
            </w:r>
            <w:r>
              <w:rPr>
                <w:sz w:val="24"/>
              </w:rPr>
              <w:tab/>
            </w:r>
            <w:r>
              <w:rPr>
                <w:sz w:val="24"/>
              </w:rPr>
              <w:tab/>
            </w:r>
            <w:r>
              <w:rPr>
                <w:sz w:val="24"/>
              </w:rPr>
              <w:tab/>
              <w:t>общение</w:t>
            </w:r>
            <w:r>
              <w:rPr>
                <w:sz w:val="24"/>
              </w:rPr>
              <w:tab/>
            </w:r>
            <w:r>
              <w:rPr>
                <w:spacing w:val="-3"/>
                <w:sz w:val="24"/>
              </w:rPr>
              <w:t>с</w:t>
            </w:r>
            <w:r>
              <w:rPr>
                <w:spacing w:val="-57"/>
                <w:sz w:val="24"/>
              </w:rPr>
              <w:t xml:space="preserve"> </w:t>
            </w:r>
            <w:r>
              <w:rPr>
                <w:sz w:val="24"/>
              </w:rPr>
              <w:t>родителями.</w:t>
            </w:r>
            <w:r>
              <w:rPr>
                <w:sz w:val="24"/>
              </w:rPr>
              <w:tab/>
            </w:r>
            <w:r>
              <w:rPr>
                <w:sz w:val="24"/>
              </w:rPr>
              <w:tab/>
            </w:r>
            <w:r>
              <w:rPr>
                <w:sz w:val="24"/>
              </w:rPr>
              <w:tab/>
            </w:r>
            <w:r>
              <w:rPr>
                <w:sz w:val="24"/>
              </w:rPr>
              <w:tab/>
            </w:r>
            <w:r>
              <w:rPr>
                <w:sz w:val="24"/>
              </w:rPr>
              <w:tab/>
            </w:r>
            <w:r>
              <w:rPr>
                <w:sz w:val="24"/>
              </w:rPr>
              <w:tab/>
            </w:r>
            <w:r>
              <w:rPr>
                <w:spacing w:val="-1"/>
                <w:sz w:val="24"/>
              </w:rPr>
              <w:t>Взаимное</w:t>
            </w:r>
            <w:r>
              <w:rPr>
                <w:spacing w:val="-57"/>
                <w:sz w:val="24"/>
              </w:rPr>
              <w:t xml:space="preserve"> </w:t>
            </w:r>
            <w:r>
              <w:rPr>
                <w:sz w:val="24"/>
              </w:rPr>
              <w:t>информирование</w:t>
            </w:r>
            <w:r>
              <w:rPr>
                <w:sz w:val="24"/>
              </w:rPr>
              <w:tab/>
            </w:r>
            <w:r>
              <w:rPr>
                <w:sz w:val="24"/>
              </w:rPr>
              <w:tab/>
              <w:t>о</w:t>
            </w:r>
            <w:r>
              <w:rPr>
                <w:sz w:val="24"/>
              </w:rPr>
              <w:tab/>
            </w:r>
            <w:r>
              <w:rPr>
                <w:sz w:val="24"/>
              </w:rPr>
              <w:tab/>
              <w:t>ребенке</w:t>
            </w:r>
            <w:r>
              <w:rPr>
                <w:sz w:val="24"/>
              </w:rPr>
              <w:tab/>
            </w:r>
            <w:r>
              <w:rPr>
                <w:spacing w:val="-4"/>
                <w:sz w:val="24"/>
              </w:rPr>
              <w:t>и</w:t>
            </w:r>
            <w:r>
              <w:rPr>
                <w:spacing w:val="-57"/>
                <w:sz w:val="24"/>
              </w:rPr>
              <w:t xml:space="preserve"> </w:t>
            </w:r>
            <w:r>
              <w:rPr>
                <w:sz w:val="24"/>
              </w:rPr>
              <w:t>разумное использование</w:t>
            </w:r>
            <w:r>
              <w:rPr>
                <w:spacing w:val="1"/>
                <w:sz w:val="24"/>
              </w:rPr>
              <w:t xml:space="preserve"> </w:t>
            </w:r>
            <w:r>
              <w:rPr>
                <w:sz w:val="24"/>
              </w:rPr>
              <w:t>полученной</w:t>
            </w:r>
            <w:r>
              <w:rPr>
                <w:sz w:val="24"/>
              </w:rPr>
              <w:tab/>
            </w:r>
            <w:r>
              <w:rPr>
                <w:sz w:val="24"/>
              </w:rPr>
              <w:tab/>
            </w:r>
            <w:r>
              <w:rPr>
                <w:sz w:val="24"/>
              </w:rPr>
              <w:tab/>
            </w:r>
            <w:r>
              <w:rPr>
                <w:sz w:val="24"/>
              </w:rPr>
              <w:tab/>
            </w:r>
            <w:r>
              <w:rPr>
                <w:spacing w:val="-1"/>
                <w:sz w:val="24"/>
              </w:rPr>
              <w:t>информации</w:t>
            </w:r>
            <w:r>
              <w:rPr>
                <w:spacing w:val="-57"/>
                <w:sz w:val="24"/>
              </w:rPr>
              <w:t xml:space="preserve"> </w:t>
            </w:r>
            <w:r>
              <w:rPr>
                <w:sz w:val="24"/>
              </w:rPr>
              <w:t>педагогами</w:t>
            </w:r>
            <w:r>
              <w:rPr>
                <w:sz w:val="24"/>
              </w:rPr>
              <w:tab/>
              <w:t>и</w:t>
            </w:r>
            <w:r>
              <w:rPr>
                <w:sz w:val="24"/>
              </w:rPr>
              <w:tab/>
              <w:t>родителями</w:t>
            </w:r>
            <w:r>
              <w:rPr>
                <w:sz w:val="24"/>
              </w:rPr>
              <w:tab/>
            </w:r>
            <w:r>
              <w:rPr>
                <w:spacing w:val="-3"/>
                <w:sz w:val="24"/>
              </w:rPr>
              <w:t>в</w:t>
            </w:r>
            <w:r>
              <w:rPr>
                <w:spacing w:val="-57"/>
                <w:sz w:val="24"/>
              </w:rPr>
              <w:t xml:space="preserve"> </w:t>
            </w:r>
            <w:r>
              <w:rPr>
                <w:sz w:val="24"/>
              </w:rPr>
              <w:t>интересах</w:t>
            </w:r>
            <w:r>
              <w:rPr>
                <w:spacing w:val="1"/>
                <w:sz w:val="24"/>
              </w:rPr>
              <w:t xml:space="preserve"> </w:t>
            </w:r>
            <w:r>
              <w:rPr>
                <w:sz w:val="24"/>
              </w:rPr>
              <w:t>детей.</w:t>
            </w:r>
          </w:p>
          <w:p w:rsidR="00837E2E" w:rsidRDefault="00EE3A43">
            <w:pPr>
              <w:pStyle w:val="TableParagraph"/>
              <w:numPr>
                <w:ilvl w:val="0"/>
                <w:numId w:val="70"/>
              </w:numPr>
              <w:tabs>
                <w:tab w:val="left" w:pos="439"/>
                <w:tab w:val="left" w:pos="2218"/>
              </w:tabs>
              <w:spacing w:before="2"/>
              <w:ind w:right="67"/>
              <w:jc w:val="both"/>
              <w:rPr>
                <w:sz w:val="24"/>
              </w:rPr>
            </w:pPr>
            <w:r>
              <w:rPr>
                <w:sz w:val="24"/>
              </w:rPr>
              <w:t>Вовлечение</w:t>
            </w:r>
            <w:r>
              <w:rPr>
                <w:spacing w:val="1"/>
                <w:sz w:val="24"/>
              </w:rPr>
              <w:t xml:space="preserve"> </w:t>
            </w:r>
            <w:r>
              <w:rPr>
                <w:sz w:val="24"/>
              </w:rPr>
              <w:t>родителей</w:t>
            </w:r>
            <w:r>
              <w:rPr>
                <w:spacing w:val="1"/>
                <w:sz w:val="24"/>
              </w:rPr>
              <w:t xml:space="preserve"> </w:t>
            </w:r>
            <w:r>
              <w:rPr>
                <w:sz w:val="24"/>
              </w:rPr>
              <w:t>в</w:t>
            </w:r>
            <w:r>
              <w:rPr>
                <w:spacing w:val="-57"/>
                <w:sz w:val="24"/>
              </w:rPr>
              <w:t xml:space="preserve"> </w:t>
            </w:r>
            <w:r>
              <w:rPr>
                <w:sz w:val="24"/>
              </w:rPr>
              <w:t>образовательный процесс (участие</w:t>
            </w:r>
            <w:r>
              <w:rPr>
                <w:spacing w:val="-57"/>
                <w:sz w:val="24"/>
              </w:rPr>
              <w:t xml:space="preserve"> </w:t>
            </w:r>
            <w:r>
              <w:rPr>
                <w:sz w:val="24"/>
              </w:rPr>
              <w:t>в мероприятиях, образовательном</w:t>
            </w:r>
            <w:r>
              <w:rPr>
                <w:spacing w:val="1"/>
                <w:sz w:val="24"/>
              </w:rPr>
              <w:t xml:space="preserve"> </w:t>
            </w:r>
            <w:r>
              <w:rPr>
                <w:sz w:val="24"/>
              </w:rPr>
              <w:t>процессе,</w:t>
            </w:r>
            <w:r>
              <w:rPr>
                <w:sz w:val="24"/>
              </w:rPr>
              <w:tab/>
              <w:t>организационных</w:t>
            </w:r>
            <w:r>
              <w:rPr>
                <w:spacing w:val="-58"/>
                <w:sz w:val="24"/>
              </w:rPr>
              <w:t xml:space="preserve"> </w:t>
            </w:r>
            <w:r>
              <w:rPr>
                <w:sz w:val="24"/>
              </w:rPr>
              <w:t>вопросах).</w:t>
            </w:r>
          </w:p>
          <w:p w:rsidR="00837E2E" w:rsidRDefault="00EE3A43">
            <w:pPr>
              <w:pStyle w:val="TableParagraph"/>
              <w:numPr>
                <w:ilvl w:val="0"/>
                <w:numId w:val="70"/>
              </w:numPr>
              <w:tabs>
                <w:tab w:val="left" w:pos="499"/>
                <w:tab w:val="left" w:pos="3122"/>
              </w:tabs>
              <w:ind w:right="67"/>
              <w:jc w:val="both"/>
              <w:rPr>
                <w:sz w:val="24"/>
              </w:rPr>
            </w:pPr>
            <w:r>
              <w:tab/>
            </w:r>
            <w:r>
              <w:rPr>
                <w:sz w:val="24"/>
              </w:rPr>
              <w:t>Обеспечение</w:t>
            </w:r>
            <w:r>
              <w:rPr>
                <w:sz w:val="24"/>
              </w:rPr>
              <w:tab/>
            </w:r>
            <w:r>
              <w:rPr>
                <w:spacing w:val="-1"/>
                <w:sz w:val="24"/>
              </w:rPr>
              <w:t>единства</w:t>
            </w:r>
            <w:r>
              <w:rPr>
                <w:spacing w:val="-58"/>
                <w:sz w:val="24"/>
              </w:rPr>
              <w:t xml:space="preserve"> </w:t>
            </w:r>
            <w:r>
              <w:rPr>
                <w:sz w:val="24"/>
              </w:rPr>
              <w:t>воспитательных</w:t>
            </w:r>
            <w:r>
              <w:rPr>
                <w:spacing w:val="1"/>
                <w:sz w:val="24"/>
              </w:rPr>
              <w:t xml:space="preserve"> </w:t>
            </w:r>
            <w:r>
              <w:rPr>
                <w:sz w:val="24"/>
              </w:rPr>
              <w:t>подходов</w:t>
            </w:r>
            <w:r>
              <w:rPr>
                <w:spacing w:val="1"/>
                <w:sz w:val="24"/>
              </w:rPr>
              <w:t xml:space="preserve"> </w:t>
            </w:r>
            <w:r>
              <w:rPr>
                <w:sz w:val="24"/>
              </w:rPr>
              <w:t>в</w:t>
            </w:r>
            <w:r>
              <w:rPr>
                <w:spacing w:val="-57"/>
                <w:sz w:val="24"/>
              </w:rPr>
              <w:t xml:space="preserve"> </w:t>
            </w:r>
            <w:r>
              <w:rPr>
                <w:sz w:val="24"/>
              </w:rPr>
              <w:t>детском</w:t>
            </w:r>
            <w:r>
              <w:rPr>
                <w:spacing w:val="-1"/>
                <w:sz w:val="24"/>
              </w:rPr>
              <w:t xml:space="preserve"> </w:t>
            </w:r>
            <w:r>
              <w:rPr>
                <w:sz w:val="24"/>
              </w:rPr>
              <w:t>саду</w:t>
            </w:r>
            <w:r>
              <w:rPr>
                <w:spacing w:val="-5"/>
                <w:sz w:val="24"/>
              </w:rPr>
              <w:t xml:space="preserve"> </w:t>
            </w:r>
            <w:r>
              <w:rPr>
                <w:sz w:val="24"/>
              </w:rPr>
              <w:t>и дома.</w:t>
            </w:r>
          </w:p>
          <w:p w:rsidR="00837E2E" w:rsidRDefault="00EE3A43">
            <w:pPr>
              <w:pStyle w:val="TableParagraph"/>
              <w:numPr>
                <w:ilvl w:val="0"/>
                <w:numId w:val="70"/>
              </w:numPr>
              <w:tabs>
                <w:tab w:val="left" w:pos="499"/>
                <w:tab w:val="left" w:pos="2851"/>
              </w:tabs>
              <w:spacing w:before="1" w:line="276" w:lineRule="exact"/>
              <w:ind w:left="498" w:hanging="344"/>
              <w:jc w:val="both"/>
              <w:rPr>
                <w:sz w:val="24"/>
              </w:rPr>
            </w:pPr>
            <w:r>
              <w:rPr>
                <w:sz w:val="24"/>
              </w:rPr>
              <w:t>Обеспечение</w:t>
            </w:r>
            <w:r>
              <w:rPr>
                <w:sz w:val="24"/>
              </w:rPr>
              <w:tab/>
              <w:t>открытости</w:t>
            </w:r>
          </w:p>
          <w:p w:rsidR="00837E2E" w:rsidRDefault="00EE3A43">
            <w:pPr>
              <w:pStyle w:val="TableParagraph"/>
              <w:tabs>
                <w:tab w:val="left" w:pos="2710"/>
              </w:tabs>
              <w:spacing w:line="275" w:lineRule="exact"/>
              <w:ind w:left="438"/>
              <w:jc w:val="both"/>
              <w:rPr>
                <w:sz w:val="24"/>
              </w:rPr>
            </w:pPr>
            <w:r>
              <w:rPr>
                <w:sz w:val="24"/>
              </w:rPr>
              <w:t>дошкольного</w:t>
            </w:r>
            <w:r>
              <w:rPr>
                <w:sz w:val="24"/>
              </w:rPr>
              <w:tab/>
              <w:t>образования,</w:t>
            </w:r>
          </w:p>
        </w:tc>
      </w:tr>
    </w:tbl>
    <w:p w:rsidR="00837E2E" w:rsidRDefault="00837E2E">
      <w:pPr>
        <w:spacing w:line="275" w:lineRule="exact"/>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1"/>
        <w:gridCol w:w="5442"/>
        <w:gridCol w:w="2461"/>
        <w:gridCol w:w="4120"/>
      </w:tblGrid>
      <w:tr w:rsidR="00837E2E">
        <w:trPr>
          <w:trHeight w:val="7849"/>
        </w:trPr>
        <w:tc>
          <w:tcPr>
            <w:tcW w:w="3051" w:type="dxa"/>
          </w:tcPr>
          <w:p w:rsidR="00837E2E" w:rsidRDefault="00EE3A43">
            <w:pPr>
              <w:pStyle w:val="TableParagraph"/>
              <w:spacing w:before="47"/>
              <w:ind w:left="54" w:right="201"/>
              <w:rPr>
                <w:sz w:val="24"/>
              </w:rPr>
            </w:pPr>
            <w:r>
              <w:rPr>
                <w:sz w:val="24"/>
              </w:rPr>
              <w:lastRenderedPageBreak/>
              <w:t>(событийная деятельность,</w:t>
            </w:r>
            <w:r>
              <w:rPr>
                <w:spacing w:val="-57"/>
                <w:sz w:val="24"/>
              </w:rPr>
              <w:t xml:space="preserve"> </w:t>
            </w:r>
            <w:r>
              <w:rPr>
                <w:sz w:val="24"/>
              </w:rPr>
              <w:t>образовательное</w:t>
            </w:r>
            <w:r>
              <w:rPr>
                <w:spacing w:val="-3"/>
                <w:sz w:val="24"/>
              </w:rPr>
              <w:t xml:space="preserve"> </w:t>
            </w:r>
            <w:r>
              <w:rPr>
                <w:sz w:val="24"/>
              </w:rPr>
              <w:t>событие)</w:t>
            </w:r>
          </w:p>
        </w:tc>
        <w:tc>
          <w:tcPr>
            <w:tcW w:w="5442" w:type="dxa"/>
          </w:tcPr>
          <w:p w:rsidR="00837E2E" w:rsidRDefault="00EE3A43">
            <w:pPr>
              <w:pStyle w:val="TableParagraph"/>
              <w:numPr>
                <w:ilvl w:val="0"/>
                <w:numId w:val="69"/>
              </w:numPr>
              <w:tabs>
                <w:tab w:val="left" w:pos="434"/>
              </w:tabs>
              <w:spacing w:before="48"/>
              <w:ind w:right="123"/>
              <w:jc w:val="both"/>
              <w:rPr>
                <w:sz w:val="24"/>
              </w:rPr>
            </w:pPr>
            <w:r>
              <w:rPr>
                <w:sz w:val="24"/>
              </w:rPr>
              <w:t>рассматривание</w:t>
            </w:r>
            <w:r>
              <w:rPr>
                <w:spacing w:val="1"/>
                <w:sz w:val="24"/>
              </w:rPr>
              <w:t xml:space="preserve"> </w:t>
            </w:r>
            <w:r>
              <w:rPr>
                <w:sz w:val="24"/>
              </w:rPr>
              <w:t>дидактических</w:t>
            </w:r>
            <w:r>
              <w:rPr>
                <w:spacing w:val="1"/>
                <w:sz w:val="24"/>
              </w:rPr>
              <w:t xml:space="preserve"> </w:t>
            </w:r>
            <w:r>
              <w:rPr>
                <w:sz w:val="24"/>
              </w:rPr>
              <w:t>картинок,</w:t>
            </w:r>
            <w:r>
              <w:rPr>
                <w:spacing w:val="1"/>
                <w:sz w:val="24"/>
              </w:rPr>
              <w:t xml:space="preserve"> </w:t>
            </w:r>
            <w:r>
              <w:rPr>
                <w:sz w:val="24"/>
              </w:rPr>
              <w:t>иллюстраций,</w:t>
            </w:r>
            <w:r>
              <w:rPr>
                <w:spacing w:val="1"/>
                <w:sz w:val="24"/>
              </w:rPr>
              <w:t xml:space="preserve"> </w:t>
            </w:r>
            <w:r>
              <w:rPr>
                <w:sz w:val="24"/>
              </w:rPr>
              <w:t>просмотр</w:t>
            </w:r>
            <w:r>
              <w:rPr>
                <w:spacing w:val="1"/>
                <w:sz w:val="24"/>
              </w:rPr>
              <w:t xml:space="preserve"> </w:t>
            </w:r>
            <w:r>
              <w:rPr>
                <w:sz w:val="24"/>
              </w:rPr>
              <w:t>видеоматериалов</w:t>
            </w:r>
            <w:r>
              <w:rPr>
                <w:spacing w:val="1"/>
                <w:sz w:val="24"/>
              </w:rPr>
              <w:t xml:space="preserve"> </w:t>
            </w:r>
            <w:r>
              <w:rPr>
                <w:sz w:val="24"/>
              </w:rPr>
              <w:t>разнообразного</w:t>
            </w:r>
            <w:r>
              <w:rPr>
                <w:spacing w:val="-1"/>
                <w:sz w:val="24"/>
              </w:rPr>
              <w:t xml:space="preserve"> </w:t>
            </w:r>
            <w:r>
              <w:rPr>
                <w:sz w:val="24"/>
              </w:rPr>
              <w:t>содержания;</w:t>
            </w:r>
          </w:p>
          <w:p w:rsidR="00837E2E" w:rsidRDefault="00EE3A43">
            <w:pPr>
              <w:pStyle w:val="TableParagraph"/>
              <w:numPr>
                <w:ilvl w:val="0"/>
                <w:numId w:val="69"/>
              </w:numPr>
              <w:tabs>
                <w:tab w:val="left" w:pos="494"/>
              </w:tabs>
              <w:spacing w:before="2"/>
              <w:ind w:right="121"/>
              <w:jc w:val="both"/>
              <w:rPr>
                <w:sz w:val="24"/>
              </w:rPr>
            </w:pPr>
            <w:r>
              <w:tab/>
            </w:r>
            <w:r>
              <w:rPr>
                <w:sz w:val="24"/>
              </w:rPr>
              <w:t>индивидуальную</w:t>
            </w:r>
            <w:r>
              <w:rPr>
                <w:spacing w:val="1"/>
                <w:sz w:val="24"/>
              </w:rPr>
              <w:t xml:space="preserve"> </w:t>
            </w:r>
            <w:r>
              <w:rPr>
                <w:sz w:val="24"/>
              </w:rPr>
              <w:t>работу</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задачами</w:t>
            </w:r>
            <w:r>
              <w:rPr>
                <w:spacing w:val="1"/>
                <w:sz w:val="24"/>
              </w:rPr>
              <w:t xml:space="preserve"> </w:t>
            </w:r>
            <w:r>
              <w:rPr>
                <w:sz w:val="24"/>
              </w:rPr>
              <w:t>разных</w:t>
            </w:r>
            <w:r>
              <w:rPr>
                <w:spacing w:val="1"/>
                <w:sz w:val="24"/>
              </w:rPr>
              <w:t xml:space="preserve"> </w:t>
            </w:r>
            <w:r>
              <w:rPr>
                <w:sz w:val="24"/>
              </w:rPr>
              <w:t>образовательных</w:t>
            </w:r>
            <w:r>
              <w:rPr>
                <w:spacing w:val="1"/>
                <w:sz w:val="24"/>
              </w:rPr>
              <w:t xml:space="preserve"> </w:t>
            </w:r>
            <w:r>
              <w:rPr>
                <w:sz w:val="24"/>
              </w:rPr>
              <w:t>областей;</w:t>
            </w:r>
            <w:r>
              <w:rPr>
                <w:spacing w:val="1"/>
                <w:sz w:val="24"/>
              </w:rPr>
              <w:t xml:space="preserve"> </w:t>
            </w:r>
            <w:r>
              <w:rPr>
                <w:sz w:val="24"/>
              </w:rPr>
              <w:t>—</w:t>
            </w:r>
            <w:r>
              <w:rPr>
                <w:spacing w:val="1"/>
                <w:sz w:val="24"/>
              </w:rPr>
              <w:t xml:space="preserve"> </w:t>
            </w:r>
            <w:r>
              <w:rPr>
                <w:sz w:val="24"/>
              </w:rPr>
              <w:t>двигательную</w:t>
            </w:r>
            <w:r>
              <w:rPr>
                <w:spacing w:val="1"/>
                <w:sz w:val="24"/>
              </w:rPr>
              <w:t xml:space="preserve"> </w:t>
            </w:r>
            <w:r>
              <w:rPr>
                <w:sz w:val="24"/>
              </w:rPr>
              <w:t>деятельность</w:t>
            </w:r>
            <w:r>
              <w:rPr>
                <w:spacing w:val="1"/>
                <w:sz w:val="24"/>
              </w:rPr>
              <w:t xml:space="preserve"> </w:t>
            </w:r>
            <w:r>
              <w:rPr>
                <w:sz w:val="24"/>
              </w:rPr>
              <w:t>детей,</w:t>
            </w:r>
            <w:r>
              <w:rPr>
                <w:spacing w:val="1"/>
                <w:sz w:val="24"/>
              </w:rPr>
              <w:t xml:space="preserve"> </w:t>
            </w:r>
            <w:r>
              <w:rPr>
                <w:sz w:val="24"/>
              </w:rPr>
              <w:t>активность</w:t>
            </w:r>
            <w:r>
              <w:rPr>
                <w:spacing w:val="1"/>
                <w:sz w:val="24"/>
              </w:rPr>
              <w:t xml:space="preserve"> </w:t>
            </w:r>
            <w:r>
              <w:rPr>
                <w:sz w:val="24"/>
              </w:rPr>
              <w:t>которой</w:t>
            </w:r>
            <w:r>
              <w:rPr>
                <w:spacing w:val="-57"/>
                <w:sz w:val="24"/>
              </w:rPr>
              <w:t xml:space="preserve"> </w:t>
            </w:r>
            <w:r>
              <w:rPr>
                <w:sz w:val="24"/>
              </w:rPr>
              <w:t>зависит</w:t>
            </w:r>
            <w:r>
              <w:rPr>
                <w:spacing w:val="1"/>
                <w:sz w:val="24"/>
              </w:rPr>
              <w:t xml:space="preserve"> </w:t>
            </w:r>
            <w:r>
              <w:rPr>
                <w:sz w:val="24"/>
              </w:rPr>
              <w:t>от</w:t>
            </w:r>
            <w:r>
              <w:rPr>
                <w:spacing w:val="1"/>
                <w:sz w:val="24"/>
              </w:rPr>
              <w:t xml:space="preserve"> </w:t>
            </w:r>
            <w:r>
              <w:rPr>
                <w:sz w:val="24"/>
              </w:rPr>
              <w:t>содержания</w:t>
            </w:r>
            <w:r>
              <w:rPr>
                <w:spacing w:val="1"/>
                <w:sz w:val="24"/>
              </w:rPr>
              <w:t xml:space="preserve"> </w:t>
            </w:r>
            <w:r>
              <w:rPr>
                <w:sz w:val="24"/>
              </w:rPr>
              <w:t>организованной</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первой</w:t>
            </w:r>
            <w:r>
              <w:rPr>
                <w:spacing w:val="-57"/>
                <w:sz w:val="24"/>
              </w:rPr>
              <w:t xml:space="preserve"> </w:t>
            </w:r>
            <w:r>
              <w:rPr>
                <w:sz w:val="24"/>
              </w:rPr>
              <w:t>половине</w:t>
            </w:r>
            <w:r>
              <w:rPr>
                <w:spacing w:val="-2"/>
                <w:sz w:val="24"/>
              </w:rPr>
              <w:t xml:space="preserve"> </w:t>
            </w:r>
            <w:r>
              <w:rPr>
                <w:sz w:val="24"/>
              </w:rPr>
              <w:t>дня;</w:t>
            </w:r>
          </w:p>
          <w:p w:rsidR="00837E2E" w:rsidRDefault="00EE3A43">
            <w:pPr>
              <w:pStyle w:val="TableParagraph"/>
              <w:numPr>
                <w:ilvl w:val="0"/>
                <w:numId w:val="69"/>
              </w:numPr>
              <w:tabs>
                <w:tab w:val="left" w:pos="434"/>
              </w:tabs>
              <w:ind w:right="120"/>
              <w:jc w:val="both"/>
              <w:rPr>
                <w:sz w:val="24"/>
              </w:rPr>
            </w:pPr>
            <w:r>
              <w:rPr>
                <w:sz w:val="24"/>
              </w:rPr>
              <w:t>работу</w:t>
            </w:r>
            <w:r>
              <w:rPr>
                <w:spacing w:val="1"/>
                <w:sz w:val="24"/>
              </w:rPr>
              <w:t xml:space="preserve"> </w:t>
            </w:r>
            <w:r>
              <w:rPr>
                <w:sz w:val="24"/>
              </w:rPr>
              <w:t>по</w:t>
            </w:r>
            <w:r>
              <w:rPr>
                <w:spacing w:val="1"/>
                <w:sz w:val="24"/>
              </w:rPr>
              <w:t xml:space="preserve"> </w:t>
            </w:r>
            <w:r>
              <w:rPr>
                <w:sz w:val="24"/>
              </w:rPr>
              <w:t>воспитанию</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культурно-</w:t>
            </w:r>
            <w:r>
              <w:rPr>
                <w:spacing w:val="1"/>
                <w:sz w:val="24"/>
              </w:rPr>
              <w:t xml:space="preserve"> </w:t>
            </w:r>
            <w:r>
              <w:rPr>
                <w:sz w:val="24"/>
              </w:rPr>
              <w:t>гигиенических</w:t>
            </w:r>
            <w:r>
              <w:rPr>
                <w:spacing w:val="-3"/>
                <w:sz w:val="24"/>
              </w:rPr>
              <w:t xml:space="preserve"> </w:t>
            </w:r>
            <w:r>
              <w:rPr>
                <w:sz w:val="24"/>
              </w:rPr>
              <w:t>навыков</w:t>
            </w:r>
            <w:r>
              <w:rPr>
                <w:spacing w:val="-2"/>
                <w:sz w:val="24"/>
              </w:rPr>
              <w:t xml:space="preserve"> </w:t>
            </w:r>
            <w:r>
              <w:rPr>
                <w:sz w:val="24"/>
              </w:rPr>
              <w:t>и</w:t>
            </w:r>
            <w:r>
              <w:rPr>
                <w:spacing w:val="-2"/>
                <w:sz w:val="24"/>
              </w:rPr>
              <w:t xml:space="preserve"> </w:t>
            </w:r>
            <w:r>
              <w:rPr>
                <w:sz w:val="24"/>
              </w:rPr>
              <w:t>культуры</w:t>
            </w:r>
            <w:r>
              <w:rPr>
                <w:spacing w:val="-2"/>
                <w:sz w:val="24"/>
              </w:rPr>
              <w:t xml:space="preserve"> </w:t>
            </w:r>
            <w:r>
              <w:rPr>
                <w:sz w:val="24"/>
              </w:rPr>
              <w:t>здоровья.</w:t>
            </w:r>
          </w:p>
          <w:p w:rsidR="00837E2E" w:rsidRDefault="00EE3A43">
            <w:pPr>
              <w:pStyle w:val="TableParagraph"/>
              <w:numPr>
                <w:ilvl w:val="0"/>
                <w:numId w:val="69"/>
              </w:numPr>
              <w:tabs>
                <w:tab w:val="left" w:pos="434"/>
              </w:tabs>
              <w:spacing w:before="1" w:line="276" w:lineRule="exact"/>
              <w:jc w:val="both"/>
              <w:rPr>
                <w:sz w:val="24"/>
              </w:rPr>
            </w:pPr>
            <w:r>
              <w:rPr>
                <w:sz w:val="24"/>
              </w:rPr>
              <w:t>ОД,</w:t>
            </w:r>
            <w:r>
              <w:rPr>
                <w:spacing w:val="80"/>
                <w:sz w:val="24"/>
              </w:rPr>
              <w:t xml:space="preserve"> </w:t>
            </w:r>
            <w:r>
              <w:rPr>
                <w:sz w:val="24"/>
              </w:rPr>
              <w:t xml:space="preserve">осуществляемая  </w:t>
            </w:r>
            <w:r>
              <w:rPr>
                <w:spacing w:val="22"/>
                <w:sz w:val="24"/>
              </w:rPr>
              <w:t xml:space="preserve"> </w:t>
            </w:r>
            <w:r>
              <w:rPr>
                <w:b/>
                <w:sz w:val="24"/>
              </w:rPr>
              <w:t xml:space="preserve">во  </w:t>
            </w:r>
            <w:r>
              <w:rPr>
                <w:b/>
                <w:spacing w:val="18"/>
                <w:sz w:val="24"/>
              </w:rPr>
              <w:t xml:space="preserve"> </w:t>
            </w:r>
            <w:r>
              <w:rPr>
                <w:b/>
                <w:sz w:val="24"/>
              </w:rPr>
              <w:t xml:space="preserve">время  </w:t>
            </w:r>
            <w:r>
              <w:rPr>
                <w:b/>
                <w:spacing w:val="18"/>
                <w:sz w:val="24"/>
              </w:rPr>
              <w:t xml:space="preserve"> </w:t>
            </w:r>
            <w:r>
              <w:rPr>
                <w:b/>
                <w:sz w:val="24"/>
              </w:rPr>
              <w:t>прогулки</w:t>
            </w:r>
            <w:r>
              <w:rPr>
                <w:sz w:val="24"/>
              </w:rPr>
              <w:t>,</w:t>
            </w:r>
          </w:p>
          <w:p w:rsidR="00837E2E" w:rsidRDefault="00EE3A43">
            <w:pPr>
              <w:pStyle w:val="TableParagraph"/>
              <w:spacing w:line="275" w:lineRule="exact"/>
              <w:ind w:left="434"/>
              <w:rPr>
                <w:sz w:val="24"/>
              </w:rPr>
            </w:pPr>
            <w:r>
              <w:rPr>
                <w:sz w:val="24"/>
              </w:rPr>
              <w:t>включает:</w:t>
            </w:r>
          </w:p>
          <w:p w:rsidR="00837E2E" w:rsidRDefault="00EE3A43">
            <w:pPr>
              <w:pStyle w:val="TableParagraph"/>
              <w:numPr>
                <w:ilvl w:val="0"/>
                <w:numId w:val="69"/>
              </w:numPr>
              <w:tabs>
                <w:tab w:val="left" w:pos="434"/>
              </w:tabs>
              <w:spacing w:before="1"/>
              <w:ind w:right="125"/>
              <w:jc w:val="both"/>
              <w:rPr>
                <w:sz w:val="24"/>
              </w:rPr>
            </w:pPr>
            <w:r>
              <w:rPr>
                <w:sz w:val="24"/>
              </w:rPr>
              <w:t>подвижные игры и упражнения, направленные</w:t>
            </w:r>
            <w:r>
              <w:rPr>
                <w:spacing w:val="1"/>
                <w:sz w:val="24"/>
              </w:rPr>
              <w:t xml:space="preserve"> </w:t>
            </w:r>
            <w:r>
              <w:rPr>
                <w:sz w:val="24"/>
              </w:rPr>
              <w:t>на</w:t>
            </w:r>
            <w:r>
              <w:rPr>
                <w:spacing w:val="1"/>
                <w:sz w:val="24"/>
              </w:rPr>
              <w:t xml:space="preserve"> </w:t>
            </w:r>
            <w:r>
              <w:rPr>
                <w:sz w:val="24"/>
              </w:rPr>
              <w:t>оптимизацию</w:t>
            </w:r>
            <w:r>
              <w:rPr>
                <w:spacing w:val="1"/>
                <w:sz w:val="24"/>
              </w:rPr>
              <w:t xml:space="preserve"> </w:t>
            </w:r>
            <w:r>
              <w:rPr>
                <w:sz w:val="24"/>
              </w:rPr>
              <w:t>режима</w:t>
            </w:r>
            <w:r>
              <w:rPr>
                <w:spacing w:val="1"/>
                <w:sz w:val="24"/>
              </w:rPr>
              <w:t xml:space="preserve"> </w:t>
            </w:r>
            <w:r>
              <w:rPr>
                <w:sz w:val="24"/>
              </w:rPr>
              <w:t>двигательной</w:t>
            </w:r>
            <w:r>
              <w:rPr>
                <w:spacing w:val="1"/>
                <w:sz w:val="24"/>
              </w:rPr>
              <w:t xml:space="preserve"> </w:t>
            </w:r>
            <w:r>
              <w:rPr>
                <w:sz w:val="24"/>
              </w:rPr>
              <w:t>активности</w:t>
            </w:r>
            <w:r>
              <w:rPr>
                <w:spacing w:val="-2"/>
                <w:sz w:val="24"/>
              </w:rPr>
              <w:t xml:space="preserve"> </w:t>
            </w:r>
            <w:r>
              <w:rPr>
                <w:sz w:val="24"/>
              </w:rPr>
              <w:t>и</w:t>
            </w:r>
            <w:r>
              <w:rPr>
                <w:spacing w:val="2"/>
                <w:sz w:val="24"/>
              </w:rPr>
              <w:t xml:space="preserve"> </w:t>
            </w:r>
            <w:r>
              <w:rPr>
                <w:sz w:val="24"/>
              </w:rPr>
              <w:t>укрепление</w:t>
            </w:r>
            <w:r>
              <w:rPr>
                <w:spacing w:val="-2"/>
                <w:sz w:val="24"/>
              </w:rPr>
              <w:t xml:space="preserve"> </w:t>
            </w:r>
            <w:r>
              <w:rPr>
                <w:sz w:val="24"/>
              </w:rPr>
              <w:t>здоровья</w:t>
            </w:r>
            <w:r>
              <w:rPr>
                <w:spacing w:val="-1"/>
                <w:sz w:val="24"/>
              </w:rPr>
              <w:t xml:space="preserve"> </w:t>
            </w:r>
            <w:r>
              <w:rPr>
                <w:sz w:val="24"/>
              </w:rPr>
              <w:t>детей;</w:t>
            </w:r>
          </w:p>
          <w:p w:rsidR="00837E2E" w:rsidRDefault="00EE3A43">
            <w:pPr>
              <w:pStyle w:val="TableParagraph"/>
              <w:numPr>
                <w:ilvl w:val="0"/>
                <w:numId w:val="69"/>
              </w:numPr>
              <w:tabs>
                <w:tab w:val="left" w:pos="434"/>
              </w:tabs>
              <w:spacing w:before="2"/>
              <w:ind w:right="123"/>
              <w:jc w:val="both"/>
              <w:rPr>
                <w:sz w:val="24"/>
              </w:rPr>
            </w:pPr>
            <w:r>
              <w:rPr>
                <w:sz w:val="24"/>
              </w:rPr>
              <w:t>наблюдения</w:t>
            </w:r>
            <w:r>
              <w:rPr>
                <w:spacing w:val="1"/>
                <w:sz w:val="24"/>
              </w:rPr>
              <w:t xml:space="preserve"> </w:t>
            </w:r>
            <w:r>
              <w:rPr>
                <w:sz w:val="24"/>
              </w:rPr>
              <w:t>за</w:t>
            </w:r>
            <w:r>
              <w:rPr>
                <w:spacing w:val="1"/>
                <w:sz w:val="24"/>
              </w:rPr>
              <w:t xml:space="preserve"> </w:t>
            </w:r>
            <w:r>
              <w:rPr>
                <w:sz w:val="24"/>
              </w:rPr>
              <w:t>объектами</w:t>
            </w:r>
            <w:r>
              <w:rPr>
                <w:spacing w:val="1"/>
                <w:sz w:val="24"/>
              </w:rPr>
              <w:t xml:space="preserve"> </w:t>
            </w:r>
            <w:r>
              <w:rPr>
                <w:sz w:val="24"/>
              </w:rPr>
              <w:t>и</w:t>
            </w:r>
            <w:r>
              <w:rPr>
                <w:spacing w:val="1"/>
                <w:sz w:val="24"/>
              </w:rPr>
              <w:t xml:space="preserve"> </w:t>
            </w:r>
            <w:r>
              <w:rPr>
                <w:sz w:val="24"/>
              </w:rPr>
              <w:t>явлениями</w:t>
            </w:r>
            <w:r>
              <w:rPr>
                <w:spacing w:val="1"/>
                <w:sz w:val="24"/>
              </w:rPr>
              <w:t xml:space="preserve"> </w:t>
            </w:r>
            <w:r>
              <w:rPr>
                <w:sz w:val="24"/>
              </w:rPr>
              <w:t>природы,</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установление</w:t>
            </w:r>
            <w:r>
              <w:rPr>
                <w:spacing w:val="1"/>
                <w:sz w:val="24"/>
              </w:rPr>
              <w:t xml:space="preserve"> </w:t>
            </w:r>
            <w:r>
              <w:rPr>
                <w:sz w:val="24"/>
              </w:rPr>
              <w:t>разнообразных</w:t>
            </w:r>
            <w:r>
              <w:rPr>
                <w:spacing w:val="1"/>
                <w:sz w:val="24"/>
              </w:rPr>
              <w:t xml:space="preserve"> </w:t>
            </w:r>
            <w:r>
              <w:rPr>
                <w:sz w:val="24"/>
              </w:rPr>
              <w:t>связей</w:t>
            </w:r>
            <w:r>
              <w:rPr>
                <w:spacing w:val="1"/>
                <w:sz w:val="24"/>
              </w:rPr>
              <w:t xml:space="preserve"> </w:t>
            </w:r>
            <w:r>
              <w:rPr>
                <w:sz w:val="24"/>
              </w:rPr>
              <w:t>и</w:t>
            </w:r>
            <w:r>
              <w:rPr>
                <w:spacing w:val="1"/>
                <w:sz w:val="24"/>
              </w:rPr>
              <w:t xml:space="preserve"> </w:t>
            </w:r>
            <w:r>
              <w:rPr>
                <w:sz w:val="24"/>
              </w:rPr>
              <w:t>зависимостей</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воспитание</w:t>
            </w:r>
            <w:r>
              <w:rPr>
                <w:spacing w:val="-2"/>
                <w:sz w:val="24"/>
              </w:rPr>
              <w:t xml:space="preserve"> </w:t>
            </w:r>
            <w:r>
              <w:rPr>
                <w:sz w:val="24"/>
              </w:rPr>
              <w:t>отношения к</w:t>
            </w:r>
            <w:r>
              <w:rPr>
                <w:spacing w:val="-3"/>
                <w:sz w:val="24"/>
              </w:rPr>
              <w:t xml:space="preserve"> </w:t>
            </w:r>
            <w:r>
              <w:rPr>
                <w:sz w:val="24"/>
              </w:rPr>
              <w:t>ней;</w:t>
            </w:r>
          </w:p>
          <w:p w:rsidR="00837E2E" w:rsidRDefault="00EE3A43">
            <w:pPr>
              <w:pStyle w:val="TableParagraph"/>
              <w:numPr>
                <w:ilvl w:val="0"/>
                <w:numId w:val="69"/>
              </w:numPr>
              <w:tabs>
                <w:tab w:val="left" w:pos="434"/>
              </w:tabs>
              <w:spacing w:before="1" w:line="237" w:lineRule="auto"/>
              <w:ind w:right="125"/>
              <w:jc w:val="both"/>
              <w:rPr>
                <w:sz w:val="24"/>
              </w:rPr>
            </w:pPr>
            <w:r>
              <w:rPr>
                <w:sz w:val="24"/>
              </w:rPr>
              <w:t>экспериментирование</w:t>
            </w:r>
            <w:r>
              <w:rPr>
                <w:spacing w:val="1"/>
                <w:sz w:val="24"/>
              </w:rPr>
              <w:t xml:space="preserve"> </w:t>
            </w:r>
            <w:r>
              <w:rPr>
                <w:sz w:val="24"/>
              </w:rPr>
              <w:t>с</w:t>
            </w:r>
            <w:r>
              <w:rPr>
                <w:spacing w:val="1"/>
                <w:sz w:val="24"/>
              </w:rPr>
              <w:t xml:space="preserve"> </w:t>
            </w:r>
            <w:r>
              <w:rPr>
                <w:sz w:val="24"/>
              </w:rPr>
              <w:t>объектами</w:t>
            </w:r>
            <w:r>
              <w:rPr>
                <w:spacing w:val="1"/>
                <w:sz w:val="24"/>
              </w:rPr>
              <w:t xml:space="preserve"> </w:t>
            </w:r>
            <w:r>
              <w:rPr>
                <w:sz w:val="24"/>
              </w:rPr>
              <w:t>неживой</w:t>
            </w:r>
            <w:r>
              <w:rPr>
                <w:spacing w:val="1"/>
                <w:sz w:val="24"/>
              </w:rPr>
              <w:t xml:space="preserve"> </w:t>
            </w:r>
            <w:r>
              <w:rPr>
                <w:sz w:val="24"/>
              </w:rPr>
              <w:t>природы;</w:t>
            </w:r>
          </w:p>
          <w:p w:rsidR="00837E2E" w:rsidRDefault="00EE3A43">
            <w:pPr>
              <w:pStyle w:val="TableParagraph"/>
              <w:numPr>
                <w:ilvl w:val="0"/>
                <w:numId w:val="69"/>
              </w:numPr>
              <w:tabs>
                <w:tab w:val="left" w:pos="495"/>
              </w:tabs>
              <w:spacing w:before="3"/>
              <w:ind w:right="123"/>
              <w:jc w:val="both"/>
              <w:rPr>
                <w:sz w:val="24"/>
              </w:rPr>
            </w:pPr>
            <w:r>
              <w:tab/>
            </w:r>
            <w:r>
              <w:rPr>
                <w:sz w:val="24"/>
              </w:rPr>
              <w:t>сюжетно-ролевые и</w:t>
            </w:r>
            <w:r>
              <w:rPr>
                <w:spacing w:val="1"/>
                <w:sz w:val="24"/>
              </w:rPr>
              <w:t xml:space="preserve"> </w:t>
            </w:r>
            <w:r>
              <w:rPr>
                <w:sz w:val="24"/>
              </w:rPr>
              <w:t>конструктивные игры (с</w:t>
            </w:r>
            <w:r>
              <w:rPr>
                <w:spacing w:val="1"/>
                <w:sz w:val="24"/>
              </w:rPr>
              <w:t xml:space="preserve"> </w:t>
            </w:r>
            <w:r>
              <w:rPr>
                <w:sz w:val="24"/>
              </w:rPr>
              <w:t>песком,</w:t>
            </w:r>
            <w:r>
              <w:rPr>
                <w:spacing w:val="23"/>
                <w:sz w:val="24"/>
              </w:rPr>
              <w:t xml:space="preserve"> </w:t>
            </w:r>
            <w:r>
              <w:rPr>
                <w:sz w:val="24"/>
              </w:rPr>
              <w:t>со</w:t>
            </w:r>
            <w:r>
              <w:rPr>
                <w:spacing w:val="26"/>
                <w:sz w:val="24"/>
              </w:rPr>
              <w:t xml:space="preserve"> </w:t>
            </w:r>
            <w:r>
              <w:rPr>
                <w:sz w:val="24"/>
              </w:rPr>
              <w:t>снегом,</w:t>
            </w:r>
            <w:r>
              <w:rPr>
                <w:spacing w:val="24"/>
                <w:sz w:val="24"/>
              </w:rPr>
              <w:t xml:space="preserve"> </w:t>
            </w:r>
            <w:r>
              <w:rPr>
                <w:sz w:val="24"/>
              </w:rPr>
              <w:t>с</w:t>
            </w:r>
            <w:r>
              <w:rPr>
                <w:spacing w:val="25"/>
                <w:sz w:val="24"/>
              </w:rPr>
              <w:t xml:space="preserve"> </w:t>
            </w:r>
            <w:r>
              <w:rPr>
                <w:sz w:val="24"/>
              </w:rPr>
              <w:t>природным</w:t>
            </w:r>
            <w:r>
              <w:rPr>
                <w:spacing w:val="22"/>
                <w:sz w:val="24"/>
              </w:rPr>
              <w:t xml:space="preserve"> </w:t>
            </w:r>
            <w:r>
              <w:rPr>
                <w:sz w:val="24"/>
              </w:rPr>
              <w:t>материалом);</w:t>
            </w:r>
          </w:p>
          <w:p w:rsidR="00837E2E" w:rsidRDefault="00EE3A43">
            <w:pPr>
              <w:pStyle w:val="TableParagraph"/>
              <w:ind w:left="434" w:right="125"/>
              <w:jc w:val="both"/>
              <w:rPr>
                <w:sz w:val="24"/>
              </w:rPr>
            </w:pPr>
            <w:r>
              <w:rPr>
                <w:sz w:val="24"/>
              </w:rPr>
              <w:t>— элементарную трудовую деятельность детей</w:t>
            </w:r>
            <w:r>
              <w:rPr>
                <w:spacing w:val="-58"/>
                <w:sz w:val="24"/>
              </w:rPr>
              <w:t xml:space="preserve"> </w:t>
            </w:r>
            <w:r>
              <w:rPr>
                <w:sz w:val="24"/>
              </w:rPr>
              <w:t>на участке</w:t>
            </w:r>
            <w:r>
              <w:rPr>
                <w:spacing w:val="-1"/>
                <w:sz w:val="24"/>
              </w:rPr>
              <w:t xml:space="preserve"> </w:t>
            </w:r>
            <w:r>
              <w:rPr>
                <w:sz w:val="24"/>
              </w:rPr>
              <w:t>детского сада;</w:t>
            </w:r>
          </w:p>
          <w:p w:rsidR="00837E2E" w:rsidRDefault="00EE3A43">
            <w:pPr>
              <w:pStyle w:val="TableParagraph"/>
              <w:numPr>
                <w:ilvl w:val="0"/>
                <w:numId w:val="69"/>
              </w:numPr>
              <w:tabs>
                <w:tab w:val="left" w:pos="434"/>
              </w:tabs>
              <w:spacing w:before="1"/>
              <w:jc w:val="both"/>
              <w:rPr>
                <w:sz w:val="24"/>
              </w:rPr>
            </w:pPr>
            <w:r>
              <w:rPr>
                <w:sz w:val="24"/>
              </w:rPr>
              <w:t>свободное</w:t>
            </w:r>
            <w:r>
              <w:rPr>
                <w:spacing w:val="-3"/>
                <w:sz w:val="24"/>
              </w:rPr>
              <w:t xml:space="preserve"> </w:t>
            </w:r>
            <w:r>
              <w:rPr>
                <w:sz w:val="24"/>
              </w:rPr>
              <w:t>общение</w:t>
            </w:r>
            <w:r>
              <w:rPr>
                <w:spacing w:val="-3"/>
                <w:sz w:val="24"/>
              </w:rPr>
              <w:t xml:space="preserve"> </w:t>
            </w:r>
            <w:r>
              <w:rPr>
                <w:sz w:val="24"/>
              </w:rPr>
              <w:t>воспитателя</w:t>
            </w:r>
            <w:r>
              <w:rPr>
                <w:spacing w:val="-2"/>
                <w:sz w:val="24"/>
              </w:rPr>
              <w:t xml:space="preserve"> </w:t>
            </w:r>
            <w:r>
              <w:rPr>
                <w:sz w:val="24"/>
              </w:rPr>
              <w:t>с</w:t>
            </w:r>
            <w:r>
              <w:rPr>
                <w:spacing w:val="-4"/>
                <w:sz w:val="24"/>
              </w:rPr>
              <w:t xml:space="preserve"> </w:t>
            </w:r>
            <w:r>
              <w:rPr>
                <w:sz w:val="24"/>
              </w:rPr>
              <w:t>детьми.</w:t>
            </w:r>
          </w:p>
        </w:tc>
        <w:tc>
          <w:tcPr>
            <w:tcW w:w="2461" w:type="dxa"/>
          </w:tcPr>
          <w:p w:rsidR="00837E2E" w:rsidRDefault="00EE3A43">
            <w:pPr>
              <w:pStyle w:val="TableParagraph"/>
              <w:tabs>
                <w:tab w:val="left" w:pos="2079"/>
              </w:tabs>
              <w:spacing w:before="47"/>
              <w:ind w:left="436" w:right="120"/>
              <w:rPr>
                <w:sz w:val="24"/>
              </w:rPr>
            </w:pPr>
            <w:r>
              <w:rPr>
                <w:sz w:val="24"/>
              </w:rPr>
              <w:t>самостоятельная</w:t>
            </w:r>
            <w:r>
              <w:rPr>
                <w:spacing w:val="1"/>
                <w:sz w:val="24"/>
              </w:rPr>
              <w:t xml:space="preserve"> </w:t>
            </w:r>
            <w:r>
              <w:rPr>
                <w:sz w:val="24"/>
              </w:rPr>
              <w:t>изобразительная и</w:t>
            </w:r>
            <w:r>
              <w:rPr>
                <w:spacing w:val="-57"/>
                <w:sz w:val="24"/>
              </w:rPr>
              <w:t xml:space="preserve"> </w:t>
            </w:r>
            <w:r>
              <w:rPr>
                <w:sz w:val="24"/>
              </w:rPr>
              <w:t>конструктивная</w:t>
            </w:r>
            <w:r>
              <w:rPr>
                <w:spacing w:val="1"/>
                <w:sz w:val="24"/>
              </w:rPr>
              <w:t xml:space="preserve"> </w:t>
            </w:r>
            <w:r>
              <w:rPr>
                <w:sz w:val="24"/>
              </w:rPr>
              <w:t>деятельность</w:t>
            </w:r>
            <w:r>
              <w:rPr>
                <w:sz w:val="24"/>
              </w:rPr>
              <w:tab/>
            </w:r>
            <w:r>
              <w:rPr>
                <w:spacing w:val="-2"/>
                <w:sz w:val="24"/>
              </w:rPr>
              <w:t>по</w:t>
            </w:r>
            <w:r>
              <w:rPr>
                <w:spacing w:val="-57"/>
                <w:sz w:val="24"/>
              </w:rPr>
              <w:t xml:space="preserve"> </w:t>
            </w:r>
            <w:r>
              <w:rPr>
                <w:sz w:val="24"/>
              </w:rPr>
              <w:t>выбору</w:t>
            </w:r>
            <w:r>
              <w:rPr>
                <w:spacing w:val="-5"/>
                <w:sz w:val="24"/>
              </w:rPr>
              <w:t xml:space="preserve"> </w:t>
            </w:r>
            <w:r>
              <w:rPr>
                <w:sz w:val="24"/>
              </w:rPr>
              <w:t>детей;</w:t>
            </w:r>
          </w:p>
          <w:p w:rsidR="00837E2E" w:rsidRDefault="00EE3A43">
            <w:pPr>
              <w:pStyle w:val="TableParagraph"/>
              <w:numPr>
                <w:ilvl w:val="0"/>
                <w:numId w:val="68"/>
              </w:numPr>
              <w:tabs>
                <w:tab w:val="left" w:pos="437"/>
                <w:tab w:val="left" w:pos="2199"/>
              </w:tabs>
              <w:spacing w:before="2"/>
              <w:ind w:right="120"/>
              <w:jc w:val="both"/>
              <w:rPr>
                <w:sz w:val="24"/>
              </w:rPr>
            </w:pPr>
            <w:r>
              <w:rPr>
                <w:sz w:val="24"/>
              </w:rPr>
              <w:t>самостоятельные</w:t>
            </w:r>
            <w:r>
              <w:rPr>
                <w:spacing w:val="1"/>
                <w:sz w:val="24"/>
              </w:rPr>
              <w:t xml:space="preserve"> </w:t>
            </w:r>
            <w:r>
              <w:rPr>
                <w:sz w:val="24"/>
              </w:rPr>
              <w:t>опыты</w:t>
            </w:r>
            <w:r>
              <w:rPr>
                <w:sz w:val="24"/>
              </w:rPr>
              <w:tab/>
            </w:r>
            <w:r>
              <w:rPr>
                <w:spacing w:val="-4"/>
                <w:sz w:val="24"/>
              </w:rPr>
              <w:t>и</w:t>
            </w:r>
          </w:p>
          <w:p w:rsidR="00837E2E" w:rsidRDefault="00EE3A43">
            <w:pPr>
              <w:pStyle w:val="TableParagraph"/>
              <w:ind w:left="436" w:right="121"/>
              <w:jc w:val="both"/>
              <w:rPr>
                <w:sz w:val="24"/>
              </w:rPr>
            </w:pPr>
            <w:r>
              <w:rPr>
                <w:sz w:val="24"/>
              </w:rPr>
              <w:t>эксперименты</w:t>
            </w:r>
            <w:r>
              <w:rPr>
                <w:spacing w:val="1"/>
                <w:sz w:val="24"/>
              </w:rPr>
              <w:t xml:space="preserve"> </w:t>
            </w:r>
            <w:r>
              <w:rPr>
                <w:sz w:val="24"/>
              </w:rPr>
              <w:t>и</w:t>
            </w:r>
            <w:r>
              <w:rPr>
                <w:spacing w:val="1"/>
                <w:sz w:val="24"/>
              </w:rPr>
              <w:t xml:space="preserve"> </w:t>
            </w:r>
            <w:r>
              <w:rPr>
                <w:sz w:val="24"/>
              </w:rPr>
              <w:t>др.</w:t>
            </w:r>
          </w:p>
          <w:p w:rsidR="00837E2E" w:rsidRDefault="00EE3A43">
            <w:pPr>
              <w:pStyle w:val="TableParagraph"/>
              <w:numPr>
                <w:ilvl w:val="0"/>
                <w:numId w:val="68"/>
              </w:numPr>
              <w:tabs>
                <w:tab w:val="left" w:pos="497"/>
              </w:tabs>
              <w:spacing w:before="1"/>
              <w:ind w:right="118"/>
              <w:jc w:val="both"/>
              <w:rPr>
                <w:sz w:val="24"/>
              </w:rPr>
            </w:pPr>
            <w:r>
              <w:tab/>
            </w:r>
            <w:r>
              <w:rPr>
                <w:sz w:val="24"/>
              </w:rPr>
              <w:t>Игры,</w:t>
            </w:r>
            <w:r>
              <w:rPr>
                <w:spacing w:val="1"/>
                <w:sz w:val="24"/>
              </w:rPr>
              <w:t xml:space="preserve"> </w:t>
            </w:r>
            <w:r>
              <w:rPr>
                <w:sz w:val="24"/>
              </w:rPr>
              <w:t>занятия</w:t>
            </w:r>
            <w:r>
              <w:rPr>
                <w:spacing w:val="1"/>
                <w:sz w:val="24"/>
              </w:rPr>
              <w:t xml:space="preserve"> </w:t>
            </w:r>
            <w:r>
              <w:rPr>
                <w:sz w:val="24"/>
              </w:rPr>
              <w:t>в</w:t>
            </w:r>
            <w:r>
              <w:rPr>
                <w:spacing w:val="-57"/>
                <w:sz w:val="24"/>
              </w:rPr>
              <w:t xml:space="preserve"> </w:t>
            </w:r>
            <w:r>
              <w:rPr>
                <w:sz w:val="24"/>
              </w:rPr>
              <w:t>центрах</w:t>
            </w:r>
            <w:r>
              <w:rPr>
                <w:spacing w:val="1"/>
                <w:sz w:val="24"/>
              </w:rPr>
              <w:t xml:space="preserve"> </w:t>
            </w:r>
            <w:r>
              <w:rPr>
                <w:sz w:val="24"/>
              </w:rPr>
              <w:t>детской</w:t>
            </w:r>
            <w:r>
              <w:rPr>
                <w:spacing w:val="-57"/>
                <w:sz w:val="24"/>
              </w:rPr>
              <w:t xml:space="preserve"> </w:t>
            </w:r>
            <w:r>
              <w:rPr>
                <w:sz w:val="24"/>
              </w:rPr>
              <w:t>активности</w:t>
            </w:r>
          </w:p>
          <w:p w:rsidR="00837E2E" w:rsidRDefault="00EE3A43">
            <w:pPr>
              <w:pStyle w:val="TableParagraph"/>
              <w:numPr>
                <w:ilvl w:val="0"/>
                <w:numId w:val="68"/>
              </w:numPr>
              <w:tabs>
                <w:tab w:val="left" w:pos="496"/>
                <w:tab w:val="left" w:pos="497"/>
                <w:tab w:val="left" w:pos="2198"/>
              </w:tabs>
              <w:ind w:right="119"/>
              <w:rPr>
                <w:sz w:val="24"/>
              </w:rPr>
            </w:pPr>
            <w:r>
              <w:tab/>
            </w:r>
            <w:r>
              <w:rPr>
                <w:sz w:val="24"/>
              </w:rPr>
              <w:t>Самостоятельная</w:t>
            </w:r>
            <w:r>
              <w:rPr>
                <w:spacing w:val="1"/>
                <w:sz w:val="24"/>
              </w:rPr>
              <w:t xml:space="preserve"> </w:t>
            </w:r>
            <w:r>
              <w:rPr>
                <w:sz w:val="24"/>
              </w:rPr>
              <w:t>двигательная</w:t>
            </w:r>
            <w:r>
              <w:rPr>
                <w:spacing w:val="1"/>
                <w:sz w:val="24"/>
              </w:rPr>
              <w:t xml:space="preserve"> </w:t>
            </w:r>
            <w:r>
              <w:rPr>
                <w:sz w:val="24"/>
              </w:rPr>
              <w:t>активность,</w:t>
            </w:r>
            <w:r>
              <w:rPr>
                <w:spacing w:val="1"/>
                <w:sz w:val="24"/>
              </w:rPr>
              <w:t xml:space="preserve"> </w:t>
            </w:r>
            <w:r>
              <w:rPr>
                <w:sz w:val="24"/>
              </w:rPr>
              <w:t>подвижные</w:t>
            </w:r>
            <w:r>
              <w:rPr>
                <w:spacing w:val="24"/>
                <w:sz w:val="24"/>
              </w:rPr>
              <w:t xml:space="preserve"> </w:t>
            </w:r>
            <w:r>
              <w:rPr>
                <w:sz w:val="24"/>
              </w:rPr>
              <w:t>игры,</w:t>
            </w:r>
            <w:r>
              <w:rPr>
                <w:spacing w:val="-57"/>
                <w:sz w:val="24"/>
              </w:rPr>
              <w:t xml:space="preserve"> </w:t>
            </w:r>
            <w:r>
              <w:rPr>
                <w:sz w:val="24"/>
              </w:rPr>
              <w:t>ритмические</w:t>
            </w:r>
            <w:r>
              <w:rPr>
                <w:sz w:val="24"/>
              </w:rPr>
              <w:tab/>
            </w:r>
            <w:r>
              <w:rPr>
                <w:spacing w:val="-2"/>
                <w:sz w:val="24"/>
              </w:rPr>
              <w:t>и</w:t>
            </w:r>
            <w:r>
              <w:rPr>
                <w:spacing w:val="-57"/>
                <w:sz w:val="24"/>
              </w:rPr>
              <w:t xml:space="preserve"> </w:t>
            </w:r>
            <w:r>
              <w:rPr>
                <w:sz w:val="24"/>
              </w:rPr>
              <w:t>танцевальные</w:t>
            </w:r>
            <w:r>
              <w:rPr>
                <w:spacing w:val="1"/>
                <w:sz w:val="24"/>
              </w:rPr>
              <w:t xml:space="preserve"> </w:t>
            </w:r>
            <w:r>
              <w:rPr>
                <w:sz w:val="24"/>
              </w:rPr>
              <w:t>движения.</w:t>
            </w:r>
          </w:p>
        </w:tc>
        <w:tc>
          <w:tcPr>
            <w:tcW w:w="4120" w:type="dxa"/>
          </w:tcPr>
          <w:p w:rsidR="00837E2E" w:rsidRDefault="00EE3A43">
            <w:pPr>
              <w:pStyle w:val="TableParagraph"/>
              <w:spacing w:before="47"/>
              <w:ind w:left="435" w:right="72"/>
              <w:jc w:val="both"/>
              <w:rPr>
                <w:sz w:val="24"/>
              </w:rPr>
            </w:pPr>
            <w:r>
              <w:rPr>
                <w:sz w:val="24"/>
              </w:rPr>
              <w:t>свободный</w:t>
            </w:r>
            <w:r>
              <w:rPr>
                <w:spacing w:val="1"/>
                <w:sz w:val="24"/>
              </w:rPr>
              <w:t xml:space="preserve"> </w:t>
            </w:r>
            <w:r>
              <w:rPr>
                <w:sz w:val="24"/>
              </w:rPr>
              <w:t>доступ</w:t>
            </w:r>
            <w:r>
              <w:rPr>
                <w:spacing w:val="1"/>
                <w:sz w:val="24"/>
              </w:rPr>
              <w:t xml:space="preserve"> </w:t>
            </w:r>
            <w:r>
              <w:rPr>
                <w:sz w:val="24"/>
              </w:rPr>
              <w:t>родителей</w:t>
            </w:r>
            <w:r>
              <w:rPr>
                <w:spacing w:val="1"/>
                <w:sz w:val="24"/>
              </w:rPr>
              <w:t xml:space="preserve"> </w:t>
            </w:r>
            <w:r>
              <w:rPr>
                <w:sz w:val="24"/>
              </w:rPr>
              <w:t>в</w:t>
            </w:r>
            <w:r>
              <w:rPr>
                <w:spacing w:val="1"/>
                <w:sz w:val="24"/>
              </w:rPr>
              <w:t xml:space="preserve"> </w:t>
            </w:r>
            <w:r>
              <w:rPr>
                <w:sz w:val="24"/>
              </w:rPr>
              <w:t>пространство</w:t>
            </w:r>
            <w:r>
              <w:rPr>
                <w:spacing w:val="-1"/>
                <w:sz w:val="24"/>
              </w:rPr>
              <w:t xml:space="preserve"> </w:t>
            </w:r>
            <w:r>
              <w:rPr>
                <w:sz w:val="24"/>
              </w:rPr>
              <w:t>детского сада.</w:t>
            </w:r>
          </w:p>
          <w:p w:rsidR="00837E2E" w:rsidRDefault="00EE3A43">
            <w:pPr>
              <w:pStyle w:val="TableParagraph"/>
              <w:numPr>
                <w:ilvl w:val="0"/>
                <w:numId w:val="67"/>
              </w:numPr>
              <w:tabs>
                <w:tab w:val="left" w:pos="496"/>
              </w:tabs>
              <w:spacing w:before="1"/>
              <w:ind w:right="72" w:hanging="284"/>
              <w:jc w:val="both"/>
              <w:rPr>
                <w:sz w:val="24"/>
              </w:rPr>
            </w:pPr>
            <w:r>
              <w:tab/>
            </w:r>
            <w:r>
              <w:rPr>
                <w:sz w:val="24"/>
              </w:rPr>
              <w:t>Обеспечение</w:t>
            </w:r>
            <w:r>
              <w:rPr>
                <w:spacing w:val="1"/>
                <w:sz w:val="24"/>
              </w:rPr>
              <w:t xml:space="preserve"> </w:t>
            </w:r>
            <w:r>
              <w:rPr>
                <w:sz w:val="24"/>
              </w:rPr>
              <w:t>педагогической</w:t>
            </w:r>
            <w:r>
              <w:rPr>
                <w:spacing w:val="1"/>
                <w:sz w:val="24"/>
              </w:rPr>
              <w:t xml:space="preserve"> </w:t>
            </w:r>
            <w:r>
              <w:rPr>
                <w:sz w:val="24"/>
              </w:rPr>
              <w:t>поддержки</w:t>
            </w:r>
            <w:r>
              <w:rPr>
                <w:spacing w:val="1"/>
                <w:sz w:val="24"/>
              </w:rPr>
              <w:t xml:space="preserve"> </w:t>
            </w:r>
            <w:r>
              <w:rPr>
                <w:sz w:val="24"/>
              </w:rPr>
              <w:t>семьи</w:t>
            </w:r>
            <w:r>
              <w:rPr>
                <w:spacing w:val="1"/>
                <w:sz w:val="24"/>
              </w:rPr>
              <w:t xml:space="preserve"> </w:t>
            </w:r>
            <w:r>
              <w:rPr>
                <w:sz w:val="24"/>
              </w:rPr>
              <w:t>и</w:t>
            </w:r>
            <w:r>
              <w:rPr>
                <w:spacing w:val="1"/>
                <w:sz w:val="24"/>
              </w:rPr>
              <w:t xml:space="preserve"> </w:t>
            </w:r>
            <w:r>
              <w:rPr>
                <w:sz w:val="24"/>
              </w:rPr>
              <w:t>повышения</w:t>
            </w:r>
            <w:r>
              <w:rPr>
                <w:spacing w:val="-57"/>
                <w:sz w:val="24"/>
              </w:rPr>
              <w:t xml:space="preserve"> </w:t>
            </w:r>
            <w:r>
              <w:rPr>
                <w:sz w:val="24"/>
              </w:rPr>
              <w:t>компетентности</w:t>
            </w:r>
            <w:r>
              <w:rPr>
                <w:spacing w:val="1"/>
                <w:sz w:val="24"/>
              </w:rPr>
              <w:t xml:space="preserve"> </w:t>
            </w:r>
            <w:r>
              <w:rPr>
                <w:sz w:val="24"/>
              </w:rPr>
              <w:t>родителей</w:t>
            </w:r>
            <w:r>
              <w:rPr>
                <w:spacing w:val="1"/>
                <w:sz w:val="24"/>
              </w:rPr>
              <w:t xml:space="preserve"> </w:t>
            </w:r>
            <w:r>
              <w:rPr>
                <w:sz w:val="24"/>
              </w:rPr>
              <w:t>в</w:t>
            </w:r>
            <w:r>
              <w:rPr>
                <w:spacing w:val="-57"/>
                <w:sz w:val="24"/>
              </w:rPr>
              <w:t xml:space="preserve"> </w:t>
            </w:r>
            <w:r>
              <w:rPr>
                <w:sz w:val="24"/>
              </w:rPr>
              <w:t>вопросах развития и образования,</w:t>
            </w:r>
            <w:r>
              <w:rPr>
                <w:spacing w:val="1"/>
                <w:sz w:val="24"/>
              </w:rPr>
              <w:t xml:space="preserve"> </w:t>
            </w:r>
            <w:r>
              <w:rPr>
                <w:sz w:val="24"/>
              </w:rPr>
              <w:t>охраны</w:t>
            </w:r>
            <w:r>
              <w:rPr>
                <w:spacing w:val="1"/>
                <w:sz w:val="24"/>
              </w:rPr>
              <w:t xml:space="preserve"> </w:t>
            </w:r>
            <w:r>
              <w:rPr>
                <w:sz w:val="24"/>
              </w:rPr>
              <w:t>и</w:t>
            </w:r>
            <w:r>
              <w:rPr>
                <w:spacing w:val="1"/>
                <w:sz w:val="24"/>
              </w:rPr>
              <w:t xml:space="preserve"> </w:t>
            </w:r>
            <w:r>
              <w:rPr>
                <w:sz w:val="24"/>
              </w:rPr>
              <w:t>укрепления</w:t>
            </w:r>
            <w:r>
              <w:rPr>
                <w:spacing w:val="1"/>
                <w:sz w:val="24"/>
              </w:rPr>
              <w:t xml:space="preserve"> </w:t>
            </w:r>
            <w:r>
              <w:rPr>
                <w:sz w:val="24"/>
              </w:rPr>
              <w:t>здоровья</w:t>
            </w:r>
            <w:r>
              <w:rPr>
                <w:spacing w:val="1"/>
                <w:sz w:val="24"/>
              </w:rPr>
              <w:t xml:space="preserve"> </w:t>
            </w:r>
            <w:r>
              <w:rPr>
                <w:sz w:val="24"/>
              </w:rPr>
              <w:t>детей:</w:t>
            </w:r>
          </w:p>
          <w:p w:rsidR="00837E2E" w:rsidRDefault="00EE3A43">
            <w:pPr>
              <w:pStyle w:val="TableParagraph"/>
              <w:numPr>
                <w:ilvl w:val="1"/>
                <w:numId w:val="67"/>
              </w:numPr>
              <w:tabs>
                <w:tab w:val="left" w:pos="731"/>
              </w:tabs>
              <w:spacing w:before="3" w:line="293" w:lineRule="exact"/>
              <w:ind w:hanging="361"/>
              <w:jc w:val="both"/>
              <w:rPr>
                <w:sz w:val="24"/>
              </w:rPr>
            </w:pPr>
            <w:r>
              <w:rPr>
                <w:sz w:val="24"/>
              </w:rPr>
              <w:t>Педагогический</w:t>
            </w:r>
            <w:r>
              <w:rPr>
                <w:spacing w:val="-7"/>
                <w:sz w:val="24"/>
              </w:rPr>
              <w:t xml:space="preserve"> </w:t>
            </w:r>
            <w:r>
              <w:rPr>
                <w:sz w:val="24"/>
              </w:rPr>
              <w:t>мониторинг.</w:t>
            </w:r>
          </w:p>
          <w:p w:rsidR="00837E2E" w:rsidRDefault="00EE3A43">
            <w:pPr>
              <w:pStyle w:val="TableParagraph"/>
              <w:numPr>
                <w:ilvl w:val="1"/>
                <w:numId w:val="67"/>
              </w:numPr>
              <w:tabs>
                <w:tab w:val="left" w:pos="731"/>
              </w:tabs>
              <w:spacing w:line="293" w:lineRule="exact"/>
              <w:ind w:hanging="361"/>
              <w:jc w:val="both"/>
              <w:rPr>
                <w:sz w:val="24"/>
              </w:rPr>
            </w:pPr>
            <w:r>
              <w:rPr>
                <w:sz w:val="24"/>
              </w:rPr>
              <w:t>Педагогическая</w:t>
            </w:r>
            <w:r>
              <w:rPr>
                <w:spacing w:val="-4"/>
                <w:sz w:val="24"/>
              </w:rPr>
              <w:t xml:space="preserve"> </w:t>
            </w:r>
            <w:r>
              <w:rPr>
                <w:sz w:val="24"/>
              </w:rPr>
              <w:t>поддержка.</w:t>
            </w:r>
          </w:p>
          <w:p w:rsidR="00837E2E" w:rsidRDefault="00EE3A43">
            <w:pPr>
              <w:pStyle w:val="TableParagraph"/>
              <w:numPr>
                <w:ilvl w:val="1"/>
                <w:numId w:val="67"/>
              </w:numPr>
              <w:tabs>
                <w:tab w:val="left" w:pos="731"/>
              </w:tabs>
              <w:spacing w:before="1" w:line="237" w:lineRule="auto"/>
              <w:ind w:right="71"/>
              <w:jc w:val="both"/>
              <w:rPr>
                <w:sz w:val="24"/>
              </w:rPr>
            </w:pPr>
            <w:r>
              <w:rPr>
                <w:sz w:val="24"/>
              </w:rPr>
              <w:t>Педагогическое</w:t>
            </w:r>
            <w:r>
              <w:rPr>
                <w:spacing w:val="1"/>
                <w:sz w:val="24"/>
              </w:rPr>
              <w:t xml:space="preserve"> </w:t>
            </w:r>
            <w:r>
              <w:rPr>
                <w:sz w:val="24"/>
              </w:rPr>
              <w:t>образование</w:t>
            </w:r>
            <w:r>
              <w:rPr>
                <w:spacing w:val="-57"/>
                <w:sz w:val="24"/>
              </w:rPr>
              <w:t xml:space="preserve"> </w:t>
            </w:r>
            <w:r>
              <w:rPr>
                <w:sz w:val="24"/>
              </w:rPr>
              <w:t>родителей.</w:t>
            </w:r>
          </w:p>
          <w:p w:rsidR="00837E2E" w:rsidRDefault="00EE3A43">
            <w:pPr>
              <w:pStyle w:val="TableParagraph"/>
              <w:numPr>
                <w:ilvl w:val="1"/>
                <w:numId w:val="67"/>
              </w:numPr>
              <w:tabs>
                <w:tab w:val="left" w:pos="731"/>
                <w:tab w:val="left" w:pos="2685"/>
              </w:tabs>
              <w:spacing w:before="3"/>
              <w:ind w:right="73"/>
              <w:jc w:val="both"/>
              <w:rPr>
                <w:sz w:val="24"/>
              </w:rPr>
            </w:pPr>
            <w:r>
              <w:rPr>
                <w:sz w:val="24"/>
              </w:rPr>
              <w:t>Совместная</w:t>
            </w:r>
            <w:r>
              <w:rPr>
                <w:sz w:val="24"/>
              </w:rPr>
              <w:tab/>
            </w:r>
            <w:r>
              <w:rPr>
                <w:spacing w:val="-1"/>
                <w:sz w:val="24"/>
              </w:rPr>
              <w:t>деятельность</w:t>
            </w:r>
            <w:r>
              <w:rPr>
                <w:spacing w:val="-58"/>
                <w:sz w:val="24"/>
              </w:rPr>
              <w:t xml:space="preserve"> </w:t>
            </w:r>
            <w:r>
              <w:rPr>
                <w:sz w:val="24"/>
              </w:rPr>
              <w:t>педагогов</w:t>
            </w:r>
            <w:r>
              <w:rPr>
                <w:spacing w:val="-2"/>
                <w:sz w:val="24"/>
              </w:rPr>
              <w:t xml:space="preserve"> </w:t>
            </w:r>
            <w:r>
              <w:rPr>
                <w:sz w:val="24"/>
              </w:rPr>
              <w:t>и родителей.</w:t>
            </w:r>
          </w:p>
        </w:tc>
      </w:tr>
      <w:tr w:rsidR="00837E2E">
        <w:trPr>
          <w:trHeight w:val="429"/>
        </w:trPr>
        <w:tc>
          <w:tcPr>
            <w:tcW w:w="15074" w:type="dxa"/>
            <w:gridSpan w:val="4"/>
            <w:tcBorders>
              <w:bottom w:val="single" w:sz="6" w:space="0" w:color="000000"/>
            </w:tcBorders>
          </w:tcPr>
          <w:p w:rsidR="00837E2E" w:rsidRDefault="00EE3A43">
            <w:pPr>
              <w:pStyle w:val="TableParagraph"/>
              <w:spacing w:before="52"/>
              <w:ind w:left="6069" w:right="6064"/>
              <w:jc w:val="center"/>
              <w:rPr>
                <w:b/>
                <w:sz w:val="28"/>
              </w:rPr>
            </w:pPr>
            <w:r>
              <w:rPr>
                <w:b/>
                <w:sz w:val="28"/>
              </w:rPr>
              <w:t>Культурные</w:t>
            </w:r>
            <w:r>
              <w:rPr>
                <w:b/>
                <w:spacing w:val="-5"/>
                <w:sz w:val="28"/>
              </w:rPr>
              <w:t xml:space="preserve"> </w:t>
            </w:r>
            <w:r>
              <w:rPr>
                <w:b/>
                <w:sz w:val="28"/>
              </w:rPr>
              <w:t>практики</w:t>
            </w:r>
          </w:p>
        </w:tc>
      </w:tr>
      <w:tr w:rsidR="00837E2E">
        <w:trPr>
          <w:trHeight w:val="570"/>
        </w:trPr>
        <w:tc>
          <w:tcPr>
            <w:tcW w:w="3051" w:type="dxa"/>
            <w:tcBorders>
              <w:top w:val="single" w:sz="6" w:space="0" w:color="000000"/>
            </w:tcBorders>
          </w:tcPr>
          <w:p w:rsidR="00837E2E" w:rsidRDefault="00EE3A43">
            <w:pPr>
              <w:pStyle w:val="TableParagraph"/>
              <w:spacing w:before="50"/>
              <w:ind w:left="1170"/>
              <w:rPr>
                <w:b/>
                <w:sz w:val="28"/>
              </w:rPr>
            </w:pPr>
            <w:r>
              <w:rPr>
                <w:b/>
                <w:sz w:val="28"/>
              </w:rPr>
              <w:t>Виды</w:t>
            </w:r>
          </w:p>
        </w:tc>
        <w:tc>
          <w:tcPr>
            <w:tcW w:w="7903" w:type="dxa"/>
            <w:gridSpan w:val="2"/>
            <w:tcBorders>
              <w:top w:val="single" w:sz="6" w:space="0" w:color="000000"/>
            </w:tcBorders>
          </w:tcPr>
          <w:p w:rsidR="00837E2E" w:rsidRDefault="00EE3A43">
            <w:pPr>
              <w:pStyle w:val="TableParagraph"/>
              <w:spacing w:before="50"/>
              <w:ind w:left="2612" w:right="2605"/>
              <w:jc w:val="center"/>
              <w:rPr>
                <w:b/>
                <w:sz w:val="28"/>
              </w:rPr>
            </w:pPr>
            <w:r>
              <w:rPr>
                <w:b/>
                <w:sz w:val="28"/>
              </w:rPr>
              <w:t>Детская</w:t>
            </w:r>
            <w:r>
              <w:rPr>
                <w:b/>
                <w:spacing w:val="-3"/>
                <w:sz w:val="28"/>
              </w:rPr>
              <w:t xml:space="preserve"> </w:t>
            </w:r>
            <w:r>
              <w:rPr>
                <w:b/>
                <w:sz w:val="28"/>
              </w:rPr>
              <w:t>инициатива</w:t>
            </w:r>
          </w:p>
        </w:tc>
        <w:tc>
          <w:tcPr>
            <w:tcW w:w="4120" w:type="dxa"/>
            <w:tcBorders>
              <w:top w:val="single" w:sz="6" w:space="0" w:color="000000"/>
            </w:tcBorders>
          </w:tcPr>
          <w:p w:rsidR="00837E2E" w:rsidRDefault="00EE3A43">
            <w:pPr>
              <w:pStyle w:val="TableParagraph"/>
              <w:spacing w:before="50"/>
              <w:ind w:left="1450" w:right="1441"/>
              <w:jc w:val="center"/>
              <w:rPr>
                <w:b/>
                <w:sz w:val="28"/>
              </w:rPr>
            </w:pPr>
            <w:r>
              <w:rPr>
                <w:b/>
                <w:sz w:val="28"/>
              </w:rPr>
              <w:t>Значение</w:t>
            </w:r>
          </w:p>
        </w:tc>
      </w:tr>
      <w:tr w:rsidR="00837E2E">
        <w:trPr>
          <w:trHeight w:val="1213"/>
        </w:trPr>
        <w:tc>
          <w:tcPr>
            <w:tcW w:w="3051" w:type="dxa"/>
          </w:tcPr>
          <w:p w:rsidR="00837E2E" w:rsidRDefault="00EE3A43">
            <w:pPr>
              <w:pStyle w:val="TableParagraph"/>
              <w:spacing w:before="47"/>
              <w:ind w:left="1103"/>
              <w:rPr>
                <w:sz w:val="24"/>
              </w:rPr>
            </w:pPr>
            <w:r>
              <w:rPr>
                <w:sz w:val="24"/>
              </w:rPr>
              <w:t>Игровая</w:t>
            </w:r>
          </w:p>
        </w:tc>
        <w:tc>
          <w:tcPr>
            <w:tcW w:w="7903" w:type="dxa"/>
            <w:gridSpan w:val="2"/>
          </w:tcPr>
          <w:p w:rsidR="00837E2E" w:rsidRDefault="00EE3A43">
            <w:pPr>
              <w:pStyle w:val="TableParagraph"/>
              <w:spacing w:before="47"/>
              <w:ind w:left="2610" w:right="2605"/>
              <w:jc w:val="center"/>
              <w:rPr>
                <w:sz w:val="24"/>
              </w:rPr>
            </w:pPr>
            <w:r>
              <w:rPr>
                <w:sz w:val="24"/>
              </w:rPr>
              <w:t>творческая</w:t>
            </w:r>
            <w:r>
              <w:rPr>
                <w:spacing w:val="-4"/>
                <w:sz w:val="24"/>
              </w:rPr>
              <w:t xml:space="preserve"> </w:t>
            </w:r>
            <w:r>
              <w:rPr>
                <w:sz w:val="24"/>
              </w:rPr>
              <w:t>инициатива</w:t>
            </w:r>
          </w:p>
        </w:tc>
        <w:tc>
          <w:tcPr>
            <w:tcW w:w="4120" w:type="dxa"/>
          </w:tcPr>
          <w:p w:rsidR="00837E2E" w:rsidRDefault="00EE3A43">
            <w:pPr>
              <w:pStyle w:val="TableParagraph"/>
              <w:tabs>
                <w:tab w:val="left" w:pos="1722"/>
                <w:tab w:val="left" w:pos="2751"/>
              </w:tabs>
              <w:spacing w:before="47"/>
              <w:ind w:left="151" w:right="73"/>
              <w:jc w:val="both"/>
              <w:rPr>
                <w:sz w:val="24"/>
              </w:rPr>
            </w:pPr>
            <w:r>
              <w:rPr>
                <w:sz w:val="24"/>
              </w:rPr>
              <w:t>Включенность в сюжетную игру как</w:t>
            </w:r>
            <w:r>
              <w:rPr>
                <w:spacing w:val="1"/>
                <w:sz w:val="24"/>
              </w:rPr>
              <w:t xml:space="preserve"> </w:t>
            </w:r>
            <w:r>
              <w:rPr>
                <w:sz w:val="24"/>
              </w:rPr>
              <w:t>основную</w:t>
            </w:r>
            <w:r>
              <w:rPr>
                <w:spacing w:val="1"/>
                <w:sz w:val="24"/>
              </w:rPr>
              <w:t xml:space="preserve"> </w:t>
            </w:r>
            <w:r>
              <w:rPr>
                <w:sz w:val="24"/>
              </w:rPr>
              <w:t>творческую</w:t>
            </w:r>
            <w:r>
              <w:rPr>
                <w:spacing w:val="1"/>
                <w:sz w:val="24"/>
              </w:rPr>
              <w:t xml:space="preserve"> </w:t>
            </w:r>
            <w:r>
              <w:rPr>
                <w:sz w:val="24"/>
              </w:rPr>
              <w:t>деятельность</w:t>
            </w:r>
            <w:r>
              <w:rPr>
                <w:spacing w:val="1"/>
                <w:sz w:val="24"/>
              </w:rPr>
              <w:t xml:space="preserve"> </w:t>
            </w:r>
            <w:r>
              <w:rPr>
                <w:sz w:val="24"/>
              </w:rPr>
              <w:t>ребенка,</w:t>
            </w:r>
            <w:r>
              <w:rPr>
                <w:sz w:val="24"/>
              </w:rPr>
              <w:tab/>
              <w:t>где</w:t>
            </w:r>
            <w:r>
              <w:rPr>
                <w:sz w:val="24"/>
              </w:rPr>
              <w:tab/>
            </w:r>
            <w:r>
              <w:rPr>
                <w:spacing w:val="-1"/>
                <w:sz w:val="24"/>
              </w:rPr>
              <w:t>развиваются</w:t>
            </w:r>
            <w:r>
              <w:rPr>
                <w:spacing w:val="-58"/>
                <w:sz w:val="24"/>
              </w:rPr>
              <w:t xml:space="preserve"> </w:t>
            </w:r>
            <w:r>
              <w:rPr>
                <w:sz w:val="24"/>
              </w:rPr>
              <w:t>воображение,</w:t>
            </w:r>
            <w:r>
              <w:rPr>
                <w:spacing w:val="-2"/>
                <w:sz w:val="24"/>
              </w:rPr>
              <w:t xml:space="preserve"> </w:t>
            </w:r>
            <w:r>
              <w:rPr>
                <w:sz w:val="24"/>
              </w:rPr>
              <w:t>образное</w:t>
            </w:r>
            <w:r>
              <w:rPr>
                <w:spacing w:val="-3"/>
                <w:sz w:val="24"/>
              </w:rPr>
              <w:t xml:space="preserve"> </w:t>
            </w:r>
            <w:r>
              <w:rPr>
                <w:sz w:val="24"/>
              </w:rPr>
              <w:t>мышление.</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1"/>
        <w:gridCol w:w="991"/>
        <w:gridCol w:w="6910"/>
        <w:gridCol w:w="4118"/>
      </w:tblGrid>
      <w:tr w:rsidR="00837E2E">
        <w:trPr>
          <w:trHeight w:val="2042"/>
        </w:trPr>
        <w:tc>
          <w:tcPr>
            <w:tcW w:w="3051" w:type="dxa"/>
          </w:tcPr>
          <w:p w:rsidR="00837E2E" w:rsidRDefault="00EE3A43">
            <w:pPr>
              <w:pStyle w:val="TableParagraph"/>
              <w:spacing w:before="47"/>
              <w:ind w:left="564" w:right="559"/>
              <w:jc w:val="center"/>
              <w:rPr>
                <w:sz w:val="24"/>
              </w:rPr>
            </w:pPr>
            <w:r>
              <w:rPr>
                <w:sz w:val="24"/>
              </w:rPr>
              <w:lastRenderedPageBreak/>
              <w:t>Продуктивная</w:t>
            </w:r>
          </w:p>
        </w:tc>
        <w:tc>
          <w:tcPr>
            <w:tcW w:w="7901" w:type="dxa"/>
            <w:gridSpan w:val="2"/>
          </w:tcPr>
          <w:p w:rsidR="00837E2E" w:rsidRDefault="00EE3A43">
            <w:pPr>
              <w:pStyle w:val="TableParagraph"/>
              <w:spacing w:before="47"/>
              <w:ind w:left="2385" w:right="2375"/>
              <w:jc w:val="center"/>
              <w:rPr>
                <w:sz w:val="24"/>
              </w:rPr>
            </w:pPr>
            <w:r>
              <w:rPr>
                <w:sz w:val="24"/>
              </w:rPr>
              <w:t>инициатива</w:t>
            </w:r>
            <w:r>
              <w:rPr>
                <w:spacing w:val="-7"/>
                <w:sz w:val="24"/>
              </w:rPr>
              <w:t xml:space="preserve"> </w:t>
            </w:r>
            <w:r>
              <w:rPr>
                <w:sz w:val="24"/>
              </w:rPr>
              <w:t>целеполагания</w:t>
            </w:r>
          </w:p>
        </w:tc>
        <w:tc>
          <w:tcPr>
            <w:tcW w:w="4118" w:type="dxa"/>
          </w:tcPr>
          <w:p w:rsidR="00837E2E" w:rsidRDefault="00EE3A43">
            <w:pPr>
              <w:pStyle w:val="TableParagraph"/>
              <w:spacing w:before="47"/>
              <w:ind w:left="153" w:right="71" w:firstLine="60"/>
              <w:jc w:val="both"/>
              <w:rPr>
                <w:sz w:val="24"/>
              </w:rPr>
            </w:pPr>
            <w:r>
              <w:rPr>
                <w:sz w:val="24"/>
              </w:rPr>
              <w:t>Включенность</w:t>
            </w:r>
            <w:r>
              <w:rPr>
                <w:spacing w:val="1"/>
                <w:sz w:val="24"/>
              </w:rPr>
              <w:t xml:space="preserve"> </w:t>
            </w:r>
            <w:r>
              <w:rPr>
                <w:sz w:val="24"/>
              </w:rPr>
              <w:t>в</w:t>
            </w:r>
            <w:r>
              <w:rPr>
                <w:spacing w:val="1"/>
                <w:sz w:val="24"/>
              </w:rPr>
              <w:t xml:space="preserve"> </w:t>
            </w:r>
            <w:r>
              <w:rPr>
                <w:sz w:val="24"/>
              </w:rPr>
              <w:t>разные</w:t>
            </w:r>
            <w:r>
              <w:rPr>
                <w:spacing w:val="1"/>
                <w:sz w:val="24"/>
              </w:rPr>
              <w:t xml:space="preserve"> </w:t>
            </w:r>
            <w:r>
              <w:rPr>
                <w:sz w:val="24"/>
              </w:rPr>
              <w:t>виды</w:t>
            </w:r>
            <w:r>
              <w:rPr>
                <w:spacing w:val="1"/>
                <w:sz w:val="24"/>
              </w:rPr>
              <w:t xml:space="preserve"> </w:t>
            </w:r>
            <w:r>
              <w:rPr>
                <w:sz w:val="24"/>
              </w:rPr>
              <w:t>продуктивной</w:t>
            </w:r>
          </w:p>
          <w:p w:rsidR="00837E2E" w:rsidRDefault="00EE3A43">
            <w:pPr>
              <w:pStyle w:val="TableParagraph"/>
              <w:tabs>
                <w:tab w:val="left" w:pos="2267"/>
                <w:tab w:val="left" w:pos="2602"/>
              </w:tabs>
              <w:ind w:left="153" w:right="66"/>
              <w:jc w:val="both"/>
              <w:rPr>
                <w:sz w:val="24"/>
              </w:rPr>
            </w:pPr>
            <w:r>
              <w:rPr>
                <w:sz w:val="24"/>
              </w:rPr>
              <w:t>деятельности,</w:t>
            </w:r>
            <w:r>
              <w:rPr>
                <w:spacing w:val="1"/>
                <w:sz w:val="24"/>
              </w:rPr>
              <w:t xml:space="preserve"> </w:t>
            </w:r>
            <w:r>
              <w:rPr>
                <w:sz w:val="24"/>
              </w:rPr>
              <w:t>требующих усилий по</w:t>
            </w:r>
            <w:r>
              <w:rPr>
                <w:spacing w:val="-57"/>
                <w:sz w:val="24"/>
              </w:rPr>
              <w:t xml:space="preserve"> </w:t>
            </w:r>
            <w:r>
              <w:rPr>
                <w:sz w:val="24"/>
              </w:rPr>
              <w:t>преодолению</w:t>
            </w:r>
            <w:r>
              <w:rPr>
                <w:sz w:val="24"/>
              </w:rPr>
              <w:tab/>
            </w:r>
            <w:r>
              <w:rPr>
                <w:spacing w:val="-1"/>
                <w:sz w:val="24"/>
              </w:rPr>
              <w:t>«сопротивления»</w:t>
            </w:r>
            <w:r>
              <w:rPr>
                <w:spacing w:val="-58"/>
                <w:sz w:val="24"/>
              </w:rPr>
              <w:t xml:space="preserve"> </w:t>
            </w:r>
            <w:r>
              <w:rPr>
                <w:sz w:val="24"/>
              </w:rPr>
              <w:t>материала,</w:t>
            </w:r>
            <w:r>
              <w:rPr>
                <w:spacing w:val="1"/>
                <w:sz w:val="24"/>
              </w:rPr>
              <w:t xml:space="preserve"> </w:t>
            </w:r>
            <w:r>
              <w:rPr>
                <w:sz w:val="24"/>
              </w:rPr>
              <w:t>где</w:t>
            </w:r>
            <w:r>
              <w:rPr>
                <w:spacing w:val="1"/>
                <w:sz w:val="24"/>
              </w:rPr>
              <w:t xml:space="preserve"> </w:t>
            </w:r>
            <w:r>
              <w:rPr>
                <w:sz w:val="24"/>
              </w:rPr>
              <w:t>развиваются</w:t>
            </w:r>
            <w:r>
              <w:rPr>
                <w:spacing w:val="1"/>
                <w:sz w:val="24"/>
              </w:rPr>
              <w:t xml:space="preserve"> </w:t>
            </w:r>
            <w:r>
              <w:rPr>
                <w:sz w:val="24"/>
              </w:rPr>
              <w:t>произвольность,</w:t>
            </w:r>
            <w:r>
              <w:rPr>
                <w:sz w:val="24"/>
              </w:rPr>
              <w:tab/>
            </w:r>
            <w:r>
              <w:rPr>
                <w:sz w:val="24"/>
              </w:rPr>
              <w:tab/>
              <w:t>планирующая</w:t>
            </w:r>
            <w:r>
              <w:rPr>
                <w:spacing w:val="-58"/>
                <w:sz w:val="24"/>
              </w:rPr>
              <w:t xml:space="preserve"> </w:t>
            </w:r>
            <w:r>
              <w:rPr>
                <w:sz w:val="24"/>
              </w:rPr>
              <w:t>функция речи.</w:t>
            </w:r>
          </w:p>
        </w:tc>
      </w:tr>
      <w:tr w:rsidR="00837E2E">
        <w:trPr>
          <w:trHeight w:val="2383"/>
        </w:trPr>
        <w:tc>
          <w:tcPr>
            <w:tcW w:w="3051" w:type="dxa"/>
          </w:tcPr>
          <w:p w:rsidR="00837E2E" w:rsidRDefault="00EE3A43">
            <w:pPr>
              <w:pStyle w:val="TableParagraph"/>
              <w:spacing w:before="47"/>
              <w:ind w:left="568" w:right="559" w:firstLine="148"/>
              <w:rPr>
                <w:sz w:val="24"/>
              </w:rPr>
            </w:pPr>
            <w:r>
              <w:rPr>
                <w:sz w:val="24"/>
              </w:rPr>
              <w:t>Познавательно-</w:t>
            </w:r>
            <w:r>
              <w:rPr>
                <w:spacing w:val="1"/>
                <w:sz w:val="24"/>
              </w:rPr>
              <w:t xml:space="preserve"> </w:t>
            </w:r>
            <w:r>
              <w:rPr>
                <w:spacing w:val="-1"/>
                <w:sz w:val="24"/>
              </w:rPr>
              <w:t>исследовательская</w:t>
            </w:r>
          </w:p>
        </w:tc>
        <w:tc>
          <w:tcPr>
            <w:tcW w:w="7901" w:type="dxa"/>
            <w:gridSpan w:val="2"/>
          </w:tcPr>
          <w:p w:rsidR="00837E2E" w:rsidRDefault="00EE3A43">
            <w:pPr>
              <w:pStyle w:val="TableParagraph"/>
              <w:spacing w:before="47"/>
              <w:ind w:left="2385" w:right="2376"/>
              <w:jc w:val="center"/>
              <w:rPr>
                <w:sz w:val="24"/>
              </w:rPr>
            </w:pPr>
            <w:r>
              <w:rPr>
                <w:sz w:val="24"/>
              </w:rPr>
              <w:t>познавательная</w:t>
            </w:r>
            <w:r>
              <w:rPr>
                <w:spacing w:val="-6"/>
                <w:sz w:val="24"/>
              </w:rPr>
              <w:t xml:space="preserve"> </w:t>
            </w:r>
            <w:r>
              <w:rPr>
                <w:sz w:val="24"/>
              </w:rPr>
              <w:t>инициатива</w:t>
            </w:r>
          </w:p>
        </w:tc>
        <w:tc>
          <w:tcPr>
            <w:tcW w:w="4118" w:type="dxa"/>
          </w:tcPr>
          <w:p w:rsidR="00837E2E" w:rsidRDefault="00EE3A43">
            <w:pPr>
              <w:pStyle w:val="TableParagraph"/>
              <w:tabs>
                <w:tab w:val="left" w:pos="3923"/>
              </w:tabs>
              <w:spacing w:before="47"/>
              <w:ind w:left="213"/>
              <w:rPr>
                <w:sz w:val="24"/>
              </w:rPr>
            </w:pPr>
            <w:r>
              <w:rPr>
                <w:sz w:val="24"/>
              </w:rPr>
              <w:t>Включенность</w:t>
            </w:r>
            <w:r>
              <w:rPr>
                <w:sz w:val="24"/>
              </w:rPr>
              <w:tab/>
              <w:t>в</w:t>
            </w:r>
          </w:p>
          <w:p w:rsidR="00837E2E" w:rsidRDefault="00EE3A43">
            <w:pPr>
              <w:pStyle w:val="TableParagraph"/>
              <w:tabs>
                <w:tab w:val="left" w:pos="1996"/>
                <w:tab w:val="left" w:pos="2567"/>
                <w:tab w:val="left" w:pos="2751"/>
                <w:tab w:val="left" w:pos="3157"/>
                <w:tab w:val="left" w:pos="3909"/>
              </w:tabs>
              <w:ind w:left="153" w:right="68"/>
              <w:rPr>
                <w:sz w:val="24"/>
              </w:rPr>
            </w:pPr>
            <w:r>
              <w:rPr>
                <w:sz w:val="24"/>
              </w:rPr>
              <w:t>экспериментирование,</w:t>
            </w:r>
            <w:r>
              <w:rPr>
                <w:sz w:val="24"/>
              </w:rPr>
              <w:tab/>
            </w:r>
            <w:r>
              <w:rPr>
                <w:sz w:val="24"/>
              </w:rPr>
              <w:tab/>
            </w:r>
            <w:r>
              <w:rPr>
                <w:sz w:val="24"/>
              </w:rPr>
              <w:tab/>
            </w:r>
            <w:r>
              <w:rPr>
                <w:spacing w:val="-1"/>
                <w:sz w:val="24"/>
              </w:rPr>
              <w:t>простую</w:t>
            </w:r>
            <w:r>
              <w:rPr>
                <w:spacing w:val="-57"/>
                <w:sz w:val="24"/>
              </w:rPr>
              <w:t xml:space="preserve"> </w:t>
            </w:r>
            <w:r>
              <w:rPr>
                <w:sz w:val="24"/>
              </w:rPr>
              <w:t>познавательно-исследовательскую</w:t>
            </w:r>
            <w:r>
              <w:rPr>
                <w:spacing w:val="1"/>
                <w:sz w:val="24"/>
              </w:rPr>
              <w:t xml:space="preserve"> </w:t>
            </w:r>
            <w:r>
              <w:rPr>
                <w:sz w:val="24"/>
              </w:rPr>
              <w:t>деятельность,</w:t>
            </w:r>
            <w:r>
              <w:rPr>
                <w:sz w:val="24"/>
              </w:rPr>
              <w:tab/>
              <w:t>где</w:t>
            </w:r>
            <w:r>
              <w:rPr>
                <w:sz w:val="24"/>
              </w:rPr>
              <w:tab/>
            </w:r>
            <w:r>
              <w:rPr>
                <w:sz w:val="24"/>
              </w:rPr>
              <w:tab/>
            </w:r>
            <w:r>
              <w:rPr>
                <w:spacing w:val="-1"/>
                <w:sz w:val="24"/>
              </w:rPr>
              <w:t>развиваются</w:t>
            </w:r>
            <w:r>
              <w:rPr>
                <w:spacing w:val="-57"/>
                <w:sz w:val="24"/>
              </w:rPr>
              <w:t xml:space="preserve"> </w:t>
            </w:r>
            <w:r>
              <w:rPr>
                <w:sz w:val="24"/>
              </w:rPr>
              <w:t>способности</w:t>
            </w:r>
            <w:r>
              <w:rPr>
                <w:sz w:val="24"/>
              </w:rPr>
              <w:tab/>
            </w:r>
            <w:r>
              <w:rPr>
                <w:sz w:val="24"/>
              </w:rPr>
              <w:tab/>
              <w:t>устанавливать</w:t>
            </w:r>
            <w:r>
              <w:rPr>
                <w:spacing w:val="-57"/>
                <w:sz w:val="24"/>
              </w:rPr>
              <w:t xml:space="preserve"> </w:t>
            </w:r>
            <w:r>
              <w:rPr>
                <w:sz w:val="24"/>
              </w:rPr>
              <w:t>пространственно-временные,</w:t>
            </w:r>
            <w:r>
              <w:rPr>
                <w:spacing w:val="1"/>
                <w:sz w:val="24"/>
              </w:rPr>
              <w:t xml:space="preserve"> </w:t>
            </w:r>
            <w:r>
              <w:rPr>
                <w:sz w:val="24"/>
              </w:rPr>
              <w:t>причинно-следственные</w:t>
            </w:r>
            <w:r>
              <w:rPr>
                <w:sz w:val="24"/>
              </w:rPr>
              <w:tab/>
            </w:r>
            <w:r>
              <w:rPr>
                <w:sz w:val="24"/>
              </w:rPr>
              <w:tab/>
            </w:r>
            <w:r>
              <w:rPr>
                <w:sz w:val="24"/>
              </w:rPr>
              <w:tab/>
            </w:r>
            <w:r>
              <w:rPr>
                <w:spacing w:val="-5"/>
                <w:sz w:val="24"/>
              </w:rPr>
              <w:t>и</w:t>
            </w:r>
            <w:r>
              <w:rPr>
                <w:spacing w:val="-57"/>
                <w:sz w:val="24"/>
              </w:rPr>
              <w:t xml:space="preserve"> </w:t>
            </w:r>
            <w:r>
              <w:rPr>
                <w:sz w:val="24"/>
              </w:rPr>
              <w:t>родовидовые</w:t>
            </w:r>
            <w:r>
              <w:rPr>
                <w:spacing w:val="58"/>
                <w:sz w:val="24"/>
              </w:rPr>
              <w:t xml:space="preserve"> </w:t>
            </w:r>
            <w:r>
              <w:rPr>
                <w:sz w:val="24"/>
              </w:rPr>
              <w:t>отношения.</w:t>
            </w:r>
          </w:p>
        </w:tc>
      </w:tr>
      <w:tr w:rsidR="00837E2E">
        <w:trPr>
          <w:trHeight w:val="1214"/>
        </w:trPr>
        <w:tc>
          <w:tcPr>
            <w:tcW w:w="3051" w:type="dxa"/>
          </w:tcPr>
          <w:p w:rsidR="00837E2E" w:rsidRDefault="00EE3A43">
            <w:pPr>
              <w:pStyle w:val="TableParagraph"/>
              <w:spacing w:before="47"/>
              <w:ind w:left="564" w:right="560"/>
              <w:jc w:val="center"/>
              <w:rPr>
                <w:sz w:val="24"/>
              </w:rPr>
            </w:pPr>
            <w:r>
              <w:rPr>
                <w:sz w:val="24"/>
              </w:rPr>
              <w:t>Коммуникативная</w:t>
            </w:r>
          </w:p>
        </w:tc>
        <w:tc>
          <w:tcPr>
            <w:tcW w:w="7901" w:type="dxa"/>
            <w:gridSpan w:val="2"/>
          </w:tcPr>
          <w:p w:rsidR="00837E2E" w:rsidRDefault="00EE3A43">
            <w:pPr>
              <w:pStyle w:val="TableParagraph"/>
              <w:spacing w:before="47"/>
              <w:ind w:left="2385" w:right="2377"/>
              <w:jc w:val="center"/>
              <w:rPr>
                <w:sz w:val="24"/>
              </w:rPr>
            </w:pPr>
            <w:r>
              <w:rPr>
                <w:sz w:val="24"/>
              </w:rPr>
              <w:t>коммуникативная</w:t>
            </w:r>
            <w:r>
              <w:rPr>
                <w:spacing w:val="-6"/>
                <w:sz w:val="24"/>
              </w:rPr>
              <w:t xml:space="preserve"> </w:t>
            </w:r>
            <w:r>
              <w:rPr>
                <w:sz w:val="24"/>
              </w:rPr>
              <w:t>инициатива</w:t>
            </w:r>
          </w:p>
        </w:tc>
        <w:tc>
          <w:tcPr>
            <w:tcW w:w="4118" w:type="dxa"/>
          </w:tcPr>
          <w:p w:rsidR="00837E2E" w:rsidRDefault="00EE3A43">
            <w:pPr>
              <w:pStyle w:val="TableParagraph"/>
              <w:tabs>
                <w:tab w:val="left" w:pos="2286"/>
                <w:tab w:val="left" w:pos="3143"/>
                <w:tab w:val="left" w:pos="3802"/>
              </w:tabs>
              <w:spacing w:before="47"/>
              <w:ind w:left="153" w:right="68" w:hanging="82"/>
              <w:jc w:val="both"/>
              <w:rPr>
                <w:sz w:val="24"/>
              </w:rPr>
            </w:pPr>
            <w:r>
              <w:rPr>
                <w:sz w:val="24"/>
              </w:rPr>
              <w:t>Включенность</w:t>
            </w:r>
            <w:r>
              <w:rPr>
                <w:sz w:val="24"/>
              </w:rPr>
              <w:tab/>
              <w:t>ребенка</w:t>
            </w:r>
            <w:r>
              <w:rPr>
                <w:sz w:val="24"/>
              </w:rPr>
              <w:tab/>
            </w:r>
            <w:r>
              <w:rPr>
                <w:sz w:val="24"/>
              </w:rPr>
              <w:tab/>
            </w:r>
            <w:r>
              <w:rPr>
                <w:spacing w:val="-1"/>
                <w:sz w:val="24"/>
              </w:rPr>
              <w:t>во</w:t>
            </w:r>
            <w:r>
              <w:rPr>
                <w:spacing w:val="-58"/>
                <w:sz w:val="24"/>
              </w:rPr>
              <w:t xml:space="preserve"> </w:t>
            </w:r>
            <w:r>
              <w:rPr>
                <w:sz w:val="24"/>
              </w:rPr>
              <w:t>взаимодействие со сверстниками, где</w:t>
            </w:r>
            <w:r>
              <w:rPr>
                <w:spacing w:val="-57"/>
                <w:sz w:val="24"/>
              </w:rPr>
              <w:t xml:space="preserve"> </w:t>
            </w:r>
            <w:r>
              <w:rPr>
                <w:sz w:val="24"/>
              </w:rPr>
              <w:t>развиваются</w:t>
            </w:r>
            <w:r>
              <w:rPr>
                <w:sz w:val="24"/>
              </w:rPr>
              <w:tab/>
            </w:r>
            <w:r>
              <w:rPr>
                <w:sz w:val="24"/>
              </w:rPr>
              <w:tab/>
            </w:r>
            <w:proofErr w:type="spellStart"/>
            <w:r>
              <w:rPr>
                <w:spacing w:val="-1"/>
                <w:sz w:val="24"/>
              </w:rPr>
              <w:t>эмпатия</w:t>
            </w:r>
            <w:proofErr w:type="spellEnd"/>
            <w:r>
              <w:rPr>
                <w:spacing w:val="-1"/>
                <w:sz w:val="24"/>
              </w:rPr>
              <w:t>,</w:t>
            </w:r>
            <w:r>
              <w:rPr>
                <w:spacing w:val="-58"/>
                <w:sz w:val="24"/>
              </w:rPr>
              <w:t xml:space="preserve"> </w:t>
            </w:r>
            <w:r>
              <w:rPr>
                <w:sz w:val="24"/>
              </w:rPr>
              <w:t>коммуникативная</w:t>
            </w:r>
            <w:r>
              <w:rPr>
                <w:spacing w:val="-2"/>
                <w:sz w:val="24"/>
              </w:rPr>
              <w:t xml:space="preserve"> </w:t>
            </w:r>
            <w:r>
              <w:rPr>
                <w:sz w:val="24"/>
              </w:rPr>
              <w:t>функция</w:t>
            </w:r>
            <w:r>
              <w:rPr>
                <w:spacing w:val="-1"/>
                <w:sz w:val="24"/>
              </w:rPr>
              <w:t xml:space="preserve"> </w:t>
            </w:r>
            <w:r>
              <w:rPr>
                <w:sz w:val="24"/>
              </w:rPr>
              <w:t>речи.</w:t>
            </w:r>
          </w:p>
        </w:tc>
      </w:tr>
      <w:tr w:rsidR="00837E2E">
        <w:trPr>
          <w:trHeight w:val="662"/>
        </w:trPr>
        <w:tc>
          <w:tcPr>
            <w:tcW w:w="3051" w:type="dxa"/>
          </w:tcPr>
          <w:p w:rsidR="00837E2E" w:rsidRDefault="00EE3A43">
            <w:pPr>
              <w:pStyle w:val="TableParagraph"/>
              <w:spacing w:before="47"/>
              <w:ind w:left="928" w:right="257" w:hanging="646"/>
              <w:rPr>
                <w:sz w:val="24"/>
              </w:rPr>
            </w:pPr>
            <w:r>
              <w:rPr>
                <w:sz w:val="24"/>
              </w:rPr>
              <w:t>Чтение художественной</w:t>
            </w:r>
            <w:r>
              <w:rPr>
                <w:spacing w:val="-57"/>
                <w:sz w:val="24"/>
              </w:rPr>
              <w:t xml:space="preserve"> </w:t>
            </w:r>
            <w:r>
              <w:rPr>
                <w:sz w:val="24"/>
              </w:rPr>
              <w:t>литературы</w:t>
            </w:r>
          </w:p>
        </w:tc>
        <w:tc>
          <w:tcPr>
            <w:tcW w:w="7901" w:type="dxa"/>
            <w:gridSpan w:val="2"/>
          </w:tcPr>
          <w:p w:rsidR="00837E2E" w:rsidRDefault="00EE3A43">
            <w:pPr>
              <w:pStyle w:val="TableParagraph"/>
              <w:spacing w:before="47"/>
              <w:ind w:left="654" w:right="2" w:hanging="644"/>
              <w:rPr>
                <w:sz w:val="24"/>
              </w:rPr>
            </w:pPr>
            <w:r>
              <w:rPr>
                <w:sz w:val="24"/>
              </w:rPr>
              <w:t>дополняет развивающие возможности других культурных практик (игровой,</w:t>
            </w:r>
            <w:r>
              <w:rPr>
                <w:spacing w:val="-58"/>
                <w:sz w:val="24"/>
              </w:rPr>
              <w:t xml:space="preserve"> </w:t>
            </w:r>
            <w:r>
              <w:rPr>
                <w:sz w:val="24"/>
              </w:rPr>
              <w:t>познавательно-исследовательской,</w:t>
            </w:r>
            <w:r>
              <w:rPr>
                <w:spacing w:val="-2"/>
                <w:sz w:val="24"/>
              </w:rPr>
              <w:t xml:space="preserve"> </w:t>
            </w:r>
            <w:r>
              <w:rPr>
                <w:sz w:val="24"/>
              </w:rPr>
              <w:t>продуктивной</w:t>
            </w:r>
            <w:r>
              <w:rPr>
                <w:spacing w:val="-2"/>
                <w:sz w:val="24"/>
              </w:rPr>
              <w:t xml:space="preserve"> </w:t>
            </w:r>
            <w:r>
              <w:rPr>
                <w:sz w:val="24"/>
              </w:rPr>
              <w:t>деятельности)</w:t>
            </w:r>
          </w:p>
        </w:tc>
        <w:tc>
          <w:tcPr>
            <w:tcW w:w="4118" w:type="dxa"/>
          </w:tcPr>
          <w:p w:rsidR="00837E2E" w:rsidRDefault="00837E2E">
            <w:pPr>
              <w:pStyle w:val="TableParagraph"/>
              <w:rPr>
                <w:sz w:val="24"/>
              </w:rPr>
            </w:pPr>
          </w:p>
        </w:tc>
      </w:tr>
      <w:tr w:rsidR="00837E2E">
        <w:trPr>
          <w:trHeight w:val="573"/>
        </w:trPr>
        <w:tc>
          <w:tcPr>
            <w:tcW w:w="15070" w:type="dxa"/>
            <w:gridSpan w:val="4"/>
          </w:tcPr>
          <w:p w:rsidR="00837E2E" w:rsidRDefault="00EE3A43">
            <w:pPr>
              <w:pStyle w:val="TableParagraph"/>
              <w:spacing w:before="52"/>
              <w:ind w:left="3663" w:right="3653"/>
              <w:jc w:val="center"/>
              <w:rPr>
                <w:b/>
                <w:sz w:val="28"/>
              </w:rPr>
            </w:pPr>
            <w:r>
              <w:rPr>
                <w:b/>
                <w:sz w:val="28"/>
              </w:rPr>
              <w:t>3.8.Способы</w:t>
            </w:r>
            <w:r>
              <w:rPr>
                <w:b/>
                <w:spacing w:val="-3"/>
                <w:sz w:val="28"/>
              </w:rPr>
              <w:t xml:space="preserve"> </w:t>
            </w:r>
            <w:r>
              <w:rPr>
                <w:b/>
                <w:sz w:val="28"/>
              </w:rPr>
              <w:t>и</w:t>
            </w:r>
            <w:r>
              <w:rPr>
                <w:b/>
                <w:spacing w:val="-3"/>
                <w:sz w:val="28"/>
              </w:rPr>
              <w:t xml:space="preserve"> </w:t>
            </w:r>
            <w:r>
              <w:rPr>
                <w:b/>
                <w:sz w:val="28"/>
              </w:rPr>
              <w:t>направления</w:t>
            </w:r>
            <w:r>
              <w:rPr>
                <w:b/>
                <w:spacing w:val="-4"/>
                <w:sz w:val="28"/>
              </w:rPr>
              <w:t xml:space="preserve"> </w:t>
            </w:r>
            <w:r>
              <w:rPr>
                <w:b/>
                <w:sz w:val="28"/>
              </w:rPr>
              <w:t>поддержки</w:t>
            </w:r>
            <w:r>
              <w:rPr>
                <w:b/>
                <w:spacing w:val="-2"/>
                <w:sz w:val="28"/>
              </w:rPr>
              <w:t xml:space="preserve"> </w:t>
            </w:r>
            <w:r>
              <w:rPr>
                <w:b/>
                <w:sz w:val="28"/>
              </w:rPr>
              <w:t>детской</w:t>
            </w:r>
            <w:r>
              <w:rPr>
                <w:b/>
                <w:spacing w:val="-3"/>
                <w:sz w:val="28"/>
              </w:rPr>
              <w:t xml:space="preserve"> </w:t>
            </w:r>
            <w:r>
              <w:rPr>
                <w:b/>
                <w:sz w:val="28"/>
              </w:rPr>
              <w:t>инициативы</w:t>
            </w:r>
          </w:p>
        </w:tc>
      </w:tr>
      <w:tr w:rsidR="00837E2E">
        <w:trPr>
          <w:trHeight w:val="2594"/>
        </w:trPr>
        <w:tc>
          <w:tcPr>
            <w:tcW w:w="4042" w:type="dxa"/>
            <w:gridSpan w:val="2"/>
          </w:tcPr>
          <w:p w:rsidR="00837E2E" w:rsidRDefault="00EE3A43">
            <w:pPr>
              <w:pStyle w:val="TableParagraph"/>
              <w:spacing w:before="47"/>
              <w:ind w:left="539" w:right="521" w:firstLine="175"/>
              <w:rPr>
                <w:sz w:val="24"/>
              </w:rPr>
            </w:pPr>
            <w:r>
              <w:rPr>
                <w:sz w:val="24"/>
              </w:rPr>
              <w:t>Формы</w:t>
            </w:r>
            <w:r>
              <w:rPr>
                <w:spacing w:val="1"/>
                <w:sz w:val="24"/>
              </w:rPr>
              <w:t xml:space="preserve"> </w:t>
            </w:r>
            <w:r>
              <w:rPr>
                <w:sz w:val="24"/>
              </w:rPr>
              <w:t>самостоятельной</w:t>
            </w:r>
            <w:r>
              <w:rPr>
                <w:spacing w:val="1"/>
                <w:sz w:val="24"/>
              </w:rPr>
              <w:t xml:space="preserve"> </w:t>
            </w:r>
            <w:r>
              <w:rPr>
                <w:sz w:val="24"/>
              </w:rPr>
              <w:t>инициативной</w:t>
            </w:r>
            <w:r>
              <w:rPr>
                <w:spacing w:val="51"/>
                <w:sz w:val="24"/>
              </w:rPr>
              <w:t xml:space="preserve"> </w:t>
            </w:r>
            <w:r>
              <w:rPr>
                <w:sz w:val="24"/>
              </w:rPr>
              <w:t>деятельности</w:t>
            </w:r>
          </w:p>
        </w:tc>
        <w:tc>
          <w:tcPr>
            <w:tcW w:w="11028" w:type="dxa"/>
            <w:gridSpan w:val="2"/>
          </w:tcPr>
          <w:p w:rsidR="00837E2E" w:rsidRDefault="00EE3A43">
            <w:pPr>
              <w:pStyle w:val="TableParagraph"/>
              <w:numPr>
                <w:ilvl w:val="0"/>
                <w:numId w:val="66"/>
              </w:numPr>
              <w:tabs>
                <w:tab w:val="left" w:pos="435"/>
              </w:tabs>
              <w:spacing w:before="47"/>
              <w:ind w:right="116"/>
              <w:rPr>
                <w:rFonts w:ascii="Arial MT" w:hAnsi="Arial MT"/>
              </w:rPr>
            </w:pPr>
            <w:r>
              <w:rPr>
                <w:sz w:val="24"/>
              </w:rPr>
              <w:t>Совместная</w:t>
            </w:r>
            <w:r>
              <w:rPr>
                <w:spacing w:val="8"/>
                <w:sz w:val="24"/>
              </w:rPr>
              <w:t xml:space="preserve"> </w:t>
            </w:r>
            <w:r>
              <w:rPr>
                <w:sz w:val="24"/>
              </w:rPr>
              <w:t>деятельность</w:t>
            </w:r>
            <w:r>
              <w:rPr>
                <w:spacing w:val="11"/>
                <w:sz w:val="24"/>
              </w:rPr>
              <w:t xml:space="preserve"> </w:t>
            </w:r>
            <w:r>
              <w:rPr>
                <w:sz w:val="24"/>
              </w:rPr>
              <w:t>взрослого</w:t>
            </w:r>
            <w:r>
              <w:rPr>
                <w:spacing w:val="8"/>
                <w:sz w:val="24"/>
              </w:rPr>
              <w:t xml:space="preserve"> </w:t>
            </w:r>
            <w:r>
              <w:rPr>
                <w:sz w:val="24"/>
              </w:rPr>
              <w:t>с</w:t>
            </w:r>
            <w:r>
              <w:rPr>
                <w:spacing w:val="8"/>
                <w:sz w:val="24"/>
              </w:rPr>
              <w:t xml:space="preserve"> </w:t>
            </w:r>
            <w:r>
              <w:rPr>
                <w:sz w:val="24"/>
              </w:rPr>
              <w:t>детьми,</w:t>
            </w:r>
            <w:r>
              <w:rPr>
                <w:spacing w:val="8"/>
                <w:sz w:val="24"/>
              </w:rPr>
              <w:t xml:space="preserve"> </w:t>
            </w:r>
            <w:r>
              <w:rPr>
                <w:sz w:val="24"/>
              </w:rPr>
              <w:t>основанная</w:t>
            </w:r>
            <w:r>
              <w:rPr>
                <w:spacing w:val="9"/>
                <w:sz w:val="24"/>
              </w:rPr>
              <w:t xml:space="preserve"> </w:t>
            </w:r>
            <w:r>
              <w:rPr>
                <w:sz w:val="24"/>
              </w:rPr>
              <w:t>на</w:t>
            </w:r>
            <w:r>
              <w:rPr>
                <w:spacing w:val="13"/>
                <w:sz w:val="24"/>
              </w:rPr>
              <w:t xml:space="preserve"> </w:t>
            </w:r>
            <w:r>
              <w:rPr>
                <w:sz w:val="24"/>
              </w:rPr>
              <w:t>поиске</w:t>
            </w:r>
            <w:r>
              <w:rPr>
                <w:spacing w:val="8"/>
                <w:sz w:val="24"/>
              </w:rPr>
              <w:t xml:space="preserve"> </w:t>
            </w:r>
            <w:r>
              <w:rPr>
                <w:sz w:val="24"/>
              </w:rPr>
              <w:t>вариантов</w:t>
            </w:r>
            <w:r>
              <w:rPr>
                <w:spacing w:val="9"/>
                <w:sz w:val="24"/>
              </w:rPr>
              <w:t xml:space="preserve"> </w:t>
            </w:r>
            <w:r>
              <w:rPr>
                <w:sz w:val="24"/>
              </w:rPr>
              <w:t>решения</w:t>
            </w:r>
            <w:r>
              <w:rPr>
                <w:spacing w:val="9"/>
                <w:sz w:val="24"/>
              </w:rPr>
              <w:t xml:space="preserve"> </w:t>
            </w:r>
            <w:r>
              <w:rPr>
                <w:sz w:val="24"/>
              </w:rPr>
              <w:t>проблемной</w:t>
            </w:r>
            <w:r>
              <w:rPr>
                <w:spacing w:val="-57"/>
                <w:sz w:val="24"/>
              </w:rPr>
              <w:t xml:space="preserve"> </w:t>
            </w:r>
            <w:r>
              <w:rPr>
                <w:sz w:val="24"/>
              </w:rPr>
              <w:t>ситуации,</w:t>
            </w:r>
            <w:r>
              <w:rPr>
                <w:spacing w:val="-1"/>
                <w:sz w:val="24"/>
              </w:rPr>
              <w:t xml:space="preserve"> </w:t>
            </w:r>
            <w:r>
              <w:rPr>
                <w:sz w:val="24"/>
              </w:rPr>
              <w:t>предложенной самим</w:t>
            </w:r>
            <w:r>
              <w:rPr>
                <w:spacing w:val="-1"/>
                <w:sz w:val="24"/>
              </w:rPr>
              <w:t xml:space="preserve"> </w:t>
            </w:r>
            <w:r>
              <w:rPr>
                <w:sz w:val="24"/>
              </w:rPr>
              <w:t>ребенком.</w:t>
            </w:r>
          </w:p>
          <w:p w:rsidR="00837E2E" w:rsidRDefault="00EE3A43">
            <w:pPr>
              <w:pStyle w:val="TableParagraph"/>
              <w:numPr>
                <w:ilvl w:val="0"/>
                <w:numId w:val="66"/>
              </w:numPr>
              <w:tabs>
                <w:tab w:val="left" w:pos="435"/>
              </w:tabs>
              <w:ind w:hanging="328"/>
              <w:rPr>
                <w:rFonts w:ascii="Arial MT" w:hAnsi="Arial MT"/>
              </w:rPr>
            </w:pPr>
            <w:r>
              <w:rPr>
                <w:sz w:val="24"/>
              </w:rPr>
              <w:t>Проектная</w:t>
            </w:r>
            <w:r>
              <w:rPr>
                <w:spacing w:val="-4"/>
                <w:sz w:val="24"/>
              </w:rPr>
              <w:t xml:space="preserve"> </w:t>
            </w:r>
            <w:r>
              <w:rPr>
                <w:sz w:val="24"/>
              </w:rPr>
              <w:t>деятельность.</w:t>
            </w:r>
          </w:p>
          <w:p w:rsidR="00837E2E" w:rsidRDefault="00EE3A43">
            <w:pPr>
              <w:pStyle w:val="TableParagraph"/>
              <w:numPr>
                <w:ilvl w:val="0"/>
                <w:numId w:val="66"/>
              </w:numPr>
              <w:tabs>
                <w:tab w:val="left" w:pos="435"/>
                <w:tab w:val="left" w:pos="1866"/>
                <w:tab w:val="left" w:pos="5569"/>
                <w:tab w:val="left" w:pos="7143"/>
                <w:tab w:val="left" w:pos="8379"/>
                <w:tab w:val="left" w:pos="8733"/>
                <w:tab w:val="left" w:pos="9531"/>
                <w:tab w:val="left" w:pos="9874"/>
                <w:tab w:val="left" w:pos="10774"/>
              </w:tabs>
              <w:ind w:right="112"/>
              <w:rPr>
                <w:rFonts w:ascii="Arial MT" w:hAnsi="Arial MT"/>
              </w:rPr>
            </w:pPr>
            <w:r>
              <w:rPr>
                <w:sz w:val="24"/>
              </w:rPr>
              <w:t>Совместная</w:t>
            </w:r>
            <w:r>
              <w:rPr>
                <w:sz w:val="24"/>
              </w:rPr>
              <w:tab/>
              <w:t>познавательно-исследовательская</w:t>
            </w:r>
            <w:r>
              <w:rPr>
                <w:sz w:val="24"/>
              </w:rPr>
              <w:tab/>
              <w:t>деятельность</w:t>
            </w:r>
            <w:r>
              <w:rPr>
                <w:sz w:val="24"/>
              </w:rPr>
              <w:tab/>
              <w:t>взрослого</w:t>
            </w:r>
            <w:r>
              <w:rPr>
                <w:sz w:val="24"/>
              </w:rPr>
              <w:tab/>
              <w:t>и</w:t>
            </w:r>
            <w:r>
              <w:rPr>
                <w:sz w:val="24"/>
              </w:rPr>
              <w:tab/>
              <w:t>детей</w:t>
            </w:r>
            <w:r>
              <w:rPr>
                <w:sz w:val="24"/>
              </w:rPr>
              <w:tab/>
              <w:t>–</w:t>
            </w:r>
            <w:r>
              <w:rPr>
                <w:sz w:val="24"/>
              </w:rPr>
              <w:tab/>
              <w:t>опыты</w:t>
            </w:r>
            <w:r>
              <w:rPr>
                <w:sz w:val="24"/>
              </w:rPr>
              <w:tab/>
            </w:r>
            <w:r>
              <w:rPr>
                <w:spacing w:val="-4"/>
                <w:sz w:val="24"/>
              </w:rPr>
              <w:t>и</w:t>
            </w:r>
            <w:r>
              <w:rPr>
                <w:spacing w:val="-57"/>
                <w:sz w:val="24"/>
              </w:rPr>
              <w:t xml:space="preserve"> </w:t>
            </w:r>
            <w:r>
              <w:rPr>
                <w:sz w:val="24"/>
              </w:rPr>
              <w:t>экспериментирование.</w:t>
            </w:r>
          </w:p>
          <w:p w:rsidR="00837E2E" w:rsidRDefault="00EE3A43">
            <w:pPr>
              <w:pStyle w:val="TableParagraph"/>
              <w:numPr>
                <w:ilvl w:val="0"/>
                <w:numId w:val="66"/>
              </w:numPr>
              <w:tabs>
                <w:tab w:val="left" w:pos="435"/>
              </w:tabs>
              <w:ind w:right="115"/>
              <w:rPr>
                <w:rFonts w:ascii="Arial MT" w:hAnsi="Arial MT"/>
              </w:rPr>
            </w:pPr>
            <w:r>
              <w:rPr>
                <w:sz w:val="24"/>
              </w:rPr>
              <w:t>Наблюдение</w:t>
            </w:r>
            <w:r>
              <w:rPr>
                <w:spacing w:val="48"/>
                <w:sz w:val="24"/>
              </w:rPr>
              <w:t xml:space="preserve"> </w:t>
            </w:r>
            <w:r>
              <w:rPr>
                <w:sz w:val="24"/>
              </w:rPr>
              <w:t>и</w:t>
            </w:r>
            <w:r>
              <w:rPr>
                <w:spacing w:val="52"/>
                <w:sz w:val="24"/>
              </w:rPr>
              <w:t xml:space="preserve"> </w:t>
            </w:r>
            <w:r>
              <w:rPr>
                <w:sz w:val="24"/>
              </w:rPr>
              <w:t>элементарный</w:t>
            </w:r>
            <w:r>
              <w:rPr>
                <w:spacing w:val="52"/>
                <w:sz w:val="24"/>
              </w:rPr>
              <w:t xml:space="preserve"> </w:t>
            </w:r>
            <w:r>
              <w:rPr>
                <w:sz w:val="24"/>
              </w:rPr>
              <w:t>бытовой</w:t>
            </w:r>
            <w:r>
              <w:rPr>
                <w:spacing w:val="53"/>
                <w:sz w:val="24"/>
              </w:rPr>
              <w:t xml:space="preserve"> </w:t>
            </w:r>
            <w:r>
              <w:rPr>
                <w:sz w:val="24"/>
              </w:rPr>
              <w:t>труд</w:t>
            </w:r>
            <w:r>
              <w:rPr>
                <w:spacing w:val="52"/>
                <w:sz w:val="24"/>
              </w:rPr>
              <w:t xml:space="preserve"> </w:t>
            </w:r>
            <w:r>
              <w:rPr>
                <w:sz w:val="24"/>
              </w:rPr>
              <w:t>в</w:t>
            </w:r>
            <w:r>
              <w:rPr>
                <w:spacing w:val="49"/>
                <w:sz w:val="24"/>
              </w:rPr>
              <w:t xml:space="preserve"> </w:t>
            </w:r>
            <w:r>
              <w:rPr>
                <w:sz w:val="24"/>
              </w:rPr>
              <w:t>центре</w:t>
            </w:r>
            <w:r>
              <w:rPr>
                <w:spacing w:val="51"/>
                <w:sz w:val="24"/>
              </w:rPr>
              <w:t xml:space="preserve"> </w:t>
            </w:r>
            <w:r>
              <w:rPr>
                <w:sz w:val="24"/>
              </w:rPr>
              <w:t>экспериментирования</w:t>
            </w:r>
            <w:r>
              <w:rPr>
                <w:spacing w:val="52"/>
                <w:sz w:val="24"/>
              </w:rPr>
              <w:t xml:space="preserve"> </w:t>
            </w:r>
            <w:r>
              <w:rPr>
                <w:sz w:val="24"/>
              </w:rPr>
              <w:t>рукотворного</w:t>
            </w:r>
            <w:r>
              <w:rPr>
                <w:spacing w:val="51"/>
                <w:sz w:val="24"/>
              </w:rPr>
              <w:t xml:space="preserve"> </w:t>
            </w:r>
            <w:r>
              <w:rPr>
                <w:sz w:val="24"/>
              </w:rPr>
              <w:t>мира</w:t>
            </w:r>
            <w:r>
              <w:rPr>
                <w:spacing w:val="48"/>
                <w:sz w:val="24"/>
              </w:rPr>
              <w:t xml:space="preserve"> </w:t>
            </w:r>
            <w:r>
              <w:rPr>
                <w:sz w:val="24"/>
              </w:rPr>
              <w:t>и</w:t>
            </w:r>
            <w:r>
              <w:rPr>
                <w:spacing w:val="-57"/>
                <w:sz w:val="24"/>
              </w:rPr>
              <w:t xml:space="preserve"> </w:t>
            </w:r>
            <w:r>
              <w:rPr>
                <w:sz w:val="24"/>
              </w:rPr>
              <w:t>живой</w:t>
            </w:r>
            <w:r>
              <w:rPr>
                <w:spacing w:val="-1"/>
                <w:sz w:val="24"/>
              </w:rPr>
              <w:t xml:space="preserve"> </w:t>
            </w:r>
            <w:r>
              <w:rPr>
                <w:sz w:val="24"/>
              </w:rPr>
              <w:t>природы.</w:t>
            </w:r>
          </w:p>
          <w:p w:rsidR="00837E2E" w:rsidRDefault="00EE3A43">
            <w:pPr>
              <w:pStyle w:val="TableParagraph"/>
              <w:numPr>
                <w:ilvl w:val="0"/>
                <w:numId w:val="66"/>
              </w:numPr>
              <w:tabs>
                <w:tab w:val="left" w:pos="435"/>
              </w:tabs>
              <w:ind w:hanging="328"/>
              <w:rPr>
                <w:rFonts w:ascii="Arial MT" w:hAnsi="Arial MT"/>
              </w:rPr>
            </w:pPr>
            <w:r>
              <w:rPr>
                <w:sz w:val="24"/>
              </w:rPr>
              <w:t>Совместная</w:t>
            </w:r>
            <w:r>
              <w:rPr>
                <w:spacing w:val="-3"/>
                <w:sz w:val="24"/>
              </w:rPr>
              <w:t xml:space="preserve"> </w:t>
            </w:r>
            <w:r>
              <w:rPr>
                <w:sz w:val="24"/>
              </w:rPr>
              <w:t>деятельность</w:t>
            </w:r>
            <w:r>
              <w:rPr>
                <w:spacing w:val="-2"/>
                <w:sz w:val="24"/>
              </w:rPr>
              <w:t xml:space="preserve"> </w:t>
            </w:r>
            <w:r>
              <w:rPr>
                <w:sz w:val="24"/>
              </w:rPr>
              <w:t>взрослого</w:t>
            </w:r>
            <w:r>
              <w:rPr>
                <w:spacing w:val="-3"/>
                <w:sz w:val="24"/>
              </w:rPr>
              <w:t xml:space="preserve"> </w:t>
            </w:r>
            <w:r>
              <w:rPr>
                <w:sz w:val="24"/>
              </w:rPr>
              <w:t>и</w:t>
            </w:r>
            <w:r>
              <w:rPr>
                <w:spacing w:val="-2"/>
                <w:sz w:val="24"/>
              </w:rPr>
              <w:t xml:space="preserve"> </w:t>
            </w:r>
            <w:r>
              <w:rPr>
                <w:sz w:val="24"/>
              </w:rPr>
              <w:t>детей</w:t>
            </w:r>
            <w:r>
              <w:rPr>
                <w:spacing w:val="-4"/>
                <w:sz w:val="24"/>
              </w:rPr>
              <w:t xml:space="preserve"> </w:t>
            </w:r>
            <w:r>
              <w:rPr>
                <w:sz w:val="24"/>
              </w:rPr>
              <w:t>по</w:t>
            </w:r>
            <w:r>
              <w:rPr>
                <w:spacing w:val="-6"/>
                <w:sz w:val="24"/>
              </w:rPr>
              <w:t xml:space="preserve"> </w:t>
            </w:r>
            <w:r>
              <w:rPr>
                <w:sz w:val="24"/>
              </w:rPr>
              <w:t>преобразованию</w:t>
            </w:r>
            <w:r>
              <w:rPr>
                <w:spacing w:val="-2"/>
                <w:sz w:val="24"/>
              </w:rPr>
              <w:t xml:space="preserve"> </w:t>
            </w:r>
            <w:r>
              <w:rPr>
                <w:sz w:val="24"/>
              </w:rPr>
              <w:t>предметов.</w:t>
            </w:r>
          </w:p>
          <w:p w:rsidR="00837E2E" w:rsidRDefault="00EE3A43">
            <w:pPr>
              <w:pStyle w:val="TableParagraph"/>
              <w:numPr>
                <w:ilvl w:val="0"/>
                <w:numId w:val="66"/>
              </w:numPr>
              <w:tabs>
                <w:tab w:val="left" w:pos="435"/>
              </w:tabs>
              <w:ind w:hanging="309"/>
            </w:pPr>
            <w:r>
              <w:rPr>
                <w:sz w:val="24"/>
              </w:rPr>
              <w:t>Создание</w:t>
            </w:r>
            <w:r>
              <w:rPr>
                <w:spacing w:val="-2"/>
                <w:sz w:val="24"/>
              </w:rPr>
              <w:t xml:space="preserve"> </w:t>
            </w:r>
            <w:r>
              <w:rPr>
                <w:sz w:val="24"/>
              </w:rPr>
              <w:t>условий</w:t>
            </w:r>
            <w:r>
              <w:rPr>
                <w:spacing w:val="-2"/>
                <w:sz w:val="24"/>
              </w:rPr>
              <w:t xml:space="preserve"> </w:t>
            </w:r>
            <w:r>
              <w:rPr>
                <w:sz w:val="24"/>
              </w:rPr>
              <w:t>для</w:t>
            </w:r>
            <w:r>
              <w:rPr>
                <w:spacing w:val="-2"/>
                <w:sz w:val="24"/>
              </w:rPr>
              <w:t xml:space="preserve"> </w:t>
            </w:r>
            <w:r>
              <w:rPr>
                <w:sz w:val="24"/>
              </w:rPr>
              <w:t>самостоятельной</w:t>
            </w:r>
            <w:r>
              <w:rPr>
                <w:spacing w:val="-2"/>
                <w:sz w:val="24"/>
              </w:rPr>
              <w:t xml:space="preserve"> </w:t>
            </w:r>
            <w:r>
              <w:rPr>
                <w:sz w:val="24"/>
              </w:rPr>
              <w:t>деятельности</w:t>
            </w:r>
            <w:r>
              <w:rPr>
                <w:spacing w:val="-1"/>
                <w:sz w:val="24"/>
              </w:rPr>
              <w:t xml:space="preserve"> </w:t>
            </w:r>
            <w:r>
              <w:rPr>
                <w:sz w:val="24"/>
              </w:rPr>
              <w:t>детей</w:t>
            </w:r>
            <w:r>
              <w:rPr>
                <w:spacing w:val="-2"/>
                <w:sz w:val="24"/>
              </w:rPr>
              <w:t xml:space="preserve"> </w:t>
            </w:r>
            <w:r>
              <w:rPr>
                <w:sz w:val="24"/>
              </w:rPr>
              <w:t>в</w:t>
            </w:r>
            <w:r>
              <w:rPr>
                <w:spacing w:val="-6"/>
                <w:sz w:val="24"/>
              </w:rPr>
              <w:t xml:space="preserve"> </w:t>
            </w:r>
            <w:r>
              <w:rPr>
                <w:sz w:val="24"/>
              </w:rPr>
              <w:t>центрах</w:t>
            </w:r>
            <w:r>
              <w:rPr>
                <w:spacing w:val="-3"/>
                <w:sz w:val="24"/>
              </w:rPr>
              <w:t xml:space="preserve"> </w:t>
            </w:r>
            <w:r>
              <w:rPr>
                <w:sz w:val="24"/>
              </w:rPr>
              <w:t>активности.</w:t>
            </w:r>
          </w:p>
        </w:tc>
      </w:tr>
      <w:tr w:rsidR="00837E2E">
        <w:trPr>
          <w:trHeight w:val="661"/>
        </w:trPr>
        <w:tc>
          <w:tcPr>
            <w:tcW w:w="4042" w:type="dxa"/>
            <w:gridSpan w:val="2"/>
          </w:tcPr>
          <w:p w:rsidR="00837E2E" w:rsidRDefault="00EE3A43">
            <w:pPr>
              <w:pStyle w:val="TableParagraph"/>
              <w:spacing w:before="47"/>
              <w:ind w:left="959" w:right="758" w:hanging="176"/>
              <w:rPr>
                <w:sz w:val="24"/>
              </w:rPr>
            </w:pPr>
            <w:r>
              <w:rPr>
                <w:sz w:val="24"/>
              </w:rPr>
              <w:t>Условия для поддержки</w:t>
            </w:r>
            <w:r>
              <w:rPr>
                <w:spacing w:val="-57"/>
                <w:sz w:val="24"/>
              </w:rPr>
              <w:t xml:space="preserve"> </w:t>
            </w:r>
            <w:r>
              <w:rPr>
                <w:sz w:val="24"/>
              </w:rPr>
              <w:t>детской</w:t>
            </w:r>
            <w:r>
              <w:rPr>
                <w:spacing w:val="-1"/>
                <w:sz w:val="24"/>
              </w:rPr>
              <w:t xml:space="preserve"> </w:t>
            </w:r>
            <w:r>
              <w:rPr>
                <w:sz w:val="24"/>
              </w:rPr>
              <w:t>инициативы</w:t>
            </w:r>
          </w:p>
        </w:tc>
        <w:tc>
          <w:tcPr>
            <w:tcW w:w="11028" w:type="dxa"/>
            <w:gridSpan w:val="2"/>
          </w:tcPr>
          <w:p w:rsidR="00837E2E" w:rsidRDefault="00EE3A43">
            <w:pPr>
              <w:pStyle w:val="TableParagraph"/>
              <w:spacing w:before="47"/>
              <w:ind w:left="434"/>
              <w:rPr>
                <w:sz w:val="24"/>
              </w:rPr>
            </w:pPr>
            <w:r>
              <w:rPr>
                <w:sz w:val="24"/>
              </w:rPr>
              <w:t>Для</w:t>
            </w:r>
            <w:r>
              <w:rPr>
                <w:spacing w:val="-5"/>
                <w:sz w:val="24"/>
              </w:rPr>
              <w:t xml:space="preserve"> </w:t>
            </w:r>
            <w:r>
              <w:rPr>
                <w:sz w:val="24"/>
              </w:rPr>
              <w:t>поддержки</w:t>
            </w:r>
            <w:r>
              <w:rPr>
                <w:spacing w:val="-3"/>
                <w:sz w:val="24"/>
              </w:rPr>
              <w:t xml:space="preserve"> </w:t>
            </w:r>
            <w:r>
              <w:rPr>
                <w:sz w:val="24"/>
              </w:rPr>
              <w:t>детской</w:t>
            </w:r>
            <w:r>
              <w:rPr>
                <w:spacing w:val="-6"/>
                <w:sz w:val="24"/>
              </w:rPr>
              <w:t xml:space="preserve"> </w:t>
            </w:r>
            <w:r>
              <w:rPr>
                <w:sz w:val="24"/>
              </w:rPr>
              <w:t>инициативы</w:t>
            </w:r>
            <w:r>
              <w:rPr>
                <w:spacing w:val="-4"/>
                <w:sz w:val="24"/>
              </w:rPr>
              <w:t xml:space="preserve"> </w:t>
            </w:r>
            <w:r>
              <w:rPr>
                <w:sz w:val="24"/>
              </w:rPr>
              <w:t>педагог</w:t>
            </w:r>
            <w:r>
              <w:rPr>
                <w:spacing w:val="-4"/>
                <w:sz w:val="24"/>
              </w:rPr>
              <w:t xml:space="preserve"> </w:t>
            </w:r>
            <w:r>
              <w:rPr>
                <w:sz w:val="24"/>
              </w:rPr>
              <w:t>должен</w:t>
            </w:r>
            <w:r>
              <w:rPr>
                <w:spacing w:val="-1"/>
                <w:sz w:val="24"/>
              </w:rPr>
              <w:t xml:space="preserve"> </w:t>
            </w:r>
            <w:r>
              <w:rPr>
                <w:sz w:val="24"/>
              </w:rPr>
              <w:t>учитывать</w:t>
            </w:r>
            <w:r>
              <w:rPr>
                <w:spacing w:val="-2"/>
                <w:sz w:val="24"/>
              </w:rPr>
              <w:t xml:space="preserve"> </w:t>
            </w:r>
            <w:r>
              <w:rPr>
                <w:sz w:val="24"/>
              </w:rPr>
              <w:t>следующие</w:t>
            </w:r>
            <w:r>
              <w:rPr>
                <w:spacing w:val="-3"/>
                <w:sz w:val="24"/>
              </w:rPr>
              <w:t xml:space="preserve"> </w:t>
            </w:r>
            <w:r>
              <w:rPr>
                <w:sz w:val="24"/>
              </w:rPr>
              <w:t>условия:</w:t>
            </w:r>
          </w:p>
        </w:tc>
      </w:tr>
    </w:tbl>
    <w:p w:rsidR="00837E2E" w:rsidRDefault="00837E2E">
      <w:pPr>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2"/>
        <w:gridCol w:w="11030"/>
      </w:tblGrid>
      <w:tr w:rsidR="00837E2E">
        <w:trPr>
          <w:trHeight w:val="7347"/>
        </w:trPr>
        <w:tc>
          <w:tcPr>
            <w:tcW w:w="4042" w:type="dxa"/>
          </w:tcPr>
          <w:p w:rsidR="00837E2E" w:rsidRDefault="00837E2E">
            <w:pPr>
              <w:pStyle w:val="TableParagraph"/>
              <w:rPr>
                <w:sz w:val="24"/>
              </w:rPr>
            </w:pPr>
          </w:p>
        </w:tc>
        <w:tc>
          <w:tcPr>
            <w:tcW w:w="11030" w:type="dxa"/>
          </w:tcPr>
          <w:p w:rsidR="00837E2E" w:rsidRDefault="00EE3A43">
            <w:pPr>
              <w:pStyle w:val="TableParagraph"/>
              <w:numPr>
                <w:ilvl w:val="0"/>
                <w:numId w:val="65"/>
              </w:numPr>
              <w:tabs>
                <w:tab w:val="left" w:pos="435"/>
              </w:tabs>
              <w:spacing w:before="47"/>
              <w:ind w:right="119"/>
              <w:jc w:val="both"/>
              <w:rPr>
                <w:sz w:val="24"/>
              </w:rPr>
            </w:pPr>
            <w:r>
              <w:rPr>
                <w:sz w:val="24"/>
              </w:rPr>
              <w:t>уделять внимание развитию детского интереса к окружающему миру, поощрять желание ребенка</w:t>
            </w:r>
            <w:r>
              <w:rPr>
                <w:spacing w:val="1"/>
                <w:sz w:val="24"/>
              </w:rPr>
              <w:t xml:space="preserve"> </w:t>
            </w:r>
            <w:r>
              <w:rPr>
                <w:sz w:val="24"/>
              </w:rPr>
              <w:t xml:space="preserve">получать новые знания и умения, осуществлять </w:t>
            </w:r>
            <w:proofErr w:type="spellStart"/>
            <w:r>
              <w:rPr>
                <w:sz w:val="24"/>
              </w:rPr>
              <w:t>деятельностные</w:t>
            </w:r>
            <w:proofErr w:type="spellEnd"/>
            <w:r>
              <w:rPr>
                <w:sz w:val="24"/>
              </w:rPr>
              <w:t xml:space="preserve"> пробы в соответствии со своими</w:t>
            </w:r>
            <w:r>
              <w:rPr>
                <w:spacing w:val="1"/>
                <w:sz w:val="24"/>
              </w:rPr>
              <w:t xml:space="preserve"> </w:t>
            </w:r>
            <w:r>
              <w:rPr>
                <w:sz w:val="24"/>
              </w:rPr>
              <w:t>интересами,</w:t>
            </w:r>
            <w:r>
              <w:rPr>
                <w:spacing w:val="-1"/>
                <w:sz w:val="24"/>
              </w:rPr>
              <w:t xml:space="preserve"> </w:t>
            </w:r>
            <w:r>
              <w:rPr>
                <w:sz w:val="24"/>
              </w:rPr>
              <w:t>задавать</w:t>
            </w:r>
            <w:r>
              <w:rPr>
                <w:spacing w:val="1"/>
                <w:sz w:val="24"/>
              </w:rPr>
              <w:t xml:space="preserve"> </w:t>
            </w:r>
            <w:r>
              <w:rPr>
                <w:sz w:val="24"/>
              </w:rPr>
              <w:t>познавательные</w:t>
            </w:r>
            <w:r>
              <w:rPr>
                <w:spacing w:val="-2"/>
                <w:sz w:val="24"/>
              </w:rPr>
              <w:t xml:space="preserve"> </w:t>
            </w:r>
            <w:r>
              <w:rPr>
                <w:sz w:val="24"/>
              </w:rPr>
              <w:t>вопросы;</w:t>
            </w:r>
          </w:p>
          <w:p w:rsidR="00837E2E" w:rsidRDefault="00EE3A43">
            <w:pPr>
              <w:pStyle w:val="TableParagraph"/>
              <w:numPr>
                <w:ilvl w:val="0"/>
                <w:numId w:val="65"/>
              </w:numPr>
              <w:tabs>
                <w:tab w:val="left" w:pos="435"/>
              </w:tabs>
              <w:ind w:right="122"/>
              <w:jc w:val="both"/>
              <w:rPr>
                <w:sz w:val="24"/>
              </w:rPr>
            </w:pPr>
            <w:r>
              <w:rPr>
                <w:sz w:val="24"/>
              </w:rPr>
              <w:t>организовывать</w:t>
            </w:r>
            <w:r>
              <w:rPr>
                <w:spacing w:val="1"/>
                <w:sz w:val="24"/>
              </w:rPr>
              <w:t xml:space="preserve"> </w:t>
            </w:r>
            <w:r>
              <w:rPr>
                <w:sz w:val="24"/>
              </w:rPr>
              <w:t>ситуации,</w:t>
            </w:r>
            <w:r>
              <w:rPr>
                <w:spacing w:val="1"/>
                <w:sz w:val="24"/>
              </w:rPr>
              <w:t xml:space="preserve"> </w:t>
            </w:r>
            <w:r>
              <w:rPr>
                <w:sz w:val="24"/>
              </w:rPr>
              <w:t>способствующие</w:t>
            </w:r>
            <w:r>
              <w:rPr>
                <w:spacing w:val="1"/>
                <w:sz w:val="24"/>
              </w:rPr>
              <w:t xml:space="preserve"> </w:t>
            </w:r>
            <w:r>
              <w:rPr>
                <w:sz w:val="24"/>
              </w:rPr>
              <w:t>активизации</w:t>
            </w:r>
            <w:r>
              <w:rPr>
                <w:spacing w:val="1"/>
                <w:sz w:val="24"/>
              </w:rPr>
              <w:t xml:space="preserve"> </w:t>
            </w:r>
            <w:r>
              <w:rPr>
                <w:sz w:val="24"/>
              </w:rPr>
              <w:t>личного</w:t>
            </w:r>
            <w:r>
              <w:rPr>
                <w:spacing w:val="1"/>
                <w:sz w:val="24"/>
              </w:rPr>
              <w:t xml:space="preserve"> </w:t>
            </w:r>
            <w:r>
              <w:rPr>
                <w:sz w:val="24"/>
              </w:rPr>
              <w:t>опыта</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деятельности,</w:t>
            </w:r>
            <w:r>
              <w:rPr>
                <w:spacing w:val="-57"/>
                <w:sz w:val="24"/>
              </w:rPr>
              <w:t xml:space="preserve"> </w:t>
            </w:r>
            <w:r>
              <w:rPr>
                <w:sz w:val="24"/>
              </w:rPr>
              <w:t>побуждающие</w:t>
            </w:r>
            <w:r>
              <w:rPr>
                <w:spacing w:val="-2"/>
                <w:sz w:val="24"/>
              </w:rPr>
              <w:t xml:space="preserve"> </w:t>
            </w:r>
            <w:r>
              <w:rPr>
                <w:sz w:val="24"/>
              </w:rPr>
              <w:t>детей</w:t>
            </w:r>
            <w:r>
              <w:rPr>
                <w:spacing w:val="-1"/>
                <w:sz w:val="24"/>
              </w:rPr>
              <w:t xml:space="preserve"> </w:t>
            </w:r>
            <w:r>
              <w:rPr>
                <w:sz w:val="24"/>
              </w:rPr>
              <w:t>к</w:t>
            </w:r>
            <w:r>
              <w:rPr>
                <w:spacing w:val="-1"/>
                <w:sz w:val="24"/>
              </w:rPr>
              <w:t xml:space="preserve"> </w:t>
            </w:r>
            <w:r>
              <w:rPr>
                <w:sz w:val="24"/>
              </w:rPr>
              <w:t>применению</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при</w:t>
            </w:r>
            <w:r>
              <w:rPr>
                <w:spacing w:val="-1"/>
                <w:sz w:val="24"/>
              </w:rPr>
              <w:t xml:space="preserve"> </w:t>
            </w:r>
            <w:r>
              <w:rPr>
                <w:sz w:val="24"/>
              </w:rPr>
              <w:t>выборе</w:t>
            </w:r>
            <w:r>
              <w:rPr>
                <w:spacing w:val="-2"/>
                <w:sz w:val="24"/>
              </w:rPr>
              <w:t xml:space="preserve"> </w:t>
            </w:r>
            <w:r>
              <w:rPr>
                <w:sz w:val="24"/>
              </w:rPr>
              <w:t>способов</w:t>
            </w:r>
            <w:r>
              <w:rPr>
                <w:spacing w:val="-1"/>
                <w:sz w:val="24"/>
              </w:rPr>
              <w:t xml:space="preserve"> </w:t>
            </w:r>
            <w:r>
              <w:rPr>
                <w:sz w:val="24"/>
              </w:rPr>
              <w:t>деятельности;</w:t>
            </w:r>
          </w:p>
          <w:p w:rsidR="00837E2E" w:rsidRDefault="00EE3A43">
            <w:pPr>
              <w:pStyle w:val="TableParagraph"/>
              <w:numPr>
                <w:ilvl w:val="0"/>
                <w:numId w:val="65"/>
              </w:numPr>
              <w:tabs>
                <w:tab w:val="left" w:pos="435"/>
              </w:tabs>
              <w:ind w:right="121"/>
              <w:jc w:val="both"/>
              <w:rPr>
                <w:sz w:val="24"/>
              </w:rPr>
            </w:pPr>
            <w:r>
              <w:rPr>
                <w:sz w:val="24"/>
              </w:rPr>
              <w:t>расширять и усложнять в соответствии с возможностями и особенностями развития детей область</w:t>
            </w:r>
            <w:r>
              <w:rPr>
                <w:spacing w:val="1"/>
                <w:sz w:val="24"/>
              </w:rPr>
              <w:t xml:space="preserve"> </w:t>
            </w:r>
            <w:r>
              <w:rPr>
                <w:sz w:val="24"/>
              </w:rPr>
              <w:t>задач, которые ребенок способен и желает решить самостоятельно, уделять внимание таким задачам,</w:t>
            </w:r>
            <w:r>
              <w:rPr>
                <w:spacing w:val="-57"/>
                <w:sz w:val="24"/>
              </w:rPr>
              <w:t xml:space="preserve"> </w:t>
            </w:r>
            <w:r>
              <w:rPr>
                <w:spacing w:val="-1"/>
                <w:sz w:val="24"/>
              </w:rPr>
              <w:t>которые</w:t>
            </w:r>
            <w:r>
              <w:rPr>
                <w:spacing w:val="-16"/>
                <w:sz w:val="24"/>
              </w:rPr>
              <w:t xml:space="preserve"> </w:t>
            </w:r>
            <w:r>
              <w:rPr>
                <w:spacing w:val="-1"/>
                <w:sz w:val="24"/>
              </w:rPr>
              <w:t>способствуют</w:t>
            </w:r>
            <w:r>
              <w:rPr>
                <w:spacing w:val="-14"/>
                <w:sz w:val="24"/>
              </w:rPr>
              <w:t xml:space="preserve"> </w:t>
            </w:r>
            <w:r>
              <w:rPr>
                <w:sz w:val="24"/>
              </w:rPr>
              <w:t>активизации</w:t>
            </w:r>
            <w:r>
              <w:rPr>
                <w:spacing w:val="-12"/>
                <w:sz w:val="24"/>
              </w:rPr>
              <w:t xml:space="preserve"> </w:t>
            </w:r>
            <w:r>
              <w:rPr>
                <w:sz w:val="24"/>
              </w:rPr>
              <w:t>у</w:t>
            </w:r>
            <w:r>
              <w:rPr>
                <w:spacing w:val="-22"/>
                <w:sz w:val="24"/>
              </w:rPr>
              <w:t xml:space="preserve"> </w:t>
            </w:r>
            <w:r>
              <w:rPr>
                <w:sz w:val="24"/>
              </w:rPr>
              <w:t>ребенка</w:t>
            </w:r>
            <w:r>
              <w:rPr>
                <w:spacing w:val="-15"/>
                <w:sz w:val="24"/>
              </w:rPr>
              <w:t xml:space="preserve"> </w:t>
            </w:r>
            <w:r>
              <w:rPr>
                <w:sz w:val="24"/>
              </w:rPr>
              <w:t>творчества,</w:t>
            </w:r>
            <w:r>
              <w:rPr>
                <w:spacing w:val="-15"/>
                <w:sz w:val="24"/>
              </w:rPr>
              <w:t xml:space="preserve"> </w:t>
            </w:r>
            <w:r>
              <w:rPr>
                <w:sz w:val="24"/>
              </w:rPr>
              <w:t>сообразительности,</w:t>
            </w:r>
            <w:r>
              <w:rPr>
                <w:spacing w:val="-17"/>
                <w:sz w:val="24"/>
              </w:rPr>
              <w:t xml:space="preserve"> </w:t>
            </w:r>
            <w:r>
              <w:rPr>
                <w:sz w:val="24"/>
              </w:rPr>
              <w:t>поиска</w:t>
            </w:r>
            <w:r>
              <w:rPr>
                <w:spacing w:val="-18"/>
                <w:sz w:val="24"/>
              </w:rPr>
              <w:t xml:space="preserve"> </w:t>
            </w:r>
            <w:r>
              <w:rPr>
                <w:sz w:val="24"/>
              </w:rPr>
              <w:t>новых</w:t>
            </w:r>
            <w:r>
              <w:rPr>
                <w:spacing w:val="-15"/>
                <w:sz w:val="24"/>
              </w:rPr>
              <w:t xml:space="preserve"> </w:t>
            </w:r>
            <w:r>
              <w:rPr>
                <w:sz w:val="24"/>
              </w:rPr>
              <w:t>подходов;</w:t>
            </w:r>
          </w:p>
          <w:p w:rsidR="00837E2E" w:rsidRDefault="00EE3A43">
            <w:pPr>
              <w:pStyle w:val="TableParagraph"/>
              <w:numPr>
                <w:ilvl w:val="0"/>
                <w:numId w:val="65"/>
              </w:numPr>
              <w:tabs>
                <w:tab w:val="left" w:pos="435"/>
              </w:tabs>
              <w:ind w:right="123"/>
              <w:jc w:val="both"/>
              <w:rPr>
                <w:sz w:val="24"/>
              </w:rPr>
            </w:pPr>
            <w:r>
              <w:rPr>
                <w:sz w:val="24"/>
              </w:rPr>
              <w:t>поощрять</w:t>
            </w:r>
            <w:r>
              <w:rPr>
                <w:spacing w:val="-11"/>
                <w:sz w:val="24"/>
              </w:rPr>
              <w:t xml:space="preserve"> </w:t>
            </w:r>
            <w:r>
              <w:rPr>
                <w:sz w:val="24"/>
              </w:rPr>
              <w:t>проявление</w:t>
            </w:r>
            <w:r>
              <w:rPr>
                <w:spacing w:val="-9"/>
                <w:sz w:val="24"/>
              </w:rPr>
              <w:t xml:space="preserve"> </w:t>
            </w:r>
            <w:r>
              <w:rPr>
                <w:sz w:val="24"/>
              </w:rPr>
              <w:t>детской</w:t>
            </w:r>
            <w:r>
              <w:rPr>
                <w:spacing w:val="-7"/>
                <w:sz w:val="24"/>
              </w:rPr>
              <w:t xml:space="preserve"> </w:t>
            </w:r>
            <w:r>
              <w:rPr>
                <w:sz w:val="24"/>
              </w:rPr>
              <w:t>инициативы</w:t>
            </w:r>
            <w:r>
              <w:rPr>
                <w:spacing w:val="-9"/>
                <w:sz w:val="24"/>
              </w:rPr>
              <w:t xml:space="preserve"> </w:t>
            </w:r>
            <w:r>
              <w:rPr>
                <w:sz w:val="24"/>
              </w:rPr>
              <w:t>в</w:t>
            </w:r>
            <w:r>
              <w:rPr>
                <w:spacing w:val="-10"/>
                <w:sz w:val="24"/>
              </w:rPr>
              <w:t xml:space="preserve"> </w:t>
            </w:r>
            <w:r>
              <w:rPr>
                <w:sz w:val="24"/>
              </w:rPr>
              <w:t>течение</w:t>
            </w:r>
            <w:r>
              <w:rPr>
                <w:spacing w:val="-9"/>
                <w:sz w:val="24"/>
              </w:rPr>
              <w:t xml:space="preserve"> </w:t>
            </w:r>
            <w:r>
              <w:rPr>
                <w:sz w:val="24"/>
              </w:rPr>
              <w:t>всего</w:t>
            </w:r>
            <w:r>
              <w:rPr>
                <w:spacing w:val="-8"/>
                <w:sz w:val="24"/>
              </w:rPr>
              <w:t xml:space="preserve"> </w:t>
            </w:r>
            <w:r>
              <w:rPr>
                <w:sz w:val="24"/>
              </w:rPr>
              <w:t>дня</w:t>
            </w:r>
            <w:r>
              <w:rPr>
                <w:spacing w:val="-8"/>
                <w:sz w:val="24"/>
              </w:rPr>
              <w:t xml:space="preserve"> </w:t>
            </w:r>
            <w:r>
              <w:rPr>
                <w:sz w:val="24"/>
              </w:rPr>
              <w:t>пребывания</w:t>
            </w:r>
            <w:r>
              <w:rPr>
                <w:spacing w:val="-9"/>
                <w:sz w:val="24"/>
              </w:rPr>
              <w:t xml:space="preserve"> </w:t>
            </w:r>
            <w:r>
              <w:rPr>
                <w:sz w:val="24"/>
              </w:rPr>
              <w:t>ребенка</w:t>
            </w:r>
            <w:r>
              <w:rPr>
                <w:spacing w:val="-9"/>
                <w:sz w:val="24"/>
              </w:rPr>
              <w:t xml:space="preserve"> </w:t>
            </w:r>
            <w:r>
              <w:rPr>
                <w:sz w:val="24"/>
              </w:rPr>
              <w:t>в</w:t>
            </w:r>
            <w:r>
              <w:rPr>
                <w:spacing w:val="-11"/>
                <w:sz w:val="24"/>
              </w:rPr>
              <w:t xml:space="preserve"> </w:t>
            </w:r>
            <w:r>
              <w:rPr>
                <w:sz w:val="24"/>
              </w:rPr>
              <w:t>ДОО,</w:t>
            </w:r>
            <w:r>
              <w:rPr>
                <w:spacing w:val="-9"/>
                <w:sz w:val="24"/>
              </w:rPr>
              <w:t xml:space="preserve"> </w:t>
            </w:r>
            <w:r>
              <w:rPr>
                <w:sz w:val="24"/>
              </w:rPr>
              <w:t>используя</w:t>
            </w:r>
            <w:r>
              <w:rPr>
                <w:spacing w:val="-58"/>
                <w:sz w:val="24"/>
              </w:rPr>
              <w:t xml:space="preserve"> </w:t>
            </w:r>
            <w:r>
              <w:rPr>
                <w:sz w:val="24"/>
              </w:rPr>
              <w:t>приемы</w:t>
            </w:r>
            <w:r>
              <w:rPr>
                <w:spacing w:val="-1"/>
                <w:sz w:val="24"/>
              </w:rPr>
              <w:t xml:space="preserve"> </w:t>
            </w:r>
            <w:r>
              <w:rPr>
                <w:sz w:val="24"/>
              </w:rPr>
              <w:t>поддержки, одобрения, похвалы;</w:t>
            </w:r>
          </w:p>
          <w:p w:rsidR="00837E2E" w:rsidRDefault="00EE3A43">
            <w:pPr>
              <w:pStyle w:val="TableParagraph"/>
              <w:numPr>
                <w:ilvl w:val="0"/>
                <w:numId w:val="65"/>
              </w:numPr>
              <w:tabs>
                <w:tab w:val="left" w:pos="435"/>
              </w:tabs>
              <w:ind w:right="121"/>
              <w:jc w:val="both"/>
              <w:rPr>
                <w:sz w:val="24"/>
              </w:rPr>
            </w:pPr>
            <w:r>
              <w:rPr>
                <w:sz w:val="24"/>
              </w:rPr>
              <w:t>создавать условия для развития произвольности в деятельности, использовать игры и упражнения,</w:t>
            </w:r>
            <w:r>
              <w:rPr>
                <w:spacing w:val="1"/>
                <w:sz w:val="24"/>
              </w:rPr>
              <w:t xml:space="preserve"> </w:t>
            </w:r>
            <w:r>
              <w:rPr>
                <w:spacing w:val="-1"/>
                <w:sz w:val="24"/>
              </w:rPr>
              <w:t>направленные</w:t>
            </w:r>
            <w:r>
              <w:rPr>
                <w:spacing w:val="-12"/>
                <w:sz w:val="24"/>
              </w:rPr>
              <w:t xml:space="preserve"> </w:t>
            </w:r>
            <w:r>
              <w:rPr>
                <w:spacing w:val="-1"/>
                <w:sz w:val="24"/>
              </w:rPr>
              <w:t>на</w:t>
            </w:r>
            <w:r>
              <w:rPr>
                <w:spacing w:val="-11"/>
                <w:sz w:val="24"/>
              </w:rPr>
              <w:t xml:space="preserve"> </w:t>
            </w:r>
            <w:r>
              <w:rPr>
                <w:spacing w:val="-1"/>
                <w:sz w:val="24"/>
              </w:rPr>
              <w:t>тренировку</w:t>
            </w:r>
            <w:r>
              <w:rPr>
                <w:spacing w:val="-14"/>
                <w:sz w:val="24"/>
              </w:rPr>
              <w:t xml:space="preserve"> </w:t>
            </w:r>
            <w:r>
              <w:rPr>
                <w:spacing w:val="-1"/>
                <w:sz w:val="24"/>
              </w:rPr>
              <w:t>волевых</w:t>
            </w:r>
            <w:r>
              <w:rPr>
                <w:spacing w:val="-3"/>
                <w:sz w:val="24"/>
              </w:rPr>
              <w:t xml:space="preserve"> </w:t>
            </w:r>
            <w:r>
              <w:rPr>
                <w:sz w:val="24"/>
              </w:rPr>
              <w:t>усилий,</w:t>
            </w:r>
            <w:r>
              <w:rPr>
                <w:spacing w:val="-10"/>
                <w:sz w:val="24"/>
              </w:rPr>
              <w:t xml:space="preserve"> </w:t>
            </w:r>
            <w:r>
              <w:rPr>
                <w:sz w:val="24"/>
              </w:rPr>
              <w:t>поддержку</w:t>
            </w:r>
            <w:r>
              <w:rPr>
                <w:spacing w:val="-14"/>
                <w:sz w:val="24"/>
              </w:rPr>
              <w:t xml:space="preserve"> </w:t>
            </w:r>
            <w:r>
              <w:rPr>
                <w:sz w:val="24"/>
              </w:rPr>
              <w:t>готовности</w:t>
            </w:r>
            <w:r>
              <w:rPr>
                <w:spacing w:val="-8"/>
                <w:sz w:val="24"/>
              </w:rPr>
              <w:t xml:space="preserve"> </w:t>
            </w:r>
            <w:r>
              <w:rPr>
                <w:sz w:val="24"/>
              </w:rPr>
              <w:t>и</w:t>
            </w:r>
            <w:r>
              <w:rPr>
                <w:spacing w:val="-9"/>
                <w:sz w:val="24"/>
              </w:rPr>
              <w:t xml:space="preserve"> </w:t>
            </w:r>
            <w:r>
              <w:rPr>
                <w:sz w:val="24"/>
              </w:rPr>
              <w:t>желания</w:t>
            </w:r>
            <w:r>
              <w:rPr>
                <w:spacing w:val="-9"/>
                <w:sz w:val="24"/>
              </w:rPr>
              <w:t xml:space="preserve"> </w:t>
            </w:r>
            <w:r>
              <w:rPr>
                <w:sz w:val="24"/>
              </w:rPr>
              <w:t>ребенка</w:t>
            </w:r>
            <w:r>
              <w:rPr>
                <w:spacing w:val="-11"/>
                <w:sz w:val="24"/>
              </w:rPr>
              <w:t xml:space="preserve"> </w:t>
            </w:r>
            <w:r>
              <w:rPr>
                <w:sz w:val="24"/>
              </w:rPr>
              <w:t>преодолевать</w:t>
            </w:r>
            <w:r>
              <w:rPr>
                <w:spacing w:val="-57"/>
                <w:sz w:val="24"/>
              </w:rPr>
              <w:t xml:space="preserve"> </w:t>
            </w:r>
            <w:r>
              <w:rPr>
                <w:sz w:val="24"/>
              </w:rPr>
              <w:t>трудности,</w:t>
            </w:r>
            <w:r>
              <w:rPr>
                <w:spacing w:val="-1"/>
                <w:sz w:val="24"/>
              </w:rPr>
              <w:t xml:space="preserve"> </w:t>
            </w:r>
            <w:r>
              <w:rPr>
                <w:sz w:val="24"/>
              </w:rPr>
              <w:t>доводить</w:t>
            </w:r>
            <w:r>
              <w:rPr>
                <w:spacing w:val="-1"/>
                <w:sz w:val="24"/>
              </w:rPr>
              <w:t xml:space="preserve"> </w:t>
            </w:r>
            <w:r>
              <w:rPr>
                <w:sz w:val="24"/>
              </w:rPr>
              <w:t>деятельность</w:t>
            </w:r>
            <w:r>
              <w:rPr>
                <w:spacing w:val="1"/>
                <w:sz w:val="24"/>
              </w:rPr>
              <w:t xml:space="preserve"> </w:t>
            </w:r>
            <w:r>
              <w:rPr>
                <w:sz w:val="24"/>
              </w:rPr>
              <w:t>до результата;</w:t>
            </w:r>
          </w:p>
          <w:p w:rsidR="00837E2E" w:rsidRDefault="00EE3A43">
            <w:pPr>
              <w:pStyle w:val="TableParagraph"/>
              <w:numPr>
                <w:ilvl w:val="0"/>
                <w:numId w:val="65"/>
              </w:numPr>
              <w:tabs>
                <w:tab w:val="left" w:pos="435"/>
              </w:tabs>
              <w:spacing w:before="1"/>
              <w:ind w:right="117"/>
              <w:jc w:val="both"/>
              <w:rPr>
                <w:sz w:val="24"/>
              </w:rPr>
            </w:pPr>
            <w:r>
              <w:rPr>
                <w:sz w:val="24"/>
              </w:rPr>
              <w:t>поощрять и поддерживать желание детей получить результат деятельности, обращать внимание на</w:t>
            </w:r>
            <w:r>
              <w:rPr>
                <w:spacing w:val="1"/>
                <w:sz w:val="24"/>
              </w:rPr>
              <w:t xml:space="preserve"> </w:t>
            </w:r>
            <w:r>
              <w:rPr>
                <w:spacing w:val="-1"/>
                <w:sz w:val="24"/>
              </w:rPr>
              <w:t>важность</w:t>
            </w:r>
            <w:r>
              <w:rPr>
                <w:spacing w:val="-13"/>
                <w:sz w:val="24"/>
              </w:rPr>
              <w:t xml:space="preserve"> </w:t>
            </w:r>
            <w:r>
              <w:rPr>
                <w:spacing w:val="-1"/>
                <w:sz w:val="24"/>
              </w:rPr>
              <w:t>стремление</w:t>
            </w:r>
            <w:r>
              <w:rPr>
                <w:spacing w:val="-16"/>
                <w:sz w:val="24"/>
              </w:rPr>
              <w:t xml:space="preserve"> </w:t>
            </w:r>
            <w:r>
              <w:rPr>
                <w:sz w:val="24"/>
              </w:rPr>
              <w:t>к</w:t>
            </w:r>
            <w:r>
              <w:rPr>
                <w:spacing w:val="-14"/>
                <w:sz w:val="24"/>
              </w:rPr>
              <w:t xml:space="preserve"> </w:t>
            </w:r>
            <w:r>
              <w:rPr>
                <w:sz w:val="24"/>
              </w:rPr>
              <w:t>качественному</w:t>
            </w:r>
            <w:r>
              <w:rPr>
                <w:spacing w:val="-20"/>
                <w:sz w:val="24"/>
              </w:rPr>
              <w:t xml:space="preserve"> </w:t>
            </w:r>
            <w:r>
              <w:rPr>
                <w:sz w:val="24"/>
              </w:rPr>
              <w:t>результату,</w:t>
            </w:r>
            <w:r>
              <w:rPr>
                <w:spacing w:val="-15"/>
                <w:sz w:val="24"/>
              </w:rPr>
              <w:t xml:space="preserve"> </w:t>
            </w:r>
            <w:r>
              <w:rPr>
                <w:sz w:val="24"/>
              </w:rPr>
              <w:t>подсказывать</w:t>
            </w:r>
            <w:r>
              <w:rPr>
                <w:spacing w:val="-13"/>
                <w:sz w:val="24"/>
              </w:rPr>
              <w:t xml:space="preserve"> </w:t>
            </w:r>
            <w:r>
              <w:rPr>
                <w:sz w:val="24"/>
              </w:rPr>
              <w:t>ребенку,</w:t>
            </w:r>
            <w:r>
              <w:rPr>
                <w:spacing w:val="-15"/>
                <w:sz w:val="24"/>
              </w:rPr>
              <w:t xml:space="preserve"> </w:t>
            </w:r>
            <w:r>
              <w:rPr>
                <w:sz w:val="24"/>
              </w:rPr>
              <w:t>проявляющему</w:t>
            </w:r>
            <w:r>
              <w:rPr>
                <w:spacing w:val="-20"/>
                <w:sz w:val="24"/>
              </w:rPr>
              <w:t xml:space="preserve"> </w:t>
            </w:r>
            <w:r>
              <w:rPr>
                <w:sz w:val="24"/>
              </w:rPr>
              <w:t>небрежность</w:t>
            </w:r>
            <w:r>
              <w:rPr>
                <w:spacing w:val="-57"/>
                <w:sz w:val="24"/>
              </w:rPr>
              <w:t xml:space="preserve"> </w:t>
            </w:r>
            <w:r>
              <w:rPr>
                <w:sz w:val="24"/>
              </w:rPr>
              <w:t>и равнодушие к результату, как можно довести дело до конца, какие приемы можно использовать,</w:t>
            </w:r>
            <w:r>
              <w:rPr>
                <w:spacing w:val="1"/>
                <w:sz w:val="24"/>
              </w:rPr>
              <w:t xml:space="preserve"> </w:t>
            </w:r>
            <w:r>
              <w:rPr>
                <w:sz w:val="24"/>
              </w:rPr>
              <w:t>чтобы</w:t>
            </w:r>
            <w:r>
              <w:rPr>
                <w:spacing w:val="-1"/>
                <w:sz w:val="24"/>
              </w:rPr>
              <w:t xml:space="preserve"> </w:t>
            </w:r>
            <w:r>
              <w:rPr>
                <w:sz w:val="24"/>
              </w:rPr>
              <w:t>проверить</w:t>
            </w:r>
            <w:r>
              <w:rPr>
                <w:spacing w:val="1"/>
                <w:sz w:val="24"/>
              </w:rPr>
              <w:t xml:space="preserve"> </w:t>
            </w:r>
            <w:r>
              <w:rPr>
                <w:sz w:val="24"/>
              </w:rPr>
              <w:t>качество своего</w:t>
            </w:r>
            <w:r>
              <w:rPr>
                <w:spacing w:val="-1"/>
                <w:sz w:val="24"/>
              </w:rPr>
              <w:t xml:space="preserve"> </w:t>
            </w:r>
            <w:r>
              <w:rPr>
                <w:sz w:val="24"/>
              </w:rPr>
              <w:t>результата;</w:t>
            </w:r>
          </w:p>
          <w:p w:rsidR="00837E2E" w:rsidRDefault="00EE3A43">
            <w:pPr>
              <w:pStyle w:val="TableParagraph"/>
              <w:numPr>
                <w:ilvl w:val="0"/>
                <w:numId w:val="65"/>
              </w:numPr>
              <w:tabs>
                <w:tab w:val="left" w:pos="435"/>
              </w:tabs>
              <w:ind w:right="116"/>
              <w:jc w:val="both"/>
              <w:rPr>
                <w:sz w:val="24"/>
              </w:rPr>
            </w:pPr>
            <w:r>
              <w:rPr>
                <w:sz w:val="24"/>
              </w:rPr>
              <w:t>поддерживать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чувство</w:t>
            </w:r>
            <w:r>
              <w:rPr>
                <w:spacing w:val="1"/>
                <w:sz w:val="24"/>
              </w:rPr>
              <w:t xml:space="preserve"> </w:t>
            </w:r>
            <w:r>
              <w:rPr>
                <w:sz w:val="24"/>
              </w:rPr>
              <w:t>гордости</w:t>
            </w:r>
            <w:r>
              <w:rPr>
                <w:spacing w:val="1"/>
                <w:sz w:val="24"/>
              </w:rPr>
              <w:t xml:space="preserve"> </w:t>
            </w:r>
            <w:r>
              <w:rPr>
                <w:sz w:val="24"/>
              </w:rPr>
              <w:t>и</w:t>
            </w:r>
            <w:r>
              <w:rPr>
                <w:spacing w:val="1"/>
                <w:sz w:val="24"/>
              </w:rPr>
              <w:t xml:space="preserve"> </w:t>
            </w:r>
            <w:r>
              <w:rPr>
                <w:sz w:val="24"/>
              </w:rPr>
              <w:t>радости</w:t>
            </w:r>
            <w:r>
              <w:rPr>
                <w:spacing w:val="1"/>
                <w:sz w:val="24"/>
              </w:rPr>
              <w:t xml:space="preserve"> </w:t>
            </w:r>
            <w:r>
              <w:rPr>
                <w:sz w:val="24"/>
              </w:rPr>
              <w:t>от</w:t>
            </w:r>
            <w:r>
              <w:rPr>
                <w:spacing w:val="1"/>
                <w:sz w:val="24"/>
              </w:rPr>
              <w:t xml:space="preserve"> </w:t>
            </w:r>
            <w:r>
              <w:rPr>
                <w:sz w:val="24"/>
              </w:rPr>
              <w:t>успешных</w:t>
            </w:r>
            <w:r>
              <w:rPr>
                <w:spacing w:val="1"/>
                <w:sz w:val="24"/>
              </w:rPr>
              <w:t xml:space="preserve"> </w:t>
            </w:r>
            <w:r>
              <w:rPr>
                <w:sz w:val="24"/>
              </w:rPr>
              <w:t>самостоятельных</w:t>
            </w:r>
            <w:r>
              <w:rPr>
                <w:spacing w:val="1"/>
                <w:sz w:val="24"/>
              </w:rPr>
              <w:t xml:space="preserve"> </w:t>
            </w:r>
            <w:r>
              <w:rPr>
                <w:sz w:val="24"/>
              </w:rPr>
              <w:t>действий,</w:t>
            </w:r>
            <w:r>
              <w:rPr>
                <w:spacing w:val="1"/>
                <w:sz w:val="24"/>
              </w:rPr>
              <w:t xml:space="preserve"> </w:t>
            </w:r>
            <w:r>
              <w:rPr>
                <w:sz w:val="24"/>
              </w:rPr>
              <w:t>подчеркивать</w:t>
            </w:r>
            <w:r>
              <w:rPr>
                <w:spacing w:val="1"/>
                <w:sz w:val="24"/>
              </w:rPr>
              <w:t xml:space="preserve"> </w:t>
            </w:r>
            <w:r>
              <w:rPr>
                <w:sz w:val="24"/>
              </w:rPr>
              <w:t>рост</w:t>
            </w:r>
            <w:r>
              <w:rPr>
                <w:spacing w:val="1"/>
                <w:sz w:val="24"/>
              </w:rPr>
              <w:t xml:space="preserve"> </w:t>
            </w:r>
            <w:r>
              <w:rPr>
                <w:sz w:val="24"/>
              </w:rPr>
              <w:t>возможностей</w:t>
            </w:r>
            <w:r>
              <w:rPr>
                <w:spacing w:val="1"/>
                <w:sz w:val="24"/>
              </w:rPr>
              <w:t xml:space="preserve"> </w:t>
            </w:r>
            <w:r>
              <w:rPr>
                <w:sz w:val="24"/>
              </w:rPr>
              <w:t>и</w:t>
            </w:r>
            <w:r>
              <w:rPr>
                <w:spacing w:val="1"/>
                <w:sz w:val="24"/>
              </w:rPr>
              <w:t xml:space="preserve"> </w:t>
            </w:r>
            <w:r>
              <w:rPr>
                <w:sz w:val="24"/>
              </w:rPr>
              <w:t>достижений</w:t>
            </w:r>
            <w:r>
              <w:rPr>
                <w:spacing w:val="1"/>
                <w:sz w:val="24"/>
              </w:rPr>
              <w:t xml:space="preserve"> </w:t>
            </w:r>
            <w:r>
              <w:rPr>
                <w:sz w:val="24"/>
              </w:rPr>
              <w:t>каждого</w:t>
            </w:r>
            <w:r>
              <w:rPr>
                <w:spacing w:val="1"/>
                <w:sz w:val="24"/>
              </w:rPr>
              <w:t xml:space="preserve"> </w:t>
            </w:r>
            <w:r>
              <w:rPr>
                <w:sz w:val="24"/>
              </w:rPr>
              <w:t>ребенка,</w:t>
            </w:r>
            <w:r>
              <w:rPr>
                <w:spacing w:val="1"/>
                <w:sz w:val="24"/>
              </w:rPr>
              <w:t xml:space="preserve"> </w:t>
            </w:r>
            <w:r>
              <w:rPr>
                <w:sz w:val="24"/>
              </w:rPr>
              <w:t>побуждать</w:t>
            </w:r>
            <w:r>
              <w:rPr>
                <w:spacing w:val="1"/>
                <w:sz w:val="24"/>
              </w:rPr>
              <w:t xml:space="preserve"> </w:t>
            </w:r>
            <w:r>
              <w:rPr>
                <w:sz w:val="24"/>
              </w:rPr>
              <w:t>к</w:t>
            </w:r>
            <w:r>
              <w:rPr>
                <w:spacing w:val="1"/>
                <w:sz w:val="24"/>
              </w:rPr>
              <w:t xml:space="preserve"> </w:t>
            </w:r>
            <w:r>
              <w:rPr>
                <w:sz w:val="24"/>
              </w:rPr>
              <w:t>проявлению</w:t>
            </w:r>
            <w:r>
              <w:rPr>
                <w:spacing w:val="1"/>
                <w:sz w:val="24"/>
              </w:rPr>
              <w:t xml:space="preserve"> </w:t>
            </w:r>
            <w:r>
              <w:rPr>
                <w:sz w:val="24"/>
              </w:rPr>
              <w:t>инициативы</w:t>
            </w:r>
            <w:r>
              <w:rPr>
                <w:spacing w:val="-2"/>
                <w:sz w:val="24"/>
              </w:rPr>
              <w:t xml:space="preserve"> </w:t>
            </w:r>
            <w:r>
              <w:rPr>
                <w:sz w:val="24"/>
              </w:rPr>
              <w:t>и</w:t>
            </w:r>
            <w:r>
              <w:rPr>
                <w:spacing w:val="-2"/>
                <w:sz w:val="24"/>
              </w:rPr>
              <w:t xml:space="preserve"> </w:t>
            </w:r>
            <w:r>
              <w:rPr>
                <w:sz w:val="24"/>
              </w:rPr>
              <w:t>творчества</w:t>
            </w:r>
            <w:r>
              <w:rPr>
                <w:spacing w:val="-2"/>
                <w:sz w:val="24"/>
              </w:rPr>
              <w:t xml:space="preserve"> </w:t>
            </w:r>
            <w:r>
              <w:rPr>
                <w:sz w:val="24"/>
              </w:rPr>
              <w:t>через</w:t>
            </w:r>
            <w:r>
              <w:rPr>
                <w:spacing w:val="-1"/>
                <w:sz w:val="24"/>
              </w:rPr>
              <w:t xml:space="preserve"> </w:t>
            </w:r>
            <w:r>
              <w:rPr>
                <w:sz w:val="24"/>
              </w:rPr>
              <w:t>использование</w:t>
            </w:r>
            <w:r>
              <w:rPr>
                <w:spacing w:val="-2"/>
                <w:sz w:val="24"/>
              </w:rPr>
              <w:t xml:space="preserve"> </w:t>
            </w:r>
            <w:r>
              <w:rPr>
                <w:sz w:val="24"/>
              </w:rPr>
              <w:t>приемов</w:t>
            </w:r>
            <w:r>
              <w:rPr>
                <w:spacing w:val="-1"/>
                <w:sz w:val="24"/>
              </w:rPr>
              <w:t xml:space="preserve"> </w:t>
            </w:r>
            <w:r>
              <w:rPr>
                <w:sz w:val="24"/>
              </w:rPr>
              <w:t>похвалы,</w:t>
            </w:r>
            <w:r>
              <w:rPr>
                <w:spacing w:val="-2"/>
                <w:sz w:val="24"/>
              </w:rPr>
              <w:t xml:space="preserve"> </w:t>
            </w:r>
            <w:r>
              <w:rPr>
                <w:sz w:val="24"/>
              </w:rPr>
              <w:t>одобрения,</w:t>
            </w:r>
            <w:r>
              <w:rPr>
                <w:spacing w:val="-1"/>
                <w:sz w:val="24"/>
              </w:rPr>
              <w:t xml:space="preserve"> </w:t>
            </w:r>
            <w:r>
              <w:rPr>
                <w:sz w:val="24"/>
              </w:rPr>
              <w:t>восхищения.</w:t>
            </w:r>
          </w:p>
          <w:p w:rsidR="00837E2E" w:rsidRDefault="00EE3A43">
            <w:pPr>
              <w:pStyle w:val="TableParagraph"/>
              <w:numPr>
                <w:ilvl w:val="0"/>
                <w:numId w:val="65"/>
              </w:numPr>
              <w:tabs>
                <w:tab w:val="left" w:pos="435"/>
              </w:tabs>
              <w:spacing w:before="32"/>
              <w:ind w:right="116"/>
              <w:jc w:val="both"/>
              <w:rPr>
                <w:sz w:val="24"/>
              </w:rPr>
            </w:pPr>
            <w:r>
              <w:rPr>
                <w:sz w:val="24"/>
              </w:rPr>
              <w:t>внимательно наблюдать за процессом самостоятельной деятельности детей, в случае необходимости</w:t>
            </w:r>
            <w:r>
              <w:rPr>
                <w:spacing w:val="1"/>
                <w:sz w:val="24"/>
              </w:rPr>
              <w:t xml:space="preserve"> </w:t>
            </w:r>
            <w:r>
              <w:rPr>
                <w:sz w:val="24"/>
              </w:rPr>
              <w:t>оказывать детям помощь, но стремиться к ее дозированию. Если ребенок испытывает сложности при</w:t>
            </w:r>
            <w:r>
              <w:rPr>
                <w:spacing w:val="1"/>
                <w:sz w:val="24"/>
              </w:rPr>
              <w:t xml:space="preserve"> </w:t>
            </w:r>
            <w:r>
              <w:rPr>
                <w:sz w:val="24"/>
              </w:rPr>
              <w:t>решении уже знакомой ему задачи, когда изменилась обстановка или иные условия деятельности, то</w:t>
            </w:r>
            <w:r>
              <w:rPr>
                <w:spacing w:val="1"/>
                <w:sz w:val="24"/>
              </w:rPr>
              <w:t xml:space="preserve"> </w:t>
            </w:r>
            <w:r>
              <w:rPr>
                <w:sz w:val="24"/>
              </w:rPr>
              <w:t>целесообразно</w:t>
            </w:r>
            <w:r>
              <w:rPr>
                <w:spacing w:val="-8"/>
                <w:sz w:val="24"/>
              </w:rPr>
              <w:t xml:space="preserve"> </w:t>
            </w:r>
            <w:r>
              <w:rPr>
                <w:sz w:val="24"/>
              </w:rPr>
              <w:t>и</w:t>
            </w:r>
            <w:r>
              <w:rPr>
                <w:spacing w:val="-6"/>
                <w:sz w:val="24"/>
              </w:rPr>
              <w:t xml:space="preserve"> </w:t>
            </w:r>
            <w:r>
              <w:rPr>
                <w:sz w:val="24"/>
              </w:rPr>
              <w:t>достаточно</w:t>
            </w:r>
            <w:r>
              <w:rPr>
                <w:spacing w:val="-8"/>
                <w:sz w:val="24"/>
              </w:rPr>
              <w:t xml:space="preserve"> </w:t>
            </w:r>
            <w:r>
              <w:rPr>
                <w:sz w:val="24"/>
              </w:rPr>
              <w:t>использовать</w:t>
            </w:r>
            <w:r>
              <w:rPr>
                <w:spacing w:val="-8"/>
                <w:sz w:val="24"/>
              </w:rPr>
              <w:t xml:space="preserve"> </w:t>
            </w:r>
            <w:r>
              <w:rPr>
                <w:sz w:val="24"/>
              </w:rPr>
              <w:t>приемы</w:t>
            </w:r>
            <w:r>
              <w:rPr>
                <w:spacing w:val="-8"/>
                <w:sz w:val="24"/>
              </w:rPr>
              <w:t xml:space="preserve"> </w:t>
            </w:r>
            <w:r>
              <w:rPr>
                <w:sz w:val="24"/>
              </w:rPr>
              <w:t>наводящих</w:t>
            </w:r>
            <w:r>
              <w:rPr>
                <w:spacing w:val="-5"/>
                <w:sz w:val="24"/>
              </w:rPr>
              <w:t xml:space="preserve"> </w:t>
            </w:r>
            <w:r>
              <w:rPr>
                <w:sz w:val="24"/>
              </w:rPr>
              <w:t>вопросов,</w:t>
            </w:r>
            <w:r>
              <w:rPr>
                <w:spacing w:val="-8"/>
                <w:sz w:val="24"/>
              </w:rPr>
              <w:t xml:space="preserve"> </w:t>
            </w:r>
            <w:r>
              <w:rPr>
                <w:sz w:val="24"/>
              </w:rPr>
              <w:t>активизировать</w:t>
            </w:r>
            <w:r>
              <w:rPr>
                <w:spacing w:val="-5"/>
                <w:sz w:val="24"/>
              </w:rPr>
              <w:t xml:space="preserve"> </w:t>
            </w:r>
            <w:r>
              <w:rPr>
                <w:sz w:val="24"/>
              </w:rPr>
              <w:t>собственную</w:t>
            </w:r>
            <w:r>
              <w:rPr>
                <w:spacing w:val="-58"/>
                <w:sz w:val="24"/>
              </w:rPr>
              <w:t xml:space="preserve"> </w:t>
            </w:r>
            <w:r>
              <w:rPr>
                <w:sz w:val="24"/>
              </w:rPr>
              <w:t>активность</w:t>
            </w:r>
            <w:r>
              <w:rPr>
                <w:spacing w:val="-12"/>
                <w:sz w:val="24"/>
              </w:rPr>
              <w:t xml:space="preserve"> </w:t>
            </w:r>
            <w:r>
              <w:rPr>
                <w:sz w:val="24"/>
              </w:rPr>
              <w:t>и</w:t>
            </w:r>
            <w:r>
              <w:rPr>
                <w:spacing w:val="-9"/>
                <w:sz w:val="24"/>
              </w:rPr>
              <w:t xml:space="preserve"> </w:t>
            </w:r>
            <w:r>
              <w:rPr>
                <w:sz w:val="24"/>
              </w:rPr>
              <w:t>смекалку</w:t>
            </w:r>
            <w:r>
              <w:rPr>
                <w:spacing w:val="-14"/>
                <w:sz w:val="24"/>
              </w:rPr>
              <w:t xml:space="preserve"> </w:t>
            </w:r>
            <w:r>
              <w:rPr>
                <w:sz w:val="24"/>
              </w:rPr>
              <w:t>ребенка,</w:t>
            </w:r>
            <w:r>
              <w:rPr>
                <w:spacing w:val="-11"/>
                <w:sz w:val="24"/>
              </w:rPr>
              <w:t xml:space="preserve"> </w:t>
            </w:r>
            <w:r>
              <w:rPr>
                <w:sz w:val="24"/>
              </w:rPr>
              <w:t>намекнуть,</w:t>
            </w:r>
            <w:r>
              <w:rPr>
                <w:spacing w:val="-10"/>
                <w:sz w:val="24"/>
              </w:rPr>
              <w:t xml:space="preserve"> </w:t>
            </w:r>
            <w:r>
              <w:rPr>
                <w:sz w:val="24"/>
              </w:rPr>
              <w:t>посоветовать</w:t>
            </w:r>
            <w:r>
              <w:rPr>
                <w:spacing w:val="-8"/>
                <w:sz w:val="24"/>
              </w:rPr>
              <w:t xml:space="preserve"> </w:t>
            </w:r>
            <w:r>
              <w:rPr>
                <w:sz w:val="24"/>
              </w:rPr>
              <w:t>вспомнить,</w:t>
            </w:r>
            <w:r>
              <w:rPr>
                <w:spacing w:val="-12"/>
                <w:sz w:val="24"/>
              </w:rPr>
              <w:t xml:space="preserve"> </w:t>
            </w:r>
            <w:r>
              <w:rPr>
                <w:sz w:val="24"/>
              </w:rPr>
              <w:t>как</w:t>
            </w:r>
            <w:r>
              <w:rPr>
                <w:spacing w:val="-10"/>
                <w:sz w:val="24"/>
              </w:rPr>
              <w:t xml:space="preserve"> </w:t>
            </w:r>
            <w:r>
              <w:rPr>
                <w:sz w:val="24"/>
              </w:rPr>
              <w:t>он</w:t>
            </w:r>
            <w:r>
              <w:rPr>
                <w:spacing w:val="-9"/>
                <w:sz w:val="24"/>
              </w:rPr>
              <w:t xml:space="preserve"> </w:t>
            </w:r>
            <w:r>
              <w:rPr>
                <w:sz w:val="24"/>
              </w:rPr>
              <w:t>действовал</w:t>
            </w:r>
            <w:r>
              <w:rPr>
                <w:spacing w:val="-10"/>
                <w:sz w:val="24"/>
              </w:rPr>
              <w:t xml:space="preserve"> </w:t>
            </w:r>
            <w:r>
              <w:rPr>
                <w:sz w:val="24"/>
              </w:rPr>
              <w:t>в</w:t>
            </w:r>
            <w:r>
              <w:rPr>
                <w:spacing w:val="-10"/>
                <w:sz w:val="24"/>
              </w:rPr>
              <w:t xml:space="preserve"> </w:t>
            </w:r>
            <w:r>
              <w:rPr>
                <w:sz w:val="24"/>
              </w:rPr>
              <w:t>аналогичном</w:t>
            </w:r>
            <w:r>
              <w:rPr>
                <w:spacing w:val="-57"/>
                <w:sz w:val="24"/>
              </w:rPr>
              <w:t xml:space="preserve"> </w:t>
            </w:r>
            <w:r>
              <w:rPr>
                <w:sz w:val="24"/>
              </w:rPr>
              <w:t>случае;</w:t>
            </w:r>
          </w:p>
        </w:tc>
      </w:tr>
      <w:tr w:rsidR="00837E2E">
        <w:trPr>
          <w:trHeight w:val="3031"/>
        </w:trPr>
        <w:tc>
          <w:tcPr>
            <w:tcW w:w="4042" w:type="dxa"/>
          </w:tcPr>
          <w:p w:rsidR="00837E2E" w:rsidRDefault="00EE3A43">
            <w:pPr>
              <w:pStyle w:val="TableParagraph"/>
              <w:spacing w:before="47"/>
              <w:ind w:left="443"/>
              <w:rPr>
                <w:sz w:val="24"/>
              </w:rPr>
            </w:pPr>
            <w:r>
              <w:rPr>
                <w:sz w:val="24"/>
              </w:rPr>
              <w:t>Способы</w:t>
            </w:r>
            <w:r>
              <w:rPr>
                <w:spacing w:val="-2"/>
                <w:sz w:val="24"/>
              </w:rPr>
              <w:t xml:space="preserve"> </w:t>
            </w:r>
            <w:r>
              <w:rPr>
                <w:sz w:val="24"/>
              </w:rPr>
              <w:t>и</w:t>
            </w:r>
            <w:r>
              <w:rPr>
                <w:spacing w:val="-2"/>
                <w:sz w:val="24"/>
              </w:rPr>
              <w:t xml:space="preserve"> </w:t>
            </w:r>
            <w:r>
              <w:rPr>
                <w:sz w:val="24"/>
              </w:rPr>
              <w:t>приемы</w:t>
            </w:r>
            <w:r>
              <w:rPr>
                <w:spacing w:val="-1"/>
                <w:sz w:val="24"/>
              </w:rPr>
              <w:t xml:space="preserve"> </w:t>
            </w:r>
            <w:r>
              <w:rPr>
                <w:sz w:val="24"/>
              </w:rPr>
              <w:t>поддержки</w:t>
            </w:r>
          </w:p>
        </w:tc>
        <w:tc>
          <w:tcPr>
            <w:tcW w:w="11030" w:type="dxa"/>
          </w:tcPr>
          <w:p w:rsidR="00837E2E" w:rsidRDefault="00EE3A43">
            <w:pPr>
              <w:pStyle w:val="TableParagraph"/>
              <w:spacing w:before="47"/>
              <w:ind w:left="150" w:right="124" w:firstLine="283"/>
              <w:jc w:val="both"/>
              <w:rPr>
                <w:sz w:val="24"/>
              </w:rPr>
            </w:pPr>
            <w:r>
              <w:rPr>
                <w:sz w:val="24"/>
              </w:rPr>
              <w:t>Поддержка</w:t>
            </w:r>
            <w:r>
              <w:rPr>
                <w:spacing w:val="1"/>
                <w:sz w:val="24"/>
              </w:rPr>
              <w:t xml:space="preserve"> </w:t>
            </w:r>
            <w:r>
              <w:rPr>
                <w:sz w:val="24"/>
              </w:rPr>
              <w:t>детской</w:t>
            </w:r>
            <w:r>
              <w:rPr>
                <w:spacing w:val="1"/>
                <w:sz w:val="24"/>
              </w:rPr>
              <w:t xml:space="preserve"> </w:t>
            </w:r>
            <w:r>
              <w:rPr>
                <w:sz w:val="24"/>
              </w:rPr>
              <w:t>инициативы</w:t>
            </w:r>
            <w:r>
              <w:rPr>
                <w:spacing w:val="1"/>
                <w:sz w:val="24"/>
              </w:rPr>
              <w:t xml:space="preserve"> </w:t>
            </w:r>
            <w:r>
              <w:rPr>
                <w:sz w:val="24"/>
              </w:rPr>
              <w:t>осуществляется</w:t>
            </w:r>
            <w:r>
              <w:rPr>
                <w:spacing w:val="1"/>
                <w:sz w:val="24"/>
              </w:rPr>
              <w:t xml:space="preserve"> </w:t>
            </w:r>
            <w:r>
              <w:rPr>
                <w:sz w:val="24"/>
              </w:rPr>
              <w:t>всеми</w:t>
            </w:r>
            <w:r>
              <w:rPr>
                <w:spacing w:val="1"/>
                <w:sz w:val="24"/>
              </w:rPr>
              <w:t xml:space="preserve"> </w:t>
            </w:r>
            <w:r>
              <w:rPr>
                <w:sz w:val="24"/>
              </w:rPr>
              <w:t>участниками</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воспитателями,</w:t>
            </w:r>
            <w:r>
              <w:rPr>
                <w:spacing w:val="1"/>
                <w:sz w:val="24"/>
              </w:rPr>
              <w:t xml:space="preserve"> </w:t>
            </w:r>
            <w:r>
              <w:rPr>
                <w:sz w:val="24"/>
              </w:rPr>
              <w:t>специалистами,</w:t>
            </w:r>
            <w:r>
              <w:rPr>
                <w:spacing w:val="1"/>
                <w:sz w:val="24"/>
              </w:rPr>
              <w:t xml:space="preserve"> </w:t>
            </w:r>
            <w:r>
              <w:rPr>
                <w:sz w:val="24"/>
              </w:rPr>
              <w:t>родителями</w:t>
            </w:r>
            <w:r>
              <w:rPr>
                <w:spacing w:val="1"/>
                <w:sz w:val="24"/>
              </w:rPr>
              <w:t xml:space="preserve"> </w:t>
            </w:r>
            <w:r>
              <w:rPr>
                <w:sz w:val="24"/>
              </w:rPr>
              <w:t>и</w:t>
            </w:r>
            <w:r>
              <w:rPr>
                <w:spacing w:val="1"/>
                <w:sz w:val="24"/>
              </w:rPr>
              <w:t xml:space="preserve"> </w:t>
            </w:r>
            <w:r>
              <w:rPr>
                <w:sz w:val="24"/>
              </w:rPr>
              <w:t>иными</w:t>
            </w:r>
            <w:r>
              <w:rPr>
                <w:spacing w:val="1"/>
                <w:sz w:val="24"/>
              </w:rPr>
              <w:t xml:space="preserve"> </w:t>
            </w:r>
            <w:r>
              <w:rPr>
                <w:sz w:val="24"/>
              </w:rPr>
              <w:t>сотрудниками</w:t>
            </w:r>
            <w:r>
              <w:rPr>
                <w:spacing w:val="1"/>
                <w:sz w:val="24"/>
              </w:rPr>
              <w:t xml:space="preserve"> </w:t>
            </w:r>
            <w:r>
              <w:rPr>
                <w:sz w:val="24"/>
              </w:rPr>
              <w:t>детского</w:t>
            </w:r>
            <w:r>
              <w:rPr>
                <w:spacing w:val="1"/>
                <w:sz w:val="24"/>
              </w:rPr>
              <w:t xml:space="preserve"> </w:t>
            </w:r>
            <w:r>
              <w:rPr>
                <w:sz w:val="24"/>
              </w:rPr>
              <w:t>сада</w:t>
            </w:r>
            <w:r>
              <w:rPr>
                <w:spacing w:val="1"/>
                <w:sz w:val="24"/>
              </w:rPr>
              <w:t xml:space="preserve"> </w:t>
            </w:r>
            <w:r>
              <w:rPr>
                <w:sz w:val="24"/>
              </w:rPr>
              <w:t>и</w:t>
            </w:r>
            <w:r>
              <w:rPr>
                <w:spacing w:val="1"/>
                <w:sz w:val="24"/>
              </w:rPr>
              <w:t xml:space="preserve"> </w:t>
            </w:r>
            <w:r>
              <w:rPr>
                <w:sz w:val="24"/>
              </w:rPr>
              <w:t>реализуется</w:t>
            </w:r>
            <w:r>
              <w:rPr>
                <w:spacing w:val="1"/>
                <w:sz w:val="24"/>
              </w:rPr>
              <w:t xml:space="preserve"> </w:t>
            </w:r>
            <w:r>
              <w:rPr>
                <w:sz w:val="24"/>
              </w:rPr>
              <w:t>с</w:t>
            </w:r>
            <w:r>
              <w:rPr>
                <w:spacing w:val="-57"/>
                <w:sz w:val="24"/>
              </w:rPr>
              <w:t xml:space="preserve"> </w:t>
            </w:r>
            <w:r>
              <w:rPr>
                <w:sz w:val="24"/>
              </w:rPr>
              <w:t>помощью</w:t>
            </w:r>
            <w:r>
              <w:rPr>
                <w:spacing w:val="-1"/>
                <w:sz w:val="24"/>
              </w:rPr>
              <w:t xml:space="preserve"> </w:t>
            </w:r>
            <w:r>
              <w:rPr>
                <w:sz w:val="24"/>
              </w:rPr>
              <w:t>следующих</w:t>
            </w:r>
            <w:r>
              <w:rPr>
                <w:spacing w:val="2"/>
                <w:sz w:val="24"/>
              </w:rPr>
              <w:t xml:space="preserve"> </w:t>
            </w:r>
            <w:r>
              <w:rPr>
                <w:sz w:val="24"/>
              </w:rPr>
              <w:t>способов и приемов:</w:t>
            </w:r>
          </w:p>
          <w:p w:rsidR="00837E2E" w:rsidRDefault="00EE3A43">
            <w:pPr>
              <w:pStyle w:val="TableParagraph"/>
              <w:numPr>
                <w:ilvl w:val="0"/>
                <w:numId w:val="64"/>
              </w:numPr>
              <w:tabs>
                <w:tab w:val="left" w:pos="435"/>
              </w:tabs>
              <w:spacing w:before="161"/>
              <w:ind w:right="121"/>
              <w:jc w:val="both"/>
              <w:rPr>
                <w:sz w:val="24"/>
              </w:rPr>
            </w:pPr>
            <w:r>
              <w:rPr>
                <w:sz w:val="24"/>
              </w:rPr>
              <w:t>Не</w:t>
            </w:r>
            <w:r>
              <w:rPr>
                <w:spacing w:val="1"/>
                <w:sz w:val="24"/>
              </w:rPr>
              <w:t xml:space="preserve"> </w:t>
            </w:r>
            <w:r>
              <w:rPr>
                <w:sz w:val="24"/>
              </w:rPr>
              <w:t>следует</w:t>
            </w:r>
            <w:r>
              <w:rPr>
                <w:spacing w:val="1"/>
                <w:sz w:val="24"/>
              </w:rPr>
              <w:t xml:space="preserve"> </w:t>
            </w:r>
            <w:r>
              <w:rPr>
                <w:sz w:val="24"/>
              </w:rPr>
              <w:t>сразу</w:t>
            </w:r>
            <w:r>
              <w:rPr>
                <w:spacing w:val="1"/>
                <w:sz w:val="24"/>
              </w:rPr>
              <w:t xml:space="preserve"> </w:t>
            </w:r>
            <w:r>
              <w:rPr>
                <w:sz w:val="24"/>
              </w:rPr>
              <w:t>помогать</w:t>
            </w:r>
            <w:r>
              <w:rPr>
                <w:spacing w:val="1"/>
                <w:sz w:val="24"/>
              </w:rPr>
              <w:t xml:space="preserve"> </w:t>
            </w:r>
            <w:r>
              <w:rPr>
                <w:sz w:val="24"/>
              </w:rPr>
              <w:t>ребенку,</w:t>
            </w:r>
            <w:r>
              <w:rPr>
                <w:spacing w:val="1"/>
                <w:sz w:val="24"/>
              </w:rPr>
              <w:t xml:space="preserve"> </w:t>
            </w:r>
            <w:r>
              <w:rPr>
                <w:sz w:val="24"/>
              </w:rPr>
              <w:t>если</w:t>
            </w:r>
            <w:r>
              <w:rPr>
                <w:spacing w:val="1"/>
                <w:sz w:val="24"/>
              </w:rPr>
              <w:t xml:space="preserve"> </w:t>
            </w:r>
            <w:r>
              <w:rPr>
                <w:sz w:val="24"/>
              </w:rPr>
              <w:t>он</w:t>
            </w:r>
            <w:r>
              <w:rPr>
                <w:spacing w:val="1"/>
                <w:sz w:val="24"/>
              </w:rPr>
              <w:t xml:space="preserve"> </w:t>
            </w:r>
            <w:r>
              <w:rPr>
                <w:sz w:val="24"/>
              </w:rPr>
              <w:t>испытывает</w:t>
            </w:r>
            <w:r>
              <w:rPr>
                <w:spacing w:val="1"/>
                <w:sz w:val="24"/>
              </w:rPr>
              <w:t xml:space="preserve"> </w:t>
            </w:r>
            <w:r>
              <w:rPr>
                <w:sz w:val="24"/>
              </w:rPr>
              <w:t>затруднения</w:t>
            </w:r>
            <w:r>
              <w:rPr>
                <w:spacing w:val="1"/>
                <w:sz w:val="24"/>
              </w:rPr>
              <w:t xml:space="preserve"> </w:t>
            </w:r>
            <w:r>
              <w:rPr>
                <w:sz w:val="24"/>
              </w:rPr>
              <w:t>решения</w:t>
            </w:r>
            <w:r>
              <w:rPr>
                <w:spacing w:val="1"/>
                <w:sz w:val="24"/>
              </w:rPr>
              <w:t xml:space="preserve"> </w:t>
            </w:r>
            <w:r>
              <w:rPr>
                <w:sz w:val="24"/>
              </w:rPr>
              <w:t>задачи,</w:t>
            </w:r>
            <w:r>
              <w:rPr>
                <w:spacing w:val="1"/>
                <w:sz w:val="24"/>
              </w:rPr>
              <w:t xml:space="preserve"> </w:t>
            </w:r>
            <w:r>
              <w:rPr>
                <w:sz w:val="24"/>
              </w:rPr>
              <w:t>важно</w:t>
            </w:r>
            <w:r>
              <w:rPr>
                <w:spacing w:val="1"/>
                <w:sz w:val="24"/>
              </w:rPr>
              <w:t xml:space="preserve"> </w:t>
            </w:r>
            <w:r>
              <w:rPr>
                <w:sz w:val="24"/>
              </w:rPr>
              <w:t>побуждать его к самостоятельному решению, подбадривать и поощрять попытки найти решение. В</w:t>
            </w:r>
            <w:r>
              <w:rPr>
                <w:spacing w:val="1"/>
                <w:sz w:val="24"/>
              </w:rPr>
              <w:t xml:space="preserve"> </w:t>
            </w:r>
            <w:r>
              <w:rPr>
                <w:spacing w:val="-1"/>
                <w:sz w:val="24"/>
              </w:rPr>
              <w:t>случае</w:t>
            </w:r>
            <w:r>
              <w:rPr>
                <w:spacing w:val="-14"/>
                <w:sz w:val="24"/>
              </w:rPr>
              <w:t xml:space="preserve"> </w:t>
            </w:r>
            <w:r>
              <w:rPr>
                <w:spacing w:val="-1"/>
                <w:sz w:val="24"/>
              </w:rPr>
              <w:t>необходимости</w:t>
            </w:r>
            <w:r>
              <w:rPr>
                <w:spacing w:val="-16"/>
                <w:sz w:val="24"/>
              </w:rPr>
              <w:t xml:space="preserve"> </w:t>
            </w:r>
            <w:r>
              <w:rPr>
                <w:spacing w:val="-1"/>
                <w:sz w:val="24"/>
              </w:rPr>
              <w:t>оказания</w:t>
            </w:r>
            <w:r>
              <w:rPr>
                <w:spacing w:val="-15"/>
                <w:sz w:val="24"/>
              </w:rPr>
              <w:t xml:space="preserve"> </w:t>
            </w:r>
            <w:r>
              <w:rPr>
                <w:spacing w:val="-1"/>
                <w:sz w:val="24"/>
              </w:rPr>
              <w:t>помощи</w:t>
            </w:r>
            <w:r>
              <w:rPr>
                <w:spacing w:val="-13"/>
                <w:sz w:val="24"/>
              </w:rPr>
              <w:t xml:space="preserve"> </w:t>
            </w:r>
            <w:r>
              <w:rPr>
                <w:sz w:val="24"/>
              </w:rPr>
              <w:t>ребенку,</w:t>
            </w:r>
            <w:r>
              <w:rPr>
                <w:spacing w:val="-15"/>
                <w:sz w:val="24"/>
              </w:rPr>
              <w:t xml:space="preserve"> </w:t>
            </w:r>
            <w:r>
              <w:rPr>
                <w:sz w:val="24"/>
              </w:rPr>
              <w:t>педагог</w:t>
            </w:r>
            <w:r>
              <w:rPr>
                <w:spacing w:val="-13"/>
                <w:sz w:val="24"/>
              </w:rPr>
              <w:t xml:space="preserve"> </w:t>
            </w:r>
            <w:r>
              <w:rPr>
                <w:sz w:val="24"/>
              </w:rPr>
              <w:t>сначала</w:t>
            </w:r>
            <w:r>
              <w:rPr>
                <w:spacing w:val="-13"/>
                <w:sz w:val="24"/>
              </w:rPr>
              <w:t xml:space="preserve"> </w:t>
            </w:r>
            <w:r>
              <w:rPr>
                <w:sz w:val="24"/>
              </w:rPr>
              <w:t>стремится</w:t>
            </w:r>
            <w:r>
              <w:rPr>
                <w:spacing w:val="-14"/>
                <w:sz w:val="24"/>
              </w:rPr>
              <w:t xml:space="preserve"> </w:t>
            </w:r>
            <w:r>
              <w:rPr>
                <w:sz w:val="24"/>
              </w:rPr>
              <w:t>к</w:t>
            </w:r>
            <w:r>
              <w:rPr>
                <w:spacing w:val="-14"/>
                <w:sz w:val="24"/>
              </w:rPr>
              <w:t xml:space="preserve"> </w:t>
            </w:r>
            <w:r>
              <w:rPr>
                <w:sz w:val="24"/>
              </w:rPr>
              <w:t>ее</w:t>
            </w:r>
            <w:r>
              <w:rPr>
                <w:spacing w:val="-14"/>
                <w:sz w:val="24"/>
              </w:rPr>
              <w:t xml:space="preserve"> </w:t>
            </w:r>
            <w:r>
              <w:rPr>
                <w:sz w:val="24"/>
              </w:rPr>
              <w:t>минимизации:</w:t>
            </w:r>
            <w:r>
              <w:rPr>
                <w:spacing w:val="-14"/>
                <w:sz w:val="24"/>
              </w:rPr>
              <w:t xml:space="preserve"> </w:t>
            </w:r>
            <w:r>
              <w:rPr>
                <w:sz w:val="24"/>
              </w:rPr>
              <w:t>лучше</w:t>
            </w:r>
            <w:r>
              <w:rPr>
                <w:spacing w:val="-57"/>
                <w:sz w:val="24"/>
              </w:rPr>
              <w:t xml:space="preserve"> </w:t>
            </w:r>
            <w:r>
              <w:rPr>
                <w:sz w:val="24"/>
              </w:rPr>
              <w:t>дать</w:t>
            </w:r>
            <w:r>
              <w:rPr>
                <w:spacing w:val="-1"/>
                <w:sz w:val="24"/>
              </w:rPr>
              <w:t xml:space="preserve"> </w:t>
            </w:r>
            <w:r>
              <w:rPr>
                <w:sz w:val="24"/>
              </w:rPr>
              <w:t>совет,</w:t>
            </w:r>
            <w:r>
              <w:rPr>
                <w:spacing w:val="-1"/>
                <w:sz w:val="24"/>
              </w:rPr>
              <w:t xml:space="preserve"> </w:t>
            </w:r>
            <w:r>
              <w:rPr>
                <w:sz w:val="24"/>
              </w:rPr>
              <w:t>задать</w:t>
            </w:r>
            <w:r>
              <w:rPr>
                <w:spacing w:val="-1"/>
                <w:sz w:val="24"/>
              </w:rPr>
              <w:t xml:space="preserve"> </w:t>
            </w:r>
            <w:r>
              <w:rPr>
                <w:sz w:val="24"/>
              </w:rPr>
              <w:t>наводящие</w:t>
            </w:r>
            <w:r>
              <w:rPr>
                <w:spacing w:val="-2"/>
                <w:sz w:val="24"/>
              </w:rPr>
              <w:t xml:space="preserve"> </w:t>
            </w:r>
            <w:r>
              <w:rPr>
                <w:sz w:val="24"/>
              </w:rPr>
              <w:t>вопросы,</w:t>
            </w:r>
            <w:r>
              <w:rPr>
                <w:spacing w:val="-1"/>
                <w:sz w:val="24"/>
              </w:rPr>
              <w:t xml:space="preserve"> </w:t>
            </w:r>
            <w:r>
              <w:rPr>
                <w:sz w:val="24"/>
              </w:rPr>
              <w:t>активизировать</w:t>
            </w:r>
            <w:r>
              <w:rPr>
                <w:spacing w:val="-2"/>
                <w:sz w:val="24"/>
              </w:rPr>
              <w:t xml:space="preserve"> </w:t>
            </w:r>
            <w:r>
              <w:rPr>
                <w:sz w:val="24"/>
              </w:rPr>
              <w:t>имеющийся</w:t>
            </w:r>
            <w:r>
              <w:rPr>
                <w:spacing w:val="1"/>
                <w:sz w:val="24"/>
              </w:rPr>
              <w:t xml:space="preserve"> </w:t>
            </w:r>
            <w:r>
              <w:rPr>
                <w:sz w:val="24"/>
              </w:rPr>
              <w:t>у</w:t>
            </w:r>
            <w:r>
              <w:rPr>
                <w:spacing w:val="-7"/>
                <w:sz w:val="24"/>
              </w:rPr>
              <w:t xml:space="preserve"> </w:t>
            </w:r>
            <w:r>
              <w:rPr>
                <w:sz w:val="24"/>
              </w:rPr>
              <w:t>ребенка</w:t>
            </w:r>
            <w:r>
              <w:rPr>
                <w:spacing w:val="-2"/>
                <w:sz w:val="24"/>
              </w:rPr>
              <w:t xml:space="preserve"> </w:t>
            </w:r>
            <w:r>
              <w:rPr>
                <w:sz w:val="24"/>
              </w:rPr>
              <w:t>прошлый</w:t>
            </w:r>
            <w:r>
              <w:rPr>
                <w:spacing w:val="-1"/>
                <w:sz w:val="24"/>
              </w:rPr>
              <w:t xml:space="preserve"> </w:t>
            </w:r>
            <w:r>
              <w:rPr>
                <w:sz w:val="24"/>
              </w:rPr>
              <w:t>опыт.</w:t>
            </w:r>
          </w:p>
          <w:p w:rsidR="00837E2E" w:rsidRDefault="00EE3A43">
            <w:pPr>
              <w:pStyle w:val="TableParagraph"/>
              <w:numPr>
                <w:ilvl w:val="0"/>
                <w:numId w:val="64"/>
              </w:numPr>
              <w:tabs>
                <w:tab w:val="left" w:pos="435"/>
              </w:tabs>
              <w:ind w:right="113"/>
              <w:jc w:val="both"/>
              <w:rPr>
                <w:sz w:val="24"/>
              </w:rPr>
            </w:pPr>
            <w:r>
              <w:rPr>
                <w:sz w:val="24"/>
              </w:rPr>
              <w:t>У</w:t>
            </w:r>
            <w:r>
              <w:rPr>
                <w:spacing w:val="-12"/>
                <w:sz w:val="24"/>
              </w:rPr>
              <w:t xml:space="preserve"> </w:t>
            </w:r>
            <w:r>
              <w:rPr>
                <w:sz w:val="24"/>
              </w:rPr>
              <w:t>ребенка</w:t>
            </w:r>
            <w:r>
              <w:rPr>
                <w:spacing w:val="-13"/>
                <w:sz w:val="24"/>
              </w:rPr>
              <w:t xml:space="preserve"> </w:t>
            </w:r>
            <w:r>
              <w:rPr>
                <w:sz w:val="24"/>
              </w:rPr>
              <w:t>всегда</w:t>
            </w:r>
            <w:r>
              <w:rPr>
                <w:spacing w:val="-12"/>
                <w:sz w:val="24"/>
              </w:rPr>
              <w:t xml:space="preserve"> </w:t>
            </w:r>
            <w:r>
              <w:rPr>
                <w:sz w:val="24"/>
              </w:rPr>
              <w:t>должна</w:t>
            </w:r>
            <w:r>
              <w:rPr>
                <w:spacing w:val="-13"/>
                <w:sz w:val="24"/>
              </w:rPr>
              <w:t xml:space="preserve"> </w:t>
            </w:r>
            <w:r>
              <w:rPr>
                <w:sz w:val="24"/>
              </w:rPr>
              <w:t>быть</w:t>
            </w:r>
            <w:r>
              <w:rPr>
                <w:spacing w:val="-11"/>
                <w:sz w:val="24"/>
              </w:rPr>
              <w:t xml:space="preserve"> </w:t>
            </w:r>
            <w:r>
              <w:rPr>
                <w:sz w:val="24"/>
              </w:rPr>
              <w:t>возможность</w:t>
            </w:r>
            <w:r>
              <w:rPr>
                <w:spacing w:val="-11"/>
                <w:sz w:val="24"/>
              </w:rPr>
              <w:t xml:space="preserve"> </w:t>
            </w:r>
            <w:r>
              <w:rPr>
                <w:sz w:val="24"/>
              </w:rPr>
              <w:t>самостоятельного</w:t>
            </w:r>
            <w:r>
              <w:rPr>
                <w:spacing w:val="-11"/>
                <w:sz w:val="24"/>
              </w:rPr>
              <w:t xml:space="preserve"> </w:t>
            </w:r>
            <w:r>
              <w:rPr>
                <w:sz w:val="24"/>
              </w:rPr>
              <w:t>решения</w:t>
            </w:r>
            <w:r>
              <w:rPr>
                <w:spacing w:val="-12"/>
                <w:sz w:val="24"/>
              </w:rPr>
              <w:t xml:space="preserve"> </w:t>
            </w:r>
            <w:r>
              <w:rPr>
                <w:sz w:val="24"/>
              </w:rPr>
              <w:t>поставленных</w:t>
            </w:r>
            <w:r>
              <w:rPr>
                <w:spacing w:val="-10"/>
                <w:sz w:val="24"/>
              </w:rPr>
              <w:t xml:space="preserve"> </w:t>
            </w:r>
            <w:r>
              <w:rPr>
                <w:sz w:val="24"/>
              </w:rPr>
              <w:t>задач.</w:t>
            </w:r>
            <w:r>
              <w:rPr>
                <w:spacing w:val="-11"/>
                <w:sz w:val="24"/>
              </w:rPr>
              <w:t xml:space="preserve"> </w:t>
            </w:r>
            <w:r>
              <w:rPr>
                <w:sz w:val="24"/>
              </w:rPr>
              <w:t>При</w:t>
            </w:r>
            <w:r>
              <w:rPr>
                <w:spacing w:val="-12"/>
                <w:sz w:val="24"/>
              </w:rPr>
              <w:t xml:space="preserve"> </w:t>
            </w:r>
            <w:r>
              <w:rPr>
                <w:sz w:val="24"/>
              </w:rPr>
              <w:t>этом</w:t>
            </w:r>
            <w:r>
              <w:rPr>
                <w:spacing w:val="-58"/>
                <w:sz w:val="24"/>
              </w:rPr>
              <w:t xml:space="preserve"> </w:t>
            </w:r>
            <w:r>
              <w:rPr>
                <w:sz w:val="24"/>
              </w:rPr>
              <w:t>педагог помогает детям искать разные варианты решения одной задачи, поощряет активность детей в</w:t>
            </w:r>
            <w:r>
              <w:rPr>
                <w:spacing w:val="-57"/>
                <w:sz w:val="24"/>
              </w:rPr>
              <w:t xml:space="preserve"> </w:t>
            </w:r>
            <w:r>
              <w:rPr>
                <w:sz w:val="24"/>
              </w:rPr>
              <w:t>поиске,</w:t>
            </w:r>
            <w:r>
              <w:rPr>
                <w:spacing w:val="21"/>
                <w:sz w:val="24"/>
              </w:rPr>
              <w:t xml:space="preserve"> </w:t>
            </w:r>
            <w:r>
              <w:rPr>
                <w:sz w:val="24"/>
              </w:rPr>
              <w:t>принимает</w:t>
            </w:r>
            <w:r>
              <w:rPr>
                <w:spacing w:val="22"/>
                <w:sz w:val="24"/>
              </w:rPr>
              <w:t xml:space="preserve"> </w:t>
            </w:r>
            <w:r>
              <w:rPr>
                <w:sz w:val="24"/>
              </w:rPr>
              <w:t>любые</w:t>
            </w:r>
            <w:r>
              <w:rPr>
                <w:spacing w:val="20"/>
                <w:sz w:val="24"/>
              </w:rPr>
              <w:t xml:space="preserve"> </w:t>
            </w:r>
            <w:r>
              <w:rPr>
                <w:sz w:val="24"/>
              </w:rPr>
              <w:t>предположения</w:t>
            </w:r>
            <w:r>
              <w:rPr>
                <w:spacing w:val="19"/>
                <w:sz w:val="24"/>
              </w:rPr>
              <w:t xml:space="preserve"> </w:t>
            </w:r>
            <w:r>
              <w:rPr>
                <w:sz w:val="24"/>
              </w:rPr>
              <w:t>детей,</w:t>
            </w:r>
            <w:r>
              <w:rPr>
                <w:spacing w:val="21"/>
                <w:sz w:val="24"/>
              </w:rPr>
              <w:t xml:space="preserve"> </w:t>
            </w:r>
            <w:r>
              <w:rPr>
                <w:sz w:val="24"/>
              </w:rPr>
              <w:t>связанные</w:t>
            </w:r>
            <w:r>
              <w:rPr>
                <w:spacing w:val="20"/>
                <w:sz w:val="24"/>
              </w:rPr>
              <w:t xml:space="preserve"> </w:t>
            </w:r>
            <w:r>
              <w:rPr>
                <w:sz w:val="24"/>
              </w:rPr>
              <w:t>с</w:t>
            </w:r>
            <w:r>
              <w:rPr>
                <w:spacing w:val="20"/>
                <w:sz w:val="24"/>
              </w:rPr>
              <w:t xml:space="preserve"> </w:t>
            </w:r>
            <w:r>
              <w:rPr>
                <w:sz w:val="24"/>
              </w:rPr>
              <w:t>решением</w:t>
            </w:r>
            <w:r>
              <w:rPr>
                <w:spacing w:val="21"/>
                <w:sz w:val="24"/>
              </w:rPr>
              <w:t xml:space="preserve"> </w:t>
            </w:r>
            <w:r>
              <w:rPr>
                <w:sz w:val="24"/>
              </w:rPr>
              <w:t>задачи,</w:t>
            </w:r>
            <w:r>
              <w:rPr>
                <w:spacing w:val="21"/>
                <w:sz w:val="24"/>
              </w:rPr>
              <w:t xml:space="preserve"> </w:t>
            </w:r>
            <w:r>
              <w:rPr>
                <w:sz w:val="24"/>
              </w:rPr>
              <w:t>поддерживает</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2"/>
        <w:gridCol w:w="11030"/>
      </w:tblGrid>
      <w:tr w:rsidR="00837E2E">
        <w:trPr>
          <w:trHeight w:val="10323"/>
        </w:trPr>
        <w:tc>
          <w:tcPr>
            <w:tcW w:w="4042" w:type="dxa"/>
          </w:tcPr>
          <w:p w:rsidR="00837E2E" w:rsidRDefault="00837E2E">
            <w:pPr>
              <w:pStyle w:val="TableParagraph"/>
              <w:rPr>
                <w:sz w:val="24"/>
              </w:rPr>
            </w:pPr>
          </w:p>
        </w:tc>
        <w:tc>
          <w:tcPr>
            <w:tcW w:w="11030" w:type="dxa"/>
          </w:tcPr>
          <w:p w:rsidR="00837E2E" w:rsidRDefault="00EE3A43">
            <w:pPr>
              <w:pStyle w:val="TableParagraph"/>
              <w:spacing w:before="47"/>
              <w:ind w:left="434" w:right="117"/>
              <w:jc w:val="both"/>
              <w:rPr>
                <w:sz w:val="24"/>
              </w:rPr>
            </w:pPr>
            <w:r>
              <w:rPr>
                <w:sz w:val="24"/>
              </w:rPr>
              <w:t>инициативу и творческие решения, а также обязательно акцентирует внимание детей на качестве</w:t>
            </w:r>
            <w:r>
              <w:rPr>
                <w:spacing w:val="1"/>
                <w:sz w:val="24"/>
              </w:rPr>
              <w:t xml:space="preserve"> </w:t>
            </w:r>
            <w:r>
              <w:rPr>
                <w:sz w:val="24"/>
              </w:rPr>
              <w:t>результата, их достижениях, одобряет и хвалит за результат, вызывает</w:t>
            </w:r>
            <w:r>
              <w:rPr>
                <w:spacing w:val="1"/>
                <w:sz w:val="24"/>
              </w:rPr>
              <w:t xml:space="preserve"> </w:t>
            </w:r>
            <w:r>
              <w:rPr>
                <w:sz w:val="24"/>
              </w:rPr>
              <w:t>у них чувство радости и</w:t>
            </w:r>
            <w:r>
              <w:rPr>
                <w:spacing w:val="1"/>
                <w:sz w:val="24"/>
              </w:rPr>
              <w:t xml:space="preserve"> </w:t>
            </w:r>
            <w:r>
              <w:rPr>
                <w:sz w:val="24"/>
              </w:rPr>
              <w:t>гордости</w:t>
            </w:r>
            <w:r>
              <w:rPr>
                <w:spacing w:val="-1"/>
                <w:sz w:val="24"/>
              </w:rPr>
              <w:t xml:space="preserve"> </w:t>
            </w:r>
            <w:r>
              <w:rPr>
                <w:sz w:val="24"/>
              </w:rPr>
              <w:t>от</w:t>
            </w:r>
            <w:r>
              <w:rPr>
                <w:spacing w:val="2"/>
                <w:sz w:val="24"/>
              </w:rPr>
              <w:t xml:space="preserve"> </w:t>
            </w:r>
            <w:r>
              <w:rPr>
                <w:sz w:val="24"/>
              </w:rPr>
              <w:t>успешных</w:t>
            </w:r>
            <w:r>
              <w:rPr>
                <w:spacing w:val="-2"/>
                <w:sz w:val="24"/>
              </w:rPr>
              <w:t xml:space="preserve"> </w:t>
            </w:r>
            <w:r>
              <w:rPr>
                <w:sz w:val="24"/>
              </w:rPr>
              <w:t>самостоятельных, инициативных</w:t>
            </w:r>
            <w:r>
              <w:rPr>
                <w:spacing w:val="1"/>
                <w:sz w:val="24"/>
              </w:rPr>
              <w:t xml:space="preserve"> </w:t>
            </w:r>
            <w:r>
              <w:rPr>
                <w:sz w:val="24"/>
              </w:rPr>
              <w:t>действий.</w:t>
            </w:r>
          </w:p>
          <w:p w:rsidR="00837E2E" w:rsidRDefault="00EE3A43">
            <w:pPr>
              <w:pStyle w:val="TableParagraph"/>
              <w:numPr>
                <w:ilvl w:val="0"/>
                <w:numId w:val="63"/>
              </w:numPr>
              <w:tabs>
                <w:tab w:val="left" w:pos="435"/>
              </w:tabs>
              <w:ind w:right="114"/>
              <w:jc w:val="both"/>
              <w:rPr>
                <w:sz w:val="24"/>
              </w:rPr>
            </w:pPr>
            <w:r>
              <w:rPr>
                <w:sz w:val="24"/>
              </w:rPr>
              <w:t>Особое внимание педагог уделяет общению с ребенком в период проявления кризиса семи лет:</w:t>
            </w:r>
            <w:r>
              <w:rPr>
                <w:spacing w:val="1"/>
                <w:sz w:val="24"/>
              </w:rPr>
              <w:t xml:space="preserve"> </w:t>
            </w:r>
            <w:r>
              <w:rPr>
                <w:sz w:val="24"/>
              </w:rPr>
              <w:t>характерные</w:t>
            </w:r>
            <w:r>
              <w:rPr>
                <w:spacing w:val="-9"/>
                <w:sz w:val="24"/>
              </w:rPr>
              <w:t xml:space="preserve"> </w:t>
            </w:r>
            <w:r>
              <w:rPr>
                <w:sz w:val="24"/>
              </w:rPr>
              <w:t>для</w:t>
            </w:r>
            <w:r>
              <w:rPr>
                <w:spacing w:val="-6"/>
                <w:sz w:val="24"/>
              </w:rPr>
              <w:t xml:space="preserve"> </w:t>
            </w:r>
            <w:r>
              <w:rPr>
                <w:sz w:val="24"/>
              </w:rPr>
              <w:t>ребенка</w:t>
            </w:r>
            <w:r>
              <w:rPr>
                <w:spacing w:val="-7"/>
                <w:sz w:val="24"/>
              </w:rPr>
              <w:t xml:space="preserve"> </w:t>
            </w:r>
            <w:r>
              <w:rPr>
                <w:sz w:val="24"/>
              </w:rPr>
              <w:t>изменения</w:t>
            </w:r>
            <w:r>
              <w:rPr>
                <w:spacing w:val="-6"/>
                <w:sz w:val="24"/>
              </w:rPr>
              <w:t xml:space="preserve"> </w:t>
            </w:r>
            <w:r>
              <w:rPr>
                <w:sz w:val="24"/>
              </w:rPr>
              <w:t>в</w:t>
            </w:r>
            <w:r>
              <w:rPr>
                <w:spacing w:val="-7"/>
                <w:sz w:val="24"/>
              </w:rPr>
              <w:t xml:space="preserve"> </w:t>
            </w:r>
            <w:r>
              <w:rPr>
                <w:sz w:val="24"/>
              </w:rPr>
              <w:t>поведении</w:t>
            </w:r>
            <w:r>
              <w:rPr>
                <w:spacing w:val="-6"/>
                <w:sz w:val="24"/>
              </w:rPr>
              <w:t xml:space="preserve"> </w:t>
            </w:r>
            <w:r>
              <w:rPr>
                <w:sz w:val="24"/>
              </w:rPr>
              <w:t>и</w:t>
            </w:r>
            <w:r>
              <w:rPr>
                <w:spacing w:val="-5"/>
                <w:sz w:val="24"/>
              </w:rPr>
              <w:t xml:space="preserve"> </w:t>
            </w:r>
            <w:r>
              <w:rPr>
                <w:sz w:val="24"/>
              </w:rPr>
              <w:t>деятельности</w:t>
            </w:r>
            <w:r>
              <w:rPr>
                <w:spacing w:val="-5"/>
                <w:sz w:val="24"/>
              </w:rPr>
              <w:t xml:space="preserve"> </w:t>
            </w:r>
            <w:r>
              <w:rPr>
                <w:sz w:val="24"/>
              </w:rPr>
              <w:t>становятся</w:t>
            </w:r>
            <w:r>
              <w:rPr>
                <w:spacing w:val="-6"/>
                <w:sz w:val="24"/>
              </w:rPr>
              <w:t xml:space="preserve"> </w:t>
            </w:r>
            <w:r>
              <w:rPr>
                <w:sz w:val="24"/>
              </w:rPr>
              <w:t>поводом</w:t>
            </w:r>
            <w:r>
              <w:rPr>
                <w:spacing w:val="-7"/>
                <w:sz w:val="24"/>
              </w:rPr>
              <w:t xml:space="preserve"> </w:t>
            </w:r>
            <w:r>
              <w:rPr>
                <w:sz w:val="24"/>
              </w:rPr>
              <w:t>для</w:t>
            </w:r>
            <w:r>
              <w:rPr>
                <w:spacing w:val="-1"/>
                <w:sz w:val="24"/>
              </w:rPr>
              <w:t xml:space="preserve"> </w:t>
            </w:r>
            <w:r>
              <w:rPr>
                <w:sz w:val="24"/>
              </w:rPr>
              <w:t>смены</w:t>
            </w:r>
            <w:r>
              <w:rPr>
                <w:spacing w:val="-7"/>
                <w:sz w:val="24"/>
              </w:rPr>
              <w:t xml:space="preserve"> </w:t>
            </w:r>
            <w:r>
              <w:rPr>
                <w:sz w:val="24"/>
              </w:rPr>
              <w:t>стиля</w:t>
            </w:r>
            <w:r>
              <w:rPr>
                <w:spacing w:val="-57"/>
                <w:sz w:val="24"/>
              </w:rPr>
              <w:t xml:space="preserve"> </w:t>
            </w:r>
            <w:r>
              <w:rPr>
                <w:sz w:val="24"/>
              </w:rPr>
              <w:t>общения</w:t>
            </w:r>
            <w:r>
              <w:rPr>
                <w:spacing w:val="1"/>
                <w:sz w:val="24"/>
              </w:rPr>
              <w:t xml:space="preserve"> </w:t>
            </w:r>
            <w:r>
              <w:rPr>
                <w:sz w:val="24"/>
              </w:rPr>
              <w:t>с</w:t>
            </w:r>
            <w:r>
              <w:rPr>
                <w:spacing w:val="1"/>
                <w:sz w:val="24"/>
              </w:rPr>
              <w:t xml:space="preserve"> </w:t>
            </w:r>
            <w:r>
              <w:rPr>
                <w:sz w:val="24"/>
              </w:rPr>
              <w:t>ребенком.</w:t>
            </w:r>
            <w:r>
              <w:rPr>
                <w:spacing w:val="1"/>
                <w:sz w:val="24"/>
              </w:rPr>
              <w:t xml:space="preserve"> </w:t>
            </w:r>
            <w:r>
              <w:rPr>
                <w:sz w:val="24"/>
              </w:rPr>
              <w:t>Важно</w:t>
            </w:r>
            <w:r>
              <w:rPr>
                <w:spacing w:val="1"/>
                <w:sz w:val="24"/>
              </w:rPr>
              <w:t xml:space="preserve"> </w:t>
            </w:r>
            <w:r>
              <w:rPr>
                <w:sz w:val="24"/>
              </w:rPr>
              <w:t>уделять</w:t>
            </w:r>
            <w:r>
              <w:rPr>
                <w:spacing w:val="1"/>
                <w:sz w:val="24"/>
              </w:rPr>
              <w:t xml:space="preserve"> </w:t>
            </w:r>
            <w:r>
              <w:rPr>
                <w:sz w:val="24"/>
              </w:rPr>
              <w:t>внимание</w:t>
            </w:r>
            <w:r>
              <w:rPr>
                <w:spacing w:val="1"/>
                <w:sz w:val="24"/>
              </w:rPr>
              <w:t xml:space="preserve"> </w:t>
            </w:r>
            <w:r>
              <w:rPr>
                <w:sz w:val="24"/>
              </w:rPr>
              <w:t>ребенку,</w:t>
            </w:r>
            <w:r>
              <w:rPr>
                <w:spacing w:val="1"/>
                <w:sz w:val="24"/>
              </w:rPr>
              <w:t xml:space="preserve"> </w:t>
            </w:r>
            <w:r>
              <w:rPr>
                <w:sz w:val="24"/>
              </w:rPr>
              <w:t>уважать</w:t>
            </w:r>
            <w:r>
              <w:rPr>
                <w:spacing w:val="1"/>
                <w:sz w:val="24"/>
              </w:rPr>
              <w:t xml:space="preserve"> </w:t>
            </w:r>
            <w:r>
              <w:rPr>
                <w:sz w:val="24"/>
              </w:rPr>
              <w:t>его</w:t>
            </w:r>
            <w:r>
              <w:rPr>
                <w:spacing w:val="1"/>
                <w:sz w:val="24"/>
              </w:rPr>
              <w:t xml:space="preserve"> </w:t>
            </w:r>
            <w:r>
              <w:rPr>
                <w:sz w:val="24"/>
              </w:rPr>
              <w:t>интересы,</w:t>
            </w:r>
            <w:r>
              <w:rPr>
                <w:spacing w:val="1"/>
                <w:sz w:val="24"/>
              </w:rPr>
              <w:t xml:space="preserve"> </w:t>
            </w:r>
            <w:r>
              <w:rPr>
                <w:sz w:val="24"/>
              </w:rPr>
              <w:t>стремления,</w:t>
            </w:r>
            <w:r>
              <w:rPr>
                <w:spacing w:val="1"/>
                <w:sz w:val="24"/>
              </w:rPr>
              <w:t xml:space="preserve"> </w:t>
            </w:r>
            <w:r>
              <w:rPr>
                <w:sz w:val="24"/>
              </w:rPr>
              <w:t>инициативы в познании, активно поддерживать стремление к самостоятельности. Дети седьмого года</w:t>
            </w:r>
            <w:r>
              <w:rPr>
                <w:spacing w:val="-57"/>
                <w:sz w:val="24"/>
              </w:rPr>
              <w:t xml:space="preserve"> </w:t>
            </w:r>
            <w:r>
              <w:rPr>
                <w:sz w:val="24"/>
              </w:rPr>
              <w:t>жизни очень чувствительны к мнению взрослых. Необходимо поддерживать у них ощущение своего</w:t>
            </w:r>
            <w:r>
              <w:rPr>
                <w:spacing w:val="1"/>
                <w:sz w:val="24"/>
              </w:rPr>
              <w:t xml:space="preserve"> </w:t>
            </w:r>
            <w:r>
              <w:rPr>
                <w:sz w:val="24"/>
              </w:rPr>
              <w:t>взросления,</w:t>
            </w:r>
            <w:r>
              <w:rPr>
                <w:spacing w:val="-1"/>
                <w:sz w:val="24"/>
              </w:rPr>
              <w:t xml:space="preserve"> </w:t>
            </w:r>
            <w:r>
              <w:rPr>
                <w:sz w:val="24"/>
              </w:rPr>
              <w:t>вселять</w:t>
            </w:r>
            <w:r>
              <w:rPr>
                <w:spacing w:val="2"/>
                <w:sz w:val="24"/>
              </w:rPr>
              <w:t xml:space="preserve"> </w:t>
            </w:r>
            <w:r>
              <w:rPr>
                <w:sz w:val="24"/>
              </w:rPr>
              <w:t>уверенность</w:t>
            </w:r>
            <w:r>
              <w:rPr>
                <w:spacing w:val="1"/>
                <w:sz w:val="24"/>
              </w:rPr>
              <w:t xml:space="preserve"> </w:t>
            </w:r>
            <w:r>
              <w:rPr>
                <w:sz w:val="24"/>
              </w:rPr>
              <w:t>в</w:t>
            </w:r>
            <w:r>
              <w:rPr>
                <w:spacing w:val="-1"/>
                <w:sz w:val="24"/>
              </w:rPr>
              <w:t xml:space="preserve"> </w:t>
            </w:r>
            <w:r>
              <w:rPr>
                <w:sz w:val="24"/>
              </w:rPr>
              <w:t>своих</w:t>
            </w:r>
            <w:r>
              <w:rPr>
                <w:spacing w:val="1"/>
                <w:sz w:val="24"/>
              </w:rPr>
              <w:t xml:space="preserve"> </w:t>
            </w:r>
            <w:r>
              <w:rPr>
                <w:sz w:val="24"/>
              </w:rPr>
              <w:t>силах.</w:t>
            </w:r>
          </w:p>
          <w:p w:rsidR="00837E2E" w:rsidRDefault="00EE3A43">
            <w:pPr>
              <w:pStyle w:val="TableParagraph"/>
              <w:numPr>
                <w:ilvl w:val="0"/>
                <w:numId w:val="63"/>
              </w:numPr>
              <w:tabs>
                <w:tab w:val="left" w:pos="435"/>
              </w:tabs>
              <w:ind w:right="114"/>
              <w:jc w:val="both"/>
              <w:rPr>
                <w:sz w:val="24"/>
              </w:rPr>
            </w:pPr>
            <w:r>
              <w:rPr>
                <w:sz w:val="24"/>
              </w:rPr>
              <w:t>Педагог может акцентировать внимание на освоении ребенком универсальных умений организации</w:t>
            </w:r>
            <w:r>
              <w:rPr>
                <w:spacing w:val="1"/>
                <w:sz w:val="24"/>
              </w:rPr>
              <w:t xml:space="preserve"> </w:t>
            </w:r>
            <w:r>
              <w:rPr>
                <w:sz w:val="24"/>
              </w:rPr>
              <w:t>своей деятельности и формировании у него основ целеполагания: поставить цель (или принять ее от</w:t>
            </w:r>
            <w:r>
              <w:rPr>
                <w:spacing w:val="1"/>
                <w:sz w:val="24"/>
              </w:rPr>
              <w:t xml:space="preserve"> </w:t>
            </w:r>
            <w:r>
              <w:rPr>
                <w:sz w:val="24"/>
              </w:rPr>
              <w:t>педагога),</w:t>
            </w:r>
            <w:r>
              <w:rPr>
                <w:spacing w:val="1"/>
                <w:sz w:val="24"/>
              </w:rPr>
              <w:t xml:space="preserve"> </w:t>
            </w:r>
            <w:r>
              <w:rPr>
                <w:sz w:val="24"/>
              </w:rPr>
              <w:t>обдумать</w:t>
            </w:r>
            <w:r>
              <w:rPr>
                <w:spacing w:val="1"/>
                <w:sz w:val="24"/>
              </w:rPr>
              <w:t xml:space="preserve"> </w:t>
            </w:r>
            <w:r>
              <w:rPr>
                <w:sz w:val="24"/>
              </w:rPr>
              <w:t>способы</w:t>
            </w:r>
            <w:r>
              <w:rPr>
                <w:spacing w:val="1"/>
                <w:sz w:val="24"/>
              </w:rPr>
              <w:t xml:space="preserve"> </w:t>
            </w:r>
            <w:r>
              <w:rPr>
                <w:sz w:val="24"/>
              </w:rPr>
              <w:t>ее</w:t>
            </w:r>
            <w:r>
              <w:rPr>
                <w:spacing w:val="1"/>
                <w:sz w:val="24"/>
              </w:rPr>
              <w:t xml:space="preserve"> </w:t>
            </w:r>
            <w:r>
              <w:rPr>
                <w:sz w:val="24"/>
              </w:rPr>
              <w:t>достижения,</w:t>
            </w:r>
            <w:r>
              <w:rPr>
                <w:spacing w:val="1"/>
                <w:sz w:val="24"/>
              </w:rPr>
              <w:t xml:space="preserve"> </w:t>
            </w:r>
            <w:r>
              <w:rPr>
                <w:sz w:val="24"/>
              </w:rPr>
              <w:t>осуществить</w:t>
            </w:r>
            <w:r>
              <w:rPr>
                <w:spacing w:val="1"/>
                <w:sz w:val="24"/>
              </w:rPr>
              <w:t xml:space="preserve"> </w:t>
            </w:r>
            <w:r>
              <w:rPr>
                <w:sz w:val="24"/>
              </w:rPr>
              <w:t>свой</w:t>
            </w:r>
            <w:r>
              <w:rPr>
                <w:spacing w:val="1"/>
                <w:sz w:val="24"/>
              </w:rPr>
              <w:t xml:space="preserve"> </w:t>
            </w:r>
            <w:r>
              <w:rPr>
                <w:sz w:val="24"/>
              </w:rPr>
              <w:t>замысел,</w:t>
            </w:r>
            <w:r>
              <w:rPr>
                <w:spacing w:val="1"/>
                <w:sz w:val="24"/>
              </w:rPr>
              <w:t xml:space="preserve"> </w:t>
            </w:r>
            <w:r>
              <w:rPr>
                <w:sz w:val="24"/>
              </w:rPr>
              <w:t>оценить</w:t>
            </w:r>
            <w:r>
              <w:rPr>
                <w:spacing w:val="1"/>
                <w:sz w:val="24"/>
              </w:rPr>
              <w:t xml:space="preserve"> </w:t>
            </w:r>
            <w:r>
              <w:rPr>
                <w:sz w:val="24"/>
              </w:rPr>
              <w:t>полученный</w:t>
            </w:r>
            <w:r>
              <w:rPr>
                <w:spacing w:val="1"/>
                <w:sz w:val="24"/>
              </w:rPr>
              <w:t xml:space="preserve"> </w:t>
            </w:r>
            <w:r>
              <w:rPr>
                <w:sz w:val="24"/>
              </w:rPr>
              <w:t>результат</w:t>
            </w:r>
            <w:r>
              <w:rPr>
                <w:spacing w:val="1"/>
                <w:sz w:val="24"/>
              </w:rPr>
              <w:t xml:space="preserve"> </w:t>
            </w:r>
            <w:r>
              <w:rPr>
                <w:sz w:val="24"/>
              </w:rPr>
              <w:t>с</w:t>
            </w:r>
            <w:r>
              <w:rPr>
                <w:spacing w:val="1"/>
                <w:sz w:val="24"/>
              </w:rPr>
              <w:t xml:space="preserve"> </w:t>
            </w:r>
            <w:r>
              <w:rPr>
                <w:sz w:val="24"/>
              </w:rPr>
              <w:t>позиции</w:t>
            </w:r>
            <w:r>
              <w:rPr>
                <w:spacing w:val="1"/>
                <w:sz w:val="24"/>
              </w:rPr>
              <w:t xml:space="preserve"> </w:t>
            </w:r>
            <w:r>
              <w:rPr>
                <w:sz w:val="24"/>
              </w:rPr>
              <w:t>цели.</w:t>
            </w:r>
            <w:r>
              <w:rPr>
                <w:spacing w:val="1"/>
                <w:sz w:val="24"/>
              </w:rPr>
              <w:t xml:space="preserve"> </w:t>
            </w:r>
            <w:r>
              <w:rPr>
                <w:sz w:val="24"/>
              </w:rPr>
              <w:t>Задача</w:t>
            </w:r>
            <w:r>
              <w:rPr>
                <w:spacing w:val="1"/>
                <w:sz w:val="24"/>
              </w:rPr>
              <w:t xml:space="preserve"> </w:t>
            </w:r>
            <w:r>
              <w:rPr>
                <w:sz w:val="24"/>
              </w:rPr>
              <w:t>развития</w:t>
            </w:r>
            <w:r>
              <w:rPr>
                <w:spacing w:val="1"/>
                <w:sz w:val="24"/>
              </w:rPr>
              <w:t xml:space="preserve"> </w:t>
            </w:r>
            <w:r>
              <w:rPr>
                <w:sz w:val="24"/>
              </w:rPr>
              <w:t>данных</w:t>
            </w:r>
            <w:r>
              <w:rPr>
                <w:spacing w:val="1"/>
                <w:sz w:val="24"/>
              </w:rPr>
              <w:t xml:space="preserve"> </w:t>
            </w:r>
            <w:r>
              <w:rPr>
                <w:sz w:val="24"/>
              </w:rPr>
              <w:t>умений</w:t>
            </w:r>
            <w:r>
              <w:rPr>
                <w:spacing w:val="1"/>
                <w:sz w:val="24"/>
              </w:rPr>
              <w:t xml:space="preserve"> </w:t>
            </w:r>
            <w:r>
              <w:rPr>
                <w:sz w:val="24"/>
              </w:rPr>
              <w:t>ставится</w:t>
            </w:r>
            <w:r>
              <w:rPr>
                <w:spacing w:val="1"/>
                <w:sz w:val="24"/>
              </w:rPr>
              <w:t xml:space="preserve"> </w:t>
            </w:r>
            <w:r>
              <w:rPr>
                <w:sz w:val="24"/>
              </w:rPr>
              <w:t>педагогом</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видах</w:t>
            </w:r>
            <w:r>
              <w:rPr>
                <w:spacing w:val="-57"/>
                <w:sz w:val="24"/>
              </w:rPr>
              <w:t xml:space="preserve"> </w:t>
            </w:r>
            <w:r>
              <w:rPr>
                <w:sz w:val="24"/>
              </w:rPr>
              <w:t>деятельности.</w:t>
            </w:r>
            <w:r>
              <w:rPr>
                <w:spacing w:val="1"/>
                <w:sz w:val="24"/>
              </w:rPr>
              <w:t xml:space="preserve"> </w:t>
            </w:r>
            <w:r>
              <w:rPr>
                <w:sz w:val="24"/>
              </w:rPr>
              <w:t>Педагог</w:t>
            </w:r>
            <w:r>
              <w:rPr>
                <w:spacing w:val="1"/>
                <w:sz w:val="24"/>
              </w:rPr>
              <w:t xml:space="preserve"> </w:t>
            </w:r>
            <w:r>
              <w:rPr>
                <w:sz w:val="24"/>
              </w:rPr>
              <w:t>использует</w:t>
            </w:r>
            <w:r>
              <w:rPr>
                <w:spacing w:val="1"/>
                <w:sz w:val="24"/>
              </w:rPr>
              <w:t xml:space="preserve"> </w:t>
            </w:r>
            <w:r>
              <w:rPr>
                <w:sz w:val="24"/>
              </w:rPr>
              <w:t>средства,</w:t>
            </w:r>
            <w:r>
              <w:rPr>
                <w:spacing w:val="1"/>
                <w:sz w:val="24"/>
              </w:rPr>
              <w:t xml:space="preserve"> </w:t>
            </w:r>
            <w:r>
              <w:rPr>
                <w:sz w:val="24"/>
              </w:rPr>
              <w:t>помогающие</w:t>
            </w:r>
            <w:r>
              <w:rPr>
                <w:spacing w:val="1"/>
                <w:sz w:val="24"/>
              </w:rPr>
              <w:t xml:space="preserve"> </w:t>
            </w:r>
            <w:r>
              <w:rPr>
                <w:sz w:val="24"/>
              </w:rPr>
              <w:t>детям</w:t>
            </w:r>
            <w:r>
              <w:rPr>
                <w:spacing w:val="1"/>
                <w:sz w:val="24"/>
              </w:rPr>
              <w:t xml:space="preserve"> </w:t>
            </w:r>
            <w:r>
              <w:rPr>
                <w:sz w:val="24"/>
              </w:rPr>
              <w:t>планомерно</w:t>
            </w:r>
            <w:r>
              <w:rPr>
                <w:spacing w:val="1"/>
                <w:sz w:val="24"/>
              </w:rPr>
              <w:t xml:space="preserve"> </w:t>
            </w:r>
            <w:r>
              <w:rPr>
                <w:sz w:val="24"/>
              </w:rPr>
              <w:t>и</w:t>
            </w:r>
            <w:r>
              <w:rPr>
                <w:spacing w:val="1"/>
                <w:sz w:val="24"/>
              </w:rPr>
              <w:t xml:space="preserve"> </w:t>
            </w:r>
            <w:r>
              <w:rPr>
                <w:sz w:val="24"/>
              </w:rPr>
              <w:t>самостоятельно</w:t>
            </w:r>
            <w:r>
              <w:rPr>
                <w:spacing w:val="1"/>
                <w:sz w:val="24"/>
              </w:rPr>
              <w:t xml:space="preserve"> </w:t>
            </w:r>
            <w:r>
              <w:rPr>
                <w:sz w:val="24"/>
              </w:rPr>
              <w:t>осуществлять свой замысел: опорные схемы, наглядные модели Создание творческих ситуаций в</w:t>
            </w:r>
            <w:r>
              <w:rPr>
                <w:spacing w:val="1"/>
                <w:sz w:val="24"/>
              </w:rPr>
              <w:t xml:space="preserve"> </w:t>
            </w:r>
            <w:r>
              <w:rPr>
                <w:sz w:val="24"/>
              </w:rPr>
              <w:t>игровой,</w:t>
            </w:r>
            <w:r>
              <w:rPr>
                <w:spacing w:val="1"/>
                <w:sz w:val="24"/>
              </w:rPr>
              <w:t xml:space="preserve"> </w:t>
            </w:r>
            <w:r>
              <w:rPr>
                <w:sz w:val="24"/>
              </w:rPr>
              <w:t>музыкальной,</w:t>
            </w:r>
            <w:r>
              <w:rPr>
                <w:spacing w:val="1"/>
                <w:sz w:val="24"/>
              </w:rPr>
              <w:t xml:space="preserve"> </w:t>
            </w:r>
            <w:r>
              <w:rPr>
                <w:sz w:val="24"/>
              </w:rPr>
              <w:t>изобразительной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театрализации,</w:t>
            </w:r>
            <w:r>
              <w:rPr>
                <w:spacing w:val="1"/>
                <w:sz w:val="24"/>
              </w:rPr>
              <w:t xml:space="preserve"> </w:t>
            </w:r>
            <w:r>
              <w:rPr>
                <w:sz w:val="24"/>
              </w:rPr>
              <w:t>в</w:t>
            </w:r>
            <w:r>
              <w:rPr>
                <w:spacing w:val="1"/>
                <w:sz w:val="24"/>
              </w:rPr>
              <w:t xml:space="preserve"> </w:t>
            </w:r>
            <w:r>
              <w:rPr>
                <w:sz w:val="24"/>
              </w:rPr>
              <w:t>ручном</w:t>
            </w:r>
            <w:r>
              <w:rPr>
                <w:spacing w:val="1"/>
                <w:sz w:val="24"/>
              </w:rPr>
              <w:t xml:space="preserve"> </w:t>
            </w:r>
            <w:r>
              <w:rPr>
                <w:sz w:val="24"/>
              </w:rPr>
              <w:t>труде</w:t>
            </w:r>
            <w:r>
              <w:rPr>
                <w:spacing w:val="1"/>
                <w:sz w:val="24"/>
              </w:rPr>
              <w:t xml:space="preserve"> </w:t>
            </w:r>
            <w:r>
              <w:rPr>
                <w:sz w:val="24"/>
              </w:rPr>
              <w:t>также</w:t>
            </w:r>
            <w:r>
              <w:rPr>
                <w:spacing w:val="1"/>
                <w:sz w:val="24"/>
              </w:rPr>
              <w:t xml:space="preserve"> </w:t>
            </w:r>
            <w:r>
              <w:rPr>
                <w:sz w:val="24"/>
              </w:rPr>
              <w:t>способствует</w:t>
            </w:r>
            <w:r>
              <w:rPr>
                <w:spacing w:val="1"/>
                <w:sz w:val="24"/>
              </w:rPr>
              <w:t xml:space="preserve"> </w:t>
            </w:r>
            <w:r>
              <w:rPr>
                <w:sz w:val="24"/>
              </w:rPr>
              <w:t>развитию</w:t>
            </w:r>
            <w:r>
              <w:rPr>
                <w:spacing w:val="1"/>
                <w:sz w:val="24"/>
              </w:rPr>
              <w:t xml:space="preserve"> </w:t>
            </w:r>
            <w:r>
              <w:rPr>
                <w:sz w:val="24"/>
              </w:rPr>
              <w:t>самостоятельности</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Сочетание</w:t>
            </w:r>
            <w:r>
              <w:rPr>
                <w:spacing w:val="1"/>
                <w:sz w:val="24"/>
              </w:rPr>
              <w:t xml:space="preserve"> </w:t>
            </w:r>
            <w:r>
              <w:rPr>
                <w:sz w:val="24"/>
              </w:rPr>
              <w:t>увлекательной</w:t>
            </w:r>
            <w:r>
              <w:rPr>
                <w:spacing w:val="1"/>
                <w:sz w:val="24"/>
              </w:rPr>
              <w:t xml:space="preserve"> </w:t>
            </w:r>
            <w:r>
              <w:rPr>
                <w:sz w:val="24"/>
              </w:rPr>
              <w:t>творческой</w:t>
            </w:r>
            <w:r>
              <w:rPr>
                <w:spacing w:val="1"/>
                <w:sz w:val="24"/>
              </w:rPr>
              <w:t xml:space="preserve"> </w:t>
            </w:r>
            <w:r>
              <w:rPr>
                <w:sz w:val="24"/>
              </w:rPr>
              <w:t>деятельности и необходимости решения задачи и проблемы привлекает ребенка, активизирует его</w:t>
            </w:r>
            <w:r>
              <w:rPr>
                <w:spacing w:val="1"/>
                <w:sz w:val="24"/>
              </w:rPr>
              <w:t xml:space="preserve"> </w:t>
            </w:r>
            <w:r>
              <w:rPr>
                <w:sz w:val="24"/>
              </w:rPr>
              <w:t>желание</w:t>
            </w:r>
            <w:r>
              <w:rPr>
                <w:spacing w:val="-2"/>
                <w:sz w:val="24"/>
              </w:rPr>
              <w:t xml:space="preserve"> </w:t>
            </w:r>
            <w:r>
              <w:rPr>
                <w:sz w:val="24"/>
              </w:rPr>
              <w:t>самостоятельно определить</w:t>
            </w:r>
            <w:r>
              <w:rPr>
                <w:spacing w:val="-2"/>
                <w:sz w:val="24"/>
              </w:rPr>
              <w:t xml:space="preserve"> </w:t>
            </w:r>
            <w:r>
              <w:rPr>
                <w:sz w:val="24"/>
              </w:rPr>
              <w:t>замысел,</w:t>
            </w:r>
            <w:r>
              <w:rPr>
                <w:spacing w:val="2"/>
                <w:sz w:val="24"/>
              </w:rPr>
              <w:t xml:space="preserve"> </w:t>
            </w:r>
            <w:r>
              <w:rPr>
                <w:sz w:val="24"/>
              </w:rPr>
              <w:t>способы и</w:t>
            </w:r>
            <w:r>
              <w:rPr>
                <w:spacing w:val="-1"/>
                <w:sz w:val="24"/>
              </w:rPr>
              <w:t xml:space="preserve"> </w:t>
            </w:r>
            <w:r>
              <w:rPr>
                <w:sz w:val="24"/>
              </w:rPr>
              <w:t>формы его</w:t>
            </w:r>
            <w:r>
              <w:rPr>
                <w:spacing w:val="-2"/>
                <w:sz w:val="24"/>
              </w:rPr>
              <w:t xml:space="preserve"> </w:t>
            </w:r>
            <w:r>
              <w:rPr>
                <w:sz w:val="24"/>
              </w:rPr>
              <w:t>воплощения.</w:t>
            </w:r>
          </w:p>
          <w:p w:rsidR="00837E2E" w:rsidRDefault="00EE3A43">
            <w:pPr>
              <w:pStyle w:val="TableParagraph"/>
              <w:spacing w:before="1"/>
              <w:ind w:left="434" w:right="112"/>
              <w:jc w:val="both"/>
              <w:rPr>
                <w:sz w:val="24"/>
              </w:rPr>
            </w:pPr>
            <w:r>
              <w:rPr>
                <w:sz w:val="24"/>
              </w:rPr>
              <w:t>Педагог уделяет особое внимание обогащению РППС, обеспечивающей поддержку инициативности</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группы</w:t>
            </w:r>
            <w:r>
              <w:rPr>
                <w:spacing w:val="1"/>
                <w:sz w:val="24"/>
              </w:rPr>
              <w:t xml:space="preserve"> </w:t>
            </w:r>
            <w:r>
              <w:rPr>
                <w:sz w:val="24"/>
              </w:rPr>
              <w:t>появляются</w:t>
            </w:r>
            <w:r>
              <w:rPr>
                <w:spacing w:val="1"/>
                <w:sz w:val="24"/>
              </w:rPr>
              <w:t xml:space="preserve"> </w:t>
            </w:r>
            <w:r>
              <w:rPr>
                <w:sz w:val="24"/>
              </w:rPr>
              <w:t>предметы,</w:t>
            </w:r>
            <w:r>
              <w:rPr>
                <w:spacing w:val="1"/>
                <w:sz w:val="24"/>
              </w:rPr>
              <w:t xml:space="preserve"> </w:t>
            </w:r>
            <w:r>
              <w:rPr>
                <w:sz w:val="24"/>
              </w:rPr>
              <w:t>побуждающие</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проявлению</w:t>
            </w:r>
            <w:r>
              <w:rPr>
                <w:spacing w:val="-57"/>
                <w:sz w:val="24"/>
              </w:rPr>
              <w:t xml:space="preserve"> </w:t>
            </w:r>
            <w:r>
              <w:rPr>
                <w:sz w:val="24"/>
              </w:rPr>
              <w:t>интеллектуальной</w:t>
            </w:r>
            <w:r>
              <w:rPr>
                <w:spacing w:val="1"/>
                <w:sz w:val="24"/>
              </w:rPr>
              <w:t xml:space="preserve"> </w:t>
            </w:r>
            <w:r>
              <w:rPr>
                <w:sz w:val="24"/>
              </w:rPr>
              <w:t>активности.</w:t>
            </w:r>
            <w:r>
              <w:rPr>
                <w:spacing w:val="1"/>
                <w:sz w:val="24"/>
              </w:rPr>
              <w:t xml:space="preserve"> </w:t>
            </w:r>
            <w:r>
              <w:rPr>
                <w:sz w:val="24"/>
              </w:rPr>
              <w:t>Это</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новые</w:t>
            </w:r>
            <w:r>
              <w:rPr>
                <w:spacing w:val="1"/>
                <w:sz w:val="24"/>
              </w:rPr>
              <w:t xml:space="preserve"> </w:t>
            </w:r>
            <w:r>
              <w:rPr>
                <w:sz w:val="24"/>
              </w:rPr>
              <w:t>игры</w:t>
            </w:r>
            <w:r>
              <w:rPr>
                <w:spacing w:val="1"/>
                <w:sz w:val="24"/>
              </w:rPr>
              <w:t xml:space="preserve"> </w:t>
            </w:r>
            <w:r>
              <w:rPr>
                <w:sz w:val="24"/>
              </w:rPr>
              <w:t>и</w:t>
            </w:r>
            <w:r>
              <w:rPr>
                <w:spacing w:val="1"/>
                <w:sz w:val="24"/>
              </w:rPr>
              <w:t xml:space="preserve"> </w:t>
            </w:r>
            <w:r>
              <w:rPr>
                <w:sz w:val="24"/>
              </w:rPr>
              <w:t>материалы,</w:t>
            </w:r>
            <w:r>
              <w:rPr>
                <w:spacing w:val="1"/>
                <w:sz w:val="24"/>
              </w:rPr>
              <w:t xml:space="preserve"> </w:t>
            </w:r>
            <w:r>
              <w:rPr>
                <w:sz w:val="24"/>
              </w:rPr>
              <w:t>детали</w:t>
            </w:r>
            <w:r>
              <w:rPr>
                <w:spacing w:val="1"/>
                <w:sz w:val="24"/>
              </w:rPr>
              <w:t xml:space="preserve"> </w:t>
            </w:r>
            <w:r>
              <w:rPr>
                <w:sz w:val="24"/>
              </w:rPr>
              <w:t>незнакомых</w:t>
            </w:r>
            <w:r>
              <w:rPr>
                <w:spacing w:val="1"/>
                <w:sz w:val="24"/>
              </w:rPr>
              <w:t xml:space="preserve"> </w:t>
            </w:r>
            <w:r>
              <w:rPr>
                <w:sz w:val="24"/>
              </w:rPr>
              <w:t>устройств, сломанные игрушки, нуждающиеся в починке, зашифрованные записи, посылки письма-</w:t>
            </w:r>
            <w:r>
              <w:rPr>
                <w:spacing w:val="1"/>
                <w:sz w:val="24"/>
              </w:rPr>
              <w:t xml:space="preserve"> </w:t>
            </w:r>
            <w:r>
              <w:rPr>
                <w:sz w:val="24"/>
              </w:rPr>
              <w:t>схемы, новые таинственные книги и пр. Разгадывая загадки, заключенные в таких предметах, дети</w:t>
            </w:r>
            <w:r>
              <w:rPr>
                <w:spacing w:val="1"/>
                <w:sz w:val="24"/>
              </w:rPr>
              <w:t xml:space="preserve"> </w:t>
            </w:r>
            <w:r>
              <w:rPr>
                <w:sz w:val="24"/>
              </w:rPr>
              <w:t>учатся</w:t>
            </w:r>
            <w:r>
              <w:rPr>
                <w:spacing w:val="1"/>
                <w:sz w:val="24"/>
              </w:rPr>
              <w:t xml:space="preserve"> </w:t>
            </w:r>
            <w:r>
              <w:rPr>
                <w:sz w:val="24"/>
              </w:rPr>
              <w:t>рассуждать,</w:t>
            </w:r>
            <w:r>
              <w:rPr>
                <w:spacing w:val="1"/>
                <w:sz w:val="24"/>
              </w:rPr>
              <w:t xml:space="preserve"> </w:t>
            </w:r>
            <w:r>
              <w:rPr>
                <w:sz w:val="24"/>
              </w:rPr>
              <w:t>анализировать,</w:t>
            </w:r>
            <w:r>
              <w:rPr>
                <w:spacing w:val="1"/>
                <w:sz w:val="24"/>
              </w:rPr>
              <w:t xml:space="preserve"> </w:t>
            </w:r>
            <w:r>
              <w:rPr>
                <w:sz w:val="24"/>
              </w:rPr>
              <w:t>отстаивать</w:t>
            </w:r>
            <w:r>
              <w:rPr>
                <w:spacing w:val="1"/>
                <w:sz w:val="24"/>
              </w:rPr>
              <w:t xml:space="preserve"> </w:t>
            </w:r>
            <w:r>
              <w:rPr>
                <w:sz w:val="24"/>
              </w:rPr>
              <w:t>свою</w:t>
            </w:r>
            <w:r>
              <w:rPr>
                <w:spacing w:val="1"/>
                <w:sz w:val="24"/>
              </w:rPr>
              <w:t xml:space="preserve"> </w:t>
            </w:r>
            <w:r>
              <w:rPr>
                <w:sz w:val="24"/>
              </w:rPr>
              <w:t>точку</w:t>
            </w:r>
            <w:r>
              <w:rPr>
                <w:spacing w:val="1"/>
                <w:sz w:val="24"/>
              </w:rPr>
              <w:t xml:space="preserve"> </w:t>
            </w:r>
            <w:r>
              <w:rPr>
                <w:sz w:val="24"/>
              </w:rPr>
              <w:t>зрения,</w:t>
            </w:r>
            <w:r>
              <w:rPr>
                <w:spacing w:val="1"/>
                <w:sz w:val="24"/>
              </w:rPr>
              <w:t xml:space="preserve"> </w:t>
            </w:r>
            <w:r>
              <w:rPr>
                <w:sz w:val="24"/>
              </w:rPr>
              <w:t>строить</w:t>
            </w:r>
            <w:r>
              <w:rPr>
                <w:spacing w:val="1"/>
                <w:sz w:val="24"/>
              </w:rPr>
              <w:t xml:space="preserve"> </w:t>
            </w:r>
            <w:r>
              <w:rPr>
                <w:sz w:val="24"/>
              </w:rPr>
              <w:t>предположения,</w:t>
            </w:r>
            <w:r>
              <w:rPr>
                <w:spacing w:val="1"/>
                <w:sz w:val="24"/>
              </w:rPr>
              <w:t xml:space="preserve"> </w:t>
            </w:r>
            <w:r>
              <w:rPr>
                <w:sz w:val="24"/>
              </w:rPr>
              <w:t>испытывают</w:t>
            </w:r>
            <w:r>
              <w:rPr>
                <w:spacing w:val="-1"/>
                <w:sz w:val="24"/>
              </w:rPr>
              <w:t xml:space="preserve"> </w:t>
            </w:r>
            <w:r>
              <w:rPr>
                <w:sz w:val="24"/>
              </w:rPr>
              <w:t>радость</w:t>
            </w:r>
            <w:r>
              <w:rPr>
                <w:spacing w:val="1"/>
                <w:sz w:val="24"/>
              </w:rPr>
              <w:t xml:space="preserve"> </w:t>
            </w:r>
            <w:r>
              <w:rPr>
                <w:sz w:val="24"/>
              </w:rPr>
              <w:t>открытия и</w:t>
            </w:r>
            <w:r>
              <w:rPr>
                <w:spacing w:val="-2"/>
                <w:sz w:val="24"/>
              </w:rPr>
              <w:t xml:space="preserve"> </w:t>
            </w:r>
            <w:r>
              <w:rPr>
                <w:sz w:val="24"/>
              </w:rPr>
              <w:t>познания.</w:t>
            </w:r>
          </w:p>
          <w:p w:rsidR="00837E2E" w:rsidRDefault="00EE3A43">
            <w:pPr>
              <w:pStyle w:val="TableParagraph"/>
              <w:spacing w:before="5" w:line="274" w:lineRule="exact"/>
              <w:ind w:left="434"/>
              <w:jc w:val="both"/>
              <w:rPr>
                <w:b/>
                <w:sz w:val="24"/>
              </w:rPr>
            </w:pPr>
            <w:r>
              <w:rPr>
                <w:b/>
                <w:sz w:val="24"/>
              </w:rPr>
              <w:t>От</w:t>
            </w:r>
            <w:r>
              <w:rPr>
                <w:b/>
                <w:spacing w:val="1"/>
                <w:sz w:val="24"/>
              </w:rPr>
              <w:t xml:space="preserve"> </w:t>
            </w:r>
            <w:r>
              <w:rPr>
                <w:b/>
                <w:sz w:val="24"/>
              </w:rPr>
              <w:t>3 лет</w:t>
            </w:r>
            <w:r>
              <w:rPr>
                <w:b/>
                <w:spacing w:val="-2"/>
                <w:sz w:val="24"/>
              </w:rPr>
              <w:t xml:space="preserve"> </w:t>
            </w:r>
            <w:r>
              <w:rPr>
                <w:b/>
                <w:sz w:val="24"/>
              </w:rPr>
              <w:t>до 4</w:t>
            </w:r>
            <w:r>
              <w:rPr>
                <w:b/>
                <w:spacing w:val="-1"/>
                <w:sz w:val="24"/>
              </w:rPr>
              <w:t xml:space="preserve"> </w:t>
            </w:r>
            <w:r>
              <w:rPr>
                <w:b/>
                <w:sz w:val="24"/>
              </w:rPr>
              <w:t>лет</w:t>
            </w:r>
          </w:p>
          <w:p w:rsidR="00837E2E" w:rsidRDefault="00EE3A43">
            <w:pPr>
              <w:pStyle w:val="TableParagraph"/>
              <w:spacing w:line="274" w:lineRule="exact"/>
              <w:ind w:left="434"/>
              <w:jc w:val="both"/>
              <w:rPr>
                <w:i/>
                <w:sz w:val="24"/>
              </w:rPr>
            </w:pPr>
            <w:r>
              <w:rPr>
                <w:i/>
                <w:sz w:val="24"/>
              </w:rPr>
              <w:t>Приоритетная</w:t>
            </w:r>
            <w:r>
              <w:rPr>
                <w:i/>
                <w:spacing w:val="-3"/>
                <w:sz w:val="24"/>
              </w:rPr>
              <w:t xml:space="preserve"> </w:t>
            </w:r>
            <w:r>
              <w:rPr>
                <w:i/>
                <w:sz w:val="24"/>
              </w:rPr>
              <w:t>сфера</w:t>
            </w:r>
            <w:r>
              <w:rPr>
                <w:i/>
                <w:spacing w:val="-3"/>
                <w:sz w:val="24"/>
              </w:rPr>
              <w:t xml:space="preserve"> </w:t>
            </w:r>
            <w:r>
              <w:rPr>
                <w:i/>
                <w:sz w:val="24"/>
              </w:rPr>
              <w:t>инициативы</w:t>
            </w:r>
            <w:r>
              <w:rPr>
                <w:i/>
                <w:spacing w:val="-3"/>
                <w:sz w:val="24"/>
              </w:rPr>
              <w:t xml:space="preserve"> </w:t>
            </w:r>
            <w:r>
              <w:rPr>
                <w:i/>
                <w:sz w:val="24"/>
              </w:rPr>
              <w:t>–</w:t>
            </w:r>
            <w:r>
              <w:rPr>
                <w:i/>
                <w:spacing w:val="-4"/>
                <w:sz w:val="24"/>
              </w:rPr>
              <w:t xml:space="preserve"> </w:t>
            </w:r>
            <w:r>
              <w:rPr>
                <w:i/>
                <w:sz w:val="24"/>
              </w:rPr>
              <w:t>продуктивная</w:t>
            </w:r>
            <w:r>
              <w:rPr>
                <w:i/>
                <w:spacing w:val="-5"/>
                <w:sz w:val="24"/>
              </w:rPr>
              <w:t xml:space="preserve"> </w:t>
            </w:r>
            <w:r>
              <w:rPr>
                <w:i/>
                <w:sz w:val="24"/>
              </w:rPr>
              <w:t>деятельность.</w:t>
            </w:r>
          </w:p>
          <w:p w:rsidR="00837E2E" w:rsidRDefault="00EE3A43">
            <w:pPr>
              <w:pStyle w:val="TableParagraph"/>
              <w:ind w:left="434"/>
              <w:jc w:val="both"/>
              <w:rPr>
                <w:sz w:val="24"/>
              </w:rPr>
            </w:pPr>
            <w:r>
              <w:rPr>
                <w:sz w:val="24"/>
              </w:rPr>
              <w:t>Деятельность</w:t>
            </w:r>
            <w:r>
              <w:rPr>
                <w:spacing w:val="-3"/>
                <w:sz w:val="24"/>
              </w:rPr>
              <w:t xml:space="preserve"> </w:t>
            </w:r>
            <w:r>
              <w:rPr>
                <w:sz w:val="24"/>
              </w:rPr>
              <w:t>воспитателя</w:t>
            </w:r>
            <w:r>
              <w:rPr>
                <w:spacing w:val="-3"/>
                <w:sz w:val="24"/>
              </w:rPr>
              <w:t xml:space="preserve"> </w:t>
            </w:r>
            <w:r>
              <w:rPr>
                <w:sz w:val="24"/>
              </w:rPr>
              <w:t>по</w:t>
            </w:r>
            <w:r>
              <w:rPr>
                <w:spacing w:val="-3"/>
                <w:sz w:val="24"/>
              </w:rPr>
              <w:t xml:space="preserve"> </w:t>
            </w:r>
            <w:r>
              <w:rPr>
                <w:sz w:val="24"/>
              </w:rPr>
              <w:t>поддержке</w:t>
            </w:r>
            <w:r>
              <w:rPr>
                <w:spacing w:val="-4"/>
                <w:sz w:val="24"/>
              </w:rPr>
              <w:t xml:space="preserve"> </w:t>
            </w:r>
            <w:r>
              <w:rPr>
                <w:sz w:val="24"/>
              </w:rPr>
              <w:t>детской</w:t>
            </w:r>
            <w:r>
              <w:rPr>
                <w:spacing w:val="-2"/>
                <w:sz w:val="24"/>
              </w:rPr>
              <w:t xml:space="preserve"> </w:t>
            </w:r>
            <w:r>
              <w:rPr>
                <w:sz w:val="24"/>
              </w:rPr>
              <w:t>инициативы:</w:t>
            </w:r>
          </w:p>
          <w:p w:rsidR="00837E2E" w:rsidRDefault="00EE3A43">
            <w:pPr>
              <w:pStyle w:val="TableParagraph"/>
              <w:numPr>
                <w:ilvl w:val="0"/>
                <w:numId w:val="63"/>
              </w:numPr>
              <w:tabs>
                <w:tab w:val="left" w:pos="435"/>
              </w:tabs>
              <w:ind w:hanging="285"/>
              <w:rPr>
                <w:sz w:val="24"/>
              </w:rPr>
            </w:pPr>
            <w:r>
              <w:rPr>
                <w:sz w:val="24"/>
              </w:rPr>
              <w:t>Создавать</w:t>
            </w:r>
            <w:r>
              <w:rPr>
                <w:spacing w:val="-1"/>
                <w:sz w:val="24"/>
              </w:rPr>
              <w:t xml:space="preserve"> </w:t>
            </w:r>
            <w:r>
              <w:rPr>
                <w:sz w:val="24"/>
              </w:rPr>
              <w:t>условия</w:t>
            </w:r>
            <w:r>
              <w:rPr>
                <w:spacing w:val="-3"/>
                <w:sz w:val="24"/>
              </w:rPr>
              <w:t xml:space="preserve"> </w:t>
            </w:r>
            <w:r>
              <w:rPr>
                <w:sz w:val="24"/>
              </w:rPr>
              <w:t>для</w:t>
            </w:r>
            <w:r>
              <w:rPr>
                <w:spacing w:val="-3"/>
                <w:sz w:val="24"/>
              </w:rPr>
              <w:t xml:space="preserve"> </w:t>
            </w:r>
            <w:r>
              <w:rPr>
                <w:sz w:val="24"/>
              </w:rPr>
              <w:t>реализации</w:t>
            </w:r>
            <w:r>
              <w:rPr>
                <w:spacing w:val="-3"/>
                <w:sz w:val="24"/>
              </w:rPr>
              <w:t xml:space="preserve"> </w:t>
            </w:r>
            <w:r>
              <w:rPr>
                <w:sz w:val="24"/>
              </w:rPr>
              <w:t>собственных</w:t>
            </w:r>
            <w:r>
              <w:rPr>
                <w:spacing w:val="-1"/>
                <w:sz w:val="24"/>
              </w:rPr>
              <w:t xml:space="preserve"> </w:t>
            </w:r>
            <w:r>
              <w:rPr>
                <w:sz w:val="24"/>
              </w:rPr>
              <w:t>планов</w:t>
            </w:r>
            <w:r>
              <w:rPr>
                <w:spacing w:val="-3"/>
                <w:sz w:val="24"/>
              </w:rPr>
              <w:t xml:space="preserve"> </w:t>
            </w:r>
            <w:r>
              <w:rPr>
                <w:sz w:val="24"/>
              </w:rPr>
              <w:t>и</w:t>
            </w:r>
            <w:r>
              <w:rPr>
                <w:spacing w:val="-3"/>
                <w:sz w:val="24"/>
              </w:rPr>
              <w:t xml:space="preserve"> </w:t>
            </w:r>
            <w:r>
              <w:rPr>
                <w:sz w:val="24"/>
              </w:rPr>
              <w:t>замыслов</w:t>
            </w:r>
            <w:r>
              <w:rPr>
                <w:spacing w:val="-4"/>
                <w:sz w:val="24"/>
              </w:rPr>
              <w:t xml:space="preserve"> </w:t>
            </w:r>
            <w:r>
              <w:rPr>
                <w:sz w:val="24"/>
              </w:rPr>
              <w:t>каждого</w:t>
            </w:r>
            <w:r>
              <w:rPr>
                <w:spacing w:val="-3"/>
                <w:sz w:val="24"/>
              </w:rPr>
              <w:t xml:space="preserve"> </w:t>
            </w:r>
            <w:r>
              <w:rPr>
                <w:sz w:val="24"/>
              </w:rPr>
              <w:t>ребенка.</w:t>
            </w:r>
          </w:p>
          <w:p w:rsidR="00837E2E" w:rsidRDefault="00EE3A43">
            <w:pPr>
              <w:pStyle w:val="TableParagraph"/>
              <w:numPr>
                <w:ilvl w:val="0"/>
                <w:numId w:val="63"/>
              </w:numPr>
              <w:tabs>
                <w:tab w:val="left" w:pos="435"/>
              </w:tabs>
              <w:spacing w:before="1"/>
              <w:ind w:hanging="285"/>
              <w:rPr>
                <w:sz w:val="24"/>
              </w:rPr>
            </w:pPr>
            <w:r>
              <w:rPr>
                <w:sz w:val="24"/>
              </w:rPr>
              <w:t>Рассказывать</w:t>
            </w:r>
            <w:r>
              <w:rPr>
                <w:spacing w:val="-2"/>
                <w:sz w:val="24"/>
              </w:rPr>
              <w:t xml:space="preserve"> </w:t>
            </w:r>
            <w:r>
              <w:rPr>
                <w:sz w:val="24"/>
              </w:rPr>
              <w:t>детям</w:t>
            </w:r>
            <w:r>
              <w:rPr>
                <w:spacing w:val="-2"/>
                <w:sz w:val="24"/>
              </w:rPr>
              <w:t xml:space="preserve"> </w:t>
            </w:r>
            <w:r>
              <w:rPr>
                <w:sz w:val="24"/>
              </w:rPr>
              <w:t>об их реальных,</w:t>
            </w:r>
            <w:r>
              <w:rPr>
                <w:spacing w:val="-2"/>
                <w:sz w:val="24"/>
              </w:rPr>
              <w:t xml:space="preserve"> </w:t>
            </w:r>
            <w:r>
              <w:rPr>
                <w:sz w:val="24"/>
              </w:rPr>
              <w:t>а</w:t>
            </w:r>
            <w:r>
              <w:rPr>
                <w:spacing w:val="-3"/>
                <w:sz w:val="24"/>
              </w:rPr>
              <w:t xml:space="preserve"> </w:t>
            </w:r>
            <w:r>
              <w:rPr>
                <w:sz w:val="24"/>
              </w:rPr>
              <w:t>также возможных</w:t>
            </w:r>
            <w:r>
              <w:rPr>
                <w:spacing w:val="-2"/>
                <w:sz w:val="24"/>
              </w:rPr>
              <w:t xml:space="preserve"> </w:t>
            </w:r>
            <w:r>
              <w:rPr>
                <w:sz w:val="24"/>
              </w:rPr>
              <w:t>в</w:t>
            </w:r>
            <w:r>
              <w:rPr>
                <w:spacing w:val="-3"/>
                <w:sz w:val="24"/>
              </w:rPr>
              <w:t xml:space="preserve"> </w:t>
            </w:r>
            <w:r>
              <w:rPr>
                <w:sz w:val="24"/>
              </w:rPr>
              <w:t>будущем</w:t>
            </w:r>
            <w:r>
              <w:rPr>
                <w:spacing w:val="-3"/>
                <w:sz w:val="24"/>
              </w:rPr>
              <w:t xml:space="preserve"> </w:t>
            </w:r>
            <w:r>
              <w:rPr>
                <w:sz w:val="24"/>
              </w:rPr>
              <w:t>дости­жениях.</w:t>
            </w:r>
          </w:p>
          <w:p w:rsidR="00837E2E" w:rsidRDefault="00EE3A43">
            <w:pPr>
              <w:pStyle w:val="TableParagraph"/>
              <w:numPr>
                <w:ilvl w:val="0"/>
                <w:numId w:val="63"/>
              </w:numPr>
              <w:tabs>
                <w:tab w:val="left" w:pos="435"/>
              </w:tabs>
              <w:ind w:hanging="285"/>
              <w:rPr>
                <w:sz w:val="24"/>
              </w:rPr>
            </w:pPr>
            <w:r>
              <w:rPr>
                <w:sz w:val="24"/>
              </w:rPr>
              <w:t>Отмечать</w:t>
            </w:r>
            <w:r>
              <w:rPr>
                <w:spacing w:val="-2"/>
                <w:sz w:val="24"/>
              </w:rPr>
              <w:t xml:space="preserve"> </w:t>
            </w:r>
            <w:r>
              <w:rPr>
                <w:sz w:val="24"/>
              </w:rPr>
              <w:t>и</w:t>
            </w:r>
            <w:r>
              <w:rPr>
                <w:spacing w:val="-3"/>
                <w:sz w:val="24"/>
              </w:rPr>
              <w:t xml:space="preserve"> </w:t>
            </w:r>
            <w:r>
              <w:rPr>
                <w:sz w:val="24"/>
              </w:rPr>
              <w:t>публично</w:t>
            </w:r>
            <w:r>
              <w:rPr>
                <w:spacing w:val="-3"/>
                <w:sz w:val="24"/>
              </w:rPr>
              <w:t xml:space="preserve"> </w:t>
            </w:r>
            <w:r>
              <w:rPr>
                <w:sz w:val="24"/>
              </w:rPr>
              <w:t>поддерживать</w:t>
            </w:r>
            <w:r>
              <w:rPr>
                <w:spacing w:val="-2"/>
                <w:sz w:val="24"/>
              </w:rPr>
              <w:t xml:space="preserve"> </w:t>
            </w:r>
            <w:r>
              <w:rPr>
                <w:sz w:val="24"/>
              </w:rPr>
              <w:t>любые</w:t>
            </w:r>
            <w:r>
              <w:rPr>
                <w:spacing w:val="-2"/>
                <w:sz w:val="24"/>
              </w:rPr>
              <w:t xml:space="preserve"> </w:t>
            </w:r>
            <w:r>
              <w:rPr>
                <w:sz w:val="24"/>
              </w:rPr>
              <w:t>успехи</w:t>
            </w:r>
            <w:r>
              <w:rPr>
                <w:spacing w:val="-3"/>
                <w:sz w:val="24"/>
              </w:rPr>
              <w:t xml:space="preserve"> </w:t>
            </w:r>
            <w:r>
              <w:rPr>
                <w:sz w:val="24"/>
              </w:rPr>
              <w:t>детей.</w:t>
            </w:r>
          </w:p>
          <w:p w:rsidR="00837E2E" w:rsidRDefault="00EE3A43">
            <w:pPr>
              <w:pStyle w:val="TableParagraph"/>
              <w:numPr>
                <w:ilvl w:val="0"/>
                <w:numId w:val="63"/>
              </w:numPr>
              <w:tabs>
                <w:tab w:val="left" w:pos="435"/>
              </w:tabs>
              <w:ind w:hanging="285"/>
              <w:rPr>
                <w:sz w:val="24"/>
              </w:rPr>
            </w:pPr>
            <w:r>
              <w:rPr>
                <w:sz w:val="24"/>
              </w:rPr>
              <w:t>Всемерно</w:t>
            </w:r>
            <w:r>
              <w:rPr>
                <w:spacing w:val="-2"/>
                <w:sz w:val="24"/>
              </w:rPr>
              <w:t xml:space="preserve"> </w:t>
            </w:r>
            <w:r>
              <w:rPr>
                <w:sz w:val="24"/>
              </w:rPr>
              <w:t>поощрять</w:t>
            </w:r>
            <w:r>
              <w:rPr>
                <w:spacing w:val="-2"/>
                <w:sz w:val="24"/>
              </w:rPr>
              <w:t xml:space="preserve"> </w:t>
            </w:r>
            <w:r>
              <w:rPr>
                <w:sz w:val="24"/>
              </w:rPr>
              <w:t>самостоятельность</w:t>
            </w:r>
            <w:r>
              <w:rPr>
                <w:spacing w:val="-1"/>
                <w:sz w:val="24"/>
              </w:rPr>
              <w:t xml:space="preserve"> </w:t>
            </w:r>
            <w:r>
              <w:rPr>
                <w:sz w:val="24"/>
              </w:rPr>
              <w:t>детей</w:t>
            </w:r>
            <w:r>
              <w:rPr>
                <w:spacing w:val="-4"/>
                <w:sz w:val="24"/>
              </w:rPr>
              <w:t xml:space="preserve"> </w:t>
            </w:r>
            <w:r>
              <w:rPr>
                <w:sz w:val="24"/>
              </w:rPr>
              <w:t>и</w:t>
            </w:r>
            <w:r>
              <w:rPr>
                <w:spacing w:val="-1"/>
                <w:sz w:val="24"/>
              </w:rPr>
              <w:t xml:space="preserve"> </w:t>
            </w:r>
            <w:r>
              <w:rPr>
                <w:sz w:val="24"/>
              </w:rPr>
              <w:t>расширять</w:t>
            </w:r>
            <w:r>
              <w:rPr>
                <w:spacing w:val="-1"/>
                <w:sz w:val="24"/>
              </w:rPr>
              <w:t xml:space="preserve"> </w:t>
            </w:r>
            <w:r>
              <w:rPr>
                <w:sz w:val="24"/>
              </w:rPr>
              <w:t>ее</w:t>
            </w:r>
            <w:r>
              <w:rPr>
                <w:spacing w:val="-3"/>
                <w:sz w:val="24"/>
              </w:rPr>
              <w:t xml:space="preserve"> </w:t>
            </w:r>
            <w:r>
              <w:rPr>
                <w:sz w:val="24"/>
              </w:rPr>
              <w:t>сферу.</w:t>
            </w:r>
          </w:p>
          <w:p w:rsidR="00837E2E" w:rsidRDefault="00EE3A43">
            <w:pPr>
              <w:pStyle w:val="TableParagraph"/>
              <w:numPr>
                <w:ilvl w:val="0"/>
                <w:numId w:val="63"/>
              </w:numPr>
              <w:tabs>
                <w:tab w:val="left" w:pos="435"/>
              </w:tabs>
              <w:ind w:hanging="285"/>
              <w:rPr>
                <w:sz w:val="24"/>
              </w:rPr>
            </w:pPr>
            <w:r>
              <w:rPr>
                <w:sz w:val="24"/>
              </w:rPr>
              <w:t>Помогать</w:t>
            </w:r>
            <w:r>
              <w:rPr>
                <w:spacing w:val="-2"/>
                <w:sz w:val="24"/>
              </w:rPr>
              <w:t xml:space="preserve"> </w:t>
            </w:r>
            <w:r>
              <w:rPr>
                <w:sz w:val="24"/>
              </w:rPr>
              <w:t>ребенку</w:t>
            </w:r>
            <w:r>
              <w:rPr>
                <w:spacing w:val="-7"/>
                <w:sz w:val="24"/>
              </w:rPr>
              <w:t xml:space="preserve"> </w:t>
            </w:r>
            <w:r>
              <w:rPr>
                <w:sz w:val="24"/>
              </w:rPr>
              <w:t>найти</w:t>
            </w:r>
            <w:r>
              <w:rPr>
                <w:spacing w:val="-2"/>
                <w:sz w:val="24"/>
              </w:rPr>
              <w:t xml:space="preserve"> </w:t>
            </w:r>
            <w:r>
              <w:rPr>
                <w:sz w:val="24"/>
              </w:rPr>
              <w:t>способ</w:t>
            </w:r>
            <w:r>
              <w:rPr>
                <w:spacing w:val="-3"/>
                <w:sz w:val="24"/>
              </w:rPr>
              <w:t xml:space="preserve"> </w:t>
            </w:r>
            <w:r>
              <w:rPr>
                <w:sz w:val="24"/>
              </w:rPr>
              <w:t>реализации</w:t>
            </w:r>
            <w:r>
              <w:rPr>
                <w:spacing w:val="-2"/>
                <w:sz w:val="24"/>
              </w:rPr>
              <w:t xml:space="preserve"> </w:t>
            </w:r>
            <w:r>
              <w:rPr>
                <w:sz w:val="24"/>
              </w:rPr>
              <w:t>собственных</w:t>
            </w:r>
            <w:r>
              <w:rPr>
                <w:spacing w:val="-4"/>
                <w:sz w:val="24"/>
              </w:rPr>
              <w:t xml:space="preserve"> </w:t>
            </w:r>
            <w:r>
              <w:rPr>
                <w:sz w:val="24"/>
              </w:rPr>
              <w:t>поставленных</w:t>
            </w:r>
            <w:r>
              <w:rPr>
                <w:spacing w:val="-1"/>
                <w:sz w:val="24"/>
              </w:rPr>
              <w:t xml:space="preserve"> </w:t>
            </w:r>
            <w:r>
              <w:rPr>
                <w:sz w:val="24"/>
              </w:rPr>
              <w:t>целей.</w:t>
            </w:r>
          </w:p>
          <w:p w:rsidR="00837E2E" w:rsidRDefault="00EE3A43">
            <w:pPr>
              <w:pStyle w:val="TableParagraph"/>
              <w:numPr>
                <w:ilvl w:val="0"/>
                <w:numId w:val="63"/>
              </w:numPr>
              <w:tabs>
                <w:tab w:val="left" w:pos="435"/>
              </w:tabs>
              <w:ind w:hanging="285"/>
              <w:rPr>
                <w:sz w:val="24"/>
              </w:rPr>
            </w:pPr>
            <w:r>
              <w:rPr>
                <w:sz w:val="24"/>
              </w:rPr>
              <w:t>Поддерживать</w:t>
            </w:r>
            <w:r>
              <w:rPr>
                <w:spacing w:val="-2"/>
                <w:sz w:val="24"/>
              </w:rPr>
              <w:t xml:space="preserve"> </w:t>
            </w:r>
            <w:r>
              <w:rPr>
                <w:sz w:val="24"/>
              </w:rPr>
              <w:t>стремление</w:t>
            </w:r>
            <w:r>
              <w:rPr>
                <w:spacing w:val="-4"/>
                <w:sz w:val="24"/>
              </w:rPr>
              <w:t xml:space="preserve"> </w:t>
            </w:r>
            <w:r>
              <w:rPr>
                <w:sz w:val="24"/>
              </w:rPr>
              <w:t>научиться</w:t>
            </w:r>
            <w:r>
              <w:rPr>
                <w:spacing w:val="-2"/>
                <w:sz w:val="24"/>
              </w:rPr>
              <w:t xml:space="preserve"> </w:t>
            </w:r>
            <w:r>
              <w:rPr>
                <w:sz w:val="24"/>
              </w:rPr>
              <w:t>делать</w:t>
            </w:r>
            <w:r>
              <w:rPr>
                <w:spacing w:val="-2"/>
                <w:sz w:val="24"/>
              </w:rPr>
              <w:t xml:space="preserve"> </w:t>
            </w:r>
            <w:r>
              <w:rPr>
                <w:sz w:val="24"/>
              </w:rPr>
              <w:t>что-то</w:t>
            </w:r>
            <w:r>
              <w:rPr>
                <w:spacing w:val="-3"/>
                <w:sz w:val="24"/>
              </w:rPr>
              <w:t xml:space="preserve"> </w:t>
            </w:r>
            <w:r>
              <w:rPr>
                <w:sz w:val="24"/>
              </w:rPr>
              <w:t>и</w:t>
            </w:r>
            <w:r>
              <w:rPr>
                <w:spacing w:val="-1"/>
                <w:sz w:val="24"/>
              </w:rPr>
              <w:t xml:space="preserve"> </w:t>
            </w:r>
            <w:r>
              <w:rPr>
                <w:sz w:val="24"/>
              </w:rPr>
              <w:t>радостное</w:t>
            </w:r>
            <w:r>
              <w:rPr>
                <w:spacing w:val="-4"/>
                <w:sz w:val="24"/>
              </w:rPr>
              <w:t xml:space="preserve"> </w:t>
            </w:r>
            <w:r>
              <w:rPr>
                <w:sz w:val="24"/>
              </w:rPr>
              <w:t>ощущение</w:t>
            </w:r>
            <w:r>
              <w:rPr>
                <w:spacing w:val="-3"/>
                <w:sz w:val="24"/>
              </w:rPr>
              <w:t xml:space="preserve"> </w:t>
            </w:r>
            <w:r>
              <w:rPr>
                <w:sz w:val="24"/>
              </w:rPr>
              <w:t>возрастающей</w:t>
            </w:r>
            <w:r>
              <w:rPr>
                <w:spacing w:val="-1"/>
                <w:sz w:val="24"/>
              </w:rPr>
              <w:t xml:space="preserve"> </w:t>
            </w:r>
            <w:r>
              <w:rPr>
                <w:sz w:val="24"/>
              </w:rPr>
              <w:t>умелости.</w:t>
            </w:r>
          </w:p>
          <w:p w:rsidR="00837E2E" w:rsidRDefault="00EE3A43">
            <w:pPr>
              <w:pStyle w:val="TableParagraph"/>
              <w:numPr>
                <w:ilvl w:val="0"/>
                <w:numId w:val="63"/>
              </w:numPr>
              <w:tabs>
                <w:tab w:val="left" w:pos="435"/>
              </w:tabs>
              <w:ind w:right="122"/>
              <w:rPr>
                <w:sz w:val="24"/>
              </w:rPr>
            </w:pPr>
            <w:r>
              <w:rPr>
                <w:sz w:val="24"/>
              </w:rPr>
              <w:t>В</w:t>
            </w:r>
            <w:r>
              <w:rPr>
                <w:spacing w:val="7"/>
                <w:sz w:val="24"/>
              </w:rPr>
              <w:t xml:space="preserve"> </w:t>
            </w:r>
            <w:r>
              <w:rPr>
                <w:sz w:val="24"/>
              </w:rPr>
              <w:t>ходе</w:t>
            </w:r>
            <w:r>
              <w:rPr>
                <w:spacing w:val="8"/>
                <w:sz w:val="24"/>
              </w:rPr>
              <w:t xml:space="preserve"> </w:t>
            </w:r>
            <w:r>
              <w:rPr>
                <w:sz w:val="24"/>
              </w:rPr>
              <w:t>занятий</w:t>
            </w:r>
            <w:r>
              <w:rPr>
                <w:spacing w:val="7"/>
                <w:sz w:val="24"/>
              </w:rPr>
              <w:t xml:space="preserve"> </w:t>
            </w:r>
            <w:r>
              <w:rPr>
                <w:sz w:val="24"/>
              </w:rPr>
              <w:t>и</w:t>
            </w:r>
            <w:r>
              <w:rPr>
                <w:spacing w:val="9"/>
                <w:sz w:val="24"/>
              </w:rPr>
              <w:t xml:space="preserve"> </w:t>
            </w:r>
            <w:r>
              <w:rPr>
                <w:sz w:val="24"/>
              </w:rPr>
              <w:t>в</w:t>
            </w:r>
            <w:r>
              <w:rPr>
                <w:spacing w:val="6"/>
                <w:sz w:val="24"/>
              </w:rPr>
              <w:t xml:space="preserve"> </w:t>
            </w:r>
            <w:r>
              <w:rPr>
                <w:sz w:val="24"/>
              </w:rPr>
              <w:t>повседневной</w:t>
            </w:r>
            <w:r>
              <w:rPr>
                <w:spacing w:val="9"/>
                <w:sz w:val="24"/>
              </w:rPr>
              <w:t xml:space="preserve"> </w:t>
            </w:r>
            <w:r>
              <w:rPr>
                <w:sz w:val="24"/>
              </w:rPr>
              <w:t>жизни</w:t>
            </w:r>
            <w:r>
              <w:rPr>
                <w:spacing w:val="7"/>
                <w:sz w:val="24"/>
              </w:rPr>
              <w:t xml:space="preserve"> </w:t>
            </w:r>
            <w:r>
              <w:rPr>
                <w:sz w:val="24"/>
              </w:rPr>
              <w:t>терпимо</w:t>
            </w:r>
            <w:r>
              <w:rPr>
                <w:spacing w:val="9"/>
                <w:sz w:val="24"/>
              </w:rPr>
              <w:t xml:space="preserve"> </w:t>
            </w:r>
            <w:r>
              <w:rPr>
                <w:sz w:val="24"/>
              </w:rPr>
              <w:t>относиться</w:t>
            </w:r>
            <w:r>
              <w:rPr>
                <w:spacing w:val="8"/>
                <w:sz w:val="24"/>
              </w:rPr>
              <w:t xml:space="preserve"> </w:t>
            </w:r>
            <w:r>
              <w:rPr>
                <w:sz w:val="24"/>
              </w:rPr>
              <w:t>к</w:t>
            </w:r>
            <w:r>
              <w:rPr>
                <w:spacing w:val="8"/>
                <w:sz w:val="24"/>
              </w:rPr>
              <w:t xml:space="preserve"> </w:t>
            </w:r>
            <w:r>
              <w:rPr>
                <w:sz w:val="24"/>
              </w:rPr>
              <w:t>затруднениям</w:t>
            </w:r>
            <w:r>
              <w:rPr>
                <w:spacing w:val="7"/>
                <w:sz w:val="24"/>
              </w:rPr>
              <w:t xml:space="preserve"> </w:t>
            </w:r>
            <w:r>
              <w:rPr>
                <w:sz w:val="24"/>
              </w:rPr>
              <w:t>ребенка,</w:t>
            </w:r>
            <w:r>
              <w:rPr>
                <w:spacing w:val="7"/>
                <w:sz w:val="24"/>
              </w:rPr>
              <w:t xml:space="preserve"> </w:t>
            </w:r>
            <w:r>
              <w:rPr>
                <w:sz w:val="24"/>
              </w:rPr>
              <w:t>позволять</w:t>
            </w:r>
            <w:r>
              <w:rPr>
                <w:spacing w:val="9"/>
                <w:sz w:val="24"/>
              </w:rPr>
              <w:t xml:space="preserve"> </w:t>
            </w:r>
            <w:r>
              <w:rPr>
                <w:sz w:val="24"/>
              </w:rPr>
              <w:t>ему</w:t>
            </w:r>
            <w:r>
              <w:rPr>
                <w:spacing w:val="-57"/>
                <w:sz w:val="24"/>
              </w:rPr>
              <w:t xml:space="preserve"> </w:t>
            </w:r>
            <w:r>
              <w:rPr>
                <w:sz w:val="24"/>
              </w:rPr>
              <w:t>действовать в</w:t>
            </w:r>
            <w:r>
              <w:rPr>
                <w:spacing w:val="-1"/>
                <w:sz w:val="24"/>
              </w:rPr>
              <w:t xml:space="preserve"> </w:t>
            </w:r>
            <w:r>
              <w:rPr>
                <w:sz w:val="24"/>
              </w:rPr>
              <w:t>своем</w:t>
            </w:r>
            <w:r>
              <w:rPr>
                <w:spacing w:val="-1"/>
                <w:sz w:val="24"/>
              </w:rPr>
              <w:t xml:space="preserve"> </w:t>
            </w:r>
            <w:r>
              <w:rPr>
                <w:sz w:val="24"/>
              </w:rPr>
              <w:t>темпе.</w:t>
            </w:r>
          </w:p>
        </w:tc>
      </w:tr>
    </w:tbl>
    <w:p w:rsidR="00837E2E" w:rsidRDefault="00837E2E">
      <w:pPr>
        <w:rPr>
          <w:sz w:val="24"/>
        </w:rPr>
        <w:sectPr w:rsidR="00837E2E">
          <w:pgSz w:w="16840" w:h="11910" w:orient="landscape"/>
          <w:pgMar w:top="480" w:right="360" w:bottom="700" w:left="380" w:header="0" w:footer="504" w:gutter="0"/>
          <w:cols w:space="720"/>
        </w:sectPr>
      </w:pPr>
    </w:p>
    <w:p w:rsidR="00837E2E" w:rsidRDefault="00153356">
      <w:pPr>
        <w:pStyle w:val="a5"/>
        <w:numPr>
          <w:ilvl w:val="1"/>
          <w:numId w:val="267"/>
        </w:numPr>
        <w:tabs>
          <w:tab w:val="left" w:pos="4594"/>
        </w:tabs>
        <w:spacing w:before="82"/>
        <w:ind w:right="1040"/>
        <w:rPr>
          <w:sz w:val="24"/>
        </w:rPr>
      </w:pPr>
      <w:r>
        <w:rPr>
          <w:noProof/>
          <w:lang w:eastAsia="ru-RU"/>
        </w:rPr>
        <w:lastRenderedPageBreak/>
        <mc:AlternateContent>
          <mc:Choice Requires="wps">
            <w:drawing>
              <wp:anchor distT="0" distB="0" distL="114300" distR="114300" simplePos="0" relativeHeight="483231232" behindDoc="1" locked="0" layoutInCell="1" allowOverlap="1">
                <wp:simplePos x="0" y="0"/>
                <wp:positionH relativeFrom="page">
                  <wp:posOffset>312420</wp:posOffset>
                </wp:positionH>
                <wp:positionV relativeFrom="page">
                  <wp:posOffset>312420</wp:posOffset>
                </wp:positionV>
                <wp:extent cx="9577070" cy="6743700"/>
                <wp:effectExtent l="0" t="0" r="0" b="0"/>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77070" cy="6743700"/>
                        </a:xfrm>
                        <a:custGeom>
                          <a:avLst/>
                          <a:gdLst>
                            <a:gd name="T0" fmla="+- 0 15563 492"/>
                            <a:gd name="T1" fmla="*/ T0 w 15082"/>
                            <a:gd name="T2" fmla="+- 0 492 492"/>
                            <a:gd name="T3" fmla="*/ 492 h 10620"/>
                            <a:gd name="T4" fmla="+- 0 4544 492"/>
                            <a:gd name="T5" fmla="*/ T4 w 15082"/>
                            <a:gd name="T6" fmla="+- 0 492 492"/>
                            <a:gd name="T7" fmla="*/ 492 h 10620"/>
                            <a:gd name="T8" fmla="+- 0 4534 492"/>
                            <a:gd name="T9" fmla="*/ T8 w 15082"/>
                            <a:gd name="T10" fmla="+- 0 492 492"/>
                            <a:gd name="T11" fmla="*/ 492 h 10620"/>
                            <a:gd name="T12" fmla="+- 0 502 492"/>
                            <a:gd name="T13" fmla="*/ T12 w 15082"/>
                            <a:gd name="T14" fmla="+- 0 492 492"/>
                            <a:gd name="T15" fmla="*/ 492 h 10620"/>
                            <a:gd name="T16" fmla="+- 0 492 492"/>
                            <a:gd name="T17" fmla="*/ T16 w 15082"/>
                            <a:gd name="T18" fmla="+- 0 492 492"/>
                            <a:gd name="T19" fmla="*/ 492 h 10620"/>
                            <a:gd name="T20" fmla="+- 0 492 492"/>
                            <a:gd name="T21" fmla="*/ T20 w 15082"/>
                            <a:gd name="T22" fmla="+- 0 492 492"/>
                            <a:gd name="T23" fmla="*/ 492 h 10620"/>
                            <a:gd name="T24" fmla="+- 0 492 492"/>
                            <a:gd name="T25" fmla="*/ T24 w 15082"/>
                            <a:gd name="T26" fmla="+- 0 502 492"/>
                            <a:gd name="T27" fmla="*/ 502 h 10620"/>
                            <a:gd name="T28" fmla="+- 0 492 492"/>
                            <a:gd name="T29" fmla="*/ T28 w 15082"/>
                            <a:gd name="T30" fmla="+- 0 557 492"/>
                            <a:gd name="T31" fmla="*/ 557 h 10620"/>
                            <a:gd name="T32" fmla="+- 0 492 492"/>
                            <a:gd name="T33" fmla="*/ T32 w 15082"/>
                            <a:gd name="T34" fmla="+- 0 557 492"/>
                            <a:gd name="T35" fmla="*/ 557 h 10620"/>
                            <a:gd name="T36" fmla="+- 0 492 492"/>
                            <a:gd name="T37" fmla="*/ T36 w 15082"/>
                            <a:gd name="T38" fmla="+- 0 11102 492"/>
                            <a:gd name="T39" fmla="*/ 11102 h 10620"/>
                            <a:gd name="T40" fmla="+- 0 492 492"/>
                            <a:gd name="T41" fmla="*/ T40 w 15082"/>
                            <a:gd name="T42" fmla="+- 0 11112 492"/>
                            <a:gd name="T43" fmla="*/ 11112 h 10620"/>
                            <a:gd name="T44" fmla="+- 0 502 492"/>
                            <a:gd name="T45" fmla="*/ T44 w 15082"/>
                            <a:gd name="T46" fmla="+- 0 11112 492"/>
                            <a:gd name="T47" fmla="*/ 11112 h 10620"/>
                            <a:gd name="T48" fmla="+- 0 4534 492"/>
                            <a:gd name="T49" fmla="*/ T48 w 15082"/>
                            <a:gd name="T50" fmla="+- 0 11112 492"/>
                            <a:gd name="T51" fmla="*/ 11112 h 10620"/>
                            <a:gd name="T52" fmla="+- 0 4544 492"/>
                            <a:gd name="T53" fmla="*/ T52 w 15082"/>
                            <a:gd name="T54" fmla="+- 0 11112 492"/>
                            <a:gd name="T55" fmla="*/ 11112 h 10620"/>
                            <a:gd name="T56" fmla="+- 0 15563 492"/>
                            <a:gd name="T57" fmla="*/ T56 w 15082"/>
                            <a:gd name="T58" fmla="+- 0 11112 492"/>
                            <a:gd name="T59" fmla="*/ 11112 h 10620"/>
                            <a:gd name="T60" fmla="+- 0 15563 492"/>
                            <a:gd name="T61" fmla="*/ T60 w 15082"/>
                            <a:gd name="T62" fmla="+- 0 11102 492"/>
                            <a:gd name="T63" fmla="*/ 11102 h 10620"/>
                            <a:gd name="T64" fmla="+- 0 4544 492"/>
                            <a:gd name="T65" fmla="*/ T64 w 15082"/>
                            <a:gd name="T66" fmla="+- 0 11102 492"/>
                            <a:gd name="T67" fmla="*/ 11102 h 10620"/>
                            <a:gd name="T68" fmla="+- 0 4544 492"/>
                            <a:gd name="T69" fmla="*/ T68 w 15082"/>
                            <a:gd name="T70" fmla="+- 0 557 492"/>
                            <a:gd name="T71" fmla="*/ 557 h 10620"/>
                            <a:gd name="T72" fmla="+- 0 4544 492"/>
                            <a:gd name="T73" fmla="*/ T72 w 15082"/>
                            <a:gd name="T74" fmla="+- 0 557 492"/>
                            <a:gd name="T75" fmla="*/ 557 h 10620"/>
                            <a:gd name="T76" fmla="+- 0 4544 492"/>
                            <a:gd name="T77" fmla="*/ T76 w 15082"/>
                            <a:gd name="T78" fmla="+- 0 502 492"/>
                            <a:gd name="T79" fmla="*/ 502 h 10620"/>
                            <a:gd name="T80" fmla="+- 0 4534 492"/>
                            <a:gd name="T81" fmla="*/ T80 w 15082"/>
                            <a:gd name="T82" fmla="+- 0 502 492"/>
                            <a:gd name="T83" fmla="*/ 502 h 10620"/>
                            <a:gd name="T84" fmla="+- 0 4534 492"/>
                            <a:gd name="T85" fmla="*/ T84 w 15082"/>
                            <a:gd name="T86" fmla="+- 0 557 492"/>
                            <a:gd name="T87" fmla="*/ 557 h 10620"/>
                            <a:gd name="T88" fmla="+- 0 4534 492"/>
                            <a:gd name="T89" fmla="*/ T88 w 15082"/>
                            <a:gd name="T90" fmla="+- 0 557 492"/>
                            <a:gd name="T91" fmla="*/ 557 h 10620"/>
                            <a:gd name="T92" fmla="+- 0 4534 492"/>
                            <a:gd name="T93" fmla="*/ T92 w 15082"/>
                            <a:gd name="T94" fmla="+- 0 11102 492"/>
                            <a:gd name="T95" fmla="*/ 11102 h 10620"/>
                            <a:gd name="T96" fmla="+- 0 502 492"/>
                            <a:gd name="T97" fmla="*/ T96 w 15082"/>
                            <a:gd name="T98" fmla="+- 0 11102 492"/>
                            <a:gd name="T99" fmla="*/ 11102 h 10620"/>
                            <a:gd name="T100" fmla="+- 0 502 492"/>
                            <a:gd name="T101" fmla="*/ T100 w 15082"/>
                            <a:gd name="T102" fmla="+- 0 557 492"/>
                            <a:gd name="T103" fmla="*/ 557 h 10620"/>
                            <a:gd name="T104" fmla="+- 0 502 492"/>
                            <a:gd name="T105" fmla="*/ T104 w 15082"/>
                            <a:gd name="T106" fmla="+- 0 557 492"/>
                            <a:gd name="T107" fmla="*/ 557 h 10620"/>
                            <a:gd name="T108" fmla="+- 0 502 492"/>
                            <a:gd name="T109" fmla="*/ T108 w 15082"/>
                            <a:gd name="T110" fmla="+- 0 502 492"/>
                            <a:gd name="T111" fmla="*/ 502 h 10620"/>
                            <a:gd name="T112" fmla="+- 0 4534 492"/>
                            <a:gd name="T113" fmla="*/ T112 w 15082"/>
                            <a:gd name="T114" fmla="+- 0 502 492"/>
                            <a:gd name="T115" fmla="*/ 502 h 10620"/>
                            <a:gd name="T116" fmla="+- 0 4544 492"/>
                            <a:gd name="T117" fmla="*/ T116 w 15082"/>
                            <a:gd name="T118" fmla="+- 0 502 492"/>
                            <a:gd name="T119" fmla="*/ 502 h 10620"/>
                            <a:gd name="T120" fmla="+- 0 15563 492"/>
                            <a:gd name="T121" fmla="*/ T120 w 15082"/>
                            <a:gd name="T122" fmla="+- 0 502 492"/>
                            <a:gd name="T123" fmla="*/ 502 h 10620"/>
                            <a:gd name="T124" fmla="+- 0 15563 492"/>
                            <a:gd name="T125" fmla="*/ T124 w 15082"/>
                            <a:gd name="T126" fmla="+- 0 492 492"/>
                            <a:gd name="T127" fmla="*/ 492 h 10620"/>
                            <a:gd name="T128" fmla="+- 0 15573 492"/>
                            <a:gd name="T129" fmla="*/ T128 w 15082"/>
                            <a:gd name="T130" fmla="+- 0 492 492"/>
                            <a:gd name="T131" fmla="*/ 492 h 10620"/>
                            <a:gd name="T132" fmla="+- 0 15564 492"/>
                            <a:gd name="T133" fmla="*/ T132 w 15082"/>
                            <a:gd name="T134" fmla="+- 0 492 492"/>
                            <a:gd name="T135" fmla="*/ 492 h 10620"/>
                            <a:gd name="T136" fmla="+- 0 15564 492"/>
                            <a:gd name="T137" fmla="*/ T136 w 15082"/>
                            <a:gd name="T138" fmla="+- 0 492 492"/>
                            <a:gd name="T139" fmla="*/ 492 h 10620"/>
                            <a:gd name="T140" fmla="+- 0 15564 492"/>
                            <a:gd name="T141" fmla="*/ T140 w 15082"/>
                            <a:gd name="T142" fmla="+- 0 502 492"/>
                            <a:gd name="T143" fmla="*/ 502 h 10620"/>
                            <a:gd name="T144" fmla="+- 0 15564 492"/>
                            <a:gd name="T145" fmla="*/ T144 w 15082"/>
                            <a:gd name="T146" fmla="+- 0 557 492"/>
                            <a:gd name="T147" fmla="*/ 557 h 10620"/>
                            <a:gd name="T148" fmla="+- 0 15564 492"/>
                            <a:gd name="T149" fmla="*/ T148 w 15082"/>
                            <a:gd name="T150" fmla="+- 0 557 492"/>
                            <a:gd name="T151" fmla="*/ 557 h 10620"/>
                            <a:gd name="T152" fmla="+- 0 15564 492"/>
                            <a:gd name="T153" fmla="*/ T152 w 15082"/>
                            <a:gd name="T154" fmla="+- 0 11102 492"/>
                            <a:gd name="T155" fmla="*/ 11102 h 10620"/>
                            <a:gd name="T156" fmla="+- 0 15564 492"/>
                            <a:gd name="T157" fmla="*/ T156 w 15082"/>
                            <a:gd name="T158" fmla="+- 0 11112 492"/>
                            <a:gd name="T159" fmla="*/ 11112 h 10620"/>
                            <a:gd name="T160" fmla="+- 0 15573 492"/>
                            <a:gd name="T161" fmla="*/ T160 w 15082"/>
                            <a:gd name="T162" fmla="+- 0 11112 492"/>
                            <a:gd name="T163" fmla="*/ 11112 h 10620"/>
                            <a:gd name="T164" fmla="+- 0 15573 492"/>
                            <a:gd name="T165" fmla="*/ T164 w 15082"/>
                            <a:gd name="T166" fmla="+- 0 11102 492"/>
                            <a:gd name="T167" fmla="*/ 11102 h 10620"/>
                            <a:gd name="T168" fmla="+- 0 15573 492"/>
                            <a:gd name="T169" fmla="*/ T168 w 15082"/>
                            <a:gd name="T170" fmla="+- 0 557 492"/>
                            <a:gd name="T171" fmla="*/ 557 h 10620"/>
                            <a:gd name="T172" fmla="+- 0 15573 492"/>
                            <a:gd name="T173" fmla="*/ T172 w 15082"/>
                            <a:gd name="T174" fmla="+- 0 557 492"/>
                            <a:gd name="T175" fmla="*/ 557 h 10620"/>
                            <a:gd name="T176" fmla="+- 0 15573 492"/>
                            <a:gd name="T177" fmla="*/ T176 w 15082"/>
                            <a:gd name="T178" fmla="+- 0 502 492"/>
                            <a:gd name="T179" fmla="*/ 502 h 10620"/>
                            <a:gd name="T180" fmla="+- 0 15573 492"/>
                            <a:gd name="T181" fmla="*/ T180 w 15082"/>
                            <a:gd name="T182" fmla="+- 0 492 492"/>
                            <a:gd name="T183" fmla="*/ 492 h 10620"/>
                            <a:gd name="T184" fmla="+- 0 15573 492"/>
                            <a:gd name="T185" fmla="*/ T184 w 15082"/>
                            <a:gd name="T186" fmla="+- 0 492 492"/>
                            <a:gd name="T187" fmla="*/ 492 h 10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5082" h="10620">
                              <a:moveTo>
                                <a:pt x="15071" y="0"/>
                              </a:moveTo>
                              <a:lnTo>
                                <a:pt x="4052" y="0"/>
                              </a:lnTo>
                              <a:lnTo>
                                <a:pt x="4042" y="0"/>
                              </a:lnTo>
                              <a:lnTo>
                                <a:pt x="10" y="0"/>
                              </a:lnTo>
                              <a:lnTo>
                                <a:pt x="0" y="0"/>
                              </a:lnTo>
                              <a:lnTo>
                                <a:pt x="0" y="10"/>
                              </a:lnTo>
                              <a:lnTo>
                                <a:pt x="0" y="65"/>
                              </a:lnTo>
                              <a:lnTo>
                                <a:pt x="0" y="10610"/>
                              </a:lnTo>
                              <a:lnTo>
                                <a:pt x="0" y="10620"/>
                              </a:lnTo>
                              <a:lnTo>
                                <a:pt x="10" y="10620"/>
                              </a:lnTo>
                              <a:lnTo>
                                <a:pt x="4042" y="10620"/>
                              </a:lnTo>
                              <a:lnTo>
                                <a:pt x="4052" y="10620"/>
                              </a:lnTo>
                              <a:lnTo>
                                <a:pt x="15071" y="10620"/>
                              </a:lnTo>
                              <a:lnTo>
                                <a:pt x="15071" y="10610"/>
                              </a:lnTo>
                              <a:lnTo>
                                <a:pt x="4052" y="10610"/>
                              </a:lnTo>
                              <a:lnTo>
                                <a:pt x="4052" y="65"/>
                              </a:lnTo>
                              <a:lnTo>
                                <a:pt x="4052" y="10"/>
                              </a:lnTo>
                              <a:lnTo>
                                <a:pt x="4042" y="10"/>
                              </a:lnTo>
                              <a:lnTo>
                                <a:pt x="4042" y="65"/>
                              </a:lnTo>
                              <a:lnTo>
                                <a:pt x="4042" y="10610"/>
                              </a:lnTo>
                              <a:lnTo>
                                <a:pt x="10" y="10610"/>
                              </a:lnTo>
                              <a:lnTo>
                                <a:pt x="10" y="65"/>
                              </a:lnTo>
                              <a:lnTo>
                                <a:pt x="10" y="10"/>
                              </a:lnTo>
                              <a:lnTo>
                                <a:pt x="4042" y="10"/>
                              </a:lnTo>
                              <a:lnTo>
                                <a:pt x="4052" y="10"/>
                              </a:lnTo>
                              <a:lnTo>
                                <a:pt x="15071" y="10"/>
                              </a:lnTo>
                              <a:lnTo>
                                <a:pt x="15071" y="0"/>
                              </a:lnTo>
                              <a:close/>
                              <a:moveTo>
                                <a:pt x="15081" y="0"/>
                              </a:moveTo>
                              <a:lnTo>
                                <a:pt x="15072" y="0"/>
                              </a:lnTo>
                              <a:lnTo>
                                <a:pt x="15072" y="10"/>
                              </a:lnTo>
                              <a:lnTo>
                                <a:pt x="15072" y="65"/>
                              </a:lnTo>
                              <a:lnTo>
                                <a:pt x="15072" y="10610"/>
                              </a:lnTo>
                              <a:lnTo>
                                <a:pt x="15072" y="10620"/>
                              </a:lnTo>
                              <a:lnTo>
                                <a:pt x="15081" y="10620"/>
                              </a:lnTo>
                              <a:lnTo>
                                <a:pt x="15081" y="10610"/>
                              </a:lnTo>
                              <a:lnTo>
                                <a:pt x="15081" y="65"/>
                              </a:lnTo>
                              <a:lnTo>
                                <a:pt x="15081" y="10"/>
                              </a:lnTo>
                              <a:lnTo>
                                <a:pt x="150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9DDB0" id="AutoShape 14" o:spid="_x0000_s1026" style="position:absolute;margin-left:24.6pt;margin-top:24.6pt;width:754.1pt;height:531pt;z-index:-2008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082,1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" path="m15071,l4052,r-10,l10,,,,,10,,65,,10610r,10l10,10620r4032,l4052,10620r11019,l15071,10610r-11019,l4052,65r,-55l4042,10r,55l4042,10610r-4032,l10,65r,-55l4042,10r10,l15071,10r,-10xm15081,r-9,l15072,10r,55l15072,10610r,10l15081,10620r,-10l15081,65r,-55l15081,xe" fillcolor="black" stroked="f">
                <v:path arrowok="t" o:connecttype="custom" o:connectlocs="9570085,312420;2573020,312420;2566670,312420;6350,312420;0,312420;0,312420;0,318770;0,353695;0,353695;0,7049770;0,7056120;6350,7056120;2566670,7056120;2573020,7056120;9570085,7056120;9570085,7049770;2573020,7049770;2573020,353695;2573020,353695;2573020,318770;2566670,318770;2566670,353695;2566670,353695;2566670,7049770;6350,7049770;6350,353695;6350,353695;6350,318770;2566670,318770;2573020,318770;9570085,318770;9570085,312420;9576435,312420;9570720,312420;9570720,312420;9570720,318770;9570720,353695;9570720,353695;9570720,7049770;9570720,7056120;9576435,7056120;9576435,7049770;9576435,353695;9576435,353695;9576435,318770;9576435,312420;9576435,312420" o:connectangles="0,0,0,0,0,0,0,0,0,0,0,0,0,0,0,0,0,0,0,0,0,0,0,0,0,0,0,0,0,0,0,0,0,0,0,0,0,0,0,0,0,0,0,0,0,0,0"/>
                <w10:wrap anchorx="page" anchory="page"/>
              </v:shape>
            </w:pict>
          </mc:Fallback>
        </mc:AlternateContent>
      </w:r>
      <w:r w:rsidR="00EE3A43">
        <w:rPr>
          <w:sz w:val="24"/>
        </w:rPr>
        <w:t>Не критиковать результаты деятельности детей, а также их самих. Использовать в роли носителей</w:t>
      </w:r>
      <w:r w:rsidR="00EE3A43">
        <w:rPr>
          <w:spacing w:val="1"/>
          <w:sz w:val="24"/>
        </w:rPr>
        <w:t xml:space="preserve"> </w:t>
      </w:r>
      <w:r w:rsidR="00EE3A43">
        <w:rPr>
          <w:sz w:val="24"/>
        </w:rPr>
        <w:t>критики только игровые персонажи, для кото­рых создавались эти продукты. Ограничить критику</w:t>
      </w:r>
      <w:r w:rsidR="00EE3A43">
        <w:rPr>
          <w:spacing w:val="1"/>
          <w:sz w:val="24"/>
        </w:rPr>
        <w:t xml:space="preserve"> </w:t>
      </w:r>
      <w:r w:rsidR="00EE3A43">
        <w:rPr>
          <w:sz w:val="24"/>
        </w:rPr>
        <w:t>исключительно</w:t>
      </w:r>
      <w:r w:rsidR="00EE3A43">
        <w:rPr>
          <w:spacing w:val="-1"/>
          <w:sz w:val="24"/>
        </w:rPr>
        <w:t xml:space="preserve"> </w:t>
      </w:r>
      <w:r w:rsidR="00EE3A43">
        <w:rPr>
          <w:sz w:val="24"/>
        </w:rPr>
        <w:t>результа­тами продуктивной деятельности.</w:t>
      </w:r>
    </w:p>
    <w:p w:rsidR="00837E2E" w:rsidRDefault="00EE3A43">
      <w:pPr>
        <w:pStyle w:val="a5"/>
        <w:numPr>
          <w:ilvl w:val="1"/>
          <w:numId w:val="267"/>
        </w:numPr>
        <w:tabs>
          <w:tab w:val="left" w:pos="4594"/>
        </w:tabs>
        <w:spacing w:before="1"/>
        <w:ind w:right="1044"/>
        <w:rPr>
          <w:sz w:val="24"/>
        </w:rPr>
      </w:pPr>
      <w:r>
        <w:rPr>
          <w:sz w:val="24"/>
        </w:rPr>
        <w:t>Учитывать</w:t>
      </w:r>
      <w:r>
        <w:rPr>
          <w:spacing w:val="1"/>
          <w:sz w:val="24"/>
        </w:rPr>
        <w:t xml:space="preserve"> </w:t>
      </w:r>
      <w:r>
        <w:rPr>
          <w:sz w:val="24"/>
        </w:rPr>
        <w:t>индивидуальные</w:t>
      </w:r>
      <w:r>
        <w:rPr>
          <w:spacing w:val="1"/>
          <w:sz w:val="24"/>
        </w:rPr>
        <w:t xml:space="preserve"> </w:t>
      </w:r>
      <w:r>
        <w:rPr>
          <w:sz w:val="24"/>
        </w:rPr>
        <w:t>особенности</w:t>
      </w:r>
      <w:r>
        <w:rPr>
          <w:spacing w:val="1"/>
          <w:sz w:val="24"/>
        </w:rPr>
        <w:t xml:space="preserve"> </w:t>
      </w:r>
      <w:r>
        <w:rPr>
          <w:sz w:val="24"/>
        </w:rPr>
        <w:t>детей,</w:t>
      </w:r>
      <w:r>
        <w:rPr>
          <w:spacing w:val="1"/>
          <w:sz w:val="24"/>
        </w:rPr>
        <w:t xml:space="preserve"> </w:t>
      </w:r>
      <w:r>
        <w:rPr>
          <w:sz w:val="24"/>
        </w:rPr>
        <w:t>стремиться</w:t>
      </w:r>
      <w:r>
        <w:rPr>
          <w:spacing w:val="1"/>
          <w:sz w:val="24"/>
        </w:rPr>
        <w:t xml:space="preserve"> </w:t>
      </w:r>
      <w:r>
        <w:rPr>
          <w:sz w:val="24"/>
        </w:rPr>
        <w:t>найти</w:t>
      </w:r>
      <w:r>
        <w:rPr>
          <w:spacing w:val="1"/>
          <w:sz w:val="24"/>
        </w:rPr>
        <w:t xml:space="preserve"> </w:t>
      </w:r>
      <w:r>
        <w:rPr>
          <w:sz w:val="24"/>
        </w:rPr>
        <w:t>подход</w:t>
      </w:r>
      <w:r>
        <w:rPr>
          <w:spacing w:val="1"/>
          <w:sz w:val="24"/>
        </w:rPr>
        <w:t xml:space="preserve"> </w:t>
      </w:r>
      <w:r>
        <w:rPr>
          <w:sz w:val="24"/>
        </w:rPr>
        <w:t>к</w:t>
      </w:r>
      <w:r>
        <w:rPr>
          <w:spacing w:val="1"/>
          <w:sz w:val="24"/>
        </w:rPr>
        <w:t xml:space="preserve"> </w:t>
      </w:r>
      <w:r>
        <w:rPr>
          <w:sz w:val="24"/>
        </w:rPr>
        <w:t>застенчивым,</w:t>
      </w:r>
      <w:r>
        <w:rPr>
          <w:spacing w:val="1"/>
          <w:sz w:val="24"/>
        </w:rPr>
        <w:t xml:space="preserve"> </w:t>
      </w:r>
      <w:r>
        <w:rPr>
          <w:sz w:val="24"/>
        </w:rPr>
        <w:t>нерешительным,</w:t>
      </w:r>
      <w:r>
        <w:rPr>
          <w:spacing w:val="-1"/>
          <w:sz w:val="24"/>
        </w:rPr>
        <w:t xml:space="preserve"> </w:t>
      </w:r>
      <w:r>
        <w:rPr>
          <w:sz w:val="24"/>
        </w:rPr>
        <w:t>конфликтным, непопулярным детям.</w:t>
      </w:r>
    </w:p>
    <w:p w:rsidR="00837E2E" w:rsidRDefault="00EE3A43">
      <w:pPr>
        <w:pStyle w:val="a5"/>
        <w:numPr>
          <w:ilvl w:val="1"/>
          <w:numId w:val="267"/>
        </w:numPr>
        <w:tabs>
          <w:tab w:val="left" w:pos="4594"/>
        </w:tabs>
        <w:rPr>
          <w:sz w:val="24"/>
        </w:rPr>
      </w:pPr>
      <w:r>
        <w:rPr>
          <w:sz w:val="24"/>
        </w:rPr>
        <w:t>Уважать</w:t>
      </w:r>
      <w:r>
        <w:rPr>
          <w:spacing w:val="-2"/>
          <w:sz w:val="24"/>
        </w:rPr>
        <w:t xml:space="preserve"> </w:t>
      </w:r>
      <w:r>
        <w:rPr>
          <w:sz w:val="24"/>
        </w:rPr>
        <w:t>и</w:t>
      </w:r>
      <w:r>
        <w:rPr>
          <w:spacing w:val="-2"/>
          <w:sz w:val="24"/>
        </w:rPr>
        <w:t xml:space="preserve"> </w:t>
      </w:r>
      <w:r>
        <w:rPr>
          <w:sz w:val="24"/>
        </w:rPr>
        <w:t>ценить</w:t>
      </w:r>
      <w:r>
        <w:rPr>
          <w:spacing w:val="-1"/>
          <w:sz w:val="24"/>
        </w:rPr>
        <w:t xml:space="preserve"> </w:t>
      </w:r>
      <w:r>
        <w:rPr>
          <w:sz w:val="24"/>
        </w:rPr>
        <w:t>каждого</w:t>
      </w:r>
      <w:r>
        <w:rPr>
          <w:spacing w:val="-2"/>
          <w:sz w:val="24"/>
        </w:rPr>
        <w:t xml:space="preserve"> </w:t>
      </w:r>
      <w:r>
        <w:rPr>
          <w:sz w:val="24"/>
        </w:rPr>
        <w:t>ребенка</w:t>
      </w:r>
      <w:r>
        <w:rPr>
          <w:spacing w:val="-3"/>
          <w:sz w:val="24"/>
        </w:rPr>
        <w:t xml:space="preserve"> </w:t>
      </w:r>
      <w:r>
        <w:rPr>
          <w:sz w:val="24"/>
        </w:rPr>
        <w:t>независимо</w:t>
      </w:r>
      <w:r>
        <w:rPr>
          <w:spacing w:val="-2"/>
          <w:sz w:val="24"/>
        </w:rPr>
        <w:t xml:space="preserve"> </w:t>
      </w:r>
      <w:r>
        <w:rPr>
          <w:sz w:val="24"/>
        </w:rPr>
        <w:t>от</w:t>
      </w:r>
      <w:r>
        <w:rPr>
          <w:spacing w:val="-2"/>
          <w:sz w:val="24"/>
        </w:rPr>
        <w:t xml:space="preserve"> </w:t>
      </w:r>
      <w:r>
        <w:rPr>
          <w:sz w:val="24"/>
        </w:rPr>
        <w:t>его</w:t>
      </w:r>
      <w:r>
        <w:rPr>
          <w:spacing w:val="-2"/>
          <w:sz w:val="24"/>
        </w:rPr>
        <w:t xml:space="preserve"> </w:t>
      </w:r>
      <w:r>
        <w:rPr>
          <w:sz w:val="24"/>
        </w:rPr>
        <w:t>достижений,</w:t>
      </w:r>
      <w:r>
        <w:rPr>
          <w:spacing w:val="-2"/>
          <w:sz w:val="24"/>
        </w:rPr>
        <w:t xml:space="preserve"> </w:t>
      </w:r>
      <w:r>
        <w:rPr>
          <w:sz w:val="24"/>
        </w:rPr>
        <w:t>досто­инств</w:t>
      </w:r>
      <w:r>
        <w:rPr>
          <w:spacing w:val="-2"/>
          <w:sz w:val="24"/>
        </w:rPr>
        <w:t xml:space="preserve"> </w:t>
      </w:r>
      <w:r>
        <w:rPr>
          <w:sz w:val="24"/>
        </w:rPr>
        <w:t>и</w:t>
      </w:r>
      <w:r>
        <w:rPr>
          <w:spacing w:val="-4"/>
          <w:sz w:val="24"/>
        </w:rPr>
        <w:t xml:space="preserve"> </w:t>
      </w:r>
      <w:r>
        <w:rPr>
          <w:sz w:val="24"/>
        </w:rPr>
        <w:t>недостатков.</w:t>
      </w:r>
    </w:p>
    <w:p w:rsidR="00837E2E" w:rsidRDefault="00EE3A43">
      <w:pPr>
        <w:pStyle w:val="a5"/>
        <w:numPr>
          <w:ilvl w:val="1"/>
          <w:numId w:val="267"/>
        </w:numPr>
        <w:tabs>
          <w:tab w:val="left" w:pos="4594"/>
        </w:tabs>
        <w:ind w:right="1041"/>
        <w:rPr>
          <w:sz w:val="24"/>
        </w:rPr>
      </w:pPr>
      <w:r>
        <w:rPr>
          <w:sz w:val="24"/>
        </w:rPr>
        <w:t>Создавать в группе положительный психологический микроклимат, в рав­ной мере проявляя любовь</w:t>
      </w:r>
      <w:r>
        <w:rPr>
          <w:spacing w:val="1"/>
          <w:sz w:val="24"/>
        </w:rPr>
        <w:t xml:space="preserve"> </w:t>
      </w:r>
      <w:r>
        <w:rPr>
          <w:sz w:val="24"/>
        </w:rPr>
        <w:t>и заботу ко всем детям: выражать радость</w:t>
      </w:r>
      <w:r>
        <w:rPr>
          <w:spacing w:val="1"/>
          <w:sz w:val="24"/>
        </w:rPr>
        <w:t xml:space="preserve"> </w:t>
      </w:r>
      <w:r>
        <w:rPr>
          <w:sz w:val="24"/>
        </w:rPr>
        <w:t>при встрече; использовать ласку и теплое слово для</w:t>
      </w:r>
      <w:r>
        <w:rPr>
          <w:spacing w:val="1"/>
          <w:sz w:val="24"/>
        </w:rPr>
        <w:t xml:space="preserve"> </w:t>
      </w:r>
      <w:r>
        <w:rPr>
          <w:sz w:val="24"/>
        </w:rPr>
        <w:t>выражения</w:t>
      </w:r>
      <w:r>
        <w:rPr>
          <w:spacing w:val="-1"/>
          <w:sz w:val="24"/>
        </w:rPr>
        <w:t xml:space="preserve"> </w:t>
      </w:r>
      <w:r>
        <w:rPr>
          <w:sz w:val="24"/>
        </w:rPr>
        <w:t>своего</w:t>
      </w:r>
      <w:r>
        <w:rPr>
          <w:spacing w:val="-1"/>
          <w:sz w:val="24"/>
        </w:rPr>
        <w:t xml:space="preserve"> </w:t>
      </w:r>
      <w:r>
        <w:rPr>
          <w:sz w:val="24"/>
        </w:rPr>
        <w:t>отношения</w:t>
      </w:r>
      <w:r>
        <w:rPr>
          <w:spacing w:val="-1"/>
          <w:sz w:val="24"/>
        </w:rPr>
        <w:t xml:space="preserve"> </w:t>
      </w:r>
      <w:r>
        <w:rPr>
          <w:sz w:val="24"/>
        </w:rPr>
        <w:t>к ребенку;</w:t>
      </w:r>
      <w:r>
        <w:rPr>
          <w:spacing w:val="-1"/>
          <w:sz w:val="24"/>
        </w:rPr>
        <w:t xml:space="preserve"> </w:t>
      </w:r>
      <w:r>
        <w:rPr>
          <w:sz w:val="24"/>
        </w:rPr>
        <w:t>проявлять</w:t>
      </w:r>
      <w:r>
        <w:rPr>
          <w:spacing w:val="1"/>
          <w:sz w:val="24"/>
        </w:rPr>
        <w:t xml:space="preserve"> </w:t>
      </w:r>
      <w:r>
        <w:rPr>
          <w:sz w:val="24"/>
        </w:rPr>
        <w:t>деликатность</w:t>
      </w:r>
      <w:r>
        <w:rPr>
          <w:spacing w:val="-2"/>
          <w:sz w:val="24"/>
        </w:rPr>
        <w:t xml:space="preserve"> </w:t>
      </w:r>
      <w:r>
        <w:rPr>
          <w:sz w:val="24"/>
        </w:rPr>
        <w:t>и тактичность.</w:t>
      </w:r>
    </w:p>
    <w:p w:rsidR="00837E2E" w:rsidRDefault="00EE3A43">
      <w:pPr>
        <w:pStyle w:val="1"/>
        <w:spacing w:line="274" w:lineRule="exact"/>
      </w:pPr>
      <w:r>
        <w:t>От</w:t>
      </w:r>
      <w:r>
        <w:rPr>
          <w:spacing w:val="1"/>
        </w:rPr>
        <w:t xml:space="preserve"> </w:t>
      </w:r>
      <w:r>
        <w:t>4</w:t>
      </w:r>
      <w:r>
        <w:rPr>
          <w:spacing w:val="-1"/>
        </w:rPr>
        <w:t xml:space="preserve"> </w:t>
      </w:r>
      <w:r>
        <w:t>лет</w:t>
      </w:r>
      <w:r>
        <w:rPr>
          <w:spacing w:val="-1"/>
        </w:rPr>
        <w:t xml:space="preserve"> </w:t>
      </w:r>
      <w:r>
        <w:t>до</w:t>
      </w:r>
      <w:r>
        <w:rPr>
          <w:spacing w:val="-1"/>
        </w:rPr>
        <w:t xml:space="preserve"> </w:t>
      </w:r>
      <w:r>
        <w:t>5</w:t>
      </w:r>
      <w:r>
        <w:rPr>
          <w:spacing w:val="-1"/>
        </w:rPr>
        <w:t xml:space="preserve"> </w:t>
      </w:r>
      <w:r>
        <w:t>лет</w:t>
      </w:r>
    </w:p>
    <w:p w:rsidR="00837E2E" w:rsidRDefault="00EE3A43">
      <w:pPr>
        <w:spacing w:line="274" w:lineRule="exact"/>
        <w:ind w:left="4593"/>
        <w:rPr>
          <w:i/>
          <w:sz w:val="24"/>
        </w:rPr>
      </w:pPr>
      <w:r>
        <w:rPr>
          <w:i/>
          <w:sz w:val="24"/>
        </w:rPr>
        <w:t>Приоритетная</w:t>
      </w:r>
      <w:r>
        <w:rPr>
          <w:i/>
          <w:spacing w:val="-3"/>
          <w:sz w:val="24"/>
        </w:rPr>
        <w:t xml:space="preserve"> </w:t>
      </w:r>
      <w:r>
        <w:rPr>
          <w:i/>
          <w:sz w:val="24"/>
        </w:rPr>
        <w:t>сфера</w:t>
      </w:r>
      <w:r>
        <w:rPr>
          <w:i/>
          <w:spacing w:val="-3"/>
          <w:sz w:val="24"/>
        </w:rPr>
        <w:t xml:space="preserve"> </w:t>
      </w:r>
      <w:r>
        <w:rPr>
          <w:i/>
          <w:sz w:val="24"/>
        </w:rPr>
        <w:t>инициативы</w:t>
      </w:r>
      <w:r>
        <w:rPr>
          <w:i/>
          <w:spacing w:val="-2"/>
          <w:sz w:val="24"/>
        </w:rPr>
        <w:t xml:space="preserve"> </w:t>
      </w:r>
      <w:r>
        <w:rPr>
          <w:i/>
          <w:sz w:val="24"/>
        </w:rPr>
        <w:t>–</w:t>
      </w:r>
      <w:r>
        <w:rPr>
          <w:i/>
          <w:spacing w:val="-3"/>
          <w:sz w:val="24"/>
        </w:rPr>
        <w:t xml:space="preserve"> </w:t>
      </w:r>
      <w:r>
        <w:rPr>
          <w:i/>
          <w:sz w:val="24"/>
        </w:rPr>
        <w:t>познание</w:t>
      </w:r>
      <w:r>
        <w:rPr>
          <w:i/>
          <w:spacing w:val="-4"/>
          <w:sz w:val="24"/>
        </w:rPr>
        <w:t xml:space="preserve"> </w:t>
      </w:r>
      <w:r>
        <w:rPr>
          <w:i/>
          <w:sz w:val="24"/>
        </w:rPr>
        <w:t>окружающего</w:t>
      </w:r>
      <w:r>
        <w:rPr>
          <w:i/>
          <w:spacing w:val="-3"/>
          <w:sz w:val="24"/>
        </w:rPr>
        <w:t xml:space="preserve"> </w:t>
      </w:r>
      <w:r>
        <w:rPr>
          <w:i/>
          <w:sz w:val="24"/>
        </w:rPr>
        <w:t>мира.</w:t>
      </w:r>
    </w:p>
    <w:p w:rsidR="00837E2E" w:rsidRDefault="00EE3A43">
      <w:pPr>
        <w:pStyle w:val="a3"/>
        <w:spacing w:before="1"/>
        <w:ind w:left="4593"/>
        <w:jc w:val="left"/>
      </w:pPr>
      <w:r>
        <w:t>Деятельность</w:t>
      </w:r>
      <w:r>
        <w:rPr>
          <w:spacing w:val="-3"/>
        </w:rPr>
        <w:t xml:space="preserve"> </w:t>
      </w:r>
      <w:r>
        <w:t>воспитателя</w:t>
      </w:r>
      <w:r>
        <w:rPr>
          <w:spacing w:val="-3"/>
        </w:rPr>
        <w:t xml:space="preserve"> </w:t>
      </w:r>
      <w:r>
        <w:t>по</w:t>
      </w:r>
      <w:r>
        <w:rPr>
          <w:spacing w:val="-3"/>
        </w:rPr>
        <w:t xml:space="preserve"> </w:t>
      </w:r>
      <w:r>
        <w:t>поддержке</w:t>
      </w:r>
      <w:r>
        <w:rPr>
          <w:spacing w:val="-2"/>
        </w:rPr>
        <w:t xml:space="preserve"> </w:t>
      </w:r>
      <w:r>
        <w:t>детской</w:t>
      </w:r>
      <w:r>
        <w:rPr>
          <w:spacing w:val="-3"/>
        </w:rPr>
        <w:t xml:space="preserve"> </w:t>
      </w:r>
      <w:r>
        <w:t>инициативы:</w:t>
      </w:r>
    </w:p>
    <w:p w:rsidR="00837E2E" w:rsidRDefault="00EE3A43">
      <w:pPr>
        <w:pStyle w:val="a5"/>
        <w:numPr>
          <w:ilvl w:val="1"/>
          <w:numId w:val="267"/>
        </w:numPr>
        <w:tabs>
          <w:tab w:val="left" w:pos="4594"/>
        </w:tabs>
        <w:ind w:right="1047"/>
        <w:jc w:val="left"/>
        <w:rPr>
          <w:sz w:val="24"/>
        </w:rPr>
      </w:pPr>
      <w:r>
        <w:rPr>
          <w:sz w:val="24"/>
        </w:rPr>
        <w:t>Поощрять</w:t>
      </w:r>
      <w:r>
        <w:rPr>
          <w:spacing w:val="6"/>
          <w:sz w:val="24"/>
        </w:rPr>
        <w:t xml:space="preserve"> </w:t>
      </w:r>
      <w:r>
        <w:rPr>
          <w:sz w:val="24"/>
        </w:rPr>
        <w:t>желание</w:t>
      </w:r>
      <w:r>
        <w:rPr>
          <w:spacing w:val="5"/>
          <w:sz w:val="24"/>
        </w:rPr>
        <w:t xml:space="preserve"> </w:t>
      </w:r>
      <w:r>
        <w:rPr>
          <w:sz w:val="24"/>
        </w:rPr>
        <w:t>ребенка</w:t>
      </w:r>
      <w:r>
        <w:rPr>
          <w:spacing w:val="5"/>
          <w:sz w:val="24"/>
        </w:rPr>
        <w:t xml:space="preserve"> </w:t>
      </w:r>
      <w:r>
        <w:rPr>
          <w:sz w:val="24"/>
        </w:rPr>
        <w:t>строить</w:t>
      </w:r>
      <w:r>
        <w:rPr>
          <w:spacing w:val="6"/>
          <w:sz w:val="24"/>
        </w:rPr>
        <w:t xml:space="preserve"> </w:t>
      </w:r>
      <w:r>
        <w:rPr>
          <w:sz w:val="24"/>
        </w:rPr>
        <w:t>первые</w:t>
      </w:r>
      <w:r>
        <w:rPr>
          <w:spacing w:val="5"/>
          <w:sz w:val="24"/>
        </w:rPr>
        <w:t xml:space="preserve"> </w:t>
      </w:r>
      <w:r>
        <w:rPr>
          <w:sz w:val="24"/>
        </w:rPr>
        <w:t>собственные</w:t>
      </w:r>
      <w:r>
        <w:rPr>
          <w:spacing w:val="7"/>
          <w:sz w:val="24"/>
        </w:rPr>
        <w:t xml:space="preserve"> </w:t>
      </w:r>
      <w:r>
        <w:rPr>
          <w:sz w:val="24"/>
        </w:rPr>
        <w:t>умозаключения,</w:t>
      </w:r>
      <w:r>
        <w:rPr>
          <w:spacing w:val="6"/>
          <w:sz w:val="24"/>
        </w:rPr>
        <w:t xml:space="preserve"> </w:t>
      </w:r>
      <w:r>
        <w:rPr>
          <w:sz w:val="24"/>
        </w:rPr>
        <w:t>внимательно</w:t>
      </w:r>
      <w:r>
        <w:rPr>
          <w:spacing w:val="5"/>
          <w:sz w:val="24"/>
        </w:rPr>
        <w:t xml:space="preserve"> </w:t>
      </w:r>
      <w:r>
        <w:rPr>
          <w:sz w:val="24"/>
        </w:rPr>
        <w:t>выслушивать</w:t>
      </w:r>
      <w:r>
        <w:rPr>
          <w:spacing w:val="-57"/>
          <w:sz w:val="24"/>
        </w:rPr>
        <w:t xml:space="preserve"> </w:t>
      </w:r>
      <w:r>
        <w:rPr>
          <w:sz w:val="24"/>
        </w:rPr>
        <w:t>все</w:t>
      </w:r>
      <w:r>
        <w:rPr>
          <w:spacing w:val="-2"/>
          <w:sz w:val="24"/>
        </w:rPr>
        <w:t xml:space="preserve"> </w:t>
      </w:r>
      <w:r>
        <w:rPr>
          <w:sz w:val="24"/>
        </w:rPr>
        <w:t>его</w:t>
      </w:r>
      <w:r>
        <w:rPr>
          <w:spacing w:val="-1"/>
          <w:sz w:val="24"/>
        </w:rPr>
        <w:t xml:space="preserve"> </w:t>
      </w:r>
      <w:r>
        <w:rPr>
          <w:sz w:val="24"/>
        </w:rPr>
        <w:t>рассуждения,</w:t>
      </w:r>
      <w:r>
        <w:rPr>
          <w:spacing w:val="-1"/>
          <w:sz w:val="24"/>
        </w:rPr>
        <w:t xml:space="preserve"> </w:t>
      </w:r>
      <w:r>
        <w:rPr>
          <w:sz w:val="24"/>
        </w:rPr>
        <w:t>проявлять</w:t>
      </w:r>
      <w:r>
        <w:rPr>
          <w:spacing w:val="3"/>
          <w:sz w:val="24"/>
        </w:rPr>
        <w:t xml:space="preserve"> </w:t>
      </w:r>
      <w:r>
        <w:rPr>
          <w:sz w:val="24"/>
        </w:rPr>
        <w:t>уважение</w:t>
      </w:r>
      <w:r>
        <w:rPr>
          <w:spacing w:val="-2"/>
          <w:sz w:val="24"/>
        </w:rPr>
        <w:t xml:space="preserve"> </w:t>
      </w:r>
      <w:r>
        <w:rPr>
          <w:sz w:val="24"/>
        </w:rPr>
        <w:t>к его</w:t>
      </w:r>
      <w:r>
        <w:rPr>
          <w:spacing w:val="-2"/>
          <w:sz w:val="24"/>
        </w:rPr>
        <w:t xml:space="preserve"> </w:t>
      </w:r>
      <w:r>
        <w:rPr>
          <w:sz w:val="24"/>
        </w:rPr>
        <w:t>интеллектуальному</w:t>
      </w:r>
      <w:r>
        <w:rPr>
          <w:spacing w:val="-5"/>
          <w:sz w:val="24"/>
        </w:rPr>
        <w:t xml:space="preserve"> </w:t>
      </w:r>
      <w:r>
        <w:rPr>
          <w:sz w:val="24"/>
        </w:rPr>
        <w:t>труду.</w:t>
      </w:r>
    </w:p>
    <w:p w:rsidR="00837E2E" w:rsidRDefault="00EE3A43">
      <w:pPr>
        <w:pStyle w:val="a5"/>
        <w:numPr>
          <w:ilvl w:val="1"/>
          <w:numId w:val="267"/>
        </w:numPr>
        <w:tabs>
          <w:tab w:val="left" w:pos="4594"/>
        </w:tabs>
        <w:ind w:right="1039"/>
        <w:jc w:val="left"/>
        <w:rPr>
          <w:sz w:val="24"/>
        </w:rPr>
      </w:pPr>
      <w:r>
        <w:rPr>
          <w:sz w:val="24"/>
        </w:rPr>
        <w:t>Создать</w:t>
      </w:r>
      <w:r>
        <w:rPr>
          <w:spacing w:val="-5"/>
          <w:sz w:val="24"/>
        </w:rPr>
        <w:t xml:space="preserve"> </w:t>
      </w:r>
      <w:r>
        <w:rPr>
          <w:sz w:val="24"/>
        </w:rPr>
        <w:t>условия</w:t>
      </w:r>
      <w:r>
        <w:rPr>
          <w:spacing w:val="-8"/>
          <w:sz w:val="24"/>
        </w:rPr>
        <w:t xml:space="preserve"> </w:t>
      </w:r>
      <w:r>
        <w:rPr>
          <w:sz w:val="24"/>
        </w:rPr>
        <w:t>и</w:t>
      </w:r>
      <w:r>
        <w:rPr>
          <w:spacing w:val="-8"/>
          <w:sz w:val="24"/>
        </w:rPr>
        <w:t xml:space="preserve"> </w:t>
      </w:r>
      <w:r>
        <w:rPr>
          <w:sz w:val="24"/>
        </w:rPr>
        <w:t>поддерживать</w:t>
      </w:r>
      <w:r>
        <w:rPr>
          <w:spacing w:val="-7"/>
          <w:sz w:val="24"/>
        </w:rPr>
        <w:t xml:space="preserve"> </w:t>
      </w:r>
      <w:r>
        <w:rPr>
          <w:sz w:val="24"/>
        </w:rPr>
        <w:t>театрализованную</w:t>
      </w:r>
      <w:r>
        <w:rPr>
          <w:spacing w:val="-8"/>
          <w:sz w:val="24"/>
        </w:rPr>
        <w:t xml:space="preserve"> </w:t>
      </w:r>
      <w:r>
        <w:rPr>
          <w:sz w:val="24"/>
        </w:rPr>
        <w:t>деятельность</w:t>
      </w:r>
      <w:r>
        <w:rPr>
          <w:spacing w:val="-8"/>
          <w:sz w:val="24"/>
        </w:rPr>
        <w:t xml:space="preserve"> </w:t>
      </w:r>
      <w:r>
        <w:rPr>
          <w:sz w:val="24"/>
        </w:rPr>
        <w:t>детей,</w:t>
      </w:r>
      <w:r>
        <w:rPr>
          <w:spacing w:val="-8"/>
          <w:sz w:val="24"/>
        </w:rPr>
        <w:t xml:space="preserve"> </w:t>
      </w:r>
      <w:r>
        <w:rPr>
          <w:sz w:val="24"/>
        </w:rPr>
        <w:t>их</w:t>
      </w:r>
      <w:r>
        <w:rPr>
          <w:spacing w:val="-6"/>
          <w:sz w:val="24"/>
        </w:rPr>
        <w:t xml:space="preserve"> </w:t>
      </w:r>
      <w:r>
        <w:rPr>
          <w:sz w:val="24"/>
        </w:rPr>
        <w:t>стремление</w:t>
      </w:r>
      <w:r>
        <w:rPr>
          <w:spacing w:val="-10"/>
          <w:sz w:val="24"/>
        </w:rPr>
        <w:t xml:space="preserve"> </w:t>
      </w:r>
      <w:r>
        <w:rPr>
          <w:sz w:val="24"/>
        </w:rPr>
        <w:t>переодеваться</w:t>
      </w:r>
      <w:r>
        <w:rPr>
          <w:spacing w:val="-57"/>
          <w:sz w:val="24"/>
        </w:rPr>
        <w:t xml:space="preserve"> </w:t>
      </w:r>
      <w:r>
        <w:rPr>
          <w:sz w:val="24"/>
        </w:rPr>
        <w:t>(«рядиться»),</w:t>
      </w:r>
    </w:p>
    <w:p w:rsidR="00837E2E" w:rsidRDefault="00EE3A43">
      <w:pPr>
        <w:pStyle w:val="a5"/>
        <w:numPr>
          <w:ilvl w:val="1"/>
          <w:numId w:val="267"/>
        </w:numPr>
        <w:tabs>
          <w:tab w:val="left" w:pos="4594"/>
        </w:tabs>
        <w:jc w:val="left"/>
        <w:rPr>
          <w:sz w:val="24"/>
        </w:rPr>
      </w:pPr>
      <w:r>
        <w:rPr>
          <w:sz w:val="24"/>
        </w:rPr>
        <w:t>Обеспечить</w:t>
      </w:r>
      <w:r>
        <w:rPr>
          <w:spacing w:val="-1"/>
          <w:sz w:val="24"/>
        </w:rPr>
        <w:t xml:space="preserve"> </w:t>
      </w:r>
      <w:r>
        <w:rPr>
          <w:sz w:val="24"/>
        </w:rPr>
        <w:t>условия</w:t>
      </w:r>
      <w:r>
        <w:rPr>
          <w:spacing w:val="-3"/>
          <w:sz w:val="24"/>
        </w:rPr>
        <w:t xml:space="preserve"> </w:t>
      </w:r>
      <w:r>
        <w:rPr>
          <w:sz w:val="24"/>
        </w:rPr>
        <w:t>для</w:t>
      </w:r>
      <w:r>
        <w:rPr>
          <w:spacing w:val="-3"/>
          <w:sz w:val="24"/>
        </w:rPr>
        <w:t xml:space="preserve"> </w:t>
      </w:r>
      <w:r>
        <w:rPr>
          <w:sz w:val="24"/>
        </w:rPr>
        <w:t>музыкальной</w:t>
      </w:r>
      <w:r>
        <w:rPr>
          <w:spacing w:val="-3"/>
          <w:sz w:val="24"/>
        </w:rPr>
        <w:t xml:space="preserve"> </w:t>
      </w:r>
      <w:r>
        <w:rPr>
          <w:sz w:val="24"/>
        </w:rPr>
        <w:t>импровизации,</w:t>
      </w:r>
      <w:r>
        <w:rPr>
          <w:spacing w:val="-6"/>
          <w:sz w:val="24"/>
        </w:rPr>
        <w:t xml:space="preserve"> </w:t>
      </w:r>
      <w:r>
        <w:rPr>
          <w:sz w:val="24"/>
        </w:rPr>
        <w:t>пения</w:t>
      </w:r>
      <w:r>
        <w:rPr>
          <w:spacing w:val="-6"/>
          <w:sz w:val="24"/>
        </w:rPr>
        <w:t xml:space="preserve"> </w:t>
      </w:r>
      <w:r>
        <w:rPr>
          <w:sz w:val="24"/>
        </w:rPr>
        <w:t>и</w:t>
      </w:r>
      <w:r>
        <w:rPr>
          <w:spacing w:val="-4"/>
          <w:sz w:val="24"/>
        </w:rPr>
        <w:t xml:space="preserve"> </w:t>
      </w:r>
      <w:r>
        <w:rPr>
          <w:sz w:val="24"/>
        </w:rPr>
        <w:t>движений</w:t>
      </w:r>
      <w:r>
        <w:rPr>
          <w:spacing w:val="-3"/>
          <w:sz w:val="24"/>
        </w:rPr>
        <w:t xml:space="preserve"> </w:t>
      </w:r>
      <w:r>
        <w:rPr>
          <w:sz w:val="24"/>
        </w:rPr>
        <w:t>под</w:t>
      </w:r>
      <w:r>
        <w:rPr>
          <w:spacing w:val="-3"/>
          <w:sz w:val="24"/>
        </w:rPr>
        <w:t xml:space="preserve"> </w:t>
      </w:r>
      <w:r>
        <w:rPr>
          <w:sz w:val="24"/>
        </w:rPr>
        <w:t>популярную</w:t>
      </w:r>
      <w:r>
        <w:rPr>
          <w:spacing w:val="-3"/>
          <w:sz w:val="24"/>
        </w:rPr>
        <w:t xml:space="preserve"> </w:t>
      </w:r>
      <w:r>
        <w:rPr>
          <w:sz w:val="24"/>
        </w:rPr>
        <w:t>музыку</w:t>
      </w:r>
    </w:p>
    <w:p w:rsidR="00837E2E" w:rsidRDefault="00EE3A43">
      <w:pPr>
        <w:pStyle w:val="a5"/>
        <w:numPr>
          <w:ilvl w:val="1"/>
          <w:numId w:val="267"/>
        </w:numPr>
        <w:tabs>
          <w:tab w:val="left" w:pos="4594"/>
        </w:tabs>
        <w:jc w:val="left"/>
        <w:rPr>
          <w:sz w:val="24"/>
        </w:rPr>
      </w:pPr>
      <w:r>
        <w:rPr>
          <w:sz w:val="24"/>
        </w:rPr>
        <w:t>Создать</w:t>
      </w:r>
      <w:r>
        <w:rPr>
          <w:spacing w:val="-3"/>
          <w:sz w:val="24"/>
        </w:rPr>
        <w:t xml:space="preserve"> </w:t>
      </w:r>
      <w:r>
        <w:rPr>
          <w:sz w:val="24"/>
        </w:rPr>
        <w:t>в</w:t>
      </w:r>
      <w:r>
        <w:rPr>
          <w:spacing w:val="-4"/>
          <w:sz w:val="24"/>
        </w:rPr>
        <w:t xml:space="preserve"> </w:t>
      </w:r>
      <w:r>
        <w:rPr>
          <w:sz w:val="24"/>
        </w:rPr>
        <w:t>группе</w:t>
      </w:r>
      <w:r>
        <w:rPr>
          <w:spacing w:val="-5"/>
          <w:sz w:val="24"/>
        </w:rPr>
        <w:t xml:space="preserve"> </w:t>
      </w:r>
      <w:r>
        <w:rPr>
          <w:sz w:val="24"/>
        </w:rPr>
        <w:t>возможность,</w:t>
      </w:r>
      <w:r>
        <w:rPr>
          <w:spacing w:val="-3"/>
          <w:sz w:val="24"/>
        </w:rPr>
        <w:t xml:space="preserve"> </w:t>
      </w:r>
      <w:r>
        <w:rPr>
          <w:sz w:val="24"/>
        </w:rPr>
        <w:t>используя</w:t>
      </w:r>
      <w:r>
        <w:rPr>
          <w:spacing w:val="-4"/>
          <w:sz w:val="24"/>
        </w:rPr>
        <w:t xml:space="preserve"> </w:t>
      </w:r>
      <w:r>
        <w:rPr>
          <w:sz w:val="24"/>
        </w:rPr>
        <w:t>мебель</w:t>
      </w:r>
      <w:r>
        <w:rPr>
          <w:spacing w:val="-3"/>
          <w:sz w:val="24"/>
        </w:rPr>
        <w:t xml:space="preserve"> </w:t>
      </w:r>
      <w:r>
        <w:rPr>
          <w:sz w:val="24"/>
        </w:rPr>
        <w:t>и</w:t>
      </w:r>
      <w:r>
        <w:rPr>
          <w:spacing w:val="-4"/>
          <w:sz w:val="24"/>
        </w:rPr>
        <w:t xml:space="preserve"> </w:t>
      </w:r>
      <w:r>
        <w:rPr>
          <w:sz w:val="24"/>
        </w:rPr>
        <w:t>ткани,</w:t>
      </w:r>
      <w:r>
        <w:rPr>
          <w:spacing w:val="-3"/>
          <w:sz w:val="24"/>
        </w:rPr>
        <w:t xml:space="preserve"> </w:t>
      </w:r>
      <w:r>
        <w:rPr>
          <w:sz w:val="24"/>
        </w:rPr>
        <w:t>строить</w:t>
      </w:r>
      <w:r>
        <w:rPr>
          <w:spacing w:val="-1"/>
          <w:sz w:val="24"/>
        </w:rPr>
        <w:t xml:space="preserve"> </w:t>
      </w:r>
      <w:r>
        <w:rPr>
          <w:sz w:val="24"/>
        </w:rPr>
        <w:t>«дома»,</w:t>
      </w:r>
      <w:r>
        <w:rPr>
          <w:spacing w:val="2"/>
          <w:sz w:val="24"/>
        </w:rPr>
        <w:t xml:space="preserve"> </w:t>
      </w:r>
      <w:r>
        <w:rPr>
          <w:sz w:val="24"/>
        </w:rPr>
        <w:t>укрытия</w:t>
      </w:r>
      <w:r>
        <w:rPr>
          <w:spacing w:val="-3"/>
          <w:sz w:val="24"/>
        </w:rPr>
        <w:t xml:space="preserve"> </w:t>
      </w:r>
      <w:r>
        <w:rPr>
          <w:sz w:val="24"/>
        </w:rPr>
        <w:t>для</w:t>
      </w:r>
      <w:r>
        <w:rPr>
          <w:spacing w:val="-4"/>
          <w:sz w:val="24"/>
        </w:rPr>
        <w:t xml:space="preserve"> </w:t>
      </w:r>
      <w:r>
        <w:rPr>
          <w:sz w:val="24"/>
        </w:rPr>
        <w:t>игр.</w:t>
      </w:r>
    </w:p>
    <w:p w:rsidR="00837E2E" w:rsidRDefault="00EE3A43">
      <w:pPr>
        <w:pStyle w:val="a5"/>
        <w:numPr>
          <w:ilvl w:val="1"/>
          <w:numId w:val="267"/>
        </w:numPr>
        <w:tabs>
          <w:tab w:val="left" w:pos="4594"/>
        </w:tabs>
        <w:ind w:right="1040"/>
        <w:rPr>
          <w:sz w:val="24"/>
        </w:rPr>
      </w:pPr>
      <w:r>
        <w:rPr>
          <w:sz w:val="24"/>
        </w:rPr>
        <w:t>Негативные оценки можно давать только поступкам ребенка и только один на один, а не на глазах у</w:t>
      </w:r>
      <w:r>
        <w:rPr>
          <w:spacing w:val="1"/>
          <w:sz w:val="24"/>
        </w:rPr>
        <w:t xml:space="preserve"> </w:t>
      </w:r>
      <w:r>
        <w:rPr>
          <w:sz w:val="24"/>
        </w:rPr>
        <w:t>группы.</w:t>
      </w:r>
    </w:p>
    <w:p w:rsidR="00837E2E" w:rsidRDefault="00EE3A43">
      <w:pPr>
        <w:pStyle w:val="a5"/>
        <w:numPr>
          <w:ilvl w:val="1"/>
          <w:numId w:val="267"/>
        </w:numPr>
        <w:tabs>
          <w:tab w:val="left" w:pos="4594"/>
        </w:tabs>
        <w:spacing w:before="1"/>
        <w:ind w:right="1041"/>
        <w:rPr>
          <w:sz w:val="24"/>
        </w:rPr>
      </w:pPr>
      <w:r>
        <w:rPr>
          <w:sz w:val="24"/>
        </w:rPr>
        <w:t>Недопустимо диктовать детям, как и во что они должны играть; навязы­вать им сюжеты игры.</w:t>
      </w:r>
      <w:r>
        <w:rPr>
          <w:spacing w:val="1"/>
          <w:sz w:val="24"/>
        </w:rPr>
        <w:t xml:space="preserve"> </w:t>
      </w:r>
      <w:r>
        <w:rPr>
          <w:sz w:val="24"/>
        </w:rPr>
        <w:t>Развивающий потенциал игры определяется тем, что это самостоятельная, организуемая</w:t>
      </w:r>
      <w:r>
        <w:rPr>
          <w:spacing w:val="1"/>
          <w:sz w:val="24"/>
        </w:rPr>
        <w:t xml:space="preserve"> </w:t>
      </w:r>
      <w:r>
        <w:rPr>
          <w:sz w:val="24"/>
        </w:rPr>
        <w:t>самими</w:t>
      </w:r>
      <w:r>
        <w:rPr>
          <w:spacing w:val="1"/>
          <w:sz w:val="24"/>
        </w:rPr>
        <w:t xml:space="preserve"> </w:t>
      </w:r>
      <w:r>
        <w:rPr>
          <w:sz w:val="24"/>
        </w:rPr>
        <w:t>детьми</w:t>
      </w:r>
      <w:r>
        <w:rPr>
          <w:spacing w:val="-1"/>
          <w:sz w:val="24"/>
        </w:rPr>
        <w:t xml:space="preserve"> </w:t>
      </w:r>
      <w:r>
        <w:rPr>
          <w:sz w:val="24"/>
        </w:rPr>
        <w:t>деятельность.</w:t>
      </w:r>
    </w:p>
    <w:p w:rsidR="00837E2E" w:rsidRDefault="00EE3A43">
      <w:pPr>
        <w:pStyle w:val="a5"/>
        <w:numPr>
          <w:ilvl w:val="1"/>
          <w:numId w:val="267"/>
        </w:numPr>
        <w:tabs>
          <w:tab w:val="left" w:pos="4594"/>
        </w:tabs>
        <w:ind w:right="1040"/>
        <w:rPr>
          <w:sz w:val="24"/>
        </w:rPr>
      </w:pPr>
      <w:r>
        <w:rPr>
          <w:spacing w:val="-1"/>
          <w:sz w:val="24"/>
        </w:rPr>
        <w:t>Участие</w:t>
      </w:r>
      <w:r>
        <w:rPr>
          <w:spacing w:val="-13"/>
          <w:sz w:val="24"/>
        </w:rPr>
        <w:t xml:space="preserve"> </w:t>
      </w:r>
      <w:r>
        <w:rPr>
          <w:spacing w:val="-1"/>
          <w:sz w:val="24"/>
        </w:rPr>
        <w:t>взрослого</w:t>
      </w:r>
      <w:r>
        <w:rPr>
          <w:spacing w:val="-12"/>
          <w:sz w:val="24"/>
        </w:rPr>
        <w:t xml:space="preserve"> </w:t>
      </w:r>
      <w:r>
        <w:rPr>
          <w:spacing w:val="-1"/>
          <w:sz w:val="24"/>
        </w:rPr>
        <w:t>в</w:t>
      </w:r>
      <w:r>
        <w:rPr>
          <w:spacing w:val="-13"/>
          <w:sz w:val="24"/>
        </w:rPr>
        <w:t xml:space="preserve"> </w:t>
      </w:r>
      <w:r>
        <w:rPr>
          <w:spacing w:val="-1"/>
          <w:sz w:val="24"/>
        </w:rPr>
        <w:t>играх</w:t>
      </w:r>
      <w:r>
        <w:rPr>
          <w:spacing w:val="-10"/>
          <w:sz w:val="24"/>
        </w:rPr>
        <w:t xml:space="preserve"> </w:t>
      </w:r>
      <w:r>
        <w:rPr>
          <w:spacing w:val="-1"/>
          <w:sz w:val="24"/>
        </w:rPr>
        <w:t>детей</w:t>
      </w:r>
      <w:r>
        <w:rPr>
          <w:spacing w:val="-11"/>
          <w:sz w:val="24"/>
        </w:rPr>
        <w:t xml:space="preserve"> </w:t>
      </w:r>
      <w:r>
        <w:rPr>
          <w:spacing w:val="-1"/>
          <w:sz w:val="24"/>
        </w:rPr>
        <w:t>полезно</w:t>
      </w:r>
      <w:r>
        <w:rPr>
          <w:spacing w:val="-15"/>
          <w:sz w:val="24"/>
        </w:rPr>
        <w:t xml:space="preserve"> </w:t>
      </w:r>
      <w:r>
        <w:rPr>
          <w:spacing w:val="-1"/>
          <w:sz w:val="24"/>
        </w:rPr>
        <w:t>при</w:t>
      </w:r>
      <w:r>
        <w:rPr>
          <w:spacing w:val="-12"/>
          <w:sz w:val="24"/>
        </w:rPr>
        <w:t xml:space="preserve"> </w:t>
      </w:r>
      <w:r>
        <w:rPr>
          <w:spacing w:val="-1"/>
          <w:sz w:val="24"/>
        </w:rPr>
        <w:t>выполнении</w:t>
      </w:r>
      <w:r>
        <w:rPr>
          <w:spacing w:val="-12"/>
          <w:sz w:val="24"/>
        </w:rPr>
        <w:t xml:space="preserve"> </w:t>
      </w:r>
      <w:r>
        <w:rPr>
          <w:sz w:val="24"/>
        </w:rPr>
        <w:t>следующих</w:t>
      </w:r>
      <w:r>
        <w:rPr>
          <w:spacing w:val="-9"/>
          <w:sz w:val="24"/>
        </w:rPr>
        <w:t xml:space="preserve"> </w:t>
      </w:r>
      <w:r>
        <w:rPr>
          <w:sz w:val="24"/>
        </w:rPr>
        <w:t>условий:</w:t>
      </w:r>
      <w:r>
        <w:rPr>
          <w:spacing w:val="-12"/>
          <w:sz w:val="24"/>
        </w:rPr>
        <w:t xml:space="preserve"> </w:t>
      </w:r>
      <w:r>
        <w:rPr>
          <w:sz w:val="24"/>
        </w:rPr>
        <w:t>дети</w:t>
      </w:r>
      <w:r>
        <w:rPr>
          <w:spacing w:val="-11"/>
          <w:sz w:val="24"/>
        </w:rPr>
        <w:t xml:space="preserve"> </w:t>
      </w:r>
      <w:r>
        <w:rPr>
          <w:sz w:val="24"/>
        </w:rPr>
        <w:t>сами</w:t>
      </w:r>
      <w:r>
        <w:rPr>
          <w:spacing w:val="-12"/>
          <w:sz w:val="24"/>
        </w:rPr>
        <w:t xml:space="preserve"> </w:t>
      </w:r>
      <w:r>
        <w:rPr>
          <w:sz w:val="24"/>
        </w:rPr>
        <w:t>приглашают</w:t>
      </w:r>
      <w:r>
        <w:rPr>
          <w:spacing w:val="-57"/>
          <w:sz w:val="24"/>
        </w:rPr>
        <w:t xml:space="preserve"> </w:t>
      </w:r>
      <w:r>
        <w:rPr>
          <w:sz w:val="24"/>
        </w:rPr>
        <w:t>взрослого в игру или добровольно соглаша­ются на его участие; сюжет и ход игры, а также роль,</w:t>
      </w:r>
      <w:r>
        <w:rPr>
          <w:spacing w:val="1"/>
          <w:sz w:val="24"/>
        </w:rPr>
        <w:t xml:space="preserve"> </w:t>
      </w:r>
      <w:r>
        <w:rPr>
          <w:sz w:val="24"/>
        </w:rPr>
        <w:t>которую взрослый будет играть, определяют дети, а не педагог; характер исполнения роли также</w:t>
      </w:r>
      <w:r>
        <w:rPr>
          <w:spacing w:val="1"/>
          <w:sz w:val="24"/>
        </w:rPr>
        <w:t xml:space="preserve"> </w:t>
      </w:r>
      <w:r>
        <w:rPr>
          <w:sz w:val="24"/>
        </w:rPr>
        <w:t>опре­деляется</w:t>
      </w:r>
      <w:r>
        <w:rPr>
          <w:spacing w:val="-1"/>
          <w:sz w:val="24"/>
        </w:rPr>
        <w:t xml:space="preserve"> </w:t>
      </w:r>
      <w:r>
        <w:rPr>
          <w:sz w:val="24"/>
        </w:rPr>
        <w:t>детьми.</w:t>
      </w:r>
    </w:p>
    <w:p w:rsidR="00837E2E" w:rsidRDefault="00EE3A43">
      <w:pPr>
        <w:pStyle w:val="a5"/>
        <w:numPr>
          <w:ilvl w:val="1"/>
          <w:numId w:val="267"/>
        </w:numPr>
        <w:tabs>
          <w:tab w:val="left" w:pos="4594"/>
        </w:tabs>
        <w:rPr>
          <w:sz w:val="24"/>
        </w:rPr>
      </w:pPr>
      <w:r>
        <w:rPr>
          <w:sz w:val="24"/>
        </w:rPr>
        <w:t>Привлекать</w:t>
      </w:r>
      <w:r>
        <w:rPr>
          <w:spacing w:val="-3"/>
          <w:sz w:val="24"/>
        </w:rPr>
        <w:t xml:space="preserve"> </w:t>
      </w:r>
      <w:r>
        <w:rPr>
          <w:sz w:val="24"/>
        </w:rPr>
        <w:t>детей</w:t>
      </w:r>
      <w:r>
        <w:rPr>
          <w:spacing w:val="-3"/>
          <w:sz w:val="24"/>
        </w:rPr>
        <w:t xml:space="preserve"> </w:t>
      </w:r>
      <w:r>
        <w:rPr>
          <w:sz w:val="24"/>
        </w:rPr>
        <w:t>к</w:t>
      </w:r>
      <w:r>
        <w:rPr>
          <w:spacing w:val="-1"/>
          <w:sz w:val="24"/>
        </w:rPr>
        <w:t xml:space="preserve"> </w:t>
      </w:r>
      <w:r>
        <w:rPr>
          <w:sz w:val="24"/>
        </w:rPr>
        <w:t>украшению</w:t>
      </w:r>
      <w:r>
        <w:rPr>
          <w:spacing w:val="-3"/>
          <w:sz w:val="24"/>
        </w:rPr>
        <w:t xml:space="preserve"> </w:t>
      </w:r>
      <w:r>
        <w:rPr>
          <w:sz w:val="24"/>
        </w:rPr>
        <w:t>группы</w:t>
      </w:r>
      <w:r>
        <w:rPr>
          <w:spacing w:val="-3"/>
          <w:sz w:val="24"/>
        </w:rPr>
        <w:t xml:space="preserve"> </w:t>
      </w:r>
      <w:r>
        <w:rPr>
          <w:sz w:val="24"/>
        </w:rPr>
        <w:t>к</w:t>
      </w:r>
      <w:r>
        <w:rPr>
          <w:spacing w:val="-4"/>
          <w:sz w:val="24"/>
        </w:rPr>
        <w:t xml:space="preserve"> </w:t>
      </w:r>
      <w:r>
        <w:rPr>
          <w:sz w:val="24"/>
        </w:rPr>
        <w:t>праздникам,</w:t>
      </w:r>
      <w:r>
        <w:rPr>
          <w:spacing w:val="-3"/>
          <w:sz w:val="24"/>
        </w:rPr>
        <w:t xml:space="preserve"> </w:t>
      </w:r>
      <w:r>
        <w:rPr>
          <w:sz w:val="24"/>
        </w:rPr>
        <w:t>обсуждая</w:t>
      </w:r>
      <w:r>
        <w:rPr>
          <w:spacing w:val="-3"/>
          <w:sz w:val="24"/>
        </w:rPr>
        <w:t xml:space="preserve"> </w:t>
      </w:r>
      <w:r>
        <w:rPr>
          <w:sz w:val="24"/>
        </w:rPr>
        <w:t>разные</w:t>
      </w:r>
      <w:r>
        <w:rPr>
          <w:spacing w:val="-5"/>
          <w:sz w:val="24"/>
        </w:rPr>
        <w:t xml:space="preserve"> </w:t>
      </w:r>
      <w:r>
        <w:rPr>
          <w:sz w:val="24"/>
        </w:rPr>
        <w:t>возможности</w:t>
      </w:r>
      <w:r>
        <w:rPr>
          <w:spacing w:val="-2"/>
          <w:sz w:val="24"/>
        </w:rPr>
        <w:t xml:space="preserve"> </w:t>
      </w:r>
      <w:r>
        <w:rPr>
          <w:sz w:val="24"/>
        </w:rPr>
        <w:t>и</w:t>
      </w:r>
      <w:r>
        <w:rPr>
          <w:spacing w:val="-3"/>
          <w:sz w:val="24"/>
        </w:rPr>
        <w:t xml:space="preserve"> </w:t>
      </w:r>
      <w:r>
        <w:rPr>
          <w:sz w:val="24"/>
        </w:rPr>
        <w:t>предложения.</w:t>
      </w:r>
    </w:p>
    <w:p w:rsidR="00837E2E" w:rsidRDefault="00EE3A43">
      <w:pPr>
        <w:pStyle w:val="a5"/>
        <w:numPr>
          <w:ilvl w:val="1"/>
          <w:numId w:val="267"/>
        </w:numPr>
        <w:tabs>
          <w:tab w:val="left" w:pos="4594"/>
        </w:tabs>
        <w:ind w:right="1040"/>
        <w:rPr>
          <w:sz w:val="24"/>
        </w:rPr>
      </w:pPr>
      <w:r>
        <w:rPr>
          <w:sz w:val="24"/>
        </w:rPr>
        <w:t>Побуждать детей формировать и выражать собственную эстетическую оценку воспринимаемого, не</w:t>
      </w:r>
      <w:r>
        <w:rPr>
          <w:spacing w:val="1"/>
          <w:sz w:val="24"/>
        </w:rPr>
        <w:t xml:space="preserve"> </w:t>
      </w:r>
      <w:r>
        <w:rPr>
          <w:sz w:val="24"/>
        </w:rPr>
        <w:t>навязывая</w:t>
      </w:r>
      <w:r>
        <w:rPr>
          <w:spacing w:val="-1"/>
          <w:sz w:val="24"/>
        </w:rPr>
        <w:t xml:space="preserve"> </w:t>
      </w:r>
      <w:r>
        <w:rPr>
          <w:sz w:val="24"/>
        </w:rPr>
        <w:t>им</w:t>
      </w:r>
      <w:r>
        <w:rPr>
          <w:spacing w:val="-1"/>
          <w:sz w:val="24"/>
        </w:rPr>
        <w:t xml:space="preserve"> </w:t>
      </w:r>
      <w:r>
        <w:rPr>
          <w:sz w:val="24"/>
        </w:rPr>
        <w:t>мнения</w:t>
      </w:r>
      <w:r>
        <w:rPr>
          <w:spacing w:val="2"/>
          <w:sz w:val="24"/>
        </w:rPr>
        <w:t xml:space="preserve"> </w:t>
      </w:r>
      <w:r>
        <w:rPr>
          <w:sz w:val="24"/>
        </w:rPr>
        <w:t>взрослых.</w:t>
      </w:r>
    </w:p>
    <w:p w:rsidR="00837E2E" w:rsidRDefault="00EE3A43">
      <w:pPr>
        <w:pStyle w:val="a5"/>
        <w:numPr>
          <w:ilvl w:val="1"/>
          <w:numId w:val="267"/>
        </w:numPr>
        <w:tabs>
          <w:tab w:val="left" w:pos="4594"/>
        </w:tabs>
        <w:spacing w:before="1"/>
        <w:rPr>
          <w:sz w:val="24"/>
        </w:rPr>
      </w:pPr>
      <w:r>
        <w:rPr>
          <w:sz w:val="24"/>
        </w:rPr>
        <w:t>Привлекать</w:t>
      </w:r>
      <w:r>
        <w:rPr>
          <w:spacing w:val="-3"/>
          <w:sz w:val="24"/>
        </w:rPr>
        <w:t xml:space="preserve"> </w:t>
      </w:r>
      <w:r>
        <w:rPr>
          <w:sz w:val="24"/>
        </w:rPr>
        <w:t>детей</w:t>
      </w:r>
      <w:r>
        <w:rPr>
          <w:spacing w:val="-3"/>
          <w:sz w:val="24"/>
        </w:rPr>
        <w:t xml:space="preserve"> </w:t>
      </w:r>
      <w:r>
        <w:rPr>
          <w:sz w:val="24"/>
        </w:rPr>
        <w:t>к</w:t>
      </w:r>
      <w:r>
        <w:rPr>
          <w:spacing w:val="-3"/>
          <w:sz w:val="24"/>
        </w:rPr>
        <w:t xml:space="preserve"> </w:t>
      </w:r>
      <w:r>
        <w:rPr>
          <w:sz w:val="24"/>
        </w:rPr>
        <w:t>планированию</w:t>
      </w:r>
      <w:r>
        <w:rPr>
          <w:spacing w:val="-3"/>
          <w:sz w:val="24"/>
        </w:rPr>
        <w:t xml:space="preserve"> </w:t>
      </w:r>
      <w:r>
        <w:rPr>
          <w:sz w:val="24"/>
        </w:rPr>
        <w:t>жизни</w:t>
      </w:r>
      <w:r>
        <w:rPr>
          <w:spacing w:val="-3"/>
          <w:sz w:val="24"/>
        </w:rPr>
        <w:t xml:space="preserve"> </w:t>
      </w:r>
      <w:r>
        <w:rPr>
          <w:sz w:val="24"/>
        </w:rPr>
        <w:t>группы</w:t>
      </w:r>
      <w:r>
        <w:rPr>
          <w:spacing w:val="-3"/>
          <w:sz w:val="24"/>
        </w:rPr>
        <w:t xml:space="preserve"> </w:t>
      </w:r>
      <w:r>
        <w:rPr>
          <w:sz w:val="24"/>
        </w:rPr>
        <w:t>на</w:t>
      </w:r>
      <w:r>
        <w:rPr>
          <w:spacing w:val="-3"/>
          <w:sz w:val="24"/>
        </w:rPr>
        <w:t xml:space="preserve"> </w:t>
      </w:r>
      <w:r>
        <w:rPr>
          <w:sz w:val="24"/>
        </w:rPr>
        <w:t>день.</w:t>
      </w:r>
    </w:p>
    <w:p w:rsidR="00837E2E" w:rsidRDefault="00EE3A43">
      <w:pPr>
        <w:pStyle w:val="1"/>
        <w:spacing w:line="274" w:lineRule="exact"/>
      </w:pPr>
      <w:r>
        <w:t>От</w:t>
      </w:r>
      <w:r>
        <w:rPr>
          <w:spacing w:val="1"/>
        </w:rPr>
        <w:t xml:space="preserve"> </w:t>
      </w:r>
      <w:r>
        <w:t>5</w:t>
      </w:r>
      <w:r>
        <w:rPr>
          <w:spacing w:val="-1"/>
        </w:rPr>
        <w:t xml:space="preserve"> </w:t>
      </w:r>
      <w:r>
        <w:t>лет</w:t>
      </w:r>
      <w:r>
        <w:rPr>
          <w:spacing w:val="-1"/>
        </w:rPr>
        <w:t xml:space="preserve"> </w:t>
      </w:r>
      <w:r>
        <w:t>до</w:t>
      </w:r>
      <w:r>
        <w:rPr>
          <w:spacing w:val="-1"/>
        </w:rPr>
        <w:t xml:space="preserve"> </w:t>
      </w:r>
      <w:r>
        <w:t>6</w:t>
      </w:r>
      <w:r>
        <w:rPr>
          <w:spacing w:val="-1"/>
        </w:rPr>
        <w:t xml:space="preserve"> </w:t>
      </w:r>
      <w:r>
        <w:t>лет</w:t>
      </w:r>
    </w:p>
    <w:p w:rsidR="00837E2E" w:rsidRDefault="00EE3A43">
      <w:pPr>
        <w:spacing w:line="274" w:lineRule="exact"/>
        <w:ind w:left="4593"/>
        <w:rPr>
          <w:i/>
          <w:sz w:val="24"/>
        </w:rPr>
      </w:pPr>
      <w:r>
        <w:rPr>
          <w:i/>
          <w:sz w:val="24"/>
        </w:rPr>
        <w:t>Приоритетная</w:t>
      </w:r>
      <w:r>
        <w:rPr>
          <w:i/>
          <w:spacing w:val="-4"/>
          <w:sz w:val="24"/>
        </w:rPr>
        <w:t xml:space="preserve"> </w:t>
      </w:r>
      <w:r>
        <w:rPr>
          <w:i/>
          <w:sz w:val="24"/>
        </w:rPr>
        <w:t>сфера</w:t>
      </w:r>
      <w:r>
        <w:rPr>
          <w:i/>
          <w:spacing w:val="-4"/>
          <w:sz w:val="24"/>
        </w:rPr>
        <w:t xml:space="preserve"> </w:t>
      </w:r>
      <w:r>
        <w:rPr>
          <w:i/>
          <w:sz w:val="24"/>
        </w:rPr>
        <w:t>инициативы</w:t>
      </w:r>
      <w:r>
        <w:rPr>
          <w:i/>
          <w:spacing w:val="-4"/>
          <w:sz w:val="24"/>
        </w:rPr>
        <w:t xml:space="preserve"> </w:t>
      </w:r>
      <w:r>
        <w:rPr>
          <w:i/>
          <w:sz w:val="24"/>
        </w:rPr>
        <w:t>–</w:t>
      </w:r>
      <w:r>
        <w:rPr>
          <w:i/>
          <w:spacing w:val="-4"/>
          <w:sz w:val="24"/>
        </w:rPr>
        <w:t xml:space="preserve"> </w:t>
      </w:r>
      <w:proofErr w:type="spellStart"/>
      <w:r>
        <w:rPr>
          <w:i/>
          <w:sz w:val="24"/>
        </w:rPr>
        <w:t>внеситуативно</w:t>
      </w:r>
      <w:proofErr w:type="spellEnd"/>
      <w:r>
        <w:rPr>
          <w:i/>
          <w:sz w:val="24"/>
        </w:rPr>
        <w:t>-личностное</w:t>
      </w:r>
      <w:r>
        <w:rPr>
          <w:i/>
          <w:spacing w:val="-6"/>
          <w:sz w:val="24"/>
        </w:rPr>
        <w:t xml:space="preserve"> </w:t>
      </w:r>
      <w:r>
        <w:rPr>
          <w:i/>
          <w:sz w:val="24"/>
        </w:rPr>
        <w:t>общение.</w:t>
      </w:r>
    </w:p>
    <w:p w:rsidR="00837E2E" w:rsidRDefault="00EE3A43">
      <w:pPr>
        <w:pStyle w:val="a3"/>
        <w:ind w:left="4593"/>
        <w:jc w:val="left"/>
      </w:pPr>
      <w:r>
        <w:t>Деятельность</w:t>
      </w:r>
      <w:r>
        <w:rPr>
          <w:spacing w:val="-3"/>
        </w:rPr>
        <w:t xml:space="preserve"> </w:t>
      </w:r>
      <w:r>
        <w:t>воспитателя</w:t>
      </w:r>
      <w:r>
        <w:rPr>
          <w:spacing w:val="-3"/>
        </w:rPr>
        <w:t xml:space="preserve"> </w:t>
      </w:r>
      <w:r>
        <w:t>по</w:t>
      </w:r>
      <w:r>
        <w:rPr>
          <w:spacing w:val="-3"/>
        </w:rPr>
        <w:t xml:space="preserve"> </w:t>
      </w:r>
      <w:r>
        <w:t>поддержке</w:t>
      </w:r>
      <w:r>
        <w:rPr>
          <w:spacing w:val="-4"/>
        </w:rPr>
        <w:t xml:space="preserve"> </w:t>
      </w:r>
      <w:r>
        <w:t>детской</w:t>
      </w:r>
      <w:r>
        <w:rPr>
          <w:spacing w:val="-2"/>
        </w:rPr>
        <w:t xml:space="preserve"> </w:t>
      </w:r>
      <w:r>
        <w:t>инициативы:</w:t>
      </w:r>
    </w:p>
    <w:p w:rsidR="00837E2E" w:rsidRDefault="00EE3A43">
      <w:pPr>
        <w:pStyle w:val="a5"/>
        <w:numPr>
          <w:ilvl w:val="1"/>
          <w:numId w:val="267"/>
        </w:numPr>
        <w:tabs>
          <w:tab w:val="left" w:pos="4594"/>
        </w:tabs>
        <w:ind w:right="1039"/>
        <w:rPr>
          <w:sz w:val="24"/>
        </w:rPr>
      </w:pPr>
      <w:r>
        <w:rPr>
          <w:sz w:val="24"/>
        </w:rPr>
        <w:t>Создавать в группе положительный психологический микроклимат, в рав­ной мере проявляя любовь</w:t>
      </w:r>
      <w:r>
        <w:rPr>
          <w:spacing w:val="1"/>
          <w:sz w:val="24"/>
        </w:rPr>
        <w:t xml:space="preserve"> </w:t>
      </w:r>
      <w:r>
        <w:rPr>
          <w:sz w:val="24"/>
        </w:rPr>
        <w:t>и заботу ко всем детям: выражать радость</w:t>
      </w:r>
      <w:r>
        <w:rPr>
          <w:spacing w:val="1"/>
          <w:sz w:val="24"/>
        </w:rPr>
        <w:t xml:space="preserve"> </w:t>
      </w:r>
      <w:r>
        <w:rPr>
          <w:sz w:val="24"/>
        </w:rPr>
        <w:t>при встрече; использовать ласку и теплое слово для</w:t>
      </w:r>
      <w:r>
        <w:rPr>
          <w:spacing w:val="1"/>
          <w:sz w:val="24"/>
        </w:rPr>
        <w:t xml:space="preserve"> </w:t>
      </w:r>
      <w:r>
        <w:rPr>
          <w:sz w:val="24"/>
        </w:rPr>
        <w:t>выражения</w:t>
      </w:r>
      <w:r>
        <w:rPr>
          <w:spacing w:val="-1"/>
          <w:sz w:val="24"/>
        </w:rPr>
        <w:t xml:space="preserve"> </w:t>
      </w:r>
      <w:r>
        <w:rPr>
          <w:sz w:val="24"/>
        </w:rPr>
        <w:t>своего</w:t>
      </w:r>
      <w:r>
        <w:rPr>
          <w:spacing w:val="-1"/>
          <w:sz w:val="24"/>
        </w:rPr>
        <w:t xml:space="preserve"> </w:t>
      </w:r>
      <w:r>
        <w:rPr>
          <w:sz w:val="24"/>
        </w:rPr>
        <w:t>отношения к ребенку.</w:t>
      </w:r>
    </w:p>
    <w:p w:rsidR="00837E2E" w:rsidRDefault="00EE3A43">
      <w:pPr>
        <w:pStyle w:val="a5"/>
        <w:numPr>
          <w:ilvl w:val="1"/>
          <w:numId w:val="267"/>
        </w:numPr>
        <w:tabs>
          <w:tab w:val="left" w:pos="4594"/>
        </w:tabs>
        <w:rPr>
          <w:sz w:val="24"/>
        </w:rPr>
      </w:pPr>
      <w:r>
        <w:rPr>
          <w:sz w:val="24"/>
        </w:rPr>
        <w:t>Уважать</w:t>
      </w:r>
      <w:r>
        <w:rPr>
          <w:spacing w:val="-3"/>
          <w:sz w:val="24"/>
        </w:rPr>
        <w:t xml:space="preserve"> </w:t>
      </w:r>
      <w:r>
        <w:rPr>
          <w:sz w:val="24"/>
        </w:rPr>
        <w:t>индивидуальные</w:t>
      </w:r>
      <w:r>
        <w:rPr>
          <w:spacing w:val="-4"/>
          <w:sz w:val="24"/>
        </w:rPr>
        <w:t xml:space="preserve"> </w:t>
      </w:r>
      <w:r>
        <w:rPr>
          <w:sz w:val="24"/>
        </w:rPr>
        <w:t>вкусы</w:t>
      </w:r>
      <w:r>
        <w:rPr>
          <w:spacing w:val="-3"/>
          <w:sz w:val="24"/>
        </w:rPr>
        <w:t xml:space="preserve"> </w:t>
      </w:r>
      <w:r>
        <w:rPr>
          <w:sz w:val="24"/>
        </w:rPr>
        <w:t>и</w:t>
      </w:r>
      <w:r>
        <w:rPr>
          <w:spacing w:val="-3"/>
          <w:sz w:val="24"/>
        </w:rPr>
        <w:t xml:space="preserve"> </w:t>
      </w:r>
      <w:r>
        <w:rPr>
          <w:sz w:val="24"/>
        </w:rPr>
        <w:t>привычки</w:t>
      </w:r>
      <w:r>
        <w:rPr>
          <w:spacing w:val="-3"/>
          <w:sz w:val="24"/>
        </w:rPr>
        <w:t xml:space="preserve"> </w:t>
      </w:r>
      <w:r>
        <w:rPr>
          <w:sz w:val="24"/>
        </w:rPr>
        <w:t>детей.</w:t>
      </w:r>
    </w:p>
    <w:p w:rsidR="00837E2E" w:rsidRDefault="00837E2E">
      <w:pPr>
        <w:jc w:val="both"/>
        <w:rPr>
          <w:sz w:val="24"/>
        </w:rPr>
        <w:sectPr w:rsidR="00837E2E">
          <w:pgSz w:w="16840" w:h="11910" w:orient="landscape"/>
          <w:pgMar w:top="46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1"/>
        <w:gridCol w:w="2551"/>
        <w:gridCol w:w="11029"/>
      </w:tblGrid>
      <w:tr w:rsidR="00837E2E">
        <w:trPr>
          <w:trHeight w:val="8115"/>
        </w:trPr>
        <w:tc>
          <w:tcPr>
            <w:tcW w:w="4042" w:type="dxa"/>
            <w:gridSpan w:val="2"/>
          </w:tcPr>
          <w:p w:rsidR="00837E2E" w:rsidRDefault="00837E2E">
            <w:pPr>
              <w:pStyle w:val="TableParagraph"/>
              <w:rPr>
                <w:sz w:val="24"/>
              </w:rPr>
            </w:pPr>
          </w:p>
        </w:tc>
        <w:tc>
          <w:tcPr>
            <w:tcW w:w="11029" w:type="dxa"/>
          </w:tcPr>
          <w:p w:rsidR="00837E2E" w:rsidRDefault="00EE3A43">
            <w:pPr>
              <w:pStyle w:val="TableParagraph"/>
              <w:numPr>
                <w:ilvl w:val="0"/>
                <w:numId w:val="62"/>
              </w:numPr>
              <w:tabs>
                <w:tab w:val="left" w:pos="435"/>
              </w:tabs>
              <w:spacing w:before="47"/>
              <w:ind w:right="117"/>
              <w:jc w:val="both"/>
              <w:rPr>
                <w:sz w:val="24"/>
              </w:rPr>
            </w:pPr>
            <w:r>
              <w:rPr>
                <w:sz w:val="24"/>
              </w:rPr>
              <w:t>Поощрять</w:t>
            </w:r>
            <w:r>
              <w:rPr>
                <w:spacing w:val="1"/>
                <w:sz w:val="24"/>
              </w:rPr>
              <w:t xml:space="preserve"> </w:t>
            </w:r>
            <w:r>
              <w:rPr>
                <w:sz w:val="24"/>
              </w:rPr>
              <w:t>желание создавать</w:t>
            </w:r>
            <w:r>
              <w:rPr>
                <w:spacing w:val="1"/>
                <w:sz w:val="24"/>
              </w:rPr>
              <w:t xml:space="preserve"> </w:t>
            </w:r>
            <w:r>
              <w:rPr>
                <w:sz w:val="24"/>
              </w:rPr>
              <w:t>что-либо</w:t>
            </w:r>
            <w:r>
              <w:rPr>
                <w:spacing w:val="1"/>
                <w:sz w:val="24"/>
              </w:rPr>
              <w:t xml:space="preserve"> </w:t>
            </w:r>
            <w:r>
              <w:rPr>
                <w:sz w:val="24"/>
              </w:rPr>
              <w:t>по</w:t>
            </w:r>
            <w:r>
              <w:rPr>
                <w:spacing w:val="1"/>
                <w:sz w:val="24"/>
              </w:rPr>
              <w:t xml:space="preserve"> </w:t>
            </w:r>
            <w:r>
              <w:rPr>
                <w:sz w:val="24"/>
              </w:rPr>
              <w:t>собственному замыслу;</w:t>
            </w:r>
            <w:r>
              <w:rPr>
                <w:spacing w:val="1"/>
                <w:sz w:val="24"/>
              </w:rPr>
              <w:t xml:space="preserve"> </w:t>
            </w:r>
            <w:r>
              <w:rPr>
                <w:sz w:val="24"/>
              </w:rPr>
              <w:t>обра­щать</w:t>
            </w:r>
            <w:r>
              <w:rPr>
                <w:spacing w:val="1"/>
                <w:sz w:val="24"/>
              </w:rPr>
              <w:t xml:space="preserve"> </w:t>
            </w:r>
            <w:r>
              <w:rPr>
                <w:sz w:val="24"/>
              </w:rPr>
              <w:t>внимание</w:t>
            </w:r>
            <w:r>
              <w:rPr>
                <w:spacing w:val="1"/>
                <w:sz w:val="24"/>
              </w:rPr>
              <w:t xml:space="preserve"> </w:t>
            </w:r>
            <w:r>
              <w:rPr>
                <w:sz w:val="24"/>
              </w:rPr>
              <w:t>детей</w:t>
            </w:r>
            <w:r>
              <w:rPr>
                <w:spacing w:val="1"/>
                <w:sz w:val="24"/>
              </w:rPr>
              <w:t xml:space="preserve"> </w:t>
            </w:r>
            <w:r>
              <w:rPr>
                <w:sz w:val="24"/>
              </w:rPr>
              <w:t>на</w:t>
            </w:r>
            <w:r>
              <w:rPr>
                <w:spacing w:val="1"/>
                <w:sz w:val="24"/>
              </w:rPr>
              <w:t xml:space="preserve"> </w:t>
            </w:r>
            <w:r>
              <w:rPr>
                <w:sz w:val="24"/>
              </w:rPr>
              <w:t>полезность будущего продукта для других или ту радость, которую он доставит кому-то (маме,</w:t>
            </w:r>
            <w:r>
              <w:rPr>
                <w:spacing w:val="1"/>
                <w:sz w:val="24"/>
              </w:rPr>
              <w:t xml:space="preserve"> </w:t>
            </w:r>
            <w:r>
              <w:rPr>
                <w:sz w:val="24"/>
              </w:rPr>
              <w:t>бабушке,</w:t>
            </w:r>
            <w:r>
              <w:rPr>
                <w:spacing w:val="-1"/>
                <w:sz w:val="24"/>
              </w:rPr>
              <w:t xml:space="preserve"> </w:t>
            </w:r>
            <w:r>
              <w:rPr>
                <w:sz w:val="24"/>
              </w:rPr>
              <w:t>папе, другу).</w:t>
            </w:r>
          </w:p>
          <w:p w:rsidR="00837E2E" w:rsidRDefault="00EE3A43">
            <w:pPr>
              <w:pStyle w:val="TableParagraph"/>
              <w:numPr>
                <w:ilvl w:val="0"/>
                <w:numId w:val="62"/>
              </w:numPr>
              <w:tabs>
                <w:tab w:val="left" w:pos="435"/>
              </w:tabs>
              <w:ind w:hanging="285"/>
              <w:jc w:val="both"/>
              <w:rPr>
                <w:sz w:val="24"/>
              </w:rPr>
            </w:pPr>
            <w:r>
              <w:rPr>
                <w:sz w:val="24"/>
              </w:rPr>
              <w:t>Создавать</w:t>
            </w:r>
            <w:r>
              <w:rPr>
                <w:spacing w:val="-1"/>
                <w:sz w:val="24"/>
              </w:rPr>
              <w:t xml:space="preserve"> </w:t>
            </w:r>
            <w:r>
              <w:rPr>
                <w:sz w:val="24"/>
              </w:rPr>
              <w:t>условия</w:t>
            </w:r>
            <w:r>
              <w:rPr>
                <w:spacing w:val="-3"/>
                <w:sz w:val="24"/>
              </w:rPr>
              <w:t xml:space="preserve"> </w:t>
            </w:r>
            <w:r>
              <w:rPr>
                <w:sz w:val="24"/>
              </w:rPr>
              <w:t>для</w:t>
            </w:r>
            <w:r>
              <w:rPr>
                <w:spacing w:val="-3"/>
                <w:sz w:val="24"/>
              </w:rPr>
              <w:t xml:space="preserve"> </w:t>
            </w:r>
            <w:r>
              <w:rPr>
                <w:sz w:val="24"/>
              </w:rPr>
              <w:t>разнообразной</w:t>
            </w:r>
            <w:r>
              <w:rPr>
                <w:spacing w:val="-3"/>
                <w:sz w:val="24"/>
              </w:rPr>
              <w:t xml:space="preserve"> </w:t>
            </w:r>
            <w:r>
              <w:rPr>
                <w:sz w:val="24"/>
              </w:rPr>
              <w:t>самостоятельно-творческой</w:t>
            </w:r>
            <w:r>
              <w:rPr>
                <w:spacing w:val="-3"/>
                <w:sz w:val="24"/>
              </w:rPr>
              <w:t xml:space="preserve"> </w:t>
            </w:r>
            <w:r>
              <w:rPr>
                <w:sz w:val="24"/>
              </w:rPr>
              <w:t>дея­тельности</w:t>
            </w:r>
            <w:r>
              <w:rPr>
                <w:spacing w:val="-2"/>
                <w:sz w:val="24"/>
              </w:rPr>
              <w:t xml:space="preserve"> </w:t>
            </w:r>
            <w:r>
              <w:rPr>
                <w:sz w:val="24"/>
              </w:rPr>
              <w:t>детей.</w:t>
            </w:r>
          </w:p>
          <w:p w:rsidR="00837E2E" w:rsidRDefault="00EE3A43">
            <w:pPr>
              <w:pStyle w:val="TableParagraph"/>
              <w:numPr>
                <w:ilvl w:val="0"/>
                <w:numId w:val="62"/>
              </w:numPr>
              <w:tabs>
                <w:tab w:val="left" w:pos="435"/>
              </w:tabs>
              <w:ind w:hanging="285"/>
              <w:jc w:val="both"/>
              <w:rPr>
                <w:sz w:val="24"/>
              </w:rPr>
            </w:pPr>
            <w:r>
              <w:rPr>
                <w:sz w:val="24"/>
              </w:rPr>
              <w:t>При</w:t>
            </w:r>
            <w:r>
              <w:rPr>
                <w:spacing w:val="-3"/>
                <w:sz w:val="24"/>
              </w:rPr>
              <w:t xml:space="preserve"> </w:t>
            </w:r>
            <w:r>
              <w:rPr>
                <w:sz w:val="24"/>
              </w:rPr>
              <w:t>необходимости</w:t>
            </w:r>
            <w:r>
              <w:rPr>
                <w:spacing w:val="-3"/>
                <w:sz w:val="24"/>
              </w:rPr>
              <w:t xml:space="preserve"> </w:t>
            </w:r>
            <w:r>
              <w:rPr>
                <w:sz w:val="24"/>
              </w:rPr>
              <w:t>помогать</w:t>
            </w:r>
            <w:r>
              <w:rPr>
                <w:spacing w:val="-2"/>
                <w:sz w:val="24"/>
              </w:rPr>
              <w:t xml:space="preserve"> </w:t>
            </w:r>
            <w:r>
              <w:rPr>
                <w:sz w:val="24"/>
              </w:rPr>
              <w:t>детям</w:t>
            </w:r>
            <w:r>
              <w:rPr>
                <w:spacing w:val="-2"/>
                <w:sz w:val="24"/>
              </w:rPr>
              <w:t xml:space="preserve"> </w:t>
            </w:r>
            <w:r>
              <w:rPr>
                <w:sz w:val="24"/>
              </w:rPr>
              <w:t>в</w:t>
            </w:r>
            <w:r>
              <w:rPr>
                <w:spacing w:val="-3"/>
                <w:sz w:val="24"/>
              </w:rPr>
              <w:t xml:space="preserve"> </w:t>
            </w:r>
            <w:r>
              <w:rPr>
                <w:sz w:val="24"/>
              </w:rPr>
              <w:t>решении</w:t>
            </w:r>
            <w:r>
              <w:rPr>
                <w:spacing w:val="-3"/>
                <w:sz w:val="24"/>
              </w:rPr>
              <w:t xml:space="preserve"> </w:t>
            </w:r>
            <w:r>
              <w:rPr>
                <w:sz w:val="24"/>
              </w:rPr>
              <w:t>проблем</w:t>
            </w:r>
            <w:r>
              <w:rPr>
                <w:spacing w:val="-4"/>
                <w:sz w:val="24"/>
              </w:rPr>
              <w:t xml:space="preserve"> </w:t>
            </w:r>
            <w:r>
              <w:rPr>
                <w:sz w:val="24"/>
              </w:rPr>
              <w:t>организации</w:t>
            </w:r>
            <w:r>
              <w:rPr>
                <w:spacing w:val="-4"/>
                <w:sz w:val="24"/>
              </w:rPr>
              <w:t xml:space="preserve"> </w:t>
            </w:r>
            <w:r>
              <w:rPr>
                <w:sz w:val="24"/>
              </w:rPr>
              <w:t>игры.</w:t>
            </w:r>
          </w:p>
          <w:p w:rsidR="00837E2E" w:rsidRDefault="00EE3A43">
            <w:pPr>
              <w:pStyle w:val="TableParagraph"/>
              <w:numPr>
                <w:ilvl w:val="0"/>
                <w:numId w:val="62"/>
              </w:numPr>
              <w:tabs>
                <w:tab w:val="left" w:pos="435"/>
              </w:tabs>
              <w:ind w:right="128"/>
              <w:jc w:val="both"/>
              <w:rPr>
                <w:sz w:val="24"/>
              </w:rPr>
            </w:pPr>
            <w:r>
              <w:rPr>
                <w:sz w:val="24"/>
              </w:rPr>
              <w:t>Привлекать</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планированию</w:t>
            </w:r>
            <w:r>
              <w:rPr>
                <w:spacing w:val="1"/>
                <w:sz w:val="24"/>
              </w:rPr>
              <w:t xml:space="preserve"> </w:t>
            </w:r>
            <w:r>
              <w:rPr>
                <w:sz w:val="24"/>
              </w:rPr>
              <w:t>жизни</w:t>
            </w:r>
            <w:r>
              <w:rPr>
                <w:spacing w:val="1"/>
                <w:sz w:val="24"/>
              </w:rPr>
              <w:t xml:space="preserve"> </w:t>
            </w:r>
            <w:r>
              <w:rPr>
                <w:sz w:val="24"/>
              </w:rPr>
              <w:t>группы</w:t>
            </w:r>
            <w:r>
              <w:rPr>
                <w:spacing w:val="1"/>
                <w:sz w:val="24"/>
              </w:rPr>
              <w:t xml:space="preserve"> </w:t>
            </w:r>
            <w:r>
              <w:rPr>
                <w:sz w:val="24"/>
              </w:rPr>
              <w:t>на</w:t>
            </w:r>
            <w:r>
              <w:rPr>
                <w:spacing w:val="1"/>
                <w:sz w:val="24"/>
              </w:rPr>
              <w:t xml:space="preserve"> </w:t>
            </w:r>
            <w:r>
              <w:rPr>
                <w:sz w:val="24"/>
              </w:rPr>
              <w:t>день</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более</w:t>
            </w:r>
            <w:r>
              <w:rPr>
                <w:spacing w:val="1"/>
                <w:sz w:val="24"/>
              </w:rPr>
              <w:t xml:space="preserve"> </w:t>
            </w:r>
            <w:r>
              <w:rPr>
                <w:sz w:val="24"/>
              </w:rPr>
              <w:t>отдаленную</w:t>
            </w:r>
            <w:r>
              <w:rPr>
                <w:spacing w:val="1"/>
                <w:sz w:val="24"/>
              </w:rPr>
              <w:t xml:space="preserve"> </w:t>
            </w:r>
            <w:r>
              <w:rPr>
                <w:sz w:val="24"/>
              </w:rPr>
              <w:t>перспективу.</w:t>
            </w:r>
            <w:r>
              <w:rPr>
                <w:spacing w:val="-57"/>
                <w:sz w:val="24"/>
              </w:rPr>
              <w:t xml:space="preserve"> </w:t>
            </w:r>
            <w:r>
              <w:rPr>
                <w:sz w:val="24"/>
              </w:rPr>
              <w:t>Обсуждать выбор спектакля для постановки,</w:t>
            </w:r>
            <w:r>
              <w:rPr>
                <w:spacing w:val="-3"/>
                <w:sz w:val="24"/>
              </w:rPr>
              <w:t xml:space="preserve"> </w:t>
            </w:r>
            <w:r>
              <w:rPr>
                <w:sz w:val="24"/>
              </w:rPr>
              <w:t>песни,</w:t>
            </w:r>
            <w:r>
              <w:rPr>
                <w:spacing w:val="-1"/>
                <w:sz w:val="24"/>
              </w:rPr>
              <w:t xml:space="preserve"> </w:t>
            </w:r>
            <w:r>
              <w:rPr>
                <w:sz w:val="24"/>
              </w:rPr>
              <w:t>танца</w:t>
            </w:r>
            <w:r>
              <w:rPr>
                <w:spacing w:val="-4"/>
                <w:sz w:val="24"/>
              </w:rPr>
              <w:t xml:space="preserve"> </w:t>
            </w:r>
            <w:r>
              <w:rPr>
                <w:sz w:val="24"/>
              </w:rPr>
              <w:t>и т.п.</w:t>
            </w:r>
          </w:p>
          <w:p w:rsidR="00837E2E" w:rsidRDefault="00EE3A43">
            <w:pPr>
              <w:pStyle w:val="TableParagraph"/>
              <w:numPr>
                <w:ilvl w:val="0"/>
                <w:numId w:val="62"/>
              </w:numPr>
              <w:tabs>
                <w:tab w:val="left" w:pos="435"/>
              </w:tabs>
              <w:ind w:right="118"/>
              <w:jc w:val="both"/>
              <w:rPr>
                <w:sz w:val="24"/>
              </w:rPr>
            </w:pPr>
            <w:r>
              <w:rPr>
                <w:sz w:val="24"/>
              </w:rPr>
              <w:t>Создавать</w:t>
            </w:r>
            <w:r>
              <w:rPr>
                <w:spacing w:val="1"/>
                <w:sz w:val="24"/>
              </w:rPr>
              <w:t xml:space="preserve"> </w:t>
            </w:r>
            <w:r>
              <w:rPr>
                <w:sz w:val="24"/>
              </w:rPr>
              <w:t>условия</w:t>
            </w:r>
            <w:r>
              <w:rPr>
                <w:spacing w:val="1"/>
                <w:sz w:val="24"/>
              </w:rPr>
              <w:t xml:space="preserve"> </w:t>
            </w:r>
            <w:r>
              <w:rPr>
                <w:sz w:val="24"/>
              </w:rPr>
              <w:t>и</w:t>
            </w:r>
            <w:r>
              <w:rPr>
                <w:spacing w:val="1"/>
                <w:sz w:val="24"/>
              </w:rPr>
              <w:t xml:space="preserve"> </w:t>
            </w:r>
            <w:r>
              <w:rPr>
                <w:sz w:val="24"/>
              </w:rPr>
              <w:t>выделять</w:t>
            </w:r>
            <w:r>
              <w:rPr>
                <w:spacing w:val="1"/>
                <w:sz w:val="24"/>
              </w:rPr>
              <w:t xml:space="preserve"> </w:t>
            </w:r>
            <w:r>
              <w:rPr>
                <w:sz w:val="24"/>
              </w:rPr>
              <w:t>время</w:t>
            </w:r>
            <w:r>
              <w:rPr>
                <w:spacing w:val="1"/>
                <w:sz w:val="24"/>
              </w:rPr>
              <w:t xml:space="preserve"> </w:t>
            </w:r>
            <w:r>
              <w:rPr>
                <w:sz w:val="24"/>
              </w:rPr>
              <w:t>для</w:t>
            </w:r>
            <w:r>
              <w:rPr>
                <w:spacing w:val="1"/>
                <w:sz w:val="24"/>
              </w:rPr>
              <w:t xml:space="preserve"> </w:t>
            </w:r>
            <w:r>
              <w:rPr>
                <w:sz w:val="24"/>
              </w:rPr>
              <w:t>самостоятельной</w:t>
            </w:r>
            <w:r>
              <w:rPr>
                <w:spacing w:val="1"/>
                <w:sz w:val="24"/>
              </w:rPr>
              <w:t xml:space="preserve"> </w:t>
            </w:r>
            <w:r>
              <w:rPr>
                <w:sz w:val="24"/>
              </w:rPr>
              <w:t>творческой</w:t>
            </w:r>
            <w:r>
              <w:rPr>
                <w:spacing w:val="1"/>
                <w:sz w:val="24"/>
              </w:rPr>
              <w:t xml:space="preserve"> </w:t>
            </w:r>
            <w:r>
              <w:rPr>
                <w:sz w:val="24"/>
              </w:rPr>
              <w:t>или</w:t>
            </w:r>
            <w:r>
              <w:rPr>
                <w:spacing w:val="1"/>
                <w:sz w:val="24"/>
              </w:rPr>
              <w:t xml:space="preserve"> </w:t>
            </w:r>
            <w:r>
              <w:rPr>
                <w:sz w:val="24"/>
              </w:rPr>
              <w:t>познавательной</w:t>
            </w:r>
            <w:r>
              <w:rPr>
                <w:spacing w:val="1"/>
                <w:sz w:val="24"/>
              </w:rPr>
              <w:t xml:space="preserve"> </w:t>
            </w:r>
            <w:r>
              <w:rPr>
                <w:sz w:val="24"/>
              </w:rPr>
              <w:t>деятельности детей</w:t>
            </w:r>
            <w:r>
              <w:rPr>
                <w:spacing w:val="-2"/>
                <w:sz w:val="24"/>
              </w:rPr>
              <w:t xml:space="preserve"> </w:t>
            </w:r>
            <w:r>
              <w:rPr>
                <w:sz w:val="24"/>
              </w:rPr>
              <w:t>по</w:t>
            </w:r>
            <w:r>
              <w:rPr>
                <w:spacing w:val="-3"/>
                <w:sz w:val="24"/>
              </w:rPr>
              <w:t xml:space="preserve"> </w:t>
            </w:r>
            <w:r>
              <w:rPr>
                <w:sz w:val="24"/>
              </w:rPr>
              <w:t>интересам.</w:t>
            </w:r>
          </w:p>
          <w:p w:rsidR="00837E2E" w:rsidRDefault="00EE3A43">
            <w:pPr>
              <w:pStyle w:val="TableParagraph"/>
              <w:spacing w:before="5" w:line="274" w:lineRule="exact"/>
              <w:ind w:left="434"/>
              <w:rPr>
                <w:b/>
                <w:sz w:val="24"/>
              </w:rPr>
            </w:pPr>
            <w:r>
              <w:rPr>
                <w:b/>
                <w:sz w:val="24"/>
              </w:rPr>
              <w:t>От</w:t>
            </w:r>
            <w:r>
              <w:rPr>
                <w:b/>
                <w:spacing w:val="1"/>
                <w:sz w:val="24"/>
              </w:rPr>
              <w:t xml:space="preserve"> </w:t>
            </w:r>
            <w:r>
              <w:rPr>
                <w:b/>
                <w:sz w:val="24"/>
              </w:rPr>
              <w:t>6</w:t>
            </w:r>
            <w:r>
              <w:rPr>
                <w:b/>
                <w:spacing w:val="-1"/>
                <w:sz w:val="24"/>
              </w:rPr>
              <w:t xml:space="preserve"> </w:t>
            </w:r>
            <w:r>
              <w:rPr>
                <w:b/>
                <w:sz w:val="24"/>
              </w:rPr>
              <w:t>лет</w:t>
            </w:r>
            <w:r>
              <w:rPr>
                <w:b/>
                <w:spacing w:val="-1"/>
                <w:sz w:val="24"/>
              </w:rPr>
              <w:t xml:space="preserve"> </w:t>
            </w:r>
            <w:r>
              <w:rPr>
                <w:b/>
                <w:sz w:val="24"/>
              </w:rPr>
              <w:t>до</w:t>
            </w:r>
            <w:r>
              <w:rPr>
                <w:b/>
                <w:spacing w:val="-1"/>
                <w:sz w:val="24"/>
              </w:rPr>
              <w:t xml:space="preserve"> </w:t>
            </w:r>
            <w:r>
              <w:rPr>
                <w:b/>
                <w:sz w:val="24"/>
              </w:rPr>
              <w:t>8</w:t>
            </w:r>
            <w:r>
              <w:rPr>
                <w:b/>
                <w:spacing w:val="-1"/>
                <w:sz w:val="24"/>
              </w:rPr>
              <w:t xml:space="preserve"> </w:t>
            </w:r>
            <w:r>
              <w:rPr>
                <w:b/>
                <w:sz w:val="24"/>
              </w:rPr>
              <w:t>лет</w:t>
            </w:r>
          </w:p>
          <w:p w:rsidR="00837E2E" w:rsidRDefault="00EE3A43">
            <w:pPr>
              <w:pStyle w:val="TableParagraph"/>
              <w:spacing w:line="274" w:lineRule="exact"/>
              <w:ind w:left="434"/>
              <w:rPr>
                <w:i/>
                <w:sz w:val="24"/>
              </w:rPr>
            </w:pPr>
            <w:r>
              <w:rPr>
                <w:i/>
                <w:sz w:val="24"/>
              </w:rPr>
              <w:t>Приоритетная</w:t>
            </w:r>
            <w:r>
              <w:rPr>
                <w:i/>
                <w:spacing w:val="-3"/>
                <w:sz w:val="24"/>
              </w:rPr>
              <w:t xml:space="preserve"> </w:t>
            </w:r>
            <w:r>
              <w:rPr>
                <w:i/>
                <w:sz w:val="24"/>
              </w:rPr>
              <w:t>сфера</w:t>
            </w:r>
            <w:r>
              <w:rPr>
                <w:i/>
                <w:spacing w:val="-4"/>
                <w:sz w:val="24"/>
              </w:rPr>
              <w:t xml:space="preserve"> </w:t>
            </w:r>
            <w:r>
              <w:rPr>
                <w:i/>
                <w:sz w:val="24"/>
              </w:rPr>
              <w:t>инициативы</w:t>
            </w:r>
            <w:r>
              <w:rPr>
                <w:i/>
                <w:spacing w:val="-3"/>
                <w:sz w:val="24"/>
              </w:rPr>
              <w:t xml:space="preserve"> </w:t>
            </w:r>
            <w:r>
              <w:rPr>
                <w:i/>
                <w:sz w:val="24"/>
              </w:rPr>
              <w:t>–</w:t>
            </w:r>
            <w:r>
              <w:rPr>
                <w:i/>
                <w:spacing w:val="-4"/>
                <w:sz w:val="24"/>
              </w:rPr>
              <w:t xml:space="preserve"> </w:t>
            </w:r>
            <w:r>
              <w:rPr>
                <w:i/>
                <w:sz w:val="24"/>
              </w:rPr>
              <w:t>научение.</w:t>
            </w:r>
          </w:p>
          <w:p w:rsidR="00837E2E" w:rsidRDefault="00EE3A43">
            <w:pPr>
              <w:pStyle w:val="TableParagraph"/>
              <w:spacing w:before="1"/>
              <w:ind w:left="434"/>
              <w:rPr>
                <w:sz w:val="24"/>
              </w:rPr>
            </w:pPr>
            <w:r>
              <w:rPr>
                <w:sz w:val="24"/>
              </w:rPr>
              <w:t>Деятельность</w:t>
            </w:r>
            <w:r>
              <w:rPr>
                <w:spacing w:val="-3"/>
                <w:sz w:val="24"/>
              </w:rPr>
              <w:t xml:space="preserve"> </w:t>
            </w:r>
            <w:r>
              <w:rPr>
                <w:sz w:val="24"/>
              </w:rPr>
              <w:t>воспитателя</w:t>
            </w:r>
            <w:r>
              <w:rPr>
                <w:spacing w:val="-3"/>
                <w:sz w:val="24"/>
              </w:rPr>
              <w:t xml:space="preserve"> </w:t>
            </w:r>
            <w:r>
              <w:rPr>
                <w:sz w:val="24"/>
              </w:rPr>
              <w:t>по</w:t>
            </w:r>
            <w:r>
              <w:rPr>
                <w:spacing w:val="-3"/>
                <w:sz w:val="24"/>
              </w:rPr>
              <w:t xml:space="preserve"> </w:t>
            </w:r>
            <w:r>
              <w:rPr>
                <w:sz w:val="24"/>
              </w:rPr>
              <w:t>поддержке</w:t>
            </w:r>
            <w:r>
              <w:rPr>
                <w:spacing w:val="-4"/>
                <w:sz w:val="24"/>
              </w:rPr>
              <w:t xml:space="preserve"> </w:t>
            </w:r>
            <w:r>
              <w:rPr>
                <w:sz w:val="24"/>
              </w:rPr>
              <w:t>детской</w:t>
            </w:r>
            <w:r>
              <w:rPr>
                <w:spacing w:val="-2"/>
                <w:sz w:val="24"/>
              </w:rPr>
              <w:t xml:space="preserve"> </w:t>
            </w:r>
            <w:r>
              <w:rPr>
                <w:sz w:val="24"/>
              </w:rPr>
              <w:t>инициативы:</w:t>
            </w:r>
          </w:p>
          <w:p w:rsidR="00837E2E" w:rsidRDefault="00EE3A43">
            <w:pPr>
              <w:pStyle w:val="TableParagraph"/>
              <w:numPr>
                <w:ilvl w:val="0"/>
                <w:numId w:val="62"/>
              </w:numPr>
              <w:tabs>
                <w:tab w:val="left" w:pos="435"/>
              </w:tabs>
              <w:ind w:right="120"/>
              <w:jc w:val="both"/>
              <w:rPr>
                <w:sz w:val="24"/>
              </w:rPr>
            </w:pPr>
            <w:r>
              <w:rPr>
                <w:sz w:val="24"/>
              </w:rPr>
              <w:t>Вводить адекватную оценку результата деятельности ребенка с</w:t>
            </w:r>
            <w:r>
              <w:rPr>
                <w:spacing w:val="1"/>
                <w:sz w:val="24"/>
              </w:rPr>
              <w:t xml:space="preserve"> </w:t>
            </w:r>
            <w:r>
              <w:rPr>
                <w:sz w:val="24"/>
              </w:rPr>
              <w:t>одновре­менным признанием его</w:t>
            </w:r>
            <w:r>
              <w:rPr>
                <w:spacing w:val="1"/>
                <w:sz w:val="24"/>
              </w:rPr>
              <w:t xml:space="preserve"> </w:t>
            </w:r>
            <w:r>
              <w:rPr>
                <w:sz w:val="24"/>
              </w:rPr>
              <w:t>усилий</w:t>
            </w:r>
            <w:r>
              <w:rPr>
                <w:spacing w:val="-1"/>
                <w:sz w:val="24"/>
              </w:rPr>
              <w:t xml:space="preserve"> </w:t>
            </w:r>
            <w:r>
              <w:rPr>
                <w:sz w:val="24"/>
              </w:rPr>
              <w:t>и</w:t>
            </w:r>
            <w:r>
              <w:rPr>
                <w:spacing w:val="2"/>
                <w:sz w:val="24"/>
              </w:rPr>
              <w:t xml:space="preserve"> </w:t>
            </w:r>
            <w:r>
              <w:rPr>
                <w:sz w:val="24"/>
              </w:rPr>
              <w:t>указанием</w:t>
            </w:r>
            <w:r>
              <w:rPr>
                <w:spacing w:val="-2"/>
                <w:sz w:val="24"/>
              </w:rPr>
              <w:t xml:space="preserve"> </w:t>
            </w:r>
            <w:r>
              <w:rPr>
                <w:sz w:val="24"/>
              </w:rPr>
              <w:t>возможных путей и</w:t>
            </w:r>
            <w:r>
              <w:rPr>
                <w:spacing w:val="-1"/>
                <w:sz w:val="24"/>
              </w:rPr>
              <w:t xml:space="preserve"> </w:t>
            </w:r>
            <w:r>
              <w:rPr>
                <w:sz w:val="24"/>
              </w:rPr>
              <w:t>способов</w:t>
            </w:r>
            <w:r>
              <w:rPr>
                <w:spacing w:val="-1"/>
                <w:sz w:val="24"/>
              </w:rPr>
              <w:t xml:space="preserve"> </w:t>
            </w:r>
            <w:r>
              <w:rPr>
                <w:sz w:val="24"/>
              </w:rPr>
              <w:t>совершенствования продукта.</w:t>
            </w:r>
          </w:p>
          <w:p w:rsidR="00837E2E" w:rsidRDefault="00EE3A43">
            <w:pPr>
              <w:pStyle w:val="TableParagraph"/>
              <w:numPr>
                <w:ilvl w:val="0"/>
                <w:numId w:val="62"/>
              </w:numPr>
              <w:tabs>
                <w:tab w:val="left" w:pos="435"/>
              </w:tabs>
              <w:ind w:right="115"/>
              <w:jc w:val="both"/>
              <w:rPr>
                <w:sz w:val="24"/>
              </w:rPr>
            </w:pPr>
            <w:r>
              <w:rPr>
                <w:sz w:val="24"/>
              </w:rPr>
              <w:t>Спокойно реагировать на неуспех ребенка и предлагать несколько вари­антов исправления работы:</w:t>
            </w:r>
            <w:r>
              <w:rPr>
                <w:spacing w:val="1"/>
                <w:sz w:val="24"/>
              </w:rPr>
              <w:t xml:space="preserve"> </w:t>
            </w:r>
            <w:r>
              <w:rPr>
                <w:sz w:val="24"/>
              </w:rPr>
              <w:t>повторное</w:t>
            </w:r>
            <w:r>
              <w:rPr>
                <w:spacing w:val="1"/>
                <w:sz w:val="24"/>
              </w:rPr>
              <w:t xml:space="preserve"> </w:t>
            </w:r>
            <w:r>
              <w:rPr>
                <w:sz w:val="24"/>
              </w:rPr>
              <w:t>исполнение</w:t>
            </w:r>
            <w:r>
              <w:rPr>
                <w:spacing w:val="1"/>
                <w:sz w:val="24"/>
              </w:rPr>
              <w:t xml:space="preserve"> </w:t>
            </w:r>
            <w:r>
              <w:rPr>
                <w:sz w:val="24"/>
              </w:rPr>
              <w:t>спустя</w:t>
            </w:r>
            <w:r>
              <w:rPr>
                <w:spacing w:val="1"/>
                <w:sz w:val="24"/>
              </w:rPr>
              <w:t xml:space="preserve"> </w:t>
            </w:r>
            <w:r>
              <w:rPr>
                <w:sz w:val="24"/>
              </w:rPr>
              <w:t>некоторое</w:t>
            </w:r>
            <w:r>
              <w:rPr>
                <w:spacing w:val="1"/>
                <w:sz w:val="24"/>
              </w:rPr>
              <w:t xml:space="preserve"> </w:t>
            </w:r>
            <w:r>
              <w:rPr>
                <w:sz w:val="24"/>
              </w:rPr>
              <w:t>время,</w:t>
            </w:r>
            <w:r>
              <w:rPr>
                <w:spacing w:val="1"/>
                <w:sz w:val="24"/>
              </w:rPr>
              <w:t xml:space="preserve"> </w:t>
            </w:r>
            <w:r>
              <w:rPr>
                <w:sz w:val="24"/>
              </w:rPr>
              <w:t>доделывание;</w:t>
            </w:r>
            <w:r>
              <w:rPr>
                <w:spacing w:val="1"/>
                <w:sz w:val="24"/>
              </w:rPr>
              <w:t xml:space="preserve"> </w:t>
            </w:r>
            <w:r>
              <w:rPr>
                <w:sz w:val="24"/>
              </w:rPr>
              <w:t>совершенствование</w:t>
            </w:r>
            <w:r>
              <w:rPr>
                <w:spacing w:val="1"/>
                <w:sz w:val="24"/>
              </w:rPr>
              <w:t xml:space="preserve"> </w:t>
            </w:r>
            <w:r>
              <w:rPr>
                <w:sz w:val="24"/>
              </w:rPr>
              <w:t>деталей</w:t>
            </w:r>
            <w:r>
              <w:rPr>
                <w:spacing w:val="1"/>
                <w:sz w:val="24"/>
              </w:rPr>
              <w:t xml:space="preserve"> </w:t>
            </w:r>
            <w:r>
              <w:rPr>
                <w:sz w:val="24"/>
              </w:rPr>
              <w:t>и</w:t>
            </w:r>
            <w:r>
              <w:rPr>
                <w:spacing w:val="1"/>
                <w:sz w:val="24"/>
              </w:rPr>
              <w:t xml:space="preserve"> </w:t>
            </w:r>
            <w:r>
              <w:rPr>
                <w:sz w:val="24"/>
              </w:rPr>
              <w:t>т.п.</w:t>
            </w:r>
            <w:r>
              <w:rPr>
                <w:spacing w:val="-57"/>
                <w:sz w:val="24"/>
              </w:rPr>
              <w:t xml:space="preserve"> </w:t>
            </w:r>
            <w:r>
              <w:rPr>
                <w:sz w:val="24"/>
              </w:rPr>
              <w:t>Рассказывать</w:t>
            </w:r>
            <w:r>
              <w:rPr>
                <w:spacing w:val="1"/>
                <w:sz w:val="24"/>
              </w:rPr>
              <w:t xml:space="preserve"> </w:t>
            </w:r>
            <w:r>
              <w:rPr>
                <w:sz w:val="24"/>
              </w:rPr>
              <w:t>детям</w:t>
            </w:r>
            <w:r>
              <w:rPr>
                <w:spacing w:val="1"/>
                <w:sz w:val="24"/>
              </w:rPr>
              <w:t xml:space="preserve"> </w:t>
            </w:r>
            <w:r>
              <w:rPr>
                <w:sz w:val="24"/>
              </w:rPr>
              <w:t>о</w:t>
            </w:r>
            <w:r>
              <w:rPr>
                <w:spacing w:val="1"/>
                <w:sz w:val="24"/>
              </w:rPr>
              <w:t xml:space="preserve"> </w:t>
            </w:r>
            <w:r>
              <w:rPr>
                <w:sz w:val="24"/>
              </w:rPr>
              <w:t>трудно­стях,</w:t>
            </w:r>
            <w:r>
              <w:rPr>
                <w:spacing w:val="1"/>
                <w:sz w:val="24"/>
              </w:rPr>
              <w:t xml:space="preserve"> </w:t>
            </w:r>
            <w:r>
              <w:rPr>
                <w:sz w:val="24"/>
              </w:rPr>
              <w:t>которые</w:t>
            </w:r>
            <w:r>
              <w:rPr>
                <w:spacing w:val="1"/>
                <w:sz w:val="24"/>
              </w:rPr>
              <w:t xml:space="preserve"> </w:t>
            </w:r>
            <w:r>
              <w:rPr>
                <w:sz w:val="24"/>
              </w:rPr>
              <w:t>вы</w:t>
            </w:r>
            <w:r>
              <w:rPr>
                <w:spacing w:val="1"/>
                <w:sz w:val="24"/>
              </w:rPr>
              <w:t xml:space="preserve"> </w:t>
            </w:r>
            <w:r>
              <w:rPr>
                <w:sz w:val="24"/>
              </w:rPr>
              <w:t>сами</w:t>
            </w:r>
            <w:r>
              <w:rPr>
                <w:spacing w:val="1"/>
                <w:sz w:val="24"/>
              </w:rPr>
              <w:t xml:space="preserve"> </w:t>
            </w:r>
            <w:r>
              <w:rPr>
                <w:sz w:val="24"/>
              </w:rPr>
              <w:t>испытывали</w:t>
            </w:r>
            <w:r>
              <w:rPr>
                <w:spacing w:val="1"/>
                <w:sz w:val="24"/>
              </w:rPr>
              <w:t xml:space="preserve"> </w:t>
            </w:r>
            <w:r>
              <w:rPr>
                <w:sz w:val="24"/>
              </w:rPr>
              <w:t>при</w:t>
            </w:r>
            <w:r>
              <w:rPr>
                <w:spacing w:val="1"/>
                <w:sz w:val="24"/>
              </w:rPr>
              <w:t xml:space="preserve"> </w:t>
            </w:r>
            <w:r>
              <w:rPr>
                <w:sz w:val="24"/>
              </w:rPr>
              <w:t>обучении</w:t>
            </w:r>
            <w:r>
              <w:rPr>
                <w:spacing w:val="1"/>
                <w:sz w:val="24"/>
              </w:rPr>
              <w:t xml:space="preserve"> </w:t>
            </w:r>
            <w:r>
              <w:rPr>
                <w:sz w:val="24"/>
              </w:rPr>
              <w:t>новым</w:t>
            </w:r>
            <w:r>
              <w:rPr>
                <w:spacing w:val="1"/>
                <w:sz w:val="24"/>
              </w:rPr>
              <w:t xml:space="preserve"> </w:t>
            </w:r>
            <w:r>
              <w:rPr>
                <w:sz w:val="24"/>
              </w:rPr>
              <w:t>видам</w:t>
            </w:r>
            <w:r>
              <w:rPr>
                <w:spacing w:val="1"/>
                <w:sz w:val="24"/>
              </w:rPr>
              <w:t xml:space="preserve"> </w:t>
            </w:r>
            <w:r>
              <w:rPr>
                <w:sz w:val="24"/>
              </w:rPr>
              <w:t>деятельности.</w:t>
            </w:r>
          </w:p>
          <w:p w:rsidR="00837E2E" w:rsidRDefault="00EE3A43">
            <w:pPr>
              <w:pStyle w:val="TableParagraph"/>
              <w:numPr>
                <w:ilvl w:val="0"/>
                <w:numId w:val="62"/>
              </w:numPr>
              <w:tabs>
                <w:tab w:val="left" w:pos="435"/>
              </w:tabs>
              <w:ind w:right="122"/>
              <w:jc w:val="both"/>
              <w:rPr>
                <w:sz w:val="24"/>
              </w:rPr>
            </w:pPr>
            <w:r>
              <w:rPr>
                <w:sz w:val="24"/>
              </w:rPr>
              <w:t>Создавать ситуации, позволяющие ребенку реализовать свою компетент­ность, обретая уважение и</w:t>
            </w:r>
            <w:r>
              <w:rPr>
                <w:spacing w:val="1"/>
                <w:sz w:val="24"/>
              </w:rPr>
              <w:t xml:space="preserve"> </w:t>
            </w:r>
            <w:r>
              <w:rPr>
                <w:sz w:val="24"/>
              </w:rPr>
              <w:t>признание</w:t>
            </w:r>
            <w:r>
              <w:rPr>
                <w:spacing w:val="-2"/>
                <w:sz w:val="24"/>
              </w:rPr>
              <w:t xml:space="preserve"> </w:t>
            </w:r>
            <w:r>
              <w:rPr>
                <w:sz w:val="24"/>
              </w:rPr>
              <w:t>взрослых</w:t>
            </w:r>
            <w:r>
              <w:rPr>
                <w:spacing w:val="1"/>
                <w:sz w:val="24"/>
              </w:rPr>
              <w:t xml:space="preserve"> </w:t>
            </w:r>
            <w:r>
              <w:rPr>
                <w:sz w:val="24"/>
              </w:rPr>
              <w:t>и сверстников.</w:t>
            </w:r>
          </w:p>
          <w:p w:rsidR="00837E2E" w:rsidRDefault="00EE3A43">
            <w:pPr>
              <w:pStyle w:val="TableParagraph"/>
              <w:numPr>
                <w:ilvl w:val="0"/>
                <w:numId w:val="62"/>
              </w:numPr>
              <w:tabs>
                <w:tab w:val="left" w:pos="435"/>
              </w:tabs>
              <w:ind w:right="123"/>
              <w:jc w:val="both"/>
              <w:rPr>
                <w:sz w:val="24"/>
              </w:rPr>
            </w:pPr>
            <w:r>
              <w:rPr>
                <w:sz w:val="24"/>
              </w:rPr>
              <w:t>Обращаться</w:t>
            </w:r>
            <w:r>
              <w:rPr>
                <w:spacing w:val="1"/>
                <w:sz w:val="24"/>
              </w:rPr>
              <w:t xml:space="preserve"> </w:t>
            </w:r>
            <w:r>
              <w:rPr>
                <w:sz w:val="24"/>
              </w:rPr>
              <w:t>к</w:t>
            </w:r>
            <w:r>
              <w:rPr>
                <w:spacing w:val="1"/>
                <w:sz w:val="24"/>
              </w:rPr>
              <w:t xml:space="preserve"> </w:t>
            </w:r>
            <w:r>
              <w:rPr>
                <w:sz w:val="24"/>
              </w:rPr>
              <w:t>детям</w:t>
            </w:r>
            <w:r>
              <w:rPr>
                <w:spacing w:val="1"/>
                <w:sz w:val="24"/>
              </w:rPr>
              <w:t xml:space="preserve"> </w:t>
            </w:r>
            <w:r>
              <w:rPr>
                <w:sz w:val="24"/>
              </w:rPr>
              <w:t>с</w:t>
            </w:r>
            <w:r>
              <w:rPr>
                <w:spacing w:val="1"/>
                <w:sz w:val="24"/>
              </w:rPr>
              <w:t xml:space="preserve"> </w:t>
            </w:r>
            <w:r>
              <w:rPr>
                <w:sz w:val="24"/>
              </w:rPr>
              <w:t>просьбой</w:t>
            </w:r>
            <w:r>
              <w:rPr>
                <w:spacing w:val="1"/>
                <w:sz w:val="24"/>
              </w:rPr>
              <w:t xml:space="preserve"> </w:t>
            </w:r>
            <w:r>
              <w:rPr>
                <w:sz w:val="24"/>
              </w:rPr>
              <w:t>показать</w:t>
            </w:r>
            <w:r>
              <w:rPr>
                <w:spacing w:val="1"/>
                <w:sz w:val="24"/>
              </w:rPr>
              <w:t xml:space="preserve"> </w:t>
            </w:r>
            <w:r>
              <w:rPr>
                <w:sz w:val="24"/>
              </w:rPr>
              <w:t>воспитателю</w:t>
            </w:r>
            <w:r>
              <w:rPr>
                <w:spacing w:val="1"/>
                <w:sz w:val="24"/>
              </w:rPr>
              <w:t xml:space="preserve"> </w:t>
            </w:r>
            <w:r>
              <w:rPr>
                <w:sz w:val="24"/>
              </w:rPr>
              <w:t>и</w:t>
            </w:r>
            <w:r>
              <w:rPr>
                <w:spacing w:val="1"/>
                <w:sz w:val="24"/>
              </w:rPr>
              <w:t xml:space="preserve"> </w:t>
            </w:r>
            <w:r>
              <w:rPr>
                <w:sz w:val="24"/>
              </w:rPr>
              <w:t>научить</w:t>
            </w:r>
            <w:r>
              <w:rPr>
                <w:spacing w:val="1"/>
                <w:sz w:val="24"/>
              </w:rPr>
              <w:t xml:space="preserve"> </w:t>
            </w:r>
            <w:r>
              <w:rPr>
                <w:sz w:val="24"/>
              </w:rPr>
              <w:t>его</w:t>
            </w:r>
            <w:r>
              <w:rPr>
                <w:spacing w:val="1"/>
                <w:sz w:val="24"/>
              </w:rPr>
              <w:t xml:space="preserve"> </w:t>
            </w:r>
            <w:r>
              <w:rPr>
                <w:sz w:val="24"/>
              </w:rPr>
              <w:t>тем</w:t>
            </w:r>
            <w:r>
              <w:rPr>
                <w:spacing w:val="1"/>
                <w:sz w:val="24"/>
              </w:rPr>
              <w:t xml:space="preserve"> </w:t>
            </w:r>
            <w:r>
              <w:rPr>
                <w:sz w:val="24"/>
              </w:rPr>
              <w:t>индивидуальным</w:t>
            </w:r>
            <w:r>
              <w:rPr>
                <w:spacing w:val="1"/>
                <w:sz w:val="24"/>
              </w:rPr>
              <w:t xml:space="preserve"> </w:t>
            </w:r>
            <w:r>
              <w:rPr>
                <w:sz w:val="24"/>
              </w:rPr>
              <w:t>достижениям,</w:t>
            </w:r>
            <w:r>
              <w:rPr>
                <w:spacing w:val="-1"/>
                <w:sz w:val="24"/>
              </w:rPr>
              <w:t xml:space="preserve"> </w:t>
            </w:r>
            <w:r>
              <w:rPr>
                <w:sz w:val="24"/>
              </w:rPr>
              <w:t>которые</w:t>
            </w:r>
            <w:r>
              <w:rPr>
                <w:spacing w:val="-4"/>
                <w:sz w:val="24"/>
              </w:rPr>
              <w:t xml:space="preserve"> </w:t>
            </w:r>
            <w:r>
              <w:rPr>
                <w:sz w:val="24"/>
              </w:rPr>
              <w:t>есть</w:t>
            </w:r>
            <w:r>
              <w:rPr>
                <w:spacing w:val="3"/>
                <w:sz w:val="24"/>
              </w:rPr>
              <w:t xml:space="preserve"> </w:t>
            </w:r>
            <w:r>
              <w:rPr>
                <w:sz w:val="24"/>
              </w:rPr>
              <w:t>у</w:t>
            </w:r>
            <w:r>
              <w:rPr>
                <w:spacing w:val="-5"/>
                <w:sz w:val="24"/>
              </w:rPr>
              <w:t xml:space="preserve"> </w:t>
            </w:r>
            <w:r>
              <w:rPr>
                <w:sz w:val="24"/>
              </w:rPr>
              <w:t>каждого.</w:t>
            </w:r>
          </w:p>
          <w:p w:rsidR="00837E2E" w:rsidRDefault="00EE3A43">
            <w:pPr>
              <w:pStyle w:val="TableParagraph"/>
              <w:numPr>
                <w:ilvl w:val="0"/>
                <w:numId w:val="62"/>
              </w:numPr>
              <w:tabs>
                <w:tab w:val="left" w:pos="435"/>
              </w:tabs>
              <w:ind w:hanging="285"/>
              <w:jc w:val="both"/>
              <w:rPr>
                <w:sz w:val="24"/>
              </w:rPr>
            </w:pPr>
            <w:r>
              <w:rPr>
                <w:sz w:val="24"/>
              </w:rPr>
              <w:t>Поддерживать</w:t>
            </w:r>
            <w:r>
              <w:rPr>
                <w:spacing w:val="-3"/>
                <w:sz w:val="24"/>
              </w:rPr>
              <w:t xml:space="preserve"> </w:t>
            </w:r>
            <w:r>
              <w:rPr>
                <w:sz w:val="24"/>
              </w:rPr>
              <w:t>чувство</w:t>
            </w:r>
            <w:r>
              <w:rPr>
                <w:spacing w:val="-2"/>
                <w:sz w:val="24"/>
              </w:rPr>
              <w:t xml:space="preserve"> </w:t>
            </w:r>
            <w:r>
              <w:rPr>
                <w:sz w:val="24"/>
              </w:rPr>
              <w:t>гордости</w:t>
            </w:r>
            <w:r>
              <w:rPr>
                <w:spacing w:val="-4"/>
                <w:sz w:val="24"/>
              </w:rPr>
              <w:t xml:space="preserve"> </w:t>
            </w:r>
            <w:r>
              <w:rPr>
                <w:sz w:val="24"/>
              </w:rPr>
              <w:t>за</w:t>
            </w:r>
            <w:r>
              <w:rPr>
                <w:spacing w:val="-5"/>
                <w:sz w:val="24"/>
              </w:rPr>
              <w:t xml:space="preserve"> </w:t>
            </w:r>
            <w:r>
              <w:rPr>
                <w:sz w:val="24"/>
              </w:rPr>
              <w:t>свой</w:t>
            </w:r>
            <w:r>
              <w:rPr>
                <w:spacing w:val="-4"/>
                <w:sz w:val="24"/>
              </w:rPr>
              <w:t xml:space="preserve"> </w:t>
            </w:r>
            <w:r>
              <w:rPr>
                <w:sz w:val="24"/>
              </w:rPr>
              <w:t>труд</w:t>
            </w:r>
            <w:r>
              <w:rPr>
                <w:spacing w:val="-4"/>
                <w:sz w:val="24"/>
              </w:rPr>
              <w:t xml:space="preserve"> </w:t>
            </w:r>
            <w:r>
              <w:rPr>
                <w:sz w:val="24"/>
              </w:rPr>
              <w:t>и</w:t>
            </w:r>
            <w:r>
              <w:rPr>
                <w:spacing w:val="1"/>
                <w:sz w:val="24"/>
              </w:rPr>
              <w:t xml:space="preserve"> </w:t>
            </w:r>
            <w:r>
              <w:rPr>
                <w:sz w:val="24"/>
              </w:rPr>
              <w:t>удовлетворения</w:t>
            </w:r>
            <w:r>
              <w:rPr>
                <w:spacing w:val="-4"/>
                <w:sz w:val="24"/>
              </w:rPr>
              <w:t xml:space="preserve"> </w:t>
            </w:r>
            <w:r>
              <w:rPr>
                <w:sz w:val="24"/>
              </w:rPr>
              <w:t>его</w:t>
            </w:r>
            <w:r>
              <w:rPr>
                <w:spacing w:val="-4"/>
                <w:sz w:val="24"/>
              </w:rPr>
              <w:t xml:space="preserve"> </w:t>
            </w:r>
            <w:r>
              <w:rPr>
                <w:sz w:val="24"/>
              </w:rPr>
              <w:t>резуль­татами.</w:t>
            </w:r>
          </w:p>
          <w:p w:rsidR="00837E2E" w:rsidRDefault="00EE3A43">
            <w:pPr>
              <w:pStyle w:val="TableParagraph"/>
              <w:numPr>
                <w:ilvl w:val="0"/>
                <w:numId w:val="62"/>
              </w:numPr>
              <w:tabs>
                <w:tab w:val="left" w:pos="435"/>
              </w:tabs>
              <w:ind w:hanging="285"/>
              <w:jc w:val="both"/>
              <w:rPr>
                <w:sz w:val="24"/>
              </w:rPr>
            </w:pPr>
            <w:r>
              <w:rPr>
                <w:sz w:val="24"/>
              </w:rPr>
              <w:t>Создавать</w:t>
            </w:r>
            <w:r>
              <w:rPr>
                <w:spacing w:val="-1"/>
                <w:sz w:val="24"/>
              </w:rPr>
              <w:t xml:space="preserve"> </w:t>
            </w:r>
            <w:r>
              <w:rPr>
                <w:sz w:val="24"/>
              </w:rPr>
              <w:t>условия</w:t>
            </w:r>
            <w:r>
              <w:rPr>
                <w:spacing w:val="-3"/>
                <w:sz w:val="24"/>
              </w:rPr>
              <w:t xml:space="preserve"> </w:t>
            </w:r>
            <w:r>
              <w:rPr>
                <w:sz w:val="24"/>
              </w:rPr>
              <w:t>для</w:t>
            </w:r>
            <w:r>
              <w:rPr>
                <w:spacing w:val="-3"/>
                <w:sz w:val="24"/>
              </w:rPr>
              <w:t xml:space="preserve"> </w:t>
            </w:r>
            <w:r>
              <w:rPr>
                <w:sz w:val="24"/>
              </w:rPr>
              <w:t>разнообразной</w:t>
            </w:r>
            <w:r>
              <w:rPr>
                <w:spacing w:val="-2"/>
                <w:sz w:val="24"/>
              </w:rPr>
              <w:t xml:space="preserve"> </w:t>
            </w:r>
            <w:r>
              <w:rPr>
                <w:sz w:val="24"/>
              </w:rPr>
              <w:t>самостоятельной</w:t>
            </w:r>
            <w:r>
              <w:rPr>
                <w:spacing w:val="-2"/>
                <w:sz w:val="24"/>
              </w:rPr>
              <w:t xml:space="preserve"> </w:t>
            </w:r>
            <w:r>
              <w:rPr>
                <w:sz w:val="24"/>
              </w:rPr>
              <w:t>творческой</w:t>
            </w:r>
            <w:r>
              <w:rPr>
                <w:spacing w:val="-3"/>
                <w:sz w:val="24"/>
              </w:rPr>
              <w:t xml:space="preserve"> </w:t>
            </w:r>
            <w:r>
              <w:rPr>
                <w:sz w:val="24"/>
              </w:rPr>
              <w:t>дея­тельности</w:t>
            </w:r>
            <w:r>
              <w:rPr>
                <w:spacing w:val="-2"/>
                <w:sz w:val="24"/>
              </w:rPr>
              <w:t xml:space="preserve"> </w:t>
            </w:r>
            <w:r>
              <w:rPr>
                <w:sz w:val="24"/>
              </w:rPr>
              <w:t>детей.</w:t>
            </w:r>
          </w:p>
          <w:p w:rsidR="00837E2E" w:rsidRDefault="00EE3A43">
            <w:pPr>
              <w:pStyle w:val="TableParagraph"/>
              <w:numPr>
                <w:ilvl w:val="0"/>
                <w:numId w:val="62"/>
              </w:numPr>
              <w:tabs>
                <w:tab w:val="left" w:pos="435"/>
              </w:tabs>
              <w:ind w:hanging="285"/>
              <w:jc w:val="both"/>
              <w:rPr>
                <w:sz w:val="24"/>
              </w:rPr>
            </w:pPr>
            <w:r>
              <w:rPr>
                <w:sz w:val="24"/>
              </w:rPr>
              <w:t>При</w:t>
            </w:r>
            <w:r>
              <w:rPr>
                <w:spacing w:val="-3"/>
                <w:sz w:val="24"/>
              </w:rPr>
              <w:t xml:space="preserve"> </w:t>
            </w:r>
            <w:r>
              <w:rPr>
                <w:sz w:val="24"/>
              </w:rPr>
              <w:t>необходимости</w:t>
            </w:r>
            <w:r>
              <w:rPr>
                <w:spacing w:val="-3"/>
                <w:sz w:val="24"/>
              </w:rPr>
              <w:t xml:space="preserve"> </w:t>
            </w:r>
            <w:r>
              <w:rPr>
                <w:sz w:val="24"/>
              </w:rPr>
              <w:t>помогать</w:t>
            </w:r>
            <w:r>
              <w:rPr>
                <w:spacing w:val="-2"/>
                <w:sz w:val="24"/>
              </w:rPr>
              <w:t xml:space="preserve"> </w:t>
            </w:r>
            <w:r>
              <w:rPr>
                <w:sz w:val="24"/>
              </w:rPr>
              <w:t>детям</w:t>
            </w:r>
            <w:r>
              <w:rPr>
                <w:spacing w:val="-2"/>
                <w:sz w:val="24"/>
              </w:rPr>
              <w:t xml:space="preserve"> </w:t>
            </w:r>
            <w:r>
              <w:rPr>
                <w:sz w:val="24"/>
              </w:rPr>
              <w:t>в</w:t>
            </w:r>
            <w:r>
              <w:rPr>
                <w:spacing w:val="-4"/>
                <w:sz w:val="24"/>
              </w:rPr>
              <w:t xml:space="preserve"> </w:t>
            </w:r>
            <w:r>
              <w:rPr>
                <w:sz w:val="24"/>
              </w:rPr>
              <w:t>решении</w:t>
            </w:r>
            <w:r>
              <w:rPr>
                <w:spacing w:val="-2"/>
                <w:sz w:val="24"/>
              </w:rPr>
              <w:t xml:space="preserve"> </w:t>
            </w:r>
            <w:r>
              <w:rPr>
                <w:sz w:val="24"/>
              </w:rPr>
              <w:t>проблем</w:t>
            </w:r>
            <w:r>
              <w:rPr>
                <w:spacing w:val="-4"/>
                <w:sz w:val="24"/>
              </w:rPr>
              <w:t xml:space="preserve"> </w:t>
            </w:r>
            <w:r>
              <w:rPr>
                <w:sz w:val="24"/>
              </w:rPr>
              <w:t>при</w:t>
            </w:r>
            <w:r>
              <w:rPr>
                <w:spacing w:val="-3"/>
                <w:sz w:val="24"/>
              </w:rPr>
              <w:t xml:space="preserve"> </w:t>
            </w:r>
            <w:r>
              <w:rPr>
                <w:sz w:val="24"/>
              </w:rPr>
              <w:t>организации</w:t>
            </w:r>
            <w:r>
              <w:rPr>
                <w:spacing w:val="-4"/>
                <w:sz w:val="24"/>
              </w:rPr>
              <w:t xml:space="preserve"> </w:t>
            </w:r>
            <w:r>
              <w:rPr>
                <w:sz w:val="24"/>
              </w:rPr>
              <w:t>игры.</w:t>
            </w:r>
          </w:p>
          <w:p w:rsidR="00837E2E" w:rsidRDefault="00EE3A43">
            <w:pPr>
              <w:pStyle w:val="TableParagraph"/>
              <w:numPr>
                <w:ilvl w:val="0"/>
                <w:numId w:val="62"/>
              </w:numPr>
              <w:tabs>
                <w:tab w:val="left" w:pos="435"/>
              </w:tabs>
              <w:ind w:right="122"/>
              <w:jc w:val="both"/>
              <w:rPr>
                <w:sz w:val="24"/>
              </w:rPr>
            </w:pPr>
            <w:r>
              <w:rPr>
                <w:sz w:val="24"/>
              </w:rPr>
              <w:t>Привлекать</w:t>
            </w:r>
            <w:r>
              <w:rPr>
                <w:spacing w:val="-7"/>
                <w:sz w:val="24"/>
              </w:rPr>
              <w:t xml:space="preserve"> </w:t>
            </w:r>
            <w:r>
              <w:rPr>
                <w:sz w:val="24"/>
              </w:rPr>
              <w:t>детей</w:t>
            </w:r>
            <w:r>
              <w:rPr>
                <w:spacing w:val="-7"/>
                <w:sz w:val="24"/>
              </w:rPr>
              <w:t xml:space="preserve"> </w:t>
            </w:r>
            <w:r>
              <w:rPr>
                <w:sz w:val="24"/>
              </w:rPr>
              <w:t>к</w:t>
            </w:r>
            <w:r>
              <w:rPr>
                <w:spacing w:val="-8"/>
                <w:sz w:val="24"/>
              </w:rPr>
              <w:t xml:space="preserve"> </w:t>
            </w:r>
            <w:r>
              <w:rPr>
                <w:sz w:val="24"/>
              </w:rPr>
              <w:t>планированию</w:t>
            </w:r>
            <w:r>
              <w:rPr>
                <w:spacing w:val="-7"/>
                <w:sz w:val="24"/>
              </w:rPr>
              <w:t xml:space="preserve"> </w:t>
            </w:r>
            <w:r>
              <w:rPr>
                <w:sz w:val="24"/>
              </w:rPr>
              <w:t>жизни</w:t>
            </w:r>
            <w:r>
              <w:rPr>
                <w:spacing w:val="-6"/>
                <w:sz w:val="24"/>
              </w:rPr>
              <w:t xml:space="preserve"> </w:t>
            </w:r>
            <w:r>
              <w:rPr>
                <w:sz w:val="24"/>
              </w:rPr>
              <w:t>группы</w:t>
            </w:r>
            <w:r>
              <w:rPr>
                <w:spacing w:val="-9"/>
                <w:sz w:val="24"/>
              </w:rPr>
              <w:t xml:space="preserve"> </w:t>
            </w:r>
            <w:r>
              <w:rPr>
                <w:sz w:val="24"/>
              </w:rPr>
              <w:t>на</w:t>
            </w:r>
            <w:r>
              <w:rPr>
                <w:spacing w:val="-8"/>
                <w:sz w:val="24"/>
              </w:rPr>
              <w:t xml:space="preserve"> </w:t>
            </w:r>
            <w:r>
              <w:rPr>
                <w:sz w:val="24"/>
              </w:rPr>
              <w:t>день,</w:t>
            </w:r>
            <w:r>
              <w:rPr>
                <w:spacing w:val="-7"/>
                <w:sz w:val="24"/>
              </w:rPr>
              <w:t xml:space="preserve"> </w:t>
            </w:r>
            <w:r>
              <w:rPr>
                <w:sz w:val="24"/>
              </w:rPr>
              <w:t>неделю,</w:t>
            </w:r>
            <w:r>
              <w:rPr>
                <w:spacing w:val="-8"/>
                <w:sz w:val="24"/>
              </w:rPr>
              <w:t xml:space="preserve"> </w:t>
            </w:r>
            <w:r>
              <w:rPr>
                <w:sz w:val="24"/>
              </w:rPr>
              <w:t>месяц.</w:t>
            </w:r>
            <w:r>
              <w:rPr>
                <w:spacing w:val="-7"/>
                <w:sz w:val="24"/>
              </w:rPr>
              <w:t xml:space="preserve"> </w:t>
            </w:r>
            <w:r>
              <w:rPr>
                <w:sz w:val="24"/>
              </w:rPr>
              <w:t>Учитывать</w:t>
            </w:r>
            <w:r>
              <w:rPr>
                <w:spacing w:val="-7"/>
                <w:sz w:val="24"/>
              </w:rPr>
              <w:t xml:space="preserve"> </w:t>
            </w:r>
            <w:r>
              <w:rPr>
                <w:sz w:val="24"/>
              </w:rPr>
              <w:t>и</w:t>
            </w:r>
            <w:r>
              <w:rPr>
                <w:spacing w:val="-6"/>
                <w:sz w:val="24"/>
              </w:rPr>
              <w:t xml:space="preserve"> </w:t>
            </w:r>
            <w:r>
              <w:rPr>
                <w:sz w:val="24"/>
              </w:rPr>
              <w:t>реализовывать</w:t>
            </w:r>
            <w:r>
              <w:rPr>
                <w:spacing w:val="-58"/>
                <w:sz w:val="24"/>
              </w:rPr>
              <w:t xml:space="preserve"> </w:t>
            </w:r>
            <w:r>
              <w:rPr>
                <w:sz w:val="24"/>
              </w:rPr>
              <w:t>их</w:t>
            </w:r>
            <w:r>
              <w:rPr>
                <w:spacing w:val="-2"/>
                <w:sz w:val="24"/>
              </w:rPr>
              <w:t xml:space="preserve"> </w:t>
            </w:r>
            <w:r>
              <w:rPr>
                <w:sz w:val="24"/>
              </w:rPr>
              <w:t>пожелания</w:t>
            </w:r>
            <w:r>
              <w:rPr>
                <w:spacing w:val="-3"/>
                <w:sz w:val="24"/>
              </w:rPr>
              <w:t xml:space="preserve"> </w:t>
            </w:r>
            <w:r>
              <w:rPr>
                <w:sz w:val="24"/>
              </w:rPr>
              <w:t>и предложения.</w:t>
            </w:r>
          </w:p>
          <w:p w:rsidR="00837E2E" w:rsidRDefault="00EE3A43">
            <w:pPr>
              <w:pStyle w:val="TableParagraph"/>
              <w:numPr>
                <w:ilvl w:val="0"/>
                <w:numId w:val="62"/>
              </w:numPr>
              <w:tabs>
                <w:tab w:val="left" w:pos="435"/>
              </w:tabs>
              <w:ind w:right="119"/>
              <w:jc w:val="both"/>
              <w:rPr>
                <w:sz w:val="24"/>
              </w:rPr>
            </w:pPr>
            <w:r>
              <w:rPr>
                <w:sz w:val="24"/>
              </w:rPr>
              <w:t>Создавать</w:t>
            </w:r>
            <w:r>
              <w:rPr>
                <w:spacing w:val="1"/>
                <w:sz w:val="24"/>
              </w:rPr>
              <w:t xml:space="preserve"> </w:t>
            </w:r>
            <w:r>
              <w:rPr>
                <w:sz w:val="24"/>
              </w:rPr>
              <w:t>условия</w:t>
            </w:r>
            <w:r>
              <w:rPr>
                <w:spacing w:val="1"/>
                <w:sz w:val="24"/>
              </w:rPr>
              <w:t xml:space="preserve"> </w:t>
            </w:r>
            <w:r>
              <w:rPr>
                <w:sz w:val="24"/>
              </w:rPr>
              <w:t>и</w:t>
            </w:r>
            <w:r>
              <w:rPr>
                <w:spacing w:val="1"/>
                <w:sz w:val="24"/>
              </w:rPr>
              <w:t xml:space="preserve"> </w:t>
            </w:r>
            <w:r>
              <w:rPr>
                <w:sz w:val="24"/>
              </w:rPr>
              <w:t>выделять</w:t>
            </w:r>
            <w:r>
              <w:rPr>
                <w:spacing w:val="1"/>
                <w:sz w:val="24"/>
              </w:rPr>
              <w:t xml:space="preserve"> </w:t>
            </w:r>
            <w:r>
              <w:rPr>
                <w:sz w:val="24"/>
              </w:rPr>
              <w:t>время</w:t>
            </w:r>
            <w:r>
              <w:rPr>
                <w:spacing w:val="1"/>
                <w:sz w:val="24"/>
              </w:rPr>
              <w:t xml:space="preserve"> </w:t>
            </w:r>
            <w:r>
              <w:rPr>
                <w:sz w:val="24"/>
              </w:rPr>
              <w:t>для</w:t>
            </w:r>
            <w:r>
              <w:rPr>
                <w:spacing w:val="1"/>
                <w:sz w:val="24"/>
              </w:rPr>
              <w:t xml:space="preserve"> </w:t>
            </w:r>
            <w:r>
              <w:rPr>
                <w:sz w:val="24"/>
              </w:rPr>
              <w:t>самостоятельной</w:t>
            </w:r>
            <w:r>
              <w:rPr>
                <w:spacing w:val="1"/>
                <w:sz w:val="24"/>
              </w:rPr>
              <w:t xml:space="preserve"> </w:t>
            </w:r>
            <w:r>
              <w:rPr>
                <w:sz w:val="24"/>
              </w:rPr>
              <w:t>творческой</w:t>
            </w:r>
            <w:r>
              <w:rPr>
                <w:spacing w:val="1"/>
                <w:sz w:val="24"/>
              </w:rPr>
              <w:t xml:space="preserve"> </w:t>
            </w:r>
            <w:r>
              <w:rPr>
                <w:sz w:val="24"/>
              </w:rPr>
              <w:t>или</w:t>
            </w:r>
            <w:r>
              <w:rPr>
                <w:spacing w:val="1"/>
                <w:sz w:val="24"/>
              </w:rPr>
              <w:t xml:space="preserve"> </w:t>
            </w:r>
            <w:r>
              <w:rPr>
                <w:sz w:val="24"/>
              </w:rPr>
              <w:t>познавательной</w:t>
            </w:r>
            <w:r>
              <w:rPr>
                <w:spacing w:val="1"/>
                <w:sz w:val="24"/>
              </w:rPr>
              <w:t xml:space="preserve"> </w:t>
            </w:r>
            <w:r>
              <w:rPr>
                <w:sz w:val="24"/>
              </w:rPr>
              <w:t>деятельности детей</w:t>
            </w:r>
            <w:r>
              <w:rPr>
                <w:spacing w:val="-2"/>
                <w:sz w:val="24"/>
              </w:rPr>
              <w:t xml:space="preserve"> </w:t>
            </w:r>
            <w:r>
              <w:rPr>
                <w:sz w:val="24"/>
              </w:rPr>
              <w:t>по</w:t>
            </w:r>
            <w:r>
              <w:rPr>
                <w:spacing w:val="-3"/>
                <w:sz w:val="24"/>
              </w:rPr>
              <w:t xml:space="preserve"> </w:t>
            </w:r>
            <w:r>
              <w:rPr>
                <w:sz w:val="24"/>
              </w:rPr>
              <w:t>интересам.</w:t>
            </w:r>
          </w:p>
        </w:tc>
      </w:tr>
      <w:tr w:rsidR="00837E2E">
        <w:trPr>
          <w:trHeight w:val="614"/>
        </w:trPr>
        <w:tc>
          <w:tcPr>
            <w:tcW w:w="15071" w:type="dxa"/>
            <w:gridSpan w:val="3"/>
          </w:tcPr>
          <w:p w:rsidR="00837E2E" w:rsidRDefault="00EE3A43">
            <w:pPr>
              <w:pStyle w:val="TableParagraph"/>
              <w:spacing w:before="53"/>
              <w:ind w:left="1752"/>
              <w:rPr>
                <w:b/>
                <w:sz w:val="28"/>
              </w:rPr>
            </w:pPr>
            <w:r>
              <w:rPr>
                <w:b/>
                <w:sz w:val="28"/>
              </w:rPr>
              <w:t>3.9.</w:t>
            </w:r>
            <w:r>
              <w:rPr>
                <w:b/>
                <w:spacing w:val="-2"/>
                <w:sz w:val="28"/>
              </w:rPr>
              <w:t xml:space="preserve"> </w:t>
            </w:r>
            <w:r>
              <w:rPr>
                <w:b/>
                <w:sz w:val="28"/>
              </w:rPr>
              <w:t>Особенности</w:t>
            </w:r>
            <w:r>
              <w:rPr>
                <w:b/>
                <w:spacing w:val="67"/>
                <w:sz w:val="28"/>
              </w:rPr>
              <w:t xml:space="preserve"> </w:t>
            </w:r>
            <w:r>
              <w:rPr>
                <w:b/>
                <w:sz w:val="28"/>
              </w:rPr>
              <w:t>взаимодействия</w:t>
            </w:r>
            <w:r>
              <w:rPr>
                <w:b/>
                <w:spacing w:val="66"/>
                <w:sz w:val="28"/>
              </w:rPr>
              <w:t xml:space="preserve"> </w:t>
            </w:r>
            <w:r>
              <w:rPr>
                <w:b/>
                <w:sz w:val="28"/>
              </w:rPr>
              <w:t>педагогического</w:t>
            </w:r>
            <w:r>
              <w:rPr>
                <w:b/>
                <w:spacing w:val="67"/>
                <w:sz w:val="28"/>
              </w:rPr>
              <w:t xml:space="preserve"> </w:t>
            </w:r>
            <w:r>
              <w:rPr>
                <w:b/>
                <w:sz w:val="28"/>
              </w:rPr>
              <w:t>коллектива</w:t>
            </w:r>
            <w:r>
              <w:rPr>
                <w:b/>
                <w:spacing w:val="69"/>
                <w:sz w:val="28"/>
              </w:rPr>
              <w:t xml:space="preserve"> </w:t>
            </w:r>
            <w:r>
              <w:rPr>
                <w:b/>
                <w:sz w:val="28"/>
              </w:rPr>
              <w:t>с</w:t>
            </w:r>
            <w:r>
              <w:rPr>
                <w:b/>
                <w:spacing w:val="66"/>
                <w:sz w:val="28"/>
              </w:rPr>
              <w:t xml:space="preserve"> </w:t>
            </w:r>
            <w:r>
              <w:rPr>
                <w:b/>
                <w:sz w:val="28"/>
              </w:rPr>
              <w:t>семьями</w:t>
            </w:r>
            <w:r>
              <w:rPr>
                <w:b/>
                <w:spacing w:val="66"/>
                <w:sz w:val="28"/>
              </w:rPr>
              <w:t xml:space="preserve"> </w:t>
            </w:r>
            <w:r>
              <w:rPr>
                <w:b/>
                <w:sz w:val="28"/>
              </w:rPr>
              <w:t>обучающихся</w:t>
            </w:r>
          </w:p>
        </w:tc>
      </w:tr>
      <w:tr w:rsidR="00837E2E">
        <w:trPr>
          <w:trHeight w:val="1213"/>
        </w:trPr>
        <w:tc>
          <w:tcPr>
            <w:tcW w:w="1491" w:type="dxa"/>
          </w:tcPr>
          <w:p w:rsidR="00837E2E" w:rsidRDefault="00EE3A43">
            <w:pPr>
              <w:pStyle w:val="TableParagraph"/>
              <w:spacing w:before="48"/>
              <w:ind w:left="436"/>
              <w:rPr>
                <w:sz w:val="28"/>
              </w:rPr>
            </w:pPr>
            <w:r>
              <w:rPr>
                <w:sz w:val="28"/>
              </w:rPr>
              <w:t>Цели</w:t>
            </w:r>
          </w:p>
        </w:tc>
        <w:tc>
          <w:tcPr>
            <w:tcW w:w="13580" w:type="dxa"/>
            <w:gridSpan w:val="2"/>
          </w:tcPr>
          <w:p w:rsidR="00837E2E" w:rsidRDefault="00EE3A43">
            <w:pPr>
              <w:pStyle w:val="TableParagraph"/>
              <w:numPr>
                <w:ilvl w:val="0"/>
                <w:numId w:val="61"/>
              </w:numPr>
              <w:tabs>
                <w:tab w:val="left" w:pos="434"/>
              </w:tabs>
              <w:spacing w:before="47"/>
              <w:ind w:right="72"/>
              <w:rPr>
                <w:sz w:val="24"/>
              </w:rPr>
            </w:pPr>
            <w:r>
              <w:rPr>
                <w:sz w:val="24"/>
              </w:rPr>
              <w:t>обеспечение психолого-педагогической поддержки семьи и повышение компетентности родителей (законных представителей)</w:t>
            </w:r>
            <w:r>
              <w:rPr>
                <w:spacing w:val="-57"/>
                <w:sz w:val="24"/>
              </w:rPr>
              <w:t xml:space="preserve"> </w:t>
            </w:r>
            <w:r>
              <w:rPr>
                <w:sz w:val="24"/>
              </w:rPr>
              <w:t>в</w:t>
            </w:r>
            <w:r>
              <w:rPr>
                <w:spacing w:val="-2"/>
                <w:sz w:val="24"/>
              </w:rPr>
              <w:t xml:space="preserve"> </w:t>
            </w:r>
            <w:r>
              <w:rPr>
                <w:sz w:val="24"/>
              </w:rPr>
              <w:t>вопросах</w:t>
            </w:r>
            <w:r>
              <w:rPr>
                <w:spacing w:val="1"/>
                <w:sz w:val="24"/>
              </w:rPr>
              <w:t xml:space="preserve"> </w:t>
            </w:r>
            <w:r>
              <w:rPr>
                <w:sz w:val="24"/>
              </w:rPr>
              <w:t>образования,</w:t>
            </w:r>
            <w:r>
              <w:rPr>
                <w:spacing w:val="-1"/>
                <w:sz w:val="24"/>
              </w:rPr>
              <w:t xml:space="preserve"> </w:t>
            </w:r>
            <w:r>
              <w:rPr>
                <w:sz w:val="24"/>
              </w:rPr>
              <w:t>охраны</w:t>
            </w:r>
            <w:r>
              <w:rPr>
                <w:spacing w:val="-1"/>
                <w:sz w:val="24"/>
              </w:rPr>
              <w:t xml:space="preserve"> </w:t>
            </w:r>
            <w:r>
              <w:rPr>
                <w:sz w:val="24"/>
              </w:rPr>
              <w:t>и</w:t>
            </w:r>
            <w:r>
              <w:rPr>
                <w:spacing w:val="1"/>
                <w:sz w:val="24"/>
              </w:rPr>
              <w:t xml:space="preserve"> </w:t>
            </w:r>
            <w:r>
              <w:rPr>
                <w:sz w:val="24"/>
              </w:rPr>
              <w:t>укрепления</w:t>
            </w:r>
            <w:r>
              <w:rPr>
                <w:spacing w:val="-4"/>
                <w:sz w:val="24"/>
              </w:rPr>
              <w:t xml:space="preserve"> </w:t>
            </w:r>
            <w:r>
              <w:rPr>
                <w:sz w:val="24"/>
              </w:rPr>
              <w:t>здоровья</w:t>
            </w:r>
            <w:r>
              <w:rPr>
                <w:spacing w:val="-1"/>
                <w:sz w:val="24"/>
              </w:rPr>
              <w:t xml:space="preserve"> </w:t>
            </w:r>
            <w:r>
              <w:rPr>
                <w:sz w:val="24"/>
              </w:rPr>
              <w:t>детей</w:t>
            </w:r>
            <w:r>
              <w:rPr>
                <w:spacing w:val="-1"/>
                <w:sz w:val="24"/>
              </w:rPr>
              <w:t xml:space="preserve"> </w:t>
            </w:r>
            <w:r>
              <w:rPr>
                <w:sz w:val="24"/>
              </w:rPr>
              <w:t>младенческого,</w:t>
            </w:r>
            <w:r>
              <w:rPr>
                <w:spacing w:val="-1"/>
                <w:sz w:val="24"/>
              </w:rPr>
              <w:t xml:space="preserve"> </w:t>
            </w:r>
            <w:r>
              <w:rPr>
                <w:sz w:val="24"/>
              </w:rPr>
              <w:t>раннего</w:t>
            </w:r>
            <w:r>
              <w:rPr>
                <w:spacing w:val="-2"/>
                <w:sz w:val="24"/>
              </w:rPr>
              <w:t xml:space="preserve"> </w:t>
            </w:r>
            <w:r>
              <w:rPr>
                <w:sz w:val="24"/>
              </w:rPr>
              <w:t>и</w:t>
            </w:r>
            <w:r>
              <w:rPr>
                <w:spacing w:val="-1"/>
                <w:sz w:val="24"/>
              </w:rPr>
              <w:t xml:space="preserve"> </w:t>
            </w:r>
            <w:r>
              <w:rPr>
                <w:sz w:val="24"/>
              </w:rPr>
              <w:t>дошкольного возрастов;</w:t>
            </w:r>
          </w:p>
          <w:p w:rsidR="00837E2E" w:rsidRDefault="00EE3A43">
            <w:pPr>
              <w:pStyle w:val="TableParagraph"/>
              <w:numPr>
                <w:ilvl w:val="0"/>
                <w:numId w:val="61"/>
              </w:numPr>
              <w:tabs>
                <w:tab w:val="left" w:pos="493"/>
                <w:tab w:val="left" w:pos="494"/>
              </w:tabs>
              <w:ind w:right="69"/>
              <w:rPr>
                <w:sz w:val="24"/>
              </w:rPr>
            </w:pPr>
            <w:r>
              <w:tab/>
            </w:r>
            <w:r>
              <w:rPr>
                <w:sz w:val="24"/>
              </w:rPr>
              <w:t>обеспечение</w:t>
            </w:r>
            <w:r>
              <w:rPr>
                <w:spacing w:val="43"/>
                <w:sz w:val="24"/>
              </w:rPr>
              <w:t xml:space="preserve"> </w:t>
            </w:r>
            <w:r>
              <w:rPr>
                <w:sz w:val="24"/>
              </w:rPr>
              <w:t>единства</w:t>
            </w:r>
            <w:r>
              <w:rPr>
                <w:spacing w:val="45"/>
                <w:sz w:val="24"/>
              </w:rPr>
              <w:t xml:space="preserve"> </w:t>
            </w:r>
            <w:r>
              <w:rPr>
                <w:sz w:val="24"/>
              </w:rPr>
              <w:t>подходов</w:t>
            </w:r>
            <w:r>
              <w:rPr>
                <w:spacing w:val="45"/>
                <w:sz w:val="24"/>
              </w:rPr>
              <w:t xml:space="preserve"> </w:t>
            </w:r>
            <w:r>
              <w:rPr>
                <w:sz w:val="24"/>
              </w:rPr>
              <w:t>к</w:t>
            </w:r>
            <w:r>
              <w:rPr>
                <w:spacing w:val="44"/>
                <w:sz w:val="24"/>
              </w:rPr>
              <w:t xml:space="preserve"> </w:t>
            </w:r>
            <w:r>
              <w:rPr>
                <w:sz w:val="24"/>
              </w:rPr>
              <w:t>воспитанию</w:t>
            </w:r>
            <w:r>
              <w:rPr>
                <w:spacing w:val="43"/>
                <w:sz w:val="24"/>
              </w:rPr>
              <w:t xml:space="preserve"> </w:t>
            </w:r>
            <w:r>
              <w:rPr>
                <w:sz w:val="24"/>
              </w:rPr>
              <w:t>и</w:t>
            </w:r>
            <w:r>
              <w:rPr>
                <w:spacing w:val="46"/>
                <w:sz w:val="24"/>
              </w:rPr>
              <w:t xml:space="preserve"> </w:t>
            </w:r>
            <w:r>
              <w:rPr>
                <w:sz w:val="24"/>
              </w:rPr>
              <w:t>обучению</w:t>
            </w:r>
            <w:r>
              <w:rPr>
                <w:spacing w:val="46"/>
                <w:sz w:val="24"/>
              </w:rPr>
              <w:t xml:space="preserve"> </w:t>
            </w:r>
            <w:r>
              <w:rPr>
                <w:sz w:val="24"/>
              </w:rPr>
              <w:t>детей</w:t>
            </w:r>
            <w:r>
              <w:rPr>
                <w:spacing w:val="44"/>
                <w:sz w:val="24"/>
              </w:rPr>
              <w:t xml:space="preserve"> </w:t>
            </w:r>
            <w:r>
              <w:rPr>
                <w:sz w:val="24"/>
              </w:rPr>
              <w:t>в</w:t>
            </w:r>
            <w:r>
              <w:rPr>
                <w:spacing w:val="47"/>
                <w:sz w:val="24"/>
              </w:rPr>
              <w:t xml:space="preserve"> </w:t>
            </w:r>
            <w:r>
              <w:rPr>
                <w:sz w:val="24"/>
              </w:rPr>
              <w:t>условиях</w:t>
            </w:r>
            <w:r>
              <w:rPr>
                <w:spacing w:val="47"/>
                <w:sz w:val="24"/>
              </w:rPr>
              <w:t xml:space="preserve"> </w:t>
            </w:r>
            <w:r>
              <w:rPr>
                <w:sz w:val="24"/>
              </w:rPr>
              <w:t>ДОО</w:t>
            </w:r>
            <w:r>
              <w:rPr>
                <w:spacing w:val="45"/>
                <w:sz w:val="24"/>
              </w:rPr>
              <w:t xml:space="preserve"> </w:t>
            </w:r>
            <w:r>
              <w:rPr>
                <w:sz w:val="24"/>
              </w:rPr>
              <w:t>и</w:t>
            </w:r>
            <w:r>
              <w:rPr>
                <w:spacing w:val="45"/>
                <w:sz w:val="24"/>
              </w:rPr>
              <w:t xml:space="preserve"> </w:t>
            </w:r>
            <w:r>
              <w:rPr>
                <w:sz w:val="24"/>
              </w:rPr>
              <w:t>семьи;</w:t>
            </w:r>
            <w:r>
              <w:rPr>
                <w:spacing w:val="43"/>
                <w:sz w:val="24"/>
              </w:rPr>
              <w:t xml:space="preserve"> </w:t>
            </w:r>
            <w:r>
              <w:rPr>
                <w:sz w:val="24"/>
              </w:rPr>
              <w:t>повышение</w:t>
            </w:r>
            <w:r>
              <w:rPr>
                <w:spacing w:val="44"/>
                <w:sz w:val="24"/>
              </w:rPr>
              <w:t xml:space="preserve"> </w:t>
            </w:r>
            <w:r>
              <w:rPr>
                <w:sz w:val="24"/>
              </w:rPr>
              <w:t>воспитательного</w:t>
            </w:r>
            <w:r>
              <w:rPr>
                <w:spacing w:val="-57"/>
                <w:sz w:val="24"/>
              </w:rPr>
              <w:t xml:space="preserve"> </w:t>
            </w:r>
            <w:r>
              <w:rPr>
                <w:sz w:val="24"/>
              </w:rPr>
              <w:t>потенциала</w:t>
            </w:r>
            <w:r>
              <w:rPr>
                <w:spacing w:val="-2"/>
                <w:sz w:val="24"/>
              </w:rPr>
              <w:t xml:space="preserve"> </w:t>
            </w:r>
            <w:r>
              <w:rPr>
                <w:sz w:val="24"/>
              </w:rPr>
              <w:t>семьи.</w:t>
            </w:r>
          </w:p>
        </w:tc>
      </w:tr>
    </w:tbl>
    <w:p w:rsidR="00837E2E" w:rsidRDefault="00837E2E">
      <w:pPr>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1"/>
        <w:gridCol w:w="13581"/>
      </w:tblGrid>
      <w:tr w:rsidR="00837E2E">
        <w:trPr>
          <w:trHeight w:val="2726"/>
        </w:trPr>
        <w:tc>
          <w:tcPr>
            <w:tcW w:w="1491" w:type="dxa"/>
          </w:tcPr>
          <w:p w:rsidR="00837E2E" w:rsidRDefault="00EE3A43">
            <w:pPr>
              <w:pStyle w:val="TableParagraph"/>
              <w:spacing w:before="47"/>
              <w:ind w:left="35" w:right="32"/>
              <w:jc w:val="center"/>
              <w:rPr>
                <w:sz w:val="24"/>
              </w:rPr>
            </w:pPr>
            <w:r>
              <w:rPr>
                <w:sz w:val="24"/>
              </w:rPr>
              <w:lastRenderedPageBreak/>
              <w:t>Задачи</w:t>
            </w:r>
          </w:p>
        </w:tc>
        <w:tc>
          <w:tcPr>
            <w:tcW w:w="13581" w:type="dxa"/>
          </w:tcPr>
          <w:p w:rsidR="00837E2E" w:rsidRDefault="00EE3A43">
            <w:pPr>
              <w:pStyle w:val="TableParagraph"/>
              <w:numPr>
                <w:ilvl w:val="0"/>
                <w:numId w:val="60"/>
              </w:numPr>
              <w:tabs>
                <w:tab w:val="left" w:pos="434"/>
              </w:tabs>
              <w:spacing w:before="47"/>
              <w:ind w:left="433" w:right="82"/>
              <w:jc w:val="both"/>
              <w:rPr>
                <w:sz w:val="24"/>
              </w:rPr>
            </w:pPr>
            <w:r>
              <w:rPr>
                <w:sz w:val="24"/>
              </w:rPr>
              <w:t>информирование</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и</w:t>
            </w:r>
            <w:r>
              <w:rPr>
                <w:spacing w:val="1"/>
                <w:sz w:val="24"/>
              </w:rPr>
              <w:t xml:space="preserve"> </w:t>
            </w:r>
            <w:r>
              <w:rPr>
                <w:sz w:val="24"/>
              </w:rPr>
              <w:t>общественности</w:t>
            </w:r>
            <w:r>
              <w:rPr>
                <w:spacing w:val="1"/>
                <w:sz w:val="24"/>
              </w:rPr>
              <w:t xml:space="preserve"> </w:t>
            </w:r>
            <w:r>
              <w:rPr>
                <w:sz w:val="24"/>
              </w:rPr>
              <w:t>относительно</w:t>
            </w:r>
            <w:r>
              <w:rPr>
                <w:spacing w:val="1"/>
                <w:sz w:val="24"/>
              </w:rPr>
              <w:t xml:space="preserve"> </w:t>
            </w:r>
            <w:r>
              <w:rPr>
                <w:sz w:val="24"/>
              </w:rPr>
              <w:t>целей</w:t>
            </w:r>
            <w:r>
              <w:rPr>
                <w:spacing w:val="1"/>
                <w:sz w:val="24"/>
              </w:rPr>
              <w:t xml:space="preserve"> </w:t>
            </w:r>
            <w:r>
              <w:rPr>
                <w:sz w:val="24"/>
              </w:rPr>
              <w:t>ДО,</w:t>
            </w:r>
            <w:r>
              <w:rPr>
                <w:spacing w:val="1"/>
                <w:sz w:val="24"/>
              </w:rPr>
              <w:t xml:space="preserve"> </w:t>
            </w:r>
            <w:r>
              <w:rPr>
                <w:sz w:val="24"/>
              </w:rPr>
              <w:t>общих</w:t>
            </w:r>
            <w:r>
              <w:rPr>
                <w:spacing w:val="1"/>
                <w:sz w:val="24"/>
              </w:rPr>
              <w:t xml:space="preserve"> </w:t>
            </w:r>
            <w:r>
              <w:rPr>
                <w:sz w:val="24"/>
              </w:rPr>
              <w:t>для</w:t>
            </w:r>
            <w:r>
              <w:rPr>
                <w:spacing w:val="1"/>
                <w:sz w:val="24"/>
              </w:rPr>
              <w:t xml:space="preserve"> </w:t>
            </w:r>
            <w:r>
              <w:rPr>
                <w:sz w:val="24"/>
              </w:rPr>
              <w:t>всего</w:t>
            </w:r>
            <w:r>
              <w:rPr>
                <w:spacing w:val="1"/>
                <w:sz w:val="24"/>
              </w:rPr>
              <w:t xml:space="preserve"> </w:t>
            </w:r>
            <w:r>
              <w:rPr>
                <w:sz w:val="24"/>
              </w:rPr>
              <w:t>образовательного</w:t>
            </w:r>
            <w:r>
              <w:rPr>
                <w:spacing w:val="1"/>
                <w:sz w:val="24"/>
              </w:rPr>
              <w:t xml:space="preserve"> </w:t>
            </w:r>
            <w:r>
              <w:rPr>
                <w:sz w:val="24"/>
              </w:rPr>
              <w:t>пространства</w:t>
            </w:r>
            <w:r>
              <w:rPr>
                <w:spacing w:val="1"/>
                <w:sz w:val="24"/>
              </w:rPr>
              <w:t xml:space="preserve"> </w:t>
            </w:r>
            <w:r>
              <w:rPr>
                <w:sz w:val="24"/>
              </w:rPr>
              <w:t>РФ,</w:t>
            </w:r>
            <w:r>
              <w:rPr>
                <w:spacing w:val="1"/>
                <w:sz w:val="24"/>
              </w:rPr>
              <w:t xml:space="preserve"> </w:t>
            </w:r>
            <w:r>
              <w:rPr>
                <w:sz w:val="24"/>
              </w:rPr>
              <w:t>о</w:t>
            </w:r>
            <w:r>
              <w:rPr>
                <w:spacing w:val="1"/>
                <w:sz w:val="24"/>
              </w:rPr>
              <w:t xml:space="preserve"> </w:t>
            </w:r>
            <w:r>
              <w:rPr>
                <w:sz w:val="24"/>
              </w:rPr>
              <w:t>мерах</w:t>
            </w:r>
            <w:r>
              <w:rPr>
                <w:spacing w:val="1"/>
                <w:sz w:val="24"/>
              </w:rPr>
              <w:t xml:space="preserve"> </w:t>
            </w:r>
            <w:r>
              <w:rPr>
                <w:sz w:val="24"/>
              </w:rPr>
              <w:t>господдержки</w:t>
            </w:r>
            <w:r>
              <w:rPr>
                <w:spacing w:val="1"/>
                <w:sz w:val="24"/>
              </w:rPr>
              <w:t xml:space="preserve"> </w:t>
            </w:r>
            <w:r>
              <w:rPr>
                <w:sz w:val="24"/>
              </w:rPr>
              <w:t>семьям,</w:t>
            </w:r>
            <w:r>
              <w:rPr>
                <w:spacing w:val="1"/>
                <w:sz w:val="24"/>
              </w:rPr>
              <w:t xml:space="preserve"> </w:t>
            </w:r>
            <w:r>
              <w:rPr>
                <w:sz w:val="24"/>
              </w:rPr>
              <w:t>имеющим</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об</w:t>
            </w:r>
            <w:r>
              <w:rPr>
                <w:spacing w:val="1"/>
                <w:sz w:val="24"/>
              </w:rPr>
              <w:t xml:space="preserve"> </w:t>
            </w:r>
            <w:r>
              <w:rPr>
                <w:sz w:val="24"/>
              </w:rPr>
              <w:t>образовательной</w:t>
            </w:r>
            <w:r>
              <w:rPr>
                <w:spacing w:val="-1"/>
                <w:sz w:val="24"/>
              </w:rPr>
              <w:t xml:space="preserve"> </w:t>
            </w:r>
            <w:r>
              <w:rPr>
                <w:sz w:val="24"/>
              </w:rPr>
              <w:t>программе, реализуемой в</w:t>
            </w:r>
            <w:r>
              <w:rPr>
                <w:spacing w:val="-1"/>
                <w:sz w:val="24"/>
              </w:rPr>
              <w:t xml:space="preserve"> </w:t>
            </w:r>
            <w:r>
              <w:rPr>
                <w:sz w:val="24"/>
              </w:rPr>
              <w:t>ДОО;</w:t>
            </w:r>
          </w:p>
          <w:p w:rsidR="00837E2E" w:rsidRDefault="00EE3A43">
            <w:pPr>
              <w:pStyle w:val="TableParagraph"/>
              <w:numPr>
                <w:ilvl w:val="0"/>
                <w:numId w:val="60"/>
              </w:numPr>
              <w:tabs>
                <w:tab w:val="left" w:pos="434"/>
              </w:tabs>
              <w:ind w:left="433" w:right="70"/>
              <w:jc w:val="both"/>
              <w:rPr>
                <w:sz w:val="24"/>
              </w:rPr>
            </w:pPr>
            <w:r>
              <w:rPr>
                <w:sz w:val="24"/>
              </w:rPr>
              <w:t>просвещение родителей (законных представителей), повышение их правовой, психолого-педагогической компетентности в</w:t>
            </w:r>
            <w:r>
              <w:rPr>
                <w:spacing w:val="1"/>
                <w:sz w:val="24"/>
              </w:rPr>
              <w:t xml:space="preserve"> </w:t>
            </w:r>
            <w:r>
              <w:rPr>
                <w:sz w:val="24"/>
              </w:rPr>
              <w:t>вопросах</w:t>
            </w:r>
            <w:r>
              <w:rPr>
                <w:spacing w:val="1"/>
                <w:sz w:val="24"/>
              </w:rPr>
              <w:t xml:space="preserve"> </w:t>
            </w:r>
            <w:r>
              <w:rPr>
                <w:sz w:val="24"/>
              </w:rPr>
              <w:t>охраны и</w:t>
            </w:r>
            <w:r>
              <w:rPr>
                <w:spacing w:val="2"/>
                <w:sz w:val="24"/>
              </w:rPr>
              <w:t xml:space="preserve"> </w:t>
            </w:r>
            <w:r>
              <w:rPr>
                <w:sz w:val="24"/>
              </w:rPr>
              <w:t>укрепления здоровья,</w:t>
            </w:r>
            <w:r>
              <w:rPr>
                <w:spacing w:val="-1"/>
                <w:sz w:val="24"/>
              </w:rPr>
              <w:t xml:space="preserve"> </w:t>
            </w:r>
            <w:r>
              <w:rPr>
                <w:sz w:val="24"/>
              </w:rPr>
              <w:t>развития</w:t>
            </w:r>
            <w:r>
              <w:rPr>
                <w:spacing w:val="-3"/>
                <w:sz w:val="24"/>
              </w:rPr>
              <w:t xml:space="preserve"> </w:t>
            </w:r>
            <w:r>
              <w:rPr>
                <w:sz w:val="24"/>
              </w:rPr>
              <w:t>и образования детей;</w:t>
            </w:r>
          </w:p>
          <w:p w:rsidR="00837E2E" w:rsidRDefault="00EE3A43">
            <w:pPr>
              <w:pStyle w:val="TableParagraph"/>
              <w:numPr>
                <w:ilvl w:val="0"/>
                <w:numId w:val="60"/>
              </w:numPr>
              <w:tabs>
                <w:tab w:val="left" w:pos="434"/>
              </w:tabs>
              <w:jc w:val="both"/>
              <w:rPr>
                <w:sz w:val="24"/>
              </w:rPr>
            </w:pPr>
            <w:r>
              <w:rPr>
                <w:sz w:val="24"/>
              </w:rPr>
              <w:t>способствование</w:t>
            </w:r>
            <w:r>
              <w:rPr>
                <w:spacing w:val="-4"/>
                <w:sz w:val="24"/>
              </w:rPr>
              <w:t xml:space="preserve"> </w:t>
            </w:r>
            <w:r>
              <w:rPr>
                <w:sz w:val="24"/>
              </w:rPr>
              <w:t>развитию</w:t>
            </w:r>
            <w:r>
              <w:rPr>
                <w:spacing w:val="-2"/>
                <w:sz w:val="24"/>
              </w:rPr>
              <w:t xml:space="preserve"> </w:t>
            </w:r>
            <w:r>
              <w:rPr>
                <w:sz w:val="24"/>
              </w:rPr>
              <w:t>ответственного</w:t>
            </w:r>
            <w:r>
              <w:rPr>
                <w:spacing w:val="-6"/>
                <w:sz w:val="24"/>
              </w:rPr>
              <w:t xml:space="preserve"> </w:t>
            </w:r>
            <w:r>
              <w:rPr>
                <w:sz w:val="24"/>
              </w:rPr>
              <w:t>и</w:t>
            </w:r>
            <w:r>
              <w:rPr>
                <w:spacing w:val="-2"/>
                <w:sz w:val="24"/>
              </w:rPr>
              <w:t xml:space="preserve"> </w:t>
            </w:r>
            <w:r>
              <w:rPr>
                <w:sz w:val="24"/>
              </w:rPr>
              <w:t>осознанного</w:t>
            </w:r>
            <w:r>
              <w:rPr>
                <w:spacing w:val="-2"/>
                <w:sz w:val="24"/>
              </w:rPr>
              <w:t xml:space="preserve"> </w:t>
            </w:r>
            <w:proofErr w:type="spellStart"/>
            <w:r>
              <w:rPr>
                <w:sz w:val="24"/>
              </w:rPr>
              <w:t>родительства</w:t>
            </w:r>
            <w:proofErr w:type="spellEnd"/>
            <w:r>
              <w:rPr>
                <w:spacing w:val="-5"/>
                <w:sz w:val="24"/>
              </w:rPr>
              <w:t xml:space="preserve"> </w:t>
            </w:r>
            <w:r>
              <w:rPr>
                <w:sz w:val="24"/>
              </w:rPr>
              <w:t>как</w:t>
            </w:r>
            <w:r>
              <w:rPr>
                <w:spacing w:val="-2"/>
                <w:sz w:val="24"/>
              </w:rPr>
              <w:t xml:space="preserve"> </w:t>
            </w:r>
            <w:r>
              <w:rPr>
                <w:sz w:val="24"/>
              </w:rPr>
              <w:t>базовой</w:t>
            </w:r>
            <w:r>
              <w:rPr>
                <w:spacing w:val="-3"/>
                <w:sz w:val="24"/>
              </w:rPr>
              <w:t xml:space="preserve"> </w:t>
            </w:r>
            <w:r>
              <w:rPr>
                <w:sz w:val="24"/>
              </w:rPr>
              <w:t>основы</w:t>
            </w:r>
            <w:r>
              <w:rPr>
                <w:spacing w:val="-3"/>
                <w:sz w:val="24"/>
              </w:rPr>
              <w:t xml:space="preserve"> </w:t>
            </w:r>
            <w:r>
              <w:rPr>
                <w:sz w:val="24"/>
              </w:rPr>
              <w:t>благополучия</w:t>
            </w:r>
            <w:r>
              <w:rPr>
                <w:spacing w:val="-2"/>
                <w:sz w:val="24"/>
              </w:rPr>
              <w:t xml:space="preserve"> </w:t>
            </w:r>
            <w:r>
              <w:rPr>
                <w:sz w:val="24"/>
              </w:rPr>
              <w:t>семьи;</w:t>
            </w:r>
          </w:p>
          <w:p w:rsidR="00837E2E" w:rsidRDefault="00EE3A43">
            <w:pPr>
              <w:pStyle w:val="TableParagraph"/>
              <w:numPr>
                <w:ilvl w:val="0"/>
                <w:numId w:val="60"/>
              </w:numPr>
              <w:tabs>
                <w:tab w:val="left" w:pos="434"/>
              </w:tabs>
              <w:ind w:left="433" w:right="79"/>
              <w:jc w:val="both"/>
              <w:rPr>
                <w:sz w:val="24"/>
              </w:rPr>
            </w:pPr>
            <w:r>
              <w:rPr>
                <w:sz w:val="24"/>
              </w:rPr>
              <w:t>построение</w:t>
            </w:r>
            <w:r>
              <w:rPr>
                <w:spacing w:val="1"/>
                <w:sz w:val="24"/>
              </w:rPr>
              <w:t xml:space="preserve"> </w:t>
            </w:r>
            <w:r>
              <w:rPr>
                <w:sz w:val="24"/>
              </w:rPr>
              <w:t>взаимодействия</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сотрудничества</w:t>
            </w:r>
            <w:r>
              <w:rPr>
                <w:spacing w:val="1"/>
                <w:sz w:val="24"/>
              </w:rPr>
              <w:t xml:space="preserve"> </w:t>
            </w:r>
            <w:r>
              <w:rPr>
                <w:sz w:val="24"/>
              </w:rPr>
              <w:t>и</w:t>
            </w:r>
            <w:r>
              <w:rPr>
                <w:spacing w:val="1"/>
                <w:sz w:val="24"/>
              </w:rPr>
              <w:t xml:space="preserve"> </w:t>
            </w:r>
            <w:r>
              <w:rPr>
                <w:sz w:val="24"/>
              </w:rPr>
              <w:t>установления</w:t>
            </w:r>
            <w:r>
              <w:rPr>
                <w:spacing w:val="1"/>
                <w:sz w:val="24"/>
              </w:rPr>
              <w:t xml:space="preserve"> </w:t>
            </w:r>
            <w:r>
              <w:rPr>
                <w:sz w:val="24"/>
              </w:rPr>
              <w:t>партнёрских</w:t>
            </w:r>
            <w:r>
              <w:rPr>
                <w:spacing w:val="1"/>
                <w:sz w:val="24"/>
              </w:rPr>
              <w:t xml:space="preserve"> </w:t>
            </w:r>
            <w:r>
              <w:rPr>
                <w:sz w:val="24"/>
              </w:rPr>
              <w:t>отношений</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детей</w:t>
            </w:r>
            <w:r>
              <w:rPr>
                <w:spacing w:val="-1"/>
                <w:sz w:val="24"/>
              </w:rPr>
              <w:t xml:space="preserve"> </w:t>
            </w:r>
            <w:r>
              <w:rPr>
                <w:sz w:val="24"/>
              </w:rPr>
              <w:t>младенческого,</w:t>
            </w:r>
            <w:r>
              <w:rPr>
                <w:spacing w:val="-1"/>
                <w:sz w:val="24"/>
              </w:rPr>
              <w:t xml:space="preserve"> </w:t>
            </w:r>
            <w:r>
              <w:rPr>
                <w:sz w:val="24"/>
              </w:rPr>
              <w:t>раннего</w:t>
            </w:r>
            <w:r>
              <w:rPr>
                <w:spacing w:val="-1"/>
                <w:sz w:val="24"/>
              </w:rPr>
              <w:t xml:space="preserve"> </w:t>
            </w:r>
            <w:r>
              <w:rPr>
                <w:sz w:val="24"/>
              </w:rPr>
              <w:t>и</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образовательных</w:t>
            </w:r>
            <w:r>
              <w:rPr>
                <w:spacing w:val="-1"/>
                <w:sz w:val="24"/>
              </w:rPr>
              <w:t xml:space="preserve"> </w:t>
            </w:r>
            <w:r>
              <w:rPr>
                <w:sz w:val="24"/>
              </w:rPr>
              <w:t>задач;</w:t>
            </w:r>
          </w:p>
          <w:p w:rsidR="00837E2E" w:rsidRDefault="00EE3A43">
            <w:pPr>
              <w:pStyle w:val="TableParagraph"/>
              <w:numPr>
                <w:ilvl w:val="0"/>
                <w:numId w:val="60"/>
              </w:numPr>
              <w:tabs>
                <w:tab w:val="left" w:pos="434"/>
              </w:tabs>
              <w:jc w:val="both"/>
              <w:rPr>
                <w:sz w:val="24"/>
              </w:rPr>
            </w:pPr>
            <w:r>
              <w:rPr>
                <w:sz w:val="24"/>
              </w:rPr>
              <w:t>вовлечение</w:t>
            </w:r>
            <w:r>
              <w:rPr>
                <w:spacing w:val="-5"/>
                <w:sz w:val="24"/>
              </w:rPr>
              <w:t xml:space="preserve"> </w:t>
            </w:r>
            <w:r>
              <w:rPr>
                <w:sz w:val="24"/>
              </w:rPr>
              <w:t>родителей</w:t>
            </w:r>
            <w:r>
              <w:rPr>
                <w:spacing w:val="-3"/>
                <w:sz w:val="24"/>
              </w:rPr>
              <w:t xml:space="preserve"> </w:t>
            </w:r>
            <w:r>
              <w:rPr>
                <w:sz w:val="24"/>
              </w:rPr>
              <w:t>законных</w:t>
            </w:r>
            <w:r>
              <w:rPr>
                <w:spacing w:val="-1"/>
                <w:sz w:val="24"/>
              </w:rPr>
              <w:t xml:space="preserve"> </w:t>
            </w:r>
            <w:r>
              <w:rPr>
                <w:sz w:val="24"/>
              </w:rPr>
              <w:t>представителей</w:t>
            </w:r>
            <w:r>
              <w:rPr>
                <w:spacing w:val="-4"/>
                <w:sz w:val="24"/>
              </w:rPr>
              <w:t xml:space="preserve"> </w:t>
            </w:r>
            <w:r>
              <w:rPr>
                <w:sz w:val="24"/>
              </w:rPr>
              <w:t>в</w:t>
            </w:r>
            <w:r>
              <w:rPr>
                <w:spacing w:val="-4"/>
                <w:sz w:val="24"/>
              </w:rPr>
              <w:t xml:space="preserve"> </w:t>
            </w:r>
            <w:r>
              <w:rPr>
                <w:sz w:val="24"/>
              </w:rPr>
              <w:t>образовательный</w:t>
            </w:r>
            <w:r>
              <w:rPr>
                <w:spacing w:val="-3"/>
                <w:sz w:val="24"/>
              </w:rPr>
              <w:t xml:space="preserve"> </w:t>
            </w:r>
            <w:r>
              <w:rPr>
                <w:sz w:val="24"/>
              </w:rPr>
              <w:t>процесс.</w:t>
            </w:r>
          </w:p>
        </w:tc>
      </w:tr>
      <w:tr w:rsidR="00837E2E">
        <w:trPr>
          <w:trHeight w:val="5559"/>
        </w:trPr>
        <w:tc>
          <w:tcPr>
            <w:tcW w:w="1491" w:type="dxa"/>
          </w:tcPr>
          <w:p w:rsidR="00837E2E" w:rsidRDefault="00EE3A43">
            <w:pPr>
              <w:pStyle w:val="TableParagraph"/>
              <w:spacing w:before="47"/>
              <w:ind w:left="35" w:right="25"/>
              <w:jc w:val="center"/>
              <w:rPr>
                <w:sz w:val="24"/>
              </w:rPr>
            </w:pPr>
            <w:r>
              <w:rPr>
                <w:sz w:val="24"/>
              </w:rPr>
              <w:t>Принципы</w:t>
            </w:r>
          </w:p>
        </w:tc>
        <w:tc>
          <w:tcPr>
            <w:tcW w:w="13581" w:type="dxa"/>
          </w:tcPr>
          <w:p w:rsidR="00837E2E" w:rsidRDefault="00837E2E">
            <w:pPr>
              <w:pStyle w:val="TableParagraph"/>
              <w:rPr>
                <w:sz w:val="25"/>
              </w:rPr>
            </w:pPr>
          </w:p>
          <w:p w:rsidR="00837E2E" w:rsidRDefault="00EE3A43">
            <w:pPr>
              <w:pStyle w:val="TableParagraph"/>
              <w:numPr>
                <w:ilvl w:val="0"/>
                <w:numId w:val="59"/>
              </w:numPr>
              <w:tabs>
                <w:tab w:val="left" w:pos="295"/>
              </w:tabs>
              <w:ind w:left="433" w:right="77" w:hanging="341"/>
              <w:jc w:val="both"/>
              <w:rPr>
                <w:sz w:val="24"/>
              </w:rPr>
            </w:pPr>
            <w:r>
              <w:rPr>
                <w:sz w:val="24"/>
              </w:rPr>
              <w:t>приоритет семьи в воспитании, обучении и развитии ребенка: в соответствии с Законом об образовании у родителей (законных</w:t>
            </w:r>
            <w:r>
              <w:rPr>
                <w:spacing w:val="1"/>
                <w:sz w:val="24"/>
              </w:rPr>
              <w:t xml:space="preserve"> </w:t>
            </w:r>
            <w:r>
              <w:rPr>
                <w:spacing w:val="-1"/>
                <w:sz w:val="24"/>
              </w:rPr>
              <w:t>представителей)</w:t>
            </w:r>
            <w:r>
              <w:rPr>
                <w:spacing w:val="-12"/>
                <w:sz w:val="24"/>
              </w:rPr>
              <w:t xml:space="preserve"> </w:t>
            </w:r>
            <w:r>
              <w:rPr>
                <w:spacing w:val="-1"/>
                <w:sz w:val="24"/>
              </w:rPr>
              <w:t>обучающихся</w:t>
            </w:r>
            <w:r>
              <w:rPr>
                <w:spacing w:val="-11"/>
                <w:sz w:val="24"/>
              </w:rPr>
              <w:t xml:space="preserve"> </w:t>
            </w:r>
            <w:r>
              <w:rPr>
                <w:spacing w:val="-1"/>
                <w:sz w:val="24"/>
              </w:rPr>
              <w:t>не</w:t>
            </w:r>
            <w:r>
              <w:rPr>
                <w:spacing w:val="-12"/>
                <w:sz w:val="24"/>
              </w:rPr>
              <w:t xml:space="preserve"> </w:t>
            </w:r>
            <w:r>
              <w:rPr>
                <w:spacing w:val="-1"/>
                <w:sz w:val="24"/>
              </w:rPr>
              <w:t>только</w:t>
            </w:r>
            <w:r>
              <w:rPr>
                <w:spacing w:val="-14"/>
                <w:sz w:val="24"/>
              </w:rPr>
              <w:t xml:space="preserve"> </w:t>
            </w:r>
            <w:r>
              <w:rPr>
                <w:spacing w:val="-1"/>
                <w:sz w:val="24"/>
              </w:rPr>
              <w:t>есть</w:t>
            </w:r>
            <w:r>
              <w:rPr>
                <w:spacing w:val="-12"/>
                <w:sz w:val="24"/>
              </w:rPr>
              <w:t xml:space="preserve"> </w:t>
            </w:r>
            <w:r>
              <w:rPr>
                <w:spacing w:val="-1"/>
                <w:sz w:val="24"/>
              </w:rPr>
              <w:t>преимущественное</w:t>
            </w:r>
            <w:r>
              <w:rPr>
                <w:spacing w:val="-12"/>
                <w:sz w:val="24"/>
              </w:rPr>
              <w:t xml:space="preserve"> </w:t>
            </w:r>
            <w:r>
              <w:rPr>
                <w:sz w:val="24"/>
              </w:rPr>
              <w:t>право</w:t>
            </w:r>
            <w:r>
              <w:rPr>
                <w:spacing w:val="-12"/>
                <w:sz w:val="24"/>
              </w:rPr>
              <w:t xml:space="preserve"> </w:t>
            </w:r>
            <w:r>
              <w:rPr>
                <w:sz w:val="24"/>
              </w:rPr>
              <w:t>на</w:t>
            </w:r>
            <w:r>
              <w:rPr>
                <w:spacing w:val="-13"/>
                <w:sz w:val="24"/>
              </w:rPr>
              <w:t xml:space="preserve"> </w:t>
            </w:r>
            <w:r>
              <w:rPr>
                <w:sz w:val="24"/>
              </w:rPr>
              <w:t>обучение</w:t>
            </w:r>
            <w:r>
              <w:rPr>
                <w:spacing w:val="-12"/>
                <w:sz w:val="24"/>
              </w:rPr>
              <w:t xml:space="preserve"> </w:t>
            </w:r>
            <w:r>
              <w:rPr>
                <w:sz w:val="24"/>
              </w:rPr>
              <w:t>и</w:t>
            </w:r>
            <w:r>
              <w:rPr>
                <w:spacing w:val="-11"/>
                <w:sz w:val="24"/>
              </w:rPr>
              <w:t xml:space="preserve"> </w:t>
            </w:r>
            <w:r>
              <w:rPr>
                <w:sz w:val="24"/>
              </w:rPr>
              <w:t>воспитание</w:t>
            </w:r>
            <w:r>
              <w:rPr>
                <w:spacing w:val="-12"/>
                <w:sz w:val="24"/>
              </w:rPr>
              <w:t xml:space="preserve"> </w:t>
            </w:r>
            <w:r>
              <w:rPr>
                <w:sz w:val="24"/>
              </w:rPr>
              <w:t>детей,</w:t>
            </w:r>
            <w:r>
              <w:rPr>
                <w:spacing w:val="-11"/>
                <w:sz w:val="24"/>
              </w:rPr>
              <w:t xml:space="preserve"> </w:t>
            </w:r>
            <w:r>
              <w:rPr>
                <w:sz w:val="24"/>
              </w:rPr>
              <w:t>но</w:t>
            </w:r>
            <w:r>
              <w:rPr>
                <w:spacing w:val="-14"/>
                <w:sz w:val="24"/>
              </w:rPr>
              <w:t xml:space="preserve"> </w:t>
            </w:r>
            <w:r>
              <w:rPr>
                <w:sz w:val="24"/>
              </w:rPr>
              <w:t>именно</w:t>
            </w:r>
            <w:r>
              <w:rPr>
                <w:spacing w:val="-14"/>
                <w:sz w:val="24"/>
              </w:rPr>
              <w:t xml:space="preserve"> </w:t>
            </w:r>
            <w:r>
              <w:rPr>
                <w:sz w:val="24"/>
              </w:rPr>
              <w:t>они</w:t>
            </w:r>
            <w:r>
              <w:rPr>
                <w:spacing w:val="-11"/>
                <w:sz w:val="24"/>
              </w:rPr>
              <w:t xml:space="preserve"> </w:t>
            </w:r>
            <w:r>
              <w:rPr>
                <w:sz w:val="24"/>
              </w:rPr>
              <w:t>обязаны</w:t>
            </w:r>
            <w:r>
              <w:rPr>
                <w:spacing w:val="-58"/>
                <w:sz w:val="24"/>
              </w:rPr>
              <w:t xml:space="preserve"> </w:t>
            </w:r>
            <w:r>
              <w:rPr>
                <w:sz w:val="24"/>
              </w:rPr>
              <w:t>заложить основы</w:t>
            </w:r>
            <w:r>
              <w:rPr>
                <w:spacing w:val="-1"/>
                <w:sz w:val="24"/>
              </w:rPr>
              <w:t xml:space="preserve"> </w:t>
            </w:r>
            <w:r>
              <w:rPr>
                <w:sz w:val="24"/>
              </w:rPr>
              <w:t>физического,</w:t>
            </w:r>
            <w:r>
              <w:rPr>
                <w:spacing w:val="-1"/>
                <w:sz w:val="24"/>
              </w:rPr>
              <w:t xml:space="preserve"> </w:t>
            </w:r>
            <w:r>
              <w:rPr>
                <w:sz w:val="24"/>
              </w:rPr>
              <w:t>нравственного и</w:t>
            </w:r>
            <w:r>
              <w:rPr>
                <w:spacing w:val="-1"/>
                <w:sz w:val="24"/>
              </w:rPr>
              <w:t xml:space="preserve"> </w:t>
            </w:r>
            <w:r>
              <w:rPr>
                <w:sz w:val="24"/>
              </w:rPr>
              <w:t>интеллектуального</w:t>
            </w:r>
            <w:r>
              <w:rPr>
                <w:spacing w:val="-1"/>
                <w:sz w:val="24"/>
              </w:rPr>
              <w:t xml:space="preserve"> </w:t>
            </w:r>
            <w:r>
              <w:rPr>
                <w:sz w:val="24"/>
              </w:rPr>
              <w:t>развития личности</w:t>
            </w:r>
            <w:r>
              <w:rPr>
                <w:spacing w:val="-1"/>
                <w:sz w:val="24"/>
              </w:rPr>
              <w:t xml:space="preserve"> </w:t>
            </w:r>
            <w:r>
              <w:rPr>
                <w:sz w:val="24"/>
              </w:rPr>
              <w:t>ребенка;</w:t>
            </w:r>
          </w:p>
          <w:p w:rsidR="00837E2E" w:rsidRDefault="00EE3A43">
            <w:pPr>
              <w:pStyle w:val="TableParagraph"/>
              <w:numPr>
                <w:ilvl w:val="0"/>
                <w:numId w:val="59"/>
              </w:numPr>
              <w:tabs>
                <w:tab w:val="left" w:pos="295"/>
              </w:tabs>
              <w:ind w:left="433" w:right="71" w:hanging="341"/>
              <w:jc w:val="both"/>
              <w:rPr>
                <w:sz w:val="24"/>
              </w:rPr>
            </w:pPr>
            <w:r>
              <w:rPr>
                <w:sz w:val="24"/>
              </w:rPr>
              <w:t>открытость:</w:t>
            </w:r>
            <w:r>
              <w:rPr>
                <w:spacing w:val="1"/>
                <w:sz w:val="24"/>
              </w:rPr>
              <w:t xml:space="preserve"> </w:t>
            </w:r>
            <w:r>
              <w:rPr>
                <w:sz w:val="24"/>
              </w:rPr>
              <w:t>для</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должна</w:t>
            </w:r>
            <w:r>
              <w:rPr>
                <w:spacing w:val="1"/>
                <w:sz w:val="24"/>
              </w:rPr>
              <w:t xml:space="preserve"> </w:t>
            </w:r>
            <w:r>
              <w:rPr>
                <w:sz w:val="24"/>
              </w:rPr>
              <w:t>быть</w:t>
            </w:r>
            <w:r>
              <w:rPr>
                <w:spacing w:val="1"/>
                <w:sz w:val="24"/>
              </w:rPr>
              <w:t xml:space="preserve"> </w:t>
            </w:r>
            <w:r>
              <w:rPr>
                <w:sz w:val="24"/>
              </w:rPr>
              <w:t>доступна</w:t>
            </w:r>
            <w:r>
              <w:rPr>
                <w:spacing w:val="1"/>
                <w:sz w:val="24"/>
              </w:rPr>
              <w:t xml:space="preserve"> </w:t>
            </w:r>
            <w:r>
              <w:rPr>
                <w:sz w:val="24"/>
              </w:rPr>
              <w:t>актуальная</w:t>
            </w:r>
            <w:r>
              <w:rPr>
                <w:spacing w:val="1"/>
                <w:sz w:val="24"/>
              </w:rPr>
              <w:t xml:space="preserve"> </w:t>
            </w:r>
            <w:r>
              <w:rPr>
                <w:sz w:val="24"/>
              </w:rPr>
              <w:t>информация</w:t>
            </w:r>
            <w:r>
              <w:rPr>
                <w:spacing w:val="1"/>
                <w:sz w:val="24"/>
              </w:rPr>
              <w:t xml:space="preserve"> </w:t>
            </w:r>
            <w:r>
              <w:rPr>
                <w:sz w:val="24"/>
              </w:rPr>
              <w:t>об</w:t>
            </w:r>
            <w:r>
              <w:rPr>
                <w:spacing w:val="1"/>
                <w:sz w:val="24"/>
              </w:rPr>
              <w:t xml:space="preserve"> </w:t>
            </w:r>
            <w:r>
              <w:rPr>
                <w:sz w:val="24"/>
              </w:rPr>
              <w:t>особенностях</w:t>
            </w:r>
            <w:r>
              <w:rPr>
                <w:spacing w:val="1"/>
                <w:sz w:val="24"/>
              </w:rPr>
              <w:t xml:space="preserve"> </w:t>
            </w:r>
            <w:r>
              <w:rPr>
                <w:sz w:val="24"/>
              </w:rPr>
              <w:t>пребывания</w:t>
            </w:r>
            <w:r>
              <w:rPr>
                <w:spacing w:val="-5"/>
                <w:sz w:val="24"/>
              </w:rPr>
              <w:t xml:space="preserve"> </w:t>
            </w:r>
            <w:r>
              <w:rPr>
                <w:sz w:val="24"/>
              </w:rPr>
              <w:t>ребенка</w:t>
            </w:r>
            <w:r>
              <w:rPr>
                <w:spacing w:val="-6"/>
                <w:sz w:val="24"/>
              </w:rPr>
              <w:t xml:space="preserve"> </w:t>
            </w:r>
            <w:r>
              <w:rPr>
                <w:sz w:val="24"/>
              </w:rPr>
              <w:t>в</w:t>
            </w:r>
            <w:r>
              <w:rPr>
                <w:spacing w:val="-5"/>
                <w:sz w:val="24"/>
              </w:rPr>
              <w:t xml:space="preserve"> </w:t>
            </w:r>
            <w:r>
              <w:rPr>
                <w:sz w:val="24"/>
              </w:rPr>
              <w:t>группе;</w:t>
            </w:r>
            <w:r>
              <w:rPr>
                <w:spacing w:val="-4"/>
                <w:sz w:val="24"/>
              </w:rPr>
              <w:t xml:space="preserve"> </w:t>
            </w:r>
            <w:r>
              <w:rPr>
                <w:sz w:val="24"/>
              </w:rPr>
              <w:t>каждому</w:t>
            </w:r>
            <w:r>
              <w:rPr>
                <w:spacing w:val="-10"/>
                <w:sz w:val="24"/>
              </w:rPr>
              <w:t xml:space="preserve"> </w:t>
            </w:r>
            <w:r>
              <w:rPr>
                <w:sz w:val="24"/>
              </w:rPr>
              <w:t>из</w:t>
            </w:r>
            <w:r>
              <w:rPr>
                <w:spacing w:val="-4"/>
                <w:sz w:val="24"/>
              </w:rPr>
              <w:t xml:space="preserve"> </w:t>
            </w:r>
            <w:r>
              <w:rPr>
                <w:sz w:val="24"/>
              </w:rPr>
              <w:t>родителей</w:t>
            </w:r>
            <w:r>
              <w:rPr>
                <w:spacing w:val="-4"/>
                <w:sz w:val="24"/>
              </w:rPr>
              <w:t xml:space="preserve"> </w:t>
            </w:r>
            <w:r>
              <w:rPr>
                <w:sz w:val="24"/>
              </w:rPr>
              <w:t>(законных</w:t>
            </w:r>
            <w:r>
              <w:rPr>
                <w:spacing w:val="-3"/>
                <w:sz w:val="24"/>
              </w:rPr>
              <w:t xml:space="preserve"> </w:t>
            </w:r>
            <w:r>
              <w:rPr>
                <w:sz w:val="24"/>
              </w:rPr>
              <w:t>представителей)</w:t>
            </w:r>
            <w:r>
              <w:rPr>
                <w:spacing w:val="-6"/>
                <w:sz w:val="24"/>
              </w:rPr>
              <w:t xml:space="preserve"> </w:t>
            </w:r>
            <w:r>
              <w:rPr>
                <w:sz w:val="24"/>
              </w:rPr>
              <w:t>должен</w:t>
            </w:r>
            <w:r>
              <w:rPr>
                <w:spacing w:val="-4"/>
                <w:sz w:val="24"/>
              </w:rPr>
              <w:t xml:space="preserve"> </w:t>
            </w:r>
            <w:r>
              <w:rPr>
                <w:sz w:val="24"/>
              </w:rPr>
              <w:t>быть</w:t>
            </w:r>
            <w:r>
              <w:rPr>
                <w:spacing w:val="-4"/>
                <w:sz w:val="24"/>
              </w:rPr>
              <w:t xml:space="preserve"> </w:t>
            </w:r>
            <w:r>
              <w:rPr>
                <w:sz w:val="24"/>
              </w:rPr>
              <w:t>предоставлен</w:t>
            </w:r>
            <w:r>
              <w:rPr>
                <w:spacing w:val="-4"/>
                <w:sz w:val="24"/>
              </w:rPr>
              <w:t xml:space="preserve"> </w:t>
            </w:r>
            <w:r>
              <w:rPr>
                <w:sz w:val="24"/>
              </w:rPr>
              <w:t>свободный</w:t>
            </w:r>
            <w:r>
              <w:rPr>
                <w:spacing w:val="-4"/>
                <w:sz w:val="24"/>
              </w:rPr>
              <w:t xml:space="preserve"> </w:t>
            </w:r>
            <w:r>
              <w:rPr>
                <w:sz w:val="24"/>
              </w:rPr>
              <w:t>доступ</w:t>
            </w:r>
            <w:r>
              <w:rPr>
                <w:spacing w:val="-58"/>
                <w:sz w:val="24"/>
              </w:rPr>
              <w:t xml:space="preserve"> </w:t>
            </w:r>
            <w:r>
              <w:rPr>
                <w:sz w:val="24"/>
              </w:rPr>
              <w:t>в ДОО; между педагогами и родителями (законными представителями) необходим обмен информацией об особенностях</w:t>
            </w:r>
            <w:r>
              <w:rPr>
                <w:spacing w:val="1"/>
                <w:sz w:val="24"/>
              </w:rPr>
              <w:t xml:space="preserve"> </w:t>
            </w:r>
            <w:r>
              <w:rPr>
                <w:sz w:val="24"/>
              </w:rPr>
              <w:t>развития</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ДОО</w:t>
            </w:r>
            <w:r>
              <w:rPr>
                <w:spacing w:val="-1"/>
                <w:sz w:val="24"/>
              </w:rPr>
              <w:t xml:space="preserve"> </w:t>
            </w:r>
            <w:r>
              <w:rPr>
                <w:sz w:val="24"/>
              </w:rPr>
              <w:t>и семье;</w:t>
            </w:r>
          </w:p>
          <w:p w:rsidR="00837E2E" w:rsidRDefault="00EE3A43">
            <w:pPr>
              <w:pStyle w:val="TableParagraph"/>
              <w:numPr>
                <w:ilvl w:val="0"/>
                <w:numId w:val="59"/>
              </w:numPr>
              <w:tabs>
                <w:tab w:val="left" w:pos="295"/>
              </w:tabs>
              <w:ind w:left="433" w:right="72" w:hanging="341"/>
              <w:jc w:val="both"/>
              <w:rPr>
                <w:sz w:val="24"/>
              </w:rPr>
            </w:pPr>
            <w:r>
              <w:rPr>
                <w:spacing w:val="-1"/>
                <w:sz w:val="24"/>
              </w:rPr>
              <w:t>взаимное</w:t>
            </w:r>
            <w:r>
              <w:rPr>
                <w:spacing w:val="-14"/>
                <w:sz w:val="24"/>
              </w:rPr>
              <w:t xml:space="preserve"> </w:t>
            </w:r>
            <w:r>
              <w:rPr>
                <w:spacing w:val="-1"/>
                <w:sz w:val="24"/>
              </w:rPr>
              <w:t>доверие,</w:t>
            </w:r>
            <w:r>
              <w:rPr>
                <w:spacing w:val="-11"/>
                <w:sz w:val="24"/>
              </w:rPr>
              <w:t xml:space="preserve"> </w:t>
            </w:r>
            <w:r>
              <w:rPr>
                <w:spacing w:val="-1"/>
                <w:sz w:val="24"/>
              </w:rPr>
              <w:t>уважение</w:t>
            </w:r>
            <w:r>
              <w:rPr>
                <w:spacing w:val="-14"/>
                <w:sz w:val="24"/>
              </w:rPr>
              <w:t xml:space="preserve"> </w:t>
            </w:r>
            <w:r>
              <w:rPr>
                <w:spacing w:val="-1"/>
                <w:sz w:val="24"/>
              </w:rPr>
              <w:t>и</w:t>
            </w:r>
            <w:r>
              <w:rPr>
                <w:spacing w:val="-13"/>
                <w:sz w:val="24"/>
              </w:rPr>
              <w:t xml:space="preserve"> </w:t>
            </w:r>
            <w:r>
              <w:rPr>
                <w:sz w:val="24"/>
              </w:rPr>
              <w:t>доброжелательность</w:t>
            </w:r>
            <w:r>
              <w:rPr>
                <w:spacing w:val="-12"/>
                <w:sz w:val="24"/>
              </w:rPr>
              <w:t xml:space="preserve"> </w:t>
            </w:r>
            <w:r>
              <w:rPr>
                <w:sz w:val="24"/>
              </w:rPr>
              <w:t>во</w:t>
            </w:r>
            <w:r>
              <w:rPr>
                <w:spacing w:val="-14"/>
                <w:sz w:val="24"/>
              </w:rPr>
              <w:t xml:space="preserve"> </w:t>
            </w:r>
            <w:r>
              <w:rPr>
                <w:sz w:val="24"/>
              </w:rPr>
              <w:t>взаимоотношениях</w:t>
            </w:r>
            <w:r>
              <w:rPr>
                <w:spacing w:val="-14"/>
                <w:sz w:val="24"/>
              </w:rPr>
              <w:t xml:space="preserve"> </w:t>
            </w:r>
            <w:r>
              <w:rPr>
                <w:sz w:val="24"/>
              </w:rPr>
              <w:t>педагогов</w:t>
            </w:r>
            <w:r>
              <w:rPr>
                <w:spacing w:val="-14"/>
                <w:sz w:val="24"/>
              </w:rPr>
              <w:t xml:space="preserve"> </w:t>
            </w:r>
            <w:r>
              <w:rPr>
                <w:sz w:val="24"/>
              </w:rPr>
              <w:t>и</w:t>
            </w:r>
            <w:r>
              <w:rPr>
                <w:spacing w:val="-13"/>
                <w:sz w:val="24"/>
              </w:rPr>
              <w:t xml:space="preserve"> </w:t>
            </w:r>
            <w:r>
              <w:rPr>
                <w:sz w:val="24"/>
              </w:rPr>
              <w:t>родителей</w:t>
            </w:r>
            <w:r>
              <w:rPr>
                <w:spacing w:val="-12"/>
                <w:sz w:val="24"/>
              </w:rPr>
              <w:t xml:space="preserve"> </w:t>
            </w:r>
            <w:r>
              <w:rPr>
                <w:sz w:val="24"/>
              </w:rPr>
              <w:t>(законных</w:t>
            </w:r>
            <w:r>
              <w:rPr>
                <w:spacing w:val="-11"/>
                <w:sz w:val="24"/>
              </w:rPr>
              <w:t xml:space="preserve"> </w:t>
            </w:r>
            <w:r>
              <w:rPr>
                <w:sz w:val="24"/>
              </w:rPr>
              <w:t>представителей):</w:t>
            </w:r>
            <w:r>
              <w:rPr>
                <w:spacing w:val="-14"/>
                <w:sz w:val="24"/>
              </w:rPr>
              <w:t xml:space="preserve"> </w:t>
            </w:r>
            <w:r>
              <w:rPr>
                <w:sz w:val="24"/>
              </w:rPr>
              <w:t>при</w:t>
            </w:r>
            <w:r>
              <w:rPr>
                <w:spacing w:val="-57"/>
                <w:sz w:val="24"/>
              </w:rPr>
              <w:t xml:space="preserve"> </w:t>
            </w:r>
            <w:r>
              <w:rPr>
                <w:sz w:val="24"/>
              </w:rPr>
              <w:t>взаимодействии</w:t>
            </w:r>
            <w:r>
              <w:rPr>
                <w:spacing w:val="-7"/>
                <w:sz w:val="24"/>
              </w:rPr>
              <w:t xml:space="preserve"> </w:t>
            </w:r>
            <w:r>
              <w:rPr>
                <w:sz w:val="24"/>
              </w:rPr>
              <w:t>педагогу</w:t>
            </w:r>
            <w:r>
              <w:rPr>
                <w:spacing w:val="-13"/>
                <w:sz w:val="24"/>
              </w:rPr>
              <w:t xml:space="preserve"> </w:t>
            </w:r>
            <w:r>
              <w:rPr>
                <w:sz w:val="24"/>
              </w:rPr>
              <w:t>необходимо</w:t>
            </w:r>
            <w:r>
              <w:rPr>
                <w:spacing w:val="-8"/>
                <w:sz w:val="24"/>
              </w:rPr>
              <w:t xml:space="preserve"> </w:t>
            </w:r>
            <w:r>
              <w:rPr>
                <w:sz w:val="24"/>
              </w:rPr>
              <w:t>придерживаться</w:t>
            </w:r>
            <w:r>
              <w:rPr>
                <w:spacing w:val="-8"/>
                <w:sz w:val="24"/>
              </w:rPr>
              <w:t xml:space="preserve"> </w:t>
            </w:r>
            <w:r>
              <w:rPr>
                <w:sz w:val="24"/>
              </w:rPr>
              <w:t>этики</w:t>
            </w:r>
            <w:r>
              <w:rPr>
                <w:spacing w:val="-6"/>
                <w:sz w:val="24"/>
              </w:rPr>
              <w:t xml:space="preserve"> </w:t>
            </w:r>
            <w:r>
              <w:rPr>
                <w:sz w:val="24"/>
              </w:rPr>
              <w:t>и</w:t>
            </w:r>
            <w:r>
              <w:rPr>
                <w:spacing w:val="-7"/>
                <w:sz w:val="24"/>
              </w:rPr>
              <w:t xml:space="preserve"> </w:t>
            </w:r>
            <w:r>
              <w:rPr>
                <w:sz w:val="24"/>
              </w:rPr>
              <w:t>культурных</w:t>
            </w:r>
            <w:r>
              <w:rPr>
                <w:spacing w:val="-7"/>
                <w:sz w:val="24"/>
              </w:rPr>
              <w:t xml:space="preserve"> </w:t>
            </w:r>
            <w:r>
              <w:rPr>
                <w:sz w:val="24"/>
              </w:rPr>
              <w:t>правил</w:t>
            </w:r>
            <w:r>
              <w:rPr>
                <w:spacing w:val="-1"/>
                <w:sz w:val="24"/>
              </w:rPr>
              <w:t xml:space="preserve"> </w:t>
            </w:r>
            <w:r>
              <w:rPr>
                <w:sz w:val="24"/>
              </w:rPr>
              <w:t>общения,</w:t>
            </w:r>
            <w:r>
              <w:rPr>
                <w:spacing w:val="-11"/>
                <w:sz w:val="24"/>
              </w:rPr>
              <w:t xml:space="preserve"> </w:t>
            </w:r>
            <w:r>
              <w:rPr>
                <w:sz w:val="24"/>
              </w:rPr>
              <w:t>проявлять</w:t>
            </w:r>
            <w:r>
              <w:rPr>
                <w:spacing w:val="-7"/>
                <w:sz w:val="24"/>
              </w:rPr>
              <w:t xml:space="preserve"> </w:t>
            </w:r>
            <w:r>
              <w:rPr>
                <w:sz w:val="24"/>
              </w:rPr>
              <w:t>позитивный</w:t>
            </w:r>
            <w:r>
              <w:rPr>
                <w:spacing w:val="-9"/>
                <w:sz w:val="24"/>
              </w:rPr>
              <w:t xml:space="preserve"> </w:t>
            </w:r>
            <w:r>
              <w:rPr>
                <w:sz w:val="24"/>
              </w:rPr>
              <w:t>настрой</w:t>
            </w:r>
            <w:r>
              <w:rPr>
                <w:spacing w:val="-7"/>
                <w:sz w:val="24"/>
              </w:rPr>
              <w:t xml:space="preserve"> </w:t>
            </w:r>
            <w:r>
              <w:rPr>
                <w:sz w:val="24"/>
              </w:rPr>
              <w:t>на</w:t>
            </w:r>
            <w:r>
              <w:rPr>
                <w:spacing w:val="-58"/>
                <w:sz w:val="24"/>
              </w:rPr>
              <w:t xml:space="preserve"> </w:t>
            </w:r>
            <w:r>
              <w:rPr>
                <w:sz w:val="24"/>
              </w:rPr>
              <w:t>общение и сотрудничество с родителями (законными представителями); важно этично и разумно использовать полученную</w:t>
            </w:r>
            <w:r>
              <w:rPr>
                <w:spacing w:val="1"/>
                <w:sz w:val="24"/>
              </w:rPr>
              <w:t xml:space="preserve"> </w:t>
            </w:r>
            <w:r>
              <w:rPr>
                <w:sz w:val="24"/>
              </w:rPr>
              <w:t>информацию</w:t>
            </w:r>
            <w:r>
              <w:rPr>
                <w:spacing w:val="-1"/>
                <w:sz w:val="24"/>
              </w:rPr>
              <w:t xml:space="preserve"> </w:t>
            </w:r>
            <w:r>
              <w:rPr>
                <w:sz w:val="24"/>
              </w:rPr>
              <w:t>как</w:t>
            </w:r>
            <w:r>
              <w:rPr>
                <w:spacing w:val="-1"/>
                <w:sz w:val="24"/>
              </w:rPr>
              <w:t xml:space="preserve"> </w:t>
            </w:r>
            <w:r>
              <w:rPr>
                <w:sz w:val="24"/>
              </w:rPr>
              <w:t>со</w:t>
            </w:r>
            <w:r>
              <w:rPr>
                <w:spacing w:val="-1"/>
                <w:sz w:val="24"/>
              </w:rPr>
              <w:t xml:space="preserve"> </w:t>
            </w:r>
            <w:r>
              <w:rPr>
                <w:sz w:val="24"/>
              </w:rPr>
              <w:t>стороны</w:t>
            </w:r>
            <w:r>
              <w:rPr>
                <w:spacing w:val="-1"/>
                <w:sz w:val="24"/>
              </w:rPr>
              <w:t xml:space="preserve"> </w:t>
            </w:r>
            <w:r>
              <w:rPr>
                <w:sz w:val="24"/>
              </w:rPr>
              <w:t>педагогов,</w:t>
            </w:r>
            <w:r>
              <w:rPr>
                <w:spacing w:val="-2"/>
                <w:sz w:val="24"/>
              </w:rPr>
              <w:t xml:space="preserve"> </w:t>
            </w:r>
            <w:r>
              <w:rPr>
                <w:sz w:val="24"/>
              </w:rPr>
              <w:t>так</w:t>
            </w:r>
            <w:r>
              <w:rPr>
                <w:spacing w:val="-1"/>
                <w:sz w:val="24"/>
              </w:rPr>
              <w:t xml:space="preserve"> </w:t>
            </w:r>
            <w:r>
              <w:rPr>
                <w:sz w:val="24"/>
              </w:rPr>
              <w:t>и со</w:t>
            </w:r>
            <w:r>
              <w:rPr>
                <w:spacing w:val="-1"/>
                <w:sz w:val="24"/>
              </w:rPr>
              <w:t xml:space="preserve"> </w:t>
            </w:r>
            <w:r>
              <w:rPr>
                <w:sz w:val="24"/>
              </w:rPr>
              <w:t>стороны</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в</w:t>
            </w:r>
            <w:r>
              <w:rPr>
                <w:spacing w:val="-3"/>
                <w:sz w:val="24"/>
              </w:rPr>
              <w:t xml:space="preserve"> </w:t>
            </w:r>
            <w:r>
              <w:rPr>
                <w:sz w:val="24"/>
              </w:rPr>
              <w:t>интересах</w:t>
            </w:r>
            <w:r>
              <w:rPr>
                <w:spacing w:val="8"/>
                <w:sz w:val="24"/>
              </w:rPr>
              <w:t xml:space="preserve"> </w:t>
            </w:r>
            <w:r>
              <w:rPr>
                <w:sz w:val="24"/>
              </w:rPr>
              <w:t>детей;</w:t>
            </w:r>
          </w:p>
          <w:p w:rsidR="00837E2E" w:rsidRDefault="00EE3A43">
            <w:pPr>
              <w:pStyle w:val="TableParagraph"/>
              <w:numPr>
                <w:ilvl w:val="0"/>
                <w:numId w:val="59"/>
              </w:numPr>
              <w:tabs>
                <w:tab w:val="left" w:pos="295"/>
              </w:tabs>
              <w:ind w:left="433" w:right="79" w:hanging="341"/>
              <w:jc w:val="both"/>
              <w:rPr>
                <w:sz w:val="24"/>
              </w:rPr>
            </w:pPr>
            <w:r>
              <w:rPr>
                <w:sz w:val="24"/>
              </w:rPr>
              <w:t>индивидуально-дифференцированный</w:t>
            </w:r>
            <w:r>
              <w:rPr>
                <w:spacing w:val="1"/>
                <w:sz w:val="24"/>
              </w:rPr>
              <w:t xml:space="preserve"> </w:t>
            </w:r>
            <w:r>
              <w:rPr>
                <w:sz w:val="24"/>
              </w:rPr>
              <w:t>подход</w:t>
            </w:r>
            <w:r>
              <w:rPr>
                <w:spacing w:val="1"/>
                <w:sz w:val="24"/>
              </w:rPr>
              <w:t xml:space="preserve"> </w:t>
            </w:r>
            <w:r>
              <w:rPr>
                <w:sz w:val="24"/>
              </w:rPr>
              <w:t>к</w:t>
            </w:r>
            <w:r>
              <w:rPr>
                <w:spacing w:val="1"/>
                <w:sz w:val="24"/>
              </w:rPr>
              <w:t xml:space="preserve"> </w:t>
            </w:r>
            <w:r>
              <w:rPr>
                <w:sz w:val="24"/>
              </w:rPr>
              <w:t>каждой</w:t>
            </w:r>
            <w:r>
              <w:rPr>
                <w:spacing w:val="1"/>
                <w:sz w:val="24"/>
              </w:rPr>
              <w:t xml:space="preserve"> </w:t>
            </w:r>
            <w:r>
              <w:rPr>
                <w:sz w:val="24"/>
              </w:rPr>
              <w:t>семье:</w:t>
            </w:r>
            <w:r>
              <w:rPr>
                <w:spacing w:val="1"/>
                <w:sz w:val="24"/>
              </w:rPr>
              <w:t xml:space="preserve"> </w:t>
            </w:r>
            <w:r>
              <w:rPr>
                <w:sz w:val="24"/>
              </w:rPr>
              <w:t>при</w:t>
            </w:r>
            <w:r>
              <w:rPr>
                <w:spacing w:val="1"/>
                <w:sz w:val="24"/>
              </w:rPr>
              <w:t xml:space="preserve"> </w:t>
            </w:r>
            <w:r>
              <w:rPr>
                <w:sz w:val="24"/>
              </w:rPr>
              <w:t>взаимодействии</w:t>
            </w:r>
            <w:r>
              <w:rPr>
                <w:spacing w:val="1"/>
                <w:sz w:val="24"/>
              </w:rPr>
              <w:t xml:space="preserve"> </w:t>
            </w:r>
            <w:r>
              <w:rPr>
                <w:sz w:val="24"/>
              </w:rPr>
              <w:t>необходимо</w:t>
            </w:r>
            <w:r>
              <w:rPr>
                <w:spacing w:val="1"/>
                <w:sz w:val="24"/>
              </w:rPr>
              <w:t xml:space="preserve"> </w:t>
            </w:r>
            <w:r>
              <w:rPr>
                <w:sz w:val="24"/>
              </w:rPr>
              <w:t>учитывать</w:t>
            </w:r>
            <w:r>
              <w:rPr>
                <w:spacing w:val="1"/>
                <w:sz w:val="24"/>
              </w:rPr>
              <w:t xml:space="preserve"> </w:t>
            </w:r>
            <w:r>
              <w:rPr>
                <w:sz w:val="24"/>
              </w:rPr>
              <w:t>особенности</w:t>
            </w:r>
            <w:r>
              <w:rPr>
                <w:spacing w:val="1"/>
                <w:sz w:val="24"/>
              </w:rPr>
              <w:t xml:space="preserve"> </w:t>
            </w:r>
            <w:r>
              <w:rPr>
                <w:sz w:val="24"/>
              </w:rPr>
              <w:t>семейного воспитания, потребности родителей (законных представителей) в отношении образования ребенка, отношение к</w:t>
            </w:r>
            <w:r>
              <w:rPr>
                <w:spacing w:val="1"/>
                <w:sz w:val="24"/>
              </w:rPr>
              <w:t xml:space="preserve"> </w:t>
            </w:r>
            <w:r>
              <w:rPr>
                <w:sz w:val="24"/>
              </w:rPr>
              <w:t>педагогу и ДОО, проводимым мероприятиям; возможности включения родителей (законных представителей) в совместное</w:t>
            </w:r>
            <w:r>
              <w:rPr>
                <w:spacing w:val="1"/>
                <w:sz w:val="24"/>
              </w:rPr>
              <w:t xml:space="preserve"> </w:t>
            </w:r>
            <w:r>
              <w:rPr>
                <w:sz w:val="24"/>
              </w:rPr>
              <w:t>решение</w:t>
            </w:r>
            <w:r>
              <w:rPr>
                <w:spacing w:val="-2"/>
                <w:sz w:val="24"/>
              </w:rPr>
              <w:t xml:space="preserve"> </w:t>
            </w:r>
            <w:r>
              <w:rPr>
                <w:sz w:val="24"/>
              </w:rPr>
              <w:t>образовательных</w:t>
            </w:r>
            <w:r>
              <w:rPr>
                <w:spacing w:val="1"/>
                <w:sz w:val="24"/>
              </w:rPr>
              <w:t xml:space="preserve"> </w:t>
            </w:r>
            <w:r>
              <w:rPr>
                <w:sz w:val="24"/>
              </w:rPr>
              <w:t>задач;</w:t>
            </w:r>
          </w:p>
          <w:p w:rsidR="00837E2E" w:rsidRDefault="00EE3A43">
            <w:pPr>
              <w:pStyle w:val="TableParagraph"/>
              <w:numPr>
                <w:ilvl w:val="0"/>
                <w:numId w:val="59"/>
              </w:numPr>
              <w:tabs>
                <w:tab w:val="left" w:pos="295"/>
              </w:tabs>
              <w:spacing w:before="1"/>
              <w:ind w:left="433" w:right="78" w:hanging="341"/>
              <w:jc w:val="both"/>
              <w:rPr>
                <w:sz w:val="24"/>
              </w:rPr>
            </w:pPr>
            <w:proofErr w:type="spellStart"/>
            <w:r>
              <w:rPr>
                <w:sz w:val="24"/>
              </w:rPr>
              <w:t>возрастосообразность</w:t>
            </w:r>
            <w:proofErr w:type="spellEnd"/>
            <w:r>
              <w:rPr>
                <w:sz w:val="24"/>
              </w:rPr>
              <w:t>: при планировании и осуществлении взаимодействия необходимо учитывать особенности и характер</w:t>
            </w:r>
            <w:r>
              <w:rPr>
                <w:spacing w:val="1"/>
                <w:sz w:val="24"/>
              </w:rPr>
              <w:t xml:space="preserve"> </w:t>
            </w:r>
            <w:r>
              <w:rPr>
                <w:sz w:val="24"/>
              </w:rPr>
              <w:t>отношений</w:t>
            </w:r>
            <w:r>
              <w:rPr>
                <w:spacing w:val="1"/>
                <w:sz w:val="24"/>
              </w:rPr>
              <w:t xml:space="preserve"> </w:t>
            </w:r>
            <w:r>
              <w:rPr>
                <w:sz w:val="24"/>
              </w:rPr>
              <w:t>ребенка</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прежде</w:t>
            </w:r>
            <w:r>
              <w:rPr>
                <w:spacing w:val="1"/>
                <w:sz w:val="24"/>
              </w:rPr>
              <w:t xml:space="preserve"> </w:t>
            </w:r>
            <w:r>
              <w:rPr>
                <w:sz w:val="24"/>
              </w:rPr>
              <w:t>всего,</w:t>
            </w:r>
            <w:r>
              <w:rPr>
                <w:spacing w:val="1"/>
                <w:sz w:val="24"/>
              </w:rPr>
              <w:t xml:space="preserve"> </w:t>
            </w:r>
            <w:r>
              <w:rPr>
                <w:sz w:val="24"/>
              </w:rPr>
              <w:t>с</w:t>
            </w:r>
            <w:r>
              <w:rPr>
                <w:spacing w:val="1"/>
                <w:sz w:val="24"/>
              </w:rPr>
              <w:t xml:space="preserve"> </w:t>
            </w:r>
            <w:r>
              <w:rPr>
                <w:sz w:val="24"/>
              </w:rPr>
              <w:t>матерью</w:t>
            </w:r>
            <w:r>
              <w:rPr>
                <w:spacing w:val="1"/>
                <w:sz w:val="24"/>
              </w:rPr>
              <w:t xml:space="preserve"> </w:t>
            </w:r>
            <w:r>
              <w:rPr>
                <w:sz w:val="24"/>
              </w:rPr>
              <w:t>(преимущественно</w:t>
            </w:r>
            <w:r>
              <w:rPr>
                <w:spacing w:val="1"/>
                <w:sz w:val="24"/>
              </w:rPr>
              <w:t xml:space="preserve"> </w:t>
            </w:r>
            <w:r>
              <w:rPr>
                <w:sz w:val="24"/>
              </w:rPr>
              <w:t>для</w:t>
            </w:r>
            <w:r>
              <w:rPr>
                <w:spacing w:val="1"/>
                <w:sz w:val="24"/>
              </w:rPr>
              <w:t xml:space="preserve"> </w:t>
            </w:r>
            <w:r>
              <w:rPr>
                <w:sz w:val="24"/>
              </w:rPr>
              <w:t>детей</w:t>
            </w:r>
            <w:r>
              <w:rPr>
                <w:spacing w:val="-57"/>
                <w:sz w:val="24"/>
              </w:rPr>
              <w:t xml:space="preserve"> </w:t>
            </w:r>
            <w:r>
              <w:rPr>
                <w:sz w:val="24"/>
              </w:rPr>
              <w:t>младенческого</w:t>
            </w:r>
            <w:r>
              <w:rPr>
                <w:spacing w:val="-1"/>
                <w:sz w:val="24"/>
              </w:rPr>
              <w:t xml:space="preserve"> </w:t>
            </w:r>
            <w:r>
              <w:rPr>
                <w:sz w:val="24"/>
              </w:rPr>
              <w:t>и раннего</w:t>
            </w:r>
            <w:r>
              <w:rPr>
                <w:spacing w:val="-2"/>
                <w:sz w:val="24"/>
              </w:rPr>
              <w:t xml:space="preserve"> </w:t>
            </w:r>
            <w:r>
              <w:rPr>
                <w:sz w:val="24"/>
              </w:rPr>
              <w:t>возраста), обусловленные</w:t>
            </w:r>
            <w:r>
              <w:rPr>
                <w:spacing w:val="-3"/>
                <w:sz w:val="24"/>
              </w:rPr>
              <w:t xml:space="preserve"> </w:t>
            </w:r>
            <w:r>
              <w:rPr>
                <w:sz w:val="24"/>
              </w:rPr>
              <w:t>возрастными особенностями</w:t>
            </w:r>
            <w:r>
              <w:rPr>
                <w:spacing w:val="-1"/>
                <w:sz w:val="24"/>
              </w:rPr>
              <w:t xml:space="preserve"> </w:t>
            </w:r>
            <w:r>
              <w:rPr>
                <w:sz w:val="24"/>
              </w:rPr>
              <w:t>развития детей.</w:t>
            </w:r>
          </w:p>
        </w:tc>
      </w:tr>
      <w:tr w:rsidR="00837E2E">
        <w:trPr>
          <w:trHeight w:val="2041"/>
        </w:trPr>
        <w:tc>
          <w:tcPr>
            <w:tcW w:w="1491" w:type="dxa"/>
          </w:tcPr>
          <w:p w:rsidR="00837E2E" w:rsidRDefault="00EE3A43">
            <w:pPr>
              <w:pStyle w:val="TableParagraph"/>
              <w:spacing w:before="47"/>
              <w:ind w:left="23" w:right="51"/>
              <w:jc w:val="center"/>
              <w:rPr>
                <w:sz w:val="24"/>
              </w:rPr>
            </w:pPr>
            <w:r>
              <w:rPr>
                <w:sz w:val="24"/>
              </w:rPr>
              <w:t>Направления</w:t>
            </w:r>
          </w:p>
        </w:tc>
        <w:tc>
          <w:tcPr>
            <w:tcW w:w="13581" w:type="dxa"/>
          </w:tcPr>
          <w:p w:rsidR="00837E2E" w:rsidRDefault="00EE3A43">
            <w:pPr>
              <w:pStyle w:val="TableParagraph"/>
              <w:numPr>
                <w:ilvl w:val="0"/>
                <w:numId w:val="58"/>
              </w:numPr>
              <w:tabs>
                <w:tab w:val="left" w:pos="410"/>
              </w:tabs>
              <w:spacing w:before="47"/>
              <w:ind w:left="433" w:right="210" w:hanging="284"/>
              <w:rPr>
                <w:sz w:val="24"/>
              </w:rPr>
            </w:pPr>
            <w:proofErr w:type="spellStart"/>
            <w:r>
              <w:rPr>
                <w:i/>
                <w:sz w:val="24"/>
              </w:rPr>
              <w:t>диагностико</w:t>
            </w:r>
            <w:proofErr w:type="spellEnd"/>
            <w:r>
              <w:rPr>
                <w:i/>
                <w:sz w:val="24"/>
              </w:rPr>
              <w:t>-аналитическое</w:t>
            </w:r>
            <w:r>
              <w:rPr>
                <w:i/>
                <w:spacing w:val="-3"/>
                <w:sz w:val="24"/>
              </w:rPr>
              <w:t xml:space="preserve"> </w:t>
            </w:r>
            <w:r>
              <w:rPr>
                <w:i/>
                <w:sz w:val="24"/>
              </w:rPr>
              <w:t>направление</w:t>
            </w:r>
            <w:r>
              <w:rPr>
                <w:i/>
                <w:spacing w:val="-3"/>
                <w:sz w:val="24"/>
              </w:rPr>
              <w:t xml:space="preserve"> </w:t>
            </w:r>
            <w:r>
              <w:rPr>
                <w:sz w:val="24"/>
              </w:rPr>
              <w:t>включает</w:t>
            </w:r>
            <w:r>
              <w:rPr>
                <w:spacing w:val="-4"/>
                <w:sz w:val="24"/>
              </w:rPr>
              <w:t xml:space="preserve"> </w:t>
            </w:r>
            <w:r>
              <w:rPr>
                <w:sz w:val="24"/>
              </w:rPr>
              <w:t>получение</w:t>
            </w:r>
            <w:r>
              <w:rPr>
                <w:spacing w:val="-3"/>
                <w:sz w:val="24"/>
              </w:rPr>
              <w:t xml:space="preserve"> </w:t>
            </w:r>
            <w:r>
              <w:rPr>
                <w:sz w:val="24"/>
              </w:rPr>
              <w:t>и</w:t>
            </w:r>
            <w:r>
              <w:rPr>
                <w:spacing w:val="-3"/>
                <w:sz w:val="24"/>
              </w:rPr>
              <w:t xml:space="preserve"> </w:t>
            </w:r>
            <w:r>
              <w:rPr>
                <w:sz w:val="24"/>
              </w:rPr>
              <w:t>анализ</w:t>
            </w:r>
            <w:r>
              <w:rPr>
                <w:spacing w:val="-3"/>
                <w:sz w:val="24"/>
              </w:rPr>
              <w:t xml:space="preserve"> </w:t>
            </w:r>
            <w:r>
              <w:rPr>
                <w:sz w:val="24"/>
              </w:rPr>
              <w:t>данных</w:t>
            </w:r>
            <w:r>
              <w:rPr>
                <w:spacing w:val="-2"/>
                <w:sz w:val="24"/>
              </w:rPr>
              <w:t xml:space="preserve"> </w:t>
            </w:r>
            <w:r>
              <w:rPr>
                <w:sz w:val="24"/>
              </w:rPr>
              <w:t>о</w:t>
            </w:r>
            <w:r>
              <w:rPr>
                <w:spacing w:val="-3"/>
                <w:sz w:val="24"/>
              </w:rPr>
              <w:t xml:space="preserve"> </w:t>
            </w:r>
            <w:r>
              <w:rPr>
                <w:sz w:val="24"/>
              </w:rPr>
              <w:t>семье</w:t>
            </w:r>
            <w:r>
              <w:rPr>
                <w:spacing w:val="-4"/>
                <w:sz w:val="24"/>
              </w:rPr>
              <w:t xml:space="preserve"> </w:t>
            </w:r>
            <w:r>
              <w:rPr>
                <w:sz w:val="24"/>
              </w:rPr>
              <w:t>каждого</w:t>
            </w:r>
            <w:r>
              <w:rPr>
                <w:spacing w:val="-3"/>
                <w:sz w:val="24"/>
              </w:rPr>
              <w:t xml:space="preserve"> </w:t>
            </w:r>
            <w:r>
              <w:rPr>
                <w:sz w:val="24"/>
              </w:rPr>
              <w:t>обучающегося,</w:t>
            </w:r>
            <w:r>
              <w:rPr>
                <w:spacing w:val="-3"/>
                <w:sz w:val="24"/>
              </w:rPr>
              <w:t xml:space="preserve"> </w:t>
            </w:r>
            <w:r>
              <w:rPr>
                <w:sz w:val="24"/>
              </w:rPr>
              <w:t>ее</w:t>
            </w:r>
            <w:r>
              <w:rPr>
                <w:spacing w:val="-3"/>
                <w:sz w:val="24"/>
              </w:rPr>
              <w:t xml:space="preserve"> </w:t>
            </w:r>
            <w:r>
              <w:rPr>
                <w:sz w:val="24"/>
              </w:rPr>
              <w:t>запросах</w:t>
            </w:r>
            <w:r>
              <w:rPr>
                <w:spacing w:val="-2"/>
                <w:sz w:val="24"/>
              </w:rPr>
              <w:t xml:space="preserve"> </w:t>
            </w:r>
            <w:r>
              <w:rPr>
                <w:sz w:val="24"/>
              </w:rPr>
              <w:t>в</w:t>
            </w:r>
            <w:r>
              <w:rPr>
                <w:spacing w:val="-57"/>
                <w:sz w:val="24"/>
              </w:rPr>
              <w:t xml:space="preserve"> </w:t>
            </w:r>
            <w:r>
              <w:rPr>
                <w:sz w:val="24"/>
              </w:rPr>
              <w:t>отношении охраны и развития ребенка; об уровне психолого-педагогической компетентности родителей (законных</w:t>
            </w:r>
            <w:r>
              <w:rPr>
                <w:spacing w:val="1"/>
                <w:sz w:val="24"/>
              </w:rPr>
              <w:t xml:space="preserve"> </w:t>
            </w:r>
            <w:r>
              <w:rPr>
                <w:sz w:val="24"/>
              </w:rPr>
              <w:t>представителей); а также планирование работы с семьей с учетом результатов проведения анализа; согласование</w:t>
            </w:r>
            <w:r>
              <w:rPr>
                <w:spacing w:val="1"/>
                <w:sz w:val="24"/>
              </w:rPr>
              <w:t xml:space="preserve"> </w:t>
            </w:r>
            <w:r>
              <w:rPr>
                <w:sz w:val="24"/>
              </w:rPr>
              <w:t>воспитательных</w:t>
            </w:r>
            <w:r>
              <w:rPr>
                <w:spacing w:val="1"/>
                <w:sz w:val="24"/>
              </w:rPr>
              <w:t xml:space="preserve"> </w:t>
            </w:r>
            <w:r>
              <w:rPr>
                <w:sz w:val="24"/>
              </w:rPr>
              <w:t>задач;</w:t>
            </w:r>
          </w:p>
          <w:p w:rsidR="00837E2E" w:rsidRDefault="00EE3A43">
            <w:pPr>
              <w:pStyle w:val="TableParagraph"/>
              <w:numPr>
                <w:ilvl w:val="0"/>
                <w:numId w:val="58"/>
              </w:numPr>
              <w:tabs>
                <w:tab w:val="left" w:pos="410"/>
              </w:tabs>
              <w:ind w:right="327" w:hanging="284"/>
              <w:rPr>
                <w:sz w:val="24"/>
              </w:rPr>
            </w:pPr>
            <w:r>
              <w:rPr>
                <w:i/>
                <w:sz w:val="24"/>
              </w:rPr>
              <w:t>просветительское</w:t>
            </w:r>
            <w:r>
              <w:rPr>
                <w:i/>
                <w:spacing w:val="-3"/>
                <w:sz w:val="24"/>
              </w:rPr>
              <w:t xml:space="preserve"> </w:t>
            </w:r>
            <w:r>
              <w:rPr>
                <w:i/>
                <w:sz w:val="24"/>
              </w:rPr>
              <w:t>направлени</w:t>
            </w:r>
            <w:r>
              <w:rPr>
                <w:sz w:val="24"/>
              </w:rPr>
              <w:t>е</w:t>
            </w:r>
            <w:r>
              <w:rPr>
                <w:spacing w:val="-4"/>
                <w:sz w:val="24"/>
              </w:rPr>
              <w:t xml:space="preserve"> </w:t>
            </w:r>
            <w:r>
              <w:rPr>
                <w:sz w:val="24"/>
              </w:rPr>
              <w:t>предполагает</w:t>
            </w:r>
            <w:r>
              <w:rPr>
                <w:spacing w:val="-3"/>
                <w:sz w:val="24"/>
              </w:rPr>
              <w:t xml:space="preserve"> </w:t>
            </w:r>
            <w:r>
              <w:rPr>
                <w:sz w:val="24"/>
              </w:rPr>
              <w:t>просвещение</w:t>
            </w:r>
            <w:r>
              <w:rPr>
                <w:spacing w:val="-4"/>
                <w:sz w:val="24"/>
              </w:rPr>
              <w:t xml:space="preserve"> </w:t>
            </w:r>
            <w:r>
              <w:rPr>
                <w:sz w:val="24"/>
              </w:rPr>
              <w:t>родителей</w:t>
            </w:r>
            <w:r>
              <w:rPr>
                <w:spacing w:val="-3"/>
                <w:sz w:val="24"/>
              </w:rPr>
              <w:t xml:space="preserve"> </w:t>
            </w:r>
            <w:r>
              <w:rPr>
                <w:sz w:val="24"/>
              </w:rPr>
              <w:t>(законных</w:t>
            </w:r>
            <w:r>
              <w:rPr>
                <w:spacing w:val="-4"/>
                <w:sz w:val="24"/>
              </w:rPr>
              <w:t xml:space="preserve"> </w:t>
            </w:r>
            <w:r>
              <w:rPr>
                <w:sz w:val="24"/>
              </w:rPr>
              <w:t>представителей)</w:t>
            </w:r>
            <w:r>
              <w:rPr>
                <w:spacing w:val="-3"/>
                <w:sz w:val="24"/>
              </w:rPr>
              <w:t xml:space="preserve"> </w:t>
            </w:r>
            <w:r>
              <w:rPr>
                <w:sz w:val="24"/>
              </w:rPr>
              <w:t>по</w:t>
            </w:r>
            <w:r>
              <w:rPr>
                <w:spacing w:val="-3"/>
                <w:sz w:val="24"/>
              </w:rPr>
              <w:t xml:space="preserve"> </w:t>
            </w:r>
            <w:r>
              <w:rPr>
                <w:sz w:val="24"/>
              </w:rPr>
              <w:t>вопросам</w:t>
            </w:r>
            <w:r>
              <w:rPr>
                <w:spacing w:val="-4"/>
                <w:sz w:val="24"/>
              </w:rPr>
              <w:t xml:space="preserve"> </w:t>
            </w:r>
            <w:r>
              <w:rPr>
                <w:sz w:val="24"/>
              </w:rPr>
              <w:t>особенностей</w:t>
            </w:r>
            <w:r>
              <w:rPr>
                <w:spacing w:val="-57"/>
                <w:sz w:val="24"/>
              </w:rPr>
              <w:t xml:space="preserve"> </w:t>
            </w:r>
            <w:r>
              <w:rPr>
                <w:sz w:val="24"/>
              </w:rPr>
              <w:t>психофизиологического и психического развития детей младенческого, раннего и дошкольного возрастов; выбора</w:t>
            </w:r>
            <w:r>
              <w:rPr>
                <w:spacing w:val="1"/>
                <w:sz w:val="24"/>
              </w:rPr>
              <w:t xml:space="preserve"> </w:t>
            </w:r>
            <w:r>
              <w:rPr>
                <w:sz w:val="24"/>
              </w:rPr>
              <w:t>эффективных</w:t>
            </w:r>
            <w:r>
              <w:rPr>
                <w:spacing w:val="-1"/>
                <w:sz w:val="24"/>
              </w:rPr>
              <w:t xml:space="preserve"> </w:t>
            </w:r>
            <w:r>
              <w:rPr>
                <w:sz w:val="24"/>
              </w:rPr>
              <w:t>методов</w:t>
            </w:r>
            <w:r>
              <w:rPr>
                <w:spacing w:val="-5"/>
                <w:sz w:val="24"/>
              </w:rPr>
              <w:t xml:space="preserve"> </w:t>
            </w:r>
            <w:r>
              <w:rPr>
                <w:sz w:val="24"/>
              </w:rPr>
              <w:t>обучения</w:t>
            </w:r>
            <w:r>
              <w:rPr>
                <w:spacing w:val="-2"/>
                <w:sz w:val="24"/>
              </w:rPr>
              <w:t xml:space="preserve"> </w:t>
            </w:r>
            <w:r>
              <w:rPr>
                <w:sz w:val="24"/>
              </w:rPr>
              <w:t>и</w:t>
            </w:r>
            <w:r>
              <w:rPr>
                <w:spacing w:val="-2"/>
                <w:sz w:val="24"/>
              </w:rPr>
              <w:t xml:space="preserve"> </w:t>
            </w:r>
            <w:r>
              <w:rPr>
                <w:sz w:val="24"/>
              </w:rPr>
              <w:t>воспитания</w:t>
            </w:r>
            <w:r>
              <w:rPr>
                <w:spacing w:val="-5"/>
                <w:sz w:val="24"/>
              </w:rPr>
              <w:t xml:space="preserve"> </w:t>
            </w:r>
            <w:r>
              <w:rPr>
                <w:sz w:val="24"/>
              </w:rPr>
              <w:t>детей</w:t>
            </w:r>
            <w:r>
              <w:rPr>
                <w:spacing w:val="-2"/>
                <w:sz w:val="24"/>
              </w:rPr>
              <w:t xml:space="preserve"> </w:t>
            </w:r>
            <w:r>
              <w:rPr>
                <w:sz w:val="24"/>
              </w:rPr>
              <w:t>определенного</w:t>
            </w:r>
            <w:r>
              <w:rPr>
                <w:spacing w:val="-2"/>
                <w:sz w:val="24"/>
              </w:rPr>
              <w:t xml:space="preserve"> </w:t>
            </w:r>
            <w:r>
              <w:rPr>
                <w:sz w:val="24"/>
              </w:rPr>
              <w:t>возраста;</w:t>
            </w:r>
            <w:r>
              <w:rPr>
                <w:spacing w:val="-2"/>
                <w:sz w:val="24"/>
              </w:rPr>
              <w:t xml:space="preserve"> </w:t>
            </w:r>
            <w:r>
              <w:rPr>
                <w:sz w:val="24"/>
              </w:rPr>
              <w:t>ознакомление</w:t>
            </w:r>
            <w:r>
              <w:rPr>
                <w:spacing w:val="-3"/>
                <w:sz w:val="24"/>
              </w:rPr>
              <w:t xml:space="preserve"> </w:t>
            </w:r>
            <w:r>
              <w:rPr>
                <w:sz w:val="24"/>
              </w:rPr>
              <w:t>с</w:t>
            </w:r>
            <w:r>
              <w:rPr>
                <w:spacing w:val="-3"/>
                <w:sz w:val="24"/>
              </w:rPr>
              <w:t xml:space="preserve"> </w:t>
            </w:r>
            <w:r>
              <w:rPr>
                <w:sz w:val="24"/>
              </w:rPr>
              <w:t>актуальной</w:t>
            </w:r>
            <w:r>
              <w:rPr>
                <w:spacing w:val="-2"/>
                <w:sz w:val="24"/>
              </w:rPr>
              <w:t xml:space="preserve"> </w:t>
            </w:r>
            <w:r>
              <w:rPr>
                <w:sz w:val="24"/>
              </w:rPr>
              <w:t>информацией</w:t>
            </w:r>
            <w:r>
              <w:rPr>
                <w:spacing w:val="-2"/>
                <w:sz w:val="24"/>
              </w:rPr>
              <w:t xml:space="preserve"> </w:t>
            </w:r>
            <w:r>
              <w:rPr>
                <w:sz w:val="24"/>
              </w:rPr>
              <w:t>о</w:t>
            </w:r>
          </w:p>
        </w:tc>
      </w:tr>
    </w:tbl>
    <w:p w:rsidR="00837E2E" w:rsidRDefault="00837E2E">
      <w:pPr>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1"/>
        <w:gridCol w:w="4167"/>
        <w:gridCol w:w="4119"/>
        <w:gridCol w:w="5282"/>
      </w:tblGrid>
      <w:tr w:rsidR="00837E2E">
        <w:trPr>
          <w:trHeight w:val="2318"/>
        </w:trPr>
        <w:tc>
          <w:tcPr>
            <w:tcW w:w="1491" w:type="dxa"/>
          </w:tcPr>
          <w:p w:rsidR="00837E2E" w:rsidRDefault="00837E2E">
            <w:pPr>
              <w:pStyle w:val="TableParagraph"/>
              <w:rPr>
                <w:sz w:val="24"/>
              </w:rPr>
            </w:pPr>
          </w:p>
        </w:tc>
        <w:tc>
          <w:tcPr>
            <w:tcW w:w="13568" w:type="dxa"/>
            <w:gridSpan w:val="3"/>
          </w:tcPr>
          <w:p w:rsidR="00837E2E" w:rsidRDefault="00EE3A43">
            <w:pPr>
              <w:pStyle w:val="TableParagraph"/>
              <w:spacing w:before="47"/>
              <w:ind w:left="433" w:right="69"/>
              <w:rPr>
                <w:sz w:val="24"/>
              </w:rPr>
            </w:pPr>
            <w:r>
              <w:rPr>
                <w:sz w:val="24"/>
              </w:rPr>
              <w:t>государственной политике в области ДО, включая информирование о мерах господдержки семьям с детьми дошкольного</w:t>
            </w:r>
            <w:r>
              <w:rPr>
                <w:spacing w:val="1"/>
                <w:sz w:val="24"/>
              </w:rPr>
              <w:t xml:space="preserve"> </w:t>
            </w:r>
            <w:r>
              <w:rPr>
                <w:sz w:val="24"/>
              </w:rPr>
              <w:t>возраста;</w:t>
            </w:r>
            <w:r>
              <w:rPr>
                <w:spacing w:val="-3"/>
                <w:sz w:val="24"/>
              </w:rPr>
              <w:t xml:space="preserve"> </w:t>
            </w:r>
            <w:r>
              <w:rPr>
                <w:sz w:val="24"/>
              </w:rPr>
              <w:t>информирование</w:t>
            </w:r>
            <w:r>
              <w:rPr>
                <w:spacing w:val="-4"/>
                <w:sz w:val="24"/>
              </w:rPr>
              <w:t xml:space="preserve"> </w:t>
            </w:r>
            <w:r>
              <w:rPr>
                <w:sz w:val="24"/>
              </w:rPr>
              <w:t>об</w:t>
            </w:r>
            <w:r>
              <w:rPr>
                <w:spacing w:val="-2"/>
                <w:sz w:val="24"/>
              </w:rPr>
              <w:t xml:space="preserve"> </w:t>
            </w:r>
            <w:r>
              <w:rPr>
                <w:sz w:val="24"/>
              </w:rPr>
              <w:t>особенностях</w:t>
            </w:r>
            <w:r>
              <w:rPr>
                <w:spacing w:val="-1"/>
                <w:sz w:val="24"/>
              </w:rPr>
              <w:t xml:space="preserve"> </w:t>
            </w:r>
            <w:r>
              <w:rPr>
                <w:sz w:val="24"/>
              </w:rPr>
              <w:t>реализуемой</w:t>
            </w:r>
            <w:r>
              <w:rPr>
                <w:spacing w:val="-2"/>
                <w:sz w:val="24"/>
              </w:rPr>
              <w:t xml:space="preserve"> </w:t>
            </w:r>
            <w:r>
              <w:rPr>
                <w:sz w:val="24"/>
              </w:rPr>
              <w:t>в</w:t>
            </w:r>
            <w:r>
              <w:rPr>
                <w:spacing w:val="-4"/>
                <w:sz w:val="24"/>
              </w:rPr>
              <w:t xml:space="preserve"> </w:t>
            </w:r>
            <w:r>
              <w:rPr>
                <w:sz w:val="24"/>
              </w:rPr>
              <w:t>ДОО</w:t>
            </w:r>
            <w:r>
              <w:rPr>
                <w:spacing w:val="-3"/>
                <w:sz w:val="24"/>
              </w:rPr>
              <w:t xml:space="preserve"> </w:t>
            </w:r>
            <w:r>
              <w:rPr>
                <w:sz w:val="24"/>
              </w:rPr>
              <w:t>образовательной</w:t>
            </w:r>
            <w:r>
              <w:rPr>
                <w:spacing w:val="-3"/>
                <w:sz w:val="24"/>
              </w:rPr>
              <w:t xml:space="preserve"> </w:t>
            </w:r>
            <w:r>
              <w:rPr>
                <w:sz w:val="24"/>
              </w:rPr>
              <w:t>программы; условиях</w:t>
            </w:r>
            <w:r>
              <w:rPr>
                <w:spacing w:val="-1"/>
                <w:sz w:val="24"/>
              </w:rPr>
              <w:t xml:space="preserve"> </w:t>
            </w:r>
            <w:r>
              <w:rPr>
                <w:sz w:val="24"/>
              </w:rPr>
              <w:t>пребывания</w:t>
            </w:r>
            <w:r>
              <w:rPr>
                <w:spacing w:val="-6"/>
                <w:sz w:val="24"/>
              </w:rPr>
              <w:t xml:space="preserve"> </w:t>
            </w:r>
            <w:r>
              <w:rPr>
                <w:sz w:val="24"/>
              </w:rPr>
              <w:t>ребенка</w:t>
            </w:r>
            <w:r>
              <w:rPr>
                <w:spacing w:val="-3"/>
                <w:sz w:val="24"/>
              </w:rPr>
              <w:t xml:space="preserve"> </w:t>
            </w:r>
            <w:r>
              <w:rPr>
                <w:sz w:val="24"/>
              </w:rPr>
              <w:t>в</w:t>
            </w:r>
            <w:r>
              <w:rPr>
                <w:spacing w:val="-57"/>
                <w:sz w:val="24"/>
              </w:rPr>
              <w:t xml:space="preserve"> </w:t>
            </w:r>
            <w:r>
              <w:rPr>
                <w:sz w:val="24"/>
              </w:rPr>
              <w:t>группе</w:t>
            </w:r>
            <w:r>
              <w:rPr>
                <w:spacing w:val="-2"/>
                <w:sz w:val="24"/>
              </w:rPr>
              <w:t xml:space="preserve"> </w:t>
            </w:r>
            <w:r>
              <w:rPr>
                <w:sz w:val="24"/>
              </w:rPr>
              <w:t>ДОО;</w:t>
            </w:r>
            <w:r>
              <w:rPr>
                <w:spacing w:val="-1"/>
                <w:sz w:val="24"/>
              </w:rPr>
              <w:t xml:space="preserve"> </w:t>
            </w:r>
            <w:r>
              <w:rPr>
                <w:sz w:val="24"/>
              </w:rPr>
              <w:t>содержании и методах</w:t>
            </w:r>
            <w:r>
              <w:rPr>
                <w:spacing w:val="1"/>
                <w:sz w:val="24"/>
              </w:rPr>
              <w:t xml:space="preserve"> </w:t>
            </w:r>
            <w:r>
              <w:rPr>
                <w:sz w:val="24"/>
              </w:rPr>
              <w:t>образовательной работы с</w:t>
            </w:r>
            <w:r>
              <w:rPr>
                <w:spacing w:val="-2"/>
                <w:sz w:val="24"/>
              </w:rPr>
              <w:t xml:space="preserve"> </w:t>
            </w:r>
            <w:r>
              <w:rPr>
                <w:sz w:val="24"/>
              </w:rPr>
              <w:t>детьми;</w:t>
            </w:r>
          </w:p>
          <w:p w:rsidR="00837E2E" w:rsidRDefault="00EE3A43">
            <w:pPr>
              <w:pStyle w:val="TableParagraph"/>
              <w:ind w:left="434" w:right="69" w:hanging="284"/>
              <w:rPr>
                <w:sz w:val="24"/>
              </w:rPr>
            </w:pPr>
            <w:r>
              <w:rPr>
                <w:sz w:val="24"/>
              </w:rPr>
              <w:t xml:space="preserve">3) </w:t>
            </w:r>
            <w:r>
              <w:rPr>
                <w:i/>
                <w:sz w:val="24"/>
              </w:rPr>
              <w:t xml:space="preserve">консультационное направление </w:t>
            </w:r>
            <w:r>
              <w:rPr>
                <w:sz w:val="24"/>
              </w:rPr>
              <w:t>объединяет в себе консультирование родителей (законных представителей) по вопросам их</w:t>
            </w:r>
            <w:r>
              <w:rPr>
                <w:spacing w:val="1"/>
                <w:sz w:val="24"/>
              </w:rPr>
              <w:t xml:space="preserve"> </w:t>
            </w:r>
            <w:r>
              <w:rPr>
                <w:sz w:val="24"/>
              </w:rPr>
              <w:t>взаимодействия</w:t>
            </w:r>
            <w:r>
              <w:rPr>
                <w:spacing w:val="-3"/>
                <w:sz w:val="24"/>
              </w:rPr>
              <w:t xml:space="preserve"> </w:t>
            </w:r>
            <w:r>
              <w:rPr>
                <w:sz w:val="24"/>
              </w:rPr>
              <w:t>с</w:t>
            </w:r>
            <w:r>
              <w:rPr>
                <w:spacing w:val="-3"/>
                <w:sz w:val="24"/>
              </w:rPr>
              <w:t xml:space="preserve"> </w:t>
            </w:r>
            <w:r>
              <w:rPr>
                <w:sz w:val="24"/>
              </w:rPr>
              <w:t>ребенком,</w:t>
            </w:r>
            <w:r>
              <w:rPr>
                <w:spacing w:val="-2"/>
                <w:sz w:val="24"/>
              </w:rPr>
              <w:t xml:space="preserve"> </w:t>
            </w:r>
            <w:r>
              <w:rPr>
                <w:sz w:val="24"/>
              </w:rPr>
              <w:t>преодоления</w:t>
            </w:r>
            <w:r>
              <w:rPr>
                <w:spacing w:val="-2"/>
                <w:sz w:val="24"/>
              </w:rPr>
              <w:t xml:space="preserve"> </w:t>
            </w:r>
            <w:r>
              <w:rPr>
                <w:sz w:val="24"/>
              </w:rPr>
              <w:t>возникающих</w:t>
            </w:r>
            <w:r>
              <w:rPr>
                <w:spacing w:val="-3"/>
                <w:sz w:val="24"/>
              </w:rPr>
              <w:t xml:space="preserve"> </w:t>
            </w:r>
            <w:r>
              <w:rPr>
                <w:sz w:val="24"/>
              </w:rPr>
              <w:t>проблем</w:t>
            </w:r>
            <w:r>
              <w:rPr>
                <w:spacing w:val="-4"/>
                <w:sz w:val="24"/>
              </w:rPr>
              <w:t xml:space="preserve"> </w:t>
            </w:r>
            <w:r>
              <w:rPr>
                <w:sz w:val="24"/>
              </w:rPr>
              <w:t>воспитания</w:t>
            </w:r>
            <w:r>
              <w:rPr>
                <w:spacing w:val="-5"/>
                <w:sz w:val="24"/>
              </w:rPr>
              <w:t xml:space="preserve"> </w:t>
            </w:r>
            <w:r>
              <w:rPr>
                <w:sz w:val="24"/>
              </w:rPr>
              <w:t>и</w:t>
            </w:r>
            <w:r>
              <w:rPr>
                <w:spacing w:val="-2"/>
                <w:sz w:val="24"/>
              </w:rPr>
              <w:t xml:space="preserve"> </w:t>
            </w:r>
            <w:r>
              <w:rPr>
                <w:sz w:val="24"/>
              </w:rPr>
              <w:t>обучения</w:t>
            </w:r>
            <w:r>
              <w:rPr>
                <w:spacing w:val="-2"/>
                <w:sz w:val="24"/>
              </w:rPr>
              <w:t xml:space="preserve"> </w:t>
            </w:r>
            <w:r>
              <w:rPr>
                <w:sz w:val="24"/>
              </w:rPr>
              <w:t>детей,</w:t>
            </w:r>
            <w:r>
              <w:rPr>
                <w:spacing w:val="-3"/>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3"/>
                <w:sz w:val="24"/>
              </w:rPr>
              <w:t xml:space="preserve"> </w:t>
            </w:r>
            <w:r>
              <w:rPr>
                <w:sz w:val="24"/>
              </w:rPr>
              <w:t>с</w:t>
            </w:r>
            <w:r>
              <w:rPr>
                <w:spacing w:val="-3"/>
                <w:sz w:val="24"/>
              </w:rPr>
              <w:t xml:space="preserve"> </w:t>
            </w:r>
            <w:r>
              <w:rPr>
                <w:sz w:val="24"/>
              </w:rPr>
              <w:t>ООП</w:t>
            </w:r>
            <w:r>
              <w:rPr>
                <w:spacing w:val="-1"/>
                <w:sz w:val="24"/>
              </w:rPr>
              <w:t xml:space="preserve"> </w:t>
            </w:r>
            <w:r>
              <w:rPr>
                <w:sz w:val="24"/>
              </w:rPr>
              <w:t>в</w:t>
            </w:r>
            <w:r>
              <w:rPr>
                <w:spacing w:val="-1"/>
                <w:sz w:val="24"/>
              </w:rPr>
              <w:t xml:space="preserve"> </w:t>
            </w:r>
            <w:r>
              <w:rPr>
                <w:sz w:val="24"/>
              </w:rPr>
              <w:t>условиях</w:t>
            </w:r>
            <w:r>
              <w:rPr>
                <w:spacing w:val="-57"/>
                <w:sz w:val="24"/>
              </w:rPr>
              <w:t xml:space="preserve"> </w:t>
            </w:r>
            <w:r>
              <w:rPr>
                <w:sz w:val="24"/>
              </w:rPr>
              <w:t>семьи; особенностей поведения и взаимодействия ребенка со сверстниками и педагогом; возникающих проблемных</w:t>
            </w:r>
            <w:r>
              <w:rPr>
                <w:spacing w:val="1"/>
                <w:sz w:val="24"/>
              </w:rPr>
              <w:t xml:space="preserve"> </w:t>
            </w:r>
            <w:r>
              <w:rPr>
                <w:sz w:val="24"/>
              </w:rPr>
              <w:t>ситуациях; способам воспитания и построения продуктивного взаимодействия с детьми младенческого, раннего и</w:t>
            </w:r>
            <w:r>
              <w:rPr>
                <w:spacing w:val="1"/>
                <w:sz w:val="24"/>
              </w:rPr>
              <w:t xml:space="preserve"> </w:t>
            </w:r>
            <w:r>
              <w:rPr>
                <w:sz w:val="24"/>
              </w:rPr>
              <w:t>дошкольного</w:t>
            </w:r>
            <w:r>
              <w:rPr>
                <w:spacing w:val="-1"/>
                <w:sz w:val="24"/>
              </w:rPr>
              <w:t xml:space="preserve"> </w:t>
            </w:r>
            <w:r>
              <w:rPr>
                <w:sz w:val="24"/>
              </w:rPr>
              <w:t>возрастов;</w:t>
            </w:r>
            <w:r>
              <w:rPr>
                <w:spacing w:val="-1"/>
                <w:sz w:val="24"/>
              </w:rPr>
              <w:t xml:space="preserve"> </w:t>
            </w:r>
            <w:r>
              <w:rPr>
                <w:sz w:val="24"/>
              </w:rPr>
              <w:t>способам</w:t>
            </w:r>
            <w:r>
              <w:rPr>
                <w:spacing w:val="-2"/>
                <w:sz w:val="24"/>
              </w:rPr>
              <w:t xml:space="preserve"> </w:t>
            </w:r>
            <w:r>
              <w:rPr>
                <w:sz w:val="24"/>
              </w:rPr>
              <w:t>организации</w:t>
            </w:r>
            <w:r>
              <w:rPr>
                <w:spacing w:val="-3"/>
                <w:sz w:val="24"/>
              </w:rPr>
              <w:t xml:space="preserve"> </w:t>
            </w:r>
            <w:r>
              <w:rPr>
                <w:sz w:val="24"/>
              </w:rPr>
              <w:t>и</w:t>
            </w:r>
            <w:r>
              <w:rPr>
                <w:spacing w:val="2"/>
                <w:sz w:val="24"/>
              </w:rPr>
              <w:t xml:space="preserve"> </w:t>
            </w:r>
            <w:r>
              <w:rPr>
                <w:sz w:val="24"/>
              </w:rPr>
              <w:t>участия</w:t>
            </w:r>
            <w:r>
              <w:rPr>
                <w:spacing w:val="-1"/>
                <w:sz w:val="24"/>
              </w:rPr>
              <w:t xml:space="preserve"> </w:t>
            </w:r>
            <w:r>
              <w:rPr>
                <w:sz w:val="24"/>
              </w:rPr>
              <w:t>в</w:t>
            </w:r>
            <w:r>
              <w:rPr>
                <w:spacing w:val="-1"/>
                <w:sz w:val="24"/>
              </w:rPr>
              <w:t xml:space="preserve"> </w:t>
            </w:r>
            <w:r>
              <w:rPr>
                <w:sz w:val="24"/>
              </w:rPr>
              <w:t>детских</w:t>
            </w:r>
            <w:r>
              <w:rPr>
                <w:spacing w:val="-2"/>
                <w:sz w:val="24"/>
              </w:rPr>
              <w:t xml:space="preserve"> </w:t>
            </w:r>
            <w:r>
              <w:rPr>
                <w:sz w:val="24"/>
              </w:rPr>
              <w:t>деятельностях,</w:t>
            </w:r>
            <w:r>
              <w:rPr>
                <w:spacing w:val="-1"/>
                <w:sz w:val="24"/>
              </w:rPr>
              <w:t xml:space="preserve"> </w:t>
            </w:r>
            <w:r>
              <w:rPr>
                <w:sz w:val="24"/>
              </w:rPr>
              <w:t>образовательном</w:t>
            </w:r>
            <w:r>
              <w:rPr>
                <w:spacing w:val="-2"/>
                <w:sz w:val="24"/>
              </w:rPr>
              <w:t xml:space="preserve"> </w:t>
            </w:r>
            <w:r>
              <w:rPr>
                <w:sz w:val="24"/>
              </w:rPr>
              <w:t>процессе</w:t>
            </w:r>
            <w:r>
              <w:rPr>
                <w:spacing w:val="-2"/>
                <w:sz w:val="24"/>
              </w:rPr>
              <w:t xml:space="preserve"> </w:t>
            </w:r>
            <w:r>
              <w:rPr>
                <w:sz w:val="24"/>
              </w:rPr>
              <w:t>и</w:t>
            </w:r>
            <w:r>
              <w:rPr>
                <w:spacing w:val="-1"/>
                <w:sz w:val="24"/>
              </w:rPr>
              <w:t xml:space="preserve"> </w:t>
            </w:r>
            <w:r>
              <w:rPr>
                <w:sz w:val="24"/>
              </w:rPr>
              <w:t>др.</w:t>
            </w:r>
          </w:p>
        </w:tc>
      </w:tr>
      <w:tr w:rsidR="00837E2E">
        <w:trPr>
          <w:trHeight w:val="3350"/>
        </w:trPr>
        <w:tc>
          <w:tcPr>
            <w:tcW w:w="1491" w:type="dxa"/>
          </w:tcPr>
          <w:p w:rsidR="00837E2E" w:rsidRDefault="00EE3A43">
            <w:pPr>
              <w:pStyle w:val="TableParagraph"/>
              <w:spacing w:before="47"/>
              <w:ind w:left="35" w:right="27"/>
              <w:jc w:val="center"/>
              <w:rPr>
                <w:sz w:val="24"/>
              </w:rPr>
            </w:pPr>
            <w:r>
              <w:rPr>
                <w:sz w:val="24"/>
              </w:rPr>
              <w:t>Формы,</w:t>
            </w:r>
            <w:r>
              <w:rPr>
                <w:spacing w:val="1"/>
                <w:sz w:val="24"/>
              </w:rPr>
              <w:t xml:space="preserve"> </w:t>
            </w:r>
            <w:r>
              <w:rPr>
                <w:sz w:val="24"/>
              </w:rPr>
              <w:t>методы,</w:t>
            </w:r>
            <w:r>
              <w:rPr>
                <w:spacing w:val="1"/>
                <w:sz w:val="24"/>
              </w:rPr>
              <w:t xml:space="preserve"> </w:t>
            </w:r>
            <w:r>
              <w:rPr>
                <w:sz w:val="24"/>
              </w:rPr>
              <w:t>приемы,</w:t>
            </w:r>
            <w:r>
              <w:rPr>
                <w:spacing w:val="1"/>
                <w:sz w:val="24"/>
              </w:rPr>
              <w:t xml:space="preserve"> </w:t>
            </w:r>
            <w:r>
              <w:rPr>
                <w:sz w:val="24"/>
              </w:rPr>
              <w:t>способы</w:t>
            </w:r>
            <w:r>
              <w:rPr>
                <w:spacing w:val="1"/>
                <w:sz w:val="24"/>
              </w:rPr>
              <w:t xml:space="preserve"> </w:t>
            </w:r>
            <w:proofErr w:type="spellStart"/>
            <w:r>
              <w:rPr>
                <w:sz w:val="24"/>
              </w:rPr>
              <w:t>взаимодейст</w:t>
            </w:r>
            <w:proofErr w:type="spellEnd"/>
            <w:r>
              <w:rPr>
                <w:spacing w:val="1"/>
                <w:sz w:val="24"/>
              </w:rPr>
              <w:t xml:space="preserve"> </w:t>
            </w:r>
            <w:r>
              <w:rPr>
                <w:sz w:val="24"/>
              </w:rPr>
              <w:t>вия с</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proofErr w:type="spellStart"/>
            <w:r>
              <w:rPr>
                <w:sz w:val="24"/>
              </w:rPr>
              <w:t>представител</w:t>
            </w:r>
            <w:proofErr w:type="spellEnd"/>
            <w:r>
              <w:rPr>
                <w:spacing w:val="-57"/>
                <w:sz w:val="24"/>
              </w:rPr>
              <w:t xml:space="preserve"> </w:t>
            </w:r>
            <w:proofErr w:type="spellStart"/>
            <w:r>
              <w:rPr>
                <w:sz w:val="24"/>
              </w:rPr>
              <w:t>ями</w:t>
            </w:r>
            <w:proofErr w:type="spellEnd"/>
            <w:r>
              <w:rPr>
                <w:sz w:val="24"/>
              </w:rPr>
              <w:t>)</w:t>
            </w:r>
          </w:p>
        </w:tc>
        <w:tc>
          <w:tcPr>
            <w:tcW w:w="13568" w:type="dxa"/>
            <w:gridSpan w:val="3"/>
          </w:tcPr>
          <w:p w:rsidR="00837E2E" w:rsidRDefault="00837E2E">
            <w:pPr>
              <w:pStyle w:val="TableParagraph"/>
              <w:spacing w:before="10"/>
              <w:rPr>
                <w:sz w:val="24"/>
              </w:rPr>
            </w:pPr>
          </w:p>
          <w:p w:rsidR="00837E2E" w:rsidRDefault="00EE3A43">
            <w:pPr>
              <w:pStyle w:val="TableParagraph"/>
              <w:numPr>
                <w:ilvl w:val="0"/>
                <w:numId w:val="57"/>
              </w:numPr>
              <w:tabs>
                <w:tab w:val="left" w:pos="434"/>
              </w:tabs>
              <w:spacing w:before="1"/>
              <w:jc w:val="both"/>
              <w:rPr>
                <w:sz w:val="24"/>
              </w:rPr>
            </w:pPr>
            <w:proofErr w:type="spellStart"/>
            <w:r>
              <w:rPr>
                <w:sz w:val="24"/>
              </w:rPr>
              <w:t>Диагностико</w:t>
            </w:r>
            <w:proofErr w:type="spellEnd"/>
            <w:r>
              <w:rPr>
                <w:sz w:val="24"/>
              </w:rPr>
              <w:t>-аналитическое</w:t>
            </w:r>
            <w:r>
              <w:rPr>
                <w:spacing w:val="13"/>
                <w:sz w:val="24"/>
              </w:rPr>
              <w:t xml:space="preserve"> </w:t>
            </w:r>
            <w:r>
              <w:rPr>
                <w:sz w:val="24"/>
              </w:rPr>
              <w:t>направление</w:t>
            </w:r>
            <w:r>
              <w:rPr>
                <w:spacing w:val="71"/>
                <w:sz w:val="24"/>
              </w:rPr>
              <w:t xml:space="preserve"> </w:t>
            </w:r>
            <w:r>
              <w:rPr>
                <w:sz w:val="24"/>
              </w:rPr>
              <w:t>реализуется</w:t>
            </w:r>
            <w:r>
              <w:rPr>
                <w:spacing w:val="74"/>
                <w:sz w:val="24"/>
              </w:rPr>
              <w:t xml:space="preserve"> </w:t>
            </w:r>
            <w:r>
              <w:rPr>
                <w:sz w:val="24"/>
              </w:rPr>
              <w:t>через</w:t>
            </w:r>
            <w:r>
              <w:rPr>
                <w:spacing w:val="73"/>
                <w:sz w:val="24"/>
              </w:rPr>
              <w:t xml:space="preserve"> </w:t>
            </w:r>
            <w:r>
              <w:rPr>
                <w:sz w:val="24"/>
              </w:rPr>
              <w:t>опросы,</w:t>
            </w:r>
            <w:r>
              <w:rPr>
                <w:spacing w:val="72"/>
                <w:sz w:val="24"/>
              </w:rPr>
              <w:t xml:space="preserve"> </w:t>
            </w:r>
            <w:r>
              <w:rPr>
                <w:sz w:val="24"/>
              </w:rPr>
              <w:t>социологические</w:t>
            </w:r>
            <w:r>
              <w:rPr>
                <w:spacing w:val="71"/>
                <w:sz w:val="24"/>
              </w:rPr>
              <w:t xml:space="preserve"> </w:t>
            </w:r>
            <w:r>
              <w:rPr>
                <w:sz w:val="24"/>
              </w:rPr>
              <w:t>срезы,</w:t>
            </w:r>
            <w:r>
              <w:rPr>
                <w:spacing w:val="72"/>
                <w:sz w:val="24"/>
              </w:rPr>
              <w:t xml:space="preserve"> </w:t>
            </w:r>
            <w:r>
              <w:rPr>
                <w:sz w:val="24"/>
              </w:rPr>
              <w:t>индивидуальные</w:t>
            </w:r>
            <w:r>
              <w:rPr>
                <w:spacing w:val="71"/>
                <w:sz w:val="24"/>
              </w:rPr>
              <w:t xml:space="preserve"> </w:t>
            </w:r>
            <w:r>
              <w:rPr>
                <w:sz w:val="24"/>
              </w:rPr>
              <w:t>блокноты,</w:t>
            </w:r>
          </w:p>
          <w:p w:rsidR="00837E2E" w:rsidRDefault="00EE3A43">
            <w:pPr>
              <w:pStyle w:val="TableParagraph"/>
              <w:ind w:left="434" w:right="59"/>
              <w:jc w:val="both"/>
              <w:rPr>
                <w:sz w:val="24"/>
              </w:rPr>
            </w:pPr>
            <w:r>
              <w:rPr>
                <w:sz w:val="24"/>
              </w:rPr>
              <w:t>«почтовый</w:t>
            </w:r>
            <w:r>
              <w:rPr>
                <w:spacing w:val="1"/>
                <w:sz w:val="24"/>
              </w:rPr>
              <w:t xml:space="preserve"> </w:t>
            </w:r>
            <w:r>
              <w:rPr>
                <w:sz w:val="24"/>
              </w:rPr>
              <w:t>ящик»,</w:t>
            </w:r>
            <w:r>
              <w:rPr>
                <w:spacing w:val="1"/>
                <w:sz w:val="24"/>
              </w:rPr>
              <w:t xml:space="preserve"> </w:t>
            </w:r>
            <w:r>
              <w:rPr>
                <w:sz w:val="24"/>
              </w:rPr>
              <w:t>педагогические</w:t>
            </w:r>
            <w:r>
              <w:rPr>
                <w:spacing w:val="1"/>
                <w:sz w:val="24"/>
              </w:rPr>
              <w:t xml:space="preserve"> </w:t>
            </w:r>
            <w:r>
              <w:rPr>
                <w:sz w:val="24"/>
              </w:rPr>
              <w:t>беседы</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дни</w:t>
            </w:r>
            <w:r>
              <w:rPr>
                <w:spacing w:val="1"/>
                <w:sz w:val="24"/>
              </w:rPr>
              <w:t xml:space="preserve"> </w:t>
            </w:r>
            <w:r>
              <w:rPr>
                <w:sz w:val="24"/>
              </w:rPr>
              <w:t>(недели)</w:t>
            </w:r>
            <w:r>
              <w:rPr>
                <w:spacing w:val="1"/>
                <w:sz w:val="24"/>
              </w:rPr>
              <w:t xml:space="preserve"> </w:t>
            </w:r>
            <w:r>
              <w:rPr>
                <w:sz w:val="24"/>
              </w:rPr>
              <w:t>открытых</w:t>
            </w:r>
            <w:r>
              <w:rPr>
                <w:spacing w:val="1"/>
                <w:sz w:val="24"/>
              </w:rPr>
              <w:t xml:space="preserve"> </w:t>
            </w:r>
            <w:r>
              <w:rPr>
                <w:sz w:val="24"/>
              </w:rPr>
              <w:t>дверей,</w:t>
            </w:r>
            <w:r>
              <w:rPr>
                <w:spacing w:val="1"/>
                <w:sz w:val="24"/>
              </w:rPr>
              <w:t xml:space="preserve"> </w:t>
            </w:r>
            <w:r>
              <w:rPr>
                <w:sz w:val="24"/>
              </w:rPr>
              <w:t>открытые</w:t>
            </w:r>
            <w:r>
              <w:rPr>
                <w:spacing w:val="-3"/>
                <w:sz w:val="24"/>
              </w:rPr>
              <w:t xml:space="preserve"> </w:t>
            </w:r>
            <w:r>
              <w:rPr>
                <w:sz w:val="24"/>
              </w:rPr>
              <w:t>просмотры занятий и других</w:t>
            </w:r>
            <w:r>
              <w:rPr>
                <w:spacing w:val="2"/>
                <w:sz w:val="24"/>
              </w:rPr>
              <w:t xml:space="preserve"> </w:t>
            </w:r>
            <w:r>
              <w:rPr>
                <w:sz w:val="24"/>
              </w:rPr>
              <w:t>видов</w:t>
            </w:r>
            <w:r>
              <w:rPr>
                <w:spacing w:val="-1"/>
                <w:sz w:val="24"/>
              </w:rPr>
              <w:t xml:space="preserve"> </w:t>
            </w:r>
            <w:r>
              <w:rPr>
                <w:sz w:val="24"/>
              </w:rPr>
              <w:t>деятельности</w:t>
            </w:r>
            <w:r>
              <w:rPr>
                <w:spacing w:val="1"/>
                <w:sz w:val="24"/>
              </w:rPr>
              <w:t xml:space="preserve"> </w:t>
            </w:r>
            <w:r>
              <w:rPr>
                <w:sz w:val="24"/>
              </w:rPr>
              <w:t>детей и</w:t>
            </w:r>
            <w:r>
              <w:rPr>
                <w:spacing w:val="-2"/>
                <w:sz w:val="24"/>
              </w:rPr>
              <w:t xml:space="preserve"> </w:t>
            </w:r>
            <w:r>
              <w:rPr>
                <w:sz w:val="24"/>
              </w:rPr>
              <w:t>так</w:t>
            </w:r>
            <w:r>
              <w:rPr>
                <w:spacing w:val="-2"/>
                <w:sz w:val="24"/>
              </w:rPr>
              <w:t xml:space="preserve"> </w:t>
            </w:r>
            <w:r>
              <w:rPr>
                <w:sz w:val="24"/>
              </w:rPr>
              <w:t>далее;</w:t>
            </w:r>
          </w:p>
          <w:p w:rsidR="00837E2E" w:rsidRDefault="00EE3A43">
            <w:pPr>
              <w:pStyle w:val="TableParagraph"/>
              <w:numPr>
                <w:ilvl w:val="0"/>
                <w:numId w:val="57"/>
              </w:numPr>
              <w:tabs>
                <w:tab w:val="left" w:pos="434"/>
              </w:tabs>
              <w:ind w:left="433" w:right="59"/>
              <w:jc w:val="both"/>
              <w:rPr>
                <w:sz w:val="24"/>
              </w:rPr>
            </w:pPr>
            <w:r>
              <w:rPr>
                <w:sz w:val="24"/>
              </w:rPr>
              <w:t>Просветительское</w:t>
            </w:r>
            <w:r>
              <w:rPr>
                <w:spacing w:val="1"/>
                <w:sz w:val="24"/>
              </w:rPr>
              <w:t xml:space="preserve"> </w:t>
            </w:r>
            <w:r>
              <w:rPr>
                <w:sz w:val="24"/>
              </w:rPr>
              <w:t>и</w:t>
            </w:r>
            <w:r>
              <w:rPr>
                <w:spacing w:val="1"/>
                <w:sz w:val="24"/>
              </w:rPr>
              <w:t xml:space="preserve"> </w:t>
            </w:r>
            <w:r>
              <w:rPr>
                <w:sz w:val="24"/>
              </w:rPr>
              <w:t>консультационное</w:t>
            </w:r>
            <w:r>
              <w:rPr>
                <w:spacing w:val="1"/>
                <w:sz w:val="24"/>
              </w:rPr>
              <w:t xml:space="preserve"> </w:t>
            </w:r>
            <w:r>
              <w:rPr>
                <w:sz w:val="24"/>
              </w:rPr>
              <w:t>направления</w:t>
            </w:r>
            <w:r>
              <w:rPr>
                <w:spacing w:val="1"/>
                <w:sz w:val="24"/>
              </w:rPr>
              <w:t xml:space="preserve"> </w:t>
            </w:r>
            <w:r>
              <w:rPr>
                <w:sz w:val="24"/>
              </w:rPr>
              <w:t>реализуются</w:t>
            </w:r>
            <w:r>
              <w:rPr>
                <w:spacing w:val="1"/>
                <w:sz w:val="24"/>
              </w:rPr>
              <w:t xml:space="preserve"> </w:t>
            </w:r>
            <w:r>
              <w:rPr>
                <w:sz w:val="24"/>
              </w:rPr>
              <w:t>через</w:t>
            </w:r>
            <w:r>
              <w:rPr>
                <w:spacing w:val="1"/>
                <w:sz w:val="24"/>
              </w:rPr>
              <w:t xml:space="preserve"> </w:t>
            </w:r>
            <w:r>
              <w:rPr>
                <w:sz w:val="24"/>
              </w:rPr>
              <w:t>групповые</w:t>
            </w:r>
            <w:r>
              <w:rPr>
                <w:spacing w:val="1"/>
                <w:sz w:val="24"/>
              </w:rPr>
              <w:t xml:space="preserve"> </w:t>
            </w:r>
            <w:r>
              <w:rPr>
                <w:sz w:val="24"/>
              </w:rPr>
              <w:t>родительские</w:t>
            </w:r>
            <w:r>
              <w:rPr>
                <w:spacing w:val="1"/>
                <w:sz w:val="24"/>
              </w:rPr>
              <w:t xml:space="preserve"> </w:t>
            </w:r>
            <w:r>
              <w:rPr>
                <w:sz w:val="24"/>
              </w:rPr>
              <w:t>собрания,</w:t>
            </w:r>
            <w:r>
              <w:rPr>
                <w:spacing w:val="1"/>
                <w:sz w:val="24"/>
              </w:rPr>
              <w:t xml:space="preserve"> </w:t>
            </w:r>
            <w:r>
              <w:rPr>
                <w:sz w:val="24"/>
              </w:rPr>
              <w:t>конференции,</w:t>
            </w:r>
            <w:r>
              <w:rPr>
                <w:spacing w:val="-57"/>
                <w:sz w:val="24"/>
              </w:rPr>
              <w:t xml:space="preserve"> </w:t>
            </w:r>
            <w:r>
              <w:rPr>
                <w:spacing w:val="-1"/>
                <w:sz w:val="24"/>
              </w:rPr>
              <w:t>круглые</w:t>
            </w:r>
            <w:r>
              <w:rPr>
                <w:spacing w:val="-13"/>
                <w:sz w:val="24"/>
              </w:rPr>
              <w:t xml:space="preserve"> </w:t>
            </w:r>
            <w:r>
              <w:rPr>
                <w:spacing w:val="-1"/>
                <w:sz w:val="24"/>
              </w:rPr>
              <w:t>столы,</w:t>
            </w:r>
            <w:r>
              <w:rPr>
                <w:spacing w:val="-12"/>
                <w:sz w:val="24"/>
              </w:rPr>
              <w:t xml:space="preserve"> </w:t>
            </w:r>
            <w:r>
              <w:rPr>
                <w:spacing w:val="-1"/>
                <w:sz w:val="24"/>
              </w:rPr>
              <w:t>семинары-практикумы,</w:t>
            </w:r>
            <w:r>
              <w:rPr>
                <w:spacing w:val="-12"/>
                <w:sz w:val="24"/>
              </w:rPr>
              <w:t xml:space="preserve"> </w:t>
            </w:r>
            <w:r>
              <w:rPr>
                <w:sz w:val="24"/>
              </w:rPr>
              <w:t>тренинги</w:t>
            </w:r>
            <w:r>
              <w:rPr>
                <w:spacing w:val="-13"/>
                <w:sz w:val="24"/>
              </w:rPr>
              <w:t xml:space="preserve"> </w:t>
            </w:r>
            <w:r>
              <w:rPr>
                <w:sz w:val="24"/>
              </w:rPr>
              <w:t>и</w:t>
            </w:r>
            <w:r>
              <w:rPr>
                <w:spacing w:val="-13"/>
                <w:sz w:val="24"/>
              </w:rPr>
              <w:t xml:space="preserve"> </w:t>
            </w:r>
            <w:r>
              <w:rPr>
                <w:sz w:val="24"/>
              </w:rPr>
              <w:t>ролевые</w:t>
            </w:r>
            <w:r>
              <w:rPr>
                <w:spacing w:val="-12"/>
                <w:sz w:val="24"/>
              </w:rPr>
              <w:t xml:space="preserve"> </w:t>
            </w:r>
            <w:r>
              <w:rPr>
                <w:sz w:val="24"/>
              </w:rPr>
              <w:t>игры,</w:t>
            </w:r>
            <w:r>
              <w:rPr>
                <w:spacing w:val="-13"/>
                <w:sz w:val="24"/>
              </w:rPr>
              <w:t xml:space="preserve"> </w:t>
            </w:r>
            <w:r>
              <w:rPr>
                <w:sz w:val="24"/>
              </w:rPr>
              <w:t>консультации,</w:t>
            </w:r>
            <w:r>
              <w:rPr>
                <w:spacing w:val="-13"/>
                <w:sz w:val="24"/>
              </w:rPr>
              <w:t xml:space="preserve"> </w:t>
            </w:r>
            <w:r>
              <w:rPr>
                <w:sz w:val="24"/>
              </w:rPr>
              <w:t>педагогические</w:t>
            </w:r>
            <w:r>
              <w:rPr>
                <w:spacing w:val="-14"/>
                <w:sz w:val="24"/>
              </w:rPr>
              <w:t xml:space="preserve"> </w:t>
            </w:r>
            <w:r>
              <w:rPr>
                <w:sz w:val="24"/>
              </w:rPr>
              <w:t>гостиные,</w:t>
            </w:r>
            <w:r>
              <w:rPr>
                <w:spacing w:val="-13"/>
                <w:sz w:val="24"/>
              </w:rPr>
              <w:t xml:space="preserve"> </w:t>
            </w:r>
            <w:r>
              <w:rPr>
                <w:sz w:val="24"/>
              </w:rPr>
              <w:t>родительские</w:t>
            </w:r>
            <w:r>
              <w:rPr>
                <w:spacing w:val="-14"/>
                <w:sz w:val="24"/>
              </w:rPr>
              <w:t xml:space="preserve"> </w:t>
            </w:r>
            <w:r>
              <w:rPr>
                <w:sz w:val="24"/>
              </w:rPr>
              <w:t>клубы</w:t>
            </w:r>
            <w:r>
              <w:rPr>
                <w:spacing w:val="-57"/>
                <w:sz w:val="24"/>
              </w:rPr>
              <w:t xml:space="preserve"> </w:t>
            </w:r>
            <w:r>
              <w:rPr>
                <w:sz w:val="24"/>
              </w:rPr>
              <w:t>и</w:t>
            </w:r>
            <w:r>
              <w:rPr>
                <w:spacing w:val="1"/>
                <w:sz w:val="24"/>
              </w:rPr>
              <w:t xml:space="preserve"> </w:t>
            </w:r>
            <w:r>
              <w:rPr>
                <w:sz w:val="24"/>
              </w:rPr>
              <w:t>другое;</w:t>
            </w:r>
            <w:r>
              <w:rPr>
                <w:spacing w:val="1"/>
                <w:sz w:val="24"/>
              </w:rPr>
              <w:t xml:space="preserve"> </w:t>
            </w:r>
            <w:r>
              <w:rPr>
                <w:sz w:val="24"/>
              </w:rPr>
              <w:t>информационные</w:t>
            </w:r>
            <w:r>
              <w:rPr>
                <w:spacing w:val="1"/>
                <w:sz w:val="24"/>
              </w:rPr>
              <w:t xml:space="preserve"> </w:t>
            </w:r>
            <w:r>
              <w:rPr>
                <w:sz w:val="24"/>
              </w:rPr>
              <w:t>проспекты,</w:t>
            </w:r>
            <w:r>
              <w:rPr>
                <w:spacing w:val="1"/>
                <w:sz w:val="24"/>
              </w:rPr>
              <w:t xml:space="preserve"> </w:t>
            </w:r>
            <w:r>
              <w:rPr>
                <w:sz w:val="24"/>
              </w:rPr>
              <w:t>стенды,</w:t>
            </w:r>
            <w:r>
              <w:rPr>
                <w:spacing w:val="1"/>
                <w:sz w:val="24"/>
              </w:rPr>
              <w:t xml:space="preserve"> </w:t>
            </w:r>
            <w:r>
              <w:rPr>
                <w:sz w:val="24"/>
              </w:rPr>
              <w:t>ширмы,</w:t>
            </w:r>
            <w:r>
              <w:rPr>
                <w:spacing w:val="1"/>
                <w:sz w:val="24"/>
              </w:rPr>
              <w:t xml:space="preserve"> </w:t>
            </w:r>
            <w:r>
              <w:rPr>
                <w:sz w:val="24"/>
              </w:rPr>
              <w:t>папки-передвижки;</w:t>
            </w:r>
            <w:r>
              <w:rPr>
                <w:spacing w:val="1"/>
                <w:sz w:val="24"/>
              </w:rPr>
              <w:t xml:space="preserve"> </w:t>
            </w:r>
            <w:r>
              <w:rPr>
                <w:sz w:val="24"/>
              </w:rPr>
              <w:t>журналы</w:t>
            </w:r>
            <w:r>
              <w:rPr>
                <w:spacing w:val="1"/>
                <w:sz w:val="24"/>
              </w:rPr>
              <w:t xml:space="preserve"> </w:t>
            </w:r>
            <w:r>
              <w:rPr>
                <w:sz w:val="24"/>
              </w:rPr>
              <w:t>и</w:t>
            </w:r>
            <w:r>
              <w:rPr>
                <w:spacing w:val="1"/>
                <w:sz w:val="24"/>
              </w:rPr>
              <w:t xml:space="preserve"> </w:t>
            </w:r>
            <w:r>
              <w:rPr>
                <w:sz w:val="24"/>
              </w:rPr>
              <w:t>газеты,</w:t>
            </w:r>
            <w:r>
              <w:rPr>
                <w:spacing w:val="1"/>
                <w:sz w:val="24"/>
              </w:rPr>
              <w:t xml:space="preserve"> </w:t>
            </w:r>
            <w:r>
              <w:rPr>
                <w:sz w:val="24"/>
              </w:rPr>
              <w:t>издаваемые</w:t>
            </w:r>
            <w:r>
              <w:rPr>
                <w:spacing w:val="1"/>
                <w:sz w:val="24"/>
              </w:rPr>
              <w:t xml:space="preserve"> </w:t>
            </w:r>
            <w:r>
              <w:rPr>
                <w:sz w:val="24"/>
              </w:rPr>
              <w:t>ДОО,</w:t>
            </w:r>
            <w:r>
              <w:rPr>
                <w:spacing w:val="1"/>
                <w:sz w:val="24"/>
              </w:rPr>
              <w:t xml:space="preserve"> </w:t>
            </w:r>
            <w:r>
              <w:rPr>
                <w:sz w:val="24"/>
              </w:rPr>
              <w:t>педагогические библиотеки</w:t>
            </w:r>
            <w:r>
              <w:rPr>
                <w:spacing w:val="1"/>
                <w:sz w:val="24"/>
              </w:rPr>
              <w:t xml:space="preserve"> </w:t>
            </w:r>
            <w:r>
              <w:rPr>
                <w:sz w:val="24"/>
              </w:rPr>
              <w:t>для 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сайты</w:t>
            </w:r>
            <w:r>
              <w:rPr>
                <w:spacing w:val="1"/>
                <w:sz w:val="24"/>
              </w:rPr>
              <w:t xml:space="preserve"> </w:t>
            </w:r>
            <w:r>
              <w:rPr>
                <w:sz w:val="24"/>
              </w:rPr>
              <w:t>ДОО</w:t>
            </w:r>
            <w:r>
              <w:rPr>
                <w:spacing w:val="1"/>
                <w:sz w:val="24"/>
              </w:rPr>
              <w:t xml:space="preserve"> </w:t>
            </w:r>
            <w:r>
              <w:rPr>
                <w:sz w:val="24"/>
              </w:rPr>
              <w:t>и</w:t>
            </w:r>
            <w:r>
              <w:rPr>
                <w:spacing w:val="1"/>
                <w:sz w:val="24"/>
              </w:rPr>
              <w:t xml:space="preserve"> </w:t>
            </w:r>
            <w:r>
              <w:rPr>
                <w:sz w:val="24"/>
              </w:rPr>
              <w:t>социальные сети</w:t>
            </w:r>
            <w:r>
              <w:rPr>
                <w:spacing w:val="1"/>
                <w:sz w:val="24"/>
              </w:rPr>
              <w:t xml:space="preserve"> </w:t>
            </w:r>
            <w:r>
              <w:rPr>
                <w:sz w:val="24"/>
              </w:rPr>
              <w:t>в</w:t>
            </w:r>
            <w:r>
              <w:rPr>
                <w:spacing w:val="1"/>
                <w:sz w:val="24"/>
              </w:rPr>
              <w:t xml:space="preserve"> </w:t>
            </w:r>
            <w:r>
              <w:rPr>
                <w:sz w:val="24"/>
              </w:rPr>
              <w:t>сети</w:t>
            </w:r>
            <w:r>
              <w:rPr>
                <w:spacing w:val="1"/>
                <w:sz w:val="24"/>
              </w:rPr>
              <w:t xml:space="preserve"> </w:t>
            </w:r>
            <w:r>
              <w:rPr>
                <w:sz w:val="24"/>
              </w:rPr>
              <w:t>Интернет;</w:t>
            </w:r>
            <w:r>
              <w:rPr>
                <w:spacing w:val="1"/>
                <w:sz w:val="24"/>
              </w:rPr>
              <w:t xml:space="preserve"> </w:t>
            </w:r>
            <w:proofErr w:type="spellStart"/>
            <w:r>
              <w:rPr>
                <w:sz w:val="24"/>
              </w:rPr>
              <w:t>медиарепортажи</w:t>
            </w:r>
            <w:proofErr w:type="spellEnd"/>
            <w:r>
              <w:rPr>
                <w:sz w:val="24"/>
              </w:rPr>
              <w:t xml:space="preserve"> и интервью: фотографии, выставки детских работ, совместных работ родителей (законных представителей) и</w:t>
            </w:r>
            <w:r>
              <w:rPr>
                <w:spacing w:val="-57"/>
                <w:sz w:val="24"/>
              </w:rPr>
              <w:t xml:space="preserve"> </w:t>
            </w:r>
            <w:r>
              <w:rPr>
                <w:sz w:val="24"/>
              </w:rPr>
              <w:t>детей; досуговая форма _ совместные праздники и вечера, семейные спортивные и тематические мероприятия, тематические</w:t>
            </w:r>
            <w:r>
              <w:rPr>
                <w:spacing w:val="1"/>
                <w:sz w:val="24"/>
              </w:rPr>
              <w:t xml:space="preserve"> </w:t>
            </w:r>
            <w:r>
              <w:rPr>
                <w:sz w:val="24"/>
              </w:rPr>
              <w:t>досуги,</w:t>
            </w:r>
            <w:r>
              <w:rPr>
                <w:spacing w:val="-1"/>
                <w:sz w:val="24"/>
              </w:rPr>
              <w:t xml:space="preserve"> </w:t>
            </w:r>
            <w:r>
              <w:rPr>
                <w:sz w:val="24"/>
              </w:rPr>
              <w:t>знакомство с</w:t>
            </w:r>
            <w:r>
              <w:rPr>
                <w:spacing w:val="-1"/>
                <w:sz w:val="24"/>
              </w:rPr>
              <w:t xml:space="preserve"> </w:t>
            </w:r>
            <w:r>
              <w:rPr>
                <w:sz w:val="24"/>
              </w:rPr>
              <w:t>семейными традициями и</w:t>
            </w:r>
            <w:r>
              <w:rPr>
                <w:spacing w:val="-2"/>
                <w:sz w:val="24"/>
              </w:rPr>
              <w:t xml:space="preserve"> </w:t>
            </w:r>
            <w:r>
              <w:rPr>
                <w:sz w:val="24"/>
              </w:rPr>
              <w:t>другое.</w:t>
            </w:r>
          </w:p>
        </w:tc>
      </w:tr>
      <w:tr w:rsidR="00837E2E">
        <w:trPr>
          <w:trHeight w:val="561"/>
        </w:trPr>
        <w:tc>
          <w:tcPr>
            <w:tcW w:w="15059" w:type="dxa"/>
            <w:gridSpan w:val="4"/>
          </w:tcPr>
          <w:p w:rsidR="00837E2E" w:rsidRDefault="00EE3A43">
            <w:pPr>
              <w:pStyle w:val="TableParagraph"/>
              <w:spacing w:before="53"/>
              <w:ind w:left="774"/>
              <w:rPr>
                <w:b/>
                <w:sz w:val="28"/>
              </w:rPr>
            </w:pPr>
            <w:r>
              <w:rPr>
                <w:b/>
                <w:sz w:val="28"/>
              </w:rPr>
              <w:t>3.10.</w:t>
            </w:r>
            <w:r>
              <w:rPr>
                <w:b/>
                <w:spacing w:val="-3"/>
                <w:sz w:val="28"/>
              </w:rPr>
              <w:t xml:space="preserve"> </w:t>
            </w:r>
            <w:r>
              <w:rPr>
                <w:b/>
                <w:sz w:val="28"/>
              </w:rPr>
              <w:t>Направления</w:t>
            </w:r>
            <w:r>
              <w:rPr>
                <w:b/>
                <w:spacing w:val="-4"/>
                <w:sz w:val="28"/>
              </w:rPr>
              <w:t xml:space="preserve"> </w:t>
            </w:r>
            <w:r>
              <w:rPr>
                <w:b/>
                <w:sz w:val="28"/>
              </w:rPr>
              <w:t>и</w:t>
            </w:r>
            <w:r>
              <w:rPr>
                <w:b/>
                <w:spacing w:val="-2"/>
                <w:sz w:val="28"/>
              </w:rPr>
              <w:t xml:space="preserve"> </w:t>
            </w:r>
            <w:r>
              <w:rPr>
                <w:b/>
                <w:sz w:val="28"/>
              </w:rPr>
              <w:t>задачи</w:t>
            </w:r>
            <w:r>
              <w:rPr>
                <w:b/>
                <w:spacing w:val="-3"/>
                <w:sz w:val="28"/>
              </w:rPr>
              <w:t xml:space="preserve"> </w:t>
            </w:r>
            <w:r>
              <w:rPr>
                <w:b/>
                <w:sz w:val="28"/>
              </w:rPr>
              <w:t>коррекционно-развивающей</w:t>
            </w:r>
            <w:r>
              <w:rPr>
                <w:b/>
                <w:spacing w:val="-5"/>
                <w:sz w:val="28"/>
              </w:rPr>
              <w:t xml:space="preserve"> </w:t>
            </w:r>
            <w:r>
              <w:rPr>
                <w:b/>
                <w:sz w:val="28"/>
              </w:rPr>
              <w:t>работы</w:t>
            </w:r>
          </w:p>
        </w:tc>
      </w:tr>
      <w:tr w:rsidR="00837E2E">
        <w:trPr>
          <w:trHeight w:val="556"/>
        </w:trPr>
        <w:tc>
          <w:tcPr>
            <w:tcW w:w="5658" w:type="dxa"/>
            <w:gridSpan w:val="2"/>
          </w:tcPr>
          <w:p w:rsidR="00837E2E" w:rsidRDefault="00EE3A43">
            <w:pPr>
              <w:pStyle w:val="TableParagraph"/>
              <w:spacing w:before="51"/>
              <w:ind w:left="774"/>
              <w:rPr>
                <w:b/>
                <w:sz w:val="24"/>
              </w:rPr>
            </w:pPr>
            <w:r>
              <w:rPr>
                <w:b/>
                <w:sz w:val="24"/>
              </w:rPr>
              <w:t>ЗАДАЧИ</w:t>
            </w:r>
          </w:p>
        </w:tc>
        <w:tc>
          <w:tcPr>
            <w:tcW w:w="4119" w:type="dxa"/>
          </w:tcPr>
          <w:p w:rsidR="00837E2E" w:rsidRDefault="00EE3A43">
            <w:pPr>
              <w:pStyle w:val="TableParagraph"/>
              <w:spacing w:before="51"/>
              <w:ind w:left="777"/>
              <w:rPr>
                <w:b/>
                <w:sz w:val="24"/>
              </w:rPr>
            </w:pPr>
            <w:r>
              <w:rPr>
                <w:b/>
                <w:sz w:val="24"/>
              </w:rPr>
              <w:t>НАПРАВЛЕНИЯ</w:t>
            </w:r>
          </w:p>
        </w:tc>
        <w:tc>
          <w:tcPr>
            <w:tcW w:w="5282" w:type="dxa"/>
          </w:tcPr>
          <w:p w:rsidR="00837E2E" w:rsidRDefault="00EE3A43">
            <w:pPr>
              <w:pStyle w:val="TableParagraph"/>
              <w:spacing w:before="51"/>
              <w:ind w:left="731"/>
              <w:rPr>
                <w:b/>
                <w:sz w:val="24"/>
              </w:rPr>
            </w:pPr>
            <w:r>
              <w:rPr>
                <w:b/>
                <w:sz w:val="24"/>
              </w:rPr>
              <w:t>СОДЕРЖАНИЕ</w:t>
            </w:r>
          </w:p>
        </w:tc>
      </w:tr>
      <w:tr w:rsidR="00837E2E">
        <w:trPr>
          <w:trHeight w:val="3705"/>
        </w:trPr>
        <w:tc>
          <w:tcPr>
            <w:tcW w:w="5658" w:type="dxa"/>
            <w:gridSpan w:val="2"/>
          </w:tcPr>
          <w:p w:rsidR="00837E2E" w:rsidRDefault="00EE3A43">
            <w:pPr>
              <w:pStyle w:val="TableParagraph"/>
              <w:numPr>
                <w:ilvl w:val="0"/>
                <w:numId w:val="56"/>
              </w:numPr>
              <w:tabs>
                <w:tab w:val="left" w:pos="480"/>
              </w:tabs>
              <w:spacing w:before="48"/>
              <w:ind w:right="207"/>
              <w:jc w:val="both"/>
              <w:rPr>
                <w:sz w:val="24"/>
              </w:rPr>
            </w:pPr>
            <w:r>
              <w:rPr>
                <w:sz w:val="24"/>
              </w:rPr>
              <w:t>определение ООП обучающихся, в том числе с</w:t>
            </w:r>
            <w:r>
              <w:rPr>
                <w:spacing w:val="1"/>
                <w:sz w:val="24"/>
              </w:rPr>
              <w:t xml:space="preserve"> </w:t>
            </w:r>
            <w:r>
              <w:rPr>
                <w:sz w:val="24"/>
              </w:rPr>
              <w:t>трудностями освоения Федеральной программы</w:t>
            </w:r>
            <w:r>
              <w:rPr>
                <w:spacing w:val="-57"/>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в</w:t>
            </w:r>
            <w:r>
              <w:rPr>
                <w:spacing w:val="1"/>
                <w:sz w:val="24"/>
              </w:rPr>
              <w:t xml:space="preserve"> </w:t>
            </w:r>
            <w:r>
              <w:rPr>
                <w:sz w:val="24"/>
              </w:rPr>
              <w:t>ДОО;</w:t>
            </w:r>
            <w:r>
              <w:rPr>
                <w:spacing w:val="1"/>
                <w:sz w:val="24"/>
              </w:rPr>
              <w:t xml:space="preserve"> </w:t>
            </w:r>
            <w:r>
              <w:rPr>
                <w:sz w:val="24"/>
              </w:rPr>
              <w:t>своевременное</w:t>
            </w:r>
            <w:r>
              <w:rPr>
                <w:spacing w:val="1"/>
                <w:sz w:val="24"/>
              </w:rPr>
              <w:t xml:space="preserve"> </w:t>
            </w:r>
            <w:r>
              <w:rPr>
                <w:sz w:val="24"/>
              </w:rPr>
              <w:t>выявление</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трудностями</w:t>
            </w:r>
            <w:r>
              <w:rPr>
                <w:spacing w:val="1"/>
                <w:sz w:val="24"/>
              </w:rPr>
              <w:t xml:space="preserve"> </w:t>
            </w:r>
            <w:r>
              <w:rPr>
                <w:sz w:val="24"/>
              </w:rPr>
              <w:t>социальной</w:t>
            </w:r>
            <w:r>
              <w:rPr>
                <w:spacing w:val="1"/>
                <w:sz w:val="24"/>
              </w:rPr>
              <w:t xml:space="preserve"> </w:t>
            </w:r>
            <w:r>
              <w:rPr>
                <w:sz w:val="24"/>
              </w:rPr>
              <w:t>адаптации,</w:t>
            </w:r>
            <w:r>
              <w:rPr>
                <w:spacing w:val="1"/>
                <w:sz w:val="24"/>
              </w:rPr>
              <w:t xml:space="preserve"> </w:t>
            </w:r>
            <w:r>
              <w:rPr>
                <w:sz w:val="24"/>
              </w:rPr>
              <w:t>обусловленными</w:t>
            </w:r>
            <w:r>
              <w:rPr>
                <w:spacing w:val="-57"/>
                <w:sz w:val="24"/>
              </w:rPr>
              <w:t xml:space="preserve"> </w:t>
            </w:r>
            <w:r>
              <w:rPr>
                <w:sz w:val="24"/>
              </w:rPr>
              <w:t>различными</w:t>
            </w:r>
            <w:r>
              <w:rPr>
                <w:spacing w:val="-1"/>
                <w:sz w:val="24"/>
              </w:rPr>
              <w:t xml:space="preserve"> </w:t>
            </w:r>
            <w:r>
              <w:rPr>
                <w:sz w:val="24"/>
              </w:rPr>
              <w:t>причинами;</w:t>
            </w:r>
          </w:p>
          <w:p w:rsidR="00837E2E" w:rsidRDefault="00EE3A43">
            <w:pPr>
              <w:pStyle w:val="TableParagraph"/>
              <w:numPr>
                <w:ilvl w:val="0"/>
                <w:numId w:val="56"/>
              </w:numPr>
              <w:tabs>
                <w:tab w:val="left" w:pos="480"/>
                <w:tab w:val="left" w:pos="3865"/>
              </w:tabs>
              <w:spacing w:before="2"/>
              <w:ind w:right="206"/>
              <w:jc w:val="both"/>
              <w:rPr>
                <w:sz w:val="24"/>
              </w:rPr>
            </w:pPr>
            <w:r>
              <w:rPr>
                <w:sz w:val="24"/>
              </w:rPr>
              <w:t>осуществление</w:t>
            </w:r>
            <w:r>
              <w:rPr>
                <w:sz w:val="24"/>
              </w:rPr>
              <w:tab/>
            </w:r>
            <w:r>
              <w:rPr>
                <w:spacing w:val="-1"/>
                <w:sz w:val="24"/>
              </w:rPr>
              <w:t>индивидуально</w:t>
            </w:r>
            <w:r>
              <w:rPr>
                <w:spacing w:val="-58"/>
                <w:sz w:val="24"/>
              </w:rPr>
              <w:t xml:space="preserve"> </w:t>
            </w:r>
            <w:r>
              <w:rPr>
                <w:sz w:val="24"/>
              </w:rPr>
              <w:t>ориентированной</w:t>
            </w:r>
            <w:r>
              <w:rPr>
                <w:spacing w:val="1"/>
                <w:sz w:val="24"/>
              </w:rPr>
              <w:t xml:space="preserve"> </w:t>
            </w:r>
            <w:r>
              <w:rPr>
                <w:sz w:val="24"/>
              </w:rPr>
              <w:t>психолого-педагогической</w:t>
            </w:r>
            <w:r>
              <w:rPr>
                <w:spacing w:val="-57"/>
                <w:sz w:val="24"/>
              </w:rPr>
              <w:t xml:space="preserve"> </w:t>
            </w:r>
            <w:r>
              <w:rPr>
                <w:sz w:val="24"/>
              </w:rPr>
              <w:t>помощи обучающимся с учетом особенностей</w:t>
            </w:r>
            <w:r>
              <w:rPr>
                <w:spacing w:val="1"/>
                <w:sz w:val="24"/>
              </w:rPr>
              <w:t xml:space="preserve"> </w:t>
            </w:r>
            <w:r>
              <w:rPr>
                <w:sz w:val="24"/>
              </w:rPr>
              <w:t>их психического и (или) физического развития,</w:t>
            </w:r>
            <w:r>
              <w:rPr>
                <w:spacing w:val="1"/>
                <w:sz w:val="24"/>
              </w:rPr>
              <w:t xml:space="preserve"> </w:t>
            </w:r>
            <w:r>
              <w:rPr>
                <w:sz w:val="24"/>
              </w:rPr>
              <w:t>индивидуальных возможностей и потребностей</w:t>
            </w:r>
            <w:r>
              <w:rPr>
                <w:spacing w:val="1"/>
                <w:sz w:val="24"/>
              </w:rPr>
              <w:t xml:space="preserve"> </w:t>
            </w:r>
            <w:r>
              <w:rPr>
                <w:sz w:val="24"/>
              </w:rPr>
              <w:t>(в соответствии с рекомендациями ПМПК или</w:t>
            </w:r>
            <w:r>
              <w:rPr>
                <w:spacing w:val="1"/>
                <w:sz w:val="24"/>
              </w:rPr>
              <w:t xml:space="preserve"> </w:t>
            </w:r>
            <w:r>
              <w:rPr>
                <w:sz w:val="24"/>
              </w:rPr>
              <w:t>ППК;</w:t>
            </w:r>
          </w:p>
        </w:tc>
        <w:tc>
          <w:tcPr>
            <w:tcW w:w="4119" w:type="dxa"/>
          </w:tcPr>
          <w:p w:rsidR="00837E2E" w:rsidRDefault="00EE3A43">
            <w:pPr>
              <w:pStyle w:val="TableParagraph"/>
              <w:numPr>
                <w:ilvl w:val="0"/>
                <w:numId w:val="55"/>
              </w:numPr>
              <w:tabs>
                <w:tab w:val="left" w:pos="766"/>
              </w:tabs>
              <w:spacing w:before="48"/>
              <w:ind w:right="217" w:firstLine="0"/>
              <w:jc w:val="both"/>
              <w:rPr>
                <w:sz w:val="24"/>
              </w:rPr>
            </w:pPr>
            <w:r>
              <w:rPr>
                <w:sz w:val="24"/>
              </w:rPr>
              <w:t>КРР с обучающимися с ОВЗ</w:t>
            </w:r>
            <w:r w:rsidR="000B402C">
              <w:rPr>
                <w:sz w:val="24"/>
              </w:rPr>
              <w:t xml:space="preserve"> (с ТНЗ)</w:t>
            </w:r>
            <w:r>
              <w:rPr>
                <w:sz w:val="24"/>
              </w:rPr>
              <w:t xml:space="preserve"> и</w:t>
            </w:r>
            <w:r>
              <w:rPr>
                <w:spacing w:val="-57"/>
                <w:sz w:val="24"/>
              </w:rPr>
              <w:t xml:space="preserve"> </w:t>
            </w:r>
            <w:r>
              <w:rPr>
                <w:sz w:val="24"/>
              </w:rPr>
              <w:t>детьми</w:t>
            </w:r>
            <w:r>
              <w:rPr>
                <w:spacing w:val="1"/>
                <w:sz w:val="24"/>
              </w:rPr>
              <w:t xml:space="preserve"> </w:t>
            </w:r>
            <w:r>
              <w:rPr>
                <w:sz w:val="24"/>
              </w:rPr>
              <w:t>‒</w:t>
            </w:r>
            <w:r>
              <w:rPr>
                <w:spacing w:val="1"/>
                <w:sz w:val="24"/>
              </w:rPr>
              <w:t xml:space="preserve"> </w:t>
            </w:r>
            <w:r>
              <w:rPr>
                <w:sz w:val="24"/>
              </w:rPr>
              <w:t>инвалидами</w:t>
            </w:r>
            <w:r>
              <w:rPr>
                <w:spacing w:val="1"/>
                <w:sz w:val="24"/>
              </w:rPr>
              <w:t xml:space="preserve"> </w:t>
            </w:r>
            <w:r>
              <w:rPr>
                <w:sz w:val="24"/>
              </w:rPr>
              <w:t>согласно</w:t>
            </w:r>
            <w:r>
              <w:rPr>
                <w:spacing w:val="1"/>
                <w:sz w:val="24"/>
              </w:rPr>
              <w:t xml:space="preserve"> </w:t>
            </w:r>
            <w:r>
              <w:rPr>
                <w:sz w:val="24"/>
              </w:rPr>
              <w:t>нозологическим</w:t>
            </w:r>
            <w:r>
              <w:rPr>
                <w:spacing w:val="-2"/>
                <w:sz w:val="24"/>
              </w:rPr>
              <w:t xml:space="preserve"> </w:t>
            </w:r>
            <w:r>
              <w:rPr>
                <w:sz w:val="24"/>
              </w:rPr>
              <w:t>группам</w:t>
            </w:r>
          </w:p>
          <w:p w:rsidR="00837E2E" w:rsidRDefault="00EE3A43">
            <w:pPr>
              <w:pStyle w:val="TableParagraph"/>
              <w:numPr>
                <w:ilvl w:val="0"/>
                <w:numId w:val="55"/>
              </w:numPr>
              <w:tabs>
                <w:tab w:val="left" w:pos="766"/>
              </w:tabs>
              <w:spacing w:before="1" w:line="277" w:lineRule="exact"/>
              <w:ind w:left="765" w:hanging="568"/>
              <w:jc w:val="both"/>
              <w:rPr>
                <w:sz w:val="24"/>
              </w:rPr>
            </w:pPr>
            <w:r>
              <w:rPr>
                <w:sz w:val="24"/>
              </w:rPr>
              <w:t>КРР</w:t>
            </w:r>
            <w:r>
              <w:rPr>
                <w:spacing w:val="-1"/>
                <w:sz w:val="24"/>
              </w:rPr>
              <w:t xml:space="preserve"> </w:t>
            </w:r>
            <w:r>
              <w:rPr>
                <w:sz w:val="24"/>
              </w:rPr>
              <w:t>с</w:t>
            </w:r>
            <w:r>
              <w:rPr>
                <w:spacing w:val="-1"/>
                <w:sz w:val="24"/>
              </w:rPr>
              <w:t xml:space="preserve"> </w:t>
            </w:r>
            <w:r>
              <w:rPr>
                <w:sz w:val="24"/>
              </w:rPr>
              <w:t>ЧБД</w:t>
            </w:r>
          </w:p>
          <w:p w:rsidR="00837E2E" w:rsidRDefault="00837E2E" w:rsidP="000B402C">
            <w:pPr>
              <w:pStyle w:val="TableParagraph"/>
              <w:tabs>
                <w:tab w:val="left" w:pos="766"/>
              </w:tabs>
              <w:spacing w:before="2"/>
              <w:ind w:left="198" w:right="216"/>
              <w:jc w:val="both"/>
              <w:rPr>
                <w:sz w:val="24"/>
              </w:rPr>
            </w:pPr>
          </w:p>
        </w:tc>
        <w:tc>
          <w:tcPr>
            <w:tcW w:w="5282" w:type="dxa"/>
          </w:tcPr>
          <w:p w:rsidR="00837E2E" w:rsidRDefault="00EE3A43" w:rsidP="000B402C">
            <w:pPr>
              <w:pStyle w:val="TableParagraph"/>
              <w:spacing w:before="47"/>
              <w:ind w:left="152"/>
              <w:rPr>
                <w:sz w:val="26"/>
              </w:rPr>
            </w:pPr>
            <w:r>
              <w:rPr>
                <w:sz w:val="24"/>
              </w:rPr>
              <w:t>ФОП</w:t>
            </w:r>
            <w:r>
              <w:rPr>
                <w:spacing w:val="-2"/>
                <w:sz w:val="24"/>
              </w:rPr>
              <w:t xml:space="preserve"> </w:t>
            </w:r>
            <w:r>
              <w:rPr>
                <w:sz w:val="24"/>
              </w:rPr>
              <w:t>ДО, п.28.</w:t>
            </w:r>
            <w:r>
              <w:rPr>
                <w:spacing w:val="-1"/>
                <w:sz w:val="24"/>
              </w:rPr>
              <w:t xml:space="preserve"> </w:t>
            </w:r>
          </w:p>
          <w:p w:rsidR="00837E2E" w:rsidRDefault="00837E2E">
            <w:pPr>
              <w:pStyle w:val="TableParagraph"/>
            </w:pPr>
          </w:p>
          <w:p w:rsidR="00837E2E" w:rsidRDefault="00EE3A43">
            <w:pPr>
              <w:pStyle w:val="TableParagraph"/>
              <w:ind w:left="152"/>
              <w:rPr>
                <w:sz w:val="24"/>
              </w:rPr>
            </w:pPr>
            <w:r>
              <w:rPr>
                <w:sz w:val="24"/>
              </w:rPr>
              <w:t>ФОП</w:t>
            </w:r>
            <w:r>
              <w:rPr>
                <w:spacing w:val="-2"/>
                <w:sz w:val="24"/>
              </w:rPr>
              <w:t xml:space="preserve"> </w:t>
            </w:r>
            <w:r>
              <w:rPr>
                <w:sz w:val="24"/>
              </w:rPr>
              <w:t xml:space="preserve">ДО, п.28.5. </w:t>
            </w:r>
          </w:p>
          <w:p w:rsidR="000B402C" w:rsidRDefault="00EE3A43">
            <w:pPr>
              <w:pStyle w:val="TableParagraph"/>
              <w:ind w:left="152" w:right="176"/>
              <w:rPr>
                <w:sz w:val="24"/>
              </w:rPr>
            </w:pPr>
            <w:r>
              <w:rPr>
                <w:sz w:val="24"/>
              </w:rPr>
              <w:t>ФОП ДО, п.</w:t>
            </w:r>
            <w:r w:rsidR="000B402C">
              <w:rPr>
                <w:sz w:val="24"/>
              </w:rPr>
              <w:t xml:space="preserve">28.6.; п.28.6.1.; п.28.6.2. </w:t>
            </w:r>
          </w:p>
          <w:p w:rsidR="00837E2E" w:rsidRDefault="00EE3A43">
            <w:pPr>
              <w:pStyle w:val="TableParagraph"/>
              <w:ind w:left="152" w:right="176"/>
              <w:rPr>
                <w:sz w:val="24"/>
              </w:rPr>
            </w:pPr>
            <w:r>
              <w:rPr>
                <w:spacing w:val="-57"/>
                <w:sz w:val="24"/>
              </w:rPr>
              <w:t xml:space="preserve"> </w:t>
            </w:r>
            <w:r>
              <w:rPr>
                <w:sz w:val="24"/>
              </w:rPr>
              <w:t>ФОП</w:t>
            </w:r>
            <w:r>
              <w:rPr>
                <w:spacing w:val="-2"/>
                <w:sz w:val="24"/>
              </w:rPr>
              <w:t xml:space="preserve"> </w:t>
            </w:r>
            <w:r w:rsidR="000B402C">
              <w:rPr>
                <w:sz w:val="24"/>
              </w:rPr>
              <w:t xml:space="preserve">ДО, п.28.7.; п. 28.7.1. </w:t>
            </w:r>
          </w:p>
          <w:p w:rsidR="00837E2E" w:rsidRDefault="00837E2E">
            <w:pPr>
              <w:pStyle w:val="TableParagraph"/>
              <w:rPr>
                <w:sz w:val="26"/>
              </w:rPr>
            </w:pPr>
          </w:p>
          <w:p w:rsidR="00837E2E" w:rsidRDefault="00837E2E">
            <w:pPr>
              <w:pStyle w:val="TableParagraph"/>
            </w:pPr>
          </w:p>
          <w:p w:rsidR="00837E2E" w:rsidRDefault="000B402C">
            <w:pPr>
              <w:pStyle w:val="TableParagraph"/>
              <w:ind w:left="152"/>
              <w:rPr>
                <w:sz w:val="24"/>
              </w:rPr>
            </w:pPr>
            <w:r>
              <w:rPr>
                <w:sz w:val="24"/>
              </w:rPr>
              <w:t xml:space="preserve"> </w:t>
            </w:r>
          </w:p>
        </w:tc>
      </w:tr>
    </w:tbl>
    <w:p w:rsidR="00837E2E" w:rsidRDefault="00837E2E">
      <w:pPr>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8"/>
        <w:gridCol w:w="4119"/>
        <w:gridCol w:w="5295"/>
      </w:tblGrid>
      <w:tr w:rsidR="00837E2E">
        <w:trPr>
          <w:trHeight w:val="3703"/>
        </w:trPr>
        <w:tc>
          <w:tcPr>
            <w:tcW w:w="5658" w:type="dxa"/>
          </w:tcPr>
          <w:p w:rsidR="00837E2E" w:rsidRDefault="00EE3A43">
            <w:pPr>
              <w:pStyle w:val="TableParagraph"/>
              <w:numPr>
                <w:ilvl w:val="0"/>
                <w:numId w:val="54"/>
              </w:numPr>
              <w:tabs>
                <w:tab w:val="left" w:pos="480"/>
              </w:tabs>
              <w:spacing w:before="48"/>
              <w:ind w:right="203"/>
              <w:jc w:val="both"/>
              <w:rPr>
                <w:sz w:val="24"/>
              </w:rPr>
            </w:pPr>
            <w:r>
              <w:rPr>
                <w:sz w:val="24"/>
              </w:rPr>
              <w:lastRenderedPageBreak/>
              <w:t>оказание</w:t>
            </w:r>
            <w:r>
              <w:rPr>
                <w:spacing w:val="-8"/>
                <w:sz w:val="24"/>
              </w:rPr>
              <w:t xml:space="preserve"> </w:t>
            </w:r>
            <w:r>
              <w:rPr>
                <w:sz w:val="24"/>
              </w:rPr>
              <w:t>родителям</w:t>
            </w:r>
            <w:r>
              <w:rPr>
                <w:spacing w:val="-8"/>
                <w:sz w:val="24"/>
              </w:rPr>
              <w:t xml:space="preserve"> </w:t>
            </w:r>
            <w:r>
              <w:rPr>
                <w:sz w:val="24"/>
              </w:rPr>
              <w:t>(законным</w:t>
            </w:r>
            <w:r>
              <w:rPr>
                <w:spacing w:val="-9"/>
                <w:sz w:val="24"/>
              </w:rPr>
              <w:t xml:space="preserve"> </w:t>
            </w:r>
            <w:r>
              <w:rPr>
                <w:sz w:val="24"/>
              </w:rPr>
              <w:t>представителям)</w:t>
            </w:r>
            <w:r>
              <w:rPr>
                <w:spacing w:val="-58"/>
                <w:sz w:val="24"/>
              </w:rPr>
              <w:t xml:space="preserve"> </w:t>
            </w:r>
            <w:r>
              <w:rPr>
                <w:sz w:val="24"/>
              </w:rPr>
              <w:t>обучающихся</w:t>
            </w:r>
            <w:r>
              <w:rPr>
                <w:spacing w:val="1"/>
                <w:sz w:val="24"/>
              </w:rPr>
              <w:t xml:space="preserve"> </w:t>
            </w:r>
            <w:r>
              <w:rPr>
                <w:sz w:val="24"/>
              </w:rPr>
              <w:t>консультативной</w:t>
            </w:r>
            <w:r>
              <w:rPr>
                <w:spacing w:val="1"/>
                <w:sz w:val="24"/>
              </w:rPr>
              <w:t xml:space="preserve"> </w:t>
            </w:r>
            <w:r>
              <w:rPr>
                <w:sz w:val="24"/>
              </w:rPr>
              <w:t>психолого-</w:t>
            </w:r>
            <w:r>
              <w:rPr>
                <w:spacing w:val="-57"/>
                <w:sz w:val="24"/>
              </w:rPr>
              <w:t xml:space="preserve"> </w:t>
            </w:r>
            <w:r>
              <w:rPr>
                <w:sz w:val="24"/>
              </w:rPr>
              <w:t>педагогической</w:t>
            </w:r>
            <w:r>
              <w:rPr>
                <w:spacing w:val="-10"/>
                <w:sz w:val="24"/>
              </w:rPr>
              <w:t xml:space="preserve"> </w:t>
            </w:r>
            <w:r>
              <w:rPr>
                <w:sz w:val="24"/>
              </w:rPr>
              <w:t>помощи</w:t>
            </w:r>
            <w:r>
              <w:rPr>
                <w:spacing w:val="-10"/>
                <w:sz w:val="24"/>
              </w:rPr>
              <w:t xml:space="preserve"> </w:t>
            </w:r>
            <w:r>
              <w:rPr>
                <w:sz w:val="24"/>
              </w:rPr>
              <w:t>по</w:t>
            </w:r>
            <w:r>
              <w:rPr>
                <w:spacing w:val="-10"/>
                <w:sz w:val="24"/>
              </w:rPr>
              <w:t xml:space="preserve"> </w:t>
            </w:r>
            <w:r>
              <w:rPr>
                <w:sz w:val="24"/>
              </w:rPr>
              <w:t>вопросам</w:t>
            </w:r>
            <w:r>
              <w:rPr>
                <w:spacing w:val="-11"/>
                <w:sz w:val="24"/>
              </w:rPr>
              <w:t xml:space="preserve"> </w:t>
            </w:r>
            <w:r>
              <w:rPr>
                <w:sz w:val="24"/>
              </w:rPr>
              <w:t>развития</w:t>
            </w:r>
            <w:r>
              <w:rPr>
                <w:spacing w:val="-10"/>
                <w:sz w:val="24"/>
              </w:rPr>
              <w:t xml:space="preserve"> </w:t>
            </w:r>
            <w:r>
              <w:rPr>
                <w:sz w:val="24"/>
              </w:rPr>
              <w:t>и</w:t>
            </w:r>
            <w:r>
              <w:rPr>
                <w:spacing w:val="-58"/>
                <w:sz w:val="24"/>
              </w:rPr>
              <w:t xml:space="preserve"> </w:t>
            </w:r>
            <w:r>
              <w:rPr>
                <w:sz w:val="24"/>
              </w:rPr>
              <w:t>воспитания</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p>
          <w:p w:rsidR="00837E2E" w:rsidRDefault="00EE3A43">
            <w:pPr>
              <w:pStyle w:val="TableParagraph"/>
              <w:numPr>
                <w:ilvl w:val="0"/>
                <w:numId w:val="54"/>
              </w:numPr>
              <w:tabs>
                <w:tab w:val="left" w:pos="480"/>
              </w:tabs>
              <w:spacing w:before="4" w:line="237" w:lineRule="auto"/>
              <w:ind w:right="208"/>
              <w:jc w:val="both"/>
              <w:rPr>
                <w:sz w:val="24"/>
              </w:rPr>
            </w:pPr>
            <w:r>
              <w:rPr>
                <w:sz w:val="24"/>
              </w:rPr>
              <w:t>содействие</w:t>
            </w:r>
            <w:r>
              <w:rPr>
                <w:spacing w:val="1"/>
                <w:sz w:val="24"/>
              </w:rPr>
              <w:t xml:space="preserve"> </w:t>
            </w:r>
            <w:r>
              <w:rPr>
                <w:sz w:val="24"/>
              </w:rPr>
              <w:t>поиску</w:t>
            </w:r>
            <w:r>
              <w:rPr>
                <w:spacing w:val="1"/>
                <w:sz w:val="24"/>
              </w:rPr>
              <w:t xml:space="preserve"> </w:t>
            </w:r>
            <w:r>
              <w:rPr>
                <w:sz w:val="24"/>
              </w:rPr>
              <w:t>и</w:t>
            </w:r>
            <w:r>
              <w:rPr>
                <w:spacing w:val="1"/>
                <w:sz w:val="24"/>
              </w:rPr>
              <w:t xml:space="preserve"> </w:t>
            </w:r>
            <w:r>
              <w:rPr>
                <w:sz w:val="24"/>
              </w:rPr>
              <w:t>отбору</w:t>
            </w:r>
            <w:r>
              <w:rPr>
                <w:spacing w:val="1"/>
                <w:sz w:val="24"/>
              </w:rPr>
              <w:t xml:space="preserve"> </w:t>
            </w:r>
            <w:r>
              <w:rPr>
                <w:sz w:val="24"/>
              </w:rPr>
              <w:t>одаренных</w:t>
            </w:r>
            <w:r>
              <w:rPr>
                <w:spacing w:val="1"/>
                <w:sz w:val="24"/>
              </w:rPr>
              <w:t xml:space="preserve"> </w:t>
            </w:r>
            <w:r>
              <w:rPr>
                <w:sz w:val="24"/>
              </w:rPr>
              <w:t>обучающихся,</w:t>
            </w:r>
            <w:r>
              <w:rPr>
                <w:spacing w:val="-1"/>
                <w:sz w:val="24"/>
              </w:rPr>
              <w:t xml:space="preserve"> </w:t>
            </w:r>
            <w:r>
              <w:rPr>
                <w:sz w:val="24"/>
              </w:rPr>
              <w:t>их</w:t>
            </w:r>
            <w:r>
              <w:rPr>
                <w:spacing w:val="-1"/>
                <w:sz w:val="24"/>
              </w:rPr>
              <w:t xml:space="preserve"> </w:t>
            </w:r>
            <w:r>
              <w:rPr>
                <w:sz w:val="24"/>
              </w:rPr>
              <w:t>творческому</w:t>
            </w:r>
            <w:r>
              <w:rPr>
                <w:spacing w:val="-5"/>
                <w:sz w:val="24"/>
              </w:rPr>
              <w:t xml:space="preserve"> </w:t>
            </w:r>
            <w:r>
              <w:rPr>
                <w:sz w:val="24"/>
              </w:rPr>
              <w:t>развитию;</w:t>
            </w:r>
          </w:p>
          <w:p w:rsidR="00837E2E" w:rsidRDefault="00EE3A43">
            <w:pPr>
              <w:pStyle w:val="TableParagraph"/>
              <w:numPr>
                <w:ilvl w:val="0"/>
                <w:numId w:val="54"/>
              </w:numPr>
              <w:tabs>
                <w:tab w:val="left" w:pos="480"/>
              </w:tabs>
              <w:spacing w:before="2"/>
              <w:ind w:right="208"/>
              <w:jc w:val="both"/>
              <w:rPr>
                <w:sz w:val="24"/>
              </w:rPr>
            </w:pPr>
            <w:r>
              <w:rPr>
                <w:sz w:val="24"/>
              </w:rPr>
              <w:t>выявление</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проблемами</w:t>
            </w:r>
            <w:r>
              <w:rPr>
                <w:spacing w:val="1"/>
                <w:sz w:val="24"/>
              </w:rPr>
              <w:t xml:space="preserve"> </w:t>
            </w:r>
            <w:r>
              <w:rPr>
                <w:sz w:val="24"/>
              </w:rPr>
              <w:t>развития</w:t>
            </w:r>
            <w:r>
              <w:rPr>
                <w:spacing w:val="1"/>
                <w:sz w:val="24"/>
              </w:rPr>
              <w:t xml:space="preserve"> </w:t>
            </w:r>
            <w:r>
              <w:rPr>
                <w:sz w:val="24"/>
              </w:rPr>
              <w:t>эмоциональной</w:t>
            </w:r>
            <w:r>
              <w:rPr>
                <w:spacing w:val="-4"/>
                <w:sz w:val="24"/>
              </w:rPr>
              <w:t xml:space="preserve"> </w:t>
            </w:r>
            <w:r>
              <w:rPr>
                <w:sz w:val="24"/>
              </w:rPr>
              <w:t>и</w:t>
            </w:r>
            <w:r>
              <w:rPr>
                <w:spacing w:val="-1"/>
                <w:sz w:val="24"/>
              </w:rPr>
              <w:t xml:space="preserve"> </w:t>
            </w:r>
            <w:r>
              <w:rPr>
                <w:sz w:val="24"/>
              </w:rPr>
              <w:t>интеллектуальной</w:t>
            </w:r>
            <w:r>
              <w:rPr>
                <w:spacing w:val="-2"/>
                <w:sz w:val="24"/>
              </w:rPr>
              <w:t xml:space="preserve"> </w:t>
            </w:r>
            <w:r>
              <w:rPr>
                <w:sz w:val="24"/>
              </w:rPr>
              <w:t>сферы;</w:t>
            </w:r>
          </w:p>
          <w:p w:rsidR="00837E2E" w:rsidRDefault="00EE3A43">
            <w:pPr>
              <w:pStyle w:val="TableParagraph"/>
              <w:numPr>
                <w:ilvl w:val="0"/>
                <w:numId w:val="54"/>
              </w:numPr>
              <w:tabs>
                <w:tab w:val="left" w:pos="480"/>
              </w:tabs>
              <w:spacing w:before="2"/>
              <w:ind w:right="206"/>
              <w:jc w:val="both"/>
              <w:rPr>
                <w:sz w:val="24"/>
              </w:rPr>
            </w:pPr>
            <w:r>
              <w:rPr>
                <w:sz w:val="24"/>
              </w:rPr>
              <w:t>реализация</w:t>
            </w:r>
            <w:r>
              <w:rPr>
                <w:spacing w:val="1"/>
                <w:sz w:val="24"/>
              </w:rPr>
              <w:t xml:space="preserve"> </w:t>
            </w:r>
            <w:r>
              <w:rPr>
                <w:sz w:val="24"/>
              </w:rPr>
              <w:t>комплекса</w:t>
            </w:r>
            <w:r>
              <w:rPr>
                <w:spacing w:val="1"/>
                <w:sz w:val="24"/>
              </w:rPr>
              <w:t xml:space="preserve"> </w:t>
            </w:r>
            <w:r>
              <w:rPr>
                <w:sz w:val="24"/>
              </w:rPr>
              <w:t>индивидуально</w:t>
            </w:r>
            <w:r>
              <w:rPr>
                <w:spacing w:val="1"/>
                <w:sz w:val="24"/>
              </w:rPr>
              <w:t xml:space="preserve"> </w:t>
            </w:r>
            <w:r>
              <w:rPr>
                <w:sz w:val="24"/>
              </w:rPr>
              <w:t>ориентированных</w:t>
            </w:r>
            <w:r>
              <w:rPr>
                <w:spacing w:val="1"/>
                <w:sz w:val="24"/>
              </w:rPr>
              <w:t xml:space="preserve"> </w:t>
            </w:r>
            <w:r>
              <w:rPr>
                <w:sz w:val="24"/>
              </w:rPr>
              <w:t>мер</w:t>
            </w:r>
            <w:r>
              <w:rPr>
                <w:spacing w:val="1"/>
                <w:sz w:val="24"/>
              </w:rPr>
              <w:t xml:space="preserve"> </w:t>
            </w:r>
            <w:r>
              <w:rPr>
                <w:sz w:val="24"/>
              </w:rPr>
              <w:t>по</w:t>
            </w:r>
            <w:r>
              <w:rPr>
                <w:spacing w:val="1"/>
                <w:sz w:val="24"/>
              </w:rPr>
              <w:t xml:space="preserve"> </w:t>
            </w:r>
            <w:r>
              <w:rPr>
                <w:sz w:val="24"/>
              </w:rPr>
              <w:t>ослаблению,</w:t>
            </w:r>
            <w:r>
              <w:rPr>
                <w:spacing w:val="1"/>
                <w:sz w:val="24"/>
              </w:rPr>
              <w:t xml:space="preserve"> </w:t>
            </w:r>
            <w:r>
              <w:rPr>
                <w:sz w:val="24"/>
              </w:rPr>
              <w:t>снижению</w:t>
            </w:r>
            <w:r>
              <w:rPr>
                <w:spacing w:val="1"/>
                <w:sz w:val="24"/>
              </w:rPr>
              <w:t xml:space="preserve"> </w:t>
            </w:r>
            <w:r>
              <w:rPr>
                <w:sz w:val="24"/>
              </w:rPr>
              <w:t>или</w:t>
            </w:r>
            <w:r>
              <w:rPr>
                <w:spacing w:val="1"/>
                <w:sz w:val="24"/>
              </w:rPr>
              <w:t xml:space="preserve"> </w:t>
            </w:r>
            <w:r>
              <w:rPr>
                <w:sz w:val="24"/>
              </w:rPr>
              <w:t>устранению</w:t>
            </w:r>
            <w:r>
              <w:rPr>
                <w:spacing w:val="1"/>
                <w:sz w:val="24"/>
              </w:rPr>
              <w:t xml:space="preserve"> </w:t>
            </w:r>
            <w:r>
              <w:rPr>
                <w:sz w:val="24"/>
              </w:rPr>
              <w:t>отклонений</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и</w:t>
            </w:r>
            <w:r>
              <w:rPr>
                <w:spacing w:val="-2"/>
                <w:sz w:val="24"/>
              </w:rPr>
              <w:t xml:space="preserve"> </w:t>
            </w:r>
            <w:r>
              <w:rPr>
                <w:sz w:val="24"/>
              </w:rPr>
              <w:t>проблем</w:t>
            </w:r>
            <w:r>
              <w:rPr>
                <w:spacing w:val="-2"/>
                <w:sz w:val="24"/>
              </w:rPr>
              <w:t xml:space="preserve"> </w:t>
            </w:r>
            <w:r>
              <w:rPr>
                <w:sz w:val="24"/>
              </w:rPr>
              <w:t>поведения.</w:t>
            </w:r>
          </w:p>
        </w:tc>
        <w:tc>
          <w:tcPr>
            <w:tcW w:w="4119" w:type="dxa"/>
          </w:tcPr>
          <w:p w:rsidR="00837E2E" w:rsidRDefault="00837E2E">
            <w:pPr>
              <w:pStyle w:val="TableParagraph"/>
              <w:rPr>
                <w:sz w:val="24"/>
              </w:rPr>
            </w:pPr>
          </w:p>
        </w:tc>
        <w:tc>
          <w:tcPr>
            <w:tcW w:w="5295" w:type="dxa"/>
          </w:tcPr>
          <w:p w:rsidR="00837E2E" w:rsidRDefault="00837E2E">
            <w:pPr>
              <w:pStyle w:val="TableParagraph"/>
              <w:rPr>
                <w:sz w:val="24"/>
              </w:rPr>
            </w:pPr>
          </w:p>
        </w:tc>
      </w:tr>
      <w:tr w:rsidR="00837E2E">
        <w:trPr>
          <w:trHeight w:val="6734"/>
        </w:trPr>
        <w:tc>
          <w:tcPr>
            <w:tcW w:w="15072" w:type="dxa"/>
            <w:gridSpan w:val="3"/>
          </w:tcPr>
          <w:p w:rsidR="00837E2E" w:rsidRDefault="00EE3A43">
            <w:pPr>
              <w:pStyle w:val="TableParagraph"/>
              <w:numPr>
                <w:ilvl w:val="1"/>
                <w:numId w:val="53"/>
              </w:numPr>
              <w:tabs>
                <w:tab w:val="left" w:pos="678"/>
              </w:tabs>
              <w:spacing w:before="51"/>
              <w:ind w:hanging="482"/>
              <w:rPr>
                <w:b/>
                <w:sz w:val="24"/>
              </w:rPr>
            </w:pPr>
            <w:r>
              <w:rPr>
                <w:b/>
                <w:sz w:val="24"/>
              </w:rPr>
              <w:t>РАБОЧАЯ</w:t>
            </w:r>
            <w:r>
              <w:rPr>
                <w:b/>
                <w:spacing w:val="-6"/>
                <w:sz w:val="24"/>
              </w:rPr>
              <w:t xml:space="preserve"> </w:t>
            </w:r>
            <w:r>
              <w:rPr>
                <w:b/>
                <w:sz w:val="24"/>
              </w:rPr>
              <w:t>ПРОГРАММА</w:t>
            </w:r>
            <w:r>
              <w:rPr>
                <w:b/>
                <w:spacing w:val="-5"/>
                <w:sz w:val="24"/>
              </w:rPr>
              <w:t xml:space="preserve"> </w:t>
            </w:r>
            <w:r>
              <w:rPr>
                <w:b/>
                <w:sz w:val="24"/>
              </w:rPr>
              <w:t>ВОСПИТАНИЯ</w:t>
            </w:r>
          </w:p>
          <w:p w:rsidR="00837E2E" w:rsidRDefault="00EE3A43">
            <w:pPr>
              <w:pStyle w:val="TableParagraph"/>
              <w:numPr>
                <w:ilvl w:val="2"/>
                <w:numId w:val="53"/>
              </w:numPr>
              <w:tabs>
                <w:tab w:val="left" w:pos="858"/>
              </w:tabs>
              <w:ind w:hanging="662"/>
              <w:rPr>
                <w:b/>
                <w:sz w:val="24"/>
              </w:rPr>
            </w:pPr>
            <w:r>
              <w:rPr>
                <w:b/>
                <w:sz w:val="24"/>
              </w:rPr>
              <w:t>ЦЕЛЕВОЙ</w:t>
            </w:r>
            <w:r>
              <w:rPr>
                <w:b/>
                <w:spacing w:val="-5"/>
                <w:sz w:val="24"/>
              </w:rPr>
              <w:t xml:space="preserve"> </w:t>
            </w:r>
            <w:r>
              <w:rPr>
                <w:b/>
                <w:sz w:val="24"/>
              </w:rPr>
              <w:t>РАЗДЕЛ</w:t>
            </w:r>
            <w:r>
              <w:rPr>
                <w:b/>
                <w:spacing w:val="-4"/>
                <w:sz w:val="24"/>
              </w:rPr>
              <w:t xml:space="preserve"> </w:t>
            </w:r>
            <w:r>
              <w:rPr>
                <w:b/>
                <w:sz w:val="24"/>
              </w:rPr>
              <w:t>ПРОГРАММЫ</w:t>
            </w:r>
            <w:r>
              <w:rPr>
                <w:b/>
                <w:spacing w:val="-4"/>
                <w:sz w:val="24"/>
              </w:rPr>
              <w:t xml:space="preserve"> </w:t>
            </w:r>
            <w:r>
              <w:rPr>
                <w:b/>
                <w:sz w:val="24"/>
              </w:rPr>
              <w:t>ВОСПИТАНИЯ</w:t>
            </w:r>
            <w:r w:rsidR="00F61742">
              <w:rPr>
                <w:b/>
                <w:sz w:val="24"/>
              </w:rPr>
              <w:t>.  П.29.2 ФОП ДО</w:t>
            </w:r>
          </w:p>
          <w:p w:rsidR="00837E2E" w:rsidRDefault="00EE3A43">
            <w:pPr>
              <w:pStyle w:val="TableParagraph"/>
              <w:spacing w:line="274" w:lineRule="exact"/>
              <w:ind w:left="196"/>
              <w:rPr>
                <w:b/>
                <w:sz w:val="24"/>
              </w:rPr>
            </w:pPr>
            <w:r>
              <w:rPr>
                <w:b/>
                <w:sz w:val="24"/>
              </w:rPr>
              <w:t>Цели</w:t>
            </w:r>
            <w:r>
              <w:rPr>
                <w:b/>
                <w:spacing w:val="-1"/>
                <w:sz w:val="24"/>
              </w:rPr>
              <w:t xml:space="preserve"> </w:t>
            </w:r>
            <w:r>
              <w:rPr>
                <w:b/>
                <w:sz w:val="24"/>
              </w:rPr>
              <w:t>и</w:t>
            </w:r>
            <w:r>
              <w:rPr>
                <w:b/>
                <w:spacing w:val="-1"/>
                <w:sz w:val="24"/>
              </w:rPr>
              <w:t xml:space="preserve"> </w:t>
            </w:r>
            <w:r>
              <w:rPr>
                <w:b/>
                <w:sz w:val="24"/>
              </w:rPr>
              <w:t>задачи</w:t>
            </w:r>
            <w:r>
              <w:rPr>
                <w:b/>
                <w:spacing w:val="-1"/>
                <w:sz w:val="24"/>
              </w:rPr>
              <w:t xml:space="preserve"> </w:t>
            </w:r>
            <w:r>
              <w:rPr>
                <w:b/>
                <w:sz w:val="24"/>
              </w:rPr>
              <w:t>воспитания.</w:t>
            </w:r>
          </w:p>
          <w:p w:rsidR="00837E2E" w:rsidRDefault="00EE3A43">
            <w:pPr>
              <w:pStyle w:val="TableParagraph"/>
              <w:ind w:left="196"/>
              <w:rPr>
                <w:sz w:val="24"/>
              </w:rPr>
            </w:pPr>
            <w:r>
              <w:rPr>
                <w:b/>
                <w:sz w:val="24"/>
              </w:rPr>
              <w:t>Общая</w:t>
            </w:r>
            <w:r>
              <w:rPr>
                <w:b/>
                <w:spacing w:val="-2"/>
                <w:sz w:val="24"/>
              </w:rPr>
              <w:t xml:space="preserve"> </w:t>
            </w:r>
            <w:r>
              <w:rPr>
                <w:b/>
                <w:sz w:val="24"/>
              </w:rPr>
              <w:t>цель</w:t>
            </w:r>
            <w:r>
              <w:rPr>
                <w:b/>
                <w:spacing w:val="-3"/>
                <w:sz w:val="24"/>
              </w:rPr>
              <w:t xml:space="preserve"> </w:t>
            </w:r>
            <w:r>
              <w:rPr>
                <w:b/>
                <w:sz w:val="24"/>
              </w:rPr>
              <w:t>воспитания</w:t>
            </w:r>
            <w:r>
              <w:rPr>
                <w:b/>
                <w:spacing w:val="-2"/>
                <w:sz w:val="24"/>
              </w:rPr>
              <w:t xml:space="preserve"> </w:t>
            </w:r>
            <w:r>
              <w:rPr>
                <w:b/>
                <w:sz w:val="24"/>
              </w:rPr>
              <w:t>в</w:t>
            </w:r>
            <w:r>
              <w:rPr>
                <w:b/>
                <w:spacing w:val="-3"/>
                <w:sz w:val="24"/>
              </w:rPr>
              <w:t xml:space="preserve"> </w:t>
            </w:r>
            <w:r>
              <w:rPr>
                <w:b/>
                <w:sz w:val="24"/>
              </w:rPr>
              <w:t>МАДОУ</w:t>
            </w:r>
            <w:r>
              <w:rPr>
                <w:b/>
                <w:spacing w:val="-1"/>
                <w:sz w:val="24"/>
              </w:rPr>
              <w:t xml:space="preserve"> </w:t>
            </w:r>
            <w:r>
              <w:rPr>
                <w:b/>
                <w:sz w:val="24"/>
              </w:rPr>
              <w:t>ЦРР</w:t>
            </w:r>
            <w:r>
              <w:rPr>
                <w:b/>
                <w:spacing w:val="-5"/>
                <w:sz w:val="24"/>
              </w:rPr>
              <w:t xml:space="preserve"> </w:t>
            </w:r>
            <w:r>
              <w:rPr>
                <w:b/>
                <w:sz w:val="24"/>
              </w:rPr>
              <w:t>д/с</w:t>
            </w:r>
            <w:r>
              <w:rPr>
                <w:b/>
                <w:spacing w:val="-1"/>
                <w:sz w:val="24"/>
              </w:rPr>
              <w:t xml:space="preserve"> </w:t>
            </w:r>
            <w:r>
              <w:rPr>
                <w:b/>
                <w:sz w:val="24"/>
              </w:rPr>
              <w:t>№</w:t>
            </w:r>
            <w:r>
              <w:rPr>
                <w:b/>
                <w:spacing w:val="-2"/>
                <w:sz w:val="24"/>
              </w:rPr>
              <w:t xml:space="preserve"> </w:t>
            </w:r>
            <w:r>
              <w:rPr>
                <w:b/>
                <w:sz w:val="24"/>
              </w:rPr>
              <w:t>40</w:t>
            </w:r>
            <w:r>
              <w:rPr>
                <w:sz w:val="24"/>
              </w:rPr>
              <w:t>:</w:t>
            </w:r>
            <w:r>
              <w:rPr>
                <w:spacing w:val="-2"/>
                <w:sz w:val="24"/>
              </w:rPr>
              <w:t xml:space="preserve"> </w:t>
            </w:r>
            <w:r>
              <w:rPr>
                <w:sz w:val="24"/>
              </w:rPr>
              <w:t>личностное</w:t>
            </w:r>
            <w:r>
              <w:rPr>
                <w:spacing w:val="-3"/>
                <w:sz w:val="24"/>
              </w:rPr>
              <w:t xml:space="preserve"> </w:t>
            </w:r>
            <w:r>
              <w:rPr>
                <w:sz w:val="24"/>
              </w:rPr>
              <w:t>развитие</w:t>
            </w:r>
            <w:r>
              <w:rPr>
                <w:spacing w:val="-3"/>
                <w:sz w:val="24"/>
              </w:rPr>
              <w:t xml:space="preserve"> </w:t>
            </w:r>
            <w:r>
              <w:rPr>
                <w:sz w:val="24"/>
              </w:rPr>
              <w:t>каждого</w:t>
            </w:r>
            <w:r>
              <w:rPr>
                <w:spacing w:val="-2"/>
                <w:sz w:val="24"/>
              </w:rPr>
              <w:t xml:space="preserve"> </w:t>
            </w:r>
            <w:r>
              <w:rPr>
                <w:sz w:val="24"/>
              </w:rPr>
              <w:t>ребенка</w:t>
            </w:r>
            <w:r>
              <w:rPr>
                <w:spacing w:val="-2"/>
                <w:sz w:val="24"/>
              </w:rPr>
              <w:t xml:space="preserve"> </w:t>
            </w:r>
            <w:r>
              <w:rPr>
                <w:sz w:val="24"/>
              </w:rPr>
              <w:t>с</w:t>
            </w:r>
            <w:r>
              <w:rPr>
                <w:spacing w:val="-1"/>
                <w:sz w:val="24"/>
              </w:rPr>
              <w:t xml:space="preserve"> </w:t>
            </w:r>
            <w:r>
              <w:rPr>
                <w:sz w:val="24"/>
              </w:rPr>
              <w:t>учетом</w:t>
            </w:r>
            <w:r>
              <w:rPr>
                <w:spacing w:val="-2"/>
                <w:sz w:val="24"/>
              </w:rPr>
              <w:t xml:space="preserve"> </w:t>
            </w:r>
            <w:r>
              <w:rPr>
                <w:sz w:val="24"/>
              </w:rPr>
              <w:t>его</w:t>
            </w:r>
            <w:r>
              <w:rPr>
                <w:spacing w:val="-3"/>
                <w:sz w:val="24"/>
              </w:rPr>
              <w:t xml:space="preserve"> </w:t>
            </w:r>
            <w:r>
              <w:rPr>
                <w:sz w:val="24"/>
              </w:rPr>
              <w:t>индивидуальности</w:t>
            </w:r>
            <w:r>
              <w:rPr>
                <w:spacing w:val="-3"/>
                <w:sz w:val="24"/>
              </w:rPr>
              <w:t xml:space="preserve"> </w:t>
            </w:r>
            <w:r>
              <w:rPr>
                <w:sz w:val="24"/>
              </w:rPr>
              <w:t>и</w:t>
            </w:r>
            <w:r>
              <w:rPr>
                <w:spacing w:val="-2"/>
                <w:sz w:val="24"/>
              </w:rPr>
              <w:t xml:space="preserve"> </w:t>
            </w:r>
            <w:r>
              <w:rPr>
                <w:sz w:val="24"/>
              </w:rPr>
              <w:t>создание</w:t>
            </w:r>
            <w:r>
              <w:rPr>
                <w:spacing w:val="-1"/>
                <w:sz w:val="24"/>
              </w:rPr>
              <w:t xml:space="preserve"> </w:t>
            </w:r>
            <w:r>
              <w:rPr>
                <w:sz w:val="24"/>
              </w:rPr>
              <w:t>условий</w:t>
            </w:r>
            <w:r>
              <w:rPr>
                <w:spacing w:val="-57"/>
                <w:sz w:val="24"/>
              </w:rPr>
              <w:t xml:space="preserve"> </w:t>
            </w:r>
            <w:r>
              <w:rPr>
                <w:sz w:val="24"/>
              </w:rPr>
              <w:t>для</w:t>
            </w:r>
            <w:r>
              <w:rPr>
                <w:spacing w:val="-1"/>
                <w:sz w:val="24"/>
              </w:rPr>
              <w:t xml:space="preserve"> </w:t>
            </w:r>
            <w:r>
              <w:rPr>
                <w:sz w:val="24"/>
              </w:rPr>
              <w:t>позитивной</w:t>
            </w:r>
            <w:r>
              <w:rPr>
                <w:spacing w:val="-1"/>
                <w:sz w:val="24"/>
              </w:rPr>
              <w:t xml:space="preserve"> </w:t>
            </w:r>
            <w:r>
              <w:rPr>
                <w:sz w:val="24"/>
              </w:rPr>
              <w:t>социализации детей</w:t>
            </w:r>
            <w:r>
              <w:rPr>
                <w:spacing w:val="-3"/>
                <w:sz w:val="24"/>
              </w:rPr>
              <w:t xml:space="preserve"> </w:t>
            </w:r>
            <w:r>
              <w:rPr>
                <w:sz w:val="24"/>
              </w:rPr>
              <w:t>на</w:t>
            </w:r>
            <w:r>
              <w:rPr>
                <w:spacing w:val="-1"/>
                <w:sz w:val="24"/>
              </w:rPr>
              <w:t xml:space="preserve"> </w:t>
            </w:r>
            <w:r>
              <w:rPr>
                <w:sz w:val="24"/>
              </w:rPr>
              <w:t>основе</w:t>
            </w:r>
            <w:r>
              <w:rPr>
                <w:spacing w:val="-3"/>
                <w:sz w:val="24"/>
              </w:rPr>
              <w:t xml:space="preserve"> </w:t>
            </w:r>
            <w:r>
              <w:rPr>
                <w:sz w:val="24"/>
              </w:rPr>
              <w:t>традиционных</w:t>
            </w:r>
            <w:r>
              <w:rPr>
                <w:spacing w:val="-1"/>
                <w:sz w:val="24"/>
              </w:rPr>
              <w:t xml:space="preserve"> </w:t>
            </w:r>
            <w:r>
              <w:rPr>
                <w:sz w:val="24"/>
              </w:rPr>
              <w:t>ценностей</w:t>
            </w:r>
            <w:r>
              <w:rPr>
                <w:spacing w:val="-1"/>
                <w:sz w:val="24"/>
              </w:rPr>
              <w:t xml:space="preserve"> </w:t>
            </w:r>
            <w:r>
              <w:rPr>
                <w:sz w:val="24"/>
              </w:rPr>
              <w:t>российского общества,</w:t>
            </w:r>
            <w:r>
              <w:rPr>
                <w:spacing w:val="-1"/>
                <w:sz w:val="24"/>
              </w:rPr>
              <w:t xml:space="preserve"> </w:t>
            </w:r>
            <w:r>
              <w:rPr>
                <w:sz w:val="24"/>
              </w:rPr>
              <w:t>что предполагает:</w:t>
            </w:r>
          </w:p>
          <w:p w:rsidR="00837E2E" w:rsidRDefault="00EE3A43">
            <w:pPr>
              <w:pStyle w:val="TableParagraph"/>
              <w:numPr>
                <w:ilvl w:val="3"/>
                <w:numId w:val="53"/>
              </w:numPr>
              <w:tabs>
                <w:tab w:val="left" w:pos="622"/>
              </w:tabs>
              <w:ind w:right="50"/>
              <w:rPr>
                <w:sz w:val="24"/>
              </w:rPr>
            </w:pPr>
            <w:r>
              <w:rPr>
                <w:sz w:val="24"/>
              </w:rPr>
              <w:t>формирование</w:t>
            </w:r>
            <w:r>
              <w:rPr>
                <w:spacing w:val="2"/>
                <w:sz w:val="24"/>
              </w:rPr>
              <w:t xml:space="preserve"> </w:t>
            </w:r>
            <w:r>
              <w:rPr>
                <w:sz w:val="24"/>
              </w:rPr>
              <w:t>первоначальных</w:t>
            </w:r>
            <w:r>
              <w:rPr>
                <w:spacing w:val="3"/>
                <w:sz w:val="24"/>
              </w:rPr>
              <w:t xml:space="preserve"> </w:t>
            </w:r>
            <w:r>
              <w:rPr>
                <w:sz w:val="24"/>
              </w:rPr>
              <w:t>представлений</w:t>
            </w:r>
            <w:r>
              <w:rPr>
                <w:spacing w:val="2"/>
                <w:sz w:val="24"/>
              </w:rPr>
              <w:t xml:space="preserve"> </w:t>
            </w:r>
            <w:r>
              <w:rPr>
                <w:sz w:val="24"/>
              </w:rPr>
              <w:t>о</w:t>
            </w:r>
            <w:r>
              <w:rPr>
                <w:spacing w:val="3"/>
                <w:sz w:val="24"/>
              </w:rPr>
              <w:t xml:space="preserve"> </w:t>
            </w:r>
            <w:r>
              <w:rPr>
                <w:sz w:val="24"/>
              </w:rPr>
              <w:t>традиционных</w:t>
            </w:r>
            <w:r>
              <w:rPr>
                <w:spacing w:val="2"/>
                <w:sz w:val="24"/>
              </w:rPr>
              <w:t xml:space="preserve"> </w:t>
            </w:r>
            <w:r>
              <w:rPr>
                <w:sz w:val="24"/>
              </w:rPr>
              <w:t>ценностях</w:t>
            </w:r>
            <w:r>
              <w:rPr>
                <w:spacing w:val="6"/>
                <w:sz w:val="24"/>
              </w:rPr>
              <w:t xml:space="preserve"> </w:t>
            </w:r>
            <w:r>
              <w:rPr>
                <w:sz w:val="24"/>
              </w:rPr>
              <w:t>российского</w:t>
            </w:r>
            <w:r>
              <w:rPr>
                <w:spacing w:val="1"/>
                <w:sz w:val="24"/>
              </w:rPr>
              <w:t xml:space="preserve"> </w:t>
            </w:r>
            <w:r>
              <w:rPr>
                <w:sz w:val="24"/>
              </w:rPr>
              <w:t>народа,</w:t>
            </w:r>
            <w:r>
              <w:rPr>
                <w:spacing w:val="3"/>
                <w:sz w:val="24"/>
              </w:rPr>
              <w:t xml:space="preserve"> </w:t>
            </w:r>
            <w:r>
              <w:rPr>
                <w:sz w:val="24"/>
              </w:rPr>
              <w:t>социально приемлемых</w:t>
            </w:r>
            <w:r>
              <w:rPr>
                <w:spacing w:val="3"/>
                <w:sz w:val="24"/>
              </w:rPr>
              <w:t xml:space="preserve"> </w:t>
            </w:r>
            <w:r>
              <w:rPr>
                <w:sz w:val="24"/>
              </w:rPr>
              <w:t>нормах</w:t>
            </w:r>
            <w:r>
              <w:rPr>
                <w:spacing w:val="3"/>
                <w:sz w:val="24"/>
              </w:rPr>
              <w:t xml:space="preserve"> </w:t>
            </w:r>
            <w:r>
              <w:rPr>
                <w:sz w:val="24"/>
              </w:rPr>
              <w:t>и</w:t>
            </w:r>
            <w:r>
              <w:rPr>
                <w:spacing w:val="4"/>
                <w:sz w:val="24"/>
              </w:rPr>
              <w:t xml:space="preserve"> </w:t>
            </w:r>
            <w:r>
              <w:rPr>
                <w:sz w:val="24"/>
              </w:rPr>
              <w:t>правилах</w:t>
            </w:r>
            <w:r>
              <w:rPr>
                <w:spacing w:val="-57"/>
                <w:sz w:val="24"/>
              </w:rPr>
              <w:t xml:space="preserve"> </w:t>
            </w:r>
            <w:r>
              <w:rPr>
                <w:sz w:val="24"/>
              </w:rPr>
              <w:t>поведения;</w:t>
            </w:r>
          </w:p>
          <w:p w:rsidR="00837E2E" w:rsidRDefault="00EE3A43">
            <w:pPr>
              <w:pStyle w:val="TableParagraph"/>
              <w:numPr>
                <w:ilvl w:val="3"/>
                <w:numId w:val="53"/>
              </w:numPr>
              <w:tabs>
                <w:tab w:val="left" w:pos="622"/>
              </w:tabs>
              <w:ind w:hanging="342"/>
              <w:rPr>
                <w:sz w:val="24"/>
              </w:rPr>
            </w:pPr>
            <w:r>
              <w:rPr>
                <w:sz w:val="24"/>
              </w:rPr>
              <w:t>формирование</w:t>
            </w:r>
            <w:r>
              <w:rPr>
                <w:spacing w:val="-3"/>
                <w:sz w:val="24"/>
              </w:rPr>
              <w:t xml:space="preserve"> </w:t>
            </w:r>
            <w:r>
              <w:rPr>
                <w:sz w:val="24"/>
              </w:rPr>
              <w:t>ценностного</w:t>
            </w:r>
            <w:r>
              <w:rPr>
                <w:spacing w:val="-2"/>
                <w:sz w:val="24"/>
              </w:rPr>
              <w:t xml:space="preserve"> </w:t>
            </w:r>
            <w:r>
              <w:rPr>
                <w:sz w:val="24"/>
              </w:rPr>
              <w:t>отношения</w:t>
            </w:r>
            <w:r>
              <w:rPr>
                <w:spacing w:val="-1"/>
                <w:sz w:val="24"/>
              </w:rPr>
              <w:t xml:space="preserve"> </w:t>
            </w:r>
            <w:r>
              <w:rPr>
                <w:sz w:val="24"/>
              </w:rPr>
              <w:t>к</w:t>
            </w:r>
            <w:r>
              <w:rPr>
                <w:spacing w:val="-2"/>
                <w:sz w:val="24"/>
              </w:rPr>
              <w:t xml:space="preserve"> </w:t>
            </w:r>
            <w:r>
              <w:rPr>
                <w:sz w:val="24"/>
              </w:rPr>
              <w:t>окружающему</w:t>
            </w:r>
            <w:r>
              <w:rPr>
                <w:spacing w:val="-6"/>
                <w:sz w:val="24"/>
              </w:rPr>
              <w:t xml:space="preserve"> </w:t>
            </w:r>
            <w:r>
              <w:rPr>
                <w:sz w:val="24"/>
              </w:rPr>
              <w:t>миру</w:t>
            </w:r>
            <w:r>
              <w:rPr>
                <w:spacing w:val="-7"/>
                <w:sz w:val="24"/>
              </w:rPr>
              <w:t xml:space="preserve"> </w:t>
            </w:r>
            <w:r>
              <w:rPr>
                <w:sz w:val="24"/>
              </w:rPr>
              <w:t>(природному</w:t>
            </w:r>
            <w:r>
              <w:rPr>
                <w:spacing w:val="-6"/>
                <w:sz w:val="24"/>
              </w:rPr>
              <w:t xml:space="preserve"> </w:t>
            </w:r>
            <w:r>
              <w:rPr>
                <w:sz w:val="24"/>
              </w:rPr>
              <w:t>и</w:t>
            </w:r>
            <w:r>
              <w:rPr>
                <w:spacing w:val="-1"/>
                <w:sz w:val="24"/>
              </w:rPr>
              <w:t xml:space="preserve"> </w:t>
            </w:r>
            <w:r>
              <w:rPr>
                <w:sz w:val="24"/>
              </w:rPr>
              <w:t>социокультурному),</w:t>
            </w:r>
            <w:r>
              <w:rPr>
                <w:spacing w:val="-2"/>
                <w:sz w:val="24"/>
              </w:rPr>
              <w:t xml:space="preserve"> </w:t>
            </w:r>
            <w:r>
              <w:rPr>
                <w:sz w:val="24"/>
              </w:rPr>
              <w:t>другим</w:t>
            </w:r>
            <w:r>
              <w:rPr>
                <w:spacing w:val="-3"/>
                <w:sz w:val="24"/>
              </w:rPr>
              <w:t xml:space="preserve"> </w:t>
            </w:r>
            <w:r>
              <w:rPr>
                <w:sz w:val="24"/>
              </w:rPr>
              <w:t>людям,</w:t>
            </w:r>
            <w:r>
              <w:rPr>
                <w:spacing w:val="-1"/>
                <w:sz w:val="24"/>
              </w:rPr>
              <w:t xml:space="preserve"> </w:t>
            </w:r>
            <w:r>
              <w:rPr>
                <w:sz w:val="24"/>
              </w:rPr>
              <w:t>самому</w:t>
            </w:r>
            <w:r>
              <w:rPr>
                <w:spacing w:val="-7"/>
                <w:sz w:val="24"/>
              </w:rPr>
              <w:t xml:space="preserve"> </w:t>
            </w:r>
            <w:r>
              <w:rPr>
                <w:sz w:val="24"/>
              </w:rPr>
              <w:t>себе;</w:t>
            </w:r>
          </w:p>
          <w:p w:rsidR="00837E2E" w:rsidRDefault="00EE3A43">
            <w:pPr>
              <w:pStyle w:val="TableParagraph"/>
              <w:numPr>
                <w:ilvl w:val="3"/>
                <w:numId w:val="53"/>
              </w:numPr>
              <w:tabs>
                <w:tab w:val="left" w:pos="622"/>
              </w:tabs>
              <w:ind w:right="50"/>
              <w:rPr>
                <w:sz w:val="24"/>
              </w:rPr>
            </w:pPr>
            <w:r>
              <w:rPr>
                <w:sz w:val="24"/>
              </w:rPr>
              <w:t>становление</w:t>
            </w:r>
            <w:r>
              <w:rPr>
                <w:spacing w:val="1"/>
                <w:sz w:val="24"/>
              </w:rPr>
              <w:t xml:space="preserve"> </w:t>
            </w:r>
            <w:r>
              <w:rPr>
                <w:sz w:val="24"/>
              </w:rPr>
              <w:t>первичного</w:t>
            </w:r>
            <w:r>
              <w:rPr>
                <w:spacing w:val="2"/>
                <w:sz w:val="24"/>
              </w:rPr>
              <w:t xml:space="preserve"> </w:t>
            </w:r>
            <w:r>
              <w:rPr>
                <w:sz w:val="24"/>
              </w:rPr>
              <w:t>опыта</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поведения</w:t>
            </w:r>
            <w:r>
              <w:rPr>
                <w:spacing w:val="2"/>
                <w:sz w:val="24"/>
              </w:rPr>
              <w:t xml:space="preserve"> </w:t>
            </w:r>
            <w:r>
              <w:rPr>
                <w:sz w:val="24"/>
              </w:rPr>
              <w:t>в</w:t>
            </w:r>
            <w:r>
              <w:rPr>
                <w:spacing w:val="2"/>
                <w:sz w:val="24"/>
              </w:rPr>
              <w:t xml:space="preserve"> </w:t>
            </w:r>
            <w:r>
              <w:rPr>
                <w:sz w:val="24"/>
              </w:rPr>
              <w:t>соответствии</w:t>
            </w:r>
            <w:r>
              <w:rPr>
                <w:spacing w:val="10"/>
                <w:sz w:val="24"/>
              </w:rPr>
              <w:t xml:space="preserve"> </w:t>
            </w:r>
            <w:r>
              <w:rPr>
                <w:sz w:val="24"/>
              </w:rPr>
              <w:t>с</w:t>
            </w:r>
            <w:r>
              <w:rPr>
                <w:spacing w:val="1"/>
                <w:sz w:val="24"/>
              </w:rPr>
              <w:t xml:space="preserve"> </w:t>
            </w:r>
            <w:r>
              <w:rPr>
                <w:sz w:val="24"/>
              </w:rPr>
              <w:t>традиционными</w:t>
            </w:r>
            <w:r>
              <w:rPr>
                <w:spacing w:val="1"/>
                <w:sz w:val="24"/>
              </w:rPr>
              <w:t xml:space="preserve"> </w:t>
            </w:r>
            <w:r>
              <w:rPr>
                <w:sz w:val="24"/>
              </w:rPr>
              <w:t>ценностями, принятыми</w:t>
            </w:r>
            <w:r>
              <w:rPr>
                <w:spacing w:val="3"/>
                <w:sz w:val="24"/>
              </w:rPr>
              <w:t xml:space="preserve"> </w:t>
            </w:r>
            <w:r>
              <w:rPr>
                <w:sz w:val="24"/>
              </w:rPr>
              <w:t>в</w:t>
            </w:r>
            <w:r>
              <w:rPr>
                <w:spacing w:val="2"/>
                <w:sz w:val="24"/>
              </w:rPr>
              <w:t xml:space="preserve"> </w:t>
            </w:r>
            <w:r>
              <w:rPr>
                <w:sz w:val="24"/>
              </w:rPr>
              <w:t>обществе</w:t>
            </w:r>
            <w:r>
              <w:rPr>
                <w:spacing w:val="2"/>
                <w:sz w:val="24"/>
              </w:rPr>
              <w:t xml:space="preserve"> </w:t>
            </w:r>
            <w:r>
              <w:rPr>
                <w:sz w:val="24"/>
              </w:rPr>
              <w:t>нормами</w:t>
            </w:r>
            <w:r>
              <w:rPr>
                <w:spacing w:val="5"/>
                <w:sz w:val="24"/>
              </w:rPr>
              <w:t xml:space="preserve"> </w:t>
            </w:r>
            <w:r>
              <w:rPr>
                <w:sz w:val="24"/>
              </w:rPr>
              <w:t>и</w:t>
            </w:r>
            <w:r>
              <w:rPr>
                <w:spacing w:val="-57"/>
                <w:sz w:val="24"/>
              </w:rPr>
              <w:t xml:space="preserve"> </w:t>
            </w:r>
            <w:r>
              <w:rPr>
                <w:sz w:val="24"/>
              </w:rPr>
              <w:t>правилами.</w:t>
            </w:r>
          </w:p>
          <w:p w:rsidR="00837E2E" w:rsidRDefault="00EE3A43">
            <w:pPr>
              <w:pStyle w:val="TableParagraph"/>
              <w:ind w:left="196"/>
              <w:rPr>
                <w:sz w:val="24"/>
              </w:rPr>
            </w:pPr>
            <w:r>
              <w:rPr>
                <w:b/>
                <w:sz w:val="24"/>
              </w:rPr>
              <w:t>Общие</w:t>
            </w:r>
            <w:r>
              <w:rPr>
                <w:b/>
                <w:spacing w:val="-2"/>
                <w:sz w:val="24"/>
              </w:rPr>
              <w:t xml:space="preserve"> </w:t>
            </w:r>
            <w:r>
              <w:rPr>
                <w:b/>
                <w:sz w:val="24"/>
              </w:rPr>
              <w:t>задачи воспитания</w:t>
            </w:r>
            <w:r>
              <w:rPr>
                <w:b/>
                <w:spacing w:val="-1"/>
                <w:sz w:val="24"/>
              </w:rPr>
              <w:t xml:space="preserve"> </w:t>
            </w:r>
            <w:r>
              <w:rPr>
                <w:b/>
                <w:sz w:val="24"/>
              </w:rPr>
              <w:t>в</w:t>
            </w:r>
            <w:r>
              <w:rPr>
                <w:b/>
                <w:spacing w:val="-1"/>
                <w:sz w:val="24"/>
              </w:rPr>
              <w:t xml:space="preserve"> </w:t>
            </w:r>
            <w:r>
              <w:rPr>
                <w:b/>
                <w:sz w:val="24"/>
              </w:rPr>
              <w:t>МАДОУ</w:t>
            </w:r>
            <w:r>
              <w:rPr>
                <w:b/>
                <w:spacing w:val="1"/>
                <w:sz w:val="24"/>
              </w:rPr>
              <w:t xml:space="preserve"> </w:t>
            </w:r>
            <w:r>
              <w:rPr>
                <w:b/>
                <w:sz w:val="24"/>
              </w:rPr>
              <w:t>ЦРР</w:t>
            </w:r>
            <w:r>
              <w:rPr>
                <w:b/>
                <w:spacing w:val="-4"/>
                <w:sz w:val="24"/>
              </w:rPr>
              <w:t xml:space="preserve"> </w:t>
            </w:r>
            <w:r>
              <w:rPr>
                <w:b/>
                <w:sz w:val="24"/>
              </w:rPr>
              <w:t>д/с №</w:t>
            </w:r>
            <w:r>
              <w:rPr>
                <w:b/>
                <w:spacing w:val="-3"/>
                <w:sz w:val="24"/>
              </w:rPr>
              <w:t xml:space="preserve"> </w:t>
            </w:r>
            <w:r w:rsidR="00130960">
              <w:rPr>
                <w:b/>
                <w:sz w:val="24"/>
              </w:rPr>
              <w:t>40</w:t>
            </w:r>
            <w:r>
              <w:rPr>
                <w:sz w:val="24"/>
              </w:rPr>
              <w:t>:</w:t>
            </w:r>
          </w:p>
          <w:p w:rsidR="00837E2E" w:rsidRDefault="00EE3A43">
            <w:pPr>
              <w:pStyle w:val="TableParagraph"/>
              <w:numPr>
                <w:ilvl w:val="0"/>
                <w:numId w:val="52"/>
              </w:numPr>
              <w:tabs>
                <w:tab w:val="left" w:pos="622"/>
              </w:tabs>
              <w:ind w:hanging="342"/>
              <w:rPr>
                <w:sz w:val="24"/>
              </w:rPr>
            </w:pPr>
            <w:r>
              <w:rPr>
                <w:sz w:val="24"/>
              </w:rPr>
              <w:t>содействовать</w:t>
            </w:r>
            <w:r>
              <w:rPr>
                <w:spacing w:val="-1"/>
                <w:sz w:val="24"/>
              </w:rPr>
              <w:t xml:space="preserve"> </w:t>
            </w:r>
            <w:r>
              <w:rPr>
                <w:sz w:val="24"/>
              </w:rPr>
              <w:t>развитию</w:t>
            </w:r>
            <w:r>
              <w:rPr>
                <w:spacing w:val="-2"/>
                <w:sz w:val="24"/>
              </w:rPr>
              <w:t xml:space="preserve"> </w:t>
            </w:r>
            <w:r>
              <w:rPr>
                <w:sz w:val="24"/>
              </w:rPr>
              <w:t>личности,</w:t>
            </w:r>
            <w:r>
              <w:rPr>
                <w:spacing w:val="-2"/>
                <w:sz w:val="24"/>
              </w:rPr>
              <w:t xml:space="preserve"> </w:t>
            </w:r>
            <w:r>
              <w:rPr>
                <w:sz w:val="24"/>
              </w:rPr>
              <w:t>основанному</w:t>
            </w:r>
            <w:r>
              <w:rPr>
                <w:spacing w:val="-6"/>
                <w:sz w:val="24"/>
              </w:rPr>
              <w:t xml:space="preserve"> </w:t>
            </w:r>
            <w:r>
              <w:rPr>
                <w:sz w:val="24"/>
              </w:rPr>
              <w:t>на</w:t>
            </w:r>
            <w:r>
              <w:rPr>
                <w:spacing w:val="-3"/>
                <w:sz w:val="24"/>
              </w:rPr>
              <w:t xml:space="preserve"> </w:t>
            </w:r>
            <w:r>
              <w:rPr>
                <w:sz w:val="24"/>
              </w:rPr>
              <w:t>принятых в</w:t>
            </w:r>
            <w:r>
              <w:rPr>
                <w:spacing w:val="-3"/>
                <w:sz w:val="24"/>
              </w:rPr>
              <w:t xml:space="preserve"> </w:t>
            </w:r>
            <w:r>
              <w:rPr>
                <w:sz w:val="24"/>
              </w:rPr>
              <w:t>обществе</w:t>
            </w:r>
            <w:r>
              <w:rPr>
                <w:spacing w:val="-2"/>
                <w:sz w:val="24"/>
              </w:rPr>
              <w:t xml:space="preserve"> </w:t>
            </w:r>
            <w:r>
              <w:rPr>
                <w:sz w:val="24"/>
              </w:rPr>
              <w:t>представлениях о</w:t>
            </w:r>
            <w:r>
              <w:rPr>
                <w:spacing w:val="-2"/>
                <w:sz w:val="24"/>
              </w:rPr>
              <w:t xml:space="preserve"> </w:t>
            </w:r>
            <w:r>
              <w:rPr>
                <w:sz w:val="24"/>
              </w:rPr>
              <w:t>добре</w:t>
            </w:r>
            <w:r>
              <w:rPr>
                <w:spacing w:val="-1"/>
                <w:sz w:val="24"/>
              </w:rPr>
              <w:t xml:space="preserve"> </w:t>
            </w:r>
            <w:r>
              <w:rPr>
                <w:sz w:val="24"/>
              </w:rPr>
              <w:t>и</w:t>
            </w:r>
            <w:r>
              <w:rPr>
                <w:spacing w:val="-3"/>
                <w:sz w:val="24"/>
              </w:rPr>
              <w:t xml:space="preserve"> </w:t>
            </w:r>
            <w:r>
              <w:rPr>
                <w:sz w:val="24"/>
              </w:rPr>
              <w:t>зле,</w:t>
            </w:r>
            <w:r>
              <w:rPr>
                <w:spacing w:val="-2"/>
                <w:sz w:val="24"/>
              </w:rPr>
              <w:t xml:space="preserve"> </w:t>
            </w:r>
            <w:r>
              <w:rPr>
                <w:sz w:val="24"/>
              </w:rPr>
              <w:t>должном</w:t>
            </w:r>
            <w:r>
              <w:rPr>
                <w:spacing w:val="-3"/>
                <w:sz w:val="24"/>
              </w:rPr>
              <w:t xml:space="preserve"> </w:t>
            </w:r>
            <w:r>
              <w:rPr>
                <w:sz w:val="24"/>
              </w:rPr>
              <w:t>и</w:t>
            </w:r>
            <w:r>
              <w:rPr>
                <w:spacing w:val="-3"/>
                <w:sz w:val="24"/>
              </w:rPr>
              <w:t xml:space="preserve"> </w:t>
            </w:r>
            <w:r>
              <w:rPr>
                <w:sz w:val="24"/>
              </w:rPr>
              <w:t>недопустимом;</w:t>
            </w:r>
          </w:p>
          <w:p w:rsidR="00837E2E" w:rsidRDefault="00EE3A43">
            <w:pPr>
              <w:pStyle w:val="TableParagraph"/>
              <w:numPr>
                <w:ilvl w:val="0"/>
                <w:numId w:val="52"/>
              </w:numPr>
              <w:tabs>
                <w:tab w:val="left" w:pos="622"/>
              </w:tabs>
              <w:ind w:right="57"/>
              <w:rPr>
                <w:sz w:val="24"/>
              </w:rPr>
            </w:pPr>
            <w:r>
              <w:rPr>
                <w:spacing w:val="-1"/>
                <w:sz w:val="24"/>
              </w:rPr>
              <w:t>способствовать</w:t>
            </w:r>
            <w:r>
              <w:rPr>
                <w:spacing w:val="-13"/>
                <w:sz w:val="24"/>
              </w:rPr>
              <w:t xml:space="preserve"> </w:t>
            </w:r>
            <w:r>
              <w:rPr>
                <w:spacing w:val="-1"/>
                <w:sz w:val="24"/>
              </w:rPr>
              <w:t>становлению</w:t>
            </w:r>
            <w:r>
              <w:rPr>
                <w:spacing w:val="-14"/>
                <w:sz w:val="24"/>
              </w:rPr>
              <w:t xml:space="preserve"> </w:t>
            </w:r>
            <w:r>
              <w:rPr>
                <w:spacing w:val="-1"/>
                <w:sz w:val="24"/>
              </w:rPr>
              <w:t>нравственности,</w:t>
            </w:r>
            <w:r>
              <w:rPr>
                <w:spacing w:val="-17"/>
                <w:sz w:val="24"/>
              </w:rPr>
              <w:t xml:space="preserve"> </w:t>
            </w:r>
            <w:r>
              <w:rPr>
                <w:spacing w:val="-1"/>
                <w:sz w:val="24"/>
              </w:rPr>
              <w:t>основанной</w:t>
            </w:r>
            <w:r>
              <w:rPr>
                <w:spacing w:val="-14"/>
                <w:sz w:val="24"/>
              </w:rPr>
              <w:t xml:space="preserve"> </w:t>
            </w:r>
            <w:r>
              <w:rPr>
                <w:sz w:val="24"/>
              </w:rPr>
              <w:t>на</w:t>
            </w:r>
            <w:r>
              <w:rPr>
                <w:spacing w:val="-16"/>
                <w:sz w:val="24"/>
              </w:rPr>
              <w:t xml:space="preserve"> </w:t>
            </w:r>
            <w:r>
              <w:rPr>
                <w:sz w:val="24"/>
              </w:rPr>
              <w:t>духовных</w:t>
            </w:r>
            <w:r>
              <w:rPr>
                <w:spacing w:val="-15"/>
                <w:sz w:val="24"/>
              </w:rPr>
              <w:t xml:space="preserve"> </w:t>
            </w:r>
            <w:r>
              <w:rPr>
                <w:sz w:val="24"/>
              </w:rPr>
              <w:t>отечественных</w:t>
            </w:r>
            <w:r>
              <w:rPr>
                <w:spacing w:val="-12"/>
                <w:sz w:val="24"/>
              </w:rPr>
              <w:t xml:space="preserve"> </w:t>
            </w:r>
            <w:r>
              <w:rPr>
                <w:sz w:val="24"/>
              </w:rPr>
              <w:t>традициях,</w:t>
            </w:r>
            <w:r>
              <w:rPr>
                <w:spacing w:val="-17"/>
                <w:sz w:val="24"/>
              </w:rPr>
              <w:t xml:space="preserve"> </w:t>
            </w:r>
            <w:r>
              <w:rPr>
                <w:sz w:val="24"/>
              </w:rPr>
              <w:t>внутренней</w:t>
            </w:r>
            <w:r>
              <w:rPr>
                <w:spacing w:val="-12"/>
                <w:sz w:val="24"/>
              </w:rPr>
              <w:t xml:space="preserve"> </w:t>
            </w:r>
            <w:r>
              <w:rPr>
                <w:sz w:val="24"/>
              </w:rPr>
              <w:t>установке</w:t>
            </w:r>
            <w:r>
              <w:rPr>
                <w:spacing w:val="-15"/>
                <w:sz w:val="24"/>
              </w:rPr>
              <w:t xml:space="preserve"> </w:t>
            </w:r>
            <w:r>
              <w:rPr>
                <w:sz w:val="24"/>
              </w:rPr>
              <w:t>личности</w:t>
            </w:r>
            <w:r>
              <w:rPr>
                <w:spacing w:val="-16"/>
                <w:sz w:val="24"/>
              </w:rPr>
              <w:t xml:space="preserve"> </w:t>
            </w:r>
            <w:r>
              <w:rPr>
                <w:sz w:val="24"/>
              </w:rPr>
              <w:t>поступать</w:t>
            </w:r>
            <w:r>
              <w:rPr>
                <w:spacing w:val="-57"/>
                <w:sz w:val="24"/>
              </w:rPr>
              <w:t xml:space="preserve"> </w:t>
            </w:r>
            <w:r>
              <w:rPr>
                <w:sz w:val="24"/>
              </w:rPr>
              <w:t>согласно</w:t>
            </w:r>
            <w:r>
              <w:rPr>
                <w:spacing w:val="-1"/>
                <w:sz w:val="24"/>
              </w:rPr>
              <w:t xml:space="preserve"> </w:t>
            </w:r>
            <w:r>
              <w:rPr>
                <w:sz w:val="24"/>
              </w:rPr>
              <w:t>своей совести;</w:t>
            </w:r>
          </w:p>
          <w:p w:rsidR="00837E2E" w:rsidRDefault="00EE3A43">
            <w:pPr>
              <w:pStyle w:val="TableParagraph"/>
              <w:numPr>
                <w:ilvl w:val="0"/>
                <w:numId w:val="52"/>
              </w:numPr>
              <w:tabs>
                <w:tab w:val="left" w:pos="622"/>
              </w:tabs>
              <w:ind w:right="45"/>
              <w:rPr>
                <w:sz w:val="24"/>
              </w:rPr>
            </w:pPr>
            <w:r>
              <w:rPr>
                <w:sz w:val="24"/>
              </w:rPr>
              <w:t>создавать</w:t>
            </w:r>
            <w:r>
              <w:rPr>
                <w:spacing w:val="23"/>
                <w:sz w:val="24"/>
              </w:rPr>
              <w:t xml:space="preserve"> </w:t>
            </w:r>
            <w:r>
              <w:rPr>
                <w:sz w:val="24"/>
              </w:rPr>
              <w:t>условия</w:t>
            </w:r>
            <w:r>
              <w:rPr>
                <w:spacing w:val="20"/>
                <w:sz w:val="24"/>
              </w:rPr>
              <w:t xml:space="preserve"> </w:t>
            </w:r>
            <w:r>
              <w:rPr>
                <w:sz w:val="24"/>
              </w:rPr>
              <w:t>для</w:t>
            </w:r>
            <w:r>
              <w:rPr>
                <w:spacing w:val="20"/>
                <w:sz w:val="24"/>
              </w:rPr>
              <w:t xml:space="preserve"> </w:t>
            </w:r>
            <w:r>
              <w:rPr>
                <w:sz w:val="24"/>
              </w:rPr>
              <w:t>развития</w:t>
            </w:r>
            <w:r>
              <w:rPr>
                <w:spacing w:val="17"/>
                <w:sz w:val="24"/>
              </w:rPr>
              <w:t xml:space="preserve"> </w:t>
            </w:r>
            <w:r>
              <w:rPr>
                <w:sz w:val="24"/>
              </w:rPr>
              <w:t>и</w:t>
            </w:r>
            <w:r>
              <w:rPr>
                <w:spacing w:val="21"/>
                <w:sz w:val="24"/>
              </w:rPr>
              <w:t xml:space="preserve"> </w:t>
            </w:r>
            <w:r>
              <w:rPr>
                <w:sz w:val="24"/>
              </w:rPr>
              <w:t>реализации</w:t>
            </w:r>
            <w:r>
              <w:rPr>
                <w:spacing w:val="21"/>
                <w:sz w:val="24"/>
              </w:rPr>
              <w:t xml:space="preserve"> </w:t>
            </w:r>
            <w:r>
              <w:rPr>
                <w:sz w:val="24"/>
              </w:rPr>
              <w:t>личностного</w:t>
            </w:r>
            <w:r>
              <w:rPr>
                <w:spacing w:val="20"/>
                <w:sz w:val="24"/>
              </w:rPr>
              <w:t xml:space="preserve"> </w:t>
            </w:r>
            <w:r>
              <w:rPr>
                <w:sz w:val="24"/>
              </w:rPr>
              <w:t>потенциала</w:t>
            </w:r>
            <w:r>
              <w:rPr>
                <w:spacing w:val="19"/>
                <w:sz w:val="24"/>
              </w:rPr>
              <w:t xml:space="preserve"> </w:t>
            </w:r>
            <w:r>
              <w:rPr>
                <w:sz w:val="24"/>
              </w:rPr>
              <w:t>ребенка,</w:t>
            </w:r>
            <w:r>
              <w:rPr>
                <w:spacing w:val="20"/>
                <w:sz w:val="24"/>
              </w:rPr>
              <w:t xml:space="preserve"> </w:t>
            </w:r>
            <w:r>
              <w:rPr>
                <w:sz w:val="24"/>
              </w:rPr>
              <w:t>его</w:t>
            </w:r>
            <w:r>
              <w:rPr>
                <w:spacing w:val="20"/>
                <w:sz w:val="24"/>
              </w:rPr>
              <w:t xml:space="preserve"> </w:t>
            </w:r>
            <w:r>
              <w:rPr>
                <w:sz w:val="24"/>
              </w:rPr>
              <w:t>готовности</w:t>
            </w:r>
            <w:r>
              <w:rPr>
                <w:spacing w:val="22"/>
                <w:sz w:val="24"/>
              </w:rPr>
              <w:t xml:space="preserve"> </w:t>
            </w:r>
            <w:r>
              <w:rPr>
                <w:sz w:val="24"/>
              </w:rPr>
              <w:t>к</w:t>
            </w:r>
            <w:r>
              <w:rPr>
                <w:spacing w:val="18"/>
                <w:sz w:val="24"/>
              </w:rPr>
              <w:t xml:space="preserve"> </w:t>
            </w:r>
            <w:r>
              <w:rPr>
                <w:sz w:val="24"/>
              </w:rPr>
              <w:t>творческому</w:t>
            </w:r>
            <w:r>
              <w:rPr>
                <w:spacing w:val="17"/>
                <w:sz w:val="24"/>
              </w:rPr>
              <w:t xml:space="preserve"> </w:t>
            </w:r>
            <w:r>
              <w:rPr>
                <w:sz w:val="24"/>
              </w:rPr>
              <w:t>самовыражению</w:t>
            </w:r>
            <w:r>
              <w:rPr>
                <w:spacing w:val="20"/>
                <w:sz w:val="24"/>
              </w:rPr>
              <w:t xml:space="preserve"> </w:t>
            </w:r>
            <w:r>
              <w:rPr>
                <w:sz w:val="24"/>
              </w:rPr>
              <w:t>и</w:t>
            </w:r>
            <w:r>
              <w:rPr>
                <w:spacing w:val="-57"/>
                <w:sz w:val="24"/>
              </w:rPr>
              <w:t xml:space="preserve"> </w:t>
            </w:r>
            <w:r>
              <w:rPr>
                <w:sz w:val="24"/>
              </w:rPr>
              <w:t>саморазвитию,</w:t>
            </w:r>
            <w:r>
              <w:rPr>
                <w:spacing w:val="-1"/>
                <w:sz w:val="24"/>
              </w:rPr>
              <w:t xml:space="preserve"> </w:t>
            </w:r>
            <w:r>
              <w:rPr>
                <w:sz w:val="24"/>
              </w:rPr>
              <w:t>самовоспитанию;</w:t>
            </w:r>
          </w:p>
          <w:p w:rsidR="00837E2E" w:rsidRDefault="00EE3A43">
            <w:pPr>
              <w:pStyle w:val="TableParagraph"/>
              <w:numPr>
                <w:ilvl w:val="0"/>
                <w:numId w:val="52"/>
              </w:numPr>
              <w:tabs>
                <w:tab w:val="left" w:pos="622"/>
              </w:tabs>
              <w:ind w:right="58"/>
              <w:rPr>
                <w:sz w:val="24"/>
              </w:rPr>
            </w:pPr>
            <w:r>
              <w:rPr>
                <w:sz w:val="24"/>
              </w:rPr>
              <w:t>осуществлять</w:t>
            </w:r>
            <w:r>
              <w:rPr>
                <w:spacing w:val="1"/>
                <w:sz w:val="24"/>
              </w:rPr>
              <w:t xml:space="preserve"> </w:t>
            </w:r>
            <w:r>
              <w:rPr>
                <w:sz w:val="24"/>
              </w:rPr>
              <w:t>поддержку</w:t>
            </w:r>
            <w:r>
              <w:rPr>
                <w:spacing w:val="1"/>
                <w:sz w:val="24"/>
              </w:rPr>
              <w:t xml:space="preserve"> </w:t>
            </w:r>
            <w:r>
              <w:rPr>
                <w:sz w:val="24"/>
              </w:rPr>
              <w:t>позитивной</w:t>
            </w:r>
            <w:r>
              <w:rPr>
                <w:spacing w:val="1"/>
                <w:sz w:val="24"/>
              </w:rPr>
              <w:t xml:space="preserve"> </w:t>
            </w:r>
            <w:r>
              <w:rPr>
                <w:sz w:val="24"/>
              </w:rPr>
              <w:t>социализации</w:t>
            </w:r>
            <w:r>
              <w:rPr>
                <w:spacing w:val="1"/>
                <w:sz w:val="24"/>
              </w:rPr>
              <w:t xml:space="preserve"> </w:t>
            </w:r>
            <w:r>
              <w:rPr>
                <w:sz w:val="24"/>
              </w:rPr>
              <w:t>ребенка</w:t>
            </w:r>
            <w:r>
              <w:rPr>
                <w:spacing w:val="1"/>
                <w:sz w:val="24"/>
              </w:rPr>
              <w:t xml:space="preserve"> </w:t>
            </w:r>
            <w:r>
              <w:rPr>
                <w:sz w:val="24"/>
              </w:rPr>
              <w:t>посредством</w:t>
            </w:r>
            <w:r>
              <w:rPr>
                <w:spacing w:val="1"/>
                <w:sz w:val="24"/>
              </w:rPr>
              <w:t xml:space="preserve"> </w:t>
            </w:r>
            <w:r>
              <w:rPr>
                <w:sz w:val="24"/>
              </w:rPr>
              <w:t>проектирования</w:t>
            </w:r>
            <w:r>
              <w:rPr>
                <w:spacing w:val="1"/>
                <w:sz w:val="24"/>
              </w:rPr>
              <w:t xml:space="preserve"> </w:t>
            </w:r>
            <w:r>
              <w:rPr>
                <w:sz w:val="24"/>
              </w:rPr>
              <w:t>и</w:t>
            </w:r>
            <w:r>
              <w:rPr>
                <w:spacing w:val="1"/>
                <w:sz w:val="24"/>
              </w:rPr>
              <w:t xml:space="preserve"> </w:t>
            </w:r>
            <w:r>
              <w:rPr>
                <w:sz w:val="24"/>
              </w:rPr>
              <w:t>принятия</w:t>
            </w:r>
            <w:r>
              <w:rPr>
                <w:spacing w:val="1"/>
                <w:sz w:val="24"/>
              </w:rPr>
              <w:t xml:space="preserve"> </w:t>
            </w:r>
            <w:r>
              <w:rPr>
                <w:sz w:val="24"/>
              </w:rPr>
              <w:t>уклада,</w:t>
            </w:r>
            <w:r>
              <w:rPr>
                <w:spacing w:val="1"/>
                <w:sz w:val="24"/>
              </w:rPr>
              <w:t xml:space="preserve"> </w:t>
            </w:r>
            <w:r>
              <w:rPr>
                <w:sz w:val="24"/>
              </w:rPr>
              <w:t>воспитывающей</w:t>
            </w:r>
            <w:r>
              <w:rPr>
                <w:spacing w:val="1"/>
                <w:sz w:val="24"/>
              </w:rPr>
              <w:t xml:space="preserve"> </w:t>
            </w:r>
            <w:r>
              <w:rPr>
                <w:sz w:val="24"/>
              </w:rPr>
              <w:t>среды</w:t>
            </w:r>
            <w:r>
              <w:rPr>
                <w:spacing w:val="-57"/>
                <w:sz w:val="24"/>
              </w:rPr>
              <w:t xml:space="preserve"> </w:t>
            </w:r>
            <w:r>
              <w:rPr>
                <w:sz w:val="24"/>
              </w:rPr>
              <w:t>создания</w:t>
            </w:r>
            <w:r>
              <w:rPr>
                <w:spacing w:val="-1"/>
                <w:sz w:val="24"/>
              </w:rPr>
              <w:t xml:space="preserve"> </w:t>
            </w:r>
            <w:r>
              <w:rPr>
                <w:sz w:val="24"/>
              </w:rPr>
              <w:t>воспитывающих</w:t>
            </w:r>
            <w:r>
              <w:rPr>
                <w:spacing w:val="2"/>
                <w:sz w:val="24"/>
              </w:rPr>
              <w:t xml:space="preserve"> </w:t>
            </w:r>
            <w:r>
              <w:rPr>
                <w:sz w:val="24"/>
              </w:rPr>
              <w:t>общностей.</w:t>
            </w:r>
          </w:p>
          <w:p w:rsidR="00837E2E" w:rsidRDefault="00EE3A43">
            <w:pPr>
              <w:pStyle w:val="TableParagraph"/>
              <w:spacing w:before="4" w:line="274" w:lineRule="exact"/>
              <w:ind w:left="196"/>
              <w:rPr>
                <w:b/>
                <w:i/>
                <w:sz w:val="24"/>
              </w:rPr>
            </w:pPr>
            <w:r>
              <w:rPr>
                <w:b/>
                <w:i/>
                <w:sz w:val="24"/>
              </w:rPr>
              <w:t>Часть,</w:t>
            </w:r>
            <w:r>
              <w:rPr>
                <w:b/>
                <w:i/>
                <w:spacing w:val="-6"/>
                <w:sz w:val="24"/>
              </w:rPr>
              <w:t xml:space="preserve"> </w:t>
            </w:r>
            <w:r>
              <w:rPr>
                <w:b/>
                <w:i/>
                <w:sz w:val="24"/>
              </w:rPr>
              <w:t>формируемая</w:t>
            </w:r>
            <w:r>
              <w:rPr>
                <w:b/>
                <w:i/>
                <w:spacing w:val="-3"/>
                <w:sz w:val="24"/>
              </w:rPr>
              <w:t xml:space="preserve"> </w:t>
            </w:r>
            <w:r>
              <w:rPr>
                <w:b/>
                <w:i/>
                <w:sz w:val="24"/>
              </w:rPr>
              <w:t>участниками</w:t>
            </w:r>
            <w:r>
              <w:rPr>
                <w:b/>
                <w:i/>
                <w:spacing w:val="-2"/>
                <w:sz w:val="24"/>
              </w:rPr>
              <w:t xml:space="preserve"> </w:t>
            </w:r>
            <w:r>
              <w:rPr>
                <w:b/>
                <w:i/>
                <w:sz w:val="24"/>
              </w:rPr>
              <w:t>образовательных</w:t>
            </w:r>
            <w:r>
              <w:rPr>
                <w:b/>
                <w:i/>
                <w:spacing w:val="-3"/>
                <w:sz w:val="24"/>
              </w:rPr>
              <w:t xml:space="preserve"> </w:t>
            </w:r>
            <w:r>
              <w:rPr>
                <w:b/>
                <w:i/>
                <w:sz w:val="24"/>
              </w:rPr>
              <w:t>отношений:</w:t>
            </w:r>
          </w:p>
          <w:p w:rsidR="00680926" w:rsidRDefault="001250DB">
            <w:pPr>
              <w:pStyle w:val="TableParagraph"/>
              <w:spacing w:line="274" w:lineRule="exact"/>
              <w:ind w:left="196"/>
              <w:rPr>
                <w:sz w:val="24"/>
              </w:rPr>
            </w:pPr>
            <w:r>
              <w:rPr>
                <w:sz w:val="24"/>
              </w:rPr>
              <w:t>«</w:t>
            </w:r>
            <w:r w:rsidR="0022188D">
              <w:rPr>
                <w:sz w:val="24"/>
              </w:rPr>
              <w:t xml:space="preserve">Экономическое </w:t>
            </w:r>
            <w:proofErr w:type="gramStart"/>
            <w:r w:rsidR="00680926">
              <w:rPr>
                <w:sz w:val="24"/>
              </w:rPr>
              <w:t>воспитание</w:t>
            </w:r>
            <w:r>
              <w:rPr>
                <w:sz w:val="24"/>
              </w:rPr>
              <w:t xml:space="preserve"> </w:t>
            </w:r>
            <w:r w:rsidR="00680926">
              <w:rPr>
                <w:spacing w:val="-58"/>
                <w:sz w:val="24"/>
              </w:rPr>
              <w:t xml:space="preserve"> </w:t>
            </w:r>
            <w:proofErr w:type="spellStart"/>
            <w:r>
              <w:rPr>
                <w:sz w:val="24"/>
              </w:rPr>
              <w:t>дошкольников</w:t>
            </w:r>
            <w:proofErr w:type="gramEnd"/>
            <w:r>
              <w:rPr>
                <w:sz w:val="24"/>
              </w:rPr>
              <w:t>:</w:t>
            </w:r>
            <w:r w:rsidR="00680926">
              <w:rPr>
                <w:spacing w:val="-1"/>
                <w:sz w:val="24"/>
              </w:rPr>
              <w:t>формирование</w:t>
            </w:r>
            <w:proofErr w:type="spellEnd"/>
            <w:r w:rsidR="00680926">
              <w:rPr>
                <w:spacing w:val="-58"/>
                <w:sz w:val="24"/>
              </w:rPr>
              <w:t xml:space="preserve"> </w:t>
            </w:r>
            <w:r>
              <w:rPr>
                <w:spacing w:val="-58"/>
                <w:sz w:val="24"/>
              </w:rPr>
              <w:t xml:space="preserve">  </w:t>
            </w:r>
            <w:r w:rsidR="00680926">
              <w:rPr>
                <w:spacing w:val="-1"/>
                <w:sz w:val="24"/>
              </w:rPr>
              <w:t>предпосылок</w:t>
            </w:r>
            <w:r w:rsidR="00680926">
              <w:rPr>
                <w:spacing w:val="-12"/>
                <w:sz w:val="24"/>
              </w:rPr>
              <w:t xml:space="preserve"> </w:t>
            </w:r>
            <w:r w:rsidR="00680926">
              <w:rPr>
                <w:sz w:val="24"/>
              </w:rPr>
              <w:t>финансовой</w:t>
            </w:r>
            <w:r w:rsidR="00680926">
              <w:rPr>
                <w:spacing w:val="-9"/>
                <w:sz w:val="24"/>
              </w:rPr>
              <w:t xml:space="preserve"> </w:t>
            </w:r>
            <w:r w:rsidR="00AA41DE">
              <w:rPr>
                <w:sz w:val="24"/>
              </w:rPr>
              <w:t>грамотности</w:t>
            </w:r>
            <w:r w:rsidR="00E266C9">
              <w:rPr>
                <w:sz w:val="24"/>
              </w:rPr>
              <w:t>»</w:t>
            </w:r>
            <w:r w:rsidR="00680926">
              <w:rPr>
                <w:spacing w:val="-58"/>
                <w:sz w:val="24"/>
              </w:rPr>
              <w:t xml:space="preserve"> </w:t>
            </w:r>
            <w:r w:rsidR="00A505BF">
              <w:rPr>
                <w:sz w:val="24"/>
              </w:rPr>
              <w:t xml:space="preserve"> П</w:t>
            </w:r>
            <w:r w:rsidR="00680926">
              <w:rPr>
                <w:sz w:val="24"/>
              </w:rPr>
              <w:t>арциальная</w:t>
            </w:r>
            <w:r w:rsidR="00680926">
              <w:rPr>
                <w:spacing w:val="1"/>
                <w:sz w:val="24"/>
              </w:rPr>
              <w:t xml:space="preserve"> </w:t>
            </w:r>
            <w:r w:rsidR="00680926">
              <w:rPr>
                <w:sz w:val="24"/>
              </w:rPr>
              <w:t>программа</w:t>
            </w:r>
            <w:r w:rsidR="00680926">
              <w:rPr>
                <w:spacing w:val="-57"/>
                <w:sz w:val="24"/>
              </w:rPr>
              <w:t xml:space="preserve"> </w:t>
            </w:r>
            <w:r w:rsidR="00680926">
              <w:rPr>
                <w:sz w:val="24"/>
              </w:rPr>
              <w:t>дошкольного образования . Для детей</w:t>
            </w:r>
            <w:r w:rsidR="00680926">
              <w:rPr>
                <w:spacing w:val="1"/>
                <w:sz w:val="24"/>
              </w:rPr>
              <w:t xml:space="preserve"> </w:t>
            </w:r>
            <w:r w:rsidR="00680926">
              <w:rPr>
                <w:sz w:val="24"/>
              </w:rPr>
              <w:t>5-</w:t>
            </w:r>
            <w:r w:rsidR="00680926">
              <w:rPr>
                <w:spacing w:val="-2"/>
                <w:sz w:val="24"/>
              </w:rPr>
              <w:t xml:space="preserve"> </w:t>
            </w:r>
            <w:r w:rsidR="00680926">
              <w:rPr>
                <w:sz w:val="24"/>
              </w:rPr>
              <w:t>7 лет.</w:t>
            </w:r>
          </w:p>
          <w:p w:rsidR="00680926" w:rsidRDefault="00680926">
            <w:pPr>
              <w:pStyle w:val="TableParagraph"/>
              <w:spacing w:line="274" w:lineRule="exact"/>
              <w:ind w:left="196"/>
              <w:rPr>
                <w:sz w:val="24"/>
              </w:rPr>
            </w:pPr>
          </w:p>
          <w:p w:rsidR="00680926" w:rsidRDefault="00680926">
            <w:pPr>
              <w:pStyle w:val="TableParagraph"/>
              <w:spacing w:line="274" w:lineRule="exact"/>
              <w:ind w:left="196"/>
              <w:rPr>
                <w:i/>
                <w:sz w:val="24"/>
              </w:rPr>
            </w:pPr>
          </w:p>
          <w:p w:rsidR="00680926" w:rsidRDefault="00680926">
            <w:pPr>
              <w:pStyle w:val="TableParagraph"/>
              <w:spacing w:line="274" w:lineRule="exact"/>
              <w:ind w:left="196"/>
              <w:rPr>
                <w:i/>
                <w:sz w:val="24"/>
              </w:rPr>
            </w:pPr>
          </w:p>
          <w:p w:rsidR="00680926" w:rsidRDefault="00680926">
            <w:pPr>
              <w:pStyle w:val="TableParagraph"/>
              <w:spacing w:line="274" w:lineRule="exact"/>
              <w:ind w:left="196"/>
              <w:rPr>
                <w:i/>
                <w:sz w:val="24"/>
              </w:rPr>
            </w:pPr>
          </w:p>
          <w:p w:rsidR="00680926" w:rsidRDefault="00680926">
            <w:pPr>
              <w:pStyle w:val="TableParagraph"/>
              <w:spacing w:line="274" w:lineRule="exact"/>
              <w:ind w:left="196"/>
              <w:rPr>
                <w:i/>
                <w:sz w:val="24"/>
              </w:rPr>
            </w:pPr>
          </w:p>
          <w:p w:rsidR="00680926" w:rsidRDefault="00680926">
            <w:pPr>
              <w:pStyle w:val="TableParagraph"/>
              <w:spacing w:line="274" w:lineRule="exact"/>
              <w:ind w:left="196"/>
              <w:rPr>
                <w:sz w:val="24"/>
              </w:rPr>
            </w:pPr>
          </w:p>
          <w:p w:rsidR="0048047C" w:rsidRPr="0048047C" w:rsidRDefault="0048047C">
            <w:pPr>
              <w:pStyle w:val="TableParagraph"/>
              <w:spacing w:line="274" w:lineRule="exact"/>
              <w:ind w:left="196"/>
              <w:rPr>
                <w:sz w:val="24"/>
              </w:rPr>
            </w:pPr>
          </w:p>
          <w:p w:rsidR="00680926" w:rsidRDefault="0048047C">
            <w:pPr>
              <w:pStyle w:val="TableParagraph"/>
              <w:spacing w:line="274" w:lineRule="exact"/>
              <w:ind w:left="196"/>
              <w:rPr>
                <w:sz w:val="24"/>
              </w:rPr>
            </w:pPr>
            <w:r>
              <w:rPr>
                <w:sz w:val="24"/>
              </w:rPr>
              <w:t>1.Стимулировать</w:t>
            </w:r>
            <w:r>
              <w:rPr>
                <w:spacing w:val="1"/>
                <w:sz w:val="24"/>
              </w:rPr>
              <w:t xml:space="preserve"> </w:t>
            </w:r>
            <w:r>
              <w:rPr>
                <w:sz w:val="24"/>
              </w:rPr>
              <w:t>формирование</w:t>
            </w:r>
            <w:r>
              <w:rPr>
                <w:spacing w:val="1"/>
                <w:sz w:val="24"/>
              </w:rPr>
              <w:t xml:space="preserve"> </w:t>
            </w:r>
            <w:r>
              <w:rPr>
                <w:sz w:val="24"/>
              </w:rPr>
              <w:t>основ</w:t>
            </w:r>
            <w:r>
              <w:rPr>
                <w:spacing w:val="1"/>
                <w:sz w:val="24"/>
              </w:rPr>
              <w:t xml:space="preserve"> </w:t>
            </w:r>
            <w:r>
              <w:rPr>
                <w:sz w:val="24"/>
              </w:rPr>
              <w:t>финансовой</w:t>
            </w:r>
            <w:r>
              <w:rPr>
                <w:spacing w:val="1"/>
                <w:sz w:val="24"/>
              </w:rPr>
              <w:t xml:space="preserve"> </w:t>
            </w:r>
            <w:r>
              <w:rPr>
                <w:sz w:val="24"/>
              </w:rPr>
              <w:t>грамотности</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старшего</w:t>
            </w:r>
            <w:r>
              <w:rPr>
                <w:spacing w:val="1"/>
                <w:sz w:val="24"/>
              </w:rPr>
              <w:t xml:space="preserve"> </w:t>
            </w:r>
            <w:r>
              <w:rPr>
                <w:sz w:val="24"/>
              </w:rPr>
              <w:t>дошкольного</w:t>
            </w:r>
            <w:r>
              <w:rPr>
                <w:spacing w:val="-1"/>
                <w:sz w:val="24"/>
              </w:rPr>
              <w:t xml:space="preserve"> </w:t>
            </w:r>
            <w:r>
              <w:rPr>
                <w:sz w:val="24"/>
              </w:rPr>
              <w:t>возраста</w:t>
            </w:r>
            <w:r w:rsidR="00A56BE7">
              <w:rPr>
                <w:sz w:val="24"/>
              </w:rPr>
              <w:t>;</w:t>
            </w:r>
          </w:p>
          <w:p w:rsidR="00A56BE7" w:rsidRPr="00A56BE7" w:rsidRDefault="00A505BF" w:rsidP="00A56BE7">
            <w:pPr>
              <w:pStyle w:val="TableParagraph"/>
              <w:spacing w:line="274" w:lineRule="exact"/>
              <w:rPr>
                <w:i/>
                <w:sz w:val="24"/>
              </w:rPr>
            </w:pPr>
            <w:r>
              <w:rPr>
                <w:i/>
                <w:sz w:val="24"/>
              </w:rPr>
              <w:t xml:space="preserve">   </w:t>
            </w:r>
            <w:r w:rsidR="00A56BE7">
              <w:rPr>
                <w:sz w:val="24"/>
              </w:rPr>
              <w:t>2.Формировать</w:t>
            </w:r>
            <w:r w:rsidR="00A56BE7">
              <w:rPr>
                <w:spacing w:val="1"/>
                <w:sz w:val="24"/>
              </w:rPr>
              <w:t xml:space="preserve"> </w:t>
            </w:r>
            <w:r w:rsidR="00A56BE7">
              <w:rPr>
                <w:sz w:val="24"/>
              </w:rPr>
              <w:t>умение</w:t>
            </w:r>
            <w:r w:rsidR="00A56BE7">
              <w:rPr>
                <w:spacing w:val="1"/>
                <w:sz w:val="24"/>
              </w:rPr>
              <w:t xml:space="preserve"> </w:t>
            </w:r>
            <w:r w:rsidR="00A56BE7">
              <w:rPr>
                <w:sz w:val="24"/>
              </w:rPr>
              <w:t>понимать</w:t>
            </w:r>
            <w:r w:rsidR="00A56BE7">
              <w:rPr>
                <w:spacing w:val="1"/>
                <w:sz w:val="24"/>
              </w:rPr>
              <w:t xml:space="preserve"> </w:t>
            </w:r>
            <w:r w:rsidR="00A56BE7">
              <w:rPr>
                <w:sz w:val="24"/>
              </w:rPr>
              <w:t>и</w:t>
            </w:r>
            <w:r w:rsidR="00A56BE7">
              <w:rPr>
                <w:spacing w:val="1"/>
                <w:sz w:val="24"/>
              </w:rPr>
              <w:t xml:space="preserve"> </w:t>
            </w:r>
            <w:r w:rsidR="00A56BE7">
              <w:rPr>
                <w:sz w:val="24"/>
              </w:rPr>
              <w:t>ценить</w:t>
            </w:r>
            <w:r w:rsidR="00A56BE7">
              <w:rPr>
                <w:spacing w:val="1"/>
                <w:sz w:val="24"/>
              </w:rPr>
              <w:t xml:space="preserve"> </w:t>
            </w:r>
            <w:r w:rsidR="00A56BE7">
              <w:rPr>
                <w:sz w:val="24"/>
              </w:rPr>
              <w:t>окружающий</w:t>
            </w:r>
            <w:r w:rsidR="00A56BE7">
              <w:rPr>
                <w:spacing w:val="1"/>
                <w:sz w:val="24"/>
              </w:rPr>
              <w:t xml:space="preserve"> </w:t>
            </w:r>
            <w:r w:rsidR="00A56BE7">
              <w:rPr>
                <w:sz w:val="24"/>
              </w:rPr>
              <w:t>предметный</w:t>
            </w:r>
            <w:r w:rsidR="00A56BE7">
              <w:rPr>
                <w:spacing w:val="1"/>
                <w:sz w:val="24"/>
              </w:rPr>
              <w:t xml:space="preserve"> </w:t>
            </w:r>
            <w:r w:rsidR="00A56BE7">
              <w:rPr>
                <w:sz w:val="24"/>
              </w:rPr>
              <w:t>мир</w:t>
            </w:r>
            <w:r w:rsidR="00A56BE7">
              <w:rPr>
                <w:spacing w:val="1"/>
                <w:sz w:val="24"/>
              </w:rPr>
              <w:t xml:space="preserve"> </w:t>
            </w:r>
            <w:r w:rsidR="00A56BE7">
              <w:rPr>
                <w:sz w:val="24"/>
              </w:rPr>
              <w:t>(мир</w:t>
            </w:r>
            <w:r w:rsidR="00A56BE7">
              <w:rPr>
                <w:spacing w:val="1"/>
                <w:sz w:val="24"/>
              </w:rPr>
              <w:t xml:space="preserve"> </w:t>
            </w:r>
            <w:r w:rsidR="00A56BE7">
              <w:rPr>
                <w:sz w:val="24"/>
              </w:rPr>
              <w:t>вещей</w:t>
            </w:r>
            <w:r w:rsidR="00A56BE7">
              <w:rPr>
                <w:spacing w:val="1"/>
                <w:sz w:val="24"/>
              </w:rPr>
              <w:t xml:space="preserve"> </w:t>
            </w:r>
            <w:r w:rsidR="00A56BE7">
              <w:rPr>
                <w:sz w:val="24"/>
              </w:rPr>
              <w:t>как</w:t>
            </w:r>
            <w:r w:rsidR="00A56BE7">
              <w:rPr>
                <w:spacing w:val="1"/>
                <w:sz w:val="24"/>
              </w:rPr>
              <w:t xml:space="preserve"> </w:t>
            </w:r>
            <w:r w:rsidR="00A56BE7">
              <w:rPr>
                <w:sz w:val="24"/>
              </w:rPr>
              <w:t>результат</w:t>
            </w:r>
            <w:r w:rsidR="00A56BE7">
              <w:rPr>
                <w:spacing w:val="-1"/>
                <w:sz w:val="24"/>
              </w:rPr>
              <w:t xml:space="preserve"> </w:t>
            </w:r>
            <w:r w:rsidR="00A56BE7">
              <w:rPr>
                <w:sz w:val="24"/>
              </w:rPr>
              <w:t>труда людей);</w:t>
            </w:r>
          </w:p>
          <w:p w:rsidR="00680926" w:rsidRPr="00A56BE7" w:rsidRDefault="00A505BF" w:rsidP="00A505BF">
            <w:pPr>
              <w:pStyle w:val="TableParagraph"/>
              <w:spacing w:line="274" w:lineRule="exact"/>
              <w:rPr>
                <w:i/>
                <w:sz w:val="24"/>
              </w:rPr>
            </w:pPr>
            <w:r>
              <w:rPr>
                <w:i/>
                <w:sz w:val="24"/>
              </w:rPr>
              <w:t xml:space="preserve">   </w:t>
            </w:r>
            <w:r w:rsidRPr="00A505BF">
              <w:rPr>
                <w:sz w:val="24"/>
              </w:rPr>
              <w:t>3.</w:t>
            </w:r>
            <w:r>
              <w:rPr>
                <w:sz w:val="24"/>
              </w:rPr>
              <w:t>Воспитывать</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людям,</w:t>
            </w:r>
            <w:r>
              <w:rPr>
                <w:spacing w:val="1"/>
                <w:sz w:val="24"/>
              </w:rPr>
              <w:t xml:space="preserve"> </w:t>
            </w:r>
            <w:r>
              <w:rPr>
                <w:sz w:val="24"/>
              </w:rPr>
              <w:t>умеющих</w:t>
            </w:r>
            <w:r>
              <w:rPr>
                <w:spacing w:val="1"/>
                <w:sz w:val="24"/>
              </w:rPr>
              <w:t xml:space="preserve"> </w:t>
            </w:r>
            <w:r>
              <w:rPr>
                <w:sz w:val="24"/>
              </w:rPr>
              <w:t>трудиться</w:t>
            </w:r>
            <w:r>
              <w:rPr>
                <w:spacing w:val="1"/>
                <w:sz w:val="24"/>
              </w:rPr>
              <w:t xml:space="preserve"> </w:t>
            </w:r>
            <w:r>
              <w:rPr>
                <w:sz w:val="24"/>
              </w:rPr>
              <w:t>и</w:t>
            </w:r>
            <w:r>
              <w:rPr>
                <w:spacing w:val="1"/>
                <w:sz w:val="24"/>
              </w:rPr>
              <w:t xml:space="preserve"> </w:t>
            </w:r>
            <w:r>
              <w:rPr>
                <w:sz w:val="24"/>
              </w:rPr>
              <w:t>честно</w:t>
            </w:r>
            <w:r>
              <w:rPr>
                <w:spacing w:val="1"/>
                <w:sz w:val="24"/>
              </w:rPr>
              <w:t xml:space="preserve"> </w:t>
            </w:r>
            <w:r>
              <w:rPr>
                <w:sz w:val="24"/>
              </w:rPr>
              <w:t>зарабатывать</w:t>
            </w:r>
            <w:r>
              <w:rPr>
                <w:spacing w:val="1"/>
                <w:sz w:val="24"/>
              </w:rPr>
              <w:t xml:space="preserve"> </w:t>
            </w:r>
            <w:r>
              <w:rPr>
                <w:sz w:val="24"/>
              </w:rPr>
              <w:t>деньги,</w:t>
            </w:r>
            <w:r>
              <w:rPr>
                <w:spacing w:val="1"/>
                <w:sz w:val="24"/>
              </w:rPr>
              <w:t xml:space="preserve"> </w:t>
            </w:r>
            <w:r>
              <w:rPr>
                <w:sz w:val="24"/>
              </w:rPr>
              <w:t>признавать</w:t>
            </w:r>
            <w:r>
              <w:rPr>
                <w:spacing w:val="1"/>
                <w:sz w:val="24"/>
              </w:rPr>
              <w:t xml:space="preserve"> </w:t>
            </w:r>
            <w:r>
              <w:rPr>
                <w:sz w:val="24"/>
              </w:rPr>
              <w:t>авторитетными</w:t>
            </w:r>
            <w:r>
              <w:rPr>
                <w:spacing w:val="1"/>
                <w:sz w:val="24"/>
              </w:rPr>
              <w:t xml:space="preserve"> </w:t>
            </w:r>
            <w:r>
              <w:rPr>
                <w:sz w:val="24"/>
              </w:rPr>
              <w:t>качества</w:t>
            </w:r>
            <w:r>
              <w:rPr>
                <w:spacing w:val="1"/>
                <w:sz w:val="24"/>
              </w:rPr>
              <w:t xml:space="preserve"> </w:t>
            </w:r>
            <w:r>
              <w:rPr>
                <w:sz w:val="24"/>
              </w:rPr>
              <w:t>человека-</w:t>
            </w:r>
            <w:r>
              <w:rPr>
                <w:spacing w:val="1"/>
                <w:sz w:val="24"/>
              </w:rPr>
              <w:t xml:space="preserve"> </w:t>
            </w:r>
            <w:proofErr w:type="gramStart"/>
            <w:r>
              <w:rPr>
                <w:sz w:val="24"/>
              </w:rPr>
              <w:t>хозяина:</w:t>
            </w:r>
            <w:r>
              <w:rPr>
                <w:spacing w:val="1"/>
                <w:sz w:val="24"/>
              </w:rPr>
              <w:t xml:space="preserve">   </w:t>
            </w:r>
            <w:proofErr w:type="gramEnd"/>
            <w:r>
              <w:rPr>
                <w:spacing w:val="1"/>
                <w:sz w:val="24"/>
              </w:rPr>
              <w:t xml:space="preserve"> </w:t>
            </w:r>
            <w:r>
              <w:rPr>
                <w:sz w:val="24"/>
              </w:rPr>
              <w:t>бережливость,</w:t>
            </w:r>
            <w:r>
              <w:rPr>
                <w:spacing w:val="1"/>
                <w:sz w:val="24"/>
              </w:rPr>
              <w:t xml:space="preserve"> </w:t>
            </w:r>
            <w:r>
              <w:rPr>
                <w:sz w:val="24"/>
              </w:rPr>
              <w:t>рациональность,</w:t>
            </w:r>
            <w:r>
              <w:rPr>
                <w:spacing w:val="1"/>
                <w:sz w:val="24"/>
              </w:rPr>
              <w:t xml:space="preserve"> </w:t>
            </w:r>
            <w:r>
              <w:rPr>
                <w:sz w:val="24"/>
              </w:rPr>
              <w:t>экономность,</w:t>
            </w:r>
            <w:r>
              <w:rPr>
                <w:spacing w:val="1"/>
                <w:sz w:val="24"/>
              </w:rPr>
              <w:t xml:space="preserve"> </w:t>
            </w:r>
            <w:r>
              <w:rPr>
                <w:sz w:val="24"/>
              </w:rPr>
              <w:t>трудолюбие</w:t>
            </w:r>
            <w:r>
              <w:rPr>
                <w:spacing w:val="1"/>
                <w:sz w:val="24"/>
              </w:rPr>
              <w:t xml:space="preserve"> </w:t>
            </w:r>
            <w:r>
              <w:rPr>
                <w:sz w:val="24"/>
              </w:rPr>
              <w:t>и</w:t>
            </w:r>
            <w:r>
              <w:rPr>
                <w:spacing w:val="1"/>
                <w:sz w:val="24"/>
              </w:rPr>
              <w:t xml:space="preserve"> </w:t>
            </w:r>
            <w:r>
              <w:rPr>
                <w:sz w:val="24"/>
              </w:rPr>
              <w:t>вместе</w:t>
            </w:r>
            <w:r>
              <w:rPr>
                <w:spacing w:val="1"/>
                <w:sz w:val="24"/>
              </w:rPr>
              <w:t xml:space="preserve"> </w:t>
            </w:r>
            <w:r>
              <w:rPr>
                <w:sz w:val="24"/>
              </w:rPr>
              <w:t>с</w:t>
            </w:r>
            <w:r>
              <w:rPr>
                <w:spacing w:val="1"/>
                <w:sz w:val="24"/>
              </w:rPr>
              <w:t xml:space="preserve"> </w:t>
            </w:r>
            <w:r>
              <w:rPr>
                <w:sz w:val="24"/>
              </w:rPr>
              <w:t>тем</w:t>
            </w:r>
            <w:r>
              <w:rPr>
                <w:spacing w:val="1"/>
                <w:sz w:val="24"/>
              </w:rPr>
              <w:t xml:space="preserve"> </w:t>
            </w:r>
            <w:r>
              <w:rPr>
                <w:sz w:val="24"/>
              </w:rPr>
              <w:t>–</w:t>
            </w:r>
            <w:r>
              <w:rPr>
                <w:spacing w:val="1"/>
                <w:sz w:val="24"/>
              </w:rPr>
              <w:t xml:space="preserve"> </w:t>
            </w:r>
            <w:r>
              <w:rPr>
                <w:sz w:val="24"/>
              </w:rPr>
              <w:t>щедрость, благородство, честность, отзывчивость,</w:t>
            </w:r>
            <w:r>
              <w:rPr>
                <w:spacing w:val="1"/>
                <w:sz w:val="24"/>
              </w:rPr>
              <w:t xml:space="preserve"> </w:t>
            </w:r>
            <w:r>
              <w:rPr>
                <w:sz w:val="24"/>
              </w:rPr>
              <w:t>сочувствие;</w:t>
            </w:r>
          </w:p>
          <w:p w:rsidR="00680926" w:rsidRDefault="00421DAF">
            <w:pPr>
              <w:pStyle w:val="TableParagraph"/>
              <w:spacing w:line="274" w:lineRule="exact"/>
              <w:ind w:left="196"/>
              <w:rPr>
                <w:i/>
                <w:sz w:val="24"/>
              </w:rPr>
            </w:pPr>
            <w:r>
              <w:rPr>
                <w:sz w:val="24"/>
              </w:rPr>
              <w:t>4. Формировать</w:t>
            </w:r>
            <w:r>
              <w:rPr>
                <w:spacing w:val="1"/>
                <w:sz w:val="24"/>
              </w:rPr>
              <w:t xml:space="preserve"> </w:t>
            </w:r>
            <w:r>
              <w:rPr>
                <w:sz w:val="24"/>
              </w:rPr>
              <w:t>умение</w:t>
            </w:r>
            <w:r>
              <w:rPr>
                <w:spacing w:val="1"/>
                <w:sz w:val="24"/>
              </w:rPr>
              <w:t xml:space="preserve"> </w:t>
            </w:r>
            <w:r>
              <w:rPr>
                <w:sz w:val="24"/>
              </w:rPr>
              <w:t>оценивать</w:t>
            </w:r>
            <w:r>
              <w:rPr>
                <w:spacing w:val="1"/>
                <w:sz w:val="24"/>
              </w:rPr>
              <w:t xml:space="preserve"> </w:t>
            </w:r>
            <w:r>
              <w:rPr>
                <w:sz w:val="24"/>
              </w:rPr>
              <w:t>способы</w:t>
            </w:r>
            <w:r>
              <w:rPr>
                <w:spacing w:val="1"/>
                <w:sz w:val="24"/>
              </w:rPr>
              <w:t xml:space="preserve"> </w:t>
            </w:r>
            <w:r>
              <w:rPr>
                <w:sz w:val="24"/>
              </w:rPr>
              <w:t>и</w:t>
            </w:r>
            <w:r>
              <w:rPr>
                <w:spacing w:val="1"/>
                <w:sz w:val="24"/>
              </w:rPr>
              <w:t xml:space="preserve"> </w:t>
            </w:r>
            <w:r>
              <w:rPr>
                <w:sz w:val="24"/>
              </w:rPr>
              <w:t>средства</w:t>
            </w:r>
            <w:r>
              <w:rPr>
                <w:spacing w:val="1"/>
                <w:sz w:val="24"/>
              </w:rPr>
              <w:t xml:space="preserve"> </w:t>
            </w:r>
            <w:r>
              <w:rPr>
                <w:sz w:val="24"/>
              </w:rPr>
              <w:t>выполнения</w:t>
            </w:r>
            <w:r>
              <w:rPr>
                <w:spacing w:val="1"/>
                <w:sz w:val="24"/>
              </w:rPr>
              <w:t xml:space="preserve"> </w:t>
            </w:r>
            <w:r>
              <w:rPr>
                <w:sz w:val="24"/>
              </w:rPr>
              <w:t>желаний,</w:t>
            </w:r>
            <w:r>
              <w:rPr>
                <w:spacing w:val="1"/>
                <w:sz w:val="24"/>
              </w:rPr>
              <w:t xml:space="preserve"> </w:t>
            </w:r>
            <w:r>
              <w:rPr>
                <w:sz w:val="24"/>
              </w:rPr>
              <w:t>корректировать</w:t>
            </w:r>
            <w:r>
              <w:rPr>
                <w:spacing w:val="1"/>
                <w:sz w:val="24"/>
              </w:rPr>
              <w:t xml:space="preserve"> </w:t>
            </w:r>
            <w:r>
              <w:rPr>
                <w:sz w:val="24"/>
              </w:rPr>
              <w:t>собственные</w:t>
            </w:r>
            <w:r>
              <w:rPr>
                <w:spacing w:val="1"/>
                <w:sz w:val="24"/>
              </w:rPr>
              <w:t xml:space="preserve"> </w:t>
            </w:r>
            <w:r>
              <w:rPr>
                <w:sz w:val="24"/>
              </w:rPr>
              <w:t>потребности,</w:t>
            </w:r>
            <w:r>
              <w:rPr>
                <w:spacing w:val="1"/>
                <w:sz w:val="24"/>
              </w:rPr>
              <w:t xml:space="preserve"> </w:t>
            </w:r>
            <w:r>
              <w:rPr>
                <w:sz w:val="24"/>
              </w:rPr>
              <w:t>выстраивать</w:t>
            </w:r>
            <w:r>
              <w:rPr>
                <w:spacing w:val="1"/>
                <w:sz w:val="24"/>
              </w:rPr>
              <w:t xml:space="preserve"> </w:t>
            </w:r>
            <w:r>
              <w:rPr>
                <w:sz w:val="24"/>
              </w:rPr>
              <w:t>их</w:t>
            </w:r>
            <w:r>
              <w:rPr>
                <w:spacing w:val="1"/>
                <w:sz w:val="24"/>
              </w:rPr>
              <w:t xml:space="preserve"> </w:t>
            </w:r>
            <w:r>
              <w:rPr>
                <w:sz w:val="24"/>
              </w:rPr>
              <w:t>иерархию</w:t>
            </w:r>
            <w:r>
              <w:rPr>
                <w:spacing w:val="-4"/>
                <w:sz w:val="24"/>
              </w:rPr>
              <w:t xml:space="preserve"> </w:t>
            </w:r>
            <w:r>
              <w:rPr>
                <w:sz w:val="24"/>
              </w:rPr>
              <w:t>и</w:t>
            </w:r>
            <w:r>
              <w:rPr>
                <w:spacing w:val="-2"/>
                <w:sz w:val="24"/>
              </w:rPr>
              <w:t xml:space="preserve"> </w:t>
            </w:r>
            <w:r>
              <w:rPr>
                <w:sz w:val="24"/>
              </w:rPr>
              <w:t>временную перспективу</w:t>
            </w:r>
            <w:r>
              <w:rPr>
                <w:spacing w:val="-10"/>
                <w:sz w:val="24"/>
              </w:rPr>
              <w:t xml:space="preserve"> </w:t>
            </w:r>
            <w:r>
              <w:rPr>
                <w:sz w:val="24"/>
              </w:rPr>
              <w:t>реализации.</w:t>
            </w:r>
          </w:p>
          <w:p w:rsidR="00680926" w:rsidRDefault="00680926">
            <w:pPr>
              <w:pStyle w:val="TableParagraph"/>
              <w:spacing w:line="274" w:lineRule="exact"/>
              <w:ind w:left="196"/>
              <w:rPr>
                <w:i/>
                <w:sz w:val="24"/>
              </w:rPr>
            </w:pPr>
          </w:p>
          <w:p w:rsidR="00837E2E" w:rsidRDefault="00EE3A43">
            <w:pPr>
              <w:pStyle w:val="TableParagraph"/>
              <w:spacing w:line="274" w:lineRule="exact"/>
              <w:ind w:left="196"/>
              <w:rPr>
                <w:i/>
                <w:sz w:val="24"/>
              </w:rPr>
            </w:pPr>
            <w:r>
              <w:rPr>
                <w:i/>
                <w:sz w:val="24"/>
              </w:rPr>
              <w:t>Воспитательная</w:t>
            </w:r>
            <w:r>
              <w:rPr>
                <w:i/>
                <w:spacing w:val="-4"/>
                <w:sz w:val="24"/>
              </w:rPr>
              <w:t xml:space="preserve"> </w:t>
            </w:r>
            <w:r>
              <w:rPr>
                <w:i/>
                <w:sz w:val="24"/>
              </w:rPr>
              <w:t>практика</w:t>
            </w:r>
            <w:r>
              <w:rPr>
                <w:i/>
                <w:spacing w:val="-2"/>
                <w:sz w:val="24"/>
              </w:rPr>
              <w:t xml:space="preserve"> </w:t>
            </w:r>
            <w:r>
              <w:rPr>
                <w:i/>
                <w:sz w:val="24"/>
              </w:rPr>
              <w:t>«Музейная</w:t>
            </w:r>
            <w:r>
              <w:rPr>
                <w:i/>
                <w:spacing w:val="-3"/>
                <w:sz w:val="24"/>
              </w:rPr>
              <w:t xml:space="preserve"> </w:t>
            </w:r>
            <w:r>
              <w:rPr>
                <w:i/>
                <w:sz w:val="24"/>
              </w:rPr>
              <w:t>педагогика»</w:t>
            </w:r>
          </w:p>
          <w:p w:rsidR="00837E2E" w:rsidRDefault="00EE3A43">
            <w:pPr>
              <w:pStyle w:val="TableParagraph"/>
              <w:numPr>
                <w:ilvl w:val="0"/>
                <w:numId w:val="51"/>
              </w:numPr>
              <w:tabs>
                <w:tab w:val="left" w:pos="557"/>
              </w:tabs>
              <w:ind w:right="42"/>
              <w:rPr>
                <w:sz w:val="24"/>
              </w:rPr>
            </w:pPr>
            <w:r>
              <w:rPr>
                <w:sz w:val="24"/>
              </w:rPr>
              <w:t>расширять</w:t>
            </w:r>
            <w:r>
              <w:rPr>
                <w:spacing w:val="27"/>
                <w:sz w:val="24"/>
              </w:rPr>
              <w:t xml:space="preserve"> </w:t>
            </w:r>
            <w:r>
              <w:rPr>
                <w:sz w:val="24"/>
              </w:rPr>
              <w:t>представления</w:t>
            </w:r>
            <w:r>
              <w:rPr>
                <w:spacing w:val="26"/>
                <w:sz w:val="24"/>
              </w:rPr>
              <w:t xml:space="preserve"> </w:t>
            </w:r>
            <w:r>
              <w:rPr>
                <w:sz w:val="24"/>
              </w:rPr>
              <w:t>о</w:t>
            </w:r>
            <w:r>
              <w:rPr>
                <w:spacing w:val="25"/>
                <w:sz w:val="24"/>
              </w:rPr>
              <w:t xml:space="preserve"> </w:t>
            </w:r>
            <w:r>
              <w:rPr>
                <w:sz w:val="24"/>
              </w:rPr>
              <w:t>малой</w:t>
            </w:r>
            <w:r>
              <w:rPr>
                <w:spacing w:val="27"/>
                <w:sz w:val="24"/>
              </w:rPr>
              <w:t xml:space="preserve"> </w:t>
            </w:r>
            <w:r>
              <w:rPr>
                <w:sz w:val="24"/>
              </w:rPr>
              <w:t>родине</w:t>
            </w:r>
            <w:r>
              <w:rPr>
                <w:spacing w:val="25"/>
                <w:sz w:val="24"/>
              </w:rPr>
              <w:t xml:space="preserve"> </w:t>
            </w:r>
            <w:r>
              <w:rPr>
                <w:sz w:val="24"/>
              </w:rPr>
              <w:t>и</w:t>
            </w:r>
            <w:r>
              <w:rPr>
                <w:spacing w:val="28"/>
                <w:sz w:val="24"/>
              </w:rPr>
              <w:t xml:space="preserve"> </w:t>
            </w:r>
            <w:r>
              <w:rPr>
                <w:sz w:val="24"/>
              </w:rPr>
              <w:t>Отечестве,</w:t>
            </w:r>
            <w:r>
              <w:rPr>
                <w:spacing w:val="26"/>
                <w:sz w:val="24"/>
              </w:rPr>
              <w:t xml:space="preserve"> </w:t>
            </w:r>
            <w:r>
              <w:rPr>
                <w:sz w:val="24"/>
              </w:rPr>
              <w:t>о</w:t>
            </w:r>
            <w:r>
              <w:rPr>
                <w:spacing w:val="28"/>
                <w:sz w:val="24"/>
              </w:rPr>
              <w:t xml:space="preserve"> </w:t>
            </w:r>
            <w:r>
              <w:rPr>
                <w:sz w:val="24"/>
              </w:rPr>
              <w:t>социокультурных</w:t>
            </w:r>
            <w:r>
              <w:rPr>
                <w:spacing w:val="27"/>
                <w:sz w:val="24"/>
              </w:rPr>
              <w:t xml:space="preserve"> </w:t>
            </w:r>
            <w:r>
              <w:rPr>
                <w:sz w:val="24"/>
              </w:rPr>
              <w:t>ценностях,</w:t>
            </w:r>
            <w:r>
              <w:rPr>
                <w:spacing w:val="26"/>
                <w:sz w:val="24"/>
              </w:rPr>
              <w:t xml:space="preserve"> </w:t>
            </w:r>
            <w:r>
              <w:rPr>
                <w:sz w:val="24"/>
              </w:rPr>
              <w:t>быте,</w:t>
            </w:r>
            <w:r>
              <w:rPr>
                <w:spacing w:val="26"/>
                <w:sz w:val="24"/>
              </w:rPr>
              <w:t xml:space="preserve"> </w:t>
            </w:r>
            <w:r>
              <w:rPr>
                <w:sz w:val="24"/>
              </w:rPr>
              <w:t>традициях</w:t>
            </w:r>
            <w:r>
              <w:rPr>
                <w:spacing w:val="27"/>
                <w:sz w:val="24"/>
              </w:rPr>
              <w:t xml:space="preserve"> </w:t>
            </w:r>
            <w:r>
              <w:rPr>
                <w:sz w:val="24"/>
              </w:rPr>
              <w:t>и</w:t>
            </w:r>
            <w:r>
              <w:rPr>
                <w:spacing w:val="27"/>
                <w:sz w:val="24"/>
              </w:rPr>
              <w:t xml:space="preserve"> </w:t>
            </w:r>
            <w:r>
              <w:rPr>
                <w:sz w:val="24"/>
              </w:rPr>
              <w:t>праздниках</w:t>
            </w:r>
            <w:r>
              <w:rPr>
                <w:spacing w:val="28"/>
                <w:sz w:val="24"/>
              </w:rPr>
              <w:t xml:space="preserve"> </w:t>
            </w:r>
            <w:r>
              <w:rPr>
                <w:sz w:val="24"/>
              </w:rPr>
              <w:t>г.</w:t>
            </w:r>
            <w:r>
              <w:rPr>
                <w:spacing w:val="25"/>
                <w:sz w:val="24"/>
              </w:rPr>
              <w:t xml:space="preserve"> </w:t>
            </w:r>
            <w:r>
              <w:rPr>
                <w:sz w:val="24"/>
              </w:rPr>
              <w:t>Калининграда</w:t>
            </w:r>
            <w:r>
              <w:rPr>
                <w:spacing w:val="41"/>
                <w:sz w:val="24"/>
              </w:rPr>
              <w:t xml:space="preserve"> </w:t>
            </w:r>
            <w:r>
              <w:rPr>
                <w:sz w:val="24"/>
              </w:rPr>
              <w:t>и</w:t>
            </w:r>
            <w:r>
              <w:rPr>
                <w:spacing w:val="-57"/>
                <w:sz w:val="24"/>
              </w:rPr>
              <w:t xml:space="preserve"> </w:t>
            </w:r>
            <w:r>
              <w:rPr>
                <w:sz w:val="24"/>
              </w:rPr>
              <w:t>России;</w:t>
            </w:r>
          </w:p>
          <w:p w:rsidR="00837E2E" w:rsidRDefault="00EE3A43">
            <w:pPr>
              <w:pStyle w:val="TableParagraph"/>
              <w:numPr>
                <w:ilvl w:val="0"/>
                <w:numId w:val="51"/>
              </w:numPr>
              <w:tabs>
                <w:tab w:val="left" w:pos="557"/>
              </w:tabs>
              <w:ind w:hanging="361"/>
              <w:rPr>
                <w:sz w:val="24"/>
              </w:rPr>
            </w:pPr>
            <w:r>
              <w:rPr>
                <w:sz w:val="24"/>
              </w:rPr>
              <w:t>стимулировать</w:t>
            </w:r>
            <w:r>
              <w:rPr>
                <w:spacing w:val="-2"/>
                <w:sz w:val="24"/>
              </w:rPr>
              <w:t xml:space="preserve"> </w:t>
            </w:r>
            <w:r>
              <w:rPr>
                <w:sz w:val="24"/>
              </w:rPr>
              <w:t>формирование</w:t>
            </w:r>
            <w:r>
              <w:rPr>
                <w:spacing w:val="-2"/>
                <w:sz w:val="24"/>
              </w:rPr>
              <w:t xml:space="preserve"> </w:t>
            </w:r>
            <w:r>
              <w:rPr>
                <w:sz w:val="24"/>
              </w:rPr>
              <w:t>у</w:t>
            </w:r>
            <w:r>
              <w:rPr>
                <w:spacing w:val="-7"/>
                <w:sz w:val="24"/>
              </w:rPr>
              <w:t xml:space="preserve"> </w:t>
            </w:r>
            <w:r>
              <w:rPr>
                <w:sz w:val="24"/>
              </w:rPr>
              <w:t>дошкольников</w:t>
            </w:r>
            <w:r>
              <w:rPr>
                <w:spacing w:val="-6"/>
                <w:sz w:val="24"/>
              </w:rPr>
              <w:t xml:space="preserve"> </w:t>
            </w:r>
            <w:r>
              <w:rPr>
                <w:sz w:val="24"/>
              </w:rPr>
              <w:t>личностной</w:t>
            </w:r>
            <w:r>
              <w:rPr>
                <w:spacing w:val="-2"/>
                <w:sz w:val="24"/>
              </w:rPr>
              <w:t xml:space="preserve"> </w:t>
            </w:r>
            <w:r>
              <w:rPr>
                <w:sz w:val="24"/>
              </w:rPr>
              <w:t>позиции</w:t>
            </w:r>
            <w:r>
              <w:rPr>
                <w:spacing w:val="-3"/>
                <w:sz w:val="24"/>
              </w:rPr>
              <w:t xml:space="preserve"> </w:t>
            </w:r>
            <w:r>
              <w:rPr>
                <w:sz w:val="24"/>
              </w:rPr>
              <w:t>наследника</w:t>
            </w:r>
            <w:r>
              <w:rPr>
                <w:spacing w:val="3"/>
                <w:sz w:val="24"/>
              </w:rPr>
              <w:t xml:space="preserve"> </w:t>
            </w:r>
            <w:r>
              <w:rPr>
                <w:sz w:val="24"/>
              </w:rPr>
              <w:t>традиций</w:t>
            </w:r>
            <w:r>
              <w:rPr>
                <w:spacing w:val="-2"/>
                <w:sz w:val="24"/>
              </w:rPr>
              <w:t xml:space="preserve"> </w:t>
            </w:r>
            <w:r>
              <w:rPr>
                <w:sz w:val="24"/>
              </w:rPr>
              <w:t>и</w:t>
            </w:r>
            <w:r>
              <w:rPr>
                <w:spacing w:val="-5"/>
                <w:sz w:val="24"/>
              </w:rPr>
              <w:t xml:space="preserve"> </w:t>
            </w:r>
            <w:r>
              <w:rPr>
                <w:sz w:val="24"/>
              </w:rPr>
              <w:t>культуры</w:t>
            </w:r>
            <w:r>
              <w:rPr>
                <w:spacing w:val="-3"/>
                <w:sz w:val="24"/>
              </w:rPr>
              <w:t xml:space="preserve"> </w:t>
            </w:r>
            <w:r>
              <w:rPr>
                <w:sz w:val="24"/>
              </w:rPr>
              <w:t>народов</w:t>
            </w:r>
            <w:r>
              <w:rPr>
                <w:spacing w:val="-2"/>
                <w:sz w:val="24"/>
              </w:rPr>
              <w:t xml:space="preserve"> </w:t>
            </w:r>
            <w:r>
              <w:rPr>
                <w:sz w:val="24"/>
              </w:rPr>
              <w:t>России.</w:t>
            </w:r>
          </w:p>
          <w:p w:rsidR="00837E2E" w:rsidRDefault="00EE3A43">
            <w:pPr>
              <w:pStyle w:val="TableParagraph"/>
              <w:ind w:left="196"/>
              <w:rPr>
                <w:i/>
                <w:sz w:val="24"/>
              </w:rPr>
            </w:pPr>
            <w:r>
              <w:rPr>
                <w:i/>
                <w:sz w:val="24"/>
              </w:rPr>
              <w:t>Воспитательная</w:t>
            </w:r>
            <w:r>
              <w:rPr>
                <w:i/>
                <w:spacing w:val="-5"/>
                <w:sz w:val="24"/>
              </w:rPr>
              <w:t xml:space="preserve"> </w:t>
            </w:r>
            <w:r>
              <w:rPr>
                <w:i/>
                <w:sz w:val="24"/>
              </w:rPr>
              <w:t>практика</w:t>
            </w:r>
            <w:r>
              <w:rPr>
                <w:i/>
                <w:spacing w:val="-3"/>
                <w:sz w:val="24"/>
              </w:rPr>
              <w:t xml:space="preserve"> </w:t>
            </w:r>
            <w:r>
              <w:rPr>
                <w:i/>
                <w:sz w:val="24"/>
              </w:rPr>
              <w:t>«Ранняя</w:t>
            </w:r>
            <w:r>
              <w:rPr>
                <w:i/>
                <w:spacing w:val="-5"/>
                <w:sz w:val="24"/>
              </w:rPr>
              <w:t xml:space="preserve"> </w:t>
            </w:r>
            <w:r>
              <w:rPr>
                <w:i/>
                <w:sz w:val="24"/>
              </w:rPr>
              <w:t>профориентация»</w:t>
            </w:r>
          </w:p>
          <w:p w:rsidR="008F527D" w:rsidRDefault="008F527D">
            <w:pPr>
              <w:pStyle w:val="TableParagraph"/>
              <w:ind w:left="196"/>
              <w:rPr>
                <w:i/>
                <w:sz w:val="24"/>
              </w:rPr>
            </w:pPr>
          </w:p>
          <w:p w:rsidR="008F527D" w:rsidRPr="008F527D" w:rsidRDefault="008F527D" w:rsidP="00983AB4">
            <w:pPr>
              <w:spacing w:before="50"/>
              <w:jc w:val="both"/>
              <w:rPr>
                <w:b/>
                <w:sz w:val="24"/>
              </w:rPr>
            </w:pPr>
          </w:p>
        </w:tc>
      </w:tr>
    </w:tbl>
    <w:p w:rsidR="00837E2E" w:rsidRDefault="00837E2E">
      <w:pPr>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72"/>
      </w:tblGrid>
      <w:tr w:rsidR="00837E2E">
        <w:trPr>
          <w:trHeight w:val="10323"/>
        </w:trPr>
        <w:tc>
          <w:tcPr>
            <w:tcW w:w="15072" w:type="dxa"/>
          </w:tcPr>
          <w:p w:rsidR="00837E2E" w:rsidRDefault="00EE3A43">
            <w:pPr>
              <w:pStyle w:val="TableParagraph"/>
              <w:numPr>
                <w:ilvl w:val="0"/>
                <w:numId w:val="50"/>
              </w:numPr>
              <w:tabs>
                <w:tab w:val="left" w:pos="557"/>
              </w:tabs>
              <w:spacing w:before="47"/>
              <w:ind w:right="51"/>
              <w:rPr>
                <w:sz w:val="24"/>
              </w:rPr>
            </w:pPr>
            <w:r>
              <w:rPr>
                <w:sz w:val="24"/>
              </w:rPr>
              <w:lastRenderedPageBreak/>
              <w:t>расширять</w:t>
            </w:r>
            <w:r>
              <w:rPr>
                <w:spacing w:val="42"/>
                <w:sz w:val="24"/>
              </w:rPr>
              <w:t xml:space="preserve"> </w:t>
            </w:r>
            <w:r>
              <w:rPr>
                <w:sz w:val="24"/>
              </w:rPr>
              <w:t>представления</w:t>
            </w:r>
            <w:r>
              <w:rPr>
                <w:spacing w:val="41"/>
                <w:sz w:val="24"/>
              </w:rPr>
              <w:t xml:space="preserve"> </w:t>
            </w:r>
            <w:r>
              <w:rPr>
                <w:sz w:val="24"/>
              </w:rPr>
              <w:t>детей</w:t>
            </w:r>
            <w:r>
              <w:rPr>
                <w:spacing w:val="39"/>
                <w:sz w:val="24"/>
              </w:rPr>
              <w:t xml:space="preserve"> </w:t>
            </w:r>
            <w:r>
              <w:rPr>
                <w:sz w:val="24"/>
              </w:rPr>
              <w:t>о</w:t>
            </w:r>
            <w:r>
              <w:rPr>
                <w:spacing w:val="41"/>
                <w:sz w:val="24"/>
              </w:rPr>
              <w:t xml:space="preserve"> </w:t>
            </w:r>
            <w:r>
              <w:rPr>
                <w:sz w:val="24"/>
              </w:rPr>
              <w:t>профессиях,</w:t>
            </w:r>
            <w:r>
              <w:rPr>
                <w:spacing w:val="41"/>
                <w:sz w:val="24"/>
              </w:rPr>
              <w:t xml:space="preserve"> </w:t>
            </w:r>
            <w:r>
              <w:rPr>
                <w:sz w:val="24"/>
              </w:rPr>
              <w:t>формировать</w:t>
            </w:r>
            <w:r>
              <w:rPr>
                <w:spacing w:val="45"/>
                <w:sz w:val="24"/>
              </w:rPr>
              <w:t xml:space="preserve"> </w:t>
            </w:r>
            <w:r>
              <w:rPr>
                <w:sz w:val="24"/>
              </w:rPr>
              <w:t>умение</w:t>
            </w:r>
            <w:r>
              <w:rPr>
                <w:spacing w:val="40"/>
                <w:sz w:val="24"/>
              </w:rPr>
              <w:t xml:space="preserve"> </w:t>
            </w:r>
            <w:r>
              <w:rPr>
                <w:sz w:val="24"/>
              </w:rPr>
              <w:t>воссоздавать</w:t>
            </w:r>
            <w:r>
              <w:rPr>
                <w:spacing w:val="42"/>
                <w:sz w:val="24"/>
              </w:rPr>
              <w:t xml:space="preserve"> </w:t>
            </w:r>
            <w:r>
              <w:rPr>
                <w:sz w:val="24"/>
              </w:rPr>
              <w:t>профессиональный</w:t>
            </w:r>
            <w:r>
              <w:rPr>
                <w:spacing w:val="39"/>
                <w:sz w:val="24"/>
              </w:rPr>
              <w:t xml:space="preserve"> </w:t>
            </w:r>
            <w:r>
              <w:rPr>
                <w:sz w:val="24"/>
              </w:rPr>
              <w:t>мир</w:t>
            </w:r>
            <w:r>
              <w:rPr>
                <w:spacing w:val="41"/>
                <w:sz w:val="24"/>
              </w:rPr>
              <w:t xml:space="preserve"> </w:t>
            </w:r>
            <w:r>
              <w:rPr>
                <w:sz w:val="24"/>
              </w:rPr>
              <w:t>взрослых</w:t>
            </w:r>
            <w:r>
              <w:rPr>
                <w:spacing w:val="43"/>
                <w:sz w:val="24"/>
              </w:rPr>
              <w:t xml:space="preserve"> </w:t>
            </w:r>
            <w:r>
              <w:rPr>
                <w:sz w:val="24"/>
              </w:rPr>
              <w:t>в</w:t>
            </w:r>
            <w:r>
              <w:rPr>
                <w:spacing w:val="40"/>
                <w:sz w:val="24"/>
              </w:rPr>
              <w:t xml:space="preserve"> </w:t>
            </w:r>
            <w:r>
              <w:rPr>
                <w:sz w:val="24"/>
              </w:rPr>
              <w:t>различных</w:t>
            </w:r>
            <w:r>
              <w:rPr>
                <w:spacing w:val="43"/>
                <w:sz w:val="24"/>
              </w:rPr>
              <w:t xml:space="preserve"> </w:t>
            </w:r>
            <w:r>
              <w:rPr>
                <w:sz w:val="24"/>
              </w:rPr>
              <w:t>видах</w:t>
            </w:r>
            <w:r>
              <w:rPr>
                <w:spacing w:val="-57"/>
                <w:sz w:val="24"/>
              </w:rPr>
              <w:t xml:space="preserve"> </w:t>
            </w:r>
            <w:r>
              <w:rPr>
                <w:sz w:val="24"/>
              </w:rPr>
              <w:t>детских игр</w:t>
            </w:r>
            <w:r>
              <w:rPr>
                <w:spacing w:val="-1"/>
                <w:sz w:val="24"/>
              </w:rPr>
              <w:t xml:space="preserve"> </w:t>
            </w:r>
            <w:r>
              <w:rPr>
                <w:sz w:val="24"/>
              </w:rPr>
              <w:t>и</w:t>
            </w:r>
            <w:r>
              <w:rPr>
                <w:spacing w:val="-2"/>
                <w:sz w:val="24"/>
              </w:rPr>
              <w:t xml:space="preserve"> </w:t>
            </w:r>
            <w:r>
              <w:rPr>
                <w:sz w:val="24"/>
              </w:rPr>
              <w:t>игровых</w:t>
            </w:r>
            <w:r>
              <w:rPr>
                <w:spacing w:val="-1"/>
                <w:sz w:val="24"/>
              </w:rPr>
              <w:t xml:space="preserve"> </w:t>
            </w:r>
            <w:r>
              <w:rPr>
                <w:sz w:val="24"/>
              </w:rPr>
              <w:t>ситуаций.</w:t>
            </w:r>
          </w:p>
          <w:p w:rsidR="00837E2E" w:rsidRDefault="00EE3A43">
            <w:pPr>
              <w:pStyle w:val="TableParagraph"/>
              <w:numPr>
                <w:ilvl w:val="0"/>
                <w:numId w:val="50"/>
              </w:numPr>
              <w:tabs>
                <w:tab w:val="left" w:pos="616"/>
                <w:tab w:val="left" w:pos="617"/>
              </w:tabs>
              <w:ind w:left="616" w:hanging="421"/>
              <w:rPr>
                <w:sz w:val="24"/>
              </w:rPr>
            </w:pPr>
            <w:r>
              <w:rPr>
                <w:sz w:val="24"/>
              </w:rPr>
              <w:t>развивать</w:t>
            </w:r>
            <w:r>
              <w:rPr>
                <w:spacing w:val="-2"/>
                <w:sz w:val="24"/>
              </w:rPr>
              <w:t xml:space="preserve"> </w:t>
            </w:r>
            <w:r>
              <w:rPr>
                <w:sz w:val="24"/>
              </w:rPr>
              <w:t>познавательный</w:t>
            </w:r>
            <w:r>
              <w:rPr>
                <w:spacing w:val="-3"/>
                <w:sz w:val="24"/>
              </w:rPr>
              <w:t xml:space="preserve"> </w:t>
            </w:r>
            <w:r>
              <w:rPr>
                <w:sz w:val="24"/>
              </w:rPr>
              <w:t>интерес</w:t>
            </w:r>
            <w:r>
              <w:rPr>
                <w:spacing w:val="-3"/>
                <w:sz w:val="24"/>
              </w:rPr>
              <w:t xml:space="preserve"> </w:t>
            </w:r>
            <w:r>
              <w:rPr>
                <w:sz w:val="24"/>
              </w:rPr>
              <w:t>к</w:t>
            </w:r>
            <w:r>
              <w:rPr>
                <w:spacing w:val="-3"/>
                <w:sz w:val="24"/>
              </w:rPr>
              <w:t xml:space="preserve"> </w:t>
            </w:r>
            <w:r>
              <w:rPr>
                <w:sz w:val="24"/>
              </w:rPr>
              <w:t>труду</w:t>
            </w:r>
            <w:r>
              <w:rPr>
                <w:spacing w:val="-5"/>
                <w:sz w:val="24"/>
              </w:rPr>
              <w:t xml:space="preserve"> </w:t>
            </w:r>
            <w:r>
              <w:rPr>
                <w:sz w:val="24"/>
              </w:rPr>
              <w:t>взрослых.</w:t>
            </w:r>
          </w:p>
          <w:p w:rsidR="00837E2E" w:rsidRDefault="00EE3A43">
            <w:pPr>
              <w:pStyle w:val="TableParagraph"/>
              <w:numPr>
                <w:ilvl w:val="0"/>
                <w:numId w:val="50"/>
              </w:numPr>
              <w:tabs>
                <w:tab w:val="left" w:pos="557"/>
              </w:tabs>
              <w:ind w:hanging="361"/>
              <w:rPr>
                <w:sz w:val="24"/>
              </w:rPr>
            </w:pPr>
            <w:r>
              <w:rPr>
                <w:sz w:val="24"/>
              </w:rPr>
              <w:t>стимулировать</w:t>
            </w:r>
            <w:r>
              <w:rPr>
                <w:spacing w:val="-2"/>
                <w:sz w:val="24"/>
              </w:rPr>
              <w:t xml:space="preserve"> </w:t>
            </w:r>
            <w:r>
              <w:rPr>
                <w:sz w:val="24"/>
              </w:rPr>
              <w:t>формирование</w:t>
            </w:r>
            <w:r>
              <w:rPr>
                <w:spacing w:val="-4"/>
                <w:sz w:val="24"/>
              </w:rPr>
              <w:t xml:space="preserve"> </w:t>
            </w:r>
            <w:r>
              <w:rPr>
                <w:sz w:val="24"/>
              </w:rPr>
              <w:t>ценностного отношение</w:t>
            </w:r>
            <w:r>
              <w:rPr>
                <w:spacing w:val="-4"/>
                <w:sz w:val="24"/>
              </w:rPr>
              <w:t xml:space="preserve"> </w:t>
            </w:r>
            <w:r>
              <w:rPr>
                <w:sz w:val="24"/>
              </w:rPr>
              <w:t>к</w:t>
            </w:r>
            <w:r>
              <w:rPr>
                <w:spacing w:val="-3"/>
                <w:sz w:val="24"/>
              </w:rPr>
              <w:t xml:space="preserve"> </w:t>
            </w:r>
            <w:r>
              <w:rPr>
                <w:sz w:val="24"/>
              </w:rPr>
              <w:t>труду,</w:t>
            </w:r>
            <w:r>
              <w:rPr>
                <w:spacing w:val="-3"/>
                <w:sz w:val="24"/>
              </w:rPr>
              <w:t xml:space="preserve"> </w:t>
            </w:r>
            <w:r>
              <w:rPr>
                <w:sz w:val="24"/>
              </w:rPr>
              <w:t>результатам</w:t>
            </w:r>
            <w:r>
              <w:rPr>
                <w:spacing w:val="-4"/>
                <w:sz w:val="24"/>
              </w:rPr>
              <w:t xml:space="preserve"> </w:t>
            </w:r>
            <w:r>
              <w:rPr>
                <w:sz w:val="24"/>
              </w:rPr>
              <w:t>труда,</w:t>
            </w:r>
            <w:r>
              <w:rPr>
                <w:spacing w:val="-3"/>
                <w:sz w:val="24"/>
              </w:rPr>
              <w:t xml:space="preserve"> </w:t>
            </w:r>
            <w:r>
              <w:rPr>
                <w:sz w:val="24"/>
              </w:rPr>
              <w:t>его</w:t>
            </w:r>
            <w:r>
              <w:rPr>
                <w:spacing w:val="-4"/>
                <w:sz w:val="24"/>
              </w:rPr>
              <w:t xml:space="preserve"> </w:t>
            </w:r>
            <w:r>
              <w:rPr>
                <w:sz w:val="24"/>
              </w:rPr>
              <w:t>общественной</w:t>
            </w:r>
            <w:r>
              <w:rPr>
                <w:spacing w:val="-3"/>
                <w:sz w:val="24"/>
              </w:rPr>
              <w:t xml:space="preserve"> </w:t>
            </w:r>
            <w:r>
              <w:rPr>
                <w:sz w:val="24"/>
              </w:rPr>
              <w:t>значимости.</w:t>
            </w:r>
          </w:p>
          <w:p w:rsidR="00837E2E" w:rsidRDefault="00EE3A43">
            <w:pPr>
              <w:pStyle w:val="TableParagraph"/>
              <w:ind w:left="196"/>
              <w:rPr>
                <w:sz w:val="24"/>
              </w:rPr>
            </w:pPr>
            <w:r>
              <w:rPr>
                <w:b/>
                <w:sz w:val="24"/>
              </w:rPr>
              <w:t>Направления</w:t>
            </w:r>
            <w:r>
              <w:rPr>
                <w:b/>
                <w:spacing w:val="-3"/>
                <w:sz w:val="24"/>
              </w:rPr>
              <w:t xml:space="preserve"> </w:t>
            </w:r>
            <w:r>
              <w:rPr>
                <w:b/>
                <w:sz w:val="24"/>
              </w:rPr>
              <w:t>воспитания</w:t>
            </w:r>
            <w:r>
              <w:rPr>
                <w:sz w:val="24"/>
              </w:rPr>
              <w:t>.</w:t>
            </w:r>
          </w:p>
          <w:p w:rsidR="00837E2E" w:rsidRDefault="00EE3A43">
            <w:pPr>
              <w:pStyle w:val="TableParagraph"/>
              <w:spacing w:before="5" w:line="274" w:lineRule="exact"/>
              <w:ind w:left="196"/>
              <w:rPr>
                <w:b/>
                <w:i/>
                <w:sz w:val="24"/>
              </w:rPr>
            </w:pPr>
            <w:r>
              <w:rPr>
                <w:b/>
                <w:i/>
                <w:sz w:val="24"/>
              </w:rPr>
              <w:t>Патриотическое</w:t>
            </w:r>
            <w:r>
              <w:rPr>
                <w:b/>
                <w:i/>
                <w:spacing w:val="-5"/>
                <w:sz w:val="24"/>
              </w:rPr>
              <w:t xml:space="preserve"> </w:t>
            </w:r>
            <w:r>
              <w:rPr>
                <w:b/>
                <w:i/>
                <w:sz w:val="24"/>
              </w:rPr>
              <w:t>направление</w:t>
            </w:r>
            <w:r>
              <w:rPr>
                <w:b/>
                <w:i/>
                <w:spacing w:val="-5"/>
                <w:sz w:val="24"/>
              </w:rPr>
              <w:t xml:space="preserve"> </w:t>
            </w:r>
            <w:r>
              <w:rPr>
                <w:b/>
                <w:i/>
                <w:sz w:val="24"/>
              </w:rPr>
              <w:t>воспитания.</w:t>
            </w:r>
          </w:p>
          <w:p w:rsidR="00837E2E" w:rsidRDefault="00EE3A43">
            <w:pPr>
              <w:pStyle w:val="TableParagraph"/>
              <w:numPr>
                <w:ilvl w:val="1"/>
                <w:numId w:val="50"/>
              </w:numPr>
              <w:tabs>
                <w:tab w:val="left" w:pos="622"/>
              </w:tabs>
              <w:ind w:right="51"/>
              <w:jc w:val="both"/>
              <w:rPr>
                <w:sz w:val="24"/>
              </w:rPr>
            </w:pPr>
            <w:r>
              <w:rPr>
                <w:sz w:val="24"/>
              </w:rPr>
              <w:t>Цель патриотического направления воспитания - содействовать формированию у ребенка личностной позиции наследника традиций и</w:t>
            </w:r>
            <w:r>
              <w:rPr>
                <w:spacing w:val="1"/>
                <w:sz w:val="24"/>
              </w:rPr>
              <w:t xml:space="preserve"> </w:t>
            </w:r>
            <w:r>
              <w:rPr>
                <w:sz w:val="24"/>
              </w:rPr>
              <w:t>культуры,</w:t>
            </w:r>
            <w:r>
              <w:rPr>
                <w:spacing w:val="-1"/>
                <w:sz w:val="24"/>
              </w:rPr>
              <w:t xml:space="preserve"> </w:t>
            </w:r>
            <w:r>
              <w:rPr>
                <w:sz w:val="24"/>
              </w:rPr>
              <w:t>защитника</w:t>
            </w:r>
            <w:r>
              <w:rPr>
                <w:spacing w:val="-1"/>
                <w:sz w:val="24"/>
              </w:rPr>
              <w:t xml:space="preserve"> </w:t>
            </w:r>
            <w:r>
              <w:rPr>
                <w:sz w:val="24"/>
              </w:rPr>
              <w:t>Отечества</w:t>
            </w:r>
            <w:r>
              <w:rPr>
                <w:spacing w:val="-1"/>
                <w:sz w:val="24"/>
              </w:rPr>
              <w:t xml:space="preserve"> </w:t>
            </w:r>
            <w:r>
              <w:rPr>
                <w:sz w:val="24"/>
              </w:rPr>
              <w:t>и</w:t>
            </w:r>
            <w:r>
              <w:rPr>
                <w:spacing w:val="-1"/>
                <w:sz w:val="24"/>
              </w:rPr>
              <w:t xml:space="preserve"> </w:t>
            </w:r>
            <w:r>
              <w:rPr>
                <w:sz w:val="24"/>
              </w:rPr>
              <w:t>творца</w:t>
            </w:r>
            <w:r>
              <w:rPr>
                <w:spacing w:val="-1"/>
                <w:sz w:val="24"/>
              </w:rPr>
              <w:t xml:space="preserve"> </w:t>
            </w:r>
            <w:r>
              <w:rPr>
                <w:sz w:val="24"/>
              </w:rPr>
              <w:t>(созидателя), ответственного за</w:t>
            </w:r>
            <w:r>
              <w:rPr>
                <w:spacing w:val="-2"/>
                <w:sz w:val="24"/>
              </w:rPr>
              <w:t xml:space="preserve"> </w:t>
            </w:r>
            <w:r>
              <w:rPr>
                <w:sz w:val="24"/>
              </w:rPr>
              <w:t>будущее</w:t>
            </w:r>
            <w:r>
              <w:rPr>
                <w:spacing w:val="1"/>
                <w:sz w:val="24"/>
              </w:rPr>
              <w:t xml:space="preserve"> </w:t>
            </w:r>
            <w:r>
              <w:rPr>
                <w:sz w:val="24"/>
              </w:rPr>
              <w:t>своей страны.</w:t>
            </w:r>
          </w:p>
          <w:p w:rsidR="00837E2E" w:rsidRDefault="00EE3A43">
            <w:pPr>
              <w:pStyle w:val="TableParagraph"/>
              <w:numPr>
                <w:ilvl w:val="1"/>
                <w:numId w:val="50"/>
              </w:numPr>
              <w:tabs>
                <w:tab w:val="left" w:pos="622"/>
              </w:tabs>
              <w:ind w:right="46"/>
              <w:jc w:val="both"/>
              <w:rPr>
                <w:sz w:val="24"/>
              </w:rPr>
            </w:pPr>
            <w:r>
              <w:rPr>
                <w:spacing w:val="-1"/>
                <w:sz w:val="24"/>
              </w:rPr>
              <w:t>Ценности</w:t>
            </w:r>
            <w:r>
              <w:rPr>
                <w:spacing w:val="-12"/>
                <w:sz w:val="24"/>
              </w:rPr>
              <w:t xml:space="preserve"> </w:t>
            </w:r>
            <w:r>
              <w:rPr>
                <w:spacing w:val="-1"/>
                <w:sz w:val="24"/>
              </w:rPr>
              <w:t>-</w:t>
            </w:r>
            <w:r>
              <w:rPr>
                <w:spacing w:val="-16"/>
                <w:sz w:val="24"/>
              </w:rPr>
              <w:t xml:space="preserve"> </w:t>
            </w:r>
            <w:r>
              <w:rPr>
                <w:spacing w:val="-1"/>
                <w:sz w:val="24"/>
              </w:rPr>
              <w:t>Родина</w:t>
            </w:r>
            <w:r>
              <w:rPr>
                <w:spacing w:val="-16"/>
                <w:sz w:val="24"/>
              </w:rPr>
              <w:t xml:space="preserve"> </w:t>
            </w:r>
            <w:r>
              <w:rPr>
                <w:spacing w:val="-1"/>
                <w:sz w:val="24"/>
              </w:rPr>
              <w:t>и</w:t>
            </w:r>
            <w:r>
              <w:rPr>
                <w:spacing w:val="-16"/>
                <w:sz w:val="24"/>
              </w:rPr>
              <w:t xml:space="preserve"> </w:t>
            </w:r>
            <w:r>
              <w:rPr>
                <w:spacing w:val="-1"/>
                <w:sz w:val="24"/>
              </w:rPr>
              <w:t>природа</w:t>
            </w:r>
            <w:r>
              <w:rPr>
                <w:spacing w:val="-15"/>
                <w:sz w:val="24"/>
              </w:rPr>
              <w:t xml:space="preserve"> </w:t>
            </w:r>
            <w:r>
              <w:rPr>
                <w:spacing w:val="-1"/>
                <w:sz w:val="24"/>
              </w:rPr>
              <w:t>лежат</w:t>
            </w:r>
            <w:r>
              <w:rPr>
                <w:spacing w:val="-14"/>
                <w:sz w:val="24"/>
              </w:rPr>
              <w:t xml:space="preserve"> </w:t>
            </w:r>
            <w:r>
              <w:rPr>
                <w:spacing w:val="-1"/>
                <w:sz w:val="24"/>
              </w:rPr>
              <w:t>в</w:t>
            </w:r>
            <w:r>
              <w:rPr>
                <w:spacing w:val="-15"/>
                <w:sz w:val="24"/>
              </w:rPr>
              <w:t xml:space="preserve"> </w:t>
            </w:r>
            <w:r>
              <w:rPr>
                <w:spacing w:val="-1"/>
                <w:sz w:val="24"/>
              </w:rPr>
              <w:t>основе</w:t>
            </w:r>
            <w:r>
              <w:rPr>
                <w:spacing w:val="-16"/>
                <w:sz w:val="24"/>
              </w:rPr>
              <w:t xml:space="preserve"> </w:t>
            </w:r>
            <w:r>
              <w:rPr>
                <w:spacing w:val="-1"/>
                <w:sz w:val="24"/>
              </w:rPr>
              <w:t>патриотического</w:t>
            </w:r>
            <w:r>
              <w:rPr>
                <w:spacing w:val="-14"/>
                <w:sz w:val="24"/>
              </w:rPr>
              <w:t xml:space="preserve"> </w:t>
            </w:r>
            <w:r>
              <w:rPr>
                <w:sz w:val="24"/>
              </w:rPr>
              <w:t>направления</w:t>
            </w:r>
            <w:r>
              <w:rPr>
                <w:spacing w:val="-15"/>
                <w:sz w:val="24"/>
              </w:rPr>
              <w:t xml:space="preserve"> </w:t>
            </w:r>
            <w:r>
              <w:rPr>
                <w:sz w:val="24"/>
              </w:rPr>
              <w:t>воспитания.</w:t>
            </w:r>
            <w:r>
              <w:rPr>
                <w:spacing w:val="-15"/>
                <w:sz w:val="24"/>
              </w:rPr>
              <w:t xml:space="preserve"> </w:t>
            </w:r>
            <w:r>
              <w:rPr>
                <w:sz w:val="24"/>
              </w:rPr>
              <w:t>Чувство</w:t>
            </w:r>
            <w:r>
              <w:rPr>
                <w:spacing w:val="-15"/>
                <w:sz w:val="24"/>
              </w:rPr>
              <w:t xml:space="preserve"> </w:t>
            </w:r>
            <w:r>
              <w:rPr>
                <w:sz w:val="24"/>
              </w:rPr>
              <w:t>патриотизма</w:t>
            </w:r>
            <w:r>
              <w:rPr>
                <w:spacing w:val="-16"/>
                <w:sz w:val="24"/>
              </w:rPr>
              <w:t xml:space="preserve"> </w:t>
            </w:r>
            <w:r>
              <w:rPr>
                <w:sz w:val="24"/>
              </w:rPr>
              <w:t>возникает</w:t>
            </w:r>
            <w:r>
              <w:rPr>
                <w:spacing w:val="-11"/>
                <w:sz w:val="24"/>
              </w:rPr>
              <w:t xml:space="preserve"> </w:t>
            </w:r>
            <w:r>
              <w:rPr>
                <w:sz w:val="24"/>
              </w:rPr>
              <w:t>у</w:t>
            </w:r>
            <w:r>
              <w:rPr>
                <w:spacing w:val="-20"/>
                <w:sz w:val="24"/>
              </w:rPr>
              <w:t xml:space="preserve"> </w:t>
            </w:r>
            <w:r>
              <w:rPr>
                <w:sz w:val="24"/>
              </w:rPr>
              <w:t>ребенка</w:t>
            </w:r>
            <w:r>
              <w:rPr>
                <w:spacing w:val="-16"/>
                <w:sz w:val="24"/>
              </w:rPr>
              <w:t xml:space="preserve"> </w:t>
            </w:r>
            <w:r>
              <w:rPr>
                <w:sz w:val="24"/>
              </w:rPr>
              <w:t>вследствие</w:t>
            </w:r>
            <w:r>
              <w:rPr>
                <w:spacing w:val="1"/>
                <w:sz w:val="24"/>
              </w:rPr>
              <w:t xml:space="preserve"> </w:t>
            </w:r>
            <w:r>
              <w:rPr>
                <w:sz w:val="24"/>
              </w:rPr>
              <w:t>воспитания у него нравственных качеств, интереса, чувства любви и уважения к своей стране - России, своему краю, малой родине, своему</w:t>
            </w:r>
            <w:r>
              <w:rPr>
                <w:spacing w:val="-57"/>
                <w:sz w:val="24"/>
              </w:rPr>
              <w:t xml:space="preserve"> </w:t>
            </w:r>
            <w:r>
              <w:rPr>
                <w:sz w:val="24"/>
              </w:rPr>
              <w:t>народу</w:t>
            </w:r>
            <w:r>
              <w:rPr>
                <w:spacing w:val="-6"/>
                <w:sz w:val="24"/>
              </w:rPr>
              <w:t xml:space="preserve"> </w:t>
            </w:r>
            <w:r>
              <w:rPr>
                <w:sz w:val="24"/>
              </w:rPr>
              <w:t>и</w:t>
            </w:r>
            <w:r>
              <w:rPr>
                <w:spacing w:val="-1"/>
                <w:sz w:val="24"/>
              </w:rPr>
              <w:t xml:space="preserve"> </w:t>
            </w:r>
            <w:r>
              <w:rPr>
                <w:sz w:val="24"/>
              </w:rPr>
              <w:t>народу</w:t>
            </w:r>
            <w:r>
              <w:rPr>
                <w:spacing w:val="-6"/>
                <w:sz w:val="24"/>
              </w:rPr>
              <w:t xml:space="preserve"> </w:t>
            </w:r>
            <w:r>
              <w:rPr>
                <w:sz w:val="24"/>
              </w:rPr>
              <w:t>России</w:t>
            </w:r>
            <w:r>
              <w:rPr>
                <w:spacing w:val="-1"/>
                <w:sz w:val="24"/>
              </w:rPr>
              <w:t xml:space="preserve"> </w:t>
            </w:r>
            <w:r>
              <w:rPr>
                <w:sz w:val="24"/>
              </w:rPr>
              <w:t>в</w:t>
            </w:r>
            <w:r>
              <w:rPr>
                <w:spacing w:val="-1"/>
                <w:sz w:val="24"/>
              </w:rPr>
              <w:t xml:space="preserve"> </w:t>
            </w:r>
            <w:r>
              <w:rPr>
                <w:sz w:val="24"/>
              </w:rPr>
              <w:t>целом</w:t>
            </w:r>
            <w:r>
              <w:rPr>
                <w:spacing w:val="-2"/>
                <w:sz w:val="24"/>
              </w:rPr>
              <w:t xml:space="preserve"> </w:t>
            </w:r>
            <w:r>
              <w:rPr>
                <w:sz w:val="24"/>
              </w:rPr>
              <w:t>(гражданский</w:t>
            </w:r>
            <w:r>
              <w:rPr>
                <w:spacing w:val="-3"/>
                <w:sz w:val="24"/>
              </w:rPr>
              <w:t xml:space="preserve"> </w:t>
            </w:r>
            <w:r>
              <w:rPr>
                <w:sz w:val="24"/>
              </w:rPr>
              <w:t>патриотизм),</w:t>
            </w:r>
            <w:r>
              <w:rPr>
                <w:spacing w:val="-1"/>
                <w:sz w:val="24"/>
              </w:rPr>
              <w:t xml:space="preserve"> </w:t>
            </w:r>
            <w:r>
              <w:rPr>
                <w:sz w:val="24"/>
              </w:rPr>
              <w:t>ответственности,</w:t>
            </w:r>
            <w:r>
              <w:rPr>
                <w:spacing w:val="5"/>
                <w:sz w:val="24"/>
              </w:rPr>
              <w:t xml:space="preserve"> </w:t>
            </w:r>
            <w:r>
              <w:rPr>
                <w:sz w:val="24"/>
              </w:rPr>
              <w:t>ощущения</w:t>
            </w:r>
            <w:r>
              <w:rPr>
                <w:spacing w:val="-1"/>
                <w:sz w:val="24"/>
              </w:rPr>
              <w:t xml:space="preserve"> </w:t>
            </w:r>
            <w:r>
              <w:rPr>
                <w:sz w:val="24"/>
              </w:rPr>
              <w:t>принадлежности</w:t>
            </w:r>
            <w:r>
              <w:rPr>
                <w:spacing w:val="1"/>
                <w:sz w:val="24"/>
              </w:rPr>
              <w:t xml:space="preserve"> </w:t>
            </w:r>
            <w:r>
              <w:rPr>
                <w:sz w:val="24"/>
              </w:rPr>
              <w:t>к</w:t>
            </w:r>
            <w:r>
              <w:rPr>
                <w:spacing w:val="-1"/>
                <w:sz w:val="24"/>
              </w:rPr>
              <w:t xml:space="preserve"> </w:t>
            </w:r>
            <w:r>
              <w:rPr>
                <w:sz w:val="24"/>
              </w:rPr>
              <w:t>своему</w:t>
            </w:r>
            <w:r>
              <w:rPr>
                <w:spacing w:val="-4"/>
                <w:sz w:val="24"/>
              </w:rPr>
              <w:t xml:space="preserve"> </w:t>
            </w:r>
            <w:r>
              <w:rPr>
                <w:sz w:val="24"/>
              </w:rPr>
              <w:t>народу.</w:t>
            </w:r>
          </w:p>
          <w:p w:rsidR="00837E2E" w:rsidRDefault="00EE3A43">
            <w:pPr>
              <w:pStyle w:val="TableParagraph"/>
              <w:numPr>
                <w:ilvl w:val="1"/>
                <w:numId w:val="50"/>
              </w:numPr>
              <w:tabs>
                <w:tab w:val="left" w:pos="622"/>
              </w:tabs>
              <w:ind w:right="59"/>
              <w:jc w:val="both"/>
              <w:rPr>
                <w:sz w:val="24"/>
              </w:rPr>
            </w:pPr>
            <w:r>
              <w:rPr>
                <w:sz w:val="24"/>
              </w:rPr>
              <w:t>Патриотическое направление воспитания базируется на идее патриотизма как нравственного чувства, которое вырастает из культуры</w:t>
            </w:r>
            <w:r>
              <w:rPr>
                <w:spacing w:val="1"/>
                <w:sz w:val="24"/>
              </w:rPr>
              <w:t xml:space="preserve"> </w:t>
            </w:r>
            <w:r>
              <w:rPr>
                <w:sz w:val="24"/>
              </w:rPr>
              <w:t>человеческого</w:t>
            </w:r>
            <w:r>
              <w:rPr>
                <w:spacing w:val="-1"/>
                <w:sz w:val="24"/>
              </w:rPr>
              <w:t xml:space="preserve"> </w:t>
            </w:r>
            <w:r>
              <w:rPr>
                <w:sz w:val="24"/>
              </w:rPr>
              <w:t>бытия, особенностей образа</w:t>
            </w:r>
            <w:r>
              <w:rPr>
                <w:spacing w:val="-1"/>
                <w:sz w:val="24"/>
              </w:rPr>
              <w:t xml:space="preserve"> </w:t>
            </w:r>
            <w:r>
              <w:rPr>
                <w:sz w:val="24"/>
              </w:rPr>
              <w:t>жизни</w:t>
            </w:r>
            <w:r>
              <w:rPr>
                <w:spacing w:val="-3"/>
                <w:sz w:val="24"/>
              </w:rPr>
              <w:t xml:space="preserve"> </w:t>
            </w:r>
            <w:r>
              <w:rPr>
                <w:sz w:val="24"/>
              </w:rPr>
              <w:t>и ее</w:t>
            </w:r>
            <w:r>
              <w:rPr>
                <w:spacing w:val="1"/>
                <w:sz w:val="24"/>
              </w:rPr>
              <w:t xml:space="preserve"> </w:t>
            </w:r>
            <w:r>
              <w:rPr>
                <w:sz w:val="24"/>
              </w:rPr>
              <w:t>уклада, народных и семейных</w:t>
            </w:r>
            <w:r>
              <w:rPr>
                <w:spacing w:val="2"/>
                <w:sz w:val="24"/>
              </w:rPr>
              <w:t xml:space="preserve"> </w:t>
            </w:r>
            <w:r>
              <w:rPr>
                <w:sz w:val="24"/>
              </w:rPr>
              <w:t>традиций.</w:t>
            </w:r>
          </w:p>
          <w:p w:rsidR="00837E2E" w:rsidRDefault="00EE3A43">
            <w:pPr>
              <w:pStyle w:val="TableParagraph"/>
              <w:numPr>
                <w:ilvl w:val="1"/>
                <w:numId w:val="50"/>
              </w:numPr>
              <w:tabs>
                <w:tab w:val="left" w:pos="622"/>
              </w:tabs>
              <w:ind w:right="42"/>
              <w:jc w:val="both"/>
              <w:rPr>
                <w:sz w:val="24"/>
              </w:rPr>
            </w:pPr>
            <w:r>
              <w:rPr>
                <w:sz w:val="24"/>
              </w:rPr>
              <w:t>Работа по патриотическому воспитанию предполагает: формирование "патриотизма наследника", испытывающего чувство гордости за</w:t>
            </w:r>
            <w:r>
              <w:rPr>
                <w:spacing w:val="1"/>
                <w:sz w:val="24"/>
              </w:rPr>
              <w:t xml:space="preserve"> </w:t>
            </w:r>
            <w:r>
              <w:rPr>
                <w:sz w:val="24"/>
              </w:rPr>
              <w:t>наследие</w:t>
            </w:r>
            <w:r>
              <w:rPr>
                <w:spacing w:val="-11"/>
                <w:sz w:val="24"/>
              </w:rPr>
              <w:t xml:space="preserve"> </w:t>
            </w:r>
            <w:r>
              <w:rPr>
                <w:sz w:val="24"/>
              </w:rPr>
              <w:t>своих</w:t>
            </w:r>
            <w:r>
              <w:rPr>
                <w:spacing w:val="-10"/>
                <w:sz w:val="24"/>
              </w:rPr>
              <w:t xml:space="preserve"> </w:t>
            </w:r>
            <w:r>
              <w:rPr>
                <w:sz w:val="24"/>
              </w:rPr>
              <w:t>предков</w:t>
            </w:r>
            <w:r>
              <w:rPr>
                <w:spacing w:val="-13"/>
                <w:sz w:val="24"/>
              </w:rPr>
              <w:t xml:space="preserve"> </w:t>
            </w:r>
            <w:r>
              <w:rPr>
                <w:sz w:val="24"/>
              </w:rPr>
              <w:t>(предполагает</w:t>
            </w:r>
            <w:r>
              <w:rPr>
                <w:spacing w:val="-9"/>
                <w:sz w:val="24"/>
              </w:rPr>
              <w:t xml:space="preserve"> </w:t>
            </w:r>
            <w:r>
              <w:rPr>
                <w:sz w:val="24"/>
              </w:rPr>
              <w:t>приобщение</w:t>
            </w:r>
            <w:r>
              <w:rPr>
                <w:spacing w:val="-11"/>
                <w:sz w:val="24"/>
              </w:rPr>
              <w:t xml:space="preserve"> </w:t>
            </w:r>
            <w:r>
              <w:rPr>
                <w:sz w:val="24"/>
              </w:rPr>
              <w:t>детей</w:t>
            </w:r>
            <w:r>
              <w:rPr>
                <w:spacing w:val="-11"/>
                <w:sz w:val="24"/>
              </w:rPr>
              <w:t xml:space="preserve"> </w:t>
            </w:r>
            <w:r>
              <w:rPr>
                <w:sz w:val="24"/>
              </w:rPr>
              <w:t>к</w:t>
            </w:r>
            <w:r>
              <w:rPr>
                <w:spacing w:val="-9"/>
                <w:sz w:val="24"/>
              </w:rPr>
              <w:t xml:space="preserve"> </w:t>
            </w:r>
            <w:r>
              <w:rPr>
                <w:sz w:val="24"/>
              </w:rPr>
              <w:t>истории,</w:t>
            </w:r>
            <w:r>
              <w:rPr>
                <w:spacing w:val="-12"/>
                <w:sz w:val="24"/>
              </w:rPr>
              <w:t xml:space="preserve"> </w:t>
            </w:r>
            <w:r>
              <w:rPr>
                <w:sz w:val="24"/>
              </w:rPr>
              <w:t>культуре</w:t>
            </w:r>
            <w:r>
              <w:rPr>
                <w:spacing w:val="-11"/>
                <w:sz w:val="24"/>
              </w:rPr>
              <w:t xml:space="preserve"> </w:t>
            </w:r>
            <w:r>
              <w:rPr>
                <w:sz w:val="24"/>
              </w:rPr>
              <w:t>и</w:t>
            </w:r>
            <w:r>
              <w:rPr>
                <w:spacing w:val="-9"/>
                <w:sz w:val="24"/>
              </w:rPr>
              <w:t xml:space="preserve"> </w:t>
            </w:r>
            <w:r>
              <w:rPr>
                <w:sz w:val="24"/>
              </w:rPr>
              <w:t>традициям</w:t>
            </w:r>
            <w:r>
              <w:rPr>
                <w:spacing w:val="-13"/>
                <w:sz w:val="24"/>
              </w:rPr>
              <w:t xml:space="preserve"> </w:t>
            </w:r>
            <w:r>
              <w:rPr>
                <w:sz w:val="24"/>
              </w:rPr>
              <w:t>нашего</w:t>
            </w:r>
            <w:r>
              <w:rPr>
                <w:spacing w:val="-10"/>
                <w:sz w:val="24"/>
              </w:rPr>
              <w:t xml:space="preserve"> </w:t>
            </w:r>
            <w:r>
              <w:rPr>
                <w:sz w:val="24"/>
              </w:rPr>
              <w:t>народа:</w:t>
            </w:r>
            <w:r>
              <w:rPr>
                <w:spacing w:val="-9"/>
                <w:sz w:val="24"/>
              </w:rPr>
              <w:t xml:space="preserve"> </w:t>
            </w:r>
            <w:r>
              <w:rPr>
                <w:sz w:val="24"/>
              </w:rPr>
              <w:t>отношение</w:t>
            </w:r>
            <w:r>
              <w:rPr>
                <w:spacing w:val="-11"/>
                <w:sz w:val="24"/>
              </w:rPr>
              <w:t xml:space="preserve"> </w:t>
            </w:r>
            <w:r>
              <w:rPr>
                <w:sz w:val="24"/>
              </w:rPr>
              <w:t>к</w:t>
            </w:r>
            <w:r>
              <w:rPr>
                <w:spacing w:val="-9"/>
                <w:sz w:val="24"/>
              </w:rPr>
              <w:t xml:space="preserve"> </w:t>
            </w:r>
            <w:r>
              <w:rPr>
                <w:sz w:val="24"/>
              </w:rPr>
              <w:t>труду,</w:t>
            </w:r>
            <w:r>
              <w:rPr>
                <w:spacing w:val="-10"/>
                <w:sz w:val="24"/>
              </w:rPr>
              <w:t xml:space="preserve"> </w:t>
            </w:r>
            <w:r>
              <w:rPr>
                <w:sz w:val="24"/>
              </w:rPr>
              <w:t>семье,</w:t>
            </w:r>
            <w:r>
              <w:rPr>
                <w:spacing w:val="-10"/>
                <w:sz w:val="24"/>
              </w:rPr>
              <w:t xml:space="preserve"> </w:t>
            </w:r>
            <w:r>
              <w:rPr>
                <w:sz w:val="24"/>
              </w:rPr>
              <w:t>стране</w:t>
            </w:r>
            <w:r>
              <w:rPr>
                <w:spacing w:val="-57"/>
                <w:sz w:val="24"/>
              </w:rPr>
              <w:t xml:space="preserve"> </w:t>
            </w:r>
            <w:r>
              <w:rPr>
                <w:spacing w:val="-1"/>
                <w:sz w:val="24"/>
              </w:rPr>
              <w:t>и</w:t>
            </w:r>
            <w:r>
              <w:rPr>
                <w:spacing w:val="-12"/>
                <w:sz w:val="24"/>
              </w:rPr>
              <w:t xml:space="preserve"> </w:t>
            </w:r>
            <w:r>
              <w:rPr>
                <w:spacing w:val="-1"/>
                <w:sz w:val="24"/>
              </w:rPr>
              <w:t>вере);</w:t>
            </w:r>
            <w:r>
              <w:rPr>
                <w:spacing w:val="-9"/>
                <w:sz w:val="24"/>
              </w:rPr>
              <w:t xml:space="preserve"> </w:t>
            </w:r>
            <w:r>
              <w:rPr>
                <w:spacing w:val="-1"/>
                <w:sz w:val="24"/>
              </w:rPr>
              <w:t>"патриотизма</w:t>
            </w:r>
            <w:r>
              <w:rPr>
                <w:spacing w:val="-13"/>
                <w:sz w:val="24"/>
              </w:rPr>
              <w:t xml:space="preserve"> </w:t>
            </w:r>
            <w:r>
              <w:rPr>
                <w:spacing w:val="-1"/>
                <w:sz w:val="24"/>
              </w:rPr>
              <w:t>защитника",</w:t>
            </w:r>
            <w:r>
              <w:rPr>
                <w:spacing w:val="-11"/>
                <w:sz w:val="24"/>
              </w:rPr>
              <w:t xml:space="preserve"> </w:t>
            </w:r>
            <w:r>
              <w:rPr>
                <w:spacing w:val="-1"/>
                <w:sz w:val="24"/>
              </w:rPr>
              <w:t>стремящегося</w:t>
            </w:r>
            <w:r>
              <w:rPr>
                <w:spacing w:val="-12"/>
                <w:sz w:val="24"/>
              </w:rPr>
              <w:t xml:space="preserve"> </w:t>
            </w:r>
            <w:r>
              <w:rPr>
                <w:sz w:val="24"/>
              </w:rPr>
              <w:t>сохранить</w:t>
            </w:r>
            <w:r>
              <w:rPr>
                <w:spacing w:val="-10"/>
                <w:sz w:val="24"/>
              </w:rPr>
              <w:t xml:space="preserve"> </w:t>
            </w:r>
            <w:r>
              <w:rPr>
                <w:sz w:val="24"/>
              </w:rPr>
              <w:t>это</w:t>
            </w:r>
            <w:r>
              <w:rPr>
                <w:spacing w:val="-15"/>
                <w:sz w:val="24"/>
              </w:rPr>
              <w:t xml:space="preserve"> </w:t>
            </w:r>
            <w:r>
              <w:rPr>
                <w:sz w:val="24"/>
              </w:rPr>
              <w:t>наследие</w:t>
            </w:r>
            <w:r>
              <w:rPr>
                <w:spacing w:val="-12"/>
                <w:sz w:val="24"/>
              </w:rPr>
              <w:t xml:space="preserve"> </w:t>
            </w:r>
            <w:r>
              <w:rPr>
                <w:sz w:val="24"/>
              </w:rPr>
              <w:t>(предполагает</w:t>
            </w:r>
            <w:r>
              <w:rPr>
                <w:spacing w:val="-11"/>
                <w:sz w:val="24"/>
              </w:rPr>
              <w:t xml:space="preserve"> </w:t>
            </w:r>
            <w:r>
              <w:rPr>
                <w:sz w:val="24"/>
              </w:rPr>
              <w:t>развитие</w:t>
            </w:r>
            <w:r>
              <w:rPr>
                <w:spacing w:val="-10"/>
                <w:sz w:val="24"/>
              </w:rPr>
              <w:t xml:space="preserve"> </w:t>
            </w:r>
            <w:r>
              <w:rPr>
                <w:sz w:val="24"/>
              </w:rPr>
              <w:t>у</w:t>
            </w:r>
            <w:r>
              <w:rPr>
                <w:spacing w:val="-17"/>
                <w:sz w:val="24"/>
              </w:rPr>
              <w:t xml:space="preserve"> </w:t>
            </w:r>
            <w:r>
              <w:rPr>
                <w:sz w:val="24"/>
              </w:rPr>
              <w:t>детей</w:t>
            </w:r>
            <w:r>
              <w:rPr>
                <w:spacing w:val="-11"/>
                <w:sz w:val="24"/>
              </w:rPr>
              <w:t xml:space="preserve"> </w:t>
            </w:r>
            <w:r>
              <w:rPr>
                <w:sz w:val="24"/>
              </w:rPr>
              <w:t>готовности</w:t>
            </w:r>
            <w:r>
              <w:rPr>
                <w:spacing w:val="-11"/>
                <w:sz w:val="24"/>
              </w:rPr>
              <w:t xml:space="preserve"> </w:t>
            </w:r>
            <w:r>
              <w:rPr>
                <w:sz w:val="24"/>
              </w:rPr>
              <w:t>преодолевать</w:t>
            </w:r>
            <w:r>
              <w:rPr>
                <w:spacing w:val="-2"/>
                <w:sz w:val="24"/>
              </w:rPr>
              <w:t xml:space="preserve"> </w:t>
            </w:r>
            <w:r>
              <w:rPr>
                <w:sz w:val="24"/>
              </w:rPr>
              <w:t>трудности</w:t>
            </w:r>
            <w:r>
              <w:rPr>
                <w:spacing w:val="-58"/>
                <w:sz w:val="24"/>
              </w:rPr>
              <w:t xml:space="preserve"> </w:t>
            </w:r>
            <w:r>
              <w:rPr>
                <w:sz w:val="24"/>
              </w:rPr>
              <w:t>ради</w:t>
            </w:r>
            <w:r>
              <w:rPr>
                <w:spacing w:val="-6"/>
                <w:sz w:val="24"/>
              </w:rPr>
              <w:t xml:space="preserve"> </w:t>
            </w:r>
            <w:r>
              <w:rPr>
                <w:sz w:val="24"/>
              </w:rPr>
              <w:t>своей</w:t>
            </w:r>
            <w:r>
              <w:rPr>
                <w:spacing w:val="-6"/>
                <w:sz w:val="24"/>
              </w:rPr>
              <w:t xml:space="preserve"> </w:t>
            </w:r>
            <w:r>
              <w:rPr>
                <w:sz w:val="24"/>
              </w:rPr>
              <w:t>семьи,</w:t>
            </w:r>
            <w:r>
              <w:rPr>
                <w:spacing w:val="-7"/>
                <w:sz w:val="24"/>
              </w:rPr>
              <w:t xml:space="preserve"> </w:t>
            </w:r>
            <w:r>
              <w:rPr>
                <w:sz w:val="24"/>
              </w:rPr>
              <w:t>малой</w:t>
            </w:r>
            <w:r>
              <w:rPr>
                <w:spacing w:val="-5"/>
                <w:sz w:val="24"/>
              </w:rPr>
              <w:t xml:space="preserve"> </w:t>
            </w:r>
            <w:r>
              <w:rPr>
                <w:sz w:val="24"/>
              </w:rPr>
              <w:t>родины);</w:t>
            </w:r>
            <w:r>
              <w:rPr>
                <w:spacing w:val="-7"/>
                <w:sz w:val="24"/>
              </w:rPr>
              <w:t xml:space="preserve"> </w:t>
            </w:r>
            <w:r>
              <w:rPr>
                <w:sz w:val="24"/>
              </w:rPr>
              <w:t>"патриотизма</w:t>
            </w:r>
            <w:r>
              <w:rPr>
                <w:spacing w:val="-8"/>
                <w:sz w:val="24"/>
              </w:rPr>
              <w:t xml:space="preserve"> </w:t>
            </w:r>
            <w:r>
              <w:rPr>
                <w:sz w:val="24"/>
              </w:rPr>
              <w:t>созидателя</w:t>
            </w:r>
            <w:r>
              <w:rPr>
                <w:spacing w:val="-6"/>
                <w:sz w:val="24"/>
              </w:rPr>
              <w:t xml:space="preserve"> </w:t>
            </w:r>
            <w:r>
              <w:rPr>
                <w:sz w:val="24"/>
              </w:rPr>
              <w:t>и</w:t>
            </w:r>
            <w:r>
              <w:rPr>
                <w:spacing w:val="-6"/>
                <w:sz w:val="24"/>
              </w:rPr>
              <w:t xml:space="preserve"> </w:t>
            </w:r>
            <w:r>
              <w:rPr>
                <w:sz w:val="24"/>
              </w:rPr>
              <w:t>творца",</w:t>
            </w:r>
            <w:r>
              <w:rPr>
                <w:spacing w:val="-3"/>
                <w:sz w:val="24"/>
              </w:rPr>
              <w:t xml:space="preserve"> </w:t>
            </w:r>
            <w:r>
              <w:rPr>
                <w:sz w:val="24"/>
              </w:rPr>
              <w:t>устремленного</w:t>
            </w:r>
            <w:r>
              <w:rPr>
                <w:spacing w:val="-6"/>
                <w:sz w:val="24"/>
              </w:rPr>
              <w:t xml:space="preserve"> </w:t>
            </w:r>
            <w:r>
              <w:rPr>
                <w:sz w:val="24"/>
              </w:rPr>
              <w:t>в</w:t>
            </w:r>
            <w:r>
              <w:rPr>
                <w:spacing w:val="-8"/>
                <w:sz w:val="24"/>
              </w:rPr>
              <w:t xml:space="preserve"> </w:t>
            </w:r>
            <w:r>
              <w:rPr>
                <w:sz w:val="24"/>
              </w:rPr>
              <w:t>будущее,</w:t>
            </w:r>
            <w:r>
              <w:rPr>
                <w:spacing w:val="-2"/>
                <w:sz w:val="24"/>
              </w:rPr>
              <w:t xml:space="preserve"> </w:t>
            </w:r>
            <w:r>
              <w:rPr>
                <w:sz w:val="24"/>
              </w:rPr>
              <w:t>уверенного</w:t>
            </w:r>
            <w:r>
              <w:rPr>
                <w:spacing w:val="-6"/>
                <w:sz w:val="24"/>
              </w:rPr>
              <w:t xml:space="preserve"> </w:t>
            </w:r>
            <w:r>
              <w:rPr>
                <w:sz w:val="24"/>
              </w:rPr>
              <w:t>в</w:t>
            </w:r>
            <w:r>
              <w:rPr>
                <w:spacing w:val="-8"/>
                <w:sz w:val="24"/>
              </w:rPr>
              <w:t xml:space="preserve"> </w:t>
            </w:r>
            <w:r>
              <w:rPr>
                <w:sz w:val="24"/>
              </w:rPr>
              <w:t>благополучии</w:t>
            </w:r>
            <w:r>
              <w:rPr>
                <w:spacing w:val="-6"/>
                <w:sz w:val="24"/>
              </w:rPr>
              <w:t xml:space="preserve"> </w:t>
            </w:r>
            <w:r>
              <w:rPr>
                <w:sz w:val="24"/>
              </w:rPr>
              <w:t>и</w:t>
            </w:r>
            <w:r>
              <w:rPr>
                <w:spacing w:val="-5"/>
                <w:sz w:val="24"/>
              </w:rPr>
              <w:t xml:space="preserve"> </w:t>
            </w:r>
            <w:r>
              <w:rPr>
                <w:sz w:val="24"/>
              </w:rPr>
              <w:t>процветании</w:t>
            </w:r>
            <w:r>
              <w:rPr>
                <w:spacing w:val="-58"/>
                <w:sz w:val="24"/>
              </w:rPr>
              <w:t xml:space="preserve"> </w:t>
            </w:r>
            <w:r>
              <w:rPr>
                <w:sz w:val="24"/>
              </w:rPr>
              <w:t>своей Родины (предполагает конкретные каждодневные дела, направленные, например, на поддержание чистоты и порядка, опрятности и</w:t>
            </w:r>
            <w:r>
              <w:rPr>
                <w:spacing w:val="1"/>
                <w:sz w:val="24"/>
              </w:rPr>
              <w:t xml:space="preserve"> </w:t>
            </w:r>
            <w:r>
              <w:rPr>
                <w:sz w:val="24"/>
              </w:rPr>
              <w:t>аккуратности,</w:t>
            </w:r>
            <w:r>
              <w:rPr>
                <w:spacing w:val="-1"/>
                <w:sz w:val="24"/>
              </w:rPr>
              <w:t xml:space="preserve"> </w:t>
            </w:r>
            <w:r>
              <w:rPr>
                <w:sz w:val="24"/>
              </w:rPr>
              <w:t>а</w:t>
            </w:r>
            <w:r>
              <w:rPr>
                <w:spacing w:val="-1"/>
                <w:sz w:val="24"/>
              </w:rPr>
              <w:t xml:space="preserve"> </w:t>
            </w:r>
            <w:r>
              <w:rPr>
                <w:sz w:val="24"/>
              </w:rPr>
              <w:t>в</w:t>
            </w:r>
            <w:r>
              <w:rPr>
                <w:spacing w:val="-2"/>
                <w:sz w:val="24"/>
              </w:rPr>
              <w:t xml:space="preserve"> </w:t>
            </w:r>
            <w:r>
              <w:rPr>
                <w:sz w:val="24"/>
              </w:rPr>
              <w:t>дальнейшем</w:t>
            </w:r>
            <w:r>
              <w:rPr>
                <w:spacing w:val="1"/>
                <w:sz w:val="24"/>
              </w:rPr>
              <w:t xml:space="preserve"> </w:t>
            </w:r>
            <w:r>
              <w:rPr>
                <w:sz w:val="24"/>
              </w:rPr>
              <w:t>-</w:t>
            </w:r>
            <w:r>
              <w:rPr>
                <w:spacing w:val="-2"/>
                <w:sz w:val="24"/>
              </w:rPr>
              <w:t xml:space="preserve"> </w:t>
            </w:r>
            <w:r>
              <w:rPr>
                <w:sz w:val="24"/>
              </w:rPr>
              <w:t>на</w:t>
            </w:r>
            <w:r>
              <w:rPr>
                <w:spacing w:val="-1"/>
                <w:sz w:val="24"/>
              </w:rPr>
              <w:t xml:space="preserve"> </w:t>
            </w:r>
            <w:r>
              <w:rPr>
                <w:sz w:val="24"/>
              </w:rPr>
              <w:t>развитие</w:t>
            </w:r>
            <w:r>
              <w:rPr>
                <w:spacing w:val="-2"/>
                <w:sz w:val="24"/>
              </w:rPr>
              <w:t xml:space="preserve"> </w:t>
            </w:r>
            <w:r>
              <w:rPr>
                <w:sz w:val="24"/>
              </w:rPr>
              <w:t>всего</w:t>
            </w:r>
            <w:r>
              <w:rPr>
                <w:spacing w:val="-1"/>
                <w:sz w:val="24"/>
              </w:rPr>
              <w:t xml:space="preserve"> </w:t>
            </w:r>
            <w:r>
              <w:rPr>
                <w:sz w:val="24"/>
              </w:rPr>
              <w:t>своего</w:t>
            </w:r>
            <w:r>
              <w:rPr>
                <w:spacing w:val="-2"/>
                <w:sz w:val="24"/>
              </w:rPr>
              <w:t xml:space="preserve"> </w:t>
            </w:r>
            <w:r>
              <w:rPr>
                <w:sz w:val="24"/>
              </w:rPr>
              <w:t>населенного пункта, района,</w:t>
            </w:r>
            <w:r>
              <w:rPr>
                <w:spacing w:val="-1"/>
                <w:sz w:val="24"/>
              </w:rPr>
              <w:t xml:space="preserve"> </w:t>
            </w:r>
            <w:r>
              <w:rPr>
                <w:sz w:val="24"/>
              </w:rPr>
              <w:t>края, Отчизны</w:t>
            </w:r>
            <w:r>
              <w:rPr>
                <w:spacing w:val="-1"/>
                <w:sz w:val="24"/>
              </w:rPr>
              <w:t xml:space="preserve"> </w:t>
            </w:r>
            <w:r>
              <w:rPr>
                <w:sz w:val="24"/>
              </w:rPr>
              <w:t>в</w:t>
            </w:r>
            <w:r>
              <w:rPr>
                <w:spacing w:val="-4"/>
                <w:sz w:val="24"/>
              </w:rPr>
              <w:t xml:space="preserve"> </w:t>
            </w:r>
            <w:r>
              <w:rPr>
                <w:sz w:val="24"/>
              </w:rPr>
              <w:t>целом).</w:t>
            </w:r>
          </w:p>
          <w:p w:rsidR="00837E2E" w:rsidRDefault="00EE3A43">
            <w:pPr>
              <w:pStyle w:val="TableParagraph"/>
              <w:spacing w:before="3" w:line="274" w:lineRule="exact"/>
              <w:ind w:left="196"/>
              <w:jc w:val="both"/>
              <w:rPr>
                <w:b/>
                <w:i/>
                <w:sz w:val="24"/>
              </w:rPr>
            </w:pPr>
            <w:r>
              <w:rPr>
                <w:b/>
                <w:i/>
                <w:sz w:val="24"/>
              </w:rPr>
              <w:t>Духовно-нравственное</w:t>
            </w:r>
            <w:r>
              <w:rPr>
                <w:b/>
                <w:i/>
                <w:spacing w:val="-8"/>
                <w:sz w:val="24"/>
              </w:rPr>
              <w:t xml:space="preserve"> </w:t>
            </w:r>
            <w:r>
              <w:rPr>
                <w:b/>
                <w:i/>
                <w:sz w:val="24"/>
              </w:rPr>
              <w:t>направление</w:t>
            </w:r>
            <w:r>
              <w:rPr>
                <w:b/>
                <w:i/>
                <w:spacing w:val="-5"/>
                <w:sz w:val="24"/>
              </w:rPr>
              <w:t xml:space="preserve"> </w:t>
            </w:r>
            <w:r>
              <w:rPr>
                <w:b/>
                <w:i/>
                <w:sz w:val="24"/>
              </w:rPr>
              <w:t>воспитания.</w:t>
            </w:r>
          </w:p>
          <w:p w:rsidR="00837E2E" w:rsidRDefault="00EE3A43">
            <w:pPr>
              <w:pStyle w:val="TableParagraph"/>
              <w:numPr>
                <w:ilvl w:val="0"/>
                <w:numId w:val="49"/>
              </w:numPr>
              <w:tabs>
                <w:tab w:val="left" w:pos="622"/>
              </w:tabs>
              <w:ind w:right="48"/>
              <w:jc w:val="both"/>
              <w:rPr>
                <w:sz w:val="24"/>
              </w:rPr>
            </w:pPr>
            <w:r>
              <w:rPr>
                <w:sz w:val="24"/>
              </w:rPr>
              <w:t>Цель</w:t>
            </w:r>
            <w:r>
              <w:rPr>
                <w:spacing w:val="1"/>
                <w:sz w:val="24"/>
              </w:rPr>
              <w:t xml:space="preserve"> </w:t>
            </w:r>
            <w:r>
              <w:rPr>
                <w:sz w:val="24"/>
              </w:rPr>
              <w:t>духовно-нравственного</w:t>
            </w:r>
            <w:r>
              <w:rPr>
                <w:spacing w:val="1"/>
                <w:sz w:val="24"/>
              </w:rPr>
              <w:t xml:space="preserve"> </w:t>
            </w:r>
            <w:r>
              <w:rPr>
                <w:sz w:val="24"/>
              </w:rPr>
              <w:t>направления</w:t>
            </w:r>
            <w:r>
              <w:rPr>
                <w:spacing w:val="1"/>
                <w:sz w:val="24"/>
              </w:rPr>
              <w:t xml:space="preserve"> </w:t>
            </w:r>
            <w:r>
              <w:rPr>
                <w:sz w:val="24"/>
              </w:rPr>
              <w:t>воспитания</w:t>
            </w:r>
            <w:r>
              <w:rPr>
                <w:spacing w:val="1"/>
                <w:sz w:val="24"/>
              </w:rPr>
              <w:t xml:space="preserve"> </w:t>
            </w:r>
            <w:r>
              <w:rPr>
                <w:sz w:val="24"/>
              </w:rPr>
              <w:t>-</w:t>
            </w:r>
            <w:r>
              <w:rPr>
                <w:spacing w:val="1"/>
                <w:sz w:val="24"/>
              </w:rPr>
              <w:t xml:space="preserve"> </w:t>
            </w:r>
            <w:r>
              <w:rPr>
                <w:sz w:val="24"/>
              </w:rPr>
              <w:t>формирование</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духовному</w:t>
            </w:r>
            <w:r>
              <w:rPr>
                <w:spacing w:val="1"/>
                <w:sz w:val="24"/>
              </w:rPr>
              <w:t xml:space="preserve"> </w:t>
            </w:r>
            <w:r>
              <w:rPr>
                <w:sz w:val="24"/>
              </w:rPr>
              <w:t>развитию,</w:t>
            </w:r>
            <w:r>
              <w:rPr>
                <w:spacing w:val="1"/>
                <w:sz w:val="24"/>
              </w:rPr>
              <w:t xml:space="preserve"> </w:t>
            </w:r>
            <w:r>
              <w:rPr>
                <w:sz w:val="24"/>
              </w:rPr>
              <w:t>нравственному</w:t>
            </w:r>
            <w:r>
              <w:rPr>
                <w:spacing w:val="1"/>
                <w:sz w:val="24"/>
              </w:rPr>
              <w:t xml:space="preserve"> </w:t>
            </w:r>
            <w:r>
              <w:rPr>
                <w:sz w:val="24"/>
              </w:rPr>
              <w:t>самосовершенствованию,</w:t>
            </w:r>
            <w:r>
              <w:rPr>
                <w:spacing w:val="-1"/>
                <w:sz w:val="24"/>
              </w:rPr>
              <w:t xml:space="preserve"> </w:t>
            </w:r>
            <w:r>
              <w:rPr>
                <w:sz w:val="24"/>
              </w:rPr>
              <w:t>индивидуально-ответственному</w:t>
            </w:r>
            <w:r>
              <w:rPr>
                <w:spacing w:val="-5"/>
                <w:sz w:val="24"/>
              </w:rPr>
              <w:t xml:space="preserve"> </w:t>
            </w:r>
            <w:r>
              <w:rPr>
                <w:sz w:val="24"/>
              </w:rPr>
              <w:t>поведению.</w:t>
            </w:r>
          </w:p>
          <w:p w:rsidR="00837E2E" w:rsidRDefault="00EE3A43">
            <w:pPr>
              <w:pStyle w:val="TableParagraph"/>
              <w:numPr>
                <w:ilvl w:val="0"/>
                <w:numId w:val="49"/>
              </w:numPr>
              <w:tabs>
                <w:tab w:val="left" w:pos="622"/>
              </w:tabs>
              <w:ind w:hanging="407"/>
              <w:jc w:val="both"/>
              <w:rPr>
                <w:sz w:val="24"/>
              </w:rPr>
            </w:pPr>
            <w:r>
              <w:rPr>
                <w:sz w:val="24"/>
              </w:rPr>
              <w:t>Ценности</w:t>
            </w:r>
            <w:r>
              <w:rPr>
                <w:spacing w:val="-2"/>
                <w:sz w:val="24"/>
              </w:rPr>
              <w:t xml:space="preserve"> </w:t>
            </w:r>
            <w:r>
              <w:rPr>
                <w:sz w:val="24"/>
              </w:rPr>
              <w:t>-</w:t>
            </w:r>
            <w:r>
              <w:rPr>
                <w:spacing w:val="-4"/>
                <w:sz w:val="24"/>
              </w:rPr>
              <w:t xml:space="preserve"> </w:t>
            </w:r>
            <w:r>
              <w:rPr>
                <w:sz w:val="24"/>
              </w:rPr>
              <w:t>жизнь,</w:t>
            </w:r>
            <w:r>
              <w:rPr>
                <w:spacing w:val="-3"/>
                <w:sz w:val="24"/>
              </w:rPr>
              <w:t xml:space="preserve"> </w:t>
            </w:r>
            <w:r>
              <w:rPr>
                <w:sz w:val="24"/>
              </w:rPr>
              <w:t>милосердие,</w:t>
            </w:r>
            <w:r>
              <w:rPr>
                <w:spacing w:val="-3"/>
                <w:sz w:val="24"/>
              </w:rPr>
              <w:t xml:space="preserve"> </w:t>
            </w:r>
            <w:r>
              <w:rPr>
                <w:sz w:val="24"/>
              </w:rPr>
              <w:t>добро</w:t>
            </w:r>
            <w:r>
              <w:rPr>
                <w:spacing w:val="-2"/>
                <w:sz w:val="24"/>
              </w:rPr>
              <w:t xml:space="preserve"> </w:t>
            </w:r>
            <w:r>
              <w:rPr>
                <w:sz w:val="24"/>
              </w:rPr>
              <w:t>лежат</w:t>
            </w:r>
            <w:r>
              <w:rPr>
                <w:spacing w:val="-3"/>
                <w:sz w:val="24"/>
              </w:rPr>
              <w:t xml:space="preserve"> </w:t>
            </w:r>
            <w:r>
              <w:rPr>
                <w:sz w:val="24"/>
              </w:rPr>
              <w:t>в</w:t>
            </w:r>
            <w:r>
              <w:rPr>
                <w:spacing w:val="-1"/>
                <w:sz w:val="24"/>
              </w:rPr>
              <w:t xml:space="preserve"> </w:t>
            </w:r>
            <w:r>
              <w:rPr>
                <w:sz w:val="24"/>
              </w:rPr>
              <w:t>основе</w:t>
            </w:r>
            <w:r>
              <w:rPr>
                <w:spacing w:val="-5"/>
                <w:sz w:val="24"/>
              </w:rPr>
              <w:t xml:space="preserve"> </w:t>
            </w:r>
            <w:r>
              <w:rPr>
                <w:sz w:val="24"/>
              </w:rPr>
              <w:t>духовно-нравственного</w:t>
            </w:r>
            <w:r>
              <w:rPr>
                <w:spacing w:val="-3"/>
                <w:sz w:val="24"/>
              </w:rPr>
              <w:t xml:space="preserve"> </w:t>
            </w:r>
            <w:r>
              <w:rPr>
                <w:sz w:val="24"/>
              </w:rPr>
              <w:t>направления</w:t>
            </w:r>
            <w:r>
              <w:rPr>
                <w:spacing w:val="-3"/>
                <w:sz w:val="24"/>
              </w:rPr>
              <w:t xml:space="preserve"> </w:t>
            </w:r>
            <w:r>
              <w:rPr>
                <w:sz w:val="24"/>
              </w:rPr>
              <w:t>воспитания.</w:t>
            </w:r>
          </w:p>
          <w:p w:rsidR="00837E2E" w:rsidRDefault="00EE3A43">
            <w:pPr>
              <w:pStyle w:val="TableParagraph"/>
              <w:numPr>
                <w:ilvl w:val="0"/>
                <w:numId w:val="49"/>
              </w:numPr>
              <w:tabs>
                <w:tab w:val="left" w:pos="622"/>
              </w:tabs>
              <w:ind w:right="45"/>
              <w:jc w:val="both"/>
              <w:rPr>
                <w:sz w:val="24"/>
              </w:rPr>
            </w:pPr>
            <w:r>
              <w:rPr>
                <w:sz w:val="24"/>
              </w:rPr>
              <w:t>Духовно-нравственное</w:t>
            </w:r>
            <w:r>
              <w:rPr>
                <w:spacing w:val="1"/>
                <w:sz w:val="24"/>
              </w:rPr>
              <w:t xml:space="preserve"> </w:t>
            </w:r>
            <w:r>
              <w:rPr>
                <w:sz w:val="24"/>
              </w:rPr>
              <w:t>воспитание</w:t>
            </w:r>
            <w:r>
              <w:rPr>
                <w:spacing w:val="1"/>
                <w:sz w:val="24"/>
              </w:rPr>
              <w:t xml:space="preserve"> </w:t>
            </w:r>
            <w:r>
              <w:rPr>
                <w:sz w:val="24"/>
              </w:rPr>
              <w:t>направлено</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ценностно-смысловой</w:t>
            </w:r>
            <w:r>
              <w:rPr>
                <w:spacing w:val="1"/>
                <w:sz w:val="24"/>
              </w:rPr>
              <w:t xml:space="preserve"> </w:t>
            </w:r>
            <w:r>
              <w:rPr>
                <w:sz w:val="24"/>
              </w:rPr>
              <w:t>сферы</w:t>
            </w:r>
            <w:r>
              <w:rPr>
                <w:spacing w:val="1"/>
                <w:sz w:val="24"/>
              </w:rPr>
              <w:t xml:space="preserve"> </w:t>
            </w:r>
            <w:r>
              <w:rPr>
                <w:sz w:val="24"/>
              </w:rPr>
              <w:t>дошкольников</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творческого</w:t>
            </w:r>
            <w:r>
              <w:rPr>
                <w:spacing w:val="1"/>
                <w:sz w:val="24"/>
              </w:rPr>
              <w:t xml:space="preserve"> </w:t>
            </w:r>
            <w:r>
              <w:rPr>
                <w:sz w:val="24"/>
              </w:rPr>
              <w:t>взаимодействия</w:t>
            </w:r>
            <w:r>
              <w:rPr>
                <w:spacing w:val="1"/>
                <w:sz w:val="24"/>
              </w:rPr>
              <w:t xml:space="preserve"> </w:t>
            </w:r>
            <w:r>
              <w:rPr>
                <w:sz w:val="24"/>
              </w:rPr>
              <w:t>в</w:t>
            </w:r>
            <w:r>
              <w:rPr>
                <w:spacing w:val="1"/>
                <w:sz w:val="24"/>
              </w:rPr>
              <w:t xml:space="preserve"> </w:t>
            </w:r>
            <w:r>
              <w:rPr>
                <w:sz w:val="24"/>
              </w:rPr>
              <w:t>детско-взрослой</w:t>
            </w:r>
            <w:r>
              <w:rPr>
                <w:spacing w:val="1"/>
                <w:sz w:val="24"/>
              </w:rPr>
              <w:t xml:space="preserve"> </w:t>
            </w:r>
            <w:r>
              <w:rPr>
                <w:sz w:val="24"/>
              </w:rPr>
              <w:t>общности,</w:t>
            </w:r>
            <w:r>
              <w:rPr>
                <w:spacing w:val="1"/>
                <w:sz w:val="24"/>
              </w:rPr>
              <w:t xml:space="preserve"> </w:t>
            </w:r>
            <w:r>
              <w:rPr>
                <w:sz w:val="24"/>
              </w:rPr>
              <w:t>содержанием</w:t>
            </w:r>
            <w:r>
              <w:rPr>
                <w:spacing w:val="1"/>
                <w:sz w:val="24"/>
              </w:rPr>
              <w:t xml:space="preserve"> </w:t>
            </w:r>
            <w:r>
              <w:rPr>
                <w:sz w:val="24"/>
              </w:rPr>
              <w:t>которого</w:t>
            </w:r>
            <w:r>
              <w:rPr>
                <w:spacing w:val="1"/>
                <w:sz w:val="24"/>
              </w:rPr>
              <w:t xml:space="preserve"> </w:t>
            </w:r>
            <w:r>
              <w:rPr>
                <w:sz w:val="24"/>
              </w:rPr>
              <w:t>является</w:t>
            </w:r>
            <w:r>
              <w:rPr>
                <w:spacing w:val="1"/>
                <w:sz w:val="24"/>
              </w:rPr>
              <w:t xml:space="preserve"> </w:t>
            </w:r>
            <w:r>
              <w:rPr>
                <w:sz w:val="24"/>
              </w:rPr>
              <w:t>освоение</w:t>
            </w:r>
            <w:r>
              <w:rPr>
                <w:spacing w:val="1"/>
                <w:sz w:val="24"/>
              </w:rPr>
              <w:t xml:space="preserve"> </w:t>
            </w:r>
            <w:r>
              <w:rPr>
                <w:sz w:val="24"/>
              </w:rPr>
              <w:t>социокультурного</w:t>
            </w:r>
            <w:r>
              <w:rPr>
                <w:spacing w:val="1"/>
                <w:sz w:val="24"/>
              </w:rPr>
              <w:t xml:space="preserve"> </w:t>
            </w:r>
            <w:r>
              <w:rPr>
                <w:sz w:val="24"/>
              </w:rPr>
              <w:t>опыта</w:t>
            </w:r>
            <w:r>
              <w:rPr>
                <w:spacing w:val="1"/>
                <w:sz w:val="24"/>
              </w:rPr>
              <w:t xml:space="preserve"> </w:t>
            </w:r>
            <w:r>
              <w:rPr>
                <w:sz w:val="24"/>
              </w:rPr>
              <w:t>в</w:t>
            </w:r>
            <w:r>
              <w:rPr>
                <w:spacing w:val="1"/>
                <w:sz w:val="24"/>
              </w:rPr>
              <w:t xml:space="preserve"> </w:t>
            </w:r>
            <w:r>
              <w:rPr>
                <w:sz w:val="24"/>
              </w:rPr>
              <w:t>его</w:t>
            </w:r>
            <w:r>
              <w:rPr>
                <w:spacing w:val="1"/>
                <w:sz w:val="24"/>
              </w:rPr>
              <w:t xml:space="preserve"> </w:t>
            </w:r>
            <w:r>
              <w:rPr>
                <w:sz w:val="24"/>
              </w:rPr>
              <w:t>культурно-</w:t>
            </w:r>
            <w:r>
              <w:rPr>
                <w:spacing w:val="1"/>
                <w:sz w:val="24"/>
              </w:rPr>
              <w:t xml:space="preserve"> </w:t>
            </w:r>
            <w:r>
              <w:rPr>
                <w:sz w:val="24"/>
              </w:rPr>
              <w:t>историческом</w:t>
            </w:r>
            <w:r>
              <w:rPr>
                <w:spacing w:val="-2"/>
                <w:sz w:val="24"/>
              </w:rPr>
              <w:t xml:space="preserve"> </w:t>
            </w:r>
            <w:r>
              <w:rPr>
                <w:sz w:val="24"/>
              </w:rPr>
              <w:t>и личностном</w:t>
            </w:r>
            <w:r>
              <w:rPr>
                <w:spacing w:val="-1"/>
                <w:sz w:val="24"/>
              </w:rPr>
              <w:t xml:space="preserve"> </w:t>
            </w:r>
            <w:r>
              <w:rPr>
                <w:sz w:val="24"/>
              </w:rPr>
              <w:t>аспектах.</w:t>
            </w:r>
          </w:p>
          <w:p w:rsidR="00837E2E" w:rsidRDefault="00EE3A43">
            <w:pPr>
              <w:pStyle w:val="TableParagraph"/>
              <w:spacing w:before="3" w:line="274" w:lineRule="exact"/>
              <w:ind w:left="196"/>
              <w:jc w:val="both"/>
              <w:rPr>
                <w:b/>
                <w:i/>
                <w:sz w:val="24"/>
              </w:rPr>
            </w:pPr>
            <w:r>
              <w:rPr>
                <w:b/>
                <w:i/>
                <w:sz w:val="24"/>
              </w:rPr>
              <w:t>Социальное</w:t>
            </w:r>
            <w:r>
              <w:rPr>
                <w:b/>
                <w:i/>
                <w:spacing w:val="-7"/>
                <w:sz w:val="24"/>
              </w:rPr>
              <w:t xml:space="preserve"> </w:t>
            </w:r>
            <w:r>
              <w:rPr>
                <w:b/>
                <w:i/>
                <w:sz w:val="24"/>
              </w:rPr>
              <w:t>направление</w:t>
            </w:r>
            <w:r>
              <w:rPr>
                <w:b/>
                <w:i/>
                <w:spacing w:val="-3"/>
                <w:sz w:val="24"/>
              </w:rPr>
              <w:t xml:space="preserve"> </w:t>
            </w:r>
            <w:r>
              <w:rPr>
                <w:b/>
                <w:i/>
                <w:sz w:val="24"/>
              </w:rPr>
              <w:t>воспитания.</w:t>
            </w:r>
          </w:p>
          <w:p w:rsidR="00837E2E" w:rsidRDefault="00EE3A43">
            <w:pPr>
              <w:pStyle w:val="TableParagraph"/>
              <w:numPr>
                <w:ilvl w:val="0"/>
                <w:numId w:val="48"/>
              </w:numPr>
              <w:tabs>
                <w:tab w:val="left" w:pos="622"/>
              </w:tabs>
              <w:ind w:right="49"/>
              <w:jc w:val="both"/>
              <w:rPr>
                <w:sz w:val="24"/>
              </w:rPr>
            </w:pPr>
            <w:r>
              <w:rPr>
                <w:sz w:val="24"/>
              </w:rPr>
              <w:t>Цель</w:t>
            </w:r>
            <w:r>
              <w:rPr>
                <w:spacing w:val="-12"/>
                <w:sz w:val="24"/>
              </w:rPr>
              <w:t xml:space="preserve"> </w:t>
            </w:r>
            <w:r>
              <w:rPr>
                <w:sz w:val="24"/>
              </w:rPr>
              <w:t>социального</w:t>
            </w:r>
            <w:r>
              <w:rPr>
                <w:spacing w:val="-15"/>
                <w:sz w:val="24"/>
              </w:rPr>
              <w:t xml:space="preserve"> </w:t>
            </w:r>
            <w:r>
              <w:rPr>
                <w:sz w:val="24"/>
              </w:rPr>
              <w:t>направления</w:t>
            </w:r>
            <w:r>
              <w:rPr>
                <w:spacing w:val="-13"/>
                <w:sz w:val="24"/>
              </w:rPr>
              <w:t xml:space="preserve"> </w:t>
            </w:r>
            <w:r>
              <w:rPr>
                <w:sz w:val="24"/>
              </w:rPr>
              <w:t>воспитания</w:t>
            </w:r>
            <w:r>
              <w:rPr>
                <w:spacing w:val="-9"/>
                <w:sz w:val="24"/>
              </w:rPr>
              <w:t xml:space="preserve"> </w:t>
            </w:r>
            <w:r>
              <w:rPr>
                <w:sz w:val="24"/>
              </w:rPr>
              <w:t>-</w:t>
            </w:r>
            <w:r>
              <w:rPr>
                <w:spacing w:val="-14"/>
                <w:sz w:val="24"/>
              </w:rPr>
              <w:t xml:space="preserve"> </w:t>
            </w:r>
            <w:r>
              <w:rPr>
                <w:sz w:val="24"/>
              </w:rPr>
              <w:t>формирование</w:t>
            </w:r>
            <w:r>
              <w:rPr>
                <w:spacing w:val="-14"/>
                <w:sz w:val="24"/>
              </w:rPr>
              <w:t xml:space="preserve"> </w:t>
            </w:r>
            <w:r>
              <w:rPr>
                <w:sz w:val="24"/>
              </w:rPr>
              <w:t>ценностного</w:t>
            </w:r>
            <w:r>
              <w:rPr>
                <w:spacing w:val="-13"/>
                <w:sz w:val="24"/>
              </w:rPr>
              <w:t xml:space="preserve"> </w:t>
            </w:r>
            <w:r>
              <w:rPr>
                <w:sz w:val="24"/>
              </w:rPr>
              <w:t>отношения</w:t>
            </w:r>
            <w:r>
              <w:rPr>
                <w:spacing w:val="-13"/>
                <w:sz w:val="24"/>
              </w:rPr>
              <w:t xml:space="preserve"> </w:t>
            </w:r>
            <w:r>
              <w:rPr>
                <w:sz w:val="24"/>
              </w:rPr>
              <w:t>детей</w:t>
            </w:r>
            <w:r>
              <w:rPr>
                <w:spacing w:val="-14"/>
                <w:sz w:val="24"/>
              </w:rPr>
              <w:t xml:space="preserve"> </w:t>
            </w:r>
            <w:r>
              <w:rPr>
                <w:sz w:val="24"/>
              </w:rPr>
              <w:t>к</w:t>
            </w:r>
            <w:r>
              <w:rPr>
                <w:spacing w:val="-15"/>
                <w:sz w:val="24"/>
              </w:rPr>
              <w:t xml:space="preserve"> </w:t>
            </w:r>
            <w:r>
              <w:rPr>
                <w:sz w:val="24"/>
              </w:rPr>
              <w:t>семье,</w:t>
            </w:r>
            <w:r>
              <w:rPr>
                <w:spacing w:val="-13"/>
                <w:sz w:val="24"/>
              </w:rPr>
              <w:t xml:space="preserve"> </w:t>
            </w:r>
            <w:r>
              <w:rPr>
                <w:sz w:val="24"/>
              </w:rPr>
              <w:t>другому</w:t>
            </w:r>
            <w:r>
              <w:rPr>
                <w:spacing w:val="-15"/>
                <w:sz w:val="24"/>
              </w:rPr>
              <w:t xml:space="preserve"> </w:t>
            </w:r>
            <w:r>
              <w:rPr>
                <w:sz w:val="24"/>
              </w:rPr>
              <w:t>человеку,</w:t>
            </w:r>
            <w:r>
              <w:rPr>
                <w:spacing w:val="-11"/>
                <w:sz w:val="24"/>
              </w:rPr>
              <w:t xml:space="preserve"> </w:t>
            </w:r>
            <w:r>
              <w:rPr>
                <w:sz w:val="24"/>
              </w:rPr>
              <w:t>развитие</w:t>
            </w:r>
            <w:r>
              <w:rPr>
                <w:spacing w:val="-14"/>
                <w:sz w:val="24"/>
              </w:rPr>
              <w:t xml:space="preserve"> </w:t>
            </w:r>
            <w:r>
              <w:rPr>
                <w:sz w:val="24"/>
              </w:rPr>
              <w:t>дружелюбия,</w:t>
            </w:r>
            <w:r>
              <w:rPr>
                <w:spacing w:val="-57"/>
                <w:sz w:val="24"/>
              </w:rPr>
              <w:t xml:space="preserve"> </w:t>
            </w:r>
            <w:r>
              <w:rPr>
                <w:sz w:val="24"/>
              </w:rPr>
              <w:t>умения</w:t>
            </w:r>
            <w:r>
              <w:rPr>
                <w:spacing w:val="-1"/>
                <w:sz w:val="24"/>
              </w:rPr>
              <w:t xml:space="preserve"> </w:t>
            </w:r>
            <w:r>
              <w:rPr>
                <w:sz w:val="24"/>
              </w:rPr>
              <w:t>находить общий язык с другими людьми.</w:t>
            </w:r>
          </w:p>
          <w:p w:rsidR="00837E2E" w:rsidRDefault="00EE3A43">
            <w:pPr>
              <w:pStyle w:val="TableParagraph"/>
              <w:numPr>
                <w:ilvl w:val="0"/>
                <w:numId w:val="48"/>
              </w:numPr>
              <w:tabs>
                <w:tab w:val="left" w:pos="622"/>
              </w:tabs>
              <w:ind w:hanging="407"/>
              <w:jc w:val="both"/>
              <w:rPr>
                <w:sz w:val="24"/>
              </w:rPr>
            </w:pPr>
            <w:r>
              <w:rPr>
                <w:sz w:val="24"/>
              </w:rPr>
              <w:t>Ценности</w:t>
            </w:r>
            <w:r>
              <w:rPr>
                <w:spacing w:val="-1"/>
                <w:sz w:val="24"/>
              </w:rPr>
              <w:t xml:space="preserve"> </w:t>
            </w:r>
            <w:r>
              <w:rPr>
                <w:sz w:val="24"/>
              </w:rPr>
              <w:t>-</w:t>
            </w:r>
            <w:r>
              <w:rPr>
                <w:spacing w:val="-3"/>
                <w:sz w:val="24"/>
              </w:rPr>
              <w:t xml:space="preserve"> </w:t>
            </w:r>
            <w:r>
              <w:rPr>
                <w:sz w:val="24"/>
              </w:rPr>
              <w:t>семья,</w:t>
            </w:r>
            <w:r>
              <w:rPr>
                <w:spacing w:val="-3"/>
                <w:sz w:val="24"/>
              </w:rPr>
              <w:t xml:space="preserve"> </w:t>
            </w:r>
            <w:r>
              <w:rPr>
                <w:sz w:val="24"/>
              </w:rPr>
              <w:t>дружба,</w:t>
            </w:r>
            <w:r>
              <w:rPr>
                <w:spacing w:val="-2"/>
                <w:sz w:val="24"/>
              </w:rPr>
              <w:t xml:space="preserve"> </w:t>
            </w:r>
            <w:r>
              <w:rPr>
                <w:sz w:val="24"/>
              </w:rPr>
              <w:t>человек</w:t>
            </w:r>
            <w:r>
              <w:rPr>
                <w:spacing w:val="-3"/>
                <w:sz w:val="24"/>
              </w:rPr>
              <w:t xml:space="preserve"> </w:t>
            </w:r>
            <w:r>
              <w:rPr>
                <w:sz w:val="24"/>
              </w:rPr>
              <w:t>и</w:t>
            </w:r>
            <w:r>
              <w:rPr>
                <w:spacing w:val="-2"/>
                <w:sz w:val="24"/>
              </w:rPr>
              <w:t xml:space="preserve"> </w:t>
            </w:r>
            <w:r>
              <w:rPr>
                <w:sz w:val="24"/>
              </w:rPr>
              <w:t>сотрудничество</w:t>
            </w:r>
            <w:r>
              <w:rPr>
                <w:spacing w:val="-2"/>
                <w:sz w:val="24"/>
              </w:rPr>
              <w:t xml:space="preserve"> </w:t>
            </w:r>
            <w:r>
              <w:rPr>
                <w:sz w:val="24"/>
              </w:rPr>
              <w:t>лежат</w:t>
            </w:r>
            <w:r>
              <w:rPr>
                <w:spacing w:val="-3"/>
                <w:sz w:val="24"/>
              </w:rPr>
              <w:t xml:space="preserve"> </w:t>
            </w:r>
            <w:r>
              <w:rPr>
                <w:sz w:val="24"/>
              </w:rPr>
              <w:t>в</w:t>
            </w:r>
            <w:r>
              <w:rPr>
                <w:spacing w:val="-3"/>
                <w:sz w:val="24"/>
              </w:rPr>
              <w:t xml:space="preserve"> </w:t>
            </w:r>
            <w:r>
              <w:rPr>
                <w:sz w:val="24"/>
              </w:rPr>
              <w:t>основе</w:t>
            </w:r>
            <w:r>
              <w:rPr>
                <w:spacing w:val="-3"/>
                <w:sz w:val="24"/>
              </w:rPr>
              <w:t xml:space="preserve"> </w:t>
            </w:r>
            <w:r>
              <w:rPr>
                <w:sz w:val="24"/>
              </w:rPr>
              <w:t>социального</w:t>
            </w:r>
            <w:r>
              <w:rPr>
                <w:spacing w:val="-2"/>
                <w:sz w:val="24"/>
              </w:rPr>
              <w:t xml:space="preserve"> </w:t>
            </w:r>
            <w:r>
              <w:rPr>
                <w:sz w:val="24"/>
              </w:rPr>
              <w:t>направления</w:t>
            </w:r>
            <w:r>
              <w:rPr>
                <w:spacing w:val="-2"/>
                <w:sz w:val="24"/>
              </w:rPr>
              <w:t xml:space="preserve"> </w:t>
            </w:r>
            <w:r>
              <w:rPr>
                <w:sz w:val="24"/>
              </w:rPr>
              <w:t>воспитания.</w:t>
            </w:r>
          </w:p>
          <w:p w:rsidR="00837E2E" w:rsidRDefault="00EE3A43">
            <w:pPr>
              <w:pStyle w:val="TableParagraph"/>
              <w:numPr>
                <w:ilvl w:val="0"/>
                <w:numId w:val="48"/>
              </w:numPr>
              <w:tabs>
                <w:tab w:val="left" w:pos="622"/>
              </w:tabs>
              <w:ind w:right="40"/>
              <w:jc w:val="both"/>
              <w:rPr>
                <w:sz w:val="24"/>
              </w:rPr>
            </w:pPr>
            <w:r>
              <w:rPr>
                <w:sz w:val="24"/>
              </w:rPr>
              <w:t>В дошкольном детстве ребенок начинает осваивать все многообразие социальных отношений и социальных ролей. Он учится действовать</w:t>
            </w:r>
            <w:r>
              <w:rPr>
                <w:spacing w:val="1"/>
                <w:sz w:val="24"/>
              </w:rPr>
              <w:t xml:space="preserve"> </w:t>
            </w:r>
            <w:r>
              <w:rPr>
                <w:sz w:val="24"/>
              </w:rPr>
              <w:t>сообща,</w:t>
            </w:r>
            <w:r>
              <w:rPr>
                <w:spacing w:val="-3"/>
                <w:sz w:val="24"/>
              </w:rPr>
              <w:t xml:space="preserve"> </w:t>
            </w:r>
            <w:r>
              <w:rPr>
                <w:sz w:val="24"/>
              </w:rPr>
              <w:t>подчиняться</w:t>
            </w:r>
            <w:r>
              <w:rPr>
                <w:spacing w:val="-3"/>
                <w:sz w:val="24"/>
              </w:rPr>
              <w:t xml:space="preserve"> </w:t>
            </w:r>
            <w:r>
              <w:rPr>
                <w:sz w:val="24"/>
              </w:rPr>
              <w:t>правилам,</w:t>
            </w:r>
            <w:r>
              <w:rPr>
                <w:spacing w:val="-3"/>
                <w:sz w:val="24"/>
              </w:rPr>
              <w:t xml:space="preserve"> </w:t>
            </w:r>
            <w:r>
              <w:rPr>
                <w:sz w:val="24"/>
              </w:rPr>
              <w:t>нести</w:t>
            </w:r>
            <w:r>
              <w:rPr>
                <w:spacing w:val="-2"/>
                <w:sz w:val="24"/>
              </w:rPr>
              <w:t xml:space="preserve"> </w:t>
            </w:r>
            <w:r>
              <w:rPr>
                <w:sz w:val="24"/>
              </w:rPr>
              <w:t>ответственность</w:t>
            </w:r>
            <w:r>
              <w:rPr>
                <w:spacing w:val="-4"/>
                <w:sz w:val="24"/>
              </w:rPr>
              <w:t xml:space="preserve"> </w:t>
            </w:r>
            <w:r>
              <w:rPr>
                <w:sz w:val="24"/>
              </w:rPr>
              <w:t>за</w:t>
            </w:r>
            <w:r>
              <w:rPr>
                <w:spacing w:val="-4"/>
                <w:sz w:val="24"/>
              </w:rPr>
              <w:t xml:space="preserve"> </w:t>
            </w:r>
            <w:r>
              <w:rPr>
                <w:sz w:val="24"/>
              </w:rPr>
              <w:t>свои</w:t>
            </w:r>
            <w:r>
              <w:rPr>
                <w:spacing w:val="-5"/>
                <w:sz w:val="24"/>
              </w:rPr>
              <w:t xml:space="preserve"> </w:t>
            </w:r>
            <w:r>
              <w:rPr>
                <w:sz w:val="24"/>
              </w:rPr>
              <w:t>поступки,</w:t>
            </w:r>
            <w:r>
              <w:rPr>
                <w:spacing w:val="-6"/>
                <w:sz w:val="24"/>
              </w:rPr>
              <w:t xml:space="preserve"> </w:t>
            </w:r>
            <w:r>
              <w:rPr>
                <w:sz w:val="24"/>
              </w:rPr>
              <w:t>действовать</w:t>
            </w:r>
            <w:r>
              <w:rPr>
                <w:spacing w:val="-2"/>
                <w:sz w:val="24"/>
              </w:rPr>
              <w:t xml:space="preserve"> </w:t>
            </w:r>
            <w:r>
              <w:rPr>
                <w:sz w:val="24"/>
              </w:rPr>
              <w:t>в</w:t>
            </w:r>
            <w:r>
              <w:rPr>
                <w:spacing w:val="-6"/>
                <w:sz w:val="24"/>
              </w:rPr>
              <w:t xml:space="preserve"> </w:t>
            </w:r>
            <w:r>
              <w:rPr>
                <w:sz w:val="24"/>
              </w:rPr>
              <w:t>интересах</w:t>
            </w:r>
            <w:r>
              <w:rPr>
                <w:spacing w:val="-1"/>
                <w:sz w:val="24"/>
              </w:rPr>
              <w:t xml:space="preserve"> </w:t>
            </w:r>
            <w:r>
              <w:rPr>
                <w:sz w:val="24"/>
              </w:rPr>
              <w:t>других</w:t>
            </w:r>
            <w:r>
              <w:rPr>
                <w:spacing w:val="-1"/>
                <w:sz w:val="24"/>
              </w:rPr>
              <w:t xml:space="preserve"> </w:t>
            </w:r>
            <w:r>
              <w:rPr>
                <w:sz w:val="24"/>
              </w:rPr>
              <w:t>людей.</w:t>
            </w:r>
            <w:r>
              <w:rPr>
                <w:spacing w:val="-3"/>
                <w:sz w:val="24"/>
              </w:rPr>
              <w:t xml:space="preserve"> </w:t>
            </w:r>
            <w:r>
              <w:rPr>
                <w:sz w:val="24"/>
              </w:rPr>
              <w:t>Формирование</w:t>
            </w:r>
            <w:r>
              <w:rPr>
                <w:spacing w:val="-4"/>
                <w:sz w:val="24"/>
              </w:rPr>
              <w:t xml:space="preserve"> </w:t>
            </w:r>
            <w:r>
              <w:rPr>
                <w:sz w:val="24"/>
              </w:rPr>
              <w:t>ценностно-</w:t>
            </w:r>
            <w:r>
              <w:rPr>
                <w:spacing w:val="-57"/>
                <w:sz w:val="24"/>
              </w:rPr>
              <w:t xml:space="preserve"> </w:t>
            </w:r>
            <w:r>
              <w:rPr>
                <w:sz w:val="24"/>
              </w:rPr>
              <w:t>смыслового отношения ребенка к социальному окружению невозможно без грамотно выстроенного воспитательного процесса, в котором</w:t>
            </w:r>
            <w:r>
              <w:rPr>
                <w:spacing w:val="1"/>
                <w:sz w:val="24"/>
              </w:rPr>
              <w:t xml:space="preserve"> </w:t>
            </w:r>
            <w:r>
              <w:rPr>
                <w:sz w:val="24"/>
              </w:rPr>
              <w:t>проявляется</w:t>
            </w:r>
            <w:r>
              <w:rPr>
                <w:spacing w:val="-1"/>
                <w:sz w:val="24"/>
              </w:rPr>
              <w:t xml:space="preserve"> </w:t>
            </w:r>
            <w:r>
              <w:rPr>
                <w:sz w:val="24"/>
              </w:rPr>
              <w:t>личная социальная инициатива</w:t>
            </w:r>
            <w:r>
              <w:rPr>
                <w:spacing w:val="-2"/>
                <w:sz w:val="24"/>
              </w:rPr>
              <w:t xml:space="preserve"> </w:t>
            </w:r>
            <w:r>
              <w:rPr>
                <w:sz w:val="24"/>
              </w:rPr>
              <w:t>ребенка</w:t>
            </w:r>
            <w:r>
              <w:rPr>
                <w:spacing w:val="-1"/>
                <w:sz w:val="24"/>
              </w:rPr>
              <w:t xml:space="preserve"> </w:t>
            </w:r>
            <w:r>
              <w:rPr>
                <w:sz w:val="24"/>
              </w:rPr>
              <w:t>в</w:t>
            </w:r>
            <w:r>
              <w:rPr>
                <w:spacing w:val="-2"/>
                <w:sz w:val="24"/>
              </w:rPr>
              <w:t xml:space="preserve"> </w:t>
            </w:r>
            <w:r>
              <w:rPr>
                <w:sz w:val="24"/>
              </w:rPr>
              <w:t>детско-взрослых</w:t>
            </w:r>
            <w:r>
              <w:rPr>
                <w:spacing w:val="1"/>
                <w:sz w:val="24"/>
              </w:rPr>
              <w:t xml:space="preserve"> </w:t>
            </w:r>
            <w:r>
              <w:rPr>
                <w:sz w:val="24"/>
              </w:rPr>
              <w:t>и</w:t>
            </w:r>
            <w:r>
              <w:rPr>
                <w:spacing w:val="-2"/>
                <w:sz w:val="24"/>
              </w:rPr>
              <w:t xml:space="preserve"> </w:t>
            </w:r>
            <w:r>
              <w:rPr>
                <w:sz w:val="24"/>
              </w:rPr>
              <w:t>детских</w:t>
            </w:r>
            <w:r>
              <w:rPr>
                <w:spacing w:val="1"/>
                <w:sz w:val="24"/>
              </w:rPr>
              <w:t xml:space="preserve"> </w:t>
            </w:r>
            <w:r>
              <w:rPr>
                <w:sz w:val="24"/>
              </w:rPr>
              <w:t>общностях.</w:t>
            </w:r>
          </w:p>
          <w:p w:rsidR="00837E2E" w:rsidRDefault="00EE3A43">
            <w:pPr>
              <w:pStyle w:val="TableParagraph"/>
              <w:numPr>
                <w:ilvl w:val="0"/>
                <w:numId w:val="48"/>
              </w:numPr>
              <w:tabs>
                <w:tab w:val="left" w:pos="622"/>
              </w:tabs>
              <w:ind w:right="51"/>
              <w:jc w:val="both"/>
              <w:rPr>
                <w:sz w:val="24"/>
              </w:rPr>
            </w:pPr>
            <w:r>
              <w:rPr>
                <w:sz w:val="24"/>
              </w:rPr>
              <w:t>Важной составляющей социального воспитания является освоение ребенком моральных ценностей, формирование у него нравственных</w:t>
            </w:r>
            <w:r>
              <w:rPr>
                <w:spacing w:val="1"/>
                <w:sz w:val="24"/>
              </w:rPr>
              <w:t xml:space="preserve"> </w:t>
            </w:r>
            <w:r>
              <w:rPr>
                <w:sz w:val="24"/>
              </w:rPr>
              <w:t>качеств и идеалов, способности жить в соответствии с моральными принципами и нормами и воплощать их в своем поведении. Культура</w:t>
            </w:r>
            <w:r>
              <w:rPr>
                <w:spacing w:val="1"/>
                <w:sz w:val="24"/>
              </w:rPr>
              <w:t xml:space="preserve"> </w:t>
            </w:r>
            <w:r>
              <w:rPr>
                <w:sz w:val="24"/>
              </w:rPr>
              <w:t>поведения</w:t>
            </w:r>
            <w:r>
              <w:rPr>
                <w:spacing w:val="35"/>
                <w:sz w:val="24"/>
              </w:rPr>
              <w:t xml:space="preserve"> </w:t>
            </w:r>
            <w:r>
              <w:rPr>
                <w:sz w:val="24"/>
              </w:rPr>
              <w:t>в</w:t>
            </w:r>
            <w:r>
              <w:rPr>
                <w:spacing w:val="34"/>
                <w:sz w:val="24"/>
              </w:rPr>
              <w:t xml:space="preserve"> </w:t>
            </w:r>
            <w:r>
              <w:rPr>
                <w:sz w:val="24"/>
              </w:rPr>
              <w:t>своей</w:t>
            </w:r>
            <w:r>
              <w:rPr>
                <w:spacing w:val="37"/>
                <w:sz w:val="24"/>
              </w:rPr>
              <w:t xml:space="preserve"> </w:t>
            </w:r>
            <w:r>
              <w:rPr>
                <w:sz w:val="24"/>
              </w:rPr>
              <w:t>основе</w:t>
            </w:r>
            <w:r>
              <w:rPr>
                <w:spacing w:val="33"/>
                <w:sz w:val="24"/>
              </w:rPr>
              <w:t xml:space="preserve"> </w:t>
            </w:r>
            <w:r>
              <w:rPr>
                <w:sz w:val="24"/>
              </w:rPr>
              <w:t>имеет</w:t>
            </w:r>
            <w:r>
              <w:rPr>
                <w:spacing w:val="35"/>
                <w:sz w:val="24"/>
              </w:rPr>
              <w:t xml:space="preserve"> </w:t>
            </w:r>
            <w:r>
              <w:rPr>
                <w:sz w:val="24"/>
              </w:rPr>
              <w:t>глубоко</w:t>
            </w:r>
            <w:r>
              <w:rPr>
                <w:spacing w:val="36"/>
                <w:sz w:val="24"/>
              </w:rPr>
              <w:t xml:space="preserve"> </w:t>
            </w:r>
            <w:r>
              <w:rPr>
                <w:sz w:val="24"/>
              </w:rPr>
              <w:t>социальное</w:t>
            </w:r>
            <w:r>
              <w:rPr>
                <w:spacing w:val="34"/>
                <w:sz w:val="24"/>
              </w:rPr>
              <w:t xml:space="preserve"> </w:t>
            </w:r>
            <w:r>
              <w:rPr>
                <w:sz w:val="24"/>
              </w:rPr>
              <w:t>нравственное</w:t>
            </w:r>
            <w:r>
              <w:rPr>
                <w:spacing w:val="35"/>
                <w:sz w:val="24"/>
              </w:rPr>
              <w:t xml:space="preserve"> </w:t>
            </w:r>
            <w:r>
              <w:rPr>
                <w:sz w:val="24"/>
              </w:rPr>
              <w:t>чувство</w:t>
            </w:r>
            <w:r>
              <w:rPr>
                <w:spacing w:val="42"/>
                <w:sz w:val="24"/>
              </w:rPr>
              <w:t xml:space="preserve"> </w:t>
            </w:r>
            <w:r>
              <w:rPr>
                <w:sz w:val="24"/>
              </w:rPr>
              <w:t>-</w:t>
            </w:r>
            <w:r>
              <w:rPr>
                <w:spacing w:val="39"/>
                <w:sz w:val="24"/>
              </w:rPr>
              <w:t xml:space="preserve"> </w:t>
            </w:r>
            <w:r>
              <w:rPr>
                <w:sz w:val="24"/>
              </w:rPr>
              <w:t>уважение</w:t>
            </w:r>
            <w:r>
              <w:rPr>
                <w:spacing w:val="35"/>
                <w:sz w:val="24"/>
              </w:rPr>
              <w:t xml:space="preserve"> </w:t>
            </w:r>
            <w:r>
              <w:rPr>
                <w:sz w:val="24"/>
              </w:rPr>
              <w:t>к</w:t>
            </w:r>
            <w:r>
              <w:rPr>
                <w:spacing w:val="38"/>
                <w:sz w:val="24"/>
              </w:rPr>
              <w:t xml:space="preserve"> </w:t>
            </w:r>
            <w:r>
              <w:rPr>
                <w:sz w:val="24"/>
              </w:rPr>
              <w:t>человеку,</w:t>
            </w:r>
            <w:r>
              <w:rPr>
                <w:spacing w:val="35"/>
                <w:sz w:val="24"/>
              </w:rPr>
              <w:t xml:space="preserve"> </w:t>
            </w:r>
            <w:r>
              <w:rPr>
                <w:sz w:val="24"/>
              </w:rPr>
              <w:t>к</w:t>
            </w:r>
            <w:r>
              <w:rPr>
                <w:spacing w:val="36"/>
                <w:sz w:val="24"/>
              </w:rPr>
              <w:t xml:space="preserve"> </w:t>
            </w:r>
            <w:r>
              <w:rPr>
                <w:sz w:val="24"/>
              </w:rPr>
              <w:t>законам</w:t>
            </w:r>
            <w:r>
              <w:rPr>
                <w:spacing w:val="34"/>
                <w:sz w:val="24"/>
              </w:rPr>
              <w:t xml:space="preserve"> </w:t>
            </w:r>
            <w:r>
              <w:rPr>
                <w:sz w:val="24"/>
              </w:rPr>
              <w:t>человеческого</w:t>
            </w:r>
            <w:r>
              <w:rPr>
                <w:spacing w:val="35"/>
                <w:sz w:val="24"/>
              </w:rPr>
              <w:t xml:space="preserve"> </w:t>
            </w:r>
            <w:r>
              <w:rPr>
                <w:sz w:val="24"/>
              </w:rPr>
              <w:t>общества.</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72"/>
      </w:tblGrid>
      <w:tr w:rsidR="00837E2E">
        <w:trPr>
          <w:trHeight w:val="10047"/>
        </w:trPr>
        <w:tc>
          <w:tcPr>
            <w:tcW w:w="15072" w:type="dxa"/>
          </w:tcPr>
          <w:p w:rsidR="00837E2E" w:rsidRDefault="00EE3A43">
            <w:pPr>
              <w:pStyle w:val="TableParagraph"/>
              <w:spacing w:before="47"/>
              <w:ind w:left="621" w:right="53"/>
              <w:jc w:val="both"/>
              <w:rPr>
                <w:sz w:val="24"/>
              </w:rPr>
            </w:pPr>
            <w:r>
              <w:rPr>
                <w:sz w:val="24"/>
              </w:rPr>
              <w:lastRenderedPageBreak/>
              <w:t>Конкретные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культуре</w:t>
            </w:r>
            <w:r>
              <w:rPr>
                <w:spacing w:val="1"/>
                <w:sz w:val="24"/>
              </w:rPr>
              <w:t xml:space="preserve"> </w:t>
            </w:r>
            <w:r>
              <w:rPr>
                <w:sz w:val="24"/>
              </w:rPr>
              <w:t>поведения</w:t>
            </w:r>
            <w:r>
              <w:rPr>
                <w:spacing w:val="1"/>
                <w:sz w:val="24"/>
              </w:rPr>
              <w:t xml:space="preserve"> </w:t>
            </w:r>
            <w:r>
              <w:rPr>
                <w:sz w:val="24"/>
              </w:rPr>
              <w:t>усваиваются</w:t>
            </w:r>
            <w:r>
              <w:rPr>
                <w:spacing w:val="1"/>
                <w:sz w:val="24"/>
              </w:rPr>
              <w:t xml:space="preserve"> </w:t>
            </w:r>
            <w:r>
              <w:rPr>
                <w:sz w:val="24"/>
              </w:rPr>
              <w:t>ребенком</w:t>
            </w:r>
            <w:r>
              <w:rPr>
                <w:spacing w:val="1"/>
                <w:sz w:val="24"/>
              </w:rPr>
              <w:t xml:space="preserve"> </w:t>
            </w:r>
            <w:r>
              <w:rPr>
                <w:sz w:val="24"/>
              </w:rPr>
              <w:t>вместе</w:t>
            </w:r>
            <w:r>
              <w:rPr>
                <w:spacing w:val="1"/>
                <w:sz w:val="24"/>
              </w:rPr>
              <w:t xml:space="preserve"> </w:t>
            </w:r>
            <w:r>
              <w:rPr>
                <w:sz w:val="24"/>
              </w:rPr>
              <w:t>с</w:t>
            </w:r>
            <w:r>
              <w:rPr>
                <w:spacing w:val="1"/>
                <w:sz w:val="24"/>
              </w:rPr>
              <w:t xml:space="preserve"> </w:t>
            </w:r>
            <w:r>
              <w:rPr>
                <w:sz w:val="24"/>
              </w:rPr>
              <w:t>опытом</w:t>
            </w:r>
            <w:r>
              <w:rPr>
                <w:spacing w:val="1"/>
                <w:sz w:val="24"/>
              </w:rPr>
              <w:t xml:space="preserve"> </w:t>
            </w:r>
            <w:r>
              <w:rPr>
                <w:sz w:val="24"/>
              </w:rPr>
              <w:t>поведения,</w:t>
            </w:r>
            <w:r>
              <w:rPr>
                <w:spacing w:val="1"/>
                <w:sz w:val="24"/>
              </w:rPr>
              <w:t xml:space="preserve"> </w:t>
            </w:r>
            <w:r>
              <w:rPr>
                <w:sz w:val="24"/>
              </w:rPr>
              <w:t>с</w:t>
            </w:r>
            <w:r>
              <w:rPr>
                <w:spacing w:val="1"/>
                <w:sz w:val="24"/>
              </w:rPr>
              <w:t xml:space="preserve"> </w:t>
            </w:r>
            <w:r>
              <w:rPr>
                <w:sz w:val="24"/>
              </w:rPr>
              <w:t>накоплением</w:t>
            </w:r>
            <w:r>
              <w:rPr>
                <w:spacing w:val="1"/>
                <w:sz w:val="24"/>
              </w:rPr>
              <w:t xml:space="preserve"> </w:t>
            </w:r>
            <w:r>
              <w:rPr>
                <w:sz w:val="24"/>
              </w:rPr>
              <w:t>нравственных</w:t>
            </w:r>
            <w:r>
              <w:rPr>
                <w:spacing w:val="1"/>
                <w:sz w:val="24"/>
              </w:rPr>
              <w:t xml:space="preserve"> </w:t>
            </w:r>
            <w:r>
              <w:rPr>
                <w:sz w:val="24"/>
              </w:rPr>
              <w:t>представлений,</w:t>
            </w:r>
            <w:r>
              <w:rPr>
                <w:spacing w:val="-1"/>
                <w:sz w:val="24"/>
              </w:rPr>
              <w:t xml:space="preserve"> </w:t>
            </w:r>
            <w:r>
              <w:rPr>
                <w:sz w:val="24"/>
              </w:rPr>
              <w:t>формированием</w:t>
            </w:r>
            <w:r>
              <w:rPr>
                <w:spacing w:val="-1"/>
                <w:sz w:val="24"/>
              </w:rPr>
              <w:t xml:space="preserve"> </w:t>
            </w:r>
            <w:r>
              <w:rPr>
                <w:sz w:val="24"/>
              </w:rPr>
              <w:t>навыка</w:t>
            </w:r>
            <w:r>
              <w:rPr>
                <w:spacing w:val="-1"/>
                <w:sz w:val="24"/>
              </w:rPr>
              <w:t xml:space="preserve"> </w:t>
            </w:r>
            <w:r>
              <w:rPr>
                <w:sz w:val="24"/>
              </w:rPr>
              <w:t>культурного поведения.</w:t>
            </w:r>
          </w:p>
          <w:p w:rsidR="00837E2E" w:rsidRDefault="00EE3A43">
            <w:pPr>
              <w:pStyle w:val="TableParagraph"/>
              <w:spacing w:before="5" w:line="274" w:lineRule="exact"/>
              <w:ind w:left="196"/>
              <w:jc w:val="both"/>
              <w:rPr>
                <w:b/>
                <w:i/>
                <w:sz w:val="24"/>
              </w:rPr>
            </w:pPr>
            <w:r>
              <w:rPr>
                <w:b/>
                <w:i/>
                <w:sz w:val="24"/>
              </w:rPr>
              <w:t>Познавательное</w:t>
            </w:r>
            <w:r>
              <w:rPr>
                <w:b/>
                <w:i/>
                <w:spacing w:val="-5"/>
                <w:sz w:val="24"/>
              </w:rPr>
              <w:t xml:space="preserve"> </w:t>
            </w:r>
            <w:r>
              <w:rPr>
                <w:b/>
                <w:i/>
                <w:sz w:val="24"/>
              </w:rPr>
              <w:t>направление</w:t>
            </w:r>
            <w:r>
              <w:rPr>
                <w:b/>
                <w:i/>
                <w:spacing w:val="-5"/>
                <w:sz w:val="24"/>
              </w:rPr>
              <w:t xml:space="preserve"> </w:t>
            </w:r>
            <w:r>
              <w:rPr>
                <w:b/>
                <w:i/>
                <w:sz w:val="24"/>
              </w:rPr>
              <w:t>воспитания.</w:t>
            </w:r>
          </w:p>
          <w:p w:rsidR="00837E2E" w:rsidRDefault="00EE3A43">
            <w:pPr>
              <w:pStyle w:val="TableParagraph"/>
              <w:numPr>
                <w:ilvl w:val="0"/>
                <w:numId w:val="47"/>
              </w:numPr>
              <w:tabs>
                <w:tab w:val="left" w:pos="622"/>
              </w:tabs>
              <w:spacing w:line="274" w:lineRule="exact"/>
              <w:ind w:hanging="407"/>
              <w:jc w:val="both"/>
              <w:rPr>
                <w:sz w:val="24"/>
              </w:rPr>
            </w:pPr>
            <w:r>
              <w:rPr>
                <w:sz w:val="24"/>
              </w:rPr>
              <w:t>Цель</w:t>
            </w:r>
            <w:r>
              <w:rPr>
                <w:spacing w:val="-4"/>
                <w:sz w:val="24"/>
              </w:rPr>
              <w:t xml:space="preserve"> </w:t>
            </w:r>
            <w:r>
              <w:rPr>
                <w:sz w:val="24"/>
              </w:rPr>
              <w:t>познавательного</w:t>
            </w:r>
            <w:r>
              <w:rPr>
                <w:spacing w:val="-7"/>
                <w:sz w:val="24"/>
              </w:rPr>
              <w:t xml:space="preserve"> </w:t>
            </w:r>
            <w:r>
              <w:rPr>
                <w:sz w:val="24"/>
              </w:rPr>
              <w:t>направления</w:t>
            </w:r>
            <w:r>
              <w:rPr>
                <w:spacing w:val="-3"/>
                <w:sz w:val="24"/>
              </w:rPr>
              <w:t xml:space="preserve"> </w:t>
            </w:r>
            <w:r>
              <w:rPr>
                <w:sz w:val="24"/>
              </w:rPr>
              <w:t>воспитания -</w:t>
            </w:r>
            <w:r>
              <w:rPr>
                <w:spacing w:val="-4"/>
                <w:sz w:val="24"/>
              </w:rPr>
              <w:t xml:space="preserve"> </w:t>
            </w:r>
            <w:r>
              <w:rPr>
                <w:sz w:val="24"/>
              </w:rPr>
              <w:t>формирование</w:t>
            </w:r>
            <w:r>
              <w:rPr>
                <w:spacing w:val="-5"/>
                <w:sz w:val="24"/>
              </w:rPr>
              <w:t xml:space="preserve"> </w:t>
            </w:r>
            <w:r>
              <w:rPr>
                <w:sz w:val="24"/>
              </w:rPr>
              <w:t>ценности</w:t>
            </w:r>
            <w:r>
              <w:rPr>
                <w:spacing w:val="-1"/>
                <w:sz w:val="24"/>
              </w:rPr>
              <w:t xml:space="preserve"> </w:t>
            </w:r>
            <w:r>
              <w:rPr>
                <w:sz w:val="24"/>
              </w:rPr>
              <w:t>познания.</w:t>
            </w:r>
          </w:p>
          <w:p w:rsidR="00837E2E" w:rsidRDefault="00EE3A43">
            <w:pPr>
              <w:pStyle w:val="TableParagraph"/>
              <w:numPr>
                <w:ilvl w:val="0"/>
                <w:numId w:val="47"/>
              </w:numPr>
              <w:tabs>
                <w:tab w:val="left" w:pos="622"/>
              </w:tabs>
              <w:ind w:hanging="407"/>
              <w:jc w:val="both"/>
              <w:rPr>
                <w:sz w:val="24"/>
              </w:rPr>
            </w:pPr>
            <w:r>
              <w:rPr>
                <w:sz w:val="24"/>
              </w:rPr>
              <w:t>Ценность</w:t>
            </w:r>
            <w:r>
              <w:rPr>
                <w:spacing w:val="-2"/>
                <w:sz w:val="24"/>
              </w:rPr>
              <w:t xml:space="preserve"> </w:t>
            </w:r>
            <w:r>
              <w:rPr>
                <w:sz w:val="24"/>
              </w:rPr>
              <w:t>-</w:t>
            </w:r>
            <w:r>
              <w:rPr>
                <w:spacing w:val="-4"/>
                <w:sz w:val="24"/>
              </w:rPr>
              <w:t xml:space="preserve"> </w:t>
            </w:r>
            <w:r>
              <w:rPr>
                <w:sz w:val="24"/>
              </w:rPr>
              <w:t>познание</w:t>
            </w:r>
            <w:r>
              <w:rPr>
                <w:spacing w:val="-5"/>
                <w:sz w:val="24"/>
              </w:rPr>
              <w:t xml:space="preserve"> </w:t>
            </w:r>
            <w:r>
              <w:rPr>
                <w:sz w:val="24"/>
              </w:rPr>
              <w:t>лежит</w:t>
            </w:r>
            <w:r>
              <w:rPr>
                <w:spacing w:val="-3"/>
                <w:sz w:val="24"/>
              </w:rPr>
              <w:t xml:space="preserve"> </w:t>
            </w:r>
            <w:r>
              <w:rPr>
                <w:sz w:val="24"/>
              </w:rPr>
              <w:t>в</w:t>
            </w:r>
            <w:r>
              <w:rPr>
                <w:spacing w:val="-4"/>
                <w:sz w:val="24"/>
              </w:rPr>
              <w:t xml:space="preserve"> </w:t>
            </w:r>
            <w:r>
              <w:rPr>
                <w:sz w:val="24"/>
              </w:rPr>
              <w:t>основе</w:t>
            </w:r>
            <w:r>
              <w:rPr>
                <w:spacing w:val="-5"/>
                <w:sz w:val="24"/>
              </w:rPr>
              <w:t xml:space="preserve"> </w:t>
            </w:r>
            <w:r>
              <w:rPr>
                <w:sz w:val="24"/>
              </w:rPr>
              <w:t>познавательного</w:t>
            </w:r>
            <w:r>
              <w:rPr>
                <w:spacing w:val="-4"/>
                <w:sz w:val="24"/>
              </w:rPr>
              <w:t xml:space="preserve"> </w:t>
            </w:r>
            <w:r>
              <w:rPr>
                <w:sz w:val="24"/>
              </w:rPr>
              <w:t>направления</w:t>
            </w:r>
            <w:r>
              <w:rPr>
                <w:spacing w:val="-3"/>
                <w:sz w:val="24"/>
              </w:rPr>
              <w:t xml:space="preserve"> </w:t>
            </w:r>
            <w:r>
              <w:rPr>
                <w:sz w:val="24"/>
              </w:rPr>
              <w:t>воспитания.</w:t>
            </w:r>
          </w:p>
          <w:p w:rsidR="00837E2E" w:rsidRDefault="00EE3A43">
            <w:pPr>
              <w:pStyle w:val="TableParagraph"/>
              <w:numPr>
                <w:ilvl w:val="0"/>
                <w:numId w:val="47"/>
              </w:numPr>
              <w:tabs>
                <w:tab w:val="left" w:pos="622"/>
              </w:tabs>
              <w:ind w:right="49"/>
              <w:jc w:val="both"/>
              <w:rPr>
                <w:sz w:val="24"/>
              </w:rPr>
            </w:pPr>
            <w:r>
              <w:rPr>
                <w:sz w:val="24"/>
              </w:rPr>
              <w:t>В МАДОУ ЦРР</w:t>
            </w:r>
            <w:r>
              <w:rPr>
                <w:spacing w:val="1"/>
                <w:sz w:val="24"/>
              </w:rPr>
              <w:t xml:space="preserve"> </w:t>
            </w:r>
            <w:r>
              <w:rPr>
                <w:sz w:val="24"/>
              </w:rPr>
              <w:t>д/с №40 проблема воспитания у детей познавательной активности охватывает все стороны воспитательного процесса и</w:t>
            </w:r>
            <w:r>
              <w:rPr>
                <w:spacing w:val="1"/>
                <w:sz w:val="24"/>
              </w:rPr>
              <w:t xml:space="preserve"> </w:t>
            </w:r>
            <w:r>
              <w:rPr>
                <w:sz w:val="24"/>
              </w:rPr>
              <w:t>является</w:t>
            </w:r>
            <w:r>
              <w:rPr>
                <w:spacing w:val="1"/>
                <w:sz w:val="24"/>
              </w:rPr>
              <w:t xml:space="preserve"> </w:t>
            </w:r>
            <w:r>
              <w:rPr>
                <w:sz w:val="24"/>
              </w:rPr>
              <w:t>непременным</w:t>
            </w:r>
            <w:r>
              <w:rPr>
                <w:spacing w:val="1"/>
                <w:sz w:val="24"/>
              </w:rPr>
              <w:t xml:space="preserve"> </w:t>
            </w:r>
            <w:r>
              <w:rPr>
                <w:sz w:val="24"/>
              </w:rPr>
              <w:t>условием</w:t>
            </w:r>
            <w:r>
              <w:rPr>
                <w:spacing w:val="1"/>
                <w:sz w:val="24"/>
              </w:rPr>
              <w:t xml:space="preserve"> </w:t>
            </w:r>
            <w:r>
              <w:rPr>
                <w:sz w:val="24"/>
              </w:rPr>
              <w:t>формирования</w:t>
            </w:r>
            <w:r>
              <w:rPr>
                <w:spacing w:val="1"/>
                <w:sz w:val="24"/>
              </w:rPr>
              <w:t xml:space="preserve"> </w:t>
            </w:r>
            <w:r>
              <w:rPr>
                <w:sz w:val="24"/>
              </w:rPr>
              <w:t>умственных</w:t>
            </w:r>
            <w:r>
              <w:rPr>
                <w:spacing w:val="1"/>
                <w:sz w:val="24"/>
              </w:rPr>
              <w:t xml:space="preserve"> </w:t>
            </w:r>
            <w:r>
              <w:rPr>
                <w:sz w:val="24"/>
              </w:rPr>
              <w:t>качеств</w:t>
            </w:r>
            <w:r>
              <w:rPr>
                <w:spacing w:val="1"/>
                <w:sz w:val="24"/>
              </w:rPr>
              <w:t xml:space="preserve"> </w:t>
            </w:r>
            <w:r>
              <w:rPr>
                <w:sz w:val="24"/>
              </w:rPr>
              <w:t>личности,</w:t>
            </w:r>
            <w:r>
              <w:rPr>
                <w:spacing w:val="1"/>
                <w:sz w:val="24"/>
              </w:rPr>
              <w:t xml:space="preserve"> </w:t>
            </w:r>
            <w:r>
              <w:rPr>
                <w:sz w:val="24"/>
              </w:rPr>
              <w:t>самостоятельности</w:t>
            </w:r>
            <w:r>
              <w:rPr>
                <w:spacing w:val="1"/>
                <w:sz w:val="24"/>
              </w:rPr>
              <w:t xml:space="preserve"> </w:t>
            </w:r>
            <w:r>
              <w:rPr>
                <w:sz w:val="24"/>
              </w:rPr>
              <w:t>и</w:t>
            </w:r>
            <w:r>
              <w:rPr>
                <w:spacing w:val="1"/>
                <w:sz w:val="24"/>
              </w:rPr>
              <w:t xml:space="preserve"> </w:t>
            </w:r>
            <w:r>
              <w:rPr>
                <w:sz w:val="24"/>
              </w:rPr>
              <w:t>инициативности</w:t>
            </w:r>
            <w:r>
              <w:rPr>
                <w:spacing w:val="1"/>
                <w:sz w:val="24"/>
              </w:rPr>
              <w:t xml:space="preserve"> </w:t>
            </w:r>
            <w:r>
              <w:rPr>
                <w:sz w:val="24"/>
              </w:rPr>
              <w:t>ребенка.</w:t>
            </w:r>
            <w:r>
              <w:rPr>
                <w:spacing w:val="1"/>
                <w:sz w:val="24"/>
              </w:rPr>
              <w:t xml:space="preserve"> </w:t>
            </w:r>
            <w:r>
              <w:rPr>
                <w:sz w:val="24"/>
              </w:rPr>
              <w:t>Познавательное и духовно-нравственное воспитание осуществляются в содержательном единстве, так как знания наук и незнание добра</w:t>
            </w:r>
            <w:r>
              <w:rPr>
                <w:spacing w:val="1"/>
                <w:sz w:val="24"/>
              </w:rPr>
              <w:t xml:space="preserve"> </w:t>
            </w:r>
            <w:r>
              <w:rPr>
                <w:sz w:val="24"/>
              </w:rPr>
              <w:t>ограничивает</w:t>
            </w:r>
            <w:r>
              <w:rPr>
                <w:spacing w:val="-1"/>
                <w:sz w:val="24"/>
              </w:rPr>
              <w:t xml:space="preserve"> </w:t>
            </w:r>
            <w:r>
              <w:rPr>
                <w:sz w:val="24"/>
              </w:rPr>
              <w:t>и</w:t>
            </w:r>
            <w:r>
              <w:rPr>
                <w:spacing w:val="1"/>
                <w:sz w:val="24"/>
              </w:rPr>
              <w:t xml:space="preserve"> </w:t>
            </w:r>
            <w:r>
              <w:rPr>
                <w:sz w:val="24"/>
              </w:rPr>
              <w:t>деформирует личностное</w:t>
            </w:r>
            <w:r>
              <w:rPr>
                <w:spacing w:val="-1"/>
                <w:sz w:val="24"/>
              </w:rPr>
              <w:t xml:space="preserve"> </w:t>
            </w:r>
            <w:r>
              <w:rPr>
                <w:sz w:val="24"/>
              </w:rPr>
              <w:t>развитие</w:t>
            </w:r>
            <w:r>
              <w:rPr>
                <w:spacing w:val="-1"/>
                <w:sz w:val="24"/>
              </w:rPr>
              <w:t xml:space="preserve"> </w:t>
            </w:r>
            <w:r>
              <w:rPr>
                <w:sz w:val="24"/>
              </w:rPr>
              <w:t>ребенка.</w:t>
            </w:r>
          </w:p>
          <w:p w:rsidR="00837E2E" w:rsidRDefault="00EE3A43">
            <w:pPr>
              <w:pStyle w:val="TableParagraph"/>
              <w:numPr>
                <w:ilvl w:val="0"/>
                <w:numId w:val="47"/>
              </w:numPr>
              <w:tabs>
                <w:tab w:val="left" w:pos="622"/>
              </w:tabs>
              <w:ind w:right="39"/>
              <w:jc w:val="both"/>
              <w:rPr>
                <w:sz w:val="24"/>
              </w:rPr>
            </w:pPr>
            <w:r>
              <w:rPr>
                <w:sz w:val="24"/>
              </w:rPr>
              <w:t>Значимым</w:t>
            </w:r>
            <w:r>
              <w:rPr>
                <w:spacing w:val="-10"/>
                <w:sz w:val="24"/>
              </w:rPr>
              <w:t xml:space="preserve"> </w:t>
            </w:r>
            <w:r>
              <w:rPr>
                <w:sz w:val="24"/>
              </w:rPr>
              <w:t>является</w:t>
            </w:r>
            <w:r>
              <w:rPr>
                <w:spacing w:val="-9"/>
                <w:sz w:val="24"/>
              </w:rPr>
              <w:t xml:space="preserve"> </w:t>
            </w:r>
            <w:r>
              <w:rPr>
                <w:sz w:val="24"/>
              </w:rPr>
              <w:t>воспитание</w:t>
            </w:r>
            <w:r>
              <w:rPr>
                <w:spacing w:val="-7"/>
                <w:sz w:val="24"/>
              </w:rPr>
              <w:t xml:space="preserve"> </w:t>
            </w:r>
            <w:r>
              <w:rPr>
                <w:sz w:val="24"/>
              </w:rPr>
              <w:t>у</w:t>
            </w:r>
            <w:r>
              <w:rPr>
                <w:spacing w:val="-11"/>
                <w:sz w:val="24"/>
              </w:rPr>
              <w:t xml:space="preserve"> </w:t>
            </w:r>
            <w:r>
              <w:rPr>
                <w:sz w:val="24"/>
              </w:rPr>
              <w:t>ребенка</w:t>
            </w:r>
            <w:r>
              <w:rPr>
                <w:spacing w:val="-7"/>
                <w:sz w:val="24"/>
              </w:rPr>
              <w:t xml:space="preserve"> </w:t>
            </w:r>
            <w:r>
              <w:rPr>
                <w:sz w:val="24"/>
              </w:rPr>
              <w:t>стремления</w:t>
            </w:r>
            <w:r>
              <w:rPr>
                <w:spacing w:val="-9"/>
                <w:sz w:val="24"/>
              </w:rPr>
              <w:t xml:space="preserve"> </w:t>
            </w:r>
            <w:r>
              <w:rPr>
                <w:sz w:val="24"/>
              </w:rPr>
              <w:t>к</w:t>
            </w:r>
            <w:r>
              <w:rPr>
                <w:spacing w:val="-8"/>
                <w:sz w:val="24"/>
              </w:rPr>
              <w:t xml:space="preserve"> </w:t>
            </w:r>
            <w:r>
              <w:rPr>
                <w:sz w:val="24"/>
              </w:rPr>
              <w:t>истине,</w:t>
            </w:r>
            <w:r>
              <w:rPr>
                <w:spacing w:val="-9"/>
                <w:sz w:val="24"/>
              </w:rPr>
              <w:t xml:space="preserve"> </w:t>
            </w:r>
            <w:r>
              <w:rPr>
                <w:sz w:val="24"/>
              </w:rPr>
              <w:t>становление</w:t>
            </w:r>
            <w:r>
              <w:rPr>
                <w:spacing w:val="-10"/>
                <w:sz w:val="24"/>
              </w:rPr>
              <w:t xml:space="preserve"> </w:t>
            </w:r>
            <w:r>
              <w:rPr>
                <w:sz w:val="24"/>
              </w:rPr>
              <w:t>целостной</w:t>
            </w:r>
            <w:r>
              <w:rPr>
                <w:spacing w:val="-8"/>
                <w:sz w:val="24"/>
              </w:rPr>
              <w:t xml:space="preserve"> </w:t>
            </w:r>
            <w:r>
              <w:rPr>
                <w:sz w:val="24"/>
              </w:rPr>
              <w:t>картины</w:t>
            </w:r>
            <w:r>
              <w:rPr>
                <w:spacing w:val="-8"/>
                <w:sz w:val="24"/>
              </w:rPr>
              <w:t xml:space="preserve"> </w:t>
            </w:r>
            <w:r>
              <w:rPr>
                <w:sz w:val="24"/>
              </w:rPr>
              <w:t>мира,</w:t>
            </w:r>
            <w:r>
              <w:rPr>
                <w:spacing w:val="-9"/>
                <w:sz w:val="24"/>
              </w:rPr>
              <w:t xml:space="preserve"> </w:t>
            </w:r>
            <w:r>
              <w:rPr>
                <w:sz w:val="24"/>
              </w:rPr>
              <w:t>в</w:t>
            </w:r>
            <w:r>
              <w:rPr>
                <w:spacing w:val="-7"/>
                <w:sz w:val="24"/>
              </w:rPr>
              <w:t xml:space="preserve"> </w:t>
            </w:r>
            <w:r>
              <w:rPr>
                <w:sz w:val="24"/>
              </w:rPr>
              <w:t>которой</w:t>
            </w:r>
            <w:r>
              <w:rPr>
                <w:spacing w:val="-8"/>
                <w:sz w:val="24"/>
              </w:rPr>
              <w:t xml:space="preserve"> </w:t>
            </w:r>
            <w:r>
              <w:rPr>
                <w:sz w:val="24"/>
              </w:rPr>
              <w:t>интегрировано</w:t>
            </w:r>
            <w:r>
              <w:rPr>
                <w:spacing w:val="-9"/>
                <w:sz w:val="24"/>
              </w:rPr>
              <w:t xml:space="preserve"> </w:t>
            </w:r>
            <w:r>
              <w:rPr>
                <w:sz w:val="24"/>
              </w:rPr>
              <w:t>ценностное,</w:t>
            </w:r>
            <w:r>
              <w:rPr>
                <w:spacing w:val="-57"/>
                <w:sz w:val="24"/>
              </w:rPr>
              <w:t xml:space="preserve"> </w:t>
            </w:r>
            <w:r>
              <w:rPr>
                <w:sz w:val="24"/>
              </w:rPr>
              <w:t>эмоционально</w:t>
            </w:r>
            <w:r>
              <w:rPr>
                <w:spacing w:val="-1"/>
                <w:sz w:val="24"/>
              </w:rPr>
              <w:t xml:space="preserve"> </w:t>
            </w:r>
            <w:r>
              <w:rPr>
                <w:sz w:val="24"/>
              </w:rPr>
              <w:t>окрашенное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миру,</w:t>
            </w:r>
            <w:r>
              <w:rPr>
                <w:spacing w:val="2"/>
                <w:sz w:val="24"/>
              </w:rPr>
              <w:t xml:space="preserve"> </w:t>
            </w:r>
            <w:r>
              <w:rPr>
                <w:sz w:val="24"/>
              </w:rPr>
              <w:t>людям, природе,</w:t>
            </w:r>
            <w:r>
              <w:rPr>
                <w:spacing w:val="-1"/>
                <w:sz w:val="24"/>
              </w:rPr>
              <w:t xml:space="preserve"> </w:t>
            </w:r>
            <w:r>
              <w:rPr>
                <w:sz w:val="24"/>
              </w:rPr>
              <w:t>деятельности</w:t>
            </w:r>
            <w:r>
              <w:rPr>
                <w:spacing w:val="1"/>
                <w:sz w:val="24"/>
              </w:rPr>
              <w:t xml:space="preserve"> </w:t>
            </w:r>
            <w:r>
              <w:rPr>
                <w:sz w:val="24"/>
              </w:rPr>
              <w:t>человека.</w:t>
            </w:r>
          </w:p>
          <w:p w:rsidR="00837E2E" w:rsidRDefault="00EE3A43">
            <w:pPr>
              <w:pStyle w:val="TableParagraph"/>
              <w:spacing w:before="5" w:line="274" w:lineRule="exact"/>
              <w:ind w:left="196"/>
              <w:jc w:val="both"/>
              <w:rPr>
                <w:b/>
                <w:i/>
                <w:sz w:val="24"/>
              </w:rPr>
            </w:pPr>
            <w:r>
              <w:rPr>
                <w:b/>
                <w:i/>
                <w:sz w:val="24"/>
              </w:rPr>
              <w:t>Физическое</w:t>
            </w:r>
            <w:r>
              <w:rPr>
                <w:b/>
                <w:i/>
                <w:spacing w:val="-4"/>
                <w:sz w:val="24"/>
              </w:rPr>
              <w:t xml:space="preserve"> </w:t>
            </w:r>
            <w:r>
              <w:rPr>
                <w:b/>
                <w:i/>
                <w:sz w:val="24"/>
              </w:rPr>
              <w:t>и</w:t>
            </w:r>
            <w:r>
              <w:rPr>
                <w:b/>
                <w:i/>
                <w:spacing w:val="-2"/>
                <w:sz w:val="24"/>
              </w:rPr>
              <w:t xml:space="preserve"> </w:t>
            </w:r>
            <w:r>
              <w:rPr>
                <w:b/>
                <w:i/>
                <w:sz w:val="24"/>
              </w:rPr>
              <w:t>оздоровительное</w:t>
            </w:r>
            <w:r>
              <w:rPr>
                <w:b/>
                <w:i/>
                <w:spacing w:val="-4"/>
                <w:sz w:val="24"/>
              </w:rPr>
              <w:t xml:space="preserve"> </w:t>
            </w:r>
            <w:r>
              <w:rPr>
                <w:b/>
                <w:i/>
                <w:sz w:val="24"/>
              </w:rPr>
              <w:t>направления</w:t>
            </w:r>
            <w:r>
              <w:rPr>
                <w:b/>
                <w:i/>
                <w:spacing w:val="-4"/>
                <w:sz w:val="24"/>
              </w:rPr>
              <w:t xml:space="preserve"> </w:t>
            </w:r>
            <w:r>
              <w:rPr>
                <w:b/>
                <w:i/>
                <w:sz w:val="24"/>
              </w:rPr>
              <w:t>воспитания.</w:t>
            </w:r>
          </w:p>
          <w:p w:rsidR="00837E2E" w:rsidRDefault="00EE3A43">
            <w:pPr>
              <w:pStyle w:val="TableParagraph"/>
              <w:numPr>
                <w:ilvl w:val="0"/>
                <w:numId w:val="46"/>
              </w:numPr>
              <w:tabs>
                <w:tab w:val="left" w:pos="622"/>
              </w:tabs>
              <w:ind w:right="47"/>
              <w:jc w:val="both"/>
              <w:rPr>
                <w:sz w:val="24"/>
              </w:rPr>
            </w:pPr>
            <w:r>
              <w:rPr>
                <w:sz w:val="24"/>
              </w:rPr>
              <w:t>Цель физического и оздоровительного воспитания - формирование ценностного отношения детей к здоровому образу жизни, овладение</w:t>
            </w:r>
            <w:r>
              <w:rPr>
                <w:spacing w:val="1"/>
                <w:sz w:val="24"/>
              </w:rPr>
              <w:t xml:space="preserve"> </w:t>
            </w:r>
            <w:r>
              <w:rPr>
                <w:sz w:val="24"/>
              </w:rPr>
              <w:t>элементарными</w:t>
            </w:r>
            <w:r>
              <w:rPr>
                <w:spacing w:val="-1"/>
                <w:sz w:val="24"/>
              </w:rPr>
              <w:t xml:space="preserve"> </w:t>
            </w:r>
            <w:r>
              <w:rPr>
                <w:sz w:val="24"/>
              </w:rPr>
              <w:t>гигиеническими навыками и</w:t>
            </w:r>
            <w:r>
              <w:rPr>
                <w:spacing w:val="-1"/>
                <w:sz w:val="24"/>
              </w:rPr>
              <w:t xml:space="preserve"> </w:t>
            </w:r>
            <w:r>
              <w:rPr>
                <w:sz w:val="24"/>
              </w:rPr>
              <w:t>правилами безопасности.</w:t>
            </w:r>
          </w:p>
          <w:p w:rsidR="00837E2E" w:rsidRDefault="00EE3A43">
            <w:pPr>
              <w:pStyle w:val="TableParagraph"/>
              <w:numPr>
                <w:ilvl w:val="0"/>
                <w:numId w:val="46"/>
              </w:numPr>
              <w:tabs>
                <w:tab w:val="left" w:pos="622"/>
              </w:tabs>
              <w:ind w:hanging="407"/>
              <w:jc w:val="both"/>
              <w:rPr>
                <w:sz w:val="24"/>
              </w:rPr>
            </w:pPr>
            <w:r>
              <w:rPr>
                <w:sz w:val="24"/>
              </w:rPr>
              <w:t>Ценности</w:t>
            </w:r>
            <w:r>
              <w:rPr>
                <w:spacing w:val="-1"/>
                <w:sz w:val="24"/>
              </w:rPr>
              <w:t xml:space="preserve"> </w:t>
            </w:r>
            <w:r>
              <w:rPr>
                <w:sz w:val="24"/>
              </w:rPr>
              <w:t>-</w:t>
            </w:r>
            <w:r>
              <w:rPr>
                <w:spacing w:val="-3"/>
                <w:sz w:val="24"/>
              </w:rPr>
              <w:t xml:space="preserve"> </w:t>
            </w:r>
            <w:r>
              <w:rPr>
                <w:sz w:val="24"/>
              </w:rPr>
              <w:t>жизнь</w:t>
            </w:r>
            <w:r>
              <w:rPr>
                <w:spacing w:val="-5"/>
                <w:sz w:val="24"/>
              </w:rPr>
              <w:t xml:space="preserve"> </w:t>
            </w:r>
            <w:r>
              <w:rPr>
                <w:sz w:val="24"/>
              </w:rPr>
              <w:t>и</w:t>
            </w:r>
            <w:r>
              <w:rPr>
                <w:spacing w:val="-2"/>
                <w:sz w:val="24"/>
              </w:rPr>
              <w:t xml:space="preserve"> </w:t>
            </w:r>
            <w:r>
              <w:rPr>
                <w:sz w:val="24"/>
              </w:rPr>
              <w:t>здоровье</w:t>
            </w:r>
            <w:r>
              <w:rPr>
                <w:spacing w:val="-3"/>
                <w:sz w:val="24"/>
              </w:rPr>
              <w:t xml:space="preserve"> </w:t>
            </w:r>
            <w:r>
              <w:rPr>
                <w:sz w:val="24"/>
              </w:rPr>
              <w:t>лежат</w:t>
            </w:r>
            <w:r>
              <w:rPr>
                <w:spacing w:val="-2"/>
                <w:sz w:val="24"/>
              </w:rPr>
              <w:t xml:space="preserve"> </w:t>
            </w:r>
            <w:r>
              <w:rPr>
                <w:sz w:val="24"/>
              </w:rPr>
              <w:t>в</w:t>
            </w:r>
            <w:r>
              <w:rPr>
                <w:spacing w:val="-3"/>
                <w:sz w:val="24"/>
              </w:rPr>
              <w:t xml:space="preserve"> </w:t>
            </w:r>
            <w:r>
              <w:rPr>
                <w:sz w:val="24"/>
              </w:rPr>
              <w:t>основе</w:t>
            </w:r>
            <w:r>
              <w:rPr>
                <w:spacing w:val="-5"/>
                <w:sz w:val="24"/>
              </w:rPr>
              <w:t xml:space="preserve"> </w:t>
            </w:r>
            <w:r>
              <w:rPr>
                <w:sz w:val="24"/>
              </w:rPr>
              <w:t>физического</w:t>
            </w:r>
            <w:r>
              <w:rPr>
                <w:spacing w:val="1"/>
                <w:sz w:val="24"/>
              </w:rPr>
              <w:t xml:space="preserve"> </w:t>
            </w:r>
            <w:r>
              <w:rPr>
                <w:sz w:val="24"/>
              </w:rPr>
              <w:t>и</w:t>
            </w:r>
            <w:r>
              <w:rPr>
                <w:spacing w:val="-3"/>
                <w:sz w:val="24"/>
              </w:rPr>
              <w:t xml:space="preserve"> </w:t>
            </w:r>
            <w:r>
              <w:rPr>
                <w:sz w:val="24"/>
              </w:rPr>
              <w:t>оздоровительного</w:t>
            </w:r>
            <w:r>
              <w:rPr>
                <w:spacing w:val="-2"/>
                <w:sz w:val="24"/>
              </w:rPr>
              <w:t xml:space="preserve"> </w:t>
            </w:r>
            <w:r>
              <w:rPr>
                <w:sz w:val="24"/>
              </w:rPr>
              <w:t>направления</w:t>
            </w:r>
            <w:r>
              <w:rPr>
                <w:spacing w:val="-2"/>
                <w:sz w:val="24"/>
              </w:rPr>
              <w:t xml:space="preserve"> </w:t>
            </w:r>
            <w:r>
              <w:rPr>
                <w:sz w:val="24"/>
              </w:rPr>
              <w:t>воспитания.</w:t>
            </w:r>
          </w:p>
          <w:p w:rsidR="00837E2E" w:rsidRDefault="00EE3A43">
            <w:pPr>
              <w:pStyle w:val="TableParagraph"/>
              <w:numPr>
                <w:ilvl w:val="0"/>
                <w:numId w:val="46"/>
              </w:numPr>
              <w:tabs>
                <w:tab w:val="left" w:pos="622"/>
              </w:tabs>
              <w:ind w:right="38"/>
              <w:jc w:val="both"/>
              <w:rPr>
                <w:sz w:val="24"/>
              </w:rPr>
            </w:pPr>
            <w:r>
              <w:rPr>
                <w:sz w:val="24"/>
              </w:rPr>
              <w:t>Физическое и оздоровительное направление воспитания основано на идее охраны и укрепления здоровья детей, становления осознанного</w:t>
            </w:r>
            <w:r>
              <w:rPr>
                <w:spacing w:val="1"/>
                <w:sz w:val="24"/>
              </w:rPr>
              <w:t xml:space="preserve"> </w:t>
            </w:r>
            <w:r>
              <w:rPr>
                <w:sz w:val="24"/>
              </w:rPr>
              <w:t>отношения к жизни как основоположной ценности и здоровью как совокупности физического, духовного и социального благополучия</w:t>
            </w:r>
            <w:r>
              <w:rPr>
                <w:spacing w:val="1"/>
                <w:sz w:val="24"/>
              </w:rPr>
              <w:t xml:space="preserve"> </w:t>
            </w:r>
            <w:r>
              <w:rPr>
                <w:sz w:val="24"/>
              </w:rPr>
              <w:t>человека.</w:t>
            </w:r>
          </w:p>
          <w:p w:rsidR="00837E2E" w:rsidRDefault="00EE3A43">
            <w:pPr>
              <w:pStyle w:val="TableParagraph"/>
              <w:spacing w:before="3" w:line="274" w:lineRule="exact"/>
              <w:ind w:left="196"/>
              <w:jc w:val="both"/>
              <w:rPr>
                <w:b/>
                <w:i/>
                <w:sz w:val="24"/>
              </w:rPr>
            </w:pPr>
            <w:r>
              <w:rPr>
                <w:b/>
                <w:i/>
                <w:sz w:val="24"/>
              </w:rPr>
              <w:t>Трудовое</w:t>
            </w:r>
            <w:r>
              <w:rPr>
                <w:b/>
                <w:i/>
                <w:spacing w:val="-4"/>
                <w:sz w:val="24"/>
              </w:rPr>
              <w:t xml:space="preserve"> </w:t>
            </w:r>
            <w:r>
              <w:rPr>
                <w:b/>
                <w:i/>
                <w:sz w:val="24"/>
              </w:rPr>
              <w:t>направление</w:t>
            </w:r>
            <w:r>
              <w:rPr>
                <w:b/>
                <w:i/>
                <w:spacing w:val="-6"/>
                <w:sz w:val="24"/>
              </w:rPr>
              <w:t xml:space="preserve"> </w:t>
            </w:r>
            <w:r>
              <w:rPr>
                <w:b/>
                <w:i/>
                <w:sz w:val="24"/>
              </w:rPr>
              <w:t>воспитания.</w:t>
            </w:r>
          </w:p>
          <w:p w:rsidR="00837E2E" w:rsidRDefault="00EE3A43">
            <w:pPr>
              <w:pStyle w:val="TableParagraph"/>
              <w:numPr>
                <w:ilvl w:val="0"/>
                <w:numId w:val="45"/>
              </w:numPr>
              <w:tabs>
                <w:tab w:val="left" w:pos="622"/>
              </w:tabs>
              <w:spacing w:line="274" w:lineRule="exact"/>
              <w:ind w:hanging="407"/>
              <w:jc w:val="both"/>
              <w:rPr>
                <w:sz w:val="24"/>
              </w:rPr>
            </w:pPr>
            <w:r>
              <w:rPr>
                <w:sz w:val="24"/>
              </w:rPr>
              <w:t>Цель</w:t>
            </w:r>
            <w:r>
              <w:rPr>
                <w:spacing w:val="-3"/>
                <w:sz w:val="24"/>
              </w:rPr>
              <w:t xml:space="preserve"> </w:t>
            </w:r>
            <w:r>
              <w:rPr>
                <w:sz w:val="24"/>
              </w:rPr>
              <w:t>трудового</w:t>
            </w:r>
            <w:r>
              <w:rPr>
                <w:spacing w:val="-2"/>
                <w:sz w:val="24"/>
              </w:rPr>
              <w:t xml:space="preserve"> </w:t>
            </w:r>
            <w:r>
              <w:rPr>
                <w:sz w:val="24"/>
              </w:rPr>
              <w:t>воспитания</w:t>
            </w:r>
            <w:r>
              <w:rPr>
                <w:spacing w:val="-1"/>
                <w:sz w:val="24"/>
              </w:rPr>
              <w:t xml:space="preserve"> </w:t>
            </w:r>
            <w:r>
              <w:rPr>
                <w:sz w:val="24"/>
              </w:rPr>
              <w:t>-</w:t>
            </w:r>
            <w:r>
              <w:rPr>
                <w:spacing w:val="-4"/>
                <w:sz w:val="24"/>
              </w:rPr>
              <w:t xml:space="preserve"> </w:t>
            </w:r>
            <w:r>
              <w:rPr>
                <w:sz w:val="24"/>
              </w:rPr>
              <w:t>формирование</w:t>
            </w:r>
            <w:r>
              <w:rPr>
                <w:spacing w:val="-3"/>
                <w:sz w:val="24"/>
              </w:rPr>
              <w:t xml:space="preserve"> </w:t>
            </w:r>
            <w:r>
              <w:rPr>
                <w:sz w:val="24"/>
              </w:rPr>
              <w:t>ценностного</w:t>
            </w:r>
            <w:r>
              <w:rPr>
                <w:spacing w:val="-2"/>
                <w:sz w:val="24"/>
              </w:rPr>
              <w:t xml:space="preserve"> </w:t>
            </w:r>
            <w:r>
              <w:rPr>
                <w:sz w:val="24"/>
              </w:rPr>
              <w:t>отношения</w:t>
            </w:r>
            <w:r>
              <w:rPr>
                <w:spacing w:val="-5"/>
                <w:sz w:val="24"/>
              </w:rPr>
              <w:t xml:space="preserve"> </w:t>
            </w:r>
            <w:r>
              <w:rPr>
                <w:sz w:val="24"/>
              </w:rPr>
              <w:t>детей</w:t>
            </w:r>
            <w:r>
              <w:rPr>
                <w:spacing w:val="-3"/>
                <w:sz w:val="24"/>
              </w:rPr>
              <w:t xml:space="preserve"> </w:t>
            </w:r>
            <w:r>
              <w:rPr>
                <w:sz w:val="24"/>
              </w:rPr>
              <w:t>к</w:t>
            </w:r>
            <w:r>
              <w:rPr>
                <w:spacing w:val="-2"/>
                <w:sz w:val="24"/>
              </w:rPr>
              <w:t xml:space="preserve"> </w:t>
            </w:r>
            <w:r>
              <w:rPr>
                <w:sz w:val="24"/>
              </w:rPr>
              <w:t>труду,</w:t>
            </w:r>
            <w:r>
              <w:rPr>
                <w:spacing w:val="-2"/>
                <w:sz w:val="24"/>
              </w:rPr>
              <w:t xml:space="preserve"> </w:t>
            </w:r>
            <w:r>
              <w:rPr>
                <w:sz w:val="24"/>
              </w:rPr>
              <w:t>трудолюбию</w:t>
            </w:r>
            <w:r>
              <w:rPr>
                <w:spacing w:val="-3"/>
                <w:sz w:val="24"/>
              </w:rPr>
              <w:t xml:space="preserve"> </w:t>
            </w:r>
            <w:r>
              <w:rPr>
                <w:sz w:val="24"/>
              </w:rPr>
              <w:t>и</w:t>
            </w:r>
            <w:r>
              <w:rPr>
                <w:spacing w:val="-4"/>
                <w:sz w:val="24"/>
              </w:rPr>
              <w:t xml:space="preserve"> </w:t>
            </w:r>
            <w:r>
              <w:rPr>
                <w:sz w:val="24"/>
              </w:rPr>
              <w:t>приобщение</w:t>
            </w:r>
            <w:r>
              <w:rPr>
                <w:spacing w:val="-3"/>
                <w:sz w:val="24"/>
              </w:rPr>
              <w:t xml:space="preserve"> </w:t>
            </w:r>
            <w:r>
              <w:rPr>
                <w:sz w:val="24"/>
              </w:rPr>
              <w:t>ребенка</w:t>
            </w:r>
            <w:r>
              <w:rPr>
                <w:spacing w:val="-3"/>
                <w:sz w:val="24"/>
              </w:rPr>
              <w:t xml:space="preserve"> </w:t>
            </w:r>
            <w:r>
              <w:rPr>
                <w:sz w:val="24"/>
              </w:rPr>
              <w:t>к</w:t>
            </w:r>
            <w:r>
              <w:rPr>
                <w:spacing w:val="-3"/>
                <w:sz w:val="24"/>
              </w:rPr>
              <w:t xml:space="preserve"> </w:t>
            </w:r>
            <w:r>
              <w:rPr>
                <w:sz w:val="24"/>
              </w:rPr>
              <w:t>труду.</w:t>
            </w:r>
          </w:p>
          <w:p w:rsidR="00837E2E" w:rsidRDefault="00EE3A43">
            <w:pPr>
              <w:pStyle w:val="TableParagraph"/>
              <w:numPr>
                <w:ilvl w:val="0"/>
                <w:numId w:val="45"/>
              </w:numPr>
              <w:tabs>
                <w:tab w:val="left" w:pos="622"/>
              </w:tabs>
              <w:ind w:hanging="407"/>
              <w:jc w:val="both"/>
              <w:rPr>
                <w:sz w:val="24"/>
              </w:rPr>
            </w:pPr>
            <w:r>
              <w:rPr>
                <w:sz w:val="24"/>
              </w:rPr>
              <w:t>Ценность</w:t>
            </w:r>
            <w:r>
              <w:rPr>
                <w:spacing w:val="-1"/>
                <w:sz w:val="24"/>
              </w:rPr>
              <w:t xml:space="preserve"> </w:t>
            </w:r>
            <w:r>
              <w:rPr>
                <w:sz w:val="24"/>
              </w:rPr>
              <w:t>-</w:t>
            </w:r>
            <w:r>
              <w:rPr>
                <w:spacing w:val="-3"/>
                <w:sz w:val="24"/>
              </w:rPr>
              <w:t xml:space="preserve"> </w:t>
            </w:r>
            <w:r>
              <w:rPr>
                <w:sz w:val="24"/>
              </w:rPr>
              <w:t>труд</w:t>
            </w:r>
            <w:r>
              <w:rPr>
                <w:spacing w:val="-2"/>
                <w:sz w:val="24"/>
              </w:rPr>
              <w:t xml:space="preserve"> </w:t>
            </w:r>
            <w:r>
              <w:rPr>
                <w:sz w:val="24"/>
              </w:rPr>
              <w:t>лежит</w:t>
            </w:r>
            <w:r>
              <w:rPr>
                <w:spacing w:val="-2"/>
                <w:sz w:val="24"/>
              </w:rPr>
              <w:t xml:space="preserve"> </w:t>
            </w:r>
            <w:r>
              <w:rPr>
                <w:sz w:val="24"/>
              </w:rPr>
              <w:t>в</w:t>
            </w:r>
            <w:r>
              <w:rPr>
                <w:spacing w:val="-3"/>
                <w:sz w:val="24"/>
              </w:rPr>
              <w:t xml:space="preserve"> </w:t>
            </w:r>
            <w:r>
              <w:rPr>
                <w:sz w:val="24"/>
              </w:rPr>
              <w:t>основе</w:t>
            </w:r>
            <w:r>
              <w:rPr>
                <w:spacing w:val="-4"/>
                <w:sz w:val="24"/>
              </w:rPr>
              <w:t xml:space="preserve"> </w:t>
            </w:r>
            <w:r>
              <w:rPr>
                <w:sz w:val="24"/>
              </w:rPr>
              <w:t>трудового</w:t>
            </w:r>
            <w:r>
              <w:rPr>
                <w:spacing w:val="-3"/>
                <w:sz w:val="24"/>
              </w:rPr>
              <w:t xml:space="preserve"> </w:t>
            </w:r>
            <w:r>
              <w:rPr>
                <w:sz w:val="24"/>
              </w:rPr>
              <w:t>направления</w:t>
            </w:r>
            <w:r>
              <w:rPr>
                <w:spacing w:val="-2"/>
                <w:sz w:val="24"/>
              </w:rPr>
              <w:t xml:space="preserve"> </w:t>
            </w:r>
            <w:r>
              <w:rPr>
                <w:sz w:val="24"/>
              </w:rPr>
              <w:t>воспитания.</w:t>
            </w:r>
          </w:p>
          <w:p w:rsidR="00837E2E" w:rsidRDefault="00EE3A43">
            <w:pPr>
              <w:pStyle w:val="TableParagraph"/>
              <w:numPr>
                <w:ilvl w:val="0"/>
                <w:numId w:val="45"/>
              </w:numPr>
              <w:tabs>
                <w:tab w:val="left" w:pos="622"/>
              </w:tabs>
              <w:ind w:right="46"/>
              <w:jc w:val="both"/>
              <w:rPr>
                <w:sz w:val="24"/>
              </w:rPr>
            </w:pPr>
            <w:r>
              <w:rPr>
                <w:sz w:val="24"/>
              </w:rPr>
              <w:t>Трудовое направление воспитания направлено на формирование и поддержку привычки к трудовому усилию, к доступному напряжению</w:t>
            </w:r>
            <w:r>
              <w:rPr>
                <w:spacing w:val="1"/>
                <w:sz w:val="24"/>
              </w:rPr>
              <w:t xml:space="preserve"> </w:t>
            </w:r>
            <w:r>
              <w:rPr>
                <w:sz w:val="24"/>
              </w:rPr>
              <w:t>физических, умственных и нравственных сил для решения трудовой задачи; стремление приносить пользу людям. Повседневный труд</w:t>
            </w:r>
            <w:r>
              <w:rPr>
                <w:spacing w:val="1"/>
                <w:sz w:val="24"/>
              </w:rPr>
              <w:t xml:space="preserve"> </w:t>
            </w:r>
            <w:r>
              <w:rPr>
                <w:sz w:val="24"/>
              </w:rPr>
              <w:t>постепенно</w:t>
            </w:r>
            <w:r>
              <w:rPr>
                <w:spacing w:val="-9"/>
                <w:sz w:val="24"/>
              </w:rPr>
              <w:t xml:space="preserve"> </w:t>
            </w:r>
            <w:r>
              <w:rPr>
                <w:sz w:val="24"/>
              </w:rPr>
              <w:t>приводит</w:t>
            </w:r>
            <w:r>
              <w:rPr>
                <w:spacing w:val="-5"/>
                <w:sz w:val="24"/>
              </w:rPr>
              <w:t xml:space="preserve"> </w:t>
            </w:r>
            <w:r>
              <w:rPr>
                <w:sz w:val="24"/>
              </w:rPr>
              <w:t>детей</w:t>
            </w:r>
            <w:r>
              <w:rPr>
                <w:spacing w:val="-5"/>
                <w:sz w:val="24"/>
              </w:rPr>
              <w:t xml:space="preserve"> </w:t>
            </w:r>
            <w:r>
              <w:rPr>
                <w:sz w:val="24"/>
              </w:rPr>
              <w:t>к</w:t>
            </w:r>
            <w:r>
              <w:rPr>
                <w:spacing w:val="-6"/>
                <w:sz w:val="24"/>
              </w:rPr>
              <w:t xml:space="preserve"> </w:t>
            </w:r>
            <w:r>
              <w:rPr>
                <w:sz w:val="24"/>
              </w:rPr>
              <w:t>осознанию</w:t>
            </w:r>
            <w:r>
              <w:rPr>
                <w:spacing w:val="-8"/>
                <w:sz w:val="24"/>
              </w:rPr>
              <w:t xml:space="preserve"> </w:t>
            </w:r>
            <w:r>
              <w:rPr>
                <w:sz w:val="24"/>
              </w:rPr>
              <w:t>нравственной</w:t>
            </w:r>
            <w:r>
              <w:rPr>
                <w:spacing w:val="-5"/>
                <w:sz w:val="24"/>
              </w:rPr>
              <w:t xml:space="preserve"> </w:t>
            </w:r>
            <w:r>
              <w:rPr>
                <w:sz w:val="24"/>
              </w:rPr>
              <w:t>стороны</w:t>
            </w:r>
            <w:r>
              <w:rPr>
                <w:spacing w:val="-7"/>
                <w:sz w:val="24"/>
              </w:rPr>
              <w:t xml:space="preserve"> </w:t>
            </w:r>
            <w:r>
              <w:rPr>
                <w:sz w:val="24"/>
              </w:rPr>
              <w:t>труда.</w:t>
            </w:r>
            <w:r>
              <w:rPr>
                <w:spacing w:val="-4"/>
                <w:sz w:val="24"/>
              </w:rPr>
              <w:t xml:space="preserve"> </w:t>
            </w:r>
            <w:r>
              <w:rPr>
                <w:sz w:val="24"/>
              </w:rPr>
              <w:t>Самостоятельность</w:t>
            </w:r>
            <w:r>
              <w:rPr>
                <w:spacing w:val="-5"/>
                <w:sz w:val="24"/>
              </w:rPr>
              <w:t xml:space="preserve"> </w:t>
            </w:r>
            <w:r>
              <w:rPr>
                <w:sz w:val="24"/>
              </w:rPr>
              <w:t>в</w:t>
            </w:r>
            <w:r>
              <w:rPr>
                <w:spacing w:val="-6"/>
                <w:sz w:val="24"/>
              </w:rPr>
              <w:t xml:space="preserve"> </w:t>
            </w:r>
            <w:r>
              <w:rPr>
                <w:sz w:val="24"/>
              </w:rPr>
              <w:t>выполнении</w:t>
            </w:r>
            <w:r>
              <w:rPr>
                <w:spacing w:val="-5"/>
                <w:sz w:val="24"/>
              </w:rPr>
              <w:t xml:space="preserve"> </w:t>
            </w:r>
            <w:r>
              <w:rPr>
                <w:sz w:val="24"/>
              </w:rPr>
              <w:t>трудовых</w:t>
            </w:r>
            <w:r>
              <w:rPr>
                <w:spacing w:val="-5"/>
                <w:sz w:val="24"/>
              </w:rPr>
              <w:t xml:space="preserve"> </w:t>
            </w:r>
            <w:r>
              <w:rPr>
                <w:sz w:val="24"/>
              </w:rPr>
              <w:t>поручений</w:t>
            </w:r>
            <w:r>
              <w:rPr>
                <w:spacing w:val="-5"/>
                <w:sz w:val="24"/>
              </w:rPr>
              <w:t xml:space="preserve"> </w:t>
            </w:r>
            <w:r>
              <w:rPr>
                <w:sz w:val="24"/>
              </w:rPr>
              <w:t>способствует</w:t>
            </w:r>
            <w:r>
              <w:rPr>
                <w:spacing w:val="-58"/>
                <w:sz w:val="24"/>
              </w:rPr>
              <w:t xml:space="preserve"> </w:t>
            </w:r>
            <w:r>
              <w:rPr>
                <w:sz w:val="24"/>
              </w:rPr>
              <w:t>формированию</w:t>
            </w:r>
            <w:r>
              <w:rPr>
                <w:spacing w:val="-1"/>
                <w:sz w:val="24"/>
              </w:rPr>
              <w:t xml:space="preserve"> </w:t>
            </w:r>
            <w:r>
              <w:rPr>
                <w:sz w:val="24"/>
              </w:rPr>
              <w:t>ответственности</w:t>
            </w:r>
            <w:r>
              <w:rPr>
                <w:spacing w:val="1"/>
                <w:sz w:val="24"/>
              </w:rPr>
              <w:t xml:space="preserve"> </w:t>
            </w:r>
            <w:r>
              <w:rPr>
                <w:sz w:val="24"/>
              </w:rPr>
              <w:t>за</w:t>
            </w:r>
            <w:r>
              <w:rPr>
                <w:spacing w:val="-1"/>
                <w:sz w:val="24"/>
              </w:rPr>
              <w:t xml:space="preserve"> </w:t>
            </w:r>
            <w:r>
              <w:rPr>
                <w:sz w:val="24"/>
              </w:rPr>
              <w:t>свои действия.</w:t>
            </w:r>
          </w:p>
          <w:p w:rsidR="00837E2E" w:rsidRDefault="00EE3A43">
            <w:pPr>
              <w:pStyle w:val="TableParagraph"/>
              <w:spacing w:before="5" w:line="274" w:lineRule="exact"/>
              <w:ind w:left="196"/>
              <w:jc w:val="both"/>
              <w:rPr>
                <w:b/>
                <w:i/>
                <w:sz w:val="24"/>
              </w:rPr>
            </w:pPr>
            <w:r>
              <w:rPr>
                <w:b/>
                <w:i/>
                <w:sz w:val="24"/>
              </w:rPr>
              <w:t>Эстетическое</w:t>
            </w:r>
            <w:r>
              <w:rPr>
                <w:b/>
                <w:i/>
                <w:spacing w:val="-5"/>
                <w:sz w:val="24"/>
              </w:rPr>
              <w:t xml:space="preserve"> </w:t>
            </w:r>
            <w:r>
              <w:rPr>
                <w:b/>
                <w:i/>
                <w:sz w:val="24"/>
              </w:rPr>
              <w:t>направление</w:t>
            </w:r>
            <w:r>
              <w:rPr>
                <w:b/>
                <w:i/>
                <w:spacing w:val="-5"/>
                <w:sz w:val="24"/>
              </w:rPr>
              <w:t xml:space="preserve"> </w:t>
            </w:r>
            <w:r>
              <w:rPr>
                <w:b/>
                <w:i/>
                <w:sz w:val="24"/>
              </w:rPr>
              <w:t>воспитания.</w:t>
            </w:r>
          </w:p>
          <w:p w:rsidR="00837E2E" w:rsidRDefault="00EE3A43">
            <w:pPr>
              <w:pStyle w:val="TableParagraph"/>
              <w:numPr>
                <w:ilvl w:val="0"/>
                <w:numId w:val="44"/>
              </w:numPr>
              <w:tabs>
                <w:tab w:val="left" w:pos="622"/>
              </w:tabs>
              <w:spacing w:line="274" w:lineRule="exact"/>
              <w:ind w:hanging="407"/>
              <w:jc w:val="both"/>
              <w:rPr>
                <w:sz w:val="24"/>
              </w:rPr>
            </w:pPr>
            <w:r>
              <w:rPr>
                <w:sz w:val="24"/>
              </w:rPr>
              <w:t>Цель</w:t>
            </w:r>
            <w:r>
              <w:rPr>
                <w:spacing w:val="-3"/>
                <w:sz w:val="24"/>
              </w:rPr>
              <w:t xml:space="preserve"> </w:t>
            </w:r>
            <w:r>
              <w:rPr>
                <w:sz w:val="24"/>
              </w:rPr>
              <w:t>эстетического</w:t>
            </w:r>
            <w:r>
              <w:rPr>
                <w:spacing w:val="-2"/>
                <w:sz w:val="24"/>
              </w:rPr>
              <w:t xml:space="preserve"> </w:t>
            </w:r>
            <w:r>
              <w:rPr>
                <w:sz w:val="24"/>
              </w:rPr>
              <w:t>направления воспитания</w:t>
            </w:r>
            <w:r>
              <w:rPr>
                <w:spacing w:val="-1"/>
                <w:sz w:val="24"/>
              </w:rPr>
              <w:t xml:space="preserve"> </w:t>
            </w:r>
            <w:r>
              <w:rPr>
                <w:sz w:val="24"/>
              </w:rPr>
              <w:t>-</w:t>
            </w:r>
            <w:r>
              <w:rPr>
                <w:spacing w:val="-6"/>
                <w:sz w:val="24"/>
              </w:rPr>
              <w:t xml:space="preserve"> </w:t>
            </w:r>
            <w:r>
              <w:rPr>
                <w:sz w:val="24"/>
              </w:rPr>
              <w:t>способствовать</w:t>
            </w:r>
            <w:r>
              <w:rPr>
                <w:spacing w:val="-2"/>
                <w:sz w:val="24"/>
              </w:rPr>
              <w:t xml:space="preserve"> </w:t>
            </w:r>
            <w:r>
              <w:rPr>
                <w:sz w:val="24"/>
              </w:rPr>
              <w:t>становлению у</w:t>
            </w:r>
            <w:r>
              <w:rPr>
                <w:spacing w:val="-10"/>
                <w:sz w:val="24"/>
              </w:rPr>
              <w:t xml:space="preserve"> </w:t>
            </w:r>
            <w:r>
              <w:rPr>
                <w:sz w:val="24"/>
              </w:rPr>
              <w:t>ребенка</w:t>
            </w:r>
            <w:r>
              <w:rPr>
                <w:spacing w:val="-3"/>
                <w:sz w:val="24"/>
              </w:rPr>
              <w:t xml:space="preserve"> </w:t>
            </w:r>
            <w:r>
              <w:rPr>
                <w:sz w:val="24"/>
              </w:rPr>
              <w:t>ценностного</w:t>
            </w:r>
            <w:r>
              <w:rPr>
                <w:spacing w:val="-2"/>
                <w:sz w:val="24"/>
              </w:rPr>
              <w:t xml:space="preserve"> </w:t>
            </w:r>
            <w:r>
              <w:rPr>
                <w:sz w:val="24"/>
              </w:rPr>
              <w:t>отношения</w:t>
            </w:r>
            <w:r>
              <w:rPr>
                <w:spacing w:val="-3"/>
                <w:sz w:val="24"/>
              </w:rPr>
              <w:t xml:space="preserve"> </w:t>
            </w:r>
            <w:r>
              <w:rPr>
                <w:sz w:val="24"/>
              </w:rPr>
              <w:t>к</w:t>
            </w:r>
            <w:r>
              <w:rPr>
                <w:spacing w:val="-4"/>
                <w:sz w:val="24"/>
              </w:rPr>
              <w:t xml:space="preserve"> </w:t>
            </w:r>
            <w:r>
              <w:rPr>
                <w:sz w:val="24"/>
              </w:rPr>
              <w:t>красоте.</w:t>
            </w:r>
          </w:p>
          <w:p w:rsidR="00837E2E" w:rsidRDefault="00EE3A43">
            <w:pPr>
              <w:pStyle w:val="TableParagraph"/>
              <w:numPr>
                <w:ilvl w:val="0"/>
                <w:numId w:val="44"/>
              </w:numPr>
              <w:tabs>
                <w:tab w:val="left" w:pos="622"/>
              </w:tabs>
              <w:ind w:hanging="407"/>
              <w:jc w:val="both"/>
              <w:rPr>
                <w:sz w:val="24"/>
              </w:rPr>
            </w:pPr>
            <w:r>
              <w:rPr>
                <w:sz w:val="24"/>
              </w:rPr>
              <w:t>Ценности</w:t>
            </w:r>
            <w:r>
              <w:rPr>
                <w:spacing w:val="-1"/>
                <w:sz w:val="24"/>
              </w:rPr>
              <w:t xml:space="preserve"> </w:t>
            </w:r>
            <w:r>
              <w:rPr>
                <w:sz w:val="24"/>
              </w:rPr>
              <w:t>-</w:t>
            </w:r>
            <w:r>
              <w:rPr>
                <w:spacing w:val="-4"/>
                <w:sz w:val="24"/>
              </w:rPr>
              <w:t xml:space="preserve"> </w:t>
            </w:r>
            <w:r>
              <w:rPr>
                <w:sz w:val="24"/>
              </w:rPr>
              <w:t>культура,</w:t>
            </w:r>
            <w:r>
              <w:rPr>
                <w:spacing w:val="-3"/>
                <w:sz w:val="24"/>
              </w:rPr>
              <w:t xml:space="preserve"> </w:t>
            </w:r>
            <w:r>
              <w:rPr>
                <w:sz w:val="24"/>
              </w:rPr>
              <w:t>красота,</w:t>
            </w:r>
            <w:r>
              <w:rPr>
                <w:spacing w:val="-3"/>
                <w:sz w:val="24"/>
              </w:rPr>
              <w:t xml:space="preserve"> </w:t>
            </w:r>
            <w:r>
              <w:rPr>
                <w:sz w:val="24"/>
              </w:rPr>
              <w:t>лежат</w:t>
            </w:r>
            <w:r>
              <w:rPr>
                <w:spacing w:val="-3"/>
                <w:sz w:val="24"/>
              </w:rPr>
              <w:t xml:space="preserve"> </w:t>
            </w:r>
            <w:r>
              <w:rPr>
                <w:sz w:val="24"/>
              </w:rPr>
              <w:t>в</w:t>
            </w:r>
            <w:r>
              <w:rPr>
                <w:spacing w:val="-3"/>
                <w:sz w:val="24"/>
              </w:rPr>
              <w:t xml:space="preserve"> </w:t>
            </w:r>
            <w:r>
              <w:rPr>
                <w:sz w:val="24"/>
              </w:rPr>
              <w:t>основе</w:t>
            </w:r>
            <w:r>
              <w:rPr>
                <w:spacing w:val="-3"/>
                <w:sz w:val="24"/>
              </w:rPr>
              <w:t xml:space="preserve"> </w:t>
            </w:r>
            <w:r>
              <w:rPr>
                <w:sz w:val="24"/>
              </w:rPr>
              <w:t>эстетического</w:t>
            </w:r>
            <w:r>
              <w:rPr>
                <w:spacing w:val="-3"/>
                <w:sz w:val="24"/>
              </w:rPr>
              <w:t xml:space="preserve"> </w:t>
            </w:r>
            <w:r>
              <w:rPr>
                <w:sz w:val="24"/>
              </w:rPr>
              <w:t>направления</w:t>
            </w:r>
            <w:r>
              <w:rPr>
                <w:spacing w:val="-3"/>
                <w:sz w:val="24"/>
              </w:rPr>
              <w:t xml:space="preserve"> </w:t>
            </w:r>
            <w:r>
              <w:rPr>
                <w:sz w:val="24"/>
              </w:rPr>
              <w:t>воспитания.</w:t>
            </w:r>
          </w:p>
          <w:p w:rsidR="00837E2E" w:rsidRDefault="00EE3A43">
            <w:pPr>
              <w:pStyle w:val="TableParagraph"/>
              <w:numPr>
                <w:ilvl w:val="0"/>
                <w:numId w:val="44"/>
              </w:numPr>
              <w:tabs>
                <w:tab w:val="left" w:pos="622"/>
              </w:tabs>
              <w:ind w:right="42"/>
              <w:jc w:val="both"/>
              <w:rPr>
                <w:sz w:val="24"/>
              </w:rPr>
            </w:pPr>
            <w:r>
              <w:rPr>
                <w:sz w:val="24"/>
              </w:rPr>
              <w:t>Эстетическое</w:t>
            </w:r>
            <w:r>
              <w:rPr>
                <w:spacing w:val="-11"/>
                <w:sz w:val="24"/>
              </w:rPr>
              <w:t xml:space="preserve"> </w:t>
            </w:r>
            <w:r>
              <w:rPr>
                <w:sz w:val="24"/>
              </w:rPr>
              <w:t>воспитание</w:t>
            </w:r>
            <w:r>
              <w:rPr>
                <w:spacing w:val="-10"/>
                <w:sz w:val="24"/>
              </w:rPr>
              <w:t xml:space="preserve"> </w:t>
            </w:r>
            <w:r>
              <w:rPr>
                <w:sz w:val="24"/>
              </w:rPr>
              <w:t>направлено</w:t>
            </w:r>
            <w:r>
              <w:rPr>
                <w:spacing w:val="-9"/>
                <w:sz w:val="24"/>
              </w:rPr>
              <w:t xml:space="preserve"> </w:t>
            </w:r>
            <w:r>
              <w:rPr>
                <w:sz w:val="24"/>
              </w:rPr>
              <w:t>на</w:t>
            </w:r>
            <w:r>
              <w:rPr>
                <w:spacing w:val="-10"/>
                <w:sz w:val="24"/>
              </w:rPr>
              <w:t xml:space="preserve"> </w:t>
            </w:r>
            <w:r>
              <w:rPr>
                <w:sz w:val="24"/>
              </w:rPr>
              <w:t>воспитание</w:t>
            </w:r>
            <w:r>
              <w:rPr>
                <w:spacing w:val="-10"/>
                <w:sz w:val="24"/>
              </w:rPr>
              <w:t xml:space="preserve"> </w:t>
            </w:r>
            <w:r>
              <w:rPr>
                <w:sz w:val="24"/>
              </w:rPr>
              <w:t>любви</w:t>
            </w:r>
            <w:r>
              <w:rPr>
                <w:spacing w:val="-8"/>
                <w:sz w:val="24"/>
              </w:rPr>
              <w:t xml:space="preserve"> </w:t>
            </w:r>
            <w:r>
              <w:rPr>
                <w:sz w:val="24"/>
              </w:rPr>
              <w:t>к</w:t>
            </w:r>
            <w:r>
              <w:rPr>
                <w:spacing w:val="-10"/>
                <w:sz w:val="24"/>
              </w:rPr>
              <w:t xml:space="preserve"> </w:t>
            </w:r>
            <w:r>
              <w:rPr>
                <w:sz w:val="24"/>
              </w:rPr>
              <w:t>прекрасному</w:t>
            </w:r>
            <w:r>
              <w:rPr>
                <w:spacing w:val="-11"/>
                <w:sz w:val="24"/>
              </w:rPr>
              <w:t xml:space="preserve"> </w:t>
            </w:r>
            <w:r>
              <w:rPr>
                <w:sz w:val="24"/>
              </w:rPr>
              <w:t>в</w:t>
            </w:r>
            <w:r>
              <w:rPr>
                <w:spacing w:val="-10"/>
                <w:sz w:val="24"/>
              </w:rPr>
              <w:t xml:space="preserve"> </w:t>
            </w:r>
            <w:r>
              <w:rPr>
                <w:sz w:val="24"/>
              </w:rPr>
              <w:t>окружающей</w:t>
            </w:r>
            <w:r>
              <w:rPr>
                <w:spacing w:val="-8"/>
                <w:sz w:val="24"/>
              </w:rPr>
              <w:t xml:space="preserve"> </w:t>
            </w:r>
            <w:r>
              <w:rPr>
                <w:sz w:val="24"/>
              </w:rPr>
              <w:t>обстановке,</w:t>
            </w:r>
            <w:r>
              <w:rPr>
                <w:spacing w:val="-9"/>
                <w:sz w:val="24"/>
              </w:rPr>
              <w:t xml:space="preserve"> </w:t>
            </w:r>
            <w:r>
              <w:rPr>
                <w:sz w:val="24"/>
              </w:rPr>
              <w:t>в</w:t>
            </w:r>
            <w:r>
              <w:rPr>
                <w:spacing w:val="-9"/>
                <w:sz w:val="24"/>
              </w:rPr>
              <w:t xml:space="preserve"> </w:t>
            </w:r>
            <w:r>
              <w:rPr>
                <w:sz w:val="24"/>
              </w:rPr>
              <w:t>природе,</w:t>
            </w:r>
            <w:r>
              <w:rPr>
                <w:spacing w:val="-9"/>
                <w:sz w:val="24"/>
              </w:rPr>
              <w:t xml:space="preserve"> </w:t>
            </w:r>
            <w:r>
              <w:rPr>
                <w:sz w:val="24"/>
              </w:rPr>
              <w:t>в</w:t>
            </w:r>
            <w:r>
              <w:rPr>
                <w:spacing w:val="-9"/>
                <w:sz w:val="24"/>
              </w:rPr>
              <w:t xml:space="preserve"> </w:t>
            </w:r>
            <w:r>
              <w:rPr>
                <w:sz w:val="24"/>
              </w:rPr>
              <w:t>искусстве,</w:t>
            </w:r>
            <w:r>
              <w:rPr>
                <w:spacing w:val="-9"/>
                <w:sz w:val="24"/>
              </w:rPr>
              <w:t xml:space="preserve"> </w:t>
            </w:r>
            <w:r>
              <w:rPr>
                <w:sz w:val="24"/>
              </w:rPr>
              <w:t>в</w:t>
            </w:r>
            <w:r>
              <w:rPr>
                <w:spacing w:val="-10"/>
                <w:sz w:val="24"/>
              </w:rPr>
              <w:t xml:space="preserve"> </w:t>
            </w:r>
            <w:r>
              <w:rPr>
                <w:sz w:val="24"/>
              </w:rPr>
              <w:t>отношениях,</w:t>
            </w:r>
            <w:r>
              <w:rPr>
                <w:spacing w:val="-57"/>
                <w:sz w:val="24"/>
              </w:rPr>
              <w:t xml:space="preserve"> </w:t>
            </w:r>
            <w:r>
              <w:rPr>
                <w:sz w:val="24"/>
              </w:rPr>
              <w:t>развитие у детей желания и умения творить. Эстетическое воспитание через обогащение чувственного опыта и развитие эмоциональной</w:t>
            </w:r>
            <w:r>
              <w:rPr>
                <w:spacing w:val="1"/>
                <w:sz w:val="24"/>
              </w:rPr>
              <w:t xml:space="preserve"> </w:t>
            </w:r>
            <w:r>
              <w:rPr>
                <w:sz w:val="24"/>
              </w:rPr>
              <w:t>сферы личности влияет на становление нравственной и духовной составляющих внутреннего мира ребенка. Искусство делает ребенка</w:t>
            </w:r>
            <w:r>
              <w:rPr>
                <w:spacing w:val="1"/>
                <w:sz w:val="24"/>
              </w:rPr>
              <w:t xml:space="preserve"> </w:t>
            </w:r>
            <w:r>
              <w:rPr>
                <w:sz w:val="24"/>
              </w:rPr>
              <w:t>отзывчивее, добрее, обогащает его духовный мир, способствует воспитанию воображения, чувств. Красивая и удобная обстановка, чистота</w:t>
            </w:r>
            <w:r>
              <w:rPr>
                <w:spacing w:val="-57"/>
                <w:sz w:val="24"/>
              </w:rPr>
              <w:t xml:space="preserve"> </w:t>
            </w:r>
            <w:r>
              <w:rPr>
                <w:sz w:val="24"/>
              </w:rPr>
              <w:t>помещения,</w:t>
            </w:r>
            <w:r>
              <w:rPr>
                <w:spacing w:val="-1"/>
                <w:sz w:val="24"/>
              </w:rPr>
              <w:t xml:space="preserve"> </w:t>
            </w:r>
            <w:r>
              <w:rPr>
                <w:sz w:val="24"/>
              </w:rPr>
              <w:t>опрятный</w:t>
            </w:r>
            <w:r>
              <w:rPr>
                <w:spacing w:val="-2"/>
                <w:sz w:val="24"/>
              </w:rPr>
              <w:t xml:space="preserve"> </w:t>
            </w:r>
            <w:r>
              <w:rPr>
                <w:sz w:val="24"/>
              </w:rPr>
              <w:t>вид детей</w:t>
            </w:r>
            <w:r>
              <w:rPr>
                <w:spacing w:val="-1"/>
                <w:sz w:val="24"/>
              </w:rPr>
              <w:t xml:space="preserve"> </w:t>
            </w:r>
            <w:r>
              <w:rPr>
                <w:sz w:val="24"/>
              </w:rPr>
              <w:t>и взрослых</w:t>
            </w:r>
            <w:r>
              <w:rPr>
                <w:spacing w:val="2"/>
                <w:sz w:val="24"/>
              </w:rPr>
              <w:t xml:space="preserve"> </w:t>
            </w:r>
            <w:r>
              <w:rPr>
                <w:sz w:val="24"/>
              </w:rPr>
              <w:t>содействуют</w:t>
            </w:r>
            <w:r>
              <w:rPr>
                <w:spacing w:val="-1"/>
                <w:sz w:val="24"/>
              </w:rPr>
              <w:t xml:space="preserve"> </w:t>
            </w:r>
            <w:r>
              <w:rPr>
                <w:sz w:val="24"/>
              </w:rPr>
              <w:t>воспитанию художественного вкуса.</w:t>
            </w:r>
          </w:p>
          <w:p w:rsidR="00837E2E" w:rsidRDefault="00EE3A43">
            <w:pPr>
              <w:pStyle w:val="TableParagraph"/>
              <w:spacing w:before="6" w:line="274" w:lineRule="exact"/>
              <w:ind w:left="196"/>
              <w:jc w:val="both"/>
              <w:rPr>
                <w:b/>
                <w:sz w:val="24"/>
              </w:rPr>
            </w:pPr>
            <w:r>
              <w:rPr>
                <w:b/>
                <w:sz w:val="24"/>
              </w:rPr>
              <w:t>Целевые</w:t>
            </w:r>
            <w:r>
              <w:rPr>
                <w:b/>
                <w:spacing w:val="-5"/>
                <w:sz w:val="24"/>
              </w:rPr>
              <w:t xml:space="preserve"> </w:t>
            </w:r>
            <w:r>
              <w:rPr>
                <w:b/>
                <w:sz w:val="24"/>
              </w:rPr>
              <w:t>ориентиры</w:t>
            </w:r>
            <w:r>
              <w:rPr>
                <w:b/>
                <w:spacing w:val="-2"/>
                <w:sz w:val="24"/>
              </w:rPr>
              <w:t xml:space="preserve"> </w:t>
            </w:r>
            <w:r>
              <w:rPr>
                <w:b/>
                <w:sz w:val="24"/>
              </w:rPr>
              <w:t>воспитания.</w:t>
            </w:r>
          </w:p>
          <w:p w:rsidR="00837E2E" w:rsidRDefault="00EE3A43">
            <w:pPr>
              <w:pStyle w:val="TableParagraph"/>
              <w:ind w:left="621" w:right="60" w:hanging="406"/>
              <w:jc w:val="both"/>
              <w:rPr>
                <w:sz w:val="24"/>
              </w:rPr>
            </w:pPr>
            <w:r>
              <w:rPr>
                <w:sz w:val="24"/>
              </w:rPr>
              <w:t>1)</w:t>
            </w:r>
            <w:r>
              <w:rPr>
                <w:spacing w:val="1"/>
                <w:sz w:val="24"/>
              </w:rPr>
              <w:t xml:space="preserve"> </w:t>
            </w:r>
            <w:r>
              <w:rPr>
                <w:sz w:val="24"/>
              </w:rPr>
              <w:t>Деятельность</w:t>
            </w:r>
            <w:r>
              <w:rPr>
                <w:spacing w:val="1"/>
                <w:sz w:val="24"/>
              </w:rPr>
              <w:t xml:space="preserve"> </w:t>
            </w:r>
            <w:r>
              <w:rPr>
                <w:sz w:val="24"/>
              </w:rPr>
              <w:t>воспитателя</w:t>
            </w:r>
            <w:r>
              <w:rPr>
                <w:spacing w:val="1"/>
                <w:sz w:val="24"/>
              </w:rPr>
              <w:t xml:space="preserve"> </w:t>
            </w:r>
            <w:r>
              <w:rPr>
                <w:sz w:val="24"/>
              </w:rPr>
              <w:t>нацелена</w:t>
            </w:r>
            <w:r>
              <w:rPr>
                <w:spacing w:val="1"/>
                <w:sz w:val="24"/>
              </w:rPr>
              <w:t xml:space="preserve"> </w:t>
            </w:r>
            <w:r>
              <w:rPr>
                <w:sz w:val="24"/>
              </w:rPr>
              <w:t>на</w:t>
            </w:r>
            <w:r>
              <w:rPr>
                <w:spacing w:val="1"/>
                <w:sz w:val="24"/>
              </w:rPr>
              <w:t xml:space="preserve"> </w:t>
            </w:r>
            <w:r>
              <w:rPr>
                <w:sz w:val="24"/>
              </w:rPr>
              <w:t>перспективу</w:t>
            </w:r>
            <w:r>
              <w:rPr>
                <w:spacing w:val="1"/>
                <w:sz w:val="24"/>
              </w:rPr>
              <w:t xml:space="preserve"> </w:t>
            </w:r>
            <w:r>
              <w:rPr>
                <w:sz w:val="24"/>
              </w:rPr>
              <w:t>становления</w:t>
            </w:r>
            <w:r>
              <w:rPr>
                <w:spacing w:val="1"/>
                <w:sz w:val="24"/>
              </w:rPr>
              <w:t xml:space="preserve"> </w:t>
            </w:r>
            <w:r>
              <w:rPr>
                <w:sz w:val="24"/>
              </w:rPr>
              <w:t>личности</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ребенка.</w:t>
            </w:r>
            <w:r>
              <w:rPr>
                <w:spacing w:val="1"/>
                <w:sz w:val="24"/>
              </w:rPr>
              <w:t xml:space="preserve"> </w:t>
            </w:r>
            <w:r>
              <w:rPr>
                <w:sz w:val="24"/>
              </w:rPr>
              <w:t>Поэтому</w:t>
            </w:r>
            <w:r>
              <w:rPr>
                <w:spacing w:val="1"/>
                <w:sz w:val="24"/>
              </w:rPr>
              <w:t xml:space="preserve"> </w:t>
            </w:r>
            <w:r>
              <w:rPr>
                <w:sz w:val="24"/>
              </w:rPr>
              <w:t>планируемые</w:t>
            </w:r>
            <w:r>
              <w:rPr>
                <w:spacing w:val="1"/>
                <w:sz w:val="24"/>
              </w:rPr>
              <w:t xml:space="preserve"> </w:t>
            </w:r>
            <w:r>
              <w:rPr>
                <w:sz w:val="24"/>
              </w:rPr>
              <w:t>результаты</w:t>
            </w:r>
            <w:r>
              <w:rPr>
                <w:spacing w:val="1"/>
                <w:sz w:val="24"/>
              </w:rPr>
              <w:t xml:space="preserve"> </w:t>
            </w:r>
            <w:r>
              <w:rPr>
                <w:sz w:val="24"/>
              </w:rPr>
              <w:t>представлены</w:t>
            </w:r>
            <w:r>
              <w:rPr>
                <w:spacing w:val="-1"/>
                <w:sz w:val="24"/>
              </w:rPr>
              <w:t xml:space="preserve"> </w:t>
            </w:r>
            <w:r>
              <w:rPr>
                <w:sz w:val="24"/>
              </w:rPr>
              <w:t>в</w:t>
            </w:r>
            <w:r>
              <w:rPr>
                <w:spacing w:val="-2"/>
                <w:sz w:val="24"/>
              </w:rPr>
              <w:t xml:space="preserve"> </w:t>
            </w:r>
            <w:r>
              <w:rPr>
                <w:sz w:val="24"/>
              </w:rPr>
              <w:t>виде</w:t>
            </w:r>
            <w:r>
              <w:rPr>
                <w:spacing w:val="-1"/>
                <w:sz w:val="24"/>
              </w:rPr>
              <w:t xml:space="preserve"> </w:t>
            </w:r>
            <w:r>
              <w:rPr>
                <w:sz w:val="24"/>
              </w:rPr>
              <w:t>целевых</w:t>
            </w:r>
            <w:r>
              <w:rPr>
                <w:spacing w:val="1"/>
                <w:sz w:val="24"/>
              </w:rPr>
              <w:t xml:space="preserve"> </w:t>
            </w:r>
            <w:r>
              <w:rPr>
                <w:sz w:val="24"/>
              </w:rPr>
              <w:t>ориентиров как</w:t>
            </w:r>
            <w:r>
              <w:rPr>
                <w:spacing w:val="-1"/>
                <w:sz w:val="24"/>
              </w:rPr>
              <w:t xml:space="preserve"> </w:t>
            </w:r>
            <w:r>
              <w:rPr>
                <w:sz w:val="24"/>
              </w:rPr>
              <w:t>обобщенные</w:t>
            </w:r>
            <w:r>
              <w:rPr>
                <w:spacing w:val="-2"/>
                <w:sz w:val="24"/>
              </w:rPr>
              <w:t xml:space="preserve"> </w:t>
            </w:r>
            <w:r>
              <w:rPr>
                <w:sz w:val="24"/>
              </w:rPr>
              <w:t>"портреты"</w:t>
            </w:r>
            <w:r>
              <w:rPr>
                <w:spacing w:val="-1"/>
                <w:sz w:val="24"/>
              </w:rPr>
              <w:t xml:space="preserve"> </w:t>
            </w:r>
            <w:r>
              <w:rPr>
                <w:sz w:val="24"/>
              </w:rPr>
              <w:t>ребенка</w:t>
            </w:r>
            <w:r>
              <w:rPr>
                <w:spacing w:val="-1"/>
                <w:sz w:val="24"/>
              </w:rPr>
              <w:t xml:space="preserve"> </w:t>
            </w:r>
            <w:r>
              <w:rPr>
                <w:sz w:val="24"/>
              </w:rPr>
              <w:t>к</w:t>
            </w:r>
            <w:r>
              <w:rPr>
                <w:spacing w:val="-1"/>
                <w:sz w:val="24"/>
              </w:rPr>
              <w:t xml:space="preserve"> </w:t>
            </w:r>
            <w:r>
              <w:rPr>
                <w:sz w:val="24"/>
              </w:rPr>
              <w:t>концу</w:t>
            </w:r>
            <w:r>
              <w:rPr>
                <w:spacing w:val="-8"/>
                <w:sz w:val="24"/>
              </w:rPr>
              <w:t xml:space="preserve"> </w:t>
            </w:r>
            <w:r>
              <w:rPr>
                <w:sz w:val="24"/>
              </w:rPr>
              <w:t>раннего</w:t>
            </w:r>
            <w:r>
              <w:rPr>
                <w:spacing w:val="-2"/>
                <w:sz w:val="24"/>
              </w:rPr>
              <w:t xml:space="preserve"> </w:t>
            </w:r>
            <w:r>
              <w:rPr>
                <w:sz w:val="24"/>
              </w:rPr>
              <w:t>и дошкольного</w:t>
            </w:r>
            <w:r>
              <w:rPr>
                <w:spacing w:val="5"/>
                <w:sz w:val="24"/>
              </w:rPr>
              <w:t xml:space="preserve"> </w:t>
            </w:r>
            <w:r>
              <w:rPr>
                <w:sz w:val="24"/>
              </w:rPr>
              <w:t>возрастов.</w:t>
            </w:r>
          </w:p>
        </w:tc>
      </w:tr>
    </w:tbl>
    <w:p w:rsidR="00837E2E" w:rsidRDefault="00837E2E">
      <w:pPr>
        <w:jc w:val="both"/>
        <w:rPr>
          <w:sz w:val="24"/>
        </w:rPr>
        <w:sectPr w:rsidR="00837E2E">
          <w:pgSz w:w="16840" w:h="11910" w:orient="landscape"/>
          <w:pgMar w:top="480" w:right="360" w:bottom="78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
        <w:gridCol w:w="1758"/>
        <w:gridCol w:w="1844"/>
        <w:gridCol w:w="11266"/>
      </w:tblGrid>
      <w:tr w:rsidR="00837E2E">
        <w:trPr>
          <w:trHeight w:val="1158"/>
        </w:trPr>
        <w:tc>
          <w:tcPr>
            <w:tcW w:w="15094" w:type="dxa"/>
            <w:gridSpan w:val="4"/>
            <w:tcBorders>
              <w:bottom w:val="nil"/>
            </w:tcBorders>
          </w:tcPr>
          <w:p w:rsidR="00837E2E" w:rsidRDefault="00EE3A43">
            <w:pPr>
              <w:pStyle w:val="TableParagraph"/>
              <w:spacing w:before="47"/>
              <w:ind w:left="621" w:right="69" w:hanging="406"/>
              <w:jc w:val="both"/>
              <w:rPr>
                <w:sz w:val="24"/>
              </w:rPr>
            </w:pPr>
            <w:r>
              <w:rPr>
                <w:sz w:val="24"/>
              </w:rPr>
              <w:lastRenderedPageBreak/>
              <w:t>2)</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 xml:space="preserve">с </w:t>
            </w:r>
            <w:hyperlink r:id="rId31">
              <w:r>
                <w:rPr>
                  <w:sz w:val="24"/>
                </w:rPr>
                <w:t>ФГОС</w:t>
              </w:r>
              <w:r>
                <w:rPr>
                  <w:spacing w:val="1"/>
                  <w:sz w:val="24"/>
                </w:rPr>
                <w:t xml:space="preserve"> </w:t>
              </w:r>
              <w:r>
                <w:rPr>
                  <w:sz w:val="24"/>
                </w:rPr>
                <w:t>ДО</w:t>
              </w:r>
            </w:hyperlink>
            <w:r>
              <w:rPr>
                <w:spacing w:val="1"/>
                <w:sz w:val="24"/>
              </w:rPr>
              <w:t xml:space="preserve"> </w:t>
            </w:r>
            <w:r>
              <w:rPr>
                <w:sz w:val="24"/>
              </w:rPr>
              <w:t>оценка</w:t>
            </w:r>
            <w:r>
              <w:rPr>
                <w:spacing w:val="1"/>
                <w:sz w:val="24"/>
              </w:rPr>
              <w:t xml:space="preserve"> </w:t>
            </w:r>
            <w:r>
              <w:rPr>
                <w:sz w:val="24"/>
              </w:rPr>
              <w:t>результатов</w:t>
            </w:r>
            <w:r>
              <w:rPr>
                <w:spacing w:val="1"/>
                <w:sz w:val="24"/>
              </w:rPr>
              <w:t xml:space="preserve"> </w:t>
            </w:r>
            <w:r>
              <w:rPr>
                <w:sz w:val="24"/>
              </w:rPr>
              <w:t>воспитательной</w:t>
            </w:r>
            <w:r>
              <w:rPr>
                <w:spacing w:val="1"/>
                <w:sz w:val="24"/>
              </w:rPr>
              <w:t xml:space="preserve"> </w:t>
            </w:r>
            <w:r>
              <w:rPr>
                <w:sz w:val="24"/>
              </w:rPr>
              <w:t>работы</w:t>
            </w:r>
            <w:r>
              <w:rPr>
                <w:spacing w:val="1"/>
                <w:sz w:val="24"/>
              </w:rPr>
              <w:t xml:space="preserve"> </w:t>
            </w:r>
            <w:r>
              <w:rPr>
                <w:sz w:val="24"/>
              </w:rPr>
              <w:t>не</w:t>
            </w:r>
            <w:r>
              <w:rPr>
                <w:spacing w:val="1"/>
                <w:sz w:val="24"/>
              </w:rPr>
              <w:t xml:space="preserve"> </w:t>
            </w:r>
            <w:r>
              <w:rPr>
                <w:sz w:val="24"/>
              </w:rPr>
              <w:t>осуществляется,</w:t>
            </w:r>
            <w:r>
              <w:rPr>
                <w:spacing w:val="1"/>
                <w:sz w:val="24"/>
              </w:rPr>
              <w:t xml:space="preserve"> </w:t>
            </w:r>
            <w:r>
              <w:rPr>
                <w:sz w:val="24"/>
              </w:rPr>
              <w:t>так</w:t>
            </w:r>
            <w:r>
              <w:rPr>
                <w:spacing w:val="1"/>
                <w:sz w:val="24"/>
              </w:rPr>
              <w:t xml:space="preserve"> </w:t>
            </w:r>
            <w:r>
              <w:rPr>
                <w:sz w:val="24"/>
              </w:rPr>
              <w:t>как</w:t>
            </w:r>
            <w:r>
              <w:rPr>
                <w:spacing w:val="1"/>
                <w:sz w:val="24"/>
              </w:rPr>
              <w:t xml:space="preserve"> </w:t>
            </w:r>
            <w:r>
              <w:rPr>
                <w:sz w:val="24"/>
              </w:rPr>
              <w:t>целевые</w:t>
            </w:r>
            <w:r>
              <w:rPr>
                <w:spacing w:val="1"/>
                <w:sz w:val="24"/>
              </w:rPr>
              <w:t xml:space="preserve"> </w:t>
            </w:r>
            <w:r>
              <w:rPr>
                <w:sz w:val="24"/>
              </w:rPr>
              <w:t>ориентиры</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не</w:t>
            </w:r>
            <w:r>
              <w:rPr>
                <w:spacing w:val="1"/>
                <w:sz w:val="24"/>
              </w:rPr>
              <w:t xml:space="preserve"> </w:t>
            </w:r>
            <w:r>
              <w:rPr>
                <w:sz w:val="24"/>
              </w:rPr>
              <w:t>подлежат</w:t>
            </w:r>
            <w:r>
              <w:rPr>
                <w:spacing w:val="1"/>
                <w:sz w:val="24"/>
              </w:rPr>
              <w:t xml:space="preserve"> </w:t>
            </w:r>
            <w:r>
              <w:rPr>
                <w:sz w:val="24"/>
              </w:rPr>
              <w:t>непосредственной</w:t>
            </w:r>
            <w:r>
              <w:rPr>
                <w:spacing w:val="1"/>
                <w:sz w:val="24"/>
              </w:rPr>
              <w:t xml:space="preserve"> </w:t>
            </w:r>
            <w:r>
              <w:rPr>
                <w:sz w:val="24"/>
              </w:rPr>
              <w:t>оценке,</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педагогической</w:t>
            </w:r>
            <w:r>
              <w:rPr>
                <w:spacing w:val="1"/>
                <w:sz w:val="24"/>
              </w:rPr>
              <w:t xml:space="preserve"> </w:t>
            </w:r>
            <w:r>
              <w:rPr>
                <w:sz w:val="24"/>
              </w:rPr>
              <w:t>диагностики</w:t>
            </w:r>
            <w:r>
              <w:rPr>
                <w:spacing w:val="-1"/>
                <w:sz w:val="24"/>
              </w:rPr>
              <w:t xml:space="preserve"> </w:t>
            </w:r>
            <w:r>
              <w:rPr>
                <w:sz w:val="24"/>
              </w:rPr>
              <w:t>(мониторинга),</w:t>
            </w:r>
            <w:r>
              <w:rPr>
                <w:spacing w:val="-1"/>
                <w:sz w:val="24"/>
              </w:rPr>
              <w:t xml:space="preserve"> </w:t>
            </w:r>
            <w:r>
              <w:rPr>
                <w:sz w:val="24"/>
              </w:rPr>
              <w:t>и не</w:t>
            </w:r>
            <w:r>
              <w:rPr>
                <w:spacing w:val="-2"/>
                <w:sz w:val="24"/>
              </w:rPr>
              <w:t xml:space="preserve"> </w:t>
            </w:r>
            <w:r>
              <w:rPr>
                <w:sz w:val="24"/>
              </w:rPr>
              <w:t>являются основанием</w:t>
            </w:r>
            <w:r>
              <w:rPr>
                <w:spacing w:val="-2"/>
                <w:sz w:val="24"/>
              </w:rPr>
              <w:t xml:space="preserve"> </w:t>
            </w:r>
            <w:r>
              <w:rPr>
                <w:sz w:val="24"/>
              </w:rPr>
              <w:t>для их</w:t>
            </w:r>
            <w:r>
              <w:rPr>
                <w:spacing w:val="-2"/>
                <w:sz w:val="24"/>
              </w:rPr>
              <w:t xml:space="preserve"> </w:t>
            </w:r>
            <w:r>
              <w:rPr>
                <w:sz w:val="24"/>
              </w:rPr>
              <w:t>формального</w:t>
            </w:r>
            <w:r>
              <w:rPr>
                <w:spacing w:val="-1"/>
                <w:sz w:val="24"/>
              </w:rPr>
              <w:t xml:space="preserve"> </w:t>
            </w:r>
            <w:r>
              <w:rPr>
                <w:sz w:val="24"/>
              </w:rPr>
              <w:t>сравнения с</w:t>
            </w:r>
            <w:r>
              <w:rPr>
                <w:spacing w:val="-2"/>
                <w:sz w:val="24"/>
              </w:rPr>
              <w:t xml:space="preserve"> </w:t>
            </w:r>
            <w:r>
              <w:rPr>
                <w:sz w:val="24"/>
              </w:rPr>
              <w:t>реальными достижениями</w:t>
            </w:r>
            <w:r>
              <w:rPr>
                <w:spacing w:val="-1"/>
                <w:sz w:val="24"/>
              </w:rPr>
              <w:t xml:space="preserve"> </w:t>
            </w:r>
            <w:r>
              <w:rPr>
                <w:sz w:val="24"/>
              </w:rPr>
              <w:t>детей.</w:t>
            </w:r>
          </w:p>
          <w:p w:rsidR="00837E2E" w:rsidRDefault="00EE3A43">
            <w:pPr>
              <w:pStyle w:val="TableParagraph"/>
              <w:spacing w:line="264" w:lineRule="exact"/>
              <w:ind w:left="196"/>
              <w:jc w:val="both"/>
              <w:rPr>
                <w:sz w:val="24"/>
              </w:rPr>
            </w:pPr>
            <w:r>
              <w:rPr>
                <w:sz w:val="24"/>
              </w:rPr>
              <w:t>Целевые</w:t>
            </w:r>
            <w:r>
              <w:rPr>
                <w:spacing w:val="-3"/>
                <w:sz w:val="24"/>
              </w:rPr>
              <w:t xml:space="preserve"> </w:t>
            </w:r>
            <w:r>
              <w:rPr>
                <w:sz w:val="24"/>
              </w:rPr>
              <w:t>ориентиры</w:t>
            </w:r>
            <w:r>
              <w:rPr>
                <w:spacing w:val="-2"/>
                <w:sz w:val="24"/>
              </w:rPr>
              <w:t xml:space="preserve"> </w:t>
            </w:r>
            <w:r>
              <w:rPr>
                <w:sz w:val="24"/>
              </w:rPr>
              <w:t>воспитания</w:t>
            </w:r>
            <w:r>
              <w:rPr>
                <w:spacing w:val="-5"/>
                <w:sz w:val="24"/>
              </w:rPr>
              <w:t xml:space="preserve"> </w:t>
            </w:r>
            <w:r>
              <w:rPr>
                <w:sz w:val="24"/>
              </w:rPr>
              <w:t>детей</w:t>
            </w:r>
            <w:r>
              <w:rPr>
                <w:spacing w:val="-2"/>
                <w:sz w:val="24"/>
              </w:rPr>
              <w:t xml:space="preserve"> </w:t>
            </w:r>
            <w:r>
              <w:rPr>
                <w:sz w:val="24"/>
              </w:rPr>
              <w:t>раннего</w:t>
            </w:r>
            <w:r>
              <w:rPr>
                <w:spacing w:val="-5"/>
                <w:sz w:val="24"/>
              </w:rPr>
              <w:t xml:space="preserve"> </w:t>
            </w:r>
            <w:r>
              <w:rPr>
                <w:sz w:val="24"/>
              </w:rPr>
              <w:t>возраста</w:t>
            </w:r>
            <w:r>
              <w:rPr>
                <w:spacing w:val="-2"/>
                <w:sz w:val="24"/>
              </w:rPr>
              <w:t xml:space="preserve"> </w:t>
            </w:r>
            <w:r>
              <w:rPr>
                <w:sz w:val="24"/>
              </w:rPr>
              <w:t>(к</w:t>
            </w:r>
            <w:r>
              <w:rPr>
                <w:spacing w:val="-2"/>
                <w:sz w:val="24"/>
              </w:rPr>
              <w:t xml:space="preserve"> </w:t>
            </w:r>
            <w:r>
              <w:rPr>
                <w:sz w:val="24"/>
              </w:rPr>
              <w:t>трем</w:t>
            </w:r>
            <w:r>
              <w:rPr>
                <w:spacing w:val="-3"/>
                <w:sz w:val="24"/>
              </w:rPr>
              <w:t xml:space="preserve"> </w:t>
            </w:r>
            <w:r>
              <w:rPr>
                <w:sz w:val="24"/>
              </w:rPr>
              <w:t>годам).</w:t>
            </w:r>
          </w:p>
        </w:tc>
      </w:tr>
      <w:tr w:rsidR="00837E2E">
        <w:trPr>
          <w:trHeight w:val="702"/>
        </w:trPr>
        <w:tc>
          <w:tcPr>
            <w:tcW w:w="226" w:type="dxa"/>
            <w:vMerge w:val="restart"/>
            <w:tcBorders>
              <w:top w:val="nil"/>
              <w:bottom w:val="nil"/>
              <w:right w:val="single" w:sz="8" w:space="0" w:color="000000"/>
            </w:tcBorders>
          </w:tcPr>
          <w:p w:rsidR="00837E2E" w:rsidRDefault="00837E2E">
            <w:pPr>
              <w:pStyle w:val="TableParagraph"/>
              <w:rPr>
                <w:sz w:val="24"/>
              </w:rPr>
            </w:pPr>
          </w:p>
        </w:tc>
        <w:tc>
          <w:tcPr>
            <w:tcW w:w="1758" w:type="dxa"/>
            <w:tcBorders>
              <w:top w:val="single" w:sz="8" w:space="0" w:color="000000"/>
              <w:left w:val="single" w:sz="8" w:space="0" w:color="000000"/>
              <w:bottom w:val="single" w:sz="8" w:space="0" w:color="000000"/>
              <w:right w:val="single" w:sz="8" w:space="0" w:color="000000"/>
            </w:tcBorders>
          </w:tcPr>
          <w:p w:rsidR="00837E2E" w:rsidRDefault="00EE3A43">
            <w:pPr>
              <w:pStyle w:val="TableParagraph"/>
              <w:spacing w:before="73"/>
              <w:ind w:left="68" w:right="197"/>
              <w:rPr>
                <w:b/>
                <w:sz w:val="24"/>
              </w:rPr>
            </w:pPr>
            <w:r>
              <w:rPr>
                <w:b/>
                <w:sz w:val="24"/>
              </w:rPr>
              <w:t>Направление</w:t>
            </w:r>
            <w:r>
              <w:rPr>
                <w:b/>
                <w:spacing w:val="-57"/>
                <w:sz w:val="24"/>
              </w:rPr>
              <w:t xml:space="preserve"> </w:t>
            </w:r>
            <w:r>
              <w:rPr>
                <w:b/>
                <w:sz w:val="24"/>
              </w:rPr>
              <w:t>воспитания</w:t>
            </w:r>
          </w:p>
        </w:tc>
        <w:tc>
          <w:tcPr>
            <w:tcW w:w="1844" w:type="dxa"/>
            <w:tcBorders>
              <w:top w:val="single" w:sz="8" w:space="0" w:color="000000"/>
              <w:left w:val="single" w:sz="8" w:space="0" w:color="000000"/>
              <w:bottom w:val="single" w:sz="8" w:space="0" w:color="000000"/>
              <w:right w:val="single" w:sz="8" w:space="0" w:color="000000"/>
            </w:tcBorders>
          </w:tcPr>
          <w:p w:rsidR="00837E2E" w:rsidRDefault="00EE3A43">
            <w:pPr>
              <w:pStyle w:val="TableParagraph"/>
              <w:spacing w:before="212"/>
              <w:ind w:left="70"/>
              <w:rPr>
                <w:b/>
                <w:sz w:val="24"/>
              </w:rPr>
            </w:pPr>
            <w:r>
              <w:rPr>
                <w:b/>
                <w:sz w:val="24"/>
              </w:rPr>
              <w:t>Ценности</w:t>
            </w:r>
          </w:p>
        </w:tc>
        <w:tc>
          <w:tcPr>
            <w:tcW w:w="11266" w:type="dxa"/>
            <w:tcBorders>
              <w:top w:val="single" w:sz="8" w:space="0" w:color="000000"/>
              <w:left w:val="single" w:sz="8" w:space="0" w:color="000000"/>
              <w:bottom w:val="single" w:sz="8" w:space="0" w:color="000000"/>
              <w:right w:val="thickThinMediumGap" w:sz="4" w:space="0" w:color="000000"/>
            </w:tcBorders>
          </w:tcPr>
          <w:p w:rsidR="00837E2E" w:rsidRDefault="00EE3A43">
            <w:pPr>
              <w:pStyle w:val="TableParagraph"/>
              <w:spacing w:before="212"/>
              <w:ind w:left="69"/>
              <w:rPr>
                <w:b/>
                <w:sz w:val="24"/>
              </w:rPr>
            </w:pPr>
            <w:r>
              <w:rPr>
                <w:b/>
                <w:sz w:val="24"/>
              </w:rPr>
              <w:t>Целевые</w:t>
            </w:r>
            <w:r>
              <w:rPr>
                <w:b/>
                <w:spacing w:val="-3"/>
                <w:sz w:val="24"/>
              </w:rPr>
              <w:t xml:space="preserve"> </w:t>
            </w:r>
            <w:r>
              <w:rPr>
                <w:b/>
                <w:sz w:val="24"/>
              </w:rPr>
              <w:t>ориентиры</w:t>
            </w:r>
          </w:p>
        </w:tc>
      </w:tr>
      <w:tr w:rsidR="00837E2E">
        <w:trPr>
          <w:trHeight w:val="683"/>
        </w:trPr>
        <w:tc>
          <w:tcPr>
            <w:tcW w:w="226" w:type="dxa"/>
            <w:vMerge/>
            <w:tcBorders>
              <w:top w:val="nil"/>
              <w:bottom w:val="nil"/>
              <w:right w:val="single" w:sz="8" w:space="0" w:color="000000"/>
            </w:tcBorders>
          </w:tcPr>
          <w:p w:rsidR="00837E2E" w:rsidRDefault="00837E2E">
            <w:pPr>
              <w:rPr>
                <w:sz w:val="2"/>
                <w:szCs w:val="2"/>
              </w:rPr>
            </w:pPr>
          </w:p>
        </w:tc>
        <w:tc>
          <w:tcPr>
            <w:tcW w:w="1758" w:type="dxa"/>
            <w:tcBorders>
              <w:top w:val="single" w:sz="8" w:space="0" w:color="000000"/>
              <w:left w:val="single" w:sz="8" w:space="0" w:color="000000"/>
              <w:bottom w:val="single" w:sz="8" w:space="0" w:color="000000"/>
              <w:right w:val="single" w:sz="8" w:space="0" w:color="000000"/>
            </w:tcBorders>
          </w:tcPr>
          <w:p w:rsidR="00837E2E" w:rsidRDefault="00EE3A43">
            <w:pPr>
              <w:pStyle w:val="TableParagraph"/>
              <w:spacing w:before="49"/>
              <w:ind w:left="68" w:right="93"/>
              <w:rPr>
                <w:sz w:val="24"/>
              </w:rPr>
            </w:pPr>
            <w:proofErr w:type="spellStart"/>
            <w:r>
              <w:rPr>
                <w:sz w:val="24"/>
              </w:rPr>
              <w:t>Патриотическо</w:t>
            </w:r>
            <w:proofErr w:type="spellEnd"/>
            <w:r>
              <w:rPr>
                <w:spacing w:val="-57"/>
                <w:sz w:val="24"/>
              </w:rPr>
              <w:t xml:space="preserve"> </w:t>
            </w:r>
            <w:r>
              <w:rPr>
                <w:sz w:val="24"/>
              </w:rPr>
              <w:t>е</w:t>
            </w:r>
          </w:p>
        </w:tc>
        <w:tc>
          <w:tcPr>
            <w:tcW w:w="1844" w:type="dxa"/>
            <w:tcBorders>
              <w:top w:val="single" w:sz="8" w:space="0" w:color="000000"/>
              <w:left w:val="single" w:sz="8" w:space="0" w:color="000000"/>
              <w:bottom w:val="single" w:sz="8" w:space="0" w:color="000000"/>
              <w:right w:val="single" w:sz="8" w:space="0" w:color="000000"/>
            </w:tcBorders>
          </w:tcPr>
          <w:p w:rsidR="00837E2E" w:rsidRDefault="00EE3A43">
            <w:pPr>
              <w:pStyle w:val="TableParagraph"/>
              <w:spacing w:before="186"/>
              <w:ind w:left="70"/>
              <w:rPr>
                <w:sz w:val="24"/>
              </w:rPr>
            </w:pPr>
            <w:r>
              <w:rPr>
                <w:sz w:val="24"/>
              </w:rPr>
              <w:t>Родина,</w:t>
            </w:r>
            <w:r>
              <w:rPr>
                <w:spacing w:val="-14"/>
                <w:sz w:val="24"/>
              </w:rPr>
              <w:t xml:space="preserve"> </w:t>
            </w:r>
            <w:r>
              <w:rPr>
                <w:sz w:val="24"/>
              </w:rPr>
              <w:t>природа</w:t>
            </w:r>
          </w:p>
        </w:tc>
        <w:tc>
          <w:tcPr>
            <w:tcW w:w="11266" w:type="dxa"/>
            <w:tcBorders>
              <w:top w:val="single" w:sz="8" w:space="0" w:color="000000"/>
              <w:left w:val="single" w:sz="8" w:space="0" w:color="000000"/>
              <w:bottom w:val="single" w:sz="8" w:space="0" w:color="000000"/>
              <w:right w:val="thickThinMediumGap" w:sz="4" w:space="0" w:color="000000"/>
            </w:tcBorders>
          </w:tcPr>
          <w:p w:rsidR="00837E2E" w:rsidRDefault="00EE3A43">
            <w:pPr>
              <w:pStyle w:val="TableParagraph"/>
              <w:spacing w:before="186"/>
              <w:ind w:left="69"/>
              <w:rPr>
                <w:sz w:val="24"/>
              </w:rPr>
            </w:pPr>
            <w:r>
              <w:rPr>
                <w:sz w:val="24"/>
              </w:rPr>
              <w:t>Проявляющий</w:t>
            </w:r>
            <w:r>
              <w:rPr>
                <w:spacing w:val="-3"/>
                <w:sz w:val="24"/>
              </w:rPr>
              <w:t xml:space="preserve"> </w:t>
            </w:r>
            <w:r>
              <w:rPr>
                <w:sz w:val="24"/>
              </w:rPr>
              <w:t>привязанность</w:t>
            </w:r>
            <w:r>
              <w:rPr>
                <w:spacing w:val="-4"/>
                <w:sz w:val="24"/>
              </w:rPr>
              <w:t xml:space="preserve"> </w:t>
            </w:r>
            <w:r>
              <w:rPr>
                <w:sz w:val="24"/>
              </w:rPr>
              <w:t>к</w:t>
            </w:r>
            <w:r>
              <w:rPr>
                <w:spacing w:val="-3"/>
                <w:sz w:val="24"/>
              </w:rPr>
              <w:t xml:space="preserve"> </w:t>
            </w:r>
            <w:r>
              <w:rPr>
                <w:sz w:val="24"/>
              </w:rPr>
              <w:t>близким</w:t>
            </w:r>
            <w:r>
              <w:rPr>
                <w:spacing w:val="-4"/>
                <w:sz w:val="24"/>
              </w:rPr>
              <w:t xml:space="preserve"> </w:t>
            </w:r>
            <w:r>
              <w:rPr>
                <w:sz w:val="24"/>
              </w:rPr>
              <w:t>людям,</w:t>
            </w:r>
            <w:r>
              <w:rPr>
                <w:spacing w:val="-2"/>
                <w:sz w:val="24"/>
              </w:rPr>
              <w:t xml:space="preserve"> </w:t>
            </w:r>
            <w:r>
              <w:rPr>
                <w:sz w:val="24"/>
              </w:rPr>
              <w:t>бережное</w:t>
            </w:r>
            <w:r>
              <w:rPr>
                <w:spacing w:val="-4"/>
                <w:sz w:val="24"/>
              </w:rPr>
              <w:t xml:space="preserve"> </w:t>
            </w:r>
            <w:r>
              <w:rPr>
                <w:sz w:val="24"/>
              </w:rPr>
              <w:t>отношение</w:t>
            </w:r>
            <w:r>
              <w:rPr>
                <w:spacing w:val="-4"/>
                <w:sz w:val="24"/>
              </w:rPr>
              <w:t xml:space="preserve"> </w:t>
            </w:r>
            <w:r>
              <w:rPr>
                <w:sz w:val="24"/>
              </w:rPr>
              <w:t>к</w:t>
            </w:r>
            <w:r>
              <w:rPr>
                <w:spacing w:val="-3"/>
                <w:sz w:val="24"/>
              </w:rPr>
              <w:t xml:space="preserve"> </w:t>
            </w:r>
            <w:r>
              <w:rPr>
                <w:sz w:val="24"/>
              </w:rPr>
              <w:t>живому</w:t>
            </w:r>
          </w:p>
        </w:tc>
      </w:tr>
      <w:tr w:rsidR="00837E2E">
        <w:trPr>
          <w:trHeight w:val="957"/>
        </w:trPr>
        <w:tc>
          <w:tcPr>
            <w:tcW w:w="226" w:type="dxa"/>
            <w:vMerge/>
            <w:tcBorders>
              <w:top w:val="nil"/>
              <w:bottom w:val="nil"/>
              <w:right w:val="single" w:sz="8" w:space="0" w:color="000000"/>
            </w:tcBorders>
          </w:tcPr>
          <w:p w:rsidR="00837E2E" w:rsidRDefault="00837E2E">
            <w:pPr>
              <w:rPr>
                <w:sz w:val="2"/>
                <w:szCs w:val="2"/>
              </w:rPr>
            </w:pPr>
          </w:p>
        </w:tc>
        <w:tc>
          <w:tcPr>
            <w:tcW w:w="1758" w:type="dxa"/>
            <w:tcBorders>
              <w:top w:val="single" w:sz="8" w:space="0" w:color="000000"/>
              <w:left w:val="single" w:sz="8" w:space="0" w:color="000000"/>
              <w:bottom w:val="single" w:sz="8" w:space="0" w:color="000000"/>
              <w:right w:val="single" w:sz="8" w:space="0" w:color="000000"/>
            </w:tcBorders>
          </w:tcPr>
          <w:p w:rsidR="00837E2E" w:rsidRDefault="00EE3A43">
            <w:pPr>
              <w:pStyle w:val="TableParagraph"/>
              <w:spacing w:before="183"/>
              <w:ind w:left="68" w:right="267"/>
              <w:rPr>
                <w:sz w:val="24"/>
              </w:rPr>
            </w:pPr>
            <w:r>
              <w:rPr>
                <w:sz w:val="24"/>
              </w:rPr>
              <w:t>Духовно-</w:t>
            </w:r>
            <w:r>
              <w:rPr>
                <w:spacing w:val="1"/>
                <w:sz w:val="24"/>
              </w:rPr>
              <w:t xml:space="preserve"> </w:t>
            </w:r>
            <w:r>
              <w:rPr>
                <w:sz w:val="24"/>
              </w:rPr>
              <w:t>нравственное</w:t>
            </w:r>
          </w:p>
        </w:tc>
        <w:tc>
          <w:tcPr>
            <w:tcW w:w="1844" w:type="dxa"/>
            <w:tcBorders>
              <w:top w:val="single" w:sz="8" w:space="0" w:color="000000"/>
              <w:left w:val="single" w:sz="8" w:space="0" w:color="000000"/>
              <w:bottom w:val="single" w:sz="8" w:space="0" w:color="000000"/>
              <w:right w:val="single" w:sz="8" w:space="0" w:color="000000"/>
            </w:tcBorders>
          </w:tcPr>
          <w:p w:rsidR="00837E2E" w:rsidRDefault="00EE3A43">
            <w:pPr>
              <w:pStyle w:val="TableParagraph"/>
              <w:spacing w:before="46"/>
              <w:ind w:left="70" w:right="463"/>
              <w:rPr>
                <w:sz w:val="24"/>
              </w:rPr>
            </w:pPr>
            <w:r>
              <w:rPr>
                <w:sz w:val="24"/>
              </w:rPr>
              <w:t>Жизнь,</w:t>
            </w:r>
            <w:r>
              <w:rPr>
                <w:spacing w:val="1"/>
                <w:sz w:val="24"/>
              </w:rPr>
              <w:t xml:space="preserve"> </w:t>
            </w:r>
            <w:r>
              <w:rPr>
                <w:sz w:val="24"/>
              </w:rPr>
              <w:t>милосердие, добро</w:t>
            </w:r>
          </w:p>
        </w:tc>
        <w:tc>
          <w:tcPr>
            <w:tcW w:w="11266" w:type="dxa"/>
            <w:tcBorders>
              <w:top w:val="single" w:sz="8" w:space="0" w:color="000000"/>
              <w:left w:val="single" w:sz="8" w:space="0" w:color="000000"/>
              <w:bottom w:val="single" w:sz="8" w:space="0" w:color="000000"/>
              <w:right w:val="thickThinMediumGap" w:sz="4" w:space="0" w:color="000000"/>
            </w:tcBorders>
          </w:tcPr>
          <w:p w:rsidR="00837E2E" w:rsidRDefault="00EE3A43">
            <w:pPr>
              <w:pStyle w:val="TableParagraph"/>
              <w:spacing w:before="183"/>
              <w:ind w:left="69" w:right="4923"/>
              <w:rPr>
                <w:sz w:val="24"/>
              </w:rPr>
            </w:pPr>
            <w:r>
              <w:rPr>
                <w:sz w:val="24"/>
              </w:rPr>
              <w:t>Способный</w:t>
            </w:r>
            <w:r>
              <w:rPr>
                <w:spacing w:val="-4"/>
                <w:sz w:val="24"/>
              </w:rPr>
              <w:t xml:space="preserve"> </w:t>
            </w:r>
            <w:r>
              <w:rPr>
                <w:sz w:val="24"/>
              </w:rPr>
              <w:t>понять</w:t>
            </w:r>
            <w:r>
              <w:rPr>
                <w:spacing w:val="-1"/>
                <w:sz w:val="24"/>
              </w:rPr>
              <w:t xml:space="preserve"> </w:t>
            </w:r>
            <w:r>
              <w:rPr>
                <w:sz w:val="24"/>
              </w:rPr>
              <w:t>и</w:t>
            </w:r>
            <w:r>
              <w:rPr>
                <w:spacing w:val="-4"/>
                <w:sz w:val="24"/>
              </w:rPr>
              <w:t xml:space="preserve"> </w:t>
            </w:r>
            <w:r>
              <w:rPr>
                <w:sz w:val="24"/>
              </w:rPr>
              <w:t>принять,</w:t>
            </w:r>
            <w:r>
              <w:rPr>
                <w:spacing w:val="-1"/>
                <w:sz w:val="24"/>
              </w:rPr>
              <w:t xml:space="preserve"> </w:t>
            </w:r>
            <w:r>
              <w:rPr>
                <w:sz w:val="24"/>
              </w:rPr>
              <w:t>что</w:t>
            </w:r>
            <w:r>
              <w:rPr>
                <w:spacing w:val="-2"/>
                <w:sz w:val="24"/>
              </w:rPr>
              <w:t xml:space="preserve"> </w:t>
            </w:r>
            <w:r>
              <w:rPr>
                <w:sz w:val="24"/>
              </w:rPr>
              <w:t>такое</w:t>
            </w:r>
            <w:r>
              <w:rPr>
                <w:spacing w:val="-3"/>
                <w:sz w:val="24"/>
              </w:rPr>
              <w:t xml:space="preserve"> </w:t>
            </w:r>
            <w:r>
              <w:rPr>
                <w:sz w:val="24"/>
              </w:rPr>
              <w:t>"хорошо"</w:t>
            </w:r>
            <w:r>
              <w:rPr>
                <w:spacing w:val="-3"/>
                <w:sz w:val="24"/>
              </w:rPr>
              <w:t xml:space="preserve"> </w:t>
            </w:r>
            <w:r>
              <w:rPr>
                <w:sz w:val="24"/>
              </w:rPr>
              <w:t>и</w:t>
            </w:r>
            <w:r>
              <w:rPr>
                <w:spacing w:val="-2"/>
                <w:sz w:val="24"/>
              </w:rPr>
              <w:t xml:space="preserve"> </w:t>
            </w:r>
            <w:r>
              <w:rPr>
                <w:sz w:val="24"/>
              </w:rPr>
              <w:t>"плохо".</w:t>
            </w:r>
            <w:r>
              <w:rPr>
                <w:spacing w:val="-57"/>
                <w:sz w:val="24"/>
              </w:rPr>
              <w:t xml:space="preserve"> </w:t>
            </w:r>
            <w:r>
              <w:rPr>
                <w:sz w:val="24"/>
              </w:rPr>
              <w:t>Проявляющий</w:t>
            </w:r>
            <w:r>
              <w:rPr>
                <w:spacing w:val="-1"/>
                <w:sz w:val="24"/>
              </w:rPr>
              <w:t xml:space="preserve"> </w:t>
            </w:r>
            <w:r>
              <w:rPr>
                <w:sz w:val="24"/>
              </w:rPr>
              <w:t>сочувствие, доброту.</w:t>
            </w:r>
          </w:p>
        </w:tc>
      </w:tr>
      <w:tr w:rsidR="00837E2E">
        <w:trPr>
          <w:trHeight w:val="1511"/>
        </w:trPr>
        <w:tc>
          <w:tcPr>
            <w:tcW w:w="226" w:type="dxa"/>
            <w:vMerge/>
            <w:tcBorders>
              <w:top w:val="nil"/>
              <w:bottom w:val="nil"/>
              <w:right w:val="single" w:sz="8" w:space="0" w:color="000000"/>
            </w:tcBorders>
          </w:tcPr>
          <w:p w:rsidR="00837E2E" w:rsidRDefault="00837E2E">
            <w:pPr>
              <w:rPr>
                <w:sz w:val="2"/>
                <w:szCs w:val="2"/>
              </w:rPr>
            </w:pPr>
          </w:p>
        </w:tc>
        <w:tc>
          <w:tcPr>
            <w:tcW w:w="1758" w:type="dxa"/>
            <w:tcBorders>
              <w:top w:val="single" w:sz="8" w:space="0" w:color="000000"/>
              <w:left w:val="single" w:sz="8" w:space="0" w:color="000000"/>
              <w:bottom w:val="single" w:sz="8" w:space="0" w:color="000000"/>
              <w:right w:val="single" w:sz="8" w:space="0" w:color="000000"/>
            </w:tcBorders>
          </w:tcPr>
          <w:p w:rsidR="00837E2E" w:rsidRDefault="00837E2E">
            <w:pPr>
              <w:pStyle w:val="TableParagraph"/>
              <w:rPr>
                <w:sz w:val="26"/>
              </w:rPr>
            </w:pPr>
          </w:p>
          <w:p w:rsidR="00837E2E" w:rsidRDefault="00837E2E">
            <w:pPr>
              <w:pStyle w:val="TableParagraph"/>
              <w:rPr>
                <w:sz w:val="26"/>
              </w:rPr>
            </w:pPr>
          </w:p>
          <w:p w:rsidR="00837E2E" w:rsidRDefault="00EE3A43">
            <w:pPr>
              <w:pStyle w:val="TableParagraph"/>
              <w:ind w:left="68"/>
              <w:rPr>
                <w:sz w:val="24"/>
              </w:rPr>
            </w:pPr>
            <w:r>
              <w:rPr>
                <w:sz w:val="24"/>
              </w:rPr>
              <w:t>Социальное</w:t>
            </w:r>
          </w:p>
        </w:tc>
        <w:tc>
          <w:tcPr>
            <w:tcW w:w="1844" w:type="dxa"/>
            <w:tcBorders>
              <w:top w:val="single" w:sz="8" w:space="0" w:color="000000"/>
              <w:left w:val="single" w:sz="8" w:space="0" w:color="000000"/>
              <w:bottom w:val="single" w:sz="8" w:space="0" w:color="000000"/>
              <w:right w:val="single" w:sz="8" w:space="0" w:color="000000"/>
            </w:tcBorders>
          </w:tcPr>
          <w:p w:rsidR="00837E2E" w:rsidRDefault="00837E2E">
            <w:pPr>
              <w:pStyle w:val="TableParagraph"/>
              <w:rPr>
                <w:sz w:val="28"/>
              </w:rPr>
            </w:pPr>
          </w:p>
          <w:p w:rsidR="00837E2E" w:rsidRDefault="00EE3A43">
            <w:pPr>
              <w:pStyle w:val="TableParagraph"/>
              <w:ind w:left="70"/>
              <w:rPr>
                <w:sz w:val="24"/>
              </w:rPr>
            </w:pPr>
            <w:r>
              <w:rPr>
                <w:sz w:val="24"/>
              </w:rPr>
              <w:t>Человек,</w:t>
            </w:r>
            <w:r>
              <w:rPr>
                <w:spacing w:val="13"/>
                <w:sz w:val="24"/>
              </w:rPr>
              <w:t xml:space="preserve"> </w:t>
            </w:r>
            <w:r>
              <w:rPr>
                <w:sz w:val="24"/>
              </w:rPr>
              <w:t>семья,</w:t>
            </w:r>
            <w:r>
              <w:rPr>
                <w:spacing w:val="-57"/>
                <w:sz w:val="24"/>
              </w:rPr>
              <w:t xml:space="preserve"> </w:t>
            </w:r>
            <w:r>
              <w:rPr>
                <w:sz w:val="24"/>
              </w:rPr>
              <w:t>дружба,</w:t>
            </w:r>
            <w:r>
              <w:rPr>
                <w:spacing w:val="1"/>
                <w:sz w:val="24"/>
              </w:rPr>
              <w:t xml:space="preserve"> </w:t>
            </w:r>
            <w:r>
              <w:rPr>
                <w:sz w:val="24"/>
              </w:rPr>
              <w:t>сотрудничество</w:t>
            </w:r>
          </w:p>
        </w:tc>
        <w:tc>
          <w:tcPr>
            <w:tcW w:w="11266" w:type="dxa"/>
            <w:tcBorders>
              <w:top w:val="single" w:sz="8" w:space="0" w:color="000000"/>
              <w:left w:val="single" w:sz="8" w:space="0" w:color="000000"/>
              <w:bottom w:val="single" w:sz="8" w:space="0" w:color="000000"/>
              <w:right w:val="thickThinMediumGap" w:sz="4" w:space="0" w:color="000000"/>
            </w:tcBorders>
          </w:tcPr>
          <w:p w:rsidR="00837E2E" w:rsidRDefault="00EE3A43">
            <w:pPr>
              <w:pStyle w:val="TableParagraph"/>
              <w:spacing w:before="46"/>
              <w:ind w:left="69"/>
              <w:rPr>
                <w:sz w:val="24"/>
              </w:rPr>
            </w:pPr>
            <w:r>
              <w:rPr>
                <w:sz w:val="24"/>
              </w:rPr>
              <w:t>Испытывающий</w:t>
            </w:r>
            <w:r>
              <w:rPr>
                <w:spacing w:val="28"/>
                <w:sz w:val="24"/>
              </w:rPr>
              <w:t xml:space="preserve"> </w:t>
            </w:r>
            <w:r>
              <w:rPr>
                <w:sz w:val="24"/>
              </w:rPr>
              <w:t>чувство</w:t>
            </w:r>
            <w:r>
              <w:rPr>
                <w:spacing w:val="29"/>
                <w:sz w:val="24"/>
              </w:rPr>
              <w:t xml:space="preserve"> </w:t>
            </w:r>
            <w:r>
              <w:rPr>
                <w:sz w:val="24"/>
              </w:rPr>
              <w:t>удовольствия</w:t>
            </w:r>
            <w:r>
              <w:rPr>
                <w:spacing w:val="27"/>
                <w:sz w:val="24"/>
              </w:rPr>
              <w:t xml:space="preserve"> </w:t>
            </w:r>
            <w:r>
              <w:rPr>
                <w:sz w:val="24"/>
              </w:rPr>
              <w:t>в</w:t>
            </w:r>
            <w:r>
              <w:rPr>
                <w:spacing w:val="28"/>
                <w:sz w:val="24"/>
              </w:rPr>
              <w:t xml:space="preserve"> </w:t>
            </w:r>
            <w:r>
              <w:rPr>
                <w:sz w:val="24"/>
              </w:rPr>
              <w:t>случае</w:t>
            </w:r>
            <w:r>
              <w:rPr>
                <w:spacing w:val="27"/>
                <w:sz w:val="24"/>
              </w:rPr>
              <w:t xml:space="preserve"> </w:t>
            </w:r>
            <w:r>
              <w:rPr>
                <w:sz w:val="24"/>
              </w:rPr>
              <w:t>одобрения</w:t>
            </w:r>
            <w:r>
              <w:rPr>
                <w:spacing w:val="27"/>
                <w:sz w:val="24"/>
              </w:rPr>
              <w:t xml:space="preserve"> </w:t>
            </w:r>
            <w:r>
              <w:rPr>
                <w:sz w:val="24"/>
              </w:rPr>
              <w:t>и</w:t>
            </w:r>
            <w:r>
              <w:rPr>
                <w:spacing w:val="26"/>
                <w:sz w:val="24"/>
              </w:rPr>
              <w:t xml:space="preserve"> </w:t>
            </w:r>
            <w:r>
              <w:rPr>
                <w:sz w:val="24"/>
              </w:rPr>
              <w:t>чувство</w:t>
            </w:r>
            <w:r>
              <w:rPr>
                <w:spacing w:val="33"/>
                <w:sz w:val="24"/>
              </w:rPr>
              <w:t xml:space="preserve"> </w:t>
            </w:r>
            <w:r>
              <w:rPr>
                <w:sz w:val="24"/>
              </w:rPr>
              <w:t>огорчения</w:t>
            </w:r>
            <w:r>
              <w:rPr>
                <w:spacing w:val="27"/>
                <w:sz w:val="24"/>
              </w:rPr>
              <w:t xml:space="preserve"> </w:t>
            </w:r>
            <w:r>
              <w:rPr>
                <w:sz w:val="24"/>
              </w:rPr>
              <w:t>в</w:t>
            </w:r>
            <w:r>
              <w:rPr>
                <w:spacing w:val="28"/>
                <w:sz w:val="24"/>
              </w:rPr>
              <w:t xml:space="preserve"> </w:t>
            </w:r>
            <w:r>
              <w:rPr>
                <w:sz w:val="24"/>
              </w:rPr>
              <w:t>случае</w:t>
            </w:r>
            <w:r>
              <w:rPr>
                <w:spacing w:val="27"/>
                <w:sz w:val="24"/>
              </w:rPr>
              <w:t xml:space="preserve"> </w:t>
            </w:r>
            <w:r>
              <w:rPr>
                <w:sz w:val="24"/>
              </w:rPr>
              <w:t>неодобрения</w:t>
            </w:r>
            <w:r>
              <w:rPr>
                <w:spacing w:val="27"/>
                <w:sz w:val="24"/>
              </w:rPr>
              <w:t xml:space="preserve"> </w:t>
            </w:r>
            <w:r>
              <w:rPr>
                <w:sz w:val="24"/>
              </w:rPr>
              <w:t>со</w:t>
            </w:r>
            <w:r>
              <w:rPr>
                <w:spacing w:val="-57"/>
                <w:sz w:val="24"/>
              </w:rPr>
              <w:t xml:space="preserve"> </w:t>
            </w:r>
            <w:r>
              <w:rPr>
                <w:sz w:val="24"/>
              </w:rPr>
              <w:t>стороны взрослых.</w:t>
            </w:r>
          </w:p>
          <w:p w:rsidR="00837E2E" w:rsidRDefault="00EE3A43">
            <w:pPr>
              <w:pStyle w:val="TableParagraph"/>
              <w:ind w:left="69" w:right="513"/>
              <w:rPr>
                <w:sz w:val="24"/>
              </w:rPr>
            </w:pPr>
            <w:r>
              <w:rPr>
                <w:sz w:val="24"/>
              </w:rPr>
              <w:t>Проявляющий</w:t>
            </w:r>
            <w:r>
              <w:rPr>
                <w:spacing w:val="-3"/>
                <w:sz w:val="24"/>
              </w:rPr>
              <w:t xml:space="preserve"> </w:t>
            </w:r>
            <w:r>
              <w:rPr>
                <w:sz w:val="24"/>
              </w:rPr>
              <w:t>интерес</w:t>
            </w:r>
            <w:r>
              <w:rPr>
                <w:spacing w:val="-3"/>
                <w:sz w:val="24"/>
              </w:rPr>
              <w:t xml:space="preserve"> </w:t>
            </w:r>
            <w:r>
              <w:rPr>
                <w:sz w:val="24"/>
              </w:rPr>
              <w:t>к</w:t>
            </w:r>
            <w:r>
              <w:rPr>
                <w:spacing w:val="-3"/>
                <w:sz w:val="24"/>
              </w:rPr>
              <w:t xml:space="preserve"> </w:t>
            </w:r>
            <w:r>
              <w:rPr>
                <w:sz w:val="24"/>
              </w:rPr>
              <w:t>другим</w:t>
            </w:r>
            <w:r>
              <w:rPr>
                <w:spacing w:val="-3"/>
                <w:sz w:val="24"/>
              </w:rPr>
              <w:t xml:space="preserve"> </w:t>
            </w:r>
            <w:r>
              <w:rPr>
                <w:sz w:val="24"/>
              </w:rPr>
              <w:t>детям</w:t>
            </w:r>
            <w:r>
              <w:rPr>
                <w:spacing w:val="-2"/>
                <w:sz w:val="24"/>
              </w:rPr>
              <w:t xml:space="preserve"> </w:t>
            </w:r>
            <w:r>
              <w:rPr>
                <w:sz w:val="24"/>
              </w:rPr>
              <w:t>и</w:t>
            </w:r>
            <w:r>
              <w:rPr>
                <w:spacing w:val="-3"/>
                <w:sz w:val="24"/>
              </w:rPr>
              <w:t xml:space="preserve"> </w:t>
            </w:r>
            <w:r>
              <w:rPr>
                <w:sz w:val="24"/>
              </w:rPr>
              <w:t>способный</w:t>
            </w:r>
            <w:r>
              <w:rPr>
                <w:spacing w:val="-2"/>
                <w:sz w:val="24"/>
              </w:rPr>
              <w:t xml:space="preserve"> </w:t>
            </w:r>
            <w:r>
              <w:rPr>
                <w:sz w:val="24"/>
              </w:rPr>
              <w:t>бесконфликтно</w:t>
            </w:r>
            <w:r>
              <w:rPr>
                <w:spacing w:val="-5"/>
                <w:sz w:val="24"/>
              </w:rPr>
              <w:t xml:space="preserve"> </w:t>
            </w:r>
            <w:r>
              <w:rPr>
                <w:sz w:val="24"/>
              </w:rPr>
              <w:t>играть</w:t>
            </w:r>
            <w:r>
              <w:rPr>
                <w:spacing w:val="-2"/>
                <w:sz w:val="24"/>
              </w:rPr>
              <w:t xml:space="preserve"> </w:t>
            </w:r>
            <w:r>
              <w:rPr>
                <w:sz w:val="24"/>
              </w:rPr>
              <w:t>рядом</w:t>
            </w:r>
            <w:r>
              <w:rPr>
                <w:spacing w:val="-2"/>
                <w:sz w:val="24"/>
              </w:rPr>
              <w:t xml:space="preserve"> </w:t>
            </w:r>
            <w:r>
              <w:rPr>
                <w:sz w:val="24"/>
              </w:rPr>
              <w:t>с</w:t>
            </w:r>
            <w:r>
              <w:rPr>
                <w:spacing w:val="-4"/>
                <w:sz w:val="24"/>
              </w:rPr>
              <w:t xml:space="preserve"> </w:t>
            </w:r>
            <w:r>
              <w:rPr>
                <w:sz w:val="24"/>
              </w:rPr>
              <w:t>ними.</w:t>
            </w:r>
            <w:r>
              <w:rPr>
                <w:spacing w:val="-57"/>
                <w:sz w:val="24"/>
              </w:rPr>
              <w:t xml:space="preserve"> </w:t>
            </w:r>
            <w:r>
              <w:rPr>
                <w:sz w:val="24"/>
              </w:rPr>
              <w:t>Проявляющий</w:t>
            </w:r>
            <w:r>
              <w:rPr>
                <w:spacing w:val="-1"/>
                <w:sz w:val="24"/>
              </w:rPr>
              <w:t xml:space="preserve"> </w:t>
            </w:r>
            <w:r>
              <w:rPr>
                <w:sz w:val="24"/>
              </w:rPr>
              <w:t>позицию</w:t>
            </w:r>
            <w:r>
              <w:rPr>
                <w:spacing w:val="-2"/>
                <w:sz w:val="24"/>
              </w:rPr>
              <w:t xml:space="preserve"> </w:t>
            </w:r>
            <w:r>
              <w:rPr>
                <w:sz w:val="24"/>
              </w:rPr>
              <w:t>"Я сам!".</w:t>
            </w:r>
          </w:p>
          <w:p w:rsidR="00837E2E" w:rsidRDefault="00EE3A43">
            <w:pPr>
              <w:pStyle w:val="TableParagraph"/>
              <w:spacing w:before="1"/>
              <w:ind w:left="69"/>
              <w:rPr>
                <w:sz w:val="24"/>
              </w:rPr>
            </w:pPr>
            <w:r>
              <w:rPr>
                <w:sz w:val="24"/>
              </w:rPr>
              <w:t>Способный</w:t>
            </w:r>
            <w:r>
              <w:rPr>
                <w:spacing w:val="-4"/>
                <w:sz w:val="24"/>
              </w:rPr>
              <w:t xml:space="preserve"> </w:t>
            </w:r>
            <w:r>
              <w:rPr>
                <w:sz w:val="24"/>
              </w:rPr>
              <w:t>к</w:t>
            </w:r>
            <w:r>
              <w:rPr>
                <w:spacing w:val="-3"/>
                <w:sz w:val="24"/>
              </w:rPr>
              <w:t xml:space="preserve"> </w:t>
            </w:r>
            <w:r>
              <w:rPr>
                <w:sz w:val="24"/>
              </w:rPr>
              <w:t>самостоятельным</w:t>
            </w:r>
            <w:r>
              <w:rPr>
                <w:spacing w:val="-4"/>
                <w:sz w:val="24"/>
              </w:rPr>
              <w:t xml:space="preserve"> </w:t>
            </w:r>
            <w:r>
              <w:rPr>
                <w:sz w:val="24"/>
              </w:rPr>
              <w:t>(свободным)</w:t>
            </w:r>
            <w:r>
              <w:rPr>
                <w:spacing w:val="-2"/>
                <w:sz w:val="24"/>
              </w:rPr>
              <w:t xml:space="preserve"> </w:t>
            </w:r>
            <w:r>
              <w:rPr>
                <w:sz w:val="24"/>
              </w:rPr>
              <w:t>активным</w:t>
            </w:r>
            <w:r>
              <w:rPr>
                <w:spacing w:val="-4"/>
                <w:sz w:val="24"/>
              </w:rPr>
              <w:t xml:space="preserve"> </w:t>
            </w:r>
            <w:r>
              <w:rPr>
                <w:sz w:val="24"/>
              </w:rPr>
              <w:t>действиям</w:t>
            </w:r>
            <w:r>
              <w:rPr>
                <w:spacing w:val="-3"/>
                <w:sz w:val="24"/>
              </w:rPr>
              <w:t xml:space="preserve"> </w:t>
            </w:r>
            <w:r>
              <w:rPr>
                <w:sz w:val="24"/>
              </w:rPr>
              <w:t>в</w:t>
            </w:r>
            <w:r>
              <w:rPr>
                <w:spacing w:val="-3"/>
                <w:sz w:val="24"/>
              </w:rPr>
              <w:t xml:space="preserve"> </w:t>
            </w:r>
            <w:r>
              <w:rPr>
                <w:sz w:val="24"/>
              </w:rPr>
              <w:t>общении.</w:t>
            </w:r>
          </w:p>
        </w:tc>
      </w:tr>
      <w:tr w:rsidR="00837E2E">
        <w:trPr>
          <w:trHeight w:val="681"/>
        </w:trPr>
        <w:tc>
          <w:tcPr>
            <w:tcW w:w="226" w:type="dxa"/>
            <w:vMerge/>
            <w:tcBorders>
              <w:top w:val="nil"/>
              <w:bottom w:val="nil"/>
              <w:right w:val="single" w:sz="8" w:space="0" w:color="000000"/>
            </w:tcBorders>
          </w:tcPr>
          <w:p w:rsidR="00837E2E" w:rsidRDefault="00837E2E">
            <w:pPr>
              <w:rPr>
                <w:sz w:val="2"/>
                <w:szCs w:val="2"/>
              </w:rPr>
            </w:pPr>
          </w:p>
        </w:tc>
        <w:tc>
          <w:tcPr>
            <w:tcW w:w="1758" w:type="dxa"/>
            <w:tcBorders>
              <w:top w:val="single" w:sz="8" w:space="0" w:color="000000"/>
              <w:left w:val="single" w:sz="8" w:space="0" w:color="000000"/>
              <w:bottom w:val="single" w:sz="8" w:space="0" w:color="000000"/>
              <w:right w:val="single" w:sz="8" w:space="0" w:color="000000"/>
            </w:tcBorders>
          </w:tcPr>
          <w:p w:rsidR="00837E2E" w:rsidRDefault="00EE3A43">
            <w:pPr>
              <w:pStyle w:val="TableParagraph"/>
              <w:spacing w:before="46"/>
              <w:ind w:left="68" w:right="118"/>
              <w:rPr>
                <w:sz w:val="24"/>
              </w:rPr>
            </w:pPr>
            <w:r>
              <w:rPr>
                <w:sz w:val="24"/>
              </w:rPr>
              <w:t>Познавательно</w:t>
            </w:r>
            <w:r>
              <w:rPr>
                <w:spacing w:val="-57"/>
                <w:sz w:val="24"/>
              </w:rPr>
              <w:t xml:space="preserve"> </w:t>
            </w:r>
            <w:r>
              <w:rPr>
                <w:sz w:val="24"/>
              </w:rPr>
              <w:t>е</w:t>
            </w:r>
          </w:p>
        </w:tc>
        <w:tc>
          <w:tcPr>
            <w:tcW w:w="1844" w:type="dxa"/>
            <w:tcBorders>
              <w:top w:val="single" w:sz="8" w:space="0" w:color="000000"/>
              <w:left w:val="single" w:sz="8" w:space="0" w:color="000000"/>
              <w:bottom w:val="single" w:sz="8" w:space="0" w:color="000000"/>
              <w:right w:val="single" w:sz="8" w:space="0" w:color="000000"/>
            </w:tcBorders>
          </w:tcPr>
          <w:p w:rsidR="00837E2E" w:rsidRDefault="00EE3A43">
            <w:pPr>
              <w:pStyle w:val="TableParagraph"/>
              <w:spacing w:before="183"/>
              <w:ind w:left="70"/>
              <w:rPr>
                <w:sz w:val="24"/>
              </w:rPr>
            </w:pPr>
            <w:r>
              <w:rPr>
                <w:sz w:val="24"/>
              </w:rPr>
              <w:t>Познание</w:t>
            </w:r>
          </w:p>
        </w:tc>
        <w:tc>
          <w:tcPr>
            <w:tcW w:w="11266" w:type="dxa"/>
            <w:tcBorders>
              <w:top w:val="single" w:sz="8" w:space="0" w:color="000000"/>
              <w:left w:val="single" w:sz="8" w:space="0" w:color="000000"/>
              <w:bottom w:val="single" w:sz="8" w:space="0" w:color="000000"/>
              <w:right w:val="thickThinMediumGap" w:sz="4" w:space="0" w:color="000000"/>
            </w:tcBorders>
          </w:tcPr>
          <w:p w:rsidR="00837E2E" w:rsidRDefault="00EE3A43">
            <w:pPr>
              <w:pStyle w:val="TableParagraph"/>
              <w:spacing w:before="183"/>
              <w:ind w:left="69"/>
              <w:rPr>
                <w:sz w:val="24"/>
              </w:rPr>
            </w:pPr>
            <w:r>
              <w:rPr>
                <w:sz w:val="24"/>
              </w:rPr>
              <w:t>Проявляющий</w:t>
            </w:r>
            <w:r>
              <w:rPr>
                <w:spacing w:val="-3"/>
                <w:sz w:val="24"/>
              </w:rPr>
              <w:t xml:space="preserve"> </w:t>
            </w:r>
            <w:r>
              <w:rPr>
                <w:sz w:val="24"/>
              </w:rPr>
              <w:t>интерес</w:t>
            </w:r>
            <w:r>
              <w:rPr>
                <w:spacing w:val="-4"/>
                <w:sz w:val="24"/>
              </w:rPr>
              <w:t xml:space="preserve"> </w:t>
            </w:r>
            <w:r>
              <w:rPr>
                <w:sz w:val="24"/>
              </w:rPr>
              <w:t>к</w:t>
            </w:r>
            <w:r>
              <w:rPr>
                <w:spacing w:val="-2"/>
                <w:sz w:val="24"/>
              </w:rPr>
              <w:t xml:space="preserve"> </w:t>
            </w:r>
            <w:r>
              <w:rPr>
                <w:sz w:val="24"/>
              </w:rPr>
              <w:t>окружающему</w:t>
            </w:r>
            <w:r>
              <w:rPr>
                <w:spacing w:val="-8"/>
                <w:sz w:val="24"/>
              </w:rPr>
              <w:t xml:space="preserve"> </w:t>
            </w:r>
            <w:r>
              <w:rPr>
                <w:sz w:val="24"/>
              </w:rPr>
              <w:t>миру. Любознательный,</w:t>
            </w:r>
            <w:r>
              <w:rPr>
                <w:spacing w:val="-3"/>
                <w:sz w:val="24"/>
              </w:rPr>
              <w:t xml:space="preserve"> </w:t>
            </w:r>
            <w:r>
              <w:rPr>
                <w:sz w:val="24"/>
              </w:rPr>
              <w:t>активный</w:t>
            </w:r>
            <w:r>
              <w:rPr>
                <w:spacing w:val="-2"/>
                <w:sz w:val="24"/>
              </w:rPr>
              <w:t xml:space="preserve"> </w:t>
            </w:r>
            <w:r>
              <w:rPr>
                <w:sz w:val="24"/>
              </w:rPr>
              <w:t>в</w:t>
            </w:r>
            <w:r>
              <w:rPr>
                <w:spacing w:val="-4"/>
                <w:sz w:val="24"/>
              </w:rPr>
              <w:t xml:space="preserve"> </w:t>
            </w:r>
            <w:r>
              <w:rPr>
                <w:sz w:val="24"/>
              </w:rPr>
              <w:t>поведении</w:t>
            </w:r>
            <w:r>
              <w:rPr>
                <w:spacing w:val="-4"/>
                <w:sz w:val="24"/>
              </w:rPr>
              <w:t xml:space="preserve"> </w:t>
            </w:r>
            <w:r>
              <w:rPr>
                <w:sz w:val="24"/>
              </w:rPr>
              <w:t>и</w:t>
            </w:r>
            <w:r>
              <w:rPr>
                <w:spacing w:val="-3"/>
                <w:sz w:val="24"/>
              </w:rPr>
              <w:t xml:space="preserve"> </w:t>
            </w:r>
            <w:r>
              <w:rPr>
                <w:sz w:val="24"/>
              </w:rPr>
              <w:t>деятельности.</w:t>
            </w:r>
          </w:p>
        </w:tc>
      </w:tr>
      <w:tr w:rsidR="00837E2E">
        <w:trPr>
          <w:trHeight w:val="1511"/>
        </w:trPr>
        <w:tc>
          <w:tcPr>
            <w:tcW w:w="226" w:type="dxa"/>
            <w:vMerge/>
            <w:tcBorders>
              <w:top w:val="nil"/>
              <w:bottom w:val="nil"/>
              <w:right w:val="single" w:sz="8" w:space="0" w:color="000000"/>
            </w:tcBorders>
          </w:tcPr>
          <w:p w:rsidR="00837E2E" w:rsidRDefault="00837E2E">
            <w:pPr>
              <w:rPr>
                <w:sz w:val="2"/>
                <w:szCs w:val="2"/>
              </w:rPr>
            </w:pPr>
          </w:p>
        </w:tc>
        <w:tc>
          <w:tcPr>
            <w:tcW w:w="1758" w:type="dxa"/>
            <w:tcBorders>
              <w:top w:val="single" w:sz="8" w:space="0" w:color="000000"/>
              <w:left w:val="single" w:sz="8" w:space="0" w:color="000000"/>
              <w:bottom w:val="single" w:sz="8" w:space="0" w:color="000000"/>
              <w:right w:val="single" w:sz="8" w:space="0" w:color="000000"/>
            </w:tcBorders>
          </w:tcPr>
          <w:p w:rsidR="00837E2E" w:rsidRDefault="00837E2E">
            <w:pPr>
              <w:pStyle w:val="TableParagraph"/>
              <w:rPr>
                <w:sz w:val="28"/>
              </w:rPr>
            </w:pPr>
          </w:p>
          <w:p w:rsidR="00837E2E" w:rsidRDefault="00EE3A43">
            <w:pPr>
              <w:pStyle w:val="TableParagraph"/>
              <w:tabs>
                <w:tab w:val="left" w:pos="1548"/>
              </w:tabs>
              <w:ind w:left="68" w:right="59"/>
              <w:rPr>
                <w:sz w:val="24"/>
              </w:rPr>
            </w:pPr>
            <w:r>
              <w:rPr>
                <w:sz w:val="24"/>
              </w:rPr>
              <w:t>Физическое</w:t>
            </w:r>
            <w:r>
              <w:rPr>
                <w:sz w:val="24"/>
              </w:rPr>
              <w:tab/>
            </w:r>
            <w:r>
              <w:rPr>
                <w:spacing w:val="-5"/>
                <w:sz w:val="24"/>
              </w:rPr>
              <w:t>и</w:t>
            </w:r>
            <w:r>
              <w:rPr>
                <w:spacing w:val="-57"/>
                <w:sz w:val="24"/>
              </w:rPr>
              <w:t xml:space="preserve"> </w:t>
            </w:r>
            <w:proofErr w:type="spellStart"/>
            <w:r>
              <w:rPr>
                <w:sz w:val="24"/>
              </w:rPr>
              <w:t>оздоровительн</w:t>
            </w:r>
            <w:proofErr w:type="spellEnd"/>
            <w:r>
              <w:rPr>
                <w:spacing w:val="1"/>
                <w:sz w:val="24"/>
              </w:rPr>
              <w:t xml:space="preserve"> </w:t>
            </w:r>
            <w:proofErr w:type="spellStart"/>
            <w:r>
              <w:rPr>
                <w:sz w:val="24"/>
              </w:rPr>
              <w:t>ое</w:t>
            </w:r>
            <w:proofErr w:type="spellEnd"/>
          </w:p>
        </w:tc>
        <w:tc>
          <w:tcPr>
            <w:tcW w:w="1844" w:type="dxa"/>
            <w:tcBorders>
              <w:top w:val="single" w:sz="8" w:space="0" w:color="000000"/>
              <w:left w:val="single" w:sz="8" w:space="0" w:color="000000"/>
              <w:bottom w:val="single" w:sz="8" w:space="0" w:color="000000"/>
              <w:right w:val="single" w:sz="8" w:space="0" w:color="000000"/>
            </w:tcBorders>
          </w:tcPr>
          <w:p w:rsidR="00837E2E" w:rsidRDefault="00837E2E">
            <w:pPr>
              <w:pStyle w:val="TableParagraph"/>
              <w:rPr>
                <w:sz w:val="26"/>
              </w:rPr>
            </w:pPr>
          </w:p>
          <w:p w:rsidR="00837E2E" w:rsidRDefault="00837E2E">
            <w:pPr>
              <w:pStyle w:val="TableParagraph"/>
              <w:rPr>
                <w:sz w:val="26"/>
              </w:rPr>
            </w:pPr>
          </w:p>
          <w:p w:rsidR="00837E2E" w:rsidRDefault="00EE3A43">
            <w:pPr>
              <w:pStyle w:val="TableParagraph"/>
              <w:ind w:left="70"/>
              <w:rPr>
                <w:sz w:val="24"/>
              </w:rPr>
            </w:pPr>
            <w:r>
              <w:rPr>
                <w:sz w:val="24"/>
              </w:rPr>
              <w:t>Здоровье,</w:t>
            </w:r>
            <w:r>
              <w:rPr>
                <w:spacing w:val="-1"/>
                <w:sz w:val="24"/>
              </w:rPr>
              <w:t xml:space="preserve"> </w:t>
            </w:r>
            <w:r>
              <w:rPr>
                <w:sz w:val="24"/>
              </w:rPr>
              <w:t>жизнь</w:t>
            </w:r>
          </w:p>
        </w:tc>
        <w:tc>
          <w:tcPr>
            <w:tcW w:w="11266" w:type="dxa"/>
            <w:tcBorders>
              <w:top w:val="single" w:sz="8" w:space="0" w:color="000000"/>
              <w:left w:val="single" w:sz="8" w:space="0" w:color="000000"/>
              <w:bottom w:val="single" w:sz="8" w:space="0" w:color="000000"/>
              <w:right w:val="thickThinMediumGap" w:sz="4" w:space="0" w:color="000000"/>
            </w:tcBorders>
          </w:tcPr>
          <w:p w:rsidR="00837E2E" w:rsidRDefault="00EE3A43">
            <w:pPr>
              <w:pStyle w:val="TableParagraph"/>
              <w:spacing w:before="46"/>
              <w:ind w:left="69" w:right="38"/>
              <w:jc w:val="both"/>
              <w:rPr>
                <w:sz w:val="24"/>
              </w:rPr>
            </w:pPr>
            <w:r>
              <w:rPr>
                <w:sz w:val="24"/>
              </w:rPr>
              <w:t>Понимающий</w:t>
            </w:r>
            <w:r>
              <w:rPr>
                <w:spacing w:val="1"/>
                <w:sz w:val="24"/>
              </w:rPr>
              <w:t xml:space="preserve"> </w:t>
            </w:r>
            <w:r>
              <w:rPr>
                <w:sz w:val="24"/>
              </w:rPr>
              <w:t>ценность</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здоровья,</w:t>
            </w:r>
            <w:r>
              <w:rPr>
                <w:spacing w:val="1"/>
                <w:sz w:val="24"/>
              </w:rPr>
              <w:t xml:space="preserve"> </w:t>
            </w:r>
            <w:r>
              <w:rPr>
                <w:sz w:val="24"/>
              </w:rPr>
              <w:t>владеющий</w:t>
            </w:r>
            <w:r>
              <w:rPr>
                <w:spacing w:val="1"/>
                <w:sz w:val="24"/>
              </w:rPr>
              <w:t xml:space="preserve"> </w:t>
            </w:r>
            <w:r>
              <w:rPr>
                <w:sz w:val="24"/>
              </w:rPr>
              <w:t>основными</w:t>
            </w:r>
            <w:r>
              <w:rPr>
                <w:spacing w:val="1"/>
                <w:sz w:val="24"/>
              </w:rPr>
              <w:t xml:space="preserve"> </w:t>
            </w:r>
            <w:r>
              <w:rPr>
                <w:sz w:val="24"/>
              </w:rPr>
              <w:t>способами</w:t>
            </w:r>
            <w:r>
              <w:rPr>
                <w:spacing w:val="1"/>
                <w:sz w:val="24"/>
              </w:rPr>
              <w:t xml:space="preserve"> </w:t>
            </w:r>
            <w:r>
              <w:rPr>
                <w:sz w:val="24"/>
              </w:rPr>
              <w:t>укрепления</w:t>
            </w:r>
            <w:r>
              <w:rPr>
                <w:spacing w:val="1"/>
                <w:sz w:val="24"/>
              </w:rPr>
              <w:t xml:space="preserve"> </w:t>
            </w:r>
            <w:r>
              <w:rPr>
                <w:sz w:val="24"/>
              </w:rPr>
              <w:t>здоровья</w:t>
            </w:r>
            <w:r>
              <w:rPr>
                <w:spacing w:val="1"/>
                <w:sz w:val="24"/>
              </w:rPr>
              <w:t xml:space="preserve"> </w:t>
            </w:r>
            <w:r>
              <w:rPr>
                <w:sz w:val="24"/>
              </w:rPr>
              <w:t>-</w:t>
            </w:r>
            <w:r>
              <w:rPr>
                <w:spacing w:val="1"/>
                <w:sz w:val="24"/>
              </w:rPr>
              <w:t xml:space="preserve"> </w:t>
            </w:r>
            <w:r>
              <w:rPr>
                <w:sz w:val="24"/>
              </w:rPr>
              <w:t>физическая культура, закаливание, утренняя гимнастика, личная гигиена, безопасное поведение и другое;</w:t>
            </w:r>
            <w:r>
              <w:rPr>
                <w:spacing w:val="1"/>
                <w:sz w:val="24"/>
              </w:rPr>
              <w:t xml:space="preserve"> </w:t>
            </w:r>
            <w:r>
              <w:rPr>
                <w:sz w:val="24"/>
              </w:rPr>
              <w:t>стремящийся</w:t>
            </w:r>
            <w:r>
              <w:rPr>
                <w:spacing w:val="-1"/>
                <w:sz w:val="24"/>
              </w:rPr>
              <w:t xml:space="preserve"> </w:t>
            </w:r>
            <w:r>
              <w:rPr>
                <w:sz w:val="24"/>
              </w:rPr>
              <w:t>к</w:t>
            </w:r>
            <w:r>
              <w:rPr>
                <w:spacing w:val="-1"/>
                <w:sz w:val="24"/>
              </w:rPr>
              <w:t xml:space="preserve"> </w:t>
            </w:r>
            <w:r>
              <w:rPr>
                <w:sz w:val="24"/>
              </w:rPr>
              <w:t>сбережению</w:t>
            </w:r>
            <w:r>
              <w:rPr>
                <w:spacing w:val="-2"/>
                <w:sz w:val="24"/>
              </w:rPr>
              <w:t xml:space="preserve"> </w:t>
            </w:r>
            <w:r>
              <w:rPr>
                <w:sz w:val="24"/>
              </w:rPr>
              <w:t>и</w:t>
            </w:r>
            <w:r>
              <w:rPr>
                <w:spacing w:val="2"/>
                <w:sz w:val="24"/>
              </w:rPr>
              <w:t xml:space="preserve"> </w:t>
            </w:r>
            <w:r>
              <w:rPr>
                <w:sz w:val="24"/>
              </w:rPr>
              <w:t>укреплению</w:t>
            </w:r>
            <w:r>
              <w:rPr>
                <w:spacing w:val="-1"/>
                <w:sz w:val="24"/>
              </w:rPr>
              <w:t xml:space="preserve"> </w:t>
            </w:r>
            <w:r>
              <w:rPr>
                <w:sz w:val="24"/>
              </w:rPr>
              <w:t>собственного здоровья</w:t>
            </w:r>
            <w:r>
              <w:rPr>
                <w:spacing w:val="-4"/>
                <w:sz w:val="24"/>
              </w:rPr>
              <w:t xml:space="preserve"> </w:t>
            </w:r>
            <w:r>
              <w:rPr>
                <w:sz w:val="24"/>
              </w:rPr>
              <w:t>и</w:t>
            </w:r>
            <w:r>
              <w:rPr>
                <w:spacing w:val="-1"/>
                <w:sz w:val="24"/>
              </w:rPr>
              <w:t xml:space="preserve"> </w:t>
            </w:r>
            <w:r>
              <w:rPr>
                <w:sz w:val="24"/>
              </w:rPr>
              <w:t>здоровья окружающих.</w:t>
            </w:r>
          </w:p>
          <w:p w:rsidR="00837E2E" w:rsidRDefault="00EE3A43">
            <w:pPr>
              <w:pStyle w:val="TableParagraph"/>
              <w:spacing w:before="1"/>
              <w:ind w:left="69" w:right="38"/>
              <w:jc w:val="both"/>
              <w:rPr>
                <w:sz w:val="24"/>
              </w:rPr>
            </w:pPr>
            <w:r>
              <w:rPr>
                <w:sz w:val="24"/>
              </w:rPr>
              <w:t>Проявляющий интерес к физическим упражнениям и подвижным играм, стремление к личной и командной</w:t>
            </w:r>
            <w:r>
              <w:rPr>
                <w:spacing w:val="1"/>
                <w:sz w:val="24"/>
              </w:rPr>
              <w:t xml:space="preserve"> </w:t>
            </w:r>
            <w:r>
              <w:rPr>
                <w:sz w:val="24"/>
              </w:rPr>
              <w:t>победе,</w:t>
            </w:r>
            <w:r>
              <w:rPr>
                <w:spacing w:val="-1"/>
                <w:sz w:val="24"/>
              </w:rPr>
              <w:t xml:space="preserve"> </w:t>
            </w:r>
            <w:r>
              <w:rPr>
                <w:sz w:val="24"/>
              </w:rPr>
              <w:t>нравственные</w:t>
            </w:r>
            <w:r>
              <w:rPr>
                <w:spacing w:val="-2"/>
                <w:sz w:val="24"/>
              </w:rPr>
              <w:t xml:space="preserve"> </w:t>
            </w:r>
            <w:r>
              <w:rPr>
                <w:sz w:val="24"/>
              </w:rPr>
              <w:t>и волевые</w:t>
            </w:r>
            <w:r>
              <w:rPr>
                <w:spacing w:val="-1"/>
                <w:sz w:val="24"/>
              </w:rPr>
              <w:t xml:space="preserve"> </w:t>
            </w:r>
            <w:r>
              <w:rPr>
                <w:sz w:val="24"/>
              </w:rPr>
              <w:t>качества.</w:t>
            </w:r>
          </w:p>
        </w:tc>
      </w:tr>
      <w:tr w:rsidR="00837E2E">
        <w:trPr>
          <w:trHeight w:val="1233"/>
        </w:trPr>
        <w:tc>
          <w:tcPr>
            <w:tcW w:w="226" w:type="dxa"/>
            <w:vMerge/>
            <w:tcBorders>
              <w:top w:val="nil"/>
              <w:bottom w:val="nil"/>
              <w:right w:val="single" w:sz="8" w:space="0" w:color="000000"/>
            </w:tcBorders>
          </w:tcPr>
          <w:p w:rsidR="00837E2E" w:rsidRDefault="00837E2E">
            <w:pPr>
              <w:rPr>
                <w:sz w:val="2"/>
                <w:szCs w:val="2"/>
              </w:rPr>
            </w:pPr>
          </w:p>
        </w:tc>
        <w:tc>
          <w:tcPr>
            <w:tcW w:w="1758" w:type="dxa"/>
            <w:tcBorders>
              <w:top w:val="single" w:sz="8" w:space="0" w:color="000000"/>
              <w:left w:val="single" w:sz="8" w:space="0" w:color="000000"/>
              <w:bottom w:val="single" w:sz="8" w:space="0" w:color="000000"/>
              <w:right w:val="single" w:sz="8" w:space="0" w:color="000000"/>
            </w:tcBorders>
          </w:tcPr>
          <w:p w:rsidR="00837E2E" w:rsidRDefault="00837E2E">
            <w:pPr>
              <w:pStyle w:val="TableParagraph"/>
              <w:rPr>
                <w:sz w:val="26"/>
              </w:rPr>
            </w:pPr>
          </w:p>
          <w:p w:rsidR="00837E2E" w:rsidRDefault="00EE3A43">
            <w:pPr>
              <w:pStyle w:val="TableParagraph"/>
              <w:spacing w:before="160"/>
              <w:ind w:left="68"/>
              <w:rPr>
                <w:sz w:val="24"/>
              </w:rPr>
            </w:pPr>
            <w:r>
              <w:rPr>
                <w:sz w:val="24"/>
              </w:rPr>
              <w:t>Трудовое</w:t>
            </w:r>
          </w:p>
        </w:tc>
        <w:tc>
          <w:tcPr>
            <w:tcW w:w="1844" w:type="dxa"/>
            <w:tcBorders>
              <w:top w:val="single" w:sz="8" w:space="0" w:color="000000"/>
              <w:left w:val="single" w:sz="8" w:space="0" w:color="000000"/>
              <w:bottom w:val="single" w:sz="8" w:space="0" w:color="000000"/>
              <w:right w:val="single" w:sz="8" w:space="0" w:color="000000"/>
            </w:tcBorders>
          </w:tcPr>
          <w:p w:rsidR="00837E2E" w:rsidRDefault="00837E2E">
            <w:pPr>
              <w:pStyle w:val="TableParagraph"/>
              <w:rPr>
                <w:sz w:val="26"/>
              </w:rPr>
            </w:pPr>
          </w:p>
          <w:p w:rsidR="00837E2E" w:rsidRDefault="00EE3A43">
            <w:pPr>
              <w:pStyle w:val="TableParagraph"/>
              <w:spacing w:before="160"/>
              <w:ind w:left="70"/>
              <w:rPr>
                <w:sz w:val="24"/>
              </w:rPr>
            </w:pPr>
            <w:r>
              <w:rPr>
                <w:sz w:val="24"/>
              </w:rPr>
              <w:t>Труд</w:t>
            </w:r>
          </w:p>
        </w:tc>
        <w:tc>
          <w:tcPr>
            <w:tcW w:w="11266" w:type="dxa"/>
            <w:tcBorders>
              <w:top w:val="single" w:sz="8" w:space="0" w:color="000000"/>
              <w:left w:val="single" w:sz="8" w:space="0" w:color="000000"/>
              <w:bottom w:val="single" w:sz="8" w:space="0" w:color="000000"/>
              <w:right w:val="thickThinMediumGap" w:sz="4" w:space="0" w:color="000000"/>
            </w:tcBorders>
          </w:tcPr>
          <w:p w:rsidR="00837E2E" w:rsidRDefault="00EE3A43">
            <w:pPr>
              <w:pStyle w:val="TableParagraph"/>
              <w:spacing w:before="46"/>
              <w:ind w:left="69"/>
              <w:jc w:val="both"/>
              <w:rPr>
                <w:sz w:val="24"/>
              </w:rPr>
            </w:pPr>
            <w:r>
              <w:rPr>
                <w:sz w:val="24"/>
              </w:rPr>
              <w:t>Поддерживающий</w:t>
            </w:r>
            <w:r>
              <w:rPr>
                <w:spacing w:val="-4"/>
                <w:sz w:val="24"/>
              </w:rPr>
              <w:t xml:space="preserve"> </w:t>
            </w:r>
            <w:r>
              <w:rPr>
                <w:sz w:val="24"/>
              </w:rPr>
              <w:t>элементарный</w:t>
            </w:r>
            <w:r>
              <w:rPr>
                <w:spacing w:val="-4"/>
                <w:sz w:val="24"/>
              </w:rPr>
              <w:t xml:space="preserve"> </w:t>
            </w:r>
            <w:r>
              <w:rPr>
                <w:sz w:val="24"/>
              </w:rPr>
              <w:t>порядок</w:t>
            </w:r>
            <w:r>
              <w:rPr>
                <w:spacing w:val="-4"/>
                <w:sz w:val="24"/>
              </w:rPr>
              <w:t xml:space="preserve"> </w:t>
            </w:r>
            <w:r>
              <w:rPr>
                <w:sz w:val="24"/>
              </w:rPr>
              <w:t>в</w:t>
            </w:r>
            <w:r>
              <w:rPr>
                <w:spacing w:val="-5"/>
                <w:sz w:val="24"/>
              </w:rPr>
              <w:t xml:space="preserve"> </w:t>
            </w:r>
            <w:r>
              <w:rPr>
                <w:sz w:val="24"/>
              </w:rPr>
              <w:t>окружающей</w:t>
            </w:r>
            <w:r>
              <w:rPr>
                <w:spacing w:val="-3"/>
                <w:sz w:val="24"/>
              </w:rPr>
              <w:t xml:space="preserve"> </w:t>
            </w:r>
            <w:r>
              <w:rPr>
                <w:sz w:val="24"/>
              </w:rPr>
              <w:t>обстановке.</w:t>
            </w:r>
          </w:p>
          <w:p w:rsidR="00837E2E" w:rsidRDefault="00EE3A43">
            <w:pPr>
              <w:pStyle w:val="TableParagraph"/>
              <w:ind w:left="69" w:right="45"/>
              <w:jc w:val="both"/>
              <w:rPr>
                <w:sz w:val="24"/>
              </w:rPr>
            </w:pPr>
            <w:r>
              <w:rPr>
                <w:sz w:val="24"/>
              </w:rPr>
              <w:t>Стремящийся</w:t>
            </w:r>
            <w:r>
              <w:rPr>
                <w:spacing w:val="1"/>
                <w:sz w:val="24"/>
              </w:rPr>
              <w:t xml:space="preserve"> </w:t>
            </w:r>
            <w:r>
              <w:rPr>
                <w:sz w:val="24"/>
              </w:rPr>
              <w:t>помогать</w:t>
            </w:r>
            <w:r>
              <w:rPr>
                <w:spacing w:val="1"/>
                <w:sz w:val="24"/>
              </w:rPr>
              <w:t xml:space="preserve"> </w:t>
            </w:r>
            <w:r>
              <w:rPr>
                <w:sz w:val="24"/>
              </w:rPr>
              <w:t>старшим</w:t>
            </w:r>
            <w:r>
              <w:rPr>
                <w:spacing w:val="1"/>
                <w:sz w:val="24"/>
              </w:rPr>
              <w:t xml:space="preserve"> </w:t>
            </w:r>
            <w:r>
              <w:rPr>
                <w:sz w:val="24"/>
              </w:rPr>
              <w:t>в</w:t>
            </w:r>
            <w:r>
              <w:rPr>
                <w:spacing w:val="1"/>
                <w:sz w:val="24"/>
              </w:rPr>
              <w:t xml:space="preserve"> </w:t>
            </w:r>
            <w:r>
              <w:rPr>
                <w:sz w:val="24"/>
              </w:rPr>
              <w:t>доступных</w:t>
            </w:r>
            <w:r>
              <w:rPr>
                <w:spacing w:val="1"/>
                <w:sz w:val="24"/>
              </w:rPr>
              <w:t xml:space="preserve"> </w:t>
            </w:r>
            <w:r>
              <w:rPr>
                <w:sz w:val="24"/>
              </w:rPr>
              <w:t>трудовых</w:t>
            </w:r>
            <w:r>
              <w:rPr>
                <w:spacing w:val="1"/>
                <w:sz w:val="24"/>
              </w:rPr>
              <w:t xml:space="preserve"> </w:t>
            </w:r>
            <w:r>
              <w:rPr>
                <w:sz w:val="24"/>
              </w:rPr>
              <w:t>действиях.</w:t>
            </w:r>
            <w:r>
              <w:rPr>
                <w:spacing w:val="1"/>
                <w:sz w:val="24"/>
              </w:rPr>
              <w:t xml:space="preserve"> </w:t>
            </w:r>
            <w:r>
              <w:rPr>
                <w:sz w:val="24"/>
              </w:rPr>
              <w:t>Стремящийся</w:t>
            </w:r>
            <w:r>
              <w:rPr>
                <w:spacing w:val="1"/>
                <w:sz w:val="24"/>
              </w:rPr>
              <w:t xml:space="preserve"> </w:t>
            </w:r>
            <w:r>
              <w:rPr>
                <w:sz w:val="24"/>
              </w:rPr>
              <w:t>к</w:t>
            </w:r>
            <w:r>
              <w:rPr>
                <w:spacing w:val="1"/>
                <w:sz w:val="24"/>
              </w:rPr>
              <w:t xml:space="preserve"> </w:t>
            </w:r>
            <w:r>
              <w:rPr>
                <w:sz w:val="24"/>
              </w:rPr>
              <w:t>результативности,</w:t>
            </w:r>
            <w:r>
              <w:rPr>
                <w:spacing w:val="1"/>
                <w:sz w:val="24"/>
              </w:rPr>
              <w:t xml:space="preserve"> </w:t>
            </w:r>
            <w:r>
              <w:rPr>
                <w:sz w:val="24"/>
              </w:rPr>
              <w:t>самостоятельности, ответственности в самообслуживании, в быту, в игровой и других видах деятельности</w:t>
            </w:r>
            <w:r>
              <w:rPr>
                <w:spacing w:val="1"/>
                <w:sz w:val="24"/>
              </w:rPr>
              <w:t xml:space="preserve"> </w:t>
            </w:r>
            <w:r>
              <w:rPr>
                <w:sz w:val="24"/>
              </w:rPr>
              <w:t>(конструирование,</w:t>
            </w:r>
            <w:r>
              <w:rPr>
                <w:spacing w:val="-1"/>
                <w:sz w:val="24"/>
              </w:rPr>
              <w:t xml:space="preserve"> </w:t>
            </w:r>
            <w:r>
              <w:rPr>
                <w:sz w:val="24"/>
              </w:rPr>
              <w:t>лепка, художественный</w:t>
            </w:r>
            <w:r>
              <w:rPr>
                <w:spacing w:val="-1"/>
                <w:sz w:val="24"/>
              </w:rPr>
              <w:t xml:space="preserve"> </w:t>
            </w:r>
            <w:r>
              <w:rPr>
                <w:sz w:val="24"/>
              </w:rPr>
              <w:t>труд, детский</w:t>
            </w:r>
            <w:r>
              <w:rPr>
                <w:spacing w:val="-1"/>
                <w:sz w:val="24"/>
              </w:rPr>
              <w:t xml:space="preserve"> </w:t>
            </w:r>
            <w:r>
              <w:rPr>
                <w:sz w:val="24"/>
              </w:rPr>
              <w:t>дизайн и</w:t>
            </w:r>
            <w:r>
              <w:rPr>
                <w:spacing w:val="-1"/>
                <w:sz w:val="24"/>
              </w:rPr>
              <w:t xml:space="preserve"> </w:t>
            </w:r>
            <w:r>
              <w:rPr>
                <w:sz w:val="24"/>
              </w:rPr>
              <w:t>другое).</w:t>
            </w:r>
          </w:p>
        </w:tc>
      </w:tr>
      <w:tr w:rsidR="00837E2E">
        <w:trPr>
          <w:trHeight w:val="959"/>
        </w:trPr>
        <w:tc>
          <w:tcPr>
            <w:tcW w:w="226" w:type="dxa"/>
            <w:vMerge/>
            <w:tcBorders>
              <w:top w:val="nil"/>
              <w:bottom w:val="nil"/>
              <w:right w:val="single" w:sz="8" w:space="0" w:color="000000"/>
            </w:tcBorders>
          </w:tcPr>
          <w:p w:rsidR="00837E2E" w:rsidRDefault="00837E2E">
            <w:pPr>
              <w:rPr>
                <w:sz w:val="2"/>
                <w:szCs w:val="2"/>
              </w:rPr>
            </w:pPr>
          </w:p>
        </w:tc>
        <w:tc>
          <w:tcPr>
            <w:tcW w:w="1758" w:type="dxa"/>
            <w:tcBorders>
              <w:top w:val="single" w:sz="8" w:space="0" w:color="000000"/>
              <w:left w:val="single" w:sz="8" w:space="0" w:color="000000"/>
              <w:bottom w:val="single" w:sz="8" w:space="0" w:color="000000"/>
              <w:right w:val="single" w:sz="8" w:space="0" w:color="000000"/>
            </w:tcBorders>
          </w:tcPr>
          <w:p w:rsidR="00837E2E" w:rsidRDefault="00837E2E">
            <w:pPr>
              <w:pStyle w:val="TableParagraph"/>
              <w:rPr>
                <w:sz w:val="28"/>
              </w:rPr>
            </w:pPr>
          </w:p>
          <w:p w:rsidR="00837E2E" w:rsidRDefault="00EE3A43">
            <w:pPr>
              <w:pStyle w:val="TableParagraph"/>
              <w:ind w:left="68"/>
              <w:rPr>
                <w:sz w:val="24"/>
              </w:rPr>
            </w:pPr>
            <w:r>
              <w:rPr>
                <w:sz w:val="24"/>
              </w:rPr>
              <w:t>Эстетическое</w:t>
            </w:r>
          </w:p>
        </w:tc>
        <w:tc>
          <w:tcPr>
            <w:tcW w:w="1844" w:type="dxa"/>
            <w:tcBorders>
              <w:top w:val="single" w:sz="8" w:space="0" w:color="000000"/>
              <w:left w:val="single" w:sz="8" w:space="0" w:color="000000"/>
              <w:bottom w:val="single" w:sz="8" w:space="0" w:color="000000"/>
              <w:right w:val="single" w:sz="8" w:space="0" w:color="000000"/>
            </w:tcBorders>
          </w:tcPr>
          <w:p w:rsidR="00837E2E" w:rsidRDefault="00EE3A43">
            <w:pPr>
              <w:pStyle w:val="TableParagraph"/>
              <w:tabs>
                <w:tab w:val="left" w:pos="1631"/>
              </w:tabs>
              <w:spacing w:before="186"/>
              <w:ind w:left="70" w:right="61"/>
              <w:rPr>
                <w:sz w:val="24"/>
              </w:rPr>
            </w:pPr>
            <w:r>
              <w:rPr>
                <w:sz w:val="24"/>
              </w:rPr>
              <w:t>Культура</w:t>
            </w:r>
            <w:r>
              <w:rPr>
                <w:sz w:val="24"/>
              </w:rPr>
              <w:tab/>
            </w:r>
            <w:r>
              <w:rPr>
                <w:spacing w:val="-4"/>
                <w:sz w:val="24"/>
              </w:rPr>
              <w:t>и</w:t>
            </w:r>
            <w:r>
              <w:rPr>
                <w:spacing w:val="-57"/>
                <w:sz w:val="24"/>
              </w:rPr>
              <w:t xml:space="preserve"> </w:t>
            </w:r>
            <w:r>
              <w:rPr>
                <w:sz w:val="24"/>
              </w:rPr>
              <w:t>красота</w:t>
            </w:r>
          </w:p>
        </w:tc>
        <w:tc>
          <w:tcPr>
            <w:tcW w:w="11266" w:type="dxa"/>
            <w:tcBorders>
              <w:top w:val="single" w:sz="8" w:space="0" w:color="000000"/>
              <w:left w:val="single" w:sz="8" w:space="0" w:color="000000"/>
              <w:bottom w:val="single" w:sz="8" w:space="0" w:color="000000"/>
              <w:right w:val="thickThinMediumGap" w:sz="4" w:space="0" w:color="000000"/>
            </w:tcBorders>
          </w:tcPr>
          <w:p w:rsidR="00837E2E" w:rsidRDefault="00EE3A43">
            <w:pPr>
              <w:pStyle w:val="TableParagraph"/>
              <w:spacing w:before="46"/>
              <w:ind w:left="69" w:right="38"/>
              <w:jc w:val="both"/>
              <w:rPr>
                <w:sz w:val="24"/>
              </w:rPr>
            </w:pPr>
            <w:r>
              <w:rPr>
                <w:sz w:val="24"/>
              </w:rPr>
              <w:t>Проявляющий эмоциональную отзывчивость на красоту в окружающем мире и искусстве. Способный к</w:t>
            </w:r>
            <w:r>
              <w:rPr>
                <w:spacing w:val="1"/>
                <w:sz w:val="24"/>
              </w:rPr>
              <w:t xml:space="preserve"> </w:t>
            </w:r>
            <w:r>
              <w:rPr>
                <w:sz w:val="24"/>
              </w:rPr>
              <w:t>творческой деятельности (изобразительной, декоративно-оформительской, музыкальной, словесно-речевой,</w:t>
            </w:r>
            <w:r>
              <w:rPr>
                <w:spacing w:val="-57"/>
                <w:sz w:val="24"/>
              </w:rPr>
              <w:t xml:space="preserve"> </w:t>
            </w:r>
            <w:r>
              <w:rPr>
                <w:sz w:val="24"/>
              </w:rPr>
              <w:t>театрализованной</w:t>
            </w:r>
            <w:r>
              <w:rPr>
                <w:spacing w:val="-3"/>
                <w:sz w:val="24"/>
              </w:rPr>
              <w:t xml:space="preserve"> </w:t>
            </w:r>
            <w:r>
              <w:rPr>
                <w:sz w:val="24"/>
              </w:rPr>
              <w:t>и другое).</w:t>
            </w:r>
          </w:p>
        </w:tc>
      </w:tr>
      <w:tr w:rsidR="00837E2E">
        <w:trPr>
          <w:trHeight w:val="330"/>
        </w:trPr>
        <w:tc>
          <w:tcPr>
            <w:tcW w:w="15094" w:type="dxa"/>
            <w:gridSpan w:val="4"/>
            <w:tcBorders>
              <w:top w:val="nil"/>
            </w:tcBorders>
          </w:tcPr>
          <w:p w:rsidR="00837E2E" w:rsidRDefault="00EE3A43">
            <w:pPr>
              <w:pStyle w:val="TableParagraph"/>
              <w:spacing w:line="268" w:lineRule="exact"/>
              <w:ind w:left="54"/>
              <w:rPr>
                <w:sz w:val="24"/>
              </w:rPr>
            </w:pPr>
            <w:r>
              <w:rPr>
                <w:sz w:val="24"/>
              </w:rPr>
              <w:t>Целевые</w:t>
            </w:r>
            <w:r>
              <w:rPr>
                <w:spacing w:val="-4"/>
                <w:sz w:val="24"/>
              </w:rPr>
              <w:t xml:space="preserve"> </w:t>
            </w:r>
            <w:r>
              <w:rPr>
                <w:sz w:val="24"/>
              </w:rPr>
              <w:t>ориентиры</w:t>
            </w:r>
            <w:r>
              <w:rPr>
                <w:spacing w:val="-3"/>
                <w:sz w:val="24"/>
              </w:rPr>
              <w:t xml:space="preserve"> </w:t>
            </w:r>
            <w:r>
              <w:rPr>
                <w:sz w:val="24"/>
              </w:rPr>
              <w:t>воспитания</w:t>
            </w:r>
            <w:r>
              <w:rPr>
                <w:spacing w:val="-5"/>
                <w:sz w:val="24"/>
              </w:rPr>
              <w:t xml:space="preserve"> </w:t>
            </w:r>
            <w:r>
              <w:rPr>
                <w:sz w:val="24"/>
              </w:rPr>
              <w:t>детей</w:t>
            </w:r>
            <w:r>
              <w:rPr>
                <w:spacing w:val="-3"/>
                <w:sz w:val="24"/>
              </w:rPr>
              <w:t xml:space="preserve"> </w:t>
            </w:r>
            <w:r>
              <w:rPr>
                <w:sz w:val="24"/>
              </w:rPr>
              <w:t>на</w:t>
            </w:r>
            <w:r>
              <w:rPr>
                <w:spacing w:val="-3"/>
                <w:sz w:val="24"/>
              </w:rPr>
              <w:t xml:space="preserve"> </w:t>
            </w:r>
            <w:r>
              <w:rPr>
                <w:sz w:val="24"/>
              </w:rPr>
              <w:t>этапе</w:t>
            </w:r>
            <w:r>
              <w:rPr>
                <w:spacing w:val="-4"/>
                <w:sz w:val="24"/>
              </w:rPr>
              <w:t xml:space="preserve"> </w:t>
            </w:r>
            <w:r>
              <w:rPr>
                <w:sz w:val="24"/>
              </w:rPr>
              <w:t>завершения</w:t>
            </w:r>
            <w:r>
              <w:rPr>
                <w:spacing w:val="-2"/>
                <w:sz w:val="24"/>
              </w:rPr>
              <w:t xml:space="preserve"> </w:t>
            </w:r>
            <w:r>
              <w:rPr>
                <w:sz w:val="24"/>
              </w:rPr>
              <w:t>освоения</w:t>
            </w:r>
            <w:r>
              <w:rPr>
                <w:spacing w:val="-3"/>
                <w:sz w:val="24"/>
              </w:rPr>
              <w:t xml:space="preserve"> </w:t>
            </w:r>
            <w:r>
              <w:rPr>
                <w:sz w:val="24"/>
              </w:rPr>
              <w:t>программы.</w:t>
            </w:r>
          </w:p>
        </w:tc>
      </w:tr>
    </w:tbl>
    <w:p w:rsidR="00837E2E" w:rsidRDefault="00837E2E">
      <w:pPr>
        <w:spacing w:line="268" w:lineRule="exact"/>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
        <w:gridCol w:w="1758"/>
        <w:gridCol w:w="1844"/>
        <w:gridCol w:w="11266"/>
      </w:tblGrid>
      <w:tr w:rsidR="00837E2E">
        <w:trPr>
          <w:trHeight w:val="730"/>
        </w:trPr>
        <w:tc>
          <w:tcPr>
            <w:tcW w:w="226" w:type="dxa"/>
            <w:vMerge w:val="restart"/>
            <w:tcBorders>
              <w:bottom w:val="nil"/>
              <w:right w:val="single" w:sz="8" w:space="0" w:color="000000"/>
            </w:tcBorders>
          </w:tcPr>
          <w:p w:rsidR="00837E2E" w:rsidRDefault="00837E2E">
            <w:pPr>
              <w:pStyle w:val="TableParagraph"/>
              <w:rPr>
                <w:sz w:val="24"/>
              </w:rPr>
            </w:pPr>
          </w:p>
        </w:tc>
        <w:tc>
          <w:tcPr>
            <w:tcW w:w="1758" w:type="dxa"/>
            <w:tcBorders>
              <w:top w:val="thinThickMediumGap" w:sz="4" w:space="0" w:color="000000"/>
              <w:left w:val="single" w:sz="8" w:space="0" w:color="000000"/>
              <w:bottom w:val="single" w:sz="8" w:space="0" w:color="000000"/>
              <w:right w:val="single" w:sz="8" w:space="0" w:color="000000"/>
            </w:tcBorders>
          </w:tcPr>
          <w:p w:rsidR="00837E2E" w:rsidRDefault="00EE3A43">
            <w:pPr>
              <w:pStyle w:val="TableParagraph"/>
              <w:spacing w:before="98"/>
              <w:ind w:left="68" w:right="174"/>
              <w:rPr>
                <w:b/>
                <w:sz w:val="24"/>
              </w:rPr>
            </w:pPr>
            <w:r>
              <w:rPr>
                <w:b/>
                <w:sz w:val="24"/>
              </w:rPr>
              <w:t>Направления</w:t>
            </w:r>
            <w:r>
              <w:rPr>
                <w:b/>
                <w:spacing w:val="-57"/>
                <w:sz w:val="24"/>
              </w:rPr>
              <w:t xml:space="preserve"> </w:t>
            </w:r>
            <w:r>
              <w:rPr>
                <w:b/>
                <w:sz w:val="24"/>
              </w:rPr>
              <w:t>воспитания</w:t>
            </w:r>
          </w:p>
        </w:tc>
        <w:tc>
          <w:tcPr>
            <w:tcW w:w="1844" w:type="dxa"/>
            <w:tcBorders>
              <w:top w:val="thinThickMediumGap" w:sz="4" w:space="0" w:color="000000"/>
              <w:left w:val="single" w:sz="8" w:space="0" w:color="000000"/>
              <w:bottom w:val="single" w:sz="8" w:space="0" w:color="000000"/>
              <w:right w:val="single" w:sz="8" w:space="0" w:color="000000"/>
            </w:tcBorders>
          </w:tcPr>
          <w:p w:rsidR="00837E2E" w:rsidRDefault="00837E2E">
            <w:pPr>
              <w:pStyle w:val="TableParagraph"/>
              <w:spacing w:before="7"/>
              <w:rPr>
                <w:sz w:val="20"/>
              </w:rPr>
            </w:pPr>
          </w:p>
          <w:p w:rsidR="00837E2E" w:rsidRDefault="00EE3A43">
            <w:pPr>
              <w:pStyle w:val="TableParagraph"/>
              <w:ind w:left="70"/>
              <w:rPr>
                <w:b/>
                <w:sz w:val="24"/>
              </w:rPr>
            </w:pPr>
            <w:r>
              <w:rPr>
                <w:b/>
                <w:sz w:val="24"/>
              </w:rPr>
              <w:t>Ценности</w:t>
            </w:r>
          </w:p>
        </w:tc>
        <w:tc>
          <w:tcPr>
            <w:tcW w:w="11266" w:type="dxa"/>
            <w:tcBorders>
              <w:top w:val="thinThickMediumGap" w:sz="4" w:space="0" w:color="000000"/>
              <w:left w:val="single" w:sz="8" w:space="0" w:color="000000"/>
              <w:bottom w:val="single" w:sz="8" w:space="0" w:color="000000"/>
              <w:right w:val="thickThinMediumGap" w:sz="4" w:space="0" w:color="000000"/>
            </w:tcBorders>
          </w:tcPr>
          <w:p w:rsidR="00837E2E" w:rsidRDefault="00837E2E">
            <w:pPr>
              <w:pStyle w:val="TableParagraph"/>
              <w:spacing w:before="7"/>
              <w:rPr>
                <w:sz w:val="20"/>
              </w:rPr>
            </w:pPr>
          </w:p>
          <w:p w:rsidR="00837E2E" w:rsidRDefault="00EE3A43">
            <w:pPr>
              <w:pStyle w:val="TableParagraph"/>
              <w:ind w:left="69"/>
              <w:rPr>
                <w:b/>
                <w:sz w:val="24"/>
              </w:rPr>
            </w:pPr>
            <w:r>
              <w:rPr>
                <w:b/>
                <w:sz w:val="24"/>
              </w:rPr>
              <w:t>Целевые</w:t>
            </w:r>
            <w:r>
              <w:rPr>
                <w:b/>
                <w:spacing w:val="-3"/>
                <w:sz w:val="24"/>
              </w:rPr>
              <w:t xml:space="preserve"> </w:t>
            </w:r>
            <w:r>
              <w:rPr>
                <w:b/>
                <w:sz w:val="24"/>
              </w:rPr>
              <w:t>ориентиры</w:t>
            </w:r>
          </w:p>
        </w:tc>
      </w:tr>
      <w:tr w:rsidR="00837E2E">
        <w:trPr>
          <w:trHeight w:val="683"/>
        </w:trPr>
        <w:tc>
          <w:tcPr>
            <w:tcW w:w="226" w:type="dxa"/>
            <w:vMerge/>
            <w:tcBorders>
              <w:top w:val="nil"/>
              <w:bottom w:val="nil"/>
              <w:right w:val="single" w:sz="8" w:space="0" w:color="000000"/>
            </w:tcBorders>
          </w:tcPr>
          <w:p w:rsidR="00837E2E" w:rsidRDefault="00837E2E">
            <w:pPr>
              <w:rPr>
                <w:sz w:val="2"/>
                <w:szCs w:val="2"/>
              </w:rPr>
            </w:pPr>
          </w:p>
        </w:tc>
        <w:tc>
          <w:tcPr>
            <w:tcW w:w="1758" w:type="dxa"/>
            <w:tcBorders>
              <w:top w:val="single" w:sz="8" w:space="0" w:color="000000"/>
              <w:left w:val="single" w:sz="8" w:space="0" w:color="000000"/>
              <w:bottom w:val="single" w:sz="8" w:space="0" w:color="000000"/>
              <w:right w:val="single" w:sz="8" w:space="0" w:color="000000"/>
            </w:tcBorders>
          </w:tcPr>
          <w:p w:rsidR="00837E2E" w:rsidRDefault="00EE3A43">
            <w:pPr>
              <w:pStyle w:val="TableParagraph"/>
              <w:spacing w:before="47"/>
              <w:ind w:left="68" w:right="93"/>
              <w:rPr>
                <w:sz w:val="24"/>
              </w:rPr>
            </w:pPr>
            <w:proofErr w:type="spellStart"/>
            <w:r>
              <w:rPr>
                <w:sz w:val="24"/>
              </w:rPr>
              <w:t>Патриотическо</w:t>
            </w:r>
            <w:proofErr w:type="spellEnd"/>
            <w:r>
              <w:rPr>
                <w:spacing w:val="-57"/>
                <w:sz w:val="24"/>
              </w:rPr>
              <w:t xml:space="preserve"> </w:t>
            </w:r>
            <w:r>
              <w:rPr>
                <w:sz w:val="24"/>
              </w:rPr>
              <w:t>е</w:t>
            </w:r>
          </w:p>
        </w:tc>
        <w:tc>
          <w:tcPr>
            <w:tcW w:w="1844" w:type="dxa"/>
            <w:tcBorders>
              <w:top w:val="single" w:sz="8" w:space="0" w:color="000000"/>
              <w:left w:val="single" w:sz="8" w:space="0" w:color="000000"/>
              <w:bottom w:val="single" w:sz="8" w:space="0" w:color="000000"/>
              <w:right w:val="single" w:sz="8" w:space="0" w:color="000000"/>
            </w:tcBorders>
          </w:tcPr>
          <w:p w:rsidR="00837E2E" w:rsidRDefault="00EE3A43">
            <w:pPr>
              <w:pStyle w:val="TableParagraph"/>
              <w:spacing w:before="184"/>
              <w:ind w:left="70"/>
              <w:rPr>
                <w:sz w:val="24"/>
              </w:rPr>
            </w:pPr>
            <w:r>
              <w:rPr>
                <w:sz w:val="24"/>
              </w:rPr>
              <w:t>Родина,</w:t>
            </w:r>
            <w:r>
              <w:rPr>
                <w:spacing w:val="-14"/>
                <w:sz w:val="24"/>
              </w:rPr>
              <w:t xml:space="preserve"> </w:t>
            </w:r>
            <w:r>
              <w:rPr>
                <w:sz w:val="24"/>
              </w:rPr>
              <w:t>природа</w:t>
            </w:r>
          </w:p>
        </w:tc>
        <w:tc>
          <w:tcPr>
            <w:tcW w:w="11266" w:type="dxa"/>
            <w:tcBorders>
              <w:top w:val="single" w:sz="8" w:space="0" w:color="000000"/>
              <w:left w:val="single" w:sz="8" w:space="0" w:color="000000"/>
              <w:bottom w:val="single" w:sz="8" w:space="0" w:color="000000"/>
              <w:right w:val="thickThinMediumGap" w:sz="4" w:space="0" w:color="000000"/>
            </w:tcBorders>
          </w:tcPr>
          <w:p w:rsidR="00837E2E" w:rsidRDefault="00EE3A43">
            <w:pPr>
              <w:pStyle w:val="TableParagraph"/>
              <w:spacing w:before="47"/>
              <w:ind w:left="69"/>
              <w:rPr>
                <w:sz w:val="24"/>
              </w:rPr>
            </w:pPr>
            <w:r>
              <w:rPr>
                <w:sz w:val="24"/>
              </w:rPr>
              <w:t>Любящий</w:t>
            </w:r>
            <w:r>
              <w:rPr>
                <w:spacing w:val="5"/>
                <w:sz w:val="24"/>
              </w:rPr>
              <w:t xml:space="preserve"> </w:t>
            </w:r>
            <w:r>
              <w:rPr>
                <w:sz w:val="24"/>
              </w:rPr>
              <w:t>свою</w:t>
            </w:r>
            <w:r>
              <w:rPr>
                <w:spacing w:val="5"/>
                <w:sz w:val="24"/>
              </w:rPr>
              <w:t xml:space="preserve"> </w:t>
            </w:r>
            <w:r>
              <w:rPr>
                <w:sz w:val="24"/>
              </w:rPr>
              <w:t>малую</w:t>
            </w:r>
            <w:r>
              <w:rPr>
                <w:spacing w:val="8"/>
                <w:sz w:val="24"/>
              </w:rPr>
              <w:t xml:space="preserve"> </w:t>
            </w:r>
            <w:r>
              <w:rPr>
                <w:sz w:val="24"/>
              </w:rPr>
              <w:t>родину</w:t>
            </w:r>
            <w:r>
              <w:rPr>
                <w:spacing w:val="-3"/>
                <w:sz w:val="24"/>
              </w:rPr>
              <w:t xml:space="preserve"> </w:t>
            </w:r>
            <w:r>
              <w:rPr>
                <w:sz w:val="24"/>
              </w:rPr>
              <w:t>и</w:t>
            </w:r>
            <w:r>
              <w:rPr>
                <w:spacing w:val="6"/>
                <w:sz w:val="24"/>
              </w:rPr>
              <w:t xml:space="preserve"> </w:t>
            </w:r>
            <w:r>
              <w:rPr>
                <w:sz w:val="24"/>
              </w:rPr>
              <w:t>имеющий</w:t>
            </w:r>
            <w:r>
              <w:rPr>
                <w:spacing w:val="5"/>
                <w:sz w:val="24"/>
              </w:rPr>
              <w:t xml:space="preserve"> </w:t>
            </w:r>
            <w:r>
              <w:rPr>
                <w:sz w:val="24"/>
              </w:rPr>
              <w:t>представление</w:t>
            </w:r>
            <w:r>
              <w:rPr>
                <w:spacing w:val="4"/>
                <w:sz w:val="24"/>
              </w:rPr>
              <w:t xml:space="preserve"> </w:t>
            </w:r>
            <w:r>
              <w:rPr>
                <w:sz w:val="24"/>
              </w:rPr>
              <w:t>о</w:t>
            </w:r>
            <w:r>
              <w:rPr>
                <w:spacing w:val="5"/>
                <w:sz w:val="24"/>
              </w:rPr>
              <w:t xml:space="preserve"> </w:t>
            </w:r>
            <w:r>
              <w:rPr>
                <w:sz w:val="24"/>
              </w:rPr>
              <w:t>своей</w:t>
            </w:r>
            <w:r>
              <w:rPr>
                <w:spacing w:val="5"/>
                <w:sz w:val="24"/>
              </w:rPr>
              <w:t xml:space="preserve"> </w:t>
            </w:r>
            <w:r>
              <w:rPr>
                <w:sz w:val="24"/>
              </w:rPr>
              <w:t>стране</w:t>
            </w:r>
            <w:r>
              <w:rPr>
                <w:spacing w:val="11"/>
                <w:sz w:val="24"/>
              </w:rPr>
              <w:t xml:space="preserve"> </w:t>
            </w:r>
            <w:r>
              <w:rPr>
                <w:sz w:val="24"/>
              </w:rPr>
              <w:t>-</w:t>
            </w:r>
            <w:r>
              <w:rPr>
                <w:spacing w:val="5"/>
                <w:sz w:val="24"/>
              </w:rPr>
              <w:t xml:space="preserve"> </w:t>
            </w:r>
            <w:r>
              <w:rPr>
                <w:sz w:val="24"/>
              </w:rPr>
              <w:t>России,</w:t>
            </w:r>
            <w:r>
              <w:rPr>
                <w:spacing w:val="4"/>
                <w:sz w:val="24"/>
              </w:rPr>
              <w:t xml:space="preserve"> </w:t>
            </w:r>
            <w:r>
              <w:rPr>
                <w:sz w:val="24"/>
              </w:rPr>
              <w:t>испытывающий</w:t>
            </w:r>
            <w:r>
              <w:rPr>
                <w:spacing w:val="5"/>
                <w:sz w:val="24"/>
              </w:rPr>
              <w:t xml:space="preserve"> </w:t>
            </w:r>
            <w:r>
              <w:rPr>
                <w:sz w:val="24"/>
              </w:rPr>
              <w:t>чувство</w:t>
            </w:r>
            <w:r>
              <w:rPr>
                <w:spacing w:val="-57"/>
                <w:sz w:val="24"/>
              </w:rPr>
              <w:t xml:space="preserve"> </w:t>
            </w:r>
            <w:r>
              <w:rPr>
                <w:sz w:val="24"/>
              </w:rPr>
              <w:t>привязанности</w:t>
            </w:r>
            <w:r>
              <w:rPr>
                <w:spacing w:val="-2"/>
                <w:sz w:val="24"/>
              </w:rPr>
              <w:t xml:space="preserve"> </w:t>
            </w:r>
            <w:r>
              <w:rPr>
                <w:sz w:val="24"/>
              </w:rPr>
              <w:t>к родному</w:t>
            </w:r>
            <w:r>
              <w:rPr>
                <w:spacing w:val="-5"/>
                <w:sz w:val="24"/>
              </w:rPr>
              <w:t xml:space="preserve"> </w:t>
            </w:r>
            <w:r>
              <w:rPr>
                <w:sz w:val="24"/>
              </w:rPr>
              <w:t>дому,</w:t>
            </w:r>
            <w:r>
              <w:rPr>
                <w:spacing w:val="2"/>
                <w:sz w:val="24"/>
              </w:rPr>
              <w:t xml:space="preserve"> </w:t>
            </w:r>
            <w:r>
              <w:rPr>
                <w:sz w:val="24"/>
              </w:rPr>
              <w:t>семье, близким</w:t>
            </w:r>
            <w:r>
              <w:rPr>
                <w:spacing w:val="-1"/>
                <w:sz w:val="24"/>
              </w:rPr>
              <w:t xml:space="preserve"> </w:t>
            </w:r>
            <w:r>
              <w:rPr>
                <w:sz w:val="24"/>
              </w:rPr>
              <w:t>людям.</w:t>
            </w:r>
          </w:p>
        </w:tc>
      </w:tr>
      <w:tr w:rsidR="00837E2E">
        <w:trPr>
          <w:trHeight w:val="1785"/>
        </w:trPr>
        <w:tc>
          <w:tcPr>
            <w:tcW w:w="226" w:type="dxa"/>
            <w:vMerge/>
            <w:tcBorders>
              <w:top w:val="nil"/>
              <w:bottom w:val="nil"/>
              <w:right w:val="single" w:sz="8" w:space="0" w:color="000000"/>
            </w:tcBorders>
          </w:tcPr>
          <w:p w:rsidR="00837E2E" w:rsidRDefault="00837E2E">
            <w:pPr>
              <w:rPr>
                <w:sz w:val="2"/>
                <w:szCs w:val="2"/>
              </w:rPr>
            </w:pPr>
          </w:p>
        </w:tc>
        <w:tc>
          <w:tcPr>
            <w:tcW w:w="1758" w:type="dxa"/>
            <w:tcBorders>
              <w:top w:val="single" w:sz="8" w:space="0" w:color="000000"/>
              <w:left w:val="single" w:sz="8" w:space="0" w:color="000000"/>
              <w:bottom w:val="single" w:sz="8" w:space="0" w:color="000000"/>
              <w:right w:val="single" w:sz="8" w:space="0" w:color="000000"/>
            </w:tcBorders>
          </w:tcPr>
          <w:p w:rsidR="00837E2E" w:rsidRDefault="00837E2E">
            <w:pPr>
              <w:pStyle w:val="TableParagraph"/>
              <w:rPr>
                <w:sz w:val="26"/>
              </w:rPr>
            </w:pPr>
          </w:p>
          <w:p w:rsidR="00837E2E" w:rsidRDefault="00837E2E">
            <w:pPr>
              <w:pStyle w:val="TableParagraph"/>
              <w:spacing w:before="10"/>
              <w:rPr>
                <w:sz w:val="25"/>
              </w:rPr>
            </w:pPr>
          </w:p>
          <w:p w:rsidR="00837E2E" w:rsidRDefault="00EE3A43">
            <w:pPr>
              <w:pStyle w:val="TableParagraph"/>
              <w:ind w:left="68" w:right="267"/>
              <w:rPr>
                <w:sz w:val="24"/>
              </w:rPr>
            </w:pPr>
            <w:r>
              <w:rPr>
                <w:sz w:val="24"/>
              </w:rPr>
              <w:t>Духовно-</w:t>
            </w:r>
            <w:r>
              <w:rPr>
                <w:spacing w:val="1"/>
                <w:sz w:val="24"/>
              </w:rPr>
              <w:t xml:space="preserve"> </w:t>
            </w:r>
            <w:r>
              <w:rPr>
                <w:sz w:val="24"/>
              </w:rPr>
              <w:t>нравственное</w:t>
            </w:r>
          </w:p>
        </w:tc>
        <w:tc>
          <w:tcPr>
            <w:tcW w:w="1844" w:type="dxa"/>
            <w:tcBorders>
              <w:top w:val="single" w:sz="8" w:space="0" w:color="000000"/>
              <w:left w:val="single" w:sz="8" w:space="0" w:color="000000"/>
              <w:bottom w:val="single" w:sz="8" w:space="0" w:color="000000"/>
              <w:right w:val="single" w:sz="8" w:space="0" w:color="000000"/>
            </w:tcBorders>
          </w:tcPr>
          <w:p w:rsidR="00837E2E" w:rsidRDefault="00837E2E">
            <w:pPr>
              <w:pStyle w:val="TableParagraph"/>
              <w:rPr>
                <w:sz w:val="26"/>
              </w:rPr>
            </w:pPr>
          </w:p>
          <w:p w:rsidR="00837E2E" w:rsidRDefault="00EE3A43">
            <w:pPr>
              <w:pStyle w:val="TableParagraph"/>
              <w:spacing w:before="161"/>
              <w:ind w:left="70" w:right="463"/>
              <w:rPr>
                <w:sz w:val="24"/>
              </w:rPr>
            </w:pPr>
            <w:r>
              <w:rPr>
                <w:sz w:val="24"/>
              </w:rPr>
              <w:t>Жизнь,</w:t>
            </w:r>
            <w:r>
              <w:rPr>
                <w:spacing w:val="1"/>
                <w:sz w:val="24"/>
              </w:rPr>
              <w:t xml:space="preserve"> </w:t>
            </w:r>
            <w:r>
              <w:rPr>
                <w:sz w:val="24"/>
              </w:rPr>
              <w:t>милосердие, добро</w:t>
            </w:r>
          </w:p>
        </w:tc>
        <w:tc>
          <w:tcPr>
            <w:tcW w:w="11266" w:type="dxa"/>
            <w:tcBorders>
              <w:top w:val="single" w:sz="8" w:space="0" w:color="000000"/>
              <w:left w:val="single" w:sz="8" w:space="0" w:color="000000"/>
              <w:bottom w:val="single" w:sz="8" w:space="0" w:color="000000"/>
              <w:right w:val="thickThinMediumGap" w:sz="4" w:space="0" w:color="000000"/>
            </w:tcBorders>
          </w:tcPr>
          <w:p w:rsidR="00837E2E" w:rsidRDefault="00EE3A43">
            <w:pPr>
              <w:pStyle w:val="TableParagraph"/>
              <w:spacing w:before="44"/>
              <w:ind w:left="69" w:right="45"/>
              <w:jc w:val="both"/>
              <w:rPr>
                <w:sz w:val="24"/>
              </w:rPr>
            </w:pPr>
            <w:r>
              <w:rPr>
                <w:sz w:val="24"/>
              </w:rPr>
              <w:t>Различающий основные проявления добра и зла, принимающий и уважающий традиционные ценности,</w:t>
            </w:r>
            <w:r>
              <w:rPr>
                <w:spacing w:val="1"/>
                <w:sz w:val="24"/>
              </w:rPr>
              <w:t xml:space="preserve"> </w:t>
            </w:r>
            <w:r>
              <w:rPr>
                <w:sz w:val="24"/>
              </w:rPr>
              <w:t>ценности семьи и общества, правдивый, искренний, способный к сочувствию и заботе, к нравственному</w:t>
            </w:r>
            <w:r>
              <w:rPr>
                <w:spacing w:val="1"/>
                <w:sz w:val="24"/>
              </w:rPr>
              <w:t xml:space="preserve"> </w:t>
            </w:r>
            <w:r>
              <w:rPr>
                <w:sz w:val="24"/>
              </w:rPr>
              <w:t>поступку.</w:t>
            </w:r>
          </w:p>
          <w:p w:rsidR="00837E2E" w:rsidRDefault="00EE3A43">
            <w:pPr>
              <w:pStyle w:val="TableParagraph"/>
              <w:spacing w:before="1"/>
              <w:ind w:left="69" w:right="42"/>
              <w:jc w:val="both"/>
              <w:rPr>
                <w:sz w:val="24"/>
              </w:rPr>
            </w:pPr>
            <w:r>
              <w:rPr>
                <w:sz w:val="24"/>
              </w:rPr>
              <w:t>Способный не оставаться равнодушным к чужому горю, проявлять заботу; Самостоятельно различающий</w:t>
            </w:r>
            <w:r>
              <w:rPr>
                <w:spacing w:val="1"/>
                <w:sz w:val="24"/>
              </w:rPr>
              <w:t xml:space="preserve"> </w:t>
            </w:r>
            <w:r>
              <w:rPr>
                <w:sz w:val="24"/>
              </w:rPr>
              <w:t>основные отрицательные и положительные человеческие качества, иногда прибегая к помощи взрослого в</w:t>
            </w:r>
            <w:r>
              <w:rPr>
                <w:spacing w:val="1"/>
                <w:sz w:val="24"/>
              </w:rPr>
              <w:t xml:space="preserve"> </w:t>
            </w:r>
            <w:r>
              <w:rPr>
                <w:sz w:val="24"/>
              </w:rPr>
              <w:t>ситуациях</w:t>
            </w:r>
            <w:r>
              <w:rPr>
                <w:spacing w:val="1"/>
                <w:sz w:val="24"/>
              </w:rPr>
              <w:t xml:space="preserve"> </w:t>
            </w:r>
            <w:r>
              <w:rPr>
                <w:sz w:val="24"/>
              </w:rPr>
              <w:t>морального</w:t>
            </w:r>
            <w:r>
              <w:rPr>
                <w:spacing w:val="-3"/>
                <w:sz w:val="24"/>
              </w:rPr>
              <w:t xml:space="preserve"> </w:t>
            </w:r>
            <w:r>
              <w:rPr>
                <w:sz w:val="24"/>
              </w:rPr>
              <w:t>выбора.</w:t>
            </w:r>
          </w:p>
        </w:tc>
      </w:tr>
      <w:tr w:rsidR="00837E2E">
        <w:trPr>
          <w:trHeight w:val="1511"/>
        </w:trPr>
        <w:tc>
          <w:tcPr>
            <w:tcW w:w="226" w:type="dxa"/>
            <w:vMerge/>
            <w:tcBorders>
              <w:top w:val="nil"/>
              <w:bottom w:val="nil"/>
              <w:right w:val="single" w:sz="8" w:space="0" w:color="000000"/>
            </w:tcBorders>
          </w:tcPr>
          <w:p w:rsidR="00837E2E" w:rsidRDefault="00837E2E">
            <w:pPr>
              <w:rPr>
                <w:sz w:val="2"/>
                <w:szCs w:val="2"/>
              </w:rPr>
            </w:pPr>
          </w:p>
        </w:tc>
        <w:tc>
          <w:tcPr>
            <w:tcW w:w="1758" w:type="dxa"/>
            <w:tcBorders>
              <w:top w:val="single" w:sz="8" w:space="0" w:color="000000"/>
              <w:left w:val="single" w:sz="8" w:space="0" w:color="000000"/>
              <w:bottom w:val="single" w:sz="8" w:space="0" w:color="000000"/>
              <w:right w:val="single" w:sz="8" w:space="0" w:color="000000"/>
            </w:tcBorders>
          </w:tcPr>
          <w:p w:rsidR="00837E2E" w:rsidRDefault="00837E2E">
            <w:pPr>
              <w:pStyle w:val="TableParagraph"/>
              <w:rPr>
                <w:sz w:val="26"/>
              </w:rPr>
            </w:pPr>
          </w:p>
          <w:p w:rsidR="00837E2E" w:rsidRDefault="00837E2E">
            <w:pPr>
              <w:pStyle w:val="TableParagraph"/>
              <w:spacing w:before="10"/>
              <w:rPr>
                <w:sz w:val="25"/>
              </w:rPr>
            </w:pPr>
          </w:p>
          <w:p w:rsidR="00837E2E" w:rsidRDefault="00EE3A43">
            <w:pPr>
              <w:pStyle w:val="TableParagraph"/>
              <w:ind w:left="68"/>
              <w:rPr>
                <w:sz w:val="24"/>
              </w:rPr>
            </w:pPr>
            <w:r>
              <w:rPr>
                <w:sz w:val="24"/>
              </w:rPr>
              <w:t>Социальное</w:t>
            </w:r>
          </w:p>
        </w:tc>
        <w:tc>
          <w:tcPr>
            <w:tcW w:w="1844" w:type="dxa"/>
            <w:tcBorders>
              <w:top w:val="single" w:sz="8" w:space="0" w:color="000000"/>
              <w:left w:val="single" w:sz="8" w:space="0" w:color="000000"/>
              <w:bottom w:val="single" w:sz="8" w:space="0" w:color="000000"/>
              <w:right w:val="single" w:sz="8" w:space="0" w:color="000000"/>
            </w:tcBorders>
          </w:tcPr>
          <w:p w:rsidR="00837E2E" w:rsidRDefault="00837E2E">
            <w:pPr>
              <w:pStyle w:val="TableParagraph"/>
              <w:spacing w:before="10"/>
              <w:rPr>
                <w:sz w:val="27"/>
              </w:rPr>
            </w:pPr>
          </w:p>
          <w:p w:rsidR="00837E2E" w:rsidRDefault="00EE3A43">
            <w:pPr>
              <w:pStyle w:val="TableParagraph"/>
              <w:ind w:left="70"/>
              <w:rPr>
                <w:sz w:val="24"/>
              </w:rPr>
            </w:pPr>
            <w:r>
              <w:rPr>
                <w:sz w:val="24"/>
              </w:rPr>
              <w:t>Человек,</w:t>
            </w:r>
            <w:r>
              <w:rPr>
                <w:spacing w:val="13"/>
                <w:sz w:val="24"/>
              </w:rPr>
              <w:t xml:space="preserve"> </w:t>
            </w:r>
            <w:r>
              <w:rPr>
                <w:sz w:val="24"/>
              </w:rPr>
              <w:t>семья,</w:t>
            </w:r>
            <w:r>
              <w:rPr>
                <w:spacing w:val="-57"/>
                <w:sz w:val="24"/>
              </w:rPr>
              <w:t xml:space="preserve"> </w:t>
            </w:r>
            <w:r>
              <w:rPr>
                <w:sz w:val="24"/>
              </w:rPr>
              <w:t>дружба,</w:t>
            </w:r>
            <w:r>
              <w:rPr>
                <w:spacing w:val="1"/>
                <w:sz w:val="24"/>
              </w:rPr>
              <w:t xml:space="preserve"> </w:t>
            </w:r>
            <w:r>
              <w:rPr>
                <w:sz w:val="24"/>
              </w:rPr>
              <w:t>сотрудничество</w:t>
            </w:r>
          </w:p>
        </w:tc>
        <w:tc>
          <w:tcPr>
            <w:tcW w:w="11266" w:type="dxa"/>
            <w:tcBorders>
              <w:top w:val="single" w:sz="8" w:space="0" w:color="000000"/>
              <w:left w:val="single" w:sz="8" w:space="0" w:color="000000"/>
              <w:bottom w:val="single" w:sz="8" w:space="0" w:color="000000"/>
              <w:right w:val="thickThinMediumGap" w:sz="4" w:space="0" w:color="000000"/>
            </w:tcBorders>
          </w:tcPr>
          <w:p w:rsidR="00837E2E" w:rsidRDefault="00EE3A43">
            <w:pPr>
              <w:pStyle w:val="TableParagraph"/>
              <w:spacing w:before="44"/>
              <w:ind w:left="69"/>
              <w:rPr>
                <w:sz w:val="24"/>
              </w:rPr>
            </w:pPr>
            <w:r>
              <w:rPr>
                <w:sz w:val="24"/>
              </w:rPr>
              <w:t>Проявляющий</w:t>
            </w:r>
            <w:r>
              <w:rPr>
                <w:spacing w:val="-5"/>
                <w:sz w:val="24"/>
              </w:rPr>
              <w:t xml:space="preserve"> </w:t>
            </w:r>
            <w:r>
              <w:rPr>
                <w:sz w:val="24"/>
              </w:rPr>
              <w:t>ответственность</w:t>
            </w:r>
            <w:r>
              <w:rPr>
                <w:spacing w:val="-4"/>
                <w:sz w:val="24"/>
              </w:rPr>
              <w:t xml:space="preserve"> </w:t>
            </w:r>
            <w:r>
              <w:rPr>
                <w:sz w:val="24"/>
              </w:rPr>
              <w:t>за</w:t>
            </w:r>
            <w:r>
              <w:rPr>
                <w:spacing w:val="-6"/>
                <w:sz w:val="24"/>
              </w:rPr>
              <w:t xml:space="preserve"> </w:t>
            </w:r>
            <w:r>
              <w:rPr>
                <w:sz w:val="24"/>
              </w:rPr>
              <w:t>свои</w:t>
            </w:r>
            <w:r>
              <w:rPr>
                <w:spacing w:val="-5"/>
                <w:sz w:val="24"/>
              </w:rPr>
              <w:t xml:space="preserve"> </w:t>
            </w:r>
            <w:r>
              <w:rPr>
                <w:sz w:val="24"/>
              </w:rPr>
              <w:t>действия</w:t>
            </w:r>
            <w:r>
              <w:rPr>
                <w:spacing w:val="-6"/>
                <w:sz w:val="24"/>
              </w:rPr>
              <w:t xml:space="preserve"> </w:t>
            </w:r>
            <w:r>
              <w:rPr>
                <w:sz w:val="24"/>
              </w:rPr>
              <w:t>и поведение;</w:t>
            </w:r>
            <w:r>
              <w:rPr>
                <w:spacing w:val="-5"/>
                <w:sz w:val="24"/>
              </w:rPr>
              <w:t xml:space="preserve"> </w:t>
            </w:r>
            <w:r>
              <w:rPr>
                <w:sz w:val="24"/>
              </w:rPr>
              <w:t>принимающий</w:t>
            </w:r>
            <w:r>
              <w:rPr>
                <w:spacing w:val="-5"/>
                <w:sz w:val="24"/>
              </w:rPr>
              <w:t xml:space="preserve"> </w:t>
            </w:r>
            <w:r>
              <w:rPr>
                <w:sz w:val="24"/>
              </w:rPr>
              <w:t>и</w:t>
            </w:r>
            <w:r>
              <w:rPr>
                <w:spacing w:val="-2"/>
                <w:sz w:val="24"/>
              </w:rPr>
              <w:t xml:space="preserve"> </w:t>
            </w:r>
            <w:r>
              <w:rPr>
                <w:sz w:val="24"/>
              </w:rPr>
              <w:t>уважающий</w:t>
            </w:r>
            <w:r>
              <w:rPr>
                <w:spacing w:val="-5"/>
                <w:sz w:val="24"/>
              </w:rPr>
              <w:t xml:space="preserve"> </w:t>
            </w:r>
            <w:r>
              <w:rPr>
                <w:sz w:val="24"/>
              </w:rPr>
              <w:t>различия</w:t>
            </w:r>
            <w:r>
              <w:rPr>
                <w:spacing w:val="-6"/>
                <w:sz w:val="24"/>
              </w:rPr>
              <w:t xml:space="preserve"> </w:t>
            </w:r>
            <w:r>
              <w:rPr>
                <w:sz w:val="24"/>
              </w:rPr>
              <w:t>между</w:t>
            </w:r>
            <w:r>
              <w:rPr>
                <w:spacing w:val="-57"/>
                <w:sz w:val="24"/>
              </w:rPr>
              <w:t xml:space="preserve"> </w:t>
            </w:r>
            <w:r>
              <w:rPr>
                <w:sz w:val="24"/>
              </w:rPr>
              <w:t>людьми.</w:t>
            </w:r>
          </w:p>
          <w:p w:rsidR="00837E2E" w:rsidRDefault="00EE3A43">
            <w:pPr>
              <w:pStyle w:val="TableParagraph"/>
              <w:ind w:left="69"/>
              <w:rPr>
                <w:sz w:val="24"/>
              </w:rPr>
            </w:pPr>
            <w:r>
              <w:rPr>
                <w:sz w:val="24"/>
              </w:rPr>
              <w:t>Владеющий</w:t>
            </w:r>
            <w:r>
              <w:rPr>
                <w:spacing w:val="-4"/>
                <w:sz w:val="24"/>
              </w:rPr>
              <w:t xml:space="preserve"> </w:t>
            </w:r>
            <w:r>
              <w:rPr>
                <w:sz w:val="24"/>
              </w:rPr>
              <w:t>основами</w:t>
            </w:r>
            <w:r>
              <w:rPr>
                <w:spacing w:val="-3"/>
                <w:sz w:val="24"/>
              </w:rPr>
              <w:t xml:space="preserve"> </w:t>
            </w:r>
            <w:r>
              <w:rPr>
                <w:sz w:val="24"/>
              </w:rPr>
              <w:t>речевой</w:t>
            </w:r>
            <w:r>
              <w:rPr>
                <w:spacing w:val="-4"/>
                <w:sz w:val="24"/>
              </w:rPr>
              <w:t xml:space="preserve"> </w:t>
            </w:r>
            <w:r>
              <w:rPr>
                <w:sz w:val="24"/>
              </w:rPr>
              <w:t>культуры.</w:t>
            </w:r>
          </w:p>
          <w:p w:rsidR="00837E2E" w:rsidRDefault="00EE3A43">
            <w:pPr>
              <w:pStyle w:val="TableParagraph"/>
              <w:tabs>
                <w:tab w:val="left" w:pos="1851"/>
                <w:tab w:val="left" w:pos="2246"/>
                <w:tab w:val="left" w:pos="4538"/>
                <w:tab w:val="left" w:pos="5803"/>
                <w:tab w:val="left" w:pos="6918"/>
                <w:tab w:val="left" w:pos="7314"/>
                <w:tab w:val="left" w:pos="8473"/>
                <w:tab w:val="left" w:pos="10070"/>
              </w:tabs>
              <w:spacing w:before="1"/>
              <w:ind w:left="69" w:right="46"/>
              <w:rPr>
                <w:sz w:val="24"/>
              </w:rPr>
            </w:pPr>
            <w:r>
              <w:rPr>
                <w:sz w:val="24"/>
              </w:rPr>
              <w:t>Дружелюбный</w:t>
            </w:r>
            <w:r>
              <w:rPr>
                <w:sz w:val="24"/>
              </w:rPr>
              <w:tab/>
              <w:t>и</w:t>
            </w:r>
            <w:r>
              <w:rPr>
                <w:sz w:val="24"/>
              </w:rPr>
              <w:tab/>
              <w:t>доброжелательный,</w:t>
            </w:r>
            <w:r>
              <w:rPr>
                <w:sz w:val="24"/>
              </w:rPr>
              <w:tab/>
              <w:t>умеющий</w:t>
            </w:r>
            <w:r>
              <w:rPr>
                <w:sz w:val="24"/>
              </w:rPr>
              <w:tab/>
              <w:t>слушать</w:t>
            </w:r>
            <w:r>
              <w:rPr>
                <w:sz w:val="24"/>
              </w:rPr>
              <w:tab/>
              <w:t>и</w:t>
            </w:r>
            <w:r>
              <w:rPr>
                <w:sz w:val="24"/>
              </w:rPr>
              <w:tab/>
              <w:t>слышать</w:t>
            </w:r>
            <w:r>
              <w:rPr>
                <w:sz w:val="24"/>
              </w:rPr>
              <w:tab/>
              <w:t>собеседника,</w:t>
            </w:r>
            <w:r>
              <w:rPr>
                <w:sz w:val="24"/>
              </w:rPr>
              <w:tab/>
            </w:r>
            <w:r>
              <w:rPr>
                <w:spacing w:val="-1"/>
                <w:sz w:val="24"/>
              </w:rPr>
              <w:t>способный</w:t>
            </w:r>
            <w:r>
              <w:rPr>
                <w:spacing w:val="-57"/>
                <w:sz w:val="24"/>
              </w:rPr>
              <w:t xml:space="preserve"> </w:t>
            </w:r>
            <w:r>
              <w:rPr>
                <w:sz w:val="24"/>
              </w:rPr>
              <w:t>взаимодействовать со взрослыми</w:t>
            </w:r>
            <w:r>
              <w:rPr>
                <w:spacing w:val="-1"/>
                <w:sz w:val="24"/>
              </w:rPr>
              <w:t xml:space="preserve"> </w:t>
            </w:r>
            <w:r>
              <w:rPr>
                <w:sz w:val="24"/>
              </w:rPr>
              <w:t>и сверстниками</w:t>
            </w:r>
            <w:r>
              <w:rPr>
                <w:spacing w:val="-1"/>
                <w:sz w:val="24"/>
              </w:rPr>
              <w:t xml:space="preserve"> </w:t>
            </w:r>
            <w:r>
              <w:rPr>
                <w:sz w:val="24"/>
              </w:rPr>
              <w:t>на</w:t>
            </w:r>
            <w:r>
              <w:rPr>
                <w:spacing w:val="-1"/>
                <w:sz w:val="24"/>
              </w:rPr>
              <w:t xml:space="preserve"> </w:t>
            </w:r>
            <w:r>
              <w:rPr>
                <w:sz w:val="24"/>
              </w:rPr>
              <w:t>основе</w:t>
            </w:r>
            <w:r>
              <w:rPr>
                <w:spacing w:val="-3"/>
                <w:sz w:val="24"/>
              </w:rPr>
              <w:t xml:space="preserve"> </w:t>
            </w:r>
            <w:r>
              <w:rPr>
                <w:sz w:val="24"/>
              </w:rPr>
              <w:t>общих</w:t>
            </w:r>
            <w:r>
              <w:rPr>
                <w:spacing w:val="-1"/>
                <w:sz w:val="24"/>
              </w:rPr>
              <w:t xml:space="preserve"> </w:t>
            </w:r>
            <w:r>
              <w:rPr>
                <w:sz w:val="24"/>
              </w:rPr>
              <w:t>интересов</w:t>
            </w:r>
            <w:r>
              <w:rPr>
                <w:spacing w:val="-1"/>
                <w:sz w:val="24"/>
              </w:rPr>
              <w:t xml:space="preserve"> </w:t>
            </w:r>
            <w:r>
              <w:rPr>
                <w:sz w:val="24"/>
              </w:rPr>
              <w:t>и дел.</w:t>
            </w:r>
          </w:p>
        </w:tc>
      </w:tr>
      <w:tr w:rsidR="00837E2E">
        <w:trPr>
          <w:trHeight w:val="1233"/>
        </w:trPr>
        <w:tc>
          <w:tcPr>
            <w:tcW w:w="226" w:type="dxa"/>
            <w:vMerge/>
            <w:tcBorders>
              <w:top w:val="nil"/>
              <w:bottom w:val="nil"/>
              <w:right w:val="single" w:sz="8" w:space="0" w:color="000000"/>
            </w:tcBorders>
          </w:tcPr>
          <w:p w:rsidR="00837E2E" w:rsidRDefault="00837E2E">
            <w:pPr>
              <w:rPr>
                <w:sz w:val="2"/>
                <w:szCs w:val="2"/>
              </w:rPr>
            </w:pPr>
          </w:p>
        </w:tc>
        <w:tc>
          <w:tcPr>
            <w:tcW w:w="1758" w:type="dxa"/>
            <w:tcBorders>
              <w:top w:val="single" w:sz="8" w:space="0" w:color="000000"/>
              <w:left w:val="single" w:sz="8" w:space="0" w:color="000000"/>
              <w:bottom w:val="single" w:sz="8" w:space="0" w:color="000000"/>
              <w:right w:val="single" w:sz="8" w:space="0" w:color="000000"/>
            </w:tcBorders>
          </w:tcPr>
          <w:p w:rsidR="00837E2E" w:rsidRDefault="00837E2E">
            <w:pPr>
              <w:pStyle w:val="TableParagraph"/>
              <w:spacing w:before="10"/>
              <w:rPr>
                <w:sz w:val="27"/>
              </w:rPr>
            </w:pPr>
          </w:p>
          <w:p w:rsidR="00837E2E" w:rsidRDefault="00EE3A43">
            <w:pPr>
              <w:pStyle w:val="TableParagraph"/>
              <w:ind w:left="68" w:right="118"/>
              <w:rPr>
                <w:sz w:val="24"/>
              </w:rPr>
            </w:pPr>
            <w:r>
              <w:rPr>
                <w:sz w:val="24"/>
              </w:rPr>
              <w:t>Познавательно</w:t>
            </w:r>
            <w:r>
              <w:rPr>
                <w:spacing w:val="-57"/>
                <w:sz w:val="24"/>
              </w:rPr>
              <w:t xml:space="preserve"> </w:t>
            </w:r>
            <w:r>
              <w:rPr>
                <w:sz w:val="24"/>
              </w:rPr>
              <w:t>е</w:t>
            </w:r>
          </w:p>
        </w:tc>
        <w:tc>
          <w:tcPr>
            <w:tcW w:w="1844" w:type="dxa"/>
            <w:tcBorders>
              <w:top w:val="single" w:sz="8" w:space="0" w:color="000000"/>
              <w:left w:val="single" w:sz="8" w:space="0" w:color="000000"/>
              <w:bottom w:val="single" w:sz="8" w:space="0" w:color="000000"/>
              <w:right w:val="single" w:sz="8" w:space="0" w:color="000000"/>
            </w:tcBorders>
          </w:tcPr>
          <w:p w:rsidR="00837E2E" w:rsidRDefault="00837E2E">
            <w:pPr>
              <w:pStyle w:val="TableParagraph"/>
              <w:rPr>
                <w:sz w:val="26"/>
              </w:rPr>
            </w:pPr>
          </w:p>
          <w:p w:rsidR="00837E2E" w:rsidRDefault="00EE3A43">
            <w:pPr>
              <w:pStyle w:val="TableParagraph"/>
              <w:spacing w:before="158"/>
              <w:ind w:left="70"/>
              <w:rPr>
                <w:sz w:val="24"/>
              </w:rPr>
            </w:pPr>
            <w:r>
              <w:rPr>
                <w:sz w:val="24"/>
              </w:rPr>
              <w:t>Познание</w:t>
            </w:r>
          </w:p>
        </w:tc>
        <w:tc>
          <w:tcPr>
            <w:tcW w:w="11266" w:type="dxa"/>
            <w:tcBorders>
              <w:top w:val="single" w:sz="8" w:space="0" w:color="000000"/>
              <w:left w:val="single" w:sz="8" w:space="0" w:color="000000"/>
              <w:bottom w:val="single" w:sz="8" w:space="0" w:color="000000"/>
              <w:right w:val="thickThinMediumGap" w:sz="4" w:space="0" w:color="000000"/>
            </w:tcBorders>
          </w:tcPr>
          <w:p w:rsidR="00837E2E" w:rsidRDefault="00EE3A43">
            <w:pPr>
              <w:pStyle w:val="TableParagraph"/>
              <w:spacing w:before="44"/>
              <w:ind w:left="69" w:right="48"/>
              <w:jc w:val="both"/>
              <w:rPr>
                <w:sz w:val="24"/>
              </w:rPr>
            </w:pPr>
            <w:r>
              <w:rPr>
                <w:sz w:val="24"/>
              </w:rPr>
              <w:t>Любознательный,</w:t>
            </w:r>
            <w:r>
              <w:rPr>
                <w:spacing w:val="-15"/>
                <w:sz w:val="24"/>
              </w:rPr>
              <w:t xml:space="preserve"> </w:t>
            </w:r>
            <w:r>
              <w:rPr>
                <w:sz w:val="24"/>
              </w:rPr>
              <w:t>наблюдательный,</w:t>
            </w:r>
            <w:r>
              <w:rPr>
                <w:spacing w:val="-12"/>
                <w:sz w:val="24"/>
              </w:rPr>
              <w:t xml:space="preserve"> </w:t>
            </w:r>
            <w:r>
              <w:rPr>
                <w:sz w:val="24"/>
              </w:rPr>
              <w:t>испытывающий</w:t>
            </w:r>
            <w:r>
              <w:rPr>
                <w:spacing w:val="-12"/>
                <w:sz w:val="24"/>
              </w:rPr>
              <w:t xml:space="preserve"> </w:t>
            </w:r>
            <w:r>
              <w:rPr>
                <w:sz w:val="24"/>
              </w:rPr>
              <w:t>потребность</w:t>
            </w:r>
            <w:r>
              <w:rPr>
                <w:spacing w:val="-11"/>
                <w:sz w:val="24"/>
              </w:rPr>
              <w:t xml:space="preserve"> </w:t>
            </w:r>
            <w:r>
              <w:rPr>
                <w:sz w:val="24"/>
              </w:rPr>
              <w:t>в</w:t>
            </w:r>
            <w:r>
              <w:rPr>
                <w:spacing w:val="-13"/>
                <w:sz w:val="24"/>
              </w:rPr>
              <w:t xml:space="preserve"> </w:t>
            </w:r>
            <w:r>
              <w:rPr>
                <w:sz w:val="24"/>
              </w:rPr>
              <w:t>самовыражении,</w:t>
            </w:r>
            <w:r>
              <w:rPr>
                <w:spacing w:val="-13"/>
                <w:sz w:val="24"/>
              </w:rPr>
              <w:t xml:space="preserve"> </w:t>
            </w:r>
            <w:r>
              <w:rPr>
                <w:sz w:val="24"/>
              </w:rPr>
              <w:t>в</w:t>
            </w:r>
            <w:r>
              <w:rPr>
                <w:spacing w:val="-13"/>
                <w:sz w:val="24"/>
              </w:rPr>
              <w:t xml:space="preserve"> </w:t>
            </w:r>
            <w:r>
              <w:rPr>
                <w:sz w:val="24"/>
              </w:rPr>
              <w:t>том</w:t>
            </w:r>
            <w:r>
              <w:rPr>
                <w:spacing w:val="-13"/>
                <w:sz w:val="24"/>
              </w:rPr>
              <w:t xml:space="preserve"> </w:t>
            </w:r>
            <w:r>
              <w:rPr>
                <w:sz w:val="24"/>
              </w:rPr>
              <w:t>числе</w:t>
            </w:r>
            <w:r>
              <w:rPr>
                <w:spacing w:val="-13"/>
                <w:sz w:val="24"/>
              </w:rPr>
              <w:t xml:space="preserve"> </w:t>
            </w:r>
            <w:r>
              <w:rPr>
                <w:sz w:val="24"/>
              </w:rPr>
              <w:t>творческом.</w:t>
            </w:r>
            <w:r>
              <w:rPr>
                <w:spacing w:val="-58"/>
                <w:sz w:val="24"/>
              </w:rPr>
              <w:t xml:space="preserve"> </w:t>
            </w:r>
            <w:r>
              <w:rPr>
                <w:sz w:val="24"/>
              </w:rPr>
              <w:t>Проявляющий активность, самостоятельность, инициативу в познавательной, игровой, коммуникативной и</w:t>
            </w:r>
            <w:r>
              <w:rPr>
                <w:spacing w:val="1"/>
                <w:sz w:val="24"/>
              </w:rPr>
              <w:t xml:space="preserve"> </w:t>
            </w:r>
            <w:r>
              <w:rPr>
                <w:sz w:val="24"/>
              </w:rPr>
              <w:t>продуктивных видах</w:t>
            </w:r>
            <w:r>
              <w:rPr>
                <w:spacing w:val="2"/>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в</w:t>
            </w:r>
            <w:r>
              <w:rPr>
                <w:spacing w:val="2"/>
                <w:sz w:val="24"/>
              </w:rPr>
              <w:t xml:space="preserve"> </w:t>
            </w:r>
            <w:r>
              <w:rPr>
                <w:sz w:val="24"/>
              </w:rPr>
              <w:t>самообслуживании.</w:t>
            </w:r>
          </w:p>
          <w:p w:rsidR="00837E2E" w:rsidRDefault="00EE3A43">
            <w:pPr>
              <w:pStyle w:val="TableParagraph"/>
              <w:spacing w:before="1"/>
              <w:ind w:left="69"/>
              <w:jc w:val="both"/>
              <w:rPr>
                <w:sz w:val="24"/>
              </w:rPr>
            </w:pPr>
            <w:r>
              <w:rPr>
                <w:sz w:val="24"/>
              </w:rPr>
              <w:t>Обладающий</w:t>
            </w:r>
            <w:r>
              <w:rPr>
                <w:spacing w:val="-3"/>
                <w:sz w:val="24"/>
              </w:rPr>
              <w:t xml:space="preserve"> </w:t>
            </w:r>
            <w:r>
              <w:rPr>
                <w:sz w:val="24"/>
              </w:rPr>
              <w:t>первичной</w:t>
            </w:r>
            <w:r>
              <w:rPr>
                <w:spacing w:val="-3"/>
                <w:sz w:val="24"/>
              </w:rPr>
              <w:t xml:space="preserve"> </w:t>
            </w:r>
            <w:r>
              <w:rPr>
                <w:sz w:val="24"/>
              </w:rPr>
              <w:t>картиной</w:t>
            </w:r>
            <w:r>
              <w:rPr>
                <w:spacing w:val="-2"/>
                <w:sz w:val="24"/>
              </w:rPr>
              <w:t xml:space="preserve"> </w:t>
            </w:r>
            <w:r>
              <w:rPr>
                <w:sz w:val="24"/>
              </w:rPr>
              <w:t>мира</w:t>
            </w:r>
            <w:r>
              <w:rPr>
                <w:spacing w:val="-7"/>
                <w:sz w:val="24"/>
              </w:rPr>
              <w:t xml:space="preserve"> </w:t>
            </w:r>
            <w:r>
              <w:rPr>
                <w:sz w:val="24"/>
              </w:rPr>
              <w:t>на</w:t>
            </w:r>
            <w:r>
              <w:rPr>
                <w:spacing w:val="-4"/>
                <w:sz w:val="24"/>
              </w:rPr>
              <w:t xml:space="preserve"> </w:t>
            </w:r>
            <w:r>
              <w:rPr>
                <w:sz w:val="24"/>
              </w:rPr>
              <w:t>основе</w:t>
            </w:r>
            <w:r>
              <w:rPr>
                <w:spacing w:val="-5"/>
                <w:sz w:val="24"/>
              </w:rPr>
              <w:t xml:space="preserve"> </w:t>
            </w:r>
            <w:r>
              <w:rPr>
                <w:sz w:val="24"/>
              </w:rPr>
              <w:t>традиционных</w:t>
            </w:r>
            <w:r>
              <w:rPr>
                <w:spacing w:val="-1"/>
                <w:sz w:val="24"/>
              </w:rPr>
              <w:t xml:space="preserve"> </w:t>
            </w:r>
            <w:r>
              <w:rPr>
                <w:sz w:val="24"/>
              </w:rPr>
              <w:t>ценностей.</w:t>
            </w:r>
          </w:p>
        </w:tc>
      </w:tr>
      <w:tr w:rsidR="00837E2E">
        <w:trPr>
          <w:trHeight w:val="2063"/>
        </w:trPr>
        <w:tc>
          <w:tcPr>
            <w:tcW w:w="226" w:type="dxa"/>
            <w:vMerge/>
            <w:tcBorders>
              <w:top w:val="nil"/>
              <w:bottom w:val="nil"/>
              <w:right w:val="single" w:sz="8" w:space="0" w:color="000000"/>
            </w:tcBorders>
          </w:tcPr>
          <w:p w:rsidR="00837E2E" w:rsidRDefault="00837E2E">
            <w:pPr>
              <w:rPr>
                <w:sz w:val="2"/>
                <w:szCs w:val="2"/>
              </w:rPr>
            </w:pPr>
          </w:p>
        </w:tc>
        <w:tc>
          <w:tcPr>
            <w:tcW w:w="1758" w:type="dxa"/>
            <w:tcBorders>
              <w:top w:val="single" w:sz="8" w:space="0" w:color="000000"/>
              <w:left w:val="single" w:sz="8" w:space="0" w:color="000000"/>
              <w:bottom w:val="single" w:sz="8" w:space="0" w:color="000000"/>
              <w:right w:val="single" w:sz="8" w:space="0" w:color="000000"/>
            </w:tcBorders>
          </w:tcPr>
          <w:p w:rsidR="00837E2E" w:rsidRDefault="00837E2E">
            <w:pPr>
              <w:pStyle w:val="TableParagraph"/>
              <w:rPr>
                <w:sz w:val="26"/>
              </w:rPr>
            </w:pPr>
          </w:p>
          <w:p w:rsidR="00837E2E" w:rsidRDefault="00837E2E">
            <w:pPr>
              <w:pStyle w:val="TableParagraph"/>
              <w:spacing w:before="10"/>
              <w:rPr>
                <w:sz w:val="25"/>
              </w:rPr>
            </w:pPr>
          </w:p>
          <w:p w:rsidR="00837E2E" w:rsidRDefault="00EE3A43">
            <w:pPr>
              <w:pStyle w:val="TableParagraph"/>
              <w:tabs>
                <w:tab w:val="left" w:pos="1548"/>
              </w:tabs>
              <w:ind w:left="68" w:right="59"/>
              <w:rPr>
                <w:sz w:val="24"/>
              </w:rPr>
            </w:pPr>
            <w:r>
              <w:rPr>
                <w:sz w:val="24"/>
              </w:rPr>
              <w:t>Физическое</w:t>
            </w:r>
            <w:r>
              <w:rPr>
                <w:sz w:val="24"/>
              </w:rPr>
              <w:tab/>
            </w:r>
            <w:r>
              <w:rPr>
                <w:spacing w:val="-5"/>
                <w:sz w:val="24"/>
              </w:rPr>
              <w:t>и</w:t>
            </w:r>
            <w:r>
              <w:rPr>
                <w:spacing w:val="-57"/>
                <w:sz w:val="24"/>
              </w:rPr>
              <w:t xml:space="preserve"> </w:t>
            </w:r>
            <w:proofErr w:type="spellStart"/>
            <w:r>
              <w:rPr>
                <w:sz w:val="24"/>
              </w:rPr>
              <w:t>оздоровительн</w:t>
            </w:r>
            <w:proofErr w:type="spellEnd"/>
            <w:r>
              <w:rPr>
                <w:spacing w:val="1"/>
                <w:sz w:val="24"/>
              </w:rPr>
              <w:t xml:space="preserve"> </w:t>
            </w:r>
            <w:proofErr w:type="spellStart"/>
            <w:r>
              <w:rPr>
                <w:sz w:val="24"/>
              </w:rPr>
              <w:t>ое</w:t>
            </w:r>
            <w:proofErr w:type="spellEnd"/>
          </w:p>
        </w:tc>
        <w:tc>
          <w:tcPr>
            <w:tcW w:w="1844" w:type="dxa"/>
            <w:tcBorders>
              <w:top w:val="single" w:sz="8" w:space="0" w:color="000000"/>
              <w:left w:val="single" w:sz="8" w:space="0" w:color="000000"/>
              <w:bottom w:val="single" w:sz="8" w:space="0" w:color="000000"/>
              <w:right w:val="single" w:sz="8" w:space="0" w:color="000000"/>
            </w:tcBorders>
          </w:tcPr>
          <w:p w:rsidR="00837E2E" w:rsidRDefault="00837E2E">
            <w:pPr>
              <w:pStyle w:val="TableParagraph"/>
              <w:rPr>
                <w:sz w:val="26"/>
              </w:rPr>
            </w:pPr>
          </w:p>
          <w:p w:rsidR="00837E2E" w:rsidRDefault="00837E2E">
            <w:pPr>
              <w:pStyle w:val="TableParagraph"/>
              <w:rPr>
                <w:sz w:val="26"/>
              </w:rPr>
            </w:pPr>
          </w:p>
          <w:p w:rsidR="00837E2E" w:rsidRDefault="00837E2E">
            <w:pPr>
              <w:pStyle w:val="TableParagraph"/>
              <w:spacing w:before="10"/>
              <w:rPr>
                <w:sz w:val="23"/>
              </w:rPr>
            </w:pPr>
          </w:p>
          <w:p w:rsidR="00837E2E" w:rsidRDefault="00EE3A43">
            <w:pPr>
              <w:pStyle w:val="TableParagraph"/>
              <w:ind w:left="70"/>
              <w:rPr>
                <w:sz w:val="24"/>
              </w:rPr>
            </w:pPr>
            <w:r>
              <w:rPr>
                <w:sz w:val="24"/>
              </w:rPr>
              <w:t>Здоровье,</w:t>
            </w:r>
            <w:r>
              <w:rPr>
                <w:spacing w:val="-1"/>
                <w:sz w:val="24"/>
              </w:rPr>
              <w:t xml:space="preserve"> </w:t>
            </w:r>
            <w:r>
              <w:rPr>
                <w:sz w:val="24"/>
              </w:rPr>
              <w:t>жизнь</w:t>
            </w:r>
          </w:p>
        </w:tc>
        <w:tc>
          <w:tcPr>
            <w:tcW w:w="11266" w:type="dxa"/>
            <w:tcBorders>
              <w:top w:val="single" w:sz="8" w:space="0" w:color="000000"/>
              <w:left w:val="single" w:sz="8" w:space="0" w:color="000000"/>
              <w:bottom w:val="single" w:sz="8" w:space="0" w:color="000000"/>
              <w:right w:val="thickThinMediumGap" w:sz="4" w:space="0" w:color="000000"/>
            </w:tcBorders>
          </w:tcPr>
          <w:p w:rsidR="00837E2E" w:rsidRDefault="00EE3A43">
            <w:pPr>
              <w:pStyle w:val="TableParagraph"/>
              <w:spacing w:before="44"/>
              <w:ind w:left="69" w:right="39"/>
              <w:jc w:val="both"/>
              <w:rPr>
                <w:sz w:val="24"/>
              </w:rPr>
            </w:pPr>
            <w:r>
              <w:rPr>
                <w:spacing w:val="-1"/>
                <w:sz w:val="24"/>
              </w:rPr>
              <w:t>Понимающий</w:t>
            </w:r>
            <w:r>
              <w:rPr>
                <w:spacing w:val="-16"/>
                <w:sz w:val="24"/>
              </w:rPr>
              <w:t xml:space="preserve"> </w:t>
            </w:r>
            <w:r>
              <w:rPr>
                <w:spacing w:val="-1"/>
                <w:sz w:val="24"/>
              </w:rPr>
              <w:t>ценность</w:t>
            </w:r>
            <w:r>
              <w:rPr>
                <w:spacing w:val="-16"/>
                <w:sz w:val="24"/>
              </w:rPr>
              <w:t xml:space="preserve"> </w:t>
            </w:r>
            <w:r>
              <w:rPr>
                <w:spacing w:val="-1"/>
                <w:sz w:val="24"/>
              </w:rPr>
              <w:t>жизни,</w:t>
            </w:r>
            <w:r>
              <w:rPr>
                <w:spacing w:val="-15"/>
                <w:sz w:val="24"/>
              </w:rPr>
              <w:t xml:space="preserve"> </w:t>
            </w:r>
            <w:r>
              <w:rPr>
                <w:spacing w:val="-1"/>
                <w:sz w:val="24"/>
              </w:rPr>
              <w:t>владеющий</w:t>
            </w:r>
            <w:r>
              <w:rPr>
                <w:spacing w:val="-13"/>
                <w:sz w:val="24"/>
              </w:rPr>
              <w:t xml:space="preserve"> </w:t>
            </w:r>
            <w:r>
              <w:rPr>
                <w:spacing w:val="-1"/>
                <w:sz w:val="24"/>
              </w:rPr>
              <w:t>основными</w:t>
            </w:r>
            <w:r>
              <w:rPr>
                <w:spacing w:val="-14"/>
                <w:sz w:val="24"/>
              </w:rPr>
              <w:t xml:space="preserve"> </w:t>
            </w:r>
            <w:r>
              <w:rPr>
                <w:sz w:val="24"/>
              </w:rPr>
              <w:t>способами</w:t>
            </w:r>
            <w:r>
              <w:rPr>
                <w:spacing w:val="-11"/>
                <w:sz w:val="24"/>
              </w:rPr>
              <w:t xml:space="preserve"> </w:t>
            </w:r>
            <w:r>
              <w:rPr>
                <w:sz w:val="24"/>
              </w:rPr>
              <w:t>укрепления</w:t>
            </w:r>
            <w:r>
              <w:rPr>
                <w:spacing w:val="-17"/>
                <w:sz w:val="24"/>
              </w:rPr>
              <w:t xml:space="preserve"> </w:t>
            </w:r>
            <w:r>
              <w:rPr>
                <w:sz w:val="24"/>
              </w:rPr>
              <w:t>здоровья</w:t>
            </w:r>
            <w:r>
              <w:rPr>
                <w:spacing w:val="-6"/>
                <w:sz w:val="24"/>
              </w:rPr>
              <w:t xml:space="preserve"> </w:t>
            </w:r>
            <w:r>
              <w:rPr>
                <w:sz w:val="24"/>
              </w:rPr>
              <w:t>-</w:t>
            </w:r>
            <w:r>
              <w:rPr>
                <w:spacing w:val="-16"/>
                <w:sz w:val="24"/>
              </w:rPr>
              <w:t xml:space="preserve"> </w:t>
            </w:r>
            <w:r>
              <w:rPr>
                <w:sz w:val="24"/>
              </w:rPr>
              <w:t>занятия</w:t>
            </w:r>
            <w:r>
              <w:rPr>
                <w:spacing w:val="-14"/>
                <w:sz w:val="24"/>
              </w:rPr>
              <w:t xml:space="preserve"> </w:t>
            </w:r>
            <w:r>
              <w:rPr>
                <w:sz w:val="24"/>
              </w:rPr>
              <w:t>физической</w:t>
            </w:r>
            <w:r>
              <w:rPr>
                <w:spacing w:val="-58"/>
                <w:sz w:val="24"/>
              </w:rPr>
              <w:t xml:space="preserve"> </w:t>
            </w:r>
            <w:r>
              <w:rPr>
                <w:sz w:val="24"/>
              </w:rPr>
              <w:t>культурой, закаливание, утренняя гимнастика, соблюдение личной гигиены и безопасного поведения и</w:t>
            </w:r>
            <w:r>
              <w:rPr>
                <w:spacing w:val="1"/>
                <w:sz w:val="24"/>
              </w:rPr>
              <w:t xml:space="preserve"> </w:t>
            </w:r>
            <w:r>
              <w:rPr>
                <w:sz w:val="24"/>
              </w:rPr>
              <w:t>другое;</w:t>
            </w:r>
            <w:r>
              <w:rPr>
                <w:spacing w:val="-2"/>
                <w:sz w:val="24"/>
              </w:rPr>
              <w:t xml:space="preserve"> </w:t>
            </w:r>
            <w:r>
              <w:rPr>
                <w:sz w:val="24"/>
              </w:rPr>
              <w:t>стремящийся</w:t>
            </w:r>
            <w:r>
              <w:rPr>
                <w:spacing w:val="-1"/>
                <w:sz w:val="24"/>
              </w:rPr>
              <w:t xml:space="preserve"> </w:t>
            </w:r>
            <w:r>
              <w:rPr>
                <w:sz w:val="24"/>
              </w:rPr>
              <w:t>к</w:t>
            </w:r>
            <w:r>
              <w:rPr>
                <w:spacing w:val="-1"/>
                <w:sz w:val="24"/>
              </w:rPr>
              <w:t xml:space="preserve"> </w:t>
            </w:r>
            <w:r>
              <w:rPr>
                <w:sz w:val="24"/>
              </w:rPr>
              <w:t>сбережению</w:t>
            </w:r>
            <w:r>
              <w:rPr>
                <w:spacing w:val="-1"/>
                <w:sz w:val="24"/>
              </w:rPr>
              <w:t xml:space="preserve"> </w:t>
            </w:r>
            <w:r>
              <w:rPr>
                <w:sz w:val="24"/>
              </w:rPr>
              <w:t>и</w:t>
            </w:r>
            <w:r>
              <w:rPr>
                <w:spacing w:val="1"/>
                <w:sz w:val="24"/>
              </w:rPr>
              <w:t xml:space="preserve"> </w:t>
            </w:r>
            <w:r>
              <w:rPr>
                <w:sz w:val="24"/>
              </w:rPr>
              <w:t>укреплению</w:t>
            </w:r>
            <w:r>
              <w:rPr>
                <w:spacing w:val="-1"/>
                <w:sz w:val="24"/>
              </w:rPr>
              <w:t xml:space="preserve"> </w:t>
            </w:r>
            <w:r>
              <w:rPr>
                <w:sz w:val="24"/>
              </w:rPr>
              <w:t>собственного</w:t>
            </w:r>
            <w:r>
              <w:rPr>
                <w:spacing w:val="-4"/>
                <w:sz w:val="24"/>
              </w:rPr>
              <w:t xml:space="preserve"> </w:t>
            </w:r>
            <w:r>
              <w:rPr>
                <w:sz w:val="24"/>
              </w:rPr>
              <w:t>здоровья</w:t>
            </w:r>
            <w:r>
              <w:rPr>
                <w:spacing w:val="-1"/>
                <w:sz w:val="24"/>
              </w:rPr>
              <w:t xml:space="preserve"> </w:t>
            </w:r>
            <w:r>
              <w:rPr>
                <w:sz w:val="24"/>
              </w:rPr>
              <w:t>и здоровья</w:t>
            </w:r>
            <w:r>
              <w:rPr>
                <w:spacing w:val="-2"/>
                <w:sz w:val="24"/>
              </w:rPr>
              <w:t xml:space="preserve"> </w:t>
            </w:r>
            <w:r>
              <w:rPr>
                <w:sz w:val="24"/>
              </w:rPr>
              <w:t>окружающих.</w:t>
            </w:r>
          </w:p>
          <w:p w:rsidR="00837E2E" w:rsidRDefault="00EE3A43">
            <w:pPr>
              <w:pStyle w:val="TableParagraph"/>
              <w:spacing w:before="1"/>
              <w:ind w:left="69" w:right="37"/>
              <w:jc w:val="both"/>
              <w:rPr>
                <w:sz w:val="24"/>
              </w:rPr>
            </w:pPr>
            <w:r>
              <w:rPr>
                <w:sz w:val="24"/>
              </w:rPr>
              <w:t>Проявляющий интерес к физическим упражнениям и подвижным играм, стремление к личной и командной</w:t>
            </w:r>
            <w:r>
              <w:rPr>
                <w:spacing w:val="1"/>
                <w:sz w:val="24"/>
              </w:rPr>
              <w:t xml:space="preserve"> </w:t>
            </w:r>
            <w:r>
              <w:rPr>
                <w:sz w:val="24"/>
              </w:rPr>
              <w:t>победе,</w:t>
            </w:r>
            <w:r>
              <w:rPr>
                <w:spacing w:val="-1"/>
                <w:sz w:val="24"/>
              </w:rPr>
              <w:t xml:space="preserve"> </w:t>
            </w:r>
            <w:r>
              <w:rPr>
                <w:sz w:val="24"/>
              </w:rPr>
              <w:t>нравственные</w:t>
            </w:r>
            <w:r>
              <w:rPr>
                <w:spacing w:val="-2"/>
                <w:sz w:val="24"/>
              </w:rPr>
              <w:t xml:space="preserve"> </w:t>
            </w:r>
            <w:r>
              <w:rPr>
                <w:sz w:val="24"/>
              </w:rPr>
              <w:t>и волевые</w:t>
            </w:r>
            <w:r>
              <w:rPr>
                <w:spacing w:val="-1"/>
                <w:sz w:val="24"/>
              </w:rPr>
              <w:t xml:space="preserve"> </w:t>
            </w:r>
            <w:r>
              <w:rPr>
                <w:sz w:val="24"/>
              </w:rPr>
              <w:t>качества.</w:t>
            </w:r>
          </w:p>
          <w:p w:rsidR="00837E2E" w:rsidRDefault="00EE3A43">
            <w:pPr>
              <w:pStyle w:val="TableParagraph"/>
              <w:ind w:left="69" w:right="3685"/>
              <w:jc w:val="both"/>
              <w:rPr>
                <w:sz w:val="24"/>
              </w:rPr>
            </w:pPr>
            <w:r>
              <w:rPr>
                <w:sz w:val="24"/>
              </w:rPr>
              <w:t>Демонстрирующий</w:t>
            </w:r>
            <w:r>
              <w:rPr>
                <w:spacing w:val="1"/>
                <w:sz w:val="24"/>
              </w:rPr>
              <w:t xml:space="preserve"> </w:t>
            </w:r>
            <w:r>
              <w:rPr>
                <w:sz w:val="24"/>
              </w:rPr>
              <w:t>потребность</w:t>
            </w:r>
            <w:r>
              <w:rPr>
                <w:spacing w:val="2"/>
                <w:sz w:val="24"/>
              </w:rPr>
              <w:t xml:space="preserve"> </w:t>
            </w:r>
            <w:r>
              <w:rPr>
                <w:sz w:val="24"/>
              </w:rPr>
              <w:t>в двигательной</w:t>
            </w:r>
            <w:r>
              <w:rPr>
                <w:spacing w:val="1"/>
                <w:sz w:val="24"/>
              </w:rPr>
              <w:t xml:space="preserve"> </w:t>
            </w:r>
            <w:r>
              <w:rPr>
                <w:sz w:val="24"/>
              </w:rPr>
              <w:t>деятельности.</w:t>
            </w:r>
            <w:r>
              <w:rPr>
                <w:spacing w:val="1"/>
                <w:sz w:val="24"/>
              </w:rPr>
              <w:t xml:space="preserve"> </w:t>
            </w:r>
            <w:r>
              <w:rPr>
                <w:sz w:val="24"/>
              </w:rPr>
              <w:t>Имеющий</w:t>
            </w:r>
            <w:r>
              <w:rPr>
                <w:spacing w:val="-3"/>
                <w:sz w:val="24"/>
              </w:rPr>
              <w:t xml:space="preserve"> </w:t>
            </w:r>
            <w:r>
              <w:rPr>
                <w:sz w:val="24"/>
              </w:rPr>
              <w:t>представление</w:t>
            </w:r>
            <w:r>
              <w:rPr>
                <w:spacing w:val="-4"/>
                <w:sz w:val="24"/>
              </w:rPr>
              <w:t xml:space="preserve"> </w:t>
            </w:r>
            <w:r>
              <w:rPr>
                <w:sz w:val="24"/>
              </w:rPr>
              <w:t>о</w:t>
            </w:r>
            <w:r>
              <w:rPr>
                <w:spacing w:val="-3"/>
                <w:sz w:val="24"/>
              </w:rPr>
              <w:t xml:space="preserve"> </w:t>
            </w:r>
            <w:r>
              <w:rPr>
                <w:sz w:val="24"/>
              </w:rPr>
              <w:t>некоторых</w:t>
            </w:r>
            <w:r>
              <w:rPr>
                <w:spacing w:val="-1"/>
                <w:sz w:val="24"/>
              </w:rPr>
              <w:t xml:space="preserve"> </w:t>
            </w:r>
            <w:r>
              <w:rPr>
                <w:sz w:val="24"/>
              </w:rPr>
              <w:t>видах</w:t>
            </w:r>
            <w:r>
              <w:rPr>
                <w:spacing w:val="-1"/>
                <w:sz w:val="24"/>
              </w:rPr>
              <w:t xml:space="preserve"> </w:t>
            </w:r>
            <w:r>
              <w:rPr>
                <w:sz w:val="24"/>
              </w:rPr>
              <w:t>спорта</w:t>
            </w:r>
            <w:r>
              <w:rPr>
                <w:spacing w:val="-3"/>
                <w:sz w:val="24"/>
              </w:rPr>
              <w:t xml:space="preserve"> </w:t>
            </w:r>
            <w:r>
              <w:rPr>
                <w:sz w:val="24"/>
              </w:rPr>
              <w:t>и</w:t>
            </w:r>
            <w:r>
              <w:rPr>
                <w:spacing w:val="-3"/>
                <w:sz w:val="24"/>
              </w:rPr>
              <w:t xml:space="preserve"> </w:t>
            </w:r>
            <w:r>
              <w:rPr>
                <w:sz w:val="24"/>
              </w:rPr>
              <w:t>активного</w:t>
            </w:r>
            <w:r>
              <w:rPr>
                <w:spacing w:val="-2"/>
                <w:sz w:val="24"/>
              </w:rPr>
              <w:t xml:space="preserve"> </w:t>
            </w:r>
            <w:r>
              <w:rPr>
                <w:sz w:val="24"/>
              </w:rPr>
              <w:t>отдыха.</w:t>
            </w:r>
          </w:p>
        </w:tc>
      </w:tr>
      <w:tr w:rsidR="00837E2E">
        <w:trPr>
          <w:trHeight w:val="957"/>
        </w:trPr>
        <w:tc>
          <w:tcPr>
            <w:tcW w:w="226" w:type="dxa"/>
            <w:vMerge/>
            <w:tcBorders>
              <w:top w:val="nil"/>
              <w:bottom w:val="nil"/>
              <w:right w:val="single" w:sz="8" w:space="0" w:color="000000"/>
            </w:tcBorders>
          </w:tcPr>
          <w:p w:rsidR="00837E2E" w:rsidRDefault="00837E2E">
            <w:pPr>
              <w:rPr>
                <w:sz w:val="2"/>
                <w:szCs w:val="2"/>
              </w:rPr>
            </w:pPr>
          </w:p>
        </w:tc>
        <w:tc>
          <w:tcPr>
            <w:tcW w:w="1758" w:type="dxa"/>
            <w:tcBorders>
              <w:top w:val="single" w:sz="8" w:space="0" w:color="000000"/>
              <w:left w:val="single" w:sz="8" w:space="0" w:color="000000"/>
              <w:bottom w:val="single" w:sz="8" w:space="0" w:color="000000"/>
              <w:right w:val="single" w:sz="8" w:space="0" w:color="000000"/>
            </w:tcBorders>
          </w:tcPr>
          <w:p w:rsidR="00837E2E" w:rsidRDefault="00837E2E">
            <w:pPr>
              <w:pStyle w:val="TableParagraph"/>
              <w:spacing w:before="10"/>
              <w:rPr>
                <w:sz w:val="27"/>
              </w:rPr>
            </w:pPr>
          </w:p>
          <w:p w:rsidR="00837E2E" w:rsidRDefault="00EE3A43">
            <w:pPr>
              <w:pStyle w:val="TableParagraph"/>
              <w:spacing w:before="1"/>
              <w:ind w:left="68"/>
              <w:rPr>
                <w:sz w:val="24"/>
              </w:rPr>
            </w:pPr>
            <w:r>
              <w:rPr>
                <w:sz w:val="24"/>
              </w:rPr>
              <w:t>Трудовое</w:t>
            </w:r>
          </w:p>
        </w:tc>
        <w:tc>
          <w:tcPr>
            <w:tcW w:w="1844" w:type="dxa"/>
            <w:tcBorders>
              <w:top w:val="single" w:sz="8" w:space="0" w:color="000000"/>
              <w:left w:val="single" w:sz="8" w:space="0" w:color="000000"/>
              <w:bottom w:val="single" w:sz="8" w:space="0" w:color="000000"/>
              <w:right w:val="single" w:sz="8" w:space="0" w:color="000000"/>
            </w:tcBorders>
          </w:tcPr>
          <w:p w:rsidR="00837E2E" w:rsidRDefault="00837E2E">
            <w:pPr>
              <w:pStyle w:val="TableParagraph"/>
              <w:spacing w:before="10"/>
              <w:rPr>
                <w:sz w:val="27"/>
              </w:rPr>
            </w:pPr>
          </w:p>
          <w:p w:rsidR="00837E2E" w:rsidRDefault="00EE3A43">
            <w:pPr>
              <w:pStyle w:val="TableParagraph"/>
              <w:spacing w:before="1"/>
              <w:ind w:left="70"/>
              <w:rPr>
                <w:sz w:val="24"/>
              </w:rPr>
            </w:pPr>
            <w:r>
              <w:rPr>
                <w:sz w:val="24"/>
              </w:rPr>
              <w:t>Труд</w:t>
            </w:r>
          </w:p>
        </w:tc>
        <w:tc>
          <w:tcPr>
            <w:tcW w:w="11266" w:type="dxa"/>
            <w:tcBorders>
              <w:top w:val="single" w:sz="8" w:space="0" w:color="000000"/>
              <w:left w:val="single" w:sz="8" w:space="0" w:color="000000"/>
              <w:bottom w:val="single" w:sz="8" w:space="0" w:color="000000"/>
              <w:right w:val="thickThinMediumGap" w:sz="4" w:space="0" w:color="000000"/>
            </w:tcBorders>
          </w:tcPr>
          <w:p w:rsidR="00837E2E" w:rsidRDefault="00EE3A43">
            <w:pPr>
              <w:pStyle w:val="TableParagraph"/>
              <w:spacing w:before="45"/>
              <w:ind w:left="69"/>
              <w:rPr>
                <w:sz w:val="24"/>
              </w:rPr>
            </w:pPr>
            <w:r>
              <w:rPr>
                <w:sz w:val="24"/>
              </w:rPr>
              <w:t>Понимающий</w:t>
            </w:r>
            <w:r>
              <w:rPr>
                <w:spacing w:val="34"/>
                <w:sz w:val="24"/>
              </w:rPr>
              <w:t xml:space="preserve"> </w:t>
            </w:r>
            <w:r>
              <w:rPr>
                <w:sz w:val="24"/>
              </w:rPr>
              <w:t>ценность</w:t>
            </w:r>
            <w:r>
              <w:rPr>
                <w:spacing w:val="35"/>
                <w:sz w:val="24"/>
              </w:rPr>
              <w:t xml:space="preserve"> </w:t>
            </w:r>
            <w:r>
              <w:rPr>
                <w:sz w:val="24"/>
              </w:rPr>
              <w:t>труда</w:t>
            </w:r>
            <w:r>
              <w:rPr>
                <w:spacing w:val="36"/>
                <w:sz w:val="24"/>
              </w:rPr>
              <w:t xml:space="preserve"> </w:t>
            </w:r>
            <w:r>
              <w:rPr>
                <w:sz w:val="24"/>
              </w:rPr>
              <w:t>в</w:t>
            </w:r>
            <w:r>
              <w:rPr>
                <w:spacing w:val="34"/>
                <w:sz w:val="24"/>
              </w:rPr>
              <w:t xml:space="preserve"> </w:t>
            </w:r>
            <w:r>
              <w:rPr>
                <w:sz w:val="24"/>
              </w:rPr>
              <w:t>семье</w:t>
            </w:r>
            <w:r>
              <w:rPr>
                <w:spacing w:val="36"/>
                <w:sz w:val="24"/>
              </w:rPr>
              <w:t xml:space="preserve"> </w:t>
            </w:r>
            <w:r>
              <w:rPr>
                <w:sz w:val="24"/>
              </w:rPr>
              <w:t>и</w:t>
            </w:r>
            <w:r>
              <w:rPr>
                <w:spacing w:val="35"/>
                <w:sz w:val="24"/>
              </w:rPr>
              <w:t xml:space="preserve"> </w:t>
            </w:r>
            <w:r>
              <w:rPr>
                <w:sz w:val="24"/>
              </w:rPr>
              <w:t>в</w:t>
            </w:r>
            <w:r>
              <w:rPr>
                <w:spacing w:val="34"/>
                <w:sz w:val="24"/>
              </w:rPr>
              <w:t xml:space="preserve"> </w:t>
            </w:r>
            <w:r>
              <w:rPr>
                <w:sz w:val="24"/>
              </w:rPr>
              <w:t>обществе</w:t>
            </w:r>
            <w:r>
              <w:rPr>
                <w:spacing w:val="36"/>
                <w:sz w:val="24"/>
              </w:rPr>
              <w:t xml:space="preserve"> </w:t>
            </w:r>
            <w:r>
              <w:rPr>
                <w:sz w:val="24"/>
              </w:rPr>
              <w:t>на</w:t>
            </w:r>
            <w:r>
              <w:rPr>
                <w:spacing w:val="33"/>
                <w:sz w:val="24"/>
              </w:rPr>
              <w:t xml:space="preserve"> </w:t>
            </w:r>
            <w:r>
              <w:rPr>
                <w:sz w:val="24"/>
              </w:rPr>
              <w:t>основе</w:t>
            </w:r>
            <w:r>
              <w:rPr>
                <w:spacing w:val="39"/>
                <w:sz w:val="24"/>
              </w:rPr>
              <w:t xml:space="preserve"> </w:t>
            </w:r>
            <w:r>
              <w:rPr>
                <w:sz w:val="24"/>
              </w:rPr>
              <w:t>уважения</w:t>
            </w:r>
            <w:r>
              <w:rPr>
                <w:spacing w:val="34"/>
                <w:sz w:val="24"/>
              </w:rPr>
              <w:t xml:space="preserve"> </w:t>
            </w:r>
            <w:r>
              <w:rPr>
                <w:sz w:val="24"/>
              </w:rPr>
              <w:t>к</w:t>
            </w:r>
            <w:r>
              <w:rPr>
                <w:spacing w:val="35"/>
                <w:sz w:val="24"/>
              </w:rPr>
              <w:t xml:space="preserve"> </w:t>
            </w:r>
            <w:r>
              <w:rPr>
                <w:sz w:val="24"/>
              </w:rPr>
              <w:t>людям</w:t>
            </w:r>
            <w:r>
              <w:rPr>
                <w:spacing w:val="34"/>
                <w:sz w:val="24"/>
              </w:rPr>
              <w:t xml:space="preserve"> </w:t>
            </w:r>
            <w:r>
              <w:rPr>
                <w:sz w:val="24"/>
              </w:rPr>
              <w:t>труда,</w:t>
            </w:r>
            <w:r>
              <w:rPr>
                <w:spacing w:val="34"/>
                <w:sz w:val="24"/>
              </w:rPr>
              <w:t xml:space="preserve"> </w:t>
            </w:r>
            <w:r>
              <w:rPr>
                <w:sz w:val="24"/>
              </w:rPr>
              <w:t>результатам</w:t>
            </w:r>
            <w:r>
              <w:rPr>
                <w:spacing w:val="33"/>
                <w:sz w:val="24"/>
              </w:rPr>
              <w:t xml:space="preserve"> </w:t>
            </w:r>
            <w:r>
              <w:rPr>
                <w:sz w:val="24"/>
              </w:rPr>
              <w:t>их</w:t>
            </w:r>
            <w:r>
              <w:rPr>
                <w:spacing w:val="-57"/>
                <w:sz w:val="24"/>
              </w:rPr>
              <w:t xml:space="preserve"> </w:t>
            </w:r>
            <w:r>
              <w:rPr>
                <w:sz w:val="24"/>
              </w:rPr>
              <w:t>деятельности.</w:t>
            </w:r>
          </w:p>
          <w:p w:rsidR="00837E2E" w:rsidRDefault="00EE3A43">
            <w:pPr>
              <w:pStyle w:val="TableParagraph"/>
              <w:ind w:left="69"/>
              <w:rPr>
                <w:sz w:val="24"/>
              </w:rPr>
            </w:pPr>
            <w:r>
              <w:rPr>
                <w:sz w:val="24"/>
              </w:rPr>
              <w:t>Проявляющий</w:t>
            </w:r>
            <w:r>
              <w:rPr>
                <w:spacing w:val="-4"/>
                <w:sz w:val="24"/>
              </w:rPr>
              <w:t xml:space="preserve"> </w:t>
            </w:r>
            <w:r>
              <w:rPr>
                <w:sz w:val="24"/>
              </w:rPr>
              <w:t>трудолюбие</w:t>
            </w:r>
            <w:r>
              <w:rPr>
                <w:spacing w:val="-4"/>
                <w:sz w:val="24"/>
              </w:rPr>
              <w:t xml:space="preserve"> </w:t>
            </w:r>
            <w:r>
              <w:rPr>
                <w:sz w:val="24"/>
              </w:rPr>
              <w:t>при</w:t>
            </w:r>
            <w:r>
              <w:rPr>
                <w:spacing w:val="-3"/>
                <w:sz w:val="24"/>
              </w:rPr>
              <w:t xml:space="preserve"> </w:t>
            </w:r>
            <w:r>
              <w:rPr>
                <w:sz w:val="24"/>
              </w:rPr>
              <w:t>выполнении</w:t>
            </w:r>
            <w:r>
              <w:rPr>
                <w:spacing w:val="-3"/>
                <w:sz w:val="24"/>
              </w:rPr>
              <w:t xml:space="preserve"> </w:t>
            </w:r>
            <w:r>
              <w:rPr>
                <w:sz w:val="24"/>
              </w:rPr>
              <w:t>поручений</w:t>
            </w:r>
            <w:r>
              <w:rPr>
                <w:spacing w:val="-3"/>
                <w:sz w:val="24"/>
              </w:rPr>
              <w:t xml:space="preserve"> </w:t>
            </w:r>
            <w:r>
              <w:rPr>
                <w:sz w:val="24"/>
              </w:rPr>
              <w:t>и</w:t>
            </w:r>
            <w:r>
              <w:rPr>
                <w:spacing w:val="-3"/>
                <w:sz w:val="24"/>
              </w:rPr>
              <w:t xml:space="preserve"> </w:t>
            </w:r>
            <w:r>
              <w:rPr>
                <w:sz w:val="24"/>
              </w:rPr>
              <w:t>в</w:t>
            </w:r>
            <w:r>
              <w:rPr>
                <w:spacing w:val="-4"/>
                <w:sz w:val="24"/>
              </w:rPr>
              <w:t xml:space="preserve"> </w:t>
            </w:r>
            <w:r>
              <w:rPr>
                <w:sz w:val="24"/>
              </w:rPr>
              <w:t>самостоятельной</w:t>
            </w:r>
            <w:r>
              <w:rPr>
                <w:spacing w:val="-5"/>
                <w:sz w:val="24"/>
              </w:rPr>
              <w:t xml:space="preserve"> </w:t>
            </w:r>
            <w:r>
              <w:rPr>
                <w:sz w:val="24"/>
              </w:rPr>
              <w:t>деятельности.</w:t>
            </w:r>
          </w:p>
        </w:tc>
      </w:tr>
      <w:tr w:rsidR="00837E2E">
        <w:trPr>
          <w:trHeight w:val="683"/>
        </w:trPr>
        <w:tc>
          <w:tcPr>
            <w:tcW w:w="226" w:type="dxa"/>
            <w:vMerge/>
            <w:tcBorders>
              <w:top w:val="nil"/>
              <w:bottom w:val="nil"/>
              <w:right w:val="single" w:sz="8" w:space="0" w:color="000000"/>
            </w:tcBorders>
          </w:tcPr>
          <w:p w:rsidR="00837E2E" w:rsidRDefault="00837E2E">
            <w:pPr>
              <w:rPr>
                <w:sz w:val="2"/>
                <w:szCs w:val="2"/>
              </w:rPr>
            </w:pPr>
          </w:p>
        </w:tc>
        <w:tc>
          <w:tcPr>
            <w:tcW w:w="1758" w:type="dxa"/>
            <w:tcBorders>
              <w:top w:val="single" w:sz="8" w:space="0" w:color="000000"/>
              <w:left w:val="single" w:sz="8" w:space="0" w:color="000000"/>
              <w:bottom w:val="single" w:sz="8" w:space="0" w:color="000000"/>
              <w:right w:val="single" w:sz="8" w:space="0" w:color="000000"/>
            </w:tcBorders>
          </w:tcPr>
          <w:p w:rsidR="00837E2E" w:rsidRDefault="00EE3A43">
            <w:pPr>
              <w:pStyle w:val="TableParagraph"/>
              <w:spacing w:before="184"/>
              <w:ind w:left="68"/>
              <w:rPr>
                <w:sz w:val="24"/>
              </w:rPr>
            </w:pPr>
            <w:r>
              <w:rPr>
                <w:sz w:val="24"/>
              </w:rPr>
              <w:t>Эстетическое</w:t>
            </w:r>
          </w:p>
        </w:tc>
        <w:tc>
          <w:tcPr>
            <w:tcW w:w="1844" w:type="dxa"/>
            <w:tcBorders>
              <w:top w:val="single" w:sz="8" w:space="0" w:color="000000"/>
              <w:left w:val="single" w:sz="8" w:space="0" w:color="000000"/>
              <w:bottom w:val="single" w:sz="8" w:space="0" w:color="000000"/>
              <w:right w:val="single" w:sz="8" w:space="0" w:color="000000"/>
            </w:tcBorders>
          </w:tcPr>
          <w:p w:rsidR="00837E2E" w:rsidRDefault="00EE3A43">
            <w:pPr>
              <w:pStyle w:val="TableParagraph"/>
              <w:tabs>
                <w:tab w:val="left" w:pos="1631"/>
              </w:tabs>
              <w:spacing w:before="44"/>
              <w:ind w:left="70" w:right="61"/>
              <w:rPr>
                <w:sz w:val="24"/>
              </w:rPr>
            </w:pPr>
            <w:r>
              <w:rPr>
                <w:sz w:val="24"/>
              </w:rPr>
              <w:t>Культура</w:t>
            </w:r>
            <w:r>
              <w:rPr>
                <w:sz w:val="24"/>
              </w:rPr>
              <w:tab/>
            </w:r>
            <w:r>
              <w:rPr>
                <w:spacing w:val="-4"/>
                <w:sz w:val="24"/>
              </w:rPr>
              <w:t>и</w:t>
            </w:r>
            <w:r>
              <w:rPr>
                <w:spacing w:val="-57"/>
                <w:sz w:val="24"/>
              </w:rPr>
              <w:t xml:space="preserve"> </w:t>
            </w:r>
            <w:r>
              <w:rPr>
                <w:sz w:val="24"/>
              </w:rPr>
              <w:t>красота</w:t>
            </w:r>
          </w:p>
        </w:tc>
        <w:tc>
          <w:tcPr>
            <w:tcW w:w="11266" w:type="dxa"/>
            <w:tcBorders>
              <w:top w:val="single" w:sz="8" w:space="0" w:color="000000"/>
              <w:left w:val="single" w:sz="8" w:space="0" w:color="000000"/>
              <w:bottom w:val="single" w:sz="8" w:space="0" w:color="000000"/>
              <w:right w:val="thickThinMediumGap" w:sz="4" w:space="0" w:color="000000"/>
            </w:tcBorders>
          </w:tcPr>
          <w:p w:rsidR="00837E2E" w:rsidRDefault="00EE3A43">
            <w:pPr>
              <w:pStyle w:val="TableParagraph"/>
              <w:spacing w:before="44"/>
              <w:ind w:left="69" w:right="513"/>
              <w:rPr>
                <w:sz w:val="24"/>
              </w:rPr>
            </w:pPr>
            <w:r>
              <w:rPr>
                <w:sz w:val="24"/>
              </w:rPr>
              <w:t>Способный</w:t>
            </w:r>
            <w:r>
              <w:rPr>
                <w:spacing w:val="-4"/>
                <w:sz w:val="24"/>
              </w:rPr>
              <w:t xml:space="preserve"> </w:t>
            </w:r>
            <w:r>
              <w:rPr>
                <w:sz w:val="24"/>
              </w:rPr>
              <w:t>воспринимать</w:t>
            </w:r>
            <w:r>
              <w:rPr>
                <w:spacing w:val="-3"/>
                <w:sz w:val="24"/>
              </w:rPr>
              <w:t xml:space="preserve"> </w:t>
            </w:r>
            <w:r>
              <w:rPr>
                <w:sz w:val="24"/>
              </w:rPr>
              <w:t>и</w:t>
            </w:r>
            <w:r>
              <w:rPr>
                <w:spacing w:val="-4"/>
                <w:sz w:val="24"/>
              </w:rPr>
              <w:t xml:space="preserve"> </w:t>
            </w:r>
            <w:r>
              <w:rPr>
                <w:sz w:val="24"/>
              </w:rPr>
              <w:t>чувствовать</w:t>
            </w:r>
            <w:r>
              <w:rPr>
                <w:spacing w:val="-3"/>
                <w:sz w:val="24"/>
              </w:rPr>
              <w:t xml:space="preserve"> </w:t>
            </w:r>
            <w:r>
              <w:rPr>
                <w:sz w:val="24"/>
              </w:rPr>
              <w:t>прекрасное</w:t>
            </w:r>
            <w:r>
              <w:rPr>
                <w:spacing w:val="-4"/>
                <w:sz w:val="24"/>
              </w:rPr>
              <w:t xml:space="preserve"> </w:t>
            </w:r>
            <w:r>
              <w:rPr>
                <w:sz w:val="24"/>
              </w:rPr>
              <w:t>в</w:t>
            </w:r>
            <w:r>
              <w:rPr>
                <w:spacing w:val="-5"/>
                <w:sz w:val="24"/>
              </w:rPr>
              <w:t xml:space="preserve"> </w:t>
            </w:r>
            <w:r>
              <w:rPr>
                <w:sz w:val="24"/>
              </w:rPr>
              <w:t>быту,</w:t>
            </w:r>
            <w:r>
              <w:rPr>
                <w:spacing w:val="-4"/>
                <w:sz w:val="24"/>
              </w:rPr>
              <w:t xml:space="preserve"> </w:t>
            </w:r>
            <w:r>
              <w:rPr>
                <w:sz w:val="24"/>
              </w:rPr>
              <w:t>природе,</w:t>
            </w:r>
            <w:r>
              <w:rPr>
                <w:spacing w:val="-4"/>
                <w:sz w:val="24"/>
              </w:rPr>
              <w:t xml:space="preserve"> </w:t>
            </w:r>
            <w:r>
              <w:rPr>
                <w:sz w:val="24"/>
              </w:rPr>
              <w:t>поступках,</w:t>
            </w:r>
            <w:r>
              <w:rPr>
                <w:spacing w:val="-4"/>
                <w:sz w:val="24"/>
              </w:rPr>
              <w:t xml:space="preserve"> </w:t>
            </w:r>
            <w:r>
              <w:rPr>
                <w:sz w:val="24"/>
              </w:rPr>
              <w:t>искусстве.</w:t>
            </w:r>
            <w:r>
              <w:rPr>
                <w:spacing w:val="-57"/>
                <w:sz w:val="24"/>
              </w:rPr>
              <w:t xml:space="preserve"> </w:t>
            </w:r>
            <w:r>
              <w:rPr>
                <w:sz w:val="24"/>
              </w:rPr>
              <w:t>Стремящийся</w:t>
            </w:r>
            <w:r>
              <w:rPr>
                <w:spacing w:val="-1"/>
                <w:sz w:val="24"/>
              </w:rPr>
              <w:t xml:space="preserve"> </w:t>
            </w:r>
            <w:r>
              <w:rPr>
                <w:sz w:val="24"/>
              </w:rPr>
              <w:t>к</w:t>
            </w:r>
            <w:r>
              <w:rPr>
                <w:spacing w:val="1"/>
                <w:sz w:val="24"/>
              </w:rPr>
              <w:t xml:space="preserve"> </w:t>
            </w:r>
            <w:r>
              <w:rPr>
                <w:sz w:val="24"/>
              </w:rPr>
              <w:t>отображению</w:t>
            </w:r>
            <w:r>
              <w:rPr>
                <w:spacing w:val="-1"/>
                <w:sz w:val="24"/>
              </w:rPr>
              <w:t xml:space="preserve"> </w:t>
            </w:r>
            <w:r>
              <w:rPr>
                <w:sz w:val="24"/>
              </w:rPr>
              <w:t>прекрасного</w:t>
            </w:r>
            <w:r>
              <w:rPr>
                <w:spacing w:val="-1"/>
                <w:sz w:val="24"/>
              </w:rPr>
              <w:t xml:space="preserve"> </w:t>
            </w:r>
            <w:r>
              <w:rPr>
                <w:sz w:val="24"/>
              </w:rPr>
              <w:t>в</w:t>
            </w:r>
            <w:r>
              <w:rPr>
                <w:spacing w:val="-2"/>
                <w:sz w:val="24"/>
              </w:rPr>
              <w:t xml:space="preserve"> </w:t>
            </w:r>
            <w:r>
              <w:rPr>
                <w:sz w:val="24"/>
              </w:rPr>
              <w:t>продуктивных видах</w:t>
            </w:r>
            <w:r>
              <w:rPr>
                <w:spacing w:val="1"/>
                <w:sz w:val="24"/>
              </w:rPr>
              <w:t xml:space="preserve"> </w:t>
            </w:r>
            <w:r>
              <w:rPr>
                <w:sz w:val="24"/>
              </w:rPr>
              <w:t>деятельности.</w:t>
            </w:r>
          </w:p>
        </w:tc>
      </w:tr>
      <w:tr w:rsidR="00837E2E">
        <w:trPr>
          <w:trHeight w:val="606"/>
        </w:trPr>
        <w:tc>
          <w:tcPr>
            <w:tcW w:w="15094" w:type="dxa"/>
            <w:gridSpan w:val="4"/>
            <w:tcBorders>
              <w:top w:val="nil"/>
            </w:tcBorders>
          </w:tcPr>
          <w:p w:rsidR="00837E2E" w:rsidRDefault="00837E2E">
            <w:pPr>
              <w:pStyle w:val="TableParagraph"/>
              <w:rPr>
                <w:sz w:val="24"/>
              </w:rPr>
            </w:pPr>
          </w:p>
        </w:tc>
      </w:tr>
    </w:tbl>
    <w:p w:rsidR="00837E2E" w:rsidRDefault="00837E2E">
      <w:pPr>
        <w:rPr>
          <w:sz w:val="24"/>
        </w:rPr>
        <w:sectPr w:rsidR="00837E2E">
          <w:pgSz w:w="16840" w:h="11910" w:orient="landscape"/>
          <w:pgMar w:top="52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72"/>
      </w:tblGrid>
      <w:tr w:rsidR="00837E2E">
        <w:trPr>
          <w:trHeight w:val="10379"/>
        </w:trPr>
        <w:tc>
          <w:tcPr>
            <w:tcW w:w="15072" w:type="dxa"/>
          </w:tcPr>
          <w:p w:rsidR="00837E2E" w:rsidRDefault="00EE3A43">
            <w:pPr>
              <w:pStyle w:val="TableParagraph"/>
              <w:spacing w:before="51" w:line="274" w:lineRule="exact"/>
              <w:ind w:left="196"/>
              <w:jc w:val="both"/>
              <w:rPr>
                <w:b/>
                <w:sz w:val="24"/>
              </w:rPr>
            </w:pPr>
            <w:r>
              <w:rPr>
                <w:b/>
                <w:sz w:val="24"/>
              </w:rPr>
              <w:lastRenderedPageBreak/>
              <w:t>3.11.</w:t>
            </w:r>
            <w:proofErr w:type="gramStart"/>
            <w:r>
              <w:rPr>
                <w:b/>
                <w:sz w:val="24"/>
              </w:rPr>
              <w:t>2.СОДЕРЖАТЕЛЬНЫЙ</w:t>
            </w:r>
            <w:proofErr w:type="gramEnd"/>
            <w:r>
              <w:rPr>
                <w:b/>
                <w:spacing w:val="-6"/>
                <w:sz w:val="24"/>
              </w:rPr>
              <w:t xml:space="preserve"> </w:t>
            </w:r>
            <w:r>
              <w:rPr>
                <w:b/>
                <w:sz w:val="24"/>
              </w:rPr>
              <w:t>РАЗДЕЛ</w:t>
            </w:r>
            <w:r>
              <w:rPr>
                <w:b/>
                <w:spacing w:val="-6"/>
                <w:sz w:val="24"/>
              </w:rPr>
              <w:t xml:space="preserve"> </w:t>
            </w:r>
            <w:r>
              <w:rPr>
                <w:b/>
                <w:sz w:val="24"/>
              </w:rPr>
              <w:t>ПРОГРАММЫ</w:t>
            </w:r>
            <w:r>
              <w:rPr>
                <w:b/>
                <w:spacing w:val="-5"/>
                <w:sz w:val="24"/>
              </w:rPr>
              <w:t xml:space="preserve"> </w:t>
            </w:r>
            <w:r>
              <w:rPr>
                <w:b/>
                <w:sz w:val="24"/>
              </w:rPr>
              <w:t>ВОСПИТАНИЯ</w:t>
            </w:r>
          </w:p>
          <w:p w:rsidR="00837E2E" w:rsidRDefault="00EE3A43">
            <w:pPr>
              <w:pStyle w:val="TableParagraph"/>
              <w:ind w:left="196" w:right="45"/>
              <w:jc w:val="both"/>
              <w:rPr>
                <w:sz w:val="24"/>
              </w:rPr>
            </w:pPr>
            <w:r>
              <w:rPr>
                <w:sz w:val="24"/>
              </w:rPr>
              <w:t>Содержание Программы воспитания реализуется в ходе освоения детьми дошкольного возраста всех образовательных областей, обозначенных</w:t>
            </w:r>
            <w:r>
              <w:rPr>
                <w:spacing w:val="1"/>
                <w:sz w:val="24"/>
              </w:rPr>
              <w:t xml:space="preserve"> </w:t>
            </w:r>
            <w:r>
              <w:rPr>
                <w:sz w:val="24"/>
              </w:rPr>
              <w:t>во ФГОС ДО, одной из задач которого является объединение воспитания и обучения в целостный образовательный процесс на основе духовно-</w:t>
            </w:r>
            <w:r>
              <w:rPr>
                <w:spacing w:val="-57"/>
                <w:sz w:val="24"/>
              </w:rPr>
              <w:t xml:space="preserve"> </w:t>
            </w:r>
            <w:r>
              <w:rPr>
                <w:sz w:val="24"/>
              </w:rPr>
              <w:t>нравственных</w:t>
            </w:r>
            <w:r>
              <w:rPr>
                <w:spacing w:val="-1"/>
                <w:sz w:val="24"/>
              </w:rPr>
              <w:t xml:space="preserve"> </w:t>
            </w:r>
            <w:r>
              <w:rPr>
                <w:sz w:val="24"/>
              </w:rPr>
              <w:t>и</w:t>
            </w:r>
            <w:r>
              <w:rPr>
                <w:spacing w:val="-1"/>
                <w:sz w:val="24"/>
              </w:rPr>
              <w:t xml:space="preserve"> </w:t>
            </w:r>
            <w:r>
              <w:rPr>
                <w:sz w:val="24"/>
              </w:rPr>
              <w:t>социокультурных</w:t>
            </w:r>
            <w:r>
              <w:rPr>
                <w:spacing w:val="-1"/>
                <w:sz w:val="24"/>
              </w:rPr>
              <w:t xml:space="preserve"> </w:t>
            </w:r>
            <w:r>
              <w:rPr>
                <w:sz w:val="24"/>
              </w:rPr>
              <w:t>ценностей,</w:t>
            </w:r>
            <w:r>
              <w:rPr>
                <w:spacing w:val="-4"/>
                <w:sz w:val="24"/>
              </w:rPr>
              <w:t xml:space="preserve"> </w:t>
            </w:r>
            <w:r>
              <w:rPr>
                <w:sz w:val="24"/>
              </w:rPr>
              <w:t>принятых в</w:t>
            </w:r>
            <w:r>
              <w:rPr>
                <w:spacing w:val="-2"/>
                <w:sz w:val="24"/>
              </w:rPr>
              <w:t xml:space="preserve"> </w:t>
            </w:r>
            <w:r>
              <w:rPr>
                <w:sz w:val="24"/>
              </w:rPr>
              <w:t>обществе</w:t>
            </w:r>
            <w:r>
              <w:rPr>
                <w:spacing w:val="-2"/>
                <w:sz w:val="24"/>
              </w:rPr>
              <w:t xml:space="preserve"> </w:t>
            </w:r>
            <w:r>
              <w:rPr>
                <w:sz w:val="24"/>
              </w:rPr>
              <w:t>правил</w:t>
            </w:r>
            <w:r>
              <w:rPr>
                <w:spacing w:val="-3"/>
                <w:sz w:val="24"/>
              </w:rPr>
              <w:t xml:space="preserve"> </w:t>
            </w:r>
            <w:r>
              <w:rPr>
                <w:sz w:val="24"/>
              </w:rPr>
              <w:t>и норм</w:t>
            </w:r>
            <w:r>
              <w:rPr>
                <w:spacing w:val="-3"/>
                <w:sz w:val="24"/>
              </w:rPr>
              <w:t xml:space="preserve"> </w:t>
            </w:r>
            <w:r>
              <w:rPr>
                <w:sz w:val="24"/>
              </w:rPr>
              <w:t>поведения</w:t>
            </w:r>
            <w:r>
              <w:rPr>
                <w:spacing w:val="-1"/>
                <w:sz w:val="24"/>
              </w:rPr>
              <w:t xml:space="preserve"> </w:t>
            </w:r>
            <w:r>
              <w:rPr>
                <w:sz w:val="24"/>
              </w:rPr>
              <w:t>в</w:t>
            </w:r>
            <w:r>
              <w:rPr>
                <w:spacing w:val="-3"/>
                <w:sz w:val="24"/>
              </w:rPr>
              <w:t xml:space="preserve"> </w:t>
            </w:r>
            <w:r>
              <w:rPr>
                <w:sz w:val="24"/>
              </w:rPr>
              <w:t>интересах</w:t>
            </w:r>
            <w:r>
              <w:rPr>
                <w:spacing w:val="1"/>
                <w:sz w:val="24"/>
              </w:rPr>
              <w:t xml:space="preserve"> </w:t>
            </w:r>
            <w:r>
              <w:rPr>
                <w:sz w:val="24"/>
              </w:rPr>
              <w:t>человека, семьи,</w:t>
            </w:r>
            <w:r>
              <w:rPr>
                <w:spacing w:val="-1"/>
                <w:sz w:val="24"/>
              </w:rPr>
              <w:t xml:space="preserve"> </w:t>
            </w:r>
            <w:r>
              <w:rPr>
                <w:sz w:val="24"/>
              </w:rPr>
              <w:t>общества.</w:t>
            </w:r>
          </w:p>
          <w:p w:rsidR="00837E2E" w:rsidRDefault="00EE3A43">
            <w:pPr>
              <w:pStyle w:val="TableParagraph"/>
              <w:ind w:left="196"/>
              <w:jc w:val="both"/>
              <w:rPr>
                <w:sz w:val="24"/>
              </w:rPr>
            </w:pPr>
            <w:r>
              <w:rPr>
                <w:b/>
                <w:sz w:val="24"/>
              </w:rPr>
              <w:t>Миссия</w:t>
            </w:r>
            <w:r>
              <w:rPr>
                <w:b/>
                <w:spacing w:val="-3"/>
                <w:sz w:val="24"/>
              </w:rPr>
              <w:t xml:space="preserve"> </w:t>
            </w:r>
            <w:r>
              <w:rPr>
                <w:b/>
                <w:sz w:val="24"/>
              </w:rPr>
              <w:t>МАДОУ</w:t>
            </w:r>
            <w:r>
              <w:rPr>
                <w:b/>
                <w:spacing w:val="-3"/>
                <w:sz w:val="24"/>
              </w:rPr>
              <w:t xml:space="preserve"> </w:t>
            </w:r>
            <w:r>
              <w:rPr>
                <w:b/>
                <w:sz w:val="24"/>
              </w:rPr>
              <w:t>ЦРР</w:t>
            </w:r>
            <w:r>
              <w:rPr>
                <w:b/>
                <w:spacing w:val="-4"/>
                <w:sz w:val="24"/>
              </w:rPr>
              <w:t xml:space="preserve"> </w:t>
            </w:r>
            <w:r>
              <w:rPr>
                <w:b/>
                <w:sz w:val="24"/>
              </w:rPr>
              <w:t>д/с</w:t>
            </w:r>
            <w:r>
              <w:rPr>
                <w:b/>
                <w:spacing w:val="-2"/>
                <w:sz w:val="24"/>
              </w:rPr>
              <w:t xml:space="preserve"> </w:t>
            </w:r>
            <w:r>
              <w:rPr>
                <w:b/>
                <w:sz w:val="24"/>
              </w:rPr>
              <w:t>№</w:t>
            </w:r>
            <w:r>
              <w:rPr>
                <w:b/>
                <w:spacing w:val="-5"/>
                <w:sz w:val="24"/>
              </w:rPr>
              <w:t xml:space="preserve"> </w:t>
            </w:r>
            <w:proofErr w:type="gramStart"/>
            <w:r>
              <w:rPr>
                <w:b/>
                <w:sz w:val="24"/>
              </w:rPr>
              <w:t>40</w:t>
            </w:r>
            <w:r>
              <w:rPr>
                <w:b/>
                <w:spacing w:val="-1"/>
                <w:sz w:val="24"/>
              </w:rPr>
              <w:t xml:space="preserve"> </w:t>
            </w:r>
            <w:r>
              <w:rPr>
                <w:sz w:val="24"/>
              </w:rPr>
              <w:t>:</w:t>
            </w:r>
            <w:proofErr w:type="gramEnd"/>
            <w:r>
              <w:rPr>
                <w:spacing w:val="-3"/>
                <w:sz w:val="24"/>
              </w:rPr>
              <w:t xml:space="preserve"> </w:t>
            </w:r>
            <w:r>
              <w:rPr>
                <w:sz w:val="24"/>
              </w:rPr>
              <w:t>максимально</w:t>
            </w:r>
            <w:r>
              <w:rPr>
                <w:spacing w:val="-2"/>
                <w:sz w:val="24"/>
              </w:rPr>
              <w:t xml:space="preserve"> </w:t>
            </w:r>
            <w:r>
              <w:rPr>
                <w:sz w:val="24"/>
              </w:rPr>
              <w:t>полное</w:t>
            </w:r>
            <w:r>
              <w:rPr>
                <w:spacing w:val="-3"/>
                <w:sz w:val="24"/>
              </w:rPr>
              <w:t xml:space="preserve"> </w:t>
            </w:r>
            <w:r>
              <w:rPr>
                <w:sz w:val="24"/>
              </w:rPr>
              <w:t>раскрытие</w:t>
            </w:r>
            <w:r>
              <w:rPr>
                <w:spacing w:val="-4"/>
                <w:sz w:val="24"/>
              </w:rPr>
              <w:t xml:space="preserve"> </w:t>
            </w:r>
            <w:r>
              <w:rPr>
                <w:sz w:val="24"/>
              </w:rPr>
              <w:t>индивидуального</w:t>
            </w:r>
            <w:r>
              <w:rPr>
                <w:spacing w:val="-2"/>
                <w:sz w:val="24"/>
              </w:rPr>
              <w:t xml:space="preserve"> </w:t>
            </w:r>
            <w:r>
              <w:rPr>
                <w:sz w:val="24"/>
              </w:rPr>
              <w:t>потенциала</w:t>
            </w:r>
            <w:r>
              <w:rPr>
                <w:spacing w:val="-4"/>
                <w:sz w:val="24"/>
              </w:rPr>
              <w:t xml:space="preserve"> </w:t>
            </w:r>
            <w:r>
              <w:rPr>
                <w:sz w:val="24"/>
              </w:rPr>
              <w:t>каждого</w:t>
            </w:r>
            <w:r>
              <w:rPr>
                <w:spacing w:val="-2"/>
                <w:sz w:val="24"/>
              </w:rPr>
              <w:t xml:space="preserve"> </w:t>
            </w:r>
            <w:r>
              <w:rPr>
                <w:sz w:val="24"/>
              </w:rPr>
              <w:t>воспитанника.</w:t>
            </w:r>
          </w:p>
          <w:p w:rsidR="00837E2E" w:rsidRDefault="00EE3A43">
            <w:pPr>
              <w:pStyle w:val="TableParagraph"/>
              <w:ind w:left="196" w:right="52"/>
              <w:jc w:val="both"/>
              <w:rPr>
                <w:sz w:val="24"/>
              </w:rPr>
            </w:pPr>
            <w:r>
              <w:rPr>
                <w:b/>
                <w:sz w:val="24"/>
              </w:rPr>
              <w:t xml:space="preserve">Политика </w:t>
            </w:r>
            <w:r>
              <w:rPr>
                <w:sz w:val="24"/>
              </w:rPr>
              <w:t>МАДОУ ЦРР д/с № 40 отражает основные ценности современного дошкольного образования и его лучшие традиции, ориентирует</w:t>
            </w:r>
            <w:r>
              <w:rPr>
                <w:spacing w:val="1"/>
                <w:sz w:val="24"/>
              </w:rPr>
              <w:t xml:space="preserve"> </w:t>
            </w:r>
            <w:r>
              <w:rPr>
                <w:sz w:val="24"/>
              </w:rPr>
              <w:t>педагогический коллектив на удовлетворение ведущих потребностей обучающихся, родителей как их законных представителей и постоянное</w:t>
            </w:r>
            <w:r>
              <w:rPr>
                <w:spacing w:val="1"/>
                <w:sz w:val="24"/>
              </w:rPr>
              <w:t xml:space="preserve"> </w:t>
            </w:r>
            <w:r>
              <w:rPr>
                <w:sz w:val="24"/>
              </w:rPr>
              <w:t>саморазвитие</w:t>
            </w:r>
            <w:r>
              <w:rPr>
                <w:spacing w:val="-2"/>
                <w:sz w:val="24"/>
              </w:rPr>
              <w:t xml:space="preserve"> </w:t>
            </w:r>
            <w:r>
              <w:rPr>
                <w:sz w:val="24"/>
              </w:rPr>
              <w:t>самого педагогического коллектива.</w:t>
            </w:r>
          </w:p>
          <w:p w:rsidR="00837E2E" w:rsidRDefault="00EE3A43">
            <w:pPr>
              <w:pStyle w:val="TableParagraph"/>
              <w:ind w:left="196"/>
              <w:jc w:val="both"/>
              <w:rPr>
                <w:sz w:val="24"/>
              </w:rPr>
            </w:pPr>
            <w:r>
              <w:rPr>
                <w:b/>
                <w:sz w:val="24"/>
              </w:rPr>
              <w:t>Цели</w:t>
            </w:r>
            <w:r>
              <w:rPr>
                <w:b/>
                <w:spacing w:val="-1"/>
                <w:sz w:val="24"/>
              </w:rPr>
              <w:t xml:space="preserve"> </w:t>
            </w:r>
            <w:r>
              <w:rPr>
                <w:b/>
                <w:sz w:val="24"/>
              </w:rPr>
              <w:t>деятельности</w:t>
            </w:r>
            <w:r>
              <w:rPr>
                <w:b/>
                <w:spacing w:val="-1"/>
                <w:sz w:val="24"/>
              </w:rPr>
              <w:t xml:space="preserve"> </w:t>
            </w:r>
            <w:r>
              <w:rPr>
                <w:b/>
                <w:sz w:val="24"/>
              </w:rPr>
              <w:t>МАДОУ</w:t>
            </w:r>
            <w:r>
              <w:rPr>
                <w:b/>
                <w:spacing w:val="-2"/>
                <w:sz w:val="24"/>
              </w:rPr>
              <w:t xml:space="preserve"> </w:t>
            </w:r>
            <w:r>
              <w:rPr>
                <w:b/>
                <w:sz w:val="24"/>
              </w:rPr>
              <w:t>ЦРР</w:t>
            </w:r>
            <w:r>
              <w:rPr>
                <w:b/>
                <w:spacing w:val="-4"/>
                <w:sz w:val="24"/>
              </w:rPr>
              <w:t xml:space="preserve"> </w:t>
            </w:r>
            <w:r>
              <w:rPr>
                <w:b/>
                <w:sz w:val="24"/>
              </w:rPr>
              <w:t>д/с</w:t>
            </w:r>
            <w:r>
              <w:rPr>
                <w:b/>
                <w:spacing w:val="-1"/>
                <w:sz w:val="24"/>
              </w:rPr>
              <w:t xml:space="preserve"> </w:t>
            </w:r>
            <w:r>
              <w:rPr>
                <w:b/>
                <w:sz w:val="24"/>
              </w:rPr>
              <w:t>№</w:t>
            </w:r>
            <w:r>
              <w:rPr>
                <w:b/>
                <w:spacing w:val="-2"/>
                <w:sz w:val="24"/>
              </w:rPr>
              <w:t xml:space="preserve"> </w:t>
            </w:r>
            <w:r>
              <w:rPr>
                <w:b/>
                <w:sz w:val="24"/>
              </w:rPr>
              <w:t>40</w:t>
            </w:r>
            <w:r>
              <w:rPr>
                <w:sz w:val="24"/>
              </w:rPr>
              <w:t>:</w:t>
            </w:r>
          </w:p>
          <w:p w:rsidR="00837E2E" w:rsidRDefault="00EE3A43">
            <w:pPr>
              <w:pStyle w:val="TableParagraph"/>
              <w:numPr>
                <w:ilvl w:val="0"/>
                <w:numId w:val="43"/>
              </w:numPr>
              <w:tabs>
                <w:tab w:val="left" w:pos="396"/>
              </w:tabs>
              <w:ind w:left="395"/>
              <w:rPr>
                <w:sz w:val="24"/>
              </w:rPr>
            </w:pPr>
            <w:r>
              <w:rPr>
                <w:sz w:val="24"/>
              </w:rPr>
              <w:t>приобщение</w:t>
            </w:r>
            <w:r>
              <w:rPr>
                <w:spacing w:val="-4"/>
                <w:sz w:val="24"/>
              </w:rPr>
              <w:t xml:space="preserve"> </w:t>
            </w:r>
            <w:r>
              <w:rPr>
                <w:sz w:val="24"/>
              </w:rPr>
              <w:t>к</w:t>
            </w:r>
            <w:r>
              <w:rPr>
                <w:spacing w:val="-3"/>
                <w:sz w:val="24"/>
              </w:rPr>
              <w:t xml:space="preserve"> </w:t>
            </w:r>
            <w:r>
              <w:rPr>
                <w:sz w:val="24"/>
              </w:rPr>
              <w:t>основным</w:t>
            </w:r>
            <w:r>
              <w:rPr>
                <w:spacing w:val="-4"/>
                <w:sz w:val="24"/>
              </w:rPr>
              <w:t xml:space="preserve"> </w:t>
            </w:r>
            <w:r>
              <w:rPr>
                <w:sz w:val="24"/>
              </w:rPr>
              <w:t>сферам</w:t>
            </w:r>
            <w:r>
              <w:rPr>
                <w:spacing w:val="-4"/>
                <w:sz w:val="24"/>
              </w:rPr>
              <w:t xml:space="preserve"> </w:t>
            </w:r>
            <w:r>
              <w:rPr>
                <w:sz w:val="24"/>
              </w:rPr>
              <w:t>человеческой</w:t>
            </w:r>
            <w:r>
              <w:rPr>
                <w:spacing w:val="-2"/>
                <w:sz w:val="24"/>
              </w:rPr>
              <w:t xml:space="preserve"> </w:t>
            </w:r>
            <w:r>
              <w:rPr>
                <w:sz w:val="24"/>
              </w:rPr>
              <w:t>культуры;</w:t>
            </w:r>
          </w:p>
          <w:p w:rsidR="00837E2E" w:rsidRDefault="00EE3A43">
            <w:pPr>
              <w:pStyle w:val="TableParagraph"/>
              <w:numPr>
                <w:ilvl w:val="0"/>
                <w:numId w:val="43"/>
              </w:numPr>
              <w:tabs>
                <w:tab w:val="left" w:pos="396"/>
              </w:tabs>
              <w:ind w:left="395"/>
              <w:rPr>
                <w:sz w:val="24"/>
              </w:rPr>
            </w:pPr>
            <w:r>
              <w:rPr>
                <w:sz w:val="24"/>
              </w:rPr>
              <w:t>воспитание,</w:t>
            </w:r>
            <w:r>
              <w:rPr>
                <w:spacing w:val="-3"/>
                <w:sz w:val="24"/>
              </w:rPr>
              <w:t xml:space="preserve"> </w:t>
            </w:r>
            <w:r>
              <w:rPr>
                <w:sz w:val="24"/>
              </w:rPr>
              <w:t>обучение</w:t>
            </w:r>
            <w:r>
              <w:rPr>
                <w:spacing w:val="-4"/>
                <w:sz w:val="24"/>
              </w:rPr>
              <w:t xml:space="preserve"> </w:t>
            </w:r>
            <w:r>
              <w:rPr>
                <w:sz w:val="24"/>
              </w:rPr>
              <w:t>и</w:t>
            </w:r>
            <w:r>
              <w:rPr>
                <w:spacing w:val="-2"/>
                <w:sz w:val="24"/>
              </w:rPr>
              <w:t xml:space="preserve"> </w:t>
            </w:r>
            <w:r>
              <w:rPr>
                <w:sz w:val="24"/>
              </w:rPr>
              <w:t>развитие</w:t>
            </w:r>
            <w:r>
              <w:rPr>
                <w:spacing w:val="-4"/>
                <w:sz w:val="24"/>
              </w:rPr>
              <w:t xml:space="preserve"> </w:t>
            </w:r>
            <w:r>
              <w:rPr>
                <w:sz w:val="24"/>
              </w:rPr>
              <w:t>детей</w:t>
            </w:r>
            <w:r>
              <w:rPr>
                <w:spacing w:val="-3"/>
                <w:sz w:val="24"/>
              </w:rPr>
              <w:t xml:space="preserve"> </w:t>
            </w:r>
            <w:r>
              <w:rPr>
                <w:sz w:val="24"/>
              </w:rPr>
              <w:t>в</w:t>
            </w:r>
            <w:r>
              <w:rPr>
                <w:spacing w:val="-3"/>
                <w:sz w:val="24"/>
              </w:rPr>
              <w:t xml:space="preserve"> </w:t>
            </w:r>
            <w:r>
              <w:rPr>
                <w:sz w:val="24"/>
              </w:rPr>
              <w:t>интересах</w:t>
            </w:r>
            <w:r>
              <w:rPr>
                <w:spacing w:val="-1"/>
                <w:sz w:val="24"/>
              </w:rPr>
              <w:t xml:space="preserve"> </w:t>
            </w:r>
            <w:r>
              <w:rPr>
                <w:sz w:val="24"/>
              </w:rPr>
              <w:t>личности,</w:t>
            </w:r>
            <w:r>
              <w:rPr>
                <w:spacing w:val="-3"/>
                <w:sz w:val="24"/>
              </w:rPr>
              <w:t xml:space="preserve"> </w:t>
            </w:r>
            <w:r>
              <w:rPr>
                <w:sz w:val="24"/>
              </w:rPr>
              <w:t>общества</w:t>
            </w:r>
            <w:r>
              <w:rPr>
                <w:spacing w:val="-3"/>
                <w:sz w:val="24"/>
              </w:rPr>
              <w:t xml:space="preserve"> </w:t>
            </w:r>
            <w:r>
              <w:rPr>
                <w:sz w:val="24"/>
              </w:rPr>
              <w:t>и</w:t>
            </w:r>
            <w:r>
              <w:rPr>
                <w:spacing w:val="-3"/>
                <w:sz w:val="24"/>
              </w:rPr>
              <w:t xml:space="preserve"> </w:t>
            </w:r>
            <w:r>
              <w:rPr>
                <w:sz w:val="24"/>
              </w:rPr>
              <w:t>государства;</w:t>
            </w:r>
          </w:p>
          <w:p w:rsidR="00837E2E" w:rsidRDefault="00EE3A43">
            <w:pPr>
              <w:pStyle w:val="TableParagraph"/>
              <w:numPr>
                <w:ilvl w:val="0"/>
                <w:numId w:val="43"/>
              </w:numPr>
              <w:tabs>
                <w:tab w:val="left" w:pos="396"/>
              </w:tabs>
              <w:ind w:left="395"/>
              <w:rPr>
                <w:sz w:val="24"/>
              </w:rPr>
            </w:pPr>
            <w:r>
              <w:rPr>
                <w:sz w:val="24"/>
              </w:rPr>
              <w:t>охрана,</w:t>
            </w:r>
            <w:r>
              <w:rPr>
                <w:spacing w:val="-2"/>
                <w:sz w:val="24"/>
              </w:rPr>
              <w:t xml:space="preserve"> </w:t>
            </w:r>
            <w:r>
              <w:rPr>
                <w:sz w:val="24"/>
              </w:rPr>
              <w:t>укрепление</w:t>
            </w:r>
            <w:r>
              <w:rPr>
                <w:spacing w:val="-3"/>
                <w:sz w:val="24"/>
              </w:rPr>
              <w:t xml:space="preserve"> </w:t>
            </w:r>
            <w:r>
              <w:rPr>
                <w:sz w:val="24"/>
              </w:rPr>
              <w:t>и</w:t>
            </w:r>
            <w:r>
              <w:rPr>
                <w:spacing w:val="-5"/>
                <w:sz w:val="24"/>
              </w:rPr>
              <w:t xml:space="preserve"> </w:t>
            </w:r>
            <w:r>
              <w:rPr>
                <w:sz w:val="24"/>
              </w:rPr>
              <w:t>реабилитация</w:t>
            </w:r>
            <w:r>
              <w:rPr>
                <w:spacing w:val="-3"/>
                <w:sz w:val="24"/>
              </w:rPr>
              <w:t xml:space="preserve"> </w:t>
            </w:r>
            <w:r>
              <w:rPr>
                <w:sz w:val="24"/>
              </w:rPr>
              <w:t>физического</w:t>
            </w:r>
            <w:r>
              <w:rPr>
                <w:spacing w:val="-3"/>
                <w:sz w:val="24"/>
              </w:rPr>
              <w:t xml:space="preserve"> </w:t>
            </w:r>
            <w:r>
              <w:rPr>
                <w:sz w:val="24"/>
              </w:rPr>
              <w:t>и</w:t>
            </w:r>
            <w:r>
              <w:rPr>
                <w:spacing w:val="-3"/>
                <w:sz w:val="24"/>
              </w:rPr>
              <w:t xml:space="preserve"> </w:t>
            </w:r>
            <w:r>
              <w:rPr>
                <w:sz w:val="24"/>
              </w:rPr>
              <w:t>психического</w:t>
            </w:r>
            <w:r>
              <w:rPr>
                <w:spacing w:val="-3"/>
                <w:sz w:val="24"/>
              </w:rPr>
              <w:t xml:space="preserve"> </w:t>
            </w:r>
            <w:r>
              <w:rPr>
                <w:sz w:val="24"/>
              </w:rPr>
              <w:t>здоровья</w:t>
            </w:r>
            <w:r>
              <w:rPr>
                <w:spacing w:val="-3"/>
                <w:sz w:val="24"/>
              </w:rPr>
              <w:t xml:space="preserve"> </w:t>
            </w:r>
            <w:r>
              <w:rPr>
                <w:sz w:val="24"/>
              </w:rPr>
              <w:t>детей</w:t>
            </w:r>
            <w:r>
              <w:rPr>
                <w:spacing w:val="-3"/>
                <w:sz w:val="24"/>
              </w:rPr>
              <w:t xml:space="preserve"> </w:t>
            </w:r>
            <w:r>
              <w:rPr>
                <w:sz w:val="24"/>
              </w:rPr>
              <w:t>дошкольного</w:t>
            </w:r>
            <w:r>
              <w:rPr>
                <w:spacing w:val="-4"/>
                <w:sz w:val="24"/>
              </w:rPr>
              <w:t xml:space="preserve"> </w:t>
            </w:r>
            <w:r>
              <w:rPr>
                <w:sz w:val="24"/>
              </w:rPr>
              <w:t>возраста;</w:t>
            </w:r>
          </w:p>
          <w:p w:rsidR="00837E2E" w:rsidRDefault="00EE3A43">
            <w:pPr>
              <w:pStyle w:val="TableParagraph"/>
              <w:numPr>
                <w:ilvl w:val="0"/>
                <w:numId w:val="43"/>
              </w:numPr>
              <w:tabs>
                <w:tab w:val="left" w:pos="396"/>
              </w:tabs>
              <w:ind w:left="395"/>
              <w:rPr>
                <w:sz w:val="24"/>
              </w:rPr>
            </w:pPr>
            <w:r>
              <w:rPr>
                <w:sz w:val="24"/>
              </w:rPr>
              <w:t>забота</w:t>
            </w:r>
            <w:r>
              <w:rPr>
                <w:spacing w:val="-4"/>
                <w:sz w:val="24"/>
              </w:rPr>
              <w:t xml:space="preserve"> </w:t>
            </w:r>
            <w:proofErr w:type="gramStart"/>
            <w:r>
              <w:rPr>
                <w:sz w:val="24"/>
              </w:rPr>
              <w:t>об</w:t>
            </w:r>
            <w:r>
              <w:rPr>
                <w:spacing w:val="-3"/>
                <w:sz w:val="24"/>
              </w:rPr>
              <w:t xml:space="preserve"> </w:t>
            </w:r>
            <w:r>
              <w:rPr>
                <w:sz w:val="24"/>
              </w:rPr>
              <w:t>эмоционального</w:t>
            </w:r>
            <w:r>
              <w:rPr>
                <w:spacing w:val="-3"/>
                <w:sz w:val="24"/>
              </w:rPr>
              <w:t xml:space="preserve"> </w:t>
            </w:r>
            <w:r>
              <w:rPr>
                <w:sz w:val="24"/>
              </w:rPr>
              <w:t>благополучия</w:t>
            </w:r>
            <w:proofErr w:type="gramEnd"/>
            <w:r>
              <w:rPr>
                <w:spacing w:val="-2"/>
                <w:sz w:val="24"/>
              </w:rPr>
              <w:t xml:space="preserve"> </w:t>
            </w:r>
            <w:r>
              <w:rPr>
                <w:sz w:val="24"/>
              </w:rPr>
              <w:t>каждого</w:t>
            </w:r>
            <w:r>
              <w:rPr>
                <w:spacing w:val="-3"/>
                <w:sz w:val="24"/>
              </w:rPr>
              <w:t xml:space="preserve"> </w:t>
            </w:r>
            <w:r>
              <w:rPr>
                <w:sz w:val="24"/>
              </w:rPr>
              <w:t>ребёнка;</w:t>
            </w:r>
          </w:p>
          <w:p w:rsidR="00837E2E" w:rsidRDefault="00EE3A43">
            <w:pPr>
              <w:pStyle w:val="TableParagraph"/>
              <w:numPr>
                <w:ilvl w:val="0"/>
                <w:numId w:val="43"/>
              </w:numPr>
              <w:tabs>
                <w:tab w:val="left" w:pos="396"/>
              </w:tabs>
              <w:ind w:left="395"/>
              <w:rPr>
                <w:sz w:val="24"/>
              </w:rPr>
            </w:pPr>
            <w:r>
              <w:rPr>
                <w:sz w:val="24"/>
              </w:rPr>
              <w:t>подготовка</w:t>
            </w:r>
            <w:r>
              <w:rPr>
                <w:spacing w:val="-2"/>
                <w:sz w:val="24"/>
              </w:rPr>
              <w:t xml:space="preserve"> </w:t>
            </w:r>
            <w:r>
              <w:rPr>
                <w:sz w:val="24"/>
              </w:rPr>
              <w:t>детей</w:t>
            </w:r>
            <w:r>
              <w:rPr>
                <w:spacing w:val="-1"/>
                <w:sz w:val="24"/>
              </w:rPr>
              <w:t xml:space="preserve"> </w:t>
            </w:r>
            <w:r>
              <w:rPr>
                <w:sz w:val="24"/>
              </w:rPr>
              <w:t>к</w:t>
            </w:r>
            <w:r>
              <w:rPr>
                <w:spacing w:val="-2"/>
                <w:sz w:val="24"/>
              </w:rPr>
              <w:t xml:space="preserve"> </w:t>
            </w:r>
            <w:r>
              <w:rPr>
                <w:sz w:val="24"/>
              </w:rPr>
              <w:t>обучению</w:t>
            </w:r>
            <w:r>
              <w:rPr>
                <w:spacing w:val="-1"/>
                <w:sz w:val="24"/>
              </w:rPr>
              <w:t xml:space="preserve"> </w:t>
            </w:r>
            <w:r>
              <w:rPr>
                <w:sz w:val="24"/>
              </w:rPr>
              <w:t>в</w:t>
            </w:r>
            <w:r>
              <w:rPr>
                <w:spacing w:val="-3"/>
                <w:sz w:val="24"/>
              </w:rPr>
              <w:t xml:space="preserve"> </w:t>
            </w:r>
            <w:r>
              <w:rPr>
                <w:sz w:val="24"/>
              </w:rPr>
              <w:t>школе.</w:t>
            </w:r>
          </w:p>
          <w:p w:rsidR="00837E2E" w:rsidRDefault="00EE3A43">
            <w:pPr>
              <w:pStyle w:val="TableParagraph"/>
              <w:spacing w:before="59" w:line="274" w:lineRule="exact"/>
              <w:ind w:left="196"/>
              <w:jc w:val="both"/>
              <w:rPr>
                <w:b/>
                <w:sz w:val="24"/>
              </w:rPr>
            </w:pPr>
            <w:r>
              <w:rPr>
                <w:b/>
                <w:sz w:val="24"/>
              </w:rPr>
              <w:t>Основные</w:t>
            </w:r>
            <w:r>
              <w:rPr>
                <w:b/>
                <w:spacing w:val="-2"/>
                <w:sz w:val="24"/>
              </w:rPr>
              <w:t xml:space="preserve"> </w:t>
            </w:r>
            <w:r>
              <w:rPr>
                <w:b/>
                <w:sz w:val="24"/>
              </w:rPr>
              <w:t>задачи МАДОУ</w:t>
            </w:r>
            <w:r>
              <w:rPr>
                <w:b/>
                <w:spacing w:val="-1"/>
                <w:sz w:val="24"/>
              </w:rPr>
              <w:t xml:space="preserve"> </w:t>
            </w:r>
            <w:r>
              <w:rPr>
                <w:b/>
                <w:sz w:val="24"/>
              </w:rPr>
              <w:t>ЦРР</w:t>
            </w:r>
            <w:r>
              <w:rPr>
                <w:b/>
                <w:spacing w:val="-2"/>
                <w:sz w:val="24"/>
              </w:rPr>
              <w:t xml:space="preserve"> </w:t>
            </w:r>
            <w:r>
              <w:rPr>
                <w:b/>
                <w:sz w:val="24"/>
              </w:rPr>
              <w:t>д/с №</w:t>
            </w:r>
            <w:r>
              <w:rPr>
                <w:b/>
                <w:spacing w:val="-2"/>
                <w:sz w:val="24"/>
              </w:rPr>
              <w:t xml:space="preserve"> </w:t>
            </w:r>
            <w:r>
              <w:rPr>
                <w:b/>
                <w:sz w:val="24"/>
              </w:rPr>
              <w:t>40:</w:t>
            </w:r>
          </w:p>
          <w:p w:rsidR="00837E2E" w:rsidRDefault="00EE3A43">
            <w:pPr>
              <w:pStyle w:val="TableParagraph"/>
              <w:numPr>
                <w:ilvl w:val="0"/>
                <w:numId w:val="43"/>
              </w:numPr>
              <w:tabs>
                <w:tab w:val="left" w:pos="336"/>
              </w:tabs>
              <w:spacing w:line="274" w:lineRule="exact"/>
              <w:ind w:left="335"/>
              <w:rPr>
                <w:sz w:val="24"/>
              </w:rPr>
            </w:pPr>
            <w:r>
              <w:rPr>
                <w:sz w:val="24"/>
              </w:rPr>
              <w:t>охрана</w:t>
            </w:r>
            <w:r>
              <w:rPr>
                <w:spacing w:val="-4"/>
                <w:sz w:val="24"/>
              </w:rPr>
              <w:t xml:space="preserve"> </w:t>
            </w:r>
            <w:r>
              <w:rPr>
                <w:sz w:val="24"/>
              </w:rPr>
              <w:t>жизни</w:t>
            </w:r>
            <w:r>
              <w:rPr>
                <w:spacing w:val="-4"/>
                <w:sz w:val="24"/>
              </w:rPr>
              <w:t xml:space="preserve"> </w:t>
            </w:r>
            <w:r>
              <w:rPr>
                <w:sz w:val="24"/>
              </w:rPr>
              <w:t>и укрепление</w:t>
            </w:r>
            <w:r>
              <w:rPr>
                <w:spacing w:val="-3"/>
                <w:sz w:val="24"/>
              </w:rPr>
              <w:t xml:space="preserve"> </w:t>
            </w:r>
            <w:r>
              <w:rPr>
                <w:sz w:val="24"/>
              </w:rPr>
              <w:t>физического</w:t>
            </w:r>
            <w:r>
              <w:rPr>
                <w:spacing w:val="-3"/>
                <w:sz w:val="24"/>
              </w:rPr>
              <w:t xml:space="preserve"> </w:t>
            </w:r>
            <w:r>
              <w:rPr>
                <w:sz w:val="24"/>
              </w:rPr>
              <w:t>и</w:t>
            </w:r>
            <w:r>
              <w:rPr>
                <w:spacing w:val="-2"/>
                <w:sz w:val="24"/>
              </w:rPr>
              <w:t xml:space="preserve"> </w:t>
            </w:r>
            <w:r>
              <w:rPr>
                <w:sz w:val="24"/>
              </w:rPr>
              <w:t>психического</w:t>
            </w:r>
            <w:r>
              <w:rPr>
                <w:spacing w:val="-3"/>
                <w:sz w:val="24"/>
              </w:rPr>
              <w:t xml:space="preserve"> </w:t>
            </w:r>
            <w:r>
              <w:rPr>
                <w:sz w:val="24"/>
              </w:rPr>
              <w:t>здоровья</w:t>
            </w:r>
            <w:r>
              <w:rPr>
                <w:spacing w:val="-2"/>
                <w:sz w:val="24"/>
              </w:rPr>
              <w:t xml:space="preserve"> </w:t>
            </w:r>
            <w:r>
              <w:rPr>
                <w:sz w:val="24"/>
              </w:rPr>
              <w:t>детей;</w:t>
            </w:r>
          </w:p>
          <w:p w:rsidR="00837E2E" w:rsidRDefault="00EE3A43">
            <w:pPr>
              <w:pStyle w:val="TableParagraph"/>
              <w:numPr>
                <w:ilvl w:val="0"/>
                <w:numId w:val="43"/>
              </w:numPr>
              <w:tabs>
                <w:tab w:val="left" w:pos="336"/>
              </w:tabs>
              <w:ind w:left="335"/>
              <w:rPr>
                <w:sz w:val="24"/>
              </w:rPr>
            </w:pPr>
            <w:r>
              <w:rPr>
                <w:sz w:val="24"/>
              </w:rPr>
              <w:t>обеспечение</w:t>
            </w:r>
            <w:r>
              <w:rPr>
                <w:spacing w:val="-6"/>
                <w:sz w:val="24"/>
              </w:rPr>
              <w:t xml:space="preserve"> </w:t>
            </w:r>
            <w:r>
              <w:rPr>
                <w:sz w:val="24"/>
              </w:rPr>
              <w:t>познавательно-речевого,</w:t>
            </w:r>
            <w:r>
              <w:rPr>
                <w:spacing w:val="-5"/>
                <w:sz w:val="24"/>
              </w:rPr>
              <w:t xml:space="preserve"> </w:t>
            </w:r>
            <w:r>
              <w:rPr>
                <w:sz w:val="24"/>
              </w:rPr>
              <w:t>социально-личностного,</w:t>
            </w:r>
            <w:r>
              <w:rPr>
                <w:spacing w:val="-7"/>
                <w:sz w:val="24"/>
              </w:rPr>
              <w:t xml:space="preserve"> </w:t>
            </w:r>
            <w:r>
              <w:rPr>
                <w:sz w:val="24"/>
              </w:rPr>
              <w:t>художественно-эстетического</w:t>
            </w:r>
            <w:r>
              <w:rPr>
                <w:spacing w:val="-6"/>
                <w:sz w:val="24"/>
              </w:rPr>
              <w:t xml:space="preserve"> </w:t>
            </w:r>
            <w:r>
              <w:rPr>
                <w:sz w:val="24"/>
              </w:rPr>
              <w:t>и</w:t>
            </w:r>
            <w:r>
              <w:rPr>
                <w:spacing w:val="-4"/>
                <w:sz w:val="24"/>
              </w:rPr>
              <w:t xml:space="preserve"> </w:t>
            </w:r>
            <w:r>
              <w:rPr>
                <w:sz w:val="24"/>
              </w:rPr>
              <w:t>физического</w:t>
            </w:r>
            <w:r>
              <w:rPr>
                <w:spacing w:val="-4"/>
                <w:sz w:val="24"/>
              </w:rPr>
              <w:t xml:space="preserve"> </w:t>
            </w:r>
            <w:r>
              <w:rPr>
                <w:sz w:val="24"/>
              </w:rPr>
              <w:t>развития</w:t>
            </w:r>
            <w:r>
              <w:rPr>
                <w:spacing w:val="-5"/>
                <w:sz w:val="24"/>
              </w:rPr>
              <w:t xml:space="preserve"> </w:t>
            </w:r>
            <w:r>
              <w:rPr>
                <w:sz w:val="24"/>
              </w:rPr>
              <w:t>детей;</w:t>
            </w:r>
          </w:p>
          <w:p w:rsidR="00837E2E" w:rsidRDefault="00EE3A43">
            <w:pPr>
              <w:pStyle w:val="TableParagraph"/>
              <w:numPr>
                <w:ilvl w:val="0"/>
                <w:numId w:val="43"/>
              </w:numPr>
              <w:tabs>
                <w:tab w:val="left" w:pos="334"/>
              </w:tabs>
              <w:ind w:right="42" w:firstLine="0"/>
              <w:rPr>
                <w:sz w:val="24"/>
              </w:rPr>
            </w:pPr>
            <w:r>
              <w:rPr>
                <w:sz w:val="24"/>
              </w:rPr>
              <w:t>воспитание</w:t>
            </w:r>
            <w:r>
              <w:rPr>
                <w:spacing w:val="-7"/>
                <w:sz w:val="24"/>
              </w:rPr>
              <w:t xml:space="preserve"> </w:t>
            </w:r>
            <w:r>
              <w:rPr>
                <w:sz w:val="24"/>
              </w:rPr>
              <w:t>с</w:t>
            </w:r>
            <w:r>
              <w:rPr>
                <w:spacing w:val="-1"/>
                <w:sz w:val="24"/>
              </w:rPr>
              <w:t xml:space="preserve"> </w:t>
            </w:r>
            <w:r>
              <w:rPr>
                <w:sz w:val="24"/>
              </w:rPr>
              <w:t>учётом</w:t>
            </w:r>
            <w:r>
              <w:rPr>
                <w:spacing w:val="-3"/>
                <w:sz w:val="24"/>
              </w:rPr>
              <w:t xml:space="preserve"> </w:t>
            </w:r>
            <w:r>
              <w:rPr>
                <w:sz w:val="24"/>
              </w:rPr>
              <w:t>возрастных</w:t>
            </w:r>
            <w:r>
              <w:rPr>
                <w:spacing w:val="-3"/>
                <w:sz w:val="24"/>
              </w:rPr>
              <w:t xml:space="preserve"> </w:t>
            </w:r>
            <w:r>
              <w:rPr>
                <w:sz w:val="24"/>
              </w:rPr>
              <w:t>категорий</w:t>
            </w:r>
            <w:r>
              <w:rPr>
                <w:spacing w:val="-4"/>
                <w:sz w:val="24"/>
              </w:rPr>
              <w:t xml:space="preserve"> </w:t>
            </w:r>
            <w:r>
              <w:rPr>
                <w:sz w:val="24"/>
              </w:rPr>
              <w:t>детей</w:t>
            </w:r>
            <w:r>
              <w:rPr>
                <w:spacing w:val="-5"/>
                <w:sz w:val="24"/>
              </w:rPr>
              <w:t xml:space="preserve"> </w:t>
            </w:r>
            <w:r>
              <w:rPr>
                <w:sz w:val="24"/>
              </w:rPr>
              <w:t>гражданственности,</w:t>
            </w:r>
            <w:r>
              <w:rPr>
                <w:spacing w:val="-2"/>
                <w:sz w:val="24"/>
              </w:rPr>
              <w:t xml:space="preserve"> </w:t>
            </w:r>
            <w:r>
              <w:rPr>
                <w:sz w:val="24"/>
              </w:rPr>
              <w:t>уважения</w:t>
            </w:r>
            <w:r>
              <w:rPr>
                <w:spacing w:val="-5"/>
                <w:sz w:val="24"/>
              </w:rPr>
              <w:t xml:space="preserve"> </w:t>
            </w:r>
            <w:r>
              <w:rPr>
                <w:sz w:val="24"/>
              </w:rPr>
              <w:t>к</w:t>
            </w:r>
            <w:r>
              <w:rPr>
                <w:spacing w:val="-5"/>
                <w:sz w:val="24"/>
              </w:rPr>
              <w:t xml:space="preserve"> </w:t>
            </w:r>
            <w:r>
              <w:rPr>
                <w:sz w:val="24"/>
              </w:rPr>
              <w:t>правам</w:t>
            </w:r>
            <w:r>
              <w:rPr>
                <w:spacing w:val="-6"/>
                <w:sz w:val="24"/>
              </w:rPr>
              <w:t xml:space="preserve"> </w:t>
            </w:r>
            <w:r>
              <w:rPr>
                <w:sz w:val="24"/>
              </w:rPr>
              <w:t>и</w:t>
            </w:r>
            <w:r>
              <w:rPr>
                <w:spacing w:val="-1"/>
                <w:sz w:val="24"/>
              </w:rPr>
              <w:t xml:space="preserve"> </w:t>
            </w:r>
            <w:r>
              <w:rPr>
                <w:sz w:val="24"/>
              </w:rPr>
              <w:t>свободам</w:t>
            </w:r>
            <w:r>
              <w:rPr>
                <w:spacing w:val="-7"/>
                <w:sz w:val="24"/>
              </w:rPr>
              <w:t xml:space="preserve"> </w:t>
            </w:r>
            <w:r>
              <w:rPr>
                <w:sz w:val="24"/>
              </w:rPr>
              <w:t>человека,</w:t>
            </w:r>
            <w:r>
              <w:rPr>
                <w:spacing w:val="-5"/>
                <w:sz w:val="24"/>
              </w:rPr>
              <w:t xml:space="preserve"> </w:t>
            </w:r>
            <w:r>
              <w:rPr>
                <w:sz w:val="24"/>
              </w:rPr>
              <w:t>любви</w:t>
            </w:r>
            <w:r>
              <w:rPr>
                <w:spacing w:val="-4"/>
                <w:sz w:val="24"/>
              </w:rPr>
              <w:t xml:space="preserve"> </w:t>
            </w:r>
            <w:r>
              <w:rPr>
                <w:sz w:val="24"/>
              </w:rPr>
              <w:t>к</w:t>
            </w:r>
            <w:r>
              <w:rPr>
                <w:spacing w:val="-5"/>
                <w:sz w:val="24"/>
              </w:rPr>
              <w:t xml:space="preserve"> </w:t>
            </w:r>
            <w:r>
              <w:rPr>
                <w:sz w:val="24"/>
              </w:rPr>
              <w:t>окружающей</w:t>
            </w:r>
            <w:r>
              <w:rPr>
                <w:spacing w:val="-4"/>
                <w:sz w:val="24"/>
              </w:rPr>
              <w:t xml:space="preserve"> </w:t>
            </w:r>
            <w:r>
              <w:rPr>
                <w:sz w:val="24"/>
              </w:rPr>
              <w:t>природе,</w:t>
            </w:r>
            <w:r>
              <w:rPr>
                <w:spacing w:val="-57"/>
                <w:sz w:val="24"/>
              </w:rPr>
              <w:t xml:space="preserve"> </w:t>
            </w:r>
            <w:r>
              <w:rPr>
                <w:sz w:val="24"/>
              </w:rPr>
              <w:t>Родине,</w:t>
            </w:r>
            <w:r>
              <w:rPr>
                <w:spacing w:val="-1"/>
                <w:sz w:val="24"/>
              </w:rPr>
              <w:t xml:space="preserve"> </w:t>
            </w:r>
            <w:r>
              <w:rPr>
                <w:sz w:val="24"/>
              </w:rPr>
              <w:t>семье;</w:t>
            </w:r>
          </w:p>
          <w:p w:rsidR="00837E2E" w:rsidRDefault="00EE3A43">
            <w:pPr>
              <w:pStyle w:val="TableParagraph"/>
              <w:numPr>
                <w:ilvl w:val="0"/>
                <w:numId w:val="43"/>
              </w:numPr>
              <w:tabs>
                <w:tab w:val="left" w:pos="336"/>
              </w:tabs>
              <w:ind w:left="335"/>
              <w:rPr>
                <w:sz w:val="24"/>
              </w:rPr>
            </w:pPr>
            <w:r>
              <w:rPr>
                <w:sz w:val="24"/>
              </w:rPr>
              <w:t>осуществление</w:t>
            </w:r>
            <w:r>
              <w:rPr>
                <w:spacing w:val="-4"/>
                <w:sz w:val="24"/>
              </w:rPr>
              <w:t xml:space="preserve"> </w:t>
            </w:r>
            <w:r>
              <w:rPr>
                <w:sz w:val="24"/>
              </w:rPr>
              <w:t>необходимой</w:t>
            </w:r>
            <w:r>
              <w:rPr>
                <w:spacing w:val="-2"/>
                <w:sz w:val="24"/>
              </w:rPr>
              <w:t xml:space="preserve"> </w:t>
            </w:r>
            <w:r>
              <w:rPr>
                <w:sz w:val="24"/>
              </w:rPr>
              <w:t>коррекции</w:t>
            </w:r>
            <w:r>
              <w:rPr>
                <w:spacing w:val="-2"/>
                <w:sz w:val="24"/>
              </w:rPr>
              <w:t xml:space="preserve"> </w:t>
            </w:r>
            <w:r>
              <w:rPr>
                <w:sz w:val="24"/>
              </w:rPr>
              <w:t>недостатков</w:t>
            </w:r>
            <w:r>
              <w:rPr>
                <w:spacing w:val="-2"/>
                <w:sz w:val="24"/>
              </w:rPr>
              <w:t xml:space="preserve"> </w:t>
            </w:r>
            <w:r>
              <w:rPr>
                <w:sz w:val="24"/>
              </w:rPr>
              <w:t>в</w:t>
            </w:r>
            <w:r>
              <w:rPr>
                <w:spacing w:val="-4"/>
                <w:sz w:val="24"/>
              </w:rPr>
              <w:t xml:space="preserve"> </w:t>
            </w:r>
            <w:r>
              <w:rPr>
                <w:sz w:val="24"/>
              </w:rPr>
              <w:t>физическом</w:t>
            </w:r>
            <w:r>
              <w:rPr>
                <w:spacing w:val="-3"/>
                <w:sz w:val="24"/>
              </w:rPr>
              <w:t xml:space="preserve"> </w:t>
            </w:r>
            <w:r>
              <w:rPr>
                <w:sz w:val="24"/>
              </w:rPr>
              <w:t>и</w:t>
            </w:r>
            <w:r>
              <w:rPr>
                <w:spacing w:val="-4"/>
                <w:sz w:val="24"/>
              </w:rPr>
              <w:t xml:space="preserve"> </w:t>
            </w:r>
            <w:r>
              <w:rPr>
                <w:sz w:val="24"/>
              </w:rPr>
              <w:t>(или)</w:t>
            </w:r>
            <w:r>
              <w:rPr>
                <w:spacing w:val="-2"/>
                <w:sz w:val="24"/>
              </w:rPr>
              <w:t xml:space="preserve"> </w:t>
            </w:r>
            <w:r>
              <w:rPr>
                <w:sz w:val="24"/>
              </w:rPr>
              <w:t>психическом</w:t>
            </w:r>
            <w:r>
              <w:rPr>
                <w:spacing w:val="-3"/>
                <w:sz w:val="24"/>
              </w:rPr>
              <w:t xml:space="preserve"> </w:t>
            </w:r>
            <w:r>
              <w:rPr>
                <w:sz w:val="24"/>
              </w:rPr>
              <w:t>развитии</w:t>
            </w:r>
            <w:r>
              <w:rPr>
                <w:spacing w:val="-3"/>
                <w:sz w:val="24"/>
              </w:rPr>
              <w:t xml:space="preserve"> </w:t>
            </w:r>
            <w:r>
              <w:rPr>
                <w:sz w:val="24"/>
              </w:rPr>
              <w:t>детей;</w:t>
            </w:r>
          </w:p>
          <w:p w:rsidR="00837E2E" w:rsidRDefault="00EE3A43">
            <w:pPr>
              <w:pStyle w:val="TableParagraph"/>
              <w:numPr>
                <w:ilvl w:val="0"/>
                <w:numId w:val="43"/>
              </w:numPr>
              <w:tabs>
                <w:tab w:val="left" w:pos="336"/>
              </w:tabs>
              <w:spacing w:before="1"/>
              <w:ind w:left="335"/>
              <w:rPr>
                <w:sz w:val="24"/>
              </w:rPr>
            </w:pPr>
            <w:r>
              <w:rPr>
                <w:sz w:val="24"/>
              </w:rPr>
              <w:t>взаимодействие</w:t>
            </w:r>
            <w:r>
              <w:rPr>
                <w:spacing w:val="-4"/>
                <w:sz w:val="24"/>
              </w:rPr>
              <w:t xml:space="preserve"> </w:t>
            </w:r>
            <w:r>
              <w:rPr>
                <w:sz w:val="24"/>
              </w:rPr>
              <w:t>с</w:t>
            </w:r>
            <w:r>
              <w:rPr>
                <w:spacing w:val="-3"/>
                <w:sz w:val="24"/>
              </w:rPr>
              <w:t xml:space="preserve"> </w:t>
            </w:r>
            <w:r>
              <w:rPr>
                <w:sz w:val="24"/>
              </w:rPr>
              <w:t>семьями</w:t>
            </w:r>
            <w:r>
              <w:rPr>
                <w:spacing w:val="-2"/>
                <w:sz w:val="24"/>
              </w:rPr>
              <w:t xml:space="preserve"> </w:t>
            </w:r>
            <w:r>
              <w:rPr>
                <w:sz w:val="24"/>
              </w:rPr>
              <w:t>детей</w:t>
            </w:r>
            <w:r>
              <w:rPr>
                <w:spacing w:val="-2"/>
                <w:sz w:val="24"/>
              </w:rPr>
              <w:t xml:space="preserve"> </w:t>
            </w:r>
            <w:r>
              <w:rPr>
                <w:sz w:val="24"/>
              </w:rPr>
              <w:t>для</w:t>
            </w:r>
            <w:r>
              <w:rPr>
                <w:spacing w:val="-2"/>
                <w:sz w:val="24"/>
              </w:rPr>
              <w:t xml:space="preserve"> </w:t>
            </w:r>
            <w:r>
              <w:rPr>
                <w:sz w:val="24"/>
              </w:rPr>
              <w:t>обеспечения</w:t>
            </w:r>
            <w:r>
              <w:rPr>
                <w:spacing w:val="-2"/>
                <w:sz w:val="24"/>
              </w:rPr>
              <w:t xml:space="preserve"> </w:t>
            </w:r>
            <w:r>
              <w:rPr>
                <w:sz w:val="24"/>
              </w:rPr>
              <w:t>полноценного</w:t>
            </w:r>
            <w:r>
              <w:rPr>
                <w:spacing w:val="-3"/>
                <w:sz w:val="24"/>
              </w:rPr>
              <w:t xml:space="preserve"> </w:t>
            </w:r>
            <w:r>
              <w:rPr>
                <w:sz w:val="24"/>
              </w:rPr>
              <w:t>развития</w:t>
            </w:r>
            <w:r>
              <w:rPr>
                <w:spacing w:val="-2"/>
                <w:sz w:val="24"/>
              </w:rPr>
              <w:t xml:space="preserve"> </w:t>
            </w:r>
            <w:r>
              <w:rPr>
                <w:sz w:val="24"/>
              </w:rPr>
              <w:t>детей</w:t>
            </w:r>
          </w:p>
          <w:p w:rsidR="00837E2E" w:rsidRDefault="00EE3A43">
            <w:pPr>
              <w:pStyle w:val="TableParagraph"/>
              <w:numPr>
                <w:ilvl w:val="0"/>
                <w:numId w:val="43"/>
              </w:numPr>
              <w:tabs>
                <w:tab w:val="left" w:pos="329"/>
              </w:tabs>
              <w:ind w:left="328" w:hanging="133"/>
              <w:rPr>
                <w:sz w:val="24"/>
              </w:rPr>
            </w:pPr>
            <w:r>
              <w:rPr>
                <w:sz w:val="24"/>
              </w:rPr>
              <w:t>оказание</w:t>
            </w:r>
            <w:r>
              <w:rPr>
                <w:spacing w:val="-11"/>
                <w:sz w:val="24"/>
              </w:rPr>
              <w:t xml:space="preserve"> </w:t>
            </w:r>
            <w:r>
              <w:rPr>
                <w:sz w:val="24"/>
              </w:rPr>
              <w:t>консультативной</w:t>
            </w:r>
            <w:r>
              <w:rPr>
                <w:spacing w:val="-9"/>
                <w:sz w:val="24"/>
              </w:rPr>
              <w:t xml:space="preserve"> </w:t>
            </w:r>
            <w:r>
              <w:rPr>
                <w:sz w:val="24"/>
              </w:rPr>
              <w:t>и</w:t>
            </w:r>
            <w:r>
              <w:rPr>
                <w:spacing w:val="-11"/>
                <w:sz w:val="24"/>
              </w:rPr>
              <w:t xml:space="preserve"> </w:t>
            </w:r>
            <w:r>
              <w:rPr>
                <w:sz w:val="24"/>
              </w:rPr>
              <w:t>методической</w:t>
            </w:r>
            <w:r>
              <w:rPr>
                <w:spacing w:val="-9"/>
                <w:sz w:val="24"/>
              </w:rPr>
              <w:t xml:space="preserve"> </w:t>
            </w:r>
            <w:r>
              <w:rPr>
                <w:sz w:val="24"/>
              </w:rPr>
              <w:t>помощи</w:t>
            </w:r>
            <w:r>
              <w:rPr>
                <w:spacing w:val="-9"/>
                <w:sz w:val="24"/>
              </w:rPr>
              <w:t xml:space="preserve"> </w:t>
            </w:r>
            <w:r>
              <w:rPr>
                <w:sz w:val="24"/>
              </w:rPr>
              <w:t>родителям</w:t>
            </w:r>
            <w:r>
              <w:rPr>
                <w:spacing w:val="-10"/>
                <w:sz w:val="24"/>
              </w:rPr>
              <w:t xml:space="preserve"> </w:t>
            </w:r>
            <w:r>
              <w:rPr>
                <w:sz w:val="24"/>
              </w:rPr>
              <w:t>(законным</w:t>
            </w:r>
            <w:r>
              <w:rPr>
                <w:spacing w:val="-11"/>
                <w:sz w:val="24"/>
              </w:rPr>
              <w:t xml:space="preserve"> </w:t>
            </w:r>
            <w:r>
              <w:rPr>
                <w:sz w:val="24"/>
              </w:rPr>
              <w:t>представителям)</w:t>
            </w:r>
            <w:r>
              <w:rPr>
                <w:spacing w:val="-10"/>
                <w:sz w:val="24"/>
              </w:rPr>
              <w:t xml:space="preserve"> </w:t>
            </w:r>
            <w:r>
              <w:rPr>
                <w:sz w:val="24"/>
              </w:rPr>
              <w:t>по</w:t>
            </w:r>
            <w:r>
              <w:rPr>
                <w:spacing w:val="-9"/>
                <w:sz w:val="24"/>
              </w:rPr>
              <w:t xml:space="preserve"> </w:t>
            </w:r>
            <w:r>
              <w:rPr>
                <w:sz w:val="24"/>
              </w:rPr>
              <w:t>вопросам</w:t>
            </w:r>
            <w:r>
              <w:rPr>
                <w:spacing w:val="-9"/>
                <w:sz w:val="24"/>
              </w:rPr>
              <w:t xml:space="preserve"> </w:t>
            </w:r>
            <w:r>
              <w:rPr>
                <w:sz w:val="24"/>
              </w:rPr>
              <w:t>воспитания,</w:t>
            </w:r>
            <w:r>
              <w:rPr>
                <w:spacing w:val="-10"/>
                <w:sz w:val="24"/>
              </w:rPr>
              <w:t xml:space="preserve"> </w:t>
            </w:r>
            <w:r>
              <w:rPr>
                <w:sz w:val="24"/>
              </w:rPr>
              <w:t>обучения</w:t>
            </w:r>
            <w:r>
              <w:rPr>
                <w:spacing w:val="-10"/>
                <w:sz w:val="24"/>
              </w:rPr>
              <w:t xml:space="preserve"> </w:t>
            </w:r>
            <w:r>
              <w:rPr>
                <w:sz w:val="24"/>
              </w:rPr>
              <w:t>и</w:t>
            </w:r>
            <w:r>
              <w:rPr>
                <w:spacing w:val="-9"/>
                <w:sz w:val="24"/>
              </w:rPr>
              <w:t xml:space="preserve"> </w:t>
            </w:r>
            <w:r>
              <w:rPr>
                <w:sz w:val="24"/>
              </w:rPr>
              <w:t>развития</w:t>
            </w:r>
            <w:r>
              <w:rPr>
                <w:spacing w:val="-14"/>
                <w:sz w:val="24"/>
              </w:rPr>
              <w:t xml:space="preserve"> </w:t>
            </w:r>
            <w:r>
              <w:rPr>
                <w:sz w:val="24"/>
              </w:rPr>
              <w:t>детей</w:t>
            </w:r>
          </w:p>
          <w:p w:rsidR="00837E2E" w:rsidRDefault="00EE3A43">
            <w:pPr>
              <w:pStyle w:val="TableParagraph"/>
              <w:spacing w:before="5" w:line="274" w:lineRule="exact"/>
              <w:ind w:left="196"/>
              <w:jc w:val="both"/>
              <w:rPr>
                <w:b/>
                <w:sz w:val="24"/>
              </w:rPr>
            </w:pPr>
            <w:r>
              <w:rPr>
                <w:b/>
                <w:sz w:val="24"/>
              </w:rPr>
              <w:t>Основные</w:t>
            </w:r>
            <w:r>
              <w:rPr>
                <w:b/>
                <w:spacing w:val="-3"/>
                <w:sz w:val="24"/>
              </w:rPr>
              <w:t xml:space="preserve"> </w:t>
            </w:r>
            <w:r>
              <w:rPr>
                <w:b/>
                <w:sz w:val="24"/>
              </w:rPr>
              <w:t>принципы</w:t>
            </w:r>
            <w:r>
              <w:rPr>
                <w:b/>
                <w:spacing w:val="-4"/>
                <w:sz w:val="24"/>
              </w:rPr>
              <w:t xml:space="preserve"> </w:t>
            </w:r>
            <w:r>
              <w:rPr>
                <w:b/>
                <w:sz w:val="24"/>
              </w:rPr>
              <w:t>работы</w:t>
            </w:r>
            <w:r>
              <w:rPr>
                <w:b/>
                <w:spacing w:val="-4"/>
                <w:sz w:val="24"/>
              </w:rPr>
              <w:t xml:space="preserve"> </w:t>
            </w:r>
            <w:r>
              <w:rPr>
                <w:b/>
                <w:sz w:val="24"/>
              </w:rPr>
              <w:t>детского</w:t>
            </w:r>
            <w:r>
              <w:rPr>
                <w:b/>
                <w:spacing w:val="-1"/>
                <w:sz w:val="24"/>
              </w:rPr>
              <w:t xml:space="preserve"> </w:t>
            </w:r>
            <w:r>
              <w:rPr>
                <w:b/>
                <w:sz w:val="24"/>
              </w:rPr>
              <w:t>сада:</w:t>
            </w:r>
          </w:p>
          <w:p w:rsidR="00837E2E" w:rsidRDefault="00EE3A43">
            <w:pPr>
              <w:pStyle w:val="TableParagraph"/>
              <w:ind w:left="196" w:right="52"/>
              <w:jc w:val="both"/>
              <w:rPr>
                <w:sz w:val="24"/>
              </w:rPr>
            </w:pPr>
            <w:r>
              <w:rPr>
                <w:b/>
                <w:i/>
                <w:sz w:val="24"/>
              </w:rPr>
              <w:t xml:space="preserve">Принцип научности </w:t>
            </w:r>
            <w:r>
              <w:rPr>
                <w:sz w:val="24"/>
              </w:rPr>
              <w:t>предполагает использование современных разработок педагогической науки и лучшего передового опыта специалистов в</w:t>
            </w:r>
            <w:r>
              <w:rPr>
                <w:spacing w:val="-57"/>
                <w:sz w:val="24"/>
              </w:rPr>
              <w:t xml:space="preserve"> </w:t>
            </w:r>
            <w:r>
              <w:rPr>
                <w:sz w:val="24"/>
              </w:rPr>
              <w:t>точном</w:t>
            </w:r>
            <w:r>
              <w:rPr>
                <w:spacing w:val="-2"/>
                <w:sz w:val="24"/>
              </w:rPr>
              <w:t xml:space="preserve"> </w:t>
            </w:r>
            <w:r>
              <w:rPr>
                <w:sz w:val="24"/>
              </w:rPr>
              <w:t>соответствии с</w:t>
            </w:r>
            <w:r>
              <w:rPr>
                <w:spacing w:val="-1"/>
                <w:sz w:val="24"/>
              </w:rPr>
              <w:t xml:space="preserve"> </w:t>
            </w:r>
            <w:r>
              <w:rPr>
                <w:sz w:val="24"/>
              </w:rPr>
              <w:t>их</w:t>
            </w:r>
            <w:r>
              <w:rPr>
                <w:spacing w:val="2"/>
                <w:sz w:val="24"/>
              </w:rPr>
              <w:t xml:space="preserve"> </w:t>
            </w:r>
            <w:r>
              <w:rPr>
                <w:sz w:val="24"/>
              </w:rPr>
              <w:t>содержанием;</w:t>
            </w:r>
          </w:p>
          <w:p w:rsidR="00837E2E" w:rsidRDefault="00EE3A43">
            <w:pPr>
              <w:pStyle w:val="TableParagraph"/>
              <w:ind w:left="196" w:right="43"/>
              <w:jc w:val="both"/>
              <w:rPr>
                <w:sz w:val="24"/>
              </w:rPr>
            </w:pPr>
            <w:r>
              <w:rPr>
                <w:b/>
                <w:i/>
                <w:sz w:val="24"/>
              </w:rPr>
              <w:t xml:space="preserve">Принцип доверительного сотрудничества </w:t>
            </w:r>
            <w:r>
              <w:rPr>
                <w:sz w:val="24"/>
              </w:rPr>
              <w:t>субъектов образовательного процесса предполагает активность педагогов, родителей и детей в</w:t>
            </w:r>
            <w:r>
              <w:rPr>
                <w:spacing w:val="1"/>
                <w:sz w:val="24"/>
              </w:rPr>
              <w:t xml:space="preserve"> </w:t>
            </w:r>
            <w:r>
              <w:rPr>
                <w:sz w:val="24"/>
              </w:rPr>
              <w:t>процессе</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преобразованиях.</w:t>
            </w:r>
            <w:r>
              <w:rPr>
                <w:spacing w:val="1"/>
                <w:sz w:val="24"/>
              </w:rPr>
              <w:t xml:space="preserve"> </w:t>
            </w:r>
            <w:r>
              <w:rPr>
                <w:sz w:val="24"/>
              </w:rPr>
              <w:t>Доверительность</w:t>
            </w:r>
            <w:r>
              <w:rPr>
                <w:spacing w:val="1"/>
                <w:sz w:val="24"/>
              </w:rPr>
              <w:t xml:space="preserve"> </w:t>
            </w:r>
            <w:r>
              <w:rPr>
                <w:sz w:val="24"/>
              </w:rPr>
              <w:t>обеспечивается</w:t>
            </w:r>
            <w:r>
              <w:rPr>
                <w:spacing w:val="1"/>
                <w:sz w:val="24"/>
              </w:rPr>
              <w:t xml:space="preserve"> </w:t>
            </w:r>
            <w:r>
              <w:rPr>
                <w:sz w:val="24"/>
              </w:rPr>
              <w:t>взаимным</w:t>
            </w:r>
            <w:r>
              <w:rPr>
                <w:spacing w:val="1"/>
                <w:sz w:val="24"/>
              </w:rPr>
              <w:t xml:space="preserve"> </w:t>
            </w:r>
            <w:r>
              <w:rPr>
                <w:sz w:val="24"/>
              </w:rPr>
              <w:t>уважением,</w:t>
            </w:r>
            <w:r>
              <w:rPr>
                <w:spacing w:val="1"/>
                <w:sz w:val="24"/>
              </w:rPr>
              <w:t xml:space="preserve"> </w:t>
            </w:r>
            <w:r>
              <w:rPr>
                <w:sz w:val="24"/>
              </w:rPr>
              <w:t>учётом</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и</w:t>
            </w:r>
            <w:r>
              <w:rPr>
                <w:spacing w:val="1"/>
                <w:sz w:val="24"/>
              </w:rPr>
              <w:t xml:space="preserve"> </w:t>
            </w:r>
            <w:r>
              <w:rPr>
                <w:sz w:val="24"/>
              </w:rPr>
              <w:t>потребностей</w:t>
            </w:r>
            <w:r>
              <w:rPr>
                <w:spacing w:val="-1"/>
                <w:sz w:val="24"/>
              </w:rPr>
              <w:t xml:space="preserve"> </w:t>
            </w:r>
            <w:r>
              <w:rPr>
                <w:sz w:val="24"/>
              </w:rPr>
              <w:t>каждого</w:t>
            </w:r>
            <w:r>
              <w:rPr>
                <w:spacing w:val="-3"/>
                <w:sz w:val="24"/>
              </w:rPr>
              <w:t xml:space="preserve"> </w:t>
            </w:r>
            <w:r>
              <w:rPr>
                <w:sz w:val="24"/>
              </w:rPr>
              <w:t>участника</w:t>
            </w:r>
            <w:r>
              <w:rPr>
                <w:spacing w:val="-1"/>
                <w:sz w:val="24"/>
              </w:rPr>
              <w:t xml:space="preserve"> </w:t>
            </w:r>
            <w:r>
              <w:rPr>
                <w:sz w:val="24"/>
              </w:rPr>
              <w:t>процесса</w:t>
            </w:r>
            <w:r>
              <w:rPr>
                <w:spacing w:val="-1"/>
                <w:sz w:val="24"/>
              </w:rPr>
              <w:t xml:space="preserve"> </w:t>
            </w:r>
            <w:r>
              <w:rPr>
                <w:sz w:val="24"/>
              </w:rPr>
              <w:t>развития ДОУ;</w:t>
            </w:r>
          </w:p>
          <w:p w:rsidR="00837E2E" w:rsidRDefault="00EE3A43">
            <w:pPr>
              <w:pStyle w:val="TableParagraph"/>
              <w:ind w:left="196" w:right="51"/>
              <w:jc w:val="both"/>
              <w:rPr>
                <w:sz w:val="24"/>
              </w:rPr>
            </w:pPr>
            <w:r>
              <w:rPr>
                <w:b/>
                <w:i/>
                <w:sz w:val="24"/>
              </w:rPr>
              <w:t>Принцип</w:t>
            </w:r>
            <w:r>
              <w:rPr>
                <w:b/>
                <w:i/>
                <w:spacing w:val="1"/>
                <w:sz w:val="24"/>
              </w:rPr>
              <w:t xml:space="preserve"> </w:t>
            </w:r>
            <w:r>
              <w:rPr>
                <w:b/>
                <w:i/>
                <w:sz w:val="24"/>
              </w:rPr>
              <w:t>диалогического</w:t>
            </w:r>
            <w:r>
              <w:rPr>
                <w:b/>
                <w:i/>
                <w:spacing w:val="1"/>
                <w:sz w:val="24"/>
              </w:rPr>
              <w:t xml:space="preserve"> </w:t>
            </w:r>
            <w:r>
              <w:rPr>
                <w:b/>
                <w:i/>
                <w:sz w:val="24"/>
              </w:rPr>
              <w:t>общения</w:t>
            </w:r>
            <w:r>
              <w:rPr>
                <w:sz w:val="24"/>
              </w:rPr>
              <w:t>.</w:t>
            </w:r>
            <w:r>
              <w:rPr>
                <w:spacing w:val="1"/>
                <w:sz w:val="24"/>
              </w:rPr>
              <w:t xml:space="preserve"> </w:t>
            </w:r>
            <w:r>
              <w:rPr>
                <w:sz w:val="24"/>
              </w:rPr>
              <w:t>Диалог</w:t>
            </w:r>
            <w:r>
              <w:rPr>
                <w:spacing w:val="1"/>
                <w:sz w:val="24"/>
              </w:rPr>
              <w:t xml:space="preserve"> </w:t>
            </w:r>
            <w:r>
              <w:rPr>
                <w:sz w:val="24"/>
              </w:rPr>
              <w:t>предполагает</w:t>
            </w:r>
            <w:r>
              <w:rPr>
                <w:spacing w:val="1"/>
                <w:sz w:val="24"/>
              </w:rPr>
              <w:t xml:space="preserve"> </w:t>
            </w:r>
            <w:r>
              <w:rPr>
                <w:sz w:val="24"/>
              </w:rPr>
              <w:t>открытость</w:t>
            </w:r>
            <w:r>
              <w:rPr>
                <w:spacing w:val="1"/>
                <w:sz w:val="24"/>
              </w:rPr>
              <w:t xml:space="preserve"> </w:t>
            </w:r>
            <w:r>
              <w:rPr>
                <w:sz w:val="24"/>
              </w:rPr>
              <w:t>в</w:t>
            </w:r>
            <w:r>
              <w:rPr>
                <w:spacing w:val="1"/>
                <w:sz w:val="24"/>
              </w:rPr>
              <w:t xml:space="preserve"> </w:t>
            </w:r>
            <w:r>
              <w:rPr>
                <w:sz w:val="24"/>
              </w:rPr>
              <w:t>сотрудничестве,</w:t>
            </w:r>
            <w:r>
              <w:rPr>
                <w:spacing w:val="1"/>
                <w:sz w:val="24"/>
              </w:rPr>
              <w:t xml:space="preserve"> </w:t>
            </w:r>
            <w:r>
              <w:rPr>
                <w:sz w:val="24"/>
              </w:rPr>
              <w:t>учёт</w:t>
            </w:r>
            <w:r>
              <w:rPr>
                <w:spacing w:val="1"/>
                <w:sz w:val="24"/>
              </w:rPr>
              <w:t xml:space="preserve"> </w:t>
            </w:r>
            <w:r>
              <w:rPr>
                <w:sz w:val="24"/>
              </w:rPr>
              <w:t>мнений</w:t>
            </w:r>
            <w:r>
              <w:rPr>
                <w:spacing w:val="1"/>
                <w:sz w:val="24"/>
              </w:rPr>
              <w:t xml:space="preserve"> </w:t>
            </w:r>
            <w:r>
              <w:rPr>
                <w:sz w:val="24"/>
              </w:rPr>
              <w:t>и</w:t>
            </w:r>
            <w:r>
              <w:rPr>
                <w:spacing w:val="1"/>
                <w:sz w:val="24"/>
              </w:rPr>
              <w:t xml:space="preserve"> </w:t>
            </w:r>
            <w:r>
              <w:rPr>
                <w:sz w:val="24"/>
              </w:rPr>
              <w:t>аргументов</w:t>
            </w:r>
            <w:r>
              <w:rPr>
                <w:spacing w:val="1"/>
                <w:sz w:val="24"/>
              </w:rPr>
              <w:t xml:space="preserve"> </w:t>
            </w:r>
            <w:r>
              <w:rPr>
                <w:sz w:val="24"/>
              </w:rPr>
              <w:t>каждого</w:t>
            </w:r>
            <w:r>
              <w:rPr>
                <w:spacing w:val="1"/>
                <w:sz w:val="24"/>
              </w:rPr>
              <w:t xml:space="preserve"> </w:t>
            </w:r>
            <w:r>
              <w:rPr>
                <w:sz w:val="24"/>
              </w:rPr>
              <w:t>субъекта</w:t>
            </w:r>
            <w:r>
              <w:rPr>
                <w:spacing w:val="1"/>
                <w:sz w:val="24"/>
              </w:rPr>
              <w:t xml:space="preserve"> </w:t>
            </w:r>
            <w:r>
              <w:rPr>
                <w:sz w:val="24"/>
              </w:rPr>
              <w:t>сотрудничества,</w:t>
            </w:r>
            <w:r>
              <w:rPr>
                <w:spacing w:val="-1"/>
                <w:sz w:val="24"/>
              </w:rPr>
              <w:t xml:space="preserve"> </w:t>
            </w:r>
            <w:r>
              <w:rPr>
                <w:sz w:val="24"/>
              </w:rPr>
              <w:t>искренность</w:t>
            </w:r>
            <w:r>
              <w:rPr>
                <w:spacing w:val="1"/>
                <w:sz w:val="24"/>
              </w:rPr>
              <w:t xml:space="preserve"> </w:t>
            </w:r>
            <w:r>
              <w:rPr>
                <w:sz w:val="24"/>
              </w:rPr>
              <w:t>и взаимопонимание</w:t>
            </w:r>
          </w:p>
          <w:p w:rsidR="00837E2E" w:rsidRDefault="00EE3A43">
            <w:pPr>
              <w:pStyle w:val="TableParagraph"/>
              <w:ind w:left="196" w:right="51"/>
              <w:jc w:val="both"/>
              <w:rPr>
                <w:sz w:val="24"/>
              </w:rPr>
            </w:pPr>
            <w:proofErr w:type="spellStart"/>
            <w:r>
              <w:rPr>
                <w:b/>
                <w:i/>
                <w:sz w:val="24"/>
              </w:rPr>
              <w:t>Здоровьесберегающий</w:t>
            </w:r>
            <w:proofErr w:type="spellEnd"/>
            <w:r>
              <w:rPr>
                <w:b/>
                <w:i/>
                <w:sz w:val="24"/>
              </w:rPr>
              <w:t xml:space="preserve"> принцип </w:t>
            </w:r>
            <w:r>
              <w:rPr>
                <w:sz w:val="24"/>
              </w:rPr>
              <w:t>обеспечивает приоритет укрепления здоровья каждого дошкольника в процессе всех видов деятельности,</w:t>
            </w:r>
            <w:r>
              <w:rPr>
                <w:spacing w:val="1"/>
                <w:sz w:val="24"/>
              </w:rPr>
              <w:t xml:space="preserve"> </w:t>
            </w:r>
            <w:r>
              <w:rPr>
                <w:sz w:val="24"/>
              </w:rPr>
              <w:t>основанный</w:t>
            </w:r>
            <w:r>
              <w:rPr>
                <w:spacing w:val="-12"/>
                <w:sz w:val="24"/>
              </w:rPr>
              <w:t xml:space="preserve"> </w:t>
            </w:r>
            <w:r>
              <w:rPr>
                <w:sz w:val="24"/>
              </w:rPr>
              <w:t>на</w:t>
            </w:r>
            <w:r>
              <w:rPr>
                <w:spacing w:val="-13"/>
                <w:sz w:val="24"/>
              </w:rPr>
              <w:t xml:space="preserve"> </w:t>
            </w:r>
            <w:r>
              <w:rPr>
                <w:sz w:val="24"/>
              </w:rPr>
              <w:t>целостном</w:t>
            </w:r>
            <w:r>
              <w:rPr>
                <w:spacing w:val="-13"/>
                <w:sz w:val="24"/>
              </w:rPr>
              <w:t xml:space="preserve"> </w:t>
            </w:r>
            <w:r>
              <w:rPr>
                <w:sz w:val="24"/>
              </w:rPr>
              <w:t>представлении</w:t>
            </w:r>
            <w:r>
              <w:rPr>
                <w:spacing w:val="-12"/>
                <w:sz w:val="24"/>
              </w:rPr>
              <w:t xml:space="preserve"> </w:t>
            </w:r>
            <w:r>
              <w:rPr>
                <w:sz w:val="24"/>
              </w:rPr>
              <w:t>о</w:t>
            </w:r>
            <w:r>
              <w:rPr>
                <w:spacing w:val="-12"/>
                <w:sz w:val="24"/>
              </w:rPr>
              <w:t xml:space="preserve"> </w:t>
            </w:r>
            <w:r>
              <w:rPr>
                <w:sz w:val="24"/>
              </w:rPr>
              <w:t>соматическом</w:t>
            </w:r>
            <w:r>
              <w:rPr>
                <w:spacing w:val="-13"/>
                <w:sz w:val="24"/>
              </w:rPr>
              <w:t xml:space="preserve"> </w:t>
            </w:r>
            <w:r>
              <w:rPr>
                <w:sz w:val="24"/>
              </w:rPr>
              <w:t>и</w:t>
            </w:r>
            <w:r>
              <w:rPr>
                <w:spacing w:val="-11"/>
                <w:sz w:val="24"/>
              </w:rPr>
              <w:t xml:space="preserve"> </w:t>
            </w:r>
            <w:r>
              <w:rPr>
                <w:sz w:val="24"/>
              </w:rPr>
              <w:t>психологическом</w:t>
            </w:r>
            <w:r>
              <w:rPr>
                <w:spacing w:val="-14"/>
                <w:sz w:val="24"/>
              </w:rPr>
              <w:t xml:space="preserve"> </w:t>
            </w:r>
            <w:r>
              <w:rPr>
                <w:sz w:val="24"/>
              </w:rPr>
              <w:t>здоровье</w:t>
            </w:r>
            <w:r>
              <w:rPr>
                <w:spacing w:val="-13"/>
                <w:sz w:val="24"/>
              </w:rPr>
              <w:t xml:space="preserve"> </w:t>
            </w:r>
            <w:r>
              <w:rPr>
                <w:sz w:val="24"/>
              </w:rPr>
              <w:t>детей</w:t>
            </w:r>
            <w:r>
              <w:rPr>
                <w:spacing w:val="-11"/>
                <w:sz w:val="24"/>
              </w:rPr>
              <w:t xml:space="preserve"> </w:t>
            </w:r>
            <w:r>
              <w:rPr>
                <w:sz w:val="24"/>
              </w:rPr>
              <w:t>и</w:t>
            </w:r>
            <w:r>
              <w:rPr>
                <w:spacing w:val="-12"/>
                <w:sz w:val="24"/>
              </w:rPr>
              <w:t xml:space="preserve"> </w:t>
            </w:r>
            <w:r>
              <w:rPr>
                <w:sz w:val="24"/>
              </w:rPr>
              <w:t>на</w:t>
            </w:r>
            <w:r>
              <w:rPr>
                <w:spacing w:val="-11"/>
                <w:sz w:val="24"/>
              </w:rPr>
              <w:t xml:space="preserve"> </w:t>
            </w:r>
            <w:r>
              <w:rPr>
                <w:sz w:val="24"/>
              </w:rPr>
              <w:t>устранении</w:t>
            </w:r>
            <w:r>
              <w:rPr>
                <w:spacing w:val="-11"/>
                <w:sz w:val="24"/>
              </w:rPr>
              <w:t xml:space="preserve"> </w:t>
            </w:r>
            <w:proofErr w:type="spellStart"/>
            <w:r>
              <w:rPr>
                <w:sz w:val="24"/>
              </w:rPr>
              <w:t>стрессгенных</w:t>
            </w:r>
            <w:proofErr w:type="spellEnd"/>
            <w:r>
              <w:rPr>
                <w:spacing w:val="-13"/>
                <w:sz w:val="24"/>
              </w:rPr>
              <w:t xml:space="preserve"> </w:t>
            </w:r>
            <w:r>
              <w:rPr>
                <w:sz w:val="24"/>
              </w:rPr>
              <w:t>факторов,</w:t>
            </w:r>
            <w:r>
              <w:rPr>
                <w:spacing w:val="-14"/>
                <w:sz w:val="24"/>
              </w:rPr>
              <w:t xml:space="preserve"> </w:t>
            </w:r>
            <w:r>
              <w:rPr>
                <w:sz w:val="24"/>
              </w:rPr>
              <w:t>связанных</w:t>
            </w:r>
            <w:r>
              <w:rPr>
                <w:spacing w:val="-57"/>
                <w:sz w:val="24"/>
              </w:rPr>
              <w:t xml:space="preserve"> </w:t>
            </w:r>
            <w:r>
              <w:rPr>
                <w:sz w:val="24"/>
              </w:rPr>
              <w:t>с</w:t>
            </w:r>
            <w:r>
              <w:rPr>
                <w:spacing w:val="-2"/>
                <w:sz w:val="24"/>
              </w:rPr>
              <w:t xml:space="preserve"> </w:t>
            </w:r>
            <w:r>
              <w:rPr>
                <w:sz w:val="24"/>
              </w:rPr>
              <w:t>социальными и</w:t>
            </w:r>
            <w:r>
              <w:rPr>
                <w:spacing w:val="-2"/>
                <w:sz w:val="24"/>
              </w:rPr>
              <w:t xml:space="preserve"> </w:t>
            </w:r>
            <w:r>
              <w:rPr>
                <w:sz w:val="24"/>
              </w:rPr>
              <w:t>климатическими</w:t>
            </w:r>
            <w:r>
              <w:rPr>
                <w:spacing w:val="3"/>
                <w:sz w:val="24"/>
              </w:rPr>
              <w:t xml:space="preserve"> </w:t>
            </w:r>
            <w:r>
              <w:rPr>
                <w:sz w:val="24"/>
              </w:rPr>
              <w:t>условиями</w:t>
            </w:r>
          </w:p>
          <w:p w:rsidR="00837E2E" w:rsidRDefault="00EE3A43">
            <w:pPr>
              <w:pStyle w:val="TableParagraph"/>
              <w:ind w:left="196" w:right="42"/>
              <w:jc w:val="both"/>
              <w:rPr>
                <w:sz w:val="24"/>
              </w:rPr>
            </w:pPr>
            <w:r>
              <w:rPr>
                <w:b/>
                <w:i/>
                <w:sz w:val="24"/>
              </w:rPr>
              <w:t xml:space="preserve">Принцип приоритетности развития личности </w:t>
            </w:r>
            <w:r>
              <w:rPr>
                <w:sz w:val="24"/>
              </w:rPr>
              <w:t>и смысловой сферы ребёнка связан с заботой не только о здоровье, но и о культуре и</w:t>
            </w:r>
            <w:r>
              <w:rPr>
                <w:spacing w:val="1"/>
                <w:sz w:val="24"/>
              </w:rPr>
              <w:t xml:space="preserve"> </w:t>
            </w:r>
            <w:r>
              <w:rPr>
                <w:sz w:val="24"/>
              </w:rPr>
              <w:t>воспитанности</w:t>
            </w:r>
            <w:r>
              <w:rPr>
                <w:spacing w:val="-9"/>
                <w:sz w:val="24"/>
              </w:rPr>
              <w:t xml:space="preserve"> </w:t>
            </w:r>
            <w:r>
              <w:rPr>
                <w:sz w:val="24"/>
              </w:rPr>
              <w:t>детей,</w:t>
            </w:r>
            <w:r>
              <w:rPr>
                <w:spacing w:val="-10"/>
                <w:sz w:val="24"/>
              </w:rPr>
              <w:t xml:space="preserve"> </w:t>
            </w:r>
            <w:r>
              <w:rPr>
                <w:sz w:val="24"/>
              </w:rPr>
              <w:t>с</w:t>
            </w:r>
            <w:r>
              <w:rPr>
                <w:spacing w:val="-8"/>
                <w:sz w:val="24"/>
              </w:rPr>
              <w:t xml:space="preserve"> </w:t>
            </w:r>
            <w:r>
              <w:rPr>
                <w:sz w:val="24"/>
              </w:rPr>
              <w:t>повышением</w:t>
            </w:r>
            <w:r>
              <w:rPr>
                <w:spacing w:val="-10"/>
                <w:sz w:val="24"/>
              </w:rPr>
              <w:t xml:space="preserve"> </w:t>
            </w:r>
            <w:r>
              <w:rPr>
                <w:sz w:val="24"/>
              </w:rPr>
              <w:t>мотивационной</w:t>
            </w:r>
            <w:r>
              <w:rPr>
                <w:spacing w:val="-9"/>
                <w:sz w:val="24"/>
              </w:rPr>
              <w:t xml:space="preserve"> </w:t>
            </w:r>
            <w:r>
              <w:rPr>
                <w:sz w:val="24"/>
              </w:rPr>
              <w:t>готовности</w:t>
            </w:r>
            <w:r>
              <w:rPr>
                <w:spacing w:val="-6"/>
                <w:sz w:val="24"/>
              </w:rPr>
              <w:t xml:space="preserve"> </w:t>
            </w:r>
            <w:r>
              <w:rPr>
                <w:sz w:val="24"/>
              </w:rPr>
              <w:t>участников</w:t>
            </w:r>
            <w:r>
              <w:rPr>
                <w:spacing w:val="-10"/>
                <w:sz w:val="24"/>
              </w:rPr>
              <w:t xml:space="preserve"> </w:t>
            </w:r>
            <w:r>
              <w:rPr>
                <w:sz w:val="24"/>
              </w:rPr>
              <w:t>образовательного</w:t>
            </w:r>
            <w:r>
              <w:rPr>
                <w:spacing w:val="-9"/>
                <w:sz w:val="24"/>
              </w:rPr>
              <w:t xml:space="preserve"> </w:t>
            </w:r>
            <w:r>
              <w:rPr>
                <w:sz w:val="24"/>
              </w:rPr>
              <w:t>процесса</w:t>
            </w:r>
            <w:r>
              <w:rPr>
                <w:spacing w:val="-11"/>
                <w:sz w:val="24"/>
              </w:rPr>
              <w:t xml:space="preserve"> </w:t>
            </w:r>
            <w:r>
              <w:rPr>
                <w:sz w:val="24"/>
              </w:rPr>
              <w:t>к</w:t>
            </w:r>
            <w:r>
              <w:rPr>
                <w:spacing w:val="-7"/>
                <w:sz w:val="24"/>
              </w:rPr>
              <w:t xml:space="preserve"> </w:t>
            </w:r>
            <w:r>
              <w:rPr>
                <w:sz w:val="24"/>
              </w:rPr>
              <w:t>собственному</w:t>
            </w:r>
            <w:r>
              <w:rPr>
                <w:spacing w:val="-12"/>
                <w:sz w:val="24"/>
              </w:rPr>
              <w:t xml:space="preserve"> </w:t>
            </w:r>
            <w:r>
              <w:rPr>
                <w:sz w:val="24"/>
              </w:rPr>
              <w:t>личностному</w:t>
            </w:r>
            <w:r>
              <w:rPr>
                <w:spacing w:val="-14"/>
                <w:sz w:val="24"/>
              </w:rPr>
              <w:t xml:space="preserve"> </w:t>
            </w:r>
            <w:r>
              <w:rPr>
                <w:sz w:val="24"/>
              </w:rPr>
              <w:t>развитию,</w:t>
            </w:r>
            <w:r>
              <w:rPr>
                <w:spacing w:val="-57"/>
                <w:sz w:val="24"/>
              </w:rPr>
              <w:t xml:space="preserve"> </w:t>
            </w:r>
            <w:proofErr w:type="spellStart"/>
            <w:r>
              <w:rPr>
                <w:sz w:val="24"/>
              </w:rPr>
              <w:t>саморефлексия</w:t>
            </w:r>
            <w:proofErr w:type="spellEnd"/>
            <w:r>
              <w:rPr>
                <w:sz w:val="24"/>
              </w:rPr>
              <w:t>;</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72"/>
      </w:tblGrid>
      <w:tr w:rsidR="00837E2E">
        <w:trPr>
          <w:trHeight w:val="10323"/>
        </w:trPr>
        <w:tc>
          <w:tcPr>
            <w:tcW w:w="15072" w:type="dxa"/>
          </w:tcPr>
          <w:p w:rsidR="00837E2E" w:rsidRDefault="00EE3A43">
            <w:pPr>
              <w:pStyle w:val="TableParagraph"/>
              <w:spacing w:before="47"/>
              <w:ind w:left="196"/>
              <w:jc w:val="both"/>
              <w:rPr>
                <w:sz w:val="24"/>
              </w:rPr>
            </w:pPr>
            <w:r>
              <w:rPr>
                <w:b/>
                <w:sz w:val="24"/>
              </w:rPr>
              <w:lastRenderedPageBreak/>
              <w:t>Уклад</w:t>
            </w:r>
            <w:r>
              <w:rPr>
                <w:b/>
                <w:spacing w:val="-2"/>
                <w:sz w:val="24"/>
              </w:rPr>
              <w:t xml:space="preserve"> </w:t>
            </w:r>
            <w:r>
              <w:rPr>
                <w:b/>
                <w:sz w:val="24"/>
              </w:rPr>
              <w:t>образовательной</w:t>
            </w:r>
            <w:r>
              <w:rPr>
                <w:b/>
                <w:spacing w:val="-1"/>
                <w:sz w:val="24"/>
              </w:rPr>
              <w:t xml:space="preserve"> </w:t>
            </w:r>
            <w:r>
              <w:rPr>
                <w:b/>
                <w:sz w:val="24"/>
              </w:rPr>
              <w:t>организации</w:t>
            </w:r>
            <w:r>
              <w:rPr>
                <w:sz w:val="24"/>
              </w:rPr>
              <w:t>.</w:t>
            </w:r>
          </w:p>
          <w:p w:rsidR="00837E2E" w:rsidRDefault="00EE3A43">
            <w:pPr>
              <w:pStyle w:val="TableParagraph"/>
              <w:ind w:left="196" w:right="41"/>
              <w:jc w:val="both"/>
              <w:rPr>
                <w:sz w:val="24"/>
              </w:rPr>
            </w:pPr>
            <w:r>
              <w:rPr>
                <w:b/>
                <w:sz w:val="24"/>
              </w:rPr>
              <w:t xml:space="preserve">Уклад </w:t>
            </w:r>
            <w:r>
              <w:rPr>
                <w:sz w:val="24"/>
              </w:rPr>
              <w:t>– общественный договор участников образовательных отношений МАДОУ ЦРР д/с № 40, опирающийся на базовые национальные</w:t>
            </w:r>
            <w:r>
              <w:rPr>
                <w:spacing w:val="1"/>
                <w:sz w:val="24"/>
              </w:rPr>
              <w:t xml:space="preserve"> </w:t>
            </w:r>
            <w:r>
              <w:rPr>
                <w:sz w:val="24"/>
              </w:rPr>
              <w:t>ценности,</w:t>
            </w:r>
            <w:r>
              <w:rPr>
                <w:spacing w:val="1"/>
                <w:sz w:val="24"/>
              </w:rPr>
              <w:t xml:space="preserve"> </w:t>
            </w:r>
            <w:r>
              <w:rPr>
                <w:sz w:val="24"/>
              </w:rPr>
              <w:t>содержащий</w:t>
            </w:r>
            <w:r>
              <w:rPr>
                <w:spacing w:val="1"/>
                <w:sz w:val="24"/>
              </w:rPr>
              <w:t xml:space="preserve"> </w:t>
            </w:r>
            <w:r>
              <w:rPr>
                <w:sz w:val="24"/>
              </w:rPr>
              <w:t>традиции</w:t>
            </w:r>
            <w:r>
              <w:rPr>
                <w:spacing w:val="1"/>
                <w:sz w:val="24"/>
              </w:rPr>
              <w:t xml:space="preserve"> </w:t>
            </w:r>
            <w:r>
              <w:rPr>
                <w:sz w:val="24"/>
              </w:rPr>
              <w:t>нашего</w:t>
            </w:r>
            <w:r>
              <w:rPr>
                <w:spacing w:val="1"/>
                <w:sz w:val="24"/>
              </w:rPr>
              <w:t xml:space="preserve"> </w:t>
            </w:r>
            <w:r>
              <w:rPr>
                <w:sz w:val="24"/>
              </w:rPr>
              <w:t>региона</w:t>
            </w:r>
            <w:r>
              <w:rPr>
                <w:spacing w:val="1"/>
                <w:sz w:val="24"/>
              </w:rPr>
              <w:t xml:space="preserve"> </w:t>
            </w:r>
            <w:r>
              <w:rPr>
                <w:sz w:val="24"/>
              </w:rPr>
              <w:t>и</w:t>
            </w:r>
            <w:r>
              <w:rPr>
                <w:spacing w:val="1"/>
                <w:sz w:val="24"/>
              </w:rPr>
              <w:t xml:space="preserve"> </w:t>
            </w:r>
            <w:r>
              <w:rPr>
                <w:sz w:val="24"/>
              </w:rPr>
              <w:t>ДОУ,</w:t>
            </w:r>
            <w:r>
              <w:rPr>
                <w:spacing w:val="1"/>
                <w:sz w:val="24"/>
              </w:rPr>
              <w:t xml:space="preserve"> </w:t>
            </w:r>
            <w:r>
              <w:rPr>
                <w:sz w:val="24"/>
              </w:rPr>
              <w:t>задающий</w:t>
            </w:r>
            <w:r>
              <w:rPr>
                <w:spacing w:val="1"/>
                <w:sz w:val="24"/>
              </w:rPr>
              <w:t xml:space="preserve"> </w:t>
            </w:r>
            <w:r>
              <w:rPr>
                <w:sz w:val="24"/>
              </w:rPr>
              <w:t>культуру</w:t>
            </w:r>
            <w:r>
              <w:rPr>
                <w:spacing w:val="1"/>
                <w:sz w:val="24"/>
              </w:rPr>
              <w:t xml:space="preserve"> </w:t>
            </w:r>
            <w:r>
              <w:rPr>
                <w:sz w:val="24"/>
              </w:rPr>
              <w:t>поведения</w:t>
            </w:r>
            <w:r>
              <w:rPr>
                <w:spacing w:val="1"/>
                <w:sz w:val="24"/>
              </w:rPr>
              <w:t xml:space="preserve"> </w:t>
            </w:r>
            <w:r>
              <w:rPr>
                <w:sz w:val="24"/>
              </w:rPr>
              <w:t>сообществ,</w:t>
            </w:r>
            <w:r>
              <w:rPr>
                <w:spacing w:val="1"/>
                <w:sz w:val="24"/>
              </w:rPr>
              <w:t xml:space="preserve"> </w:t>
            </w:r>
            <w:r>
              <w:rPr>
                <w:sz w:val="24"/>
              </w:rPr>
              <w:t>описывающий</w:t>
            </w:r>
            <w:r>
              <w:rPr>
                <w:spacing w:val="1"/>
                <w:sz w:val="24"/>
              </w:rPr>
              <w:t xml:space="preserve"> </w:t>
            </w:r>
            <w:r>
              <w:rPr>
                <w:sz w:val="24"/>
              </w:rPr>
              <w:t>предметно-</w:t>
            </w:r>
            <w:r>
              <w:rPr>
                <w:spacing w:val="1"/>
                <w:sz w:val="24"/>
              </w:rPr>
              <w:t xml:space="preserve"> </w:t>
            </w:r>
            <w:r>
              <w:rPr>
                <w:spacing w:val="-1"/>
                <w:sz w:val="24"/>
              </w:rPr>
              <w:t>пространственную</w:t>
            </w:r>
            <w:r>
              <w:rPr>
                <w:spacing w:val="-9"/>
                <w:sz w:val="24"/>
              </w:rPr>
              <w:t xml:space="preserve"> </w:t>
            </w:r>
            <w:r>
              <w:rPr>
                <w:spacing w:val="-1"/>
                <w:sz w:val="24"/>
              </w:rPr>
              <w:t>среду,</w:t>
            </w:r>
            <w:r>
              <w:rPr>
                <w:spacing w:val="-7"/>
                <w:sz w:val="24"/>
              </w:rPr>
              <w:t xml:space="preserve"> </w:t>
            </w:r>
            <w:r>
              <w:rPr>
                <w:spacing w:val="-1"/>
                <w:sz w:val="24"/>
              </w:rPr>
              <w:t>деятельности</w:t>
            </w:r>
            <w:r>
              <w:rPr>
                <w:spacing w:val="-7"/>
                <w:sz w:val="24"/>
              </w:rPr>
              <w:t xml:space="preserve"> </w:t>
            </w:r>
            <w:r>
              <w:rPr>
                <w:spacing w:val="-1"/>
                <w:sz w:val="24"/>
              </w:rPr>
              <w:t>и</w:t>
            </w:r>
            <w:r>
              <w:rPr>
                <w:spacing w:val="-8"/>
                <w:sz w:val="24"/>
              </w:rPr>
              <w:t xml:space="preserve"> </w:t>
            </w:r>
            <w:r>
              <w:rPr>
                <w:spacing w:val="-1"/>
                <w:sz w:val="24"/>
              </w:rPr>
              <w:t>социокультурный</w:t>
            </w:r>
            <w:r>
              <w:rPr>
                <w:spacing w:val="-9"/>
                <w:sz w:val="24"/>
              </w:rPr>
              <w:t xml:space="preserve"> </w:t>
            </w:r>
            <w:r>
              <w:rPr>
                <w:sz w:val="24"/>
              </w:rPr>
              <w:t>контекст.</w:t>
            </w:r>
            <w:r>
              <w:rPr>
                <w:spacing w:val="-11"/>
                <w:sz w:val="24"/>
              </w:rPr>
              <w:t xml:space="preserve"> </w:t>
            </w:r>
            <w:r>
              <w:rPr>
                <w:sz w:val="24"/>
              </w:rPr>
              <w:t>Уклад</w:t>
            </w:r>
            <w:r>
              <w:rPr>
                <w:spacing w:val="-6"/>
                <w:sz w:val="24"/>
              </w:rPr>
              <w:t xml:space="preserve"> </w:t>
            </w:r>
            <w:r>
              <w:rPr>
                <w:sz w:val="24"/>
              </w:rPr>
              <w:t>учитывает</w:t>
            </w:r>
            <w:r>
              <w:rPr>
                <w:spacing w:val="-8"/>
                <w:sz w:val="24"/>
              </w:rPr>
              <w:t xml:space="preserve"> </w:t>
            </w:r>
            <w:r>
              <w:rPr>
                <w:sz w:val="24"/>
              </w:rPr>
              <w:t>специфику</w:t>
            </w:r>
            <w:r>
              <w:rPr>
                <w:spacing w:val="-16"/>
                <w:sz w:val="24"/>
              </w:rPr>
              <w:t xml:space="preserve"> </w:t>
            </w:r>
            <w:r>
              <w:rPr>
                <w:sz w:val="24"/>
              </w:rPr>
              <w:t>и</w:t>
            </w:r>
            <w:r>
              <w:rPr>
                <w:spacing w:val="-8"/>
                <w:sz w:val="24"/>
              </w:rPr>
              <w:t xml:space="preserve"> </w:t>
            </w:r>
            <w:r>
              <w:rPr>
                <w:sz w:val="24"/>
              </w:rPr>
              <w:t>конкретные</w:t>
            </w:r>
            <w:r>
              <w:rPr>
                <w:spacing w:val="-11"/>
                <w:sz w:val="24"/>
              </w:rPr>
              <w:t xml:space="preserve"> </w:t>
            </w:r>
            <w:r>
              <w:rPr>
                <w:sz w:val="24"/>
              </w:rPr>
              <w:t>формы</w:t>
            </w:r>
            <w:r>
              <w:rPr>
                <w:spacing w:val="-11"/>
                <w:sz w:val="24"/>
              </w:rPr>
              <w:t xml:space="preserve"> </w:t>
            </w:r>
            <w:r>
              <w:rPr>
                <w:sz w:val="24"/>
              </w:rPr>
              <w:t>организации</w:t>
            </w:r>
            <w:r>
              <w:rPr>
                <w:spacing w:val="-7"/>
                <w:sz w:val="24"/>
              </w:rPr>
              <w:t xml:space="preserve"> </w:t>
            </w:r>
            <w:r>
              <w:rPr>
                <w:sz w:val="24"/>
              </w:rPr>
              <w:t>распорядка</w:t>
            </w:r>
            <w:r>
              <w:rPr>
                <w:spacing w:val="-58"/>
                <w:sz w:val="24"/>
              </w:rPr>
              <w:t xml:space="preserve"> </w:t>
            </w:r>
            <w:r>
              <w:rPr>
                <w:sz w:val="24"/>
              </w:rPr>
              <w:t>дневного,</w:t>
            </w:r>
            <w:r>
              <w:rPr>
                <w:spacing w:val="-14"/>
                <w:sz w:val="24"/>
              </w:rPr>
              <w:t xml:space="preserve"> </w:t>
            </w:r>
            <w:r>
              <w:rPr>
                <w:sz w:val="24"/>
              </w:rPr>
              <w:t>недельного,</w:t>
            </w:r>
            <w:r>
              <w:rPr>
                <w:spacing w:val="-14"/>
                <w:sz w:val="24"/>
              </w:rPr>
              <w:t xml:space="preserve"> </w:t>
            </w:r>
            <w:r>
              <w:rPr>
                <w:sz w:val="24"/>
              </w:rPr>
              <w:t>месячного,</w:t>
            </w:r>
            <w:r>
              <w:rPr>
                <w:spacing w:val="-15"/>
                <w:sz w:val="24"/>
              </w:rPr>
              <w:t xml:space="preserve"> </w:t>
            </w:r>
            <w:r>
              <w:rPr>
                <w:sz w:val="24"/>
              </w:rPr>
              <w:t>годового</w:t>
            </w:r>
            <w:r>
              <w:rPr>
                <w:spacing w:val="-13"/>
                <w:sz w:val="24"/>
              </w:rPr>
              <w:t xml:space="preserve"> </w:t>
            </w:r>
            <w:r>
              <w:rPr>
                <w:sz w:val="24"/>
              </w:rPr>
              <w:t>циклов</w:t>
            </w:r>
            <w:r>
              <w:rPr>
                <w:spacing w:val="-15"/>
                <w:sz w:val="24"/>
              </w:rPr>
              <w:t xml:space="preserve"> </w:t>
            </w:r>
            <w:r>
              <w:rPr>
                <w:sz w:val="24"/>
              </w:rPr>
              <w:t>жизни</w:t>
            </w:r>
            <w:r>
              <w:rPr>
                <w:spacing w:val="-14"/>
                <w:sz w:val="24"/>
              </w:rPr>
              <w:t xml:space="preserve"> </w:t>
            </w:r>
            <w:r>
              <w:rPr>
                <w:sz w:val="24"/>
              </w:rPr>
              <w:t>ДОУ.</w:t>
            </w:r>
            <w:r>
              <w:rPr>
                <w:spacing w:val="-14"/>
                <w:sz w:val="24"/>
              </w:rPr>
              <w:t xml:space="preserve"> </w:t>
            </w:r>
            <w:r>
              <w:rPr>
                <w:sz w:val="24"/>
              </w:rPr>
              <w:t>Уклад</w:t>
            </w:r>
            <w:r>
              <w:rPr>
                <w:spacing w:val="-14"/>
                <w:sz w:val="24"/>
              </w:rPr>
              <w:t xml:space="preserve"> </w:t>
            </w:r>
            <w:r>
              <w:rPr>
                <w:sz w:val="24"/>
              </w:rPr>
              <w:t>способствует</w:t>
            </w:r>
            <w:r>
              <w:rPr>
                <w:spacing w:val="-14"/>
                <w:sz w:val="24"/>
              </w:rPr>
              <w:t xml:space="preserve"> </w:t>
            </w:r>
            <w:r>
              <w:rPr>
                <w:sz w:val="24"/>
              </w:rPr>
              <w:t>формированию</w:t>
            </w:r>
            <w:r>
              <w:rPr>
                <w:spacing w:val="-14"/>
                <w:sz w:val="24"/>
              </w:rPr>
              <w:t xml:space="preserve"> </w:t>
            </w:r>
            <w:r>
              <w:rPr>
                <w:sz w:val="24"/>
              </w:rPr>
              <w:t>ценностей</w:t>
            </w:r>
            <w:r>
              <w:rPr>
                <w:spacing w:val="-14"/>
                <w:sz w:val="24"/>
              </w:rPr>
              <w:t xml:space="preserve"> </w:t>
            </w:r>
            <w:r>
              <w:rPr>
                <w:sz w:val="24"/>
              </w:rPr>
              <w:t>воспитания,</w:t>
            </w:r>
            <w:r>
              <w:rPr>
                <w:spacing w:val="-14"/>
                <w:sz w:val="24"/>
              </w:rPr>
              <w:t xml:space="preserve"> </w:t>
            </w:r>
            <w:r>
              <w:rPr>
                <w:sz w:val="24"/>
              </w:rPr>
              <w:t>которые</w:t>
            </w:r>
            <w:r>
              <w:rPr>
                <w:spacing w:val="-14"/>
                <w:sz w:val="24"/>
              </w:rPr>
              <w:t xml:space="preserve"> </w:t>
            </w:r>
            <w:r>
              <w:rPr>
                <w:sz w:val="24"/>
              </w:rPr>
              <w:t>разделяются</w:t>
            </w:r>
            <w:r>
              <w:rPr>
                <w:spacing w:val="-58"/>
                <w:sz w:val="24"/>
              </w:rPr>
              <w:t xml:space="preserve"> </w:t>
            </w:r>
            <w:r>
              <w:rPr>
                <w:sz w:val="24"/>
              </w:rPr>
              <w:t>всеми участниками образовательных отношений (воспитанниками, родителями, педагогами и другими сотрудниками ДОУ). Уклад, в качестве</w:t>
            </w:r>
            <w:r>
              <w:rPr>
                <w:spacing w:val="1"/>
                <w:sz w:val="24"/>
              </w:rPr>
              <w:t xml:space="preserve"> </w:t>
            </w:r>
            <w:r>
              <w:rPr>
                <w:sz w:val="24"/>
              </w:rPr>
              <w:t>установившегося порядка жизни нашего детского сада, определяет мировосприятие, гармонизацию интересов и возможностей совместной</w:t>
            </w:r>
            <w:r>
              <w:rPr>
                <w:spacing w:val="1"/>
                <w:sz w:val="24"/>
              </w:rPr>
              <w:t xml:space="preserve"> </w:t>
            </w:r>
            <w:r>
              <w:rPr>
                <w:sz w:val="24"/>
              </w:rPr>
              <w:t>деятельности</w:t>
            </w:r>
            <w:r>
              <w:rPr>
                <w:spacing w:val="1"/>
                <w:sz w:val="24"/>
              </w:rPr>
              <w:t xml:space="preserve"> </w:t>
            </w:r>
            <w:r>
              <w:rPr>
                <w:sz w:val="24"/>
              </w:rPr>
              <w:t>детских,</w:t>
            </w:r>
            <w:r>
              <w:rPr>
                <w:spacing w:val="-3"/>
                <w:sz w:val="24"/>
              </w:rPr>
              <w:t xml:space="preserve"> </w:t>
            </w:r>
            <w:r>
              <w:rPr>
                <w:sz w:val="24"/>
              </w:rPr>
              <w:t>взрослых</w:t>
            </w:r>
            <w:r>
              <w:rPr>
                <w:spacing w:val="1"/>
                <w:sz w:val="24"/>
              </w:rPr>
              <w:t xml:space="preserve"> </w:t>
            </w:r>
            <w:r>
              <w:rPr>
                <w:sz w:val="24"/>
              </w:rPr>
              <w:t>и</w:t>
            </w:r>
            <w:r>
              <w:rPr>
                <w:spacing w:val="-1"/>
                <w:sz w:val="24"/>
              </w:rPr>
              <w:t xml:space="preserve"> </w:t>
            </w:r>
            <w:r>
              <w:rPr>
                <w:sz w:val="24"/>
              </w:rPr>
              <w:t>детско-взрослых</w:t>
            </w:r>
            <w:r>
              <w:rPr>
                <w:spacing w:val="1"/>
                <w:sz w:val="24"/>
              </w:rPr>
              <w:t xml:space="preserve"> </w:t>
            </w:r>
            <w:r>
              <w:rPr>
                <w:sz w:val="24"/>
              </w:rPr>
              <w:t>общностей в</w:t>
            </w:r>
            <w:r>
              <w:rPr>
                <w:spacing w:val="-1"/>
                <w:sz w:val="24"/>
              </w:rPr>
              <w:t xml:space="preserve"> </w:t>
            </w:r>
            <w:r>
              <w:rPr>
                <w:sz w:val="24"/>
              </w:rPr>
              <w:t>пространстве</w:t>
            </w:r>
            <w:r>
              <w:rPr>
                <w:spacing w:val="-2"/>
                <w:sz w:val="24"/>
              </w:rPr>
              <w:t xml:space="preserve"> </w:t>
            </w:r>
            <w:r>
              <w:rPr>
                <w:sz w:val="24"/>
              </w:rPr>
              <w:t>дошкольного</w:t>
            </w:r>
            <w:r>
              <w:rPr>
                <w:spacing w:val="-3"/>
                <w:sz w:val="24"/>
              </w:rPr>
              <w:t xml:space="preserve"> </w:t>
            </w:r>
            <w:r>
              <w:rPr>
                <w:sz w:val="24"/>
              </w:rPr>
              <w:t>образования.</w:t>
            </w:r>
          </w:p>
          <w:p w:rsidR="00837E2E" w:rsidRDefault="00EE3A43">
            <w:pPr>
              <w:pStyle w:val="TableParagraph"/>
              <w:ind w:left="196"/>
              <w:jc w:val="both"/>
              <w:rPr>
                <w:sz w:val="24"/>
              </w:rPr>
            </w:pPr>
            <w:r>
              <w:rPr>
                <w:sz w:val="24"/>
              </w:rPr>
              <w:t>Уклад</w:t>
            </w:r>
            <w:r>
              <w:rPr>
                <w:spacing w:val="-3"/>
                <w:sz w:val="24"/>
              </w:rPr>
              <w:t xml:space="preserve"> </w:t>
            </w:r>
            <w:r>
              <w:rPr>
                <w:sz w:val="24"/>
              </w:rPr>
              <w:t>ДОУ</w:t>
            </w:r>
            <w:r>
              <w:rPr>
                <w:spacing w:val="-1"/>
                <w:sz w:val="24"/>
              </w:rPr>
              <w:t xml:space="preserve"> </w:t>
            </w:r>
            <w:r>
              <w:rPr>
                <w:b/>
                <w:sz w:val="24"/>
              </w:rPr>
              <w:t>отражен</w:t>
            </w:r>
            <w:r>
              <w:rPr>
                <w:b/>
                <w:spacing w:val="-2"/>
                <w:sz w:val="24"/>
              </w:rPr>
              <w:t xml:space="preserve"> </w:t>
            </w:r>
            <w:r>
              <w:rPr>
                <w:sz w:val="24"/>
              </w:rPr>
              <w:t>в</w:t>
            </w:r>
            <w:r>
              <w:rPr>
                <w:spacing w:val="-3"/>
                <w:sz w:val="24"/>
              </w:rPr>
              <w:t xml:space="preserve"> </w:t>
            </w:r>
            <w:r>
              <w:rPr>
                <w:sz w:val="24"/>
              </w:rPr>
              <w:t>следующих локальных</w:t>
            </w:r>
            <w:r>
              <w:rPr>
                <w:spacing w:val="-4"/>
                <w:sz w:val="24"/>
              </w:rPr>
              <w:t xml:space="preserve"> </w:t>
            </w:r>
            <w:r>
              <w:rPr>
                <w:sz w:val="24"/>
              </w:rPr>
              <w:t>актах</w:t>
            </w:r>
            <w:r>
              <w:rPr>
                <w:spacing w:val="-1"/>
                <w:sz w:val="24"/>
              </w:rPr>
              <w:t xml:space="preserve"> </w:t>
            </w:r>
            <w:r>
              <w:rPr>
                <w:sz w:val="24"/>
              </w:rPr>
              <w:t>и</w:t>
            </w:r>
            <w:r>
              <w:rPr>
                <w:spacing w:val="-4"/>
                <w:sz w:val="24"/>
              </w:rPr>
              <w:t xml:space="preserve"> </w:t>
            </w:r>
            <w:r>
              <w:rPr>
                <w:sz w:val="24"/>
              </w:rPr>
              <w:t>документах:</w:t>
            </w:r>
          </w:p>
          <w:p w:rsidR="00837E2E" w:rsidRDefault="00EE3A43">
            <w:pPr>
              <w:pStyle w:val="TableParagraph"/>
              <w:numPr>
                <w:ilvl w:val="0"/>
                <w:numId w:val="42"/>
              </w:numPr>
              <w:tabs>
                <w:tab w:val="left" w:pos="423"/>
              </w:tabs>
              <w:ind w:hanging="145"/>
              <w:rPr>
                <w:sz w:val="24"/>
              </w:rPr>
            </w:pPr>
            <w:r>
              <w:rPr>
                <w:sz w:val="24"/>
              </w:rPr>
              <w:t>Устав</w:t>
            </w:r>
            <w:r>
              <w:rPr>
                <w:spacing w:val="-2"/>
                <w:sz w:val="24"/>
              </w:rPr>
              <w:t xml:space="preserve"> </w:t>
            </w:r>
            <w:r>
              <w:rPr>
                <w:sz w:val="24"/>
              </w:rPr>
              <w:t>МАДОУ</w:t>
            </w:r>
            <w:r>
              <w:rPr>
                <w:spacing w:val="-1"/>
                <w:sz w:val="24"/>
              </w:rPr>
              <w:t xml:space="preserve"> </w:t>
            </w:r>
            <w:r>
              <w:rPr>
                <w:sz w:val="24"/>
              </w:rPr>
              <w:t>ЦРР</w:t>
            </w:r>
            <w:r>
              <w:rPr>
                <w:spacing w:val="-1"/>
                <w:sz w:val="24"/>
              </w:rPr>
              <w:t xml:space="preserve"> </w:t>
            </w:r>
            <w:r>
              <w:rPr>
                <w:sz w:val="24"/>
              </w:rPr>
              <w:t>д/с</w:t>
            </w:r>
            <w:r>
              <w:rPr>
                <w:spacing w:val="-2"/>
                <w:sz w:val="24"/>
              </w:rPr>
              <w:t xml:space="preserve"> </w:t>
            </w:r>
            <w:r>
              <w:rPr>
                <w:sz w:val="24"/>
              </w:rPr>
              <w:t>№</w:t>
            </w:r>
            <w:r>
              <w:rPr>
                <w:spacing w:val="-2"/>
                <w:sz w:val="24"/>
              </w:rPr>
              <w:t xml:space="preserve"> </w:t>
            </w:r>
            <w:r>
              <w:rPr>
                <w:sz w:val="24"/>
              </w:rPr>
              <w:t>40</w:t>
            </w:r>
          </w:p>
          <w:p w:rsidR="00837E2E" w:rsidRDefault="00EE3A43">
            <w:pPr>
              <w:pStyle w:val="TableParagraph"/>
              <w:numPr>
                <w:ilvl w:val="0"/>
                <w:numId w:val="42"/>
              </w:numPr>
              <w:tabs>
                <w:tab w:val="left" w:pos="423"/>
              </w:tabs>
              <w:ind w:hanging="145"/>
              <w:rPr>
                <w:sz w:val="24"/>
              </w:rPr>
            </w:pPr>
            <w:r>
              <w:rPr>
                <w:sz w:val="24"/>
              </w:rPr>
              <w:t>Программа</w:t>
            </w:r>
            <w:r>
              <w:rPr>
                <w:spacing w:val="-3"/>
                <w:sz w:val="24"/>
              </w:rPr>
              <w:t xml:space="preserve"> </w:t>
            </w:r>
            <w:r>
              <w:rPr>
                <w:sz w:val="24"/>
              </w:rPr>
              <w:t>развития</w:t>
            </w:r>
            <w:r>
              <w:rPr>
                <w:spacing w:val="-5"/>
                <w:sz w:val="24"/>
              </w:rPr>
              <w:t xml:space="preserve"> </w:t>
            </w:r>
            <w:r>
              <w:rPr>
                <w:sz w:val="24"/>
              </w:rPr>
              <w:t>МАДОУ</w:t>
            </w:r>
            <w:r>
              <w:rPr>
                <w:spacing w:val="-3"/>
                <w:sz w:val="24"/>
              </w:rPr>
              <w:t xml:space="preserve"> </w:t>
            </w:r>
            <w:r>
              <w:rPr>
                <w:sz w:val="24"/>
              </w:rPr>
              <w:t>ЦРР</w:t>
            </w:r>
            <w:r>
              <w:rPr>
                <w:spacing w:val="-1"/>
                <w:sz w:val="24"/>
              </w:rPr>
              <w:t xml:space="preserve"> </w:t>
            </w:r>
            <w:r>
              <w:rPr>
                <w:sz w:val="24"/>
              </w:rPr>
              <w:t>д/с</w:t>
            </w:r>
            <w:r>
              <w:rPr>
                <w:spacing w:val="-3"/>
                <w:sz w:val="24"/>
              </w:rPr>
              <w:t xml:space="preserve"> </w:t>
            </w:r>
            <w:r>
              <w:rPr>
                <w:sz w:val="24"/>
              </w:rPr>
              <w:t>№</w:t>
            </w:r>
            <w:r>
              <w:rPr>
                <w:spacing w:val="-3"/>
                <w:sz w:val="24"/>
              </w:rPr>
              <w:t xml:space="preserve"> </w:t>
            </w:r>
            <w:r>
              <w:rPr>
                <w:sz w:val="24"/>
              </w:rPr>
              <w:t>40</w:t>
            </w:r>
          </w:p>
          <w:p w:rsidR="00837E2E" w:rsidRDefault="00EE3A43">
            <w:pPr>
              <w:pStyle w:val="TableParagraph"/>
              <w:numPr>
                <w:ilvl w:val="0"/>
                <w:numId w:val="42"/>
              </w:numPr>
              <w:tabs>
                <w:tab w:val="left" w:pos="423"/>
              </w:tabs>
              <w:spacing w:before="1"/>
              <w:ind w:hanging="145"/>
              <w:rPr>
                <w:sz w:val="24"/>
              </w:rPr>
            </w:pPr>
            <w:r>
              <w:rPr>
                <w:sz w:val="24"/>
              </w:rPr>
              <w:t>ОП</w:t>
            </w:r>
            <w:r>
              <w:rPr>
                <w:spacing w:val="-3"/>
                <w:sz w:val="24"/>
              </w:rPr>
              <w:t xml:space="preserve"> </w:t>
            </w:r>
            <w:r>
              <w:rPr>
                <w:sz w:val="24"/>
              </w:rPr>
              <w:t>ДО</w:t>
            </w:r>
            <w:r>
              <w:rPr>
                <w:spacing w:val="-2"/>
                <w:sz w:val="24"/>
              </w:rPr>
              <w:t xml:space="preserve"> </w:t>
            </w:r>
            <w:r>
              <w:rPr>
                <w:sz w:val="24"/>
              </w:rPr>
              <w:t>МАДОУ</w:t>
            </w:r>
            <w:r>
              <w:rPr>
                <w:spacing w:val="1"/>
                <w:sz w:val="24"/>
              </w:rPr>
              <w:t xml:space="preserve"> </w:t>
            </w:r>
            <w:r>
              <w:rPr>
                <w:sz w:val="24"/>
              </w:rPr>
              <w:t>ЦРР д/с</w:t>
            </w:r>
            <w:r>
              <w:rPr>
                <w:spacing w:val="-2"/>
                <w:sz w:val="24"/>
              </w:rPr>
              <w:t xml:space="preserve"> </w:t>
            </w:r>
            <w:r>
              <w:rPr>
                <w:sz w:val="24"/>
              </w:rPr>
              <w:t>№</w:t>
            </w:r>
            <w:r>
              <w:rPr>
                <w:spacing w:val="-2"/>
                <w:sz w:val="24"/>
              </w:rPr>
              <w:t xml:space="preserve"> </w:t>
            </w:r>
            <w:r>
              <w:rPr>
                <w:sz w:val="24"/>
              </w:rPr>
              <w:t>40</w:t>
            </w:r>
          </w:p>
          <w:p w:rsidR="00837E2E" w:rsidRDefault="00EE3A43">
            <w:pPr>
              <w:pStyle w:val="TableParagraph"/>
              <w:numPr>
                <w:ilvl w:val="0"/>
                <w:numId w:val="42"/>
              </w:numPr>
              <w:tabs>
                <w:tab w:val="left" w:pos="423"/>
              </w:tabs>
              <w:ind w:hanging="145"/>
              <w:rPr>
                <w:sz w:val="24"/>
              </w:rPr>
            </w:pPr>
            <w:r>
              <w:rPr>
                <w:sz w:val="24"/>
              </w:rPr>
              <w:t>Правила</w:t>
            </w:r>
            <w:r>
              <w:rPr>
                <w:spacing w:val="-4"/>
                <w:sz w:val="24"/>
              </w:rPr>
              <w:t xml:space="preserve"> </w:t>
            </w:r>
            <w:r>
              <w:rPr>
                <w:sz w:val="24"/>
              </w:rPr>
              <w:t>внутреннего</w:t>
            </w:r>
            <w:r>
              <w:rPr>
                <w:spacing w:val="-4"/>
                <w:sz w:val="24"/>
              </w:rPr>
              <w:t xml:space="preserve"> </w:t>
            </w:r>
            <w:r>
              <w:rPr>
                <w:sz w:val="24"/>
              </w:rPr>
              <w:t>распорядка</w:t>
            </w:r>
            <w:r>
              <w:rPr>
                <w:spacing w:val="-3"/>
                <w:sz w:val="24"/>
              </w:rPr>
              <w:t xml:space="preserve"> </w:t>
            </w:r>
            <w:r>
              <w:rPr>
                <w:sz w:val="24"/>
              </w:rPr>
              <w:t>воспитанников</w:t>
            </w:r>
            <w:r>
              <w:rPr>
                <w:spacing w:val="-3"/>
                <w:sz w:val="24"/>
              </w:rPr>
              <w:t xml:space="preserve"> </w:t>
            </w:r>
            <w:r>
              <w:rPr>
                <w:sz w:val="24"/>
              </w:rPr>
              <w:t>МАДОУ</w:t>
            </w:r>
            <w:r>
              <w:rPr>
                <w:spacing w:val="-2"/>
                <w:sz w:val="24"/>
              </w:rPr>
              <w:t xml:space="preserve"> </w:t>
            </w:r>
            <w:r>
              <w:rPr>
                <w:sz w:val="24"/>
              </w:rPr>
              <w:t>ЦРР</w:t>
            </w:r>
            <w:r>
              <w:rPr>
                <w:spacing w:val="-3"/>
                <w:sz w:val="24"/>
              </w:rPr>
              <w:t xml:space="preserve"> </w:t>
            </w:r>
            <w:r>
              <w:rPr>
                <w:sz w:val="24"/>
              </w:rPr>
              <w:t>д/с</w:t>
            </w:r>
            <w:r>
              <w:rPr>
                <w:spacing w:val="-3"/>
                <w:sz w:val="24"/>
              </w:rPr>
              <w:t xml:space="preserve"> </w:t>
            </w:r>
            <w:r>
              <w:rPr>
                <w:sz w:val="24"/>
              </w:rPr>
              <w:t>№</w:t>
            </w:r>
            <w:r>
              <w:rPr>
                <w:spacing w:val="-4"/>
                <w:sz w:val="24"/>
              </w:rPr>
              <w:t xml:space="preserve"> </w:t>
            </w:r>
            <w:r>
              <w:rPr>
                <w:sz w:val="24"/>
              </w:rPr>
              <w:t>40</w:t>
            </w:r>
          </w:p>
          <w:p w:rsidR="00837E2E" w:rsidRDefault="00EE3A43">
            <w:pPr>
              <w:pStyle w:val="TableParagraph"/>
              <w:numPr>
                <w:ilvl w:val="0"/>
                <w:numId w:val="42"/>
              </w:numPr>
              <w:tabs>
                <w:tab w:val="left" w:pos="423"/>
              </w:tabs>
              <w:ind w:hanging="145"/>
              <w:rPr>
                <w:sz w:val="24"/>
              </w:rPr>
            </w:pPr>
            <w:r>
              <w:rPr>
                <w:sz w:val="24"/>
              </w:rPr>
              <w:t>Правила</w:t>
            </w:r>
            <w:r>
              <w:rPr>
                <w:spacing w:val="-5"/>
                <w:sz w:val="24"/>
              </w:rPr>
              <w:t xml:space="preserve"> </w:t>
            </w:r>
            <w:r>
              <w:rPr>
                <w:sz w:val="24"/>
              </w:rPr>
              <w:t>внутреннего</w:t>
            </w:r>
            <w:r>
              <w:rPr>
                <w:spacing w:val="-4"/>
                <w:sz w:val="24"/>
              </w:rPr>
              <w:t xml:space="preserve"> </w:t>
            </w:r>
            <w:r>
              <w:rPr>
                <w:sz w:val="24"/>
              </w:rPr>
              <w:t>трудового</w:t>
            </w:r>
            <w:r>
              <w:rPr>
                <w:spacing w:val="-3"/>
                <w:sz w:val="24"/>
              </w:rPr>
              <w:t xml:space="preserve"> </w:t>
            </w:r>
            <w:r>
              <w:rPr>
                <w:sz w:val="24"/>
              </w:rPr>
              <w:t>распорядка</w:t>
            </w:r>
          </w:p>
          <w:p w:rsidR="00837E2E" w:rsidRDefault="00EE3A43">
            <w:pPr>
              <w:pStyle w:val="TableParagraph"/>
              <w:numPr>
                <w:ilvl w:val="0"/>
                <w:numId w:val="42"/>
              </w:numPr>
              <w:tabs>
                <w:tab w:val="left" w:pos="423"/>
              </w:tabs>
              <w:ind w:hanging="145"/>
              <w:rPr>
                <w:sz w:val="24"/>
              </w:rPr>
            </w:pPr>
            <w:r>
              <w:rPr>
                <w:sz w:val="24"/>
              </w:rPr>
              <w:t>Положение</w:t>
            </w:r>
            <w:r>
              <w:rPr>
                <w:spacing w:val="-4"/>
                <w:sz w:val="24"/>
              </w:rPr>
              <w:t xml:space="preserve"> </w:t>
            </w:r>
            <w:r>
              <w:rPr>
                <w:sz w:val="24"/>
              </w:rPr>
              <w:t>о</w:t>
            </w:r>
            <w:r>
              <w:rPr>
                <w:spacing w:val="-3"/>
                <w:sz w:val="24"/>
              </w:rPr>
              <w:t xml:space="preserve"> </w:t>
            </w:r>
            <w:r>
              <w:rPr>
                <w:sz w:val="24"/>
              </w:rPr>
              <w:t>кодексе</w:t>
            </w:r>
            <w:r>
              <w:rPr>
                <w:spacing w:val="-3"/>
                <w:sz w:val="24"/>
              </w:rPr>
              <w:t xml:space="preserve"> </w:t>
            </w:r>
            <w:r>
              <w:rPr>
                <w:sz w:val="24"/>
              </w:rPr>
              <w:t>этики</w:t>
            </w:r>
            <w:r>
              <w:rPr>
                <w:spacing w:val="-3"/>
                <w:sz w:val="24"/>
              </w:rPr>
              <w:t xml:space="preserve"> </w:t>
            </w:r>
            <w:r>
              <w:rPr>
                <w:sz w:val="24"/>
              </w:rPr>
              <w:t>и</w:t>
            </w:r>
            <w:r>
              <w:rPr>
                <w:spacing w:val="-2"/>
                <w:sz w:val="24"/>
              </w:rPr>
              <w:t xml:space="preserve"> </w:t>
            </w:r>
            <w:r>
              <w:rPr>
                <w:sz w:val="24"/>
              </w:rPr>
              <w:t>служебного</w:t>
            </w:r>
            <w:r>
              <w:rPr>
                <w:spacing w:val="-3"/>
                <w:sz w:val="24"/>
              </w:rPr>
              <w:t xml:space="preserve"> </w:t>
            </w:r>
            <w:r>
              <w:rPr>
                <w:sz w:val="24"/>
              </w:rPr>
              <w:t>поведения</w:t>
            </w:r>
            <w:r>
              <w:rPr>
                <w:spacing w:val="-2"/>
                <w:sz w:val="24"/>
              </w:rPr>
              <w:t xml:space="preserve"> </w:t>
            </w:r>
            <w:r>
              <w:rPr>
                <w:sz w:val="24"/>
              </w:rPr>
              <w:t>педагогического</w:t>
            </w:r>
            <w:r>
              <w:rPr>
                <w:spacing w:val="-3"/>
                <w:sz w:val="24"/>
              </w:rPr>
              <w:t xml:space="preserve"> </w:t>
            </w:r>
            <w:r>
              <w:rPr>
                <w:sz w:val="24"/>
              </w:rPr>
              <w:t>работника</w:t>
            </w:r>
            <w:r>
              <w:rPr>
                <w:spacing w:val="-3"/>
                <w:sz w:val="24"/>
              </w:rPr>
              <w:t xml:space="preserve"> </w:t>
            </w:r>
            <w:r>
              <w:rPr>
                <w:sz w:val="24"/>
              </w:rPr>
              <w:t>МАДОУ</w:t>
            </w:r>
            <w:r>
              <w:rPr>
                <w:spacing w:val="-4"/>
                <w:sz w:val="24"/>
              </w:rPr>
              <w:t xml:space="preserve"> </w:t>
            </w:r>
            <w:r>
              <w:rPr>
                <w:sz w:val="24"/>
              </w:rPr>
              <w:t>ЦРР</w:t>
            </w:r>
            <w:r>
              <w:rPr>
                <w:spacing w:val="-1"/>
                <w:sz w:val="24"/>
              </w:rPr>
              <w:t xml:space="preserve"> </w:t>
            </w:r>
            <w:r>
              <w:rPr>
                <w:sz w:val="24"/>
              </w:rPr>
              <w:t>д/с</w:t>
            </w:r>
            <w:r>
              <w:rPr>
                <w:spacing w:val="-4"/>
                <w:sz w:val="24"/>
              </w:rPr>
              <w:t xml:space="preserve"> </w:t>
            </w:r>
            <w:r>
              <w:rPr>
                <w:sz w:val="24"/>
              </w:rPr>
              <w:t>№</w:t>
            </w:r>
            <w:r>
              <w:rPr>
                <w:spacing w:val="-3"/>
                <w:sz w:val="24"/>
              </w:rPr>
              <w:t xml:space="preserve"> </w:t>
            </w:r>
            <w:r>
              <w:rPr>
                <w:sz w:val="24"/>
              </w:rPr>
              <w:t>40</w:t>
            </w:r>
          </w:p>
          <w:p w:rsidR="00837E2E" w:rsidRDefault="00EE3A43">
            <w:pPr>
              <w:pStyle w:val="TableParagraph"/>
              <w:numPr>
                <w:ilvl w:val="0"/>
                <w:numId w:val="42"/>
              </w:numPr>
              <w:tabs>
                <w:tab w:val="left" w:pos="423"/>
              </w:tabs>
              <w:ind w:hanging="145"/>
              <w:rPr>
                <w:sz w:val="24"/>
              </w:rPr>
            </w:pPr>
            <w:r>
              <w:rPr>
                <w:sz w:val="24"/>
              </w:rPr>
              <w:t>Договор</w:t>
            </w:r>
            <w:r>
              <w:rPr>
                <w:spacing w:val="-3"/>
                <w:sz w:val="24"/>
              </w:rPr>
              <w:t xml:space="preserve"> </w:t>
            </w:r>
            <w:r>
              <w:rPr>
                <w:sz w:val="24"/>
              </w:rPr>
              <w:t>об</w:t>
            </w:r>
            <w:r>
              <w:rPr>
                <w:spacing w:val="-2"/>
                <w:sz w:val="24"/>
              </w:rPr>
              <w:t xml:space="preserve"> </w:t>
            </w:r>
            <w:r>
              <w:rPr>
                <w:sz w:val="24"/>
              </w:rPr>
              <w:t>образовании</w:t>
            </w:r>
          </w:p>
          <w:p w:rsidR="00837E2E" w:rsidRDefault="00EE3A43">
            <w:pPr>
              <w:pStyle w:val="TableParagraph"/>
              <w:ind w:left="196"/>
              <w:rPr>
                <w:sz w:val="24"/>
              </w:rPr>
            </w:pPr>
            <w:r>
              <w:rPr>
                <w:b/>
                <w:sz w:val="24"/>
              </w:rPr>
              <w:t>Ключевыми</w:t>
            </w:r>
            <w:r>
              <w:rPr>
                <w:b/>
                <w:spacing w:val="-4"/>
                <w:sz w:val="24"/>
              </w:rPr>
              <w:t xml:space="preserve"> </w:t>
            </w:r>
            <w:r>
              <w:rPr>
                <w:b/>
                <w:sz w:val="24"/>
              </w:rPr>
              <w:t>моментами</w:t>
            </w:r>
            <w:r>
              <w:rPr>
                <w:b/>
                <w:spacing w:val="-3"/>
                <w:sz w:val="24"/>
              </w:rPr>
              <w:t xml:space="preserve"> </w:t>
            </w:r>
            <w:r>
              <w:rPr>
                <w:b/>
                <w:sz w:val="24"/>
              </w:rPr>
              <w:t>уклада</w:t>
            </w:r>
            <w:r>
              <w:rPr>
                <w:b/>
                <w:spacing w:val="-1"/>
                <w:sz w:val="24"/>
              </w:rPr>
              <w:t xml:space="preserve"> </w:t>
            </w:r>
            <w:r>
              <w:rPr>
                <w:sz w:val="24"/>
              </w:rPr>
              <w:t>являются:</w:t>
            </w:r>
          </w:p>
          <w:p w:rsidR="00837E2E" w:rsidRDefault="00EE3A43">
            <w:pPr>
              <w:pStyle w:val="TableParagraph"/>
              <w:numPr>
                <w:ilvl w:val="0"/>
                <w:numId w:val="41"/>
              </w:numPr>
              <w:tabs>
                <w:tab w:val="left" w:pos="763"/>
              </w:tabs>
              <w:ind w:right="43" w:firstLine="0"/>
              <w:jc w:val="both"/>
              <w:rPr>
                <w:sz w:val="24"/>
              </w:rPr>
            </w:pPr>
            <w:r>
              <w:rPr>
                <w:sz w:val="24"/>
              </w:rPr>
              <w:t xml:space="preserve">Стержнем годового цикла воспитательной работы являются </w:t>
            </w:r>
            <w:r>
              <w:rPr>
                <w:b/>
                <w:sz w:val="24"/>
              </w:rPr>
              <w:t>общие для всего детского сада событийные мероприятия</w:t>
            </w:r>
            <w:r>
              <w:rPr>
                <w:sz w:val="24"/>
              </w:rPr>
              <w:t>, в которых</w:t>
            </w:r>
            <w:r>
              <w:rPr>
                <w:spacing w:val="1"/>
                <w:sz w:val="24"/>
              </w:rPr>
              <w:t xml:space="preserve"> </w:t>
            </w:r>
            <w:r>
              <w:rPr>
                <w:sz w:val="24"/>
              </w:rPr>
              <w:t xml:space="preserve">участвуют дети разных возрастов. </w:t>
            </w:r>
            <w:proofErr w:type="spellStart"/>
            <w:r>
              <w:rPr>
                <w:sz w:val="24"/>
              </w:rPr>
              <w:t>Межвозрастное</w:t>
            </w:r>
            <w:proofErr w:type="spellEnd"/>
            <w:r>
              <w:rPr>
                <w:sz w:val="24"/>
              </w:rPr>
              <w:t xml:space="preserve"> взаимодействие дошкольников способствует их </w:t>
            </w:r>
            <w:proofErr w:type="spellStart"/>
            <w:r>
              <w:rPr>
                <w:sz w:val="24"/>
              </w:rPr>
              <w:t>взаимообучению</w:t>
            </w:r>
            <w:proofErr w:type="spellEnd"/>
            <w:r>
              <w:rPr>
                <w:sz w:val="24"/>
              </w:rPr>
              <w:t xml:space="preserve"> и </w:t>
            </w:r>
            <w:proofErr w:type="spellStart"/>
            <w:r>
              <w:rPr>
                <w:sz w:val="24"/>
              </w:rPr>
              <w:t>взаимовоспитанию</w:t>
            </w:r>
            <w:proofErr w:type="spellEnd"/>
            <w:r>
              <w:rPr>
                <w:sz w:val="24"/>
              </w:rPr>
              <w:t>.</w:t>
            </w:r>
            <w:r>
              <w:rPr>
                <w:spacing w:val="1"/>
                <w:sz w:val="24"/>
              </w:rPr>
              <w:t xml:space="preserve"> </w:t>
            </w:r>
            <w:r>
              <w:rPr>
                <w:sz w:val="24"/>
              </w:rPr>
              <w:t>Общение младших по возрасту ребят со старшими создает благоприятные условия для формирования дружеских отношений, положительных</w:t>
            </w:r>
            <w:r>
              <w:rPr>
                <w:spacing w:val="1"/>
                <w:sz w:val="24"/>
              </w:rPr>
              <w:t xml:space="preserve"> </w:t>
            </w:r>
            <w:r>
              <w:rPr>
                <w:sz w:val="24"/>
              </w:rPr>
              <w:t>эмоций,</w:t>
            </w:r>
            <w:r>
              <w:rPr>
                <w:spacing w:val="-5"/>
                <w:sz w:val="24"/>
              </w:rPr>
              <w:t xml:space="preserve"> </w:t>
            </w:r>
            <w:r>
              <w:rPr>
                <w:sz w:val="24"/>
              </w:rPr>
              <w:t>проявления</w:t>
            </w:r>
            <w:r>
              <w:rPr>
                <w:spacing w:val="1"/>
                <w:sz w:val="24"/>
              </w:rPr>
              <w:t xml:space="preserve"> </w:t>
            </w:r>
            <w:r>
              <w:rPr>
                <w:sz w:val="24"/>
              </w:rPr>
              <w:t>уважения,</w:t>
            </w:r>
            <w:r>
              <w:rPr>
                <w:spacing w:val="-1"/>
                <w:sz w:val="24"/>
              </w:rPr>
              <w:t xml:space="preserve"> </w:t>
            </w:r>
            <w:r>
              <w:rPr>
                <w:sz w:val="24"/>
              </w:rPr>
              <w:t>самостоятельности.</w:t>
            </w:r>
            <w:r>
              <w:rPr>
                <w:spacing w:val="-1"/>
                <w:sz w:val="24"/>
              </w:rPr>
              <w:t xml:space="preserve"> </w:t>
            </w:r>
            <w:r>
              <w:rPr>
                <w:sz w:val="24"/>
              </w:rPr>
              <w:t>Это</w:t>
            </w:r>
            <w:r>
              <w:rPr>
                <w:spacing w:val="-2"/>
                <w:sz w:val="24"/>
              </w:rPr>
              <w:t xml:space="preserve"> </w:t>
            </w:r>
            <w:r>
              <w:rPr>
                <w:sz w:val="24"/>
              </w:rPr>
              <w:t>дает</w:t>
            </w:r>
            <w:r>
              <w:rPr>
                <w:spacing w:val="-1"/>
                <w:sz w:val="24"/>
              </w:rPr>
              <w:t xml:space="preserve"> </w:t>
            </w:r>
            <w:r>
              <w:rPr>
                <w:sz w:val="24"/>
              </w:rPr>
              <w:t>больший</w:t>
            </w:r>
            <w:r>
              <w:rPr>
                <w:spacing w:val="-3"/>
                <w:sz w:val="24"/>
              </w:rPr>
              <w:t xml:space="preserve"> </w:t>
            </w:r>
            <w:r>
              <w:rPr>
                <w:sz w:val="24"/>
              </w:rPr>
              <w:t>воспитательный</w:t>
            </w:r>
            <w:r>
              <w:rPr>
                <w:spacing w:val="-1"/>
                <w:sz w:val="24"/>
              </w:rPr>
              <w:t xml:space="preserve"> </w:t>
            </w:r>
            <w:r>
              <w:rPr>
                <w:sz w:val="24"/>
              </w:rPr>
              <w:t>результат,</w:t>
            </w:r>
            <w:r>
              <w:rPr>
                <w:spacing w:val="-2"/>
                <w:sz w:val="24"/>
              </w:rPr>
              <w:t xml:space="preserve"> </w:t>
            </w:r>
            <w:r>
              <w:rPr>
                <w:sz w:val="24"/>
              </w:rPr>
              <w:t>чем</w:t>
            </w:r>
            <w:r>
              <w:rPr>
                <w:spacing w:val="-2"/>
                <w:sz w:val="24"/>
              </w:rPr>
              <w:t xml:space="preserve"> </w:t>
            </w:r>
            <w:r>
              <w:rPr>
                <w:sz w:val="24"/>
              </w:rPr>
              <w:t>прямое</w:t>
            </w:r>
            <w:r>
              <w:rPr>
                <w:spacing w:val="-2"/>
                <w:sz w:val="24"/>
              </w:rPr>
              <w:t xml:space="preserve"> </w:t>
            </w:r>
            <w:r>
              <w:rPr>
                <w:sz w:val="24"/>
              </w:rPr>
              <w:t>влияние</w:t>
            </w:r>
            <w:r>
              <w:rPr>
                <w:spacing w:val="-2"/>
                <w:sz w:val="24"/>
              </w:rPr>
              <w:t xml:space="preserve"> </w:t>
            </w:r>
            <w:r>
              <w:rPr>
                <w:sz w:val="24"/>
              </w:rPr>
              <w:t>педагога.</w:t>
            </w:r>
          </w:p>
          <w:p w:rsidR="00837E2E" w:rsidRDefault="00EE3A43">
            <w:pPr>
              <w:pStyle w:val="TableParagraph"/>
              <w:numPr>
                <w:ilvl w:val="0"/>
                <w:numId w:val="41"/>
              </w:numPr>
              <w:tabs>
                <w:tab w:val="left" w:pos="823"/>
              </w:tabs>
              <w:spacing w:before="1"/>
              <w:ind w:right="43" w:firstLine="0"/>
              <w:jc w:val="both"/>
              <w:rPr>
                <w:sz w:val="24"/>
              </w:rPr>
            </w:pPr>
            <w:r>
              <w:rPr>
                <w:b/>
                <w:sz w:val="24"/>
              </w:rPr>
              <w:t xml:space="preserve">Детская художественная литература и народное творчество </w:t>
            </w:r>
            <w:r>
              <w:rPr>
                <w:sz w:val="24"/>
              </w:rPr>
              <w:t>традиционно рассматриваются педагогами ДОУ в качестве наиболее</w:t>
            </w:r>
            <w:r>
              <w:rPr>
                <w:spacing w:val="1"/>
                <w:sz w:val="24"/>
              </w:rPr>
              <w:t xml:space="preserve"> </w:t>
            </w:r>
            <w:r>
              <w:rPr>
                <w:sz w:val="24"/>
              </w:rPr>
              <w:t>доступных и действенных в воспитательном отношении видов искусства, обеспечивающих развитие личности дошкольника в соответствии с</w:t>
            </w:r>
            <w:r>
              <w:rPr>
                <w:spacing w:val="1"/>
                <w:sz w:val="24"/>
              </w:rPr>
              <w:t xml:space="preserve"> </w:t>
            </w:r>
            <w:r>
              <w:rPr>
                <w:sz w:val="24"/>
              </w:rPr>
              <w:t>общечеловеческими</w:t>
            </w:r>
            <w:r>
              <w:rPr>
                <w:spacing w:val="-1"/>
                <w:sz w:val="24"/>
              </w:rPr>
              <w:t xml:space="preserve"> </w:t>
            </w:r>
            <w:r>
              <w:rPr>
                <w:sz w:val="24"/>
              </w:rPr>
              <w:t>и</w:t>
            </w:r>
            <w:r>
              <w:rPr>
                <w:spacing w:val="-2"/>
                <w:sz w:val="24"/>
              </w:rPr>
              <w:t xml:space="preserve"> </w:t>
            </w:r>
            <w:r>
              <w:rPr>
                <w:sz w:val="24"/>
              </w:rPr>
              <w:t>национальными</w:t>
            </w:r>
            <w:r>
              <w:rPr>
                <w:spacing w:val="-2"/>
                <w:sz w:val="24"/>
              </w:rPr>
              <w:t xml:space="preserve"> </w:t>
            </w:r>
            <w:r>
              <w:rPr>
                <w:sz w:val="24"/>
              </w:rPr>
              <w:t>ценностными</w:t>
            </w:r>
            <w:r>
              <w:rPr>
                <w:spacing w:val="3"/>
                <w:sz w:val="24"/>
              </w:rPr>
              <w:t xml:space="preserve"> </w:t>
            </w:r>
            <w:r>
              <w:rPr>
                <w:sz w:val="24"/>
              </w:rPr>
              <w:t>установками.</w:t>
            </w:r>
          </w:p>
          <w:p w:rsidR="00837E2E" w:rsidRDefault="00EE3A43">
            <w:pPr>
              <w:pStyle w:val="TableParagraph"/>
              <w:numPr>
                <w:ilvl w:val="0"/>
                <w:numId w:val="41"/>
              </w:numPr>
              <w:tabs>
                <w:tab w:val="left" w:pos="763"/>
              </w:tabs>
              <w:ind w:right="44" w:firstLine="0"/>
              <w:jc w:val="both"/>
              <w:rPr>
                <w:sz w:val="24"/>
              </w:rPr>
            </w:pPr>
            <w:r>
              <w:rPr>
                <w:sz w:val="24"/>
              </w:rPr>
              <w:t xml:space="preserve">Воспитатели и специалисты ДОУ ориентированы на </w:t>
            </w:r>
            <w:r>
              <w:rPr>
                <w:b/>
                <w:sz w:val="24"/>
              </w:rPr>
              <w:t>организацию разнообразных форм детских сообществ</w:t>
            </w:r>
            <w:r>
              <w:rPr>
                <w:sz w:val="24"/>
              </w:rPr>
              <w:t>. Это кружки, секции,</w:t>
            </w:r>
            <w:r>
              <w:rPr>
                <w:spacing w:val="1"/>
                <w:sz w:val="24"/>
              </w:rPr>
              <w:t xml:space="preserve"> </w:t>
            </w:r>
            <w:r>
              <w:rPr>
                <w:sz w:val="24"/>
              </w:rPr>
              <w:t>творческие</w:t>
            </w:r>
            <w:r>
              <w:rPr>
                <w:spacing w:val="-3"/>
                <w:sz w:val="24"/>
              </w:rPr>
              <w:t xml:space="preserve"> </w:t>
            </w:r>
            <w:r>
              <w:rPr>
                <w:sz w:val="24"/>
              </w:rPr>
              <w:t>студии,</w:t>
            </w:r>
            <w:r>
              <w:rPr>
                <w:spacing w:val="-2"/>
                <w:sz w:val="24"/>
              </w:rPr>
              <w:t xml:space="preserve"> </w:t>
            </w:r>
            <w:r>
              <w:rPr>
                <w:sz w:val="24"/>
              </w:rPr>
              <w:t>лаборатории,</w:t>
            </w:r>
            <w:r>
              <w:rPr>
                <w:spacing w:val="-2"/>
                <w:sz w:val="24"/>
              </w:rPr>
              <w:t xml:space="preserve"> </w:t>
            </w:r>
            <w:r>
              <w:rPr>
                <w:sz w:val="24"/>
              </w:rPr>
              <w:t>детско-взрослые</w:t>
            </w:r>
            <w:r>
              <w:rPr>
                <w:spacing w:val="-4"/>
                <w:sz w:val="24"/>
              </w:rPr>
              <w:t xml:space="preserve"> </w:t>
            </w:r>
            <w:r>
              <w:rPr>
                <w:sz w:val="24"/>
              </w:rPr>
              <w:t>сообщества</w:t>
            </w:r>
            <w:r>
              <w:rPr>
                <w:spacing w:val="-3"/>
                <w:sz w:val="24"/>
              </w:rPr>
              <w:t xml:space="preserve"> </w:t>
            </w:r>
            <w:r>
              <w:rPr>
                <w:sz w:val="24"/>
              </w:rPr>
              <w:t>и</w:t>
            </w:r>
            <w:r>
              <w:rPr>
                <w:spacing w:val="-2"/>
                <w:sz w:val="24"/>
              </w:rPr>
              <w:t xml:space="preserve"> </w:t>
            </w:r>
            <w:r>
              <w:rPr>
                <w:sz w:val="24"/>
              </w:rPr>
              <w:t>др.</w:t>
            </w:r>
            <w:r>
              <w:rPr>
                <w:spacing w:val="-2"/>
                <w:sz w:val="24"/>
              </w:rPr>
              <w:t xml:space="preserve"> </w:t>
            </w:r>
            <w:r>
              <w:rPr>
                <w:sz w:val="24"/>
              </w:rPr>
              <w:t>Данные</w:t>
            </w:r>
            <w:r>
              <w:rPr>
                <w:spacing w:val="-3"/>
                <w:sz w:val="24"/>
              </w:rPr>
              <w:t xml:space="preserve"> </w:t>
            </w:r>
            <w:r>
              <w:rPr>
                <w:sz w:val="24"/>
              </w:rPr>
              <w:t>сообщества</w:t>
            </w:r>
            <w:r>
              <w:rPr>
                <w:spacing w:val="-3"/>
                <w:sz w:val="24"/>
              </w:rPr>
              <w:t xml:space="preserve"> </w:t>
            </w:r>
            <w:r>
              <w:rPr>
                <w:sz w:val="24"/>
              </w:rPr>
              <w:t>обеспечивают</w:t>
            </w:r>
            <w:r>
              <w:rPr>
                <w:spacing w:val="-2"/>
                <w:sz w:val="24"/>
              </w:rPr>
              <w:t xml:space="preserve"> </w:t>
            </w:r>
            <w:r>
              <w:rPr>
                <w:sz w:val="24"/>
              </w:rPr>
              <w:t>полноценный</w:t>
            </w:r>
            <w:r>
              <w:rPr>
                <w:spacing w:val="-4"/>
                <w:sz w:val="24"/>
              </w:rPr>
              <w:t xml:space="preserve"> </w:t>
            </w:r>
            <w:r>
              <w:rPr>
                <w:sz w:val="24"/>
              </w:rPr>
              <w:t>опыт</w:t>
            </w:r>
            <w:r>
              <w:rPr>
                <w:spacing w:val="-2"/>
                <w:sz w:val="24"/>
              </w:rPr>
              <w:t xml:space="preserve"> </w:t>
            </w:r>
            <w:r>
              <w:rPr>
                <w:sz w:val="24"/>
              </w:rPr>
              <w:t>социализации</w:t>
            </w:r>
            <w:r>
              <w:rPr>
                <w:spacing w:val="-2"/>
                <w:sz w:val="24"/>
              </w:rPr>
              <w:t xml:space="preserve"> </w:t>
            </w:r>
            <w:r>
              <w:rPr>
                <w:sz w:val="24"/>
              </w:rPr>
              <w:t>детей.</w:t>
            </w:r>
          </w:p>
          <w:p w:rsidR="00837E2E" w:rsidRDefault="00EE3A43">
            <w:pPr>
              <w:pStyle w:val="TableParagraph"/>
              <w:numPr>
                <w:ilvl w:val="0"/>
                <w:numId w:val="41"/>
              </w:numPr>
              <w:tabs>
                <w:tab w:val="left" w:pos="823"/>
              </w:tabs>
              <w:ind w:right="46" w:firstLine="0"/>
              <w:jc w:val="both"/>
              <w:rPr>
                <w:sz w:val="24"/>
              </w:rPr>
            </w:pPr>
            <w:r>
              <w:rPr>
                <w:sz w:val="24"/>
              </w:rPr>
              <w:t xml:space="preserve">Коллективное планирование, разработка и проведение общих мероприятий. В ДОУ существует практика создания </w:t>
            </w:r>
            <w:r>
              <w:rPr>
                <w:b/>
                <w:sz w:val="24"/>
              </w:rPr>
              <w:t>творческих групп</w:t>
            </w:r>
            <w:r>
              <w:rPr>
                <w:b/>
                <w:spacing w:val="1"/>
                <w:sz w:val="24"/>
              </w:rPr>
              <w:t xml:space="preserve"> </w:t>
            </w:r>
            <w:r>
              <w:rPr>
                <w:b/>
                <w:sz w:val="24"/>
              </w:rPr>
              <w:t>педагогов</w:t>
            </w:r>
            <w:r>
              <w:rPr>
                <w:sz w:val="24"/>
              </w:rPr>
              <w:t>, которые оказывают консультационную, психологическую, информационную и технологическую поддержку своим коллегам в</w:t>
            </w:r>
            <w:r>
              <w:rPr>
                <w:spacing w:val="1"/>
                <w:sz w:val="24"/>
              </w:rPr>
              <w:t xml:space="preserve"> </w:t>
            </w:r>
            <w:r>
              <w:rPr>
                <w:sz w:val="24"/>
              </w:rPr>
              <w:t>организации</w:t>
            </w:r>
            <w:r>
              <w:rPr>
                <w:spacing w:val="-1"/>
                <w:sz w:val="24"/>
              </w:rPr>
              <w:t xml:space="preserve"> </w:t>
            </w:r>
            <w:r>
              <w:rPr>
                <w:sz w:val="24"/>
              </w:rPr>
              <w:t>воспитательных</w:t>
            </w:r>
            <w:r>
              <w:rPr>
                <w:spacing w:val="2"/>
                <w:sz w:val="24"/>
              </w:rPr>
              <w:t xml:space="preserve"> </w:t>
            </w:r>
            <w:r>
              <w:rPr>
                <w:sz w:val="24"/>
              </w:rPr>
              <w:t>мероприятий.</w:t>
            </w:r>
          </w:p>
          <w:p w:rsidR="00837E2E" w:rsidRDefault="00EE3A43">
            <w:pPr>
              <w:pStyle w:val="TableParagraph"/>
              <w:numPr>
                <w:ilvl w:val="0"/>
                <w:numId w:val="41"/>
              </w:numPr>
              <w:tabs>
                <w:tab w:val="left" w:pos="763"/>
              </w:tabs>
              <w:ind w:right="41" w:firstLine="0"/>
              <w:jc w:val="both"/>
              <w:rPr>
                <w:sz w:val="24"/>
              </w:rPr>
            </w:pPr>
            <w:r>
              <w:rPr>
                <w:sz w:val="24"/>
              </w:rPr>
              <w:t>В детском саду создана система методического сопровождения педагогических инициатив семьи. Организовано единое с родителями</w:t>
            </w:r>
            <w:r>
              <w:rPr>
                <w:spacing w:val="1"/>
                <w:sz w:val="24"/>
              </w:rPr>
              <w:t xml:space="preserve"> </w:t>
            </w:r>
            <w:r>
              <w:rPr>
                <w:sz w:val="24"/>
              </w:rPr>
              <w:t>образовательное пространство для обмена опытом, знаниями, идеями, для обсуждения и решения конкретных воспитательных задач. Именно</w:t>
            </w:r>
            <w:r>
              <w:rPr>
                <w:spacing w:val="1"/>
                <w:sz w:val="24"/>
              </w:rPr>
              <w:t xml:space="preserve"> </w:t>
            </w:r>
            <w:r>
              <w:rPr>
                <w:sz w:val="24"/>
              </w:rPr>
              <w:t>педагогическая</w:t>
            </w:r>
            <w:r>
              <w:rPr>
                <w:spacing w:val="-1"/>
                <w:sz w:val="24"/>
              </w:rPr>
              <w:t xml:space="preserve"> </w:t>
            </w:r>
            <w:r>
              <w:rPr>
                <w:sz w:val="24"/>
              </w:rPr>
              <w:t>инициатива</w:t>
            </w:r>
            <w:r>
              <w:rPr>
                <w:spacing w:val="-3"/>
                <w:sz w:val="24"/>
              </w:rPr>
              <w:t xml:space="preserve"> </w:t>
            </w:r>
            <w:r>
              <w:rPr>
                <w:sz w:val="24"/>
              </w:rPr>
              <w:t>родителей стала</w:t>
            </w:r>
            <w:r>
              <w:rPr>
                <w:spacing w:val="-2"/>
                <w:sz w:val="24"/>
              </w:rPr>
              <w:t xml:space="preserve"> </w:t>
            </w:r>
            <w:r>
              <w:rPr>
                <w:sz w:val="24"/>
              </w:rPr>
              <w:t>новым</w:t>
            </w:r>
            <w:r>
              <w:rPr>
                <w:spacing w:val="-1"/>
                <w:sz w:val="24"/>
              </w:rPr>
              <w:t xml:space="preserve"> </w:t>
            </w:r>
            <w:r>
              <w:rPr>
                <w:sz w:val="24"/>
              </w:rPr>
              <w:t>этапом</w:t>
            </w:r>
            <w:r>
              <w:rPr>
                <w:spacing w:val="-2"/>
                <w:sz w:val="24"/>
              </w:rPr>
              <w:t xml:space="preserve"> </w:t>
            </w:r>
            <w:r>
              <w:rPr>
                <w:sz w:val="24"/>
              </w:rPr>
              <w:t>сотрудничества</w:t>
            </w:r>
            <w:r>
              <w:rPr>
                <w:spacing w:val="-1"/>
                <w:sz w:val="24"/>
              </w:rPr>
              <w:t xml:space="preserve"> </w:t>
            </w:r>
            <w:r>
              <w:rPr>
                <w:sz w:val="24"/>
              </w:rPr>
              <w:t>с</w:t>
            </w:r>
            <w:r>
              <w:rPr>
                <w:spacing w:val="-2"/>
                <w:sz w:val="24"/>
              </w:rPr>
              <w:t xml:space="preserve"> </w:t>
            </w:r>
            <w:r>
              <w:rPr>
                <w:sz w:val="24"/>
              </w:rPr>
              <w:t>ними, показателем</w:t>
            </w:r>
            <w:r>
              <w:rPr>
                <w:spacing w:val="-2"/>
                <w:sz w:val="24"/>
              </w:rPr>
              <w:t xml:space="preserve"> </w:t>
            </w:r>
            <w:r>
              <w:rPr>
                <w:sz w:val="24"/>
              </w:rPr>
              <w:t>качества</w:t>
            </w:r>
            <w:r>
              <w:rPr>
                <w:spacing w:val="-1"/>
                <w:sz w:val="24"/>
              </w:rPr>
              <w:t xml:space="preserve"> </w:t>
            </w:r>
            <w:r>
              <w:rPr>
                <w:sz w:val="24"/>
              </w:rPr>
              <w:t>воспитательной</w:t>
            </w:r>
            <w:r>
              <w:rPr>
                <w:spacing w:val="-1"/>
                <w:sz w:val="24"/>
              </w:rPr>
              <w:t xml:space="preserve"> </w:t>
            </w:r>
            <w:r>
              <w:rPr>
                <w:sz w:val="24"/>
              </w:rPr>
              <w:t>работы.</w:t>
            </w:r>
          </w:p>
          <w:p w:rsidR="00837E2E" w:rsidRDefault="00EE3A43">
            <w:pPr>
              <w:pStyle w:val="TableParagraph"/>
              <w:numPr>
                <w:ilvl w:val="0"/>
                <w:numId w:val="41"/>
              </w:numPr>
              <w:tabs>
                <w:tab w:val="left" w:pos="763"/>
              </w:tabs>
              <w:ind w:right="42" w:firstLine="0"/>
              <w:jc w:val="both"/>
              <w:rPr>
                <w:sz w:val="24"/>
              </w:rPr>
            </w:pPr>
            <w:r>
              <w:rPr>
                <w:sz w:val="24"/>
              </w:rPr>
              <w:t>Дополнительным воспитательным ресурсом по приобщению дошкольников к истории и культуре своей Отчизны и своего родного края</w:t>
            </w:r>
            <w:r>
              <w:rPr>
                <w:spacing w:val="1"/>
                <w:sz w:val="24"/>
              </w:rPr>
              <w:t xml:space="preserve"> </w:t>
            </w:r>
            <w:r>
              <w:rPr>
                <w:sz w:val="24"/>
              </w:rPr>
              <w:t>являются</w:t>
            </w:r>
            <w:r>
              <w:rPr>
                <w:spacing w:val="1"/>
                <w:sz w:val="24"/>
              </w:rPr>
              <w:t xml:space="preserve"> </w:t>
            </w:r>
            <w:r>
              <w:rPr>
                <w:sz w:val="24"/>
              </w:rPr>
              <w:t>мини-музеи,</w:t>
            </w:r>
            <w:r>
              <w:rPr>
                <w:spacing w:val="1"/>
                <w:sz w:val="24"/>
              </w:rPr>
              <w:t xml:space="preserve"> </w:t>
            </w:r>
            <w:r>
              <w:rPr>
                <w:sz w:val="24"/>
              </w:rPr>
              <w:t>организованные</w:t>
            </w:r>
            <w:r>
              <w:rPr>
                <w:spacing w:val="1"/>
                <w:sz w:val="24"/>
              </w:rPr>
              <w:t xml:space="preserve"> </w:t>
            </w:r>
            <w:r>
              <w:rPr>
                <w:sz w:val="24"/>
              </w:rPr>
              <w:t>в</w:t>
            </w:r>
            <w:r>
              <w:rPr>
                <w:spacing w:val="1"/>
                <w:sz w:val="24"/>
              </w:rPr>
              <w:t xml:space="preserve"> </w:t>
            </w:r>
            <w:r>
              <w:rPr>
                <w:sz w:val="24"/>
              </w:rPr>
              <w:t>группах</w:t>
            </w:r>
            <w:r>
              <w:rPr>
                <w:spacing w:val="1"/>
                <w:sz w:val="24"/>
              </w:rPr>
              <w:t xml:space="preserve"> </w:t>
            </w:r>
            <w:r>
              <w:rPr>
                <w:sz w:val="24"/>
              </w:rPr>
              <w:t>дошкольного</w:t>
            </w:r>
            <w:r>
              <w:rPr>
                <w:spacing w:val="1"/>
                <w:sz w:val="24"/>
              </w:rPr>
              <w:t xml:space="preserve"> </w:t>
            </w:r>
            <w:r>
              <w:rPr>
                <w:sz w:val="24"/>
              </w:rPr>
              <w:t>учреждения.</w:t>
            </w:r>
            <w:r>
              <w:rPr>
                <w:spacing w:val="1"/>
                <w:sz w:val="24"/>
              </w:rPr>
              <w:t xml:space="preserve"> </w:t>
            </w:r>
            <w:r>
              <w:rPr>
                <w:sz w:val="24"/>
              </w:rPr>
              <w:t>Музейная</w:t>
            </w:r>
            <w:r>
              <w:rPr>
                <w:spacing w:val="1"/>
                <w:sz w:val="24"/>
              </w:rPr>
              <w:t xml:space="preserve"> </w:t>
            </w:r>
            <w:r>
              <w:rPr>
                <w:sz w:val="24"/>
              </w:rPr>
              <w:t>педагогика</w:t>
            </w:r>
            <w:r>
              <w:rPr>
                <w:spacing w:val="1"/>
                <w:sz w:val="24"/>
              </w:rPr>
              <w:t xml:space="preserve"> </w:t>
            </w:r>
            <w:r>
              <w:rPr>
                <w:sz w:val="24"/>
              </w:rPr>
              <w:t>рассматривается</w:t>
            </w:r>
            <w:r>
              <w:rPr>
                <w:spacing w:val="1"/>
                <w:sz w:val="24"/>
              </w:rPr>
              <w:t xml:space="preserve"> </w:t>
            </w:r>
            <w:r>
              <w:rPr>
                <w:sz w:val="24"/>
              </w:rPr>
              <w:t>нами</w:t>
            </w:r>
            <w:r>
              <w:rPr>
                <w:spacing w:val="1"/>
                <w:sz w:val="24"/>
              </w:rPr>
              <w:t xml:space="preserve"> </w:t>
            </w:r>
            <w:r>
              <w:rPr>
                <w:sz w:val="24"/>
              </w:rPr>
              <w:t>как</w:t>
            </w:r>
            <w:r>
              <w:rPr>
                <w:spacing w:val="1"/>
                <w:sz w:val="24"/>
              </w:rPr>
              <w:t xml:space="preserve"> </w:t>
            </w:r>
            <w:r>
              <w:rPr>
                <w:sz w:val="24"/>
              </w:rPr>
              <w:t>ценность,</w:t>
            </w:r>
            <w:r>
              <w:rPr>
                <w:spacing w:val="1"/>
                <w:sz w:val="24"/>
              </w:rPr>
              <w:t xml:space="preserve"> </w:t>
            </w:r>
            <w:r>
              <w:rPr>
                <w:sz w:val="24"/>
              </w:rPr>
              <w:t>обладающая</w:t>
            </w:r>
            <w:r>
              <w:rPr>
                <w:spacing w:val="-1"/>
                <w:sz w:val="24"/>
              </w:rPr>
              <w:t xml:space="preserve"> </w:t>
            </w:r>
            <w:r>
              <w:rPr>
                <w:sz w:val="24"/>
              </w:rPr>
              <w:t>исторической и</w:t>
            </w:r>
            <w:r>
              <w:rPr>
                <w:spacing w:val="-2"/>
                <w:sz w:val="24"/>
              </w:rPr>
              <w:t xml:space="preserve"> </w:t>
            </w:r>
            <w:r>
              <w:rPr>
                <w:sz w:val="24"/>
              </w:rPr>
              <w:t>художественной</w:t>
            </w:r>
            <w:r>
              <w:rPr>
                <w:spacing w:val="-2"/>
                <w:sz w:val="24"/>
              </w:rPr>
              <w:t xml:space="preserve"> </w:t>
            </w:r>
            <w:r>
              <w:rPr>
                <w:sz w:val="24"/>
              </w:rPr>
              <w:t>значимостью.</w:t>
            </w:r>
          </w:p>
          <w:p w:rsidR="00837E2E" w:rsidRDefault="00837E2E">
            <w:pPr>
              <w:pStyle w:val="TableParagraph"/>
              <w:rPr>
                <w:sz w:val="24"/>
              </w:rPr>
            </w:pPr>
          </w:p>
          <w:p w:rsidR="00837E2E" w:rsidRDefault="00EE3A43">
            <w:pPr>
              <w:pStyle w:val="TableParagraph"/>
              <w:ind w:left="196"/>
              <w:rPr>
                <w:sz w:val="24"/>
              </w:rPr>
            </w:pPr>
            <w:r>
              <w:rPr>
                <w:b/>
                <w:sz w:val="24"/>
              </w:rPr>
              <w:t xml:space="preserve">Традиции </w:t>
            </w:r>
            <w:r>
              <w:rPr>
                <w:sz w:val="24"/>
              </w:rPr>
              <w:t>являются</w:t>
            </w:r>
            <w:r>
              <w:rPr>
                <w:spacing w:val="-2"/>
                <w:sz w:val="24"/>
              </w:rPr>
              <w:t xml:space="preserve"> </w:t>
            </w:r>
            <w:r>
              <w:rPr>
                <w:sz w:val="24"/>
              </w:rPr>
              <w:t>основой</w:t>
            </w:r>
            <w:r>
              <w:rPr>
                <w:spacing w:val="-2"/>
                <w:sz w:val="24"/>
              </w:rPr>
              <w:t xml:space="preserve"> </w:t>
            </w:r>
            <w:r>
              <w:rPr>
                <w:sz w:val="24"/>
              </w:rPr>
              <w:t>воспитательной</w:t>
            </w:r>
            <w:r>
              <w:rPr>
                <w:spacing w:val="-3"/>
                <w:sz w:val="24"/>
              </w:rPr>
              <w:t xml:space="preserve"> </w:t>
            </w:r>
            <w:r>
              <w:rPr>
                <w:sz w:val="24"/>
              </w:rPr>
              <w:t>работы</w:t>
            </w:r>
            <w:r>
              <w:rPr>
                <w:spacing w:val="-2"/>
                <w:sz w:val="24"/>
              </w:rPr>
              <w:t xml:space="preserve"> </w:t>
            </w:r>
            <w:r>
              <w:rPr>
                <w:sz w:val="24"/>
              </w:rPr>
              <w:t>в</w:t>
            </w:r>
            <w:r>
              <w:rPr>
                <w:spacing w:val="-3"/>
                <w:sz w:val="24"/>
              </w:rPr>
              <w:t xml:space="preserve"> </w:t>
            </w:r>
            <w:r>
              <w:rPr>
                <w:sz w:val="24"/>
              </w:rPr>
              <w:t>МАДОУ</w:t>
            </w:r>
            <w:r>
              <w:rPr>
                <w:spacing w:val="-2"/>
                <w:sz w:val="24"/>
              </w:rPr>
              <w:t xml:space="preserve"> </w:t>
            </w:r>
            <w:r>
              <w:rPr>
                <w:sz w:val="24"/>
              </w:rPr>
              <w:t>ЦРР</w:t>
            </w:r>
            <w:r>
              <w:rPr>
                <w:spacing w:val="-1"/>
                <w:sz w:val="24"/>
              </w:rPr>
              <w:t xml:space="preserve"> </w:t>
            </w:r>
            <w:r>
              <w:rPr>
                <w:sz w:val="24"/>
              </w:rPr>
              <w:t>д/с</w:t>
            </w:r>
            <w:r>
              <w:rPr>
                <w:spacing w:val="-3"/>
                <w:sz w:val="24"/>
              </w:rPr>
              <w:t xml:space="preserve"> </w:t>
            </w:r>
            <w:r>
              <w:rPr>
                <w:sz w:val="24"/>
              </w:rPr>
              <w:t>№</w:t>
            </w:r>
            <w:r>
              <w:rPr>
                <w:spacing w:val="-2"/>
                <w:sz w:val="24"/>
              </w:rPr>
              <w:t xml:space="preserve"> </w:t>
            </w:r>
            <w:r>
              <w:rPr>
                <w:sz w:val="24"/>
              </w:rPr>
              <w:t>40.</w:t>
            </w:r>
          </w:p>
        </w:tc>
      </w:tr>
    </w:tbl>
    <w:p w:rsidR="00837E2E" w:rsidRDefault="00837E2E">
      <w:pPr>
        <w:rPr>
          <w:sz w:val="24"/>
        </w:rPr>
        <w:sectPr w:rsidR="00837E2E">
          <w:pgSz w:w="16840" w:h="11910" w:orient="landscape"/>
          <w:pgMar w:top="480" w:right="360" w:bottom="78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72"/>
      </w:tblGrid>
      <w:tr w:rsidR="00837E2E">
        <w:trPr>
          <w:trHeight w:val="10599"/>
        </w:trPr>
        <w:tc>
          <w:tcPr>
            <w:tcW w:w="15072" w:type="dxa"/>
          </w:tcPr>
          <w:p w:rsidR="00837E2E" w:rsidRDefault="00EE3A43">
            <w:pPr>
              <w:pStyle w:val="TableParagraph"/>
              <w:spacing w:before="47"/>
              <w:ind w:left="136" w:right="42"/>
              <w:jc w:val="both"/>
              <w:rPr>
                <w:sz w:val="24"/>
              </w:rPr>
            </w:pPr>
            <w:r>
              <w:rPr>
                <w:b/>
                <w:sz w:val="24"/>
              </w:rPr>
              <w:lastRenderedPageBreak/>
              <w:t>Традиционные</w:t>
            </w:r>
            <w:r>
              <w:rPr>
                <w:b/>
                <w:spacing w:val="-12"/>
                <w:sz w:val="24"/>
              </w:rPr>
              <w:t xml:space="preserve"> </w:t>
            </w:r>
            <w:r>
              <w:rPr>
                <w:b/>
                <w:sz w:val="24"/>
              </w:rPr>
              <w:t>мероприятия</w:t>
            </w:r>
            <w:r>
              <w:rPr>
                <w:sz w:val="24"/>
              </w:rPr>
              <w:t>,</w:t>
            </w:r>
            <w:r>
              <w:rPr>
                <w:spacing w:val="-10"/>
                <w:sz w:val="24"/>
              </w:rPr>
              <w:t xml:space="preserve"> </w:t>
            </w:r>
            <w:r>
              <w:rPr>
                <w:sz w:val="24"/>
              </w:rPr>
              <w:t>проводимые</w:t>
            </w:r>
            <w:r>
              <w:rPr>
                <w:spacing w:val="-11"/>
                <w:sz w:val="24"/>
              </w:rPr>
              <w:t xml:space="preserve"> </w:t>
            </w:r>
            <w:r>
              <w:rPr>
                <w:sz w:val="24"/>
              </w:rPr>
              <w:t>в</w:t>
            </w:r>
            <w:r>
              <w:rPr>
                <w:spacing w:val="-8"/>
                <w:sz w:val="24"/>
              </w:rPr>
              <w:t xml:space="preserve"> </w:t>
            </w:r>
            <w:r>
              <w:rPr>
                <w:sz w:val="24"/>
              </w:rPr>
              <w:t>детском</w:t>
            </w:r>
            <w:r>
              <w:rPr>
                <w:spacing w:val="-10"/>
                <w:sz w:val="24"/>
              </w:rPr>
              <w:t xml:space="preserve"> </w:t>
            </w:r>
            <w:r>
              <w:rPr>
                <w:sz w:val="24"/>
              </w:rPr>
              <w:t>саду</w:t>
            </w:r>
            <w:r>
              <w:rPr>
                <w:spacing w:val="-13"/>
                <w:sz w:val="24"/>
              </w:rPr>
              <w:t xml:space="preserve"> </w:t>
            </w:r>
            <w:r>
              <w:rPr>
                <w:sz w:val="24"/>
              </w:rPr>
              <w:t>–</w:t>
            </w:r>
            <w:r>
              <w:rPr>
                <w:spacing w:val="-10"/>
                <w:sz w:val="24"/>
              </w:rPr>
              <w:t xml:space="preserve"> </w:t>
            </w:r>
            <w:r>
              <w:rPr>
                <w:sz w:val="24"/>
              </w:rPr>
              <w:t>это</w:t>
            </w:r>
            <w:r>
              <w:rPr>
                <w:spacing w:val="-10"/>
                <w:sz w:val="24"/>
              </w:rPr>
              <w:t xml:space="preserve"> </w:t>
            </w:r>
            <w:r>
              <w:rPr>
                <w:sz w:val="24"/>
              </w:rPr>
              <w:t>эмоциональные</w:t>
            </w:r>
            <w:r>
              <w:rPr>
                <w:spacing w:val="-11"/>
                <w:sz w:val="24"/>
              </w:rPr>
              <w:t xml:space="preserve"> </w:t>
            </w:r>
            <w:r>
              <w:rPr>
                <w:sz w:val="24"/>
              </w:rPr>
              <w:t>события,</w:t>
            </w:r>
            <w:r>
              <w:rPr>
                <w:spacing w:val="-11"/>
                <w:sz w:val="24"/>
              </w:rPr>
              <w:t xml:space="preserve"> </w:t>
            </w:r>
            <w:r>
              <w:rPr>
                <w:sz w:val="24"/>
              </w:rPr>
              <w:t>которые</w:t>
            </w:r>
            <w:r>
              <w:rPr>
                <w:spacing w:val="-10"/>
                <w:sz w:val="24"/>
              </w:rPr>
              <w:t xml:space="preserve"> </w:t>
            </w:r>
            <w:r>
              <w:rPr>
                <w:sz w:val="24"/>
              </w:rPr>
              <w:t>воспитывают</w:t>
            </w:r>
            <w:r>
              <w:rPr>
                <w:spacing w:val="-7"/>
                <w:sz w:val="24"/>
              </w:rPr>
              <w:t xml:space="preserve"> </w:t>
            </w:r>
            <w:r>
              <w:rPr>
                <w:sz w:val="24"/>
              </w:rPr>
              <w:t>у</w:t>
            </w:r>
            <w:r>
              <w:rPr>
                <w:spacing w:val="-14"/>
                <w:sz w:val="24"/>
              </w:rPr>
              <w:t xml:space="preserve"> </w:t>
            </w:r>
            <w:r>
              <w:rPr>
                <w:sz w:val="24"/>
              </w:rPr>
              <w:t>детей</w:t>
            </w:r>
            <w:r>
              <w:rPr>
                <w:spacing w:val="-9"/>
                <w:sz w:val="24"/>
              </w:rPr>
              <w:t xml:space="preserve"> </w:t>
            </w:r>
            <w:r>
              <w:rPr>
                <w:sz w:val="24"/>
              </w:rPr>
              <w:t>чувство</w:t>
            </w:r>
            <w:r>
              <w:rPr>
                <w:spacing w:val="-9"/>
                <w:sz w:val="24"/>
              </w:rPr>
              <w:t xml:space="preserve"> </w:t>
            </w:r>
            <w:r>
              <w:rPr>
                <w:sz w:val="24"/>
              </w:rPr>
              <w:t>коллективизма,</w:t>
            </w:r>
            <w:r>
              <w:rPr>
                <w:spacing w:val="-58"/>
                <w:sz w:val="24"/>
              </w:rPr>
              <w:t xml:space="preserve"> </w:t>
            </w:r>
            <w:r>
              <w:rPr>
                <w:sz w:val="24"/>
              </w:rPr>
              <w:t xml:space="preserve">дружбы, сопричастности к народным торжествам, общим делам, совместному </w:t>
            </w:r>
            <w:r w:rsidR="00582C25">
              <w:rPr>
                <w:sz w:val="24"/>
              </w:rPr>
              <w:t>творчеству. В то же время, в рам</w:t>
            </w:r>
            <w:r>
              <w:rPr>
                <w:sz w:val="24"/>
              </w:rPr>
              <w:t>ках общего мероприятия ребёнок</w:t>
            </w:r>
            <w:r>
              <w:rPr>
                <w:spacing w:val="-57"/>
                <w:sz w:val="24"/>
              </w:rPr>
              <w:t xml:space="preserve"> </w:t>
            </w:r>
            <w:r>
              <w:rPr>
                <w:sz w:val="24"/>
              </w:rPr>
              <w:t>осознаёт важность своего личного вклада в отмечаемое событие, так как он может применить свои способности в процессе коллективной</w:t>
            </w:r>
            <w:r>
              <w:rPr>
                <w:spacing w:val="1"/>
                <w:sz w:val="24"/>
              </w:rPr>
              <w:t xml:space="preserve"> </w:t>
            </w:r>
            <w:r>
              <w:rPr>
                <w:sz w:val="24"/>
              </w:rPr>
              <w:t>деятельности.</w:t>
            </w:r>
          </w:p>
          <w:p w:rsidR="00837E2E" w:rsidRDefault="00EE3A43">
            <w:pPr>
              <w:pStyle w:val="TableParagraph"/>
              <w:ind w:left="136" w:right="40"/>
              <w:jc w:val="both"/>
              <w:rPr>
                <w:sz w:val="24"/>
              </w:rPr>
            </w:pPr>
            <w:r>
              <w:rPr>
                <w:sz w:val="24"/>
              </w:rPr>
              <w:t>В детском саду существует чёткая программа действий по осмыслению, организации и развитию традиций, которые позитивно влияют на</w:t>
            </w:r>
            <w:r>
              <w:rPr>
                <w:spacing w:val="1"/>
                <w:sz w:val="24"/>
              </w:rPr>
              <w:t xml:space="preserve"> </w:t>
            </w:r>
            <w:r>
              <w:rPr>
                <w:sz w:val="24"/>
              </w:rPr>
              <w:t>социализацию</w:t>
            </w:r>
            <w:r>
              <w:rPr>
                <w:spacing w:val="-3"/>
                <w:sz w:val="24"/>
              </w:rPr>
              <w:t xml:space="preserve"> </w:t>
            </w:r>
            <w:r>
              <w:rPr>
                <w:sz w:val="24"/>
              </w:rPr>
              <w:t>и развитие</w:t>
            </w:r>
            <w:r>
              <w:rPr>
                <w:spacing w:val="-1"/>
                <w:sz w:val="24"/>
              </w:rPr>
              <w:t xml:space="preserve"> </w:t>
            </w:r>
            <w:r>
              <w:rPr>
                <w:sz w:val="24"/>
              </w:rPr>
              <w:t>личностных</w:t>
            </w:r>
            <w:r>
              <w:rPr>
                <w:spacing w:val="2"/>
                <w:sz w:val="24"/>
              </w:rPr>
              <w:t xml:space="preserve"> </w:t>
            </w:r>
            <w:r>
              <w:rPr>
                <w:sz w:val="24"/>
              </w:rPr>
              <w:t>качеств детей дошкольного</w:t>
            </w:r>
            <w:r>
              <w:rPr>
                <w:spacing w:val="-1"/>
                <w:sz w:val="24"/>
              </w:rPr>
              <w:t xml:space="preserve"> </w:t>
            </w:r>
            <w:r>
              <w:rPr>
                <w:sz w:val="24"/>
              </w:rPr>
              <w:t>возраста.</w:t>
            </w:r>
          </w:p>
          <w:p w:rsidR="00837E2E" w:rsidRDefault="00EE3A43">
            <w:pPr>
              <w:pStyle w:val="TableParagraph"/>
              <w:ind w:left="136" w:right="48"/>
              <w:jc w:val="both"/>
              <w:rPr>
                <w:sz w:val="24"/>
              </w:rPr>
            </w:pPr>
            <w:r>
              <w:rPr>
                <w:b/>
                <w:spacing w:val="-1"/>
                <w:sz w:val="24"/>
              </w:rPr>
              <w:t>Цель</w:t>
            </w:r>
            <w:r>
              <w:rPr>
                <w:b/>
                <w:spacing w:val="-15"/>
                <w:sz w:val="24"/>
              </w:rPr>
              <w:t xml:space="preserve"> </w:t>
            </w:r>
            <w:r>
              <w:rPr>
                <w:b/>
                <w:spacing w:val="-1"/>
                <w:sz w:val="24"/>
              </w:rPr>
              <w:t>проведения</w:t>
            </w:r>
            <w:r>
              <w:rPr>
                <w:b/>
                <w:spacing w:val="-13"/>
                <w:sz w:val="24"/>
              </w:rPr>
              <w:t xml:space="preserve"> </w:t>
            </w:r>
            <w:r>
              <w:rPr>
                <w:spacing w:val="-1"/>
                <w:sz w:val="24"/>
              </w:rPr>
              <w:t>традиционных</w:t>
            </w:r>
            <w:r>
              <w:rPr>
                <w:spacing w:val="-13"/>
                <w:sz w:val="24"/>
              </w:rPr>
              <w:t xml:space="preserve"> </w:t>
            </w:r>
            <w:r>
              <w:rPr>
                <w:spacing w:val="-1"/>
                <w:sz w:val="24"/>
              </w:rPr>
              <w:t>мероприятий:</w:t>
            </w:r>
            <w:r>
              <w:rPr>
                <w:spacing w:val="-13"/>
                <w:sz w:val="24"/>
              </w:rPr>
              <w:t xml:space="preserve"> </w:t>
            </w:r>
            <w:r>
              <w:rPr>
                <w:spacing w:val="-1"/>
                <w:sz w:val="24"/>
              </w:rPr>
              <w:t>организация</w:t>
            </w:r>
            <w:r>
              <w:rPr>
                <w:spacing w:val="-15"/>
                <w:sz w:val="24"/>
              </w:rPr>
              <w:t xml:space="preserve"> </w:t>
            </w:r>
            <w:r>
              <w:rPr>
                <w:sz w:val="24"/>
              </w:rPr>
              <w:t>в</w:t>
            </w:r>
            <w:r>
              <w:rPr>
                <w:spacing w:val="-14"/>
                <w:sz w:val="24"/>
              </w:rPr>
              <w:t xml:space="preserve"> </w:t>
            </w:r>
            <w:r>
              <w:rPr>
                <w:sz w:val="24"/>
              </w:rPr>
              <w:t>ДОУ</w:t>
            </w:r>
            <w:r>
              <w:rPr>
                <w:spacing w:val="-14"/>
                <w:sz w:val="24"/>
              </w:rPr>
              <w:t xml:space="preserve"> </w:t>
            </w:r>
            <w:r>
              <w:rPr>
                <w:sz w:val="24"/>
              </w:rPr>
              <w:t>единого</w:t>
            </w:r>
            <w:r>
              <w:rPr>
                <w:spacing w:val="-14"/>
                <w:sz w:val="24"/>
              </w:rPr>
              <w:t xml:space="preserve"> </w:t>
            </w:r>
            <w:r>
              <w:rPr>
                <w:sz w:val="24"/>
              </w:rPr>
              <w:t>воспитательного</w:t>
            </w:r>
            <w:r>
              <w:rPr>
                <w:spacing w:val="-17"/>
                <w:sz w:val="24"/>
              </w:rPr>
              <w:t xml:space="preserve"> </w:t>
            </w:r>
            <w:r>
              <w:rPr>
                <w:sz w:val="24"/>
              </w:rPr>
              <w:t>пространства</w:t>
            </w:r>
            <w:r>
              <w:rPr>
                <w:spacing w:val="-15"/>
                <w:sz w:val="24"/>
              </w:rPr>
              <w:t xml:space="preserve"> </w:t>
            </w:r>
            <w:r>
              <w:rPr>
                <w:sz w:val="24"/>
              </w:rPr>
              <w:t>для</w:t>
            </w:r>
            <w:r>
              <w:rPr>
                <w:spacing w:val="-14"/>
                <w:sz w:val="24"/>
              </w:rPr>
              <w:t xml:space="preserve"> </w:t>
            </w:r>
            <w:r>
              <w:rPr>
                <w:sz w:val="24"/>
              </w:rPr>
              <w:t>формирования</w:t>
            </w:r>
            <w:r>
              <w:rPr>
                <w:spacing w:val="-14"/>
                <w:sz w:val="24"/>
              </w:rPr>
              <w:t xml:space="preserve"> </w:t>
            </w:r>
            <w:r>
              <w:rPr>
                <w:sz w:val="24"/>
              </w:rPr>
              <w:t>социального</w:t>
            </w:r>
            <w:r>
              <w:rPr>
                <w:spacing w:val="-15"/>
                <w:sz w:val="24"/>
              </w:rPr>
              <w:t xml:space="preserve"> </w:t>
            </w:r>
            <w:r>
              <w:rPr>
                <w:sz w:val="24"/>
              </w:rPr>
              <w:t>опыта</w:t>
            </w:r>
            <w:r>
              <w:rPr>
                <w:spacing w:val="-58"/>
                <w:sz w:val="24"/>
              </w:rPr>
              <w:t xml:space="preserve"> </w:t>
            </w:r>
            <w:r>
              <w:rPr>
                <w:sz w:val="24"/>
              </w:rPr>
              <w:t>дошкольников</w:t>
            </w:r>
            <w:r>
              <w:rPr>
                <w:spacing w:val="-1"/>
                <w:sz w:val="24"/>
              </w:rPr>
              <w:t xml:space="preserve"> </w:t>
            </w:r>
            <w:r>
              <w:rPr>
                <w:sz w:val="24"/>
              </w:rPr>
              <w:t>в</w:t>
            </w:r>
            <w:r>
              <w:rPr>
                <w:spacing w:val="-1"/>
                <w:sz w:val="24"/>
              </w:rPr>
              <w:t xml:space="preserve"> </w:t>
            </w:r>
            <w:r>
              <w:rPr>
                <w:sz w:val="24"/>
              </w:rPr>
              <w:t>коллективе</w:t>
            </w:r>
            <w:r>
              <w:rPr>
                <w:spacing w:val="-2"/>
                <w:sz w:val="24"/>
              </w:rPr>
              <w:t xml:space="preserve"> </w:t>
            </w:r>
            <w:r>
              <w:rPr>
                <w:sz w:val="24"/>
              </w:rPr>
              <w:t>других</w:t>
            </w:r>
            <w:r>
              <w:rPr>
                <w:spacing w:val="2"/>
                <w:sz w:val="24"/>
              </w:rPr>
              <w:t xml:space="preserve"> </w:t>
            </w:r>
            <w:r>
              <w:rPr>
                <w:sz w:val="24"/>
              </w:rPr>
              <w:t>детей и взрослых.</w:t>
            </w:r>
          </w:p>
          <w:p w:rsidR="00837E2E" w:rsidRDefault="00EE3A43">
            <w:pPr>
              <w:pStyle w:val="TableParagraph"/>
              <w:ind w:left="136" w:right="1167"/>
              <w:rPr>
                <w:sz w:val="24"/>
              </w:rPr>
            </w:pPr>
            <w:r>
              <w:rPr>
                <w:b/>
                <w:sz w:val="24"/>
              </w:rPr>
              <w:t>Задачи</w:t>
            </w:r>
            <w:r>
              <w:rPr>
                <w:sz w:val="24"/>
              </w:rPr>
              <w:t xml:space="preserve">: </w:t>
            </w:r>
            <w:proofErr w:type="gramStart"/>
            <w:r>
              <w:rPr>
                <w:sz w:val="24"/>
              </w:rPr>
              <w:t>1.Формировать</w:t>
            </w:r>
            <w:proofErr w:type="gramEnd"/>
            <w:r>
              <w:rPr>
                <w:sz w:val="24"/>
              </w:rPr>
              <w:t xml:space="preserve"> представления о нормах и правилах общения детей друг с другом и с окружающими взрослыми</w:t>
            </w:r>
            <w:r>
              <w:rPr>
                <w:spacing w:val="1"/>
                <w:sz w:val="24"/>
              </w:rPr>
              <w:t xml:space="preserve"> </w:t>
            </w:r>
            <w:r>
              <w:rPr>
                <w:sz w:val="24"/>
              </w:rPr>
              <w:t>2.Формировать</w:t>
            </w:r>
            <w:r>
              <w:rPr>
                <w:spacing w:val="-1"/>
                <w:sz w:val="24"/>
              </w:rPr>
              <w:t xml:space="preserve"> </w:t>
            </w:r>
            <w:r>
              <w:rPr>
                <w:sz w:val="24"/>
              </w:rPr>
              <w:t>умение</w:t>
            </w:r>
            <w:r>
              <w:rPr>
                <w:spacing w:val="-3"/>
                <w:sz w:val="24"/>
              </w:rPr>
              <w:t xml:space="preserve"> </w:t>
            </w:r>
            <w:r>
              <w:rPr>
                <w:sz w:val="24"/>
              </w:rPr>
              <w:t>каждого</w:t>
            </w:r>
            <w:r>
              <w:rPr>
                <w:spacing w:val="-4"/>
                <w:sz w:val="24"/>
              </w:rPr>
              <w:t xml:space="preserve"> </w:t>
            </w:r>
            <w:r>
              <w:rPr>
                <w:sz w:val="24"/>
              </w:rPr>
              <w:t>ребёнка</w:t>
            </w:r>
            <w:r>
              <w:rPr>
                <w:spacing w:val="-3"/>
                <w:sz w:val="24"/>
              </w:rPr>
              <w:t xml:space="preserve"> </w:t>
            </w:r>
            <w:r>
              <w:rPr>
                <w:sz w:val="24"/>
              </w:rPr>
              <w:t>устанавливать</w:t>
            </w:r>
            <w:r>
              <w:rPr>
                <w:spacing w:val="-2"/>
                <w:sz w:val="24"/>
              </w:rPr>
              <w:t xml:space="preserve"> </w:t>
            </w:r>
            <w:r>
              <w:rPr>
                <w:sz w:val="24"/>
              </w:rPr>
              <w:t>и</w:t>
            </w:r>
            <w:r>
              <w:rPr>
                <w:spacing w:val="-4"/>
                <w:sz w:val="24"/>
              </w:rPr>
              <w:t xml:space="preserve"> </w:t>
            </w:r>
            <w:r>
              <w:rPr>
                <w:sz w:val="24"/>
              </w:rPr>
              <w:t>поддерживать</w:t>
            </w:r>
            <w:r>
              <w:rPr>
                <w:spacing w:val="-3"/>
                <w:sz w:val="24"/>
              </w:rPr>
              <w:t xml:space="preserve"> </w:t>
            </w:r>
            <w:r>
              <w:rPr>
                <w:sz w:val="24"/>
              </w:rPr>
              <w:t>необходимые</w:t>
            </w:r>
            <w:r>
              <w:rPr>
                <w:spacing w:val="-5"/>
                <w:sz w:val="24"/>
              </w:rPr>
              <w:t xml:space="preserve"> </w:t>
            </w:r>
            <w:r>
              <w:rPr>
                <w:sz w:val="24"/>
              </w:rPr>
              <w:t>контакты</w:t>
            </w:r>
            <w:r>
              <w:rPr>
                <w:spacing w:val="-4"/>
                <w:sz w:val="24"/>
              </w:rPr>
              <w:t xml:space="preserve"> </w:t>
            </w:r>
            <w:r>
              <w:rPr>
                <w:sz w:val="24"/>
              </w:rPr>
              <w:t>с</w:t>
            </w:r>
            <w:r>
              <w:rPr>
                <w:spacing w:val="-6"/>
                <w:sz w:val="24"/>
              </w:rPr>
              <w:t xml:space="preserve"> </w:t>
            </w:r>
            <w:r>
              <w:rPr>
                <w:sz w:val="24"/>
              </w:rPr>
              <w:t>детьми</w:t>
            </w:r>
            <w:r>
              <w:rPr>
                <w:spacing w:val="-3"/>
                <w:sz w:val="24"/>
              </w:rPr>
              <w:t xml:space="preserve"> </w:t>
            </w:r>
            <w:r>
              <w:rPr>
                <w:sz w:val="24"/>
              </w:rPr>
              <w:t>разных</w:t>
            </w:r>
            <w:r>
              <w:rPr>
                <w:spacing w:val="-3"/>
                <w:sz w:val="24"/>
              </w:rPr>
              <w:t xml:space="preserve"> </w:t>
            </w:r>
            <w:r>
              <w:rPr>
                <w:sz w:val="24"/>
              </w:rPr>
              <w:t>возрастных</w:t>
            </w:r>
            <w:r>
              <w:rPr>
                <w:spacing w:val="-3"/>
                <w:sz w:val="24"/>
              </w:rPr>
              <w:t xml:space="preserve"> </w:t>
            </w:r>
            <w:r>
              <w:rPr>
                <w:sz w:val="24"/>
              </w:rPr>
              <w:t>групп;</w:t>
            </w:r>
          </w:p>
          <w:p w:rsidR="00837E2E" w:rsidRDefault="00EE3A43">
            <w:pPr>
              <w:pStyle w:val="TableParagraph"/>
              <w:numPr>
                <w:ilvl w:val="0"/>
                <w:numId w:val="40"/>
              </w:numPr>
              <w:tabs>
                <w:tab w:val="left" w:pos="386"/>
              </w:tabs>
              <w:ind w:right="48" w:firstLine="0"/>
              <w:rPr>
                <w:sz w:val="24"/>
              </w:rPr>
            </w:pPr>
            <w:r>
              <w:rPr>
                <w:sz w:val="24"/>
              </w:rPr>
              <w:t>Способствовать</w:t>
            </w:r>
            <w:r>
              <w:rPr>
                <w:spacing w:val="5"/>
                <w:sz w:val="24"/>
              </w:rPr>
              <w:t xml:space="preserve"> </w:t>
            </w:r>
            <w:r>
              <w:rPr>
                <w:sz w:val="24"/>
              </w:rPr>
              <w:t>освоению</w:t>
            </w:r>
            <w:r>
              <w:rPr>
                <w:spacing w:val="5"/>
                <w:sz w:val="24"/>
              </w:rPr>
              <w:t xml:space="preserve"> </w:t>
            </w:r>
            <w:r>
              <w:rPr>
                <w:sz w:val="24"/>
              </w:rPr>
              <w:t>социальных</w:t>
            </w:r>
            <w:r>
              <w:rPr>
                <w:spacing w:val="4"/>
                <w:sz w:val="24"/>
              </w:rPr>
              <w:t xml:space="preserve"> </w:t>
            </w:r>
            <w:r>
              <w:rPr>
                <w:sz w:val="24"/>
              </w:rPr>
              <w:t>ролей:</w:t>
            </w:r>
            <w:r>
              <w:rPr>
                <w:spacing w:val="5"/>
                <w:sz w:val="24"/>
              </w:rPr>
              <w:t xml:space="preserve"> </w:t>
            </w:r>
            <w:r>
              <w:rPr>
                <w:sz w:val="24"/>
              </w:rPr>
              <w:t>мальчик-девочка,</w:t>
            </w:r>
            <w:r>
              <w:rPr>
                <w:spacing w:val="4"/>
                <w:sz w:val="24"/>
              </w:rPr>
              <w:t xml:space="preserve"> </w:t>
            </w:r>
            <w:r>
              <w:rPr>
                <w:sz w:val="24"/>
              </w:rPr>
              <w:t>старший-младший,</w:t>
            </w:r>
            <w:r>
              <w:rPr>
                <w:spacing w:val="5"/>
                <w:sz w:val="24"/>
              </w:rPr>
              <w:t xml:space="preserve"> </w:t>
            </w:r>
            <w:r>
              <w:rPr>
                <w:sz w:val="24"/>
              </w:rPr>
              <w:t>член</w:t>
            </w:r>
            <w:r>
              <w:rPr>
                <w:spacing w:val="3"/>
                <w:sz w:val="24"/>
              </w:rPr>
              <w:t xml:space="preserve"> </w:t>
            </w:r>
            <w:r>
              <w:rPr>
                <w:sz w:val="24"/>
              </w:rPr>
              <w:t>коллектива,</w:t>
            </w:r>
            <w:r>
              <w:rPr>
                <w:spacing w:val="5"/>
                <w:sz w:val="24"/>
              </w:rPr>
              <w:t xml:space="preserve"> </w:t>
            </w:r>
            <w:r>
              <w:rPr>
                <w:sz w:val="24"/>
              </w:rPr>
              <w:t>житель</w:t>
            </w:r>
            <w:r>
              <w:rPr>
                <w:spacing w:val="5"/>
                <w:sz w:val="24"/>
              </w:rPr>
              <w:t xml:space="preserve"> </w:t>
            </w:r>
            <w:r>
              <w:rPr>
                <w:sz w:val="24"/>
              </w:rPr>
              <w:t>своего</w:t>
            </w:r>
            <w:r>
              <w:rPr>
                <w:spacing w:val="5"/>
                <w:sz w:val="24"/>
              </w:rPr>
              <w:t xml:space="preserve"> </w:t>
            </w:r>
            <w:r>
              <w:rPr>
                <w:sz w:val="24"/>
              </w:rPr>
              <w:t>города,</w:t>
            </w:r>
            <w:r>
              <w:rPr>
                <w:spacing w:val="3"/>
                <w:sz w:val="24"/>
              </w:rPr>
              <w:t xml:space="preserve"> </w:t>
            </w:r>
            <w:r>
              <w:rPr>
                <w:sz w:val="24"/>
              </w:rPr>
              <w:t>гражданин</w:t>
            </w:r>
            <w:r>
              <w:rPr>
                <w:spacing w:val="6"/>
                <w:sz w:val="24"/>
              </w:rPr>
              <w:t xml:space="preserve"> </w:t>
            </w:r>
            <w:r>
              <w:rPr>
                <w:sz w:val="24"/>
              </w:rPr>
              <w:t>своей</w:t>
            </w:r>
            <w:r>
              <w:rPr>
                <w:spacing w:val="-57"/>
                <w:sz w:val="24"/>
              </w:rPr>
              <w:t xml:space="preserve"> </w:t>
            </w:r>
            <w:r>
              <w:rPr>
                <w:sz w:val="24"/>
              </w:rPr>
              <w:t>страны;</w:t>
            </w:r>
          </w:p>
          <w:p w:rsidR="00837E2E" w:rsidRDefault="00EE3A43">
            <w:pPr>
              <w:pStyle w:val="TableParagraph"/>
              <w:numPr>
                <w:ilvl w:val="0"/>
                <w:numId w:val="40"/>
              </w:numPr>
              <w:tabs>
                <w:tab w:val="left" w:pos="377"/>
              </w:tabs>
              <w:spacing w:before="1"/>
              <w:ind w:left="376" w:hanging="241"/>
              <w:rPr>
                <w:sz w:val="24"/>
              </w:rPr>
            </w:pPr>
            <w:r>
              <w:rPr>
                <w:sz w:val="24"/>
              </w:rPr>
              <w:t>Приобщать</w:t>
            </w:r>
            <w:r>
              <w:rPr>
                <w:spacing w:val="-2"/>
                <w:sz w:val="24"/>
              </w:rPr>
              <w:t xml:space="preserve"> </w:t>
            </w:r>
            <w:r>
              <w:rPr>
                <w:sz w:val="24"/>
              </w:rPr>
              <w:t>к</w:t>
            </w:r>
            <w:r>
              <w:rPr>
                <w:spacing w:val="-4"/>
                <w:sz w:val="24"/>
              </w:rPr>
              <w:t xml:space="preserve"> </w:t>
            </w:r>
            <w:r>
              <w:rPr>
                <w:sz w:val="24"/>
              </w:rPr>
              <w:t>истории</w:t>
            </w:r>
            <w:r>
              <w:rPr>
                <w:spacing w:val="-3"/>
                <w:sz w:val="24"/>
              </w:rPr>
              <w:t xml:space="preserve"> </w:t>
            </w:r>
            <w:r>
              <w:rPr>
                <w:sz w:val="24"/>
              </w:rPr>
              <w:t>и</w:t>
            </w:r>
            <w:r>
              <w:rPr>
                <w:spacing w:val="-1"/>
                <w:sz w:val="24"/>
              </w:rPr>
              <w:t xml:space="preserve"> </w:t>
            </w:r>
            <w:r>
              <w:rPr>
                <w:sz w:val="24"/>
              </w:rPr>
              <w:t>культуре</w:t>
            </w:r>
            <w:r>
              <w:rPr>
                <w:spacing w:val="-4"/>
                <w:sz w:val="24"/>
              </w:rPr>
              <w:t xml:space="preserve"> </w:t>
            </w:r>
            <w:r>
              <w:rPr>
                <w:sz w:val="24"/>
              </w:rPr>
              <w:t>народов</w:t>
            </w:r>
            <w:r>
              <w:rPr>
                <w:spacing w:val="-2"/>
                <w:sz w:val="24"/>
              </w:rPr>
              <w:t xml:space="preserve"> </w:t>
            </w:r>
            <w:r>
              <w:rPr>
                <w:sz w:val="24"/>
              </w:rPr>
              <w:t>России</w:t>
            </w:r>
            <w:r>
              <w:rPr>
                <w:spacing w:val="-2"/>
                <w:sz w:val="24"/>
              </w:rPr>
              <w:t xml:space="preserve"> </w:t>
            </w:r>
            <w:r>
              <w:rPr>
                <w:sz w:val="24"/>
              </w:rPr>
              <w:t>в</w:t>
            </w:r>
            <w:r>
              <w:rPr>
                <w:spacing w:val="-4"/>
                <w:sz w:val="24"/>
              </w:rPr>
              <w:t xml:space="preserve"> </w:t>
            </w:r>
            <w:r>
              <w:rPr>
                <w:sz w:val="24"/>
              </w:rPr>
              <w:t>процессе</w:t>
            </w:r>
            <w:r>
              <w:rPr>
                <w:spacing w:val="-3"/>
                <w:sz w:val="24"/>
              </w:rPr>
              <w:t xml:space="preserve"> </w:t>
            </w:r>
            <w:r>
              <w:rPr>
                <w:sz w:val="24"/>
              </w:rPr>
              <w:t>традиционных</w:t>
            </w:r>
            <w:r>
              <w:rPr>
                <w:spacing w:val="-1"/>
                <w:sz w:val="24"/>
              </w:rPr>
              <w:t xml:space="preserve"> </w:t>
            </w:r>
            <w:r>
              <w:rPr>
                <w:sz w:val="24"/>
              </w:rPr>
              <w:t>коллективных</w:t>
            </w:r>
            <w:r>
              <w:rPr>
                <w:spacing w:val="-2"/>
                <w:sz w:val="24"/>
              </w:rPr>
              <w:t xml:space="preserve"> </w:t>
            </w:r>
            <w:r>
              <w:rPr>
                <w:sz w:val="24"/>
              </w:rPr>
              <w:t>мероприятий;</w:t>
            </w:r>
          </w:p>
          <w:p w:rsidR="00837E2E" w:rsidRDefault="00EE3A43">
            <w:pPr>
              <w:pStyle w:val="TableParagraph"/>
              <w:numPr>
                <w:ilvl w:val="0"/>
                <w:numId w:val="40"/>
              </w:numPr>
              <w:tabs>
                <w:tab w:val="left" w:pos="396"/>
              </w:tabs>
              <w:ind w:right="53" w:firstLine="0"/>
              <w:rPr>
                <w:sz w:val="24"/>
              </w:rPr>
            </w:pPr>
            <w:r>
              <w:rPr>
                <w:sz w:val="24"/>
              </w:rPr>
              <w:t>Развивать</w:t>
            </w:r>
            <w:r>
              <w:rPr>
                <w:spacing w:val="16"/>
                <w:sz w:val="24"/>
              </w:rPr>
              <w:t xml:space="preserve"> </w:t>
            </w:r>
            <w:r>
              <w:rPr>
                <w:sz w:val="24"/>
              </w:rPr>
              <w:t>гражданскую</w:t>
            </w:r>
            <w:r>
              <w:rPr>
                <w:spacing w:val="17"/>
                <w:sz w:val="24"/>
              </w:rPr>
              <w:t xml:space="preserve"> </w:t>
            </w:r>
            <w:r>
              <w:rPr>
                <w:sz w:val="24"/>
              </w:rPr>
              <w:t>позицию,</w:t>
            </w:r>
            <w:r>
              <w:rPr>
                <w:spacing w:val="14"/>
                <w:sz w:val="24"/>
              </w:rPr>
              <w:t xml:space="preserve"> </w:t>
            </w:r>
            <w:r>
              <w:rPr>
                <w:sz w:val="24"/>
              </w:rPr>
              <w:t>нравственность,</w:t>
            </w:r>
            <w:r>
              <w:rPr>
                <w:spacing w:val="15"/>
                <w:sz w:val="24"/>
              </w:rPr>
              <w:t xml:space="preserve"> </w:t>
            </w:r>
            <w:r>
              <w:rPr>
                <w:sz w:val="24"/>
              </w:rPr>
              <w:t>патриотизм,</w:t>
            </w:r>
            <w:r>
              <w:rPr>
                <w:spacing w:val="14"/>
                <w:sz w:val="24"/>
              </w:rPr>
              <w:t xml:space="preserve"> </w:t>
            </w:r>
            <w:r>
              <w:rPr>
                <w:sz w:val="24"/>
              </w:rPr>
              <w:t>инициативу</w:t>
            </w:r>
            <w:r>
              <w:rPr>
                <w:spacing w:val="7"/>
                <w:sz w:val="24"/>
              </w:rPr>
              <w:t xml:space="preserve"> </w:t>
            </w:r>
            <w:r>
              <w:rPr>
                <w:sz w:val="24"/>
              </w:rPr>
              <w:t>и</w:t>
            </w:r>
            <w:r>
              <w:rPr>
                <w:spacing w:val="16"/>
                <w:sz w:val="24"/>
              </w:rPr>
              <w:t xml:space="preserve"> </w:t>
            </w:r>
            <w:r>
              <w:rPr>
                <w:sz w:val="24"/>
              </w:rPr>
              <w:t>самостоятельность</w:t>
            </w:r>
            <w:r>
              <w:rPr>
                <w:spacing w:val="16"/>
                <w:sz w:val="24"/>
              </w:rPr>
              <w:t xml:space="preserve"> </w:t>
            </w:r>
            <w:r>
              <w:rPr>
                <w:sz w:val="24"/>
              </w:rPr>
              <w:t>воспитанников</w:t>
            </w:r>
            <w:r>
              <w:rPr>
                <w:spacing w:val="12"/>
                <w:sz w:val="24"/>
              </w:rPr>
              <w:t xml:space="preserve"> </w:t>
            </w:r>
            <w:r>
              <w:rPr>
                <w:sz w:val="24"/>
              </w:rPr>
              <w:t>в</w:t>
            </w:r>
            <w:r>
              <w:rPr>
                <w:spacing w:val="15"/>
                <w:sz w:val="24"/>
              </w:rPr>
              <w:t xml:space="preserve"> </w:t>
            </w:r>
            <w:r>
              <w:rPr>
                <w:sz w:val="24"/>
              </w:rPr>
              <w:t>различных</w:t>
            </w:r>
            <w:r>
              <w:rPr>
                <w:spacing w:val="14"/>
                <w:sz w:val="24"/>
              </w:rPr>
              <w:t xml:space="preserve"> </w:t>
            </w:r>
            <w:r>
              <w:rPr>
                <w:sz w:val="24"/>
              </w:rPr>
              <w:t>коллективных</w:t>
            </w:r>
            <w:r>
              <w:rPr>
                <w:spacing w:val="-57"/>
                <w:sz w:val="24"/>
              </w:rPr>
              <w:t xml:space="preserve"> </w:t>
            </w:r>
            <w:r>
              <w:rPr>
                <w:sz w:val="24"/>
              </w:rPr>
              <w:t>видах</w:t>
            </w:r>
            <w:r>
              <w:rPr>
                <w:spacing w:val="1"/>
                <w:sz w:val="24"/>
              </w:rPr>
              <w:t xml:space="preserve"> </w:t>
            </w:r>
            <w:r>
              <w:rPr>
                <w:sz w:val="24"/>
              </w:rPr>
              <w:t>детской деятельности;</w:t>
            </w:r>
          </w:p>
          <w:p w:rsidR="00837E2E" w:rsidRDefault="00EE3A43">
            <w:pPr>
              <w:pStyle w:val="TableParagraph"/>
              <w:numPr>
                <w:ilvl w:val="0"/>
                <w:numId w:val="40"/>
              </w:numPr>
              <w:tabs>
                <w:tab w:val="left" w:pos="377"/>
              </w:tabs>
              <w:ind w:left="376" w:hanging="241"/>
              <w:rPr>
                <w:sz w:val="24"/>
              </w:rPr>
            </w:pPr>
            <w:r>
              <w:rPr>
                <w:sz w:val="24"/>
              </w:rPr>
              <w:t>Воспитывать</w:t>
            </w:r>
            <w:r>
              <w:rPr>
                <w:spacing w:val="-3"/>
                <w:sz w:val="24"/>
              </w:rPr>
              <w:t xml:space="preserve"> </w:t>
            </w:r>
            <w:r>
              <w:rPr>
                <w:sz w:val="24"/>
              </w:rPr>
              <w:t>доброжелательность</w:t>
            </w:r>
            <w:r>
              <w:rPr>
                <w:spacing w:val="-2"/>
                <w:sz w:val="24"/>
              </w:rPr>
              <w:t xml:space="preserve"> </w:t>
            </w:r>
            <w:r>
              <w:rPr>
                <w:sz w:val="24"/>
              </w:rPr>
              <w:t>и</w:t>
            </w:r>
            <w:r>
              <w:rPr>
                <w:spacing w:val="-3"/>
                <w:sz w:val="24"/>
              </w:rPr>
              <w:t xml:space="preserve"> </w:t>
            </w:r>
            <w:r>
              <w:rPr>
                <w:sz w:val="24"/>
              </w:rPr>
              <w:t>положительное</w:t>
            </w:r>
            <w:r>
              <w:rPr>
                <w:spacing w:val="-4"/>
                <w:sz w:val="24"/>
              </w:rPr>
              <w:t xml:space="preserve"> </w:t>
            </w:r>
            <w:r>
              <w:rPr>
                <w:sz w:val="24"/>
              </w:rPr>
              <w:t>эмоциональное</w:t>
            </w:r>
            <w:r>
              <w:rPr>
                <w:spacing w:val="-7"/>
                <w:sz w:val="24"/>
              </w:rPr>
              <w:t xml:space="preserve"> </w:t>
            </w:r>
            <w:r>
              <w:rPr>
                <w:sz w:val="24"/>
              </w:rPr>
              <w:t>отношение</w:t>
            </w:r>
            <w:r>
              <w:rPr>
                <w:spacing w:val="-4"/>
                <w:sz w:val="24"/>
              </w:rPr>
              <w:t xml:space="preserve"> </w:t>
            </w:r>
            <w:r>
              <w:rPr>
                <w:sz w:val="24"/>
              </w:rPr>
              <w:t>к</w:t>
            </w:r>
            <w:r>
              <w:rPr>
                <w:spacing w:val="-3"/>
                <w:sz w:val="24"/>
              </w:rPr>
              <w:t xml:space="preserve"> </w:t>
            </w:r>
            <w:r>
              <w:rPr>
                <w:sz w:val="24"/>
              </w:rPr>
              <w:t>окружающим</w:t>
            </w:r>
            <w:r>
              <w:rPr>
                <w:spacing w:val="-4"/>
                <w:sz w:val="24"/>
              </w:rPr>
              <w:t xml:space="preserve"> </w:t>
            </w:r>
            <w:r>
              <w:rPr>
                <w:sz w:val="24"/>
              </w:rPr>
              <w:t>людям.</w:t>
            </w:r>
          </w:p>
          <w:p w:rsidR="00837E2E" w:rsidRDefault="00EE3A43">
            <w:pPr>
              <w:pStyle w:val="TableParagraph"/>
              <w:ind w:left="136"/>
              <w:rPr>
                <w:sz w:val="24"/>
              </w:rPr>
            </w:pPr>
            <w:r>
              <w:rPr>
                <w:sz w:val="24"/>
              </w:rPr>
              <w:t>Тематика</w:t>
            </w:r>
            <w:r>
              <w:rPr>
                <w:spacing w:val="-1"/>
                <w:sz w:val="24"/>
              </w:rPr>
              <w:t xml:space="preserve"> </w:t>
            </w:r>
            <w:r>
              <w:rPr>
                <w:sz w:val="24"/>
              </w:rPr>
              <w:t>традиционных</w:t>
            </w:r>
            <w:r>
              <w:rPr>
                <w:spacing w:val="2"/>
                <w:sz w:val="24"/>
              </w:rPr>
              <w:t xml:space="preserve"> </w:t>
            </w:r>
            <w:r>
              <w:rPr>
                <w:sz w:val="24"/>
              </w:rPr>
              <w:t>мероприятий</w:t>
            </w:r>
            <w:r>
              <w:rPr>
                <w:spacing w:val="1"/>
                <w:sz w:val="24"/>
              </w:rPr>
              <w:t xml:space="preserve"> </w:t>
            </w:r>
            <w:r>
              <w:rPr>
                <w:sz w:val="24"/>
              </w:rPr>
              <w:t>определяется</w:t>
            </w:r>
            <w:r>
              <w:rPr>
                <w:spacing w:val="-1"/>
                <w:sz w:val="24"/>
              </w:rPr>
              <w:t xml:space="preserve"> </w:t>
            </w:r>
            <w:r>
              <w:rPr>
                <w:sz w:val="24"/>
              </w:rPr>
              <w:t>исходя из</w:t>
            </w:r>
            <w:r>
              <w:rPr>
                <w:spacing w:val="1"/>
                <w:sz w:val="24"/>
              </w:rPr>
              <w:t xml:space="preserve"> </w:t>
            </w:r>
            <w:r>
              <w:rPr>
                <w:sz w:val="24"/>
              </w:rPr>
              <w:t>необходимости</w:t>
            </w:r>
            <w:r>
              <w:rPr>
                <w:spacing w:val="1"/>
                <w:sz w:val="24"/>
              </w:rPr>
              <w:t xml:space="preserve"> </w:t>
            </w:r>
            <w:r>
              <w:rPr>
                <w:sz w:val="24"/>
              </w:rPr>
              <w:t>обогащения детского опыта, приобщения к</w:t>
            </w:r>
            <w:r>
              <w:rPr>
                <w:spacing w:val="1"/>
                <w:sz w:val="24"/>
              </w:rPr>
              <w:t xml:space="preserve"> </w:t>
            </w:r>
            <w:r>
              <w:rPr>
                <w:sz w:val="24"/>
              </w:rPr>
              <w:t>ценностям, истории</w:t>
            </w:r>
            <w:r>
              <w:rPr>
                <w:spacing w:val="1"/>
                <w:sz w:val="24"/>
              </w:rPr>
              <w:t xml:space="preserve"> </w:t>
            </w:r>
            <w:r>
              <w:rPr>
                <w:sz w:val="24"/>
              </w:rPr>
              <w:t>и</w:t>
            </w:r>
            <w:r>
              <w:rPr>
                <w:spacing w:val="-57"/>
                <w:sz w:val="24"/>
              </w:rPr>
              <w:t xml:space="preserve"> </w:t>
            </w:r>
            <w:r>
              <w:rPr>
                <w:sz w:val="24"/>
              </w:rPr>
              <w:t>культуре своего</w:t>
            </w:r>
            <w:r>
              <w:rPr>
                <w:spacing w:val="-1"/>
                <w:sz w:val="24"/>
              </w:rPr>
              <w:t xml:space="preserve"> </w:t>
            </w:r>
            <w:r>
              <w:rPr>
                <w:sz w:val="24"/>
              </w:rPr>
              <w:t>народа.</w:t>
            </w:r>
          </w:p>
          <w:p w:rsidR="00837E2E" w:rsidRDefault="00EE3A43">
            <w:pPr>
              <w:pStyle w:val="TableParagraph"/>
              <w:spacing w:before="5" w:line="274" w:lineRule="exact"/>
              <w:ind w:left="136"/>
              <w:rPr>
                <w:b/>
                <w:sz w:val="24"/>
              </w:rPr>
            </w:pPr>
            <w:r>
              <w:rPr>
                <w:b/>
                <w:sz w:val="24"/>
              </w:rPr>
              <w:t>Традиционным</w:t>
            </w:r>
            <w:r>
              <w:rPr>
                <w:b/>
                <w:spacing w:val="-4"/>
                <w:sz w:val="24"/>
              </w:rPr>
              <w:t xml:space="preserve"> </w:t>
            </w:r>
            <w:r>
              <w:rPr>
                <w:b/>
                <w:sz w:val="24"/>
              </w:rPr>
              <w:t>для</w:t>
            </w:r>
            <w:r>
              <w:rPr>
                <w:b/>
                <w:spacing w:val="-4"/>
                <w:sz w:val="24"/>
              </w:rPr>
              <w:t xml:space="preserve"> </w:t>
            </w:r>
            <w:r>
              <w:rPr>
                <w:b/>
                <w:sz w:val="24"/>
              </w:rPr>
              <w:t>дошкольного</w:t>
            </w:r>
            <w:r>
              <w:rPr>
                <w:b/>
                <w:spacing w:val="-3"/>
                <w:sz w:val="24"/>
              </w:rPr>
              <w:t xml:space="preserve"> </w:t>
            </w:r>
            <w:r>
              <w:rPr>
                <w:b/>
                <w:sz w:val="24"/>
              </w:rPr>
              <w:t>учреждения</w:t>
            </w:r>
            <w:r>
              <w:rPr>
                <w:b/>
                <w:spacing w:val="-4"/>
                <w:sz w:val="24"/>
              </w:rPr>
              <w:t xml:space="preserve"> </w:t>
            </w:r>
            <w:r>
              <w:rPr>
                <w:b/>
                <w:sz w:val="24"/>
              </w:rPr>
              <w:t>является</w:t>
            </w:r>
            <w:r>
              <w:rPr>
                <w:b/>
                <w:spacing w:val="-4"/>
                <w:sz w:val="24"/>
              </w:rPr>
              <w:t xml:space="preserve"> </w:t>
            </w:r>
            <w:r>
              <w:rPr>
                <w:b/>
                <w:sz w:val="24"/>
              </w:rPr>
              <w:t>проведение:</w:t>
            </w:r>
          </w:p>
          <w:p w:rsidR="00837E2E" w:rsidRDefault="00EE3A43">
            <w:pPr>
              <w:pStyle w:val="TableParagraph"/>
              <w:spacing w:line="274" w:lineRule="exact"/>
              <w:ind w:left="136"/>
              <w:rPr>
                <w:sz w:val="24"/>
              </w:rPr>
            </w:pPr>
            <w:r>
              <w:rPr>
                <w:sz w:val="24"/>
              </w:rPr>
              <w:t>На уровне</w:t>
            </w:r>
            <w:r>
              <w:rPr>
                <w:spacing w:val="-3"/>
                <w:sz w:val="24"/>
              </w:rPr>
              <w:t xml:space="preserve"> </w:t>
            </w:r>
            <w:r>
              <w:rPr>
                <w:sz w:val="24"/>
              </w:rPr>
              <w:t>ДОУ:</w:t>
            </w:r>
          </w:p>
          <w:p w:rsidR="00837E2E" w:rsidRDefault="00EE3A43">
            <w:pPr>
              <w:pStyle w:val="TableParagraph"/>
              <w:numPr>
                <w:ilvl w:val="0"/>
                <w:numId w:val="39"/>
              </w:numPr>
              <w:tabs>
                <w:tab w:val="left" w:pos="276"/>
              </w:tabs>
              <w:ind w:left="275"/>
              <w:rPr>
                <w:sz w:val="24"/>
              </w:rPr>
            </w:pPr>
            <w:r>
              <w:rPr>
                <w:sz w:val="24"/>
              </w:rPr>
              <w:t>общественно-политических</w:t>
            </w:r>
            <w:r>
              <w:rPr>
                <w:spacing w:val="-7"/>
                <w:sz w:val="24"/>
              </w:rPr>
              <w:t xml:space="preserve"> </w:t>
            </w:r>
            <w:r>
              <w:rPr>
                <w:sz w:val="24"/>
              </w:rPr>
              <w:t>праздников</w:t>
            </w:r>
            <w:r>
              <w:rPr>
                <w:spacing w:val="-5"/>
                <w:sz w:val="24"/>
              </w:rPr>
              <w:t xml:space="preserve"> </w:t>
            </w:r>
            <w:r>
              <w:rPr>
                <w:sz w:val="24"/>
              </w:rPr>
              <w:t>(«День</w:t>
            </w:r>
            <w:r>
              <w:rPr>
                <w:spacing w:val="-5"/>
                <w:sz w:val="24"/>
              </w:rPr>
              <w:t xml:space="preserve"> </w:t>
            </w:r>
            <w:r>
              <w:rPr>
                <w:sz w:val="24"/>
              </w:rPr>
              <w:t>Победы»,</w:t>
            </w:r>
            <w:r>
              <w:rPr>
                <w:spacing w:val="-2"/>
                <w:sz w:val="24"/>
              </w:rPr>
              <w:t xml:space="preserve"> </w:t>
            </w:r>
            <w:r>
              <w:rPr>
                <w:sz w:val="24"/>
              </w:rPr>
              <w:t>«День</w:t>
            </w:r>
            <w:r>
              <w:rPr>
                <w:spacing w:val="-5"/>
                <w:sz w:val="24"/>
              </w:rPr>
              <w:t xml:space="preserve"> </w:t>
            </w:r>
            <w:r>
              <w:rPr>
                <w:sz w:val="24"/>
              </w:rPr>
              <w:t>Защитников</w:t>
            </w:r>
            <w:r>
              <w:rPr>
                <w:spacing w:val="-5"/>
                <w:sz w:val="24"/>
              </w:rPr>
              <w:t xml:space="preserve"> </w:t>
            </w:r>
            <w:r>
              <w:rPr>
                <w:sz w:val="24"/>
              </w:rPr>
              <w:t>Отечества», «Международный</w:t>
            </w:r>
            <w:r>
              <w:rPr>
                <w:spacing w:val="-5"/>
                <w:sz w:val="24"/>
              </w:rPr>
              <w:t xml:space="preserve"> </w:t>
            </w:r>
            <w:r>
              <w:rPr>
                <w:sz w:val="24"/>
              </w:rPr>
              <w:t>женский</w:t>
            </w:r>
            <w:r>
              <w:rPr>
                <w:spacing w:val="-6"/>
                <w:sz w:val="24"/>
              </w:rPr>
              <w:t xml:space="preserve"> </w:t>
            </w:r>
            <w:r>
              <w:rPr>
                <w:sz w:val="24"/>
              </w:rPr>
              <w:t>день»);</w:t>
            </w:r>
          </w:p>
          <w:p w:rsidR="00837E2E" w:rsidRDefault="00EE3A43">
            <w:pPr>
              <w:pStyle w:val="TableParagraph"/>
              <w:numPr>
                <w:ilvl w:val="0"/>
                <w:numId w:val="39"/>
              </w:numPr>
              <w:tabs>
                <w:tab w:val="left" w:pos="276"/>
              </w:tabs>
              <w:ind w:left="275"/>
              <w:rPr>
                <w:sz w:val="24"/>
              </w:rPr>
            </w:pPr>
            <w:r>
              <w:rPr>
                <w:sz w:val="24"/>
              </w:rPr>
              <w:t>сезонных</w:t>
            </w:r>
            <w:r>
              <w:rPr>
                <w:spacing w:val="-8"/>
                <w:sz w:val="24"/>
              </w:rPr>
              <w:t xml:space="preserve"> </w:t>
            </w:r>
            <w:r>
              <w:rPr>
                <w:sz w:val="24"/>
              </w:rPr>
              <w:t>праздников</w:t>
            </w:r>
            <w:r>
              <w:rPr>
                <w:spacing w:val="-9"/>
                <w:sz w:val="24"/>
              </w:rPr>
              <w:t xml:space="preserve"> </w:t>
            </w:r>
            <w:r>
              <w:rPr>
                <w:sz w:val="24"/>
              </w:rPr>
              <w:t>(«</w:t>
            </w:r>
            <w:proofErr w:type="spellStart"/>
            <w:r>
              <w:rPr>
                <w:sz w:val="24"/>
              </w:rPr>
              <w:t>Осенины</w:t>
            </w:r>
            <w:proofErr w:type="spellEnd"/>
            <w:r>
              <w:rPr>
                <w:sz w:val="24"/>
              </w:rPr>
              <w:t>»,</w:t>
            </w:r>
            <w:r>
              <w:rPr>
                <w:spacing w:val="-3"/>
                <w:sz w:val="24"/>
              </w:rPr>
              <w:t xml:space="preserve"> </w:t>
            </w:r>
            <w:r>
              <w:rPr>
                <w:sz w:val="24"/>
              </w:rPr>
              <w:t>«Новый</w:t>
            </w:r>
            <w:r>
              <w:rPr>
                <w:spacing w:val="-7"/>
                <w:sz w:val="24"/>
              </w:rPr>
              <w:t xml:space="preserve"> </w:t>
            </w:r>
            <w:r>
              <w:rPr>
                <w:sz w:val="24"/>
              </w:rPr>
              <w:t>год»,</w:t>
            </w:r>
            <w:r>
              <w:rPr>
                <w:spacing w:val="-3"/>
                <w:sz w:val="24"/>
              </w:rPr>
              <w:t xml:space="preserve"> </w:t>
            </w:r>
            <w:r>
              <w:rPr>
                <w:sz w:val="24"/>
              </w:rPr>
              <w:t>«Колядки»,</w:t>
            </w:r>
            <w:r>
              <w:rPr>
                <w:spacing w:val="-3"/>
                <w:sz w:val="24"/>
              </w:rPr>
              <w:t xml:space="preserve"> </w:t>
            </w:r>
            <w:r>
              <w:rPr>
                <w:sz w:val="24"/>
              </w:rPr>
              <w:t>«Масленица»);</w:t>
            </w:r>
          </w:p>
          <w:p w:rsidR="00837E2E" w:rsidRDefault="00EE3A43">
            <w:pPr>
              <w:pStyle w:val="TableParagraph"/>
              <w:numPr>
                <w:ilvl w:val="0"/>
                <w:numId w:val="39"/>
              </w:numPr>
              <w:tabs>
                <w:tab w:val="left" w:pos="276"/>
              </w:tabs>
              <w:ind w:left="275"/>
              <w:rPr>
                <w:sz w:val="24"/>
              </w:rPr>
            </w:pPr>
            <w:r>
              <w:rPr>
                <w:sz w:val="24"/>
              </w:rPr>
              <w:t>тематических</w:t>
            </w:r>
            <w:r>
              <w:rPr>
                <w:spacing w:val="-4"/>
                <w:sz w:val="24"/>
              </w:rPr>
              <w:t xml:space="preserve"> </w:t>
            </w:r>
            <w:r>
              <w:rPr>
                <w:sz w:val="24"/>
              </w:rPr>
              <w:t>мероприятий</w:t>
            </w:r>
            <w:r>
              <w:rPr>
                <w:spacing w:val="-5"/>
                <w:sz w:val="24"/>
              </w:rPr>
              <w:t xml:space="preserve"> </w:t>
            </w:r>
            <w:r>
              <w:rPr>
                <w:sz w:val="24"/>
              </w:rPr>
              <w:t>(«Неделя</w:t>
            </w:r>
            <w:r>
              <w:rPr>
                <w:spacing w:val="-6"/>
                <w:sz w:val="24"/>
              </w:rPr>
              <w:t xml:space="preserve"> </w:t>
            </w:r>
            <w:r>
              <w:rPr>
                <w:sz w:val="24"/>
              </w:rPr>
              <w:t>Здоровья»,</w:t>
            </w:r>
            <w:r>
              <w:rPr>
                <w:spacing w:val="-2"/>
                <w:sz w:val="24"/>
              </w:rPr>
              <w:t xml:space="preserve"> </w:t>
            </w:r>
            <w:r>
              <w:rPr>
                <w:sz w:val="24"/>
              </w:rPr>
              <w:t>«День</w:t>
            </w:r>
            <w:r>
              <w:rPr>
                <w:spacing w:val="-5"/>
                <w:sz w:val="24"/>
              </w:rPr>
              <w:t xml:space="preserve"> </w:t>
            </w:r>
            <w:r>
              <w:rPr>
                <w:sz w:val="24"/>
              </w:rPr>
              <w:t>открытых</w:t>
            </w:r>
            <w:r>
              <w:rPr>
                <w:spacing w:val="-4"/>
                <w:sz w:val="24"/>
              </w:rPr>
              <w:t xml:space="preserve"> </w:t>
            </w:r>
            <w:r>
              <w:rPr>
                <w:sz w:val="24"/>
              </w:rPr>
              <w:t>дверей»,</w:t>
            </w:r>
            <w:r>
              <w:rPr>
                <w:spacing w:val="-2"/>
                <w:sz w:val="24"/>
              </w:rPr>
              <w:t xml:space="preserve"> </w:t>
            </w:r>
            <w:r>
              <w:rPr>
                <w:sz w:val="24"/>
              </w:rPr>
              <w:t>«Неделя</w:t>
            </w:r>
            <w:r>
              <w:rPr>
                <w:spacing w:val="-3"/>
                <w:sz w:val="24"/>
              </w:rPr>
              <w:t xml:space="preserve"> </w:t>
            </w:r>
            <w:r>
              <w:rPr>
                <w:sz w:val="24"/>
              </w:rPr>
              <w:t>Безопасности»,</w:t>
            </w:r>
            <w:r>
              <w:rPr>
                <w:spacing w:val="-2"/>
                <w:sz w:val="24"/>
              </w:rPr>
              <w:t xml:space="preserve"> </w:t>
            </w:r>
            <w:r>
              <w:rPr>
                <w:sz w:val="24"/>
              </w:rPr>
              <w:t>«Театральная</w:t>
            </w:r>
            <w:r>
              <w:rPr>
                <w:spacing w:val="-5"/>
                <w:sz w:val="24"/>
              </w:rPr>
              <w:t xml:space="preserve"> </w:t>
            </w:r>
            <w:r>
              <w:rPr>
                <w:sz w:val="24"/>
              </w:rPr>
              <w:t>неделя»);</w:t>
            </w:r>
          </w:p>
          <w:p w:rsidR="00837E2E" w:rsidRDefault="00EE3A43">
            <w:pPr>
              <w:pStyle w:val="TableParagraph"/>
              <w:numPr>
                <w:ilvl w:val="0"/>
                <w:numId w:val="39"/>
              </w:numPr>
              <w:tabs>
                <w:tab w:val="left" w:pos="276"/>
              </w:tabs>
              <w:ind w:right="6877" w:firstLine="0"/>
              <w:rPr>
                <w:sz w:val="24"/>
              </w:rPr>
            </w:pPr>
            <w:r>
              <w:rPr>
                <w:sz w:val="24"/>
              </w:rPr>
              <w:t>социальных</w:t>
            </w:r>
            <w:r>
              <w:rPr>
                <w:spacing w:val="-3"/>
                <w:sz w:val="24"/>
              </w:rPr>
              <w:t xml:space="preserve"> </w:t>
            </w:r>
            <w:r>
              <w:rPr>
                <w:sz w:val="24"/>
              </w:rPr>
              <w:t>и</w:t>
            </w:r>
            <w:r>
              <w:rPr>
                <w:spacing w:val="-4"/>
                <w:sz w:val="24"/>
              </w:rPr>
              <w:t xml:space="preserve"> </w:t>
            </w:r>
            <w:r>
              <w:rPr>
                <w:sz w:val="24"/>
              </w:rPr>
              <w:t>экологических</w:t>
            </w:r>
            <w:r>
              <w:rPr>
                <w:spacing w:val="-3"/>
                <w:sz w:val="24"/>
              </w:rPr>
              <w:t xml:space="preserve"> </w:t>
            </w:r>
            <w:r>
              <w:rPr>
                <w:sz w:val="24"/>
              </w:rPr>
              <w:t>акций</w:t>
            </w:r>
            <w:r>
              <w:rPr>
                <w:spacing w:val="-4"/>
                <w:sz w:val="24"/>
              </w:rPr>
              <w:t xml:space="preserve"> </w:t>
            </w:r>
            <w:r>
              <w:rPr>
                <w:sz w:val="24"/>
              </w:rPr>
              <w:t>(«Ты</w:t>
            </w:r>
            <w:r>
              <w:rPr>
                <w:spacing w:val="-5"/>
                <w:sz w:val="24"/>
              </w:rPr>
              <w:t xml:space="preserve"> </w:t>
            </w:r>
            <w:r>
              <w:rPr>
                <w:sz w:val="24"/>
              </w:rPr>
              <w:t>нам</w:t>
            </w:r>
            <w:r>
              <w:rPr>
                <w:spacing w:val="-4"/>
                <w:sz w:val="24"/>
              </w:rPr>
              <w:t xml:space="preserve"> </w:t>
            </w:r>
            <w:r>
              <w:rPr>
                <w:sz w:val="24"/>
              </w:rPr>
              <w:t>нужен»,</w:t>
            </w:r>
            <w:r>
              <w:rPr>
                <w:spacing w:val="2"/>
                <w:sz w:val="24"/>
              </w:rPr>
              <w:t xml:space="preserve"> </w:t>
            </w:r>
            <w:r>
              <w:rPr>
                <w:sz w:val="24"/>
              </w:rPr>
              <w:t>«Добрые</w:t>
            </w:r>
            <w:r>
              <w:rPr>
                <w:spacing w:val="-7"/>
                <w:sz w:val="24"/>
              </w:rPr>
              <w:t xml:space="preserve"> </w:t>
            </w:r>
            <w:r>
              <w:rPr>
                <w:sz w:val="24"/>
              </w:rPr>
              <w:t>крышечки»);</w:t>
            </w:r>
            <w:r>
              <w:rPr>
                <w:spacing w:val="-57"/>
                <w:sz w:val="24"/>
              </w:rPr>
              <w:t xml:space="preserve"> </w:t>
            </w:r>
            <w:r>
              <w:rPr>
                <w:sz w:val="24"/>
              </w:rPr>
              <w:t>На уровне</w:t>
            </w:r>
            <w:r>
              <w:rPr>
                <w:spacing w:val="-4"/>
                <w:sz w:val="24"/>
              </w:rPr>
              <w:t xml:space="preserve"> </w:t>
            </w:r>
            <w:r>
              <w:rPr>
                <w:sz w:val="24"/>
              </w:rPr>
              <w:t>группы:</w:t>
            </w:r>
            <w:r>
              <w:rPr>
                <w:spacing w:val="1"/>
                <w:sz w:val="24"/>
              </w:rPr>
              <w:t xml:space="preserve"> </w:t>
            </w:r>
            <w:r>
              <w:rPr>
                <w:sz w:val="24"/>
              </w:rPr>
              <w:t>«День</w:t>
            </w:r>
            <w:r>
              <w:rPr>
                <w:spacing w:val="-3"/>
                <w:sz w:val="24"/>
              </w:rPr>
              <w:t xml:space="preserve"> </w:t>
            </w:r>
            <w:r>
              <w:rPr>
                <w:sz w:val="24"/>
              </w:rPr>
              <w:t>рождения»,</w:t>
            </w:r>
            <w:r>
              <w:rPr>
                <w:spacing w:val="1"/>
                <w:sz w:val="24"/>
              </w:rPr>
              <w:t xml:space="preserve"> </w:t>
            </w:r>
            <w:r>
              <w:rPr>
                <w:sz w:val="24"/>
              </w:rPr>
              <w:t>«Чистая</w:t>
            </w:r>
            <w:r>
              <w:rPr>
                <w:spacing w:val="-1"/>
                <w:sz w:val="24"/>
              </w:rPr>
              <w:t xml:space="preserve"> </w:t>
            </w:r>
            <w:r>
              <w:rPr>
                <w:sz w:val="24"/>
              </w:rPr>
              <w:t>пятница»,</w:t>
            </w:r>
            <w:r>
              <w:rPr>
                <w:spacing w:val="1"/>
                <w:sz w:val="24"/>
              </w:rPr>
              <w:t xml:space="preserve"> </w:t>
            </w:r>
            <w:r>
              <w:rPr>
                <w:sz w:val="24"/>
              </w:rPr>
              <w:t>«Наши</w:t>
            </w:r>
            <w:r>
              <w:rPr>
                <w:spacing w:val="-3"/>
                <w:sz w:val="24"/>
              </w:rPr>
              <w:t xml:space="preserve"> </w:t>
            </w:r>
            <w:r>
              <w:rPr>
                <w:sz w:val="24"/>
              </w:rPr>
              <w:t>соседи».</w:t>
            </w:r>
          </w:p>
          <w:p w:rsidR="00837E2E" w:rsidRDefault="00EE3A43">
            <w:pPr>
              <w:pStyle w:val="TableParagraph"/>
              <w:ind w:left="136"/>
              <w:rPr>
                <w:sz w:val="24"/>
              </w:rPr>
            </w:pPr>
            <w:r>
              <w:rPr>
                <w:sz w:val="24"/>
              </w:rPr>
              <w:t>Виды</w:t>
            </w:r>
            <w:r>
              <w:rPr>
                <w:spacing w:val="-5"/>
                <w:sz w:val="24"/>
              </w:rPr>
              <w:t xml:space="preserve"> </w:t>
            </w:r>
            <w:r>
              <w:rPr>
                <w:sz w:val="24"/>
              </w:rPr>
              <w:t>совместной</w:t>
            </w:r>
            <w:r>
              <w:rPr>
                <w:spacing w:val="-4"/>
                <w:sz w:val="24"/>
              </w:rPr>
              <w:t xml:space="preserve"> </w:t>
            </w:r>
            <w:r>
              <w:rPr>
                <w:sz w:val="24"/>
              </w:rPr>
              <w:t>деятельности:</w:t>
            </w:r>
            <w:r>
              <w:rPr>
                <w:spacing w:val="-4"/>
                <w:sz w:val="24"/>
              </w:rPr>
              <w:t xml:space="preserve"> </w:t>
            </w:r>
            <w:r>
              <w:rPr>
                <w:sz w:val="24"/>
              </w:rPr>
              <w:t>игровая,</w:t>
            </w:r>
            <w:r>
              <w:rPr>
                <w:spacing w:val="-4"/>
                <w:sz w:val="24"/>
              </w:rPr>
              <w:t xml:space="preserve"> </w:t>
            </w:r>
            <w:r>
              <w:rPr>
                <w:sz w:val="24"/>
              </w:rPr>
              <w:t>познавательная,</w:t>
            </w:r>
            <w:r>
              <w:rPr>
                <w:spacing w:val="-4"/>
                <w:sz w:val="24"/>
              </w:rPr>
              <w:t xml:space="preserve"> </w:t>
            </w:r>
            <w:r>
              <w:rPr>
                <w:sz w:val="24"/>
              </w:rPr>
              <w:t>коммуникативная,</w:t>
            </w:r>
            <w:r>
              <w:rPr>
                <w:spacing w:val="-5"/>
                <w:sz w:val="24"/>
              </w:rPr>
              <w:t xml:space="preserve"> </w:t>
            </w:r>
            <w:r>
              <w:rPr>
                <w:sz w:val="24"/>
              </w:rPr>
              <w:t>двигательная,</w:t>
            </w:r>
            <w:r>
              <w:rPr>
                <w:spacing w:val="-4"/>
                <w:sz w:val="24"/>
              </w:rPr>
              <w:t xml:space="preserve"> </w:t>
            </w:r>
            <w:r>
              <w:rPr>
                <w:sz w:val="24"/>
              </w:rPr>
              <w:t>продуктивная,</w:t>
            </w:r>
            <w:r>
              <w:rPr>
                <w:spacing w:val="-4"/>
                <w:sz w:val="24"/>
              </w:rPr>
              <w:t xml:space="preserve"> </w:t>
            </w:r>
            <w:r>
              <w:rPr>
                <w:sz w:val="24"/>
              </w:rPr>
              <w:t>трудовая</w:t>
            </w:r>
          </w:p>
          <w:p w:rsidR="00837E2E" w:rsidRDefault="00837E2E">
            <w:pPr>
              <w:pStyle w:val="TableParagraph"/>
              <w:rPr>
                <w:sz w:val="24"/>
              </w:rPr>
            </w:pPr>
          </w:p>
          <w:p w:rsidR="00837E2E" w:rsidRDefault="00EE3A43">
            <w:pPr>
              <w:pStyle w:val="TableParagraph"/>
              <w:ind w:left="136" w:right="44"/>
              <w:jc w:val="both"/>
              <w:rPr>
                <w:b/>
                <w:i/>
                <w:sz w:val="24"/>
              </w:rPr>
            </w:pPr>
            <w:r>
              <w:rPr>
                <w:b/>
                <w:sz w:val="24"/>
              </w:rPr>
              <w:t xml:space="preserve">Социокультурный контекст </w:t>
            </w:r>
            <w:r>
              <w:rPr>
                <w:sz w:val="24"/>
              </w:rPr>
              <w:t>– это социальная и культурная среда, в которой человек растет и живет, а также включает влияние, которое среда</w:t>
            </w:r>
            <w:r>
              <w:rPr>
                <w:spacing w:val="-57"/>
                <w:sz w:val="24"/>
              </w:rPr>
              <w:t xml:space="preserve"> </w:t>
            </w:r>
            <w:r>
              <w:rPr>
                <w:sz w:val="24"/>
              </w:rPr>
              <w:t xml:space="preserve">оказывает на его идеи и поведение. </w:t>
            </w:r>
            <w:r>
              <w:rPr>
                <w:b/>
                <w:sz w:val="24"/>
              </w:rPr>
              <w:t xml:space="preserve">Социокультурные ценности </w:t>
            </w:r>
            <w:r>
              <w:rPr>
                <w:sz w:val="24"/>
              </w:rPr>
              <w:t>– это основные жизненные смыслы, определяющие отношение человека к</w:t>
            </w:r>
            <w:r>
              <w:rPr>
                <w:spacing w:val="1"/>
                <w:sz w:val="24"/>
              </w:rPr>
              <w:t xml:space="preserve"> </w:t>
            </w:r>
            <w:r>
              <w:rPr>
                <w:sz w:val="24"/>
              </w:rPr>
              <w:t>окружающей</w:t>
            </w:r>
            <w:r>
              <w:rPr>
                <w:spacing w:val="1"/>
                <w:sz w:val="24"/>
              </w:rPr>
              <w:t xml:space="preserve"> </w:t>
            </w:r>
            <w:r>
              <w:rPr>
                <w:sz w:val="24"/>
              </w:rPr>
              <w:t>действительности</w:t>
            </w:r>
            <w:r>
              <w:rPr>
                <w:spacing w:val="1"/>
                <w:sz w:val="24"/>
              </w:rPr>
              <w:t xml:space="preserve"> </w:t>
            </w:r>
            <w:r>
              <w:rPr>
                <w:sz w:val="24"/>
              </w:rPr>
              <w:t>и</w:t>
            </w:r>
            <w:r>
              <w:rPr>
                <w:spacing w:val="1"/>
                <w:sz w:val="24"/>
              </w:rPr>
              <w:t xml:space="preserve"> </w:t>
            </w:r>
            <w:proofErr w:type="spellStart"/>
            <w:r>
              <w:rPr>
                <w:sz w:val="24"/>
              </w:rPr>
              <w:t>детерменирующие</w:t>
            </w:r>
            <w:proofErr w:type="spellEnd"/>
            <w:r>
              <w:rPr>
                <w:spacing w:val="1"/>
                <w:sz w:val="24"/>
              </w:rPr>
              <w:t xml:space="preserve"> </w:t>
            </w:r>
            <w:r>
              <w:rPr>
                <w:sz w:val="24"/>
              </w:rPr>
              <w:t>основные</w:t>
            </w:r>
            <w:r>
              <w:rPr>
                <w:spacing w:val="1"/>
                <w:sz w:val="24"/>
              </w:rPr>
              <w:t xml:space="preserve"> </w:t>
            </w:r>
            <w:r>
              <w:rPr>
                <w:sz w:val="24"/>
              </w:rPr>
              <w:t>модели</w:t>
            </w:r>
            <w:r>
              <w:rPr>
                <w:spacing w:val="1"/>
                <w:sz w:val="24"/>
              </w:rPr>
              <w:t xml:space="preserve"> </w:t>
            </w:r>
            <w:r>
              <w:rPr>
                <w:sz w:val="24"/>
              </w:rPr>
              <w:t>социального</w:t>
            </w:r>
            <w:r>
              <w:rPr>
                <w:spacing w:val="1"/>
                <w:sz w:val="24"/>
              </w:rPr>
              <w:t xml:space="preserve"> </w:t>
            </w:r>
            <w:r>
              <w:rPr>
                <w:sz w:val="24"/>
              </w:rPr>
              <w:t>поведения,</w:t>
            </w:r>
            <w:r>
              <w:rPr>
                <w:spacing w:val="1"/>
                <w:sz w:val="24"/>
              </w:rPr>
              <w:t xml:space="preserve"> </w:t>
            </w:r>
            <w:r>
              <w:rPr>
                <w:sz w:val="24"/>
              </w:rPr>
              <w:t>которыми</w:t>
            </w:r>
            <w:r>
              <w:rPr>
                <w:spacing w:val="1"/>
                <w:sz w:val="24"/>
              </w:rPr>
              <w:t xml:space="preserve"> </w:t>
            </w:r>
            <w:r>
              <w:rPr>
                <w:sz w:val="24"/>
              </w:rPr>
              <w:t>руководствуется</w:t>
            </w:r>
            <w:r>
              <w:rPr>
                <w:spacing w:val="1"/>
                <w:sz w:val="24"/>
              </w:rPr>
              <w:t xml:space="preserve"> </w:t>
            </w:r>
            <w:r>
              <w:rPr>
                <w:sz w:val="24"/>
              </w:rPr>
              <w:t>человек</w:t>
            </w:r>
            <w:r>
              <w:rPr>
                <w:spacing w:val="1"/>
                <w:sz w:val="24"/>
              </w:rPr>
              <w:t xml:space="preserve"> </w:t>
            </w:r>
            <w:r>
              <w:rPr>
                <w:sz w:val="24"/>
              </w:rPr>
              <w:t>в</w:t>
            </w:r>
            <w:r>
              <w:rPr>
                <w:spacing w:val="1"/>
                <w:sz w:val="24"/>
              </w:rPr>
              <w:t xml:space="preserve"> </w:t>
            </w:r>
            <w:r>
              <w:rPr>
                <w:sz w:val="24"/>
              </w:rPr>
              <w:t>повседневной жизни и деятельности. Социокультурные ценности являются определяющей структурно-содержательной основой программы</w:t>
            </w:r>
            <w:r>
              <w:rPr>
                <w:spacing w:val="1"/>
                <w:sz w:val="24"/>
              </w:rPr>
              <w:t xml:space="preserve"> </w:t>
            </w:r>
            <w:r>
              <w:rPr>
                <w:sz w:val="24"/>
              </w:rPr>
              <w:t>воспитания.</w:t>
            </w:r>
            <w:r>
              <w:rPr>
                <w:spacing w:val="-7"/>
                <w:sz w:val="24"/>
              </w:rPr>
              <w:t xml:space="preserve"> </w:t>
            </w:r>
            <w:r>
              <w:rPr>
                <w:sz w:val="24"/>
              </w:rPr>
              <w:t>Реализация</w:t>
            </w:r>
            <w:r>
              <w:rPr>
                <w:spacing w:val="-10"/>
                <w:sz w:val="24"/>
              </w:rPr>
              <w:t xml:space="preserve"> </w:t>
            </w:r>
            <w:r>
              <w:rPr>
                <w:sz w:val="24"/>
              </w:rPr>
              <w:t>социокультурного</w:t>
            </w:r>
            <w:r>
              <w:rPr>
                <w:spacing w:val="-7"/>
                <w:sz w:val="24"/>
              </w:rPr>
              <w:t xml:space="preserve"> </w:t>
            </w:r>
            <w:r>
              <w:rPr>
                <w:sz w:val="24"/>
              </w:rPr>
              <w:t>контекста</w:t>
            </w:r>
            <w:r>
              <w:rPr>
                <w:spacing w:val="-7"/>
                <w:sz w:val="24"/>
              </w:rPr>
              <w:t xml:space="preserve"> </w:t>
            </w:r>
            <w:r>
              <w:rPr>
                <w:sz w:val="24"/>
              </w:rPr>
              <w:t>опирается</w:t>
            </w:r>
            <w:r>
              <w:rPr>
                <w:spacing w:val="-8"/>
                <w:sz w:val="24"/>
              </w:rPr>
              <w:t xml:space="preserve"> </w:t>
            </w:r>
            <w:r>
              <w:rPr>
                <w:sz w:val="24"/>
              </w:rPr>
              <w:t>на</w:t>
            </w:r>
            <w:r>
              <w:rPr>
                <w:spacing w:val="-8"/>
                <w:sz w:val="24"/>
              </w:rPr>
              <w:t xml:space="preserve"> </w:t>
            </w:r>
            <w:r>
              <w:rPr>
                <w:sz w:val="24"/>
              </w:rPr>
              <w:t>построение</w:t>
            </w:r>
            <w:r>
              <w:rPr>
                <w:spacing w:val="-7"/>
                <w:sz w:val="24"/>
              </w:rPr>
              <w:t xml:space="preserve"> </w:t>
            </w:r>
            <w:r>
              <w:rPr>
                <w:sz w:val="24"/>
              </w:rPr>
              <w:t>социального</w:t>
            </w:r>
            <w:r>
              <w:rPr>
                <w:spacing w:val="-10"/>
                <w:sz w:val="24"/>
              </w:rPr>
              <w:t xml:space="preserve"> </w:t>
            </w:r>
            <w:r>
              <w:rPr>
                <w:sz w:val="24"/>
              </w:rPr>
              <w:t>партнерства</w:t>
            </w:r>
            <w:r>
              <w:rPr>
                <w:spacing w:val="-8"/>
                <w:sz w:val="24"/>
              </w:rPr>
              <w:t xml:space="preserve"> </w:t>
            </w:r>
            <w:r>
              <w:rPr>
                <w:sz w:val="24"/>
              </w:rPr>
              <w:t>образовательной</w:t>
            </w:r>
            <w:r>
              <w:rPr>
                <w:spacing w:val="-6"/>
                <w:sz w:val="24"/>
              </w:rPr>
              <w:t xml:space="preserve"> </w:t>
            </w:r>
            <w:r>
              <w:rPr>
                <w:sz w:val="24"/>
              </w:rPr>
              <w:t>организации.</w:t>
            </w:r>
            <w:r>
              <w:rPr>
                <w:spacing w:val="-6"/>
                <w:sz w:val="24"/>
              </w:rPr>
              <w:t xml:space="preserve"> </w:t>
            </w:r>
            <w:r>
              <w:rPr>
                <w:sz w:val="24"/>
              </w:rPr>
              <w:t>В</w:t>
            </w:r>
            <w:r>
              <w:rPr>
                <w:spacing w:val="-9"/>
                <w:sz w:val="24"/>
              </w:rPr>
              <w:t xml:space="preserve"> </w:t>
            </w:r>
            <w:r>
              <w:rPr>
                <w:sz w:val="24"/>
              </w:rPr>
              <w:t>рамках</w:t>
            </w:r>
            <w:r>
              <w:rPr>
                <w:spacing w:val="-58"/>
                <w:sz w:val="24"/>
              </w:rPr>
              <w:t xml:space="preserve"> </w:t>
            </w:r>
            <w:r>
              <w:rPr>
                <w:spacing w:val="-1"/>
                <w:sz w:val="24"/>
              </w:rPr>
              <w:t>социокультурного</w:t>
            </w:r>
            <w:r>
              <w:rPr>
                <w:spacing w:val="-15"/>
                <w:sz w:val="24"/>
              </w:rPr>
              <w:t xml:space="preserve"> </w:t>
            </w:r>
            <w:r>
              <w:rPr>
                <w:spacing w:val="-1"/>
                <w:sz w:val="24"/>
              </w:rPr>
              <w:t>контекста</w:t>
            </w:r>
            <w:r>
              <w:rPr>
                <w:spacing w:val="-14"/>
                <w:sz w:val="24"/>
              </w:rPr>
              <w:t xml:space="preserve"> </w:t>
            </w:r>
            <w:r>
              <w:rPr>
                <w:spacing w:val="-1"/>
                <w:sz w:val="24"/>
              </w:rPr>
              <w:t>повышается</w:t>
            </w:r>
            <w:r>
              <w:rPr>
                <w:spacing w:val="-15"/>
                <w:sz w:val="24"/>
              </w:rPr>
              <w:t xml:space="preserve"> </w:t>
            </w:r>
            <w:r>
              <w:rPr>
                <w:spacing w:val="-1"/>
                <w:sz w:val="24"/>
              </w:rPr>
              <w:t>роль</w:t>
            </w:r>
            <w:r>
              <w:rPr>
                <w:spacing w:val="-13"/>
                <w:sz w:val="24"/>
              </w:rPr>
              <w:t xml:space="preserve"> </w:t>
            </w:r>
            <w:r>
              <w:rPr>
                <w:spacing w:val="-1"/>
                <w:sz w:val="24"/>
              </w:rPr>
              <w:t>родительской</w:t>
            </w:r>
            <w:r>
              <w:rPr>
                <w:spacing w:val="-16"/>
                <w:sz w:val="24"/>
              </w:rPr>
              <w:t xml:space="preserve"> </w:t>
            </w:r>
            <w:r>
              <w:rPr>
                <w:sz w:val="24"/>
              </w:rPr>
              <w:t>общественности</w:t>
            </w:r>
            <w:r>
              <w:rPr>
                <w:spacing w:val="-14"/>
                <w:sz w:val="24"/>
              </w:rPr>
              <w:t xml:space="preserve"> </w:t>
            </w:r>
            <w:r>
              <w:rPr>
                <w:sz w:val="24"/>
              </w:rPr>
              <w:t>как</w:t>
            </w:r>
            <w:r>
              <w:rPr>
                <w:spacing w:val="-14"/>
                <w:sz w:val="24"/>
              </w:rPr>
              <w:t xml:space="preserve"> </w:t>
            </w:r>
            <w:r>
              <w:rPr>
                <w:sz w:val="24"/>
              </w:rPr>
              <w:t>субъекта</w:t>
            </w:r>
            <w:r>
              <w:rPr>
                <w:spacing w:val="-14"/>
                <w:sz w:val="24"/>
              </w:rPr>
              <w:t xml:space="preserve"> </w:t>
            </w:r>
            <w:r>
              <w:rPr>
                <w:sz w:val="24"/>
              </w:rPr>
              <w:t>образовательных</w:t>
            </w:r>
            <w:r>
              <w:rPr>
                <w:spacing w:val="-13"/>
                <w:sz w:val="24"/>
              </w:rPr>
              <w:t xml:space="preserve"> </w:t>
            </w:r>
            <w:r>
              <w:rPr>
                <w:sz w:val="24"/>
              </w:rPr>
              <w:t>отношений</w:t>
            </w:r>
            <w:r>
              <w:rPr>
                <w:spacing w:val="-13"/>
                <w:sz w:val="24"/>
              </w:rPr>
              <w:t xml:space="preserve"> </w:t>
            </w:r>
            <w:r>
              <w:rPr>
                <w:sz w:val="24"/>
              </w:rPr>
              <w:t>в</w:t>
            </w:r>
            <w:r>
              <w:rPr>
                <w:spacing w:val="-15"/>
                <w:sz w:val="24"/>
              </w:rPr>
              <w:t xml:space="preserve"> </w:t>
            </w:r>
            <w:r>
              <w:rPr>
                <w:sz w:val="24"/>
              </w:rPr>
              <w:t>Программе</w:t>
            </w:r>
            <w:r>
              <w:rPr>
                <w:spacing w:val="-15"/>
                <w:sz w:val="24"/>
              </w:rPr>
              <w:t xml:space="preserve"> </w:t>
            </w:r>
            <w:r>
              <w:rPr>
                <w:sz w:val="24"/>
              </w:rPr>
              <w:t>воспитания.</w:t>
            </w:r>
            <w:r>
              <w:rPr>
                <w:spacing w:val="-58"/>
                <w:sz w:val="24"/>
              </w:rPr>
              <w:t xml:space="preserve"> </w:t>
            </w:r>
            <w:r>
              <w:rPr>
                <w:sz w:val="24"/>
              </w:rPr>
              <w:t>Социокультурный</w:t>
            </w:r>
            <w:r>
              <w:rPr>
                <w:spacing w:val="26"/>
                <w:sz w:val="24"/>
              </w:rPr>
              <w:t xml:space="preserve"> </w:t>
            </w:r>
            <w:r>
              <w:rPr>
                <w:sz w:val="24"/>
              </w:rPr>
              <w:t>контекст</w:t>
            </w:r>
            <w:r>
              <w:rPr>
                <w:spacing w:val="27"/>
                <w:sz w:val="24"/>
              </w:rPr>
              <w:t xml:space="preserve"> </w:t>
            </w:r>
            <w:r>
              <w:rPr>
                <w:sz w:val="24"/>
              </w:rPr>
              <w:t>в</w:t>
            </w:r>
            <w:r>
              <w:rPr>
                <w:spacing w:val="25"/>
                <w:sz w:val="24"/>
              </w:rPr>
              <w:t xml:space="preserve"> </w:t>
            </w:r>
            <w:r>
              <w:rPr>
                <w:sz w:val="24"/>
              </w:rPr>
              <w:t>МАДОУ</w:t>
            </w:r>
            <w:r>
              <w:rPr>
                <w:spacing w:val="26"/>
                <w:sz w:val="24"/>
              </w:rPr>
              <w:t xml:space="preserve"> </w:t>
            </w:r>
            <w:r>
              <w:rPr>
                <w:sz w:val="24"/>
              </w:rPr>
              <w:t>ЦРР</w:t>
            </w:r>
            <w:r>
              <w:rPr>
                <w:spacing w:val="26"/>
                <w:sz w:val="24"/>
              </w:rPr>
              <w:t xml:space="preserve"> </w:t>
            </w:r>
            <w:r>
              <w:rPr>
                <w:sz w:val="24"/>
              </w:rPr>
              <w:t>д/с</w:t>
            </w:r>
            <w:r>
              <w:rPr>
                <w:spacing w:val="25"/>
                <w:sz w:val="24"/>
              </w:rPr>
              <w:t xml:space="preserve"> </w:t>
            </w:r>
            <w:r>
              <w:rPr>
                <w:sz w:val="24"/>
              </w:rPr>
              <w:t>№</w:t>
            </w:r>
            <w:r>
              <w:rPr>
                <w:spacing w:val="24"/>
                <w:sz w:val="24"/>
              </w:rPr>
              <w:t xml:space="preserve"> </w:t>
            </w:r>
            <w:r>
              <w:rPr>
                <w:sz w:val="24"/>
              </w:rPr>
              <w:t>40</w:t>
            </w:r>
            <w:r>
              <w:rPr>
                <w:spacing w:val="53"/>
                <w:sz w:val="24"/>
              </w:rPr>
              <w:t xml:space="preserve"> </w:t>
            </w:r>
            <w:r>
              <w:rPr>
                <w:sz w:val="24"/>
              </w:rPr>
              <w:t>организуется</w:t>
            </w:r>
            <w:r>
              <w:rPr>
                <w:spacing w:val="28"/>
                <w:sz w:val="24"/>
              </w:rPr>
              <w:t xml:space="preserve"> </w:t>
            </w:r>
            <w:r>
              <w:rPr>
                <w:sz w:val="24"/>
              </w:rPr>
              <w:t>через</w:t>
            </w:r>
            <w:r>
              <w:rPr>
                <w:spacing w:val="60"/>
                <w:sz w:val="24"/>
              </w:rPr>
              <w:t xml:space="preserve"> </w:t>
            </w:r>
            <w:r>
              <w:rPr>
                <w:sz w:val="24"/>
              </w:rPr>
              <w:t>такие</w:t>
            </w:r>
            <w:r>
              <w:rPr>
                <w:spacing w:val="25"/>
                <w:sz w:val="24"/>
              </w:rPr>
              <w:t xml:space="preserve"> </w:t>
            </w:r>
            <w:r>
              <w:rPr>
                <w:b/>
                <w:i/>
                <w:sz w:val="24"/>
              </w:rPr>
              <w:t>воспитательные</w:t>
            </w:r>
            <w:r>
              <w:rPr>
                <w:b/>
                <w:i/>
                <w:spacing w:val="25"/>
                <w:sz w:val="24"/>
              </w:rPr>
              <w:t xml:space="preserve"> </w:t>
            </w:r>
            <w:r>
              <w:rPr>
                <w:b/>
                <w:i/>
                <w:sz w:val="24"/>
              </w:rPr>
              <w:t>практики</w:t>
            </w:r>
            <w:r>
              <w:rPr>
                <w:b/>
                <w:i/>
                <w:spacing w:val="26"/>
                <w:sz w:val="24"/>
              </w:rPr>
              <w:t xml:space="preserve"> </w:t>
            </w:r>
            <w:r>
              <w:rPr>
                <w:b/>
                <w:i/>
                <w:sz w:val="24"/>
              </w:rPr>
              <w:t>как</w:t>
            </w:r>
            <w:r>
              <w:rPr>
                <w:b/>
                <w:i/>
                <w:spacing w:val="30"/>
                <w:sz w:val="24"/>
              </w:rPr>
              <w:t xml:space="preserve"> </w:t>
            </w:r>
            <w:r>
              <w:rPr>
                <w:b/>
                <w:i/>
                <w:sz w:val="24"/>
              </w:rPr>
              <w:t>«Музейная</w:t>
            </w:r>
            <w:r>
              <w:rPr>
                <w:b/>
                <w:i/>
                <w:spacing w:val="24"/>
                <w:sz w:val="24"/>
              </w:rPr>
              <w:t xml:space="preserve"> </w:t>
            </w:r>
            <w:r>
              <w:rPr>
                <w:b/>
                <w:i/>
                <w:sz w:val="24"/>
              </w:rPr>
              <w:t>педагогика»</w:t>
            </w:r>
            <w:r>
              <w:rPr>
                <w:b/>
                <w:i/>
                <w:spacing w:val="26"/>
                <w:sz w:val="24"/>
              </w:rPr>
              <w:t xml:space="preserve"> </w:t>
            </w:r>
            <w:r>
              <w:rPr>
                <w:b/>
                <w:i/>
                <w:sz w:val="24"/>
              </w:rPr>
              <w:t>и</w:t>
            </w:r>
          </w:p>
          <w:p w:rsidR="00837E2E" w:rsidRDefault="00EE3A43">
            <w:pPr>
              <w:pStyle w:val="TableParagraph"/>
              <w:spacing w:before="1"/>
              <w:ind w:left="136"/>
              <w:jc w:val="both"/>
              <w:rPr>
                <w:sz w:val="24"/>
              </w:rPr>
            </w:pPr>
            <w:r>
              <w:rPr>
                <w:b/>
                <w:i/>
                <w:sz w:val="24"/>
              </w:rPr>
              <w:t>«Ранняя</w:t>
            </w:r>
            <w:r>
              <w:rPr>
                <w:b/>
                <w:i/>
                <w:spacing w:val="-3"/>
                <w:sz w:val="24"/>
              </w:rPr>
              <w:t xml:space="preserve"> </w:t>
            </w:r>
            <w:r>
              <w:rPr>
                <w:b/>
                <w:i/>
                <w:sz w:val="24"/>
              </w:rPr>
              <w:t>профориентация»</w:t>
            </w:r>
            <w:r>
              <w:rPr>
                <w:sz w:val="24"/>
              </w:rPr>
              <w:t>.</w:t>
            </w:r>
          </w:p>
          <w:p w:rsidR="00837E2E" w:rsidRDefault="00EE3A43">
            <w:pPr>
              <w:pStyle w:val="TableParagraph"/>
              <w:ind w:left="136" w:right="41" w:firstLine="60"/>
              <w:jc w:val="both"/>
              <w:rPr>
                <w:sz w:val="24"/>
              </w:rPr>
            </w:pPr>
            <w:r>
              <w:rPr>
                <w:b/>
                <w:sz w:val="24"/>
              </w:rPr>
              <w:t>Музейная</w:t>
            </w:r>
            <w:r>
              <w:rPr>
                <w:b/>
                <w:spacing w:val="1"/>
                <w:sz w:val="24"/>
              </w:rPr>
              <w:t xml:space="preserve"> </w:t>
            </w:r>
            <w:r>
              <w:rPr>
                <w:b/>
                <w:sz w:val="24"/>
              </w:rPr>
              <w:t>педагогика</w:t>
            </w:r>
            <w:r>
              <w:rPr>
                <w:sz w:val="24"/>
              </w:rPr>
              <w:t>,</w:t>
            </w:r>
            <w:r>
              <w:rPr>
                <w:spacing w:val="1"/>
                <w:sz w:val="24"/>
              </w:rPr>
              <w:t xml:space="preserve"> </w:t>
            </w:r>
            <w:r>
              <w:rPr>
                <w:sz w:val="24"/>
              </w:rPr>
              <w:t>является</w:t>
            </w:r>
            <w:r>
              <w:rPr>
                <w:spacing w:val="1"/>
                <w:sz w:val="24"/>
              </w:rPr>
              <w:t xml:space="preserve"> </w:t>
            </w:r>
            <w:r>
              <w:rPr>
                <w:sz w:val="24"/>
              </w:rPr>
              <w:t>эффективным</w:t>
            </w:r>
            <w:r>
              <w:rPr>
                <w:spacing w:val="1"/>
                <w:sz w:val="24"/>
              </w:rPr>
              <w:t xml:space="preserve"> </w:t>
            </w:r>
            <w:r>
              <w:rPr>
                <w:sz w:val="24"/>
              </w:rPr>
              <w:t>средством</w:t>
            </w:r>
            <w:r>
              <w:rPr>
                <w:spacing w:val="1"/>
                <w:sz w:val="24"/>
              </w:rPr>
              <w:t xml:space="preserve"> </w:t>
            </w:r>
            <w:r>
              <w:rPr>
                <w:sz w:val="24"/>
              </w:rPr>
              <w:t>воспитания</w:t>
            </w:r>
            <w:r>
              <w:rPr>
                <w:spacing w:val="1"/>
                <w:sz w:val="24"/>
              </w:rPr>
              <w:t xml:space="preserve"> </w:t>
            </w:r>
            <w:r>
              <w:rPr>
                <w:sz w:val="24"/>
              </w:rPr>
              <w:t>личности</w:t>
            </w:r>
            <w:r>
              <w:rPr>
                <w:spacing w:val="1"/>
                <w:sz w:val="24"/>
              </w:rPr>
              <w:t xml:space="preserve"> </w:t>
            </w:r>
            <w:r>
              <w:rPr>
                <w:sz w:val="24"/>
              </w:rPr>
              <w:t>ребенка.</w:t>
            </w:r>
            <w:r>
              <w:rPr>
                <w:spacing w:val="1"/>
                <w:sz w:val="24"/>
              </w:rPr>
              <w:t xml:space="preserve"> </w:t>
            </w:r>
            <w:r>
              <w:rPr>
                <w:sz w:val="24"/>
              </w:rPr>
              <w:t>Благодаря</w:t>
            </w:r>
            <w:r>
              <w:rPr>
                <w:spacing w:val="1"/>
                <w:sz w:val="24"/>
              </w:rPr>
              <w:t xml:space="preserve"> </w:t>
            </w:r>
            <w:r>
              <w:rPr>
                <w:sz w:val="24"/>
              </w:rPr>
              <w:t>ей</w:t>
            </w:r>
            <w:r>
              <w:rPr>
                <w:spacing w:val="1"/>
                <w:sz w:val="24"/>
              </w:rPr>
              <w:t xml:space="preserve"> </w:t>
            </w:r>
            <w:r>
              <w:rPr>
                <w:sz w:val="24"/>
              </w:rPr>
              <w:t>обеспечивается</w:t>
            </w:r>
            <w:r>
              <w:rPr>
                <w:spacing w:val="1"/>
                <w:sz w:val="24"/>
              </w:rPr>
              <w:t xml:space="preserve"> </w:t>
            </w:r>
            <w:r>
              <w:rPr>
                <w:sz w:val="24"/>
              </w:rPr>
              <w:t>историческая</w:t>
            </w:r>
            <w:r>
              <w:rPr>
                <w:spacing w:val="1"/>
                <w:sz w:val="24"/>
              </w:rPr>
              <w:t xml:space="preserve"> </w:t>
            </w:r>
            <w:r>
              <w:rPr>
                <w:sz w:val="24"/>
              </w:rPr>
              <w:t>преемственность</w:t>
            </w:r>
            <w:r>
              <w:rPr>
                <w:spacing w:val="-9"/>
                <w:sz w:val="24"/>
              </w:rPr>
              <w:t xml:space="preserve"> </w:t>
            </w:r>
            <w:r>
              <w:rPr>
                <w:sz w:val="24"/>
              </w:rPr>
              <w:t>поколений,</w:t>
            </w:r>
            <w:r>
              <w:rPr>
                <w:spacing w:val="-11"/>
                <w:sz w:val="24"/>
              </w:rPr>
              <w:t xml:space="preserve"> </w:t>
            </w:r>
            <w:r>
              <w:rPr>
                <w:sz w:val="24"/>
              </w:rPr>
              <w:t>сохраняется</w:t>
            </w:r>
            <w:r>
              <w:rPr>
                <w:spacing w:val="-11"/>
                <w:sz w:val="24"/>
              </w:rPr>
              <w:t xml:space="preserve"> </w:t>
            </w:r>
            <w:r>
              <w:rPr>
                <w:sz w:val="24"/>
              </w:rPr>
              <w:t>национальная</w:t>
            </w:r>
            <w:r>
              <w:rPr>
                <w:spacing w:val="-11"/>
                <w:sz w:val="24"/>
              </w:rPr>
              <w:t xml:space="preserve"> </w:t>
            </w:r>
            <w:r>
              <w:rPr>
                <w:sz w:val="24"/>
              </w:rPr>
              <w:t>культура,</w:t>
            </w:r>
            <w:r>
              <w:rPr>
                <w:spacing w:val="-10"/>
                <w:sz w:val="24"/>
              </w:rPr>
              <w:t xml:space="preserve"> </w:t>
            </w:r>
            <w:r>
              <w:rPr>
                <w:sz w:val="24"/>
              </w:rPr>
              <w:t>формируется</w:t>
            </w:r>
            <w:r>
              <w:rPr>
                <w:spacing w:val="-11"/>
                <w:sz w:val="24"/>
              </w:rPr>
              <w:t xml:space="preserve"> </w:t>
            </w:r>
            <w:r>
              <w:rPr>
                <w:sz w:val="24"/>
              </w:rPr>
              <w:t>бережное</w:t>
            </w:r>
            <w:r>
              <w:rPr>
                <w:spacing w:val="-12"/>
                <w:sz w:val="24"/>
              </w:rPr>
              <w:t xml:space="preserve"> </w:t>
            </w:r>
            <w:r>
              <w:rPr>
                <w:sz w:val="24"/>
              </w:rPr>
              <w:t>отношение</w:t>
            </w:r>
            <w:r>
              <w:rPr>
                <w:spacing w:val="-11"/>
                <w:sz w:val="24"/>
              </w:rPr>
              <w:t xml:space="preserve"> </w:t>
            </w:r>
            <w:r>
              <w:rPr>
                <w:sz w:val="24"/>
              </w:rPr>
              <w:t>к</w:t>
            </w:r>
            <w:r>
              <w:rPr>
                <w:spacing w:val="-12"/>
                <w:sz w:val="24"/>
              </w:rPr>
              <w:t xml:space="preserve"> </w:t>
            </w:r>
            <w:r>
              <w:rPr>
                <w:sz w:val="24"/>
              </w:rPr>
              <w:t>наследию</w:t>
            </w:r>
            <w:r>
              <w:rPr>
                <w:spacing w:val="-10"/>
                <w:sz w:val="24"/>
              </w:rPr>
              <w:t xml:space="preserve"> </w:t>
            </w:r>
            <w:r>
              <w:rPr>
                <w:sz w:val="24"/>
              </w:rPr>
              <w:t>народов</w:t>
            </w:r>
            <w:r>
              <w:rPr>
                <w:spacing w:val="-11"/>
                <w:sz w:val="24"/>
              </w:rPr>
              <w:t xml:space="preserve"> </w:t>
            </w:r>
            <w:r>
              <w:rPr>
                <w:sz w:val="24"/>
              </w:rPr>
              <w:t>России.</w:t>
            </w:r>
            <w:r>
              <w:rPr>
                <w:spacing w:val="-10"/>
                <w:sz w:val="24"/>
              </w:rPr>
              <w:t xml:space="preserve"> </w:t>
            </w:r>
            <w:r>
              <w:rPr>
                <w:sz w:val="24"/>
              </w:rPr>
              <w:t>Музейное</w:t>
            </w:r>
            <w:r>
              <w:rPr>
                <w:spacing w:val="-12"/>
                <w:sz w:val="24"/>
              </w:rPr>
              <w:t xml:space="preserve"> </w:t>
            </w:r>
            <w:r>
              <w:rPr>
                <w:sz w:val="24"/>
              </w:rPr>
              <w:t>дело</w:t>
            </w:r>
            <w:r>
              <w:rPr>
                <w:spacing w:val="-58"/>
                <w:sz w:val="24"/>
              </w:rPr>
              <w:t xml:space="preserve"> </w:t>
            </w:r>
            <w:r>
              <w:rPr>
                <w:spacing w:val="-1"/>
                <w:sz w:val="24"/>
              </w:rPr>
              <w:t>раскрывает</w:t>
            </w:r>
            <w:r>
              <w:rPr>
                <w:spacing w:val="-11"/>
                <w:sz w:val="24"/>
              </w:rPr>
              <w:t xml:space="preserve"> </w:t>
            </w:r>
            <w:r>
              <w:rPr>
                <w:spacing w:val="-1"/>
                <w:sz w:val="24"/>
              </w:rPr>
              <w:t>духовно-нравственный</w:t>
            </w:r>
            <w:r>
              <w:rPr>
                <w:spacing w:val="-9"/>
                <w:sz w:val="24"/>
              </w:rPr>
              <w:t xml:space="preserve"> </w:t>
            </w:r>
            <w:r>
              <w:rPr>
                <w:sz w:val="24"/>
              </w:rPr>
              <w:t>потенциал</w:t>
            </w:r>
            <w:r>
              <w:rPr>
                <w:spacing w:val="-13"/>
                <w:sz w:val="24"/>
              </w:rPr>
              <w:t xml:space="preserve"> </w:t>
            </w:r>
            <w:r>
              <w:rPr>
                <w:sz w:val="24"/>
              </w:rPr>
              <w:t>дошкольника</w:t>
            </w:r>
            <w:r>
              <w:rPr>
                <w:spacing w:val="-14"/>
                <w:sz w:val="24"/>
              </w:rPr>
              <w:t xml:space="preserve"> </w:t>
            </w:r>
            <w:r>
              <w:rPr>
                <w:sz w:val="24"/>
              </w:rPr>
              <w:t>и</w:t>
            </w:r>
            <w:r>
              <w:rPr>
                <w:spacing w:val="-11"/>
                <w:sz w:val="24"/>
              </w:rPr>
              <w:t xml:space="preserve"> </w:t>
            </w:r>
            <w:r>
              <w:rPr>
                <w:sz w:val="24"/>
              </w:rPr>
              <w:t>способствует</w:t>
            </w:r>
            <w:r>
              <w:rPr>
                <w:spacing w:val="-10"/>
                <w:sz w:val="24"/>
              </w:rPr>
              <w:t xml:space="preserve"> </w:t>
            </w:r>
            <w:r>
              <w:rPr>
                <w:sz w:val="24"/>
              </w:rPr>
              <w:t>освоению</w:t>
            </w:r>
            <w:r>
              <w:rPr>
                <w:spacing w:val="-11"/>
                <w:sz w:val="24"/>
              </w:rPr>
              <w:t xml:space="preserve"> </w:t>
            </w:r>
            <w:r>
              <w:rPr>
                <w:sz w:val="24"/>
              </w:rPr>
              <w:t>социально-значимых</w:t>
            </w:r>
            <w:r>
              <w:rPr>
                <w:spacing w:val="-9"/>
                <w:sz w:val="24"/>
              </w:rPr>
              <w:t xml:space="preserve"> </w:t>
            </w:r>
            <w:r>
              <w:rPr>
                <w:sz w:val="24"/>
              </w:rPr>
              <w:t>представлений</w:t>
            </w:r>
            <w:r>
              <w:rPr>
                <w:spacing w:val="-11"/>
                <w:sz w:val="24"/>
              </w:rPr>
              <w:t xml:space="preserve"> </w:t>
            </w:r>
            <w:r>
              <w:rPr>
                <w:sz w:val="24"/>
              </w:rPr>
              <w:t>об</w:t>
            </w:r>
            <w:r>
              <w:rPr>
                <w:spacing w:val="-13"/>
                <w:sz w:val="24"/>
              </w:rPr>
              <w:t xml:space="preserve"> </w:t>
            </w:r>
            <w:r>
              <w:rPr>
                <w:sz w:val="24"/>
              </w:rPr>
              <w:t>окружающем</w:t>
            </w:r>
            <w:r>
              <w:rPr>
                <w:spacing w:val="-9"/>
                <w:sz w:val="24"/>
              </w:rPr>
              <w:t xml:space="preserve"> </w:t>
            </w:r>
            <w:r>
              <w:rPr>
                <w:sz w:val="24"/>
              </w:rPr>
              <w:t>мире.</w:t>
            </w:r>
          </w:p>
        </w:tc>
      </w:tr>
    </w:tbl>
    <w:p w:rsidR="00837E2E" w:rsidRDefault="00837E2E">
      <w:pPr>
        <w:jc w:val="both"/>
        <w:rPr>
          <w:sz w:val="24"/>
        </w:rPr>
        <w:sectPr w:rsidR="00837E2E">
          <w:pgSz w:w="16840" w:h="11910" w:orient="landscape"/>
          <w:pgMar w:top="480" w:right="360" w:bottom="78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72"/>
      </w:tblGrid>
      <w:tr w:rsidR="00837E2E">
        <w:trPr>
          <w:trHeight w:val="10047"/>
        </w:trPr>
        <w:tc>
          <w:tcPr>
            <w:tcW w:w="15072" w:type="dxa"/>
          </w:tcPr>
          <w:p w:rsidR="00837E2E" w:rsidRDefault="00EE3A43">
            <w:pPr>
              <w:pStyle w:val="TableParagraph"/>
              <w:spacing w:before="47"/>
              <w:ind w:left="136"/>
              <w:rPr>
                <w:sz w:val="24"/>
              </w:rPr>
            </w:pPr>
            <w:r>
              <w:rPr>
                <w:sz w:val="24"/>
              </w:rPr>
              <w:lastRenderedPageBreak/>
              <w:t>Кроме</w:t>
            </w:r>
            <w:r>
              <w:rPr>
                <w:spacing w:val="8"/>
                <w:sz w:val="24"/>
              </w:rPr>
              <w:t xml:space="preserve"> </w:t>
            </w:r>
            <w:r>
              <w:rPr>
                <w:sz w:val="24"/>
              </w:rPr>
              <w:t>того,</w:t>
            </w:r>
            <w:r>
              <w:rPr>
                <w:spacing w:val="11"/>
                <w:sz w:val="24"/>
              </w:rPr>
              <w:t xml:space="preserve"> </w:t>
            </w:r>
            <w:r>
              <w:rPr>
                <w:sz w:val="24"/>
              </w:rPr>
              <w:t>посредством</w:t>
            </w:r>
            <w:r>
              <w:rPr>
                <w:spacing w:val="10"/>
                <w:sz w:val="24"/>
              </w:rPr>
              <w:t xml:space="preserve"> </w:t>
            </w:r>
            <w:r>
              <w:rPr>
                <w:sz w:val="24"/>
              </w:rPr>
              <w:t>создания</w:t>
            </w:r>
            <w:r>
              <w:rPr>
                <w:spacing w:val="10"/>
                <w:sz w:val="24"/>
              </w:rPr>
              <w:t xml:space="preserve"> </w:t>
            </w:r>
            <w:r>
              <w:rPr>
                <w:sz w:val="24"/>
              </w:rPr>
              <w:t>различных</w:t>
            </w:r>
            <w:r>
              <w:rPr>
                <w:spacing w:val="12"/>
                <w:sz w:val="24"/>
              </w:rPr>
              <w:t xml:space="preserve"> </w:t>
            </w:r>
            <w:r>
              <w:rPr>
                <w:sz w:val="24"/>
              </w:rPr>
              <w:t>музеев</w:t>
            </w:r>
            <w:r>
              <w:rPr>
                <w:spacing w:val="10"/>
                <w:sz w:val="24"/>
              </w:rPr>
              <w:t xml:space="preserve"> </w:t>
            </w:r>
            <w:r>
              <w:rPr>
                <w:sz w:val="24"/>
              </w:rPr>
              <w:t>формируются</w:t>
            </w:r>
            <w:r>
              <w:rPr>
                <w:spacing w:val="10"/>
                <w:sz w:val="24"/>
              </w:rPr>
              <w:t xml:space="preserve"> </w:t>
            </w:r>
            <w:r>
              <w:rPr>
                <w:sz w:val="24"/>
              </w:rPr>
              <w:t>конкретные</w:t>
            </w:r>
            <w:r>
              <w:rPr>
                <w:spacing w:val="9"/>
                <w:sz w:val="24"/>
              </w:rPr>
              <w:t xml:space="preserve"> </w:t>
            </w:r>
            <w:r>
              <w:rPr>
                <w:sz w:val="24"/>
              </w:rPr>
              <w:t>знания</w:t>
            </w:r>
            <w:r>
              <w:rPr>
                <w:spacing w:val="10"/>
                <w:sz w:val="24"/>
              </w:rPr>
              <w:t xml:space="preserve"> </w:t>
            </w:r>
            <w:r>
              <w:rPr>
                <w:sz w:val="24"/>
              </w:rPr>
              <w:t>детей</w:t>
            </w:r>
            <w:r>
              <w:rPr>
                <w:spacing w:val="11"/>
                <w:sz w:val="24"/>
              </w:rPr>
              <w:t xml:space="preserve"> </w:t>
            </w:r>
            <w:r>
              <w:rPr>
                <w:sz w:val="24"/>
              </w:rPr>
              <w:t>о</w:t>
            </w:r>
            <w:r>
              <w:rPr>
                <w:spacing w:val="10"/>
                <w:sz w:val="24"/>
              </w:rPr>
              <w:t xml:space="preserve"> </w:t>
            </w:r>
            <w:r>
              <w:rPr>
                <w:sz w:val="24"/>
              </w:rPr>
              <w:t>свойствах</w:t>
            </w:r>
            <w:r>
              <w:rPr>
                <w:spacing w:val="12"/>
                <w:sz w:val="24"/>
              </w:rPr>
              <w:t xml:space="preserve"> </w:t>
            </w:r>
            <w:r>
              <w:rPr>
                <w:sz w:val="24"/>
              </w:rPr>
              <w:t>и</w:t>
            </w:r>
            <w:r>
              <w:rPr>
                <w:spacing w:val="10"/>
                <w:sz w:val="24"/>
              </w:rPr>
              <w:t xml:space="preserve"> </w:t>
            </w:r>
            <w:r>
              <w:rPr>
                <w:sz w:val="24"/>
              </w:rPr>
              <w:t>отношениях</w:t>
            </w:r>
            <w:r>
              <w:rPr>
                <w:spacing w:val="12"/>
                <w:sz w:val="24"/>
              </w:rPr>
              <w:t xml:space="preserve"> </w:t>
            </w:r>
            <w:r>
              <w:rPr>
                <w:sz w:val="24"/>
              </w:rPr>
              <w:t>предметов</w:t>
            </w:r>
            <w:r>
              <w:rPr>
                <w:spacing w:val="11"/>
                <w:sz w:val="24"/>
              </w:rPr>
              <w:t xml:space="preserve"> </w:t>
            </w:r>
            <w:r>
              <w:rPr>
                <w:sz w:val="24"/>
              </w:rPr>
              <w:t>и</w:t>
            </w:r>
            <w:r>
              <w:rPr>
                <w:spacing w:val="11"/>
                <w:sz w:val="24"/>
              </w:rPr>
              <w:t xml:space="preserve"> </w:t>
            </w:r>
            <w:r>
              <w:rPr>
                <w:sz w:val="24"/>
              </w:rPr>
              <w:t>объектов</w:t>
            </w:r>
            <w:r>
              <w:rPr>
                <w:spacing w:val="-57"/>
                <w:sz w:val="24"/>
              </w:rPr>
              <w:t xml:space="preserve"> </w:t>
            </w:r>
            <w:r>
              <w:rPr>
                <w:sz w:val="24"/>
              </w:rPr>
              <w:t>окружающего</w:t>
            </w:r>
            <w:r>
              <w:rPr>
                <w:spacing w:val="1"/>
                <w:sz w:val="24"/>
              </w:rPr>
              <w:t xml:space="preserve"> </w:t>
            </w:r>
            <w:r>
              <w:rPr>
                <w:sz w:val="24"/>
              </w:rPr>
              <w:t>мира.</w:t>
            </w:r>
          </w:p>
          <w:p w:rsidR="00837E2E" w:rsidRDefault="00EE3A43">
            <w:pPr>
              <w:pStyle w:val="TableParagraph"/>
              <w:ind w:left="136"/>
              <w:rPr>
                <w:sz w:val="24"/>
              </w:rPr>
            </w:pPr>
            <w:r>
              <w:rPr>
                <w:b/>
                <w:i/>
                <w:sz w:val="24"/>
              </w:rPr>
              <w:t>Основная</w:t>
            </w:r>
            <w:r>
              <w:rPr>
                <w:b/>
                <w:i/>
                <w:spacing w:val="-4"/>
                <w:sz w:val="24"/>
              </w:rPr>
              <w:t xml:space="preserve"> </w:t>
            </w:r>
            <w:r>
              <w:rPr>
                <w:b/>
                <w:i/>
                <w:sz w:val="24"/>
              </w:rPr>
              <w:t xml:space="preserve">цель </w:t>
            </w:r>
            <w:r>
              <w:rPr>
                <w:sz w:val="24"/>
              </w:rPr>
              <w:t>-</w:t>
            </w:r>
            <w:r>
              <w:rPr>
                <w:spacing w:val="-3"/>
                <w:sz w:val="24"/>
              </w:rPr>
              <w:t xml:space="preserve"> </w:t>
            </w:r>
            <w:r>
              <w:rPr>
                <w:sz w:val="24"/>
              </w:rPr>
              <w:t>приобщение</w:t>
            </w:r>
            <w:r>
              <w:rPr>
                <w:spacing w:val="-3"/>
                <w:sz w:val="24"/>
              </w:rPr>
              <w:t xml:space="preserve"> </w:t>
            </w:r>
            <w:r>
              <w:rPr>
                <w:sz w:val="24"/>
              </w:rPr>
              <w:t>детей</w:t>
            </w:r>
            <w:r>
              <w:rPr>
                <w:spacing w:val="-2"/>
                <w:sz w:val="24"/>
              </w:rPr>
              <w:t xml:space="preserve"> </w:t>
            </w:r>
            <w:r>
              <w:rPr>
                <w:sz w:val="24"/>
              </w:rPr>
              <w:t>к</w:t>
            </w:r>
            <w:r>
              <w:rPr>
                <w:spacing w:val="-2"/>
                <w:sz w:val="24"/>
              </w:rPr>
              <w:t xml:space="preserve"> </w:t>
            </w:r>
            <w:r>
              <w:rPr>
                <w:sz w:val="24"/>
              </w:rPr>
              <w:t>традициям,</w:t>
            </w:r>
            <w:r>
              <w:rPr>
                <w:spacing w:val="-2"/>
                <w:sz w:val="24"/>
              </w:rPr>
              <w:t xml:space="preserve"> </w:t>
            </w:r>
            <w:r>
              <w:rPr>
                <w:sz w:val="24"/>
              </w:rPr>
              <w:t>истории</w:t>
            </w:r>
            <w:r>
              <w:rPr>
                <w:spacing w:val="-4"/>
                <w:sz w:val="24"/>
              </w:rPr>
              <w:t xml:space="preserve"> </w:t>
            </w:r>
            <w:r>
              <w:rPr>
                <w:sz w:val="24"/>
              </w:rPr>
              <w:t>и</w:t>
            </w:r>
            <w:r>
              <w:rPr>
                <w:spacing w:val="-2"/>
                <w:sz w:val="24"/>
              </w:rPr>
              <w:t xml:space="preserve"> </w:t>
            </w:r>
            <w:r>
              <w:rPr>
                <w:sz w:val="24"/>
              </w:rPr>
              <w:t>культуре</w:t>
            </w:r>
            <w:r>
              <w:rPr>
                <w:spacing w:val="-1"/>
                <w:sz w:val="24"/>
              </w:rPr>
              <w:t xml:space="preserve"> </w:t>
            </w:r>
            <w:r>
              <w:rPr>
                <w:sz w:val="24"/>
              </w:rPr>
              <w:t>своей</w:t>
            </w:r>
            <w:r>
              <w:rPr>
                <w:spacing w:val="-1"/>
                <w:sz w:val="24"/>
              </w:rPr>
              <w:t xml:space="preserve"> </w:t>
            </w:r>
            <w:r>
              <w:rPr>
                <w:sz w:val="24"/>
              </w:rPr>
              <w:t>Родины,</w:t>
            </w:r>
            <w:r>
              <w:rPr>
                <w:spacing w:val="-2"/>
                <w:sz w:val="24"/>
              </w:rPr>
              <w:t xml:space="preserve"> </w:t>
            </w:r>
            <w:r>
              <w:rPr>
                <w:sz w:val="24"/>
              </w:rPr>
              <w:t>своего</w:t>
            </w:r>
            <w:r>
              <w:rPr>
                <w:spacing w:val="-3"/>
                <w:sz w:val="24"/>
              </w:rPr>
              <w:t xml:space="preserve"> </w:t>
            </w:r>
            <w:r>
              <w:rPr>
                <w:sz w:val="24"/>
              </w:rPr>
              <w:t>народа</w:t>
            </w:r>
            <w:r>
              <w:rPr>
                <w:spacing w:val="-3"/>
                <w:sz w:val="24"/>
              </w:rPr>
              <w:t xml:space="preserve"> </w:t>
            </w:r>
            <w:r>
              <w:rPr>
                <w:sz w:val="24"/>
              </w:rPr>
              <w:t>и</w:t>
            </w:r>
            <w:r>
              <w:rPr>
                <w:spacing w:val="-2"/>
                <w:sz w:val="24"/>
              </w:rPr>
              <w:t xml:space="preserve"> </w:t>
            </w:r>
            <w:r>
              <w:rPr>
                <w:sz w:val="24"/>
              </w:rPr>
              <w:t>родного</w:t>
            </w:r>
            <w:r>
              <w:rPr>
                <w:spacing w:val="-2"/>
                <w:sz w:val="24"/>
              </w:rPr>
              <w:t xml:space="preserve"> </w:t>
            </w:r>
            <w:r>
              <w:rPr>
                <w:sz w:val="24"/>
              </w:rPr>
              <w:t>края.</w:t>
            </w:r>
          </w:p>
          <w:p w:rsidR="00837E2E" w:rsidRDefault="00EE3A43">
            <w:pPr>
              <w:pStyle w:val="TableParagraph"/>
              <w:ind w:left="196"/>
              <w:rPr>
                <w:sz w:val="24"/>
              </w:rPr>
            </w:pPr>
            <w:r>
              <w:rPr>
                <w:sz w:val="24"/>
              </w:rPr>
              <w:t>К</w:t>
            </w:r>
            <w:r>
              <w:rPr>
                <w:spacing w:val="-3"/>
                <w:sz w:val="24"/>
              </w:rPr>
              <w:t xml:space="preserve"> </w:t>
            </w:r>
            <w:r>
              <w:rPr>
                <w:sz w:val="24"/>
              </w:rPr>
              <w:t>знаменательным</w:t>
            </w:r>
            <w:r>
              <w:rPr>
                <w:spacing w:val="-5"/>
                <w:sz w:val="24"/>
              </w:rPr>
              <w:t xml:space="preserve"> </w:t>
            </w:r>
            <w:r>
              <w:rPr>
                <w:sz w:val="24"/>
              </w:rPr>
              <w:t>датам</w:t>
            </w:r>
            <w:r>
              <w:rPr>
                <w:spacing w:val="-4"/>
                <w:sz w:val="24"/>
              </w:rPr>
              <w:t xml:space="preserve"> </w:t>
            </w:r>
            <w:r>
              <w:rPr>
                <w:sz w:val="24"/>
              </w:rPr>
              <w:t>и</w:t>
            </w:r>
            <w:r>
              <w:rPr>
                <w:spacing w:val="-3"/>
                <w:sz w:val="24"/>
              </w:rPr>
              <w:t xml:space="preserve"> </w:t>
            </w:r>
            <w:r>
              <w:rPr>
                <w:sz w:val="24"/>
              </w:rPr>
              <w:t>календарным</w:t>
            </w:r>
            <w:r>
              <w:rPr>
                <w:spacing w:val="-5"/>
                <w:sz w:val="24"/>
              </w:rPr>
              <w:t xml:space="preserve"> </w:t>
            </w:r>
            <w:r>
              <w:rPr>
                <w:sz w:val="24"/>
              </w:rPr>
              <w:t>праздникам</w:t>
            </w:r>
            <w:r>
              <w:rPr>
                <w:spacing w:val="-4"/>
                <w:sz w:val="24"/>
              </w:rPr>
              <w:t xml:space="preserve"> </w:t>
            </w:r>
            <w:r>
              <w:rPr>
                <w:sz w:val="24"/>
              </w:rPr>
              <w:t>в</w:t>
            </w:r>
            <w:r>
              <w:rPr>
                <w:spacing w:val="-4"/>
                <w:sz w:val="24"/>
              </w:rPr>
              <w:t xml:space="preserve"> </w:t>
            </w:r>
            <w:r>
              <w:rPr>
                <w:sz w:val="24"/>
              </w:rPr>
              <w:t>каждой</w:t>
            </w:r>
            <w:r>
              <w:rPr>
                <w:spacing w:val="-2"/>
                <w:sz w:val="24"/>
              </w:rPr>
              <w:t xml:space="preserve"> </w:t>
            </w:r>
            <w:r>
              <w:rPr>
                <w:sz w:val="24"/>
              </w:rPr>
              <w:t>возрастной</w:t>
            </w:r>
            <w:r>
              <w:rPr>
                <w:spacing w:val="-3"/>
                <w:sz w:val="24"/>
              </w:rPr>
              <w:t xml:space="preserve"> </w:t>
            </w:r>
            <w:r>
              <w:rPr>
                <w:sz w:val="24"/>
              </w:rPr>
              <w:t>группе</w:t>
            </w:r>
            <w:r>
              <w:rPr>
                <w:spacing w:val="-4"/>
                <w:sz w:val="24"/>
              </w:rPr>
              <w:t xml:space="preserve"> </w:t>
            </w:r>
            <w:r>
              <w:rPr>
                <w:sz w:val="24"/>
              </w:rPr>
              <w:t>создаются</w:t>
            </w:r>
            <w:r>
              <w:rPr>
                <w:spacing w:val="-3"/>
                <w:sz w:val="24"/>
              </w:rPr>
              <w:t xml:space="preserve"> </w:t>
            </w:r>
            <w:r>
              <w:rPr>
                <w:sz w:val="24"/>
              </w:rPr>
              <w:t>временные</w:t>
            </w:r>
            <w:r>
              <w:rPr>
                <w:spacing w:val="-5"/>
                <w:sz w:val="24"/>
              </w:rPr>
              <w:t xml:space="preserve"> </w:t>
            </w:r>
            <w:r>
              <w:rPr>
                <w:sz w:val="24"/>
              </w:rPr>
              <w:t>музейные</w:t>
            </w:r>
            <w:r>
              <w:rPr>
                <w:spacing w:val="-3"/>
                <w:sz w:val="24"/>
              </w:rPr>
              <w:t xml:space="preserve"> </w:t>
            </w:r>
            <w:r>
              <w:rPr>
                <w:sz w:val="24"/>
              </w:rPr>
              <w:t>экспозиции:</w:t>
            </w:r>
          </w:p>
          <w:p w:rsidR="00837E2E" w:rsidRDefault="00EE3A43">
            <w:pPr>
              <w:pStyle w:val="TableParagraph"/>
              <w:numPr>
                <w:ilvl w:val="0"/>
                <w:numId w:val="38"/>
              </w:numPr>
              <w:tabs>
                <w:tab w:val="left" w:pos="341"/>
              </w:tabs>
              <w:ind w:left="340" w:hanging="145"/>
              <w:rPr>
                <w:sz w:val="24"/>
              </w:rPr>
            </w:pPr>
            <w:r>
              <w:rPr>
                <w:sz w:val="24"/>
              </w:rPr>
              <w:t>«День</w:t>
            </w:r>
            <w:r>
              <w:rPr>
                <w:spacing w:val="-4"/>
                <w:sz w:val="24"/>
              </w:rPr>
              <w:t xml:space="preserve"> </w:t>
            </w:r>
            <w:r>
              <w:rPr>
                <w:sz w:val="24"/>
              </w:rPr>
              <w:t>Победы»;</w:t>
            </w:r>
            <w:r>
              <w:rPr>
                <w:spacing w:val="1"/>
                <w:sz w:val="24"/>
              </w:rPr>
              <w:t xml:space="preserve"> </w:t>
            </w:r>
            <w:r>
              <w:rPr>
                <w:sz w:val="24"/>
              </w:rPr>
              <w:t>-</w:t>
            </w:r>
            <w:r>
              <w:rPr>
                <w:spacing w:val="1"/>
                <w:sz w:val="24"/>
              </w:rPr>
              <w:t xml:space="preserve"> </w:t>
            </w:r>
            <w:r>
              <w:rPr>
                <w:sz w:val="24"/>
              </w:rPr>
              <w:t>«Человек</w:t>
            </w:r>
            <w:r>
              <w:rPr>
                <w:spacing w:val="-3"/>
                <w:sz w:val="24"/>
              </w:rPr>
              <w:t xml:space="preserve"> </w:t>
            </w:r>
            <w:r>
              <w:rPr>
                <w:sz w:val="24"/>
              </w:rPr>
              <w:t>и</w:t>
            </w:r>
            <w:r>
              <w:rPr>
                <w:spacing w:val="-4"/>
                <w:sz w:val="24"/>
              </w:rPr>
              <w:t xml:space="preserve"> </w:t>
            </w:r>
            <w:r>
              <w:rPr>
                <w:sz w:val="24"/>
              </w:rPr>
              <w:t>космос»;</w:t>
            </w:r>
            <w:r>
              <w:rPr>
                <w:spacing w:val="1"/>
                <w:sz w:val="24"/>
              </w:rPr>
              <w:t xml:space="preserve"> </w:t>
            </w:r>
            <w:r>
              <w:rPr>
                <w:sz w:val="24"/>
              </w:rPr>
              <w:t>-</w:t>
            </w:r>
            <w:r>
              <w:rPr>
                <w:spacing w:val="1"/>
                <w:sz w:val="24"/>
              </w:rPr>
              <w:t xml:space="preserve"> </w:t>
            </w:r>
            <w:r>
              <w:rPr>
                <w:sz w:val="24"/>
              </w:rPr>
              <w:t>«Музей</w:t>
            </w:r>
            <w:r>
              <w:rPr>
                <w:spacing w:val="-3"/>
                <w:sz w:val="24"/>
              </w:rPr>
              <w:t xml:space="preserve"> </w:t>
            </w:r>
            <w:r>
              <w:rPr>
                <w:sz w:val="24"/>
              </w:rPr>
              <w:t>Деда</w:t>
            </w:r>
            <w:r>
              <w:rPr>
                <w:spacing w:val="-4"/>
                <w:sz w:val="24"/>
              </w:rPr>
              <w:t xml:space="preserve"> </w:t>
            </w:r>
            <w:r>
              <w:rPr>
                <w:sz w:val="24"/>
              </w:rPr>
              <w:t>Мороза»</w:t>
            </w:r>
            <w:r>
              <w:rPr>
                <w:spacing w:val="-9"/>
                <w:sz w:val="24"/>
              </w:rPr>
              <w:t xml:space="preserve"> </w:t>
            </w:r>
            <w:r>
              <w:rPr>
                <w:sz w:val="24"/>
              </w:rPr>
              <w:t>и</w:t>
            </w:r>
            <w:r>
              <w:rPr>
                <w:spacing w:val="-3"/>
                <w:sz w:val="24"/>
              </w:rPr>
              <w:t xml:space="preserve"> </w:t>
            </w:r>
            <w:r>
              <w:rPr>
                <w:sz w:val="24"/>
              </w:rPr>
              <w:t>др.</w:t>
            </w:r>
          </w:p>
          <w:p w:rsidR="00837E2E" w:rsidRDefault="00EE3A43">
            <w:pPr>
              <w:pStyle w:val="TableParagraph"/>
              <w:ind w:left="196"/>
              <w:rPr>
                <w:sz w:val="24"/>
              </w:rPr>
            </w:pPr>
            <w:r>
              <w:rPr>
                <w:sz w:val="24"/>
              </w:rPr>
              <w:t>В</w:t>
            </w:r>
            <w:r>
              <w:rPr>
                <w:spacing w:val="-4"/>
                <w:sz w:val="24"/>
              </w:rPr>
              <w:t xml:space="preserve"> </w:t>
            </w:r>
            <w:r>
              <w:rPr>
                <w:sz w:val="24"/>
              </w:rPr>
              <w:t>мини-музеях собраны</w:t>
            </w:r>
            <w:r>
              <w:rPr>
                <w:spacing w:val="-2"/>
                <w:sz w:val="24"/>
              </w:rPr>
              <w:t xml:space="preserve"> </w:t>
            </w:r>
            <w:r>
              <w:rPr>
                <w:sz w:val="24"/>
              </w:rPr>
              <w:t>предметы,</w:t>
            </w:r>
            <w:r>
              <w:rPr>
                <w:spacing w:val="-2"/>
                <w:sz w:val="24"/>
              </w:rPr>
              <w:t xml:space="preserve"> </w:t>
            </w:r>
            <w:r>
              <w:rPr>
                <w:sz w:val="24"/>
              </w:rPr>
              <w:t>отражающие</w:t>
            </w:r>
            <w:r>
              <w:rPr>
                <w:spacing w:val="-3"/>
                <w:sz w:val="24"/>
              </w:rPr>
              <w:t xml:space="preserve"> </w:t>
            </w:r>
            <w:r>
              <w:rPr>
                <w:sz w:val="24"/>
              </w:rPr>
              <w:t>народную</w:t>
            </w:r>
            <w:r>
              <w:rPr>
                <w:spacing w:val="-1"/>
                <w:sz w:val="24"/>
              </w:rPr>
              <w:t xml:space="preserve"> </w:t>
            </w:r>
            <w:r>
              <w:rPr>
                <w:sz w:val="24"/>
              </w:rPr>
              <w:t>культуру</w:t>
            </w:r>
            <w:r>
              <w:rPr>
                <w:spacing w:val="-5"/>
                <w:sz w:val="24"/>
              </w:rPr>
              <w:t xml:space="preserve"> </w:t>
            </w:r>
            <w:r>
              <w:rPr>
                <w:sz w:val="24"/>
              </w:rPr>
              <w:t>и</w:t>
            </w:r>
            <w:r>
              <w:rPr>
                <w:spacing w:val="-2"/>
                <w:sz w:val="24"/>
              </w:rPr>
              <w:t xml:space="preserve"> </w:t>
            </w:r>
            <w:r>
              <w:rPr>
                <w:sz w:val="24"/>
              </w:rPr>
              <w:t>быт:</w:t>
            </w:r>
          </w:p>
          <w:p w:rsidR="00837E2E" w:rsidRDefault="00EE3A43">
            <w:pPr>
              <w:pStyle w:val="TableParagraph"/>
              <w:numPr>
                <w:ilvl w:val="0"/>
                <w:numId w:val="38"/>
              </w:numPr>
              <w:tabs>
                <w:tab w:val="left" w:pos="336"/>
              </w:tabs>
              <w:ind w:left="335" w:hanging="140"/>
              <w:rPr>
                <w:sz w:val="24"/>
              </w:rPr>
            </w:pPr>
            <w:r>
              <w:rPr>
                <w:sz w:val="24"/>
              </w:rPr>
              <w:t>объекты</w:t>
            </w:r>
            <w:r>
              <w:rPr>
                <w:spacing w:val="-3"/>
                <w:sz w:val="24"/>
              </w:rPr>
              <w:t xml:space="preserve"> </w:t>
            </w:r>
            <w:r>
              <w:rPr>
                <w:sz w:val="24"/>
              </w:rPr>
              <w:t>растительного</w:t>
            </w:r>
            <w:r>
              <w:rPr>
                <w:spacing w:val="-3"/>
                <w:sz w:val="24"/>
              </w:rPr>
              <w:t xml:space="preserve"> </w:t>
            </w:r>
            <w:r>
              <w:rPr>
                <w:sz w:val="24"/>
              </w:rPr>
              <w:t>мира,</w:t>
            </w:r>
            <w:r>
              <w:rPr>
                <w:spacing w:val="-2"/>
                <w:sz w:val="24"/>
              </w:rPr>
              <w:t xml:space="preserve"> </w:t>
            </w:r>
            <w:r>
              <w:rPr>
                <w:sz w:val="24"/>
              </w:rPr>
              <w:t>реальные</w:t>
            </w:r>
            <w:r>
              <w:rPr>
                <w:spacing w:val="-4"/>
                <w:sz w:val="24"/>
              </w:rPr>
              <w:t xml:space="preserve"> </w:t>
            </w:r>
            <w:r>
              <w:rPr>
                <w:sz w:val="24"/>
              </w:rPr>
              <w:t>предметы</w:t>
            </w:r>
            <w:r>
              <w:rPr>
                <w:spacing w:val="-2"/>
                <w:sz w:val="24"/>
              </w:rPr>
              <w:t xml:space="preserve"> </w:t>
            </w:r>
            <w:r>
              <w:rPr>
                <w:sz w:val="24"/>
              </w:rPr>
              <w:t>быта,</w:t>
            </w:r>
            <w:r>
              <w:rPr>
                <w:spacing w:val="-2"/>
                <w:sz w:val="24"/>
              </w:rPr>
              <w:t xml:space="preserve"> </w:t>
            </w:r>
            <w:r>
              <w:rPr>
                <w:sz w:val="24"/>
              </w:rPr>
              <w:t>объёмные</w:t>
            </w:r>
            <w:r>
              <w:rPr>
                <w:spacing w:val="-4"/>
                <w:sz w:val="24"/>
              </w:rPr>
              <w:t xml:space="preserve"> </w:t>
            </w:r>
            <w:r>
              <w:rPr>
                <w:sz w:val="24"/>
              </w:rPr>
              <w:t>изображения</w:t>
            </w:r>
            <w:r>
              <w:rPr>
                <w:spacing w:val="-2"/>
                <w:sz w:val="24"/>
              </w:rPr>
              <w:t xml:space="preserve"> </w:t>
            </w:r>
            <w:r>
              <w:rPr>
                <w:sz w:val="24"/>
              </w:rPr>
              <w:t>(муляжи</w:t>
            </w:r>
            <w:r>
              <w:rPr>
                <w:spacing w:val="-2"/>
                <w:sz w:val="24"/>
              </w:rPr>
              <w:t xml:space="preserve"> </w:t>
            </w:r>
            <w:r>
              <w:rPr>
                <w:sz w:val="24"/>
              </w:rPr>
              <w:t>овощей,</w:t>
            </w:r>
            <w:r>
              <w:rPr>
                <w:spacing w:val="-2"/>
                <w:sz w:val="24"/>
              </w:rPr>
              <w:t xml:space="preserve"> </w:t>
            </w:r>
            <w:r>
              <w:rPr>
                <w:sz w:val="24"/>
              </w:rPr>
              <w:t>фруктов</w:t>
            </w:r>
            <w:r>
              <w:rPr>
                <w:spacing w:val="-2"/>
                <w:sz w:val="24"/>
              </w:rPr>
              <w:t xml:space="preserve"> </w:t>
            </w:r>
            <w:r>
              <w:rPr>
                <w:sz w:val="24"/>
              </w:rPr>
              <w:t>и</w:t>
            </w:r>
            <w:r>
              <w:rPr>
                <w:spacing w:val="-1"/>
                <w:sz w:val="24"/>
              </w:rPr>
              <w:t xml:space="preserve"> </w:t>
            </w:r>
            <w:r>
              <w:rPr>
                <w:sz w:val="24"/>
              </w:rPr>
              <w:t>др.);</w:t>
            </w:r>
          </w:p>
          <w:p w:rsidR="00837E2E" w:rsidRDefault="00EE3A43">
            <w:pPr>
              <w:pStyle w:val="TableParagraph"/>
              <w:numPr>
                <w:ilvl w:val="0"/>
                <w:numId w:val="38"/>
              </w:numPr>
              <w:tabs>
                <w:tab w:val="left" w:pos="336"/>
              </w:tabs>
              <w:ind w:left="335" w:hanging="140"/>
              <w:rPr>
                <w:sz w:val="24"/>
              </w:rPr>
            </w:pPr>
            <w:r>
              <w:rPr>
                <w:sz w:val="24"/>
              </w:rPr>
              <w:t>картины,</w:t>
            </w:r>
            <w:r>
              <w:rPr>
                <w:spacing w:val="-2"/>
                <w:sz w:val="24"/>
              </w:rPr>
              <w:t xml:space="preserve"> </w:t>
            </w:r>
            <w:r>
              <w:rPr>
                <w:sz w:val="24"/>
              </w:rPr>
              <w:t>предметные</w:t>
            </w:r>
            <w:r>
              <w:rPr>
                <w:spacing w:val="-3"/>
                <w:sz w:val="24"/>
              </w:rPr>
              <w:t xml:space="preserve"> </w:t>
            </w:r>
            <w:r>
              <w:rPr>
                <w:sz w:val="24"/>
              </w:rPr>
              <w:t>картинки,</w:t>
            </w:r>
            <w:r>
              <w:rPr>
                <w:spacing w:val="-1"/>
                <w:sz w:val="24"/>
              </w:rPr>
              <w:t xml:space="preserve"> </w:t>
            </w:r>
            <w:r>
              <w:rPr>
                <w:sz w:val="24"/>
              </w:rPr>
              <w:t>фотографии,</w:t>
            </w:r>
            <w:r>
              <w:rPr>
                <w:spacing w:val="-4"/>
                <w:sz w:val="24"/>
              </w:rPr>
              <w:t xml:space="preserve"> </w:t>
            </w:r>
            <w:r>
              <w:rPr>
                <w:sz w:val="24"/>
              </w:rPr>
              <w:t>предметно-схематические</w:t>
            </w:r>
            <w:r>
              <w:rPr>
                <w:spacing w:val="-2"/>
                <w:sz w:val="24"/>
              </w:rPr>
              <w:t xml:space="preserve"> </w:t>
            </w:r>
            <w:r>
              <w:rPr>
                <w:sz w:val="24"/>
              </w:rPr>
              <w:t>модели;</w:t>
            </w:r>
          </w:p>
          <w:p w:rsidR="00837E2E" w:rsidRDefault="00EE3A43">
            <w:pPr>
              <w:pStyle w:val="TableParagraph"/>
              <w:numPr>
                <w:ilvl w:val="0"/>
                <w:numId w:val="38"/>
              </w:numPr>
              <w:tabs>
                <w:tab w:val="left" w:pos="336"/>
              </w:tabs>
              <w:ind w:left="335" w:hanging="140"/>
              <w:rPr>
                <w:sz w:val="24"/>
              </w:rPr>
            </w:pPr>
            <w:r>
              <w:rPr>
                <w:sz w:val="24"/>
              </w:rPr>
              <w:t>предметы</w:t>
            </w:r>
            <w:r>
              <w:rPr>
                <w:spacing w:val="-4"/>
                <w:sz w:val="24"/>
              </w:rPr>
              <w:t xml:space="preserve"> </w:t>
            </w:r>
            <w:r>
              <w:rPr>
                <w:sz w:val="24"/>
              </w:rPr>
              <w:t>декоративно-прикладного</w:t>
            </w:r>
            <w:r>
              <w:rPr>
                <w:spacing w:val="-5"/>
                <w:sz w:val="24"/>
              </w:rPr>
              <w:t xml:space="preserve"> </w:t>
            </w:r>
            <w:r>
              <w:rPr>
                <w:sz w:val="24"/>
              </w:rPr>
              <w:t>искусства;</w:t>
            </w:r>
          </w:p>
          <w:p w:rsidR="00837E2E" w:rsidRDefault="00EE3A43">
            <w:pPr>
              <w:pStyle w:val="TableParagraph"/>
              <w:numPr>
                <w:ilvl w:val="0"/>
                <w:numId w:val="38"/>
              </w:numPr>
              <w:tabs>
                <w:tab w:val="left" w:pos="336"/>
              </w:tabs>
              <w:ind w:right="43" w:firstLine="60"/>
              <w:rPr>
                <w:sz w:val="24"/>
              </w:rPr>
            </w:pPr>
            <w:r>
              <w:rPr>
                <w:sz w:val="24"/>
              </w:rPr>
              <w:t>детская художественная литература (в том числе справочная, познавательная), произведения национальной культуры (народные песни, сказки</w:t>
            </w:r>
            <w:r>
              <w:rPr>
                <w:spacing w:val="-57"/>
                <w:sz w:val="24"/>
              </w:rPr>
              <w:t xml:space="preserve"> </w:t>
            </w:r>
            <w:r>
              <w:rPr>
                <w:sz w:val="24"/>
              </w:rPr>
              <w:t>и</w:t>
            </w:r>
            <w:r>
              <w:rPr>
                <w:spacing w:val="-1"/>
                <w:sz w:val="24"/>
              </w:rPr>
              <w:t xml:space="preserve"> </w:t>
            </w:r>
            <w:r>
              <w:rPr>
                <w:sz w:val="24"/>
              </w:rPr>
              <w:t>др.);</w:t>
            </w:r>
            <w:r>
              <w:rPr>
                <w:spacing w:val="-1"/>
                <w:sz w:val="24"/>
              </w:rPr>
              <w:t xml:space="preserve"> </w:t>
            </w:r>
            <w:r>
              <w:rPr>
                <w:sz w:val="24"/>
              </w:rPr>
              <w:t>-</w:t>
            </w:r>
            <w:r>
              <w:rPr>
                <w:spacing w:val="-1"/>
                <w:sz w:val="24"/>
              </w:rPr>
              <w:t xml:space="preserve"> </w:t>
            </w:r>
            <w:r>
              <w:rPr>
                <w:sz w:val="24"/>
              </w:rPr>
              <w:t>игрушки</w:t>
            </w:r>
            <w:r>
              <w:rPr>
                <w:spacing w:val="-1"/>
                <w:sz w:val="24"/>
              </w:rPr>
              <w:t xml:space="preserve"> </w:t>
            </w:r>
            <w:r>
              <w:rPr>
                <w:sz w:val="24"/>
              </w:rPr>
              <w:t>(сюжетные, образные, дидактические, народные</w:t>
            </w:r>
            <w:r>
              <w:rPr>
                <w:spacing w:val="-3"/>
                <w:sz w:val="24"/>
              </w:rPr>
              <w:t xml:space="preserve"> </w:t>
            </w:r>
            <w:r>
              <w:rPr>
                <w:sz w:val="24"/>
              </w:rPr>
              <w:t>игрушки, игрушки-забавы).</w:t>
            </w:r>
          </w:p>
          <w:p w:rsidR="00837E2E" w:rsidRDefault="00EE3A43">
            <w:pPr>
              <w:pStyle w:val="TableParagraph"/>
              <w:spacing w:before="1"/>
              <w:ind w:left="136" w:right="44"/>
              <w:jc w:val="both"/>
              <w:rPr>
                <w:sz w:val="24"/>
              </w:rPr>
            </w:pPr>
            <w:r>
              <w:rPr>
                <w:sz w:val="24"/>
              </w:rPr>
              <w:t>Предметы</w:t>
            </w:r>
            <w:r>
              <w:rPr>
                <w:spacing w:val="-6"/>
                <w:sz w:val="24"/>
              </w:rPr>
              <w:t xml:space="preserve"> </w:t>
            </w:r>
            <w:r>
              <w:rPr>
                <w:sz w:val="24"/>
              </w:rPr>
              <w:t>и</w:t>
            </w:r>
            <w:r>
              <w:rPr>
                <w:spacing w:val="-4"/>
                <w:sz w:val="24"/>
              </w:rPr>
              <w:t xml:space="preserve"> </w:t>
            </w:r>
            <w:r>
              <w:rPr>
                <w:sz w:val="24"/>
              </w:rPr>
              <w:t>пособия</w:t>
            </w:r>
            <w:r>
              <w:rPr>
                <w:spacing w:val="-6"/>
                <w:sz w:val="24"/>
              </w:rPr>
              <w:t xml:space="preserve"> </w:t>
            </w:r>
            <w:r>
              <w:rPr>
                <w:sz w:val="24"/>
              </w:rPr>
              <w:t>в</w:t>
            </w:r>
            <w:r>
              <w:rPr>
                <w:spacing w:val="-11"/>
                <w:sz w:val="24"/>
              </w:rPr>
              <w:t xml:space="preserve"> </w:t>
            </w:r>
            <w:r>
              <w:rPr>
                <w:sz w:val="24"/>
              </w:rPr>
              <w:t>мини-музеях</w:t>
            </w:r>
            <w:r>
              <w:rPr>
                <w:spacing w:val="-2"/>
                <w:sz w:val="24"/>
              </w:rPr>
              <w:t xml:space="preserve"> </w:t>
            </w:r>
            <w:r>
              <w:rPr>
                <w:sz w:val="24"/>
              </w:rPr>
              <w:t>–</w:t>
            </w:r>
            <w:r>
              <w:rPr>
                <w:spacing w:val="-6"/>
                <w:sz w:val="24"/>
              </w:rPr>
              <w:t xml:space="preserve"> </w:t>
            </w:r>
            <w:r>
              <w:rPr>
                <w:sz w:val="24"/>
              </w:rPr>
              <w:t>это</w:t>
            </w:r>
            <w:r>
              <w:rPr>
                <w:spacing w:val="-8"/>
                <w:sz w:val="24"/>
              </w:rPr>
              <w:t xml:space="preserve"> </w:t>
            </w:r>
            <w:r>
              <w:rPr>
                <w:sz w:val="24"/>
              </w:rPr>
              <w:t>носители</w:t>
            </w:r>
            <w:r>
              <w:rPr>
                <w:spacing w:val="-5"/>
                <w:sz w:val="24"/>
              </w:rPr>
              <w:t xml:space="preserve"> </w:t>
            </w:r>
            <w:r>
              <w:rPr>
                <w:sz w:val="24"/>
              </w:rPr>
              <w:t>культурно-исторического</w:t>
            </w:r>
            <w:r>
              <w:rPr>
                <w:spacing w:val="-6"/>
                <w:sz w:val="24"/>
              </w:rPr>
              <w:t xml:space="preserve"> </w:t>
            </w:r>
            <w:r>
              <w:rPr>
                <w:sz w:val="24"/>
              </w:rPr>
              <w:t>опыта,</w:t>
            </w:r>
            <w:r>
              <w:rPr>
                <w:spacing w:val="-5"/>
                <w:sz w:val="24"/>
              </w:rPr>
              <w:t xml:space="preserve"> </w:t>
            </w:r>
            <w:r>
              <w:rPr>
                <w:sz w:val="24"/>
              </w:rPr>
              <w:t>способствующие</w:t>
            </w:r>
            <w:r>
              <w:rPr>
                <w:spacing w:val="-7"/>
                <w:sz w:val="24"/>
              </w:rPr>
              <w:t xml:space="preserve"> </w:t>
            </w:r>
            <w:r>
              <w:rPr>
                <w:sz w:val="24"/>
              </w:rPr>
              <w:t>формированию</w:t>
            </w:r>
            <w:r>
              <w:rPr>
                <w:spacing w:val="-5"/>
                <w:sz w:val="24"/>
              </w:rPr>
              <w:t xml:space="preserve"> </w:t>
            </w:r>
            <w:r>
              <w:rPr>
                <w:sz w:val="24"/>
              </w:rPr>
              <w:t>целостной</w:t>
            </w:r>
            <w:r>
              <w:rPr>
                <w:spacing w:val="-7"/>
                <w:sz w:val="24"/>
              </w:rPr>
              <w:t xml:space="preserve"> </w:t>
            </w:r>
            <w:r>
              <w:rPr>
                <w:sz w:val="24"/>
              </w:rPr>
              <w:t>картины</w:t>
            </w:r>
            <w:r>
              <w:rPr>
                <w:spacing w:val="-8"/>
                <w:sz w:val="24"/>
              </w:rPr>
              <w:t xml:space="preserve"> </w:t>
            </w:r>
            <w:r>
              <w:rPr>
                <w:sz w:val="24"/>
              </w:rPr>
              <w:t>мира</w:t>
            </w:r>
            <w:r>
              <w:rPr>
                <w:spacing w:val="-2"/>
                <w:sz w:val="24"/>
              </w:rPr>
              <w:t xml:space="preserve"> </w:t>
            </w:r>
            <w:r>
              <w:rPr>
                <w:sz w:val="24"/>
              </w:rPr>
              <w:t>у</w:t>
            </w:r>
            <w:r>
              <w:rPr>
                <w:spacing w:val="-58"/>
                <w:sz w:val="24"/>
              </w:rPr>
              <w:t xml:space="preserve"> </w:t>
            </w:r>
            <w:r>
              <w:rPr>
                <w:spacing w:val="-1"/>
                <w:sz w:val="24"/>
              </w:rPr>
              <w:t>дошкольников.</w:t>
            </w:r>
            <w:r>
              <w:rPr>
                <w:spacing w:val="-15"/>
                <w:sz w:val="24"/>
              </w:rPr>
              <w:t xml:space="preserve"> </w:t>
            </w:r>
            <w:r>
              <w:rPr>
                <w:spacing w:val="-1"/>
                <w:sz w:val="24"/>
              </w:rPr>
              <w:t>Обращение</w:t>
            </w:r>
            <w:r>
              <w:rPr>
                <w:spacing w:val="-16"/>
                <w:sz w:val="24"/>
              </w:rPr>
              <w:t xml:space="preserve"> </w:t>
            </w:r>
            <w:r>
              <w:rPr>
                <w:spacing w:val="-1"/>
                <w:sz w:val="24"/>
              </w:rPr>
              <w:t>к</w:t>
            </w:r>
            <w:r>
              <w:rPr>
                <w:spacing w:val="-14"/>
                <w:sz w:val="24"/>
              </w:rPr>
              <w:t xml:space="preserve"> </w:t>
            </w:r>
            <w:r>
              <w:rPr>
                <w:spacing w:val="-1"/>
                <w:sz w:val="24"/>
              </w:rPr>
              <w:t>предметному</w:t>
            </w:r>
            <w:r>
              <w:rPr>
                <w:spacing w:val="-20"/>
                <w:sz w:val="24"/>
              </w:rPr>
              <w:t xml:space="preserve"> </w:t>
            </w:r>
            <w:r>
              <w:rPr>
                <w:spacing w:val="-1"/>
                <w:sz w:val="24"/>
              </w:rPr>
              <w:t>миру</w:t>
            </w:r>
            <w:r>
              <w:rPr>
                <w:spacing w:val="-16"/>
                <w:sz w:val="24"/>
              </w:rPr>
              <w:t xml:space="preserve"> </w:t>
            </w:r>
            <w:r>
              <w:rPr>
                <w:sz w:val="24"/>
              </w:rPr>
              <w:t>является</w:t>
            </w:r>
            <w:r>
              <w:rPr>
                <w:spacing w:val="-15"/>
                <w:sz w:val="24"/>
              </w:rPr>
              <w:t xml:space="preserve"> </w:t>
            </w:r>
            <w:r>
              <w:rPr>
                <w:sz w:val="24"/>
              </w:rPr>
              <w:t>очень</w:t>
            </w:r>
            <w:r>
              <w:rPr>
                <w:spacing w:val="-14"/>
                <w:sz w:val="24"/>
              </w:rPr>
              <w:t xml:space="preserve"> </w:t>
            </w:r>
            <w:r>
              <w:rPr>
                <w:sz w:val="24"/>
              </w:rPr>
              <w:t>действенным</w:t>
            </w:r>
            <w:r>
              <w:rPr>
                <w:spacing w:val="-16"/>
                <w:sz w:val="24"/>
              </w:rPr>
              <w:t xml:space="preserve"> </w:t>
            </w:r>
            <w:r>
              <w:rPr>
                <w:sz w:val="24"/>
              </w:rPr>
              <w:t>средством</w:t>
            </w:r>
            <w:r>
              <w:rPr>
                <w:spacing w:val="-13"/>
                <w:sz w:val="24"/>
              </w:rPr>
              <w:t xml:space="preserve"> </w:t>
            </w:r>
            <w:r>
              <w:rPr>
                <w:sz w:val="24"/>
              </w:rPr>
              <w:t>воспитания</w:t>
            </w:r>
            <w:r>
              <w:rPr>
                <w:spacing w:val="-14"/>
                <w:sz w:val="24"/>
              </w:rPr>
              <w:t xml:space="preserve"> </w:t>
            </w:r>
            <w:r>
              <w:rPr>
                <w:sz w:val="24"/>
              </w:rPr>
              <w:t>исторического</w:t>
            </w:r>
            <w:r>
              <w:rPr>
                <w:spacing w:val="-15"/>
                <w:sz w:val="24"/>
              </w:rPr>
              <w:t xml:space="preserve"> </w:t>
            </w:r>
            <w:r>
              <w:rPr>
                <w:sz w:val="24"/>
              </w:rPr>
              <w:t>сознания,</w:t>
            </w:r>
            <w:r>
              <w:rPr>
                <w:spacing w:val="-15"/>
                <w:sz w:val="24"/>
              </w:rPr>
              <w:t xml:space="preserve"> </w:t>
            </w:r>
            <w:r>
              <w:rPr>
                <w:sz w:val="24"/>
              </w:rPr>
              <w:t>музейной</w:t>
            </w:r>
            <w:r>
              <w:rPr>
                <w:spacing w:val="-14"/>
                <w:sz w:val="24"/>
              </w:rPr>
              <w:t xml:space="preserve"> </w:t>
            </w:r>
            <w:r>
              <w:rPr>
                <w:sz w:val="24"/>
              </w:rPr>
              <w:t>культуры,</w:t>
            </w:r>
            <w:r>
              <w:rPr>
                <w:spacing w:val="-57"/>
                <w:sz w:val="24"/>
              </w:rPr>
              <w:t xml:space="preserve"> </w:t>
            </w:r>
            <w:r>
              <w:rPr>
                <w:sz w:val="24"/>
              </w:rPr>
              <w:t>формирования</w:t>
            </w:r>
            <w:r>
              <w:rPr>
                <w:spacing w:val="-1"/>
                <w:sz w:val="24"/>
              </w:rPr>
              <w:t xml:space="preserve"> </w:t>
            </w:r>
            <w:r>
              <w:rPr>
                <w:sz w:val="24"/>
              </w:rPr>
              <w:t>социокультурной принадлежности.</w:t>
            </w:r>
          </w:p>
          <w:p w:rsidR="00837E2E" w:rsidRDefault="00EE3A43">
            <w:pPr>
              <w:pStyle w:val="TableParagraph"/>
              <w:ind w:left="196"/>
              <w:jc w:val="both"/>
              <w:rPr>
                <w:sz w:val="24"/>
              </w:rPr>
            </w:pPr>
            <w:r>
              <w:rPr>
                <w:sz w:val="24"/>
              </w:rPr>
              <w:t>Развивающая</w:t>
            </w:r>
            <w:r>
              <w:rPr>
                <w:spacing w:val="-3"/>
                <w:sz w:val="24"/>
              </w:rPr>
              <w:t xml:space="preserve"> </w:t>
            </w:r>
            <w:r>
              <w:rPr>
                <w:sz w:val="24"/>
              </w:rPr>
              <w:t>предметно-пространственная</w:t>
            </w:r>
            <w:r>
              <w:rPr>
                <w:spacing w:val="-2"/>
                <w:sz w:val="24"/>
              </w:rPr>
              <w:t xml:space="preserve"> </w:t>
            </w:r>
            <w:r>
              <w:rPr>
                <w:sz w:val="24"/>
              </w:rPr>
              <w:t>среда</w:t>
            </w:r>
            <w:r>
              <w:rPr>
                <w:spacing w:val="-4"/>
                <w:sz w:val="24"/>
              </w:rPr>
              <w:t xml:space="preserve"> </w:t>
            </w:r>
            <w:r>
              <w:rPr>
                <w:sz w:val="24"/>
              </w:rPr>
              <w:t>постоянно</w:t>
            </w:r>
            <w:r>
              <w:rPr>
                <w:spacing w:val="-2"/>
                <w:sz w:val="24"/>
              </w:rPr>
              <w:t xml:space="preserve"> </w:t>
            </w:r>
            <w:r>
              <w:rPr>
                <w:sz w:val="24"/>
              </w:rPr>
              <w:t>пополняется</w:t>
            </w:r>
            <w:r>
              <w:rPr>
                <w:spacing w:val="-3"/>
                <w:sz w:val="24"/>
              </w:rPr>
              <w:t xml:space="preserve"> </w:t>
            </w:r>
            <w:r>
              <w:rPr>
                <w:sz w:val="24"/>
              </w:rPr>
              <w:t>и</w:t>
            </w:r>
            <w:r>
              <w:rPr>
                <w:spacing w:val="-2"/>
                <w:sz w:val="24"/>
              </w:rPr>
              <w:t xml:space="preserve"> </w:t>
            </w:r>
            <w:r>
              <w:rPr>
                <w:sz w:val="24"/>
              </w:rPr>
              <w:t>обновляется</w:t>
            </w:r>
            <w:r>
              <w:rPr>
                <w:spacing w:val="-3"/>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3"/>
                <w:sz w:val="24"/>
              </w:rPr>
              <w:t xml:space="preserve"> </w:t>
            </w:r>
            <w:r>
              <w:rPr>
                <w:sz w:val="24"/>
              </w:rPr>
              <w:t>изучаемыми</w:t>
            </w:r>
            <w:r>
              <w:rPr>
                <w:spacing w:val="3"/>
                <w:sz w:val="24"/>
              </w:rPr>
              <w:t xml:space="preserve"> </w:t>
            </w:r>
            <w:r>
              <w:rPr>
                <w:sz w:val="24"/>
              </w:rPr>
              <w:t>темами.</w:t>
            </w:r>
          </w:p>
          <w:p w:rsidR="00837E2E" w:rsidRDefault="00EE3A43">
            <w:pPr>
              <w:pStyle w:val="TableParagraph"/>
              <w:ind w:left="136" w:right="41" w:firstLine="180"/>
              <w:jc w:val="both"/>
              <w:rPr>
                <w:sz w:val="24"/>
              </w:rPr>
            </w:pPr>
            <w:r>
              <w:rPr>
                <w:b/>
                <w:sz w:val="24"/>
              </w:rPr>
              <w:t xml:space="preserve">Ранняя профориентация </w:t>
            </w:r>
            <w:r>
              <w:rPr>
                <w:sz w:val="24"/>
              </w:rPr>
              <w:t>ориентирует детей дошкольного возраста в мире профессий и в труде взрослых рассматривается как неотъемлемое</w:t>
            </w:r>
            <w:r>
              <w:rPr>
                <w:spacing w:val="1"/>
                <w:sz w:val="24"/>
              </w:rPr>
              <w:t xml:space="preserve"> </w:t>
            </w:r>
            <w:r>
              <w:rPr>
                <w:sz w:val="24"/>
              </w:rPr>
              <w:t>условие</w:t>
            </w:r>
            <w:r>
              <w:rPr>
                <w:spacing w:val="1"/>
                <w:sz w:val="24"/>
              </w:rPr>
              <w:t xml:space="preserve"> </w:t>
            </w:r>
            <w:r>
              <w:rPr>
                <w:sz w:val="24"/>
              </w:rPr>
              <w:t>их</w:t>
            </w:r>
            <w:r>
              <w:rPr>
                <w:spacing w:val="1"/>
                <w:sz w:val="24"/>
              </w:rPr>
              <w:t xml:space="preserve"> </w:t>
            </w:r>
            <w:r>
              <w:rPr>
                <w:sz w:val="24"/>
              </w:rPr>
              <w:t>социализации</w:t>
            </w:r>
            <w:r>
              <w:rPr>
                <w:spacing w:val="1"/>
                <w:sz w:val="24"/>
              </w:rPr>
              <w:t xml:space="preserve"> </w:t>
            </w:r>
            <w:r>
              <w:rPr>
                <w:sz w:val="24"/>
              </w:rPr>
              <w:t>в</w:t>
            </w:r>
            <w:r>
              <w:rPr>
                <w:spacing w:val="1"/>
                <w:sz w:val="24"/>
              </w:rPr>
              <w:t xml:space="preserve"> </w:t>
            </w:r>
            <w:r>
              <w:rPr>
                <w:sz w:val="24"/>
              </w:rPr>
              <w:t>окружающем</w:t>
            </w:r>
            <w:r>
              <w:rPr>
                <w:spacing w:val="1"/>
                <w:sz w:val="24"/>
              </w:rPr>
              <w:t xml:space="preserve"> </w:t>
            </w:r>
            <w:r>
              <w:rPr>
                <w:sz w:val="24"/>
              </w:rPr>
              <w:t>мире.</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ранней</w:t>
            </w:r>
            <w:r>
              <w:rPr>
                <w:spacing w:val="1"/>
                <w:sz w:val="24"/>
              </w:rPr>
              <w:t xml:space="preserve"> </w:t>
            </w:r>
            <w:r>
              <w:rPr>
                <w:sz w:val="24"/>
              </w:rPr>
              <w:t>профориентации</w:t>
            </w:r>
            <w:r>
              <w:rPr>
                <w:spacing w:val="1"/>
                <w:sz w:val="24"/>
              </w:rPr>
              <w:t xml:space="preserve"> </w:t>
            </w:r>
            <w:r>
              <w:rPr>
                <w:sz w:val="24"/>
              </w:rPr>
              <w:t>у</w:t>
            </w:r>
            <w:r>
              <w:rPr>
                <w:spacing w:val="1"/>
                <w:sz w:val="24"/>
              </w:rPr>
              <w:t xml:space="preserve"> </w:t>
            </w:r>
            <w:r>
              <w:rPr>
                <w:sz w:val="24"/>
              </w:rPr>
              <w:t>ребенка-дошкольника</w:t>
            </w:r>
            <w:r>
              <w:rPr>
                <w:spacing w:val="1"/>
                <w:sz w:val="24"/>
              </w:rPr>
              <w:t xml:space="preserve"> </w:t>
            </w:r>
            <w:r>
              <w:rPr>
                <w:sz w:val="24"/>
              </w:rPr>
              <w:t>начинают</w:t>
            </w:r>
            <w:r>
              <w:rPr>
                <w:spacing w:val="1"/>
                <w:sz w:val="24"/>
              </w:rPr>
              <w:t xml:space="preserve"> </w:t>
            </w:r>
            <w:r>
              <w:rPr>
                <w:sz w:val="24"/>
              </w:rPr>
              <w:t>формироваться</w:t>
            </w:r>
            <w:r>
              <w:rPr>
                <w:spacing w:val="1"/>
                <w:sz w:val="24"/>
              </w:rPr>
              <w:t xml:space="preserve"> </w:t>
            </w:r>
            <w:r>
              <w:rPr>
                <w:sz w:val="24"/>
              </w:rPr>
              <w:t>личностные механизмы поведения, возрастает интерес к окружающему социуму, к труду взрослых, развивается эмоциональная сфера его</w:t>
            </w:r>
            <w:r>
              <w:rPr>
                <w:spacing w:val="1"/>
                <w:sz w:val="24"/>
              </w:rPr>
              <w:t xml:space="preserve"> </w:t>
            </w:r>
            <w:r>
              <w:rPr>
                <w:sz w:val="24"/>
              </w:rPr>
              <w:t>личности,</w:t>
            </w:r>
            <w:r>
              <w:rPr>
                <w:spacing w:val="-4"/>
                <w:sz w:val="24"/>
              </w:rPr>
              <w:t xml:space="preserve"> </w:t>
            </w:r>
            <w:r>
              <w:rPr>
                <w:sz w:val="24"/>
              </w:rPr>
              <w:t>происходит становление</w:t>
            </w:r>
            <w:r>
              <w:rPr>
                <w:spacing w:val="-1"/>
                <w:sz w:val="24"/>
              </w:rPr>
              <w:t xml:space="preserve"> </w:t>
            </w:r>
            <w:r>
              <w:rPr>
                <w:sz w:val="24"/>
              </w:rPr>
              <w:t>ценностных предпочтений</w:t>
            </w:r>
            <w:r>
              <w:rPr>
                <w:spacing w:val="-1"/>
                <w:sz w:val="24"/>
              </w:rPr>
              <w:t xml:space="preserve"> </w:t>
            </w:r>
            <w:r>
              <w:rPr>
                <w:sz w:val="24"/>
              </w:rPr>
              <w:t>к той или иной профессии.</w:t>
            </w:r>
          </w:p>
          <w:p w:rsidR="00837E2E" w:rsidRDefault="00EE3A43">
            <w:pPr>
              <w:pStyle w:val="TableParagraph"/>
              <w:ind w:left="136"/>
              <w:rPr>
                <w:sz w:val="24"/>
              </w:rPr>
            </w:pPr>
            <w:r>
              <w:rPr>
                <w:b/>
                <w:sz w:val="24"/>
              </w:rPr>
              <w:t>Цель</w:t>
            </w:r>
            <w:r>
              <w:rPr>
                <w:sz w:val="24"/>
              </w:rPr>
              <w:t>:</w:t>
            </w:r>
            <w:r>
              <w:rPr>
                <w:spacing w:val="-3"/>
                <w:sz w:val="24"/>
              </w:rPr>
              <w:t xml:space="preserve"> </w:t>
            </w:r>
            <w:r>
              <w:rPr>
                <w:sz w:val="24"/>
              </w:rPr>
              <w:t>создание</w:t>
            </w:r>
            <w:r>
              <w:rPr>
                <w:spacing w:val="-1"/>
                <w:sz w:val="24"/>
              </w:rPr>
              <w:t xml:space="preserve"> </w:t>
            </w:r>
            <w:r>
              <w:rPr>
                <w:sz w:val="24"/>
              </w:rPr>
              <w:t>условий</w:t>
            </w:r>
            <w:r>
              <w:rPr>
                <w:spacing w:val="-2"/>
                <w:sz w:val="24"/>
              </w:rPr>
              <w:t xml:space="preserve"> </w:t>
            </w:r>
            <w:r>
              <w:rPr>
                <w:sz w:val="24"/>
              </w:rPr>
              <w:t>для</w:t>
            </w:r>
            <w:r>
              <w:rPr>
                <w:spacing w:val="-2"/>
                <w:sz w:val="24"/>
              </w:rPr>
              <w:t xml:space="preserve"> </w:t>
            </w:r>
            <w:r>
              <w:rPr>
                <w:sz w:val="24"/>
              </w:rPr>
              <w:t>ранней</w:t>
            </w:r>
            <w:r>
              <w:rPr>
                <w:spacing w:val="-4"/>
                <w:sz w:val="24"/>
              </w:rPr>
              <w:t xml:space="preserve"> </w:t>
            </w:r>
            <w:r>
              <w:rPr>
                <w:sz w:val="24"/>
              </w:rPr>
              <w:t>профессиональной</w:t>
            </w:r>
            <w:r>
              <w:rPr>
                <w:spacing w:val="-2"/>
                <w:sz w:val="24"/>
              </w:rPr>
              <w:t xml:space="preserve"> </w:t>
            </w:r>
            <w:r>
              <w:rPr>
                <w:sz w:val="24"/>
              </w:rPr>
              <w:t>ориентации</w:t>
            </w:r>
            <w:r>
              <w:rPr>
                <w:spacing w:val="1"/>
                <w:sz w:val="24"/>
              </w:rPr>
              <w:t xml:space="preserve"> </w:t>
            </w:r>
            <w:r>
              <w:rPr>
                <w:sz w:val="24"/>
              </w:rPr>
              <w:t>у</w:t>
            </w:r>
            <w:r>
              <w:rPr>
                <w:spacing w:val="-7"/>
                <w:sz w:val="24"/>
              </w:rPr>
              <w:t xml:space="preserve"> </w:t>
            </w:r>
            <w:r>
              <w:rPr>
                <w:sz w:val="24"/>
              </w:rPr>
              <w:t>детей</w:t>
            </w:r>
            <w:r>
              <w:rPr>
                <w:spacing w:val="-3"/>
                <w:sz w:val="24"/>
              </w:rPr>
              <w:t xml:space="preserve"> </w:t>
            </w:r>
            <w:r>
              <w:rPr>
                <w:sz w:val="24"/>
              </w:rPr>
              <w:t>дошкольного</w:t>
            </w:r>
            <w:r>
              <w:rPr>
                <w:spacing w:val="-2"/>
                <w:sz w:val="24"/>
              </w:rPr>
              <w:t xml:space="preserve"> </w:t>
            </w:r>
            <w:r>
              <w:rPr>
                <w:sz w:val="24"/>
              </w:rPr>
              <w:t>возраста.</w:t>
            </w:r>
          </w:p>
          <w:p w:rsidR="00837E2E" w:rsidRDefault="00EE3A43">
            <w:pPr>
              <w:pStyle w:val="TableParagraph"/>
              <w:tabs>
                <w:tab w:val="left" w:pos="973"/>
                <w:tab w:val="left" w:pos="2448"/>
                <w:tab w:val="left" w:pos="4209"/>
                <w:tab w:val="left" w:pos="5293"/>
                <w:tab w:val="left" w:pos="7166"/>
                <w:tab w:val="left" w:pos="9283"/>
                <w:tab w:val="left" w:pos="10989"/>
                <w:tab w:val="left" w:pos="12632"/>
                <w:tab w:val="left" w:pos="13838"/>
              </w:tabs>
              <w:spacing w:before="1"/>
              <w:ind w:left="136" w:right="52"/>
              <w:rPr>
                <w:sz w:val="24"/>
              </w:rPr>
            </w:pPr>
            <w:r>
              <w:rPr>
                <w:b/>
                <w:sz w:val="24"/>
              </w:rPr>
              <w:t>Виды</w:t>
            </w:r>
            <w:r>
              <w:rPr>
                <w:b/>
                <w:sz w:val="24"/>
              </w:rPr>
              <w:tab/>
              <w:t>совместной</w:t>
            </w:r>
            <w:r>
              <w:rPr>
                <w:b/>
                <w:sz w:val="24"/>
              </w:rPr>
              <w:tab/>
              <w:t>деятельности</w:t>
            </w:r>
            <w:r>
              <w:rPr>
                <w:sz w:val="24"/>
              </w:rPr>
              <w:t>:</w:t>
            </w:r>
            <w:r>
              <w:rPr>
                <w:sz w:val="24"/>
              </w:rPr>
              <w:tab/>
              <w:t>игровая,</w:t>
            </w:r>
            <w:r>
              <w:rPr>
                <w:sz w:val="24"/>
              </w:rPr>
              <w:tab/>
              <w:t>познавательная,</w:t>
            </w:r>
            <w:r>
              <w:rPr>
                <w:sz w:val="24"/>
              </w:rPr>
              <w:tab/>
              <w:t>коммуникативная,</w:t>
            </w:r>
            <w:r>
              <w:rPr>
                <w:sz w:val="24"/>
              </w:rPr>
              <w:tab/>
              <w:t>продуктивная,</w:t>
            </w:r>
            <w:r>
              <w:rPr>
                <w:sz w:val="24"/>
              </w:rPr>
              <w:tab/>
              <w:t>двигательная,</w:t>
            </w:r>
            <w:r>
              <w:rPr>
                <w:sz w:val="24"/>
              </w:rPr>
              <w:tab/>
              <w:t>трудовая,</w:t>
            </w:r>
            <w:r>
              <w:rPr>
                <w:sz w:val="24"/>
              </w:rPr>
              <w:tab/>
            </w:r>
            <w:r>
              <w:rPr>
                <w:spacing w:val="-1"/>
                <w:sz w:val="24"/>
              </w:rPr>
              <w:t>восприятие</w:t>
            </w:r>
            <w:r>
              <w:rPr>
                <w:spacing w:val="-57"/>
                <w:sz w:val="24"/>
              </w:rPr>
              <w:t xml:space="preserve"> </w:t>
            </w:r>
            <w:r>
              <w:rPr>
                <w:sz w:val="24"/>
              </w:rPr>
              <w:t>художественной</w:t>
            </w:r>
            <w:r>
              <w:rPr>
                <w:spacing w:val="-1"/>
                <w:sz w:val="24"/>
              </w:rPr>
              <w:t xml:space="preserve"> </w:t>
            </w:r>
            <w:r>
              <w:rPr>
                <w:sz w:val="24"/>
              </w:rPr>
              <w:t>литературы и фольклора, художественно-эстетическая.</w:t>
            </w:r>
          </w:p>
          <w:p w:rsidR="00837E2E" w:rsidRDefault="00EE3A43">
            <w:pPr>
              <w:pStyle w:val="TableParagraph"/>
              <w:spacing w:before="4" w:line="274" w:lineRule="exact"/>
              <w:ind w:left="196"/>
              <w:rPr>
                <w:b/>
                <w:sz w:val="24"/>
              </w:rPr>
            </w:pPr>
            <w:r>
              <w:rPr>
                <w:b/>
                <w:sz w:val="24"/>
              </w:rPr>
              <w:t>Основные</w:t>
            </w:r>
            <w:r>
              <w:rPr>
                <w:b/>
                <w:spacing w:val="-4"/>
                <w:sz w:val="24"/>
              </w:rPr>
              <w:t xml:space="preserve"> </w:t>
            </w:r>
            <w:r>
              <w:rPr>
                <w:b/>
                <w:sz w:val="24"/>
              </w:rPr>
              <w:t>формы</w:t>
            </w:r>
            <w:r>
              <w:rPr>
                <w:b/>
                <w:spacing w:val="-2"/>
                <w:sz w:val="24"/>
              </w:rPr>
              <w:t xml:space="preserve"> </w:t>
            </w:r>
            <w:r>
              <w:rPr>
                <w:b/>
                <w:sz w:val="24"/>
              </w:rPr>
              <w:t>и</w:t>
            </w:r>
            <w:r>
              <w:rPr>
                <w:b/>
                <w:spacing w:val="-3"/>
                <w:sz w:val="24"/>
              </w:rPr>
              <w:t xml:space="preserve"> </w:t>
            </w:r>
            <w:r>
              <w:rPr>
                <w:b/>
                <w:sz w:val="24"/>
              </w:rPr>
              <w:t>содержание</w:t>
            </w:r>
            <w:r>
              <w:rPr>
                <w:b/>
                <w:spacing w:val="-2"/>
                <w:sz w:val="24"/>
              </w:rPr>
              <w:t xml:space="preserve"> </w:t>
            </w:r>
            <w:r>
              <w:rPr>
                <w:b/>
                <w:sz w:val="24"/>
              </w:rPr>
              <w:t>деятельности:</w:t>
            </w:r>
          </w:p>
          <w:p w:rsidR="00837E2E" w:rsidRDefault="00EE3A43">
            <w:pPr>
              <w:pStyle w:val="TableParagraph"/>
              <w:numPr>
                <w:ilvl w:val="0"/>
                <w:numId w:val="37"/>
              </w:numPr>
              <w:tabs>
                <w:tab w:val="left" w:pos="372"/>
              </w:tabs>
              <w:ind w:right="46" w:firstLine="0"/>
              <w:jc w:val="both"/>
              <w:rPr>
                <w:sz w:val="24"/>
              </w:rPr>
            </w:pPr>
            <w:r>
              <w:rPr>
                <w:b/>
                <w:sz w:val="24"/>
              </w:rPr>
              <w:t>Беседы</w:t>
            </w:r>
            <w:r>
              <w:rPr>
                <w:sz w:val="24"/>
              </w:rPr>
              <w:t>.</w:t>
            </w:r>
            <w:r>
              <w:rPr>
                <w:spacing w:val="-7"/>
                <w:sz w:val="24"/>
              </w:rPr>
              <w:t xml:space="preserve"> </w:t>
            </w:r>
            <w:r>
              <w:rPr>
                <w:sz w:val="24"/>
              </w:rPr>
              <w:t>Эта</w:t>
            </w:r>
            <w:r>
              <w:rPr>
                <w:spacing w:val="-8"/>
                <w:sz w:val="24"/>
              </w:rPr>
              <w:t xml:space="preserve"> </w:t>
            </w:r>
            <w:r>
              <w:rPr>
                <w:sz w:val="24"/>
              </w:rPr>
              <w:t>форма</w:t>
            </w:r>
            <w:r>
              <w:rPr>
                <w:spacing w:val="-8"/>
                <w:sz w:val="24"/>
              </w:rPr>
              <w:t xml:space="preserve"> </w:t>
            </w:r>
            <w:r>
              <w:rPr>
                <w:sz w:val="24"/>
              </w:rPr>
              <w:t>является</w:t>
            </w:r>
            <w:r>
              <w:rPr>
                <w:spacing w:val="-8"/>
                <w:sz w:val="24"/>
              </w:rPr>
              <w:t xml:space="preserve"> </w:t>
            </w:r>
            <w:r>
              <w:rPr>
                <w:sz w:val="24"/>
              </w:rPr>
              <w:t>важной</w:t>
            </w:r>
            <w:r>
              <w:rPr>
                <w:spacing w:val="-6"/>
                <w:sz w:val="24"/>
              </w:rPr>
              <w:t xml:space="preserve"> </w:t>
            </w:r>
            <w:r>
              <w:rPr>
                <w:sz w:val="24"/>
              </w:rPr>
              <w:t>составляющей</w:t>
            </w:r>
            <w:r>
              <w:rPr>
                <w:spacing w:val="-6"/>
                <w:sz w:val="24"/>
              </w:rPr>
              <w:t xml:space="preserve"> </w:t>
            </w:r>
            <w:r>
              <w:rPr>
                <w:sz w:val="24"/>
              </w:rPr>
              <w:t>при</w:t>
            </w:r>
            <w:r>
              <w:rPr>
                <w:spacing w:val="-8"/>
                <w:sz w:val="24"/>
              </w:rPr>
              <w:t xml:space="preserve"> </w:t>
            </w:r>
            <w:r>
              <w:rPr>
                <w:sz w:val="24"/>
              </w:rPr>
              <w:t>формировании</w:t>
            </w:r>
            <w:r>
              <w:rPr>
                <w:spacing w:val="-6"/>
                <w:sz w:val="24"/>
              </w:rPr>
              <w:t xml:space="preserve"> </w:t>
            </w:r>
            <w:r>
              <w:rPr>
                <w:sz w:val="24"/>
              </w:rPr>
              <w:t>у</w:t>
            </w:r>
            <w:r>
              <w:rPr>
                <w:spacing w:val="-14"/>
                <w:sz w:val="24"/>
              </w:rPr>
              <w:t xml:space="preserve"> </w:t>
            </w:r>
            <w:r>
              <w:rPr>
                <w:sz w:val="24"/>
              </w:rPr>
              <w:t>дошкольников</w:t>
            </w:r>
            <w:r>
              <w:rPr>
                <w:spacing w:val="-7"/>
                <w:sz w:val="24"/>
              </w:rPr>
              <w:t xml:space="preserve"> </w:t>
            </w:r>
            <w:r>
              <w:rPr>
                <w:sz w:val="24"/>
              </w:rPr>
              <w:t>представлений</w:t>
            </w:r>
            <w:r>
              <w:rPr>
                <w:spacing w:val="-6"/>
                <w:sz w:val="24"/>
              </w:rPr>
              <w:t xml:space="preserve"> </w:t>
            </w:r>
            <w:r>
              <w:rPr>
                <w:sz w:val="24"/>
              </w:rPr>
              <w:t>о</w:t>
            </w:r>
            <w:r>
              <w:rPr>
                <w:spacing w:val="-7"/>
                <w:sz w:val="24"/>
              </w:rPr>
              <w:t xml:space="preserve"> </w:t>
            </w:r>
            <w:r>
              <w:rPr>
                <w:sz w:val="24"/>
              </w:rPr>
              <w:t>труде</w:t>
            </w:r>
            <w:r>
              <w:rPr>
                <w:spacing w:val="-8"/>
                <w:sz w:val="24"/>
              </w:rPr>
              <w:t xml:space="preserve"> </w:t>
            </w:r>
            <w:r>
              <w:rPr>
                <w:sz w:val="24"/>
              </w:rPr>
              <w:t>взрослых.</w:t>
            </w:r>
            <w:r>
              <w:rPr>
                <w:spacing w:val="-7"/>
                <w:sz w:val="24"/>
              </w:rPr>
              <w:t xml:space="preserve"> </w:t>
            </w:r>
            <w:r>
              <w:rPr>
                <w:sz w:val="24"/>
              </w:rPr>
              <w:t>Посредством</w:t>
            </w:r>
            <w:r>
              <w:rPr>
                <w:spacing w:val="-8"/>
                <w:sz w:val="24"/>
              </w:rPr>
              <w:t xml:space="preserve"> </w:t>
            </w:r>
            <w:r>
              <w:rPr>
                <w:sz w:val="24"/>
              </w:rPr>
              <w:t>беседы</w:t>
            </w:r>
            <w:r>
              <w:rPr>
                <w:spacing w:val="-58"/>
                <w:sz w:val="24"/>
              </w:rPr>
              <w:t xml:space="preserve"> </w:t>
            </w:r>
            <w:r>
              <w:rPr>
                <w:sz w:val="24"/>
              </w:rPr>
              <w:t>педагог не только знакомит детей с различными профессиями, но и представляет значимость и полезность труда для общества, способствует</w:t>
            </w:r>
            <w:r>
              <w:rPr>
                <w:spacing w:val="1"/>
                <w:sz w:val="24"/>
              </w:rPr>
              <w:t xml:space="preserve"> </w:t>
            </w:r>
            <w:r>
              <w:rPr>
                <w:sz w:val="24"/>
              </w:rPr>
              <w:t>воспитанию</w:t>
            </w:r>
            <w:r>
              <w:rPr>
                <w:spacing w:val="1"/>
                <w:sz w:val="24"/>
              </w:rPr>
              <w:t xml:space="preserve"> </w:t>
            </w:r>
            <w:r>
              <w:rPr>
                <w:sz w:val="24"/>
              </w:rPr>
              <w:t>у</w:t>
            </w:r>
            <w:r>
              <w:rPr>
                <w:spacing w:val="-5"/>
                <w:sz w:val="24"/>
              </w:rPr>
              <w:t xml:space="preserve"> </w:t>
            </w:r>
            <w:r>
              <w:rPr>
                <w:sz w:val="24"/>
              </w:rPr>
              <w:t>детей эмоционально-ценностного</w:t>
            </w:r>
            <w:r>
              <w:rPr>
                <w:spacing w:val="-1"/>
                <w:sz w:val="24"/>
              </w:rPr>
              <w:t xml:space="preserve"> </w:t>
            </w:r>
            <w:r>
              <w:rPr>
                <w:sz w:val="24"/>
              </w:rPr>
              <w:t>отношения</w:t>
            </w:r>
            <w:r>
              <w:rPr>
                <w:spacing w:val="-3"/>
                <w:sz w:val="24"/>
              </w:rPr>
              <w:t xml:space="preserve"> </w:t>
            </w:r>
            <w:r>
              <w:rPr>
                <w:sz w:val="24"/>
              </w:rPr>
              <w:t>к</w:t>
            </w:r>
            <w:r>
              <w:rPr>
                <w:spacing w:val="-1"/>
                <w:sz w:val="24"/>
              </w:rPr>
              <w:t xml:space="preserve"> </w:t>
            </w:r>
            <w:r>
              <w:rPr>
                <w:sz w:val="24"/>
              </w:rPr>
              <w:t>труду.</w:t>
            </w:r>
          </w:p>
          <w:p w:rsidR="00837E2E" w:rsidRDefault="00EE3A43">
            <w:pPr>
              <w:pStyle w:val="TableParagraph"/>
              <w:numPr>
                <w:ilvl w:val="0"/>
                <w:numId w:val="37"/>
              </w:numPr>
              <w:tabs>
                <w:tab w:val="left" w:pos="461"/>
              </w:tabs>
              <w:ind w:right="44" w:firstLine="0"/>
              <w:jc w:val="both"/>
              <w:rPr>
                <w:sz w:val="24"/>
              </w:rPr>
            </w:pPr>
            <w:r>
              <w:rPr>
                <w:b/>
                <w:sz w:val="24"/>
              </w:rPr>
              <w:t>Непосредственно</w:t>
            </w:r>
            <w:r>
              <w:rPr>
                <w:b/>
                <w:spacing w:val="1"/>
                <w:sz w:val="24"/>
              </w:rPr>
              <w:t xml:space="preserve"> </w:t>
            </w:r>
            <w:r>
              <w:rPr>
                <w:b/>
                <w:sz w:val="24"/>
              </w:rPr>
              <w:t>образовательная</w:t>
            </w:r>
            <w:r>
              <w:rPr>
                <w:b/>
                <w:spacing w:val="1"/>
                <w:sz w:val="24"/>
              </w:rPr>
              <w:t xml:space="preserve"> </w:t>
            </w:r>
            <w:r>
              <w:rPr>
                <w:b/>
                <w:sz w:val="24"/>
              </w:rPr>
              <w:t>деятельность</w:t>
            </w:r>
            <w:r>
              <w:rPr>
                <w:sz w:val="24"/>
              </w:rPr>
              <w:t>.</w:t>
            </w:r>
            <w:r>
              <w:rPr>
                <w:spacing w:val="1"/>
                <w:sz w:val="24"/>
              </w:rPr>
              <w:t xml:space="preserve"> </w:t>
            </w:r>
            <w:r>
              <w:rPr>
                <w:sz w:val="24"/>
              </w:rPr>
              <w:t>В</w:t>
            </w:r>
            <w:r>
              <w:rPr>
                <w:spacing w:val="1"/>
                <w:sz w:val="24"/>
              </w:rPr>
              <w:t xml:space="preserve"> </w:t>
            </w:r>
            <w:r>
              <w:rPr>
                <w:sz w:val="24"/>
              </w:rPr>
              <w:t>дошкольном</w:t>
            </w:r>
            <w:r>
              <w:rPr>
                <w:spacing w:val="1"/>
                <w:sz w:val="24"/>
              </w:rPr>
              <w:t xml:space="preserve"> </w:t>
            </w:r>
            <w:r>
              <w:rPr>
                <w:sz w:val="24"/>
              </w:rPr>
              <w:t>учреждении</w:t>
            </w:r>
            <w:r>
              <w:rPr>
                <w:spacing w:val="1"/>
                <w:sz w:val="24"/>
              </w:rPr>
              <w:t xml:space="preserve"> </w:t>
            </w:r>
            <w:r>
              <w:rPr>
                <w:sz w:val="24"/>
              </w:rPr>
              <w:t>разработаны</w:t>
            </w:r>
            <w:r>
              <w:rPr>
                <w:spacing w:val="1"/>
                <w:sz w:val="24"/>
              </w:rPr>
              <w:t xml:space="preserve"> </w:t>
            </w:r>
            <w:r>
              <w:rPr>
                <w:sz w:val="24"/>
              </w:rPr>
              <w:t>конспекты</w:t>
            </w:r>
            <w:r>
              <w:rPr>
                <w:spacing w:val="1"/>
                <w:sz w:val="24"/>
              </w:rPr>
              <w:t xml:space="preserve"> </w:t>
            </w:r>
            <w:r>
              <w:rPr>
                <w:sz w:val="24"/>
              </w:rPr>
              <w:t>занятий</w:t>
            </w:r>
            <w:r>
              <w:rPr>
                <w:spacing w:val="1"/>
                <w:sz w:val="24"/>
              </w:rPr>
              <w:t xml:space="preserve"> </w:t>
            </w:r>
            <w:r>
              <w:rPr>
                <w:sz w:val="24"/>
              </w:rPr>
              <w:t>по</w:t>
            </w:r>
            <w:r>
              <w:rPr>
                <w:spacing w:val="1"/>
                <w:sz w:val="24"/>
              </w:rPr>
              <w:t xml:space="preserve"> </w:t>
            </w:r>
            <w:r>
              <w:rPr>
                <w:sz w:val="24"/>
              </w:rPr>
              <w:t>ознакомлению</w:t>
            </w:r>
            <w:r>
              <w:rPr>
                <w:spacing w:val="1"/>
                <w:sz w:val="24"/>
              </w:rPr>
              <w:t xml:space="preserve"> </w:t>
            </w:r>
            <w:r>
              <w:rPr>
                <w:sz w:val="24"/>
              </w:rPr>
              <w:t>с</w:t>
            </w:r>
            <w:r>
              <w:rPr>
                <w:spacing w:val="1"/>
                <w:sz w:val="24"/>
              </w:rPr>
              <w:t xml:space="preserve"> </w:t>
            </w:r>
            <w:r>
              <w:rPr>
                <w:sz w:val="24"/>
              </w:rPr>
              <w:t>профессиями воспитателя, учителя, врача, повара, водителя, полицейского, сотрудника МЧС и др. Создан учебно-методический комплект для</w:t>
            </w:r>
            <w:r>
              <w:rPr>
                <w:spacing w:val="1"/>
                <w:sz w:val="24"/>
              </w:rPr>
              <w:t xml:space="preserve"> </w:t>
            </w:r>
            <w:r>
              <w:rPr>
                <w:sz w:val="24"/>
              </w:rPr>
              <w:t>проведения</w:t>
            </w:r>
            <w:r>
              <w:rPr>
                <w:spacing w:val="-2"/>
                <w:sz w:val="24"/>
              </w:rPr>
              <w:t xml:space="preserve"> </w:t>
            </w:r>
            <w:r>
              <w:rPr>
                <w:sz w:val="24"/>
              </w:rPr>
              <w:t>НОД:</w:t>
            </w:r>
            <w:r>
              <w:rPr>
                <w:spacing w:val="-2"/>
                <w:sz w:val="24"/>
              </w:rPr>
              <w:t xml:space="preserve"> </w:t>
            </w:r>
            <w:r>
              <w:rPr>
                <w:sz w:val="24"/>
              </w:rPr>
              <w:t>планирование,</w:t>
            </w:r>
            <w:r>
              <w:rPr>
                <w:spacing w:val="-2"/>
                <w:sz w:val="24"/>
              </w:rPr>
              <w:t xml:space="preserve"> </w:t>
            </w:r>
            <w:r>
              <w:rPr>
                <w:sz w:val="24"/>
              </w:rPr>
              <w:t>картотеки</w:t>
            </w:r>
            <w:r>
              <w:rPr>
                <w:spacing w:val="-1"/>
                <w:sz w:val="24"/>
              </w:rPr>
              <w:t xml:space="preserve"> </w:t>
            </w:r>
            <w:r>
              <w:rPr>
                <w:sz w:val="24"/>
              </w:rPr>
              <w:t>игр</w:t>
            </w:r>
            <w:r>
              <w:rPr>
                <w:spacing w:val="-2"/>
                <w:sz w:val="24"/>
              </w:rPr>
              <w:t xml:space="preserve"> </w:t>
            </w:r>
            <w:r>
              <w:rPr>
                <w:sz w:val="24"/>
              </w:rPr>
              <w:t>и</w:t>
            </w:r>
            <w:r>
              <w:rPr>
                <w:spacing w:val="-1"/>
                <w:sz w:val="24"/>
              </w:rPr>
              <w:t xml:space="preserve"> </w:t>
            </w:r>
            <w:r>
              <w:rPr>
                <w:sz w:val="24"/>
              </w:rPr>
              <w:t>образовательных ситуаций,</w:t>
            </w:r>
            <w:r>
              <w:rPr>
                <w:spacing w:val="-1"/>
                <w:sz w:val="24"/>
              </w:rPr>
              <w:t xml:space="preserve"> </w:t>
            </w:r>
            <w:r>
              <w:rPr>
                <w:sz w:val="24"/>
              </w:rPr>
              <w:t>пособия,</w:t>
            </w:r>
            <w:r>
              <w:rPr>
                <w:spacing w:val="-2"/>
                <w:sz w:val="24"/>
              </w:rPr>
              <w:t xml:space="preserve"> </w:t>
            </w:r>
            <w:r>
              <w:rPr>
                <w:sz w:val="24"/>
              </w:rPr>
              <w:t>информационно-познавательные</w:t>
            </w:r>
            <w:r>
              <w:rPr>
                <w:spacing w:val="-3"/>
                <w:sz w:val="24"/>
              </w:rPr>
              <w:t xml:space="preserve"> </w:t>
            </w:r>
            <w:r>
              <w:rPr>
                <w:sz w:val="24"/>
              </w:rPr>
              <w:t>презентации.</w:t>
            </w:r>
          </w:p>
          <w:p w:rsidR="00837E2E" w:rsidRDefault="00EE3A43">
            <w:pPr>
              <w:pStyle w:val="TableParagraph"/>
              <w:numPr>
                <w:ilvl w:val="0"/>
                <w:numId w:val="37"/>
              </w:numPr>
              <w:tabs>
                <w:tab w:val="left" w:pos="408"/>
              </w:tabs>
              <w:ind w:right="48" w:firstLine="0"/>
              <w:jc w:val="both"/>
              <w:rPr>
                <w:sz w:val="24"/>
              </w:rPr>
            </w:pPr>
            <w:r>
              <w:rPr>
                <w:b/>
                <w:sz w:val="24"/>
              </w:rPr>
              <w:t>Чтение литературы</w:t>
            </w:r>
            <w:r>
              <w:rPr>
                <w:sz w:val="24"/>
              </w:rPr>
              <w:t>. В ДОУ сформирована «библиотека профессий», где собраны разнообразные произведения детской художественной</w:t>
            </w:r>
            <w:r>
              <w:rPr>
                <w:spacing w:val="1"/>
                <w:sz w:val="24"/>
              </w:rPr>
              <w:t xml:space="preserve"> </w:t>
            </w:r>
            <w:r>
              <w:rPr>
                <w:sz w:val="24"/>
              </w:rPr>
              <w:t>литературы</w:t>
            </w:r>
            <w:r>
              <w:rPr>
                <w:spacing w:val="1"/>
                <w:sz w:val="24"/>
              </w:rPr>
              <w:t xml:space="preserve"> </w:t>
            </w:r>
            <w:r>
              <w:rPr>
                <w:sz w:val="24"/>
              </w:rPr>
              <w:t>и</w:t>
            </w:r>
            <w:r>
              <w:rPr>
                <w:spacing w:val="1"/>
                <w:sz w:val="24"/>
              </w:rPr>
              <w:t xml:space="preserve"> </w:t>
            </w:r>
            <w:r>
              <w:rPr>
                <w:sz w:val="24"/>
              </w:rPr>
              <w:t>фольклора,</w:t>
            </w:r>
            <w:r>
              <w:rPr>
                <w:spacing w:val="1"/>
                <w:sz w:val="24"/>
              </w:rPr>
              <w:t xml:space="preserve"> </w:t>
            </w:r>
            <w:r>
              <w:rPr>
                <w:sz w:val="24"/>
              </w:rPr>
              <w:t>отображающие</w:t>
            </w:r>
            <w:r>
              <w:rPr>
                <w:spacing w:val="1"/>
                <w:sz w:val="24"/>
              </w:rPr>
              <w:t xml:space="preserve"> </w:t>
            </w:r>
            <w:r>
              <w:rPr>
                <w:sz w:val="24"/>
              </w:rPr>
              <w:t>людей</w:t>
            </w:r>
            <w:r>
              <w:rPr>
                <w:spacing w:val="1"/>
                <w:sz w:val="24"/>
              </w:rPr>
              <w:t xml:space="preserve"> </w:t>
            </w:r>
            <w:r>
              <w:rPr>
                <w:sz w:val="24"/>
              </w:rPr>
              <w:t>труда</w:t>
            </w:r>
            <w:r>
              <w:rPr>
                <w:spacing w:val="1"/>
                <w:sz w:val="24"/>
              </w:rPr>
              <w:t xml:space="preserve"> </w:t>
            </w:r>
            <w:r>
              <w:rPr>
                <w:sz w:val="24"/>
              </w:rPr>
              <w:t>и</w:t>
            </w:r>
            <w:r>
              <w:rPr>
                <w:spacing w:val="1"/>
                <w:sz w:val="24"/>
              </w:rPr>
              <w:t xml:space="preserve"> </w:t>
            </w:r>
            <w:r>
              <w:rPr>
                <w:sz w:val="24"/>
              </w:rPr>
              <w:t>трудовую</w:t>
            </w:r>
            <w:r>
              <w:rPr>
                <w:spacing w:val="1"/>
                <w:sz w:val="24"/>
              </w:rPr>
              <w:t xml:space="preserve"> </w:t>
            </w:r>
            <w:r>
              <w:rPr>
                <w:sz w:val="24"/>
              </w:rPr>
              <w:t>деятельность.</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обсуждения</w:t>
            </w:r>
            <w:r>
              <w:rPr>
                <w:spacing w:val="1"/>
                <w:sz w:val="24"/>
              </w:rPr>
              <w:t xml:space="preserve"> </w:t>
            </w:r>
            <w:r>
              <w:rPr>
                <w:sz w:val="24"/>
              </w:rPr>
              <w:t>педагоги</w:t>
            </w:r>
            <w:r>
              <w:rPr>
                <w:spacing w:val="1"/>
                <w:sz w:val="24"/>
              </w:rPr>
              <w:t xml:space="preserve"> </w:t>
            </w:r>
            <w:r>
              <w:rPr>
                <w:sz w:val="24"/>
              </w:rPr>
              <w:t>обращают</w:t>
            </w:r>
            <w:r>
              <w:rPr>
                <w:spacing w:val="1"/>
                <w:sz w:val="24"/>
              </w:rPr>
              <w:t xml:space="preserve"> </w:t>
            </w:r>
            <w:r>
              <w:rPr>
                <w:sz w:val="24"/>
              </w:rPr>
              <w:t>внимание</w:t>
            </w:r>
            <w:r>
              <w:rPr>
                <w:spacing w:val="1"/>
                <w:sz w:val="24"/>
              </w:rPr>
              <w:t xml:space="preserve"> </w:t>
            </w:r>
            <w:r>
              <w:rPr>
                <w:sz w:val="24"/>
              </w:rPr>
              <w:t>дошкольников на трудолюбивых героев и персонажей произведений, на особенности и результаты трудовой деятельности. Дети знакомятся с</w:t>
            </w:r>
            <w:r>
              <w:rPr>
                <w:spacing w:val="1"/>
                <w:sz w:val="24"/>
              </w:rPr>
              <w:t xml:space="preserve"> </w:t>
            </w:r>
            <w:r>
              <w:rPr>
                <w:sz w:val="24"/>
              </w:rPr>
              <w:t>тематическими</w:t>
            </w:r>
            <w:r>
              <w:rPr>
                <w:spacing w:val="-1"/>
                <w:sz w:val="24"/>
              </w:rPr>
              <w:t xml:space="preserve"> </w:t>
            </w:r>
            <w:r>
              <w:rPr>
                <w:sz w:val="24"/>
              </w:rPr>
              <w:t>стихами, пословицами,</w:t>
            </w:r>
            <w:r>
              <w:rPr>
                <w:spacing w:val="-3"/>
                <w:sz w:val="24"/>
              </w:rPr>
              <w:t xml:space="preserve"> </w:t>
            </w:r>
            <w:r>
              <w:rPr>
                <w:sz w:val="24"/>
              </w:rPr>
              <w:t>поговорками.</w:t>
            </w:r>
          </w:p>
          <w:p w:rsidR="00837E2E" w:rsidRDefault="00EE3A43">
            <w:pPr>
              <w:pStyle w:val="TableParagraph"/>
              <w:numPr>
                <w:ilvl w:val="0"/>
                <w:numId w:val="37"/>
              </w:numPr>
              <w:tabs>
                <w:tab w:val="left" w:pos="459"/>
              </w:tabs>
              <w:ind w:right="46" w:firstLine="0"/>
              <w:jc w:val="both"/>
              <w:rPr>
                <w:sz w:val="24"/>
              </w:rPr>
            </w:pPr>
            <w:proofErr w:type="spellStart"/>
            <w:r>
              <w:rPr>
                <w:b/>
                <w:sz w:val="24"/>
              </w:rPr>
              <w:t>Профориентационные</w:t>
            </w:r>
            <w:proofErr w:type="spellEnd"/>
            <w:r>
              <w:rPr>
                <w:b/>
                <w:spacing w:val="1"/>
                <w:sz w:val="24"/>
              </w:rPr>
              <w:t xml:space="preserve"> </w:t>
            </w:r>
            <w:r>
              <w:rPr>
                <w:b/>
                <w:sz w:val="24"/>
              </w:rPr>
              <w:t>игры</w:t>
            </w:r>
            <w:r>
              <w:rPr>
                <w:sz w:val="24"/>
              </w:rPr>
              <w:t>.</w:t>
            </w:r>
            <w:r>
              <w:rPr>
                <w:spacing w:val="1"/>
                <w:sz w:val="24"/>
              </w:rPr>
              <w:t xml:space="preserve"> </w:t>
            </w:r>
            <w:r>
              <w:rPr>
                <w:sz w:val="24"/>
              </w:rPr>
              <w:t>Применяются</w:t>
            </w:r>
            <w:r>
              <w:rPr>
                <w:spacing w:val="1"/>
                <w:sz w:val="24"/>
              </w:rPr>
              <w:t xml:space="preserve"> </w:t>
            </w:r>
            <w:r>
              <w:rPr>
                <w:sz w:val="24"/>
              </w:rPr>
              <w:t>разнообразные</w:t>
            </w:r>
            <w:r>
              <w:rPr>
                <w:spacing w:val="1"/>
                <w:sz w:val="24"/>
              </w:rPr>
              <w:t xml:space="preserve"> </w:t>
            </w:r>
            <w:r>
              <w:rPr>
                <w:sz w:val="24"/>
              </w:rPr>
              <w:t>игры,</w:t>
            </w:r>
            <w:r>
              <w:rPr>
                <w:spacing w:val="1"/>
                <w:sz w:val="24"/>
              </w:rPr>
              <w:t xml:space="preserve"> </w:t>
            </w:r>
            <w:r>
              <w:rPr>
                <w:sz w:val="24"/>
              </w:rPr>
              <w:t>способствующие</w:t>
            </w:r>
            <w:r>
              <w:rPr>
                <w:spacing w:val="1"/>
                <w:sz w:val="24"/>
              </w:rPr>
              <w:t xml:space="preserve"> </w:t>
            </w:r>
            <w:r>
              <w:rPr>
                <w:sz w:val="24"/>
              </w:rPr>
              <w:t>ознакомлению</w:t>
            </w:r>
            <w:r>
              <w:rPr>
                <w:spacing w:val="1"/>
                <w:sz w:val="24"/>
              </w:rPr>
              <w:t xml:space="preserve"> </w:t>
            </w:r>
            <w:r>
              <w:rPr>
                <w:sz w:val="24"/>
              </w:rPr>
              <w:t>с</w:t>
            </w:r>
            <w:r>
              <w:rPr>
                <w:spacing w:val="1"/>
                <w:sz w:val="24"/>
              </w:rPr>
              <w:t xml:space="preserve"> </w:t>
            </w:r>
            <w:r>
              <w:rPr>
                <w:sz w:val="24"/>
              </w:rPr>
              <w:t>профессиями:</w:t>
            </w:r>
            <w:r>
              <w:rPr>
                <w:spacing w:val="1"/>
                <w:sz w:val="24"/>
              </w:rPr>
              <w:t xml:space="preserve"> </w:t>
            </w:r>
            <w:r>
              <w:rPr>
                <w:sz w:val="24"/>
              </w:rPr>
              <w:t>сюжетно-ролевые,</w:t>
            </w:r>
            <w:r>
              <w:rPr>
                <w:spacing w:val="1"/>
                <w:sz w:val="24"/>
              </w:rPr>
              <w:t xml:space="preserve"> </w:t>
            </w:r>
            <w:r>
              <w:rPr>
                <w:sz w:val="24"/>
              </w:rPr>
              <w:t>настольные, дидактические, подвижные, игры-</w:t>
            </w:r>
            <w:proofErr w:type="spellStart"/>
            <w:r>
              <w:rPr>
                <w:sz w:val="24"/>
              </w:rPr>
              <w:t>квесты</w:t>
            </w:r>
            <w:proofErr w:type="spellEnd"/>
            <w:r>
              <w:rPr>
                <w:sz w:val="24"/>
              </w:rPr>
              <w:t>, игры-драматизации. В игре появляется возможность проявить свои знания и умения.</w:t>
            </w:r>
            <w:r>
              <w:rPr>
                <w:spacing w:val="1"/>
                <w:sz w:val="24"/>
              </w:rPr>
              <w:t xml:space="preserve"> </w:t>
            </w:r>
            <w:r>
              <w:rPr>
                <w:sz w:val="24"/>
              </w:rPr>
              <w:t>Особое</w:t>
            </w:r>
            <w:r>
              <w:rPr>
                <w:spacing w:val="-2"/>
                <w:sz w:val="24"/>
              </w:rPr>
              <w:t xml:space="preserve"> </w:t>
            </w:r>
            <w:r>
              <w:rPr>
                <w:sz w:val="24"/>
              </w:rPr>
              <w:t>внимание</w:t>
            </w:r>
            <w:r>
              <w:rPr>
                <w:spacing w:val="1"/>
                <w:sz w:val="24"/>
              </w:rPr>
              <w:t xml:space="preserve"> </w:t>
            </w:r>
            <w:r>
              <w:rPr>
                <w:sz w:val="24"/>
              </w:rPr>
              <w:t>уделяется сюжетно-ролевым</w:t>
            </w:r>
            <w:r>
              <w:rPr>
                <w:spacing w:val="1"/>
                <w:sz w:val="24"/>
              </w:rPr>
              <w:t xml:space="preserve"> </w:t>
            </w:r>
            <w:r>
              <w:rPr>
                <w:sz w:val="24"/>
              </w:rPr>
              <w:t>играм.</w:t>
            </w:r>
          </w:p>
        </w:tc>
      </w:tr>
    </w:tbl>
    <w:p w:rsidR="00837E2E" w:rsidRDefault="00837E2E">
      <w:pPr>
        <w:jc w:val="both"/>
        <w:rPr>
          <w:sz w:val="24"/>
        </w:rPr>
        <w:sectPr w:rsidR="00837E2E">
          <w:pgSz w:w="16840" w:h="11910" w:orient="landscape"/>
          <w:pgMar w:top="480" w:right="360" w:bottom="78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72"/>
      </w:tblGrid>
      <w:tr w:rsidR="00837E2E">
        <w:trPr>
          <w:trHeight w:val="10443"/>
        </w:trPr>
        <w:tc>
          <w:tcPr>
            <w:tcW w:w="15072" w:type="dxa"/>
          </w:tcPr>
          <w:p w:rsidR="00837E2E" w:rsidRDefault="00EE3A43">
            <w:pPr>
              <w:pStyle w:val="TableParagraph"/>
              <w:numPr>
                <w:ilvl w:val="0"/>
                <w:numId w:val="36"/>
              </w:numPr>
              <w:tabs>
                <w:tab w:val="left" w:pos="387"/>
              </w:tabs>
              <w:spacing w:before="47"/>
              <w:ind w:right="43" w:firstLine="60"/>
              <w:jc w:val="both"/>
              <w:rPr>
                <w:sz w:val="24"/>
              </w:rPr>
            </w:pPr>
            <w:r>
              <w:rPr>
                <w:b/>
                <w:sz w:val="24"/>
              </w:rPr>
              <w:lastRenderedPageBreak/>
              <w:t>Виртуальные экскурсии на производство</w:t>
            </w:r>
            <w:r>
              <w:rPr>
                <w:sz w:val="24"/>
              </w:rPr>
              <w:t>. Благодаря экскурсиям дети получают возможность увидеть реальные условия, существенные</w:t>
            </w:r>
            <w:r>
              <w:rPr>
                <w:spacing w:val="1"/>
                <w:sz w:val="24"/>
              </w:rPr>
              <w:t xml:space="preserve"> </w:t>
            </w:r>
            <w:r>
              <w:rPr>
                <w:sz w:val="24"/>
              </w:rPr>
              <w:t>характеристики и</w:t>
            </w:r>
            <w:r>
              <w:rPr>
                <w:spacing w:val="1"/>
                <w:sz w:val="24"/>
              </w:rPr>
              <w:t xml:space="preserve"> </w:t>
            </w:r>
            <w:r>
              <w:rPr>
                <w:sz w:val="24"/>
              </w:rPr>
              <w:t>особенности</w:t>
            </w:r>
            <w:r>
              <w:rPr>
                <w:spacing w:val="1"/>
                <w:sz w:val="24"/>
              </w:rPr>
              <w:t xml:space="preserve"> </w:t>
            </w:r>
            <w:r>
              <w:rPr>
                <w:sz w:val="24"/>
              </w:rPr>
              <w:t>той</w:t>
            </w:r>
            <w:r>
              <w:rPr>
                <w:spacing w:val="1"/>
                <w:sz w:val="24"/>
              </w:rPr>
              <w:t xml:space="preserve"> </w:t>
            </w:r>
            <w:r>
              <w:rPr>
                <w:sz w:val="24"/>
              </w:rPr>
              <w:t>или</w:t>
            </w:r>
            <w:r>
              <w:rPr>
                <w:spacing w:val="1"/>
                <w:sz w:val="24"/>
              </w:rPr>
              <w:t xml:space="preserve"> </w:t>
            </w:r>
            <w:r>
              <w:rPr>
                <w:sz w:val="24"/>
              </w:rPr>
              <w:t>иной профессии,</w:t>
            </w:r>
            <w:r>
              <w:rPr>
                <w:spacing w:val="1"/>
                <w:sz w:val="24"/>
              </w:rPr>
              <w:t xml:space="preserve"> </w:t>
            </w:r>
            <w:r>
              <w:rPr>
                <w:sz w:val="24"/>
              </w:rPr>
              <w:t>лично</w:t>
            </w:r>
            <w:r>
              <w:rPr>
                <w:spacing w:val="1"/>
                <w:sz w:val="24"/>
              </w:rPr>
              <w:t xml:space="preserve"> </w:t>
            </w:r>
            <w:r>
              <w:rPr>
                <w:sz w:val="24"/>
              </w:rPr>
              <w:t>познакомиться</w:t>
            </w:r>
            <w:r>
              <w:rPr>
                <w:spacing w:val="1"/>
                <w:sz w:val="24"/>
              </w:rPr>
              <w:t xml:space="preserve"> </w:t>
            </w:r>
            <w:r>
              <w:rPr>
                <w:sz w:val="24"/>
              </w:rPr>
              <w:t>с</w:t>
            </w:r>
            <w:r>
              <w:rPr>
                <w:spacing w:val="1"/>
                <w:sz w:val="24"/>
              </w:rPr>
              <w:t xml:space="preserve"> </w:t>
            </w:r>
            <w:r>
              <w:rPr>
                <w:sz w:val="24"/>
              </w:rPr>
              <w:t>представителями</w:t>
            </w:r>
            <w:r>
              <w:rPr>
                <w:spacing w:val="1"/>
                <w:sz w:val="24"/>
              </w:rPr>
              <w:t xml:space="preserve"> </w:t>
            </w:r>
            <w:r>
              <w:rPr>
                <w:sz w:val="24"/>
              </w:rPr>
              <w:t>профессии. Экскурсии</w:t>
            </w:r>
            <w:r>
              <w:rPr>
                <w:spacing w:val="1"/>
                <w:sz w:val="24"/>
              </w:rPr>
              <w:t xml:space="preserve"> </w:t>
            </w:r>
            <w:r>
              <w:rPr>
                <w:sz w:val="24"/>
              </w:rPr>
              <w:t>имеют</w:t>
            </w:r>
            <w:r>
              <w:rPr>
                <w:spacing w:val="1"/>
                <w:sz w:val="24"/>
              </w:rPr>
              <w:t xml:space="preserve"> </w:t>
            </w:r>
            <w:r>
              <w:rPr>
                <w:sz w:val="24"/>
              </w:rPr>
              <w:t>большой</w:t>
            </w:r>
            <w:r>
              <w:rPr>
                <w:spacing w:val="1"/>
                <w:sz w:val="24"/>
              </w:rPr>
              <w:t xml:space="preserve"> </w:t>
            </w:r>
            <w:r>
              <w:rPr>
                <w:sz w:val="24"/>
              </w:rPr>
              <w:t>воспитательный</w:t>
            </w:r>
            <w:r>
              <w:rPr>
                <w:spacing w:val="-3"/>
                <w:sz w:val="24"/>
              </w:rPr>
              <w:t xml:space="preserve"> </w:t>
            </w:r>
            <w:r>
              <w:rPr>
                <w:sz w:val="24"/>
              </w:rPr>
              <w:t>потенциал</w:t>
            </w:r>
            <w:r>
              <w:rPr>
                <w:spacing w:val="-1"/>
                <w:sz w:val="24"/>
              </w:rPr>
              <w:t xml:space="preserve"> </w:t>
            </w:r>
            <w:r>
              <w:rPr>
                <w:sz w:val="24"/>
              </w:rPr>
              <w:t>в</w:t>
            </w:r>
            <w:r>
              <w:rPr>
                <w:spacing w:val="-1"/>
                <w:sz w:val="24"/>
              </w:rPr>
              <w:t xml:space="preserve"> </w:t>
            </w:r>
            <w:r>
              <w:rPr>
                <w:sz w:val="24"/>
              </w:rPr>
              <w:t>воспитании</w:t>
            </w:r>
            <w:r>
              <w:rPr>
                <w:spacing w:val="3"/>
                <w:sz w:val="24"/>
              </w:rPr>
              <w:t xml:space="preserve"> </w:t>
            </w:r>
            <w:r>
              <w:rPr>
                <w:sz w:val="24"/>
              </w:rPr>
              <w:t>у</w:t>
            </w:r>
            <w:r>
              <w:rPr>
                <w:spacing w:val="-8"/>
                <w:sz w:val="24"/>
              </w:rPr>
              <w:t xml:space="preserve"> </w:t>
            </w:r>
            <w:r>
              <w:rPr>
                <w:sz w:val="24"/>
              </w:rPr>
              <w:t>детей</w:t>
            </w:r>
            <w:r>
              <w:rPr>
                <w:spacing w:val="1"/>
                <w:sz w:val="24"/>
              </w:rPr>
              <w:t xml:space="preserve"> </w:t>
            </w:r>
            <w:r>
              <w:rPr>
                <w:sz w:val="24"/>
              </w:rPr>
              <w:t>уважения и любви</w:t>
            </w:r>
            <w:r>
              <w:rPr>
                <w:spacing w:val="-2"/>
                <w:sz w:val="24"/>
              </w:rPr>
              <w:t xml:space="preserve"> </w:t>
            </w:r>
            <w:r>
              <w:rPr>
                <w:sz w:val="24"/>
              </w:rPr>
              <w:t>к</w:t>
            </w:r>
            <w:r>
              <w:rPr>
                <w:spacing w:val="-2"/>
                <w:sz w:val="24"/>
              </w:rPr>
              <w:t xml:space="preserve"> </w:t>
            </w:r>
            <w:r>
              <w:rPr>
                <w:sz w:val="24"/>
              </w:rPr>
              <w:t>труду.</w:t>
            </w:r>
          </w:p>
          <w:p w:rsidR="00837E2E" w:rsidRDefault="00EE3A43">
            <w:pPr>
              <w:pStyle w:val="TableParagraph"/>
              <w:numPr>
                <w:ilvl w:val="0"/>
                <w:numId w:val="36"/>
              </w:numPr>
              <w:tabs>
                <w:tab w:val="left" w:pos="286"/>
              </w:tabs>
              <w:ind w:right="48" w:hanging="1"/>
              <w:jc w:val="both"/>
              <w:rPr>
                <w:sz w:val="24"/>
              </w:rPr>
            </w:pPr>
            <w:r>
              <w:rPr>
                <w:b/>
                <w:sz w:val="24"/>
              </w:rPr>
              <w:t>Просмотр</w:t>
            </w:r>
            <w:r>
              <w:rPr>
                <w:b/>
                <w:spacing w:val="-11"/>
                <w:sz w:val="24"/>
              </w:rPr>
              <w:t xml:space="preserve"> </w:t>
            </w:r>
            <w:r>
              <w:rPr>
                <w:b/>
                <w:sz w:val="24"/>
              </w:rPr>
              <w:t>видеофильмов</w:t>
            </w:r>
            <w:r>
              <w:rPr>
                <w:b/>
                <w:spacing w:val="-12"/>
                <w:sz w:val="24"/>
              </w:rPr>
              <w:t xml:space="preserve"> </w:t>
            </w:r>
            <w:r>
              <w:rPr>
                <w:b/>
                <w:sz w:val="24"/>
              </w:rPr>
              <w:t>и</w:t>
            </w:r>
            <w:r>
              <w:rPr>
                <w:b/>
                <w:spacing w:val="-10"/>
                <w:sz w:val="24"/>
              </w:rPr>
              <w:t xml:space="preserve"> </w:t>
            </w:r>
            <w:r>
              <w:rPr>
                <w:b/>
                <w:sz w:val="24"/>
              </w:rPr>
              <w:t>презентаций</w:t>
            </w:r>
            <w:r>
              <w:rPr>
                <w:sz w:val="24"/>
              </w:rPr>
              <w:t>.</w:t>
            </w:r>
            <w:r>
              <w:rPr>
                <w:spacing w:val="-12"/>
                <w:sz w:val="24"/>
              </w:rPr>
              <w:t xml:space="preserve"> </w:t>
            </w:r>
            <w:r>
              <w:rPr>
                <w:sz w:val="24"/>
              </w:rPr>
              <w:t>В</w:t>
            </w:r>
            <w:r>
              <w:rPr>
                <w:spacing w:val="-13"/>
                <w:sz w:val="24"/>
              </w:rPr>
              <w:t xml:space="preserve"> </w:t>
            </w:r>
            <w:r>
              <w:rPr>
                <w:sz w:val="24"/>
              </w:rPr>
              <w:t>детском</w:t>
            </w:r>
            <w:r>
              <w:rPr>
                <w:spacing w:val="-12"/>
                <w:sz w:val="24"/>
              </w:rPr>
              <w:t xml:space="preserve"> </w:t>
            </w:r>
            <w:r>
              <w:rPr>
                <w:sz w:val="24"/>
              </w:rPr>
              <w:t>саду</w:t>
            </w:r>
            <w:r>
              <w:rPr>
                <w:spacing w:val="-13"/>
                <w:sz w:val="24"/>
              </w:rPr>
              <w:t xml:space="preserve"> </w:t>
            </w:r>
            <w:r>
              <w:rPr>
                <w:sz w:val="24"/>
              </w:rPr>
              <w:t>создано</w:t>
            </w:r>
            <w:r>
              <w:rPr>
                <w:spacing w:val="-12"/>
                <w:sz w:val="24"/>
              </w:rPr>
              <w:t xml:space="preserve"> </w:t>
            </w:r>
            <w:r>
              <w:rPr>
                <w:sz w:val="24"/>
              </w:rPr>
              <w:t>электронное</w:t>
            </w:r>
            <w:r>
              <w:rPr>
                <w:spacing w:val="-10"/>
                <w:sz w:val="24"/>
              </w:rPr>
              <w:t xml:space="preserve"> </w:t>
            </w:r>
            <w:r>
              <w:rPr>
                <w:sz w:val="24"/>
              </w:rPr>
              <w:t>«Портфолио</w:t>
            </w:r>
            <w:r>
              <w:rPr>
                <w:spacing w:val="-12"/>
                <w:sz w:val="24"/>
              </w:rPr>
              <w:t xml:space="preserve"> </w:t>
            </w:r>
            <w:r>
              <w:rPr>
                <w:sz w:val="24"/>
              </w:rPr>
              <w:t>профессий»,</w:t>
            </w:r>
            <w:r>
              <w:rPr>
                <w:spacing w:val="-12"/>
                <w:sz w:val="24"/>
              </w:rPr>
              <w:t xml:space="preserve"> </w:t>
            </w:r>
            <w:r>
              <w:rPr>
                <w:sz w:val="24"/>
              </w:rPr>
              <w:t>в</w:t>
            </w:r>
            <w:r>
              <w:rPr>
                <w:spacing w:val="-9"/>
                <w:sz w:val="24"/>
              </w:rPr>
              <w:t xml:space="preserve"> </w:t>
            </w:r>
            <w:r>
              <w:rPr>
                <w:sz w:val="24"/>
              </w:rPr>
              <w:t>котором</w:t>
            </w:r>
            <w:r>
              <w:rPr>
                <w:spacing w:val="-13"/>
                <w:sz w:val="24"/>
              </w:rPr>
              <w:t xml:space="preserve"> </w:t>
            </w:r>
            <w:r>
              <w:rPr>
                <w:sz w:val="24"/>
              </w:rPr>
              <w:t>представлены</w:t>
            </w:r>
            <w:r>
              <w:rPr>
                <w:spacing w:val="-12"/>
                <w:sz w:val="24"/>
              </w:rPr>
              <w:t xml:space="preserve"> </w:t>
            </w:r>
            <w:r>
              <w:rPr>
                <w:sz w:val="24"/>
              </w:rPr>
              <w:t>фотографии,</w:t>
            </w:r>
            <w:r>
              <w:rPr>
                <w:spacing w:val="-58"/>
                <w:sz w:val="24"/>
              </w:rPr>
              <w:t xml:space="preserve"> </w:t>
            </w:r>
            <w:r>
              <w:rPr>
                <w:sz w:val="24"/>
              </w:rPr>
              <w:t>цифровые презентации, видео-экскурсии, научно-популярные фильмы, отрывки из художественных и мультипликационных фильмов по многим</w:t>
            </w:r>
            <w:r>
              <w:rPr>
                <w:spacing w:val="-57"/>
                <w:sz w:val="24"/>
              </w:rPr>
              <w:t xml:space="preserve"> </w:t>
            </w:r>
            <w:r>
              <w:rPr>
                <w:sz w:val="24"/>
              </w:rPr>
              <w:t>профессиям.</w:t>
            </w:r>
            <w:r>
              <w:rPr>
                <w:spacing w:val="-1"/>
                <w:sz w:val="24"/>
              </w:rPr>
              <w:t xml:space="preserve"> </w:t>
            </w:r>
            <w:r>
              <w:rPr>
                <w:sz w:val="24"/>
              </w:rPr>
              <w:t>После</w:t>
            </w:r>
            <w:r>
              <w:rPr>
                <w:spacing w:val="-1"/>
                <w:sz w:val="24"/>
              </w:rPr>
              <w:t xml:space="preserve"> </w:t>
            </w:r>
            <w:r>
              <w:rPr>
                <w:sz w:val="24"/>
              </w:rPr>
              <w:t>просмотра</w:t>
            </w:r>
            <w:r>
              <w:rPr>
                <w:spacing w:val="-1"/>
                <w:sz w:val="24"/>
              </w:rPr>
              <w:t xml:space="preserve"> </w:t>
            </w:r>
            <w:r>
              <w:rPr>
                <w:sz w:val="24"/>
              </w:rPr>
              <w:t>цифровых</w:t>
            </w:r>
            <w:r>
              <w:rPr>
                <w:spacing w:val="1"/>
                <w:sz w:val="24"/>
              </w:rPr>
              <w:t xml:space="preserve"> </w:t>
            </w:r>
            <w:r>
              <w:rPr>
                <w:sz w:val="24"/>
              </w:rPr>
              <w:t>материалов</w:t>
            </w:r>
            <w:r>
              <w:rPr>
                <w:spacing w:val="-2"/>
                <w:sz w:val="24"/>
              </w:rPr>
              <w:t xml:space="preserve"> </w:t>
            </w:r>
            <w:r>
              <w:rPr>
                <w:sz w:val="24"/>
              </w:rPr>
              <w:t>происходит обсуждение,</w:t>
            </w:r>
            <w:r>
              <w:rPr>
                <w:spacing w:val="-1"/>
                <w:sz w:val="24"/>
              </w:rPr>
              <w:t xml:space="preserve"> </w:t>
            </w:r>
            <w:r>
              <w:rPr>
                <w:sz w:val="24"/>
              </w:rPr>
              <w:t>составление</w:t>
            </w:r>
            <w:r>
              <w:rPr>
                <w:spacing w:val="-1"/>
                <w:sz w:val="24"/>
              </w:rPr>
              <w:t xml:space="preserve"> </w:t>
            </w:r>
            <w:r>
              <w:rPr>
                <w:sz w:val="24"/>
              </w:rPr>
              <w:t>рассказов о</w:t>
            </w:r>
            <w:r>
              <w:rPr>
                <w:spacing w:val="-1"/>
                <w:sz w:val="24"/>
              </w:rPr>
              <w:t xml:space="preserve"> </w:t>
            </w:r>
            <w:r>
              <w:rPr>
                <w:sz w:val="24"/>
              </w:rPr>
              <w:t>профессиях.</w:t>
            </w:r>
          </w:p>
          <w:p w:rsidR="00837E2E" w:rsidRDefault="00EE3A43">
            <w:pPr>
              <w:pStyle w:val="TableParagraph"/>
              <w:numPr>
                <w:ilvl w:val="0"/>
                <w:numId w:val="36"/>
              </w:numPr>
              <w:tabs>
                <w:tab w:val="left" w:pos="377"/>
              </w:tabs>
              <w:ind w:right="41" w:firstLine="0"/>
              <w:jc w:val="both"/>
              <w:rPr>
                <w:sz w:val="24"/>
              </w:rPr>
            </w:pPr>
            <w:r>
              <w:rPr>
                <w:b/>
                <w:sz w:val="24"/>
              </w:rPr>
              <w:t>Хозяйственно-бытовой</w:t>
            </w:r>
            <w:r>
              <w:rPr>
                <w:b/>
                <w:spacing w:val="1"/>
                <w:sz w:val="24"/>
              </w:rPr>
              <w:t xml:space="preserve"> </w:t>
            </w:r>
            <w:r>
              <w:rPr>
                <w:b/>
                <w:sz w:val="24"/>
              </w:rPr>
              <w:t>труд.</w:t>
            </w:r>
            <w:r>
              <w:rPr>
                <w:b/>
                <w:spacing w:val="1"/>
                <w:sz w:val="24"/>
              </w:rPr>
              <w:t xml:space="preserve"> </w:t>
            </w:r>
            <w:r>
              <w:rPr>
                <w:sz w:val="24"/>
              </w:rPr>
              <w:t>Это</w:t>
            </w:r>
            <w:r>
              <w:rPr>
                <w:spacing w:val="1"/>
                <w:sz w:val="24"/>
              </w:rPr>
              <w:t xml:space="preserve"> </w:t>
            </w:r>
            <w:r>
              <w:rPr>
                <w:sz w:val="24"/>
              </w:rPr>
              <w:t>активная</w:t>
            </w:r>
            <w:r>
              <w:rPr>
                <w:spacing w:val="1"/>
                <w:sz w:val="24"/>
              </w:rPr>
              <w:t xml:space="preserve"> </w:t>
            </w:r>
            <w:r>
              <w:rPr>
                <w:sz w:val="24"/>
              </w:rPr>
              <w:t>форма</w:t>
            </w:r>
            <w:r>
              <w:rPr>
                <w:spacing w:val="1"/>
                <w:sz w:val="24"/>
              </w:rPr>
              <w:t xml:space="preserve"> </w:t>
            </w:r>
            <w:r>
              <w:rPr>
                <w:sz w:val="24"/>
              </w:rPr>
              <w:t>общения</w:t>
            </w:r>
            <w:r>
              <w:rPr>
                <w:spacing w:val="1"/>
                <w:sz w:val="24"/>
              </w:rPr>
              <w:t xml:space="preserve"> </w:t>
            </w:r>
            <w:r>
              <w:rPr>
                <w:sz w:val="24"/>
              </w:rPr>
              <w:t>и</w:t>
            </w:r>
            <w:r>
              <w:rPr>
                <w:spacing w:val="1"/>
                <w:sz w:val="24"/>
              </w:rPr>
              <w:t xml:space="preserve"> </w:t>
            </w:r>
            <w:r>
              <w:rPr>
                <w:sz w:val="24"/>
              </w:rPr>
              <w:t>взаимопомощи</w:t>
            </w:r>
            <w:r>
              <w:rPr>
                <w:spacing w:val="1"/>
                <w:sz w:val="24"/>
              </w:rPr>
              <w:t xml:space="preserve"> </w:t>
            </w:r>
            <w:r>
              <w:rPr>
                <w:sz w:val="24"/>
              </w:rPr>
              <w:t>в</w:t>
            </w:r>
            <w:r>
              <w:rPr>
                <w:spacing w:val="1"/>
                <w:sz w:val="24"/>
              </w:rPr>
              <w:t xml:space="preserve"> </w:t>
            </w:r>
            <w:r>
              <w:rPr>
                <w:sz w:val="24"/>
              </w:rPr>
              <w:t>детской</w:t>
            </w:r>
            <w:r>
              <w:rPr>
                <w:spacing w:val="1"/>
                <w:sz w:val="24"/>
              </w:rPr>
              <w:t xml:space="preserve"> </w:t>
            </w:r>
            <w:r>
              <w:rPr>
                <w:sz w:val="24"/>
              </w:rPr>
              <w:t>среде,</w:t>
            </w:r>
            <w:r>
              <w:rPr>
                <w:spacing w:val="1"/>
                <w:sz w:val="24"/>
              </w:rPr>
              <w:t xml:space="preserve"> </w:t>
            </w:r>
            <w:r>
              <w:rPr>
                <w:sz w:val="24"/>
              </w:rPr>
              <w:t>способствующая</w:t>
            </w:r>
            <w:r>
              <w:rPr>
                <w:spacing w:val="1"/>
                <w:sz w:val="24"/>
              </w:rPr>
              <w:t xml:space="preserve"> </w:t>
            </w:r>
            <w:r>
              <w:rPr>
                <w:sz w:val="24"/>
              </w:rPr>
              <w:t>ранней</w:t>
            </w:r>
            <w:r>
              <w:rPr>
                <w:spacing w:val="1"/>
                <w:sz w:val="24"/>
              </w:rPr>
              <w:t xml:space="preserve"> </w:t>
            </w:r>
            <w:r>
              <w:rPr>
                <w:sz w:val="24"/>
              </w:rPr>
              <w:t>позитивной</w:t>
            </w:r>
            <w:r>
              <w:rPr>
                <w:spacing w:val="1"/>
                <w:sz w:val="24"/>
              </w:rPr>
              <w:t xml:space="preserve"> </w:t>
            </w:r>
            <w:r>
              <w:rPr>
                <w:sz w:val="24"/>
              </w:rPr>
              <w:t>социализации</w:t>
            </w:r>
            <w:r>
              <w:rPr>
                <w:spacing w:val="-10"/>
                <w:sz w:val="24"/>
              </w:rPr>
              <w:t xml:space="preserve"> </w:t>
            </w:r>
            <w:r>
              <w:rPr>
                <w:sz w:val="24"/>
              </w:rPr>
              <w:t>и</w:t>
            </w:r>
            <w:r>
              <w:rPr>
                <w:spacing w:val="-6"/>
                <w:sz w:val="24"/>
              </w:rPr>
              <w:t xml:space="preserve"> </w:t>
            </w:r>
            <w:r>
              <w:rPr>
                <w:sz w:val="24"/>
              </w:rPr>
              <w:t>ранней</w:t>
            </w:r>
            <w:r>
              <w:rPr>
                <w:spacing w:val="-9"/>
                <w:sz w:val="24"/>
              </w:rPr>
              <w:t xml:space="preserve"> </w:t>
            </w:r>
            <w:r>
              <w:rPr>
                <w:sz w:val="24"/>
              </w:rPr>
              <w:t>профориентации</w:t>
            </w:r>
            <w:r>
              <w:rPr>
                <w:spacing w:val="-7"/>
                <w:sz w:val="24"/>
              </w:rPr>
              <w:t xml:space="preserve"> </w:t>
            </w:r>
            <w:r>
              <w:rPr>
                <w:sz w:val="24"/>
              </w:rPr>
              <w:t>ребенка.</w:t>
            </w:r>
            <w:r>
              <w:rPr>
                <w:spacing w:val="-7"/>
                <w:sz w:val="24"/>
              </w:rPr>
              <w:t xml:space="preserve"> </w:t>
            </w:r>
            <w:r>
              <w:rPr>
                <w:sz w:val="24"/>
              </w:rPr>
              <w:t>В</w:t>
            </w:r>
            <w:r>
              <w:rPr>
                <w:spacing w:val="-4"/>
                <w:sz w:val="24"/>
              </w:rPr>
              <w:t xml:space="preserve"> </w:t>
            </w:r>
            <w:r>
              <w:rPr>
                <w:sz w:val="24"/>
              </w:rPr>
              <w:t>процессе</w:t>
            </w:r>
            <w:r>
              <w:rPr>
                <w:spacing w:val="-9"/>
                <w:sz w:val="24"/>
              </w:rPr>
              <w:t xml:space="preserve"> </w:t>
            </w:r>
            <w:r>
              <w:rPr>
                <w:sz w:val="24"/>
              </w:rPr>
              <w:t>различных</w:t>
            </w:r>
            <w:r>
              <w:rPr>
                <w:spacing w:val="-6"/>
                <w:sz w:val="24"/>
              </w:rPr>
              <w:t xml:space="preserve"> </w:t>
            </w:r>
            <w:r>
              <w:rPr>
                <w:sz w:val="24"/>
              </w:rPr>
              <w:t>видов</w:t>
            </w:r>
            <w:r>
              <w:rPr>
                <w:spacing w:val="-10"/>
                <w:sz w:val="24"/>
              </w:rPr>
              <w:t xml:space="preserve"> </w:t>
            </w:r>
            <w:r>
              <w:rPr>
                <w:sz w:val="24"/>
              </w:rPr>
              <w:t>хозяйственно-бытового</w:t>
            </w:r>
            <w:r>
              <w:rPr>
                <w:spacing w:val="-7"/>
                <w:sz w:val="24"/>
              </w:rPr>
              <w:t xml:space="preserve"> </w:t>
            </w:r>
            <w:r>
              <w:rPr>
                <w:sz w:val="24"/>
              </w:rPr>
              <w:t>труда</w:t>
            </w:r>
            <w:r>
              <w:rPr>
                <w:spacing w:val="-4"/>
                <w:sz w:val="24"/>
              </w:rPr>
              <w:t xml:space="preserve"> </w:t>
            </w:r>
            <w:r>
              <w:rPr>
                <w:sz w:val="24"/>
              </w:rPr>
              <w:t>у</w:t>
            </w:r>
            <w:r>
              <w:rPr>
                <w:spacing w:val="-12"/>
                <w:sz w:val="24"/>
              </w:rPr>
              <w:t xml:space="preserve"> </w:t>
            </w:r>
            <w:r>
              <w:rPr>
                <w:sz w:val="24"/>
              </w:rPr>
              <w:t>детей</w:t>
            </w:r>
            <w:r>
              <w:rPr>
                <w:spacing w:val="-4"/>
                <w:sz w:val="24"/>
              </w:rPr>
              <w:t xml:space="preserve"> </w:t>
            </w:r>
            <w:r>
              <w:rPr>
                <w:sz w:val="24"/>
              </w:rPr>
              <w:t>формируются</w:t>
            </w:r>
            <w:r>
              <w:rPr>
                <w:spacing w:val="-9"/>
                <w:sz w:val="24"/>
              </w:rPr>
              <w:t xml:space="preserve"> </w:t>
            </w:r>
            <w:r>
              <w:rPr>
                <w:sz w:val="24"/>
              </w:rPr>
              <w:t>элементарные</w:t>
            </w:r>
            <w:r>
              <w:rPr>
                <w:spacing w:val="-57"/>
                <w:sz w:val="24"/>
              </w:rPr>
              <w:t xml:space="preserve"> </w:t>
            </w:r>
            <w:r>
              <w:rPr>
                <w:sz w:val="24"/>
              </w:rPr>
              <w:t>трудовые навыки и умения, развиваются социальные качества личности: трудолюбие, самостоятельность, ответственность за порученное дело,</w:t>
            </w:r>
            <w:r>
              <w:rPr>
                <w:spacing w:val="1"/>
                <w:sz w:val="24"/>
              </w:rPr>
              <w:t xml:space="preserve"> </w:t>
            </w:r>
            <w:r>
              <w:rPr>
                <w:sz w:val="24"/>
              </w:rPr>
              <w:t>самоконтроль</w:t>
            </w:r>
            <w:r>
              <w:rPr>
                <w:spacing w:val="-1"/>
                <w:sz w:val="24"/>
              </w:rPr>
              <w:t xml:space="preserve"> </w:t>
            </w:r>
            <w:r>
              <w:rPr>
                <w:sz w:val="24"/>
              </w:rPr>
              <w:t>и самосознание.</w:t>
            </w:r>
          </w:p>
          <w:p w:rsidR="00837E2E" w:rsidRDefault="00EE3A43">
            <w:pPr>
              <w:pStyle w:val="TableParagraph"/>
              <w:numPr>
                <w:ilvl w:val="0"/>
                <w:numId w:val="36"/>
              </w:numPr>
              <w:tabs>
                <w:tab w:val="left" w:pos="336"/>
              </w:tabs>
              <w:ind w:right="50" w:firstLine="0"/>
              <w:jc w:val="both"/>
              <w:rPr>
                <w:sz w:val="24"/>
              </w:rPr>
            </w:pPr>
            <w:r>
              <w:rPr>
                <w:b/>
                <w:sz w:val="24"/>
              </w:rPr>
              <w:t xml:space="preserve">«Мастерская профессий». </w:t>
            </w:r>
            <w:r>
              <w:rPr>
                <w:sz w:val="24"/>
              </w:rPr>
              <w:t xml:space="preserve">В мастерской ребята оформляют </w:t>
            </w:r>
            <w:proofErr w:type="spellStart"/>
            <w:r>
              <w:rPr>
                <w:sz w:val="24"/>
              </w:rPr>
              <w:t>лэпбуки</w:t>
            </w:r>
            <w:proofErr w:type="spellEnd"/>
            <w:r>
              <w:rPr>
                <w:sz w:val="24"/>
              </w:rPr>
              <w:t xml:space="preserve"> по профессиям, изготавливают атрибуты к играм, конструируют. В</w:t>
            </w:r>
            <w:r>
              <w:rPr>
                <w:spacing w:val="1"/>
                <w:sz w:val="24"/>
              </w:rPr>
              <w:t xml:space="preserve"> </w:t>
            </w:r>
            <w:r>
              <w:rPr>
                <w:sz w:val="24"/>
              </w:rPr>
              <w:t>изобразительной</w:t>
            </w:r>
            <w:r>
              <w:rPr>
                <w:spacing w:val="-1"/>
                <w:sz w:val="24"/>
              </w:rPr>
              <w:t xml:space="preserve"> </w:t>
            </w:r>
            <w:r>
              <w:rPr>
                <w:sz w:val="24"/>
              </w:rPr>
              <w:t>деятельности</w:t>
            </w:r>
            <w:r>
              <w:rPr>
                <w:spacing w:val="1"/>
                <w:sz w:val="24"/>
              </w:rPr>
              <w:t xml:space="preserve"> </w:t>
            </w:r>
            <w:r>
              <w:rPr>
                <w:sz w:val="24"/>
              </w:rPr>
              <w:t>отображают свои знания</w:t>
            </w:r>
            <w:r>
              <w:rPr>
                <w:spacing w:val="-4"/>
                <w:sz w:val="24"/>
              </w:rPr>
              <w:t xml:space="preserve"> </w:t>
            </w:r>
            <w:r>
              <w:rPr>
                <w:sz w:val="24"/>
              </w:rPr>
              <w:t>и отношение</w:t>
            </w:r>
            <w:r>
              <w:rPr>
                <w:spacing w:val="-1"/>
                <w:sz w:val="24"/>
              </w:rPr>
              <w:t xml:space="preserve"> </w:t>
            </w:r>
            <w:r>
              <w:rPr>
                <w:sz w:val="24"/>
              </w:rPr>
              <w:t>к профессиям.</w:t>
            </w:r>
          </w:p>
          <w:p w:rsidR="00837E2E" w:rsidRDefault="00EE3A43">
            <w:pPr>
              <w:pStyle w:val="TableParagraph"/>
              <w:numPr>
                <w:ilvl w:val="0"/>
                <w:numId w:val="36"/>
              </w:numPr>
              <w:tabs>
                <w:tab w:val="left" w:pos="389"/>
              </w:tabs>
              <w:spacing w:before="1"/>
              <w:ind w:right="51" w:firstLine="60"/>
              <w:jc w:val="both"/>
              <w:rPr>
                <w:sz w:val="24"/>
              </w:rPr>
            </w:pPr>
            <w:r>
              <w:rPr>
                <w:b/>
                <w:sz w:val="24"/>
              </w:rPr>
              <w:t>Проекты</w:t>
            </w:r>
            <w:r>
              <w:rPr>
                <w:sz w:val="24"/>
              </w:rPr>
              <w:t>. Педагоги активно разрабатывают проекты о разных профессиях. Проектная деятельность объединяет обучение и воспитание в</w:t>
            </w:r>
            <w:r>
              <w:rPr>
                <w:spacing w:val="1"/>
                <w:sz w:val="24"/>
              </w:rPr>
              <w:t xml:space="preserve"> </w:t>
            </w:r>
            <w:r>
              <w:rPr>
                <w:sz w:val="24"/>
              </w:rPr>
              <w:t>целостный</w:t>
            </w:r>
            <w:r>
              <w:rPr>
                <w:spacing w:val="-2"/>
                <w:sz w:val="24"/>
              </w:rPr>
              <w:t xml:space="preserve"> </w:t>
            </w:r>
            <w:r>
              <w:rPr>
                <w:sz w:val="24"/>
              </w:rPr>
              <w:t>образовательный</w:t>
            </w:r>
            <w:r>
              <w:rPr>
                <w:spacing w:val="-4"/>
                <w:sz w:val="24"/>
              </w:rPr>
              <w:t xml:space="preserve"> </w:t>
            </w:r>
            <w:r>
              <w:rPr>
                <w:sz w:val="24"/>
              </w:rPr>
              <w:t>процесс</w:t>
            </w:r>
            <w:r>
              <w:rPr>
                <w:spacing w:val="-2"/>
                <w:sz w:val="24"/>
              </w:rPr>
              <w:t xml:space="preserve"> </w:t>
            </w:r>
            <w:r>
              <w:rPr>
                <w:sz w:val="24"/>
              </w:rPr>
              <w:t>и</w:t>
            </w:r>
            <w:r>
              <w:rPr>
                <w:spacing w:val="-2"/>
                <w:sz w:val="24"/>
              </w:rPr>
              <w:t xml:space="preserve"> </w:t>
            </w:r>
            <w:r>
              <w:rPr>
                <w:sz w:val="24"/>
              </w:rPr>
              <w:t>дает</w:t>
            </w:r>
            <w:r>
              <w:rPr>
                <w:spacing w:val="-1"/>
                <w:sz w:val="24"/>
              </w:rPr>
              <w:t xml:space="preserve"> </w:t>
            </w:r>
            <w:r>
              <w:rPr>
                <w:sz w:val="24"/>
              </w:rPr>
              <w:t>возможность</w:t>
            </w:r>
            <w:r>
              <w:rPr>
                <w:spacing w:val="-1"/>
                <w:sz w:val="24"/>
              </w:rPr>
              <w:t xml:space="preserve"> </w:t>
            </w:r>
            <w:r>
              <w:rPr>
                <w:sz w:val="24"/>
              </w:rPr>
              <w:t>построить</w:t>
            </w:r>
            <w:r>
              <w:rPr>
                <w:spacing w:val="-1"/>
                <w:sz w:val="24"/>
              </w:rPr>
              <w:t xml:space="preserve"> </w:t>
            </w:r>
            <w:r>
              <w:rPr>
                <w:sz w:val="24"/>
              </w:rPr>
              <w:t>взаимодействие</w:t>
            </w:r>
            <w:r>
              <w:rPr>
                <w:spacing w:val="-2"/>
                <w:sz w:val="24"/>
              </w:rPr>
              <w:t xml:space="preserve"> </w:t>
            </w:r>
            <w:r>
              <w:rPr>
                <w:sz w:val="24"/>
              </w:rPr>
              <w:t>на</w:t>
            </w:r>
            <w:r>
              <w:rPr>
                <w:spacing w:val="-3"/>
                <w:sz w:val="24"/>
              </w:rPr>
              <w:t xml:space="preserve"> </w:t>
            </w:r>
            <w:r>
              <w:rPr>
                <w:sz w:val="24"/>
              </w:rPr>
              <w:t>основе</w:t>
            </w:r>
            <w:r>
              <w:rPr>
                <w:spacing w:val="-3"/>
                <w:sz w:val="24"/>
              </w:rPr>
              <w:t xml:space="preserve"> </w:t>
            </w:r>
            <w:r>
              <w:rPr>
                <w:sz w:val="24"/>
              </w:rPr>
              <w:t>индивидуальных</w:t>
            </w:r>
            <w:r>
              <w:rPr>
                <w:spacing w:val="-1"/>
                <w:sz w:val="24"/>
              </w:rPr>
              <w:t xml:space="preserve"> </w:t>
            </w:r>
            <w:r>
              <w:rPr>
                <w:sz w:val="24"/>
              </w:rPr>
              <w:t>особенностей</w:t>
            </w:r>
            <w:r>
              <w:rPr>
                <w:spacing w:val="-2"/>
                <w:sz w:val="24"/>
              </w:rPr>
              <w:t xml:space="preserve"> </w:t>
            </w:r>
            <w:r>
              <w:rPr>
                <w:sz w:val="24"/>
              </w:rPr>
              <w:t>каждого</w:t>
            </w:r>
            <w:r>
              <w:rPr>
                <w:spacing w:val="-1"/>
                <w:sz w:val="24"/>
              </w:rPr>
              <w:t xml:space="preserve"> </w:t>
            </w:r>
            <w:r>
              <w:rPr>
                <w:sz w:val="24"/>
              </w:rPr>
              <w:t>ребенка.</w:t>
            </w:r>
          </w:p>
          <w:p w:rsidR="00837E2E" w:rsidRDefault="00837E2E">
            <w:pPr>
              <w:pStyle w:val="TableParagraph"/>
              <w:rPr>
                <w:sz w:val="24"/>
              </w:rPr>
            </w:pPr>
          </w:p>
          <w:p w:rsidR="00837E2E" w:rsidRDefault="00EE3A43">
            <w:pPr>
              <w:pStyle w:val="TableParagraph"/>
              <w:ind w:left="55" w:right="43"/>
              <w:jc w:val="both"/>
              <w:rPr>
                <w:sz w:val="24"/>
              </w:rPr>
            </w:pPr>
            <w:r>
              <w:rPr>
                <w:b/>
                <w:sz w:val="24"/>
              </w:rPr>
              <w:t>Региональная</w:t>
            </w:r>
            <w:r>
              <w:rPr>
                <w:b/>
                <w:spacing w:val="-7"/>
                <w:sz w:val="24"/>
              </w:rPr>
              <w:t xml:space="preserve"> </w:t>
            </w:r>
            <w:r>
              <w:rPr>
                <w:b/>
                <w:sz w:val="24"/>
              </w:rPr>
              <w:t>составляющая</w:t>
            </w:r>
            <w:r>
              <w:rPr>
                <w:b/>
                <w:spacing w:val="-6"/>
                <w:sz w:val="24"/>
              </w:rPr>
              <w:t xml:space="preserve"> </w:t>
            </w:r>
            <w:r>
              <w:rPr>
                <w:b/>
                <w:sz w:val="24"/>
              </w:rPr>
              <w:t>программы</w:t>
            </w:r>
            <w:r>
              <w:rPr>
                <w:b/>
                <w:spacing w:val="-7"/>
                <w:sz w:val="24"/>
              </w:rPr>
              <w:t xml:space="preserve"> </w:t>
            </w:r>
            <w:r>
              <w:rPr>
                <w:b/>
                <w:sz w:val="24"/>
              </w:rPr>
              <w:t>воспитания</w:t>
            </w:r>
            <w:r>
              <w:rPr>
                <w:b/>
                <w:spacing w:val="-2"/>
                <w:sz w:val="24"/>
              </w:rPr>
              <w:t xml:space="preserve"> </w:t>
            </w:r>
            <w:r>
              <w:rPr>
                <w:b/>
                <w:sz w:val="24"/>
              </w:rPr>
              <w:t>ДОУ</w:t>
            </w:r>
            <w:r>
              <w:rPr>
                <w:b/>
                <w:spacing w:val="-7"/>
                <w:sz w:val="24"/>
              </w:rPr>
              <w:t xml:space="preserve"> </w:t>
            </w:r>
            <w:r>
              <w:rPr>
                <w:sz w:val="24"/>
              </w:rPr>
              <w:t>включает</w:t>
            </w:r>
            <w:r>
              <w:rPr>
                <w:spacing w:val="-5"/>
                <w:sz w:val="24"/>
              </w:rPr>
              <w:t xml:space="preserve"> </w:t>
            </w:r>
            <w:r>
              <w:rPr>
                <w:sz w:val="24"/>
              </w:rPr>
              <w:t>в</w:t>
            </w:r>
            <w:r>
              <w:rPr>
                <w:spacing w:val="-6"/>
                <w:sz w:val="24"/>
              </w:rPr>
              <w:t xml:space="preserve"> </w:t>
            </w:r>
            <w:r>
              <w:rPr>
                <w:sz w:val="24"/>
              </w:rPr>
              <w:t>себя</w:t>
            </w:r>
            <w:r>
              <w:rPr>
                <w:spacing w:val="-6"/>
                <w:sz w:val="24"/>
              </w:rPr>
              <w:t xml:space="preserve"> </w:t>
            </w:r>
            <w:r>
              <w:rPr>
                <w:sz w:val="24"/>
              </w:rPr>
              <w:t>3</w:t>
            </w:r>
            <w:r>
              <w:rPr>
                <w:spacing w:val="-6"/>
                <w:sz w:val="24"/>
              </w:rPr>
              <w:t xml:space="preserve"> </w:t>
            </w:r>
            <w:r>
              <w:rPr>
                <w:sz w:val="24"/>
              </w:rPr>
              <w:t>направления:</w:t>
            </w:r>
            <w:r>
              <w:rPr>
                <w:spacing w:val="-5"/>
                <w:sz w:val="24"/>
              </w:rPr>
              <w:t xml:space="preserve"> </w:t>
            </w:r>
            <w:r>
              <w:rPr>
                <w:sz w:val="24"/>
              </w:rPr>
              <w:t>эколого-краеведческое,</w:t>
            </w:r>
            <w:r>
              <w:rPr>
                <w:spacing w:val="-6"/>
                <w:sz w:val="24"/>
              </w:rPr>
              <w:t xml:space="preserve"> </w:t>
            </w:r>
            <w:r>
              <w:rPr>
                <w:sz w:val="24"/>
              </w:rPr>
              <w:t>культурно-историческое</w:t>
            </w:r>
            <w:r>
              <w:rPr>
                <w:spacing w:val="-7"/>
                <w:sz w:val="24"/>
              </w:rPr>
              <w:t xml:space="preserve"> </w:t>
            </w:r>
            <w:r>
              <w:rPr>
                <w:sz w:val="24"/>
              </w:rPr>
              <w:t>и</w:t>
            </w:r>
            <w:r>
              <w:rPr>
                <w:spacing w:val="-58"/>
                <w:sz w:val="24"/>
              </w:rPr>
              <w:t xml:space="preserve"> </w:t>
            </w:r>
            <w:r>
              <w:rPr>
                <w:sz w:val="24"/>
              </w:rPr>
              <w:t>поликультурное.</w:t>
            </w:r>
          </w:p>
          <w:p w:rsidR="00837E2E" w:rsidRDefault="00EE3A43">
            <w:pPr>
              <w:pStyle w:val="TableParagraph"/>
              <w:ind w:left="55" w:right="41"/>
              <w:jc w:val="both"/>
              <w:rPr>
                <w:sz w:val="24"/>
              </w:rPr>
            </w:pPr>
            <w:r>
              <w:rPr>
                <w:sz w:val="24"/>
              </w:rPr>
              <w:t>В Калининграде представлены народы всего бывшего СССР. Первые переселенцы ехали в наш город со всех концов нашей необъятной Родины.</w:t>
            </w:r>
            <w:r>
              <w:rPr>
                <w:spacing w:val="1"/>
                <w:sz w:val="24"/>
              </w:rPr>
              <w:t xml:space="preserve"> </w:t>
            </w:r>
            <w:r>
              <w:rPr>
                <w:sz w:val="24"/>
              </w:rPr>
              <w:t>Последние 10 лет Калининград стал одним из популярных городов для переезда из других регионов России и стран СНГ: к нам едут из Сибири</w:t>
            </w:r>
            <w:r>
              <w:rPr>
                <w:spacing w:val="1"/>
                <w:sz w:val="24"/>
              </w:rPr>
              <w:t xml:space="preserve"> </w:t>
            </w:r>
            <w:r>
              <w:rPr>
                <w:sz w:val="24"/>
              </w:rPr>
              <w:t>Кавказа,</w:t>
            </w:r>
            <w:r>
              <w:rPr>
                <w:spacing w:val="-1"/>
                <w:sz w:val="24"/>
              </w:rPr>
              <w:t xml:space="preserve"> </w:t>
            </w:r>
            <w:r>
              <w:rPr>
                <w:sz w:val="24"/>
              </w:rPr>
              <w:t>Севера</w:t>
            </w:r>
            <w:r>
              <w:rPr>
                <w:spacing w:val="-1"/>
                <w:sz w:val="24"/>
              </w:rPr>
              <w:t xml:space="preserve"> </w:t>
            </w:r>
            <w:r>
              <w:rPr>
                <w:sz w:val="24"/>
              </w:rPr>
              <w:t>и Дальнего</w:t>
            </w:r>
            <w:r>
              <w:rPr>
                <w:spacing w:val="-1"/>
                <w:sz w:val="24"/>
              </w:rPr>
              <w:t xml:space="preserve"> </w:t>
            </w:r>
            <w:r>
              <w:rPr>
                <w:sz w:val="24"/>
              </w:rPr>
              <w:t>Востока, Казахстана,</w:t>
            </w:r>
            <w:r>
              <w:rPr>
                <w:spacing w:val="-1"/>
                <w:sz w:val="24"/>
              </w:rPr>
              <w:t xml:space="preserve"> </w:t>
            </w:r>
            <w:r>
              <w:rPr>
                <w:sz w:val="24"/>
              </w:rPr>
              <w:t>Украины</w:t>
            </w:r>
            <w:r>
              <w:rPr>
                <w:spacing w:val="-3"/>
                <w:sz w:val="24"/>
              </w:rPr>
              <w:t xml:space="preserve"> </w:t>
            </w:r>
            <w:r>
              <w:rPr>
                <w:sz w:val="24"/>
              </w:rPr>
              <w:t>и Кыргызстана.</w:t>
            </w:r>
          </w:p>
          <w:p w:rsidR="00837E2E" w:rsidRDefault="00EE3A43">
            <w:pPr>
              <w:pStyle w:val="TableParagraph"/>
              <w:spacing w:before="1"/>
              <w:ind w:left="55"/>
              <w:jc w:val="both"/>
              <w:rPr>
                <w:sz w:val="24"/>
              </w:rPr>
            </w:pPr>
            <w:r>
              <w:rPr>
                <w:sz w:val="24"/>
              </w:rPr>
              <w:t>Все</w:t>
            </w:r>
            <w:r>
              <w:rPr>
                <w:spacing w:val="56"/>
                <w:sz w:val="24"/>
              </w:rPr>
              <w:t xml:space="preserve"> </w:t>
            </w:r>
            <w:r>
              <w:rPr>
                <w:sz w:val="24"/>
              </w:rPr>
              <w:t>направления</w:t>
            </w:r>
            <w:r>
              <w:rPr>
                <w:spacing w:val="-2"/>
                <w:sz w:val="24"/>
              </w:rPr>
              <w:t xml:space="preserve"> </w:t>
            </w:r>
            <w:r>
              <w:rPr>
                <w:sz w:val="24"/>
              </w:rPr>
              <w:t>дополняют</w:t>
            </w:r>
            <w:r>
              <w:rPr>
                <w:spacing w:val="-1"/>
                <w:sz w:val="24"/>
              </w:rPr>
              <w:t xml:space="preserve"> </w:t>
            </w:r>
            <w:r>
              <w:rPr>
                <w:sz w:val="24"/>
              </w:rPr>
              <w:t>основные</w:t>
            </w:r>
            <w:r>
              <w:rPr>
                <w:spacing w:val="-3"/>
                <w:sz w:val="24"/>
              </w:rPr>
              <w:t xml:space="preserve"> </w:t>
            </w:r>
            <w:r>
              <w:rPr>
                <w:sz w:val="24"/>
              </w:rPr>
              <w:t>направления</w:t>
            </w:r>
            <w:r>
              <w:rPr>
                <w:spacing w:val="-2"/>
                <w:sz w:val="24"/>
              </w:rPr>
              <w:t xml:space="preserve"> </w:t>
            </w:r>
            <w:r>
              <w:rPr>
                <w:sz w:val="24"/>
              </w:rPr>
              <w:t>воспитательной</w:t>
            </w:r>
            <w:r>
              <w:rPr>
                <w:spacing w:val="-3"/>
                <w:sz w:val="24"/>
              </w:rPr>
              <w:t xml:space="preserve"> </w:t>
            </w:r>
            <w:r>
              <w:rPr>
                <w:sz w:val="24"/>
              </w:rPr>
              <w:t>работы,</w:t>
            </w:r>
            <w:r>
              <w:rPr>
                <w:spacing w:val="-1"/>
                <w:sz w:val="24"/>
              </w:rPr>
              <w:t xml:space="preserve"> </w:t>
            </w:r>
            <w:r>
              <w:rPr>
                <w:sz w:val="24"/>
              </w:rPr>
              <w:t>которые</w:t>
            </w:r>
            <w:r>
              <w:rPr>
                <w:spacing w:val="-3"/>
                <w:sz w:val="24"/>
              </w:rPr>
              <w:t xml:space="preserve"> </w:t>
            </w:r>
            <w:r>
              <w:rPr>
                <w:sz w:val="24"/>
              </w:rPr>
              <w:t>перечислены</w:t>
            </w:r>
            <w:r>
              <w:rPr>
                <w:spacing w:val="-1"/>
                <w:sz w:val="24"/>
              </w:rPr>
              <w:t xml:space="preserve"> </w:t>
            </w:r>
            <w:r>
              <w:rPr>
                <w:sz w:val="24"/>
              </w:rPr>
              <w:t>выше</w:t>
            </w:r>
            <w:r>
              <w:rPr>
                <w:spacing w:val="-3"/>
                <w:sz w:val="24"/>
              </w:rPr>
              <w:t xml:space="preserve"> </w:t>
            </w:r>
            <w:r>
              <w:rPr>
                <w:sz w:val="24"/>
              </w:rPr>
              <w:t>и</w:t>
            </w:r>
            <w:r>
              <w:rPr>
                <w:spacing w:val="-2"/>
                <w:sz w:val="24"/>
              </w:rPr>
              <w:t xml:space="preserve"> </w:t>
            </w:r>
            <w:r>
              <w:rPr>
                <w:sz w:val="24"/>
              </w:rPr>
              <w:t>входят</w:t>
            </w:r>
            <w:r>
              <w:rPr>
                <w:spacing w:val="-3"/>
                <w:sz w:val="24"/>
              </w:rPr>
              <w:t xml:space="preserve"> </w:t>
            </w:r>
            <w:r>
              <w:rPr>
                <w:sz w:val="24"/>
              </w:rPr>
              <w:t>в</w:t>
            </w:r>
            <w:r>
              <w:rPr>
                <w:spacing w:val="-2"/>
                <w:sz w:val="24"/>
              </w:rPr>
              <w:t xml:space="preserve"> </w:t>
            </w:r>
            <w:r>
              <w:rPr>
                <w:sz w:val="24"/>
              </w:rPr>
              <w:t>их состав.</w:t>
            </w:r>
          </w:p>
          <w:p w:rsidR="00837E2E" w:rsidRDefault="00EE3A43">
            <w:pPr>
              <w:pStyle w:val="TableParagraph"/>
              <w:spacing w:before="4" w:line="275" w:lineRule="exact"/>
              <w:ind w:left="55"/>
              <w:jc w:val="both"/>
              <w:rPr>
                <w:b/>
                <w:i/>
                <w:sz w:val="24"/>
              </w:rPr>
            </w:pPr>
            <w:r>
              <w:rPr>
                <w:b/>
                <w:i/>
                <w:sz w:val="24"/>
              </w:rPr>
              <w:t>Основные</w:t>
            </w:r>
            <w:r>
              <w:rPr>
                <w:b/>
                <w:i/>
                <w:spacing w:val="-6"/>
                <w:sz w:val="24"/>
              </w:rPr>
              <w:t xml:space="preserve"> </w:t>
            </w:r>
            <w:r>
              <w:rPr>
                <w:b/>
                <w:i/>
                <w:sz w:val="24"/>
              </w:rPr>
              <w:t>задачи</w:t>
            </w:r>
            <w:r>
              <w:rPr>
                <w:b/>
                <w:i/>
                <w:spacing w:val="-4"/>
                <w:sz w:val="24"/>
              </w:rPr>
              <w:t xml:space="preserve"> </w:t>
            </w:r>
            <w:r>
              <w:rPr>
                <w:b/>
                <w:i/>
                <w:sz w:val="24"/>
              </w:rPr>
              <w:t>эколого-краеведческого</w:t>
            </w:r>
            <w:r>
              <w:rPr>
                <w:b/>
                <w:i/>
                <w:spacing w:val="-6"/>
                <w:sz w:val="24"/>
              </w:rPr>
              <w:t xml:space="preserve"> </w:t>
            </w:r>
            <w:r>
              <w:rPr>
                <w:b/>
                <w:i/>
                <w:sz w:val="24"/>
              </w:rPr>
              <w:t>направления</w:t>
            </w:r>
            <w:r>
              <w:rPr>
                <w:b/>
                <w:i/>
                <w:spacing w:val="-4"/>
                <w:sz w:val="24"/>
              </w:rPr>
              <w:t xml:space="preserve"> </w:t>
            </w:r>
            <w:r>
              <w:rPr>
                <w:b/>
                <w:i/>
                <w:sz w:val="24"/>
              </w:rPr>
              <w:t>воспитания:</w:t>
            </w:r>
          </w:p>
          <w:p w:rsidR="00837E2E" w:rsidRDefault="00EE3A43">
            <w:pPr>
              <w:pStyle w:val="TableParagraph"/>
              <w:numPr>
                <w:ilvl w:val="0"/>
                <w:numId w:val="35"/>
              </w:numPr>
              <w:tabs>
                <w:tab w:val="left" w:pos="764"/>
              </w:tabs>
              <w:spacing w:before="1" w:line="237" w:lineRule="auto"/>
              <w:ind w:right="47" w:firstLine="0"/>
              <w:jc w:val="both"/>
              <w:rPr>
                <w:sz w:val="24"/>
              </w:rPr>
            </w:pPr>
            <w:r>
              <w:rPr>
                <w:sz w:val="24"/>
              </w:rPr>
              <w:t>Формировать</w:t>
            </w:r>
            <w:r>
              <w:rPr>
                <w:spacing w:val="1"/>
                <w:sz w:val="24"/>
              </w:rPr>
              <w:t xml:space="preserve"> </w:t>
            </w:r>
            <w:r>
              <w:rPr>
                <w:sz w:val="24"/>
              </w:rPr>
              <w:t>интерес</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истории,</w:t>
            </w:r>
            <w:r>
              <w:rPr>
                <w:spacing w:val="1"/>
                <w:sz w:val="24"/>
              </w:rPr>
              <w:t xml:space="preserve"> </w:t>
            </w:r>
            <w:r>
              <w:rPr>
                <w:sz w:val="24"/>
              </w:rPr>
              <w:t>природе,</w:t>
            </w:r>
            <w:r>
              <w:rPr>
                <w:spacing w:val="1"/>
                <w:sz w:val="24"/>
              </w:rPr>
              <w:t xml:space="preserve"> </w:t>
            </w:r>
            <w:r>
              <w:rPr>
                <w:sz w:val="24"/>
              </w:rPr>
              <w:t>быту,</w:t>
            </w:r>
            <w:r>
              <w:rPr>
                <w:spacing w:val="1"/>
                <w:sz w:val="24"/>
              </w:rPr>
              <w:t xml:space="preserve"> </w:t>
            </w:r>
            <w:r>
              <w:rPr>
                <w:sz w:val="24"/>
              </w:rPr>
              <w:t>традициям</w:t>
            </w:r>
            <w:r>
              <w:rPr>
                <w:spacing w:val="1"/>
                <w:sz w:val="24"/>
              </w:rPr>
              <w:t xml:space="preserve"> </w:t>
            </w:r>
            <w:r>
              <w:rPr>
                <w:sz w:val="24"/>
              </w:rPr>
              <w:t>и</w:t>
            </w:r>
            <w:r>
              <w:rPr>
                <w:spacing w:val="1"/>
                <w:sz w:val="24"/>
              </w:rPr>
              <w:t xml:space="preserve"> </w:t>
            </w:r>
            <w:r>
              <w:rPr>
                <w:sz w:val="24"/>
              </w:rPr>
              <w:t>культуре</w:t>
            </w:r>
            <w:r>
              <w:rPr>
                <w:spacing w:val="1"/>
                <w:sz w:val="24"/>
              </w:rPr>
              <w:t xml:space="preserve"> </w:t>
            </w:r>
            <w:r>
              <w:rPr>
                <w:sz w:val="24"/>
              </w:rPr>
              <w:t>родного</w:t>
            </w:r>
            <w:r>
              <w:rPr>
                <w:spacing w:val="1"/>
                <w:sz w:val="24"/>
              </w:rPr>
              <w:t xml:space="preserve"> </w:t>
            </w:r>
            <w:r>
              <w:rPr>
                <w:sz w:val="24"/>
              </w:rPr>
              <w:t>края</w:t>
            </w:r>
            <w:r>
              <w:rPr>
                <w:spacing w:val="1"/>
                <w:sz w:val="24"/>
              </w:rPr>
              <w:t xml:space="preserve"> </w:t>
            </w:r>
            <w:r>
              <w:rPr>
                <w:sz w:val="24"/>
              </w:rPr>
              <w:t>через</w:t>
            </w:r>
            <w:r>
              <w:rPr>
                <w:spacing w:val="1"/>
                <w:sz w:val="24"/>
              </w:rPr>
              <w:t xml:space="preserve"> </w:t>
            </w:r>
            <w:r>
              <w:rPr>
                <w:sz w:val="24"/>
              </w:rPr>
              <w:t>поисково-исследовательскую</w:t>
            </w:r>
            <w:r>
              <w:rPr>
                <w:spacing w:val="1"/>
                <w:sz w:val="24"/>
              </w:rPr>
              <w:t xml:space="preserve"> </w:t>
            </w:r>
            <w:r>
              <w:rPr>
                <w:sz w:val="24"/>
              </w:rPr>
              <w:t>деятельность;</w:t>
            </w:r>
          </w:p>
          <w:p w:rsidR="00837E2E" w:rsidRDefault="00EE3A43">
            <w:pPr>
              <w:pStyle w:val="TableParagraph"/>
              <w:numPr>
                <w:ilvl w:val="0"/>
                <w:numId w:val="35"/>
              </w:numPr>
              <w:tabs>
                <w:tab w:val="left" w:pos="764"/>
              </w:tabs>
              <w:spacing w:before="2"/>
              <w:ind w:right="47" w:firstLine="0"/>
              <w:jc w:val="both"/>
              <w:rPr>
                <w:sz w:val="24"/>
              </w:rPr>
            </w:pPr>
            <w:r>
              <w:rPr>
                <w:sz w:val="24"/>
              </w:rPr>
              <w:t>Развивать</w:t>
            </w:r>
            <w:r>
              <w:rPr>
                <w:spacing w:val="1"/>
                <w:sz w:val="24"/>
              </w:rPr>
              <w:t xml:space="preserve"> </w:t>
            </w:r>
            <w:r>
              <w:rPr>
                <w:sz w:val="24"/>
              </w:rPr>
              <w:t>стремления</w:t>
            </w:r>
            <w:r>
              <w:rPr>
                <w:spacing w:val="1"/>
                <w:sz w:val="24"/>
              </w:rPr>
              <w:t xml:space="preserve"> </w:t>
            </w:r>
            <w:r>
              <w:rPr>
                <w:sz w:val="24"/>
              </w:rPr>
              <w:t>к</w:t>
            </w:r>
            <w:r>
              <w:rPr>
                <w:spacing w:val="1"/>
                <w:sz w:val="24"/>
              </w:rPr>
              <w:t xml:space="preserve"> </w:t>
            </w:r>
            <w:r>
              <w:rPr>
                <w:sz w:val="24"/>
              </w:rPr>
              <w:t>проявлению</w:t>
            </w:r>
            <w:r>
              <w:rPr>
                <w:spacing w:val="1"/>
                <w:sz w:val="24"/>
              </w:rPr>
              <w:t xml:space="preserve"> </w:t>
            </w:r>
            <w:r>
              <w:rPr>
                <w:sz w:val="24"/>
              </w:rPr>
              <w:t>дошкольниками</w:t>
            </w:r>
            <w:r>
              <w:rPr>
                <w:spacing w:val="1"/>
                <w:sz w:val="24"/>
              </w:rPr>
              <w:t xml:space="preserve"> </w:t>
            </w:r>
            <w:r>
              <w:rPr>
                <w:sz w:val="24"/>
              </w:rPr>
              <w:t>нравственных</w:t>
            </w:r>
            <w:r>
              <w:rPr>
                <w:spacing w:val="1"/>
                <w:sz w:val="24"/>
              </w:rPr>
              <w:t xml:space="preserve"> </w:t>
            </w:r>
            <w:r>
              <w:rPr>
                <w:sz w:val="24"/>
              </w:rPr>
              <w:t>качеств</w:t>
            </w:r>
            <w:r>
              <w:rPr>
                <w:spacing w:val="1"/>
                <w:sz w:val="24"/>
              </w:rPr>
              <w:t xml:space="preserve"> </w:t>
            </w:r>
            <w:r>
              <w:rPr>
                <w:sz w:val="24"/>
              </w:rPr>
              <w:t>личности:</w:t>
            </w:r>
            <w:r>
              <w:rPr>
                <w:spacing w:val="1"/>
                <w:sz w:val="24"/>
              </w:rPr>
              <w:t xml:space="preserve"> </w:t>
            </w:r>
            <w:proofErr w:type="spellStart"/>
            <w:r>
              <w:rPr>
                <w:sz w:val="24"/>
              </w:rPr>
              <w:t>инциативы</w:t>
            </w:r>
            <w:proofErr w:type="spellEnd"/>
            <w:r>
              <w:rPr>
                <w:spacing w:val="1"/>
                <w:sz w:val="24"/>
              </w:rPr>
              <w:t xml:space="preserve"> </w:t>
            </w:r>
            <w:r>
              <w:rPr>
                <w:sz w:val="24"/>
              </w:rPr>
              <w:t>в</w:t>
            </w:r>
            <w:r>
              <w:rPr>
                <w:spacing w:val="1"/>
                <w:sz w:val="24"/>
              </w:rPr>
              <w:t xml:space="preserve"> </w:t>
            </w:r>
            <w:r>
              <w:rPr>
                <w:sz w:val="24"/>
              </w:rPr>
              <w:t>оказании</w:t>
            </w:r>
            <w:r>
              <w:rPr>
                <w:spacing w:val="1"/>
                <w:sz w:val="24"/>
              </w:rPr>
              <w:t xml:space="preserve"> </w:t>
            </w:r>
            <w:r>
              <w:rPr>
                <w:sz w:val="24"/>
              </w:rPr>
              <w:t>посильной</w:t>
            </w:r>
            <w:r>
              <w:rPr>
                <w:spacing w:val="1"/>
                <w:sz w:val="24"/>
              </w:rPr>
              <w:t xml:space="preserve"> </w:t>
            </w:r>
            <w:proofErr w:type="spellStart"/>
            <w:r>
              <w:rPr>
                <w:sz w:val="24"/>
              </w:rPr>
              <w:t>природосберегающей</w:t>
            </w:r>
            <w:proofErr w:type="spellEnd"/>
            <w:r>
              <w:rPr>
                <w:sz w:val="24"/>
              </w:rPr>
              <w:t xml:space="preserve"> деятельности, сочувствия, сопереживания, принятию самостоятельных решений в несложных эколого-ориентированных</w:t>
            </w:r>
            <w:r>
              <w:rPr>
                <w:spacing w:val="1"/>
                <w:sz w:val="24"/>
              </w:rPr>
              <w:t xml:space="preserve"> </w:t>
            </w:r>
            <w:r>
              <w:rPr>
                <w:sz w:val="24"/>
              </w:rPr>
              <w:t>ситуациях.</w:t>
            </w:r>
          </w:p>
          <w:p w:rsidR="00837E2E" w:rsidRDefault="00EE3A43">
            <w:pPr>
              <w:pStyle w:val="TableParagraph"/>
              <w:spacing w:before="4" w:line="275" w:lineRule="exact"/>
              <w:ind w:left="55"/>
              <w:jc w:val="both"/>
              <w:rPr>
                <w:b/>
                <w:i/>
                <w:sz w:val="24"/>
              </w:rPr>
            </w:pPr>
            <w:r>
              <w:rPr>
                <w:b/>
                <w:i/>
                <w:sz w:val="24"/>
              </w:rPr>
              <w:t>Основные</w:t>
            </w:r>
            <w:r>
              <w:rPr>
                <w:b/>
                <w:i/>
                <w:spacing w:val="-6"/>
                <w:sz w:val="24"/>
              </w:rPr>
              <w:t xml:space="preserve"> </w:t>
            </w:r>
            <w:r>
              <w:rPr>
                <w:b/>
                <w:i/>
                <w:sz w:val="24"/>
              </w:rPr>
              <w:t>задачи</w:t>
            </w:r>
            <w:r>
              <w:rPr>
                <w:b/>
                <w:i/>
                <w:spacing w:val="-4"/>
                <w:sz w:val="24"/>
              </w:rPr>
              <w:t xml:space="preserve"> </w:t>
            </w:r>
            <w:r>
              <w:rPr>
                <w:b/>
                <w:i/>
                <w:sz w:val="24"/>
              </w:rPr>
              <w:t>культурно-исторического</w:t>
            </w:r>
            <w:r>
              <w:rPr>
                <w:b/>
                <w:i/>
                <w:spacing w:val="-6"/>
                <w:sz w:val="24"/>
              </w:rPr>
              <w:t xml:space="preserve"> </w:t>
            </w:r>
            <w:r>
              <w:rPr>
                <w:b/>
                <w:i/>
                <w:sz w:val="24"/>
              </w:rPr>
              <w:t>направления</w:t>
            </w:r>
            <w:r>
              <w:rPr>
                <w:b/>
                <w:i/>
                <w:spacing w:val="-4"/>
                <w:sz w:val="24"/>
              </w:rPr>
              <w:t xml:space="preserve"> </w:t>
            </w:r>
            <w:r>
              <w:rPr>
                <w:b/>
                <w:i/>
                <w:sz w:val="24"/>
              </w:rPr>
              <w:t>воспитания:</w:t>
            </w:r>
          </w:p>
          <w:p w:rsidR="00837E2E" w:rsidRDefault="00EE3A43">
            <w:pPr>
              <w:pStyle w:val="TableParagraph"/>
              <w:numPr>
                <w:ilvl w:val="0"/>
                <w:numId w:val="35"/>
              </w:numPr>
              <w:tabs>
                <w:tab w:val="left" w:pos="762"/>
                <w:tab w:val="left" w:pos="764"/>
              </w:tabs>
              <w:spacing w:line="292" w:lineRule="exact"/>
              <w:ind w:left="763" w:hanging="709"/>
              <w:rPr>
                <w:sz w:val="24"/>
              </w:rPr>
            </w:pPr>
            <w:r>
              <w:rPr>
                <w:sz w:val="24"/>
              </w:rPr>
              <w:t>Дать</w:t>
            </w:r>
            <w:r>
              <w:rPr>
                <w:spacing w:val="-3"/>
                <w:sz w:val="24"/>
              </w:rPr>
              <w:t xml:space="preserve"> </w:t>
            </w:r>
            <w:r>
              <w:rPr>
                <w:sz w:val="24"/>
              </w:rPr>
              <w:t>детям</w:t>
            </w:r>
            <w:r>
              <w:rPr>
                <w:spacing w:val="-3"/>
                <w:sz w:val="24"/>
              </w:rPr>
              <w:t xml:space="preserve"> </w:t>
            </w:r>
            <w:r>
              <w:rPr>
                <w:sz w:val="24"/>
              </w:rPr>
              <w:t>первоначальные</w:t>
            </w:r>
            <w:r>
              <w:rPr>
                <w:spacing w:val="-5"/>
                <w:sz w:val="24"/>
              </w:rPr>
              <w:t xml:space="preserve"> </w:t>
            </w:r>
            <w:r>
              <w:rPr>
                <w:sz w:val="24"/>
              </w:rPr>
              <w:t>знания</w:t>
            </w:r>
            <w:r>
              <w:rPr>
                <w:spacing w:val="-3"/>
                <w:sz w:val="24"/>
              </w:rPr>
              <w:t xml:space="preserve"> </w:t>
            </w:r>
            <w:r>
              <w:rPr>
                <w:sz w:val="24"/>
              </w:rPr>
              <w:t>о</w:t>
            </w:r>
            <w:r>
              <w:rPr>
                <w:spacing w:val="-3"/>
                <w:sz w:val="24"/>
              </w:rPr>
              <w:t xml:space="preserve"> </w:t>
            </w:r>
            <w:r>
              <w:rPr>
                <w:sz w:val="24"/>
              </w:rPr>
              <w:t>возникновении</w:t>
            </w:r>
            <w:r>
              <w:rPr>
                <w:spacing w:val="-3"/>
                <w:sz w:val="24"/>
              </w:rPr>
              <w:t xml:space="preserve"> </w:t>
            </w:r>
            <w:r>
              <w:rPr>
                <w:sz w:val="24"/>
              </w:rPr>
              <w:t>Калининграда,</w:t>
            </w:r>
            <w:r>
              <w:rPr>
                <w:spacing w:val="-4"/>
                <w:sz w:val="24"/>
              </w:rPr>
              <w:t xml:space="preserve"> </w:t>
            </w:r>
            <w:r>
              <w:rPr>
                <w:sz w:val="24"/>
              </w:rPr>
              <w:t>развивать</w:t>
            </w:r>
            <w:r>
              <w:rPr>
                <w:spacing w:val="-2"/>
                <w:sz w:val="24"/>
              </w:rPr>
              <w:t xml:space="preserve"> </w:t>
            </w:r>
            <w:r>
              <w:rPr>
                <w:sz w:val="24"/>
              </w:rPr>
              <w:t>интерес</w:t>
            </w:r>
            <w:r>
              <w:rPr>
                <w:spacing w:val="-4"/>
                <w:sz w:val="24"/>
              </w:rPr>
              <w:t xml:space="preserve"> </w:t>
            </w:r>
            <w:r>
              <w:rPr>
                <w:sz w:val="24"/>
              </w:rPr>
              <w:t>к</w:t>
            </w:r>
            <w:r>
              <w:rPr>
                <w:spacing w:val="-3"/>
                <w:sz w:val="24"/>
              </w:rPr>
              <w:t xml:space="preserve"> </w:t>
            </w:r>
            <w:r>
              <w:rPr>
                <w:sz w:val="24"/>
              </w:rPr>
              <w:t>его</w:t>
            </w:r>
            <w:r>
              <w:rPr>
                <w:spacing w:val="-4"/>
                <w:sz w:val="24"/>
              </w:rPr>
              <w:t xml:space="preserve"> </w:t>
            </w:r>
            <w:r>
              <w:rPr>
                <w:sz w:val="24"/>
              </w:rPr>
              <w:t>истории.</w:t>
            </w:r>
          </w:p>
          <w:p w:rsidR="00837E2E" w:rsidRDefault="00EE3A43">
            <w:pPr>
              <w:pStyle w:val="TableParagraph"/>
              <w:numPr>
                <w:ilvl w:val="0"/>
                <w:numId w:val="35"/>
              </w:numPr>
              <w:tabs>
                <w:tab w:val="left" w:pos="822"/>
                <w:tab w:val="left" w:pos="824"/>
              </w:tabs>
              <w:spacing w:line="293" w:lineRule="exact"/>
              <w:ind w:left="823" w:hanging="769"/>
              <w:rPr>
                <w:sz w:val="24"/>
              </w:rPr>
            </w:pPr>
            <w:r>
              <w:rPr>
                <w:sz w:val="24"/>
              </w:rPr>
              <w:t>Формировать уважительное</w:t>
            </w:r>
            <w:r>
              <w:rPr>
                <w:spacing w:val="-4"/>
                <w:sz w:val="24"/>
              </w:rPr>
              <w:t xml:space="preserve"> </w:t>
            </w:r>
            <w:r>
              <w:rPr>
                <w:sz w:val="24"/>
              </w:rPr>
              <w:t>отношение</w:t>
            </w:r>
            <w:r>
              <w:rPr>
                <w:spacing w:val="-3"/>
                <w:sz w:val="24"/>
              </w:rPr>
              <w:t xml:space="preserve"> </w:t>
            </w:r>
            <w:r>
              <w:rPr>
                <w:sz w:val="24"/>
              </w:rPr>
              <w:t>к</w:t>
            </w:r>
            <w:r>
              <w:rPr>
                <w:spacing w:val="-3"/>
                <w:sz w:val="24"/>
              </w:rPr>
              <w:t xml:space="preserve"> </w:t>
            </w:r>
            <w:r>
              <w:rPr>
                <w:sz w:val="24"/>
              </w:rPr>
              <w:t>месту,</w:t>
            </w:r>
            <w:r>
              <w:rPr>
                <w:spacing w:val="-3"/>
                <w:sz w:val="24"/>
              </w:rPr>
              <w:t xml:space="preserve"> </w:t>
            </w:r>
            <w:r>
              <w:rPr>
                <w:sz w:val="24"/>
              </w:rPr>
              <w:t>где</w:t>
            </w:r>
            <w:r>
              <w:rPr>
                <w:spacing w:val="-3"/>
                <w:sz w:val="24"/>
              </w:rPr>
              <w:t xml:space="preserve"> </w:t>
            </w:r>
            <w:r>
              <w:rPr>
                <w:sz w:val="24"/>
              </w:rPr>
              <w:t>ты</w:t>
            </w:r>
            <w:r>
              <w:rPr>
                <w:spacing w:val="-3"/>
                <w:sz w:val="24"/>
              </w:rPr>
              <w:t xml:space="preserve"> </w:t>
            </w:r>
            <w:r>
              <w:rPr>
                <w:sz w:val="24"/>
              </w:rPr>
              <w:t>родился,</w:t>
            </w:r>
            <w:r>
              <w:rPr>
                <w:spacing w:val="-3"/>
                <w:sz w:val="24"/>
              </w:rPr>
              <w:t xml:space="preserve"> </w:t>
            </w:r>
            <w:r>
              <w:rPr>
                <w:sz w:val="24"/>
              </w:rPr>
              <w:t>воспитывать</w:t>
            </w:r>
            <w:r>
              <w:rPr>
                <w:spacing w:val="-1"/>
                <w:sz w:val="24"/>
              </w:rPr>
              <w:t xml:space="preserve"> </w:t>
            </w:r>
            <w:r>
              <w:rPr>
                <w:sz w:val="24"/>
              </w:rPr>
              <w:t>чувство</w:t>
            </w:r>
            <w:r>
              <w:rPr>
                <w:spacing w:val="-3"/>
                <w:sz w:val="24"/>
              </w:rPr>
              <w:t xml:space="preserve"> </w:t>
            </w:r>
            <w:r>
              <w:rPr>
                <w:sz w:val="24"/>
              </w:rPr>
              <w:t>гордости</w:t>
            </w:r>
            <w:r>
              <w:rPr>
                <w:spacing w:val="-2"/>
                <w:sz w:val="24"/>
              </w:rPr>
              <w:t xml:space="preserve"> </w:t>
            </w:r>
            <w:r>
              <w:rPr>
                <w:sz w:val="24"/>
              </w:rPr>
              <w:t>за</w:t>
            </w:r>
            <w:r>
              <w:rPr>
                <w:spacing w:val="-3"/>
                <w:sz w:val="24"/>
              </w:rPr>
              <w:t xml:space="preserve"> </w:t>
            </w:r>
            <w:r>
              <w:rPr>
                <w:sz w:val="24"/>
              </w:rPr>
              <w:t>свой</w:t>
            </w:r>
            <w:r>
              <w:rPr>
                <w:spacing w:val="-3"/>
                <w:sz w:val="24"/>
              </w:rPr>
              <w:t xml:space="preserve"> </w:t>
            </w:r>
            <w:r>
              <w:rPr>
                <w:sz w:val="24"/>
              </w:rPr>
              <w:t>родной</w:t>
            </w:r>
            <w:r>
              <w:rPr>
                <w:spacing w:val="-2"/>
                <w:sz w:val="24"/>
              </w:rPr>
              <w:t xml:space="preserve"> </w:t>
            </w:r>
            <w:r>
              <w:rPr>
                <w:sz w:val="24"/>
              </w:rPr>
              <w:t>город</w:t>
            </w:r>
            <w:r>
              <w:rPr>
                <w:spacing w:val="-3"/>
                <w:sz w:val="24"/>
              </w:rPr>
              <w:t xml:space="preserve"> </w:t>
            </w:r>
            <w:r>
              <w:rPr>
                <w:sz w:val="24"/>
              </w:rPr>
              <w:t>Калининград.</w:t>
            </w:r>
          </w:p>
          <w:p w:rsidR="00837E2E" w:rsidRDefault="00EE3A43">
            <w:pPr>
              <w:pStyle w:val="TableParagraph"/>
              <w:numPr>
                <w:ilvl w:val="0"/>
                <w:numId w:val="35"/>
              </w:numPr>
              <w:tabs>
                <w:tab w:val="left" w:pos="762"/>
                <w:tab w:val="left" w:pos="764"/>
              </w:tabs>
              <w:spacing w:before="2" w:line="237" w:lineRule="auto"/>
              <w:ind w:right="40" w:firstLine="0"/>
              <w:rPr>
                <w:sz w:val="24"/>
              </w:rPr>
            </w:pPr>
            <w:r>
              <w:rPr>
                <w:sz w:val="24"/>
              </w:rPr>
              <w:t>Формировать</w:t>
            </w:r>
            <w:r>
              <w:rPr>
                <w:spacing w:val="-4"/>
                <w:sz w:val="24"/>
              </w:rPr>
              <w:t xml:space="preserve"> </w:t>
            </w:r>
            <w:r>
              <w:rPr>
                <w:sz w:val="24"/>
              </w:rPr>
              <w:t>умение</w:t>
            </w:r>
            <w:r>
              <w:rPr>
                <w:spacing w:val="-9"/>
                <w:sz w:val="24"/>
              </w:rPr>
              <w:t xml:space="preserve"> </w:t>
            </w:r>
            <w:r>
              <w:rPr>
                <w:sz w:val="24"/>
              </w:rPr>
              <w:t>детей</w:t>
            </w:r>
            <w:r>
              <w:rPr>
                <w:spacing w:val="-7"/>
                <w:sz w:val="24"/>
              </w:rPr>
              <w:t xml:space="preserve"> </w:t>
            </w:r>
            <w:r>
              <w:rPr>
                <w:sz w:val="24"/>
              </w:rPr>
              <w:t>свободно</w:t>
            </w:r>
            <w:r>
              <w:rPr>
                <w:spacing w:val="-8"/>
                <w:sz w:val="24"/>
              </w:rPr>
              <w:t xml:space="preserve"> </w:t>
            </w:r>
            <w:r>
              <w:rPr>
                <w:sz w:val="24"/>
              </w:rPr>
              <w:t>ориентироваться</w:t>
            </w:r>
            <w:r>
              <w:rPr>
                <w:spacing w:val="-7"/>
                <w:sz w:val="24"/>
              </w:rPr>
              <w:t xml:space="preserve"> </w:t>
            </w:r>
            <w:r>
              <w:rPr>
                <w:sz w:val="24"/>
              </w:rPr>
              <w:t>в</w:t>
            </w:r>
            <w:r>
              <w:rPr>
                <w:spacing w:val="-8"/>
                <w:sz w:val="24"/>
              </w:rPr>
              <w:t xml:space="preserve"> </w:t>
            </w:r>
            <w:r>
              <w:rPr>
                <w:sz w:val="24"/>
              </w:rPr>
              <w:t>названиях</w:t>
            </w:r>
            <w:r>
              <w:rPr>
                <w:spacing w:val="-9"/>
                <w:sz w:val="24"/>
              </w:rPr>
              <w:t xml:space="preserve"> </w:t>
            </w:r>
            <w:r>
              <w:rPr>
                <w:sz w:val="24"/>
              </w:rPr>
              <w:t>памятников</w:t>
            </w:r>
            <w:r>
              <w:rPr>
                <w:spacing w:val="-8"/>
                <w:sz w:val="24"/>
              </w:rPr>
              <w:t xml:space="preserve"> </w:t>
            </w:r>
            <w:r>
              <w:rPr>
                <w:sz w:val="24"/>
              </w:rPr>
              <w:t>архитектуры;</w:t>
            </w:r>
            <w:r>
              <w:rPr>
                <w:spacing w:val="-4"/>
                <w:sz w:val="24"/>
              </w:rPr>
              <w:t xml:space="preserve"> </w:t>
            </w:r>
            <w:r>
              <w:rPr>
                <w:sz w:val="24"/>
              </w:rPr>
              <w:t>узнавать</w:t>
            </w:r>
            <w:r>
              <w:rPr>
                <w:spacing w:val="-6"/>
                <w:sz w:val="24"/>
              </w:rPr>
              <w:t xml:space="preserve"> </w:t>
            </w:r>
            <w:r>
              <w:rPr>
                <w:sz w:val="24"/>
              </w:rPr>
              <w:t>на</w:t>
            </w:r>
            <w:r>
              <w:rPr>
                <w:spacing w:val="-9"/>
                <w:sz w:val="24"/>
              </w:rPr>
              <w:t xml:space="preserve"> </w:t>
            </w:r>
            <w:r>
              <w:rPr>
                <w:sz w:val="24"/>
              </w:rPr>
              <w:t>иллюстрациях</w:t>
            </w:r>
            <w:r>
              <w:rPr>
                <w:spacing w:val="-8"/>
                <w:sz w:val="24"/>
              </w:rPr>
              <w:t xml:space="preserve"> </w:t>
            </w:r>
            <w:r>
              <w:rPr>
                <w:sz w:val="24"/>
              </w:rPr>
              <w:t>и</w:t>
            </w:r>
            <w:r>
              <w:rPr>
                <w:spacing w:val="-7"/>
                <w:sz w:val="24"/>
              </w:rPr>
              <w:t xml:space="preserve"> </w:t>
            </w:r>
            <w:r>
              <w:rPr>
                <w:sz w:val="24"/>
              </w:rPr>
              <w:t>слайдах</w:t>
            </w:r>
            <w:r>
              <w:rPr>
                <w:spacing w:val="-5"/>
                <w:sz w:val="24"/>
              </w:rPr>
              <w:t xml:space="preserve"> </w:t>
            </w:r>
            <w:r>
              <w:rPr>
                <w:sz w:val="24"/>
              </w:rPr>
              <w:t>главные</w:t>
            </w:r>
            <w:r>
              <w:rPr>
                <w:spacing w:val="-57"/>
                <w:sz w:val="24"/>
              </w:rPr>
              <w:t xml:space="preserve"> </w:t>
            </w:r>
            <w:r>
              <w:rPr>
                <w:sz w:val="24"/>
              </w:rPr>
              <w:t>достопримечательности города; знать фамилии</w:t>
            </w:r>
            <w:r>
              <w:rPr>
                <w:spacing w:val="-1"/>
                <w:sz w:val="24"/>
              </w:rPr>
              <w:t xml:space="preserve"> </w:t>
            </w:r>
            <w:r>
              <w:rPr>
                <w:sz w:val="24"/>
              </w:rPr>
              <w:t>людей, которые</w:t>
            </w:r>
            <w:r>
              <w:rPr>
                <w:spacing w:val="-1"/>
                <w:sz w:val="24"/>
              </w:rPr>
              <w:t xml:space="preserve"> </w:t>
            </w:r>
            <w:r>
              <w:rPr>
                <w:sz w:val="24"/>
              </w:rPr>
              <w:t>прославили</w:t>
            </w:r>
            <w:r>
              <w:rPr>
                <w:spacing w:val="1"/>
                <w:sz w:val="24"/>
              </w:rPr>
              <w:t xml:space="preserve"> </w:t>
            </w:r>
            <w:r>
              <w:rPr>
                <w:sz w:val="24"/>
              </w:rPr>
              <w:t>наш</w:t>
            </w:r>
            <w:r>
              <w:rPr>
                <w:spacing w:val="-1"/>
                <w:sz w:val="24"/>
              </w:rPr>
              <w:t xml:space="preserve"> </w:t>
            </w:r>
            <w:r>
              <w:rPr>
                <w:sz w:val="24"/>
              </w:rPr>
              <w:t>город.</w:t>
            </w:r>
          </w:p>
          <w:p w:rsidR="00837E2E" w:rsidRDefault="00EE3A43">
            <w:pPr>
              <w:pStyle w:val="TableParagraph"/>
              <w:spacing w:before="5" w:line="275" w:lineRule="exact"/>
              <w:ind w:left="55"/>
              <w:rPr>
                <w:b/>
                <w:i/>
                <w:sz w:val="24"/>
              </w:rPr>
            </w:pPr>
            <w:r>
              <w:rPr>
                <w:b/>
                <w:i/>
                <w:sz w:val="24"/>
              </w:rPr>
              <w:t>Основные</w:t>
            </w:r>
            <w:r>
              <w:rPr>
                <w:b/>
                <w:i/>
                <w:spacing w:val="-5"/>
                <w:sz w:val="24"/>
              </w:rPr>
              <w:t xml:space="preserve"> </w:t>
            </w:r>
            <w:r>
              <w:rPr>
                <w:b/>
                <w:i/>
                <w:sz w:val="24"/>
              </w:rPr>
              <w:t>задачи</w:t>
            </w:r>
            <w:r>
              <w:rPr>
                <w:b/>
                <w:i/>
                <w:spacing w:val="-4"/>
                <w:sz w:val="24"/>
              </w:rPr>
              <w:t xml:space="preserve"> </w:t>
            </w:r>
            <w:proofErr w:type="spellStart"/>
            <w:r>
              <w:rPr>
                <w:b/>
                <w:i/>
                <w:sz w:val="24"/>
              </w:rPr>
              <w:t>политкультурного</w:t>
            </w:r>
            <w:proofErr w:type="spellEnd"/>
            <w:r>
              <w:rPr>
                <w:b/>
                <w:i/>
                <w:spacing w:val="-7"/>
                <w:sz w:val="24"/>
              </w:rPr>
              <w:t xml:space="preserve"> </w:t>
            </w:r>
            <w:r>
              <w:rPr>
                <w:b/>
                <w:i/>
                <w:sz w:val="24"/>
              </w:rPr>
              <w:t>направления</w:t>
            </w:r>
            <w:r>
              <w:rPr>
                <w:b/>
                <w:i/>
                <w:spacing w:val="-4"/>
                <w:sz w:val="24"/>
              </w:rPr>
              <w:t xml:space="preserve"> </w:t>
            </w:r>
            <w:r>
              <w:rPr>
                <w:b/>
                <w:i/>
                <w:sz w:val="24"/>
              </w:rPr>
              <w:t>воспитания:</w:t>
            </w:r>
          </w:p>
          <w:p w:rsidR="00837E2E" w:rsidRDefault="00EE3A43">
            <w:pPr>
              <w:pStyle w:val="TableParagraph"/>
              <w:numPr>
                <w:ilvl w:val="0"/>
                <w:numId w:val="35"/>
              </w:numPr>
              <w:tabs>
                <w:tab w:val="left" w:pos="762"/>
                <w:tab w:val="left" w:pos="764"/>
              </w:tabs>
              <w:spacing w:before="1" w:line="237" w:lineRule="auto"/>
              <w:ind w:right="54" w:firstLine="0"/>
              <w:rPr>
                <w:sz w:val="24"/>
              </w:rPr>
            </w:pPr>
            <w:r>
              <w:rPr>
                <w:sz w:val="24"/>
              </w:rPr>
              <w:t>Расширять</w:t>
            </w:r>
            <w:r>
              <w:rPr>
                <w:spacing w:val="39"/>
                <w:sz w:val="24"/>
              </w:rPr>
              <w:t xml:space="preserve"> </w:t>
            </w:r>
            <w:r>
              <w:rPr>
                <w:sz w:val="24"/>
              </w:rPr>
              <w:t>представления</w:t>
            </w:r>
            <w:r>
              <w:rPr>
                <w:spacing w:val="37"/>
                <w:sz w:val="24"/>
              </w:rPr>
              <w:t xml:space="preserve"> </w:t>
            </w:r>
            <w:r>
              <w:rPr>
                <w:sz w:val="24"/>
              </w:rPr>
              <w:t>дошкольников</w:t>
            </w:r>
            <w:r>
              <w:rPr>
                <w:spacing w:val="39"/>
                <w:sz w:val="24"/>
              </w:rPr>
              <w:t xml:space="preserve"> </w:t>
            </w:r>
            <w:r>
              <w:rPr>
                <w:sz w:val="24"/>
              </w:rPr>
              <w:t>о</w:t>
            </w:r>
            <w:r>
              <w:rPr>
                <w:spacing w:val="37"/>
                <w:sz w:val="24"/>
              </w:rPr>
              <w:t xml:space="preserve"> </w:t>
            </w:r>
            <w:r>
              <w:rPr>
                <w:sz w:val="24"/>
              </w:rPr>
              <w:t>народах,</w:t>
            </w:r>
            <w:r>
              <w:rPr>
                <w:spacing w:val="39"/>
                <w:sz w:val="24"/>
              </w:rPr>
              <w:t xml:space="preserve"> </w:t>
            </w:r>
            <w:r>
              <w:rPr>
                <w:sz w:val="24"/>
              </w:rPr>
              <w:t>проживающих</w:t>
            </w:r>
            <w:r>
              <w:rPr>
                <w:spacing w:val="39"/>
                <w:sz w:val="24"/>
              </w:rPr>
              <w:t xml:space="preserve"> </w:t>
            </w:r>
            <w:r>
              <w:rPr>
                <w:sz w:val="24"/>
              </w:rPr>
              <w:t>на</w:t>
            </w:r>
            <w:r>
              <w:rPr>
                <w:spacing w:val="39"/>
                <w:sz w:val="24"/>
              </w:rPr>
              <w:t xml:space="preserve"> </w:t>
            </w:r>
            <w:r>
              <w:rPr>
                <w:sz w:val="24"/>
              </w:rPr>
              <w:t>территории</w:t>
            </w:r>
            <w:r>
              <w:rPr>
                <w:spacing w:val="38"/>
                <w:sz w:val="24"/>
              </w:rPr>
              <w:t xml:space="preserve"> </w:t>
            </w:r>
            <w:r>
              <w:rPr>
                <w:sz w:val="24"/>
              </w:rPr>
              <w:t>Калининградской</w:t>
            </w:r>
            <w:r>
              <w:rPr>
                <w:spacing w:val="40"/>
                <w:sz w:val="24"/>
              </w:rPr>
              <w:t xml:space="preserve"> </w:t>
            </w:r>
            <w:r>
              <w:rPr>
                <w:sz w:val="24"/>
              </w:rPr>
              <w:t>области,</w:t>
            </w:r>
            <w:r>
              <w:rPr>
                <w:spacing w:val="37"/>
                <w:sz w:val="24"/>
              </w:rPr>
              <w:t xml:space="preserve"> </w:t>
            </w:r>
            <w:r>
              <w:rPr>
                <w:sz w:val="24"/>
              </w:rPr>
              <w:t>их</w:t>
            </w:r>
            <w:r>
              <w:rPr>
                <w:spacing w:val="39"/>
                <w:sz w:val="24"/>
              </w:rPr>
              <w:t xml:space="preserve"> </w:t>
            </w:r>
            <w:r>
              <w:rPr>
                <w:sz w:val="24"/>
              </w:rPr>
              <w:t>общей</w:t>
            </w:r>
            <w:r>
              <w:rPr>
                <w:spacing w:val="38"/>
                <w:sz w:val="24"/>
              </w:rPr>
              <w:t xml:space="preserve"> </w:t>
            </w:r>
            <w:r>
              <w:rPr>
                <w:sz w:val="24"/>
              </w:rPr>
              <w:t>исторической</w:t>
            </w:r>
            <w:r>
              <w:rPr>
                <w:spacing w:val="-57"/>
                <w:sz w:val="24"/>
              </w:rPr>
              <w:t xml:space="preserve"> </w:t>
            </w:r>
            <w:r>
              <w:rPr>
                <w:sz w:val="24"/>
              </w:rPr>
              <w:t>судьбе;</w:t>
            </w:r>
          </w:p>
          <w:p w:rsidR="00837E2E" w:rsidRDefault="00EE3A43">
            <w:pPr>
              <w:pStyle w:val="TableParagraph"/>
              <w:numPr>
                <w:ilvl w:val="0"/>
                <w:numId w:val="35"/>
              </w:numPr>
              <w:tabs>
                <w:tab w:val="left" w:pos="762"/>
                <w:tab w:val="left" w:pos="764"/>
              </w:tabs>
              <w:spacing w:before="2"/>
              <w:ind w:left="763" w:hanging="709"/>
              <w:rPr>
                <w:sz w:val="24"/>
              </w:rPr>
            </w:pPr>
            <w:r>
              <w:rPr>
                <w:sz w:val="24"/>
              </w:rPr>
              <w:t>Воспитывать</w:t>
            </w:r>
            <w:r>
              <w:rPr>
                <w:spacing w:val="-1"/>
                <w:sz w:val="24"/>
              </w:rPr>
              <w:t xml:space="preserve"> </w:t>
            </w:r>
            <w:r>
              <w:rPr>
                <w:sz w:val="24"/>
              </w:rPr>
              <w:t>уважение</w:t>
            </w:r>
            <w:r>
              <w:rPr>
                <w:spacing w:val="-4"/>
                <w:sz w:val="24"/>
              </w:rPr>
              <w:t xml:space="preserve"> </w:t>
            </w:r>
            <w:r>
              <w:rPr>
                <w:sz w:val="24"/>
              </w:rPr>
              <w:t>к</w:t>
            </w:r>
            <w:r>
              <w:rPr>
                <w:spacing w:val="-3"/>
                <w:sz w:val="24"/>
              </w:rPr>
              <w:t xml:space="preserve"> </w:t>
            </w:r>
            <w:r>
              <w:rPr>
                <w:sz w:val="24"/>
              </w:rPr>
              <w:t>культурным</w:t>
            </w:r>
            <w:r>
              <w:rPr>
                <w:spacing w:val="-5"/>
                <w:sz w:val="24"/>
              </w:rPr>
              <w:t xml:space="preserve"> </w:t>
            </w:r>
            <w:r>
              <w:rPr>
                <w:sz w:val="24"/>
              </w:rPr>
              <w:t>и</w:t>
            </w:r>
            <w:r>
              <w:rPr>
                <w:spacing w:val="-3"/>
                <w:sz w:val="24"/>
              </w:rPr>
              <w:t xml:space="preserve"> </w:t>
            </w:r>
            <w:r>
              <w:rPr>
                <w:sz w:val="24"/>
              </w:rPr>
              <w:t>языковым</w:t>
            </w:r>
            <w:r>
              <w:rPr>
                <w:spacing w:val="-4"/>
                <w:sz w:val="24"/>
              </w:rPr>
              <w:t xml:space="preserve"> </w:t>
            </w:r>
            <w:r>
              <w:rPr>
                <w:sz w:val="24"/>
              </w:rPr>
              <w:t>различиям.</w:t>
            </w:r>
          </w:p>
        </w:tc>
      </w:tr>
    </w:tbl>
    <w:p w:rsidR="00837E2E" w:rsidRDefault="00837E2E">
      <w:pPr>
        <w:rPr>
          <w:sz w:val="24"/>
        </w:rPr>
        <w:sectPr w:rsidR="00837E2E">
          <w:pgSz w:w="16840" w:h="11910" w:orient="landscape"/>
          <w:pgMar w:top="480" w:right="360" w:bottom="78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72"/>
      </w:tblGrid>
      <w:tr w:rsidR="00837E2E">
        <w:trPr>
          <w:trHeight w:val="10599"/>
        </w:trPr>
        <w:tc>
          <w:tcPr>
            <w:tcW w:w="15072" w:type="dxa"/>
          </w:tcPr>
          <w:p w:rsidR="00837E2E" w:rsidRDefault="00EE3A43">
            <w:pPr>
              <w:pStyle w:val="TableParagraph"/>
              <w:spacing w:before="47"/>
              <w:ind w:left="196"/>
              <w:jc w:val="both"/>
              <w:rPr>
                <w:sz w:val="24"/>
              </w:rPr>
            </w:pPr>
            <w:r>
              <w:rPr>
                <w:b/>
                <w:sz w:val="24"/>
              </w:rPr>
              <w:lastRenderedPageBreak/>
              <w:t>Воспитывающая</w:t>
            </w:r>
            <w:r>
              <w:rPr>
                <w:b/>
                <w:spacing w:val="-2"/>
                <w:sz w:val="24"/>
              </w:rPr>
              <w:t xml:space="preserve"> </w:t>
            </w:r>
            <w:r>
              <w:rPr>
                <w:b/>
                <w:sz w:val="24"/>
              </w:rPr>
              <w:t>среда</w:t>
            </w:r>
            <w:r>
              <w:rPr>
                <w:b/>
                <w:spacing w:val="-1"/>
                <w:sz w:val="24"/>
              </w:rPr>
              <w:t xml:space="preserve"> </w:t>
            </w:r>
            <w:r>
              <w:rPr>
                <w:b/>
                <w:sz w:val="24"/>
              </w:rPr>
              <w:t>образовательной</w:t>
            </w:r>
            <w:r>
              <w:rPr>
                <w:b/>
                <w:spacing w:val="-2"/>
                <w:sz w:val="24"/>
              </w:rPr>
              <w:t xml:space="preserve"> </w:t>
            </w:r>
            <w:r>
              <w:rPr>
                <w:b/>
                <w:sz w:val="24"/>
              </w:rPr>
              <w:t>организации</w:t>
            </w:r>
            <w:r>
              <w:rPr>
                <w:sz w:val="24"/>
              </w:rPr>
              <w:t>.</w:t>
            </w:r>
          </w:p>
          <w:p w:rsidR="00837E2E" w:rsidRDefault="00EE3A43">
            <w:pPr>
              <w:pStyle w:val="TableParagraph"/>
              <w:numPr>
                <w:ilvl w:val="0"/>
                <w:numId w:val="34"/>
              </w:numPr>
              <w:tabs>
                <w:tab w:val="left" w:pos="497"/>
              </w:tabs>
              <w:ind w:right="45" w:firstLine="0"/>
              <w:jc w:val="both"/>
              <w:rPr>
                <w:sz w:val="24"/>
              </w:rPr>
            </w:pPr>
            <w:r>
              <w:rPr>
                <w:sz w:val="24"/>
              </w:rPr>
              <w:t>Воспитывающая среда раскрывает ценности и смыслы, заложенные в укладе. Воспитывающая среда включает совокупность различных</w:t>
            </w:r>
            <w:r>
              <w:rPr>
                <w:spacing w:val="1"/>
                <w:sz w:val="24"/>
              </w:rPr>
              <w:t xml:space="preserve"> </w:t>
            </w:r>
            <w:r>
              <w:rPr>
                <w:sz w:val="24"/>
              </w:rPr>
              <w:t>условий, предполагающих возможность встречи и взаимодействия детей и взрослых в процессе приобщения к традиционным ценностям</w:t>
            </w:r>
            <w:r>
              <w:rPr>
                <w:spacing w:val="1"/>
                <w:sz w:val="24"/>
              </w:rPr>
              <w:t xml:space="preserve"> </w:t>
            </w:r>
            <w:r>
              <w:rPr>
                <w:sz w:val="24"/>
              </w:rPr>
              <w:t>российского общества. Пространство, в рамках которого происходит процесс воспитания, называется воспитывающей средой. Основными</w:t>
            </w:r>
            <w:r>
              <w:rPr>
                <w:spacing w:val="1"/>
                <w:sz w:val="24"/>
              </w:rPr>
              <w:t xml:space="preserve"> </w:t>
            </w:r>
            <w:r>
              <w:rPr>
                <w:sz w:val="24"/>
              </w:rPr>
              <w:t>характеристиками</w:t>
            </w:r>
            <w:r>
              <w:rPr>
                <w:spacing w:val="-1"/>
                <w:sz w:val="24"/>
              </w:rPr>
              <w:t xml:space="preserve"> </w:t>
            </w:r>
            <w:r>
              <w:rPr>
                <w:sz w:val="24"/>
              </w:rPr>
              <w:t>воспитывающей среды</w:t>
            </w:r>
            <w:r>
              <w:rPr>
                <w:spacing w:val="-1"/>
                <w:sz w:val="24"/>
              </w:rPr>
              <w:t xml:space="preserve"> </w:t>
            </w:r>
            <w:r>
              <w:rPr>
                <w:sz w:val="24"/>
              </w:rPr>
              <w:t>являются ее</w:t>
            </w:r>
            <w:r>
              <w:rPr>
                <w:spacing w:val="-2"/>
                <w:sz w:val="24"/>
              </w:rPr>
              <w:t xml:space="preserve"> </w:t>
            </w:r>
            <w:r>
              <w:rPr>
                <w:sz w:val="24"/>
              </w:rPr>
              <w:t>содержательная насыщенность и структурированность.</w:t>
            </w:r>
          </w:p>
          <w:p w:rsidR="00837E2E" w:rsidRDefault="00EE3A43">
            <w:pPr>
              <w:pStyle w:val="TableParagraph"/>
              <w:numPr>
                <w:ilvl w:val="0"/>
                <w:numId w:val="34"/>
              </w:numPr>
              <w:tabs>
                <w:tab w:val="left" w:pos="457"/>
              </w:tabs>
              <w:ind w:left="456" w:hanging="261"/>
              <w:jc w:val="both"/>
              <w:rPr>
                <w:sz w:val="24"/>
              </w:rPr>
            </w:pPr>
            <w:r>
              <w:rPr>
                <w:sz w:val="24"/>
              </w:rPr>
              <w:t>Воспитывающая</w:t>
            </w:r>
            <w:r>
              <w:rPr>
                <w:spacing w:val="-4"/>
                <w:sz w:val="24"/>
              </w:rPr>
              <w:t xml:space="preserve"> </w:t>
            </w:r>
            <w:r>
              <w:rPr>
                <w:sz w:val="24"/>
              </w:rPr>
              <w:t>среда</w:t>
            </w:r>
            <w:r>
              <w:rPr>
                <w:spacing w:val="-4"/>
                <w:sz w:val="24"/>
              </w:rPr>
              <w:t xml:space="preserve"> </w:t>
            </w:r>
            <w:r>
              <w:rPr>
                <w:sz w:val="24"/>
              </w:rPr>
              <w:t>в</w:t>
            </w:r>
            <w:r>
              <w:rPr>
                <w:spacing w:val="-4"/>
                <w:sz w:val="24"/>
              </w:rPr>
              <w:t xml:space="preserve"> </w:t>
            </w:r>
            <w:r>
              <w:rPr>
                <w:sz w:val="24"/>
              </w:rPr>
              <w:t>нашем учреждении учитывает:</w:t>
            </w:r>
          </w:p>
          <w:p w:rsidR="00837E2E" w:rsidRDefault="00EE3A43">
            <w:pPr>
              <w:pStyle w:val="TableParagraph"/>
              <w:numPr>
                <w:ilvl w:val="0"/>
                <w:numId w:val="33"/>
              </w:numPr>
              <w:tabs>
                <w:tab w:val="left" w:pos="339"/>
              </w:tabs>
              <w:ind w:left="338" w:hanging="143"/>
              <w:jc w:val="both"/>
              <w:rPr>
                <w:sz w:val="24"/>
              </w:rPr>
            </w:pPr>
            <w:r>
              <w:rPr>
                <w:sz w:val="24"/>
              </w:rPr>
              <w:t>условия</w:t>
            </w:r>
            <w:r>
              <w:rPr>
                <w:spacing w:val="-4"/>
                <w:sz w:val="24"/>
              </w:rPr>
              <w:t xml:space="preserve"> </w:t>
            </w:r>
            <w:r>
              <w:rPr>
                <w:sz w:val="24"/>
              </w:rPr>
              <w:t>для</w:t>
            </w:r>
            <w:r>
              <w:rPr>
                <w:spacing w:val="-3"/>
                <w:sz w:val="24"/>
              </w:rPr>
              <w:t xml:space="preserve"> </w:t>
            </w:r>
            <w:r>
              <w:rPr>
                <w:sz w:val="24"/>
              </w:rPr>
              <w:t>формирования</w:t>
            </w:r>
            <w:r>
              <w:rPr>
                <w:spacing w:val="-3"/>
                <w:sz w:val="24"/>
              </w:rPr>
              <w:t xml:space="preserve"> </w:t>
            </w:r>
            <w:r>
              <w:rPr>
                <w:sz w:val="24"/>
              </w:rPr>
              <w:t>эмоционально-ценностного</w:t>
            </w:r>
            <w:r>
              <w:rPr>
                <w:spacing w:val="-3"/>
                <w:sz w:val="24"/>
              </w:rPr>
              <w:t xml:space="preserve"> </w:t>
            </w:r>
            <w:r>
              <w:rPr>
                <w:sz w:val="24"/>
              </w:rPr>
              <w:t>отношения</w:t>
            </w:r>
            <w:r>
              <w:rPr>
                <w:spacing w:val="-4"/>
                <w:sz w:val="24"/>
              </w:rPr>
              <w:t xml:space="preserve"> </w:t>
            </w:r>
            <w:r>
              <w:rPr>
                <w:sz w:val="24"/>
              </w:rPr>
              <w:t>ребенка</w:t>
            </w:r>
            <w:r>
              <w:rPr>
                <w:spacing w:val="-4"/>
                <w:sz w:val="24"/>
              </w:rPr>
              <w:t xml:space="preserve"> </w:t>
            </w:r>
            <w:r>
              <w:rPr>
                <w:sz w:val="24"/>
              </w:rPr>
              <w:t>к</w:t>
            </w:r>
            <w:r>
              <w:rPr>
                <w:spacing w:val="-3"/>
                <w:sz w:val="24"/>
              </w:rPr>
              <w:t xml:space="preserve"> </w:t>
            </w:r>
            <w:r>
              <w:rPr>
                <w:sz w:val="24"/>
              </w:rPr>
              <w:t>окружающему</w:t>
            </w:r>
            <w:r>
              <w:rPr>
                <w:spacing w:val="-6"/>
                <w:sz w:val="24"/>
              </w:rPr>
              <w:t xml:space="preserve"> </w:t>
            </w:r>
            <w:r>
              <w:rPr>
                <w:sz w:val="24"/>
              </w:rPr>
              <w:t>миру,</w:t>
            </w:r>
            <w:r>
              <w:rPr>
                <w:spacing w:val="-3"/>
                <w:sz w:val="24"/>
              </w:rPr>
              <w:t xml:space="preserve"> </w:t>
            </w:r>
            <w:r>
              <w:rPr>
                <w:sz w:val="24"/>
              </w:rPr>
              <w:t>другим</w:t>
            </w:r>
            <w:r>
              <w:rPr>
                <w:spacing w:val="-4"/>
                <w:sz w:val="24"/>
              </w:rPr>
              <w:t xml:space="preserve"> </w:t>
            </w:r>
            <w:r>
              <w:rPr>
                <w:sz w:val="24"/>
              </w:rPr>
              <w:t>людям,</w:t>
            </w:r>
            <w:r>
              <w:rPr>
                <w:spacing w:val="-3"/>
                <w:sz w:val="24"/>
              </w:rPr>
              <w:t xml:space="preserve"> </w:t>
            </w:r>
            <w:r>
              <w:rPr>
                <w:sz w:val="24"/>
              </w:rPr>
              <w:t>себе;</w:t>
            </w:r>
          </w:p>
          <w:p w:rsidR="00837E2E" w:rsidRDefault="00EE3A43">
            <w:pPr>
              <w:pStyle w:val="TableParagraph"/>
              <w:numPr>
                <w:ilvl w:val="0"/>
                <w:numId w:val="33"/>
              </w:numPr>
              <w:tabs>
                <w:tab w:val="left" w:pos="387"/>
              </w:tabs>
              <w:ind w:right="56" w:firstLine="0"/>
              <w:jc w:val="both"/>
              <w:rPr>
                <w:sz w:val="24"/>
              </w:rPr>
            </w:pPr>
            <w:r>
              <w:rPr>
                <w:sz w:val="24"/>
              </w:rPr>
              <w:t>условия для обретения ребенком первичного опыта деятельности и поступка в соответствии с традиционными ценностями российского</w:t>
            </w:r>
            <w:r>
              <w:rPr>
                <w:spacing w:val="1"/>
                <w:sz w:val="24"/>
              </w:rPr>
              <w:t xml:space="preserve"> </w:t>
            </w:r>
            <w:r>
              <w:rPr>
                <w:sz w:val="24"/>
              </w:rPr>
              <w:t>общества;</w:t>
            </w:r>
          </w:p>
          <w:p w:rsidR="00837E2E" w:rsidRDefault="00EE3A43">
            <w:pPr>
              <w:pStyle w:val="TableParagraph"/>
              <w:numPr>
                <w:ilvl w:val="0"/>
                <w:numId w:val="33"/>
              </w:numPr>
              <w:tabs>
                <w:tab w:val="left" w:pos="382"/>
              </w:tabs>
              <w:ind w:right="43" w:firstLine="0"/>
              <w:jc w:val="both"/>
              <w:rPr>
                <w:sz w:val="24"/>
              </w:rPr>
            </w:pPr>
            <w:r>
              <w:rPr>
                <w:sz w:val="24"/>
              </w:rPr>
              <w:t>условия для становления самостоятельности, инициативности и творческого взаимодействия в разных детско-взрослых и детско-детских</w:t>
            </w:r>
            <w:r>
              <w:rPr>
                <w:spacing w:val="1"/>
                <w:sz w:val="24"/>
              </w:rPr>
              <w:t xml:space="preserve"> </w:t>
            </w:r>
            <w:r>
              <w:rPr>
                <w:sz w:val="24"/>
              </w:rPr>
              <w:t>общностях,</w:t>
            </w:r>
            <w:r>
              <w:rPr>
                <w:spacing w:val="-1"/>
                <w:sz w:val="24"/>
              </w:rPr>
              <w:t xml:space="preserve"> </w:t>
            </w:r>
            <w:r>
              <w:rPr>
                <w:sz w:val="24"/>
              </w:rPr>
              <w:t>включая разновозрастное</w:t>
            </w:r>
            <w:r>
              <w:rPr>
                <w:spacing w:val="-1"/>
                <w:sz w:val="24"/>
              </w:rPr>
              <w:t xml:space="preserve"> </w:t>
            </w:r>
            <w:r>
              <w:rPr>
                <w:sz w:val="24"/>
              </w:rPr>
              <w:t>детское сообщество.</w:t>
            </w:r>
          </w:p>
          <w:p w:rsidR="00837E2E" w:rsidRDefault="00EE3A43">
            <w:pPr>
              <w:pStyle w:val="TableParagraph"/>
              <w:spacing w:before="1"/>
              <w:ind w:left="196"/>
              <w:jc w:val="both"/>
              <w:rPr>
                <w:sz w:val="24"/>
              </w:rPr>
            </w:pPr>
            <w:r>
              <w:rPr>
                <w:sz w:val="24"/>
              </w:rPr>
              <w:t>Групповые</w:t>
            </w:r>
            <w:r>
              <w:rPr>
                <w:spacing w:val="-5"/>
                <w:sz w:val="24"/>
              </w:rPr>
              <w:t xml:space="preserve"> </w:t>
            </w:r>
            <w:r>
              <w:rPr>
                <w:sz w:val="24"/>
              </w:rPr>
              <w:t>помещения</w:t>
            </w:r>
            <w:r>
              <w:rPr>
                <w:spacing w:val="-3"/>
                <w:sz w:val="24"/>
              </w:rPr>
              <w:t xml:space="preserve"> </w:t>
            </w:r>
            <w:r>
              <w:rPr>
                <w:sz w:val="24"/>
              </w:rPr>
              <w:t>ДОУ</w:t>
            </w:r>
            <w:r>
              <w:rPr>
                <w:spacing w:val="-3"/>
                <w:sz w:val="24"/>
              </w:rPr>
              <w:t xml:space="preserve"> </w:t>
            </w:r>
            <w:r>
              <w:rPr>
                <w:sz w:val="24"/>
              </w:rPr>
              <w:t>включают:</w:t>
            </w:r>
          </w:p>
          <w:p w:rsidR="00837E2E" w:rsidRDefault="00EE3A43">
            <w:pPr>
              <w:pStyle w:val="TableParagraph"/>
              <w:numPr>
                <w:ilvl w:val="0"/>
                <w:numId w:val="33"/>
              </w:numPr>
              <w:tabs>
                <w:tab w:val="left" w:pos="355"/>
              </w:tabs>
              <w:ind w:right="59" w:firstLine="0"/>
              <w:jc w:val="both"/>
              <w:rPr>
                <w:sz w:val="24"/>
              </w:rPr>
            </w:pPr>
            <w:r>
              <w:rPr>
                <w:sz w:val="24"/>
              </w:rPr>
              <w:t>изображения символики РФ, наборы открыток «Калининград», альбомы «Наша Родина Россия», дидактические игры, позволяющие решать</w:t>
            </w:r>
            <w:r>
              <w:rPr>
                <w:spacing w:val="1"/>
                <w:sz w:val="24"/>
              </w:rPr>
              <w:t xml:space="preserve"> </w:t>
            </w:r>
            <w:r>
              <w:rPr>
                <w:sz w:val="24"/>
              </w:rPr>
              <w:t>задачи</w:t>
            </w:r>
            <w:r>
              <w:rPr>
                <w:spacing w:val="-1"/>
                <w:sz w:val="24"/>
              </w:rPr>
              <w:t xml:space="preserve"> </w:t>
            </w:r>
            <w:r>
              <w:rPr>
                <w:sz w:val="24"/>
              </w:rPr>
              <w:t>патриотического воспитания;</w:t>
            </w:r>
          </w:p>
          <w:p w:rsidR="00837E2E" w:rsidRDefault="00EE3A43">
            <w:pPr>
              <w:pStyle w:val="TableParagraph"/>
              <w:numPr>
                <w:ilvl w:val="0"/>
                <w:numId w:val="33"/>
              </w:numPr>
              <w:tabs>
                <w:tab w:val="left" w:pos="336"/>
              </w:tabs>
              <w:ind w:left="335" w:hanging="140"/>
              <w:jc w:val="both"/>
              <w:rPr>
                <w:sz w:val="24"/>
              </w:rPr>
            </w:pPr>
            <w:r>
              <w:rPr>
                <w:sz w:val="24"/>
              </w:rPr>
              <w:t>тематические</w:t>
            </w:r>
            <w:r>
              <w:rPr>
                <w:spacing w:val="-4"/>
                <w:sz w:val="24"/>
              </w:rPr>
              <w:t xml:space="preserve"> </w:t>
            </w:r>
            <w:r>
              <w:rPr>
                <w:sz w:val="24"/>
              </w:rPr>
              <w:t>выставки</w:t>
            </w:r>
            <w:r>
              <w:rPr>
                <w:spacing w:val="-3"/>
                <w:sz w:val="24"/>
              </w:rPr>
              <w:t xml:space="preserve"> </w:t>
            </w:r>
            <w:r>
              <w:rPr>
                <w:sz w:val="24"/>
              </w:rPr>
              <w:t>и</w:t>
            </w:r>
            <w:r>
              <w:rPr>
                <w:spacing w:val="-3"/>
                <w:sz w:val="24"/>
              </w:rPr>
              <w:t xml:space="preserve"> </w:t>
            </w:r>
            <w:r>
              <w:rPr>
                <w:sz w:val="24"/>
              </w:rPr>
              <w:t>выставки</w:t>
            </w:r>
            <w:r>
              <w:rPr>
                <w:spacing w:val="-2"/>
                <w:sz w:val="24"/>
              </w:rPr>
              <w:t xml:space="preserve"> </w:t>
            </w:r>
            <w:r>
              <w:rPr>
                <w:sz w:val="24"/>
              </w:rPr>
              <w:t>детских</w:t>
            </w:r>
            <w:r>
              <w:rPr>
                <w:spacing w:val="-2"/>
                <w:sz w:val="24"/>
              </w:rPr>
              <w:t xml:space="preserve"> </w:t>
            </w:r>
            <w:r>
              <w:rPr>
                <w:sz w:val="24"/>
              </w:rPr>
              <w:t>рисунков</w:t>
            </w:r>
            <w:r>
              <w:rPr>
                <w:spacing w:val="-3"/>
                <w:sz w:val="24"/>
              </w:rPr>
              <w:t xml:space="preserve"> </w:t>
            </w:r>
            <w:r>
              <w:rPr>
                <w:sz w:val="24"/>
              </w:rPr>
              <w:t>на</w:t>
            </w:r>
            <w:r>
              <w:rPr>
                <w:spacing w:val="-3"/>
                <w:sz w:val="24"/>
              </w:rPr>
              <w:t xml:space="preserve"> </w:t>
            </w:r>
            <w:r>
              <w:rPr>
                <w:sz w:val="24"/>
              </w:rPr>
              <w:t>патриотическую</w:t>
            </w:r>
            <w:r>
              <w:rPr>
                <w:spacing w:val="-3"/>
                <w:sz w:val="24"/>
              </w:rPr>
              <w:t xml:space="preserve"> </w:t>
            </w:r>
            <w:r>
              <w:rPr>
                <w:sz w:val="24"/>
              </w:rPr>
              <w:t>тематику;</w:t>
            </w:r>
          </w:p>
          <w:p w:rsidR="00837E2E" w:rsidRDefault="00EE3A43">
            <w:pPr>
              <w:pStyle w:val="TableParagraph"/>
              <w:numPr>
                <w:ilvl w:val="0"/>
                <w:numId w:val="33"/>
              </w:numPr>
              <w:tabs>
                <w:tab w:val="left" w:pos="415"/>
              </w:tabs>
              <w:ind w:right="47" w:firstLine="0"/>
              <w:jc w:val="both"/>
              <w:rPr>
                <w:sz w:val="24"/>
              </w:rPr>
            </w:pPr>
            <w:r>
              <w:rPr>
                <w:sz w:val="24"/>
              </w:rPr>
              <w:t>развивающие</w:t>
            </w:r>
            <w:r>
              <w:rPr>
                <w:spacing w:val="1"/>
                <w:sz w:val="24"/>
              </w:rPr>
              <w:t xml:space="preserve"> </w:t>
            </w:r>
            <w:r>
              <w:rPr>
                <w:sz w:val="24"/>
              </w:rPr>
              <w:t>игры</w:t>
            </w:r>
            <w:r>
              <w:rPr>
                <w:spacing w:val="1"/>
                <w:sz w:val="24"/>
              </w:rPr>
              <w:t xml:space="preserve"> </w:t>
            </w:r>
            <w:r>
              <w:rPr>
                <w:sz w:val="24"/>
              </w:rPr>
              <w:t>и</w:t>
            </w:r>
            <w:r>
              <w:rPr>
                <w:spacing w:val="1"/>
                <w:sz w:val="24"/>
              </w:rPr>
              <w:t xml:space="preserve"> </w:t>
            </w:r>
            <w:r>
              <w:rPr>
                <w:sz w:val="24"/>
              </w:rPr>
              <w:t>пособия,</w:t>
            </w:r>
            <w:r>
              <w:rPr>
                <w:spacing w:val="1"/>
                <w:sz w:val="24"/>
              </w:rPr>
              <w:t xml:space="preserve"> </w:t>
            </w:r>
            <w:r>
              <w:rPr>
                <w:sz w:val="24"/>
              </w:rPr>
              <w:t>атрибуты,</w:t>
            </w:r>
            <w:r>
              <w:rPr>
                <w:spacing w:val="1"/>
                <w:sz w:val="24"/>
              </w:rPr>
              <w:t xml:space="preserve"> </w:t>
            </w:r>
            <w:r>
              <w:rPr>
                <w:sz w:val="24"/>
              </w:rPr>
              <w:t>игровые</w:t>
            </w:r>
            <w:r>
              <w:rPr>
                <w:spacing w:val="1"/>
                <w:sz w:val="24"/>
              </w:rPr>
              <w:t xml:space="preserve"> </w:t>
            </w:r>
            <w:r>
              <w:rPr>
                <w:sz w:val="24"/>
              </w:rPr>
              <w:t>модули,</w:t>
            </w:r>
            <w:r>
              <w:rPr>
                <w:spacing w:val="1"/>
                <w:sz w:val="24"/>
              </w:rPr>
              <w:t xml:space="preserve"> </w:t>
            </w:r>
            <w:r>
              <w:rPr>
                <w:sz w:val="24"/>
              </w:rPr>
              <w:t>сюжетно-игровое</w:t>
            </w:r>
            <w:r>
              <w:rPr>
                <w:spacing w:val="1"/>
                <w:sz w:val="24"/>
              </w:rPr>
              <w:t xml:space="preserve"> </w:t>
            </w:r>
            <w:r>
              <w:rPr>
                <w:sz w:val="24"/>
              </w:rPr>
              <w:t>оборудование,</w:t>
            </w:r>
            <w:r>
              <w:rPr>
                <w:spacing w:val="1"/>
                <w:sz w:val="24"/>
              </w:rPr>
              <w:t xml:space="preserve"> </w:t>
            </w:r>
            <w:r>
              <w:rPr>
                <w:sz w:val="24"/>
              </w:rPr>
              <w:t>художественная</w:t>
            </w:r>
            <w:r>
              <w:rPr>
                <w:spacing w:val="1"/>
                <w:sz w:val="24"/>
              </w:rPr>
              <w:t xml:space="preserve"> </w:t>
            </w:r>
            <w:r>
              <w:rPr>
                <w:sz w:val="24"/>
              </w:rPr>
              <w:t>литература,</w:t>
            </w:r>
            <w:r>
              <w:rPr>
                <w:spacing w:val="1"/>
                <w:sz w:val="24"/>
              </w:rPr>
              <w:t xml:space="preserve"> </w:t>
            </w:r>
            <w:r>
              <w:rPr>
                <w:sz w:val="24"/>
              </w:rPr>
              <w:t>магнитофон,</w:t>
            </w:r>
            <w:r>
              <w:rPr>
                <w:spacing w:val="1"/>
                <w:sz w:val="24"/>
              </w:rPr>
              <w:t xml:space="preserve"> </w:t>
            </w:r>
            <w:r>
              <w:rPr>
                <w:sz w:val="24"/>
              </w:rPr>
              <w:t>аудиозаписи;</w:t>
            </w:r>
          </w:p>
          <w:p w:rsidR="00837E2E" w:rsidRDefault="00EE3A43">
            <w:pPr>
              <w:pStyle w:val="TableParagraph"/>
              <w:numPr>
                <w:ilvl w:val="0"/>
                <w:numId w:val="33"/>
              </w:numPr>
              <w:tabs>
                <w:tab w:val="left" w:pos="363"/>
              </w:tabs>
              <w:ind w:right="44" w:firstLine="0"/>
              <w:jc w:val="both"/>
              <w:rPr>
                <w:sz w:val="24"/>
              </w:rPr>
            </w:pPr>
            <w:r>
              <w:rPr>
                <w:sz w:val="24"/>
              </w:rPr>
              <w:t>центр познавательного развития, оборудование для исследовательской и опытнической деятельности детей (уголок экспериментирования),</w:t>
            </w:r>
            <w:r>
              <w:rPr>
                <w:spacing w:val="1"/>
                <w:sz w:val="24"/>
              </w:rPr>
              <w:t xml:space="preserve"> </w:t>
            </w:r>
            <w:r>
              <w:rPr>
                <w:sz w:val="24"/>
              </w:rPr>
              <w:t>материалы для разного вида конструирования, экологические уголки, дидактические и развивающие игры, игры - головоломки, игры для</w:t>
            </w:r>
            <w:r>
              <w:rPr>
                <w:spacing w:val="1"/>
                <w:sz w:val="24"/>
              </w:rPr>
              <w:t xml:space="preserve"> </w:t>
            </w:r>
            <w:r>
              <w:rPr>
                <w:sz w:val="24"/>
              </w:rPr>
              <w:t>развития</w:t>
            </w:r>
            <w:r>
              <w:rPr>
                <w:spacing w:val="-1"/>
                <w:sz w:val="24"/>
              </w:rPr>
              <w:t xml:space="preserve"> </w:t>
            </w:r>
            <w:r>
              <w:rPr>
                <w:sz w:val="24"/>
              </w:rPr>
              <w:t>логического</w:t>
            </w:r>
            <w:r>
              <w:rPr>
                <w:spacing w:val="1"/>
                <w:sz w:val="24"/>
              </w:rPr>
              <w:t xml:space="preserve"> </w:t>
            </w:r>
            <w:r>
              <w:rPr>
                <w:sz w:val="24"/>
              </w:rPr>
              <w:t>мышления;</w:t>
            </w:r>
          </w:p>
          <w:p w:rsidR="00837E2E" w:rsidRDefault="00EE3A43">
            <w:pPr>
              <w:pStyle w:val="TableParagraph"/>
              <w:numPr>
                <w:ilvl w:val="0"/>
                <w:numId w:val="33"/>
              </w:numPr>
              <w:tabs>
                <w:tab w:val="left" w:pos="413"/>
              </w:tabs>
              <w:spacing w:before="1"/>
              <w:ind w:right="54" w:firstLine="0"/>
              <w:jc w:val="both"/>
              <w:rPr>
                <w:sz w:val="24"/>
              </w:rPr>
            </w:pPr>
            <w:r>
              <w:rPr>
                <w:sz w:val="24"/>
              </w:rPr>
              <w:t>спортивные</w:t>
            </w:r>
            <w:r>
              <w:rPr>
                <w:spacing w:val="1"/>
                <w:sz w:val="24"/>
              </w:rPr>
              <w:t xml:space="preserve"> </w:t>
            </w:r>
            <w:r>
              <w:rPr>
                <w:sz w:val="24"/>
              </w:rPr>
              <w:t>уголки</w:t>
            </w:r>
            <w:r>
              <w:rPr>
                <w:spacing w:val="1"/>
                <w:sz w:val="24"/>
              </w:rPr>
              <w:t xml:space="preserve"> </w:t>
            </w:r>
            <w:r>
              <w:rPr>
                <w:sz w:val="24"/>
              </w:rPr>
              <w:t>с</w:t>
            </w:r>
            <w:r>
              <w:rPr>
                <w:spacing w:val="1"/>
                <w:sz w:val="24"/>
              </w:rPr>
              <w:t xml:space="preserve"> </w:t>
            </w:r>
            <w:r>
              <w:rPr>
                <w:sz w:val="24"/>
              </w:rPr>
              <w:t>необходимым</w:t>
            </w:r>
            <w:r>
              <w:rPr>
                <w:spacing w:val="1"/>
                <w:sz w:val="24"/>
              </w:rPr>
              <w:t xml:space="preserve"> </w:t>
            </w:r>
            <w:r>
              <w:rPr>
                <w:sz w:val="24"/>
              </w:rPr>
              <w:t>спортивным</w:t>
            </w:r>
            <w:r>
              <w:rPr>
                <w:spacing w:val="1"/>
                <w:sz w:val="24"/>
              </w:rPr>
              <w:t xml:space="preserve"> </w:t>
            </w:r>
            <w:r>
              <w:rPr>
                <w:sz w:val="24"/>
              </w:rPr>
              <w:t>оборудованием</w:t>
            </w:r>
            <w:r>
              <w:rPr>
                <w:spacing w:val="1"/>
                <w:sz w:val="24"/>
              </w:rPr>
              <w:t xml:space="preserve"> </w:t>
            </w:r>
            <w:r>
              <w:rPr>
                <w:sz w:val="24"/>
              </w:rPr>
              <w:t>для</w:t>
            </w:r>
            <w:r>
              <w:rPr>
                <w:spacing w:val="1"/>
                <w:sz w:val="24"/>
              </w:rPr>
              <w:t xml:space="preserve"> </w:t>
            </w:r>
            <w:r>
              <w:rPr>
                <w:sz w:val="24"/>
              </w:rPr>
              <w:t>двигательной</w:t>
            </w:r>
            <w:r>
              <w:rPr>
                <w:spacing w:val="1"/>
                <w:sz w:val="24"/>
              </w:rPr>
              <w:t xml:space="preserve"> </w:t>
            </w:r>
            <w:r>
              <w:rPr>
                <w:sz w:val="24"/>
              </w:rPr>
              <w:t>активности</w:t>
            </w:r>
            <w:r>
              <w:rPr>
                <w:spacing w:val="1"/>
                <w:sz w:val="24"/>
              </w:rPr>
              <w:t xml:space="preserve"> </w:t>
            </w:r>
            <w:r>
              <w:rPr>
                <w:sz w:val="24"/>
              </w:rPr>
              <w:t>детей:</w:t>
            </w:r>
            <w:r>
              <w:rPr>
                <w:spacing w:val="1"/>
                <w:sz w:val="24"/>
              </w:rPr>
              <w:t xml:space="preserve"> </w:t>
            </w:r>
            <w:r>
              <w:rPr>
                <w:sz w:val="24"/>
              </w:rPr>
              <w:t>общеразвивающих</w:t>
            </w:r>
            <w:r>
              <w:rPr>
                <w:spacing w:val="1"/>
                <w:sz w:val="24"/>
              </w:rPr>
              <w:t xml:space="preserve"> </w:t>
            </w:r>
            <w:r>
              <w:rPr>
                <w:sz w:val="24"/>
              </w:rPr>
              <w:t>упражнений,</w:t>
            </w:r>
            <w:r>
              <w:rPr>
                <w:spacing w:val="1"/>
                <w:sz w:val="24"/>
              </w:rPr>
              <w:t xml:space="preserve"> </w:t>
            </w:r>
            <w:r>
              <w:rPr>
                <w:sz w:val="24"/>
              </w:rPr>
              <w:t>формирования</w:t>
            </w:r>
            <w:r>
              <w:rPr>
                <w:spacing w:val="1"/>
                <w:sz w:val="24"/>
              </w:rPr>
              <w:t xml:space="preserve"> </w:t>
            </w:r>
            <w:r>
              <w:rPr>
                <w:sz w:val="24"/>
              </w:rPr>
              <w:t>у</w:t>
            </w:r>
            <w:r>
              <w:rPr>
                <w:spacing w:val="-8"/>
                <w:sz w:val="24"/>
              </w:rPr>
              <w:t xml:space="preserve"> </w:t>
            </w:r>
            <w:r>
              <w:rPr>
                <w:sz w:val="24"/>
              </w:rPr>
              <w:t>детей основных</w:t>
            </w:r>
            <w:r>
              <w:rPr>
                <w:spacing w:val="1"/>
                <w:sz w:val="24"/>
              </w:rPr>
              <w:t xml:space="preserve"> </w:t>
            </w:r>
            <w:r>
              <w:rPr>
                <w:sz w:val="24"/>
              </w:rPr>
              <w:t>движений,</w:t>
            </w:r>
            <w:r>
              <w:rPr>
                <w:spacing w:val="-3"/>
                <w:sz w:val="24"/>
              </w:rPr>
              <w:t xml:space="preserve"> </w:t>
            </w:r>
            <w:r>
              <w:rPr>
                <w:sz w:val="24"/>
              </w:rPr>
              <w:t>подвижных</w:t>
            </w:r>
            <w:r>
              <w:rPr>
                <w:spacing w:val="2"/>
                <w:sz w:val="24"/>
              </w:rPr>
              <w:t xml:space="preserve"> </w:t>
            </w:r>
            <w:r>
              <w:rPr>
                <w:sz w:val="24"/>
              </w:rPr>
              <w:t>игр,</w:t>
            </w:r>
            <w:r>
              <w:rPr>
                <w:spacing w:val="-2"/>
                <w:sz w:val="24"/>
              </w:rPr>
              <w:t xml:space="preserve"> </w:t>
            </w:r>
            <w:r>
              <w:rPr>
                <w:sz w:val="24"/>
              </w:rPr>
              <w:t>соревнований;</w:t>
            </w:r>
          </w:p>
          <w:p w:rsidR="00837E2E" w:rsidRDefault="00EE3A43">
            <w:pPr>
              <w:pStyle w:val="TableParagraph"/>
              <w:numPr>
                <w:ilvl w:val="0"/>
                <w:numId w:val="33"/>
              </w:numPr>
              <w:tabs>
                <w:tab w:val="left" w:pos="336"/>
              </w:tabs>
              <w:ind w:left="335" w:hanging="140"/>
              <w:jc w:val="both"/>
              <w:rPr>
                <w:sz w:val="24"/>
              </w:rPr>
            </w:pPr>
            <w:r>
              <w:rPr>
                <w:sz w:val="24"/>
              </w:rPr>
              <w:t>оборудование</w:t>
            </w:r>
            <w:r>
              <w:rPr>
                <w:spacing w:val="-5"/>
                <w:sz w:val="24"/>
              </w:rPr>
              <w:t xml:space="preserve"> </w:t>
            </w:r>
            <w:r>
              <w:rPr>
                <w:sz w:val="24"/>
              </w:rPr>
              <w:t>для</w:t>
            </w:r>
            <w:r>
              <w:rPr>
                <w:spacing w:val="-1"/>
                <w:sz w:val="24"/>
              </w:rPr>
              <w:t xml:space="preserve"> </w:t>
            </w:r>
            <w:r>
              <w:rPr>
                <w:sz w:val="24"/>
              </w:rPr>
              <w:t>ухода</w:t>
            </w:r>
            <w:r>
              <w:rPr>
                <w:spacing w:val="-4"/>
                <w:sz w:val="24"/>
              </w:rPr>
              <w:t xml:space="preserve"> </w:t>
            </w:r>
            <w:r>
              <w:rPr>
                <w:sz w:val="24"/>
              </w:rPr>
              <w:t>за</w:t>
            </w:r>
            <w:r>
              <w:rPr>
                <w:spacing w:val="-4"/>
                <w:sz w:val="24"/>
              </w:rPr>
              <w:t xml:space="preserve"> </w:t>
            </w:r>
            <w:r>
              <w:rPr>
                <w:sz w:val="24"/>
              </w:rPr>
              <w:t>растениями,</w:t>
            </w:r>
            <w:r>
              <w:rPr>
                <w:spacing w:val="-3"/>
                <w:sz w:val="24"/>
              </w:rPr>
              <w:t xml:space="preserve"> </w:t>
            </w:r>
            <w:r>
              <w:rPr>
                <w:sz w:val="24"/>
              </w:rPr>
              <w:t>различный</w:t>
            </w:r>
            <w:r>
              <w:rPr>
                <w:spacing w:val="-3"/>
                <w:sz w:val="24"/>
              </w:rPr>
              <w:t xml:space="preserve"> </w:t>
            </w:r>
            <w:r>
              <w:rPr>
                <w:sz w:val="24"/>
              </w:rPr>
              <w:t>демонстрационный</w:t>
            </w:r>
            <w:r>
              <w:rPr>
                <w:spacing w:val="-3"/>
                <w:sz w:val="24"/>
              </w:rPr>
              <w:t xml:space="preserve"> </w:t>
            </w:r>
            <w:r>
              <w:rPr>
                <w:sz w:val="24"/>
              </w:rPr>
              <w:t>материал</w:t>
            </w:r>
            <w:r>
              <w:rPr>
                <w:spacing w:val="-4"/>
                <w:sz w:val="24"/>
              </w:rPr>
              <w:t xml:space="preserve"> </w:t>
            </w:r>
            <w:r>
              <w:rPr>
                <w:sz w:val="24"/>
              </w:rPr>
              <w:t>по</w:t>
            </w:r>
            <w:r>
              <w:rPr>
                <w:spacing w:val="-3"/>
                <w:sz w:val="24"/>
              </w:rPr>
              <w:t xml:space="preserve"> </w:t>
            </w:r>
            <w:r>
              <w:rPr>
                <w:sz w:val="24"/>
              </w:rPr>
              <w:t>теме «Профессии»,</w:t>
            </w:r>
            <w:r>
              <w:rPr>
                <w:spacing w:val="1"/>
                <w:sz w:val="24"/>
              </w:rPr>
              <w:t xml:space="preserve"> </w:t>
            </w:r>
            <w:r>
              <w:rPr>
                <w:sz w:val="24"/>
              </w:rPr>
              <w:t>«Труд</w:t>
            </w:r>
            <w:r>
              <w:rPr>
                <w:spacing w:val="-2"/>
                <w:sz w:val="24"/>
              </w:rPr>
              <w:t xml:space="preserve"> </w:t>
            </w:r>
            <w:r>
              <w:rPr>
                <w:sz w:val="24"/>
              </w:rPr>
              <w:t>человека</w:t>
            </w:r>
            <w:r>
              <w:rPr>
                <w:spacing w:val="-4"/>
                <w:sz w:val="24"/>
              </w:rPr>
              <w:t xml:space="preserve"> </w:t>
            </w:r>
            <w:r>
              <w:rPr>
                <w:sz w:val="24"/>
              </w:rPr>
              <w:t>в</w:t>
            </w:r>
            <w:r>
              <w:rPr>
                <w:spacing w:val="-4"/>
                <w:sz w:val="24"/>
              </w:rPr>
              <w:t xml:space="preserve"> </w:t>
            </w:r>
            <w:r>
              <w:rPr>
                <w:sz w:val="24"/>
              </w:rPr>
              <w:t>природе»;</w:t>
            </w:r>
          </w:p>
          <w:p w:rsidR="00837E2E" w:rsidRDefault="00EE3A43">
            <w:pPr>
              <w:pStyle w:val="TableParagraph"/>
              <w:numPr>
                <w:ilvl w:val="0"/>
                <w:numId w:val="33"/>
              </w:numPr>
              <w:tabs>
                <w:tab w:val="left" w:pos="336"/>
              </w:tabs>
              <w:ind w:right="6998" w:firstLine="0"/>
              <w:jc w:val="both"/>
              <w:rPr>
                <w:sz w:val="24"/>
              </w:rPr>
            </w:pPr>
            <w:r>
              <w:rPr>
                <w:sz w:val="24"/>
              </w:rPr>
              <w:t>музыкальной</w:t>
            </w:r>
            <w:r>
              <w:rPr>
                <w:spacing w:val="-4"/>
                <w:sz w:val="24"/>
              </w:rPr>
              <w:t xml:space="preserve"> </w:t>
            </w:r>
            <w:r>
              <w:rPr>
                <w:sz w:val="24"/>
              </w:rPr>
              <w:t>уголок,</w:t>
            </w:r>
            <w:r>
              <w:rPr>
                <w:spacing w:val="-5"/>
                <w:sz w:val="24"/>
              </w:rPr>
              <w:t xml:space="preserve"> </w:t>
            </w:r>
            <w:r>
              <w:rPr>
                <w:sz w:val="24"/>
              </w:rPr>
              <w:t>уголок</w:t>
            </w:r>
            <w:r>
              <w:rPr>
                <w:spacing w:val="-6"/>
                <w:sz w:val="24"/>
              </w:rPr>
              <w:t xml:space="preserve"> </w:t>
            </w:r>
            <w:r>
              <w:rPr>
                <w:sz w:val="24"/>
              </w:rPr>
              <w:t>изобразительной</w:t>
            </w:r>
            <w:r>
              <w:rPr>
                <w:spacing w:val="-6"/>
                <w:sz w:val="24"/>
              </w:rPr>
              <w:t xml:space="preserve"> </w:t>
            </w:r>
            <w:r>
              <w:rPr>
                <w:sz w:val="24"/>
              </w:rPr>
              <w:t>деятельности,</w:t>
            </w:r>
            <w:r>
              <w:rPr>
                <w:spacing w:val="-4"/>
                <w:sz w:val="24"/>
              </w:rPr>
              <w:t xml:space="preserve"> </w:t>
            </w:r>
            <w:r>
              <w:rPr>
                <w:sz w:val="24"/>
              </w:rPr>
              <w:t>уголок</w:t>
            </w:r>
            <w:r>
              <w:rPr>
                <w:spacing w:val="-6"/>
                <w:sz w:val="24"/>
              </w:rPr>
              <w:t xml:space="preserve"> </w:t>
            </w:r>
            <w:r>
              <w:rPr>
                <w:sz w:val="24"/>
              </w:rPr>
              <w:t>театра.</w:t>
            </w:r>
            <w:r>
              <w:rPr>
                <w:spacing w:val="-57"/>
                <w:sz w:val="24"/>
              </w:rPr>
              <w:t xml:space="preserve"> </w:t>
            </w:r>
            <w:r>
              <w:rPr>
                <w:sz w:val="24"/>
              </w:rPr>
              <w:t>Холлы</w:t>
            </w:r>
            <w:r>
              <w:rPr>
                <w:spacing w:val="-2"/>
                <w:sz w:val="24"/>
              </w:rPr>
              <w:t xml:space="preserve"> </w:t>
            </w:r>
            <w:r>
              <w:rPr>
                <w:sz w:val="24"/>
              </w:rPr>
              <w:t>ДОУ:</w:t>
            </w:r>
          </w:p>
          <w:p w:rsidR="00837E2E" w:rsidRDefault="00EE3A43">
            <w:pPr>
              <w:pStyle w:val="TableParagraph"/>
              <w:numPr>
                <w:ilvl w:val="0"/>
                <w:numId w:val="33"/>
              </w:numPr>
              <w:tabs>
                <w:tab w:val="left" w:pos="336"/>
              </w:tabs>
              <w:ind w:left="335" w:hanging="140"/>
              <w:jc w:val="both"/>
              <w:rPr>
                <w:sz w:val="24"/>
              </w:rPr>
            </w:pPr>
            <w:r>
              <w:rPr>
                <w:sz w:val="24"/>
              </w:rPr>
              <w:t>Образовательные</w:t>
            </w:r>
            <w:r>
              <w:rPr>
                <w:spacing w:val="-6"/>
                <w:sz w:val="24"/>
              </w:rPr>
              <w:t xml:space="preserve"> </w:t>
            </w:r>
            <w:r>
              <w:rPr>
                <w:sz w:val="24"/>
              </w:rPr>
              <w:t>стенды</w:t>
            </w:r>
            <w:r>
              <w:rPr>
                <w:spacing w:val="-3"/>
                <w:sz w:val="24"/>
              </w:rPr>
              <w:t xml:space="preserve"> </w:t>
            </w:r>
            <w:r>
              <w:rPr>
                <w:sz w:val="24"/>
              </w:rPr>
              <w:t>по</w:t>
            </w:r>
            <w:r>
              <w:rPr>
                <w:spacing w:val="-3"/>
                <w:sz w:val="24"/>
              </w:rPr>
              <w:t xml:space="preserve"> </w:t>
            </w:r>
            <w:r>
              <w:rPr>
                <w:sz w:val="24"/>
              </w:rPr>
              <w:t>реализации</w:t>
            </w:r>
            <w:r>
              <w:rPr>
                <w:spacing w:val="-3"/>
                <w:sz w:val="24"/>
              </w:rPr>
              <w:t xml:space="preserve"> </w:t>
            </w:r>
            <w:r>
              <w:rPr>
                <w:sz w:val="24"/>
              </w:rPr>
              <w:t>различных</w:t>
            </w:r>
            <w:r>
              <w:rPr>
                <w:spacing w:val="-3"/>
                <w:sz w:val="24"/>
              </w:rPr>
              <w:t xml:space="preserve"> </w:t>
            </w:r>
            <w:r>
              <w:rPr>
                <w:sz w:val="24"/>
              </w:rPr>
              <w:t>направлений</w:t>
            </w:r>
            <w:r>
              <w:rPr>
                <w:spacing w:val="-3"/>
                <w:sz w:val="24"/>
              </w:rPr>
              <w:t xml:space="preserve"> </w:t>
            </w:r>
            <w:r>
              <w:rPr>
                <w:sz w:val="24"/>
              </w:rPr>
              <w:t>воспитания,</w:t>
            </w:r>
            <w:r>
              <w:rPr>
                <w:spacing w:val="-6"/>
                <w:sz w:val="24"/>
              </w:rPr>
              <w:t xml:space="preserve"> </w:t>
            </w:r>
            <w:r>
              <w:rPr>
                <w:sz w:val="24"/>
              </w:rPr>
              <w:t>тематические</w:t>
            </w:r>
            <w:r>
              <w:rPr>
                <w:spacing w:val="-4"/>
                <w:sz w:val="24"/>
              </w:rPr>
              <w:t xml:space="preserve"> </w:t>
            </w:r>
            <w:r>
              <w:rPr>
                <w:sz w:val="24"/>
              </w:rPr>
              <w:t>выставки,</w:t>
            </w:r>
            <w:r>
              <w:rPr>
                <w:spacing w:val="-4"/>
                <w:sz w:val="24"/>
              </w:rPr>
              <w:t xml:space="preserve"> </w:t>
            </w:r>
            <w:r>
              <w:rPr>
                <w:sz w:val="24"/>
              </w:rPr>
              <w:t>выставки</w:t>
            </w:r>
            <w:r>
              <w:rPr>
                <w:spacing w:val="-3"/>
                <w:sz w:val="24"/>
              </w:rPr>
              <w:t xml:space="preserve"> </w:t>
            </w:r>
            <w:r>
              <w:rPr>
                <w:sz w:val="24"/>
              </w:rPr>
              <w:t>детских</w:t>
            </w:r>
            <w:r>
              <w:rPr>
                <w:spacing w:val="-1"/>
                <w:sz w:val="24"/>
              </w:rPr>
              <w:t xml:space="preserve"> </w:t>
            </w:r>
            <w:r>
              <w:rPr>
                <w:sz w:val="24"/>
              </w:rPr>
              <w:t>рисунков.</w:t>
            </w:r>
          </w:p>
          <w:p w:rsidR="00837E2E" w:rsidRDefault="00EE3A43">
            <w:pPr>
              <w:pStyle w:val="TableParagraph"/>
              <w:ind w:left="196"/>
              <w:jc w:val="both"/>
              <w:rPr>
                <w:sz w:val="24"/>
              </w:rPr>
            </w:pPr>
            <w:r>
              <w:rPr>
                <w:sz w:val="24"/>
              </w:rPr>
              <w:t>В</w:t>
            </w:r>
            <w:r>
              <w:rPr>
                <w:spacing w:val="-5"/>
                <w:sz w:val="24"/>
              </w:rPr>
              <w:t xml:space="preserve"> </w:t>
            </w:r>
            <w:r>
              <w:rPr>
                <w:sz w:val="24"/>
              </w:rPr>
              <w:t>МАДОУ</w:t>
            </w:r>
            <w:r>
              <w:rPr>
                <w:spacing w:val="-3"/>
                <w:sz w:val="24"/>
              </w:rPr>
              <w:t xml:space="preserve"> </w:t>
            </w:r>
            <w:r>
              <w:rPr>
                <w:sz w:val="24"/>
              </w:rPr>
              <w:t>ЦРР</w:t>
            </w:r>
            <w:r>
              <w:rPr>
                <w:spacing w:val="-1"/>
                <w:sz w:val="24"/>
              </w:rPr>
              <w:t xml:space="preserve"> </w:t>
            </w:r>
            <w:r>
              <w:rPr>
                <w:sz w:val="24"/>
              </w:rPr>
              <w:t>д/с</w:t>
            </w:r>
            <w:r>
              <w:rPr>
                <w:spacing w:val="-4"/>
                <w:sz w:val="24"/>
              </w:rPr>
              <w:t xml:space="preserve"> </w:t>
            </w:r>
            <w:r>
              <w:rPr>
                <w:sz w:val="24"/>
              </w:rPr>
              <w:t>№</w:t>
            </w:r>
            <w:r>
              <w:rPr>
                <w:spacing w:val="-3"/>
                <w:sz w:val="24"/>
              </w:rPr>
              <w:t xml:space="preserve"> </w:t>
            </w:r>
            <w:r>
              <w:rPr>
                <w:sz w:val="24"/>
              </w:rPr>
              <w:t>40</w:t>
            </w:r>
            <w:r>
              <w:rPr>
                <w:spacing w:val="-2"/>
                <w:sz w:val="24"/>
              </w:rPr>
              <w:t xml:space="preserve"> </w:t>
            </w:r>
            <w:r>
              <w:rPr>
                <w:sz w:val="24"/>
              </w:rPr>
              <w:t>оборудованы</w:t>
            </w:r>
            <w:r>
              <w:rPr>
                <w:spacing w:val="-3"/>
                <w:sz w:val="24"/>
              </w:rPr>
              <w:t xml:space="preserve"> </w:t>
            </w:r>
            <w:r>
              <w:rPr>
                <w:sz w:val="24"/>
              </w:rPr>
              <w:t>музыкальный/физкультурный</w:t>
            </w:r>
            <w:r>
              <w:rPr>
                <w:spacing w:val="-2"/>
                <w:sz w:val="24"/>
              </w:rPr>
              <w:t xml:space="preserve"> </w:t>
            </w:r>
            <w:r>
              <w:rPr>
                <w:sz w:val="24"/>
              </w:rPr>
              <w:t>зал,</w:t>
            </w:r>
            <w:r>
              <w:rPr>
                <w:spacing w:val="-3"/>
                <w:sz w:val="24"/>
              </w:rPr>
              <w:t xml:space="preserve"> </w:t>
            </w:r>
            <w:r>
              <w:rPr>
                <w:sz w:val="24"/>
              </w:rPr>
              <w:t>изостудия,</w:t>
            </w:r>
            <w:r>
              <w:rPr>
                <w:spacing w:val="-3"/>
                <w:sz w:val="24"/>
              </w:rPr>
              <w:t xml:space="preserve"> </w:t>
            </w:r>
            <w:r>
              <w:rPr>
                <w:sz w:val="24"/>
              </w:rPr>
              <w:t>кабинет</w:t>
            </w:r>
            <w:r>
              <w:rPr>
                <w:spacing w:val="-4"/>
                <w:sz w:val="24"/>
              </w:rPr>
              <w:t xml:space="preserve"> </w:t>
            </w:r>
            <w:r>
              <w:rPr>
                <w:sz w:val="24"/>
              </w:rPr>
              <w:t>педагога-психолога,</w:t>
            </w:r>
            <w:r>
              <w:rPr>
                <w:spacing w:val="-2"/>
                <w:sz w:val="24"/>
              </w:rPr>
              <w:t xml:space="preserve"> </w:t>
            </w:r>
            <w:r>
              <w:rPr>
                <w:sz w:val="24"/>
              </w:rPr>
              <w:t>кабинет</w:t>
            </w:r>
            <w:r>
              <w:rPr>
                <w:spacing w:val="-1"/>
                <w:sz w:val="24"/>
              </w:rPr>
              <w:t xml:space="preserve"> </w:t>
            </w:r>
            <w:r>
              <w:rPr>
                <w:sz w:val="24"/>
              </w:rPr>
              <w:t>учителя -</w:t>
            </w:r>
            <w:r>
              <w:rPr>
                <w:spacing w:val="-3"/>
                <w:sz w:val="24"/>
              </w:rPr>
              <w:t xml:space="preserve"> </w:t>
            </w:r>
            <w:r>
              <w:rPr>
                <w:sz w:val="24"/>
              </w:rPr>
              <w:t>логопеда.</w:t>
            </w:r>
          </w:p>
          <w:p w:rsidR="00837E2E" w:rsidRDefault="00837E2E">
            <w:pPr>
              <w:pStyle w:val="TableParagraph"/>
              <w:spacing w:before="11"/>
              <w:rPr>
                <w:sz w:val="23"/>
              </w:rPr>
            </w:pPr>
          </w:p>
          <w:p w:rsidR="00837E2E" w:rsidRDefault="00EE3A43">
            <w:pPr>
              <w:pStyle w:val="TableParagraph"/>
              <w:ind w:left="196"/>
              <w:jc w:val="both"/>
              <w:rPr>
                <w:sz w:val="24"/>
              </w:rPr>
            </w:pPr>
            <w:r>
              <w:rPr>
                <w:b/>
                <w:sz w:val="24"/>
              </w:rPr>
              <w:t>Общности</w:t>
            </w:r>
            <w:r>
              <w:rPr>
                <w:b/>
                <w:spacing w:val="-3"/>
                <w:sz w:val="24"/>
              </w:rPr>
              <w:t xml:space="preserve"> </w:t>
            </w:r>
            <w:r>
              <w:rPr>
                <w:b/>
                <w:sz w:val="24"/>
              </w:rPr>
              <w:t>образовательной</w:t>
            </w:r>
            <w:r>
              <w:rPr>
                <w:b/>
                <w:spacing w:val="-2"/>
                <w:sz w:val="24"/>
              </w:rPr>
              <w:t xml:space="preserve"> </w:t>
            </w:r>
            <w:r>
              <w:rPr>
                <w:b/>
                <w:sz w:val="24"/>
              </w:rPr>
              <w:t>организации</w:t>
            </w:r>
            <w:r>
              <w:rPr>
                <w:sz w:val="24"/>
              </w:rPr>
              <w:t>.</w:t>
            </w:r>
          </w:p>
          <w:p w:rsidR="00837E2E" w:rsidRDefault="00EE3A43">
            <w:pPr>
              <w:pStyle w:val="TableParagraph"/>
              <w:ind w:left="196" w:right="53"/>
              <w:jc w:val="both"/>
              <w:rPr>
                <w:sz w:val="24"/>
              </w:rPr>
            </w:pPr>
            <w:r>
              <w:rPr>
                <w:b/>
                <w:sz w:val="24"/>
              </w:rPr>
              <w:t xml:space="preserve">Профессиональная общность </w:t>
            </w:r>
            <w:r>
              <w:rPr>
                <w:sz w:val="24"/>
              </w:rPr>
              <w:t>– это устойчивая система связей и отношений между людьми, единство целей и задач воспитания, реализуемое</w:t>
            </w:r>
            <w:r>
              <w:rPr>
                <w:spacing w:val="1"/>
                <w:sz w:val="24"/>
              </w:rPr>
              <w:t xml:space="preserve"> </w:t>
            </w:r>
            <w:r>
              <w:rPr>
                <w:sz w:val="24"/>
              </w:rPr>
              <w:t>всеми сотрудниками ДОУ. Сами</w:t>
            </w:r>
            <w:r>
              <w:rPr>
                <w:spacing w:val="1"/>
                <w:sz w:val="24"/>
              </w:rPr>
              <w:t xml:space="preserve"> </w:t>
            </w:r>
            <w:r>
              <w:rPr>
                <w:sz w:val="24"/>
              </w:rPr>
              <w:t>участники общности должны разделять те ценности, которые заложены в основу Программы. Основой</w:t>
            </w:r>
            <w:r>
              <w:rPr>
                <w:spacing w:val="1"/>
                <w:sz w:val="24"/>
              </w:rPr>
              <w:t xml:space="preserve"> </w:t>
            </w:r>
            <w:r>
              <w:rPr>
                <w:sz w:val="24"/>
              </w:rPr>
              <w:t>эффективности такой общности является</w:t>
            </w:r>
            <w:r>
              <w:rPr>
                <w:spacing w:val="-1"/>
                <w:sz w:val="24"/>
              </w:rPr>
              <w:t xml:space="preserve"> </w:t>
            </w:r>
            <w:r>
              <w:rPr>
                <w:sz w:val="24"/>
              </w:rPr>
              <w:t>рефлексия собственной профессиональной</w:t>
            </w:r>
            <w:r>
              <w:rPr>
                <w:spacing w:val="-1"/>
                <w:sz w:val="24"/>
              </w:rPr>
              <w:t xml:space="preserve"> </w:t>
            </w:r>
            <w:r>
              <w:rPr>
                <w:sz w:val="24"/>
              </w:rPr>
              <w:t>деятельности.</w:t>
            </w:r>
          </w:p>
          <w:p w:rsidR="00837E2E" w:rsidRDefault="00EE3A43">
            <w:pPr>
              <w:pStyle w:val="TableParagraph"/>
              <w:spacing w:before="1"/>
              <w:ind w:left="196"/>
              <w:jc w:val="both"/>
              <w:rPr>
                <w:sz w:val="24"/>
              </w:rPr>
            </w:pPr>
            <w:r>
              <w:rPr>
                <w:b/>
                <w:sz w:val="24"/>
              </w:rPr>
              <w:t>Воспитатель,</w:t>
            </w:r>
            <w:r>
              <w:rPr>
                <w:b/>
                <w:spacing w:val="-4"/>
                <w:sz w:val="24"/>
              </w:rPr>
              <w:t xml:space="preserve"> </w:t>
            </w:r>
            <w:r>
              <w:rPr>
                <w:b/>
                <w:sz w:val="24"/>
              </w:rPr>
              <w:t>а</w:t>
            </w:r>
            <w:r>
              <w:rPr>
                <w:b/>
                <w:spacing w:val="-5"/>
                <w:sz w:val="24"/>
              </w:rPr>
              <w:t xml:space="preserve"> </w:t>
            </w:r>
            <w:r>
              <w:rPr>
                <w:b/>
                <w:sz w:val="24"/>
              </w:rPr>
              <w:t>также</w:t>
            </w:r>
            <w:r>
              <w:rPr>
                <w:b/>
                <w:spacing w:val="-1"/>
                <w:sz w:val="24"/>
              </w:rPr>
              <w:t xml:space="preserve"> </w:t>
            </w:r>
            <w:r>
              <w:rPr>
                <w:b/>
                <w:sz w:val="24"/>
              </w:rPr>
              <w:t>другие</w:t>
            </w:r>
            <w:r>
              <w:rPr>
                <w:b/>
                <w:spacing w:val="-3"/>
                <w:sz w:val="24"/>
              </w:rPr>
              <w:t xml:space="preserve"> </w:t>
            </w:r>
            <w:r>
              <w:rPr>
                <w:b/>
                <w:sz w:val="24"/>
              </w:rPr>
              <w:t>сотрудники</w:t>
            </w:r>
            <w:r>
              <w:rPr>
                <w:b/>
                <w:spacing w:val="-4"/>
                <w:sz w:val="24"/>
              </w:rPr>
              <w:t xml:space="preserve"> </w:t>
            </w:r>
            <w:r>
              <w:rPr>
                <w:b/>
                <w:sz w:val="24"/>
              </w:rPr>
              <w:t>должны</w:t>
            </w:r>
            <w:r>
              <w:rPr>
                <w:sz w:val="24"/>
              </w:rPr>
              <w:t>:</w:t>
            </w:r>
          </w:p>
          <w:p w:rsidR="00837E2E" w:rsidRDefault="00EE3A43">
            <w:pPr>
              <w:pStyle w:val="TableParagraph"/>
              <w:numPr>
                <w:ilvl w:val="0"/>
                <w:numId w:val="33"/>
              </w:numPr>
              <w:tabs>
                <w:tab w:val="left" w:pos="396"/>
              </w:tabs>
              <w:ind w:left="395" w:hanging="140"/>
              <w:rPr>
                <w:sz w:val="24"/>
              </w:rPr>
            </w:pPr>
            <w:r>
              <w:rPr>
                <w:sz w:val="24"/>
              </w:rPr>
              <w:t>быть</w:t>
            </w:r>
            <w:r>
              <w:rPr>
                <w:spacing w:val="-2"/>
                <w:sz w:val="24"/>
              </w:rPr>
              <w:t xml:space="preserve"> </w:t>
            </w:r>
            <w:r>
              <w:rPr>
                <w:sz w:val="24"/>
              </w:rPr>
              <w:t>примером</w:t>
            </w:r>
            <w:r>
              <w:rPr>
                <w:spacing w:val="-4"/>
                <w:sz w:val="24"/>
              </w:rPr>
              <w:t xml:space="preserve"> </w:t>
            </w:r>
            <w:r>
              <w:rPr>
                <w:sz w:val="24"/>
              </w:rPr>
              <w:t>в</w:t>
            </w:r>
            <w:r>
              <w:rPr>
                <w:spacing w:val="-3"/>
                <w:sz w:val="24"/>
              </w:rPr>
              <w:t xml:space="preserve"> </w:t>
            </w:r>
            <w:r>
              <w:rPr>
                <w:sz w:val="24"/>
              </w:rPr>
              <w:t>формировании</w:t>
            </w:r>
            <w:r>
              <w:rPr>
                <w:spacing w:val="-3"/>
                <w:sz w:val="24"/>
              </w:rPr>
              <w:t xml:space="preserve"> </w:t>
            </w:r>
            <w:r>
              <w:rPr>
                <w:sz w:val="24"/>
              </w:rPr>
              <w:t>полноценных и</w:t>
            </w:r>
            <w:r>
              <w:rPr>
                <w:spacing w:val="-3"/>
                <w:sz w:val="24"/>
              </w:rPr>
              <w:t xml:space="preserve"> </w:t>
            </w:r>
            <w:r>
              <w:rPr>
                <w:sz w:val="24"/>
              </w:rPr>
              <w:t>сформированных</w:t>
            </w:r>
            <w:r>
              <w:rPr>
                <w:spacing w:val="-1"/>
                <w:sz w:val="24"/>
              </w:rPr>
              <w:t xml:space="preserve"> </w:t>
            </w:r>
            <w:r>
              <w:rPr>
                <w:sz w:val="24"/>
              </w:rPr>
              <w:t>ценностных ориентиров,</w:t>
            </w:r>
            <w:r>
              <w:rPr>
                <w:spacing w:val="-6"/>
                <w:sz w:val="24"/>
              </w:rPr>
              <w:t xml:space="preserve"> </w:t>
            </w:r>
            <w:r>
              <w:rPr>
                <w:sz w:val="24"/>
              </w:rPr>
              <w:t>норм</w:t>
            </w:r>
            <w:r>
              <w:rPr>
                <w:spacing w:val="-3"/>
                <w:sz w:val="24"/>
              </w:rPr>
              <w:t xml:space="preserve"> </w:t>
            </w:r>
            <w:r>
              <w:rPr>
                <w:sz w:val="24"/>
              </w:rPr>
              <w:t>общения</w:t>
            </w:r>
            <w:r>
              <w:rPr>
                <w:spacing w:val="-3"/>
                <w:sz w:val="24"/>
              </w:rPr>
              <w:t xml:space="preserve"> </w:t>
            </w:r>
            <w:r>
              <w:rPr>
                <w:sz w:val="24"/>
              </w:rPr>
              <w:t>и</w:t>
            </w:r>
            <w:r>
              <w:rPr>
                <w:spacing w:val="-4"/>
                <w:sz w:val="24"/>
              </w:rPr>
              <w:t xml:space="preserve"> </w:t>
            </w:r>
            <w:r>
              <w:rPr>
                <w:sz w:val="24"/>
              </w:rPr>
              <w:t>поведения;</w:t>
            </w:r>
          </w:p>
          <w:p w:rsidR="00837E2E" w:rsidRDefault="00EE3A43">
            <w:pPr>
              <w:pStyle w:val="TableParagraph"/>
              <w:numPr>
                <w:ilvl w:val="0"/>
                <w:numId w:val="33"/>
              </w:numPr>
              <w:tabs>
                <w:tab w:val="left" w:pos="336"/>
              </w:tabs>
              <w:ind w:left="335" w:hanging="140"/>
              <w:rPr>
                <w:sz w:val="24"/>
              </w:rPr>
            </w:pPr>
            <w:r>
              <w:rPr>
                <w:sz w:val="24"/>
              </w:rPr>
              <w:t>мотивировать</w:t>
            </w:r>
            <w:r>
              <w:rPr>
                <w:spacing w:val="-1"/>
                <w:sz w:val="24"/>
              </w:rPr>
              <w:t xml:space="preserve"> </w:t>
            </w:r>
            <w:r>
              <w:rPr>
                <w:sz w:val="24"/>
              </w:rPr>
              <w:t>детей</w:t>
            </w:r>
            <w:r>
              <w:rPr>
                <w:spacing w:val="-2"/>
                <w:sz w:val="24"/>
              </w:rPr>
              <w:t xml:space="preserve"> </w:t>
            </w:r>
            <w:r>
              <w:rPr>
                <w:sz w:val="24"/>
              </w:rPr>
              <w:t>к</w:t>
            </w:r>
            <w:r>
              <w:rPr>
                <w:spacing w:val="-4"/>
                <w:sz w:val="24"/>
              </w:rPr>
              <w:t xml:space="preserve"> </w:t>
            </w:r>
            <w:r>
              <w:rPr>
                <w:sz w:val="24"/>
              </w:rPr>
              <w:t>общению</w:t>
            </w:r>
            <w:r>
              <w:rPr>
                <w:spacing w:val="-1"/>
                <w:sz w:val="24"/>
              </w:rPr>
              <w:t xml:space="preserve"> </w:t>
            </w:r>
            <w:r>
              <w:rPr>
                <w:sz w:val="24"/>
              </w:rPr>
              <w:t>друг</w:t>
            </w:r>
            <w:r>
              <w:rPr>
                <w:spacing w:val="-3"/>
                <w:sz w:val="24"/>
              </w:rPr>
              <w:t xml:space="preserve"> </w:t>
            </w:r>
            <w:r>
              <w:rPr>
                <w:sz w:val="24"/>
              </w:rPr>
              <w:t>с</w:t>
            </w:r>
            <w:r>
              <w:rPr>
                <w:spacing w:val="-3"/>
                <w:sz w:val="24"/>
              </w:rPr>
              <w:t xml:space="preserve"> </w:t>
            </w:r>
            <w:r>
              <w:rPr>
                <w:sz w:val="24"/>
              </w:rPr>
              <w:t>другом,</w:t>
            </w:r>
            <w:r>
              <w:rPr>
                <w:spacing w:val="-2"/>
                <w:sz w:val="24"/>
              </w:rPr>
              <w:t xml:space="preserve"> </w:t>
            </w:r>
            <w:r>
              <w:rPr>
                <w:sz w:val="24"/>
              </w:rPr>
              <w:t>поощрять</w:t>
            </w:r>
            <w:r>
              <w:rPr>
                <w:spacing w:val="-1"/>
                <w:sz w:val="24"/>
              </w:rPr>
              <w:t xml:space="preserve"> </w:t>
            </w:r>
            <w:r>
              <w:rPr>
                <w:sz w:val="24"/>
              </w:rPr>
              <w:t>даже</w:t>
            </w:r>
            <w:r>
              <w:rPr>
                <w:spacing w:val="-4"/>
                <w:sz w:val="24"/>
              </w:rPr>
              <w:t xml:space="preserve"> </w:t>
            </w:r>
            <w:r>
              <w:rPr>
                <w:sz w:val="24"/>
              </w:rPr>
              <w:t>самые</w:t>
            </w:r>
            <w:r>
              <w:rPr>
                <w:spacing w:val="-2"/>
                <w:sz w:val="24"/>
              </w:rPr>
              <w:t xml:space="preserve"> </w:t>
            </w:r>
            <w:r>
              <w:rPr>
                <w:sz w:val="24"/>
              </w:rPr>
              <w:t>незначительные</w:t>
            </w:r>
            <w:r>
              <w:rPr>
                <w:spacing w:val="-3"/>
                <w:sz w:val="24"/>
              </w:rPr>
              <w:t xml:space="preserve"> </w:t>
            </w:r>
            <w:r>
              <w:rPr>
                <w:sz w:val="24"/>
              </w:rPr>
              <w:t>стремления</w:t>
            </w:r>
            <w:r>
              <w:rPr>
                <w:spacing w:val="-2"/>
                <w:sz w:val="24"/>
              </w:rPr>
              <w:t xml:space="preserve"> </w:t>
            </w:r>
            <w:r>
              <w:rPr>
                <w:sz w:val="24"/>
              </w:rPr>
              <w:t>к</w:t>
            </w:r>
            <w:r>
              <w:rPr>
                <w:spacing w:val="-2"/>
                <w:sz w:val="24"/>
              </w:rPr>
              <w:t xml:space="preserve"> </w:t>
            </w:r>
            <w:r>
              <w:rPr>
                <w:sz w:val="24"/>
              </w:rPr>
              <w:t>общению</w:t>
            </w:r>
            <w:r>
              <w:rPr>
                <w:spacing w:val="-2"/>
                <w:sz w:val="24"/>
              </w:rPr>
              <w:t xml:space="preserve"> </w:t>
            </w:r>
            <w:r>
              <w:rPr>
                <w:sz w:val="24"/>
              </w:rPr>
              <w:t>и</w:t>
            </w:r>
            <w:r>
              <w:rPr>
                <w:spacing w:val="-1"/>
                <w:sz w:val="24"/>
              </w:rPr>
              <w:t xml:space="preserve"> </w:t>
            </w:r>
            <w:r>
              <w:rPr>
                <w:sz w:val="24"/>
              </w:rPr>
              <w:t>взаимодействию;</w:t>
            </w:r>
          </w:p>
          <w:p w:rsidR="00837E2E" w:rsidRDefault="00EE3A43">
            <w:pPr>
              <w:pStyle w:val="TableParagraph"/>
              <w:numPr>
                <w:ilvl w:val="0"/>
                <w:numId w:val="33"/>
              </w:numPr>
              <w:tabs>
                <w:tab w:val="left" w:pos="391"/>
              </w:tabs>
              <w:ind w:right="58" w:firstLine="0"/>
              <w:rPr>
                <w:sz w:val="24"/>
              </w:rPr>
            </w:pPr>
            <w:r>
              <w:rPr>
                <w:sz w:val="24"/>
              </w:rPr>
              <w:t>поощрять</w:t>
            </w:r>
            <w:r>
              <w:rPr>
                <w:spacing w:val="52"/>
                <w:sz w:val="24"/>
              </w:rPr>
              <w:t xml:space="preserve"> </w:t>
            </w:r>
            <w:r>
              <w:rPr>
                <w:sz w:val="24"/>
              </w:rPr>
              <w:t>детскую</w:t>
            </w:r>
            <w:r>
              <w:rPr>
                <w:spacing w:val="52"/>
                <w:sz w:val="24"/>
              </w:rPr>
              <w:t xml:space="preserve"> </w:t>
            </w:r>
            <w:r>
              <w:rPr>
                <w:sz w:val="24"/>
              </w:rPr>
              <w:t>дружбу,</w:t>
            </w:r>
            <w:r>
              <w:rPr>
                <w:spacing w:val="51"/>
                <w:sz w:val="24"/>
              </w:rPr>
              <w:t xml:space="preserve"> </w:t>
            </w:r>
            <w:r>
              <w:rPr>
                <w:sz w:val="24"/>
              </w:rPr>
              <w:t>стараться,</w:t>
            </w:r>
            <w:r>
              <w:rPr>
                <w:spacing w:val="52"/>
                <w:sz w:val="24"/>
              </w:rPr>
              <w:t xml:space="preserve"> </w:t>
            </w:r>
            <w:r>
              <w:rPr>
                <w:sz w:val="24"/>
              </w:rPr>
              <w:t>чтобы</w:t>
            </w:r>
            <w:r>
              <w:rPr>
                <w:spacing w:val="51"/>
                <w:sz w:val="24"/>
              </w:rPr>
              <w:t xml:space="preserve"> </w:t>
            </w:r>
            <w:r>
              <w:rPr>
                <w:sz w:val="24"/>
              </w:rPr>
              <w:t>дружба</w:t>
            </w:r>
            <w:r>
              <w:rPr>
                <w:spacing w:val="53"/>
                <w:sz w:val="24"/>
              </w:rPr>
              <w:t xml:space="preserve"> </w:t>
            </w:r>
            <w:r>
              <w:rPr>
                <w:sz w:val="24"/>
              </w:rPr>
              <w:t>между</w:t>
            </w:r>
            <w:r>
              <w:rPr>
                <w:spacing w:val="48"/>
                <w:sz w:val="24"/>
              </w:rPr>
              <w:t xml:space="preserve"> </w:t>
            </w:r>
            <w:r>
              <w:rPr>
                <w:sz w:val="24"/>
              </w:rPr>
              <w:t>отдельными</w:t>
            </w:r>
            <w:r>
              <w:rPr>
                <w:spacing w:val="52"/>
                <w:sz w:val="24"/>
              </w:rPr>
              <w:t xml:space="preserve"> </w:t>
            </w:r>
            <w:r>
              <w:rPr>
                <w:sz w:val="24"/>
              </w:rPr>
              <w:t>детьми</w:t>
            </w:r>
            <w:r>
              <w:rPr>
                <w:spacing w:val="52"/>
                <w:sz w:val="24"/>
              </w:rPr>
              <w:t xml:space="preserve"> </w:t>
            </w:r>
            <w:r>
              <w:rPr>
                <w:sz w:val="24"/>
              </w:rPr>
              <w:t>внутри</w:t>
            </w:r>
            <w:r>
              <w:rPr>
                <w:spacing w:val="53"/>
                <w:sz w:val="24"/>
              </w:rPr>
              <w:t xml:space="preserve"> </w:t>
            </w:r>
            <w:r>
              <w:rPr>
                <w:sz w:val="24"/>
              </w:rPr>
              <w:t>группы</w:t>
            </w:r>
            <w:r>
              <w:rPr>
                <w:spacing w:val="52"/>
                <w:sz w:val="24"/>
              </w:rPr>
              <w:t xml:space="preserve"> </w:t>
            </w:r>
            <w:r>
              <w:rPr>
                <w:sz w:val="24"/>
              </w:rPr>
              <w:t>сверстников</w:t>
            </w:r>
            <w:r>
              <w:rPr>
                <w:spacing w:val="51"/>
                <w:sz w:val="24"/>
              </w:rPr>
              <w:t xml:space="preserve"> </w:t>
            </w:r>
            <w:r>
              <w:rPr>
                <w:sz w:val="24"/>
              </w:rPr>
              <w:t>принимала</w:t>
            </w:r>
            <w:r>
              <w:rPr>
                <w:spacing w:val="51"/>
                <w:sz w:val="24"/>
              </w:rPr>
              <w:t xml:space="preserve"> </w:t>
            </w:r>
            <w:r>
              <w:rPr>
                <w:sz w:val="24"/>
              </w:rPr>
              <w:t>общественную</w:t>
            </w:r>
            <w:r>
              <w:rPr>
                <w:spacing w:val="-57"/>
                <w:sz w:val="24"/>
              </w:rPr>
              <w:t xml:space="preserve"> </w:t>
            </w:r>
            <w:r>
              <w:rPr>
                <w:sz w:val="24"/>
              </w:rPr>
              <w:t>направленность;</w:t>
            </w:r>
          </w:p>
          <w:p w:rsidR="00837E2E" w:rsidRDefault="00EE3A43">
            <w:pPr>
              <w:pStyle w:val="TableParagraph"/>
              <w:numPr>
                <w:ilvl w:val="0"/>
                <w:numId w:val="33"/>
              </w:numPr>
              <w:tabs>
                <w:tab w:val="left" w:pos="396"/>
              </w:tabs>
              <w:ind w:left="395" w:hanging="140"/>
              <w:rPr>
                <w:sz w:val="24"/>
              </w:rPr>
            </w:pPr>
            <w:r>
              <w:rPr>
                <w:sz w:val="24"/>
              </w:rPr>
              <w:t>заботиться</w:t>
            </w:r>
            <w:r>
              <w:rPr>
                <w:spacing w:val="-2"/>
                <w:sz w:val="24"/>
              </w:rPr>
              <w:t xml:space="preserve"> </w:t>
            </w:r>
            <w:r>
              <w:rPr>
                <w:sz w:val="24"/>
              </w:rPr>
              <w:t>о</w:t>
            </w:r>
            <w:r>
              <w:rPr>
                <w:spacing w:val="-2"/>
                <w:sz w:val="24"/>
              </w:rPr>
              <w:t xml:space="preserve"> </w:t>
            </w:r>
            <w:r>
              <w:rPr>
                <w:sz w:val="24"/>
              </w:rPr>
              <w:t>том,</w:t>
            </w:r>
            <w:r>
              <w:rPr>
                <w:spacing w:val="-1"/>
                <w:sz w:val="24"/>
              </w:rPr>
              <w:t xml:space="preserve"> </w:t>
            </w:r>
            <w:r>
              <w:rPr>
                <w:sz w:val="24"/>
              </w:rPr>
              <w:t>чтобы</w:t>
            </w:r>
            <w:r>
              <w:rPr>
                <w:spacing w:val="-1"/>
                <w:sz w:val="24"/>
              </w:rPr>
              <w:t xml:space="preserve"> </w:t>
            </w:r>
            <w:r>
              <w:rPr>
                <w:sz w:val="24"/>
              </w:rPr>
              <w:t>дети непрерывно</w:t>
            </w:r>
            <w:r>
              <w:rPr>
                <w:spacing w:val="-2"/>
                <w:sz w:val="24"/>
              </w:rPr>
              <w:t xml:space="preserve"> </w:t>
            </w:r>
            <w:r>
              <w:rPr>
                <w:sz w:val="24"/>
              </w:rPr>
              <w:t>приобретали</w:t>
            </w:r>
            <w:r>
              <w:rPr>
                <w:spacing w:val="-1"/>
                <w:sz w:val="24"/>
              </w:rPr>
              <w:t xml:space="preserve"> </w:t>
            </w:r>
            <w:r>
              <w:rPr>
                <w:sz w:val="24"/>
              </w:rPr>
              <w:t>опыт</w:t>
            </w:r>
            <w:r>
              <w:rPr>
                <w:spacing w:val="-2"/>
                <w:sz w:val="24"/>
              </w:rPr>
              <w:t xml:space="preserve"> </w:t>
            </w:r>
            <w:r>
              <w:rPr>
                <w:sz w:val="24"/>
              </w:rPr>
              <w:t>общения</w:t>
            </w:r>
            <w:r>
              <w:rPr>
                <w:spacing w:val="-1"/>
                <w:sz w:val="24"/>
              </w:rPr>
              <w:t xml:space="preserve"> </w:t>
            </w:r>
            <w:r>
              <w:rPr>
                <w:sz w:val="24"/>
              </w:rPr>
              <w:t>на</w:t>
            </w:r>
            <w:r>
              <w:rPr>
                <w:spacing w:val="-3"/>
                <w:sz w:val="24"/>
              </w:rPr>
              <w:t xml:space="preserve"> </w:t>
            </w:r>
            <w:r>
              <w:rPr>
                <w:sz w:val="24"/>
              </w:rPr>
              <w:t>основе</w:t>
            </w:r>
            <w:r>
              <w:rPr>
                <w:spacing w:val="-3"/>
                <w:sz w:val="24"/>
              </w:rPr>
              <w:t xml:space="preserve"> </w:t>
            </w:r>
            <w:r>
              <w:rPr>
                <w:sz w:val="24"/>
              </w:rPr>
              <w:t>чувства</w:t>
            </w:r>
            <w:r>
              <w:rPr>
                <w:spacing w:val="-3"/>
                <w:sz w:val="24"/>
              </w:rPr>
              <w:t xml:space="preserve"> </w:t>
            </w:r>
            <w:r>
              <w:rPr>
                <w:sz w:val="24"/>
              </w:rPr>
              <w:t>доброжелательности;</w:t>
            </w:r>
          </w:p>
        </w:tc>
      </w:tr>
    </w:tbl>
    <w:p w:rsidR="00837E2E" w:rsidRDefault="00837E2E">
      <w:pPr>
        <w:rPr>
          <w:sz w:val="24"/>
        </w:rPr>
        <w:sectPr w:rsidR="00837E2E">
          <w:pgSz w:w="16840" w:h="11910" w:orient="landscape"/>
          <w:pgMar w:top="480" w:right="360" w:bottom="78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72"/>
      </w:tblGrid>
      <w:tr w:rsidR="00837E2E">
        <w:trPr>
          <w:trHeight w:val="10451"/>
        </w:trPr>
        <w:tc>
          <w:tcPr>
            <w:tcW w:w="15072" w:type="dxa"/>
          </w:tcPr>
          <w:p w:rsidR="00837E2E" w:rsidRDefault="00EE3A43">
            <w:pPr>
              <w:pStyle w:val="TableParagraph"/>
              <w:numPr>
                <w:ilvl w:val="0"/>
                <w:numId w:val="32"/>
              </w:numPr>
              <w:tabs>
                <w:tab w:val="left" w:pos="348"/>
              </w:tabs>
              <w:spacing w:before="47"/>
              <w:ind w:right="54" w:firstLine="0"/>
              <w:rPr>
                <w:sz w:val="24"/>
              </w:rPr>
            </w:pPr>
            <w:r>
              <w:rPr>
                <w:sz w:val="24"/>
              </w:rPr>
              <w:lastRenderedPageBreak/>
              <w:t>содействовать</w:t>
            </w:r>
            <w:r>
              <w:rPr>
                <w:spacing w:val="10"/>
                <w:sz w:val="24"/>
              </w:rPr>
              <w:t xml:space="preserve"> </w:t>
            </w:r>
            <w:r>
              <w:rPr>
                <w:sz w:val="24"/>
              </w:rPr>
              <w:t>проявлению</w:t>
            </w:r>
            <w:r>
              <w:rPr>
                <w:spacing w:val="9"/>
                <w:sz w:val="24"/>
              </w:rPr>
              <w:t xml:space="preserve"> </w:t>
            </w:r>
            <w:r>
              <w:rPr>
                <w:sz w:val="24"/>
              </w:rPr>
              <w:t>детьми</w:t>
            </w:r>
            <w:r>
              <w:rPr>
                <w:spacing w:val="9"/>
                <w:sz w:val="24"/>
              </w:rPr>
              <w:t xml:space="preserve"> </w:t>
            </w:r>
            <w:r>
              <w:rPr>
                <w:sz w:val="24"/>
              </w:rPr>
              <w:t>заботы</w:t>
            </w:r>
            <w:r>
              <w:rPr>
                <w:spacing w:val="5"/>
                <w:sz w:val="24"/>
              </w:rPr>
              <w:t xml:space="preserve"> </w:t>
            </w:r>
            <w:r>
              <w:rPr>
                <w:sz w:val="24"/>
              </w:rPr>
              <w:t>об</w:t>
            </w:r>
            <w:r>
              <w:rPr>
                <w:spacing w:val="9"/>
                <w:sz w:val="24"/>
              </w:rPr>
              <w:t xml:space="preserve"> </w:t>
            </w:r>
            <w:r>
              <w:rPr>
                <w:sz w:val="24"/>
              </w:rPr>
              <w:t>окружающих,</w:t>
            </w:r>
            <w:r>
              <w:rPr>
                <w:spacing w:val="11"/>
                <w:sz w:val="24"/>
              </w:rPr>
              <w:t xml:space="preserve"> </w:t>
            </w:r>
            <w:r>
              <w:rPr>
                <w:sz w:val="24"/>
              </w:rPr>
              <w:t>учить</w:t>
            </w:r>
            <w:r>
              <w:rPr>
                <w:spacing w:val="10"/>
                <w:sz w:val="24"/>
              </w:rPr>
              <w:t xml:space="preserve"> </w:t>
            </w:r>
            <w:r>
              <w:rPr>
                <w:sz w:val="24"/>
              </w:rPr>
              <w:t>проявлять</w:t>
            </w:r>
            <w:r>
              <w:rPr>
                <w:spacing w:val="9"/>
                <w:sz w:val="24"/>
              </w:rPr>
              <w:t xml:space="preserve"> </w:t>
            </w:r>
            <w:r>
              <w:rPr>
                <w:sz w:val="24"/>
              </w:rPr>
              <w:t>чуткость</w:t>
            </w:r>
            <w:r>
              <w:rPr>
                <w:spacing w:val="12"/>
                <w:sz w:val="24"/>
              </w:rPr>
              <w:t xml:space="preserve"> </w:t>
            </w:r>
            <w:r>
              <w:rPr>
                <w:sz w:val="24"/>
              </w:rPr>
              <w:t>к</w:t>
            </w:r>
            <w:r>
              <w:rPr>
                <w:spacing w:val="9"/>
                <w:sz w:val="24"/>
              </w:rPr>
              <w:t xml:space="preserve"> </w:t>
            </w:r>
            <w:r>
              <w:rPr>
                <w:sz w:val="24"/>
              </w:rPr>
              <w:t>сверстникам,</w:t>
            </w:r>
            <w:r>
              <w:rPr>
                <w:spacing w:val="8"/>
                <w:sz w:val="24"/>
              </w:rPr>
              <w:t xml:space="preserve"> </w:t>
            </w:r>
            <w:r>
              <w:rPr>
                <w:sz w:val="24"/>
              </w:rPr>
              <w:t>побуждать</w:t>
            </w:r>
            <w:r>
              <w:rPr>
                <w:spacing w:val="10"/>
                <w:sz w:val="24"/>
              </w:rPr>
              <w:t xml:space="preserve"> </w:t>
            </w:r>
            <w:r>
              <w:rPr>
                <w:sz w:val="24"/>
              </w:rPr>
              <w:t>детей</w:t>
            </w:r>
            <w:r>
              <w:rPr>
                <w:spacing w:val="9"/>
                <w:sz w:val="24"/>
              </w:rPr>
              <w:t xml:space="preserve"> </w:t>
            </w:r>
            <w:r>
              <w:rPr>
                <w:sz w:val="24"/>
              </w:rPr>
              <w:t>сопереживать,</w:t>
            </w:r>
            <w:r>
              <w:rPr>
                <w:spacing w:val="-57"/>
                <w:sz w:val="24"/>
              </w:rPr>
              <w:t xml:space="preserve"> </w:t>
            </w:r>
            <w:r>
              <w:rPr>
                <w:sz w:val="24"/>
              </w:rPr>
              <w:t>беспокоиться,</w:t>
            </w:r>
            <w:r>
              <w:rPr>
                <w:spacing w:val="-1"/>
                <w:sz w:val="24"/>
              </w:rPr>
              <w:t xml:space="preserve"> </w:t>
            </w:r>
            <w:r>
              <w:rPr>
                <w:sz w:val="24"/>
              </w:rPr>
              <w:t>проявлять внимание</w:t>
            </w:r>
            <w:r>
              <w:rPr>
                <w:spacing w:val="-1"/>
                <w:sz w:val="24"/>
              </w:rPr>
              <w:t xml:space="preserve"> </w:t>
            </w:r>
            <w:r>
              <w:rPr>
                <w:sz w:val="24"/>
              </w:rPr>
              <w:t>к</w:t>
            </w:r>
            <w:r>
              <w:rPr>
                <w:spacing w:val="-2"/>
                <w:sz w:val="24"/>
              </w:rPr>
              <w:t xml:space="preserve"> </w:t>
            </w:r>
            <w:r>
              <w:rPr>
                <w:sz w:val="24"/>
              </w:rPr>
              <w:t>заболевшему</w:t>
            </w:r>
            <w:r>
              <w:rPr>
                <w:spacing w:val="-5"/>
                <w:sz w:val="24"/>
              </w:rPr>
              <w:t xml:space="preserve"> </w:t>
            </w:r>
            <w:r>
              <w:rPr>
                <w:sz w:val="24"/>
              </w:rPr>
              <w:t>товарищу;</w:t>
            </w:r>
          </w:p>
          <w:p w:rsidR="00837E2E" w:rsidRDefault="00EE3A43">
            <w:pPr>
              <w:pStyle w:val="TableParagraph"/>
              <w:numPr>
                <w:ilvl w:val="0"/>
                <w:numId w:val="32"/>
              </w:numPr>
              <w:tabs>
                <w:tab w:val="left" w:pos="341"/>
              </w:tabs>
              <w:ind w:right="41" w:firstLine="0"/>
              <w:rPr>
                <w:sz w:val="24"/>
              </w:rPr>
            </w:pPr>
            <w:r>
              <w:rPr>
                <w:sz w:val="24"/>
              </w:rPr>
              <w:t>воспитывать</w:t>
            </w:r>
            <w:r>
              <w:rPr>
                <w:spacing w:val="5"/>
                <w:sz w:val="24"/>
              </w:rPr>
              <w:t xml:space="preserve"> </w:t>
            </w:r>
            <w:r>
              <w:rPr>
                <w:sz w:val="24"/>
              </w:rPr>
              <w:t>в</w:t>
            </w:r>
            <w:r>
              <w:rPr>
                <w:spacing w:val="3"/>
                <w:sz w:val="24"/>
              </w:rPr>
              <w:t xml:space="preserve"> </w:t>
            </w:r>
            <w:r>
              <w:rPr>
                <w:sz w:val="24"/>
              </w:rPr>
              <w:t>детях</w:t>
            </w:r>
            <w:r>
              <w:rPr>
                <w:spacing w:val="6"/>
                <w:sz w:val="24"/>
              </w:rPr>
              <w:t xml:space="preserve"> </w:t>
            </w:r>
            <w:r>
              <w:rPr>
                <w:sz w:val="24"/>
              </w:rPr>
              <w:t>такие</w:t>
            </w:r>
            <w:r>
              <w:rPr>
                <w:spacing w:val="2"/>
                <w:sz w:val="24"/>
              </w:rPr>
              <w:t xml:space="preserve"> </w:t>
            </w:r>
            <w:r>
              <w:rPr>
                <w:sz w:val="24"/>
              </w:rPr>
              <w:t>качества</w:t>
            </w:r>
            <w:r>
              <w:rPr>
                <w:spacing w:val="5"/>
                <w:sz w:val="24"/>
              </w:rPr>
              <w:t xml:space="preserve"> </w:t>
            </w:r>
            <w:r>
              <w:rPr>
                <w:sz w:val="24"/>
              </w:rPr>
              <w:t>личности,</w:t>
            </w:r>
            <w:r>
              <w:rPr>
                <w:spacing w:val="3"/>
                <w:sz w:val="24"/>
              </w:rPr>
              <w:t xml:space="preserve"> </w:t>
            </w:r>
            <w:r>
              <w:rPr>
                <w:sz w:val="24"/>
              </w:rPr>
              <w:t>которые</w:t>
            </w:r>
            <w:r>
              <w:rPr>
                <w:spacing w:val="2"/>
                <w:sz w:val="24"/>
              </w:rPr>
              <w:t xml:space="preserve"> </w:t>
            </w:r>
            <w:r>
              <w:rPr>
                <w:sz w:val="24"/>
              </w:rPr>
              <w:t>помогают</w:t>
            </w:r>
            <w:r>
              <w:rPr>
                <w:spacing w:val="4"/>
                <w:sz w:val="24"/>
              </w:rPr>
              <w:t xml:space="preserve"> </w:t>
            </w:r>
            <w:r>
              <w:rPr>
                <w:sz w:val="24"/>
              </w:rPr>
              <w:t>влиться</w:t>
            </w:r>
            <w:r>
              <w:rPr>
                <w:spacing w:val="3"/>
                <w:sz w:val="24"/>
              </w:rPr>
              <w:t xml:space="preserve"> </w:t>
            </w:r>
            <w:r>
              <w:rPr>
                <w:sz w:val="24"/>
              </w:rPr>
              <w:t>в</w:t>
            </w:r>
            <w:r>
              <w:rPr>
                <w:spacing w:val="3"/>
                <w:sz w:val="24"/>
              </w:rPr>
              <w:t xml:space="preserve"> </w:t>
            </w:r>
            <w:r>
              <w:rPr>
                <w:sz w:val="24"/>
              </w:rPr>
              <w:t>общество</w:t>
            </w:r>
            <w:r>
              <w:rPr>
                <w:spacing w:val="5"/>
                <w:sz w:val="24"/>
              </w:rPr>
              <w:t xml:space="preserve"> </w:t>
            </w:r>
            <w:r>
              <w:rPr>
                <w:sz w:val="24"/>
              </w:rPr>
              <w:t>сверстников</w:t>
            </w:r>
            <w:r>
              <w:rPr>
                <w:spacing w:val="3"/>
                <w:sz w:val="24"/>
              </w:rPr>
              <w:t xml:space="preserve"> </w:t>
            </w:r>
            <w:r>
              <w:rPr>
                <w:sz w:val="24"/>
              </w:rPr>
              <w:t>(организованность,</w:t>
            </w:r>
            <w:r>
              <w:rPr>
                <w:spacing w:val="3"/>
                <w:sz w:val="24"/>
              </w:rPr>
              <w:t xml:space="preserve"> </w:t>
            </w:r>
            <w:r>
              <w:rPr>
                <w:sz w:val="24"/>
              </w:rPr>
              <w:t>общительность,</w:t>
            </w:r>
            <w:r>
              <w:rPr>
                <w:spacing w:val="-57"/>
                <w:sz w:val="24"/>
              </w:rPr>
              <w:t xml:space="preserve"> </w:t>
            </w:r>
            <w:r>
              <w:rPr>
                <w:sz w:val="24"/>
              </w:rPr>
              <w:t>отзывчивость,</w:t>
            </w:r>
            <w:r>
              <w:rPr>
                <w:spacing w:val="-1"/>
                <w:sz w:val="24"/>
              </w:rPr>
              <w:t xml:space="preserve"> </w:t>
            </w:r>
            <w:r>
              <w:rPr>
                <w:sz w:val="24"/>
              </w:rPr>
              <w:t>щедрость, доброжелательность</w:t>
            </w:r>
            <w:r>
              <w:rPr>
                <w:spacing w:val="-1"/>
                <w:sz w:val="24"/>
              </w:rPr>
              <w:t xml:space="preserve"> </w:t>
            </w:r>
            <w:r>
              <w:rPr>
                <w:sz w:val="24"/>
              </w:rPr>
              <w:t>и пр.);</w:t>
            </w:r>
          </w:p>
          <w:p w:rsidR="00837E2E" w:rsidRDefault="00EE3A43">
            <w:pPr>
              <w:pStyle w:val="TableParagraph"/>
              <w:numPr>
                <w:ilvl w:val="0"/>
                <w:numId w:val="32"/>
              </w:numPr>
              <w:tabs>
                <w:tab w:val="left" w:pos="279"/>
              </w:tabs>
              <w:ind w:left="278" w:hanging="143"/>
              <w:rPr>
                <w:sz w:val="24"/>
              </w:rPr>
            </w:pPr>
            <w:r>
              <w:rPr>
                <w:sz w:val="24"/>
              </w:rPr>
              <w:t>учить</w:t>
            </w:r>
            <w:r>
              <w:rPr>
                <w:spacing w:val="-2"/>
                <w:sz w:val="24"/>
              </w:rPr>
              <w:t xml:space="preserve"> </w:t>
            </w:r>
            <w:r>
              <w:rPr>
                <w:sz w:val="24"/>
              </w:rPr>
              <w:t>детей</w:t>
            </w:r>
            <w:r>
              <w:rPr>
                <w:spacing w:val="-3"/>
                <w:sz w:val="24"/>
              </w:rPr>
              <w:t xml:space="preserve"> </w:t>
            </w:r>
            <w:r>
              <w:rPr>
                <w:sz w:val="24"/>
              </w:rPr>
              <w:t>совместной</w:t>
            </w:r>
            <w:r>
              <w:rPr>
                <w:spacing w:val="-2"/>
                <w:sz w:val="24"/>
              </w:rPr>
              <w:t xml:space="preserve"> </w:t>
            </w:r>
            <w:r>
              <w:rPr>
                <w:sz w:val="24"/>
              </w:rPr>
              <w:t>деятельности,</w:t>
            </w:r>
            <w:r>
              <w:rPr>
                <w:spacing w:val="-5"/>
                <w:sz w:val="24"/>
              </w:rPr>
              <w:t xml:space="preserve"> </w:t>
            </w:r>
            <w:r>
              <w:rPr>
                <w:sz w:val="24"/>
              </w:rPr>
              <w:t>насыщать</w:t>
            </w:r>
            <w:r>
              <w:rPr>
                <w:spacing w:val="-2"/>
                <w:sz w:val="24"/>
              </w:rPr>
              <w:t xml:space="preserve"> </w:t>
            </w:r>
            <w:r>
              <w:rPr>
                <w:sz w:val="24"/>
              </w:rPr>
              <w:t>их</w:t>
            </w:r>
            <w:r>
              <w:rPr>
                <w:spacing w:val="-1"/>
                <w:sz w:val="24"/>
              </w:rPr>
              <w:t xml:space="preserve"> </w:t>
            </w:r>
            <w:r>
              <w:rPr>
                <w:sz w:val="24"/>
              </w:rPr>
              <w:t>жизнь</w:t>
            </w:r>
            <w:r>
              <w:rPr>
                <w:spacing w:val="-2"/>
                <w:sz w:val="24"/>
              </w:rPr>
              <w:t xml:space="preserve"> </w:t>
            </w:r>
            <w:r>
              <w:rPr>
                <w:sz w:val="24"/>
              </w:rPr>
              <w:t>событиями,</w:t>
            </w:r>
            <w:r>
              <w:rPr>
                <w:spacing w:val="1"/>
                <w:sz w:val="24"/>
              </w:rPr>
              <w:t xml:space="preserve"> </w:t>
            </w:r>
            <w:r>
              <w:rPr>
                <w:sz w:val="24"/>
              </w:rPr>
              <w:t>которые</w:t>
            </w:r>
            <w:r>
              <w:rPr>
                <w:spacing w:val="-3"/>
                <w:sz w:val="24"/>
              </w:rPr>
              <w:t xml:space="preserve"> </w:t>
            </w:r>
            <w:r>
              <w:rPr>
                <w:sz w:val="24"/>
              </w:rPr>
              <w:t>сплачивали</w:t>
            </w:r>
            <w:r>
              <w:rPr>
                <w:spacing w:val="-2"/>
                <w:sz w:val="24"/>
              </w:rPr>
              <w:t xml:space="preserve"> </w:t>
            </w:r>
            <w:r>
              <w:rPr>
                <w:sz w:val="24"/>
              </w:rPr>
              <w:t>бы</w:t>
            </w:r>
            <w:r>
              <w:rPr>
                <w:spacing w:val="-2"/>
                <w:sz w:val="24"/>
              </w:rPr>
              <w:t xml:space="preserve"> </w:t>
            </w:r>
            <w:r>
              <w:rPr>
                <w:sz w:val="24"/>
              </w:rPr>
              <w:t>и</w:t>
            </w:r>
            <w:r>
              <w:rPr>
                <w:spacing w:val="-3"/>
                <w:sz w:val="24"/>
              </w:rPr>
              <w:t xml:space="preserve"> </w:t>
            </w:r>
            <w:r>
              <w:rPr>
                <w:sz w:val="24"/>
              </w:rPr>
              <w:t>объединяли</w:t>
            </w:r>
            <w:r>
              <w:rPr>
                <w:spacing w:val="-2"/>
                <w:sz w:val="24"/>
              </w:rPr>
              <w:t xml:space="preserve"> </w:t>
            </w:r>
            <w:r>
              <w:rPr>
                <w:sz w:val="24"/>
              </w:rPr>
              <w:t>ребят;</w:t>
            </w:r>
          </w:p>
          <w:p w:rsidR="00837E2E" w:rsidRDefault="00EE3A43">
            <w:pPr>
              <w:pStyle w:val="TableParagraph"/>
              <w:numPr>
                <w:ilvl w:val="0"/>
                <w:numId w:val="32"/>
              </w:numPr>
              <w:tabs>
                <w:tab w:val="left" w:pos="336"/>
              </w:tabs>
              <w:ind w:right="6521" w:firstLine="60"/>
              <w:rPr>
                <w:sz w:val="24"/>
              </w:rPr>
            </w:pPr>
            <w:r>
              <w:rPr>
                <w:sz w:val="24"/>
              </w:rPr>
              <w:t>воспитывать</w:t>
            </w:r>
            <w:r>
              <w:rPr>
                <w:spacing w:val="-3"/>
                <w:sz w:val="24"/>
              </w:rPr>
              <w:t xml:space="preserve"> </w:t>
            </w:r>
            <w:r>
              <w:rPr>
                <w:sz w:val="24"/>
              </w:rPr>
              <w:t>в</w:t>
            </w:r>
            <w:r>
              <w:rPr>
                <w:spacing w:val="-4"/>
                <w:sz w:val="24"/>
              </w:rPr>
              <w:t xml:space="preserve"> </w:t>
            </w:r>
            <w:r>
              <w:rPr>
                <w:sz w:val="24"/>
              </w:rPr>
              <w:t>детях</w:t>
            </w:r>
            <w:r>
              <w:rPr>
                <w:spacing w:val="-3"/>
                <w:sz w:val="24"/>
              </w:rPr>
              <w:t xml:space="preserve"> </w:t>
            </w:r>
            <w:r>
              <w:rPr>
                <w:sz w:val="24"/>
              </w:rPr>
              <w:t>чувство</w:t>
            </w:r>
            <w:r>
              <w:rPr>
                <w:spacing w:val="-4"/>
                <w:sz w:val="24"/>
              </w:rPr>
              <w:t xml:space="preserve"> </w:t>
            </w:r>
            <w:r>
              <w:rPr>
                <w:sz w:val="24"/>
              </w:rPr>
              <w:t>ответственности</w:t>
            </w:r>
            <w:r>
              <w:rPr>
                <w:spacing w:val="-2"/>
                <w:sz w:val="24"/>
              </w:rPr>
              <w:t xml:space="preserve"> </w:t>
            </w:r>
            <w:r>
              <w:rPr>
                <w:sz w:val="24"/>
              </w:rPr>
              <w:t>перед</w:t>
            </w:r>
            <w:r>
              <w:rPr>
                <w:spacing w:val="-3"/>
                <w:sz w:val="24"/>
              </w:rPr>
              <w:t xml:space="preserve"> </w:t>
            </w:r>
            <w:r>
              <w:rPr>
                <w:sz w:val="24"/>
              </w:rPr>
              <w:t>группой</w:t>
            </w:r>
            <w:r>
              <w:rPr>
                <w:spacing w:val="-3"/>
                <w:sz w:val="24"/>
              </w:rPr>
              <w:t xml:space="preserve"> </w:t>
            </w:r>
            <w:r>
              <w:rPr>
                <w:sz w:val="24"/>
              </w:rPr>
              <w:t>за</w:t>
            </w:r>
            <w:r>
              <w:rPr>
                <w:spacing w:val="-5"/>
                <w:sz w:val="24"/>
              </w:rPr>
              <w:t xml:space="preserve"> </w:t>
            </w:r>
            <w:r>
              <w:rPr>
                <w:sz w:val="24"/>
              </w:rPr>
              <w:t>свое</w:t>
            </w:r>
            <w:r>
              <w:rPr>
                <w:spacing w:val="-3"/>
                <w:sz w:val="24"/>
              </w:rPr>
              <w:t xml:space="preserve"> </w:t>
            </w:r>
            <w:r>
              <w:rPr>
                <w:sz w:val="24"/>
              </w:rPr>
              <w:t>поведение.</w:t>
            </w:r>
            <w:r>
              <w:rPr>
                <w:spacing w:val="-57"/>
                <w:sz w:val="24"/>
              </w:rPr>
              <w:t xml:space="preserve"> </w:t>
            </w:r>
            <w:r>
              <w:rPr>
                <w:sz w:val="24"/>
              </w:rPr>
              <w:t>В</w:t>
            </w:r>
            <w:r>
              <w:rPr>
                <w:spacing w:val="-4"/>
                <w:sz w:val="24"/>
              </w:rPr>
              <w:t xml:space="preserve"> </w:t>
            </w:r>
            <w:r>
              <w:rPr>
                <w:sz w:val="24"/>
              </w:rPr>
              <w:t>МАДОУ</w:t>
            </w:r>
            <w:r>
              <w:rPr>
                <w:spacing w:val="-2"/>
                <w:sz w:val="24"/>
              </w:rPr>
              <w:t xml:space="preserve"> </w:t>
            </w:r>
            <w:r>
              <w:rPr>
                <w:sz w:val="24"/>
              </w:rPr>
              <w:t>ЦРР</w:t>
            </w:r>
            <w:r>
              <w:rPr>
                <w:spacing w:val="-1"/>
                <w:sz w:val="24"/>
              </w:rPr>
              <w:t xml:space="preserve"> </w:t>
            </w:r>
            <w:r>
              <w:rPr>
                <w:sz w:val="24"/>
              </w:rPr>
              <w:t>д/с</w:t>
            </w:r>
            <w:r>
              <w:rPr>
                <w:spacing w:val="-2"/>
                <w:sz w:val="24"/>
              </w:rPr>
              <w:t xml:space="preserve"> </w:t>
            </w:r>
            <w:r>
              <w:rPr>
                <w:sz w:val="24"/>
              </w:rPr>
              <w:t>№</w:t>
            </w:r>
            <w:r>
              <w:rPr>
                <w:spacing w:val="-3"/>
                <w:sz w:val="24"/>
              </w:rPr>
              <w:t xml:space="preserve"> </w:t>
            </w:r>
            <w:r>
              <w:rPr>
                <w:sz w:val="24"/>
              </w:rPr>
              <w:t>40</w:t>
            </w:r>
            <w:r>
              <w:rPr>
                <w:spacing w:val="-1"/>
                <w:sz w:val="24"/>
              </w:rPr>
              <w:t xml:space="preserve"> </w:t>
            </w:r>
            <w:r>
              <w:rPr>
                <w:sz w:val="24"/>
              </w:rPr>
              <w:t>прежде</w:t>
            </w:r>
            <w:r>
              <w:rPr>
                <w:spacing w:val="-2"/>
                <w:sz w:val="24"/>
              </w:rPr>
              <w:t xml:space="preserve"> </w:t>
            </w:r>
            <w:r>
              <w:rPr>
                <w:sz w:val="24"/>
              </w:rPr>
              <w:t>всего, следует</w:t>
            </w:r>
            <w:r>
              <w:rPr>
                <w:spacing w:val="1"/>
                <w:sz w:val="24"/>
              </w:rPr>
              <w:t xml:space="preserve"> </w:t>
            </w:r>
            <w:r>
              <w:rPr>
                <w:sz w:val="24"/>
              </w:rPr>
              <w:t>выделить</w:t>
            </w:r>
            <w:r>
              <w:rPr>
                <w:spacing w:val="-1"/>
                <w:sz w:val="24"/>
              </w:rPr>
              <w:t xml:space="preserve"> </w:t>
            </w:r>
            <w:r>
              <w:rPr>
                <w:sz w:val="24"/>
              </w:rPr>
              <w:t>следующие</w:t>
            </w:r>
            <w:r>
              <w:rPr>
                <w:spacing w:val="-2"/>
                <w:sz w:val="24"/>
              </w:rPr>
              <w:t xml:space="preserve"> </w:t>
            </w:r>
            <w:r>
              <w:rPr>
                <w:sz w:val="24"/>
              </w:rPr>
              <w:t>общности:</w:t>
            </w:r>
          </w:p>
          <w:p w:rsidR="00837E2E" w:rsidRDefault="00EE3A43">
            <w:pPr>
              <w:pStyle w:val="TableParagraph"/>
              <w:ind w:left="136" w:right="42"/>
              <w:jc w:val="both"/>
              <w:rPr>
                <w:sz w:val="24"/>
              </w:rPr>
            </w:pPr>
            <w:r>
              <w:rPr>
                <w:b/>
                <w:sz w:val="24"/>
              </w:rPr>
              <w:t>Профессионально-родительская общность</w:t>
            </w:r>
            <w:r>
              <w:rPr>
                <w:b/>
                <w:spacing w:val="1"/>
                <w:sz w:val="24"/>
              </w:rPr>
              <w:t xml:space="preserve"> </w:t>
            </w:r>
            <w:r>
              <w:rPr>
                <w:sz w:val="24"/>
              </w:rPr>
              <w:t>включает сотрудников ДОУ и всех взрослых членов семей воспитанников, которых связывают не</w:t>
            </w:r>
            <w:r>
              <w:rPr>
                <w:spacing w:val="-57"/>
                <w:sz w:val="24"/>
              </w:rPr>
              <w:t xml:space="preserve"> </w:t>
            </w:r>
            <w:r>
              <w:rPr>
                <w:sz w:val="24"/>
              </w:rPr>
              <w:t>только общие ценности, цели развития и воспитания детей, но и уважение друг к другу. Основная задача – объединение усилий по воспитанию</w:t>
            </w:r>
            <w:r>
              <w:rPr>
                <w:spacing w:val="1"/>
                <w:sz w:val="24"/>
              </w:rPr>
              <w:t xml:space="preserve"> </w:t>
            </w:r>
            <w:r>
              <w:rPr>
                <w:sz w:val="24"/>
              </w:rPr>
              <w:t>ребенка в семье и в ДОУ. Зачастую поведение ребенка сильно различается дома и в ДОУ. Без совместного обсуждения воспитывающими</w:t>
            </w:r>
            <w:r>
              <w:rPr>
                <w:spacing w:val="1"/>
                <w:sz w:val="24"/>
              </w:rPr>
              <w:t xml:space="preserve"> </w:t>
            </w:r>
            <w:r>
              <w:rPr>
                <w:sz w:val="24"/>
              </w:rPr>
              <w:t>взрослыми особенностей ребенка невозможно выявление и в дальнейшем создание условий, которые необходимы для его оптимального и</w:t>
            </w:r>
            <w:r>
              <w:rPr>
                <w:spacing w:val="1"/>
                <w:sz w:val="24"/>
              </w:rPr>
              <w:t xml:space="preserve"> </w:t>
            </w:r>
            <w:r>
              <w:rPr>
                <w:sz w:val="24"/>
              </w:rPr>
              <w:t>полноценного</w:t>
            </w:r>
            <w:r>
              <w:rPr>
                <w:spacing w:val="-1"/>
                <w:sz w:val="24"/>
              </w:rPr>
              <w:t xml:space="preserve"> </w:t>
            </w:r>
            <w:r>
              <w:rPr>
                <w:sz w:val="24"/>
              </w:rPr>
              <w:t>развития</w:t>
            </w:r>
            <w:r>
              <w:rPr>
                <w:spacing w:val="-3"/>
                <w:sz w:val="24"/>
              </w:rPr>
              <w:t xml:space="preserve"> </w:t>
            </w:r>
            <w:r>
              <w:rPr>
                <w:sz w:val="24"/>
              </w:rPr>
              <w:t>и воспитания.</w:t>
            </w:r>
          </w:p>
          <w:p w:rsidR="00837E2E" w:rsidRDefault="00EE3A43">
            <w:pPr>
              <w:pStyle w:val="TableParagraph"/>
              <w:spacing w:before="1"/>
              <w:ind w:left="136" w:right="44"/>
              <w:jc w:val="both"/>
              <w:rPr>
                <w:sz w:val="24"/>
              </w:rPr>
            </w:pPr>
            <w:r>
              <w:rPr>
                <w:b/>
                <w:sz w:val="24"/>
              </w:rPr>
              <w:t>Детско-взрослая</w:t>
            </w:r>
            <w:r>
              <w:rPr>
                <w:b/>
                <w:spacing w:val="1"/>
                <w:sz w:val="24"/>
              </w:rPr>
              <w:t xml:space="preserve"> </w:t>
            </w:r>
            <w:proofErr w:type="gramStart"/>
            <w:r>
              <w:rPr>
                <w:b/>
                <w:sz w:val="24"/>
              </w:rPr>
              <w:t>общность</w:t>
            </w:r>
            <w:r>
              <w:rPr>
                <w:sz w:val="24"/>
              </w:rPr>
              <w:t>.(</w:t>
            </w:r>
            <w:proofErr w:type="gramEnd"/>
            <w:r>
              <w:rPr>
                <w:sz w:val="24"/>
              </w:rPr>
              <w:t>проектные</w:t>
            </w:r>
            <w:r>
              <w:rPr>
                <w:spacing w:val="1"/>
                <w:sz w:val="24"/>
              </w:rPr>
              <w:t xml:space="preserve"> </w:t>
            </w:r>
            <w:r>
              <w:rPr>
                <w:sz w:val="24"/>
              </w:rPr>
              <w:t>группы</w:t>
            </w:r>
            <w:r>
              <w:rPr>
                <w:spacing w:val="1"/>
                <w:sz w:val="24"/>
              </w:rPr>
              <w:t xml:space="preserve"> </w:t>
            </w:r>
            <w:r>
              <w:rPr>
                <w:sz w:val="24"/>
              </w:rPr>
              <w:t>«Юные</w:t>
            </w:r>
            <w:r>
              <w:rPr>
                <w:spacing w:val="1"/>
                <w:sz w:val="24"/>
              </w:rPr>
              <w:t xml:space="preserve"> </w:t>
            </w:r>
            <w:r>
              <w:rPr>
                <w:sz w:val="24"/>
              </w:rPr>
              <w:t>волонтёры»)</w:t>
            </w:r>
            <w:r>
              <w:rPr>
                <w:spacing w:val="1"/>
                <w:sz w:val="24"/>
              </w:rPr>
              <w:t xml:space="preserve"> </w:t>
            </w:r>
            <w:r>
              <w:rPr>
                <w:sz w:val="24"/>
              </w:rPr>
              <w:t>Для</w:t>
            </w:r>
            <w:r>
              <w:rPr>
                <w:spacing w:val="1"/>
                <w:sz w:val="24"/>
              </w:rPr>
              <w:t xml:space="preserve"> </w:t>
            </w:r>
            <w:r>
              <w:rPr>
                <w:sz w:val="24"/>
              </w:rPr>
              <w:t>общности</w:t>
            </w:r>
            <w:r>
              <w:rPr>
                <w:spacing w:val="1"/>
                <w:sz w:val="24"/>
              </w:rPr>
              <w:t xml:space="preserve"> </w:t>
            </w:r>
            <w:r>
              <w:rPr>
                <w:sz w:val="24"/>
              </w:rPr>
              <w:t>характерно</w:t>
            </w:r>
            <w:r>
              <w:rPr>
                <w:spacing w:val="1"/>
                <w:sz w:val="24"/>
              </w:rPr>
              <w:t xml:space="preserve"> </w:t>
            </w:r>
            <w:r>
              <w:rPr>
                <w:sz w:val="24"/>
              </w:rPr>
              <w:t>содействие</w:t>
            </w:r>
            <w:r>
              <w:rPr>
                <w:spacing w:val="1"/>
                <w:sz w:val="24"/>
              </w:rPr>
              <w:t xml:space="preserve"> </w:t>
            </w:r>
            <w:r>
              <w:rPr>
                <w:sz w:val="24"/>
              </w:rPr>
              <w:t>друг</w:t>
            </w:r>
            <w:r>
              <w:rPr>
                <w:spacing w:val="1"/>
                <w:sz w:val="24"/>
              </w:rPr>
              <w:t xml:space="preserve"> </w:t>
            </w:r>
            <w:r>
              <w:rPr>
                <w:sz w:val="24"/>
              </w:rPr>
              <w:t>другу,</w:t>
            </w:r>
            <w:r>
              <w:rPr>
                <w:spacing w:val="1"/>
                <w:sz w:val="24"/>
              </w:rPr>
              <w:t xml:space="preserve"> </w:t>
            </w:r>
            <w:r>
              <w:rPr>
                <w:sz w:val="24"/>
              </w:rPr>
              <w:t>сотворчество</w:t>
            </w:r>
            <w:r>
              <w:rPr>
                <w:spacing w:val="1"/>
                <w:sz w:val="24"/>
              </w:rPr>
              <w:t xml:space="preserve"> </w:t>
            </w:r>
            <w:r>
              <w:rPr>
                <w:sz w:val="24"/>
              </w:rPr>
              <w:t>и</w:t>
            </w:r>
            <w:r>
              <w:rPr>
                <w:spacing w:val="1"/>
                <w:sz w:val="24"/>
              </w:rPr>
              <w:t xml:space="preserve"> </w:t>
            </w:r>
            <w:r>
              <w:rPr>
                <w:sz w:val="24"/>
              </w:rPr>
              <w:t>сопереживание, взаимопонимание и взаимное</w:t>
            </w:r>
            <w:r>
              <w:rPr>
                <w:spacing w:val="1"/>
                <w:sz w:val="24"/>
              </w:rPr>
              <w:t xml:space="preserve"> </w:t>
            </w:r>
            <w:r>
              <w:rPr>
                <w:sz w:val="24"/>
              </w:rPr>
              <w:t>уважение, отношение к ребенку как к полноправному человеку, наличие общих симпатий,</w:t>
            </w:r>
            <w:r>
              <w:rPr>
                <w:spacing w:val="1"/>
                <w:sz w:val="24"/>
              </w:rPr>
              <w:t xml:space="preserve"> </w:t>
            </w:r>
            <w:r>
              <w:rPr>
                <w:sz w:val="24"/>
              </w:rPr>
              <w:t>ценностей</w:t>
            </w:r>
            <w:r>
              <w:rPr>
                <w:spacing w:val="-11"/>
                <w:sz w:val="24"/>
              </w:rPr>
              <w:t xml:space="preserve"> </w:t>
            </w:r>
            <w:r>
              <w:rPr>
                <w:sz w:val="24"/>
              </w:rPr>
              <w:t>и</w:t>
            </w:r>
            <w:r>
              <w:rPr>
                <w:spacing w:val="-7"/>
                <w:sz w:val="24"/>
              </w:rPr>
              <w:t xml:space="preserve"> </w:t>
            </w:r>
            <w:r>
              <w:rPr>
                <w:sz w:val="24"/>
              </w:rPr>
              <w:t>смыслов</w:t>
            </w:r>
            <w:r>
              <w:rPr>
                <w:spacing w:val="-7"/>
                <w:sz w:val="24"/>
              </w:rPr>
              <w:t xml:space="preserve"> </w:t>
            </w:r>
            <w:r>
              <w:rPr>
                <w:sz w:val="24"/>
              </w:rPr>
              <w:t>у</w:t>
            </w:r>
            <w:r>
              <w:rPr>
                <w:spacing w:val="-13"/>
                <w:sz w:val="24"/>
              </w:rPr>
              <w:t xml:space="preserve"> </w:t>
            </w:r>
            <w:r>
              <w:rPr>
                <w:sz w:val="24"/>
              </w:rPr>
              <w:t>всех</w:t>
            </w:r>
            <w:r>
              <w:rPr>
                <w:spacing w:val="-5"/>
                <w:sz w:val="24"/>
              </w:rPr>
              <w:t xml:space="preserve"> </w:t>
            </w:r>
            <w:r>
              <w:rPr>
                <w:sz w:val="24"/>
              </w:rPr>
              <w:t>участников</w:t>
            </w:r>
            <w:r>
              <w:rPr>
                <w:spacing w:val="-9"/>
                <w:sz w:val="24"/>
              </w:rPr>
              <w:t xml:space="preserve"> </w:t>
            </w:r>
            <w:r>
              <w:rPr>
                <w:sz w:val="24"/>
              </w:rPr>
              <w:t>общности.</w:t>
            </w:r>
            <w:r>
              <w:rPr>
                <w:spacing w:val="-8"/>
                <w:sz w:val="24"/>
              </w:rPr>
              <w:t xml:space="preserve"> </w:t>
            </w:r>
            <w:r>
              <w:rPr>
                <w:sz w:val="24"/>
              </w:rPr>
              <w:t>Детско-взрослая</w:t>
            </w:r>
            <w:r>
              <w:rPr>
                <w:spacing w:val="-9"/>
                <w:sz w:val="24"/>
              </w:rPr>
              <w:t xml:space="preserve"> </w:t>
            </w:r>
            <w:r>
              <w:rPr>
                <w:sz w:val="24"/>
              </w:rPr>
              <w:t>общность</w:t>
            </w:r>
            <w:r>
              <w:rPr>
                <w:spacing w:val="-7"/>
                <w:sz w:val="24"/>
              </w:rPr>
              <w:t xml:space="preserve"> </w:t>
            </w:r>
            <w:r>
              <w:rPr>
                <w:sz w:val="24"/>
              </w:rPr>
              <w:t>является</w:t>
            </w:r>
            <w:r>
              <w:rPr>
                <w:spacing w:val="-11"/>
                <w:sz w:val="24"/>
              </w:rPr>
              <w:t xml:space="preserve"> </w:t>
            </w:r>
            <w:r>
              <w:rPr>
                <w:sz w:val="24"/>
              </w:rPr>
              <w:t>источником</w:t>
            </w:r>
            <w:r>
              <w:rPr>
                <w:spacing w:val="-12"/>
                <w:sz w:val="24"/>
              </w:rPr>
              <w:t xml:space="preserve"> </w:t>
            </w:r>
            <w:r>
              <w:rPr>
                <w:sz w:val="24"/>
              </w:rPr>
              <w:t>и</w:t>
            </w:r>
            <w:r>
              <w:rPr>
                <w:spacing w:val="-7"/>
                <w:sz w:val="24"/>
              </w:rPr>
              <w:t xml:space="preserve"> </w:t>
            </w:r>
            <w:r>
              <w:rPr>
                <w:sz w:val="24"/>
              </w:rPr>
              <w:t>механизмом</w:t>
            </w:r>
            <w:r>
              <w:rPr>
                <w:spacing w:val="-9"/>
                <w:sz w:val="24"/>
              </w:rPr>
              <w:t xml:space="preserve"> </w:t>
            </w:r>
            <w:r>
              <w:rPr>
                <w:sz w:val="24"/>
              </w:rPr>
              <w:t>воспитания</w:t>
            </w:r>
            <w:r>
              <w:rPr>
                <w:spacing w:val="-9"/>
                <w:sz w:val="24"/>
              </w:rPr>
              <w:t xml:space="preserve"> </w:t>
            </w:r>
            <w:r>
              <w:rPr>
                <w:sz w:val="24"/>
              </w:rPr>
              <w:t>ребенка.</w:t>
            </w:r>
            <w:r>
              <w:rPr>
                <w:spacing w:val="-8"/>
                <w:sz w:val="24"/>
              </w:rPr>
              <w:t xml:space="preserve"> </w:t>
            </w:r>
            <w:r>
              <w:rPr>
                <w:sz w:val="24"/>
              </w:rPr>
              <w:t>Находясь</w:t>
            </w:r>
            <w:r>
              <w:rPr>
                <w:spacing w:val="-58"/>
                <w:sz w:val="24"/>
              </w:rPr>
              <w:t xml:space="preserve"> </w:t>
            </w:r>
            <w:r>
              <w:rPr>
                <w:sz w:val="24"/>
              </w:rPr>
              <w:t>в общности, ребенок сначала приобщается к тем правилам и нормам, которые вносят взрослые в общность, а затем эти нормы усваиваются</w:t>
            </w:r>
            <w:r>
              <w:rPr>
                <w:spacing w:val="1"/>
                <w:sz w:val="24"/>
              </w:rPr>
              <w:t xml:space="preserve"> </w:t>
            </w:r>
            <w:r>
              <w:rPr>
                <w:sz w:val="24"/>
              </w:rPr>
              <w:t>ребенком и становятся его собственными. Общность строится и задается системой связей и отношений ее участников.</w:t>
            </w:r>
            <w:r>
              <w:rPr>
                <w:spacing w:val="1"/>
                <w:sz w:val="24"/>
              </w:rPr>
              <w:t xml:space="preserve"> </w:t>
            </w:r>
            <w:r>
              <w:rPr>
                <w:sz w:val="24"/>
              </w:rPr>
              <w:t>В каждом возрасте и</w:t>
            </w:r>
            <w:r>
              <w:rPr>
                <w:spacing w:val="1"/>
                <w:sz w:val="24"/>
              </w:rPr>
              <w:t xml:space="preserve"> </w:t>
            </w:r>
            <w:r>
              <w:rPr>
                <w:sz w:val="24"/>
              </w:rPr>
              <w:t>каждом</w:t>
            </w:r>
            <w:r>
              <w:rPr>
                <w:spacing w:val="-2"/>
                <w:sz w:val="24"/>
              </w:rPr>
              <w:t xml:space="preserve"> </w:t>
            </w:r>
            <w:r>
              <w:rPr>
                <w:sz w:val="24"/>
              </w:rPr>
              <w:t>случае</w:t>
            </w:r>
            <w:r>
              <w:rPr>
                <w:spacing w:val="-1"/>
                <w:sz w:val="24"/>
              </w:rPr>
              <w:t xml:space="preserve"> </w:t>
            </w:r>
            <w:r>
              <w:rPr>
                <w:sz w:val="24"/>
              </w:rPr>
              <w:t>она</w:t>
            </w:r>
            <w:r>
              <w:rPr>
                <w:spacing w:val="-2"/>
                <w:sz w:val="24"/>
              </w:rPr>
              <w:t xml:space="preserve"> </w:t>
            </w:r>
            <w:r>
              <w:rPr>
                <w:sz w:val="24"/>
              </w:rPr>
              <w:t>будет обладать своей спецификой в</w:t>
            </w:r>
            <w:r>
              <w:rPr>
                <w:spacing w:val="-2"/>
                <w:sz w:val="24"/>
              </w:rPr>
              <w:t xml:space="preserve"> </w:t>
            </w:r>
            <w:r>
              <w:rPr>
                <w:sz w:val="24"/>
              </w:rPr>
              <w:t>зависимости</w:t>
            </w:r>
            <w:r>
              <w:rPr>
                <w:spacing w:val="-1"/>
                <w:sz w:val="24"/>
              </w:rPr>
              <w:t xml:space="preserve"> </w:t>
            </w:r>
            <w:r>
              <w:rPr>
                <w:sz w:val="24"/>
              </w:rPr>
              <w:t>от</w:t>
            </w:r>
            <w:r>
              <w:rPr>
                <w:spacing w:val="-1"/>
                <w:sz w:val="24"/>
              </w:rPr>
              <w:t xml:space="preserve"> </w:t>
            </w:r>
            <w:r>
              <w:rPr>
                <w:sz w:val="24"/>
              </w:rPr>
              <w:t>решаемых</w:t>
            </w:r>
            <w:r>
              <w:rPr>
                <w:spacing w:val="1"/>
                <w:sz w:val="24"/>
              </w:rPr>
              <w:t xml:space="preserve"> </w:t>
            </w:r>
            <w:r>
              <w:rPr>
                <w:sz w:val="24"/>
              </w:rPr>
              <w:t>воспитательных</w:t>
            </w:r>
            <w:r>
              <w:rPr>
                <w:spacing w:val="2"/>
                <w:sz w:val="24"/>
              </w:rPr>
              <w:t xml:space="preserve"> </w:t>
            </w:r>
            <w:r>
              <w:rPr>
                <w:sz w:val="24"/>
              </w:rPr>
              <w:t>задач.</w:t>
            </w:r>
          </w:p>
          <w:p w:rsidR="00837E2E" w:rsidRDefault="00EE3A43">
            <w:pPr>
              <w:pStyle w:val="TableParagraph"/>
              <w:ind w:left="136" w:right="43"/>
              <w:jc w:val="both"/>
              <w:rPr>
                <w:sz w:val="24"/>
              </w:rPr>
            </w:pPr>
            <w:r>
              <w:rPr>
                <w:b/>
                <w:sz w:val="24"/>
              </w:rPr>
              <w:t>Детская</w:t>
            </w:r>
            <w:r>
              <w:rPr>
                <w:b/>
                <w:spacing w:val="-6"/>
                <w:sz w:val="24"/>
              </w:rPr>
              <w:t xml:space="preserve"> </w:t>
            </w:r>
            <w:r>
              <w:rPr>
                <w:b/>
                <w:sz w:val="24"/>
              </w:rPr>
              <w:t>общность.</w:t>
            </w:r>
            <w:r>
              <w:rPr>
                <w:b/>
                <w:spacing w:val="-3"/>
                <w:sz w:val="24"/>
              </w:rPr>
              <w:t xml:space="preserve"> </w:t>
            </w:r>
            <w:r>
              <w:rPr>
                <w:sz w:val="24"/>
              </w:rPr>
              <w:t>Общество</w:t>
            </w:r>
            <w:r>
              <w:rPr>
                <w:spacing w:val="-6"/>
                <w:sz w:val="24"/>
              </w:rPr>
              <w:t xml:space="preserve"> </w:t>
            </w:r>
            <w:r>
              <w:rPr>
                <w:sz w:val="24"/>
              </w:rPr>
              <w:t>сверстников</w:t>
            </w:r>
            <w:r>
              <w:rPr>
                <w:spacing w:val="-4"/>
                <w:sz w:val="24"/>
              </w:rPr>
              <w:t xml:space="preserve"> </w:t>
            </w:r>
            <w:r>
              <w:rPr>
                <w:sz w:val="24"/>
              </w:rPr>
              <w:t>–</w:t>
            </w:r>
            <w:r>
              <w:rPr>
                <w:spacing w:val="-5"/>
                <w:sz w:val="24"/>
              </w:rPr>
              <w:t xml:space="preserve"> </w:t>
            </w:r>
            <w:r>
              <w:rPr>
                <w:sz w:val="24"/>
              </w:rPr>
              <w:t>необходимое</w:t>
            </w:r>
            <w:r>
              <w:rPr>
                <w:spacing w:val="-4"/>
                <w:sz w:val="24"/>
              </w:rPr>
              <w:t xml:space="preserve"> </w:t>
            </w:r>
            <w:r>
              <w:rPr>
                <w:sz w:val="24"/>
              </w:rPr>
              <w:t>условие</w:t>
            </w:r>
            <w:r>
              <w:rPr>
                <w:spacing w:val="-6"/>
                <w:sz w:val="24"/>
              </w:rPr>
              <w:t xml:space="preserve"> </w:t>
            </w:r>
            <w:r>
              <w:rPr>
                <w:sz w:val="24"/>
              </w:rPr>
              <w:t>полноценного</w:t>
            </w:r>
            <w:r>
              <w:rPr>
                <w:spacing w:val="-5"/>
                <w:sz w:val="24"/>
              </w:rPr>
              <w:t xml:space="preserve"> </w:t>
            </w:r>
            <w:r>
              <w:rPr>
                <w:sz w:val="24"/>
              </w:rPr>
              <w:t>развития</w:t>
            </w:r>
            <w:r>
              <w:rPr>
                <w:spacing w:val="-6"/>
                <w:sz w:val="24"/>
              </w:rPr>
              <w:t xml:space="preserve"> </w:t>
            </w:r>
            <w:r>
              <w:rPr>
                <w:sz w:val="24"/>
              </w:rPr>
              <w:t>личности</w:t>
            </w:r>
            <w:r>
              <w:rPr>
                <w:spacing w:val="-3"/>
                <w:sz w:val="24"/>
              </w:rPr>
              <w:t xml:space="preserve"> </w:t>
            </w:r>
            <w:r>
              <w:rPr>
                <w:sz w:val="24"/>
              </w:rPr>
              <w:t>ребенка.</w:t>
            </w:r>
            <w:r>
              <w:rPr>
                <w:spacing w:val="-5"/>
                <w:sz w:val="24"/>
              </w:rPr>
              <w:t xml:space="preserve"> </w:t>
            </w:r>
            <w:r>
              <w:rPr>
                <w:sz w:val="24"/>
              </w:rPr>
              <w:t>Здесь</w:t>
            </w:r>
            <w:r>
              <w:rPr>
                <w:spacing w:val="-5"/>
                <w:sz w:val="24"/>
              </w:rPr>
              <w:t xml:space="preserve"> </w:t>
            </w:r>
            <w:r>
              <w:rPr>
                <w:sz w:val="24"/>
              </w:rPr>
              <w:t>он</w:t>
            </w:r>
            <w:r>
              <w:rPr>
                <w:spacing w:val="-4"/>
                <w:sz w:val="24"/>
              </w:rPr>
              <w:t xml:space="preserve"> </w:t>
            </w:r>
            <w:r>
              <w:rPr>
                <w:sz w:val="24"/>
              </w:rPr>
              <w:t>непрерывно</w:t>
            </w:r>
            <w:r>
              <w:rPr>
                <w:spacing w:val="-6"/>
                <w:sz w:val="24"/>
              </w:rPr>
              <w:t xml:space="preserve"> </w:t>
            </w:r>
            <w:r>
              <w:rPr>
                <w:sz w:val="24"/>
              </w:rPr>
              <w:t>приобретает</w:t>
            </w:r>
            <w:r>
              <w:rPr>
                <w:spacing w:val="-57"/>
                <w:sz w:val="24"/>
              </w:rPr>
              <w:t xml:space="preserve"> </w:t>
            </w:r>
            <w:r>
              <w:rPr>
                <w:spacing w:val="-1"/>
                <w:sz w:val="24"/>
              </w:rPr>
              <w:t>способы</w:t>
            </w:r>
            <w:r>
              <w:rPr>
                <w:spacing w:val="-15"/>
                <w:sz w:val="24"/>
              </w:rPr>
              <w:t xml:space="preserve"> </w:t>
            </w:r>
            <w:r>
              <w:rPr>
                <w:spacing w:val="-1"/>
                <w:sz w:val="24"/>
              </w:rPr>
              <w:t>общественного</w:t>
            </w:r>
            <w:r>
              <w:rPr>
                <w:spacing w:val="-15"/>
                <w:sz w:val="24"/>
              </w:rPr>
              <w:t xml:space="preserve"> </w:t>
            </w:r>
            <w:r>
              <w:rPr>
                <w:spacing w:val="-1"/>
                <w:sz w:val="24"/>
              </w:rPr>
              <w:t>поведения,</w:t>
            </w:r>
            <w:r>
              <w:rPr>
                <w:spacing w:val="-15"/>
                <w:sz w:val="24"/>
              </w:rPr>
              <w:t xml:space="preserve"> </w:t>
            </w:r>
            <w:r>
              <w:rPr>
                <w:spacing w:val="-1"/>
                <w:sz w:val="24"/>
              </w:rPr>
              <w:t>под</w:t>
            </w:r>
            <w:r>
              <w:rPr>
                <w:spacing w:val="-15"/>
                <w:sz w:val="24"/>
              </w:rPr>
              <w:t xml:space="preserve"> </w:t>
            </w:r>
            <w:r>
              <w:rPr>
                <w:sz w:val="24"/>
              </w:rPr>
              <w:t>руководством</w:t>
            </w:r>
            <w:r>
              <w:rPr>
                <w:spacing w:val="-15"/>
                <w:sz w:val="24"/>
              </w:rPr>
              <w:t xml:space="preserve"> </w:t>
            </w:r>
            <w:r>
              <w:rPr>
                <w:sz w:val="24"/>
              </w:rPr>
              <w:t>воспитателя</w:t>
            </w:r>
            <w:r>
              <w:rPr>
                <w:spacing w:val="-10"/>
                <w:sz w:val="24"/>
              </w:rPr>
              <w:t xml:space="preserve"> </w:t>
            </w:r>
            <w:r>
              <w:rPr>
                <w:sz w:val="24"/>
              </w:rPr>
              <w:t>учится</w:t>
            </w:r>
            <w:r>
              <w:rPr>
                <w:spacing w:val="-13"/>
                <w:sz w:val="24"/>
              </w:rPr>
              <w:t xml:space="preserve"> </w:t>
            </w:r>
            <w:r>
              <w:rPr>
                <w:sz w:val="24"/>
              </w:rPr>
              <w:t>умению</w:t>
            </w:r>
            <w:r>
              <w:rPr>
                <w:spacing w:val="-13"/>
                <w:sz w:val="24"/>
              </w:rPr>
              <w:t xml:space="preserve"> </w:t>
            </w:r>
            <w:r>
              <w:rPr>
                <w:sz w:val="24"/>
              </w:rPr>
              <w:t>дружно</w:t>
            </w:r>
            <w:r>
              <w:rPr>
                <w:spacing w:val="-15"/>
                <w:sz w:val="24"/>
              </w:rPr>
              <w:t xml:space="preserve"> </w:t>
            </w:r>
            <w:r>
              <w:rPr>
                <w:sz w:val="24"/>
              </w:rPr>
              <w:t>жить,</w:t>
            </w:r>
            <w:r>
              <w:rPr>
                <w:spacing w:val="-15"/>
                <w:sz w:val="24"/>
              </w:rPr>
              <w:t xml:space="preserve"> </w:t>
            </w:r>
            <w:r>
              <w:rPr>
                <w:sz w:val="24"/>
              </w:rPr>
              <w:t>сообща</w:t>
            </w:r>
            <w:r>
              <w:rPr>
                <w:spacing w:val="-15"/>
                <w:sz w:val="24"/>
              </w:rPr>
              <w:t xml:space="preserve"> </w:t>
            </w:r>
            <w:r>
              <w:rPr>
                <w:sz w:val="24"/>
              </w:rPr>
              <w:t>играть,</w:t>
            </w:r>
            <w:r>
              <w:rPr>
                <w:spacing w:val="-15"/>
                <w:sz w:val="24"/>
              </w:rPr>
              <w:t xml:space="preserve"> </w:t>
            </w:r>
            <w:r>
              <w:rPr>
                <w:sz w:val="24"/>
              </w:rPr>
              <w:t>трудиться,</w:t>
            </w:r>
            <w:r>
              <w:rPr>
                <w:spacing w:val="-15"/>
                <w:sz w:val="24"/>
              </w:rPr>
              <w:t xml:space="preserve"> </w:t>
            </w:r>
            <w:r>
              <w:rPr>
                <w:sz w:val="24"/>
              </w:rPr>
              <w:t>заниматься,</w:t>
            </w:r>
            <w:r>
              <w:rPr>
                <w:spacing w:val="-15"/>
                <w:sz w:val="24"/>
              </w:rPr>
              <w:t xml:space="preserve"> </w:t>
            </w:r>
            <w:r>
              <w:rPr>
                <w:sz w:val="24"/>
              </w:rPr>
              <w:t>достигать</w:t>
            </w:r>
            <w:r>
              <w:rPr>
                <w:spacing w:val="-57"/>
                <w:sz w:val="24"/>
              </w:rPr>
              <w:t xml:space="preserve"> </w:t>
            </w:r>
            <w:r>
              <w:rPr>
                <w:sz w:val="24"/>
              </w:rPr>
              <w:t>поставленной</w:t>
            </w:r>
            <w:r>
              <w:rPr>
                <w:spacing w:val="-6"/>
                <w:sz w:val="24"/>
              </w:rPr>
              <w:t xml:space="preserve"> </w:t>
            </w:r>
            <w:r>
              <w:rPr>
                <w:sz w:val="24"/>
              </w:rPr>
              <w:t>цели.</w:t>
            </w:r>
            <w:r>
              <w:rPr>
                <w:spacing w:val="-7"/>
                <w:sz w:val="24"/>
              </w:rPr>
              <w:t xml:space="preserve"> </w:t>
            </w:r>
            <w:r>
              <w:rPr>
                <w:sz w:val="24"/>
              </w:rPr>
              <w:t>Чувство</w:t>
            </w:r>
            <w:r>
              <w:rPr>
                <w:spacing w:val="-7"/>
                <w:sz w:val="24"/>
              </w:rPr>
              <w:t xml:space="preserve"> </w:t>
            </w:r>
            <w:r>
              <w:rPr>
                <w:sz w:val="24"/>
              </w:rPr>
              <w:t>приверженности</w:t>
            </w:r>
            <w:r>
              <w:rPr>
                <w:spacing w:val="-6"/>
                <w:sz w:val="24"/>
              </w:rPr>
              <w:t xml:space="preserve"> </w:t>
            </w:r>
            <w:r>
              <w:rPr>
                <w:sz w:val="24"/>
              </w:rPr>
              <w:t>к</w:t>
            </w:r>
            <w:r>
              <w:rPr>
                <w:spacing w:val="-9"/>
                <w:sz w:val="24"/>
              </w:rPr>
              <w:t xml:space="preserve"> </w:t>
            </w:r>
            <w:r>
              <w:rPr>
                <w:sz w:val="24"/>
              </w:rPr>
              <w:t>группе</w:t>
            </w:r>
            <w:r>
              <w:rPr>
                <w:spacing w:val="-8"/>
                <w:sz w:val="24"/>
              </w:rPr>
              <w:t xml:space="preserve"> </w:t>
            </w:r>
            <w:r>
              <w:rPr>
                <w:sz w:val="24"/>
              </w:rPr>
              <w:t>сверстников</w:t>
            </w:r>
            <w:r>
              <w:rPr>
                <w:spacing w:val="-7"/>
                <w:sz w:val="24"/>
              </w:rPr>
              <w:t xml:space="preserve"> </w:t>
            </w:r>
            <w:r>
              <w:rPr>
                <w:sz w:val="24"/>
              </w:rPr>
              <w:t>рождается</w:t>
            </w:r>
            <w:r>
              <w:rPr>
                <w:spacing w:val="-8"/>
                <w:sz w:val="24"/>
              </w:rPr>
              <w:t xml:space="preserve"> </w:t>
            </w:r>
            <w:r>
              <w:rPr>
                <w:sz w:val="24"/>
              </w:rPr>
              <w:t>тогда,</w:t>
            </w:r>
            <w:r>
              <w:rPr>
                <w:spacing w:val="-7"/>
                <w:sz w:val="24"/>
              </w:rPr>
              <w:t xml:space="preserve"> </w:t>
            </w:r>
            <w:r>
              <w:rPr>
                <w:sz w:val="24"/>
              </w:rPr>
              <w:t>когда</w:t>
            </w:r>
            <w:r>
              <w:rPr>
                <w:spacing w:val="-8"/>
                <w:sz w:val="24"/>
              </w:rPr>
              <w:t xml:space="preserve"> </w:t>
            </w:r>
            <w:r>
              <w:rPr>
                <w:sz w:val="24"/>
              </w:rPr>
              <w:t>ребенок</w:t>
            </w:r>
            <w:r>
              <w:rPr>
                <w:spacing w:val="-7"/>
                <w:sz w:val="24"/>
              </w:rPr>
              <w:t xml:space="preserve"> </w:t>
            </w:r>
            <w:r>
              <w:rPr>
                <w:sz w:val="24"/>
              </w:rPr>
              <w:t>впервые</w:t>
            </w:r>
            <w:r>
              <w:rPr>
                <w:spacing w:val="-8"/>
                <w:sz w:val="24"/>
              </w:rPr>
              <w:t xml:space="preserve"> </w:t>
            </w:r>
            <w:r>
              <w:rPr>
                <w:sz w:val="24"/>
              </w:rPr>
              <w:t>начинает</w:t>
            </w:r>
            <w:r>
              <w:rPr>
                <w:spacing w:val="-6"/>
                <w:sz w:val="24"/>
              </w:rPr>
              <w:t xml:space="preserve"> </w:t>
            </w:r>
            <w:r>
              <w:rPr>
                <w:sz w:val="24"/>
              </w:rPr>
              <w:t>понимать,</w:t>
            </w:r>
            <w:r>
              <w:rPr>
                <w:spacing w:val="-7"/>
                <w:sz w:val="24"/>
              </w:rPr>
              <w:t xml:space="preserve"> </w:t>
            </w:r>
            <w:r>
              <w:rPr>
                <w:sz w:val="24"/>
              </w:rPr>
              <w:t>что</w:t>
            </w:r>
            <w:r>
              <w:rPr>
                <w:spacing w:val="-7"/>
                <w:sz w:val="24"/>
              </w:rPr>
              <w:t xml:space="preserve"> </w:t>
            </w:r>
            <w:r>
              <w:rPr>
                <w:sz w:val="24"/>
              </w:rPr>
              <w:t>рядом</w:t>
            </w:r>
            <w:r>
              <w:rPr>
                <w:spacing w:val="-8"/>
                <w:sz w:val="24"/>
              </w:rPr>
              <w:t xml:space="preserve"> </w:t>
            </w:r>
            <w:r>
              <w:rPr>
                <w:sz w:val="24"/>
              </w:rPr>
              <w:t>с</w:t>
            </w:r>
            <w:r>
              <w:rPr>
                <w:spacing w:val="-8"/>
                <w:sz w:val="24"/>
              </w:rPr>
              <w:t xml:space="preserve"> </w:t>
            </w:r>
            <w:r>
              <w:rPr>
                <w:sz w:val="24"/>
              </w:rPr>
              <w:t>ним</w:t>
            </w:r>
            <w:r>
              <w:rPr>
                <w:spacing w:val="-57"/>
                <w:sz w:val="24"/>
              </w:rPr>
              <w:t xml:space="preserve"> </w:t>
            </w:r>
            <w:r>
              <w:rPr>
                <w:spacing w:val="-1"/>
                <w:sz w:val="24"/>
              </w:rPr>
              <w:t>такие</w:t>
            </w:r>
            <w:r>
              <w:rPr>
                <w:spacing w:val="-16"/>
                <w:sz w:val="24"/>
              </w:rPr>
              <w:t xml:space="preserve"> </w:t>
            </w:r>
            <w:r>
              <w:rPr>
                <w:spacing w:val="-1"/>
                <w:sz w:val="24"/>
              </w:rPr>
              <w:t>же,</w:t>
            </w:r>
            <w:r>
              <w:rPr>
                <w:spacing w:val="-15"/>
                <w:sz w:val="24"/>
              </w:rPr>
              <w:t xml:space="preserve"> </w:t>
            </w:r>
            <w:r>
              <w:rPr>
                <w:spacing w:val="-1"/>
                <w:sz w:val="24"/>
              </w:rPr>
              <w:t>как</w:t>
            </w:r>
            <w:r>
              <w:rPr>
                <w:spacing w:val="-14"/>
                <w:sz w:val="24"/>
              </w:rPr>
              <w:t xml:space="preserve"> </w:t>
            </w:r>
            <w:r>
              <w:rPr>
                <w:spacing w:val="-1"/>
                <w:sz w:val="24"/>
              </w:rPr>
              <w:t>он</w:t>
            </w:r>
            <w:r>
              <w:rPr>
                <w:spacing w:val="-14"/>
                <w:sz w:val="24"/>
              </w:rPr>
              <w:t xml:space="preserve"> </w:t>
            </w:r>
            <w:r>
              <w:rPr>
                <w:spacing w:val="-1"/>
                <w:sz w:val="24"/>
              </w:rPr>
              <w:t>сам,</w:t>
            </w:r>
            <w:r>
              <w:rPr>
                <w:spacing w:val="-13"/>
                <w:sz w:val="24"/>
              </w:rPr>
              <w:t xml:space="preserve"> </w:t>
            </w:r>
            <w:r>
              <w:rPr>
                <w:spacing w:val="-1"/>
                <w:sz w:val="24"/>
              </w:rPr>
              <w:t>что</w:t>
            </w:r>
            <w:r>
              <w:rPr>
                <w:spacing w:val="-15"/>
                <w:sz w:val="24"/>
              </w:rPr>
              <w:t xml:space="preserve"> </w:t>
            </w:r>
            <w:r>
              <w:rPr>
                <w:sz w:val="24"/>
              </w:rPr>
              <w:t>свои</w:t>
            </w:r>
            <w:r>
              <w:rPr>
                <w:spacing w:val="-14"/>
                <w:sz w:val="24"/>
              </w:rPr>
              <w:t xml:space="preserve"> </w:t>
            </w:r>
            <w:r>
              <w:rPr>
                <w:sz w:val="24"/>
              </w:rPr>
              <w:t>желания</w:t>
            </w:r>
            <w:r>
              <w:rPr>
                <w:spacing w:val="-15"/>
                <w:sz w:val="24"/>
              </w:rPr>
              <w:t xml:space="preserve"> </w:t>
            </w:r>
            <w:r>
              <w:rPr>
                <w:sz w:val="24"/>
              </w:rPr>
              <w:t>необходимо</w:t>
            </w:r>
            <w:r>
              <w:rPr>
                <w:spacing w:val="-15"/>
                <w:sz w:val="24"/>
              </w:rPr>
              <w:t xml:space="preserve"> </w:t>
            </w:r>
            <w:r>
              <w:rPr>
                <w:sz w:val="24"/>
              </w:rPr>
              <w:t>соотносить</w:t>
            </w:r>
            <w:r>
              <w:rPr>
                <w:spacing w:val="-13"/>
                <w:sz w:val="24"/>
              </w:rPr>
              <w:t xml:space="preserve"> </w:t>
            </w:r>
            <w:r>
              <w:rPr>
                <w:sz w:val="24"/>
              </w:rPr>
              <w:t>с</w:t>
            </w:r>
            <w:r>
              <w:rPr>
                <w:spacing w:val="-15"/>
                <w:sz w:val="24"/>
              </w:rPr>
              <w:t xml:space="preserve"> </w:t>
            </w:r>
            <w:r>
              <w:rPr>
                <w:sz w:val="24"/>
              </w:rPr>
              <w:t>желаниями</w:t>
            </w:r>
            <w:r>
              <w:rPr>
                <w:spacing w:val="-14"/>
                <w:sz w:val="24"/>
              </w:rPr>
              <w:t xml:space="preserve"> </w:t>
            </w:r>
            <w:r>
              <w:rPr>
                <w:sz w:val="24"/>
              </w:rPr>
              <w:t>других.</w:t>
            </w:r>
            <w:r>
              <w:rPr>
                <w:spacing w:val="-15"/>
                <w:sz w:val="24"/>
              </w:rPr>
              <w:t xml:space="preserve"> </w:t>
            </w:r>
            <w:r>
              <w:rPr>
                <w:sz w:val="24"/>
              </w:rPr>
              <w:t>Воспитатель</w:t>
            </w:r>
            <w:r>
              <w:rPr>
                <w:spacing w:val="-14"/>
                <w:sz w:val="24"/>
              </w:rPr>
              <w:t xml:space="preserve"> </w:t>
            </w:r>
            <w:r>
              <w:rPr>
                <w:sz w:val="24"/>
              </w:rPr>
              <w:t>должен</w:t>
            </w:r>
            <w:r>
              <w:rPr>
                <w:spacing w:val="-14"/>
                <w:sz w:val="24"/>
              </w:rPr>
              <w:t xml:space="preserve"> </w:t>
            </w:r>
            <w:r>
              <w:rPr>
                <w:sz w:val="24"/>
              </w:rPr>
              <w:t>воспитывать</w:t>
            </w:r>
            <w:r>
              <w:rPr>
                <w:spacing w:val="-13"/>
                <w:sz w:val="24"/>
              </w:rPr>
              <w:t xml:space="preserve"> </w:t>
            </w:r>
            <w:r>
              <w:rPr>
                <w:sz w:val="24"/>
              </w:rPr>
              <w:t>у</w:t>
            </w:r>
            <w:r>
              <w:rPr>
                <w:spacing w:val="-17"/>
                <w:sz w:val="24"/>
              </w:rPr>
              <w:t xml:space="preserve"> </w:t>
            </w:r>
            <w:r>
              <w:rPr>
                <w:sz w:val="24"/>
              </w:rPr>
              <w:t>детей</w:t>
            </w:r>
            <w:r>
              <w:rPr>
                <w:spacing w:val="-14"/>
                <w:sz w:val="24"/>
              </w:rPr>
              <w:t xml:space="preserve"> </w:t>
            </w:r>
            <w:r>
              <w:rPr>
                <w:sz w:val="24"/>
              </w:rPr>
              <w:t>навыки</w:t>
            </w:r>
            <w:r>
              <w:rPr>
                <w:spacing w:val="-14"/>
                <w:sz w:val="24"/>
              </w:rPr>
              <w:t xml:space="preserve"> </w:t>
            </w:r>
            <w:r>
              <w:rPr>
                <w:sz w:val="24"/>
              </w:rPr>
              <w:t>и</w:t>
            </w:r>
            <w:r>
              <w:rPr>
                <w:spacing w:val="-14"/>
                <w:sz w:val="24"/>
              </w:rPr>
              <w:t xml:space="preserve"> </w:t>
            </w:r>
            <w:r>
              <w:rPr>
                <w:sz w:val="24"/>
              </w:rPr>
              <w:t>привычки</w:t>
            </w:r>
            <w:r>
              <w:rPr>
                <w:spacing w:val="-57"/>
                <w:sz w:val="24"/>
              </w:rPr>
              <w:t xml:space="preserve"> </w:t>
            </w:r>
            <w:r>
              <w:rPr>
                <w:sz w:val="24"/>
              </w:rPr>
              <w:t>поведения, качества, определяющие характер взаимоотношений ребенка с другими людьми и его успешность в том или ином сообществе.</w:t>
            </w:r>
            <w:r>
              <w:rPr>
                <w:spacing w:val="1"/>
                <w:sz w:val="24"/>
              </w:rPr>
              <w:t xml:space="preserve"> </w:t>
            </w:r>
            <w:r>
              <w:rPr>
                <w:sz w:val="24"/>
              </w:rPr>
              <w:t>Поэтому</w:t>
            </w:r>
            <w:r>
              <w:rPr>
                <w:spacing w:val="-15"/>
                <w:sz w:val="24"/>
              </w:rPr>
              <w:t xml:space="preserve"> </w:t>
            </w:r>
            <w:r>
              <w:rPr>
                <w:sz w:val="24"/>
              </w:rPr>
              <w:t>так</w:t>
            </w:r>
            <w:r>
              <w:rPr>
                <w:spacing w:val="-10"/>
                <w:sz w:val="24"/>
              </w:rPr>
              <w:t xml:space="preserve"> </w:t>
            </w:r>
            <w:r>
              <w:rPr>
                <w:sz w:val="24"/>
              </w:rPr>
              <w:t>важно</w:t>
            </w:r>
            <w:r>
              <w:rPr>
                <w:spacing w:val="-11"/>
                <w:sz w:val="24"/>
              </w:rPr>
              <w:t xml:space="preserve"> </w:t>
            </w:r>
            <w:r>
              <w:rPr>
                <w:sz w:val="24"/>
              </w:rPr>
              <w:t>придать</w:t>
            </w:r>
            <w:r>
              <w:rPr>
                <w:spacing w:val="-9"/>
                <w:sz w:val="24"/>
              </w:rPr>
              <w:t xml:space="preserve"> </w:t>
            </w:r>
            <w:r>
              <w:rPr>
                <w:sz w:val="24"/>
              </w:rPr>
              <w:t>детским</w:t>
            </w:r>
            <w:r>
              <w:rPr>
                <w:spacing w:val="-11"/>
                <w:sz w:val="24"/>
              </w:rPr>
              <w:t xml:space="preserve"> </w:t>
            </w:r>
            <w:r>
              <w:rPr>
                <w:sz w:val="24"/>
              </w:rPr>
              <w:t>взаимоотношениям</w:t>
            </w:r>
            <w:r>
              <w:rPr>
                <w:spacing w:val="-11"/>
                <w:sz w:val="24"/>
              </w:rPr>
              <w:t xml:space="preserve"> </w:t>
            </w:r>
            <w:r>
              <w:rPr>
                <w:sz w:val="24"/>
              </w:rPr>
              <w:t>дух</w:t>
            </w:r>
            <w:r>
              <w:rPr>
                <w:spacing w:val="-9"/>
                <w:sz w:val="24"/>
              </w:rPr>
              <w:t xml:space="preserve"> </w:t>
            </w:r>
            <w:r>
              <w:rPr>
                <w:sz w:val="24"/>
              </w:rPr>
              <w:t>доброжелательности,</w:t>
            </w:r>
            <w:r>
              <w:rPr>
                <w:spacing w:val="-11"/>
                <w:sz w:val="24"/>
              </w:rPr>
              <w:t xml:space="preserve"> </w:t>
            </w:r>
            <w:r>
              <w:rPr>
                <w:sz w:val="24"/>
              </w:rPr>
              <w:t>развивать</w:t>
            </w:r>
            <w:r>
              <w:rPr>
                <w:spacing w:val="-8"/>
                <w:sz w:val="24"/>
              </w:rPr>
              <w:t xml:space="preserve"> </w:t>
            </w:r>
            <w:r>
              <w:rPr>
                <w:sz w:val="24"/>
              </w:rPr>
              <w:t>у</w:t>
            </w:r>
            <w:r>
              <w:rPr>
                <w:spacing w:val="-15"/>
                <w:sz w:val="24"/>
              </w:rPr>
              <w:t xml:space="preserve"> </w:t>
            </w:r>
            <w:r>
              <w:rPr>
                <w:sz w:val="24"/>
              </w:rPr>
              <w:t>детей</w:t>
            </w:r>
            <w:r>
              <w:rPr>
                <w:spacing w:val="-10"/>
                <w:sz w:val="24"/>
              </w:rPr>
              <w:t xml:space="preserve"> </w:t>
            </w:r>
            <w:r>
              <w:rPr>
                <w:sz w:val="24"/>
              </w:rPr>
              <w:t>стремление</w:t>
            </w:r>
            <w:r>
              <w:rPr>
                <w:spacing w:val="-12"/>
                <w:sz w:val="24"/>
              </w:rPr>
              <w:t xml:space="preserve"> </w:t>
            </w:r>
            <w:r>
              <w:rPr>
                <w:sz w:val="24"/>
              </w:rPr>
              <w:t>и</w:t>
            </w:r>
            <w:r>
              <w:rPr>
                <w:spacing w:val="-7"/>
                <w:sz w:val="24"/>
              </w:rPr>
              <w:t xml:space="preserve"> </w:t>
            </w:r>
            <w:r>
              <w:rPr>
                <w:sz w:val="24"/>
              </w:rPr>
              <w:t>умение</w:t>
            </w:r>
            <w:r>
              <w:rPr>
                <w:spacing w:val="-12"/>
                <w:sz w:val="24"/>
              </w:rPr>
              <w:t xml:space="preserve"> </w:t>
            </w:r>
            <w:r>
              <w:rPr>
                <w:sz w:val="24"/>
              </w:rPr>
              <w:t>помогать</w:t>
            </w:r>
            <w:r>
              <w:rPr>
                <w:spacing w:val="-11"/>
                <w:sz w:val="24"/>
              </w:rPr>
              <w:t xml:space="preserve"> </w:t>
            </w:r>
            <w:r>
              <w:rPr>
                <w:sz w:val="24"/>
              </w:rPr>
              <w:t>как</w:t>
            </w:r>
            <w:r>
              <w:rPr>
                <w:spacing w:val="-2"/>
                <w:sz w:val="24"/>
              </w:rPr>
              <w:t xml:space="preserve"> </w:t>
            </w:r>
            <w:r>
              <w:rPr>
                <w:sz w:val="24"/>
              </w:rPr>
              <w:t>старшим,</w:t>
            </w:r>
            <w:r>
              <w:rPr>
                <w:spacing w:val="-57"/>
                <w:sz w:val="24"/>
              </w:rPr>
              <w:t xml:space="preserve"> </w:t>
            </w:r>
            <w:r>
              <w:rPr>
                <w:sz w:val="24"/>
              </w:rPr>
              <w:t>так</w:t>
            </w:r>
            <w:r>
              <w:rPr>
                <w:spacing w:val="-1"/>
                <w:sz w:val="24"/>
              </w:rPr>
              <w:t xml:space="preserve"> </w:t>
            </w:r>
            <w:r>
              <w:rPr>
                <w:sz w:val="24"/>
              </w:rPr>
              <w:t>и друг</w:t>
            </w:r>
            <w:r>
              <w:rPr>
                <w:spacing w:val="-1"/>
                <w:sz w:val="24"/>
              </w:rPr>
              <w:t xml:space="preserve"> </w:t>
            </w:r>
            <w:r>
              <w:rPr>
                <w:sz w:val="24"/>
              </w:rPr>
              <w:t>другу,</w:t>
            </w:r>
            <w:r>
              <w:rPr>
                <w:spacing w:val="-1"/>
                <w:sz w:val="24"/>
              </w:rPr>
              <w:t xml:space="preserve"> </w:t>
            </w:r>
            <w:r>
              <w:rPr>
                <w:sz w:val="24"/>
              </w:rPr>
              <w:t>оказывать</w:t>
            </w:r>
            <w:r>
              <w:rPr>
                <w:spacing w:val="1"/>
                <w:sz w:val="24"/>
              </w:rPr>
              <w:t xml:space="preserve"> </w:t>
            </w:r>
            <w:r>
              <w:rPr>
                <w:sz w:val="24"/>
              </w:rPr>
              <w:t>сопротивление</w:t>
            </w:r>
            <w:r>
              <w:rPr>
                <w:spacing w:val="1"/>
                <w:sz w:val="24"/>
              </w:rPr>
              <w:t xml:space="preserve"> </w:t>
            </w:r>
            <w:r>
              <w:rPr>
                <w:sz w:val="24"/>
              </w:rPr>
              <w:t>плохим</w:t>
            </w:r>
            <w:r>
              <w:rPr>
                <w:spacing w:val="-4"/>
                <w:sz w:val="24"/>
              </w:rPr>
              <w:t xml:space="preserve"> </w:t>
            </w:r>
            <w:r>
              <w:rPr>
                <w:sz w:val="24"/>
              </w:rPr>
              <w:t>поступкам,</w:t>
            </w:r>
            <w:r>
              <w:rPr>
                <w:spacing w:val="-1"/>
                <w:sz w:val="24"/>
              </w:rPr>
              <w:t xml:space="preserve"> </w:t>
            </w:r>
            <w:r>
              <w:rPr>
                <w:sz w:val="24"/>
              </w:rPr>
              <w:t>общими</w:t>
            </w:r>
            <w:r>
              <w:rPr>
                <w:spacing w:val="2"/>
                <w:sz w:val="24"/>
              </w:rPr>
              <w:t xml:space="preserve"> </w:t>
            </w:r>
            <w:r>
              <w:rPr>
                <w:sz w:val="24"/>
              </w:rPr>
              <w:t>усилиями достигать</w:t>
            </w:r>
            <w:r>
              <w:rPr>
                <w:spacing w:val="-2"/>
                <w:sz w:val="24"/>
              </w:rPr>
              <w:t xml:space="preserve"> </w:t>
            </w:r>
            <w:r>
              <w:rPr>
                <w:sz w:val="24"/>
              </w:rPr>
              <w:t>поставленной цели.</w:t>
            </w:r>
          </w:p>
          <w:p w:rsidR="00837E2E" w:rsidRDefault="00EE3A43">
            <w:pPr>
              <w:pStyle w:val="TableParagraph"/>
              <w:spacing w:before="1"/>
              <w:ind w:left="136" w:right="45"/>
              <w:jc w:val="both"/>
              <w:rPr>
                <w:sz w:val="24"/>
              </w:rPr>
            </w:pPr>
            <w:r>
              <w:rPr>
                <w:b/>
                <w:sz w:val="24"/>
              </w:rPr>
              <w:t xml:space="preserve">Культура поведения воспитателя в общностях </w:t>
            </w:r>
            <w:r>
              <w:rPr>
                <w:sz w:val="24"/>
              </w:rPr>
              <w:t>как значимая составляющая уклада. Культура поведения взрослых в детском саду направлена</w:t>
            </w:r>
            <w:r>
              <w:rPr>
                <w:spacing w:val="1"/>
                <w:sz w:val="24"/>
              </w:rPr>
              <w:t xml:space="preserve"> </w:t>
            </w:r>
            <w:r>
              <w:rPr>
                <w:sz w:val="24"/>
              </w:rPr>
              <w:t>на создание воспитывающей среды как условия решения возрастных задач воспитания. Общая психологическая атмосфера, эмоциональный</w:t>
            </w:r>
            <w:r>
              <w:rPr>
                <w:spacing w:val="1"/>
                <w:sz w:val="24"/>
              </w:rPr>
              <w:t xml:space="preserve"> </w:t>
            </w:r>
            <w:r>
              <w:rPr>
                <w:sz w:val="24"/>
              </w:rPr>
              <w:t>настрой</w:t>
            </w:r>
            <w:r>
              <w:rPr>
                <w:spacing w:val="-8"/>
                <w:sz w:val="24"/>
              </w:rPr>
              <w:t xml:space="preserve"> </w:t>
            </w:r>
            <w:r>
              <w:rPr>
                <w:sz w:val="24"/>
              </w:rPr>
              <w:t>группы,</w:t>
            </w:r>
            <w:r>
              <w:rPr>
                <w:spacing w:val="-10"/>
                <w:sz w:val="24"/>
              </w:rPr>
              <w:t xml:space="preserve"> </w:t>
            </w:r>
            <w:r>
              <w:rPr>
                <w:sz w:val="24"/>
              </w:rPr>
              <w:t>спокойная</w:t>
            </w:r>
            <w:r>
              <w:rPr>
                <w:spacing w:val="-8"/>
                <w:sz w:val="24"/>
              </w:rPr>
              <w:t xml:space="preserve"> </w:t>
            </w:r>
            <w:r>
              <w:rPr>
                <w:sz w:val="24"/>
              </w:rPr>
              <w:t>обстановка,</w:t>
            </w:r>
            <w:r>
              <w:rPr>
                <w:spacing w:val="-10"/>
                <w:sz w:val="24"/>
              </w:rPr>
              <w:t xml:space="preserve"> </w:t>
            </w:r>
            <w:r>
              <w:rPr>
                <w:sz w:val="24"/>
              </w:rPr>
              <w:t>отсутствие</w:t>
            </w:r>
            <w:r>
              <w:rPr>
                <w:spacing w:val="-10"/>
                <w:sz w:val="24"/>
              </w:rPr>
              <w:t xml:space="preserve"> </w:t>
            </w:r>
            <w:r>
              <w:rPr>
                <w:sz w:val="24"/>
              </w:rPr>
              <w:t>спешки,</w:t>
            </w:r>
            <w:r>
              <w:rPr>
                <w:spacing w:val="-11"/>
                <w:sz w:val="24"/>
              </w:rPr>
              <w:t xml:space="preserve"> </w:t>
            </w:r>
            <w:r>
              <w:rPr>
                <w:sz w:val="24"/>
              </w:rPr>
              <w:t>разумная</w:t>
            </w:r>
            <w:r>
              <w:rPr>
                <w:spacing w:val="-9"/>
                <w:sz w:val="24"/>
              </w:rPr>
              <w:t xml:space="preserve"> </w:t>
            </w:r>
            <w:r>
              <w:rPr>
                <w:sz w:val="24"/>
              </w:rPr>
              <w:t>сбалансированность</w:t>
            </w:r>
            <w:r>
              <w:rPr>
                <w:spacing w:val="-7"/>
                <w:sz w:val="24"/>
              </w:rPr>
              <w:t xml:space="preserve"> </w:t>
            </w:r>
            <w:r>
              <w:rPr>
                <w:sz w:val="24"/>
              </w:rPr>
              <w:t>планов</w:t>
            </w:r>
            <w:r>
              <w:rPr>
                <w:spacing w:val="-2"/>
                <w:sz w:val="24"/>
              </w:rPr>
              <w:t xml:space="preserve"> </w:t>
            </w:r>
            <w:r>
              <w:rPr>
                <w:sz w:val="24"/>
              </w:rPr>
              <w:t>–</w:t>
            </w:r>
            <w:r>
              <w:rPr>
                <w:spacing w:val="-9"/>
                <w:sz w:val="24"/>
              </w:rPr>
              <w:t xml:space="preserve"> </w:t>
            </w:r>
            <w:r>
              <w:rPr>
                <w:sz w:val="24"/>
              </w:rPr>
              <w:t>это</w:t>
            </w:r>
            <w:r>
              <w:rPr>
                <w:spacing w:val="-12"/>
                <w:sz w:val="24"/>
              </w:rPr>
              <w:t xml:space="preserve"> </w:t>
            </w:r>
            <w:r>
              <w:rPr>
                <w:sz w:val="24"/>
              </w:rPr>
              <w:t>необходимые</w:t>
            </w:r>
            <w:r>
              <w:rPr>
                <w:spacing w:val="-7"/>
                <w:sz w:val="24"/>
              </w:rPr>
              <w:t xml:space="preserve"> </w:t>
            </w:r>
            <w:r>
              <w:rPr>
                <w:sz w:val="24"/>
              </w:rPr>
              <w:t>условия</w:t>
            </w:r>
            <w:r>
              <w:rPr>
                <w:spacing w:val="-9"/>
                <w:sz w:val="24"/>
              </w:rPr>
              <w:t xml:space="preserve"> </w:t>
            </w:r>
            <w:r>
              <w:rPr>
                <w:sz w:val="24"/>
              </w:rPr>
              <w:t>нормальной</w:t>
            </w:r>
            <w:r>
              <w:rPr>
                <w:spacing w:val="-10"/>
                <w:sz w:val="24"/>
              </w:rPr>
              <w:t xml:space="preserve"> </w:t>
            </w:r>
            <w:r>
              <w:rPr>
                <w:sz w:val="24"/>
              </w:rPr>
              <w:t>жизни</w:t>
            </w:r>
            <w:r>
              <w:rPr>
                <w:spacing w:val="-58"/>
                <w:sz w:val="24"/>
              </w:rPr>
              <w:t xml:space="preserve"> </w:t>
            </w:r>
            <w:r>
              <w:rPr>
                <w:sz w:val="24"/>
              </w:rPr>
              <w:t>и</w:t>
            </w:r>
            <w:r>
              <w:rPr>
                <w:spacing w:val="-1"/>
                <w:sz w:val="24"/>
              </w:rPr>
              <w:t xml:space="preserve"> </w:t>
            </w:r>
            <w:r>
              <w:rPr>
                <w:sz w:val="24"/>
              </w:rPr>
              <w:t>развития детей.</w:t>
            </w:r>
            <w:r>
              <w:rPr>
                <w:spacing w:val="-1"/>
                <w:sz w:val="24"/>
              </w:rPr>
              <w:t xml:space="preserve"> </w:t>
            </w:r>
            <w:r>
              <w:rPr>
                <w:sz w:val="24"/>
              </w:rPr>
              <w:t>Воспитатель должен соблюдать кодекс</w:t>
            </w:r>
            <w:r>
              <w:rPr>
                <w:spacing w:val="3"/>
                <w:sz w:val="24"/>
              </w:rPr>
              <w:t xml:space="preserve"> </w:t>
            </w:r>
            <w:r>
              <w:rPr>
                <w:sz w:val="24"/>
              </w:rPr>
              <w:t>нормы</w:t>
            </w:r>
            <w:r>
              <w:rPr>
                <w:spacing w:val="-1"/>
                <w:sz w:val="24"/>
              </w:rPr>
              <w:t xml:space="preserve"> </w:t>
            </w:r>
            <w:r>
              <w:rPr>
                <w:sz w:val="24"/>
              </w:rPr>
              <w:t>профессиональной этики и</w:t>
            </w:r>
            <w:r>
              <w:rPr>
                <w:spacing w:val="-3"/>
                <w:sz w:val="24"/>
              </w:rPr>
              <w:t xml:space="preserve"> </w:t>
            </w:r>
            <w:r>
              <w:rPr>
                <w:sz w:val="24"/>
              </w:rPr>
              <w:t>поведения:</w:t>
            </w:r>
          </w:p>
          <w:p w:rsidR="00837E2E" w:rsidRDefault="00EE3A43">
            <w:pPr>
              <w:pStyle w:val="TableParagraph"/>
              <w:ind w:left="136"/>
              <w:jc w:val="both"/>
              <w:rPr>
                <w:sz w:val="24"/>
              </w:rPr>
            </w:pPr>
            <w:r>
              <w:rPr>
                <w:sz w:val="24"/>
              </w:rPr>
              <w:t>педагог</w:t>
            </w:r>
            <w:r>
              <w:rPr>
                <w:spacing w:val="-3"/>
                <w:sz w:val="24"/>
              </w:rPr>
              <w:t xml:space="preserve"> </w:t>
            </w:r>
            <w:r>
              <w:rPr>
                <w:sz w:val="24"/>
              </w:rPr>
              <w:t>всегда</w:t>
            </w:r>
            <w:r>
              <w:rPr>
                <w:spacing w:val="-2"/>
                <w:sz w:val="24"/>
              </w:rPr>
              <w:t xml:space="preserve"> </w:t>
            </w:r>
            <w:r>
              <w:rPr>
                <w:sz w:val="24"/>
              </w:rPr>
              <w:t>выходит</w:t>
            </w:r>
            <w:r>
              <w:rPr>
                <w:spacing w:val="-4"/>
                <w:sz w:val="24"/>
              </w:rPr>
              <w:t xml:space="preserve"> </w:t>
            </w:r>
            <w:r>
              <w:rPr>
                <w:sz w:val="24"/>
              </w:rPr>
              <w:t>навстречу</w:t>
            </w:r>
            <w:r>
              <w:rPr>
                <w:spacing w:val="-6"/>
                <w:sz w:val="24"/>
              </w:rPr>
              <w:t xml:space="preserve"> </w:t>
            </w:r>
            <w:r>
              <w:rPr>
                <w:sz w:val="24"/>
              </w:rPr>
              <w:t>родителям</w:t>
            </w:r>
            <w:r>
              <w:rPr>
                <w:spacing w:val="-2"/>
                <w:sz w:val="24"/>
              </w:rPr>
              <w:t xml:space="preserve"> </w:t>
            </w:r>
            <w:r>
              <w:rPr>
                <w:sz w:val="24"/>
              </w:rPr>
              <w:t>и</w:t>
            </w:r>
            <w:r>
              <w:rPr>
                <w:spacing w:val="-2"/>
                <w:sz w:val="24"/>
              </w:rPr>
              <w:t xml:space="preserve"> </w:t>
            </w:r>
            <w:r>
              <w:rPr>
                <w:sz w:val="24"/>
              </w:rPr>
              <w:t>приветствует</w:t>
            </w:r>
            <w:r>
              <w:rPr>
                <w:spacing w:val="-1"/>
                <w:sz w:val="24"/>
              </w:rPr>
              <w:t xml:space="preserve"> </w:t>
            </w:r>
            <w:r>
              <w:rPr>
                <w:sz w:val="24"/>
              </w:rPr>
              <w:t>родителей</w:t>
            </w:r>
            <w:r>
              <w:rPr>
                <w:spacing w:val="-2"/>
                <w:sz w:val="24"/>
              </w:rPr>
              <w:t xml:space="preserve"> </w:t>
            </w:r>
            <w:r>
              <w:rPr>
                <w:sz w:val="24"/>
              </w:rPr>
              <w:t>и</w:t>
            </w:r>
            <w:r>
              <w:rPr>
                <w:spacing w:val="-1"/>
                <w:sz w:val="24"/>
              </w:rPr>
              <w:t xml:space="preserve"> </w:t>
            </w:r>
            <w:r>
              <w:rPr>
                <w:sz w:val="24"/>
              </w:rPr>
              <w:t>детей</w:t>
            </w:r>
            <w:r>
              <w:rPr>
                <w:spacing w:val="-4"/>
                <w:sz w:val="24"/>
              </w:rPr>
              <w:t xml:space="preserve"> </w:t>
            </w:r>
            <w:r>
              <w:rPr>
                <w:sz w:val="24"/>
              </w:rPr>
              <w:t>первым;</w:t>
            </w:r>
          </w:p>
          <w:p w:rsidR="00837E2E" w:rsidRDefault="00EE3A43">
            <w:pPr>
              <w:pStyle w:val="TableParagraph"/>
              <w:numPr>
                <w:ilvl w:val="0"/>
                <w:numId w:val="31"/>
              </w:numPr>
              <w:tabs>
                <w:tab w:val="left" w:pos="310"/>
              </w:tabs>
              <w:spacing w:before="2"/>
              <w:ind w:hanging="174"/>
              <w:rPr>
                <w:sz w:val="24"/>
              </w:rPr>
            </w:pPr>
            <w:r>
              <w:rPr>
                <w:sz w:val="24"/>
              </w:rPr>
              <w:t>улыбка</w:t>
            </w:r>
            <w:r>
              <w:rPr>
                <w:spacing w:val="-4"/>
                <w:sz w:val="24"/>
              </w:rPr>
              <w:t xml:space="preserve"> </w:t>
            </w:r>
            <w:r>
              <w:rPr>
                <w:sz w:val="24"/>
              </w:rPr>
              <w:t>–</w:t>
            </w:r>
            <w:r>
              <w:rPr>
                <w:spacing w:val="-3"/>
                <w:sz w:val="24"/>
              </w:rPr>
              <w:t xml:space="preserve"> </w:t>
            </w:r>
            <w:r>
              <w:rPr>
                <w:sz w:val="24"/>
              </w:rPr>
              <w:t>всегда</w:t>
            </w:r>
            <w:r>
              <w:rPr>
                <w:spacing w:val="-3"/>
                <w:sz w:val="24"/>
              </w:rPr>
              <w:t xml:space="preserve"> </w:t>
            </w:r>
            <w:r>
              <w:rPr>
                <w:sz w:val="24"/>
              </w:rPr>
              <w:t>обязательная</w:t>
            </w:r>
            <w:r>
              <w:rPr>
                <w:spacing w:val="-3"/>
                <w:sz w:val="24"/>
              </w:rPr>
              <w:t xml:space="preserve"> </w:t>
            </w:r>
            <w:r>
              <w:rPr>
                <w:sz w:val="24"/>
              </w:rPr>
              <w:t>часть</w:t>
            </w:r>
            <w:r>
              <w:rPr>
                <w:spacing w:val="-1"/>
                <w:sz w:val="24"/>
              </w:rPr>
              <w:t xml:space="preserve"> </w:t>
            </w:r>
            <w:r>
              <w:rPr>
                <w:sz w:val="24"/>
              </w:rPr>
              <w:t>приветствия;</w:t>
            </w:r>
          </w:p>
          <w:p w:rsidR="00837E2E" w:rsidRDefault="00EE3A43">
            <w:pPr>
              <w:pStyle w:val="TableParagraph"/>
              <w:numPr>
                <w:ilvl w:val="0"/>
                <w:numId w:val="31"/>
              </w:numPr>
              <w:tabs>
                <w:tab w:val="left" w:pos="307"/>
              </w:tabs>
              <w:spacing w:before="1" w:line="293" w:lineRule="exact"/>
              <w:ind w:left="306" w:hanging="171"/>
              <w:rPr>
                <w:sz w:val="24"/>
              </w:rPr>
            </w:pPr>
            <w:r>
              <w:rPr>
                <w:sz w:val="24"/>
              </w:rPr>
              <w:t>педагог</w:t>
            </w:r>
            <w:r>
              <w:rPr>
                <w:spacing w:val="-3"/>
                <w:sz w:val="24"/>
              </w:rPr>
              <w:t xml:space="preserve"> </w:t>
            </w:r>
            <w:r>
              <w:rPr>
                <w:sz w:val="24"/>
              </w:rPr>
              <w:t>описывает</w:t>
            </w:r>
            <w:r>
              <w:rPr>
                <w:spacing w:val="-2"/>
                <w:sz w:val="24"/>
              </w:rPr>
              <w:t xml:space="preserve"> </w:t>
            </w:r>
            <w:r>
              <w:rPr>
                <w:sz w:val="24"/>
              </w:rPr>
              <w:t>события</w:t>
            </w:r>
            <w:r>
              <w:rPr>
                <w:spacing w:val="-1"/>
                <w:sz w:val="24"/>
              </w:rPr>
              <w:t xml:space="preserve"> </w:t>
            </w:r>
            <w:r>
              <w:rPr>
                <w:sz w:val="24"/>
              </w:rPr>
              <w:t>и</w:t>
            </w:r>
            <w:r>
              <w:rPr>
                <w:spacing w:val="-2"/>
                <w:sz w:val="24"/>
              </w:rPr>
              <w:t xml:space="preserve"> </w:t>
            </w:r>
            <w:r>
              <w:rPr>
                <w:sz w:val="24"/>
              </w:rPr>
              <w:t>ситуации,</w:t>
            </w:r>
            <w:r>
              <w:rPr>
                <w:spacing w:val="-2"/>
                <w:sz w:val="24"/>
              </w:rPr>
              <w:t xml:space="preserve"> </w:t>
            </w:r>
            <w:r>
              <w:rPr>
                <w:sz w:val="24"/>
              </w:rPr>
              <w:t>но</w:t>
            </w:r>
            <w:r>
              <w:rPr>
                <w:spacing w:val="-4"/>
                <w:sz w:val="24"/>
              </w:rPr>
              <w:t xml:space="preserve"> </w:t>
            </w:r>
            <w:r>
              <w:rPr>
                <w:sz w:val="24"/>
              </w:rPr>
              <w:t>не</w:t>
            </w:r>
            <w:r>
              <w:rPr>
                <w:spacing w:val="-3"/>
                <w:sz w:val="24"/>
              </w:rPr>
              <w:t xml:space="preserve"> </w:t>
            </w:r>
            <w:r>
              <w:rPr>
                <w:sz w:val="24"/>
              </w:rPr>
              <w:t>даёт</w:t>
            </w:r>
            <w:r>
              <w:rPr>
                <w:spacing w:val="-2"/>
                <w:sz w:val="24"/>
              </w:rPr>
              <w:t xml:space="preserve"> </w:t>
            </w:r>
            <w:r>
              <w:rPr>
                <w:sz w:val="24"/>
              </w:rPr>
              <w:t>им</w:t>
            </w:r>
            <w:r>
              <w:rPr>
                <w:spacing w:val="-2"/>
                <w:sz w:val="24"/>
              </w:rPr>
              <w:t xml:space="preserve"> </w:t>
            </w:r>
            <w:r>
              <w:rPr>
                <w:sz w:val="24"/>
              </w:rPr>
              <w:t>оценки;</w:t>
            </w:r>
          </w:p>
          <w:p w:rsidR="00837E2E" w:rsidRDefault="00EE3A43">
            <w:pPr>
              <w:pStyle w:val="TableParagraph"/>
              <w:numPr>
                <w:ilvl w:val="0"/>
                <w:numId w:val="31"/>
              </w:numPr>
              <w:tabs>
                <w:tab w:val="left" w:pos="367"/>
              </w:tabs>
              <w:spacing w:line="293" w:lineRule="exact"/>
              <w:ind w:left="366" w:hanging="171"/>
              <w:rPr>
                <w:sz w:val="24"/>
              </w:rPr>
            </w:pPr>
            <w:r>
              <w:rPr>
                <w:sz w:val="24"/>
              </w:rPr>
              <w:t>педагог</w:t>
            </w:r>
            <w:r>
              <w:rPr>
                <w:spacing w:val="-3"/>
                <w:sz w:val="24"/>
              </w:rPr>
              <w:t xml:space="preserve"> </w:t>
            </w:r>
            <w:r>
              <w:rPr>
                <w:sz w:val="24"/>
              </w:rPr>
              <w:t>не</w:t>
            </w:r>
            <w:r>
              <w:rPr>
                <w:spacing w:val="-2"/>
                <w:sz w:val="24"/>
              </w:rPr>
              <w:t xml:space="preserve"> </w:t>
            </w:r>
            <w:r>
              <w:rPr>
                <w:sz w:val="24"/>
              </w:rPr>
              <w:t>обвиняет</w:t>
            </w:r>
            <w:r>
              <w:rPr>
                <w:spacing w:val="-3"/>
                <w:sz w:val="24"/>
              </w:rPr>
              <w:t xml:space="preserve"> </w:t>
            </w:r>
            <w:r>
              <w:rPr>
                <w:sz w:val="24"/>
              </w:rPr>
              <w:t>родителей</w:t>
            </w:r>
            <w:r>
              <w:rPr>
                <w:spacing w:val="-2"/>
                <w:sz w:val="24"/>
              </w:rPr>
              <w:t xml:space="preserve"> </w:t>
            </w:r>
            <w:r>
              <w:rPr>
                <w:sz w:val="24"/>
              </w:rPr>
              <w:t>и</w:t>
            </w:r>
            <w:r>
              <w:rPr>
                <w:spacing w:val="-4"/>
                <w:sz w:val="24"/>
              </w:rPr>
              <w:t xml:space="preserve"> </w:t>
            </w:r>
            <w:r>
              <w:rPr>
                <w:sz w:val="24"/>
              </w:rPr>
              <w:t>не</w:t>
            </w:r>
            <w:r>
              <w:rPr>
                <w:spacing w:val="-2"/>
                <w:sz w:val="24"/>
              </w:rPr>
              <w:t xml:space="preserve"> </w:t>
            </w:r>
            <w:r>
              <w:rPr>
                <w:sz w:val="24"/>
              </w:rPr>
              <w:t>возлагает</w:t>
            </w:r>
            <w:r>
              <w:rPr>
                <w:spacing w:val="-2"/>
                <w:sz w:val="24"/>
              </w:rPr>
              <w:t xml:space="preserve"> </w:t>
            </w:r>
            <w:r>
              <w:rPr>
                <w:sz w:val="24"/>
              </w:rPr>
              <w:t>на</w:t>
            </w:r>
            <w:r>
              <w:rPr>
                <w:spacing w:val="-3"/>
                <w:sz w:val="24"/>
              </w:rPr>
              <w:t xml:space="preserve"> </w:t>
            </w:r>
            <w:r>
              <w:rPr>
                <w:sz w:val="24"/>
              </w:rPr>
              <w:t>них</w:t>
            </w:r>
            <w:r>
              <w:rPr>
                <w:spacing w:val="1"/>
                <w:sz w:val="24"/>
              </w:rPr>
              <w:t xml:space="preserve"> </w:t>
            </w:r>
            <w:r>
              <w:rPr>
                <w:sz w:val="24"/>
              </w:rPr>
              <w:t>ответственность</w:t>
            </w:r>
            <w:r>
              <w:rPr>
                <w:spacing w:val="-1"/>
                <w:sz w:val="24"/>
              </w:rPr>
              <w:t xml:space="preserve"> </w:t>
            </w:r>
            <w:r>
              <w:rPr>
                <w:sz w:val="24"/>
              </w:rPr>
              <w:t>за</w:t>
            </w:r>
            <w:r>
              <w:rPr>
                <w:spacing w:val="-3"/>
                <w:sz w:val="24"/>
              </w:rPr>
              <w:t xml:space="preserve"> </w:t>
            </w:r>
            <w:r>
              <w:rPr>
                <w:sz w:val="24"/>
              </w:rPr>
              <w:t>поведение</w:t>
            </w:r>
            <w:r>
              <w:rPr>
                <w:spacing w:val="-2"/>
                <w:sz w:val="24"/>
              </w:rPr>
              <w:t xml:space="preserve"> </w:t>
            </w:r>
            <w:r>
              <w:rPr>
                <w:sz w:val="24"/>
              </w:rPr>
              <w:t>детей</w:t>
            </w:r>
            <w:r>
              <w:rPr>
                <w:spacing w:val="-4"/>
                <w:sz w:val="24"/>
              </w:rPr>
              <w:t xml:space="preserve"> </w:t>
            </w:r>
            <w:r>
              <w:rPr>
                <w:sz w:val="24"/>
              </w:rPr>
              <w:t>в</w:t>
            </w:r>
            <w:r>
              <w:rPr>
                <w:spacing w:val="-3"/>
                <w:sz w:val="24"/>
              </w:rPr>
              <w:t xml:space="preserve"> </w:t>
            </w:r>
            <w:r>
              <w:rPr>
                <w:sz w:val="24"/>
              </w:rPr>
              <w:t>детском</w:t>
            </w:r>
            <w:r>
              <w:rPr>
                <w:spacing w:val="-1"/>
                <w:sz w:val="24"/>
              </w:rPr>
              <w:t xml:space="preserve"> </w:t>
            </w:r>
            <w:r>
              <w:rPr>
                <w:sz w:val="24"/>
              </w:rPr>
              <w:t>саду;</w:t>
            </w:r>
          </w:p>
          <w:p w:rsidR="00837E2E" w:rsidRDefault="00EE3A43">
            <w:pPr>
              <w:pStyle w:val="TableParagraph"/>
              <w:numPr>
                <w:ilvl w:val="0"/>
                <w:numId w:val="31"/>
              </w:numPr>
              <w:tabs>
                <w:tab w:val="left" w:pos="307"/>
              </w:tabs>
              <w:spacing w:before="2" w:line="293" w:lineRule="exact"/>
              <w:ind w:left="306" w:hanging="171"/>
              <w:rPr>
                <w:sz w:val="24"/>
              </w:rPr>
            </w:pPr>
            <w:r>
              <w:rPr>
                <w:sz w:val="24"/>
              </w:rPr>
              <w:t>тон</w:t>
            </w:r>
            <w:r>
              <w:rPr>
                <w:spacing w:val="-2"/>
                <w:sz w:val="24"/>
              </w:rPr>
              <w:t xml:space="preserve"> </w:t>
            </w:r>
            <w:r>
              <w:rPr>
                <w:sz w:val="24"/>
              </w:rPr>
              <w:t>общения</w:t>
            </w:r>
            <w:r>
              <w:rPr>
                <w:spacing w:val="-2"/>
                <w:sz w:val="24"/>
              </w:rPr>
              <w:t xml:space="preserve"> </w:t>
            </w:r>
            <w:r>
              <w:rPr>
                <w:sz w:val="24"/>
              </w:rPr>
              <w:t>ровный</w:t>
            </w:r>
            <w:r>
              <w:rPr>
                <w:spacing w:val="-5"/>
                <w:sz w:val="24"/>
              </w:rPr>
              <w:t xml:space="preserve"> </w:t>
            </w:r>
            <w:r>
              <w:rPr>
                <w:sz w:val="24"/>
              </w:rPr>
              <w:t>и</w:t>
            </w:r>
            <w:r>
              <w:rPr>
                <w:spacing w:val="-2"/>
                <w:sz w:val="24"/>
              </w:rPr>
              <w:t xml:space="preserve"> </w:t>
            </w:r>
            <w:r>
              <w:rPr>
                <w:sz w:val="24"/>
              </w:rPr>
              <w:t>дружелюбный,</w:t>
            </w:r>
            <w:r>
              <w:rPr>
                <w:spacing w:val="-2"/>
                <w:sz w:val="24"/>
              </w:rPr>
              <w:t xml:space="preserve"> </w:t>
            </w:r>
            <w:r>
              <w:rPr>
                <w:sz w:val="24"/>
              </w:rPr>
              <w:t>исключается</w:t>
            </w:r>
            <w:r>
              <w:rPr>
                <w:spacing w:val="-3"/>
                <w:sz w:val="24"/>
              </w:rPr>
              <w:t xml:space="preserve"> </w:t>
            </w:r>
            <w:r>
              <w:rPr>
                <w:sz w:val="24"/>
              </w:rPr>
              <w:t>повышение</w:t>
            </w:r>
            <w:r>
              <w:rPr>
                <w:spacing w:val="-3"/>
                <w:sz w:val="24"/>
              </w:rPr>
              <w:t xml:space="preserve"> </w:t>
            </w:r>
            <w:r>
              <w:rPr>
                <w:sz w:val="24"/>
              </w:rPr>
              <w:t>голоса;</w:t>
            </w:r>
          </w:p>
          <w:p w:rsidR="00837E2E" w:rsidRDefault="00EE3A43">
            <w:pPr>
              <w:pStyle w:val="TableParagraph"/>
              <w:numPr>
                <w:ilvl w:val="0"/>
                <w:numId w:val="31"/>
              </w:numPr>
              <w:tabs>
                <w:tab w:val="left" w:pos="310"/>
              </w:tabs>
              <w:spacing w:line="293" w:lineRule="exact"/>
              <w:ind w:hanging="174"/>
              <w:rPr>
                <w:sz w:val="24"/>
              </w:rPr>
            </w:pPr>
            <w:r>
              <w:rPr>
                <w:sz w:val="24"/>
              </w:rPr>
              <w:t>уважительное</w:t>
            </w:r>
            <w:r>
              <w:rPr>
                <w:spacing w:val="-6"/>
                <w:sz w:val="24"/>
              </w:rPr>
              <w:t xml:space="preserve"> </w:t>
            </w:r>
            <w:r>
              <w:rPr>
                <w:sz w:val="24"/>
              </w:rPr>
              <w:t>отношение</w:t>
            </w:r>
            <w:r>
              <w:rPr>
                <w:spacing w:val="-5"/>
                <w:sz w:val="24"/>
              </w:rPr>
              <w:t xml:space="preserve"> </w:t>
            </w:r>
            <w:r>
              <w:rPr>
                <w:sz w:val="24"/>
              </w:rPr>
              <w:t>к</w:t>
            </w:r>
            <w:r>
              <w:rPr>
                <w:spacing w:val="-4"/>
                <w:sz w:val="24"/>
              </w:rPr>
              <w:t xml:space="preserve"> </w:t>
            </w:r>
            <w:r>
              <w:rPr>
                <w:sz w:val="24"/>
              </w:rPr>
              <w:t>личности</w:t>
            </w:r>
            <w:r>
              <w:rPr>
                <w:spacing w:val="-3"/>
                <w:sz w:val="24"/>
              </w:rPr>
              <w:t xml:space="preserve"> </w:t>
            </w:r>
            <w:r>
              <w:rPr>
                <w:sz w:val="24"/>
              </w:rPr>
              <w:t>воспитанника;</w:t>
            </w:r>
          </w:p>
          <w:p w:rsidR="00837E2E" w:rsidRDefault="00EE3A43">
            <w:pPr>
              <w:pStyle w:val="TableParagraph"/>
              <w:numPr>
                <w:ilvl w:val="0"/>
                <w:numId w:val="31"/>
              </w:numPr>
              <w:tabs>
                <w:tab w:val="left" w:pos="310"/>
              </w:tabs>
              <w:spacing w:before="1" w:line="293" w:lineRule="exact"/>
              <w:ind w:hanging="174"/>
              <w:rPr>
                <w:sz w:val="24"/>
              </w:rPr>
            </w:pPr>
            <w:r>
              <w:rPr>
                <w:sz w:val="24"/>
              </w:rPr>
              <w:t>умение</w:t>
            </w:r>
            <w:r>
              <w:rPr>
                <w:spacing w:val="-6"/>
                <w:sz w:val="24"/>
              </w:rPr>
              <w:t xml:space="preserve"> </w:t>
            </w:r>
            <w:r>
              <w:rPr>
                <w:sz w:val="24"/>
              </w:rPr>
              <w:t>видеть</w:t>
            </w:r>
            <w:r>
              <w:rPr>
                <w:spacing w:val="-3"/>
                <w:sz w:val="24"/>
              </w:rPr>
              <w:t xml:space="preserve"> </w:t>
            </w:r>
            <w:r>
              <w:rPr>
                <w:sz w:val="24"/>
              </w:rPr>
              <w:t>и</w:t>
            </w:r>
            <w:r>
              <w:rPr>
                <w:spacing w:val="-4"/>
                <w:sz w:val="24"/>
              </w:rPr>
              <w:t xml:space="preserve"> </w:t>
            </w:r>
            <w:r>
              <w:rPr>
                <w:sz w:val="24"/>
              </w:rPr>
              <w:t>слышать</w:t>
            </w:r>
            <w:r>
              <w:rPr>
                <w:spacing w:val="-3"/>
                <w:sz w:val="24"/>
              </w:rPr>
              <w:t xml:space="preserve"> </w:t>
            </w:r>
            <w:r>
              <w:rPr>
                <w:sz w:val="24"/>
              </w:rPr>
              <w:t>воспитанника,</w:t>
            </w:r>
            <w:r>
              <w:rPr>
                <w:spacing w:val="-5"/>
                <w:sz w:val="24"/>
              </w:rPr>
              <w:t xml:space="preserve"> </w:t>
            </w:r>
            <w:r>
              <w:rPr>
                <w:sz w:val="24"/>
              </w:rPr>
              <w:t>сопереживать</w:t>
            </w:r>
            <w:r>
              <w:rPr>
                <w:spacing w:val="-3"/>
                <w:sz w:val="24"/>
              </w:rPr>
              <w:t xml:space="preserve"> </w:t>
            </w:r>
            <w:r>
              <w:rPr>
                <w:sz w:val="24"/>
              </w:rPr>
              <w:t>ему;</w:t>
            </w:r>
          </w:p>
          <w:p w:rsidR="00837E2E" w:rsidRDefault="00EE3A43">
            <w:pPr>
              <w:pStyle w:val="TableParagraph"/>
              <w:numPr>
                <w:ilvl w:val="0"/>
                <w:numId w:val="31"/>
              </w:numPr>
              <w:tabs>
                <w:tab w:val="left" w:pos="310"/>
              </w:tabs>
              <w:spacing w:line="293" w:lineRule="exact"/>
              <w:ind w:hanging="174"/>
              <w:rPr>
                <w:sz w:val="24"/>
              </w:rPr>
            </w:pPr>
            <w:r>
              <w:rPr>
                <w:sz w:val="24"/>
              </w:rPr>
              <w:t>уравновешенность</w:t>
            </w:r>
            <w:r>
              <w:rPr>
                <w:spacing w:val="-2"/>
                <w:sz w:val="24"/>
              </w:rPr>
              <w:t xml:space="preserve"> </w:t>
            </w:r>
            <w:r>
              <w:rPr>
                <w:sz w:val="24"/>
              </w:rPr>
              <w:t>и</w:t>
            </w:r>
            <w:r>
              <w:rPr>
                <w:spacing w:val="-3"/>
                <w:sz w:val="24"/>
              </w:rPr>
              <w:t xml:space="preserve"> </w:t>
            </w:r>
            <w:r>
              <w:rPr>
                <w:sz w:val="24"/>
              </w:rPr>
              <w:t>самообладание,</w:t>
            </w:r>
            <w:r>
              <w:rPr>
                <w:spacing w:val="-3"/>
                <w:sz w:val="24"/>
              </w:rPr>
              <w:t xml:space="preserve"> </w:t>
            </w:r>
            <w:r>
              <w:rPr>
                <w:sz w:val="24"/>
              </w:rPr>
              <w:t>выдержка</w:t>
            </w:r>
            <w:r>
              <w:rPr>
                <w:spacing w:val="-4"/>
                <w:sz w:val="24"/>
              </w:rPr>
              <w:t xml:space="preserve"> </w:t>
            </w:r>
            <w:r>
              <w:rPr>
                <w:sz w:val="24"/>
              </w:rPr>
              <w:t>в</w:t>
            </w:r>
            <w:r>
              <w:rPr>
                <w:spacing w:val="-3"/>
                <w:sz w:val="24"/>
              </w:rPr>
              <w:t xml:space="preserve"> </w:t>
            </w:r>
            <w:r>
              <w:rPr>
                <w:sz w:val="24"/>
              </w:rPr>
              <w:t>отношениях</w:t>
            </w:r>
            <w:r>
              <w:rPr>
                <w:spacing w:val="-1"/>
                <w:sz w:val="24"/>
              </w:rPr>
              <w:t xml:space="preserve"> </w:t>
            </w:r>
            <w:r>
              <w:rPr>
                <w:sz w:val="24"/>
              </w:rPr>
              <w:t>с</w:t>
            </w:r>
            <w:r>
              <w:rPr>
                <w:spacing w:val="-4"/>
                <w:sz w:val="24"/>
              </w:rPr>
              <w:t xml:space="preserve"> </w:t>
            </w:r>
            <w:r>
              <w:rPr>
                <w:sz w:val="24"/>
              </w:rPr>
              <w:t>детьми;</w:t>
            </w:r>
          </w:p>
        </w:tc>
      </w:tr>
    </w:tbl>
    <w:p w:rsidR="00837E2E" w:rsidRDefault="00837E2E">
      <w:pPr>
        <w:spacing w:line="293" w:lineRule="exact"/>
        <w:rPr>
          <w:sz w:val="24"/>
        </w:rPr>
        <w:sectPr w:rsidR="00837E2E">
          <w:pgSz w:w="16840" w:h="11910" w:orient="landscape"/>
          <w:pgMar w:top="480" w:right="360" w:bottom="78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72"/>
      </w:tblGrid>
      <w:tr w:rsidR="00837E2E">
        <w:trPr>
          <w:trHeight w:val="10415"/>
        </w:trPr>
        <w:tc>
          <w:tcPr>
            <w:tcW w:w="15072" w:type="dxa"/>
          </w:tcPr>
          <w:p w:rsidR="00837E2E" w:rsidRDefault="00EE3A43">
            <w:pPr>
              <w:pStyle w:val="TableParagraph"/>
              <w:numPr>
                <w:ilvl w:val="0"/>
                <w:numId w:val="30"/>
              </w:numPr>
              <w:tabs>
                <w:tab w:val="left" w:pos="478"/>
              </w:tabs>
              <w:spacing w:before="49"/>
              <w:ind w:right="44" w:firstLine="0"/>
              <w:rPr>
                <w:sz w:val="24"/>
              </w:rPr>
            </w:pPr>
            <w:r>
              <w:rPr>
                <w:sz w:val="24"/>
              </w:rPr>
              <w:lastRenderedPageBreak/>
              <w:t>умение</w:t>
            </w:r>
            <w:r>
              <w:rPr>
                <w:spacing w:val="22"/>
                <w:sz w:val="24"/>
              </w:rPr>
              <w:t xml:space="preserve"> </w:t>
            </w:r>
            <w:r>
              <w:rPr>
                <w:sz w:val="24"/>
              </w:rPr>
              <w:t>быстро</w:t>
            </w:r>
            <w:r>
              <w:rPr>
                <w:spacing w:val="24"/>
                <w:sz w:val="24"/>
              </w:rPr>
              <w:t xml:space="preserve"> </w:t>
            </w:r>
            <w:r>
              <w:rPr>
                <w:sz w:val="24"/>
              </w:rPr>
              <w:t>и</w:t>
            </w:r>
            <w:r>
              <w:rPr>
                <w:spacing w:val="25"/>
                <w:sz w:val="24"/>
              </w:rPr>
              <w:t xml:space="preserve"> </w:t>
            </w:r>
            <w:r>
              <w:rPr>
                <w:sz w:val="24"/>
              </w:rPr>
              <w:t>правильно</w:t>
            </w:r>
            <w:r>
              <w:rPr>
                <w:spacing w:val="20"/>
                <w:sz w:val="24"/>
              </w:rPr>
              <w:t xml:space="preserve"> </w:t>
            </w:r>
            <w:r>
              <w:rPr>
                <w:sz w:val="24"/>
              </w:rPr>
              <w:t>оценивать</w:t>
            </w:r>
            <w:r>
              <w:rPr>
                <w:spacing w:val="25"/>
                <w:sz w:val="24"/>
              </w:rPr>
              <w:t xml:space="preserve"> </w:t>
            </w:r>
            <w:r>
              <w:rPr>
                <w:sz w:val="24"/>
              </w:rPr>
              <w:t>сложившуюся</w:t>
            </w:r>
            <w:r>
              <w:rPr>
                <w:spacing w:val="24"/>
                <w:sz w:val="24"/>
              </w:rPr>
              <w:t xml:space="preserve"> </w:t>
            </w:r>
            <w:r>
              <w:rPr>
                <w:sz w:val="24"/>
              </w:rPr>
              <w:t>обстановку</w:t>
            </w:r>
            <w:r>
              <w:rPr>
                <w:spacing w:val="18"/>
                <w:sz w:val="24"/>
              </w:rPr>
              <w:t xml:space="preserve"> </w:t>
            </w:r>
            <w:r>
              <w:rPr>
                <w:sz w:val="24"/>
              </w:rPr>
              <w:t>и</w:t>
            </w:r>
            <w:r>
              <w:rPr>
                <w:spacing w:val="25"/>
                <w:sz w:val="24"/>
              </w:rPr>
              <w:t xml:space="preserve"> </w:t>
            </w:r>
            <w:r>
              <w:rPr>
                <w:sz w:val="24"/>
              </w:rPr>
              <w:t>в</w:t>
            </w:r>
            <w:r>
              <w:rPr>
                <w:spacing w:val="23"/>
                <w:sz w:val="24"/>
              </w:rPr>
              <w:t xml:space="preserve"> </w:t>
            </w:r>
            <w:r>
              <w:rPr>
                <w:sz w:val="24"/>
              </w:rPr>
              <w:t>то</w:t>
            </w:r>
            <w:r>
              <w:rPr>
                <w:spacing w:val="24"/>
                <w:sz w:val="24"/>
              </w:rPr>
              <w:t xml:space="preserve"> </w:t>
            </w:r>
            <w:r>
              <w:rPr>
                <w:sz w:val="24"/>
              </w:rPr>
              <w:t>же</w:t>
            </w:r>
            <w:r>
              <w:rPr>
                <w:spacing w:val="21"/>
                <w:sz w:val="24"/>
              </w:rPr>
              <w:t xml:space="preserve"> </w:t>
            </w:r>
            <w:r>
              <w:rPr>
                <w:sz w:val="24"/>
              </w:rPr>
              <w:t>время</w:t>
            </w:r>
            <w:r>
              <w:rPr>
                <w:spacing w:val="24"/>
                <w:sz w:val="24"/>
              </w:rPr>
              <w:t xml:space="preserve"> </w:t>
            </w:r>
            <w:r>
              <w:rPr>
                <w:sz w:val="24"/>
              </w:rPr>
              <w:t>не</w:t>
            </w:r>
            <w:r>
              <w:rPr>
                <w:spacing w:val="23"/>
                <w:sz w:val="24"/>
              </w:rPr>
              <w:t xml:space="preserve"> </w:t>
            </w:r>
            <w:r>
              <w:rPr>
                <w:sz w:val="24"/>
              </w:rPr>
              <w:t>торопиться</w:t>
            </w:r>
            <w:r>
              <w:rPr>
                <w:spacing w:val="23"/>
                <w:sz w:val="24"/>
              </w:rPr>
              <w:t xml:space="preserve"> </w:t>
            </w:r>
            <w:r>
              <w:rPr>
                <w:sz w:val="24"/>
              </w:rPr>
              <w:t>с</w:t>
            </w:r>
            <w:r>
              <w:rPr>
                <w:spacing w:val="23"/>
                <w:sz w:val="24"/>
              </w:rPr>
              <w:t xml:space="preserve"> </w:t>
            </w:r>
            <w:r>
              <w:rPr>
                <w:sz w:val="24"/>
              </w:rPr>
              <w:t>выводами</w:t>
            </w:r>
            <w:r>
              <w:rPr>
                <w:spacing w:val="25"/>
                <w:sz w:val="24"/>
              </w:rPr>
              <w:t xml:space="preserve"> </w:t>
            </w:r>
            <w:r>
              <w:rPr>
                <w:sz w:val="24"/>
              </w:rPr>
              <w:t>о</w:t>
            </w:r>
            <w:r>
              <w:rPr>
                <w:spacing w:val="23"/>
                <w:sz w:val="24"/>
              </w:rPr>
              <w:t xml:space="preserve"> </w:t>
            </w:r>
            <w:r>
              <w:rPr>
                <w:sz w:val="24"/>
              </w:rPr>
              <w:t>поведении</w:t>
            </w:r>
            <w:r>
              <w:rPr>
                <w:spacing w:val="25"/>
                <w:sz w:val="24"/>
              </w:rPr>
              <w:t xml:space="preserve"> </w:t>
            </w:r>
            <w:r>
              <w:rPr>
                <w:sz w:val="24"/>
              </w:rPr>
              <w:t>и</w:t>
            </w:r>
            <w:r>
              <w:rPr>
                <w:spacing w:val="22"/>
                <w:sz w:val="24"/>
              </w:rPr>
              <w:t xml:space="preserve"> </w:t>
            </w:r>
            <w:r>
              <w:rPr>
                <w:sz w:val="24"/>
              </w:rPr>
              <w:t>способностях</w:t>
            </w:r>
            <w:r>
              <w:rPr>
                <w:spacing w:val="-57"/>
                <w:sz w:val="24"/>
              </w:rPr>
              <w:t xml:space="preserve"> </w:t>
            </w:r>
            <w:r>
              <w:rPr>
                <w:sz w:val="24"/>
              </w:rPr>
              <w:t>воспитанников;</w:t>
            </w:r>
          </w:p>
          <w:p w:rsidR="00837E2E" w:rsidRDefault="00EE3A43">
            <w:pPr>
              <w:pStyle w:val="TableParagraph"/>
              <w:numPr>
                <w:ilvl w:val="0"/>
                <w:numId w:val="30"/>
              </w:numPr>
              <w:tabs>
                <w:tab w:val="left" w:pos="451"/>
              </w:tabs>
              <w:spacing w:before="1"/>
              <w:ind w:left="451" w:hanging="173"/>
              <w:rPr>
                <w:sz w:val="24"/>
              </w:rPr>
            </w:pPr>
            <w:r>
              <w:rPr>
                <w:sz w:val="24"/>
              </w:rPr>
              <w:t>умение</w:t>
            </w:r>
            <w:r>
              <w:rPr>
                <w:spacing w:val="-4"/>
                <w:sz w:val="24"/>
              </w:rPr>
              <w:t xml:space="preserve"> </w:t>
            </w:r>
            <w:r>
              <w:rPr>
                <w:sz w:val="24"/>
              </w:rPr>
              <w:t>сочетать</w:t>
            </w:r>
            <w:r>
              <w:rPr>
                <w:spacing w:val="-1"/>
                <w:sz w:val="24"/>
              </w:rPr>
              <w:t xml:space="preserve"> </w:t>
            </w:r>
            <w:r>
              <w:rPr>
                <w:sz w:val="24"/>
              </w:rPr>
              <w:t>мягкий</w:t>
            </w:r>
            <w:r>
              <w:rPr>
                <w:spacing w:val="-2"/>
                <w:sz w:val="24"/>
              </w:rPr>
              <w:t xml:space="preserve"> </w:t>
            </w:r>
            <w:r>
              <w:rPr>
                <w:sz w:val="24"/>
              </w:rPr>
              <w:t>эмоциональный</w:t>
            </w:r>
            <w:r>
              <w:rPr>
                <w:spacing w:val="-5"/>
                <w:sz w:val="24"/>
              </w:rPr>
              <w:t xml:space="preserve"> </w:t>
            </w:r>
            <w:r>
              <w:rPr>
                <w:sz w:val="24"/>
              </w:rPr>
              <w:t>и</w:t>
            </w:r>
            <w:r>
              <w:rPr>
                <w:spacing w:val="-2"/>
                <w:sz w:val="24"/>
              </w:rPr>
              <w:t xml:space="preserve"> </w:t>
            </w:r>
            <w:r>
              <w:rPr>
                <w:sz w:val="24"/>
              </w:rPr>
              <w:t>деловой</w:t>
            </w:r>
            <w:r>
              <w:rPr>
                <w:spacing w:val="-2"/>
                <w:sz w:val="24"/>
              </w:rPr>
              <w:t xml:space="preserve"> </w:t>
            </w:r>
            <w:r>
              <w:rPr>
                <w:sz w:val="24"/>
              </w:rPr>
              <w:t>тон</w:t>
            </w:r>
            <w:r>
              <w:rPr>
                <w:spacing w:val="-2"/>
                <w:sz w:val="24"/>
              </w:rPr>
              <w:t xml:space="preserve"> </w:t>
            </w:r>
            <w:r>
              <w:rPr>
                <w:sz w:val="24"/>
              </w:rPr>
              <w:t>в</w:t>
            </w:r>
            <w:r>
              <w:rPr>
                <w:spacing w:val="-3"/>
                <w:sz w:val="24"/>
              </w:rPr>
              <w:t xml:space="preserve"> </w:t>
            </w:r>
            <w:r>
              <w:rPr>
                <w:sz w:val="24"/>
              </w:rPr>
              <w:t>отношениях с</w:t>
            </w:r>
            <w:r>
              <w:rPr>
                <w:spacing w:val="-3"/>
                <w:sz w:val="24"/>
              </w:rPr>
              <w:t xml:space="preserve"> </w:t>
            </w:r>
            <w:r>
              <w:rPr>
                <w:sz w:val="24"/>
              </w:rPr>
              <w:t>детьми;</w:t>
            </w:r>
          </w:p>
          <w:p w:rsidR="00837E2E" w:rsidRDefault="00EE3A43">
            <w:pPr>
              <w:pStyle w:val="TableParagraph"/>
              <w:numPr>
                <w:ilvl w:val="0"/>
                <w:numId w:val="30"/>
              </w:numPr>
              <w:tabs>
                <w:tab w:val="left" w:pos="540"/>
              </w:tabs>
              <w:spacing w:before="4" w:line="237" w:lineRule="auto"/>
              <w:ind w:right="49" w:firstLine="0"/>
              <w:rPr>
                <w:sz w:val="24"/>
              </w:rPr>
            </w:pPr>
            <w:r>
              <w:rPr>
                <w:sz w:val="24"/>
              </w:rPr>
              <w:t>умение</w:t>
            </w:r>
            <w:r>
              <w:rPr>
                <w:spacing w:val="24"/>
                <w:sz w:val="24"/>
              </w:rPr>
              <w:t xml:space="preserve"> </w:t>
            </w:r>
            <w:r>
              <w:rPr>
                <w:sz w:val="24"/>
              </w:rPr>
              <w:t>сочетать</w:t>
            </w:r>
            <w:r>
              <w:rPr>
                <w:spacing w:val="26"/>
                <w:sz w:val="24"/>
              </w:rPr>
              <w:t xml:space="preserve"> </w:t>
            </w:r>
            <w:r>
              <w:rPr>
                <w:sz w:val="24"/>
              </w:rPr>
              <w:t>требовательность</w:t>
            </w:r>
            <w:r>
              <w:rPr>
                <w:spacing w:val="27"/>
                <w:sz w:val="24"/>
              </w:rPr>
              <w:t xml:space="preserve"> </w:t>
            </w:r>
            <w:r>
              <w:rPr>
                <w:sz w:val="24"/>
              </w:rPr>
              <w:t>с</w:t>
            </w:r>
            <w:r>
              <w:rPr>
                <w:spacing w:val="24"/>
                <w:sz w:val="24"/>
              </w:rPr>
              <w:t xml:space="preserve"> </w:t>
            </w:r>
            <w:r>
              <w:rPr>
                <w:sz w:val="24"/>
              </w:rPr>
              <w:t>чутким</w:t>
            </w:r>
            <w:r>
              <w:rPr>
                <w:spacing w:val="24"/>
                <w:sz w:val="24"/>
              </w:rPr>
              <w:t xml:space="preserve"> </w:t>
            </w:r>
            <w:r>
              <w:rPr>
                <w:sz w:val="24"/>
              </w:rPr>
              <w:t>отношением</w:t>
            </w:r>
            <w:r>
              <w:rPr>
                <w:spacing w:val="24"/>
                <w:sz w:val="24"/>
              </w:rPr>
              <w:t xml:space="preserve"> </w:t>
            </w:r>
            <w:r>
              <w:rPr>
                <w:sz w:val="24"/>
              </w:rPr>
              <w:t>к</w:t>
            </w:r>
            <w:r>
              <w:rPr>
                <w:spacing w:val="26"/>
                <w:sz w:val="24"/>
              </w:rPr>
              <w:t xml:space="preserve"> </w:t>
            </w:r>
            <w:r>
              <w:rPr>
                <w:sz w:val="24"/>
              </w:rPr>
              <w:t>воспитанникам;</w:t>
            </w:r>
            <w:r>
              <w:rPr>
                <w:spacing w:val="33"/>
                <w:sz w:val="24"/>
              </w:rPr>
              <w:t xml:space="preserve"> </w:t>
            </w:r>
            <w:r>
              <w:rPr>
                <w:rFonts w:ascii="Symbol" w:hAnsi="Symbol"/>
                <w:sz w:val="24"/>
              </w:rPr>
              <w:t></w:t>
            </w:r>
            <w:r>
              <w:rPr>
                <w:spacing w:val="23"/>
                <w:sz w:val="24"/>
              </w:rPr>
              <w:t xml:space="preserve"> </w:t>
            </w:r>
            <w:r>
              <w:rPr>
                <w:sz w:val="24"/>
              </w:rPr>
              <w:t>знание</w:t>
            </w:r>
            <w:r>
              <w:rPr>
                <w:spacing w:val="24"/>
                <w:sz w:val="24"/>
              </w:rPr>
              <w:t xml:space="preserve"> </w:t>
            </w:r>
            <w:r>
              <w:rPr>
                <w:sz w:val="24"/>
              </w:rPr>
              <w:t>возрастных</w:t>
            </w:r>
            <w:r>
              <w:rPr>
                <w:spacing w:val="24"/>
                <w:sz w:val="24"/>
              </w:rPr>
              <w:t xml:space="preserve"> </w:t>
            </w:r>
            <w:r>
              <w:rPr>
                <w:sz w:val="24"/>
              </w:rPr>
              <w:t>и</w:t>
            </w:r>
            <w:r>
              <w:rPr>
                <w:spacing w:val="26"/>
                <w:sz w:val="24"/>
              </w:rPr>
              <w:t xml:space="preserve"> </w:t>
            </w:r>
            <w:r>
              <w:rPr>
                <w:sz w:val="24"/>
              </w:rPr>
              <w:t>индивидуальных</w:t>
            </w:r>
            <w:r>
              <w:rPr>
                <w:spacing w:val="27"/>
                <w:sz w:val="24"/>
              </w:rPr>
              <w:t xml:space="preserve"> </w:t>
            </w:r>
            <w:r>
              <w:rPr>
                <w:sz w:val="24"/>
              </w:rPr>
              <w:t>особенностей</w:t>
            </w:r>
            <w:r>
              <w:rPr>
                <w:spacing w:val="-57"/>
                <w:sz w:val="24"/>
              </w:rPr>
              <w:t xml:space="preserve"> </w:t>
            </w:r>
            <w:r>
              <w:rPr>
                <w:sz w:val="24"/>
              </w:rPr>
              <w:t>воспитанников;</w:t>
            </w:r>
          </w:p>
          <w:p w:rsidR="00837E2E" w:rsidRDefault="00EE3A43">
            <w:pPr>
              <w:pStyle w:val="TableParagraph"/>
              <w:numPr>
                <w:ilvl w:val="0"/>
                <w:numId w:val="30"/>
              </w:numPr>
              <w:tabs>
                <w:tab w:val="left" w:pos="449"/>
              </w:tabs>
              <w:spacing w:before="2" w:line="294" w:lineRule="exact"/>
              <w:ind w:left="448" w:hanging="171"/>
              <w:rPr>
                <w:sz w:val="24"/>
              </w:rPr>
            </w:pPr>
            <w:r>
              <w:rPr>
                <w:sz w:val="24"/>
              </w:rPr>
              <w:t>соответствие</w:t>
            </w:r>
            <w:r>
              <w:rPr>
                <w:spacing w:val="-3"/>
                <w:sz w:val="24"/>
              </w:rPr>
              <w:t xml:space="preserve"> </w:t>
            </w:r>
            <w:r>
              <w:rPr>
                <w:sz w:val="24"/>
              </w:rPr>
              <w:t>внешнего</w:t>
            </w:r>
            <w:r>
              <w:rPr>
                <w:spacing w:val="-1"/>
                <w:sz w:val="24"/>
              </w:rPr>
              <w:t xml:space="preserve"> </w:t>
            </w:r>
            <w:r>
              <w:rPr>
                <w:sz w:val="24"/>
              </w:rPr>
              <w:t>вида</w:t>
            </w:r>
            <w:r>
              <w:rPr>
                <w:spacing w:val="-2"/>
                <w:sz w:val="24"/>
              </w:rPr>
              <w:t xml:space="preserve"> </w:t>
            </w:r>
            <w:r>
              <w:rPr>
                <w:sz w:val="24"/>
              </w:rPr>
              <w:t>статусу</w:t>
            </w:r>
            <w:r>
              <w:rPr>
                <w:spacing w:val="-4"/>
                <w:sz w:val="24"/>
              </w:rPr>
              <w:t xml:space="preserve"> </w:t>
            </w:r>
            <w:r>
              <w:rPr>
                <w:sz w:val="24"/>
              </w:rPr>
              <w:t>воспитателя</w:t>
            </w:r>
            <w:r>
              <w:rPr>
                <w:spacing w:val="-2"/>
                <w:sz w:val="24"/>
              </w:rPr>
              <w:t xml:space="preserve"> </w:t>
            </w:r>
            <w:r>
              <w:rPr>
                <w:sz w:val="24"/>
              </w:rPr>
              <w:t>детского</w:t>
            </w:r>
            <w:r>
              <w:rPr>
                <w:spacing w:val="-1"/>
                <w:sz w:val="24"/>
              </w:rPr>
              <w:t xml:space="preserve"> </w:t>
            </w:r>
            <w:r>
              <w:rPr>
                <w:sz w:val="24"/>
              </w:rPr>
              <w:t>сада</w:t>
            </w:r>
          </w:p>
          <w:p w:rsidR="00837E2E" w:rsidRDefault="00EE3A43">
            <w:pPr>
              <w:pStyle w:val="TableParagraph"/>
              <w:spacing w:line="276" w:lineRule="exact"/>
              <w:ind w:left="278"/>
              <w:rPr>
                <w:sz w:val="24"/>
              </w:rPr>
            </w:pPr>
            <w:r>
              <w:rPr>
                <w:b/>
                <w:sz w:val="24"/>
              </w:rPr>
              <w:t>Задачи</w:t>
            </w:r>
            <w:r>
              <w:rPr>
                <w:b/>
                <w:spacing w:val="-1"/>
                <w:sz w:val="24"/>
              </w:rPr>
              <w:t xml:space="preserve"> </w:t>
            </w:r>
            <w:r>
              <w:rPr>
                <w:b/>
                <w:sz w:val="24"/>
              </w:rPr>
              <w:t>воспитания</w:t>
            </w:r>
            <w:r>
              <w:rPr>
                <w:b/>
                <w:spacing w:val="-1"/>
                <w:sz w:val="24"/>
              </w:rPr>
              <w:t xml:space="preserve"> </w:t>
            </w:r>
            <w:r>
              <w:rPr>
                <w:b/>
                <w:sz w:val="24"/>
              </w:rPr>
              <w:t>в</w:t>
            </w:r>
            <w:r>
              <w:rPr>
                <w:b/>
                <w:spacing w:val="-2"/>
                <w:sz w:val="24"/>
              </w:rPr>
              <w:t xml:space="preserve"> </w:t>
            </w:r>
            <w:r>
              <w:rPr>
                <w:b/>
                <w:sz w:val="24"/>
              </w:rPr>
              <w:t>образовательных областях</w:t>
            </w:r>
            <w:r>
              <w:rPr>
                <w:sz w:val="24"/>
              </w:rPr>
              <w:t>.</w:t>
            </w:r>
          </w:p>
          <w:p w:rsidR="00837E2E" w:rsidRDefault="00EE3A43">
            <w:pPr>
              <w:pStyle w:val="TableParagraph"/>
              <w:numPr>
                <w:ilvl w:val="0"/>
                <w:numId w:val="29"/>
              </w:numPr>
              <w:tabs>
                <w:tab w:val="left" w:pos="280"/>
              </w:tabs>
              <w:spacing w:before="2" w:line="237" w:lineRule="auto"/>
              <w:ind w:right="45" w:hanging="200"/>
              <w:rPr>
                <w:sz w:val="24"/>
              </w:rPr>
            </w:pPr>
            <w:r>
              <w:rPr>
                <w:sz w:val="24"/>
              </w:rPr>
              <w:t>Содержание</w:t>
            </w:r>
            <w:r>
              <w:rPr>
                <w:spacing w:val="-5"/>
                <w:sz w:val="24"/>
              </w:rPr>
              <w:t xml:space="preserve"> </w:t>
            </w:r>
            <w:r>
              <w:rPr>
                <w:sz w:val="24"/>
              </w:rPr>
              <w:t>Программы</w:t>
            </w:r>
            <w:r>
              <w:rPr>
                <w:spacing w:val="-4"/>
                <w:sz w:val="24"/>
              </w:rPr>
              <w:t xml:space="preserve"> </w:t>
            </w:r>
            <w:r>
              <w:rPr>
                <w:sz w:val="24"/>
              </w:rPr>
              <w:t>воспитания</w:t>
            </w:r>
            <w:r>
              <w:rPr>
                <w:spacing w:val="-4"/>
                <w:sz w:val="24"/>
              </w:rPr>
              <w:t xml:space="preserve"> </w:t>
            </w:r>
            <w:r>
              <w:rPr>
                <w:sz w:val="24"/>
              </w:rPr>
              <w:t>реализуется</w:t>
            </w:r>
            <w:r>
              <w:rPr>
                <w:spacing w:val="-3"/>
                <w:sz w:val="24"/>
              </w:rPr>
              <w:t xml:space="preserve"> </w:t>
            </w:r>
            <w:r>
              <w:rPr>
                <w:sz w:val="24"/>
              </w:rPr>
              <w:t>в</w:t>
            </w:r>
            <w:r>
              <w:rPr>
                <w:spacing w:val="-8"/>
                <w:sz w:val="24"/>
              </w:rPr>
              <w:t xml:space="preserve"> </w:t>
            </w:r>
            <w:r>
              <w:rPr>
                <w:sz w:val="24"/>
              </w:rPr>
              <w:t>ходе</w:t>
            </w:r>
            <w:r>
              <w:rPr>
                <w:spacing w:val="-5"/>
                <w:sz w:val="24"/>
              </w:rPr>
              <w:t xml:space="preserve"> </w:t>
            </w:r>
            <w:r>
              <w:rPr>
                <w:sz w:val="24"/>
              </w:rPr>
              <w:t>освоения</w:t>
            </w:r>
            <w:r>
              <w:rPr>
                <w:spacing w:val="-3"/>
                <w:sz w:val="24"/>
              </w:rPr>
              <w:t xml:space="preserve"> </w:t>
            </w:r>
            <w:r>
              <w:rPr>
                <w:sz w:val="24"/>
              </w:rPr>
              <w:t>детьми</w:t>
            </w:r>
            <w:r>
              <w:rPr>
                <w:spacing w:val="-4"/>
                <w:sz w:val="24"/>
              </w:rPr>
              <w:t xml:space="preserve"> </w:t>
            </w:r>
            <w:r>
              <w:rPr>
                <w:sz w:val="24"/>
              </w:rPr>
              <w:t>дошкольного</w:t>
            </w:r>
            <w:r>
              <w:rPr>
                <w:spacing w:val="-4"/>
                <w:sz w:val="24"/>
              </w:rPr>
              <w:t xml:space="preserve"> </w:t>
            </w:r>
            <w:r>
              <w:rPr>
                <w:sz w:val="24"/>
              </w:rPr>
              <w:t>возраста</w:t>
            </w:r>
            <w:r>
              <w:rPr>
                <w:spacing w:val="-4"/>
                <w:sz w:val="24"/>
              </w:rPr>
              <w:t xml:space="preserve"> </w:t>
            </w:r>
            <w:r>
              <w:rPr>
                <w:sz w:val="24"/>
              </w:rPr>
              <w:t>всех</w:t>
            </w:r>
            <w:r>
              <w:rPr>
                <w:spacing w:val="-1"/>
                <w:sz w:val="24"/>
              </w:rPr>
              <w:t xml:space="preserve"> </w:t>
            </w:r>
            <w:r>
              <w:rPr>
                <w:sz w:val="24"/>
              </w:rPr>
              <w:t>образовательных</w:t>
            </w:r>
            <w:r>
              <w:rPr>
                <w:spacing w:val="-3"/>
                <w:sz w:val="24"/>
              </w:rPr>
              <w:t xml:space="preserve"> </w:t>
            </w:r>
            <w:r>
              <w:rPr>
                <w:sz w:val="24"/>
              </w:rPr>
              <w:t>областей,</w:t>
            </w:r>
            <w:r>
              <w:rPr>
                <w:spacing w:val="-4"/>
                <w:sz w:val="24"/>
              </w:rPr>
              <w:t xml:space="preserve"> </w:t>
            </w:r>
            <w:r>
              <w:rPr>
                <w:sz w:val="24"/>
              </w:rPr>
              <w:t>обозначенных</w:t>
            </w:r>
            <w:r>
              <w:rPr>
                <w:spacing w:val="-57"/>
                <w:sz w:val="24"/>
              </w:rPr>
              <w:t xml:space="preserve"> </w:t>
            </w:r>
            <w:r>
              <w:rPr>
                <w:sz w:val="24"/>
              </w:rPr>
              <w:t>в</w:t>
            </w:r>
            <w:r>
              <w:rPr>
                <w:spacing w:val="-2"/>
                <w:sz w:val="24"/>
              </w:rPr>
              <w:t xml:space="preserve"> </w:t>
            </w:r>
            <w:hyperlink r:id="rId32">
              <w:r>
                <w:rPr>
                  <w:sz w:val="24"/>
                </w:rPr>
                <w:t>ФГОС</w:t>
              </w:r>
              <w:r>
                <w:rPr>
                  <w:spacing w:val="-1"/>
                  <w:sz w:val="24"/>
                </w:rPr>
                <w:t xml:space="preserve"> </w:t>
              </w:r>
              <w:r>
                <w:rPr>
                  <w:sz w:val="24"/>
                </w:rPr>
                <w:t>ДО</w:t>
              </w:r>
            </w:hyperlink>
            <w:r>
              <w:rPr>
                <w:sz w:val="24"/>
              </w:rPr>
              <w:t>:</w:t>
            </w:r>
          </w:p>
          <w:p w:rsidR="00837E2E" w:rsidRDefault="00EE3A43">
            <w:pPr>
              <w:pStyle w:val="TableParagraph"/>
              <w:numPr>
                <w:ilvl w:val="1"/>
                <w:numId w:val="29"/>
              </w:numPr>
              <w:tabs>
                <w:tab w:val="left" w:pos="762"/>
                <w:tab w:val="left" w:pos="763"/>
              </w:tabs>
              <w:spacing w:before="2"/>
              <w:ind w:right="43" w:firstLine="0"/>
              <w:rPr>
                <w:sz w:val="24"/>
              </w:rPr>
            </w:pPr>
            <w:r>
              <w:rPr>
                <w:spacing w:val="-1"/>
                <w:sz w:val="24"/>
              </w:rPr>
              <w:t>Образовательная</w:t>
            </w:r>
            <w:r>
              <w:rPr>
                <w:spacing w:val="-12"/>
                <w:sz w:val="24"/>
              </w:rPr>
              <w:t xml:space="preserve"> </w:t>
            </w:r>
            <w:r>
              <w:rPr>
                <w:spacing w:val="-1"/>
                <w:sz w:val="24"/>
              </w:rPr>
              <w:t>область</w:t>
            </w:r>
            <w:r>
              <w:rPr>
                <w:spacing w:val="-9"/>
                <w:sz w:val="24"/>
              </w:rPr>
              <w:t xml:space="preserve"> </w:t>
            </w:r>
            <w:r>
              <w:rPr>
                <w:b/>
                <w:spacing w:val="-1"/>
                <w:sz w:val="24"/>
              </w:rPr>
              <w:t>"Социально-коммуникативное</w:t>
            </w:r>
            <w:r>
              <w:rPr>
                <w:b/>
                <w:spacing w:val="-12"/>
                <w:sz w:val="24"/>
              </w:rPr>
              <w:t xml:space="preserve"> </w:t>
            </w:r>
            <w:r>
              <w:rPr>
                <w:b/>
                <w:sz w:val="24"/>
              </w:rPr>
              <w:t>развитие"</w:t>
            </w:r>
            <w:r>
              <w:rPr>
                <w:b/>
                <w:spacing w:val="-11"/>
                <w:sz w:val="24"/>
              </w:rPr>
              <w:t xml:space="preserve"> </w:t>
            </w:r>
            <w:r>
              <w:rPr>
                <w:sz w:val="24"/>
              </w:rPr>
              <w:t>соотносится</w:t>
            </w:r>
            <w:r>
              <w:rPr>
                <w:spacing w:val="-12"/>
                <w:sz w:val="24"/>
              </w:rPr>
              <w:t xml:space="preserve"> </w:t>
            </w:r>
            <w:r>
              <w:rPr>
                <w:sz w:val="24"/>
              </w:rPr>
              <w:t>с</w:t>
            </w:r>
            <w:r>
              <w:rPr>
                <w:spacing w:val="-13"/>
                <w:sz w:val="24"/>
              </w:rPr>
              <w:t xml:space="preserve"> </w:t>
            </w:r>
            <w:r>
              <w:rPr>
                <w:sz w:val="24"/>
              </w:rPr>
              <w:t>патриотическим,</w:t>
            </w:r>
            <w:r>
              <w:rPr>
                <w:spacing w:val="-11"/>
                <w:sz w:val="24"/>
              </w:rPr>
              <w:t xml:space="preserve"> </w:t>
            </w:r>
            <w:r>
              <w:rPr>
                <w:sz w:val="24"/>
              </w:rPr>
              <w:t>духовно-нравственным,</w:t>
            </w:r>
            <w:r>
              <w:rPr>
                <w:spacing w:val="-12"/>
                <w:sz w:val="24"/>
              </w:rPr>
              <w:t xml:space="preserve"> </w:t>
            </w:r>
            <w:r>
              <w:rPr>
                <w:sz w:val="24"/>
              </w:rPr>
              <w:t>социальным</w:t>
            </w:r>
            <w:r>
              <w:rPr>
                <w:spacing w:val="-57"/>
                <w:sz w:val="24"/>
              </w:rPr>
              <w:t xml:space="preserve"> </w:t>
            </w:r>
            <w:r>
              <w:rPr>
                <w:sz w:val="24"/>
              </w:rPr>
              <w:t>и</w:t>
            </w:r>
            <w:r>
              <w:rPr>
                <w:spacing w:val="-1"/>
                <w:sz w:val="24"/>
              </w:rPr>
              <w:t xml:space="preserve"> </w:t>
            </w:r>
            <w:r>
              <w:rPr>
                <w:sz w:val="24"/>
              </w:rPr>
              <w:t>трудовым</w:t>
            </w:r>
            <w:r>
              <w:rPr>
                <w:spacing w:val="-2"/>
                <w:sz w:val="24"/>
              </w:rPr>
              <w:t xml:space="preserve"> </w:t>
            </w:r>
            <w:r>
              <w:rPr>
                <w:sz w:val="24"/>
              </w:rPr>
              <w:t>направлениями воспитания;</w:t>
            </w:r>
          </w:p>
          <w:p w:rsidR="00837E2E" w:rsidRDefault="00EE3A43">
            <w:pPr>
              <w:pStyle w:val="TableParagraph"/>
              <w:numPr>
                <w:ilvl w:val="1"/>
                <w:numId w:val="29"/>
              </w:numPr>
              <w:tabs>
                <w:tab w:val="left" w:pos="762"/>
                <w:tab w:val="left" w:pos="763"/>
              </w:tabs>
              <w:spacing w:before="2" w:line="277" w:lineRule="exact"/>
              <w:ind w:left="763"/>
              <w:rPr>
                <w:sz w:val="24"/>
              </w:rPr>
            </w:pPr>
            <w:r>
              <w:rPr>
                <w:sz w:val="24"/>
              </w:rPr>
              <w:t>Образовательная</w:t>
            </w:r>
            <w:r>
              <w:rPr>
                <w:spacing w:val="-4"/>
                <w:sz w:val="24"/>
              </w:rPr>
              <w:t xml:space="preserve"> </w:t>
            </w:r>
            <w:r>
              <w:rPr>
                <w:sz w:val="24"/>
              </w:rPr>
              <w:t>область</w:t>
            </w:r>
            <w:r>
              <w:rPr>
                <w:spacing w:val="-1"/>
                <w:sz w:val="24"/>
              </w:rPr>
              <w:t xml:space="preserve"> </w:t>
            </w:r>
            <w:r>
              <w:rPr>
                <w:b/>
                <w:sz w:val="24"/>
              </w:rPr>
              <w:t>"Познавательное</w:t>
            </w:r>
            <w:r>
              <w:rPr>
                <w:b/>
                <w:spacing w:val="-4"/>
                <w:sz w:val="24"/>
              </w:rPr>
              <w:t xml:space="preserve"> </w:t>
            </w:r>
            <w:r>
              <w:rPr>
                <w:b/>
                <w:sz w:val="24"/>
              </w:rPr>
              <w:t>развитие"</w:t>
            </w:r>
            <w:r>
              <w:rPr>
                <w:b/>
                <w:spacing w:val="-1"/>
                <w:sz w:val="24"/>
              </w:rPr>
              <w:t xml:space="preserve"> </w:t>
            </w:r>
            <w:r>
              <w:rPr>
                <w:sz w:val="24"/>
              </w:rPr>
              <w:t>соотносится</w:t>
            </w:r>
            <w:r>
              <w:rPr>
                <w:spacing w:val="-6"/>
                <w:sz w:val="24"/>
              </w:rPr>
              <w:t xml:space="preserve"> </w:t>
            </w:r>
            <w:r>
              <w:rPr>
                <w:sz w:val="24"/>
              </w:rPr>
              <w:t>с</w:t>
            </w:r>
            <w:r>
              <w:rPr>
                <w:spacing w:val="-5"/>
                <w:sz w:val="24"/>
              </w:rPr>
              <w:t xml:space="preserve"> </w:t>
            </w:r>
            <w:r>
              <w:rPr>
                <w:sz w:val="24"/>
              </w:rPr>
              <w:t>познавательным</w:t>
            </w:r>
            <w:r>
              <w:rPr>
                <w:spacing w:val="-5"/>
                <w:sz w:val="24"/>
              </w:rPr>
              <w:t xml:space="preserve"> </w:t>
            </w:r>
            <w:r>
              <w:rPr>
                <w:sz w:val="24"/>
              </w:rPr>
              <w:t>и</w:t>
            </w:r>
            <w:r>
              <w:rPr>
                <w:spacing w:val="-4"/>
                <w:sz w:val="24"/>
              </w:rPr>
              <w:t xml:space="preserve"> </w:t>
            </w:r>
            <w:r>
              <w:rPr>
                <w:sz w:val="24"/>
              </w:rPr>
              <w:t>патриотическим</w:t>
            </w:r>
            <w:r>
              <w:rPr>
                <w:spacing w:val="-4"/>
                <w:sz w:val="24"/>
              </w:rPr>
              <w:t xml:space="preserve"> </w:t>
            </w:r>
            <w:r>
              <w:rPr>
                <w:sz w:val="24"/>
              </w:rPr>
              <w:t>направлениями</w:t>
            </w:r>
            <w:r>
              <w:rPr>
                <w:spacing w:val="-4"/>
                <w:sz w:val="24"/>
              </w:rPr>
              <w:t xml:space="preserve"> </w:t>
            </w:r>
            <w:r>
              <w:rPr>
                <w:sz w:val="24"/>
              </w:rPr>
              <w:t>воспитания;</w:t>
            </w:r>
          </w:p>
          <w:p w:rsidR="00837E2E" w:rsidRDefault="00EE3A43">
            <w:pPr>
              <w:pStyle w:val="TableParagraph"/>
              <w:numPr>
                <w:ilvl w:val="1"/>
                <w:numId w:val="29"/>
              </w:numPr>
              <w:tabs>
                <w:tab w:val="left" w:pos="762"/>
                <w:tab w:val="left" w:pos="763"/>
              </w:tabs>
              <w:spacing w:line="277" w:lineRule="exact"/>
              <w:ind w:left="763"/>
              <w:rPr>
                <w:sz w:val="24"/>
              </w:rPr>
            </w:pPr>
            <w:r>
              <w:rPr>
                <w:sz w:val="24"/>
              </w:rPr>
              <w:t>Образовательная</w:t>
            </w:r>
            <w:r>
              <w:rPr>
                <w:spacing w:val="-3"/>
                <w:sz w:val="24"/>
              </w:rPr>
              <w:t xml:space="preserve"> </w:t>
            </w:r>
            <w:r>
              <w:rPr>
                <w:sz w:val="24"/>
              </w:rPr>
              <w:t xml:space="preserve">область </w:t>
            </w:r>
            <w:r>
              <w:rPr>
                <w:b/>
                <w:sz w:val="24"/>
              </w:rPr>
              <w:t>"Речевое</w:t>
            </w:r>
            <w:r>
              <w:rPr>
                <w:b/>
                <w:spacing w:val="-4"/>
                <w:sz w:val="24"/>
              </w:rPr>
              <w:t xml:space="preserve"> </w:t>
            </w:r>
            <w:r>
              <w:rPr>
                <w:b/>
                <w:sz w:val="24"/>
              </w:rPr>
              <w:t>развитие"</w:t>
            </w:r>
            <w:r>
              <w:rPr>
                <w:b/>
                <w:spacing w:val="-3"/>
                <w:sz w:val="24"/>
              </w:rPr>
              <w:t xml:space="preserve"> </w:t>
            </w:r>
            <w:r>
              <w:rPr>
                <w:sz w:val="24"/>
              </w:rPr>
              <w:t>соотносится</w:t>
            </w:r>
            <w:r>
              <w:rPr>
                <w:spacing w:val="-3"/>
                <w:sz w:val="24"/>
              </w:rPr>
              <w:t xml:space="preserve"> </w:t>
            </w:r>
            <w:r>
              <w:rPr>
                <w:sz w:val="24"/>
              </w:rPr>
              <w:t>с</w:t>
            </w:r>
            <w:r>
              <w:rPr>
                <w:spacing w:val="-5"/>
                <w:sz w:val="24"/>
              </w:rPr>
              <w:t xml:space="preserve"> </w:t>
            </w:r>
            <w:r>
              <w:rPr>
                <w:sz w:val="24"/>
              </w:rPr>
              <w:t>социальным</w:t>
            </w:r>
            <w:r>
              <w:rPr>
                <w:spacing w:val="-5"/>
                <w:sz w:val="24"/>
              </w:rPr>
              <w:t xml:space="preserve"> </w:t>
            </w:r>
            <w:r>
              <w:rPr>
                <w:sz w:val="24"/>
              </w:rPr>
              <w:t>и</w:t>
            </w:r>
            <w:r>
              <w:rPr>
                <w:spacing w:val="-3"/>
                <w:sz w:val="24"/>
              </w:rPr>
              <w:t xml:space="preserve"> </w:t>
            </w:r>
            <w:r>
              <w:rPr>
                <w:sz w:val="24"/>
              </w:rPr>
              <w:t>эстетическим</w:t>
            </w:r>
            <w:r>
              <w:rPr>
                <w:spacing w:val="-4"/>
                <w:sz w:val="24"/>
              </w:rPr>
              <w:t xml:space="preserve"> </w:t>
            </w:r>
            <w:r>
              <w:rPr>
                <w:sz w:val="24"/>
              </w:rPr>
              <w:t>направлениями</w:t>
            </w:r>
            <w:r>
              <w:rPr>
                <w:spacing w:val="-3"/>
                <w:sz w:val="24"/>
              </w:rPr>
              <w:t xml:space="preserve"> </w:t>
            </w:r>
            <w:r>
              <w:rPr>
                <w:sz w:val="24"/>
              </w:rPr>
              <w:t>воспитания;</w:t>
            </w:r>
          </w:p>
          <w:p w:rsidR="00837E2E" w:rsidRDefault="00EE3A43">
            <w:pPr>
              <w:pStyle w:val="TableParagraph"/>
              <w:numPr>
                <w:ilvl w:val="1"/>
                <w:numId w:val="29"/>
              </w:numPr>
              <w:tabs>
                <w:tab w:val="left" w:pos="762"/>
                <w:tab w:val="left" w:pos="763"/>
              </w:tabs>
              <w:spacing w:before="2" w:line="277" w:lineRule="exact"/>
              <w:ind w:left="763"/>
              <w:rPr>
                <w:sz w:val="24"/>
              </w:rPr>
            </w:pPr>
            <w:r>
              <w:rPr>
                <w:sz w:val="24"/>
              </w:rPr>
              <w:t>Образовательная</w:t>
            </w:r>
            <w:r>
              <w:rPr>
                <w:spacing w:val="-5"/>
                <w:sz w:val="24"/>
              </w:rPr>
              <w:t xml:space="preserve"> </w:t>
            </w:r>
            <w:r>
              <w:rPr>
                <w:sz w:val="24"/>
              </w:rPr>
              <w:t>область</w:t>
            </w:r>
            <w:r>
              <w:rPr>
                <w:spacing w:val="-1"/>
                <w:sz w:val="24"/>
              </w:rPr>
              <w:t xml:space="preserve"> </w:t>
            </w:r>
            <w:r>
              <w:rPr>
                <w:b/>
                <w:sz w:val="24"/>
              </w:rPr>
              <w:t>"Художественно-эстетическое</w:t>
            </w:r>
            <w:r>
              <w:rPr>
                <w:b/>
                <w:spacing w:val="-6"/>
                <w:sz w:val="24"/>
              </w:rPr>
              <w:t xml:space="preserve"> </w:t>
            </w:r>
            <w:r>
              <w:rPr>
                <w:b/>
                <w:sz w:val="24"/>
              </w:rPr>
              <w:t>развитие"</w:t>
            </w:r>
            <w:r>
              <w:rPr>
                <w:b/>
                <w:spacing w:val="-4"/>
                <w:sz w:val="24"/>
              </w:rPr>
              <w:t xml:space="preserve"> </w:t>
            </w:r>
            <w:r>
              <w:rPr>
                <w:sz w:val="24"/>
              </w:rPr>
              <w:t>соотносится</w:t>
            </w:r>
            <w:r>
              <w:rPr>
                <w:spacing w:val="-4"/>
                <w:sz w:val="24"/>
              </w:rPr>
              <w:t xml:space="preserve"> </w:t>
            </w:r>
            <w:r>
              <w:rPr>
                <w:sz w:val="24"/>
              </w:rPr>
              <w:t>с</w:t>
            </w:r>
            <w:r>
              <w:rPr>
                <w:spacing w:val="-6"/>
                <w:sz w:val="24"/>
              </w:rPr>
              <w:t xml:space="preserve"> </w:t>
            </w:r>
            <w:r>
              <w:rPr>
                <w:sz w:val="24"/>
              </w:rPr>
              <w:t>эстетическим</w:t>
            </w:r>
            <w:r>
              <w:rPr>
                <w:spacing w:val="-6"/>
                <w:sz w:val="24"/>
              </w:rPr>
              <w:t xml:space="preserve"> </w:t>
            </w:r>
            <w:r>
              <w:rPr>
                <w:sz w:val="24"/>
              </w:rPr>
              <w:t>направлением</w:t>
            </w:r>
            <w:r>
              <w:rPr>
                <w:spacing w:val="-5"/>
                <w:sz w:val="24"/>
              </w:rPr>
              <w:t xml:space="preserve"> </w:t>
            </w:r>
            <w:r>
              <w:rPr>
                <w:sz w:val="24"/>
              </w:rPr>
              <w:t>воспитания;</w:t>
            </w:r>
          </w:p>
          <w:p w:rsidR="00837E2E" w:rsidRDefault="00EE3A43">
            <w:pPr>
              <w:pStyle w:val="TableParagraph"/>
              <w:numPr>
                <w:ilvl w:val="1"/>
                <w:numId w:val="29"/>
              </w:numPr>
              <w:tabs>
                <w:tab w:val="left" w:pos="762"/>
                <w:tab w:val="left" w:pos="763"/>
              </w:tabs>
              <w:spacing w:line="277" w:lineRule="exact"/>
              <w:ind w:left="763"/>
              <w:rPr>
                <w:sz w:val="24"/>
              </w:rPr>
            </w:pPr>
            <w:r>
              <w:rPr>
                <w:sz w:val="24"/>
              </w:rPr>
              <w:t>Образовательная</w:t>
            </w:r>
            <w:r>
              <w:rPr>
                <w:spacing w:val="-3"/>
                <w:sz w:val="24"/>
              </w:rPr>
              <w:t xml:space="preserve"> </w:t>
            </w:r>
            <w:r>
              <w:rPr>
                <w:sz w:val="24"/>
              </w:rPr>
              <w:t xml:space="preserve">область </w:t>
            </w:r>
            <w:r>
              <w:rPr>
                <w:b/>
                <w:sz w:val="24"/>
              </w:rPr>
              <w:t>"Физическое</w:t>
            </w:r>
            <w:r>
              <w:rPr>
                <w:b/>
                <w:spacing w:val="-4"/>
                <w:sz w:val="24"/>
              </w:rPr>
              <w:t xml:space="preserve"> </w:t>
            </w:r>
            <w:r>
              <w:rPr>
                <w:b/>
                <w:sz w:val="24"/>
              </w:rPr>
              <w:t xml:space="preserve">развитие" </w:t>
            </w:r>
            <w:r>
              <w:rPr>
                <w:sz w:val="24"/>
              </w:rPr>
              <w:t>соотносится</w:t>
            </w:r>
            <w:r>
              <w:rPr>
                <w:spacing w:val="-3"/>
                <w:sz w:val="24"/>
              </w:rPr>
              <w:t xml:space="preserve"> </w:t>
            </w:r>
            <w:r>
              <w:rPr>
                <w:sz w:val="24"/>
              </w:rPr>
              <w:t>с</w:t>
            </w:r>
            <w:r>
              <w:rPr>
                <w:spacing w:val="-5"/>
                <w:sz w:val="24"/>
              </w:rPr>
              <w:t xml:space="preserve"> </w:t>
            </w:r>
            <w:r>
              <w:rPr>
                <w:sz w:val="24"/>
              </w:rPr>
              <w:t>физическим</w:t>
            </w:r>
            <w:r>
              <w:rPr>
                <w:spacing w:val="-4"/>
                <w:sz w:val="24"/>
              </w:rPr>
              <w:t xml:space="preserve"> </w:t>
            </w:r>
            <w:r>
              <w:rPr>
                <w:sz w:val="24"/>
              </w:rPr>
              <w:t>и</w:t>
            </w:r>
            <w:r>
              <w:rPr>
                <w:spacing w:val="-3"/>
                <w:sz w:val="24"/>
              </w:rPr>
              <w:t xml:space="preserve"> </w:t>
            </w:r>
            <w:r>
              <w:rPr>
                <w:sz w:val="24"/>
              </w:rPr>
              <w:t>оздоровительным</w:t>
            </w:r>
            <w:r>
              <w:rPr>
                <w:spacing w:val="-5"/>
                <w:sz w:val="24"/>
              </w:rPr>
              <w:t xml:space="preserve"> </w:t>
            </w:r>
            <w:r>
              <w:rPr>
                <w:sz w:val="24"/>
              </w:rPr>
              <w:t>направлениями</w:t>
            </w:r>
            <w:r>
              <w:rPr>
                <w:spacing w:val="-3"/>
                <w:sz w:val="24"/>
              </w:rPr>
              <w:t xml:space="preserve"> </w:t>
            </w:r>
            <w:r>
              <w:rPr>
                <w:sz w:val="24"/>
              </w:rPr>
              <w:t>воспитания.</w:t>
            </w:r>
          </w:p>
          <w:p w:rsidR="00837E2E" w:rsidRDefault="00EE3A43">
            <w:pPr>
              <w:pStyle w:val="TableParagraph"/>
              <w:numPr>
                <w:ilvl w:val="0"/>
                <w:numId w:val="29"/>
              </w:numPr>
              <w:tabs>
                <w:tab w:val="left" w:pos="280"/>
              </w:tabs>
              <w:ind w:right="48" w:hanging="200"/>
              <w:jc w:val="both"/>
              <w:rPr>
                <w:sz w:val="24"/>
              </w:rPr>
            </w:pPr>
            <w:r>
              <w:rPr>
                <w:sz w:val="24"/>
              </w:rPr>
              <w:t xml:space="preserve">Решение задач воспитания в рамках образовательной области </w:t>
            </w:r>
            <w:r>
              <w:rPr>
                <w:b/>
                <w:sz w:val="24"/>
              </w:rPr>
              <w:t xml:space="preserve">"Социально-коммуникативное развитие" </w:t>
            </w:r>
            <w:r>
              <w:rPr>
                <w:sz w:val="24"/>
              </w:rPr>
              <w:t>направлено на приобщение детей к</w:t>
            </w:r>
            <w:r>
              <w:rPr>
                <w:spacing w:val="1"/>
                <w:sz w:val="24"/>
              </w:rPr>
              <w:t xml:space="preserve"> </w:t>
            </w:r>
            <w:r>
              <w:rPr>
                <w:sz w:val="24"/>
              </w:rPr>
              <w:t>ценностям</w:t>
            </w:r>
            <w:r>
              <w:rPr>
                <w:spacing w:val="-10"/>
                <w:sz w:val="24"/>
              </w:rPr>
              <w:t xml:space="preserve"> </w:t>
            </w:r>
            <w:r>
              <w:rPr>
                <w:sz w:val="24"/>
              </w:rPr>
              <w:t>"Родина",</w:t>
            </w:r>
            <w:r>
              <w:rPr>
                <w:spacing w:val="-10"/>
                <w:sz w:val="24"/>
              </w:rPr>
              <w:t xml:space="preserve"> </w:t>
            </w:r>
            <w:r>
              <w:rPr>
                <w:sz w:val="24"/>
              </w:rPr>
              <w:t>"Природа",</w:t>
            </w:r>
            <w:r>
              <w:rPr>
                <w:spacing w:val="-9"/>
                <w:sz w:val="24"/>
              </w:rPr>
              <w:t xml:space="preserve"> </w:t>
            </w:r>
            <w:r>
              <w:rPr>
                <w:sz w:val="24"/>
              </w:rPr>
              <w:t>"Семья",</w:t>
            </w:r>
            <w:r>
              <w:rPr>
                <w:spacing w:val="-8"/>
                <w:sz w:val="24"/>
              </w:rPr>
              <w:t xml:space="preserve"> </w:t>
            </w:r>
            <w:r>
              <w:rPr>
                <w:sz w:val="24"/>
              </w:rPr>
              <w:t>"Человек",</w:t>
            </w:r>
            <w:r>
              <w:rPr>
                <w:spacing w:val="-8"/>
                <w:sz w:val="24"/>
              </w:rPr>
              <w:t xml:space="preserve"> </w:t>
            </w:r>
            <w:r>
              <w:rPr>
                <w:sz w:val="24"/>
              </w:rPr>
              <w:t>"Жизнь",</w:t>
            </w:r>
            <w:r>
              <w:rPr>
                <w:spacing w:val="-9"/>
                <w:sz w:val="24"/>
              </w:rPr>
              <w:t xml:space="preserve"> </w:t>
            </w:r>
            <w:r>
              <w:rPr>
                <w:sz w:val="24"/>
              </w:rPr>
              <w:t>"Милосердие",</w:t>
            </w:r>
            <w:r>
              <w:rPr>
                <w:spacing w:val="-8"/>
                <w:sz w:val="24"/>
              </w:rPr>
              <w:t xml:space="preserve"> </w:t>
            </w:r>
            <w:r>
              <w:rPr>
                <w:sz w:val="24"/>
              </w:rPr>
              <w:t>"Добро",</w:t>
            </w:r>
            <w:r>
              <w:rPr>
                <w:spacing w:val="-7"/>
                <w:sz w:val="24"/>
              </w:rPr>
              <w:t xml:space="preserve"> </w:t>
            </w:r>
            <w:r>
              <w:rPr>
                <w:sz w:val="24"/>
              </w:rPr>
              <w:t>"Дружба",</w:t>
            </w:r>
            <w:r>
              <w:rPr>
                <w:spacing w:val="-7"/>
                <w:sz w:val="24"/>
              </w:rPr>
              <w:t xml:space="preserve"> </w:t>
            </w:r>
            <w:r>
              <w:rPr>
                <w:sz w:val="24"/>
              </w:rPr>
              <w:t>"Сотрудничество",</w:t>
            </w:r>
            <w:r>
              <w:rPr>
                <w:spacing w:val="-10"/>
                <w:sz w:val="24"/>
              </w:rPr>
              <w:t xml:space="preserve"> </w:t>
            </w:r>
            <w:r>
              <w:rPr>
                <w:sz w:val="24"/>
              </w:rPr>
              <w:t>"Труд".</w:t>
            </w:r>
            <w:r>
              <w:rPr>
                <w:spacing w:val="-9"/>
                <w:sz w:val="24"/>
              </w:rPr>
              <w:t xml:space="preserve"> </w:t>
            </w:r>
            <w:r>
              <w:rPr>
                <w:sz w:val="24"/>
              </w:rPr>
              <w:t>Это</w:t>
            </w:r>
            <w:r>
              <w:rPr>
                <w:spacing w:val="-10"/>
                <w:sz w:val="24"/>
              </w:rPr>
              <w:t xml:space="preserve"> </w:t>
            </w:r>
            <w:r>
              <w:rPr>
                <w:sz w:val="24"/>
              </w:rPr>
              <w:t>предполагает</w:t>
            </w:r>
            <w:r>
              <w:rPr>
                <w:spacing w:val="-58"/>
                <w:sz w:val="24"/>
              </w:rPr>
              <w:t xml:space="preserve"> </w:t>
            </w:r>
            <w:r>
              <w:rPr>
                <w:sz w:val="24"/>
              </w:rPr>
              <w:t>решение</w:t>
            </w:r>
            <w:r>
              <w:rPr>
                <w:spacing w:val="-2"/>
                <w:sz w:val="24"/>
              </w:rPr>
              <w:t xml:space="preserve"> </w:t>
            </w:r>
            <w:r>
              <w:rPr>
                <w:sz w:val="24"/>
              </w:rPr>
              <w:t>задач</w:t>
            </w:r>
            <w:r>
              <w:rPr>
                <w:spacing w:val="-1"/>
                <w:sz w:val="24"/>
              </w:rPr>
              <w:t xml:space="preserve"> </w:t>
            </w:r>
            <w:r>
              <w:rPr>
                <w:sz w:val="24"/>
              </w:rPr>
              <w:t>нескольких</w:t>
            </w:r>
            <w:r>
              <w:rPr>
                <w:spacing w:val="2"/>
                <w:sz w:val="24"/>
              </w:rPr>
              <w:t xml:space="preserve"> </w:t>
            </w:r>
            <w:r>
              <w:rPr>
                <w:sz w:val="24"/>
              </w:rPr>
              <w:t>направлений воспитания:</w:t>
            </w:r>
          </w:p>
          <w:p w:rsidR="00837E2E" w:rsidRDefault="00EE3A43">
            <w:pPr>
              <w:pStyle w:val="TableParagraph"/>
              <w:numPr>
                <w:ilvl w:val="1"/>
                <w:numId w:val="29"/>
              </w:numPr>
              <w:tabs>
                <w:tab w:val="left" w:pos="762"/>
                <w:tab w:val="left" w:pos="763"/>
              </w:tabs>
              <w:spacing w:before="1" w:line="277" w:lineRule="exact"/>
              <w:ind w:left="763"/>
              <w:rPr>
                <w:sz w:val="24"/>
              </w:rPr>
            </w:pPr>
            <w:r>
              <w:rPr>
                <w:sz w:val="24"/>
              </w:rPr>
              <w:t>воспитание</w:t>
            </w:r>
            <w:r>
              <w:rPr>
                <w:spacing w:val="-3"/>
                <w:sz w:val="24"/>
              </w:rPr>
              <w:t xml:space="preserve"> </w:t>
            </w:r>
            <w:r>
              <w:rPr>
                <w:sz w:val="24"/>
              </w:rPr>
              <w:t>любви</w:t>
            </w:r>
            <w:r>
              <w:rPr>
                <w:spacing w:val="-2"/>
                <w:sz w:val="24"/>
              </w:rPr>
              <w:t xml:space="preserve"> </w:t>
            </w:r>
            <w:r>
              <w:rPr>
                <w:sz w:val="24"/>
              </w:rPr>
              <w:t>к</w:t>
            </w:r>
            <w:r>
              <w:rPr>
                <w:spacing w:val="-2"/>
                <w:sz w:val="24"/>
              </w:rPr>
              <w:t xml:space="preserve"> </w:t>
            </w:r>
            <w:r>
              <w:rPr>
                <w:sz w:val="24"/>
              </w:rPr>
              <w:t>своей</w:t>
            </w:r>
            <w:r>
              <w:rPr>
                <w:spacing w:val="-2"/>
                <w:sz w:val="24"/>
              </w:rPr>
              <w:t xml:space="preserve"> </w:t>
            </w:r>
            <w:r>
              <w:rPr>
                <w:sz w:val="24"/>
              </w:rPr>
              <w:t>семье,</w:t>
            </w:r>
            <w:r>
              <w:rPr>
                <w:spacing w:val="-2"/>
                <w:sz w:val="24"/>
              </w:rPr>
              <w:t xml:space="preserve"> </w:t>
            </w:r>
            <w:r>
              <w:rPr>
                <w:sz w:val="24"/>
              </w:rPr>
              <w:t>своему</w:t>
            </w:r>
            <w:r>
              <w:rPr>
                <w:spacing w:val="-7"/>
                <w:sz w:val="24"/>
              </w:rPr>
              <w:t xml:space="preserve"> </w:t>
            </w:r>
            <w:r>
              <w:rPr>
                <w:sz w:val="24"/>
              </w:rPr>
              <w:t>населенному</w:t>
            </w:r>
            <w:r>
              <w:rPr>
                <w:spacing w:val="-7"/>
                <w:sz w:val="24"/>
              </w:rPr>
              <w:t xml:space="preserve"> </w:t>
            </w:r>
            <w:r>
              <w:rPr>
                <w:sz w:val="24"/>
              </w:rPr>
              <w:t>пункту,</w:t>
            </w:r>
            <w:r>
              <w:rPr>
                <w:spacing w:val="-2"/>
                <w:sz w:val="24"/>
              </w:rPr>
              <w:t xml:space="preserve"> </w:t>
            </w:r>
            <w:r>
              <w:rPr>
                <w:sz w:val="24"/>
              </w:rPr>
              <w:t>родному</w:t>
            </w:r>
            <w:r>
              <w:rPr>
                <w:spacing w:val="-7"/>
                <w:sz w:val="24"/>
              </w:rPr>
              <w:t xml:space="preserve"> </w:t>
            </w:r>
            <w:r>
              <w:rPr>
                <w:sz w:val="24"/>
              </w:rPr>
              <w:t>краю,</w:t>
            </w:r>
            <w:r>
              <w:rPr>
                <w:spacing w:val="-2"/>
                <w:sz w:val="24"/>
              </w:rPr>
              <w:t xml:space="preserve"> </w:t>
            </w:r>
            <w:r>
              <w:rPr>
                <w:sz w:val="24"/>
              </w:rPr>
              <w:t>своей</w:t>
            </w:r>
            <w:r>
              <w:rPr>
                <w:spacing w:val="-2"/>
                <w:sz w:val="24"/>
              </w:rPr>
              <w:t xml:space="preserve"> </w:t>
            </w:r>
            <w:r>
              <w:rPr>
                <w:sz w:val="24"/>
              </w:rPr>
              <w:t>стране;</w:t>
            </w:r>
          </w:p>
          <w:p w:rsidR="00837E2E" w:rsidRDefault="00EE3A43">
            <w:pPr>
              <w:pStyle w:val="TableParagraph"/>
              <w:numPr>
                <w:ilvl w:val="1"/>
                <w:numId w:val="29"/>
              </w:numPr>
              <w:tabs>
                <w:tab w:val="left" w:pos="762"/>
                <w:tab w:val="left" w:pos="763"/>
              </w:tabs>
              <w:ind w:right="50" w:firstLine="0"/>
              <w:rPr>
                <w:sz w:val="24"/>
              </w:rPr>
            </w:pPr>
            <w:r>
              <w:rPr>
                <w:sz w:val="24"/>
              </w:rPr>
              <w:t>воспитание</w:t>
            </w:r>
            <w:r>
              <w:rPr>
                <w:spacing w:val="8"/>
                <w:sz w:val="24"/>
              </w:rPr>
              <w:t xml:space="preserve"> </w:t>
            </w:r>
            <w:r>
              <w:rPr>
                <w:sz w:val="24"/>
              </w:rPr>
              <w:t>уважительного</w:t>
            </w:r>
            <w:r>
              <w:rPr>
                <w:spacing w:val="7"/>
                <w:sz w:val="24"/>
              </w:rPr>
              <w:t xml:space="preserve"> </w:t>
            </w:r>
            <w:r>
              <w:rPr>
                <w:sz w:val="24"/>
              </w:rPr>
              <w:t>отношения</w:t>
            </w:r>
            <w:r>
              <w:rPr>
                <w:spacing w:val="7"/>
                <w:sz w:val="24"/>
              </w:rPr>
              <w:t xml:space="preserve"> </w:t>
            </w:r>
            <w:r>
              <w:rPr>
                <w:sz w:val="24"/>
              </w:rPr>
              <w:t>к</w:t>
            </w:r>
            <w:r>
              <w:rPr>
                <w:spacing w:val="8"/>
                <w:sz w:val="24"/>
              </w:rPr>
              <w:t xml:space="preserve"> </w:t>
            </w:r>
            <w:r>
              <w:rPr>
                <w:sz w:val="24"/>
              </w:rPr>
              <w:t>ровесникам,</w:t>
            </w:r>
            <w:r>
              <w:rPr>
                <w:spacing w:val="7"/>
                <w:sz w:val="24"/>
              </w:rPr>
              <w:t xml:space="preserve"> </w:t>
            </w:r>
            <w:r>
              <w:rPr>
                <w:sz w:val="24"/>
              </w:rPr>
              <w:t>родителям</w:t>
            </w:r>
            <w:r>
              <w:rPr>
                <w:spacing w:val="12"/>
                <w:sz w:val="24"/>
              </w:rPr>
              <w:t xml:space="preserve"> </w:t>
            </w:r>
            <w:r>
              <w:rPr>
                <w:sz w:val="24"/>
              </w:rPr>
              <w:t>(законным</w:t>
            </w:r>
            <w:r>
              <w:rPr>
                <w:spacing w:val="6"/>
                <w:sz w:val="24"/>
              </w:rPr>
              <w:t xml:space="preserve"> </w:t>
            </w:r>
            <w:r>
              <w:rPr>
                <w:sz w:val="24"/>
              </w:rPr>
              <w:t>представителям),</w:t>
            </w:r>
            <w:r>
              <w:rPr>
                <w:spacing w:val="8"/>
                <w:sz w:val="24"/>
              </w:rPr>
              <w:t xml:space="preserve"> </w:t>
            </w:r>
            <w:r>
              <w:rPr>
                <w:sz w:val="24"/>
              </w:rPr>
              <w:t>соседям,</w:t>
            </w:r>
            <w:r>
              <w:rPr>
                <w:spacing w:val="6"/>
                <w:sz w:val="24"/>
              </w:rPr>
              <w:t xml:space="preserve"> </w:t>
            </w:r>
            <w:r>
              <w:rPr>
                <w:sz w:val="24"/>
              </w:rPr>
              <w:t>другим</w:t>
            </w:r>
            <w:r>
              <w:rPr>
                <w:spacing w:val="6"/>
                <w:sz w:val="24"/>
              </w:rPr>
              <w:t xml:space="preserve"> </w:t>
            </w:r>
            <w:r>
              <w:rPr>
                <w:sz w:val="24"/>
              </w:rPr>
              <w:t>людям</w:t>
            </w:r>
            <w:r>
              <w:rPr>
                <w:spacing w:val="6"/>
                <w:sz w:val="24"/>
              </w:rPr>
              <w:t xml:space="preserve"> </w:t>
            </w:r>
            <w:r>
              <w:rPr>
                <w:sz w:val="24"/>
              </w:rPr>
              <w:t>вне</w:t>
            </w:r>
            <w:r>
              <w:rPr>
                <w:spacing w:val="7"/>
                <w:sz w:val="24"/>
              </w:rPr>
              <w:t xml:space="preserve"> </w:t>
            </w:r>
            <w:r>
              <w:rPr>
                <w:sz w:val="24"/>
              </w:rPr>
              <w:t>зависимости</w:t>
            </w:r>
            <w:r>
              <w:rPr>
                <w:spacing w:val="9"/>
                <w:sz w:val="24"/>
              </w:rPr>
              <w:t xml:space="preserve"> </w:t>
            </w:r>
            <w:r>
              <w:rPr>
                <w:sz w:val="24"/>
              </w:rPr>
              <w:t>от</w:t>
            </w:r>
            <w:r>
              <w:rPr>
                <w:spacing w:val="-57"/>
                <w:sz w:val="24"/>
              </w:rPr>
              <w:t xml:space="preserve"> </w:t>
            </w:r>
            <w:r>
              <w:rPr>
                <w:sz w:val="24"/>
              </w:rPr>
              <w:t>их</w:t>
            </w:r>
            <w:r>
              <w:rPr>
                <w:spacing w:val="-2"/>
                <w:sz w:val="24"/>
              </w:rPr>
              <w:t xml:space="preserve"> </w:t>
            </w:r>
            <w:r>
              <w:rPr>
                <w:sz w:val="24"/>
              </w:rPr>
              <w:t>этнической принадлежности;</w:t>
            </w:r>
          </w:p>
          <w:p w:rsidR="00837E2E" w:rsidRDefault="00EE3A43">
            <w:pPr>
              <w:pStyle w:val="TableParagraph"/>
              <w:numPr>
                <w:ilvl w:val="1"/>
                <w:numId w:val="29"/>
              </w:numPr>
              <w:tabs>
                <w:tab w:val="left" w:pos="762"/>
                <w:tab w:val="left" w:pos="763"/>
              </w:tabs>
              <w:spacing w:line="276" w:lineRule="exact"/>
              <w:ind w:left="763"/>
              <w:rPr>
                <w:sz w:val="24"/>
              </w:rPr>
            </w:pPr>
            <w:r>
              <w:rPr>
                <w:sz w:val="24"/>
              </w:rPr>
              <w:t>воспитание</w:t>
            </w:r>
            <w:r>
              <w:rPr>
                <w:spacing w:val="-4"/>
                <w:sz w:val="24"/>
              </w:rPr>
              <w:t xml:space="preserve"> </w:t>
            </w:r>
            <w:r>
              <w:rPr>
                <w:sz w:val="24"/>
              </w:rPr>
              <w:t>ценностного</w:t>
            </w:r>
            <w:r>
              <w:rPr>
                <w:spacing w:val="-2"/>
                <w:sz w:val="24"/>
              </w:rPr>
              <w:t xml:space="preserve"> </w:t>
            </w:r>
            <w:r>
              <w:rPr>
                <w:sz w:val="24"/>
              </w:rPr>
              <w:t>отношения</w:t>
            </w:r>
            <w:r>
              <w:rPr>
                <w:spacing w:val="-6"/>
                <w:sz w:val="24"/>
              </w:rPr>
              <w:t xml:space="preserve"> </w:t>
            </w:r>
            <w:r>
              <w:rPr>
                <w:sz w:val="24"/>
              </w:rPr>
              <w:t>к</w:t>
            </w:r>
            <w:r>
              <w:rPr>
                <w:spacing w:val="-2"/>
                <w:sz w:val="24"/>
              </w:rPr>
              <w:t xml:space="preserve"> </w:t>
            </w:r>
            <w:r>
              <w:rPr>
                <w:sz w:val="24"/>
              </w:rPr>
              <w:t>культурному</w:t>
            </w:r>
            <w:r>
              <w:rPr>
                <w:spacing w:val="-7"/>
                <w:sz w:val="24"/>
              </w:rPr>
              <w:t xml:space="preserve"> </w:t>
            </w:r>
            <w:r>
              <w:rPr>
                <w:sz w:val="24"/>
              </w:rPr>
              <w:t>наследию</w:t>
            </w:r>
            <w:r>
              <w:rPr>
                <w:spacing w:val="-3"/>
                <w:sz w:val="24"/>
              </w:rPr>
              <w:t xml:space="preserve"> </w:t>
            </w:r>
            <w:r>
              <w:rPr>
                <w:sz w:val="24"/>
              </w:rPr>
              <w:t>своего народа,</w:t>
            </w:r>
            <w:r>
              <w:rPr>
                <w:spacing w:val="-2"/>
                <w:sz w:val="24"/>
              </w:rPr>
              <w:t xml:space="preserve"> </w:t>
            </w:r>
            <w:r>
              <w:rPr>
                <w:sz w:val="24"/>
              </w:rPr>
              <w:t>к</w:t>
            </w:r>
            <w:r>
              <w:rPr>
                <w:spacing w:val="-3"/>
                <w:sz w:val="24"/>
              </w:rPr>
              <w:t xml:space="preserve"> </w:t>
            </w:r>
            <w:r>
              <w:rPr>
                <w:sz w:val="24"/>
              </w:rPr>
              <w:t>нравственным</w:t>
            </w:r>
            <w:r>
              <w:rPr>
                <w:spacing w:val="-4"/>
                <w:sz w:val="24"/>
              </w:rPr>
              <w:t xml:space="preserve"> </w:t>
            </w:r>
            <w:r>
              <w:rPr>
                <w:sz w:val="24"/>
              </w:rPr>
              <w:t>и</w:t>
            </w:r>
            <w:r>
              <w:rPr>
                <w:spacing w:val="-3"/>
                <w:sz w:val="24"/>
              </w:rPr>
              <w:t xml:space="preserve"> </w:t>
            </w:r>
            <w:r>
              <w:rPr>
                <w:sz w:val="24"/>
              </w:rPr>
              <w:t>культурным</w:t>
            </w:r>
            <w:r>
              <w:rPr>
                <w:spacing w:val="-4"/>
                <w:sz w:val="24"/>
              </w:rPr>
              <w:t xml:space="preserve"> </w:t>
            </w:r>
            <w:r>
              <w:rPr>
                <w:sz w:val="24"/>
              </w:rPr>
              <w:t>традициям</w:t>
            </w:r>
            <w:r>
              <w:rPr>
                <w:spacing w:val="-3"/>
                <w:sz w:val="24"/>
              </w:rPr>
              <w:t xml:space="preserve"> </w:t>
            </w:r>
            <w:r>
              <w:rPr>
                <w:sz w:val="24"/>
              </w:rPr>
              <w:t>России;</w:t>
            </w:r>
          </w:p>
          <w:p w:rsidR="00837E2E" w:rsidRDefault="00EE3A43">
            <w:pPr>
              <w:pStyle w:val="TableParagraph"/>
              <w:numPr>
                <w:ilvl w:val="1"/>
                <w:numId w:val="29"/>
              </w:numPr>
              <w:tabs>
                <w:tab w:val="left" w:pos="762"/>
                <w:tab w:val="left" w:pos="763"/>
              </w:tabs>
              <w:spacing w:before="3" w:line="237" w:lineRule="auto"/>
              <w:ind w:right="51" w:firstLine="0"/>
              <w:rPr>
                <w:sz w:val="24"/>
              </w:rPr>
            </w:pPr>
            <w:r>
              <w:rPr>
                <w:sz w:val="24"/>
              </w:rPr>
              <w:t>содействие</w:t>
            </w:r>
            <w:r>
              <w:rPr>
                <w:spacing w:val="4"/>
                <w:sz w:val="24"/>
              </w:rPr>
              <w:t xml:space="preserve"> </w:t>
            </w:r>
            <w:r>
              <w:rPr>
                <w:sz w:val="24"/>
              </w:rPr>
              <w:t>становлению</w:t>
            </w:r>
            <w:r>
              <w:rPr>
                <w:spacing w:val="5"/>
                <w:sz w:val="24"/>
              </w:rPr>
              <w:t xml:space="preserve"> </w:t>
            </w:r>
            <w:r>
              <w:rPr>
                <w:sz w:val="24"/>
              </w:rPr>
              <w:t>целостной</w:t>
            </w:r>
            <w:r>
              <w:rPr>
                <w:spacing w:val="3"/>
                <w:sz w:val="24"/>
              </w:rPr>
              <w:t xml:space="preserve"> </w:t>
            </w:r>
            <w:r>
              <w:rPr>
                <w:sz w:val="24"/>
              </w:rPr>
              <w:t>картины</w:t>
            </w:r>
            <w:r>
              <w:rPr>
                <w:spacing w:val="6"/>
                <w:sz w:val="24"/>
              </w:rPr>
              <w:t xml:space="preserve"> </w:t>
            </w:r>
            <w:r>
              <w:rPr>
                <w:sz w:val="24"/>
              </w:rPr>
              <w:t>мира,</w:t>
            </w:r>
            <w:r>
              <w:rPr>
                <w:spacing w:val="5"/>
                <w:sz w:val="24"/>
              </w:rPr>
              <w:t xml:space="preserve"> </w:t>
            </w:r>
            <w:r>
              <w:rPr>
                <w:sz w:val="24"/>
              </w:rPr>
              <w:t>основанной</w:t>
            </w:r>
            <w:r>
              <w:rPr>
                <w:spacing w:val="5"/>
                <w:sz w:val="24"/>
              </w:rPr>
              <w:t xml:space="preserve"> </w:t>
            </w:r>
            <w:r>
              <w:rPr>
                <w:sz w:val="24"/>
              </w:rPr>
              <w:t>на</w:t>
            </w:r>
            <w:r>
              <w:rPr>
                <w:spacing w:val="4"/>
                <w:sz w:val="24"/>
              </w:rPr>
              <w:t xml:space="preserve"> </w:t>
            </w:r>
            <w:r>
              <w:rPr>
                <w:sz w:val="24"/>
              </w:rPr>
              <w:t>представлениях</w:t>
            </w:r>
            <w:r>
              <w:rPr>
                <w:spacing w:val="7"/>
                <w:sz w:val="24"/>
              </w:rPr>
              <w:t xml:space="preserve"> </w:t>
            </w:r>
            <w:r>
              <w:rPr>
                <w:sz w:val="24"/>
              </w:rPr>
              <w:t>о</w:t>
            </w:r>
            <w:r>
              <w:rPr>
                <w:spacing w:val="4"/>
                <w:sz w:val="24"/>
              </w:rPr>
              <w:t xml:space="preserve"> </w:t>
            </w:r>
            <w:r>
              <w:rPr>
                <w:sz w:val="24"/>
              </w:rPr>
              <w:t>добре</w:t>
            </w:r>
            <w:r>
              <w:rPr>
                <w:spacing w:val="4"/>
                <w:sz w:val="24"/>
              </w:rPr>
              <w:t xml:space="preserve"> </w:t>
            </w:r>
            <w:r>
              <w:rPr>
                <w:sz w:val="24"/>
              </w:rPr>
              <w:t>и</w:t>
            </w:r>
            <w:r>
              <w:rPr>
                <w:spacing w:val="4"/>
                <w:sz w:val="24"/>
              </w:rPr>
              <w:t xml:space="preserve"> </w:t>
            </w:r>
            <w:r>
              <w:rPr>
                <w:sz w:val="24"/>
              </w:rPr>
              <w:t>зле,</w:t>
            </w:r>
            <w:r>
              <w:rPr>
                <w:spacing w:val="4"/>
                <w:sz w:val="24"/>
              </w:rPr>
              <w:t xml:space="preserve"> </w:t>
            </w:r>
            <w:r>
              <w:rPr>
                <w:sz w:val="24"/>
              </w:rPr>
              <w:t>прекрасном</w:t>
            </w:r>
            <w:r>
              <w:rPr>
                <w:spacing w:val="4"/>
                <w:sz w:val="24"/>
              </w:rPr>
              <w:t xml:space="preserve"> </w:t>
            </w:r>
            <w:r>
              <w:rPr>
                <w:sz w:val="24"/>
              </w:rPr>
              <w:t>и</w:t>
            </w:r>
            <w:r>
              <w:rPr>
                <w:spacing w:val="5"/>
                <w:sz w:val="24"/>
              </w:rPr>
              <w:t xml:space="preserve"> </w:t>
            </w:r>
            <w:r>
              <w:rPr>
                <w:sz w:val="24"/>
              </w:rPr>
              <w:t>безобразном,</w:t>
            </w:r>
            <w:r>
              <w:rPr>
                <w:spacing w:val="5"/>
                <w:sz w:val="24"/>
              </w:rPr>
              <w:t xml:space="preserve"> </w:t>
            </w:r>
            <w:r>
              <w:rPr>
                <w:sz w:val="24"/>
              </w:rPr>
              <w:t>правдивом</w:t>
            </w:r>
            <w:r>
              <w:rPr>
                <w:spacing w:val="3"/>
                <w:sz w:val="24"/>
              </w:rPr>
              <w:t xml:space="preserve"> </w:t>
            </w:r>
            <w:r>
              <w:rPr>
                <w:sz w:val="24"/>
              </w:rPr>
              <w:t>и</w:t>
            </w:r>
            <w:r>
              <w:rPr>
                <w:spacing w:val="-57"/>
                <w:sz w:val="24"/>
              </w:rPr>
              <w:t xml:space="preserve"> </w:t>
            </w:r>
            <w:r>
              <w:rPr>
                <w:sz w:val="24"/>
              </w:rPr>
              <w:t>ложном;</w:t>
            </w:r>
          </w:p>
          <w:p w:rsidR="00837E2E" w:rsidRDefault="00EE3A43">
            <w:pPr>
              <w:pStyle w:val="TableParagraph"/>
              <w:numPr>
                <w:ilvl w:val="1"/>
                <w:numId w:val="29"/>
              </w:numPr>
              <w:tabs>
                <w:tab w:val="left" w:pos="762"/>
                <w:tab w:val="left" w:pos="763"/>
              </w:tabs>
              <w:spacing w:before="3"/>
              <w:ind w:right="57" w:firstLine="0"/>
              <w:rPr>
                <w:sz w:val="24"/>
              </w:rPr>
            </w:pPr>
            <w:r>
              <w:rPr>
                <w:sz w:val="24"/>
              </w:rPr>
              <w:t>воспитание</w:t>
            </w:r>
            <w:r>
              <w:rPr>
                <w:spacing w:val="19"/>
                <w:sz w:val="24"/>
              </w:rPr>
              <w:t xml:space="preserve"> </w:t>
            </w:r>
            <w:r>
              <w:rPr>
                <w:sz w:val="24"/>
              </w:rPr>
              <w:t>социальных</w:t>
            </w:r>
            <w:r>
              <w:rPr>
                <w:spacing w:val="22"/>
                <w:sz w:val="24"/>
              </w:rPr>
              <w:t xml:space="preserve"> </w:t>
            </w:r>
            <w:r>
              <w:rPr>
                <w:sz w:val="24"/>
              </w:rPr>
              <w:t>чувств</w:t>
            </w:r>
            <w:r>
              <w:rPr>
                <w:spacing w:val="22"/>
                <w:sz w:val="24"/>
              </w:rPr>
              <w:t xml:space="preserve"> </w:t>
            </w:r>
            <w:r>
              <w:rPr>
                <w:sz w:val="24"/>
              </w:rPr>
              <w:t>и</w:t>
            </w:r>
            <w:r>
              <w:rPr>
                <w:spacing w:val="21"/>
                <w:sz w:val="24"/>
              </w:rPr>
              <w:t xml:space="preserve"> </w:t>
            </w:r>
            <w:r>
              <w:rPr>
                <w:sz w:val="24"/>
              </w:rPr>
              <w:t>навыков:</w:t>
            </w:r>
            <w:r>
              <w:rPr>
                <w:spacing w:val="22"/>
                <w:sz w:val="24"/>
              </w:rPr>
              <w:t xml:space="preserve"> </w:t>
            </w:r>
            <w:r>
              <w:rPr>
                <w:sz w:val="24"/>
              </w:rPr>
              <w:t>способности</w:t>
            </w:r>
            <w:r>
              <w:rPr>
                <w:spacing w:val="22"/>
                <w:sz w:val="24"/>
              </w:rPr>
              <w:t xml:space="preserve"> </w:t>
            </w:r>
            <w:r>
              <w:rPr>
                <w:sz w:val="24"/>
              </w:rPr>
              <w:t>к</w:t>
            </w:r>
            <w:r>
              <w:rPr>
                <w:spacing w:val="21"/>
                <w:sz w:val="24"/>
              </w:rPr>
              <w:t xml:space="preserve"> </w:t>
            </w:r>
            <w:r>
              <w:rPr>
                <w:sz w:val="24"/>
              </w:rPr>
              <w:t>сопереживанию,</w:t>
            </w:r>
            <w:r>
              <w:rPr>
                <w:spacing w:val="20"/>
                <w:sz w:val="24"/>
              </w:rPr>
              <w:t xml:space="preserve"> </w:t>
            </w:r>
            <w:r>
              <w:rPr>
                <w:sz w:val="24"/>
              </w:rPr>
              <w:t>общительности,</w:t>
            </w:r>
            <w:r>
              <w:rPr>
                <w:spacing w:val="20"/>
                <w:sz w:val="24"/>
              </w:rPr>
              <w:t xml:space="preserve"> </w:t>
            </w:r>
            <w:r>
              <w:rPr>
                <w:sz w:val="24"/>
              </w:rPr>
              <w:t>дружелюбия,</w:t>
            </w:r>
            <w:r>
              <w:rPr>
                <w:spacing w:val="20"/>
                <w:sz w:val="24"/>
              </w:rPr>
              <w:t xml:space="preserve"> </w:t>
            </w:r>
            <w:r>
              <w:rPr>
                <w:sz w:val="24"/>
              </w:rPr>
              <w:t>сотрудничества,</w:t>
            </w:r>
            <w:r>
              <w:rPr>
                <w:spacing w:val="26"/>
                <w:sz w:val="24"/>
              </w:rPr>
              <w:t xml:space="preserve"> </w:t>
            </w:r>
            <w:r>
              <w:rPr>
                <w:sz w:val="24"/>
              </w:rPr>
              <w:t>умения</w:t>
            </w:r>
            <w:r>
              <w:rPr>
                <w:spacing w:val="-57"/>
                <w:sz w:val="24"/>
              </w:rPr>
              <w:t xml:space="preserve"> </w:t>
            </w:r>
            <w:r>
              <w:rPr>
                <w:sz w:val="24"/>
              </w:rPr>
              <w:t>соблюдать правила, активной личностной позиции;</w:t>
            </w:r>
          </w:p>
          <w:p w:rsidR="00837E2E" w:rsidRDefault="00EE3A43">
            <w:pPr>
              <w:pStyle w:val="TableParagraph"/>
              <w:numPr>
                <w:ilvl w:val="1"/>
                <w:numId w:val="29"/>
              </w:numPr>
              <w:tabs>
                <w:tab w:val="left" w:pos="762"/>
                <w:tab w:val="left" w:pos="763"/>
              </w:tabs>
              <w:spacing w:before="3" w:line="237" w:lineRule="auto"/>
              <w:ind w:right="44" w:firstLine="0"/>
              <w:rPr>
                <w:sz w:val="24"/>
              </w:rPr>
            </w:pPr>
            <w:r>
              <w:rPr>
                <w:sz w:val="24"/>
              </w:rPr>
              <w:t>создание</w:t>
            </w:r>
            <w:r>
              <w:rPr>
                <w:spacing w:val="-2"/>
                <w:sz w:val="24"/>
              </w:rPr>
              <w:t xml:space="preserve"> </w:t>
            </w:r>
            <w:r>
              <w:rPr>
                <w:sz w:val="24"/>
              </w:rPr>
              <w:t>условий</w:t>
            </w:r>
            <w:r>
              <w:rPr>
                <w:spacing w:val="-3"/>
                <w:sz w:val="24"/>
              </w:rPr>
              <w:t xml:space="preserve"> </w:t>
            </w:r>
            <w:r>
              <w:rPr>
                <w:sz w:val="24"/>
              </w:rPr>
              <w:t>для</w:t>
            </w:r>
            <w:r>
              <w:rPr>
                <w:spacing w:val="-3"/>
                <w:sz w:val="24"/>
              </w:rPr>
              <w:t xml:space="preserve"> </w:t>
            </w:r>
            <w:r>
              <w:rPr>
                <w:sz w:val="24"/>
              </w:rPr>
              <w:t>возникновения у</w:t>
            </w:r>
            <w:r>
              <w:rPr>
                <w:spacing w:val="-11"/>
                <w:sz w:val="24"/>
              </w:rPr>
              <w:t xml:space="preserve"> </w:t>
            </w:r>
            <w:r>
              <w:rPr>
                <w:sz w:val="24"/>
              </w:rPr>
              <w:t>ребенка</w:t>
            </w:r>
            <w:r>
              <w:rPr>
                <w:spacing w:val="-3"/>
                <w:sz w:val="24"/>
              </w:rPr>
              <w:t xml:space="preserve"> </w:t>
            </w:r>
            <w:r>
              <w:rPr>
                <w:sz w:val="24"/>
              </w:rPr>
              <w:t>нравственного,</w:t>
            </w:r>
            <w:r>
              <w:rPr>
                <w:spacing w:val="-3"/>
                <w:sz w:val="24"/>
              </w:rPr>
              <w:t xml:space="preserve"> </w:t>
            </w:r>
            <w:r>
              <w:rPr>
                <w:sz w:val="24"/>
              </w:rPr>
              <w:t>социально</w:t>
            </w:r>
            <w:r>
              <w:rPr>
                <w:spacing w:val="-5"/>
                <w:sz w:val="24"/>
              </w:rPr>
              <w:t xml:space="preserve"> </w:t>
            </w:r>
            <w:r>
              <w:rPr>
                <w:sz w:val="24"/>
              </w:rPr>
              <w:t>значимого</w:t>
            </w:r>
            <w:r>
              <w:rPr>
                <w:spacing w:val="-6"/>
                <w:sz w:val="24"/>
              </w:rPr>
              <w:t xml:space="preserve"> </w:t>
            </w:r>
            <w:r>
              <w:rPr>
                <w:sz w:val="24"/>
              </w:rPr>
              <w:t>поступка,</w:t>
            </w:r>
            <w:r>
              <w:rPr>
                <w:spacing w:val="-3"/>
                <w:sz w:val="24"/>
              </w:rPr>
              <w:t xml:space="preserve"> </w:t>
            </w:r>
            <w:r>
              <w:rPr>
                <w:sz w:val="24"/>
              </w:rPr>
              <w:t>приобретения</w:t>
            </w:r>
            <w:r>
              <w:rPr>
                <w:spacing w:val="-2"/>
                <w:sz w:val="24"/>
              </w:rPr>
              <w:t xml:space="preserve"> </w:t>
            </w:r>
            <w:r>
              <w:rPr>
                <w:sz w:val="24"/>
              </w:rPr>
              <w:t>ребенком</w:t>
            </w:r>
            <w:r>
              <w:rPr>
                <w:spacing w:val="-4"/>
                <w:sz w:val="24"/>
              </w:rPr>
              <w:t xml:space="preserve"> </w:t>
            </w:r>
            <w:r>
              <w:rPr>
                <w:sz w:val="24"/>
              </w:rPr>
              <w:t>опыта</w:t>
            </w:r>
            <w:r>
              <w:rPr>
                <w:spacing w:val="-4"/>
                <w:sz w:val="24"/>
              </w:rPr>
              <w:t xml:space="preserve"> </w:t>
            </w:r>
            <w:r>
              <w:rPr>
                <w:sz w:val="24"/>
              </w:rPr>
              <w:t>милосердия</w:t>
            </w:r>
            <w:r>
              <w:rPr>
                <w:spacing w:val="-57"/>
                <w:sz w:val="24"/>
              </w:rPr>
              <w:t xml:space="preserve"> </w:t>
            </w:r>
            <w:r>
              <w:rPr>
                <w:sz w:val="24"/>
              </w:rPr>
              <w:t>и заботы;</w:t>
            </w:r>
          </w:p>
          <w:p w:rsidR="00837E2E" w:rsidRDefault="00EE3A43">
            <w:pPr>
              <w:pStyle w:val="TableParagraph"/>
              <w:numPr>
                <w:ilvl w:val="1"/>
                <w:numId w:val="29"/>
              </w:numPr>
              <w:tabs>
                <w:tab w:val="left" w:pos="762"/>
                <w:tab w:val="left" w:pos="763"/>
              </w:tabs>
              <w:spacing w:before="2"/>
              <w:ind w:right="44" w:firstLine="0"/>
              <w:rPr>
                <w:sz w:val="24"/>
              </w:rPr>
            </w:pPr>
            <w:r>
              <w:rPr>
                <w:sz w:val="24"/>
              </w:rPr>
              <w:t>поддержка</w:t>
            </w:r>
            <w:r>
              <w:rPr>
                <w:spacing w:val="1"/>
                <w:sz w:val="24"/>
              </w:rPr>
              <w:t xml:space="preserve"> </w:t>
            </w:r>
            <w:r>
              <w:rPr>
                <w:sz w:val="24"/>
              </w:rPr>
              <w:t>трудового</w:t>
            </w:r>
            <w:r>
              <w:rPr>
                <w:spacing w:val="1"/>
                <w:sz w:val="24"/>
              </w:rPr>
              <w:t xml:space="preserve"> </w:t>
            </w:r>
            <w:r>
              <w:rPr>
                <w:sz w:val="24"/>
              </w:rPr>
              <w:t>усилия,</w:t>
            </w:r>
            <w:r>
              <w:rPr>
                <w:spacing w:val="1"/>
                <w:sz w:val="24"/>
              </w:rPr>
              <w:t xml:space="preserve"> </w:t>
            </w:r>
            <w:r>
              <w:rPr>
                <w:sz w:val="24"/>
              </w:rPr>
              <w:t>привычки</w:t>
            </w:r>
            <w:r>
              <w:rPr>
                <w:spacing w:val="1"/>
                <w:sz w:val="24"/>
              </w:rPr>
              <w:t xml:space="preserve"> </w:t>
            </w:r>
            <w:r>
              <w:rPr>
                <w:sz w:val="24"/>
              </w:rPr>
              <w:t>к</w:t>
            </w:r>
            <w:r>
              <w:rPr>
                <w:spacing w:val="1"/>
                <w:sz w:val="24"/>
              </w:rPr>
              <w:t xml:space="preserve"> </w:t>
            </w:r>
            <w:r>
              <w:rPr>
                <w:sz w:val="24"/>
              </w:rPr>
              <w:t>доступному</w:t>
            </w:r>
            <w:r>
              <w:rPr>
                <w:spacing w:val="1"/>
                <w:sz w:val="24"/>
              </w:rPr>
              <w:t xml:space="preserve"> </w:t>
            </w:r>
            <w:r>
              <w:rPr>
                <w:sz w:val="24"/>
              </w:rPr>
              <w:t>дошкольнику напряжению</w:t>
            </w:r>
            <w:r>
              <w:rPr>
                <w:spacing w:val="1"/>
                <w:sz w:val="24"/>
              </w:rPr>
              <w:t xml:space="preserve"> </w:t>
            </w:r>
            <w:r>
              <w:rPr>
                <w:sz w:val="24"/>
              </w:rPr>
              <w:t>физических,</w:t>
            </w:r>
            <w:r>
              <w:rPr>
                <w:spacing w:val="1"/>
                <w:sz w:val="24"/>
              </w:rPr>
              <w:t xml:space="preserve"> </w:t>
            </w:r>
            <w:r>
              <w:rPr>
                <w:sz w:val="24"/>
              </w:rPr>
              <w:t>умственных</w:t>
            </w:r>
            <w:r>
              <w:rPr>
                <w:spacing w:val="1"/>
                <w:sz w:val="24"/>
              </w:rPr>
              <w:t xml:space="preserve"> </w:t>
            </w:r>
            <w:r>
              <w:rPr>
                <w:sz w:val="24"/>
              </w:rPr>
              <w:t>и</w:t>
            </w:r>
            <w:r>
              <w:rPr>
                <w:spacing w:val="1"/>
                <w:sz w:val="24"/>
              </w:rPr>
              <w:t xml:space="preserve"> </w:t>
            </w:r>
            <w:r>
              <w:rPr>
                <w:sz w:val="24"/>
              </w:rPr>
              <w:t>нравственных</w:t>
            </w:r>
            <w:r>
              <w:rPr>
                <w:spacing w:val="1"/>
                <w:sz w:val="24"/>
              </w:rPr>
              <w:t xml:space="preserve"> </w:t>
            </w:r>
            <w:r>
              <w:rPr>
                <w:sz w:val="24"/>
              </w:rPr>
              <w:t>сил</w:t>
            </w:r>
            <w:r>
              <w:rPr>
                <w:spacing w:val="1"/>
                <w:sz w:val="24"/>
              </w:rPr>
              <w:t xml:space="preserve"> </w:t>
            </w:r>
            <w:r>
              <w:rPr>
                <w:sz w:val="24"/>
              </w:rPr>
              <w:t>для</w:t>
            </w:r>
            <w:r>
              <w:rPr>
                <w:spacing w:val="-57"/>
                <w:sz w:val="24"/>
              </w:rPr>
              <w:t xml:space="preserve"> </w:t>
            </w:r>
            <w:r>
              <w:rPr>
                <w:sz w:val="24"/>
              </w:rPr>
              <w:t>решения</w:t>
            </w:r>
            <w:r>
              <w:rPr>
                <w:spacing w:val="-1"/>
                <w:sz w:val="24"/>
              </w:rPr>
              <w:t xml:space="preserve"> </w:t>
            </w:r>
            <w:r>
              <w:rPr>
                <w:sz w:val="24"/>
              </w:rPr>
              <w:t>трудовой задачи;</w:t>
            </w:r>
          </w:p>
          <w:p w:rsidR="00837E2E" w:rsidRDefault="00EE3A43">
            <w:pPr>
              <w:pStyle w:val="TableParagraph"/>
              <w:numPr>
                <w:ilvl w:val="1"/>
                <w:numId w:val="29"/>
              </w:numPr>
              <w:tabs>
                <w:tab w:val="left" w:pos="762"/>
                <w:tab w:val="left" w:pos="763"/>
              </w:tabs>
              <w:spacing w:before="2" w:line="276" w:lineRule="exact"/>
              <w:ind w:left="763"/>
              <w:rPr>
                <w:sz w:val="24"/>
              </w:rPr>
            </w:pPr>
            <w:r>
              <w:rPr>
                <w:sz w:val="24"/>
              </w:rPr>
              <w:t>формирование</w:t>
            </w:r>
            <w:r>
              <w:rPr>
                <w:spacing w:val="-4"/>
                <w:sz w:val="24"/>
              </w:rPr>
              <w:t xml:space="preserve"> </w:t>
            </w:r>
            <w:r>
              <w:rPr>
                <w:sz w:val="24"/>
              </w:rPr>
              <w:t>способности</w:t>
            </w:r>
            <w:r>
              <w:rPr>
                <w:spacing w:val="-2"/>
                <w:sz w:val="24"/>
              </w:rPr>
              <w:t xml:space="preserve"> </w:t>
            </w:r>
            <w:r>
              <w:rPr>
                <w:sz w:val="24"/>
              </w:rPr>
              <w:t>бережно</w:t>
            </w:r>
            <w:r>
              <w:rPr>
                <w:spacing w:val="-2"/>
                <w:sz w:val="24"/>
              </w:rPr>
              <w:t xml:space="preserve"> </w:t>
            </w:r>
            <w:r>
              <w:rPr>
                <w:sz w:val="24"/>
              </w:rPr>
              <w:t>и уважительно</w:t>
            </w:r>
            <w:r>
              <w:rPr>
                <w:spacing w:val="-2"/>
                <w:sz w:val="24"/>
              </w:rPr>
              <w:t xml:space="preserve"> </w:t>
            </w:r>
            <w:r>
              <w:rPr>
                <w:sz w:val="24"/>
              </w:rPr>
              <w:t>относиться</w:t>
            </w:r>
            <w:r>
              <w:rPr>
                <w:spacing w:val="-3"/>
                <w:sz w:val="24"/>
              </w:rPr>
              <w:t xml:space="preserve"> </w:t>
            </w:r>
            <w:r>
              <w:rPr>
                <w:sz w:val="24"/>
              </w:rPr>
              <w:t>к</w:t>
            </w:r>
            <w:r>
              <w:rPr>
                <w:spacing w:val="-3"/>
                <w:sz w:val="24"/>
              </w:rPr>
              <w:t xml:space="preserve"> </w:t>
            </w:r>
            <w:r>
              <w:rPr>
                <w:sz w:val="24"/>
              </w:rPr>
              <w:t>результатам</w:t>
            </w:r>
            <w:r>
              <w:rPr>
                <w:spacing w:val="-4"/>
                <w:sz w:val="24"/>
              </w:rPr>
              <w:t xml:space="preserve"> </w:t>
            </w:r>
            <w:r>
              <w:rPr>
                <w:sz w:val="24"/>
              </w:rPr>
              <w:t>своего</w:t>
            </w:r>
            <w:r>
              <w:rPr>
                <w:spacing w:val="-4"/>
                <w:sz w:val="24"/>
              </w:rPr>
              <w:t xml:space="preserve"> </w:t>
            </w:r>
            <w:r>
              <w:rPr>
                <w:sz w:val="24"/>
              </w:rPr>
              <w:t>труда</w:t>
            </w:r>
            <w:r>
              <w:rPr>
                <w:spacing w:val="-1"/>
                <w:sz w:val="24"/>
              </w:rPr>
              <w:t xml:space="preserve"> </w:t>
            </w:r>
            <w:r>
              <w:rPr>
                <w:sz w:val="24"/>
              </w:rPr>
              <w:t>и</w:t>
            </w:r>
            <w:r>
              <w:rPr>
                <w:spacing w:val="-3"/>
                <w:sz w:val="24"/>
              </w:rPr>
              <w:t xml:space="preserve"> </w:t>
            </w:r>
            <w:r>
              <w:rPr>
                <w:sz w:val="24"/>
              </w:rPr>
              <w:t>труда</w:t>
            </w:r>
            <w:r>
              <w:rPr>
                <w:spacing w:val="-3"/>
                <w:sz w:val="24"/>
              </w:rPr>
              <w:t xml:space="preserve"> </w:t>
            </w:r>
            <w:r>
              <w:rPr>
                <w:sz w:val="24"/>
              </w:rPr>
              <w:t>других</w:t>
            </w:r>
            <w:r>
              <w:rPr>
                <w:spacing w:val="-1"/>
                <w:sz w:val="24"/>
              </w:rPr>
              <w:t xml:space="preserve"> </w:t>
            </w:r>
            <w:r>
              <w:rPr>
                <w:sz w:val="24"/>
              </w:rPr>
              <w:t>людей.</w:t>
            </w:r>
          </w:p>
          <w:p w:rsidR="00837E2E" w:rsidRDefault="00EE3A43">
            <w:pPr>
              <w:pStyle w:val="TableParagraph"/>
              <w:numPr>
                <w:ilvl w:val="0"/>
                <w:numId w:val="29"/>
              </w:numPr>
              <w:tabs>
                <w:tab w:val="left" w:pos="280"/>
              </w:tabs>
              <w:ind w:right="46" w:hanging="200"/>
              <w:rPr>
                <w:sz w:val="24"/>
              </w:rPr>
            </w:pPr>
            <w:r>
              <w:rPr>
                <w:sz w:val="24"/>
              </w:rPr>
              <w:t>Решение</w:t>
            </w:r>
            <w:r>
              <w:rPr>
                <w:spacing w:val="27"/>
                <w:sz w:val="24"/>
              </w:rPr>
              <w:t xml:space="preserve"> </w:t>
            </w:r>
            <w:r>
              <w:rPr>
                <w:sz w:val="24"/>
              </w:rPr>
              <w:t>задач</w:t>
            </w:r>
            <w:r>
              <w:rPr>
                <w:spacing w:val="27"/>
                <w:sz w:val="24"/>
              </w:rPr>
              <w:t xml:space="preserve"> </w:t>
            </w:r>
            <w:r>
              <w:rPr>
                <w:sz w:val="24"/>
              </w:rPr>
              <w:t>воспитания</w:t>
            </w:r>
            <w:r>
              <w:rPr>
                <w:spacing w:val="28"/>
                <w:sz w:val="24"/>
              </w:rPr>
              <w:t xml:space="preserve"> </w:t>
            </w:r>
            <w:r>
              <w:rPr>
                <w:sz w:val="24"/>
              </w:rPr>
              <w:t>в</w:t>
            </w:r>
            <w:r>
              <w:rPr>
                <w:spacing w:val="27"/>
                <w:sz w:val="24"/>
              </w:rPr>
              <w:t xml:space="preserve"> </w:t>
            </w:r>
            <w:r>
              <w:rPr>
                <w:sz w:val="24"/>
              </w:rPr>
              <w:t>рамках</w:t>
            </w:r>
            <w:r>
              <w:rPr>
                <w:spacing w:val="30"/>
                <w:sz w:val="24"/>
              </w:rPr>
              <w:t xml:space="preserve"> </w:t>
            </w:r>
            <w:r>
              <w:rPr>
                <w:sz w:val="24"/>
              </w:rPr>
              <w:t>образовательной</w:t>
            </w:r>
            <w:r>
              <w:rPr>
                <w:spacing w:val="28"/>
                <w:sz w:val="24"/>
              </w:rPr>
              <w:t xml:space="preserve"> </w:t>
            </w:r>
            <w:r>
              <w:rPr>
                <w:sz w:val="24"/>
              </w:rPr>
              <w:t>области</w:t>
            </w:r>
            <w:r>
              <w:rPr>
                <w:spacing w:val="34"/>
                <w:sz w:val="24"/>
              </w:rPr>
              <w:t xml:space="preserve"> </w:t>
            </w:r>
            <w:r>
              <w:rPr>
                <w:b/>
                <w:sz w:val="24"/>
              </w:rPr>
              <w:t>"Познавательное</w:t>
            </w:r>
            <w:r>
              <w:rPr>
                <w:b/>
                <w:spacing w:val="27"/>
                <w:sz w:val="24"/>
              </w:rPr>
              <w:t xml:space="preserve"> </w:t>
            </w:r>
            <w:r>
              <w:rPr>
                <w:b/>
                <w:sz w:val="24"/>
              </w:rPr>
              <w:t>развитие"</w:t>
            </w:r>
            <w:r>
              <w:rPr>
                <w:b/>
                <w:spacing w:val="31"/>
                <w:sz w:val="24"/>
              </w:rPr>
              <w:t xml:space="preserve"> </w:t>
            </w:r>
            <w:r>
              <w:rPr>
                <w:sz w:val="24"/>
              </w:rPr>
              <w:t>направлено</w:t>
            </w:r>
            <w:r>
              <w:rPr>
                <w:spacing w:val="28"/>
                <w:sz w:val="24"/>
              </w:rPr>
              <w:t xml:space="preserve"> </w:t>
            </w:r>
            <w:r>
              <w:rPr>
                <w:sz w:val="24"/>
              </w:rPr>
              <w:t>на</w:t>
            </w:r>
            <w:r>
              <w:rPr>
                <w:spacing w:val="27"/>
                <w:sz w:val="24"/>
              </w:rPr>
              <w:t xml:space="preserve"> </w:t>
            </w:r>
            <w:r>
              <w:rPr>
                <w:sz w:val="24"/>
              </w:rPr>
              <w:t>приобщение</w:t>
            </w:r>
            <w:r>
              <w:rPr>
                <w:spacing w:val="27"/>
                <w:sz w:val="24"/>
              </w:rPr>
              <w:t xml:space="preserve"> </w:t>
            </w:r>
            <w:r>
              <w:rPr>
                <w:sz w:val="24"/>
              </w:rPr>
              <w:t>детей</w:t>
            </w:r>
            <w:r>
              <w:rPr>
                <w:spacing w:val="32"/>
                <w:sz w:val="24"/>
              </w:rPr>
              <w:t xml:space="preserve"> </w:t>
            </w:r>
            <w:r>
              <w:rPr>
                <w:sz w:val="24"/>
              </w:rPr>
              <w:t>к</w:t>
            </w:r>
            <w:r>
              <w:rPr>
                <w:spacing w:val="29"/>
                <w:sz w:val="24"/>
              </w:rPr>
              <w:t xml:space="preserve"> </w:t>
            </w:r>
            <w:r>
              <w:rPr>
                <w:sz w:val="24"/>
              </w:rPr>
              <w:t>ценностям</w:t>
            </w:r>
            <w:r>
              <w:rPr>
                <w:spacing w:val="-57"/>
                <w:sz w:val="24"/>
              </w:rPr>
              <w:t xml:space="preserve"> </w:t>
            </w:r>
            <w:r>
              <w:rPr>
                <w:sz w:val="24"/>
              </w:rPr>
              <w:t>"Человек",</w:t>
            </w:r>
            <w:r>
              <w:rPr>
                <w:spacing w:val="1"/>
                <w:sz w:val="24"/>
              </w:rPr>
              <w:t xml:space="preserve"> </w:t>
            </w:r>
            <w:r>
              <w:rPr>
                <w:sz w:val="24"/>
              </w:rPr>
              <w:t>"Семья",</w:t>
            </w:r>
            <w:r>
              <w:rPr>
                <w:spacing w:val="2"/>
                <w:sz w:val="24"/>
              </w:rPr>
              <w:t xml:space="preserve"> </w:t>
            </w:r>
            <w:r>
              <w:rPr>
                <w:sz w:val="24"/>
              </w:rPr>
              <w:t>"Познание", "Родина"</w:t>
            </w:r>
            <w:r>
              <w:rPr>
                <w:spacing w:val="-2"/>
                <w:sz w:val="24"/>
              </w:rPr>
              <w:t xml:space="preserve"> </w:t>
            </w:r>
            <w:r>
              <w:rPr>
                <w:sz w:val="24"/>
              </w:rPr>
              <w:t>и</w:t>
            </w:r>
            <w:r>
              <w:rPr>
                <w:spacing w:val="2"/>
                <w:sz w:val="24"/>
              </w:rPr>
              <w:t xml:space="preserve"> </w:t>
            </w:r>
            <w:r>
              <w:rPr>
                <w:sz w:val="24"/>
              </w:rPr>
              <w:t>"Природа", что предполагает:</w:t>
            </w:r>
          </w:p>
          <w:p w:rsidR="00837E2E" w:rsidRDefault="00EE3A43">
            <w:pPr>
              <w:pStyle w:val="TableParagraph"/>
              <w:numPr>
                <w:ilvl w:val="1"/>
                <w:numId w:val="29"/>
              </w:numPr>
              <w:tabs>
                <w:tab w:val="left" w:pos="762"/>
                <w:tab w:val="left" w:pos="763"/>
              </w:tabs>
              <w:spacing w:before="1" w:line="277" w:lineRule="exact"/>
              <w:ind w:left="763"/>
              <w:rPr>
                <w:sz w:val="24"/>
              </w:rPr>
            </w:pPr>
            <w:r>
              <w:rPr>
                <w:sz w:val="24"/>
              </w:rPr>
              <w:t>воспитание</w:t>
            </w:r>
            <w:r>
              <w:rPr>
                <w:spacing w:val="-4"/>
                <w:sz w:val="24"/>
              </w:rPr>
              <w:t xml:space="preserve"> </w:t>
            </w:r>
            <w:r>
              <w:rPr>
                <w:sz w:val="24"/>
              </w:rPr>
              <w:t>отношения</w:t>
            </w:r>
            <w:r>
              <w:rPr>
                <w:spacing w:val="-6"/>
                <w:sz w:val="24"/>
              </w:rPr>
              <w:t xml:space="preserve"> </w:t>
            </w:r>
            <w:r>
              <w:rPr>
                <w:sz w:val="24"/>
              </w:rPr>
              <w:t>к</w:t>
            </w:r>
            <w:r>
              <w:rPr>
                <w:spacing w:val="-2"/>
                <w:sz w:val="24"/>
              </w:rPr>
              <w:t xml:space="preserve"> </w:t>
            </w:r>
            <w:r>
              <w:rPr>
                <w:sz w:val="24"/>
              </w:rPr>
              <w:t>знанию</w:t>
            </w:r>
            <w:r>
              <w:rPr>
                <w:spacing w:val="-5"/>
                <w:sz w:val="24"/>
              </w:rPr>
              <w:t xml:space="preserve"> </w:t>
            </w:r>
            <w:r>
              <w:rPr>
                <w:sz w:val="24"/>
              </w:rPr>
              <w:t>как</w:t>
            </w:r>
            <w:r>
              <w:rPr>
                <w:spacing w:val="-3"/>
                <w:sz w:val="24"/>
              </w:rPr>
              <w:t xml:space="preserve"> </w:t>
            </w:r>
            <w:r>
              <w:rPr>
                <w:sz w:val="24"/>
              </w:rPr>
              <w:t>ценности,</w:t>
            </w:r>
            <w:r>
              <w:rPr>
                <w:spacing w:val="-5"/>
                <w:sz w:val="24"/>
              </w:rPr>
              <w:t xml:space="preserve"> </w:t>
            </w:r>
            <w:r>
              <w:rPr>
                <w:sz w:val="24"/>
              </w:rPr>
              <w:t>понимание</w:t>
            </w:r>
            <w:r>
              <w:rPr>
                <w:spacing w:val="-4"/>
                <w:sz w:val="24"/>
              </w:rPr>
              <w:t xml:space="preserve"> </w:t>
            </w:r>
            <w:r>
              <w:rPr>
                <w:sz w:val="24"/>
              </w:rPr>
              <w:t>значения</w:t>
            </w:r>
            <w:r>
              <w:rPr>
                <w:spacing w:val="-3"/>
                <w:sz w:val="24"/>
              </w:rPr>
              <w:t xml:space="preserve"> </w:t>
            </w:r>
            <w:r>
              <w:rPr>
                <w:sz w:val="24"/>
              </w:rPr>
              <w:t>образования</w:t>
            </w:r>
            <w:r>
              <w:rPr>
                <w:spacing w:val="-3"/>
                <w:sz w:val="24"/>
              </w:rPr>
              <w:t xml:space="preserve"> </w:t>
            </w:r>
            <w:r>
              <w:rPr>
                <w:sz w:val="24"/>
              </w:rPr>
              <w:t>для</w:t>
            </w:r>
            <w:r>
              <w:rPr>
                <w:spacing w:val="-2"/>
                <w:sz w:val="24"/>
              </w:rPr>
              <w:t xml:space="preserve"> </w:t>
            </w:r>
            <w:r>
              <w:rPr>
                <w:sz w:val="24"/>
              </w:rPr>
              <w:t>человека,</w:t>
            </w:r>
            <w:r>
              <w:rPr>
                <w:spacing w:val="-3"/>
                <w:sz w:val="24"/>
              </w:rPr>
              <w:t xml:space="preserve"> </w:t>
            </w:r>
            <w:r>
              <w:rPr>
                <w:sz w:val="24"/>
              </w:rPr>
              <w:t>общества,</w:t>
            </w:r>
            <w:r>
              <w:rPr>
                <w:spacing w:val="-1"/>
                <w:sz w:val="24"/>
              </w:rPr>
              <w:t xml:space="preserve"> </w:t>
            </w:r>
            <w:r>
              <w:rPr>
                <w:sz w:val="24"/>
              </w:rPr>
              <w:t>страны;</w:t>
            </w:r>
          </w:p>
          <w:p w:rsidR="00837E2E" w:rsidRDefault="00EE3A43">
            <w:pPr>
              <w:pStyle w:val="TableParagraph"/>
              <w:numPr>
                <w:ilvl w:val="1"/>
                <w:numId w:val="29"/>
              </w:numPr>
              <w:tabs>
                <w:tab w:val="left" w:pos="762"/>
                <w:tab w:val="left" w:pos="763"/>
              </w:tabs>
              <w:spacing w:line="277" w:lineRule="exact"/>
              <w:ind w:left="763"/>
              <w:rPr>
                <w:sz w:val="24"/>
              </w:rPr>
            </w:pPr>
            <w:r>
              <w:rPr>
                <w:spacing w:val="-1"/>
                <w:sz w:val="24"/>
              </w:rPr>
              <w:t>приобщение</w:t>
            </w:r>
            <w:r>
              <w:rPr>
                <w:spacing w:val="-13"/>
                <w:sz w:val="24"/>
              </w:rPr>
              <w:t xml:space="preserve"> </w:t>
            </w:r>
            <w:r>
              <w:rPr>
                <w:spacing w:val="-1"/>
                <w:sz w:val="24"/>
              </w:rPr>
              <w:t>к</w:t>
            </w:r>
            <w:r>
              <w:rPr>
                <w:spacing w:val="-11"/>
                <w:sz w:val="24"/>
              </w:rPr>
              <w:t xml:space="preserve"> </w:t>
            </w:r>
            <w:r>
              <w:rPr>
                <w:spacing w:val="-1"/>
                <w:sz w:val="24"/>
              </w:rPr>
              <w:t>отечественным</w:t>
            </w:r>
            <w:r>
              <w:rPr>
                <w:spacing w:val="-14"/>
                <w:sz w:val="24"/>
              </w:rPr>
              <w:t xml:space="preserve"> </w:t>
            </w:r>
            <w:r>
              <w:rPr>
                <w:spacing w:val="-1"/>
                <w:sz w:val="24"/>
              </w:rPr>
              <w:t>традициям</w:t>
            </w:r>
            <w:r>
              <w:rPr>
                <w:spacing w:val="-12"/>
                <w:sz w:val="24"/>
              </w:rPr>
              <w:t xml:space="preserve"> </w:t>
            </w:r>
            <w:r>
              <w:rPr>
                <w:spacing w:val="-1"/>
                <w:sz w:val="24"/>
              </w:rPr>
              <w:t>и</w:t>
            </w:r>
            <w:r>
              <w:rPr>
                <w:spacing w:val="-14"/>
                <w:sz w:val="24"/>
              </w:rPr>
              <w:t xml:space="preserve"> </w:t>
            </w:r>
            <w:r>
              <w:rPr>
                <w:spacing w:val="-1"/>
                <w:sz w:val="24"/>
              </w:rPr>
              <w:t>праздникам,</w:t>
            </w:r>
            <w:r>
              <w:rPr>
                <w:spacing w:val="-11"/>
                <w:sz w:val="24"/>
              </w:rPr>
              <w:t xml:space="preserve"> </w:t>
            </w:r>
            <w:r>
              <w:rPr>
                <w:sz w:val="24"/>
              </w:rPr>
              <w:t>к</w:t>
            </w:r>
            <w:r>
              <w:rPr>
                <w:spacing w:val="-14"/>
                <w:sz w:val="24"/>
              </w:rPr>
              <w:t xml:space="preserve"> </w:t>
            </w:r>
            <w:r>
              <w:rPr>
                <w:sz w:val="24"/>
              </w:rPr>
              <w:t>истории</w:t>
            </w:r>
            <w:r>
              <w:rPr>
                <w:spacing w:val="-11"/>
                <w:sz w:val="24"/>
              </w:rPr>
              <w:t xml:space="preserve"> </w:t>
            </w:r>
            <w:r>
              <w:rPr>
                <w:sz w:val="24"/>
              </w:rPr>
              <w:t>и</w:t>
            </w:r>
            <w:r>
              <w:rPr>
                <w:spacing w:val="-8"/>
                <w:sz w:val="24"/>
              </w:rPr>
              <w:t xml:space="preserve"> </w:t>
            </w:r>
            <w:r>
              <w:rPr>
                <w:sz w:val="24"/>
              </w:rPr>
              <w:t>достижениям</w:t>
            </w:r>
            <w:r>
              <w:rPr>
                <w:spacing w:val="-13"/>
                <w:sz w:val="24"/>
              </w:rPr>
              <w:t xml:space="preserve"> </w:t>
            </w:r>
            <w:r>
              <w:rPr>
                <w:sz w:val="24"/>
              </w:rPr>
              <w:t>родной</w:t>
            </w:r>
            <w:r>
              <w:rPr>
                <w:spacing w:val="-10"/>
                <w:sz w:val="24"/>
              </w:rPr>
              <w:t xml:space="preserve"> </w:t>
            </w:r>
            <w:r>
              <w:rPr>
                <w:sz w:val="24"/>
              </w:rPr>
              <w:t>страны,</w:t>
            </w:r>
            <w:r>
              <w:rPr>
                <w:spacing w:val="-13"/>
                <w:sz w:val="24"/>
              </w:rPr>
              <w:t xml:space="preserve"> </w:t>
            </w:r>
            <w:r>
              <w:rPr>
                <w:sz w:val="24"/>
              </w:rPr>
              <w:t>к</w:t>
            </w:r>
            <w:r>
              <w:rPr>
                <w:spacing w:val="-13"/>
                <w:sz w:val="24"/>
              </w:rPr>
              <w:t xml:space="preserve"> </w:t>
            </w:r>
            <w:r>
              <w:rPr>
                <w:sz w:val="24"/>
              </w:rPr>
              <w:t>культурному</w:t>
            </w:r>
            <w:r>
              <w:rPr>
                <w:spacing w:val="-17"/>
                <w:sz w:val="24"/>
              </w:rPr>
              <w:t xml:space="preserve"> </w:t>
            </w:r>
            <w:r>
              <w:rPr>
                <w:sz w:val="24"/>
              </w:rPr>
              <w:t>наследию</w:t>
            </w:r>
            <w:r>
              <w:rPr>
                <w:spacing w:val="-11"/>
                <w:sz w:val="24"/>
              </w:rPr>
              <w:t xml:space="preserve"> </w:t>
            </w:r>
            <w:r>
              <w:rPr>
                <w:sz w:val="24"/>
              </w:rPr>
              <w:t>народов</w:t>
            </w:r>
            <w:r>
              <w:rPr>
                <w:spacing w:val="-12"/>
                <w:sz w:val="24"/>
              </w:rPr>
              <w:t xml:space="preserve"> </w:t>
            </w:r>
            <w:r>
              <w:rPr>
                <w:sz w:val="24"/>
              </w:rPr>
              <w:t>России;</w:t>
            </w:r>
          </w:p>
          <w:p w:rsidR="00837E2E" w:rsidRDefault="00EE3A43">
            <w:pPr>
              <w:pStyle w:val="TableParagraph"/>
              <w:numPr>
                <w:ilvl w:val="1"/>
                <w:numId w:val="29"/>
              </w:numPr>
              <w:tabs>
                <w:tab w:val="left" w:pos="762"/>
                <w:tab w:val="left" w:pos="763"/>
              </w:tabs>
              <w:spacing w:before="1" w:line="277" w:lineRule="exact"/>
              <w:ind w:left="763"/>
              <w:rPr>
                <w:sz w:val="24"/>
              </w:rPr>
            </w:pPr>
            <w:r>
              <w:rPr>
                <w:sz w:val="24"/>
              </w:rPr>
              <w:t>воспитание</w:t>
            </w:r>
            <w:r>
              <w:rPr>
                <w:spacing w:val="-3"/>
                <w:sz w:val="24"/>
              </w:rPr>
              <w:t xml:space="preserve"> </w:t>
            </w:r>
            <w:r>
              <w:rPr>
                <w:sz w:val="24"/>
              </w:rPr>
              <w:t>уважения</w:t>
            </w:r>
            <w:r>
              <w:rPr>
                <w:spacing w:val="-3"/>
                <w:sz w:val="24"/>
              </w:rPr>
              <w:t xml:space="preserve"> </w:t>
            </w:r>
            <w:r>
              <w:rPr>
                <w:sz w:val="24"/>
              </w:rPr>
              <w:t>к</w:t>
            </w:r>
            <w:r>
              <w:rPr>
                <w:spacing w:val="-3"/>
                <w:sz w:val="24"/>
              </w:rPr>
              <w:t xml:space="preserve"> </w:t>
            </w:r>
            <w:r>
              <w:rPr>
                <w:sz w:val="24"/>
              </w:rPr>
              <w:t>людям</w:t>
            </w:r>
            <w:r>
              <w:rPr>
                <w:spacing w:val="-1"/>
                <w:sz w:val="24"/>
              </w:rPr>
              <w:t xml:space="preserve"> </w:t>
            </w:r>
            <w:r>
              <w:rPr>
                <w:sz w:val="24"/>
              </w:rPr>
              <w:t>-</w:t>
            </w:r>
            <w:r>
              <w:rPr>
                <w:spacing w:val="-4"/>
                <w:sz w:val="24"/>
              </w:rPr>
              <w:t xml:space="preserve"> </w:t>
            </w:r>
            <w:r>
              <w:rPr>
                <w:sz w:val="24"/>
              </w:rPr>
              <w:t>представителям</w:t>
            </w:r>
            <w:r>
              <w:rPr>
                <w:spacing w:val="-4"/>
                <w:sz w:val="24"/>
              </w:rPr>
              <w:t xml:space="preserve"> </w:t>
            </w:r>
            <w:r>
              <w:rPr>
                <w:sz w:val="24"/>
              </w:rPr>
              <w:t>разных</w:t>
            </w:r>
            <w:r>
              <w:rPr>
                <w:spacing w:val="-4"/>
                <w:sz w:val="24"/>
              </w:rPr>
              <w:t xml:space="preserve"> </w:t>
            </w:r>
            <w:r>
              <w:rPr>
                <w:sz w:val="24"/>
              </w:rPr>
              <w:t>народов</w:t>
            </w:r>
            <w:r>
              <w:rPr>
                <w:spacing w:val="-3"/>
                <w:sz w:val="24"/>
              </w:rPr>
              <w:t xml:space="preserve"> </w:t>
            </w:r>
            <w:r>
              <w:rPr>
                <w:sz w:val="24"/>
              </w:rPr>
              <w:t>России</w:t>
            </w:r>
            <w:r>
              <w:rPr>
                <w:spacing w:val="-3"/>
                <w:sz w:val="24"/>
              </w:rPr>
              <w:t xml:space="preserve"> </w:t>
            </w:r>
            <w:r>
              <w:rPr>
                <w:sz w:val="24"/>
              </w:rPr>
              <w:t>независимо</w:t>
            </w:r>
            <w:r>
              <w:rPr>
                <w:spacing w:val="-3"/>
                <w:sz w:val="24"/>
              </w:rPr>
              <w:t xml:space="preserve"> </w:t>
            </w:r>
            <w:r>
              <w:rPr>
                <w:sz w:val="24"/>
              </w:rPr>
              <w:t>от</w:t>
            </w:r>
            <w:r>
              <w:rPr>
                <w:spacing w:val="-3"/>
                <w:sz w:val="24"/>
              </w:rPr>
              <w:t xml:space="preserve"> </w:t>
            </w:r>
            <w:r>
              <w:rPr>
                <w:sz w:val="24"/>
              </w:rPr>
              <w:t>их</w:t>
            </w:r>
            <w:r>
              <w:rPr>
                <w:spacing w:val="-2"/>
                <w:sz w:val="24"/>
              </w:rPr>
              <w:t xml:space="preserve"> </w:t>
            </w:r>
            <w:r>
              <w:rPr>
                <w:sz w:val="24"/>
              </w:rPr>
              <w:t>этнической</w:t>
            </w:r>
            <w:r>
              <w:rPr>
                <w:spacing w:val="-3"/>
                <w:sz w:val="24"/>
              </w:rPr>
              <w:t xml:space="preserve"> </w:t>
            </w:r>
            <w:r>
              <w:rPr>
                <w:sz w:val="24"/>
              </w:rPr>
              <w:t>принадлежности;</w:t>
            </w:r>
          </w:p>
          <w:p w:rsidR="00837E2E" w:rsidRDefault="00EE3A43">
            <w:pPr>
              <w:pStyle w:val="TableParagraph"/>
              <w:numPr>
                <w:ilvl w:val="1"/>
                <w:numId w:val="29"/>
              </w:numPr>
              <w:tabs>
                <w:tab w:val="left" w:pos="762"/>
                <w:tab w:val="left" w:pos="763"/>
              </w:tabs>
              <w:spacing w:line="277" w:lineRule="exact"/>
              <w:ind w:left="763"/>
              <w:rPr>
                <w:sz w:val="24"/>
              </w:rPr>
            </w:pPr>
            <w:r>
              <w:rPr>
                <w:sz w:val="24"/>
              </w:rPr>
              <w:t>воспитание</w:t>
            </w:r>
            <w:r>
              <w:rPr>
                <w:spacing w:val="-3"/>
                <w:sz w:val="24"/>
              </w:rPr>
              <w:t xml:space="preserve"> </w:t>
            </w:r>
            <w:r>
              <w:rPr>
                <w:sz w:val="24"/>
              </w:rPr>
              <w:t>уважительного</w:t>
            </w:r>
            <w:r>
              <w:rPr>
                <w:spacing w:val="-3"/>
                <w:sz w:val="24"/>
              </w:rPr>
              <w:t xml:space="preserve"> </w:t>
            </w:r>
            <w:r>
              <w:rPr>
                <w:sz w:val="24"/>
              </w:rPr>
              <w:t>отношения</w:t>
            </w:r>
            <w:r>
              <w:rPr>
                <w:spacing w:val="-5"/>
                <w:sz w:val="24"/>
              </w:rPr>
              <w:t xml:space="preserve"> </w:t>
            </w:r>
            <w:r>
              <w:rPr>
                <w:sz w:val="24"/>
              </w:rPr>
              <w:t>к</w:t>
            </w:r>
            <w:r>
              <w:rPr>
                <w:spacing w:val="-3"/>
                <w:sz w:val="24"/>
              </w:rPr>
              <w:t xml:space="preserve"> </w:t>
            </w:r>
            <w:r>
              <w:rPr>
                <w:sz w:val="24"/>
              </w:rPr>
              <w:t>государственным</w:t>
            </w:r>
            <w:r>
              <w:rPr>
                <w:spacing w:val="-5"/>
                <w:sz w:val="24"/>
              </w:rPr>
              <w:t xml:space="preserve"> </w:t>
            </w:r>
            <w:r>
              <w:rPr>
                <w:sz w:val="24"/>
              </w:rPr>
              <w:t>символам</w:t>
            </w:r>
            <w:r>
              <w:rPr>
                <w:spacing w:val="-2"/>
                <w:sz w:val="24"/>
              </w:rPr>
              <w:t xml:space="preserve"> </w:t>
            </w:r>
            <w:r>
              <w:rPr>
                <w:sz w:val="24"/>
              </w:rPr>
              <w:t>страны</w:t>
            </w:r>
            <w:r>
              <w:rPr>
                <w:spacing w:val="-3"/>
                <w:sz w:val="24"/>
              </w:rPr>
              <w:t xml:space="preserve"> </w:t>
            </w:r>
            <w:r>
              <w:rPr>
                <w:sz w:val="24"/>
              </w:rPr>
              <w:t>(флагу,</w:t>
            </w:r>
            <w:r>
              <w:rPr>
                <w:spacing w:val="-3"/>
                <w:sz w:val="24"/>
              </w:rPr>
              <w:t xml:space="preserve"> </w:t>
            </w:r>
            <w:r>
              <w:rPr>
                <w:sz w:val="24"/>
              </w:rPr>
              <w:t>гербу,</w:t>
            </w:r>
            <w:r>
              <w:rPr>
                <w:spacing w:val="-3"/>
                <w:sz w:val="24"/>
              </w:rPr>
              <w:t xml:space="preserve"> </w:t>
            </w:r>
            <w:r>
              <w:rPr>
                <w:sz w:val="24"/>
              </w:rPr>
              <w:t>гимну);</w:t>
            </w:r>
          </w:p>
        </w:tc>
      </w:tr>
    </w:tbl>
    <w:p w:rsidR="00837E2E" w:rsidRDefault="00837E2E">
      <w:pPr>
        <w:spacing w:line="277" w:lineRule="exact"/>
        <w:rPr>
          <w:sz w:val="24"/>
        </w:rPr>
        <w:sectPr w:rsidR="00837E2E">
          <w:pgSz w:w="16840" w:h="11910" w:orient="landscape"/>
          <w:pgMar w:top="480" w:right="360" w:bottom="78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72"/>
      </w:tblGrid>
      <w:tr w:rsidR="00837E2E">
        <w:trPr>
          <w:trHeight w:val="10335"/>
        </w:trPr>
        <w:tc>
          <w:tcPr>
            <w:tcW w:w="15072" w:type="dxa"/>
          </w:tcPr>
          <w:p w:rsidR="00837E2E" w:rsidRDefault="00EE3A43">
            <w:pPr>
              <w:pStyle w:val="TableParagraph"/>
              <w:numPr>
                <w:ilvl w:val="0"/>
                <w:numId w:val="28"/>
              </w:numPr>
              <w:tabs>
                <w:tab w:val="left" w:pos="763"/>
              </w:tabs>
              <w:spacing w:before="48"/>
              <w:ind w:right="52" w:firstLine="0"/>
              <w:jc w:val="both"/>
              <w:rPr>
                <w:sz w:val="24"/>
              </w:rPr>
            </w:pPr>
            <w:r>
              <w:rPr>
                <w:sz w:val="24"/>
              </w:rPr>
              <w:lastRenderedPageBreak/>
              <w:t>воспитание бережного и ответственного отношения к природе родного края, родной страны, приобретение первого опыта действий по</w:t>
            </w:r>
            <w:r>
              <w:rPr>
                <w:spacing w:val="1"/>
                <w:sz w:val="24"/>
              </w:rPr>
              <w:t xml:space="preserve"> </w:t>
            </w:r>
            <w:r>
              <w:rPr>
                <w:sz w:val="24"/>
              </w:rPr>
              <w:t>сохранению</w:t>
            </w:r>
            <w:r>
              <w:rPr>
                <w:spacing w:val="-1"/>
                <w:sz w:val="24"/>
              </w:rPr>
              <w:t xml:space="preserve"> </w:t>
            </w:r>
            <w:r>
              <w:rPr>
                <w:sz w:val="24"/>
              </w:rPr>
              <w:t>природы.</w:t>
            </w:r>
          </w:p>
          <w:p w:rsidR="00837E2E" w:rsidRDefault="00EE3A43">
            <w:pPr>
              <w:pStyle w:val="TableParagraph"/>
              <w:ind w:left="136" w:right="51" w:hanging="80"/>
              <w:jc w:val="both"/>
              <w:rPr>
                <w:sz w:val="24"/>
              </w:rPr>
            </w:pPr>
            <w:proofErr w:type="gramStart"/>
            <w:r>
              <w:rPr>
                <w:sz w:val="24"/>
              </w:rPr>
              <w:t>)Решение</w:t>
            </w:r>
            <w:proofErr w:type="gramEnd"/>
            <w:r>
              <w:rPr>
                <w:sz w:val="24"/>
              </w:rPr>
              <w:t xml:space="preserve"> задач воспитания в рамках образовательной области </w:t>
            </w:r>
            <w:r>
              <w:rPr>
                <w:b/>
                <w:sz w:val="24"/>
              </w:rPr>
              <w:t xml:space="preserve">"Речевое развитие" </w:t>
            </w:r>
            <w:r>
              <w:rPr>
                <w:sz w:val="24"/>
              </w:rPr>
              <w:t>направлено на приобщение детей к ценностям "Культура",</w:t>
            </w:r>
            <w:r>
              <w:rPr>
                <w:spacing w:val="1"/>
                <w:sz w:val="24"/>
              </w:rPr>
              <w:t xml:space="preserve"> </w:t>
            </w:r>
            <w:r>
              <w:rPr>
                <w:sz w:val="24"/>
              </w:rPr>
              <w:t>"Красота",</w:t>
            </w:r>
            <w:r>
              <w:rPr>
                <w:spacing w:val="1"/>
                <w:sz w:val="24"/>
              </w:rPr>
              <w:t xml:space="preserve"> </w:t>
            </w:r>
            <w:r>
              <w:rPr>
                <w:sz w:val="24"/>
              </w:rPr>
              <w:t>что предполагает:</w:t>
            </w:r>
          </w:p>
          <w:p w:rsidR="00837E2E" w:rsidRDefault="00EE3A43">
            <w:pPr>
              <w:pStyle w:val="TableParagraph"/>
              <w:numPr>
                <w:ilvl w:val="0"/>
                <w:numId w:val="28"/>
              </w:numPr>
              <w:tabs>
                <w:tab w:val="left" w:pos="763"/>
              </w:tabs>
              <w:spacing w:before="2" w:line="277" w:lineRule="exact"/>
              <w:ind w:left="763"/>
              <w:jc w:val="both"/>
              <w:rPr>
                <w:sz w:val="24"/>
              </w:rPr>
            </w:pPr>
            <w:r>
              <w:rPr>
                <w:sz w:val="24"/>
              </w:rPr>
              <w:t>владение</w:t>
            </w:r>
            <w:r>
              <w:rPr>
                <w:spacing w:val="-4"/>
                <w:sz w:val="24"/>
              </w:rPr>
              <w:t xml:space="preserve"> </w:t>
            </w:r>
            <w:r>
              <w:rPr>
                <w:sz w:val="24"/>
              </w:rPr>
              <w:t>формами</w:t>
            </w:r>
            <w:r>
              <w:rPr>
                <w:spacing w:val="-2"/>
                <w:sz w:val="24"/>
              </w:rPr>
              <w:t xml:space="preserve"> </w:t>
            </w:r>
            <w:r>
              <w:rPr>
                <w:sz w:val="24"/>
              </w:rPr>
              <w:t>речевого</w:t>
            </w:r>
            <w:r>
              <w:rPr>
                <w:spacing w:val="-4"/>
                <w:sz w:val="24"/>
              </w:rPr>
              <w:t xml:space="preserve"> </w:t>
            </w:r>
            <w:r>
              <w:rPr>
                <w:sz w:val="24"/>
              </w:rPr>
              <w:t>этикета,</w:t>
            </w:r>
            <w:r>
              <w:rPr>
                <w:spacing w:val="-2"/>
                <w:sz w:val="24"/>
              </w:rPr>
              <w:t xml:space="preserve"> </w:t>
            </w:r>
            <w:r>
              <w:rPr>
                <w:sz w:val="24"/>
              </w:rPr>
              <w:t>отражающими</w:t>
            </w:r>
            <w:r>
              <w:rPr>
                <w:spacing w:val="-3"/>
                <w:sz w:val="24"/>
              </w:rPr>
              <w:t xml:space="preserve"> </w:t>
            </w:r>
            <w:r>
              <w:rPr>
                <w:sz w:val="24"/>
              </w:rPr>
              <w:t>принятые</w:t>
            </w:r>
            <w:r>
              <w:rPr>
                <w:spacing w:val="-3"/>
                <w:sz w:val="24"/>
              </w:rPr>
              <w:t xml:space="preserve"> </w:t>
            </w:r>
            <w:r>
              <w:rPr>
                <w:sz w:val="24"/>
              </w:rPr>
              <w:t>в</w:t>
            </w:r>
            <w:r>
              <w:rPr>
                <w:spacing w:val="-4"/>
                <w:sz w:val="24"/>
              </w:rPr>
              <w:t xml:space="preserve"> </w:t>
            </w:r>
            <w:r>
              <w:rPr>
                <w:sz w:val="24"/>
              </w:rPr>
              <w:t>обществе</w:t>
            </w:r>
            <w:r>
              <w:rPr>
                <w:spacing w:val="-3"/>
                <w:sz w:val="24"/>
              </w:rPr>
              <w:t xml:space="preserve"> </w:t>
            </w:r>
            <w:r>
              <w:rPr>
                <w:sz w:val="24"/>
              </w:rPr>
              <w:t>правила</w:t>
            </w:r>
            <w:r>
              <w:rPr>
                <w:spacing w:val="-4"/>
                <w:sz w:val="24"/>
              </w:rPr>
              <w:t xml:space="preserve"> </w:t>
            </w:r>
            <w:r>
              <w:rPr>
                <w:sz w:val="24"/>
              </w:rPr>
              <w:t>и</w:t>
            </w:r>
            <w:r>
              <w:rPr>
                <w:spacing w:val="-2"/>
                <w:sz w:val="24"/>
              </w:rPr>
              <w:t xml:space="preserve"> </w:t>
            </w:r>
            <w:r>
              <w:rPr>
                <w:sz w:val="24"/>
              </w:rPr>
              <w:t>нормы</w:t>
            </w:r>
            <w:r>
              <w:rPr>
                <w:spacing w:val="-3"/>
                <w:sz w:val="24"/>
              </w:rPr>
              <w:t xml:space="preserve"> </w:t>
            </w:r>
            <w:r>
              <w:rPr>
                <w:sz w:val="24"/>
              </w:rPr>
              <w:t>культурного</w:t>
            </w:r>
            <w:r>
              <w:rPr>
                <w:spacing w:val="-2"/>
                <w:sz w:val="24"/>
              </w:rPr>
              <w:t xml:space="preserve"> </w:t>
            </w:r>
            <w:r>
              <w:rPr>
                <w:sz w:val="24"/>
              </w:rPr>
              <w:t>поведения;</w:t>
            </w:r>
          </w:p>
          <w:p w:rsidR="00837E2E" w:rsidRDefault="00EE3A43">
            <w:pPr>
              <w:pStyle w:val="TableParagraph"/>
              <w:numPr>
                <w:ilvl w:val="0"/>
                <w:numId w:val="28"/>
              </w:numPr>
              <w:tabs>
                <w:tab w:val="left" w:pos="763"/>
              </w:tabs>
              <w:ind w:right="53" w:firstLine="0"/>
              <w:jc w:val="both"/>
              <w:rPr>
                <w:sz w:val="24"/>
              </w:rPr>
            </w:pPr>
            <w:r>
              <w:rPr>
                <w:sz w:val="24"/>
              </w:rPr>
              <w:t>воспитание отношения к родному языку как ценности, умения чувствовать красоту языка, стремления говорить красиво (на правильном,</w:t>
            </w:r>
            <w:r>
              <w:rPr>
                <w:spacing w:val="1"/>
                <w:sz w:val="24"/>
              </w:rPr>
              <w:t xml:space="preserve"> </w:t>
            </w:r>
            <w:r>
              <w:rPr>
                <w:sz w:val="24"/>
              </w:rPr>
              <w:t>богатом,</w:t>
            </w:r>
            <w:r>
              <w:rPr>
                <w:spacing w:val="-1"/>
                <w:sz w:val="24"/>
              </w:rPr>
              <w:t xml:space="preserve"> </w:t>
            </w:r>
            <w:r>
              <w:rPr>
                <w:sz w:val="24"/>
              </w:rPr>
              <w:t>образном</w:t>
            </w:r>
            <w:r>
              <w:rPr>
                <w:spacing w:val="-1"/>
                <w:sz w:val="24"/>
              </w:rPr>
              <w:t xml:space="preserve"> </w:t>
            </w:r>
            <w:r>
              <w:rPr>
                <w:sz w:val="24"/>
              </w:rPr>
              <w:t>языке).</w:t>
            </w:r>
          </w:p>
          <w:p w:rsidR="00837E2E" w:rsidRDefault="00EE3A43">
            <w:pPr>
              <w:pStyle w:val="TableParagraph"/>
              <w:ind w:left="136" w:right="46" w:hanging="80"/>
              <w:jc w:val="both"/>
              <w:rPr>
                <w:sz w:val="24"/>
              </w:rPr>
            </w:pPr>
            <w:proofErr w:type="gramStart"/>
            <w:r>
              <w:rPr>
                <w:sz w:val="24"/>
              </w:rPr>
              <w:t>)Решение</w:t>
            </w:r>
            <w:proofErr w:type="gramEnd"/>
            <w:r>
              <w:rPr>
                <w:sz w:val="24"/>
              </w:rPr>
              <w:t xml:space="preserve"> задач воспитания в рамках образовательной области </w:t>
            </w:r>
            <w:r>
              <w:rPr>
                <w:b/>
                <w:sz w:val="24"/>
              </w:rPr>
              <w:t xml:space="preserve">"Художественно-эстетическое развитие" </w:t>
            </w:r>
            <w:r>
              <w:rPr>
                <w:sz w:val="24"/>
              </w:rPr>
              <w:t>направлено на приобщение детей к</w:t>
            </w:r>
            <w:r>
              <w:rPr>
                <w:spacing w:val="1"/>
                <w:sz w:val="24"/>
              </w:rPr>
              <w:t xml:space="preserve"> </w:t>
            </w:r>
            <w:r>
              <w:rPr>
                <w:sz w:val="24"/>
              </w:rPr>
              <w:t>ценностям</w:t>
            </w:r>
            <w:r>
              <w:rPr>
                <w:spacing w:val="-1"/>
                <w:sz w:val="24"/>
              </w:rPr>
              <w:t xml:space="preserve"> </w:t>
            </w:r>
            <w:r>
              <w:rPr>
                <w:sz w:val="24"/>
              </w:rPr>
              <w:t>"Красота", "Культура",</w:t>
            </w:r>
            <w:r>
              <w:rPr>
                <w:spacing w:val="2"/>
                <w:sz w:val="24"/>
              </w:rPr>
              <w:t xml:space="preserve"> </w:t>
            </w:r>
            <w:r>
              <w:rPr>
                <w:sz w:val="24"/>
              </w:rPr>
              <w:t>"Человек",</w:t>
            </w:r>
            <w:r>
              <w:rPr>
                <w:spacing w:val="2"/>
                <w:sz w:val="24"/>
              </w:rPr>
              <w:t xml:space="preserve"> </w:t>
            </w:r>
            <w:r>
              <w:rPr>
                <w:sz w:val="24"/>
              </w:rPr>
              <w:t>"Природа",</w:t>
            </w:r>
            <w:r>
              <w:rPr>
                <w:spacing w:val="-1"/>
                <w:sz w:val="24"/>
              </w:rPr>
              <w:t xml:space="preserve"> </w:t>
            </w:r>
            <w:r>
              <w:rPr>
                <w:sz w:val="24"/>
              </w:rPr>
              <w:t>что предполагает:</w:t>
            </w:r>
          </w:p>
          <w:p w:rsidR="00837E2E" w:rsidRDefault="00EE3A43">
            <w:pPr>
              <w:pStyle w:val="TableParagraph"/>
              <w:numPr>
                <w:ilvl w:val="0"/>
                <w:numId w:val="28"/>
              </w:numPr>
              <w:tabs>
                <w:tab w:val="left" w:pos="763"/>
              </w:tabs>
              <w:spacing w:before="1"/>
              <w:ind w:right="48" w:firstLine="0"/>
              <w:jc w:val="both"/>
              <w:rPr>
                <w:sz w:val="24"/>
              </w:rPr>
            </w:pPr>
            <w:r>
              <w:rPr>
                <w:sz w:val="24"/>
              </w:rPr>
              <w:t>воспитание</w:t>
            </w:r>
            <w:r>
              <w:rPr>
                <w:spacing w:val="1"/>
                <w:sz w:val="24"/>
              </w:rPr>
              <w:t xml:space="preserve"> </w:t>
            </w:r>
            <w:r>
              <w:rPr>
                <w:sz w:val="24"/>
              </w:rPr>
              <w:t>эстетических</w:t>
            </w:r>
            <w:r>
              <w:rPr>
                <w:spacing w:val="1"/>
                <w:sz w:val="24"/>
              </w:rPr>
              <w:t xml:space="preserve"> </w:t>
            </w:r>
            <w:r>
              <w:rPr>
                <w:sz w:val="24"/>
              </w:rPr>
              <w:t>чувств</w:t>
            </w:r>
            <w:r>
              <w:rPr>
                <w:spacing w:val="1"/>
                <w:sz w:val="24"/>
              </w:rPr>
              <w:t xml:space="preserve"> </w:t>
            </w:r>
            <w:r>
              <w:rPr>
                <w:sz w:val="24"/>
              </w:rPr>
              <w:t>(удивления,</w:t>
            </w:r>
            <w:r>
              <w:rPr>
                <w:spacing w:val="1"/>
                <w:sz w:val="24"/>
              </w:rPr>
              <w:t xml:space="preserve"> </w:t>
            </w:r>
            <w:r>
              <w:rPr>
                <w:sz w:val="24"/>
              </w:rPr>
              <w:t>радости,</w:t>
            </w:r>
            <w:r>
              <w:rPr>
                <w:spacing w:val="1"/>
                <w:sz w:val="24"/>
              </w:rPr>
              <w:t xml:space="preserve"> </w:t>
            </w:r>
            <w:r>
              <w:rPr>
                <w:sz w:val="24"/>
              </w:rPr>
              <w:t>восхищения,</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различным</w:t>
            </w:r>
            <w:r>
              <w:rPr>
                <w:spacing w:val="1"/>
                <w:sz w:val="24"/>
              </w:rPr>
              <w:t xml:space="preserve"> </w:t>
            </w:r>
            <w:r>
              <w:rPr>
                <w:sz w:val="24"/>
              </w:rPr>
              <w:t>объектам</w:t>
            </w:r>
            <w:r>
              <w:rPr>
                <w:spacing w:val="1"/>
                <w:sz w:val="24"/>
              </w:rPr>
              <w:t xml:space="preserve"> </w:t>
            </w:r>
            <w:r>
              <w:rPr>
                <w:sz w:val="24"/>
              </w:rPr>
              <w:t>и</w:t>
            </w:r>
            <w:r>
              <w:rPr>
                <w:spacing w:val="1"/>
                <w:sz w:val="24"/>
              </w:rPr>
              <w:t xml:space="preserve"> </w:t>
            </w:r>
            <w:r>
              <w:rPr>
                <w:sz w:val="24"/>
              </w:rPr>
              <w:t>явлениям</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(природного,</w:t>
            </w:r>
            <w:r>
              <w:rPr>
                <w:spacing w:val="1"/>
                <w:sz w:val="24"/>
              </w:rPr>
              <w:t xml:space="preserve"> </w:t>
            </w:r>
            <w:r>
              <w:rPr>
                <w:sz w:val="24"/>
              </w:rPr>
              <w:t>бытового,</w:t>
            </w:r>
            <w:r>
              <w:rPr>
                <w:spacing w:val="1"/>
                <w:sz w:val="24"/>
              </w:rPr>
              <w:t xml:space="preserve"> </w:t>
            </w:r>
            <w:r>
              <w:rPr>
                <w:sz w:val="24"/>
              </w:rPr>
              <w:t>социокультурного),</w:t>
            </w:r>
            <w:r>
              <w:rPr>
                <w:spacing w:val="1"/>
                <w:sz w:val="24"/>
              </w:rPr>
              <w:t xml:space="preserve"> </w:t>
            </w:r>
            <w:r>
              <w:rPr>
                <w:sz w:val="24"/>
              </w:rPr>
              <w:t>к</w:t>
            </w:r>
            <w:r>
              <w:rPr>
                <w:spacing w:val="1"/>
                <w:sz w:val="24"/>
              </w:rPr>
              <w:t xml:space="preserve"> </w:t>
            </w:r>
            <w:r>
              <w:rPr>
                <w:sz w:val="24"/>
              </w:rPr>
              <w:t>произведениям</w:t>
            </w:r>
            <w:r>
              <w:rPr>
                <w:spacing w:val="1"/>
                <w:sz w:val="24"/>
              </w:rPr>
              <w:t xml:space="preserve"> </w:t>
            </w:r>
            <w:r>
              <w:rPr>
                <w:sz w:val="24"/>
              </w:rPr>
              <w:t>разных</w:t>
            </w:r>
            <w:r>
              <w:rPr>
                <w:spacing w:val="1"/>
                <w:sz w:val="24"/>
              </w:rPr>
              <w:t xml:space="preserve"> </w:t>
            </w:r>
            <w:r>
              <w:rPr>
                <w:sz w:val="24"/>
              </w:rPr>
              <w:t>видов,</w:t>
            </w:r>
            <w:r>
              <w:rPr>
                <w:spacing w:val="1"/>
                <w:sz w:val="24"/>
              </w:rPr>
              <w:t xml:space="preserve"> </w:t>
            </w:r>
            <w:r>
              <w:rPr>
                <w:sz w:val="24"/>
              </w:rPr>
              <w:t>жанров</w:t>
            </w:r>
            <w:r>
              <w:rPr>
                <w:spacing w:val="1"/>
                <w:sz w:val="24"/>
              </w:rPr>
              <w:t xml:space="preserve"> </w:t>
            </w:r>
            <w:r>
              <w:rPr>
                <w:sz w:val="24"/>
              </w:rPr>
              <w:t>и</w:t>
            </w:r>
            <w:r>
              <w:rPr>
                <w:spacing w:val="1"/>
                <w:sz w:val="24"/>
              </w:rPr>
              <w:t xml:space="preserve"> </w:t>
            </w:r>
            <w:r>
              <w:rPr>
                <w:sz w:val="24"/>
              </w:rPr>
              <w:t>стилей</w:t>
            </w:r>
            <w:r>
              <w:rPr>
                <w:spacing w:val="1"/>
                <w:sz w:val="24"/>
              </w:rPr>
              <w:t xml:space="preserve"> </w:t>
            </w:r>
            <w:r>
              <w:rPr>
                <w:sz w:val="24"/>
              </w:rPr>
              <w:t>искусства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возрастными</w:t>
            </w:r>
            <w:r>
              <w:rPr>
                <w:spacing w:val="1"/>
                <w:sz w:val="24"/>
              </w:rPr>
              <w:t xml:space="preserve"> </w:t>
            </w:r>
            <w:r>
              <w:rPr>
                <w:sz w:val="24"/>
              </w:rPr>
              <w:t>особенностями);</w:t>
            </w:r>
          </w:p>
          <w:p w:rsidR="00837E2E" w:rsidRDefault="00EE3A43">
            <w:pPr>
              <w:pStyle w:val="TableParagraph"/>
              <w:numPr>
                <w:ilvl w:val="0"/>
                <w:numId w:val="28"/>
              </w:numPr>
              <w:tabs>
                <w:tab w:val="left" w:pos="763"/>
              </w:tabs>
              <w:ind w:right="61" w:firstLine="0"/>
              <w:jc w:val="both"/>
              <w:rPr>
                <w:sz w:val="24"/>
              </w:rPr>
            </w:pPr>
            <w:r>
              <w:rPr>
                <w:sz w:val="24"/>
              </w:rPr>
              <w:t>приобщение к традициям и великому культурному наследию российского народа, шедеврам мировой художественной культуры с целью</w:t>
            </w:r>
            <w:r>
              <w:rPr>
                <w:spacing w:val="1"/>
                <w:sz w:val="24"/>
              </w:rPr>
              <w:t xml:space="preserve"> </w:t>
            </w:r>
            <w:r>
              <w:rPr>
                <w:sz w:val="24"/>
              </w:rPr>
              <w:t>раскрытия</w:t>
            </w:r>
            <w:r>
              <w:rPr>
                <w:spacing w:val="-1"/>
                <w:sz w:val="24"/>
              </w:rPr>
              <w:t xml:space="preserve"> </w:t>
            </w:r>
            <w:r>
              <w:rPr>
                <w:sz w:val="24"/>
              </w:rPr>
              <w:t>ценностей "Красота",</w:t>
            </w:r>
            <w:r>
              <w:rPr>
                <w:spacing w:val="2"/>
                <w:sz w:val="24"/>
              </w:rPr>
              <w:t xml:space="preserve"> </w:t>
            </w:r>
            <w:r>
              <w:rPr>
                <w:sz w:val="24"/>
              </w:rPr>
              <w:t>"Природа",</w:t>
            </w:r>
            <w:r>
              <w:rPr>
                <w:spacing w:val="2"/>
                <w:sz w:val="24"/>
              </w:rPr>
              <w:t xml:space="preserve"> </w:t>
            </w:r>
            <w:r>
              <w:rPr>
                <w:sz w:val="24"/>
              </w:rPr>
              <w:t>"Культура";</w:t>
            </w:r>
          </w:p>
          <w:p w:rsidR="00837E2E" w:rsidRDefault="00EE3A43">
            <w:pPr>
              <w:pStyle w:val="TableParagraph"/>
              <w:numPr>
                <w:ilvl w:val="0"/>
                <w:numId w:val="28"/>
              </w:numPr>
              <w:tabs>
                <w:tab w:val="left" w:pos="763"/>
              </w:tabs>
              <w:spacing w:before="3" w:line="237" w:lineRule="auto"/>
              <w:ind w:right="53" w:firstLine="0"/>
              <w:jc w:val="both"/>
              <w:rPr>
                <w:sz w:val="24"/>
              </w:rPr>
            </w:pPr>
            <w:r>
              <w:rPr>
                <w:sz w:val="24"/>
              </w:rPr>
              <w:t>становление</w:t>
            </w:r>
            <w:r>
              <w:rPr>
                <w:spacing w:val="-8"/>
                <w:sz w:val="24"/>
              </w:rPr>
              <w:t xml:space="preserve"> </w:t>
            </w:r>
            <w:r>
              <w:rPr>
                <w:sz w:val="24"/>
              </w:rPr>
              <w:t>эстетического,</w:t>
            </w:r>
            <w:r>
              <w:rPr>
                <w:spacing w:val="-6"/>
                <w:sz w:val="24"/>
              </w:rPr>
              <w:t xml:space="preserve"> </w:t>
            </w:r>
            <w:r>
              <w:rPr>
                <w:sz w:val="24"/>
              </w:rPr>
              <w:t>эмоционально-ценностного</w:t>
            </w:r>
            <w:r>
              <w:rPr>
                <w:spacing w:val="-6"/>
                <w:sz w:val="24"/>
              </w:rPr>
              <w:t xml:space="preserve"> </w:t>
            </w:r>
            <w:r>
              <w:rPr>
                <w:sz w:val="24"/>
              </w:rPr>
              <w:t>отношения</w:t>
            </w:r>
            <w:r>
              <w:rPr>
                <w:spacing w:val="-6"/>
                <w:sz w:val="24"/>
              </w:rPr>
              <w:t xml:space="preserve"> </w:t>
            </w:r>
            <w:r>
              <w:rPr>
                <w:sz w:val="24"/>
              </w:rPr>
              <w:t>к</w:t>
            </w:r>
            <w:r>
              <w:rPr>
                <w:spacing w:val="-8"/>
                <w:sz w:val="24"/>
              </w:rPr>
              <w:t xml:space="preserve"> </w:t>
            </w:r>
            <w:r>
              <w:rPr>
                <w:sz w:val="24"/>
              </w:rPr>
              <w:t>окружающему</w:t>
            </w:r>
            <w:r>
              <w:rPr>
                <w:spacing w:val="-8"/>
                <w:sz w:val="24"/>
              </w:rPr>
              <w:t xml:space="preserve"> </w:t>
            </w:r>
            <w:r>
              <w:rPr>
                <w:sz w:val="24"/>
              </w:rPr>
              <w:t>миру</w:t>
            </w:r>
            <w:r>
              <w:rPr>
                <w:spacing w:val="-11"/>
                <w:sz w:val="24"/>
              </w:rPr>
              <w:t xml:space="preserve"> </w:t>
            </w:r>
            <w:r>
              <w:rPr>
                <w:sz w:val="24"/>
              </w:rPr>
              <w:t>для</w:t>
            </w:r>
            <w:r>
              <w:rPr>
                <w:spacing w:val="-6"/>
                <w:sz w:val="24"/>
              </w:rPr>
              <w:t xml:space="preserve"> </w:t>
            </w:r>
            <w:r>
              <w:rPr>
                <w:sz w:val="24"/>
              </w:rPr>
              <w:t>гармонизации</w:t>
            </w:r>
            <w:r>
              <w:rPr>
                <w:spacing w:val="-5"/>
                <w:sz w:val="24"/>
              </w:rPr>
              <w:t xml:space="preserve"> </w:t>
            </w:r>
            <w:r>
              <w:rPr>
                <w:sz w:val="24"/>
              </w:rPr>
              <w:t>внешнего</w:t>
            </w:r>
            <w:r>
              <w:rPr>
                <w:spacing w:val="-6"/>
                <w:sz w:val="24"/>
              </w:rPr>
              <w:t xml:space="preserve"> </w:t>
            </w:r>
            <w:r>
              <w:rPr>
                <w:sz w:val="24"/>
              </w:rPr>
              <w:t>мира</w:t>
            </w:r>
            <w:r>
              <w:rPr>
                <w:spacing w:val="-7"/>
                <w:sz w:val="24"/>
              </w:rPr>
              <w:t xml:space="preserve"> </w:t>
            </w:r>
            <w:r>
              <w:rPr>
                <w:sz w:val="24"/>
              </w:rPr>
              <w:t>и</w:t>
            </w:r>
            <w:r>
              <w:rPr>
                <w:spacing w:val="-6"/>
                <w:sz w:val="24"/>
              </w:rPr>
              <w:t xml:space="preserve"> </w:t>
            </w:r>
            <w:r>
              <w:rPr>
                <w:sz w:val="24"/>
              </w:rPr>
              <w:t>внутреннего</w:t>
            </w:r>
            <w:r>
              <w:rPr>
                <w:spacing w:val="-57"/>
                <w:sz w:val="24"/>
              </w:rPr>
              <w:t xml:space="preserve"> </w:t>
            </w:r>
            <w:r>
              <w:rPr>
                <w:sz w:val="24"/>
              </w:rPr>
              <w:t>мира</w:t>
            </w:r>
            <w:r>
              <w:rPr>
                <w:spacing w:val="-2"/>
                <w:sz w:val="24"/>
              </w:rPr>
              <w:t xml:space="preserve"> </w:t>
            </w:r>
            <w:r>
              <w:rPr>
                <w:sz w:val="24"/>
              </w:rPr>
              <w:t>ребенка;</w:t>
            </w:r>
          </w:p>
          <w:p w:rsidR="00837E2E" w:rsidRDefault="00EE3A43">
            <w:pPr>
              <w:pStyle w:val="TableParagraph"/>
              <w:numPr>
                <w:ilvl w:val="0"/>
                <w:numId w:val="28"/>
              </w:numPr>
              <w:tabs>
                <w:tab w:val="left" w:pos="763"/>
              </w:tabs>
              <w:spacing w:before="5" w:line="237" w:lineRule="auto"/>
              <w:ind w:right="46" w:firstLine="0"/>
              <w:jc w:val="both"/>
              <w:rPr>
                <w:sz w:val="24"/>
              </w:rPr>
            </w:pPr>
            <w:r>
              <w:rPr>
                <w:sz w:val="24"/>
              </w:rPr>
              <w:t>формирование целостной картины мира на основе интеграции интеллектуального и эмоционально-образного способов его освоения</w:t>
            </w:r>
            <w:r>
              <w:rPr>
                <w:spacing w:val="1"/>
                <w:sz w:val="24"/>
              </w:rPr>
              <w:t xml:space="preserve"> </w:t>
            </w:r>
            <w:r>
              <w:rPr>
                <w:sz w:val="24"/>
              </w:rPr>
              <w:t>детьми;</w:t>
            </w:r>
          </w:p>
          <w:p w:rsidR="00837E2E" w:rsidRDefault="00EE3A43">
            <w:pPr>
              <w:pStyle w:val="TableParagraph"/>
              <w:numPr>
                <w:ilvl w:val="0"/>
                <w:numId w:val="28"/>
              </w:numPr>
              <w:tabs>
                <w:tab w:val="left" w:pos="763"/>
              </w:tabs>
              <w:spacing w:before="2"/>
              <w:ind w:right="55" w:firstLine="0"/>
              <w:jc w:val="both"/>
              <w:rPr>
                <w:sz w:val="24"/>
              </w:rPr>
            </w:pPr>
            <w:r>
              <w:rPr>
                <w:sz w:val="24"/>
              </w:rPr>
              <w:t>создание условий для выявления, развития и реализации творческого потенциала каждого ребенка с учетом его индивидуальности,</w:t>
            </w:r>
            <w:r>
              <w:rPr>
                <w:spacing w:val="1"/>
                <w:sz w:val="24"/>
              </w:rPr>
              <w:t xml:space="preserve"> </w:t>
            </w:r>
            <w:r>
              <w:rPr>
                <w:sz w:val="24"/>
              </w:rPr>
              <w:t>поддержка</w:t>
            </w:r>
            <w:r>
              <w:rPr>
                <w:spacing w:val="-2"/>
                <w:sz w:val="24"/>
              </w:rPr>
              <w:t xml:space="preserve"> </w:t>
            </w:r>
            <w:r>
              <w:rPr>
                <w:sz w:val="24"/>
              </w:rPr>
              <w:t>его</w:t>
            </w:r>
            <w:r>
              <w:rPr>
                <w:spacing w:val="-1"/>
                <w:sz w:val="24"/>
              </w:rPr>
              <w:t xml:space="preserve"> </w:t>
            </w:r>
            <w:r>
              <w:rPr>
                <w:sz w:val="24"/>
              </w:rPr>
              <w:t>готовности к творческой</w:t>
            </w:r>
            <w:r>
              <w:rPr>
                <w:spacing w:val="-1"/>
                <w:sz w:val="24"/>
              </w:rPr>
              <w:t xml:space="preserve"> </w:t>
            </w:r>
            <w:r>
              <w:rPr>
                <w:sz w:val="24"/>
              </w:rPr>
              <w:t>самореализации</w:t>
            </w:r>
            <w:r>
              <w:rPr>
                <w:spacing w:val="-2"/>
                <w:sz w:val="24"/>
              </w:rPr>
              <w:t xml:space="preserve"> </w:t>
            </w:r>
            <w:r>
              <w:rPr>
                <w:sz w:val="24"/>
              </w:rPr>
              <w:t>и сотворчеству</w:t>
            </w:r>
            <w:r>
              <w:rPr>
                <w:spacing w:val="-4"/>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людьми (детьми и</w:t>
            </w:r>
            <w:r>
              <w:rPr>
                <w:spacing w:val="-1"/>
                <w:sz w:val="24"/>
              </w:rPr>
              <w:t xml:space="preserve"> </w:t>
            </w:r>
            <w:r>
              <w:rPr>
                <w:sz w:val="24"/>
              </w:rPr>
              <w:t>взрослыми).</w:t>
            </w:r>
          </w:p>
          <w:p w:rsidR="00837E2E" w:rsidRDefault="00EE3A43">
            <w:pPr>
              <w:pStyle w:val="TableParagraph"/>
              <w:ind w:left="136" w:right="49" w:hanging="80"/>
              <w:jc w:val="both"/>
              <w:rPr>
                <w:sz w:val="24"/>
              </w:rPr>
            </w:pPr>
            <w:proofErr w:type="gramStart"/>
            <w:r>
              <w:rPr>
                <w:sz w:val="24"/>
              </w:rPr>
              <w:t>)Решение</w:t>
            </w:r>
            <w:proofErr w:type="gramEnd"/>
            <w:r>
              <w:rPr>
                <w:sz w:val="24"/>
              </w:rPr>
              <w:t xml:space="preserve"> задач воспитания в рамках образовательной области </w:t>
            </w:r>
            <w:r>
              <w:rPr>
                <w:b/>
                <w:sz w:val="24"/>
              </w:rPr>
              <w:t xml:space="preserve">"Физическое развитие" </w:t>
            </w:r>
            <w:r>
              <w:rPr>
                <w:sz w:val="24"/>
              </w:rPr>
              <w:t>направлено на приобщение детей к ценностям "Жизнь",</w:t>
            </w:r>
            <w:r>
              <w:rPr>
                <w:spacing w:val="1"/>
                <w:sz w:val="24"/>
              </w:rPr>
              <w:t xml:space="preserve"> </w:t>
            </w:r>
            <w:r>
              <w:rPr>
                <w:sz w:val="24"/>
              </w:rPr>
              <w:t>"Здоровье",</w:t>
            </w:r>
            <w:r>
              <w:rPr>
                <w:spacing w:val="-1"/>
                <w:sz w:val="24"/>
              </w:rPr>
              <w:t xml:space="preserve"> </w:t>
            </w:r>
            <w:r>
              <w:rPr>
                <w:sz w:val="24"/>
              </w:rPr>
              <w:t>что предполагает:</w:t>
            </w:r>
          </w:p>
          <w:p w:rsidR="00837E2E" w:rsidRDefault="00EE3A43">
            <w:pPr>
              <w:pStyle w:val="TableParagraph"/>
              <w:numPr>
                <w:ilvl w:val="0"/>
                <w:numId w:val="28"/>
              </w:numPr>
              <w:tabs>
                <w:tab w:val="left" w:pos="762"/>
                <w:tab w:val="left" w:pos="763"/>
              </w:tabs>
              <w:spacing w:before="2" w:line="277" w:lineRule="exact"/>
              <w:ind w:left="763"/>
              <w:rPr>
                <w:sz w:val="24"/>
              </w:rPr>
            </w:pPr>
            <w:r>
              <w:rPr>
                <w:sz w:val="24"/>
              </w:rPr>
              <w:t>формирование</w:t>
            </w:r>
            <w:r>
              <w:rPr>
                <w:spacing w:val="-2"/>
                <w:sz w:val="24"/>
              </w:rPr>
              <w:t xml:space="preserve"> </w:t>
            </w:r>
            <w:r>
              <w:rPr>
                <w:sz w:val="24"/>
              </w:rPr>
              <w:t>у</w:t>
            </w:r>
            <w:r>
              <w:rPr>
                <w:spacing w:val="-7"/>
                <w:sz w:val="24"/>
              </w:rPr>
              <w:t xml:space="preserve"> </w:t>
            </w:r>
            <w:r>
              <w:rPr>
                <w:sz w:val="24"/>
              </w:rPr>
              <w:t>ребенка</w:t>
            </w:r>
            <w:r>
              <w:rPr>
                <w:spacing w:val="-4"/>
                <w:sz w:val="24"/>
              </w:rPr>
              <w:t xml:space="preserve"> </w:t>
            </w:r>
            <w:r>
              <w:rPr>
                <w:sz w:val="24"/>
              </w:rPr>
              <w:t>возраст сообразных</w:t>
            </w:r>
            <w:r>
              <w:rPr>
                <w:spacing w:val="-2"/>
                <w:sz w:val="24"/>
              </w:rPr>
              <w:t xml:space="preserve"> </w:t>
            </w:r>
            <w:r>
              <w:rPr>
                <w:sz w:val="24"/>
              </w:rPr>
              <w:t>представлений</w:t>
            </w:r>
            <w:r>
              <w:rPr>
                <w:spacing w:val="-3"/>
                <w:sz w:val="24"/>
              </w:rPr>
              <w:t xml:space="preserve"> </w:t>
            </w:r>
            <w:r>
              <w:rPr>
                <w:sz w:val="24"/>
              </w:rPr>
              <w:t>о</w:t>
            </w:r>
            <w:r>
              <w:rPr>
                <w:spacing w:val="-2"/>
                <w:sz w:val="24"/>
              </w:rPr>
              <w:t xml:space="preserve"> </w:t>
            </w:r>
            <w:r>
              <w:rPr>
                <w:sz w:val="24"/>
              </w:rPr>
              <w:t>жизни,</w:t>
            </w:r>
            <w:r>
              <w:rPr>
                <w:spacing w:val="-6"/>
                <w:sz w:val="24"/>
              </w:rPr>
              <w:t xml:space="preserve"> </w:t>
            </w:r>
            <w:r>
              <w:rPr>
                <w:sz w:val="24"/>
              </w:rPr>
              <w:t>здоровье</w:t>
            </w:r>
            <w:r>
              <w:rPr>
                <w:spacing w:val="-3"/>
                <w:sz w:val="24"/>
              </w:rPr>
              <w:t xml:space="preserve"> </w:t>
            </w:r>
            <w:r>
              <w:rPr>
                <w:sz w:val="24"/>
              </w:rPr>
              <w:t>и</w:t>
            </w:r>
            <w:r>
              <w:rPr>
                <w:spacing w:val="-3"/>
                <w:sz w:val="24"/>
              </w:rPr>
              <w:t xml:space="preserve"> </w:t>
            </w:r>
            <w:r>
              <w:rPr>
                <w:sz w:val="24"/>
              </w:rPr>
              <w:t>физической</w:t>
            </w:r>
            <w:r>
              <w:rPr>
                <w:spacing w:val="-2"/>
                <w:sz w:val="24"/>
              </w:rPr>
              <w:t xml:space="preserve"> </w:t>
            </w:r>
            <w:r>
              <w:rPr>
                <w:sz w:val="24"/>
              </w:rPr>
              <w:t>культуре;</w:t>
            </w:r>
          </w:p>
          <w:p w:rsidR="00837E2E" w:rsidRDefault="00EE3A43">
            <w:pPr>
              <w:pStyle w:val="TableParagraph"/>
              <w:numPr>
                <w:ilvl w:val="0"/>
                <w:numId w:val="28"/>
              </w:numPr>
              <w:tabs>
                <w:tab w:val="left" w:pos="762"/>
                <w:tab w:val="left" w:pos="763"/>
              </w:tabs>
              <w:ind w:right="52" w:firstLine="0"/>
              <w:rPr>
                <w:sz w:val="24"/>
              </w:rPr>
            </w:pPr>
            <w:r>
              <w:rPr>
                <w:sz w:val="24"/>
              </w:rPr>
              <w:t>становление</w:t>
            </w:r>
            <w:r>
              <w:rPr>
                <w:spacing w:val="5"/>
                <w:sz w:val="24"/>
              </w:rPr>
              <w:t xml:space="preserve"> </w:t>
            </w:r>
            <w:r>
              <w:rPr>
                <w:sz w:val="24"/>
              </w:rPr>
              <w:t>эмоционально-ценностного</w:t>
            </w:r>
            <w:r>
              <w:rPr>
                <w:spacing w:val="5"/>
                <w:sz w:val="24"/>
              </w:rPr>
              <w:t xml:space="preserve"> </w:t>
            </w:r>
            <w:r>
              <w:rPr>
                <w:sz w:val="24"/>
              </w:rPr>
              <w:t>отношения</w:t>
            </w:r>
            <w:r>
              <w:rPr>
                <w:spacing w:val="6"/>
                <w:sz w:val="24"/>
              </w:rPr>
              <w:t xml:space="preserve"> </w:t>
            </w:r>
            <w:r>
              <w:rPr>
                <w:sz w:val="24"/>
              </w:rPr>
              <w:t>к</w:t>
            </w:r>
            <w:r>
              <w:rPr>
                <w:spacing w:val="4"/>
                <w:sz w:val="24"/>
              </w:rPr>
              <w:t xml:space="preserve"> </w:t>
            </w:r>
            <w:r>
              <w:rPr>
                <w:sz w:val="24"/>
              </w:rPr>
              <w:t>здоровому</w:t>
            </w:r>
            <w:r>
              <w:rPr>
                <w:spacing w:val="-2"/>
                <w:sz w:val="24"/>
              </w:rPr>
              <w:t xml:space="preserve"> </w:t>
            </w:r>
            <w:r>
              <w:rPr>
                <w:sz w:val="24"/>
              </w:rPr>
              <w:t>образу</w:t>
            </w:r>
            <w:r>
              <w:rPr>
                <w:spacing w:val="3"/>
                <w:sz w:val="24"/>
              </w:rPr>
              <w:t xml:space="preserve"> </w:t>
            </w:r>
            <w:r>
              <w:rPr>
                <w:sz w:val="24"/>
              </w:rPr>
              <w:t>жизни,</w:t>
            </w:r>
            <w:r>
              <w:rPr>
                <w:spacing w:val="3"/>
                <w:sz w:val="24"/>
              </w:rPr>
              <w:t xml:space="preserve"> </w:t>
            </w:r>
            <w:r>
              <w:rPr>
                <w:sz w:val="24"/>
              </w:rPr>
              <w:t>интереса</w:t>
            </w:r>
            <w:r>
              <w:rPr>
                <w:spacing w:val="4"/>
                <w:sz w:val="24"/>
              </w:rPr>
              <w:t xml:space="preserve"> </w:t>
            </w:r>
            <w:r>
              <w:rPr>
                <w:sz w:val="24"/>
              </w:rPr>
              <w:t>к</w:t>
            </w:r>
            <w:r>
              <w:rPr>
                <w:spacing w:val="7"/>
                <w:sz w:val="24"/>
              </w:rPr>
              <w:t xml:space="preserve"> </w:t>
            </w:r>
            <w:r>
              <w:rPr>
                <w:sz w:val="24"/>
              </w:rPr>
              <w:t>физическим</w:t>
            </w:r>
            <w:r>
              <w:rPr>
                <w:spacing w:val="7"/>
                <w:sz w:val="24"/>
              </w:rPr>
              <w:t xml:space="preserve"> </w:t>
            </w:r>
            <w:r>
              <w:rPr>
                <w:sz w:val="24"/>
              </w:rPr>
              <w:t>упражнениям,</w:t>
            </w:r>
            <w:r>
              <w:rPr>
                <w:spacing w:val="6"/>
                <w:sz w:val="24"/>
              </w:rPr>
              <w:t xml:space="preserve"> </w:t>
            </w:r>
            <w:r>
              <w:rPr>
                <w:sz w:val="24"/>
              </w:rPr>
              <w:t>подвижным</w:t>
            </w:r>
            <w:r>
              <w:rPr>
                <w:spacing w:val="4"/>
                <w:sz w:val="24"/>
              </w:rPr>
              <w:t xml:space="preserve"> </w:t>
            </w:r>
            <w:r>
              <w:rPr>
                <w:sz w:val="24"/>
              </w:rPr>
              <w:t>играм,</w:t>
            </w:r>
            <w:r>
              <w:rPr>
                <w:spacing w:val="-57"/>
                <w:sz w:val="24"/>
              </w:rPr>
              <w:t xml:space="preserve"> </w:t>
            </w:r>
            <w:r>
              <w:rPr>
                <w:sz w:val="24"/>
              </w:rPr>
              <w:t>закаливанию</w:t>
            </w:r>
            <w:r>
              <w:rPr>
                <w:spacing w:val="-1"/>
                <w:sz w:val="24"/>
              </w:rPr>
              <w:t xml:space="preserve"> </w:t>
            </w:r>
            <w:r>
              <w:rPr>
                <w:sz w:val="24"/>
              </w:rPr>
              <w:t>организма, к овладению</w:t>
            </w:r>
            <w:r>
              <w:rPr>
                <w:spacing w:val="-1"/>
                <w:sz w:val="24"/>
              </w:rPr>
              <w:t xml:space="preserve"> </w:t>
            </w:r>
            <w:r>
              <w:rPr>
                <w:sz w:val="24"/>
              </w:rPr>
              <w:t>гигиеническими нормами и</w:t>
            </w:r>
            <w:r>
              <w:rPr>
                <w:spacing w:val="-1"/>
                <w:sz w:val="24"/>
              </w:rPr>
              <w:t xml:space="preserve"> </w:t>
            </w:r>
            <w:r>
              <w:rPr>
                <w:sz w:val="24"/>
              </w:rPr>
              <w:t>правилами;</w:t>
            </w:r>
          </w:p>
          <w:p w:rsidR="00837E2E" w:rsidRDefault="00EE3A43">
            <w:pPr>
              <w:pStyle w:val="TableParagraph"/>
              <w:numPr>
                <w:ilvl w:val="0"/>
                <w:numId w:val="28"/>
              </w:numPr>
              <w:tabs>
                <w:tab w:val="left" w:pos="762"/>
                <w:tab w:val="left" w:pos="763"/>
              </w:tabs>
              <w:spacing w:line="276" w:lineRule="exact"/>
              <w:ind w:left="763"/>
              <w:rPr>
                <w:sz w:val="24"/>
              </w:rPr>
            </w:pPr>
            <w:r>
              <w:rPr>
                <w:sz w:val="24"/>
              </w:rPr>
              <w:t>воспитание</w:t>
            </w:r>
            <w:r>
              <w:rPr>
                <w:spacing w:val="-5"/>
                <w:sz w:val="24"/>
              </w:rPr>
              <w:t xml:space="preserve"> </w:t>
            </w:r>
            <w:r>
              <w:rPr>
                <w:sz w:val="24"/>
              </w:rPr>
              <w:t>активности,</w:t>
            </w:r>
            <w:r>
              <w:rPr>
                <w:spacing w:val="-6"/>
                <w:sz w:val="24"/>
              </w:rPr>
              <w:t xml:space="preserve"> </w:t>
            </w:r>
            <w:r>
              <w:rPr>
                <w:sz w:val="24"/>
              </w:rPr>
              <w:t>самостоятельности,</w:t>
            </w:r>
            <w:r>
              <w:rPr>
                <w:spacing w:val="-1"/>
                <w:sz w:val="24"/>
              </w:rPr>
              <w:t xml:space="preserve"> </w:t>
            </w:r>
            <w:r>
              <w:rPr>
                <w:sz w:val="24"/>
              </w:rPr>
              <w:t>уверенности,</w:t>
            </w:r>
            <w:r>
              <w:rPr>
                <w:spacing w:val="-4"/>
                <w:sz w:val="24"/>
              </w:rPr>
              <w:t xml:space="preserve"> </w:t>
            </w:r>
            <w:r>
              <w:rPr>
                <w:sz w:val="24"/>
              </w:rPr>
              <w:t>нравственных</w:t>
            </w:r>
            <w:r>
              <w:rPr>
                <w:spacing w:val="-2"/>
                <w:sz w:val="24"/>
              </w:rPr>
              <w:t xml:space="preserve"> </w:t>
            </w:r>
            <w:r>
              <w:rPr>
                <w:sz w:val="24"/>
              </w:rPr>
              <w:t>и</w:t>
            </w:r>
            <w:r>
              <w:rPr>
                <w:spacing w:val="-4"/>
                <w:sz w:val="24"/>
              </w:rPr>
              <w:t xml:space="preserve"> </w:t>
            </w:r>
            <w:r>
              <w:rPr>
                <w:sz w:val="24"/>
              </w:rPr>
              <w:t>волевых</w:t>
            </w:r>
            <w:r>
              <w:rPr>
                <w:spacing w:val="-4"/>
                <w:sz w:val="24"/>
              </w:rPr>
              <w:t xml:space="preserve"> </w:t>
            </w:r>
            <w:r>
              <w:rPr>
                <w:sz w:val="24"/>
              </w:rPr>
              <w:t>качеств.</w:t>
            </w:r>
          </w:p>
          <w:p w:rsidR="00837E2E" w:rsidRDefault="00EE3A43">
            <w:pPr>
              <w:pStyle w:val="TableParagraph"/>
              <w:spacing w:line="275" w:lineRule="exact"/>
              <w:ind w:left="136"/>
              <w:rPr>
                <w:sz w:val="24"/>
              </w:rPr>
            </w:pPr>
            <w:r>
              <w:rPr>
                <w:b/>
                <w:sz w:val="24"/>
              </w:rPr>
              <w:t>Формы</w:t>
            </w:r>
            <w:r>
              <w:rPr>
                <w:b/>
                <w:spacing w:val="-4"/>
                <w:sz w:val="24"/>
              </w:rPr>
              <w:t xml:space="preserve"> </w:t>
            </w:r>
            <w:r>
              <w:rPr>
                <w:b/>
                <w:sz w:val="24"/>
              </w:rPr>
              <w:t>совместной</w:t>
            </w:r>
            <w:r>
              <w:rPr>
                <w:b/>
                <w:spacing w:val="-2"/>
                <w:sz w:val="24"/>
              </w:rPr>
              <w:t xml:space="preserve"> </w:t>
            </w:r>
            <w:r>
              <w:rPr>
                <w:b/>
                <w:sz w:val="24"/>
              </w:rPr>
              <w:t>деятельности</w:t>
            </w:r>
            <w:r>
              <w:rPr>
                <w:b/>
                <w:spacing w:val="-3"/>
                <w:sz w:val="24"/>
              </w:rPr>
              <w:t xml:space="preserve"> </w:t>
            </w:r>
            <w:r>
              <w:rPr>
                <w:b/>
                <w:sz w:val="24"/>
              </w:rPr>
              <w:t>в</w:t>
            </w:r>
            <w:r>
              <w:rPr>
                <w:b/>
                <w:spacing w:val="-3"/>
                <w:sz w:val="24"/>
              </w:rPr>
              <w:t xml:space="preserve"> </w:t>
            </w:r>
            <w:r>
              <w:rPr>
                <w:b/>
                <w:sz w:val="24"/>
              </w:rPr>
              <w:t>образовательной</w:t>
            </w:r>
            <w:r>
              <w:rPr>
                <w:b/>
                <w:spacing w:val="-2"/>
                <w:sz w:val="24"/>
              </w:rPr>
              <w:t xml:space="preserve"> </w:t>
            </w:r>
            <w:r>
              <w:rPr>
                <w:b/>
                <w:sz w:val="24"/>
              </w:rPr>
              <w:t>организации</w:t>
            </w:r>
            <w:r>
              <w:rPr>
                <w:sz w:val="24"/>
              </w:rPr>
              <w:t>.</w:t>
            </w:r>
          </w:p>
          <w:p w:rsidR="00837E2E" w:rsidRDefault="00EE3A43">
            <w:pPr>
              <w:pStyle w:val="TableParagraph"/>
              <w:spacing w:before="1"/>
              <w:ind w:left="136"/>
              <w:rPr>
                <w:sz w:val="24"/>
              </w:rPr>
            </w:pPr>
            <w:r>
              <w:rPr>
                <w:sz w:val="24"/>
                <w:u w:val="single"/>
              </w:rPr>
              <w:t>Работа</w:t>
            </w:r>
            <w:r>
              <w:rPr>
                <w:spacing w:val="-4"/>
                <w:sz w:val="24"/>
                <w:u w:val="single"/>
              </w:rPr>
              <w:t xml:space="preserve"> </w:t>
            </w:r>
            <w:r>
              <w:rPr>
                <w:sz w:val="24"/>
                <w:u w:val="single"/>
              </w:rPr>
              <w:t>с</w:t>
            </w:r>
            <w:r>
              <w:rPr>
                <w:spacing w:val="-3"/>
                <w:sz w:val="24"/>
                <w:u w:val="single"/>
              </w:rPr>
              <w:t xml:space="preserve"> </w:t>
            </w:r>
            <w:r>
              <w:rPr>
                <w:sz w:val="24"/>
                <w:u w:val="single"/>
              </w:rPr>
              <w:t>родителями</w:t>
            </w:r>
            <w:r>
              <w:rPr>
                <w:spacing w:val="-2"/>
                <w:sz w:val="24"/>
                <w:u w:val="single"/>
              </w:rPr>
              <w:t xml:space="preserve"> </w:t>
            </w:r>
            <w:r>
              <w:rPr>
                <w:sz w:val="24"/>
                <w:u w:val="single"/>
              </w:rPr>
              <w:t>(законными</w:t>
            </w:r>
            <w:r>
              <w:rPr>
                <w:spacing w:val="-2"/>
                <w:sz w:val="24"/>
                <w:u w:val="single"/>
              </w:rPr>
              <w:t xml:space="preserve"> </w:t>
            </w:r>
            <w:r>
              <w:rPr>
                <w:sz w:val="24"/>
                <w:u w:val="single"/>
              </w:rPr>
              <w:t>представителями)</w:t>
            </w:r>
          </w:p>
          <w:p w:rsidR="00837E2E" w:rsidRDefault="00EE3A43">
            <w:pPr>
              <w:pStyle w:val="TableParagraph"/>
              <w:ind w:left="136"/>
              <w:rPr>
                <w:sz w:val="24"/>
              </w:rPr>
            </w:pPr>
            <w:r>
              <w:rPr>
                <w:sz w:val="24"/>
              </w:rPr>
              <w:t>Работа</w:t>
            </w:r>
            <w:r>
              <w:rPr>
                <w:spacing w:val="-6"/>
                <w:sz w:val="24"/>
              </w:rPr>
              <w:t xml:space="preserve"> </w:t>
            </w:r>
            <w:r>
              <w:rPr>
                <w:sz w:val="24"/>
              </w:rPr>
              <w:t>с</w:t>
            </w:r>
            <w:r>
              <w:rPr>
                <w:spacing w:val="-6"/>
                <w:sz w:val="24"/>
              </w:rPr>
              <w:t xml:space="preserve"> </w:t>
            </w:r>
            <w:r>
              <w:rPr>
                <w:sz w:val="24"/>
              </w:rPr>
              <w:t>родителями</w:t>
            </w:r>
            <w:r>
              <w:rPr>
                <w:spacing w:val="-4"/>
                <w:sz w:val="24"/>
              </w:rPr>
              <w:t xml:space="preserve"> </w:t>
            </w:r>
            <w:r>
              <w:rPr>
                <w:sz w:val="24"/>
              </w:rPr>
              <w:t>(законными</w:t>
            </w:r>
            <w:r>
              <w:rPr>
                <w:spacing w:val="-4"/>
                <w:sz w:val="24"/>
              </w:rPr>
              <w:t xml:space="preserve"> </w:t>
            </w:r>
            <w:r>
              <w:rPr>
                <w:sz w:val="24"/>
              </w:rPr>
              <w:t>представителями)</w:t>
            </w:r>
            <w:r>
              <w:rPr>
                <w:spacing w:val="-6"/>
                <w:sz w:val="24"/>
              </w:rPr>
              <w:t xml:space="preserve"> </w:t>
            </w:r>
            <w:r>
              <w:rPr>
                <w:sz w:val="24"/>
              </w:rPr>
              <w:t>детей</w:t>
            </w:r>
            <w:r>
              <w:rPr>
                <w:spacing w:val="-3"/>
                <w:sz w:val="24"/>
              </w:rPr>
              <w:t xml:space="preserve"> </w:t>
            </w:r>
            <w:r>
              <w:rPr>
                <w:sz w:val="24"/>
              </w:rPr>
              <w:t>дошкольного</w:t>
            </w:r>
            <w:r>
              <w:rPr>
                <w:spacing w:val="-5"/>
                <w:sz w:val="24"/>
              </w:rPr>
              <w:t xml:space="preserve"> </w:t>
            </w:r>
            <w:r>
              <w:rPr>
                <w:sz w:val="24"/>
              </w:rPr>
              <w:t>возраста</w:t>
            </w:r>
            <w:r>
              <w:rPr>
                <w:spacing w:val="-5"/>
                <w:sz w:val="24"/>
              </w:rPr>
              <w:t xml:space="preserve"> </w:t>
            </w:r>
            <w:r>
              <w:rPr>
                <w:sz w:val="24"/>
              </w:rPr>
              <w:t>строится</w:t>
            </w:r>
            <w:r>
              <w:rPr>
                <w:spacing w:val="-5"/>
                <w:sz w:val="24"/>
              </w:rPr>
              <w:t xml:space="preserve"> </w:t>
            </w:r>
            <w:r>
              <w:rPr>
                <w:sz w:val="24"/>
              </w:rPr>
              <w:t>на</w:t>
            </w:r>
            <w:r>
              <w:rPr>
                <w:spacing w:val="-4"/>
                <w:sz w:val="24"/>
              </w:rPr>
              <w:t xml:space="preserve"> </w:t>
            </w:r>
            <w:r>
              <w:rPr>
                <w:sz w:val="24"/>
              </w:rPr>
              <w:t>принципах</w:t>
            </w:r>
            <w:r>
              <w:rPr>
                <w:spacing w:val="-5"/>
                <w:sz w:val="24"/>
              </w:rPr>
              <w:t xml:space="preserve"> </w:t>
            </w:r>
            <w:r>
              <w:rPr>
                <w:sz w:val="24"/>
              </w:rPr>
              <w:t>ценностного</w:t>
            </w:r>
            <w:r>
              <w:rPr>
                <w:spacing w:val="-4"/>
                <w:sz w:val="24"/>
              </w:rPr>
              <w:t xml:space="preserve"> </w:t>
            </w:r>
            <w:r>
              <w:rPr>
                <w:sz w:val="24"/>
              </w:rPr>
              <w:t>единства</w:t>
            </w:r>
            <w:r>
              <w:rPr>
                <w:spacing w:val="-6"/>
                <w:sz w:val="24"/>
              </w:rPr>
              <w:t xml:space="preserve"> </w:t>
            </w:r>
            <w:r>
              <w:rPr>
                <w:sz w:val="24"/>
              </w:rPr>
              <w:t>и</w:t>
            </w:r>
            <w:r>
              <w:rPr>
                <w:spacing w:val="-4"/>
                <w:sz w:val="24"/>
              </w:rPr>
              <w:t xml:space="preserve"> </w:t>
            </w:r>
            <w:r>
              <w:rPr>
                <w:sz w:val="24"/>
              </w:rPr>
              <w:t>сотрудничества</w:t>
            </w:r>
            <w:r>
              <w:rPr>
                <w:spacing w:val="-57"/>
                <w:sz w:val="24"/>
              </w:rPr>
              <w:t xml:space="preserve"> </w:t>
            </w:r>
            <w:r>
              <w:rPr>
                <w:sz w:val="24"/>
              </w:rPr>
              <w:t>всех</w:t>
            </w:r>
            <w:r>
              <w:rPr>
                <w:spacing w:val="1"/>
                <w:sz w:val="24"/>
              </w:rPr>
              <w:t xml:space="preserve"> </w:t>
            </w:r>
            <w:r>
              <w:rPr>
                <w:sz w:val="24"/>
              </w:rPr>
              <w:t>субъектов социокультурного окружения МАДОУ</w:t>
            </w:r>
            <w:r>
              <w:rPr>
                <w:spacing w:val="4"/>
                <w:sz w:val="24"/>
              </w:rPr>
              <w:t xml:space="preserve"> </w:t>
            </w:r>
            <w:r>
              <w:rPr>
                <w:sz w:val="24"/>
              </w:rPr>
              <w:t>ЦРР д/с</w:t>
            </w:r>
            <w:r>
              <w:rPr>
                <w:spacing w:val="-1"/>
                <w:sz w:val="24"/>
              </w:rPr>
              <w:t xml:space="preserve"> </w:t>
            </w:r>
            <w:r>
              <w:rPr>
                <w:sz w:val="24"/>
              </w:rPr>
              <w:t>№</w:t>
            </w:r>
            <w:r>
              <w:rPr>
                <w:spacing w:val="-1"/>
                <w:sz w:val="24"/>
              </w:rPr>
              <w:t xml:space="preserve"> </w:t>
            </w:r>
            <w:r>
              <w:rPr>
                <w:sz w:val="24"/>
              </w:rPr>
              <w:t>40</w:t>
            </w:r>
          </w:p>
          <w:p w:rsidR="00837E2E" w:rsidRDefault="00EE3A43">
            <w:pPr>
              <w:pStyle w:val="TableParagraph"/>
              <w:ind w:left="136"/>
              <w:rPr>
                <w:sz w:val="24"/>
              </w:rPr>
            </w:pPr>
            <w:r>
              <w:rPr>
                <w:sz w:val="24"/>
              </w:rPr>
              <w:t>Виды</w:t>
            </w:r>
            <w:r>
              <w:rPr>
                <w:spacing w:val="7"/>
                <w:sz w:val="24"/>
              </w:rPr>
              <w:t xml:space="preserve"> </w:t>
            </w:r>
            <w:r>
              <w:rPr>
                <w:sz w:val="24"/>
              </w:rPr>
              <w:t>и</w:t>
            </w:r>
            <w:r>
              <w:rPr>
                <w:spacing w:val="8"/>
                <w:sz w:val="24"/>
              </w:rPr>
              <w:t xml:space="preserve"> </w:t>
            </w:r>
            <w:r>
              <w:rPr>
                <w:sz w:val="24"/>
              </w:rPr>
              <w:t>формы</w:t>
            </w:r>
            <w:r>
              <w:rPr>
                <w:spacing w:val="7"/>
                <w:sz w:val="24"/>
              </w:rPr>
              <w:t xml:space="preserve"> </w:t>
            </w:r>
            <w:r>
              <w:rPr>
                <w:sz w:val="24"/>
              </w:rPr>
              <w:t>деятельности</w:t>
            </w:r>
            <w:r>
              <w:rPr>
                <w:spacing w:val="9"/>
                <w:sz w:val="24"/>
              </w:rPr>
              <w:t xml:space="preserve"> </w:t>
            </w:r>
            <w:r>
              <w:rPr>
                <w:sz w:val="24"/>
              </w:rPr>
              <w:t>по</w:t>
            </w:r>
            <w:r>
              <w:rPr>
                <w:spacing w:val="8"/>
                <w:sz w:val="24"/>
              </w:rPr>
              <w:t xml:space="preserve"> </w:t>
            </w:r>
            <w:r>
              <w:rPr>
                <w:sz w:val="24"/>
              </w:rPr>
              <w:t>организации</w:t>
            </w:r>
            <w:r>
              <w:rPr>
                <w:spacing w:val="8"/>
                <w:sz w:val="24"/>
              </w:rPr>
              <w:t xml:space="preserve"> </w:t>
            </w:r>
            <w:r>
              <w:rPr>
                <w:sz w:val="24"/>
              </w:rPr>
              <w:t>сотрудничества</w:t>
            </w:r>
            <w:r>
              <w:rPr>
                <w:spacing w:val="7"/>
                <w:sz w:val="24"/>
              </w:rPr>
              <w:t xml:space="preserve"> </w:t>
            </w:r>
            <w:r>
              <w:rPr>
                <w:sz w:val="24"/>
              </w:rPr>
              <w:t>педагогов</w:t>
            </w:r>
            <w:r>
              <w:rPr>
                <w:spacing w:val="6"/>
                <w:sz w:val="24"/>
              </w:rPr>
              <w:t xml:space="preserve"> </w:t>
            </w:r>
            <w:r>
              <w:rPr>
                <w:sz w:val="24"/>
              </w:rPr>
              <w:t>и</w:t>
            </w:r>
            <w:r>
              <w:rPr>
                <w:spacing w:val="9"/>
                <w:sz w:val="24"/>
              </w:rPr>
              <w:t xml:space="preserve"> </w:t>
            </w:r>
            <w:r>
              <w:rPr>
                <w:sz w:val="24"/>
              </w:rPr>
              <w:t>родителей</w:t>
            </w:r>
            <w:r>
              <w:rPr>
                <w:spacing w:val="8"/>
                <w:sz w:val="24"/>
              </w:rPr>
              <w:t xml:space="preserve"> </w:t>
            </w:r>
            <w:r>
              <w:rPr>
                <w:sz w:val="24"/>
              </w:rPr>
              <w:t>(законных</w:t>
            </w:r>
            <w:r>
              <w:rPr>
                <w:spacing w:val="10"/>
                <w:sz w:val="24"/>
              </w:rPr>
              <w:t xml:space="preserve"> </w:t>
            </w:r>
            <w:r>
              <w:rPr>
                <w:sz w:val="24"/>
              </w:rPr>
              <w:t>представителей),</w:t>
            </w:r>
            <w:r>
              <w:rPr>
                <w:spacing w:val="6"/>
                <w:sz w:val="24"/>
              </w:rPr>
              <w:t xml:space="preserve"> </w:t>
            </w:r>
            <w:r>
              <w:rPr>
                <w:sz w:val="24"/>
              </w:rPr>
              <w:t>используемые</w:t>
            </w:r>
            <w:r>
              <w:rPr>
                <w:spacing w:val="7"/>
                <w:sz w:val="24"/>
              </w:rPr>
              <w:t xml:space="preserve"> </w:t>
            </w:r>
            <w:r>
              <w:rPr>
                <w:sz w:val="24"/>
              </w:rPr>
              <w:t>в</w:t>
            </w:r>
            <w:r>
              <w:rPr>
                <w:spacing w:val="9"/>
                <w:sz w:val="24"/>
              </w:rPr>
              <w:t xml:space="preserve"> </w:t>
            </w:r>
            <w:r>
              <w:rPr>
                <w:sz w:val="24"/>
              </w:rPr>
              <w:t>МАДОУ</w:t>
            </w:r>
            <w:r>
              <w:rPr>
                <w:spacing w:val="9"/>
                <w:sz w:val="24"/>
              </w:rPr>
              <w:t xml:space="preserve"> </w:t>
            </w:r>
            <w:r>
              <w:rPr>
                <w:sz w:val="24"/>
              </w:rPr>
              <w:t>ЦРР</w:t>
            </w:r>
            <w:r>
              <w:rPr>
                <w:spacing w:val="-57"/>
                <w:sz w:val="24"/>
              </w:rPr>
              <w:t xml:space="preserve"> </w:t>
            </w:r>
            <w:r>
              <w:rPr>
                <w:sz w:val="24"/>
              </w:rPr>
              <w:t>д/с</w:t>
            </w:r>
            <w:r>
              <w:rPr>
                <w:spacing w:val="-2"/>
                <w:sz w:val="24"/>
              </w:rPr>
              <w:t xml:space="preserve"> </w:t>
            </w:r>
            <w:r>
              <w:rPr>
                <w:sz w:val="24"/>
              </w:rPr>
              <w:t>№</w:t>
            </w:r>
            <w:r w:rsidR="000B6EBB">
              <w:rPr>
                <w:sz w:val="24"/>
              </w:rPr>
              <w:t xml:space="preserve"> </w:t>
            </w:r>
            <w:proofErr w:type="gramStart"/>
            <w:r>
              <w:rPr>
                <w:sz w:val="24"/>
              </w:rPr>
              <w:t>40  в</w:t>
            </w:r>
            <w:proofErr w:type="gramEnd"/>
            <w:r>
              <w:rPr>
                <w:spacing w:val="-1"/>
                <w:sz w:val="24"/>
              </w:rPr>
              <w:t xml:space="preserve"> </w:t>
            </w:r>
            <w:r>
              <w:rPr>
                <w:sz w:val="24"/>
              </w:rPr>
              <w:t>процессе</w:t>
            </w:r>
            <w:r>
              <w:rPr>
                <w:spacing w:val="1"/>
                <w:sz w:val="24"/>
              </w:rPr>
              <w:t xml:space="preserve"> </w:t>
            </w:r>
            <w:r>
              <w:rPr>
                <w:sz w:val="24"/>
              </w:rPr>
              <w:t>воспитательной работы</w:t>
            </w:r>
          </w:p>
          <w:p w:rsidR="00837E2E" w:rsidRDefault="00EE3A43">
            <w:pPr>
              <w:pStyle w:val="TableParagraph"/>
              <w:numPr>
                <w:ilvl w:val="0"/>
                <w:numId w:val="27"/>
              </w:numPr>
              <w:tabs>
                <w:tab w:val="left" w:pos="447"/>
              </w:tabs>
              <w:ind w:right="52" w:firstLine="0"/>
              <w:jc w:val="both"/>
              <w:rPr>
                <w:rFonts w:ascii="Arial MT" w:hAnsi="Arial MT"/>
              </w:rPr>
            </w:pPr>
            <w:r>
              <w:rPr>
                <w:b/>
                <w:sz w:val="24"/>
              </w:rPr>
              <w:t>Онлайн-анкетирование</w:t>
            </w:r>
            <w:r>
              <w:rPr>
                <w:sz w:val="24"/>
              </w:rPr>
              <w:t>.</w:t>
            </w:r>
            <w:r>
              <w:rPr>
                <w:spacing w:val="1"/>
                <w:sz w:val="24"/>
              </w:rPr>
              <w:t xml:space="preserve"> </w:t>
            </w:r>
            <w:r>
              <w:rPr>
                <w:sz w:val="24"/>
              </w:rPr>
              <w:t>Данная</w:t>
            </w:r>
            <w:r>
              <w:rPr>
                <w:spacing w:val="1"/>
                <w:sz w:val="24"/>
              </w:rPr>
              <w:t xml:space="preserve"> </w:t>
            </w:r>
            <w:r>
              <w:rPr>
                <w:sz w:val="24"/>
              </w:rPr>
              <w:t>форма</w:t>
            </w:r>
            <w:r>
              <w:rPr>
                <w:spacing w:val="1"/>
                <w:sz w:val="24"/>
              </w:rPr>
              <w:t xml:space="preserve"> </w:t>
            </w:r>
            <w:r>
              <w:rPr>
                <w:sz w:val="24"/>
              </w:rPr>
              <w:t>используется</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изучения</w:t>
            </w:r>
            <w:r>
              <w:rPr>
                <w:spacing w:val="1"/>
                <w:sz w:val="24"/>
              </w:rPr>
              <w:t xml:space="preserve"> </w:t>
            </w:r>
            <w:r>
              <w:rPr>
                <w:sz w:val="24"/>
              </w:rPr>
              <w:t>семьи,</w:t>
            </w:r>
            <w:r>
              <w:rPr>
                <w:spacing w:val="1"/>
                <w:sz w:val="24"/>
              </w:rPr>
              <w:t xml:space="preserve"> </w:t>
            </w:r>
            <w:r>
              <w:rPr>
                <w:sz w:val="24"/>
              </w:rPr>
              <w:t>выявления</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и</w:t>
            </w:r>
            <w:r>
              <w:rPr>
                <w:spacing w:val="1"/>
                <w:sz w:val="24"/>
              </w:rPr>
              <w:t xml:space="preserve"> </w:t>
            </w:r>
            <w:r>
              <w:rPr>
                <w:sz w:val="24"/>
              </w:rPr>
              <w:t>запросов</w:t>
            </w:r>
            <w:r>
              <w:rPr>
                <w:spacing w:val="1"/>
                <w:sz w:val="24"/>
              </w:rPr>
              <w:t xml:space="preserve"> </w:t>
            </w:r>
            <w:r>
              <w:rPr>
                <w:sz w:val="24"/>
              </w:rPr>
              <w:t>родителей.</w:t>
            </w:r>
            <w:r>
              <w:rPr>
                <w:spacing w:val="-1"/>
                <w:sz w:val="24"/>
              </w:rPr>
              <w:t xml:space="preserve"> </w:t>
            </w:r>
            <w:r>
              <w:rPr>
                <w:sz w:val="24"/>
              </w:rPr>
              <w:t>Способствует</w:t>
            </w:r>
            <w:r>
              <w:rPr>
                <w:spacing w:val="1"/>
                <w:sz w:val="24"/>
              </w:rPr>
              <w:t xml:space="preserve"> </w:t>
            </w:r>
            <w:r>
              <w:rPr>
                <w:sz w:val="24"/>
              </w:rPr>
              <w:t>установлению контактов,</w:t>
            </w:r>
            <w:r>
              <w:rPr>
                <w:spacing w:val="-1"/>
                <w:sz w:val="24"/>
              </w:rPr>
              <w:t xml:space="preserve"> </w:t>
            </w:r>
            <w:r>
              <w:rPr>
                <w:sz w:val="24"/>
              </w:rPr>
              <w:t>а</w:t>
            </w:r>
            <w:r>
              <w:rPr>
                <w:spacing w:val="-3"/>
                <w:sz w:val="24"/>
              </w:rPr>
              <w:t xml:space="preserve"> </w:t>
            </w:r>
            <w:r>
              <w:rPr>
                <w:sz w:val="24"/>
              </w:rPr>
              <w:t>также для</w:t>
            </w:r>
            <w:r>
              <w:rPr>
                <w:spacing w:val="-1"/>
                <w:sz w:val="24"/>
              </w:rPr>
              <w:t xml:space="preserve"> </w:t>
            </w:r>
            <w:r>
              <w:rPr>
                <w:sz w:val="24"/>
              </w:rPr>
              <w:t>согласования воспитательных</w:t>
            </w:r>
            <w:r>
              <w:rPr>
                <w:spacing w:val="1"/>
                <w:sz w:val="24"/>
              </w:rPr>
              <w:t xml:space="preserve"> </w:t>
            </w:r>
            <w:r>
              <w:rPr>
                <w:sz w:val="24"/>
              </w:rPr>
              <w:t>воздействий</w:t>
            </w:r>
            <w:r>
              <w:rPr>
                <w:spacing w:val="-3"/>
                <w:sz w:val="24"/>
              </w:rPr>
              <w:t xml:space="preserve"> </w:t>
            </w:r>
            <w:r>
              <w:rPr>
                <w:sz w:val="24"/>
              </w:rPr>
              <w:t>на</w:t>
            </w:r>
            <w:r>
              <w:rPr>
                <w:spacing w:val="-1"/>
                <w:sz w:val="24"/>
              </w:rPr>
              <w:t xml:space="preserve"> </w:t>
            </w:r>
            <w:r>
              <w:rPr>
                <w:sz w:val="24"/>
              </w:rPr>
              <w:t>ребенка.</w:t>
            </w:r>
          </w:p>
          <w:p w:rsidR="00837E2E" w:rsidRDefault="00EE3A43">
            <w:pPr>
              <w:pStyle w:val="TableParagraph"/>
              <w:numPr>
                <w:ilvl w:val="0"/>
                <w:numId w:val="27"/>
              </w:numPr>
              <w:tabs>
                <w:tab w:val="left" w:pos="492"/>
              </w:tabs>
              <w:ind w:right="44" w:firstLine="0"/>
              <w:jc w:val="both"/>
              <w:rPr>
                <w:sz w:val="24"/>
              </w:rPr>
            </w:pPr>
            <w:r>
              <w:rPr>
                <w:b/>
                <w:sz w:val="24"/>
              </w:rPr>
              <w:t>Консультации</w:t>
            </w:r>
            <w:r>
              <w:rPr>
                <w:sz w:val="24"/>
              </w:rPr>
              <w:t>.</w:t>
            </w:r>
            <w:r>
              <w:rPr>
                <w:spacing w:val="1"/>
                <w:sz w:val="24"/>
              </w:rPr>
              <w:t xml:space="preserve"> </w:t>
            </w:r>
            <w:r>
              <w:rPr>
                <w:sz w:val="24"/>
              </w:rPr>
              <w:t>Это</w:t>
            </w:r>
            <w:r>
              <w:rPr>
                <w:spacing w:val="1"/>
                <w:sz w:val="24"/>
              </w:rPr>
              <w:t xml:space="preserve"> </w:t>
            </w:r>
            <w:r>
              <w:rPr>
                <w:sz w:val="24"/>
              </w:rPr>
              <w:t>самая</w:t>
            </w:r>
            <w:r>
              <w:rPr>
                <w:spacing w:val="1"/>
                <w:sz w:val="24"/>
              </w:rPr>
              <w:t xml:space="preserve"> </w:t>
            </w:r>
            <w:r>
              <w:rPr>
                <w:sz w:val="24"/>
              </w:rPr>
              <w:t>распространенная</w:t>
            </w:r>
            <w:r>
              <w:rPr>
                <w:spacing w:val="1"/>
                <w:sz w:val="24"/>
              </w:rPr>
              <w:t xml:space="preserve"> </w:t>
            </w:r>
            <w:r>
              <w:rPr>
                <w:sz w:val="24"/>
              </w:rPr>
              <w:t>форма</w:t>
            </w:r>
            <w:r>
              <w:rPr>
                <w:spacing w:val="1"/>
                <w:sz w:val="24"/>
              </w:rPr>
              <w:t xml:space="preserve"> </w:t>
            </w:r>
            <w:r>
              <w:rPr>
                <w:sz w:val="24"/>
              </w:rPr>
              <w:t>психолого-педагогической</w:t>
            </w:r>
            <w:r>
              <w:rPr>
                <w:spacing w:val="1"/>
                <w:sz w:val="24"/>
              </w:rPr>
              <w:t xml:space="preserve"> </w:t>
            </w:r>
            <w:r>
              <w:rPr>
                <w:sz w:val="24"/>
              </w:rPr>
              <w:t>поддержки</w:t>
            </w:r>
            <w:r>
              <w:rPr>
                <w:spacing w:val="1"/>
                <w:sz w:val="24"/>
              </w:rPr>
              <w:t xml:space="preserve"> </w:t>
            </w:r>
            <w:r>
              <w:rPr>
                <w:sz w:val="24"/>
              </w:rPr>
              <w:t>и</w:t>
            </w:r>
            <w:r>
              <w:rPr>
                <w:spacing w:val="1"/>
                <w:sz w:val="24"/>
              </w:rPr>
              <w:t xml:space="preserve"> </w:t>
            </w:r>
            <w:r>
              <w:rPr>
                <w:sz w:val="24"/>
              </w:rPr>
              <w:t>просвещения</w:t>
            </w:r>
            <w:r>
              <w:rPr>
                <w:spacing w:val="1"/>
                <w:sz w:val="24"/>
              </w:rPr>
              <w:t xml:space="preserve"> </w:t>
            </w:r>
            <w:r>
              <w:rPr>
                <w:sz w:val="24"/>
              </w:rPr>
              <w:t>родителей.</w:t>
            </w:r>
            <w:r>
              <w:rPr>
                <w:spacing w:val="1"/>
                <w:sz w:val="24"/>
              </w:rPr>
              <w:t xml:space="preserve"> </w:t>
            </w:r>
            <w:r>
              <w:rPr>
                <w:sz w:val="24"/>
              </w:rPr>
              <w:t>Проводятся</w:t>
            </w:r>
            <w:r>
              <w:rPr>
                <w:spacing w:val="1"/>
                <w:sz w:val="24"/>
              </w:rPr>
              <w:t xml:space="preserve"> </w:t>
            </w:r>
            <w:r>
              <w:rPr>
                <w:sz w:val="24"/>
              </w:rPr>
              <w:t>индивидуальные и групповые консультации по различным вопросам воспитания ребенка. Активно применяются консультации-презентации с</w:t>
            </w:r>
            <w:r>
              <w:rPr>
                <w:spacing w:val="1"/>
                <w:sz w:val="24"/>
              </w:rPr>
              <w:t xml:space="preserve"> </w:t>
            </w:r>
            <w:r>
              <w:rPr>
                <w:sz w:val="24"/>
              </w:rPr>
              <w:t>использованием</w:t>
            </w:r>
            <w:r>
              <w:rPr>
                <w:spacing w:val="-2"/>
                <w:sz w:val="24"/>
              </w:rPr>
              <w:t xml:space="preserve"> </w:t>
            </w:r>
            <w:r>
              <w:rPr>
                <w:sz w:val="24"/>
              </w:rPr>
              <w:t>ИК-технологий.</w:t>
            </w:r>
          </w:p>
        </w:tc>
      </w:tr>
    </w:tbl>
    <w:p w:rsidR="00837E2E" w:rsidRDefault="00837E2E">
      <w:pPr>
        <w:jc w:val="both"/>
        <w:rPr>
          <w:sz w:val="24"/>
        </w:rPr>
        <w:sectPr w:rsidR="00837E2E">
          <w:pgSz w:w="16840" w:h="11910" w:orient="landscape"/>
          <w:pgMar w:top="480" w:right="360" w:bottom="78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72"/>
      </w:tblGrid>
      <w:tr w:rsidR="00837E2E">
        <w:trPr>
          <w:trHeight w:val="10599"/>
        </w:trPr>
        <w:tc>
          <w:tcPr>
            <w:tcW w:w="15072" w:type="dxa"/>
          </w:tcPr>
          <w:p w:rsidR="00837E2E" w:rsidRDefault="00EE3A43">
            <w:pPr>
              <w:pStyle w:val="TableParagraph"/>
              <w:numPr>
                <w:ilvl w:val="0"/>
                <w:numId w:val="26"/>
              </w:numPr>
              <w:tabs>
                <w:tab w:val="left" w:pos="576"/>
              </w:tabs>
              <w:spacing w:before="47"/>
              <w:ind w:right="54" w:firstLine="120"/>
              <w:jc w:val="both"/>
              <w:rPr>
                <w:sz w:val="24"/>
              </w:rPr>
            </w:pPr>
            <w:r>
              <w:rPr>
                <w:b/>
                <w:sz w:val="24"/>
              </w:rPr>
              <w:lastRenderedPageBreak/>
              <w:t xml:space="preserve">Мастер-классы. </w:t>
            </w:r>
            <w:r>
              <w:rPr>
                <w:sz w:val="24"/>
              </w:rPr>
              <w:t>Активная форма сотрудничества, посредством которой педагог знакомит с практическими действиями решения той или</w:t>
            </w:r>
            <w:r>
              <w:rPr>
                <w:spacing w:val="1"/>
                <w:sz w:val="24"/>
              </w:rPr>
              <w:t xml:space="preserve"> </w:t>
            </w:r>
            <w:r>
              <w:rPr>
                <w:sz w:val="24"/>
              </w:rPr>
              <w:t>иной</w:t>
            </w:r>
            <w:r>
              <w:rPr>
                <w:spacing w:val="-3"/>
                <w:sz w:val="24"/>
              </w:rPr>
              <w:t xml:space="preserve"> </w:t>
            </w:r>
            <w:r>
              <w:rPr>
                <w:sz w:val="24"/>
              </w:rPr>
              <w:t>задачи.</w:t>
            </w:r>
            <w:r>
              <w:rPr>
                <w:spacing w:val="-1"/>
                <w:sz w:val="24"/>
              </w:rPr>
              <w:t xml:space="preserve"> </w:t>
            </w:r>
            <w:r>
              <w:rPr>
                <w:sz w:val="24"/>
              </w:rPr>
              <w:t>В</w:t>
            </w:r>
            <w:r>
              <w:rPr>
                <w:spacing w:val="-2"/>
                <w:sz w:val="24"/>
              </w:rPr>
              <w:t xml:space="preserve"> </w:t>
            </w:r>
            <w:r>
              <w:rPr>
                <w:sz w:val="24"/>
              </w:rPr>
              <w:t>результате у</w:t>
            </w:r>
            <w:r>
              <w:rPr>
                <w:spacing w:val="-5"/>
                <w:sz w:val="24"/>
              </w:rPr>
              <w:t xml:space="preserve"> </w:t>
            </w:r>
            <w:r>
              <w:rPr>
                <w:sz w:val="24"/>
              </w:rPr>
              <w:t>родителей</w:t>
            </w:r>
            <w:r>
              <w:rPr>
                <w:spacing w:val="-1"/>
                <w:sz w:val="24"/>
              </w:rPr>
              <w:t xml:space="preserve"> </w:t>
            </w:r>
            <w:r>
              <w:rPr>
                <w:sz w:val="24"/>
              </w:rPr>
              <w:t>формируются педагогические</w:t>
            </w:r>
            <w:r>
              <w:rPr>
                <w:spacing w:val="-2"/>
                <w:sz w:val="24"/>
              </w:rPr>
              <w:t xml:space="preserve"> </w:t>
            </w:r>
            <w:r>
              <w:rPr>
                <w:sz w:val="24"/>
              </w:rPr>
              <w:t>умения по</w:t>
            </w:r>
            <w:r>
              <w:rPr>
                <w:spacing w:val="-1"/>
                <w:sz w:val="24"/>
              </w:rPr>
              <w:t xml:space="preserve"> </w:t>
            </w:r>
            <w:r>
              <w:rPr>
                <w:sz w:val="24"/>
              </w:rPr>
              <w:t>различным</w:t>
            </w:r>
            <w:r>
              <w:rPr>
                <w:spacing w:val="-2"/>
                <w:sz w:val="24"/>
              </w:rPr>
              <w:t xml:space="preserve"> </w:t>
            </w:r>
            <w:r>
              <w:rPr>
                <w:sz w:val="24"/>
              </w:rPr>
              <w:t>вопросам</w:t>
            </w:r>
            <w:r>
              <w:rPr>
                <w:spacing w:val="-2"/>
                <w:sz w:val="24"/>
              </w:rPr>
              <w:t xml:space="preserve"> </w:t>
            </w:r>
            <w:r>
              <w:rPr>
                <w:sz w:val="24"/>
              </w:rPr>
              <w:t>воспитания детей.</w:t>
            </w:r>
          </w:p>
          <w:p w:rsidR="00837E2E" w:rsidRDefault="00EE3A43">
            <w:pPr>
              <w:pStyle w:val="TableParagraph"/>
              <w:numPr>
                <w:ilvl w:val="0"/>
                <w:numId w:val="26"/>
              </w:numPr>
              <w:tabs>
                <w:tab w:val="left" w:pos="511"/>
              </w:tabs>
              <w:ind w:left="511" w:hanging="315"/>
              <w:jc w:val="both"/>
              <w:rPr>
                <w:sz w:val="24"/>
              </w:rPr>
            </w:pPr>
            <w:r>
              <w:rPr>
                <w:b/>
                <w:sz w:val="24"/>
              </w:rPr>
              <w:t>Педагогический</w:t>
            </w:r>
            <w:r>
              <w:rPr>
                <w:b/>
                <w:spacing w:val="13"/>
                <w:sz w:val="24"/>
              </w:rPr>
              <w:t xml:space="preserve"> </w:t>
            </w:r>
            <w:r>
              <w:rPr>
                <w:b/>
                <w:sz w:val="24"/>
              </w:rPr>
              <w:t>тренинг.</w:t>
            </w:r>
            <w:r>
              <w:rPr>
                <w:b/>
                <w:spacing w:val="73"/>
                <w:sz w:val="24"/>
              </w:rPr>
              <w:t xml:space="preserve"> </w:t>
            </w:r>
            <w:r>
              <w:rPr>
                <w:sz w:val="24"/>
              </w:rPr>
              <w:t>В</w:t>
            </w:r>
            <w:r>
              <w:rPr>
                <w:spacing w:val="70"/>
                <w:sz w:val="24"/>
              </w:rPr>
              <w:t xml:space="preserve"> </w:t>
            </w:r>
            <w:r>
              <w:rPr>
                <w:sz w:val="24"/>
              </w:rPr>
              <w:t>основе</w:t>
            </w:r>
            <w:r>
              <w:rPr>
                <w:spacing w:val="72"/>
                <w:sz w:val="24"/>
              </w:rPr>
              <w:t xml:space="preserve"> </w:t>
            </w:r>
            <w:r>
              <w:rPr>
                <w:sz w:val="24"/>
              </w:rPr>
              <w:t>тренинга</w:t>
            </w:r>
            <w:r>
              <w:rPr>
                <w:spacing w:val="72"/>
                <w:sz w:val="24"/>
              </w:rPr>
              <w:t xml:space="preserve"> </w:t>
            </w:r>
            <w:r>
              <w:rPr>
                <w:sz w:val="24"/>
              </w:rPr>
              <w:t>–</w:t>
            </w:r>
            <w:r>
              <w:rPr>
                <w:spacing w:val="72"/>
                <w:sz w:val="24"/>
              </w:rPr>
              <w:t xml:space="preserve"> </w:t>
            </w:r>
            <w:r>
              <w:rPr>
                <w:sz w:val="24"/>
              </w:rPr>
              <w:t>проблемные</w:t>
            </w:r>
            <w:r>
              <w:rPr>
                <w:spacing w:val="73"/>
                <w:sz w:val="24"/>
              </w:rPr>
              <w:t xml:space="preserve"> </w:t>
            </w:r>
            <w:r>
              <w:rPr>
                <w:sz w:val="24"/>
              </w:rPr>
              <w:t>ситуации,</w:t>
            </w:r>
            <w:r>
              <w:rPr>
                <w:spacing w:val="72"/>
                <w:sz w:val="24"/>
              </w:rPr>
              <w:t xml:space="preserve"> </w:t>
            </w:r>
            <w:r>
              <w:rPr>
                <w:sz w:val="24"/>
              </w:rPr>
              <w:t>практические</w:t>
            </w:r>
            <w:r>
              <w:rPr>
                <w:spacing w:val="70"/>
                <w:sz w:val="24"/>
              </w:rPr>
              <w:t xml:space="preserve"> </w:t>
            </w:r>
            <w:r>
              <w:rPr>
                <w:sz w:val="24"/>
              </w:rPr>
              <w:t>задания</w:t>
            </w:r>
            <w:r>
              <w:rPr>
                <w:spacing w:val="72"/>
                <w:sz w:val="24"/>
              </w:rPr>
              <w:t xml:space="preserve"> </w:t>
            </w:r>
            <w:r>
              <w:rPr>
                <w:sz w:val="24"/>
              </w:rPr>
              <w:t>и</w:t>
            </w:r>
            <w:r>
              <w:rPr>
                <w:spacing w:val="73"/>
                <w:sz w:val="24"/>
              </w:rPr>
              <w:t xml:space="preserve"> </w:t>
            </w:r>
            <w:r>
              <w:rPr>
                <w:sz w:val="24"/>
              </w:rPr>
              <w:t>развивающие</w:t>
            </w:r>
            <w:r>
              <w:rPr>
                <w:spacing w:val="72"/>
                <w:sz w:val="24"/>
              </w:rPr>
              <w:t xml:space="preserve"> </w:t>
            </w:r>
            <w:r>
              <w:rPr>
                <w:sz w:val="24"/>
              </w:rPr>
              <w:t>упражнения,</w:t>
            </w:r>
            <w:r>
              <w:rPr>
                <w:spacing w:val="72"/>
                <w:sz w:val="24"/>
              </w:rPr>
              <w:t xml:space="preserve"> </w:t>
            </w:r>
            <w:r>
              <w:rPr>
                <w:sz w:val="24"/>
              </w:rPr>
              <w:t>которые</w:t>
            </w:r>
          </w:p>
          <w:p w:rsidR="00837E2E" w:rsidRDefault="00EE3A43">
            <w:pPr>
              <w:pStyle w:val="TableParagraph"/>
              <w:ind w:left="196" w:right="45"/>
              <w:jc w:val="both"/>
              <w:rPr>
                <w:sz w:val="24"/>
              </w:rPr>
            </w:pPr>
            <w:r>
              <w:rPr>
                <w:sz w:val="24"/>
              </w:rPr>
              <w:t>«погружают»</w:t>
            </w:r>
            <w:r>
              <w:rPr>
                <w:spacing w:val="-12"/>
                <w:sz w:val="24"/>
              </w:rPr>
              <w:t xml:space="preserve"> </w:t>
            </w:r>
            <w:r>
              <w:rPr>
                <w:sz w:val="24"/>
              </w:rPr>
              <w:t>родителей</w:t>
            </w:r>
            <w:r>
              <w:rPr>
                <w:spacing w:val="-7"/>
                <w:sz w:val="24"/>
              </w:rPr>
              <w:t xml:space="preserve"> </w:t>
            </w:r>
            <w:r>
              <w:rPr>
                <w:sz w:val="24"/>
              </w:rPr>
              <w:t>в</w:t>
            </w:r>
            <w:r>
              <w:rPr>
                <w:spacing w:val="-8"/>
                <w:sz w:val="24"/>
              </w:rPr>
              <w:t xml:space="preserve"> </w:t>
            </w:r>
            <w:r>
              <w:rPr>
                <w:sz w:val="24"/>
              </w:rPr>
              <w:t>конкретную</w:t>
            </w:r>
            <w:r>
              <w:rPr>
                <w:spacing w:val="-4"/>
                <w:sz w:val="24"/>
              </w:rPr>
              <w:t xml:space="preserve"> </w:t>
            </w:r>
            <w:r>
              <w:rPr>
                <w:sz w:val="24"/>
              </w:rPr>
              <w:t>ситуацию,</w:t>
            </w:r>
            <w:r>
              <w:rPr>
                <w:spacing w:val="-7"/>
                <w:sz w:val="24"/>
              </w:rPr>
              <w:t xml:space="preserve"> </w:t>
            </w:r>
            <w:r>
              <w:rPr>
                <w:sz w:val="24"/>
              </w:rPr>
              <w:t>смоделированную</w:t>
            </w:r>
            <w:r>
              <w:rPr>
                <w:spacing w:val="-5"/>
                <w:sz w:val="24"/>
              </w:rPr>
              <w:t xml:space="preserve"> </w:t>
            </w:r>
            <w:r>
              <w:rPr>
                <w:sz w:val="24"/>
              </w:rPr>
              <w:t>в</w:t>
            </w:r>
            <w:r>
              <w:rPr>
                <w:spacing w:val="-8"/>
                <w:sz w:val="24"/>
              </w:rPr>
              <w:t xml:space="preserve"> </w:t>
            </w:r>
            <w:r>
              <w:rPr>
                <w:sz w:val="24"/>
              </w:rPr>
              <w:t>воспитательных</w:t>
            </w:r>
            <w:r>
              <w:rPr>
                <w:spacing w:val="-5"/>
                <w:sz w:val="24"/>
              </w:rPr>
              <w:t xml:space="preserve"> </w:t>
            </w:r>
            <w:r>
              <w:rPr>
                <w:sz w:val="24"/>
              </w:rPr>
              <w:t>целях.</w:t>
            </w:r>
            <w:r>
              <w:rPr>
                <w:spacing w:val="-7"/>
                <w:sz w:val="24"/>
              </w:rPr>
              <w:t xml:space="preserve"> </w:t>
            </w:r>
            <w:r>
              <w:rPr>
                <w:sz w:val="24"/>
              </w:rPr>
              <w:t>Способствуют</w:t>
            </w:r>
            <w:r>
              <w:rPr>
                <w:spacing w:val="-7"/>
                <w:sz w:val="24"/>
              </w:rPr>
              <w:t xml:space="preserve"> </w:t>
            </w:r>
            <w:r>
              <w:rPr>
                <w:sz w:val="24"/>
              </w:rPr>
              <w:t>рефлексии</w:t>
            </w:r>
            <w:r>
              <w:rPr>
                <w:spacing w:val="-7"/>
                <w:sz w:val="24"/>
              </w:rPr>
              <w:t xml:space="preserve"> </w:t>
            </w:r>
            <w:r>
              <w:rPr>
                <w:sz w:val="24"/>
              </w:rPr>
              <w:t>и</w:t>
            </w:r>
            <w:r>
              <w:rPr>
                <w:spacing w:val="-6"/>
                <w:sz w:val="24"/>
              </w:rPr>
              <w:t xml:space="preserve"> </w:t>
            </w:r>
            <w:r>
              <w:rPr>
                <w:sz w:val="24"/>
              </w:rPr>
              <w:t>самооценке</w:t>
            </w:r>
            <w:r>
              <w:rPr>
                <w:spacing w:val="-8"/>
                <w:sz w:val="24"/>
              </w:rPr>
              <w:t xml:space="preserve"> </w:t>
            </w:r>
            <w:r>
              <w:rPr>
                <w:sz w:val="24"/>
              </w:rPr>
              <w:t>родителей</w:t>
            </w:r>
            <w:r>
              <w:rPr>
                <w:spacing w:val="-58"/>
                <w:sz w:val="24"/>
              </w:rPr>
              <w:t xml:space="preserve"> </w:t>
            </w:r>
            <w:r>
              <w:rPr>
                <w:sz w:val="24"/>
              </w:rPr>
              <w:t>по</w:t>
            </w:r>
            <w:r>
              <w:rPr>
                <w:spacing w:val="-1"/>
                <w:sz w:val="24"/>
              </w:rPr>
              <w:t xml:space="preserve"> </w:t>
            </w:r>
            <w:r>
              <w:rPr>
                <w:sz w:val="24"/>
              </w:rPr>
              <w:t>поводу</w:t>
            </w:r>
            <w:r>
              <w:rPr>
                <w:spacing w:val="-8"/>
                <w:sz w:val="24"/>
              </w:rPr>
              <w:t xml:space="preserve"> </w:t>
            </w:r>
            <w:r>
              <w:rPr>
                <w:sz w:val="24"/>
              </w:rPr>
              <w:t>проведённой</w:t>
            </w:r>
            <w:r>
              <w:rPr>
                <w:spacing w:val="-2"/>
                <w:sz w:val="24"/>
              </w:rPr>
              <w:t xml:space="preserve"> </w:t>
            </w:r>
            <w:r>
              <w:rPr>
                <w:sz w:val="24"/>
              </w:rPr>
              <w:t>деятельности.</w:t>
            </w:r>
          </w:p>
          <w:p w:rsidR="00837E2E" w:rsidRDefault="00EE3A43">
            <w:pPr>
              <w:pStyle w:val="TableParagraph"/>
              <w:numPr>
                <w:ilvl w:val="0"/>
                <w:numId w:val="26"/>
              </w:numPr>
              <w:tabs>
                <w:tab w:val="left" w:pos="435"/>
              </w:tabs>
              <w:ind w:right="45" w:firstLine="0"/>
              <w:jc w:val="both"/>
              <w:rPr>
                <w:sz w:val="24"/>
              </w:rPr>
            </w:pPr>
            <w:r>
              <w:rPr>
                <w:b/>
                <w:sz w:val="24"/>
              </w:rPr>
              <w:t>«Родительская</w:t>
            </w:r>
            <w:r>
              <w:rPr>
                <w:b/>
                <w:spacing w:val="-5"/>
                <w:sz w:val="24"/>
              </w:rPr>
              <w:t xml:space="preserve"> </w:t>
            </w:r>
            <w:r>
              <w:rPr>
                <w:b/>
                <w:sz w:val="24"/>
              </w:rPr>
              <w:t>почта».</w:t>
            </w:r>
            <w:r>
              <w:rPr>
                <w:b/>
                <w:spacing w:val="-3"/>
                <w:sz w:val="24"/>
              </w:rPr>
              <w:t xml:space="preserve"> </w:t>
            </w:r>
            <w:r>
              <w:rPr>
                <w:sz w:val="24"/>
              </w:rPr>
              <w:t>В</w:t>
            </w:r>
            <w:r>
              <w:rPr>
                <w:spacing w:val="-7"/>
                <w:sz w:val="24"/>
              </w:rPr>
              <w:t xml:space="preserve"> </w:t>
            </w:r>
            <w:r>
              <w:rPr>
                <w:sz w:val="24"/>
              </w:rPr>
              <w:t>детском</w:t>
            </w:r>
            <w:r>
              <w:rPr>
                <w:spacing w:val="-2"/>
                <w:sz w:val="24"/>
              </w:rPr>
              <w:t xml:space="preserve"> </w:t>
            </w:r>
            <w:r>
              <w:rPr>
                <w:sz w:val="24"/>
              </w:rPr>
              <w:t>саду</w:t>
            </w:r>
            <w:r>
              <w:rPr>
                <w:spacing w:val="-10"/>
                <w:sz w:val="24"/>
              </w:rPr>
              <w:t xml:space="preserve"> </w:t>
            </w:r>
            <w:r>
              <w:rPr>
                <w:sz w:val="24"/>
              </w:rPr>
              <w:t>организована</w:t>
            </w:r>
            <w:r>
              <w:rPr>
                <w:spacing w:val="-6"/>
                <w:sz w:val="24"/>
              </w:rPr>
              <w:t xml:space="preserve"> </w:t>
            </w:r>
            <w:r>
              <w:rPr>
                <w:sz w:val="24"/>
              </w:rPr>
              <w:t>дистанционная</w:t>
            </w:r>
            <w:r>
              <w:rPr>
                <w:spacing w:val="-5"/>
                <w:sz w:val="24"/>
              </w:rPr>
              <w:t xml:space="preserve"> </w:t>
            </w:r>
            <w:r>
              <w:rPr>
                <w:sz w:val="24"/>
              </w:rPr>
              <w:t>форма</w:t>
            </w:r>
            <w:r>
              <w:rPr>
                <w:spacing w:val="-6"/>
                <w:sz w:val="24"/>
              </w:rPr>
              <w:t xml:space="preserve"> </w:t>
            </w:r>
            <w:r>
              <w:rPr>
                <w:sz w:val="24"/>
              </w:rPr>
              <w:t>сотрудничества</w:t>
            </w:r>
            <w:r>
              <w:rPr>
                <w:spacing w:val="-6"/>
                <w:sz w:val="24"/>
              </w:rPr>
              <w:t xml:space="preserve"> </w:t>
            </w:r>
            <w:r>
              <w:rPr>
                <w:sz w:val="24"/>
              </w:rPr>
              <w:t>ДОУ</w:t>
            </w:r>
            <w:r>
              <w:rPr>
                <w:spacing w:val="-4"/>
                <w:sz w:val="24"/>
              </w:rPr>
              <w:t xml:space="preserve"> </w:t>
            </w:r>
            <w:r>
              <w:rPr>
                <w:sz w:val="24"/>
              </w:rPr>
              <w:t>с</w:t>
            </w:r>
            <w:r>
              <w:rPr>
                <w:spacing w:val="-6"/>
                <w:sz w:val="24"/>
              </w:rPr>
              <w:t xml:space="preserve"> </w:t>
            </w:r>
            <w:r>
              <w:rPr>
                <w:sz w:val="24"/>
              </w:rPr>
              <w:t>родителями.</w:t>
            </w:r>
            <w:r>
              <w:rPr>
                <w:spacing w:val="-5"/>
                <w:sz w:val="24"/>
              </w:rPr>
              <w:t xml:space="preserve"> </w:t>
            </w:r>
            <w:r>
              <w:rPr>
                <w:sz w:val="24"/>
              </w:rPr>
              <w:t>Взаимодействие</w:t>
            </w:r>
            <w:r>
              <w:rPr>
                <w:spacing w:val="-6"/>
                <w:sz w:val="24"/>
              </w:rPr>
              <w:t xml:space="preserve"> </w:t>
            </w:r>
            <w:r>
              <w:rPr>
                <w:sz w:val="24"/>
              </w:rPr>
              <w:t>происходит</w:t>
            </w:r>
            <w:r>
              <w:rPr>
                <w:spacing w:val="-57"/>
                <w:sz w:val="24"/>
              </w:rPr>
              <w:t xml:space="preserve"> </w:t>
            </w:r>
            <w:r>
              <w:rPr>
                <w:sz w:val="24"/>
              </w:rPr>
              <w:t xml:space="preserve">через официальный сайт МАДОУ ЦРР детский сад №40, через мессенджеры </w:t>
            </w:r>
            <w:proofErr w:type="spellStart"/>
            <w:r>
              <w:rPr>
                <w:sz w:val="24"/>
              </w:rPr>
              <w:t>WhatsApp</w:t>
            </w:r>
            <w:proofErr w:type="spellEnd"/>
            <w:r>
              <w:rPr>
                <w:sz w:val="24"/>
              </w:rPr>
              <w:t xml:space="preserve"> и через </w:t>
            </w:r>
            <w:proofErr w:type="spellStart"/>
            <w:r>
              <w:rPr>
                <w:sz w:val="24"/>
              </w:rPr>
              <w:t>видеозвонки</w:t>
            </w:r>
            <w:proofErr w:type="spellEnd"/>
            <w:r>
              <w:rPr>
                <w:sz w:val="24"/>
              </w:rPr>
              <w:t>. Такая форма общения позволяет</w:t>
            </w:r>
            <w:r>
              <w:rPr>
                <w:spacing w:val="1"/>
                <w:sz w:val="24"/>
              </w:rPr>
              <w:t xml:space="preserve"> </w:t>
            </w:r>
            <w:r>
              <w:rPr>
                <w:sz w:val="24"/>
              </w:rPr>
              <w:t>родителям уточнить</w:t>
            </w:r>
            <w:r>
              <w:rPr>
                <w:spacing w:val="1"/>
                <w:sz w:val="24"/>
              </w:rPr>
              <w:t xml:space="preserve"> </w:t>
            </w:r>
            <w:r>
              <w:rPr>
                <w:sz w:val="24"/>
              </w:rPr>
              <w:t>различные</w:t>
            </w:r>
            <w:r>
              <w:rPr>
                <w:spacing w:val="-3"/>
                <w:sz w:val="24"/>
              </w:rPr>
              <w:t xml:space="preserve"> </w:t>
            </w:r>
            <w:r>
              <w:rPr>
                <w:sz w:val="24"/>
              </w:rPr>
              <w:t>вопросы, пополнить</w:t>
            </w:r>
            <w:r>
              <w:rPr>
                <w:spacing w:val="-1"/>
                <w:sz w:val="24"/>
              </w:rPr>
              <w:t xml:space="preserve"> </w:t>
            </w:r>
            <w:r>
              <w:rPr>
                <w:sz w:val="24"/>
              </w:rPr>
              <w:t>педагогические</w:t>
            </w:r>
            <w:r>
              <w:rPr>
                <w:spacing w:val="-1"/>
                <w:sz w:val="24"/>
              </w:rPr>
              <w:t xml:space="preserve"> </w:t>
            </w:r>
            <w:r>
              <w:rPr>
                <w:sz w:val="24"/>
              </w:rPr>
              <w:t>знания, обсудить проблемы.</w:t>
            </w:r>
          </w:p>
          <w:p w:rsidR="00837E2E" w:rsidRDefault="00EE3A43">
            <w:pPr>
              <w:pStyle w:val="TableParagraph"/>
              <w:numPr>
                <w:ilvl w:val="0"/>
                <w:numId w:val="26"/>
              </w:numPr>
              <w:tabs>
                <w:tab w:val="left" w:pos="516"/>
              </w:tabs>
              <w:ind w:right="45" w:firstLine="60"/>
              <w:jc w:val="both"/>
              <w:rPr>
                <w:sz w:val="24"/>
              </w:rPr>
            </w:pPr>
            <w:r>
              <w:rPr>
                <w:b/>
                <w:sz w:val="24"/>
              </w:rPr>
              <w:t xml:space="preserve">Праздники, фестивали, конкурсы, соревнования. </w:t>
            </w:r>
            <w:r>
              <w:rPr>
                <w:sz w:val="24"/>
              </w:rPr>
              <w:t>Ежемесячно проводятся совместные с родителями мероприятия, которые включают в</w:t>
            </w:r>
            <w:r>
              <w:rPr>
                <w:spacing w:val="1"/>
                <w:sz w:val="24"/>
              </w:rPr>
              <w:t xml:space="preserve"> </w:t>
            </w:r>
            <w:r>
              <w:rPr>
                <w:sz w:val="24"/>
              </w:rPr>
              <w:t>общее интересное дело всех участников образовательных отношений. Тем самым оптимизируются отношения родителей и детей, родителей и</w:t>
            </w:r>
            <w:r>
              <w:rPr>
                <w:spacing w:val="1"/>
                <w:sz w:val="24"/>
              </w:rPr>
              <w:t xml:space="preserve"> </w:t>
            </w:r>
            <w:r>
              <w:rPr>
                <w:sz w:val="24"/>
              </w:rPr>
              <w:t>педагогов,</w:t>
            </w:r>
            <w:r>
              <w:rPr>
                <w:spacing w:val="-2"/>
                <w:sz w:val="24"/>
              </w:rPr>
              <w:t xml:space="preserve"> </w:t>
            </w:r>
            <w:r>
              <w:rPr>
                <w:sz w:val="24"/>
              </w:rPr>
              <w:t>педагогов</w:t>
            </w:r>
            <w:r>
              <w:rPr>
                <w:spacing w:val="-1"/>
                <w:sz w:val="24"/>
              </w:rPr>
              <w:t xml:space="preserve"> </w:t>
            </w:r>
            <w:r>
              <w:rPr>
                <w:sz w:val="24"/>
              </w:rPr>
              <w:t>и детей.</w:t>
            </w:r>
          </w:p>
          <w:p w:rsidR="00837E2E" w:rsidRDefault="00EE3A43">
            <w:pPr>
              <w:pStyle w:val="TableParagraph"/>
              <w:numPr>
                <w:ilvl w:val="0"/>
                <w:numId w:val="26"/>
              </w:numPr>
              <w:tabs>
                <w:tab w:val="left" w:pos="499"/>
              </w:tabs>
              <w:spacing w:before="1"/>
              <w:ind w:right="44" w:firstLine="60"/>
              <w:jc w:val="both"/>
              <w:rPr>
                <w:sz w:val="24"/>
              </w:rPr>
            </w:pPr>
            <w:r>
              <w:rPr>
                <w:b/>
                <w:sz w:val="24"/>
              </w:rPr>
              <w:t>Родительские собрания</w:t>
            </w:r>
            <w:r>
              <w:rPr>
                <w:sz w:val="24"/>
              </w:rPr>
              <w:t>. Посредством собраний координируются действия родительской общественности и педагогического коллектива по</w:t>
            </w:r>
            <w:r>
              <w:rPr>
                <w:spacing w:val="-57"/>
                <w:sz w:val="24"/>
              </w:rPr>
              <w:t xml:space="preserve"> </w:t>
            </w:r>
            <w:r>
              <w:rPr>
                <w:sz w:val="24"/>
              </w:rPr>
              <w:t>вопросам</w:t>
            </w:r>
            <w:r>
              <w:rPr>
                <w:spacing w:val="-2"/>
                <w:sz w:val="24"/>
              </w:rPr>
              <w:t xml:space="preserve"> </w:t>
            </w:r>
            <w:r>
              <w:rPr>
                <w:sz w:val="24"/>
              </w:rPr>
              <w:t>обучения, воспитания, оздоровления</w:t>
            </w:r>
            <w:r>
              <w:rPr>
                <w:spacing w:val="-3"/>
                <w:sz w:val="24"/>
              </w:rPr>
              <w:t xml:space="preserve"> </w:t>
            </w:r>
            <w:r>
              <w:rPr>
                <w:sz w:val="24"/>
              </w:rPr>
              <w:t>и развития детей.</w:t>
            </w:r>
          </w:p>
          <w:p w:rsidR="00837E2E" w:rsidRDefault="00EE3A43">
            <w:pPr>
              <w:pStyle w:val="TableParagraph"/>
              <w:numPr>
                <w:ilvl w:val="0"/>
                <w:numId w:val="26"/>
              </w:numPr>
              <w:tabs>
                <w:tab w:val="left" w:pos="437"/>
              </w:tabs>
              <w:ind w:right="50" w:firstLine="0"/>
              <w:jc w:val="both"/>
              <w:rPr>
                <w:sz w:val="24"/>
              </w:rPr>
            </w:pPr>
            <w:r>
              <w:rPr>
                <w:b/>
                <w:sz w:val="24"/>
              </w:rPr>
              <w:t>Родительский комитет</w:t>
            </w:r>
            <w:r>
              <w:rPr>
                <w:sz w:val="24"/>
              </w:rPr>
              <w:t>. Постоянный коллегиальный орган общественного управления ДОУ, позволяет родителям высказывать свое мнение</w:t>
            </w:r>
            <w:r>
              <w:rPr>
                <w:spacing w:val="-57"/>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управления детским</w:t>
            </w:r>
            <w:r>
              <w:rPr>
                <w:spacing w:val="-1"/>
                <w:sz w:val="24"/>
              </w:rPr>
              <w:t xml:space="preserve"> </w:t>
            </w:r>
            <w:r>
              <w:rPr>
                <w:sz w:val="24"/>
              </w:rPr>
              <w:t>садом.</w:t>
            </w:r>
          </w:p>
          <w:p w:rsidR="00837E2E" w:rsidRDefault="00EE3A43">
            <w:pPr>
              <w:pStyle w:val="TableParagraph"/>
              <w:ind w:left="196" w:right="43" w:firstLine="120"/>
              <w:jc w:val="both"/>
              <w:rPr>
                <w:sz w:val="24"/>
              </w:rPr>
            </w:pPr>
            <w:r>
              <w:rPr>
                <w:sz w:val="24"/>
              </w:rPr>
              <w:t>В соответствии с Законом РФ «Об образовании в Российской Федерации» ст.44 п.1 - родители имеют преимущественное право на обучение и</w:t>
            </w:r>
            <w:r>
              <w:rPr>
                <w:spacing w:val="1"/>
                <w:sz w:val="24"/>
              </w:rPr>
              <w:t xml:space="preserve"> </w:t>
            </w:r>
            <w:r>
              <w:rPr>
                <w:sz w:val="24"/>
              </w:rPr>
              <w:t>воспитание детей перед всеми другими лицами. Они обязаны заложить основы физического, нравственного и интеллектуального развития</w:t>
            </w:r>
            <w:r>
              <w:rPr>
                <w:spacing w:val="1"/>
                <w:sz w:val="24"/>
              </w:rPr>
              <w:t xml:space="preserve"> </w:t>
            </w:r>
            <w:r>
              <w:rPr>
                <w:sz w:val="24"/>
              </w:rPr>
              <w:t>личности ребенка.</w:t>
            </w:r>
          </w:p>
          <w:p w:rsidR="00837E2E" w:rsidRDefault="00837E2E">
            <w:pPr>
              <w:pStyle w:val="TableParagraph"/>
              <w:spacing w:before="5"/>
              <w:rPr>
                <w:sz w:val="24"/>
              </w:rPr>
            </w:pPr>
          </w:p>
          <w:p w:rsidR="00837E2E" w:rsidRDefault="00EE3A43">
            <w:pPr>
              <w:pStyle w:val="TableParagraph"/>
              <w:spacing w:line="274" w:lineRule="exact"/>
              <w:ind w:left="196"/>
              <w:jc w:val="both"/>
              <w:rPr>
                <w:b/>
                <w:sz w:val="24"/>
              </w:rPr>
            </w:pPr>
            <w:r>
              <w:rPr>
                <w:b/>
                <w:sz w:val="24"/>
              </w:rPr>
              <w:t>События</w:t>
            </w:r>
            <w:r>
              <w:rPr>
                <w:b/>
                <w:spacing w:val="-3"/>
                <w:sz w:val="24"/>
              </w:rPr>
              <w:t xml:space="preserve"> </w:t>
            </w:r>
            <w:r>
              <w:rPr>
                <w:b/>
                <w:sz w:val="24"/>
              </w:rPr>
              <w:t>образовательной</w:t>
            </w:r>
            <w:r>
              <w:rPr>
                <w:b/>
                <w:spacing w:val="-3"/>
                <w:sz w:val="24"/>
              </w:rPr>
              <w:t xml:space="preserve"> </w:t>
            </w:r>
            <w:r>
              <w:rPr>
                <w:b/>
                <w:sz w:val="24"/>
              </w:rPr>
              <w:t>организации</w:t>
            </w:r>
          </w:p>
          <w:p w:rsidR="00837E2E" w:rsidRDefault="00EE3A43">
            <w:pPr>
              <w:pStyle w:val="TableParagraph"/>
              <w:ind w:left="196" w:right="41"/>
              <w:jc w:val="both"/>
              <w:rPr>
                <w:sz w:val="24"/>
              </w:rPr>
            </w:pPr>
            <w:r>
              <w:rPr>
                <w:sz w:val="24"/>
              </w:rPr>
              <w:t>Событие предполагает взаимодействие ребенка и взрослого, в котором активность взрослого приводит к приобретению ребенком собственного</w:t>
            </w:r>
            <w:r>
              <w:rPr>
                <w:spacing w:val="-57"/>
                <w:sz w:val="24"/>
              </w:rPr>
              <w:t xml:space="preserve"> </w:t>
            </w:r>
            <w:r>
              <w:rPr>
                <w:sz w:val="24"/>
              </w:rPr>
              <w:t>опыта переживания той или иной ценности. В нашем детском саду событийным может быть не только организованное мероприятие, но и</w:t>
            </w:r>
            <w:r>
              <w:rPr>
                <w:spacing w:val="1"/>
                <w:sz w:val="24"/>
              </w:rPr>
              <w:t xml:space="preserve"> </w:t>
            </w:r>
            <w:r>
              <w:rPr>
                <w:sz w:val="24"/>
              </w:rPr>
              <w:t>спонтанно возникшая ситуация, и любой режимный момент, традиции утренней встречи детей, индивидуальная беседа, общие дела, совместно</w:t>
            </w:r>
            <w:r>
              <w:rPr>
                <w:spacing w:val="1"/>
                <w:sz w:val="24"/>
              </w:rPr>
              <w:t xml:space="preserve"> </w:t>
            </w:r>
            <w:r>
              <w:rPr>
                <w:sz w:val="24"/>
              </w:rPr>
              <w:t>реализуемые</w:t>
            </w:r>
            <w:r>
              <w:rPr>
                <w:spacing w:val="-3"/>
                <w:sz w:val="24"/>
              </w:rPr>
              <w:t xml:space="preserve"> </w:t>
            </w:r>
            <w:r>
              <w:rPr>
                <w:sz w:val="24"/>
              </w:rPr>
              <w:t>проекты и</w:t>
            </w:r>
            <w:r>
              <w:rPr>
                <w:spacing w:val="1"/>
                <w:sz w:val="24"/>
              </w:rPr>
              <w:t xml:space="preserve"> </w:t>
            </w:r>
            <w:r>
              <w:rPr>
                <w:sz w:val="24"/>
              </w:rPr>
              <w:t>прочее.</w:t>
            </w:r>
          </w:p>
          <w:p w:rsidR="00837E2E" w:rsidRDefault="00EE3A43">
            <w:pPr>
              <w:pStyle w:val="TableParagraph"/>
              <w:ind w:left="196" w:right="45"/>
              <w:jc w:val="both"/>
              <w:rPr>
                <w:sz w:val="24"/>
              </w:rPr>
            </w:pPr>
            <w:r>
              <w:rPr>
                <w:sz w:val="24"/>
              </w:rPr>
              <w:t>Проектирование событий позволяет построить в МАДОУ д/с № 40 целостный годовой цикл методической работы на основе традиционных</w:t>
            </w:r>
            <w:r>
              <w:rPr>
                <w:spacing w:val="1"/>
                <w:sz w:val="24"/>
              </w:rPr>
              <w:t xml:space="preserve"> </w:t>
            </w:r>
            <w:r>
              <w:rPr>
                <w:sz w:val="24"/>
              </w:rPr>
              <w:t>ценностей российского общества. Это помогает каждому педагогу спроектировать работу с группой в целом, с подгруппами детей, с каждым</w:t>
            </w:r>
            <w:r>
              <w:rPr>
                <w:spacing w:val="1"/>
                <w:sz w:val="24"/>
              </w:rPr>
              <w:t xml:space="preserve"> </w:t>
            </w:r>
            <w:r>
              <w:rPr>
                <w:sz w:val="24"/>
              </w:rPr>
              <w:t>ребенком.</w:t>
            </w:r>
          </w:p>
          <w:p w:rsidR="00837E2E" w:rsidRDefault="00EE3A43">
            <w:pPr>
              <w:pStyle w:val="TableParagraph"/>
              <w:ind w:left="196"/>
              <w:jc w:val="both"/>
              <w:rPr>
                <w:i/>
                <w:sz w:val="24"/>
              </w:rPr>
            </w:pPr>
            <w:r>
              <w:rPr>
                <w:i/>
                <w:sz w:val="24"/>
              </w:rPr>
              <w:t>Формы</w:t>
            </w:r>
            <w:r>
              <w:rPr>
                <w:i/>
                <w:spacing w:val="-3"/>
                <w:sz w:val="24"/>
              </w:rPr>
              <w:t xml:space="preserve"> </w:t>
            </w:r>
            <w:r>
              <w:rPr>
                <w:i/>
                <w:sz w:val="24"/>
              </w:rPr>
              <w:t>проектирования</w:t>
            </w:r>
            <w:r>
              <w:rPr>
                <w:i/>
                <w:spacing w:val="-5"/>
                <w:sz w:val="24"/>
              </w:rPr>
              <w:t xml:space="preserve"> </w:t>
            </w:r>
            <w:r>
              <w:rPr>
                <w:i/>
                <w:sz w:val="24"/>
              </w:rPr>
              <w:t>событий:</w:t>
            </w:r>
          </w:p>
          <w:p w:rsidR="00837E2E" w:rsidRDefault="00EE3A43">
            <w:pPr>
              <w:pStyle w:val="TableParagraph"/>
              <w:numPr>
                <w:ilvl w:val="0"/>
                <w:numId w:val="25"/>
              </w:numPr>
              <w:tabs>
                <w:tab w:val="left" w:pos="762"/>
                <w:tab w:val="left" w:pos="763"/>
              </w:tabs>
              <w:ind w:right="46" w:firstLine="0"/>
              <w:rPr>
                <w:sz w:val="24"/>
              </w:rPr>
            </w:pPr>
            <w:r>
              <w:rPr>
                <w:sz w:val="24"/>
              </w:rPr>
              <w:t>Разработка</w:t>
            </w:r>
            <w:r>
              <w:rPr>
                <w:spacing w:val="22"/>
                <w:sz w:val="24"/>
              </w:rPr>
              <w:t xml:space="preserve"> </w:t>
            </w:r>
            <w:r>
              <w:rPr>
                <w:sz w:val="24"/>
              </w:rPr>
              <w:t>и</w:t>
            </w:r>
            <w:r>
              <w:rPr>
                <w:spacing w:val="25"/>
                <w:sz w:val="24"/>
              </w:rPr>
              <w:t xml:space="preserve"> </w:t>
            </w:r>
            <w:r>
              <w:rPr>
                <w:sz w:val="24"/>
              </w:rPr>
              <w:t>реализация</w:t>
            </w:r>
            <w:r>
              <w:rPr>
                <w:spacing w:val="24"/>
                <w:sz w:val="24"/>
              </w:rPr>
              <w:t xml:space="preserve"> </w:t>
            </w:r>
            <w:r>
              <w:rPr>
                <w:sz w:val="24"/>
              </w:rPr>
              <w:t>значимых</w:t>
            </w:r>
            <w:r>
              <w:rPr>
                <w:spacing w:val="25"/>
                <w:sz w:val="24"/>
              </w:rPr>
              <w:t xml:space="preserve"> </w:t>
            </w:r>
            <w:r>
              <w:rPr>
                <w:sz w:val="24"/>
              </w:rPr>
              <w:t>событий</w:t>
            </w:r>
            <w:r>
              <w:rPr>
                <w:spacing w:val="25"/>
                <w:sz w:val="24"/>
              </w:rPr>
              <w:t xml:space="preserve"> </w:t>
            </w:r>
            <w:r>
              <w:rPr>
                <w:sz w:val="24"/>
              </w:rPr>
              <w:t>в</w:t>
            </w:r>
            <w:r>
              <w:rPr>
                <w:spacing w:val="23"/>
                <w:sz w:val="24"/>
              </w:rPr>
              <w:t xml:space="preserve"> </w:t>
            </w:r>
            <w:r>
              <w:rPr>
                <w:sz w:val="24"/>
              </w:rPr>
              <w:t>ведущих</w:t>
            </w:r>
            <w:r>
              <w:rPr>
                <w:spacing w:val="25"/>
                <w:sz w:val="24"/>
              </w:rPr>
              <w:t xml:space="preserve"> </w:t>
            </w:r>
            <w:r>
              <w:rPr>
                <w:sz w:val="24"/>
              </w:rPr>
              <w:t>видах</w:t>
            </w:r>
            <w:r>
              <w:rPr>
                <w:spacing w:val="26"/>
                <w:sz w:val="24"/>
              </w:rPr>
              <w:t xml:space="preserve"> </w:t>
            </w:r>
            <w:r>
              <w:rPr>
                <w:sz w:val="24"/>
              </w:rPr>
              <w:t>деятельности</w:t>
            </w:r>
            <w:r>
              <w:rPr>
                <w:spacing w:val="25"/>
                <w:sz w:val="24"/>
              </w:rPr>
              <w:t xml:space="preserve"> </w:t>
            </w:r>
            <w:r>
              <w:rPr>
                <w:sz w:val="24"/>
              </w:rPr>
              <w:t>(</w:t>
            </w:r>
            <w:r>
              <w:rPr>
                <w:b/>
                <w:i/>
                <w:sz w:val="24"/>
              </w:rPr>
              <w:t>детско-взрослый</w:t>
            </w:r>
            <w:r>
              <w:rPr>
                <w:b/>
                <w:i/>
                <w:spacing w:val="24"/>
                <w:sz w:val="24"/>
              </w:rPr>
              <w:t xml:space="preserve"> </w:t>
            </w:r>
            <w:r>
              <w:rPr>
                <w:b/>
                <w:i/>
                <w:sz w:val="24"/>
              </w:rPr>
              <w:t>спектакль,</w:t>
            </w:r>
            <w:r>
              <w:rPr>
                <w:b/>
                <w:i/>
                <w:spacing w:val="24"/>
                <w:sz w:val="24"/>
              </w:rPr>
              <w:t xml:space="preserve"> </w:t>
            </w:r>
            <w:r>
              <w:rPr>
                <w:b/>
                <w:i/>
                <w:sz w:val="24"/>
              </w:rPr>
              <w:t>построение</w:t>
            </w:r>
            <w:r>
              <w:rPr>
                <w:b/>
                <w:i/>
                <w:spacing w:val="23"/>
                <w:sz w:val="24"/>
              </w:rPr>
              <w:t xml:space="preserve"> </w:t>
            </w:r>
            <w:r>
              <w:rPr>
                <w:b/>
                <w:i/>
                <w:sz w:val="24"/>
              </w:rPr>
              <w:t>эксперимента,</w:t>
            </w:r>
            <w:r>
              <w:rPr>
                <w:b/>
                <w:i/>
                <w:spacing w:val="-57"/>
                <w:sz w:val="24"/>
              </w:rPr>
              <w:t xml:space="preserve"> </w:t>
            </w:r>
            <w:r>
              <w:rPr>
                <w:b/>
                <w:i/>
                <w:sz w:val="24"/>
              </w:rPr>
              <w:t>совместное</w:t>
            </w:r>
            <w:r>
              <w:rPr>
                <w:b/>
                <w:i/>
                <w:spacing w:val="-2"/>
                <w:sz w:val="24"/>
              </w:rPr>
              <w:t xml:space="preserve"> </w:t>
            </w:r>
            <w:r>
              <w:rPr>
                <w:b/>
                <w:i/>
                <w:sz w:val="24"/>
              </w:rPr>
              <w:t>конструирование, спортивные</w:t>
            </w:r>
            <w:r>
              <w:rPr>
                <w:b/>
                <w:i/>
                <w:spacing w:val="-1"/>
                <w:sz w:val="24"/>
              </w:rPr>
              <w:t xml:space="preserve"> </w:t>
            </w:r>
            <w:r>
              <w:rPr>
                <w:b/>
                <w:i/>
                <w:sz w:val="24"/>
              </w:rPr>
              <w:t>игры</w:t>
            </w:r>
            <w:r>
              <w:rPr>
                <w:b/>
                <w:i/>
                <w:spacing w:val="3"/>
                <w:sz w:val="24"/>
              </w:rPr>
              <w:t xml:space="preserve"> </w:t>
            </w:r>
            <w:r>
              <w:rPr>
                <w:sz w:val="24"/>
              </w:rPr>
              <w:t>и др.);</w:t>
            </w:r>
          </w:p>
          <w:p w:rsidR="00837E2E" w:rsidRDefault="00EE3A43">
            <w:pPr>
              <w:pStyle w:val="TableParagraph"/>
              <w:numPr>
                <w:ilvl w:val="0"/>
                <w:numId w:val="25"/>
              </w:numPr>
              <w:tabs>
                <w:tab w:val="left" w:pos="762"/>
                <w:tab w:val="left" w:pos="763"/>
              </w:tabs>
              <w:ind w:right="55" w:firstLine="0"/>
              <w:rPr>
                <w:sz w:val="24"/>
              </w:rPr>
            </w:pPr>
            <w:r>
              <w:rPr>
                <w:sz w:val="24"/>
              </w:rPr>
              <w:t>Проектирование</w:t>
            </w:r>
            <w:r>
              <w:rPr>
                <w:spacing w:val="43"/>
                <w:sz w:val="24"/>
              </w:rPr>
              <w:t xml:space="preserve"> </w:t>
            </w:r>
            <w:r>
              <w:rPr>
                <w:sz w:val="24"/>
              </w:rPr>
              <w:t>встреч,</w:t>
            </w:r>
            <w:r>
              <w:rPr>
                <w:spacing w:val="44"/>
                <w:sz w:val="24"/>
              </w:rPr>
              <w:t xml:space="preserve"> </w:t>
            </w:r>
            <w:r>
              <w:rPr>
                <w:sz w:val="24"/>
              </w:rPr>
              <w:t>общения</w:t>
            </w:r>
            <w:r>
              <w:rPr>
                <w:spacing w:val="44"/>
                <w:sz w:val="24"/>
              </w:rPr>
              <w:t xml:space="preserve"> </w:t>
            </w:r>
            <w:r>
              <w:rPr>
                <w:sz w:val="24"/>
              </w:rPr>
              <w:t>детей</w:t>
            </w:r>
            <w:r>
              <w:rPr>
                <w:spacing w:val="45"/>
                <w:sz w:val="24"/>
              </w:rPr>
              <w:t xml:space="preserve"> </w:t>
            </w:r>
            <w:r>
              <w:rPr>
                <w:sz w:val="24"/>
              </w:rPr>
              <w:t>со</w:t>
            </w:r>
            <w:r>
              <w:rPr>
                <w:spacing w:val="44"/>
                <w:sz w:val="24"/>
              </w:rPr>
              <w:t xml:space="preserve"> </w:t>
            </w:r>
            <w:r>
              <w:rPr>
                <w:sz w:val="24"/>
              </w:rPr>
              <w:t>старшими,</w:t>
            </w:r>
            <w:r>
              <w:rPr>
                <w:spacing w:val="44"/>
                <w:sz w:val="24"/>
              </w:rPr>
              <w:t xml:space="preserve"> </w:t>
            </w:r>
            <w:r>
              <w:rPr>
                <w:sz w:val="24"/>
              </w:rPr>
              <w:t>младшими,</w:t>
            </w:r>
            <w:r>
              <w:rPr>
                <w:spacing w:val="43"/>
                <w:sz w:val="24"/>
              </w:rPr>
              <w:t xml:space="preserve"> </w:t>
            </w:r>
            <w:r>
              <w:rPr>
                <w:sz w:val="24"/>
              </w:rPr>
              <w:t>ровесниками,</w:t>
            </w:r>
            <w:r>
              <w:rPr>
                <w:spacing w:val="44"/>
                <w:sz w:val="24"/>
              </w:rPr>
              <w:t xml:space="preserve"> </w:t>
            </w:r>
            <w:r>
              <w:rPr>
                <w:sz w:val="24"/>
              </w:rPr>
              <w:t>с</w:t>
            </w:r>
            <w:r>
              <w:rPr>
                <w:spacing w:val="43"/>
                <w:sz w:val="24"/>
              </w:rPr>
              <w:t xml:space="preserve"> </w:t>
            </w:r>
            <w:r>
              <w:rPr>
                <w:sz w:val="24"/>
              </w:rPr>
              <w:t>взрослыми,</w:t>
            </w:r>
            <w:r>
              <w:rPr>
                <w:spacing w:val="44"/>
                <w:sz w:val="24"/>
              </w:rPr>
              <w:t xml:space="preserve"> </w:t>
            </w:r>
            <w:r>
              <w:rPr>
                <w:sz w:val="24"/>
              </w:rPr>
              <w:t>с</w:t>
            </w:r>
            <w:r>
              <w:rPr>
                <w:spacing w:val="43"/>
                <w:sz w:val="24"/>
              </w:rPr>
              <w:t xml:space="preserve"> </w:t>
            </w:r>
            <w:r>
              <w:rPr>
                <w:sz w:val="24"/>
              </w:rPr>
              <w:t>носителями</w:t>
            </w:r>
            <w:r>
              <w:rPr>
                <w:spacing w:val="45"/>
                <w:sz w:val="24"/>
              </w:rPr>
              <w:t xml:space="preserve"> </w:t>
            </w:r>
            <w:proofErr w:type="spellStart"/>
            <w:r>
              <w:rPr>
                <w:sz w:val="24"/>
              </w:rPr>
              <w:t>воспитательно</w:t>
            </w:r>
            <w:proofErr w:type="spellEnd"/>
            <w:r>
              <w:rPr>
                <w:spacing w:val="43"/>
                <w:sz w:val="24"/>
              </w:rPr>
              <w:t xml:space="preserve"> </w:t>
            </w:r>
            <w:r>
              <w:rPr>
                <w:sz w:val="24"/>
              </w:rPr>
              <w:t>значимых</w:t>
            </w:r>
            <w:r>
              <w:rPr>
                <w:spacing w:val="-57"/>
                <w:sz w:val="24"/>
              </w:rPr>
              <w:t xml:space="preserve"> </w:t>
            </w:r>
            <w:r>
              <w:rPr>
                <w:sz w:val="24"/>
              </w:rPr>
              <w:t>культурных</w:t>
            </w:r>
            <w:r>
              <w:rPr>
                <w:spacing w:val="-1"/>
                <w:sz w:val="24"/>
              </w:rPr>
              <w:t xml:space="preserve"> </w:t>
            </w:r>
            <w:r>
              <w:rPr>
                <w:sz w:val="24"/>
              </w:rPr>
              <w:t>практик</w:t>
            </w:r>
            <w:r>
              <w:rPr>
                <w:spacing w:val="-1"/>
                <w:sz w:val="24"/>
              </w:rPr>
              <w:t xml:space="preserve"> </w:t>
            </w:r>
            <w:r>
              <w:rPr>
                <w:sz w:val="24"/>
              </w:rPr>
              <w:t>(искусство,</w:t>
            </w:r>
            <w:r>
              <w:rPr>
                <w:spacing w:val="-1"/>
                <w:sz w:val="24"/>
              </w:rPr>
              <w:t xml:space="preserve"> </w:t>
            </w:r>
            <w:r>
              <w:rPr>
                <w:sz w:val="24"/>
              </w:rPr>
              <w:t>литература,</w:t>
            </w:r>
            <w:r>
              <w:rPr>
                <w:spacing w:val="-1"/>
                <w:sz w:val="24"/>
              </w:rPr>
              <w:t xml:space="preserve"> </w:t>
            </w:r>
            <w:r>
              <w:rPr>
                <w:sz w:val="24"/>
              </w:rPr>
              <w:t>прикладное</w:t>
            </w:r>
            <w:r>
              <w:rPr>
                <w:spacing w:val="-2"/>
                <w:sz w:val="24"/>
              </w:rPr>
              <w:t xml:space="preserve"> </w:t>
            </w:r>
            <w:r>
              <w:rPr>
                <w:sz w:val="24"/>
              </w:rPr>
              <w:t>творчество</w:t>
            </w:r>
            <w:r>
              <w:rPr>
                <w:spacing w:val="-1"/>
                <w:sz w:val="24"/>
              </w:rPr>
              <w:t xml:space="preserve"> </w:t>
            </w:r>
            <w:r>
              <w:rPr>
                <w:sz w:val="24"/>
              </w:rPr>
              <w:t>и т.</w:t>
            </w:r>
            <w:r>
              <w:rPr>
                <w:spacing w:val="-1"/>
                <w:sz w:val="24"/>
              </w:rPr>
              <w:t xml:space="preserve"> </w:t>
            </w:r>
            <w:r>
              <w:rPr>
                <w:sz w:val="24"/>
              </w:rPr>
              <w:t>д.),</w:t>
            </w:r>
            <w:r>
              <w:rPr>
                <w:spacing w:val="-1"/>
                <w:sz w:val="24"/>
              </w:rPr>
              <w:t xml:space="preserve"> </w:t>
            </w:r>
            <w:r>
              <w:rPr>
                <w:sz w:val="24"/>
              </w:rPr>
              <w:t>профессий,</w:t>
            </w:r>
            <w:r>
              <w:rPr>
                <w:spacing w:val="-1"/>
                <w:sz w:val="24"/>
              </w:rPr>
              <w:t xml:space="preserve"> </w:t>
            </w:r>
            <w:r>
              <w:rPr>
                <w:sz w:val="24"/>
              </w:rPr>
              <w:t>культурных традиций</w:t>
            </w:r>
            <w:r>
              <w:rPr>
                <w:spacing w:val="-1"/>
                <w:sz w:val="24"/>
              </w:rPr>
              <w:t xml:space="preserve"> </w:t>
            </w:r>
            <w:r>
              <w:rPr>
                <w:sz w:val="24"/>
              </w:rPr>
              <w:t>народов</w:t>
            </w:r>
            <w:r>
              <w:rPr>
                <w:spacing w:val="-1"/>
                <w:sz w:val="24"/>
              </w:rPr>
              <w:t xml:space="preserve"> </w:t>
            </w:r>
            <w:r>
              <w:rPr>
                <w:sz w:val="24"/>
              </w:rPr>
              <w:t>России;</w:t>
            </w:r>
          </w:p>
          <w:p w:rsidR="00837E2E" w:rsidRDefault="00EE3A43">
            <w:pPr>
              <w:pStyle w:val="TableParagraph"/>
              <w:numPr>
                <w:ilvl w:val="0"/>
                <w:numId w:val="25"/>
              </w:numPr>
              <w:tabs>
                <w:tab w:val="left" w:pos="762"/>
                <w:tab w:val="left" w:pos="763"/>
              </w:tabs>
              <w:ind w:left="763"/>
              <w:rPr>
                <w:sz w:val="24"/>
              </w:rPr>
            </w:pPr>
            <w:r>
              <w:rPr>
                <w:sz w:val="24"/>
              </w:rPr>
              <w:t>Создание</w:t>
            </w:r>
            <w:r>
              <w:rPr>
                <w:spacing w:val="-4"/>
                <w:sz w:val="24"/>
              </w:rPr>
              <w:t xml:space="preserve"> </w:t>
            </w:r>
            <w:r>
              <w:rPr>
                <w:sz w:val="24"/>
              </w:rPr>
              <w:t>творческих детско-взрослых</w:t>
            </w:r>
            <w:r>
              <w:rPr>
                <w:spacing w:val="-1"/>
                <w:sz w:val="24"/>
              </w:rPr>
              <w:t xml:space="preserve"> </w:t>
            </w:r>
            <w:r>
              <w:rPr>
                <w:sz w:val="24"/>
              </w:rPr>
              <w:t>проектов</w:t>
            </w:r>
            <w:r>
              <w:rPr>
                <w:spacing w:val="-3"/>
                <w:sz w:val="24"/>
              </w:rPr>
              <w:t xml:space="preserve"> </w:t>
            </w:r>
            <w:r>
              <w:rPr>
                <w:sz w:val="24"/>
              </w:rPr>
              <w:t>(</w:t>
            </w:r>
            <w:r>
              <w:rPr>
                <w:b/>
                <w:i/>
                <w:sz w:val="24"/>
              </w:rPr>
              <w:t>празднование</w:t>
            </w:r>
            <w:r>
              <w:rPr>
                <w:b/>
                <w:i/>
                <w:spacing w:val="-3"/>
                <w:sz w:val="24"/>
              </w:rPr>
              <w:t xml:space="preserve"> </w:t>
            </w:r>
            <w:r>
              <w:rPr>
                <w:b/>
                <w:i/>
                <w:sz w:val="24"/>
              </w:rPr>
              <w:t>Дня</w:t>
            </w:r>
            <w:r>
              <w:rPr>
                <w:b/>
                <w:i/>
                <w:spacing w:val="-4"/>
                <w:sz w:val="24"/>
              </w:rPr>
              <w:t xml:space="preserve"> </w:t>
            </w:r>
            <w:r>
              <w:rPr>
                <w:b/>
                <w:i/>
                <w:sz w:val="24"/>
              </w:rPr>
              <w:t>Победы</w:t>
            </w:r>
            <w:r>
              <w:rPr>
                <w:b/>
                <w:i/>
                <w:spacing w:val="-3"/>
                <w:sz w:val="24"/>
              </w:rPr>
              <w:t xml:space="preserve"> </w:t>
            </w:r>
            <w:r>
              <w:rPr>
                <w:b/>
                <w:i/>
                <w:sz w:val="24"/>
              </w:rPr>
              <w:t>с</w:t>
            </w:r>
            <w:r>
              <w:rPr>
                <w:b/>
                <w:i/>
                <w:spacing w:val="-3"/>
                <w:sz w:val="24"/>
              </w:rPr>
              <w:t xml:space="preserve"> </w:t>
            </w:r>
            <w:r>
              <w:rPr>
                <w:b/>
                <w:i/>
                <w:sz w:val="24"/>
              </w:rPr>
              <w:t>приглашением</w:t>
            </w:r>
            <w:r>
              <w:rPr>
                <w:b/>
                <w:i/>
                <w:spacing w:val="-3"/>
                <w:sz w:val="24"/>
              </w:rPr>
              <w:t xml:space="preserve"> </w:t>
            </w:r>
            <w:r>
              <w:rPr>
                <w:b/>
                <w:i/>
                <w:sz w:val="24"/>
              </w:rPr>
              <w:t>ветеранов,</w:t>
            </w:r>
            <w:r>
              <w:rPr>
                <w:b/>
                <w:i/>
                <w:spacing w:val="-5"/>
                <w:sz w:val="24"/>
              </w:rPr>
              <w:t xml:space="preserve"> </w:t>
            </w:r>
            <w:r>
              <w:rPr>
                <w:b/>
                <w:i/>
                <w:sz w:val="24"/>
              </w:rPr>
              <w:t>экологические</w:t>
            </w:r>
            <w:r>
              <w:rPr>
                <w:b/>
                <w:i/>
                <w:spacing w:val="-3"/>
                <w:sz w:val="24"/>
              </w:rPr>
              <w:t xml:space="preserve"> </w:t>
            </w:r>
            <w:r>
              <w:rPr>
                <w:b/>
                <w:i/>
                <w:sz w:val="24"/>
              </w:rPr>
              <w:t>акции</w:t>
            </w:r>
            <w:r>
              <w:rPr>
                <w:b/>
                <w:i/>
                <w:spacing w:val="5"/>
                <w:sz w:val="24"/>
              </w:rPr>
              <w:t xml:space="preserve"> </w:t>
            </w:r>
            <w:r>
              <w:rPr>
                <w:sz w:val="24"/>
              </w:rPr>
              <w:t>и</w:t>
            </w:r>
            <w:r>
              <w:rPr>
                <w:spacing w:val="-5"/>
                <w:sz w:val="24"/>
              </w:rPr>
              <w:t xml:space="preserve"> </w:t>
            </w:r>
            <w:r>
              <w:rPr>
                <w:sz w:val="24"/>
              </w:rPr>
              <w:t>т.д.).</w:t>
            </w:r>
          </w:p>
          <w:p w:rsidR="00837E2E" w:rsidRDefault="00837E2E">
            <w:pPr>
              <w:pStyle w:val="TableParagraph"/>
              <w:spacing w:before="3"/>
              <w:rPr>
                <w:sz w:val="24"/>
              </w:rPr>
            </w:pPr>
          </w:p>
          <w:p w:rsidR="00837E2E" w:rsidRDefault="00EE3A43">
            <w:pPr>
              <w:pStyle w:val="TableParagraph"/>
              <w:spacing w:line="274" w:lineRule="exact"/>
              <w:ind w:left="196"/>
              <w:jc w:val="both"/>
              <w:rPr>
                <w:b/>
                <w:sz w:val="24"/>
              </w:rPr>
            </w:pPr>
            <w:r>
              <w:rPr>
                <w:b/>
                <w:sz w:val="24"/>
              </w:rPr>
              <w:t>Совместная</w:t>
            </w:r>
            <w:r>
              <w:rPr>
                <w:b/>
                <w:spacing w:val="-3"/>
                <w:sz w:val="24"/>
              </w:rPr>
              <w:t xml:space="preserve"> </w:t>
            </w:r>
            <w:r>
              <w:rPr>
                <w:b/>
                <w:sz w:val="24"/>
              </w:rPr>
              <w:t>деятельность</w:t>
            </w:r>
            <w:r>
              <w:rPr>
                <w:b/>
                <w:spacing w:val="-4"/>
                <w:sz w:val="24"/>
              </w:rPr>
              <w:t xml:space="preserve"> </w:t>
            </w:r>
            <w:r>
              <w:rPr>
                <w:b/>
                <w:sz w:val="24"/>
              </w:rPr>
              <w:t>в</w:t>
            </w:r>
            <w:r>
              <w:rPr>
                <w:b/>
                <w:spacing w:val="-3"/>
                <w:sz w:val="24"/>
              </w:rPr>
              <w:t xml:space="preserve"> </w:t>
            </w:r>
            <w:r>
              <w:rPr>
                <w:b/>
                <w:sz w:val="24"/>
              </w:rPr>
              <w:t>образовательных</w:t>
            </w:r>
            <w:r>
              <w:rPr>
                <w:b/>
                <w:spacing w:val="-3"/>
                <w:sz w:val="24"/>
              </w:rPr>
              <w:t xml:space="preserve"> </w:t>
            </w:r>
            <w:r>
              <w:rPr>
                <w:b/>
                <w:sz w:val="24"/>
              </w:rPr>
              <w:t>ситуациях</w:t>
            </w:r>
          </w:p>
          <w:p w:rsidR="00837E2E" w:rsidRDefault="00EE3A43">
            <w:pPr>
              <w:pStyle w:val="TableParagraph"/>
              <w:ind w:left="196" w:right="43"/>
              <w:jc w:val="both"/>
              <w:rPr>
                <w:sz w:val="24"/>
              </w:rPr>
            </w:pPr>
            <w:r>
              <w:rPr>
                <w:sz w:val="24"/>
              </w:rPr>
              <w:t>Совместная</w:t>
            </w:r>
            <w:r>
              <w:rPr>
                <w:spacing w:val="-11"/>
                <w:sz w:val="24"/>
              </w:rPr>
              <w:t xml:space="preserve"> </w:t>
            </w:r>
            <w:r>
              <w:rPr>
                <w:sz w:val="24"/>
              </w:rPr>
              <w:t>деятельность</w:t>
            </w:r>
            <w:r>
              <w:rPr>
                <w:spacing w:val="-9"/>
                <w:sz w:val="24"/>
              </w:rPr>
              <w:t xml:space="preserve"> </w:t>
            </w:r>
            <w:r>
              <w:rPr>
                <w:sz w:val="24"/>
              </w:rPr>
              <w:t>в</w:t>
            </w:r>
            <w:r>
              <w:rPr>
                <w:spacing w:val="-11"/>
                <w:sz w:val="24"/>
              </w:rPr>
              <w:t xml:space="preserve"> </w:t>
            </w:r>
            <w:r>
              <w:rPr>
                <w:sz w:val="24"/>
              </w:rPr>
              <w:t>образовательных</w:t>
            </w:r>
            <w:r>
              <w:rPr>
                <w:spacing w:val="-9"/>
                <w:sz w:val="24"/>
              </w:rPr>
              <w:t xml:space="preserve"> </w:t>
            </w:r>
            <w:r>
              <w:rPr>
                <w:sz w:val="24"/>
              </w:rPr>
              <w:t>ситуациях</w:t>
            </w:r>
            <w:r>
              <w:rPr>
                <w:spacing w:val="-8"/>
                <w:sz w:val="24"/>
              </w:rPr>
              <w:t xml:space="preserve"> </w:t>
            </w:r>
            <w:r>
              <w:rPr>
                <w:sz w:val="24"/>
              </w:rPr>
              <w:t>является</w:t>
            </w:r>
            <w:r>
              <w:rPr>
                <w:spacing w:val="-11"/>
                <w:sz w:val="24"/>
              </w:rPr>
              <w:t xml:space="preserve"> </w:t>
            </w:r>
            <w:r>
              <w:rPr>
                <w:sz w:val="24"/>
              </w:rPr>
              <w:t>ведущей</w:t>
            </w:r>
            <w:r>
              <w:rPr>
                <w:spacing w:val="-10"/>
                <w:sz w:val="24"/>
              </w:rPr>
              <w:t xml:space="preserve"> </w:t>
            </w:r>
            <w:r>
              <w:rPr>
                <w:sz w:val="24"/>
              </w:rPr>
              <w:t>формой</w:t>
            </w:r>
            <w:r>
              <w:rPr>
                <w:spacing w:val="-10"/>
                <w:sz w:val="24"/>
              </w:rPr>
              <w:t xml:space="preserve"> </w:t>
            </w:r>
            <w:r>
              <w:rPr>
                <w:sz w:val="24"/>
              </w:rPr>
              <w:t>организации</w:t>
            </w:r>
            <w:r>
              <w:rPr>
                <w:spacing w:val="-9"/>
                <w:sz w:val="24"/>
              </w:rPr>
              <w:t xml:space="preserve"> </w:t>
            </w:r>
            <w:r>
              <w:rPr>
                <w:sz w:val="24"/>
              </w:rPr>
              <w:t>совместной</w:t>
            </w:r>
            <w:r>
              <w:rPr>
                <w:spacing w:val="-10"/>
                <w:sz w:val="24"/>
              </w:rPr>
              <w:t xml:space="preserve"> </w:t>
            </w:r>
            <w:r>
              <w:rPr>
                <w:sz w:val="24"/>
              </w:rPr>
              <w:t>деятельности</w:t>
            </w:r>
            <w:r>
              <w:rPr>
                <w:spacing w:val="-9"/>
                <w:sz w:val="24"/>
              </w:rPr>
              <w:t xml:space="preserve"> </w:t>
            </w:r>
            <w:r>
              <w:rPr>
                <w:sz w:val="24"/>
              </w:rPr>
              <w:t>взрослого</w:t>
            </w:r>
            <w:r>
              <w:rPr>
                <w:spacing w:val="-10"/>
                <w:sz w:val="24"/>
              </w:rPr>
              <w:t xml:space="preserve"> </w:t>
            </w:r>
            <w:r>
              <w:rPr>
                <w:sz w:val="24"/>
              </w:rPr>
              <w:t>и</w:t>
            </w:r>
            <w:r>
              <w:rPr>
                <w:spacing w:val="-9"/>
                <w:sz w:val="24"/>
              </w:rPr>
              <w:t xml:space="preserve"> </w:t>
            </w:r>
            <w:r>
              <w:rPr>
                <w:sz w:val="24"/>
              </w:rPr>
              <w:t>ребенка</w:t>
            </w:r>
            <w:r>
              <w:rPr>
                <w:spacing w:val="-12"/>
                <w:sz w:val="24"/>
              </w:rPr>
              <w:t xml:space="preserve"> </w:t>
            </w:r>
            <w:r>
              <w:rPr>
                <w:sz w:val="24"/>
              </w:rPr>
              <w:t>по</w:t>
            </w:r>
            <w:r>
              <w:rPr>
                <w:spacing w:val="-58"/>
                <w:sz w:val="24"/>
              </w:rPr>
              <w:t xml:space="preserve"> </w:t>
            </w:r>
            <w:r>
              <w:rPr>
                <w:sz w:val="24"/>
              </w:rPr>
              <w:t>освоению основной общеобразовательной программы дошкольного образования МАДОУ ЦРР д/с №40, в рамках которой возможно решение</w:t>
            </w:r>
            <w:r>
              <w:rPr>
                <w:spacing w:val="1"/>
                <w:sz w:val="24"/>
              </w:rPr>
              <w:t xml:space="preserve"> </w:t>
            </w:r>
            <w:r>
              <w:rPr>
                <w:sz w:val="24"/>
              </w:rPr>
              <w:t>конкретных</w:t>
            </w:r>
            <w:r>
              <w:rPr>
                <w:spacing w:val="-2"/>
                <w:sz w:val="24"/>
              </w:rPr>
              <w:t xml:space="preserve"> </w:t>
            </w:r>
            <w:r>
              <w:rPr>
                <w:sz w:val="24"/>
              </w:rPr>
              <w:t>задач</w:t>
            </w:r>
            <w:r>
              <w:rPr>
                <w:spacing w:val="-1"/>
                <w:sz w:val="24"/>
              </w:rPr>
              <w:t xml:space="preserve"> </w:t>
            </w:r>
            <w:r>
              <w:rPr>
                <w:sz w:val="24"/>
              </w:rPr>
              <w:t>воспитания.</w:t>
            </w:r>
          </w:p>
        </w:tc>
      </w:tr>
    </w:tbl>
    <w:p w:rsidR="00837E2E" w:rsidRDefault="00837E2E">
      <w:pPr>
        <w:jc w:val="both"/>
        <w:rPr>
          <w:sz w:val="24"/>
        </w:rPr>
        <w:sectPr w:rsidR="00837E2E">
          <w:pgSz w:w="16840" w:h="11910" w:orient="landscape"/>
          <w:pgMar w:top="480" w:right="360" w:bottom="78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72"/>
      </w:tblGrid>
      <w:tr w:rsidR="00837E2E">
        <w:trPr>
          <w:trHeight w:val="10599"/>
        </w:trPr>
        <w:tc>
          <w:tcPr>
            <w:tcW w:w="15072" w:type="dxa"/>
          </w:tcPr>
          <w:p w:rsidR="00837E2E" w:rsidRDefault="00EE3A43">
            <w:pPr>
              <w:pStyle w:val="TableParagraph"/>
              <w:spacing w:before="47"/>
              <w:ind w:left="196"/>
              <w:rPr>
                <w:sz w:val="24"/>
              </w:rPr>
            </w:pPr>
            <w:r>
              <w:rPr>
                <w:sz w:val="24"/>
              </w:rPr>
              <w:lastRenderedPageBreak/>
              <w:t>Воспитание</w:t>
            </w:r>
            <w:r>
              <w:rPr>
                <w:spacing w:val="-4"/>
                <w:sz w:val="24"/>
              </w:rPr>
              <w:t xml:space="preserve"> </w:t>
            </w:r>
            <w:r>
              <w:rPr>
                <w:sz w:val="24"/>
              </w:rPr>
              <w:t>в</w:t>
            </w:r>
            <w:r>
              <w:rPr>
                <w:spacing w:val="-3"/>
                <w:sz w:val="24"/>
              </w:rPr>
              <w:t xml:space="preserve"> </w:t>
            </w:r>
            <w:r>
              <w:rPr>
                <w:sz w:val="24"/>
              </w:rPr>
              <w:t>образовательной</w:t>
            </w:r>
            <w:r>
              <w:rPr>
                <w:spacing w:val="-2"/>
                <w:sz w:val="24"/>
              </w:rPr>
              <w:t xml:space="preserve"> </w:t>
            </w:r>
            <w:r>
              <w:rPr>
                <w:sz w:val="24"/>
              </w:rPr>
              <w:t>деятельности</w:t>
            </w:r>
            <w:r>
              <w:rPr>
                <w:spacing w:val="-1"/>
                <w:sz w:val="24"/>
              </w:rPr>
              <w:t xml:space="preserve"> </w:t>
            </w:r>
            <w:r>
              <w:rPr>
                <w:sz w:val="24"/>
              </w:rPr>
              <w:t>осуществляется</w:t>
            </w:r>
            <w:r>
              <w:rPr>
                <w:spacing w:val="-1"/>
                <w:sz w:val="24"/>
              </w:rPr>
              <w:t xml:space="preserve"> </w:t>
            </w:r>
            <w:r>
              <w:rPr>
                <w:sz w:val="24"/>
              </w:rPr>
              <w:t>в</w:t>
            </w:r>
            <w:r>
              <w:rPr>
                <w:spacing w:val="-3"/>
                <w:sz w:val="24"/>
              </w:rPr>
              <w:t xml:space="preserve"> </w:t>
            </w:r>
            <w:r>
              <w:rPr>
                <w:sz w:val="24"/>
              </w:rPr>
              <w:t>течение</w:t>
            </w:r>
            <w:r>
              <w:rPr>
                <w:spacing w:val="-3"/>
                <w:sz w:val="24"/>
              </w:rPr>
              <w:t xml:space="preserve"> </w:t>
            </w:r>
            <w:r>
              <w:rPr>
                <w:sz w:val="24"/>
              </w:rPr>
              <w:t>всего времени</w:t>
            </w:r>
            <w:r>
              <w:rPr>
                <w:spacing w:val="-3"/>
                <w:sz w:val="24"/>
              </w:rPr>
              <w:t xml:space="preserve"> </w:t>
            </w:r>
            <w:r>
              <w:rPr>
                <w:sz w:val="24"/>
              </w:rPr>
              <w:t>пребывания</w:t>
            </w:r>
            <w:r>
              <w:rPr>
                <w:spacing w:val="-2"/>
                <w:sz w:val="24"/>
              </w:rPr>
              <w:t xml:space="preserve"> </w:t>
            </w:r>
            <w:r>
              <w:rPr>
                <w:sz w:val="24"/>
              </w:rPr>
              <w:t>ребенка</w:t>
            </w:r>
            <w:r>
              <w:rPr>
                <w:spacing w:val="-3"/>
                <w:sz w:val="24"/>
              </w:rPr>
              <w:t xml:space="preserve"> </w:t>
            </w:r>
            <w:r>
              <w:rPr>
                <w:sz w:val="24"/>
              </w:rPr>
              <w:t>в</w:t>
            </w:r>
            <w:r>
              <w:rPr>
                <w:spacing w:val="-3"/>
                <w:sz w:val="24"/>
              </w:rPr>
              <w:t xml:space="preserve"> </w:t>
            </w:r>
            <w:r>
              <w:rPr>
                <w:sz w:val="24"/>
              </w:rPr>
              <w:t>МАДОУ</w:t>
            </w:r>
            <w:r>
              <w:rPr>
                <w:spacing w:val="4"/>
                <w:sz w:val="24"/>
              </w:rPr>
              <w:t xml:space="preserve"> </w:t>
            </w:r>
            <w:r>
              <w:rPr>
                <w:sz w:val="24"/>
              </w:rPr>
              <w:t>ЦРР д/с</w:t>
            </w:r>
            <w:r>
              <w:rPr>
                <w:spacing w:val="-3"/>
                <w:sz w:val="24"/>
              </w:rPr>
              <w:t xml:space="preserve"> </w:t>
            </w:r>
            <w:r>
              <w:rPr>
                <w:sz w:val="24"/>
              </w:rPr>
              <w:t>№</w:t>
            </w:r>
            <w:r>
              <w:rPr>
                <w:spacing w:val="-5"/>
                <w:sz w:val="24"/>
              </w:rPr>
              <w:t xml:space="preserve"> </w:t>
            </w:r>
            <w:r>
              <w:rPr>
                <w:sz w:val="24"/>
              </w:rPr>
              <w:t>40.</w:t>
            </w:r>
          </w:p>
          <w:p w:rsidR="00837E2E" w:rsidRDefault="00EE3A43">
            <w:pPr>
              <w:pStyle w:val="TableParagraph"/>
              <w:ind w:left="196"/>
              <w:rPr>
                <w:sz w:val="24"/>
              </w:rPr>
            </w:pPr>
            <w:r>
              <w:rPr>
                <w:sz w:val="24"/>
              </w:rPr>
              <w:t>К</w:t>
            </w:r>
            <w:r>
              <w:rPr>
                <w:spacing w:val="18"/>
                <w:sz w:val="24"/>
              </w:rPr>
              <w:t xml:space="preserve"> </w:t>
            </w:r>
            <w:r>
              <w:rPr>
                <w:b/>
                <w:sz w:val="24"/>
              </w:rPr>
              <w:t>основным</w:t>
            </w:r>
            <w:r>
              <w:rPr>
                <w:b/>
                <w:spacing w:val="17"/>
                <w:sz w:val="24"/>
              </w:rPr>
              <w:t xml:space="preserve"> </w:t>
            </w:r>
            <w:r>
              <w:rPr>
                <w:b/>
                <w:sz w:val="24"/>
              </w:rPr>
              <w:t>видам</w:t>
            </w:r>
            <w:r>
              <w:rPr>
                <w:b/>
                <w:spacing w:val="16"/>
                <w:sz w:val="24"/>
              </w:rPr>
              <w:t xml:space="preserve"> </w:t>
            </w:r>
            <w:r>
              <w:rPr>
                <w:sz w:val="24"/>
              </w:rPr>
              <w:t>организации</w:t>
            </w:r>
            <w:r>
              <w:rPr>
                <w:spacing w:val="18"/>
                <w:sz w:val="24"/>
              </w:rPr>
              <w:t xml:space="preserve"> </w:t>
            </w:r>
            <w:r>
              <w:rPr>
                <w:sz w:val="24"/>
              </w:rPr>
              <w:t>совместной</w:t>
            </w:r>
            <w:r>
              <w:rPr>
                <w:spacing w:val="18"/>
                <w:sz w:val="24"/>
              </w:rPr>
              <w:t xml:space="preserve"> </w:t>
            </w:r>
            <w:r>
              <w:rPr>
                <w:sz w:val="24"/>
              </w:rPr>
              <w:t>деятельности</w:t>
            </w:r>
            <w:r>
              <w:rPr>
                <w:spacing w:val="19"/>
                <w:sz w:val="24"/>
              </w:rPr>
              <w:t xml:space="preserve"> </w:t>
            </w:r>
            <w:r>
              <w:rPr>
                <w:sz w:val="24"/>
              </w:rPr>
              <w:t>в</w:t>
            </w:r>
            <w:r>
              <w:rPr>
                <w:spacing w:val="17"/>
                <w:sz w:val="24"/>
              </w:rPr>
              <w:t xml:space="preserve"> </w:t>
            </w:r>
            <w:r>
              <w:rPr>
                <w:sz w:val="24"/>
              </w:rPr>
              <w:t>образовательных</w:t>
            </w:r>
            <w:r>
              <w:rPr>
                <w:spacing w:val="19"/>
                <w:sz w:val="24"/>
              </w:rPr>
              <w:t xml:space="preserve"> </w:t>
            </w:r>
            <w:r>
              <w:rPr>
                <w:sz w:val="24"/>
              </w:rPr>
              <w:t>ситуациях</w:t>
            </w:r>
            <w:r>
              <w:rPr>
                <w:spacing w:val="20"/>
                <w:sz w:val="24"/>
              </w:rPr>
              <w:t xml:space="preserve"> </w:t>
            </w:r>
            <w:r>
              <w:rPr>
                <w:sz w:val="24"/>
              </w:rPr>
              <w:t>в</w:t>
            </w:r>
            <w:r>
              <w:rPr>
                <w:spacing w:val="17"/>
                <w:sz w:val="24"/>
              </w:rPr>
              <w:t xml:space="preserve"> </w:t>
            </w:r>
            <w:r>
              <w:rPr>
                <w:sz w:val="24"/>
              </w:rPr>
              <w:t>МАДОУ</w:t>
            </w:r>
            <w:r>
              <w:rPr>
                <w:spacing w:val="24"/>
                <w:sz w:val="24"/>
              </w:rPr>
              <w:t xml:space="preserve"> </w:t>
            </w:r>
            <w:r>
              <w:rPr>
                <w:sz w:val="24"/>
              </w:rPr>
              <w:t>ЦРР</w:t>
            </w:r>
            <w:r>
              <w:rPr>
                <w:spacing w:val="17"/>
                <w:sz w:val="24"/>
              </w:rPr>
              <w:t xml:space="preserve"> </w:t>
            </w:r>
            <w:r>
              <w:rPr>
                <w:sz w:val="24"/>
              </w:rPr>
              <w:t>д/с</w:t>
            </w:r>
            <w:r>
              <w:rPr>
                <w:spacing w:val="-2"/>
                <w:sz w:val="24"/>
              </w:rPr>
              <w:t xml:space="preserve"> </w:t>
            </w:r>
            <w:r>
              <w:rPr>
                <w:sz w:val="24"/>
              </w:rPr>
              <w:t>№40,</w:t>
            </w:r>
            <w:r>
              <w:rPr>
                <w:spacing w:val="18"/>
                <w:sz w:val="24"/>
              </w:rPr>
              <w:t xml:space="preserve"> </w:t>
            </w:r>
            <w:r>
              <w:rPr>
                <w:sz w:val="24"/>
              </w:rPr>
              <w:t>которые</w:t>
            </w:r>
            <w:r>
              <w:rPr>
                <w:spacing w:val="17"/>
                <w:sz w:val="24"/>
              </w:rPr>
              <w:t xml:space="preserve"> </w:t>
            </w:r>
            <w:r>
              <w:rPr>
                <w:sz w:val="24"/>
              </w:rPr>
              <w:t>обладают</w:t>
            </w:r>
            <w:r>
              <w:rPr>
                <w:spacing w:val="-57"/>
                <w:sz w:val="24"/>
              </w:rPr>
              <w:t xml:space="preserve"> </w:t>
            </w:r>
            <w:r>
              <w:rPr>
                <w:sz w:val="24"/>
              </w:rPr>
              <w:t>воспитательным</w:t>
            </w:r>
            <w:r>
              <w:rPr>
                <w:spacing w:val="-3"/>
                <w:sz w:val="24"/>
              </w:rPr>
              <w:t xml:space="preserve"> </w:t>
            </w:r>
            <w:r>
              <w:rPr>
                <w:sz w:val="24"/>
              </w:rPr>
              <w:t>потенциалом,</w:t>
            </w:r>
            <w:r>
              <w:rPr>
                <w:spacing w:val="-1"/>
                <w:sz w:val="24"/>
              </w:rPr>
              <w:t xml:space="preserve"> </w:t>
            </w:r>
            <w:r>
              <w:rPr>
                <w:sz w:val="24"/>
              </w:rPr>
              <w:t>можно отнести:</w:t>
            </w:r>
          </w:p>
          <w:p w:rsidR="00837E2E" w:rsidRDefault="00EE3A43">
            <w:pPr>
              <w:pStyle w:val="TableParagraph"/>
              <w:numPr>
                <w:ilvl w:val="0"/>
                <w:numId w:val="24"/>
              </w:numPr>
              <w:tabs>
                <w:tab w:val="left" w:pos="378"/>
              </w:tabs>
              <w:ind w:hanging="182"/>
              <w:rPr>
                <w:b/>
                <w:sz w:val="24"/>
              </w:rPr>
            </w:pPr>
            <w:r>
              <w:rPr>
                <w:b/>
                <w:sz w:val="24"/>
              </w:rPr>
              <w:t>Ситуативные</w:t>
            </w:r>
            <w:r>
              <w:rPr>
                <w:b/>
                <w:spacing w:val="-4"/>
                <w:sz w:val="24"/>
              </w:rPr>
              <w:t xml:space="preserve"> </w:t>
            </w:r>
            <w:r>
              <w:rPr>
                <w:b/>
                <w:sz w:val="24"/>
              </w:rPr>
              <w:t>беседы,</w:t>
            </w:r>
            <w:r>
              <w:rPr>
                <w:b/>
                <w:spacing w:val="-2"/>
                <w:sz w:val="24"/>
              </w:rPr>
              <w:t xml:space="preserve"> </w:t>
            </w:r>
            <w:r>
              <w:rPr>
                <w:b/>
                <w:sz w:val="24"/>
              </w:rPr>
              <w:t>рассказ,</w:t>
            </w:r>
            <w:r>
              <w:rPr>
                <w:b/>
                <w:spacing w:val="-2"/>
                <w:sz w:val="24"/>
              </w:rPr>
              <w:t xml:space="preserve"> </w:t>
            </w:r>
            <w:r>
              <w:rPr>
                <w:b/>
                <w:sz w:val="24"/>
              </w:rPr>
              <w:t>советы,</w:t>
            </w:r>
            <w:r>
              <w:rPr>
                <w:b/>
                <w:spacing w:val="-2"/>
                <w:sz w:val="24"/>
              </w:rPr>
              <w:t xml:space="preserve"> </w:t>
            </w:r>
            <w:r>
              <w:rPr>
                <w:b/>
                <w:sz w:val="24"/>
              </w:rPr>
              <w:t>вопросы</w:t>
            </w:r>
          </w:p>
          <w:p w:rsidR="00837E2E" w:rsidRDefault="00EE3A43">
            <w:pPr>
              <w:pStyle w:val="TableParagraph"/>
              <w:numPr>
                <w:ilvl w:val="0"/>
                <w:numId w:val="24"/>
              </w:numPr>
              <w:tabs>
                <w:tab w:val="left" w:pos="437"/>
              </w:tabs>
              <w:ind w:left="436" w:hanging="241"/>
              <w:rPr>
                <w:sz w:val="24"/>
              </w:rPr>
            </w:pPr>
            <w:r>
              <w:rPr>
                <w:b/>
                <w:sz w:val="24"/>
              </w:rPr>
              <w:t>Социальное,</w:t>
            </w:r>
            <w:r>
              <w:rPr>
                <w:b/>
                <w:spacing w:val="-4"/>
                <w:sz w:val="24"/>
              </w:rPr>
              <w:t xml:space="preserve"> </w:t>
            </w:r>
            <w:r>
              <w:rPr>
                <w:b/>
                <w:sz w:val="24"/>
              </w:rPr>
              <w:t>моделирование,</w:t>
            </w:r>
            <w:r>
              <w:rPr>
                <w:b/>
                <w:spacing w:val="-1"/>
                <w:sz w:val="24"/>
              </w:rPr>
              <w:t xml:space="preserve"> </w:t>
            </w:r>
            <w:r>
              <w:rPr>
                <w:sz w:val="24"/>
              </w:rPr>
              <w:t>воспитывающая</w:t>
            </w:r>
            <w:r>
              <w:rPr>
                <w:spacing w:val="-3"/>
                <w:sz w:val="24"/>
              </w:rPr>
              <w:t xml:space="preserve"> </w:t>
            </w:r>
            <w:r>
              <w:rPr>
                <w:sz w:val="24"/>
              </w:rPr>
              <w:t>(проблемная)</w:t>
            </w:r>
            <w:r>
              <w:rPr>
                <w:spacing w:val="-4"/>
                <w:sz w:val="24"/>
              </w:rPr>
              <w:t xml:space="preserve"> </w:t>
            </w:r>
            <w:r>
              <w:rPr>
                <w:sz w:val="24"/>
              </w:rPr>
              <w:t>ситуация,</w:t>
            </w:r>
            <w:r>
              <w:rPr>
                <w:spacing w:val="-3"/>
                <w:sz w:val="24"/>
              </w:rPr>
              <w:t xml:space="preserve"> </w:t>
            </w:r>
            <w:r>
              <w:rPr>
                <w:sz w:val="24"/>
              </w:rPr>
              <w:t>составление</w:t>
            </w:r>
            <w:r>
              <w:rPr>
                <w:spacing w:val="-4"/>
                <w:sz w:val="24"/>
              </w:rPr>
              <w:t xml:space="preserve"> </w:t>
            </w:r>
            <w:r>
              <w:rPr>
                <w:sz w:val="24"/>
              </w:rPr>
              <w:t>рассказов из</w:t>
            </w:r>
            <w:r>
              <w:rPr>
                <w:spacing w:val="-3"/>
                <w:sz w:val="24"/>
              </w:rPr>
              <w:t xml:space="preserve"> </w:t>
            </w:r>
            <w:r>
              <w:rPr>
                <w:sz w:val="24"/>
              </w:rPr>
              <w:t>собственного</w:t>
            </w:r>
            <w:r>
              <w:rPr>
                <w:spacing w:val="-3"/>
                <w:sz w:val="24"/>
              </w:rPr>
              <w:t xml:space="preserve"> </w:t>
            </w:r>
            <w:r>
              <w:rPr>
                <w:sz w:val="24"/>
              </w:rPr>
              <w:t>опыта.</w:t>
            </w:r>
          </w:p>
          <w:p w:rsidR="00837E2E" w:rsidRDefault="00EE3A43">
            <w:pPr>
              <w:pStyle w:val="TableParagraph"/>
              <w:numPr>
                <w:ilvl w:val="0"/>
                <w:numId w:val="24"/>
              </w:numPr>
              <w:tabs>
                <w:tab w:val="left" w:pos="378"/>
              </w:tabs>
              <w:ind w:left="196" w:right="52" w:firstLine="0"/>
              <w:rPr>
                <w:sz w:val="24"/>
              </w:rPr>
            </w:pPr>
            <w:r>
              <w:rPr>
                <w:b/>
                <w:sz w:val="24"/>
              </w:rPr>
              <w:t>Чтение</w:t>
            </w:r>
            <w:r>
              <w:rPr>
                <w:b/>
                <w:spacing w:val="15"/>
                <w:sz w:val="24"/>
              </w:rPr>
              <w:t xml:space="preserve"> </w:t>
            </w:r>
            <w:r>
              <w:rPr>
                <w:b/>
                <w:sz w:val="24"/>
              </w:rPr>
              <w:t>художественной</w:t>
            </w:r>
            <w:r>
              <w:rPr>
                <w:b/>
                <w:spacing w:val="16"/>
                <w:sz w:val="24"/>
              </w:rPr>
              <w:t xml:space="preserve"> </w:t>
            </w:r>
            <w:r>
              <w:rPr>
                <w:b/>
                <w:sz w:val="24"/>
              </w:rPr>
              <w:t>литературы</w:t>
            </w:r>
            <w:r>
              <w:rPr>
                <w:b/>
                <w:spacing w:val="19"/>
                <w:sz w:val="24"/>
              </w:rPr>
              <w:t xml:space="preserve"> </w:t>
            </w:r>
            <w:r>
              <w:rPr>
                <w:sz w:val="24"/>
              </w:rPr>
              <w:t>с</w:t>
            </w:r>
            <w:r>
              <w:rPr>
                <w:spacing w:val="15"/>
                <w:sz w:val="24"/>
              </w:rPr>
              <w:t xml:space="preserve"> </w:t>
            </w:r>
            <w:r>
              <w:rPr>
                <w:sz w:val="24"/>
              </w:rPr>
              <w:t>последующим</w:t>
            </w:r>
            <w:r>
              <w:rPr>
                <w:spacing w:val="16"/>
                <w:sz w:val="24"/>
              </w:rPr>
              <w:t xml:space="preserve"> </w:t>
            </w:r>
            <w:r>
              <w:rPr>
                <w:sz w:val="24"/>
              </w:rPr>
              <w:t>обсуждением</w:t>
            </w:r>
            <w:r>
              <w:rPr>
                <w:spacing w:val="15"/>
                <w:sz w:val="24"/>
              </w:rPr>
              <w:t xml:space="preserve"> </w:t>
            </w:r>
            <w:r>
              <w:rPr>
                <w:sz w:val="24"/>
              </w:rPr>
              <w:t>и</w:t>
            </w:r>
            <w:r>
              <w:rPr>
                <w:spacing w:val="16"/>
                <w:sz w:val="24"/>
              </w:rPr>
              <w:t xml:space="preserve"> </w:t>
            </w:r>
            <w:r>
              <w:rPr>
                <w:sz w:val="24"/>
              </w:rPr>
              <w:t>выводами,</w:t>
            </w:r>
            <w:r>
              <w:rPr>
                <w:spacing w:val="16"/>
                <w:sz w:val="24"/>
              </w:rPr>
              <w:t xml:space="preserve"> </w:t>
            </w:r>
            <w:r>
              <w:rPr>
                <w:sz w:val="24"/>
              </w:rPr>
              <w:t>сочинение</w:t>
            </w:r>
            <w:r>
              <w:rPr>
                <w:spacing w:val="15"/>
                <w:sz w:val="24"/>
              </w:rPr>
              <w:t xml:space="preserve"> </w:t>
            </w:r>
            <w:r>
              <w:rPr>
                <w:sz w:val="24"/>
              </w:rPr>
              <w:t>рассказов,</w:t>
            </w:r>
            <w:r>
              <w:rPr>
                <w:spacing w:val="15"/>
                <w:sz w:val="24"/>
              </w:rPr>
              <w:t xml:space="preserve"> </w:t>
            </w:r>
            <w:r>
              <w:rPr>
                <w:sz w:val="24"/>
              </w:rPr>
              <w:t>сказок,</w:t>
            </w:r>
            <w:r>
              <w:rPr>
                <w:spacing w:val="15"/>
                <w:sz w:val="24"/>
              </w:rPr>
              <w:t xml:space="preserve"> </w:t>
            </w:r>
            <w:r>
              <w:rPr>
                <w:sz w:val="24"/>
              </w:rPr>
              <w:t>заучивание</w:t>
            </w:r>
            <w:r>
              <w:rPr>
                <w:spacing w:val="16"/>
                <w:sz w:val="24"/>
              </w:rPr>
              <w:t xml:space="preserve"> </w:t>
            </w:r>
            <w:r>
              <w:rPr>
                <w:sz w:val="24"/>
              </w:rPr>
              <w:t>и</w:t>
            </w:r>
            <w:r>
              <w:rPr>
                <w:spacing w:val="16"/>
                <w:sz w:val="24"/>
              </w:rPr>
              <w:t xml:space="preserve"> </w:t>
            </w:r>
            <w:r>
              <w:rPr>
                <w:sz w:val="24"/>
              </w:rPr>
              <w:t>чтение</w:t>
            </w:r>
            <w:r>
              <w:rPr>
                <w:spacing w:val="15"/>
                <w:sz w:val="24"/>
              </w:rPr>
              <w:t xml:space="preserve"> </w:t>
            </w:r>
            <w:r>
              <w:rPr>
                <w:sz w:val="24"/>
              </w:rPr>
              <w:t>стихов</w:t>
            </w:r>
            <w:r>
              <w:rPr>
                <w:spacing w:val="-57"/>
                <w:sz w:val="24"/>
              </w:rPr>
              <w:t xml:space="preserve"> </w:t>
            </w:r>
            <w:r>
              <w:rPr>
                <w:sz w:val="24"/>
              </w:rPr>
              <w:t>наизусть;</w:t>
            </w:r>
          </w:p>
          <w:p w:rsidR="00837E2E" w:rsidRDefault="00EE3A43">
            <w:pPr>
              <w:pStyle w:val="TableParagraph"/>
              <w:numPr>
                <w:ilvl w:val="0"/>
                <w:numId w:val="24"/>
              </w:numPr>
              <w:tabs>
                <w:tab w:val="left" w:pos="437"/>
              </w:tabs>
              <w:ind w:left="436" w:hanging="241"/>
              <w:rPr>
                <w:sz w:val="24"/>
              </w:rPr>
            </w:pPr>
            <w:r>
              <w:rPr>
                <w:b/>
                <w:sz w:val="24"/>
              </w:rPr>
              <w:t>Разучивание</w:t>
            </w:r>
            <w:r>
              <w:rPr>
                <w:b/>
                <w:spacing w:val="-4"/>
                <w:sz w:val="24"/>
              </w:rPr>
              <w:t xml:space="preserve"> </w:t>
            </w:r>
            <w:r>
              <w:rPr>
                <w:b/>
                <w:sz w:val="24"/>
              </w:rPr>
              <w:t>и</w:t>
            </w:r>
            <w:r>
              <w:rPr>
                <w:b/>
                <w:spacing w:val="-3"/>
                <w:sz w:val="24"/>
              </w:rPr>
              <w:t xml:space="preserve"> </w:t>
            </w:r>
            <w:r>
              <w:rPr>
                <w:b/>
                <w:sz w:val="24"/>
              </w:rPr>
              <w:t>исполнение</w:t>
            </w:r>
            <w:r>
              <w:rPr>
                <w:b/>
                <w:spacing w:val="-4"/>
                <w:sz w:val="24"/>
              </w:rPr>
              <w:t xml:space="preserve"> </w:t>
            </w:r>
            <w:r>
              <w:rPr>
                <w:b/>
                <w:sz w:val="24"/>
              </w:rPr>
              <w:t>песен</w:t>
            </w:r>
            <w:r>
              <w:rPr>
                <w:sz w:val="24"/>
              </w:rPr>
              <w:t>,</w:t>
            </w:r>
            <w:r>
              <w:rPr>
                <w:spacing w:val="-3"/>
                <w:sz w:val="24"/>
              </w:rPr>
              <w:t xml:space="preserve"> </w:t>
            </w:r>
            <w:r>
              <w:rPr>
                <w:sz w:val="24"/>
              </w:rPr>
              <w:t>театрализация,</w:t>
            </w:r>
            <w:r>
              <w:rPr>
                <w:spacing w:val="-3"/>
                <w:sz w:val="24"/>
              </w:rPr>
              <w:t xml:space="preserve"> </w:t>
            </w:r>
            <w:r>
              <w:rPr>
                <w:sz w:val="24"/>
              </w:rPr>
              <w:t>драматизация,</w:t>
            </w:r>
            <w:r>
              <w:rPr>
                <w:spacing w:val="-3"/>
                <w:sz w:val="24"/>
              </w:rPr>
              <w:t xml:space="preserve"> </w:t>
            </w:r>
            <w:r>
              <w:rPr>
                <w:sz w:val="24"/>
              </w:rPr>
              <w:t>этюды-инсценировки;</w:t>
            </w:r>
          </w:p>
          <w:p w:rsidR="00837E2E" w:rsidRDefault="00EE3A43">
            <w:pPr>
              <w:pStyle w:val="TableParagraph"/>
              <w:numPr>
                <w:ilvl w:val="0"/>
                <w:numId w:val="24"/>
              </w:numPr>
              <w:tabs>
                <w:tab w:val="left" w:pos="378"/>
              </w:tabs>
              <w:ind w:hanging="182"/>
              <w:rPr>
                <w:sz w:val="24"/>
              </w:rPr>
            </w:pPr>
            <w:r>
              <w:rPr>
                <w:b/>
                <w:sz w:val="24"/>
              </w:rPr>
              <w:t>Рассматривание</w:t>
            </w:r>
            <w:r>
              <w:rPr>
                <w:b/>
                <w:spacing w:val="-4"/>
                <w:sz w:val="24"/>
              </w:rPr>
              <w:t xml:space="preserve"> </w:t>
            </w:r>
            <w:r>
              <w:rPr>
                <w:b/>
                <w:sz w:val="24"/>
              </w:rPr>
              <w:t>и</w:t>
            </w:r>
            <w:r>
              <w:rPr>
                <w:b/>
                <w:spacing w:val="-3"/>
                <w:sz w:val="24"/>
              </w:rPr>
              <w:t xml:space="preserve"> </w:t>
            </w:r>
            <w:r>
              <w:rPr>
                <w:b/>
                <w:sz w:val="24"/>
              </w:rPr>
              <w:t>обсуждение</w:t>
            </w:r>
            <w:r>
              <w:rPr>
                <w:b/>
                <w:spacing w:val="-4"/>
                <w:sz w:val="24"/>
              </w:rPr>
              <w:t xml:space="preserve"> </w:t>
            </w:r>
            <w:r>
              <w:rPr>
                <w:b/>
                <w:sz w:val="24"/>
              </w:rPr>
              <w:t>картин</w:t>
            </w:r>
            <w:r>
              <w:rPr>
                <w:b/>
                <w:spacing w:val="1"/>
                <w:sz w:val="24"/>
              </w:rPr>
              <w:t xml:space="preserve"> </w:t>
            </w:r>
            <w:r>
              <w:rPr>
                <w:sz w:val="24"/>
              </w:rPr>
              <w:t>и</w:t>
            </w:r>
            <w:r>
              <w:rPr>
                <w:spacing w:val="-5"/>
                <w:sz w:val="24"/>
              </w:rPr>
              <w:t xml:space="preserve"> </w:t>
            </w:r>
            <w:r>
              <w:rPr>
                <w:sz w:val="24"/>
              </w:rPr>
              <w:t>книжных</w:t>
            </w:r>
            <w:r>
              <w:rPr>
                <w:spacing w:val="-4"/>
                <w:sz w:val="24"/>
              </w:rPr>
              <w:t xml:space="preserve"> </w:t>
            </w:r>
            <w:r>
              <w:rPr>
                <w:sz w:val="24"/>
              </w:rPr>
              <w:t>иллюстраций,</w:t>
            </w:r>
            <w:r>
              <w:rPr>
                <w:spacing w:val="-6"/>
                <w:sz w:val="24"/>
              </w:rPr>
              <w:t xml:space="preserve"> </w:t>
            </w:r>
            <w:r>
              <w:rPr>
                <w:sz w:val="24"/>
              </w:rPr>
              <w:t>просмотр</w:t>
            </w:r>
            <w:r>
              <w:rPr>
                <w:spacing w:val="-3"/>
                <w:sz w:val="24"/>
              </w:rPr>
              <w:t xml:space="preserve"> </w:t>
            </w:r>
            <w:r>
              <w:rPr>
                <w:sz w:val="24"/>
              </w:rPr>
              <w:t>видеороликов,</w:t>
            </w:r>
            <w:r>
              <w:rPr>
                <w:spacing w:val="-4"/>
                <w:sz w:val="24"/>
              </w:rPr>
              <w:t xml:space="preserve"> </w:t>
            </w:r>
            <w:r>
              <w:rPr>
                <w:sz w:val="24"/>
              </w:rPr>
              <w:t>презентаций,</w:t>
            </w:r>
            <w:r>
              <w:rPr>
                <w:spacing w:val="-3"/>
                <w:sz w:val="24"/>
              </w:rPr>
              <w:t xml:space="preserve"> </w:t>
            </w:r>
            <w:r>
              <w:rPr>
                <w:sz w:val="24"/>
              </w:rPr>
              <w:t>мультфильмов;</w:t>
            </w:r>
          </w:p>
          <w:p w:rsidR="00837E2E" w:rsidRDefault="00EE3A43">
            <w:pPr>
              <w:pStyle w:val="TableParagraph"/>
              <w:numPr>
                <w:ilvl w:val="0"/>
                <w:numId w:val="24"/>
              </w:numPr>
              <w:tabs>
                <w:tab w:val="left" w:pos="451"/>
              </w:tabs>
              <w:ind w:left="196" w:right="46" w:firstLine="0"/>
              <w:jc w:val="both"/>
              <w:rPr>
                <w:sz w:val="24"/>
              </w:rPr>
            </w:pPr>
            <w:r>
              <w:rPr>
                <w:b/>
                <w:sz w:val="24"/>
              </w:rPr>
              <w:t xml:space="preserve">Организация выставок </w:t>
            </w:r>
            <w:r>
              <w:rPr>
                <w:sz w:val="24"/>
              </w:rPr>
              <w:t>(книг, репродукций картин, тематических или авторских, детских поделок и т.д.). Традиционными в детском саду</w:t>
            </w:r>
            <w:r>
              <w:rPr>
                <w:spacing w:val="1"/>
                <w:sz w:val="24"/>
              </w:rPr>
              <w:t xml:space="preserve"> </w:t>
            </w:r>
            <w:r>
              <w:rPr>
                <w:sz w:val="24"/>
              </w:rPr>
              <w:t>стали выставки детских работ «Мой любимый воспитатель», «Люблю тебя, мой край родной», «Соблюдаем ПДД»; выставки совместных работ</w:t>
            </w:r>
            <w:r>
              <w:rPr>
                <w:spacing w:val="-57"/>
                <w:sz w:val="24"/>
              </w:rPr>
              <w:t xml:space="preserve"> </w:t>
            </w:r>
            <w:r>
              <w:rPr>
                <w:sz w:val="24"/>
              </w:rPr>
              <w:t>взрослых и детей</w:t>
            </w:r>
            <w:r>
              <w:rPr>
                <w:spacing w:val="2"/>
                <w:sz w:val="24"/>
              </w:rPr>
              <w:t xml:space="preserve"> </w:t>
            </w:r>
            <w:r>
              <w:rPr>
                <w:sz w:val="24"/>
              </w:rPr>
              <w:t>«Осенние</w:t>
            </w:r>
            <w:r>
              <w:rPr>
                <w:spacing w:val="-1"/>
                <w:sz w:val="24"/>
              </w:rPr>
              <w:t xml:space="preserve"> </w:t>
            </w:r>
            <w:r>
              <w:rPr>
                <w:sz w:val="24"/>
              </w:rPr>
              <w:t>дары»,</w:t>
            </w:r>
            <w:r>
              <w:rPr>
                <w:spacing w:val="4"/>
                <w:sz w:val="24"/>
              </w:rPr>
              <w:t xml:space="preserve"> </w:t>
            </w:r>
            <w:r>
              <w:rPr>
                <w:sz w:val="24"/>
              </w:rPr>
              <w:t>«Новый год».</w:t>
            </w:r>
          </w:p>
          <w:p w:rsidR="00837E2E" w:rsidRDefault="00EE3A43">
            <w:pPr>
              <w:pStyle w:val="TableParagraph"/>
              <w:numPr>
                <w:ilvl w:val="0"/>
                <w:numId w:val="24"/>
              </w:numPr>
              <w:tabs>
                <w:tab w:val="left" w:pos="378"/>
              </w:tabs>
              <w:spacing w:before="1"/>
              <w:ind w:hanging="182"/>
              <w:jc w:val="both"/>
              <w:rPr>
                <w:sz w:val="24"/>
              </w:rPr>
            </w:pPr>
            <w:r>
              <w:rPr>
                <w:b/>
                <w:sz w:val="24"/>
              </w:rPr>
              <w:t>Экскурсии</w:t>
            </w:r>
            <w:r>
              <w:rPr>
                <w:sz w:val="24"/>
              </w:rPr>
              <w:t>,</w:t>
            </w:r>
            <w:r>
              <w:rPr>
                <w:spacing w:val="-6"/>
                <w:sz w:val="24"/>
              </w:rPr>
              <w:t xml:space="preserve"> </w:t>
            </w:r>
            <w:r>
              <w:rPr>
                <w:sz w:val="24"/>
              </w:rPr>
              <w:t>посещение</w:t>
            </w:r>
            <w:r>
              <w:rPr>
                <w:spacing w:val="-3"/>
                <w:sz w:val="24"/>
              </w:rPr>
              <w:t xml:space="preserve"> </w:t>
            </w:r>
            <w:r>
              <w:rPr>
                <w:sz w:val="24"/>
              </w:rPr>
              <w:t>спектаклей,</w:t>
            </w:r>
            <w:r>
              <w:rPr>
                <w:spacing w:val="-2"/>
                <w:sz w:val="24"/>
              </w:rPr>
              <w:t xml:space="preserve"> </w:t>
            </w:r>
            <w:r>
              <w:rPr>
                <w:sz w:val="24"/>
              </w:rPr>
              <w:t>выставок.</w:t>
            </w:r>
          </w:p>
          <w:p w:rsidR="00837E2E" w:rsidRDefault="00EE3A43">
            <w:pPr>
              <w:pStyle w:val="TableParagraph"/>
              <w:numPr>
                <w:ilvl w:val="0"/>
                <w:numId w:val="24"/>
              </w:numPr>
              <w:tabs>
                <w:tab w:val="left" w:pos="466"/>
              </w:tabs>
              <w:ind w:left="196" w:right="43" w:firstLine="0"/>
              <w:jc w:val="both"/>
              <w:rPr>
                <w:sz w:val="24"/>
              </w:rPr>
            </w:pPr>
            <w:r>
              <w:rPr>
                <w:b/>
                <w:sz w:val="24"/>
              </w:rPr>
              <w:t xml:space="preserve">Игровые методы </w:t>
            </w:r>
            <w:r>
              <w:rPr>
                <w:sz w:val="24"/>
              </w:rPr>
              <w:t>(игровая роль, игровая ситуация, игровое действие и т.д.). Это одна из основных форм воспитательного воздействия в</w:t>
            </w:r>
            <w:r>
              <w:rPr>
                <w:spacing w:val="1"/>
                <w:sz w:val="24"/>
              </w:rPr>
              <w:t xml:space="preserve"> </w:t>
            </w:r>
            <w:r>
              <w:rPr>
                <w:sz w:val="24"/>
              </w:rPr>
              <w:t>процессе</w:t>
            </w:r>
            <w:r>
              <w:rPr>
                <w:spacing w:val="1"/>
                <w:sz w:val="24"/>
              </w:rPr>
              <w:t xml:space="preserve"> </w:t>
            </w:r>
            <w:r>
              <w:rPr>
                <w:sz w:val="24"/>
              </w:rPr>
              <w:t>проведения</w:t>
            </w:r>
            <w:r>
              <w:rPr>
                <w:spacing w:val="1"/>
                <w:sz w:val="24"/>
              </w:rPr>
              <w:t xml:space="preserve"> </w:t>
            </w:r>
            <w:r>
              <w:rPr>
                <w:sz w:val="24"/>
              </w:rPr>
              <w:t>традиционных</w:t>
            </w:r>
            <w:r>
              <w:rPr>
                <w:spacing w:val="1"/>
                <w:sz w:val="24"/>
              </w:rPr>
              <w:t xml:space="preserve"> </w:t>
            </w:r>
            <w:r>
              <w:rPr>
                <w:sz w:val="24"/>
              </w:rPr>
              <w:t>мероприятий.</w:t>
            </w:r>
            <w:r>
              <w:rPr>
                <w:spacing w:val="1"/>
                <w:sz w:val="24"/>
              </w:rPr>
              <w:t xml:space="preserve"> </w:t>
            </w:r>
            <w:r>
              <w:rPr>
                <w:sz w:val="24"/>
              </w:rPr>
              <w:t>Применяются</w:t>
            </w:r>
            <w:r>
              <w:rPr>
                <w:spacing w:val="1"/>
                <w:sz w:val="24"/>
              </w:rPr>
              <w:t xml:space="preserve"> </w:t>
            </w:r>
            <w:r>
              <w:rPr>
                <w:sz w:val="24"/>
              </w:rPr>
              <w:t>различные</w:t>
            </w:r>
            <w:r>
              <w:rPr>
                <w:spacing w:val="1"/>
                <w:sz w:val="24"/>
              </w:rPr>
              <w:t xml:space="preserve"> </w:t>
            </w:r>
            <w:r>
              <w:rPr>
                <w:sz w:val="24"/>
              </w:rPr>
              <w:t>виды</w:t>
            </w:r>
            <w:r>
              <w:rPr>
                <w:spacing w:val="1"/>
                <w:sz w:val="24"/>
              </w:rPr>
              <w:t xml:space="preserve"> </w:t>
            </w:r>
            <w:r>
              <w:rPr>
                <w:sz w:val="24"/>
              </w:rPr>
              <w:t>игр:</w:t>
            </w:r>
            <w:r>
              <w:rPr>
                <w:spacing w:val="1"/>
                <w:sz w:val="24"/>
              </w:rPr>
              <w:t xml:space="preserve"> </w:t>
            </w:r>
            <w:r>
              <w:rPr>
                <w:sz w:val="24"/>
              </w:rPr>
              <w:t>сюжетно-ролевые,</w:t>
            </w:r>
            <w:r>
              <w:rPr>
                <w:spacing w:val="1"/>
                <w:sz w:val="24"/>
              </w:rPr>
              <w:t xml:space="preserve"> </w:t>
            </w:r>
            <w:r>
              <w:rPr>
                <w:sz w:val="24"/>
              </w:rPr>
              <w:t>творческие,</w:t>
            </w:r>
            <w:r>
              <w:rPr>
                <w:spacing w:val="1"/>
                <w:sz w:val="24"/>
              </w:rPr>
              <w:t xml:space="preserve"> </w:t>
            </w:r>
            <w:r>
              <w:rPr>
                <w:sz w:val="24"/>
              </w:rPr>
              <w:t>подвижные</w:t>
            </w:r>
            <w:r>
              <w:rPr>
                <w:spacing w:val="1"/>
                <w:sz w:val="24"/>
              </w:rPr>
              <w:t xml:space="preserve"> </w:t>
            </w:r>
            <w:r>
              <w:rPr>
                <w:sz w:val="24"/>
              </w:rPr>
              <w:t>и</w:t>
            </w:r>
            <w:r>
              <w:rPr>
                <w:spacing w:val="1"/>
                <w:sz w:val="24"/>
              </w:rPr>
              <w:t xml:space="preserve"> </w:t>
            </w:r>
            <w:r>
              <w:rPr>
                <w:sz w:val="24"/>
              </w:rPr>
              <w:t>малоподвижные,</w:t>
            </w:r>
            <w:r>
              <w:rPr>
                <w:spacing w:val="-1"/>
                <w:sz w:val="24"/>
              </w:rPr>
              <w:t xml:space="preserve"> </w:t>
            </w:r>
            <w:r>
              <w:rPr>
                <w:sz w:val="24"/>
              </w:rPr>
              <w:t xml:space="preserve">народные, игры-драматизации, </w:t>
            </w:r>
            <w:proofErr w:type="spellStart"/>
            <w:r>
              <w:rPr>
                <w:sz w:val="24"/>
              </w:rPr>
              <w:t>квест</w:t>
            </w:r>
            <w:proofErr w:type="spellEnd"/>
            <w:r>
              <w:rPr>
                <w:sz w:val="24"/>
              </w:rPr>
              <w:t>-игры.</w:t>
            </w:r>
          </w:p>
          <w:p w:rsidR="00837E2E" w:rsidRDefault="00EE3A43">
            <w:pPr>
              <w:pStyle w:val="TableParagraph"/>
              <w:numPr>
                <w:ilvl w:val="0"/>
                <w:numId w:val="24"/>
              </w:numPr>
              <w:tabs>
                <w:tab w:val="left" w:pos="378"/>
              </w:tabs>
              <w:ind w:left="196" w:right="50" w:firstLine="0"/>
              <w:jc w:val="both"/>
              <w:rPr>
                <w:sz w:val="24"/>
              </w:rPr>
            </w:pPr>
            <w:r>
              <w:rPr>
                <w:b/>
                <w:sz w:val="24"/>
              </w:rPr>
              <w:t xml:space="preserve">Демонстрация </w:t>
            </w:r>
            <w:r>
              <w:rPr>
                <w:sz w:val="24"/>
              </w:rPr>
              <w:t>собственной нравственной позиции педагогом, личный пример педагога, приучение к вежливому общению, поощрение</w:t>
            </w:r>
            <w:r>
              <w:rPr>
                <w:spacing w:val="1"/>
                <w:sz w:val="24"/>
              </w:rPr>
              <w:t xml:space="preserve"> </w:t>
            </w:r>
            <w:r>
              <w:rPr>
                <w:sz w:val="24"/>
              </w:rPr>
              <w:t>(одобрение,</w:t>
            </w:r>
            <w:r>
              <w:rPr>
                <w:spacing w:val="-1"/>
                <w:sz w:val="24"/>
              </w:rPr>
              <w:t xml:space="preserve"> </w:t>
            </w:r>
            <w:r>
              <w:rPr>
                <w:sz w:val="24"/>
              </w:rPr>
              <w:t>тактильный контакт, похвала, поощряющий взгляд)</w:t>
            </w:r>
          </w:p>
          <w:p w:rsidR="00837E2E" w:rsidRDefault="00EE3A43">
            <w:pPr>
              <w:pStyle w:val="TableParagraph"/>
              <w:numPr>
                <w:ilvl w:val="0"/>
                <w:numId w:val="24"/>
              </w:numPr>
              <w:tabs>
                <w:tab w:val="left" w:pos="586"/>
              </w:tabs>
              <w:ind w:left="196" w:right="52" w:firstLine="0"/>
              <w:jc w:val="both"/>
              <w:rPr>
                <w:sz w:val="24"/>
              </w:rPr>
            </w:pPr>
            <w:r>
              <w:rPr>
                <w:b/>
                <w:sz w:val="24"/>
              </w:rPr>
              <w:t xml:space="preserve">Социальные и экологические акции </w:t>
            </w:r>
            <w:r>
              <w:rPr>
                <w:sz w:val="24"/>
              </w:rPr>
              <w:t>(«Ты нам нужен», «Добрые крышечки», «Покормим птиц зимой»). В акциях принимают участие</w:t>
            </w:r>
            <w:r>
              <w:rPr>
                <w:spacing w:val="1"/>
                <w:sz w:val="24"/>
              </w:rPr>
              <w:t xml:space="preserve"> </w:t>
            </w:r>
            <w:r>
              <w:rPr>
                <w:sz w:val="24"/>
              </w:rPr>
              <w:t>сотрудники,</w:t>
            </w:r>
            <w:r>
              <w:rPr>
                <w:spacing w:val="1"/>
                <w:sz w:val="24"/>
              </w:rPr>
              <w:t xml:space="preserve"> </w:t>
            </w:r>
            <w:r>
              <w:rPr>
                <w:sz w:val="24"/>
              </w:rPr>
              <w:t>родители</w:t>
            </w:r>
            <w:r>
              <w:rPr>
                <w:spacing w:val="1"/>
                <w:sz w:val="24"/>
              </w:rPr>
              <w:t xml:space="preserve"> </w:t>
            </w:r>
            <w:r>
              <w:rPr>
                <w:sz w:val="24"/>
              </w:rPr>
              <w:t>и</w:t>
            </w:r>
            <w:r>
              <w:rPr>
                <w:spacing w:val="1"/>
                <w:sz w:val="24"/>
              </w:rPr>
              <w:t xml:space="preserve"> </w:t>
            </w:r>
            <w:r>
              <w:rPr>
                <w:sz w:val="24"/>
              </w:rPr>
              <w:t>воспитанники</w:t>
            </w:r>
            <w:r>
              <w:rPr>
                <w:spacing w:val="1"/>
                <w:sz w:val="24"/>
              </w:rPr>
              <w:t xml:space="preserve"> </w:t>
            </w:r>
            <w:r>
              <w:rPr>
                <w:sz w:val="24"/>
              </w:rPr>
              <w:t>дошкольного</w:t>
            </w:r>
            <w:r>
              <w:rPr>
                <w:spacing w:val="1"/>
                <w:sz w:val="24"/>
              </w:rPr>
              <w:t xml:space="preserve"> </w:t>
            </w:r>
            <w:r>
              <w:rPr>
                <w:sz w:val="24"/>
              </w:rPr>
              <w:t>учреждения.</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акций</w:t>
            </w:r>
            <w:r>
              <w:rPr>
                <w:spacing w:val="1"/>
                <w:sz w:val="24"/>
              </w:rPr>
              <w:t xml:space="preserve"> </w:t>
            </w:r>
            <w:r>
              <w:rPr>
                <w:sz w:val="24"/>
              </w:rPr>
              <w:t>дошкольники</w:t>
            </w:r>
            <w:r>
              <w:rPr>
                <w:spacing w:val="1"/>
                <w:sz w:val="24"/>
              </w:rPr>
              <w:t xml:space="preserve"> </w:t>
            </w:r>
            <w:r>
              <w:rPr>
                <w:sz w:val="24"/>
              </w:rPr>
              <w:t>получают</w:t>
            </w:r>
            <w:r>
              <w:rPr>
                <w:spacing w:val="1"/>
                <w:sz w:val="24"/>
              </w:rPr>
              <w:t xml:space="preserve"> </w:t>
            </w:r>
            <w:r>
              <w:rPr>
                <w:sz w:val="24"/>
              </w:rPr>
              <w:t>природоведческие</w:t>
            </w:r>
            <w:r>
              <w:rPr>
                <w:spacing w:val="1"/>
                <w:sz w:val="24"/>
              </w:rPr>
              <w:t xml:space="preserve"> </w:t>
            </w:r>
            <w:r>
              <w:rPr>
                <w:sz w:val="24"/>
              </w:rPr>
              <w:t>знания,</w:t>
            </w:r>
            <w:r>
              <w:rPr>
                <w:spacing w:val="1"/>
                <w:sz w:val="24"/>
              </w:rPr>
              <w:t xml:space="preserve"> </w:t>
            </w:r>
            <w:r>
              <w:rPr>
                <w:sz w:val="24"/>
              </w:rPr>
              <w:t>социокультурные</w:t>
            </w:r>
            <w:r>
              <w:rPr>
                <w:spacing w:val="-3"/>
                <w:sz w:val="24"/>
              </w:rPr>
              <w:t xml:space="preserve"> </w:t>
            </w:r>
            <w:r>
              <w:rPr>
                <w:sz w:val="24"/>
              </w:rPr>
              <w:t>и экологические</w:t>
            </w:r>
            <w:r>
              <w:rPr>
                <w:spacing w:val="-1"/>
                <w:sz w:val="24"/>
              </w:rPr>
              <w:t xml:space="preserve"> </w:t>
            </w:r>
            <w:r>
              <w:rPr>
                <w:sz w:val="24"/>
              </w:rPr>
              <w:t>навыки,</w:t>
            </w:r>
            <w:r>
              <w:rPr>
                <w:spacing w:val="-1"/>
                <w:sz w:val="24"/>
              </w:rPr>
              <w:t xml:space="preserve"> </w:t>
            </w:r>
            <w:r>
              <w:rPr>
                <w:sz w:val="24"/>
              </w:rPr>
              <w:t>активную жизненную позицию.</w:t>
            </w:r>
          </w:p>
          <w:p w:rsidR="00837E2E" w:rsidRDefault="00837E2E">
            <w:pPr>
              <w:pStyle w:val="TableParagraph"/>
              <w:spacing w:before="5"/>
              <w:rPr>
                <w:sz w:val="24"/>
              </w:rPr>
            </w:pPr>
          </w:p>
          <w:p w:rsidR="00837E2E" w:rsidRDefault="00EE3A43">
            <w:pPr>
              <w:pStyle w:val="TableParagraph"/>
              <w:spacing w:line="274" w:lineRule="exact"/>
              <w:ind w:left="196"/>
              <w:rPr>
                <w:b/>
                <w:sz w:val="24"/>
              </w:rPr>
            </w:pPr>
            <w:r>
              <w:rPr>
                <w:b/>
                <w:sz w:val="24"/>
              </w:rPr>
              <w:t>Организация</w:t>
            </w:r>
            <w:r>
              <w:rPr>
                <w:b/>
                <w:spacing w:val="-7"/>
                <w:sz w:val="24"/>
              </w:rPr>
              <w:t xml:space="preserve"> </w:t>
            </w:r>
            <w:r>
              <w:rPr>
                <w:b/>
                <w:sz w:val="24"/>
              </w:rPr>
              <w:t>предметно-пространственной</w:t>
            </w:r>
            <w:r>
              <w:rPr>
                <w:b/>
                <w:spacing w:val="-6"/>
                <w:sz w:val="24"/>
              </w:rPr>
              <w:t xml:space="preserve"> </w:t>
            </w:r>
            <w:r>
              <w:rPr>
                <w:b/>
                <w:sz w:val="24"/>
              </w:rPr>
              <w:t>среды.</w:t>
            </w:r>
          </w:p>
          <w:p w:rsidR="00837E2E" w:rsidRDefault="00EE3A43">
            <w:pPr>
              <w:pStyle w:val="TableParagraph"/>
              <w:tabs>
                <w:tab w:val="left" w:pos="1572"/>
                <w:tab w:val="left" w:pos="3499"/>
                <w:tab w:val="left" w:pos="4887"/>
                <w:tab w:val="left" w:pos="8144"/>
                <w:tab w:val="left" w:pos="8970"/>
                <w:tab w:val="left" w:pos="10926"/>
                <w:tab w:val="left" w:pos="12375"/>
                <w:tab w:val="left" w:pos="13937"/>
              </w:tabs>
              <w:ind w:left="196" w:right="44"/>
              <w:rPr>
                <w:sz w:val="24"/>
              </w:rPr>
            </w:pPr>
            <w:r>
              <w:rPr>
                <w:sz w:val="24"/>
              </w:rPr>
              <w:t>Реализация</w:t>
            </w:r>
            <w:r>
              <w:rPr>
                <w:sz w:val="24"/>
              </w:rPr>
              <w:tab/>
              <w:t>воспитательного</w:t>
            </w:r>
            <w:r>
              <w:rPr>
                <w:sz w:val="24"/>
              </w:rPr>
              <w:tab/>
              <w:t>потенциала</w:t>
            </w:r>
            <w:r>
              <w:rPr>
                <w:sz w:val="24"/>
              </w:rPr>
              <w:tab/>
              <w:t>предметно-пространственной</w:t>
            </w:r>
            <w:r>
              <w:rPr>
                <w:sz w:val="24"/>
              </w:rPr>
              <w:tab/>
              <w:t>среды</w:t>
            </w:r>
            <w:r>
              <w:rPr>
                <w:sz w:val="24"/>
              </w:rPr>
              <w:tab/>
              <w:t>предусматривает</w:t>
            </w:r>
            <w:r>
              <w:rPr>
                <w:sz w:val="24"/>
              </w:rPr>
              <w:tab/>
              <w:t>совместную</w:t>
            </w:r>
            <w:r>
              <w:rPr>
                <w:sz w:val="24"/>
              </w:rPr>
              <w:tab/>
              <w:t>деятельность</w:t>
            </w:r>
            <w:r>
              <w:rPr>
                <w:sz w:val="24"/>
              </w:rPr>
              <w:tab/>
              <w:t>педагогов,</w:t>
            </w:r>
            <w:r>
              <w:rPr>
                <w:spacing w:val="-57"/>
                <w:sz w:val="24"/>
              </w:rPr>
              <w:t xml:space="preserve"> </w:t>
            </w:r>
            <w:r>
              <w:rPr>
                <w:sz w:val="24"/>
              </w:rPr>
              <w:t>обучающихся, других участников образовательных отношений по ее созданию, поддержанию, использованию в воспитательном процессе</w:t>
            </w:r>
            <w:r>
              <w:rPr>
                <w:spacing w:val="1"/>
                <w:sz w:val="24"/>
              </w:rPr>
              <w:t xml:space="preserve"> </w:t>
            </w:r>
            <w:r>
              <w:rPr>
                <w:sz w:val="24"/>
              </w:rPr>
              <w:t>Предметно-пространственная среда (далее – ППС) МАДОУ ЦРР д/с №40 отражает федеральную, региональную специфику, а также специфику</w:t>
            </w:r>
            <w:r>
              <w:rPr>
                <w:spacing w:val="-57"/>
                <w:sz w:val="24"/>
              </w:rPr>
              <w:t xml:space="preserve"> </w:t>
            </w:r>
            <w:r>
              <w:rPr>
                <w:sz w:val="24"/>
              </w:rPr>
              <w:t>ОО</w:t>
            </w:r>
            <w:r>
              <w:rPr>
                <w:spacing w:val="-2"/>
                <w:sz w:val="24"/>
              </w:rPr>
              <w:t xml:space="preserve"> </w:t>
            </w:r>
            <w:r>
              <w:rPr>
                <w:sz w:val="24"/>
              </w:rPr>
              <w:t>и включает в</w:t>
            </w:r>
            <w:r>
              <w:rPr>
                <w:spacing w:val="-1"/>
                <w:sz w:val="24"/>
              </w:rPr>
              <w:t xml:space="preserve"> </w:t>
            </w:r>
            <w:r>
              <w:rPr>
                <w:sz w:val="24"/>
              </w:rPr>
              <w:t>себя:</w:t>
            </w:r>
          </w:p>
          <w:p w:rsidR="00837E2E" w:rsidRDefault="00EE3A43">
            <w:pPr>
              <w:pStyle w:val="TableParagraph"/>
              <w:ind w:left="196" w:right="12292"/>
              <w:rPr>
                <w:sz w:val="24"/>
              </w:rPr>
            </w:pPr>
            <w:r>
              <w:rPr>
                <w:sz w:val="24"/>
              </w:rPr>
              <w:t>оформление</w:t>
            </w:r>
            <w:r>
              <w:rPr>
                <w:spacing w:val="-14"/>
                <w:sz w:val="24"/>
              </w:rPr>
              <w:t xml:space="preserve"> </w:t>
            </w:r>
            <w:r>
              <w:rPr>
                <w:sz w:val="24"/>
              </w:rPr>
              <w:t>помещений;</w:t>
            </w:r>
            <w:r>
              <w:rPr>
                <w:spacing w:val="-57"/>
                <w:sz w:val="24"/>
              </w:rPr>
              <w:t xml:space="preserve"> </w:t>
            </w:r>
            <w:r>
              <w:rPr>
                <w:sz w:val="24"/>
              </w:rPr>
              <w:t>оборудование;</w:t>
            </w:r>
          </w:p>
          <w:p w:rsidR="00837E2E" w:rsidRDefault="00EE3A43">
            <w:pPr>
              <w:pStyle w:val="TableParagraph"/>
              <w:ind w:left="196"/>
              <w:rPr>
                <w:sz w:val="24"/>
              </w:rPr>
            </w:pPr>
            <w:r>
              <w:rPr>
                <w:sz w:val="24"/>
              </w:rPr>
              <w:t>игрушки.</w:t>
            </w:r>
          </w:p>
          <w:p w:rsidR="00837E2E" w:rsidRDefault="00EE3A43">
            <w:pPr>
              <w:pStyle w:val="TableParagraph"/>
              <w:ind w:left="196" w:right="37"/>
              <w:jc w:val="both"/>
              <w:rPr>
                <w:sz w:val="24"/>
              </w:rPr>
            </w:pPr>
            <w:r>
              <w:rPr>
                <w:sz w:val="24"/>
              </w:rPr>
              <w:t>ППС</w:t>
            </w:r>
            <w:r>
              <w:rPr>
                <w:spacing w:val="-7"/>
                <w:sz w:val="24"/>
              </w:rPr>
              <w:t xml:space="preserve"> </w:t>
            </w:r>
            <w:r>
              <w:rPr>
                <w:sz w:val="24"/>
              </w:rPr>
              <w:t>МАДОУ</w:t>
            </w:r>
            <w:r>
              <w:rPr>
                <w:spacing w:val="-7"/>
                <w:sz w:val="24"/>
              </w:rPr>
              <w:t xml:space="preserve"> </w:t>
            </w:r>
            <w:r>
              <w:rPr>
                <w:sz w:val="24"/>
              </w:rPr>
              <w:t>ЦРР</w:t>
            </w:r>
            <w:r>
              <w:rPr>
                <w:spacing w:val="-6"/>
                <w:sz w:val="24"/>
              </w:rPr>
              <w:t xml:space="preserve"> </w:t>
            </w:r>
            <w:r>
              <w:rPr>
                <w:sz w:val="24"/>
              </w:rPr>
              <w:t>д/с</w:t>
            </w:r>
            <w:r>
              <w:rPr>
                <w:spacing w:val="-10"/>
                <w:sz w:val="24"/>
              </w:rPr>
              <w:t xml:space="preserve"> </w:t>
            </w:r>
            <w:r>
              <w:rPr>
                <w:sz w:val="24"/>
              </w:rPr>
              <w:t>№</w:t>
            </w:r>
            <w:r>
              <w:rPr>
                <w:spacing w:val="-8"/>
                <w:sz w:val="24"/>
              </w:rPr>
              <w:t xml:space="preserve"> </w:t>
            </w:r>
            <w:r>
              <w:rPr>
                <w:sz w:val="24"/>
              </w:rPr>
              <w:t>40</w:t>
            </w:r>
            <w:r>
              <w:rPr>
                <w:spacing w:val="-7"/>
                <w:sz w:val="24"/>
              </w:rPr>
              <w:t xml:space="preserve"> </w:t>
            </w:r>
            <w:r>
              <w:rPr>
                <w:sz w:val="24"/>
              </w:rPr>
              <w:t>отражает</w:t>
            </w:r>
            <w:r>
              <w:rPr>
                <w:spacing w:val="-7"/>
                <w:sz w:val="24"/>
              </w:rPr>
              <w:t xml:space="preserve"> </w:t>
            </w:r>
            <w:r>
              <w:rPr>
                <w:sz w:val="24"/>
              </w:rPr>
              <w:t>ценности,</w:t>
            </w:r>
            <w:r>
              <w:rPr>
                <w:spacing w:val="-7"/>
                <w:sz w:val="24"/>
              </w:rPr>
              <w:t xml:space="preserve"> </w:t>
            </w:r>
            <w:r>
              <w:rPr>
                <w:sz w:val="24"/>
              </w:rPr>
              <w:t>на</w:t>
            </w:r>
            <w:r>
              <w:rPr>
                <w:spacing w:val="-8"/>
                <w:sz w:val="24"/>
              </w:rPr>
              <w:t xml:space="preserve"> </w:t>
            </w:r>
            <w:r>
              <w:rPr>
                <w:sz w:val="24"/>
              </w:rPr>
              <w:t>которых</w:t>
            </w:r>
            <w:r>
              <w:rPr>
                <w:spacing w:val="-6"/>
                <w:sz w:val="24"/>
              </w:rPr>
              <w:t xml:space="preserve"> </w:t>
            </w:r>
            <w:r>
              <w:rPr>
                <w:sz w:val="24"/>
              </w:rPr>
              <w:t>строится</w:t>
            </w:r>
            <w:r>
              <w:rPr>
                <w:spacing w:val="-7"/>
                <w:sz w:val="24"/>
              </w:rPr>
              <w:t xml:space="preserve"> </w:t>
            </w:r>
            <w:r>
              <w:rPr>
                <w:sz w:val="24"/>
              </w:rPr>
              <w:t>программа</w:t>
            </w:r>
            <w:r>
              <w:rPr>
                <w:spacing w:val="-8"/>
                <w:sz w:val="24"/>
              </w:rPr>
              <w:t xml:space="preserve"> </w:t>
            </w:r>
            <w:r>
              <w:rPr>
                <w:sz w:val="24"/>
              </w:rPr>
              <w:t>воспитания,</w:t>
            </w:r>
            <w:r>
              <w:rPr>
                <w:spacing w:val="-10"/>
                <w:sz w:val="24"/>
              </w:rPr>
              <w:t xml:space="preserve"> </w:t>
            </w:r>
            <w:r>
              <w:rPr>
                <w:sz w:val="24"/>
              </w:rPr>
              <w:t>способствует</w:t>
            </w:r>
            <w:r>
              <w:rPr>
                <w:spacing w:val="-7"/>
                <w:sz w:val="24"/>
              </w:rPr>
              <w:t xml:space="preserve"> </w:t>
            </w:r>
            <w:r>
              <w:rPr>
                <w:sz w:val="24"/>
              </w:rPr>
              <w:t>их</w:t>
            </w:r>
            <w:r>
              <w:rPr>
                <w:spacing w:val="-8"/>
                <w:sz w:val="24"/>
              </w:rPr>
              <w:t xml:space="preserve"> </w:t>
            </w:r>
            <w:r>
              <w:rPr>
                <w:sz w:val="24"/>
              </w:rPr>
              <w:t>принятию</w:t>
            </w:r>
            <w:r>
              <w:rPr>
                <w:spacing w:val="-7"/>
                <w:sz w:val="24"/>
              </w:rPr>
              <w:t xml:space="preserve"> </w:t>
            </w:r>
            <w:r>
              <w:rPr>
                <w:sz w:val="24"/>
              </w:rPr>
              <w:t>и</w:t>
            </w:r>
            <w:r>
              <w:rPr>
                <w:spacing w:val="-9"/>
                <w:sz w:val="24"/>
              </w:rPr>
              <w:t xml:space="preserve"> </w:t>
            </w:r>
            <w:r>
              <w:rPr>
                <w:sz w:val="24"/>
              </w:rPr>
              <w:t>раскрытию</w:t>
            </w:r>
            <w:r>
              <w:rPr>
                <w:spacing w:val="-7"/>
                <w:sz w:val="24"/>
              </w:rPr>
              <w:t xml:space="preserve"> </w:t>
            </w:r>
            <w:r>
              <w:rPr>
                <w:sz w:val="24"/>
              </w:rPr>
              <w:t>ребенком.</w:t>
            </w:r>
            <w:r>
              <w:rPr>
                <w:spacing w:val="-57"/>
                <w:sz w:val="24"/>
              </w:rPr>
              <w:t xml:space="preserve"> </w:t>
            </w:r>
            <w:r>
              <w:rPr>
                <w:sz w:val="24"/>
              </w:rPr>
              <w:t>Среда</w:t>
            </w:r>
            <w:r>
              <w:rPr>
                <w:spacing w:val="1"/>
                <w:sz w:val="24"/>
              </w:rPr>
              <w:t xml:space="preserve"> </w:t>
            </w:r>
            <w:r>
              <w:rPr>
                <w:sz w:val="24"/>
              </w:rPr>
              <w:t>включает</w:t>
            </w:r>
            <w:r>
              <w:rPr>
                <w:spacing w:val="1"/>
                <w:sz w:val="24"/>
              </w:rPr>
              <w:t xml:space="preserve"> </w:t>
            </w:r>
            <w:r>
              <w:rPr>
                <w:sz w:val="24"/>
              </w:rPr>
              <w:t>знаки</w:t>
            </w:r>
            <w:r>
              <w:rPr>
                <w:spacing w:val="1"/>
                <w:sz w:val="24"/>
              </w:rPr>
              <w:t xml:space="preserve"> </w:t>
            </w:r>
            <w:r>
              <w:rPr>
                <w:sz w:val="24"/>
              </w:rPr>
              <w:t>и</w:t>
            </w:r>
            <w:r>
              <w:rPr>
                <w:spacing w:val="1"/>
                <w:sz w:val="24"/>
              </w:rPr>
              <w:t xml:space="preserve"> </w:t>
            </w:r>
            <w:r>
              <w:rPr>
                <w:sz w:val="24"/>
              </w:rPr>
              <w:t>символы</w:t>
            </w:r>
            <w:r>
              <w:rPr>
                <w:spacing w:val="1"/>
                <w:sz w:val="24"/>
              </w:rPr>
              <w:t xml:space="preserve"> </w:t>
            </w:r>
            <w:r>
              <w:rPr>
                <w:sz w:val="24"/>
              </w:rPr>
              <w:t>государства,</w:t>
            </w:r>
            <w:r>
              <w:rPr>
                <w:spacing w:val="1"/>
                <w:sz w:val="24"/>
              </w:rPr>
              <w:t xml:space="preserve"> </w:t>
            </w:r>
            <w:r>
              <w:rPr>
                <w:sz w:val="24"/>
              </w:rPr>
              <w:t>региона,</w:t>
            </w:r>
            <w:r>
              <w:rPr>
                <w:spacing w:val="1"/>
                <w:sz w:val="24"/>
              </w:rPr>
              <w:t xml:space="preserve"> </w:t>
            </w:r>
            <w:r>
              <w:rPr>
                <w:sz w:val="24"/>
              </w:rPr>
              <w:t>города</w:t>
            </w:r>
            <w:r>
              <w:rPr>
                <w:spacing w:val="1"/>
                <w:sz w:val="24"/>
              </w:rPr>
              <w:t xml:space="preserve"> </w:t>
            </w:r>
            <w:r>
              <w:rPr>
                <w:sz w:val="24"/>
              </w:rPr>
              <w:t>и</w:t>
            </w:r>
            <w:r>
              <w:rPr>
                <w:spacing w:val="1"/>
                <w:sz w:val="24"/>
              </w:rPr>
              <w:t xml:space="preserve"> </w:t>
            </w:r>
            <w:r>
              <w:rPr>
                <w:sz w:val="24"/>
              </w:rPr>
              <w:t>организации.</w:t>
            </w:r>
            <w:r>
              <w:rPr>
                <w:spacing w:val="1"/>
                <w:sz w:val="24"/>
              </w:rPr>
              <w:t xml:space="preserve"> </w:t>
            </w:r>
            <w:r>
              <w:rPr>
                <w:sz w:val="24"/>
              </w:rPr>
              <w:t>Среда</w:t>
            </w:r>
            <w:r>
              <w:rPr>
                <w:spacing w:val="1"/>
                <w:sz w:val="24"/>
              </w:rPr>
              <w:t xml:space="preserve"> </w:t>
            </w:r>
            <w:r>
              <w:rPr>
                <w:sz w:val="24"/>
              </w:rPr>
              <w:t>отражает</w:t>
            </w:r>
            <w:r>
              <w:rPr>
                <w:spacing w:val="1"/>
                <w:sz w:val="24"/>
              </w:rPr>
              <w:t xml:space="preserve"> </w:t>
            </w:r>
            <w:r>
              <w:rPr>
                <w:sz w:val="24"/>
              </w:rPr>
              <w:t>региональные,</w:t>
            </w:r>
            <w:r>
              <w:rPr>
                <w:spacing w:val="1"/>
                <w:sz w:val="24"/>
              </w:rPr>
              <w:t xml:space="preserve"> </w:t>
            </w:r>
            <w:r>
              <w:rPr>
                <w:sz w:val="24"/>
              </w:rPr>
              <w:t>этнографические,</w:t>
            </w:r>
            <w:r>
              <w:rPr>
                <w:spacing w:val="1"/>
                <w:sz w:val="24"/>
              </w:rPr>
              <w:t xml:space="preserve"> </w:t>
            </w:r>
            <w:r>
              <w:rPr>
                <w:sz w:val="24"/>
              </w:rPr>
              <w:t xml:space="preserve">конфессиональные и другие особенности социокультурных условий, в которых находится организация. Среда должна быть </w:t>
            </w:r>
            <w:proofErr w:type="spellStart"/>
            <w:r>
              <w:rPr>
                <w:sz w:val="24"/>
              </w:rPr>
              <w:t>экологичной</w:t>
            </w:r>
            <w:proofErr w:type="spellEnd"/>
            <w:r>
              <w:rPr>
                <w:sz w:val="24"/>
              </w:rPr>
              <w:t>,</w:t>
            </w:r>
            <w:r>
              <w:rPr>
                <w:spacing w:val="1"/>
                <w:sz w:val="24"/>
              </w:rPr>
              <w:t xml:space="preserve"> </w:t>
            </w:r>
            <w:proofErr w:type="spellStart"/>
            <w:r>
              <w:rPr>
                <w:sz w:val="24"/>
              </w:rPr>
              <w:t>природосообразной</w:t>
            </w:r>
            <w:proofErr w:type="spellEnd"/>
            <w:r>
              <w:rPr>
                <w:sz w:val="24"/>
              </w:rPr>
              <w:t xml:space="preserve"> и безопасной. Среда обеспечивает ребенку возможность общения, игры и совместной деятельности. Отражает ценность</w:t>
            </w:r>
            <w:r>
              <w:rPr>
                <w:spacing w:val="1"/>
                <w:sz w:val="24"/>
              </w:rPr>
              <w:t xml:space="preserve"> </w:t>
            </w:r>
            <w:r>
              <w:rPr>
                <w:sz w:val="24"/>
              </w:rPr>
              <w:t>семьи,</w:t>
            </w:r>
            <w:r>
              <w:rPr>
                <w:spacing w:val="1"/>
                <w:sz w:val="24"/>
              </w:rPr>
              <w:t xml:space="preserve"> </w:t>
            </w:r>
            <w:r>
              <w:rPr>
                <w:sz w:val="24"/>
              </w:rPr>
              <w:t>людей</w:t>
            </w:r>
            <w:r>
              <w:rPr>
                <w:spacing w:val="1"/>
                <w:sz w:val="24"/>
              </w:rPr>
              <w:t xml:space="preserve"> </w:t>
            </w:r>
            <w:r>
              <w:rPr>
                <w:sz w:val="24"/>
              </w:rPr>
              <w:t>разных</w:t>
            </w:r>
            <w:r>
              <w:rPr>
                <w:spacing w:val="1"/>
                <w:sz w:val="24"/>
              </w:rPr>
              <w:t xml:space="preserve"> </w:t>
            </w:r>
            <w:r>
              <w:rPr>
                <w:sz w:val="24"/>
              </w:rPr>
              <w:t>поколений,</w:t>
            </w:r>
            <w:r>
              <w:rPr>
                <w:spacing w:val="1"/>
                <w:sz w:val="24"/>
              </w:rPr>
              <w:t xml:space="preserve"> </w:t>
            </w:r>
            <w:r>
              <w:rPr>
                <w:sz w:val="24"/>
              </w:rPr>
              <w:t>радость</w:t>
            </w:r>
            <w:r>
              <w:rPr>
                <w:spacing w:val="1"/>
                <w:sz w:val="24"/>
              </w:rPr>
              <w:t xml:space="preserve"> </w:t>
            </w:r>
            <w:r>
              <w:rPr>
                <w:sz w:val="24"/>
              </w:rPr>
              <w:t>общения</w:t>
            </w:r>
            <w:r>
              <w:rPr>
                <w:spacing w:val="1"/>
                <w:sz w:val="24"/>
              </w:rPr>
              <w:t xml:space="preserve"> </w:t>
            </w:r>
            <w:r>
              <w:rPr>
                <w:sz w:val="24"/>
              </w:rPr>
              <w:t>с</w:t>
            </w:r>
            <w:r>
              <w:rPr>
                <w:spacing w:val="1"/>
                <w:sz w:val="24"/>
              </w:rPr>
              <w:t xml:space="preserve"> </w:t>
            </w:r>
            <w:r>
              <w:rPr>
                <w:sz w:val="24"/>
              </w:rPr>
              <w:t>семьей.</w:t>
            </w:r>
            <w:r>
              <w:rPr>
                <w:spacing w:val="1"/>
                <w:sz w:val="24"/>
              </w:rPr>
              <w:t xml:space="preserve"> </w:t>
            </w:r>
            <w:r>
              <w:rPr>
                <w:sz w:val="24"/>
              </w:rPr>
              <w:t>Среда</w:t>
            </w:r>
            <w:r>
              <w:rPr>
                <w:spacing w:val="1"/>
                <w:sz w:val="24"/>
              </w:rPr>
              <w:t xml:space="preserve"> </w:t>
            </w:r>
            <w:r>
              <w:rPr>
                <w:sz w:val="24"/>
              </w:rPr>
              <w:t>обеспечивает</w:t>
            </w:r>
            <w:r>
              <w:rPr>
                <w:spacing w:val="1"/>
                <w:sz w:val="24"/>
              </w:rPr>
              <w:t xml:space="preserve"> </w:t>
            </w:r>
            <w:r>
              <w:rPr>
                <w:sz w:val="24"/>
              </w:rPr>
              <w:t>ребенку</w:t>
            </w:r>
            <w:r>
              <w:rPr>
                <w:spacing w:val="1"/>
                <w:sz w:val="24"/>
              </w:rPr>
              <w:t xml:space="preserve"> </w:t>
            </w:r>
            <w:r>
              <w:rPr>
                <w:sz w:val="24"/>
              </w:rPr>
              <w:t>возможность</w:t>
            </w:r>
            <w:r>
              <w:rPr>
                <w:spacing w:val="1"/>
                <w:sz w:val="24"/>
              </w:rPr>
              <w:t xml:space="preserve"> </w:t>
            </w:r>
            <w:r>
              <w:rPr>
                <w:sz w:val="24"/>
              </w:rPr>
              <w:t>познавательного</w:t>
            </w:r>
            <w:r>
              <w:rPr>
                <w:spacing w:val="1"/>
                <w:sz w:val="24"/>
              </w:rPr>
              <w:t xml:space="preserve"> </w:t>
            </w:r>
            <w:r>
              <w:rPr>
                <w:sz w:val="24"/>
              </w:rPr>
              <w:t>развития,</w:t>
            </w:r>
            <w:r>
              <w:rPr>
                <w:spacing w:val="1"/>
                <w:sz w:val="24"/>
              </w:rPr>
              <w:t xml:space="preserve"> </w:t>
            </w:r>
            <w:r>
              <w:rPr>
                <w:spacing w:val="-1"/>
                <w:sz w:val="24"/>
              </w:rPr>
              <w:t>экспериментирования,</w:t>
            </w:r>
            <w:r>
              <w:rPr>
                <w:spacing w:val="-12"/>
                <w:sz w:val="24"/>
              </w:rPr>
              <w:t xml:space="preserve"> </w:t>
            </w:r>
            <w:r>
              <w:rPr>
                <w:spacing w:val="-1"/>
                <w:sz w:val="24"/>
              </w:rPr>
              <w:t>освоения</w:t>
            </w:r>
            <w:r>
              <w:rPr>
                <w:spacing w:val="-10"/>
                <w:sz w:val="24"/>
              </w:rPr>
              <w:t xml:space="preserve"> </w:t>
            </w:r>
            <w:r>
              <w:rPr>
                <w:spacing w:val="-1"/>
                <w:sz w:val="24"/>
              </w:rPr>
              <w:t>новых</w:t>
            </w:r>
            <w:r>
              <w:rPr>
                <w:spacing w:val="-10"/>
                <w:sz w:val="24"/>
              </w:rPr>
              <w:t xml:space="preserve"> </w:t>
            </w:r>
            <w:r>
              <w:rPr>
                <w:spacing w:val="-1"/>
                <w:sz w:val="24"/>
              </w:rPr>
              <w:t>технологий,</w:t>
            </w:r>
            <w:r>
              <w:rPr>
                <w:spacing w:val="-10"/>
                <w:sz w:val="24"/>
              </w:rPr>
              <w:t xml:space="preserve"> </w:t>
            </w:r>
            <w:r>
              <w:rPr>
                <w:sz w:val="24"/>
              </w:rPr>
              <w:t>раскрывает</w:t>
            </w:r>
            <w:r>
              <w:rPr>
                <w:spacing w:val="-9"/>
                <w:sz w:val="24"/>
              </w:rPr>
              <w:t xml:space="preserve"> </w:t>
            </w:r>
            <w:r>
              <w:rPr>
                <w:sz w:val="24"/>
              </w:rPr>
              <w:t>красоту</w:t>
            </w:r>
            <w:r>
              <w:rPr>
                <w:spacing w:val="-17"/>
                <w:sz w:val="24"/>
              </w:rPr>
              <w:t xml:space="preserve"> </w:t>
            </w:r>
            <w:r>
              <w:rPr>
                <w:sz w:val="24"/>
              </w:rPr>
              <w:t>знаний,</w:t>
            </w:r>
            <w:r>
              <w:rPr>
                <w:spacing w:val="-11"/>
                <w:sz w:val="24"/>
              </w:rPr>
              <w:t xml:space="preserve"> </w:t>
            </w:r>
            <w:r>
              <w:rPr>
                <w:sz w:val="24"/>
              </w:rPr>
              <w:t>необходимость</w:t>
            </w:r>
            <w:r>
              <w:rPr>
                <w:spacing w:val="-11"/>
                <w:sz w:val="24"/>
              </w:rPr>
              <w:t xml:space="preserve"> </w:t>
            </w:r>
            <w:r>
              <w:rPr>
                <w:sz w:val="24"/>
              </w:rPr>
              <w:t>научного</w:t>
            </w:r>
            <w:r>
              <w:rPr>
                <w:spacing w:val="-10"/>
                <w:sz w:val="24"/>
              </w:rPr>
              <w:t xml:space="preserve"> </w:t>
            </w:r>
            <w:r>
              <w:rPr>
                <w:sz w:val="24"/>
              </w:rPr>
              <w:t>познания,</w:t>
            </w:r>
            <w:r>
              <w:rPr>
                <w:spacing w:val="-12"/>
                <w:sz w:val="24"/>
              </w:rPr>
              <w:t xml:space="preserve"> </w:t>
            </w:r>
            <w:r>
              <w:rPr>
                <w:sz w:val="24"/>
              </w:rPr>
              <w:t>формирует</w:t>
            </w:r>
            <w:r>
              <w:rPr>
                <w:spacing w:val="-9"/>
                <w:sz w:val="24"/>
              </w:rPr>
              <w:t xml:space="preserve"> </w:t>
            </w:r>
            <w:r>
              <w:rPr>
                <w:sz w:val="24"/>
              </w:rPr>
              <w:t>научную</w:t>
            </w:r>
            <w:r>
              <w:rPr>
                <w:spacing w:val="1"/>
                <w:sz w:val="24"/>
              </w:rPr>
              <w:t xml:space="preserve"> </w:t>
            </w:r>
            <w:r>
              <w:rPr>
                <w:sz w:val="24"/>
              </w:rPr>
              <w:t>картину</w:t>
            </w:r>
            <w:r>
              <w:rPr>
                <w:spacing w:val="-57"/>
                <w:sz w:val="24"/>
              </w:rPr>
              <w:t xml:space="preserve"> </w:t>
            </w:r>
            <w:r>
              <w:rPr>
                <w:sz w:val="24"/>
              </w:rPr>
              <w:t>мира. Среда обеспечивает ребенку возможность посильного труда, а также отражает ценности труда в жизни человека и государства (портреты</w:t>
            </w:r>
            <w:r>
              <w:rPr>
                <w:spacing w:val="-57"/>
                <w:sz w:val="24"/>
              </w:rPr>
              <w:t xml:space="preserve"> </w:t>
            </w:r>
            <w:r>
              <w:rPr>
                <w:sz w:val="24"/>
              </w:rPr>
              <w:t>членов</w:t>
            </w:r>
            <w:r>
              <w:rPr>
                <w:spacing w:val="11"/>
                <w:sz w:val="24"/>
              </w:rPr>
              <w:t xml:space="preserve"> </w:t>
            </w:r>
            <w:r>
              <w:rPr>
                <w:sz w:val="24"/>
              </w:rPr>
              <w:t>семей</w:t>
            </w:r>
            <w:r>
              <w:rPr>
                <w:spacing w:val="13"/>
                <w:sz w:val="24"/>
              </w:rPr>
              <w:t xml:space="preserve"> </w:t>
            </w:r>
            <w:r>
              <w:rPr>
                <w:sz w:val="24"/>
              </w:rPr>
              <w:t>воспитанников,</w:t>
            </w:r>
            <w:r>
              <w:rPr>
                <w:spacing w:val="11"/>
                <w:sz w:val="24"/>
              </w:rPr>
              <w:t xml:space="preserve"> </w:t>
            </w:r>
            <w:r>
              <w:rPr>
                <w:sz w:val="24"/>
              </w:rPr>
              <w:t>героев</w:t>
            </w:r>
            <w:r>
              <w:rPr>
                <w:spacing w:val="11"/>
                <w:sz w:val="24"/>
              </w:rPr>
              <w:t xml:space="preserve"> </w:t>
            </w:r>
            <w:r>
              <w:rPr>
                <w:sz w:val="24"/>
              </w:rPr>
              <w:t>труда,</w:t>
            </w:r>
            <w:r>
              <w:rPr>
                <w:spacing w:val="13"/>
                <w:sz w:val="24"/>
              </w:rPr>
              <w:t xml:space="preserve"> </w:t>
            </w:r>
            <w:r>
              <w:rPr>
                <w:sz w:val="24"/>
              </w:rPr>
              <w:t>представителей</w:t>
            </w:r>
            <w:r>
              <w:rPr>
                <w:spacing w:val="13"/>
                <w:sz w:val="24"/>
              </w:rPr>
              <w:t xml:space="preserve"> </w:t>
            </w:r>
            <w:r>
              <w:rPr>
                <w:sz w:val="24"/>
              </w:rPr>
              <w:t>профессий</w:t>
            </w:r>
            <w:r>
              <w:rPr>
                <w:spacing w:val="13"/>
                <w:sz w:val="24"/>
              </w:rPr>
              <w:t xml:space="preserve"> </w:t>
            </w:r>
            <w:r>
              <w:rPr>
                <w:sz w:val="24"/>
              </w:rPr>
              <w:t>и</w:t>
            </w:r>
            <w:r>
              <w:rPr>
                <w:spacing w:val="10"/>
                <w:sz w:val="24"/>
              </w:rPr>
              <w:t xml:space="preserve"> </w:t>
            </w:r>
            <w:r>
              <w:rPr>
                <w:sz w:val="24"/>
              </w:rPr>
              <w:t>пр.)</w:t>
            </w:r>
            <w:r>
              <w:rPr>
                <w:spacing w:val="12"/>
                <w:sz w:val="24"/>
              </w:rPr>
              <w:t xml:space="preserve"> </w:t>
            </w:r>
            <w:r>
              <w:rPr>
                <w:sz w:val="24"/>
              </w:rPr>
              <w:t>Результаты</w:t>
            </w:r>
            <w:r>
              <w:rPr>
                <w:spacing w:val="12"/>
                <w:sz w:val="24"/>
              </w:rPr>
              <w:t xml:space="preserve"> </w:t>
            </w:r>
            <w:r>
              <w:rPr>
                <w:sz w:val="24"/>
              </w:rPr>
              <w:t>труда</w:t>
            </w:r>
            <w:r>
              <w:rPr>
                <w:spacing w:val="11"/>
                <w:sz w:val="24"/>
              </w:rPr>
              <w:t xml:space="preserve"> </w:t>
            </w:r>
            <w:r>
              <w:rPr>
                <w:sz w:val="24"/>
              </w:rPr>
              <w:t>ребенка</w:t>
            </w:r>
            <w:r>
              <w:rPr>
                <w:spacing w:val="11"/>
                <w:sz w:val="24"/>
              </w:rPr>
              <w:t xml:space="preserve"> </w:t>
            </w:r>
            <w:r>
              <w:rPr>
                <w:sz w:val="24"/>
              </w:rPr>
              <w:t>отражены</w:t>
            </w:r>
            <w:r>
              <w:rPr>
                <w:spacing w:val="12"/>
                <w:sz w:val="24"/>
              </w:rPr>
              <w:t xml:space="preserve"> </w:t>
            </w:r>
            <w:r>
              <w:rPr>
                <w:sz w:val="24"/>
              </w:rPr>
              <w:t>и</w:t>
            </w:r>
            <w:r>
              <w:rPr>
                <w:spacing w:val="13"/>
                <w:sz w:val="24"/>
              </w:rPr>
              <w:t xml:space="preserve"> </w:t>
            </w:r>
            <w:r>
              <w:rPr>
                <w:sz w:val="24"/>
              </w:rPr>
              <w:t>сохранены</w:t>
            </w:r>
            <w:r>
              <w:rPr>
                <w:spacing w:val="11"/>
                <w:sz w:val="24"/>
              </w:rPr>
              <w:t xml:space="preserve"> </w:t>
            </w:r>
            <w:r>
              <w:rPr>
                <w:sz w:val="24"/>
              </w:rPr>
              <w:t>в</w:t>
            </w:r>
            <w:r>
              <w:rPr>
                <w:spacing w:val="11"/>
                <w:sz w:val="24"/>
              </w:rPr>
              <w:t xml:space="preserve"> </w:t>
            </w:r>
            <w:r>
              <w:rPr>
                <w:sz w:val="24"/>
              </w:rPr>
              <w:t>среде.</w:t>
            </w:r>
            <w:r>
              <w:rPr>
                <w:spacing w:val="13"/>
                <w:sz w:val="24"/>
              </w:rPr>
              <w:t xml:space="preserve"> </w:t>
            </w:r>
            <w:r>
              <w:rPr>
                <w:sz w:val="24"/>
              </w:rPr>
              <w:t>Среда</w:t>
            </w:r>
          </w:p>
        </w:tc>
      </w:tr>
    </w:tbl>
    <w:p w:rsidR="00837E2E" w:rsidRDefault="00837E2E">
      <w:pPr>
        <w:jc w:val="both"/>
        <w:rPr>
          <w:sz w:val="24"/>
        </w:rPr>
        <w:sectPr w:rsidR="00837E2E">
          <w:pgSz w:w="16840" w:h="11910" w:orient="landscape"/>
          <w:pgMar w:top="480" w:right="360" w:bottom="78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72"/>
      </w:tblGrid>
      <w:tr w:rsidR="00837E2E">
        <w:trPr>
          <w:trHeight w:val="10415"/>
        </w:trPr>
        <w:tc>
          <w:tcPr>
            <w:tcW w:w="15072" w:type="dxa"/>
          </w:tcPr>
          <w:p w:rsidR="00837E2E" w:rsidRDefault="00EE3A43">
            <w:pPr>
              <w:pStyle w:val="TableParagraph"/>
              <w:spacing w:before="47"/>
              <w:ind w:left="196"/>
              <w:rPr>
                <w:sz w:val="24"/>
              </w:rPr>
            </w:pPr>
            <w:r>
              <w:rPr>
                <w:sz w:val="24"/>
              </w:rPr>
              <w:lastRenderedPageBreak/>
              <w:t>обеспечивает</w:t>
            </w:r>
            <w:r>
              <w:rPr>
                <w:spacing w:val="-3"/>
                <w:sz w:val="24"/>
              </w:rPr>
              <w:t xml:space="preserve"> </w:t>
            </w:r>
            <w:r>
              <w:rPr>
                <w:sz w:val="24"/>
              </w:rPr>
              <w:t>ребенку</w:t>
            </w:r>
            <w:r>
              <w:rPr>
                <w:spacing w:val="-7"/>
                <w:sz w:val="24"/>
              </w:rPr>
              <w:t xml:space="preserve"> </w:t>
            </w:r>
            <w:r>
              <w:rPr>
                <w:sz w:val="24"/>
              </w:rPr>
              <w:t>возможности</w:t>
            </w:r>
            <w:r>
              <w:rPr>
                <w:spacing w:val="-4"/>
                <w:sz w:val="24"/>
              </w:rPr>
              <w:t xml:space="preserve"> </w:t>
            </w:r>
            <w:r>
              <w:rPr>
                <w:sz w:val="24"/>
              </w:rPr>
              <w:t>для укрепления</w:t>
            </w:r>
            <w:r>
              <w:rPr>
                <w:spacing w:val="-6"/>
                <w:sz w:val="24"/>
              </w:rPr>
              <w:t xml:space="preserve"> </w:t>
            </w:r>
            <w:r>
              <w:rPr>
                <w:sz w:val="24"/>
              </w:rPr>
              <w:t>здоровья,</w:t>
            </w:r>
            <w:r>
              <w:rPr>
                <w:spacing w:val="-2"/>
                <w:sz w:val="24"/>
              </w:rPr>
              <w:t xml:space="preserve"> </w:t>
            </w:r>
            <w:r>
              <w:rPr>
                <w:sz w:val="24"/>
              </w:rPr>
              <w:t>раскрывает</w:t>
            </w:r>
            <w:r>
              <w:rPr>
                <w:spacing w:val="-3"/>
                <w:sz w:val="24"/>
              </w:rPr>
              <w:t xml:space="preserve"> </w:t>
            </w:r>
            <w:r>
              <w:rPr>
                <w:sz w:val="24"/>
              </w:rPr>
              <w:t>смысл</w:t>
            </w:r>
            <w:r>
              <w:rPr>
                <w:spacing w:val="-3"/>
                <w:sz w:val="24"/>
              </w:rPr>
              <w:t xml:space="preserve"> </w:t>
            </w:r>
            <w:r>
              <w:rPr>
                <w:sz w:val="24"/>
              </w:rPr>
              <w:t>здорового</w:t>
            </w:r>
            <w:r>
              <w:rPr>
                <w:spacing w:val="-3"/>
                <w:sz w:val="24"/>
              </w:rPr>
              <w:t xml:space="preserve"> </w:t>
            </w:r>
            <w:r>
              <w:rPr>
                <w:sz w:val="24"/>
              </w:rPr>
              <w:t>образа</w:t>
            </w:r>
            <w:r>
              <w:rPr>
                <w:spacing w:val="-3"/>
                <w:sz w:val="24"/>
              </w:rPr>
              <w:t xml:space="preserve"> </w:t>
            </w:r>
            <w:r>
              <w:rPr>
                <w:sz w:val="24"/>
              </w:rPr>
              <w:t>жизни,</w:t>
            </w:r>
            <w:r>
              <w:rPr>
                <w:spacing w:val="-6"/>
                <w:sz w:val="24"/>
              </w:rPr>
              <w:t xml:space="preserve"> </w:t>
            </w:r>
            <w:r>
              <w:rPr>
                <w:sz w:val="24"/>
              </w:rPr>
              <w:t>физической</w:t>
            </w:r>
            <w:r>
              <w:rPr>
                <w:spacing w:val="-2"/>
                <w:sz w:val="24"/>
              </w:rPr>
              <w:t xml:space="preserve"> </w:t>
            </w:r>
            <w:r>
              <w:rPr>
                <w:sz w:val="24"/>
              </w:rPr>
              <w:t>культуры</w:t>
            </w:r>
            <w:r>
              <w:rPr>
                <w:spacing w:val="-3"/>
                <w:sz w:val="24"/>
              </w:rPr>
              <w:t xml:space="preserve"> </w:t>
            </w:r>
            <w:r>
              <w:rPr>
                <w:sz w:val="24"/>
              </w:rPr>
              <w:t>и</w:t>
            </w:r>
            <w:r>
              <w:rPr>
                <w:spacing w:val="-2"/>
                <w:sz w:val="24"/>
              </w:rPr>
              <w:t xml:space="preserve"> </w:t>
            </w:r>
            <w:r>
              <w:rPr>
                <w:sz w:val="24"/>
              </w:rPr>
              <w:t>спорта.</w:t>
            </w:r>
            <w:r>
              <w:rPr>
                <w:spacing w:val="-3"/>
                <w:sz w:val="24"/>
              </w:rPr>
              <w:t xml:space="preserve"> </w:t>
            </w:r>
            <w:r>
              <w:rPr>
                <w:sz w:val="24"/>
              </w:rPr>
              <w:t>Среда</w:t>
            </w:r>
            <w:r>
              <w:rPr>
                <w:spacing w:val="-57"/>
                <w:sz w:val="24"/>
              </w:rPr>
              <w:t xml:space="preserve"> </w:t>
            </w:r>
            <w:r>
              <w:rPr>
                <w:sz w:val="24"/>
              </w:rPr>
              <w:t>предоставляет</w:t>
            </w:r>
            <w:r>
              <w:rPr>
                <w:spacing w:val="-2"/>
                <w:sz w:val="24"/>
              </w:rPr>
              <w:t xml:space="preserve"> </w:t>
            </w:r>
            <w:r>
              <w:rPr>
                <w:sz w:val="24"/>
              </w:rPr>
              <w:t>ребенку</w:t>
            </w:r>
            <w:r>
              <w:rPr>
                <w:spacing w:val="-4"/>
                <w:sz w:val="24"/>
              </w:rPr>
              <w:t xml:space="preserve"> </w:t>
            </w:r>
            <w:r>
              <w:rPr>
                <w:sz w:val="24"/>
              </w:rPr>
              <w:t>возможность погружения</w:t>
            </w:r>
            <w:r>
              <w:rPr>
                <w:spacing w:val="-1"/>
                <w:sz w:val="24"/>
              </w:rPr>
              <w:t xml:space="preserve"> </w:t>
            </w:r>
            <w:r>
              <w:rPr>
                <w:sz w:val="24"/>
              </w:rPr>
              <w:t>в</w:t>
            </w:r>
            <w:r>
              <w:rPr>
                <w:spacing w:val="-2"/>
                <w:sz w:val="24"/>
              </w:rPr>
              <w:t xml:space="preserve"> </w:t>
            </w:r>
            <w:r>
              <w:rPr>
                <w:sz w:val="24"/>
              </w:rPr>
              <w:t>культуру</w:t>
            </w:r>
            <w:r>
              <w:rPr>
                <w:spacing w:val="-6"/>
                <w:sz w:val="24"/>
              </w:rPr>
              <w:t xml:space="preserve"> </w:t>
            </w:r>
            <w:r>
              <w:rPr>
                <w:sz w:val="24"/>
              </w:rPr>
              <w:t>России,</w:t>
            </w:r>
            <w:r>
              <w:rPr>
                <w:spacing w:val="-2"/>
                <w:sz w:val="24"/>
              </w:rPr>
              <w:t xml:space="preserve"> </w:t>
            </w:r>
            <w:r>
              <w:rPr>
                <w:sz w:val="24"/>
              </w:rPr>
              <w:t>знакомства</w:t>
            </w:r>
            <w:r>
              <w:rPr>
                <w:spacing w:val="-2"/>
                <w:sz w:val="24"/>
              </w:rPr>
              <w:t xml:space="preserve"> </w:t>
            </w:r>
            <w:r>
              <w:rPr>
                <w:sz w:val="24"/>
              </w:rPr>
              <w:t>с</w:t>
            </w:r>
            <w:r>
              <w:rPr>
                <w:spacing w:val="-2"/>
                <w:sz w:val="24"/>
              </w:rPr>
              <w:t xml:space="preserve"> </w:t>
            </w:r>
            <w:r>
              <w:rPr>
                <w:sz w:val="24"/>
              </w:rPr>
              <w:t>особенностями</w:t>
            </w:r>
            <w:r>
              <w:rPr>
                <w:spacing w:val="-1"/>
                <w:sz w:val="24"/>
              </w:rPr>
              <w:t xml:space="preserve"> </w:t>
            </w:r>
            <w:r>
              <w:rPr>
                <w:sz w:val="24"/>
              </w:rPr>
              <w:t>региональной</w:t>
            </w:r>
            <w:r>
              <w:rPr>
                <w:spacing w:val="-1"/>
                <w:sz w:val="24"/>
              </w:rPr>
              <w:t xml:space="preserve"> </w:t>
            </w:r>
            <w:r>
              <w:rPr>
                <w:sz w:val="24"/>
              </w:rPr>
              <w:t>культурной</w:t>
            </w:r>
            <w:r>
              <w:rPr>
                <w:spacing w:val="-1"/>
                <w:sz w:val="24"/>
              </w:rPr>
              <w:t xml:space="preserve"> </w:t>
            </w:r>
            <w:r>
              <w:rPr>
                <w:sz w:val="24"/>
              </w:rPr>
              <w:t>традиции.</w:t>
            </w:r>
          </w:p>
        </w:tc>
      </w:tr>
    </w:tbl>
    <w:p w:rsidR="00837E2E" w:rsidRDefault="00153356">
      <w:pPr>
        <w:rPr>
          <w:sz w:val="2"/>
          <w:szCs w:val="2"/>
        </w:rPr>
      </w:pPr>
      <w:r>
        <w:rPr>
          <w:noProof/>
          <w:lang w:eastAsia="ru-RU"/>
        </w:rPr>
        <mc:AlternateContent>
          <mc:Choice Requires="wps">
            <w:drawing>
              <wp:anchor distT="0" distB="0" distL="114300" distR="114300" simplePos="0" relativeHeight="15731200" behindDoc="0" locked="0" layoutInCell="1" allowOverlap="1">
                <wp:simplePos x="0" y="0"/>
                <wp:positionH relativeFrom="page">
                  <wp:posOffset>440690</wp:posOffset>
                </wp:positionH>
                <wp:positionV relativeFrom="page">
                  <wp:posOffset>879475</wp:posOffset>
                </wp:positionV>
                <wp:extent cx="9331325" cy="601789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1325" cy="6017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4"/>
                              <w:gridCol w:w="4393"/>
                              <w:gridCol w:w="7374"/>
                            </w:tblGrid>
                            <w:tr w:rsidR="006C6947">
                              <w:trPr>
                                <w:trHeight w:val="278"/>
                              </w:trPr>
                              <w:tc>
                                <w:tcPr>
                                  <w:tcW w:w="2914" w:type="dxa"/>
                                </w:tcPr>
                                <w:p w:rsidR="006C6947" w:rsidRDefault="006C6947">
                                  <w:pPr>
                                    <w:pStyle w:val="TableParagraph"/>
                                    <w:spacing w:line="258" w:lineRule="exact"/>
                                    <w:ind w:left="110"/>
                                    <w:rPr>
                                      <w:sz w:val="24"/>
                                    </w:rPr>
                                  </w:pPr>
                                  <w:r>
                                    <w:rPr>
                                      <w:sz w:val="24"/>
                                    </w:rPr>
                                    <w:t>Вид</w:t>
                                  </w:r>
                                  <w:r>
                                    <w:rPr>
                                      <w:spacing w:val="-2"/>
                                      <w:sz w:val="24"/>
                                    </w:rPr>
                                    <w:t xml:space="preserve"> </w:t>
                                  </w:r>
                                  <w:r>
                                    <w:rPr>
                                      <w:sz w:val="24"/>
                                    </w:rPr>
                                    <w:t>помещения</w:t>
                                  </w:r>
                                </w:p>
                              </w:tc>
                              <w:tc>
                                <w:tcPr>
                                  <w:tcW w:w="4393" w:type="dxa"/>
                                </w:tcPr>
                                <w:p w:rsidR="006C6947" w:rsidRDefault="006C6947">
                                  <w:pPr>
                                    <w:pStyle w:val="TableParagraph"/>
                                    <w:spacing w:line="258" w:lineRule="exact"/>
                                    <w:ind w:left="107"/>
                                    <w:rPr>
                                      <w:sz w:val="24"/>
                                    </w:rPr>
                                  </w:pPr>
                                  <w:r>
                                    <w:rPr>
                                      <w:sz w:val="24"/>
                                    </w:rPr>
                                    <w:t>Основное</w:t>
                                  </w:r>
                                  <w:r>
                                    <w:rPr>
                                      <w:spacing w:val="-4"/>
                                      <w:sz w:val="24"/>
                                    </w:rPr>
                                    <w:t xml:space="preserve"> </w:t>
                                  </w:r>
                                  <w:r>
                                    <w:rPr>
                                      <w:sz w:val="24"/>
                                    </w:rPr>
                                    <w:t>предназначение</w:t>
                                  </w:r>
                                </w:p>
                              </w:tc>
                              <w:tc>
                                <w:tcPr>
                                  <w:tcW w:w="7374" w:type="dxa"/>
                                </w:tcPr>
                                <w:p w:rsidR="006C6947" w:rsidRDefault="006C6947">
                                  <w:pPr>
                                    <w:pStyle w:val="TableParagraph"/>
                                    <w:spacing w:line="258" w:lineRule="exact"/>
                                    <w:ind w:left="109"/>
                                    <w:rPr>
                                      <w:sz w:val="24"/>
                                    </w:rPr>
                                  </w:pPr>
                                  <w:r>
                                    <w:rPr>
                                      <w:sz w:val="24"/>
                                    </w:rPr>
                                    <w:t>Оснащение</w:t>
                                  </w:r>
                                </w:p>
                              </w:tc>
                            </w:tr>
                            <w:tr w:rsidR="006C6947">
                              <w:trPr>
                                <w:trHeight w:val="1931"/>
                              </w:trPr>
                              <w:tc>
                                <w:tcPr>
                                  <w:tcW w:w="2914" w:type="dxa"/>
                                </w:tcPr>
                                <w:p w:rsidR="006C6947" w:rsidRDefault="006C6947">
                                  <w:pPr>
                                    <w:pStyle w:val="TableParagraph"/>
                                    <w:ind w:left="110" w:right="95"/>
                                    <w:rPr>
                                      <w:sz w:val="24"/>
                                    </w:rPr>
                                  </w:pPr>
                                  <w:r>
                                    <w:rPr>
                                      <w:spacing w:val="-1"/>
                                      <w:sz w:val="24"/>
                                    </w:rPr>
                                    <w:t>Музыкальный/спортивны</w:t>
                                  </w:r>
                                  <w:r>
                                    <w:rPr>
                                      <w:spacing w:val="-57"/>
                                      <w:sz w:val="24"/>
                                    </w:rPr>
                                    <w:t xml:space="preserve"> </w:t>
                                  </w:r>
                                  <w:r>
                                    <w:rPr>
                                      <w:sz w:val="24"/>
                                    </w:rPr>
                                    <w:t>й</w:t>
                                  </w:r>
                                  <w:r>
                                    <w:rPr>
                                      <w:spacing w:val="-1"/>
                                      <w:sz w:val="24"/>
                                    </w:rPr>
                                    <w:t xml:space="preserve"> </w:t>
                                  </w:r>
                                  <w:r>
                                    <w:rPr>
                                      <w:sz w:val="24"/>
                                    </w:rPr>
                                    <w:t>зал</w:t>
                                  </w:r>
                                </w:p>
                              </w:tc>
                              <w:tc>
                                <w:tcPr>
                                  <w:tcW w:w="4393" w:type="dxa"/>
                                </w:tcPr>
                                <w:p w:rsidR="006C6947" w:rsidRDefault="006C6947">
                                  <w:pPr>
                                    <w:pStyle w:val="TableParagraph"/>
                                    <w:tabs>
                                      <w:tab w:val="left" w:pos="2597"/>
                                      <w:tab w:val="left" w:pos="2765"/>
                                      <w:tab w:val="left" w:pos="3046"/>
                                    </w:tabs>
                                    <w:ind w:left="107" w:right="91"/>
                                    <w:jc w:val="both"/>
                                    <w:rPr>
                                      <w:sz w:val="24"/>
                                    </w:rPr>
                                  </w:pPr>
                                  <w:r>
                                    <w:rPr>
                                      <w:sz w:val="24"/>
                                    </w:rPr>
                                    <w:t>Непосредственно</w:t>
                                  </w:r>
                                  <w:r>
                                    <w:rPr>
                                      <w:sz w:val="24"/>
                                    </w:rPr>
                                    <w:tab/>
                                  </w:r>
                                  <w:r>
                                    <w:rPr>
                                      <w:spacing w:val="-1"/>
                                      <w:sz w:val="24"/>
                                    </w:rPr>
                                    <w:t>образовательная</w:t>
                                  </w:r>
                                  <w:r>
                                    <w:rPr>
                                      <w:spacing w:val="-58"/>
                                      <w:sz w:val="24"/>
                                    </w:rPr>
                                    <w:t xml:space="preserve"> </w:t>
                                  </w:r>
                                  <w:r>
                                    <w:rPr>
                                      <w:sz w:val="24"/>
                                    </w:rPr>
                                    <w:t>деятельность,</w:t>
                                  </w:r>
                                  <w:r>
                                    <w:rPr>
                                      <w:spacing w:val="1"/>
                                      <w:sz w:val="24"/>
                                    </w:rPr>
                                    <w:t xml:space="preserve"> </w:t>
                                  </w:r>
                                  <w:r>
                                    <w:rPr>
                                      <w:sz w:val="24"/>
                                    </w:rPr>
                                    <w:t>проведение</w:t>
                                  </w:r>
                                  <w:r>
                                    <w:rPr>
                                      <w:spacing w:val="1"/>
                                      <w:sz w:val="24"/>
                                    </w:rPr>
                                    <w:t xml:space="preserve"> </w:t>
                                  </w:r>
                                  <w:r>
                                    <w:rPr>
                                      <w:sz w:val="24"/>
                                    </w:rPr>
                                    <w:t>утренней</w:t>
                                  </w:r>
                                  <w:r>
                                    <w:rPr>
                                      <w:spacing w:val="-57"/>
                                      <w:sz w:val="24"/>
                                    </w:rPr>
                                    <w:t xml:space="preserve"> </w:t>
                                  </w:r>
                                  <w:r>
                                    <w:rPr>
                                      <w:sz w:val="24"/>
                                    </w:rPr>
                                    <w:t>гимнастики,</w:t>
                                  </w:r>
                                  <w:r>
                                    <w:rPr>
                                      <w:spacing w:val="1"/>
                                      <w:sz w:val="24"/>
                                    </w:rPr>
                                    <w:t xml:space="preserve"> </w:t>
                                  </w:r>
                                  <w:r>
                                    <w:rPr>
                                      <w:sz w:val="24"/>
                                    </w:rPr>
                                    <w:t>досуговых</w:t>
                                  </w:r>
                                  <w:r>
                                    <w:rPr>
                                      <w:spacing w:val="1"/>
                                      <w:sz w:val="24"/>
                                    </w:rPr>
                                    <w:t xml:space="preserve"> </w:t>
                                  </w:r>
                                  <w:r>
                                    <w:rPr>
                                      <w:sz w:val="24"/>
                                    </w:rPr>
                                    <w:t>мероприятий,</w:t>
                                  </w:r>
                                  <w:r>
                                    <w:rPr>
                                      <w:spacing w:val="1"/>
                                      <w:sz w:val="24"/>
                                    </w:rPr>
                                    <w:t xml:space="preserve"> </w:t>
                                  </w:r>
                                  <w:r>
                                    <w:rPr>
                                      <w:sz w:val="24"/>
                                    </w:rPr>
                                    <w:t>развлечений,</w:t>
                                  </w:r>
                                  <w:r>
                                    <w:rPr>
                                      <w:sz w:val="24"/>
                                    </w:rPr>
                                    <w:tab/>
                                  </w:r>
                                  <w:r>
                                    <w:rPr>
                                      <w:sz w:val="24"/>
                                    </w:rPr>
                                    <w:tab/>
                                  </w:r>
                                  <w:r>
                                    <w:rPr>
                                      <w:sz w:val="24"/>
                                    </w:rPr>
                                    <w:tab/>
                                    <w:t>праздников,</w:t>
                                  </w:r>
                                  <w:r>
                                    <w:rPr>
                                      <w:spacing w:val="-58"/>
                                      <w:sz w:val="24"/>
                                    </w:rPr>
                                    <w:t xml:space="preserve"> </w:t>
                                  </w:r>
                                  <w:r>
                                    <w:rPr>
                                      <w:sz w:val="24"/>
                                    </w:rPr>
                                    <w:t>театрализованные</w:t>
                                  </w:r>
                                  <w:r>
                                    <w:rPr>
                                      <w:sz w:val="24"/>
                                    </w:rPr>
                                    <w:tab/>
                                  </w:r>
                                  <w:r>
                                    <w:rPr>
                                      <w:sz w:val="24"/>
                                    </w:rPr>
                                    <w:tab/>
                                    <w:t>представлений</w:t>
                                  </w:r>
                                  <w:r>
                                    <w:rPr>
                                      <w:spacing w:val="-58"/>
                                      <w:sz w:val="24"/>
                                    </w:rPr>
                                    <w:t xml:space="preserve"> </w:t>
                                  </w:r>
                                  <w:r>
                                    <w:rPr>
                                      <w:sz w:val="24"/>
                                    </w:rPr>
                                    <w:t>родительских</w:t>
                                  </w:r>
                                  <w:r>
                                    <w:rPr>
                                      <w:spacing w:val="19"/>
                                      <w:sz w:val="24"/>
                                    </w:rPr>
                                    <w:t xml:space="preserve"> </w:t>
                                  </w:r>
                                  <w:r>
                                    <w:rPr>
                                      <w:sz w:val="24"/>
                                    </w:rPr>
                                    <w:t>собраний</w:t>
                                  </w:r>
                                  <w:r>
                                    <w:rPr>
                                      <w:spacing w:val="17"/>
                                      <w:sz w:val="24"/>
                                    </w:rPr>
                                    <w:t xml:space="preserve"> </w:t>
                                  </w:r>
                                  <w:r>
                                    <w:rPr>
                                      <w:sz w:val="24"/>
                                    </w:rPr>
                                    <w:t>и</w:t>
                                  </w:r>
                                  <w:r>
                                    <w:rPr>
                                      <w:spacing w:val="17"/>
                                      <w:sz w:val="24"/>
                                    </w:rPr>
                                    <w:t xml:space="preserve"> </w:t>
                                  </w:r>
                                  <w:r>
                                    <w:rPr>
                                      <w:sz w:val="24"/>
                                    </w:rPr>
                                    <w:t>прочие</w:t>
                                  </w:r>
                                </w:p>
                                <w:p w:rsidR="006C6947" w:rsidRDefault="006C6947">
                                  <w:pPr>
                                    <w:pStyle w:val="TableParagraph"/>
                                    <w:spacing w:line="264" w:lineRule="exact"/>
                                    <w:ind w:left="107"/>
                                    <w:jc w:val="both"/>
                                    <w:rPr>
                                      <w:sz w:val="24"/>
                                    </w:rPr>
                                  </w:pPr>
                                  <w:r>
                                    <w:rPr>
                                      <w:sz w:val="24"/>
                                    </w:rPr>
                                    <w:t>мероприятий</w:t>
                                  </w:r>
                                  <w:r>
                                    <w:rPr>
                                      <w:spacing w:val="-1"/>
                                      <w:sz w:val="24"/>
                                    </w:rPr>
                                    <w:t xml:space="preserve"> </w:t>
                                  </w:r>
                                  <w:r>
                                    <w:rPr>
                                      <w:sz w:val="24"/>
                                    </w:rPr>
                                    <w:t>с участием</w:t>
                                  </w:r>
                                  <w:r>
                                    <w:rPr>
                                      <w:spacing w:val="-2"/>
                                      <w:sz w:val="24"/>
                                    </w:rPr>
                                    <w:t xml:space="preserve"> </w:t>
                                  </w:r>
                                  <w:r>
                                    <w:rPr>
                                      <w:sz w:val="24"/>
                                    </w:rPr>
                                    <w:t>родителей</w:t>
                                  </w:r>
                                </w:p>
                              </w:tc>
                              <w:tc>
                                <w:tcPr>
                                  <w:tcW w:w="7374" w:type="dxa"/>
                                </w:tcPr>
                                <w:p w:rsidR="006C6947" w:rsidRDefault="006C6947">
                                  <w:pPr>
                                    <w:pStyle w:val="TableParagraph"/>
                                    <w:ind w:left="109" w:right="96"/>
                                    <w:jc w:val="both"/>
                                    <w:rPr>
                                      <w:sz w:val="24"/>
                                    </w:rPr>
                                  </w:pPr>
                                  <w:r>
                                    <w:rPr>
                                      <w:sz w:val="24"/>
                                    </w:rPr>
                                    <w:t>Музыкальный</w:t>
                                  </w:r>
                                  <w:r>
                                    <w:rPr>
                                      <w:spacing w:val="1"/>
                                      <w:sz w:val="24"/>
                                    </w:rPr>
                                    <w:t xml:space="preserve"> </w:t>
                                  </w:r>
                                  <w:r>
                                    <w:rPr>
                                      <w:sz w:val="24"/>
                                    </w:rPr>
                                    <w:t>центр,</w:t>
                                  </w:r>
                                  <w:r>
                                    <w:rPr>
                                      <w:spacing w:val="1"/>
                                      <w:sz w:val="24"/>
                                    </w:rPr>
                                    <w:t xml:space="preserve"> </w:t>
                                  </w:r>
                                  <w:r>
                                    <w:rPr>
                                      <w:sz w:val="24"/>
                                    </w:rPr>
                                    <w:t>проектор,</w:t>
                                  </w:r>
                                  <w:r>
                                    <w:rPr>
                                      <w:spacing w:val="1"/>
                                      <w:sz w:val="24"/>
                                    </w:rPr>
                                    <w:t xml:space="preserve"> </w:t>
                                  </w:r>
                                  <w:r>
                                    <w:rPr>
                                      <w:sz w:val="24"/>
                                    </w:rPr>
                                    <w:t>пианино,</w:t>
                                  </w:r>
                                  <w:r>
                                    <w:rPr>
                                      <w:spacing w:val="1"/>
                                      <w:sz w:val="24"/>
                                    </w:rPr>
                                    <w:t xml:space="preserve"> </w:t>
                                  </w:r>
                                  <w:r>
                                    <w:rPr>
                                      <w:sz w:val="24"/>
                                    </w:rPr>
                                    <w:t>детские</w:t>
                                  </w:r>
                                  <w:r>
                                    <w:rPr>
                                      <w:spacing w:val="1"/>
                                      <w:sz w:val="24"/>
                                    </w:rPr>
                                    <w:t xml:space="preserve"> </w:t>
                                  </w:r>
                                  <w:r>
                                    <w:rPr>
                                      <w:sz w:val="24"/>
                                    </w:rPr>
                                    <w:t>музыкальные</w:t>
                                  </w:r>
                                  <w:r>
                                    <w:rPr>
                                      <w:spacing w:val="-57"/>
                                      <w:sz w:val="24"/>
                                    </w:rPr>
                                    <w:t xml:space="preserve"> </w:t>
                                  </w:r>
                                  <w:r>
                                    <w:rPr>
                                      <w:sz w:val="24"/>
                                    </w:rPr>
                                    <w:t>инструменты,</w:t>
                                  </w:r>
                                  <w:r>
                                    <w:rPr>
                                      <w:spacing w:val="1"/>
                                      <w:sz w:val="24"/>
                                    </w:rPr>
                                    <w:t xml:space="preserve"> </w:t>
                                  </w:r>
                                  <w:r>
                                    <w:rPr>
                                      <w:sz w:val="24"/>
                                    </w:rPr>
                                    <w:t>различные</w:t>
                                  </w:r>
                                  <w:r>
                                    <w:rPr>
                                      <w:spacing w:val="1"/>
                                      <w:sz w:val="24"/>
                                    </w:rPr>
                                    <w:t xml:space="preserve"> </w:t>
                                  </w:r>
                                  <w:r>
                                    <w:rPr>
                                      <w:sz w:val="24"/>
                                    </w:rPr>
                                    <w:t>виды</w:t>
                                  </w:r>
                                  <w:r>
                                    <w:rPr>
                                      <w:spacing w:val="1"/>
                                      <w:sz w:val="24"/>
                                    </w:rPr>
                                    <w:t xml:space="preserve"> </w:t>
                                  </w:r>
                                  <w:r>
                                    <w:rPr>
                                      <w:sz w:val="24"/>
                                    </w:rPr>
                                    <w:t>театра,</w:t>
                                  </w:r>
                                  <w:r>
                                    <w:rPr>
                                      <w:spacing w:val="1"/>
                                      <w:sz w:val="24"/>
                                    </w:rPr>
                                    <w:t xml:space="preserve"> </w:t>
                                  </w:r>
                                  <w:r>
                                    <w:rPr>
                                      <w:sz w:val="24"/>
                                    </w:rPr>
                                    <w:t>ширмы,</w:t>
                                  </w:r>
                                  <w:r>
                                    <w:rPr>
                                      <w:spacing w:val="1"/>
                                      <w:sz w:val="24"/>
                                    </w:rPr>
                                    <w:t xml:space="preserve"> </w:t>
                                  </w:r>
                                  <w:r>
                                    <w:rPr>
                                      <w:sz w:val="24"/>
                                    </w:rPr>
                                    <w:t>шкаф</w:t>
                                  </w:r>
                                  <w:r>
                                    <w:rPr>
                                      <w:spacing w:val="1"/>
                                      <w:sz w:val="24"/>
                                    </w:rPr>
                                    <w:t xml:space="preserve"> </w:t>
                                  </w:r>
                                  <w:r>
                                    <w:rPr>
                                      <w:sz w:val="24"/>
                                    </w:rPr>
                                    <w:t>для</w:t>
                                  </w:r>
                                  <w:r>
                                    <w:rPr>
                                      <w:spacing w:val="1"/>
                                      <w:sz w:val="24"/>
                                    </w:rPr>
                                    <w:t xml:space="preserve"> </w:t>
                                  </w:r>
                                  <w:r>
                                    <w:rPr>
                                      <w:sz w:val="24"/>
                                    </w:rPr>
                                    <w:t>используемых</w:t>
                                  </w:r>
                                  <w:r>
                                    <w:rPr>
                                      <w:spacing w:val="1"/>
                                      <w:sz w:val="24"/>
                                    </w:rPr>
                                    <w:t xml:space="preserve"> </w:t>
                                  </w:r>
                                  <w:r>
                                    <w:rPr>
                                      <w:sz w:val="24"/>
                                    </w:rPr>
                                    <w:t>музыкальными</w:t>
                                  </w:r>
                                  <w:r>
                                    <w:rPr>
                                      <w:spacing w:val="1"/>
                                      <w:sz w:val="24"/>
                                    </w:rPr>
                                    <w:t xml:space="preserve"> </w:t>
                                  </w:r>
                                  <w:r>
                                    <w:rPr>
                                      <w:sz w:val="24"/>
                                    </w:rPr>
                                    <w:t>руководителями</w:t>
                                  </w:r>
                                  <w:r>
                                    <w:rPr>
                                      <w:spacing w:val="1"/>
                                      <w:sz w:val="24"/>
                                    </w:rPr>
                                    <w:t xml:space="preserve"> </w:t>
                                  </w:r>
                                  <w:r>
                                    <w:rPr>
                                      <w:sz w:val="24"/>
                                    </w:rPr>
                                    <w:t>пособий,</w:t>
                                  </w:r>
                                  <w:r>
                                    <w:rPr>
                                      <w:spacing w:val="1"/>
                                      <w:sz w:val="24"/>
                                    </w:rPr>
                                    <w:t xml:space="preserve"> </w:t>
                                  </w:r>
                                  <w:r>
                                    <w:rPr>
                                      <w:sz w:val="24"/>
                                    </w:rPr>
                                    <w:t>игрушек,</w:t>
                                  </w:r>
                                  <w:r>
                                    <w:rPr>
                                      <w:spacing w:val="1"/>
                                      <w:sz w:val="24"/>
                                    </w:rPr>
                                    <w:t xml:space="preserve"> </w:t>
                                  </w:r>
                                  <w:r>
                                    <w:rPr>
                                      <w:sz w:val="24"/>
                                    </w:rPr>
                                    <w:t>атрибутов</w:t>
                                  </w:r>
                                </w:p>
                                <w:p w:rsidR="006C6947" w:rsidRDefault="006C6947">
                                  <w:pPr>
                                    <w:pStyle w:val="TableParagraph"/>
                                    <w:spacing w:line="270" w:lineRule="atLeast"/>
                                    <w:ind w:left="109" w:right="96"/>
                                    <w:jc w:val="both"/>
                                    <w:rPr>
                                      <w:sz w:val="24"/>
                                    </w:rPr>
                                  </w:pPr>
                                  <w:r>
                                    <w:rPr>
                                      <w:sz w:val="24"/>
                                    </w:rPr>
                                    <w:t>Спортивное</w:t>
                                  </w:r>
                                  <w:r>
                                    <w:rPr>
                                      <w:spacing w:val="1"/>
                                      <w:sz w:val="24"/>
                                    </w:rPr>
                                    <w:t xml:space="preserve"> </w:t>
                                  </w:r>
                                  <w:r>
                                    <w:rPr>
                                      <w:sz w:val="24"/>
                                    </w:rPr>
                                    <w:t>оборудование</w:t>
                                  </w:r>
                                  <w:r>
                                    <w:rPr>
                                      <w:spacing w:val="1"/>
                                      <w:sz w:val="24"/>
                                    </w:rPr>
                                    <w:t xml:space="preserve"> </w:t>
                                  </w:r>
                                  <w:r>
                                    <w:rPr>
                                      <w:sz w:val="24"/>
                                    </w:rPr>
                                    <w:t>для</w:t>
                                  </w:r>
                                  <w:r>
                                    <w:rPr>
                                      <w:spacing w:val="1"/>
                                      <w:sz w:val="24"/>
                                    </w:rPr>
                                    <w:t xml:space="preserve"> </w:t>
                                  </w:r>
                                  <w:r>
                                    <w:rPr>
                                      <w:sz w:val="24"/>
                                    </w:rPr>
                                    <w:t>прыжков,</w:t>
                                  </w:r>
                                  <w:r>
                                    <w:rPr>
                                      <w:spacing w:val="1"/>
                                      <w:sz w:val="24"/>
                                    </w:rPr>
                                    <w:t xml:space="preserve"> </w:t>
                                  </w:r>
                                  <w:r>
                                    <w:rPr>
                                      <w:sz w:val="24"/>
                                    </w:rPr>
                                    <w:t>метания,</w:t>
                                  </w:r>
                                  <w:r>
                                    <w:rPr>
                                      <w:spacing w:val="1"/>
                                      <w:sz w:val="24"/>
                                    </w:rPr>
                                    <w:t xml:space="preserve"> </w:t>
                                  </w:r>
                                  <w:r>
                                    <w:rPr>
                                      <w:sz w:val="24"/>
                                    </w:rPr>
                                    <w:t>лазания,</w:t>
                                  </w:r>
                                  <w:r>
                                    <w:rPr>
                                      <w:spacing w:val="1"/>
                                      <w:sz w:val="24"/>
                                    </w:rPr>
                                    <w:t xml:space="preserve"> </w:t>
                                  </w:r>
                                  <w:r>
                                    <w:rPr>
                                      <w:sz w:val="24"/>
                                    </w:rPr>
                                    <w:t>равновесия,</w:t>
                                  </w:r>
                                  <w:r>
                                    <w:rPr>
                                      <w:spacing w:val="1"/>
                                      <w:sz w:val="24"/>
                                    </w:rPr>
                                    <w:t xml:space="preserve"> </w:t>
                                  </w:r>
                                  <w:r>
                                    <w:rPr>
                                      <w:sz w:val="24"/>
                                    </w:rPr>
                                    <w:t>мягкие</w:t>
                                  </w:r>
                                  <w:r>
                                    <w:rPr>
                                      <w:spacing w:val="1"/>
                                      <w:sz w:val="24"/>
                                    </w:rPr>
                                    <w:t xml:space="preserve"> </w:t>
                                  </w:r>
                                  <w:r>
                                    <w:rPr>
                                      <w:sz w:val="24"/>
                                    </w:rPr>
                                    <w:t>модули,</w:t>
                                  </w:r>
                                  <w:r>
                                    <w:rPr>
                                      <w:spacing w:val="1"/>
                                      <w:sz w:val="24"/>
                                    </w:rPr>
                                    <w:t xml:space="preserve"> </w:t>
                                  </w:r>
                                  <w:r>
                                    <w:rPr>
                                      <w:sz w:val="24"/>
                                    </w:rPr>
                                    <w:t>нетрадиционное</w:t>
                                  </w:r>
                                  <w:r>
                                    <w:rPr>
                                      <w:spacing w:val="1"/>
                                      <w:sz w:val="24"/>
                                    </w:rPr>
                                    <w:t xml:space="preserve"> </w:t>
                                  </w:r>
                                  <w:r>
                                    <w:rPr>
                                      <w:sz w:val="24"/>
                                    </w:rPr>
                                    <w:t>физкультурное</w:t>
                                  </w:r>
                                  <w:r>
                                    <w:rPr>
                                      <w:spacing w:val="1"/>
                                      <w:sz w:val="24"/>
                                    </w:rPr>
                                    <w:t xml:space="preserve"> </w:t>
                                  </w:r>
                                  <w:r>
                                    <w:rPr>
                                      <w:sz w:val="24"/>
                                    </w:rPr>
                                    <w:t>оборудование</w:t>
                                  </w:r>
                                </w:p>
                              </w:tc>
                            </w:tr>
                            <w:tr w:rsidR="006C6947">
                              <w:trPr>
                                <w:trHeight w:val="828"/>
                              </w:trPr>
                              <w:tc>
                                <w:tcPr>
                                  <w:tcW w:w="2914" w:type="dxa"/>
                                </w:tcPr>
                                <w:p w:rsidR="006C6947" w:rsidRDefault="006C6947">
                                  <w:pPr>
                                    <w:pStyle w:val="TableParagraph"/>
                                    <w:tabs>
                                      <w:tab w:val="left" w:pos="1918"/>
                                    </w:tabs>
                                    <w:ind w:left="110" w:right="95"/>
                                    <w:rPr>
                                      <w:sz w:val="24"/>
                                    </w:rPr>
                                  </w:pPr>
                                  <w:r>
                                    <w:rPr>
                                      <w:sz w:val="24"/>
                                    </w:rPr>
                                    <w:t>Кабинет</w:t>
                                  </w:r>
                                  <w:r>
                                    <w:rPr>
                                      <w:sz w:val="24"/>
                                    </w:rPr>
                                    <w:tab/>
                                  </w:r>
                                  <w:r>
                                    <w:rPr>
                                      <w:spacing w:val="-1"/>
                                      <w:sz w:val="24"/>
                                    </w:rPr>
                                    <w:t>учителя-</w:t>
                                  </w:r>
                                  <w:r>
                                    <w:rPr>
                                      <w:spacing w:val="-57"/>
                                      <w:sz w:val="24"/>
                                    </w:rPr>
                                    <w:t xml:space="preserve"> </w:t>
                                  </w:r>
                                  <w:r>
                                    <w:rPr>
                                      <w:sz w:val="24"/>
                                    </w:rPr>
                                    <w:t>логопеда</w:t>
                                  </w:r>
                                </w:p>
                              </w:tc>
                              <w:tc>
                                <w:tcPr>
                                  <w:tcW w:w="4393" w:type="dxa"/>
                                </w:tcPr>
                                <w:p w:rsidR="006C6947" w:rsidRDefault="006C6947">
                                  <w:pPr>
                                    <w:pStyle w:val="TableParagraph"/>
                                    <w:ind w:left="107"/>
                                    <w:rPr>
                                      <w:sz w:val="24"/>
                                    </w:rPr>
                                  </w:pPr>
                                  <w:r>
                                    <w:rPr>
                                      <w:sz w:val="24"/>
                                    </w:rPr>
                                    <w:t>Занятия по коррекции речи</w:t>
                                  </w:r>
                                  <w:r>
                                    <w:rPr>
                                      <w:spacing w:val="1"/>
                                      <w:sz w:val="24"/>
                                    </w:rPr>
                                    <w:t xml:space="preserve"> </w:t>
                                  </w:r>
                                  <w:r>
                                    <w:rPr>
                                      <w:sz w:val="24"/>
                                    </w:rPr>
                                    <w:t>Консультативная</w:t>
                                  </w:r>
                                  <w:r>
                                    <w:rPr>
                                      <w:spacing w:val="15"/>
                                      <w:sz w:val="24"/>
                                    </w:rPr>
                                    <w:t xml:space="preserve"> </w:t>
                                  </w:r>
                                  <w:r>
                                    <w:rPr>
                                      <w:sz w:val="24"/>
                                    </w:rPr>
                                    <w:t>работа</w:t>
                                  </w:r>
                                  <w:r>
                                    <w:rPr>
                                      <w:spacing w:val="14"/>
                                      <w:sz w:val="24"/>
                                    </w:rPr>
                                    <w:t xml:space="preserve"> </w:t>
                                  </w:r>
                                  <w:r>
                                    <w:rPr>
                                      <w:sz w:val="24"/>
                                    </w:rPr>
                                    <w:t>с</w:t>
                                  </w:r>
                                  <w:r>
                                    <w:rPr>
                                      <w:spacing w:val="14"/>
                                      <w:sz w:val="24"/>
                                    </w:rPr>
                                    <w:t xml:space="preserve"> </w:t>
                                  </w:r>
                                  <w:r>
                                    <w:rPr>
                                      <w:sz w:val="24"/>
                                    </w:rPr>
                                    <w:t>родителями</w:t>
                                  </w:r>
                                </w:p>
                                <w:p w:rsidR="006C6947" w:rsidRDefault="006C6947">
                                  <w:pPr>
                                    <w:pStyle w:val="TableParagraph"/>
                                    <w:spacing w:line="264" w:lineRule="exact"/>
                                    <w:ind w:left="107"/>
                                    <w:rPr>
                                      <w:sz w:val="24"/>
                                    </w:rPr>
                                  </w:pPr>
                                  <w:r>
                                    <w:rPr>
                                      <w:sz w:val="24"/>
                                    </w:rPr>
                                    <w:t>по</w:t>
                                  </w:r>
                                  <w:r>
                                    <w:rPr>
                                      <w:spacing w:val="-3"/>
                                      <w:sz w:val="24"/>
                                    </w:rPr>
                                    <w:t xml:space="preserve"> </w:t>
                                  </w:r>
                                  <w:r>
                                    <w:rPr>
                                      <w:sz w:val="24"/>
                                    </w:rPr>
                                    <w:t>коррекции</w:t>
                                  </w:r>
                                  <w:r>
                                    <w:rPr>
                                      <w:spacing w:val="-2"/>
                                      <w:sz w:val="24"/>
                                    </w:rPr>
                                    <w:t xml:space="preserve"> </w:t>
                                  </w:r>
                                  <w:r>
                                    <w:rPr>
                                      <w:sz w:val="24"/>
                                    </w:rPr>
                                    <w:t>речи</w:t>
                                  </w:r>
                                  <w:r>
                                    <w:rPr>
                                      <w:spacing w:val="-2"/>
                                      <w:sz w:val="24"/>
                                    </w:rPr>
                                    <w:t xml:space="preserve"> </w:t>
                                  </w:r>
                                  <w:r>
                                    <w:rPr>
                                      <w:sz w:val="24"/>
                                    </w:rPr>
                                    <w:t>детей</w:t>
                                  </w:r>
                                </w:p>
                              </w:tc>
                              <w:tc>
                                <w:tcPr>
                                  <w:tcW w:w="7374" w:type="dxa"/>
                                </w:tcPr>
                                <w:p w:rsidR="006C6947" w:rsidRDefault="006C6947">
                                  <w:pPr>
                                    <w:pStyle w:val="TableParagraph"/>
                                    <w:ind w:left="109"/>
                                    <w:rPr>
                                      <w:sz w:val="24"/>
                                    </w:rPr>
                                  </w:pPr>
                                  <w:r>
                                    <w:rPr>
                                      <w:sz w:val="24"/>
                                    </w:rPr>
                                    <w:t>Ноутбук,</w:t>
                                  </w:r>
                                  <w:r>
                                    <w:rPr>
                                      <w:spacing w:val="31"/>
                                      <w:sz w:val="24"/>
                                    </w:rPr>
                                    <w:t xml:space="preserve"> </w:t>
                                  </w:r>
                                  <w:r>
                                    <w:rPr>
                                      <w:sz w:val="24"/>
                                    </w:rPr>
                                    <w:t>большое</w:t>
                                  </w:r>
                                  <w:r>
                                    <w:rPr>
                                      <w:spacing w:val="31"/>
                                      <w:sz w:val="24"/>
                                    </w:rPr>
                                    <w:t xml:space="preserve"> </w:t>
                                  </w:r>
                                  <w:r>
                                    <w:rPr>
                                      <w:sz w:val="24"/>
                                    </w:rPr>
                                    <w:t>настенное</w:t>
                                  </w:r>
                                  <w:r>
                                    <w:rPr>
                                      <w:spacing w:val="31"/>
                                      <w:sz w:val="24"/>
                                    </w:rPr>
                                    <w:t xml:space="preserve"> </w:t>
                                  </w:r>
                                  <w:r>
                                    <w:rPr>
                                      <w:sz w:val="24"/>
                                    </w:rPr>
                                    <w:t>зеркало,</w:t>
                                  </w:r>
                                  <w:r>
                                    <w:rPr>
                                      <w:spacing w:val="32"/>
                                      <w:sz w:val="24"/>
                                    </w:rPr>
                                    <w:t xml:space="preserve"> </w:t>
                                  </w:r>
                                  <w:r>
                                    <w:rPr>
                                      <w:sz w:val="24"/>
                                    </w:rPr>
                                    <w:t>дополнительное</w:t>
                                  </w:r>
                                  <w:r>
                                    <w:rPr>
                                      <w:spacing w:val="31"/>
                                      <w:sz w:val="24"/>
                                    </w:rPr>
                                    <w:t xml:space="preserve"> </w:t>
                                  </w:r>
                                  <w:r>
                                    <w:rPr>
                                      <w:sz w:val="24"/>
                                    </w:rPr>
                                    <w:t>освещение</w:t>
                                  </w:r>
                                  <w:r>
                                    <w:rPr>
                                      <w:spacing w:val="31"/>
                                      <w:sz w:val="24"/>
                                    </w:rPr>
                                    <w:t xml:space="preserve"> </w:t>
                                  </w:r>
                                  <w:r>
                                    <w:rPr>
                                      <w:sz w:val="24"/>
                                    </w:rPr>
                                    <w:t>у</w:t>
                                  </w:r>
                                  <w:r>
                                    <w:rPr>
                                      <w:spacing w:val="-57"/>
                                      <w:sz w:val="24"/>
                                    </w:rPr>
                                    <w:t xml:space="preserve"> </w:t>
                                  </w:r>
                                  <w:r>
                                    <w:rPr>
                                      <w:sz w:val="24"/>
                                    </w:rPr>
                                    <w:t>зеркала,</w:t>
                                  </w:r>
                                  <w:r>
                                    <w:rPr>
                                      <w:spacing w:val="1"/>
                                      <w:sz w:val="24"/>
                                    </w:rPr>
                                    <w:t xml:space="preserve"> </w:t>
                                  </w:r>
                                  <w:r>
                                    <w:rPr>
                                      <w:sz w:val="24"/>
                                    </w:rPr>
                                    <w:t>стол</w:t>
                                  </w:r>
                                  <w:r>
                                    <w:rPr>
                                      <w:spacing w:val="2"/>
                                      <w:sz w:val="24"/>
                                    </w:rPr>
                                    <w:t xml:space="preserve"> </w:t>
                                  </w:r>
                                  <w:r>
                                    <w:rPr>
                                      <w:sz w:val="24"/>
                                    </w:rPr>
                                    <w:t>и</w:t>
                                  </w:r>
                                  <w:r>
                                    <w:rPr>
                                      <w:spacing w:val="2"/>
                                      <w:sz w:val="24"/>
                                    </w:rPr>
                                    <w:t xml:space="preserve"> </w:t>
                                  </w:r>
                                  <w:r>
                                    <w:rPr>
                                      <w:sz w:val="24"/>
                                    </w:rPr>
                                    <w:t>стулья</w:t>
                                  </w:r>
                                  <w:r>
                                    <w:rPr>
                                      <w:spacing w:val="2"/>
                                      <w:sz w:val="24"/>
                                    </w:rPr>
                                    <w:t xml:space="preserve"> </w:t>
                                  </w:r>
                                  <w:r>
                                    <w:rPr>
                                      <w:sz w:val="24"/>
                                    </w:rPr>
                                    <w:t>для</w:t>
                                  </w:r>
                                  <w:r>
                                    <w:rPr>
                                      <w:spacing w:val="3"/>
                                      <w:sz w:val="24"/>
                                    </w:rPr>
                                    <w:t xml:space="preserve"> </w:t>
                                  </w:r>
                                  <w:r>
                                    <w:rPr>
                                      <w:sz w:val="24"/>
                                    </w:rPr>
                                    <w:t>логопеда и</w:t>
                                  </w:r>
                                  <w:r>
                                    <w:rPr>
                                      <w:spacing w:val="3"/>
                                      <w:sz w:val="24"/>
                                    </w:rPr>
                                    <w:t xml:space="preserve"> </w:t>
                                  </w:r>
                                  <w:proofErr w:type="gramStart"/>
                                  <w:r>
                                    <w:rPr>
                                      <w:sz w:val="24"/>
                                    </w:rPr>
                                    <w:t>детей</w:t>
                                  </w:r>
                                  <w:r>
                                    <w:rPr>
                                      <w:spacing w:val="1"/>
                                      <w:sz w:val="24"/>
                                    </w:rPr>
                                    <w:t xml:space="preserve"> </w:t>
                                  </w:r>
                                  <w:r>
                                    <w:rPr>
                                      <w:sz w:val="24"/>
                                    </w:rPr>
                                    <w:t>,</w:t>
                                  </w:r>
                                  <w:proofErr w:type="gramEnd"/>
                                  <w:r>
                                    <w:rPr>
                                      <w:spacing w:val="1"/>
                                      <w:sz w:val="24"/>
                                    </w:rPr>
                                    <w:t xml:space="preserve"> </w:t>
                                  </w:r>
                                  <w:r>
                                    <w:rPr>
                                      <w:sz w:val="24"/>
                                    </w:rPr>
                                    <w:t>шкаф</w:t>
                                  </w:r>
                                  <w:r>
                                    <w:rPr>
                                      <w:spacing w:val="1"/>
                                      <w:sz w:val="24"/>
                                    </w:rPr>
                                    <w:t xml:space="preserve"> </w:t>
                                  </w:r>
                                  <w:r>
                                    <w:rPr>
                                      <w:sz w:val="24"/>
                                    </w:rPr>
                                    <w:t>для</w:t>
                                  </w:r>
                                  <w:r>
                                    <w:rPr>
                                      <w:spacing w:val="2"/>
                                      <w:sz w:val="24"/>
                                    </w:rPr>
                                    <w:t xml:space="preserve"> </w:t>
                                  </w:r>
                                  <w:r>
                                    <w:rPr>
                                      <w:sz w:val="24"/>
                                    </w:rPr>
                                    <w:t>методической</w:t>
                                  </w:r>
                                </w:p>
                                <w:p w:rsidR="006C6947" w:rsidRDefault="006C6947">
                                  <w:pPr>
                                    <w:pStyle w:val="TableParagraph"/>
                                    <w:spacing w:line="264" w:lineRule="exact"/>
                                    <w:ind w:left="109"/>
                                    <w:rPr>
                                      <w:sz w:val="24"/>
                                    </w:rPr>
                                  </w:pPr>
                                  <w:r>
                                    <w:rPr>
                                      <w:sz w:val="24"/>
                                    </w:rPr>
                                    <w:t>литературы,</w:t>
                                  </w:r>
                                  <w:r>
                                    <w:rPr>
                                      <w:spacing w:val="-3"/>
                                      <w:sz w:val="24"/>
                                    </w:rPr>
                                    <w:t xml:space="preserve"> </w:t>
                                  </w:r>
                                  <w:r>
                                    <w:rPr>
                                      <w:sz w:val="24"/>
                                    </w:rPr>
                                    <w:t>пособий ,</w:t>
                                  </w:r>
                                  <w:r>
                                    <w:rPr>
                                      <w:spacing w:val="-2"/>
                                      <w:sz w:val="24"/>
                                    </w:rPr>
                                    <w:t xml:space="preserve"> </w:t>
                                  </w:r>
                                  <w:r>
                                    <w:rPr>
                                      <w:sz w:val="24"/>
                                    </w:rPr>
                                    <w:t>индивидуальные</w:t>
                                  </w:r>
                                  <w:r>
                                    <w:rPr>
                                      <w:spacing w:val="-4"/>
                                      <w:sz w:val="24"/>
                                    </w:rPr>
                                    <w:t xml:space="preserve"> </w:t>
                                  </w:r>
                                  <w:r>
                                    <w:rPr>
                                      <w:sz w:val="24"/>
                                    </w:rPr>
                                    <w:t>зеркала</w:t>
                                  </w:r>
                                  <w:r>
                                    <w:rPr>
                                      <w:spacing w:val="-3"/>
                                      <w:sz w:val="24"/>
                                    </w:rPr>
                                    <w:t xml:space="preserve"> </w:t>
                                  </w:r>
                                  <w:r>
                                    <w:rPr>
                                      <w:sz w:val="24"/>
                                    </w:rPr>
                                    <w:t>для</w:t>
                                  </w:r>
                                  <w:r>
                                    <w:rPr>
                                      <w:spacing w:val="-2"/>
                                      <w:sz w:val="24"/>
                                    </w:rPr>
                                    <w:t xml:space="preserve"> </w:t>
                                  </w:r>
                                  <w:r>
                                    <w:rPr>
                                      <w:sz w:val="24"/>
                                    </w:rPr>
                                    <w:t>детей</w:t>
                                  </w:r>
                                </w:p>
                              </w:tc>
                            </w:tr>
                            <w:tr w:rsidR="006C6947">
                              <w:trPr>
                                <w:trHeight w:val="1379"/>
                              </w:trPr>
                              <w:tc>
                                <w:tcPr>
                                  <w:tcW w:w="2914" w:type="dxa"/>
                                </w:tcPr>
                                <w:p w:rsidR="006C6947" w:rsidRDefault="006C6947">
                                  <w:pPr>
                                    <w:pStyle w:val="TableParagraph"/>
                                    <w:tabs>
                                      <w:tab w:val="left" w:pos="1839"/>
                                    </w:tabs>
                                    <w:ind w:left="110" w:right="95"/>
                                    <w:rPr>
                                      <w:sz w:val="24"/>
                                    </w:rPr>
                                  </w:pPr>
                                  <w:r>
                                    <w:rPr>
                                      <w:sz w:val="24"/>
                                    </w:rPr>
                                    <w:t>Кабинет</w:t>
                                  </w:r>
                                  <w:r>
                                    <w:rPr>
                                      <w:sz w:val="24"/>
                                    </w:rPr>
                                    <w:tab/>
                                  </w:r>
                                  <w:r>
                                    <w:rPr>
                                      <w:spacing w:val="-1"/>
                                      <w:sz w:val="24"/>
                                    </w:rPr>
                                    <w:t>педагога-</w:t>
                                  </w:r>
                                  <w:r>
                                    <w:rPr>
                                      <w:spacing w:val="-57"/>
                                      <w:sz w:val="24"/>
                                    </w:rPr>
                                    <w:t xml:space="preserve"> </w:t>
                                  </w:r>
                                  <w:r>
                                    <w:rPr>
                                      <w:sz w:val="24"/>
                                    </w:rPr>
                                    <w:t>психолога</w:t>
                                  </w:r>
                                </w:p>
                              </w:tc>
                              <w:tc>
                                <w:tcPr>
                                  <w:tcW w:w="4393" w:type="dxa"/>
                                </w:tcPr>
                                <w:p w:rsidR="006C6947" w:rsidRDefault="006C6947">
                                  <w:pPr>
                                    <w:pStyle w:val="TableParagraph"/>
                                    <w:tabs>
                                      <w:tab w:val="left" w:pos="2750"/>
                                    </w:tabs>
                                    <w:ind w:left="107" w:right="93"/>
                                    <w:jc w:val="both"/>
                                    <w:rPr>
                                      <w:sz w:val="24"/>
                                    </w:rPr>
                                  </w:pPr>
                                  <w:r>
                                    <w:rPr>
                                      <w:sz w:val="24"/>
                                    </w:rPr>
                                    <w:t>Индивидуальная</w:t>
                                  </w:r>
                                  <w:r>
                                    <w:rPr>
                                      <w:sz w:val="24"/>
                                    </w:rPr>
                                    <w:tab/>
                                  </w:r>
                                  <w:r>
                                    <w:rPr>
                                      <w:spacing w:val="-1"/>
                                      <w:sz w:val="24"/>
                                    </w:rPr>
                                    <w:t>коррекционно-</w:t>
                                  </w:r>
                                  <w:r>
                                    <w:rPr>
                                      <w:spacing w:val="-58"/>
                                      <w:sz w:val="24"/>
                                    </w:rPr>
                                    <w:t xml:space="preserve"> </w:t>
                                  </w:r>
                                  <w:r>
                                    <w:rPr>
                                      <w:sz w:val="24"/>
                                    </w:rPr>
                                    <w:t>развивающая</w:t>
                                  </w:r>
                                  <w:r>
                                    <w:rPr>
                                      <w:spacing w:val="1"/>
                                      <w:sz w:val="24"/>
                                    </w:rPr>
                                    <w:t xml:space="preserve"> </w:t>
                                  </w:r>
                                  <w:r>
                                    <w:rPr>
                                      <w:sz w:val="24"/>
                                    </w:rPr>
                                    <w:t>работа</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консультативная</w:t>
                                  </w:r>
                                  <w:r>
                                    <w:rPr>
                                      <w:spacing w:val="19"/>
                                      <w:sz w:val="24"/>
                                    </w:rPr>
                                    <w:t xml:space="preserve"> </w:t>
                                  </w:r>
                                  <w:r>
                                    <w:rPr>
                                      <w:sz w:val="24"/>
                                    </w:rPr>
                                    <w:t>работа</w:t>
                                  </w:r>
                                  <w:r>
                                    <w:rPr>
                                      <w:spacing w:val="20"/>
                                      <w:sz w:val="24"/>
                                    </w:rPr>
                                    <w:t xml:space="preserve"> </w:t>
                                  </w:r>
                                  <w:r>
                                    <w:rPr>
                                      <w:sz w:val="24"/>
                                    </w:rPr>
                                    <w:t>с</w:t>
                                  </w:r>
                                  <w:r>
                                    <w:rPr>
                                      <w:spacing w:val="18"/>
                                      <w:sz w:val="24"/>
                                    </w:rPr>
                                    <w:t xml:space="preserve"> </w:t>
                                  </w:r>
                                  <w:r>
                                    <w:rPr>
                                      <w:sz w:val="24"/>
                                    </w:rPr>
                                    <w:t>родителями</w:t>
                                  </w:r>
                                  <w:r>
                                    <w:rPr>
                                      <w:spacing w:val="20"/>
                                      <w:sz w:val="24"/>
                                    </w:rPr>
                                    <w:t xml:space="preserve"> </w:t>
                                  </w:r>
                                  <w:r>
                                    <w:rPr>
                                      <w:sz w:val="24"/>
                                    </w:rPr>
                                    <w:t>и</w:t>
                                  </w:r>
                                </w:p>
                                <w:p w:rsidR="006C6947" w:rsidRDefault="006C6947">
                                  <w:pPr>
                                    <w:pStyle w:val="TableParagraph"/>
                                    <w:spacing w:line="270" w:lineRule="atLeast"/>
                                    <w:ind w:left="107" w:right="93"/>
                                    <w:jc w:val="both"/>
                                    <w:rPr>
                                      <w:sz w:val="24"/>
                                    </w:rPr>
                                  </w:pPr>
                                  <w:r>
                                    <w:rPr>
                                      <w:sz w:val="24"/>
                                    </w:rPr>
                                    <w:t>воспитателями,</w:t>
                                  </w:r>
                                  <w:r>
                                    <w:rPr>
                                      <w:spacing w:val="1"/>
                                      <w:sz w:val="24"/>
                                    </w:rPr>
                                    <w:t xml:space="preserve"> </w:t>
                                  </w:r>
                                  <w:r>
                                    <w:rPr>
                                      <w:sz w:val="24"/>
                                    </w:rPr>
                                    <w:t>песочная</w:t>
                                  </w:r>
                                  <w:r>
                                    <w:rPr>
                                      <w:spacing w:val="1"/>
                                      <w:sz w:val="24"/>
                                    </w:rPr>
                                    <w:t xml:space="preserve"> </w:t>
                                  </w:r>
                                  <w:r>
                                    <w:rPr>
                                      <w:sz w:val="24"/>
                                    </w:rPr>
                                    <w:t>терапия,</w:t>
                                  </w:r>
                                  <w:r>
                                    <w:rPr>
                                      <w:spacing w:val="1"/>
                                      <w:sz w:val="24"/>
                                    </w:rPr>
                                    <w:t xml:space="preserve"> </w:t>
                                  </w:r>
                                  <w:proofErr w:type="spellStart"/>
                                  <w:r>
                                    <w:rPr>
                                      <w:sz w:val="24"/>
                                    </w:rPr>
                                    <w:t>игротерапия</w:t>
                                  </w:r>
                                  <w:proofErr w:type="spellEnd"/>
                                  <w:r>
                                    <w:rPr>
                                      <w:sz w:val="24"/>
                                    </w:rPr>
                                    <w:t>,</w:t>
                                  </w:r>
                                  <w:r>
                                    <w:rPr>
                                      <w:spacing w:val="-1"/>
                                      <w:sz w:val="24"/>
                                    </w:rPr>
                                    <w:t xml:space="preserve"> </w:t>
                                  </w:r>
                                  <w:proofErr w:type="spellStart"/>
                                  <w:r>
                                    <w:rPr>
                                      <w:sz w:val="24"/>
                                    </w:rPr>
                                    <w:t>сказкотерапия</w:t>
                                  </w:r>
                                  <w:proofErr w:type="spellEnd"/>
                                  <w:r>
                                    <w:rPr>
                                      <w:sz w:val="24"/>
                                    </w:rPr>
                                    <w:t>.</w:t>
                                  </w:r>
                                </w:p>
                              </w:tc>
                              <w:tc>
                                <w:tcPr>
                                  <w:tcW w:w="7374" w:type="dxa"/>
                                </w:tcPr>
                                <w:p w:rsidR="006C6947" w:rsidRDefault="006C6947">
                                  <w:pPr>
                                    <w:pStyle w:val="TableParagraph"/>
                                    <w:ind w:left="109" w:right="94"/>
                                    <w:jc w:val="both"/>
                                    <w:rPr>
                                      <w:sz w:val="24"/>
                                    </w:rPr>
                                  </w:pPr>
                                  <w:r>
                                    <w:rPr>
                                      <w:sz w:val="24"/>
                                    </w:rPr>
                                    <w:t>Ноутбук, музыкальный центр, столы и стулья, учебно-методические</w:t>
                                  </w:r>
                                  <w:r>
                                    <w:rPr>
                                      <w:spacing w:val="1"/>
                                      <w:sz w:val="24"/>
                                    </w:rPr>
                                    <w:t xml:space="preserve"> </w:t>
                                  </w:r>
                                  <w:r>
                                    <w:rPr>
                                      <w:sz w:val="24"/>
                                    </w:rPr>
                                    <w:t>пособия,</w:t>
                                  </w:r>
                                  <w:r>
                                    <w:rPr>
                                      <w:spacing w:val="-8"/>
                                      <w:sz w:val="24"/>
                                    </w:rPr>
                                    <w:t xml:space="preserve"> </w:t>
                                  </w:r>
                                  <w:r>
                                    <w:rPr>
                                      <w:sz w:val="24"/>
                                    </w:rPr>
                                    <w:t>дидактические</w:t>
                                  </w:r>
                                  <w:r>
                                    <w:rPr>
                                      <w:spacing w:val="-8"/>
                                      <w:sz w:val="24"/>
                                    </w:rPr>
                                    <w:t xml:space="preserve"> </w:t>
                                  </w:r>
                                  <w:r>
                                    <w:rPr>
                                      <w:sz w:val="24"/>
                                    </w:rPr>
                                    <w:t>игры,</w:t>
                                  </w:r>
                                  <w:r>
                                    <w:rPr>
                                      <w:spacing w:val="-8"/>
                                      <w:sz w:val="24"/>
                                    </w:rPr>
                                    <w:t xml:space="preserve"> </w:t>
                                  </w:r>
                                  <w:r>
                                    <w:rPr>
                                      <w:sz w:val="24"/>
                                    </w:rPr>
                                    <w:t>игровые</w:t>
                                  </w:r>
                                  <w:r>
                                    <w:rPr>
                                      <w:spacing w:val="-9"/>
                                      <w:sz w:val="24"/>
                                    </w:rPr>
                                    <w:t xml:space="preserve"> </w:t>
                                  </w:r>
                                  <w:r>
                                    <w:rPr>
                                      <w:sz w:val="24"/>
                                    </w:rPr>
                                    <w:t>пособия</w:t>
                                  </w:r>
                                  <w:r>
                                    <w:rPr>
                                      <w:spacing w:val="-7"/>
                                      <w:sz w:val="24"/>
                                    </w:rPr>
                                    <w:t xml:space="preserve"> </w:t>
                                  </w:r>
                                  <w:r>
                                    <w:rPr>
                                      <w:sz w:val="24"/>
                                    </w:rPr>
                                    <w:t>и</w:t>
                                  </w:r>
                                  <w:r>
                                    <w:rPr>
                                      <w:spacing w:val="-6"/>
                                      <w:sz w:val="24"/>
                                    </w:rPr>
                                    <w:t xml:space="preserve"> </w:t>
                                  </w:r>
                                  <w:r>
                                    <w:rPr>
                                      <w:sz w:val="24"/>
                                    </w:rPr>
                                    <w:t>игрушки,</w:t>
                                  </w:r>
                                  <w:r>
                                    <w:rPr>
                                      <w:spacing w:val="-7"/>
                                      <w:sz w:val="24"/>
                                    </w:rPr>
                                    <w:t xml:space="preserve"> </w:t>
                                  </w:r>
                                  <w:r>
                                    <w:rPr>
                                      <w:sz w:val="24"/>
                                    </w:rPr>
                                    <w:t>столы</w:t>
                                  </w:r>
                                  <w:r>
                                    <w:rPr>
                                      <w:spacing w:val="-8"/>
                                      <w:sz w:val="24"/>
                                    </w:rPr>
                                    <w:t xml:space="preserve"> </w:t>
                                  </w:r>
                                  <w:r>
                                    <w:rPr>
                                      <w:sz w:val="24"/>
                                    </w:rPr>
                                    <w:t>для</w:t>
                                  </w:r>
                                  <w:r>
                                    <w:rPr>
                                      <w:spacing w:val="-58"/>
                                      <w:sz w:val="24"/>
                                    </w:rPr>
                                    <w:t xml:space="preserve"> </w:t>
                                  </w:r>
                                  <w:r>
                                    <w:rPr>
                                      <w:sz w:val="24"/>
                                    </w:rPr>
                                    <w:t>работы</w:t>
                                  </w:r>
                                  <w:r>
                                    <w:rPr>
                                      <w:spacing w:val="-1"/>
                                      <w:sz w:val="24"/>
                                    </w:rPr>
                                    <w:t xml:space="preserve"> </w:t>
                                  </w:r>
                                  <w:r>
                                    <w:rPr>
                                      <w:sz w:val="24"/>
                                    </w:rPr>
                                    <w:t>с</w:t>
                                  </w:r>
                                  <w:r>
                                    <w:rPr>
                                      <w:spacing w:val="-2"/>
                                      <w:sz w:val="24"/>
                                    </w:rPr>
                                    <w:t xml:space="preserve"> </w:t>
                                  </w:r>
                                  <w:r>
                                    <w:rPr>
                                      <w:sz w:val="24"/>
                                    </w:rPr>
                                    <w:t>песком.</w:t>
                                  </w:r>
                                </w:p>
                              </w:tc>
                            </w:tr>
                            <w:tr w:rsidR="006C6947">
                              <w:trPr>
                                <w:trHeight w:val="1104"/>
                              </w:trPr>
                              <w:tc>
                                <w:tcPr>
                                  <w:tcW w:w="2914" w:type="dxa"/>
                                </w:tcPr>
                                <w:p w:rsidR="006C6947" w:rsidRDefault="006C6947">
                                  <w:pPr>
                                    <w:pStyle w:val="TableParagraph"/>
                                    <w:spacing w:line="267" w:lineRule="exact"/>
                                    <w:ind w:left="110"/>
                                    <w:rPr>
                                      <w:sz w:val="24"/>
                                    </w:rPr>
                                  </w:pPr>
                                  <w:r>
                                    <w:rPr>
                                      <w:sz w:val="24"/>
                                    </w:rPr>
                                    <w:t>Медицинский</w:t>
                                  </w:r>
                                  <w:r>
                                    <w:rPr>
                                      <w:spacing w:val="-4"/>
                                      <w:sz w:val="24"/>
                                    </w:rPr>
                                    <w:t xml:space="preserve"> </w:t>
                                  </w:r>
                                  <w:r>
                                    <w:rPr>
                                      <w:sz w:val="24"/>
                                    </w:rPr>
                                    <w:t>кабинет</w:t>
                                  </w:r>
                                </w:p>
                              </w:tc>
                              <w:tc>
                                <w:tcPr>
                                  <w:tcW w:w="4393" w:type="dxa"/>
                                </w:tcPr>
                                <w:p w:rsidR="006C6947" w:rsidRDefault="006C6947">
                                  <w:pPr>
                                    <w:pStyle w:val="TableParagraph"/>
                                    <w:tabs>
                                      <w:tab w:val="left" w:pos="2578"/>
                                    </w:tabs>
                                    <w:ind w:left="107" w:right="91"/>
                                    <w:rPr>
                                      <w:sz w:val="24"/>
                                    </w:rPr>
                                  </w:pPr>
                                  <w:r>
                                    <w:rPr>
                                      <w:sz w:val="24"/>
                                    </w:rPr>
                                    <w:t>Осмотр</w:t>
                                  </w:r>
                                  <w:r>
                                    <w:rPr>
                                      <w:spacing w:val="6"/>
                                      <w:sz w:val="24"/>
                                    </w:rPr>
                                    <w:t xml:space="preserve"> </w:t>
                                  </w:r>
                                  <w:r>
                                    <w:rPr>
                                      <w:sz w:val="24"/>
                                    </w:rPr>
                                    <w:t>детей,</w:t>
                                  </w:r>
                                  <w:r>
                                    <w:rPr>
                                      <w:spacing w:val="7"/>
                                      <w:sz w:val="24"/>
                                    </w:rPr>
                                    <w:t xml:space="preserve"> </w:t>
                                  </w:r>
                                  <w:r>
                                    <w:rPr>
                                      <w:sz w:val="24"/>
                                    </w:rPr>
                                    <w:t>консультации</w:t>
                                  </w:r>
                                  <w:r>
                                    <w:rPr>
                                      <w:spacing w:val="6"/>
                                      <w:sz w:val="24"/>
                                    </w:rPr>
                                    <w:t xml:space="preserve"> </w:t>
                                  </w:r>
                                  <w:r>
                                    <w:rPr>
                                      <w:sz w:val="24"/>
                                    </w:rPr>
                                    <w:t>медсестры,</w:t>
                                  </w:r>
                                  <w:r>
                                    <w:rPr>
                                      <w:spacing w:val="-57"/>
                                      <w:sz w:val="24"/>
                                    </w:rPr>
                                    <w:t xml:space="preserve"> </w:t>
                                  </w:r>
                                  <w:r>
                                    <w:rPr>
                                      <w:sz w:val="24"/>
                                    </w:rPr>
                                    <w:t>врачей,</w:t>
                                  </w:r>
                                  <w:r>
                                    <w:rPr>
                                      <w:sz w:val="24"/>
                                    </w:rPr>
                                    <w:tab/>
                                    <w:t>консультативно-</w:t>
                                  </w:r>
                                </w:p>
                                <w:p w:rsidR="006C6947" w:rsidRDefault="006C6947">
                                  <w:pPr>
                                    <w:pStyle w:val="TableParagraph"/>
                                    <w:spacing w:line="270" w:lineRule="atLeast"/>
                                    <w:ind w:left="107" w:right="79"/>
                                    <w:rPr>
                                      <w:sz w:val="24"/>
                                    </w:rPr>
                                  </w:pPr>
                                  <w:r>
                                    <w:rPr>
                                      <w:sz w:val="24"/>
                                    </w:rPr>
                                    <w:t>просветительская работа с родителями и</w:t>
                                  </w:r>
                                  <w:r>
                                    <w:rPr>
                                      <w:spacing w:val="-58"/>
                                      <w:sz w:val="24"/>
                                    </w:rPr>
                                    <w:t xml:space="preserve"> </w:t>
                                  </w:r>
                                  <w:r>
                                    <w:rPr>
                                      <w:sz w:val="24"/>
                                    </w:rPr>
                                    <w:t>сотрудниками</w:t>
                                  </w:r>
                                  <w:r>
                                    <w:rPr>
                                      <w:spacing w:val="-1"/>
                                      <w:sz w:val="24"/>
                                    </w:rPr>
                                    <w:t xml:space="preserve"> </w:t>
                                  </w:r>
                                  <w:r>
                                    <w:rPr>
                                      <w:sz w:val="24"/>
                                    </w:rPr>
                                    <w:t>ДОУ</w:t>
                                  </w:r>
                                </w:p>
                              </w:tc>
                              <w:tc>
                                <w:tcPr>
                                  <w:tcW w:w="7374" w:type="dxa"/>
                                </w:tcPr>
                                <w:p w:rsidR="006C6947" w:rsidRDefault="006C6947">
                                  <w:pPr>
                                    <w:pStyle w:val="TableParagraph"/>
                                    <w:ind w:left="109" w:right="4932"/>
                                    <w:rPr>
                                      <w:sz w:val="24"/>
                                    </w:rPr>
                                  </w:pPr>
                                  <w:r>
                                    <w:rPr>
                                      <w:sz w:val="24"/>
                                    </w:rPr>
                                    <w:t>Изолятор</w:t>
                                  </w:r>
                                  <w:r>
                                    <w:rPr>
                                      <w:spacing w:val="1"/>
                                      <w:sz w:val="24"/>
                                    </w:rPr>
                                    <w:t xml:space="preserve"> </w:t>
                                  </w:r>
                                  <w:r>
                                    <w:rPr>
                                      <w:sz w:val="24"/>
                                    </w:rPr>
                                    <w:t>Процедурный кабинет</w:t>
                                  </w:r>
                                  <w:r>
                                    <w:rPr>
                                      <w:spacing w:val="-57"/>
                                      <w:sz w:val="24"/>
                                    </w:rPr>
                                    <w:t xml:space="preserve"> </w:t>
                                  </w:r>
                                  <w:r>
                                    <w:rPr>
                                      <w:sz w:val="24"/>
                                    </w:rPr>
                                    <w:t>Медицинский</w:t>
                                  </w:r>
                                  <w:r>
                                    <w:rPr>
                                      <w:spacing w:val="-8"/>
                                      <w:sz w:val="24"/>
                                    </w:rPr>
                                    <w:t xml:space="preserve"> </w:t>
                                  </w:r>
                                  <w:r>
                                    <w:rPr>
                                      <w:sz w:val="24"/>
                                    </w:rPr>
                                    <w:t>кабинет</w:t>
                                  </w:r>
                                </w:p>
                              </w:tc>
                            </w:tr>
                            <w:tr w:rsidR="006C6947">
                              <w:trPr>
                                <w:trHeight w:val="1103"/>
                              </w:trPr>
                              <w:tc>
                                <w:tcPr>
                                  <w:tcW w:w="2914" w:type="dxa"/>
                                </w:tcPr>
                                <w:p w:rsidR="006C6947" w:rsidRDefault="006C6947">
                                  <w:pPr>
                                    <w:pStyle w:val="TableParagraph"/>
                                    <w:spacing w:line="268" w:lineRule="exact"/>
                                    <w:ind w:left="110"/>
                                    <w:rPr>
                                      <w:sz w:val="24"/>
                                    </w:rPr>
                                  </w:pPr>
                                  <w:r>
                                    <w:rPr>
                                      <w:sz w:val="24"/>
                                    </w:rPr>
                                    <w:t>Холл</w:t>
                                  </w:r>
                                  <w:r>
                                    <w:rPr>
                                      <w:spacing w:val="-4"/>
                                      <w:sz w:val="24"/>
                                    </w:rPr>
                                    <w:t xml:space="preserve"> </w:t>
                                  </w:r>
                                  <w:r>
                                    <w:rPr>
                                      <w:sz w:val="24"/>
                                    </w:rPr>
                                    <w:t>ДОУ</w:t>
                                  </w:r>
                                </w:p>
                              </w:tc>
                              <w:tc>
                                <w:tcPr>
                                  <w:tcW w:w="4393" w:type="dxa"/>
                                </w:tcPr>
                                <w:p w:rsidR="006C6947" w:rsidRDefault="006C6947">
                                  <w:pPr>
                                    <w:pStyle w:val="TableParagraph"/>
                                    <w:tabs>
                                      <w:tab w:val="left" w:pos="1112"/>
                                      <w:tab w:val="left" w:pos="1545"/>
                                      <w:tab w:val="left" w:pos="1796"/>
                                      <w:tab w:val="left" w:pos="3324"/>
                                      <w:tab w:val="left" w:pos="3483"/>
                                      <w:tab w:val="left" w:pos="4157"/>
                                    </w:tabs>
                                    <w:ind w:left="107" w:right="95"/>
                                    <w:rPr>
                                      <w:sz w:val="24"/>
                                    </w:rPr>
                                  </w:pPr>
                                  <w:r>
                                    <w:rPr>
                                      <w:sz w:val="24"/>
                                    </w:rPr>
                                    <w:t>Информационно-просветительская</w:t>
                                  </w:r>
                                  <w:r>
                                    <w:rPr>
                                      <w:spacing w:val="1"/>
                                      <w:sz w:val="24"/>
                                    </w:rPr>
                                    <w:t xml:space="preserve"> </w:t>
                                  </w:r>
                                  <w:r>
                                    <w:rPr>
                                      <w:sz w:val="24"/>
                                    </w:rPr>
                                    <w:t>работа</w:t>
                                  </w:r>
                                  <w:r>
                                    <w:rPr>
                                      <w:sz w:val="24"/>
                                    </w:rPr>
                                    <w:tab/>
                                    <w:t>с</w:t>
                                  </w:r>
                                  <w:r>
                                    <w:rPr>
                                      <w:sz w:val="24"/>
                                    </w:rPr>
                                    <w:tab/>
                                    <w:t>сотрудниками</w:t>
                                  </w:r>
                                  <w:r>
                                    <w:rPr>
                                      <w:sz w:val="24"/>
                                    </w:rPr>
                                    <w:tab/>
                                    <w:t>ДОУ</w:t>
                                  </w:r>
                                  <w:r>
                                    <w:rPr>
                                      <w:sz w:val="24"/>
                                    </w:rPr>
                                    <w:tab/>
                                  </w:r>
                                  <w:r>
                                    <w:rPr>
                                      <w:spacing w:val="-5"/>
                                      <w:sz w:val="24"/>
                                    </w:rPr>
                                    <w:t>и</w:t>
                                  </w:r>
                                  <w:r>
                                    <w:rPr>
                                      <w:spacing w:val="-57"/>
                                      <w:sz w:val="24"/>
                                    </w:rPr>
                                    <w:t xml:space="preserve"> </w:t>
                                  </w:r>
                                  <w:r>
                                    <w:rPr>
                                      <w:sz w:val="24"/>
                                    </w:rPr>
                                    <w:t>родителями,</w:t>
                                  </w:r>
                                  <w:r>
                                    <w:rPr>
                                      <w:sz w:val="24"/>
                                    </w:rPr>
                                    <w:tab/>
                                  </w:r>
                                  <w:r>
                                    <w:rPr>
                                      <w:sz w:val="24"/>
                                    </w:rPr>
                                    <w:tab/>
                                    <w:t>организация</w:t>
                                  </w:r>
                                  <w:r>
                                    <w:rPr>
                                      <w:sz w:val="24"/>
                                    </w:rPr>
                                    <w:tab/>
                                  </w:r>
                                  <w:r>
                                    <w:rPr>
                                      <w:sz w:val="24"/>
                                    </w:rPr>
                                    <w:tab/>
                                  </w:r>
                                  <w:r>
                                    <w:rPr>
                                      <w:spacing w:val="-1"/>
                                      <w:sz w:val="24"/>
                                    </w:rPr>
                                    <w:t>детских</w:t>
                                  </w:r>
                                </w:p>
                                <w:p w:rsidR="006C6947" w:rsidRDefault="006C6947">
                                  <w:pPr>
                                    <w:pStyle w:val="TableParagraph"/>
                                    <w:spacing w:line="264" w:lineRule="exact"/>
                                    <w:ind w:left="107"/>
                                    <w:rPr>
                                      <w:sz w:val="24"/>
                                    </w:rPr>
                                  </w:pPr>
                                  <w:r>
                                    <w:rPr>
                                      <w:sz w:val="24"/>
                                    </w:rPr>
                                    <w:t>выставок</w:t>
                                  </w:r>
                                </w:p>
                              </w:tc>
                              <w:tc>
                                <w:tcPr>
                                  <w:tcW w:w="7374" w:type="dxa"/>
                                </w:tcPr>
                                <w:p w:rsidR="006C6947" w:rsidRDefault="006C6947">
                                  <w:pPr>
                                    <w:pStyle w:val="TableParagraph"/>
                                    <w:ind w:left="109" w:right="3382"/>
                                    <w:rPr>
                                      <w:sz w:val="24"/>
                                    </w:rPr>
                                  </w:pPr>
                                  <w:r>
                                    <w:rPr>
                                      <w:sz w:val="24"/>
                                    </w:rPr>
                                    <w:t>Стенды для родителей, визитка ДОУ.</w:t>
                                  </w:r>
                                  <w:r>
                                    <w:rPr>
                                      <w:spacing w:val="-57"/>
                                      <w:sz w:val="24"/>
                                    </w:rPr>
                                    <w:t xml:space="preserve"> </w:t>
                                  </w:r>
                                  <w:r>
                                    <w:rPr>
                                      <w:sz w:val="24"/>
                                    </w:rPr>
                                    <w:t>Стенды</w:t>
                                  </w:r>
                                  <w:r>
                                    <w:rPr>
                                      <w:spacing w:val="-1"/>
                                      <w:sz w:val="24"/>
                                    </w:rPr>
                                    <w:t xml:space="preserve"> </w:t>
                                  </w:r>
                                  <w:r>
                                    <w:rPr>
                                      <w:sz w:val="24"/>
                                    </w:rPr>
                                    <w:t>для сотрудников</w:t>
                                  </w:r>
                                </w:p>
                              </w:tc>
                            </w:tr>
                            <w:tr w:rsidR="006C6947">
                              <w:trPr>
                                <w:trHeight w:val="1104"/>
                              </w:trPr>
                              <w:tc>
                                <w:tcPr>
                                  <w:tcW w:w="2914" w:type="dxa"/>
                                </w:tcPr>
                                <w:p w:rsidR="006C6947" w:rsidRDefault="006C6947">
                                  <w:pPr>
                                    <w:pStyle w:val="TableParagraph"/>
                                    <w:tabs>
                                      <w:tab w:val="left" w:pos="1511"/>
                                      <w:tab w:val="left" w:pos="1568"/>
                                    </w:tabs>
                                    <w:ind w:left="110" w:right="96"/>
                                    <w:rPr>
                                      <w:sz w:val="24"/>
                                    </w:rPr>
                                  </w:pPr>
                                  <w:r>
                                    <w:rPr>
                                      <w:sz w:val="24"/>
                                    </w:rPr>
                                    <w:t>Групповые помещения:</w:t>
                                  </w:r>
                                  <w:r>
                                    <w:rPr>
                                      <w:spacing w:val="1"/>
                                      <w:sz w:val="24"/>
                                    </w:rPr>
                                    <w:t xml:space="preserve"> </w:t>
                                  </w:r>
                                  <w:r>
                                    <w:rPr>
                                      <w:sz w:val="24"/>
                                    </w:rPr>
                                    <w:t>Цент</w:t>
                                  </w:r>
                                  <w:r>
                                    <w:rPr>
                                      <w:sz w:val="24"/>
                                    </w:rPr>
                                    <w:tab/>
                                  </w:r>
                                  <w:r>
                                    <w:rPr>
                                      <w:spacing w:val="-1"/>
                                      <w:sz w:val="24"/>
                                    </w:rPr>
                                    <w:t>физического</w:t>
                                  </w:r>
                                  <w:r>
                                    <w:rPr>
                                      <w:spacing w:val="-57"/>
                                      <w:sz w:val="24"/>
                                    </w:rPr>
                                    <w:t xml:space="preserve"> </w:t>
                                  </w:r>
                                  <w:r>
                                    <w:rPr>
                                      <w:sz w:val="24"/>
                                    </w:rPr>
                                    <w:t>развития/</w:t>
                                  </w:r>
                                  <w:r>
                                    <w:rPr>
                                      <w:sz w:val="24"/>
                                    </w:rPr>
                                    <w:tab/>
                                  </w:r>
                                  <w:r>
                                    <w:rPr>
                                      <w:sz w:val="24"/>
                                    </w:rPr>
                                    <w:tab/>
                                  </w:r>
                                  <w:r>
                                    <w:rPr>
                                      <w:spacing w:val="-1"/>
                                      <w:sz w:val="24"/>
                                    </w:rPr>
                                    <w:t>спортивный</w:t>
                                  </w:r>
                                </w:p>
                                <w:p w:rsidR="006C6947" w:rsidRDefault="006C6947">
                                  <w:pPr>
                                    <w:pStyle w:val="TableParagraph"/>
                                    <w:spacing w:line="264" w:lineRule="exact"/>
                                    <w:ind w:left="110"/>
                                    <w:rPr>
                                      <w:sz w:val="24"/>
                                    </w:rPr>
                                  </w:pPr>
                                  <w:r>
                                    <w:rPr>
                                      <w:sz w:val="24"/>
                                    </w:rPr>
                                    <w:t>уголок</w:t>
                                  </w:r>
                                </w:p>
                              </w:tc>
                              <w:tc>
                                <w:tcPr>
                                  <w:tcW w:w="4393" w:type="dxa"/>
                                </w:tcPr>
                                <w:p w:rsidR="006C6947" w:rsidRDefault="006C6947">
                                  <w:pPr>
                                    <w:pStyle w:val="TableParagraph"/>
                                    <w:tabs>
                                      <w:tab w:val="left" w:pos="2489"/>
                                    </w:tabs>
                                    <w:ind w:left="107" w:right="98"/>
                                    <w:jc w:val="both"/>
                                    <w:rPr>
                                      <w:sz w:val="24"/>
                                    </w:rPr>
                                  </w:pPr>
                                  <w:r>
                                    <w:rPr>
                                      <w:sz w:val="24"/>
                                    </w:rPr>
                                    <w:t>Расширение</w:t>
                                  </w:r>
                                  <w:r>
                                    <w:rPr>
                                      <w:sz w:val="24"/>
                                    </w:rPr>
                                    <w:tab/>
                                  </w:r>
                                  <w:r>
                                    <w:rPr>
                                      <w:spacing w:val="-1"/>
                                      <w:sz w:val="24"/>
                                    </w:rPr>
                                    <w:t>индивидуального</w:t>
                                  </w:r>
                                  <w:r>
                                    <w:rPr>
                                      <w:spacing w:val="-58"/>
                                      <w:sz w:val="24"/>
                                    </w:rPr>
                                    <w:t xml:space="preserve"> </w:t>
                                  </w:r>
                                  <w:r>
                                    <w:rPr>
                                      <w:sz w:val="24"/>
                                    </w:rPr>
                                    <w:t>двигательного опыта в самостоятельной</w:t>
                                  </w:r>
                                  <w:r>
                                    <w:rPr>
                                      <w:spacing w:val="-57"/>
                                      <w:sz w:val="24"/>
                                    </w:rPr>
                                    <w:t xml:space="preserve"> </w:t>
                                  </w:r>
                                  <w:r>
                                    <w:rPr>
                                      <w:sz w:val="24"/>
                                    </w:rPr>
                                    <w:t>деятельности</w:t>
                                  </w:r>
                                </w:p>
                              </w:tc>
                              <w:tc>
                                <w:tcPr>
                                  <w:tcW w:w="7374" w:type="dxa"/>
                                </w:tcPr>
                                <w:p w:rsidR="006C6947" w:rsidRDefault="006C6947">
                                  <w:pPr>
                                    <w:pStyle w:val="TableParagraph"/>
                                    <w:ind w:left="109" w:right="95"/>
                                    <w:jc w:val="both"/>
                                    <w:rPr>
                                      <w:sz w:val="24"/>
                                    </w:rPr>
                                  </w:pPr>
                                  <w:r>
                                    <w:rPr>
                                      <w:sz w:val="24"/>
                                    </w:rPr>
                                    <w:t>Оборудование</w:t>
                                  </w:r>
                                  <w:r>
                                    <w:rPr>
                                      <w:spacing w:val="1"/>
                                      <w:sz w:val="24"/>
                                    </w:rPr>
                                    <w:t xml:space="preserve"> </w:t>
                                  </w:r>
                                  <w:r>
                                    <w:rPr>
                                      <w:sz w:val="24"/>
                                    </w:rPr>
                                    <w:t>для</w:t>
                                  </w:r>
                                  <w:r>
                                    <w:rPr>
                                      <w:spacing w:val="1"/>
                                      <w:sz w:val="24"/>
                                    </w:rPr>
                                    <w:t xml:space="preserve"> </w:t>
                                  </w:r>
                                  <w:r>
                                    <w:rPr>
                                      <w:sz w:val="24"/>
                                    </w:rPr>
                                    <w:t>ходьбы,</w:t>
                                  </w:r>
                                  <w:r>
                                    <w:rPr>
                                      <w:spacing w:val="1"/>
                                      <w:sz w:val="24"/>
                                    </w:rPr>
                                    <w:t xml:space="preserve"> </w:t>
                                  </w:r>
                                  <w:r>
                                    <w:rPr>
                                      <w:sz w:val="24"/>
                                    </w:rPr>
                                    <w:t>бега</w:t>
                                  </w:r>
                                  <w:r>
                                    <w:rPr>
                                      <w:spacing w:val="1"/>
                                      <w:sz w:val="24"/>
                                    </w:rPr>
                                    <w:t xml:space="preserve"> </w:t>
                                  </w:r>
                                  <w:r>
                                    <w:rPr>
                                      <w:sz w:val="24"/>
                                    </w:rPr>
                                    <w:t>равновесия,</w:t>
                                  </w:r>
                                  <w:r>
                                    <w:rPr>
                                      <w:spacing w:val="1"/>
                                      <w:sz w:val="24"/>
                                    </w:rPr>
                                    <w:t xml:space="preserve"> </w:t>
                                  </w:r>
                                  <w:r>
                                    <w:rPr>
                                      <w:sz w:val="24"/>
                                    </w:rPr>
                                    <w:t>для</w:t>
                                  </w:r>
                                  <w:r>
                                    <w:rPr>
                                      <w:spacing w:val="1"/>
                                      <w:sz w:val="24"/>
                                    </w:rPr>
                                    <w:t xml:space="preserve"> </w:t>
                                  </w:r>
                                  <w:r>
                                    <w:rPr>
                                      <w:sz w:val="24"/>
                                    </w:rPr>
                                    <w:t>прыжков,</w:t>
                                  </w:r>
                                  <w:r>
                                    <w:rPr>
                                      <w:spacing w:val="1"/>
                                      <w:sz w:val="24"/>
                                    </w:rPr>
                                    <w:t xml:space="preserve"> </w:t>
                                  </w:r>
                                  <w:r>
                                    <w:rPr>
                                      <w:sz w:val="24"/>
                                    </w:rPr>
                                    <w:t>для</w:t>
                                  </w:r>
                                  <w:r>
                                    <w:rPr>
                                      <w:spacing w:val="1"/>
                                      <w:sz w:val="24"/>
                                    </w:rPr>
                                    <w:t xml:space="preserve"> </w:t>
                                  </w:r>
                                  <w:r>
                                    <w:rPr>
                                      <w:sz w:val="24"/>
                                    </w:rPr>
                                    <w:t>катания,</w:t>
                                  </w:r>
                                  <w:r>
                                    <w:rPr>
                                      <w:spacing w:val="1"/>
                                      <w:sz w:val="24"/>
                                    </w:rPr>
                                    <w:t xml:space="preserve"> </w:t>
                                  </w:r>
                                  <w:r>
                                    <w:rPr>
                                      <w:sz w:val="24"/>
                                    </w:rPr>
                                    <w:t>бросания,</w:t>
                                  </w:r>
                                  <w:r>
                                    <w:rPr>
                                      <w:spacing w:val="1"/>
                                      <w:sz w:val="24"/>
                                    </w:rPr>
                                    <w:t xml:space="preserve"> </w:t>
                                  </w:r>
                                  <w:r>
                                    <w:rPr>
                                      <w:sz w:val="24"/>
                                    </w:rPr>
                                    <w:t>ловли,</w:t>
                                  </w:r>
                                  <w:r>
                                    <w:rPr>
                                      <w:spacing w:val="1"/>
                                      <w:sz w:val="24"/>
                                    </w:rPr>
                                    <w:t xml:space="preserve"> </w:t>
                                  </w:r>
                                  <w:r>
                                    <w:rPr>
                                      <w:sz w:val="24"/>
                                    </w:rPr>
                                    <w:t>для</w:t>
                                  </w:r>
                                  <w:r>
                                    <w:rPr>
                                      <w:spacing w:val="1"/>
                                      <w:sz w:val="24"/>
                                    </w:rPr>
                                    <w:t xml:space="preserve"> </w:t>
                                  </w:r>
                                  <w:r>
                                    <w:rPr>
                                      <w:sz w:val="24"/>
                                    </w:rPr>
                                    <w:t>ползания</w:t>
                                  </w:r>
                                  <w:r>
                                    <w:rPr>
                                      <w:spacing w:val="1"/>
                                      <w:sz w:val="24"/>
                                    </w:rPr>
                                    <w:t xml:space="preserve"> </w:t>
                                  </w:r>
                                  <w:r>
                                    <w:rPr>
                                      <w:sz w:val="24"/>
                                    </w:rPr>
                                    <w:t>и</w:t>
                                  </w:r>
                                  <w:r>
                                    <w:rPr>
                                      <w:spacing w:val="1"/>
                                      <w:sz w:val="24"/>
                                    </w:rPr>
                                    <w:t xml:space="preserve"> </w:t>
                                  </w:r>
                                  <w:r>
                                    <w:rPr>
                                      <w:sz w:val="24"/>
                                    </w:rPr>
                                    <w:t>лазания,</w:t>
                                  </w:r>
                                  <w:r>
                                    <w:rPr>
                                      <w:spacing w:val="1"/>
                                      <w:sz w:val="24"/>
                                    </w:rPr>
                                    <w:t xml:space="preserve"> </w:t>
                                  </w:r>
                                  <w:r>
                                    <w:rPr>
                                      <w:sz w:val="24"/>
                                    </w:rPr>
                                    <w:t>атрибуты</w:t>
                                  </w:r>
                                  <w:r>
                                    <w:rPr>
                                      <w:spacing w:val="1"/>
                                      <w:sz w:val="24"/>
                                    </w:rPr>
                                    <w:t xml:space="preserve"> </w:t>
                                  </w:r>
                                  <w:r>
                                    <w:rPr>
                                      <w:sz w:val="24"/>
                                    </w:rPr>
                                    <w:t>к</w:t>
                                  </w:r>
                                  <w:r>
                                    <w:rPr>
                                      <w:spacing w:val="1"/>
                                      <w:sz w:val="24"/>
                                    </w:rPr>
                                    <w:t xml:space="preserve"> </w:t>
                                  </w:r>
                                  <w:r>
                                    <w:rPr>
                                      <w:sz w:val="24"/>
                                    </w:rPr>
                                    <w:t>подвижным</w:t>
                                  </w:r>
                                  <w:r>
                                    <w:rPr>
                                      <w:spacing w:val="7"/>
                                      <w:sz w:val="24"/>
                                    </w:rPr>
                                    <w:t xml:space="preserve"> </w:t>
                                  </w:r>
                                  <w:r>
                                    <w:rPr>
                                      <w:sz w:val="24"/>
                                    </w:rPr>
                                    <w:t>и</w:t>
                                  </w:r>
                                  <w:r>
                                    <w:rPr>
                                      <w:spacing w:val="7"/>
                                      <w:sz w:val="24"/>
                                    </w:rPr>
                                    <w:t xml:space="preserve"> </w:t>
                                  </w:r>
                                  <w:r>
                                    <w:rPr>
                                      <w:sz w:val="24"/>
                                    </w:rPr>
                                    <w:t>спортивным</w:t>
                                  </w:r>
                                  <w:r>
                                    <w:rPr>
                                      <w:spacing w:val="7"/>
                                      <w:sz w:val="24"/>
                                    </w:rPr>
                                    <w:t xml:space="preserve"> </w:t>
                                  </w:r>
                                  <w:r>
                                    <w:rPr>
                                      <w:sz w:val="24"/>
                                    </w:rPr>
                                    <w:t>играм,</w:t>
                                  </w:r>
                                  <w:r>
                                    <w:rPr>
                                      <w:spacing w:val="8"/>
                                      <w:sz w:val="24"/>
                                    </w:rPr>
                                    <w:t xml:space="preserve"> </w:t>
                                  </w:r>
                                  <w:r>
                                    <w:rPr>
                                      <w:sz w:val="24"/>
                                    </w:rPr>
                                    <w:t>нетрадиционное</w:t>
                                  </w:r>
                                  <w:r>
                                    <w:rPr>
                                      <w:spacing w:val="7"/>
                                      <w:sz w:val="24"/>
                                    </w:rPr>
                                    <w:t xml:space="preserve"> </w:t>
                                  </w:r>
                                  <w:r>
                                    <w:rPr>
                                      <w:sz w:val="24"/>
                                    </w:rPr>
                                    <w:t>физкультурное</w:t>
                                  </w:r>
                                </w:p>
                                <w:p w:rsidR="006C6947" w:rsidRDefault="006C6947">
                                  <w:pPr>
                                    <w:pStyle w:val="TableParagraph"/>
                                    <w:spacing w:line="264" w:lineRule="exact"/>
                                    <w:ind w:left="109"/>
                                    <w:rPr>
                                      <w:sz w:val="24"/>
                                    </w:rPr>
                                  </w:pPr>
                                  <w:r>
                                    <w:rPr>
                                      <w:sz w:val="24"/>
                                    </w:rPr>
                                    <w:t>оборудование</w:t>
                                  </w:r>
                                </w:p>
                              </w:tc>
                            </w:tr>
                            <w:tr w:rsidR="006C6947">
                              <w:trPr>
                                <w:trHeight w:val="1657"/>
                              </w:trPr>
                              <w:tc>
                                <w:tcPr>
                                  <w:tcW w:w="2914" w:type="dxa"/>
                                </w:tcPr>
                                <w:p w:rsidR="006C6947" w:rsidRDefault="006C6947">
                                  <w:pPr>
                                    <w:pStyle w:val="TableParagraph"/>
                                    <w:ind w:left="110"/>
                                    <w:rPr>
                                      <w:sz w:val="24"/>
                                    </w:rPr>
                                  </w:pPr>
                                  <w:r>
                                    <w:rPr>
                                      <w:sz w:val="24"/>
                                    </w:rPr>
                                    <w:t>Центр</w:t>
                                  </w:r>
                                  <w:r>
                                    <w:rPr>
                                      <w:spacing w:val="42"/>
                                      <w:sz w:val="24"/>
                                    </w:rPr>
                                    <w:t xml:space="preserve"> </w:t>
                                  </w:r>
                                  <w:r>
                                    <w:rPr>
                                      <w:sz w:val="24"/>
                                    </w:rPr>
                                    <w:t>«Природа»/уголок</w:t>
                                  </w:r>
                                  <w:r>
                                    <w:rPr>
                                      <w:spacing w:val="-57"/>
                                      <w:sz w:val="24"/>
                                    </w:rPr>
                                    <w:t xml:space="preserve"> </w:t>
                                  </w:r>
                                  <w:r>
                                    <w:rPr>
                                      <w:sz w:val="24"/>
                                    </w:rPr>
                                    <w:t>природы</w:t>
                                  </w:r>
                                </w:p>
                              </w:tc>
                              <w:tc>
                                <w:tcPr>
                                  <w:tcW w:w="4393" w:type="dxa"/>
                                </w:tcPr>
                                <w:p w:rsidR="006C6947" w:rsidRDefault="006C6947">
                                  <w:pPr>
                                    <w:pStyle w:val="TableParagraph"/>
                                    <w:ind w:left="107" w:right="94"/>
                                    <w:rPr>
                                      <w:sz w:val="24"/>
                                    </w:rPr>
                                  </w:pPr>
                                  <w:r>
                                    <w:rPr>
                                      <w:sz w:val="24"/>
                                    </w:rPr>
                                    <w:t>Расширение</w:t>
                                  </w:r>
                                  <w:r>
                                    <w:rPr>
                                      <w:spacing w:val="6"/>
                                      <w:sz w:val="24"/>
                                    </w:rPr>
                                    <w:t xml:space="preserve"> </w:t>
                                  </w:r>
                                  <w:r>
                                    <w:rPr>
                                      <w:sz w:val="24"/>
                                    </w:rPr>
                                    <w:t>познавательного</w:t>
                                  </w:r>
                                  <w:r>
                                    <w:rPr>
                                      <w:spacing w:val="7"/>
                                      <w:sz w:val="24"/>
                                    </w:rPr>
                                    <w:t xml:space="preserve"> </w:t>
                                  </w:r>
                                  <w:r>
                                    <w:rPr>
                                      <w:sz w:val="24"/>
                                    </w:rPr>
                                    <w:t>опыта,</w:t>
                                  </w:r>
                                  <w:r>
                                    <w:rPr>
                                      <w:spacing w:val="7"/>
                                      <w:sz w:val="24"/>
                                    </w:rPr>
                                    <w:t xml:space="preserve"> </w:t>
                                  </w:r>
                                  <w:r>
                                    <w:rPr>
                                      <w:sz w:val="24"/>
                                    </w:rPr>
                                    <w:t>его</w:t>
                                  </w:r>
                                  <w:r>
                                    <w:rPr>
                                      <w:spacing w:val="-57"/>
                                      <w:sz w:val="24"/>
                                    </w:rPr>
                                    <w:t xml:space="preserve"> </w:t>
                                  </w:r>
                                  <w:r>
                                    <w:rPr>
                                      <w:sz w:val="24"/>
                                    </w:rPr>
                                    <w:t>использование</w:t>
                                  </w:r>
                                  <w:r>
                                    <w:rPr>
                                      <w:spacing w:val="-4"/>
                                      <w:sz w:val="24"/>
                                    </w:rPr>
                                    <w:t xml:space="preserve"> </w:t>
                                  </w:r>
                                  <w:r>
                                    <w:rPr>
                                      <w:sz w:val="24"/>
                                    </w:rPr>
                                    <w:t>в</w:t>
                                  </w:r>
                                  <w:r>
                                    <w:rPr>
                                      <w:spacing w:val="-3"/>
                                      <w:sz w:val="24"/>
                                    </w:rPr>
                                    <w:t xml:space="preserve"> </w:t>
                                  </w:r>
                                  <w:r>
                                    <w:rPr>
                                      <w:sz w:val="24"/>
                                    </w:rPr>
                                    <w:t>трудовой</w:t>
                                  </w:r>
                                  <w:r>
                                    <w:rPr>
                                      <w:spacing w:val="-3"/>
                                      <w:sz w:val="24"/>
                                    </w:rPr>
                                    <w:t xml:space="preserve"> </w:t>
                                  </w:r>
                                  <w:r>
                                    <w:rPr>
                                      <w:sz w:val="24"/>
                                    </w:rPr>
                                    <w:t>деятельности</w:t>
                                  </w:r>
                                </w:p>
                              </w:tc>
                              <w:tc>
                                <w:tcPr>
                                  <w:tcW w:w="7374" w:type="dxa"/>
                                </w:tcPr>
                                <w:p w:rsidR="006C6947" w:rsidRDefault="006C6947">
                                  <w:pPr>
                                    <w:pStyle w:val="TableParagraph"/>
                                    <w:ind w:left="109" w:right="93"/>
                                    <w:jc w:val="both"/>
                                    <w:rPr>
                                      <w:sz w:val="24"/>
                                    </w:rPr>
                                  </w:pPr>
                                  <w:r>
                                    <w:rPr>
                                      <w:sz w:val="24"/>
                                    </w:rPr>
                                    <w:t>Календарь</w:t>
                                  </w:r>
                                  <w:r>
                                    <w:rPr>
                                      <w:spacing w:val="1"/>
                                      <w:sz w:val="24"/>
                                    </w:rPr>
                                    <w:t xml:space="preserve"> </w:t>
                                  </w:r>
                                  <w:r>
                                    <w:rPr>
                                      <w:sz w:val="24"/>
                                    </w:rPr>
                                    <w:t>природы,</w:t>
                                  </w:r>
                                  <w:r>
                                    <w:rPr>
                                      <w:spacing w:val="1"/>
                                      <w:sz w:val="24"/>
                                    </w:rPr>
                                    <w:t xml:space="preserve"> </w:t>
                                  </w:r>
                                  <w:r>
                                    <w:rPr>
                                      <w:sz w:val="24"/>
                                    </w:rPr>
                                    <w:t>комнатные</w:t>
                                  </w:r>
                                  <w:r>
                                    <w:rPr>
                                      <w:spacing w:val="1"/>
                                      <w:sz w:val="24"/>
                                    </w:rPr>
                                    <w:t xml:space="preserve"> </w:t>
                                  </w:r>
                                  <w:r>
                                    <w:rPr>
                                      <w:sz w:val="24"/>
                                    </w:rPr>
                                    <w:t>растения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возрастными</w:t>
                                  </w:r>
                                  <w:r>
                                    <w:rPr>
                                      <w:spacing w:val="1"/>
                                      <w:sz w:val="24"/>
                                    </w:rPr>
                                    <w:t xml:space="preserve"> </w:t>
                                  </w:r>
                                  <w:r>
                                    <w:rPr>
                                      <w:sz w:val="24"/>
                                    </w:rPr>
                                    <w:t>рекомендациями,</w:t>
                                  </w:r>
                                  <w:r>
                                    <w:rPr>
                                      <w:spacing w:val="1"/>
                                      <w:sz w:val="24"/>
                                    </w:rPr>
                                    <w:t xml:space="preserve"> </w:t>
                                  </w:r>
                                  <w:r>
                                    <w:rPr>
                                      <w:sz w:val="24"/>
                                    </w:rPr>
                                    <w:t>паспорта</w:t>
                                  </w:r>
                                  <w:r>
                                    <w:rPr>
                                      <w:spacing w:val="1"/>
                                      <w:sz w:val="24"/>
                                    </w:rPr>
                                    <w:t xml:space="preserve"> </w:t>
                                  </w:r>
                                  <w:r>
                                    <w:rPr>
                                      <w:sz w:val="24"/>
                                    </w:rPr>
                                    <w:t>растений,</w:t>
                                  </w:r>
                                  <w:r>
                                    <w:rPr>
                                      <w:spacing w:val="1"/>
                                      <w:sz w:val="24"/>
                                    </w:rPr>
                                    <w:t xml:space="preserve"> </w:t>
                                  </w:r>
                                  <w:r>
                                    <w:rPr>
                                      <w:sz w:val="24"/>
                                    </w:rPr>
                                    <w:t>стенд</w:t>
                                  </w:r>
                                  <w:r>
                                    <w:rPr>
                                      <w:spacing w:val="1"/>
                                      <w:sz w:val="24"/>
                                    </w:rPr>
                                    <w:t xml:space="preserve"> </w:t>
                                  </w:r>
                                  <w:r>
                                    <w:rPr>
                                      <w:sz w:val="24"/>
                                    </w:rPr>
                                    <w:t>со</w:t>
                                  </w:r>
                                  <w:r>
                                    <w:rPr>
                                      <w:spacing w:val="1"/>
                                      <w:sz w:val="24"/>
                                    </w:rPr>
                                    <w:t xml:space="preserve"> </w:t>
                                  </w:r>
                                  <w:r>
                                    <w:rPr>
                                      <w:sz w:val="24"/>
                                    </w:rPr>
                                    <w:t>сменяющимся материалом на экологическую тематику, литература</w:t>
                                  </w:r>
                                  <w:r>
                                    <w:rPr>
                                      <w:spacing w:val="1"/>
                                      <w:sz w:val="24"/>
                                    </w:rPr>
                                    <w:t xml:space="preserve"> </w:t>
                                  </w:r>
                                  <w:r>
                                    <w:rPr>
                                      <w:sz w:val="24"/>
                                    </w:rPr>
                                    <w:t>природоведческого содержания, набор картинок, альбомы, материал</w:t>
                                  </w:r>
                                  <w:r>
                                    <w:rPr>
                                      <w:spacing w:val="1"/>
                                      <w:sz w:val="24"/>
                                    </w:rPr>
                                    <w:t xml:space="preserve"> </w:t>
                                  </w:r>
                                  <w:r>
                                    <w:rPr>
                                      <w:sz w:val="24"/>
                                    </w:rPr>
                                    <w:t>для</w:t>
                                  </w:r>
                                  <w:r>
                                    <w:rPr>
                                      <w:spacing w:val="11"/>
                                      <w:sz w:val="24"/>
                                    </w:rPr>
                                    <w:t xml:space="preserve"> </w:t>
                                  </w:r>
                                  <w:r>
                                    <w:rPr>
                                      <w:sz w:val="24"/>
                                    </w:rPr>
                                    <w:t>проведения</w:t>
                                  </w:r>
                                  <w:r>
                                    <w:rPr>
                                      <w:spacing w:val="11"/>
                                      <w:sz w:val="24"/>
                                    </w:rPr>
                                    <w:t xml:space="preserve"> </w:t>
                                  </w:r>
                                  <w:r>
                                    <w:rPr>
                                      <w:sz w:val="24"/>
                                    </w:rPr>
                                    <w:t>элементарных</w:t>
                                  </w:r>
                                  <w:r>
                                    <w:rPr>
                                      <w:spacing w:val="13"/>
                                      <w:sz w:val="24"/>
                                    </w:rPr>
                                    <w:t xml:space="preserve"> </w:t>
                                  </w:r>
                                  <w:proofErr w:type="gramStart"/>
                                  <w:r>
                                    <w:rPr>
                                      <w:sz w:val="24"/>
                                    </w:rPr>
                                    <w:t>опытов</w:t>
                                  </w:r>
                                  <w:r>
                                    <w:rPr>
                                      <w:spacing w:val="14"/>
                                      <w:sz w:val="24"/>
                                    </w:rPr>
                                    <w:t xml:space="preserve"> </w:t>
                                  </w:r>
                                  <w:r>
                                    <w:rPr>
                                      <w:sz w:val="24"/>
                                    </w:rPr>
                                    <w:t>,</w:t>
                                  </w:r>
                                  <w:proofErr w:type="gramEnd"/>
                                  <w:r>
                                    <w:rPr>
                                      <w:spacing w:val="12"/>
                                      <w:sz w:val="24"/>
                                    </w:rPr>
                                    <w:t xml:space="preserve"> </w:t>
                                  </w:r>
                                  <w:r>
                                    <w:rPr>
                                      <w:sz w:val="24"/>
                                    </w:rPr>
                                    <w:t>обучающие</w:t>
                                  </w:r>
                                  <w:r>
                                    <w:rPr>
                                      <w:spacing w:val="10"/>
                                      <w:sz w:val="24"/>
                                    </w:rPr>
                                    <w:t xml:space="preserve"> </w:t>
                                  </w:r>
                                  <w:r>
                                    <w:rPr>
                                      <w:sz w:val="24"/>
                                    </w:rPr>
                                    <w:t>и</w:t>
                                  </w:r>
                                  <w:r>
                                    <w:rPr>
                                      <w:spacing w:val="15"/>
                                      <w:sz w:val="24"/>
                                    </w:rPr>
                                    <w:t xml:space="preserve"> </w:t>
                                  </w:r>
                                  <w:r>
                                    <w:rPr>
                                      <w:sz w:val="24"/>
                                    </w:rPr>
                                    <w:t>дидактические</w:t>
                                  </w:r>
                                </w:p>
                                <w:p w:rsidR="006C6947" w:rsidRDefault="006C6947">
                                  <w:pPr>
                                    <w:pStyle w:val="TableParagraph"/>
                                    <w:spacing w:line="264" w:lineRule="exact"/>
                                    <w:ind w:left="109"/>
                                    <w:jc w:val="both"/>
                                    <w:rPr>
                                      <w:sz w:val="24"/>
                                    </w:rPr>
                                  </w:pPr>
                                  <w:r>
                                    <w:rPr>
                                      <w:sz w:val="24"/>
                                    </w:rPr>
                                    <w:t>игры</w:t>
                                  </w:r>
                                  <w:r>
                                    <w:rPr>
                                      <w:spacing w:val="4"/>
                                      <w:sz w:val="24"/>
                                    </w:rPr>
                                    <w:t xml:space="preserve"> </w:t>
                                  </w:r>
                                  <w:r>
                                    <w:rPr>
                                      <w:sz w:val="24"/>
                                    </w:rPr>
                                    <w:t>по</w:t>
                                  </w:r>
                                  <w:r>
                                    <w:rPr>
                                      <w:spacing w:val="4"/>
                                      <w:sz w:val="24"/>
                                    </w:rPr>
                                    <w:t xml:space="preserve"> </w:t>
                                  </w:r>
                                  <w:r>
                                    <w:rPr>
                                      <w:sz w:val="24"/>
                                    </w:rPr>
                                    <w:t>экологии,</w:t>
                                  </w:r>
                                  <w:r>
                                    <w:rPr>
                                      <w:spacing w:val="2"/>
                                      <w:sz w:val="24"/>
                                    </w:rPr>
                                    <w:t xml:space="preserve"> </w:t>
                                  </w:r>
                                  <w:r>
                                    <w:rPr>
                                      <w:sz w:val="24"/>
                                    </w:rPr>
                                    <w:t>инвентарь</w:t>
                                  </w:r>
                                  <w:r>
                                    <w:rPr>
                                      <w:spacing w:val="6"/>
                                      <w:sz w:val="24"/>
                                    </w:rPr>
                                    <w:t xml:space="preserve"> </w:t>
                                  </w:r>
                                  <w:r>
                                    <w:rPr>
                                      <w:sz w:val="24"/>
                                    </w:rPr>
                                    <w:t>для</w:t>
                                  </w:r>
                                  <w:r>
                                    <w:rPr>
                                      <w:spacing w:val="5"/>
                                      <w:sz w:val="24"/>
                                    </w:rPr>
                                    <w:t xml:space="preserve"> </w:t>
                                  </w:r>
                                  <w:r>
                                    <w:rPr>
                                      <w:sz w:val="24"/>
                                    </w:rPr>
                                    <w:t>трудовой</w:t>
                                  </w:r>
                                  <w:r>
                                    <w:rPr>
                                      <w:spacing w:val="5"/>
                                      <w:sz w:val="24"/>
                                    </w:rPr>
                                    <w:t xml:space="preserve"> </w:t>
                                  </w:r>
                                  <w:r>
                                    <w:rPr>
                                      <w:sz w:val="24"/>
                                    </w:rPr>
                                    <w:t>деятельности,</w:t>
                                  </w:r>
                                  <w:r>
                                    <w:rPr>
                                      <w:spacing w:val="3"/>
                                      <w:sz w:val="24"/>
                                    </w:rPr>
                                    <w:t xml:space="preserve"> </w:t>
                                  </w:r>
                                  <w:r>
                                    <w:rPr>
                                      <w:sz w:val="24"/>
                                    </w:rPr>
                                    <w:t>природный</w:t>
                                  </w:r>
                                </w:p>
                              </w:tc>
                            </w:tr>
                          </w:tbl>
                          <w:p w:rsidR="006C6947" w:rsidRDefault="006C6947">
                            <w:pPr>
                              <w:pStyle w:val="a3"/>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34.7pt;margin-top:69.25pt;width:734.75pt;height:473.8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TUsQ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4"/>
                        <w:gridCol w:w="4393"/>
                        <w:gridCol w:w="7374"/>
                      </w:tblGrid>
                      <w:tr w:rsidR="006C6947">
                        <w:trPr>
                          <w:trHeight w:val="278"/>
                        </w:trPr>
                        <w:tc>
                          <w:tcPr>
                            <w:tcW w:w="2914" w:type="dxa"/>
                          </w:tcPr>
                          <w:p w:rsidR="006C6947" w:rsidRDefault="006C6947">
                            <w:pPr>
                              <w:pStyle w:val="TableParagraph"/>
                              <w:spacing w:line="258" w:lineRule="exact"/>
                              <w:ind w:left="110"/>
                              <w:rPr>
                                <w:sz w:val="24"/>
                              </w:rPr>
                            </w:pPr>
                            <w:r>
                              <w:rPr>
                                <w:sz w:val="24"/>
                              </w:rPr>
                              <w:t>Вид</w:t>
                            </w:r>
                            <w:r>
                              <w:rPr>
                                <w:spacing w:val="-2"/>
                                <w:sz w:val="24"/>
                              </w:rPr>
                              <w:t xml:space="preserve"> </w:t>
                            </w:r>
                            <w:r>
                              <w:rPr>
                                <w:sz w:val="24"/>
                              </w:rPr>
                              <w:t>помещения</w:t>
                            </w:r>
                          </w:p>
                        </w:tc>
                        <w:tc>
                          <w:tcPr>
                            <w:tcW w:w="4393" w:type="dxa"/>
                          </w:tcPr>
                          <w:p w:rsidR="006C6947" w:rsidRDefault="006C6947">
                            <w:pPr>
                              <w:pStyle w:val="TableParagraph"/>
                              <w:spacing w:line="258" w:lineRule="exact"/>
                              <w:ind w:left="107"/>
                              <w:rPr>
                                <w:sz w:val="24"/>
                              </w:rPr>
                            </w:pPr>
                            <w:r>
                              <w:rPr>
                                <w:sz w:val="24"/>
                              </w:rPr>
                              <w:t>Основное</w:t>
                            </w:r>
                            <w:r>
                              <w:rPr>
                                <w:spacing w:val="-4"/>
                                <w:sz w:val="24"/>
                              </w:rPr>
                              <w:t xml:space="preserve"> </w:t>
                            </w:r>
                            <w:r>
                              <w:rPr>
                                <w:sz w:val="24"/>
                              </w:rPr>
                              <w:t>предназначение</w:t>
                            </w:r>
                          </w:p>
                        </w:tc>
                        <w:tc>
                          <w:tcPr>
                            <w:tcW w:w="7374" w:type="dxa"/>
                          </w:tcPr>
                          <w:p w:rsidR="006C6947" w:rsidRDefault="006C6947">
                            <w:pPr>
                              <w:pStyle w:val="TableParagraph"/>
                              <w:spacing w:line="258" w:lineRule="exact"/>
                              <w:ind w:left="109"/>
                              <w:rPr>
                                <w:sz w:val="24"/>
                              </w:rPr>
                            </w:pPr>
                            <w:r>
                              <w:rPr>
                                <w:sz w:val="24"/>
                              </w:rPr>
                              <w:t>Оснащение</w:t>
                            </w:r>
                          </w:p>
                        </w:tc>
                      </w:tr>
                      <w:tr w:rsidR="006C6947">
                        <w:trPr>
                          <w:trHeight w:val="1931"/>
                        </w:trPr>
                        <w:tc>
                          <w:tcPr>
                            <w:tcW w:w="2914" w:type="dxa"/>
                          </w:tcPr>
                          <w:p w:rsidR="006C6947" w:rsidRDefault="006C6947">
                            <w:pPr>
                              <w:pStyle w:val="TableParagraph"/>
                              <w:ind w:left="110" w:right="95"/>
                              <w:rPr>
                                <w:sz w:val="24"/>
                              </w:rPr>
                            </w:pPr>
                            <w:r>
                              <w:rPr>
                                <w:spacing w:val="-1"/>
                                <w:sz w:val="24"/>
                              </w:rPr>
                              <w:t>Музыкальный/спортивны</w:t>
                            </w:r>
                            <w:r>
                              <w:rPr>
                                <w:spacing w:val="-57"/>
                                <w:sz w:val="24"/>
                              </w:rPr>
                              <w:t xml:space="preserve"> </w:t>
                            </w:r>
                            <w:r>
                              <w:rPr>
                                <w:sz w:val="24"/>
                              </w:rPr>
                              <w:t>й</w:t>
                            </w:r>
                            <w:r>
                              <w:rPr>
                                <w:spacing w:val="-1"/>
                                <w:sz w:val="24"/>
                              </w:rPr>
                              <w:t xml:space="preserve"> </w:t>
                            </w:r>
                            <w:r>
                              <w:rPr>
                                <w:sz w:val="24"/>
                              </w:rPr>
                              <w:t>зал</w:t>
                            </w:r>
                          </w:p>
                        </w:tc>
                        <w:tc>
                          <w:tcPr>
                            <w:tcW w:w="4393" w:type="dxa"/>
                          </w:tcPr>
                          <w:p w:rsidR="006C6947" w:rsidRDefault="006C6947">
                            <w:pPr>
                              <w:pStyle w:val="TableParagraph"/>
                              <w:tabs>
                                <w:tab w:val="left" w:pos="2597"/>
                                <w:tab w:val="left" w:pos="2765"/>
                                <w:tab w:val="left" w:pos="3046"/>
                              </w:tabs>
                              <w:ind w:left="107" w:right="91"/>
                              <w:jc w:val="both"/>
                              <w:rPr>
                                <w:sz w:val="24"/>
                              </w:rPr>
                            </w:pPr>
                            <w:r>
                              <w:rPr>
                                <w:sz w:val="24"/>
                              </w:rPr>
                              <w:t>Непосредственно</w:t>
                            </w:r>
                            <w:r>
                              <w:rPr>
                                <w:sz w:val="24"/>
                              </w:rPr>
                              <w:tab/>
                            </w:r>
                            <w:r>
                              <w:rPr>
                                <w:spacing w:val="-1"/>
                                <w:sz w:val="24"/>
                              </w:rPr>
                              <w:t>образовательная</w:t>
                            </w:r>
                            <w:r>
                              <w:rPr>
                                <w:spacing w:val="-58"/>
                                <w:sz w:val="24"/>
                              </w:rPr>
                              <w:t xml:space="preserve"> </w:t>
                            </w:r>
                            <w:r>
                              <w:rPr>
                                <w:sz w:val="24"/>
                              </w:rPr>
                              <w:t>деятельность,</w:t>
                            </w:r>
                            <w:r>
                              <w:rPr>
                                <w:spacing w:val="1"/>
                                <w:sz w:val="24"/>
                              </w:rPr>
                              <w:t xml:space="preserve"> </w:t>
                            </w:r>
                            <w:r>
                              <w:rPr>
                                <w:sz w:val="24"/>
                              </w:rPr>
                              <w:t>проведение</w:t>
                            </w:r>
                            <w:r>
                              <w:rPr>
                                <w:spacing w:val="1"/>
                                <w:sz w:val="24"/>
                              </w:rPr>
                              <w:t xml:space="preserve"> </w:t>
                            </w:r>
                            <w:r>
                              <w:rPr>
                                <w:sz w:val="24"/>
                              </w:rPr>
                              <w:t>утренней</w:t>
                            </w:r>
                            <w:r>
                              <w:rPr>
                                <w:spacing w:val="-57"/>
                                <w:sz w:val="24"/>
                              </w:rPr>
                              <w:t xml:space="preserve"> </w:t>
                            </w:r>
                            <w:r>
                              <w:rPr>
                                <w:sz w:val="24"/>
                              </w:rPr>
                              <w:t>гимнастики,</w:t>
                            </w:r>
                            <w:r>
                              <w:rPr>
                                <w:spacing w:val="1"/>
                                <w:sz w:val="24"/>
                              </w:rPr>
                              <w:t xml:space="preserve"> </w:t>
                            </w:r>
                            <w:r>
                              <w:rPr>
                                <w:sz w:val="24"/>
                              </w:rPr>
                              <w:t>досуговых</w:t>
                            </w:r>
                            <w:r>
                              <w:rPr>
                                <w:spacing w:val="1"/>
                                <w:sz w:val="24"/>
                              </w:rPr>
                              <w:t xml:space="preserve"> </w:t>
                            </w:r>
                            <w:r>
                              <w:rPr>
                                <w:sz w:val="24"/>
                              </w:rPr>
                              <w:t>мероприятий,</w:t>
                            </w:r>
                            <w:r>
                              <w:rPr>
                                <w:spacing w:val="1"/>
                                <w:sz w:val="24"/>
                              </w:rPr>
                              <w:t xml:space="preserve"> </w:t>
                            </w:r>
                            <w:r>
                              <w:rPr>
                                <w:sz w:val="24"/>
                              </w:rPr>
                              <w:t>развлечений,</w:t>
                            </w:r>
                            <w:r>
                              <w:rPr>
                                <w:sz w:val="24"/>
                              </w:rPr>
                              <w:tab/>
                            </w:r>
                            <w:r>
                              <w:rPr>
                                <w:sz w:val="24"/>
                              </w:rPr>
                              <w:tab/>
                            </w:r>
                            <w:r>
                              <w:rPr>
                                <w:sz w:val="24"/>
                              </w:rPr>
                              <w:tab/>
                              <w:t>праздников,</w:t>
                            </w:r>
                            <w:r>
                              <w:rPr>
                                <w:spacing w:val="-58"/>
                                <w:sz w:val="24"/>
                              </w:rPr>
                              <w:t xml:space="preserve"> </w:t>
                            </w:r>
                            <w:r>
                              <w:rPr>
                                <w:sz w:val="24"/>
                              </w:rPr>
                              <w:t>театрализованные</w:t>
                            </w:r>
                            <w:r>
                              <w:rPr>
                                <w:sz w:val="24"/>
                              </w:rPr>
                              <w:tab/>
                            </w:r>
                            <w:r>
                              <w:rPr>
                                <w:sz w:val="24"/>
                              </w:rPr>
                              <w:tab/>
                              <w:t>представлений</w:t>
                            </w:r>
                            <w:r>
                              <w:rPr>
                                <w:spacing w:val="-58"/>
                                <w:sz w:val="24"/>
                              </w:rPr>
                              <w:t xml:space="preserve"> </w:t>
                            </w:r>
                            <w:r>
                              <w:rPr>
                                <w:sz w:val="24"/>
                              </w:rPr>
                              <w:t>родительских</w:t>
                            </w:r>
                            <w:r>
                              <w:rPr>
                                <w:spacing w:val="19"/>
                                <w:sz w:val="24"/>
                              </w:rPr>
                              <w:t xml:space="preserve"> </w:t>
                            </w:r>
                            <w:r>
                              <w:rPr>
                                <w:sz w:val="24"/>
                              </w:rPr>
                              <w:t>собраний</w:t>
                            </w:r>
                            <w:r>
                              <w:rPr>
                                <w:spacing w:val="17"/>
                                <w:sz w:val="24"/>
                              </w:rPr>
                              <w:t xml:space="preserve"> </w:t>
                            </w:r>
                            <w:r>
                              <w:rPr>
                                <w:sz w:val="24"/>
                              </w:rPr>
                              <w:t>и</w:t>
                            </w:r>
                            <w:r>
                              <w:rPr>
                                <w:spacing w:val="17"/>
                                <w:sz w:val="24"/>
                              </w:rPr>
                              <w:t xml:space="preserve"> </w:t>
                            </w:r>
                            <w:r>
                              <w:rPr>
                                <w:sz w:val="24"/>
                              </w:rPr>
                              <w:t>прочие</w:t>
                            </w:r>
                          </w:p>
                          <w:p w:rsidR="006C6947" w:rsidRDefault="006C6947">
                            <w:pPr>
                              <w:pStyle w:val="TableParagraph"/>
                              <w:spacing w:line="264" w:lineRule="exact"/>
                              <w:ind w:left="107"/>
                              <w:jc w:val="both"/>
                              <w:rPr>
                                <w:sz w:val="24"/>
                              </w:rPr>
                            </w:pPr>
                            <w:r>
                              <w:rPr>
                                <w:sz w:val="24"/>
                              </w:rPr>
                              <w:t>мероприятий</w:t>
                            </w:r>
                            <w:r>
                              <w:rPr>
                                <w:spacing w:val="-1"/>
                                <w:sz w:val="24"/>
                              </w:rPr>
                              <w:t xml:space="preserve"> </w:t>
                            </w:r>
                            <w:r>
                              <w:rPr>
                                <w:sz w:val="24"/>
                              </w:rPr>
                              <w:t>с участием</w:t>
                            </w:r>
                            <w:r>
                              <w:rPr>
                                <w:spacing w:val="-2"/>
                                <w:sz w:val="24"/>
                              </w:rPr>
                              <w:t xml:space="preserve"> </w:t>
                            </w:r>
                            <w:r>
                              <w:rPr>
                                <w:sz w:val="24"/>
                              </w:rPr>
                              <w:t>родителей</w:t>
                            </w:r>
                          </w:p>
                        </w:tc>
                        <w:tc>
                          <w:tcPr>
                            <w:tcW w:w="7374" w:type="dxa"/>
                          </w:tcPr>
                          <w:p w:rsidR="006C6947" w:rsidRDefault="006C6947">
                            <w:pPr>
                              <w:pStyle w:val="TableParagraph"/>
                              <w:ind w:left="109" w:right="96"/>
                              <w:jc w:val="both"/>
                              <w:rPr>
                                <w:sz w:val="24"/>
                              </w:rPr>
                            </w:pPr>
                            <w:r>
                              <w:rPr>
                                <w:sz w:val="24"/>
                              </w:rPr>
                              <w:t>Музыкальный</w:t>
                            </w:r>
                            <w:r>
                              <w:rPr>
                                <w:spacing w:val="1"/>
                                <w:sz w:val="24"/>
                              </w:rPr>
                              <w:t xml:space="preserve"> </w:t>
                            </w:r>
                            <w:r>
                              <w:rPr>
                                <w:sz w:val="24"/>
                              </w:rPr>
                              <w:t>центр,</w:t>
                            </w:r>
                            <w:r>
                              <w:rPr>
                                <w:spacing w:val="1"/>
                                <w:sz w:val="24"/>
                              </w:rPr>
                              <w:t xml:space="preserve"> </w:t>
                            </w:r>
                            <w:r>
                              <w:rPr>
                                <w:sz w:val="24"/>
                              </w:rPr>
                              <w:t>проектор,</w:t>
                            </w:r>
                            <w:r>
                              <w:rPr>
                                <w:spacing w:val="1"/>
                                <w:sz w:val="24"/>
                              </w:rPr>
                              <w:t xml:space="preserve"> </w:t>
                            </w:r>
                            <w:r>
                              <w:rPr>
                                <w:sz w:val="24"/>
                              </w:rPr>
                              <w:t>пианино,</w:t>
                            </w:r>
                            <w:r>
                              <w:rPr>
                                <w:spacing w:val="1"/>
                                <w:sz w:val="24"/>
                              </w:rPr>
                              <w:t xml:space="preserve"> </w:t>
                            </w:r>
                            <w:r>
                              <w:rPr>
                                <w:sz w:val="24"/>
                              </w:rPr>
                              <w:t>детские</w:t>
                            </w:r>
                            <w:r>
                              <w:rPr>
                                <w:spacing w:val="1"/>
                                <w:sz w:val="24"/>
                              </w:rPr>
                              <w:t xml:space="preserve"> </w:t>
                            </w:r>
                            <w:r>
                              <w:rPr>
                                <w:sz w:val="24"/>
                              </w:rPr>
                              <w:t>музыкальные</w:t>
                            </w:r>
                            <w:r>
                              <w:rPr>
                                <w:spacing w:val="-57"/>
                                <w:sz w:val="24"/>
                              </w:rPr>
                              <w:t xml:space="preserve"> </w:t>
                            </w:r>
                            <w:r>
                              <w:rPr>
                                <w:sz w:val="24"/>
                              </w:rPr>
                              <w:t>инструменты,</w:t>
                            </w:r>
                            <w:r>
                              <w:rPr>
                                <w:spacing w:val="1"/>
                                <w:sz w:val="24"/>
                              </w:rPr>
                              <w:t xml:space="preserve"> </w:t>
                            </w:r>
                            <w:r>
                              <w:rPr>
                                <w:sz w:val="24"/>
                              </w:rPr>
                              <w:t>различные</w:t>
                            </w:r>
                            <w:r>
                              <w:rPr>
                                <w:spacing w:val="1"/>
                                <w:sz w:val="24"/>
                              </w:rPr>
                              <w:t xml:space="preserve"> </w:t>
                            </w:r>
                            <w:r>
                              <w:rPr>
                                <w:sz w:val="24"/>
                              </w:rPr>
                              <w:t>виды</w:t>
                            </w:r>
                            <w:r>
                              <w:rPr>
                                <w:spacing w:val="1"/>
                                <w:sz w:val="24"/>
                              </w:rPr>
                              <w:t xml:space="preserve"> </w:t>
                            </w:r>
                            <w:r>
                              <w:rPr>
                                <w:sz w:val="24"/>
                              </w:rPr>
                              <w:t>театра,</w:t>
                            </w:r>
                            <w:r>
                              <w:rPr>
                                <w:spacing w:val="1"/>
                                <w:sz w:val="24"/>
                              </w:rPr>
                              <w:t xml:space="preserve"> </w:t>
                            </w:r>
                            <w:r>
                              <w:rPr>
                                <w:sz w:val="24"/>
                              </w:rPr>
                              <w:t>ширмы,</w:t>
                            </w:r>
                            <w:r>
                              <w:rPr>
                                <w:spacing w:val="1"/>
                                <w:sz w:val="24"/>
                              </w:rPr>
                              <w:t xml:space="preserve"> </w:t>
                            </w:r>
                            <w:r>
                              <w:rPr>
                                <w:sz w:val="24"/>
                              </w:rPr>
                              <w:t>шкаф</w:t>
                            </w:r>
                            <w:r>
                              <w:rPr>
                                <w:spacing w:val="1"/>
                                <w:sz w:val="24"/>
                              </w:rPr>
                              <w:t xml:space="preserve"> </w:t>
                            </w:r>
                            <w:r>
                              <w:rPr>
                                <w:sz w:val="24"/>
                              </w:rPr>
                              <w:t>для</w:t>
                            </w:r>
                            <w:r>
                              <w:rPr>
                                <w:spacing w:val="1"/>
                                <w:sz w:val="24"/>
                              </w:rPr>
                              <w:t xml:space="preserve"> </w:t>
                            </w:r>
                            <w:r>
                              <w:rPr>
                                <w:sz w:val="24"/>
                              </w:rPr>
                              <w:t>используемых</w:t>
                            </w:r>
                            <w:r>
                              <w:rPr>
                                <w:spacing w:val="1"/>
                                <w:sz w:val="24"/>
                              </w:rPr>
                              <w:t xml:space="preserve"> </w:t>
                            </w:r>
                            <w:r>
                              <w:rPr>
                                <w:sz w:val="24"/>
                              </w:rPr>
                              <w:t>музыкальными</w:t>
                            </w:r>
                            <w:r>
                              <w:rPr>
                                <w:spacing w:val="1"/>
                                <w:sz w:val="24"/>
                              </w:rPr>
                              <w:t xml:space="preserve"> </w:t>
                            </w:r>
                            <w:r>
                              <w:rPr>
                                <w:sz w:val="24"/>
                              </w:rPr>
                              <w:t>руководителями</w:t>
                            </w:r>
                            <w:r>
                              <w:rPr>
                                <w:spacing w:val="1"/>
                                <w:sz w:val="24"/>
                              </w:rPr>
                              <w:t xml:space="preserve"> </w:t>
                            </w:r>
                            <w:r>
                              <w:rPr>
                                <w:sz w:val="24"/>
                              </w:rPr>
                              <w:t>пособий,</w:t>
                            </w:r>
                            <w:r>
                              <w:rPr>
                                <w:spacing w:val="1"/>
                                <w:sz w:val="24"/>
                              </w:rPr>
                              <w:t xml:space="preserve"> </w:t>
                            </w:r>
                            <w:r>
                              <w:rPr>
                                <w:sz w:val="24"/>
                              </w:rPr>
                              <w:t>игрушек,</w:t>
                            </w:r>
                            <w:r>
                              <w:rPr>
                                <w:spacing w:val="1"/>
                                <w:sz w:val="24"/>
                              </w:rPr>
                              <w:t xml:space="preserve"> </w:t>
                            </w:r>
                            <w:r>
                              <w:rPr>
                                <w:sz w:val="24"/>
                              </w:rPr>
                              <w:t>атрибутов</w:t>
                            </w:r>
                          </w:p>
                          <w:p w:rsidR="006C6947" w:rsidRDefault="006C6947">
                            <w:pPr>
                              <w:pStyle w:val="TableParagraph"/>
                              <w:spacing w:line="270" w:lineRule="atLeast"/>
                              <w:ind w:left="109" w:right="96"/>
                              <w:jc w:val="both"/>
                              <w:rPr>
                                <w:sz w:val="24"/>
                              </w:rPr>
                            </w:pPr>
                            <w:r>
                              <w:rPr>
                                <w:sz w:val="24"/>
                              </w:rPr>
                              <w:t>Спортивное</w:t>
                            </w:r>
                            <w:r>
                              <w:rPr>
                                <w:spacing w:val="1"/>
                                <w:sz w:val="24"/>
                              </w:rPr>
                              <w:t xml:space="preserve"> </w:t>
                            </w:r>
                            <w:r>
                              <w:rPr>
                                <w:sz w:val="24"/>
                              </w:rPr>
                              <w:t>оборудование</w:t>
                            </w:r>
                            <w:r>
                              <w:rPr>
                                <w:spacing w:val="1"/>
                                <w:sz w:val="24"/>
                              </w:rPr>
                              <w:t xml:space="preserve"> </w:t>
                            </w:r>
                            <w:r>
                              <w:rPr>
                                <w:sz w:val="24"/>
                              </w:rPr>
                              <w:t>для</w:t>
                            </w:r>
                            <w:r>
                              <w:rPr>
                                <w:spacing w:val="1"/>
                                <w:sz w:val="24"/>
                              </w:rPr>
                              <w:t xml:space="preserve"> </w:t>
                            </w:r>
                            <w:r>
                              <w:rPr>
                                <w:sz w:val="24"/>
                              </w:rPr>
                              <w:t>прыжков,</w:t>
                            </w:r>
                            <w:r>
                              <w:rPr>
                                <w:spacing w:val="1"/>
                                <w:sz w:val="24"/>
                              </w:rPr>
                              <w:t xml:space="preserve"> </w:t>
                            </w:r>
                            <w:r>
                              <w:rPr>
                                <w:sz w:val="24"/>
                              </w:rPr>
                              <w:t>метания,</w:t>
                            </w:r>
                            <w:r>
                              <w:rPr>
                                <w:spacing w:val="1"/>
                                <w:sz w:val="24"/>
                              </w:rPr>
                              <w:t xml:space="preserve"> </w:t>
                            </w:r>
                            <w:r>
                              <w:rPr>
                                <w:sz w:val="24"/>
                              </w:rPr>
                              <w:t>лазания,</w:t>
                            </w:r>
                            <w:r>
                              <w:rPr>
                                <w:spacing w:val="1"/>
                                <w:sz w:val="24"/>
                              </w:rPr>
                              <w:t xml:space="preserve"> </w:t>
                            </w:r>
                            <w:r>
                              <w:rPr>
                                <w:sz w:val="24"/>
                              </w:rPr>
                              <w:t>равновесия,</w:t>
                            </w:r>
                            <w:r>
                              <w:rPr>
                                <w:spacing w:val="1"/>
                                <w:sz w:val="24"/>
                              </w:rPr>
                              <w:t xml:space="preserve"> </w:t>
                            </w:r>
                            <w:r>
                              <w:rPr>
                                <w:sz w:val="24"/>
                              </w:rPr>
                              <w:t>мягкие</w:t>
                            </w:r>
                            <w:r>
                              <w:rPr>
                                <w:spacing w:val="1"/>
                                <w:sz w:val="24"/>
                              </w:rPr>
                              <w:t xml:space="preserve"> </w:t>
                            </w:r>
                            <w:r>
                              <w:rPr>
                                <w:sz w:val="24"/>
                              </w:rPr>
                              <w:t>модули,</w:t>
                            </w:r>
                            <w:r>
                              <w:rPr>
                                <w:spacing w:val="1"/>
                                <w:sz w:val="24"/>
                              </w:rPr>
                              <w:t xml:space="preserve"> </w:t>
                            </w:r>
                            <w:r>
                              <w:rPr>
                                <w:sz w:val="24"/>
                              </w:rPr>
                              <w:t>нетрадиционное</w:t>
                            </w:r>
                            <w:r>
                              <w:rPr>
                                <w:spacing w:val="1"/>
                                <w:sz w:val="24"/>
                              </w:rPr>
                              <w:t xml:space="preserve"> </w:t>
                            </w:r>
                            <w:r>
                              <w:rPr>
                                <w:sz w:val="24"/>
                              </w:rPr>
                              <w:t>физкультурное</w:t>
                            </w:r>
                            <w:r>
                              <w:rPr>
                                <w:spacing w:val="1"/>
                                <w:sz w:val="24"/>
                              </w:rPr>
                              <w:t xml:space="preserve"> </w:t>
                            </w:r>
                            <w:r>
                              <w:rPr>
                                <w:sz w:val="24"/>
                              </w:rPr>
                              <w:t>оборудование</w:t>
                            </w:r>
                          </w:p>
                        </w:tc>
                      </w:tr>
                      <w:tr w:rsidR="006C6947">
                        <w:trPr>
                          <w:trHeight w:val="828"/>
                        </w:trPr>
                        <w:tc>
                          <w:tcPr>
                            <w:tcW w:w="2914" w:type="dxa"/>
                          </w:tcPr>
                          <w:p w:rsidR="006C6947" w:rsidRDefault="006C6947">
                            <w:pPr>
                              <w:pStyle w:val="TableParagraph"/>
                              <w:tabs>
                                <w:tab w:val="left" w:pos="1918"/>
                              </w:tabs>
                              <w:ind w:left="110" w:right="95"/>
                              <w:rPr>
                                <w:sz w:val="24"/>
                              </w:rPr>
                            </w:pPr>
                            <w:r>
                              <w:rPr>
                                <w:sz w:val="24"/>
                              </w:rPr>
                              <w:t>Кабинет</w:t>
                            </w:r>
                            <w:r>
                              <w:rPr>
                                <w:sz w:val="24"/>
                              </w:rPr>
                              <w:tab/>
                            </w:r>
                            <w:r>
                              <w:rPr>
                                <w:spacing w:val="-1"/>
                                <w:sz w:val="24"/>
                              </w:rPr>
                              <w:t>учителя-</w:t>
                            </w:r>
                            <w:r>
                              <w:rPr>
                                <w:spacing w:val="-57"/>
                                <w:sz w:val="24"/>
                              </w:rPr>
                              <w:t xml:space="preserve"> </w:t>
                            </w:r>
                            <w:r>
                              <w:rPr>
                                <w:sz w:val="24"/>
                              </w:rPr>
                              <w:t>логопеда</w:t>
                            </w:r>
                          </w:p>
                        </w:tc>
                        <w:tc>
                          <w:tcPr>
                            <w:tcW w:w="4393" w:type="dxa"/>
                          </w:tcPr>
                          <w:p w:rsidR="006C6947" w:rsidRDefault="006C6947">
                            <w:pPr>
                              <w:pStyle w:val="TableParagraph"/>
                              <w:ind w:left="107"/>
                              <w:rPr>
                                <w:sz w:val="24"/>
                              </w:rPr>
                            </w:pPr>
                            <w:r>
                              <w:rPr>
                                <w:sz w:val="24"/>
                              </w:rPr>
                              <w:t>Занятия по коррекции речи</w:t>
                            </w:r>
                            <w:r>
                              <w:rPr>
                                <w:spacing w:val="1"/>
                                <w:sz w:val="24"/>
                              </w:rPr>
                              <w:t xml:space="preserve"> </w:t>
                            </w:r>
                            <w:r>
                              <w:rPr>
                                <w:sz w:val="24"/>
                              </w:rPr>
                              <w:t>Консультативная</w:t>
                            </w:r>
                            <w:r>
                              <w:rPr>
                                <w:spacing w:val="15"/>
                                <w:sz w:val="24"/>
                              </w:rPr>
                              <w:t xml:space="preserve"> </w:t>
                            </w:r>
                            <w:r>
                              <w:rPr>
                                <w:sz w:val="24"/>
                              </w:rPr>
                              <w:t>работа</w:t>
                            </w:r>
                            <w:r>
                              <w:rPr>
                                <w:spacing w:val="14"/>
                                <w:sz w:val="24"/>
                              </w:rPr>
                              <w:t xml:space="preserve"> </w:t>
                            </w:r>
                            <w:r>
                              <w:rPr>
                                <w:sz w:val="24"/>
                              </w:rPr>
                              <w:t>с</w:t>
                            </w:r>
                            <w:r>
                              <w:rPr>
                                <w:spacing w:val="14"/>
                                <w:sz w:val="24"/>
                              </w:rPr>
                              <w:t xml:space="preserve"> </w:t>
                            </w:r>
                            <w:r>
                              <w:rPr>
                                <w:sz w:val="24"/>
                              </w:rPr>
                              <w:t>родителями</w:t>
                            </w:r>
                          </w:p>
                          <w:p w:rsidR="006C6947" w:rsidRDefault="006C6947">
                            <w:pPr>
                              <w:pStyle w:val="TableParagraph"/>
                              <w:spacing w:line="264" w:lineRule="exact"/>
                              <w:ind w:left="107"/>
                              <w:rPr>
                                <w:sz w:val="24"/>
                              </w:rPr>
                            </w:pPr>
                            <w:r>
                              <w:rPr>
                                <w:sz w:val="24"/>
                              </w:rPr>
                              <w:t>по</w:t>
                            </w:r>
                            <w:r>
                              <w:rPr>
                                <w:spacing w:val="-3"/>
                                <w:sz w:val="24"/>
                              </w:rPr>
                              <w:t xml:space="preserve"> </w:t>
                            </w:r>
                            <w:r>
                              <w:rPr>
                                <w:sz w:val="24"/>
                              </w:rPr>
                              <w:t>коррекции</w:t>
                            </w:r>
                            <w:r>
                              <w:rPr>
                                <w:spacing w:val="-2"/>
                                <w:sz w:val="24"/>
                              </w:rPr>
                              <w:t xml:space="preserve"> </w:t>
                            </w:r>
                            <w:r>
                              <w:rPr>
                                <w:sz w:val="24"/>
                              </w:rPr>
                              <w:t>речи</w:t>
                            </w:r>
                            <w:r>
                              <w:rPr>
                                <w:spacing w:val="-2"/>
                                <w:sz w:val="24"/>
                              </w:rPr>
                              <w:t xml:space="preserve"> </w:t>
                            </w:r>
                            <w:r>
                              <w:rPr>
                                <w:sz w:val="24"/>
                              </w:rPr>
                              <w:t>детей</w:t>
                            </w:r>
                          </w:p>
                        </w:tc>
                        <w:tc>
                          <w:tcPr>
                            <w:tcW w:w="7374" w:type="dxa"/>
                          </w:tcPr>
                          <w:p w:rsidR="006C6947" w:rsidRDefault="006C6947">
                            <w:pPr>
                              <w:pStyle w:val="TableParagraph"/>
                              <w:ind w:left="109"/>
                              <w:rPr>
                                <w:sz w:val="24"/>
                              </w:rPr>
                            </w:pPr>
                            <w:r>
                              <w:rPr>
                                <w:sz w:val="24"/>
                              </w:rPr>
                              <w:t>Ноутбук,</w:t>
                            </w:r>
                            <w:r>
                              <w:rPr>
                                <w:spacing w:val="31"/>
                                <w:sz w:val="24"/>
                              </w:rPr>
                              <w:t xml:space="preserve"> </w:t>
                            </w:r>
                            <w:r>
                              <w:rPr>
                                <w:sz w:val="24"/>
                              </w:rPr>
                              <w:t>большое</w:t>
                            </w:r>
                            <w:r>
                              <w:rPr>
                                <w:spacing w:val="31"/>
                                <w:sz w:val="24"/>
                              </w:rPr>
                              <w:t xml:space="preserve"> </w:t>
                            </w:r>
                            <w:r>
                              <w:rPr>
                                <w:sz w:val="24"/>
                              </w:rPr>
                              <w:t>настенное</w:t>
                            </w:r>
                            <w:r>
                              <w:rPr>
                                <w:spacing w:val="31"/>
                                <w:sz w:val="24"/>
                              </w:rPr>
                              <w:t xml:space="preserve"> </w:t>
                            </w:r>
                            <w:r>
                              <w:rPr>
                                <w:sz w:val="24"/>
                              </w:rPr>
                              <w:t>зеркало,</w:t>
                            </w:r>
                            <w:r>
                              <w:rPr>
                                <w:spacing w:val="32"/>
                                <w:sz w:val="24"/>
                              </w:rPr>
                              <w:t xml:space="preserve"> </w:t>
                            </w:r>
                            <w:r>
                              <w:rPr>
                                <w:sz w:val="24"/>
                              </w:rPr>
                              <w:t>дополнительное</w:t>
                            </w:r>
                            <w:r>
                              <w:rPr>
                                <w:spacing w:val="31"/>
                                <w:sz w:val="24"/>
                              </w:rPr>
                              <w:t xml:space="preserve"> </w:t>
                            </w:r>
                            <w:r>
                              <w:rPr>
                                <w:sz w:val="24"/>
                              </w:rPr>
                              <w:t>освещение</w:t>
                            </w:r>
                            <w:r>
                              <w:rPr>
                                <w:spacing w:val="31"/>
                                <w:sz w:val="24"/>
                              </w:rPr>
                              <w:t xml:space="preserve"> </w:t>
                            </w:r>
                            <w:r>
                              <w:rPr>
                                <w:sz w:val="24"/>
                              </w:rPr>
                              <w:t>у</w:t>
                            </w:r>
                            <w:r>
                              <w:rPr>
                                <w:spacing w:val="-57"/>
                                <w:sz w:val="24"/>
                              </w:rPr>
                              <w:t xml:space="preserve"> </w:t>
                            </w:r>
                            <w:r>
                              <w:rPr>
                                <w:sz w:val="24"/>
                              </w:rPr>
                              <w:t>зеркала,</w:t>
                            </w:r>
                            <w:r>
                              <w:rPr>
                                <w:spacing w:val="1"/>
                                <w:sz w:val="24"/>
                              </w:rPr>
                              <w:t xml:space="preserve"> </w:t>
                            </w:r>
                            <w:r>
                              <w:rPr>
                                <w:sz w:val="24"/>
                              </w:rPr>
                              <w:t>стол</w:t>
                            </w:r>
                            <w:r>
                              <w:rPr>
                                <w:spacing w:val="2"/>
                                <w:sz w:val="24"/>
                              </w:rPr>
                              <w:t xml:space="preserve"> </w:t>
                            </w:r>
                            <w:r>
                              <w:rPr>
                                <w:sz w:val="24"/>
                              </w:rPr>
                              <w:t>и</w:t>
                            </w:r>
                            <w:r>
                              <w:rPr>
                                <w:spacing w:val="2"/>
                                <w:sz w:val="24"/>
                              </w:rPr>
                              <w:t xml:space="preserve"> </w:t>
                            </w:r>
                            <w:r>
                              <w:rPr>
                                <w:sz w:val="24"/>
                              </w:rPr>
                              <w:t>стулья</w:t>
                            </w:r>
                            <w:r>
                              <w:rPr>
                                <w:spacing w:val="2"/>
                                <w:sz w:val="24"/>
                              </w:rPr>
                              <w:t xml:space="preserve"> </w:t>
                            </w:r>
                            <w:r>
                              <w:rPr>
                                <w:sz w:val="24"/>
                              </w:rPr>
                              <w:t>для</w:t>
                            </w:r>
                            <w:r>
                              <w:rPr>
                                <w:spacing w:val="3"/>
                                <w:sz w:val="24"/>
                              </w:rPr>
                              <w:t xml:space="preserve"> </w:t>
                            </w:r>
                            <w:r>
                              <w:rPr>
                                <w:sz w:val="24"/>
                              </w:rPr>
                              <w:t>логопеда и</w:t>
                            </w:r>
                            <w:r>
                              <w:rPr>
                                <w:spacing w:val="3"/>
                                <w:sz w:val="24"/>
                              </w:rPr>
                              <w:t xml:space="preserve"> </w:t>
                            </w:r>
                            <w:proofErr w:type="gramStart"/>
                            <w:r>
                              <w:rPr>
                                <w:sz w:val="24"/>
                              </w:rPr>
                              <w:t>детей</w:t>
                            </w:r>
                            <w:r>
                              <w:rPr>
                                <w:spacing w:val="1"/>
                                <w:sz w:val="24"/>
                              </w:rPr>
                              <w:t xml:space="preserve"> </w:t>
                            </w:r>
                            <w:r>
                              <w:rPr>
                                <w:sz w:val="24"/>
                              </w:rPr>
                              <w:t>,</w:t>
                            </w:r>
                            <w:proofErr w:type="gramEnd"/>
                            <w:r>
                              <w:rPr>
                                <w:spacing w:val="1"/>
                                <w:sz w:val="24"/>
                              </w:rPr>
                              <w:t xml:space="preserve"> </w:t>
                            </w:r>
                            <w:r>
                              <w:rPr>
                                <w:sz w:val="24"/>
                              </w:rPr>
                              <w:t>шкаф</w:t>
                            </w:r>
                            <w:r>
                              <w:rPr>
                                <w:spacing w:val="1"/>
                                <w:sz w:val="24"/>
                              </w:rPr>
                              <w:t xml:space="preserve"> </w:t>
                            </w:r>
                            <w:r>
                              <w:rPr>
                                <w:sz w:val="24"/>
                              </w:rPr>
                              <w:t>для</w:t>
                            </w:r>
                            <w:r>
                              <w:rPr>
                                <w:spacing w:val="2"/>
                                <w:sz w:val="24"/>
                              </w:rPr>
                              <w:t xml:space="preserve"> </w:t>
                            </w:r>
                            <w:r>
                              <w:rPr>
                                <w:sz w:val="24"/>
                              </w:rPr>
                              <w:t>методической</w:t>
                            </w:r>
                          </w:p>
                          <w:p w:rsidR="006C6947" w:rsidRDefault="006C6947">
                            <w:pPr>
                              <w:pStyle w:val="TableParagraph"/>
                              <w:spacing w:line="264" w:lineRule="exact"/>
                              <w:ind w:left="109"/>
                              <w:rPr>
                                <w:sz w:val="24"/>
                              </w:rPr>
                            </w:pPr>
                            <w:r>
                              <w:rPr>
                                <w:sz w:val="24"/>
                              </w:rPr>
                              <w:t>литературы,</w:t>
                            </w:r>
                            <w:r>
                              <w:rPr>
                                <w:spacing w:val="-3"/>
                                <w:sz w:val="24"/>
                              </w:rPr>
                              <w:t xml:space="preserve"> </w:t>
                            </w:r>
                            <w:r>
                              <w:rPr>
                                <w:sz w:val="24"/>
                              </w:rPr>
                              <w:t>пособий ,</w:t>
                            </w:r>
                            <w:r>
                              <w:rPr>
                                <w:spacing w:val="-2"/>
                                <w:sz w:val="24"/>
                              </w:rPr>
                              <w:t xml:space="preserve"> </w:t>
                            </w:r>
                            <w:r>
                              <w:rPr>
                                <w:sz w:val="24"/>
                              </w:rPr>
                              <w:t>индивидуальные</w:t>
                            </w:r>
                            <w:r>
                              <w:rPr>
                                <w:spacing w:val="-4"/>
                                <w:sz w:val="24"/>
                              </w:rPr>
                              <w:t xml:space="preserve"> </w:t>
                            </w:r>
                            <w:r>
                              <w:rPr>
                                <w:sz w:val="24"/>
                              </w:rPr>
                              <w:t>зеркала</w:t>
                            </w:r>
                            <w:r>
                              <w:rPr>
                                <w:spacing w:val="-3"/>
                                <w:sz w:val="24"/>
                              </w:rPr>
                              <w:t xml:space="preserve"> </w:t>
                            </w:r>
                            <w:r>
                              <w:rPr>
                                <w:sz w:val="24"/>
                              </w:rPr>
                              <w:t>для</w:t>
                            </w:r>
                            <w:r>
                              <w:rPr>
                                <w:spacing w:val="-2"/>
                                <w:sz w:val="24"/>
                              </w:rPr>
                              <w:t xml:space="preserve"> </w:t>
                            </w:r>
                            <w:r>
                              <w:rPr>
                                <w:sz w:val="24"/>
                              </w:rPr>
                              <w:t>детей</w:t>
                            </w:r>
                          </w:p>
                        </w:tc>
                      </w:tr>
                      <w:tr w:rsidR="006C6947">
                        <w:trPr>
                          <w:trHeight w:val="1379"/>
                        </w:trPr>
                        <w:tc>
                          <w:tcPr>
                            <w:tcW w:w="2914" w:type="dxa"/>
                          </w:tcPr>
                          <w:p w:rsidR="006C6947" w:rsidRDefault="006C6947">
                            <w:pPr>
                              <w:pStyle w:val="TableParagraph"/>
                              <w:tabs>
                                <w:tab w:val="left" w:pos="1839"/>
                              </w:tabs>
                              <w:ind w:left="110" w:right="95"/>
                              <w:rPr>
                                <w:sz w:val="24"/>
                              </w:rPr>
                            </w:pPr>
                            <w:r>
                              <w:rPr>
                                <w:sz w:val="24"/>
                              </w:rPr>
                              <w:t>Кабинет</w:t>
                            </w:r>
                            <w:r>
                              <w:rPr>
                                <w:sz w:val="24"/>
                              </w:rPr>
                              <w:tab/>
                            </w:r>
                            <w:r>
                              <w:rPr>
                                <w:spacing w:val="-1"/>
                                <w:sz w:val="24"/>
                              </w:rPr>
                              <w:t>педагога-</w:t>
                            </w:r>
                            <w:r>
                              <w:rPr>
                                <w:spacing w:val="-57"/>
                                <w:sz w:val="24"/>
                              </w:rPr>
                              <w:t xml:space="preserve"> </w:t>
                            </w:r>
                            <w:r>
                              <w:rPr>
                                <w:sz w:val="24"/>
                              </w:rPr>
                              <w:t>психолога</w:t>
                            </w:r>
                          </w:p>
                        </w:tc>
                        <w:tc>
                          <w:tcPr>
                            <w:tcW w:w="4393" w:type="dxa"/>
                          </w:tcPr>
                          <w:p w:rsidR="006C6947" w:rsidRDefault="006C6947">
                            <w:pPr>
                              <w:pStyle w:val="TableParagraph"/>
                              <w:tabs>
                                <w:tab w:val="left" w:pos="2750"/>
                              </w:tabs>
                              <w:ind w:left="107" w:right="93"/>
                              <w:jc w:val="both"/>
                              <w:rPr>
                                <w:sz w:val="24"/>
                              </w:rPr>
                            </w:pPr>
                            <w:r>
                              <w:rPr>
                                <w:sz w:val="24"/>
                              </w:rPr>
                              <w:t>Индивидуальная</w:t>
                            </w:r>
                            <w:r>
                              <w:rPr>
                                <w:sz w:val="24"/>
                              </w:rPr>
                              <w:tab/>
                            </w:r>
                            <w:r>
                              <w:rPr>
                                <w:spacing w:val="-1"/>
                                <w:sz w:val="24"/>
                              </w:rPr>
                              <w:t>коррекционно-</w:t>
                            </w:r>
                            <w:r>
                              <w:rPr>
                                <w:spacing w:val="-58"/>
                                <w:sz w:val="24"/>
                              </w:rPr>
                              <w:t xml:space="preserve"> </w:t>
                            </w:r>
                            <w:r>
                              <w:rPr>
                                <w:sz w:val="24"/>
                              </w:rPr>
                              <w:t>развивающая</w:t>
                            </w:r>
                            <w:r>
                              <w:rPr>
                                <w:spacing w:val="1"/>
                                <w:sz w:val="24"/>
                              </w:rPr>
                              <w:t xml:space="preserve"> </w:t>
                            </w:r>
                            <w:r>
                              <w:rPr>
                                <w:sz w:val="24"/>
                              </w:rPr>
                              <w:t>работа</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консультативная</w:t>
                            </w:r>
                            <w:r>
                              <w:rPr>
                                <w:spacing w:val="19"/>
                                <w:sz w:val="24"/>
                              </w:rPr>
                              <w:t xml:space="preserve"> </w:t>
                            </w:r>
                            <w:r>
                              <w:rPr>
                                <w:sz w:val="24"/>
                              </w:rPr>
                              <w:t>работа</w:t>
                            </w:r>
                            <w:r>
                              <w:rPr>
                                <w:spacing w:val="20"/>
                                <w:sz w:val="24"/>
                              </w:rPr>
                              <w:t xml:space="preserve"> </w:t>
                            </w:r>
                            <w:r>
                              <w:rPr>
                                <w:sz w:val="24"/>
                              </w:rPr>
                              <w:t>с</w:t>
                            </w:r>
                            <w:r>
                              <w:rPr>
                                <w:spacing w:val="18"/>
                                <w:sz w:val="24"/>
                              </w:rPr>
                              <w:t xml:space="preserve"> </w:t>
                            </w:r>
                            <w:r>
                              <w:rPr>
                                <w:sz w:val="24"/>
                              </w:rPr>
                              <w:t>родителями</w:t>
                            </w:r>
                            <w:r>
                              <w:rPr>
                                <w:spacing w:val="20"/>
                                <w:sz w:val="24"/>
                              </w:rPr>
                              <w:t xml:space="preserve"> </w:t>
                            </w:r>
                            <w:r>
                              <w:rPr>
                                <w:sz w:val="24"/>
                              </w:rPr>
                              <w:t>и</w:t>
                            </w:r>
                          </w:p>
                          <w:p w:rsidR="006C6947" w:rsidRDefault="006C6947">
                            <w:pPr>
                              <w:pStyle w:val="TableParagraph"/>
                              <w:spacing w:line="270" w:lineRule="atLeast"/>
                              <w:ind w:left="107" w:right="93"/>
                              <w:jc w:val="both"/>
                              <w:rPr>
                                <w:sz w:val="24"/>
                              </w:rPr>
                            </w:pPr>
                            <w:r>
                              <w:rPr>
                                <w:sz w:val="24"/>
                              </w:rPr>
                              <w:t>воспитателями,</w:t>
                            </w:r>
                            <w:r>
                              <w:rPr>
                                <w:spacing w:val="1"/>
                                <w:sz w:val="24"/>
                              </w:rPr>
                              <w:t xml:space="preserve"> </w:t>
                            </w:r>
                            <w:r>
                              <w:rPr>
                                <w:sz w:val="24"/>
                              </w:rPr>
                              <w:t>песочная</w:t>
                            </w:r>
                            <w:r>
                              <w:rPr>
                                <w:spacing w:val="1"/>
                                <w:sz w:val="24"/>
                              </w:rPr>
                              <w:t xml:space="preserve"> </w:t>
                            </w:r>
                            <w:r>
                              <w:rPr>
                                <w:sz w:val="24"/>
                              </w:rPr>
                              <w:t>терапия,</w:t>
                            </w:r>
                            <w:r>
                              <w:rPr>
                                <w:spacing w:val="1"/>
                                <w:sz w:val="24"/>
                              </w:rPr>
                              <w:t xml:space="preserve"> </w:t>
                            </w:r>
                            <w:proofErr w:type="spellStart"/>
                            <w:r>
                              <w:rPr>
                                <w:sz w:val="24"/>
                              </w:rPr>
                              <w:t>игротерапия</w:t>
                            </w:r>
                            <w:proofErr w:type="spellEnd"/>
                            <w:r>
                              <w:rPr>
                                <w:sz w:val="24"/>
                              </w:rPr>
                              <w:t>,</w:t>
                            </w:r>
                            <w:r>
                              <w:rPr>
                                <w:spacing w:val="-1"/>
                                <w:sz w:val="24"/>
                              </w:rPr>
                              <w:t xml:space="preserve"> </w:t>
                            </w:r>
                            <w:proofErr w:type="spellStart"/>
                            <w:r>
                              <w:rPr>
                                <w:sz w:val="24"/>
                              </w:rPr>
                              <w:t>сказкотерапия</w:t>
                            </w:r>
                            <w:proofErr w:type="spellEnd"/>
                            <w:r>
                              <w:rPr>
                                <w:sz w:val="24"/>
                              </w:rPr>
                              <w:t>.</w:t>
                            </w:r>
                          </w:p>
                        </w:tc>
                        <w:tc>
                          <w:tcPr>
                            <w:tcW w:w="7374" w:type="dxa"/>
                          </w:tcPr>
                          <w:p w:rsidR="006C6947" w:rsidRDefault="006C6947">
                            <w:pPr>
                              <w:pStyle w:val="TableParagraph"/>
                              <w:ind w:left="109" w:right="94"/>
                              <w:jc w:val="both"/>
                              <w:rPr>
                                <w:sz w:val="24"/>
                              </w:rPr>
                            </w:pPr>
                            <w:r>
                              <w:rPr>
                                <w:sz w:val="24"/>
                              </w:rPr>
                              <w:t>Ноутбук, музыкальный центр, столы и стулья, учебно-методические</w:t>
                            </w:r>
                            <w:r>
                              <w:rPr>
                                <w:spacing w:val="1"/>
                                <w:sz w:val="24"/>
                              </w:rPr>
                              <w:t xml:space="preserve"> </w:t>
                            </w:r>
                            <w:r>
                              <w:rPr>
                                <w:sz w:val="24"/>
                              </w:rPr>
                              <w:t>пособия,</w:t>
                            </w:r>
                            <w:r>
                              <w:rPr>
                                <w:spacing w:val="-8"/>
                                <w:sz w:val="24"/>
                              </w:rPr>
                              <w:t xml:space="preserve"> </w:t>
                            </w:r>
                            <w:r>
                              <w:rPr>
                                <w:sz w:val="24"/>
                              </w:rPr>
                              <w:t>дидактические</w:t>
                            </w:r>
                            <w:r>
                              <w:rPr>
                                <w:spacing w:val="-8"/>
                                <w:sz w:val="24"/>
                              </w:rPr>
                              <w:t xml:space="preserve"> </w:t>
                            </w:r>
                            <w:r>
                              <w:rPr>
                                <w:sz w:val="24"/>
                              </w:rPr>
                              <w:t>игры,</w:t>
                            </w:r>
                            <w:r>
                              <w:rPr>
                                <w:spacing w:val="-8"/>
                                <w:sz w:val="24"/>
                              </w:rPr>
                              <w:t xml:space="preserve"> </w:t>
                            </w:r>
                            <w:r>
                              <w:rPr>
                                <w:sz w:val="24"/>
                              </w:rPr>
                              <w:t>игровые</w:t>
                            </w:r>
                            <w:r>
                              <w:rPr>
                                <w:spacing w:val="-9"/>
                                <w:sz w:val="24"/>
                              </w:rPr>
                              <w:t xml:space="preserve"> </w:t>
                            </w:r>
                            <w:r>
                              <w:rPr>
                                <w:sz w:val="24"/>
                              </w:rPr>
                              <w:t>пособия</w:t>
                            </w:r>
                            <w:r>
                              <w:rPr>
                                <w:spacing w:val="-7"/>
                                <w:sz w:val="24"/>
                              </w:rPr>
                              <w:t xml:space="preserve"> </w:t>
                            </w:r>
                            <w:r>
                              <w:rPr>
                                <w:sz w:val="24"/>
                              </w:rPr>
                              <w:t>и</w:t>
                            </w:r>
                            <w:r>
                              <w:rPr>
                                <w:spacing w:val="-6"/>
                                <w:sz w:val="24"/>
                              </w:rPr>
                              <w:t xml:space="preserve"> </w:t>
                            </w:r>
                            <w:r>
                              <w:rPr>
                                <w:sz w:val="24"/>
                              </w:rPr>
                              <w:t>игрушки,</w:t>
                            </w:r>
                            <w:r>
                              <w:rPr>
                                <w:spacing w:val="-7"/>
                                <w:sz w:val="24"/>
                              </w:rPr>
                              <w:t xml:space="preserve"> </w:t>
                            </w:r>
                            <w:r>
                              <w:rPr>
                                <w:sz w:val="24"/>
                              </w:rPr>
                              <w:t>столы</w:t>
                            </w:r>
                            <w:r>
                              <w:rPr>
                                <w:spacing w:val="-8"/>
                                <w:sz w:val="24"/>
                              </w:rPr>
                              <w:t xml:space="preserve"> </w:t>
                            </w:r>
                            <w:r>
                              <w:rPr>
                                <w:sz w:val="24"/>
                              </w:rPr>
                              <w:t>для</w:t>
                            </w:r>
                            <w:r>
                              <w:rPr>
                                <w:spacing w:val="-58"/>
                                <w:sz w:val="24"/>
                              </w:rPr>
                              <w:t xml:space="preserve"> </w:t>
                            </w:r>
                            <w:r>
                              <w:rPr>
                                <w:sz w:val="24"/>
                              </w:rPr>
                              <w:t>работы</w:t>
                            </w:r>
                            <w:r>
                              <w:rPr>
                                <w:spacing w:val="-1"/>
                                <w:sz w:val="24"/>
                              </w:rPr>
                              <w:t xml:space="preserve"> </w:t>
                            </w:r>
                            <w:r>
                              <w:rPr>
                                <w:sz w:val="24"/>
                              </w:rPr>
                              <w:t>с</w:t>
                            </w:r>
                            <w:r>
                              <w:rPr>
                                <w:spacing w:val="-2"/>
                                <w:sz w:val="24"/>
                              </w:rPr>
                              <w:t xml:space="preserve"> </w:t>
                            </w:r>
                            <w:r>
                              <w:rPr>
                                <w:sz w:val="24"/>
                              </w:rPr>
                              <w:t>песком.</w:t>
                            </w:r>
                          </w:p>
                        </w:tc>
                      </w:tr>
                      <w:tr w:rsidR="006C6947">
                        <w:trPr>
                          <w:trHeight w:val="1104"/>
                        </w:trPr>
                        <w:tc>
                          <w:tcPr>
                            <w:tcW w:w="2914" w:type="dxa"/>
                          </w:tcPr>
                          <w:p w:rsidR="006C6947" w:rsidRDefault="006C6947">
                            <w:pPr>
                              <w:pStyle w:val="TableParagraph"/>
                              <w:spacing w:line="267" w:lineRule="exact"/>
                              <w:ind w:left="110"/>
                              <w:rPr>
                                <w:sz w:val="24"/>
                              </w:rPr>
                            </w:pPr>
                            <w:r>
                              <w:rPr>
                                <w:sz w:val="24"/>
                              </w:rPr>
                              <w:t>Медицинский</w:t>
                            </w:r>
                            <w:r>
                              <w:rPr>
                                <w:spacing w:val="-4"/>
                                <w:sz w:val="24"/>
                              </w:rPr>
                              <w:t xml:space="preserve"> </w:t>
                            </w:r>
                            <w:r>
                              <w:rPr>
                                <w:sz w:val="24"/>
                              </w:rPr>
                              <w:t>кабинет</w:t>
                            </w:r>
                          </w:p>
                        </w:tc>
                        <w:tc>
                          <w:tcPr>
                            <w:tcW w:w="4393" w:type="dxa"/>
                          </w:tcPr>
                          <w:p w:rsidR="006C6947" w:rsidRDefault="006C6947">
                            <w:pPr>
                              <w:pStyle w:val="TableParagraph"/>
                              <w:tabs>
                                <w:tab w:val="left" w:pos="2578"/>
                              </w:tabs>
                              <w:ind w:left="107" w:right="91"/>
                              <w:rPr>
                                <w:sz w:val="24"/>
                              </w:rPr>
                            </w:pPr>
                            <w:r>
                              <w:rPr>
                                <w:sz w:val="24"/>
                              </w:rPr>
                              <w:t>Осмотр</w:t>
                            </w:r>
                            <w:r>
                              <w:rPr>
                                <w:spacing w:val="6"/>
                                <w:sz w:val="24"/>
                              </w:rPr>
                              <w:t xml:space="preserve"> </w:t>
                            </w:r>
                            <w:r>
                              <w:rPr>
                                <w:sz w:val="24"/>
                              </w:rPr>
                              <w:t>детей,</w:t>
                            </w:r>
                            <w:r>
                              <w:rPr>
                                <w:spacing w:val="7"/>
                                <w:sz w:val="24"/>
                              </w:rPr>
                              <w:t xml:space="preserve"> </w:t>
                            </w:r>
                            <w:r>
                              <w:rPr>
                                <w:sz w:val="24"/>
                              </w:rPr>
                              <w:t>консультации</w:t>
                            </w:r>
                            <w:r>
                              <w:rPr>
                                <w:spacing w:val="6"/>
                                <w:sz w:val="24"/>
                              </w:rPr>
                              <w:t xml:space="preserve"> </w:t>
                            </w:r>
                            <w:r>
                              <w:rPr>
                                <w:sz w:val="24"/>
                              </w:rPr>
                              <w:t>медсестры,</w:t>
                            </w:r>
                            <w:r>
                              <w:rPr>
                                <w:spacing w:val="-57"/>
                                <w:sz w:val="24"/>
                              </w:rPr>
                              <w:t xml:space="preserve"> </w:t>
                            </w:r>
                            <w:r>
                              <w:rPr>
                                <w:sz w:val="24"/>
                              </w:rPr>
                              <w:t>врачей,</w:t>
                            </w:r>
                            <w:r>
                              <w:rPr>
                                <w:sz w:val="24"/>
                              </w:rPr>
                              <w:tab/>
                              <w:t>консультативно-</w:t>
                            </w:r>
                          </w:p>
                          <w:p w:rsidR="006C6947" w:rsidRDefault="006C6947">
                            <w:pPr>
                              <w:pStyle w:val="TableParagraph"/>
                              <w:spacing w:line="270" w:lineRule="atLeast"/>
                              <w:ind w:left="107" w:right="79"/>
                              <w:rPr>
                                <w:sz w:val="24"/>
                              </w:rPr>
                            </w:pPr>
                            <w:r>
                              <w:rPr>
                                <w:sz w:val="24"/>
                              </w:rPr>
                              <w:t>просветительская работа с родителями и</w:t>
                            </w:r>
                            <w:r>
                              <w:rPr>
                                <w:spacing w:val="-58"/>
                                <w:sz w:val="24"/>
                              </w:rPr>
                              <w:t xml:space="preserve"> </w:t>
                            </w:r>
                            <w:r>
                              <w:rPr>
                                <w:sz w:val="24"/>
                              </w:rPr>
                              <w:t>сотрудниками</w:t>
                            </w:r>
                            <w:r>
                              <w:rPr>
                                <w:spacing w:val="-1"/>
                                <w:sz w:val="24"/>
                              </w:rPr>
                              <w:t xml:space="preserve"> </w:t>
                            </w:r>
                            <w:r>
                              <w:rPr>
                                <w:sz w:val="24"/>
                              </w:rPr>
                              <w:t>ДОУ</w:t>
                            </w:r>
                          </w:p>
                        </w:tc>
                        <w:tc>
                          <w:tcPr>
                            <w:tcW w:w="7374" w:type="dxa"/>
                          </w:tcPr>
                          <w:p w:rsidR="006C6947" w:rsidRDefault="006C6947">
                            <w:pPr>
                              <w:pStyle w:val="TableParagraph"/>
                              <w:ind w:left="109" w:right="4932"/>
                              <w:rPr>
                                <w:sz w:val="24"/>
                              </w:rPr>
                            </w:pPr>
                            <w:r>
                              <w:rPr>
                                <w:sz w:val="24"/>
                              </w:rPr>
                              <w:t>Изолятор</w:t>
                            </w:r>
                            <w:r>
                              <w:rPr>
                                <w:spacing w:val="1"/>
                                <w:sz w:val="24"/>
                              </w:rPr>
                              <w:t xml:space="preserve"> </w:t>
                            </w:r>
                            <w:r>
                              <w:rPr>
                                <w:sz w:val="24"/>
                              </w:rPr>
                              <w:t>Процедурный кабинет</w:t>
                            </w:r>
                            <w:r>
                              <w:rPr>
                                <w:spacing w:val="-57"/>
                                <w:sz w:val="24"/>
                              </w:rPr>
                              <w:t xml:space="preserve"> </w:t>
                            </w:r>
                            <w:r>
                              <w:rPr>
                                <w:sz w:val="24"/>
                              </w:rPr>
                              <w:t>Медицинский</w:t>
                            </w:r>
                            <w:r>
                              <w:rPr>
                                <w:spacing w:val="-8"/>
                                <w:sz w:val="24"/>
                              </w:rPr>
                              <w:t xml:space="preserve"> </w:t>
                            </w:r>
                            <w:r>
                              <w:rPr>
                                <w:sz w:val="24"/>
                              </w:rPr>
                              <w:t>кабинет</w:t>
                            </w:r>
                          </w:p>
                        </w:tc>
                      </w:tr>
                      <w:tr w:rsidR="006C6947">
                        <w:trPr>
                          <w:trHeight w:val="1103"/>
                        </w:trPr>
                        <w:tc>
                          <w:tcPr>
                            <w:tcW w:w="2914" w:type="dxa"/>
                          </w:tcPr>
                          <w:p w:rsidR="006C6947" w:rsidRDefault="006C6947">
                            <w:pPr>
                              <w:pStyle w:val="TableParagraph"/>
                              <w:spacing w:line="268" w:lineRule="exact"/>
                              <w:ind w:left="110"/>
                              <w:rPr>
                                <w:sz w:val="24"/>
                              </w:rPr>
                            </w:pPr>
                            <w:r>
                              <w:rPr>
                                <w:sz w:val="24"/>
                              </w:rPr>
                              <w:t>Холл</w:t>
                            </w:r>
                            <w:r>
                              <w:rPr>
                                <w:spacing w:val="-4"/>
                                <w:sz w:val="24"/>
                              </w:rPr>
                              <w:t xml:space="preserve"> </w:t>
                            </w:r>
                            <w:r>
                              <w:rPr>
                                <w:sz w:val="24"/>
                              </w:rPr>
                              <w:t>ДОУ</w:t>
                            </w:r>
                          </w:p>
                        </w:tc>
                        <w:tc>
                          <w:tcPr>
                            <w:tcW w:w="4393" w:type="dxa"/>
                          </w:tcPr>
                          <w:p w:rsidR="006C6947" w:rsidRDefault="006C6947">
                            <w:pPr>
                              <w:pStyle w:val="TableParagraph"/>
                              <w:tabs>
                                <w:tab w:val="left" w:pos="1112"/>
                                <w:tab w:val="left" w:pos="1545"/>
                                <w:tab w:val="left" w:pos="1796"/>
                                <w:tab w:val="left" w:pos="3324"/>
                                <w:tab w:val="left" w:pos="3483"/>
                                <w:tab w:val="left" w:pos="4157"/>
                              </w:tabs>
                              <w:ind w:left="107" w:right="95"/>
                              <w:rPr>
                                <w:sz w:val="24"/>
                              </w:rPr>
                            </w:pPr>
                            <w:r>
                              <w:rPr>
                                <w:sz w:val="24"/>
                              </w:rPr>
                              <w:t>Информационно-просветительская</w:t>
                            </w:r>
                            <w:r>
                              <w:rPr>
                                <w:spacing w:val="1"/>
                                <w:sz w:val="24"/>
                              </w:rPr>
                              <w:t xml:space="preserve"> </w:t>
                            </w:r>
                            <w:r>
                              <w:rPr>
                                <w:sz w:val="24"/>
                              </w:rPr>
                              <w:t>работа</w:t>
                            </w:r>
                            <w:r>
                              <w:rPr>
                                <w:sz w:val="24"/>
                              </w:rPr>
                              <w:tab/>
                              <w:t>с</w:t>
                            </w:r>
                            <w:r>
                              <w:rPr>
                                <w:sz w:val="24"/>
                              </w:rPr>
                              <w:tab/>
                              <w:t>сотрудниками</w:t>
                            </w:r>
                            <w:r>
                              <w:rPr>
                                <w:sz w:val="24"/>
                              </w:rPr>
                              <w:tab/>
                              <w:t>ДОУ</w:t>
                            </w:r>
                            <w:r>
                              <w:rPr>
                                <w:sz w:val="24"/>
                              </w:rPr>
                              <w:tab/>
                            </w:r>
                            <w:r>
                              <w:rPr>
                                <w:spacing w:val="-5"/>
                                <w:sz w:val="24"/>
                              </w:rPr>
                              <w:t>и</w:t>
                            </w:r>
                            <w:r>
                              <w:rPr>
                                <w:spacing w:val="-57"/>
                                <w:sz w:val="24"/>
                              </w:rPr>
                              <w:t xml:space="preserve"> </w:t>
                            </w:r>
                            <w:r>
                              <w:rPr>
                                <w:sz w:val="24"/>
                              </w:rPr>
                              <w:t>родителями,</w:t>
                            </w:r>
                            <w:r>
                              <w:rPr>
                                <w:sz w:val="24"/>
                              </w:rPr>
                              <w:tab/>
                            </w:r>
                            <w:r>
                              <w:rPr>
                                <w:sz w:val="24"/>
                              </w:rPr>
                              <w:tab/>
                              <w:t>организация</w:t>
                            </w:r>
                            <w:r>
                              <w:rPr>
                                <w:sz w:val="24"/>
                              </w:rPr>
                              <w:tab/>
                            </w:r>
                            <w:r>
                              <w:rPr>
                                <w:sz w:val="24"/>
                              </w:rPr>
                              <w:tab/>
                            </w:r>
                            <w:r>
                              <w:rPr>
                                <w:spacing w:val="-1"/>
                                <w:sz w:val="24"/>
                              </w:rPr>
                              <w:t>детских</w:t>
                            </w:r>
                          </w:p>
                          <w:p w:rsidR="006C6947" w:rsidRDefault="006C6947">
                            <w:pPr>
                              <w:pStyle w:val="TableParagraph"/>
                              <w:spacing w:line="264" w:lineRule="exact"/>
                              <w:ind w:left="107"/>
                              <w:rPr>
                                <w:sz w:val="24"/>
                              </w:rPr>
                            </w:pPr>
                            <w:r>
                              <w:rPr>
                                <w:sz w:val="24"/>
                              </w:rPr>
                              <w:t>выставок</w:t>
                            </w:r>
                          </w:p>
                        </w:tc>
                        <w:tc>
                          <w:tcPr>
                            <w:tcW w:w="7374" w:type="dxa"/>
                          </w:tcPr>
                          <w:p w:rsidR="006C6947" w:rsidRDefault="006C6947">
                            <w:pPr>
                              <w:pStyle w:val="TableParagraph"/>
                              <w:ind w:left="109" w:right="3382"/>
                              <w:rPr>
                                <w:sz w:val="24"/>
                              </w:rPr>
                            </w:pPr>
                            <w:r>
                              <w:rPr>
                                <w:sz w:val="24"/>
                              </w:rPr>
                              <w:t>Стенды для родителей, визитка ДОУ.</w:t>
                            </w:r>
                            <w:r>
                              <w:rPr>
                                <w:spacing w:val="-57"/>
                                <w:sz w:val="24"/>
                              </w:rPr>
                              <w:t xml:space="preserve"> </w:t>
                            </w:r>
                            <w:r>
                              <w:rPr>
                                <w:sz w:val="24"/>
                              </w:rPr>
                              <w:t>Стенды</w:t>
                            </w:r>
                            <w:r>
                              <w:rPr>
                                <w:spacing w:val="-1"/>
                                <w:sz w:val="24"/>
                              </w:rPr>
                              <w:t xml:space="preserve"> </w:t>
                            </w:r>
                            <w:r>
                              <w:rPr>
                                <w:sz w:val="24"/>
                              </w:rPr>
                              <w:t>для сотрудников</w:t>
                            </w:r>
                          </w:p>
                        </w:tc>
                      </w:tr>
                      <w:tr w:rsidR="006C6947">
                        <w:trPr>
                          <w:trHeight w:val="1104"/>
                        </w:trPr>
                        <w:tc>
                          <w:tcPr>
                            <w:tcW w:w="2914" w:type="dxa"/>
                          </w:tcPr>
                          <w:p w:rsidR="006C6947" w:rsidRDefault="006C6947">
                            <w:pPr>
                              <w:pStyle w:val="TableParagraph"/>
                              <w:tabs>
                                <w:tab w:val="left" w:pos="1511"/>
                                <w:tab w:val="left" w:pos="1568"/>
                              </w:tabs>
                              <w:ind w:left="110" w:right="96"/>
                              <w:rPr>
                                <w:sz w:val="24"/>
                              </w:rPr>
                            </w:pPr>
                            <w:r>
                              <w:rPr>
                                <w:sz w:val="24"/>
                              </w:rPr>
                              <w:t>Групповые помещения:</w:t>
                            </w:r>
                            <w:r>
                              <w:rPr>
                                <w:spacing w:val="1"/>
                                <w:sz w:val="24"/>
                              </w:rPr>
                              <w:t xml:space="preserve"> </w:t>
                            </w:r>
                            <w:r>
                              <w:rPr>
                                <w:sz w:val="24"/>
                              </w:rPr>
                              <w:t>Цент</w:t>
                            </w:r>
                            <w:r>
                              <w:rPr>
                                <w:sz w:val="24"/>
                              </w:rPr>
                              <w:tab/>
                            </w:r>
                            <w:r>
                              <w:rPr>
                                <w:spacing w:val="-1"/>
                                <w:sz w:val="24"/>
                              </w:rPr>
                              <w:t>физического</w:t>
                            </w:r>
                            <w:r>
                              <w:rPr>
                                <w:spacing w:val="-57"/>
                                <w:sz w:val="24"/>
                              </w:rPr>
                              <w:t xml:space="preserve"> </w:t>
                            </w:r>
                            <w:r>
                              <w:rPr>
                                <w:sz w:val="24"/>
                              </w:rPr>
                              <w:t>развития/</w:t>
                            </w:r>
                            <w:r>
                              <w:rPr>
                                <w:sz w:val="24"/>
                              </w:rPr>
                              <w:tab/>
                            </w:r>
                            <w:r>
                              <w:rPr>
                                <w:sz w:val="24"/>
                              </w:rPr>
                              <w:tab/>
                            </w:r>
                            <w:r>
                              <w:rPr>
                                <w:spacing w:val="-1"/>
                                <w:sz w:val="24"/>
                              </w:rPr>
                              <w:t>спортивный</w:t>
                            </w:r>
                          </w:p>
                          <w:p w:rsidR="006C6947" w:rsidRDefault="006C6947">
                            <w:pPr>
                              <w:pStyle w:val="TableParagraph"/>
                              <w:spacing w:line="264" w:lineRule="exact"/>
                              <w:ind w:left="110"/>
                              <w:rPr>
                                <w:sz w:val="24"/>
                              </w:rPr>
                            </w:pPr>
                            <w:r>
                              <w:rPr>
                                <w:sz w:val="24"/>
                              </w:rPr>
                              <w:t>уголок</w:t>
                            </w:r>
                          </w:p>
                        </w:tc>
                        <w:tc>
                          <w:tcPr>
                            <w:tcW w:w="4393" w:type="dxa"/>
                          </w:tcPr>
                          <w:p w:rsidR="006C6947" w:rsidRDefault="006C6947">
                            <w:pPr>
                              <w:pStyle w:val="TableParagraph"/>
                              <w:tabs>
                                <w:tab w:val="left" w:pos="2489"/>
                              </w:tabs>
                              <w:ind w:left="107" w:right="98"/>
                              <w:jc w:val="both"/>
                              <w:rPr>
                                <w:sz w:val="24"/>
                              </w:rPr>
                            </w:pPr>
                            <w:r>
                              <w:rPr>
                                <w:sz w:val="24"/>
                              </w:rPr>
                              <w:t>Расширение</w:t>
                            </w:r>
                            <w:r>
                              <w:rPr>
                                <w:sz w:val="24"/>
                              </w:rPr>
                              <w:tab/>
                            </w:r>
                            <w:r>
                              <w:rPr>
                                <w:spacing w:val="-1"/>
                                <w:sz w:val="24"/>
                              </w:rPr>
                              <w:t>индивидуального</w:t>
                            </w:r>
                            <w:r>
                              <w:rPr>
                                <w:spacing w:val="-58"/>
                                <w:sz w:val="24"/>
                              </w:rPr>
                              <w:t xml:space="preserve"> </w:t>
                            </w:r>
                            <w:r>
                              <w:rPr>
                                <w:sz w:val="24"/>
                              </w:rPr>
                              <w:t>двигательного опыта в самостоятельной</w:t>
                            </w:r>
                            <w:r>
                              <w:rPr>
                                <w:spacing w:val="-57"/>
                                <w:sz w:val="24"/>
                              </w:rPr>
                              <w:t xml:space="preserve"> </w:t>
                            </w:r>
                            <w:r>
                              <w:rPr>
                                <w:sz w:val="24"/>
                              </w:rPr>
                              <w:t>деятельности</w:t>
                            </w:r>
                          </w:p>
                        </w:tc>
                        <w:tc>
                          <w:tcPr>
                            <w:tcW w:w="7374" w:type="dxa"/>
                          </w:tcPr>
                          <w:p w:rsidR="006C6947" w:rsidRDefault="006C6947">
                            <w:pPr>
                              <w:pStyle w:val="TableParagraph"/>
                              <w:ind w:left="109" w:right="95"/>
                              <w:jc w:val="both"/>
                              <w:rPr>
                                <w:sz w:val="24"/>
                              </w:rPr>
                            </w:pPr>
                            <w:r>
                              <w:rPr>
                                <w:sz w:val="24"/>
                              </w:rPr>
                              <w:t>Оборудование</w:t>
                            </w:r>
                            <w:r>
                              <w:rPr>
                                <w:spacing w:val="1"/>
                                <w:sz w:val="24"/>
                              </w:rPr>
                              <w:t xml:space="preserve"> </w:t>
                            </w:r>
                            <w:r>
                              <w:rPr>
                                <w:sz w:val="24"/>
                              </w:rPr>
                              <w:t>для</w:t>
                            </w:r>
                            <w:r>
                              <w:rPr>
                                <w:spacing w:val="1"/>
                                <w:sz w:val="24"/>
                              </w:rPr>
                              <w:t xml:space="preserve"> </w:t>
                            </w:r>
                            <w:r>
                              <w:rPr>
                                <w:sz w:val="24"/>
                              </w:rPr>
                              <w:t>ходьбы,</w:t>
                            </w:r>
                            <w:r>
                              <w:rPr>
                                <w:spacing w:val="1"/>
                                <w:sz w:val="24"/>
                              </w:rPr>
                              <w:t xml:space="preserve"> </w:t>
                            </w:r>
                            <w:r>
                              <w:rPr>
                                <w:sz w:val="24"/>
                              </w:rPr>
                              <w:t>бега</w:t>
                            </w:r>
                            <w:r>
                              <w:rPr>
                                <w:spacing w:val="1"/>
                                <w:sz w:val="24"/>
                              </w:rPr>
                              <w:t xml:space="preserve"> </w:t>
                            </w:r>
                            <w:r>
                              <w:rPr>
                                <w:sz w:val="24"/>
                              </w:rPr>
                              <w:t>равновесия,</w:t>
                            </w:r>
                            <w:r>
                              <w:rPr>
                                <w:spacing w:val="1"/>
                                <w:sz w:val="24"/>
                              </w:rPr>
                              <w:t xml:space="preserve"> </w:t>
                            </w:r>
                            <w:r>
                              <w:rPr>
                                <w:sz w:val="24"/>
                              </w:rPr>
                              <w:t>для</w:t>
                            </w:r>
                            <w:r>
                              <w:rPr>
                                <w:spacing w:val="1"/>
                                <w:sz w:val="24"/>
                              </w:rPr>
                              <w:t xml:space="preserve"> </w:t>
                            </w:r>
                            <w:r>
                              <w:rPr>
                                <w:sz w:val="24"/>
                              </w:rPr>
                              <w:t>прыжков,</w:t>
                            </w:r>
                            <w:r>
                              <w:rPr>
                                <w:spacing w:val="1"/>
                                <w:sz w:val="24"/>
                              </w:rPr>
                              <w:t xml:space="preserve"> </w:t>
                            </w:r>
                            <w:r>
                              <w:rPr>
                                <w:sz w:val="24"/>
                              </w:rPr>
                              <w:t>для</w:t>
                            </w:r>
                            <w:r>
                              <w:rPr>
                                <w:spacing w:val="1"/>
                                <w:sz w:val="24"/>
                              </w:rPr>
                              <w:t xml:space="preserve"> </w:t>
                            </w:r>
                            <w:r>
                              <w:rPr>
                                <w:sz w:val="24"/>
                              </w:rPr>
                              <w:t>катания,</w:t>
                            </w:r>
                            <w:r>
                              <w:rPr>
                                <w:spacing w:val="1"/>
                                <w:sz w:val="24"/>
                              </w:rPr>
                              <w:t xml:space="preserve"> </w:t>
                            </w:r>
                            <w:r>
                              <w:rPr>
                                <w:sz w:val="24"/>
                              </w:rPr>
                              <w:t>бросания,</w:t>
                            </w:r>
                            <w:r>
                              <w:rPr>
                                <w:spacing w:val="1"/>
                                <w:sz w:val="24"/>
                              </w:rPr>
                              <w:t xml:space="preserve"> </w:t>
                            </w:r>
                            <w:r>
                              <w:rPr>
                                <w:sz w:val="24"/>
                              </w:rPr>
                              <w:t>ловли,</w:t>
                            </w:r>
                            <w:r>
                              <w:rPr>
                                <w:spacing w:val="1"/>
                                <w:sz w:val="24"/>
                              </w:rPr>
                              <w:t xml:space="preserve"> </w:t>
                            </w:r>
                            <w:r>
                              <w:rPr>
                                <w:sz w:val="24"/>
                              </w:rPr>
                              <w:t>для</w:t>
                            </w:r>
                            <w:r>
                              <w:rPr>
                                <w:spacing w:val="1"/>
                                <w:sz w:val="24"/>
                              </w:rPr>
                              <w:t xml:space="preserve"> </w:t>
                            </w:r>
                            <w:r>
                              <w:rPr>
                                <w:sz w:val="24"/>
                              </w:rPr>
                              <w:t>ползания</w:t>
                            </w:r>
                            <w:r>
                              <w:rPr>
                                <w:spacing w:val="1"/>
                                <w:sz w:val="24"/>
                              </w:rPr>
                              <w:t xml:space="preserve"> </w:t>
                            </w:r>
                            <w:r>
                              <w:rPr>
                                <w:sz w:val="24"/>
                              </w:rPr>
                              <w:t>и</w:t>
                            </w:r>
                            <w:r>
                              <w:rPr>
                                <w:spacing w:val="1"/>
                                <w:sz w:val="24"/>
                              </w:rPr>
                              <w:t xml:space="preserve"> </w:t>
                            </w:r>
                            <w:r>
                              <w:rPr>
                                <w:sz w:val="24"/>
                              </w:rPr>
                              <w:t>лазания,</w:t>
                            </w:r>
                            <w:r>
                              <w:rPr>
                                <w:spacing w:val="1"/>
                                <w:sz w:val="24"/>
                              </w:rPr>
                              <w:t xml:space="preserve"> </w:t>
                            </w:r>
                            <w:r>
                              <w:rPr>
                                <w:sz w:val="24"/>
                              </w:rPr>
                              <w:t>атрибуты</w:t>
                            </w:r>
                            <w:r>
                              <w:rPr>
                                <w:spacing w:val="1"/>
                                <w:sz w:val="24"/>
                              </w:rPr>
                              <w:t xml:space="preserve"> </w:t>
                            </w:r>
                            <w:r>
                              <w:rPr>
                                <w:sz w:val="24"/>
                              </w:rPr>
                              <w:t>к</w:t>
                            </w:r>
                            <w:r>
                              <w:rPr>
                                <w:spacing w:val="1"/>
                                <w:sz w:val="24"/>
                              </w:rPr>
                              <w:t xml:space="preserve"> </w:t>
                            </w:r>
                            <w:r>
                              <w:rPr>
                                <w:sz w:val="24"/>
                              </w:rPr>
                              <w:t>подвижным</w:t>
                            </w:r>
                            <w:r>
                              <w:rPr>
                                <w:spacing w:val="7"/>
                                <w:sz w:val="24"/>
                              </w:rPr>
                              <w:t xml:space="preserve"> </w:t>
                            </w:r>
                            <w:r>
                              <w:rPr>
                                <w:sz w:val="24"/>
                              </w:rPr>
                              <w:t>и</w:t>
                            </w:r>
                            <w:r>
                              <w:rPr>
                                <w:spacing w:val="7"/>
                                <w:sz w:val="24"/>
                              </w:rPr>
                              <w:t xml:space="preserve"> </w:t>
                            </w:r>
                            <w:r>
                              <w:rPr>
                                <w:sz w:val="24"/>
                              </w:rPr>
                              <w:t>спортивным</w:t>
                            </w:r>
                            <w:r>
                              <w:rPr>
                                <w:spacing w:val="7"/>
                                <w:sz w:val="24"/>
                              </w:rPr>
                              <w:t xml:space="preserve"> </w:t>
                            </w:r>
                            <w:r>
                              <w:rPr>
                                <w:sz w:val="24"/>
                              </w:rPr>
                              <w:t>играм,</w:t>
                            </w:r>
                            <w:r>
                              <w:rPr>
                                <w:spacing w:val="8"/>
                                <w:sz w:val="24"/>
                              </w:rPr>
                              <w:t xml:space="preserve"> </w:t>
                            </w:r>
                            <w:r>
                              <w:rPr>
                                <w:sz w:val="24"/>
                              </w:rPr>
                              <w:t>нетрадиционное</w:t>
                            </w:r>
                            <w:r>
                              <w:rPr>
                                <w:spacing w:val="7"/>
                                <w:sz w:val="24"/>
                              </w:rPr>
                              <w:t xml:space="preserve"> </w:t>
                            </w:r>
                            <w:r>
                              <w:rPr>
                                <w:sz w:val="24"/>
                              </w:rPr>
                              <w:t>физкультурное</w:t>
                            </w:r>
                          </w:p>
                          <w:p w:rsidR="006C6947" w:rsidRDefault="006C6947">
                            <w:pPr>
                              <w:pStyle w:val="TableParagraph"/>
                              <w:spacing w:line="264" w:lineRule="exact"/>
                              <w:ind w:left="109"/>
                              <w:rPr>
                                <w:sz w:val="24"/>
                              </w:rPr>
                            </w:pPr>
                            <w:r>
                              <w:rPr>
                                <w:sz w:val="24"/>
                              </w:rPr>
                              <w:t>оборудование</w:t>
                            </w:r>
                          </w:p>
                        </w:tc>
                      </w:tr>
                      <w:tr w:rsidR="006C6947">
                        <w:trPr>
                          <w:trHeight w:val="1657"/>
                        </w:trPr>
                        <w:tc>
                          <w:tcPr>
                            <w:tcW w:w="2914" w:type="dxa"/>
                          </w:tcPr>
                          <w:p w:rsidR="006C6947" w:rsidRDefault="006C6947">
                            <w:pPr>
                              <w:pStyle w:val="TableParagraph"/>
                              <w:ind w:left="110"/>
                              <w:rPr>
                                <w:sz w:val="24"/>
                              </w:rPr>
                            </w:pPr>
                            <w:r>
                              <w:rPr>
                                <w:sz w:val="24"/>
                              </w:rPr>
                              <w:t>Центр</w:t>
                            </w:r>
                            <w:r>
                              <w:rPr>
                                <w:spacing w:val="42"/>
                                <w:sz w:val="24"/>
                              </w:rPr>
                              <w:t xml:space="preserve"> </w:t>
                            </w:r>
                            <w:r>
                              <w:rPr>
                                <w:sz w:val="24"/>
                              </w:rPr>
                              <w:t>«Природа»/уголок</w:t>
                            </w:r>
                            <w:r>
                              <w:rPr>
                                <w:spacing w:val="-57"/>
                                <w:sz w:val="24"/>
                              </w:rPr>
                              <w:t xml:space="preserve"> </w:t>
                            </w:r>
                            <w:r>
                              <w:rPr>
                                <w:sz w:val="24"/>
                              </w:rPr>
                              <w:t>природы</w:t>
                            </w:r>
                          </w:p>
                        </w:tc>
                        <w:tc>
                          <w:tcPr>
                            <w:tcW w:w="4393" w:type="dxa"/>
                          </w:tcPr>
                          <w:p w:rsidR="006C6947" w:rsidRDefault="006C6947">
                            <w:pPr>
                              <w:pStyle w:val="TableParagraph"/>
                              <w:ind w:left="107" w:right="94"/>
                              <w:rPr>
                                <w:sz w:val="24"/>
                              </w:rPr>
                            </w:pPr>
                            <w:r>
                              <w:rPr>
                                <w:sz w:val="24"/>
                              </w:rPr>
                              <w:t>Расширение</w:t>
                            </w:r>
                            <w:r>
                              <w:rPr>
                                <w:spacing w:val="6"/>
                                <w:sz w:val="24"/>
                              </w:rPr>
                              <w:t xml:space="preserve"> </w:t>
                            </w:r>
                            <w:r>
                              <w:rPr>
                                <w:sz w:val="24"/>
                              </w:rPr>
                              <w:t>познавательного</w:t>
                            </w:r>
                            <w:r>
                              <w:rPr>
                                <w:spacing w:val="7"/>
                                <w:sz w:val="24"/>
                              </w:rPr>
                              <w:t xml:space="preserve"> </w:t>
                            </w:r>
                            <w:r>
                              <w:rPr>
                                <w:sz w:val="24"/>
                              </w:rPr>
                              <w:t>опыта,</w:t>
                            </w:r>
                            <w:r>
                              <w:rPr>
                                <w:spacing w:val="7"/>
                                <w:sz w:val="24"/>
                              </w:rPr>
                              <w:t xml:space="preserve"> </w:t>
                            </w:r>
                            <w:r>
                              <w:rPr>
                                <w:sz w:val="24"/>
                              </w:rPr>
                              <w:t>его</w:t>
                            </w:r>
                            <w:r>
                              <w:rPr>
                                <w:spacing w:val="-57"/>
                                <w:sz w:val="24"/>
                              </w:rPr>
                              <w:t xml:space="preserve"> </w:t>
                            </w:r>
                            <w:r>
                              <w:rPr>
                                <w:sz w:val="24"/>
                              </w:rPr>
                              <w:t>использование</w:t>
                            </w:r>
                            <w:r>
                              <w:rPr>
                                <w:spacing w:val="-4"/>
                                <w:sz w:val="24"/>
                              </w:rPr>
                              <w:t xml:space="preserve"> </w:t>
                            </w:r>
                            <w:r>
                              <w:rPr>
                                <w:sz w:val="24"/>
                              </w:rPr>
                              <w:t>в</w:t>
                            </w:r>
                            <w:r>
                              <w:rPr>
                                <w:spacing w:val="-3"/>
                                <w:sz w:val="24"/>
                              </w:rPr>
                              <w:t xml:space="preserve"> </w:t>
                            </w:r>
                            <w:r>
                              <w:rPr>
                                <w:sz w:val="24"/>
                              </w:rPr>
                              <w:t>трудовой</w:t>
                            </w:r>
                            <w:r>
                              <w:rPr>
                                <w:spacing w:val="-3"/>
                                <w:sz w:val="24"/>
                              </w:rPr>
                              <w:t xml:space="preserve"> </w:t>
                            </w:r>
                            <w:r>
                              <w:rPr>
                                <w:sz w:val="24"/>
                              </w:rPr>
                              <w:t>деятельности</w:t>
                            </w:r>
                          </w:p>
                        </w:tc>
                        <w:tc>
                          <w:tcPr>
                            <w:tcW w:w="7374" w:type="dxa"/>
                          </w:tcPr>
                          <w:p w:rsidR="006C6947" w:rsidRDefault="006C6947">
                            <w:pPr>
                              <w:pStyle w:val="TableParagraph"/>
                              <w:ind w:left="109" w:right="93"/>
                              <w:jc w:val="both"/>
                              <w:rPr>
                                <w:sz w:val="24"/>
                              </w:rPr>
                            </w:pPr>
                            <w:r>
                              <w:rPr>
                                <w:sz w:val="24"/>
                              </w:rPr>
                              <w:t>Календарь</w:t>
                            </w:r>
                            <w:r>
                              <w:rPr>
                                <w:spacing w:val="1"/>
                                <w:sz w:val="24"/>
                              </w:rPr>
                              <w:t xml:space="preserve"> </w:t>
                            </w:r>
                            <w:r>
                              <w:rPr>
                                <w:sz w:val="24"/>
                              </w:rPr>
                              <w:t>природы,</w:t>
                            </w:r>
                            <w:r>
                              <w:rPr>
                                <w:spacing w:val="1"/>
                                <w:sz w:val="24"/>
                              </w:rPr>
                              <w:t xml:space="preserve"> </w:t>
                            </w:r>
                            <w:r>
                              <w:rPr>
                                <w:sz w:val="24"/>
                              </w:rPr>
                              <w:t>комнатные</w:t>
                            </w:r>
                            <w:r>
                              <w:rPr>
                                <w:spacing w:val="1"/>
                                <w:sz w:val="24"/>
                              </w:rPr>
                              <w:t xml:space="preserve"> </w:t>
                            </w:r>
                            <w:r>
                              <w:rPr>
                                <w:sz w:val="24"/>
                              </w:rPr>
                              <w:t>растения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возрастными</w:t>
                            </w:r>
                            <w:r>
                              <w:rPr>
                                <w:spacing w:val="1"/>
                                <w:sz w:val="24"/>
                              </w:rPr>
                              <w:t xml:space="preserve"> </w:t>
                            </w:r>
                            <w:r>
                              <w:rPr>
                                <w:sz w:val="24"/>
                              </w:rPr>
                              <w:t>рекомендациями,</w:t>
                            </w:r>
                            <w:r>
                              <w:rPr>
                                <w:spacing w:val="1"/>
                                <w:sz w:val="24"/>
                              </w:rPr>
                              <w:t xml:space="preserve"> </w:t>
                            </w:r>
                            <w:r>
                              <w:rPr>
                                <w:sz w:val="24"/>
                              </w:rPr>
                              <w:t>паспорта</w:t>
                            </w:r>
                            <w:r>
                              <w:rPr>
                                <w:spacing w:val="1"/>
                                <w:sz w:val="24"/>
                              </w:rPr>
                              <w:t xml:space="preserve"> </w:t>
                            </w:r>
                            <w:r>
                              <w:rPr>
                                <w:sz w:val="24"/>
                              </w:rPr>
                              <w:t>растений,</w:t>
                            </w:r>
                            <w:r>
                              <w:rPr>
                                <w:spacing w:val="1"/>
                                <w:sz w:val="24"/>
                              </w:rPr>
                              <w:t xml:space="preserve"> </w:t>
                            </w:r>
                            <w:r>
                              <w:rPr>
                                <w:sz w:val="24"/>
                              </w:rPr>
                              <w:t>стенд</w:t>
                            </w:r>
                            <w:r>
                              <w:rPr>
                                <w:spacing w:val="1"/>
                                <w:sz w:val="24"/>
                              </w:rPr>
                              <w:t xml:space="preserve"> </w:t>
                            </w:r>
                            <w:r>
                              <w:rPr>
                                <w:sz w:val="24"/>
                              </w:rPr>
                              <w:t>со</w:t>
                            </w:r>
                            <w:r>
                              <w:rPr>
                                <w:spacing w:val="1"/>
                                <w:sz w:val="24"/>
                              </w:rPr>
                              <w:t xml:space="preserve"> </w:t>
                            </w:r>
                            <w:r>
                              <w:rPr>
                                <w:sz w:val="24"/>
                              </w:rPr>
                              <w:t>сменяющимся материалом на экологическую тематику, литература</w:t>
                            </w:r>
                            <w:r>
                              <w:rPr>
                                <w:spacing w:val="1"/>
                                <w:sz w:val="24"/>
                              </w:rPr>
                              <w:t xml:space="preserve"> </w:t>
                            </w:r>
                            <w:r>
                              <w:rPr>
                                <w:sz w:val="24"/>
                              </w:rPr>
                              <w:t>природоведческого содержания, набор картинок, альбомы, материал</w:t>
                            </w:r>
                            <w:r>
                              <w:rPr>
                                <w:spacing w:val="1"/>
                                <w:sz w:val="24"/>
                              </w:rPr>
                              <w:t xml:space="preserve"> </w:t>
                            </w:r>
                            <w:r>
                              <w:rPr>
                                <w:sz w:val="24"/>
                              </w:rPr>
                              <w:t>для</w:t>
                            </w:r>
                            <w:r>
                              <w:rPr>
                                <w:spacing w:val="11"/>
                                <w:sz w:val="24"/>
                              </w:rPr>
                              <w:t xml:space="preserve"> </w:t>
                            </w:r>
                            <w:r>
                              <w:rPr>
                                <w:sz w:val="24"/>
                              </w:rPr>
                              <w:t>проведения</w:t>
                            </w:r>
                            <w:r>
                              <w:rPr>
                                <w:spacing w:val="11"/>
                                <w:sz w:val="24"/>
                              </w:rPr>
                              <w:t xml:space="preserve"> </w:t>
                            </w:r>
                            <w:r>
                              <w:rPr>
                                <w:sz w:val="24"/>
                              </w:rPr>
                              <w:t>элементарных</w:t>
                            </w:r>
                            <w:r>
                              <w:rPr>
                                <w:spacing w:val="13"/>
                                <w:sz w:val="24"/>
                              </w:rPr>
                              <w:t xml:space="preserve"> </w:t>
                            </w:r>
                            <w:proofErr w:type="gramStart"/>
                            <w:r>
                              <w:rPr>
                                <w:sz w:val="24"/>
                              </w:rPr>
                              <w:t>опытов</w:t>
                            </w:r>
                            <w:r>
                              <w:rPr>
                                <w:spacing w:val="14"/>
                                <w:sz w:val="24"/>
                              </w:rPr>
                              <w:t xml:space="preserve"> </w:t>
                            </w:r>
                            <w:r>
                              <w:rPr>
                                <w:sz w:val="24"/>
                              </w:rPr>
                              <w:t>,</w:t>
                            </w:r>
                            <w:proofErr w:type="gramEnd"/>
                            <w:r>
                              <w:rPr>
                                <w:spacing w:val="12"/>
                                <w:sz w:val="24"/>
                              </w:rPr>
                              <w:t xml:space="preserve"> </w:t>
                            </w:r>
                            <w:r>
                              <w:rPr>
                                <w:sz w:val="24"/>
                              </w:rPr>
                              <w:t>обучающие</w:t>
                            </w:r>
                            <w:r>
                              <w:rPr>
                                <w:spacing w:val="10"/>
                                <w:sz w:val="24"/>
                              </w:rPr>
                              <w:t xml:space="preserve"> </w:t>
                            </w:r>
                            <w:r>
                              <w:rPr>
                                <w:sz w:val="24"/>
                              </w:rPr>
                              <w:t>и</w:t>
                            </w:r>
                            <w:r>
                              <w:rPr>
                                <w:spacing w:val="15"/>
                                <w:sz w:val="24"/>
                              </w:rPr>
                              <w:t xml:space="preserve"> </w:t>
                            </w:r>
                            <w:r>
                              <w:rPr>
                                <w:sz w:val="24"/>
                              </w:rPr>
                              <w:t>дидактические</w:t>
                            </w:r>
                          </w:p>
                          <w:p w:rsidR="006C6947" w:rsidRDefault="006C6947">
                            <w:pPr>
                              <w:pStyle w:val="TableParagraph"/>
                              <w:spacing w:line="264" w:lineRule="exact"/>
                              <w:ind w:left="109"/>
                              <w:jc w:val="both"/>
                              <w:rPr>
                                <w:sz w:val="24"/>
                              </w:rPr>
                            </w:pPr>
                            <w:r>
                              <w:rPr>
                                <w:sz w:val="24"/>
                              </w:rPr>
                              <w:t>игры</w:t>
                            </w:r>
                            <w:r>
                              <w:rPr>
                                <w:spacing w:val="4"/>
                                <w:sz w:val="24"/>
                              </w:rPr>
                              <w:t xml:space="preserve"> </w:t>
                            </w:r>
                            <w:r>
                              <w:rPr>
                                <w:sz w:val="24"/>
                              </w:rPr>
                              <w:t>по</w:t>
                            </w:r>
                            <w:r>
                              <w:rPr>
                                <w:spacing w:val="4"/>
                                <w:sz w:val="24"/>
                              </w:rPr>
                              <w:t xml:space="preserve"> </w:t>
                            </w:r>
                            <w:r>
                              <w:rPr>
                                <w:sz w:val="24"/>
                              </w:rPr>
                              <w:t>экологии,</w:t>
                            </w:r>
                            <w:r>
                              <w:rPr>
                                <w:spacing w:val="2"/>
                                <w:sz w:val="24"/>
                              </w:rPr>
                              <w:t xml:space="preserve"> </w:t>
                            </w:r>
                            <w:r>
                              <w:rPr>
                                <w:sz w:val="24"/>
                              </w:rPr>
                              <w:t>инвентарь</w:t>
                            </w:r>
                            <w:r>
                              <w:rPr>
                                <w:spacing w:val="6"/>
                                <w:sz w:val="24"/>
                              </w:rPr>
                              <w:t xml:space="preserve"> </w:t>
                            </w:r>
                            <w:r>
                              <w:rPr>
                                <w:sz w:val="24"/>
                              </w:rPr>
                              <w:t>для</w:t>
                            </w:r>
                            <w:r>
                              <w:rPr>
                                <w:spacing w:val="5"/>
                                <w:sz w:val="24"/>
                              </w:rPr>
                              <w:t xml:space="preserve"> </w:t>
                            </w:r>
                            <w:r>
                              <w:rPr>
                                <w:sz w:val="24"/>
                              </w:rPr>
                              <w:t>трудовой</w:t>
                            </w:r>
                            <w:r>
                              <w:rPr>
                                <w:spacing w:val="5"/>
                                <w:sz w:val="24"/>
                              </w:rPr>
                              <w:t xml:space="preserve"> </w:t>
                            </w:r>
                            <w:r>
                              <w:rPr>
                                <w:sz w:val="24"/>
                              </w:rPr>
                              <w:t>деятельности,</w:t>
                            </w:r>
                            <w:r>
                              <w:rPr>
                                <w:spacing w:val="3"/>
                                <w:sz w:val="24"/>
                              </w:rPr>
                              <w:t xml:space="preserve"> </w:t>
                            </w:r>
                            <w:r>
                              <w:rPr>
                                <w:sz w:val="24"/>
                              </w:rPr>
                              <w:t>природный</w:t>
                            </w:r>
                          </w:p>
                        </w:tc>
                      </w:tr>
                    </w:tbl>
                    <w:p w:rsidR="006C6947" w:rsidRDefault="006C6947">
                      <w:pPr>
                        <w:pStyle w:val="a3"/>
                        <w:jc w:val="left"/>
                      </w:pPr>
                    </w:p>
                  </w:txbxContent>
                </v:textbox>
                <w10:wrap anchorx="page" anchory="page"/>
              </v:shape>
            </w:pict>
          </mc:Fallback>
        </mc:AlternateContent>
      </w:r>
    </w:p>
    <w:p w:rsidR="00837E2E" w:rsidRDefault="00837E2E">
      <w:pPr>
        <w:rPr>
          <w:sz w:val="2"/>
          <w:szCs w:val="2"/>
        </w:rPr>
        <w:sectPr w:rsidR="00837E2E">
          <w:pgSz w:w="16840" w:h="11910" w:orient="landscape"/>
          <w:pgMar w:top="480" w:right="360" w:bottom="780" w:left="380" w:header="0" w:footer="504" w:gutter="0"/>
          <w:cols w:space="720"/>
        </w:sectPr>
      </w:pPr>
    </w:p>
    <w:p w:rsidR="00837E2E" w:rsidRDefault="00153356">
      <w:pPr>
        <w:pStyle w:val="a3"/>
        <w:spacing w:before="1"/>
        <w:jc w:val="left"/>
        <w:rPr>
          <w:sz w:val="6"/>
        </w:rPr>
      </w:pPr>
      <w:r>
        <w:rPr>
          <w:noProof/>
          <w:lang w:eastAsia="ru-RU"/>
        </w:rPr>
        <w:lastRenderedPageBreak/>
        <mc:AlternateContent>
          <mc:Choice Requires="wps">
            <w:drawing>
              <wp:anchor distT="0" distB="0" distL="114300" distR="114300" simplePos="0" relativeHeight="483232256" behindDoc="1" locked="0" layoutInCell="1" allowOverlap="1">
                <wp:simplePos x="0" y="0"/>
                <wp:positionH relativeFrom="page">
                  <wp:posOffset>312420</wp:posOffset>
                </wp:positionH>
                <wp:positionV relativeFrom="page">
                  <wp:posOffset>312420</wp:posOffset>
                </wp:positionV>
                <wp:extent cx="9577070" cy="6450965"/>
                <wp:effectExtent l="0" t="0" r="0" b="0"/>
                <wp:wrapNone/>
                <wp:docPr id="1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77070" cy="6450965"/>
                        </a:xfrm>
                        <a:custGeom>
                          <a:avLst/>
                          <a:gdLst>
                            <a:gd name="T0" fmla="+- 0 15573 492"/>
                            <a:gd name="T1" fmla="*/ T0 w 15082"/>
                            <a:gd name="T2" fmla="+- 0 492 492"/>
                            <a:gd name="T3" fmla="*/ 492 h 10159"/>
                            <a:gd name="T4" fmla="+- 0 15564 492"/>
                            <a:gd name="T5" fmla="*/ T4 w 15082"/>
                            <a:gd name="T6" fmla="+- 0 492 492"/>
                            <a:gd name="T7" fmla="*/ 492 h 10159"/>
                            <a:gd name="T8" fmla="+- 0 15564 492"/>
                            <a:gd name="T9" fmla="*/ T8 w 15082"/>
                            <a:gd name="T10" fmla="+- 0 502 492"/>
                            <a:gd name="T11" fmla="*/ 502 h 10159"/>
                            <a:gd name="T12" fmla="+- 0 15564 492"/>
                            <a:gd name="T13" fmla="*/ T12 w 15082"/>
                            <a:gd name="T14" fmla="+- 0 557 492"/>
                            <a:gd name="T15" fmla="*/ 557 h 10159"/>
                            <a:gd name="T16" fmla="+- 0 15564 492"/>
                            <a:gd name="T17" fmla="*/ T16 w 15082"/>
                            <a:gd name="T18" fmla="+- 0 10641 492"/>
                            <a:gd name="T19" fmla="*/ 10641 h 10159"/>
                            <a:gd name="T20" fmla="+- 0 502 492"/>
                            <a:gd name="T21" fmla="*/ T20 w 15082"/>
                            <a:gd name="T22" fmla="+- 0 10641 492"/>
                            <a:gd name="T23" fmla="*/ 10641 h 10159"/>
                            <a:gd name="T24" fmla="+- 0 502 492"/>
                            <a:gd name="T25" fmla="*/ T24 w 15082"/>
                            <a:gd name="T26" fmla="+- 0 557 492"/>
                            <a:gd name="T27" fmla="*/ 557 h 10159"/>
                            <a:gd name="T28" fmla="+- 0 502 492"/>
                            <a:gd name="T29" fmla="*/ T28 w 15082"/>
                            <a:gd name="T30" fmla="+- 0 502 492"/>
                            <a:gd name="T31" fmla="*/ 502 h 10159"/>
                            <a:gd name="T32" fmla="+- 0 15564 492"/>
                            <a:gd name="T33" fmla="*/ T32 w 15082"/>
                            <a:gd name="T34" fmla="+- 0 502 492"/>
                            <a:gd name="T35" fmla="*/ 502 h 10159"/>
                            <a:gd name="T36" fmla="+- 0 15564 492"/>
                            <a:gd name="T37" fmla="*/ T36 w 15082"/>
                            <a:gd name="T38" fmla="+- 0 492 492"/>
                            <a:gd name="T39" fmla="*/ 492 h 10159"/>
                            <a:gd name="T40" fmla="+- 0 502 492"/>
                            <a:gd name="T41" fmla="*/ T40 w 15082"/>
                            <a:gd name="T42" fmla="+- 0 492 492"/>
                            <a:gd name="T43" fmla="*/ 492 h 10159"/>
                            <a:gd name="T44" fmla="+- 0 492 492"/>
                            <a:gd name="T45" fmla="*/ T44 w 15082"/>
                            <a:gd name="T46" fmla="+- 0 492 492"/>
                            <a:gd name="T47" fmla="*/ 492 h 10159"/>
                            <a:gd name="T48" fmla="+- 0 492 492"/>
                            <a:gd name="T49" fmla="*/ T48 w 15082"/>
                            <a:gd name="T50" fmla="+- 0 10651 492"/>
                            <a:gd name="T51" fmla="*/ 10651 h 10159"/>
                            <a:gd name="T52" fmla="+- 0 502 492"/>
                            <a:gd name="T53" fmla="*/ T52 w 15082"/>
                            <a:gd name="T54" fmla="+- 0 10651 492"/>
                            <a:gd name="T55" fmla="*/ 10651 h 10159"/>
                            <a:gd name="T56" fmla="+- 0 15564 492"/>
                            <a:gd name="T57" fmla="*/ T56 w 15082"/>
                            <a:gd name="T58" fmla="+- 0 10651 492"/>
                            <a:gd name="T59" fmla="*/ 10651 h 10159"/>
                            <a:gd name="T60" fmla="+- 0 15573 492"/>
                            <a:gd name="T61" fmla="*/ T60 w 15082"/>
                            <a:gd name="T62" fmla="+- 0 10651 492"/>
                            <a:gd name="T63" fmla="*/ 10651 h 10159"/>
                            <a:gd name="T64" fmla="+- 0 15573 492"/>
                            <a:gd name="T65" fmla="*/ T64 w 15082"/>
                            <a:gd name="T66" fmla="+- 0 10641 492"/>
                            <a:gd name="T67" fmla="*/ 10641 h 10159"/>
                            <a:gd name="T68" fmla="+- 0 15573 492"/>
                            <a:gd name="T69" fmla="*/ T68 w 15082"/>
                            <a:gd name="T70" fmla="+- 0 557 492"/>
                            <a:gd name="T71" fmla="*/ 557 h 10159"/>
                            <a:gd name="T72" fmla="+- 0 15573 492"/>
                            <a:gd name="T73" fmla="*/ T72 w 15082"/>
                            <a:gd name="T74" fmla="+- 0 502 492"/>
                            <a:gd name="T75" fmla="*/ 502 h 10159"/>
                            <a:gd name="T76" fmla="+- 0 15573 492"/>
                            <a:gd name="T77" fmla="*/ T76 w 15082"/>
                            <a:gd name="T78" fmla="+- 0 492 492"/>
                            <a:gd name="T79" fmla="*/ 492 h 10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5082" h="10159">
                              <a:moveTo>
                                <a:pt x="15081" y="0"/>
                              </a:moveTo>
                              <a:lnTo>
                                <a:pt x="15072" y="0"/>
                              </a:lnTo>
                              <a:lnTo>
                                <a:pt x="15072" y="10"/>
                              </a:lnTo>
                              <a:lnTo>
                                <a:pt x="15072" y="65"/>
                              </a:lnTo>
                              <a:lnTo>
                                <a:pt x="15072" y="10149"/>
                              </a:lnTo>
                              <a:lnTo>
                                <a:pt x="10" y="10149"/>
                              </a:lnTo>
                              <a:lnTo>
                                <a:pt x="10" y="65"/>
                              </a:lnTo>
                              <a:lnTo>
                                <a:pt x="10" y="10"/>
                              </a:lnTo>
                              <a:lnTo>
                                <a:pt x="15072" y="10"/>
                              </a:lnTo>
                              <a:lnTo>
                                <a:pt x="15072" y="0"/>
                              </a:lnTo>
                              <a:lnTo>
                                <a:pt x="10" y="0"/>
                              </a:lnTo>
                              <a:lnTo>
                                <a:pt x="0" y="0"/>
                              </a:lnTo>
                              <a:lnTo>
                                <a:pt x="0" y="10159"/>
                              </a:lnTo>
                              <a:lnTo>
                                <a:pt x="10" y="10159"/>
                              </a:lnTo>
                              <a:lnTo>
                                <a:pt x="15072" y="10159"/>
                              </a:lnTo>
                              <a:lnTo>
                                <a:pt x="15081" y="10159"/>
                              </a:lnTo>
                              <a:lnTo>
                                <a:pt x="15081" y="10149"/>
                              </a:lnTo>
                              <a:lnTo>
                                <a:pt x="15081" y="65"/>
                              </a:lnTo>
                              <a:lnTo>
                                <a:pt x="15081" y="10"/>
                              </a:lnTo>
                              <a:lnTo>
                                <a:pt x="150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95924" id="Freeform 12" o:spid="_x0000_s1026" style="position:absolute;margin-left:24.6pt;margin-top:24.6pt;width:754.1pt;height:507.95pt;z-index:-2008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082,10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" path="m15081,r-9,l15072,10r,55l15072,10149r-15062,l10,65r,-55l15072,10r,-10l10,,,,,10159r10,l15072,10159r9,l15081,10149r,-10084l15081,10r,-10xe" fillcolor="black" stroked="f">
                <v:path arrowok="t" o:connecttype="custom" o:connectlocs="9576435,312420;9570720,312420;9570720,318770;9570720,353695;9570720,6757035;6350,6757035;6350,353695;6350,318770;9570720,318770;9570720,312420;6350,312420;0,312420;0,6763385;6350,6763385;9570720,6763385;9576435,6763385;9576435,6757035;9576435,353695;9576435,318770;9576435,312420" o:connectangles="0,0,0,0,0,0,0,0,0,0,0,0,0,0,0,0,0,0,0,0"/>
                <w10:wrap anchorx="page" anchory="page"/>
              </v:shape>
            </w:pict>
          </mc:Fallback>
        </mc:AlternateContent>
      </w: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4"/>
        <w:gridCol w:w="4393"/>
        <w:gridCol w:w="3959"/>
        <w:gridCol w:w="473"/>
        <w:gridCol w:w="1436"/>
        <w:gridCol w:w="1159"/>
        <w:gridCol w:w="349"/>
      </w:tblGrid>
      <w:tr w:rsidR="00837E2E">
        <w:trPr>
          <w:trHeight w:val="554"/>
        </w:trPr>
        <w:tc>
          <w:tcPr>
            <w:tcW w:w="2914" w:type="dxa"/>
          </w:tcPr>
          <w:p w:rsidR="00837E2E" w:rsidRDefault="00837E2E">
            <w:pPr>
              <w:pStyle w:val="TableParagraph"/>
              <w:rPr>
                <w:sz w:val="24"/>
              </w:rPr>
            </w:pPr>
          </w:p>
        </w:tc>
        <w:tc>
          <w:tcPr>
            <w:tcW w:w="4393" w:type="dxa"/>
          </w:tcPr>
          <w:p w:rsidR="00837E2E" w:rsidRDefault="00837E2E">
            <w:pPr>
              <w:pStyle w:val="TableParagraph"/>
              <w:rPr>
                <w:sz w:val="24"/>
              </w:rPr>
            </w:pPr>
          </w:p>
        </w:tc>
        <w:tc>
          <w:tcPr>
            <w:tcW w:w="3959" w:type="dxa"/>
            <w:tcBorders>
              <w:right w:val="nil"/>
            </w:tcBorders>
          </w:tcPr>
          <w:p w:rsidR="00837E2E" w:rsidRDefault="00EE3A43">
            <w:pPr>
              <w:pStyle w:val="TableParagraph"/>
              <w:tabs>
                <w:tab w:val="left" w:pos="462"/>
                <w:tab w:val="left" w:pos="1676"/>
                <w:tab w:val="left" w:pos="2901"/>
              </w:tabs>
              <w:spacing w:line="270" w:lineRule="exact"/>
              <w:ind w:left="109"/>
              <w:rPr>
                <w:sz w:val="24"/>
              </w:rPr>
            </w:pPr>
            <w:r>
              <w:rPr>
                <w:sz w:val="24"/>
              </w:rPr>
              <w:t>и</w:t>
            </w:r>
            <w:r>
              <w:rPr>
                <w:sz w:val="24"/>
              </w:rPr>
              <w:tab/>
              <w:t>бросовый</w:t>
            </w:r>
            <w:r>
              <w:rPr>
                <w:sz w:val="24"/>
              </w:rPr>
              <w:tab/>
              <w:t>материал,</w:t>
            </w:r>
            <w:r>
              <w:rPr>
                <w:sz w:val="24"/>
              </w:rPr>
              <w:tab/>
              <w:t>материал</w:t>
            </w:r>
          </w:p>
          <w:p w:rsidR="00837E2E" w:rsidRDefault="00EE3A43">
            <w:pPr>
              <w:pStyle w:val="TableParagraph"/>
              <w:spacing w:line="264" w:lineRule="exact"/>
              <w:ind w:left="109"/>
              <w:rPr>
                <w:sz w:val="24"/>
              </w:rPr>
            </w:pPr>
            <w:r>
              <w:rPr>
                <w:sz w:val="24"/>
              </w:rPr>
              <w:t>подготовительные</w:t>
            </w:r>
            <w:r>
              <w:rPr>
                <w:spacing w:val="-5"/>
                <w:sz w:val="24"/>
              </w:rPr>
              <w:t xml:space="preserve"> </w:t>
            </w:r>
            <w:r>
              <w:rPr>
                <w:sz w:val="24"/>
              </w:rPr>
              <w:t>группы)</w:t>
            </w:r>
          </w:p>
        </w:tc>
        <w:tc>
          <w:tcPr>
            <w:tcW w:w="473" w:type="dxa"/>
            <w:tcBorders>
              <w:left w:val="nil"/>
              <w:right w:val="nil"/>
            </w:tcBorders>
          </w:tcPr>
          <w:p w:rsidR="00837E2E" w:rsidRDefault="00EE3A43">
            <w:pPr>
              <w:pStyle w:val="TableParagraph"/>
              <w:spacing w:line="270" w:lineRule="exact"/>
              <w:ind w:left="115"/>
              <w:rPr>
                <w:sz w:val="24"/>
              </w:rPr>
            </w:pPr>
            <w:r>
              <w:rPr>
                <w:sz w:val="24"/>
              </w:rPr>
              <w:t>по</w:t>
            </w:r>
          </w:p>
        </w:tc>
        <w:tc>
          <w:tcPr>
            <w:tcW w:w="1436" w:type="dxa"/>
            <w:tcBorders>
              <w:left w:val="nil"/>
              <w:right w:val="nil"/>
            </w:tcBorders>
          </w:tcPr>
          <w:p w:rsidR="00837E2E" w:rsidRDefault="00EE3A43">
            <w:pPr>
              <w:pStyle w:val="TableParagraph"/>
              <w:spacing w:line="270" w:lineRule="exact"/>
              <w:ind w:left="115"/>
              <w:rPr>
                <w:sz w:val="24"/>
              </w:rPr>
            </w:pPr>
            <w:r>
              <w:rPr>
                <w:sz w:val="24"/>
              </w:rPr>
              <w:t>астрономии</w:t>
            </w:r>
          </w:p>
        </w:tc>
        <w:tc>
          <w:tcPr>
            <w:tcW w:w="1159" w:type="dxa"/>
            <w:tcBorders>
              <w:left w:val="nil"/>
              <w:right w:val="nil"/>
            </w:tcBorders>
          </w:tcPr>
          <w:p w:rsidR="00837E2E" w:rsidRDefault="00EE3A43">
            <w:pPr>
              <w:pStyle w:val="TableParagraph"/>
              <w:spacing w:line="270" w:lineRule="exact"/>
              <w:ind w:left="113"/>
              <w:rPr>
                <w:sz w:val="24"/>
              </w:rPr>
            </w:pPr>
            <w:r>
              <w:rPr>
                <w:sz w:val="24"/>
              </w:rPr>
              <w:t>(старшие</w:t>
            </w:r>
          </w:p>
        </w:tc>
        <w:tc>
          <w:tcPr>
            <w:tcW w:w="349" w:type="dxa"/>
            <w:tcBorders>
              <w:left w:val="nil"/>
            </w:tcBorders>
          </w:tcPr>
          <w:p w:rsidR="00837E2E" w:rsidRDefault="00EE3A43">
            <w:pPr>
              <w:pStyle w:val="TableParagraph"/>
              <w:spacing w:line="270" w:lineRule="exact"/>
              <w:ind w:left="113"/>
              <w:rPr>
                <w:sz w:val="24"/>
              </w:rPr>
            </w:pPr>
            <w:r>
              <w:rPr>
                <w:sz w:val="24"/>
              </w:rPr>
              <w:t>и</w:t>
            </w:r>
          </w:p>
        </w:tc>
      </w:tr>
      <w:tr w:rsidR="00837E2E">
        <w:trPr>
          <w:trHeight w:val="828"/>
        </w:trPr>
        <w:tc>
          <w:tcPr>
            <w:tcW w:w="2914" w:type="dxa"/>
          </w:tcPr>
          <w:p w:rsidR="00837E2E" w:rsidRDefault="00EE3A43">
            <w:pPr>
              <w:pStyle w:val="TableParagraph"/>
              <w:spacing w:line="268" w:lineRule="exact"/>
              <w:ind w:left="110"/>
              <w:rPr>
                <w:sz w:val="24"/>
              </w:rPr>
            </w:pPr>
            <w:r>
              <w:rPr>
                <w:sz w:val="24"/>
              </w:rPr>
              <w:t>Центр «Познание»</w:t>
            </w:r>
          </w:p>
        </w:tc>
        <w:tc>
          <w:tcPr>
            <w:tcW w:w="4393" w:type="dxa"/>
          </w:tcPr>
          <w:p w:rsidR="00837E2E" w:rsidRDefault="00EE3A43">
            <w:pPr>
              <w:pStyle w:val="TableParagraph"/>
              <w:tabs>
                <w:tab w:val="left" w:pos="2580"/>
              </w:tabs>
              <w:ind w:left="107" w:right="94"/>
              <w:rPr>
                <w:sz w:val="24"/>
              </w:rPr>
            </w:pPr>
            <w:r>
              <w:rPr>
                <w:sz w:val="24"/>
              </w:rPr>
              <w:t>Расширение</w:t>
            </w:r>
            <w:r>
              <w:rPr>
                <w:sz w:val="24"/>
              </w:rPr>
              <w:tab/>
            </w:r>
            <w:r>
              <w:rPr>
                <w:spacing w:val="-1"/>
                <w:sz w:val="24"/>
              </w:rPr>
              <w:t>познавательного</w:t>
            </w:r>
            <w:r>
              <w:rPr>
                <w:spacing w:val="-57"/>
                <w:sz w:val="24"/>
              </w:rPr>
              <w:t xml:space="preserve"> </w:t>
            </w:r>
            <w:r>
              <w:rPr>
                <w:sz w:val="24"/>
              </w:rPr>
              <w:t>сенсорного</w:t>
            </w:r>
            <w:r>
              <w:rPr>
                <w:spacing w:val="-1"/>
                <w:sz w:val="24"/>
              </w:rPr>
              <w:t xml:space="preserve"> </w:t>
            </w:r>
            <w:r>
              <w:rPr>
                <w:sz w:val="24"/>
              </w:rPr>
              <w:t>опыта</w:t>
            </w:r>
            <w:r>
              <w:rPr>
                <w:spacing w:val="-1"/>
                <w:sz w:val="24"/>
              </w:rPr>
              <w:t xml:space="preserve"> </w:t>
            </w:r>
            <w:r>
              <w:rPr>
                <w:sz w:val="24"/>
              </w:rPr>
              <w:t>детей</w:t>
            </w:r>
          </w:p>
        </w:tc>
        <w:tc>
          <w:tcPr>
            <w:tcW w:w="7376" w:type="dxa"/>
            <w:gridSpan w:val="5"/>
          </w:tcPr>
          <w:p w:rsidR="00837E2E" w:rsidRDefault="00EE3A43">
            <w:pPr>
              <w:pStyle w:val="TableParagraph"/>
              <w:ind w:left="109"/>
              <w:rPr>
                <w:sz w:val="24"/>
              </w:rPr>
            </w:pPr>
            <w:r>
              <w:rPr>
                <w:sz w:val="24"/>
              </w:rPr>
              <w:t>Дидактический</w:t>
            </w:r>
            <w:r>
              <w:rPr>
                <w:spacing w:val="7"/>
                <w:sz w:val="24"/>
              </w:rPr>
              <w:t xml:space="preserve"> </w:t>
            </w:r>
            <w:r>
              <w:rPr>
                <w:sz w:val="24"/>
              </w:rPr>
              <w:t>материал</w:t>
            </w:r>
            <w:r>
              <w:rPr>
                <w:spacing w:val="9"/>
                <w:sz w:val="24"/>
              </w:rPr>
              <w:t xml:space="preserve"> </w:t>
            </w:r>
            <w:r>
              <w:rPr>
                <w:sz w:val="24"/>
              </w:rPr>
              <w:t>по</w:t>
            </w:r>
            <w:r>
              <w:rPr>
                <w:spacing w:val="8"/>
                <w:sz w:val="24"/>
              </w:rPr>
              <w:t xml:space="preserve"> </w:t>
            </w:r>
            <w:r>
              <w:rPr>
                <w:sz w:val="24"/>
              </w:rPr>
              <w:t>сенсорному</w:t>
            </w:r>
            <w:r>
              <w:rPr>
                <w:spacing w:val="4"/>
                <w:sz w:val="24"/>
              </w:rPr>
              <w:t xml:space="preserve"> </w:t>
            </w:r>
            <w:r>
              <w:rPr>
                <w:sz w:val="24"/>
              </w:rPr>
              <w:t>воспитанию,</w:t>
            </w:r>
            <w:r>
              <w:rPr>
                <w:spacing w:val="8"/>
                <w:sz w:val="24"/>
              </w:rPr>
              <w:t xml:space="preserve"> </w:t>
            </w:r>
            <w:r>
              <w:rPr>
                <w:sz w:val="24"/>
              </w:rPr>
              <w:t>дидактические</w:t>
            </w:r>
            <w:r>
              <w:rPr>
                <w:spacing w:val="-57"/>
                <w:sz w:val="24"/>
              </w:rPr>
              <w:t xml:space="preserve"> </w:t>
            </w:r>
            <w:r>
              <w:rPr>
                <w:sz w:val="24"/>
              </w:rPr>
              <w:t>игры, настольно-печатные</w:t>
            </w:r>
            <w:r>
              <w:rPr>
                <w:spacing w:val="-1"/>
                <w:sz w:val="24"/>
              </w:rPr>
              <w:t xml:space="preserve"> </w:t>
            </w:r>
            <w:r>
              <w:rPr>
                <w:sz w:val="24"/>
              </w:rPr>
              <w:t>игры, познавательный</w:t>
            </w:r>
            <w:r>
              <w:rPr>
                <w:spacing w:val="1"/>
                <w:sz w:val="24"/>
              </w:rPr>
              <w:t xml:space="preserve"> </w:t>
            </w:r>
            <w:r>
              <w:rPr>
                <w:sz w:val="24"/>
              </w:rPr>
              <w:t>материал,</w:t>
            </w:r>
            <w:r>
              <w:rPr>
                <w:spacing w:val="1"/>
                <w:sz w:val="24"/>
              </w:rPr>
              <w:t xml:space="preserve"> </w:t>
            </w:r>
            <w:r>
              <w:rPr>
                <w:sz w:val="24"/>
              </w:rPr>
              <w:t>материал</w:t>
            </w:r>
          </w:p>
          <w:p w:rsidR="00837E2E" w:rsidRDefault="00EE3A43">
            <w:pPr>
              <w:pStyle w:val="TableParagraph"/>
              <w:spacing w:line="264" w:lineRule="exact"/>
              <w:ind w:left="109"/>
              <w:rPr>
                <w:sz w:val="24"/>
              </w:rPr>
            </w:pPr>
            <w:r>
              <w:rPr>
                <w:sz w:val="24"/>
              </w:rPr>
              <w:t>для</w:t>
            </w:r>
            <w:r>
              <w:rPr>
                <w:spacing w:val="-3"/>
                <w:sz w:val="24"/>
              </w:rPr>
              <w:t xml:space="preserve"> </w:t>
            </w:r>
            <w:r>
              <w:rPr>
                <w:sz w:val="24"/>
              </w:rPr>
              <w:t>детского</w:t>
            </w:r>
            <w:r>
              <w:rPr>
                <w:spacing w:val="-2"/>
                <w:sz w:val="24"/>
              </w:rPr>
              <w:t xml:space="preserve"> </w:t>
            </w:r>
            <w:r>
              <w:rPr>
                <w:sz w:val="24"/>
              </w:rPr>
              <w:t>экспериментирования</w:t>
            </w:r>
          </w:p>
        </w:tc>
      </w:tr>
      <w:tr w:rsidR="00837E2E">
        <w:trPr>
          <w:trHeight w:val="1655"/>
        </w:trPr>
        <w:tc>
          <w:tcPr>
            <w:tcW w:w="2914" w:type="dxa"/>
          </w:tcPr>
          <w:p w:rsidR="00837E2E" w:rsidRDefault="00EE3A43">
            <w:pPr>
              <w:pStyle w:val="TableParagraph"/>
              <w:spacing w:line="268" w:lineRule="exact"/>
              <w:ind w:left="110"/>
              <w:rPr>
                <w:sz w:val="24"/>
              </w:rPr>
            </w:pPr>
            <w:r>
              <w:rPr>
                <w:sz w:val="24"/>
              </w:rPr>
              <w:t>Центр</w:t>
            </w:r>
          </w:p>
          <w:p w:rsidR="00837E2E" w:rsidRDefault="00EE3A43">
            <w:pPr>
              <w:pStyle w:val="TableParagraph"/>
              <w:ind w:left="110" w:right="95"/>
              <w:rPr>
                <w:sz w:val="24"/>
              </w:rPr>
            </w:pPr>
            <w:r>
              <w:rPr>
                <w:spacing w:val="-1"/>
                <w:sz w:val="24"/>
              </w:rPr>
              <w:t>«Конструирование»/угол</w:t>
            </w:r>
            <w:r>
              <w:rPr>
                <w:spacing w:val="-57"/>
                <w:sz w:val="24"/>
              </w:rPr>
              <w:t xml:space="preserve"> </w:t>
            </w:r>
            <w:proofErr w:type="spellStart"/>
            <w:r>
              <w:rPr>
                <w:sz w:val="24"/>
              </w:rPr>
              <w:t>ок</w:t>
            </w:r>
            <w:proofErr w:type="spellEnd"/>
            <w:r>
              <w:rPr>
                <w:spacing w:val="-1"/>
                <w:sz w:val="24"/>
              </w:rPr>
              <w:t xml:space="preserve"> </w:t>
            </w:r>
            <w:r>
              <w:rPr>
                <w:sz w:val="24"/>
              </w:rPr>
              <w:t>конструирования</w:t>
            </w:r>
          </w:p>
        </w:tc>
        <w:tc>
          <w:tcPr>
            <w:tcW w:w="4393" w:type="dxa"/>
          </w:tcPr>
          <w:p w:rsidR="00837E2E" w:rsidRDefault="00EE3A43">
            <w:pPr>
              <w:pStyle w:val="TableParagraph"/>
              <w:tabs>
                <w:tab w:val="left" w:pos="2662"/>
              </w:tabs>
              <w:ind w:left="107" w:right="95"/>
              <w:jc w:val="both"/>
              <w:rPr>
                <w:sz w:val="24"/>
              </w:rPr>
            </w:pPr>
            <w:r>
              <w:rPr>
                <w:sz w:val="24"/>
              </w:rPr>
              <w:t>Проживание,</w:t>
            </w:r>
            <w:r>
              <w:rPr>
                <w:sz w:val="24"/>
              </w:rPr>
              <w:tab/>
            </w:r>
            <w:r>
              <w:rPr>
                <w:spacing w:val="-1"/>
                <w:sz w:val="24"/>
              </w:rPr>
              <w:t>преобразование</w:t>
            </w:r>
            <w:r>
              <w:rPr>
                <w:spacing w:val="-58"/>
                <w:sz w:val="24"/>
              </w:rPr>
              <w:t xml:space="preserve"> </w:t>
            </w:r>
            <w:r>
              <w:rPr>
                <w:sz w:val="24"/>
              </w:rPr>
              <w:t>познавательного опыта в продуктивной</w:t>
            </w:r>
            <w:r>
              <w:rPr>
                <w:spacing w:val="1"/>
                <w:sz w:val="24"/>
              </w:rPr>
              <w:t xml:space="preserve"> </w:t>
            </w:r>
            <w:r>
              <w:rPr>
                <w:sz w:val="24"/>
              </w:rPr>
              <w:t>деятельности.</w:t>
            </w:r>
            <w:r>
              <w:rPr>
                <w:spacing w:val="1"/>
                <w:sz w:val="24"/>
              </w:rPr>
              <w:t xml:space="preserve"> </w:t>
            </w:r>
            <w:r>
              <w:rPr>
                <w:sz w:val="24"/>
              </w:rPr>
              <w:t>Развитие</w:t>
            </w:r>
            <w:r>
              <w:rPr>
                <w:spacing w:val="1"/>
                <w:sz w:val="24"/>
              </w:rPr>
              <w:t xml:space="preserve"> </w:t>
            </w:r>
            <w:r>
              <w:rPr>
                <w:sz w:val="24"/>
              </w:rPr>
              <w:t>ручной</w:t>
            </w:r>
            <w:r>
              <w:rPr>
                <w:spacing w:val="-57"/>
                <w:sz w:val="24"/>
              </w:rPr>
              <w:t xml:space="preserve"> </w:t>
            </w:r>
            <w:r>
              <w:rPr>
                <w:sz w:val="24"/>
              </w:rPr>
              <w:t>умелости,</w:t>
            </w:r>
            <w:r>
              <w:rPr>
                <w:spacing w:val="1"/>
                <w:sz w:val="24"/>
              </w:rPr>
              <w:t xml:space="preserve"> </w:t>
            </w:r>
            <w:r>
              <w:rPr>
                <w:sz w:val="24"/>
              </w:rPr>
              <w:t>творчества.</w:t>
            </w:r>
            <w:r>
              <w:rPr>
                <w:spacing w:val="1"/>
                <w:sz w:val="24"/>
              </w:rPr>
              <w:t xml:space="preserve"> </w:t>
            </w:r>
            <w:r>
              <w:rPr>
                <w:sz w:val="24"/>
              </w:rPr>
              <w:t>Выработка</w:t>
            </w:r>
            <w:r>
              <w:rPr>
                <w:spacing w:val="-57"/>
                <w:sz w:val="24"/>
              </w:rPr>
              <w:t xml:space="preserve"> </w:t>
            </w:r>
            <w:r>
              <w:rPr>
                <w:sz w:val="24"/>
              </w:rPr>
              <w:t>позиции</w:t>
            </w:r>
            <w:r>
              <w:rPr>
                <w:spacing w:val="-1"/>
                <w:sz w:val="24"/>
              </w:rPr>
              <w:t xml:space="preserve"> </w:t>
            </w:r>
            <w:r>
              <w:rPr>
                <w:sz w:val="24"/>
              </w:rPr>
              <w:t>творца</w:t>
            </w:r>
          </w:p>
        </w:tc>
        <w:tc>
          <w:tcPr>
            <w:tcW w:w="7376" w:type="dxa"/>
            <w:gridSpan w:val="5"/>
          </w:tcPr>
          <w:p w:rsidR="00837E2E" w:rsidRDefault="00EE3A43">
            <w:pPr>
              <w:pStyle w:val="TableParagraph"/>
              <w:ind w:left="109" w:right="97"/>
              <w:jc w:val="both"/>
              <w:rPr>
                <w:sz w:val="24"/>
              </w:rPr>
            </w:pPr>
            <w:r>
              <w:rPr>
                <w:sz w:val="24"/>
              </w:rPr>
              <w:t>Напольный строительный материал, различные виды конструкторов</w:t>
            </w:r>
            <w:r>
              <w:rPr>
                <w:spacing w:val="1"/>
                <w:sz w:val="24"/>
              </w:rPr>
              <w:t xml:space="preserve"> </w:t>
            </w:r>
            <w:r>
              <w:rPr>
                <w:sz w:val="24"/>
              </w:rPr>
              <w:t>(пластмассовые с крупными и средними деталями, конструкторы с</w:t>
            </w:r>
            <w:r>
              <w:rPr>
                <w:spacing w:val="1"/>
                <w:sz w:val="24"/>
              </w:rPr>
              <w:t xml:space="preserve"> </w:t>
            </w:r>
            <w:r>
              <w:rPr>
                <w:sz w:val="24"/>
              </w:rPr>
              <w:t>металлическими деталями, LEGO и т.д.), наглядные схемы и модели,</w:t>
            </w:r>
            <w:r>
              <w:rPr>
                <w:spacing w:val="-57"/>
                <w:sz w:val="24"/>
              </w:rPr>
              <w:t xml:space="preserve"> </w:t>
            </w:r>
            <w:r>
              <w:rPr>
                <w:sz w:val="24"/>
              </w:rPr>
              <w:t>иллюстрации</w:t>
            </w:r>
            <w:r>
              <w:rPr>
                <w:spacing w:val="1"/>
                <w:sz w:val="24"/>
              </w:rPr>
              <w:t xml:space="preserve"> </w:t>
            </w:r>
            <w:r>
              <w:rPr>
                <w:sz w:val="24"/>
              </w:rPr>
              <w:t>построек,</w:t>
            </w:r>
            <w:r>
              <w:rPr>
                <w:spacing w:val="1"/>
                <w:sz w:val="24"/>
              </w:rPr>
              <w:t xml:space="preserve"> </w:t>
            </w:r>
            <w:r>
              <w:rPr>
                <w:sz w:val="24"/>
              </w:rPr>
              <w:t>мягкие</w:t>
            </w:r>
            <w:r>
              <w:rPr>
                <w:spacing w:val="1"/>
                <w:sz w:val="24"/>
              </w:rPr>
              <w:t xml:space="preserve"> </w:t>
            </w:r>
            <w:r>
              <w:rPr>
                <w:sz w:val="24"/>
              </w:rPr>
              <w:t>строительно-игровые</w:t>
            </w:r>
            <w:r>
              <w:rPr>
                <w:spacing w:val="1"/>
                <w:sz w:val="24"/>
              </w:rPr>
              <w:t xml:space="preserve"> </w:t>
            </w:r>
            <w:r>
              <w:rPr>
                <w:sz w:val="24"/>
              </w:rPr>
              <w:t>модули,</w:t>
            </w:r>
            <w:r>
              <w:rPr>
                <w:spacing w:val="1"/>
                <w:sz w:val="24"/>
              </w:rPr>
              <w:t xml:space="preserve"> </w:t>
            </w:r>
            <w:r>
              <w:rPr>
                <w:sz w:val="24"/>
              </w:rPr>
              <w:t>транспортные</w:t>
            </w:r>
            <w:r>
              <w:rPr>
                <w:spacing w:val="-3"/>
                <w:sz w:val="24"/>
              </w:rPr>
              <w:t xml:space="preserve"> </w:t>
            </w:r>
            <w:r>
              <w:rPr>
                <w:sz w:val="24"/>
              </w:rPr>
              <w:t>игрушки.</w:t>
            </w:r>
          </w:p>
        </w:tc>
      </w:tr>
      <w:tr w:rsidR="00837E2E">
        <w:trPr>
          <w:trHeight w:val="1104"/>
        </w:trPr>
        <w:tc>
          <w:tcPr>
            <w:tcW w:w="2914" w:type="dxa"/>
          </w:tcPr>
          <w:p w:rsidR="00837E2E" w:rsidRDefault="00EE3A43">
            <w:pPr>
              <w:pStyle w:val="TableParagraph"/>
              <w:spacing w:line="268" w:lineRule="exact"/>
              <w:ind w:left="110"/>
              <w:rPr>
                <w:sz w:val="24"/>
              </w:rPr>
            </w:pPr>
            <w:r>
              <w:rPr>
                <w:sz w:val="24"/>
              </w:rPr>
              <w:t>Центр</w:t>
            </w:r>
          </w:p>
          <w:p w:rsidR="00837E2E" w:rsidRDefault="00EE3A43">
            <w:pPr>
              <w:pStyle w:val="TableParagraph"/>
              <w:tabs>
                <w:tab w:val="left" w:pos="1690"/>
              </w:tabs>
              <w:spacing w:line="270" w:lineRule="atLeast"/>
              <w:ind w:left="110" w:right="97"/>
              <w:rPr>
                <w:sz w:val="24"/>
              </w:rPr>
            </w:pPr>
            <w:r>
              <w:rPr>
                <w:sz w:val="24"/>
              </w:rPr>
              <w:t>«Безопасность»/уголок</w:t>
            </w:r>
            <w:r>
              <w:rPr>
                <w:spacing w:val="1"/>
                <w:sz w:val="24"/>
              </w:rPr>
              <w:t xml:space="preserve"> </w:t>
            </w:r>
            <w:r>
              <w:rPr>
                <w:sz w:val="24"/>
              </w:rPr>
              <w:t>правил</w:t>
            </w:r>
            <w:r>
              <w:rPr>
                <w:sz w:val="24"/>
              </w:rPr>
              <w:tab/>
            </w:r>
            <w:r>
              <w:rPr>
                <w:spacing w:val="-1"/>
                <w:sz w:val="24"/>
              </w:rPr>
              <w:t>дорожного</w:t>
            </w:r>
            <w:r>
              <w:rPr>
                <w:spacing w:val="-57"/>
                <w:sz w:val="24"/>
              </w:rPr>
              <w:t xml:space="preserve"> </w:t>
            </w:r>
            <w:r>
              <w:rPr>
                <w:sz w:val="24"/>
              </w:rPr>
              <w:t>движения</w:t>
            </w:r>
          </w:p>
        </w:tc>
        <w:tc>
          <w:tcPr>
            <w:tcW w:w="4393" w:type="dxa"/>
          </w:tcPr>
          <w:p w:rsidR="00837E2E" w:rsidRDefault="00EE3A43">
            <w:pPr>
              <w:pStyle w:val="TableParagraph"/>
              <w:ind w:left="107" w:right="95"/>
              <w:jc w:val="both"/>
              <w:rPr>
                <w:sz w:val="24"/>
              </w:rPr>
            </w:pPr>
            <w:r>
              <w:rPr>
                <w:sz w:val="24"/>
              </w:rPr>
              <w:t>Расширение познавательного опыта, его</w:t>
            </w:r>
            <w:r>
              <w:rPr>
                <w:spacing w:val="-57"/>
                <w:sz w:val="24"/>
              </w:rPr>
              <w:t xml:space="preserve"> </w:t>
            </w:r>
            <w:r>
              <w:rPr>
                <w:sz w:val="24"/>
              </w:rPr>
              <w:t>использование</w:t>
            </w:r>
            <w:r>
              <w:rPr>
                <w:spacing w:val="1"/>
                <w:sz w:val="24"/>
              </w:rPr>
              <w:t xml:space="preserve"> </w:t>
            </w:r>
            <w:r>
              <w:rPr>
                <w:sz w:val="24"/>
              </w:rPr>
              <w:t>в</w:t>
            </w:r>
            <w:r>
              <w:rPr>
                <w:spacing w:val="1"/>
                <w:sz w:val="24"/>
              </w:rPr>
              <w:t xml:space="preserve"> </w:t>
            </w:r>
            <w:r>
              <w:rPr>
                <w:sz w:val="24"/>
              </w:rPr>
              <w:t>повседневной</w:t>
            </w:r>
            <w:r>
              <w:rPr>
                <w:spacing w:val="-57"/>
                <w:sz w:val="24"/>
              </w:rPr>
              <w:t xml:space="preserve"> </w:t>
            </w:r>
            <w:r>
              <w:rPr>
                <w:sz w:val="24"/>
              </w:rPr>
              <w:t>деятельности</w:t>
            </w:r>
          </w:p>
        </w:tc>
        <w:tc>
          <w:tcPr>
            <w:tcW w:w="7376" w:type="dxa"/>
            <w:gridSpan w:val="5"/>
          </w:tcPr>
          <w:p w:rsidR="00837E2E" w:rsidRDefault="00EE3A43">
            <w:pPr>
              <w:pStyle w:val="TableParagraph"/>
              <w:ind w:left="109" w:right="96"/>
              <w:jc w:val="both"/>
              <w:rPr>
                <w:sz w:val="24"/>
              </w:rPr>
            </w:pPr>
            <w:r>
              <w:rPr>
                <w:sz w:val="24"/>
              </w:rPr>
              <w:t>Дидактические, настольные игры по правилам дорожного движения,</w:t>
            </w:r>
            <w:r>
              <w:rPr>
                <w:spacing w:val="1"/>
                <w:sz w:val="24"/>
              </w:rPr>
              <w:t xml:space="preserve"> </w:t>
            </w:r>
            <w:r>
              <w:rPr>
                <w:sz w:val="24"/>
              </w:rPr>
              <w:t>дорожные</w:t>
            </w:r>
            <w:r>
              <w:rPr>
                <w:spacing w:val="1"/>
                <w:sz w:val="24"/>
              </w:rPr>
              <w:t xml:space="preserve"> </w:t>
            </w:r>
            <w:r>
              <w:rPr>
                <w:sz w:val="24"/>
              </w:rPr>
              <w:t>знаки,</w:t>
            </w:r>
            <w:r>
              <w:rPr>
                <w:spacing w:val="1"/>
                <w:sz w:val="24"/>
              </w:rPr>
              <w:t xml:space="preserve"> </w:t>
            </w:r>
            <w:r>
              <w:rPr>
                <w:sz w:val="24"/>
              </w:rPr>
              <w:t>литература,</w:t>
            </w:r>
            <w:r>
              <w:rPr>
                <w:spacing w:val="1"/>
                <w:sz w:val="24"/>
              </w:rPr>
              <w:t xml:space="preserve"> </w:t>
            </w:r>
            <w:r>
              <w:rPr>
                <w:sz w:val="24"/>
              </w:rPr>
              <w:t>плакаты</w:t>
            </w:r>
            <w:r>
              <w:rPr>
                <w:spacing w:val="1"/>
                <w:sz w:val="24"/>
              </w:rPr>
              <w:t xml:space="preserve"> </w:t>
            </w:r>
            <w:r>
              <w:rPr>
                <w:sz w:val="24"/>
              </w:rPr>
              <w:t>о</w:t>
            </w:r>
            <w:r>
              <w:rPr>
                <w:spacing w:val="1"/>
                <w:sz w:val="24"/>
              </w:rPr>
              <w:t xml:space="preserve"> </w:t>
            </w:r>
            <w:r>
              <w:rPr>
                <w:sz w:val="24"/>
              </w:rPr>
              <w:t>правилах</w:t>
            </w:r>
            <w:r>
              <w:rPr>
                <w:spacing w:val="1"/>
                <w:sz w:val="24"/>
              </w:rPr>
              <w:t xml:space="preserve"> </w:t>
            </w:r>
            <w:r>
              <w:rPr>
                <w:sz w:val="24"/>
              </w:rPr>
              <w:t>дорожного</w:t>
            </w:r>
            <w:r>
              <w:rPr>
                <w:spacing w:val="1"/>
                <w:sz w:val="24"/>
              </w:rPr>
              <w:t xml:space="preserve"> </w:t>
            </w:r>
            <w:r>
              <w:rPr>
                <w:sz w:val="24"/>
              </w:rPr>
              <w:t>движения</w:t>
            </w:r>
          </w:p>
        </w:tc>
      </w:tr>
      <w:tr w:rsidR="00837E2E">
        <w:trPr>
          <w:trHeight w:val="827"/>
        </w:trPr>
        <w:tc>
          <w:tcPr>
            <w:tcW w:w="2914" w:type="dxa"/>
          </w:tcPr>
          <w:p w:rsidR="00837E2E" w:rsidRDefault="00EE3A43">
            <w:pPr>
              <w:pStyle w:val="TableParagraph"/>
              <w:ind w:left="110" w:right="1058"/>
              <w:rPr>
                <w:sz w:val="24"/>
              </w:rPr>
            </w:pPr>
            <w:r>
              <w:rPr>
                <w:sz w:val="24"/>
              </w:rPr>
              <w:t>Центр/уголок</w:t>
            </w:r>
            <w:r>
              <w:rPr>
                <w:spacing w:val="1"/>
                <w:sz w:val="24"/>
              </w:rPr>
              <w:t xml:space="preserve"> </w:t>
            </w:r>
            <w:r>
              <w:rPr>
                <w:spacing w:val="-1"/>
                <w:sz w:val="24"/>
              </w:rPr>
              <w:t>патриотического</w:t>
            </w:r>
          </w:p>
          <w:p w:rsidR="00837E2E" w:rsidRDefault="00EE3A43">
            <w:pPr>
              <w:pStyle w:val="TableParagraph"/>
              <w:spacing w:line="264" w:lineRule="exact"/>
              <w:ind w:left="110"/>
              <w:rPr>
                <w:sz w:val="24"/>
              </w:rPr>
            </w:pPr>
            <w:r>
              <w:rPr>
                <w:sz w:val="24"/>
              </w:rPr>
              <w:t>воспитания</w:t>
            </w:r>
          </w:p>
        </w:tc>
        <w:tc>
          <w:tcPr>
            <w:tcW w:w="4393" w:type="dxa"/>
          </w:tcPr>
          <w:p w:rsidR="00837E2E" w:rsidRDefault="00EE3A43">
            <w:pPr>
              <w:pStyle w:val="TableParagraph"/>
              <w:tabs>
                <w:tab w:val="left" w:pos="2048"/>
                <w:tab w:val="left" w:pos="2794"/>
                <w:tab w:val="left" w:pos="3096"/>
              </w:tabs>
              <w:ind w:left="107" w:right="94"/>
              <w:rPr>
                <w:sz w:val="24"/>
              </w:rPr>
            </w:pPr>
            <w:r>
              <w:rPr>
                <w:sz w:val="24"/>
              </w:rPr>
              <w:t>Расширение</w:t>
            </w:r>
            <w:r>
              <w:rPr>
                <w:sz w:val="24"/>
              </w:rPr>
              <w:tab/>
            </w:r>
            <w:r>
              <w:rPr>
                <w:sz w:val="24"/>
              </w:rPr>
              <w:tab/>
              <w:t>краеведческих</w:t>
            </w:r>
            <w:r>
              <w:rPr>
                <w:spacing w:val="-57"/>
                <w:sz w:val="24"/>
              </w:rPr>
              <w:t xml:space="preserve"> </w:t>
            </w:r>
            <w:r>
              <w:rPr>
                <w:sz w:val="24"/>
              </w:rPr>
              <w:t>представлений</w:t>
            </w:r>
            <w:r>
              <w:rPr>
                <w:sz w:val="24"/>
              </w:rPr>
              <w:tab/>
              <w:t>детей,</w:t>
            </w:r>
            <w:r>
              <w:rPr>
                <w:sz w:val="24"/>
              </w:rPr>
              <w:tab/>
            </w:r>
            <w:r>
              <w:rPr>
                <w:sz w:val="24"/>
              </w:rPr>
              <w:tab/>
            </w:r>
            <w:r>
              <w:rPr>
                <w:spacing w:val="-1"/>
                <w:sz w:val="24"/>
              </w:rPr>
              <w:t>накопление</w:t>
            </w:r>
          </w:p>
          <w:p w:rsidR="00837E2E" w:rsidRDefault="00EE3A43">
            <w:pPr>
              <w:pStyle w:val="TableParagraph"/>
              <w:spacing w:line="264" w:lineRule="exact"/>
              <w:ind w:left="107"/>
              <w:rPr>
                <w:sz w:val="24"/>
              </w:rPr>
            </w:pPr>
            <w:r>
              <w:rPr>
                <w:sz w:val="24"/>
              </w:rPr>
              <w:t>познавательного</w:t>
            </w:r>
            <w:r>
              <w:rPr>
                <w:spacing w:val="-3"/>
                <w:sz w:val="24"/>
              </w:rPr>
              <w:t xml:space="preserve"> </w:t>
            </w:r>
            <w:r>
              <w:rPr>
                <w:sz w:val="24"/>
              </w:rPr>
              <w:t>опыта</w:t>
            </w:r>
          </w:p>
        </w:tc>
        <w:tc>
          <w:tcPr>
            <w:tcW w:w="7376" w:type="dxa"/>
            <w:gridSpan w:val="5"/>
          </w:tcPr>
          <w:p w:rsidR="00837E2E" w:rsidRDefault="00EE3A43">
            <w:pPr>
              <w:pStyle w:val="TableParagraph"/>
              <w:tabs>
                <w:tab w:val="left" w:pos="1352"/>
              </w:tabs>
              <w:ind w:left="109" w:right="98"/>
              <w:rPr>
                <w:sz w:val="24"/>
              </w:rPr>
            </w:pPr>
            <w:r>
              <w:rPr>
                <w:sz w:val="24"/>
              </w:rPr>
              <w:t>Государственная</w:t>
            </w:r>
            <w:r>
              <w:rPr>
                <w:spacing w:val="20"/>
                <w:sz w:val="24"/>
              </w:rPr>
              <w:t xml:space="preserve"> </w:t>
            </w:r>
            <w:r>
              <w:rPr>
                <w:sz w:val="24"/>
              </w:rPr>
              <w:t>символика,</w:t>
            </w:r>
            <w:r>
              <w:rPr>
                <w:spacing w:val="19"/>
                <w:sz w:val="24"/>
              </w:rPr>
              <w:t xml:space="preserve"> </w:t>
            </w:r>
            <w:r>
              <w:rPr>
                <w:sz w:val="24"/>
              </w:rPr>
              <w:t>образцы</w:t>
            </w:r>
            <w:r>
              <w:rPr>
                <w:spacing w:val="19"/>
                <w:sz w:val="24"/>
              </w:rPr>
              <w:t xml:space="preserve"> </w:t>
            </w:r>
            <w:r>
              <w:rPr>
                <w:sz w:val="24"/>
              </w:rPr>
              <w:t>русских</w:t>
            </w:r>
            <w:r>
              <w:rPr>
                <w:spacing w:val="18"/>
                <w:sz w:val="24"/>
              </w:rPr>
              <w:t xml:space="preserve"> </w:t>
            </w:r>
            <w:r>
              <w:rPr>
                <w:sz w:val="24"/>
              </w:rPr>
              <w:t>костюмов,</w:t>
            </w:r>
            <w:r>
              <w:rPr>
                <w:spacing w:val="20"/>
                <w:sz w:val="24"/>
              </w:rPr>
              <w:t xml:space="preserve"> </w:t>
            </w:r>
            <w:r>
              <w:rPr>
                <w:sz w:val="24"/>
              </w:rPr>
              <w:t>наглядный</w:t>
            </w:r>
            <w:r>
              <w:rPr>
                <w:spacing w:val="-57"/>
                <w:sz w:val="24"/>
              </w:rPr>
              <w:t xml:space="preserve"> </w:t>
            </w:r>
            <w:r>
              <w:rPr>
                <w:sz w:val="24"/>
              </w:rPr>
              <w:t>материал,</w:t>
            </w:r>
            <w:r>
              <w:rPr>
                <w:sz w:val="24"/>
              </w:rPr>
              <w:tab/>
              <w:t>предметы</w:t>
            </w:r>
            <w:r>
              <w:rPr>
                <w:spacing w:val="59"/>
                <w:sz w:val="24"/>
              </w:rPr>
              <w:t xml:space="preserve"> </w:t>
            </w:r>
            <w:r>
              <w:rPr>
                <w:sz w:val="24"/>
              </w:rPr>
              <w:t>народно</w:t>
            </w:r>
            <w:r>
              <w:rPr>
                <w:spacing w:val="58"/>
                <w:sz w:val="24"/>
              </w:rPr>
              <w:t xml:space="preserve"> </w:t>
            </w:r>
            <w:r>
              <w:rPr>
                <w:sz w:val="24"/>
              </w:rPr>
              <w:t>-</w:t>
            </w:r>
            <w:r>
              <w:rPr>
                <w:spacing w:val="57"/>
                <w:sz w:val="24"/>
              </w:rPr>
              <w:t xml:space="preserve"> </w:t>
            </w:r>
            <w:r>
              <w:rPr>
                <w:sz w:val="24"/>
              </w:rPr>
              <w:t>прикладного</w:t>
            </w:r>
            <w:r>
              <w:rPr>
                <w:spacing w:val="57"/>
                <w:sz w:val="24"/>
              </w:rPr>
              <w:t xml:space="preserve"> </w:t>
            </w:r>
            <w:r>
              <w:rPr>
                <w:sz w:val="24"/>
              </w:rPr>
              <w:t>искусства,</w:t>
            </w:r>
            <w:r>
              <w:rPr>
                <w:spacing w:val="57"/>
                <w:sz w:val="24"/>
              </w:rPr>
              <w:t xml:space="preserve"> </w:t>
            </w:r>
            <w:r>
              <w:rPr>
                <w:sz w:val="24"/>
              </w:rPr>
              <w:t>предметы</w:t>
            </w:r>
          </w:p>
          <w:p w:rsidR="00837E2E" w:rsidRDefault="00EE3A43">
            <w:pPr>
              <w:pStyle w:val="TableParagraph"/>
              <w:spacing w:line="264" w:lineRule="exact"/>
              <w:ind w:left="109"/>
              <w:rPr>
                <w:sz w:val="24"/>
              </w:rPr>
            </w:pPr>
            <w:r>
              <w:rPr>
                <w:sz w:val="24"/>
              </w:rPr>
              <w:t>русского</w:t>
            </w:r>
            <w:r>
              <w:rPr>
                <w:spacing w:val="-3"/>
                <w:sz w:val="24"/>
              </w:rPr>
              <w:t xml:space="preserve"> </w:t>
            </w:r>
            <w:r>
              <w:rPr>
                <w:sz w:val="24"/>
              </w:rPr>
              <w:t>быта,</w:t>
            </w:r>
            <w:r>
              <w:rPr>
                <w:spacing w:val="-2"/>
                <w:sz w:val="24"/>
              </w:rPr>
              <w:t xml:space="preserve"> </w:t>
            </w:r>
            <w:r>
              <w:rPr>
                <w:sz w:val="24"/>
              </w:rPr>
              <w:t>детская</w:t>
            </w:r>
            <w:r>
              <w:rPr>
                <w:spacing w:val="-2"/>
                <w:sz w:val="24"/>
              </w:rPr>
              <w:t xml:space="preserve"> </w:t>
            </w:r>
            <w:r>
              <w:rPr>
                <w:sz w:val="24"/>
              </w:rPr>
              <w:t>художественной</w:t>
            </w:r>
            <w:r>
              <w:rPr>
                <w:spacing w:val="-2"/>
                <w:sz w:val="24"/>
              </w:rPr>
              <w:t xml:space="preserve"> </w:t>
            </w:r>
            <w:r>
              <w:rPr>
                <w:sz w:val="24"/>
              </w:rPr>
              <w:t>литературы</w:t>
            </w:r>
          </w:p>
        </w:tc>
      </w:tr>
      <w:tr w:rsidR="00837E2E">
        <w:trPr>
          <w:trHeight w:val="1656"/>
        </w:trPr>
        <w:tc>
          <w:tcPr>
            <w:tcW w:w="2914" w:type="dxa"/>
          </w:tcPr>
          <w:p w:rsidR="00837E2E" w:rsidRDefault="00EE3A43">
            <w:pPr>
              <w:pStyle w:val="TableParagraph"/>
              <w:spacing w:line="268" w:lineRule="exact"/>
              <w:ind w:left="110"/>
              <w:rPr>
                <w:sz w:val="24"/>
              </w:rPr>
            </w:pPr>
            <w:r>
              <w:rPr>
                <w:sz w:val="24"/>
              </w:rPr>
              <w:t>Книжный</w:t>
            </w:r>
            <w:r>
              <w:rPr>
                <w:spacing w:val="-5"/>
                <w:sz w:val="24"/>
              </w:rPr>
              <w:t xml:space="preserve"> </w:t>
            </w:r>
            <w:r>
              <w:rPr>
                <w:sz w:val="24"/>
              </w:rPr>
              <w:t>уголок</w:t>
            </w:r>
          </w:p>
        </w:tc>
        <w:tc>
          <w:tcPr>
            <w:tcW w:w="4393" w:type="dxa"/>
          </w:tcPr>
          <w:p w:rsidR="00837E2E" w:rsidRDefault="00EE3A43">
            <w:pPr>
              <w:pStyle w:val="TableParagraph"/>
              <w:ind w:left="107" w:right="97"/>
              <w:jc w:val="both"/>
              <w:rPr>
                <w:sz w:val="24"/>
              </w:rPr>
            </w:pPr>
            <w:r>
              <w:rPr>
                <w:sz w:val="24"/>
              </w:rPr>
              <w:t>Формирование</w:t>
            </w:r>
            <w:r>
              <w:rPr>
                <w:spacing w:val="1"/>
                <w:sz w:val="24"/>
              </w:rPr>
              <w:t xml:space="preserve"> </w:t>
            </w:r>
            <w:r>
              <w:rPr>
                <w:sz w:val="24"/>
              </w:rPr>
              <w:t>умения</w:t>
            </w:r>
            <w:r>
              <w:rPr>
                <w:spacing w:val="1"/>
                <w:sz w:val="24"/>
              </w:rPr>
              <w:t xml:space="preserve"> </w:t>
            </w:r>
            <w:r>
              <w:rPr>
                <w:sz w:val="24"/>
              </w:rPr>
              <w:t>самостоятельно</w:t>
            </w:r>
            <w:r>
              <w:rPr>
                <w:spacing w:val="-57"/>
                <w:sz w:val="24"/>
              </w:rPr>
              <w:t xml:space="preserve"> </w:t>
            </w:r>
            <w:r>
              <w:rPr>
                <w:sz w:val="24"/>
              </w:rPr>
              <w:t>работать с книгой, «добывать» нужную</w:t>
            </w:r>
            <w:r>
              <w:rPr>
                <w:spacing w:val="1"/>
                <w:sz w:val="24"/>
              </w:rPr>
              <w:t xml:space="preserve"> </w:t>
            </w:r>
            <w:r>
              <w:rPr>
                <w:sz w:val="24"/>
              </w:rPr>
              <w:t>информацию.</w:t>
            </w:r>
          </w:p>
        </w:tc>
        <w:tc>
          <w:tcPr>
            <w:tcW w:w="7376" w:type="dxa"/>
            <w:gridSpan w:val="5"/>
          </w:tcPr>
          <w:p w:rsidR="00837E2E" w:rsidRDefault="00EE3A43">
            <w:pPr>
              <w:pStyle w:val="TableParagraph"/>
              <w:ind w:left="109" w:right="95"/>
              <w:jc w:val="both"/>
              <w:rPr>
                <w:sz w:val="24"/>
              </w:rPr>
            </w:pPr>
            <w:r>
              <w:rPr>
                <w:sz w:val="24"/>
              </w:rPr>
              <w:t>Детская</w:t>
            </w:r>
            <w:r>
              <w:rPr>
                <w:spacing w:val="1"/>
                <w:sz w:val="24"/>
              </w:rPr>
              <w:t xml:space="preserve"> </w:t>
            </w:r>
            <w:r>
              <w:rPr>
                <w:sz w:val="24"/>
              </w:rPr>
              <w:t>художественная</w:t>
            </w:r>
            <w:r>
              <w:rPr>
                <w:spacing w:val="1"/>
                <w:sz w:val="24"/>
              </w:rPr>
              <w:t xml:space="preserve"> </w:t>
            </w:r>
            <w:r>
              <w:rPr>
                <w:sz w:val="24"/>
              </w:rPr>
              <w:t>литература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возрастом</w:t>
            </w:r>
            <w:r>
              <w:rPr>
                <w:spacing w:val="1"/>
                <w:sz w:val="24"/>
              </w:rPr>
              <w:t xml:space="preserve"> </w:t>
            </w:r>
            <w:r>
              <w:rPr>
                <w:sz w:val="24"/>
              </w:rPr>
              <w:t>детей,</w:t>
            </w:r>
            <w:r>
              <w:rPr>
                <w:spacing w:val="1"/>
                <w:sz w:val="24"/>
              </w:rPr>
              <w:t xml:space="preserve"> </w:t>
            </w:r>
            <w:r>
              <w:rPr>
                <w:sz w:val="24"/>
              </w:rPr>
              <w:t>иллюстрации</w:t>
            </w:r>
            <w:r>
              <w:rPr>
                <w:spacing w:val="1"/>
                <w:sz w:val="24"/>
              </w:rPr>
              <w:t xml:space="preserve"> </w:t>
            </w:r>
            <w:r>
              <w:rPr>
                <w:sz w:val="24"/>
              </w:rPr>
              <w:t>по</w:t>
            </w:r>
            <w:r>
              <w:rPr>
                <w:spacing w:val="1"/>
                <w:sz w:val="24"/>
              </w:rPr>
              <w:t xml:space="preserve"> </w:t>
            </w:r>
            <w:r>
              <w:rPr>
                <w:sz w:val="24"/>
              </w:rPr>
              <w:t>темам</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ознакомлению</w:t>
            </w:r>
            <w:r>
              <w:rPr>
                <w:spacing w:val="1"/>
                <w:sz w:val="24"/>
              </w:rPr>
              <w:t xml:space="preserve"> </w:t>
            </w:r>
            <w:r>
              <w:rPr>
                <w:sz w:val="24"/>
              </w:rPr>
              <w:t>с</w:t>
            </w:r>
            <w:r>
              <w:rPr>
                <w:spacing w:val="1"/>
                <w:sz w:val="24"/>
              </w:rPr>
              <w:t xml:space="preserve"> </w:t>
            </w:r>
            <w:r>
              <w:rPr>
                <w:sz w:val="24"/>
              </w:rPr>
              <w:t>окружающим</w:t>
            </w:r>
            <w:r>
              <w:rPr>
                <w:spacing w:val="1"/>
                <w:sz w:val="24"/>
              </w:rPr>
              <w:t xml:space="preserve"> </w:t>
            </w:r>
            <w:r>
              <w:rPr>
                <w:sz w:val="24"/>
              </w:rPr>
              <w:t>миром</w:t>
            </w:r>
            <w:r>
              <w:rPr>
                <w:spacing w:val="1"/>
                <w:sz w:val="24"/>
              </w:rPr>
              <w:t xml:space="preserve"> </w:t>
            </w:r>
            <w:r>
              <w:rPr>
                <w:sz w:val="24"/>
              </w:rPr>
              <w:t>и</w:t>
            </w:r>
            <w:r>
              <w:rPr>
                <w:spacing w:val="1"/>
                <w:sz w:val="24"/>
              </w:rPr>
              <w:t xml:space="preserve"> </w:t>
            </w:r>
            <w:r>
              <w:rPr>
                <w:sz w:val="24"/>
              </w:rPr>
              <w:t>ознакомлению</w:t>
            </w:r>
            <w:r>
              <w:rPr>
                <w:spacing w:val="1"/>
                <w:sz w:val="24"/>
              </w:rPr>
              <w:t xml:space="preserve"> </w:t>
            </w:r>
            <w:r>
              <w:rPr>
                <w:sz w:val="24"/>
              </w:rPr>
              <w:t>с</w:t>
            </w:r>
            <w:r>
              <w:rPr>
                <w:spacing w:val="1"/>
                <w:sz w:val="24"/>
              </w:rPr>
              <w:t xml:space="preserve"> </w:t>
            </w:r>
            <w:r>
              <w:rPr>
                <w:sz w:val="24"/>
              </w:rPr>
              <w:t>художественной</w:t>
            </w:r>
            <w:r>
              <w:rPr>
                <w:spacing w:val="4"/>
                <w:sz w:val="24"/>
              </w:rPr>
              <w:t xml:space="preserve"> </w:t>
            </w:r>
            <w:r>
              <w:rPr>
                <w:sz w:val="24"/>
              </w:rPr>
              <w:t>литературой,</w:t>
            </w:r>
            <w:r>
              <w:rPr>
                <w:spacing w:val="3"/>
                <w:sz w:val="24"/>
              </w:rPr>
              <w:t xml:space="preserve"> </w:t>
            </w:r>
            <w:r>
              <w:rPr>
                <w:sz w:val="24"/>
              </w:rPr>
              <w:t>материалы</w:t>
            </w:r>
            <w:r>
              <w:rPr>
                <w:spacing w:val="7"/>
                <w:sz w:val="24"/>
              </w:rPr>
              <w:t xml:space="preserve"> </w:t>
            </w:r>
            <w:r>
              <w:rPr>
                <w:sz w:val="24"/>
              </w:rPr>
              <w:t>о</w:t>
            </w:r>
            <w:r>
              <w:rPr>
                <w:spacing w:val="1"/>
                <w:sz w:val="24"/>
              </w:rPr>
              <w:t xml:space="preserve"> </w:t>
            </w:r>
            <w:r>
              <w:rPr>
                <w:sz w:val="24"/>
              </w:rPr>
              <w:t>художниках</w:t>
            </w:r>
            <w:r>
              <w:rPr>
                <w:spacing w:val="7"/>
                <w:sz w:val="24"/>
              </w:rPr>
              <w:t xml:space="preserve"> </w:t>
            </w:r>
            <w:r>
              <w:rPr>
                <w:sz w:val="24"/>
              </w:rPr>
              <w:t>–</w:t>
            </w:r>
          </w:p>
          <w:p w:rsidR="00837E2E" w:rsidRDefault="00EE3A43">
            <w:pPr>
              <w:pStyle w:val="TableParagraph"/>
              <w:spacing w:line="270" w:lineRule="atLeast"/>
              <w:ind w:left="109" w:right="99"/>
              <w:jc w:val="both"/>
              <w:rPr>
                <w:sz w:val="24"/>
              </w:rPr>
            </w:pPr>
            <w:r>
              <w:rPr>
                <w:sz w:val="24"/>
              </w:rPr>
              <w:t>иллюстраторах, портреты поэтов, писателей, тематические выставки</w:t>
            </w:r>
            <w:r>
              <w:rPr>
                <w:spacing w:val="1"/>
                <w:sz w:val="24"/>
              </w:rPr>
              <w:t xml:space="preserve"> </w:t>
            </w:r>
            <w:r>
              <w:rPr>
                <w:sz w:val="24"/>
              </w:rPr>
              <w:t>литературы</w:t>
            </w:r>
          </w:p>
        </w:tc>
      </w:tr>
      <w:tr w:rsidR="00837E2E">
        <w:trPr>
          <w:trHeight w:val="827"/>
        </w:trPr>
        <w:tc>
          <w:tcPr>
            <w:tcW w:w="2914" w:type="dxa"/>
          </w:tcPr>
          <w:p w:rsidR="00837E2E" w:rsidRDefault="00EE3A43">
            <w:pPr>
              <w:pStyle w:val="TableParagraph"/>
              <w:spacing w:line="268" w:lineRule="exact"/>
              <w:ind w:left="110"/>
              <w:rPr>
                <w:sz w:val="24"/>
              </w:rPr>
            </w:pPr>
            <w:r>
              <w:rPr>
                <w:sz w:val="24"/>
              </w:rPr>
              <w:t>Театральный</w:t>
            </w:r>
            <w:r>
              <w:rPr>
                <w:spacing w:val="-4"/>
                <w:sz w:val="24"/>
              </w:rPr>
              <w:t xml:space="preserve"> </w:t>
            </w:r>
            <w:r>
              <w:rPr>
                <w:sz w:val="24"/>
              </w:rPr>
              <w:t>уголок</w:t>
            </w:r>
          </w:p>
        </w:tc>
        <w:tc>
          <w:tcPr>
            <w:tcW w:w="4393" w:type="dxa"/>
          </w:tcPr>
          <w:p w:rsidR="00837E2E" w:rsidRDefault="00EE3A43">
            <w:pPr>
              <w:pStyle w:val="TableParagraph"/>
              <w:tabs>
                <w:tab w:val="left" w:pos="1376"/>
                <w:tab w:val="left" w:pos="2884"/>
              </w:tabs>
              <w:ind w:left="107" w:right="97"/>
              <w:rPr>
                <w:sz w:val="24"/>
              </w:rPr>
            </w:pPr>
            <w:r>
              <w:rPr>
                <w:sz w:val="24"/>
              </w:rPr>
              <w:t>Развитие</w:t>
            </w:r>
            <w:r>
              <w:rPr>
                <w:sz w:val="24"/>
              </w:rPr>
              <w:tab/>
              <w:t>творческих</w:t>
            </w:r>
            <w:r>
              <w:rPr>
                <w:sz w:val="24"/>
              </w:rPr>
              <w:tab/>
            </w:r>
            <w:r>
              <w:rPr>
                <w:spacing w:val="-1"/>
                <w:sz w:val="24"/>
              </w:rPr>
              <w:t>способностей</w:t>
            </w:r>
            <w:r>
              <w:rPr>
                <w:spacing w:val="-57"/>
                <w:sz w:val="24"/>
              </w:rPr>
              <w:t xml:space="preserve"> </w:t>
            </w:r>
            <w:r>
              <w:rPr>
                <w:sz w:val="24"/>
              </w:rPr>
              <w:t>ребенка,</w:t>
            </w:r>
            <w:r>
              <w:rPr>
                <w:spacing w:val="37"/>
                <w:sz w:val="24"/>
              </w:rPr>
              <w:t xml:space="preserve"> </w:t>
            </w:r>
            <w:r>
              <w:rPr>
                <w:sz w:val="24"/>
              </w:rPr>
              <w:t>стремление</w:t>
            </w:r>
            <w:r>
              <w:rPr>
                <w:spacing w:val="38"/>
                <w:sz w:val="24"/>
              </w:rPr>
              <w:t xml:space="preserve"> </w:t>
            </w:r>
            <w:r>
              <w:rPr>
                <w:sz w:val="24"/>
              </w:rPr>
              <w:t>проявить</w:t>
            </w:r>
            <w:r>
              <w:rPr>
                <w:spacing w:val="38"/>
                <w:sz w:val="24"/>
              </w:rPr>
              <w:t xml:space="preserve"> </w:t>
            </w:r>
            <w:r>
              <w:rPr>
                <w:sz w:val="24"/>
              </w:rPr>
              <w:t>себя</w:t>
            </w:r>
            <w:r>
              <w:rPr>
                <w:spacing w:val="37"/>
                <w:sz w:val="24"/>
              </w:rPr>
              <w:t xml:space="preserve"> </w:t>
            </w:r>
            <w:r>
              <w:rPr>
                <w:sz w:val="24"/>
              </w:rPr>
              <w:t>в</w:t>
            </w:r>
          </w:p>
          <w:p w:rsidR="00837E2E" w:rsidRDefault="00EE3A43">
            <w:pPr>
              <w:pStyle w:val="TableParagraph"/>
              <w:spacing w:line="264" w:lineRule="exact"/>
              <w:ind w:left="107"/>
              <w:rPr>
                <w:sz w:val="24"/>
              </w:rPr>
            </w:pPr>
            <w:r>
              <w:rPr>
                <w:sz w:val="24"/>
              </w:rPr>
              <w:t>играх-драматизациях</w:t>
            </w:r>
          </w:p>
        </w:tc>
        <w:tc>
          <w:tcPr>
            <w:tcW w:w="7376" w:type="dxa"/>
            <w:gridSpan w:val="5"/>
          </w:tcPr>
          <w:p w:rsidR="00837E2E" w:rsidRDefault="00EE3A43">
            <w:pPr>
              <w:pStyle w:val="TableParagraph"/>
              <w:tabs>
                <w:tab w:val="left" w:pos="1249"/>
                <w:tab w:val="left" w:pos="2506"/>
                <w:tab w:val="left" w:pos="3854"/>
                <w:tab w:val="left" w:pos="5218"/>
                <w:tab w:val="left" w:pos="6019"/>
                <w:tab w:val="left" w:pos="7073"/>
              </w:tabs>
              <w:ind w:left="109" w:right="97"/>
              <w:rPr>
                <w:sz w:val="24"/>
              </w:rPr>
            </w:pPr>
            <w:r>
              <w:rPr>
                <w:sz w:val="24"/>
              </w:rPr>
              <w:t>Ширмы,</w:t>
            </w:r>
            <w:r>
              <w:rPr>
                <w:sz w:val="24"/>
              </w:rPr>
              <w:tab/>
              <w:t>элементы</w:t>
            </w:r>
            <w:r>
              <w:rPr>
                <w:sz w:val="24"/>
              </w:rPr>
              <w:tab/>
              <w:t>костюмов,</w:t>
            </w:r>
            <w:r>
              <w:rPr>
                <w:sz w:val="24"/>
              </w:rPr>
              <w:tab/>
              <w:t>различные</w:t>
            </w:r>
            <w:r>
              <w:rPr>
                <w:sz w:val="24"/>
              </w:rPr>
              <w:tab/>
              <w:t>виды</w:t>
            </w:r>
            <w:r>
              <w:rPr>
                <w:sz w:val="24"/>
              </w:rPr>
              <w:tab/>
              <w:t>театров</w:t>
            </w:r>
            <w:r>
              <w:rPr>
                <w:sz w:val="24"/>
              </w:rPr>
              <w:tab/>
            </w:r>
            <w:r>
              <w:rPr>
                <w:spacing w:val="-2"/>
                <w:sz w:val="24"/>
              </w:rPr>
              <w:t>(в</w:t>
            </w:r>
            <w:r>
              <w:rPr>
                <w:spacing w:val="-57"/>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возрастом), предметы декорации</w:t>
            </w:r>
          </w:p>
        </w:tc>
      </w:tr>
      <w:tr w:rsidR="00837E2E">
        <w:trPr>
          <w:trHeight w:val="2486"/>
        </w:trPr>
        <w:tc>
          <w:tcPr>
            <w:tcW w:w="2914" w:type="dxa"/>
          </w:tcPr>
          <w:p w:rsidR="00837E2E" w:rsidRDefault="00EE3A43">
            <w:pPr>
              <w:pStyle w:val="TableParagraph"/>
              <w:spacing w:line="270" w:lineRule="exact"/>
              <w:ind w:left="110"/>
              <w:rPr>
                <w:sz w:val="24"/>
              </w:rPr>
            </w:pPr>
            <w:r>
              <w:rPr>
                <w:sz w:val="24"/>
              </w:rPr>
              <w:t>Уголок</w:t>
            </w:r>
            <w:r>
              <w:rPr>
                <w:spacing w:val="-1"/>
                <w:sz w:val="24"/>
              </w:rPr>
              <w:t xml:space="preserve"> </w:t>
            </w:r>
            <w:r>
              <w:rPr>
                <w:sz w:val="24"/>
              </w:rPr>
              <w:t>творчества</w:t>
            </w:r>
          </w:p>
        </w:tc>
        <w:tc>
          <w:tcPr>
            <w:tcW w:w="4393" w:type="dxa"/>
          </w:tcPr>
          <w:p w:rsidR="00837E2E" w:rsidRDefault="00EE3A43">
            <w:pPr>
              <w:pStyle w:val="TableParagraph"/>
              <w:tabs>
                <w:tab w:val="left" w:pos="2662"/>
              </w:tabs>
              <w:ind w:left="107" w:right="94"/>
              <w:jc w:val="both"/>
              <w:rPr>
                <w:sz w:val="24"/>
              </w:rPr>
            </w:pPr>
            <w:r>
              <w:rPr>
                <w:sz w:val="24"/>
              </w:rPr>
              <w:t>Проживание,</w:t>
            </w:r>
            <w:r>
              <w:rPr>
                <w:sz w:val="24"/>
              </w:rPr>
              <w:tab/>
            </w:r>
            <w:r>
              <w:rPr>
                <w:spacing w:val="-1"/>
                <w:sz w:val="24"/>
              </w:rPr>
              <w:t>преобразование</w:t>
            </w:r>
            <w:r>
              <w:rPr>
                <w:spacing w:val="-58"/>
                <w:sz w:val="24"/>
              </w:rPr>
              <w:t xml:space="preserve"> </w:t>
            </w:r>
            <w:r>
              <w:rPr>
                <w:sz w:val="24"/>
              </w:rPr>
              <w:t>познавательного опыта в продуктивной</w:t>
            </w:r>
            <w:r>
              <w:rPr>
                <w:spacing w:val="1"/>
                <w:sz w:val="24"/>
              </w:rPr>
              <w:t xml:space="preserve"> </w:t>
            </w:r>
            <w:r>
              <w:rPr>
                <w:sz w:val="24"/>
              </w:rPr>
              <w:t>деятельности.</w:t>
            </w:r>
            <w:r>
              <w:rPr>
                <w:spacing w:val="1"/>
                <w:sz w:val="24"/>
              </w:rPr>
              <w:t xml:space="preserve"> </w:t>
            </w:r>
            <w:r>
              <w:rPr>
                <w:sz w:val="24"/>
              </w:rPr>
              <w:t>Развитие</w:t>
            </w:r>
            <w:r>
              <w:rPr>
                <w:spacing w:val="1"/>
                <w:sz w:val="24"/>
              </w:rPr>
              <w:t xml:space="preserve"> </w:t>
            </w:r>
            <w:r>
              <w:rPr>
                <w:sz w:val="24"/>
              </w:rPr>
              <w:t>ручной</w:t>
            </w:r>
            <w:r>
              <w:rPr>
                <w:spacing w:val="-57"/>
                <w:sz w:val="24"/>
              </w:rPr>
              <w:t xml:space="preserve"> </w:t>
            </w:r>
            <w:r>
              <w:rPr>
                <w:sz w:val="24"/>
              </w:rPr>
              <w:t>умелости,</w:t>
            </w:r>
            <w:r>
              <w:rPr>
                <w:spacing w:val="1"/>
                <w:sz w:val="24"/>
              </w:rPr>
              <w:t xml:space="preserve"> </w:t>
            </w:r>
            <w:r>
              <w:rPr>
                <w:sz w:val="24"/>
              </w:rPr>
              <w:t>творчества.</w:t>
            </w:r>
            <w:r>
              <w:rPr>
                <w:spacing w:val="1"/>
                <w:sz w:val="24"/>
              </w:rPr>
              <w:t xml:space="preserve"> </w:t>
            </w:r>
            <w:r>
              <w:rPr>
                <w:sz w:val="24"/>
              </w:rPr>
              <w:t>Выработка</w:t>
            </w:r>
            <w:r>
              <w:rPr>
                <w:spacing w:val="-57"/>
                <w:sz w:val="24"/>
              </w:rPr>
              <w:t xml:space="preserve"> </w:t>
            </w:r>
            <w:r>
              <w:rPr>
                <w:sz w:val="24"/>
              </w:rPr>
              <w:t>позиции</w:t>
            </w:r>
            <w:r>
              <w:rPr>
                <w:spacing w:val="-1"/>
                <w:sz w:val="24"/>
              </w:rPr>
              <w:t xml:space="preserve"> </w:t>
            </w:r>
            <w:r>
              <w:rPr>
                <w:sz w:val="24"/>
              </w:rPr>
              <w:t>творца</w:t>
            </w:r>
          </w:p>
        </w:tc>
        <w:tc>
          <w:tcPr>
            <w:tcW w:w="7376" w:type="dxa"/>
            <w:gridSpan w:val="5"/>
          </w:tcPr>
          <w:p w:rsidR="00837E2E" w:rsidRDefault="00EE3A43">
            <w:pPr>
              <w:pStyle w:val="TableParagraph"/>
              <w:ind w:left="109" w:right="95"/>
              <w:jc w:val="both"/>
              <w:rPr>
                <w:sz w:val="24"/>
              </w:rPr>
            </w:pPr>
            <w:r>
              <w:rPr>
                <w:sz w:val="24"/>
              </w:rPr>
              <w:t>Бумага</w:t>
            </w:r>
            <w:r>
              <w:rPr>
                <w:spacing w:val="1"/>
                <w:sz w:val="24"/>
              </w:rPr>
              <w:t xml:space="preserve"> </w:t>
            </w:r>
            <w:r>
              <w:rPr>
                <w:sz w:val="24"/>
              </w:rPr>
              <w:t>разного</w:t>
            </w:r>
            <w:r>
              <w:rPr>
                <w:spacing w:val="1"/>
                <w:sz w:val="24"/>
              </w:rPr>
              <w:t xml:space="preserve"> </w:t>
            </w:r>
            <w:r>
              <w:rPr>
                <w:sz w:val="24"/>
              </w:rPr>
              <w:t>формата,</w:t>
            </w:r>
            <w:r>
              <w:rPr>
                <w:spacing w:val="1"/>
                <w:sz w:val="24"/>
              </w:rPr>
              <w:t xml:space="preserve"> </w:t>
            </w:r>
            <w:r>
              <w:rPr>
                <w:sz w:val="24"/>
              </w:rPr>
              <w:t>разной</w:t>
            </w:r>
            <w:r>
              <w:rPr>
                <w:spacing w:val="1"/>
                <w:sz w:val="24"/>
              </w:rPr>
              <w:t xml:space="preserve"> </w:t>
            </w:r>
            <w:r>
              <w:rPr>
                <w:sz w:val="24"/>
              </w:rPr>
              <w:t>формы,</w:t>
            </w:r>
            <w:r>
              <w:rPr>
                <w:spacing w:val="1"/>
                <w:sz w:val="24"/>
              </w:rPr>
              <w:t xml:space="preserve"> </w:t>
            </w:r>
            <w:r>
              <w:rPr>
                <w:sz w:val="24"/>
              </w:rPr>
              <w:t>разного</w:t>
            </w:r>
            <w:r>
              <w:rPr>
                <w:spacing w:val="1"/>
                <w:sz w:val="24"/>
              </w:rPr>
              <w:t xml:space="preserve"> </w:t>
            </w:r>
            <w:r>
              <w:rPr>
                <w:sz w:val="24"/>
              </w:rPr>
              <w:t>тона,</w:t>
            </w:r>
            <w:r>
              <w:rPr>
                <w:spacing w:val="1"/>
                <w:sz w:val="24"/>
              </w:rPr>
              <w:t xml:space="preserve"> </w:t>
            </w:r>
            <w:r>
              <w:rPr>
                <w:sz w:val="24"/>
              </w:rPr>
              <w:t>цветные</w:t>
            </w:r>
            <w:r>
              <w:rPr>
                <w:spacing w:val="1"/>
                <w:sz w:val="24"/>
              </w:rPr>
              <w:t xml:space="preserve"> </w:t>
            </w:r>
            <w:r>
              <w:rPr>
                <w:sz w:val="24"/>
              </w:rPr>
              <w:t>карандаши, акварельные краски, гуашь, кисти, тряпочки, пластилин</w:t>
            </w:r>
            <w:r>
              <w:rPr>
                <w:spacing w:val="1"/>
                <w:sz w:val="24"/>
              </w:rPr>
              <w:t xml:space="preserve"> </w:t>
            </w:r>
            <w:r>
              <w:rPr>
                <w:sz w:val="24"/>
              </w:rPr>
              <w:t>(стеки,</w:t>
            </w:r>
            <w:r>
              <w:rPr>
                <w:spacing w:val="1"/>
                <w:sz w:val="24"/>
              </w:rPr>
              <w:t xml:space="preserve"> </w:t>
            </w:r>
            <w:r>
              <w:rPr>
                <w:sz w:val="24"/>
              </w:rPr>
              <w:t>доски</w:t>
            </w:r>
            <w:r>
              <w:rPr>
                <w:spacing w:val="1"/>
                <w:sz w:val="24"/>
              </w:rPr>
              <w:t xml:space="preserve"> </w:t>
            </w:r>
            <w:r>
              <w:rPr>
                <w:sz w:val="24"/>
              </w:rPr>
              <w:t>для</w:t>
            </w:r>
            <w:r>
              <w:rPr>
                <w:spacing w:val="1"/>
                <w:sz w:val="24"/>
              </w:rPr>
              <w:t xml:space="preserve"> </w:t>
            </w:r>
            <w:r>
              <w:rPr>
                <w:sz w:val="24"/>
              </w:rPr>
              <w:t>лепки),</w:t>
            </w:r>
            <w:r>
              <w:rPr>
                <w:spacing w:val="1"/>
                <w:sz w:val="24"/>
              </w:rPr>
              <w:t xml:space="preserve"> </w:t>
            </w:r>
            <w:r>
              <w:rPr>
                <w:sz w:val="24"/>
              </w:rPr>
              <w:t>цветная</w:t>
            </w:r>
            <w:r>
              <w:rPr>
                <w:spacing w:val="1"/>
                <w:sz w:val="24"/>
              </w:rPr>
              <w:t xml:space="preserve"> </w:t>
            </w:r>
            <w:r>
              <w:rPr>
                <w:sz w:val="24"/>
              </w:rPr>
              <w:t>бумага</w:t>
            </w:r>
            <w:r>
              <w:rPr>
                <w:spacing w:val="1"/>
                <w:sz w:val="24"/>
              </w:rPr>
              <w:t xml:space="preserve"> </w:t>
            </w:r>
            <w:r>
              <w:rPr>
                <w:sz w:val="24"/>
              </w:rPr>
              <w:t>и</w:t>
            </w:r>
            <w:r>
              <w:rPr>
                <w:spacing w:val="1"/>
                <w:sz w:val="24"/>
              </w:rPr>
              <w:t xml:space="preserve"> </w:t>
            </w:r>
            <w:r>
              <w:rPr>
                <w:sz w:val="24"/>
              </w:rPr>
              <w:t>картон,</w:t>
            </w:r>
            <w:r>
              <w:rPr>
                <w:spacing w:val="1"/>
                <w:sz w:val="24"/>
              </w:rPr>
              <w:t xml:space="preserve"> </w:t>
            </w:r>
            <w:r>
              <w:rPr>
                <w:sz w:val="24"/>
              </w:rPr>
              <w:t>ножницы</w:t>
            </w:r>
            <w:r>
              <w:rPr>
                <w:spacing w:val="1"/>
                <w:sz w:val="24"/>
              </w:rPr>
              <w:t xml:space="preserve"> </w:t>
            </w:r>
            <w:r>
              <w:rPr>
                <w:sz w:val="24"/>
              </w:rPr>
              <w:t>с</w:t>
            </w:r>
            <w:r>
              <w:rPr>
                <w:spacing w:val="1"/>
                <w:sz w:val="24"/>
              </w:rPr>
              <w:t xml:space="preserve"> </w:t>
            </w:r>
            <w:r>
              <w:rPr>
                <w:sz w:val="24"/>
              </w:rPr>
              <w:t>закругленными концами, клей, клеенка, материалы для аппликации</w:t>
            </w:r>
            <w:r>
              <w:rPr>
                <w:spacing w:val="1"/>
                <w:sz w:val="24"/>
              </w:rPr>
              <w:t xml:space="preserve"> </w:t>
            </w:r>
            <w:r>
              <w:rPr>
                <w:sz w:val="24"/>
              </w:rPr>
              <w:t>разных</w:t>
            </w:r>
            <w:r>
              <w:rPr>
                <w:spacing w:val="-10"/>
                <w:sz w:val="24"/>
              </w:rPr>
              <w:t xml:space="preserve"> </w:t>
            </w:r>
            <w:r>
              <w:rPr>
                <w:sz w:val="24"/>
              </w:rPr>
              <w:t>фактур,</w:t>
            </w:r>
            <w:r>
              <w:rPr>
                <w:spacing w:val="-10"/>
                <w:sz w:val="24"/>
              </w:rPr>
              <w:t xml:space="preserve"> </w:t>
            </w:r>
            <w:r>
              <w:rPr>
                <w:sz w:val="24"/>
              </w:rPr>
              <w:t>бросовый</w:t>
            </w:r>
            <w:r>
              <w:rPr>
                <w:spacing w:val="-11"/>
                <w:sz w:val="24"/>
              </w:rPr>
              <w:t xml:space="preserve"> </w:t>
            </w:r>
            <w:r>
              <w:rPr>
                <w:sz w:val="24"/>
              </w:rPr>
              <w:t>материал</w:t>
            </w:r>
            <w:r>
              <w:rPr>
                <w:spacing w:val="-12"/>
                <w:sz w:val="24"/>
              </w:rPr>
              <w:t xml:space="preserve"> </w:t>
            </w:r>
            <w:r>
              <w:rPr>
                <w:sz w:val="24"/>
              </w:rPr>
              <w:t>(фольга,</w:t>
            </w:r>
            <w:r>
              <w:rPr>
                <w:spacing w:val="-11"/>
                <w:sz w:val="24"/>
              </w:rPr>
              <w:t xml:space="preserve"> </w:t>
            </w:r>
            <w:r>
              <w:rPr>
                <w:sz w:val="24"/>
              </w:rPr>
              <w:t>фантики</w:t>
            </w:r>
            <w:r>
              <w:rPr>
                <w:spacing w:val="-11"/>
                <w:sz w:val="24"/>
              </w:rPr>
              <w:t xml:space="preserve"> </w:t>
            </w:r>
            <w:r>
              <w:rPr>
                <w:sz w:val="24"/>
              </w:rPr>
              <w:t>от</w:t>
            </w:r>
            <w:r>
              <w:rPr>
                <w:spacing w:val="-11"/>
                <w:sz w:val="24"/>
              </w:rPr>
              <w:t xml:space="preserve"> </w:t>
            </w:r>
            <w:r>
              <w:rPr>
                <w:sz w:val="24"/>
              </w:rPr>
              <w:t>конфет</w:t>
            </w:r>
            <w:r>
              <w:rPr>
                <w:spacing w:val="-11"/>
                <w:sz w:val="24"/>
              </w:rPr>
              <w:t xml:space="preserve"> </w:t>
            </w:r>
            <w:r>
              <w:rPr>
                <w:sz w:val="24"/>
              </w:rPr>
              <w:t>и</w:t>
            </w:r>
            <w:r>
              <w:rPr>
                <w:spacing w:val="-11"/>
                <w:sz w:val="24"/>
              </w:rPr>
              <w:t xml:space="preserve"> </w:t>
            </w:r>
            <w:r>
              <w:rPr>
                <w:sz w:val="24"/>
              </w:rPr>
              <w:t>др.),</w:t>
            </w:r>
            <w:r>
              <w:rPr>
                <w:spacing w:val="-57"/>
                <w:sz w:val="24"/>
              </w:rPr>
              <w:t xml:space="preserve"> </w:t>
            </w:r>
            <w:r>
              <w:rPr>
                <w:sz w:val="24"/>
              </w:rPr>
              <w:t>место для сменных выставок детских работ, совместных работ детей</w:t>
            </w:r>
            <w:r>
              <w:rPr>
                <w:spacing w:val="1"/>
                <w:sz w:val="24"/>
              </w:rPr>
              <w:t xml:space="preserve"> </w:t>
            </w:r>
            <w:r>
              <w:rPr>
                <w:sz w:val="24"/>
              </w:rPr>
              <w:t>и</w:t>
            </w:r>
            <w:r>
              <w:rPr>
                <w:spacing w:val="6"/>
                <w:sz w:val="24"/>
              </w:rPr>
              <w:t xml:space="preserve"> </w:t>
            </w:r>
            <w:r>
              <w:rPr>
                <w:sz w:val="24"/>
              </w:rPr>
              <w:t>родителей,</w:t>
            </w:r>
            <w:r>
              <w:rPr>
                <w:spacing w:val="5"/>
                <w:sz w:val="24"/>
              </w:rPr>
              <w:t xml:space="preserve"> </w:t>
            </w:r>
            <w:r>
              <w:rPr>
                <w:sz w:val="24"/>
              </w:rPr>
              <w:t>альбомы,</w:t>
            </w:r>
            <w:r>
              <w:rPr>
                <w:spacing w:val="7"/>
                <w:sz w:val="24"/>
              </w:rPr>
              <w:t xml:space="preserve"> </w:t>
            </w:r>
            <w:r>
              <w:rPr>
                <w:sz w:val="24"/>
              </w:rPr>
              <w:t>раскраски,</w:t>
            </w:r>
            <w:r>
              <w:rPr>
                <w:spacing w:val="5"/>
                <w:sz w:val="24"/>
              </w:rPr>
              <w:t xml:space="preserve"> </w:t>
            </w:r>
            <w:r>
              <w:rPr>
                <w:sz w:val="24"/>
              </w:rPr>
              <w:t>наборы</w:t>
            </w:r>
            <w:r>
              <w:rPr>
                <w:spacing w:val="5"/>
                <w:sz w:val="24"/>
              </w:rPr>
              <w:t xml:space="preserve"> </w:t>
            </w:r>
            <w:r>
              <w:rPr>
                <w:sz w:val="24"/>
              </w:rPr>
              <w:t>открыток,</w:t>
            </w:r>
            <w:r>
              <w:rPr>
                <w:spacing w:val="4"/>
                <w:sz w:val="24"/>
              </w:rPr>
              <w:t xml:space="preserve"> </w:t>
            </w:r>
            <w:r>
              <w:rPr>
                <w:sz w:val="24"/>
              </w:rPr>
              <w:t>картинки,</w:t>
            </w:r>
            <w:r>
              <w:rPr>
                <w:spacing w:val="5"/>
                <w:sz w:val="24"/>
              </w:rPr>
              <w:t xml:space="preserve"> </w:t>
            </w:r>
            <w:r>
              <w:rPr>
                <w:sz w:val="24"/>
              </w:rPr>
              <w:t>книги</w:t>
            </w:r>
          </w:p>
          <w:p w:rsidR="00837E2E" w:rsidRDefault="00EE3A43">
            <w:pPr>
              <w:pStyle w:val="TableParagraph"/>
              <w:spacing w:line="274" w:lineRule="exact"/>
              <w:ind w:left="109" w:right="96"/>
              <w:jc w:val="both"/>
              <w:rPr>
                <w:sz w:val="24"/>
              </w:rPr>
            </w:pPr>
            <w:r>
              <w:rPr>
                <w:sz w:val="24"/>
              </w:rPr>
              <w:t>и</w:t>
            </w:r>
            <w:r>
              <w:rPr>
                <w:spacing w:val="1"/>
                <w:sz w:val="24"/>
              </w:rPr>
              <w:t xml:space="preserve"> </w:t>
            </w:r>
            <w:r>
              <w:rPr>
                <w:sz w:val="24"/>
              </w:rPr>
              <w:t>альбомы</w:t>
            </w:r>
            <w:r>
              <w:rPr>
                <w:spacing w:val="1"/>
                <w:sz w:val="24"/>
              </w:rPr>
              <w:t xml:space="preserve"> </w:t>
            </w:r>
            <w:r>
              <w:rPr>
                <w:sz w:val="24"/>
              </w:rPr>
              <w:t>с</w:t>
            </w:r>
            <w:r>
              <w:rPr>
                <w:spacing w:val="1"/>
                <w:sz w:val="24"/>
              </w:rPr>
              <w:t xml:space="preserve"> </w:t>
            </w:r>
            <w:r>
              <w:rPr>
                <w:sz w:val="24"/>
              </w:rPr>
              <w:t>иллюстрациями,</w:t>
            </w:r>
            <w:r>
              <w:rPr>
                <w:spacing w:val="1"/>
                <w:sz w:val="24"/>
              </w:rPr>
              <w:t xml:space="preserve"> </w:t>
            </w:r>
            <w:r>
              <w:rPr>
                <w:sz w:val="24"/>
              </w:rPr>
              <w:t>предметные</w:t>
            </w:r>
            <w:r>
              <w:rPr>
                <w:spacing w:val="1"/>
                <w:sz w:val="24"/>
              </w:rPr>
              <w:t xml:space="preserve"> </w:t>
            </w:r>
            <w:r>
              <w:rPr>
                <w:sz w:val="24"/>
              </w:rPr>
              <w:t>картинки,</w:t>
            </w:r>
            <w:r>
              <w:rPr>
                <w:spacing w:val="1"/>
                <w:sz w:val="24"/>
              </w:rPr>
              <w:t xml:space="preserve"> </w:t>
            </w:r>
            <w:r>
              <w:rPr>
                <w:sz w:val="24"/>
              </w:rPr>
              <w:t>предметы</w:t>
            </w:r>
            <w:r>
              <w:rPr>
                <w:spacing w:val="-57"/>
                <w:sz w:val="24"/>
              </w:rPr>
              <w:t xml:space="preserve"> </w:t>
            </w:r>
            <w:r>
              <w:rPr>
                <w:sz w:val="24"/>
              </w:rPr>
              <w:t>народно</w:t>
            </w:r>
            <w:r>
              <w:rPr>
                <w:spacing w:val="-1"/>
                <w:sz w:val="24"/>
              </w:rPr>
              <w:t xml:space="preserve"> </w:t>
            </w:r>
            <w:r>
              <w:rPr>
                <w:sz w:val="24"/>
              </w:rPr>
              <w:t>– прикладного</w:t>
            </w:r>
            <w:r>
              <w:rPr>
                <w:spacing w:val="-3"/>
                <w:sz w:val="24"/>
              </w:rPr>
              <w:t xml:space="preserve"> </w:t>
            </w:r>
            <w:r>
              <w:rPr>
                <w:sz w:val="24"/>
              </w:rPr>
              <w:t>искусства</w:t>
            </w:r>
          </w:p>
        </w:tc>
      </w:tr>
    </w:tbl>
    <w:p w:rsidR="00837E2E" w:rsidRDefault="00837E2E">
      <w:pPr>
        <w:spacing w:line="274" w:lineRule="exact"/>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
        <w:gridCol w:w="4986"/>
        <w:gridCol w:w="4983"/>
        <w:gridCol w:w="4902"/>
        <w:gridCol w:w="82"/>
      </w:tblGrid>
      <w:tr w:rsidR="00837E2E">
        <w:trPr>
          <w:trHeight w:val="3112"/>
        </w:trPr>
        <w:tc>
          <w:tcPr>
            <w:tcW w:w="15073" w:type="dxa"/>
            <w:gridSpan w:val="4"/>
            <w:tcBorders>
              <w:bottom w:val="nil"/>
            </w:tcBorders>
          </w:tcPr>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4"/>
              </w:rPr>
            </w:pPr>
          </w:p>
          <w:p w:rsidR="00837E2E" w:rsidRDefault="00EE3A43">
            <w:pPr>
              <w:pStyle w:val="TableParagraph"/>
              <w:ind w:left="196"/>
              <w:jc w:val="both"/>
              <w:rPr>
                <w:sz w:val="24"/>
              </w:rPr>
            </w:pPr>
            <w:r>
              <w:rPr>
                <w:sz w:val="24"/>
              </w:rPr>
              <w:t>Стремимся,</w:t>
            </w:r>
            <w:r>
              <w:rPr>
                <w:spacing w:val="-2"/>
                <w:sz w:val="24"/>
              </w:rPr>
              <w:t xml:space="preserve"> </w:t>
            </w:r>
            <w:r>
              <w:rPr>
                <w:sz w:val="24"/>
              </w:rPr>
              <w:t>чтобы</w:t>
            </w:r>
            <w:r>
              <w:rPr>
                <w:spacing w:val="-2"/>
                <w:sz w:val="24"/>
              </w:rPr>
              <w:t xml:space="preserve"> </w:t>
            </w:r>
            <w:r>
              <w:rPr>
                <w:sz w:val="24"/>
              </w:rPr>
              <w:t>вся</w:t>
            </w:r>
            <w:r>
              <w:rPr>
                <w:spacing w:val="-2"/>
                <w:sz w:val="24"/>
              </w:rPr>
              <w:t xml:space="preserve"> </w:t>
            </w:r>
            <w:r>
              <w:rPr>
                <w:sz w:val="24"/>
              </w:rPr>
              <w:t>среда</w:t>
            </w:r>
            <w:r>
              <w:rPr>
                <w:spacing w:val="-3"/>
                <w:sz w:val="24"/>
              </w:rPr>
              <w:t xml:space="preserve"> </w:t>
            </w:r>
            <w:r>
              <w:rPr>
                <w:sz w:val="24"/>
              </w:rPr>
              <w:t>МАДОУ</w:t>
            </w:r>
            <w:r>
              <w:rPr>
                <w:spacing w:val="-1"/>
                <w:sz w:val="24"/>
              </w:rPr>
              <w:t xml:space="preserve"> </w:t>
            </w:r>
            <w:r>
              <w:rPr>
                <w:sz w:val="24"/>
              </w:rPr>
              <w:t>ЦРР</w:t>
            </w:r>
            <w:r>
              <w:rPr>
                <w:spacing w:val="-1"/>
                <w:sz w:val="24"/>
              </w:rPr>
              <w:t xml:space="preserve"> </w:t>
            </w:r>
            <w:r>
              <w:rPr>
                <w:sz w:val="24"/>
              </w:rPr>
              <w:t>д/с №</w:t>
            </w:r>
            <w:r>
              <w:rPr>
                <w:spacing w:val="-3"/>
                <w:sz w:val="24"/>
              </w:rPr>
              <w:t xml:space="preserve"> </w:t>
            </w:r>
            <w:r>
              <w:rPr>
                <w:sz w:val="24"/>
              </w:rPr>
              <w:t>40</w:t>
            </w:r>
            <w:r>
              <w:rPr>
                <w:spacing w:val="-2"/>
                <w:sz w:val="24"/>
              </w:rPr>
              <w:t xml:space="preserve"> </w:t>
            </w:r>
            <w:r>
              <w:rPr>
                <w:sz w:val="24"/>
              </w:rPr>
              <w:t>была</w:t>
            </w:r>
            <w:r>
              <w:rPr>
                <w:spacing w:val="-3"/>
                <w:sz w:val="24"/>
              </w:rPr>
              <w:t xml:space="preserve"> </w:t>
            </w:r>
            <w:r>
              <w:rPr>
                <w:sz w:val="24"/>
              </w:rPr>
              <w:t>гармоничной</w:t>
            </w:r>
            <w:r>
              <w:rPr>
                <w:spacing w:val="-2"/>
                <w:sz w:val="24"/>
              </w:rPr>
              <w:t xml:space="preserve"> </w:t>
            </w:r>
            <w:r>
              <w:rPr>
                <w:sz w:val="24"/>
              </w:rPr>
              <w:t>и</w:t>
            </w:r>
            <w:r>
              <w:rPr>
                <w:spacing w:val="-2"/>
                <w:sz w:val="24"/>
              </w:rPr>
              <w:t xml:space="preserve"> </w:t>
            </w:r>
            <w:r>
              <w:rPr>
                <w:sz w:val="24"/>
              </w:rPr>
              <w:t>эстетически</w:t>
            </w:r>
            <w:r>
              <w:rPr>
                <w:spacing w:val="-4"/>
                <w:sz w:val="24"/>
              </w:rPr>
              <w:t xml:space="preserve"> </w:t>
            </w:r>
            <w:r>
              <w:rPr>
                <w:sz w:val="24"/>
              </w:rPr>
              <w:t>привлекательной.</w:t>
            </w:r>
          </w:p>
          <w:p w:rsidR="00837E2E" w:rsidRDefault="00EE3A43">
            <w:pPr>
              <w:pStyle w:val="TableParagraph"/>
              <w:ind w:left="196" w:right="43"/>
              <w:jc w:val="both"/>
              <w:rPr>
                <w:sz w:val="24"/>
              </w:rPr>
            </w:pPr>
            <w:r>
              <w:rPr>
                <w:sz w:val="24"/>
              </w:rPr>
              <w:t>При выборе материалов и игрушек для ППС ориентируемся на продукцию отечественных и территориальных производителей. Игрушки,</w:t>
            </w:r>
            <w:r>
              <w:rPr>
                <w:spacing w:val="1"/>
                <w:sz w:val="24"/>
              </w:rPr>
              <w:t xml:space="preserve"> </w:t>
            </w:r>
            <w:r>
              <w:rPr>
                <w:sz w:val="24"/>
              </w:rPr>
              <w:t>материалы</w:t>
            </w:r>
            <w:r>
              <w:rPr>
                <w:spacing w:val="1"/>
                <w:sz w:val="24"/>
              </w:rPr>
              <w:t xml:space="preserve"> </w:t>
            </w:r>
            <w:r>
              <w:rPr>
                <w:sz w:val="24"/>
              </w:rPr>
              <w:t>и</w:t>
            </w:r>
            <w:r>
              <w:rPr>
                <w:spacing w:val="1"/>
                <w:sz w:val="24"/>
              </w:rPr>
              <w:t xml:space="preserve"> </w:t>
            </w:r>
            <w:r>
              <w:rPr>
                <w:sz w:val="24"/>
              </w:rPr>
              <w:t>оборудование</w:t>
            </w:r>
            <w:r>
              <w:rPr>
                <w:spacing w:val="1"/>
                <w:sz w:val="24"/>
              </w:rPr>
              <w:t xml:space="preserve"> </w:t>
            </w:r>
            <w:r>
              <w:rPr>
                <w:sz w:val="24"/>
              </w:rPr>
              <w:t>в</w:t>
            </w:r>
            <w:r>
              <w:rPr>
                <w:spacing w:val="1"/>
                <w:sz w:val="24"/>
              </w:rPr>
              <w:t xml:space="preserve"> </w:t>
            </w:r>
            <w:r>
              <w:rPr>
                <w:sz w:val="24"/>
              </w:rPr>
              <w:t>нашем</w:t>
            </w:r>
            <w:r>
              <w:rPr>
                <w:spacing w:val="1"/>
                <w:sz w:val="24"/>
              </w:rPr>
              <w:t xml:space="preserve"> </w:t>
            </w:r>
            <w:r>
              <w:rPr>
                <w:sz w:val="24"/>
              </w:rPr>
              <w:t>учреждении</w:t>
            </w:r>
            <w:r>
              <w:rPr>
                <w:spacing w:val="1"/>
                <w:sz w:val="24"/>
              </w:rPr>
              <w:t xml:space="preserve"> </w:t>
            </w:r>
            <w:r>
              <w:rPr>
                <w:sz w:val="24"/>
              </w:rPr>
              <w:t>соответствуют</w:t>
            </w:r>
            <w:r>
              <w:rPr>
                <w:spacing w:val="1"/>
                <w:sz w:val="24"/>
              </w:rPr>
              <w:t xml:space="preserve"> </w:t>
            </w:r>
            <w:r>
              <w:rPr>
                <w:sz w:val="24"/>
              </w:rPr>
              <w:t>возрастным</w:t>
            </w:r>
            <w:r>
              <w:rPr>
                <w:spacing w:val="1"/>
                <w:sz w:val="24"/>
              </w:rPr>
              <w:t xml:space="preserve"> </w:t>
            </w:r>
            <w:r>
              <w:rPr>
                <w:sz w:val="24"/>
              </w:rPr>
              <w:t>задачам</w:t>
            </w:r>
            <w:r>
              <w:rPr>
                <w:spacing w:val="1"/>
                <w:sz w:val="24"/>
              </w:rPr>
              <w:t xml:space="preserve"> </w:t>
            </w:r>
            <w:r>
              <w:rPr>
                <w:sz w:val="24"/>
              </w:rPr>
              <w:t>воспитания</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и</w:t>
            </w:r>
            <w:r>
              <w:rPr>
                <w:spacing w:val="1"/>
                <w:sz w:val="24"/>
              </w:rPr>
              <w:t xml:space="preserve"> </w:t>
            </w:r>
            <w:r>
              <w:rPr>
                <w:sz w:val="24"/>
              </w:rPr>
              <w:t>имеют</w:t>
            </w:r>
            <w:r>
              <w:rPr>
                <w:spacing w:val="1"/>
                <w:sz w:val="24"/>
              </w:rPr>
              <w:t xml:space="preserve"> </w:t>
            </w:r>
            <w:r>
              <w:rPr>
                <w:sz w:val="24"/>
              </w:rPr>
              <w:t>документы,</w:t>
            </w:r>
            <w:r>
              <w:rPr>
                <w:spacing w:val="-1"/>
                <w:sz w:val="24"/>
              </w:rPr>
              <w:t xml:space="preserve"> </w:t>
            </w:r>
            <w:r>
              <w:rPr>
                <w:sz w:val="24"/>
              </w:rPr>
              <w:t>подтверждающие</w:t>
            </w:r>
            <w:r>
              <w:rPr>
                <w:spacing w:val="-1"/>
                <w:sz w:val="24"/>
              </w:rPr>
              <w:t xml:space="preserve"> </w:t>
            </w:r>
            <w:r>
              <w:rPr>
                <w:sz w:val="24"/>
              </w:rPr>
              <w:t>соответствие</w:t>
            </w:r>
            <w:r>
              <w:rPr>
                <w:spacing w:val="-1"/>
                <w:sz w:val="24"/>
              </w:rPr>
              <w:t xml:space="preserve"> </w:t>
            </w:r>
            <w:r>
              <w:rPr>
                <w:sz w:val="24"/>
              </w:rPr>
              <w:t>требованиям</w:t>
            </w:r>
            <w:r>
              <w:rPr>
                <w:spacing w:val="-1"/>
                <w:sz w:val="24"/>
              </w:rPr>
              <w:t xml:space="preserve"> </w:t>
            </w:r>
            <w:r>
              <w:rPr>
                <w:sz w:val="24"/>
              </w:rPr>
              <w:t>безопасности.</w:t>
            </w:r>
          </w:p>
          <w:p w:rsidR="00837E2E" w:rsidRDefault="00EE3A43">
            <w:pPr>
              <w:pStyle w:val="TableParagraph"/>
              <w:ind w:left="196"/>
              <w:jc w:val="both"/>
              <w:rPr>
                <w:sz w:val="24"/>
              </w:rPr>
            </w:pPr>
            <w:r>
              <w:rPr>
                <w:b/>
                <w:sz w:val="24"/>
              </w:rPr>
              <w:t>Социальное</w:t>
            </w:r>
            <w:r>
              <w:rPr>
                <w:b/>
                <w:spacing w:val="-4"/>
                <w:sz w:val="24"/>
              </w:rPr>
              <w:t xml:space="preserve"> </w:t>
            </w:r>
            <w:r>
              <w:rPr>
                <w:b/>
                <w:sz w:val="24"/>
              </w:rPr>
              <w:t>партнерство</w:t>
            </w:r>
            <w:r>
              <w:rPr>
                <w:sz w:val="24"/>
              </w:rPr>
              <w:t>.</w:t>
            </w:r>
          </w:p>
          <w:p w:rsidR="00837E2E" w:rsidRDefault="00EE3A43">
            <w:pPr>
              <w:pStyle w:val="TableParagraph"/>
              <w:ind w:left="196"/>
              <w:jc w:val="both"/>
              <w:rPr>
                <w:sz w:val="24"/>
              </w:rPr>
            </w:pPr>
            <w:r>
              <w:rPr>
                <w:sz w:val="24"/>
              </w:rPr>
              <w:t>Реализация</w:t>
            </w:r>
            <w:r>
              <w:rPr>
                <w:spacing w:val="-5"/>
                <w:sz w:val="24"/>
              </w:rPr>
              <w:t xml:space="preserve"> </w:t>
            </w:r>
            <w:r>
              <w:rPr>
                <w:sz w:val="24"/>
              </w:rPr>
              <w:t>воспитательного</w:t>
            </w:r>
            <w:r>
              <w:rPr>
                <w:spacing w:val="-4"/>
                <w:sz w:val="24"/>
              </w:rPr>
              <w:t xml:space="preserve"> </w:t>
            </w:r>
            <w:r>
              <w:rPr>
                <w:sz w:val="24"/>
              </w:rPr>
              <w:t>потенциала</w:t>
            </w:r>
            <w:r>
              <w:rPr>
                <w:spacing w:val="-6"/>
                <w:sz w:val="24"/>
              </w:rPr>
              <w:t xml:space="preserve"> </w:t>
            </w:r>
            <w:r>
              <w:rPr>
                <w:sz w:val="24"/>
              </w:rPr>
              <w:t>социального</w:t>
            </w:r>
            <w:r>
              <w:rPr>
                <w:spacing w:val="-4"/>
                <w:sz w:val="24"/>
              </w:rPr>
              <w:t xml:space="preserve"> </w:t>
            </w:r>
            <w:r>
              <w:rPr>
                <w:sz w:val="24"/>
              </w:rPr>
              <w:t>партнерства</w:t>
            </w:r>
            <w:r>
              <w:rPr>
                <w:spacing w:val="-6"/>
                <w:sz w:val="24"/>
              </w:rPr>
              <w:t xml:space="preserve"> </w:t>
            </w:r>
            <w:r>
              <w:rPr>
                <w:sz w:val="24"/>
              </w:rPr>
              <w:t>предусматривает</w:t>
            </w:r>
          </w:p>
        </w:tc>
        <w:tc>
          <w:tcPr>
            <w:tcW w:w="82" w:type="dxa"/>
            <w:tcBorders>
              <w:top w:val="nil"/>
              <w:right w:val="nil"/>
            </w:tcBorders>
          </w:tcPr>
          <w:p w:rsidR="00837E2E" w:rsidRDefault="00837E2E">
            <w:pPr>
              <w:pStyle w:val="TableParagraph"/>
              <w:rPr>
                <w:sz w:val="24"/>
              </w:rPr>
            </w:pPr>
          </w:p>
        </w:tc>
      </w:tr>
      <w:tr w:rsidR="00837E2E">
        <w:trPr>
          <w:trHeight w:val="276"/>
        </w:trPr>
        <w:tc>
          <w:tcPr>
            <w:tcW w:w="202" w:type="dxa"/>
            <w:vMerge w:val="restart"/>
            <w:tcBorders>
              <w:top w:val="nil"/>
            </w:tcBorders>
          </w:tcPr>
          <w:p w:rsidR="00837E2E" w:rsidRDefault="00837E2E">
            <w:pPr>
              <w:pStyle w:val="TableParagraph"/>
              <w:rPr>
                <w:sz w:val="24"/>
              </w:rPr>
            </w:pPr>
          </w:p>
        </w:tc>
        <w:tc>
          <w:tcPr>
            <w:tcW w:w="4986" w:type="dxa"/>
          </w:tcPr>
          <w:p w:rsidR="00837E2E" w:rsidRDefault="00EE3A43">
            <w:pPr>
              <w:pStyle w:val="TableParagraph"/>
              <w:spacing w:line="256" w:lineRule="exact"/>
              <w:ind w:left="109"/>
              <w:rPr>
                <w:sz w:val="24"/>
              </w:rPr>
            </w:pPr>
            <w:r>
              <w:rPr>
                <w:sz w:val="24"/>
              </w:rPr>
              <w:t>Социальные</w:t>
            </w:r>
            <w:r>
              <w:rPr>
                <w:spacing w:val="-4"/>
                <w:sz w:val="24"/>
              </w:rPr>
              <w:t xml:space="preserve"> </w:t>
            </w:r>
            <w:r>
              <w:rPr>
                <w:sz w:val="24"/>
              </w:rPr>
              <w:t>партнеры</w:t>
            </w:r>
          </w:p>
        </w:tc>
        <w:tc>
          <w:tcPr>
            <w:tcW w:w="4983" w:type="dxa"/>
          </w:tcPr>
          <w:p w:rsidR="00837E2E" w:rsidRDefault="00EE3A43">
            <w:pPr>
              <w:pStyle w:val="TableParagraph"/>
              <w:spacing w:line="256" w:lineRule="exact"/>
              <w:ind w:left="107"/>
              <w:rPr>
                <w:sz w:val="24"/>
              </w:rPr>
            </w:pPr>
            <w:r>
              <w:rPr>
                <w:sz w:val="24"/>
              </w:rPr>
              <w:t>Взаимодействие</w:t>
            </w:r>
          </w:p>
        </w:tc>
        <w:tc>
          <w:tcPr>
            <w:tcW w:w="4902" w:type="dxa"/>
          </w:tcPr>
          <w:p w:rsidR="00837E2E" w:rsidRDefault="00EE3A43">
            <w:pPr>
              <w:pStyle w:val="TableParagraph"/>
              <w:spacing w:line="256" w:lineRule="exact"/>
              <w:ind w:left="106"/>
              <w:rPr>
                <w:sz w:val="24"/>
              </w:rPr>
            </w:pPr>
            <w:r>
              <w:rPr>
                <w:sz w:val="24"/>
              </w:rPr>
              <w:t>Результат</w:t>
            </w:r>
          </w:p>
        </w:tc>
        <w:tc>
          <w:tcPr>
            <w:tcW w:w="82" w:type="dxa"/>
          </w:tcPr>
          <w:p w:rsidR="00837E2E" w:rsidRDefault="00837E2E">
            <w:pPr>
              <w:pStyle w:val="TableParagraph"/>
              <w:rPr>
                <w:sz w:val="20"/>
              </w:rPr>
            </w:pPr>
          </w:p>
        </w:tc>
      </w:tr>
      <w:tr w:rsidR="00837E2E">
        <w:trPr>
          <w:trHeight w:val="1379"/>
        </w:trPr>
        <w:tc>
          <w:tcPr>
            <w:tcW w:w="202" w:type="dxa"/>
            <w:vMerge/>
            <w:tcBorders>
              <w:top w:val="nil"/>
            </w:tcBorders>
          </w:tcPr>
          <w:p w:rsidR="00837E2E" w:rsidRDefault="00837E2E">
            <w:pPr>
              <w:rPr>
                <w:sz w:val="2"/>
                <w:szCs w:val="2"/>
              </w:rPr>
            </w:pPr>
          </w:p>
        </w:tc>
        <w:tc>
          <w:tcPr>
            <w:tcW w:w="4986" w:type="dxa"/>
          </w:tcPr>
          <w:p w:rsidR="00837E2E" w:rsidRDefault="00EE3A43">
            <w:pPr>
              <w:pStyle w:val="TableParagraph"/>
              <w:spacing w:line="268" w:lineRule="exact"/>
              <w:ind w:left="109"/>
              <w:rPr>
                <w:sz w:val="24"/>
              </w:rPr>
            </w:pPr>
            <w:r>
              <w:rPr>
                <w:sz w:val="24"/>
              </w:rPr>
              <w:t>Детская</w:t>
            </w:r>
            <w:r>
              <w:rPr>
                <w:spacing w:val="-2"/>
                <w:sz w:val="24"/>
              </w:rPr>
              <w:t xml:space="preserve"> </w:t>
            </w:r>
            <w:r>
              <w:rPr>
                <w:sz w:val="24"/>
              </w:rPr>
              <w:t>библиотека №</w:t>
            </w:r>
            <w:r>
              <w:rPr>
                <w:spacing w:val="-3"/>
                <w:sz w:val="24"/>
              </w:rPr>
              <w:t xml:space="preserve"> </w:t>
            </w:r>
            <w:r>
              <w:rPr>
                <w:sz w:val="24"/>
              </w:rPr>
              <w:t>14</w:t>
            </w:r>
          </w:p>
        </w:tc>
        <w:tc>
          <w:tcPr>
            <w:tcW w:w="4983" w:type="dxa"/>
          </w:tcPr>
          <w:p w:rsidR="00837E2E" w:rsidRDefault="00EE3A43">
            <w:pPr>
              <w:pStyle w:val="TableParagraph"/>
              <w:ind w:left="107" w:right="1940"/>
              <w:rPr>
                <w:sz w:val="24"/>
              </w:rPr>
            </w:pPr>
            <w:r>
              <w:rPr>
                <w:sz w:val="24"/>
              </w:rPr>
              <w:t>Совместные акции, проекты</w:t>
            </w:r>
            <w:r>
              <w:rPr>
                <w:spacing w:val="-58"/>
                <w:sz w:val="24"/>
              </w:rPr>
              <w:t xml:space="preserve"> </w:t>
            </w:r>
            <w:r>
              <w:rPr>
                <w:sz w:val="24"/>
              </w:rPr>
              <w:t>Приобщение</w:t>
            </w:r>
            <w:r>
              <w:rPr>
                <w:spacing w:val="-2"/>
                <w:sz w:val="24"/>
              </w:rPr>
              <w:t xml:space="preserve"> </w:t>
            </w:r>
            <w:r>
              <w:rPr>
                <w:sz w:val="24"/>
              </w:rPr>
              <w:t>к чтению</w:t>
            </w:r>
          </w:p>
          <w:p w:rsidR="00837E2E" w:rsidRDefault="00EE3A43">
            <w:pPr>
              <w:pStyle w:val="TableParagraph"/>
              <w:tabs>
                <w:tab w:val="left" w:pos="1817"/>
                <w:tab w:val="left" w:pos="3525"/>
              </w:tabs>
              <w:ind w:left="107" w:right="97"/>
              <w:rPr>
                <w:sz w:val="24"/>
              </w:rPr>
            </w:pPr>
            <w:r>
              <w:rPr>
                <w:sz w:val="24"/>
              </w:rPr>
              <w:t>Проведение</w:t>
            </w:r>
            <w:r>
              <w:rPr>
                <w:sz w:val="24"/>
              </w:rPr>
              <w:tab/>
              <w:t>совместных</w:t>
            </w:r>
            <w:r>
              <w:rPr>
                <w:sz w:val="24"/>
              </w:rPr>
              <w:tab/>
            </w:r>
            <w:r>
              <w:rPr>
                <w:spacing w:val="-1"/>
                <w:sz w:val="24"/>
              </w:rPr>
              <w:t>мероприятий</w:t>
            </w:r>
            <w:r>
              <w:rPr>
                <w:spacing w:val="-57"/>
                <w:sz w:val="24"/>
              </w:rPr>
              <w:t xml:space="preserve"> </w:t>
            </w:r>
            <w:r>
              <w:rPr>
                <w:sz w:val="24"/>
              </w:rPr>
              <w:t>(мастер-классов</w:t>
            </w:r>
            <w:r>
              <w:rPr>
                <w:spacing w:val="-2"/>
                <w:sz w:val="24"/>
              </w:rPr>
              <w:t xml:space="preserve"> </w:t>
            </w:r>
            <w:r>
              <w:rPr>
                <w:sz w:val="24"/>
              </w:rPr>
              <w:t>и т.д.)</w:t>
            </w:r>
          </w:p>
        </w:tc>
        <w:tc>
          <w:tcPr>
            <w:tcW w:w="4902" w:type="dxa"/>
          </w:tcPr>
          <w:p w:rsidR="00837E2E" w:rsidRDefault="00EE3A43">
            <w:pPr>
              <w:pStyle w:val="TableParagraph"/>
              <w:ind w:left="106" w:right="15"/>
              <w:jc w:val="both"/>
              <w:rPr>
                <w:sz w:val="24"/>
              </w:rPr>
            </w:pPr>
            <w:r>
              <w:rPr>
                <w:sz w:val="24"/>
              </w:rPr>
              <w:t>Формирование</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первичного</w:t>
            </w:r>
            <w:r>
              <w:rPr>
                <w:spacing w:val="1"/>
                <w:sz w:val="24"/>
              </w:rPr>
              <w:t xml:space="preserve"> </w:t>
            </w:r>
            <w:r>
              <w:rPr>
                <w:sz w:val="24"/>
              </w:rPr>
              <w:t>читательского</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литературным</w:t>
            </w:r>
            <w:r>
              <w:rPr>
                <w:spacing w:val="1"/>
                <w:sz w:val="24"/>
              </w:rPr>
              <w:t xml:space="preserve"> </w:t>
            </w:r>
            <w:r>
              <w:rPr>
                <w:sz w:val="24"/>
              </w:rPr>
              <w:t>произведениям</w:t>
            </w:r>
            <w:r>
              <w:rPr>
                <w:spacing w:val="1"/>
                <w:sz w:val="24"/>
              </w:rPr>
              <w:t xml:space="preserve"> </w:t>
            </w:r>
            <w:r>
              <w:rPr>
                <w:sz w:val="24"/>
              </w:rPr>
              <w:t>и</w:t>
            </w:r>
            <w:r>
              <w:rPr>
                <w:spacing w:val="1"/>
                <w:sz w:val="24"/>
              </w:rPr>
              <w:t xml:space="preserve"> </w:t>
            </w:r>
            <w:r>
              <w:rPr>
                <w:sz w:val="24"/>
              </w:rPr>
              <w:t>ценностного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художественной</w:t>
            </w:r>
            <w:r>
              <w:rPr>
                <w:spacing w:val="26"/>
                <w:sz w:val="24"/>
              </w:rPr>
              <w:t xml:space="preserve"> </w:t>
            </w:r>
            <w:r>
              <w:rPr>
                <w:sz w:val="24"/>
              </w:rPr>
              <w:t>литературе.</w:t>
            </w:r>
            <w:r>
              <w:rPr>
                <w:spacing w:val="25"/>
                <w:sz w:val="24"/>
              </w:rPr>
              <w:t xml:space="preserve"> </w:t>
            </w:r>
            <w:r>
              <w:rPr>
                <w:sz w:val="24"/>
              </w:rPr>
              <w:t>Воспитание</w:t>
            </w:r>
          </w:p>
          <w:p w:rsidR="00837E2E" w:rsidRDefault="00EE3A43">
            <w:pPr>
              <w:pStyle w:val="TableParagraph"/>
              <w:spacing w:line="264" w:lineRule="exact"/>
              <w:ind w:left="106"/>
              <w:jc w:val="both"/>
              <w:rPr>
                <w:sz w:val="24"/>
              </w:rPr>
            </w:pPr>
            <w:r>
              <w:rPr>
                <w:sz w:val="24"/>
              </w:rPr>
              <w:t>отношения</w:t>
            </w:r>
            <w:r>
              <w:rPr>
                <w:spacing w:val="-3"/>
                <w:sz w:val="24"/>
              </w:rPr>
              <w:t xml:space="preserve"> </w:t>
            </w:r>
            <w:r>
              <w:rPr>
                <w:sz w:val="24"/>
              </w:rPr>
              <w:t>к родному</w:t>
            </w:r>
            <w:r>
              <w:rPr>
                <w:spacing w:val="-7"/>
                <w:sz w:val="24"/>
              </w:rPr>
              <w:t xml:space="preserve"> </w:t>
            </w:r>
            <w:r>
              <w:rPr>
                <w:sz w:val="24"/>
              </w:rPr>
              <w:t>языку</w:t>
            </w:r>
            <w:r>
              <w:rPr>
                <w:spacing w:val="-8"/>
                <w:sz w:val="24"/>
              </w:rPr>
              <w:t xml:space="preserve"> </w:t>
            </w:r>
            <w:r>
              <w:rPr>
                <w:sz w:val="24"/>
              </w:rPr>
              <w:t>как</w:t>
            </w:r>
            <w:r>
              <w:rPr>
                <w:spacing w:val="1"/>
                <w:sz w:val="24"/>
              </w:rPr>
              <w:t xml:space="preserve"> </w:t>
            </w:r>
            <w:r>
              <w:rPr>
                <w:sz w:val="24"/>
              </w:rPr>
              <w:t>к ценности</w:t>
            </w:r>
          </w:p>
        </w:tc>
        <w:tc>
          <w:tcPr>
            <w:tcW w:w="82" w:type="dxa"/>
          </w:tcPr>
          <w:p w:rsidR="00837E2E" w:rsidRDefault="00837E2E">
            <w:pPr>
              <w:pStyle w:val="TableParagraph"/>
              <w:rPr>
                <w:sz w:val="24"/>
              </w:rPr>
            </w:pPr>
          </w:p>
        </w:tc>
      </w:tr>
      <w:tr w:rsidR="00837E2E">
        <w:trPr>
          <w:trHeight w:val="1104"/>
        </w:trPr>
        <w:tc>
          <w:tcPr>
            <w:tcW w:w="202" w:type="dxa"/>
            <w:vMerge/>
            <w:tcBorders>
              <w:top w:val="nil"/>
            </w:tcBorders>
          </w:tcPr>
          <w:p w:rsidR="00837E2E" w:rsidRDefault="00837E2E">
            <w:pPr>
              <w:rPr>
                <w:sz w:val="2"/>
                <w:szCs w:val="2"/>
              </w:rPr>
            </w:pPr>
          </w:p>
        </w:tc>
        <w:tc>
          <w:tcPr>
            <w:tcW w:w="4986" w:type="dxa"/>
          </w:tcPr>
          <w:p w:rsidR="00837E2E" w:rsidRDefault="00EE3A43">
            <w:pPr>
              <w:pStyle w:val="TableParagraph"/>
              <w:spacing w:before="27"/>
              <w:ind w:left="217"/>
              <w:rPr>
                <w:sz w:val="24"/>
              </w:rPr>
            </w:pPr>
            <w:r>
              <w:rPr>
                <w:sz w:val="24"/>
              </w:rPr>
              <w:t>ГБУЗ</w:t>
            </w:r>
            <w:r>
              <w:rPr>
                <w:spacing w:val="-12"/>
                <w:sz w:val="24"/>
              </w:rPr>
              <w:t xml:space="preserve"> </w:t>
            </w:r>
            <w:r>
              <w:rPr>
                <w:sz w:val="24"/>
              </w:rPr>
              <w:t>КО</w:t>
            </w:r>
            <w:r>
              <w:rPr>
                <w:spacing w:val="1"/>
                <w:sz w:val="24"/>
              </w:rPr>
              <w:t xml:space="preserve"> </w:t>
            </w:r>
            <w:r>
              <w:rPr>
                <w:sz w:val="24"/>
              </w:rPr>
              <w:t>«Городская</w:t>
            </w:r>
            <w:r>
              <w:rPr>
                <w:spacing w:val="-9"/>
                <w:sz w:val="24"/>
              </w:rPr>
              <w:t xml:space="preserve"> </w:t>
            </w:r>
            <w:r>
              <w:rPr>
                <w:sz w:val="24"/>
              </w:rPr>
              <w:t>детская</w:t>
            </w:r>
            <w:r>
              <w:rPr>
                <w:spacing w:val="-8"/>
                <w:sz w:val="24"/>
              </w:rPr>
              <w:t xml:space="preserve"> </w:t>
            </w:r>
            <w:r>
              <w:rPr>
                <w:sz w:val="24"/>
              </w:rPr>
              <w:t>поликлиника</w:t>
            </w:r>
          </w:p>
          <w:p w:rsidR="00837E2E" w:rsidRDefault="00EE3A43">
            <w:pPr>
              <w:pStyle w:val="TableParagraph"/>
              <w:spacing w:before="41"/>
              <w:ind w:left="109"/>
              <w:rPr>
                <w:sz w:val="24"/>
              </w:rPr>
            </w:pPr>
            <w:r>
              <w:rPr>
                <w:sz w:val="24"/>
              </w:rPr>
              <w:t>№2»</w:t>
            </w:r>
          </w:p>
        </w:tc>
        <w:tc>
          <w:tcPr>
            <w:tcW w:w="4983" w:type="dxa"/>
          </w:tcPr>
          <w:p w:rsidR="00837E2E" w:rsidRDefault="00EE3A43">
            <w:pPr>
              <w:pStyle w:val="TableParagraph"/>
              <w:tabs>
                <w:tab w:val="left" w:pos="1601"/>
                <w:tab w:val="left" w:pos="3268"/>
                <w:tab w:val="left" w:pos="4307"/>
              </w:tabs>
              <w:ind w:left="107" w:right="95"/>
              <w:rPr>
                <w:sz w:val="24"/>
              </w:rPr>
            </w:pPr>
            <w:r>
              <w:rPr>
                <w:sz w:val="24"/>
              </w:rPr>
              <w:t>Ежегодный</w:t>
            </w:r>
            <w:r>
              <w:rPr>
                <w:sz w:val="24"/>
              </w:rPr>
              <w:tab/>
              <w:t>углубленный</w:t>
            </w:r>
            <w:r>
              <w:rPr>
                <w:sz w:val="24"/>
              </w:rPr>
              <w:tab/>
              <w:t>осмотр</w:t>
            </w:r>
            <w:r>
              <w:rPr>
                <w:sz w:val="24"/>
              </w:rPr>
              <w:tab/>
            </w:r>
            <w:r>
              <w:rPr>
                <w:spacing w:val="-1"/>
                <w:sz w:val="24"/>
              </w:rPr>
              <w:t>детей</w:t>
            </w:r>
            <w:r>
              <w:rPr>
                <w:spacing w:val="-57"/>
                <w:sz w:val="24"/>
              </w:rPr>
              <w:t xml:space="preserve"> </w:t>
            </w:r>
            <w:r>
              <w:rPr>
                <w:spacing w:val="-1"/>
                <w:sz w:val="24"/>
              </w:rPr>
              <w:t>педиатром</w:t>
            </w:r>
            <w:r>
              <w:rPr>
                <w:spacing w:val="-15"/>
                <w:sz w:val="24"/>
              </w:rPr>
              <w:t xml:space="preserve"> </w:t>
            </w:r>
            <w:r>
              <w:rPr>
                <w:spacing w:val="-1"/>
                <w:sz w:val="24"/>
              </w:rPr>
              <w:t>и</w:t>
            </w:r>
            <w:r>
              <w:rPr>
                <w:spacing w:val="-14"/>
                <w:sz w:val="24"/>
              </w:rPr>
              <w:t xml:space="preserve"> </w:t>
            </w:r>
            <w:r>
              <w:rPr>
                <w:spacing w:val="-1"/>
                <w:sz w:val="24"/>
              </w:rPr>
              <w:t>врачами</w:t>
            </w:r>
            <w:r>
              <w:rPr>
                <w:spacing w:val="-13"/>
                <w:sz w:val="24"/>
              </w:rPr>
              <w:t xml:space="preserve"> </w:t>
            </w:r>
            <w:r>
              <w:rPr>
                <w:sz w:val="24"/>
              </w:rPr>
              <w:t>–</w:t>
            </w:r>
            <w:r>
              <w:rPr>
                <w:spacing w:val="-12"/>
                <w:sz w:val="24"/>
              </w:rPr>
              <w:t xml:space="preserve"> </w:t>
            </w:r>
            <w:r>
              <w:rPr>
                <w:sz w:val="24"/>
              </w:rPr>
              <w:t>узкими</w:t>
            </w:r>
            <w:r>
              <w:rPr>
                <w:spacing w:val="-13"/>
                <w:sz w:val="24"/>
              </w:rPr>
              <w:t xml:space="preserve"> </w:t>
            </w:r>
            <w:r>
              <w:rPr>
                <w:sz w:val="24"/>
              </w:rPr>
              <w:t>специалистами.</w:t>
            </w:r>
          </w:p>
        </w:tc>
        <w:tc>
          <w:tcPr>
            <w:tcW w:w="4902" w:type="dxa"/>
          </w:tcPr>
          <w:p w:rsidR="00837E2E" w:rsidRDefault="00EE3A43">
            <w:pPr>
              <w:pStyle w:val="TableParagraph"/>
              <w:ind w:left="106" w:right="14"/>
              <w:jc w:val="both"/>
              <w:rPr>
                <w:sz w:val="24"/>
              </w:rPr>
            </w:pPr>
            <w:r>
              <w:rPr>
                <w:sz w:val="24"/>
              </w:rPr>
              <w:t>Осуществление</w:t>
            </w:r>
            <w:r>
              <w:rPr>
                <w:spacing w:val="1"/>
                <w:sz w:val="24"/>
              </w:rPr>
              <w:t xml:space="preserve"> </w:t>
            </w:r>
            <w:r>
              <w:rPr>
                <w:sz w:val="24"/>
              </w:rPr>
              <w:t>систематического</w:t>
            </w:r>
            <w:r>
              <w:rPr>
                <w:spacing w:val="1"/>
                <w:sz w:val="24"/>
              </w:rPr>
              <w:t xml:space="preserve"> </w:t>
            </w:r>
            <w:r>
              <w:rPr>
                <w:sz w:val="24"/>
              </w:rPr>
              <w:t>контроля</w:t>
            </w:r>
            <w:r>
              <w:rPr>
                <w:spacing w:val="-57"/>
                <w:sz w:val="24"/>
              </w:rPr>
              <w:t xml:space="preserve"> </w:t>
            </w:r>
            <w:r>
              <w:rPr>
                <w:sz w:val="24"/>
              </w:rPr>
              <w:t>состояния</w:t>
            </w:r>
            <w:r>
              <w:rPr>
                <w:spacing w:val="1"/>
                <w:sz w:val="24"/>
              </w:rPr>
              <w:t xml:space="preserve"> </w:t>
            </w:r>
            <w:r>
              <w:rPr>
                <w:sz w:val="24"/>
              </w:rPr>
              <w:t>здоровья</w:t>
            </w:r>
            <w:r>
              <w:rPr>
                <w:spacing w:val="1"/>
                <w:sz w:val="24"/>
              </w:rPr>
              <w:t xml:space="preserve"> </w:t>
            </w:r>
            <w:r>
              <w:rPr>
                <w:sz w:val="24"/>
              </w:rPr>
              <w:t>воспитанников.</w:t>
            </w:r>
            <w:r>
              <w:rPr>
                <w:spacing w:val="-57"/>
                <w:sz w:val="24"/>
              </w:rPr>
              <w:t xml:space="preserve"> </w:t>
            </w:r>
            <w:r>
              <w:rPr>
                <w:sz w:val="24"/>
              </w:rPr>
              <w:t>Становление</w:t>
            </w:r>
            <w:r>
              <w:rPr>
                <w:spacing w:val="56"/>
                <w:sz w:val="24"/>
              </w:rPr>
              <w:t xml:space="preserve"> </w:t>
            </w:r>
            <w:r>
              <w:rPr>
                <w:sz w:val="24"/>
              </w:rPr>
              <w:t>эмоционально-ценностного</w:t>
            </w:r>
          </w:p>
          <w:p w:rsidR="00837E2E" w:rsidRDefault="00EE3A43">
            <w:pPr>
              <w:pStyle w:val="TableParagraph"/>
              <w:spacing w:line="264" w:lineRule="exact"/>
              <w:ind w:left="107"/>
              <w:jc w:val="both"/>
              <w:rPr>
                <w:sz w:val="24"/>
              </w:rPr>
            </w:pPr>
            <w:r>
              <w:rPr>
                <w:sz w:val="24"/>
              </w:rPr>
              <w:t>отношения</w:t>
            </w:r>
            <w:r>
              <w:rPr>
                <w:spacing w:val="-5"/>
                <w:sz w:val="24"/>
              </w:rPr>
              <w:t xml:space="preserve"> </w:t>
            </w:r>
            <w:r>
              <w:rPr>
                <w:sz w:val="24"/>
              </w:rPr>
              <w:t>к</w:t>
            </w:r>
            <w:r>
              <w:rPr>
                <w:spacing w:val="-2"/>
                <w:sz w:val="24"/>
              </w:rPr>
              <w:t xml:space="preserve"> </w:t>
            </w:r>
            <w:r>
              <w:rPr>
                <w:sz w:val="24"/>
              </w:rPr>
              <w:t>состоянию</w:t>
            </w:r>
            <w:r>
              <w:rPr>
                <w:spacing w:val="-1"/>
                <w:sz w:val="24"/>
              </w:rPr>
              <w:t xml:space="preserve"> </w:t>
            </w:r>
            <w:r>
              <w:rPr>
                <w:sz w:val="24"/>
              </w:rPr>
              <w:t>своего</w:t>
            </w:r>
            <w:r>
              <w:rPr>
                <w:spacing w:val="-1"/>
                <w:sz w:val="24"/>
              </w:rPr>
              <w:t xml:space="preserve"> </w:t>
            </w:r>
            <w:r>
              <w:rPr>
                <w:sz w:val="24"/>
              </w:rPr>
              <w:t>здоровья</w:t>
            </w:r>
          </w:p>
        </w:tc>
        <w:tc>
          <w:tcPr>
            <w:tcW w:w="82" w:type="dxa"/>
          </w:tcPr>
          <w:p w:rsidR="00837E2E" w:rsidRDefault="00837E2E">
            <w:pPr>
              <w:pStyle w:val="TableParagraph"/>
              <w:rPr>
                <w:sz w:val="24"/>
              </w:rPr>
            </w:pPr>
          </w:p>
        </w:tc>
      </w:tr>
      <w:tr w:rsidR="00837E2E">
        <w:trPr>
          <w:trHeight w:val="1103"/>
        </w:trPr>
        <w:tc>
          <w:tcPr>
            <w:tcW w:w="202" w:type="dxa"/>
            <w:vMerge/>
            <w:tcBorders>
              <w:top w:val="nil"/>
            </w:tcBorders>
          </w:tcPr>
          <w:p w:rsidR="00837E2E" w:rsidRDefault="00837E2E">
            <w:pPr>
              <w:rPr>
                <w:sz w:val="2"/>
                <w:szCs w:val="2"/>
              </w:rPr>
            </w:pPr>
          </w:p>
        </w:tc>
        <w:tc>
          <w:tcPr>
            <w:tcW w:w="4986" w:type="dxa"/>
          </w:tcPr>
          <w:p w:rsidR="00837E2E" w:rsidRDefault="00EE3A43">
            <w:pPr>
              <w:pStyle w:val="TableParagraph"/>
              <w:tabs>
                <w:tab w:val="left" w:pos="2236"/>
                <w:tab w:val="left" w:pos="3616"/>
              </w:tabs>
              <w:ind w:left="109" w:right="95"/>
              <w:rPr>
                <w:sz w:val="24"/>
              </w:rPr>
            </w:pPr>
            <w:r>
              <w:rPr>
                <w:sz w:val="24"/>
              </w:rPr>
              <w:t>Калининградская</w:t>
            </w:r>
            <w:r>
              <w:rPr>
                <w:sz w:val="24"/>
              </w:rPr>
              <w:tab/>
              <w:t>областная</w:t>
            </w:r>
            <w:r>
              <w:rPr>
                <w:sz w:val="24"/>
              </w:rPr>
              <w:tab/>
            </w:r>
            <w:r>
              <w:rPr>
                <w:spacing w:val="-2"/>
                <w:sz w:val="24"/>
              </w:rPr>
              <w:t>филармония</w:t>
            </w:r>
            <w:r>
              <w:rPr>
                <w:spacing w:val="-57"/>
                <w:sz w:val="24"/>
              </w:rPr>
              <w:t xml:space="preserve"> </w:t>
            </w:r>
            <w:r>
              <w:rPr>
                <w:sz w:val="24"/>
              </w:rPr>
              <w:t>им.</w:t>
            </w:r>
            <w:r>
              <w:rPr>
                <w:spacing w:val="-1"/>
                <w:sz w:val="24"/>
              </w:rPr>
              <w:t xml:space="preserve"> </w:t>
            </w:r>
            <w:r>
              <w:rPr>
                <w:sz w:val="24"/>
              </w:rPr>
              <w:t xml:space="preserve">Е.Ф. </w:t>
            </w:r>
            <w:proofErr w:type="spellStart"/>
            <w:r>
              <w:rPr>
                <w:sz w:val="24"/>
              </w:rPr>
              <w:t>Светланова</w:t>
            </w:r>
            <w:proofErr w:type="spellEnd"/>
          </w:p>
        </w:tc>
        <w:tc>
          <w:tcPr>
            <w:tcW w:w="4983" w:type="dxa"/>
          </w:tcPr>
          <w:p w:rsidR="00837E2E" w:rsidRDefault="00EE3A43">
            <w:pPr>
              <w:pStyle w:val="TableParagraph"/>
              <w:ind w:left="107" w:right="1190"/>
              <w:rPr>
                <w:sz w:val="24"/>
              </w:rPr>
            </w:pPr>
            <w:r>
              <w:rPr>
                <w:sz w:val="24"/>
              </w:rPr>
              <w:t>Совместные акции, проекты</w:t>
            </w:r>
            <w:r>
              <w:rPr>
                <w:spacing w:val="1"/>
                <w:sz w:val="24"/>
              </w:rPr>
              <w:t xml:space="preserve"> </w:t>
            </w:r>
            <w:r>
              <w:rPr>
                <w:sz w:val="24"/>
              </w:rPr>
              <w:t>Посещение</w:t>
            </w:r>
            <w:r>
              <w:rPr>
                <w:spacing w:val="-5"/>
                <w:sz w:val="24"/>
              </w:rPr>
              <w:t xml:space="preserve"> </w:t>
            </w:r>
            <w:r>
              <w:rPr>
                <w:sz w:val="24"/>
              </w:rPr>
              <w:t>спектаклей</w:t>
            </w:r>
            <w:r>
              <w:rPr>
                <w:spacing w:val="-4"/>
                <w:sz w:val="24"/>
              </w:rPr>
              <w:t xml:space="preserve"> </w:t>
            </w:r>
            <w:r>
              <w:rPr>
                <w:sz w:val="24"/>
              </w:rPr>
              <w:t>и</w:t>
            </w:r>
            <w:r>
              <w:rPr>
                <w:spacing w:val="-4"/>
                <w:sz w:val="24"/>
              </w:rPr>
              <w:t xml:space="preserve"> </w:t>
            </w:r>
            <w:r>
              <w:rPr>
                <w:sz w:val="24"/>
              </w:rPr>
              <w:t>концертов</w:t>
            </w:r>
          </w:p>
        </w:tc>
        <w:tc>
          <w:tcPr>
            <w:tcW w:w="4902" w:type="dxa"/>
          </w:tcPr>
          <w:p w:rsidR="00837E2E" w:rsidRDefault="00EE3A43">
            <w:pPr>
              <w:pStyle w:val="TableParagraph"/>
              <w:ind w:left="106" w:right="14"/>
              <w:jc w:val="both"/>
              <w:rPr>
                <w:sz w:val="24"/>
              </w:rPr>
            </w:pPr>
            <w:r>
              <w:rPr>
                <w:sz w:val="24"/>
              </w:rPr>
              <w:t>Формирование</w:t>
            </w:r>
            <w:r>
              <w:rPr>
                <w:spacing w:val="1"/>
                <w:sz w:val="24"/>
              </w:rPr>
              <w:t xml:space="preserve"> </w:t>
            </w:r>
            <w:r>
              <w:rPr>
                <w:sz w:val="24"/>
              </w:rPr>
              <w:t>у</w:t>
            </w:r>
            <w:r>
              <w:rPr>
                <w:spacing w:val="1"/>
                <w:sz w:val="24"/>
              </w:rPr>
              <w:t xml:space="preserve"> </w:t>
            </w:r>
            <w:r>
              <w:rPr>
                <w:sz w:val="24"/>
              </w:rPr>
              <w:t>дошкольников</w:t>
            </w:r>
            <w:r>
              <w:rPr>
                <w:spacing w:val="1"/>
                <w:sz w:val="24"/>
              </w:rPr>
              <w:t xml:space="preserve"> </w:t>
            </w:r>
            <w:r>
              <w:rPr>
                <w:sz w:val="24"/>
              </w:rPr>
              <w:t>первичного</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музыкальному</w:t>
            </w:r>
            <w:r>
              <w:rPr>
                <w:spacing w:val="1"/>
                <w:sz w:val="24"/>
              </w:rPr>
              <w:t xml:space="preserve"> </w:t>
            </w:r>
            <w:r>
              <w:rPr>
                <w:sz w:val="24"/>
              </w:rPr>
              <w:t>и</w:t>
            </w:r>
            <w:r>
              <w:rPr>
                <w:spacing w:val="1"/>
                <w:sz w:val="24"/>
              </w:rPr>
              <w:t xml:space="preserve"> </w:t>
            </w:r>
            <w:r>
              <w:rPr>
                <w:sz w:val="24"/>
              </w:rPr>
              <w:t>театральному</w:t>
            </w:r>
            <w:r>
              <w:rPr>
                <w:spacing w:val="1"/>
                <w:sz w:val="24"/>
              </w:rPr>
              <w:t xml:space="preserve"> </w:t>
            </w:r>
            <w:r>
              <w:rPr>
                <w:sz w:val="24"/>
              </w:rPr>
              <w:t>искусству,</w:t>
            </w:r>
            <w:r>
              <w:rPr>
                <w:spacing w:val="6"/>
                <w:sz w:val="24"/>
              </w:rPr>
              <w:t xml:space="preserve"> </w:t>
            </w:r>
            <w:r>
              <w:rPr>
                <w:sz w:val="24"/>
              </w:rPr>
              <w:t>воспитание</w:t>
            </w:r>
            <w:r>
              <w:rPr>
                <w:spacing w:val="6"/>
                <w:sz w:val="24"/>
              </w:rPr>
              <w:t xml:space="preserve"> </w:t>
            </w:r>
            <w:r>
              <w:rPr>
                <w:sz w:val="24"/>
              </w:rPr>
              <w:t>ценностного</w:t>
            </w:r>
          </w:p>
          <w:p w:rsidR="00837E2E" w:rsidRDefault="00EE3A43">
            <w:pPr>
              <w:pStyle w:val="TableParagraph"/>
              <w:spacing w:line="264" w:lineRule="exact"/>
              <w:ind w:left="106"/>
              <w:jc w:val="both"/>
              <w:rPr>
                <w:sz w:val="24"/>
              </w:rPr>
            </w:pPr>
            <w:r>
              <w:rPr>
                <w:sz w:val="24"/>
              </w:rPr>
              <w:t>отношения</w:t>
            </w:r>
            <w:r>
              <w:rPr>
                <w:spacing w:val="-5"/>
                <w:sz w:val="24"/>
              </w:rPr>
              <w:t xml:space="preserve"> </w:t>
            </w:r>
            <w:r>
              <w:rPr>
                <w:sz w:val="24"/>
              </w:rPr>
              <w:t>к различным</w:t>
            </w:r>
            <w:r>
              <w:rPr>
                <w:spacing w:val="-3"/>
                <w:sz w:val="24"/>
              </w:rPr>
              <w:t xml:space="preserve"> </w:t>
            </w:r>
            <w:r>
              <w:rPr>
                <w:sz w:val="24"/>
              </w:rPr>
              <w:t>жанрам</w:t>
            </w:r>
            <w:r>
              <w:rPr>
                <w:spacing w:val="-3"/>
                <w:sz w:val="24"/>
              </w:rPr>
              <w:t xml:space="preserve"> </w:t>
            </w:r>
            <w:r>
              <w:rPr>
                <w:sz w:val="24"/>
              </w:rPr>
              <w:t>искусства</w:t>
            </w:r>
          </w:p>
        </w:tc>
        <w:tc>
          <w:tcPr>
            <w:tcW w:w="82" w:type="dxa"/>
          </w:tcPr>
          <w:p w:rsidR="00837E2E" w:rsidRDefault="00837E2E">
            <w:pPr>
              <w:pStyle w:val="TableParagraph"/>
              <w:rPr>
                <w:sz w:val="24"/>
              </w:rPr>
            </w:pPr>
          </w:p>
        </w:tc>
      </w:tr>
      <w:tr w:rsidR="00837E2E">
        <w:trPr>
          <w:trHeight w:val="1103"/>
        </w:trPr>
        <w:tc>
          <w:tcPr>
            <w:tcW w:w="202" w:type="dxa"/>
            <w:vMerge/>
            <w:tcBorders>
              <w:top w:val="nil"/>
            </w:tcBorders>
          </w:tcPr>
          <w:p w:rsidR="00837E2E" w:rsidRDefault="00837E2E">
            <w:pPr>
              <w:rPr>
                <w:sz w:val="2"/>
                <w:szCs w:val="2"/>
              </w:rPr>
            </w:pPr>
          </w:p>
        </w:tc>
        <w:tc>
          <w:tcPr>
            <w:tcW w:w="4986" w:type="dxa"/>
          </w:tcPr>
          <w:p w:rsidR="00837E2E" w:rsidRDefault="00EE3A43">
            <w:pPr>
              <w:pStyle w:val="TableParagraph"/>
              <w:spacing w:line="268" w:lineRule="exact"/>
              <w:ind w:left="109"/>
              <w:rPr>
                <w:sz w:val="24"/>
              </w:rPr>
            </w:pPr>
            <w:r>
              <w:rPr>
                <w:sz w:val="24"/>
              </w:rPr>
              <w:t>Дошкольные</w:t>
            </w:r>
            <w:r>
              <w:rPr>
                <w:spacing w:val="-8"/>
                <w:sz w:val="24"/>
              </w:rPr>
              <w:t xml:space="preserve"> </w:t>
            </w:r>
            <w:r>
              <w:rPr>
                <w:sz w:val="24"/>
              </w:rPr>
              <w:t>учреждения</w:t>
            </w:r>
            <w:r>
              <w:rPr>
                <w:spacing w:val="-10"/>
                <w:sz w:val="24"/>
              </w:rPr>
              <w:t xml:space="preserve"> </w:t>
            </w:r>
            <w:r>
              <w:rPr>
                <w:sz w:val="24"/>
              </w:rPr>
              <w:t>города</w:t>
            </w:r>
          </w:p>
        </w:tc>
        <w:tc>
          <w:tcPr>
            <w:tcW w:w="4983" w:type="dxa"/>
          </w:tcPr>
          <w:p w:rsidR="00837E2E" w:rsidRDefault="00EE3A43">
            <w:pPr>
              <w:pStyle w:val="TableParagraph"/>
              <w:ind w:left="107" w:right="1940"/>
              <w:rPr>
                <w:sz w:val="24"/>
              </w:rPr>
            </w:pPr>
            <w:r>
              <w:rPr>
                <w:sz w:val="24"/>
              </w:rPr>
              <w:t>Совместные акции, проекты</w:t>
            </w:r>
            <w:r>
              <w:rPr>
                <w:spacing w:val="-58"/>
                <w:sz w:val="24"/>
              </w:rPr>
              <w:t xml:space="preserve"> </w:t>
            </w:r>
            <w:r>
              <w:rPr>
                <w:sz w:val="24"/>
              </w:rPr>
              <w:t>Участие</w:t>
            </w:r>
            <w:r>
              <w:rPr>
                <w:spacing w:val="-2"/>
                <w:sz w:val="24"/>
              </w:rPr>
              <w:t xml:space="preserve"> </w:t>
            </w:r>
            <w:r>
              <w:rPr>
                <w:sz w:val="24"/>
              </w:rPr>
              <w:t>в</w:t>
            </w:r>
            <w:r>
              <w:rPr>
                <w:spacing w:val="-1"/>
                <w:sz w:val="24"/>
              </w:rPr>
              <w:t xml:space="preserve"> </w:t>
            </w:r>
            <w:r>
              <w:rPr>
                <w:sz w:val="24"/>
              </w:rPr>
              <w:t>конкурсах</w:t>
            </w:r>
          </w:p>
          <w:p w:rsidR="00837E2E" w:rsidRDefault="00EE3A43">
            <w:pPr>
              <w:pStyle w:val="TableParagraph"/>
              <w:spacing w:line="270" w:lineRule="atLeast"/>
              <w:ind w:left="107" w:right="97"/>
              <w:rPr>
                <w:sz w:val="24"/>
              </w:rPr>
            </w:pPr>
            <w:r>
              <w:rPr>
                <w:sz w:val="24"/>
              </w:rPr>
              <w:t>Посещение</w:t>
            </w:r>
            <w:r>
              <w:rPr>
                <w:spacing w:val="13"/>
                <w:sz w:val="24"/>
              </w:rPr>
              <w:t xml:space="preserve"> </w:t>
            </w:r>
            <w:r>
              <w:rPr>
                <w:sz w:val="24"/>
              </w:rPr>
              <w:t>открытых</w:t>
            </w:r>
            <w:r>
              <w:rPr>
                <w:spacing w:val="16"/>
                <w:sz w:val="24"/>
              </w:rPr>
              <w:t xml:space="preserve"> </w:t>
            </w:r>
            <w:r>
              <w:rPr>
                <w:sz w:val="24"/>
              </w:rPr>
              <w:t>занятий,</w:t>
            </w:r>
            <w:r>
              <w:rPr>
                <w:spacing w:val="14"/>
                <w:sz w:val="24"/>
              </w:rPr>
              <w:t xml:space="preserve"> </w:t>
            </w:r>
            <w:r>
              <w:rPr>
                <w:sz w:val="24"/>
              </w:rPr>
              <w:t>семинаров,</w:t>
            </w:r>
            <w:r>
              <w:rPr>
                <w:spacing w:val="-57"/>
                <w:sz w:val="24"/>
              </w:rPr>
              <w:t xml:space="preserve"> </w:t>
            </w:r>
            <w:r>
              <w:rPr>
                <w:sz w:val="24"/>
              </w:rPr>
              <w:t>мастер-классов</w:t>
            </w:r>
          </w:p>
        </w:tc>
        <w:tc>
          <w:tcPr>
            <w:tcW w:w="4902" w:type="dxa"/>
          </w:tcPr>
          <w:p w:rsidR="00837E2E" w:rsidRDefault="00EE3A43">
            <w:pPr>
              <w:pStyle w:val="TableParagraph"/>
              <w:ind w:left="106"/>
              <w:rPr>
                <w:sz w:val="24"/>
              </w:rPr>
            </w:pPr>
            <w:r>
              <w:rPr>
                <w:sz w:val="24"/>
              </w:rPr>
              <w:t>Создание</w:t>
            </w:r>
            <w:r>
              <w:rPr>
                <w:spacing w:val="13"/>
                <w:sz w:val="24"/>
              </w:rPr>
              <w:t xml:space="preserve"> </w:t>
            </w:r>
            <w:r>
              <w:rPr>
                <w:sz w:val="24"/>
              </w:rPr>
              <w:t>условий</w:t>
            </w:r>
            <w:r>
              <w:rPr>
                <w:spacing w:val="12"/>
                <w:sz w:val="24"/>
              </w:rPr>
              <w:t xml:space="preserve"> </w:t>
            </w:r>
            <w:r>
              <w:rPr>
                <w:sz w:val="24"/>
              </w:rPr>
              <w:t>для</w:t>
            </w:r>
            <w:r>
              <w:rPr>
                <w:spacing w:val="12"/>
                <w:sz w:val="24"/>
              </w:rPr>
              <w:t xml:space="preserve"> </w:t>
            </w:r>
            <w:r>
              <w:rPr>
                <w:sz w:val="24"/>
              </w:rPr>
              <w:t>профессионального</w:t>
            </w:r>
            <w:r>
              <w:rPr>
                <w:spacing w:val="-57"/>
                <w:sz w:val="24"/>
              </w:rPr>
              <w:t xml:space="preserve"> </w:t>
            </w:r>
            <w:r>
              <w:rPr>
                <w:sz w:val="24"/>
              </w:rPr>
              <w:t>роста</w:t>
            </w:r>
            <w:r>
              <w:rPr>
                <w:spacing w:val="-1"/>
                <w:sz w:val="24"/>
              </w:rPr>
              <w:t xml:space="preserve"> </w:t>
            </w:r>
            <w:r>
              <w:rPr>
                <w:sz w:val="24"/>
              </w:rPr>
              <w:t>педагогов</w:t>
            </w:r>
          </w:p>
        </w:tc>
        <w:tc>
          <w:tcPr>
            <w:tcW w:w="82" w:type="dxa"/>
          </w:tcPr>
          <w:p w:rsidR="00837E2E" w:rsidRDefault="00837E2E">
            <w:pPr>
              <w:pStyle w:val="TableParagraph"/>
              <w:rPr>
                <w:sz w:val="24"/>
              </w:rPr>
            </w:pPr>
          </w:p>
        </w:tc>
      </w:tr>
      <w:tr w:rsidR="00837E2E">
        <w:trPr>
          <w:trHeight w:val="1382"/>
        </w:trPr>
        <w:tc>
          <w:tcPr>
            <w:tcW w:w="202" w:type="dxa"/>
            <w:vMerge/>
            <w:tcBorders>
              <w:top w:val="nil"/>
            </w:tcBorders>
          </w:tcPr>
          <w:p w:rsidR="00837E2E" w:rsidRDefault="00837E2E">
            <w:pPr>
              <w:rPr>
                <w:sz w:val="2"/>
                <w:szCs w:val="2"/>
              </w:rPr>
            </w:pPr>
          </w:p>
        </w:tc>
        <w:tc>
          <w:tcPr>
            <w:tcW w:w="4986" w:type="dxa"/>
          </w:tcPr>
          <w:p w:rsidR="00837E2E" w:rsidRDefault="00EE3A43">
            <w:pPr>
              <w:pStyle w:val="TableParagraph"/>
              <w:tabs>
                <w:tab w:val="left" w:pos="2418"/>
                <w:tab w:val="left" w:pos="3952"/>
              </w:tabs>
              <w:ind w:left="109" w:right="99"/>
              <w:rPr>
                <w:sz w:val="24"/>
              </w:rPr>
            </w:pPr>
            <w:r>
              <w:rPr>
                <w:sz w:val="24"/>
              </w:rPr>
              <w:t>Калининградский</w:t>
            </w:r>
            <w:r>
              <w:rPr>
                <w:sz w:val="24"/>
              </w:rPr>
              <w:tab/>
              <w:t>областной</w:t>
            </w:r>
            <w:r>
              <w:rPr>
                <w:sz w:val="24"/>
              </w:rPr>
              <w:tab/>
            </w:r>
            <w:r>
              <w:rPr>
                <w:spacing w:val="-2"/>
                <w:sz w:val="24"/>
              </w:rPr>
              <w:t>институт</w:t>
            </w:r>
            <w:r>
              <w:rPr>
                <w:spacing w:val="-57"/>
                <w:sz w:val="24"/>
              </w:rPr>
              <w:t xml:space="preserve"> </w:t>
            </w:r>
            <w:r>
              <w:rPr>
                <w:sz w:val="24"/>
              </w:rPr>
              <w:t>развития</w:t>
            </w:r>
            <w:r>
              <w:rPr>
                <w:spacing w:val="-3"/>
                <w:sz w:val="24"/>
              </w:rPr>
              <w:t xml:space="preserve"> </w:t>
            </w:r>
            <w:r>
              <w:rPr>
                <w:sz w:val="24"/>
              </w:rPr>
              <w:t>образования</w:t>
            </w:r>
            <w:r>
              <w:rPr>
                <w:spacing w:val="-2"/>
                <w:sz w:val="24"/>
              </w:rPr>
              <w:t xml:space="preserve"> </w:t>
            </w:r>
            <w:r>
              <w:rPr>
                <w:sz w:val="24"/>
              </w:rPr>
              <w:t>(КОИРО)</w:t>
            </w:r>
          </w:p>
        </w:tc>
        <w:tc>
          <w:tcPr>
            <w:tcW w:w="4983" w:type="dxa"/>
          </w:tcPr>
          <w:p w:rsidR="00837E2E" w:rsidRDefault="00EE3A43">
            <w:pPr>
              <w:pStyle w:val="TableParagraph"/>
              <w:ind w:left="107" w:right="96"/>
              <w:jc w:val="both"/>
              <w:rPr>
                <w:sz w:val="24"/>
              </w:rPr>
            </w:pPr>
            <w:r>
              <w:rPr>
                <w:sz w:val="24"/>
              </w:rPr>
              <w:t>Посещение курсов повышения квалификации,</w:t>
            </w:r>
            <w:r>
              <w:rPr>
                <w:spacing w:val="-57"/>
                <w:sz w:val="24"/>
              </w:rPr>
              <w:t xml:space="preserve"> </w:t>
            </w:r>
            <w:r>
              <w:rPr>
                <w:sz w:val="24"/>
              </w:rPr>
              <w:t>участие</w:t>
            </w:r>
            <w:r>
              <w:rPr>
                <w:spacing w:val="-2"/>
                <w:sz w:val="24"/>
              </w:rPr>
              <w:t xml:space="preserve"> </w:t>
            </w:r>
            <w:r>
              <w:rPr>
                <w:sz w:val="24"/>
              </w:rPr>
              <w:t>в</w:t>
            </w:r>
            <w:r>
              <w:rPr>
                <w:spacing w:val="-1"/>
                <w:sz w:val="24"/>
              </w:rPr>
              <w:t xml:space="preserve"> </w:t>
            </w:r>
            <w:proofErr w:type="spellStart"/>
            <w:r>
              <w:rPr>
                <w:sz w:val="24"/>
              </w:rPr>
              <w:t>вебинарах</w:t>
            </w:r>
            <w:proofErr w:type="spellEnd"/>
            <w:r>
              <w:rPr>
                <w:sz w:val="24"/>
              </w:rPr>
              <w:t>,</w:t>
            </w:r>
            <w:r>
              <w:rPr>
                <w:spacing w:val="-1"/>
                <w:sz w:val="24"/>
              </w:rPr>
              <w:t xml:space="preserve"> </w:t>
            </w:r>
            <w:r>
              <w:rPr>
                <w:sz w:val="24"/>
              </w:rPr>
              <w:t>семинарах</w:t>
            </w:r>
            <w:r>
              <w:rPr>
                <w:spacing w:val="2"/>
                <w:sz w:val="24"/>
              </w:rPr>
              <w:t xml:space="preserve"> </w:t>
            </w:r>
            <w:r>
              <w:rPr>
                <w:sz w:val="24"/>
              </w:rPr>
              <w:t>и</w:t>
            </w:r>
            <w:r>
              <w:rPr>
                <w:spacing w:val="-2"/>
                <w:sz w:val="24"/>
              </w:rPr>
              <w:t xml:space="preserve"> </w:t>
            </w:r>
            <w:r>
              <w:rPr>
                <w:sz w:val="24"/>
              </w:rPr>
              <w:t>т.д.</w:t>
            </w:r>
          </w:p>
          <w:p w:rsidR="00837E2E" w:rsidRDefault="00EE3A43">
            <w:pPr>
              <w:pStyle w:val="TableParagraph"/>
              <w:spacing w:line="270" w:lineRule="atLeast"/>
              <w:ind w:left="107" w:right="98"/>
              <w:jc w:val="both"/>
              <w:rPr>
                <w:sz w:val="24"/>
              </w:rPr>
            </w:pPr>
            <w:r>
              <w:rPr>
                <w:sz w:val="24"/>
              </w:rPr>
              <w:t>Консультативная</w:t>
            </w:r>
            <w:r>
              <w:rPr>
                <w:spacing w:val="1"/>
                <w:sz w:val="24"/>
              </w:rPr>
              <w:t xml:space="preserve"> </w:t>
            </w:r>
            <w:r>
              <w:rPr>
                <w:sz w:val="24"/>
              </w:rPr>
              <w:t>помощь</w:t>
            </w:r>
            <w:r>
              <w:rPr>
                <w:spacing w:val="1"/>
                <w:sz w:val="24"/>
              </w:rPr>
              <w:t xml:space="preserve"> </w:t>
            </w:r>
            <w:r>
              <w:rPr>
                <w:sz w:val="24"/>
              </w:rPr>
              <w:t>и</w:t>
            </w:r>
            <w:r>
              <w:rPr>
                <w:spacing w:val="1"/>
                <w:sz w:val="24"/>
              </w:rPr>
              <w:t xml:space="preserve"> </w:t>
            </w:r>
            <w:r>
              <w:rPr>
                <w:sz w:val="24"/>
              </w:rPr>
              <w:t>методическая</w:t>
            </w:r>
            <w:r>
              <w:rPr>
                <w:spacing w:val="1"/>
                <w:sz w:val="24"/>
              </w:rPr>
              <w:t xml:space="preserve"> </w:t>
            </w:r>
            <w:r>
              <w:rPr>
                <w:sz w:val="24"/>
              </w:rPr>
              <w:t>поддержка</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дошкольников</w:t>
            </w:r>
          </w:p>
        </w:tc>
        <w:tc>
          <w:tcPr>
            <w:tcW w:w="4902" w:type="dxa"/>
          </w:tcPr>
          <w:p w:rsidR="00837E2E" w:rsidRDefault="00EE3A43">
            <w:pPr>
              <w:pStyle w:val="TableParagraph"/>
              <w:ind w:left="106"/>
              <w:rPr>
                <w:sz w:val="24"/>
              </w:rPr>
            </w:pPr>
            <w:r>
              <w:rPr>
                <w:sz w:val="24"/>
              </w:rPr>
              <w:t>Создание</w:t>
            </w:r>
            <w:r>
              <w:rPr>
                <w:spacing w:val="13"/>
                <w:sz w:val="24"/>
              </w:rPr>
              <w:t xml:space="preserve"> </w:t>
            </w:r>
            <w:r>
              <w:rPr>
                <w:sz w:val="24"/>
              </w:rPr>
              <w:t>условий</w:t>
            </w:r>
            <w:r>
              <w:rPr>
                <w:spacing w:val="12"/>
                <w:sz w:val="24"/>
              </w:rPr>
              <w:t xml:space="preserve"> </w:t>
            </w:r>
            <w:r>
              <w:rPr>
                <w:sz w:val="24"/>
              </w:rPr>
              <w:t>для</w:t>
            </w:r>
            <w:r>
              <w:rPr>
                <w:spacing w:val="12"/>
                <w:sz w:val="24"/>
              </w:rPr>
              <w:t xml:space="preserve"> </w:t>
            </w:r>
            <w:r>
              <w:rPr>
                <w:sz w:val="24"/>
              </w:rPr>
              <w:t>профессионального</w:t>
            </w:r>
            <w:r>
              <w:rPr>
                <w:spacing w:val="-57"/>
                <w:sz w:val="24"/>
              </w:rPr>
              <w:t xml:space="preserve"> </w:t>
            </w:r>
            <w:r>
              <w:rPr>
                <w:sz w:val="24"/>
              </w:rPr>
              <w:t>роста</w:t>
            </w:r>
            <w:r>
              <w:rPr>
                <w:spacing w:val="-1"/>
                <w:sz w:val="24"/>
              </w:rPr>
              <w:t xml:space="preserve"> </w:t>
            </w:r>
            <w:r>
              <w:rPr>
                <w:sz w:val="24"/>
              </w:rPr>
              <w:t>педагогов</w:t>
            </w:r>
          </w:p>
        </w:tc>
        <w:tc>
          <w:tcPr>
            <w:tcW w:w="82" w:type="dxa"/>
          </w:tcPr>
          <w:p w:rsidR="00837E2E" w:rsidRDefault="00837E2E">
            <w:pPr>
              <w:pStyle w:val="TableParagraph"/>
              <w:rPr>
                <w:sz w:val="24"/>
              </w:rPr>
            </w:pPr>
          </w:p>
        </w:tc>
      </w:tr>
      <w:tr w:rsidR="00837E2E">
        <w:trPr>
          <w:trHeight w:val="573"/>
        </w:trPr>
        <w:tc>
          <w:tcPr>
            <w:tcW w:w="202" w:type="dxa"/>
            <w:vMerge/>
            <w:tcBorders>
              <w:top w:val="nil"/>
            </w:tcBorders>
          </w:tcPr>
          <w:p w:rsidR="00837E2E" w:rsidRDefault="00837E2E">
            <w:pPr>
              <w:rPr>
                <w:sz w:val="2"/>
                <w:szCs w:val="2"/>
              </w:rPr>
            </w:pPr>
          </w:p>
        </w:tc>
        <w:tc>
          <w:tcPr>
            <w:tcW w:w="4986" w:type="dxa"/>
            <w:tcBorders>
              <w:bottom w:val="double" w:sz="1" w:space="0" w:color="000000"/>
            </w:tcBorders>
          </w:tcPr>
          <w:p w:rsidR="00837E2E" w:rsidRDefault="00EE3A43">
            <w:pPr>
              <w:pStyle w:val="TableParagraph"/>
              <w:ind w:left="109"/>
              <w:rPr>
                <w:sz w:val="24"/>
              </w:rPr>
            </w:pPr>
            <w:r>
              <w:rPr>
                <w:sz w:val="24"/>
              </w:rPr>
              <w:t>Институт</w:t>
            </w:r>
            <w:r>
              <w:rPr>
                <w:spacing w:val="27"/>
                <w:sz w:val="24"/>
              </w:rPr>
              <w:t xml:space="preserve"> </w:t>
            </w:r>
            <w:r>
              <w:rPr>
                <w:sz w:val="24"/>
              </w:rPr>
              <w:t>образовательных</w:t>
            </w:r>
            <w:r>
              <w:rPr>
                <w:spacing w:val="29"/>
                <w:sz w:val="24"/>
              </w:rPr>
              <w:t xml:space="preserve"> </w:t>
            </w:r>
            <w:r>
              <w:rPr>
                <w:sz w:val="24"/>
              </w:rPr>
              <w:t>технологий</w:t>
            </w:r>
            <w:r>
              <w:rPr>
                <w:spacing w:val="6"/>
                <w:sz w:val="24"/>
              </w:rPr>
              <w:t xml:space="preserve"> </w:t>
            </w:r>
            <w:r>
              <w:rPr>
                <w:sz w:val="24"/>
              </w:rPr>
              <w:t>БФУ</w:t>
            </w:r>
            <w:r>
              <w:rPr>
                <w:spacing w:val="-57"/>
                <w:sz w:val="24"/>
              </w:rPr>
              <w:t xml:space="preserve"> </w:t>
            </w:r>
            <w:proofErr w:type="spellStart"/>
            <w:r>
              <w:rPr>
                <w:sz w:val="24"/>
              </w:rPr>
              <w:t>им.И</w:t>
            </w:r>
            <w:proofErr w:type="spellEnd"/>
            <w:r>
              <w:rPr>
                <w:sz w:val="24"/>
              </w:rPr>
              <w:t>.</w:t>
            </w:r>
            <w:r>
              <w:rPr>
                <w:spacing w:val="-1"/>
                <w:sz w:val="24"/>
              </w:rPr>
              <w:t xml:space="preserve"> </w:t>
            </w:r>
            <w:r>
              <w:rPr>
                <w:sz w:val="24"/>
              </w:rPr>
              <w:t>Канта</w:t>
            </w:r>
          </w:p>
        </w:tc>
        <w:tc>
          <w:tcPr>
            <w:tcW w:w="4983" w:type="dxa"/>
            <w:tcBorders>
              <w:bottom w:val="double" w:sz="1" w:space="0" w:color="000000"/>
            </w:tcBorders>
          </w:tcPr>
          <w:p w:rsidR="00837E2E" w:rsidRDefault="00EE3A43">
            <w:pPr>
              <w:pStyle w:val="TableParagraph"/>
              <w:ind w:left="107" w:right="89"/>
              <w:rPr>
                <w:sz w:val="24"/>
              </w:rPr>
            </w:pPr>
            <w:r>
              <w:rPr>
                <w:sz w:val="24"/>
              </w:rPr>
              <w:t>Посещение курсов повышения квалификации,</w:t>
            </w:r>
            <w:r>
              <w:rPr>
                <w:spacing w:val="-57"/>
                <w:sz w:val="24"/>
              </w:rPr>
              <w:t xml:space="preserve"> </w:t>
            </w:r>
            <w:r>
              <w:rPr>
                <w:sz w:val="24"/>
              </w:rPr>
              <w:t>участие</w:t>
            </w:r>
            <w:r>
              <w:rPr>
                <w:spacing w:val="-2"/>
                <w:sz w:val="24"/>
              </w:rPr>
              <w:t xml:space="preserve"> </w:t>
            </w:r>
            <w:r>
              <w:rPr>
                <w:sz w:val="24"/>
              </w:rPr>
              <w:t>в</w:t>
            </w:r>
            <w:r>
              <w:rPr>
                <w:spacing w:val="-1"/>
                <w:sz w:val="24"/>
              </w:rPr>
              <w:t xml:space="preserve"> </w:t>
            </w:r>
            <w:proofErr w:type="spellStart"/>
            <w:r>
              <w:rPr>
                <w:sz w:val="24"/>
              </w:rPr>
              <w:t>вебинарах</w:t>
            </w:r>
            <w:proofErr w:type="spellEnd"/>
            <w:r>
              <w:rPr>
                <w:sz w:val="24"/>
              </w:rPr>
              <w:t>,</w:t>
            </w:r>
            <w:r>
              <w:rPr>
                <w:spacing w:val="-1"/>
                <w:sz w:val="24"/>
              </w:rPr>
              <w:t xml:space="preserve"> </w:t>
            </w:r>
            <w:r>
              <w:rPr>
                <w:sz w:val="24"/>
              </w:rPr>
              <w:t>семинарах</w:t>
            </w:r>
            <w:r>
              <w:rPr>
                <w:spacing w:val="2"/>
                <w:sz w:val="24"/>
              </w:rPr>
              <w:t xml:space="preserve"> </w:t>
            </w:r>
            <w:r>
              <w:rPr>
                <w:sz w:val="24"/>
              </w:rPr>
              <w:t>и</w:t>
            </w:r>
            <w:r>
              <w:rPr>
                <w:spacing w:val="-2"/>
                <w:sz w:val="24"/>
              </w:rPr>
              <w:t xml:space="preserve"> </w:t>
            </w:r>
            <w:r>
              <w:rPr>
                <w:sz w:val="24"/>
              </w:rPr>
              <w:t>т.д.</w:t>
            </w:r>
          </w:p>
        </w:tc>
        <w:tc>
          <w:tcPr>
            <w:tcW w:w="4902" w:type="dxa"/>
            <w:tcBorders>
              <w:bottom w:val="double" w:sz="1" w:space="0" w:color="000000"/>
            </w:tcBorders>
          </w:tcPr>
          <w:p w:rsidR="00837E2E" w:rsidRDefault="00EE3A43">
            <w:pPr>
              <w:pStyle w:val="TableParagraph"/>
              <w:ind w:left="106"/>
              <w:rPr>
                <w:sz w:val="24"/>
              </w:rPr>
            </w:pPr>
            <w:r>
              <w:rPr>
                <w:sz w:val="24"/>
              </w:rPr>
              <w:t>Создание</w:t>
            </w:r>
            <w:r>
              <w:rPr>
                <w:spacing w:val="13"/>
                <w:sz w:val="24"/>
              </w:rPr>
              <w:t xml:space="preserve"> </w:t>
            </w:r>
            <w:r>
              <w:rPr>
                <w:sz w:val="24"/>
              </w:rPr>
              <w:t>условий</w:t>
            </w:r>
            <w:r>
              <w:rPr>
                <w:spacing w:val="12"/>
                <w:sz w:val="24"/>
              </w:rPr>
              <w:t xml:space="preserve"> </w:t>
            </w:r>
            <w:r>
              <w:rPr>
                <w:sz w:val="24"/>
              </w:rPr>
              <w:t>для</w:t>
            </w:r>
            <w:r>
              <w:rPr>
                <w:spacing w:val="12"/>
                <w:sz w:val="24"/>
              </w:rPr>
              <w:t xml:space="preserve"> </w:t>
            </w:r>
            <w:r>
              <w:rPr>
                <w:sz w:val="24"/>
              </w:rPr>
              <w:t>профессионального</w:t>
            </w:r>
            <w:r>
              <w:rPr>
                <w:spacing w:val="-57"/>
                <w:sz w:val="24"/>
              </w:rPr>
              <w:t xml:space="preserve"> </w:t>
            </w:r>
            <w:r>
              <w:rPr>
                <w:sz w:val="24"/>
              </w:rPr>
              <w:t>роста</w:t>
            </w:r>
            <w:r>
              <w:rPr>
                <w:spacing w:val="-1"/>
                <w:sz w:val="24"/>
              </w:rPr>
              <w:t xml:space="preserve"> </w:t>
            </w:r>
            <w:r>
              <w:rPr>
                <w:sz w:val="24"/>
              </w:rPr>
              <w:t>педагогов</w:t>
            </w:r>
          </w:p>
        </w:tc>
        <w:tc>
          <w:tcPr>
            <w:tcW w:w="82" w:type="dxa"/>
          </w:tcPr>
          <w:p w:rsidR="00837E2E" w:rsidRDefault="00837E2E">
            <w:pPr>
              <w:pStyle w:val="TableParagraph"/>
              <w:rPr>
                <w:sz w:val="24"/>
              </w:rPr>
            </w:pPr>
          </w:p>
        </w:tc>
      </w:tr>
    </w:tbl>
    <w:p w:rsidR="00837E2E" w:rsidRDefault="00153356">
      <w:pPr>
        <w:rPr>
          <w:sz w:val="2"/>
          <w:szCs w:val="2"/>
        </w:rPr>
      </w:pPr>
      <w:r>
        <w:rPr>
          <w:noProof/>
          <w:lang w:eastAsia="ru-RU"/>
        </w:rPr>
        <mc:AlternateContent>
          <mc:Choice Requires="wps">
            <w:drawing>
              <wp:anchor distT="0" distB="0" distL="114300" distR="114300" simplePos="0" relativeHeight="15732224" behindDoc="0" locked="0" layoutInCell="1" allowOverlap="1">
                <wp:simplePos x="0" y="0"/>
                <wp:positionH relativeFrom="page">
                  <wp:posOffset>440690</wp:posOffset>
                </wp:positionH>
                <wp:positionV relativeFrom="page">
                  <wp:posOffset>353695</wp:posOffset>
                </wp:positionV>
                <wp:extent cx="9331325" cy="53975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132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4"/>
                              <w:gridCol w:w="4393"/>
                              <w:gridCol w:w="7374"/>
                            </w:tblGrid>
                            <w:tr w:rsidR="006C6947">
                              <w:trPr>
                                <w:trHeight w:val="830"/>
                              </w:trPr>
                              <w:tc>
                                <w:tcPr>
                                  <w:tcW w:w="2914" w:type="dxa"/>
                                </w:tcPr>
                                <w:p w:rsidR="006C6947" w:rsidRDefault="006C6947">
                                  <w:pPr>
                                    <w:pStyle w:val="TableParagraph"/>
                                    <w:spacing w:line="270" w:lineRule="exact"/>
                                    <w:ind w:left="110"/>
                                    <w:rPr>
                                      <w:sz w:val="24"/>
                                    </w:rPr>
                                  </w:pPr>
                                  <w:r>
                                    <w:rPr>
                                      <w:sz w:val="24"/>
                                    </w:rPr>
                                    <w:t>Музыкальный</w:t>
                                  </w:r>
                                  <w:r>
                                    <w:rPr>
                                      <w:spacing w:val="-5"/>
                                      <w:sz w:val="24"/>
                                    </w:rPr>
                                    <w:t xml:space="preserve"> </w:t>
                                  </w:r>
                                  <w:r>
                                    <w:rPr>
                                      <w:sz w:val="24"/>
                                    </w:rPr>
                                    <w:t>уголок</w:t>
                                  </w:r>
                                </w:p>
                              </w:tc>
                              <w:tc>
                                <w:tcPr>
                                  <w:tcW w:w="4393" w:type="dxa"/>
                                </w:tcPr>
                                <w:p w:rsidR="006C6947" w:rsidRDefault="006C6947">
                                  <w:pPr>
                                    <w:pStyle w:val="TableParagraph"/>
                                    <w:tabs>
                                      <w:tab w:val="left" w:pos="2952"/>
                                    </w:tabs>
                                    <w:ind w:left="107" w:right="96"/>
                                    <w:rPr>
                                      <w:sz w:val="24"/>
                                    </w:rPr>
                                  </w:pPr>
                                  <w:r>
                                    <w:rPr>
                                      <w:sz w:val="24"/>
                                    </w:rPr>
                                    <w:t>Развитие</w:t>
                                  </w:r>
                                  <w:r>
                                    <w:rPr>
                                      <w:spacing w:val="13"/>
                                      <w:sz w:val="24"/>
                                    </w:rPr>
                                    <w:t xml:space="preserve"> </w:t>
                                  </w:r>
                                  <w:r>
                                    <w:rPr>
                                      <w:sz w:val="24"/>
                                    </w:rPr>
                                    <w:t>творческих</w:t>
                                  </w:r>
                                  <w:r>
                                    <w:rPr>
                                      <w:spacing w:val="14"/>
                                      <w:sz w:val="24"/>
                                    </w:rPr>
                                    <w:t xml:space="preserve"> </w:t>
                                  </w:r>
                                  <w:r>
                                    <w:rPr>
                                      <w:sz w:val="24"/>
                                    </w:rPr>
                                    <w:t>способностей</w:t>
                                  </w:r>
                                  <w:r>
                                    <w:rPr>
                                      <w:spacing w:val="15"/>
                                      <w:sz w:val="24"/>
                                    </w:rPr>
                                    <w:t xml:space="preserve"> </w:t>
                                  </w:r>
                                  <w:r>
                                    <w:rPr>
                                      <w:sz w:val="24"/>
                                    </w:rPr>
                                    <w:t>в</w:t>
                                  </w:r>
                                  <w:r>
                                    <w:rPr>
                                      <w:spacing w:val="-57"/>
                                      <w:sz w:val="24"/>
                                    </w:rPr>
                                    <w:t xml:space="preserve"> </w:t>
                                  </w:r>
                                  <w:r>
                                    <w:rPr>
                                      <w:sz w:val="24"/>
                                    </w:rPr>
                                    <w:t>самостоятельно</w:t>
                                  </w:r>
                                  <w:r>
                                    <w:rPr>
                                      <w:sz w:val="24"/>
                                    </w:rPr>
                                    <w:tab/>
                                  </w:r>
                                  <w:r>
                                    <w:rPr>
                                      <w:spacing w:val="-1"/>
                                      <w:sz w:val="24"/>
                                    </w:rPr>
                                    <w:t>ритмической</w:t>
                                  </w:r>
                                </w:p>
                                <w:p w:rsidR="006C6947" w:rsidRDefault="006C6947">
                                  <w:pPr>
                                    <w:pStyle w:val="TableParagraph"/>
                                    <w:spacing w:line="264" w:lineRule="exact"/>
                                    <w:ind w:left="107"/>
                                    <w:rPr>
                                      <w:sz w:val="24"/>
                                    </w:rPr>
                                  </w:pPr>
                                  <w:r>
                                    <w:rPr>
                                      <w:sz w:val="24"/>
                                    </w:rPr>
                                    <w:t>деятельности</w:t>
                                  </w:r>
                                </w:p>
                              </w:tc>
                              <w:tc>
                                <w:tcPr>
                                  <w:tcW w:w="7374" w:type="dxa"/>
                                </w:tcPr>
                                <w:p w:rsidR="006C6947" w:rsidRDefault="006C6947">
                                  <w:pPr>
                                    <w:pStyle w:val="TableParagraph"/>
                                    <w:tabs>
                                      <w:tab w:val="left" w:pos="1206"/>
                                      <w:tab w:val="left" w:pos="2847"/>
                                      <w:tab w:val="left" w:pos="4532"/>
                                      <w:tab w:val="left" w:pos="5767"/>
                                    </w:tabs>
                                    <w:ind w:left="109" w:right="95"/>
                                    <w:rPr>
                                      <w:sz w:val="24"/>
                                    </w:rPr>
                                  </w:pPr>
                                  <w:r>
                                    <w:rPr>
                                      <w:sz w:val="24"/>
                                    </w:rPr>
                                    <w:t>Детские</w:t>
                                  </w:r>
                                  <w:r>
                                    <w:rPr>
                                      <w:sz w:val="24"/>
                                    </w:rPr>
                                    <w:tab/>
                                    <w:t>музыкальные</w:t>
                                  </w:r>
                                  <w:r>
                                    <w:rPr>
                                      <w:sz w:val="24"/>
                                    </w:rPr>
                                    <w:tab/>
                                    <w:t>инструменты,</w:t>
                                  </w:r>
                                  <w:r>
                                    <w:rPr>
                                      <w:sz w:val="24"/>
                                    </w:rPr>
                                    <w:tab/>
                                    <w:t>портреты</w:t>
                                  </w:r>
                                  <w:r>
                                    <w:rPr>
                                      <w:sz w:val="24"/>
                                    </w:rPr>
                                    <w:tab/>
                                  </w:r>
                                  <w:r>
                                    <w:rPr>
                                      <w:spacing w:val="-1"/>
                                      <w:sz w:val="24"/>
                                    </w:rPr>
                                    <w:t>композиторов,</w:t>
                                  </w:r>
                                  <w:r>
                                    <w:rPr>
                                      <w:spacing w:val="-57"/>
                                      <w:sz w:val="24"/>
                                    </w:rPr>
                                    <w:t xml:space="preserve"> </w:t>
                                  </w:r>
                                  <w:r>
                                    <w:rPr>
                                      <w:spacing w:val="-1"/>
                                      <w:sz w:val="24"/>
                                    </w:rPr>
                                    <w:t>магнитофон,</w:t>
                                  </w:r>
                                  <w:r>
                                    <w:rPr>
                                      <w:spacing w:val="-14"/>
                                      <w:sz w:val="24"/>
                                    </w:rPr>
                                    <w:t xml:space="preserve"> </w:t>
                                  </w:r>
                                  <w:r>
                                    <w:rPr>
                                      <w:spacing w:val="-1"/>
                                      <w:sz w:val="24"/>
                                    </w:rPr>
                                    <w:t>набор</w:t>
                                  </w:r>
                                  <w:r>
                                    <w:rPr>
                                      <w:spacing w:val="-11"/>
                                      <w:sz w:val="24"/>
                                    </w:rPr>
                                    <w:t xml:space="preserve"> </w:t>
                                  </w:r>
                                  <w:r>
                                    <w:rPr>
                                      <w:spacing w:val="-1"/>
                                      <w:sz w:val="24"/>
                                    </w:rPr>
                                    <w:t>аудиозаписей,</w:t>
                                  </w:r>
                                  <w:r>
                                    <w:rPr>
                                      <w:spacing w:val="-11"/>
                                      <w:sz w:val="24"/>
                                    </w:rPr>
                                    <w:t xml:space="preserve"> </w:t>
                                  </w:r>
                                  <w:r>
                                    <w:rPr>
                                      <w:sz w:val="24"/>
                                    </w:rPr>
                                    <w:t>музыкальные</w:t>
                                  </w:r>
                                  <w:r>
                                    <w:rPr>
                                      <w:spacing w:val="-12"/>
                                      <w:sz w:val="24"/>
                                    </w:rPr>
                                    <w:t xml:space="preserve"> </w:t>
                                  </w:r>
                                  <w:r>
                                    <w:rPr>
                                      <w:sz w:val="24"/>
                                    </w:rPr>
                                    <w:t>игрушки,</w:t>
                                  </w:r>
                                  <w:r>
                                    <w:rPr>
                                      <w:spacing w:val="-11"/>
                                      <w:sz w:val="24"/>
                                    </w:rPr>
                                    <w:t xml:space="preserve"> </w:t>
                                  </w:r>
                                  <w:r>
                                    <w:rPr>
                                      <w:sz w:val="24"/>
                                    </w:rPr>
                                    <w:t>музыкально</w:t>
                                  </w:r>
                                </w:p>
                                <w:p w:rsidR="006C6947" w:rsidRDefault="006C6947">
                                  <w:pPr>
                                    <w:pStyle w:val="TableParagraph"/>
                                    <w:spacing w:line="264" w:lineRule="exact"/>
                                    <w:ind w:left="109"/>
                                    <w:rPr>
                                      <w:sz w:val="24"/>
                                    </w:rPr>
                                  </w:pPr>
                                  <w:r>
                                    <w:rPr>
                                      <w:sz w:val="24"/>
                                    </w:rPr>
                                    <w:t>-</w:t>
                                  </w:r>
                                  <w:r>
                                    <w:rPr>
                                      <w:spacing w:val="-3"/>
                                      <w:sz w:val="24"/>
                                    </w:rPr>
                                    <w:t xml:space="preserve"> </w:t>
                                  </w:r>
                                  <w:r>
                                    <w:rPr>
                                      <w:sz w:val="24"/>
                                    </w:rPr>
                                    <w:t>дидактические</w:t>
                                  </w:r>
                                  <w:r>
                                    <w:rPr>
                                      <w:spacing w:val="-2"/>
                                      <w:sz w:val="24"/>
                                    </w:rPr>
                                    <w:t xml:space="preserve"> </w:t>
                                  </w:r>
                                  <w:r>
                                    <w:rPr>
                                      <w:sz w:val="24"/>
                                    </w:rPr>
                                    <w:t>игры</w:t>
                                  </w:r>
                                </w:p>
                              </w:tc>
                            </w:tr>
                          </w:tbl>
                          <w:p w:rsidR="006C6947" w:rsidRDefault="006C6947">
                            <w:pPr>
                              <w:pStyle w:val="a3"/>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34.7pt;margin-top:27.85pt;width:734.75pt;height:42.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4"/>
                        <w:gridCol w:w="4393"/>
                        <w:gridCol w:w="7374"/>
                      </w:tblGrid>
                      <w:tr w:rsidR="006C6947">
                        <w:trPr>
                          <w:trHeight w:val="830"/>
                        </w:trPr>
                        <w:tc>
                          <w:tcPr>
                            <w:tcW w:w="2914" w:type="dxa"/>
                          </w:tcPr>
                          <w:p w:rsidR="006C6947" w:rsidRDefault="006C6947">
                            <w:pPr>
                              <w:pStyle w:val="TableParagraph"/>
                              <w:spacing w:line="270" w:lineRule="exact"/>
                              <w:ind w:left="110"/>
                              <w:rPr>
                                <w:sz w:val="24"/>
                              </w:rPr>
                            </w:pPr>
                            <w:r>
                              <w:rPr>
                                <w:sz w:val="24"/>
                              </w:rPr>
                              <w:t>Музыкальный</w:t>
                            </w:r>
                            <w:r>
                              <w:rPr>
                                <w:spacing w:val="-5"/>
                                <w:sz w:val="24"/>
                              </w:rPr>
                              <w:t xml:space="preserve"> </w:t>
                            </w:r>
                            <w:r>
                              <w:rPr>
                                <w:sz w:val="24"/>
                              </w:rPr>
                              <w:t>уголок</w:t>
                            </w:r>
                          </w:p>
                        </w:tc>
                        <w:tc>
                          <w:tcPr>
                            <w:tcW w:w="4393" w:type="dxa"/>
                          </w:tcPr>
                          <w:p w:rsidR="006C6947" w:rsidRDefault="006C6947">
                            <w:pPr>
                              <w:pStyle w:val="TableParagraph"/>
                              <w:tabs>
                                <w:tab w:val="left" w:pos="2952"/>
                              </w:tabs>
                              <w:ind w:left="107" w:right="96"/>
                              <w:rPr>
                                <w:sz w:val="24"/>
                              </w:rPr>
                            </w:pPr>
                            <w:r>
                              <w:rPr>
                                <w:sz w:val="24"/>
                              </w:rPr>
                              <w:t>Развитие</w:t>
                            </w:r>
                            <w:r>
                              <w:rPr>
                                <w:spacing w:val="13"/>
                                <w:sz w:val="24"/>
                              </w:rPr>
                              <w:t xml:space="preserve"> </w:t>
                            </w:r>
                            <w:r>
                              <w:rPr>
                                <w:sz w:val="24"/>
                              </w:rPr>
                              <w:t>творческих</w:t>
                            </w:r>
                            <w:r>
                              <w:rPr>
                                <w:spacing w:val="14"/>
                                <w:sz w:val="24"/>
                              </w:rPr>
                              <w:t xml:space="preserve"> </w:t>
                            </w:r>
                            <w:r>
                              <w:rPr>
                                <w:sz w:val="24"/>
                              </w:rPr>
                              <w:t>способностей</w:t>
                            </w:r>
                            <w:r>
                              <w:rPr>
                                <w:spacing w:val="15"/>
                                <w:sz w:val="24"/>
                              </w:rPr>
                              <w:t xml:space="preserve"> </w:t>
                            </w:r>
                            <w:r>
                              <w:rPr>
                                <w:sz w:val="24"/>
                              </w:rPr>
                              <w:t>в</w:t>
                            </w:r>
                            <w:r>
                              <w:rPr>
                                <w:spacing w:val="-57"/>
                                <w:sz w:val="24"/>
                              </w:rPr>
                              <w:t xml:space="preserve"> </w:t>
                            </w:r>
                            <w:r>
                              <w:rPr>
                                <w:sz w:val="24"/>
                              </w:rPr>
                              <w:t>самостоятельно</w:t>
                            </w:r>
                            <w:r>
                              <w:rPr>
                                <w:sz w:val="24"/>
                              </w:rPr>
                              <w:tab/>
                            </w:r>
                            <w:r>
                              <w:rPr>
                                <w:spacing w:val="-1"/>
                                <w:sz w:val="24"/>
                              </w:rPr>
                              <w:t>ритмической</w:t>
                            </w:r>
                          </w:p>
                          <w:p w:rsidR="006C6947" w:rsidRDefault="006C6947">
                            <w:pPr>
                              <w:pStyle w:val="TableParagraph"/>
                              <w:spacing w:line="264" w:lineRule="exact"/>
                              <w:ind w:left="107"/>
                              <w:rPr>
                                <w:sz w:val="24"/>
                              </w:rPr>
                            </w:pPr>
                            <w:r>
                              <w:rPr>
                                <w:sz w:val="24"/>
                              </w:rPr>
                              <w:t>деятельности</w:t>
                            </w:r>
                          </w:p>
                        </w:tc>
                        <w:tc>
                          <w:tcPr>
                            <w:tcW w:w="7374" w:type="dxa"/>
                          </w:tcPr>
                          <w:p w:rsidR="006C6947" w:rsidRDefault="006C6947">
                            <w:pPr>
                              <w:pStyle w:val="TableParagraph"/>
                              <w:tabs>
                                <w:tab w:val="left" w:pos="1206"/>
                                <w:tab w:val="left" w:pos="2847"/>
                                <w:tab w:val="left" w:pos="4532"/>
                                <w:tab w:val="left" w:pos="5767"/>
                              </w:tabs>
                              <w:ind w:left="109" w:right="95"/>
                              <w:rPr>
                                <w:sz w:val="24"/>
                              </w:rPr>
                            </w:pPr>
                            <w:r>
                              <w:rPr>
                                <w:sz w:val="24"/>
                              </w:rPr>
                              <w:t>Детские</w:t>
                            </w:r>
                            <w:r>
                              <w:rPr>
                                <w:sz w:val="24"/>
                              </w:rPr>
                              <w:tab/>
                              <w:t>музыкальные</w:t>
                            </w:r>
                            <w:r>
                              <w:rPr>
                                <w:sz w:val="24"/>
                              </w:rPr>
                              <w:tab/>
                              <w:t>инструменты,</w:t>
                            </w:r>
                            <w:r>
                              <w:rPr>
                                <w:sz w:val="24"/>
                              </w:rPr>
                              <w:tab/>
                              <w:t>портреты</w:t>
                            </w:r>
                            <w:r>
                              <w:rPr>
                                <w:sz w:val="24"/>
                              </w:rPr>
                              <w:tab/>
                            </w:r>
                            <w:r>
                              <w:rPr>
                                <w:spacing w:val="-1"/>
                                <w:sz w:val="24"/>
                              </w:rPr>
                              <w:t>композиторов,</w:t>
                            </w:r>
                            <w:r>
                              <w:rPr>
                                <w:spacing w:val="-57"/>
                                <w:sz w:val="24"/>
                              </w:rPr>
                              <w:t xml:space="preserve"> </w:t>
                            </w:r>
                            <w:r>
                              <w:rPr>
                                <w:spacing w:val="-1"/>
                                <w:sz w:val="24"/>
                              </w:rPr>
                              <w:t>магнитофон,</w:t>
                            </w:r>
                            <w:r>
                              <w:rPr>
                                <w:spacing w:val="-14"/>
                                <w:sz w:val="24"/>
                              </w:rPr>
                              <w:t xml:space="preserve"> </w:t>
                            </w:r>
                            <w:r>
                              <w:rPr>
                                <w:spacing w:val="-1"/>
                                <w:sz w:val="24"/>
                              </w:rPr>
                              <w:t>набор</w:t>
                            </w:r>
                            <w:r>
                              <w:rPr>
                                <w:spacing w:val="-11"/>
                                <w:sz w:val="24"/>
                              </w:rPr>
                              <w:t xml:space="preserve"> </w:t>
                            </w:r>
                            <w:r>
                              <w:rPr>
                                <w:spacing w:val="-1"/>
                                <w:sz w:val="24"/>
                              </w:rPr>
                              <w:t>аудиозаписей,</w:t>
                            </w:r>
                            <w:r>
                              <w:rPr>
                                <w:spacing w:val="-11"/>
                                <w:sz w:val="24"/>
                              </w:rPr>
                              <w:t xml:space="preserve"> </w:t>
                            </w:r>
                            <w:r>
                              <w:rPr>
                                <w:sz w:val="24"/>
                              </w:rPr>
                              <w:t>музыкальные</w:t>
                            </w:r>
                            <w:r>
                              <w:rPr>
                                <w:spacing w:val="-12"/>
                                <w:sz w:val="24"/>
                              </w:rPr>
                              <w:t xml:space="preserve"> </w:t>
                            </w:r>
                            <w:r>
                              <w:rPr>
                                <w:sz w:val="24"/>
                              </w:rPr>
                              <w:t>игрушки,</w:t>
                            </w:r>
                            <w:r>
                              <w:rPr>
                                <w:spacing w:val="-11"/>
                                <w:sz w:val="24"/>
                              </w:rPr>
                              <w:t xml:space="preserve"> </w:t>
                            </w:r>
                            <w:r>
                              <w:rPr>
                                <w:sz w:val="24"/>
                              </w:rPr>
                              <w:t>музыкально</w:t>
                            </w:r>
                          </w:p>
                          <w:p w:rsidR="006C6947" w:rsidRDefault="006C6947">
                            <w:pPr>
                              <w:pStyle w:val="TableParagraph"/>
                              <w:spacing w:line="264" w:lineRule="exact"/>
                              <w:ind w:left="109"/>
                              <w:rPr>
                                <w:sz w:val="24"/>
                              </w:rPr>
                            </w:pPr>
                            <w:r>
                              <w:rPr>
                                <w:sz w:val="24"/>
                              </w:rPr>
                              <w:t>-</w:t>
                            </w:r>
                            <w:r>
                              <w:rPr>
                                <w:spacing w:val="-3"/>
                                <w:sz w:val="24"/>
                              </w:rPr>
                              <w:t xml:space="preserve"> </w:t>
                            </w:r>
                            <w:r>
                              <w:rPr>
                                <w:sz w:val="24"/>
                              </w:rPr>
                              <w:t>дидактические</w:t>
                            </w:r>
                            <w:r>
                              <w:rPr>
                                <w:spacing w:val="-2"/>
                                <w:sz w:val="24"/>
                              </w:rPr>
                              <w:t xml:space="preserve"> </w:t>
                            </w:r>
                            <w:r>
                              <w:rPr>
                                <w:sz w:val="24"/>
                              </w:rPr>
                              <w:t>игры</w:t>
                            </w:r>
                          </w:p>
                        </w:tc>
                      </w:tr>
                    </w:tbl>
                    <w:p w:rsidR="006C6947" w:rsidRDefault="006C6947">
                      <w:pPr>
                        <w:pStyle w:val="a3"/>
                        <w:jc w:val="left"/>
                      </w:pPr>
                    </w:p>
                  </w:txbxContent>
                </v:textbox>
                <w10:wrap anchorx="page" anchory="page"/>
              </v:shape>
            </w:pict>
          </mc:Fallback>
        </mc:AlternateContent>
      </w:r>
    </w:p>
    <w:p w:rsidR="00837E2E" w:rsidRDefault="00837E2E">
      <w:pPr>
        <w:rPr>
          <w:sz w:val="2"/>
          <w:szCs w:val="2"/>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
        <w:gridCol w:w="4986"/>
        <w:gridCol w:w="4983"/>
        <w:gridCol w:w="4902"/>
        <w:gridCol w:w="82"/>
      </w:tblGrid>
      <w:tr w:rsidR="00837E2E">
        <w:trPr>
          <w:trHeight w:val="852"/>
        </w:trPr>
        <w:tc>
          <w:tcPr>
            <w:tcW w:w="202" w:type="dxa"/>
            <w:vMerge w:val="restart"/>
            <w:tcBorders>
              <w:bottom w:val="nil"/>
            </w:tcBorders>
          </w:tcPr>
          <w:p w:rsidR="00837E2E" w:rsidRDefault="00837E2E">
            <w:pPr>
              <w:pStyle w:val="TableParagraph"/>
              <w:rPr>
                <w:sz w:val="24"/>
              </w:rPr>
            </w:pPr>
          </w:p>
        </w:tc>
        <w:tc>
          <w:tcPr>
            <w:tcW w:w="4986" w:type="dxa"/>
            <w:tcBorders>
              <w:top w:val="double" w:sz="1" w:space="0" w:color="000000"/>
            </w:tcBorders>
          </w:tcPr>
          <w:p w:rsidR="00837E2E" w:rsidRDefault="00837E2E">
            <w:pPr>
              <w:pStyle w:val="TableParagraph"/>
              <w:rPr>
                <w:sz w:val="24"/>
              </w:rPr>
            </w:pPr>
          </w:p>
        </w:tc>
        <w:tc>
          <w:tcPr>
            <w:tcW w:w="4983" w:type="dxa"/>
            <w:tcBorders>
              <w:top w:val="double" w:sz="1" w:space="0" w:color="000000"/>
            </w:tcBorders>
          </w:tcPr>
          <w:p w:rsidR="00837E2E" w:rsidRDefault="00EE3A43">
            <w:pPr>
              <w:pStyle w:val="TableParagraph"/>
              <w:spacing w:before="5" w:line="276" w:lineRule="exact"/>
              <w:ind w:left="107" w:right="98"/>
              <w:jc w:val="both"/>
              <w:rPr>
                <w:sz w:val="24"/>
              </w:rPr>
            </w:pPr>
            <w:r>
              <w:rPr>
                <w:sz w:val="24"/>
              </w:rPr>
              <w:t>Консультативная</w:t>
            </w:r>
            <w:r>
              <w:rPr>
                <w:spacing w:val="1"/>
                <w:sz w:val="24"/>
              </w:rPr>
              <w:t xml:space="preserve"> </w:t>
            </w:r>
            <w:r>
              <w:rPr>
                <w:sz w:val="24"/>
              </w:rPr>
              <w:t>помощь</w:t>
            </w:r>
            <w:r>
              <w:rPr>
                <w:spacing w:val="1"/>
                <w:sz w:val="24"/>
              </w:rPr>
              <w:t xml:space="preserve"> </w:t>
            </w:r>
            <w:r>
              <w:rPr>
                <w:sz w:val="24"/>
              </w:rPr>
              <w:t>и</w:t>
            </w:r>
            <w:r>
              <w:rPr>
                <w:spacing w:val="1"/>
                <w:sz w:val="24"/>
              </w:rPr>
              <w:t xml:space="preserve"> </w:t>
            </w:r>
            <w:r>
              <w:rPr>
                <w:sz w:val="24"/>
              </w:rPr>
              <w:t>методическая</w:t>
            </w:r>
            <w:r>
              <w:rPr>
                <w:spacing w:val="1"/>
                <w:sz w:val="24"/>
              </w:rPr>
              <w:t xml:space="preserve"> </w:t>
            </w:r>
            <w:r>
              <w:rPr>
                <w:sz w:val="24"/>
              </w:rPr>
              <w:t>поддержка</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дошкольников</w:t>
            </w:r>
          </w:p>
        </w:tc>
        <w:tc>
          <w:tcPr>
            <w:tcW w:w="4902" w:type="dxa"/>
            <w:tcBorders>
              <w:top w:val="double" w:sz="1" w:space="0" w:color="000000"/>
            </w:tcBorders>
          </w:tcPr>
          <w:p w:rsidR="00837E2E" w:rsidRDefault="00837E2E">
            <w:pPr>
              <w:pStyle w:val="TableParagraph"/>
              <w:rPr>
                <w:sz w:val="24"/>
              </w:rPr>
            </w:pPr>
          </w:p>
        </w:tc>
        <w:tc>
          <w:tcPr>
            <w:tcW w:w="82" w:type="dxa"/>
          </w:tcPr>
          <w:p w:rsidR="00837E2E" w:rsidRDefault="00837E2E">
            <w:pPr>
              <w:pStyle w:val="TableParagraph"/>
              <w:rPr>
                <w:sz w:val="24"/>
              </w:rPr>
            </w:pPr>
          </w:p>
        </w:tc>
      </w:tr>
      <w:tr w:rsidR="00837E2E">
        <w:trPr>
          <w:trHeight w:val="827"/>
        </w:trPr>
        <w:tc>
          <w:tcPr>
            <w:tcW w:w="202" w:type="dxa"/>
            <w:vMerge/>
            <w:tcBorders>
              <w:top w:val="nil"/>
              <w:bottom w:val="nil"/>
            </w:tcBorders>
          </w:tcPr>
          <w:p w:rsidR="00837E2E" w:rsidRDefault="00837E2E">
            <w:pPr>
              <w:rPr>
                <w:sz w:val="2"/>
                <w:szCs w:val="2"/>
              </w:rPr>
            </w:pPr>
          </w:p>
        </w:tc>
        <w:tc>
          <w:tcPr>
            <w:tcW w:w="4986" w:type="dxa"/>
          </w:tcPr>
          <w:p w:rsidR="00837E2E" w:rsidRDefault="00EE3A43">
            <w:pPr>
              <w:pStyle w:val="TableParagraph"/>
              <w:tabs>
                <w:tab w:val="left" w:pos="2722"/>
                <w:tab w:val="left" w:pos="3885"/>
              </w:tabs>
              <w:ind w:left="109" w:right="95"/>
              <w:rPr>
                <w:sz w:val="24"/>
              </w:rPr>
            </w:pPr>
            <w:r>
              <w:rPr>
                <w:sz w:val="24"/>
              </w:rPr>
              <w:t>ГАУ</w:t>
            </w:r>
            <w:r>
              <w:rPr>
                <w:spacing w:val="35"/>
                <w:sz w:val="24"/>
              </w:rPr>
              <w:t xml:space="preserve"> </w:t>
            </w:r>
            <w:r>
              <w:rPr>
                <w:sz w:val="24"/>
              </w:rPr>
              <w:t>КО</w:t>
            </w:r>
            <w:r>
              <w:rPr>
                <w:spacing w:val="34"/>
                <w:sz w:val="24"/>
              </w:rPr>
              <w:t xml:space="preserve"> </w:t>
            </w:r>
            <w:r>
              <w:rPr>
                <w:sz w:val="24"/>
              </w:rPr>
              <w:t>ДО</w:t>
            </w:r>
            <w:r>
              <w:rPr>
                <w:spacing w:val="34"/>
                <w:sz w:val="24"/>
              </w:rPr>
              <w:t xml:space="preserve"> </w:t>
            </w:r>
            <w:r>
              <w:rPr>
                <w:sz w:val="24"/>
              </w:rPr>
              <w:t>"Калининградский</w:t>
            </w:r>
            <w:r>
              <w:rPr>
                <w:spacing w:val="39"/>
                <w:sz w:val="24"/>
              </w:rPr>
              <w:t xml:space="preserve"> </w:t>
            </w:r>
            <w:r>
              <w:rPr>
                <w:sz w:val="24"/>
              </w:rPr>
              <w:t>областной</w:t>
            </w:r>
            <w:r>
              <w:rPr>
                <w:spacing w:val="-57"/>
                <w:sz w:val="24"/>
              </w:rPr>
              <w:t xml:space="preserve"> </w:t>
            </w:r>
            <w:r>
              <w:rPr>
                <w:sz w:val="24"/>
              </w:rPr>
              <w:t>детско-юношеский</w:t>
            </w:r>
            <w:r>
              <w:rPr>
                <w:sz w:val="24"/>
              </w:rPr>
              <w:tab/>
              <w:t>центр</w:t>
            </w:r>
            <w:r>
              <w:rPr>
                <w:sz w:val="24"/>
              </w:rPr>
              <w:tab/>
            </w:r>
            <w:r>
              <w:rPr>
                <w:spacing w:val="-1"/>
                <w:sz w:val="24"/>
              </w:rPr>
              <w:t>экологии,</w:t>
            </w:r>
          </w:p>
          <w:p w:rsidR="00837E2E" w:rsidRDefault="00EE3A43">
            <w:pPr>
              <w:pStyle w:val="TableParagraph"/>
              <w:spacing w:line="266" w:lineRule="exact"/>
              <w:ind w:left="109"/>
              <w:rPr>
                <w:sz w:val="24"/>
              </w:rPr>
            </w:pPr>
            <w:r>
              <w:rPr>
                <w:sz w:val="24"/>
              </w:rPr>
              <w:t>краеведения</w:t>
            </w:r>
            <w:r>
              <w:rPr>
                <w:spacing w:val="-6"/>
                <w:sz w:val="24"/>
              </w:rPr>
              <w:t xml:space="preserve"> </w:t>
            </w:r>
            <w:r>
              <w:rPr>
                <w:sz w:val="24"/>
              </w:rPr>
              <w:t>и</w:t>
            </w:r>
            <w:r>
              <w:rPr>
                <w:spacing w:val="-5"/>
                <w:sz w:val="24"/>
              </w:rPr>
              <w:t xml:space="preserve"> </w:t>
            </w:r>
            <w:r>
              <w:rPr>
                <w:sz w:val="24"/>
              </w:rPr>
              <w:t>туризма"</w:t>
            </w:r>
          </w:p>
        </w:tc>
        <w:tc>
          <w:tcPr>
            <w:tcW w:w="4983" w:type="dxa"/>
          </w:tcPr>
          <w:p w:rsidR="00837E2E" w:rsidRDefault="00EE3A43">
            <w:pPr>
              <w:pStyle w:val="TableParagraph"/>
              <w:ind w:left="107" w:right="2732"/>
              <w:rPr>
                <w:sz w:val="24"/>
              </w:rPr>
            </w:pPr>
            <w:r>
              <w:rPr>
                <w:sz w:val="24"/>
              </w:rPr>
              <w:t>Совместные акции</w:t>
            </w:r>
            <w:r>
              <w:rPr>
                <w:spacing w:val="1"/>
                <w:sz w:val="24"/>
              </w:rPr>
              <w:t xml:space="preserve"> </w:t>
            </w:r>
            <w:r>
              <w:rPr>
                <w:sz w:val="24"/>
              </w:rPr>
              <w:t>Участие</w:t>
            </w:r>
            <w:r>
              <w:rPr>
                <w:spacing w:val="-9"/>
                <w:sz w:val="24"/>
              </w:rPr>
              <w:t xml:space="preserve"> </w:t>
            </w:r>
            <w:r>
              <w:rPr>
                <w:sz w:val="24"/>
              </w:rPr>
              <w:t>в</w:t>
            </w:r>
            <w:r>
              <w:rPr>
                <w:spacing w:val="-9"/>
                <w:sz w:val="24"/>
              </w:rPr>
              <w:t xml:space="preserve"> </w:t>
            </w:r>
            <w:r>
              <w:rPr>
                <w:sz w:val="24"/>
              </w:rPr>
              <w:t>конкурсах</w:t>
            </w:r>
          </w:p>
        </w:tc>
        <w:tc>
          <w:tcPr>
            <w:tcW w:w="4902" w:type="dxa"/>
          </w:tcPr>
          <w:p w:rsidR="00837E2E" w:rsidRDefault="00EE3A43">
            <w:pPr>
              <w:pStyle w:val="TableParagraph"/>
              <w:tabs>
                <w:tab w:val="left" w:pos="1665"/>
                <w:tab w:val="left" w:pos="3560"/>
                <w:tab w:val="left" w:pos="4066"/>
              </w:tabs>
              <w:ind w:left="106" w:right="13"/>
              <w:rPr>
                <w:sz w:val="24"/>
              </w:rPr>
            </w:pPr>
            <w:r>
              <w:rPr>
                <w:sz w:val="24"/>
              </w:rPr>
              <w:t>Включение</w:t>
            </w:r>
            <w:r>
              <w:rPr>
                <w:sz w:val="24"/>
              </w:rPr>
              <w:tab/>
              <w:t>дошкольников</w:t>
            </w:r>
            <w:r>
              <w:rPr>
                <w:sz w:val="24"/>
              </w:rPr>
              <w:tab/>
              <w:t>в</w:t>
            </w:r>
            <w:r>
              <w:rPr>
                <w:sz w:val="24"/>
              </w:rPr>
              <w:tab/>
              <w:t>научно-</w:t>
            </w:r>
            <w:r>
              <w:rPr>
                <w:spacing w:val="-57"/>
                <w:sz w:val="24"/>
              </w:rPr>
              <w:t xml:space="preserve"> </w:t>
            </w:r>
            <w:r>
              <w:rPr>
                <w:sz w:val="24"/>
              </w:rPr>
              <w:t>исследовательскую</w:t>
            </w:r>
            <w:r>
              <w:rPr>
                <w:spacing w:val="31"/>
                <w:sz w:val="24"/>
              </w:rPr>
              <w:t xml:space="preserve"> </w:t>
            </w:r>
            <w:r>
              <w:rPr>
                <w:sz w:val="24"/>
              </w:rPr>
              <w:t>деятельность,</w:t>
            </w:r>
            <w:r>
              <w:rPr>
                <w:spacing w:val="30"/>
                <w:sz w:val="24"/>
              </w:rPr>
              <w:t xml:space="preserve"> </w:t>
            </w:r>
            <w:r>
              <w:rPr>
                <w:sz w:val="24"/>
              </w:rPr>
              <w:t>воспитание</w:t>
            </w:r>
          </w:p>
          <w:p w:rsidR="00837E2E" w:rsidRDefault="00EE3A43">
            <w:pPr>
              <w:pStyle w:val="TableParagraph"/>
              <w:spacing w:line="266" w:lineRule="exact"/>
              <w:ind w:left="106"/>
              <w:rPr>
                <w:sz w:val="24"/>
              </w:rPr>
            </w:pPr>
            <w:r>
              <w:rPr>
                <w:sz w:val="24"/>
              </w:rPr>
              <w:t>бережного</w:t>
            </w:r>
            <w:r>
              <w:rPr>
                <w:spacing w:val="-2"/>
                <w:sz w:val="24"/>
              </w:rPr>
              <w:t xml:space="preserve"> </w:t>
            </w:r>
            <w:r>
              <w:rPr>
                <w:sz w:val="24"/>
              </w:rPr>
              <w:t>отношения</w:t>
            </w:r>
            <w:r>
              <w:rPr>
                <w:spacing w:val="-4"/>
                <w:sz w:val="24"/>
              </w:rPr>
              <w:t xml:space="preserve"> </w:t>
            </w:r>
            <w:r>
              <w:rPr>
                <w:sz w:val="24"/>
              </w:rPr>
              <w:t>к</w:t>
            </w:r>
            <w:r>
              <w:rPr>
                <w:spacing w:val="-2"/>
                <w:sz w:val="24"/>
              </w:rPr>
              <w:t xml:space="preserve"> </w:t>
            </w:r>
            <w:r>
              <w:rPr>
                <w:sz w:val="24"/>
              </w:rPr>
              <w:t>природе родного</w:t>
            </w:r>
            <w:r>
              <w:rPr>
                <w:spacing w:val="-1"/>
                <w:sz w:val="24"/>
              </w:rPr>
              <w:t xml:space="preserve"> </w:t>
            </w:r>
            <w:r>
              <w:rPr>
                <w:sz w:val="24"/>
              </w:rPr>
              <w:t>края</w:t>
            </w:r>
          </w:p>
        </w:tc>
        <w:tc>
          <w:tcPr>
            <w:tcW w:w="82" w:type="dxa"/>
          </w:tcPr>
          <w:p w:rsidR="00837E2E" w:rsidRDefault="00837E2E">
            <w:pPr>
              <w:pStyle w:val="TableParagraph"/>
              <w:rPr>
                <w:sz w:val="24"/>
              </w:rPr>
            </w:pPr>
          </w:p>
        </w:tc>
      </w:tr>
      <w:tr w:rsidR="00837E2E">
        <w:trPr>
          <w:trHeight w:val="1379"/>
        </w:trPr>
        <w:tc>
          <w:tcPr>
            <w:tcW w:w="202" w:type="dxa"/>
            <w:vMerge/>
            <w:tcBorders>
              <w:top w:val="nil"/>
              <w:bottom w:val="nil"/>
            </w:tcBorders>
          </w:tcPr>
          <w:p w:rsidR="00837E2E" w:rsidRDefault="00837E2E">
            <w:pPr>
              <w:rPr>
                <w:sz w:val="2"/>
                <w:szCs w:val="2"/>
              </w:rPr>
            </w:pPr>
          </w:p>
        </w:tc>
        <w:tc>
          <w:tcPr>
            <w:tcW w:w="4986" w:type="dxa"/>
          </w:tcPr>
          <w:p w:rsidR="00837E2E" w:rsidRDefault="00EE3A43">
            <w:pPr>
              <w:pStyle w:val="TableParagraph"/>
              <w:ind w:left="109" w:right="94"/>
              <w:jc w:val="both"/>
              <w:rPr>
                <w:sz w:val="24"/>
              </w:rPr>
            </w:pPr>
            <w:r>
              <w:rPr>
                <w:sz w:val="24"/>
              </w:rPr>
              <w:t>ГАУ</w:t>
            </w:r>
            <w:r>
              <w:rPr>
                <w:spacing w:val="1"/>
                <w:sz w:val="24"/>
              </w:rPr>
              <w:t xml:space="preserve"> </w:t>
            </w:r>
            <w:r>
              <w:rPr>
                <w:sz w:val="24"/>
              </w:rPr>
              <w:t>Калининградской</w:t>
            </w:r>
            <w:r>
              <w:rPr>
                <w:spacing w:val="1"/>
                <w:sz w:val="24"/>
              </w:rPr>
              <w:t xml:space="preserve"> </w:t>
            </w:r>
            <w:r>
              <w:rPr>
                <w:sz w:val="24"/>
              </w:rPr>
              <w:t>области</w:t>
            </w:r>
            <w:r>
              <w:rPr>
                <w:spacing w:val="1"/>
                <w:sz w:val="24"/>
              </w:rPr>
              <w:t xml:space="preserve"> </w:t>
            </w:r>
            <w:r>
              <w:rPr>
                <w:sz w:val="24"/>
              </w:rPr>
              <w:t>для</w:t>
            </w:r>
            <w:r>
              <w:rPr>
                <w:spacing w:val="-57"/>
                <w:sz w:val="24"/>
              </w:rPr>
              <w:t xml:space="preserve"> </w:t>
            </w:r>
            <w:r>
              <w:rPr>
                <w:sz w:val="24"/>
              </w:rPr>
              <w:t>обучающихся,</w:t>
            </w:r>
            <w:r>
              <w:rPr>
                <w:spacing w:val="1"/>
                <w:sz w:val="24"/>
              </w:rPr>
              <w:t xml:space="preserve"> </w:t>
            </w:r>
            <w:r>
              <w:rPr>
                <w:sz w:val="24"/>
              </w:rPr>
              <w:t>нуждающихся</w:t>
            </w:r>
            <w:r>
              <w:rPr>
                <w:spacing w:val="1"/>
                <w:sz w:val="24"/>
              </w:rPr>
              <w:t xml:space="preserve"> </w:t>
            </w:r>
            <w:r>
              <w:rPr>
                <w:sz w:val="24"/>
              </w:rPr>
              <w:t>в</w:t>
            </w:r>
            <w:r>
              <w:rPr>
                <w:spacing w:val="1"/>
                <w:sz w:val="24"/>
              </w:rPr>
              <w:t xml:space="preserve"> </w:t>
            </w:r>
            <w:r>
              <w:rPr>
                <w:sz w:val="24"/>
              </w:rPr>
              <w:t>психолого-</w:t>
            </w:r>
            <w:r>
              <w:rPr>
                <w:spacing w:val="-57"/>
                <w:sz w:val="24"/>
              </w:rPr>
              <w:t xml:space="preserve"> </w:t>
            </w:r>
            <w:r>
              <w:rPr>
                <w:sz w:val="24"/>
              </w:rPr>
              <w:t>педагогической</w:t>
            </w:r>
            <w:r>
              <w:rPr>
                <w:spacing w:val="21"/>
                <w:sz w:val="24"/>
              </w:rPr>
              <w:t xml:space="preserve"> </w:t>
            </w:r>
            <w:r>
              <w:rPr>
                <w:sz w:val="24"/>
              </w:rPr>
              <w:t>и</w:t>
            </w:r>
            <w:r>
              <w:rPr>
                <w:spacing w:val="20"/>
                <w:sz w:val="24"/>
              </w:rPr>
              <w:t xml:space="preserve"> </w:t>
            </w:r>
            <w:r>
              <w:rPr>
                <w:sz w:val="24"/>
              </w:rPr>
              <w:t>медико-</w:t>
            </w:r>
            <w:proofErr w:type="spellStart"/>
            <w:r>
              <w:rPr>
                <w:sz w:val="24"/>
              </w:rPr>
              <w:t>социальнойпомощи</w:t>
            </w:r>
            <w:proofErr w:type="spellEnd"/>
          </w:p>
          <w:p w:rsidR="00837E2E" w:rsidRDefault="00EE3A43">
            <w:pPr>
              <w:pStyle w:val="TableParagraph"/>
              <w:spacing w:line="270" w:lineRule="atLeast"/>
              <w:ind w:left="109" w:right="98"/>
              <w:jc w:val="both"/>
              <w:rPr>
                <w:sz w:val="24"/>
              </w:rPr>
            </w:pPr>
            <w:r>
              <w:rPr>
                <w:sz w:val="24"/>
              </w:rPr>
              <w:t>«Центр</w:t>
            </w:r>
            <w:r>
              <w:rPr>
                <w:spacing w:val="1"/>
                <w:sz w:val="24"/>
              </w:rPr>
              <w:t xml:space="preserve"> </w:t>
            </w:r>
            <w:r>
              <w:rPr>
                <w:sz w:val="24"/>
              </w:rPr>
              <w:t>диагностики</w:t>
            </w:r>
            <w:r>
              <w:rPr>
                <w:spacing w:val="1"/>
                <w:sz w:val="24"/>
              </w:rPr>
              <w:t xml:space="preserve"> </w:t>
            </w:r>
            <w:r>
              <w:rPr>
                <w:sz w:val="24"/>
              </w:rPr>
              <w:t>и</w:t>
            </w:r>
            <w:r>
              <w:rPr>
                <w:spacing w:val="1"/>
                <w:sz w:val="24"/>
              </w:rPr>
              <w:t xml:space="preserve"> </w:t>
            </w:r>
            <w:r>
              <w:rPr>
                <w:sz w:val="24"/>
              </w:rPr>
              <w:t>консультирования</w:t>
            </w:r>
            <w:r>
              <w:rPr>
                <w:spacing w:val="1"/>
                <w:sz w:val="24"/>
              </w:rPr>
              <w:t xml:space="preserve"> </w:t>
            </w:r>
            <w:r>
              <w:rPr>
                <w:sz w:val="24"/>
              </w:rPr>
              <w:t>детей и</w:t>
            </w:r>
            <w:r>
              <w:rPr>
                <w:spacing w:val="-2"/>
                <w:sz w:val="24"/>
              </w:rPr>
              <w:t xml:space="preserve"> </w:t>
            </w:r>
            <w:r>
              <w:rPr>
                <w:sz w:val="24"/>
              </w:rPr>
              <w:t>подростков»</w:t>
            </w:r>
          </w:p>
        </w:tc>
        <w:tc>
          <w:tcPr>
            <w:tcW w:w="4983" w:type="dxa"/>
          </w:tcPr>
          <w:p w:rsidR="00837E2E" w:rsidRDefault="00EE3A43">
            <w:pPr>
              <w:pStyle w:val="TableParagraph"/>
              <w:ind w:left="107" w:right="96"/>
              <w:jc w:val="both"/>
              <w:rPr>
                <w:sz w:val="24"/>
              </w:rPr>
            </w:pPr>
            <w:r>
              <w:rPr>
                <w:sz w:val="24"/>
              </w:rPr>
              <w:t>Посещение курсов повышения квалификации,</w:t>
            </w:r>
            <w:r>
              <w:rPr>
                <w:spacing w:val="-57"/>
                <w:sz w:val="24"/>
              </w:rPr>
              <w:t xml:space="preserve"> </w:t>
            </w:r>
            <w:r>
              <w:rPr>
                <w:sz w:val="24"/>
              </w:rPr>
              <w:t>участие</w:t>
            </w:r>
            <w:r>
              <w:rPr>
                <w:spacing w:val="-2"/>
                <w:sz w:val="24"/>
              </w:rPr>
              <w:t xml:space="preserve"> </w:t>
            </w:r>
            <w:r>
              <w:rPr>
                <w:sz w:val="24"/>
              </w:rPr>
              <w:t>в</w:t>
            </w:r>
            <w:r>
              <w:rPr>
                <w:spacing w:val="-1"/>
                <w:sz w:val="24"/>
              </w:rPr>
              <w:t xml:space="preserve"> </w:t>
            </w:r>
            <w:proofErr w:type="spellStart"/>
            <w:r>
              <w:rPr>
                <w:sz w:val="24"/>
              </w:rPr>
              <w:t>вебинарах</w:t>
            </w:r>
            <w:proofErr w:type="spellEnd"/>
            <w:r>
              <w:rPr>
                <w:sz w:val="24"/>
              </w:rPr>
              <w:t>,</w:t>
            </w:r>
            <w:r>
              <w:rPr>
                <w:spacing w:val="-1"/>
                <w:sz w:val="24"/>
              </w:rPr>
              <w:t xml:space="preserve"> </w:t>
            </w:r>
            <w:r>
              <w:rPr>
                <w:sz w:val="24"/>
              </w:rPr>
              <w:t>семинарах</w:t>
            </w:r>
            <w:r>
              <w:rPr>
                <w:spacing w:val="4"/>
                <w:sz w:val="24"/>
              </w:rPr>
              <w:t xml:space="preserve"> </w:t>
            </w:r>
            <w:r>
              <w:rPr>
                <w:sz w:val="24"/>
              </w:rPr>
              <w:t>и</w:t>
            </w:r>
            <w:r>
              <w:rPr>
                <w:spacing w:val="-2"/>
                <w:sz w:val="24"/>
              </w:rPr>
              <w:t xml:space="preserve"> </w:t>
            </w:r>
            <w:r>
              <w:rPr>
                <w:sz w:val="24"/>
              </w:rPr>
              <w:t>т.д.</w:t>
            </w:r>
          </w:p>
          <w:p w:rsidR="00837E2E" w:rsidRDefault="00EE3A43">
            <w:pPr>
              <w:pStyle w:val="TableParagraph"/>
              <w:spacing w:line="270" w:lineRule="atLeast"/>
              <w:ind w:left="107" w:right="98"/>
              <w:jc w:val="both"/>
              <w:rPr>
                <w:sz w:val="24"/>
              </w:rPr>
            </w:pPr>
            <w:r>
              <w:rPr>
                <w:sz w:val="24"/>
              </w:rPr>
              <w:t>Консультативная</w:t>
            </w:r>
            <w:r>
              <w:rPr>
                <w:spacing w:val="1"/>
                <w:sz w:val="24"/>
              </w:rPr>
              <w:t xml:space="preserve"> </w:t>
            </w:r>
            <w:r>
              <w:rPr>
                <w:sz w:val="24"/>
              </w:rPr>
              <w:t>помощь</w:t>
            </w:r>
            <w:r>
              <w:rPr>
                <w:spacing w:val="1"/>
                <w:sz w:val="24"/>
              </w:rPr>
              <w:t xml:space="preserve"> </w:t>
            </w:r>
            <w:r>
              <w:rPr>
                <w:sz w:val="24"/>
              </w:rPr>
              <w:t>и</w:t>
            </w:r>
            <w:r>
              <w:rPr>
                <w:spacing w:val="1"/>
                <w:sz w:val="24"/>
              </w:rPr>
              <w:t xml:space="preserve"> </w:t>
            </w:r>
            <w:r>
              <w:rPr>
                <w:sz w:val="24"/>
              </w:rPr>
              <w:t>методическая</w:t>
            </w:r>
            <w:r>
              <w:rPr>
                <w:spacing w:val="1"/>
                <w:sz w:val="24"/>
              </w:rPr>
              <w:t xml:space="preserve"> </w:t>
            </w:r>
            <w:r>
              <w:rPr>
                <w:sz w:val="24"/>
              </w:rPr>
              <w:t>поддержка</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ОВЗ</w:t>
            </w:r>
          </w:p>
        </w:tc>
        <w:tc>
          <w:tcPr>
            <w:tcW w:w="4902" w:type="dxa"/>
          </w:tcPr>
          <w:p w:rsidR="00837E2E" w:rsidRDefault="00EE3A43">
            <w:pPr>
              <w:pStyle w:val="TableParagraph"/>
              <w:ind w:left="106"/>
              <w:rPr>
                <w:sz w:val="24"/>
              </w:rPr>
            </w:pPr>
            <w:r>
              <w:rPr>
                <w:sz w:val="24"/>
              </w:rPr>
              <w:t>Создание</w:t>
            </w:r>
            <w:r>
              <w:rPr>
                <w:spacing w:val="13"/>
                <w:sz w:val="24"/>
              </w:rPr>
              <w:t xml:space="preserve"> </w:t>
            </w:r>
            <w:r>
              <w:rPr>
                <w:sz w:val="24"/>
              </w:rPr>
              <w:t>условий</w:t>
            </w:r>
            <w:r>
              <w:rPr>
                <w:spacing w:val="12"/>
                <w:sz w:val="24"/>
              </w:rPr>
              <w:t xml:space="preserve"> </w:t>
            </w:r>
            <w:r>
              <w:rPr>
                <w:sz w:val="24"/>
              </w:rPr>
              <w:t>для</w:t>
            </w:r>
            <w:r>
              <w:rPr>
                <w:spacing w:val="12"/>
                <w:sz w:val="24"/>
              </w:rPr>
              <w:t xml:space="preserve"> </w:t>
            </w:r>
            <w:r>
              <w:rPr>
                <w:sz w:val="24"/>
              </w:rPr>
              <w:t>профессионального</w:t>
            </w:r>
            <w:r>
              <w:rPr>
                <w:spacing w:val="-57"/>
                <w:sz w:val="24"/>
              </w:rPr>
              <w:t xml:space="preserve"> </w:t>
            </w:r>
            <w:r>
              <w:rPr>
                <w:sz w:val="24"/>
              </w:rPr>
              <w:t>роста</w:t>
            </w:r>
            <w:r>
              <w:rPr>
                <w:spacing w:val="-1"/>
                <w:sz w:val="24"/>
              </w:rPr>
              <w:t xml:space="preserve"> </w:t>
            </w:r>
            <w:r>
              <w:rPr>
                <w:sz w:val="24"/>
              </w:rPr>
              <w:t>педагогов</w:t>
            </w:r>
          </w:p>
        </w:tc>
        <w:tc>
          <w:tcPr>
            <w:tcW w:w="82" w:type="dxa"/>
          </w:tcPr>
          <w:p w:rsidR="00837E2E" w:rsidRDefault="00837E2E">
            <w:pPr>
              <w:pStyle w:val="TableParagraph"/>
              <w:rPr>
                <w:sz w:val="24"/>
              </w:rPr>
            </w:pPr>
          </w:p>
        </w:tc>
      </w:tr>
      <w:tr w:rsidR="00837E2E">
        <w:trPr>
          <w:trHeight w:val="6932"/>
        </w:trPr>
        <w:tc>
          <w:tcPr>
            <w:tcW w:w="15073" w:type="dxa"/>
            <w:gridSpan w:val="4"/>
            <w:tcBorders>
              <w:top w:val="nil"/>
            </w:tcBorders>
          </w:tcPr>
          <w:p w:rsidR="00837E2E" w:rsidRDefault="00837E2E">
            <w:pPr>
              <w:pStyle w:val="TableParagraph"/>
              <w:rPr>
                <w:sz w:val="26"/>
              </w:rPr>
            </w:pPr>
          </w:p>
          <w:p w:rsidR="00837E2E" w:rsidRDefault="00837E2E">
            <w:pPr>
              <w:pStyle w:val="TableParagraph"/>
              <w:spacing w:before="6"/>
              <w:rPr>
                <w:sz w:val="21"/>
              </w:rPr>
            </w:pPr>
          </w:p>
          <w:p w:rsidR="008940A8" w:rsidRDefault="00EE3A43" w:rsidP="008940A8">
            <w:pPr>
              <w:pStyle w:val="TableParagraph"/>
              <w:numPr>
                <w:ilvl w:val="2"/>
                <w:numId w:val="270"/>
              </w:numPr>
              <w:ind w:right="5894"/>
              <w:rPr>
                <w:b/>
                <w:sz w:val="24"/>
              </w:rPr>
            </w:pPr>
            <w:r>
              <w:rPr>
                <w:b/>
                <w:sz w:val="24"/>
              </w:rPr>
              <w:t>ОРГАНИЗАЦИОННЫЙ</w:t>
            </w:r>
            <w:r>
              <w:rPr>
                <w:b/>
                <w:spacing w:val="-6"/>
                <w:sz w:val="24"/>
              </w:rPr>
              <w:t xml:space="preserve"> </w:t>
            </w:r>
            <w:r>
              <w:rPr>
                <w:b/>
                <w:sz w:val="24"/>
              </w:rPr>
              <w:t>РАЗДЕЛ</w:t>
            </w:r>
            <w:r>
              <w:rPr>
                <w:b/>
                <w:spacing w:val="-7"/>
                <w:sz w:val="24"/>
              </w:rPr>
              <w:t xml:space="preserve"> </w:t>
            </w:r>
            <w:r>
              <w:rPr>
                <w:b/>
                <w:sz w:val="24"/>
              </w:rPr>
              <w:t>ПРОГРАММЫ</w:t>
            </w:r>
            <w:r>
              <w:rPr>
                <w:b/>
                <w:spacing w:val="-6"/>
                <w:sz w:val="24"/>
              </w:rPr>
              <w:t xml:space="preserve"> </w:t>
            </w:r>
            <w:r>
              <w:rPr>
                <w:b/>
                <w:sz w:val="24"/>
              </w:rPr>
              <w:t>ВОСПИТАНИЯ</w:t>
            </w:r>
          </w:p>
          <w:p w:rsidR="004D7285" w:rsidRPr="004D7285" w:rsidRDefault="00EE3A43" w:rsidP="008940A8">
            <w:pPr>
              <w:pStyle w:val="TableParagraph"/>
              <w:ind w:left="857" w:right="5894"/>
              <w:rPr>
                <w:b/>
                <w:sz w:val="24"/>
              </w:rPr>
            </w:pPr>
            <w:r>
              <w:rPr>
                <w:b/>
                <w:spacing w:val="-57"/>
                <w:sz w:val="24"/>
              </w:rPr>
              <w:t xml:space="preserve"> </w:t>
            </w:r>
            <w:r>
              <w:rPr>
                <w:b/>
                <w:sz w:val="24"/>
              </w:rPr>
              <w:t>Кадровое</w:t>
            </w:r>
            <w:r>
              <w:rPr>
                <w:b/>
                <w:spacing w:val="-2"/>
                <w:sz w:val="24"/>
              </w:rPr>
              <w:t xml:space="preserve"> </w:t>
            </w:r>
            <w:r>
              <w:rPr>
                <w:b/>
                <w:sz w:val="24"/>
              </w:rPr>
              <w:t>обеспечение.</w:t>
            </w:r>
          </w:p>
        </w:tc>
        <w:tc>
          <w:tcPr>
            <w:tcW w:w="82" w:type="dxa"/>
            <w:tcBorders>
              <w:bottom w:val="nil"/>
              <w:right w:val="nil"/>
            </w:tcBorders>
          </w:tcPr>
          <w:p w:rsidR="00837E2E" w:rsidRDefault="00837E2E">
            <w:pPr>
              <w:pStyle w:val="TableParagraph"/>
              <w:rPr>
                <w:sz w:val="24"/>
              </w:rPr>
            </w:pPr>
          </w:p>
        </w:tc>
      </w:tr>
    </w:tbl>
    <w:p w:rsidR="00837E2E" w:rsidRDefault="00153356">
      <w:pPr>
        <w:rPr>
          <w:sz w:val="2"/>
          <w:szCs w:val="2"/>
        </w:rPr>
      </w:pPr>
      <w:r>
        <w:rPr>
          <w:noProof/>
          <w:lang w:eastAsia="ru-RU"/>
        </w:rPr>
        <mc:AlternateContent>
          <mc:Choice Requires="wps">
            <w:drawing>
              <wp:anchor distT="0" distB="0" distL="114300" distR="114300" simplePos="0" relativeHeight="15732736" behindDoc="0" locked="0" layoutInCell="1" allowOverlap="1">
                <wp:simplePos x="0" y="0"/>
                <wp:positionH relativeFrom="page">
                  <wp:posOffset>417830</wp:posOffset>
                </wp:positionH>
                <wp:positionV relativeFrom="page">
                  <wp:posOffset>3184525</wp:posOffset>
                </wp:positionV>
                <wp:extent cx="9356090" cy="3489325"/>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6090" cy="348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46"/>
                              <w:gridCol w:w="11980"/>
                            </w:tblGrid>
                            <w:tr w:rsidR="006C6947">
                              <w:trPr>
                                <w:trHeight w:val="873"/>
                              </w:trPr>
                              <w:tc>
                                <w:tcPr>
                                  <w:tcW w:w="2746" w:type="dxa"/>
                                </w:tcPr>
                                <w:p w:rsidR="006C6947" w:rsidRDefault="006C6947">
                                  <w:pPr>
                                    <w:pStyle w:val="TableParagraph"/>
                                    <w:spacing w:before="37" w:line="276" w:lineRule="auto"/>
                                    <w:ind w:left="789" w:right="526" w:hanging="200"/>
                                    <w:rPr>
                                      <w:b/>
                                      <w:sz w:val="24"/>
                                    </w:rPr>
                                  </w:pPr>
                                  <w:r>
                                    <w:rPr>
                                      <w:b/>
                                      <w:sz w:val="24"/>
                                    </w:rPr>
                                    <w:t>Наименование</w:t>
                                  </w:r>
                                  <w:r>
                                    <w:rPr>
                                      <w:b/>
                                      <w:spacing w:val="-57"/>
                                      <w:sz w:val="24"/>
                                    </w:rPr>
                                    <w:t xml:space="preserve"> </w:t>
                                  </w:r>
                                  <w:r>
                                    <w:rPr>
                                      <w:b/>
                                      <w:sz w:val="24"/>
                                    </w:rPr>
                                    <w:t>должности</w:t>
                                  </w:r>
                                </w:p>
                              </w:tc>
                              <w:tc>
                                <w:tcPr>
                                  <w:tcW w:w="11980" w:type="dxa"/>
                                </w:tcPr>
                                <w:p w:rsidR="006C6947" w:rsidRDefault="006C6947">
                                  <w:pPr>
                                    <w:pStyle w:val="TableParagraph"/>
                                    <w:tabs>
                                      <w:tab w:val="left" w:pos="3317"/>
                                    </w:tabs>
                                    <w:spacing w:before="37"/>
                                    <w:ind w:left="1238"/>
                                    <w:rPr>
                                      <w:b/>
                                      <w:sz w:val="24"/>
                                    </w:rPr>
                                  </w:pPr>
                                  <w:r>
                                    <w:rPr>
                                      <w:b/>
                                      <w:sz w:val="24"/>
                                    </w:rPr>
                                    <w:t>Функционал,</w:t>
                                  </w:r>
                                  <w:r>
                                    <w:rPr>
                                      <w:b/>
                                      <w:sz w:val="24"/>
                                    </w:rPr>
                                    <w:tab/>
                                    <w:t>связанный</w:t>
                                  </w:r>
                                  <w:r>
                                    <w:rPr>
                                      <w:b/>
                                      <w:spacing w:val="-3"/>
                                      <w:sz w:val="24"/>
                                    </w:rPr>
                                    <w:t xml:space="preserve"> </w:t>
                                  </w:r>
                                  <w:r>
                                    <w:rPr>
                                      <w:b/>
                                      <w:sz w:val="24"/>
                                    </w:rPr>
                                    <w:t>с</w:t>
                                  </w:r>
                                  <w:r>
                                    <w:rPr>
                                      <w:b/>
                                      <w:spacing w:val="-2"/>
                                      <w:sz w:val="24"/>
                                    </w:rPr>
                                    <w:t xml:space="preserve"> </w:t>
                                  </w:r>
                                  <w:r>
                                    <w:rPr>
                                      <w:b/>
                                      <w:sz w:val="24"/>
                                    </w:rPr>
                                    <w:t>организацией</w:t>
                                  </w:r>
                                  <w:r>
                                    <w:rPr>
                                      <w:b/>
                                      <w:spacing w:val="-2"/>
                                      <w:sz w:val="24"/>
                                    </w:rPr>
                                    <w:t xml:space="preserve"> </w:t>
                                  </w:r>
                                  <w:r>
                                    <w:rPr>
                                      <w:b/>
                                      <w:sz w:val="24"/>
                                    </w:rPr>
                                    <w:t>и</w:t>
                                  </w:r>
                                  <w:r>
                                    <w:rPr>
                                      <w:b/>
                                      <w:spacing w:val="-4"/>
                                      <w:sz w:val="24"/>
                                    </w:rPr>
                                    <w:t xml:space="preserve"> </w:t>
                                  </w:r>
                                  <w:r>
                                    <w:rPr>
                                      <w:b/>
                                      <w:sz w:val="24"/>
                                    </w:rPr>
                                    <w:t>реализацией</w:t>
                                  </w:r>
                                  <w:r>
                                    <w:rPr>
                                      <w:b/>
                                      <w:spacing w:val="-2"/>
                                      <w:sz w:val="24"/>
                                    </w:rPr>
                                    <w:t xml:space="preserve"> </w:t>
                                  </w:r>
                                  <w:r>
                                    <w:rPr>
                                      <w:b/>
                                      <w:sz w:val="24"/>
                                    </w:rPr>
                                    <w:t>воспитательного</w:t>
                                  </w:r>
                                  <w:r>
                                    <w:rPr>
                                      <w:b/>
                                      <w:spacing w:val="-3"/>
                                      <w:sz w:val="24"/>
                                    </w:rPr>
                                    <w:t xml:space="preserve"> </w:t>
                                  </w:r>
                                  <w:r>
                                    <w:rPr>
                                      <w:b/>
                                      <w:sz w:val="24"/>
                                    </w:rPr>
                                    <w:t>процесса</w:t>
                                  </w:r>
                                </w:p>
                              </w:tc>
                            </w:tr>
                            <w:tr w:rsidR="006C6947">
                              <w:trPr>
                                <w:trHeight w:val="1190"/>
                              </w:trPr>
                              <w:tc>
                                <w:tcPr>
                                  <w:tcW w:w="2746" w:type="dxa"/>
                                </w:tcPr>
                                <w:p w:rsidR="006C6947" w:rsidRDefault="006C6947">
                                  <w:pPr>
                                    <w:pStyle w:val="TableParagraph"/>
                                    <w:spacing w:before="37" w:line="276" w:lineRule="auto"/>
                                    <w:ind w:left="1065" w:right="87" w:hanging="771"/>
                                    <w:rPr>
                                      <w:b/>
                                      <w:sz w:val="24"/>
                                    </w:rPr>
                                  </w:pPr>
                                  <w:r>
                                    <w:rPr>
                                      <w:b/>
                                      <w:sz w:val="24"/>
                                    </w:rPr>
                                    <w:t>Заведующий детским</w:t>
                                  </w:r>
                                  <w:r>
                                    <w:rPr>
                                      <w:b/>
                                      <w:spacing w:val="-58"/>
                                      <w:sz w:val="24"/>
                                    </w:rPr>
                                    <w:t xml:space="preserve"> </w:t>
                                  </w:r>
                                  <w:r>
                                    <w:rPr>
                                      <w:b/>
                                      <w:sz w:val="24"/>
                                    </w:rPr>
                                    <w:t>садом</w:t>
                                  </w:r>
                                </w:p>
                              </w:tc>
                              <w:tc>
                                <w:tcPr>
                                  <w:tcW w:w="11980" w:type="dxa"/>
                                </w:tcPr>
                                <w:p w:rsidR="006C6947" w:rsidRDefault="006C6947">
                                  <w:pPr>
                                    <w:pStyle w:val="TableParagraph"/>
                                    <w:spacing w:before="32" w:line="276" w:lineRule="auto"/>
                                    <w:ind w:left="105" w:right="105" w:firstLine="708"/>
                                    <w:jc w:val="both"/>
                                    <w:rPr>
                                      <w:sz w:val="24"/>
                                    </w:rPr>
                                  </w:pPr>
                                  <w:r>
                                    <w:rPr>
                                      <w:sz w:val="24"/>
                                    </w:rPr>
                                    <w:t>Организует</w:t>
                                  </w:r>
                                  <w:r>
                                    <w:rPr>
                                      <w:spacing w:val="1"/>
                                      <w:sz w:val="24"/>
                                    </w:rPr>
                                    <w:t xml:space="preserve"> </w:t>
                                  </w:r>
                                  <w:r>
                                    <w:rPr>
                                      <w:sz w:val="24"/>
                                    </w:rPr>
                                    <w:t>просветительскую</w:t>
                                  </w:r>
                                  <w:r>
                                    <w:rPr>
                                      <w:spacing w:val="1"/>
                                      <w:sz w:val="24"/>
                                    </w:rPr>
                                    <w:t xml:space="preserve"> </w:t>
                                  </w:r>
                                  <w:r>
                                    <w:rPr>
                                      <w:sz w:val="24"/>
                                    </w:rPr>
                                    <w:t>работу</w:t>
                                  </w:r>
                                  <w:r>
                                    <w:rPr>
                                      <w:spacing w:val="1"/>
                                      <w:sz w:val="24"/>
                                    </w:rPr>
                                    <w:t xml:space="preserve"> </w:t>
                                  </w:r>
                                  <w:r>
                                    <w:rPr>
                                      <w:sz w:val="24"/>
                                    </w:rPr>
                                    <w:t>для</w:t>
                                  </w:r>
                                  <w:r>
                                    <w:rPr>
                                      <w:spacing w:val="1"/>
                                      <w:sz w:val="24"/>
                                    </w:rPr>
                                    <w:t xml:space="preserve"> </w:t>
                                  </w:r>
                                  <w:r>
                                    <w:rPr>
                                      <w:sz w:val="24"/>
                                    </w:rPr>
                                    <w:t>родителей</w:t>
                                  </w:r>
                                  <w:r>
                                    <w:rPr>
                                      <w:spacing w:val="1"/>
                                      <w:sz w:val="24"/>
                                    </w:rPr>
                                    <w:t xml:space="preserve"> </w:t>
                                  </w:r>
                                  <w:r>
                                    <w:rPr>
                                      <w:sz w:val="24"/>
                                    </w:rPr>
                                    <w:t>(законных представителей).</w:t>
                                  </w:r>
                                  <w:r>
                                    <w:rPr>
                                      <w:spacing w:val="1"/>
                                      <w:sz w:val="24"/>
                                    </w:rPr>
                                    <w:t xml:space="preserve"> </w:t>
                                  </w:r>
                                  <w:r>
                                    <w:rPr>
                                      <w:sz w:val="24"/>
                                    </w:rPr>
                                    <w:t>Оказывает</w:t>
                                  </w:r>
                                  <w:r>
                                    <w:rPr>
                                      <w:spacing w:val="1"/>
                                      <w:sz w:val="24"/>
                                    </w:rPr>
                                    <w:t xml:space="preserve"> </w:t>
                                  </w:r>
                                  <w:r>
                                    <w:rPr>
                                      <w:sz w:val="24"/>
                                    </w:rPr>
                                    <w:t>помощь</w:t>
                                  </w:r>
                                  <w:r>
                                    <w:rPr>
                                      <w:spacing w:val="1"/>
                                      <w:sz w:val="24"/>
                                    </w:rPr>
                                    <w:t xml:space="preserve"> </w:t>
                                  </w:r>
                                  <w:r>
                                    <w:rPr>
                                      <w:sz w:val="24"/>
                                    </w:rPr>
                                    <w:t>педагогическим</w:t>
                                  </w:r>
                                  <w:r>
                                    <w:rPr>
                                      <w:spacing w:val="-9"/>
                                      <w:sz w:val="24"/>
                                    </w:rPr>
                                    <w:t xml:space="preserve"> </w:t>
                                  </w:r>
                                  <w:r>
                                    <w:rPr>
                                      <w:sz w:val="24"/>
                                    </w:rPr>
                                    <w:t>работникам</w:t>
                                  </w:r>
                                  <w:r>
                                    <w:rPr>
                                      <w:spacing w:val="-8"/>
                                      <w:sz w:val="24"/>
                                    </w:rPr>
                                    <w:t xml:space="preserve"> </w:t>
                                  </w:r>
                                  <w:r>
                                    <w:rPr>
                                      <w:sz w:val="24"/>
                                    </w:rPr>
                                    <w:t>в</w:t>
                                  </w:r>
                                  <w:r>
                                    <w:rPr>
                                      <w:spacing w:val="-7"/>
                                      <w:sz w:val="24"/>
                                    </w:rPr>
                                    <w:t xml:space="preserve"> </w:t>
                                  </w:r>
                                  <w:r>
                                    <w:rPr>
                                      <w:sz w:val="24"/>
                                    </w:rPr>
                                    <w:t>освоении</w:t>
                                  </w:r>
                                  <w:r>
                                    <w:rPr>
                                      <w:spacing w:val="-8"/>
                                      <w:sz w:val="24"/>
                                    </w:rPr>
                                    <w:t xml:space="preserve"> </w:t>
                                  </w:r>
                                  <w:r>
                                    <w:rPr>
                                      <w:sz w:val="24"/>
                                    </w:rPr>
                                    <w:t>и</w:t>
                                  </w:r>
                                  <w:r>
                                    <w:rPr>
                                      <w:spacing w:val="-6"/>
                                      <w:sz w:val="24"/>
                                    </w:rPr>
                                    <w:t xml:space="preserve"> </w:t>
                                  </w:r>
                                  <w:r>
                                    <w:rPr>
                                      <w:sz w:val="24"/>
                                    </w:rPr>
                                    <w:t>разработке</w:t>
                                  </w:r>
                                  <w:r>
                                    <w:rPr>
                                      <w:spacing w:val="-5"/>
                                      <w:sz w:val="24"/>
                                    </w:rPr>
                                    <w:t xml:space="preserve"> </w:t>
                                  </w:r>
                                  <w:r>
                                    <w:rPr>
                                      <w:sz w:val="24"/>
                                    </w:rPr>
                                    <w:t>инновационных</w:t>
                                  </w:r>
                                  <w:r>
                                    <w:rPr>
                                      <w:spacing w:val="-7"/>
                                      <w:sz w:val="24"/>
                                    </w:rPr>
                                    <w:t xml:space="preserve"> </w:t>
                                  </w:r>
                                  <w:r>
                                    <w:rPr>
                                      <w:sz w:val="24"/>
                                    </w:rPr>
                                    <w:t>программ</w:t>
                                  </w:r>
                                  <w:r>
                                    <w:rPr>
                                      <w:spacing w:val="-8"/>
                                      <w:sz w:val="24"/>
                                    </w:rPr>
                                    <w:t xml:space="preserve"> </w:t>
                                  </w:r>
                                  <w:r>
                                    <w:rPr>
                                      <w:sz w:val="24"/>
                                    </w:rPr>
                                    <w:t>и</w:t>
                                  </w:r>
                                  <w:r>
                                    <w:rPr>
                                      <w:spacing w:val="-6"/>
                                      <w:sz w:val="24"/>
                                    </w:rPr>
                                    <w:t xml:space="preserve"> </w:t>
                                  </w:r>
                                  <w:r>
                                    <w:rPr>
                                      <w:sz w:val="24"/>
                                    </w:rPr>
                                    <w:t>технологий.</w:t>
                                  </w:r>
                                  <w:r>
                                    <w:rPr>
                                      <w:spacing w:val="-8"/>
                                      <w:sz w:val="24"/>
                                    </w:rPr>
                                    <w:t xml:space="preserve"> </w:t>
                                  </w:r>
                                  <w:r>
                                    <w:rPr>
                                      <w:sz w:val="24"/>
                                    </w:rPr>
                                    <w:t>Организует</w:t>
                                  </w:r>
                                  <w:r>
                                    <w:rPr>
                                      <w:spacing w:val="-2"/>
                                      <w:sz w:val="24"/>
                                    </w:rPr>
                                    <w:t xml:space="preserve"> </w:t>
                                  </w:r>
                                  <w:r>
                                    <w:rPr>
                                      <w:sz w:val="24"/>
                                    </w:rPr>
                                    <w:t>учебно-</w:t>
                                  </w:r>
                                  <w:r>
                                    <w:rPr>
                                      <w:spacing w:val="-58"/>
                                      <w:sz w:val="24"/>
                                    </w:rPr>
                                    <w:t xml:space="preserve"> </w:t>
                                  </w:r>
                                  <w:r>
                                    <w:rPr>
                                      <w:sz w:val="24"/>
                                    </w:rPr>
                                    <w:t>воспитательную,</w:t>
                                  </w:r>
                                  <w:r>
                                    <w:rPr>
                                      <w:spacing w:val="-1"/>
                                      <w:sz w:val="24"/>
                                    </w:rPr>
                                    <w:t xml:space="preserve"> </w:t>
                                  </w:r>
                                  <w:r>
                                    <w:rPr>
                                      <w:sz w:val="24"/>
                                    </w:rPr>
                                    <w:t>методическую, культурно-массовую работу.</w:t>
                                  </w:r>
                                </w:p>
                              </w:tc>
                            </w:tr>
                            <w:tr w:rsidR="006C6947">
                              <w:trPr>
                                <w:trHeight w:val="3410"/>
                              </w:trPr>
                              <w:tc>
                                <w:tcPr>
                                  <w:tcW w:w="2746" w:type="dxa"/>
                                </w:tcPr>
                                <w:p w:rsidR="006C6947" w:rsidRDefault="006C6947">
                                  <w:pPr>
                                    <w:pStyle w:val="TableParagraph"/>
                                    <w:spacing w:before="37" w:line="276" w:lineRule="auto"/>
                                    <w:ind w:left="671" w:right="574" w:firstLine="110"/>
                                    <w:rPr>
                                      <w:b/>
                                      <w:sz w:val="24"/>
                                    </w:rPr>
                                  </w:pPr>
                                  <w:r>
                                    <w:rPr>
                                      <w:b/>
                                      <w:sz w:val="24"/>
                                    </w:rPr>
                                    <w:t>Заместитель</w:t>
                                  </w:r>
                                  <w:r>
                                    <w:rPr>
                                      <w:b/>
                                      <w:spacing w:val="-57"/>
                                      <w:sz w:val="24"/>
                                    </w:rPr>
                                    <w:t xml:space="preserve"> </w:t>
                                  </w:r>
                                  <w:r>
                                    <w:rPr>
                                      <w:b/>
                                      <w:sz w:val="24"/>
                                    </w:rPr>
                                    <w:t>заведующего</w:t>
                                  </w:r>
                                </w:p>
                              </w:tc>
                              <w:tc>
                                <w:tcPr>
                                  <w:tcW w:w="11980" w:type="dxa"/>
                                </w:tcPr>
                                <w:p w:rsidR="006C6947" w:rsidRDefault="006C6947">
                                  <w:pPr>
                                    <w:pStyle w:val="TableParagraph"/>
                                    <w:spacing w:before="32" w:line="276" w:lineRule="auto"/>
                                    <w:ind w:left="105" w:right="103" w:firstLine="708"/>
                                    <w:jc w:val="both"/>
                                    <w:rPr>
                                      <w:sz w:val="24"/>
                                    </w:rPr>
                                  </w:pPr>
                                  <w:r>
                                    <w:rPr>
                                      <w:sz w:val="24"/>
                                    </w:rPr>
                                    <w:t>Осуществляет методическую работу. Обеспечивает повышение квалификации педагогических работников</w:t>
                                  </w:r>
                                  <w:r>
                                    <w:rPr>
                                      <w:spacing w:val="1"/>
                                      <w:sz w:val="24"/>
                                    </w:rPr>
                                    <w:t xml:space="preserve"> </w:t>
                                  </w:r>
                                  <w:r>
                                    <w:rPr>
                                      <w:sz w:val="24"/>
                                    </w:rPr>
                                    <w:t>ДОО по вопросам воспитания. Содействует созданию благоприятных условий для индивидуального развития и</w:t>
                                  </w:r>
                                  <w:r>
                                    <w:rPr>
                                      <w:spacing w:val="1"/>
                                      <w:sz w:val="24"/>
                                    </w:rPr>
                                    <w:t xml:space="preserve"> </w:t>
                                  </w:r>
                                  <w:r>
                                    <w:rPr>
                                      <w:sz w:val="24"/>
                                    </w:rPr>
                                    <w:t>нравственного</w:t>
                                  </w:r>
                                  <w:r>
                                    <w:rPr>
                                      <w:spacing w:val="-10"/>
                                      <w:sz w:val="24"/>
                                    </w:rPr>
                                    <w:t xml:space="preserve"> </w:t>
                                  </w:r>
                                  <w:r>
                                    <w:rPr>
                                      <w:sz w:val="24"/>
                                    </w:rPr>
                                    <w:t>формирования</w:t>
                                  </w:r>
                                  <w:r>
                                    <w:rPr>
                                      <w:spacing w:val="-9"/>
                                      <w:sz w:val="24"/>
                                    </w:rPr>
                                    <w:t xml:space="preserve"> </w:t>
                                  </w:r>
                                  <w:r>
                                    <w:rPr>
                                      <w:sz w:val="24"/>
                                    </w:rPr>
                                    <w:t>личности</w:t>
                                  </w:r>
                                  <w:r>
                                    <w:rPr>
                                      <w:spacing w:val="-8"/>
                                      <w:sz w:val="24"/>
                                    </w:rPr>
                                    <w:t xml:space="preserve"> </w:t>
                                  </w:r>
                                  <w:r>
                                    <w:rPr>
                                      <w:sz w:val="24"/>
                                    </w:rPr>
                                    <w:t>обучающихся,</w:t>
                                  </w:r>
                                  <w:r>
                                    <w:rPr>
                                      <w:spacing w:val="-10"/>
                                      <w:sz w:val="24"/>
                                    </w:rPr>
                                    <w:t xml:space="preserve"> </w:t>
                                  </w:r>
                                  <w:r>
                                    <w:rPr>
                                      <w:sz w:val="24"/>
                                    </w:rPr>
                                    <w:t>воспитанников,</w:t>
                                  </w:r>
                                  <w:r>
                                    <w:rPr>
                                      <w:spacing w:val="-10"/>
                                      <w:sz w:val="24"/>
                                    </w:rPr>
                                    <w:t xml:space="preserve"> </w:t>
                                  </w:r>
                                  <w:r>
                                    <w:rPr>
                                      <w:sz w:val="24"/>
                                    </w:rPr>
                                    <w:t>вносит</w:t>
                                  </w:r>
                                  <w:r>
                                    <w:rPr>
                                      <w:spacing w:val="-9"/>
                                      <w:sz w:val="24"/>
                                    </w:rPr>
                                    <w:t xml:space="preserve"> </w:t>
                                  </w:r>
                                  <w:r>
                                    <w:rPr>
                                      <w:sz w:val="24"/>
                                    </w:rPr>
                                    <w:t>необходимые</w:t>
                                  </w:r>
                                  <w:r>
                                    <w:rPr>
                                      <w:spacing w:val="-11"/>
                                      <w:sz w:val="24"/>
                                    </w:rPr>
                                    <w:t xml:space="preserve"> </w:t>
                                  </w:r>
                                  <w:r>
                                    <w:rPr>
                                      <w:sz w:val="24"/>
                                    </w:rPr>
                                    <w:t>коррективы</w:t>
                                  </w:r>
                                  <w:r>
                                    <w:rPr>
                                      <w:spacing w:val="-10"/>
                                      <w:sz w:val="24"/>
                                    </w:rPr>
                                    <w:t xml:space="preserve"> </w:t>
                                  </w:r>
                                  <w:r>
                                    <w:rPr>
                                      <w:sz w:val="24"/>
                                    </w:rPr>
                                    <w:t>в</w:t>
                                  </w:r>
                                  <w:r>
                                    <w:rPr>
                                      <w:spacing w:val="-10"/>
                                      <w:sz w:val="24"/>
                                    </w:rPr>
                                    <w:t xml:space="preserve"> </w:t>
                                  </w:r>
                                  <w:r>
                                    <w:rPr>
                                      <w:sz w:val="24"/>
                                    </w:rPr>
                                    <w:t>систему</w:t>
                                  </w:r>
                                  <w:r>
                                    <w:rPr>
                                      <w:spacing w:val="-58"/>
                                      <w:sz w:val="24"/>
                                    </w:rPr>
                                    <w:t xml:space="preserve"> </w:t>
                                  </w:r>
                                  <w:r>
                                    <w:rPr>
                                      <w:sz w:val="24"/>
                                    </w:rPr>
                                    <w:t>их воспитания. Осуществляет изучение личности обучающихся, их склонностей, интересов, содействует росту их</w:t>
                                  </w:r>
                                  <w:r>
                                    <w:rPr>
                                      <w:spacing w:val="-57"/>
                                      <w:sz w:val="24"/>
                                    </w:rPr>
                                    <w:t xml:space="preserve"> </w:t>
                                  </w:r>
                                  <w:r>
                                    <w:rPr>
                                      <w:sz w:val="24"/>
                                    </w:rPr>
                                    <w:t>познавательной</w:t>
                                  </w:r>
                                  <w:r>
                                    <w:rPr>
                                      <w:spacing w:val="1"/>
                                      <w:sz w:val="24"/>
                                    </w:rPr>
                                    <w:t xml:space="preserve"> </w:t>
                                  </w:r>
                                  <w:r>
                                    <w:rPr>
                                      <w:sz w:val="24"/>
                                    </w:rPr>
                                    <w:t>мотивации</w:t>
                                  </w:r>
                                  <w:r>
                                    <w:rPr>
                                      <w:spacing w:val="1"/>
                                      <w:sz w:val="24"/>
                                    </w:rPr>
                                    <w:t xml:space="preserve"> </w:t>
                                  </w:r>
                                  <w:r>
                                    <w:rPr>
                                      <w:sz w:val="24"/>
                                    </w:rPr>
                                    <w:t>и</w:t>
                                  </w:r>
                                  <w:r>
                                    <w:rPr>
                                      <w:spacing w:val="1"/>
                                      <w:sz w:val="24"/>
                                    </w:rPr>
                                    <w:t xml:space="preserve"> </w:t>
                                  </w:r>
                                  <w:r>
                                    <w:rPr>
                                      <w:sz w:val="24"/>
                                    </w:rPr>
                                    <w:t>становлению</w:t>
                                  </w:r>
                                  <w:r>
                                    <w:rPr>
                                      <w:spacing w:val="1"/>
                                      <w:sz w:val="24"/>
                                    </w:rPr>
                                    <w:t xml:space="preserve"> </w:t>
                                  </w:r>
                                  <w:r>
                                    <w:rPr>
                                      <w:sz w:val="24"/>
                                    </w:rPr>
                                    <w:t>их</w:t>
                                  </w:r>
                                  <w:r>
                                    <w:rPr>
                                      <w:spacing w:val="1"/>
                                      <w:sz w:val="24"/>
                                    </w:rPr>
                                    <w:t xml:space="preserve"> </w:t>
                                  </w:r>
                                  <w:r>
                                    <w:rPr>
                                      <w:sz w:val="24"/>
                                    </w:rPr>
                                    <w:t>учебной</w:t>
                                  </w:r>
                                  <w:r>
                                    <w:rPr>
                                      <w:spacing w:val="1"/>
                                      <w:sz w:val="24"/>
                                    </w:rPr>
                                    <w:t xml:space="preserve"> </w:t>
                                  </w:r>
                                  <w:r>
                                    <w:rPr>
                                      <w:sz w:val="24"/>
                                    </w:rPr>
                                    <w:t>самостоятельности,</w:t>
                                  </w:r>
                                  <w:r>
                                    <w:rPr>
                                      <w:spacing w:val="1"/>
                                      <w:sz w:val="24"/>
                                    </w:rPr>
                                    <w:t xml:space="preserve"> </w:t>
                                  </w:r>
                                  <w:r>
                                    <w:rPr>
                                      <w:sz w:val="24"/>
                                    </w:rPr>
                                    <w:t>формированию</w:t>
                                  </w:r>
                                  <w:r>
                                    <w:rPr>
                                      <w:spacing w:val="1"/>
                                      <w:sz w:val="24"/>
                                    </w:rPr>
                                    <w:t xml:space="preserve"> </w:t>
                                  </w:r>
                                  <w:r>
                                    <w:rPr>
                                      <w:sz w:val="24"/>
                                    </w:rPr>
                                    <w:t>компетентностей;</w:t>
                                  </w:r>
                                  <w:r>
                                    <w:rPr>
                                      <w:spacing w:val="1"/>
                                      <w:sz w:val="24"/>
                                    </w:rPr>
                                    <w:t xml:space="preserve"> </w:t>
                                  </w:r>
                                  <w:r>
                                    <w:rPr>
                                      <w:sz w:val="24"/>
                                    </w:rPr>
                                    <w:t>организует</w:t>
                                  </w:r>
                                  <w:r>
                                    <w:rPr>
                                      <w:spacing w:val="1"/>
                                      <w:sz w:val="24"/>
                                    </w:rPr>
                                    <w:t xml:space="preserve"> </w:t>
                                  </w:r>
                                  <w:r>
                                    <w:rPr>
                                      <w:sz w:val="24"/>
                                    </w:rPr>
                                    <w:t>подготовку домашних</w:t>
                                  </w:r>
                                  <w:r>
                                    <w:rPr>
                                      <w:spacing w:val="1"/>
                                      <w:sz w:val="24"/>
                                    </w:rPr>
                                    <w:t xml:space="preserve"> </w:t>
                                  </w:r>
                                  <w:r>
                                    <w:rPr>
                                      <w:sz w:val="24"/>
                                    </w:rPr>
                                    <w:t>заданий. Создает</w:t>
                                  </w:r>
                                  <w:r>
                                    <w:rPr>
                                      <w:spacing w:val="1"/>
                                      <w:sz w:val="24"/>
                                    </w:rPr>
                                    <w:t xml:space="preserve"> </w:t>
                                  </w:r>
                                  <w:r>
                                    <w:rPr>
                                      <w:sz w:val="24"/>
                                    </w:rPr>
                                    <w:t>благоприятную</w:t>
                                  </w:r>
                                  <w:r>
                                    <w:rPr>
                                      <w:spacing w:val="1"/>
                                      <w:sz w:val="24"/>
                                    </w:rPr>
                                    <w:t xml:space="preserve"> </w:t>
                                  </w:r>
                                  <w:r>
                                    <w:rPr>
                                      <w:sz w:val="24"/>
                                    </w:rPr>
                                    <w:t>микросреду и</w:t>
                                  </w:r>
                                  <w:r>
                                    <w:rPr>
                                      <w:spacing w:val="1"/>
                                      <w:sz w:val="24"/>
                                    </w:rPr>
                                    <w:t xml:space="preserve"> </w:t>
                                  </w:r>
                                  <w:r>
                                    <w:rPr>
                                      <w:sz w:val="24"/>
                                    </w:rPr>
                                    <w:t>морально-психологический</w:t>
                                  </w:r>
                                  <w:r>
                                    <w:rPr>
                                      <w:spacing w:val="1"/>
                                      <w:sz w:val="24"/>
                                    </w:rPr>
                                    <w:t xml:space="preserve"> </w:t>
                                  </w:r>
                                  <w:r>
                                    <w:rPr>
                                      <w:spacing w:val="-1"/>
                                      <w:sz w:val="24"/>
                                    </w:rPr>
                                    <w:t>климат</w:t>
                                  </w:r>
                                  <w:r>
                                    <w:rPr>
                                      <w:spacing w:val="-12"/>
                                      <w:sz w:val="24"/>
                                    </w:rPr>
                                    <w:t xml:space="preserve"> </w:t>
                                  </w:r>
                                  <w:r>
                                    <w:rPr>
                                      <w:spacing w:val="-1"/>
                                      <w:sz w:val="24"/>
                                    </w:rPr>
                                    <w:t>для</w:t>
                                  </w:r>
                                  <w:r>
                                    <w:rPr>
                                      <w:spacing w:val="-14"/>
                                      <w:sz w:val="24"/>
                                    </w:rPr>
                                    <w:t xml:space="preserve"> </w:t>
                                  </w:r>
                                  <w:r>
                                    <w:rPr>
                                      <w:spacing w:val="-1"/>
                                      <w:sz w:val="24"/>
                                    </w:rPr>
                                    <w:t>каждого</w:t>
                                  </w:r>
                                  <w:r>
                                    <w:rPr>
                                      <w:spacing w:val="-13"/>
                                      <w:sz w:val="24"/>
                                    </w:rPr>
                                    <w:t xml:space="preserve"> </w:t>
                                  </w:r>
                                  <w:r>
                                    <w:rPr>
                                      <w:spacing w:val="-1"/>
                                      <w:sz w:val="24"/>
                                    </w:rPr>
                                    <w:t>обучающегося,</w:t>
                                  </w:r>
                                  <w:r>
                                    <w:rPr>
                                      <w:spacing w:val="-11"/>
                                      <w:sz w:val="24"/>
                                    </w:rPr>
                                    <w:t xml:space="preserve"> </w:t>
                                  </w:r>
                                  <w:r>
                                    <w:rPr>
                                      <w:spacing w:val="-1"/>
                                      <w:sz w:val="24"/>
                                    </w:rPr>
                                    <w:t>воспитанника.</w:t>
                                  </w:r>
                                  <w:r>
                                    <w:rPr>
                                      <w:spacing w:val="-12"/>
                                      <w:sz w:val="24"/>
                                    </w:rPr>
                                    <w:t xml:space="preserve"> </w:t>
                                  </w:r>
                                  <w:r>
                                    <w:rPr>
                                      <w:sz w:val="24"/>
                                    </w:rPr>
                                    <w:t>Способствует</w:t>
                                  </w:r>
                                  <w:r>
                                    <w:rPr>
                                      <w:spacing w:val="-12"/>
                                      <w:sz w:val="24"/>
                                    </w:rPr>
                                    <w:t xml:space="preserve"> </w:t>
                                  </w:r>
                                  <w:r>
                                    <w:rPr>
                                      <w:sz w:val="24"/>
                                    </w:rPr>
                                    <w:t>развитию</w:t>
                                  </w:r>
                                  <w:r>
                                    <w:rPr>
                                      <w:spacing w:val="-11"/>
                                      <w:sz w:val="24"/>
                                    </w:rPr>
                                    <w:t xml:space="preserve"> </w:t>
                                  </w:r>
                                  <w:r>
                                    <w:rPr>
                                      <w:sz w:val="24"/>
                                    </w:rPr>
                                    <w:t>общения</w:t>
                                  </w:r>
                                  <w:r>
                                    <w:rPr>
                                      <w:spacing w:val="-12"/>
                                      <w:sz w:val="24"/>
                                    </w:rPr>
                                    <w:t xml:space="preserve"> </w:t>
                                  </w:r>
                                  <w:r>
                                    <w:rPr>
                                      <w:sz w:val="24"/>
                                    </w:rPr>
                                    <w:t>обучающихся,</w:t>
                                  </w:r>
                                  <w:r>
                                    <w:rPr>
                                      <w:spacing w:val="-12"/>
                                      <w:sz w:val="24"/>
                                    </w:rPr>
                                    <w:t xml:space="preserve"> </w:t>
                                  </w:r>
                                  <w:r>
                                    <w:rPr>
                                      <w:sz w:val="24"/>
                                    </w:rPr>
                                    <w:t>воспитанников.</w:t>
                                  </w:r>
                                  <w:r>
                                    <w:rPr>
                                      <w:spacing w:val="-57"/>
                                      <w:sz w:val="24"/>
                                    </w:rPr>
                                    <w:t xml:space="preserve"> </w:t>
                                  </w:r>
                                  <w:r>
                                    <w:rPr>
                                      <w:sz w:val="24"/>
                                    </w:rPr>
                                    <w:t>Помогает обучающемуся, воспитаннику решать проблемы, возникающие в общении с товарищами, учителями,</w:t>
                                  </w:r>
                                  <w:r>
                                    <w:rPr>
                                      <w:spacing w:val="1"/>
                                      <w:sz w:val="24"/>
                                    </w:rPr>
                                    <w:t xml:space="preserve"> </w:t>
                                  </w:r>
                                  <w:r>
                                    <w:rPr>
                                      <w:sz w:val="24"/>
                                    </w:rPr>
                                    <w:t>родителями</w:t>
                                  </w:r>
                                  <w:r>
                                    <w:rPr>
                                      <w:spacing w:val="1"/>
                                      <w:sz w:val="24"/>
                                    </w:rPr>
                                    <w:t xml:space="preserve"> </w:t>
                                  </w:r>
                                  <w:r>
                                    <w:rPr>
                                      <w:sz w:val="24"/>
                                    </w:rPr>
                                    <w:t>(лицами,</w:t>
                                  </w:r>
                                  <w:r>
                                    <w:rPr>
                                      <w:spacing w:val="1"/>
                                      <w:sz w:val="24"/>
                                    </w:rPr>
                                    <w:t xml:space="preserve"> </w:t>
                                  </w:r>
                                  <w:r>
                                    <w:rPr>
                                      <w:sz w:val="24"/>
                                    </w:rPr>
                                    <w:t>их</w:t>
                                  </w:r>
                                  <w:r>
                                    <w:rPr>
                                      <w:spacing w:val="1"/>
                                      <w:sz w:val="24"/>
                                    </w:rPr>
                                    <w:t xml:space="preserve"> </w:t>
                                  </w:r>
                                  <w:r>
                                    <w:rPr>
                                      <w:sz w:val="24"/>
                                    </w:rPr>
                                    <w:t>заменяющими).</w:t>
                                  </w:r>
                                  <w:r>
                                    <w:rPr>
                                      <w:spacing w:val="1"/>
                                      <w:sz w:val="24"/>
                                    </w:rPr>
                                    <w:t xml:space="preserve"> </w:t>
                                  </w:r>
                                  <w:r>
                                    <w:rPr>
                                      <w:sz w:val="24"/>
                                    </w:rPr>
                                    <w:t>Соблюдает</w:t>
                                  </w:r>
                                  <w:r>
                                    <w:rPr>
                                      <w:spacing w:val="1"/>
                                      <w:sz w:val="24"/>
                                    </w:rPr>
                                    <w:t xml:space="preserve"> </w:t>
                                  </w:r>
                                  <w:r>
                                    <w:rPr>
                                      <w:sz w:val="24"/>
                                    </w:rPr>
                                    <w:t>права</w:t>
                                  </w:r>
                                  <w:r>
                                    <w:rPr>
                                      <w:spacing w:val="1"/>
                                      <w:sz w:val="24"/>
                                    </w:rPr>
                                    <w:t xml:space="preserve"> </w:t>
                                  </w:r>
                                  <w:r>
                                    <w:rPr>
                                      <w:sz w:val="24"/>
                                    </w:rPr>
                                    <w:t>и</w:t>
                                  </w:r>
                                  <w:r>
                                    <w:rPr>
                                      <w:spacing w:val="1"/>
                                      <w:sz w:val="24"/>
                                    </w:rPr>
                                    <w:t xml:space="preserve"> </w:t>
                                  </w:r>
                                  <w:r>
                                    <w:rPr>
                                      <w:sz w:val="24"/>
                                    </w:rPr>
                                    <w:t>свободы</w:t>
                                  </w:r>
                                  <w:r>
                                    <w:rPr>
                                      <w:spacing w:val="1"/>
                                      <w:sz w:val="24"/>
                                    </w:rPr>
                                    <w:t xml:space="preserve"> </w:t>
                                  </w:r>
                                  <w:r>
                                    <w:rPr>
                                      <w:sz w:val="24"/>
                                    </w:rPr>
                                    <w:t>обучающихся,</w:t>
                                  </w:r>
                                  <w:r>
                                    <w:rPr>
                                      <w:spacing w:val="1"/>
                                      <w:sz w:val="24"/>
                                    </w:rPr>
                                    <w:t xml:space="preserve"> </w:t>
                                  </w:r>
                                  <w:r>
                                    <w:rPr>
                                      <w:sz w:val="24"/>
                                    </w:rPr>
                                    <w:t>воспитанников,</w:t>
                                  </w:r>
                                  <w:r>
                                    <w:rPr>
                                      <w:spacing w:val="1"/>
                                      <w:sz w:val="24"/>
                                    </w:rPr>
                                    <w:t xml:space="preserve"> </w:t>
                                  </w:r>
                                  <w:r>
                                    <w:rPr>
                                      <w:sz w:val="24"/>
                                    </w:rPr>
                                    <w:t>несет</w:t>
                                  </w:r>
                                  <w:r>
                                    <w:rPr>
                                      <w:spacing w:val="1"/>
                                      <w:sz w:val="24"/>
                                    </w:rPr>
                                    <w:t xml:space="preserve"> </w:t>
                                  </w:r>
                                  <w:r>
                                    <w:rPr>
                                      <w:sz w:val="24"/>
                                    </w:rPr>
                                    <w:t>ответственность за</w:t>
                                  </w:r>
                                  <w:r>
                                    <w:rPr>
                                      <w:spacing w:val="-2"/>
                                      <w:sz w:val="24"/>
                                    </w:rPr>
                                    <w:t xml:space="preserve"> </w:t>
                                  </w:r>
                                  <w:r>
                                    <w:rPr>
                                      <w:sz w:val="24"/>
                                    </w:rPr>
                                    <w:t>их</w:t>
                                  </w:r>
                                  <w:r>
                                    <w:rPr>
                                      <w:spacing w:val="-1"/>
                                      <w:sz w:val="24"/>
                                    </w:rPr>
                                    <w:t xml:space="preserve"> </w:t>
                                  </w:r>
                                  <w:r>
                                    <w:rPr>
                                      <w:sz w:val="24"/>
                                    </w:rPr>
                                    <w:t>жизнь,</w:t>
                                  </w:r>
                                  <w:r>
                                    <w:rPr>
                                      <w:spacing w:val="-1"/>
                                      <w:sz w:val="24"/>
                                    </w:rPr>
                                    <w:t xml:space="preserve"> </w:t>
                                  </w:r>
                                  <w:r>
                                    <w:rPr>
                                      <w:sz w:val="24"/>
                                    </w:rPr>
                                    <w:t>здоровье</w:t>
                                  </w:r>
                                  <w:r>
                                    <w:rPr>
                                      <w:spacing w:val="-2"/>
                                      <w:sz w:val="24"/>
                                    </w:rPr>
                                    <w:t xml:space="preserve"> </w:t>
                                  </w:r>
                                  <w:r>
                                    <w:rPr>
                                      <w:sz w:val="24"/>
                                    </w:rPr>
                                    <w:t>и безопасность в</w:t>
                                  </w:r>
                                  <w:r>
                                    <w:rPr>
                                      <w:spacing w:val="-1"/>
                                      <w:sz w:val="24"/>
                                    </w:rPr>
                                    <w:t xml:space="preserve"> </w:t>
                                  </w:r>
                                  <w:r>
                                    <w:rPr>
                                      <w:sz w:val="24"/>
                                    </w:rPr>
                                    <w:t>период</w:t>
                                  </w:r>
                                  <w:r>
                                    <w:rPr>
                                      <w:spacing w:val="-1"/>
                                      <w:sz w:val="24"/>
                                    </w:rPr>
                                    <w:t xml:space="preserve"> </w:t>
                                  </w:r>
                                  <w:r>
                                    <w:rPr>
                                      <w:sz w:val="24"/>
                                    </w:rPr>
                                    <w:t>образовательного</w:t>
                                  </w:r>
                                  <w:r>
                                    <w:rPr>
                                      <w:spacing w:val="-1"/>
                                      <w:sz w:val="24"/>
                                    </w:rPr>
                                    <w:t xml:space="preserve"> </w:t>
                                  </w:r>
                                  <w:r>
                                    <w:rPr>
                                      <w:sz w:val="24"/>
                                    </w:rPr>
                                    <w:t>процесса.</w:t>
                                  </w:r>
                                </w:p>
                              </w:tc>
                            </w:tr>
                          </w:tbl>
                          <w:p w:rsidR="006C6947" w:rsidRDefault="006C6947">
                            <w:pPr>
                              <w:pStyle w:val="a3"/>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32.9pt;margin-top:250.75pt;width:736.7pt;height:274.7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" filled="f" stroked="f">
                <v:textbox inset="0,0,0,0">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46"/>
                        <w:gridCol w:w="11980"/>
                      </w:tblGrid>
                      <w:tr w:rsidR="006C6947">
                        <w:trPr>
                          <w:trHeight w:val="873"/>
                        </w:trPr>
                        <w:tc>
                          <w:tcPr>
                            <w:tcW w:w="2746" w:type="dxa"/>
                          </w:tcPr>
                          <w:p w:rsidR="006C6947" w:rsidRDefault="006C6947">
                            <w:pPr>
                              <w:pStyle w:val="TableParagraph"/>
                              <w:spacing w:before="37" w:line="276" w:lineRule="auto"/>
                              <w:ind w:left="789" w:right="526" w:hanging="200"/>
                              <w:rPr>
                                <w:b/>
                                <w:sz w:val="24"/>
                              </w:rPr>
                            </w:pPr>
                            <w:r>
                              <w:rPr>
                                <w:b/>
                                <w:sz w:val="24"/>
                              </w:rPr>
                              <w:t>Наименование</w:t>
                            </w:r>
                            <w:r>
                              <w:rPr>
                                <w:b/>
                                <w:spacing w:val="-57"/>
                                <w:sz w:val="24"/>
                              </w:rPr>
                              <w:t xml:space="preserve"> </w:t>
                            </w:r>
                            <w:r>
                              <w:rPr>
                                <w:b/>
                                <w:sz w:val="24"/>
                              </w:rPr>
                              <w:t>должности</w:t>
                            </w:r>
                          </w:p>
                        </w:tc>
                        <w:tc>
                          <w:tcPr>
                            <w:tcW w:w="11980" w:type="dxa"/>
                          </w:tcPr>
                          <w:p w:rsidR="006C6947" w:rsidRDefault="006C6947">
                            <w:pPr>
                              <w:pStyle w:val="TableParagraph"/>
                              <w:tabs>
                                <w:tab w:val="left" w:pos="3317"/>
                              </w:tabs>
                              <w:spacing w:before="37"/>
                              <w:ind w:left="1238"/>
                              <w:rPr>
                                <w:b/>
                                <w:sz w:val="24"/>
                              </w:rPr>
                            </w:pPr>
                            <w:r>
                              <w:rPr>
                                <w:b/>
                                <w:sz w:val="24"/>
                              </w:rPr>
                              <w:t>Функционал,</w:t>
                            </w:r>
                            <w:r>
                              <w:rPr>
                                <w:b/>
                                <w:sz w:val="24"/>
                              </w:rPr>
                              <w:tab/>
                              <w:t>связанный</w:t>
                            </w:r>
                            <w:r>
                              <w:rPr>
                                <w:b/>
                                <w:spacing w:val="-3"/>
                                <w:sz w:val="24"/>
                              </w:rPr>
                              <w:t xml:space="preserve"> </w:t>
                            </w:r>
                            <w:r>
                              <w:rPr>
                                <w:b/>
                                <w:sz w:val="24"/>
                              </w:rPr>
                              <w:t>с</w:t>
                            </w:r>
                            <w:r>
                              <w:rPr>
                                <w:b/>
                                <w:spacing w:val="-2"/>
                                <w:sz w:val="24"/>
                              </w:rPr>
                              <w:t xml:space="preserve"> </w:t>
                            </w:r>
                            <w:r>
                              <w:rPr>
                                <w:b/>
                                <w:sz w:val="24"/>
                              </w:rPr>
                              <w:t>организацией</w:t>
                            </w:r>
                            <w:r>
                              <w:rPr>
                                <w:b/>
                                <w:spacing w:val="-2"/>
                                <w:sz w:val="24"/>
                              </w:rPr>
                              <w:t xml:space="preserve"> </w:t>
                            </w:r>
                            <w:r>
                              <w:rPr>
                                <w:b/>
                                <w:sz w:val="24"/>
                              </w:rPr>
                              <w:t>и</w:t>
                            </w:r>
                            <w:r>
                              <w:rPr>
                                <w:b/>
                                <w:spacing w:val="-4"/>
                                <w:sz w:val="24"/>
                              </w:rPr>
                              <w:t xml:space="preserve"> </w:t>
                            </w:r>
                            <w:r>
                              <w:rPr>
                                <w:b/>
                                <w:sz w:val="24"/>
                              </w:rPr>
                              <w:t>реализацией</w:t>
                            </w:r>
                            <w:r>
                              <w:rPr>
                                <w:b/>
                                <w:spacing w:val="-2"/>
                                <w:sz w:val="24"/>
                              </w:rPr>
                              <w:t xml:space="preserve"> </w:t>
                            </w:r>
                            <w:r>
                              <w:rPr>
                                <w:b/>
                                <w:sz w:val="24"/>
                              </w:rPr>
                              <w:t>воспитательного</w:t>
                            </w:r>
                            <w:r>
                              <w:rPr>
                                <w:b/>
                                <w:spacing w:val="-3"/>
                                <w:sz w:val="24"/>
                              </w:rPr>
                              <w:t xml:space="preserve"> </w:t>
                            </w:r>
                            <w:r>
                              <w:rPr>
                                <w:b/>
                                <w:sz w:val="24"/>
                              </w:rPr>
                              <w:t>процесса</w:t>
                            </w:r>
                          </w:p>
                        </w:tc>
                      </w:tr>
                      <w:tr w:rsidR="006C6947">
                        <w:trPr>
                          <w:trHeight w:val="1190"/>
                        </w:trPr>
                        <w:tc>
                          <w:tcPr>
                            <w:tcW w:w="2746" w:type="dxa"/>
                          </w:tcPr>
                          <w:p w:rsidR="006C6947" w:rsidRDefault="006C6947">
                            <w:pPr>
                              <w:pStyle w:val="TableParagraph"/>
                              <w:spacing w:before="37" w:line="276" w:lineRule="auto"/>
                              <w:ind w:left="1065" w:right="87" w:hanging="771"/>
                              <w:rPr>
                                <w:b/>
                                <w:sz w:val="24"/>
                              </w:rPr>
                            </w:pPr>
                            <w:r>
                              <w:rPr>
                                <w:b/>
                                <w:sz w:val="24"/>
                              </w:rPr>
                              <w:t>Заведующий детским</w:t>
                            </w:r>
                            <w:r>
                              <w:rPr>
                                <w:b/>
                                <w:spacing w:val="-58"/>
                                <w:sz w:val="24"/>
                              </w:rPr>
                              <w:t xml:space="preserve"> </w:t>
                            </w:r>
                            <w:r>
                              <w:rPr>
                                <w:b/>
                                <w:sz w:val="24"/>
                              </w:rPr>
                              <w:t>садом</w:t>
                            </w:r>
                          </w:p>
                        </w:tc>
                        <w:tc>
                          <w:tcPr>
                            <w:tcW w:w="11980" w:type="dxa"/>
                          </w:tcPr>
                          <w:p w:rsidR="006C6947" w:rsidRDefault="006C6947">
                            <w:pPr>
                              <w:pStyle w:val="TableParagraph"/>
                              <w:spacing w:before="32" w:line="276" w:lineRule="auto"/>
                              <w:ind w:left="105" w:right="105" w:firstLine="708"/>
                              <w:jc w:val="both"/>
                              <w:rPr>
                                <w:sz w:val="24"/>
                              </w:rPr>
                            </w:pPr>
                            <w:r>
                              <w:rPr>
                                <w:sz w:val="24"/>
                              </w:rPr>
                              <w:t>Организует</w:t>
                            </w:r>
                            <w:r>
                              <w:rPr>
                                <w:spacing w:val="1"/>
                                <w:sz w:val="24"/>
                              </w:rPr>
                              <w:t xml:space="preserve"> </w:t>
                            </w:r>
                            <w:r>
                              <w:rPr>
                                <w:sz w:val="24"/>
                              </w:rPr>
                              <w:t>просветительскую</w:t>
                            </w:r>
                            <w:r>
                              <w:rPr>
                                <w:spacing w:val="1"/>
                                <w:sz w:val="24"/>
                              </w:rPr>
                              <w:t xml:space="preserve"> </w:t>
                            </w:r>
                            <w:r>
                              <w:rPr>
                                <w:sz w:val="24"/>
                              </w:rPr>
                              <w:t>работу</w:t>
                            </w:r>
                            <w:r>
                              <w:rPr>
                                <w:spacing w:val="1"/>
                                <w:sz w:val="24"/>
                              </w:rPr>
                              <w:t xml:space="preserve"> </w:t>
                            </w:r>
                            <w:r>
                              <w:rPr>
                                <w:sz w:val="24"/>
                              </w:rPr>
                              <w:t>для</w:t>
                            </w:r>
                            <w:r>
                              <w:rPr>
                                <w:spacing w:val="1"/>
                                <w:sz w:val="24"/>
                              </w:rPr>
                              <w:t xml:space="preserve"> </w:t>
                            </w:r>
                            <w:r>
                              <w:rPr>
                                <w:sz w:val="24"/>
                              </w:rPr>
                              <w:t>родителей</w:t>
                            </w:r>
                            <w:r>
                              <w:rPr>
                                <w:spacing w:val="1"/>
                                <w:sz w:val="24"/>
                              </w:rPr>
                              <w:t xml:space="preserve"> </w:t>
                            </w:r>
                            <w:r>
                              <w:rPr>
                                <w:sz w:val="24"/>
                              </w:rPr>
                              <w:t>(законных представителей).</w:t>
                            </w:r>
                            <w:r>
                              <w:rPr>
                                <w:spacing w:val="1"/>
                                <w:sz w:val="24"/>
                              </w:rPr>
                              <w:t xml:space="preserve"> </w:t>
                            </w:r>
                            <w:r>
                              <w:rPr>
                                <w:sz w:val="24"/>
                              </w:rPr>
                              <w:t>Оказывает</w:t>
                            </w:r>
                            <w:r>
                              <w:rPr>
                                <w:spacing w:val="1"/>
                                <w:sz w:val="24"/>
                              </w:rPr>
                              <w:t xml:space="preserve"> </w:t>
                            </w:r>
                            <w:r>
                              <w:rPr>
                                <w:sz w:val="24"/>
                              </w:rPr>
                              <w:t>помощь</w:t>
                            </w:r>
                            <w:r>
                              <w:rPr>
                                <w:spacing w:val="1"/>
                                <w:sz w:val="24"/>
                              </w:rPr>
                              <w:t xml:space="preserve"> </w:t>
                            </w:r>
                            <w:r>
                              <w:rPr>
                                <w:sz w:val="24"/>
                              </w:rPr>
                              <w:t>педагогическим</w:t>
                            </w:r>
                            <w:r>
                              <w:rPr>
                                <w:spacing w:val="-9"/>
                                <w:sz w:val="24"/>
                              </w:rPr>
                              <w:t xml:space="preserve"> </w:t>
                            </w:r>
                            <w:r>
                              <w:rPr>
                                <w:sz w:val="24"/>
                              </w:rPr>
                              <w:t>работникам</w:t>
                            </w:r>
                            <w:r>
                              <w:rPr>
                                <w:spacing w:val="-8"/>
                                <w:sz w:val="24"/>
                              </w:rPr>
                              <w:t xml:space="preserve"> </w:t>
                            </w:r>
                            <w:r>
                              <w:rPr>
                                <w:sz w:val="24"/>
                              </w:rPr>
                              <w:t>в</w:t>
                            </w:r>
                            <w:r>
                              <w:rPr>
                                <w:spacing w:val="-7"/>
                                <w:sz w:val="24"/>
                              </w:rPr>
                              <w:t xml:space="preserve"> </w:t>
                            </w:r>
                            <w:r>
                              <w:rPr>
                                <w:sz w:val="24"/>
                              </w:rPr>
                              <w:t>освоении</w:t>
                            </w:r>
                            <w:r>
                              <w:rPr>
                                <w:spacing w:val="-8"/>
                                <w:sz w:val="24"/>
                              </w:rPr>
                              <w:t xml:space="preserve"> </w:t>
                            </w:r>
                            <w:r>
                              <w:rPr>
                                <w:sz w:val="24"/>
                              </w:rPr>
                              <w:t>и</w:t>
                            </w:r>
                            <w:r>
                              <w:rPr>
                                <w:spacing w:val="-6"/>
                                <w:sz w:val="24"/>
                              </w:rPr>
                              <w:t xml:space="preserve"> </w:t>
                            </w:r>
                            <w:r>
                              <w:rPr>
                                <w:sz w:val="24"/>
                              </w:rPr>
                              <w:t>разработке</w:t>
                            </w:r>
                            <w:r>
                              <w:rPr>
                                <w:spacing w:val="-5"/>
                                <w:sz w:val="24"/>
                              </w:rPr>
                              <w:t xml:space="preserve"> </w:t>
                            </w:r>
                            <w:r>
                              <w:rPr>
                                <w:sz w:val="24"/>
                              </w:rPr>
                              <w:t>инновационных</w:t>
                            </w:r>
                            <w:r>
                              <w:rPr>
                                <w:spacing w:val="-7"/>
                                <w:sz w:val="24"/>
                              </w:rPr>
                              <w:t xml:space="preserve"> </w:t>
                            </w:r>
                            <w:r>
                              <w:rPr>
                                <w:sz w:val="24"/>
                              </w:rPr>
                              <w:t>программ</w:t>
                            </w:r>
                            <w:r>
                              <w:rPr>
                                <w:spacing w:val="-8"/>
                                <w:sz w:val="24"/>
                              </w:rPr>
                              <w:t xml:space="preserve"> </w:t>
                            </w:r>
                            <w:r>
                              <w:rPr>
                                <w:sz w:val="24"/>
                              </w:rPr>
                              <w:t>и</w:t>
                            </w:r>
                            <w:r>
                              <w:rPr>
                                <w:spacing w:val="-6"/>
                                <w:sz w:val="24"/>
                              </w:rPr>
                              <w:t xml:space="preserve"> </w:t>
                            </w:r>
                            <w:r>
                              <w:rPr>
                                <w:sz w:val="24"/>
                              </w:rPr>
                              <w:t>технологий.</w:t>
                            </w:r>
                            <w:r>
                              <w:rPr>
                                <w:spacing w:val="-8"/>
                                <w:sz w:val="24"/>
                              </w:rPr>
                              <w:t xml:space="preserve"> </w:t>
                            </w:r>
                            <w:r>
                              <w:rPr>
                                <w:sz w:val="24"/>
                              </w:rPr>
                              <w:t>Организует</w:t>
                            </w:r>
                            <w:r>
                              <w:rPr>
                                <w:spacing w:val="-2"/>
                                <w:sz w:val="24"/>
                              </w:rPr>
                              <w:t xml:space="preserve"> </w:t>
                            </w:r>
                            <w:r>
                              <w:rPr>
                                <w:sz w:val="24"/>
                              </w:rPr>
                              <w:t>учебно-</w:t>
                            </w:r>
                            <w:r>
                              <w:rPr>
                                <w:spacing w:val="-58"/>
                                <w:sz w:val="24"/>
                              </w:rPr>
                              <w:t xml:space="preserve"> </w:t>
                            </w:r>
                            <w:r>
                              <w:rPr>
                                <w:sz w:val="24"/>
                              </w:rPr>
                              <w:t>воспитательную,</w:t>
                            </w:r>
                            <w:r>
                              <w:rPr>
                                <w:spacing w:val="-1"/>
                                <w:sz w:val="24"/>
                              </w:rPr>
                              <w:t xml:space="preserve"> </w:t>
                            </w:r>
                            <w:r>
                              <w:rPr>
                                <w:sz w:val="24"/>
                              </w:rPr>
                              <w:t>методическую, культурно-массовую работу.</w:t>
                            </w:r>
                          </w:p>
                        </w:tc>
                      </w:tr>
                      <w:tr w:rsidR="006C6947">
                        <w:trPr>
                          <w:trHeight w:val="3410"/>
                        </w:trPr>
                        <w:tc>
                          <w:tcPr>
                            <w:tcW w:w="2746" w:type="dxa"/>
                          </w:tcPr>
                          <w:p w:rsidR="006C6947" w:rsidRDefault="006C6947">
                            <w:pPr>
                              <w:pStyle w:val="TableParagraph"/>
                              <w:spacing w:before="37" w:line="276" w:lineRule="auto"/>
                              <w:ind w:left="671" w:right="574" w:firstLine="110"/>
                              <w:rPr>
                                <w:b/>
                                <w:sz w:val="24"/>
                              </w:rPr>
                            </w:pPr>
                            <w:r>
                              <w:rPr>
                                <w:b/>
                                <w:sz w:val="24"/>
                              </w:rPr>
                              <w:t>Заместитель</w:t>
                            </w:r>
                            <w:r>
                              <w:rPr>
                                <w:b/>
                                <w:spacing w:val="-57"/>
                                <w:sz w:val="24"/>
                              </w:rPr>
                              <w:t xml:space="preserve"> </w:t>
                            </w:r>
                            <w:r>
                              <w:rPr>
                                <w:b/>
                                <w:sz w:val="24"/>
                              </w:rPr>
                              <w:t>заведующего</w:t>
                            </w:r>
                          </w:p>
                        </w:tc>
                        <w:tc>
                          <w:tcPr>
                            <w:tcW w:w="11980" w:type="dxa"/>
                          </w:tcPr>
                          <w:p w:rsidR="006C6947" w:rsidRDefault="006C6947">
                            <w:pPr>
                              <w:pStyle w:val="TableParagraph"/>
                              <w:spacing w:before="32" w:line="276" w:lineRule="auto"/>
                              <w:ind w:left="105" w:right="103" w:firstLine="708"/>
                              <w:jc w:val="both"/>
                              <w:rPr>
                                <w:sz w:val="24"/>
                              </w:rPr>
                            </w:pPr>
                            <w:r>
                              <w:rPr>
                                <w:sz w:val="24"/>
                              </w:rPr>
                              <w:t>Осуществляет методическую работу. Обеспечивает повышение квалификации педагогических работников</w:t>
                            </w:r>
                            <w:r>
                              <w:rPr>
                                <w:spacing w:val="1"/>
                                <w:sz w:val="24"/>
                              </w:rPr>
                              <w:t xml:space="preserve"> </w:t>
                            </w:r>
                            <w:r>
                              <w:rPr>
                                <w:sz w:val="24"/>
                              </w:rPr>
                              <w:t>ДОО по вопросам воспитания. Содействует созданию благоприятных условий для индивидуального развития и</w:t>
                            </w:r>
                            <w:r>
                              <w:rPr>
                                <w:spacing w:val="1"/>
                                <w:sz w:val="24"/>
                              </w:rPr>
                              <w:t xml:space="preserve"> </w:t>
                            </w:r>
                            <w:r>
                              <w:rPr>
                                <w:sz w:val="24"/>
                              </w:rPr>
                              <w:t>нравственного</w:t>
                            </w:r>
                            <w:r>
                              <w:rPr>
                                <w:spacing w:val="-10"/>
                                <w:sz w:val="24"/>
                              </w:rPr>
                              <w:t xml:space="preserve"> </w:t>
                            </w:r>
                            <w:r>
                              <w:rPr>
                                <w:sz w:val="24"/>
                              </w:rPr>
                              <w:t>формирования</w:t>
                            </w:r>
                            <w:r>
                              <w:rPr>
                                <w:spacing w:val="-9"/>
                                <w:sz w:val="24"/>
                              </w:rPr>
                              <w:t xml:space="preserve"> </w:t>
                            </w:r>
                            <w:r>
                              <w:rPr>
                                <w:sz w:val="24"/>
                              </w:rPr>
                              <w:t>личности</w:t>
                            </w:r>
                            <w:r>
                              <w:rPr>
                                <w:spacing w:val="-8"/>
                                <w:sz w:val="24"/>
                              </w:rPr>
                              <w:t xml:space="preserve"> </w:t>
                            </w:r>
                            <w:r>
                              <w:rPr>
                                <w:sz w:val="24"/>
                              </w:rPr>
                              <w:t>обучающихся,</w:t>
                            </w:r>
                            <w:r>
                              <w:rPr>
                                <w:spacing w:val="-10"/>
                                <w:sz w:val="24"/>
                              </w:rPr>
                              <w:t xml:space="preserve"> </w:t>
                            </w:r>
                            <w:r>
                              <w:rPr>
                                <w:sz w:val="24"/>
                              </w:rPr>
                              <w:t>воспитанников,</w:t>
                            </w:r>
                            <w:r>
                              <w:rPr>
                                <w:spacing w:val="-10"/>
                                <w:sz w:val="24"/>
                              </w:rPr>
                              <w:t xml:space="preserve"> </w:t>
                            </w:r>
                            <w:r>
                              <w:rPr>
                                <w:sz w:val="24"/>
                              </w:rPr>
                              <w:t>вносит</w:t>
                            </w:r>
                            <w:r>
                              <w:rPr>
                                <w:spacing w:val="-9"/>
                                <w:sz w:val="24"/>
                              </w:rPr>
                              <w:t xml:space="preserve"> </w:t>
                            </w:r>
                            <w:r>
                              <w:rPr>
                                <w:sz w:val="24"/>
                              </w:rPr>
                              <w:t>необходимые</w:t>
                            </w:r>
                            <w:r>
                              <w:rPr>
                                <w:spacing w:val="-11"/>
                                <w:sz w:val="24"/>
                              </w:rPr>
                              <w:t xml:space="preserve"> </w:t>
                            </w:r>
                            <w:r>
                              <w:rPr>
                                <w:sz w:val="24"/>
                              </w:rPr>
                              <w:t>коррективы</w:t>
                            </w:r>
                            <w:r>
                              <w:rPr>
                                <w:spacing w:val="-10"/>
                                <w:sz w:val="24"/>
                              </w:rPr>
                              <w:t xml:space="preserve"> </w:t>
                            </w:r>
                            <w:r>
                              <w:rPr>
                                <w:sz w:val="24"/>
                              </w:rPr>
                              <w:t>в</w:t>
                            </w:r>
                            <w:r>
                              <w:rPr>
                                <w:spacing w:val="-10"/>
                                <w:sz w:val="24"/>
                              </w:rPr>
                              <w:t xml:space="preserve"> </w:t>
                            </w:r>
                            <w:r>
                              <w:rPr>
                                <w:sz w:val="24"/>
                              </w:rPr>
                              <w:t>систему</w:t>
                            </w:r>
                            <w:r>
                              <w:rPr>
                                <w:spacing w:val="-58"/>
                                <w:sz w:val="24"/>
                              </w:rPr>
                              <w:t xml:space="preserve"> </w:t>
                            </w:r>
                            <w:r>
                              <w:rPr>
                                <w:sz w:val="24"/>
                              </w:rPr>
                              <w:t>их воспитания. Осуществляет изучение личности обучающихся, их склонностей, интересов, содействует росту их</w:t>
                            </w:r>
                            <w:r>
                              <w:rPr>
                                <w:spacing w:val="-57"/>
                                <w:sz w:val="24"/>
                              </w:rPr>
                              <w:t xml:space="preserve"> </w:t>
                            </w:r>
                            <w:r>
                              <w:rPr>
                                <w:sz w:val="24"/>
                              </w:rPr>
                              <w:t>познавательной</w:t>
                            </w:r>
                            <w:r>
                              <w:rPr>
                                <w:spacing w:val="1"/>
                                <w:sz w:val="24"/>
                              </w:rPr>
                              <w:t xml:space="preserve"> </w:t>
                            </w:r>
                            <w:r>
                              <w:rPr>
                                <w:sz w:val="24"/>
                              </w:rPr>
                              <w:t>мотивации</w:t>
                            </w:r>
                            <w:r>
                              <w:rPr>
                                <w:spacing w:val="1"/>
                                <w:sz w:val="24"/>
                              </w:rPr>
                              <w:t xml:space="preserve"> </w:t>
                            </w:r>
                            <w:r>
                              <w:rPr>
                                <w:sz w:val="24"/>
                              </w:rPr>
                              <w:t>и</w:t>
                            </w:r>
                            <w:r>
                              <w:rPr>
                                <w:spacing w:val="1"/>
                                <w:sz w:val="24"/>
                              </w:rPr>
                              <w:t xml:space="preserve"> </w:t>
                            </w:r>
                            <w:r>
                              <w:rPr>
                                <w:sz w:val="24"/>
                              </w:rPr>
                              <w:t>становлению</w:t>
                            </w:r>
                            <w:r>
                              <w:rPr>
                                <w:spacing w:val="1"/>
                                <w:sz w:val="24"/>
                              </w:rPr>
                              <w:t xml:space="preserve"> </w:t>
                            </w:r>
                            <w:r>
                              <w:rPr>
                                <w:sz w:val="24"/>
                              </w:rPr>
                              <w:t>их</w:t>
                            </w:r>
                            <w:r>
                              <w:rPr>
                                <w:spacing w:val="1"/>
                                <w:sz w:val="24"/>
                              </w:rPr>
                              <w:t xml:space="preserve"> </w:t>
                            </w:r>
                            <w:r>
                              <w:rPr>
                                <w:sz w:val="24"/>
                              </w:rPr>
                              <w:t>учебной</w:t>
                            </w:r>
                            <w:r>
                              <w:rPr>
                                <w:spacing w:val="1"/>
                                <w:sz w:val="24"/>
                              </w:rPr>
                              <w:t xml:space="preserve"> </w:t>
                            </w:r>
                            <w:r>
                              <w:rPr>
                                <w:sz w:val="24"/>
                              </w:rPr>
                              <w:t>самостоятельности,</w:t>
                            </w:r>
                            <w:r>
                              <w:rPr>
                                <w:spacing w:val="1"/>
                                <w:sz w:val="24"/>
                              </w:rPr>
                              <w:t xml:space="preserve"> </w:t>
                            </w:r>
                            <w:r>
                              <w:rPr>
                                <w:sz w:val="24"/>
                              </w:rPr>
                              <w:t>формированию</w:t>
                            </w:r>
                            <w:r>
                              <w:rPr>
                                <w:spacing w:val="1"/>
                                <w:sz w:val="24"/>
                              </w:rPr>
                              <w:t xml:space="preserve"> </w:t>
                            </w:r>
                            <w:r>
                              <w:rPr>
                                <w:sz w:val="24"/>
                              </w:rPr>
                              <w:t>компетентностей;</w:t>
                            </w:r>
                            <w:r>
                              <w:rPr>
                                <w:spacing w:val="1"/>
                                <w:sz w:val="24"/>
                              </w:rPr>
                              <w:t xml:space="preserve"> </w:t>
                            </w:r>
                            <w:r>
                              <w:rPr>
                                <w:sz w:val="24"/>
                              </w:rPr>
                              <w:t>организует</w:t>
                            </w:r>
                            <w:r>
                              <w:rPr>
                                <w:spacing w:val="1"/>
                                <w:sz w:val="24"/>
                              </w:rPr>
                              <w:t xml:space="preserve"> </w:t>
                            </w:r>
                            <w:r>
                              <w:rPr>
                                <w:sz w:val="24"/>
                              </w:rPr>
                              <w:t>подготовку домашних</w:t>
                            </w:r>
                            <w:r>
                              <w:rPr>
                                <w:spacing w:val="1"/>
                                <w:sz w:val="24"/>
                              </w:rPr>
                              <w:t xml:space="preserve"> </w:t>
                            </w:r>
                            <w:r>
                              <w:rPr>
                                <w:sz w:val="24"/>
                              </w:rPr>
                              <w:t>заданий. Создает</w:t>
                            </w:r>
                            <w:r>
                              <w:rPr>
                                <w:spacing w:val="1"/>
                                <w:sz w:val="24"/>
                              </w:rPr>
                              <w:t xml:space="preserve"> </w:t>
                            </w:r>
                            <w:r>
                              <w:rPr>
                                <w:sz w:val="24"/>
                              </w:rPr>
                              <w:t>благоприятную</w:t>
                            </w:r>
                            <w:r>
                              <w:rPr>
                                <w:spacing w:val="1"/>
                                <w:sz w:val="24"/>
                              </w:rPr>
                              <w:t xml:space="preserve"> </w:t>
                            </w:r>
                            <w:r>
                              <w:rPr>
                                <w:sz w:val="24"/>
                              </w:rPr>
                              <w:t>микросреду и</w:t>
                            </w:r>
                            <w:r>
                              <w:rPr>
                                <w:spacing w:val="1"/>
                                <w:sz w:val="24"/>
                              </w:rPr>
                              <w:t xml:space="preserve"> </w:t>
                            </w:r>
                            <w:r>
                              <w:rPr>
                                <w:sz w:val="24"/>
                              </w:rPr>
                              <w:t>морально-психологический</w:t>
                            </w:r>
                            <w:r>
                              <w:rPr>
                                <w:spacing w:val="1"/>
                                <w:sz w:val="24"/>
                              </w:rPr>
                              <w:t xml:space="preserve"> </w:t>
                            </w:r>
                            <w:r>
                              <w:rPr>
                                <w:spacing w:val="-1"/>
                                <w:sz w:val="24"/>
                              </w:rPr>
                              <w:t>климат</w:t>
                            </w:r>
                            <w:r>
                              <w:rPr>
                                <w:spacing w:val="-12"/>
                                <w:sz w:val="24"/>
                              </w:rPr>
                              <w:t xml:space="preserve"> </w:t>
                            </w:r>
                            <w:r>
                              <w:rPr>
                                <w:spacing w:val="-1"/>
                                <w:sz w:val="24"/>
                              </w:rPr>
                              <w:t>для</w:t>
                            </w:r>
                            <w:r>
                              <w:rPr>
                                <w:spacing w:val="-14"/>
                                <w:sz w:val="24"/>
                              </w:rPr>
                              <w:t xml:space="preserve"> </w:t>
                            </w:r>
                            <w:r>
                              <w:rPr>
                                <w:spacing w:val="-1"/>
                                <w:sz w:val="24"/>
                              </w:rPr>
                              <w:t>каждого</w:t>
                            </w:r>
                            <w:r>
                              <w:rPr>
                                <w:spacing w:val="-13"/>
                                <w:sz w:val="24"/>
                              </w:rPr>
                              <w:t xml:space="preserve"> </w:t>
                            </w:r>
                            <w:r>
                              <w:rPr>
                                <w:spacing w:val="-1"/>
                                <w:sz w:val="24"/>
                              </w:rPr>
                              <w:t>обучающегося,</w:t>
                            </w:r>
                            <w:r>
                              <w:rPr>
                                <w:spacing w:val="-11"/>
                                <w:sz w:val="24"/>
                              </w:rPr>
                              <w:t xml:space="preserve"> </w:t>
                            </w:r>
                            <w:r>
                              <w:rPr>
                                <w:spacing w:val="-1"/>
                                <w:sz w:val="24"/>
                              </w:rPr>
                              <w:t>воспитанника.</w:t>
                            </w:r>
                            <w:r>
                              <w:rPr>
                                <w:spacing w:val="-12"/>
                                <w:sz w:val="24"/>
                              </w:rPr>
                              <w:t xml:space="preserve"> </w:t>
                            </w:r>
                            <w:r>
                              <w:rPr>
                                <w:sz w:val="24"/>
                              </w:rPr>
                              <w:t>Способствует</w:t>
                            </w:r>
                            <w:r>
                              <w:rPr>
                                <w:spacing w:val="-12"/>
                                <w:sz w:val="24"/>
                              </w:rPr>
                              <w:t xml:space="preserve"> </w:t>
                            </w:r>
                            <w:r>
                              <w:rPr>
                                <w:sz w:val="24"/>
                              </w:rPr>
                              <w:t>развитию</w:t>
                            </w:r>
                            <w:r>
                              <w:rPr>
                                <w:spacing w:val="-11"/>
                                <w:sz w:val="24"/>
                              </w:rPr>
                              <w:t xml:space="preserve"> </w:t>
                            </w:r>
                            <w:r>
                              <w:rPr>
                                <w:sz w:val="24"/>
                              </w:rPr>
                              <w:t>общения</w:t>
                            </w:r>
                            <w:r>
                              <w:rPr>
                                <w:spacing w:val="-12"/>
                                <w:sz w:val="24"/>
                              </w:rPr>
                              <w:t xml:space="preserve"> </w:t>
                            </w:r>
                            <w:r>
                              <w:rPr>
                                <w:sz w:val="24"/>
                              </w:rPr>
                              <w:t>обучающихся,</w:t>
                            </w:r>
                            <w:r>
                              <w:rPr>
                                <w:spacing w:val="-12"/>
                                <w:sz w:val="24"/>
                              </w:rPr>
                              <w:t xml:space="preserve"> </w:t>
                            </w:r>
                            <w:r>
                              <w:rPr>
                                <w:sz w:val="24"/>
                              </w:rPr>
                              <w:t>воспитанников.</w:t>
                            </w:r>
                            <w:r>
                              <w:rPr>
                                <w:spacing w:val="-57"/>
                                <w:sz w:val="24"/>
                              </w:rPr>
                              <w:t xml:space="preserve"> </w:t>
                            </w:r>
                            <w:r>
                              <w:rPr>
                                <w:sz w:val="24"/>
                              </w:rPr>
                              <w:t>Помогает обучающемуся, воспитаннику решать проблемы, возникающие в общении с товарищами, учителями,</w:t>
                            </w:r>
                            <w:r>
                              <w:rPr>
                                <w:spacing w:val="1"/>
                                <w:sz w:val="24"/>
                              </w:rPr>
                              <w:t xml:space="preserve"> </w:t>
                            </w:r>
                            <w:r>
                              <w:rPr>
                                <w:sz w:val="24"/>
                              </w:rPr>
                              <w:t>родителями</w:t>
                            </w:r>
                            <w:r>
                              <w:rPr>
                                <w:spacing w:val="1"/>
                                <w:sz w:val="24"/>
                              </w:rPr>
                              <w:t xml:space="preserve"> </w:t>
                            </w:r>
                            <w:r>
                              <w:rPr>
                                <w:sz w:val="24"/>
                              </w:rPr>
                              <w:t>(лицами,</w:t>
                            </w:r>
                            <w:r>
                              <w:rPr>
                                <w:spacing w:val="1"/>
                                <w:sz w:val="24"/>
                              </w:rPr>
                              <w:t xml:space="preserve"> </w:t>
                            </w:r>
                            <w:r>
                              <w:rPr>
                                <w:sz w:val="24"/>
                              </w:rPr>
                              <w:t>их</w:t>
                            </w:r>
                            <w:r>
                              <w:rPr>
                                <w:spacing w:val="1"/>
                                <w:sz w:val="24"/>
                              </w:rPr>
                              <w:t xml:space="preserve"> </w:t>
                            </w:r>
                            <w:r>
                              <w:rPr>
                                <w:sz w:val="24"/>
                              </w:rPr>
                              <w:t>заменяющими).</w:t>
                            </w:r>
                            <w:r>
                              <w:rPr>
                                <w:spacing w:val="1"/>
                                <w:sz w:val="24"/>
                              </w:rPr>
                              <w:t xml:space="preserve"> </w:t>
                            </w:r>
                            <w:r>
                              <w:rPr>
                                <w:sz w:val="24"/>
                              </w:rPr>
                              <w:t>Соблюдает</w:t>
                            </w:r>
                            <w:r>
                              <w:rPr>
                                <w:spacing w:val="1"/>
                                <w:sz w:val="24"/>
                              </w:rPr>
                              <w:t xml:space="preserve"> </w:t>
                            </w:r>
                            <w:r>
                              <w:rPr>
                                <w:sz w:val="24"/>
                              </w:rPr>
                              <w:t>права</w:t>
                            </w:r>
                            <w:r>
                              <w:rPr>
                                <w:spacing w:val="1"/>
                                <w:sz w:val="24"/>
                              </w:rPr>
                              <w:t xml:space="preserve"> </w:t>
                            </w:r>
                            <w:r>
                              <w:rPr>
                                <w:sz w:val="24"/>
                              </w:rPr>
                              <w:t>и</w:t>
                            </w:r>
                            <w:r>
                              <w:rPr>
                                <w:spacing w:val="1"/>
                                <w:sz w:val="24"/>
                              </w:rPr>
                              <w:t xml:space="preserve"> </w:t>
                            </w:r>
                            <w:r>
                              <w:rPr>
                                <w:sz w:val="24"/>
                              </w:rPr>
                              <w:t>свободы</w:t>
                            </w:r>
                            <w:r>
                              <w:rPr>
                                <w:spacing w:val="1"/>
                                <w:sz w:val="24"/>
                              </w:rPr>
                              <w:t xml:space="preserve"> </w:t>
                            </w:r>
                            <w:r>
                              <w:rPr>
                                <w:sz w:val="24"/>
                              </w:rPr>
                              <w:t>обучающихся,</w:t>
                            </w:r>
                            <w:r>
                              <w:rPr>
                                <w:spacing w:val="1"/>
                                <w:sz w:val="24"/>
                              </w:rPr>
                              <w:t xml:space="preserve"> </w:t>
                            </w:r>
                            <w:r>
                              <w:rPr>
                                <w:sz w:val="24"/>
                              </w:rPr>
                              <w:t>воспитанников,</w:t>
                            </w:r>
                            <w:r>
                              <w:rPr>
                                <w:spacing w:val="1"/>
                                <w:sz w:val="24"/>
                              </w:rPr>
                              <w:t xml:space="preserve"> </w:t>
                            </w:r>
                            <w:r>
                              <w:rPr>
                                <w:sz w:val="24"/>
                              </w:rPr>
                              <w:t>несет</w:t>
                            </w:r>
                            <w:r>
                              <w:rPr>
                                <w:spacing w:val="1"/>
                                <w:sz w:val="24"/>
                              </w:rPr>
                              <w:t xml:space="preserve"> </w:t>
                            </w:r>
                            <w:r>
                              <w:rPr>
                                <w:sz w:val="24"/>
                              </w:rPr>
                              <w:t>ответственность за</w:t>
                            </w:r>
                            <w:r>
                              <w:rPr>
                                <w:spacing w:val="-2"/>
                                <w:sz w:val="24"/>
                              </w:rPr>
                              <w:t xml:space="preserve"> </w:t>
                            </w:r>
                            <w:r>
                              <w:rPr>
                                <w:sz w:val="24"/>
                              </w:rPr>
                              <w:t>их</w:t>
                            </w:r>
                            <w:r>
                              <w:rPr>
                                <w:spacing w:val="-1"/>
                                <w:sz w:val="24"/>
                              </w:rPr>
                              <w:t xml:space="preserve"> </w:t>
                            </w:r>
                            <w:r>
                              <w:rPr>
                                <w:sz w:val="24"/>
                              </w:rPr>
                              <w:t>жизнь,</w:t>
                            </w:r>
                            <w:r>
                              <w:rPr>
                                <w:spacing w:val="-1"/>
                                <w:sz w:val="24"/>
                              </w:rPr>
                              <w:t xml:space="preserve"> </w:t>
                            </w:r>
                            <w:r>
                              <w:rPr>
                                <w:sz w:val="24"/>
                              </w:rPr>
                              <w:t>здоровье</w:t>
                            </w:r>
                            <w:r>
                              <w:rPr>
                                <w:spacing w:val="-2"/>
                                <w:sz w:val="24"/>
                              </w:rPr>
                              <w:t xml:space="preserve"> </w:t>
                            </w:r>
                            <w:r>
                              <w:rPr>
                                <w:sz w:val="24"/>
                              </w:rPr>
                              <w:t>и безопасность в</w:t>
                            </w:r>
                            <w:r>
                              <w:rPr>
                                <w:spacing w:val="-1"/>
                                <w:sz w:val="24"/>
                              </w:rPr>
                              <w:t xml:space="preserve"> </w:t>
                            </w:r>
                            <w:r>
                              <w:rPr>
                                <w:sz w:val="24"/>
                              </w:rPr>
                              <w:t>период</w:t>
                            </w:r>
                            <w:r>
                              <w:rPr>
                                <w:spacing w:val="-1"/>
                                <w:sz w:val="24"/>
                              </w:rPr>
                              <w:t xml:space="preserve"> </w:t>
                            </w:r>
                            <w:r>
                              <w:rPr>
                                <w:sz w:val="24"/>
                              </w:rPr>
                              <w:t>образовательного</w:t>
                            </w:r>
                            <w:r>
                              <w:rPr>
                                <w:spacing w:val="-1"/>
                                <w:sz w:val="24"/>
                              </w:rPr>
                              <w:t xml:space="preserve"> </w:t>
                            </w:r>
                            <w:r>
                              <w:rPr>
                                <w:sz w:val="24"/>
                              </w:rPr>
                              <w:t>процесса.</w:t>
                            </w:r>
                          </w:p>
                        </w:tc>
                      </w:tr>
                    </w:tbl>
                    <w:p w:rsidR="006C6947" w:rsidRDefault="006C6947">
                      <w:pPr>
                        <w:pStyle w:val="a3"/>
                        <w:jc w:val="left"/>
                      </w:pPr>
                    </w:p>
                  </w:txbxContent>
                </v:textbox>
                <w10:wrap anchorx="page" anchory="page"/>
              </v:shape>
            </w:pict>
          </mc:Fallback>
        </mc:AlternateContent>
      </w:r>
    </w:p>
    <w:p w:rsidR="00837E2E" w:rsidRDefault="00837E2E">
      <w:pPr>
        <w:rPr>
          <w:sz w:val="2"/>
          <w:szCs w:val="2"/>
        </w:rPr>
        <w:sectPr w:rsidR="00837E2E">
          <w:pgSz w:w="16840" w:h="11910" w:orient="landscape"/>
          <w:pgMar w:top="520" w:right="360" w:bottom="700" w:left="380" w:header="0" w:footer="504" w:gutter="0"/>
          <w:cols w:space="720"/>
        </w:sectPr>
      </w:pPr>
    </w:p>
    <w:p w:rsidR="00837E2E" w:rsidRDefault="00153356">
      <w:pPr>
        <w:pStyle w:val="a3"/>
        <w:spacing w:before="1"/>
        <w:jc w:val="left"/>
        <w:rPr>
          <w:sz w:val="6"/>
        </w:rPr>
      </w:pPr>
      <w:r>
        <w:rPr>
          <w:noProof/>
          <w:lang w:eastAsia="ru-RU"/>
        </w:rPr>
        <w:lastRenderedPageBreak/>
        <mc:AlternateContent>
          <mc:Choice Requires="wps">
            <w:drawing>
              <wp:anchor distT="0" distB="0" distL="114300" distR="114300" simplePos="0" relativeHeight="483233792" behindDoc="1" locked="0" layoutInCell="1" allowOverlap="1">
                <wp:simplePos x="0" y="0"/>
                <wp:positionH relativeFrom="page">
                  <wp:posOffset>312420</wp:posOffset>
                </wp:positionH>
                <wp:positionV relativeFrom="page">
                  <wp:posOffset>312420</wp:posOffset>
                </wp:positionV>
                <wp:extent cx="9577070" cy="6714490"/>
                <wp:effectExtent l="0" t="0" r="0" b="0"/>
                <wp:wrapNone/>
                <wp:docPr id="1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77070" cy="6714490"/>
                        </a:xfrm>
                        <a:custGeom>
                          <a:avLst/>
                          <a:gdLst>
                            <a:gd name="T0" fmla="+- 0 15573 492"/>
                            <a:gd name="T1" fmla="*/ T0 w 15082"/>
                            <a:gd name="T2" fmla="+- 0 492 492"/>
                            <a:gd name="T3" fmla="*/ 492 h 10574"/>
                            <a:gd name="T4" fmla="+- 0 15564 492"/>
                            <a:gd name="T5" fmla="*/ T4 w 15082"/>
                            <a:gd name="T6" fmla="+- 0 492 492"/>
                            <a:gd name="T7" fmla="*/ 492 h 10574"/>
                            <a:gd name="T8" fmla="+- 0 15564 492"/>
                            <a:gd name="T9" fmla="*/ T8 w 15082"/>
                            <a:gd name="T10" fmla="+- 0 502 492"/>
                            <a:gd name="T11" fmla="*/ 502 h 10574"/>
                            <a:gd name="T12" fmla="+- 0 15564 492"/>
                            <a:gd name="T13" fmla="*/ T12 w 15082"/>
                            <a:gd name="T14" fmla="+- 0 557 492"/>
                            <a:gd name="T15" fmla="*/ 557 h 10574"/>
                            <a:gd name="T16" fmla="+- 0 15564 492"/>
                            <a:gd name="T17" fmla="*/ T16 w 15082"/>
                            <a:gd name="T18" fmla="+- 0 11056 492"/>
                            <a:gd name="T19" fmla="*/ 11056 h 10574"/>
                            <a:gd name="T20" fmla="+- 0 502 492"/>
                            <a:gd name="T21" fmla="*/ T20 w 15082"/>
                            <a:gd name="T22" fmla="+- 0 11056 492"/>
                            <a:gd name="T23" fmla="*/ 11056 h 10574"/>
                            <a:gd name="T24" fmla="+- 0 502 492"/>
                            <a:gd name="T25" fmla="*/ T24 w 15082"/>
                            <a:gd name="T26" fmla="+- 0 557 492"/>
                            <a:gd name="T27" fmla="*/ 557 h 10574"/>
                            <a:gd name="T28" fmla="+- 0 502 492"/>
                            <a:gd name="T29" fmla="*/ T28 w 15082"/>
                            <a:gd name="T30" fmla="+- 0 502 492"/>
                            <a:gd name="T31" fmla="*/ 502 h 10574"/>
                            <a:gd name="T32" fmla="+- 0 15564 492"/>
                            <a:gd name="T33" fmla="*/ T32 w 15082"/>
                            <a:gd name="T34" fmla="+- 0 502 492"/>
                            <a:gd name="T35" fmla="*/ 502 h 10574"/>
                            <a:gd name="T36" fmla="+- 0 15564 492"/>
                            <a:gd name="T37" fmla="*/ T36 w 15082"/>
                            <a:gd name="T38" fmla="+- 0 492 492"/>
                            <a:gd name="T39" fmla="*/ 492 h 10574"/>
                            <a:gd name="T40" fmla="+- 0 502 492"/>
                            <a:gd name="T41" fmla="*/ T40 w 15082"/>
                            <a:gd name="T42" fmla="+- 0 492 492"/>
                            <a:gd name="T43" fmla="*/ 492 h 10574"/>
                            <a:gd name="T44" fmla="+- 0 492 492"/>
                            <a:gd name="T45" fmla="*/ T44 w 15082"/>
                            <a:gd name="T46" fmla="+- 0 492 492"/>
                            <a:gd name="T47" fmla="*/ 492 h 10574"/>
                            <a:gd name="T48" fmla="+- 0 492 492"/>
                            <a:gd name="T49" fmla="*/ T48 w 15082"/>
                            <a:gd name="T50" fmla="+- 0 11066 492"/>
                            <a:gd name="T51" fmla="*/ 11066 h 10574"/>
                            <a:gd name="T52" fmla="+- 0 502 492"/>
                            <a:gd name="T53" fmla="*/ T52 w 15082"/>
                            <a:gd name="T54" fmla="+- 0 11066 492"/>
                            <a:gd name="T55" fmla="*/ 11066 h 10574"/>
                            <a:gd name="T56" fmla="+- 0 15564 492"/>
                            <a:gd name="T57" fmla="*/ T56 w 15082"/>
                            <a:gd name="T58" fmla="+- 0 11066 492"/>
                            <a:gd name="T59" fmla="*/ 11066 h 10574"/>
                            <a:gd name="T60" fmla="+- 0 15573 492"/>
                            <a:gd name="T61" fmla="*/ T60 w 15082"/>
                            <a:gd name="T62" fmla="+- 0 11066 492"/>
                            <a:gd name="T63" fmla="*/ 11066 h 10574"/>
                            <a:gd name="T64" fmla="+- 0 15573 492"/>
                            <a:gd name="T65" fmla="*/ T64 w 15082"/>
                            <a:gd name="T66" fmla="+- 0 11056 492"/>
                            <a:gd name="T67" fmla="*/ 11056 h 10574"/>
                            <a:gd name="T68" fmla="+- 0 15573 492"/>
                            <a:gd name="T69" fmla="*/ T68 w 15082"/>
                            <a:gd name="T70" fmla="+- 0 557 492"/>
                            <a:gd name="T71" fmla="*/ 557 h 10574"/>
                            <a:gd name="T72" fmla="+- 0 15573 492"/>
                            <a:gd name="T73" fmla="*/ T72 w 15082"/>
                            <a:gd name="T74" fmla="+- 0 502 492"/>
                            <a:gd name="T75" fmla="*/ 502 h 10574"/>
                            <a:gd name="T76" fmla="+- 0 15573 492"/>
                            <a:gd name="T77" fmla="*/ T76 w 15082"/>
                            <a:gd name="T78" fmla="+- 0 492 492"/>
                            <a:gd name="T79" fmla="*/ 492 h 105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5082" h="10574">
                              <a:moveTo>
                                <a:pt x="15081" y="0"/>
                              </a:moveTo>
                              <a:lnTo>
                                <a:pt x="15072" y="0"/>
                              </a:lnTo>
                              <a:lnTo>
                                <a:pt x="15072" y="10"/>
                              </a:lnTo>
                              <a:lnTo>
                                <a:pt x="15072" y="65"/>
                              </a:lnTo>
                              <a:lnTo>
                                <a:pt x="15072" y="10564"/>
                              </a:lnTo>
                              <a:lnTo>
                                <a:pt x="10" y="10564"/>
                              </a:lnTo>
                              <a:lnTo>
                                <a:pt x="10" y="65"/>
                              </a:lnTo>
                              <a:lnTo>
                                <a:pt x="10" y="10"/>
                              </a:lnTo>
                              <a:lnTo>
                                <a:pt x="15072" y="10"/>
                              </a:lnTo>
                              <a:lnTo>
                                <a:pt x="15072" y="0"/>
                              </a:lnTo>
                              <a:lnTo>
                                <a:pt x="10" y="0"/>
                              </a:lnTo>
                              <a:lnTo>
                                <a:pt x="0" y="0"/>
                              </a:lnTo>
                              <a:lnTo>
                                <a:pt x="0" y="10574"/>
                              </a:lnTo>
                              <a:lnTo>
                                <a:pt x="10" y="10574"/>
                              </a:lnTo>
                              <a:lnTo>
                                <a:pt x="15072" y="10574"/>
                              </a:lnTo>
                              <a:lnTo>
                                <a:pt x="15081" y="10574"/>
                              </a:lnTo>
                              <a:lnTo>
                                <a:pt x="15081" y="10564"/>
                              </a:lnTo>
                              <a:lnTo>
                                <a:pt x="15081" y="65"/>
                              </a:lnTo>
                              <a:lnTo>
                                <a:pt x="15081" y="10"/>
                              </a:lnTo>
                              <a:lnTo>
                                <a:pt x="150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F73CD" id="Freeform 9" o:spid="_x0000_s1026" style="position:absolute;margin-left:24.6pt;margin-top:24.6pt;width:754.1pt;height:528.7pt;z-index:-2008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082,1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" path="m15081,r-9,l15072,10r,55l15072,10564r-15062,l10,65r,-55l15072,10r,-10l10,,,,,10574r10,l15072,10574r9,l15081,10564r,-10499l15081,10r,-10xe" fillcolor="black" stroked="f">
                <v:path arrowok="t" o:connecttype="custom" o:connectlocs="9576435,312420;9570720,312420;9570720,318770;9570720,353695;9570720,7020560;6350,7020560;6350,353695;6350,318770;9570720,318770;9570720,312420;6350,312420;0,312420;0,7026910;6350,7026910;9570720,7026910;9576435,7026910;9576435,7020560;9576435,353695;9576435,318770;9576435,312420" o:connectangles="0,0,0,0,0,0,0,0,0,0,0,0,0,0,0,0,0,0,0,0"/>
                <w10:wrap anchorx="page" anchory="page"/>
              </v:shape>
            </w:pict>
          </mc:Fallback>
        </mc:AlternateContent>
      </w:r>
      <w:r>
        <w:rPr>
          <w:noProof/>
          <w:lang w:eastAsia="ru-RU"/>
        </w:rPr>
        <mc:AlternateContent>
          <mc:Choice Requires="wps">
            <w:drawing>
              <wp:anchor distT="0" distB="0" distL="114300" distR="114300" simplePos="0" relativeHeight="483234304" behindDoc="1" locked="0" layoutInCell="1" allowOverlap="1">
                <wp:simplePos x="0" y="0"/>
                <wp:positionH relativeFrom="page">
                  <wp:posOffset>8575675</wp:posOffset>
                </wp:positionH>
                <wp:positionV relativeFrom="page">
                  <wp:posOffset>3136900</wp:posOffset>
                </wp:positionV>
                <wp:extent cx="53340" cy="1270"/>
                <wp:effectExtent l="0" t="0" r="0" b="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 cy="1270"/>
                        </a:xfrm>
                        <a:custGeom>
                          <a:avLst/>
                          <a:gdLst>
                            <a:gd name="T0" fmla="+- 0 13505 13505"/>
                            <a:gd name="T1" fmla="*/ T0 w 84"/>
                            <a:gd name="T2" fmla="+- 0 13529 13505"/>
                            <a:gd name="T3" fmla="*/ T2 w 84"/>
                            <a:gd name="T4" fmla="+- 0 13565 13505"/>
                            <a:gd name="T5" fmla="*/ T4 w 84"/>
                            <a:gd name="T6" fmla="+- 0 13589 13505"/>
                            <a:gd name="T7" fmla="*/ T6 w 84"/>
                          </a:gdLst>
                          <a:ahLst/>
                          <a:cxnLst>
                            <a:cxn ang="0">
                              <a:pos x="T1" y="0"/>
                            </a:cxn>
                            <a:cxn ang="0">
                              <a:pos x="T3" y="0"/>
                            </a:cxn>
                            <a:cxn ang="0">
                              <a:pos x="T5" y="0"/>
                            </a:cxn>
                            <a:cxn ang="0">
                              <a:pos x="T7" y="0"/>
                            </a:cxn>
                          </a:cxnLst>
                          <a:rect l="0" t="0" r="r" b="b"/>
                          <a:pathLst>
                            <a:path w="84">
                              <a:moveTo>
                                <a:pt x="0" y="0"/>
                              </a:moveTo>
                              <a:lnTo>
                                <a:pt x="24" y="0"/>
                              </a:lnTo>
                              <a:moveTo>
                                <a:pt x="60" y="0"/>
                              </a:moveTo>
                              <a:lnTo>
                                <a:pt x="84" y="0"/>
                              </a:lnTo>
                            </a:path>
                          </a:pathLst>
                        </a:custGeom>
                        <a:noFill/>
                        <a:ln w="13716">
                          <a:solidFill>
                            <a:srgbClr val="DDDDD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8ABB1" id="AutoShape 8" o:spid="_x0000_s1026" style="position:absolute;margin-left:675.25pt;margin-top:247pt;width:4.2pt;height:.1pt;z-index:-2008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" path="m,l24,m60,l84,e" filled="f" strokecolor="#ddd" strokeweight="1.08pt">
                <v:path arrowok="t" o:connecttype="custom" o:connectlocs="0,0;15240,0;38100,0;53340,0" o:connectangles="0,0,0,0"/>
                <w10:wrap anchorx="page" anchory="page"/>
              </v:shape>
            </w:pict>
          </mc:Fallback>
        </mc:AlternateContent>
      </w:r>
    </w:p>
    <w:tbl>
      <w:tblPr>
        <w:tblStyle w:val="TableNormal"/>
        <w:tblW w:w="0" w:type="auto"/>
        <w:tblInd w:w="2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46"/>
        <w:gridCol w:w="11980"/>
      </w:tblGrid>
      <w:tr w:rsidR="00837E2E">
        <w:trPr>
          <w:trHeight w:val="4798"/>
        </w:trPr>
        <w:tc>
          <w:tcPr>
            <w:tcW w:w="2746" w:type="dxa"/>
            <w:tcBorders>
              <w:bottom w:val="nil"/>
            </w:tcBorders>
          </w:tcPr>
          <w:p w:rsidR="00837E2E" w:rsidRDefault="00EE3A43">
            <w:pPr>
              <w:pStyle w:val="TableParagraph"/>
              <w:spacing w:before="38"/>
              <w:ind w:left="443"/>
              <w:rPr>
                <w:b/>
                <w:sz w:val="24"/>
              </w:rPr>
            </w:pPr>
            <w:r>
              <w:rPr>
                <w:b/>
                <w:sz w:val="24"/>
              </w:rPr>
              <w:t>Учитель-логопед</w:t>
            </w:r>
          </w:p>
        </w:tc>
        <w:tc>
          <w:tcPr>
            <w:tcW w:w="11980" w:type="dxa"/>
            <w:tcBorders>
              <w:bottom w:val="nil"/>
            </w:tcBorders>
          </w:tcPr>
          <w:p w:rsidR="00837E2E" w:rsidRDefault="00EE3A43">
            <w:pPr>
              <w:pStyle w:val="TableParagraph"/>
              <w:spacing w:before="33" w:line="276" w:lineRule="auto"/>
              <w:ind w:left="115" w:right="103" w:firstLine="710"/>
              <w:jc w:val="both"/>
              <w:rPr>
                <w:sz w:val="24"/>
              </w:rPr>
            </w:pPr>
            <w:r>
              <w:rPr>
                <w:sz w:val="24"/>
              </w:rPr>
              <w:t>Осуществляет</w:t>
            </w:r>
            <w:r>
              <w:rPr>
                <w:spacing w:val="-8"/>
                <w:sz w:val="24"/>
              </w:rPr>
              <w:t xml:space="preserve"> </w:t>
            </w:r>
            <w:r>
              <w:rPr>
                <w:sz w:val="24"/>
              </w:rPr>
              <w:t>работу,</w:t>
            </w:r>
            <w:r>
              <w:rPr>
                <w:spacing w:val="-7"/>
                <w:sz w:val="24"/>
              </w:rPr>
              <w:t xml:space="preserve"> </w:t>
            </w:r>
            <w:r>
              <w:rPr>
                <w:sz w:val="24"/>
              </w:rPr>
              <w:t>направленную</w:t>
            </w:r>
            <w:r>
              <w:rPr>
                <w:spacing w:val="-7"/>
                <w:sz w:val="24"/>
              </w:rPr>
              <w:t xml:space="preserve"> </w:t>
            </w:r>
            <w:r>
              <w:rPr>
                <w:sz w:val="24"/>
              </w:rPr>
              <w:t>на</w:t>
            </w:r>
            <w:r>
              <w:rPr>
                <w:spacing w:val="-6"/>
                <w:sz w:val="24"/>
              </w:rPr>
              <w:t xml:space="preserve"> </w:t>
            </w:r>
            <w:r>
              <w:rPr>
                <w:sz w:val="24"/>
              </w:rPr>
              <w:t>максимальную</w:t>
            </w:r>
            <w:r>
              <w:rPr>
                <w:spacing w:val="-5"/>
                <w:sz w:val="24"/>
              </w:rPr>
              <w:t xml:space="preserve"> </w:t>
            </w:r>
            <w:r>
              <w:rPr>
                <w:sz w:val="24"/>
              </w:rPr>
              <w:t>коррекцию</w:t>
            </w:r>
            <w:r>
              <w:rPr>
                <w:spacing w:val="-7"/>
                <w:sz w:val="24"/>
              </w:rPr>
              <w:t xml:space="preserve"> </w:t>
            </w:r>
            <w:r>
              <w:rPr>
                <w:sz w:val="24"/>
              </w:rPr>
              <w:t>недостатков</w:t>
            </w:r>
            <w:r>
              <w:rPr>
                <w:spacing w:val="-8"/>
                <w:sz w:val="24"/>
              </w:rPr>
              <w:t xml:space="preserve"> </w:t>
            </w:r>
            <w:r>
              <w:rPr>
                <w:sz w:val="24"/>
              </w:rPr>
              <w:t>в</w:t>
            </w:r>
            <w:r>
              <w:rPr>
                <w:spacing w:val="-8"/>
                <w:sz w:val="24"/>
              </w:rPr>
              <w:t xml:space="preserve"> </w:t>
            </w:r>
            <w:r>
              <w:rPr>
                <w:sz w:val="24"/>
              </w:rPr>
              <w:t>развитии</w:t>
            </w:r>
            <w:r>
              <w:rPr>
                <w:spacing w:val="-5"/>
                <w:sz w:val="24"/>
              </w:rPr>
              <w:t xml:space="preserve"> </w:t>
            </w:r>
            <w:r>
              <w:rPr>
                <w:sz w:val="24"/>
              </w:rPr>
              <w:t>у</w:t>
            </w:r>
            <w:r>
              <w:rPr>
                <w:spacing w:val="-10"/>
                <w:sz w:val="24"/>
              </w:rPr>
              <w:t xml:space="preserve"> </w:t>
            </w:r>
            <w:r>
              <w:rPr>
                <w:sz w:val="24"/>
              </w:rPr>
              <w:t>обучающихся,</w:t>
            </w:r>
            <w:r>
              <w:rPr>
                <w:spacing w:val="-57"/>
                <w:sz w:val="24"/>
              </w:rPr>
              <w:t xml:space="preserve"> </w:t>
            </w:r>
            <w:r>
              <w:rPr>
                <w:sz w:val="24"/>
              </w:rPr>
              <w:t>воспитанников</w:t>
            </w:r>
            <w:r>
              <w:rPr>
                <w:spacing w:val="1"/>
                <w:sz w:val="24"/>
              </w:rPr>
              <w:t xml:space="preserve"> </w:t>
            </w:r>
            <w:r>
              <w:rPr>
                <w:sz w:val="24"/>
              </w:rPr>
              <w:t>с</w:t>
            </w:r>
            <w:r>
              <w:rPr>
                <w:spacing w:val="1"/>
                <w:sz w:val="24"/>
              </w:rPr>
              <w:t xml:space="preserve"> </w:t>
            </w:r>
            <w:r>
              <w:rPr>
                <w:sz w:val="24"/>
              </w:rPr>
              <w:t>нарушениями</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находящихся</w:t>
            </w:r>
            <w:r>
              <w:rPr>
                <w:spacing w:val="1"/>
                <w:sz w:val="24"/>
              </w:rPr>
              <w:t xml:space="preserve"> </w:t>
            </w:r>
            <w:r>
              <w:rPr>
                <w:sz w:val="24"/>
              </w:rPr>
              <w:t>в</w:t>
            </w:r>
            <w:r>
              <w:rPr>
                <w:spacing w:val="1"/>
                <w:sz w:val="24"/>
              </w:rPr>
              <w:t xml:space="preserve"> </w:t>
            </w:r>
            <w:r>
              <w:rPr>
                <w:sz w:val="24"/>
              </w:rPr>
              <w:t>специальных</w:t>
            </w:r>
            <w:r>
              <w:rPr>
                <w:spacing w:val="1"/>
                <w:sz w:val="24"/>
              </w:rPr>
              <w:t xml:space="preserve"> </w:t>
            </w:r>
            <w:r>
              <w:rPr>
                <w:sz w:val="24"/>
              </w:rPr>
              <w:t>(коррекционных)</w:t>
            </w:r>
            <w:r>
              <w:rPr>
                <w:spacing w:val="1"/>
                <w:sz w:val="24"/>
              </w:rPr>
              <w:t xml:space="preserve"> </w:t>
            </w:r>
            <w:r>
              <w:rPr>
                <w:sz w:val="24"/>
              </w:rPr>
              <w:t>образовательных учреждениях, создаваемых для обучающихся, воспитанников с ограниченными возможностями</w:t>
            </w:r>
            <w:r>
              <w:rPr>
                <w:spacing w:val="1"/>
                <w:sz w:val="24"/>
              </w:rPr>
              <w:t xml:space="preserve"> </w:t>
            </w:r>
            <w:r>
              <w:rPr>
                <w:sz w:val="24"/>
              </w:rPr>
              <w:t xml:space="preserve">здоровья (для глухих, слабослышащих и позднооглохших, слепых, слабовидящих и </w:t>
            </w:r>
            <w:proofErr w:type="spellStart"/>
            <w:r>
              <w:rPr>
                <w:sz w:val="24"/>
              </w:rPr>
              <w:t>поздноослепших</w:t>
            </w:r>
            <w:proofErr w:type="spellEnd"/>
            <w:r>
              <w:rPr>
                <w:sz w:val="24"/>
              </w:rPr>
              <w:t xml:space="preserve"> детей, детей</w:t>
            </w:r>
            <w:r>
              <w:rPr>
                <w:spacing w:val="-57"/>
                <w:sz w:val="24"/>
              </w:rPr>
              <w:t xml:space="preserve"> </w:t>
            </w:r>
            <w:r>
              <w:rPr>
                <w:sz w:val="24"/>
              </w:rPr>
              <w:t>с</w:t>
            </w:r>
            <w:r>
              <w:rPr>
                <w:spacing w:val="1"/>
                <w:sz w:val="24"/>
              </w:rPr>
              <w:t xml:space="preserve"> </w:t>
            </w:r>
            <w:r>
              <w:rPr>
                <w:sz w:val="24"/>
              </w:rPr>
              <w:t>тяжелыми</w:t>
            </w:r>
            <w:r>
              <w:rPr>
                <w:spacing w:val="1"/>
                <w:sz w:val="24"/>
              </w:rPr>
              <w:t xml:space="preserve"> </w:t>
            </w:r>
            <w:r>
              <w:rPr>
                <w:sz w:val="24"/>
              </w:rPr>
              <w:t>нарушениями</w:t>
            </w:r>
            <w:r>
              <w:rPr>
                <w:spacing w:val="1"/>
                <w:sz w:val="24"/>
              </w:rPr>
              <w:t xml:space="preserve"> </w:t>
            </w:r>
            <w:r>
              <w:rPr>
                <w:sz w:val="24"/>
              </w:rPr>
              <w:t>речи,</w:t>
            </w:r>
            <w:r>
              <w:rPr>
                <w:spacing w:val="1"/>
                <w:sz w:val="24"/>
              </w:rPr>
              <w:t xml:space="preserve"> </w:t>
            </w:r>
            <w:r>
              <w:rPr>
                <w:sz w:val="24"/>
              </w:rPr>
              <w:t>с</w:t>
            </w:r>
            <w:r>
              <w:rPr>
                <w:spacing w:val="1"/>
                <w:sz w:val="24"/>
              </w:rPr>
              <w:t xml:space="preserve"> </w:t>
            </w:r>
            <w:r>
              <w:rPr>
                <w:sz w:val="24"/>
              </w:rPr>
              <w:t>нарушением</w:t>
            </w:r>
            <w:r>
              <w:rPr>
                <w:spacing w:val="1"/>
                <w:sz w:val="24"/>
              </w:rPr>
              <w:t xml:space="preserve"> </w:t>
            </w:r>
            <w:r>
              <w:rPr>
                <w:sz w:val="24"/>
              </w:rPr>
              <w:t>опорно-двигательного</w:t>
            </w:r>
            <w:r>
              <w:rPr>
                <w:spacing w:val="1"/>
                <w:sz w:val="24"/>
              </w:rPr>
              <w:t xml:space="preserve"> </w:t>
            </w:r>
            <w:r>
              <w:rPr>
                <w:sz w:val="24"/>
              </w:rPr>
              <w:t>аппарата,</w:t>
            </w:r>
            <w:r>
              <w:rPr>
                <w:spacing w:val="1"/>
                <w:sz w:val="24"/>
              </w:rPr>
              <w:t xml:space="preserve"> </w:t>
            </w:r>
            <w:r>
              <w:rPr>
                <w:sz w:val="24"/>
              </w:rPr>
              <w:t>с</w:t>
            </w:r>
            <w:r>
              <w:rPr>
                <w:spacing w:val="1"/>
                <w:sz w:val="24"/>
              </w:rPr>
              <w:t xml:space="preserve"> </w:t>
            </w:r>
            <w:r>
              <w:rPr>
                <w:sz w:val="24"/>
              </w:rPr>
              <w:t>задержкой</w:t>
            </w:r>
            <w:r>
              <w:rPr>
                <w:spacing w:val="1"/>
                <w:sz w:val="24"/>
              </w:rPr>
              <w:t xml:space="preserve"> </w:t>
            </w:r>
            <w:r>
              <w:rPr>
                <w:sz w:val="24"/>
              </w:rPr>
              <w:t>психического</w:t>
            </w:r>
            <w:r>
              <w:rPr>
                <w:spacing w:val="1"/>
                <w:sz w:val="24"/>
              </w:rPr>
              <w:t xml:space="preserve"> </w:t>
            </w:r>
            <w:r>
              <w:rPr>
                <w:sz w:val="24"/>
              </w:rPr>
              <w:t>развития,</w:t>
            </w:r>
            <w:r>
              <w:rPr>
                <w:spacing w:val="1"/>
                <w:sz w:val="24"/>
              </w:rPr>
              <w:t xml:space="preserve"> </w:t>
            </w:r>
            <w:r>
              <w:rPr>
                <w:sz w:val="24"/>
              </w:rPr>
              <w:t>умственно</w:t>
            </w:r>
            <w:r>
              <w:rPr>
                <w:spacing w:val="1"/>
                <w:sz w:val="24"/>
              </w:rPr>
              <w:t xml:space="preserve"> </w:t>
            </w:r>
            <w:r>
              <w:rPr>
                <w:sz w:val="24"/>
              </w:rPr>
              <w:t>отсталых</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Осуществляет</w:t>
            </w:r>
            <w:r>
              <w:rPr>
                <w:spacing w:val="1"/>
                <w:sz w:val="24"/>
              </w:rPr>
              <w:t xml:space="preserve"> </w:t>
            </w:r>
            <w:r>
              <w:rPr>
                <w:sz w:val="24"/>
              </w:rPr>
              <w:t>обследование обучающихся, воспитанников, определяет структуру и степень выраженности имеющегося у них</w:t>
            </w:r>
            <w:r>
              <w:rPr>
                <w:spacing w:val="1"/>
                <w:sz w:val="24"/>
              </w:rPr>
              <w:t xml:space="preserve"> </w:t>
            </w:r>
            <w:r>
              <w:rPr>
                <w:sz w:val="24"/>
              </w:rPr>
              <w:t>нарушения развития. Комплектует группы для занятий с учетом психофизического состояния обучающихся,</w:t>
            </w:r>
            <w:r>
              <w:rPr>
                <w:spacing w:val="1"/>
                <w:sz w:val="24"/>
              </w:rPr>
              <w:t xml:space="preserve"> </w:t>
            </w:r>
            <w:r>
              <w:rPr>
                <w:sz w:val="24"/>
              </w:rPr>
              <w:t>воспитанников.</w:t>
            </w:r>
            <w:r>
              <w:rPr>
                <w:spacing w:val="1"/>
                <w:sz w:val="24"/>
              </w:rPr>
              <w:t xml:space="preserve"> </w:t>
            </w:r>
            <w:r>
              <w:rPr>
                <w:sz w:val="24"/>
              </w:rPr>
              <w:t>Проводит</w:t>
            </w:r>
            <w:r>
              <w:rPr>
                <w:spacing w:val="1"/>
                <w:sz w:val="24"/>
              </w:rPr>
              <w:t xml:space="preserve"> </w:t>
            </w:r>
            <w:r>
              <w:rPr>
                <w:sz w:val="24"/>
              </w:rPr>
              <w:t>групповые</w:t>
            </w:r>
            <w:r>
              <w:rPr>
                <w:spacing w:val="1"/>
                <w:sz w:val="24"/>
              </w:rPr>
              <w:t xml:space="preserve"> </w:t>
            </w:r>
            <w:r>
              <w:rPr>
                <w:sz w:val="24"/>
              </w:rPr>
              <w:t>и</w:t>
            </w:r>
            <w:r>
              <w:rPr>
                <w:spacing w:val="1"/>
                <w:sz w:val="24"/>
              </w:rPr>
              <w:t xml:space="preserve"> </w:t>
            </w:r>
            <w:r>
              <w:rPr>
                <w:sz w:val="24"/>
              </w:rPr>
              <w:t>индивидуальные</w:t>
            </w:r>
            <w:r>
              <w:rPr>
                <w:spacing w:val="1"/>
                <w:sz w:val="24"/>
              </w:rPr>
              <w:t xml:space="preserve"> </w:t>
            </w:r>
            <w:r>
              <w:rPr>
                <w:sz w:val="24"/>
              </w:rPr>
              <w:t>занятия</w:t>
            </w:r>
            <w:r>
              <w:rPr>
                <w:spacing w:val="1"/>
                <w:sz w:val="24"/>
              </w:rPr>
              <w:t xml:space="preserve"> </w:t>
            </w:r>
            <w:r>
              <w:rPr>
                <w:sz w:val="24"/>
              </w:rPr>
              <w:t>по</w:t>
            </w:r>
            <w:r>
              <w:rPr>
                <w:spacing w:val="1"/>
                <w:sz w:val="24"/>
              </w:rPr>
              <w:t xml:space="preserve"> </w:t>
            </w:r>
            <w:r>
              <w:rPr>
                <w:sz w:val="24"/>
              </w:rPr>
              <w:t>исправлению</w:t>
            </w:r>
            <w:r>
              <w:rPr>
                <w:spacing w:val="1"/>
                <w:sz w:val="24"/>
              </w:rPr>
              <w:t xml:space="preserve"> </w:t>
            </w:r>
            <w:r>
              <w:rPr>
                <w:sz w:val="24"/>
              </w:rPr>
              <w:t>недостатков</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восстановлению</w:t>
            </w:r>
            <w:r>
              <w:rPr>
                <w:spacing w:val="1"/>
                <w:sz w:val="24"/>
              </w:rPr>
              <w:t xml:space="preserve"> </w:t>
            </w:r>
            <w:r>
              <w:rPr>
                <w:sz w:val="24"/>
              </w:rPr>
              <w:t>нарушенных</w:t>
            </w:r>
            <w:r>
              <w:rPr>
                <w:spacing w:val="1"/>
                <w:sz w:val="24"/>
              </w:rPr>
              <w:t xml:space="preserve"> </w:t>
            </w:r>
            <w:r>
              <w:rPr>
                <w:sz w:val="24"/>
              </w:rPr>
              <w:t>функций.</w:t>
            </w:r>
            <w:r>
              <w:rPr>
                <w:spacing w:val="1"/>
                <w:sz w:val="24"/>
              </w:rPr>
              <w:t xml:space="preserve"> </w:t>
            </w:r>
            <w:r>
              <w:rPr>
                <w:sz w:val="24"/>
              </w:rPr>
              <w:t>Работает</w:t>
            </w:r>
            <w:r>
              <w:rPr>
                <w:spacing w:val="1"/>
                <w:sz w:val="24"/>
              </w:rPr>
              <w:t xml:space="preserve"> </w:t>
            </w:r>
            <w:r>
              <w:rPr>
                <w:sz w:val="24"/>
              </w:rPr>
              <w:t>в</w:t>
            </w:r>
            <w:r>
              <w:rPr>
                <w:spacing w:val="1"/>
                <w:sz w:val="24"/>
              </w:rPr>
              <w:t xml:space="preserve"> </w:t>
            </w:r>
            <w:r>
              <w:rPr>
                <w:sz w:val="24"/>
              </w:rPr>
              <w:t>тесном</w:t>
            </w:r>
            <w:r>
              <w:rPr>
                <w:spacing w:val="1"/>
                <w:sz w:val="24"/>
              </w:rPr>
              <w:t xml:space="preserve"> </w:t>
            </w:r>
            <w:r>
              <w:rPr>
                <w:sz w:val="24"/>
              </w:rPr>
              <w:t>контакте</w:t>
            </w:r>
            <w:r>
              <w:rPr>
                <w:spacing w:val="1"/>
                <w:sz w:val="24"/>
              </w:rPr>
              <w:t xml:space="preserve"> </w:t>
            </w:r>
            <w:r>
              <w:rPr>
                <w:sz w:val="24"/>
              </w:rPr>
              <w:t>с</w:t>
            </w:r>
            <w:r>
              <w:rPr>
                <w:spacing w:val="1"/>
                <w:sz w:val="24"/>
              </w:rPr>
              <w:t xml:space="preserve"> </w:t>
            </w:r>
            <w:r>
              <w:rPr>
                <w:sz w:val="24"/>
              </w:rPr>
              <w:t>учителями,</w:t>
            </w:r>
            <w:r>
              <w:rPr>
                <w:spacing w:val="1"/>
                <w:sz w:val="24"/>
              </w:rPr>
              <w:t xml:space="preserve"> </w:t>
            </w:r>
            <w:r>
              <w:rPr>
                <w:sz w:val="24"/>
              </w:rPr>
              <w:t>воспитателями</w:t>
            </w:r>
            <w:r>
              <w:rPr>
                <w:spacing w:val="1"/>
                <w:sz w:val="24"/>
              </w:rPr>
              <w:t xml:space="preserve"> </w:t>
            </w:r>
            <w:r>
              <w:rPr>
                <w:sz w:val="24"/>
              </w:rPr>
              <w:t>и</w:t>
            </w:r>
            <w:r>
              <w:rPr>
                <w:spacing w:val="1"/>
                <w:sz w:val="24"/>
              </w:rPr>
              <w:t xml:space="preserve"> </w:t>
            </w:r>
            <w:r>
              <w:rPr>
                <w:sz w:val="24"/>
              </w:rPr>
              <w:t>другими</w:t>
            </w:r>
            <w:r>
              <w:rPr>
                <w:spacing w:val="-57"/>
                <w:sz w:val="24"/>
              </w:rPr>
              <w:t xml:space="preserve"> </w:t>
            </w:r>
            <w:r>
              <w:rPr>
                <w:sz w:val="24"/>
              </w:rPr>
              <w:t>педагогическими</w:t>
            </w:r>
            <w:r>
              <w:rPr>
                <w:spacing w:val="-12"/>
                <w:sz w:val="24"/>
              </w:rPr>
              <w:t xml:space="preserve"> </w:t>
            </w:r>
            <w:r>
              <w:rPr>
                <w:sz w:val="24"/>
              </w:rPr>
              <w:t>работниками,</w:t>
            </w:r>
            <w:r>
              <w:rPr>
                <w:spacing w:val="-14"/>
                <w:sz w:val="24"/>
              </w:rPr>
              <w:t xml:space="preserve"> </w:t>
            </w:r>
            <w:r>
              <w:rPr>
                <w:sz w:val="24"/>
              </w:rPr>
              <w:t>посещает</w:t>
            </w:r>
            <w:r>
              <w:rPr>
                <w:spacing w:val="-12"/>
                <w:sz w:val="24"/>
              </w:rPr>
              <w:t xml:space="preserve"> </w:t>
            </w:r>
            <w:r>
              <w:rPr>
                <w:sz w:val="24"/>
              </w:rPr>
              <w:t>занятия</w:t>
            </w:r>
            <w:r>
              <w:rPr>
                <w:spacing w:val="-12"/>
                <w:sz w:val="24"/>
              </w:rPr>
              <w:t xml:space="preserve"> </w:t>
            </w:r>
            <w:r>
              <w:rPr>
                <w:sz w:val="24"/>
              </w:rPr>
              <w:t>и</w:t>
            </w:r>
            <w:r>
              <w:rPr>
                <w:spacing w:val="-9"/>
                <w:sz w:val="24"/>
              </w:rPr>
              <w:t xml:space="preserve"> </w:t>
            </w:r>
            <w:r>
              <w:rPr>
                <w:sz w:val="24"/>
              </w:rPr>
              <w:t>уроки.</w:t>
            </w:r>
            <w:r>
              <w:rPr>
                <w:spacing w:val="-12"/>
                <w:sz w:val="24"/>
              </w:rPr>
              <w:t xml:space="preserve"> </w:t>
            </w:r>
            <w:r>
              <w:rPr>
                <w:sz w:val="24"/>
              </w:rPr>
              <w:t>Консультирует</w:t>
            </w:r>
            <w:r>
              <w:rPr>
                <w:spacing w:val="-12"/>
                <w:sz w:val="24"/>
              </w:rPr>
              <w:t xml:space="preserve"> </w:t>
            </w:r>
            <w:r>
              <w:rPr>
                <w:sz w:val="24"/>
              </w:rPr>
              <w:t>педагогических</w:t>
            </w:r>
            <w:r>
              <w:rPr>
                <w:spacing w:val="-10"/>
                <w:sz w:val="24"/>
              </w:rPr>
              <w:t xml:space="preserve"> </w:t>
            </w:r>
            <w:r>
              <w:rPr>
                <w:sz w:val="24"/>
              </w:rPr>
              <w:t>работников</w:t>
            </w:r>
            <w:r>
              <w:rPr>
                <w:spacing w:val="-13"/>
                <w:sz w:val="24"/>
              </w:rPr>
              <w:t xml:space="preserve"> </w:t>
            </w:r>
            <w:r>
              <w:rPr>
                <w:sz w:val="24"/>
              </w:rPr>
              <w:t>и</w:t>
            </w:r>
            <w:r>
              <w:rPr>
                <w:spacing w:val="-11"/>
                <w:sz w:val="24"/>
              </w:rPr>
              <w:t xml:space="preserve"> </w:t>
            </w:r>
            <w:r>
              <w:rPr>
                <w:sz w:val="24"/>
              </w:rPr>
              <w:t>родителей</w:t>
            </w:r>
            <w:r>
              <w:rPr>
                <w:spacing w:val="-58"/>
                <w:sz w:val="24"/>
              </w:rPr>
              <w:t xml:space="preserve"> </w:t>
            </w:r>
            <w:r>
              <w:rPr>
                <w:sz w:val="24"/>
              </w:rPr>
              <w:t>(лиц, их заменяющих) по применению специальных методов и приемов оказания помощи детям с ограниченными</w:t>
            </w:r>
            <w:r>
              <w:rPr>
                <w:spacing w:val="-57"/>
                <w:sz w:val="24"/>
              </w:rPr>
              <w:t xml:space="preserve"> </w:t>
            </w:r>
            <w:r>
              <w:rPr>
                <w:sz w:val="24"/>
              </w:rPr>
              <w:t>возможностями здоровья. Ведет необходимую документацию. Способствует формированию общей культуры</w:t>
            </w:r>
            <w:r>
              <w:rPr>
                <w:spacing w:val="1"/>
                <w:sz w:val="24"/>
              </w:rPr>
              <w:t xml:space="preserve"> </w:t>
            </w:r>
            <w:proofErr w:type="gramStart"/>
            <w:r>
              <w:rPr>
                <w:sz w:val="24"/>
              </w:rPr>
              <w:t xml:space="preserve">личности,   </w:t>
            </w:r>
            <w:proofErr w:type="gramEnd"/>
            <w:r>
              <w:rPr>
                <w:spacing w:val="21"/>
                <w:sz w:val="24"/>
              </w:rPr>
              <w:t xml:space="preserve"> </w:t>
            </w:r>
            <w:r>
              <w:rPr>
                <w:sz w:val="24"/>
              </w:rPr>
              <w:t xml:space="preserve">социализации,   </w:t>
            </w:r>
            <w:r>
              <w:rPr>
                <w:spacing w:val="21"/>
                <w:sz w:val="24"/>
              </w:rPr>
              <w:t xml:space="preserve"> </w:t>
            </w:r>
            <w:r>
              <w:rPr>
                <w:sz w:val="24"/>
              </w:rPr>
              <w:t xml:space="preserve">осознанного   </w:t>
            </w:r>
            <w:r>
              <w:rPr>
                <w:spacing w:val="21"/>
                <w:sz w:val="24"/>
              </w:rPr>
              <w:t xml:space="preserve"> </w:t>
            </w:r>
            <w:r>
              <w:rPr>
                <w:sz w:val="24"/>
              </w:rPr>
              <w:t xml:space="preserve">выбора   </w:t>
            </w:r>
            <w:r>
              <w:rPr>
                <w:spacing w:val="20"/>
                <w:sz w:val="24"/>
              </w:rPr>
              <w:t xml:space="preserve"> </w:t>
            </w:r>
            <w:r>
              <w:rPr>
                <w:sz w:val="24"/>
              </w:rPr>
              <w:t xml:space="preserve">и   </w:t>
            </w:r>
            <w:r>
              <w:rPr>
                <w:spacing w:val="22"/>
                <w:sz w:val="24"/>
              </w:rPr>
              <w:t xml:space="preserve"> </w:t>
            </w:r>
            <w:r>
              <w:rPr>
                <w:sz w:val="24"/>
              </w:rPr>
              <w:t xml:space="preserve">освоения   </w:t>
            </w:r>
            <w:r>
              <w:rPr>
                <w:spacing w:val="21"/>
                <w:sz w:val="24"/>
              </w:rPr>
              <w:t xml:space="preserve"> </w:t>
            </w:r>
            <w:r>
              <w:rPr>
                <w:sz w:val="24"/>
              </w:rPr>
              <w:t xml:space="preserve">профессиональных   </w:t>
            </w:r>
            <w:r>
              <w:rPr>
                <w:spacing w:val="23"/>
                <w:sz w:val="24"/>
              </w:rPr>
              <w:t xml:space="preserve"> </w:t>
            </w:r>
            <w:r>
              <w:rPr>
                <w:sz w:val="24"/>
              </w:rPr>
              <w:t xml:space="preserve">программ.   </w:t>
            </w:r>
            <w:r>
              <w:rPr>
                <w:spacing w:val="22"/>
                <w:sz w:val="24"/>
              </w:rPr>
              <w:t xml:space="preserve"> </w:t>
            </w:r>
            <w:r>
              <w:rPr>
                <w:sz w:val="24"/>
              </w:rPr>
              <w:t>Реализует</w:t>
            </w:r>
          </w:p>
          <w:p w:rsidR="00837E2E" w:rsidRDefault="00EE3A43">
            <w:pPr>
              <w:pStyle w:val="TableParagraph"/>
              <w:spacing w:line="276" w:lineRule="exact"/>
              <w:ind w:left="115"/>
              <w:jc w:val="both"/>
              <w:rPr>
                <w:sz w:val="24"/>
              </w:rPr>
            </w:pPr>
            <w:r>
              <w:rPr>
                <w:sz w:val="24"/>
              </w:rPr>
              <w:t xml:space="preserve">образовательные  </w:t>
            </w:r>
            <w:r>
              <w:rPr>
                <w:spacing w:val="12"/>
                <w:sz w:val="24"/>
              </w:rPr>
              <w:t xml:space="preserve"> </w:t>
            </w:r>
            <w:r>
              <w:rPr>
                <w:sz w:val="24"/>
              </w:rPr>
              <w:t xml:space="preserve">программы.  </w:t>
            </w:r>
            <w:r>
              <w:rPr>
                <w:spacing w:val="14"/>
                <w:sz w:val="24"/>
              </w:rPr>
              <w:t xml:space="preserve"> </w:t>
            </w:r>
            <w:r>
              <w:rPr>
                <w:sz w:val="24"/>
              </w:rPr>
              <w:t xml:space="preserve">Комплектует  </w:t>
            </w:r>
            <w:r>
              <w:rPr>
                <w:spacing w:val="16"/>
                <w:sz w:val="24"/>
              </w:rPr>
              <w:t xml:space="preserve"> </w:t>
            </w:r>
            <w:r>
              <w:rPr>
                <w:sz w:val="24"/>
              </w:rPr>
              <w:t xml:space="preserve">группы  </w:t>
            </w:r>
            <w:r>
              <w:rPr>
                <w:spacing w:val="14"/>
                <w:sz w:val="24"/>
              </w:rPr>
              <w:t xml:space="preserve"> </w:t>
            </w:r>
            <w:r>
              <w:rPr>
                <w:sz w:val="24"/>
              </w:rPr>
              <w:t xml:space="preserve">для  </w:t>
            </w:r>
            <w:r>
              <w:rPr>
                <w:spacing w:val="14"/>
                <w:sz w:val="24"/>
              </w:rPr>
              <w:t xml:space="preserve"> </w:t>
            </w:r>
            <w:r>
              <w:rPr>
                <w:sz w:val="24"/>
              </w:rPr>
              <w:t xml:space="preserve">занятий  </w:t>
            </w:r>
            <w:r>
              <w:rPr>
                <w:spacing w:val="15"/>
                <w:sz w:val="24"/>
              </w:rPr>
              <w:t xml:space="preserve"> </w:t>
            </w:r>
            <w:r>
              <w:rPr>
                <w:sz w:val="24"/>
              </w:rPr>
              <w:t xml:space="preserve">с  </w:t>
            </w:r>
            <w:r>
              <w:rPr>
                <w:spacing w:val="17"/>
                <w:sz w:val="24"/>
              </w:rPr>
              <w:t xml:space="preserve"> </w:t>
            </w:r>
            <w:r>
              <w:rPr>
                <w:sz w:val="24"/>
              </w:rPr>
              <w:t xml:space="preserve">учетом  </w:t>
            </w:r>
            <w:r>
              <w:rPr>
                <w:spacing w:val="16"/>
                <w:sz w:val="24"/>
              </w:rPr>
              <w:t xml:space="preserve"> </w:t>
            </w:r>
            <w:r>
              <w:rPr>
                <w:sz w:val="24"/>
              </w:rPr>
              <w:t xml:space="preserve">психофизического  </w:t>
            </w:r>
            <w:r>
              <w:rPr>
                <w:spacing w:val="14"/>
                <w:sz w:val="24"/>
              </w:rPr>
              <w:t xml:space="preserve"> </w:t>
            </w:r>
            <w:r>
              <w:rPr>
                <w:sz w:val="24"/>
              </w:rPr>
              <w:t>состояния</w:t>
            </w:r>
          </w:p>
        </w:tc>
      </w:tr>
    </w:tbl>
    <w:p w:rsidR="00837E2E" w:rsidRDefault="00837E2E">
      <w:pPr>
        <w:spacing w:line="276" w:lineRule="exact"/>
        <w:jc w:val="both"/>
        <w:rPr>
          <w:sz w:val="24"/>
        </w:rPr>
        <w:sectPr w:rsidR="00837E2E">
          <w:pgSz w:w="16840" w:h="11910" w:orient="landscape"/>
          <w:pgMar w:top="480" w:right="360" w:bottom="700" w:left="380" w:header="0" w:footer="504" w:gutter="0"/>
          <w:cols w:space="720"/>
        </w:sectPr>
      </w:pPr>
    </w:p>
    <w:p w:rsidR="00837E2E" w:rsidRDefault="00153356">
      <w:pPr>
        <w:pStyle w:val="a3"/>
        <w:spacing w:before="1"/>
        <w:jc w:val="left"/>
        <w:rPr>
          <w:sz w:val="6"/>
        </w:rPr>
      </w:pPr>
      <w:r>
        <w:rPr>
          <w:noProof/>
          <w:lang w:eastAsia="ru-RU"/>
        </w:rPr>
        <w:lastRenderedPageBreak/>
        <mc:AlternateContent>
          <mc:Choice Requires="wps">
            <w:drawing>
              <wp:anchor distT="0" distB="0" distL="114300" distR="114300" simplePos="0" relativeHeight="483234816" behindDoc="1" locked="0" layoutInCell="1" allowOverlap="1">
                <wp:simplePos x="0" y="0"/>
                <wp:positionH relativeFrom="page">
                  <wp:posOffset>312420</wp:posOffset>
                </wp:positionH>
                <wp:positionV relativeFrom="page">
                  <wp:posOffset>312420</wp:posOffset>
                </wp:positionV>
                <wp:extent cx="9577070" cy="6640195"/>
                <wp:effectExtent l="0" t="0" r="0" b="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77070" cy="6640195"/>
                        </a:xfrm>
                        <a:custGeom>
                          <a:avLst/>
                          <a:gdLst>
                            <a:gd name="T0" fmla="+- 0 15573 492"/>
                            <a:gd name="T1" fmla="*/ T0 w 15082"/>
                            <a:gd name="T2" fmla="+- 0 10939 492"/>
                            <a:gd name="T3" fmla="*/ 10939 h 10457"/>
                            <a:gd name="T4" fmla="+- 0 15564 492"/>
                            <a:gd name="T5" fmla="*/ T4 w 15082"/>
                            <a:gd name="T6" fmla="+- 0 10939 492"/>
                            <a:gd name="T7" fmla="*/ 10939 h 10457"/>
                            <a:gd name="T8" fmla="+- 0 502 492"/>
                            <a:gd name="T9" fmla="*/ T8 w 15082"/>
                            <a:gd name="T10" fmla="+- 0 10939 492"/>
                            <a:gd name="T11" fmla="*/ 10939 h 10457"/>
                            <a:gd name="T12" fmla="+- 0 492 492"/>
                            <a:gd name="T13" fmla="*/ T12 w 15082"/>
                            <a:gd name="T14" fmla="+- 0 10939 492"/>
                            <a:gd name="T15" fmla="*/ 10939 h 10457"/>
                            <a:gd name="T16" fmla="+- 0 492 492"/>
                            <a:gd name="T17" fmla="*/ T16 w 15082"/>
                            <a:gd name="T18" fmla="+- 0 10948 492"/>
                            <a:gd name="T19" fmla="*/ 10948 h 10457"/>
                            <a:gd name="T20" fmla="+- 0 502 492"/>
                            <a:gd name="T21" fmla="*/ T20 w 15082"/>
                            <a:gd name="T22" fmla="+- 0 10948 492"/>
                            <a:gd name="T23" fmla="*/ 10948 h 10457"/>
                            <a:gd name="T24" fmla="+- 0 15564 492"/>
                            <a:gd name="T25" fmla="*/ T24 w 15082"/>
                            <a:gd name="T26" fmla="+- 0 10948 492"/>
                            <a:gd name="T27" fmla="*/ 10948 h 10457"/>
                            <a:gd name="T28" fmla="+- 0 15573 492"/>
                            <a:gd name="T29" fmla="*/ T28 w 15082"/>
                            <a:gd name="T30" fmla="+- 0 10948 492"/>
                            <a:gd name="T31" fmla="*/ 10948 h 10457"/>
                            <a:gd name="T32" fmla="+- 0 15573 492"/>
                            <a:gd name="T33" fmla="*/ T32 w 15082"/>
                            <a:gd name="T34" fmla="+- 0 10939 492"/>
                            <a:gd name="T35" fmla="*/ 10939 h 10457"/>
                            <a:gd name="T36" fmla="+- 0 15573 492"/>
                            <a:gd name="T37" fmla="*/ T36 w 15082"/>
                            <a:gd name="T38" fmla="+- 0 492 492"/>
                            <a:gd name="T39" fmla="*/ 492 h 10457"/>
                            <a:gd name="T40" fmla="+- 0 15564 492"/>
                            <a:gd name="T41" fmla="*/ T40 w 15082"/>
                            <a:gd name="T42" fmla="+- 0 492 492"/>
                            <a:gd name="T43" fmla="*/ 492 h 10457"/>
                            <a:gd name="T44" fmla="+- 0 502 492"/>
                            <a:gd name="T45" fmla="*/ T44 w 15082"/>
                            <a:gd name="T46" fmla="+- 0 492 492"/>
                            <a:gd name="T47" fmla="*/ 492 h 10457"/>
                            <a:gd name="T48" fmla="+- 0 492 492"/>
                            <a:gd name="T49" fmla="*/ T48 w 15082"/>
                            <a:gd name="T50" fmla="+- 0 492 492"/>
                            <a:gd name="T51" fmla="*/ 492 h 10457"/>
                            <a:gd name="T52" fmla="+- 0 492 492"/>
                            <a:gd name="T53" fmla="*/ T52 w 15082"/>
                            <a:gd name="T54" fmla="+- 0 492 492"/>
                            <a:gd name="T55" fmla="*/ 492 h 10457"/>
                            <a:gd name="T56" fmla="+- 0 492 492"/>
                            <a:gd name="T57" fmla="*/ T56 w 15082"/>
                            <a:gd name="T58" fmla="+- 0 502 492"/>
                            <a:gd name="T59" fmla="*/ 502 h 10457"/>
                            <a:gd name="T60" fmla="+- 0 492 492"/>
                            <a:gd name="T61" fmla="*/ T60 w 15082"/>
                            <a:gd name="T62" fmla="+- 0 557 492"/>
                            <a:gd name="T63" fmla="*/ 557 h 10457"/>
                            <a:gd name="T64" fmla="+- 0 492 492"/>
                            <a:gd name="T65" fmla="*/ T64 w 15082"/>
                            <a:gd name="T66" fmla="+- 0 557 492"/>
                            <a:gd name="T67" fmla="*/ 557 h 10457"/>
                            <a:gd name="T68" fmla="+- 0 492 492"/>
                            <a:gd name="T69" fmla="*/ T68 w 15082"/>
                            <a:gd name="T70" fmla="+- 0 10939 492"/>
                            <a:gd name="T71" fmla="*/ 10939 h 10457"/>
                            <a:gd name="T72" fmla="+- 0 502 492"/>
                            <a:gd name="T73" fmla="*/ T72 w 15082"/>
                            <a:gd name="T74" fmla="+- 0 10939 492"/>
                            <a:gd name="T75" fmla="*/ 10939 h 10457"/>
                            <a:gd name="T76" fmla="+- 0 502 492"/>
                            <a:gd name="T77" fmla="*/ T76 w 15082"/>
                            <a:gd name="T78" fmla="+- 0 557 492"/>
                            <a:gd name="T79" fmla="*/ 557 h 10457"/>
                            <a:gd name="T80" fmla="+- 0 502 492"/>
                            <a:gd name="T81" fmla="*/ T80 w 15082"/>
                            <a:gd name="T82" fmla="+- 0 557 492"/>
                            <a:gd name="T83" fmla="*/ 557 h 10457"/>
                            <a:gd name="T84" fmla="+- 0 502 492"/>
                            <a:gd name="T85" fmla="*/ T84 w 15082"/>
                            <a:gd name="T86" fmla="+- 0 502 492"/>
                            <a:gd name="T87" fmla="*/ 502 h 10457"/>
                            <a:gd name="T88" fmla="+- 0 15564 492"/>
                            <a:gd name="T89" fmla="*/ T88 w 15082"/>
                            <a:gd name="T90" fmla="+- 0 502 492"/>
                            <a:gd name="T91" fmla="*/ 502 h 10457"/>
                            <a:gd name="T92" fmla="+- 0 15564 492"/>
                            <a:gd name="T93" fmla="*/ T92 w 15082"/>
                            <a:gd name="T94" fmla="+- 0 557 492"/>
                            <a:gd name="T95" fmla="*/ 557 h 10457"/>
                            <a:gd name="T96" fmla="+- 0 15564 492"/>
                            <a:gd name="T97" fmla="*/ T96 w 15082"/>
                            <a:gd name="T98" fmla="+- 0 557 492"/>
                            <a:gd name="T99" fmla="*/ 557 h 10457"/>
                            <a:gd name="T100" fmla="+- 0 15564 492"/>
                            <a:gd name="T101" fmla="*/ T100 w 15082"/>
                            <a:gd name="T102" fmla="+- 0 10939 492"/>
                            <a:gd name="T103" fmla="*/ 10939 h 10457"/>
                            <a:gd name="T104" fmla="+- 0 15573 492"/>
                            <a:gd name="T105" fmla="*/ T104 w 15082"/>
                            <a:gd name="T106" fmla="+- 0 10939 492"/>
                            <a:gd name="T107" fmla="*/ 10939 h 10457"/>
                            <a:gd name="T108" fmla="+- 0 15573 492"/>
                            <a:gd name="T109" fmla="*/ T108 w 15082"/>
                            <a:gd name="T110" fmla="+- 0 557 492"/>
                            <a:gd name="T111" fmla="*/ 557 h 10457"/>
                            <a:gd name="T112" fmla="+- 0 15573 492"/>
                            <a:gd name="T113" fmla="*/ T112 w 15082"/>
                            <a:gd name="T114" fmla="+- 0 557 492"/>
                            <a:gd name="T115" fmla="*/ 557 h 10457"/>
                            <a:gd name="T116" fmla="+- 0 15573 492"/>
                            <a:gd name="T117" fmla="*/ T116 w 15082"/>
                            <a:gd name="T118" fmla="+- 0 502 492"/>
                            <a:gd name="T119" fmla="*/ 502 h 10457"/>
                            <a:gd name="T120" fmla="+- 0 15573 492"/>
                            <a:gd name="T121" fmla="*/ T120 w 15082"/>
                            <a:gd name="T122" fmla="+- 0 492 492"/>
                            <a:gd name="T123" fmla="*/ 492 h 10457"/>
                            <a:gd name="T124" fmla="+- 0 15573 492"/>
                            <a:gd name="T125" fmla="*/ T124 w 15082"/>
                            <a:gd name="T126" fmla="+- 0 492 492"/>
                            <a:gd name="T127" fmla="*/ 492 h 10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5082" h="10457">
                              <a:moveTo>
                                <a:pt x="15081" y="10447"/>
                              </a:moveTo>
                              <a:lnTo>
                                <a:pt x="15072" y="10447"/>
                              </a:lnTo>
                              <a:lnTo>
                                <a:pt x="10" y="10447"/>
                              </a:lnTo>
                              <a:lnTo>
                                <a:pt x="0" y="10447"/>
                              </a:lnTo>
                              <a:lnTo>
                                <a:pt x="0" y="10456"/>
                              </a:lnTo>
                              <a:lnTo>
                                <a:pt x="10" y="10456"/>
                              </a:lnTo>
                              <a:lnTo>
                                <a:pt x="15072" y="10456"/>
                              </a:lnTo>
                              <a:lnTo>
                                <a:pt x="15081" y="10456"/>
                              </a:lnTo>
                              <a:lnTo>
                                <a:pt x="15081" y="10447"/>
                              </a:lnTo>
                              <a:close/>
                              <a:moveTo>
                                <a:pt x="15081" y="0"/>
                              </a:moveTo>
                              <a:lnTo>
                                <a:pt x="15072" y="0"/>
                              </a:lnTo>
                              <a:lnTo>
                                <a:pt x="10" y="0"/>
                              </a:lnTo>
                              <a:lnTo>
                                <a:pt x="0" y="0"/>
                              </a:lnTo>
                              <a:lnTo>
                                <a:pt x="0" y="10"/>
                              </a:lnTo>
                              <a:lnTo>
                                <a:pt x="0" y="65"/>
                              </a:lnTo>
                              <a:lnTo>
                                <a:pt x="0" y="10447"/>
                              </a:lnTo>
                              <a:lnTo>
                                <a:pt x="10" y="10447"/>
                              </a:lnTo>
                              <a:lnTo>
                                <a:pt x="10" y="65"/>
                              </a:lnTo>
                              <a:lnTo>
                                <a:pt x="10" y="10"/>
                              </a:lnTo>
                              <a:lnTo>
                                <a:pt x="15072" y="10"/>
                              </a:lnTo>
                              <a:lnTo>
                                <a:pt x="15072" y="65"/>
                              </a:lnTo>
                              <a:lnTo>
                                <a:pt x="15072" y="10447"/>
                              </a:lnTo>
                              <a:lnTo>
                                <a:pt x="15081" y="10447"/>
                              </a:lnTo>
                              <a:lnTo>
                                <a:pt x="15081" y="65"/>
                              </a:lnTo>
                              <a:lnTo>
                                <a:pt x="15081" y="10"/>
                              </a:lnTo>
                              <a:lnTo>
                                <a:pt x="150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6B544" id="AutoShape 7" o:spid="_x0000_s1026" style="position:absolute;margin-left:24.6pt;margin-top:24.6pt;width:754.1pt;height:522.85pt;z-index:-2008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082,10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" path="m15081,10447r-9,l10,10447r-10,l,10456r10,l15072,10456r9,l15081,10447xm15081,r-9,l10,,,,,10,,65,,10447r10,l10,65r,-55l15072,10r,55l15072,10447r9,l15081,65r,-55l15081,xe" fillcolor="black" stroked="f">
                <v:path arrowok="t" o:connecttype="custom" o:connectlocs="9576435,6946265;9570720,6946265;6350,6946265;0,6946265;0,6951980;6350,6951980;9570720,6951980;9576435,6951980;9576435,6946265;9576435,312420;9570720,312420;6350,312420;0,312420;0,312420;0,318770;0,353695;0,353695;0,6946265;6350,6946265;6350,353695;6350,353695;6350,318770;9570720,318770;9570720,353695;9570720,353695;9570720,6946265;9576435,6946265;9576435,353695;9576435,353695;9576435,318770;9576435,312420;9576435,312420" o:connectangles="0,0,0,0,0,0,0,0,0,0,0,0,0,0,0,0,0,0,0,0,0,0,0,0,0,0,0,0,0,0,0,0"/>
                <w10:wrap anchorx="page" anchory="page"/>
              </v:shape>
            </w:pict>
          </mc:Fallback>
        </mc:AlternateContent>
      </w:r>
    </w:p>
    <w:tbl>
      <w:tblPr>
        <w:tblStyle w:val="TableNormal"/>
        <w:tblW w:w="0" w:type="auto"/>
        <w:tblInd w:w="2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46"/>
        <w:gridCol w:w="11980"/>
      </w:tblGrid>
      <w:tr w:rsidR="00837E2E">
        <w:trPr>
          <w:trHeight w:val="3730"/>
        </w:trPr>
        <w:tc>
          <w:tcPr>
            <w:tcW w:w="2746" w:type="dxa"/>
          </w:tcPr>
          <w:p w:rsidR="00837E2E" w:rsidRDefault="00837E2E">
            <w:pPr>
              <w:pStyle w:val="TableParagraph"/>
              <w:rPr>
                <w:sz w:val="24"/>
              </w:rPr>
            </w:pPr>
          </w:p>
        </w:tc>
        <w:tc>
          <w:tcPr>
            <w:tcW w:w="11980" w:type="dxa"/>
          </w:tcPr>
          <w:p w:rsidR="00837E2E" w:rsidRDefault="00EE3A43">
            <w:pPr>
              <w:pStyle w:val="TableParagraph"/>
              <w:spacing w:before="32" w:line="276" w:lineRule="auto"/>
              <w:ind w:left="115" w:right="104"/>
              <w:jc w:val="both"/>
              <w:rPr>
                <w:sz w:val="24"/>
              </w:rPr>
            </w:pPr>
            <w:r>
              <w:rPr>
                <w:sz w:val="24"/>
              </w:rPr>
              <w:t>обучающихся,</w:t>
            </w:r>
            <w:r>
              <w:rPr>
                <w:spacing w:val="1"/>
                <w:sz w:val="24"/>
              </w:rPr>
              <w:t xml:space="preserve"> </w:t>
            </w:r>
            <w:r>
              <w:rPr>
                <w:sz w:val="24"/>
              </w:rPr>
              <w:t>воспитанников.</w:t>
            </w:r>
            <w:r>
              <w:rPr>
                <w:spacing w:val="1"/>
                <w:sz w:val="24"/>
              </w:rPr>
              <w:t xml:space="preserve"> </w:t>
            </w:r>
            <w:r>
              <w:rPr>
                <w:sz w:val="24"/>
              </w:rPr>
              <w:t>Изучает</w:t>
            </w:r>
            <w:r>
              <w:rPr>
                <w:spacing w:val="1"/>
                <w:sz w:val="24"/>
              </w:rPr>
              <w:t xml:space="preserve"> </w:t>
            </w:r>
            <w:r>
              <w:rPr>
                <w:sz w:val="24"/>
              </w:rPr>
              <w:t>индивидуальные</w:t>
            </w:r>
            <w:r>
              <w:rPr>
                <w:spacing w:val="1"/>
                <w:sz w:val="24"/>
              </w:rPr>
              <w:t xml:space="preserve"> </w:t>
            </w:r>
            <w:r>
              <w:rPr>
                <w:sz w:val="24"/>
              </w:rPr>
              <w:t>особенности,</w:t>
            </w:r>
            <w:r>
              <w:rPr>
                <w:spacing w:val="1"/>
                <w:sz w:val="24"/>
              </w:rPr>
              <w:t xml:space="preserve"> </w:t>
            </w:r>
            <w:r>
              <w:rPr>
                <w:sz w:val="24"/>
              </w:rPr>
              <w:t>способности,</w:t>
            </w:r>
            <w:r>
              <w:rPr>
                <w:spacing w:val="1"/>
                <w:sz w:val="24"/>
              </w:rPr>
              <w:t xml:space="preserve"> </w:t>
            </w:r>
            <w:r>
              <w:rPr>
                <w:sz w:val="24"/>
              </w:rPr>
              <w:t>интересы</w:t>
            </w:r>
            <w:r>
              <w:rPr>
                <w:spacing w:val="1"/>
                <w:sz w:val="24"/>
              </w:rPr>
              <w:t xml:space="preserve"> </w:t>
            </w:r>
            <w:r>
              <w:rPr>
                <w:sz w:val="24"/>
              </w:rPr>
              <w:t>и</w:t>
            </w:r>
            <w:r>
              <w:rPr>
                <w:spacing w:val="1"/>
                <w:sz w:val="24"/>
              </w:rPr>
              <w:t xml:space="preserve"> </w:t>
            </w:r>
            <w:r>
              <w:rPr>
                <w:sz w:val="24"/>
              </w:rPr>
              <w:t>склонности</w:t>
            </w:r>
            <w:r>
              <w:rPr>
                <w:spacing w:val="1"/>
                <w:sz w:val="24"/>
              </w:rPr>
              <w:t xml:space="preserve"> </w:t>
            </w:r>
            <w:r>
              <w:rPr>
                <w:sz w:val="24"/>
              </w:rPr>
              <w:t>обучающихся,</w:t>
            </w:r>
            <w:r>
              <w:rPr>
                <w:spacing w:val="-8"/>
                <w:sz w:val="24"/>
              </w:rPr>
              <w:t xml:space="preserve"> </w:t>
            </w:r>
            <w:r>
              <w:rPr>
                <w:sz w:val="24"/>
              </w:rPr>
              <w:t>воспитанников</w:t>
            </w:r>
            <w:r>
              <w:rPr>
                <w:spacing w:val="-9"/>
                <w:sz w:val="24"/>
              </w:rPr>
              <w:t xml:space="preserve"> </w:t>
            </w:r>
            <w:r>
              <w:rPr>
                <w:sz w:val="24"/>
              </w:rPr>
              <w:t>с</w:t>
            </w:r>
            <w:r>
              <w:rPr>
                <w:spacing w:val="-9"/>
                <w:sz w:val="24"/>
              </w:rPr>
              <w:t xml:space="preserve"> </w:t>
            </w:r>
            <w:r>
              <w:rPr>
                <w:sz w:val="24"/>
              </w:rPr>
              <w:t>целью</w:t>
            </w:r>
            <w:r>
              <w:rPr>
                <w:spacing w:val="-8"/>
                <w:sz w:val="24"/>
              </w:rPr>
              <w:t xml:space="preserve"> </w:t>
            </w:r>
            <w:r>
              <w:rPr>
                <w:sz w:val="24"/>
              </w:rPr>
              <w:t>создания</w:t>
            </w:r>
            <w:r>
              <w:rPr>
                <w:spacing w:val="-6"/>
                <w:sz w:val="24"/>
              </w:rPr>
              <w:t xml:space="preserve"> </w:t>
            </w:r>
            <w:r>
              <w:rPr>
                <w:sz w:val="24"/>
              </w:rPr>
              <w:t>условий</w:t>
            </w:r>
            <w:r>
              <w:rPr>
                <w:spacing w:val="-7"/>
                <w:sz w:val="24"/>
              </w:rPr>
              <w:t xml:space="preserve"> </w:t>
            </w:r>
            <w:r>
              <w:rPr>
                <w:sz w:val="24"/>
              </w:rPr>
              <w:t>для</w:t>
            </w:r>
            <w:r>
              <w:rPr>
                <w:spacing w:val="-7"/>
                <w:sz w:val="24"/>
              </w:rPr>
              <w:t xml:space="preserve"> </w:t>
            </w:r>
            <w:r>
              <w:rPr>
                <w:sz w:val="24"/>
              </w:rPr>
              <w:t>обеспечения</w:t>
            </w:r>
            <w:r>
              <w:rPr>
                <w:spacing w:val="-8"/>
                <w:sz w:val="24"/>
              </w:rPr>
              <w:t xml:space="preserve"> </w:t>
            </w:r>
            <w:r>
              <w:rPr>
                <w:sz w:val="24"/>
              </w:rPr>
              <w:t>их</w:t>
            </w:r>
            <w:r>
              <w:rPr>
                <w:spacing w:val="-6"/>
                <w:sz w:val="24"/>
              </w:rPr>
              <w:t xml:space="preserve"> </w:t>
            </w:r>
            <w:r>
              <w:rPr>
                <w:sz w:val="24"/>
              </w:rPr>
              <w:t>развития</w:t>
            </w:r>
            <w:r>
              <w:rPr>
                <w:spacing w:val="-11"/>
                <w:sz w:val="24"/>
              </w:rPr>
              <w:t xml:space="preserve"> </w:t>
            </w:r>
            <w:r>
              <w:rPr>
                <w:sz w:val="24"/>
              </w:rPr>
              <w:t>в</w:t>
            </w:r>
            <w:r>
              <w:rPr>
                <w:spacing w:val="-9"/>
                <w:sz w:val="24"/>
              </w:rPr>
              <w:t xml:space="preserve"> </w:t>
            </w:r>
            <w:r>
              <w:rPr>
                <w:sz w:val="24"/>
              </w:rPr>
              <w:t>соответствии</w:t>
            </w:r>
            <w:r>
              <w:rPr>
                <w:spacing w:val="-7"/>
                <w:sz w:val="24"/>
              </w:rPr>
              <w:t xml:space="preserve"> </w:t>
            </w:r>
            <w:r>
              <w:rPr>
                <w:sz w:val="24"/>
              </w:rPr>
              <w:t>с</w:t>
            </w:r>
            <w:r>
              <w:rPr>
                <w:spacing w:val="-8"/>
                <w:sz w:val="24"/>
              </w:rPr>
              <w:t xml:space="preserve"> </w:t>
            </w:r>
            <w:r>
              <w:rPr>
                <w:sz w:val="24"/>
              </w:rPr>
              <w:t>возрастной</w:t>
            </w:r>
            <w:r>
              <w:rPr>
                <w:spacing w:val="-58"/>
                <w:sz w:val="24"/>
              </w:rPr>
              <w:t xml:space="preserve"> </w:t>
            </w:r>
            <w:r>
              <w:rPr>
                <w:sz w:val="24"/>
              </w:rPr>
              <w:t>нормой,</w:t>
            </w:r>
            <w:r>
              <w:rPr>
                <w:spacing w:val="1"/>
                <w:sz w:val="24"/>
              </w:rPr>
              <w:t xml:space="preserve"> </w:t>
            </w:r>
            <w:r>
              <w:rPr>
                <w:sz w:val="24"/>
              </w:rPr>
              <w:t>роста</w:t>
            </w:r>
            <w:r>
              <w:rPr>
                <w:spacing w:val="1"/>
                <w:sz w:val="24"/>
              </w:rPr>
              <w:t xml:space="preserve"> </w:t>
            </w:r>
            <w:r>
              <w:rPr>
                <w:sz w:val="24"/>
              </w:rPr>
              <w:t>их</w:t>
            </w:r>
            <w:r>
              <w:rPr>
                <w:spacing w:val="1"/>
                <w:sz w:val="24"/>
              </w:rPr>
              <w:t xml:space="preserve"> </w:t>
            </w:r>
            <w:r>
              <w:rPr>
                <w:sz w:val="24"/>
              </w:rPr>
              <w:t>познавательной</w:t>
            </w:r>
            <w:r>
              <w:rPr>
                <w:spacing w:val="1"/>
                <w:sz w:val="24"/>
              </w:rPr>
              <w:t xml:space="preserve"> </w:t>
            </w:r>
            <w:r>
              <w:rPr>
                <w:sz w:val="24"/>
              </w:rPr>
              <w:t>мотивации</w:t>
            </w:r>
            <w:r>
              <w:rPr>
                <w:spacing w:val="1"/>
                <w:sz w:val="24"/>
              </w:rPr>
              <w:t xml:space="preserve"> </w:t>
            </w:r>
            <w:r>
              <w:rPr>
                <w:sz w:val="24"/>
              </w:rPr>
              <w:t>и</w:t>
            </w:r>
            <w:r>
              <w:rPr>
                <w:spacing w:val="1"/>
                <w:sz w:val="24"/>
              </w:rPr>
              <w:t xml:space="preserve"> </w:t>
            </w:r>
            <w:r>
              <w:rPr>
                <w:sz w:val="24"/>
              </w:rPr>
              <w:t>становления</w:t>
            </w:r>
            <w:r>
              <w:rPr>
                <w:spacing w:val="1"/>
                <w:sz w:val="24"/>
              </w:rPr>
              <w:t xml:space="preserve"> </w:t>
            </w:r>
            <w:r>
              <w:rPr>
                <w:sz w:val="24"/>
              </w:rPr>
              <w:t>учебной</w:t>
            </w:r>
            <w:r>
              <w:rPr>
                <w:spacing w:val="1"/>
                <w:sz w:val="24"/>
              </w:rPr>
              <w:t xml:space="preserve"> </w:t>
            </w:r>
            <w:r>
              <w:rPr>
                <w:sz w:val="24"/>
              </w:rPr>
              <w:t>самостоятельности,</w:t>
            </w:r>
            <w:r>
              <w:rPr>
                <w:spacing w:val="1"/>
                <w:sz w:val="24"/>
              </w:rPr>
              <w:t xml:space="preserve"> </w:t>
            </w:r>
            <w:r>
              <w:rPr>
                <w:sz w:val="24"/>
              </w:rPr>
              <w:t>формирования</w:t>
            </w:r>
            <w:r>
              <w:rPr>
                <w:spacing w:val="1"/>
                <w:sz w:val="24"/>
              </w:rPr>
              <w:t xml:space="preserve"> </w:t>
            </w:r>
            <w:r>
              <w:rPr>
                <w:sz w:val="24"/>
              </w:rPr>
              <w:t>компетентностей,</w:t>
            </w:r>
            <w:r>
              <w:rPr>
                <w:spacing w:val="1"/>
                <w:sz w:val="24"/>
              </w:rPr>
              <w:t xml:space="preserve"> </w:t>
            </w:r>
            <w:r>
              <w:rPr>
                <w:sz w:val="24"/>
              </w:rPr>
              <w:t>используя</w:t>
            </w:r>
            <w:r>
              <w:rPr>
                <w:spacing w:val="1"/>
                <w:sz w:val="24"/>
              </w:rPr>
              <w:t xml:space="preserve"> </w:t>
            </w:r>
            <w:r>
              <w:rPr>
                <w:sz w:val="24"/>
              </w:rPr>
              <w:t>разнообразные</w:t>
            </w:r>
            <w:r>
              <w:rPr>
                <w:spacing w:val="1"/>
                <w:sz w:val="24"/>
              </w:rPr>
              <w:t xml:space="preserve"> </w:t>
            </w:r>
            <w:r>
              <w:rPr>
                <w:sz w:val="24"/>
              </w:rPr>
              <w:t>формы,</w:t>
            </w:r>
            <w:r>
              <w:rPr>
                <w:spacing w:val="1"/>
                <w:sz w:val="24"/>
              </w:rPr>
              <w:t xml:space="preserve"> </w:t>
            </w:r>
            <w:r>
              <w:rPr>
                <w:sz w:val="24"/>
              </w:rPr>
              <w:t>приемы,</w:t>
            </w:r>
            <w:r>
              <w:rPr>
                <w:spacing w:val="1"/>
                <w:sz w:val="24"/>
              </w:rPr>
              <w:t xml:space="preserve"> </w:t>
            </w:r>
            <w:r>
              <w:rPr>
                <w:sz w:val="24"/>
              </w:rPr>
              <w:t>методы</w:t>
            </w:r>
            <w:r>
              <w:rPr>
                <w:spacing w:val="1"/>
                <w:sz w:val="24"/>
              </w:rPr>
              <w:t xml:space="preserve"> </w:t>
            </w:r>
            <w:r>
              <w:rPr>
                <w:sz w:val="24"/>
              </w:rPr>
              <w:t>и</w:t>
            </w:r>
            <w:r>
              <w:rPr>
                <w:spacing w:val="1"/>
                <w:sz w:val="24"/>
              </w:rPr>
              <w:t xml:space="preserve"> </w:t>
            </w:r>
            <w:r>
              <w:rPr>
                <w:sz w:val="24"/>
              </w:rPr>
              <w:t>средства</w:t>
            </w:r>
            <w:r>
              <w:rPr>
                <w:spacing w:val="1"/>
                <w:sz w:val="24"/>
              </w:rPr>
              <w:t xml:space="preserve"> </w:t>
            </w:r>
            <w:r>
              <w:rPr>
                <w:sz w:val="24"/>
              </w:rPr>
              <w:t>обучения,</w:t>
            </w:r>
            <w:r>
              <w:rPr>
                <w:spacing w:val="1"/>
                <w:sz w:val="24"/>
              </w:rPr>
              <w:t xml:space="preserve"> </w:t>
            </w:r>
            <w:r>
              <w:rPr>
                <w:sz w:val="24"/>
              </w:rPr>
              <w:t>современные</w:t>
            </w:r>
            <w:r>
              <w:rPr>
                <w:spacing w:val="1"/>
                <w:sz w:val="24"/>
              </w:rPr>
              <w:t xml:space="preserve"> </w:t>
            </w:r>
            <w:r>
              <w:rPr>
                <w:sz w:val="24"/>
              </w:rPr>
              <w:t>образовательные</w:t>
            </w:r>
            <w:r>
              <w:rPr>
                <w:spacing w:val="1"/>
                <w:sz w:val="24"/>
              </w:rPr>
              <w:t xml:space="preserve"> </w:t>
            </w:r>
            <w:r>
              <w:rPr>
                <w:sz w:val="24"/>
              </w:rPr>
              <w:t>технологии,</w:t>
            </w:r>
            <w:r>
              <w:rPr>
                <w:spacing w:val="1"/>
                <w:sz w:val="24"/>
              </w:rPr>
              <w:t xml:space="preserve"> </w:t>
            </w:r>
            <w:r>
              <w:rPr>
                <w:sz w:val="24"/>
              </w:rPr>
              <w:t>включая</w:t>
            </w:r>
            <w:r>
              <w:rPr>
                <w:spacing w:val="1"/>
                <w:sz w:val="24"/>
              </w:rPr>
              <w:t xml:space="preserve"> </w:t>
            </w:r>
            <w:r>
              <w:rPr>
                <w:sz w:val="24"/>
              </w:rPr>
              <w:t>информационные,</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цифровые</w:t>
            </w:r>
            <w:r>
              <w:rPr>
                <w:spacing w:val="1"/>
                <w:sz w:val="24"/>
              </w:rPr>
              <w:t xml:space="preserve"> </w:t>
            </w:r>
            <w:r>
              <w:rPr>
                <w:sz w:val="24"/>
              </w:rPr>
              <w:t>образовательные</w:t>
            </w:r>
            <w:r>
              <w:rPr>
                <w:spacing w:val="1"/>
                <w:sz w:val="24"/>
              </w:rPr>
              <w:t xml:space="preserve"> </w:t>
            </w:r>
            <w:r>
              <w:rPr>
                <w:sz w:val="24"/>
              </w:rPr>
              <w:t>ресурсы,</w:t>
            </w:r>
            <w:r>
              <w:rPr>
                <w:spacing w:val="1"/>
                <w:sz w:val="24"/>
              </w:rPr>
              <w:t xml:space="preserve"> </w:t>
            </w:r>
            <w:r>
              <w:rPr>
                <w:sz w:val="24"/>
              </w:rPr>
              <w:t>обеспечивая</w:t>
            </w:r>
            <w:r>
              <w:rPr>
                <w:spacing w:val="1"/>
                <w:sz w:val="24"/>
              </w:rPr>
              <w:t xml:space="preserve"> </w:t>
            </w:r>
            <w:r>
              <w:rPr>
                <w:sz w:val="24"/>
              </w:rPr>
              <w:t>уровень подготовки обучающихся, воспитанников, соответствующий требованиям федерального</w:t>
            </w:r>
            <w:r>
              <w:rPr>
                <w:spacing w:val="1"/>
                <w:sz w:val="24"/>
              </w:rPr>
              <w:t xml:space="preserve"> </w:t>
            </w:r>
            <w:r>
              <w:rPr>
                <w:sz w:val="24"/>
              </w:rPr>
              <w:t>государственного образовательного стандарта, федеральным государственным требованиям. Проводит учебные</w:t>
            </w:r>
            <w:r>
              <w:rPr>
                <w:spacing w:val="1"/>
                <w:sz w:val="24"/>
              </w:rPr>
              <w:t xml:space="preserve"> </w:t>
            </w:r>
            <w:r>
              <w:rPr>
                <w:sz w:val="24"/>
              </w:rPr>
              <w:t>занятия, опираясь на достижения в области методической, педагогической и психологической наук, возрастной</w:t>
            </w:r>
            <w:r>
              <w:rPr>
                <w:spacing w:val="1"/>
                <w:sz w:val="24"/>
              </w:rPr>
              <w:t xml:space="preserve"> </w:t>
            </w:r>
            <w:r>
              <w:rPr>
                <w:sz w:val="24"/>
              </w:rPr>
              <w:t>психологии</w:t>
            </w:r>
            <w:r>
              <w:rPr>
                <w:spacing w:val="-10"/>
                <w:sz w:val="24"/>
              </w:rPr>
              <w:t xml:space="preserve"> </w:t>
            </w:r>
            <w:r>
              <w:rPr>
                <w:sz w:val="24"/>
              </w:rPr>
              <w:t>и</w:t>
            </w:r>
            <w:r>
              <w:rPr>
                <w:spacing w:val="-10"/>
                <w:sz w:val="24"/>
              </w:rPr>
              <w:t xml:space="preserve"> </w:t>
            </w:r>
            <w:r>
              <w:rPr>
                <w:sz w:val="24"/>
              </w:rPr>
              <w:t>школьной</w:t>
            </w:r>
            <w:r>
              <w:rPr>
                <w:spacing w:val="-10"/>
                <w:sz w:val="24"/>
              </w:rPr>
              <w:t xml:space="preserve"> </w:t>
            </w:r>
            <w:r>
              <w:rPr>
                <w:sz w:val="24"/>
              </w:rPr>
              <w:t>гигиены,</w:t>
            </w:r>
            <w:r>
              <w:rPr>
                <w:spacing w:val="-11"/>
                <w:sz w:val="24"/>
              </w:rPr>
              <w:t xml:space="preserve"> </w:t>
            </w:r>
            <w:r>
              <w:rPr>
                <w:sz w:val="24"/>
              </w:rPr>
              <w:t>а</w:t>
            </w:r>
            <w:r>
              <w:rPr>
                <w:spacing w:val="-11"/>
                <w:sz w:val="24"/>
              </w:rPr>
              <w:t xml:space="preserve"> </w:t>
            </w:r>
            <w:r>
              <w:rPr>
                <w:sz w:val="24"/>
              </w:rPr>
              <w:t>также</w:t>
            </w:r>
            <w:r>
              <w:rPr>
                <w:spacing w:val="-9"/>
                <w:sz w:val="24"/>
              </w:rPr>
              <w:t xml:space="preserve"> </w:t>
            </w:r>
            <w:r>
              <w:rPr>
                <w:sz w:val="24"/>
              </w:rPr>
              <w:t>современных</w:t>
            </w:r>
            <w:r>
              <w:rPr>
                <w:spacing w:val="-9"/>
                <w:sz w:val="24"/>
              </w:rPr>
              <w:t xml:space="preserve"> </w:t>
            </w:r>
            <w:r>
              <w:rPr>
                <w:sz w:val="24"/>
              </w:rPr>
              <w:t>информационных</w:t>
            </w:r>
            <w:r>
              <w:rPr>
                <w:spacing w:val="-9"/>
                <w:sz w:val="24"/>
              </w:rPr>
              <w:t xml:space="preserve"> </w:t>
            </w:r>
            <w:r>
              <w:rPr>
                <w:sz w:val="24"/>
              </w:rPr>
              <w:t>технологий.</w:t>
            </w:r>
            <w:r>
              <w:rPr>
                <w:spacing w:val="-10"/>
                <w:sz w:val="24"/>
              </w:rPr>
              <w:t xml:space="preserve"> </w:t>
            </w:r>
            <w:r>
              <w:rPr>
                <w:sz w:val="24"/>
              </w:rPr>
              <w:t>Соблюдает</w:t>
            </w:r>
            <w:r>
              <w:rPr>
                <w:spacing w:val="-10"/>
                <w:sz w:val="24"/>
              </w:rPr>
              <w:t xml:space="preserve"> </w:t>
            </w:r>
            <w:r>
              <w:rPr>
                <w:sz w:val="24"/>
              </w:rPr>
              <w:t>права</w:t>
            </w:r>
            <w:r>
              <w:rPr>
                <w:spacing w:val="-10"/>
                <w:sz w:val="24"/>
              </w:rPr>
              <w:t xml:space="preserve"> </w:t>
            </w:r>
            <w:r>
              <w:rPr>
                <w:sz w:val="24"/>
              </w:rPr>
              <w:t>и</w:t>
            </w:r>
            <w:r>
              <w:rPr>
                <w:spacing w:val="-10"/>
                <w:sz w:val="24"/>
              </w:rPr>
              <w:t xml:space="preserve"> </w:t>
            </w:r>
            <w:r>
              <w:rPr>
                <w:sz w:val="24"/>
              </w:rPr>
              <w:t>свободы</w:t>
            </w:r>
            <w:r>
              <w:rPr>
                <w:spacing w:val="-57"/>
                <w:sz w:val="24"/>
              </w:rPr>
              <w:t xml:space="preserve"> </w:t>
            </w:r>
            <w:r>
              <w:rPr>
                <w:sz w:val="24"/>
              </w:rPr>
              <w:t>обучающихся, воспитанников. Обеспечивает охрану жизни и здоровья обучающихся, воспитанников в период</w:t>
            </w:r>
            <w:r>
              <w:rPr>
                <w:spacing w:val="1"/>
                <w:sz w:val="24"/>
              </w:rPr>
              <w:t xml:space="preserve"> </w:t>
            </w:r>
            <w:r>
              <w:rPr>
                <w:sz w:val="24"/>
              </w:rPr>
              <w:t>образовательного</w:t>
            </w:r>
            <w:r>
              <w:rPr>
                <w:spacing w:val="-1"/>
                <w:sz w:val="24"/>
              </w:rPr>
              <w:t xml:space="preserve"> </w:t>
            </w:r>
            <w:r>
              <w:rPr>
                <w:sz w:val="24"/>
              </w:rPr>
              <w:t>процесса.</w:t>
            </w:r>
          </w:p>
        </w:tc>
      </w:tr>
      <w:tr w:rsidR="00837E2E">
        <w:trPr>
          <w:trHeight w:val="3480"/>
        </w:trPr>
        <w:tc>
          <w:tcPr>
            <w:tcW w:w="2746" w:type="dxa"/>
          </w:tcPr>
          <w:p w:rsidR="00837E2E" w:rsidRDefault="00EE3A43">
            <w:pPr>
              <w:pStyle w:val="TableParagraph"/>
              <w:spacing w:before="37"/>
              <w:ind w:left="827"/>
              <w:rPr>
                <w:b/>
                <w:sz w:val="24"/>
              </w:rPr>
            </w:pPr>
            <w:r>
              <w:rPr>
                <w:b/>
                <w:sz w:val="24"/>
              </w:rPr>
              <w:t>Воспитатель</w:t>
            </w:r>
          </w:p>
        </w:tc>
        <w:tc>
          <w:tcPr>
            <w:tcW w:w="11980" w:type="dxa"/>
          </w:tcPr>
          <w:p w:rsidR="00837E2E" w:rsidRDefault="00EE3A43">
            <w:pPr>
              <w:pStyle w:val="TableParagraph"/>
              <w:spacing w:before="32" w:line="276" w:lineRule="auto"/>
              <w:ind w:left="115" w:right="105" w:firstLine="710"/>
              <w:jc w:val="both"/>
              <w:rPr>
                <w:sz w:val="24"/>
              </w:rPr>
            </w:pPr>
            <w:r>
              <w:rPr>
                <w:sz w:val="24"/>
              </w:rPr>
              <w:t>Осуществляет</w:t>
            </w:r>
            <w:r>
              <w:rPr>
                <w:spacing w:val="1"/>
                <w:sz w:val="24"/>
              </w:rPr>
              <w:t xml:space="preserve"> </w:t>
            </w:r>
            <w:r>
              <w:rPr>
                <w:sz w:val="24"/>
              </w:rPr>
              <w:t>деятельность</w:t>
            </w:r>
            <w:r>
              <w:rPr>
                <w:spacing w:val="1"/>
                <w:sz w:val="24"/>
              </w:rPr>
              <w:t xml:space="preserve"> </w:t>
            </w:r>
            <w:r>
              <w:rPr>
                <w:sz w:val="24"/>
              </w:rPr>
              <w:t>по воспитанию детей. Содействует</w:t>
            </w:r>
            <w:r>
              <w:rPr>
                <w:spacing w:val="1"/>
                <w:sz w:val="24"/>
              </w:rPr>
              <w:t xml:space="preserve"> </w:t>
            </w:r>
            <w:r>
              <w:rPr>
                <w:sz w:val="24"/>
              </w:rPr>
              <w:t>созданию благоприятных</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индивидуального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нравственного</w:t>
            </w:r>
            <w:r>
              <w:rPr>
                <w:spacing w:val="1"/>
                <w:sz w:val="24"/>
              </w:rPr>
              <w:t xml:space="preserve"> </w:t>
            </w:r>
            <w:r>
              <w:rPr>
                <w:sz w:val="24"/>
              </w:rPr>
              <w:t>формирования</w:t>
            </w:r>
            <w:r>
              <w:rPr>
                <w:spacing w:val="1"/>
                <w:sz w:val="24"/>
              </w:rPr>
              <w:t xml:space="preserve"> </w:t>
            </w:r>
            <w:r>
              <w:rPr>
                <w:sz w:val="24"/>
              </w:rPr>
              <w:t>личности</w:t>
            </w:r>
            <w:r>
              <w:rPr>
                <w:spacing w:val="1"/>
                <w:sz w:val="24"/>
              </w:rPr>
              <w:t xml:space="preserve"> </w:t>
            </w:r>
            <w:r>
              <w:rPr>
                <w:sz w:val="24"/>
              </w:rPr>
              <w:t>обучающихся,</w:t>
            </w:r>
            <w:r>
              <w:rPr>
                <w:spacing w:val="1"/>
                <w:sz w:val="24"/>
              </w:rPr>
              <w:t xml:space="preserve"> </w:t>
            </w:r>
            <w:r>
              <w:rPr>
                <w:sz w:val="24"/>
              </w:rPr>
              <w:t>воспитанников,</w:t>
            </w:r>
            <w:r>
              <w:rPr>
                <w:spacing w:val="1"/>
                <w:sz w:val="24"/>
              </w:rPr>
              <w:t xml:space="preserve"> </w:t>
            </w:r>
            <w:r>
              <w:rPr>
                <w:sz w:val="24"/>
              </w:rPr>
              <w:t>вносит</w:t>
            </w:r>
            <w:r>
              <w:rPr>
                <w:spacing w:val="1"/>
                <w:sz w:val="24"/>
              </w:rPr>
              <w:t xml:space="preserve"> </w:t>
            </w:r>
            <w:r>
              <w:rPr>
                <w:sz w:val="24"/>
              </w:rPr>
              <w:t>необходимые</w:t>
            </w:r>
            <w:r>
              <w:rPr>
                <w:spacing w:val="1"/>
                <w:sz w:val="24"/>
              </w:rPr>
              <w:t xml:space="preserve"> </w:t>
            </w:r>
            <w:r>
              <w:rPr>
                <w:sz w:val="24"/>
              </w:rPr>
              <w:t>коррективы</w:t>
            </w:r>
            <w:r>
              <w:rPr>
                <w:spacing w:val="1"/>
                <w:sz w:val="24"/>
              </w:rPr>
              <w:t xml:space="preserve"> </w:t>
            </w:r>
            <w:r>
              <w:rPr>
                <w:sz w:val="24"/>
              </w:rPr>
              <w:t>в</w:t>
            </w:r>
            <w:r>
              <w:rPr>
                <w:spacing w:val="1"/>
                <w:sz w:val="24"/>
              </w:rPr>
              <w:t xml:space="preserve"> </w:t>
            </w:r>
            <w:r>
              <w:rPr>
                <w:sz w:val="24"/>
              </w:rPr>
              <w:t>систему</w:t>
            </w:r>
            <w:r>
              <w:rPr>
                <w:spacing w:val="1"/>
                <w:sz w:val="24"/>
              </w:rPr>
              <w:t xml:space="preserve"> </w:t>
            </w:r>
            <w:r>
              <w:rPr>
                <w:sz w:val="24"/>
              </w:rPr>
              <w:t>их</w:t>
            </w:r>
            <w:r>
              <w:rPr>
                <w:spacing w:val="1"/>
                <w:sz w:val="24"/>
              </w:rPr>
              <w:t xml:space="preserve"> </w:t>
            </w:r>
            <w:r>
              <w:rPr>
                <w:sz w:val="24"/>
              </w:rPr>
              <w:t>воспитания.</w:t>
            </w:r>
            <w:r>
              <w:rPr>
                <w:spacing w:val="1"/>
                <w:sz w:val="24"/>
              </w:rPr>
              <w:t xml:space="preserve"> </w:t>
            </w:r>
            <w:r>
              <w:rPr>
                <w:sz w:val="24"/>
              </w:rPr>
              <w:t>Осуществляет</w:t>
            </w:r>
            <w:r>
              <w:rPr>
                <w:spacing w:val="1"/>
                <w:sz w:val="24"/>
              </w:rPr>
              <w:t xml:space="preserve"> </w:t>
            </w:r>
            <w:r>
              <w:rPr>
                <w:sz w:val="24"/>
              </w:rPr>
              <w:t>изучение</w:t>
            </w:r>
            <w:r>
              <w:rPr>
                <w:spacing w:val="1"/>
                <w:sz w:val="24"/>
              </w:rPr>
              <w:t xml:space="preserve"> </w:t>
            </w:r>
            <w:r>
              <w:rPr>
                <w:sz w:val="24"/>
              </w:rPr>
              <w:t>личности</w:t>
            </w:r>
            <w:r>
              <w:rPr>
                <w:spacing w:val="1"/>
                <w:sz w:val="24"/>
              </w:rPr>
              <w:t xml:space="preserve"> </w:t>
            </w:r>
            <w:r>
              <w:rPr>
                <w:sz w:val="24"/>
              </w:rPr>
              <w:t>обучающихся,</w:t>
            </w:r>
            <w:r>
              <w:rPr>
                <w:spacing w:val="1"/>
                <w:sz w:val="24"/>
              </w:rPr>
              <w:t xml:space="preserve"> </w:t>
            </w:r>
            <w:r>
              <w:rPr>
                <w:sz w:val="24"/>
              </w:rPr>
              <w:t>их</w:t>
            </w:r>
            <w:r>
              <w:rPr>
                <w:spacing w:val="1"/>
                <w:sz w:val="24"/>
              </w:rPr>
              <w:t xml:space="preserve"> </w:t>
            </w:r>
            <w:r>
              <w:rPr>
                <w:sz w:val="24"/>
              </w:rPr>
              <w:t>склонностей,</w:t>
            </w:r>
            <w:r>
              <w:rPr>
                <w:spacing w:val="1"/>
                <w:sz w:val="24"/>
              </w:rPr>
              <w:t xml:space="preserve"> </w:t>
            </w:r>
            <w:r>
              <w:rPr>
                <w:sz w:val="24"/>
              </w:rPr>
              <w:t>интересов,</w:t>
            </w:r>
            <w:r>
              <w:rPr>
                <w:spacing w:val="1"/>
                <w:sz w:val="24"/>
              </w:rPr>
              <w:t xml:space="preserve"> </w:t>
            </w:r>
            <w:r>
              <w:rPr>
                <w:sz w:val="24"/>
              </w:rPr>
              <w:t>содействует</w:t>
            </w:r>
            <w:r>
              <w:rPr>
                <w:spacing w:val="1"/>
                <w:sz w:val="24"/>
              </w:rPr>
              <w:t xml:space="preserve"> </w:t>
            </w:r>
            <w:r>
              <w:rPr>
                <w:sz w:val="24"/>
              </w:rPr>
              <w:t>росту</w:t>
            </w:r>
            <w:r>
              <w:rPr>
                <w:spacing w:val="1"/>
                <w:sz w:val="24"/>
              </w:rPr>
              <w:t xml:space="preserve"> </w:t>
            </w:r>
            <w:r>
              <w:rPr>
                <w:sz w:val="24"/>
              </w:rPr>
              <w:t>их</w:t>
            </w:r>
            <w:r>
              <w:rPr>
                <w:spacing w:val="1"/>
                <w:sz w:val="24"/>
              </w:rPr>
              <w:t xml:space="preserve"> </w:t>
            </w:r>
            <w:r>
              <w:rPr>
                <w:sz w:val="24"/>
              </w:rPr>
              <w:t>познавательной</w:t>
            </w:r>
            <w:r>
              <w:rPr>
                <w:spacing w:val="1"/>
                <w:sz w:val="24"/>
              </w:rPr>
              <w:t xml:space="preserve"> </w:t>
            </w:r>
            <w:r>
              <w:rPr>
                <w:sz w:val="24"/>
              </w:rPr>
              <w:t>мотивации</w:t>
            </w:r>
            <w:r>
              <w:rPr>
                <w:spacing w:val="1"/>
                <w:sz w:val="24"/>
              </w:rPr>
              <w:t xml:space="preserve"> </w:t>
            </w:r>
            <w:r>
              <w:rPr>
                <w:sz w:val="24"/>
              </w:rPr>
              <w:t>и</w:t>
            </w:r>
            <w:r>
              <w:rPr>
                <w:spacing w:val="1"/>
                <w:sz w:val="24"/>
              </w:rPr>
              <w:t xml:space="preserve"> </w:t>
            </w:r>
            <w:r>
              <w:rPr>
                <w:sz w:val="24"/>
              </w:rPr>
              <w:t>становлению</w:t>
            </w:r>
            <w:r>
              <w:rPr>
                <w:spacing w:val="1"/>
                <w:sz w:val="24"/>
              </w:rPr>
              <w:t xml:space="preserve"> </w:t>
            </w:r>
            <w:r>
              <w:rPr>
                <w:sz w:val="24"/>
              </w:rPr>
              <w:t>их</w:t>
            </w:r>
            <w:r>
              <w:rPr>
                <w:spacing w:val="1"/>
                <w:sz w:val="24"/>
              </w:rPr>
              <w:t xml:space="preserve"> </w:t>
            </w:r>
            <w:r>
              <w:rPr>
                <w:sz w:val="24"/>
              </w:rPr>
              <w:t>учебной</w:t>
            </w:r>
            <w:r>
              <w:rPr>
                <w:spacing w:val="1"/>
                <w:sz w:val="24"/>
              </w:rPr>
              <w:t xml:space="preserve"> </w:t>
            </w:r>
            <w:r>
              <w:rPr>
                <w:sz w:val="24"/>
              </w:rPr>
              <w:t>самостоятельности,</w:t>
            </w:r>
            <w:r>
              <w:rPr>
                <w:spacing w:val="1"/>
                <w:sz w:val="24"/>
              </w:rPr>
              <w:t xml:space="preserve"> </w:t>
            </w:r>
            <w:r>
              <w:rPr>
                <w:sz w:val="24"/>
              </w:rPr>
              <w:t>формированию</w:t>
            </w:r>
            <w:r>
              <w:rPr>
                <w:spacing w:val="1"/>
                <w:sz w:val="24"/>
              </w:rPr>
              <w:t xml:space="preserve"> </w:t>
            </w:r>
            <w:r>
              <w:rPr>
                <w:sz w:val="24"/>
              </w:rPr>
              <w:t>компетентности;</w:t>
            </w:r>
            <w:r>
              <w:rPr>
                <w:spacing w:val="1"/>
                <w:sz w:val="24"/>
              </w:rPr>
              <w:t xml:space="preserve"> </w:t>
            </w:r>
            <w:r>
              <w:rPr>
                <w:sz w:val="24"/>
              </w:rPr>
              <w:t>организует</w:t>
            </w:r>
            <w:r>
              <w:rPr>
                <w:spacing w:val="1"/>
                <w:sz w:val="24"/>
              </w:rPr>
              <w:t xml:space="preserve"> </w:t>
            </w:r>
            <w:r>
              <w:rPr>
                <w:sz w:val="24"/>
              </w:rPr>
              <w:t>подготовку</w:t>
            </w:r>
            <w:r>
              <w:rPr>
                <w:spacing w:val="1"/>
                <w:sz w:val="24"/>
              </w:rPr>
              <w:t xml:space="preserve"> </w:t>
            </w:r>
            <w:r>
              <w:rPr>
                <w:sz w:val="24"/>
              </w:rPr>
              <w:t>домашних</w:t>
            </w:r>
            <w:r>
              <w:rPr>
                <w:spacing w:val="1"/>
                <w:sz w:val="24"/>
              </w:rPr>
              <w:t xml:space="preserve"> </w:t>
            </w:r>
            <w:r>
              <w:rPr>
                <w:sz w:val="24"/>
              </w:rPr>
              <w:t>заданий.</w:t>
            </w:r>
            <w:r>
              <w:rPr>
                <w:spacing w:val="1"/>
                <w:sz w:val="24"/>
              </w:rPr>
              <w:t xml:space="preserve"> </w:t>
            </w:r>
            <w:r>
              <w:rPr>
                <w:sz w:val="24"/>
              </w:rPr>
              <w:t>Создает</w:t>
            </w:r>
            <w:r>
              <w:rPr>
                <w:spacing w:val="1"/>
                <w:sz w:val="24"/>
              </w:rPr>
              <w:t xml:space="preserve"> </w:t>
            </w:r>
            <w:r>
              <w:rPr>
                <w:sz w:val="24"/>
              </w:rPr>
              <w:t>благоприятную</w:t>
            </w:r>
            <w:r>
              <w:rPr>
                <w:spacing w:val="1"/>
                <w:sz w:val="24"/>
              </w:rPr>
              <w:t xml:space="preserve"> </w:t>
            </w:r>
            <w:r>
              <w:rPr>
                <w:sz w:val="24"/>
              </w:rPr>
              <w:t>микросреду</w:t>
            </w:r>
            <w:r>
              <w:rPr>
                <w:spacing w:val="1"/>
                <w:sz w:val="24"/>
              </w:rPr>
              <w:t xml:space="preserve"> </w:t>
            </w:r>
            <w:r>
              <w:rPr>
                <w:sz w:val="24"/>
              </w:rPr>
              <w:t>и</w:t>
            </w:r>
            <w:r>
              <w:rPr>
                <w:spacing w:val="1"/>
                <w:sz w:val="24"/>
              </w:rPr>
              <w:t xml:space="preserve"> </w:t>
            </w:r>
            <w:r>
              <w:rPr>
                <w:sz w:val="24"/>
              </w:rPr>
              <w:t>морально-психологический</w:t>
            </w:r>
            <w:r>
              <w:rPr>
                <w:spacing w:val="1"/>
                <w:sz w:val="24"/>
              </w:rPr>
              <w:t xml:space="preserve"> </w:t>
            </w:r>
            <w:r>
              <w:rPr>
                <w:sz w:val="24"/>
              </w:rPr>
              <w:t>климат</w:t>
            </w:r>
            <w:r>
              <w:rPr>
                <w:spacing w:val="1"/>
                <w:sz w:val="24"/>
              </w:rPr>
              <w:t xml:space="preserve"> </w:t>
            </w:r>
            <w:r>
              <w:rPr>
                <w:sz w:val="24"/>
              </w:rPr>
              <w:t>для</w:t>
            </w:r>
            <w:r>
              <w:rPr>
                <w:spacing w:val="1"/>
                <w:sz w:val="24"/>
              </w:rPr>
              <w:t xml:space="preserve"> </w:t>
            </w:r>
            <w:r>
              <w:rPr>
                <w:sz w:val="24"/>
              </w:rPr>
              <w:t>каждого</w:t>
            </w:r>
            <w:r>
              <w:rPr>
                <w:spacing w:val="1"/>
                <w:sz w:val="24"/>
              </w:rPr>
              <w:t xml:space="preserve"> </w:t>
            </w:r>
            <w:r>
              <w:rPr>
                <w:sz w:val="24"/>
              </w:rPr>
              <w:t>обучающегося,</w:t>
            </w:r>
            <w:r>
              <w:rPr>
                <w:spacing w:val="1"/>
                <w:sz w:val="24"/>
              </w:rPr>
              <w:t xml:space="preserve"> </w:t>
            </w:r>
            <w:r>
              <w:rPr>
                <w:sz w:val="24"/>
              </w:rPr>
              <w:t>воспитанника.</w:t>
            </w:r>
            <w:r>
              <w:rPr>
                <w:spacing w:val="1"/>
                <w:sz w:val="24"/>
              </w:rPr>
              <w:t xml:space="preserve"> </w:t>
            </w:r>
            <w:r>
              <w:rPr>
                <w:sz w:val="24"/>
              </w:rPr>
              <w:t>Способствует развитию общения обучающихся, воспитанников. Помогает обучающемуся, воспитаннику решать</w:t>
            </w:r>
            <w:r>
              <w:rPr>
                <w:spacing w:val="1"/>
                <w:sz w:val="24"/>
              </w:rPr>
              <w:t xml:space="preserve"> </w:t>
            </w:r>
            <w:r>
              <w:rPr>
                <w:spacing w:val="-1"/>
                <w:sz w:val="24"/>
              </w:rPr>
              <w:t>проблемы,</w:t>
            </w:r>
            <w:r>
              <w:rPr>
                <w:spacing w:val="-13"/>
                <w:sz w:val="24"/>
              </w:rPr>
              <w:t xml:space="preserve"> </w:t>
            </w:r>
            <w:r>
              <w:rPr>
                <w:spacing w:val="-1"/>
                <w:sz w:val="24"/>
              </w:rPr>
              <w:t>возникающие</w:t>
            </w:r>
            <w:r>
              <w:rPr>
                <w:spacing w:val="-13"/>
                <w:sz w:val="24"/>
              </w:rPr>
              <w:t xml:space="preserve"> </w:t>
            </w:r>
            <w:r>
              <w:rPr>
                <w:spacing w:val="-1"/>
                <w:sz w:val="24"/>
              </w:rPr>
              <w:t>в</w:t>
            </w:r>
            <w:r>
              <w:rPr>
                <w:spacing w:val="-12"/>
                <w:sz w:val="24"/>
              </w:rPr>
              <w:t xml:space="preserve"> </w:t>
            </w:r>
            <w:r>
              <w:rPr>
                <w:spacing w:val="-1"/>
                <w:sz w:val="24"/>
              </w:rPr>
              <w:t>общении</w:t>
            </w:r>
            <w:r>
              <w:rPr>
                <w:spacing w:val="-12"/>
                <w:sz w:val="24"/>
              </w:rPr>
              <w:t xml:space="preserve"> </w:t>
            </w:r>
            <w:r>
              <w:rPr>
                <w:spacing w:val="-1"/>
                <w:sz w:val="24"/>
              </w:rPr>
              <w:t>с</w:t>
            </w:r>
            <w:r>
              <w:rPr>
                <w:spacing w:val="-12"/>
                <w:sz w:val="24"/>
              </w:rPr>
              <w:t xml:space="preserve"> </w:t>
            </w:r>
            <w:r>
              <w:rPr>
                <w:spacing w:val="-1"/>
                <w:sz w:val="24"/>
              </w:rPr>
              <w:t>товарищами,</w:t>
            </w:r>
            <w:r>
              <w:rPr>
                <w:spacing w:val="-10"/>
                <w:sz w:val="24"/>
              </w:rPr>
              <w:t xml:space="preserve"> </w:t>
            </w:r>
            <w:r>
              <w:rPr>
                <w:sz w:val="24"/>
              </w:rPr>
              <w:t>учителями,</w:t>
            </w:r>
            <w:r>
              <w:rPr>
                <w:spacing w:val="-12"/>
                <w:sz w:val="24"/>
              </w:rPr>
              <w:t xml:space="preserve"> </w:t>
            </w:r>
            <w:r>
              <w:rPr>
                <w:sz w:val="24"/>
              </w:rPr>
              <w:t>родителями</w:t>
            </w:r>
            <w:r>
              <w:rPr>
                <w:spacing w:val="-11"/>
                <w:sz w:val="24"/>
              </w:rPr>
              <w:t xml:space="preserve"> </w:t>
            </w:r>
            <w:r>
              <w:rPr>
                <w:sz w:val="24"/>
              </w:rPr>
              <w:t>(лицами,</w:t>
            </w:r>
            <w:r>
              <w:rPr>
                <w:spacing w:val="-15"/>
                <w:sz w:val="24"/>
              </w:rPr>
              <w:t xml:space="preserve"> </w:t>
            </w:r>
            <w:r>
              <w:rPr>
                <w:sz w:val="24"/>
              </w:rPr>
              <w:t>их</w:t>
            </w:r>
            <w:r>
              <w:rPr>
                <w:spacing w:val="-9"/>
                <w:sz w:val="24"/>
              </w:rPr>
              <w:t xml:space="preserve"> </w:t>
            </w:r>
            <w:r>
              <w:rPr>
                <w:sz w:val="24"/>
              </w:rPr>
              <w:t>заменяющими).</w:t>
            </w:r>
            <w:r>
              <w:rPr>
                <w:spacing w:val="-13"/>
                <w:sz w:val="24"/>
              </w:rPr>
              <w:t xml:space="preserve"> </w:t>
            </w:r>
            <w:r>
              <w:rPr>
                <w:sz w:val="24"/>
              </w:rPr>
              <w:t>Соблюдает</w:t>
            </w:r>
            <w:r>
              <w:rPr>
                <w:spacing w:val="-57"/>
                <w:sz w:val="24"/>
              </w:rPr>
              <w:t xml:space="preserve"> </w:t>
            </w:r>
            <w:r>
              <w:rPr>
                <w:sz w:val="24"/>
              </w:rPr>
              <w:t>права и свободы обучающихся, воспитанников, несет ответственность за их жизнь, здоровье и безопасность в</w:t>
            </w:r>
            <w:r>
              <w:rPr>
                <w:spacing w:val="1"/>
                <w:sz w:val="24"/>
              </w:rPr>
              <w:t xml:space="preserve"> </w:t>
            </w:r>
            <w:r>
              <w:rPr>
                <w:sz w:val="24"/>
              </w:rPr>
              <w:t>период</w:t>
            </w:r>
            <w:r>
              <w:rPr>
                <w:spacing w:val="-1"/>
                <w:sz w:val="24"/>
              </w:rPr>
              <w:t xml:space="preserve"> </w:t>
            </w:r>
            <w:r>
              <w:rPr>
                <w:sz w:val="24"/>
              </w:rPr>
              <w:t>образовательного</w:t>
            </w:r>
            <w:r>
              <w:rPr>
                <w:spacing w:val="-1"/>
                <w:sz w:val="24"/>
              </w:rPr>
              <w:t xml:space="preserve"> </w:t>
            </w:r>
            <w:r>
              <w:rPr>
                <w:sz w:val="24"/>
              </w:rPr>
              <w:t>процесса.</w:t>
            </w:r>
          </w:p>
        </w:tc>
      </w:tr>
      <w:tr w:rsidR="00837E2E">
        <w:trPr>
          <w:trHeight w:val="3096"/>
        </w:trPr>
        <w:tc>
          <w:tcPr>
            <w:tcW w:w="2746" w:type="dxa"/>
          </w:tcPr>
          <w:p w:rsidR="00837E2E" w:rsidRDefault="00EE3A43">
            <w:pPr>
              <w:pStyle w:val="TableParagraph"/>
              <w:spacing w:before="37"/>
              <w:ind w:left="143"/>
              <w:rPr>
                <w:b/>
                <w:sz w:val="24"/>
              </w:rPr>
            </w:pPr>
            <w:r>
              <w:rPr>
                <w:b/>
                <w:sz w:val="24"/>
              </w:rPr>
              <w:t>Младший</w:t>
            </w:r>
            <w:r>
              <w:rPr>
                <w:b/>
                <w:spacing w:val="-4"/>
                <w:sz w:val="24"/>
              </w:rPr>
              <w:t xml:space="preserve"> </w:t>
            </w:r>
            <w:r>
              <w:rPr>
                <w:b/>
                <w:sz w:val="24"/>
              </w:rPr>
              <w:t>воспитатель</w:t>
            </w:r>
          </w:p>
        </w:tc>
        <w:tc>
          <w:tcPr>
            <w:tcW w:w="11980" w:type="dxa"/>
          </w:tcPr>
          <w:p w:rsidR="00837E2E" w:rsidRDefault="00EE3A43">
            <w:pPr>
              <w:pStyle w:val="TableParagraph"/>
              <w:spacing w:before="32" w:line="276" w:lineRule="auto"/>
              <w:ind w:left="105" w:right="95" w:firstLine="708"/>
              <w:jc w:val="both"/>
              <w:rPr>
                <w:sz w:val="24"/>
              </w:rPr>
            </w:pPr>
            <w:r>
              <w:rPr>
                <w:sz w:val="24"/>
              </w:rPr>
              <w:t>Участвует</w:t>
            </w:r>
            <w:r>
              <w:rPr>
                <w:spacing w:val="1"/>
                <w:sz w:val="24"/>
              </w:rPr>
              <w:t xml:space="preserve"> </w:t>
            </w:r>
            <w:r>
              <w:rPr>
                <w:sz w:val="24"/>
              </w:rPr>
              <w:t>в</w:t>
            </w:r>
            <w:r>
              <w:rPr>
                <w:spacing w:val="1"/>
                <w:sz w:val="24"/>
              </w:rPr>
              <w:t xml:space="preserve"> </w:t>
            </w:r>
            <w:r>
              <w:rPr>
                <w:sz w:val="24"/>
              </w:rPr>
              <w:t>планировании</w:t>
            </w:r>
            <w:r>
              <w:rPr>
                <w:spacing w:val="1"/>
                <w:sz w:val="24"/>
              </w:rPr>
              <w:t xml:space="preserve"> </w:t>
            </w:r>
            <w:r>
              <w:rPr>
                <w:sz w:val="24"/>
              </w:rPr>
              <w:t>и</w:t>
            </w:r>
            <w:r>
              <w:rPr>
                <w:spacing w:val="1"/>
                <w:sz w:val="24"/>
              </w:rPr>
              <w:t xml:space="preserve"> </w:t>
            </w:r>
            <w:r>
              <w:rPr>
                <w:sz w:val="24"/>
              </w:rPr>
              <w:t>организации</w:t>
            </w:r>
            <w:r>
              <w:rPr>
                <w:spacing w:val="1"/>
                <w:sz w:val="24"/>
              </w:rPr>
              <w:t xml:space="preserve"> </w:t>
            </w:r>
            <w:r>
              <w:rPr>
                <w:sz w:val="24"/>
              </w:rPr>
              <w:t>жизнедеятельности</w:t>
            </w:r>
            <w:r>
              <w:rPr>
                <w:spacing w:val="1"/>
                <w:sz w:val="24"/>
              </w:rPr>
              <w:t xml:space="preserve"> </w:t>
            </w:r>
            <w:r>
              <w:rPr>
                <w:sz w:val="24"/>
              </w:rPr>
              <w:t>воспитанников,</w:t>
            </w:r>
            <w:r>
              <w:rPr>
                <w:spacing w:val="1"/>
                <w:sz w:val="24"/>
              </w:rPr>
              <w:t xml:space="preserve"> </w:t>
            </w:r>
            <w:r>
              <w:rPr>
                <w:sz w:val="24"/>
              </w:rPr>
              <w:t>в</w:t>
            </w:r>
            <w:r>
              <w:rPr>
                <w:spacing w:val="1"/>
                <w:sz w:val="24"/>
              </w:rPr>
              <w:t xml:space="preserve"> </w:t>
            </w:r>
            <w:r>
              <w:rPr>
                <w:sz w:val="24"/>
              </w:rPr>
              <w:t>проведении</w:t>
            </w:r>
            <w:r>
              <w:rPr>
                <w:spacing w:val="1"/>
                <w:sz w:val="24"/>
              </w:rPr>
              <w:t xml:space="preserve"> </w:t>
            </w:r>
            <w:r>
              <w:rPr>
                <w:sz w:val="24"/>
              </w:rPr>
              <w:t>занятий,</w:t>
            </w:r>
            <w:r>
              <w:rPr>
                <w:spacing w:val="1"/>
                <w:sz w:val="24"/>
              </w:rPr>
              <w:t xml:space="preserve"> </w:t>
            </w:r>
            <w:r>
              <w:rPr>
                <w:sz w:val="24"/>
              </w:rPr>
              <w:t>организуемых</w:t>
            </w:r>
            <w:r>
              <w:rPr>
                <w:spacing w:val="1"/>
                <w:sz w:val="24"/>
              </w:rPr>
              <w:t xml:space="preserve"> </w:t>
            </w:r>
            <w:r>
              <w:rPr>
                <w:sz w:val="24"/>
              </w:rPr>
              <w:t>воспитателем.</w:t>
            </w:r>
            <w:r>
              <w:rPr>
                <w:spacing w:val="1"/>
                <w:sz w:val="24"/>
              </w:rPr>
              <w:t xml:space="preserve"> </w:t>
            </w:r>
            <w:r>
              <w:rPr>
                <w:sz w:val="24"/>
              </w:rPr>
              <w:t>Осуществляет</w:t>
            </w:r>
            <w:r>
              <w:rPr>
                <w:spacing w:val="1"/>
                <w:sz w:val="24"/>
              </w:rPr>
              <w:t xml:space="preserve"> </w:t>
            </w:r>
            <w:r>
              <w:rPr>
                <w:sz w:val="24"/>
              </w:rPr>
              <w:t>под</w:t>
            </w:r>
            <w:r>
              <w:rPr>
                <w:spacing w:val="1"/>
                <w:sz w:val="24"/>
              </w:rPr>
              <w:t xml:space="preserve"> </w:t>
            </w:r>
            <w:r>
              <w:rPr>
                <w:sz w:val="24"/>
              </w:rPr>
              <w:t>руководством</w:t>
            </w:r>
            <w:r>
              <w:rPr>
                <w:spacing w:val="1"/>
                <w:sz w:val="24"/>
              </w:rPr>
              <w:t xml:space="preserve"> </w:t>
            </w:r>
            <w:r>
              <w:rPr>
                <w:sz w:val="24"/>
              </w:rPr>
              <w:t>воспитателя</w:t>
            </w:r>
            <w:r>
              <w:rPr>
                <w:spacing w:val="1"/>
                <w:sz w:val="24"/>
              </w:rPr>
              <w:t xml:space="preserve"> </w:t>
            </w:r>
            <w:r>
              <w:rPr>
                <w:sz w:val="24"/>
              </w:rPr>
              <w:t>повседневную</w:t>
            </w:r>
            <w:r>
              <w:rPr>
                <w:spacing w:val="1"/>
                <w:sz w:val="24"/>
              </w:rPr>
              <w:t xml:space="preserve"> </w:t>
            </w:r>
            <w:r>
              <w:rPr>
                <w:sz w:val="24"/>
              </w:rPr>
              <w:t>работу,</w:t>
            </w:r>
            <w:r>
              <w:rPr>
                <w:spacing w:val="-57"/>
                <w:sz w:val="24"/>
              </w:rPr>
              <w:t xml:space="preserve"> </w:t>
            </w:r>
            <w:r>
              <w:rPr>
                <w:sz w:val="24"/>
              </w:rPr>
              <w:t>обеспечивающую</w:t>
            </w:r>
            <w:r>
              <w:rPr>
                <w:spacing w:val="1"/>
                <w:sz w:val="24"/>
              </w:rPr>
              <w:t xml:space="preserve"> </w:t>
            </w: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социально-психологической</w:t>
            </w:r>
            <w:r>
              <w:rPr>
                <w:spacing w:val="1"/>
                <w:sz w:val="24"/>
              </w:rPr>
              <w:t xml:space="preserve"> </w:t>
            </w:r>
            <w:r>
              <w:rPr>
                <w:sz w:val="24"/>
              </w:rPr>
              <w:t>реабилитации,</w:t>
            </w:r>
            <w:r>
              <w:rPr>
                <w:spacing w:val="1"/>
                <w:sz w:val="24"/>
              </w:rPr>
              <w:t xml:space="preserve"> </w:t>
            </w:r>
            <w:r>
              <w:rPr>
                <w:sz w:val="24"/>
              </w:rPr>
              <w:t>социальной</w:t>
            </w:r>
            <w:r>
              <w:rPr>
                <w:spacing w:val="1"/>
                <w:sz w:val="24"/>
              </w:rPr>
              <w:t xml:space="preserve"> </w:t>
            </w:r>
            <w:r>
              <w:rPr>
                <w:sz w:val="24"/>
              </w:rPr>
              <w:t>и</w:t>
            </w:r>
            <w:r>
              <w:rPr>
                <w:spacing w:val="1"/>
                <w:sz w:val="24"/>
              </w:rPr>
              <w:t xml:space="preserve"> </w:t>
            </w:r>
            <w:r>
              <w:rPr>
                <w:sz w:val="24"/>
              </w:rPr>
              <w:t>трудовой</w:t>
            </w:r>
            <w:r>
              <w:rPr>
                <w:spacing w:val="1"/>
                <w:sz w:val="24"/>
              </w:rPr>
              <w:t xml:space="preserve"> </w:t>
            </w:r>
            <w:r>
              <w:rPr>
                <w:sz w:val="24"/>
              </w:rPr>
              <w:t>адаптации</w:t>
            </w:r>
            <w:r>
              <w:rPr>
                <w:spacing w:val="1"/>
                <w:sz w:val="24"/>
              </w:rPr>
              <w:t xml:space="preserve"> </w:t>
            </w:r>
            <w:r>
              <w:rPr>
                <w:sz w:val="24"/>
              </w:rPr>
              <w:t>воспитанников.</w:t>
            </w:r>
            <w:r>
              <w:rPr>
                <w:spacing w:val="1"/>
                <w:sz w:val="24"/>
              </w:rPr>
              <w:t xml:space="preserve"> </w:t>
            </w:r>
            <w:r>
              <w:rPr>
                <w:sz w:val="24"/>
              </w:rPr>
              <w:t>Организует</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возраста</w:t>
            </w:r>
            <w:r>
              <w:rPr>
                <w:spacing w:val="1"/>
                <w:sz w:val="24"/>
              </w:rPr>
              <w:t xml:space="preserve"> </w:t>
            </w:r>
            <w:r>
              <w:rPr>
                <w:sz w:val="24"/>
              </w:rPr>
              <w:t>воспитанников</w:t>
            </w:r>
            <w:r>
              <w:rPr>
                <w:spacing w:val="1"/>
                <w:sz w:val="24"/>
              </w:rPr>
              <w:t xml:space="preserve"> </w:t>
            </w:r>
            <w:r>
              <w:rPr>
                <w:sz w:val="24"/>
              </w:rPr>
              <w:t>их</w:t>
            </w:r>
            <w:r>
              <w:rPr>
                <w:spacing w:val="1"/>
                <w:sz w:val="24"/>
              </w:rPr>
              <w:t xml:space="preserve"> </w:t>
            </w:r>
            <w:r>
              <w:rPr>
                <w:sz w:val="24"/>
              </w:rPr>
              <w:t>работу</w:t>
            </w:r>
            <w:r>
              <w:rPr>
                <w:spacing w:val="1"/>
                <w:sz w:val="24"/>
              </w:rPr>
              <w:t xml:space="preserve"> </w:t>
            </w:r>
            <w:r>
              <w:rPr>
                <w:sz w:val="24"/>
              </w:rPr>
              <w:t>по</w:t>
            </w:r>
            <w:r>
              <w:rPr>
                <w:spacing w:val="1"/>
                <w:sz w:val="24"/>
              </w:rPr>
              <w:t xml:space="preserve"> </w:t>
            </w:r>
            <w:r>
              <w:rPr>
                <w:sz w:val="24"/>
              </w:rPr>
              <w:t>самообслуживанию,</w:t>
            </w:r>
            <w:r>
              <w:rPr>
                <w:spacing w:val="1"/>
                <w:sz w:val="24"/>
              </w:rPr>
              <w:t xml:space="preserve"> </w:t>
            </w:r>
            <w:r>
              <w:rPr>
                <w:sz w:val="24"/>
              </w:rPr>
              <w:t>соблюдение</w:t>
            </w:r>
            <w:r>
              <w:rPr>
                <w:spacing w:val="1"/>
                <w:sz w:val="24"/>
              </w:rPr>
              <w:t xml:space="preserve"> </w:t>
            </w:r>
            <w:r>
              <w:rPr>
                <w:sz w:val="24"/>
              </w:rPr>
              <w:t>ими</w:t>
            </w:r>
            <w:r>
              <w:rPr>
                <w:spacing w:val="1"/>
                <w:sz w:val="24"/>
              </w:rPr>
              <w:t xml:space="preserve"> </w:t>
            </w:r>
            <w:r>
              <w:rPr>
                <w:sz w:val="24"/>
              </w:rPr>
              <w:t>требований</w:t>
            </w:r>
            <w:r>
              <w:rPr>
                <w:spacing w:val="1"/>
                <w:sz w:val="24"/>
              </w:rPr>
              <w:t xml:space="preserve"> </w:t>
            </w:r>
            <w:r>
              <w:rPr>
                <w:sz w:val="24"/>
              </w:rPr>
              <w:t>охраны</w:t>
            </w:r>
            <w:r>
              <w:rPr>
                <w:spacing w:val="1"/>
                <w:sz w:val="24"/>
              </w:rPr>
              <w:t xml:space="preserve"> </w:t>
            </w:r>
            <w:r>
              <w:rPr>
                <w:sz w:val="24"/>
              </w:rPr>
              <w:t>труда,</w:t>
            </w:r>
            <w:r>
              <w:rPr>
                <w:spacing w:val="1"/>
                <w:sz w:val="24"/>
              </w:rPr>
              <w:t xml:space="preserve"> </w:t>
            </w:r>
            <w:r>
              <w:rPr>
                <w:sz w:val="24"/>
              </w:rPr>
              <w:t>оказывает</w:t>
            </w:r>
            <w:r>
              <w:rPr>
                <w:spacing w:val="1"/>
                <w:sz w:val="24"/>
              </w:rPr>
              <w:t xml:space="preserve"> </w:t>
            </w:r>
            <w:r>
              <w:rPr>
                <w:sz w:val="24"/>
              </w:rPr>
              <w:t>им</w:t>
            </w:r>
            <w:r>
              <w:rPr>
                <w:spacing w:val="1"/>
                <w:sz w:val="24"/>
              </w:rPr>
              <w:t xml:space="preserve"> </w:t>
            </w:r>
            <w:r>
              <w:rPr>
                <w:sz w:val="24"/>
              </w:rPr>
              <w:t>необходимую</w:t>
            </w:r>
            <w:r>
              <w:rPr>
                <w:spacing w:val="1"/>
                <w:sz w:val="24"/>
              </w:rPr>
              <w:t xml:space="preserve"> </w:t>
            </w:r>
            <w:r>
              <w:rPr>
                <w:sz w:val="24"/>
              </w:rPr>
              <w:t>помощь.</w:t>
            </w:r>
            <w:r>
              <w:rPr>
                <w:spacing w:val="1"/>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работе</w:t>
            </w:r>
            <w:r>
              <w:rPr>
                <w:spacing w:val="1"/>
                <w:sz w:val="24"/>
              </w:rPr>
              <w:t xml:space="preserve"> </w:t>
            </w:r>
            <w:r>
              <w:rPr>
                <w:sz w:val="24"/>
              </w:rPr>
              <w:t>по</w:t>
            </w:r>
            <w:r>
              <w:rPr>
                <w:spacing w:val="1"/>
                <w:sz w:val="24"/>
              </w:rPr>
              <w:t xml:space="preserve"> </w:t>
            </w:r>
            <w:r>
              <w:rPr>
                <w:sz w:val="24"/>
              </w:rPr>
              <w:t>профилактике</w:t>
            </w:r>
            <w:r>
              <w:rPr>
                <w:spacing w:val="1"/>
                <w:sz w:val="24"/>
              </w:rPr>
              <w:t xml:space="preserve"> </w:t>
            </w:r>
            <w:r>
              <w:rPr>
                <w:sz w:val="24"/>
              </w:rPr>
              <w:t>отклоняющегося</w:t>
            </w:r>
            <w:r>
              <w:rPr>
                <w:spacing w:val="1"/>
                <w:sz w:val="24"/>
              </w:rPr>
              <w:t xml:space="preserve"> </w:t>
            </w:r>
            <w:r>
              <w:rPr>
                <w:sz w:val="24"/>
              </w:rPr>
              <w:t>поведения,</w:t>
            </w:r>
            <w:r>
              <w:rPr>
                <w:spacing w:val="1"/>
                <w:sz w:val="24"/>
              </w:rPr>
              <w:t xml:space="preserve"> </w:t>
            </w:r>
            <w:r>
              <w:rPr>
                <w:sz w:val="24"/>
              </w:rPr>
              <w:t>вредных</w:t>
            </w:r>
            <w:r>
              <w:rPr>
                <w:spacing w:val="1"/>
                <w:sz w:val="24"/>
              </w:rPr>
              <w:t xml:space="preserve"> </w:t>
            </w:r>
            <w:r>
              <w:rPr>
                <w:sz w:val="24"/>
              </w:rPr>
              <w:t>привычек</w:t>
            </w:r>
            <w:r>
              <w:rPr>
                <w:spacing w:val="1"/>
                <w:sz w:val="24"/>
              </w:rPr>
              <w:t xml:space="preserve"> </w:t>
            </w:r>
            <w:r>
              <w:rPr>
                <w:sz w:val="24"/>
              </w:rPr>
              <w:t>у</w:t>
            </w:r>
            <w:r>
              <w:rPr>
                <w:spacing w:val="1"/>
                <w:sz w:val="24"/>
              </w:rPr>
              <w:t xml:space="preserve"> </w:t>
            </w:r>
            <w:r>
              <w:rPr>
                <w:sz w:val="24"/>
              </w:rPr>
              <w:t>воспитанников.</w:t>
            </w:r>
            <w:r>
              <w:rPr>
                <w:spacing w:val="1"/>
                <w:sz w:val="24"/>
              </w:rPr>
              <w:t xml:space="preserve"> </w:t>
            </w:r>
            <w:r>
              <w:rPr>
                <w:sz w:val="24"/>
              </w:rPr>
              <w:t>Обеспечивает</w:t>
            </w:r>
            <w:r>
              <w:rPr>
                <w:spacing w:val="1"/>
                <w:sz w:val="24"/>
              </w:rPr>
              <w:t xml:space="preserve"> </w:t>
            </w:r>
            <w:r>
              <w:rPr>
                <w:sz w:val="24"/>
              </w:rPr>
              <w:t>состояние</w:t>
            </w:r>
            <w:r>
              <w:rPr>
                <w:spacing w:val="1"/>
                <w:sz w:val="24"/>
              </w:rPr>
              <w:t xml:space="preserve"> </w:t>
            </w:r>
            <w:r>
              <w:rPr>
                <w:sz w:val="24"/>
              </w:rPr>
              <w:t>помещении</w:t>
            </w:r>
            <w:r>
              <w:rPr>
                <w:spacing w:val="-14"/>
                <w:sz w:val="24"/>
              </w:rPr>
              <w:t xml:space="preserve"> </w:t>
            </w:r>
            <w:r>
              <w:rPr>
                <w:sz w:val="24"/>
              </w:rPr>
              <w:t>и</w:t>
            </w:r>
            <w:r>
              <w:rPr>
                <w:spacing w:val="-12"/>
                <w:sz w:val="24"/>
              </w:rPr>
              <w:t xml:space="preserve"> </w:t>
            </w:r>
            <w:r>
              <w:rPr>
                <w:sz w:val="24"/>
              </w:rPr>
              <w:t>оборудования,</w:t>
            </w:r>
            <w:r>
              <w:rPr>
                <w:spacing w:val="-12"/>
                <w:sz w:val="24"/>
              </w:rPr>
              <w:t xml:space="preserve"> </w:t>
            </w:r>
            <w:r>
              <w:rPr>
                <w:sz w:val="24"/>
              </w:rPr>
              <w:t>соответствующее</w:t>
            </w:r>
            <w:r>
              <w:rPr>
                <w:spacing w:val="-11"/>
                <w:sz w:val="24"/>
              </w:rPr>
              <w:t xml:space="preserve"> </w:t>
            </w:r>
            <w:r>
              <w:rPr>
                <w:sz w:val="24"/>
              </w:rPr>
              <w:t>санитарно-гигиеническим</w:t>
            </w:r>
            <w:r>
              <w:rPr>
                <w:spacing w:val="-12"/>
                <w:sz w:val="24"/>
              </w:rPr>
              <w:t xml:space="preserve"> </w:t>
            </w:r>
            <w:r>
              <w:rPr>
                <w:sz w:val="24"/>
              </w:rPr>
              <w:t>нормам</w:t>
            </w:r>
            <w:r>
              <w:rPr>
                <w:spacing w:val="-13"/>
                <w:sz w:val="24"/>
              </w:rPr>
              <w:t xml:space="preserve"> </w:t>
            </w:r>
            <w:r>
              <w:rPr>
                <w:sz w:val="24"/>
              </w:rPr>
              <w:t>их</w:t>
            </w:r>
            <w:r>
              <w:rPr>
                <w:spacing w:val="-11"/>
                <w:sz w:val="24"/>
              </w:rPr>
              <w:t xml:space="preserve"> </w:t>
            </w:r>
            <w:r>
              <w:rPr>
                <w:sz w:val="24"/>
              </w:rPr>
              <w:t>содержания.</w:t>
            </w:r>
            <w:r>
              <w:rPr>
                <w:spacing w:val="-12"/>
                <w:sz w:val="24"/>
              </w:rPr>
              <w:t xml:space="preserve"> </w:t>
            </w:r>
            <w:r>
              <w:rPr>
                <w:sz w:val="24"/>
              </w:rPr>
              <w:t>Взаимодействует</w:t>
            </w:r>
            <w:r>
              <w:rPr>
                <w:spacing w:val="-58"/>
                <w:sz w:val="24"/>
              </w:rPr>
              <w:t xml:space="preserve"> </w:t>
            </w:r>
            <w:r>
              <w:rPr>
                <w:sz w:val="24"/>
              </w:rPr>
              <w:t>с родителями воспитанников (лицами, их заменяющими). Обеспечивает охрану жизни и здоровья воспитанников</w:t>
            </w:r>
            <w:r>
              <w:rPr>
                <w:spacing w:val="1"/>
                <w:sz w:val="24"/>
              </w:rPr>
              <w:t xml:space="preserve"> </w:t>
            </w:r>
            <w:r>
              <w:rPr>
                <w:sz w:val="24"/>
              </w:rPr>
              <w:t>во</w:t>
            </w:r>
            <w:r>
              <w:rPr>
                <w:spacing w:val="-2"/>
                <w:sz w:val="24"/>
              </w:rPr>
              <w:t xml:space="preserve"> </w:t>
            </w:r>
            <w:r>
              <w:rPr>
                <w:sz w:val="24"/>
              </w:rPr>
              <w:t>время образовательного процесса.</w:t>
            </w:r>
          </w:p>
        </w:tc>
      </w:tr>
    </w:tbl>
    <w:p w:rsidR="00837E2E" w:rsidRDefault="00837E2E">
      <w:pPr>
        <w:spacing w:line="276" w:lineRule="auto"/>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72"/>
      </w:tblGrid>
      <w:tr w:rsidR="00837E2E">
        <w:trPr>
          <w:trHeight w:val="10595"/>
        </w:trPr>
        <w:tc>
          <w:tcPr>
            <w:tcW w:w="15072" w:type="dxa"/>
          </w:tcPr>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Default="00837E2E">
            <w:pPr>
              <w:pStyle w:val="TableParagraph"/>
              <w:rPr>
                <w:sz w:val="26"/>
              </w:rPr>
            </w:pPr>
          </w:p>
          <w:p w:rsidR="00837E2E" w:rsidRPr="004D7285" w:rsidRDefault="004D7285">
            <w:pPr>
              <w:pStyle w:val="TableParagraph"/>
              <w:spacing w:before="10"/>
              <w:rPr>
                <w:sz w:val="24"/>
                <w:szCs w:val="24"/>
              </w:rPr>
            </w:pPr>
            <w:r>
              <w:rPr>
                <w:sz w:val="37"/>
              </w:rPr>
              <w:t xml:space="preserve">     </w:t>
            </w:r>
          </w:p>
          <w:p w:rsidR="00837E2E" w:rsidRDefault="00EE3A43">
            <w:pPr>
              <w:pStyle w:val="TableParagraph"/>
              <w:ind w:left="54" w:firstLine="566"/>
              <w:rPr>
                <w:sz w:val="24"/>
              </w:rPr>
            </w:pPr>
            <w:r>
              <w:rPr>
                <w:sz w:val="24"/>
              </w:rPr>
              <w:t>Педагоги</w:t>
            </w:r>
            <w:r>
              <w:rPr>
                <w:spacing w:val="54"/>
                <w:sz w:val="24"/>
              </w:rPr>
              <w:t xml:space="preserve"> </w:t>
            </w:r>
            <w:r>
              <w:rPr>
                <w:sz w:val="24"/>
              </w:rPr>
              <w:t>постоянно</w:t>
            </w:r>
            <w:r>
              <w:rPr>
                <w:spacing w:val="54"/>
                <w:sz w:val="24"/>
              </w:rPr>
              <w:t xml:space="preserve"> </w:t>
            </w:r>
            <w:r>
              <w:rPr>
                <w:sz w:val="24"/>
              </w:rPr>
              <w:t>повышают</w:t>
            </w:r>
            <w:r>
              <w:rPr>
                <w:spacing w:val="55"/>
                <w:sz w:val="24"/>
              </w:rPr>
              <w:t xml:space="preserve"> </w:t>
            </w:r>
            <w:r>
              <w:rPr>
                <w:sz w:val="24"/>
              </w:rPr>
              <w:t>свою</w:t>
            </w:r>
            <w:r>
              <w:rPr>
                <w:spacing w:val="53"/>
                <w:sz w:val="24"/>
              </w:rPr>
              <w:t xml:space="preserve"> </w:t>
            </w:r>
            <w:r>
              <w:rPr>
                <w:sz w:val="24"/>
              </w:rPr>
              <w:t>профессиональную</w:t>
            </w:r>
            <w:r>
              <w:rPr>
                <w:spacing w:val="54"/>
                <w:sz w:val="24"/>
              </w:rPr>
              <w:t xml:space="preserve"> </w:t>
            </w:r>
            <w:r>
              <w:rPr>
                <w:sz w:val="24"/>
              </w:rPr>
              <w:t>компетенцию:</w:t>
            </w:r>
            <w:r>
              <w:rPr>
                <w:spacing w:val="57"/>
                <w:sz w:val="24"/>
              </w:rPr>
              <w:t xml:space="preserve"> </w:t>
            </w:r>
            <w:r>
              <w:rPr>
                <w:sz w:val="24"/>
              </w:rPr>
              <w:t>участвуют</w:t>
            </w:r>
            <w:r>
              <w:rPr>
                <w:spacing w:val="54"/>
                <w:sz w:val="24"/>
              </w:rPr>
              <w:t xml:space="preserve"> </w:t>
            </w:r>
            <w:r>
              <w:rPr>
                <w:sz w:val="24"/>
              </w:rPr>
              <w:t>в</w:t>
            </w:r>
            <w:r>
              <w:rPr>
                <w:spacing w:val="53"/>
                <w:sz w:val="24"/>
              </w:rPr>
              <w:t xml:space="preserve"> </w:t>
            </w:r>
            <w:proofErr w:type="spellStart"/>
            <w:r>
              <w:rPr>
                <w:sz w:val="24"/>
              </w:rPr>
              <w:t>вебинарах</w:t>
            </w:r>
            <w:proofErr w:type="spellEnd"/>
            <w:r>
              <w:rPr>
                <w:sz w:val="24"/>
              </w:rPr>
              <w:t>,</w:t>
            </w:r>
            <w:r>
              <w:rPr>
                <w:spacing w:val="54"/>
                <w:sz w:val="24"/>
              </w:rPr>
              <w:t xml:space="preserve"> </w:t>
            </w:r>
            <w:r>
              <w:rPr>
                <w:sz w:val="24"/>
              </w:rPr>
              <w:t>онлайн</w:t>
            </w:r>
            <w:r>
              <w:rPr>
                <w:spacing w:val="55"/>
                <w:sz w:val="24"/>
              </w:rPr>
              <w:t xml:space="preserve"> </w:t>
            </w:r>
            <w:r>
              <w:rPr>
                <w:sz w:val="24"/>
              </w:rPr>
              <w:t>семинарах,</w:t>
            </w:r>
            <w:r>
              <w:rPr>
                <w:spacing w:val="53"/>
                <w:sz w:val="24"/>
              </w:rPr>
              <w:t xml:space="preserve"> </w:t>
            </w:r>
            <w:r>
              <w:rPr>
                <w:sz w:val="24"/>
              </w:rPr>
              <w:t>в</w:t>
            </w:r>
            <w:r>
              <w:rPr>
                <w:spacing w:val="53"/>
                <w:sz w:val="24"/>
              </w:rPr>
              <w:t xml:space="preserve"> </w:t>
            </w:r>
            <w:r>
              <w:rPr>
                <w:sz w:val="24"/>
              </w:rPr>
              <w:t>дистанционном</w:t>
            </w:r>
            <w:r>
              <w:rPr>
                <w:spacing w:val="-57"/>
                <w:sz w:val="24"/>
              </w:rPr>
              <w:t xml:space="preserve"> </w:t>
            </w:r>
            <w:r>
              <w:rPr>
                <w:spacing w:val="-1"/>
                <w:sz w:val="24"/>
              </w:rPr>
              <w:t>формате</w:t>
            </w:r>
            <w:r>
              <w:rPr>
                <w:spacing w:val="-15"/>
                <w:sz w:val="24"/>
              </w:rPr>
              <w:t xml:space="preserve"> </w:t>
            </w:r>
            <w:r>
              <w:rPr>
                <w:spacing w:val="-1"/>
                <w:sz w:val="24"/>
              </w:rPr>
              <w:t>знакомятся</w:t>
            </w:r>
            <w:r>
              <w:rPr>
                <w:spacing w:val="-15"/>
                <w:sz w:val="24"/>
              </w:rPr>
              <w:t xml:space="preserve"> </w:t>
            </w:r>
            <w:r>
              <w:rPr>
                <w:spacing w:val="-1"/>
                <w:sz w:val="24"/>
              </w:rPr>
              <w:t>с</w:t>
            </w:r>
            <w:r>
              <w:rPr>
                <w:spacing w:val="-16"/>
                <w:sz w:val="24"/>
              </w:rPr>
              <w:t xml:space="preserve"> </w:t>
            </w:r>
            <w:r>
              <w:rPr>
                <w:spacing w:val="-1"/>
                <w:sz w:val="24"/>
              </w:rPr>
              <w:t>опытом</w:t>
            </w:r>
            <w:r>
              <w:rPr>
                <w:spacing w:val="-15"/>
                <w:sz w:val="24"/>
              </w:rPr>
              <w:t xml:space="preserve"> </w:t>
            </w:r>
            <w:r>
              <w:rPr>
                <w:spacing w:val="-1"/>
                <w:sz w:val="24"/>
              </w:rPr>
              <w:t>работы</w:t>
            </w:r>
            <w:r>
              <w:rPr>
                <w:spacing w:val="-15"/>
                <w:sz w:val="24"/>
              </w:rPr>
              <w:t xml:space="preserve"> </w:t>
            </w:r>
            <w:r>
              <w:rPr>
                <w:spacing w:val="-1"/>
                <w:sz w:val="24"/>
              </w:rPr>
              <w:t>своих</w:t>
            </w:r>
            <w:r>
              <w:rPr>
                <w:spacing w:val="-15"/>
                <w:sz w:val="24"/>
              </w:rPr>
              <w:t xml:space="preserve"> </w:t>
            </w:r>
            <w:r>
              <w:rPr>
                <w:spacing w:val="-1"/>
                <w:sz w:val="24"/>
              </w:rPr>
              <w:t>коллег</w:t>
            </w:r>
            <w:r>
              <w:rPr>
                <w:spacing w:val="-15"/>
                <w:sz w:val="24"/>
              </w:rPr>
              <w:t xml:space="preserve"> </w:t>
            </w:r>
            <w:r>
              <w:rPr>
                <w:spacing w:val="-1"/>
                <w:sz w:val="24"/>
              </w:rPr>
              <w:t>и</w:t>
            </w:r>
            <w:r>
              <w:rPr>
                <w:spacing w:val="-14"/>
                <w:sz w:val="24"/>
              </w:rPr>
              <w:t xml:space="preserve"> </w:t>
            </w:r>
            <w:r>
              <w:rPr>
                <w:spacing w:val="-1"/>
                <w:sz w:val="24"/>
              </w:rPr>
              <w:t>других</w:t>
            </w:r>
            <w:r>
              <w:rPr>
                <w:spacing w:val="-13"/>
                <w:sz w:val="24"/>
              </w:rPr>
              <w:t xml:space="preserve"> </w:t>
            </w:r>
            <w:r>
              <w:rPr>
                <w:spacing w:val="-1"/>
                <w:sz w:val="24"/>
              </w:rPr>
              <w:t>дошкольных</w:t>
            </w:r>
            <w:r>
              <w:rPr>
                <w:spacing w:val="-11"/>
                <w:sz w:val="24"/>
              </w:rPr>
              <w:t xml:space="preserve"> </w:t>
            </w:r>
            <w:r>
              <w:rPr>
                <w:sz w:val="24"/>
              </w:rPr>
              <w:t>учреждений,</w:t>
            </w:r>
            <w:r>
              <w:rPr>
                <w:spacing w:val="-15"/>
                <w:sz w:val="24"/>
              </w:rPr>
              <w:t xml:space="preserve"> </w:t>
            </w:r>
            <w:r>
              <w:rPr>
                <w:sz w:val="24"/>
              </w:rPr>
              <w:t>приобретают</w:t>
            </w:r>
            <w:r>
              <w:rPr>
                <w:spacing w:val="-14"/>
                <w:sz w:val="24"/>
              </w:rPr>
              <w:t xml:space="preserve"> </w:t>
            </w:r>
            <w:r>
              <w:rPr>
                <w:sz w:val="24"/>
              </w:rPr>
              <w:t>и</w:t>
            </w:r>
            <w:r>
              <w:rPr>
                <w:spacing w:val="-14"/>
                <w:sz w:val="24"/>
              </w:rPr>
              <w:t xml:space="preserve"> </w:t>
            </w:r>
            <w:r>
              <w:rPr>
                <w:sz w:val="24"/>
              </w:rPr>
              <w:t>изучают</w:t>
            </w:r>
            <w:r>
              <w:rPr>
                <w:spacing w:val="-14"/>
                <w:sz w:val="24"/>
              </w:rPr>
              <w:t xml:space="preserve"> </w:t>
            </w:r>
            <w:r>
              <w:rPr>
                <w:sz w:val="24"/>
              </w:rPr>
              <w:t>новинки</w:t>
            </w:r>
            <w:r>
              <w:rPr>
                <w:spacing w:val="-6"/>
                <w:sz w:val="24"/>
              </w:rPr>
              <w:t xml:space="preserve"> </w:t>
            </w:r>
            <w:r>
              <w:rPr>
                <w:sz w:val="24"/>
              </w:rPr>
              <w:t>методической</w:t>
            </w:r>
            <w:r>
              <w:rPr>
                <w:spacing w:val="-14"/>
                <w:sz w:val="24"/>
              </w:rPr>
              <w:t xml:space="preserve"> </w:t>
            </w:r>
            <w:r>
              <w:rPr>
                <w:sz w:val="24"/>
              </w:rPr>
              <w:t>литературы.</w:t>
            </w:r>
          </w:p>
          <w:p w:rsidR="004D7285" w:rsidRDefault="004D7285">
            <w:pPr>
              <w:pStyle w:val="TableParagraph"/>
              <w:ind w:left="54" w:firstLine="566"/>
              <w:rPr>
                <w:sz w:val="24"/>
              </w:rPr>
            </w:pPr>
          </w:p>
        </w:tc>
      </w:tr>
    </w:tbl>
    <w:p w:rsidR="00837E2E" w:rsidRDefault="00153356">
      <w:pPr>
        <w:rPr>
          <w:sz w:val="2"/>
          <w:szCs w:val="2"/>
        </w:rPr>
      </w:pPr>
      <w:r>
        <w:rPr>
          <w:noProof/>
          <w:lang w:eastAsia="ru-RU"/>
        </w:rPr>
        <mc:AlternateContent>
          <mc:Choice Requires="wps">
            <w:drawing>
              <wp:anchor distT="0" distB="0" distL="114300" distR="114300" simplePos="0" relativeHeight="15734784" behindDoc="0" locked="0" layoutInCell="1" allowOverlap="1">
                <wp:simplePos x="0" y="0"/>
                <wp:positionH relativeFrom="page">
                  <wp:posOffset>417830</wp:posOffset>
                </wp:positionH>
                <wp:positionV relativeFrom="page">
                  <wp:posOffset>353695</wp:posOffset>
                </wp:positionV>
                <wp:extent cx="9356090" cy="595757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6090" cy="5957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46"/>
                              <w:gridCol w:w="11980"/>
                            </w:tblGrid>
                            <w:tr w:rsidR="006C6947">
                              <w:trPr>
                                <w:trHeight w:val="3730"/>
                              </w:trPr>
                              <w:tc>
                                <w:tcPr>
                                  <w:tcW w:w="2746" w:type="dxa"/>
                                </w:tcPr>
                                <w:p w:rsidR="006C6947" w:rsidRDefault="006C6947">
                                  <w:pPr>
                                    <w:pStyle w:val="TableParagraph"/>
                                    <w:spacing w:before="37" w:line="278" w:lineRule="auto"/>
                                    <w:ind w:left="208" w:right="184" w:firstLine="367"/>
                                    <w:rPr>
                                      <w:b/>
                                      <w:sz w:val="24"/>
                                    </w:rPr>
                                  </w:pPr>
                                  <w:r>
                                    <w:rPr>
                                      <w:b/>
                                      <w:sz w:val="24"/>
                                    </w:rPr>
                                    <w:t>Инструктор по</w:t>
                                  </w:r>
                                  <w:r>
                                    <w:rPr>
                                      <w:b/>
                                      <w:spacing w:val="1"/>
                                      <w:sz w:val="24"/>
                                    </w:rPr>
                                    <w:t xml:space="preserve"> </w:t>
                                  </w:r>
                                  <w:r>
                                    <w:rPr>
                                      <w:b/>
                                      <w:sz w:val="24"/>
                                    </w:rPr>
                                    <w:t>физической</w:t>
                                  </w:r>
                                  <w:r>
                                    <w:rPr>
                                      <w:b/>
                                      <w:spacing w:val="-13"/>
                                      <w:sz w:val="24"/>
                                    </w:rPr>
                                    <w:t xml:space="preserve"> </w:t>
                                  </w:r>
                                  <w:r>
                                    <w:rPr>
                                      <w:b/>
                                      <w:sz w:val="24"/>
                                    </w:rPr>
                                    <w:t>культуре</w:t>
                                  </w:r>
                                </w:p>
                              </w:tc>
                              <w:tc>
                                <w:tcPr>
                                  <w:tcW w:w="11980" w:type="dxa"/>
                                </w:tcPr>
                                <w:p w:rsidR="006C6947" w:rsidRDefault="006C6947">
                                  <w:pPr>
                                    <w:pStyle w:val="TableParagraph"/>
                                    <w:spacing w:before="32" w:line="276" w:lineRule="auto"/>
                                    <w:ind w:left="115" w:right="90" w:firstLine="710"/>
                                    <w:jc w:val="both"/>
                                    <w:rPr>
                                      <w:sz w:val="24"/>
                                    </w:rPr>
                                  </w:pPr>
                                  <w:r>
                                    <w:rPr>
                                      <w:sz w:val="24"/>
                                    </w:rPr>
                                    <w:t>Организует</w:t>
                                  </w:r>
                                  <w:r>
                                    <w:rPr>
                                      <w:spacing w:val="1"/>
                                      <w:sz w:val="24"/>
                                    </w:rPr>
                                    <w:t xml:space="preserve"> </w:t>
                                  </w:r>
                                  <w:r>
                                    <w:rPr>
                                      <w:sz w:val="24"/>
                                    </w:rPr>
                                    <w:t>и</w:t>
                                  </w:r>
                                  <w:r>
                                    <w:rPr>
                                      <w:spacing w:val="1"/>
                                      <w:sz w:val="24"/>
                                    </w:rPr>
                                    <w:t xml:space="preserve"> </w:t>
                                  </w:r>
                                  <w:r>
                                    <w:rPr>
                                      <w:sz w:val="24"/>
                                    </w:rPr>
                                    <w:t>проводит</w:t>
                                  </w:r>
                                  <w:r>
                                    <w:rPr>
                                      <w:spacing w:val="1"/>
                                      <w:sz w:val="24"/>
                                    </w:rPr>
                                    <w:t xml:space="preserve"> </w:t>
                                  </w:r>
                                  <w:r>
                                    <w:rPr>
                                      <w:sz w:val="24"/>
                                    </w:rPr>
                                    <w:t>с</w:t>
                                  </w:r>
                                  <w:r>
                                    <w:rPr>
                                      <w:spacing w:val="1"/>
                                      <w:sz w:val="24"/>
                                    </w:rPr>
                                    <w:t xml:space="preserve"> </w:t>
                                  </w:r>
                                  <w:r>
                                    <w:rPr>
                                      <w:sz w:val="24"/>
                                    </w:rPr>
                                    <w:t>участием</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(лиц,</w:t>
                                  </w:r>
                                  <w:r>
                                    <w:rPr>
                                      <w:spacing w:val="1"/>
                                      <w:sz w:val="24"/>
                                    </w:rPr>
                                    <w:t xml:space="preserve"> </w:t>
                                  </w:r>
                                  <w:r>
                                    <w:rPr>
                                      <w:sz w:val="24"/>
                                    </w:rPr>
                                    <w:t>их</w:t>
                                  </w:r>
                                  <w:r>
                                    <w:rPr>
                                      <w:spacing w:val="1"/>
                                      <w:sz w:val="24"/>
                                    </w:rPr>
                                    <w:t xml:space="preserve"> </w:t>
                                  </w:r>
                                  <w:r>
                                    <w:rPr>
                                      <w:sz w:val="24"/>
                                    </w:rPr>
                                    <w:t>заменяющих)</w:t>
                                  </w:r>
                                  <w:r>
                                    <w:rPr>
                                      <w:spacing w:val="1"/>
                                      <w:sz w:val="24"/>
                                    </w:rPr>
                                    <w:t xml:space="preserve"> </w:t>
                                  </w:r>
                                  <w:r>
                                    <w:rPr>
                                      <w:sz w:val="24"/>
                                    </w:rPr>
                                    <w:t>физкультурно-спортивные</w:t>
                                  </w:r>
                                  <w:r>
                                    <w:rPr>
                                      <w:spacing w:val="1"/>
                                      <w:sz w:val="24"/>
                                    </w:rPr>
                                    <w:t xml:space="preserve"> </w:t>
                                  </w:r>
                                  <w:r>
                                    <w:rPr>
                                      <w:sz w:val="24"/>
                                    </w:rPr>
                                    <w:t>праздники,</w:t>
                                  </w:r>
                                  <w:r>
                                    <w:rPr>
                                      <w:spacing w:val="1"/>
                                      <w:sz w:val="24"/>
                                    </w:rPr>
                                    <w:t xml:space="preserve"> </w:t>
                                  </w:r>
                                  <w:r>
                                    <w:rPr>
                                      <w:sz w:val="24"/>
                                    </w:rPr>
                                    <w:t>соревнования,</w:t>
                                  </w:r>
                                  <w:r>
                                    <w:rPr>
                                      <w:spacing w:val="1"/>
                                      <w:sz w:val="24"/>
                                    </w:rPr>
                                    <w:t xml:space="preserve"> </w:t>
                                  </w:r>
                                  <w:r>
                                    <w:rPr>
                                      <w:sz w:val="24"/>
                                    </w:rPr>
                                    <w:t>дни</w:t>
                                  </w:r>
                                  <w:r>
                                    <w:rPr>
                                      <w:spacing w:val="1"/>
                                      <w:sz w:val="24"/>
                                    </w:rPr>
                                    <w:t xml:space="preserve"> </w:t>
                                  </w:r>
                                  <w:r>
                                    <w:rPr>
                                      <w:sz w:val="24"/>
                                    </w:rPr>
                                    <w:t>здоровья</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мероприятия</w:t>
                                  </w:r>
                                  <w:r>
                                    <w:rPr>
                                      <w:spacing w:val="1"/>
                                      <w:sz w:val="24"/>
                                    </w:rPr>
                                    <w:t xml:space="preserve"> </w:t>
                                  </w:r>
                                  <w:r>
                                    <w:rPr>
                                      <w:sz w:val="24"/>
                                    </w:rPr>
                                    <w:t>оздоровительного</w:t>
                                  </w:r>
                                  <w:r>
                                    <w:rPr>
                                      <w:spacing w:val="1"/>
                                      <w:sz w:val="24"/>
                                    </w:rPr>
                                    <w:t xml:space="preserve"> </w:t>
                                  </w:r>
                                  <w:r>
                                    <w:rPr>
                                      <w:sz w:val="24"/>
                                    </w:rPr>
                                    <w:t>характера.</w:t>
                                  </w:r>
                                  <w:r>
                                    <w:rPr>
                                      <w:spacing w:val="1"/>
                                      <w:sz w:val="24"/>
                                    </w:rPr>
                                    <w:t xml:space="preserve"> </w:t>
                                  </w:r>
                                  <w:r>
                                    <w:rPr>
                                      <w:sz w:val="24"/>
                                    </w:rPr>
                                    <w:t>Организует</w:t>
                                  </w:r>
                                  <w:r>
                                    <w:rPr>
                                      <w:spacing w:val="1"/>
                                      <w:sz w:val="24"/>
                                    </w:rPr>
                                    <w:t xml:space="preserve"> </w:t>
                                  </w:r>
                                  <w:r>
                                    <w:rPr>
                                      <w:sz w:val="24"/>
                                    </w:rPr>
                                    <w:t>работу</w:t>
                                  </w:r>
                                  <w:r>
                                    <w:rPr>
                                      <w:spacing w:val="1"/>
                                      <w:sz w:val="24"/>
                                    </w:rPr>
                                    <w:t xml:space="preserve"> </w:t>
                                  </w:r>
                                  <w:r>
                                    <w:rPr>
                                      <w:sz w:val="24"/>
                                    </w:rPr>
                                    <w:t>кружков</w:t>
                                  </w:r>
                                  <w:r>
                                    <w:rPr>
                                      <w:spacing w:val="1"/>
                                      <w:sz w:val="24"/>
                                    </w:rPr>
                                    <w:t xml:space="preserve"> </w:t>
                                  </w:r>
                                  <w:r>
                                    <w:rPr>
                                      <w:sz w:val="24"/>
                                    </w:rPr>
                                    <w:t>и</w:t>
                                  </w:r>
                                  <w:r>
                                    <w:rPr>
                                      <w:spacing w:val="1"/>
                                      <w:sz w:val="24"/>
                                    </w:rPr>
                                    <w:t xml:space="preserve"> </w:t>
                                  </w:r>
                                  <w:r>
                                    <w:rPr>
                                      <w:sz w:val="24"/>
                                    </w:rPr>
                                    <w:t>спортивных</w:t>
                                  </w:r>
                                  <w:r>
                                    <w:rPr>
                                      <w:spacing w:val="1"/>
                                      <w:sz w:val="24"/>
                                    </w:rPr>
                                    <w:t xml:space="preserve"> </w:t>
                                  </w:r>
                                  <w:r>
                                    <w:rPr>
                                      <w:sz w:val="24"/>
                                    </w:rPr>
                                    <w:t>секций.</w:t>
                                  </w:r>
                                  <w:r>
                                    <w:rPr>
                                      <w:spacing w:val="1"/>
                                      <w:sz w:val="24"/>
                                    </w:rPr>
                                    <w:t xml:space="preserve"> </w:t>
                                  </w:r>
                                  <w:r>
                                    <w:rPr>
                                      <w:sz w:val="24"/>
                                    </w:rPr>
                                    <w:t>Осуществляет</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учреждениями</w:t>
                                  </w:r>
                                  <w:r>
                                    <w:rPr>
                                      <w:spacing w:val="1"/>
                                      <w:sz w:val="24"/>
                                    </w:rPr>
                                    <w:t xml:space="preserve"> </w:t>
                                  </w:r>
                                  <w:r>
                                    <w:rPr>
                                      <w:sz w:val="24"/>
                                    </w:rPr>
                                    <w:t>дополнительного образования спортивной направленности и</w:t>
                                  </w:r>
                                  <w:r>
                                    <w:rPr>
                                      <w:spacing w:val="1"/>
                                      <w:sz w:val="24"/>
                                    </w:rPr>
                                    <w:t xml:space="preserve"> </w:t>
                                  </w:r>
                                  <w:r>
                                    <w:rPr>
                                      <w:sz w:val="24"/>
                                    </w:rPr>
                                    <w:t>учреждениями спорта. Организует деятельность</w:t>
                                  </w:r>
                                  <w:r>
                                    <w:rPr>
                                      <w:spacing w:val="1"/>
                                      <w:sz w:val="24"/>
                                    </w:rPr>
                                    <w:t xml:space="preserve"> </w:t>
                                  </w:r>
                                  <w:r>
                                    <w:rPr>
                                      <w:sz w:val="24"/>
                                    </w:rPr>
                                    <w:t>физкультурного</w:t>
                                  </w:r>
                                  <w:r>
                                    <w:rPr>
                                      <w:spacing w:val="1"/>
                                      <w:sz w:val="24"/>
                                    </w:rPr>
                                    <w:t xml:space="preserve"> </w:t>
                                  </w:r>
                                  <w:r>
                                    <w:rPr>
                                      <w:sz w:val="24"/>
                                    </w:rPr>
                                    <w:t>актива.</w:t>
                                  </w:r>
                                  <w:r>
                                    <w:rPr>
                                      <w:spacing w:val="1"/>
                                      <w:sz w:val="24"/>
                                    </w:rPr>
                                    <w:t xml:space="preserve"> </w:t>
                                  </w:r>
                                  <w:r>
                                    <w:rPr>
                                      <w:sz w:val="24"/>
                                    </w:rPr>
                                    <w:t>Осуществляет</w:t>
                                  </w:r>
                                  <w:r>
                                    <w:rPr>
                                      <w:spacing w:val="1"/>
                                      <w:sz w:val="24"/>
                                    </w:rPr>
                                    <w:t xml:space="preserve"> </w:t>
                                  </w:r>
                                  <w:r>
                                    <w:rPr>
                                      <w:sz w:val="24"/>
                                    </w:rPr>
                                    <w:t>просветительскую</w:t>
                                  </w:r>
                                  <w:r>
                                    <w:rPr>
                                      <w:spacing w:val="1"/>
                                      <w:sz w:val="24"/>
                                    </w:rPr>
                                    <w:t xml:space="preserve"> </w:t>
                                  </w:r>
                                  <w:r>
                                    <w:rPr>
                                      <w:sz w:val="24"/>
                                    </w:rPr>
                                    <w:t>работу</w:t>
                                  </w:r>
                                  <w:r>
                                    <w:rPr>
                                      <w:spacing w:val="1"/>
                                      <w:sz w:val="24"/>
                                    </w:rPr>
                                    <w:t xml:space="preserve"> </w:t>
                                  </w:r>
                                  <w:r>
                                    <w:rPr>
                                      <w:sz w:val="24"/>
                                    </w:rPr>
                                    <w:t>среди</w:t>
                                  </w:r>
                                  <w:r>
                                    <w:rPr>
                                      <w:spacing w:val="1"/>
                                      <w:sz w:val="24"/>
                                    </w:rPr>
                                    <w:t xml:space="preserve"> </w:t>
                                  </w:r>
                                  <w:r>
                                    <w:rPr>
                                      <w:sz w:val="24"/>
                                    </w:rPr>
                                    <w:t>родителей</w:t>
                                  </w:r>
                                  <w:r>
                                    <w:rPr>
                                      <w:spacing w:val="1"/>
                                      <w:sz w:val="24"/>
                                    </w:rPr>
                                    <w:t xml:space="preserve"> </w:t>
                                  </w:r>
                                  <w:r>
                                    <w:rPr>
                                      <w:sz w:val="24"/>
                                    </w:rPr>
                                    <w:t>(лиц,</w:t>
                                  </w:r>
                                  <w:r>
                                    <w:rPr>
                                      <w:spacing w:val="1"/>
                                      <w:sz w:val="24"/>
                                    </w:rPr>
                                    <w:t xml:space="preserve"> </w:t>
                                  </w:r>
                                  <w:r>
                                    <w:rPr>
                                      <w:sz w:val="24"/>
                                    </w:rPr>
                                    <w:t>их</w:t>
                                  </w:r>
                                  <w:r>
                                    <w:rPr>
                                      <w:spacing w:val="1"/>
                                      <w:sz w:val="24"/>
                                    </w:rPr>
                                    <w:t xml:space="preserve"> </w:t>
                                  </w:r>
                                  <w:r>
                                    <w:rPr>
                                      <w:sz w:val="24"/>
                                    </w:rPr>
                                    <w:t>заменяющих)</w:t>
                                  </w:r>
                                  <w:r>
                                    <w:rPr>
                                      <w:spacing w:val="1"/>
                                      <w:sz w:val="24"/>
                                    </w:rPr>
                                    <w:t xml:space="preserve"> </w:t>
                                  </w:r>
                                  <w:r>
                                    <w:rPr>
                                      <w:sz w:val="24"/>
                                    </w:rPr>
                                    <w:t>обучающихся,</w:t>
                                  </w:r>
                                  <w:r>
                                    <w:rPr>
                                      <w:spacing w:val="1"/>
                                      <w:sz w:val="24"/>
                                    </w:rPr>
                                    <w:t xml:space="preserve"> </w:t>
                                  </w:r>
                                  <w:r>
                                    <w:rPr>
                                      <w:sz w:val="24"/>
                                    </w:rPr>
                                    <w:t>воспитанников,</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с</w:t>
                                  </w:r>
                                  <w:r>
                                    <w:rPr>
                                      <w:spacing w:val="1"/>
                                      <w:sz w:val="24"/>
                                    </w:rPr>
                                    <w:t xml:space="preserve"> </w:t>
                                  </w:r>
                                  <w:r>
                                    <w:rPr>
                                      <w:sz w:val="24"/>
                                    </w:rPr>
                                    <w:t>привлечением</w:t>
                                  </w:r>
                                  <w:r>
                                    <w:rPr>
                                      <w:spacing w:val="1"/>
                                      <w:sz w:val="24"/>
                                    </w:rPr>
                                    <w:t xml:space="preserve"> </w:t>
                                  </w:r>
                                  <w:r>
                                    <w:rPr>
                                      <w:sz w:val="24"/>
                                    </w:rPr>
                                    <w:t>соответствующих</w:t>
                                  </w:r>
                                  <w:r>
                                    <w:rPr>
                                      <w:spacing w:val="1"/>
                                      <w:sz w:val="24"/>
                                    </w:rPr>
                                    <w:t xml:space="preserve"> </w:t>
                                  </w:r>
                                  <w:r>
                                    <w:rPr>
                                      <w:sz w:val="24"/>
                                    </w:rPr>
                                    <w:t>специалистов.</w:t>
                                  </w:r>
                                  <w:r>
                                    <w:rPr>
                                      <w:spacing w:val="1"/>
                                      <w:sz w:val="24"/>
                                    </w:rPr>
                                    <w:t xml:space="preserve"> </w:t>
                                  </w:r>
                                  <w:r>
                                    <w:rPr>
                                      <w:sz w:val="24"/>
                                    </w:rPr>
                                    <w:t>Обеспечивает</w:t>
                                  </w:r>
                                  <w:r>
                                    <w:rPr>
                                      <w:spacing w:val="1"/>
                                      <w:sz w:val="24"/>
                                    </w:rPr>
                                    <w:t xml:space="preserve"> </w:t>
                                  </w:r>
                                  <w:r>
                                    <w:rPr>
                                      <w:sz w:val="24"/>
                                    </w:rPr>
                                    <w:t>охрану</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здоровья</w:t>
                                  </w:r>
                                  <w:r>
                                    <w:rPr>
                                      <w:spacing w:val="1"/>
                                      <w:sz w:val="24"/>
                                    </w:rPr>
                                    <w:t xml:space="preserve"> </w:t>
                                  </w:r>
                                  <w:r>
                                    <w:rPr>
                                      <w:sz w:val="24"/>
                                    </w:rPr>
                                    <w:t>обучающихся,</w:t>
                                  </w:r>
                                  <w:r>
                                    <w:rPr>
                                      <w:spacing w:val="1"/>
                                      <w:sz w:val="24"/>
                                    </w:rPr>
                                    <w:t xml:space="preserve"> </w:t>
                                  </w:r>
                                  <w:r>
                                    <w:rPr>
                                      <w:sz w:val="24"/>
                                    </w:rPr>
                                    <w:t>воспитанников</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Участвует в работе педагогических, методических советов, других формах методической работы, в работе по</w:t>
                                  </w:r>
                                  <w:r>
                                    <w:rPr>
                                      <w:spacing w:val="1"/>
                                      <w:sz w:val="24"/>
                                    </w:rPr>
                                    <w:t xml:space="preserve"> </w:t>
                                  </w:r>
                                  <w:r>
                                    <w:rPr>
                                      <w:sz w:val="24"/>
                                    </w:rPr>
                                    <w:t>проведению родительских собраний, оздоровительных, воспитательных и других мероприятий, предусмотренных</w:t>
                                  </w:r>
                                  <w:r>
                                    <w:rPr>
                                      <w:spacing w:val="-57"/>
                                      <w:sz w:val="24"/>
                                    </w:rPr>
                                    <w:t xml:space="preserve"> </w:t>
                                  </w:r>
                                  <w:r>
                                    <w:rPr>
                                      <w:sz w:val="24"/>
                                    </w:rPr>
                                    <w:t>образовательной программой, в организации и проведении методической и консультативной помощи родителям</w:t>
                                  </w:r>
                                  <w:r>
                                    <w:rPr>
                                      <w:spacing w:val="1"/>
                                      <w:sz w:val="24"/>
                                    </w:rPr>
                                    <w:t xml:space="preserve"> </w:t>
                                  </w:r>
                                  <w:r>
                                    <w:rPr>
                                      <w:sz w:val="24"/>
                                    </w:rPr>
                                    <w:t>или лицам, их</w:t>
                                  </w:r>
                                  <w:r>
                                    <w:rPr>
                                      <w:spacing w:val="2"/>
                                      <w:sz w:val="24"/>
                                    </w:rPr>
                                    <w:t xml:space="preserve"> </w:t>
                                  </w:r>
                                  <w:r>
                                    <w:rPr>
                                      <w:sz w:val="24"/>
                                    </w:rPr>
                                    <w:t>заменяющим.</w:t>
                                  </w:r>
                                </w:p>
                              </w:tc>
                            </w:tr>
                            <w:tr w:rsidR="006C6947">
                              <w:trPr>
                                <w:trHeight w:val="5635"/>
                              </w:trPr>
                              <w:tc>
                                <w:tcPr>
                                  <w:tcW w:w="2746" w:type="dxa"/>
                                </w:tcPr>
                                <w:p w:rsidR="006C6947" w:rsidRDefault="006C6947">
                                  <w:pPr>
                                    <w:pStyle w:val="TableParagraph"/>
                                    <w:spacing w:before="37" w:line="278" w:lineRule="auto"/>
                                    <w:ind w:left="626" w:right="521" w:hanging="41"/>
                                    <w:rPr>
                                      <w:b/>
                                      <w:sz w:val="24"/>
                                    </w:rPr>
                                  </w:pPr>
                                  <w:r>
                                    <w:rPr>
                                      <w:b/>
                                      <w:sz w:val="24"/>
                                    </w:rPr>
                                    <w:t>Музыкальный</w:t>
                                  </w:r>
                                  <w:r>
                                    <w:rPr>
                                      <w:b/>
                                      <w:spacing w:val="-58"/>
                                      <w:sz w:val="24"/>
                                    </w:rPr>
                                    <w:t xml:space="preserve"> </w:t>
                                  </w:r>
                                  <w:r>
                                    <w:rPr>
                                      <w:b/>
                                      <w:sz w:val="24"/>
                                    </w:rPr>
                                    <w:t>руководитель</w:t>
                                  </w:r>
                                </w:p>
                              </w:tc>
                              <w:tc>
                                <w:tcPr>
                                  <w:tcW w:w="11980" w:type="dxa"/>
                                </w:tcPr>
                                <w:p w:rsidR="006C6947" w:rsidRDefault="006C6947">
                                  <w:pPr>
                                    <w:pStyle w:val="TableParagraph"/>
                                    <w:spacing w:before="32" w:line="276" w:lineRule="auto"/>
                                    <w:ind w:left="105" w:right="94" w:firstLine="708"/>
                                    <w:jc w:val="both"/>
                                    <w:rPr>
                                      <w:sz w:val="24"/>
                                    </w:rPr>
                                  </w:pPr>
                                  <w:r>
                                    <w:rPr>
                                      <w:sz w:val="24"/>
                                    </w:rPr>
                                    <w:t>Осуществляет</w:t>
                                  </w:r>
                                  <w:r>
                                    <w:rPr>
                                      <w:spacing w:val="1"/>
                                      <w:sz w:val="24"/>
                                    </w:rPr>
                                    <w:t xml:space="preserve"> </w:t>
                                  </w:r>
                                  <w:r>
                                    <w:rPr>
                                      <w:sz w:val="24"/>
                                    </w:rPr>
                                    <w:t>развитие музыкальных</w:t>
                                  </w:r>
                                  <w:r>
                                    <w:rPr>
                                      <w:spacing w:val="1"/>
                                      <w:sz w:val="24"/>
                                    </w:rPr>
                                    <w:t xml:space="preserve"> </w:t>
                                  </w:r>
                                  <w:r>
                                    <w:rPr>
                                      <w:sz w:val="24"/>
                                    </w:rPr>
                                    <w:t>способностей</w:t>
                                  </w:r>
                                  <w:r>
                                    <w:rPr>
                                      <w:spacing w:val="1"/>
                                      <w:sz w:val="24"/>
                                    </w:rPr>
                                    <w:t xml:space="preserve"> </w:t>
                                  </w:r>
                                  <w:r>
                                    <w:rPr>
                                      <w:sz w:val="24"/>
                                    </w:rPr>
                                    <w:t>и</w:t>
                                  </w:r>
                                  <w:r>
                                    <w:rPr>
                                      <w:spacing w:val="1"/>
                                      <w:sz w:val="24"/>
                                    </w:rPr>
                                    <w:t xml:space="preserve"> </w:t>
                                  </w:r>
                                  <w:r>
                                    <w:rPr>
                                      <w:sz w:val="24"/>
                                    </w:rPr>
                                    <w:t>эмоциональной</w:t>
                                  </w:r>
                                  <w:r>
                                    <w:rPr>
                                      <w:spacing w:val="1"/>
                                      <w:sz w:val="24"/>
                                    </w:rPr>
                                    <w:t xml:space="preserve"> </w:t>
                                  </w:r>
                                  <w:r>
                                    <w:rPr>
                                      <w:sz w:val="24"/>
                                    </w:rPr>
                                    <w:t>сферы, творческой</w:t>
                                  </w:r>
                                  <w:r>
                                    <w:rPr>
                                      <w:spacing w:val="1"/>
                                      <w:sz w:val="24"/>
                                    </w:rPr>
                                    <w:t xml:space="preserve"> </w:t>
                                  </w:r>
                                  <w:r>
                                    <w:rPr>
                                      <w:sz w:val="24"/>
                                    </w:rPr>
                                    <w:t>деятельности</w:t>
                                  </w:r>
                                  <w:r>
                                    <w:rPr>
                                      <w:spacing w:val="1"/>
                                      <w:sz w:val="24"/>
                                    </w:rPr>
                                    <w:t xml:space="preserve"> </w:t>
                                  </w:r>
                                  <w:r>
                                    <w:rPr>
                                      <w:sz w:val="24"/>
                                    </w:rPr>
                                    <w:t>воспитанников. Формирует их эстетический вкус, используя разные виды и формы организации музыкальной</w:t>
                                  </w:r>
                                  <w:r>
                                    <w:rPr>
                                      <w:spacing w:val="1"/>
                                      <w:sz w:val="24"/>
                                    </w:rPr>
                                    <w:t xml:space="preserve"> </w:t>
                                  </w:r>
                                  <w:r>
                                    <w:rPr>
                                      <w:sz w:val="24"/>
                                    </w:rPr>
                                    <w:t>деятельности. Участвует в разработке образовательной программы образовательного учреждения. Координирует</w:t>
                                  </w:r>
                                  <w:r>
                                    <w:rPr>
                                      <w:spacing w:val="1"/>
                                      <w:sz w:val="24"/>
                                    </w:rPr>
                                    <w:t xml:space="preserve"> </w:t>
                                  </w:r>
                                  <w:r>
                                    <w:rPr>
                                      <w:sz w:val="24"/>
                                    </w:rPr>
                                    <w:t>работу педагогического персонала и родителей (лиц, их заменяющих) по вопросам музыкального воспитания</w:t>
                                  </w:r>
                                  <w:r>
                                    <w:rPr>
                                      <w:spacing w:val="1"/>
                                      <w:sz w:val="24"/>
                                    </w:rPr>
                                    <w:t xml:space="preserve"> </w:t>
                                  </w:r>
                                  <w:r>
                                    <w:rPr>
                                      <w:sz w:val="24"/>
                                    </w:rPr>
                                    <w:t>детей, определяет направления их участия в развитии музыкальных способностей с учетом индивидуальных и</w:t>
                                  </w:r>
                                  <w:r>
                                    <w:rPr>
                                      <w:spacing w:val="1"/>
                                      <w:sz w:val="24"/>
                                    </w:rPr>
                                    <w:t xml:space="preserve"> </w:t>
                                  </w:r>
                                  <w:r>
                                    <w:rPr>
                                      <w:sz w:val="24"/>
                                    </w:rPr>
                                    <w:t>возрастных</w:t>
                                  </w:r>
                                  <w:r>
                                    <w:rPr>
                                      <w:spacing w:val="1"/>
                                      <w:sz w:val="24"/>
                                    </w:rPr>
                                    <w:t xml:space="preserve"> </w:t>
                                  </w:r>
                                  <w:r>
                                    <w:rPr>
                                      <w:sz w:val="24"/>
                                    </w:rPr>
                                    <w:t>особенностей</w:t>
                                  </w:r>
                                  <w:r>
                                    <w:rPr>
                                      <w:spacing w:val="1"/>
                                      <w:sz w:val="24"/>
                                    </w:rPr>
                                    <w:t xml:space="preserve"> </w:t>
                                  </w:r>
                                  <w:r>
                                    <w:rPr>
                                      <w:sz w:val="24"/>
                                    </w:rPr>
                                    <w:t>воспитанников,</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их</w:t>
                                  </w:r>
                                  <w:r>
                                    <w:rPr>
                                      <w:spacing w:val="1"/>
                                      <w:sz w:val="24"/>
                                    </w:rPr>
                                    <w:t xml:space="preserve"> </w:t>
                                  </w:r>
                                  <w:r>
                                    <w:rPr>
                                      <w:sz w:val="24"/>
                                    </w:rPr>
                                    <w:t>творческих</w:t>
                                  </w:r>
                                  <w:r>
                                    <w:rPr>
                                      <w:spacing w:val="1"/>
                                      <w:sz w:val="24"/>
                                    </w:rPr>
                                    <w:t xml:space="preserve"> </w:t>
                                  </w:r>
                                  <w:r>
                                    <w:rPr>
                                      <w:sz w:val="24"/>
                                    </w:rPr>
                                    <w:t>способностей.</w:t>
                                  </w:r>
                                  <w:r>
                                    <w:rPr>
                                      <w:spacing w:val="1"/>
                                      <w:sz w:val="24"/>
                                    </w:rPr>
                                    <w:t xml:space="preserve"> </w:t>
                                  </w:r>
                                  <w:r>
                                    <w:rPr>
                                      <w:sz w:val="24"/>
                                    </w:rPr>
                                    <w:t>Определяет</w:t>
                                  </w:r>
                                  <w:r>
                                    <w:rPr>
                                      <w:spacing w:val="1"/>
                                      <w:sz w:val="24"/>
                                    </w:rPr>
                                    <w:t xml:space="preserve"> </w:t>
                                  </w:r>
                                  <w:r>
                                    <w:rPr>
                                      <w:sz w:val="24"/>
                                    </w:rPr>
                                    <w:t>содержание</w:t>
                                  </w:r>
                                  <w:r>
                                    <w:rPr>
                                      <w:spacing w:val="1"/>
                                      <w:sz w:val="24"/>
                                    </w:rPr>
                                    <w:t xml:space="preserve"> </w:t>
                                  </w:r>
                                  <w:r>
                                    <w:rPr>
                                      <w:sz w:val="24"/>
                                    </w:rPr>
                                    <w:t>музыкальных занятий с учетом возраста, подготовленности, индивидуальных и психофизических особенностей</w:t>
                                  </w:r>
                                  <w:r>
                                    <w:rPr>
                                      <w:spacing w:val="1"/>
                                      <w:sz w:val="24"/>
                                    </w:rPr>
                                    <w:t xml:space="preserve"> </w:t>
                                  </w:r>
                                  <w:r>
                                    <w:rPr>
                                      <w:sz w:val="24"/>
                                    </w:rPr>
                                    <w:t>воспитанников, используя современные формы, способы обучения, образовательные, музыкальные технологии,</w:t>
                                  </w:r>
                                  <w:r>
                                    <w:rPr>
                                      <w:spacing w:val="1"/>
                                      <w:sz w:val="24"/>
                                    </w:rPr>
                                    <w:t xml:space="preserve"> </w:t>
                                  </w:r>
                                  <w:r>
                                    <w:rPr>
                                      <w:sz w:val="24"/>
                                    </w:rPr>
                                    <w:t>достижения</w:t>
                                  </w:r>
                                  <w:r>
                                    <w:rPr>
                                      <w:spacing w:val="1"/>
                                      <w:sz w:val="24"/>
                                    </w:rPr>
                                    <w:t xml:space="preserve"> </w:t>
                                  </w:r>
                                  <w:r>
                                    <w:rPr>
                                      <w:sz w:val="24"/>
                                    </w:rPr>
                                    <w:t>мировой</w:t>
                                  </w:r>
                                  <w:r>
                                    <w:rPr>
                                      <w:spacing w:val="1"/>
                                      <w:sz w:val="24"/>
                                    </w:rPr>
                                    <w:t xml:space="preserve"> </w:t>
                                  </w:r>
                                  <w:r>
                                    <w:rPr>
                                      <w:sz w:val="24"/>
                                    </w:rPr>
                                    <w:t>и</w:t>
                                  </w:r>
                                  <w:r>
                                    <w:rPr>
                                      <w:spacing w:val="1"/>
                                      <w:sz w:val="24"/>
                                    </w:rPr>
                                    <w:t xml:space="preserve"> </w:t>
                                  </w:r>
                                  <w:r>
                                    <w:rPr>
                                      <w:sz w:val="24"/>
                                    </w:rPr>
                                    <w:t>отечественной</w:t>
                                  </w:r>
                                  <w:r>
                                    <w:rPr>
                                      <w:spacing w:val="1"/>
                                      <w:sz w:val="24"/>
                                    </w:rPr>
                                    <w:t xml:space="preserve"> </w:t>
                                  </w:r>
                                  <w:r>
                                    <w:rPr>
                                      <w:sz w:val="24"/>
                                    </w:rPr>
                                    <w:t>музыкальной</w:t>
                                  </w:r>
                                  <w:r>
                                    <w:rPr>
                                      <w:spacing w:val="1"/>
                                      <w:sz w:val="24"/>
                                    </w:rPr>
                                    <w:t xml:space="preserve"> </w:t>
                                  </w:r>
                                  <w:r>
                                    <w:rPr>
                                      <w:sz w:val="24"/>
                                    </w:rPr>
                                    <w:t>культуры,</w:t>
                                  </w:r>
                                  <w:r>
                                    <w:rPr>
                                      <w:spacing w:val="1"/>
                                      <w:sz w:val="24"/>
                                    </w:rPr>
                                    <w:t xml:space="preserve"> </w:t>
                                  </w:r>
                                  <w:r>
                                    <w:rPr>
                                      <w:sz w:val="24"/>
                                    </w:rPr>
                                    <w:t>современные</w:t>
                                  </w:r>
                                  <w:r>
                                    <w:rPr>
                                      <w:spacing w:val="1"/>
                                      <w:sz w:val="24"/>
                                    </w:rPr>
                                    <w:t xml:space="preserve"> </w:t>
                                  </w:r>
                                  <w:r>
                                    <w:rPr>
                                      <w:sz w:val="24"/>
                                    </w:rPr>
                                    <w:t>методы</w:t>
                                  </w:r>
                                  <w:r>
                                    <w:rPr>
                                      <w:spacing w:val="1"/>
                                      <w:sz w:val="24"/>
                                    </w:rPr>
                                    <w:t xml:space="preserve"> </w:t>
                                  </w:r>
                                  <w:r>
                                    <w:rPr>
                                      <w:sz w:val="24"/>
                                    </w:rPr>
                                    <w:t>оценивания</w:t>
                                  </w:r>
                                  <w:r>
                                    <w:rPr>
                                      <w:spacing w:val="1"/>
                                      <w:sz w:val="24"/>
                                    </w:rPr>
                                    <w:t xml:space="preserve"> </w:t>
                                  </w:r>
                                  <w:r>
                                    <w:rPr>
                                      <w:sz w:val="24"/>
                                    </w:rPr>
                                    <w:t>достижений</w:t>
                                  </w:r>
                                  <w:r>
                                    <w:rPr>
                                      <w:spacing w:val="-57"/>
                                      <w:sz w:val="24"/>
                                    </w:rPr>
                                    <w:t xml:space="preserve"> </w:t>
                                  </w:r>
                                  <w:r>
                                    <w:rPr>
                                      <w:sz w:val="24"/>
                                    </w:rPr>
                                    <w:t>воспитанников.</w:t>
                                  </w:r>
                                  <w:r>
                                    <w:rPr>
                                      <w:spacing w:val="1"/>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проведении</w:t>
                                  </w:r>
                                  <w:r>
                                    <w:rPr>
                                      <w:spacing w:val="1"/>
                                      <w:sz w:val="24"/>
                                    </w:rPr>
                                    <w:t xml:space="preserve"> </w:t>
                                  </w:r>
                                  <w:r>
                                    <w:rPr>
                                      <w:sz w:val="24"/>
                                    </w:rPr>
                                    <w:t>массовых</w:t>
                                  </w:r>
                                  <w:r>
                                    <w:rPr>
                                      <w:spacing w:val="1"/>
                                      <w:sz w:val="24"/>
                                    </w:rPr>
                                    <w:t xml:space="preserve"> </w:t>
                                  </w:r>
                                  <w:r>
                                    <w:rPr>
                                      <w:sz w:val="24"/>
                                    </w:rPr>
                                    <w:t>мероприятий</w:t>
                                  </w:r>
                                  <w:r>
                                    <w:rPr>
                                      <w:spacing w:val="1"/>
                                      <w:sz w:val="24"/>
                                    </w:rPr>
                                    <w:t xml:space="preserve"> </w:t>
                                  </w:r>
                                  <w:r>
                                    <w:rPr>
                                      <w:sz w:val="24"/>
                                    </w:rPr>
                                    <w:t>с</w:t>
                                  </w:r>
                                  <w:r>
                                    <w:rPr>
                                      <w:spacing w:val="1"/>
                                      <w:sz w:val="24"/>
                                    </w:rPr>
                                    <w:t xml:space="preserve"> </w:t>
                                  </w:r>
                                  <w:r>
                                    <w:rPr>
                                      <w:sz w:val="24"/>
                                    </w:rPr>
                                    <w:t>воспитанниками</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образовательной программы образовательного учреждения (музыкальные вечера, развлечения, пение, хороводы,</w:t>
                                  </w:r>
                                  <w:r>
                                    <w:rPr>
                                      <w:spacing w:val="1"/>
                                      <w:sz w:val="24"/>
                                    </w:rPr>
                                    <w:t xml:space="preserve"> </w:t>
                                  </w:r>
                                  <w:r>
                                    <w:rPr>
                                      <w:sz w:val="24"/>
                                    </w:rPr>
                                    <w:t>танцы, показ кукольного и теневого театра и иные мероприятия), спортивных мероприятиях с воспитанниками,</w:t>
                                  </w:r>
                                  <w:r>
                                    <w:rPr>
                                      <w:spacing w:val="1"/>
                                      <w:sz w:val="24"/>
                                    </w:rPr>
                                    <w:t xml:space="preserve"> </w:t>
                                  </w:r>
                                  <w:r>
                                    <w:rPr>
                                      <w:sz w:val="24"/>
                                    </w:rPr>
                                    <w:t>обеспечивает их музыкальное сопровождение. Консультирует родителей (лиц, их заменяющих) и воспитателей по</w:t>
                                  </w:r>
                                  <w:r>
                                    <w:rPr>
                                      <w:spacing w:val="-58"/>
                                      <w:sz w:val="24"/>
                                    </w:rPr>
                                    <w:t xml:space="preserve"> </w:t>
                                  </w:r>
                                  <w:r>
                                    <w:rPr>
                                      <w:sz w:val="24"/>
                                    </w:rPr>
                                    <w:t>вопросам подготовки воспитанников к их участию в массовых, праздничных мероприятиях. Обеспечивает охрану</w:t>
                                  </w:r>
                                  <w:r>
                                    <w:rPr>
                                      <w:spacing w:val="-57"/>
                                      <w:sz w:val="24"/>
                                    </w:rPr>
                                    <w:t xml:space="preserve"> </w:t>
                                  </w:r>
                                  <w:r>
                                    <w:rPr>
                                      <w:sz w:val="24"/>
                                    </w:rPr>
                                    <w:t>жизни</w:t>
                                  </w:r>
                                  <w:r>
                                    <w:rPr>
                                      <w:spacing w:val="1"/>
                                      <w:sz w:val="24"/>
                                    </w:rPr>
                                    <w:t xml:space="preserve"> </w:t>
                                  </w:r>
                                  <w:r>
                                    <w:rPr>
                                      <w:sz w:val="24"/>
                                    </w:rPr>
                                    <w:t>и</w:t>
                                  </w:r>
                                  <w:r>
                                    <w:rPr>
                                      <w:spacing w:val="1"/>
                                      <w:sz w:val="24"/>
                                    </w:rPr>
                                    <w:t xml:space="preserve"> </w:t>
                                  </w:r>
                                  <w:r>
                                    <w:rPr>
                                      <w:sz w:val="24"/>
                                    </w:rPr>
                                    <w:t>здоровья</w:t>
                                  </w:r>
                                  <w:r>
                                    <w:rPr>
                                      <w:spacing w:val="1"/>
                                      <w:sz w:val="24"/>
                                    </w:rPr>
                                    <w:t xml:space="preserve"> </w:t>
                                  </w:r>
                                  <w:r>
                                    <w:rPr>
                                      <w:sz w:val="24"/>
                                    </w:rPr>
                                    <w:t>воспитанников</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работе</w:t>
                                  </w:r>
                                  <w:r>
                                    <w:rPr>
                                      <w:spacing w:val="1"/>
                                      <w:sz w:val="24"/>
                                    </w:rPr>
                                    <w:t xml:space="preserve"> </w:t>
                                  </w:r>
                                  <w:r>
                                    <w:rPr>
                                      <w:sz w:val="24"/>
                                    </w:rPr>
                                    <w:t>педагогических,</w:t>
                                  </w:r>
                                  <w:r>
                                    <w:rPr>
                                      <w:spacing w:val="1"/>
                                      <w:sz w:val="24"/>
                                    </w:rPr>
                                    <w:t xml:space="preserve"> </w:t>
                                  </w:r>
                                  <w:r>
                                    <w:rPr>
                                      <w:sz w:val="24"/>
                                    </w:rPr>
                                    <w:t>методических</w:t>
                                  </w:r>
                                  <w:r>
                                    <w:rPr>
                                      <w:spacing w:val="1"/>
                                      <w:sz w:val="24"/>
                                    </w:rPr>
                                    <w:t xml:space="preserve"> </w:t>
                                  </w:r>
                                  <w:r>
                                    <w:rPr>
                                      <w:sz w:val="24"/>
                                    </w:rPr>
                                    <w:t>советов,</w:t>
                                  </w:r>
                                  <w:r>
                                    <w:rPr>
                                      <w:spacing w:val="1"/>
                                      <w:sz w:val="24"/>
                                    </w:rPr>
                                    <w:t xml:space="preserve"> </w:t>
                                  </w:r>
                                  <w:r>
                                    <w:rPr>
                                      <w:sz w:val="24"/>
                                    </w:rPr>
                                    <w:t>других</w:t>
                                  </w:r>
                                  <w:r>
                                    <w:rPr>
                                      <w:spacing w:val="1"/>
                                      <w:sz w:val="24"/>
                                    </w:rPr>
                                    <w:t xml:space="preserve"> </w:t>
                                  </w:r>
                                  <w:r>
                                    <w:rPr>
                                      <w:sz w:val="24"/>
                                    </w:rPr>
                                    <w:t>формах</w:t>
                                  </w:r>
                                  <w:r>
                                    <w:rPr>
                                      <w:spacing w:val="1"/>
                                      <w:sz w:val="24"/>
                                    </w:rPr>
                                    <w:t xml:space="preserve"> </w:t>
                                  </w:r>
                                  <w:r>
                                    <w:rPr>
                                      <w:sz w:val="24"/>
                                    </w:rPr>
                                    <w:t>методической</w:t>
                                  </w:r>
                                  <w:r>
                                    <w:rPr>
                                      <w:spacing w:val="1"/>
                                      <w:sz w:val="24"/>
                                    </w:rPr>
                                    <w:t xml:space="preserve"> </w:t>
                                  </w:r>
                                  <w:r>
                                    <w:rPr>
                                      <w:sz w:val="24"/>
                                    </w:rPr>
                                    <w:t>работы,</w:t>
                                  </w:r>
                                  <w:r>
                                    <w:rPr>
                                      <w:spacing w:val="1"/>
                                      <w:sz w:val="24"/>
                                    </w:rPr>
                                    <w:t xml:space="preserve"> </w:t>
                                  </w:r>
                                  <w:r>
                                    <w:rPr>
                                      <w:sz w:val="24"/>
                                    </w:rPr>
                                    <w:t>в</w:t>
                                  </w:r>
                                  <w:r>
                                    <w:rPr>
                                      <w:spacing w:val="1"/>
                                      <w:sz w:val="24"/>
                                    </w:rPr>
                                    <w:t xml:space="preserve"> </w:t>
                                  </w:r>
                                  <w:r>
                                    <w:rPr>
                                      <w:sz w:val="24"/>
                                    </w:rPr>
                                    <w:t>проведении</w:t>
                                  </w:r>
                                  <w:r>
                                    <w:rPr>
                                      <w:spacing w:val="1"/>
                                      <w:sz w:val="24"/>
                                    </w:rPr>
                                    <w:t xml:space="preserve"> </w:t>
                                  </w:r>
                                  <w:r>
                                    <w:rPr>
                                      <w:sz w:val="24"/>
                                    </w:rPr>
                                    <w:t>родительских</w:t>
                                  </w:r>
                                  <w:r>
                                    <w:rPr>
                                      <w:spacing w:val="1"/>
                                      <w:sz w:val="24"/>
                                    </w:rPr>
                                    <w:t xml:space="preserve"> </w:t>
                                  </w:r>
                                  <w:r>
                                    <w:rPr>
                                      <w:sz w:val="24"/>
                                    </w:rPr>
                                    <w:t>собраний,</w:t>
                                  </w:r>
                                  <w:r>
                                    <w:rPr>
                                      <w:spacing w:val="1"/>
                                      <w:sz w:val="24"/>
                                    </w:rPr>
                                    <w:t xml:space="preserve"> </w:t>
                                  </w:r>
                                  <w:r>
                                    <w:rPr>
                                      <w:sz w:val="24"/>
                                    </w:rPr>
                                    <w:t>оздоровительных,</w:t>
                                  </w:r>
                                  <w:r>
                                    <w:rPr>
                                      <w:spacing w:val="-2"/>
                                      <w:sz w:val="24"/>
                                    </w:rPr>
                                    <w:t xml:space="preserve"> </w:t>
                                  </w:r>
                                  <w:r>
                                    <w:rPr>
                                      <w:sz w:val="24"/>
                                    </w:rPr>
                                    <w:t>воспитательных</w:t>
                                  </w:r>
                                  <w:r>
                                    <w:rPr>
                                      <w:spacing w:val="-3"/>
                                      <w:sz w:val="24"/>
                                    </w:rPr>
                                    <w:t xml:space="preserve"> </w:t>
                                  </w:r>
                                  <w:r>
                                    <w:rPr>
                                      <w:sz w:val="24"/>
                                    </w:rPr>
                                    <w:t>и</w:t>
                                  </w:r>
                                  <w:r>
                                    <w:rPr>
                                      <w:spacing w:val="-1"/>
                                      <w:sz w:val="24"/>
                                    </w:rPr>
                                    <w:t xml:space="preserve"> </w:t>
                                  </w:r>
                                  <w:r>
                                    <w:rPr>
                                      <w:sz w:val="24"/>
                                    </w:rPr>
                                    <w:t>других мероприятий,</w:t>
                                  </w:r>
                                  <w:r>
                                    <w:rPr>
                                      <w:spacing w:val="-1"/>
                                      <w:sz w:val="24"/>
                                    </w:rPr>
                                    <w:t xml:space="preserve"> </w:t>
                                  </w:r>
                                  <w:r>
                                    <w:rPr>
                                      <w:sz w:val="24"/>
                                    </w:rPr>
                                    <w:t>предусмотренных</w:t>
                                  </w:r>
                                  <w:r>
                                    <w:rPr>
                                      <w:spacing w:val="-1"/>
                                      <w:sz w:val="24"/>
                                    </w:rPr>
                                    <w:t xml:space="preserve"> </w:t>
                                  </w:r>
                                  <w:r>
                                    <w:rPr>
                                      <w:sz w:val="24"/>
                                    </w:rPr>
                                    <w:t>образовательной</w:t>
                                  </w:r>
                                  <w:r>
                                    <w:rPr>
                                      <w:spacing w:val="-2"/>
                                      <w:sz w:val="24"/>
                                    </w:rPr>
                                    <w:t xml:space="preserve"> </w:t>
                                  </w:r>
                                  <w:r>
                                    <w:rPr>
                                      <w:sz w:val="24"/>
                                    </w:rPr>
                                    <w:t>программой.</w:t>
                                  </w:r>
                                </w:p>
                              </w:tc>
                            </w:tr>
                          </w:tbl>
                          <w:p w:rsidR="006C6947" w:rsidRDefault="006C6947">
                            <w:pPr>
                              <w:pStyle w:val="a3"/>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2.9pt;margin-top:27.85pt;width:736.7pt;height:469.1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" filled="f" stroked="f">
                <v:textbox inset="0,0,0,0">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46"/>
                        <w:gridCol w:w="11980"/>
                      </w:tblGrid>
                      <w:tr w:rsidR="006C6947">
                        <w:trPr>
                          <w:trHeight w:val="3730"/>
                        </w:trPr>
                        <w:tc>
                          <w:tcPr>
                            <w:tcW w:w="2746" w:type="dxa"/>
                          </w:tcPr>
                          <w:p w:rsidR="006C6947" w:rsidRDefault="006C6947">
                            <w:pPr>
                              <w:pStyle w:val="TableParagraph"/>
                              <w:spacing w:before="37" w:line="278" w:lineRule="auto"/>
                              <w:ind w:left="208" w:right="184" w:firstLine="367"/>
                              <w:rPr>
                                <w:b/>
                                <w:sz w:val="24"/>
                              </w:rPr>
                            </w:pPr>
                            <w:r>
                              <w:rPr>
                                <w:b/>
                                <w:sz w:val="24"/>
                              </w:rPr>
                              <w:t>Инструктор по</w:t>
                            </w:r>
                            <w:r>
                              <w:rPr>
                                <w:b/>
                                <w:spacing w:val="1"/>
                                <w:sz w:val="24"/>
                              </w:rPr>
                              <w:t xml:space="preserve"> </w:t>
                            </w:r>
                            <w:r>
                              <w:rPr>
                                <w:b/>
                                <w:sz w:val="24"/>
                              </w:rPr>
                              <w:t>физической</w:t>
                            </w:r>
                            <w:r>
                              <w:rPr>
                                <w:b/>
                                <w:spacing w:val="-13"/>
                                <w:sz w:val="24"/>
                              </w:rPr>
                              <w:t xml:space="preserve"> </w:t>
                            </w:r>
                            <w:r>
                              <w:rPr>
                                <w:b/>
                                <w:sz w:val="24"/>
                              </w:rPr>
                              <w:t>культуре</w:t>
                            </w:r>
                          </w:p>
                        </w:tc>
                        <w:tc>
                          <w:tcPr>
                            <w:tcW w:w="11980" w:type="dxa"/>
                          </w:tcPr>
                          <w:p w:rsidR="006C6947" w:rsidRDefault="006C6947">
                            <w:pPr>
                              <w:pStyle w:val="TableParagraph"/>
                              <w:spacing w:before="32" w:line="276" w:lineRule="auto"/>
                              <w:ind w:left="115" w:right="90" w:firstLine="710"/>
                              <w:jc w:val="both"/>
                              <w:rPr>
                                <w:sz w:val="24"/>
                              </w:rPr>
                            </w:pPr>
                            <w:r>
                              <w:rPr>
                                <w:sz w:val="24"/>
                              </w:rPr>
                              <w:t>Организует</w:t>
                            </w:r>
                            <w:r>
                              <w:rPr>
                                <w:spacing w:val="1"/>
                                <w:sz w:val="24"/>
                              </w:rPr>
                              <w:t xml:space="preserve"> </w:t>
                            </w:r>
                            <w:r>
                              <w:rPr>
                                <w:sz w:val="24"/>
                              </w:rPr>
                              <w:t>и</w:t>
                            </w:r>
                            <w:r>
                              <w:rPr>
                                <w:spacing w:val="1"/>
                                <w:sz w:val="24"/>
                              </w:rPr>
                              <w:t xml:space="preserve"> </w:t>
                            </w:r>
                            <w:r>
                              <w:rPr>
                                <w:sz w:val="24"/>
                              </w:rPr>
                              <w:t>проводит</w:t>
                            </w:r>
                            <w:r>
                              <w:rPr>
                                <w:spacing w:val="1"/>
                                <w:sz w:val="24"/>
                              </w:rPr>
                              <w:t xml:space="preserve"> </w:t>
                            </w:r>
                            <w:r>
                              <w:rPr>
                                <w:sz w:val="24"/>
                              </w:rPr>
                              <w:t>с</w:t>
                            </w:r>
                            <w:r>
                              <w:rPr>
                                <w:spacing w:val="1"/>
                                <w:sz w:val="24"/>
                              </w:rPr>
                              <w:t xml:space="preserve"> </w:t>
                            </w:r>
                            <w:r>
                              <w:rPr>
                                <w:sz w:val="24"/>
                              </w:rPr>
                              <w:t>участием</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(лиц,</w:t>
                            </w:r>
                            <w:r>
                              <w:rPr>
                                <w:spacing w:val="1"/>
                                <w:sz w:val="24"/>
                              </w:rPr>
                              <w:t xml:space="preserve"> </w:t>
                            </w:r>
                            <w:r>
                              <w:rPr>
                                <w:sz w:val="24"/>
                              </w:rPr>
                              <w:t>их</w:t>
                            </w:r>
                            <w:r>
                              <w:rPr>
                                <w:spacing w:val="1"/>
                                <w:sz w:val="24"/>
                              </w:rPr>
                              <w:t xml:space="preserve"> </w:t>
                            </w:r>
                            <w:r>
                              <w:rPr>
                                <w:sz w:val="24"/>
                              </w:rPr>
                              <w:t>заменяющих)</w:t>
                            </w:r>
                            <w:r>
                              <w:rPr>
                                <w:spacing w:val="1"/>
                                <w:sz w:val="24"/>
                              </w:rPr>
                              <w:t xml:space="preserve"> </w:t>
                            </w:r>
                            <w:r>
                              <w:rPr>
                                <w:sz w:val="24"/>
                              </w:rPr>
                              <w:t>физкультурно-спортивные</w:t>
                            </w:r>
                            <w:r>
                              <w:rPr>
                                <w:spacing w:val="1"/>
                                <w:sz w:val="24"/>
                              </w:rPr>
                              <w:t xml:space="preserve"> </w:t>
                            </w:r>
                            <w:r>
                              <w:rPr>
                                <w:sz w:val="24"/>
                              </w:rPr>
                              <w:t>праздники,</w:t>
                            </w:r>
                            <w:r>
                              <w:rPr>
                                <w:spacing w:val="1"/>
                                <w:sz w:val="24"/>
                              </w:rPr>
                              <w:t xml:space="preserve"> </w:t>
                            </w:r>
                            <w:r>
                              <w:rPr>
                                <w:sz w:val="24"/>
                              </w:rPr>
                              <w:t>соревнования,</w:t>
                            </w:r>
                            <w:r>
                              <w:rPr>
                                <w:spacing w:val="1"/>
                                <w:sz w:val="24"/>
                              </w:rPr>
                              <w:t xml:space="preserve"> </w:t>
                            </w:r>
                            <w:r>
                              <w:rPr>
                                <w:sz w:val="24"/>
                              </w:rPr>
                              <w:t>дни</w:t>
                            </w:r>
                            <w:r>
                              <w:rPr>
                                <w:spacing w:val="1"/>
                                <w:sz w:val="24"/>
                              </w:rPr>
                              <w:t xml:space="preserve"> </w:t>
                            </w:r>
                            <w:r>
                              <w:rPr>
                                <w:sz w:val="24"/>
                              </w:rPr>
                              <w:t>здоровья</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мероприятия</w:t>
                            </w:r>
                            <w:r>
                              <w:rPr>
                                <w:spacing w:val="1"/>
                                <w:sz w:val="24"/>
                              </w:rPr>
                              <w:t xml:space="preserve"> </w:t>
                            </w:r>
                            <w:r>
                              <w:rPr>
                                <w:sz w:val="24"/>
                              </w:rPr>
                              <w:t>оздоровительного</w:t>
                            </w:r>
                            <w:r>
                              <w:rPr>
                                <w:spacing w:val="1"/>
                                <w:sz w:val="24"/>
                              </w:rPr>
                              <w:t xml:space="preserve"> </w:t>
                            </w:r>
                            <w:r>
                              <w:rPr>
                                <w:sz w:val="24"/>
                              </w:rPr>
                              <w:t>характера.</w:t>
                            </w:r>
                            <w:r>
                              <w:rPr>
                                <w:spacing w:val="1"/>
                                <w:sz w:val="24"/>
                              </w:rPr>
                              <w:t xml:space="preserve"> </w:t>
                            </w:r>
                            <w:r>
                              <w:rPr>
                                <w:sz w:val="24"/>
                              </w:rPr>
                              <w:t>Организует</w:t>
                            </w:r>
                            <w:r>
                              <w:rPr>
                                <w:spacing w:val="1"/>
                                <w:sz w:val="24"/>
                              </w:rPr>
                              <w:t xml:space="preserve"> </w:t>
                            </w:r>
                            <w:r>
                              <w:rPr>
                                <w:sz w:val="24"/>
                              </w:rPr>
                              <w:t>работу</w:t>
                            </w:r>
                            <w:r>
                              <w:rPr>
                                <w:spacing w:val="1"/>
                                <w:sz w:val="24"/>
                              </w:rPr>
                              <w:t xml:space="preserve"> </w:t>
                            </w:r>
                            <w:r>
                              <w:rPr>
                                <w:sz w:val="24"/>
                              </w:rPr>
                              <w:t>кружков</w:t>
                            </w:r>
                            <w:r>
                              <w:rPr>
                                <w:spacing w:val="1"/>
                                <w:sz w:val="24"/>
                              </w:rPr>
                              <w:t xml:space="preserve"> </w:t>
                            </w:r>
                            <w:r>
                              <w:rPr>
                                <w:sz w:val="24"/>
                              </w:rPr>
                              <w:t>и</w:t>
                            </w:r>
                            <w:r>
                              <w:rPr>
                                <w:spacing w:val="1"/>
                                <w:sz w:val="24"/>
                              </w:rPr>
                              <w:t xml:space="preserve"> </w:t>
                            </w:r>
                            <w:r>
                              <w:rPr>
                                <w:sz w:val="24"/>
                              </w:rPr>
                              <w:t>спортивных</w:t>
                            </w:r>
                            <w:r>
                              <w:rPr>
                                <w:spacing w:val="1"/>
                                <w:sz w:val="24"/>
                              </w:rPr>
                              <w:t xml:space="preserve"> </w:t>
                            </w:r>
                            <w:r>
                              <w:rPr>
                                <w:sz w:val="24"/>
                              </w:rPr>
                              <w:t>секций.</w:t>
                            </w:r>
                            <w:r>
                              <w:rPr>
                                <w:spacing w:val="1"/>
                                <w:sz w:val="24"/>
                              </w:rPr>
                              <w:t xml:space="preserve"> </w:t>
                            </w:r>
                            <w:r>
                              <w:rPr>
                                <w:sz w:val="24"/>
                              </w:rPr>
                              <w:t>Осуществляет</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учреждениями</w:t>
                            </w:r>
                            <w:r>
                              <w:rPr>
                                <w:spacing w:val="1"/>
                                <w:sz w:val="24"/>
                              </w:rPr>
                              <w:t xml:space="preserve"> </w:t>
                            </w:r>
                            <w:r>
                              <w:rPr>
                                <w:sz w:val="24"/>
                              </w:rPr>
                              <w:t>дополнительного образования спортивной направленности и</w:t>
                            </w:r>
                            <w:r>
                              <w:rPr>
                                <w:spacing w:val="1"/>
                                <w:sz w:val="24"/>
                              </w:rPr>
                              <w:t xml:space="preserve"> </w:t>
                            </w:r>
                            <w:r>
                              <w:rPr>
                                <w:sz w:val="24"/>
                              </w:rPr>
                              <w:t>учреждениями спорта. Организует деятельность</w:t>
                            </w:r>
                            <w:r>
                              <w:rPr>
                                <w:spacing w:val="1"/>
                                <w:sz w:val="24"/>
                              </w:rPr>
                              <w:t xml:space="preserve"> </w:t>
                            </w:r>
                            <w:r>
                              <w:rPr>
                                <w:sz w:val="24"/>
                              </w:rPr>
                              <w:t>физкультурного</w:t>
                            </w:r>
                            <w:r>
                              <w:rPr>
                                <w:spacing w:val="1"/>
                                <w:sz w:val="24"/>
                              </w:rPr>
                              <w:t xml:space="preserve"> </w:t>
                            </w:r>
                            <w:r>
                              <w:rPr>
                                <w:sz w:val="24"/>
                              </w:rPr>
                              <w:t>актива.</w:t>
                            </w:r>
                            <w:r>
                              <w:rPr>
                                <w:spacing w:val="1"/>
                                <w:sz w:val="24"/>
                              </w:rPr>
                              <w:t xml:space="preserve"> </w:t>
                            </w:r>
                            <w:r>
                              <w:rPr>
                                <w:sz w:val="24"/>
                              </w:rPr>
                              <w:t>Осуществляет</w:t>
                            </w:r>
                            <w:r>
                              <w:rPr>
                                <w:spacing w:val="1"/>
                                <w:sz w:val="24"/>
                              </w:rPr>
                              <w:t xml:space="preserve"> </w:t>
                            </w:r>
                            <w:r>
                              <w:rPr>
                                <w:sz w:val="24"/>
                              </w:rPr>
                              <w:t>просветительскую</w:t>
                            </w:r>
                            <w:r>
                              <w:rPr>
                                <w:spacing w:val="1"/>
                                <w:sz w:val="24"/>
                              </w:rPr>
                              <w:t xml:space="preserve"> </w:t>
                            </w:r>
                            <w:r>
                              <w:rPr>
                                <w:sz w:val="24"/>
                              </w:rPr>
                              <w:t>работу</w:t>
                            </w:r>
                            <w:r>
                              <w:rPr>
                                <w:spacing w:val="1"/>
                                <w:sz w:val="24"/>
                              </w:rPr>
                              <w:t xml:space="preserve"> </w:t>
                            </w:r>
                            <w:r>
                              <w:rPr>
                                <w:sz w:val="24"/>
                              </w:rPr>
                              <w:t>среди</w:t>
                            </w:r>
                            <w:r>
                              <w:rPr>
                                <w:spacing w:val="1"/>
                                <w:sz w:val="24"/>
                              </w:rPr>
                              <w:t xml:space="preserve"> </w:t>
                            </w:r>
                            <w:r>
                              <w:rPr>
                                <w:sz w:val="24"/>
                              </w:rPr>
                              <w:t>родителей</w:t>
                            </w:r>
                            <w:r>
                              <w:rPr>
                                <w:spacing w:val="1"/>
                                <w:sz w:val="24"/>
                              </w:rPr>
                              <w:t xml:space="preserve"> </w:t>
                            </w:r>
                            <w:r>
                              <w:rPr>
                                <w:sz w:val="24"/>
                              </w:rPr>
                              <w:t>(лиц,</w:t>
                            </w:r>
                            <w:r>
                              <w:rPr>
                                <w:spacing w:val="1"/>
                                <w:sz w:val="24"/>
                              </w:rPr>
                              <w:t xml:space="preserve"> </w:t>
                            </w:r>
                            <w:r>
                              <w:rPr>
                                <w:sz w:val="24"/>
                              </w:rPr>
                              <w:t>их</w:t>
                            </w:r>
                            <w:r>
                              <w:rPr>
                                <w:spacing w:val="1"/>
                                <w:sz w:val="24"/>
                              </w:rPr>
                              <w:t xml:space="preserve"> </w:t>
                            </w:r>
                            <w:r>
                              <w:rPr>
                                <w:sz w:val="24"/>
                              </w:rPr>
                              <w:t>заменяющих)</w:t>
                            </w:r>
                            <w:r>
                              <w:rPr>
                                <w:spacing w:val="1"/>
                                <w:sz w:val="24"/>
                              </w:rPr>
                              <w:t xml:space="preserve"> </w:t>
                            </w:r>
                            <w:r>
                              <w:rPr>
                                <w:sz w:val="24"/>
                              </w:rPr>
                              <w:t>обучающихся,</w:t>
                            </w:r>
                            <w:r>
                              <w:rPr>
                                <w:spacing w:val="1"/>
                                <w:sz w:val="24"/>
                              </w:rPr>
                              <w:t xml:space="preserve"> </w:t>
                            </w:r>
                            <w:r>
                              <w:rPr>
                                <w:sz w:val="24"/>
                              </w:rPr>
                              <w:t>воспитанников,</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с</w:t>
                            </w:r>
                            <w:r>
                              <w:rPr>
                                <w:spacing w:val="1"/>
                                <w:sz w:val="24"/>
                              </w:rPr>
                              <w:t xml:space="preserve"> </w:t>
                            </w:r>
                            <w:r>
                              <w:rPr>
                                <w:sz w:val="24"/>
                              </w:rPr>
                              <w:t>привлечением</w:t>
                            </w:r>
                            <w:r>
                              <w:rPr>
                                <w:spacing w:val="1"/>
                                <w:sz w:val="24"/>
                              </w:rPr>
                              <w:t xml:space="preserve"> </w:t>
                            </w:r>
                            <w:r>
                              <w:rPr>
                                <w:sz w:val="24"/>
                              </w:rPr>
                              <w:t>соответствующих</w:t>
                            </w:r>
                            <w:r>
                              <w:rPr>
                                <w:spacing w:val="1"/>
                                <w:sz w:val="24"/>
                              </w:rPr>
                              <w:t xml:space="preserve"> </w:t>
                            </w:r>
                            <w:r>
                              <w:rPr>
                                <w:sz w:val="24"/>
                              </w:rPr>
                              <w:t>специалистов.</w:t>
                            </w:r>
                            <w:r>
                              <w:rPr>
                                <w:spacing w:val="1"/>
                                <w:sz w:val="24"/>
                              </w:rPr>
                              <w:t xml:space="preserve"> </w:t>
                            </w:r>
                            <w:r>
                              <w:rPr>
                                <w:sz w:val="24"/>
                              </w:rPr>
                              <w:t>Обеспечивает</w:t>
                            </w:r>
                            <w:r>
                              <w:rPr>
                                <w:spacing w:val="1"/>
                                <w:sz w:val="24"/>
                              </w:rPr>
                              <w:t xml:space="preserve"> </w:t>
                            </w:r>
                            <w:r>
                              <w:rPr>
                                <w:sz w:val="24"/>
                              </w:rPr>
                              <w:t>охрану</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здоровья</w:t>
                            </w:r>
                            <w:r>
                              <w:rPr>
                                <w:spacing w:val="1"/>
                                <w:sz w:val="24"/>
                              </w:rPr>
                              <w:t xml:space="preserve"> </w:t>
                            </w:r>
                            <w:r>
                              <w:rPr>
                                <w:sz w:val="24"/>
                              </w:rPr>
                              <w:t>обучающихся,</w:t>
                            </w:r>
                            <w:r>
                              <w:rPr>
                                <w:spacing w:val="1"/>
                                <w:sz w:val="24"/>
                              </w:rPr>
                              <w:t xml:space="preserve"> </w:t>
                            </w:r>
                            <w:r>
                              <w:rPr>
                                <w:sz w:val="24"/>
                              </w:rPr>
                              <w:t>воспитанников</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Участвует в работе педагогических, методических советов, других формах методической работы, в работе по</w:t>
                            </w:r>
                            <w:r>
                              <w:rPr>
                                <w:spacing w:val="1"/>
                                <w:sz w:val="24"/>
                              </w:rPr>
                              <w:t xml:space="preserve"> </w:t>
                            </w:r>
                            <w:r>
                              <w:rPr>
                                <w:sz w:val="24"/>
                              </w:rPr>
                              <w:t>проведению родительских собраний, оздоровительных, воспитательных и других мероприятий, предусмотренных</w:t>
                            </w:r>
                            <w:r>
                              <w:rPr>
                                <w:spacing w:val="-57"/>
                                <w:sz w:val="24"/>
                              </w:rPr>
                              <w:t xml:space="preserve"> </w:t>
                            </w:r>
                            <w:r>
                              <w:rPr>
                                <w:sz w:val="24"/>
                              </w:rPr>
                              <w:t>образовательной программой, в организации и проведении методической и консультативной помощи родителям</w:t>
                            </w:r>
                            <w:r>
                              <w:rPr>
                                <w:spacing w:val="1"/>
                                <w:sz w:val="24"/>
                              </w:rPr>
                              <w:t xml:space="preserve"> </w:t>
                            </w:r>
                            <w:r>
                              <w:rPr>
                                <w:sz w:val="24"/>
                              </w:rPr>
                              <w:t>или лицам, их</w:t>
                            </w:r>
                            <w:r>
                              <w:rPr>
                                <w:spacing w:val="2"/>
                                <w:sz w:val="24"/>
                              </w:rPr>
                              <w:t xml:space="preserve"> </w:t>
                            </w:r>
                            <w:r>
                              <w:rPr>
                                <w:sz w:val="24"/>
                              </w:rPr>
                              <w:t>заменяющим.</w:t>
                            </w:r>
                          </w:p>
                        </w:tc>
                      </w:tr>
                      <w:tr w:rsidR="006C6947">
                        <w:trPr>
                          <w:trHeight w:val="5635"/>
                        </w:trPr>
                        <w:tc>
                          <w:tcPr>
                            <w:tcW w:w="2746" w:type="dxa"/>
                          </w:tcPr>
                          <w:p w:rsidR="006C6947" w:rsidRDefault="006C6947">
                            <w:pPr>
                              <w:pStyle w:val="TableParagraph"/>
                              <w:spacing w:before="37" w:line="278" w:lineRule="auto"/>
                              <w:ind w:left="626" w:right="521" w:hanging="41"/>
                              <w:rPr>
                                <w:b/>
                                <w:sz w:val="24"/>
                              </w:rPr>
                            </w:pPr>
                            <w:r>
                              <w:rPr>
                                <w:b/>
                                <w:sz w:val="24"/>
                              </w:rPr>
                              <w:t>Музыкальный</w:t>
                            </w:r>
                            <w:r>
                              <w:rPr>
                                <w:b/>
                                <w:spacing w:val="-58"/>
                                <w:sz w:val="24"/>
                              </w:rPr>
                              <w:t xml:space="preserve"> </w:t>
                            </w:r>
                            <w:r>
                              <w:rPr>
                                <w:b/>
                                <w:sz w:val="24"/>
                              </w:rPr>
                              <w:t>руководитель</w:t>
                            </w:r>
                          </w:p>
                        </w:tc>
                        <w:tc>
                          <w:tcPr>
                            <w:tcW w:w="11980" w:type="dxa"/>
                          </w:tcPr>
                          <w:p w:rsidR="006C6947" w:rsidRDefault="006C6947">
                            <w:pPr>
                              <w:pStyle w:val="TableParagraph"/>
                              <w:spacing w:before="32" w:line="276" w:lineRule="auto"/>
                              <w:ind w:left="105" w:right="94" w:firstLine="708"/>
                              <w:jc w:val="both"/>
                              <w:rPr>
                                <w:sz w:val="24"/>
                              </w:rPr>
                            </w:pPr>
                            <w:r>
                              <w:rPr>
                                <w:sz w:val="24"/>
                              </w:rPr>
                              <w:t>Осуществляет</w:t>
                            </w:r>
                            <w:r>
                              <w:rPr>
                                <w:spacing w:val="1"/>
                                <w:sz w:val="24"/>
                              </w:rPr>
                              <w:t xml:space="preserve"> </w:t>
                            </w:r>
                            <w:r>
                              <w:rPr>
                                <w:sz w:val="24"/>
                              </w:rPr>
                              <w:t>развитие музыкальных</w:t>
                            </w:r>
                            <w:r>
                              <w:rPr>
                                <w:spacing w:val="1"/>
                                <w:sz w:val="24"/>
                              </w:rPr>
                              <w:t xml:space="preserve"> </w:t>
                            </w:r>
                            <w:r>
                              <w:rPr>
                                <w:sz w:val="24"/>
                              </w:rPr>
                              <w:t>способностей</w:t>
                            </w:r>
                            <w:r>
                              <w:rPr>
                                <w:spacing w:val="1"/>
                                <w:sz w:val="24"/>
                              </w:rPr>
                              <w:t xml:space="preserve"> </w:t>
                            </w:r>
                            <w:r>
                              <w:rPr>
                                <w:sz w:val="24"/>
                              </w:rPr>
                              <w:t>и</w:t>
                            </w:r>
                            <w:r>
                              <w:rPr>
                                <w:spacing w:val="1"/>
                                <w:sz w:val="24"/>
                              </w:rPr>
                              <w:t xml:space="preserve"> </w:t>
                            </w:r>
                            <w:r>
                              <w:rPr>
                                <w:sz w:val="24"/>
                              </w:rPr>
                              <w:t>эмоциональной</w:t>
                            </w:r>
                            <w:r>
                              <w:rPr>
                                <w:spacing w:val="1"/>
                                <w:sz w:val="24"/>
                              </w:rPr>
                              <w:t xml:space="preserve"> </w:t>
                            </w:r>
                            <w:r>
                              <w:rPr>
                                <w:sz w:val="24"/>
                              </w:rPr>
                              <w:t>сферы, творческой</w:t>
                            </w:r>
                            <w:r>
                              <w:rPr>
                                <w:spacing w:val="1"/>
                                <w:sz w:val="24"/>
                              </w:rPr>
                              <w:t xml:space="preserve"> </w:t>
                            </w:r>
                            <w:r>
                              <w:rPr>
                                <w:sz w:val="24"/>
                              </w:rPr>
                              <w:t>деятельности</w:t>
                            </w:r>
                            <w:r>
                              <w:rPr>
                                <w:spacing w:val="1"/>
                                <w:sz w:val="24"/>
                              </w:rPr>
                              <w:t xml:space="preserve"> </w:t>
                            </w:r>
                            <w:r>
                              <w:rPr>
                                <w:sz w:val="24"/>
                              </w:rPr>
                              <w:t>воспитанников. Формирует их эстетический вкус, используя разные виды и формы организации музыкальной</w:t>
                            </w:r>
                            <w:r>
                              <w:rPr>
                                <w:spacing w:val="1"/>
                                <w:sz w:val="24"/>
                              </w:rPr>
                              <w:t xml:space="preserve"> </w:t>
                            </w:r>
                            <w:r>
                              <w:rPr>
                                <w:sz w:val="24"/>
                              </w:rPr>
                              <w:t>деятельности. Участвует в разработке образовательной программы образовательного учреждения. Координирует</w:t>
                            </w:r>
                            <w:r>
                              <w:rPr>
                                <w:spacing w:val="1"/>
                                <w:sz w:val="24"/>
                              </w:rPr>
                              <w:t xml:space="preserve"> </w:t>
                            </w:r>
                            <w:r>
                              <w:rPr>
                                <w:sz w:val="24"/>
                              </w:rPr>
                              <w:t>работу педагогического персонала и родителей (лиц, их заменяющих) по вопросам музыкального воспитания</w:t>
                            </w:r>
                            <w:r>
                              <w:rPr>
                                <w:spacing w:val="1"/>
                                <w:sz w:val="24"/>
                              </w:rPr>
                              <w:t xml:space="preserve"> </w:t>
                            </w:r>
                            <w:r>
                              <w:rPr>
                                <w:sz w:val="24"/>
                              </w:rPr>
                              <w:t>детей, определяет направления их участия в развитии музыкальных способностей с учетом индивидуальных и</w:t>
                            </w:r>
                            <w:r>
                              <w:rPr>
                                <w:spacing w:val="1"/>
                                <w:sz w:val="24"/>
                              </w:rPr>
                              <w:t xml:space="preserve"> </w:t>
                            </w:r>
                            <w:r>
                              <w:rPr>
                                <w:sz w:val="24"/>
                              </w:rPr>
                              <w:t>возрастных</w:t>
                            </w:r>
                            <w:r>
                              <w:rPr>
                                <w:spacing w:val="1"/>
                                <w:sz w:val="24"/>
                              </w:rPr>
                              <w:t xml:space="preserve"> </w:t>
                            </w:r>
                            <w:r>
                              <w:rPr>
                                <w:sz w:val="24"/>
                              </w:rPr>
                              <w:t>особенностей</w:t>
                            </w:r>
                            <w:r>
                              <w:rPr>
                                <w:spacing w:val="1"/>
                                <w:sz w:val="24"/>
                              </w:rPr>
                              <w:t xml:space="preserve"> </w:t>
                            </w:r>
                            <w:r>
                              <w:rPr>
                                <w:sz w:val="24"/>
                              </w:rPr>
                              <w:t>воспитанников,</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их</w:t>
                            </w:r>
                            <w:r>
                              <w:rPr>
                                <w:spacing w:val="1"/>
                                <w:sz w:val="24"/>
                              </w:rPr>
                              <w:t xml:space="preserve"> </w:t>
                            </w:r>
                            <w:r>
                              <w:rPr>
                                <w:sz w:val="24"/>
                              </w:rPr>
                              <w:t>творческих</w:t>
                            </w:r>
                            <w:r>
                              <w:rPr>
                                <w:spacing w:val="1"/>
                                <w:sz w:val="24"/>
                              </w:rPr>
                              <w:t xml:space="preserve"> </w:t>
                            </w:r>
                            <w:r>
                              <w:rPr>
                                <w:sz w:val="24"/>
                              </w:rPr>
                              <w:t>способностей.</w:t>
                            </w:r>
                            <w:r>
                              <w:rPr>
                                <w:spacing w:val="1"/>
                                <w:sz w:val="24"/>
                              </w:rPr>
                              <w:t xml:space="preserve"> </w:t>
                            </w:r>
                            <w:r>
                              <w:rPr>
                                <w:sz w:val="24"/>
                              </w:rPr>
                              <w:t>Определяет</w:t>
                            </w:r>
                            <w:r>
                              <w:rPr>
                                <w:spacing w:val="1"/>
                                <w:sz w:val="24"/>
                              </w:rPr>
                              <w:t xml:space="preserve"> </w:t>
                            </w:r>
                            <w:r>
                              <w:rPr>
                                <w:sz w:val="24"/>
                              </w:rPr>
                              <w:t>содержание</w:t>
                            </w:r>
                            <w:r>
                              <w:rPr>
                                <w:spacing w:val="1"/>
                                <w:sz w:val="24"/>
                              </w:rPr>
                              <w:t xml:space="preserve"> </w:t>
                            </w:r>
                            <w:r>
                              <w:rPr>
                                <w:sz w:val="24"/>
                              </w:rPr>
                              <w:t>музыкальных занятий с учетом возраста, подготовленности, индивидуальных и психофизических особенностей</w:t>
                            </w:r>
                            <w:r>
                              <w:rPr>
                                <w:spacing w:val="1"/>
                                <w:sz w:val="24"/>
                              </w:rPr>
                              <w:t xml:space="preserve"> </w:t>
                            </w:r>
                            <w:r>
                              <w:rPr>
                                <w:sz w:val="24"/>
                              </w:rPr>
                              <w:t>воспитанников, используя современные формы, способы обучения, образовательные, музыкальные технологии,</w:t>
                            </w:r>
                            <w:r>
                              <w:rPr>
                                <w:spacing w:val="1"/>
                                <w:sz w:val="24"/>
                              </w:rPr>
                              <w:t xml:space="preserve"> </w:t>
                            </w:r>
                            <w:r>
                              <w:rPr>
                                <w:sz w:val="24"/>
                              </w:rPr>
                              <w:t>достижения</w:t>
                            </w:r>
                            <w:r>
                              <w:rPr>
                                <w:spacing w:val="1"/>
                                <w:sz w:val="24"/>
                              </w:rPr>
                              <w:t xml:space="preserve"> </w:t>
                            </w:r>
                            <w:r>
                              <w:rPr>
                                <w:sz w:val="24"/>
                              </w:rPr>
                              <w:t>мировой</w:t>
                            </w:r>
                            <w:r>
                              <w:rPr>
                                <w:spacing w:val="1"/>
                                <w:sz w:val="24"/>
                              </w:rPr>
                              <w:t xml:space="preserve"> </w:t>
                            </w:r>
                            <w:r>
                              <w:rPr>
                                <w:sz w:val="24"/>
                              </w:rPr>
                              <w:t>и</w:t>
                            </w:r>
                            <w:r>
                              <w:rPr>
                                <w:spacing w:val="1"/>
                                <w:sz w:val="24"/>
                              </w:rPr>
                              <w:t xml:space="preserve"> </w:t>
                            </w:r>
                            <w:r>
                              <w:rPr>
                                <w:sz w:val="24"/>
                              </w:rPr>
                              <w:t>отечественной</w:t>
                            </w:r>
                            <w:r>
                              <w:rPr>
                                <w:spacing w:val="1"/>
                                <w:sz w:val="24"/>
                              </w:rPr>
                              <w:t xml:space="preserve"> </w:t>
                            </w:r>
                            <w:r>
                              <w:rPr>
                                <w:sz w:val="24"/>
                              </w:rPr>
                              <w:t>музыкальной</w:t>
                            </w:r>
                            <w:r>
                              <w:rPr>
                                <w:spacing w:val="1"/>
                                <w:sz w:val="24"/>
                              </w:rPr>
                              <w:t xml:space="preserve"> </w:t>
                            </w:r>
                            <w:r>
                              <w:rPr>
                                <w:sz w:val="24"/>
                              </w:rPr>
                              <w:t>культуры,</w:t>
                            </w:r>
                            <w:r>
                              <w:rPr>
                                <w:spacing w:val="1"/>
                                <w:sz w:val="24"/>
                              </w:rPr>
                              <w:t xml:space="preserve"> </w:t>
                            </w:r>
                            <w:r>
                              <w:rPr>
                                <w:sz w:val="24"/>
                              </w:rPr>
                              <w:t>современные</w:t>
                            </w:r>
                            <w:r>
                              <w:rPr>
                                <w:spacing w:val="1"/>
                                <w:sz w:val="24"/>
                              </w:rPr>
                              <w:t xml:space="preserve"> </w:t>
                            </w:r>
                            <w:r>
                              <w:rPr>
                                <w:sz w:val="24"/>
                              </w:rPr>
                              <w:t>методы</w:t>
                            </w:r>
                            <w:r>
                              <w:rPr>
                                <w:spacing w:val="1"/>
                                <w:sz w:val="24"/>
                              </w:rPr>
                              <w:t xml:space="preserve"> </w:t>
                            </w:r>
                            <w:r>
                              <w:rPr>
                                <w:sz w:val="24"/>
                              </w:rPr>
                              <w:t>оценивания</w:t>
                            </w:r>
                            <w:r>
                              <w:rPr>
                                <w:spacing w:val="1"/>
                                <w:sz w:val="24"/>
                              </w:rPr>
                              <w:t xml:space="preserve"> </w:t>
                            </w:r>
                            <w:r>
                              <w:rPr>
                                <w:sz w:val="24"/>
                              </w:rPr>
                              <w:t>достижений</w:t>
                            </w:r>
                            <w:r>
                              <w:rPr>
                                <w:spacing w:val="-57"/>
                                <w:sz w:val="24"/>
                              </w:rPr>
                              <w:t xml:space="preserve"> </w:t>
                            </w:r>
                            <w:r>
                              <w:rPr>
                                <w:sz w:val="24"/>
                              </w:rPr>
                              <w:t>воспитанников.</w:t>
                            </w:r>
                            <w:r>
                              <w:rPr>
                                <w:spacing w:val="1"/>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проведении</w:t>
                            </w:r>
                            <w:r>
                              <w:rPr>
                                <w:spacing w:val="1"/>
                                <w:sz w:val="24"/>
                              </w:rPr>
                              <w:t xml:space="preserve"> </w:t>
                            </w:r>
                            <w:r>
                              <w:rPr>
                                <w:sz w:val="24"/>
                              </w:rPr>
                              <w:t>массовых</w:t>
                            </w:r>
                            <w:r>
                              <w:rPr>
                                <w:spacing w:val="1"/>
                                <w:sz w:val="24"/>
                              </w:rPr>
                              <w:t xml:space="preserve"> </w:t>
                            </w:r>
                            <w:r>
                              <w:rPr>
                                <w:sz w:val="24"/>
                              </w:rPr>
                              <w:t>мероприятий</w:t>
                            </w:r>
                            <w:r>
                              <w:rPr>
                                <w:spacing w:val="1"/>
                                <w:sz w:val="24"/>
                              </w:rPr>
                              <w:t xml:space="preserve"> </w:t>
                            </w:r>
                            <w:r>
                              <w:rPr>
                                <w:sz w:val="24"/>
                              </w:rPr>
                              <w:t>с</w:t>
                            </w:r>
                            <w:r>
                              <w:rPr>
                                <w:spacing w:val="1"/>
                                <w:sz w:val="24"/>
                              </w:rPr>
                              <w:t xml:space="preserve"> </w:t>
                            </w:r>
                            <w:r>
                              <w:rPr>
                                <w:sz w:val="24"/>
                              </w:rPr>
                              <w:t>воспитанниками</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образовательной программы образовательного учреждения (музыкальные вечера, развлечения, пение, хороводы,</w:t>
                            </w:r>
                            <w:r>
                              <w:rPr>
                                <w:spacing w:val="1"/>
                                <w:sz w:val="24"/>
                              </w:rPr>
                              <w:t xml:space="preserve"> </w:t>
                            </w:r>
                            <w:r>
                              <w:rPr>
                                <w:sz w:val="24"/>
                              </w:rPr>
                              <w:t>танцы, показ кукольного и теневого театра и иные мероприятия), спортивных мероприятиях с воспитанниками,</w:t>
                            </w:r>
                            <w:r>
                              <w:rPr>
                                <w:spacing w:val="1"/>
                                <w:sz w:val="24"/>
                              </w:rPr>
                              <w:t xml:space="preserve"> </w:t>
                            </w:r>
                            <w:r>
                              <w:rPr>
                                <w:sz w:val="24"/>
                              </w:rPr>
                              <w:t>обеспечивает их музыкальное сопровождение. Консультирует родителей (лиц, их заменяющих) и воспитателей по</w:t>
                            </w:r>
                            <w:r>
                              <w:rPr>
                                <w:spacing w:val="-58"/>
                                <w:sz w:val="24"/>
                              </w:rPr>
                              <w:t xml:space="preserve"> </w:t>
                            </w:r>
                            <w:r>
                              <w:rPr>
                                <w:sz w:val="24"/>
                              </w:rPr>
                              <w:t>вопросам подготовки воспитанников к их участию в массовых, праздничных мероприятиях. Обеспечивает охрану</w:t>
                            </w:r>
                            <w:r>
                              <w:rPr>
                                <w:spacing w:val="-57"/>
                                <w:sz w:val="24"/>
                              </w:rPr>
                              <w:t xml:space="preserve"> </w:t>
                            </w:r>
                            <w:r>
                              <w:rPr>
                                <w:sz w:val="24"/>
                              </w:rPr>
                              <w:t>жизни</w:t>
                            </w:r>
                            <w:r>
                              <w:rPr>
                                <w:spacing w:val="1"/>
                                <w:sz w:val="24"/>
                              </w:rPr>
                              <w:t xml:space="preserve"> </w:t>
                            </w:r>
                            <w:r>
                              <w:rPr>
                                <w:sz w:val="24"/>
                              </w:rPr>
                              <w:t>и</w:t>
                            </w:r>
                            <w:r>
                              <w:rPr>
                                <w:spacing w:val="1"/>
                                <w:sz w:val="24"/>
                              </w:rPr>
                              <w:t xml:space="preserve"> </w:t>
                            </w:r>
                            <w:r>
                              <w:rPr>
                                <w:sz w:val="24"/>
                              </w:rPr>
                              <w:t>здоровья</w:t>
                            </w:r>
                            <w:r>
                              <w:rPr>
                                <w:spacing w:val="1"/>
                                <w:sz w:val="24"/>
                              </w:rPr>
                              <w:t xml:space="preserve"> </w:t>
                            </w:r>
                            <w:r>
                              <w:rPr>
                                <w:sz w:val="24"/>
                              </w:rPr>
                              <w:t>воспитанников</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работе</w:t>
                            </w:r>
                            <w:r>
                              <w:rPr>
                                <w:spacing w:val="1"/>
                                <w:sz w:val="24"/>
                              </w:rPr>
                              <w:t xml:space="preserve"> </w:t>
                            </w:r>
                            <w:r>
                              <w:rPr>
                                <w:sz w:val="24"/>
                              </w:rPr>
                              <w:t>педагогических,</w:t>
                            </w:r>
                            <w:r>
                              <w:rPr>
                                <w:spacing w:val="1"/>
                                <w:sz w:val="24"/>
                              </w:rPr>
                              <w:t xml:space="preserve"> </w:t>
                            </w:r>
                            <w:r>
                              <w:rPr>
                                <w:sz w:val="24"/>
                              </w:rPr>
                              <w:t>методических</w:t>
                            </w:r>
                            <w:r>
                              <w:rPr>
                                <w:spacing w:val="1"/>
                                <w:sz w:val="24"/>
                              </w:rPr>
                              <w:t xml:space="preserve"> </w:t>
                            </w:r>
                            <w:r>
                              <w:rPr>
                                <w:sz w:val="24"/>
                              </w:rPr>
                              <w:t>советов,</w:t>
                            </w:r>
                            <w:r>
                              <w:rPr>
                                <w:spacing w:val="1"/>
                                <w:sz w:val="24"/>
                              </w:rPr>
                              <w:t xml:space="preserve"> </w:t>
                            </w:r>
                            <w:r>
                              <w:rPr>
                                <w:sz w:val="24"/>
                              </w:rPr>
                              <w:t>других</w:t>
                            </w:r>
                            <w:r>
                              <w:rPr>
                                <w:spacing w:val="1"/>
                                <w:sz w:val="24"/>
                              </w:rPr>
                              <w:t xml:space="preserve"> </w:t>
                            </w:r>
                            <w:r>
                              <w:rPr>
                                <w:sz w:val="24"/>
                              </w:rPr>
                              <w:t>формах</w:t>
                            </w:r>
                            <w:r>
                              <w:rPr>
                                <w:spacing w:val="1"/>
                                <w:sz w:val="24"/>
                              </w:rPr>
                              <w:t xml:space="preserve"> </w:t>
                            </w:r>
                            <w:r>
                              <w:rPr>
                                <w:sz w:val="24"/>
                              </w:rPr>
                              <w:t>методической</w:t>
                            </w:r>
                            <w:r>
                              <w:rPr>
                                <w:spacing w:val="1"/>
                                <w:sz w:val="24"/>
                              </w:rPr>
                              <w:t xml:space="preserve"> </w:t>
                            </w:r>
                            <w:r>
                              <w:rPr>
                                <w:sz w:val="24"/>
                              </w:rPr>
                              <w:t>работы,</w:t>
                            </w:r>
                            <w:r>
                              <w:rPr>
                                <w:spacing w:val="1"/>
                                <w:sz w:val="24"/>
                              </w:rPr>
                              <w:t xml:space="preserve"> </w:t>
                            </w:r>
                            <w:r>
                              <w:rPr>
                                <w:sz w:val="24"/>
                              </w:rPr>
                              <w:t>в</w:t>
                            </w:r>
                            <w:r>
                              <w:rPr>
                                <w:spacing w:val="1"/>
                                <w:sz w:val="24"/>
                              </w:rPr>
                              <w:t xml:space="preserve"> </w:t>
                            </w:r>
                            <w:r>
                              <w:rPr>
                                <w:sz w:val="24"/>
                              </w:rPr>
                              <w:t>проведении</w:t>
                            </w:r>
                            <w:r>
                              <w:rPr>
                                <w:spacing w:val="1"/>
                                <w:sz w:val="24"/>
                              </w:rPr>
                              <w:t xml:space="preserve"> </w:t>
                            </w:r>
                            <w:r>
                              <w:rPr>
                                <w:sz w:val="24"/>
                              </w:rPr>
                              <w:t>родительских</w:t>
                            </w:r>
                            <w:r>
                              <w:rPr>
                                <w:spacing w:val="1"/>
                                <w:sz w:val="24"/>
                              </w:rPr>
                              <w:t xml:space="preserve"> </w:t>
                            </w:r>
                            <w:r>
                              <w:rPr>
                                <w:sz w:val="24"/>
                              </w:rPr>
                              <w:t>собраний,</w:t>
                            </w:r>
                            <w:r>
                              <w:rPr>
                                <w:spacing w:val="1"/>
                                <w:sz w:val="24"/>
                              </w:rPr>
                              <w:t xml:space="preserve"> </w:t>
                            </w:r>
                            <w:r>
                              <w:rPr>
                                <w:sz w:val="24"/>
                              </w:rPr>
                              <w:t>оздоровительных,</w:t>
                            </w:r>
                            <w:r>
                              <w:rPr>
                                <w:spacing w:val="-2"/>
                                <w:sz w:val="24"/>
                              </w:rPr>
                              <w:t xml:space="preserve"> </w:t>
                            </w:r>
                            <w:r>
                              <w:rPr>
                                <w:sz w:val="24"/>
                              </w:rPr>
                              <w:t>воспитательных</w:t>
                            </w:r>
                            <w:r>
                              <w:rPr>
                                <w:spacing w:val="-3"/>
                                <w:sz w:val="24"/>
                              </w:rPr>
                              <w:t xml:space="preserve"> </w:t>
                            </w:r>
                            <w:r>
                              <w:rPr>
                                <w:sz w:val="24"/>
                              </w:rPr>
                              <w:t>и</w:t>
                            </w:r>
                            <w:r>
                              <w:rPr>
                                <w:spacing w:val="-1"/>
                                <w:sz w:val="24"/>
                              </w:rPr>
                              <w:t xml:space="preserve"> </w:t>
                            </w:r>
                            <w:r>
                              <w:rPr>
                                <w:sz w:val="24"/>
                              </w:rPr>
                              <w:t>других мероприятий,</w:t>
                            </w:r>
                            <w:r>
                              <w:rPr>
                                <w:spacing w:val="-1"/>
                                <w:sz w:val="24"/>
                              </w:rPr>
                              <w:t xml:space="preserve"> </w:t>
                            </w:r>
                            <w:r>
                              <w:rPr>
                                <w:sz w:val="24"/>
                              </w:rPr>
                              <w:t>предусмотренных</w:t>
                            </w:r>
                            <w:r>
                              <w:rPr>
                                <w:spacing w:val="-1"/>
                                <w:sz w:val="24"/>
                              </w:rPr>
                              <w:t xml:space="preserve"> </w:t>
                            </w:r>
                            <w:r>
                              <w:rPr>
                                <w:sz w:val="24"/>
                              </w:rPr>
                              <w:t>образовательной</w:t>
                            </w:r>
                            <w:r>
                              <w:rPr>
                                <w:spacing w:val="-2"/>
                                <w:sz w:val="24"/>
                              </w:rPr>
                              <w:t xml:space="preserve"> </w:t>
                            </w:r>
                            <w:r>
                              <w:rPr>
                                <w:sz w:val="24"/>
                              </w:rPr>
                              <w:t>программой.</w:t>
                            </w:r>
                          </w:p>
                        </w:tc>
                      </w:tr>
                    </w:tbl>
                    <w:p w:rsidR="006C6947" w:rsidRDefault="006C6947">
                      <w:pPr>
                        <w:pStyle w:val="a3"/>
                        <w:jc w:val="left"/>
                      </w:pPr>
                    </w:p>
                  </w:txbxContent>
                </v:textbox>
                <w10:wrap anchorx="page" anchory="page"/>
              </v:shape>
            </w:pict>
          </mc:Fallback>
        </mc:AlternateContent>
      </w:r>
    </w:p>
    <w:p w:rsidR="00837E2E" w:rsidRDefault="00837E2E">
      <w:pPr>
        <w:rPr>
          <w:sz w:val="2"/>
          <w:szCs w:val="2"/>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72"/>
      </w:tblGrid>
      <w:tr w:rsidR="00837E2E">
        <w:trPr>
          <w:trHeight w:val="9891"/>
        </w:trPr>
        <w:tc>
          <w:tcPr>
            <w:tcW w:w="15072" w:type="dxa"/>
          </w:tcPr>
          <w:p w:rsidR="00837E2E" w:rsidRDefault="00EE3A43">
            <w:pPr>
              <w:pStyle w:val="TableParagraph"/>
              <w:spacing w:before="47"/>
              <w:ind w:left="196"/>
              <w:rPr>
                <w:sz w:val="24"/>
              </w:rPr>
            </w:pPr>
            <w:r>
              <w:rPr>
                <w:b/>
                <w:sz w:val="24"/>
              </w:rPr>
              <w:lastRenderedPageBreak/>
              <w:t>Нормативно-методическое</w:t>
            </w:r>
            <w:r>
              <w:rPr>
                <w:b/>
                <w:spacing w:val="-9"/>
                <w:sz w:val="24"/>
              </w:rPr>
              <w:t xml:space="preserve"> </w:t>
            </w:r>
            <w:r>
              <w:rPr>
                <w:b/>
                <w:sz w:val="24"/>
              </w:rPr>
              <w:t>обеспечение</w:t>
            </w:r>
            <w:r>
              <w:rPr>
                <w:sz w:val="24"/>
              </w:rPr>
              <w:t>.</w:t>
            </w:r>
          </w:p>
          <w:p w:rsidR="00837E2E" w:rsidRDefault="00EE3A43">
            <w:pPr>
              <w:pStyle w:val="TableParagraph"/>
              <w:ind w:left="196"/>
              <w:rPr>
                <w:sz w:val="24"/>
              </w:rPr>
            </w:pPr>
            <w:r>
              <w:rPr>
                <w:sz w:val="24"/>
              </w:rPr>
              <w:t>Содержание</w:t>
            </w:r>
            <w:r>
              <w:rPr>
                <w:spacing w:val="53"/>
                <w:sz w:val="24"/>
              </w:rPr>
              <w:t xml:space="preserve"> </w:t>
            </w:r>
            <w:r>
              <w:rPr>
                <w:sz w:val="24"/>
              </w:rPr>
              <w:t>нормативно-методического</w:t>
            </w:r>
            <w:r>
              <w:rPr>
                <w:spacing w:val="55"/>
                <w:sz w:val="24"/>
              </w:rPr>
              <w:t xml:space="preserve"> </w:t>
            </w:r>
            <w:r>
              <w:rPr>
                <w:sz w:val="24"/>
              </w:rPr>
              <w:t>обеспечения</w:t>
            </w:r>
            <w:r>
              <w:rPr>
                <w:spacing w:val="55"/>
                <w:sz w:val="24"/>
              </w:rPr>
              <w:t xml:space="preserve"> </w:t>
            </w:r>
            <w:r>
              <w:rPr>
                <w:sz w:val="24"/>
              </w:rPr>
              <w:t>как</w:t>
            </w:r>
            <w:r>
              <w:rPr>
                <w:spacing w:val="55"/>
                <w:sz w:val="24"/>
              </w:rPr>
              <w:t xml:space="preserve"> </w:t>
            </w:r>
            <w:r>
              <w:rPr>
                <w:sz w:val="24"/>
              </w:rPr>
              <w:t>вида</w:t>
            </w:r>
            <w:r>
              <w:rPr>
                <w:spacing w:val="54"/>
                <w:sz w:val="24"/>
              </w:rPr>
              <w:t xml:space="preserve"> </w:t>
            </w:r>
            <w:r>
              <w:rPr>
                <w:sz w:val="24"/>
              </w:rPr>
              <w:t>ресурсного</w:t>
            </w:r>
            <w:r>
              <w:rPr>
                <w:spacing w:val="55"/>
                <w:sz w:val="24"/>
              </w:rPr>
              <w:t xml:space="preserve"> </w:t>
            </w:r>
            <w:r>
              <w:rPr>
                <w:sz w:val="24"/>
              </w:rPr>
              <w:t>обеспечения</w:t>
            </w:r>
            <w:r>
              <w:rPr>
                <w:spacing w:val="54"/>
                <w:sz w:val="24"/>
              </w:rPr>
              <w:t xml:space="preserve"> </w:t>
            </w:r>
            <w:r>
              <w:rPr>
                <w:sz w:val="24"/>
              </w:rPr>
              <w:t>программы</w:t>
            </w:r>
            <w:r>
              <w:rPr>
                <w:spacing w:val="57"/>
                <w:sz w:val="24"/>
              </w:rPr>
              <w:t xml:space="preserve"> </w:t>
            </w:r>
            <w:r>
              <w:rPr>
                <w:sz w:val="24"/>
              </w:rPr>
              <w:t>воспитания</w:t>
            </w:r>
            <w:r>
              <w:rPr>
                <w:spacing w:val="55"/>
                <w:sz w:val="24"/>
              </w:rPr>
              <w:t xml:space="preserve"> </w:t>
            </w:r>
            <w:r>
              <w:rPr>
                <w:sz w:val="24"/>
              </w:rPr>
              <w:t>в</w:t>
            </w:r>
            <w:r>
              <w:rPr>
                <w:spacing w:val="54"/>
                <w:sz w:val="24"/>
              </w:rPr>
              <w:t xml:space="preserve"> </w:t>
            </w:r>
            <w:r>
              <w:rPr>
                <w:sz w:val="24"/>
              </w:rPr>
              <w:t>МАДОУ</w:t>
            </w:r>
            <w:r>
              <w:rPr>
                <w:spacing w:val="54"/>
                <w:sz w:val="24"/>
              </w:rPr>
              <w:t xml:space="preserve"> </w:t>
            </w:r>
            <w:r>
              <w:rPr>
                <w:sz w:val="24"/>
              </w:rPr>
              <w:t>ЦРР</w:t>
            </w:r>
            <w:r>
              <w:rPr>
                <w:spacing w:val="56"/>
                <w:sz w:val="24"/>
              </w:rPr>
              <w:t xml:space="preserve"> </w:t>
            </w:r>
            <w:r>
              <w:rPr>
                <w:sz w:val="24"/>
              </w:rPr>
              <w:t>д/с</w:t>
            </w:r>
            <w:r>
              <w:rPr>
                <w:spacing w:val="57"/>
                <w:sz w:val="24"/>
              </w:rPr>
              <w:t xml:space="preserve"> </w:t>
            </w:r>
            <w:r>
              <w:rPr>
                <w:sz w:val="24"/>
              </w:rPr>
              <w:t>№</w:t>
            </w:r>
            <w:r>
              <w:rPr>
                <w:spacing w:val="55"/>
                <w:sz w:val="24"/>
              </w:rPr>
              <w:t xml:space="preserve"> </w:t>
            </w:r>
            <w:r>
              <w:rPr>
                <w:sz w:val="24"/>
              </w:rPr>
              <w:t>40</w:t>
            </w:r>
            <w:r>
              <w:rPr>
                <w:spacing w:val="-57"/>
                <w:sz w:val="24"/>
              </w:rPr>
              <w:t xml:space="preserve"> </w:t>
            </w:r>
            <w:r>
              <w:rPr>
                <w:sz w:val="24"/>
              </w:rPr>
              <w:t>включает:</w:t>
            </w:r>
          </w:p>
          <w:p w:rsidR="00837E2E" w:rsidRDefault="00EE3A43">
            <w:pPr>
              <w:pStyle w:val="TableParagraph"/>
              <w:numPr>
                <w:ilvl w:val="0"/>
                <w:numId w:val="23"/>
              </w:numPr>
              <w:tabs>
                <w:tab w:val="left" w:pos="774"/>
                <w:tab w:val="left" w:pos="775"/>
              </w:tabs>
              <w:spacing w:before="2"/>
              <w:ind w:right="46"/>
              <w:rPr>
                <w:sz w:val="24"/>
              </w:rPr>
            </w:pPr>
            <w:r>
              <w:rPr>
                <w:sz w:val="24"/>
              </w:rPr>
              <w:t>ФЗ</w:t>
            </w:r>
            <w:r>
              <w:rPr>
                <w:spacing w:val="43"/>
                <w:sz w:val="24"/>
              </w:rPr>
              <w:t xml:space="preserve"> </w:t>
            </w:r>
            <w:r>
              <w:rPr>
                <w:sz w:val="24"/>
              </w:rPr>
              <w:t>от</w:t>
            </w:r>
            <w:r>
              <w:rPr>
                <w:spacing w:val="44"/>
                <w:sz w:val="24"/>
              </w:rPr>
              <w:t xml:space="preserve"> </w:t>
            </w:r>
            <w:r>
              <w:rPr>
                <w:sz w:val="24"/>
              </w:rPr>
              <w:t>31.07.2020г</w:t>
            </w:r>
            <w:r>
              <w:rPr>
                <w:spacing w:val="43"/>
                <w:sz w:val="24"/>
              </w:rPr>
              <w:t xml:space="preserve"> </w:t>
            </w:r>
            <w:r>
              <w:rPr>
                <w:sz w:val="24"/>
              </w:rPr>
              <w:t>№</w:t>
            </w:r>
            <w:r>
              <w:rPr>
                <w:spacing w:val="43"/>
                <w:sz w:val="24"/>
              </w:rPr>
              <w:t xml:space="preserve"> </w:t>
            </w:r>
            <w:r>
              <w:rPr>
                <w:sz w:val="24"/>
              </w:rPr>
              <w:t>304-ФЗ</w:t>
            </w:r>
            <w:r>
              <w:rPr>
                <w:spacing w:val="47"/>
                <w:sz w:val="24"/>
              </w:rPr>
              <w:t xml:space="preserve"> </w:t>
            </w:r>
            <w:r>
              <w:rPr>
                <w:sz w:val="24"/>
              </w:rPr>
              <w:t>«О</w:t>
            </w:r>
            <w:r>
              <w:rPr>
                <w:spacing w:val="45"/>
                <w:sz w:val="24"/>
              </w:rPr>
              <w:t xml:space="preserve"> </w:t>
            </w:r>
            <w:r>
              <w:rPr>
                <w:sz w:val="24"/>
              </w:rPr>
              <w:t>внесении</w:t>
            </w:r>
            <w:r>
              <w:rPr>
                <w:spacing w:val="45"/>
                <w:sz w:val="24"/>
              </w:rPr>
              <w:t xml:space="preserve"> </w:t>
            </w:r>
            <w:r>
              <w:rPr>
                <w:sz w:val="24"/>
              </w:rPr>
              <w:t>изменений</w:t>
            </w:r>
            <w:r>
              <w:rPr>
                <w:spacing w:val="44"/>
                <w:sz w:val="24"/>
              </w:rPr>
              <w:t xml:space="preserve"> </w:t>
            </w:r>
            <w:r>
              <w:rPr>
                <w:sz w:val="24"/>
              </w:rPr>
              <w:t>в</w:t>
            </w:r>
            <w:r>
              <w:rPr>
                <w:spacing w:val="42"/>
                <w:sz w:val="24"/>
              </w:rPr>
              <w:t xml:space="preserve"> </w:t>
            </w:r>
            <w:r>
              <w:rPr>
                <w:sz w:val="24"/>
              </w:rPr>
              <w:t>Федеральный</w:t>
            </w:r>
            <w:r>
              <w:rPr>
                <w:spacing w:val="44"/>
                <w:sz w:val="24"/>
              </w:rPr>
              <w:t xml:space="preserve"> </w:t>
            </w:r>
            <w:r>
              <w:rPr>
                <w:sz w:val="24"/>
              </w:rPr>
              <w:t>Закон</w:t>
            </w:r>
            <w:r>
              <w:rPr>
                <w:spacing w:val="44"/>
                <w:sz w:val="24"/>
              </w:rPr>
              <w:t xml:space="preserve"> </w:t>
            </w:r>
            <w:r>
              <w:rPr>
                <w:sz w:val="24"/>
              </w:rPr>
              <w:t>об</w:t>
            </w:r>
            <w:r>
              <w:rPr>
                <w:spacing w:val="43"/>
                <w:sz w:val="24"/>
              </w:rPr>
              <w:t xml:space="preserve"> </w:t>
            </w:r>
            <w:r>
              <w:rPr>
                <w:sz w:val="24"/>
              </w:rPr>
              <w:t>образовании</w:t>
            </w:r>
            <w:r>
              <w:rPr>
                <w:spacing w:val="43"/>
                <w:sz w:val="24"/>
              </w:rPr>
              <w:t xml:space="preserve"> </w:t>
            </w:r>
            <w:r>
              <w:rPr>
                <w:sz w:val="24"/>
              </w:rPr>
              <w:t>в</w:t>
            </w:r>
            <w:r>
              <w:rPr>
                <w:spacing w:val="42"/>
                <w:sz w:val="24"/>
              </w:rPr>
              <w:t xml:space="preserve"> </w:t>
            </w:r>
            <w:r>
              <w:rPr>
                <w:sz w:val="24"/>
              </w:rPr>
              <w:t>Российской</w:t>
            </w:r>
            <w:r>
              <w:rPr>
                <w:spacing w:val="42"/>
                <w:sz w:val="24"/>
              </w:rPr>
              <w:t xml:space="preserve"> </w:t>
            </w:r>
            <w:r>
              <w:rPr>
                <w:sz w:val="24"/>
              </w:rPr>
              <w:t>Федерации»</w:t>
            </w:r>
            <w:r>
              <w:rPr>
                <w:spacing w:val="37"/>
                <w:sz w:val="24"/>
              </w:rPr>
              <w:t xml:space="preserve"> </w:t>
            </w:r>
            <w:r>
              <w:rPr>
                <w:sz w:val="24"/>
              </w:rPr>
              <w:t>по</w:t>
            </w:r>
            <w:r>
              <w:rPr>
                <w:spacing w:val="43"/>
                <w:sz w:val="24"/>
              </w:rPr>
              <w:t xml:space="preserve"> </w:t>
            </w:r>
            <w:r>
              <w:rPr>
                <w:sz w:val="24"/>
              </w:rPr>
              <w:t>вопросам</w:t>
            </w:r>
            <w:r>
              <w:rPr>
                <w:spacing w:val="-57"/>
                <w:sz w:val="24"/>
              </w:rPr>
              <w:t xml:space="preserve"> </w:t>
            </w:r>
            <w:r>
              <w:rPr>
                <w:sz w:val="24"/>
              </w:rPr>
              <w:t>воспитания</w:t>
            </w:r>
            <w:r>
              <w:rPr>
                <w:spacing w:val="-1"/>
                <w:sz w:val="24"/>
              </w:rPr>
              <w:t xml:space="preserve"> </w:t>
            </w:r>
            <w:r>
              <w:rPr>
                <w:sz w:val="24"/>
              </w:rPr>
              <w:t>обучающихся»</w:t>
            </w:r>
          </w:p>
          <w:p w:rsidR="00837E2E" w:rsidRDefault="00EE3A43">
            <w:pPr>
              <w:pStyle w:val="TableParagraph"/>
              <w:numPr>
                <w:ilvl w:val="0"/>
                <w:numId w:val="23"/>
              </w:numPr>
              <w:tabs>
                <w:tab w:val="left" w:pos="774"/>
                <w:tab w:val="left" w:pos="775"/>
              </w:tabs>
              <w:spacing w:before="4" w:line="237" w:lineRule="auto"/>
              <w:ind w:right="440"/>
              <w:rPr>
                <w:sz w:val="24"/>
              </w:rPr>
            </w:pPr>
            <w:r>
              <w:rPr>
                <w:sz w:val="24"/>
              </w:rPr>
              <w:t>Приказ Министерства образования и науки Российской Федерации (</w:t>
            </w:r>
            <w:proofErr w:type="spellStart"/>
            <w:r>
              <w:rPr>
                <w:sz w:val="24"/>
              </w:rPr>
              <w:t>Минобрнауки</w:t>
            </w:r>
            <w:proofErr w:type="spellEnd"/>
            <w:r>
              <w:rPr>
                <w:sz w:val="24"/>
              </w:rPr>
              <w:t xml:space="preserve"> России) от 17 октября 2013 г. N 1155 г. Москва «Об</w:t>
            </w:r>
            <w:r>
              <w:rPr>
                <w:spacing w:val="-58"/>
                <w:sz w:val="24"/>
              </w:rPr>
              <w:t xml:space="preserve"> </w:t>
            </w:r>
            <w:r>
              <w:rPr>
                <w:sz w:val="24"/>
              </w:rPr>
              <w:t>утверждении</w:t>
            </w:r>
            <w:r>
              <w:rPr>
                <w:spacing w:val="-1"/>
                <w:sz w:val="24"/>
              </w:rPr>
              <w:t xml:space="preserve"> </w:t>
            </w:r>
            <w:r>
              <w:rPr>
                <w:sz w:val="24"/>
              </w:rPr>
              <w:t>федерального государственного</w:t>
            </w:r>
            <w:r>
              <w:rPr>
                <w:spacing w:val="-1"/>
                <w:sz w:val="24"/>
              </w:rPr>
              <w:t xml:space="preserve"> </w:t>
            </w:r>
            <w:r>
              <w:rPr>
                <w:sz w:val="24"/>
              </w:rPr>
              <w:t>образовательного стандарта</w:t>
            </w:r>
            <w:r>
              <w:rPr>
                <w:spacing w:val="-1"/>
                <w:sz w:val="24"/>
              </w:rPr>
              <w:t xml:space="preserve"> </w:t>
            </w:r>
            <w:r>
              <w:rPr>
                <w:sz w:val="24"/>
              </w:rPr>
              <w:t>дошкольного образования</w:t>
            </w:r>
          </w:p>
          <w:p w:rsidR="00837E2E" w:rsidRDefault="00EE3A43">
            <w:pPr>
              <w:pStyle w:val="TableParagraph"/>
              <w:numPr>
                <w:ilvl w:val="0"/>
                <w:numId w:val="23"/>
              </w:numPr>
              <w:tabs>
                <w:tab w:val="left" w:pos="774"/>
                <w:tab w:val="left" w:pos="775"/>
              </w:tabs>
              <w:spacing w:before="4" w:line="237" w:lineRule="auto"/>
              <w:ind w:right="43"/>
              <w:rPr>
                <w:sz w:val="24"/>
              </w:rPr>
            </w:pPr>
            <w:r>
              <w:rPr>
                <w:sz w:val="24"/>
              </w:rPr>
              <w:t>Приказ</w:t>
            </w:r>
            <w:r>
              <w:rPr>
                <w:spacing w:val="16"/>
                <w:sz w:val="24"/>
              </w:rPr>
              <w:t xml:space="preserve"> </w:t>
            </w:r>
            <w:r>
              <w:rPr>
                <w:sz w:val="24"/>
              </w:rPr>
              <w:t>Министерства</w:t>
            </w:r>
            <w:r>
              <w:rPr>
                <w:spacing w:val="16"/>
                <w:sz w:val="24"/>
              </w:rPr>
              <w:t xml:space="preserve"> </w:t>
            </w:r>
            <w:r>
              <w:rPr>
                <w:sz w:val="24"/>
              </w:rPr>
              <w:t>просвещения</w:t>
            </w:r>
            <w:r>
              <w:rPr>
                <w:spacing w:val="14"/>
                <w:sz w:val="24"/>
              </w:rPr>
              <w:t xml:space="preserve"> </w:t>
            </w:r>
            <w:r>
              <w:rPr>
                <w:sz w:val="24"/>
              </w:rPr>
              <w:t>РФ</w:t>
            </w:r>
            <w:r>
              <w:rPr>
                <w:spacing w:val="14"/>
                <w:sz w:val="24"/>
              </w:rPr>
              <w:t xml:space="preserve"> </w:t>
            </w:r>
            <w:r>
              <w:rPr>
                <w:sz w:val="24"/>
              </w:rPr>
              <w:t>от</w:t>
            </w:r>
            <w:r>
              <w:rPr>
                <w:spacing w:val="10"/>
                <w:sz w:val="24"/>
              </w:rPr>
              <w:t xml:space="preserve"> </w:t>
            </w:r>
            <w:r>
              <w:rPr>
                <w:sz w:val="24"/>
              </w:rPr>
              <w:t>25</w:t>
            </w:r>
            <w:r>
              <w:rPr>
                <w:spacing w:val="14"/>
                <w:sz w:val="24"/>
              </w:rPr>
              <w:t xml:space="preserve"> </w:t>
            </w:r>
            <w:r>
              <w:rPr>
                <w:sz w:val="24"/>
              </w:rPr>
              <w:t>ноября</w:t>
            </w:r>
            <w:r>
              <w:rPr>
                <w:spacing w:val="14"/>
                <w:sz w:val="24"/>
              </w:rPr>
              <w:t xml:space="preserve"> </w:t>
            </w:r>
            <w:r>
              <w:rPr>
                <w:sz w:val="24"/>
              </w:rPr>
              <w:t>2022</w:t>
            </w:r>
            <w:r>
              <w:rPr>
                <w:spacing w:val="3"/>
                <w:sz w:val="24"/>
              </w:rPr>
              <w:t xml:space="preserve"> </w:t>
            </w:r>
            <w:r>
              <w:rPr>
                <w:sz w:val="24"/>
              </w:rPr>
              <w:t>г.</w:t>
            </w:r>
            <w:r>
              <w:rPr>
                <w:spacing w:val="14"/>
                <w:sz w:val="24"/>
              </w:rPr>
              <w:t xml:space="preserve"> </w:t>
            </w:r>
            <w:r>
              <w:rPr>
                <w:sz w:val="24"/>
              </w:rPr>
              <w:t>№</w:t>
            </w:r>
            <w:r>
              <w:rPr>
                <w:spacing w:val="-5"/>
                <w:sz w:val="24"/>
              </w:rPr>
              <w:t xml:space="preserve"> </w:t>
            </w:r>
            <w:r>
              <w:rPr>
                <w:sz w:val="24"/>
              </w:rPr>
              <w:t>1028</w:t>
            </w:r>
            <w:r>
              <w:rPr>
                <w:spacing w:val="14"/>
                <w:sz w:val="24"/>
              </w:rPr>
              <w:t xml:space="preserve"> </w:t>
            </w:r>
            <w:r>
              <w:rPr>
                <w:sz w:val="24"/>
              </w:rPr>
              <w:t>"Об</w:t>
            </w:r>
            <w:r>
              <w:rPr>
                <w:spacing w:val="16"/>
                <w:sz w:val="24"/>
              </w:rPr>
              <w:t xml:space="preserve"> </w:t>
            </w:r>
            <w:r>
              <w:rPr>
                <w:sz w:val="24"/>
              </w:rPr>
              <w:t>утверждении</w:t>
            </w:r>
            <w:r>
              <w:rPr>
                <w:spacing w:val="15"/>
                <w:sz w:val="24"/>
              </w:rPr>
              <w:t xml:space="preserve"> </w:t>
            </w:r>
            <w:r>
              <w:rPr>
                <w:sz w:val="24"/>
              </w:rPr>
              <w:t>федеральной</w:t>
            </w:r>
            <w:r>
              <w:rPr>
                <w:spacing w:val="13"/>
                <w:sz w:val="24"/>
              </w:rPr>
              <w:t xml:space="preserve"> </w:t>
            </w:r>
            <w:r>
              <w:rPr>
                <w:sz w:val="24"/>
              </w:rPr>
              <w:t>образовательной</w:t>
            </w:r>
            <w:r>
              <w:rPr>
                <w:spacing w:val="15"/>
                <w:sz w:val="24"/>
              </w:rPr>
              <w:t xml:space="preserve"> </w:t>
            </w:r>
            <w:r>
              <w:rPr>
                <w:sz w:val="24"/>
              </w:rPr>
              <w:t>программы</w:t>
            </w:r>
            <w:r>
              <w:rPr>
                <w:spacing w:val="-57"/>
                <w:sz w:val="24"/>
              </w:rPr>
              <w:t xml:space="preserve"> </w:t>
            </w:r>
            <w:r>
              <w:rPr>
                <w:sz w:val="24"/>
              </w:rPr>
              <w:t>дошкольного</w:t>
            </w:r>
            <w:r>
              <w:rPr>
                <w:spacing w:val="-1"/>
                <w:sz w:val="24"/>
              </w:rPr>
              <w:t xml:space="preserve"> </w:t>
            </w:r>
            <w:r>
              <w:rPr>
                <w:sz w:val="24"/>
              </w:rPr>
              <w:t>образования"</w:t>
            </w:r>
          </w:p>
          <w:p w:rsidR="00837E2E" w:rsidRDefault="00EE3A43">
            <w:pPr>
              <w:pStyle w:val="TableParagraph"/>
              <w:numPr>
                <w:ilvl w:val="0"/>
                <w:numId w:val="23"/>
              </w:numPr>
              <w:tabs>
                <w:tab w:val="left" w:pos="774"/>
                <w:tab w:val="left" w:pos="775"/>
              </w:tabs>
              <w:spacing w:before="2" w:line="293" w:lineRule="exact"/>
              <w:rPr>
                <w:sz w:val="24"/>
              </w:rPr>
            </w:pPr>
            <w:r>
              <w:rPr>
                <w:sz w:val="24"/>
              </w:rPr>
              <w:t>Образовательная</w:t>
            </w:r>
            <w:r>
              <w:rPr>
                <w:spacing w:val="-2"/>
                <w:sz w:val="24"/>
              </w:rPr>
              <w:t xml:space="preserve"> </w:t>
            </w:r>
            <w:r>
              <w:rPr>
                <w:sz w:val="24"/>
              </w:rPr>
              <w:t>программа</w:t>
            </w:r>
            <w:r>
              <w:rPr>
                <w:spacing w:val="-3"/>
                <w:sz w:val="24"/>
              </w:rPr>
              <w:t xml:space="preserve"> </w:t>
            </w:r>
            <w:r>
              <w:rPr>
                <w:sz w:val="24"/>
              </w:rPr>
              <w:t>МАДОУ</w:t>
            </w:r>
            <w:r>
              <w:rPr>
                <w:spacing w:val="-2"/>
                <w:sz w:val="24"/>
              </w:rPr>
              <w:t xml:space="preserve"> </w:t>
            </w:r>
            <w:r>
              <w:rPr>
                <w:sz w:val="24"/>
              </w:rPr>
              <w:t>ЦРР</w:t>
            </w:r>
            <w:r>
              <w:rPr>
                <w:spacing w:val="-2"/>
                <w:sz w:val="24"/>
              </w:rPr>
              <w:t xml:space="preserve"> </w:t>
            </w:r>
            <w:r>
              <w:rPr>
                <w:sz w:val="24"/>
              </w:rPr>
              <w:t>д/с</w:t>
            </w:r>
            <w:r>
              <w:rPr>
                <w:spacing w:val="-3"/>
                <w:sz w:val="24"/>
              </w:rPr>
              <w:t xml:space="preserve"> </w:t>
            </w:r>
            <w:r>
              <w:rPr>
                <w:sz w:val="24"/>
              </w:rPr>
              <w:t>№</w:t>
            </w:r>
            <w:r>
              <w:rPr>
                <w:spacing w:val="-3"/>
                <w:sz w:val="24"/>
              </w:rPr>
              <w:t xml:space="preserve"> </w:t>
            </w:r>
            <w:r>
              <w:rPr>
                <w:sz w:val="24"/>
              </w:rPr>
              <w:t>40</w:t>
            </w:r>
          </w:p>
          <w:p w:rsidR="00837E2E" w:rsidRDefault="00EE3A43">
            <w:pPr>
              <w:pStyle w:val="TableParagraph"/>
              <w:numPr>
                <w:ilvl w:val="0"/>
                <w:numId w:val="23"/>
              </w:numPr>
              <w:tabs>
                <w:tab w:val="left" w:pos="774"/>
                <w:tab w:val="left" w:pos="775"/>
              </w:tabs>
              <w:spacing w:line="293" w:lineRule="exact"/>
              <w:rPr>
                <w:sz w:val="24"/>
              </w:rPr>
            </w:pPr>
            <w:r>
              <w:rPr>
                <w:sz w:val="24"/>
              </w:rPr>
              <w:t>Практическое</w:t>
            </w:r>
            <w:r>
              <w:rPr>
                <w:spacing w:val="-5"/>
                <w:sz w:val="24"/>
              </w:rPr>
              <w:t xml:space="preserve"> </w:t>
            </w:r>
            <w:r>
              <w:rPr>
                <w:sz w:val="24"/>
              </w:rPr>
              <w:t>руководство</w:t>
            </w:r>
            <w:r>
              <w:rPr>
                <w:spacing w:val="1"/>
                <w:sz w:val="24"/>
              </w:rPr>
              <w:t xml:space="preserve"> </w:t>
            </w:r>
            <w:r>
              <w:rPr>
                <w:sz w:val="24"/>
              </w:rPr>
              <w:t>«Воспитателю</w:t>
            </w:r>
            <w:r>
              <w:rPr>
                <w:spacing w:val="-4"/>
                <w:sz w:val="24"/>
              </w:rPr>
              <w:t xml:space="preserve"> </w:t>
            </w:r>
            <w:r>
              <w:rPr>
                <w:sz w:val="24"/>
              </w:rPr>
              <w:t>о</w:t>
            </w:r>
            <w:r>
              <w:rPr>
                <w:spacing w:val="-3"/>
                <w:sz w:val="24"/>
              </w:rPr>
              <w:t xml:space="preserve"> </w:t>
            </w:r>
            <w:r>
              <w:rPr>
                <w:sz w:val="24"/>
              </w:rPr>
              <w:t>воспитании»</w:t>
            </w:r>
          </w:p>
          <w:p w:rsidR="00837E2E" w:rsidRDefault="00EE3A43">
            <w:pPr>
              <w:pStyle w:val="TableParagraph"/>
              <w:numPr>
                <w:ilvl w:val="0"/>
                <w:numId w:val="23"/>
              </w:numPr>
              <w:tabs>
                <w:tab w:val="left" w:pos="774"/>
                <w:tab w:val="left" w:pos="775"/>
              </w:tabs>
              <w:spacing w:line="293" w:lineRule="exact"/>
              <w:rPr>
                <w:sz w:val="24"/>
              </w:rPr>
            </w:pPr>
            <w:r>
              <w:rPr>
                <w:sz w:val="24"/>
              </w:rPr>
              <w:t>Рабочая</w:t>
            </w:r>
            <w:r>
              <w:rPr>
                <w:spacing w:val="-3"/>
                <w:sz w:val="24"/>
              </w:rPr>
              <w:t xml:space="preserve"> </w:t>
            </w:r>
            <w:r>
              <w:rPr>
                <w:sz w:val="24"/>
              </w:rPr>
              <w:t>программа</w:t>
            </w:r>
            <w:r>
              <w:rPr>
                <w:spacing w:val="-3"/>
                <w:sz w:val="24"/>
              </w:rPr>
              <w:t xml:space="preserve"> </w:t>
            </w:r>
            <w:r>
              <w:rPr>
                <w:sz w:val="24"/>
              </w:rPr>
              <w:t>воспитателей</w:t>
            </w:r>
          </w:p>
          <w:p w:rsidR="00837E2E" w:rsidRDefault="00EE3A43">
            <w:pPr>
              <w:pStyle w:val="TableParagraph"/>
              <w:numPr>
                <w:ilvl w:val="0"/>
                <w:numId w:val="23"/>
              </w:numPr>
              <w:tabs>
                <w:tab w:val="left" w:pos="774"/>
                <w:tab w:val="left" w:pos="775"/>
              </w:tabs>
              <w:spacing w:line="293" w:lineRule="exact"/>
              <w:rPr>
                <w:sz w:val="24"/>
              </w:rPr>
            </w:pPr>
            <w:r>
              <w:rPr>
                <w:sz w:val="24"/>
              </w:rPr>
              <w:t>Календарный</w:t>
            </w:r>
            <w:r>
              <w:rPr>
                <w:spacing w:val="-3"/>
                <w:sz w:val="24"/>
              </w:rPr>
              <w:t xml:space="preserve"> </w:t>
            </w:r>
            <w:r>
              <w:rPr>
                <w:sz w:val="24"/>
              </w:rPr>
              <w:t>план</w:t>
            </w:r>
            <w:r>
              <w:rPr>
                <w:spacing w:val="-3"/>
                <w:sz w:val="24"/>
              </w:rPr>
              <w:t xml:space="preserve"> </w:t>
            </w:r>
            <w:r>
              <w:rPr>
                <w:sz w:val="24"/>
              </w:rPr>
              <w:t>воспитательной</w:t>
            </w:r>
            <w:r>
              <w:rPr>
                <w:spacing w:val="-3"/>
                <w:sz w:val="24"/>
              </w:rPr>
              <w:t xml:space="preserve"> </w:t>
            </w:r>
            <w:r>
              <w:rPr>
                <w:sz w:val="24"/>
              </w:rPr>
              <w:t>работы</w:t>
            </w:r>
          </w:p>
          <w:p w:rsidR="00837E2E" w:rsidRDefault="00EE3A43">
            <w:pPr>
              <w:pStyle w:val="TableParagraph"/>
              <w:spacing w:line="276" w:lineRule="exact"/>
              <w:ind w:left="196"/>
              <w:jc w:val="both"/>
              <w:rPr>
                <w:sz w:val="24"/>
              </w:rPr>
            </w:pPr>
            <w:r>
              <w:rPr>
                <w:b/>
                <w:sz w:val="24"/>
              </w:rPr>
              <w:t>Требования</w:t>
            </w:r>
            <w:r>
              <w:rPr>
                <w:b/>
                <w:spacing w:val="-1"/>
                <w:sz w:val="24"/>
              </w:rPr>
              <w:t xml:space="preserve"> </w:t>
            </w:r>
            <w:r>
              <w:rPr>
                <w:b/>
                <w:sz w:val="24"/>
              </w:rPr>
              <w:t>к</w:t>
            </w:r>
            <w:r>
              <w:rPr>
                <w:b/>
                <w:spacing w:val="-1"/>
                <w:sz w:val="24"/>
              </w:rPr>
              <w:t xml:space="preserve"> </w:t>
            </w:r>
            <w:r>
              <w:rPr>
                <w:b/>
                <w:sz w:val="24"/>
              </w:rPr>
              <w:t>условиям</w:t>
            </w:r>
            <w:r>
              <w:rPr>
                <w:b/>
                <w:spacing w:val="-1"/>
                <w:sz w:val="24"/>
              </w:rPr>
              <w:t xml:space="preserve"> </w:t>
            </w:r>
            <w:r>
              <w:rPr>
                <w:b/>
                <w:sz w:val="24"/>
              </w:rPr>
              <w:t>работы</w:t>
            </w:r>
            <w:r>
              <w:rPr>
                <w:b/>
                <w:spacing w:val="-1"/>
                <w:sz w:val="24"/>
              </w:rPr>
              <w:t xml:space="preserve"> </w:t>
            </w:r>
            <w:r>
              <w:rPr>
                <w:b/>
                <w:sz w:val="24"/>
              </w:rPr>
              <w:t>с</w:t>
            </w:r>
            <w:r>
              <w:rPr>
                <w:b/>
                <w:spacing w:val="-2"/>
                <w:sz w:val="24"/>
              </w:rPr>
              <w:t xml:space="preserve"> </w:t>
            </w:r>
            <w:r>
              <w:rPr>
                <w:b/>
                <w:sz w:val="24"/>
              </w:rPr>
              <w:t>особыми</w:t>
            </w:r>
            <w:r>
              <w:rPr>
                <w:b/>
                <w:spacing w:val="-1"/>
                <w:sz w:val="24"/>
              </w:rPr>
              <w:t xml:space="preserve"> </w:t>
            </w:r>
            <w:r>
              <w:rPr>
                <w:b/>
                <w:sz w:val="24"/>
              </w:rPr>
              <w:t>категориями</w:t>
            </w:r>
            <w:r>
              <w:rPr>
                <w:b/>
                <w:spacing w:val="-1"/>
                <w:sz w:val="24"/>
              </w:rPr>
              <w:t xml:space="preserve"> </w:t>
            </w:r>
            <w:r>
              <w:rPr>
                <w:b/>
                <w:sz w:val="24"/>
              </w:rPr>
              <w:t>детей</w:t>
            </w:r>
            <w:r>
              <w:rPr>
                <w:sz w:val="24"/>
              </w:rPr>
              <w:t>.</w:t>
            </w:r>
          </w:p>
          <w:p w:rsidR="00837E2E" w:rsidRDefault="00EE3A43">
            <w:pPr>
              <w:pStyle w:val="TableParagraph"/>
              <w:ind w:left="196" w:right="51"/>
              <w:jc w:val="both"/>
              <w:rPr>
                <w:sz w:val="24"/>
              </w:rPr>
            </w:pPr>
            <w:r>
              <w:rPr>
                <w:sz w:val="24"/>
              </w:rPr>
              <w:t>По</w:t>
            </w:r>
            <w:r>
              <w:rPr>
                <w:spacing w:val="1"/>
                <w:sz w:val="24"/>
              </w:rPr>
              <w:t xml:space="preserve"> </w:t>
            </w:r>
            <w:r>
              <w:rPr>
                <w:sz w:val="24"/>
              </w:rPr>
              <w:t>своим</w:t>
            </w:r>
            <w:r>
              <w:rPr>
                <w:spacing w:val="1"/>
                <w:sz w:val="24"/>
              </w:rPr>
              <w:t xml:space="preserve"> </w:t>
            </w:r>
            <w:r>
              <w:rPr>
                <w:sz w:val="24"/>
              </w:rPr>
              <w:t>основным</w:t>
            </w:r>
            <w:r>
              <w:rPr>
                <w:spacing w:val="1"/>
                <w:sz w:val="24"/>
              </w:rPr>
              <w:t xml:space="preserve"> </w:t>
            </w:r>
            <w:r>
              <w:rPr>
                <w:sz w:val="24"/>
              </w:rPr>
              <w:t>задачам</w:t>
            </w:r>
            <w:r>
              <w:rPr>
                <w:spacing w:val="1"/>
                <w:sz w:val="24"/>
              </w:rPr>
              <w:t xml:space="preserve"> </w:t>
            </w:r>
            <w:r>
              <w:rPr>
                <w:sz w:val="24"/>
              </w:rPr>
              <w:t>воспитательная</w:t>
            </w:r>
            <w:r>
              <w:rPr>
                <w:spacing w:val="1"/>
                <w:sz w:val="24"/>
              </w:rPr>
              <w:t xml:space="preserve"> </w:t>
            </w:r>
            <w:r>
              <w:rPr>
                <w:sz w:val="24"/>
              </w:rPr>
              <w:t>работа</w:t>
            </w:r>
            <w:r>
              <w:rPr>
                <w:spacing w:val="1"/>
                <w:sz w:val="24"/>
              </w:rPr>
              <w:t xml:space="preserve"> </w:t>
            </w:r>
            <w:r>
              <w:rPr>
                <w:sz w:val="24"/>
              </w:rPr>
              <w:t>в</w:t>
            </w:r>
            <w:r>
              <w:rPr>
                <w:spacing w:val="1"/>
                <w:sz w:val="24"/>
              </w:rPr>
              <w:t xml:space="preserve"> </w:t>
            </w:r>
            <w:r>
              <w:rPr>
                <w:sz w:val="24"/>
              </w:rPr>
              <w:t>МАДОУ</w:t>
            </w:r>
            <w:r>
              <w:rPr>
                <w:spacing w:val="1"/>
                <w:sz w:val="24"/>
              </w:rPr>
              <w:t xml:space="preserve"> </w:t>
            </w:r>
            <w:r>
              <w:rPr>
                <w:sz w:val="24"/>
              </w:rPr>
              <w:t>ЦРР</w:t>
            </w:r>
            <w:r>
              <w:rPr>
                <w:spacing w:val="1"/>
                <w:sz w:val="24"/>
              </w:rPr>
              <w:t xml:space="preserve"> </w:t>
            </w:r>
            <w:r>
              <w:rPr>
                <w:sz w:val="24"/>
              </w:rPr>
              <w:t>д/с</w:t>
            </w:r>
            <w:r>
              <w:rPr>
                <w:spacing w:val="1"/>
                <w:sz w:val="24"/>
              </w:rPr>
              <w:t xml:space="preserve"> </w:t>
            </w:r>
            <w:r>
              <w:rPr>
                <w:sz w:val="24"/>
              </w:rPr>
              <w:t>№ 40</w:t>
            </w:r>
            <w:r>
              <w:rPr>
                <w:spacing w:val="1"/>
                <w:sz w:val="24"/>
              </w:rPr>
              <w:t xml:space="preserve"> </w:t>
            </w:r>
            <w:r>
              <w:rPr>
                <w:sz w:val="24"/>
              </w:rPr>
              <w:t>не</w:t>
            </w:r>
            <w:r>
              <w:rPr>
                <w:spacing w:val="1"/>
                <w:sz w:val="24"/>
              </w:rPr>
              <w:t xml:space="preserve"> </w:t>
            </w:r>
            <w:r>
              <w:rPr>
                <w:sz w:val="24"/>
              </w:rPr>
              <w:t>зависит</w:t>
            </w:r>
            <w:r>
              <w:rPr>
                <w:spacing w:val="1"/>
                <w:sz w:val="24"/>
              </w:rPr>
              <w:t xml:space="preserve"> </w:t>
            </w:r>
            <w:r>
              <w:rPr>
                <w:sz w:val="24"/>
              </w:rPr>
              <w:t>от</w:t>
            </w:r>
            <w:r>
              <w:rPr>
                <w:spacing w:val="1"/>
                <w:sz w:val="24"/>
              </w:rPr>
              <w:t xml:space="preserve"> </w:t>
            </w:r>
            <w:r>
              <w:rPr>
                <w:sz w:val="24"/>
              </w:rPr>
              <w:t>наличия</w:t>
            </w:r>
            <w:r>
              <w:rPr>
                <w:spacing w:val="1"/>
                <w:sz w:val="24"/>
              </w:rPr>
              <w:t xml:space="preserve"> </w:t>
            </w:r>
            <w:r>
              <w:rPr>
                <w:sz w:val="24"/>
              </w:rPr>
              <w:t>(отсутствия)</w:t>
            </w:r>
            <w:r>
              <w:rPr>
                <w:spacing w:val="1"/>
                <w:sz w:val="24"/>
              </w:rPr>
              <w:t xml:space="preserve"> </w:t>
            </w:r>
            <w:r>
              <w:rPr>
                <w:sz w:val="24"/>
              </w:rPr>
              <w:t>у</w:t>
            </w:r>
            <w:r>
              <w:rPr>
                <w:spacing w:val="1"/>
                <w:sz w:val="24"/>
              </w:rPr>
              <w:t xml:space="preserve"> </w:t>
            </w:r>
            <w:r>
              <w:rPr>
                <w:sz w:val="24"/>
              </w:rPr>
              <w:t>ребенка</w:t>
            </w:r>
            <w:r>
              <w:rPr>
                <w:spacing w:val="1"/>
                <w:sz w:val="24"/>
              </w:rPr>
              <w:t xml:space="preserve"> </w:t>
            </w:r>
            <w:r>
              <w:rPr>
                <w:sz w:val="24"/>
              </w:rPr>
              <w:t>особых</w:t>
            </w:r>
            <w:r>
              <w:rPr>
                <w:spacing w:val="1"/>
                <w:sz w:val="24"/>
              </w:rPr>
              <w:t xml:space="preserve"> </w:t>
            </w:r>
            <w:r>
              <w:rPr>
                <w:sz w:val="24"/>
              </w:rPr>
              <w:t>образовательных</w:t>
            </w:r>
            <w:r>
              <w:rPr>
                <w:spacing w:val="-2"/>
                <w:sz w:val="24"/>
              </w:rPr>
              <w:t xml:space="preserve"> </w:t>
            </w:r>
            <w:r>
              <w:rPr>
                <w:sz w:val="24"/>
              </w:rPr>
              <w:t>потребностей.</w:t>
            </w:r>
          </w:p>
          <w:p w:rsidR="00837E2E" w:rsidRDefault="00EE3A43">
            <w:pPr>
              <w:pStyle w:val="TableParagraph"/>
              <w:ind w:left="196"/>
              <w:jc w:val="both"/>
              <w:rPr>
                <w:sz w:val="24"/>
              </w:rPr>
            </w:pPr>
            <w:r>
              <w:rPr>
                <w:sz w:val="24"/>
              </w:rPr>
              <w:t>В</w:t>
            </w:r>
            <w:r>
              <w:rPr>
                <w:spacing w:val="-3"/>
                <w:sz w:val="24"/>
              </w:rPr>
              <w:t xml:space="preserve"> </w:t>
            </w:r>
            <w:r>
              <w:rPr>
                <w:sz w:val="24"/>
              </w:rPr>
              <w:t>основе</w:t>
            </w:r>
            <w:r>
              <w:rPr>
                <w:spacing w:val="-3"/>
                <w:sz w:val="24"/>
              </w:rPr>
              <w:t xml:space="preserve"> </w:t>
            </w:r>
            <w:r>
              <w:rPr>
                <w:sz w:val="24"/>
              </w:rPr>
              <w:t>процесса</w:t>
            </w:r>
            <w:r>
              <w:rPr>
                <w:spacing w:val="-2"/>
                <w:sz w:val="24"/>
              </w:rPr>
              <w:t xml:space="preserve"> </w:t>
            </w:r>
            <w:r>
              <w:rPr>
                <w:sz w:val="24"/>
              </w:rPr>
              <w:t>воспитания</w:t>
            </w:r>
            <w:r>
              <w:rPr>
                <w:spacing w:val="-1"/>
                <w:sz w:val="24"/>
              </w:rPr>
              <w:t xml:space="preserve"> </w:t>
            </w:r>
            <w:r>
              <w:rPr>
                <w:sz w:val="24"/>
              </w:rPr>
              <w:t>детей</w:t>
            </w:r>
            <w:r>
              <w:rPr>
                <w:spacing w:val="-1"/>
                <w:sz w:val="24"/>
              </w:rPr>
              <w:t xml:space="preserve"> </w:t>
            </w:r>
            <w:r>
              <w:rPr>
                <w:sz w:val="24"/>
              </w:rPr>
              <w:t>в</w:t>
            </w:r>
            <w:r>
              <w:rPr>
                <w:spacing w:val="-4"/>
                <w:sz w:val="24"/>
              </w:rPr>
              <w:t xml:space="preserve"> </w:t>
            </w:r>
            <w:r>
              <w:rPr>
                <w:sz w:val="24"/>
              </w:rPr>
              <w:t>нашем</w:t>
            </w:r>
            <w:r>
              <w:rPr>
                <w:spacing w:val="-2"/>
                <w:sz w:val="24"/>
              </w:rPr>
              <w:t xml:space="preserve"> </w:t>
            </w:r>
            <w:r>
              <w:rPr>
                <w:sz w:val="24"/>
              </w:rPr>
              <w:t>детском</w:t>
            </w:r>
            <w:r>
              <w:rPr>
                <w:spacing w:val="-1"/>
                <w:sz w:val="24"/>
              </w:rPr>
              <w:t xml:space="preserve"> </w:t>
            </w:r>
            <w:r>
              <w:rPr>
                <w:sz w:val="24"/>
              </w:rPr>
              <w:t>саду</w:t>
            </w:r>
            <w:r>
              <w:rPr>
                <w:spacing w:val="-6"/>
                <w:sz w:val="24"/>
              </w:rPr>
              <w:t xml:space="preserve"> </w:t>
            </w:r>
            <w:r>
              <w:rPr>
                <w:sz w:val="24"/>
              </w:rPr>
              <w:t>лежат</w:t>
            </w:r>
            <w:r>
              <w:rPr>
                <w:spacing w:val="-1"/>
                <w:sz w:val="24"/>
              </w:rPr>
              <w:t xml:space="preserve"> </w:t>
            </w:r>
            <w:r>
              <w:rPr>
                <w:sz w:val="24"/>
              </w:rPr>
              <w:t>традиционные</w:t>
            </w:r>
            <w:r>
              <w:rPr>
                <w:spacing w:val="-2"/>
                <w:sz w:val="24"/>
              </w:rPr>
              <w:t xml:space="preserve"> </w:t>
            </w:r>
            <w:r>
              <w:rPr>
                <w:sz w:val="24"/>
              </w:rPr>
              <w:t>ценности российского</w:t>
            </w:r>
            <w:r>
              <w:rPr>
                <w:spacing w:val="-1"/>
                <w:sz w:val="24"/>
              </w:rPr>
              <w:t xml:space="preserve"> </w:t>
            </w:r>
            <w:r>
              <w:rPr>
                <w:sz w:val="24"/>
              </w:rPr>
              <w:t>общества.</w:t>
            </w:r>
          </w:p>
          <w:p w:rsidR="00837E2E" w:rsidRDefault="00EE3A43">
            <w:pPr>
              <w:pStyle w:val="TableParagraph"/>
              <w:ind w:left="196" w:right="45" w:firstLine="60"/>
              <w:jc w:val="both"/>
              <w:rPr>
                <w:sz w:val="24"/>
              </w:rPr>
            </w:pPr>
            <w:r>
              <w:rPr>
                <w:sz w:val="24"/>
              </w:rPr>
              <w:t>Инклюзия</w:t>
            </w:r>
            <w:r>
              <w:rPr>
                <w:spacing w:val="1"/>
                <w:sz w:val="24"/>
              </w:rPr>
              <w:t xml:space="preserve"> </w:t>
            </w:r>
            <w:r>
              <w:rPr>
                <w:sz w:val="24"/>
              </w:rPr>
              <w:t>подразумевает</w:t>
            </w:r>
            <w:r>
              <w:rPr>
                <w:spacing w:val="1"/>
                <w:sz w:val="24"/>
              </w:rPr>
              <w:t xml:space="preserve"> </w:t>
            </w:r>
            <w:r>
              <w:rPr>
                <w:sz w:val="24"/>
              </w:rPr>
              <w:t>готовность</w:t>
            </w:r>
            <w:r>
              <w:rPr>
                <w:spacing w:val="1"/>
                <w:sz w:val="24"/>
              </w:rPr>
              <w:t xml:space="preserve"> </w:t>
            </w:r>
            <w:r>
              <w:rPr>
                <w:sz w:val="24"/>
              </w:rPr>
              <w:t>образовательной</w:t>
            </w:r>
            <w:r>
              <w:rPr>
                <w:spacing w:val="1"/>
                <w:sz w:val="24"/>
              </w:rPr>
              <w:t xml:space="preserve"> </w:t>
            </w:r>
            <w:r>
              <w:rPr>
                <w:sz w:val="24"/>
              </w:rPr>
              <w:t>системы</w:t>
            </w:r>
            <w:r>
              <w:rPr>
                <w:spacing w:val="1"/>
                <w:sz w:val="24"/>
              </w:rPr>
              <w:t xml:space="preserve"> </w:t>
            </w:r>
            <w:r>
              <w:rPr>
                <w:sz w:val="24"/>
              </w:rPr>
              <w:t>принять</w:t>
            </w:r>
            <w:r>
              <w:rPr>
                <w:spacing w:val="1"/>
                <w:sz w:val="24"/>
              </w:rPr>
              <w:t xml:space="preserve"> </w:t>
            </w:r>
            <w:r>
              <w:rPr>
                <w:sz w:val="24"/>
              </w:rPr>
              <w:t>любого</w:t>
            </w:r>
            <w:r>
              <w:rPr>
                <w:spacing w:val="1"/>
                <w:sz w:val="24"/>
              </w:rPr>
              <w:t xml:space="preserve"> </w:t>
            </w:r>
            <w:r>
              <w:rPr>
                <w:sz w:val="24"/>
              </w:rPr>
              <w:t>ребенка</w:t>
            </w:r>
            <w:r>
              <w:rPr>
                <w:spacing w:val="1"/>
                <w:sz w:val="24"/>
              </w:rPr>
              <w:t xml:space="preserve"> </w:t>
            </w:r>
            <w:r>
              <w:rPr>
                <w:sz w:val="24"/>
              </w:rPr>
              <w:t>независимо</w:t>
            </w:r>
            <w:r>
              <w:rPr>
                <w:spacing w:val="1"/>
                <w:sz w:val="24"/>
              </w:rPr>
              <w:t xml:space="preserve"> </w:t>
            </w:r>
            <w:r>
              <w:rPr>
                <w:sz w:val="24"/>
              </w:rPr>
              <w:t>от</w:t>
            </w:r>
            <w:r>
              <w:rPr>
                <w:spacing w:val="1"/>
                <w:sz w:val="24"/>
              </w:rPr>
              <w:t xml:space="preserve"> </w:t>
            </w:r>
            <w:r>
              <w:rPr>
                <w:sz w:val="24"/>
              </w:rPr>
              <w:t>его</w:t>
            </w:r>
            <w:r>
              <w:rPr>
                <w:spacing w:val="1"/>
                <w:sz w:val="24"/>
              </w:rPr>
              <w:t xml:space="preserve"> </w:t>
            </w:r>
            <w:r>
              <w:rPr>
                <w:sz w:val="24"/>
              </w:rPr>
              <w:t>особенностей</w:t>
            </w:r>
            <w:r>
              <w:rPr>
                <w:spacing w:val="1"/>
                <w:sz w:val="24"/>
              </w:rPr>
              <w:t xml:space="preserve"> </w:t>
            </w:r>
            <w:r>
              <w:rPr>
                <w:spacing w:val="-1"/>
                <w:sz w:val="24"/>
              </w:rPr>
              <w:t>(психофизиологических,</w:t>
            </w:r>
            <w:r>
              <w:rPr>
                <w:spacing w:val="-10"/>
                <w:sz w:val="24"/>
              </w:rPr>
              <w:t xml:space="preserve"> </w:t>
            </w:r>
            <w:r>
              <w:rPr>
                <w:sz w:val="24"/>
              </w:rPr>
              <w:t>социальных,</w:t>
            </w:r>
            <w:r>
              <w:rPr>
                <w:spacing w:val="-10"/>
                <w:sz w:val="24"/>
              </w:rPr>
              <w:t xml:space="preserve"> </w:t>
            </w:r>
            <w:r>
              <w:rPr>
                <w:sz w:val="24"/>
              </w:rPr>
              <w:t>психологических,</w:t>
            </w:r>
            <w:r>
              <w:rPr>
                <w:spacing w:val="-10"/>
                <w:sz w:val="24"/>
              </w:rPr>
              <w:t xml:space="preserve"> </w:t>
            </w:r>
            <w:r>
              <w:rPr>
                <w:sz w:val="24"/>
              </w:rPr>
              <w:t>этнокультурных,</w:t>
            </w:r>
            <w:r>
              <w:rPr>
                <w:spacing w:val="-10"/>
                <w:sz w:val="24"/>
              </w:rPr>
              <w:t xml:space="preserve"> </w:t>
            </w:r>
            <w:r>
              <w:rPr>
                <w:sz w:val="24"/>
              </w:rPr>
              <w:t>национальных,</w:t>
            </w:r>
            <w:r>
              <w:rPr>
                <w:spacing w:val="-10"/>
                <w:sz w:val="24"/>
              </w:rPr>
              <w:t xml:space="preserve"> </w:t>
            </w:r>
            <w:r>
              <w:rPr>
                <w:sz w:val="24"/>
              </w:rPr>
              <w:t>религиозных</w:t>
            </w:r>
            <w:r>
              <w:rPr>
                <w:spacing w:val="-7"/>
                <w:sz w:val="24"/>
              </w:rPr>
              <w:t xml:space="preserve"> </w:t>
            </w:r>
            <w:r>
              <w:rPr>
                <w:sz w:val="24"/>
              </w:rPr>
              <w:t>и</w:t>
            </w:r>
            <w:r>
              <w:rPr>
                <w:spacing w:val="-9"/>
                <w:sz w:val="24"/>
              </w:rPr>
              <w:t xml:space="preserve"> </w:t>
            </w:r>
            <w:r>
              <w:rPr>
                <w:sz w:val="24"/>
              </w:rPr>
              <w:t>других)</w:t>
            </w:r>
            <w:r>
              <w:rPr>
                <w:spacing w:val="-10"/>
                <w:sz w:val="24"/>
              </w:rPr>
              <w:t xml:space="preserve"> </w:t>
            </w:r>
            <w:r>
              <w:rPr>
                <w:sz w:val="24"/>
              </w:rPr>
              <w:t>и</w:t>
            </w:r>
            <w:r>
              <w:rPr>
                <w:spacing w:val="-9"/>
                <w:sz w:val="24"/>
              </w:rPr>
              <w:t xml:space="preserve"> </w:t>
            </w:r>
            <w:r>
              <w:rPr>
                <w:sz w:val="24"/>
              </w:rPr>
              <w:t>обеспечить</w:t>
            </w:r>
            <w:r>
              <w:rPr>
                <w:spacing w:val="-8"/>
                <w:sz w:val="24"/>
              </w:rPr>
              <w:t xml:space="preserve"> </w:t>
            </w:r>
            <w:r>
              <w:rPr>
                <w:sz w:val="24"/>
              </w:rPr>
              <w:t>ему</w:t>
            </w:r>
            <w:r>
              <w:rPr>
                <w:spacing w:val="-14"/>
                <w:sz w:val="24"/>
              </w:rPr>
              <w:t xml:space="preserve"> </w:t>
            </w:r>
            <w:r>
              <w:rPr>
                <w:sz w:val="24"/>
              </w:rPr>
              <w:t>оптимальную</w:t>
            </w:r>
            <w:r>
              <w:rPr>
                <w:spacing w:val="-57"/>
                <w:sz w:val="24"/>
              </w:rPr>
              <w:t xml:space="preserve"> </w:t>
            </w:r>
            <w:r>
              <w:rPr>
                <w:sz w:val="24"/>
              </w:rPr>
              <w:t>социальную</w:t>
            </w:r>
            <w:r>
              <w:rPr>
                <w:spacing w:val="-1"/>
                <w:sz w:val="24"/>
              </w:rPr>
              <w:t xml:space="preserve"> </w:t>
            </w:r>
            <w:r>
              <w:rPr>
                <w:sz w:val="24"/>
              </w:rPr>
              <w:t>ситуацию развития.</w:t>
            </w:r>
          </w:p>
          <w:p w:rsidR="00837E2E" w:rsidRDefault="00EE3A43">
            <w:pPr>
              <w:pStyle w:val="TableParagraph"/>
              <w:spacing w:before="1"/>
              <w:ind w:left="196" w:right="44"/>
              <w:jc w:val="both"/>
              <w:rPr>
                <w:sz w:val="24"/>
              </w:rPr>
            </w:pPr>
            <w:r>
              <w:rPr>
                <w:sz w:val="24"/>
              </w:rPr>
              <w:t>Программа предполагает создание следующих условий, обеспечивающих достижение целевых ориентиров в работе с особыми категориями</w:t>
            </w:r>
            <w:r>
              <w:rPr>
                <w:spacing w:val="1"/>
                <w:sz w:val="24"/>
              </w:rPr>
              <w:t xml:space="preserve"> </w:t>
            </w:r>
            <w:r>
              <w:rPr>
                <w:sz w:val="24"/>
              </w:rPr>
              <w:t>детей:</w:t>
            </w:r>
          </w:p>
          <w:p w:rsidR="00837E2E" w:rsidRDefault="00EE3A43">
            <w:pPr>
              <w:pStyle w:val="TableParagraph"/>
              <w:numPr>
                <w:ilvl w:val="0"/>
                <w:numId w:val="22"/>
              </w:numPr>
              <w:tabs>
                <w:tab w:val="left" w:pos="458"/>
              </w:tabs>
              <w:ind w:right="41" w:firstLine="0"/>
              <w:jc w:val="both"/>
              <w:rPr>
                <w:sz w:val="24"/>
              </w:rPr>
            </w:pPr>
            <w:r>
              <w:rPr>
                <w:sz w:val="24"/>
              </w:rPr>
              <w:t>направленное на формирование личности взаимодействие взрослых с детьми, предполагающее создание таких ситуаций, в которых каждому</w:t>
            </w:r>
            <w:r>
              <w:rPr>
                <w:spacing w:val="-57"/>
                <w:sz w:val="24"/>
              </w:rPr>
              <w:t xml:space="preserve"> </w:t>
            </w:r>
            <w:r>
              <w:rPr>
                <w:sz w:val="24"/>
              </w:rPr>
              <w:t>ребенку с особыми образовательными потребностями предоставляется возможность выбора деятельности, партнера и средств; учитываются</w:t>
            </w:r>
            <w:r>
              <w:rPr>
                <w:spacing w:val="1"/>
                <w:sz w:val="24"/>
              </w:rPr>
              <w:t xml:space="preserve"> </w:t>
            </w:r>
            <w:r>
              <w:rPr>
                <w:sz w:val="24"/>
              </w:rPr>
              <w:t>особенности деятельности, средств</w:t>
            </w:r>
            <w:r>
              <w:rPr>
                <w:spacing w:val="-1"/>
                <w:sz w:val="24"/>
              </w:rPr>
              <w:t xml:space="preserve"> </w:t>
            </w:r>
            <w:r>
              <w:rPr>
                <w:sz w:val="24"/>
              </w:rPr>
              <w:t>ее</w:t>
            </w:r>
            <w:r>
              <w:rPr>
                <w:spacing w:val="-1"/>
                <w:sz w:val="24"/>
              </w:rPr>
              <w:t xml:space="preserve"> </w:t>
            </w:r>
            <w:r>
              <w:rPr>
                <w:sz w:val="24"/>
              </w:rPr>
              <w:t>реализации, ограниченный</w:t>
            </w:r>
            <w:r>
              <w:rPr>
                <w:spacing w:val="-1"/>
                <w:sz w:val="24"/>
              </w:rPr>
              <w:t xml:space="preserve"> </w:t>
            </w:r>
            <w:r>
              <w:rPr>
                <w:sz w:val="24"/>
              </w:rPr>
              <w:t>объем</w:t>
            </w:r>
            <w:r>
              <w:rPr>
                <w:spacing w:val="-1"/>
                <w:sz w:val="24"/>
              </w:rPr>
              <w:t xml:space="preserve"> </w:t>
            </w:r>
            <w:r>
              <w:rPr>
                <w:sz w:val="24"/>
              </w:rPr>
              <w:t>личного опыта</w:t>
            </w:r>
            <w:r>
              <w:rPr>
                <w:spacing w:val="-1"/>
                <w:sz w:val="24"/>
              </w:rPr>
              <w:t xml:space="preserve"> </w:t>
            </w:r>
            <w:r>
              <w:rPr>
                <w:sz w:val="24"/>
              </w:rPr>
              <w:t>детей</w:t>
            </w:r>
            <w:r>
              <w:rPr>
                <w:spacing w:val="-1"/>
                <w:sz w:val="24"/>
              </w:rPr>
              <w:t xml:space="preserve"> </w:t>
            </w:r>
            <w:r>
              <w:rPr>
                <w:sz w:val="24"/>
              </w:rPr>
              <w:t>особых</w:t>
            </w:r>
            <w:r>
              <w:rPr>
                <w:spacing w:val="1"/>
                <w:sz w:val="24"/>
              </w:rPr>
              <w:t xml:space="preserve"> </w:t>
            </w:r>
            <w:r>
              <w:rPr>
                <w:sz w:val="24"/>
              </w:rPr>
              <w:t>категорий;</w:t>
            </w:r>
          </w:p>
          <w:p w:rsidR="00837E2E" w:rsidRDefault="00EE3A43">
            <w:pPr>
              <w:pStyle w:val="TableParagraph"/>
              <w:numPr>
                <w:ilvl w:val="0"/>
                <w:numId w:val="22"/>
              </w:numPr>
              <w:tabs>
                <w:tab w:val="left" w:pos="516"/>
              </w:tabs>
              <w:ind w:right="43" w:firstLine="0"/>
              <w:jc w:val="both"/>
              <w:rPr>
                <w:sz w:val="24"/>
              </w:rPr>
            </w:pPr>
            <w:r>
              <w:rPr>
                <w:sz w:val="24"/>
              </w:rPr>
              <w:t>формирование игры как</w:t>
            </w:r>
            <w:r>
              <w:rPr>
                <w:spacing w:val="1"/>
                <w:sz w:val="24"/>
              </w:rPr>
              <w:t xml:space="preserve"> </w:t>
            </w:r>
            <w:r>
              <w:rPr>
                <w:sz w:val="24"/>
              </w:rPr>
              <w:t>важнейшего</w:t>
            </w:r>
            <w:r>
              <w:rPr>
                <w:spacing w:val="1"/>
                <w:sz w:val="24"/>
              </w:rPr>
              <w:t xml:space="preserve"> </w:t>
            </w:r>
            <w:r>
              <w:rPr>
                <w:sz w:val="24"/>
              </w:rPr>
              <w:t>фактора воспитания и</w:t>
            </w:r>
            <w:r>
              <w:rPr>
                <w:spacing w:val="1"/>
                <w:sz w:val="24"/>
              </w:rPr>
              <w:t xml:space="preserve"> </w:t>
            </w:r>
            <w:r>
              <w:rPr>
                <w:sz w:val="24"/>
              </w:rPr>
              <w:t>развития ребенка с особыми</w:t>
            </w:r>
            <w:r>
              <w:rPr>
                <w:spacing w:val="1"/>
                <w:sz w:val="24"/>
              </w:rPr>
              <w:t xml:space="preserve"> </w:t>
            </w:r>
            <w:r>
              <w:rPr>
                <w:sz w:val="24"/>
              </w:rPr>
              <w:t>образовательными потребностями,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необходимости</w:t>
            </w:r>
            <w:r>
              <w:rPr>
                <w:spacing w:val="-7"/>
                <w:sz w:val="24"/>
              </w:rPr>
              <w:t xml:space="preserve"> </w:t>
            </w:r>
            <w:r>
              <w:rPr>
                <w:sz w:val="24"/>
              </w:rPr>
              <w:t>развития</w:t>
            </w:r>
            <w:r>
              <w:rPr>
                <w:spacing w:val="-9"/>
                <w:sz w:val="24"/>
              </w:rPr>
              <w:t xml:space="preserve"> </w:t>
            </w:r>
            <w:r>
              <w:rPr>
                <w:sz w:val="24"/>
              </w:rPr>
              <w:t>личности</w:t>
            </w:r>
            <w:r>
              <w:rPr>
                <w:spacing w:val="-9"/>
                <w:sz w:val="24"/>
              </w:rPr>
              <w:t xml:space="preserve"> </w:t>
            </w:r>
            <w:r>
              <w:rPr>
                <w:sz w:val="24"/>
              </w:rPr>
              <w:t>ребенка,</w:t>
            </w:r>
            <w:r>
              <w:rPr>
                <w:spacing w:val="-8"/>
                <w:sz w:val="24"/>
              </w:rPr>
              <w:t xml:space="preserve"> </w:t>
            </w:r>
            <w:r>
              <w:rPr>
                <w:sz w:val="24"/>
              </w:rPr>
              <w:t>создание</w:t>
            </w:r>
            <w:r>
              <w:rPr>
                <w:spacing w:val="-7"/>
                <w:sz w:val="24"/>
              </w:rPr>
              <w:t xml:space="preserve"> </w:t>
            </w:r>
            <w:r>
              <w:rPr>
                <w:sz w:val="24"/>
              </w:rPr>
              <w:t>условий</w:t>
            </w:r>
            <w:r>
              <w:rPr>
                <w:spacing w:val="-7"/>
                <w:sz w:val="24"/>
              </w:rPr>
              <w:t xml:space="preserve"> </w:t>
            </w:r>
            <w:r>
              <w:rPr>
                <w:sz w:val="24"/>
              </w:rPr>
              <w:t>для</w:t>
            </w:r>
            <w:r>
              <w:rPr>
                <w:spacing w:val="-7"/>
                <w:sz w:val="24"/>
              </w:rPr>
              <w:t xml:space="preserve"> </w:t>
            </w:r>
            <w:r>
              <w:rPr>
                <w:sz w:val="24"/>
              </w:rPr>
              <w:t>самоопределения</w:t>
            </w:r>
            <w:r>
              <w:rPr>
                <w:spacing w:val="-8"/>
                <w:sz w:val="24"/>
              </w:rPr>
              <w:t xml:space="preserve"> </w:t>
            </w:r>
            <w:r>
              <w:rPr>
                <w:sz w:val="24"/>
              </w:rPr>
              <w:t>и</w:t>
            </w:r>
            <w:r>
              <w:rPr>
                <w:spacing w:val="-7"/>
                <w:sz w:val="24"/>
              </w:rPr>
              <w:t xml:space="preserve"> </w:t>
            </w:r>
            <w:r>
              <w:rPr>
                <w:sz w:val="24"/>
              </w:rPr>
              <w:t>социализации</w:t>
            </w:r>
            <w:r>
              <w:rPr>
                <w:spacing w:val="-7"/>
                <w:sz w:val="24"/>
              </w:rPr>
              <w:t xml:space="preserve"> </w:t>
            </w:r>
            <w:r>
              <w:rPr>
                <w:sz w:val="24"/>
              </w:rPr>
              <w:t>детей</w:t>
            </w:r>
            <w:r>
              <w:rPr>
                <w:spacing w:val="-10"/>
                <w:sz w:val="24"/>
              </w:rPr>
              <w:t xml:space="preserve"> </w:t>
            </w:r>
            <w:r>
              <w:rPr>
                <w:sz w:val="24"/>
              </w:rPr>
              <w:t>на</w:t>
            </w:r>
            <w:r>
              <w:rPr>
                <w:spacing w:val="-9"/>
                <w:sz w:val="24"/>
              </w:rPr>
              <w:t xml:space="preserve"> </w:t>
            </w:r>
            <w:r>
              <w:rPr>
                <w:sz w:val="24"/>
              </w:rPr>
              <w:t>основе</w:t>
            </w:r>
            <w:r>
              <w:rPr>
                <w:spacing w:val="-9"/>
                <w:sz w:val="24"/>
              </w:rPr>
              <w:t xml:space="preserve"> </w:t>
            </w:r>
            <w:r>
              <w:rPr>
                <w:sz w:val="24"/>
              </w:rPr>
              <w:t>социокультурных,</w:t>
            </w:r>
            <w:r>
              <w:rPr>
                <w:spacing w:val="-8"/>
                <w:sz w:val="24"/>
              </w:rPr>
              <w:t xml:space="preserve"> </w:t>
            </w:r>
            <w:r>
              <w:rPr>
                <w:sz w:val="24"/>
              </w:rPr>
              <w:t>духовно-</w:t>
            </w:r>
            <w:r>
              <w:rPr>
                <w:spacing w:val="-58"/>
                <w:sz w:val="24"/>
              </w:rPr>
              <w:t xml:space="preserve"> </w:t>
            </w:r>
            <w:r>
              <w:rPr>
                <w:sz w:val="24"/>
              </w:rPr>
              <w:t>нравственных ценностей и принятых</w:t>
            </w:r>
            <w:r>
              <w:rPr>
                <w:spacing w:val="1"/>
                <w:sz w:val="24"/>
              </w:rPr>
              <w:t xml:space="preserve"> </w:t>
            </w:r>
            <w:r>
              <w:rPr>
                <w:sz w:val="24"/>
              </w:rPr>
              <w:t>в</w:t>
            </w:r>
            <w:r>
              <w:rPr>
                <w:spacing w:val="-1"/>
                <w:sz w:val="24"/>
              </w:rPr>
              <w:t xml:space="preserve"> </w:t>
            </w:r>
            <w:r>
              <w:rPr>
                <w:sz w:val="24"/>
              </w:rPr>
              <w:t>российском</w:t>
            </w:r>
            <w:r>
              <w:rPr>
                <w:spacing w:val="-1"/>
                <w:sz w:val="24"/>
              </w:rPr>
              <w:t xml:space="preserve"> </w:t>
            </w:r>
            <w:r>
              <w:rPr>
                <w:sz w:val="24"/>
              </w:rPr>
              <w:t>обществе</w:t>
            </w:r>
            <w:r>
              <w:rPr>
                <w:spacing w:val="-1"/>
                <w:sz w:val="24"/>
              </w:rPr>
              <w:t xml:space="preserve"> </w:t>
            </w:r>
            <w:r>
              <w:rPr>
                <w:sz w:val="24"/>
              </w:rPr>
              <w:t>правил</w:t>
            </w:r>
            <w:r>
              <w:rPr>
                <w:spacing w:val="-2"/>
                <w:sz w:val="24"/>
              </w:rPr>
              <w:t xml:space="preserve"> </w:t>
            </w:r>
            <w:r>
              <w:rPr>
                <w:sz w:val="24"/>
              </w:rPr>
              <w:t>и</w:t>
            </w:r>
            <w:r>
              <w:rPr>
                <w:spacing w:val="1"/>
                <w:sz w:val="24"/>
              </w:rPr>
              <w:t xml:space="preserve"> </w:t>
            </w:r>
            <w:r>
              <w:rPr>
                <w:sz w:val="24"/>
              </w:rPr>
              <w:t>норм</w:t>
            </w:r>
            <w:r>
              <w:rPr>
                <w:spacing w:val="-1"/>
                <w:sz w:val="24"/>
              </w:rPr>
              <w:t xml:space="preserve"> </w:t>
            </w:r>
            <w:r>
              <w:rPr>
                <w:sz w:val="24"/>
              </w:rPr>
              <w:t>поведения;</w:t>
            </w:r>
          </w:p>
          <w:p w:rsidR="00837E2E" w:rsidRDefault="00EE3A43">
            <w:pPr>
              <w:pStyle w:val="TableParagraph"/>
              <w:numPr>
                <w:ilvl w:val="0"/>
                <w:numId w:val="22"/>
              </w:numPr>
              <w:tabs>
                <w:tab w:val="left" w:pos="482"/>
              </w:tabs>
              <w:ind w:right="41" w:firstLine="0"/>
              <w:jc w:val="both"/>
              <w:rPr>
                <w:sz w:val="24"/>
              </w:rPr>
            </w:pPr>
            <w:r>
              <w:rPr>
                <w:sz w:val="24"/>
              </w:rPr>
              <w:t>создание воспитывающей среды, способствующей личностному развитию особой категории дошкольников, их позитивной социализации,</w:t>
            </w:r>
            <w:r>
              <w:rPr>
                <w:spacing w:val="1"/>
                <w:sz w:val="24"/>
              </w:rPr>
              <w:t xml:space="preserve"> </w:t>
            </w:r>
            <w:r>
              <w:rPr>
                <w:sz w:val="24"/>
              </w:rPr>
              <w:t>сохранению</w:t>
            </w:r>
            <w:r>
              <w:rPr>
                <w:spacing w:val="-1"/>
                <w:sz w:val="24"/>
              </w:rPr>
              <w:t xml:space="preserve"> </w:t>
            </w:r>
            <w:r>
              <w:rPr>
                <w:sz w:val="24"/>
              </w:rPr>
              <w:t>их</w:t>
            </w:r>
            <w:r>
              <w:rPr>
                <w:spacing w:val="-1"/>
                <w:sz w:val="24"/>
              </w:rPr>
              <w:t xml:space="preserve"> </w:t>
            </w:r>
            <w:r>
              <w:rPr>
                <w:sz w:val="24"/>
              </w:rPr>
              <w:t>индивидуальности,</w:t>
            </w:r>
            <w:r>
              <w:rPr>
                <w:spacing w:val="-1"/>
                <w:sz w:val="24"/>
              </w:rPr>
              <w:t xml:space="preserve"> </w:t>
            </w:r>
            <w:r>
              <w:rPr>
                <w:sz w:val="24"/>
              </w:rPr>
              <w:t>охране</w:t>
            </w:r>
            <w:r>
              <w:rPr>
                <w:spacing w:val="-1"/>
                <w:sz w:val="24"/>
              </w:rPr>
              <w:t xml:space="preserve"> </w:t>
            </w:r>
            <w:r>
              <w:rPr>
                <w:sz w:val="24"/>
              </w:rPr>
              <w:t>и</w:t>
            </w:r>
            <w:r>
              <w:rPr>
                <w:spacing w:val="2"/>
                <w:sz w:val="24"/>
              </w:rPr>
              <w:t xml:space="preserve"> </w:t>
            </w:r>
            <w:r>
              <w:rPr>
                <w:sz w:val="24"/>
              </w:rPr>
              <w:t>укреплению</w:t>
            </w:r>
            <w:r>
              <w:rPr>
                <w:spacing w:val="-2"/>
                <w:sz w:val="24"/>
              </w:rPr>
              <w:t xml:space="preserve"> </w:t>
            </w:r>
            <w:r>
              <w:rPr>
                <w:sz w:val="24"/>
              </w:rPr>
              <w:t>их</w:t>
            </w:r>
            <w:r>
              <w:rPr>
                <w:spacing w:val="1"/>
                <w:sz w:val="24"/>
              </w:rPr>
              <w:t xml:space="preserve"> </w:t>
            </w:r>
            <w:r>
              <w:rPr>
                <w:sz w:val="24"/>
              </w:rPr>
              <w:t>здоровья</w:t>
            </w:r>
            <w:r>
              <w:rPr>
                <w:spacing w:val="-3"/>
                <w:sz w:val="24"/>
              </w:rPr>
              <w:t xml:space="preserve"> </w:t>
            </w:r>
            <w:r>
              <w:rPr>
                <w:sz w:val="24"/>
              </w:rPr>
              <w:t>и</w:t>
            </w:r>
            <w:r>
              <w:rPr>
                <w:spacing w:val="-1"/>
                <w:sz w:val="24"/>
              </w:rPr>
              <w:t xml:space="preserve"> </w:t>
            </w:r>
            <w:r>
              <w:rPr>
                <w:sz w:val="24"/>
              </w:rPr>
              <w:t>эмоционального благополучия;</w:t>
            </w:r>
          </w:p>
          <w:p w:rsidR="00837E2E" w:rsidRDefault="00EE3A43">
            <w:pPr>
              <w:pStyle w:val="TableParagraph"/>
              <w:numPr>
                <w:ilvl w:val="0"/>
                <w:numId w:val="22"/>
              </w:numPr>
              <w:tabs>
                <w:tab w:val="left" w:pos="452"/>
              </w:tabs>
              <w:ind w:right="45" w:firstLine="0"/>
              <w:jc w:val="both"/>
              <w:rPr>
                <w:sz w:val="24"/>
              </w:rPr>
            </w:pPr>
            <w:r>
              <w:rPr>
                <w:sz w:val="24"/>
              </w:rPr>
              <w:t>доступность</w:t>
            </w:r>
            <w:r>
              <w:rPr>
                <w:spacing w:val="-7"/>
                <w:sz w:val="24"/>
              </w:rPr>
              <w:t xml:space="preserve"> </w:t>
            </w:r>
            <w:r>
              <w:rPr>
                <w:sz w:val="24"/>
              </w:rPr>
              <w:t>воспитательных</w:t>
            </w:r>
            <w:r>
              <w:rPr>
                <w:spacing w:val="-6"/>
                <w:sz w:val="24"/>
              </w:rPr>
              <w:t xml:space="preserve"> </w:t>
            </w:r>
            <w:r>
              <w:rPr>
                <w:sz w:val="24"/>
              </w:rPr>
              <w:t>мероприятий,</w:t>
            </w:r>
            <w:r>
              <w:rPr>
                <w:spacing w:val="-13"/>
                <w:sz w:val="24"/>
              </w:rPr>
              <w:t xml:space="preserve"> </w:t>
            </w:r>
            <w:r>
              <w:rPr>
                <w:sz w:val="24"/>
              </w:rPr>
              <w:t>совместных</w:t>
            </w:r>
            <w:r>
              <w:rPr>
                <w:spacing w:val="-9"/>
                <w:sz w:val="24"/>
              </w:rPr>
              <w:t xml:space="preserve"> </w:t>
            </w:r>
            <w:r>
              <w:rPr>
                <w:sz w:val="24"/>
              </w:rPr>
              <w:t>и</w:t>
            </w:r>
            <w:r>
              <w:rPr>
                <w:spacing w:val="-7"/>
                <w:sz w:val="24"/>
              </w:rPr>
              <w:t xml:space="preserve"> </w:t>
            </w:r>
            <w:r>
              <w:rPr>
                <w:sz w:val="24"/>
              </w:rPr>
              <w:t>самостоятельных,</w:t>
            </w:r>
            <w:r>
              <w:rPr>
                <w:spacing w:val="-8"/>
                <w:sz w:val="24"/>
              </w:rPr>
              <w:t xml:space="preserve"> </w:t>
            </w:r>
            <w:r>
              <w:rPr>
                <w:sz w:val="24"/>
              </w:rPr>
              <w:t>подвижных</w:t>
            </w:r>
            <w:r>
              <w:rPr>
                <w:spacing w:val="-8"/>
                <w:sz w:val="24"/>
              </w:rPr>
              <w:t xml:space="preserve"> </w:t>
            </w:r>
            <w:r>
              <w:rPr>
                <w:sz w:val="24"/>
              </w:rPr>
              <w:t>и</w:t>
            </w:r>
            <w:r>
              <w:rPr>
                <w:spacing w:val="-10"/>
                <w:sz w:val="24"/>
              </w:rPr>
              <w:t xml:space="preserve"> </w:t>
            </w:r>
            <w:r>
              <w:rPr>
                <w:sz w:val="24"/>
              </w:rPr>
              <w:t>статичных</w:t>
            </w:r>
            <w:r>
              <w:rPr>
                <w:spacing w:val="-9"/>
                <w:sz w:val="24"/>
              </w:rPr>
              <w:t xml:space="preserve"> </w:t>
            </w:r>
            <w:r>
              <w:rPr>
                <w:sz w:val="24"/>
              </w:rPr>
              <w:t>форм</w:t>
            </w:r>
            <w:r>
              <w:rPr>
                <w:spacing w:val="-9"/>
                <w:sz w:val="24"/>
              </w:rPr>
              <w:t xml:space="preserve"> </w:t>
            </w:r>
            <w:r>
              <w:rPr>
                <w:sz w:val="24"/>
              </w:rPr>
              <w:t>активности</w:t>
            </w:r>
            <w:r>
              <w:rPr>
                <w:spacing w:val="-7"/>
                <w:sz w:val="24"/>
              </w:rPr>
              <w:t xml:space="preserve"> </w:t>
            </w:r>
            <w:r>
              <w:rPr>
                <w:sz w:val="24"/>
              </w:rPr>
              <w:t>с</w:t>
            </w:r>
            <w:r>
              <w:rPr>
                <w:spacing w:val="-7"/>
                <w:sz w:val="24"/>
              </w:rPr>
              <w:t xml:space="preserve"> </w:t>
            </w:r>
            <w:r>
              <w:rPr>
                <w:sz w:val="24"/>
              </w:rPr>
              <w:t>учетом</w:t>
            </w:r>
            <w:r>
              <w:rPr>
                <w:spacing w:val="-7"/>
                <w:sz w:val="24"/>
              </w:rPr>
              <w:t xml:space="preserve"> </w:t>
            </w:r>
            <w:r>
              <w:rPr>
                <w:sz w:val="24"/>
              </w:rPr>
              <w:t>особенностей</w:t>
            </w:r>
            <w:r>
              <w:rPr>
                <w:spacing w:val="-58"/>
                <w:sz w:val="24"/>
              </w:rPr>
              <w:t xml:space="preserve"> </w:t>
            </w:r>
            <w:r>
              <w:rPr>
                <w:sz w:val="24"/>
              </w:rPr>
              <w:t>развития и образовательных потребностей ребенка; речь идет не только о физической доступности, но и об интеллектуальной, когда созданные</w:t>
            </w:r>
            <w:r>
              <w:rPr>
                <w:spacing w:val="-57"/>
                <w:sz w:val="24"/>
              </w:rPr>
              <w:t xml:space="preserve"> </w:t>
            </w:r>
            <w:r>
              <w:rPr>
                <w:sz w:val="24"/>
              </w:rPr>
              <w:t>условия</w:t>
            </w:r>
            <w:r>
              <w:rPr>
                <w:spacing w:val="-1"/>
                <w:sz w:val="24"/>
              </w:rPr>
              <w:t xml:space="preserve"> </w:t>
            </w:r>
            <w:r>
              <w:rPr>
                <w:sz w:val="24"/>
              </w:rPr>
              <w:t>воспитания</w:t>
            </w:r>
            <w:r>
              <w:rPr>
                <w:spacing w:val="-4"/>
                <w:sz w:val="24"/>
              </w:rPr>
              <w:t xml:space="preserve"> </w:t>
            </w:r>
            <w:r>
              <w:rPr>
                <w:sz w:val="24"/>
              </w:rPr>
              <w:t>и применяемые</w:t>
            </w:r>
            <w:r>
              <w:rPr>
                <w:spacing w:val="-3"/>
                <w:sz w:val="24"/>
              </w:rPr>
              <w:t xml:space="preserve"> </w:t>
            </w:r>
            <w:r>
              <w:rPr>
                <w:sz w:val="24"/>
              </w:rPr>
              <w:t>правила</w:t>
            </w:r>
            <w:r>
              <w:rPr>
                <w:spacing w:val="-1"/>
                <w:sz w:val="24"/>
              </w:rPr>
              <w:t xml:space="preserve"> </w:t>
            </w:r>
            <w:r>
              <w:rPr>
                <w:sz w:val="24"/>
              </w:rPr>
              <w:t>должны</w:t>
            </w:r>
            <w:r>
              <w:rPr>
                <w:spacing w:val="-1"/>
                <w:sz w:val="24"/>
              </w:rPr>
              <w:t xml:space="preserve"> </w:t>
            </w:r>
            <w:r>
              <w:rPr>
                <w:sz w:val="24"/>
              </w:rPr>
              <w:t>быть понятны</w:t>
            </w:r>
            <w:r>
              <w:rPr>
                <w:spacing w:val="-1"/>
                <w:sz w:val="24"/>
              </w:rPr>
              <w:t xml:space="preserve"> </w:t>
            </w:r>
            <w:r>
              <w:rPr>
                <w:sz w:val="24"/>
              </w:rPr>
              <w:t>ребенку</w:t>
            </w:r>
            <w:r>
              <w:rPr>
                <w:spacing w:val="-5"/>
                <w:sz w:val="24"/>
              </w:rPr>
              <w:t xml:space="preserve"> </w:t>
            </w:r>
            <w:r>
              <w:rPr>
                <w:sz w:val="24"/>
              </w:rPr>
              <w:t>с</w:t>
            </w:r>
            <w:r>
              <w:rPr>
                <w:spacing w:val="-2"/>
                <w:sz w:val="24"/>
              </w:rPr>
              <w:t xml:space="preserve"> </w:t>
            </w:r>
            <w:r>
              <w:rPr>
                <w:sz w:val="24"/>
              </w:rPr>
              <w:t>особыми образовательными</w:t>
            </w:r>
            <w:r>
              <w:rPr>
                <w:spacing w:val="-1"/>
                <w:sz w:val="24"/>
              </w:rPr>
              <w:t xml:space="preserve"> </w:t>
            </w:r>
            <w:r>
              <w:rPr>
                <w:sz w:val="24"/>
              </w:rPr>
              <w:t>потребностями;</w:t>
            </w:r>
          </w:p>
          <w:p w:rsidR="00837E2E" w:rsidRDefault="00EE3A43">
            <w:pPr>
              <w:pStyle w:val="TableParagraph"/>
              <w:numPr>
                <w:ilvl w:val="0"/>
                <w:numId w:val="22"/>
              </w:numPr>
              <w:tabs>
                <w:tab w:val="left" w:pos="526"/>
              </w:tabs>
              <w:ind w:right="50" w:firstLine="0"/>
              <w:jc w:val="both"/>
              <w:rPr>
                <w:sz w:val="24"/>
              </w:rPr>
            </w:pPr>
            <w:r>
              <w:rPr>
                <w:sz w:val="24"/>
              </w:rPr>
              <w:t>участие</w:t>
            </w:r>
            <w:r>
              <w:rPr>
                <w:spacing w:val="1"/>
                <w:sz w:val="24"/>
              </w:rPr>
              <w:t xml:space="preserve"> </w:t>
            </w:r>
            <w:r>
              <w:rPr>
                <w:sz w:val="24"/>
              </w:rPr>
              <w:t>семьи</w:t>
            </w:r>
            <w:r>
              <w:rPr>
                <w:spacing w:val="1"/>
                <w:sz w:val="24"/>
              </w:rPr>
              <w:t xml:space="preserve"> </w:t>
            </w:r>
            <w:r>
              <w:rPr>
                <w:sz w:val="24"/>
              </w:rPr>
              <w:t>как</w:t>
            </w:r>
            <w:r>
              <w:rPr>
                <w:spacing w:val="1"/>
                <w:sz w:val="24"/>
              </w:rPr>
              <w:t xml:space="preserve"> </w:t>
            </w:r>
            <w:r>
              <w:rPr>
                <w:sz w:val="24"/>
              </w:rPr>
              <w:t>необходимое</w:t>
            </w:r>
            <w:r>
              <w:rPr>
                <w:spacing w:val="1"/>
                <w:sz w:val="24"/>
              </w:rPr>
              <w:t xml:space="preserve"> </w:t>
            </w:r>
            <w:r>
              <w:rPr>
                <w:sz w:val="24"/>
              </w:rPr>
              <w:t>условие</w:t>
            </w:r>
            <w:r>
              <w:rPr>
                <w:spacing w:val="1"/>
                <w:sz w:val="24"/>
              </w:rPr>
              <w:t xml:space="preserve"> </w:t>
            </w:r>
            <w:r>
              <w:rPr>
                <w:sz w:val="24"/>
              </w:rPr>
              <w:t>для</w:t>
            </w:r>
            <w:r>
              <w:rPr>
                <w:spacing w:val="1"/>
                <w:sz w:val="24"/>
              </w:rPr>
              <w:t xml:space="preserve"> </w:t>
            </w:r>
            <w:r>
              <w:rPr>
                <w:sz w:val="24"/>
              </w:rPr>
              <w:t>полноценного</w:t>
            </w:r>
            <w:r>
              <w:rPr>
                <w:spacing w:val="1"/>
                <w:sz w:val="24"/>
              </w:rPr>
              <w:t xml:space="preserve"> </w:t>
            </w:r>
            <w:r>
              <w:rPr>
                <w:sz w:val="24"/>
              </w:rPr>
              <w:t>воспитания</w:t>
            </w:r>
            <w:r>
              <w:rPr>
                <w:spacing w:val="1"/>
                <w:sz w:val="24"/>
              </w:rPr>
              <w:t xml:space="preserve"> </w:t>
            </w:r>
            <w:r>
              <w:rPr>
                <w:sz w:val="24"/>
              </w:rPr>
              <w:t>ребенка</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с</w:t>
            </w:r>
            <w:r>
              <w:rPr>
                <w:spacing w:val="1"/>
                <w:sz w:val="24"/>
              </w:rPr>
              <w:t xml:space="preserve"> </w:t>
            </w:r>
            <w:r>
              <w:rPr>
                <w:sz w:val="24"/>
              </w:rPr>
              <w:t>особыми</w:t>
            </w:r>
            <w:r>
              <w:rPr>
                <w:spacing w:val="1"/>
                <w:sz w:val="24"/>
              </w:rPr>
              <w:t xml:space="preserve"> </w:t>
            </w:r>
            <w:r>
              <w:rPr>
                <w:sz w:val="24"/>
              </w:rPr>
              <w:t>образовательными</w:t>
            </w:r>
            <w:r>
              <w:rPr>
                <w:spacing w:val="1"/>
                <w:sz w:val="24"/>
              </w:rPr>
              <w:t xml:space="preserve"> </w:t>
            </w:r>
            <w:r>
              <w:rPr>
                <w:sz w:val="24"/>
              </w:rPr>
              <w:t>потребностями.</w:t>
            </w:r>
          </w:p>
          <w:p w:rsidR="00F61742" w:rsidRDefault="00F61742" w:rsidP="00F61742">
            <w:pPr>
              <w:pStyle w:val="TableParagraph"/>
              <w:tabs>
                <w:tab w:val="left" w:pos="526"/>
              </w:tabs>
              <w:ind w:left="196" w:right="50"/>
              <w:jc w:val="both"/>
              <w:rPr>
                <w:sz w:val="24"/>
              </w:rPr>
            </w:pPr>
          </w:p>
          <w:p w:rsidR="00F61742" w:rsidRDefault="00F61742" w:rsidP="00F61742">
            <w:pPr>
              <w:pStyle w:val="TableParagraph"/>
              <w:tabs>
                <w:tab w:val="left" w:pos="526"/>
              </w:tabs>
              <w:ind w:left="196" w:right="50"/>
              <w:jc w:val="both"/>
              <w:rPr>
                <w:sz w:val="24"/>
              </w:rPr>
            </w:pPr>
          </w:p>
          <w:p w:rsidR="00F61742" w:rsidRPr="00983AB4" w:rsidRDefault="00F61742" w:rsidP="00761E38">
            <w:pPr>
              <w:pStyle w:val="TableParagraph"/>
              <w:numPr>
                <w:ilvl w:val="1"/>
                <w:numId w:val="270"/>
              </w:numPr>
              <w:rPr>
                <w:b/>
                <w:sz w:val="28"/>
                <w:szCs w:val="28"/>
              </w:rPr>
            </w:pPr>
            <w:r w:rsidRPr="00983AB4">
              <w:rPr>
                <w:b/>
                <w:sz w:val="28"/>
                <w:szCs w:val="28"/>
              </w:rPr>
              <w:lastRenderedPageBreak/>
              <w:t>Часть, формируемая участниками образовательных отношений</w:t>
            </w:r>
          </w:p>
          <w:p w:rsidR="006637BA" w:rsidRDefault="006637BA" w:rsidP="006637BA">
            <w:pPr>
              <w:pStyle w:val="TableParagraph"/>
              <w:ind w:left="677"/>
              <w:rPr>
                <w:b/>
                <w:sz w:val="24"/>
              </w:rPr>
            </w:pPr>
          </w:p>
          <w:p w:rsidR="00F61742" w:rsidRDefault="00F61742" w:rsidP="00F61742">
            <w:pPr>
              <w:spacing w:before="50"/>
              <w:jc w:val="both"/>
            </w:pPr>
            <w:r>
              <w:rPr>
                <w:b/>
                <w:bCs/>
                <w:color w:val="000000"/>
                <w:sz w:val="24"/>
                <w:szCs w:val="24"/>
              </w:rPr>
              <w:t xml:space="preserve">    3.12.1. </w:t>
            </w:r>
            <w:r w:rsidRPr="001250DB">
              <w:rPr>
                <w:bCs/>
                <w:color w:val="000000"/>
                <w:sz w:val="24"/>
                <w:szCs w:val="24"/>
              </w:rPr>
              <w:t>Парциальная программа "</w:t>
            </w:r>
            <w:r w:rsidRPr="001250DB">
              <w:rPr>
                <w:sz w:val="24"/>
              </w:rPr>
              <w:t xml:space="preserve"> Экономическое </w:t>
            </w:r>
            <w:proofErr w:type="gramStart"/>
            <w:r w:rsidRPr="001250DB">
              <w:rPr>
                <w:sz w:val="24"/>
              </w:rPr>
              <w:t>воспитание  дошкольников</w:t>
            </w:r>
            <w:proofErr w:type="gramEnd"/>
            <w:r w:rsidRPr="001250DB">
              <w:rPr>
                <w:sz w:val="24"/>
              </w:rPr>
              <w:t>:</w:t>
            </w:r>
            <w:r w:rsidR="00B7631D">
              <w:rPr>
                <w:sz w:val="24"/>
              </w:rPr>
              <w:t xml:space="preserve"> </w:t>
            </w:r>
            <w:r w:rsidRPr="001250DB">
              <w:rPr>
                <w:spacing w:val="-1"/>
                <w:sz w:val="24"/>
              </w:rPr>
              <w:t>формирование</w:t>
            </w:r>
            <w:r>
              <w:rPr>
                <w:spacing w:val="-1"/>
                <w:sz w:val="24"/>
              </w:rPr>
              <w:t xml:space="preserve"> </w:t>
            </w:r>
            <w:r w:rsidRPr="001250DB">
              <w:rPr>
                <w:spacing w:val="-58"/>
                <w:sz w:val="24"/>
              </w:rPr>
              <w:t xml:space="preserve"> </w:t>
            </w:r>
            <w:r>
              <w:rPr>
                <w:spacing w:val="-58"/>
                <w:sz w:val="24"/>
              </w:rPr>
              <w:t xml:space="preserve">   </w:t>
            </w:r>
            <w:r w:rsidRPr="001250DB">
              <w:rPr>
                <w:spacing w:val="-1"/>
                <w:sz w:val="24"/>
              </w:rPr>
              <w:t>предпосылок</w:t>
            </w:r>
            <w:r w:rsidRPr="001250DB">
              <w:rPr>
                <w:spacing w:val="-12"/>
                <w:sz w:val="24"/>
              </w:rPr>
              <w:t xml:space="preserve"> </w:t>
            </w:r>
            <w:r w:rsidRPr="001250DB">
              <w:rPr>
                <w:sz w:val="24"/>
              </w:rPr>
              <w:t>финансовой</w:t>
            </w:r>
            <w:r w:rsidRPr="001250DB">
              <w:rPr>
                <w:spacing w:val="-9"/>
                <w:sz w:val="24"/>
              </w:rPr>
              <w:t xml:space="preserve"> </w:t>
            </w:r>
            <w:r w:rsidRPr="001250DB">
              <w:rPr>
                <w:sz w:val="24"/>
              </w:rPr>
              <w:t>грамотности</w:t>
            </w:r>
            <w:r w:rsidR="006261E8">
              <w:rPr>
                <w:sz w:val="24"/>
              </w:rPr>
              <w:t>»</w:t>
            </w:r>
            <w:r w:rsidRPr="001250DB">
              <w:rPr>
                <w:sz w:val="24"/>
              </w:rPr>
              <w:t>.</w:t>
            </w:r>
            <w:r w:rsidRPr="001250DB">
              <w:rPr>
                <w:spacing w:val="-58"/>
                <w:sz w:val="24"/>
              </w:rPr>
              <w:t xml:space="preserve"> </w:t>
            </w:r>
            <w:r w:rsidRPr="001250DB">
              <w:rPr>
                <w:sz w:val="24"/>
              </w:rPr>
              <w:t xml:space="preserve"> Парциальная</w:t>
            </w:r>
            <w:r w:rsidRPr="001250DB">
              <w:rPr>
                <w:spacing w:val="1"/>
                <w:sz w:val="24"/>
              </w:rPr>
              <w:t xml:space="preserve"> </w:t>
            </w:r>
            <w:proofErr w:type="gramStart"/>
            <w:r w:rsidRPr="001250DB">
              <w:rPr>
                <w:sz w:val="24"/>
              </w:rPr>
              <w:t>программа</w:t>
            </w:r>
            <w:r w:rsidRPr="001250DB">
              <w:rPr>
                <w:spacing w:val="-57"/>
                <w:sz w:val="24"/>
              </w:rPr>
              <w:t xml:space="preserve"> </w:t>
            </w:r>
            <w:r w:rsidR="006261E8">
              <w:rPr>
                <w:spacing w:val="-57"/>
                <w:sz w:val="24"/>
              </w:rPr>
              <w:t xml:space="preserve"> </w:t>
            </w:r>
            <w:r>
              <w:rPr>
                <w:sz w:val="24"/>
              </w:rPr>
              <w:t>дошкольного</w:t>
            </w:r>
            <w:proofErr w:type="gramEnd"/>
            <w:r>
              <w:rPr>
                <w:sz w:val="24"/>
              </w:rPr>
              <w:t xml:space="preserve"> образования</w:t>
            </w:r>
            <w:r w:rsidRPr="001250DB">
              <w:rPr>
                <w:sz w:val="24"/>
              </w:rPr>
              <w:t>. Для детей</w:t>
            </w:r>
            <w:r w:rsidRPr="001250DB">
              <w:rPr>
                <w:spacing w:val="1"/>
                <w:sz w:val="24"/>
              </w:rPr>
              <w:t xml:space="preserve"> </w:t>
            </w:r>
            <w:r w:rsidRPr="001250DB">
              <w:rPr>
                <w:sz w:val="24"/>
              </w:rPr>
              <w:t>5-</w:t>
            </w:r>
            <w:r w:rsidRPr="001250DB">
              <w:rPr>
                <w:spacing w:val="-2"/>
                <w:sz w:val="24"/>
              </w:rPr>
              <w:t xml:space="preserve"> </w:t>
            </w:r>
            <w:r w:rsidRPr="001250DB">
              <w:rPr>
                <w:sz w:val="24"/>
              </w:rPr>
              <w:t xml:space="preserve">7 </w:t>
            </w:r>
            <w:proofErr w:type="gramStart"/>
            <w:r w:rsidRPr="001250DB">
              <w:rPr>
                <w:sz w:val="24"/>
              </w:rPr>
              <w:t>лет</w:t>
            </w:r>
            <w:r w:rsidR="006261E8">
              <w:rPr>
                <w:bCs/>
                <w:color w:val="000000"/>
                <w:sz w:val="24"/>
                <w:szCs w:val="24"/>
              </w:rPr>
              <w:t xml:space="preserve"> </w:t>
            </w:r>
            <w:r w:rsidRPr="001250DB">
              <w:rPr>
                <w:bCs/>
                <w:color w:val="000000"/>
                <w:sz w:val="24"/>
                <w:szCs w:val="24"/>
              </w:rPr>
              <w:t xml:space="preserve"> направлена</w:t>
            </w:r>
            <w:proofErr w:type="gramEnd"/>
            <w:r w:rsidRPr="001250DB">
              <w:rPr>
                <w:bCs/>
                <w:color w:val="000000"/>
                <w:sz w:val="24"/>
                <w:szCs w:val="24"/>
              </w:rPr>
              <w:t xml:space="preserve"> на развитие детей в образовательной области:</w:t>
            </w:r>
            <w:r>
              <w:rPr>
                <w:b/>
                <w:bCs/>
                <w:color w:val="000000"/>
                <w:sz w:val="24"/>
                <w:szCs w:val="24"/>
              </w:rPr>
              <w:t xml:space="preserve"> </w:t>
            </w:r>
          </w:p>
          <w:p w:rsidR="00F61742" w:rsidRDefault="00F61742" w:rsidP="00F61742">
            <w:pPr>
              <w:spacing w:before="50"/>
              <w:jc w:val="both"/>
              <w:rPr>
                <w:color w:val="000000"/>
                <w:sz w:val="24"/>
                <w:szCs w:val="24"/>
              </w:rPr>
            </w:pPr>
            <w:r>
              <w:rPr>
                <w:color w:val="000000"/>
                <w:sz w:val="24"/>
                <w:szCs w:val="24"/>
              </w:rPr>
              <w:t xml:space="preserve">     - "Социально-коммуникативное развитие";</w:t>
            </w:r>
          </w:p>
          <w:p w:rsidR="00F61742" w:rsidRPr="007952C0" w:rsidRDefault="00F61742" w:rsidP="00F61742">
            <w:pPr>
              <w:spacing w:before="50"/>
              <w:jc w:val="both"/>
            </w:pPr>
            <w:r>
              <w:t xml:space="preserve">    </w:t>
            </w:r>
            <w:r w:rsidRPr="007952C0">
              <w:rPr>
                <w:b/>
              </w:rPr>
              <w:t>3.12.2</w:t>
            </w:r>
            <w:r>
              <w:rPr>
                <w:b/>
                <w:bCs/>
                <w:color w:val="000000"/>
                <w:sz w:val="24"/>
                <w:szCs w:val="24"/>
              </w:rPr>
              <w:t xml:space="preserve">. Согласно пункту 2.11.2 ФГОС ДО </w:t>
            </w:r>
            <w:r w:rsidRPr="00A17C03">
              <w:rPr>
                <w:bCs/>
                <w:color w:val="000000"/>
                <w:sz w:val="24"/>
                <w:szCs w:val="24"/>
              </w:rPr>
              <w:t>Парциальная программа</w:t>
            </w:r>
            <w:r>
              <w:rPr>
                <w:b/>
                <w:bCs/>
                <w:color w:val="000000"/>
                <w:sz w:val="24"/>
                <w:szCs w:val="24"/>
              </w:rPr>
              <w:t xml:space="preserve"> "</w:t>
            </w:r>
            <w:r w:rsidRPr="001250DB">
              <w:rPr>
                <w:sz w:val="24"/>
              </w:rPr>
              <w:t xml:space="preserve"> Экономическое </w:t>
            </w:r>
            <w:proofErr w:type="gramStart"/>
            <w:r w:rsidRPr="001250DB">
              <w:rPr>
                <w:sz w:val="24"/>
              </w:rPr>
              <w:t>воспитание  дошкольников</w:t>
            </w:r>
            <w:proofErr w:type="gramEnd"/>
            <w:r w:rsidRPr="001250DB">
              <w:rPr>
                <w:sz w:val="24"/>
              </w:rPr>
              <w:t>:</w:t>
            </w:r>
            <w:r w:rsidR="00B7631D">
              <w:rPr>
                <w:sz w:val="24"/>
              </w:rPr>
              <w:t xml:space="preserve"> </w:t>
            </w:r>
            <w:r w:rsidRPr="001250DB">
              <w:rPr>
                <w:spacing w:val="-1"/>
                <w:sz w:val="24"/>
              </w:rPr>
              <w:t>формирование</w:t>
            </w:r>
            <w:r>
              <w:rPr>
                <w:spacing w:val="-1"/>
                <w:sz w:val="24"/>
              </w:rPr>
              <w:t xml:space="preserve"> </w:t>
            </w:r>
            <w:r w:rsidRPr="001250DB">
              <w:rPr>
                <w:spacing w:val="-58"/>
                <w:sz w:val="24"/>
              </w:rPr>
              <w:t xml:space="preserve"> </w:t>
            </w:r>
            <w:r>
              <w:rPr>
                <w:spacing w:val="-58"/>
                <w:sz w:val="24"/>
              </w:rPr>
              <w:t xml:space="preserve">   </w:t>
            </w:r>
            <w:r w:rsidRPr="001250DB">
              <w:rPr>
                <w:spacing w:val="-1"/>
                <w:sz w:val="24"/>
              </w:rPr>
              <w:t>предпосылок</w:t>
            </w:r>
            <w:r w:rsidRPr="001250DB">
              <w:rPr>
                <w:spacing w:val="-12"/>
                <w:sz w:val="24"/>
              </w:rPr>
              <w:t xml:space="preserve"> </w:t>
            </w:r>
            <w:r w:rsidRPr="001250DB">
              <w:rPr>
                <w:sz w:val="24"/>
              </w:rPr>
              <w:t>финансовой</w:t>
            </w:r>
            <w:r w:rsidRPr="001250DB">
              <w:rPr>
                <w:spacing w:val="-9"/>
                <w:sz w:val="24"/>
              </w:rPr>
              <w:t xml:space="preserve"> </w:t>
            </w:r>
            <w:r w:rsidRPr="001250DB">
              <w:rPr>
                <w:sz w:val="24"/>
              </w:rPr>
              <w:t>грамотности.</w:t>
            </w:r>
            <w:r w:rsidRPr="001250DB">
              <w:rPr>
                <w:spacing w:val="-58"/>
                <w:sz w:val="24"/>
              </w:rPr>
              <w:t xml:space="preserve"> </w:t>
            </w:r>
            <w:r w:rsidRPr="001250DB">
              <w:rPr>
                <w:sz w:val="24"/>
              </w:rPr>
              <w:t>Парциальная</w:t>
            </w:r>
            <w:r w:rsidRPr="001250DB">
              <w:rPr>
                <w:spacing w:val="1"/>
                <w:sz w:val="24"/>
              </w:rPr>
              <w:t xml:space="preserve"> </w:t>
            </w:r>
            <w:r w:rsidRPr="001250DB">
              <w:rPr>
                <w:sz w:val="24"/>
              </w:rPr>
              <w:t>программа</w:t>
            </w:r>
            <w:r w:rsidRPr="001250DB">
              <w:rPr>
                <w:spacing w:val="-57"/>
                <w:sz w:val="24"/>
              </w:rPr>
              <w:t xml:space="preserve"> </w:t>
            </w:r>
            <w:r>
              <w:rPr>
                <w:sz w:val="24"/>
              </w:rPr>
              <w:t>дошкольного образования</w:t>
            </w:r>
            <w:r w:rsidRPr="001250DB">
              <w:rPr>
                <w:sz w:val="24"/>
              </w:rPr>
              <w:t>. Для детей</w:t>
            </w:r>
            <w:r w:rsidRPr="001250DB">
              <w:rPr>
                <w:spacing w:val="1"/>
                <w:sz w:val="24"/>
              </w:rPr>
              <w:t xml:space="preserve"> </w:t>
            </w:r>
            <w:r w:rsidRPr="001250DB">
              <w:rPr>
                <w:sz w:val="24"/>
              </w:rPr>
              <w:t>5-</w:t>
            </w:r>
            <w:r w:rsidRPr="001250DB">
              <w:rPr>
                <w:spacing w:val="-2"/>
                <w:sz w:val="24"/>
              </w:rPr>
              <w:t xml:space="preserve"> </w:t>
            </w:r>
            <w:r w:rsidRPr="001250DB">
              <w:rPr>
                <w:sz w:val="24"/>
              </w:rPr>
              <w:t>7 лет</w:t>
            </w:r>
            <w:r w:rsidRPr="001250DB">
              <w:rPr>
                <w:bCs/>
                <w:color w:val="000000"/>
                <w:sz w:val="24"/>
                <w:szCs w:val="24"/>
              </w:rPr>
              <w:t xml:space="preserve"> </w:t>
            </w:r>
            <w:r>
              <w:rPr>
                <w:b/>
                <w:bCs/>
                <w:color w:val="000000"/>
                <w:sz w:val="24"/>
                <w:szCs w:val="24"/>
              </w:rPr>
              <w:t xml:space="preserve">" </w:t>
            </w:r>
            <w:r w:rsidRPr="007952C0">
              <w:rPr>
                <w:bCs/>
                <w:color w:val="000000"/>
                <w:sz w:val="24"/>
                <w:szCs w:val="24"/>
              </w:rPr>
              <w:t>в наибольшей степени соответствует потребностям и интересам детей, а также возможностям педагогического коллектива ДОО.</w:t>
            </w:r>
          </w:p>
          <w:p w:rsidR="00F61742" w:rsidRDefault="00F61742" w:rsidP="00F61742">
            <w:pPr>
              <w:spacing w:before="50"/>
              <w:jc w:val="both"/>
            </w:pPr>
            <w:r>
              <w:rPr>
                <w:b/>
                <w:bCs/>
                <w:color w:val="000000"/>
                <w:sz w:val="24"/>
                <w:szCs w:val="24"/>
              </w:rPr>
              <w:t xml:space="preserve">    3.12.3. Описание образовательной деятельности в соответствии с выбранным направлением развития ребенка</w:t>
            </w:r>
          </w:p>
          <w:p w:rsidR="00F61742" w:rsidRDefault="00F61742" w:rsidP="00F61742">
            <w:pPr>
              <w:spacing w:before="50"/>
              <w:jc w:val="both"/>
            </w:pPr>
            <w:r>
              <w:rPr>
                <w:color w:val="000000"/>
                <w:sz w:val="24"/>
                <w:szCs w:val="24"/>
              </w:rPr>
              <w:t xml:space="preserve">      Описание образовательной деятельности в соответствии с выбранным направлением развития детей представлено в Парциальной программе "</w:t>
            </w:r>
            <w:r w:rsidRPr="001250DB">
              <w:rPr>
                <w:sz w:val="24"/>
              </w:rPr>
              <w:t xml:space="preserve"> Экономическое </w:t>
            </w:r>
            <w:proofErr w:type="gramStart"/>
            <w:r w:rsidRPr="001250DB">
              <w:rPr>
                <w:sz w:val="24"/>
              </w:rPr>
              <w:t>воспитание  дошкольников</w:t>
            </w:r>
            <w:proofErr w:type="gramEnd"/>
            <w:r w:rsidRPr="001250DB">
              <w:rPr>
                <w:sz w:val="24"/>
              </w:rPr>
              <w:t>:</w:t>
            </w:r>
            <w:r>
              <w:rPr>
                <w:sz w:val="24"/>
              </w:rPr>
              <w:t xml:space="preserve"> </w:t>
            </w:r>
            <w:r w:rsidRPr="001250DB">
              <w:rPr>
                <w:spacing w:val="-1"/>
                <w:sz w:val="24"/>
              </w:rPr>
              <w:t>формирование</w:t>
            </w:r>
            <w:r>
              <w:rPr>
                <w:spacing w:val="-1"/>
                <w:sz w:val="24"/>
              </w:rPr>
              <w:t xml:space="preserve"> </w:t>
            </w:r>
            <w:r w:rsidRPr="001250DB">
              <w:rPr>
                <w:spacing w:val="-58"/>
                <w:sz w:val="24"/>
              </w:rPr>
              <w:t xml:space="preserve"> </w:t>
            </w:r>
            <w:r>
              <w:rPr>
                <w:spacing w:val="-58"/>
                <w:sz w:val="24"/>
              </w:rPr>
              <w:t xml:space="preserve">   </w:t>
            </w:r>
            <w:r w:rsidRPr="001250DB">
              <w:rPr>
                <w:spacing w:val="-1"/>
                <w:sz w:val="24"/>
              </w:rPr>
              <w:t>предпосылок</w:t>
            </w:r>
            <w:r w:rsidRPr="001250DB">
              <w:rPr>
                <w:spacing w:val="-12"/>
                <w:sz w:val="24"/>
              </w:rPr>
              <w:t xml:space="preserve"> </w:t>
            </w:r>
            <w:r w:rsidRPr="001250DB">
              <w:rPr>
                <w:sz w:val="24"/>
              </w:rPr>
              <w:t>финансовой</w:t>
            </w:r>
            <w:r w:rsidRPr="001250DB">
              <w:rPr>
                <w:spacing w:val="-9"/>
                <w:sz w:val="24"/>
              </w:rPr>
              <w:t xml:space="preserve"> </w:t>
            </w:r>
            <w:r w:rsidRPr="001250DB">
              <w:rPr>
                <w:sz w:val="24"/>
              </w:rPr>
              <w:t>грамотности.</w:t>
            </w:r>
            <w:r w:rsidRPr="001250DB">
              <w:rPr>
                <w:spacing w:val="-58"/>
                <w:sz w:val="24"/>
              </w:rPr>
              <w:t xml:space="preserve"> </w:t>
            </w:r>
            <w:r w:rsidRPr="001250DB">
              <w:rPr>
                <w:sz w:val="24"/>
              </w:rPr>
              <w:t xml:space="preserve"> Парциальная</w:t>
            </w:r>
            <w:r w:rsidRPr="001250DB">
              <w:rPr>
                <w:spacing w:val="1"/>
                <w:sz w:val="24"/>
              </w:rPr>
              <w:t xml:space="preserve"> </w:t>
            </w:r>
            <w:r w:rsidRPr="001250DB">
              <w:rPr>
                <w:sz w:val="24"/>
              </w:rPr>
              <w:t>программа</w:t>
            </w:r>
            <w:r w:rsidRPr="001250DB">
              <w:rPr>
                <w:spacing w:val="-57"/>
                <w:sz w:val="24"/>
              </w:rPr>
              <w:t xml:space="preserve"> </w:t>
            </w:r>
            <w:r>
              <w:rPr>
                <w:sz w:val="24"/>
              </w:rPr>
              <w:t>дошкольного образования</w:t>
            </w:r>
            <w:r w:rsidRPr="001250DB">
              <w:rPr>
                <w:sz w:val="24"/>
              </w:rPr>
              <w:t>. Для детей</w:t>
            </w:r>
            <w:r w:rsidRPr="001250DB">
              <w:rPr>
                <w:spacing w:val="1"/>
                <w:sz w:val="24"/>
              </w:rPr>
              <w:t xml:space="preserve"> </w:t>
            </w:r>
            <w:r w:rsidRPr="001250DB">
              <w:rPr>
                <w:sz w:val="24"/>
              </w:rPr>
              <w:t>5-</w:t>
            </w:r>
            <w:r w:rsidRPr="001250DB">
              <w:rPr>
                <w:spacing w:val="-2"/>
                <w:sz w:val="24"/>
              </w:rPr>
              <w:t xml:space="preserve"> </w:t>
            </w:r>
            <w:r w:rsidRPr="001250DB">
              <w:rPr>
                <w:sz w:val="24"/>
              </w:rPr>
              <w:t>7 лет</w:t>
            </w:r>
            <w:r w:rsidRPr="001250DB">
              <w:rPr>
                <w:bCs/>
                <w:color w:val="000000"/>
                <w:sz w:val="24"/>
                <w:szCs w:val="24"/>
              </w:rPr>
              <w:t xml:space="preserve"> </w:t>
            </w:r>
            <w:r>
              <w:rPr>
                <w:color w:val="000000"/>
                <w:sz w:val="24"/>
                <w:szCs w:val="24"/>
              </w:rPr>
              <w:t>" в Содержательном разделе: стр.28</w:t>
            </w:r>
          </w:p>
          <w:p w:rsidR="00F61742" w:rsidRPr="0041002E" w:rsidRDefault="00F61742" w:rsidP="00F61742">
            <w:pPr>
              <w:spacing w:before="50"/>
              <w:jc w:val="both"/>
            </w:pPr>
            <w:r>
              <w:rPr>
                <w:b/>
                <w:bCs/>
                <w:color w:val="000000"/>
                <w:sz w:val="24"/>
                <w:szCs w:val="24"/>
              </w:rPr>
              <w:t xml:space="preserve">     "Социально-коммуникативное развитие</w:t>
            </w:r>
            <w:proofErr w:type="gramStart"/>
            <w:r>
              <w:rPr>
                <w:b/>
                <w:bCs/>
                <w:color w:val="000000"/>
                <w:sz w:val="24"/>
                <w:szCs w:val="24"/>
              </w:rPr>
              <w:t>":</w:t>
            </w:r>
            <w:r>
              <w:t xml:space="preserve"> </w:t>
            </w:r>
            <w:r>
              <w:rPr>
                <w:color w:val="000000"/>
                <w:sz w:val="24"/>
                <w:szCs w:val="24"/>
              </w:rPr>
              <w:t xml:space="preserve">  </w:t>
            </w:r>
            <w:proofErr w:type="gramEnd"/>
            <w:r>
              <w:rPr>
                <w:color w:val="000000"/>
                <w:sz w:val="24"/>
                <w:szCs w:val="24"/>
              </w:rPr>
              <w:t xml:space="preserve">- в группе от 6 лет до 7 лет </w:t>
            </w:r>
          </w:p>
          <w:p w:rsidR="00F61742" w:rsidRDefault="00F61742" w:rsidP="00F61742">
            <w:pPr>
              <w:spacing w:before="50"/>
              <w:jc w:val="both"/>
            </w:pPr>
            <w:r>
              <w:rPr>
                <w:b/>
                <w:bCs/>
                <w:color w:val="000000"/>
                <w:sz w:val="24"/>
                <w:szCs w:val="24"/>
              </w:rPr>
              <w:t xml:space="preserve">     3.12.4. Описание вариативных форм, способов, методов и средств реализации Парциальной программы. </w:t>
            </w:r>
          </w:p>
          <w:p w:rsidR="00F61742" w:rsidRDefault="00F61742" w:rsidP="00F61742">
            <w:pPr>
              <w:spacing w:before="50"/>
              <w:jc w:val="both"/>
            </w:pPr>
            <w:r>
              <w:rPr>
                <w:color w:val="000000"/>
                <w:sz w:val="24"/>
                <w:szCs w:val="24"/>
              </w:rPr>
              <w:t xml:space="preserve">     Описание вариативных форм, способов, методов и средств реализации Парциальной программы "</w:t>
            </w:r>
            <w:r w:rsidRPr="001250DB">
              <w:rPr>
                <w:sz w:val="24"/>
              </w:rPr>
              <w:t xml:space="preserve">Экономическое </w:t>
            </w:r>
            <w:proofErr w:type="gramStart"/>
            <w:r w:rsidRPr="001250DB">
              <w:rPr>
                <w:sz w:val="24"/>
              </w:rPr>
              <w:t>воспитание  дошкольников</w:t>
            </w:r>
            <w:proofErr w:type="gramEnd"/>
            <w:r w:rsidRPr="001250DB">
              <w:rPr>
                <w:sz w:val="24"/>
              </w:rPr>
              <w:t>:</w:t>
            </w:r>
            <w:r w:rsidR="00B7631D">
              <w:rPr>
                <w:sz w:val="24"/>
              </w:rPr>
              <w:t xml:space="preserve"> </w:t>
            </w:r>
            <w:r w:rsidRPr="001250DB">
              <w:rPr>
                <w:spacing w:val="-1"/>
                <w:sz w:val="24"/>
              </w:rPr>
              <w:t>формирование</w:t>
            </w:r>
            <w:r>
              <w:rPr>
                <w:spacing w:val="-1"/>
                <w:sz w:val="24"/>
              </w:rPr>
              <w:t xml:space="preserve"> </w:t>
            </w:r>
            <w:r w:rsidRPr="001250DB">
              <w:rPr>
                <w:spacing w:val="-58"/>
                <w:sz w:val="24"/>
              </w:rPr>
              <w:t xml:space="preserve"> </w:t>
            </w:r>
            <w:r>
              <w:rPr>
                <w:spacing w:val="-58"/>
                <w:sz w:val="24"/>
              </w:rPr>
              <w:t xml:space="preserve">   </w:t>
            </w:r>
            <w:r w:rsidRPr="001250DB">
              <w:rPr>
                <w:spacing w:val="-1"/>
                <w:sz w:val="24"/>
              </w:rPr>
              <w:t>предпосылок</w:t>
            </w:r>
            <w:r w:rsidRPr="001250DB">
              <w:rPr>
                <w:spacing w:val="-12"/>
                <w:sz w:val="24"/>
              </w:rPr>
              <w:t xml:space="preserve"> </w:t>
            </w:r>
            <w:r w:rsidRPr="001250DB">
              <w:rPr>
                <w:sz w:val="24"/>
              </w:rPr>
              <w:t>финансовой</w:t>
            </w:r>
            <w:r w:rsidRPr="001250DB">
              <w:rPr>
                <w:spacing w:val="-9"/>
                <w:sz w:val="24"/>
              </w:rPr>
              <w:t xml:space="preserve"> </w:t>
            </w:r>
            <w:r w:rsidRPr="001250DB">
              <w:rPr>
                <w:sz w:val="24"/>
              </w:rPr>
              <w:t>грамотности.</w:t>
            </w:r>
            <w:r w:rsidRPr="001250DB">
              <w:rPr>
                <w:spacing w:val="-58"/>
                <w:sz w:val="24"/>
              </w:rPr>
              <w:t xml:space="preserve"> </w:t>
            </w:r>
            <w:r w:rsidRPr="001250DB">
              <w:rPr>
                <w:sz w:val="24"/>
              </w:rPr>
              <w:t xml:space="preserve"> Парциальная</w:t>
            </w:r>
            <w:r w:rsidRPr="001250DB">
              <w:rPr>
                <w:spacing w:val="1"/>
                <w:sz w:val="24"/>
              </w:rPr>
              <w:t xml:space="preserve"> </w:t>
            </w:r>
            <w:r w:rsidRPr="001250DB">
              <w:rPr>
                <w:sz w:val="24"/>
              </w:rPr>
              <w:t>программа</w:t>
            </w:r>
            <w:r w:rsidRPr="001250DB">
              <w:rPr>
                <w:spacing w:val="-57"/>
                <w:sz w:val="24"/>
              </w:rPr>
              <w:t xml:space="preserve"> </w:t>
            </w:r>
            <w:r>
              <w:rPr>
                <w:sz w:val="24"/>
              </w:rPr>
              <w:t>дошкольного образования</w:t>
            </w:r>
            <w:r w:rsidRPr="001250DB">
              <w:rPr>
                <w:sz w:val="24"/>
              </w:rPr>
              <w:t>. Для детей</w:t>
            </w:r>
            <w:r w:rsidRPr="001250DB">
              <w:rPr>
                <w:spacing w:val="1"/>
                <w:sz w:val="24"/>
              </w:rPr>
              <w:t xml:space="preserve"> </w:t>
            </w:r>
            <w:r w:rsidRPr="001250DB">
              <w:rPr>
                <w:sz w:val="24"/>
              </w:rPr>
              <w:t>5-</w:t>
            </w:r>
            <w:r w:rsidRPr="001250DB">
              <w:rPr>
                <w:spacing w:val="-2"/>
                <w:sz w:val="24"/>
              </w:rPr>
              <w:t xml:space="preserve"> </w:t>
            </w:r>
            <w:r w:rsidRPr="001250DB">
              <w:rPr>
                <w:sz w:val="24"/>
              </w:rPr>
              <w:t>7 лет</w:t>
            </w:r>
            <w:r w:rsidRPr="001250DB">
              <w:rPr>
                <w:bCs/>
                <w:color w:val="000000"/>
                <w:sz w:val="24"/>
                <w:szCs w:val="24"/>
              </w:rPr>
              <w:t xml:space="preserve"> "</w:t>
            </w:r>
            <w:r>
              <w:rPr>
                <w:color w:val="000000"/>
                <w:sz w:val="24"/>
                <w:szCs w:val="24"/>
              </w:rPr>
              <w:t xml:space="preserve"> представлено в Содержат</w:t>
            </w:r>
            <w:r w:rsidR="002A7FC6">
              <w:rPr>
                <w:color w:val="000000"/>
                <w:sz w:val="24"/>
                <w:szCs w:val="24"/>
              </w:rPr>
              <w:t>ельном разделе п.3.6. на стр. 83</w:t>
            </w:r>
            <w:r w:rsidR="00B547F0">
              <w:rPr>
                <w:color w:val="000000"/>
                <w:sz w:val="24"/>
                <w:szCs w:val="24"/>
              </w:rPr>
              <w:t>.</w:t>
            </w:r>
          </w:p>
          <w:p w:rsidR="00F61742" w:rsidRDefault="00F61742" w:rsidP="00F61742">
            <w:pPr>
              <w:spacing w:before="50"/>
              <w:jc w:val="both"/>
            </w:pPr>
            <w:r>
              <w:rPr>
                <w:b/>
                <w:bCs/>
                <w:color w:val="000000"/>
                <w:sz w:val="24"/>
                <w:szCs w:val="24"/>
              </w:rPr>
              <w:t xml:space="preserve">     3.12.5. Особенности образовательной деятельности разных видов и культурных практик </w:t>
            </w:r>
          </w:p>
          <w:p w:rsidR="00F61742" w:rsidRDefault="00F61742" w:rsidP="00F61742">
            <w:pPr>
              <w:spacing w:before="50"/>
              <w:jc w:val="both"/>
            </w:pPr>
            <w:r>
              <w:rPr>
                <w:color w:val="000000"/>
                <w:sz w:val="24"/>
                <w:szCs w:val="24"/>
              </w:rPr>
              <w:t xml:space="preserve">     Описание особенностей образовательной деятельности разных видов и культурных практик в Парциальной программе "</w:t>
            </w:r>
            <w:r w:rsidRPr="001250DB">
              <w:rPr>
                <w:sz w:val="24"/>
              </w:rPr>
              <w:t xml:space="preserve">Экономическое </w:t>
            </w:r>
            <w:proofErr w:type="gramStart"/>
            <w:r w:rsidRPr="001250DB">
              <w:rPr>
                <w:sz w:val="24"/>
              </w:rPr>
              <w:t>воспитание  дошкольников</w:t>
            </w:r>
            <w:proofErr w:type="gramEnd"/>
            <w:r w:rsidRPr="001250DB">
              <w:rPr>
                <w:sz w:val="24"/>
              </w:rPr>
              <w:t>:</w:t>
            </w:r>
            <w:r w:rsidR="00B7631D">
              <w:rPr>
                <w:sz w:val="24"/>
              </w:rPr>
              <w:t xml:space="preserve"> </w:t>
            </w:r>
            <w:r w:rsidRPr="001250DB">
              <w:rPr>
                <w:spacing w:val="-1"/>
                <w:sz w:val="24"/>
              </w:rPr>
              <w:t>формирование</w:t>
            </w:r>
            <w:r>
              <w:rPr>
                <w:spacing w:val="-1"/>
                <w:sz w:val="24"/>
              </w:rPr>
              <w:t xml:space="preserve"> </w:t>
            </w:r>
            <w:r w:rsidRPr="001250DB">
              <w:rPr>
                <w:spacing w:val="-58"/>
                <w:sz w:val="24"/>
              </w:rPr>
              <w:t xml:space="preserve"> </w:t>
            </w:r>
            <w:r>
              <w:rPr>
                <w:spacing w:val="-58"/>
                <w:sz w:val="24"/>
              </w:rPr>
              <w:t xml:space="preserve">   </w:t>
            </w:r>
            <w:r w:rsidRPr="001250DB">
              <w:rPr>
                <w:spacing w:val="-1"/>
                <w:sz w:val="24"/>
              </w:rPr>
              <w:t>предпосылок</w:t>
            </w:r>
            <w:r w:rsidRPr="001250DB">
              <w:rPr>
                <w:spacing w:val="-12"/>
                <w:sz w:val="24"/>
              </w:rPr>
              <w:t xml:space="preserve"> </w:t>
            </w:r>
            <w:r w:rsidRPr="001250DB">
              <w:rPr>
                <w:sz w:val="24"/>
              </w:rPr>
              <w:t>финансовой</w:t>
            </w:r>
            <w:r w:rsidRPr="001250DB">
              <w:rPr>
                <w:spacing w:val="-9"/>
                <w:sz w:val="24"/>
              </w:rPr>
              <w:t xml:space="preserve"> </w:t>
            </w:r>
            <w:r w:rsidRPr="001250DB">
              <w:rPr>
                <w:sz w:val="24"/>
              </w:rPr>
              <w:t>грамотности</w:t>
            </w:r>
            <w:r w:rsidR="00B547F0">
              <w:rPr>
                <w:sz w:val="24"/>
              </w:rPr>
              <w:t>»</w:t>
            </w:r>
            <w:r w:rsidRPr="001250DB">
              <w:rPr>
                <w:sz w:val="24"/>
              </w:rPr>
              <w:t>.</w:t>
            </w:r>
            <w:r w:rsidRPr="001250DB">
              <w:rPr>
                <w:spacing w:val="-58"/>
                <w:sz w:val="24"/>
              </w:rPr>
              <w:t xml:space="preserve"> </w:t>
            </w:r>
            <w:r w:rsidRPr="001250DB">
              <w:rPr>
                <w:sz w:val="24"/>
              </w:rPr>
              <w:t xml:space="preserve"> Парциальная</w:t>
            </w:r>
            <w:r w:rsidRPr="001250DB">
              <w:rPr>
                <w:spacing w:val="1"/>
                <w:sz w:val="24"/>
              </w:rPr>
              <w:t xml:space="preserve"> </w:t>
            </w:r>
            <w:r w:rsidRPr="001250DB">
              <w:rPr>
                <w:sz w:val="24"/>
              </w:rPr>
              <w:t>программа</w:t>
            </w:r>
            <w:r w:rsidRPr="001250DB">
              <w:rPr>
                <w:spacing w:val="-57"/>
                <w:sz w:val="24"/>
              </w:rPr>
              <w:t xml:space="preserve"> </w:t>
            </w:r>
            <w:r>
              <w:rPr>
                <w:sz w:val="24"/>
              </w:rPr>
              <w:t>дошкольного образования</w:t>
            </w:r>
            <w:r w:rsidRPr="001250DB">
              <w:rPr>
                <w:sz w:val="24"/>
              </w:rPr>
              <w:t>. Для детей</w:t>
            </w:r>
            <w:r w:rsidRPr="001250DB">
              <w:rPr>
                <w:spacing w:val="1"/>
                <w:sz w:val="24"/>
              </w:rPr>
              <w:t xml:space="preserve"> </w:t>
            </w:r>
            <w:r w:rsidRPr="001250DB">
              <w:rPr>
                <w:sz w:val="24"/>
              </w:rPr>
              <w:t>5-</w:t>
            </w:r>
            <w:r w:rsidRPr="001250DB">
              <w:rPr>
                <w:spacing w:val="-2"/>
                <w:sz w:val="24"/>
              </w:rPr>
              <w:t xml:space="preserve"> </w:t>
            </w:r>
            <w:r w:rsidRPr="001250DB">
              <w:rPr>
                <w:sz w:val="24"/>
              </w:rPr>
              <w:t xml:space="preserve">7 </w:t>
            </w:r>
            <w:proofErr w:type="gramStart"/>
            <w:r w:rsidRPr="001250DB">
              <w:rPr>
                <w:sz w:val="24"/>
              </w:rPr>
              <w:t>лет</w:t>
            </w:r>
            <w:r w:rsidRPr="001250DB">
              <w:rPr>
                <w:bCs/>
                <w:color w:val="000000"/>
                <w:sz w:val="24"/>
                <w:szCs w:val="24"/>
              </w:rPr>
              <w:t xml:space="preserve"> </w:t>
            </w:r>
            <w:r>
              <w:rPr>
                <w:color w:val="000000"/>
                <w:sz w:val="24"/>
                <w:szCs w:val="24"/>
              </w:rPr>
              <w:t xml:space="preserve"> представлено</w:t>
            </w:r>
            <w:proofErr w:type="gramEnd"/>
            <w:r>
              <w:rPr>
                <w:color w:val="000000"/>
                <w:sz w:val="24"/>
                <w:szCs w:val="24"/>
              </w:rPr>
              <w:t xml:space="preserve"> в Сод</w:t>
            </w:r>
            <w:r w:rsidR="00B547F0">
              <w:rPr>
                <w:color w:val="000000"/>
                <w:sz w:val="24"/>
                <w:szCs w:val="24"/>
              </w:rPr>
              <w:t>ержательном разделе</w:t>
            </w:r>
            <w:r w:rsidR="00DF0FCD">
              <w:rPr>
                <w:color w:val="000000"/>
                <w:sz w:val="24"/>
                <w:szCs w:val="24"/>
              </w:rPr>
              <w:t xml:space="preserve"> п.3.7</w:t>
            </w:r>
            <w:r w:rsidR="00B547F0">
              <w:rPr>
                <w:color w:val="000000"/>
                <w:sz w:val="24"/>
                <w:szCs w:val="24"/>
              </w:rPr>
              <w:t xml:space="preserve"> на стр.</w:t>
            </w:r>
            <w:r>
              <w:rPr>
                <w:color w:val="000000"/>
                <w:sz w:val="24"/>
                <w:szCs w:val="24"/>
              </w:rPr>
              <w:t xml:space="preserve"> 83-88</w:t>
            </w:r>
            <w:r w:rsidR="00B547F0">
              <w:rPr>
                <w:color w:val="000000"/>
                <w:sz w:val="24"/>
                <w:szCs w:val="24"/>
              </w:rPr>
              <w:t>.</w:t>
            </w:r>
          </w:p>
          <w:p w:rsidR="006637BA" w:rsidRDefault="006637BA" w:rsidP="006637BA">
            <w:pPr>
              <w:spacing w:before="50"/>
              <w:jc w:val="both"/>
            </w:pPr>
            <w:r>
              <w:rPr>
                <w:b/>
                <w:bCs/>
                <w:color w:val="000000"/>
                <w:sz w:val="24"/>
                <w:szCs w:val="24"/>
              </w:rPr>
              <w:t xml:space="preserve">    3.12.6. Особенности взаимодействия педагогического коллектива с семьями воспитанников</w:t>
            </w:r>
          </w:p>
          <w:p w:rsidR="006637BA" w:rsidRDefault="006637BA" w:rsidP="006637BA">
            <w:pPr>
              <w:spacing w:before="50"/>
              <w:jc w:val="both"/>
            </w:pPr>
            <w:r>
              <w:rPr>
                <w:color w:val="000000"/>
                <w:sz w:val="24"/>
                <w:szCs w:val="24"/>
              </w:rPr>
              <w:t xml:space="preserve">     Особенности взаимодействия педагогического коллектива с семьями воспитанников изложены в Парциальной программе "</w:t>
            </w:r>
            <w:r w:rsidRPr="001250DB">
              <w:rPr>
                <w:sz w:val="24"/>
              </w:rPr>
              <w:t xml:space="preserve"> Экономическое </w:t>
            </w:r>
            <w:proofErr w:type="gramStart"/>
            <w:r w:rsidRPr="001250DB">
              <w:rPr>
                <w:sz w:val="24"/>
              </w:rPr>
              <w:t>воспитание  дошкольников</w:t>
            </w:r>
            <w:proofErr w:type="gramEnd"/>
            <w:r w:rsidRPr="001250DB">
              <w:rPr>
                <w:sz w:val="24"/>
              </w:rPr>
              <w:t>:</w:t>
            </w:r>
            <w:r w:rsidR="00B7631D">
              <w:rPr>
                <w:sz w:val="24"/>
              </w:rPr>
              <w:t xml:space="preserve"> </w:t>
            </w:r>
            <w:r w:rsidRPr="001250DB">
              <w:rPr>
                <w:spacing w:val="-1"/>
                <w:sz w:val="24"/>
              </w:rPr>
              <w:t>формирование</w:t>
            </w:r>
            <w:r>
              <w:rPr>
                <w:spacing w:val="-1"/>
                <w:sz w:val="24"/>
              </w:rPr>
              <w:t xml:space="preserve"> </w:t>
            </w:r>
            <w:r w:rsidRPr="001250DB">
              <w:rPr>
                <w:spacing w:val="-58"/>
                <w:sz w:val="24"/>
              </w:rPr>
              <w:t xml:space="preserve"> </w:t>
            </w:r>
            <w:r>
              <w:rPr>
                <w:spacing w:val="-58"/>
                <w:sz w:val="24"/>
              </w:rPr>
              <w:t xml:space="preserve">   </w:t>
            </w:r>
            <w:r w:rsidRPr="001250DB">
              <w:rPr>
                <w:spacing w:val="-1"/>
                <w:sz w:val="24"/>
              </w:rPr>
              <w:t>предпосылок</w:t>
            </w:r>
            <w:r w:rsidRPr="001250DB">
              <w:rPr>
                <w:spacing w:val="-12"/>
                <w:sz w:val="24"/>
              </w:rPr>
              <w:t xml:space="preserve"> </w:t>
            </w:r>
            <w:r w:rsidRPr="001250DB">
              <w:rPr>
                <w:sz w:val="24"/>
              </w:rPr>
              <w:t>финансовой</w:t>
            </w:r>
            <w:r w:rsidRPr="001250DB">
              <w:rPr>
                <w:spacing w:val="-9"/>
                <w:sz w:val="24"/>
              </w:rPr>
              <w:t xml:space="preserve"> </w:t>
            </w:r>
            <w:r w:rsidRPr="001250DB">
              <w:rPr>
                <w:sz w:val="24"/>
              </w:rPr>
              <w:t>грамотности.</w:t>
            </w:r>
            <w:r w:rsidRPr="001250DB">
              <w:rPr>
                <w:spacing w:val="-58"/>
                <w:sz w:val="24"/>
              </w:rPr>
              <w:t xml:space="preserve"> </w:t>
            </w:r>
            <w:r w:rsidRPr="001250DB">
              <w:rPr>
                <w:sz w:val="24"/>
              </w:rPr>
              <w:t xml:space="preserve"> Парциальная</w:t>
            </w:r>
            <w:r w:rsidRPr="001250DB">
              <w:rPr>
                <w:spacing w:val="1"/>
                <w:sz w:val="24"/>
              </w:rPr>
              <w:t xml:space="preserve"> </w:t>
            </w:r>
            <w:r w:rsidRPr="001250DB">
              <w:rPr>
                <w:sz w:val="24"/>
              </w:rPr>
              <w:t>программа</w:t>
            </w:r>
            <w:r w:rsidRPr="001250DB">
              <w:rPr>
                <w:spacing w:val="-57"/>
                <w:sz w:val="24"/>
              </w:rPr>
              <w:t xml:space="preserve"> </w:t>
            </w:r>
            <w:r>
              <w:rPr>
                <w:sz w:val="24"/>
              </w:rPr>
              <w:t>дошкольного образования</w:t>
            </w:r>
            <w:r w:rsidRPr="001250DB">
              <w:rPr>
                <w:sz w:val="24"/>
              </w:rPr>
              <w:t>. Для детей</w:t>
            </w:r>
            <w:r w:rsidRPr="001250DB">
              <w:rPr>
                <w:spacing w:val="1"/>
                <w:sz w:val="24"/>
              </w:rPr>
              <w:t xml:space="preserve"> </w:t>
            </w:r>
            <w:r w:rsidRPr="001250DB">
              <w:rPr>
                <w:sz w:val="24"/>
              </w:rPr>
              <w:t>5-</w:t>
            </w:r>
            <w:r w:rsidRPr="001250DB">
              <w:rPr>
                <w:spacing w:val="-2"/>
                <w:sz w:val="24"/>
              </w:rPr>
              <w:t xml:space="preserve"> </w:t>
            </w:r>
            <w:r w:rsidRPr="001250DB">
              <w:rPr>
                <w:sz w:val="24"/>
              </w:rPr>
              <w:t>7 лет</w:t>
            </w:r>
            <w:r w:rsidRPr="001250DB">
              <w:rPr>
                <w:bCs/>
                <w:color w:val="000000"/>
                <w:sz w:val="24"/>
                <w:szCs w:val="24"/>
              </w:rPr>
              <w:t xml:space="preserve"> </w:t>
            </w:r>
            <w:r>
              <w:rPr>
                <w:color w:val="000000"/>
                <w:sz w:val="24"/>
                <w:szCs w:val="24"/>
              </w:rPr>
              <w:t>" в Сод</w:t>
            </w:r>
            <w:r w:rsidR="00DF0FCD">
              <w:rPr>
                <w:color w:val="000000"/>
                <w:sz w:val="24"/>
                <w:szCs w:val="24"/>
              </w:rPr>
              <w:t xml:space="preserve">ержательном </w:t>
            </w:r>
            <w:proofErr w:type="gramStart"/>
            <w:r w:rsidR="00DF0FCD">
              <w:rPr>
                <w:color w:val="000000"/>
                <w:sz w:val="24"/>
                <w:szCs w:val="24"/>
              </w:rPr>
              <w:t>разделе  п.</w:t>
            </w:r>
            <w:proofErr w:type="gramEnd"/>
            <w:r w:rsidR="00DF0FCD">
              <w:rPr>
                <w:color w:val="000000"/>
                <w:sz w:val="24"/>
                <w:szCs w:val="24"/>
              </w:rPr>
              <w:t xml:space="preserve"> 3.9 на стр.</w:t>
            </w:r>
            <w:r>
              <w:rPr>
                <w:color w:val="000000"/>
                <w:sz w:val="24"/>
                <w:szCs w:val="24"/>
              </w:rPr>
              <w:t xml:space="preserve"> 90.</w:t>
            </w:r>
          </w:p>
          <w:p w:rsidR="006637BA" w:rsidRPr="000240B9" w:rsidRDefault="006637BA" w:rsidP="006637BA">
            <w:pPr>
              <w:spacing w:before="50"/>
              <w:jc w:val="both"/>
              <w:rPr>
                <w:b/>
                <w:bCs/>
                <w:color w:val="000000"/>
                <w:sz w:val="24"/>
                <w:szCs w:val="24"/>
              </w:rPr>
            </w:pPr>
            <w:r>
              <w:rPr>
                <w:b/>
                <w:bCs/>
                <w:color w:val="000000"/>
                <w:sz w:val="24"/>
                <w:szCs w:val="24"/>
              </w:rPr>
              <w:t xml:space="preserve">     3.12.7. Иные характеристики содержания Программы, наиболее существенные с точки зрения авторов Программы</w:t>
            </w:r>
          </w:p>
          <w:p w:rsidR="006637BA" w:rsidRDefault="006637BA" w:rsidP="006637BA">
            <w:pPr>
              <w:spacing w:before="50"/>
              <w:jc w:val="both"/>
            </w:pPr>
            <w:r>
              <w:rPr>
                <w:color w:val="000000"/>
                <w:sz w:val="24"/>
                <w:szCs w:val="24"/>
              </w:rPr>
              <w:t>Иные характеристики содержания Парциальной программы, наиболее существенные с точки зрения авторов Программы изложены в Парциальной программе "</w:t>
            </w:r>
            <w:r w:rsidRPr="001250DB">
              <w:rPr>
                <w:sz w:val="24"/>
              </w:rPr>
              <w:t xml:space="preserve">Экономическое </w:t>
            </w:r>
            <w:proofErr w:type="gramStart"/>
            <w:r w:rsidRPr="001250DB">
              <w:rPr>
                <w:sz w:val="24"/>
              </w:rPr>
              <w:t>воспитание  дошкольников</w:t>
            </w:r>
            <w:proofErr w:type="gramEnd"/>
            <w:r w:rsidRPr="001250DB">
              <w:rPr>
                <w:sz w:val="24"/>
              </w:rPr>
              <w:t>:</w:t>
            </w:r>
            <w:r w:rsidR="00B7631D">
              <w:rPr>
                <w:sz w:val="24"/>
              </w:rPr>
              <w:t xml:space="preserve"> </w:t>
            </w:r>
            <w:r w:rsidRPr="001250DB">
              <w:rPr>
                <w:spacing w:val="-1"/>
                <w:sz w:val="24"/>
              </w:rPr>
              <w:t>формирование</w:t>
            </w:r>
            <w:r>
              <w:rPr>
                <w:spacing w:val="-1"/>
                <w:sz w:val="24"/>
              </w:rPr>
              <w:t xml:space="preserve"> </w:t>
            </w:r>
            <w:r w:rsidRPr="001250DB">
              <w:rPr>
                <w:spacing w:val="-58"/>
                <w:sz w:val="24"/>
              </w:rPr>
              <w:t xml:space="preserve"> </w:t>
            </w:r>
            <w:r>
              <w:rPr>
                <w:spacing w:val="-58"/>
                <w:sz w:val="24"/>
              </w:rPr>
              <w:t xml:space="preserve">   </w:t>
            </w:r>
            <w:r w:rsidRPr="001250DB">
              <w:rPr>
                <w:spacing w:val="-1"/>
                <w:sz w:val="24"/>
              </w:rPr>
              <w:t>предпосылок</w:t>
            </w:r>
            <w:r w:rsidRPr="001250DB">
              <w:rPr>
                <w:spacing w:val="-12"/>
                <w:sz w:val="24"/>
              </w:rPr>
              <w:t xml:space="preserve"> </w:t>
            </w:r>
            <w:r w:rsidRPr="001250DB">
              <w:rPr>
                <w:sz w:val="24"/>
              </w:rPr>
              <w:t>финансовой</w:t>
            </w:r>
            <w:r w:rsidRPr="001250DB">
              <w:rPr>
                <w:spacing w:val="-9"/>
                <w:sz w:val="24"/>
              </w:rPr>
              <w:t xml:space="preserve"> </w:t>
            </w:r>
            <w:r w:rsidRPr="001250DB">
              <w:rPr>
                <w:sz w:val="24"/>
              </w:rPr>
              <w:t>грамотности</w:t>
            </w:r>
            <w:r w:rsidR="00B547F0">
              <w:rPr>
                <w:sz w:val="24"/>
              </w:rPr>
              <w:t>»</w:t>
            </w:r>
            <w:r w:rsidRPr="001250DB">
              <w:rPr>
                <w:sz w:val="24"/>
              </w:rPr>
              <w:t>.</w:t>
            </w:r>
            <w:r w:rsidRPr="001250DB">
              <w:rPr>
                <w:spacing w:val="-58"/>
                <w:sz w:val="24"/>
              </w:rPr>
              <w:t xml:space="preserve"> </w:t>
            </w:r>
            <w:r w:rsidRPr="001250DB">
              <w:rPr>
                <w:sz w:val="24"/>
              </w:rPr>
              <w:t xml:space="preserve"> Парциальная</w:t>
            </w:r>
            <w:r w:rsidRPr="001250DB">
              <w:rPr>
                <w:spacing w:val="1"/>
                <w:sz w:val="24"/>
              </w:rPr>
              <w:t xml:space="preserve"> </w:t>
            </w:r>
            <w:r w:rsidRPr="001250DB">
              <w:rPr>
                <w:sz w:val="24"/>
              </w:rPr>
              <w:t>программа</w:t>
            </w:r>
            <w:r w:rsidRPr="001250DB">
              <w:rPr>
                <w:spacing w:val="-57"/>
                <w:sz w:val="24"/>
              </w:rPr>
              <w:t xml:space="preserve"> </w:t>
            </w:r>
            <w:r>
              <w:rPr>
                <w:sz w:val="24"/>
              </w:rPr>
              <w:t>дошкольного образования</w:t>
            </w:r>
            <w:r w:rsidRPr="001250DB">
              <w:rPr>
                <w:sz w:val="24"/>
              </w:rPr>
              <w:t>. Для детей</w:t>
            </w:r>
            <w:r w:rsidRPr="001250DB">
              <w:rPr>
                <w:spacing w:val="1"/>
                <w:sz w:val="24"/>
              </w:rPr>
              <w:t xml:space="preserve"> </w:t>
            </w:r>
            <w:r w:rsidRPr="001250DB">
              <w:rPr>
                <w:sz w:val="24"/>
              </w:rPr>
              <w:t>5-</w:t>
            </w:r>
            <w:r w:rsidRPr="001250DB">
              <w:rPr>
                <w:spacing w:val="-2"/>
                <w:sz w:val="24"/>
              </w:rPr>
              <w:t xml:space="preserve"> </w:t>
            </w:r>
            <w:r w:rsidRPr="001250DB">
              <w:rPr>
                <w:sz w:val="24"/>
              </w:rPr>
              <w:t>7 лет</w:t>
            </w:r>
            <w:r w:rsidR="00B547F0">
              <w:rPr>
                <w:color w:val="000000"/>
                <w:sz w:val="24"/>
                <w:szCs w:val="24"/>
              </w:rPr>
              <w:t xml:space="preserve"> </w:t>
            </w:r>
            <w:r>
              <w:rPr>
                <w:color w:val="000000"/>
                <w:sz w:val="24"/>
                <w:szCs w:val="24"/>
              </w:rPr>
              <w:t xml:space="preserve">   в Содержательном разделе на страницах нет</w:t>
            </w:r>
            <w:r w:rsidR="00BD75C7">
              <w:rPr>
                <w:color w:val="000000"/>
                <w:sz w:val="24"/>
                <w:szCs w:val="24"/>
              </w:rPr>
              <w:t>.</w:t>
            </w:r>
          </w:p>
          <w:p w:rsidR="00F61742" w:rsidRDefault="00F61742" w:rsidP="00BD75C7">
            <w:pPr>
              <w:pStyle w:val="TableParagraph"/>
              <w:tabs>
                <w:tab w:val="left" w:pos="526"/>
              </w:tabs>
              <w:ind w:right="50"/>
              <w:jc w:val="both"/>
              <w:rPr>
                <w:sz w:val="24"/>
              </w:rPr>
            </w:pPr>
          </w:p>
        </w:tc>
      </w:tr>
      <w:tr w:rsidR="00837E2E">
        <w:trPr>
          <w:trHeight w:val="486"/>
        </w:trPr>
        <w:tc>
          <w:tcPr>
            <w:tcW w:w="15072" w:type="dxa"/>
          </w:tcPr>
          <w:p w:rsidR="00837E2E" w:rsidRDefault="00EE3A43">
            <w:pPr>
              <w:pStyle w:val="TableParagraph"/>
              <w:spacing w:before="51"/>
              <w:ind w:left="54"/>
              <w:rPr>
                <w:b/>
                <w:sz w:val="24"/>
              </w:rPr>
            </w:pPr>
            <w:r>
              <w:rPr>
                <w:b/>
                <w:sz w:val="24"/>
              </w:rPr>
              <w:lastRenderedPageBreak/>
              <w:t>IV.</w:t>
            </w:r>
            <w:r>
              <w:rPr>
                <w:b/>
                <w:spacing w:val="-7"/>
                <w:sz w:val="24"/>
              </w:rPr>
              <w:t xml:space="preserve"> </w:t>
            </w:r>
            <w:r>
              <w:rPr>
                <w:b/>
                <w:sz w:val="24"/>
              </w:rPr>
              <w:t>ОРГАНИЗАЦИОННЫЙ</w:t>
            </w:r>
            <w:r>
              <w:rPr>
                <w:b/>
                <w:spacing w:val="-5"/>
                <w:sz w:val="24"/>
              </w:rPr>
              <w:t xml:space="preserve"> </w:t>
            </w:r>
            <w:r>
              <w:rPr>
                <w:b/>
                <w:sz w:val="24"/>
              </w:rPr>
              <w:t>РАЗДЕЛ</w:t>
            </w:r>
          </w:p>
        </w:tc>
      </w:tr>
    </w:tbl>
    <w:p w:rsidR="00837E2E" w:rsidRDefault="00837E2E">
      <w:pPr>
        <w:rPr>
          <w:sz w:val="24"/>
        </w:rPr>
        <w:sectPr w:rsidR="00837E2E">
          <w:pgSz w:w="16840" w:h="11910" w:orient="landscape"/>
          <w:pgMar w:top="480" w:right="360" w:bottom="78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72"/>
      </w:tblGrid>
      <w:tr w:rsidR="00837E2E">
        <w:trPr>
          <w:trHeight w:val="410"/>
        </w:trPr>
        <w:tc>
          <w:tcPr>
            <w:tcW w:w="15072" w:type="dxa"/>
          </w:tcPr>
          <w:p w:rsidR="00837E2E" w:rsidRPr="00983AB4" w:rsidRDefault="00EE3A43" w:rsidP="00983AB4">
            <w:pPr>
              <w:spacing w:before="50"/>
              <w:jc w:val="both"/>
            </w:pPr>
            <w:r>
              <w:rPr>
                <w:b/>
                <w:sz w:val="24"/>
              </w:rPr>
              <w:lastRenderedPageBreak/>
              <w:t>4.1.Психолого-педагогические</w:t>
            </w:r>
            <w:r>
              <w:rPr>
                <w:b/>
                <w:spacing w:val="-4"/>
                <w:sz w:val="24"/>
              </w:rPr>
              <w:t xml:space="preserve"> </w:t>
            </w:r>
            <w:r>
              <w:rPr>
                <w:b/>
                <w:sz w:val="24"/>
              </w:rPr>
              <w:t>условия</w:t>
            </w:r>
            <w:r>
              <w:rPr>
                <w:b/>
                <w:spacing w:val="-3"/>
                <w:sz w:val="24"/>
              </w:rPr>
              <w:t xml:space="preserve"> </w:t>
            </w:r>
            <w:r>
              <w:rPr>
                <w:b/>
                <w:sz w:val="24"/>
              </w:rPr>
              <w:t>реализации</w:t>
            </w:r>
            <w:r>
              <w:rPr>
                <w:b/>
                <w:spacing w:val="-4"/>
                <w:sz w:val="24"/>
              </w:rPr>
              <w:t xml:space="preserve"> </w:t>
            </w:r>
            <w:r>
              <w:rPr>
                <w:b/>
                <w:sz w:val="24"/>
              </w:rPr>
              <w:t>программы</w:t>
            </w:r>
            <w:r w:rsidR="00983AB4">
              <w:rPr>
                <w:b/>
                <w:sz w:val="24"/>
              </w:rPr>
              <w:t xml:space="preserve"> </w:t>
            </w:r>
            <w:r w:rsidR="00983AB4">
              <w:rPr>
                <w:color w:val="000000"/>
                <w:sz w:val="24"/>
                <w:szCs w:val="24"/>
              </w:rPr>
              <w:t xml:space="preserve">     п. 30. ФОП ДО.</w:t>
            </w:r>
          </w:p>
        </w:tc>
      </w:tr>
      <w:tr w:rsidR="00837E2E">
        <w:trPr>
          <w:trHeight w:val="386"/>
        </w:trPr>
        <w:tc>
          <w:tcPr>
            <w:tcW w:w="15072" w:type="dxa"/>
          </w:tcPr>
          <w:p w:rsidR="00837E2E" w:rsidRDefault="00EE3A43">
            <w:pPr>
              <w:pStyle w:val="TableParagraph"/>
              <w:spacing w:before="47"/>
              <w:ind w:left="54"/>
              <w:rPr>
                <w:b/>
                <w:sz w:val="24"/>
              </w:rPr>
            </w:pPr>
            <w:r>
              <w:rPr>
                <w:sz w:val="24"/>
              </w:rPr>
              <w:t>Для</w:t>
            </w:r>
            <w:r>
              <w:rPr>
                <w:spacing w:val="-3"/>
                <w:sz w:val="24"/>
              </w:rPr>
              <w:t xml:space="preserve"> </w:t>
            </w:r>
            <w:r>
              <w:rPr>
                <w:sz w:val="24"/>
              </w:rPr>
              <w:t>успешной</w:t>
            </w:r>
            <w:r>
              <w:rPr>
                <w:spacing w:val="-3"/>
                <w:sz w:val="24"/>
              </w:rPr>
              <w:t xml:space="preserve"> </w:t>
            </w:r>
            <w:r>
              <w:rPr>
                <w:sz w:val="24"/>
              </w:rPr>
              <w:t>реализации</w:t>
            </w:r>
            <w:r>
              <w:rPr>
                <w:spacing w:val="-3"/>
                <w:sz w:val="24"/>
              </w:rPr>
              <w:t xml:space="preserve"> </w:t>
            </w:r>
            <w:r>
              <w:rPr>
                <w:sz w:val="24"/>
              </w:rPr>
              <w:t>Программы</w:t>
            </w:r>
            <w:r>
              <w:rPr>
                <w:spacing w:val="-3"/>
                <w:sz w:val="24"/>
              </w:rPr>
              <w:t xml:space="preserve"> </w:t>
            </w:r>
            <w:r>
              <w:rPr>
                <w:sz w:val="24"/>
              </w:rPr>
              <w:t>должны</w:t>
            </w:r>
            <w:r>
              <w:rPr>
                <w:spacing w:val="-3"/>
                <w:sz w:val="24"/>
              </w:rPr>
              <w:t xml:space="preserve"> </w:t>
            </w:r>
            <w:r>
              <w:rPr>
                <w:sz w:val="24"/>
              </w:rPr>
              <w:t>быть</w:t>
            </w:r>
            <w:r>
              <w:rPr>
                <w:spacing w:val="-3"/>
                <w:sz w:val="24"/>
              </w:rPr>
              <w:t xml:space="preserve"> </w:t>
            </w:r>
            <w:r>
              <w:rPr>
                <w:sz w:val="24"/>
              </w:rPr>
              <w:t xml:space="preserve">обеспечены </w:t>
            </w:r>
            <w:r>
              <w:rPr>
                <w:b/>
                <w:sz w:val="24"/>
              </w:rPr>
              <w:t>следующие</w:t>
            </w:r>
            <w:r>
              <w:rPr>
                <w:b/>
                <w:spacing w:val="-4"/>
                <w:sz w:val="24"/>
              </w:rPr>
              <w:t xml:space="preserve"> </w:t>
            </w:r>
            <w:r>
              <w:rPr>
                <w:b/>
                <w:sz w:val="24"/>
              </w:rPr>
              <w:t>психолого-педагогические</w:t>
            </w:r>
            <w:r>
              <w:rPr>
                <w:b/>
                <w:spacing w:val="-3"/>
                <w:sz w:val="24"/>
              </w:rPr>
              <w:t xml:space="preserve"> </w:t>
            </w:r>
            <w:r>
              <w:rPr>
                <w:b/>
                <w:sz w:val="24"/>
              </w:rPr>
              <w:t>условия:</w:t>
            </w:r>
          </w:p>
        </w:tc>
      </w:tr>
      <w:tr w:rsidR="00837E2E">
        <w:trPr>
          <w:trHeight w:val="9509"/>
        </w:trPr>
        <w:tc>
          <w:tcPr>
            <w:tcW w:w="15072" w:type="dxa"/>
          </w:tcPr>
          <w:p w:rsidR="00837E2E" w:rsidRDefault="00EE3A43">
            <w:pPr>
              <w:pStyle w:val="TableParagraph"/>
              <w:numPr>
                <w:ilvl w:val="0"/>
                <w:numId w:val="21"/>
              </w:numPr>
              <w:tabs>
                <w:tab w:val="left" w:pos="480"/>
              </w:tabs>
              <w:spacing w:before="48"/>
              <w:ind w:right="43"/>
              <w:jc w:val="both"/>
              <w:rPr>
                <w:sz w:val="24"/>
              </w:rPr>
            </w:pPr>
            <w:r>
              <w:rPr>
                <w:sz w:val="24"/>
              </w:rPr>
              <w:t>признание детства как уникального периода в становлении человека, понимание неповторимости личности каждого ребенка, принятие</w:t>
            </w:r>
            <w:r>
              <w:rPr>
                <w:spacing w:val="1"/>
                <w:sz w:val="24"/>
              </w:rPr>
              <w:t xml:space="preserve"> </w:t>
            </w:r>
            <w:r>
              <w:rPr>
                <w:sz w:val="24"/>
              </w:rPr>
              <w:t>воспитанника таким, какой он есть, со всеми его индивидуальными проявлениями; проявление уважения к развивающейся личности, как</w:t>
            </w:r>
            <w:r>
              <w:rPr>
                <w:spacing w:val="1"/>
                <w:sz w:val="24"/>
              </w:rPr>
              <w:t xml:space="preserve"> </w:t>
            </w:r>
            <w:r>
              <w:rPr>
                <w:sz w:val="24"/>
              </w:rPr>
              <w:t>высшей</w:t>
            </w:r>
            <w:r>
              <w:rPr>
                <w:spacing w:val="-1"/>
                <w:sz w:val="24"/>
              </w:rPr>
              <w:t xml:space="preserve"> </w:t>
            </w:r>
            <w:r>
              <w:rPr>
                <w:sz w:val="24"/>
              </w:rPr>
              <w:t>ценности,</w:t>
            </w:r>
            <w:r>
              <w:rPr>
                <w:spacing w:val="-1"/>
                <w:sz w:val="24"/>
              </w:rPr>
              <w:t xml:space="preserve"> </w:t>
            </w:r>
            <w:r>
              <w:rPr>
                <w:sz w:val="24"/>
              </w:rPr>
              <w:t>поддержка</w:t>
            </w:r>
            <w:r>
              <w:rPr>
                <w:spacing w:val="1"/>
                <w:sz w:val="24"/>
              </w:rPr>
              <w:t xml:space="preserve"> </w:t>
            </w:r>
            <w:r>
              <w:rPr>
                <w:sz w:val="24"/>
              </w:rPr>
              <w:t>уверенности в</w:t>
            </w:r>
            <w:r>
              <w:rPr>
                <w:spacing w:val="-2"/>
                <w:sz w:val="24"/>
              </w:rPr>
              <w:t xml:space="preserve"> </w:t>
            </w:r>
            <w:r>
              <w:rPr>
                <w:sz w:val="24"/>
              </w:rPr>
              <w:t>собственных</w:t>
            </w:r>
            <w:r>
              <w:rPr>
                <w:spacing w:val="1"/>
                <w:sz w:val="24"/>
              </w:rPr>
              <w:t xml:space="preserve"> </w:t>
            </w:r>
            <w:r>
              <w:rPr>
                <w:sz w:val="24"/>
              </w:rPr>
              <w:t>возможностях</w:t>
            </w:r>
            <w:r>
              <w:rPr>
                <w:spacing w:val="1"/>
                <w:sz w:val="24"/>
              </w:rPr>
              <w:t xml:space="preserve"> </w:t>
            </w:r>
            <w:r>
              <w:rPr>
                <w:sz w:val="24"/>
              </w:rPr>
              <w:t>и способностях</w:t>
            </w:r>
            <w:r>
              <w:rPr>
                <w:spacing w:val="3"/>
                <w:sz w:val="24"/>
              </w:rPr>
              <w:t xml:space="preserve"> </w:t>
            </w:r>
            <w:r>
              <w:rPr>
                <w:sz w:val="24"/>
              </w:rPr>
              <w:t>у</w:t>
            </w:r>
            <w:r>
              <w:rPr>
                <w:spacing w:val="-9"/>
                <w:sz w:val="24"/>
              </w:rPr>
              <w:t xml:space="preserve"> </w:t>
            </w:r>
            <w:r>
              <w:rPr>
                <w:sz w:val="24"/>
              </w:rPr>
              <w:t>каждого воспитанника;</w:t>
            </w:r>
          </w:p>
          <w:p w:rsidR="00837E2E" w:rsidRDefault="00EE3A43">
            <w:pPr>
              <w:pStyle w:val="TableParagraph"/>
              <w:numPr>
                <w:ilvl w:val="0"/>
                <w:numId w:val="21"/>
              </w:numPr>
              <w:tabs>
                <w:tab w:val="left" w:pos="480"/>
              </w:tabs>
              <w:spacing w:before="1"/>
              <w:ind w:right="43"/>
              <w:jc w:val="both"/>
              <w:rPr>
                <w:sz w:val="24"/>
              </w:rPr>
            </w:pPr>
            <w:r>
              <w:rPr>
                <w:sz w:val="24"/>
              </w:rPr>
              <w:t>решение</w:t>
            </w:r>
            <w:r>
              <w:rPr>
                <w:spacing w:val="1"/>
                <w:sz w:val="24"/>
              </w:rPr>
              <w:t xml:space="preserve"> </w:t>
            </w:r>
            <w:r>
              <w:rPr>
                <w:sz w:val="24"/>
              </w:rPr>
              <w:t>образовательных</w:t>
            </w:r>
            <w:r>
              <w:rPr>
                <w:spacing w:val="1"/>
                <w:sz w:val="24"/>
              </w:rPr>
              <w:t xml:space="preserve"> </w:t>
            </w:r>
            <w:r>
              <w:rPr>
                <w:sz w:val="24"/>
              </w:rPr>
              <w:t>задач</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как</w:t>
            </w:r>
            <w:r>
              <w:rPr>
                <w:spacing w:val="1"/>
                <w:sz w:val="24"/>
              </w:rPr>
              <w:t xml:space="preserve"> </w:t>
            </w:r>
            <w:r>
              <w:rPr>
                <w:sz w:val="24"/>
              </w:rPr>
              <w:t>новых</w:t>
            </w:r>
            <w:r>
              <w:rPr>
                <w:spacing w:val="1"/>
                <w:sz w:val="24"/>
              </w:rPr>
              <w:t xml:space="preserve"> </w:t>
            </w:r>
            <w:r>
              <w:rPr>
                <w:sz w:val="24"/>
              </w:rPr>
              <w:t>форм</w:t>
            </w:r>
            <w:r>
              <w:rPr>
                <w:spacing w:val="1"/>
                <w:sz w:val="24"/>
              </w:rPr>
              <w:t xml:space="preserve"> </w:t>
            </w:r>
            <w:r>
              <w:rPr>
                <w:sz w:val="24"/>
              </w:rPr>
              <w:t>организации</w:t>
            </w:r>
            <w:r>
              <w:rPr>
                <w:spacing w:val="1"/>
                <w:sz w:val="24"/>
              </w:rPr>
              <w:t xml:space="preserve"> </w:t>
            </w:r>
            <w:r>
              <w:rPr>
                <w:sz w:val="24"/>
              </w:rPr>
              <w:t>процесса</w:t>
            </w:r>
            <w:r>
              <w:rPr>
                <w:spacing w:val="1"/>
                <w:sz w:val="24"/>
              </w:rPr>
              <w:t xml:space="preserve"> </w:t>
            </w:r>
            <w:r>
              <w:rPr>
                <w:sz w:val="24"/>
              </w:rPr>
              <w:t>образования</w:t>
            </w:r>
            <w:r>
              <w:rPr>
                <w:spacing w:val="1"/>
                <w:sz w:val="24"/>
              </w:rPr>
              <w:t xml:space="preserve"> </w:t>
            </w:r>
            <w:r>
              <w:rPr>
                <w:sz w:val="24"/>
              </w:rPr>
              <w:t>(проектная</w:t>
            </w:r>
            <w:r>
              <w:rPr>
                <w:spacing w:val="1"/>
                <w:sz w:val="24"/>
              </w:rPr>
              <w:t xml:space="preserve"> </w:t>
            </w:r>
            <w:r>
              <w:rPr>
                <w:sz w:val="24"/>
              </w:rPr>
              <w:t>деятельность,</w:t>
            </w:r>
            <w:r>
              <w:rPr>
                <w:spacing w:val="1"/>
                <w:sz w:val="24"/>
              </w:rPr>
              <w:t xml:space="preserve"> </w:t>
            </w:r>
            <w:r>
              <w:rPr>
                <w:sz w:val="24"/>
              </w:rPr>
              <w:t>образовательная ситуация, образовательное событие, обогащенные игры детей в центрах активности, проблемно-обучающие ситуации в</w:t>
            </w:r>
            <w:r>
              <w:rPr>
                <w:spacing w:val="1"/>
                <w:sz w:val="24"/>
              </w:rPr>
              <w:t xml:space="preserve"> </w:t>
            </w:r>
            <w:r>
              <w:rPr>
                <w:sz w:val="24"/>
              </w:rPr>
              <w:t>рамках интеграции образовательных областей и др.), так и традиционных (фронтальные, подгрупповые, индивидуальные занятий. При этом</w:t>
            </w:r>
            <w:r>
              <w:rPr>
                <w:spacing w:val="1"/>
                <w:sz w:val="24"/>
              </w:rPr>
              <w:t xml:space="preserve"> </w:t>
            </w:r>
            <w:r>
              <w:rPr>
                <w:sz w:val="24"/>
              </w:rPr>
              <w:t>занятие</w:t>
            </w:r>
            <w:r>
              <w:rPr>
                <w:spacing w:val="-2"/>
                <w:sz w:val="24"/>
              </w:rPr>
              <w:t xml:space="preserve"> </w:t>
            </w:r>
            <w:r>
              <w:rPr>
                <w:sz w:val="24"/>
              </w:rPr>
              <w:t>рассматривается как дело,</w:t>
            </w:r>
            <w:r>
              <w:rPr>
                <w:spacing w:val="-1"/>
                <w:sz w:val="24"/>
              </w:rPr>
              <w:t xml:space="preserve"> </w:t>
            </w:r>
            <w:r>
              <w:rPr>
                <w:sz w:val="24"/>
              </w:rPr>
              <w:t>занимательное</w:t>
            </w:r>
            <w:r>
              <w:rPr>
                <w:spacing w:val="-2"/>
                <w:sz w:val="24"/>
              </w:rPr>
              <w:t xml:space="preserve"> </w:t>
            </w:r>
            <w:r>
              <w:rPr>
                <w:sz w:val="24"/>
              </w:rPr>
              <w:t>и интересное</w:t>
            </w:r>
            <w:r>
              <w:rPr>
                <w:spacing w:val="-1"/>
                <w:sz w:val="24"/>
              </w:rPr>
              <w:t xml:space="preserve"> </w:t>
            </w:r>
            <w:r>
              <w:rPr>
                <w:sz w:val="24"/>
              </w:rPr>
              <w:t>детям, развивающее</w:t>
            </w:r>
            <w:r>
              <w:rPr>
                <w:spacing w:val="-2"/>
                <w:sz w:val="24"/>
              </w:rPr>
              <w:t xml:space="preserve"> </w:t>
            </w:r>
            <w:r>
              <w:rPr>
                <w:sz w:val="24"/>
              </w:rPr>
              <w:t>их;</w:t>
            </w:r>
          </w:p>
          <w:p w:rsidR="00837E2E" w:rsidRDefault="00EE3A43">
            <w:pPr>
              <w:pStyle w:val="TableParagraph"/>
              <w:numPr>
                <w:ilvl w:val="0"/>
                <w:numId w:val="21"/>
              </w:numPr>
              <w:tabs>
                <w:tab w:val="left" w:pos="480"/>
              </w:tabs>
              <w:ind w:right="42"/>
              <w:jc w:val="both"/>
              <w:rPr>
                <w:sz w:val="24"/>
              </w:rPr>
            </w:pPr>
            <w:r>
              <w:rPr>
                <w:sz w:val="24"/>
              </w:rPr>
              <w:t>деятельность, направленная на освоение детьми одной или нескольких образовательных областей, или их интеграцию с использованием</w:t>
            </w:r>
            <w:r>
              <w:rPr>
                <w:spacing w:val="1"/>
                <w:sz w:val="24"/>
              </w:rPr>
              <w:t xml:space="preserve"> </w:t>
            </w:r>
            <w:r>
              <w:rPr>
                <w:sz w:val="24"/>
              </w:rPr>
              <w:t>разнообразных</w:t>
            </w:r>
            <w:r>
              <w:rPr>
                <w:spacing w:val="-2"/>
                <w:sz w:val="24"/>
              </w:rPr>
              <w:t xml:space="preserve"> </w:t>
            </w:r>
            <w:r>
              <w:rPr>
                <w:sz w:val="24"/>
              </w:rPr>
              <w:t>педагогически</w:t>
            </w:r>
            <w:r>
              <w:rPr>
                <w:spacing w:val="-1"/>
                <w:sz w:val="24"/>
              </w:rPr>
              <w:t xml:space="preserve"> </w:t>
            </w:r>
            <w:r>
              <w:rPr>
                <w:sz w:val="24"/>
              </w:rPr>
              <w:t>обоснованных</w:t>
            </w:r>
            <w:r>
              <w:rPr>
                <w:spacing w:val="-1"/>
                <w:sz w:val="24"/>
              </w:rPr>
              <w:t xml:space="preserve"> </w:t>
            </w:r>
            <w:r>
              <w:rPr>
                <w:sz w:val="24"/>
              </w:rPr>
              <w:t>форм</w:t>
            </w:r>
            <w:r>
              <w:rPr>
                <w:spacing w:val="-1"/>
                <w:sz w:val="24"/>
              </w:rPr>
              <w:t xml:space="preserve"> </w:t>
            </w:r>
            <w:r>
              <w:rPr>
                <w:sz w:val="24"/>
              </w:rPr>
              <w:t>и методов</w:t>
            </w:r>
            <w:r>
              <w:rPr>
                <w:spacing w:val="-1"/>
                <w:sz w:val="24"/>
              </w:rPr>
              <w:t xml:space="preserve"> </w:t>
            </w:r>
            <w:r>
              <w:rPr>
                <w:sz w:val="24"/>
              </w:rPr>
              <w:t>работы,</w:t>
            </w:r>
            <w:r>
              <w:rPr>
                <w:spacing w:val="-1"/>
                <w:sz w:val="24"/>
              </w:rPr>
              <w:t xml:space="preserve"> </w:t>
            </w:r>
            <w:r>
              <w:rPr>
                <w:sz w:val="24"/>
              </w:rPr>
              <w:t>выбор</w:t>
            </w:r>
            <w:r>
              <w:rPr>
                <w:spacing w:val="-1"/>
                <w:sz w:val="24"/>
              </w:rPr>
              <w:t xml:space="preserve"> </w:t>
            </w:r>
            <w:r>
              <w:rPr>
                <w:sz w:val="24"/>
              </w:rPr>
              <w:t>которых осуществляется педагогом;</w:t>
            </w:r>
          </w:p>
          <w:p w:rsidR="00837E2E" w:rsidRDefault="00EE3A43">
            <w:pPr>
              <w:pStyle w:val="TableParagraph"/>
              <w:numPr>
                <w:ilvl w:val="0"/>
                <w:numId w:val="21"/>
              </w:numPr>
              <w:tabs>
                <w:tab w:val="left" w:pos="480"/>
              </w:tabs>
              <w:spacing w:before="1"/>
              <w:ind w:right="43"/>
              <w:jc w:val="both"/>
              <w:rPr>
                <w:sz w:val="24"/>
              </w:rPr>
            </w:pPr>
            <w:r>
              <w:rPr>
                <w:sz w:val="24"/>
              </w:rPr>
              <w:t>обеспечение преемственности содержания и форм организации образовательного процесса в ДОО, в том числе дошкольного и начального</w:t>
            </w:r>
            <w:r>
              <w:rPr>
                <w:spacing w:val="1"/>
                <w:sz w:val="24"/>
              </w:rPr>
              <w:t xml:space="preserve"> </w:t>
            </w:r>
            <w:r>
              <w:rPr>
                <w:spacing w:val="-1"/>
                <w:sz w:val="24"/>
              </w:rPr>
              <w:t>общего</w:t>
            </w:r>
            <w:r>
              <w:rPr>
                <w:spacing w:val="-10"/>
                <w:sz w:val="24"/>
              </w:rPr>
              <w:t xml:space="preserve"> </w:t>
            </w:r>
            <w:r>
              <w:rPr>
                <w:spacing w:val="-1"/>
                <w:sz w:val="24"/>
              </w:rPr>
              <w:t>уровней</w:t>
            </w:r>
            <w:r>
              <w:rPr>
                <w:spacing w:val="-11"/>
                <w:sz w:val="24"/>
              </w:rPr>
              <w:t xml:space="preserve"> </w:t>
            </w:r>
            <w:r>
              <w:rPr>
                <w:spacing w:val="-1"/>
                <w:sz w:val="24"/>
              </w:rPr>
              <w:t>образования</w:t>
            </w:r>
            <w:r>
              <w:rPr>
                <w:spacing w:val="-12"/>
                <w:sz w:val="24"/>
              </w:rPr>
              <w:t xml:space="preserve"> </w:t>
            </w:r>
            <w:r>
              <w:rPr>
                <w:spacing w:val="-1"/>
                <w:sz w:val="24"/>
              </w:rPr>
              <w:t>(опора</w:t>
            </w:r>
            <w:r>
              <w:rPr>
                <w:spacing w:val="-14"/>
                <w:sz w:val="24"/>
              </w:rPr>
              <w:t xml:space="preserve"> </w:t>
            </w:r>
            <w:r>
              <w:rPr>
                <w:spacing w:val="-1"/>
                <w:sz w:val="24"/>
              </w:rPr>
              <w:t>на</w:t>
            </w:r>
            <w:r>
              <w:rPr>
                <w:spacing w:val="-13"/>
                <w:sz w:val="24"/>
              </w:rPr>
              <w:t xml:space="preserve"> </w:t>
            </w:r>
            <w:r>
              <w:rPr>
                <w:spacing w:val="-1"/>
                <w:sz w:val="24"/>
              </w:rPr>
              <w:t>опыт</w:t>
            </w:r>
            <w:r>
              <w:rPr>
                <w:spacing w:val="-14"/>
                <w:sz w:val="24"/>
              </w:rPr>
              <w:t xml:space="preserve"> </w:t>
            </w:r>
            <w:r>
              <w:rPr>
                <w:spacing w:val="-1"/>
                <w:sz w:val="24"/>
              </w:rPr>
              <w:t>детей,</w:t>
            </w:r>
            <w:r>
              <w:rPr>
                <w:spacing w:val="-12"/>
                <w:sz w:val="24"/>
              </w:rPr>
              <w:t xml:space="preserve"> </w:t>
            </w:r>
            <w:r>
              <w:rPr>
                <w:spacing w:val="-1"/>
                <w:sz w:val="24"/>
              </w:rPr>
              <w:t>накопленный</w:t>
            </w:r>
            <w:r>
              <w:rPr>
                <w:spacing w:val="-13"/>
                <w:sz w:val="24"/>
              </w:rPr>
              <w:t xml:space="preserve"> </w:t>
            </w:r>
            <w:r>
              <w:rPr>
                <w:sz w:val="24"/>
              </w:rPr>
              <w:t>на</w:t>
            </w:r>
            <w:r>
              <w:rPr>
                <w:spacing w:val="-13"/>
                <w:sz w:val="24"/>
              </w:rPr>
              <w:t xml:space="preserve"> </w:t>
            </w:r>
            <w:r>
              <w:rPr>
                <w:sz w:val="24"/>
              </w:rPr>
              <w:t>предыдущих</w:t>
            </w:r>
            <w:r>
              <w:rPr>
                <w:spacing w:val="-9"/>
                <w:sz w:val="24"/>
              </w:rPr>
              <w:t xml:space="preserve"> </w:t>
            </w:r>
            <w:r>
              <w:rPr>
                <w:sz w:val="24"/>
              </w:rPr>
              <w:t>этапах</w:t>
            </w:r>
            <w:r>
              <w:rPr>
                <w:spacing w:val="-10"/>
                <w:sz w:val="24"/>
              </w:rPr>
              <w:t xml:space="preserve"> </w:t>
            </w:r>
            <w:r>
              <w:rPr>
                <w:sz w:val="24"/>
              </w:rPr>
              <w:t>развития,</w:t>
            </w:r>
            <w:r>
              <w:rPr>
                <w:spacing w:val="-14"/>
                <w:sz w:val="24"/>
              </w:rPr>
              <w:t xml:space="preserve"> </w:t>
            </w:r>
            <w:r>
              <w:rPr>
                <w:sz w:val="24"/>
              </w:rPr>
              <w:t>изменение</w:t>
            </w:r>
            <w:r>
              <w:rPr>
                <w:spacing w:val="-13"/>
                <w:sz w:val="24"/>
              </w:rPr>
              <w:t xml:space="preserve"> </w:t>
            </w:r>
            <w:r>
              <w:rPr>
                <w:sz w:val="24"/>
              </w:rPr>
              <w:t>форм</w:t>
            </w:r>
            <w:r>
              <w:rPr>
                <w:spacing w:val="-14"/>
                <w:sz w:val="24"/>
              </w:rPr>
              <w:t xml:space="preserve"> </w:t>
            </w:r>
            <w:r>
              <w:rPr>
                <w:sz w:val="24"/>
              </w:rPr>
              <w:t>и</w:t>
            </w:r>
            <w:r>
              <w:rPr>
                <w:spacing w:val="-14"/>
                <w:sz w:val="24"/>
              </w:rPr>
              <w:t xml:space="preserve"> </w:t>
            </w:r>
            <w:r>
              <w:rPr>
                <w:sz w:val="24"/>
              </w:rPr>
              <w:t>методов</w:t>
            </w:r>
            <w:r>
              <w:rPr>
                <w:spacing w:val="-12"/>
                <w:sz w:val="24"/>
              </w:rPr>
              <w:t xml:space="preserve"> </w:t>
            </w:r>
            <w:r>
              <w:rPr>
                <w:sz w:val="24"/>
              </w:rPr>
              <w:t>образовательной</w:t>
            </w:r>
            <w:r>
              <w:rPr>
                <w:spacing w:val="-58"/>
                <w:sz w:val="24"/>
              </w:rPr>
              <w:t xml:space="preserve"> </w:t>
            </w:r>
            <w:r>
              <w:rPr>
                <w:sz w:val="24"/>
              </w:rPr>
              <w:t>работы,</w:t>
            </w:r>
            <w:r>
              <w:rPr>
                <w:spacing w:val="-1"/>
                <w:sz w:val="24"/>
              </w:rPr>
              <w:t xml:space="preserve"> </w:t>
            </w:r>
            <w:r>
              <w:rPr>
                <w:sz w:val="24"/>
              </w:rPr>
              <w:t>ориентация</w:t>
            </w:r>
            <w:r>
              <w:rPr>
                <w:spacing w:val="-3"/>
                <w:sz w:val="24"/>
              </w:rPr>
              <w:t xml:space="preserve"> </w:t>
            </w:r>
            <w:r>
              <w:rPr>
                <w:sz w:val="24"/>
              </w:rPr>
              <w:t>на</w:t>
            </w:r>
            <w:r>
              <w:rPr>
                <w:spacing w:val="-2"/>
                <w:sz w:val="24"/>
              </w:rPr>
              <w:t xml:space="preserve"> </w:t>
            </w:r>
            <w:r>
              <w:rPr>
                <w:sz w:val="24"/>
              </w:rPr>
              <w:t>стратегический приоритет</w:t>
            </w:r>
            <w:r>
              <w:rPr>
                <w:spacing w:val="-1"/>
                <w:sz w:val="24"/>
              </w:rPr>
              <w:t xml:space="preserve"> </w:t>
            </w:r>
            <w:r>
              <w:rPr>
                <w:sz w:val="24"/>
              </w:rPr>
              <w:t>непрерывного образования</w:t>
            </w:r>
            <w:r>
              <w:rPr>
                <w:spacing w:val="-1"/>
                <w:sz w:val="24"/>
              </w:rPr>
              <w:t xml:space="preserve"> </w:t>
            </w:r>
            <w:r>
              <w:rPr>
                <w:sz w:val="24"/>
              </w:rPr>
              <w:t>‒ формирование</w:t>
            </w:r>
            <w:r>
              <w:rPr>
                <w:spacing w:val="-3"/>
                <w:sz w:val="24"/>
              </w:rPr>
              <w:t xml:space="preserve"> </w:t>
            </w:r>
            <w:r>
              <w:rPr>
                <w:sz w:val="24"/>
              </w:rPr>
              <w:t>умения</w:t>
            </w:r>
            <w:r>
              <w:rPr>
                <w:spacing w:val="2"/>
                <w:sz w:val="24"/>
              </w:rPr>
              <w:t xml:space="preserve"> </w:t>
            </w:r>
            <w:r>
              <w:rPr>
                <w:sz w:val="24"/>
              </w:rPr>
              <w:t>учиться);</w:t>
            </w:r>
          </w:p>
          <w:p w:rsidR="00837E2E" w:rsidRDefault="00EE3A43">
            <w:pPr>
              <w:pStyle w:val="TableParagraph"/>
              <w:numPr>
                <w:ilvl w:val="0"/>
                <w:numId w:val="21"/>
              </w:numPr>
              <w:tabs>
                <w:tab w:val="left" w:pos="480"/>
              </w:tabs>
              <w:ind w:right="45"/>
              <w:jc w:val="both"/>
              <w:rPr>
                <w:sz w:val="24"/>
              </w:rPr>
            </w:pPr>
            <w:r>
              <w:rPr>
                <w:spacing w:val="-1"/>
                <w:sz w:val="24"/>
              </w:rPr>
              <w:t>учет</w:t>
            </w:r>
            <w:r>
              <w:rPr>
                <w:spacing w:val="-11"/>
                <w:sz w:val="24"/>
              </w:rPr>
              <w:t xml:space="preserve"> </w:t>
            </w:r>
            <w:r>
              <w:rPr>
                <w:spacing w:val="-1"/>
                <w:sz w:val="24"/>
              </w:rPr>
              <w:t>специфики</w:t>
            </w:r>
            <w:r>
              <w:rPr>
                <w:spacing w:val="-13"/>
                <w:sz w:val="24"/>
              </w:rPr>
              <w:t xml:space="preserve"> </w:t>
            </w:r>
            <w:r>
              <w:rPr>
                <w:spacing w:val="-1"/>
                <w:sz w:val="24"/>
              </w:rPr>
              <w:t>возрастного</w:t>
            </w:r>
            <w:r>
              <w:rPr>
                <w:spacing w:val="-13"/>
                <w:sz w:val="24"/>
              </w:rPr>
              <w:t xml:space="preserve"> </w:t>
            </w:r>
            <w:r>
              <w:rPr>
                <w:sz w:val="24"/>
              </w:rPr>
              <w:t>и</w:t>
            </w:r>
            <w:r>
              <w:rPr>
                <w:spacing w:val="-14"/>
                <w:sz w:val="24"/>
              </w:rPr>
              <w:t xml:space="preserve"> </w:t>
            </w:r>
            <w:r>
              <w:rPr>
                <w:sz w:val="24"/>
              </w:rPr>
              <w:t>индивидуального</w:t>
            </w:r>
            <w:r>
              <w:rPr>
                <w:spacing w:val="-13"/>
                <w:sz w:val="24"/>
              </w:rPr>
              <w:t xml:space="preserve"> </w:t>
            </w:r>
            <w:r>
              <w:rPr>
                <w:sz w:val="24"/>
              </w:rPr>
              <w:t>психофизического</w:t>
            </w:r>
            <w:r>
              <w:rPr>
                <w:spacing w:val="-13"/>
                <w:sz w:val="24"/>
              </w:rPr>
              <w:t xml:space="preserve"> </w:t>
            </w:r>
            <w:r>
              <w:rPr>
                <w:sz w:val="24"/>
              </w:rPr>
              <w:t>развития</w:t>
            </w:r>
            <w:r>
              <w:rPr>
                <w:spacing w:val="-13"/>
                <w:sz w:val="24"/>
              </w:rPr>
              <w:t xml:space="preserve"> </w:t>
            </w:r>
            <w:r>
              <w:rPr>
                <w:sz w:val="24"/>
              </w:rPr>
              <w:t>обучающихся</w:t>
            </w:r>
            <w:r>
              <w:rPr>
                <w:spacing w:val="-13"/>
                <w:sz w:val="24"/>
              </w:rPr>
              <w:t xml:space="preserve"> </w:t>
            </w:r>
            <w:r>
              <w:rPr>
                <w:sz w:val="24"/>
              </w:rPr>
              <w:t>(использование</w:t>
            </w:r>
            <w:r>
              <w:rPr>
                <w:spacing w:val="-15"/>
                <w:sz w:val="24"/>
              </w:rPr>
              <w:t xml:space="preserve"> </w:t>
            </w:r>
            <w:r>
              <w:rPr>
                <w:sz w:val="24"/>
              </w:rPr>
              <w:t>форм</w:t>
            </w:r>
            <w:r>
              <w:rPr>
                <w:spacing w:val="-14"/>
                <w:sz w:val="24"/>
              </w:rPr>
              <w:t xml:space="preserve"> </w:t>
            </w:r>
            <w:r>
              <w:rPr>
                <w:sz w:val="24"/>
              </w:rPr>
              <w:t>и</w:t>
            </w:r>
            <w:r>
              <w:rPr>
                <w:spacing w:val="-13"/>
                <w:sz w:val="24"/>
              </w:rPr>
              <w:t xml:space="preserve"> </w:t>
            </w:r>
            <w:r>
              <w:rPr>
                <w:sz w:val="24"/>
              </w:rPr>
              <w:t>методов,</w:t>
            </w:r>
            <w:r>
              <w:rPr>
                <w:spacing w:val="-14"/>
                <w:sz w:val="24"/>
              </w:rPr>
              <w:t xml:space="preserve"> </w:t>
            </w:r>
            <w:r>
              <w:rPr>
                <w:sz w:val="24"/>
              </w:rPr>
              <w:t>соответствующих</w:t>
            </w:r>
            <w:r>
              <w:rPr>
                <w:spacing w:val="-58"/>
                <w:sz w:val="24"/>
              </w:rPr>
              <w:t xml:space="preserve"> </w:t>
            </w:r>
            <w:r>
              <w:rPr>
                <w:sz w:val="24"/>
              </w:rPr>
              <w:t>возрастным</w:t>
            </w:r>
            <w:r>
              <w:rPr>
                <w:spacing w:val="-4"/>
                <w:sz w:val="24"/>
              </w:rPr>
              <w:t xml:space="preserve"> </w:t>
            </w:r>
            <w:r>
              <w:rPr>
                <w:sz w:val="24"/>
              </w:rPr>
              <w:t>особенностям</w:t>
            </w:r>
            <w:r>
              <w:rPr>
                <w:spacing w:val="-1"/>
                <w:sz w:val="24"/>
              </w:rPr>
              <w:t xml:space="preserve"> </w:t>
            </w:r>
            <w:r>
              <w:rPr>
                <w:sz w:val="24"/>
              </w:rPr>
              <w:t>детей;</w:t>
            </w:r>
            <w:r>
              <w:rPr>
                <w:spacing w:val="-2"/>
                <w:sz w:val="24"/>
              </w:rPr>
              <w:t xml:space="preserve"> </w:t>
            </w:r>
            <w:r>
              <w:rPr>
                <w:sz w:val="24"/>
              </w:rPr>
              <w:t>видов</w:t>
            </w:r>
            <w:r>
              <w:rPr>
                <w:spacing w:val="-1"/>
                <w:sz w:val="24"/>
              </w:rPr>
              <w:t xml:space="preserve"> </w:t>
            </w:r>
            <w:r>
              <w:rPr>
                <w:sz w:val="24"/>
              </w:rPr>
              <w:t>деятельности,</w:t>
            </w:r>
            <w:r>
              <w:rPr>
                <w:spacing w:val="-2"/>
                <w:sz w:val="24"/>
              </w:rPr>
              <w:t xml:space="preserve"> </w:t>
            </w:r>
            <w:r>
              <w:rPr>
                <w:sz w:val="24"/>
              </w:rPr>
              <w:t>специфических</w:t>
            </w:r>
            <w:r>
              <w:rPr>
                <w:spacing w:val="-2"/>
                <w:sz w:val="24"/>
              </w:rPr>
              <w:t xml:space="preserve"> </w:t>
            </w:r>
            <w:r>
              <w:rPr>
                <w:sz w:val="24"/>
              </w:rPr>
              <w:t>для</w:t>
            </w:r>
            <w:r>
              <w:rPr>
                <w:spacing w:val="-2"/>
                <w:sz w:val="24"/>
              </w:rPr>
              <w:t xml:space="preserve"> </w:t>
            </w:r>
            <w:r>
              <w:rPr>
                <w:sz w:val="24"/>
              </w:rPr>
              <w:t>каждого</w:t>
            </w:r>
            <w:r>
              <w:rPr>
                <w:spacing w:val="-1"/>
                <w:sz w:val="24"/>
              </w:rPr>
              <w:t xml:space="preserve"> </w:t>
            </w:r>
            <w:r>
              <w:rPr>
                <w:sz w:val="24"/>
              </w:rPr>
              <w:t>возрастного</w:t>
            </w:r>
            <w:r>
              <w:rPr>
                <w:spacing w:val="-2"/>
                <w:sz w:val="24"/>
              </w:rPr>
              <w:t xml:space="preserve"> </w:t>
            </w:r>
            <w:r>
              <w:rPr>
                <w:sz w:val="24"/>
              </w:rPr>
              <w:t>периода,</w:t>
            </w:r>
            <w:r>
              <w:rPr>
                <w:spacing w:val="-1"/>
                <w:sz w:val="24"/>
              </w:rPr>
              <w:t xml:space="preserve"> </w:t>
            </w:r>
            <w:r>
              <w:rPr>
                <w:sz w:val="24"/>
              </w:rPr>
              <w:t>социальной</w:t>
            </w:r>
            <w:r>
              <w:rPr>
                <w:spacing w:val="-4"/>
                <w:sz w:val="24"/>
              </w:rPr>
              <w:t xml:space="preserve"> </w:t>
            </w:r>
            <w:r>
              <w:rPr>
                <w:sz w:val="24"/>
              </w:rPr>
              <w:t>ситуации</w:t>
            </w:r>
            <w:r>
              <w:rPr>
                <w:spacing w:val="-1"/>
                <w:sz w:val="24"/>
              </w:rPr>
              <w:t xml:space="preserve"> </w:t>
            </w:r>
            <w:r>
              <w:rPr>
                <w:sz w:val="24"/>
              </w:rPr>
              <w:t>развития);</w:t>
            </w:r>
          </w:p>
          <w:p w:rsidR="00837E2E" w:rsidRDefault="00EE3A43">
            <w:pPr>
              <w:pStyle w:val="TableParagraph"/>
              <w:numPr>
                <w:ilvl w:val="0"/>
                <w:numId w:val="21"/>
              </w:numPr>
              <w:tabs>
                <w:tab w:val="left" w:pos="480"/>
              </w:tabs>
              <w:spacing w:before="1"/>
              <w:ind w:right="46"/>
              <w:jc w:val="both"/>
              <w:rPr>
                <w:sz w:val="24"/>
              </w:rPr>
            </w:pPr>
            <w:r>
              <w:rPr>
                <w:sz w:val="24"/>
              </w:rPr>
              <w:t>создание развивающей и эмоционально комфортной для ребенка образовательной среды, способствующей</w:t>
            </w:r>
            <w:r>
              <w:rPr>
                <w:spacing w:val="1"/>
                <w:sz w:val="24"/>
              </w:rPr>
              <w:t xml:space="preserve"> </w:t>
            </w:r>
            <w:r>
              <w:rPr>
                <w:sz w:val="24"/>
              </w:rPr>
              <w:t>эмоционально-ценностному,</w:t>
            </w:r>
            <w:r>
              <w:rPr>
                <w:spacing w:val="1"/>
                <w:sz w:val="24"/>
              </w:rPr>
              <w:t xml:space="preserve"> </w:t>
            </w:r>
            <w:r>
              <w:rPr>
                <w:sz w:val="24"/>
              </w:rPr>
              <w:t>социально-личностному,</w:t>
            </w:r>
            <w:r>
              <w:rPr>
                <w:spacing w:val="1"/>
                <w:sz w:val="24"/>
              </w:rPr>
              <w:t xml:space="preserve"> </w:t>
            </w:r>
            <w:r>
              <w:rPr>
                <w:sz w:val="24"/>
              </w:rPr>
              <w:t>познавательному,</w:t>
            </w:r>
            <w:r>
              <w:rPr>
                <w:spacing w:val="1"/>
                <w:sz w:val="24"/>
              </w:rPr>
              <w:t xml:space="preserve"> </w:t>
            </w:r>
            <w:r>
              <w:rPr>
                <w:sz w:val="24"/>
              </w:rPr>
              <w:t>эстетическому</w:t>
            </w:r>
            <w:r>
              <w:rPr>
                <w:spacing w:val="1"/>
                <w:sz w:val="24"/>
              </w:rPr>
              <w:t xml:space="preserve"> </w:t>
            </w:r>
            <w:r>
              <w:rPr>
                <w:sz w:val="24"/>
              </w:rPr>
              <w:t>развитию</w:t>
            </w:r>
            <w:r>
              <w:rPr>
                <w:spacing w:val="1"/>
                <w:sz w:val="24"/>
              </w:rPr>
              <w:t xml:space="preserve"> </w:t>
            </w:r>
            <w:r>
              <w:rPr>
                <w:sz w:val="24"/>
              </w:rPr>
              <w:t>ребенка</w:t>
            </w:r>
            <w:r>
              <w:rPr>
                <w:spacing w:val="1"/>
                <w:sz w:val="24"/>
              </w:rPr>
              <w:t xml:space="preserve"> </w:t>
            </w:r>
            <w:r>
              <w:rPr>
                <w:sz w:val="24"/>
              </w:rPr>
              <w:t>и</w:t>
            </w:r>
            <w:r>
              <w:rPr>
                <w:spacing w:val="1"/>
                <w:sz w:val="24"/>
              </w:rPr>
              <w:t xml:space="preserve"> </w:t>
            </w:r>
            <w:r>
              <w:rPr>
                <w:sz w:val="24"/>
              </w:rPr>
              <w:t>сохранению</w:t>
            </w:r>
            <w:r>
              <w:rPr>
                <w:spacing w:val="1"/>
                <w:sz w:val="24"/>
              </w:rPr>
              <w:t xml:space="preserve"> </w:t>
            </w:r>
            <w:r>
              <w:rPr>
                <w:sz w:val="24"/>
              </w:rPr>
              <w:t>его</w:t>
            </w:r>
            <w:r>
              <w:rPr>
                <w:spacing w:val="1"/>
                <w:sz w:val="24"/>
              </w:rPr>
              <w:t xml:space="preserve"> </w:t>
            </w:r>
            <w:r>
              <w:rPr>
                <w:sz w:val="24"/>
              </w:rPr>
              <w:t>индивидуальности,</w:t>
            </w:r>
            <w:r>
              <w:rPr>
                <w:spacing w:val="1"/>
                <w:sz w:val="24"/>
              </w:rPr>
              <w:t xml:space="preserve"> </w:t>
            </w:r>
            <w:r>
              <w:rPr>
                <w:sz w:val="24"/>
              </w:rPr>
              <w:t>в</w:t>
            </w:r>
            <w:r>
              <w:rPr>
                <w:spacing w:val="1"/>
                <w:sz w:val="24"/>
              </w:rPr>
              <w:t xml:space="preserve"> </w:t>
            </w:r>
            <w:r>
              <w:rPr>
                <w:sz w:val="24"/>
              </w:rPr>
              <w:t>которой</w:t>
            </w:r>
            <w:r>
              <w:rPr>
                <w:spacing w:val="1"/>
                <w:sz w:val="24"/>
              </w:rPr>
              <w:t xml:space="preserve"> </w:t>
            </w:r>
            <w:r>
              <w:rPr>
                <w:sz w:val="24"/>
              </w:rPr>
              <w:t>ребенок</w:t>
            </w:r>
            <w:r>
              <w:rPr>
                <w:spacing w:val="1"/>
                <w:sz w:val="24"/>
              </w:rPr>
              <w:t xml:space="preserve"> </w:t>
            </w:r>
            <w:r>
              <w:rPr>
                <w:sz w:val="24"/>
              </w:rPr>
              <w:t>реализует</w:t>
            </w:r>
            <w:r>
              <w:rPr>
                <w:spacing w:val="-1"/>
                <w:sz w:val="24"/>
              </w:rPr>
              <w:t xml:space="preserve"> </w:t>
            </w:r>
            <w:r>
              <w:rPr>
                <w:sz w:val="24"/>
              </w:rPr>
              <w:t>право</w:t>
            </w:r>
            <w:r>
              <w:rPr>
                <w:spacing w:val="-1"/>
                <w:sz w:val="24"/>
              </w:rPr>
              <w:t xml:space="preserve"> </w:t>
            </w:r>
            <w:r>
              <w:rPr>
                <w:sz w:val="24"/>
              </w:rPr>
              <w:t>на</w:t>
            </w:r>
            <w:r>
              <w:rPr>
                <w:spacing w:val="-1"/>
                <w:sz w:val="24"/>
              </w:rPr>
              <w:t xml:space="preserve"> </w:t>
            </w:r>
            <w:r>
              <w:rPr>
                <w:sz w:val="24"/>
              </w:rPr>
              <w:t>свободу</w:t>
            </w:r>
            <w:r>
              <w:rPr>
                <w:spacing w:val="-5"/>
                <w:sz w:val="24"/>
              </w:rPr>
              <w:t xml:space="preserve"> </w:t>
            </w:r>
            <w:r>
              <w:rPr>
                <w:sz w:val="24"/>
              </w:rPr>
              <w:t>выбора</w:t>
            </w:r>
            <w:r>
              <w:rPr>
                <w:spacing w:val="-1"/>
                <w:sz w:val="24"/>
              </w:rPr>
              <w:t xml:space="preserve"> </w:t>
            </w:r>
            <w:r>
              <w:rPr>
                <w:sz w:val="24"/>
              </w:rPr>
              <w:t>деятельности, партнера, средств</w:t>
            </w:r>
            <w:r>
              <w:rPr>
                <w:spacing w:val="2"/>
                <w:sz w:val="24"/>
              </w:rPr>
              <w:t xml:space="preserve"> </w:t>
            </w:r>
            <w:r>
              <w:rPr>
                <w:sz w:val="24"/>
              </w:rPr>
              <w:t>и пр.;</w:t>
            </w:r>
          </w:p>
          <w:p w:rsidR="00837E2E" w:rsidRDefault="00EE3A43">
            <w:pPr>
              <w:pStyle w:val="TableParagraph"/>
              <w:numPr>
                <w:ilvl w:val="0"/>
                <w:numId w:val="21"/>
              </w:numPr>
              <w:tabs>
                <w:tab w:val="left" w:pos="480"/>
              </w:tabs>
              <w:spacing w:before="1" w:line="237" w:lineRule="auto"/>
              <w:ind w:right="52"/>
              <w:jc w:val="both"/>
              <w:rPr>
                <w:sz w:val="24"/>
              </w:rPr>
            </w:pPr>
            <w:r>
              <w:rPr>
                <w:sz w:val="24"/>
              </w:rPr>
              <w:t>построение образовательной деятельности на основе взаимодействия взрослых с детьми, ориентированного на интересы и возможности</w:t>
            </w:r>
            <w:r>
              <w:rPr>
                <w:spacing w:val="1"/>
                <w:sz w:val="24"/>
              </w:rPr>
              <w:t xml:space="preserve"> </w:t>
            </w:r>
            <w:r>
              <w:rPr>
                <w:sz w:val="24"/>
              </w:rPr>
              <w:t>каждого</w:t>
            </w:r>
            <w:r>
              <w:rPr>
                <w:spacing w:val="-1"/>
                <w:sz w:val="24"/>
              </w:rPr>
              <w:t xml:space="preserve"> </w:t>
            </w:r>
            <w:r>
              <w:rPr>
                <w:sz w:val="24"/>
              </w:rPr>
              <w:t>ребенка</w:t>
            </w:r>
            <w:r>
              <w:rPr>
                <w:spacing w:val="-1"/>
                <w:sz w:val="24"/>
              </w:rPr>
              <w:t xml:space="preserve"> </w:t>
            </w:r>
            <w:r>
              <w:rPr>
                <w:sz w:val="24"/>
              </w:rPr>
              <w:t>и</w:t>
            </w:r>
            <w:r>
              <w:rPr>
                <w:spacing w:val="3"/>
                <w:sz w:val="24"/>
              </w:rPr>
              <w:t xml:space="preserve"> </w:t>
            </w:r>
            <w:r>
              <w:rPr>
                <w:sz w:val="24"/>
              </w:rPr>
              <w:t>учитывающего</w:t>
            </w:r>
            <w:r>
              <w:rPr>
                <w:spacing w:val="-1"/>
                <w:sz w:val="24"/>
              </w:rPr>
              <w:t xml:space="preserve"> </w:t>
            </w:r>
            <w:r>
              <w:rPr>
                <w:sz w:val="24"/>
              </w:rPr>
              <w:t>социальную</w:t>
            </w:r>
            <w:r>
              <w:rPr>
                <w:spacing w:val="2"/>
                <w:sz w:val="24"/>
              </w:rPr>
              <w:t xml:space="preserve"> </w:t>
            </w:r>
            <w:r>
              <w:rPr>
                <w:sz w:val="24"/>
              </w:rPr>
              <w:t>ситуацию</w:t>
            </w:r>
            <w:r>
              <w:rPr>
                <w:spacing w:val="-1"/>
                <w:sz w:val="24"/>
              </w:rPr>
              <w:t xml:space="preserve"> </w:t>
            </w:r>
            <w:r>
              <w:rPr>
                <w:sz w:val="24"/>
              </w:rPr>
              <w:t>его</w:t>
            </w:r>
            <w:r>
              <w:rPr>
                <w:spacing w:val="-1"/>
                <w:sz w:val="24"/>
              </w:rPr>
              <w:t xml:space="preserve"> </w:t>
            </w:r>
            <w:r>
              <w:rPr>
                <w:sz w:val="24"/>
              </w:rPr>
              <w:t>развития;</w:t>
            </w:r>
          </w:p>
          <w:p w:rsidR="00837E2E" w:rsidRDefault="00EE3A43">
            <w:pPr>
              <w:pStyle w:val="TableParagraph"/>
              <w:numPr>
                <w:ilvl w:val="0"/>
                <w:numId w:val="21"/>
              </w:numPr>
              <w:tabs>
                <w:tab w:val="left" w:pos="480"/>
              </w:tabs>
              <w:spacing w:before="3"/>
              <w:ind w:right="43"/>
              <w:jc w:val="both"/>
              <w:rPr>
                <w:sz w:val="24"/>
              </w:rPr>
            </w:pPr>
            <w:r>
              <w:rPr>
                <w:sz w:val="24"/>
              </w:rPr>
              <w:t>индивидуализация образования (в том числе поддержка ребенка, построение его образовательной траектории) и оптимизация работы с</w:t>
            </w:r>
            <w:r>
              <w:rPr>
                <w:spacing w:val="1"/>
                <w:sz w:val="24"/>
              </w:rPr>
              <w:t xml:space="preserve"> </w:t>
            </w:r>
            <w:r>
              <w:rPr>
                <w:sz w:val="24"/>
              </w:rPr>
              <w:t>группой</w:t>
            </w:r>
            <w:r>
              <w:rPr>
                <w:spacing w:val="-1"/>
                <w:sz w:val="24"/>
              </w:rPr>
              <w:t xml:space="preserve"> </w:t>
            </w:r>
            <w:r>
              <w:rPr>
                <w:sz w:val="24"/>
              </w:rPr>
              <w:t>детей, основанные</w:t>
            </w:r>
            <w:r>
              <w:rPr>
                <w:spacing w:val="-2"/>
                <w:sz w:val="24"/>
              </w:rPr>
              <w:t xml:space="preserve"> </w:t>
            </w:r>
            <w:r>
              <w:rPr>
                <w:sz w:val="24"/>
              </w:rPr>
              <w:t>на</w:t>
            </w:r>
            <w:r>
              <w:rPr>
                <w:spacing w:val="-2"/>
                <w:sz w:val="24"/>
              </w:rPr>
              <w:t xml:space="preserve"> </w:t>
            </w:r>
            <w:r>
              <w:rPr>
                <w:sz w:val="24"/>
              </w:rPr>
              <w:t>результатах</w:t>
            </w:r>
            <w:r>
              <w:rPr>
                <w:spacing w:val="1"/>
                <w:sz w:val="24"/>
              </w:rPr>
              <w:t xml:space="preserve"> </w:t>
            </w:r>
            <w:r>
              <w:rPr>
                <w:sz w:val="24"/>
              </w:rPr>
              <w:t>педагогической диагностики (мониторинга);</w:t>
            </w:r>
          </w:p>
          <w:p w:rsidR="00837E2E" w:rsidRDefault="00EE3A43">
            <w:pPr>
              <w:pStyle w:val="TableParagraph"/>
              <w:numPr>
                <w:ilvl w:val="0"/>
                <w:numId w:val="21"/>
              </w:numPr>
              <w:tabs>
                <w:tab w:val="left" w:pos="480"/>
              </w:tabs>
              <w:spacing w:before="1"/>
              <w:ind w:right="43"/>
              <w:jc w:val="both"/>
              <w:rPr>
                <w:sz w:val="24"/>
              </w:rPr>
            </w:pPr>
            <w:r>
              <w:rPr>
                <w:sz w:val="24"/>
              </w:rPr>
              <w:t>оказание ранней коррекционной помощи детям с ООП, в том числе с ОВЗ на основе специальных психолого-педагогических подходов,</w:t>
            </w:r>
            <w:r>
              <w:rPr>
                <w:spacing w:val="1"/>
                <w:sz w:val="24"/>
              </w:rPr>
              <w:t xml:space="preserve"> </w:t>
            </w:r>
            <w:r>
              <w:rPr>
                <w:sz w:val="24"/>
              </w:rPr>
              <w:t>методов, способов общения и условий, способствующих получению ДО, социальному развитию этих детей, в том числе посредством</w:t>
            </w:r>
            <w:r>
              <w:rPr>
                <w:spacing w:val="1"/>
                <w:sz w:val="24"/>
              </w:rPr>
              <w:t xml:space="preserve"> </w:t>
            </w:r>
            <w:r>
              <w:rPr>
                <w:sz w:val="24"/>
              </w:rPr>
              <w:t>организации</w:t>
            </w:r>
            <w:r>
              <w:rPr>
                <w:spacing w:val="-3"/>
                <w:sz w:val="24"/>
              </w:rPr>
              <w:t xml:space="preserve"> </w:t>
            </w:r>
            <w:r>
              <w:rPr>
                <w:sz w:val="24"/>
              </w:rPr>
              <w:t>инклюзивного образования;</w:t>
            </w:r>
          </w:p>
          <w:p w:rsidR="00837E2E" w:rsidRDefault="00EE3A43">
            <w:pPr>
              <w:pStyle w:val="TableParagraph"/>
              <w:numPr>
                <w:ilvl w:val="0"/>
                <w:numId w:val="21"/>
              </w:numPr>
              <w:tabs>
                <w:tab w:val="left" w:pos="480"/>
              </w:tabs>
              <w:spacing w:line="276" w:lineRule="exact"/>
              <w:jc w:val="both"/>
              <w:rPr>
                <w:sz w:val="24"/>
              </w:rPr>
            </w:pPr>
            <w:r>
              <w:rPr>
                <w:sz w:val="24"/>
              </w:rPr>
              <w:t>совершенствование</w:t>
            </w:r>
            <w:r>
              <w:rPr>
                <w:spacing w:val="-3"/>
                <w:sz w:val="24"/>
              </w:rPr>
              <w:t xml:space="preserve"> </w:t>
            </w:r>
            <w:r>
              <w:rPr>
                <w:sz w:val="24"/>
              </w:rPr>
              <w:t>образовательной</w:t>
            </w:r>
            <w:r>
              <w:rPr>
                <w:spacing w:val="-2"/>
                <w:sz w:val="24"/>
              </w:rPr>
              <w:t xml:space="preserve"> </w:t>
            </w:r>
            <w:r>
              <w:rPr>
                <w:sz w:val="24"/>
              </w:rPr>
              <w:t>работы</w:t>
            </w:r>
            <w:r>
              <w:rPr>
                <w:spacing w:val="-2"/>
                <w:sz w:val="24"/>
              </w:rPr>
              <w:t xml:space="preserve"> </w:t>
            </w:r>
            <w:r>
              <w:rPr>
                <w:sz w:val="24"/>
              </w:rPr>
              <w:t>на</w:t>
            </w:r>
            <w:r>
              <w:rPr>
                <w:spacing w:val="-6"/>
                <w:sz w:val="24"/>
              </w:rPr>
              <w:t xml:space="preserve"> </w:t>
            </w:r>
            <w:r>
              <w:rPr>
                <w:sz w:val="24"/>
              </w:rPr>
              <w:t>основе</w:t>
            </w:r>
            <w:r>
              <w:rPr>
                <w:spacing w:val="-4"/>
                <w:sz w:val="24"/>
              </w:rPr>
              <w:t xml:space="preserve"> </w:t>
            </w:r>
            <w:r>
              <w:rPr>
                <w:sz w:val="24"/>
              </w:rPr>
              <w:t>результатов</w:t>
            </w:r>
            <w:r>
              <w:rPr>
                <w:spacing w:val="-2"/>
                <w:sz w:val="24"/>
              </w:rPr>
              <w:t xml:space="preserve"> </w:t>
            </w:r>
            <w:r>
              <w:rPr>
                <w:sz w:val="24"/>
              </w:rPr>
              <w:t>выявления</w:t>
            </w:r>
            <w:r>
              <w:rPr>
                <w:spacing w:val="-1"/>
                <w:sz w:val="24"/>
              </w:rPr>
              <w:t xml:space="preserve"> </w:t>
            </w:r>
            <w:r>
              <w:rPr>
                <w:sz w:val="24"/>
              </w:rPr>
              <w:t>запросов</w:t>
            </w:r>
            <w:r>
              <w:rPr>
                <w:spacing w:val="-2"/>
                <w:sz w:val="24"/>
              </w:rPr>
              <w:t xml:space="preserve"> </w:t>
            </w:r>
            <w:r>
              <w:rPr>
                <w:sz w:val="24"/>
              </w:rPr>
              <w:t>родительского</w:t>
            </w:r>
            <w:r>
              <w:rPr>
                <w:spacing w:val="-2"/>
                <w:sz w:val="24"/>
              </w:rPr>
              <w:t xml:space="preserve"> </w:t>
            </w:r>
            <w:r>
              <w:rPr>
                <w:sz w:val="24"/>
              </w:rPr>
              <w:t>и</w:t>
            </w:r>
            <w:r>
              <w:rPr>
                <w:spacing w:val="-2"/>
                <w:sz w:val="24"/>
              </w:rPr>
              <w:t xml:space="preserve"> </w:t>
            </w:r>
            <w:r>
              <w:rPr>
                <w:sz w:val="24"/>
              </w:rPr>
              <w:t>профессионального</w:t>
            </w:r>
            <w:r>
              <w:rPr>
                <w:spacing w:val="-2"/>
                <w:sz w:val="24"/>
              </w:rPr>
              <w:t xml:space="preserve"> </w:t>
            </w:r>
            <w:r>
              <w:rPr>
                <w:sz w:val="24"/>
              </w:rPr>
              <w:t>сообщества;</w:t>
            </w:r>
          </w:p>
          <w:p w:rsidR="00837E2E" w:rsidRDefault="00EE3A43">
            <w:pPr>
              <w:pStyle w:val="TableParagraph"/>
              <w:numPr>
                <w:ilvl w:val="0"/>
                <w:numId w:val="21"/>
              </w:numPr>
              <w:tabs>
                <w:tab w:val="left" w:pos="480"/>
              </w:tabs>
              <w:spacing w:before="4" w:line="237" w:lineRule="auto"/>
              <w:ind w:right="47"/>
              <w:jc w:val="both"/>
              <w:rPr>
                <w:sz w:val="24"/>
              </w:rPr>
            </w:pPr>
            <w:r>
              <w:rPr>
                <w:sz w:val="24"/>
              </w:rPr>
              <w:t>психологическая, педагогическая и методическая помощь и поддержка, консультирование родителей (законных представителей) в вопросах</w:t>
            </w:r>
            <w:r>
              <w:rPr>
                <w:spacing w:val="1"/>
                <w:sz w:val="24"/>
              </w:rPr>
              <w:t xml:space="preserve"> </w:t>
            </w:r>
            <w:r>
              <w:rPr>
                <w:sz w:val="24"/>
              </w:rPr>
              <w:t>обучения,</w:t>
            </w:r>
            <w:r>
              <w:rPr>
                <w:spacing w:val="-1"/>
                <w:sz w:val="24"/>
              </w:rPr>
              <w:t xml:space="preserve"> </w:t>
            </w:r>
            <w:r>
              <w:rPr>
                <w:sz w:val="24"/>
              </w:rPr>
              <w:t>воспитания и</w:t>
            </w:r>
            <w:r>
              <w:rPr>
                <w:spacing w:val="-2"/>
                <w:sz w:val="24"/>
              </w:rPr>
              <w:t xml:space="preserve"> </w:t>
            </w:r>
            <w:r>
              <w:rPr>
                <w:sz w:val="24"/>
              </w:rPr>
              <w:t>развитии детей,</w:t>
            </w:r>
            <w:r>
              <w:rPr>
                <w:spacing w:val="-1"/>
                <w:sz w:val="24"/>
              </w:rPr>
              <w:t xml:space="preserve"> </w:t>
            </w:r>
            <w:r>
              <w:rPr>
                <w:sz w:val="24"/>
              </w:rPr>
              <w:t>охраны и</w:t>
            </w:r>
            <w:r>
              <w:rPr>
                <w:spacing w:val="2"/>
                <w:sz w:val="24"/>
              </w:rPr>
              <w:t xml:space="preserve"> </w:t>
            </w:r>
            <w:r>
              <w:rPr>
                <w:sz w:val="24"/>
              </w:rPr>
              <w:t>укрепления</w:t>
            </w:r>
            <w:r>
              <w:rPr>
                <w:spacing w:val="-1"/>
                <w:sz w:val="24"/>
              </w:rPr>
              <w:t xml:space="preserve"> </w:t>
            </w:r>
            <w:r>
              <w:rPr>
                <w:sz w:val="24"/>
              </w:rPr>
              <w:t>их</w:t>
            </w:r>
            <w:r>
              <w:rPr>
                <w:spacing w:val="2"/>
                <w:sz w:val="24"/>
              </w:rPr>
              <w:t xml:space="preserve"> </w:t>
            </w:r>
            <w:r>
              <w:rPr>
                <w:sz w:val="24"/>
              </w:rPr>
              <w:t>здоровья;</w:t>
            </w:r>
          </w:p>
          <w:p w:rsidR="00837E2E" w:rsidRDefault="00EE3A43">
            <w:pPr>
              <w:pStyle w:val="TableParagraph"/>
              <w:numPr>
                <w:ilvl w:val="0"/>
                <w:numId w:val="21"/>
              </w:numPr>
              <w:tabs>
                <w:tab w:val="left" w:pos="480"/>
              </w:tabs>
              <w:spacing w:before="5" w:line="237" w:lineRule="auto"/>
              <w:ind w:right="42"/>
              <w:jc w:val="both"/>
              <w:rPr>
                <w:sz w:val="24"/>
              </w:rPr>
            </w:pPr>
            <w:r>
              <w:rPr>
                <w:spacing w:val="-1"/>
                <w:sz w:val="24"/>
              </w:rPr>
              <w:t>вовлечение</w:t>
            </w:r>
            <w:r>
              <w:rPr>
                <w:spacing w:val="-16"/>
                <w:sz w:val="24"/>
              </w:rPr>
              <w:t xml:space="preserve"> </w:t>
            </w:r>
            <w:r>
              <w:rPr>
                <w:spacing w:val="-1"/>
                <w:sz w:val="24"/>
              </w:rPr>
              <w:t>родителей</w:t>
            </w:r>
            <w:r>
              <w:rPr>
                <w:spacing w:val="-13"/>
                <w:sz w:val="24"/>
              </w:rPr>
              <w:t xml:space="preserve"> </w:t>
            </w:r>
            <w:r>
              <w:rPr>
                <w:spacing w:val="-1"/>
                <w:sz w:val="24"/>
              </w:rPr>
              <w:t>(законных</w:t>
            </w:r>
            <w:r>
              <w:rPr>
                <w:spacing w:val="-14"/>
                <w:sz w:val="24"/>
              </w:rPr>
              <w:t xml:space="preserve"> </w:t>
            </w:r>
            <w:r>
              <w:rPr>
                <w:spacing w:val="-1"/>
                <w:sz w:val="24"/>
              </w:rPr>
              <w:t>представителей)</w:t>
            </w:r>
            <w:r>
              <w:rPr>
                <w:spacing w:val="-16"/>
                <w:sz w:val="24"/>
              </w:rPr>
              <w:t xml:space="preserve"> </w:t>
            </w:r>
            <w:r>
              <w:rPr>
                <w:sz w:val="24"/>
              </w:rPr>
              <w:t>в</w:t>
            </w:r>
            <w:r>
              <w:rPr>
                <w:spacing w:val="-14"/>
                <w:sz w:val="24"/>
              </w:rPr>
              <w:t xml:space="preserve"> </w:t>
            </w:r>
            <w:r>
              <w:rPr>
                <w:sz w:val="24"/>
              </w:rPr>
              <w:t>процесс</w:t>
            </w:r>
            <w:r>
              <w:rPr>
                <w:spacing w:val="-15"/>
                <w:sz w:val="24"/>
              </w:rPr>
              <w:t xml:space="preserve"> </w:t>
            </w:r>
            <w:r>
              <w:rPr>
                <w:sz w:val="24"/>
              </w:rPr>
              <w:t>реализации</w:t>
            </w:r>
            <w:r>
              <w:rPr>
                <w:spacing w:val="-14"/>
                <w:sz w:val="24"/>
              </w:rPr>
              <w:t xml:space="preserve"> </w:t>
            </w:r>
            <w:r>
              <w:rPr>
                <w:sz w:val="24"/>
              </w:rPr>
              <w:t>образовательной</w:t>
            </w:r>
            <w:r>
              <w:rPr>
                <w:spacing w:val="-13"/>
                <w:sz w:val="24"/>
              </w:rPr>
              <w:t xml:space="preserve"> </w:t>
            </w:r>
            <w:r>
              <w:rPr>
                <w:sz w:val="24"/>
              </w:rPr>
              <w:t>программы</w:t>
            </w:r>
            <w:r>
              <w:rPr>
                <w:spacing w:val="-14"/>
                <w:sz w:val="24"/>
              </w:rPr>
              <w:t xml:space="preserve"> </w:t>
            </w:r>
            <w:r>
              <w:rPr>
                <w:sz w:val="24"/>
              </w:rPr>
              <w:t>и</w:t>
            </w:r>
            <w:r>
              <w:rPr>
                <w:spacing w:val="-14"/>
                <w:sz w:val="24"/>
              </w:rPr>
              <w:t xml:space="preserve"> </w:t>
            </w:r>
            <w:r>
              <w:rPr>
                <w:sz w:val="24"/>
              </w:rPr>
              <w:t>построение</w:t>
            </w:r>
            <w:r>
              <w:rPr>
                <w:spacing w:val="-15"/>
                <w:sz w:val="24"/>
              </w:rPr>
              <w:t xml:space="preserve"> </w:t>
            </w:r>
            <w:r>
              <w:rPr>
                <w:sz w:val="24"/>
              </w:rPr>
              <w:t>отношений</w:t>
            </w:r>
            <w:r>
              <w:rPr>
                <w:spacing w:val="-13"/>
                <w:sz w:val="24"/>
              </w:rPr>
              <w:t xml:space="preserve"> </w:t>
            </w:r>
            <w:r>
              <w:rPr>
                <w:sz w:val="24"/>
              </w:rPr>
              <w:t>сотрудничества</w:t>
            </w:r>
            <w:r>
              <w:rPr>
                <w:spacing w:val="-58"/>
                <w:sz w:val="24"/>
              </w:rPr>
              <w:t xml:space="preserve"> </w:t>
            </w:r>
            <w:r>
              <w:rPr>
                <w:sz w:val="24"/>
              </w:rPr>
              <w:t>в</w:t>
            </w:r>
            <w:r>
              <w:rPr>
                <w:spacing w:val="-2"/>
                <w:sz w:val="24"/>
              </w:rPr>
              <w:t xml:space="preserve"> </w:t>
            </w:r>
            <w:r>
              <w:rPr>
                <w:sz w:val="24"/>
              </w:rPr>
              <w:t>соответствии с</w:t>
            </w:r>
            <w:r>
              <w:rPr>
                <w:spacing w:val="-1"/>
                <w:sz w:val="24"/>
              </w:rPr>
              <w:t xml:space="preserve"> </w:t>
            </w:r>
            <w:r>
              <w:rPr>
                <w:sz w:val="24"/>
              </w:rPr>
              <w:t>образовательными</w:t>
            </w:r>
            <w:r>
              <w:rPr>
                <w:spacing w:val="-1"/>
                <w:sz w:val="24"/>
              </w:rPr>
              <w:t xml:space="preserve"> </w:t>
            </w:r>
            <w:r>
              <w:rPr>
                <w:sz w:val="24"/>
              </w:rPr>
              <w:t>потребностями и возможностями семьи</w:t>
            </w:r>
            <w:r>
              <w:rPr>
                <w:spacing w:val="-1"/>
                <w:sz w:val="24"/>
              </w:rPr>
              <w:t xml:space="preserve"> </w:t>
            </w:r>
            <w:r>
              <w:rPr>
                <w:sz w:val="24"/>
              </w:rPr>
              <w:t>обучающихся;</w:t>
            </w:r>
          </w:p>
          <w:p w:rsidR="00837E2E" w:rsidRDefault="00EE3A43">
            <w:pPr>
              <w:pStyle w:val="TableParagraph"/>
              <w:numPr>
                <w:ilvl w:val="0"/>
                <w:numId w:val="21"/>
              </w:numPr>
              <w:tabs>
                <w:tab w:val="left" w:pos="480"/>
              </w:tabs>
              <w:spacing w:before="2"/>
              <w:ind w:right="47"/>
              <w:jc w:val="both"/>
              <w:rPr>
                <w:sz w:val="24"/>
              </w:rPr>
            </w:pPr>
            <w:r>
              <w:rPr>
                <w:sz w:val="24"/>
              </w:rPr>
              <w:t>формирование и развитие профессиональной компетентности педагогов, психолого-педагогического просвещения родителей (законных</w:t>
            </w:r>
            <w:r>
              <w:rPr>
                <w:spacing w:val="1"/>
                <w:sz w:val="24"/>
              </w:rPr>
              <w:t xml:space="preserve"> </w:t>
            </w:r>
            <w:r>
              <w:rPr>
                <w:sz w:val="24"/>
              </w:rPr>
              <w:t>представителей)</w:t>
            </w:r>
            <w:r>
              <w:rPr>
                <w:spacing w:val="-1"/>
                <w:sz w:val="24"/>
              </w:rPr>
              <w:t xml:space="preserve"> </w:t>
            </w:r>
            <w:r>
              <w:rPr>
                <w:sz w:val="24"/>
              </w:rPr>
              <w:t>обучающихся;</w:t>
            </w:r>
          </w:p>
          <w:p w:rsidR="00837E2E" w:rsidRDefault="00EE3A43">
            <w:pPr>
              <w:pStyle w:val="TableParagraph"/>
              <w:numPr>
                <w:ilvl w:val="0"/>
                <w:numId w:val="21"/>
              </w:numPr>
              <w:tabs>
                <w:tab w:val="left" w:pos="480"/>
              </w:tabs>
              <w:spacing w:before="1"/>
              <w:ind w:right="41"/>
              <w:jc w:val="both"/>
              <w:rPr>
                <w:sz w:val="24"/>
              </w:rPr>
            </w:pPr>
            <w:r>
              <w:rPr>
                <w:sz w:val="24"/>
              </w:rPr>
              <w:t>непрерывное</w:t>
            </w:r>
            <w:r>
              <w:rPr>
                <w:spacing w:val="1"/>
                <w:sz w:val="24"/>
              </w:rPr>
              <w:t xml:space="preserve"> </w:t>
            </w:r>
            <w:r>
              <w:rPr>
                <w:sz w:val="24"/>
              </w:rPr>
              <w:t>психолого-педагогическое</w:t>
            </w:r>
            <w:r>
              <w:rPr>
                <w:spacing w:val="1"/>
                <w:sz w:val="24"/>
              </w:rPr>
              <w:t xml:space="preserve"> </w:t>
            </w:r>
            <w:r>
              <w:rPr>
                <w:sz w:val="24"/>
              </w:rPr>
              <w:t>сопровождение</w:t>
            </w:r>
            <w:r>
              <w:rPr>
                <w:spacing w:val="1"/>
                <w:sz w:val="24"/>
              </w:rPr>
              <w:t xml:space="preserve"> </w:t>
            </w:r>
            <w:r>
              <w:rPr>
                <w:sz w:val="24"/>
              </w:rPr>
              <w:t>участников</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реализации</w:t>
            </w:r>
            <w:r>
              <w:rPr>
                <w:spacing w:val="1"/>
                <w:sz w:val="24"/>
              </w:rPr>
              <w:t xml:space="preserve"> </w:t>
            </w:r>
            <w:r>
              <w:rPr>
                <w:sz w:val="24"/>
              </w:rPr>
              <w:t>Федеральной</w:t>
            </w:r>
            <w:r>
              <w:rPr>
                <w:spacing w:val="1"/>
                <w:sz w:val="24"/>
              </w:rPr>
              <w:t xml:space="preserve"> </w:t>
            </w:r>
            <w:r>
              <w:rPr>
                <w:sz w:val="24"/>
              </w:rPr>
              <w:t>программы</w:t>
            </w:r>
            <w:r>
              <w:rPr>
                <w:spacing w:val="-9"/>
                <w:sz w:val="24"/>
              </w:rPr>
              <w:t xml:space="preserve"> </w:t>
            </w:r>
            <w:r>
              <w:rPr>
                <w:sz w:val="24"/>
              </w:rPr>
              <w:t>в</w:t>
            </w:r>
            <w:r>
              <w:rPr>
                <w:spacing w:val="-9"/>
                <w:sz w:val="24"/>
              </w:rPr>
              <w:t xml:space="preserve"> </w:t>
            </w:r>
            <w:r>
              <w:rPr>
                <w:sz w:val="24"/>
              </w:rPr>
              <w:t>ДОО,</w:t>
            </w:r>
            <w:r>
              <w:rPr>
                <w:spacing w:val="-8"/>
                <w:sz w:val="24"/>
              </w:rPr>
              <w:t xml:space="preserve"> </w:t>
            </w:r>
            <w:r>
              <w:rPr>
                <w:sz w:val="24"/>
              </w:rPr>
              <w:t>обеспечение</w:t>
            </w:r>
            <w:r>
              <w:rPr>
                <w:spacing w:val="-9"/>
                <w:sz w:val="24"/>
              </w:rPr>
              <w:t xml:space="preserve"> </w:t>
            </w:r>
            <w:r>
              <w:rPr>
                <w:sz w:val="24"/>
              </w:rPr>
              <w:t>вариативности</w:t>
            </w:r>
            <w:r>
              <w:rPr>
                <w:spacing w:val="-6"/>
                <w:sz w:val="24"/>
              </w:rPr>
              <w:t xml:space="preserve"> </w:t>
            </w:r>
            <w:r>
              <w:rPr>
                <w:sz w:val="24"/>
              </w:rPr>
              <w:t>его</w:t>
            </w:r>
            <w:r>
              <w:rPr>
                <w:spacing w:val="-8"/>
                <w:sz w:val="24"/>
              </w:rPr>
              <w:t xml:space="preserve"> </w:t>
            </w:r>
            <w:r>
              <w:rPr>
                <w:sz w:val="24"/>
              </w:rPr>
              <w:t>содержания,</w:t>
            </w:r>
            <w:r>
              <w:rPr>
                <w:spacing w:val="-7"/>
                <w:sz w:val="24"/>
              </w:rPr>
              <w:t xml:space="preserve"> </w:t>
            </w:r>
            <w:r>
              <w:rPr>
                <w:sz w:val="24"/>
              </w:rPr>
              <w:t>направлений</w:t>
            </w:r>
            <w:r>
              <w:rPr>
                <w:spacing w:val="-7"/>
                <w:sz w:val="24"/>
              </w:rPr>
              <w:t xml:space="preserve"> </w:t>
            </w:r>
            <w:r>
              <w:rPr>
                <w:sz w:val="24"/>
              </w:rPr>
              <w:t>и</w:t>
            </w:r>
            <w:r>
              <w:rPr>
                <w:spacing w:val="-9"/>
                <w:sz w:val="24"/>
              </w:rPr>
              <w:t xml:space="preserve"> </w:t>
            </w:r>
            <w:r>
              <w:rPr>
                <w:sz w:val="24"/>
              </w:rPr>
              <w:t>форм,</w:t>
            </w:r>
            <w:r>
              <w:rPr>
                <w:spacing w:val="-9"/>
                <w:sz w:val="24"/>
              </w:rPr>
              <w:t xml:space="preserve"> </w:t>
            </w:r>
            <w:r>
              <w:rPr>
                <w:sz w:val="24"/>
              </w:rPr>
              <w:t>согласно</w:t>
            </w:r>
            <w:r>
              <w:rPr>
                <w:spacing w:val="-8"/>
                <w:sz w:val="24"/>
              </w:rPr>
              <w:t xml:space="preserve"> </w:t>
            </w:r>
            <w:r>
              <w:rPr>
                <w:sz w:val="24"/>
              </w:rPr>
              <w:t>запросам</w:t>
            </w:r>
            <w:r>
              <w:rPr>
                <w:spacing w:val="-8"/>
                <w:sz w:val="24"/>
              </w:rPr>
              <w:t xml:space="preserve"> </w:t>
            </w:r>
            <w:r>
              <w:rPr>
                <w:sz w:val="24"/>
              </w:rPr>
              <w:t>родительского</w:t>
            </w:r>
            <w:r>
              <w:rPr>
                <w:spacing w:val="-8"/>
                <w:sz w:val="24"/>
              </w:rPr>
              <w:t xml:space="preserve"> </w:t>
            </w:r>
            <w:r>
              <w:rPr>
                <w:sz w:val="24"/>
              </w:rPr>
              <w:t>и</w:t>
            </w:r>
            <w:r>
              <w:rPr>
                <w:spacing w:val="-6"/>
                <w:sz w:val="24"/>
              </w:rPr>
              <w:t xml:space="preserve"> </w:t>
            </w:r>
            <w:r>
              <w:rPr>
                <w:sz w:val="24"/>
              </w:rPr>
              <w:t>профессионального</w:t>
            </w:r>
            <w:r>
              <w:rPr>
                <w:spacing w:val="-58"/>
                <w:sz w:val="24"/>
              </w:rPr>
              <w:t xml:space="preserve"> </w:t>
            </w:r>
            <w:r>
              <w:rPr>
                <w:sz w:val="24"/>
              </w:rPr>
              <w:t>сообществ;</w:t>
            </w:r>
          </w:p>
        </w:tc>
      </w:tr>
    </w:tbl>
    <w:p w:rsidR="00837E2E" w:rsidRDefault="00837E2E">
      <w:pPr>
        <w:jc w:val="both"/>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72"/>
      </w:tblGrid>
      <w:tr w:rsidR="00837E2E">
        <w:trPr>
          <w:trHeight w:val="2599"/>
        </w:trPr>
        <w:tc>
          <w:tcPr>
            <w:tcW w:w="15072" w:type="dxa"/>
          </w:tcPr>
          <w:p w:rsidR="00837E2E" w:rsidRDefault="00EE3A43">
            <w:pPr>
              <w:pStyle w:val="TableParagraph"/>
              <w:numPr>
                <w:ilvl w:val="0"/>
                <w:numId w:val="20"/>
              </w:numPr>
              <w:tabs>
                <w:tab w:val="left" w:pos="480"/>
              </w:tabs>
              <w:spacing w:before="48"/>
              <w:ind w:right="45"/>
              <w:jc w:val="both"/>
              <w:rPr>
                <w:sz w:val="24"/>
              </w:rPr>
            </w:pPr>
            <w:r>
              <w:rPr>
                <w:sz w:val="24"/>
              </w:rPr>
              <w:lastRenderedPageBreak/>
              <w:t>взаимодействие</w:t>
            </w:r>
            <w:r>
              <w:rPr>
                <w:spacing w:val="1"/>
                <w:sz w:val="24"/>
              </w:rPr>
              <w:t xml:space="preserve"> </w:t>
            </w:r>
            <w:r>
              <w:rPr>
                <w:sz w:val="24"/>
              </w:rPr>
              <w:t>с</w:t>
            </w:r>
            <w:r>
              <w:rPr>
                <w:spacing w:val="1"/>
                <w:sz w:val="24"/>
              </w:rPr>
              <w:t xml:space="preserve"> </w:t>
            </w:r>
            <w:r>
              <w:rPr>
                <w:sz w:val="24"/>
              </w:rPr>
              <w:t>различными</w:t>
            </w:r>
            <w:r>
              <w:rPr>
                <w:spacing w:val="1"/>
                <w:sz w:val="24"/>
              </w:rPr>
              <w:t xml:space="preserve"> </w:t>
            </w:r>
            <w:r>
              <w:rPr>
                <w:sz w:val="24"/>
              </w:rPr>
              <w:t>социальными</w:t>
            </w:r>
            <w:r>
              <w:rPr>
                <w:spacing w:val="1"/>
                <w:sz w:val="24"/>
              </w:rPr>
              <w:t xml:space="preserve"> </w:t>
            </w:r>
            <w:r>
              <w:rPr>
                <w:sz w:val="24"/>
              </w:rPr>
              <w:t>институтами</w:t>
            </w:r>
            <w:r>
              <w:rPr>
                <w:spacing w:val="1"/>
                <w:sz w:val="24"/>
              </w:rPr>
              <w:t xml:space="preserve"> </w:t>
            </w:r>
            <w:r>
              <w:rPr>
                <w:sz w:val="24"/>
              </w:rPr>
              <w:t>(сферы</w:t>
            </w:r>
            <w:r>
              <w:rPr>
                <w:spacing w:val="1"/>
                <w:sz w:val="24"/>
              </w:rPr>
              <w:t xml:space="preserve"> </w:t>
            </w:r>
            <w:r>
              <w:rPr>
                <w:sz w:val="24"/>
              </w:rPr>
              <w:t>образования,</w:t>
            </w:r>
            <w:r>
              <w:rPr>
                <w:spacing w:val="1"/>
                <w:sz w:val="24"/>
              </w:rPr>
              <w:t xml:space="preserve"> </w:t>
            </w:r>
            <w:r>
              <w:rPr>
                <w:sz w:val="24"/>
              </w:rPr>
              <w:t>культуры,</w:t>
            </w:r>
            <w:r>
              <w:rPr>
                <w:spacing w:val="1"/>
                <w:sz w:val="24"/>
              </w:rPr>
              <w:t xml:space="preserve"> </w:t>
            </w:r>
            <w:r>
              <w:rPr>
                <w:sz w:val="24"/>
              </w:rPr>
              <w:t>физкультуры</w:t>
            </w:r>
            <w:r>
              <w:rPr>
                <w:spacing w:val="1"/>
                <w:sz w:val="24"/>
              </w:rPr>
              <w:t xml:space="preserve"> </w:t>
            </w:r>
            <w:r>
              <w:rPr>
                <w:sz w:val="24"/>
              </w:rPr>
              <w:t>и</w:t>
            </w:r>
            <w:r>
              <w:rPr>
                <w:spacing w:val="1"/>
                <w:sz w:val="24"/>
              </w:rPr>
              <w:t xml:space="preserve"> </w:t>
            </w:r>
            <w:r>
              <w:rPr>
                <w:sz w:val="24"/>
              </w:rPr>
              <w:t>спорта,</w:t>
            </w:r>
            <w:r>
              <w:rPr>
                <w:spacing w:val="1"/>
                <w:sz w:val="24"/>
              </w:rPr>
              <w:t xml:space="preserve"> </w:t>
            </w:r>
            <w:r>
              <w:rPr>
                <w:sz w:val="24"/>
              </w:rPr>
              <w:t>другими</w:t>
            </w:r>
            <w:r>
              <w:rPr>
                <w:spacing w:val="1"/>
                <w:sz w:val="24"/>
              </w:rPr>
              <w:t xml:space="preserve"> </w:t>
            </w:r>
            <w:r>
              <w:rPr>
                <w:sz w:val="24"/>
              </w:rPr>
              <w:t>социально-</w:t>
            </w:r>
            <w:r>
              <w:rPr>
                <w:spacing w:val="1"/>
                <w:sz w:val="24"/>
              </w:rPr>
              <w:t xml:space="preserve"> </w:t>
            </w:r>
            <w:r>
              <w:rPr>
                <w:sz w:val="24"/>
              </w:rPr>
              <w:t>воспитательными</w:t>
            </w:r>
            <w:r>
              <w:rPr>
                <w:spacing w:val="1"/>
                <w:sz w:val="24"/>
              </w:rPr>
              <w:t xml:space="preserve"> </w:t>
            </w:r>
            <w:r>
              <w:rPr>
                <w:sz w:val="24"/>
              </w:rPr>
              <w:t>субъектами</w:t>
            </w:r>
            <w:r>
              <w:rPr>
                <w:spacing w:val="1"/>
                <w:sz w:val="24"/>
              </w:rPr>
              <w:t xml:space="preserve"> </w:t>
            </w:r>
            <w:r>
              <w:rPr>
                <w:sz w:val="24"/>
              </w:rPr>
              <w:t>открытой</w:t>
            </w:r>
            <w:r>
              <w:rPr>
                <w:spacing w:val="1"/>
                <w:sz w:val="24"/>
              </w:rPr>
              <w:t xml:space="preserve"> </w:t>
            </w:r>
            <w:r>
              <w:rPr>
                <w:sz w:val="24"/>
              </w:rPr>
              <w:t>образовательной</w:t>
            </w:r>
            <w:r>
              <w:rPr>
                <w:spacing w:val="1"/>
                <w:sz w:val="24"/>
              </w:rPr>
              <w:t xml:space="preserve"> </w:t>
            </w:r>
            <w:r>
              <w:rPr>
                <w:sz w:val="24"/>
              </w:rPr>
              <w:t>системы),</w:t>
            </w:r>
            <w:r>
              <w:rPr>
                <w:spacing w:val="1"/>
                <w:sz w:val="24"/>
              </w:rPr>
              <w:t xml:space="preserve"> </w:t>
            </w:r>
            <w:r>
              <w:rPr>
                <w:sz w:val="24"/>
              </w:rPr>
              <w:t>использование</w:t>
            </w:r>
            <w:r>
              <w:rPr>
                <w:spacing w:val="1"/>
                <w:sz w:val="24"/>
              </w:rPr>
              <w:t xml:space="preserve"> </w:t>
            </w:r>
            <w:r>
              <w:rPr>
                <w:sz w:val="24"/>
              </w:rPr>
              <w:t>форм</w:t>
            </w:r>
            <w:r>
              <w:rPr>
                <w:spacing w:val="1"/>
                <w:sz w:val="24"/>
              </w:rPr>
              <w:t xml:space="preserve"> </w:t>
            </w:r>
            <w:r>
              <w:rPr>
                <w:sz w:val="24"/>
              </w:rPr>
              <w:t>и</w:t>
            </w:r>
            <w:r>
              <w:rPr>
                <w:spacing w:val="1"/>
                <w:sz w:val="24"/>
              </w:rPr>
              <w:t xml:space="preserve"> </w:t>
            </w:r>
            <w:r>
              <w:rPr>
                <w:sz w:val="24"/>
              </w:rPr>
              <w:t>методов</w:t>
            </w:r>
            <w:r>
              <w:rPr>
                <w:spacing w:val="1"/>
                <w:sz w:val="24"/>
              </w:rPr>
              <w:t xml:space="preserve"> </w:t>
            </w:r>
            <w:r>
              <w:rPr>
                <w:sz w:val="24"/>
              </w:rPr>
              <w:t>взаимодействия,</w:t>
            </w:r>
            <w:r>
              <w:rPr>
                <w:spacing w:val="1"/>
                <w:sz w:val="24"/>
              </w:rPr>
              <w:t xml:space="preserve"> </w:t>
            </w:r>
            <w:r>
              <w:rPr>
                <w:sz w:val="24"/>
              </w:rPr>
              <w:t>востребованных</w:t>
            </w:r>
            <w:r>
              <w:rPr>
                <w:spacing w:val="1"/>
                <w:sz w:val="24"/>
              </w:rPr>
              <w:t xml:space="preserve"> </w:t>
            </w:r>
            <w:r>
              <w:rPr>
                <w:sz w:val="24"/>
              </w:rPr>
              <w:t>современной</w:t>
            </w:r>
            <w:r>
              <w:rPr>
                <w:spacing w:val="-3"/>
                <w:sz w:val="24"/>
              </w:rPr>
              <w:t xml:space="preserve"> </w:t>
            </w:r>
            <w:r>
              <w:rPr>
                <w:sz w:val="24"/>
              </w:rPr>
              <w:t>педагогической</w:t>
            </w:r>
            <w:r>
              <w:rPr>
                <w:spacing w:val="-2"/>
                <w:sz w:val="24"/>
              </w:rPr>
              <w:t xml:space="preserve"> </w:t>
            </w:r>
            <w:r>
              <w:rPr>
                <w:sz w:val="24"/>
              </w:rPr>
              <w:t>практикой</w:t>
            </w:r>
            <w:r>
              <w:rPr>
                <w:spacing w:val="-3"/>
                <w:sz w:val="24"/>
              </w:rPr>
              <w:t xml:space="preserve"> </w:t>
            </w:r>
            <w:r>
              <w:rPr>
                <w:sz w:val="24"/>
              </w:rPr>
              <w:t>и</w:t>
            </w:r>
            <w:r>
              <w:rPr>
                <w:spacing w:val="-2"/>
                <w:sz w:val="24"/>
              </w:rPr>
              <w:t xml:space="preserve"> </w:t>
            </w:r>
            <w:r>
              <w:rPr>
                <w:sz w:val="24"/>
              </w:rPr>
              <w:t>семьей, участие</w:t>
            </w:r>
            <w:r>
              <w:rPr>
                <w:spacing w:val="-3"/>
                <w:sz w:val="24"/>
              </w:rPr>
              <w:t xml:space="preserve"> </w:t>
            </w:r>
            <w:r>
              <w:rPr>
                <w:sz w:val="24"/>
              </w:rPr>
              <w:t>всех сторон</w:t>
            </w:r>
            <w:r>
              <w:rPr>
                <w:spacing w:val="-2"/>
                <w:sz w:val="24"/>
              </w:rPr>
              <w:t xml:space="preserve"> </w:t>
            </w:r>
            <w:r>
              <w:rPr>
                <w:sz w:val="24"/>
              </w:rPr>
              <w:t>взаимодействия</w:t>
            </w:r>
            <w:r>
              <w:rPr>
                <w:spacing w:val="-2"/>
                <w:sz w:val="24"/>
              </w:rPr>
              <w:t xml:space="preserve"> </w:t>
            </w:r>
            <w:r>
              <w:rPr>
                <w:sz w:val="24"/>
              </w:rPr>
              <w:t>в</w:t>
            </w:r>
            <w:r>
              <w:rPr>
                <w:spacing w:val="-3"/>
                <w:sz w:val="24"/>
              </w:rPr>
              <w:t xml:space="preserve"> </w:t>
            </w:r>
            <w:r>
              <w:rPr>
                <w:sz w:val="24"/>
              </w:rPr>
              <w:t>совместной</w:t>
            </w:r>
            <w:r>
              <w:rPr>
                <w:spacing w:val="-2"/>
                <w:sz w:val="24"/>
              </w:rPr>
              <w:t xml:space="preserve"> </w:t>
            </w:r>
            <w:r>
              <w:rPr>
                <w:sz w:val="24"/>
              </w:rPr>
              <w:t>социально-значимой</w:t>
            </w:r>
            <w:r>
              <w:rPr>
                <w:spacing w:val="-2"/>
                <w:sz w:val="24"/>
              </w:rPr>
              <w:t xml:space="preserve"> </w:t>
            </w:r>
            <w:r>
              <w:rPr>
                <w:sz w:val="24"/>
              </w:rPr>
              <w:t>деятельности;</w:t>
            </w:r>
          </w:p>
          <w:p w:rsidR="00837E2E" w:rsidRDefault="00EE3A43">
            <w:pPr>
              <w:pStyle w:val="TableParagraph"/>
              <w:numPr>
                <w:ilvl w:val="0"/>
                <w:numId w:val="20"/>
              </w:numPr>
              <w:tabs>
                <w:tab w:val="left" w:pos="480"/>
              </w:tabs>
              <w:spacing w:before="4" w:line="237" w:lineRule="auto"/>
              <w:ind w:right="41"/>
              <w:jc w:val="both"/>
              <w:rPr>
                <w:sz w:val="24"/>
              </w:rPr>
            </w:pPr>
            <w:r>
              <w:rPr>
                <w:sz w:val="24"/>
              </w:rPr>
              <w:t>использование широких возможностей социальной среды, социума как дополнительного средства развития личности, совершенствования</w:t>
            </w:r>
            <w:r>
              <w:rPr>
                <w:spacing w:val="1"/>
                <w:sz w:val="24"/>
              </w:rPr>
              <w:t xml:space="preserve"> </w:t>
            </w:r>
            <w:r>
              <w:rPr>
                <w:sz w:val="24"/>
              </w:rPr>
              <w:t>процесса</w:t>
            </w:r>
            <w:r>
              <w:rPr>
                <w:spacing w:val="-2"/>
                <w:sz w:val="24"/>
              </w:rPr>
              <w:t xml:space="preserve"> </w:t>
            </w:r>
            <w:r>
              <w:rPr>
                <w:sz w:val="24"/>
              </w:rPr>
              <w:t>ее</w:t>
            </w:r>
            <w:r>
              <w:rPr>
                <w:spacing w:val="1"/>
                <w:sz w:val="24"/>
              </w:rPr>
              <w:t xml:space="preserve"> </w:t>
            </w:r>
            <w:r>
              <w:rPr>
                <w:sz w:val="24"/>
              </w:rPr>
              <w:t>социализации;</w:t>
            </w:r>
          </w:p>
          <w:p w:rsidR="00837E2E" w:rsidRDefault="00EE3A43">
            <w:pPr>
              <w:pStyle w:val="TableParagraph"/>
              <w:numPr>
                <w:ilvl w:val="0"/>
                <w:numId w:val="20"/>
              </w:numPr>
              <w:tabs>
                <w:tab w:val="left" w:pos="480"/>
              </w:tabs>
              <w:spacing w:before="2"/>
              <w:ind w:right="42"/>
              <w:jc w:val="both"/>
              <w:rPr>
                <w:sz w:val="24"/>
              </w:rPr>
            </w:pPr>
            <w:r>
              <w:rPr>
                <w:sz w:val="24"/>
              </w:rPr>
              <w:t>предоставление информации о Федеральной программе семье, заинтересованным лицам, вовлеченным в образовательную деятельность, а</w:t>
            </w:r>
            <w:r>
              <w:rPr>
                <w:spacing w:val="1"/>
                <w:sz w:val="24"/>
              </w:rPr>
              <w:t xml:space="preserve"> </w:t>
            </w:r>
            <w:r>
              <w:rPr>
                <w:sz w:val="24"/>
              </w:rPr>
              <w:t>также</w:t>
            </w:r>
            <w:r>
              <w:rPr>
                <w:spacing w:val="-1"/>
                <w:sz w:val="24"/>
              </w:rPr>
              <w:t xml:space="preserve"> </w:t>
            </w:r>
            <w:r>
              <w:rPr>
                <w:sz w:val="24"/>
              </w:rPr>
              <w:t>широкой общественности;</w:t>
            </w:r>
          </w:p>
          <w:p w:rsidR="00837E2E" w:rsidRDefault="00EE3A43">
            <w:pPr>
              <w:pStyle w:val="TableParagraph"/>
              <w:numPr>
                <w:ilvl w:val="0"/>
                <w:numId w:val="20"/>
              </w:numPr>
              <w:tabs>
                <w:tab w:val="left" w:pos="480"/>
              </w:tabs>
              <w:spacing w:before="4" w:line="237" w:lineRule="auto"/>
              <w:ind w:right="46"/>
              <w:jc w:val="both"/>
              <w:rPr>
                <w:sz w:val="24"/>
              </w:rPr>
            </w:pPr>
            <w:r>
              <w:rPr>
                <w:sz w:val="24"/>
              </w:rPr>
              <w:t>обеспечение возможностей для обсуждения Федеральной программы, поиска, использования материалов, обеспечивающих ее реализацию, в</w:t>
            </w:r>
            <w:r>
              <w:rPr>
                <w:spacing w:val="-57"/>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информационной среде</w:t>
            </w:r>
          </w:p>
        </w:tc>
      </w:tr>
      <w:tr w:rsidR="00837E2E">
        <w:trPr>
          <w:trHeight w:val="410"/>
        </w:trPr>
        <w:tc>
          <w:tcPr>
            <w:tcW w:w="15072" w:type="dxa"/>
          </w:tcPr>
          <w:p w:rsidR="00837E2E" w:rsidRDefault="00EE3A43">
            <w:pPr>
              <w:pStyle w:val="TableParagraph"/>
              <w:spacing w:before="51"/>
              <w:ind w:left="54"/>
              <w:rPr>
                <w:b/>
                <w:sz w:val="24"/>
              </w:rPr>
            </w:pPr>
            <w:r>
              <w:rPr>
                <w:b/>
                <w:sz w:val="24"/>
              </w:rPr>
              <w:t>4.2.</w:t>
            </w:r>
            <w:r>
              <w:rPr>
                <w:b/>
                <w:spacing w:val="-4"/>
                <w:sz w:val="24"/>
              </w:rPr>
              <w:t xml:space="preserve"> </w:t>
            </w:r>
            <w:r>
              <w:rPr>
                <w:b/>
                <w:sz w:val="24"/>
              </w:rPr>
              <w:t>Особенности</w:t>
            </w:r>
            <w:r>
              <w:rPr>
                <w:b/>
                <w:spacing w:val="-4"/>
                <w:sz w:val="24"/>
              </w:rPr>
              <w:t xml:space="preserve"> </w:t>
            </w:r>
            <w:r>
              <w:rPr>
                <w:b/>
                <w:sz w:val="24"/>
              </w:rPr>
              <w:t>организации</w:t>
            </w:r>
            <w:r>
              <w:rPr>
                <w:b/>
                <w:spacing w:val="-4"/>
                <w:sz w:val="24"/>
              </w:rPr>
              <w:t xml:space="preserve"> </w:t>
            </w:r>
            <w:r>
              <w:rPr>
                <w:b/>
                <w:sz w:val="24"/>
              </w:rPr>
              <w:t>развивающей</w:t>
            </w:r>
            <w:r>
              <w:rPr>
                <w:b/>
                <w:spacing w:val="-4"/>
                <w:sz w:val="24"/>
              </w:rPr>
              <w:t xml:space="preserve"> </w:t>
            </w:r>
            <w:r>
              <w:rPr>
                <w:b/>
                <w:sz w:val="24"/>
              </w:rPr>
              <w:t>предметно-пространственной</w:t>
            </w:r>
            <w:r>
              <w:rPr>
                <w:b/>
                <w:spacing w:val="-3"/>
                <w:sz w:val="24"/>
              </w:rPr>
              <w:t xml:space="preserve"> </w:t>
            </w:r>
            <w:r>
              <w:rPr>
                <w:b/>
                <w:sz w:val="24"/>
              </w:rPr>
              <w:t>среды</w:t>
            </w:r>
          </w:p>
        </w:tc>
      </w:tr>
      <w:tr w:rsidR="00837E2E">
        <w:trPr>
          <w:trHeight w:val="1493"/>
        </w:trPr>
        <w:tc>
          <w:tcPr>
            <w:tcW w:w="15072" w:type="dxa"/>
          </w:tcPr>
          <w:p w:rsidR="00837E2E" w:rsidRDefault="00EE3A43">
            <w:pPr>
              <w:pStyle w:val="TableParagraph"/>
              <w:spacing w:before="47"/>
              <w:ind w:left="479"/>
              <w:rPr>
                <w:sz w:val="24"/>
              </w:rPr>
            </w:pPr>
            <w:r>
              <w:rPr>
                <w:sz w:val="24"/>
              </w:rPr>
              <w:t>При</w:t>
            </w:r>
            <w:r>
              <w:rPr>
                <w:spacing w:val="-4"/>
                <w:sz w:val="24"/>
              </w:rPr>
              <w:t xml:space="preserve"> </w:t>
            </w:r>
            <w:r>
              <w:rPr>
                <w:sz w:val="24"/>
              </w:rPr>
              <w:t>проектировании</w:t>
            </w:r>
            <w:r>
              <w:rPr>
                <w:spacing w:val="-6"/>
                <w:sz w:val="24"/>
              </w:rPr>
              <w:t xml:space="preserve"> </w:t>
            </w:r>
            <w:r>
              <w:rPr>
                <w:sz w:val="24"/>
              </w:rPr>
              <w:t>РППС</w:t>
            </w:r>
            <w:r>
              <w:rPr>
                <w:spacing w:val="-3"/>
                <w:sz w:val="24"/>
              </w:rPr>
              <w:t xml:space="preserve"> </w:t>
            </w:r>
            <w:r>
              <w:rPr>
                <w:sz w:val="24"/>
              </w:rPr>
              <w:t>ДОО</w:t>
            </w:r>
            <w:r>
              <w:rPr>
                <w:spacing w:val="-5"/>
                <w:sz w:val="24"/>
              </w:rPr>
              <w:t xml:space="preserve"> </w:t>
            </w:r>
            <w:r>
              <w:rPr>
                <w:sz w:val="24"/>
              </w:rPr>
              <w:t>нужно учитывать:</w:t>
            </w:r>
          </w:p>
          <w:p w:rsidR="00837E2E" w:rsidRDefault="00EE3A43">
            <w:pPr>
              <w:pStyle w:val="TableParagraph"/>
              <w:numPr>
                <w:ilvl w:val="0"/>
                <w:numId w:val="19"/>
              </w:numPr>
              <w:tabs>
                <w:tab w:val="left" w:pos="480"/>
              </w:tabs>
              <w:spacing w:before="2"/>
              <w:ind w:right="44"/>
              <w:rPr>
                <w:sz w:val="24"/>
              </w:rPr>
            </w:pPr>
            <w:r>
              <w:rPr>
                <w:sz w:val="24"/>
              </w:rPr>
              <w:t>возраст,</w:t>
            </w:r>
            <w:r>
              <w:rPr>
                <w:spacing w:val="21"/>
                <w:sz w:val="24"/>
              </w:rPr>
              <w:t xml:space="preserve"> </w:t>
            </w:r>
            <w:r>
              <w:rPr>
                <w:sz w:val="24"/>
              </w:rPr>
              <w:t>уровень</w:t>
            </w:r>
            <w:r>
              <w:rPr>
                <w:spacing w:val="19"/>
                <w:sz w:val="24"/>
              </w:rPr>
              <w:t xml:space="preserve"> </w:t>
            </w:r>
            <w:r>
              <w:rPr>
                <w:sz w:val="24"/>
              </w:rPr>
              <w:t>развития</w:t>
            </w:r>
            <w:r>
              <w:rPr>
                <w:spacing w:val="18"/>
                <w:sz w:val="24"/>
              </w:rPr>
              <w:t xml:space="preserve"> </w:t>
            </w:r>
            <w:r>
              <w:rPr>
                <w:sz w:val="24"/>
              </w:rPr>
              <w:t>детей</w:t>
            </w:r>
            <w:r>
              <w:rPr>
                <w:spacing w:val="17"/>
                <w:sz w:val="24"/>
              </w:rPr>
              <w:t xml:space="preserve"> </w:t>
            </w:r>
            <w:r>
              <w:rPr>
                <w:sz w:val="24"/>
              </w:rPr>
              <w:t>и</w:t>
            </w:r>
            <w:r>
              <w:rPr>
                <w:spacing w:val="17"/>
                <w:sz w:val="24"/>
              </w:rPr>
              <w:t xml:space="preserve"> </w:t>
            </w:r>
            <w:r>
              <w:rPr>
                <w:sz w:val="24"/>
              </w:rPr>
              <w:t>особенности</w:t>
            </w:r>
            <w:r>
              <w:rPr>
                <w:spacing w:val="20"/>
                <w:sz w:val="24"/>
              </w:rPr>
              <w:t xml:space="preserve"> </w:t>
            </w:r>
            <w:r>
              <w:rPr>
                <w:sz w:val="24"/>
              </w:rPr>
              <w:t>их</w:t>
            </w:r>
            <w:r>
              <w:rPr>
                <w:spacing w:val="18"/>
                <w:sz w:val="24"/>
              </w:rPr>
              <w:t xml:space="preserve"> </w:t>
            </w:r>
            <w:r>
              <w:rPr>
                <w:sz w:val="24"/>
              </w:rPr>
              <w:t>деятельности,</w:t>
            </w:r>
            <w:r>
              <w:rPr>
                <w:spacing w:val="18"/>
                <w:sz w:val="24"/>
              </w:rPr>
              <w:t xml:space="preserve"> </w:t>
            </w:r>
            <w:r>
              <w:rPr>
                <w:sz w:val="24"/>
              </w:rPr>
              <w:t>содержание</w:t>
            </w:r>
            <w:r>
              <w:rPr>
                <w:spacing w:val="18"/>
                <w:sz w:val="24"/>
              </w:rPr>
              <w:t xml:space="preserve"> </w:t>
            </w:r>
            <w:r>
              <w:rPr>
                <w:sz w:val="24"/>
              </w:rPr>
              <w:t>образования;</w:t>
            </w:r>
            <w:r>
              <w:rPr>
                <w:spacing w:val="16"/>
                <w:sz w:val="24"/>
              </w:rPr>
              <w:t xml:space="preserve"> </w:t>
            </w:r>
            <w:r>
              <w:rPr>
                <w:sz w:val="24"/>
              </w:rPr>
              <w:t>задачи</w:t>
            </w:r>
            <w:r>
              <w:rPr>
                <w:spacing w:val="20"/>
                <w:sz w:val="24"/>
              </w:rPr>
              <w:t xml:space="preserve"> </w:t>
            </w:r>
            <w:r>
              <w:rPr>
                <w:sz w:val="24"/>
              </w:rPr>
              <w:t>образовательной</w:t>
            </w:r>
            <w:r>
              <w:rPr>
                <w:spacing w:val="17"/>
                <w:sz w:val="24"/>
              </w:rPr>
              <w:t xml:space="preserve"> </w:t>
            </w:r>
            <w:r>
              <w:rPr>
                <w:sz w:val="24"/>
              </w:rPr>
              <w:t>программы</w:t>
            </w:r>
            <w:r>
              <w:rPr>
                <w:spacing w:val="17"/>
                <w:sz w:val="24"/>
              </w:rPr>
              <w:t xml:space="preserve"> </w:t>
            </w:r>
            <w:r>
              <w:rPr>
                <w:sz w:val="24"/>
              </w:rPr>
              <w:t>для</w:t>
            </w:r>
            <w:r>
              <w:rPr>
                <w:spacing w:val="19"/>
                <w:sz w:val="24"/>
              </w:rPr>
              <w:t xml:space="preserve"> </w:t>
            </w:r>
            <w:r>
              <w:rPr>
                <w:sz w:val="24"/>
              </w:rPr>
              <w:t>разных</w:t>
            </w:r>
            <w:r>
              <w:rPr>
                <w:spacing w:val="-57"/>
                <w:sz w:val="24"/>
              </w:rPr>
              <w:t xml:space="preserve"> </w:t>
            </w:r>
            <w:r>
              <w:rPr>
                <w:sz w:val="24"/>
              </w:rPr>
              <w:t>возрастных групп;</w:t>
            </w:r>
          </w:p>
          <w:p w:rsidR="00837E2E" w:rsidRDefault="00EE3A43">
            <w:pPr>
              <w:pStyle w:val="TableParagraph"/>
              <w:numPr>
                <w:ilvl w:val="0"/>
                <w:numId w:val="19"/>
              </w:numPr>
              <w:tabs>
                <w:tab w:val="left" w:pos="480"/>
              </w:tabs>
              <w:spacing w:before="3" w:line="237" w:lineRule="auto"/>
              <w:ind w:right="46"/>
              <w:rPr>
                <w:sz w:val="24"/>
              </w:rPr>
            </w:pPr>
            <w:r>
              <w:rPr>
                <w:sz w:val="24"/>
              </w:rPr>
              <w:t>возможности и потребности участников образовательной деятельности (детей и их семей, педагогов и других сотрудников ДОО, участников</w:t>
            </w:r>
            <w:r>
              <w:rPr>
                <w:spacing w:val="-57"/>
                <w:sz w:val="24"/>
              </w:rPr>
              <w:t xml:space="preserve"> </w:t>
            </w:r>
            <w:r>
              <w:rPr>
                <w:sz w:val="24"/>
              </w:rPr>
              <w:t>сетевого</w:t>
            </w:r>
            <w:r>
              <w:rPr>
                <w:spacing w:val="-1"/>
                <w:sz w:val="24"/>
              </w:rPr>
              <w:t xml:space="preserve"> </w:t>
            </w:r>
            <w:r>
              <w:rPr>
                <w:sz w:val="24"/>
              </w:rPr>
              <w:t>взаимодействия и пр.</w:t>
            </w:r>
          </w:p>
        </w:tc>
      </w:tr>
      <w:tr w:rsidR="00837E2E">
        <w:trPr>
          <w:trHeight w:val="4251"/>
        </w:trPr>
        <w:tc>
          <w:tcPr>
            <w:tcW w:w="15072" w:type="dxa"/>
          </w:tcPr>
          <w:p w:rsidR="00837E2E" w:rsidRDefault="00EE3A43">
            <w:pPr>
              <w:pStyle w:val="TableParagraph"/>
              <w:spacing w:before="48" w:line="276" w:lineRule="exact"/>
              <w:ind w:left="196"/>
              <w:rPr>
                <w:sz w:val="24"/>
              </w:rPr>
            </w:pPr>
            <w:r>
              <w:rPr>
                <w:rFonts w:ascii="Arial MT" w:hAnsi="Arial MT"/>
                <w:sz w:val="24"/>
              </w:rPr>
              <w:t>–</w:t>
            </w:r>
            <w:r>
              <w:rPr>
                <w:rFonts w:ascii="Arial MT" w:hAnsi="Arial MT"/>
                <w:spacing w:val="10"/>
                <w:sz w:val="24"/>
              </w:rPr>
              <w:t xml:space="preserve"> </w:t>
            </w:r>
            <w:r>
              <w:rPr>
                <w:sz w:val="24"/>
              </w:rPr>
              <w:t>местные</w:t>
            </w:r>
            <w:r>
              <w:rPr>
                <w:spacing w:val="-5"/>
                <w:sz w:val="24"/>
              </w:rPr>
              <w:t xml:space="preserve"> </w:t>
            </w:r>
            <w:r>
              <w:rPr>
                <w:sz w:val="24"/>
              </w:rPr>
              <w:t>этнопсихологические,</w:t>
            </w:r>
            <w:r>
              <w:rPr>
                <w:spacing w:val="-3"/>
                <w:sz w:val="24"/>
              </w:rPr>
              <w:t xml:space="preserve"> </w:t>
            </w:r>
            <w:r>
              <w:rPr>
                <w:sz w:val="24"/>
              </w:rPr>
              <w:t>социокультурные,</w:t>
            </w:r>
            <w:r>
              <w:rPr>
                <w:spacing w:val="-2"/>
                <w:sz w:val="24"/>
              </w:rPr>
              <w:t xml:space="preserve"> </w:t>
            </w:r>
            <w:r>
              <w:rPr>
                <w:sz w:val="24"/>
              </w:rPr>
              <w:t>культурно-исторические</w:t>
            </w:r>
            <w:r>
              <w:rPr>
                <w:spacing w:val="-4"/>
                <w:sz w:val="24"/>
              </w:rPr>
              <w:t xml:space="preserve"> </w:t>
            </w:r>
            <w:r>
              <w:rPr>
                <w:sz w:val="24"/>
              </w:rPr>
              <w:t>и</w:t>
            </w:r>
            <w:r>
              <w:rPr>
                <w:spacing w:val="-3"/>
                <w:sz w:val="24"/>
              </w:rPr>
              <w:t xml:space="preserve"> </w:t>
            </w:r>
            <w:r>
              <w:rPr>
                <w:sz w:val="24"/>
              </w:rPr>
              <w:t>природно-климатические</w:t>
            </w:r>
            <w:r>
              <w:rPr>
                <w:spacing w:val="-2"/>
                <w:sz w:val="24"/>
              </w:rPr>
              <w:t xml:space="preserve"> </w:t>
            </w:r>
            <w:r>
              <w:rPr>
                <w:sz w:val="24"/>
              </w:rPr>
              <w:t>условия,</w:t>
            </w:r>
            <w:r>
              <w:rPr>
                <w:spacing w:val="-2"/>
                <w:sz w:val="24"/>
              </w:rPr>
              <w:t xml:space="preserve"> </w:t>
            </w:r>
            <w:r>
              <w:rPr>
                <w:sz w:val="24"/>
              </w:rPr>
              <w:t>в</w:t>
            </w:r>
            <w:r>
              <w:rPr>
                <w:spacing w:val="-4"/>
                <w:sz w:val="24"/>
              </w:rPr>
              <w:t xml:space="preserve"> </w:t>
            </w:r>
            <w:r>
              <w:rPr>
                <w:sz w:val="24"/>
              </w:rPr>
              <w:t>которых</w:t>
            </w:r>
            <w:r>
              <w:rPr>
                <w:spacing w:val="-4"/>
                <w:sz w:val="24"/>
              </w:rPr>
              <w:t xml:space="preserve"> </w:t>
            </w:r>
            <w:r>
              <w:rPr>
                <w:sz w:val="24"/>
              </w:rPr>
              <w:t>находится</w:t>
            </w:r>
            <w:r>
              <w:rPr>
                <w:spacing w:val="-2"/>
                <w:sz w:val="24"/>
              </w:rPr>
              <w:t xml:space="preserve"> </w:t>
            </w:r>
            <w:r>
              <w:rPr>
                <w:sz w:val="24"/>
              </w:rPr>
              <w:t>ДОО.</w:t>
            </w:r>
          </w:p>
          <w:p w:rsidR="00837E2E" w:rsidRDefault="00EE3A43">
            <w:pPr>
              <w:pStyle w:val="TableParagraph"/>
              <w:ind w:left="196" w:right="517" w:firstLine="283"/>
              <w:rPr>
                <w:sz w:val="24"/>
              </w:rPr>
            </w:pPr>
            <w:r>
              <w:rPr>
                <w:b/>
                <w:sz w:val="24"/>
              </w:rPr>
              <w:t xml:space="preserve">Национальная специфика, </w:t>
            </w:r>
            <w:r>
              <w:rPr>
                <w:sz w:val="24"/>
              </w:rPr>
              <w:t>предполагающая тщательный и своевременный учет специфических интересов народов, составляющих</w:t>
            </w:r>
            <w:r>
              <w:rPr>
                <w:spacing w:val="1"/>
                <w:sz w:val="24"/>
              </w:rPr>
              <w:t xml:space="preserve"> </w:t>
            </w:r>
            <w:r>
              <w:rPr>
                <w:sz w:val="24"/>
              </w:rPr>
              <w:t>население, их согласование на государственном и региональном уровнях. русские — 87,4% украинцы — 4,0% белорусы — 3,7% армяне —</w:t>
            </w:r>
            <w:r>
              <w:rPr>
                <w:spacing w:val="-58"/>
                <w:sz w:val="24"/>
              </w:rPr>
              <w:t xml:space="preserve"> </w:t>
            </w:r>
            <w:r>
              <w:rPr>
                <w:sz w:val="24"/>
              </w:rPr>
              <w:t>0,8%</w:t>
            </w:r>
            <w:r>
              <w:rPr>
                <w:spacing w:val="-1"/>
                <w:sz w:val="24"/>
              </w:rPr>
              <w:t xml:space="preserve"> </w:t>
            </w:r>
            <w:r>
              <w:rPr>
                <w:sz w:val="24"/>
              </w:rPr>
              <w:t>татары</w:t>
            </w:r>
            <w:r>
              <w:rPr>
                <w:spacing w:val="-1"/>
                <w:sz w:val="24"/>
              </w:rPr>
              <w:t xml:space="preserve"> </w:t>
            </w:r>
            <w:r>
              <w:rPr>
                <w:sz w:val="24"/>
              </w:rPr>
              <w:t>— 0,5%</w:t>
            </w:r>
            <w:r>
              <w:rPr>
                <w:spacing w:val="-1"/>
                <w:sz w:val="24"/>
              </w:rPr>
              <w:t xml:space="preserve"> </w:t>
            </w:r>
            <w:r>
              <w:rPr>
                <w:sz w:val="24"/>
              </w:rPr>
              <w:t>немцы —</w:t>
            </w:r>
            <w:r>
              <w:rPr>
                <w:spacing w:val="-1"/>
                <w:sz w:val="24"/>
              </w:rPr>
              <w:t xml:space="preserve"> </w:t>
            </w:r>
            <w:r>
              <w:rPr>
                <w:sz w:val="24"/>
              </w:rPr>
              <w:t>0,4%</w:t>
            </w:r>
            <w:r>
              <w:rPr>
                <w:spacing w:val="-1"/>
                <w:sz w:val="24"/>
              </w:rPr>
              <w:t xml:space="preserve"> </w:t>
            </w:r>
            <w:r>
              <w:rPr>
                <w:sz w:val="24"/>
              </w:rPr>
              <w:t>литовцы</w:t>
            </w:r>
            <w:r>
              <w:rPr>
                <w:spacing w:val="-3"/>
                <w:sz w:val="24"/>
              </w:rPr>
              <w:t xml:space="preserve"> </w:t>
            </w:r>
            <w:r>
              <w:rPr>
                <w:sz w:val="24"/>
              </w:rPr>
              <w:t>— 0,4%</w:t>
            </w:r>
            <w:r>
              <w:rPr>
                <w:spacing w:val="-1"/>
                <w:sz w:val="24"/>
              </w:rPr>
              <w:t xml:space="preserve"> </w:t>
            </w:r>
            <w:r>
              <w:rPr>
                <w:sz w:val="24"/>
              </w:rPr>
              <w:t>поляки</w:t>
            </w:r>
            <w:r>
              <w:rPr>
                <w:spacing w:val="1"/>
                <w:sz w:val="24"/>
              </w:rPr>
              <w:t xml:space="preserve"> </w:t>
            </w:r>
            <w:r>
              <w:rPr>
                <w:sz w:val="24"/>
              </w:rPr>
              <w:t>— 0,3%</w:t>
            </w:r>
            <w:r>
              <w:rPr>
                <w:spacing w:val="-4"/>
                <w:sz w:val="24"/>
              </w:rPr>
              <w:t xml:space="preserve"> </w:t>
            </w:r>
            <w:r>
              <w:rPr>
                <w:sz w:val="24"/>
              </w:rPr>
              <w:t>остальные</w:t>
            </w:r>
            <w:r>
              <w:rPr>
                <w:spacing w:val="-1"/>
                <w:sz w:val="24"/>
              </w:rPr>
              <w:t xml:space="preserve"> </w:t>
            </w:r>
            <w:r>
              <w:rPr>
                <w:sz w:val="24"/>
              </w:rPr>
              <w:t>— 2,5%.</w:t>
            </w:r>
          </w:p>
          <w:p w:rsidR="00837E2E" w:rsidRDefault="00EE3A43">
            <w:pPr>
              <w:pStyle w:val="TableParagraph"/>
              <w:ind w:left="196" w:right="42" w:firstLine="283"/>
              <w:jc w:val="both"/>
              <w:rPr>
                <w:sz w:val="24"/>
              </w:rPr>
            </w:pPr>
            <w:r>
              <w:rPr>
                <w:sz w:val="24"/>
              </w:rPr>
              <w:t>В</w:t>
            </w:r>
            <w:r>
              <w:rPr>
                <w:spacing w:val="-11"/>
                <w:sz w:val="24"/>
              </w:rPr>
              <w:t xml:space="preserve"> </w:t>
            </w:r>
            <w:r>
              <w:rPr>
                <w:sz w:val="24"/>
              </w:rPr>
              <w:t>практическом</w:t>
            </w:r>
            <w:r>
              <w:rPr>
                <w:spacing w:val="-9"/>
                <w:sz w:val="24"/>
              </w:rPr>
              <w:t xml:space="preserve"> </w:t>
            </w:r>
            <w:r>
              <w:rPr>
                <w:sz w:val="24"/>
              </w:rPr>
              <w:t>плане</w:t>
            </w:r>
            <w:r>
              <w:rPr>
                <w:spacing w:val="-9"/>
                <w:sz w:val="24"/>
              </w:rPr>
              <w:t xml:space="preserve"> </w:t>
            </w:r>
            <w:r>
              <w:rPr>
                <w:sz w:val="24"/>
              </w:rPr>
              <w:t>национальная</w:t>
            </w:r>
            <w:r>
              <w:rPr>
                <w:spacing w:val="-9"/>
                <w:sz w:val="24"/>
              </w:rPr>
              <w:t xml:space="preserve"> </w:t>
            </w:r>
            <w:r>
              <w:rPr>
                <w:sz w:val="24"/>
              </w:rPr>
              <w:t>политика</w:t>
            </w:r>
            <w:r>
              <w:rPr>
                <w:spacing w:val="-12"/>
                <w:sz w:val="24"/>
              </w:rPr>
              <w:t xml:space="preserve"> </w:t>
            </w:r>
            <w:r>
              <w:rPr>
                <w:sz w:val="24"/>
              </w:rPr>
              <w:t>представляет</w:t>
            </w:r>
            <w:r>
              <w:rPr>
                <w:spacing w:val="-8"/>
                <w:sz w:val="24"/>
              </w:rPr>
              <w:t xml:space="preserve"> </w:t>
            </w:r>
            <w:r>
              <w:rPr>
                <w:sz w:val="24"/>
              </w:rPr>
              <w:t>собой</w:t>
            </w:r>
            <w:r>
              <w:rPr>
                <w:spacing w:val="-8"/>
                <w:sz w:val="24"/>
              </w:rPr>
              <w:t xml:space="preserve"> </w:t>
            </w:r>
            <w:r>
              <w:rPr>
                <w:sz w:val="24"/>
              </w:rPr>
              <w:t>совокупность</w:t>
            </w:r>
            <w:r>
              <w:rPr>
                <w:spacing w:val="-7"/>
                <w:sz w:val="24"/>
              </w:rPr>
              <w:t xml:space="preserve"> </w:t>
            </w:r>
            <w:r>
              <w:rPr>
                <w:sz w:val="24"/>
              </w:rPr>
              <w:t>законодательных,</w:t>
            </w:r>
            <w:r>
              <w:rPr>
                <w:spacing w:val="-9"/>
                <w:sz w:val="24"/>
              </w:rPr>
              <w:t xml:space="preserve"> </w:t>
            </w:r>
            <w:r>
              <w:rPr>
                <w:sz w:val="24"/>
              </w:rPr>
              <w:t>политических,</w:t>
            </w:r>
            <w:r>
              <w:rPr>
                <w:spacing w:val="-8"/>
                <w:sz w:val="24"/>
              </w:rPr>
              <w:t xml:space="preserve"> </w:t>
            </w:r>
            <w:r>
              <w:rPr>
                <w:sz w:val="24"/>
              </w:rPr>
              <w:t>социально-экономических,</w:t>
            </w:r>
            <w:r>
              <w:rPr>
                <w:spacing w:val="-58"/>
                <w:sz w:val="24"/>
              </w:rPr>
              <w:t xml:space="preserve"> </w:t>
            </w:r>
            <w:r>
              <w:rPr>
                <w:sz w:val="24"/>
              </w:rPr>
              <w:t>образовательных,</w:t>
            </w:r>
            <w:r>
              <w:rPr>
                <w:spacing w:val="1"/>
                <w:sz w:val="24"/>
              </w:rPr>
              <w:t xml:space="preserve"> </w:t>
            </w:r>
            <w:r>
              <w:rPr>
                <w:sz w:val="24"/>
              </w:rPr>
              <w:t>культурно-просветительных</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мер,</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наций</w:t>
            </w:r>
            <w:r>
              <w:rPr>
                <w:spacing w:val="1"/>
                <w:sz w:val="24"/>
              </w:rPr>
              <w:t xml:space="preserve"> </w:t>
            </w:r>
            <w:r>
              <w:rPr>
                <w:sz w:val="24"/>
              </w:rPr>
              <w:t>и</w:t>
            </w:r>
            <w:r>
              <w:rPr>
                <w:spacing w:val="1"/>
                <w:sz w:val="24"/>
              </w:rPr>
              <w:t xml:space="preserve"> </w:t>
            </w:r>
            <w:r>
              <w:rPr>
                <w:sz w:val="24"/>
              </w:rPr>
              <w:t>народностей</w:t>
            </w:r>
            <w:r>
              <w:rPr>
                <w:spacing w:val="1"/>
                <w:sz w:val="24"/>
              </w:rPr>
              <w:t xml:space="preserve"> </w:t>
            </w:r>
            <w:r>
              <w:rPr>
                <w:sz w:val="24"/>
              </w:rPr>
              <w:t>для</w:t>
            </w:r>
            <w:r>
              <w:rPr>
                <w:spacing w:val="1"/>
                <w:sz w:val="24"/>
              </w:rPr>
              <w:t xml:space="preserve"> </w:t>
            </w:r>
            <w:r>
              <w:rPr>
                <w:sz w:val="24"/>
              </w:rPr>
              <w:t xml:space="preserve">обеспечения  </w:t>
            </w:r>
            <w:r>
              <w:rPr>
                <w:spacing w:val="1"/>
                <w:sz w:val="24"/>
              </w:rPr>
              <w:t xml:space="preserve"> </w:t>
            </w:r>
            <w:r>
              <w:rPr>
                <w:sz w:val="24"/>
              </w:rPr>
              <w:t xml:space="preserve">свободного  </w:t>
            </w:r>
            <w:r>
              <w:rPr>
                <w:spacing w:val="1"/>
                <w:sz w:val="24"/>
              </w:rPr>
              <w:t xml:space="preserve"> </w:t>
            </w:r>
            <w:r>
              <w:rPr>
                <w:sz w:val="24"/>
              </w:rPr>
              <w:t xml:space="preserve">развития   </w:t>
            </w:r>
            <w:r>
              <w:rPr>
                <w:spacing w:val="1"/>
                <w:sz w:val="24"/>
              </w:rPr>
              <w:t xml:space="preserve"> </w:t>
            </w:r>
            <w:r>
              <w:rPr>
                <w:sz w:val="24"/>
              </w:rPr>
              <w:t xml:space="preserve">народов   </w:t>
            </w:r>
            <w:r>
              <w:rPr>
                <w:spacing w:val="1"/>
                <w:sz w:val="24"/>
              </w:rPr>
              <w:t xml:space="preserve"> </w:t>
            </w:r>
            <w:r>
              <w:rPr>
                <w:sz w:val="24"/>
              </w:rPr>
              <w:t xml:space="preserve">и   </w:t>
            </w:r>
            <w:r>
              <w:rPr>
                <w:spacing w:val="1"/>
                <w:sz w:val="24"/>
              </w:rPr>
              <w:t xml:space="preserve"> </w:t>
            </w:r>
            <w:r>
              <w:rPr>
                <w:sz w:val="24"/>
              </w:rPr>
              <w:t xml:space="preserve">создание   </w:t>
            </w:r>
            <w:r>
              <w:rPr>
                <w:spacing w:val="1"/>
                <w:sz w:val="24"/>
              </w:rPr>
              <w:t xml:space="preserve"> </w:t>
            </w:r>
            <w:r>
              <w:rPr>
                <w:sz w:val="24"/>
              </w:rPr>
              <w:t xml:space="preserve">обстановки   </w:t>
            </w:r>
            <w:r>
              <w:rPr>
                <w:spacing w:val="1"/>
                <w:sz w:val="24"/>
              </w:rPr>
              <w:t xml:space="preserve"> </w:t>
            </w:r>
            <w:r>
              <w:rPr>
                <w:sz w:val="24"/>
              </w:rPr>
              <w:t xml:space="preserve">межэтнического   </w:t>
            </w:r>
            <w:r>
              <w:rPr>
                <w:spacing w:val="1"/>
                <w:sz w:val="24"/>
              </w:rPr>
              <w:t xml:space="preserve"> </w:t>
            </w:r>
            <w:proofErr w:type="gramStart"/>
            <w:r>
              <w:rPr>
                <w:sz w:val="24"/>
              </w:rPr>
              <w:t xml:space="preserve">мира,   </w:t>
            </w:r>
            <w:proofErr w:type="gramEnd"/>
            <w:r>
              <w:rPr>
                <w:spacing w:val="1"/>
                <w:sz w:val="24"/>
              </w:rPr>
              <w:t xml:space="preserve"> </w:t>
            </w:r>
            <w:r>
              <w:rPr>
                <w:sz w:val="24"/>
              </w:rPr>
              <w:t xml:space="preserve">согласия   </w:t>
            </w:r>
            <w:r>
              <w:rPr>
                <w:spacing w:val="1"/>
                <w:sz w:val="24"/>
              </w:rPr>
              <w:t xml:space="preserve"> </w:t>
            </w:r>
            <w:r>
              <w:rPr>
                <w:sz w:val="24"/>
              </w:rPr>
              <w:t xml:space="preserve">и   </w:t>
            </w:r>
            <w:r>
              <w:rPr>
                <w:spacing w:val="1"/>
                <w:sz w:val="24"/>
              </w:rPr>
              <w:t xml:space="preserve"> </w:t>
            </w:r>
            <w:r>
              <w:rPr>
                <w:sz w:val="24"/>
              </w:rPr>
              <w:t>сотрудничества.</w:t>
            </w:r>
            <w:r>
              <w:rPr>
                <w:spacing w:val="1"/>
                <w:sz w:val="24"/>
              </w:rPr>
              <w:t xml:space="preserve"> </w:t>
            </w:r>
            <w:r>
              <w:rPr>
                <w:sz w:val="24"/>
              </w:rPr>
              <w:t>Создание условий полноправного</w:t>
            </w:r>
            <w:r>
              <w:rPr>
                <w:spacing w:val="1"/>
                <w:sz w:val="24"/>
              </w:rPr>
              <w:t xml:space="preserve"> </w:t>
            </w:r>
            <w:r>
              <w:rPr>
                <w:sz w:val="24"/>
              </w:rPr>
              <w:t>социального</w:t>
            </w:r>
            <w:r>
              <w:rPr>
                <w:spacing w:val="1"/>
                <w:sz w:val="24"/>
              </w:rPr>
              <w:t xml:space="preserve"> </w:t>
            </w:r>
            <w:r>
              <w:rPr>
                <w:sz w:val="24"/>
              </w:rPr>
              <w:t>и</w:t>
            </w:r>
            <w:r>
              <w:rPr>
                <w:spacing w:val="1"/>
                <w:sz w:val="24"/>
              </w:rPr>
              <w:t xml:space="preserve"> </w:t>
            </w:r>
            <w:r>
              <w:rPr>
                <w:sz w:val="24"/>
              </w:rPr>
              <w:t>национально-культурного</w:t>
            </w:r>
            <w:r>
              <w:rPr>
                <w:spacing w:val="1"/>
                <w:sz w:val="24"/>
              </w:rPr>
              <w:t xml:space="preserve"> </w:t>
            </w:r>
            <w:r>
              <w:rPr>
                <w:sz w:val="24"/>
              </w:rPr>
              <w:t>развития</w:t>
            </w:r>
            <w:r>
              <w:rPr>
                <w:spacing w:val="1"/>
                <w:sz w:val="24"/>
              </w:rPr>
              <w:t xml:space="preserve"> </w:t>
            </w:r>
            <w:r>
              <w:rPr>
                <w:sz w:val="24"/>
              </w:rPr>
              <w:t>всех</w:t>
            </w:r>
            <w:r>
              <w:rPr>
                <w:spacing w:val="1"/>
                <w:sz w:val="24"/>
              </w:rPr>
              <w:t xml:space="preserve"> </w:t>
            </w:r>
            <w:r>
              <w:rPr>
                <w:sz w:val="24"/>
              </w:rPr>
              <w:t>народов</w:t>
            </w:r>
            <w:r>
              <w:rPr>
                <w:spacing w:val="1"/>
                <w:sz w:val="24"/>
              </w:rPr>
              <w:t xml:space="preserve"> </w:t>
            </w:r>
            <w:r>
              <w:rPr>
                <w:sz w:val="24"/>
              </w:rPr>
              <w:t>региона,</w:t>
            </w:r>
            <w:r>
              <w:rPr>
                <w:spacing w:val="1"/>
                <w:sz w:val="24"/>
              </w:rPr>
              <w:t xml:space="preserve"> </w:t>
            </w:r>
            <w:r>
              <w:rPr>
                <w:sz w:val="24"/>
              </w:rPr>
              <w:t>механизмов</w:t>
            </w:r>
            <w:r>
              <w:rPr>
                <w:spacing w:val="1"/>
                <w:sz w:val="24"/>
              </w:rPr>
              <w:t xml:space="preserve"> </w:t>
            </w:r>
            <w:r>
              <w:rPr>
                <w:sz w:val="24"/>
              </w:rPr>
              <w:t>воспроизводства</w:t>
            </w:r>
            <w:r>
              <w:rPr>
                <w:spacing w:val="1"/>
                <w:sz w:val="24"/>
              </w:rPr>
              <w:t xml:space="preserve"> </w:t>
            </w:r>
            <w:r>
              <w:rPr>
                <w:sz w:val="24"/>
              </w:rPr>
              <w:t>национальной жизни народов во всем ее многообразии, упрочение общероссийской гражданской и духовно-нравственной общности на основе</w:t>
            </w:r>
            <w:r>
              <w:rPr>
                <w:spacing w:val="1"/>
                <w:sz w:val="24"/>
              </w:rPr>
              <w:t xml:space="preserve"> </w:t>
            </w:r>
            <w:r>
              <w:rPr>
                <w:sz w:val="24"/>
              </w:rPr>
              <w:t>соблюдения</w:t>
            </w:r>
            <w:r>
              <w:rPr>
                <w:spacing w:val="-1"/>
                <w:sz w:val="24"/>
              </w:rPr>
              <w:t xml:space="preserve"> </w:t>
            </w:r>
            <w:r>
              <w:rPr>
                <w:sz w:val="24"/>
              </w:rPr>
              <w:t>прав</w:t>
            </w:r>
            <w:r>
              <w:rPr>
                <w:spacing w:val="-1"/>
                <w:sz w:val="24"/>
              </w:rPr>
              <w:t xml:space="preserve"> </w:t>
            </w:r>
            <w:r>
              <w:rPr>
                <w:sz w:val="24"/>
              </w:rPr>
              <w:t>и свобод человека</w:t>
            </w:r>
            <w:r>
              <w:rPr>
                <w:spacing w:val="-1"/>
                <w:sz w:val="24"/>
              </w:rPr>
              <w:t xml:space="preserve"> </w:t>
            </w:r>
            <w:r>
              <w:rPr>
                <w:sz w:val="24"/>
              </w:rPr>
              <w:t>и гражданина.</w:t>
            </w:r>
          </w:p>
          <w:p w:rsidR="00837E2E" w:rsidRDefault="00EE3A43">
            <w:pPr>
              <w:pStyle w:val="TableParagraph"/>
              <w:spacing w:before="4" w:line="274" w:lineRule="exact"/>
              <w:ind w:left="196"/>
              <w:jc w:val="both"/>
              <w:rPr>
                <w:b/>
                <w:sz w:val="24"/>
              </w:rPr>
            </w:pPr>
            <w:r>
              <w:rPr>
                <w:b/>
                <w:sz w:val="24"/>
              </w:rPr>
              <w:t>Региональная</w:t>
            </w:r>
            <w:r>
              <w:rPr>
                <w:b/>
                <w:spacing w:val="-4"/>
                <w:sz w:val="24"/>
              </w:rPr>
              <w:t xml:space="preserve"> </w:t>
            </w:r>
            <w:r>
              <w:rPr>
                <w:b/>
                <w:sz w:val="24"/>
              </w:rPr>
              <w:t>и</w:t>
            </w:r>
            <w:r>
              <w:rPr>
                <w:b/>
                <w:spacing w:val="-4"/>
                <w:sz w:val="24"/>
              </w:rPr>
              <w:t xml:space="preserve"> </w:t>
            </w:r>
            <w:r>
              <w:rPr>
                <w:b/>
                <w:sz w:val="24"/>
              </w:rPr>
              <w:t>социокультурная</w:t>
            </w:r>
            <w:r>
              <w:rPr>
                <w:b/>
                <w:spacing w:val="-4"/>
                <w:sz w:val="24"/>
              </w:rPr>
              <w:t xml:space="preserve"> </w:t>
            </w:r>
            <w:r>
              <w:rPr>
                <w:b/>
                <w:sz w:val="24"/>
              </w:rPr>
              <w:t>специфика:</w:t>
            </w:r>
          </w:p>
          <w:p w:rsidR="00837E2E" w:rsidRDefault="00EE3A43">
            <w:pPr>
              <w:pStyle w:val="TableParagraph"/>
              <w:ind w:left="196" w:right="47"/>
              <w:jc w:val="both"/>
              <w:rPr>
                <w:sz w:val="24"/>
              </w:rPr>
            </w:pPr>
            <w:r>
              <w:rPr>
                <w:b/>
                <w:sz w:val="24"/>
              </w:rPr>
              <w:t xml:space="preserve">Региональные отличия: </w:t>
            </w:r>
            <w:r>
              <w:rPr>
                <w:sz w:val="24"/>
              </w:rPr>
              <w:t xml:space="preserve">это единственный регион России, который является </w:t>
            </w:r>
            <w:proofErr w:type="spellStart"/>
            <w:r>
              <w:rPr>
                <w:sz w:val="24"/>
              </w:rPr>
              <w:t>эксклавом</w:t>
            </w:r>
            <w:proofErr w:type="spellEnd"/>
            <w:r>
              <w:rPr>
                <w:sz w:val="24"/>
              </w:rPr>
              <w:t>. Территориальная изолированность, особенности</w:t>
            </w:r>
            <w:r>
              <w:rPr>
                <w:spacing w:val="1"/>
                <w:sz w:val="24"/>
              </w:rPr>
              <w:t xml:space="preserve"> </w:t>
            </w:r>
            <w:r>
              <w:rPr>
                <w:sz w:val="24"/>
              </w:rPr>
              <w:t>демографической</w:t>
            </w:r>
            <w:r>
              <w:rPr>
                <w:spacing w:val="-6"/>
                <w:sz w:val="24"/>
              </w:rPr>
              <w:t xml:space="preserve"> </w:t>
            </w:r>
            <w:r>
              <w:rPr>
                <w:sz w:val="24"/>
              </w:rPr>
              <w:t>ситуации</w:t>
            </w:r>
            <w:r>
              <w:rPr>
                <w:spacing w:val="-8"/>
                <w:sz w:val="24"/>
              </w:rPr>
              <w:t xml:space="preserve"> </w:t>
            </w:r>
            <w:r>
              <w:rPr>
                <w:sz w:val="24"/>
              </w:rPr>
              <w:t>и</w:t>
            </w:r>
            <w:r>
              <w:rPr>
                <w:spacing w:val="-7"/>
                <w:sz w:val="24"/>
              </w:rPr>
              <w:t xml:space="preserve"> </w:t>
            </w:r>
            <w:r>
              <w:rPr>
                <w:sz w:val="24"/>
              </w:rPr>
              <w:t>необычный</w:t>
            </w:r>
            <w:r>
              <w:rPr>
                <w:spacing w:val="-9"/>
                <w:sz w:val="24"/>
              </w:rPr>
              <w:t xml:space="preserve"> </w:t>
            </w:r>
            <w:r>
              <w:rPr>
                <w:sz w:val="24"/>
              </w:rPr>
              <w:t>исторический</w:t>
            </w:r>
            <w:r>
              <w:rPr>
                <w:spacing w:val="-5"/>
                <w:sz w:val="24"/>
              </w:rPr>
              <w:t xml:space="preserve"> </w:t>
            </w:r>
            <w:r>
              <w:rPr>
                <w:sz w:val="24"/>
              </w:rPr>
              <w:t>опыт</w:t>
            </w:r>
            <w:r>
              <w:rPr>
                <w:spacing w:val="1"/>
                <w:sz w:val="24"/>
              </w:rPr>
              <w:t xml:space="preserve"> </w:t>
            </w:r>
            <w:r>
              <w:rPr>
                <w:sz w:val="24"/>
              </w:rPr>
              <w:t>Калининградской</w:t>
            </w:r>
            <w:r>
              <w:rPr>
                <w:spacing w:val="-6"/>
                <w:sz w:val="24"/>
              </w:rPr>
              <w:t xml:space="preserve"> </w:t>
            </w:r>
            <w:r>
              <w:rPr>
                <w:sz w:val="24"/>
              </w:rPr>
              <w:t>области</w:t>
            </w:r>
            <w:r>
              <w:rPr>
                <w:spacing w:val="-1"/>
                <w:sz w:val="24"/>
              </w:rPr>
              <w:t xml:space="preserve"> </w:t>
            </w:r>
            <w:r>
              <w:rPr>
                <w:sz w:val="24"/>
              </w:rPr>
              <w:t>накладывают</w:t>
            </w:r>
            <w:r>
              <w:rPr>
                <w:spacing w:val="-6"/>
                <w:sz w:val="24"/>
              </w:rPr>
              <w:t xml:space="preserve"> </w:t>
            </w:r>
            <w:r>
              <w:rPr>
                <w:sz w:val="24"/>
              </w:rPr>
              <w:t>отпечаток</w:t>
            </w:r>
            <w:r>
              <w:rPr>
                <w:spacing w:val="-4"/>
                <w:sz w:val="24"/>
              </w:rPr>
              <w:t xml:space="preserve"> </w:t>
            </w:r>
            <w:r>
              <w:rPr>
                <w:sz w:val="24"/>
              </w:rPr>
              <w:t>на</w:t>
            </w:r>
            <w:r>
              <w:rPr>
                <w:spacing w:val="-8"/>
                <w:sz w:val="24"/>
              </w:rPr>
              <w:t xml:space="preserve"> </w:t>
            </w:r>
            <w:r>
              <w:rPr>
                <w:sz w:val="24"/>
              </w:rPr>
              <w:t>мировосприятие</w:t>
            </w:r>
            <w:r>
              <w:rPr>
                <w:spacing w:val="-7"/>
                <w:sz w:val="24"/>
              </w:rPr>
              <w:t xml:space="preserve"> </w:t>
            </w:r>
            <w:r>
              <w:rPr>
                <w:sz w:val="24"/>
              </w:rPr>
              <w:t>её</w:t>
            </w:r>
            <w:r>
              <w:rPr>
                <w:spacing w:val="-8"/>
                <w:sz w:val="24"/>
              </w:rPr>
              <w:t xml:space="preserve"> </w:t>
            </w:r>
            <w:r>
              <w:rPr>
                <w:sz w:val="24"/>
              </w:rPr>
              <w:t>жителей.</w:t>
            </w:r>
            <w:r>
              <w:rPr>
                <w:spacing w:val="-57"/>
                <w:sz w:val="24"/>
              </w:rPr>
              <w:t xml:space="preserve"> </w:t>
            </w:r>
            <w:r>
              <w:rPr>
                <w:b/>
                <w:sz w:val="24"/>
              </w:rPr>
              <w:t>Социокультурные отличия:</w:t>
            </w:r>
            <w:r>
              <w:rPr>
                <w:b/>
                <w:spacing w:val="1"/>
                <w:sz w:val="24"/>
              </w:rPr>
              <w:t xml:space="preserve"> </w:t>
            </w:r>
            <w:r>
              <w:rPr>
                <w:sz w:val="24"/>
              </w:rPr>
              <w:t>большая, чем в других регионах, привязанность к месту проживания, высокая оценка качеств культуры и</w:t>
            </w:r>
            <w:r>
              <w:rPr>
                <w:spacing w:val="1"/>
                <w:sz w:val="24"/>
              </w:rPr>
              <w:t xml:space="preserve"> </w:t>
            </w:r>
            <w:r>
              <w:rPr>
                <w:sz w:val="24"/>
              </w:rPr>
              <w:t>городской среды, интеграция</w:t>
            </w:r>
            <w:r>
              <w:rPr>
                <w:spacing w:val="1"/>
                <w:sz w:val="24"/>
              </w:rPr>
              <w:t xml:space="preserve"> </w:t>
            </w:r>
            <w:r>
              <w:rPr>
                <w:sz w:val="24"/>
              </w:rPr>
              <w:t>Калининградской</w:t>
            </w:r>
            <w:r>
              <w:rPr>
                <w:spacing w:val="-1"/>
                <w:sz w:val="24"/>
              </w:rPr>
              <w:t xml:space="preserve"> </w:t>
            </w:r>
            <w:r>
              <w:rPr>
                <w:sz w:val="24"/>
              </w:rPr>
              <w:t>области</w:t>
            </w:r>
            <w:r>
              <w:rPr>
                <w:spacing w:val="4"/>
                <w:sz w:val="24"/>
              </w:rPr>
              <w:t xml:space="preserve"> </w:t>
            </w:r>
            <w:r>
              <w:rPr>
                <w:sz w:val="24"/>
              </w:rPr>
              <w:t>и остальной</w:t>
            </w:r>
            <w:r>
              <w:rPr>
                <w:spacing w:val="-1"/>
                <w:sz w:val="24"/>
              </w:rPr>
              <w:t xml:space="preserve"> </w:t>
            </w:r>
            <w:r>
              <w:rPr>
                <w:sz w:val="24"/>
              </w:rPr>
              <w:t>территории страны.</w:t>
            </w:r>
          </w:p>
        </w:tc>
      </w:tr>
      <w:tr w:rsidR="00837E2E">
        <w:trPr>
          <w:trHeight w:val="1770"/>
        </w:trPr>
        <w:tc>
          <w:tcPr>
            <w:tcW w:w="15072" w:type="dxa"/>
          </w:tcPr>
          <w:p w:rsidR="00837E2E" w:rsidRDefault="00EE3A43">
            <w:pPr>
              <w:pStyle w:val="TableParagraph"/>
              <w:spacing w:before="47"/>
              <w:ind w:left="54"/>
              <w:rPr>
                <w:sz w:val="24"/>
              </w:rPr>
            </w:pPr>
            <w:r>
              <w:rPr>
                <w:sz w:val="24"/>
              </w:rPr>
              <w:t>С</w:t>
            </w:r>
            <w:r>
              <w:rPr>
                <w:spacing w:val="21"/>
                <w:sz w:val="24"/>
              </w:rPr>
              <w:t xml:space="preserve"> </w:t>
            </w:r>
            <w:r>
              <w:rPr>
                <w:sz w:val="24"/>
              </w:rPr>
              <w:t>учетом</w:t>
            </w:r>
            <w:r>
              <w:rPr>
                <w:spacing w:val="19"/>
                <w:sz w:val="24"/>
              </w:rPr>
              <w:t xml:space="preserve"> </w:t>
            </w:r>
            <w:r>
              <w:rPr>
                <w:sz w:val="24"/>
              </w:rPr>
              <w:t>возможности</w:t>
            </w:r>
            <w:r>
              <w:rPr>
                <w:spacing w:val="19"/>
                <w:sz w:val="24"/>
              </w:rPr>
              <w:t xml:space="preserve"> </w:t>
            </w:r>
            <w:r>
              <w:rPr>
                <w:sz w:val="24"/>
              </w:rPr>
              <w:t>реализации</w:t>
            </w:r>
            <w:r>
              <w:rPr>
                <w:spacing w:val="19"/>
                <w:sz w:val="24"/>
              </w:rPr>
              <w:t xml:space="preserve"> </w:t>
            </w:r>
            <w:r>
              <w:rPr>
                <w:sz w:val="24"/>
              </w:rPr>
              <w:t>образовательной</w:t>
            </w:r>
            <w:r>
              <w:rPr>
                <w:spacing w:val="17"/>
                <w:sz w:val="24"/>
              </w:rPr>
              <w:t xml:space="preserve"> </w:t>
            </w:r>
            <w:r>
              <w:rPr>
                <w:sz w:val="24"/>
              </w:rPr>
              <w:t>программы</w:t>
            </w:r>
            <w:r>
              <w:rPr>
                <w:spacing w:val="18"/>
                <w:sz w:val="24"/>
              </w:rPr>
              <w:t xml:space="preserve"> </w:t>
            </w:r>
            <w:r>
              <w:rPr>
                <w:sz w:val="24"/>
              </w:rPr>
              <w:t>ДОО</w:t>
            </w:r>
            <w:r>
              <w:rPr>
                <w:spacing w:val="18"/>
                <w:sz w:val="24"/>
              </w:rPr>
              <w:t xml:space="preserve"> </w:t>
            </w:r>
            <w:r>
              <w:rPr>
                <w:sz w:val="24"/>
              </w:rPr>
              <w:t>в</w:t>
            </w:r>
            <w:r>
              <w:rPr>
                <w:spacing w:val="24"/>
                <w:sz w:val="24"/>
              </w:rPr>
              <w:t xml:space="preserve"> </w:t>
            </w:r>
            <w:r>
              <w:rPr>
                <w:sz w:val="24"/>
              </w:rPr>
              <w:t>различных</w:t>
            </w:r>
            <w:r>
              <w:rPr>
                <w:spacing w:val="20"/>
                <w:sz w:val="24"/>
              </w:rPr>
              <w:t xml:space="preserve"> </w:t>
            </w:r>
            <w:r>
              <w:rPr>
                <w:sz w:val="24"/>
              </w:rPr>
              <w:t>организационных</w:t>
            </w:r>
            <w:r>
              <w:rPr>
                <w:spacing w:val="18"/>
                <w:sz w:val="24"/>
              </w:rPr>
              <w:t xml:space="preserve"> </w:t>
            </w:r>
            <w:r>
              <w:rPr>
                <w:sz w:val="24"/>
              </w:rPr>
              <w:t>моделях</w:t>
            </w:r>
            <w:r>
              <w:rPr>
                <w:spacing w:val="19"/>
                <w:sz w:val="24"/>
              </w:rPr>
              <w:t xml:space="preserve"> </w:t>
            </w:r>
            <w:r>
              <w:rPr>
                <w:sz w:val="24"/>
              </w:rPr>
              <w:t>и</w:t>
            </w:r>
            <w:r>
              <w:rPr>
                <w:spacing w:val="19"/>
                <w:sz w:val="24"/>
              </w:rPr>
              <w:t xml:space="preserve"> </w:t>
            </w:r>
            <w:r>
              <w:rPr>
                <w:sz w:val="24"/>
              </w:rPr>
              <w:t>формах</w:t>
            </w:r>
            <w:r>
              <w:rPr>
                <w:spacing w:val="19"/>
                <w:sz w:val="24"/>
              </w:rPr>
              <w:t xml:space="preserve"> </w:t>
            </w:r>
            <w:r>
              <w:rPr>
                <w:sz w:val="24"/>
              </w:rPr>
              <w:t>РППС</w:t>
            </w:r>
            <w:r>
              <w:rPr>
                <w:spacing w:val="19"/>
                <w:sz w:val="24"/>
              </w:rPr>
              <w:t xml:space="preserve"> </w:t>
            </w:r>
            <w:r>
              <w:rPr>
                <w:sz w:val="24"/>
              </w:rPr>
              <w:t>должна</w:t>
            </w:r>
            <w:r>
              <w:rPr>
                <w:spacing w:val="-57"/>
                <w:sz w:val="24"/>
              </w:rPr>
              <w:t xml:space="preserve"> </w:t>
            </w:r>
            <w:r>
              <w:rPr>
                <w:sz w:val="24"/>
              </w:rPr>
              <w:t>соответствовать:</w:t>
            </w:r>
          </w:p>
          <w:p w:rsidR="00837E2E" w:rsidRDefault="00EE3A43">
            <w:pPr>
              <w:pStyle w:val="TableParagraph"/>
              <w:numPr>
                <w:ilvl w:val="0"/>
                <w:numId w:val="18"/>
              </w:numPr>
              <w:tabs>
                <w:tab w:val="left" w:pos="480"/>
              </w:tabs>
              <w:spacing w:before="1"/>
              <w:rPr>
                <w:sz w:val="24"/>
              </w:rPr>
            </w:pPr>
            <w:r>
              <w:rPr>
                <w:sz w:val="24"/>
              </w:rPr>
              <w:t>требованиям</w:t>
            </w:r>
            <w:r>
              <w:rPr>
                <w:spacing w:val="-4"/>
                <w:sz w:val="24"/>
              </w:rPr>
              <w:t xml:space="preserve"> </w:t>
            </w:r>
            <w:r>
              <w:rPr>
                <w:sz w:val="24"/>
              </w:rPr>
              <w:t>ФГОС</w:t>
            </w:r>
            <w:r>
              <w:rPr>
                <w:spacing w:val="-4"/>
                <w:sz w:val="24"/>
              </w:rPr>
              <w:t xml:space="preserve"> </w:t>
            </w:r>
            <w:r>
              <w:rPr>
                <w:sz w:val="24"/>
              </w:rPr>
              <w:t>ДО;</w:t>
            </w:r>
            <w:r>
              <w:rPr>
                <w:spacing w:val="-4"/>
                <w:sz w:val="24"/>
              </w:rPr>
              <w:t xml:space="preserve"> </w:t>
            </w:r>
            <w:r>
              <w:rPr>
                <w:sz w:val="24"/>
              </w:rPr>
              <w:t>образовательной</w:t>
            </w:r>
            <w:r>
              <w:rPr>
                <w:spacing w:val="-5"/>
                <w:sz w:val="24"/>
              </w:rPr>
              <w:t xml:space="preserve"> </w:t>
            </w:r>
            <w:r>
              <w:rPr>
                <w:sz w:val="24"/>
              </w:rPr>
              <w:t>программе</w:t>
            </w:r>
            <w:r>
              <w:rPr>
                <w:spacing w:val="-2"/>
                <w:sz w:val="24"/>
              </w:rPr>
              <w:t xml:space="preserve"> </w:t>
            </w:r>
            <w:r>
              <w:rPr>
                <w:sz w:val="24"/>
              </w:rPr>
              <w:t>ДОО;</w:t>
            </w:r>
          </w:p>
          <w:p w:rsidR="00837E2E" w:rsidRDefault="00EE3A43">
            <w:pPr>
              <w:pStyle w:val="TableParagraph"/>
              <w:numPr>
                <w:ilvl w:val="0"/>
                <w:numId w:val="18"/>
              </w:numPr>
              <w:tabs>
                <w:tab w:val="left" w:pos="480"/>
              </w:tabs>
              <w:spacing w:before="1" w:line="277" w:lineRule="exact"/>
              <w:rPr>
                <w:sz w:val="24"/>
              </w:rPr>
            </w:pPr>
            <w:r>
              <w:rPr>
                <w:sz w:val="24"/>
              </w:rPr>
              <w:t>материально-техническим</w:t>
            </w:r>
            <w:r>
              <w:rPr>
                <w:spacing w:val="-5"/>
                <w:sz w:val="24"/>
              </w:rPr>
              <w:t xml:space="preserve"> </w:t>
            </w:r>
            <w:r>
              <w:rPr>
                <w:sz w:val="24"/>
              </w:rPr>
              <w:t>и</w:t>
            </w:r>
            <w:r>
              <w:rPr>
                <w:spacing w:val="-3"/>
                <w:sz w:val="24"/>
              </w:rPr>
              <w:t xml:space="preserve"> </w:t>
            </w:r>
            <w:r>
              <w:rPr>
                <w:sz w:val="24"/>
              </w:rPr>
              <w:t>медико-социальным</w:t>
            </w:r>
            <w:r>
              <w:rPr>
                <w:spacing w:val="-3"/>
                <w:sz w:val="24"/>
              </w:rPr>
              <w:t xml:space="preserve"> </w:t>
            </w:r>
            <w:r>
              <w:rPr>
                <w:sz w:val="24"/>
              </w:rPr>
              <w:t>условиям</w:t>
            </w:r>
            <w:r>
              <w:rPr>
                <w:spacing w:val="-4"/>
                <w:sz w:val="24"/>
              </w:rPr>
              <w:t xml:space="preserve"> </w:t>
            </w:r>
            <w:r>
              <w:rPr>
                <w:sz w:val="24"/>
              </w:rPr>
              <w:t>пребывания</w:t>
            </w:r>
            <w:r>
              <w:rPr>
                <w:spacing w:val="-3"/>
                <w:sz w:val="24"/>
              </w:rPr>
              <w:t xml:space="preserve"> </w:t>
            </w:r>
            <w:r>
              <w:rPr>
                <w:sz w:val="24"/>
              </w:rPr>
              <w:t>детей</w:t>
            </w:r>
            <w:r>
              <w:rPr>
                <w:spacing w:val="-3"/>
                <w:sz w:val="24"/>
              </w:rPr>
              <w:t xml:space="preserve"> </w:t>
            </w:r>
            <w:r>
              <w:rPr>
                <w:sz w:val="24"/>
              </w:rPr>
              <w:t>в</w:t>
            </w:r>
            <w:r>
              <w:rPr>
                <w:spacing w:val="-4"/>
                <w:sz w:val="24"/>
              </w:rPr>
              <w:t xml:space="preserve"> </w:t>
            </w:r>
            <w:r>
              <w:rPr>
                <w:sz w:val="24"/>
              </w:rPr>
              <w:t>ДОО;</w:t>
            </w:r>
          </w:p>
          <w:p w:rsidR="00837E2E" w:rsidRDefault="00EE3A43">
            <w:pPr>
              <w:pStyle w:val="TableParagraph"/>
              <w:numPr>
                <w:ilvl w:val="0"/>
                <w:numId w:val="18"/>
              </w:numPr>
              <w:tabs>
                <w:tab w:val="left" w:pos="480"/>
              </w:tabs>
              <w:spacing w:line="277" w:lineRule="exact"/>
              <w:rPr>
                <w:sz w:val="24"/>
              </w:rPr>
            </w:pPr>
            <w:r>
              <w:rPr>
                <w:sz w:val="24"/>
              </w:rPr>
              <w:t>возрастным</w:t>
            </w:r>
            <w:r>
              <w:rPr>
                <w:spacing w:val="-4"/>
                <w:sz w:val="24"/>
              </w:rPr>
              <w:t xml:space="preserve"> </w:t>
            </w:r>
            <w:r>
              <w:rPr>
                <w:sz w:val="24"/>
              </w:rPr>
              <w:t>особенностям</w:t>
            </w:r>
            <w:r>
              <w:rPr>
                <w:spacing w:val="-2"/>
                <w:sz w:val="24"/>
              </w:rPr>
              <w:t xml:space="preserve"> </w:t>
            </w:r>
            <w:r>
              <w:rPr>
                <w:sz w:val="24"/>
              </w:rPr>
              <w:t>детей;</w:t>
            </w:r>
            <w:r>
              <w:rPr>
                <w:spacing w:val="-2"/>
                <w:sz w:val="24"/>
              </w:rPr>
              <w:t xml:space="preserve"> </w:t>
            </w:r>
            <w:r>
              <w:rPr>
                <w:sz w:val="24"/>
              </w:rPr>
              <w:t>воспитывающему</w:t>
            </w:r>
            <w:r>
              <w:rPr>
                <w:spacing w:val="-6"/>
                <w:sz w:val="24"/>
              </w:rPr>
              <w:t xml:space="preserve"> </w:t>
            </w:r>
            <w:r>
              <w:rPr>
                <w:sz w:val="24"/>
              </w:rPr>
              <w:t>характеру</w:t>
            </w:r>
            <w:r>
              <w:rPr>
                <w:spacing w:val="-7"/>
                <w:sz w:val="24"/>
              </w:rPr>
              <w:t xml:space="preserve"> </w:t>
            </w:r>
            <w:r>
              <w:rPr>
                <w:sz w:val="24"/>
              </w:rPr>
              <w:t>обучения</w:t>
            </w:r>
            <w:r>
              <w:rPr>
                <w:spacing w:val="-2"/>
                <w:sz w:val="24"/>
              </w:rPr>
              <w:t xml:space="preserve"> </w:t>
            </w:r>
            <w:r>
              <w:rPr>
                <w:sz w:val="24"/>
              </w:rPr>
              <w:t>детей</w:t>
            </w:r>
            <w:r>
              <w:rPr>
                <w:spacing w:val="-2"/>
                <w:sz w:val="24"/>
              </w:rPr>
              <w:t xml:space="preserve"> </w:t>
            </w:r>
            <w:r>
              <w:rPr>
                <w:sz w:val="24"/>
              </w:rPr>
              <w:t>в</w:t>
            </w:r>
            <w:r>
              <w:rPr>
                <w:spacing w:val="-2"/>
                <w:sz w:val="24"/>
              </w:rPr>
              <w:t xml:space="preserve"> </w:t>
            </w:r>
            <w:r>
              <w:rPr>
                <w:sz w:val="24"/>
              </w:rPr>
              <w:t>ДОО;</w:t>
            </w:r>
          </w:p>
          <w:p w:rsidR="00837E2E" w:rsidRDefault="00EE3A43">
            <w:pPr>
              <w:pStyle w:val="TableParagraph"/>
              <w:numPr>
                <w:ilvl w:val="0"/>
                <w:numId w:val="18"/>
              </w:numPr>
              <w:tabs>
                <w:tab w:val="left" w:pos="480"/>
              </w:tabs>
              <w:spacing w:before="2"/>
              <w:rPr>
                <w:sz w:val="24"/>
              </w:rPr>
            </w:pPr>
            <w:r>
              <w:rPr>
                <w:sz w:val="24"/>
              </w:rPr>
              <w:t>требованиям</w:t>
            </w:r>
            <w:r>
              <w:rPr>
                <w:spacing w:val="-3"/>
                <w:sz w:val="24"/>
              </w:rPr>
              <w:t xml:space="preserve"> </w:t>
            </w:r>
            <w:r>
              <w:rPr>
                <w:sz w:val="24"/>
              </w:rPr>
              <w:t>безопасности</w:t>
            </w:r>
            <w:r>
              <w:rPr>
                <w:spacing w:val="-1"/>
                <w:sz w:val="24"/>
              </w:rPr>
              <w:t xml:space="preserve"> </w:t>
            </w:r>
            <w:r>
              <w:rPr>
                <w:sz w:val="24"/>
              </w:rPr>
              <w:t>и</w:t>
            </w:r>
            <w:r>
              <w:rPr>
                <w:spacing w:val="-2"/>
                <w:sz w:val="24"/>
              </w:rPr>
              <w:t xml:space="preserve"> </w:t>
            </w:r>
            <w:r>
              <w:rPr>
                <w:sz w:val="24"/>
              </w:rPr>
              <w:t>надежности.</w:t>
            </w:r>
          </w:p>
        </w:tc>
      </w:tr>
    </w:tbl>
    <w:p w:rsidR="00837E2E" w:rsidRDefault="00837E2E">
      <w:pPr>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7"/>
        <w:gridCol w:w="5282"/>
      </w:tblGrid>
      <w:tr w:rsidR="00837E2E" w:rsidTr="00001C11">
        <w:trPr>
          <w:trHeight w:val="416"/>
        </w:trPr>
        <w:tc>
          <w:tcPr>
            <w:tcW w:w="15059" w:type="dxa"/>
            <w:gridSpan w:val="2"/>
          </w:tcPr>
          <w:p w:rsidR="00837E2E" w:rsidRDefault="00EE3A43">
            <w:pPr>
              <w:pStyle w:val="TableParagraph"/>
              <w:numPr>
                <w:ilvl w:val="1"/>
                <w:numId w:val="17"/>
              </w:numPr>
              <w:tabs>
                <w:tab w:val="left" w:pos="442"/>
              </w:tabs>
              <w:spacing w:before="53"/>
              <w:ind w:hanging="388"/>
              <w:rPr>
                <w:b/>
              </w:rPr>
            </w:pPr>
            <w:r>
              <w:rPr>
                <w:b/>
              </w:rPr>
              <w:lastRenderedPageBreak/>
              <w:t>Материально-техническое</w:t>
            </w:r>
            <w:r>
              <w:rPr>
                <w:b/>
                <w:spacing w:val="-5"/>
              </w:rPr>
              <w:t xml:space="preserve"> </w:t>
            </w:r>
            <w:r>
              <w:rPr>
                <w:b/>
              </w:rPr>
              <w:t>обеспечение</w:t>
            </w:r>
            <w:r>
              <w:rPr>
                <w:b/>
                <w:spacing w:val="44"/>
              </w:rPr>
              <w:t xml:space="preserve"> </w:t>
            </w:r>
            <w:r>
              <w:rPr>
                <w:b/>
              </w:rPr>
              <w:t>программы,</w:t>
            </w:r>
          </w:p>
          <w:p w:rsidR="00837E2E" w:rsidRDefault="00EE3A43">
            <w:pPr>
              <w:pStyle w:val="TableParagraph"/>
              <w:spacing w:before="2" w:line="249" w:lineRule="exact"/>
              <w:ind w:left="54"/>
              <w:rPr>
                <w:b/>
              </w:rPr>
            </w:pPr>
            <w:r>
              <w:rPr>
                <w:b/>
              </w:rPr>
              <w:t>обеспеченность</w:t>
            </w:r>
            <w:r>
              <w:rPr>
                <w:b/>
                <w:spacing w:val="-4"/>
              </w:rPr>
              <w:t xml:space="preserve"> </w:t>
            </w:r>
            <w:r>
              <w:rPr>
                <w:b/>
              </w:rPr>
              <w:t>методическими</w:t>
            </w:r>
            <w:r>
              <w:rPr>
                <w:b/>
                <w:spacing w:val="-2"/>
              </w:rPr>
              <w:t xml:space="preserve"> </w:t>
            </w:r>
            <w:r>
              <w:rPr>
                <w:b/>
              </w:rPr>
              <w:t>материалами</w:t>
            </w:r>
            <w:r>
              <w:rPr>
                <w:b/>
                <w:spacing w:val="-2"/>
              </w:rPr>
              <w:t xml:space="preserve"> </w:t>
            </w:r>
            <w:r>
              <w:rPr>
                <w:b/>
              </w:rPr>
              <w:t>и</w:t>
            </w:r>
            <w:r>
              <w:rPr>
                <w:b/>
                <w:spacing w:val="-2"/>
              </w:rPr>
              <w:t xml:space="preserve"> </w:t>
            </w:r>
            <w:r>
              <w:rPr>
                <w:b/>
              </w:rPr>
              <w:t>средствами</w:t>
            </w:r>
            <w:r>
              <w:rPr>
                <w:b/>
                <w:spacing w:val="-2"/>
              </w:rPr>
              <w:t xml:space="preserve"> </w:t>
            </w:r>
            <w:r>
              <w:rPr>
                <w:b/>
              </w:rPr>
              <w:t>обучения</w:t>
            </w:r>
            <w:r>
              <w:rPr>
                <w:b/>
                <w:spacing w:val="-2"/>
              </w:rPr>
              <w:t xml:space="preserve"> </w:t>
            </w:r>
            <w:r>
              <w:rPr>
                <w:b/>
              </w:rPr>
              <w:t>и</w:t>
            </w:r>
            <w:r>
              <w:rPr>
                <w:b/>
                <w:spacing w:val="-2"/>
              </w:rPr>
              <w:t xml:space="preserve"> </w:t>
            </w:r>
            <w:r>
              <w:rPr>
                <w:b/>
              </w:rPr>
              <w:t>воспитания</w:t>
            </w:r>
          </w:p>
          <w:p w:rsidR="00837E2E" w:rsidRDefault="00EE3A43">
            <w:pPr>
              <w:pStyle w:val="TableParagraph"/>
              <w:spacing w:line="242" w:lineRule="auto"/>
              <w:ind w:left="55" w:firstLine="367"/>
              <w:rPr>
                <w:sz w:val="24"/>
              </w:rPr>
            </w:pPr>
            <w:r>
              <w:rPr>
                <w:sz w:val="24"/>
              </w:rPr>
              <w:t>В</w:t>
            </w:r>
            <w:r>
              <w:rPr>
                <w:spacing w:val="49"/>
                <w:sz w:val="24"/>
              </w:rPr>
              <w:t xml:space="preserve"> </w:t>
            </w:r>
            <w:r>
              <w:rPr>
                <w:sz w:val="24"/>
              </w:rPr>
              <w:t>Учреждении</w:t>
            </w:r>
            <w:r>
              <w:rPr>
                <w:spacing w:val="52"/>
                <w:sz w:val="24"/>
              </w:rPr>
              <w:t xml:space="preserve"> </w:t>
            </w:r>
            <w:r>
              <w:rPr>
                <w:sz w:val="24"/>
              </w:rPr>
              <w:t>созданы</w:t>
            </w:r>
            <w:r>
              <w:rPr>
                <w:spacing w:val="51"/>
                <w:sz w:val="24"/>
              </w:rPr>
              <w:t xml:space="preserve"> </w:t>
            </w:r>
            <w:r>
              <w:rPr>
                <w:sz w:val="24"/>
              </w:rPr>
              <w:t>необходимые</w:t>
            </w:r>
            <w:r>
              <w:rPr>
                <w:spacing w:val="50"/>
                <w:sz w:val="24"/>
              </w:rPr>
              <w:t xml:space="preserve"> </w:t>
            </w:r>
            <w:r>
              <w:rPr>
                <w:sz w:val="24"/>
              </w:rPr>
              <w:t>материально-технические</w:t>
            </w:r>
            <w:r>
              <w:rPr>
                <w:spacing w:val="53"/>
                <w:sz w:val="24"/>
              </w:rPr>
              <w:t xml:space="preserve"> </w:t>
            </w:r>
            <w:r>
              <w:rPr>
                <w:sz w:val="24"/>
              </w:rPr>
              <w:t>условия</w:t>
            </w:r>
            <w:r>
              <w:rPr>
                <w:spacing w:val="51"/>
                <w:sz w:val="24"/>
              </w:rPr>
              <w:t xml:space="preserve"> </w:t>
            </w:r>
            <w:r>
              <w:rPr>
                <w:sz w:val="24"/>
              </w:rPr>
              <w:t>для</w:t>
            </w:r>
            <w:r>
              <w:rPr>
                <w:spacing w:val="54"/>
                <w:sz w:val="24"/>
              </w:rPr>
              <w:t xml:space="preserve"> </w:t>
            </w:r>
            <w:r>
              <w:rPr>
                <w:sz w:val="24"/>
              </w:rPr>
              <w:t>осуществления</w:t>
            </w:r>
            <w:r>
              <w:rPr>
                <w:spacing w:val="53"/>
                <w:sz w:val="24"/>
              </w:rPr>
              <w:t xml:space="preserve"> </w:t>
            </w:r>
            <w:r>
              <w:rPr>
                <w:sz w:val="24"/>
              </w:rPr>
              <w:t>образовательного</w:t>
            </w:r>
            <w:r>
              <w:rPr>
                <w:spacing w:val="50"/>
                <w:sz w:val="24"/>
              </w:rPr>
              <w:t xml:space="preserve"> </w:t>
            </w:r>
            <w:r>
              <w:rPr>
                <w:sz w:val="24"/>
              </w:rPr>
              <w:t>процесса</w:t>
            </w:r>
            <w:r>
              <w:rPr>
                <w:spacing w:val="52"/>
                <w:sz w:val="24"/>
              </w:rPr>
              <w:t xml:space="preserve"> </w:t>
            </w:r>
            <w:r>
              <w:rPr>
                <w:sz w:val="24"/>
              </w:rPr>
              <w:t>и</w:t>
            </w:r>
            <w:r>
              <w:rPr>
                <w:spacing w:val="58"/>
                <w:sz w:val="24"/>
              </w:rPr>
              <w:t xml:space="preserve"> </w:t>
            </w:r>
            <w:r>
              <w:rPr>
                <w:sz w:val="24"/>
              </w:rPr>
              <w:t>успешного</w:t>
            </w:r>
            <w:r>
              <w:rPr>
                <w:spacing w:val="-57"/>
                <w:sz w:val="24"/>
              </w:rPr>
              <w:t xml:space="preserve"> </w:t>
            </w:r>
            <w:r>
              <w:rPr>
                <w:sz w:val="24"/>
              </w:rPr>
              <w:t>достижения воспитанниками</w:t>
            </w:r>
            <w:r>
              <w:rPr>
                <w:spacing w:val="-1"/>
                <w:sz w:val="24"/>
              </w:rPr>
              <w:t xml:space="preserve"> </w:t>
            </w:r>
            <w:r>
              <w:rPr>
                <w:sz w:val="24"/>
              </w:rPr>
              <w:t>планируемых</w:t>
            </w:r>
            <w:r>
              <w:rPr>
                <w:spacing w:val="-2"/>
                <w:sz w:val="24"/>
              </w:rPr>
              <w:t xml:space="preserve"> </w:t>
            </w:r>
            <w:r>
              <w:rPr>
                <w:sz w:val="24"/>
              </w:rPr>
              <w:t>результатов освоения</w:t>
            </w:r>
            <w:r>
              <w:rPr>
                <w:spacing w:val="5"/>
                <w:sz w:val="24"/>
              </w:rPr>
              <w:t xml:space="preserve"> </w:t>
            </w:r>
            <w:r>
              <w:rPr>
                <w:sz w:val="24"/>
              </w:rPr>
              <w:t>Программы.</w:t>
            </w:r>
          </w:p>
          <w:p w:rsidR="00837E2E" w:rsidRDefault="00EE3A43">
            <w:pPr>
              <w:pStyle w:val="TableParagraph"/>
              <w:spacing w:line="275" w:lineRule="exact"/>
              <w:ind w:left="422"/>
              <w:rPr>
                <w:sz w:val="24"/>
              </w:rPr>
            </w:pPr>
            <w:r>
              <w:rPr>
                <w:sz w:val="24"/>
              </w:rPr>
              <w:t>Все</w:t>
            </w:r>
            <w:r>
              <w:rPr>
                <w:spacing w:val="-4"/>
                <w:sz w:val="24"/>
              </w:rPr>
              <w:t xml:space="preserve"> </w:t>
            </w:r>
            <w:r>
              <w:rPr>
                <w:sz w:val="24"/>
              </w:rPr>
              <w:t>оборудование</w:t>
            </w:r>
            <w:r>
              <w:rPr>
                <w:spacing w:val="-4"/>
                <w:sz w:val="24"/>
              </w:rPr>
              <w:t xml:space="preserve"> </w:t>
            </w:r>
            <w:r>
              <w:rPr>
                <w:sz w:val="24"/>
              </w:rPr>
              <w:t>соответствует</w:t>
            </w:r>
            <w:r>
              <w:rPr>
                <w:spacing w:val="-3"/>
                <w:sz w:val="24"/>
              </w:rPr>
              <w:t xml:space="preserve"> </w:t>
            </w:r>
            <w:r>
              <w:rPr>
                <w:sz w:val="24"/>
              </w:rPr>
              <w:t>санитарно-эпидемиологическим</w:t>
            </w:r>
            <w:r>
              <w:rPr>
                <w:spacing w:val="-3"/>
                <w:sz w:val="24"/>
              </w:rPr>
              <w:t xml:space="preserve"> </w:t>
            </w:r>
            <w:r>
              <w:rPr>
                <w:sz w:val="24"/>
              </w:rPr>
              <w:t>нормативам</w:t>
            </w:r>
            <w:r>
              <w:rPr>
                <w:spacing w:val="-2"/>
                <w:sz w:val="24"/>
              </w:rPr>
              <w:t xml:space="preserve"> </w:t>
            </w:r>
            <w:r>
              <w:rPr>
                <w:sz w:val="24"/>
              </w:rPr>
              <w:t>и</w:t>
            </w:r>
            <w:r>
              <w:rPr>
                <w:spacing w:val="-3"/>
                <w:sz w:val="24"/>
              </w:rPr>
              <w:t xml:space="preserve"> </w:t>
            </w:r>
            <w:r>
              <w:rPr>
                <w:sz w:val="24"/>
              </w:rPr>
              <w:t>правилам</w:t>
            </w:r>
            <w:r>
              <w:rPr>
                <w:spacing w:val="-1"/>
                <w:sz w:val="24"/>
              </w:rPr>
              <w:t xml:space="preserve"> </w:t>
            </w:r>
            <w:r>
              <w:rPr>
                <w:sz w:val="24"/>
              </w:rPr>
              <w:t>пожарной</w:t>
            </w:r>
            <w:r>
              <w:rPr>
                <w:spacing w:val="-3"/>
                <w:sz w:val="24"/>
              </w:rPr>
              <w:t xml:space="preserve"> </w:t>
            </w:r>
            <w:r>
              <w:rPr>
                <w:sz w:val="24"/>
              </w:rPr>
              <w:t>безопасности.</w:t>
            </w:r>
          </w:p>
          <w:p w:rsidR="00837E2E" w:rsidRDefault="00EE3A43">
            <w:pPr>
              <w:pStyle w:val="TableParagraph"/>
              <w:tabs>
                <w:tab w:val="left" w:pos="5962"/>
              </w:tabs>
              <w:ind w:left="54" w:right="322" w:firstLine="367"/>
              <w:rPr>
                <w:sz w:val="24"/>
              </w:rPr>
            </w:pPr>
            <w:r>
              <w:rPr>
                <w:sz w:val="24"/>
              </w:rPr>
              <w:t>Учреждение</w:t>
            </w:r>
            <w:r>
              <w:rPr>
                <w:spacing w:val="73"/>
                <w:sz w:val="24"/>
              </w:rPr>
              <w:t xml:space="preserve"> </w:t>
            </w:r>
            <w:r>
              <w:rPr>
                <w:sz w:val="24"/>
              </w:rPr>
              <w:t>имеет</w:t>
            </w:r>
            <w:r>
              <w:rPr>
                <w:spacing w:val="74"/>
                <w:sz w:val="24"/>
              </w:rPr>
              <w:t xml:space="preserve"> </w:t>
            </w:r>
            <w:r>
              <w:rPr>
                <w:sz w:val="24"/>
              </w:rPr>
              <w:t>необходимое</w:t>
            </w:r>
            <w:r>
              <w:rPr>
                <w:spacing w:val="73"/>
                <w:sz w:val="24"/>
              </w:rPr>
              <w:t xml:space="preserve"> </w:t>
            </w:r>
            <w:r>
              <w:rPr>
                <w:sz w:val="24"/>
              </w:rPr>
              <w:t>для</w:t>
            </w:r>
            <w:r>
              <w:rPr>
                <w:spacing w:val="73"/>
                <w:sz w:val="24"/>
              </w:rPr>
              <w:t xml:space="preserve"> </w:t>
            </w:r>
            <w:r>
              <w:rPr>
                <w:sz w:val="24"/>
              </w:rPr>
              <w:t>всех</w:t>
            </w:r>
            <w:r>
              <w:rPr>
                <w:spacing w:val="76"/>
                <w:sz w:val="24"/>
              </w:rPr>
              <w:t xml:space="preserve"> </w:t>
            </w:r>
            <w:r>
              <w:rPr>
                <w:sz w:val="24"/>
              </w:rPr>
              <w:t>видов</w:t>
            </w:r>
            <w:r>
              <w:rPr>
                <w:sz w:val="24"/>
              </w:rPr>
              <w:tab/>
              <w:t>образовательной</w:t>
            </w:r>
            <w:r>
              <w:rPr>
                <w:spacing w:val="12"/>
                <w:sz w:val="24"/>
              </w:rPr>
              <w:t xml:space="preserve"> </w:t>
            </w:r>
            <w:r>
              <w:rPr>
                <w:sz w:val="24"/>
              </w:rPr>
              <w:t>деятельности,</w:t>
            </w:r>
            <w:r>
              <w:rPr>
                <w:spacing w:val="12"/>
                <w:sz w:val="24"/>
              </w:rPr>
              <w:t xml:space="preserve"> </w:t>
            </w:r>
            <w:r>
              <w:rPr>
                <w:sz w:val="24"/>
              </w:rPr>
              <w:t>административной</w:t>
            </w:r>
            <w:r>
              <w:rPr>
                <w:spacing w:val="13"/>
                <w:sz w:val="24"/>
              </w:rPr>
              <w:t xml:space="preserve"> </w:t>
            </w:r>
            <w:r>
              <w:rPr>
                <w:sz w:val="24"/>
              </w:rPr>
              <w:t>и</w:t>
            </w:r>
            <w:r>
              <w:rPr>
                <w:spacing w:val="12"/>
                <w:sz w:val="24"/>
              </w:rPr>
              <w:t xml:space="preserve"> </w:t>
            </w:r>
            <w:r>
              <w:rPr>
                <w:sz w:val="24"/>
              </w:rPr>
              <w:t>хозяйственной</w:t>
            </w:r>
            <w:r>
              <w:rPr>
                <w:spacing w:val="14"/>
                <w:sz w:val="24"/>
              </w:rPr>
              <w:t xml:space="preserve"> </w:t>
            </w:r>
            <w:r>
              <w:rPr>
                <w:sz w:val="24"/>
              </w:rPr>
              <w:t>деятельности</w:t>
            </w:r>
            <w:r>
              <w:rPr>
                <w:spacing w:val="-57"/>
                <w:sz w:val="24"/>
              </w:rPr>
              <w:t xml:space="preserve"> </w:t>
            </w:r>
            <w:r>
              <w:rPr>
                <w:sz w:val="24"/>
              </w:rPr>
              <w:t>оснащение</w:t>
            </w:r>
            <w:r>
              <w:rPr>
                <w:spacing w:val="-2"/>
                <w:sz w:val="24"/>
              </w:rPr>
              <w:t xml:space="preserve"> </w:t>
            </w:r>
            <w:r>
              <w:rPr>
                <w:sz w:val="24"/>
              </w:rPr>
              <w:t>и</w:t>
            </w:r>
            <w:r>
              <w:rPr>
                <w:spacing w:val="1"/>
                <w:sz w:val="24"/>
              </w:rPr>
              <w:t xml:space="preserve"> </w:t>
            </w:r>
            <w:r>
              <w:rPr>
                <w:sz w:val="24"/>
              </w:rPr>
              <w:t>оборудование:</w:t>
            </w:r>
          </w:p>
          <w:p w:rsidR="00837E2E" w:rsidRDefault="00EE3A43">
            <w:pPr>
              <w:pStyle w:val="TableParagraph"/>
              <w:numPr>
                <w:ilvl w:val="2"/>
                <w:numId w:val="17"/>
              </w:numPr>
              <w:tabs>
                <w:tab w:val="left" w:pos="535"/>
              </w:tabs>
              <w:spacing w:line="321" w:lineRule="exact"/>
              <w:ind w:left="535"/>
              <w:rPr>
                <w:sz w:val="24"/>
              </w:rPr>
            </w:pPr>
            <w:r>
              <w:rPr>
                <w:sz w:val="24"/>
              </w:rPr>
              <w:t>учебно-методический</w:t>
            </w:r>
            <w:r>
              <w:rPr>
                <w:spacing w:val="-13"/>
                <w:sz w:val="24"/>
              </w:rPr>
              <w:t xml:space="preserve"> </w:t>
            </w:r>
            <w:r>
              <w:rPr>
                <w:sz w:val="24"/>
              </w:rPr>
              <w:t>комплект</w:t>
            </w:r>
            <w:r>
              <w:rPr>
                <w:spacing w:val="-12"/>
                <w:sz w:val="24"/>
              </w:rPr>
              <w:t xml:space="preserve"> </w:t>
            </w:r>
            <w:r>
              <w:rPr>
                <w:sz w:val="24"/>
              </w:rPr>
              <w:t>Программы;</w:t>
            </w:r>
          </w:p>
          <w:p w:rsidR="00837E2E" w:rsidRDefault="00EE3A43">
            <w:pPr>
              <w:pStyle w:val="TableParagraph"/>
              <w:numPr>
                <w:ilvl w:val="2"/>
                <w:numId w:val="17"/>
              </w:numPr>
              <w:tabs>
                <w:tab w:val="left" w:pos="605"/>
              </w:tabs>
              <w:spacing w:before="9" w:line="230" w:lineRule="auto"/>
              <w:ind w:right="320" w:firstLine="0"/>
              <w:rPr>
                <w:sz w:val="24"/>
              </w:rPr>
            </w:pPr>
            <w:r>
              <w:rPr>
                <w:sz w:val="24"/>
              </w:rPr>
              <w:t>помещения</w:t>
            </w:r>
            <w:r>
              <w:rPr>
                <w:spacing w:val="13"/>
                <w:sz w:val="24"/>
              </w:rPr>
              <w:t xml:space="preserve"> </w:t>
            </w:r>
            <w:r>
              <w:rPr>
                <w:sz w:val="24"/>
              </w:rPr>
              <w:t>для</w:t>
            </w:r>
            <w:r>
              <w:rPr>
                <w:spacing w:val="11"/>
                <w:sz w:val="24"/>
              </w:rPr>
              <w:t xml:space="preserve"> </w:t>
            </w:r>
            <w:r>
              <w:rPr>
                <w:sz w:val="24"/>
              </w:rPr>
              <w:t>занятий</w:t>
            </w:r>
            <w:r>
              <w:rPr>
                <w:spacing w:val="12"/>
                <w:sz w:val="24"/>
              </w:rPr>
              <w:t xml:space="preserve"> </w:t>
            </w:r>
            <w:r>
              <w:rPr>
                <w:sz w:val="24"/>
              </w:rPr>
              <w:t>и</w:t>
            </w:r>
            <w:r>
              <w:rPr>
                <w:spacing w:val="12"/>
                <w:sz w:val="24"/>
              </w:rPr>
              <w:t xml:space="preserve"> </w:t>
            </w:r>
            <w:r>
              <w:rPr>
                <w:sz w:val="24"/>
              </w:rPr>
              <w:t>проектов,</w:t>
            </w:r>
            <w:r>
              <w:rPr>
                <w:spacing w:val="17"/>
                <w:sz w:val="24"/>
              </w:rPr>
              <w:t xml:space="preserve"> </w:t>
            </w:r>
            <w:r>
              <w:rPr>
                <w:sz w:val="24"/>
              </w:rPr>
              <w:t>обеспечивающие</w:t>
            </w:r>
            <w:r>
              <w:rPr>
                <w:spacing w:val="12"/>
                <w:sz w:val="24"/>
              </w:rPr>
              <w:t xml:space="preserve"> </w:t>
            </w:r>
            <w:r>
              <w:rPr>
                <w:sz w:val="24"/>
              </w:rPr>
              <w:t>образование</w:t>
            </w:r>
            <w:r>
              <w:rPr>
                <w:spacing w:val="12"/>
                <w:sz w:val="24"/>
              </w:rPr>
              <w:t xml:space="preserve"> </w:t>
            </w:r>
            <w:r>
              <w:rPr>
                <w:sz w:val="24"/>
              </w:rPr>
              <w:t>детей</w:t>
            </w:r>
            <w:r>
              <w:rPr>
                <w:spacing w:val="14"/>
                <w:sz w:val="24"/>
              </w:rPr>
              <w:t xml:space="preserve"> </w:t>
            </w:r>
            <w:r>
              <w:rPr>
                <w:sz w:val="24"/>
              </w:rPr>
              <w:t>через</w:t>
            </w:r>
            <w:r>
              <w:rPr>
                <w:spacing w:val="17"/>
                <w:sz w:val="24"/>
              </w:rPr>
              <w:t xml:space="preserve"> </w:t>
            </w:r>
            <w:r>
              <w:rPr>
                <w:sz w:val="24"/>
              </w:rPr>
              <w:t>игру,</w:t>
            </w:r>
            <w:r>
              <w:rPr>
                <w:spacing w:val="16"/>
                <w:sz w:val="24"/>
              </w:rPr>
              <w:t xml:space="preserve"> </w:t>
            </w:r>
            <w:r>
              <w:rPr>
                <w:sz w:val="24"/>
              </w:rPr>
              <w:t>общение,</w:t>
            </w:r>
            <w:r>
              <w:rPr>
                <w:spacing w:val="14"/>
                <w:sz w:val="24"/>
              </w:rPr>
              <w:t xml:space="preserve"> </w:t>
            </w:r>
            <w:r>
              <w:rPr>
                <w:sz w:val="24"/>
              </w:rPr>
              <w:t>познавательно-исследовательскую</w:t>
            </w:r>
            <w:r>
              <w:rPr>
                <w:spacing w:val="-57"/>
                <w:sz w:val="24"/>
              </w:rPr>
              <w:t xml:space="preserve"> </w:t>
            </w:r>
            <w:r>
              <w:rPr>
                <w:sz w:val="24"/>
              </w:rPr>
              <w:t>деятельность</w:t>
            </w:r>
            <w:r>
              <w:rPr>
                <w:spacing w:val="1"/>
                <w:sz w:val="24"/>
              </w:rPr>
              <w:t xml:space="preserve"> </w:t>
            </w:r>
            <w:r>
              <w:rPr>
                <w:sz w:val="24"/>
              </w:rPr>
              <w:t>и</w:t>
            </w:r>
            <w:r>
              <w:rPr>
                <w:spacing w:val="1"/>
                <w:sz w:val="24"/>
              </w:rPr>
              <w:t xml:space="preserve"> </w:t>
            </w:r>
            <w:r>
              <w:rPr>
                <w:sz w:val="24"/>
              </w:rPr>
              <w:t>другие</w:t>
            </w:r>
            <w:r>
              <w:rPr>
                <w:spacing w:val="4"/>
                <w:sz w:val="24"/>
              </w:rPr>
              <w:t xml:space="preserve"> </w:t>
            </w:r>
            <w:r>
              <w:rPr>
                <w:sz w:val="24"/>
              </w:rPr>
              <w:t>формы</w:t>
            </w:r>
            <w:r>
              <w:rPr>
                <w:spacing w:val="-2"/>
                <w:sz w:val="24"/>
              </w:rPr>
              <w:t xml:space="preserve"> </w:t>
            </w:r>
            <w:r>
              <w:rPr>
                <w:sz w:val="24"/>
              </w:rPr>
              <w:t>активности</w:t>
            </w:r>
            <w:r>
              <w:rPr>
                <w:spacing w:val="1"/>
                <w:sz w:val="24"/>
              </w:rPr>
              <w:t xml:space="preserve"> </w:t>
            </w:r>
            <w:r>
              <w:rPr>
                <w:sz w:val="24"/>
              </w:rPr>
              <w:t>ребенка</w:t>
            </w:r>
            <w:r>
              <w:rPr>
                <w:spacing w:val="1"/>
                <w:sz w:val="24"/>
              </w:rPr>
              <w:t xml:space="preserve"> </w:t>
            </w:r>
            <w:r>
              <w:rPr>
                <w:sz w:val="24"/>
              </w:rPr>
              <w:t>с</w:t>
            </w:r>
            <w:r>
              <w:rPr>
                <w:spacing w:val="3"/>
                <w:sz w:val="24"/>
              </w:rPr>
              <w:t xml:space="preserve"> </w:t>
            </w:r>
            <w:r>
              <w:rPr>
                <w:sz w:val="24"/>
              </w:rPr>
              <w:t>участием</w:t>
            </w:r>
            <w:r>
              <w:rPr>
                <w:spacing w:val="1"/>
                <w:sz w:val="24"/>
              </w:rPr>
              <w:t xml:space="preserve"> </w:t>
            </w:r>
            <w:r>
              <w:rPr>
                <w:sz w:val="24"/>
              </w:rPr>
              <w:t>взрослых,</w:t>
            </w:r>
            <w:r>
              <w:rPr>
                <w:spacing w:val="10"/>
                <w:sz w:val="24"/>
              </w:rPr>
              <w:t xml:space="preserve"> </w:t>
            </w:r>
            <w:r>
              <w:rPr>
                <w:sz w:val="24"/>
              </w:rPr>
              <w:t>и других</w:t>
            </w:r>
            <w:r>
              <w:rPr>
                <w:spacing w:val="-2"/>
                <w:sz w:val="24"/>
              </w:rPr>
              <w:t xml:space="preserve"> </w:t>
            </w:r>
            <w:r w:rsidR="004D7285">
              <w:rPr>
                <w:sz w:val="24"/>
              </w:rPr>
              <w:t>детей:</w:t>
            </w:r>
          </w:p>
          <w:p w:rsidR="004D7285" w:rsidRDefault="004D7285">
            <w:pPr>
              <w:pStyle w:val="TableParagraph"/>
              <w:numPr>
                <w:ilvl w:val="2"/>
                <w:numId w:val="17"/>
              </w:numPr>
              <w:tabs>
                <w:tab w:val="left" w:pos="605"/>
              </w:tabs>
              <w:spacing w:before="9" w:line="230" w:lineRule="auto"/>
              <w:ind w:right="320" w:firstLine="0"/>
              <w:rPr>
                <w:sz w:val="24"/>
              </w:rPr>
            </w:pPr>
            <w:r>
              <w:rPr>
                <w:sz w:val="24"/>
              </w:rPr>
              <w:t>музыкальный/ спортивный зал, кабинет логопеда, методический кабинет</w:t>
            </w:r>
          </w:p>
          <w:p w:rsidR="00837E2E" w:rsidRDefault="00EE3A43">
            <w:pPr>
              <w:pStyle w:val="TableParagraph"/>
              <w:numPr>
                <w:ilvl w:val="2"/>
                <w:numId w:val="17"/>
              </w:numPr>
              <w:tabs>
                <w:tab w:val="left" w:pos="714"/>
                <w:tab w:val="left" w:pos="715"/>
              </w:tabs>
              <w:spacing w:before="11" w:line="232" w:lineRule="auto"/>
              <w:ind w:right="314" w:firstLine="0"/>
              <w:rPr>
                <w:sz w:val="24"/>
              </w:rPr>
            </w:pPr>
            <w:r>
              <w:rPr>
                <w:sz w:val="24"/>
              </w:rPr>
              <w:t>оснащение</w:t>
            </w:r>
            <w:r>
              <w:rPr>
                <w:spacing w:val="22"/>
                <w:sz w:val="24"/>
              </w:rPr>
              <w:t xml:space="preserve"> </w:t>
            </w:r>
            <w:r>
              <w:rPr>
                <w:sz w:val="24"/>
              </w:rPr>
              <w:t>развивающей</w:t>
            </w:r>
            <w:r>
              <w:rPr>
                <w:spacing w:val="24"/>
                <w:sz w:val="24"/>
              </w:rPr>
              <w:t xml:space="preserve"> </w:t>
            </w:r>
            <w:r>
              <w:rPr>
                <w:sz w:val="24"/>
              </w:rPr>
              <w:t>предметно-пространственной</w:t>
            </w:r>
            <w:r>
              <w:rPr>
                <w:spacing w:val="25"/>
                <w:sz w:val="24"/>
              </w:rPr>
              <w:t xml:space="preserve"> </w:t>
            </w:r>
            <w:r>
              <w:rPr>
                <w:sz w:val="24"/>
              </w:rPr>
              <w:t>среды,</w:t>
            </w:r>
            <w:r>
              <w:rPr>
                <w:spacing w:val="21"/>
                <w:sz w:val="24"/>
              </w:rPr>
              <w:t xml:space="preserve"> </w:t>
            </w:r>
            <w:r>
              <w:rPr>
                <w:sz w:val="24"/>
              </w:rPr>
              <w:t>включающей</w:t>
            </w:r>
            <w:r>
              <w:rPr>
                <w:spacing w:val="24"/>
                <w:sz w:val="24"/>
              </w:rPr>
              <w:t xml:space="preserve"> </w:t>
            </w:r>
            <w:r>
              <w:rPr>
                <w:sz w:val="24"/>
              </w:rPr>
              <w:t>средства</w:t>
            </w:r>
            <w:r>
              <w:rPr>
                <w:spacing w:val="21"/>
                <w:sz w:val="24"/>
              </w:rPr>
              <w:t xml:space="preserve"> </w:t>
            </w:r>
            <w:r>
              <w:rPr>
                <w:sz w:val="24"/>
              </w:rPr>
              <w:t>образования</w:t>
            </w:r>
            <w:r>
              <w:rPr>
                <w:spacing w:val="21"/>
                <w:sz w:val="24"/>
              </w:rPr>
              <w:t xml:space="preserve"> </w:t>
            </w:r>
            <w:r>
              <w:rPr>
                <w:sz w:val="24"/>
              </w:rPr>
              <w:t>и</w:t>
            </w:r>
            <w:r>
              <w:rPr>
                <w:spacing w:val="22"/>
                <w:sz w:val="24"/>
              </w:rPr>
              <w:t xml:space="preserve"> </w:t>
            </w:r>
            <w:r>
              <w:rPr>
                <w:sz w:val="24"/>
              </w:rPr>
              <w:t>воспитания,</w:t>
            </w:r>
            <w:r>
              <w:rPr>
                <w:spacing w:val="21"/>
                <w:sz w:val="24"/>
              </w:rPr>
              <w:t xml:space="preserve"> </w:t>
            </w:r>
            <w:r>
              <w:rPr>
                <w:sz w:val="24"/>
              </w:rPr>
              <w:t>подобранные</w:t>
            </w:r>
            <w:r>
              <w:rPr>
                <w:spacing w:val="20"/>
                <w:sz w:val="24"/>
              </w:rPr>
              <w:t xml:space="preserve"> </w:t>
            </w:r>
            <w:r>
              <w:rPr>
                <w:sz w:val="24"/>
              </w:rPr>
              <w:t>в</w:t>
            </w:r>
            <w:r>
              <w:rPr>
                <w:spacing w:val="-57"/>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возрастными</w:t>
            </w:r>
            <w:r>
              <w:rPr>
                <w:spacing w:val="-1"/>
                <w:sz w:val="24"/>
              </w:rPr>
              <w:t xml:space="preserve"> </w:t>
            </w:r>
            <w:r>
              <w:rPr>
                <w:sz w:val="24"/>
              </w:rPr>
              <w:t>и</w:t>
            </w:r>
            <w:r>
              <w:rPr>
                <w:spacing w:val="2"/>
                <w:sz w:val="24"/>
              </w:rPr>
              <w:t xml:space="preserve"> </w:t>
            </w:r>
            <w:r>
              <w:rPr>
                <w:sz w:val="24"/>
              </w:rPr>
              <w:t>индивидуальными</w:t>
            </w:r>
            <w:r>
              <w:rPr>
                <w:spacing w:val="3"/>
                <w:sz w:val="24"/>
              </w:rPr>
              <w:t xml:space="preserve"> </w:t>
            </w:r>
            <w:r>
              <w:rPr>
                <w:sz w:val="24"/>
              </w:rPr>
              <w:t>особенностями</w:t>
            </w:r>
            <w:r>
              <w:rPr>
                <w:spacing w:val="5"/>
                <w:sz w:val="24"/>
              </w:rPr>
              <w:t xml:space="preserve"> </w:t>
            </w:r>
            <w:r>
              <w:rPr>
                <w:sz w:val="24"/>
              </w:rPr>
              <w:t>детей</w:t>
            </w:r>
            <w:r>
              <w:rPr>
                <w:spacing w:val="5"/>
                <w:sz w:val="24"/>
              </w:rPr>
              <w:t xml:space="preserve"> </w:t>
            </w:r>
            <w:r>
              <w:rPr>
                <w:sz w:val="24"/>
              </w:rPr>
              <w:t>дошкольного</w:t>
            </w:r>
            <w:r>
              <w:rPr>
                <w:spacing w:val="5"/>
                <w:sz w:val="24"/>
              </w:rPr>
              <w:t xml:space="preserve"> </w:t>
            </w:r>
            <w:r>
              <w:rPr>
                <w:sz w:val="24"/>
              </w:rPr>
              <w:t>возраста,</w:t>
            </w:r>
          </w:p>
          <w:p w:rsidR="00837E2E" w:rsidRDefault="00EE3A43">
            <w:pPr>
              <w:pStyle w:val="TableParagraph"/>
              <w:numPr>
                <w:ilvl w:val="2"/>
                <w:numId w:val="17"/>
              </w:numPr>
              <w:tabs>
                <w:tab w:val="left" w:pos="648"/>
              </w:tabs>
              <w:spacing w:before="11" w:line="232" w:lineRule="auto"/>
              <w:ind w:right="327" w:firstLine="0"/>
              <w:rPr>
                <w:sz w:val="24"/>
              </w:rPr>
            </w:pPr>
            <w:r>
              <w:rPr>
                <w:sz w:val="24"/>
              </w:rPr>
              <w:t>мебель,</w:t>
            </w:r>
            <w:r>
              <w:rPr>
                <w:spacing w:val="7"/>
                <w:sz w:val="24"/>
              </w:rPr>
              <w:t xml:space="preserve"> </w:t>
            </w:r>
            <w:r>
              <w:rPr>
                <w:sz w:val="24"/>
              </w:rPr>
              <w:t>техническое</w:t>
            </w:r>
            <w:r>
              <w:rPr>
                <w:spacing w:val="7"/>
                <w:sz w:val="24"/>
              </w:rPr>
              <w:t xml:space="preserve"> </w:t>
            </w:r>
            <w:r>
              <w:rPr>
                <w:sz w:val="24"/>
              </w:rPr>
              <w:t>оборудование,</w:t>
            </w:r>
            <w:r>
              <w:rPr>
                <w:spacing w:val="7"/>
                <w:sz w:val="24"/>
              </w:rPr>
              <w:t xml:space="preserve"> </w:t>
            </w:r>
            <w:r>
              <w:rPr>
                <w:sz w:val="24"/>
              </w:rPr>
              <w:t>спортивный</w:t>
            </w:r>
            <w:r>
              <w:rPr>
                <w:spacing w:val="9"/>
                <w:sz w:val="24"/>
              </w:rPr>
              <w:t xml:space="preserve"> </w:t>
            </w:r>
            <w:r>
              <w:rPr>
                <w:sz w:val="24"/>
              </w:rPr>
              <w:t>и</w:t>
            </w:r>
            <w:r>
              <w:rPr>
                <w:spacing w:val="8"/>
                <w:sz w:val="24"/>
              </w:rPr>
              <w:t xml:space="preserve"> </w:t>
            </w:r>
            <w:r>
              <w:rPr>
                <w:sz w:val="24"/>
              </w:rPr>
              <w:t>хозяйственный</w:t>
            </w:r>
            <w:r>
              <w:rPr>
                <w:spacing w:val="8"/>
                <w:sz w:val="24"/>
              </w:rPr>
              <w:t xml:space="preserve"> </w:t>
            </w:r>
            <w:r>
              <w:rPr>
                <w:sz w:val="24"/>
              </w:rPr>
              <w:t>инвентарь,</w:t>
            </w:r>
            <w:r>
              <w:rPr>
                <w:spacing w:val="9"/>
                <w:sz w:val="24"/>
              </w:rPr>
              <w:t xml:space="preserve"> </w:t>
            </w:r>
            <w:r>
              <w:rPr>
                <w:sz w:val="24"/>
              </w:rPr>
              <w:t>инвентарь</w:t>
            </w:r>
            <w:r>
              <w:rPr>
                <w:spacing w:val="6"/>
                <w:sz w:val="24"/>
              </w:rPr>
              <w:t xml:space="preserve"> </w:t>
            </w:r>
            <w:r>
              <w:rPr>
                <w:sz w:val="24"/>
              </w:rPr>
              <w:t>для</w:t>
            </w:r>
            <w:r>
              <w:rPr>
                <w:spacing w:val="7"/>
                <w:sz w:val="24"/>
              </w:rPr>
              <w:t xml:space="preserve"> </w:t>
            </w:r>
            <w:r>
              <w:rPr>
                <w:sz w:val="24"/>
              </w:rPr>
              <w:t>художественного</w:t>
            </w:r>
            <w:r>
              <w:rPr>
                <w:spacing w:val="7"/>
                <w:sz w:val="24"/>
              </w:rPr>
              <w:t xml:space="preserve"> </w:t>
            </w:r>
            <w:r>
              <w:rPr>
                <w:sz w:val="24"/>
              </w:rPr>
              <w:t>творчества,</w:t>
            </w:r>
            <w:r>
              <w:rPr>
                <w:spacing w:val="13"/>
                <w:sz w:val="24"/>
              </w:rPr>
              <w:t xml:space="preserve"> </w:t>
            </w:r>
            <w:r>
              <w:rPr>
                <w:sz w:val="24"/>
              </w:rPr>
              <w:t>музыкальные</w:t>
            </w:r>
            <w:r>
              <w:rPr>
                <w:spacing w:val="-57"/>
                <w:sz w:val="24"/>
              </w:rPr>
              <w:t xml:space="preserve"> </w:t>
            </w:r>
            <w:r>
              <w:rPr>
                <w:sz w:val="24"/>
              </w:rPr>
              <w:t>инструменты.</w:t>
            </w:r>
          </w:p>
          <w:p w:rsidR="00837E2E" w:rsidRDefault="00EE3A43">
            <w:pPr>
              <w:pStyle w:val="TableParagraph"/>
              <w:spacing w:before="2"/>
              <w:ind w:left="326" w:firstLine="708"/>
              <w:rPr>
                <w:b/>
                <w:sz w:val="24"/>
              </w:rPr>
            </w:pPr>
            <w:r>
              <w:rPr>
                <w:sz w:val="24"/>
              </w:rPr>
              <w:t>Учреждение самостоятельно</w:t>
            </w:r>
            <w:r>
              <w:rPr>
                <w:spacing w:val="1"/>
                <w:sz w:val="24"/>
              </w:rPr>
              <w:t xml:space="preserve"> </w:t>
            </w:r>
            <w:r>
              <w:rPr>
                <w:sz w:val="24"/>
              </w:rPr>
              <w:t>определяет</w:t>
            </w:r>
            <w:r>
              <w:rPr>
                <w:spacing w:val="1"/>
                <w:sz w:val="24"/>
              </w:rPr>
              <w:t xml:space="preserve"> </w:t>
            </w:r>
            <w:r>
              <w:rPr>
                <w:sz w:val="24"/>
              </w:rPr>
              <w:t>средства обучения,</w:t>
            </w:r>
            <w:r>
              <w:rPr>
                <w:spacing w:val="1"/>
                <w:sz w:val="24"/>
              </w:rPr>
              <w:t xml:space="preserve"> </w:t>
            </w:r>
            <w:r>
              <w:rPr>
                <w:sz w:val="24"/>
              </w:rPr>
              <w:t>в том</w:t>
            </w:r>
            <w:r>
              <w:rPr>
                <w:spacing w:val="1"/>
                <w:sz w:val="24"/>
              </w:rPr>
              <w:t xml:space="preserve"> </w:t>
            </w:r>
            <w:r>
              <w:rPr>
                <w:sz w:val="24"/>
              </w:rPr>
              <w:t>числе технические,</w:t>
            </w:r>
            <w:r>
              <w:rPr>
                <w:spacing w:val="1"/>
                <w:sz w:val="24"/>
              </w:rPr>
              <w:t xml:space="preserve"> </w:t>
            </w:r>
            <w:r>
              <w:rPr>
                <w:sz w:val="24"/>
              </w:rPr>
              <w:t>соответствующие</w:t>
            </w:r>
            <w:r>
              <w:rPr>
                <w:spacing w:val="1"/>
                <w:sz w:val="24"/>
              </w:rPr>
              <w:t xml:space="preserve"> </w:t>
            </w:r>
            <w:r>
              <w:rPr>
                <w:sz w:val="24"/>
              </w:rPr>
              <w:t>материалы (в</w:t>
            </w:r>
            <w:r>
              <w:rPr>
                <w:spacing w:val="1"/>
                <w:sz w:val="24"/>
              </w:rPr>
              <w:t xml:space="preserve"> </w:t>
            </w:r>
            <w:r>
              <w:rPr>
                <w:sz w:val="24"/>
              </w:rPr>
              <w:t>том</w:t>
            </w:r>
            <w:r>
              <w:rPr>
                <w:spacing w:val="1"/>
                <w:sz w:val="24"/>
              </w:rPr>
              <w:t xml:space="preserve"> </w:t>
            </w:r>
            <w:r>
              <w:rPr>
                <w:sz w:val="24"/>
              </w:rPr>
              <w:t>числе</w:t>
            </w:r>
            <w:r>
              <w:rPr>
                <w:spacing w:val="-57"/>
                <w:sz w:val="24"/>
              </w:rPr>
              <w:t xml:space="preserve"> </w:t>
            </w:r>
            <w:r>
              <w:rPr>
                <w:sz w:val="24"/>
              </w:rPr>
              <w:t>расходные),</w:t>
            </w:r>
            <w:r>
              <w:rPr>
                <w:spacing w:val="-1"/>
                <w:sz w:val="24"/>
              </w:rPr>
              <w:t xml:space="preserve"> </w:t>
            </w:r>
            <w:r>
              <w:rPr>
                <w:sz w:val="24"/>
              </w:rPr>
              <w:t>игровое,</w:t>
            </w:r>
            <w:r>
              <w:rPr>
                <w:spacing w:val="-1"/>
                <w:sz w:val="24"/>
              </w:rPr>
              <w:t xml:space="preserve"> </w:t>
            </w:r>
            <w:r>
              <w:rPr>
                <w:sz w:val="24"/>
              </w:rPr>
              <w:t>спортивное,</w:t>
            </w:r>
            <w:r>
              <w:rPr>
                <w:spacing w:val="-1"/>
                <w:sz w:val="24"/>
              </w:rPr>
              <w:t xml:space="preserve"> </w:t>
            </w:r>
            <w:r>
              <w:rPr>
                <w:sz w:val="24"/>
              </w:rPr>
              <w:t>оздоровительное оборудование,</w:t>
            </w:r>
            <w:r>
              <w:rPr>
                <w:spacing w:val="-1"/>
                <w:sz w:val="24"/>
              </w:rPr>
              <w:t xml:space="preserve"> </w:t>
            </w:r>
            <w:r>
              <w:rPr>
                <w:sz w:val="24"/>
              </w:rPr>
              <w:t>инвентарь, необходимые</w:t>
            </w:r>
            <w:r>
              <w:rPr>
                <w:spacing w:val="-1"/>
                <w:sz w:val="24"/>
              </w:rPr>
              <w:t xml:space="preserve"> </w:t>
            </w:r>
            <w:r>
              <w:rPr>
                <w:sz w:val="24"/>
              </w:rPr>
              <w:t>для</w:t>
            </w:r>
            <w:r>
              <w:rPr>
                <w:spacing w:val="-2"/>
                <w:sz w:val="24"/>
              </w:rPr>
              <w:t xml:space="preserve"> </w:t>
            </w:r>
            <w:r>
              <w:rPr>
                <w:sz w:val="24"/>
              </w:rPr>
              <w:t>реализации</w:t>
            </w:r>
            <w:r>
              <w:rPr>
                <w:spacing w:val="5"/>
                <w:sz w:val="24"/>
              </w:rPr>
              <w:t xml:space="preserve"> </w:t>
            </w:r>
            <w:r>
              <w:rPr>
                <w:sz w:val="24"/>
              </w:rPr>
              <w:t>Программы</w:t>
            </w:r>
            <w:r>
              <w:rPr>
                <w:b/>
                <w:sz w:val="24"/>
              </w:rPr>
              <w:t>.</w:t>
            </w:r>
          </w:p>
          <w:p w:rsidR="00001C11" w:rsidRDefault="00001C11">
            <w:pPr>
              <w:pStyle w:val="TableParagraph"/>
              <w:spacing w:before="2"/>
              <w:ind w:left="326" w:firstLine="708"/>
              <w:rPr>
                <w:b/>
                <w:sz w:val="24"/>
              </w:rPr>
            </w:pPr>
          </w:p>
          <w:tbl>
            <w:tblPr>
              <w:tblStyle w:val="a7"/>
              <w:tblW w:w="15039" w:type="dxa"/>
              <w:tblInd w:w="326" w:type="dxa"/>
              <w:tblLayout w:type="fixed"/>
              <w:tblLook w:val="04A0" w:firstRow="1" w:lastRow="0" w:firstColumn="1" w:lastColumn="0" w:noHBand="0" w:noVBand="1"/>
            </w:tblPr>
            <w:tblGrid>
              <w:gridCol w:w="7519"/>
              <w:gridCol w:w="7520"/>
            </w:tblGrid>
            <w:tr w:rsidR="00001C11" w:rsidTr="00001C11">
              <w:tc>
                <w:tcPr>
                  <w:tcW w:w="15039" w:type="dxa"/>
                  <w:gridSpan w:val="2"/>
                </w:tcPr>
                <w:p w:rsidR="00001C11" w:rsidRDefault="00001C11" w:rsidP="00001C11">
                  <w:pPr>
                    <w:pStyle w:val="TableParagraph"/>
                    <w:spacing w:before="2"/>
                    <w:jc w:val="center"/>
                    <w:rPr>
                      <w:b/>
                      <w:sz w:val="24"/>
                    </w:rPr>
                  </w:pPr>
                  <w:r>
                    <w:rPr>
                      <w:b/>
                      <w:sz w:val="24"/>
                    </w:rPr>
                    <w:t>Специальные помещения</w:t>
                  </w:r>
                </w:p>
              </w:tc>
            </w:tr>
            <w:tr w:rsidR="00001C11" w:rsidTr="00001C11">
              <w:tc>
                <w:tcPr>
                  <w:tcW w:w="7519" w:type="dxa"/>
                </w:tcPr>
                <w:p w:rsidR="00001C11" w:rsidRPr="00001C11" w:rsidRDefault="00001C11">
                  <w:pPr>
                    <w:pStyle w:val="TableParagraph"/>
                    <w:spacing w:before="2"/>
                    <w:rPr>
                      <w:sz w:val="24"/>
                    </w:rPr>
                  </w:pPr>
                  <w:r w:rsidRPr="00001C11">
                    <w:rPr>
                      <w:sz w:val="24"/>
                    </w:rPr>
                    <w:t>Музыкальный/спортивный зал</w:t>
                  </w:r>
                </w:p>
              </w:tc>
              <w:tc>
                <w:tcPr>
                  <w:tcW w:w="7520" w:type="dxa"/>
                </w:tcPr>
                <w:p w:rsidR="00001C11" w:rsidRPr="00001C11" w:rsidRDefault="00001C11">
                  <w:pPr>
                    <w:pStyle w:val="TableParagraph"/>
                    <w:spacing w:before="2"/>
                    <w:rPr>
                      <w:sz w:val="24"/>
                    </w:rPr>
                  </w:pPr>
                  <w:r>
                    <w:rPr>
                      <w:sz w:val="24"/>
                    </w:rPr>
                    <w:t xml:space="preserve">  1</w:t>
                  </w:r>
                </w:p>
              </w:tc>
            </w:tr>
            <w:tr w:rsidR="00001C11" w:rsidTr="00001C11">
              <w:tc>
                <w:tcPr>
                  <w:tcW w:w="7519" w:type="dxa"/>
                </w:tcPr>
                <w:p w:rsidR="00001C11" w:rsidRPr="00001C11" w:rsidRDefault="00001C11">
                  <w:pPr>
                    <w:pStyle w:val="TableParagraph"/>
                    <w:spacing w:before="2"/>
                    <w:rPr>
                      <w:sz w:val="24"/>
                    </w:rPr>
                  </w:pPr>
                  <w:r>
                    <w:rPr>
                      <w:sz w:val="24"/>
                    </w:rPr>
                    <w:t>Кабинет логопеда</w:t>
                  </w:r>
                </w:p>
              </w:tc>
              <w:tc>
                <w:tcPr>
                  <w:tcW w:w="7520" w:type="dxa"/>
                </w:tcPr>
                <w:p w:rsidR="00001C11" w:rsidRPr="00001C11" w:rsidRDefault="00001C11">
                  <w:pPr>
                    <w:pStyle w:val="TableParagraph"/>
                    <w:spacing w:before="2"/>
                    <w:rPr>
                      <w:sz w:val="24"/>
                    </w:rPr>
                  </w:pPr>
                  <w:r>
                    <w:rPr>
                      <w:sz w:val="24"/>
                    </w:rPr>
                    <w:t xml:space="preserve">  1</w:t>
                  </w:r>
                </w:p>
              </w:tc>
            </w:tr>
            <w:tr w:rsidR="00001C11" w:rsidTr="00001C11">
              <w:tc>
                <w:tcPr>
                  <w:tcW w:w="7519" w:type="dxa"/>
                </w:tcPr>
                <w:p w:rsidR="0062641D" w:rsidRPr="00001C11" w:rsidRDefault="00001C11">
                  <w:pPr>
                    <w:pStyle w:val="TableParagraph"/>
                    <w:spacing w:before="2"/>
                    <w:rPr>
                      <w:sz w:val="24"/>
                    </w:rPr>
                  </w:pPr>
                  <w:r>
                    <w:rPr>
                      <w:sz w:val="24"/>
                    </w:rPr>
                    <w:t>Методический кабинет</w:t>
                  </w:r>
                </w:p>
              </w:tc>
              <w:tc>
                <w:tcPr>
                  <w:tcW w:w="7520" w:type="dxa"/>
                </w:tcPr>
                <w:p w:rsidR="00001C11" w:rsidRPr="00001C11" w:rsidRDefault="00880281">
                  <w:pPr>
                    <w:pStyle w:val="TableParagraph"/>
                    <w:spacing w:before="2"/>
                    <w:rPr>
                      <w:sz w:val="24"/>
                    </w:rPr>
                  </w:pPr>
                  <w:r>
                    <w:rPr>
                      <w:sz w:val="24"/>
                    </w:rPr>
                    <w:t xml:space="preserve">  1</w:t>
                  </w:r>
                </w:p>
              </w:tc>
            </w:tr>
            <w:tr w:rsidR="00001C11" w:rsidTr="00001C11">
              <w:tc>
                <w:tcPr>
                  <w:tcW w:w="7519" w:type="dxa"/>
                </w:tcPr>
                <w:p w:rsidR="00001C11" w:rsidRPr="00001C11" w:rsidRDefault="00880281">
                  <w:pPr>
                    <w:pStyle w:val="TableParagraph"/>
                    <w:spacing w:before="2"/>
                    <w:rPr>
                      <w:sz w:val="24"/>
                    </w:rPr>
                  </w:pPr>
                  <w:r>
                    <w:rPr>
                      <w:sz w:val="24"/>
                    </w:rPr>
                    <w:t>Изостудия</w:t>
                  </w:r>
                </w:p>
              </w:tc>
              <w:tc>
                <w:tcPr>
                  <w:tcW w:w="7520" w:type="dxa"/>
                </w:tcPr>
                <w:p w:rsidR="00001C11" w:rsidRPr="00001C11" w:rsidRDefault="00880281">
                  <w:pPr>
                    <w:pStyle w:val="TableParagraph"/>
                    <w:spacing w:before="2"/>
                    <w:rPr>
                      <w:sz w:val="24"/>
                    </w:rPr>
                  </w:pPr>
                  <w:r>
                    <w:rPr>
                      <w:sz w:val="24"/>
                    </w:rPr>
                    <w:t xml:space="preserve">  1</w:t>
                  </w:r>
                </w:p>
              </w:tc>
            </w:tr>
            <w:tr w:rsidR="00880281" w:rsidTr="00774C51">
              <w:tc>
                <w:tcPr>
                  <w:tcW w:w="15039" w:type="dxa"/>
                  <w:gridSpan w:val="2"/>
                </w:tcPr>
                <w:p w:rsidR="00880281" w:rsidRPr="00880281" w:rsidRDefault="00880281" w:rsidP="00880281">
                  <w:pPr>
                    <w:pStyle w:val="TableParagraph"/>
                    <w:spacing w:before="2"/>
                    <w:jc w:val="center"/>
                    <w:rPr>
                      <w:b/>
                      <w:sz w:val="24"/>
                    </w:rPr>
                  </w:pPr>
                  <w:r w:rsidRPr="00880281">
                    <w:rPr>
                      <w:b/>
                      <w:sz w:val="24"/>
                    </w:rPr>
                    <w:t>Технические средства</w:t>
                  </w:r>
                </w:p>
              </w:tc>
            </w:tr>
            <w:tr w:rsidR="00001C11" w:rsidTr="00001C11">
              <w:tc>
                <w:tcPr>
                  <w:tcW w:w="7519" w:type="dxa"/>
                </w:tcPr>
                <w:p w:rsidR="00001C11" w:rsidRPr="00001C11" w:rsidRDefault="00880281">
                  <w:pPr>
                    <w:pStyle w:val="TableParagraph"/>
                    <w:spacing w:before="2"/>
                    <w:rPr>
                      <w:sz w:val="24"/>
                    </w:rPr>
                  </w:pPr>
                  <w:r>
                    <w:rPr>
                      <w:sz w:val="24"/>
                    </w:rPr>
                    <w:t>Пианино</w:t>
                  </w:r>
                </w:p>
              </w:tc>
              <w:tc>
                <w:tcPr>
                  <w:tcW w:w="7520" w:type="dxa"/>
                </w:tcPr>
                <w:p w:rsidR="00001C11" w:rsidRPr="00001C11" w:rsidRDefault="00880281">
                  <w:pPr>
                    <w:pStyle w:val="TableParagraph"/>
                    <w:spacing w:before="2"/>
                    <w:rPr>
                      <w:sz w:val="24"/>
                    </w:rPr>
                  </w:pPr>
                  <w:r>
                    <w:rPr>
                      <w:sz w:val="24"/>
                    </w:rPr>
                    <w:t xml:space="preserve">  1</w:t>
                  </w:r>
                </w:p>
              </w:tc>
            </w:tr>
            <w:tr w:rsidR="00001C11" w:rsidTr="00001C11">
              <w:tc>
                <w:tcPr>
                  <w:tcW w:w="7519" w:type="dxa"/>
                </w:tcPr>
                <w:p w:rsidR="00001C11" w:rsidRPr="00001C11" w:rsidRDefault="00880281">
                  <w:pPr>
                    <w:pStyle w:val="TableParagraph"/>
                    <w:spacing w:before="2"/>
                    <w:rPr>
                      <w:sz w:val="24"/>
                    </w:rPr>
                  </w:pPr>
                  <w:r>
                    <w:rPr>
                      <w:sz w:val="24"/>
                    </w:rPr>
                    <w:t>Электронное пианино</w:t>
                  </w:r>
                </w:p>
              </w:tc>
              <w:tc>
                <w:tcPr>
                  <w:tcW w:w="7520" w:type="dxa"/>
                </w:tcPr>
                <w:p w:rsidR="00001C11" w:rsidRPr="00001C11" w:rsidRDefault="00880281">
                  <w:pPr>
                    <w:pStyle w:val="TableParagraph"/>
                    <w:spacing w:before="2"/>
                    <w:rPr>
                      <w:sz w:val="24"/>
                    </w:rPr>
                  </w:pPr>
                  <w:r>
                    <w:rPr>
                      <w:sz w:val="24"/>
                    </w:rPr>
                    <w:t xml:space="preserve">  1</w:t>
                  </w:r>
                </w:p>
              </w:tc>
            </w:tr>
            <w:tr w:rsidR="00001C11" w:rsidTr="00001C11">
              <w:tc>
                <w:tcPr>
                  <w:tcW w:w="7519" w:type="dxa"/>
                </w:tcPr>
                <w:p w:rsidR="00001C11" w:rsidRPr="00001C11" w:rsidRDefault="00880281">
                  <w:pPr>
                    <w:pStyle w:val="TableParagraph"/>
                    <w:spacing w:before="2"/>
                    <w:rPr>
                      <w:sz w:val="24"/>
                    </w:rPr>
                  </w:pPr>
                  <w:r>
                    <w:rPr>
                      <w:sz w:val="24"/>
                    </w:rPr>
                    <w:t>Музыкальный центр</w:t>
                  </w:r>
                </w:p>
              </w:tc>
              <w:tc>
                <w:tcPr>
                  <w:tcW w:w="7520" w:type="dxa"/>
                </w:tcPr>
                <w:p w:rsidR="00001C11" w:rsidRPr="00001C11" w:rsidRDefault="00880281">
                  <w:pPr>
                    <w:pStyle w:val="TableParagraph"/>
                    <w:spacing w:before="2"/>
                    <w:rPr>
                      <w:sz w:val="24"/>
                    </w:rPr>
                  </w:pPr>
                  <w:r>
                    <w:rPr>
                      <w:sz w:val="24"/>
                    </w:rPr>
                    <w:t xml:space="preserve">  2</w:t>
                  </w:r>
                </w:p>
              </w:tc>
            </w:tr>
            <w:tr w:rsidR="00001C11" w:rsidTr="00001C11">
              <w:tc>
                <w:tcPr>
                  <w:tcW w:w="7519" w:type="dxa"/>
                </w:tcPr>
                <w:p w:rsidR="00001C11" w:rsidRPr="00001C11" w:rsidRDefault="00880281">
                  <w:pPr>
                    <w:pStyle w:val="TableParagraph"/>
                    <w:spacing w:before="2"/>
                    <w:rPr>
                      <w:sz w:val="24"/>
                    </w:rPr>
                  </w:pPr>
                  <w:r>
                    <w:rPr>
                      <w:sz w:val="24"/>
                    </w:rPr>
                    <w:t>Мультимедийная установка</w:t>
                  </w:r>
                </w:p>
              </w:tc>
              <w:tc>
                <w:tcPr>
                  <w:tcW w:w="7520" w:type="dxa"/>
                </w:tcPr>
                <w:p w:rsidR="00001C11" w:rsidRPr="00001C11" w:rsidRDefault="00880281">
                  <w:pPr>
                    <w:pStyle w:val="TableParagraph"/>
                    <w:spacing w:before="2"/>
                    <w:rPr>
                      <w:sz w:val="24"/>
                    </w:rPr>
                  </w:pPr>
                  <w:r>
                    <w:rPr>
                      <w:sz w:val="24"/>
                    </w:rPr>
                    <w:t xml:space="preserve">  1</w:t>
                  </w:r>
                </w:p>
              </w:tc>
            </w:tr>
            <w:tr w:rsidR="005615F8" w:rsidTr="00001C11">
              <w:tc>
                <w:tcPr>
                  <w:tcW w:w="7519" w:type="dxa"/>
                </w:tcPr>
                <w:p w:rsidR="005615F8" w:rsidRDefault="005615F8">
                  <w:pPr>
                    <w:pStyle w:val="TableParagraph"/>
                    <w:spacing w:before="2"/>
                    <w:rPr>
                      <w:sz w:val="24"/>
                    </w:rPr>
                  </w:pPr>
                  <w:r>
                    <w:rPr>
                      <w:sz w:val="24"/>
                    </w:rPr>
                    <w:t>Ноутбук</w:t>
                  </w:r>
                </w:p>
              </w:tc>
              <w:tc>
                <w:tcPr>
                  <w:tcW w:w="7520" w:type="dxa"/>
                </w:tcPr>
                <w:p w:rsidR="005615F8" w:rsidRDefault="005615F8">
                  <w:pPr>
                    <w:pStyle w:val="TableParagraph"/>
                    <w:spacing w:before="2"/>
                    <w:rPr>
                      <w:sz w:val="24"/>
                    </w:rPr>
                  </w:pPr>
                  <w:r>
                    <w:rPr>
                      <w:sz w:val="24"/>
                    </w:rPr>
                    <w:t xml:space="preserve">  3</w:t>
                  </w:r>
                </w:p>
              </w:tc>
            </w:tr>
          </w:tbl>
          <w:p w:rsidR="00001C11" w:rsidRDefault="00001C11">
            <w:pPr>
              <w:pStyle w:val="TableParagraph"/>
              <w:spacing w:before="2"/>
              <w:ind w:left="326" w:firstLine="708"/>
              <w:rPr>
                <w:b/>
                <w:sz w:val="24"/>
              </w:rPr>
            </w:pPr>
          </w:p>
          <w:p w:rsidR="00001C11" w:rsidRDefault="00001C11">
            <w:pPr>
              <w:pStyle w:val="TableParagraph"/>
              <w:spacing w:before="2"/>
              <w:ind w:left="326" w:firstLine="708"/>
              <w:rPr>
                <w:b/>
                <w:sz w:val="24"/>
              </w:rPr>
            </w:pPr>
          </w:p>
          <w:p w:rsidR="00001C11" w:rsidRDefault="00001C11">
            <w:pPr>
              <w:pStyle w:val="TableParagraph"/>
              <w:spacing w:before="2"/>
              <w:ind w:left="326" w:firstLine="708"/>
              <w:rPr>
                <w:b/>
                <w:sz w:val="24"/>
              </w:rPr>
            </w:pPr>
          </w:p>
          <w:p w:rsidR="00001C11" w:rsidRDefault="00001C11">
            <w:pPr>
              <w:pStyle w:val="TableParagraph"/>
              <w:spacing w:before="2"/>
              <w:ind w:left="326" w:firstLine="708"/>
              <w:rPr>
                <w:b/>
                <w:sz w:val="24"/>
              </w:rPr>
            </w:pPr>
          </w:p>
          <w:p w:rsidR="00001C11" w:rsidRDefault="00001C11">
            <w:pPr>
              <w:pStyle w:val="TableParagraph"/>
              <w:spacing w:before="2"/>
              <w:ind w:left="326" w:firstLine="708"/>
              <w:rPr>
                <w:b/>
                <w:sz w:val="24"/>
              </w:rPr>
            </w:pPr>
          </w:p>
          <w:p w:rsidR="00001C11" w:rsidRDefault="00001C11">
            <w:pPr>
              <w:pStyle w:val="TableParagraph"/>
              <w:spacing w:before="2"/>
              <w:ind w:left="326" w:firstLine="708"/>
              <w:rPr>
                <w:b/>
                <w:sz w:val="24"/>
              </w:rPr>
            </w:pPr>
          </w:p>
          <w:p w:rsidR="00001C11" w:rsidRDefault="00001C11">
            <w:pPr>
              <w:pStyle w:val="TableParagraph"/>
              <w:spacing w:before="2"/>
              <w:ind w:left="326" w:firstLine="708"/>
              <w:rPr>
                <w:b/>
                <w:sz w:val="24"/>
              </w:rPr>
            </w:pPr>
          </w:p>
          <w:p w:rsidR="00001C11" w:rsidRDefault="00001C11">
            <w:pPr>
              <w:pStyle w:val="TableParagraph"/>
              <w:spacing w:before="2"/>
              <w:ind w:left="326" w:firstLine="708"/>
              <w:rPr>
                <w:b/>
                <w:sz w:val="24"/>
              </w:rPr>
            </w:pPr>
          </w:p>
          <w:p w:rsidR="00001C11" w:rsidRDefault="00001C11">
            <w:pPr>
              <w:pStyle w:val="TableParagraph"/>
              <w:spacing w:before="2"/>
              <w:ind w:left="326" w:firstLine="708"/>
              <w:rPr>
                <w:b/>
                <w:sz w:val="24"/>
              </w:rPr>
            </w:pPr>
          </w:p>
          <w:p w:rsidR="00001C11" w:rsidRDefault="00001C11">
            <w:pPr>
              <w:pStyle w:val="TableParagraph"/>
              <w:spacing w:before="2"/>
              <w:ind w:left="326" w:firstLine="708"/>
              <w:rPr>
                <w:b/>
                <w:sz w:val="24"/>
              </w:rPr>
            </w:pPr>
          </w:p>
          <w:p w:rsidR="00001C11" w:rsidRDefault="00001C11">
            <w:pPr>
              <w:pStyle w:val="TableParagraph"/>
              <w:spacing w:before="2"/>
              <w:ind w:left="326" w:firstLine="708"/>
              <w:rPr>
                <w:b/>
                <w:sz w:val="24"/>
              </w:rPr>
            </w:pPr>
          </w:p>
          <w:p w:rsidR="00001C11" w:rsidRDefault="00001C11" w:rsidP="00001C11">
            <w:pPr>
              <w:pStyle w:val="TableParagraph"/>
              <w:spacing w:before="2"/>
              <w:rPr>
                <w:b/>
                <w:sz w:val="24"/>
              </w:rPr>
            </w:pPr>
          </w:p>
        </w:tc>
      </w:tr>
      <w:tr w:rsidR="00837E2E">
        <w:trPr>
          <w:trHeight w:val="426"/>
        </w:trPr>
        <w:tc>
          <w:tcPr>
            <w:tcW w:w="9777" w:type="dxa"/>
          </w:tcPr>
          <w:p w:rsidR="00837E2E" w:rsidRDefault="00EE3A43">
            <w:pPr>
              <w:pStyle w:val="TableParagraph"/>
              <w:spacing w:before="51"/>
              <w:ind w:left="54"/>
              <w:rPr>
                <w:b/>
                <w:sz w:val="24"/>
              </w:rPr>
            </w:pPr>
            <w:r>
              <w:rPr>
                <w:b/>
                <w:sz w:val="24"/>
              </w:rPr>
              <w:lastRenderedPageBreak/>
              <w:t>Методические</w:t>
            </w:r>
            <w:r>
              <w:rPr>
                <w:b/>
                <w:spacing w:val="-5"/>
                <w:sz w:val="24"/>
              </w:rPr>
              <w:t xml:space="preserve"> </w:t>
            </w:r>
            <w:r>
              <w:rPr>
                <w:b/>
                <w:sz w:val="24"/>
              </w:rPr>
              <w:t>материалы</w:t>
            </w:r>
          </w:p>
        </w:tc>
        <w:tc>
          <w:tcPr>
            <w:tcW w:w="5282" w:type="dxa"/>
          </w:tcPr>
          <w:p w:rsidR="00837E2E" w:rsidRDefault="00EE3A43">
            <w:pPr>
              <w:pStyle w:val="TableParagraph"/>
              <w:spacing w:before="51"/>
              <w:ind w:left="11"/>
              <w:rPr>
                <w:b/>
                <w:sz w:val="24"/>
              </w:rPr>
            </w:pPr>
            <w:r>
              <w:rPr>
                <w:b/>
                <w:sz w:val="24"/>
              </w:rPr>
              <w:t>Средства</w:t>
            </w:r>
            <w:r>
              <w:rPr>
                <w:b/>
                <w:spacing w:val="-4"/>
                <w:sz w:val="24"/>
              </w:rPr>
              <w:t xml:space="preserve"> </w:t>
            </w:r>
            <w:r>
              <w:rPr>
                <w:b/>
                <w:sz w:val="24"/>
              </w:rPr>
              <w:t>обучения</w:t>
            </w:r>
            <w:r>
              <w:rPr>
                <w:b/>
                <w:spacing w:val="-2"/>
                <w:sz w:val="24"/>
              </w:rPr>
              <w:t xml:space="preserve"> </w:t>
            </w:r>
            <w:r>
              <w:rPr>
                <w:b/>
                <w:sz w:val="24"/>
              </w:rPr>
              <w:t>и</w:t>
            </w:r>
            <w:r>
              <w:rPr>
                <w:b/>
                <w:spacing w:val="-4"/>
                <w:sz w:val="24"/>
              </w:rPr>
              <w:t xml:space="preserve"> </w:t>
            </w:r>
            <w:r>
              <w:rPr>
                <w:b/>
                <w:sz w:val="24"/>
              </w:rPr>
              <w:t>воспитания</w:t>
            </w:r>
          </w:p>
        </w:tc>
      </w:tr>
      <w:tr w:rsidR="00837E2E">
        <w:trPr>
          <w:trHeight w:val="5191"/>
        </w:trPr>
        <w:tc>
          <w:tcPr>
            <w:tcW w:w="9777" w:type="dxa"/>
          </w:tcPr>
          <w:p w:rsidR="00837E2E" w:rsidRDefault="00EE3A43">
            <w:pPr>
              <w:pStyle w:val="TableParagraph"/>
              <w:numPr>
                <w:ilvl w:val="0"/>
                <w:numId w:val="16"/>
              </w:numPr>
              <w:tabs>
                <w:tab w:val="left" w:pos="762"/>
                <w:tab w:val="left" w:pos="763"/>
                <w:tab w:val="left" w:pos="2046"/>
                <w:tab w:val="left" w:pos="2542"/>
                <w:tab w:val="left" w:pos="3097"/>
                <w:tab w:val="left" w:pos="4353"/>
                <w:tab w:val="left" w:pos="4859"/>
                <w:tab w:val="left" w:pos="5383"/>
                <w:tab w:val="left" w:pos="8696"/>
              </w:tabs>
              <w:spacing w:before="47"/>
              <w:ind w:right="163" w:firstLine="103"/>
              <w:rPr>
                <w:sz w:val="24"/>
              </w:rPr>
            </w:pPr>
            <w:r>
              <w:rPr>
                <w:sz w:val="24"/>
              </w:rPr>
              <w:t>Абрамова</w:t>
            </w:r>
            <w:r>
              <w:rPr>
                <w:sz w:val="24"/>
              </w:rPr>
              <w:tab/>
              <w:t>Л.</w:t>
            </w:r>
            <w:r>
              <w:rPr>
                <w:sz w:val="24"/>
              </w:rPr>
              <w:tab/>
              <w:t>В.,</w:t>
            </w:r>
            <w:r>
              <w:rPr>
                <w:sz w:val="24"/>
              </w:rPr>
              <w:tab/>
            </w:r>
            <w:proofErr w:type="spellStart"/>
            <w:r>
              <w:rPr>
                <w:sz w:val="24"/>
              </w:rPr>
              <w:t>Слепцова</w:t>
            </w:r>
            <w:proofErr w:type="spellEnd"/>
            <w:r>
              <w:rPr>
                <w:sz w:val="24"/>
              </w:rPr>
              <w:tab/>
              <w:t>И.</w:t>
            </w:r>
            <w:r>
              <w:rPr>
                <w:sz w:val="24"/>
              </w:rPr>
              <w:tab/>
              <w:t>Ф</w:t>
            </w:r>
            <w:r>
              <w:rPr>
                <w:i/>
                <w:sz w:val="24"/>
              </w:rPr>
              <w:t>.</w:t>
            </w:r>
            <w:r>
              <w:rPr>
                <w:i/>
                <w:sz w:val="24"/>
              </w:rPr>
              <w:tab/>
            </w:r>
            <w:r>
              <w:rPr>
                <w:sz w:val="24"/>
              </w:rPr>
              <w:t>Социально-коммуникативное</w:t>
            </w:r>
            <w:r>
              <w:rPr>
                <w:sz w:val="24"/>
              </w:rPr>
              <w:tab/>
            </w:r>
            <w:r>
              <w:rPr>
                <w:spacing w:val="-1"/>
                <w:sz w:val="24"/>
              </w:rPr>
              <w:t>развитие</w:t>
            </w:r>
            <w:r>
              <w:rPr>
                <w:spacing w:val="-57"/>
                <w:sz w:val="24"/>
              </w:rPr>
              <w:t xml:space="preserve"> </w:t>
            </w:r>
            <w:r>
              <w:rPr>
                <w:sz w:val="24"/>
              </w:rPr>
              <w:t>дошкольников:</w:t>
            </w:r>
            <w:r>
              <w:rPr>
                <w:spacing w:val="-1"/>
                <w:sz w:val="24"/>
              </w:rPr>
              <w:t xml:space="preserve"> </w:t>
            </w:r>
            <w:r>
              <w:rPr>
                <w:sz w:val="24"/>
              </w:rPr>
              <w:t>Младшая</w:t>
            </w:r>
            <w:r>
              <w:rPr>
                <w:spacing w:val="-1"/>
                <w:sz w:val="24"/>
              </w:rPr>
              <w:t xml:space="preserve"> </w:t>
            </w:r>
            <w:r>
              <w:rPr>
                <w:sz w:val="24"/>
              </w:rPr>
              <w:t>группа.</w:t>
            </w:r>
            <w:r>
              <w:rPr>
                <w:spacing w:val="-1"/>
                <w:sz w:val="24"/>
              </w:rPr>
              <w:t xml:space="preserve"> </w:t>
            </w:r>
            <w:r>
              <w:rPr>
                <w:sz w:val="24"/>
              </w:rPr>
              <w:t>3-4</w:t>
            </w:r>
            <w:r>
              <w:rPr>
                <w:spacing w:val="-1"/>
                <w:sz w:val="24"/>
              </w:rPr>
              <w:t xml:space="preserve"> </w:t>
            </w:r>
            <w:r>
              <w:rPr>
                <w:sz w:val="24"/>
              </w:rPr>
              <w:t>года.</w:t>
            </w:r>
            <w:r>
              <w:rPr>
                <w:spacing w:val="-2"/>
                <w:sz w:val="24"/>
              </w:rPr>
              <w:t xml:space="preserve"> </w:t>
            </w:r>
            <w:r>
              <w:rPr>
                <w:sz w:val="24"/>
              </w:rPr>
              <w:t>—</w:t>
            </w:r>
            <w:r>
              <w:rPr>
                <w:spacing w:val="1"/>
                <w:sz w:val="24"/>
              </w:rPr>
              <w:t xml:space="preserve"> </w:t>
            </w:r>
            <w:r>
              <w:rPr>
                <w:sz w:val="24"/>
              </w:rPr>
              <w:t>М.:</w:t>
            </w:r>
            <w:r>
              <w:rPr>
                <w:spacing w:val="-2"/>
                <w:sz w:val="24"/>
              </w:rPr>
              <w:t xml:space="preserve"> </w:t>
            </w:r>
            <w:r>
              <w:rPr>
                <w:sz w:val="24"/>
              </w:rPr>
              <w:t>МОЗАИКА-СИНТЕЗ,</w:t>
            </w:r>
            <w:r>
              <w:rPr>
                <w:spacing w:val="-1"/>
                <w:sz w:val="24"/>
              </w:rPr>
              <w:t xml:space="preserve"> </w:t>
            </w:r>
            <w:r>
              <w:rPr>
                <w:sz w:val="24"/>
              </w:rPr>
              <w:t>2019</w:t>
            </w:r>
            <w:r>
              <w:rPr>
                <w:spacing w:val="-2"/>
                <w:sz w:val="24"/>
              </w:rPr>
              <w:t xml:space="preserve"> </w:t>
            </w:r>
            <w:r>
              <w:rPr>
                <w:sz w:val="24"/>
              </w:rPr>
              <w:t>-</w:t>
            </w:r>
            <w:r>
              <w:rPr>
                <w:spacing w:val="-2"/>
                <w:sz w:val="24"/>
              </w:rPr>
              <w:t xml:space="preserve"> </w:t>
            </w:r>
            <w:r>
              <w:rPr>
                <w:sz w:val="24"/>
              </w:rPr>
              <w:t>88</w:t>
            </w:r>
            <w:r>
              <w:rPr>
                <w:spacing w:val="-1"/>
                <w:sz w:val="24"/>
              </w:rPr>
              <w:t xml:space="preserve"> </w:t>
            </w:r>
            <w:proofErr w:type="gramStart"/>
            <w:r>
              <w:rPr>
                <w:sz w:val="24"/>
              </w:rPr>
              <w:t>с..</w:t>
            </w:r>
            <w:proofErr w:type="gramEnd"/>
          </w:p>
          <w:p w:rsidR="00837E2E" w:rsidRDefault="00EE3A43">
            <w:pPr>
              <w:pStyle w:val="TableParagraph"/>
              <w:numPr>
                <w:ilvl w:val="0"/>
                <w:numId w:val="16"/>
              </w:numPr>
              <w:tabs>
                <w:tab w:val="left" w:pos="762"/>
                <w:tab w:val="left" w:pos="763"/>
              </w:tabs>
              <w:spacing w:before="7" w:line="235" w:lineRule="auto"/>
              <w:ind w:right="307" w:firstLine="103"/>
            </w:pPr>
            <w:r>
              <w:t>Абрамова</w:t>
            </w:r>
            <w:r>
              <w:rPr>
                <w:spacing w:val="2"/>
              </w:rPr>
              <w:t xml:space="preserve"> </w:t>
            </w:r>
            <w:r>
              <w:t>Л.</w:t>
            </w:r>
            <w:r>
              <w:rPr>
                <w:spacing w:val="1"/>
              </w:rPr>
              <w:t xml:space="preserve"> </w:t>
            </w:r>
            <w:r>
              <w:t>В.,</w:t>
            </w:r>
            <w:r>
              <w:rPr>
                <w:spacing w:val="1"/>
              </w:rPr>
              <w:t xml:space="preserve"> </w:t>
            </w:r>
            <w:proofErr w:type="spellStart"/>
            <w:r>
              <w:t>Слепцова</w:t>
            </w:r>
            <w:proofErr w:type="spellEnd"/>
            <w:r>
              <w:rPr>
                <w:spacing w:val="3"/>
              </w:rPr>
              <w:t xml:space="preserve"> </w:t>
            </w:r>
            <w:r>
              <w:t>И.</w:t>
            </w:r>
            <w:r>
              <w:rPr>
                <w:spacing w:val="1"/>
              </w:rPr>
              <w:t xml:space="preserve"> </w:t>
            </w:r>
            <w:r>
              <w:t>Ф.</w:t>
            </w:r>
            <w:r>
              <w:rPr>
                <w:spacing w:val="1"/>
              </w:rPr>
              <w:t xml:space="preserve"> </w:t>
            </w:r>
            <w:r>
              <w:t>Социально-коммуникативное</w:t>
            </w:r>
            <w:r>
              <w:rPr>
                <w:spacing w:val="1"/>
              </w:rPr>
              <w:t xml:space="preserve"> </w:t>
            </w:r>
            <w:r>
              <w:t>развитие</w:t>
            </w:r>
            <w:r>
              <w:rPr>
                <w:spacing w:val="3"/>
              </w:rPr>
              <w:t xml:space="preserve"> </w:t>
            </w:r>
            <w:r>
              <w:t>дошкольников:</w:t>
            </w:r>
            <w:r>
              <w:rPr>
                <w:spacing w:val="-52"/>
              </w:rPr>
              <w:t xml:space="preserve"> </w:t>
            </w:r>
            <w:r>
              <w:t>Средняя</w:t>
            </w:r>
            <w:r>
              <w:rPr>
                <w:spacing w:val="-2"/>
              </w:rPr>
              <w:t xml:space="preserve"> </w:t>
            </w:r>
            <w:r>
              <w:t>группа. 4-5 лет.</w:t>
            </w:r>
            <w:r>
              <w:rPr>
                <w:spacing w:val="2"/>
              </w:rPr>
              <w:t xml:space="preserve"> </w:t>
            </w:r>
            <w:r>
              <w:t>-</w:t>
            </w:r>
            <w:r>
              <w:rPr>
                <w:spacing w:val="-3"/>
              </w:rPr>
              <w:t xml:space="preserve"> </w:t>
            </w:r>
            <w:proofErr w:type="gramStart"/>
            <w:r>
              <w:t>М.:МОЗАИКА</w:t>
            </w:r>
            <w:proofErr w:type="gramEnd"/>
            <w:r>
              <w:t>-СИНТЕЗ, 2020</w:t>
            </w:r>
            <w:r>
              <w:rPr>
                <w:spacing w:val="1"/>
              </w:rPr>
              <w:t xml:space="preserve"> </w:t>
            </w:r>
            <w:r>
              <w:t>-</w:t>
            </w:r>
            <w:r>
              <w:rPr>
                <w:spacing w:val="-4"/>
              </w:rPr>
              <w:t xml:space="preserve"> </w:t>
            </w:r>
            <w:r>
              <w:t>96с..</w:t>
            </w:r>
          </w:p>
          <w:p w:rsidR="00837E2E" w:rsidRDefault="00EE3A43">
            <w:pPr>
              <w:pStyle w:val="TableParagraph"/>
              <w:numPr>
                <w:ilvl w:val="0"/>
                <w:numId w:val="16"/>
              </w:numPr>
              <w:tabs>
                <w:tab w:val="left" w:pos="762"/>
                <w:tab w:val="left" w:pos="763"/>
              </w:tabs>
              <w:spacing w:before="5" w:line="235" w:lineRule="auto"/>
              <w:ind w:right="302" w:firstLine="103"/>
            </w:pPr>
            <w:r>
              <w:t>Авдеева</w:t>
            </w:r>
            <w:r>
              <w:rPr>
                <w:spacing w:val="7"/>
              </w:rPr>
              <w:t xml:space="preserve"> </w:t>
            </w:r>
            <w:r>
              <w:t>Н.Н.,</w:t>
            </w:r>
            <w:r>
              <w:rPr>
                <w:spacing w:val="7"/>
              </w:rPr>
              <w:t xml:space="preserve"> </w:t>
            </w:r>
            <w:r>
              <w:t>Князева</w:t>
            </w:r>
            <w:r>
              <w:rPr>
                <w:spacing w:val="8"/>
              </w:rPr>
              <w:t xml:space="preserve"> </w:t>
            </w:r>
            <w:r>
              <w:t>Н.Л.,</w:t>
            </w:r>
            <w:r>
              <w:rPr>
                <w:spacing w:val="7"/>
              </w:rPr>
              <w:t xml:space="preserve"> </w:t>
            </w:r>
            <w:proofErr w:type="spellStart"/>
            <w:r>
              <w:t>Стеркина</w:t>
            </w:r>
            <w:proofErr w:type="spellEnd"/>
            <w:r>
              <w:rPr>
                <w:spacing w:val="8"/>
              </w:rPr>
              <w:t xml:space="preserve"> </w:t>
            </w:r>
            <w:r>
              <w:t>Р.Б.</w:t>
            </w:r>
            <w:r>
              <w:rPr>
                <w:spacing w:val="7"/>
              </w:rPr>
              <w:t xml:space="preserve"> </w:t>
            </w:r>
            <w:r>
              <w:t>Безопасность:</w:t>
            </w:r>
            <w:r>
              <w:rPr>
                <w:spacing w:val="9"/>
              </w:rPr>
              <w:t xml:space="preserve"> </w:t>
            </w:r>
            <w:r>
              <w:t>Учебно-методическое</w:t>
            </w:r>
            <w:r>
              <w:rPr>
                <w:spacing w:val="7"/>
              </w:rPr>
              <w:t xml:space="preserve"> </w:t>
            </w:r>
            <w:r>
              <w:t>пособие</w:t>
            </w:r>
            <w:r>
              <w:rPr>
                <w:spacing w:val="9"/>
              </w:rPr>
              <w:t xml:space="preserve"> </w:t>
            </w:r>
            <w:r>
              <w:t>по</w:t>
            </w:r>
            <w:r>
              <w:rPr>
                <w:spacing w:val="-52"/>
              </w:rPr>
              <w:t xml:space="preserve"> </w:t>
            </w:r>
            <w:r>
              <w:t>основам</w:t>
            </w:r>
            <w:r>
              <w:rPr>
                <w:spacing w:val="36"/>
              </w:rPr>
              <w:t xml:space="preserve"> </w:t>
            </w:r>
            <w:r>
              <w:t>безопасности</w:t>
            </w:r>
            <w:r>
              <w:rPr>
                <w:spacing w:val="33"/>
              </w:rPr>
              <w:t xml:space="preserve"> </w:t>
            </w:r>
            <w:r>
              <w:t>жизнедеятельности</w:t>
            </w:r>
            <w:r>
              <w:rPr>
                <w:spacing w:val="35"/>
              </w:rPr>
              <w:t xml:space="preserve"> </w:t>
            </w:r>
            <w:r>
              <w:t>детей</w:t>
            </w:r>
            <w:r>
              <w:rPr>
                <w:spacing w:val="34"/>
              </w:rPr>
              <w:t xml:space="preserve"> </w:t>
            </w:r>
            <w:r>
              <w:t>старшего</w:t>
            </w:r>
            <w:r>
              <w:rPr>
                <w:spacing w:val="38"/>
              </w:rPr>
              <w:t xml:space="preserve"> </w:t>
            </w:r>
            <w:r>
              <w:t>дошкольного</w:t>
            </w:r>
            <w:r>
              <w:rPr>
                <w:spacing w:val="36"/>
              </w:rPr>
              <w:t xml:space="preserve"> </w:t>
            </w:r>
            <w:r>
              <w:t>возраста.</w:t>
            </w:r>
            <w:r>
              <w:rPr>
                <w:spacing w:val="37"/>
              </w:rPr>
              <w:t xml:space="preserve"> </w:t>
            </w:r>
            <w:r>
              <w:t>–</w:t>
            </w:r>
            <w:r>
              <w:rPr>
                <w:spacing w:val="37"/>
              </w:rPr>
              <w:t xml:space="preserve"> </w:t>
            </w:r>
            <w:r>
              <w:t>СПб.:</w:t>
            </w:r>
            <w:r>
              <w:rPr>
                <w:spacing w:val="37"/>
              </w:rPr>
              <w:t xml:space="preserve"> </w:t>
            </w:r>
            <w:r>
              <w:t>ООО</w:t>
            </w:r>
          </w:p>
          <w:p w:rsidR="00837E2E" w:rsidRDefault="00EE3A43">
            <w:pPr>
              <w:pStyle w:val="TableParagraph"/>
              <w:spacing w:before="2" w:line="253" w:lineRule="exact"/>
              <w:ind w:left="146"/>
            </w:pPr>
            <w:r>
              <w:t>«ИЗДАТЕЛЬСТВО</w:t>
            </w:r>
            <w:r>
              <w:rPr>
                <w:spacing w:val="-3"/>
              </w:rPr>
              <w:t xml:space="preserve"> </w:t>
            </w:r>
            <w:r>
              <w:t>«ДЕТСТВО-ПРЕСС»,</w:t>
            </w:r>
            <w:r>
              <w:rPr>
                <w:spacing w:val="-2"/>
              </w:rPr>
              <w:t xml:space="preserve"> </w:t>
            </w:r>
            <w:r>
              <w:t>2017.</w:t>
            </w:r>
            <w:r>
              <w:rPr>
                <w:spacing w:val="-2"/>
              </w:rPr>
              <w:t xml:space="preserve"> </w:t>
            </w:r>
            <w:r>
              <w:t>–</w:t>
            </w:r>
            <w:r>
              <w:rPr>
                <w:spacing w:val="-1"/>
              </w:rPr>
              <w:t xml:space="preserve"> </w:t>
            </w:r>
            <w:r>
              <w:t>144</w:t>
            </w:r>
            <w:r>
              <w:rPr>
                <w:spacing w:val="-2"/>
              </w:rPr>
              <w:t xml:space="preserve"> </w:t>
            </w:r>
            <w:r>
              <w:t>с.</w:t>
            </w:r>
          </w:p>
          <w:p w:rsidR="00837E2E" w:rsidRDefault="00EE3A43">
            <w:pPr>
              <w:pStyle w:val="TableParagraph"/>
              <w:numPr>
                <w:ilvl w:val="0"/>
                <w:numId w:val="16"/>
              </w:numPr>
              <w:tabs>
                <w:tab w:val="left" w:pos="762"/>
                <w:tab w:val="left" w:pos="763"/>
              </w:tabs>
              <w:spacing w:before="4" w:line="235" w:lineRule="auto"/>
              <w:ind w:right="38" w:firstLine="103"/>
            </w:pPr>
            <w:r>
              <w:t>Арсенина</w:t>
            </w:r>
            <w:r>
              <w:rPr>
                <w:spacing w:val="2"/>
              </w:rPr>
              <w:t xml:space="preserve"> </w:t>
            </w:r>
            <w:r>
              <w:t>Е.Н.</w:t>
            </w:r>
            <w:r>
              <w:rPr>
                <w:spacing w:val="3"/>
              </w:rPr>
              <w:t xml:space="preserve"> </w:t>
            </w:r>
            <w:r>
              <w:t>Музыкальные</w:t>
            </w:r>
            <w:r>
              <w:rPr>
                <w:spacing w:val="3"/>
              </w:rPr>
              <w:t xml:space="preserve"> </w:t>
            </w:r>
            <w:r>
              <w:t>занятия.</w:t>
            </w:r>
            <w:r>
              <w:rPr>
                <w:spacing w:val="3"/>
              </w:rPr>
              <w:t xml:space="preserve"> </w:t>
            </w:r>
            <w:r>
              <w:t>Средняя</w:t>
            </w:r>
            <w:r>
              <w:rPr>
                <w:spacing w:val="2"/>
              </w:rPr>
              <w:t xml:space="preserve"> </w:t>
            </w:r>
            <w:r>
              <w:t>группа.</w:t>
            </w:r>
            <w:r>
              <w:rPr>
                <w:spacing w:val="1"/>
              </w:rPr>
              <w:t xml:space="preserve"> </w:t>
            </w:r>
            <w:r>
              <w:t>ФГОС</w:t>
            </w:r>
            <w:r>
              <w:rPr>
                <w:spacing w:val="2"/>
              </w:rPr>
              <w:t xml:space="preserve"> </w:t>
            </w:r>
            <w:r>
              <w:t>ДО.</w:t>
            </w:r>
            <w:r>
              <w:rPr>
                <w:spacing w:val="2"/>
              </w:rPr>
              <w:t xml:space="preserve"> </w:t>
            </w:r>
            <w:r>
              <w:t xml:space="preserve">Издательство: </w:t>
            </w:r>
            <w:hyperlink r:id="rId33">
              <w:r>
                <w:t>Учитель</w:t>
              </w:r>
            </w:hyperlink>
            <w:r>
              <w:t>,</w:t>
            </w:r>
            <w:r>
              <w:rPr>
                <w:spacing w:val="-52"/>
              </w:rPr>
              <w:t xml:space="preserve"> </w:t>
            </w:r>
            <w:r>
              <w:t>Серия:</w:t>
            </w:r>
            <w:r>
              <w:rPr>
                <w:spacing w:val="1"/>
              </w:rPr>
              <w:t xml:space="preserve"> </w:t>
            </w:r>
            <w:hyperlink r:id="rId34">
              <w:r>
                <w:t>Музыкальному</w:t>
              </w:r>
              <w:r>
                <w:rPr>
                  <w:spacing w:val="-4"/>
                </w:rPr>
                <w:t xml:space="preserve"> </w:t>
              </w:r>
              <w:r>
                <w:t>руководителю ДОУ,</w:t>
              </w:r>
              <w:r>
                <w:rPr>
                  <w:spacing w:val="-3"/>
                </w:rPr>
                <w:t xml:space="preserve"> </w:t>
              </w:r>
            </w:hyperlink>
            <w:r>
              <w:t>2020</w:t>
            </w:r>
            <w:r>
              <w:rPr>
                <w:spacing w:val="-3"/>
              </w:rPr>
              <w:t xml:space="preserve"> </w:t>
            </w:r>
            <w:r>
              <w:t>г.</w:t>
            </w:r>
          </w:p>
          <w:p w:rsidR="00837E2E" w:rsidRDefault="00EE3A43">
            <w:pPr>
              <w:pStyle w:val="TableParagraph"/>
              <w:numPr>
                <w:ilvl w:val="0"/>
                <w:numId w:val="16"/>
              </w:numPr>
              <w:tabs>
                <w:tab w:val="left" w:pos="762"/>
                <w:tab w:val="left" w:pos="763"/>
              </w:tabs>
              <w:spacing w:before="7" w:line="235" w:lineRule="auto"/>
              <w:ind w:right="40" w:firstLine="103"/>
            </w:pPr>
            <w:r>
              <w:t>Арсенина</w:t>
            </w:r>
            <w:r>
              <w:rPr>
                <w:spacing w:val="1"/>
              </w:rPr>
              <w:t xml:space="preserve"> </w:t>
            </w:r>
            <w:r>
              <w:t>Е.Н.</w:t>
            </w:r>
            <w:r>
              <w:rPr>
                <w:spacing w:val="1"/>
              </w:rPr>
              <w:t xml:space="preserve"> </w:t>
            </w:r>
            <w:r>
              <w:t>Музыкальные</w:t>
            </w:r>
            <w:r>
              <w:rPr>
                <w:spacing w:val="1"/>
              </w:rPr>
              <w:t xml:space="preserve"> </w:t>
            </w:r>
            <w:r>
              <w:t>занятия.</w:t>
            </w:r>
            <w:r>
              <w:rPr>
                <w:spacing w:val="1"/>
              </w:rPr>
              <w:t xml:space="preserve"> </w:t>
            </w:r>
            <w:r>
              <w:t>Старшая</w:t>
            </w:r>
            <w:r>
              <w:rPr>
                <w:spacing w:val="1"/>
              </w:rPr>
              <w:t xml:space="preserve"> </w:t>
            </w:r>
            <w:r>
              <w:t>группа. ФГОС</w:t>
            </w:r>
            <w:r>
              <w:rPr>
                <w:spacing w:val="1"/>
              </w:rPr>
              <w:t xml:space="preserve"> </w:t>
            </w:r>
            <w:r>
              <w:t>ДО.</w:t>
            </w:r>
            <w:r>
              <w:rPr>
                <w:spacing w:val="1"/>
              </w:rPr>
              <w:t xml:space="preserve"> </w:t>
            </w:r>
            <w:r>
              <w:t xml:space="preserve">Издательство: </w:t>
            </w:r>
            <w:hyperlink r:id="rId35">
              <w:r>
                <w:t>Учитель</w:t>
              </w:r>
            </w:hyperlink>
            <w:r>
              <w:t>,</w:t>
            </w:r>
            <w:r>
              <w:rPr>
                <w:spacing w:val="-52"/>
              </w:rPr>
              <w:t xml:space="preserve"> </w:t>
            </w:r>
            <w:r>
              <w:t xml:space="preserve">Серия: </w:t>
            </w:r>
            <w:hyperlink r:id="rId36">
              <w:r>
                <w:t>Музыкальному</w:t>
              </w:r>
              <w:r>
                <w:rPr>
                  <w:spacing w:val="-3"/>
                </w:rPr>
                <w:t xml:space="preserve"> </w:t>
              </w:r>
              <w:r>
                <w:t>руководителю ДОУ,</w:t>
              </w:r>
              <w:r>
                <w:rPr>
                  <w:spacing w:val="-3"/>
                </w:rPr>
                <w:t xml:space="preserve"> </w:t>
              </w:r>
            </w:hyperlink>
            <w:r>
              <w:t>2020</w:t>
            </w:r>
            <w:r>
              <w:rPr>
                <w:spacing w:val="-3"/>
              </w:rPr>
              <w:t xml:space="preserve"> </w:t>
            </w:r>
            <w:r>
              <w:t>г.;</w:t>
            </w:r>
          </w:p>
          <w:p w:rsidR="00837E2E" w:rsidRDefault="00EE3A43">
            <w:pPr>
              <w:pStyle w:val="TableParagraph"/>
              <w:numPr>
                <w:ilvl w:val="0"/>
                <w:numId w:val="16"/>
              </w:numPr>
              <w:tabs>
                <w:tab w:val="left" w:pos="762"/>
                <w:tab w:val="left" w:pos="763"/>
              </w:tabs>
              <w:spacing w:before="4" w:line="237" w:lineRule="auto"/>
              <w:ind w:right="40" w:firstLine="103"/>
            </w:pPr>
            <w:r>
              <w:t>Афанасьева</w:t>
            </w:r>
            <w:r>
              <w:rPr>
                <w:spacing w:val="50"/>
              </w:rPr>
              <w:t xml:space="preserve"> </w:t>
            </w:r>
            <w:r>
              <w:t>И.П.</w:t>
            </w:r>
            <w:r>
              <w:rPr>
                <w:spacing w:val="51"/>
              </w:rPr>
              <w:t xml:space="preserve"> </w:t>
            </w:r>
            <w:r>
              <w:t>Парциальная</w:t>
            </w:r>
            <w:r>
              <w:rPr>
                <w:spacing w:val="50"/>
              </w:rPr>
              <w:t xml:space="preserve"> </w:t>
            </w:r>
            <w:r>
              <w:t>программа</w:t>
            </w:r>
            <w:r>
              <w:rPr>
                <w:spacing w:val="50"/>
              </w:rPr>
              <w:t xml:space="preserve"> </w:t>
            </w:r>
            <w:r>
              <w:t>«Вместе</w:t>
            </w:r>
            <w:r>
              <w:rPr>
                <w:spacing w:val="51"/>
              </w:rPr>
              <w:t xml:space="preserve"> </w:t>
            </w:r>
            <w:r>
              <w:t>учимся</w:t>
            </w:r>
            <w:r>
              <w:rPr>
                <w:spacing w:val="51"/>
              </w:rPr>
              <w:t xml:space="preserve"> </w:t>
            </w:r>
            <w:r>
              <w:t>считать»:</w:t>
            </w:r>
            <w:r>
              <w:rPr>
                <w:spacing w:val="52"/>
              </w:rPr>
              <w:t xml:space="preserve"> </w:t>
            </w:r>
            <w:r>
              <w:t>Учебно-методическое</w:t>
            </w:r>
            <w:r>
              <w:rPr>
                <w:spacing w:val="-52"/>
              </w:rPr>
              <w:t xml:space="preserve"> </w:t>
            </w:r>
            <w:r>
              <w:t>пособие</w:t>
            </w:r>
            <w:r>
              <w:rPr>
                <w:spacing w:val="-4"/>
              </w:rPr>
              <w:t xml:space="preserve"> </w:t>
            </w:r>
            <w:r>
              <w:t>для воспитателей</w:t>
            </w:r>
            <w:r>
              <w:rPr>
                <w:spacing w:val="-3"/>
              </w:rPr>
              <w:t xml:space="preserve"> </w:t>
            </w:r>
            <w:r>
              <w:t>детских дошкольных учреждений.</w:t>
            </w:r>
          </w:p>
          <w:p w:rsidR="00837E2E" w:rsidRDefault="00EE3A43">
            <w:pPr>
              <w:pStyle w:val="TableParagraph"/>
              <w:numPr>
                <w:ilvl w:val="0"/>
                <w:numId w:val="16"/>
              </w:numPr>
              <w:tabs>
                <w:tab w:val="left" w:pos="762"/>
                <w:tab w:val="left" w:pos="763"/>
              </w:tabs>
              <w:spacing w:before="4" w:line="235" w:lineRule="auto"/>
              <w:ind w:right="163" w:firstLine="103"/>
            </w:pPr>
            <w:r>
              <w:t>Белая</w:t>
            </w:r>
            <w:r>
              <w:rPr>
                <w:spacing w:val="-12"/>
              </w:rPr>
              <w:t xml:space="preserve"> </w:t>
            </w:r>
            <w:r>
              <w:t>К.</w:t>
            </w:r>
            <w:r>
              <w:rPr>
                <w:spacing w:val="-12"/>
              </w:rPr>
              <w:t xml:space="preserve"> </w:t>
            </w:r>
            <w:r>
              <w:t>Ю.</w:t>
            </w:r>
            <w:r>
              <w:rPr>
                <w:spacing w:val="-15"/>
              </w:rPr>
              <w:t xml:space="preserve"> </w:t>
            </w:r>
            <w:r>
              <w:t>Формирование</w:t>
            </w:r>
            <w:r>
              <w:rPr>
                <w:spacing w:val="-12"/>
              </w:rPr>
              <w:t xml:space="preserve"> </w:t>
            </w:r>
            <w:r>
              <w:t>основ</w:t>
            </w:r>
            <w:r>
              <w:rPr>
                <w:spacing w:val="-13"/>
              </w:rPr>
              <w:t xml:space="preserve"> </w:t>
            </w:r>
            <w:r>
              <w:t>безопасности</w:t>
            </w:r>
            <w:r>
              <w:rPr>
                <w:spacing w:val="-13"/>
              </w:rPr>
              <w:t xml:space="preserve"> </w:t>
            </w:r>
            <w:r>
              <w:t>у</w:t>
            </w:r>
            <w:r>
              <w:rPr>
                <w:spacing w:val="-15"/>
              </w:rPr>
              <w:t xml:space="preserve"> </w:t>
            </w:r>
            <w:r>
              <w:t>дошкольников.</w:t>
            </w:r>
            <w:r>
              <w:rPr>
                <w:spacing w:val="-12"/>
              </w:rPr>
              <w:t xml:space="preserve"> </w:t>
            </w:r>
            <w:r>
              <w:t>Для</w:t>
            </w:r>
            <w:r>
              <w:rPr>
                <w:spacing w:val="-13"/>
              </w:rPr>
              <w:t xml:space="preserve"> </w:t>
            </w:r>
            <w:r>
              <w:t>занятий</w:t>
            </w:r>
            <w:r>
              <w:rPr>
                <w:spacing w:val="-13"/>
              </w:rPr>
              <w:t xml:space="preserve"> </w:t>
            </w:r>
            <w:r>
              <w:t>с</w:t>
            </w:r>
            <w:r>
              <w:rPr>
                <w:spacing w:val="-12"/>
              </w:rPr>
              <w:t xml:space="preserve"> </w:t>
            </w:r>
            <w:r>
              <w:t>детьми</w:t>
            </w:r>
            <w:r>
              <w:rPr>
                <w:spacing w:val="-13"/>
              </w:rPr>
              <w:t xml:space="preserve"> </w:t>
            </w:r>
            <w:r>
              <w:t>2-7</w:t>
            </w:r>
            <w:r>
              <w:rPr>
                <w:spacing w:val="-12"/>
              </w:rPr>
              <w:t xml:space="preserve"> </w:t>
            </w:r>
            <w:r>
              <w:t>лет.</w:t>
            </w:r>
            <w:r>
              <w:rPr>
                <w:spacing w:val="-52"/>
              </w:rPr>
              <w:t xml:space="preserve"> </w:t>
            </w:r>
            <w:r>
              <w:t>Пособие</w:t>
            </w:r>
            <w:r>
              <w:rPr>
                <w:spacing w:val="-2"/>
              </w:rPr>
              <w:t xml:space="preserve"> </w:t>
            </w:r>
            <w:r>
              <w:t>для</w:t>
            </w:r>
            <w:r>
              <w:rPr>
                <w:spacing w:val="-1"/>
              </w:rPr>
              <w:t xml:space="preserve"> </w:t>
            </w:r>
            <w:r>
              <w:t>педагогов</w:t>
            </w:r>
            <w:r>
              <w:rPr>
                <w:spacing w:val="-2"/>
              </w:rPr>
              <w:t xml:space="preserve"> </w:t>
            </w:r>
            <w:r>
              <w:t>дошкольных</w:t>
            </w:r>
            <w:r>
              <w:rPr>
                <w:spacing w:val="-1"/>
              </w:rPr>
              <w:t xml:space="preserve"> </w:t>
            </w:r>
            <w:r>
              <w:t>учреждений</w:t>
            </w:r>
            <w:r>
              <w:rPr>
                <w:spacing w:val="-1"/>
              </w:rPr>
              <w:t xml:space="preserve"> </w:t>
            </w:r>
            <w:r>
              <w:t>и</w:t>
            </w:r>
            <w:r>
              <w:rPr>
                <w:spacing w:val="-5"/>
              </w:rPr>
              <w:t xml:space="preserve"> </w:t>
            </w:r>
            <w:r>
              <w:t>родителей: МОЗАИКА-СИНТЕЗ;</w:t>
            </w:r>
            <w:r>
              <w:rPr>
                <w:spacing w:val="-3"/>
              </w:rPr>
              <w:t xml:space="preserve"> </w:t>
            </w:r>
            <w:proofErr w:type="gramStart"/>
            <w:r>
              <w:t>М.:;</w:t>
            </w:r>
            <w:proofErr w:type="gramEnd"/>
            <w:r>
              <w:t xml:space="preserve"> 2012</w:t>
            </w:r>
          </w:p>
          <w:p w:rsidR="00837E2E" w:rsidRDefault="00EE3A43">
            <w:pPr>
              <w:pStyle w:val="TableParagraph"/>
              <w:numPr>
                <w:ilvl w:val="0"/>
                <w:numId w:val="16"/>
              </w:numPr>
              <w:tabs>
                <w:tab w:val="left" w:pos="762"/>
                <w:tab w:val="left" w:pos="763"/>
              </w:tabs>
              <w:spacing w:before="7" w:line="235" w:lineRule="auto"/>
              <w:ind w:right="179" w:firstLine="103"/>
            </w:pPr>
            <w:r>
              <w:t>Белая</w:t>
            </w:r>
            <w:r>
              <w:rPr>
                <w:spacing w:val="49"/>
              </w:rPr>
              <w:t xml:space="preserve"> </w:t>
            </w:r>
            <w:r>
              <w:t>С.Г.,</w:t>
            </w:r>
            <w:r>
              <w:rPr>
                <w:spacing w:val="50"/>
              </w:rPr>
              <w:t xml:space="preserve"> </w:t>
            </w:r>
            <w:proofErr w:type="spellStart"/>
            <w:r>
              <w:t>Казунина</w:t>
            </w:r>
            <w:proofErr w:type="spellEnd"/>
            <w:r>
              <w:rPr>
                <w:spacing w:val="50"/>
              </w:rPr>
              <w:t xml:space="preserve"> </w:t>
            </w:r>
            <w:r>
              <w:t>И.И.,</w:t>
            </w:r>
            <w:r>
              <w:rPr>
                <w:spacing w:val="50"/>
              </w:rPr>
              <w:t xml:space="preserve"> </w:t>
            </w:r>
            <w:r>
              <w:t>Лукьяненко</w:t>
            </w:r>
            <w:r>
              <w:rPr>
                <w:spacing w:val="50"/>
              </w:rPr>
              <w:t xml:space="preserve"> </w:t>
            </w:r>
            <w:r>
              <w:t>В.Н.</w:t>
            </w:r>
            <w:r>
              <w:rPr>
                <w:spacing w:val="50"/>
              </w:rPr>
              <w:t xml:space="preserve"> </w:t>
            </w:r>
            <w:r>
              <w:t>Дидактическая</w:t>
            </w:r>
            <w:r>
              <w:rPr>
                <w:spacing w:val="50"/>
              </w:rPr>
              <w:t xml:space="preserve"> </w:t>
            </w:r>
            <w:r>
              <w:t>кукла.</w:t>
            </w:r>
            <w:r>
              <w:rPr>
                <w:spacing w:val="50"/>
              </w:rPr>
              <w:t xml:space="preserve"> </w:t>
            </w:r>
            <w:r>
              <w:t>Развивающие</w:t>
            </w:r>
            <w:r>
              <w:rPr>
                <w:spacing w:val="50"/>
              </w:rPr>
              <w:t xml:space="preserve"> </w:t>
            </w:r>
            <w:r>
              <w:t>игры</w:t>
            </w:r>
            <w:r>
              <w:rPr>
                <w:spacing w:val="50"/>
              </w:rPr>
              <w:t xml:space="preserve"> </w:t>
            </w:r>
            <w:r>
              <w:t>и</w:t>
            </w:r>
            <w:r>
              <w:rPr>
                <w:spacing w:val="-52"/>
              </w:rPr>
              <w:t xml:space="preserve"> </w:t>
            </w:r>
            <w:r>
              <w:t>упражнения</w:t>
            </w:r>
            <w:r>
              <w:rPr>
                <w:spacing w:val="-3"/>
              </w:rPr>
              <w:t xml:space="preserve"> </w:t>
            </w:r>
            <w:r>
              <w:t>для малышей.</w:t>
            </w:r>
            <w:r>
              <w:rPr>
                <w:spacing w:val="-1"/>
              </w:rPr>
              <w:t xml:space="preserve"> </w:t>
            </w:r>
            <w:r>
              <w:t>Методическое пособие.</w:t>
            </w:r>
            <w:r>
              <w:rPr>
                <w:spacing w:val="-2"/>
              </w:rPr>
              <w:t xml:space="preserve"> </w:t>
            </w:r>
            <w:r>
              <w:t>— М.: ИД «Цветной</w:t>
            </w:r>
            <w:r>
              <w:rPr>
                <w:spacing w:val="-2"/>
              </w:rPr>
              <w:t xml:space="preserve"> </w:t>
            </w:r>
            <w:r>
              <w:t>мир», 2019.</w:t>
            </w:r>
          </w:p>
          <w:p w:rsidR="00837E2E" w:rsidRDefault="00EE3A43">
            <w:pPr>
              <w:pStyle w:val="TableParagraph"/>
              <w:numPr>
                <w:ilvl w:val="0"/>
                <w:numId w:val="16"/>
              </w:numPr>
              <w:tabs>
                <w:tab w:val="left" w:pos="762"/>
                <w:tab w:val="left" w:pos="764"/>
              </w:tabs>
              <w:spacing w:before="5" w:line="235" w:lineRule="auto"/>
              <w:ind w:right="43" w:firstLine="103"/>
            </w:pPr>
            <w:proofErr w:type="spellStart"/>
            <w:r>
              <w:t>Белошистая</w:t>
            </w:r>
            <w:proofErr w:type="spellEnd"/>
            <w:r>
              <w:rPr>
                <w:spacing w:val="-8"/>
              </w:rPr>
              <w:t xml:space="preserve"> </w:t>
            </w:r>
            <w:r>
              <w:t>А.В.</w:t>
            </w:r>
            <w:r>
              <w:rPr>
                <w:spacing w:val="-9"/>
              </w:rPr>
              <w:t xml:space="preserve"> </w:t>
            </w:r>
            <w:r>
              <w:t>Я</w:t>
            </w:r>
            <w:r>
              <w:rPr>
                <w:spacing w:val="-7"/>
              </w:rPr>
              <w:t xml:space="preserve"> </w:t>
            </w:r>
            <w:r>
              <w:t>считаю</w:t>
            </w:r>
            <w:r>
              <w:rPr>
                <w:spacing w:val="-6"/>
              </w:rPr>
              <w:t xml:space="preserve"> </w:t>
            </w:r>
            <w:r>
              <w:t>и</w:t>
            </w:r>
            <w:r>
              <w:rPr>
                <w:spacing w:val="-9"/>
              </w:rPr>
              <w:t xml:space="preserve"> </w:t>
            </w:r>
            <w:proofErr w:type="gramStart"/>
            <w:r>
              <w:t>решаю!:</w:t>
            </w:r>
            <w:proofErr w:type="gramEnd"/>
            <w:r>
              <w:rPr>
                <w:spacing w:val="-7"/>
              </w:rPr>
              <w:t xml:space="preserve"> </w:t>
            </w:r>
            <w:r>
              <w:t>Уникальное</w:t>
            </w:r>
            <w:r>
              <w:rPr>
                <w:spacing w:val="-11"/>
              </w:rPr>
              <w:t xml:space="preserve"> </w:t>
            </w:r>
            <w:r>
              <w:t>методическое</w:t>
            </w:r>
            <w:r>
              <w:rPr>
                <w:spacing w:val="-8"/>
              </w:rPr>
              <w:t xml:space="preserve"> </w:t>
            </w:r>
            <w:r>
              <w:t>пособие</w:t>
            </w:r>
            <w:r>
              <w:rPr>
                <w:spacing w:val="-8"/>
              </w:rPr>
              <w:t xml:space="preserve"> </w:t>
            </w:r>
            <w:r>
              <w:t>обучения</w:t>
            </w:r>
            <w:r>
              <w:rPr>
                <w:spacing w:val="-7"/>
              </w:rPr>
              <w:t xml:space="preserve"> </w:t>
            </w:r>
            <w:proofErr w:type="spellStart"/>
            <w:r>
              <w:t>метематике</w:t>
            </w:r>
            <w:proofErr w:type="spellEnd"/>
            <w:r>
              <w:t>.</w:t>
            </w:r>
            <w:r>
              <w:rPr>
                <w:spacing w:val="-52"/>
              </w:rPr>
              <w:t xml:space="preserve"> </w:t>
            </w:r>
            <w:r>
              <w:t>Кн.</w:t>
            </w:r>
            <w:r>
              <w:rPr>
                <w:spacing w:val="-1"/>
              </w:rPr>
              <w:t xml:space="preserve"> </w:t>
            </w:r>
            <w:r>
              <w:t>1: 3-4 года</w:t>
            </w:r>
            <w:r>
              <w:rPr>
                <w:spacing w:val="1"/>
              </w:rPr>
              <w:t xml:space="preserve"> </w:t>
            </w:r>
            <w:r>
              <w:t>– Екатеринбург:</w:t>
            </w:r>
            <w:r>
              <w:rPr>
                <w:spacing w:val="1"/>
              </w:rPr>
              <w:t xml:space="preserve"> </w:t>
            </w:r>
            <w:r>
              <w:t>У-Фактория, 2007.</w:t>
            </w:r>
          </w:p>
        </w:tc>
        <w:tc>
          <w:tcPr>
            <w:tcW w:w="5282" w:type="dxa"/>
          </w:tcPr>
          <w:p w:rsidR="00837E2E" w:rsidRDefault="00EE3A43">
            <w:pPr>
              <w:pStyle w:val="TableParagraph"/>
              <w:spacing w:before="47"/>
              <w:ind w:left="83" w:right="87" w:firstLine="201"/>
              <w:jc w:val="both"/>
              <w:rPr>
                <w:sz w:val="24"/>
              </w:rPr>
            </w:pPr>
            <w:r>
              <w:rPr>
                <w:sz w:val="24"/>
              </w:rPr>
              <w:t>Имеющиеся</w:t>
            </w:r>
            <w:r>
              <w:rPr>
                <w:spacing w:val="1"/>
                <w:sz w:val="24"/>
              </w:rPr>
              <w:t xml:space="preserve"> </w:t>
            </w:r>
            <w:r>
              <w:rPr>
                <w:sz w:val="24"/>
              </w:rPr>
              <w:t>средства</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57"/>
                <w:sz w:val="24"/>
              </w:rPr>
              <w:t xml:space="preserve"> </w:t>
            </w:r>
            <w:r>
              <w:rPr>
                <w:sz w:val="24"/>
              </w:rPr>
              <w:t>подбираются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возрастом</w:t>
            </w:r>
            <w:r>
              <w:rPr>
                <w:spacing w:val="1"/>
                <w:sz w:val="24"/>
              </w:rPr>
              <w:t xml:space="preserve"> </w:t>
            </w:r>
            <w:r>
              <w:rPr>
                <w:sz w:val="24"/>
              </w:rPr>
              <w:t>и</w:t>
            </w:r>
            <w:r>
              <w:rPr>
                <w:spacing w:val="1"/>
                <w:sz w:val="24"/>
              </w:rPr>
              <w:t xml:space="preserve"> </w:t>
            </w:r>
            <w:r>
              <w:rPr>
                <w:sz w:val="24"/>
              </w:rPr>
              <w:t>индивидуальными</w:t>
            </w:r>
            <w:r>
              <w:rPr>
                <w:spacing w:val="1"/>
                <w:sz w:val="24"/>
              </w:rPr>
              <w:t xml:space="preserve"> </w:t>
            </w:r>
            <w:r>
              <w:rPr>
                <w:sz w:val="24"/>
              </w:rPr>
              <w:t>особенностями</w:t>
            </w:r>
            <w:r>
              <w:rPr>
                <w:spacing w:val="1"/>
                <w:sz w:val="24"/>
              </w:rPr>
              <w:t xml:space="preserve"> </w:t>
            </w:r>
            <w:r>
              <w:rPr>
                <w:sz w:val="24"/>
              </w:rPr>
              <w:t>развития</w:t>
            </w:r>
            <w:r>
              <w:rPr>
                <w:spacing w:val="-57"/>
                <w:sz w:val="24"/>
              </w:rPr>
              <w:t xml:space="preserve"> </w:t>
            </w:r>
            <w:r>
              <w:rPr>
                <w:sz w:val="24"/>
              </w:rPr>
              <w:t>детей.</w:t>
            </w:r>
          </w:p>
          <w:p w:rsidR="00837E2E" w:rsidRDefault="00EE3A43">
            <w:pPr>
              <w:pStyle w:val="TableParagraph"/>
              <w:spacing w:before="41" w:line="278" w:lineRule="auto"/>
              <w:ind w:left="83" w:right="86" w:firstLine="141"/>
              <w:jc w:val="both"/>
              <w:rPr>
                <w:sz w:val="24"/>
              </w:rPr>
            </w:pPr>
            <w:r>
              <w:rPr>
                <w:sz w:val="24"/>
              </w:rPr>
              <w:t>В Учреждении имеются следующие</w:t>
            </w:r>
            <w:r>
              <w:rPr>
                <w:sz w:val="24"/>
                <w:u w:val="single"/>
              </w:rPr>
              <w:t xml:space="preserve"> помещения</w:t>
            </w:r>
            <w:r>
              <w:rPr>
                <w:spacing w:val="-57"/>
                <w:sz w:val="24"/>
              </w:rPr>
              <w:t xml:space="preserve"> </w:t>
            </w:r>
            <w:r>
              <w:rPr>
                <w:sz w:val="24"/>
                <w:u w:val="single"/>
              </w:rPr>
              <w:t>и</w:t>
            </w:r>
            <w:r>
              <w:rPr>
                <w:spacing w:val="-3"/>
                <w:sz w:val="24"/>
                <w:u w:val="single"/>
              </w:rPr>
              <w:t xml:space="preserve"> </w:t>
            </w:r>
            <w:r>
              <w:rPr>
                <w:sz w:val="24"/>
                <w:u w:val="single"/>
              </w:rPr>
              <w:t>территории:</w:t>
            </w:r>
          </w:p>
          <w:p w:rsidR="00837E2E" w:rsidRDefault="00EE3A43">
            <w:pPr>
              <w:pStyle w:val="TableParagraph"/>
              <w:numPr>
                <w:ilvl w:val="0"/>
                <w:numId w:val="15"/>
              </w:numPr>
              <w:tabs>
                <w:tab w:val="left" w:pos="844"/>
                <w:tab w:val="left" w:pos="845"/>
              </w:tabs>
              <w:spacing w:before="1" w:line="276" w:lineRule="exact"/>
              <w:ind w:right="845" w:firstLine="141"/>
              <w:rPr>
                <w:sz w:val="24"/>
              </w:rPr>
            </w:pPr>
            <w:r>
              <w:rPr>
                <w:sz w:val="24"/>
              </w:rPr>
              <w:t>групповые</w:t>
            </w:r>
            <w:r>
              <w:rPr>
                <w:spacing w:val="-9"/>
                <w:sz w:val="24"/>
              </w:rPr>
              <w:t xml:space="preserve"> </w:t>
            </w:r>
            <w:r>
              <w:rPr>
                <w:sz w:val="24"/>
              </w:rPr>
              <w:t>комнаты</w:t>
            </w:r>
            <w:r>
              <w:rPr>
                <w:spacing w:val="-8"/>
                <w:sz w:val="24"/>
              </w:rPr>
              <w:t xml:space="preserve"> </w:t>
            </w:r>
            <w:r>
              <w:rPr>
                <w:sz w:val="24"/>
              </w:rPr>
              <w:t>со</w:t>
            </w:r>
            <w:r>
              <w:rPr>
                <w:spacing w:val="-7"/>
                <w:sz w:val="24"/>
              </w:rPr>
              <w:t xml:space="preserve"> </w:t>
            </w:r>
            <w:r>
              <w:rPr>
                <w:sz w:val="24"/>
              </w:rPr>
              <w:t>спальными,</w:t>
            </w:r>
            <w:r>
              <w:rPr>
                <w:spacing w:val="-57"/>
                <w:sz w:val="24"/>
              </w:rPr>
              <w:t xml:space="preserve"> </w:t>
            </w:r>
            <w:r>
              <w:rPr>
                <w:sz w:val="24"/>
              </w:rPr>
              <w:t>раздевальными</w:t>
            </w:r>
            <w:r>
              <w:rPr>
                <w:spacing w:val="-7"/>
                <w:sz w:val="24"/>
              </w:rPr>
              <w:t xml:space="preserve"> </w:t>
            </w:r>
            <w:r>
              <w:rPr>
                <w:sz w:val="24"/>
              </w:rPr>
              <w:t>комнатами</w:t>
            </w:r>
          </w:p>
          <w:p w:rsidR="00837E2E" w:rsidRDefault="00EE3A43">
            <w:pPr>
              <w:pStyle w:val="TableParagraph"/>
              <w:numPr>
                <w:ilvl w:val="0"/>
                <w:numId w:val="15"/>
              </w:numPr>
              <w:tabs>
                <w:tab w:val="left" w:pos="844"/>
                <w:tab w:val="left" w:pos="845"/>
              </w:tabs>
              <w:spacing w:line="315" w:lineRule="exact"/>
              <w:ind w:left="844" w:hanging="621"/>
              <w:rPr>
                <w:sz w:val="24"/>
              </w:rPr>
            </w:pPr>
            <w:r>
              <w:rPr>
                <w:sz w:val="24"/>
              </w:rPr>
              <w:t>физкультурный/музыкальный</w:t>
            </w:r>
            <w:r>
              <w:rPr>
                <w:spacing w:val="-6"/>
                <w:sz w:val="24"/>
              </w:rPr>
              <w:t xml:space="preserve"> </w:t>
            </w:r>
            <w:r>
              <w:rPr>
                <w:sz w:val="24"/>
              </w:rPr>
              <w:t>зал;</w:t>
            </w:r>
          </w:p>
          <w:p w:rsidR="00837E2E" w:rsidRDefault="00EE3A43">
            <w:pPr>
              <w:pStyle w:val="TableParagraph"/>
              <w:numPr>
                <w:ilvl w:val="0"/>
                <w:numId w:val="15"/>
              </w:numPr>
              <w:tabs>
                <w:tab w:val="left" w:pos="844"/>
                <w:tab w:val="left" w:pos="845"/>
              </w:tabs>
              <w:spacing w:before="3" w:line="232" w:lineRule="auto"/>
              <w:ind w:right="143" w:firstLine="141"/>
              <w:rPr>
                <w:sz w:val="24"/>
              </w:rPr>
            </w:pPr>
            <w:r>
              <w:rPr>
                <w:sz w:val="24"/>
              </w:rPr>
              <w:t>медицинский</w:t>
            </w:r>
            <w:r>
              <w:rPr>
                <w:spacing w:val="-10"/>
                <w:sz w:val="24"/>
              </w:rPr>
              <w:t xml:space="preserve"> </w:t>
            </w:r>
            <w:r>
              <w:rPr>
                <w:sz w:val="24"/>
              </w:rPr>
              <w:t>блок</w:t>
            </w:r>
            <w:r>
              <w:rPr>
                <w:spacing w:val="-11"/>
                <w:sz w:val="24"/>
              </w:rPr>
              <w:t xml:space="preserve"> </w:t>
            </w:r>
            <w:r>
              <w:rPr>
                <w:sz w:val="24"/>
              </w:rPr>
              <w:t>(кабинет</w:t>
            </w:r>
            <w:r>
              <w:rPr>
                <w:spacing w:val="-10"/>
                <w:sz w:val="24"/>
              </w:rPr>
              <w:t xml:space="preserve"> </w:t>
            </w:r>
            <w:r>
              <w:rPr>
                <w:sz w:val="24"/>
              </w:rPr>
              <w:t>медицинский</w:t>
            </w:r>
            <w:r>
              <w:rPr>
                <w:spacing w:val="-57"/>
                <w:sz w:val="24"/>
              </w:rPr>
              <w:t xml:space="preserve"> </w:t>
            </w:r>
            <w:r>
              <w:rPr>
                <w:sz w:val="24"/>
              </w:rPr>
              <w:t>и</w:t>
            </w:r>
            <w:r>
              <w:rPr>
                <w:spacing w:val="-8"/>
                <w:sz w:val="24"/>
              </w:rPr>
              <w:t xml:space="preserve"> </w:t>
            </w:r>
            <w:r>
              <w:rPr>
                <w:sz w:val="24"/>
              </w:rPr>
              <w:t>процедурный);</w:t>
            </w:r>
          </w:p>
          <w:p w:rsidR="00837E2E" w:rsidRDefault="00EE3A43">
            <w:pPr>
              <w:pStyle w:val="TableParagraph"/>
              <w:numPr>
                <w:ilvl w:val="0"/>
                <w:numId w:val="15"/>
              </w:numPr>
              <w:tabs>
                <w:tab w:val="left" w:pos="844"/>
                <w:tab w:val="left" w:pos="845"/>
              </w:tabs>
              <w:spacing w:before="3" w:line="317" w:lineRule="exact"/>
              <w:ind w:left="844" w:hanging="621"/>
              <w:rPr>
                <w:sz w:val="24"/>
              </w:rPr>
            </w:pPr>
            <w:r>
              <w:rPr>
                <w:sz w:val="24"/>
              </w:rPr>
              <w:t>пищеблок;</w:t>
            </w:r>
          </w:p>
          <w:p w:rsidR="00837E2E" w:rsidRDefault="00EE3A43">
            <w:pPr>
              <w:pStyle w:val="TableParagraph"/>
              <w:numPr>
                <w:ilvl w:val="0"/>
                <w:numId w:val="15"/>
              </w:numPr>
              <w:tabs>
                <w:tab w:val="left" w:pos="844"/>
                <w:tab w:val="left" w:pos="845"/>
              </w:tabs>
              <w:spacing w:line="313" w:lineRule="exact"/>
              <w:ind w:left="844" w:hanging="621"/>
              <w:rPr>
                <w:sz w:val="24"/>
              </w:rPr>
            </w:pPr>
            <w:r>
              <w:rPr>
                <w:sz w:val="24"/>
              </w:rPr>
              <w:t>кабинет</w:t>
            </w:r>
            <w:r>
              <w:rPr>
                <w:spacing w:val="-9"/>
                <w:sz w:val="24"/>
              </w:rPr>
              <w:t xml:space="preserve"> </w:t>
            </w:r>
            <w:r>
              <w:rPr>
                <w:sz w:val="24"/>
              </w:rPr>
              <w:t>педагога-</w:t>
            </w:r>
            <w:r>
              <w:rPr>
                <w:spacing w:val="-9"/>
                <w:sz w:val="24"/>
              </w:rPr>
              <w:t xml:space="preserve"> </w:t>
            </w:r>
            <w:r>
              <w:rPr>
                <w:sz w:val="24"/>
              </w:rPr>
              <w:t>психолога;</w:t>
            </w:r>
          </w:p>
          <w:p w:rsidR="00837E2E" w:rsidRDefault="00EE3A43">
            <w:pPr>
              <w:pStyle w:val="TableParagraph"/>
              <w:numPr>
                <w:ilvl w:val="0"/>
                <w:numId w:val="15"/>
              </w:numPr>
              <w:tabs>
                <w:tab w:val="left" w:pos="719"/>
                <w:tab w:val="left" w:pos="720"/>
              </w:tabs>
              <w:spacing w:line="313" w:lineRule="exact"/>
              <w:ind w:left="719" w:hanging="496"/>
              <w:rPr>
                <w:sz w:val="24"/>
              </w:rPr>
            </w:pPr>
            <w:r>
              <w:rPr>
                <w:sz w:val="24"/>
              </w:rPr>
              <w:t>кабинет</w:t>
            </w:r>
            <w:r>
              <w:rPr>
                <w:spacing w:val="-2"/>
                <w:sz w:val="24"/>
              </w:rPr>
              <w:t xml:space="preserve"> </w:t>
            </w:r>
            <w:r>
              <w:rPr>
                <w:sz w:val="24"/>
              </w:rPr>
              <w:t>учителя-логопеда;</w:t>
            </w:r>
          </w:p>
          <w:p w:rsidR="00837E2E" w:rsidRDefault="00EE3A43">
            <w:pPr>
              <w:pStyle w:val="TableParagraph"/>
              <w:numPr>
                <w:ilvl w:val="0"/>
                <w:numId w:val="15"/>
              </w:numPr>
              <w:tabs>
                <w:tab w:val="left" w:pos="844"/>
                <w:tab w:val="left" w:pos="845"/>
              </w:tabs>
              <w:spacing w:line="313" w:lineRule="exact"/>
              <w:ind w:left="844" w:hanging="621"/>
              <w:rPr>
                <w:sz w:val="24"/>
              </w:rPr>
            </w:pPr>
            <w:r>
              <w:rPr>
                <w:sz w:val="24"/>
              </w:rPr>
              <w:t>прогулочные</w:t>
            </w:r>
            <w:r>
              <w:rPr>
                <w:spacing w:val="-8"/>
                <w:sz w:val="24"/>
              </w:rPr>
              <w:t xml:space="preserve"> </w:t>
            </w:r>
            <w:r>
              <w:rPr>
                <w:sz w:val="24"/>
              </w:rPr>
              <w:t>площадки</w:t>
            </w:r>
            <w:r>
              <w:rPr>
                <w:spacing w:val="-6"/>
                <w:sz w:val="24"/>
              </w:rPr>
              <w:t xml:space="preserve"> </w:t>
            </w:r>
            <w:r>
              <w:rPr>
                <w:sz w:val="24"/>
              </w:rPr>
              <w:t>(7);</w:t>
            </w:r>
          </w:p>
          <w:p w:rsidR="00837E2E" w:rsidRDefault="00EE3A43">
            <w:pPr>
              <w:pStyle w:val="TableParagraph"/>
              <w:numPr>
                <w:ilvl w:val="0"/>
                <w:numId w:val="15"/>
              </w:numPr>
              <w:tabs>
                <w:tab w:val="left" w:pos="844"/>
                <w:tab w:val="left" w:pos="845"/>
              </w:tabs>
              <w:spacing w:line="313" w:lineRule="exact"/>
              <w:ind w:left="844" w:hanging="621"/>
              <w:rPr>
                <w:sz w:val="24"/>
              </w:rPr>
            </w:pPr>
            <w:r>
              <w:rPr>
                <w:sz w:val="24"/>
              </w:rPr>
              <w:t>спортивная</w:t>
            </w:r>
            <w:r>
              <w:rPr>
                <w:spacing w:val="-9"/>
                <w:sz w:val="24"/>
              </w:rPr>
              <w:t xml:space="preserve"> </w:t>
            </w:r>
            <w:r>
              <w:rPr>
                <w:sz w:val="24"/>
              </w:rPr>
              <w:t>площадка.</w:t>
            </w:r>
          </w:p>
          <w:p w:rsidR="00837E2E" w:rsidRDefault="00EE3A43">
            <w:pPr>
              <w:pStyle w:val="TableParagraph"/>
              <w:spacing w:line="270" w:lineRule="exact"/>
              <w:ind w:left="224"/>
              <w:rPr>
                <w:sz w:val="24"/>
              </w:rPr>
            </w:pPr>
            <w:r>
              <w:rPr>
                <w:sz w:val="24"/>
              </w:rPr>
              <w:t>Обеспечение</w:t>
            </w:r>
            <w:r>
              <w:rPr>
                <w:spacing w:val="40"/>
                <w:sz w:val="24"/>
              </w:rPr>
              <w:t xml:space="preserve"> </w:t>
            </w:r>
            <w:r>
              <w:rPr>
                <w:sz w:val="24"/>
              </w:rPr>
              <w:t>безопасности</w:t>
            </w:r>
            <w:r>
              <w:rPr>
                <w:spacing w:val="44"/>
                <w:sz w:val="24"/>
              </w:rPr>
              <w:t xml:space="preserve"> </w:t>
            </w:r>
            <w:r>
              <w:rPr>
                <w:sz w:val="24"/>
              </w:rPr>
              <w:t>пребывания</w:t>
            </w:r>
            <w:r>
              <w:rPr>
                <w:spacing w:val="47"/>
                <w:sz w:val="24"/>
              </w:rPr>
              <w:t xml:space="preserve"> </w:t>
            </w:r>
            <w:r>
              <w:rPr>
                <w:sz w:val="24"/>
              </w:rPr>
              <w:t>детей</w:t>
            </w:r>
          </w:p>
        </w:tc>
      </w:tr>
    </w:tbl>
    <w:p w:rsidR="00837E2E" w:rsidRDefault="00153356">
      <w:pPr>
        <w:rPr>
          <w:sz w:val="2"/>
          <w:szCs w:val="2"/>
        </w:rPr>
      </w:pPr>
      <w:r>
        <w:rPr>
          <w:noProof/>
          <w:lang w:eastAsia="ru-RU"/>
        </w:rPr>
        <mc:AlternateContent>
          <mc:Choice Requires="wps">
            <w:drawing>
              <wp:anchor distT="0" distB="0" distL="114300" distR="114300" simplePos="0" relativeHeight="483235840" behindDoc="1" locked="0" layoutInCell="1" allowOverlap="1">
                <wp:simplePos x="0" y="0"/>
                <wp:positionH relativeFrom="page">
                  <wp:posOffset>2979420</wp:posOffset>
                </wp:positionH>
                <wp:positionV relativeFrom="page">
                  <wp:posOffset>5237480</wp:posOffset>
                </wp:positionV>
                <wp:extent cx="34925" cy="635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586FB" id="Rectangle 5" o:spid="_x0000_s1026" style="position:absolute;margin-left:234.6pt;margin-top:412.4pt;width:2.75pt;height:.5pt;z-index:-2008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4KdQ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" fillcolor="black" stroked="f">
                <w10:wrap anchorx="page" anchory="page"/>
              </v:rect>
            </w:pict>
          </mc:Fallback>
        </mc:AlternateContent>
      </w:r>
      <w:r>
        <w:rPr>
          <w:noProof/>
          <w:lang w:eastAsia="ru-RU"/>
        </w:rPr>
        <mc:AlternateContent>
          <mc:Choice Requires="wps">
            <w:drawing>
              <wp:anchor distT="0" distB="0" distL="114300" distR="114300" simplePos="0" relativeHeight="483236352" behindDoc="1" locked="0" layoutInCell="1" allowOverlap="1">
                <wp:simplePos x="0" y="0"/>
                <wp:positionH relativeFrom="page">
                  <wp:posOffset>2979420</wp:posOffset>
                </wp:positionH>
                <wp:positionV relativeFrom="page">
                  <wp:posOffset>5570855</wp:posOffset>
                </wp:positionV>
                <wp:extent cx="34925" cy="635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03A2D" id="Rectangle 4" o:spid="_x0000_s1026" style="position:absolute;margin-left:234.6pt;margin-top:438.65pt;width:2.75pt;height:.5pt;z-index:-2008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1pdA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" fillcolor="black" stroked="f">
                <w10:wrap anchorx="page" anchory="page"/>
              </v:rect>
            </w:pict>
          </mc:Fallback>
        </mc:AlternateContent>
      </w:r>
    </w:p>
    <w:p w:rsidR="00837E2E" w:rsidRDefault="00837E2E">
      <w:pPr>
        <w:rPr>
          <w:sz w:val="2"/>
          <w:szCs w:val="2"/>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7"/>
        <w:gridCol w:w="5295"/>
      </w:tblGrid>
      <w:tr w:rsidR="00837E2E">
        <w:trPr>
          <w:trHeight w:val="2596"/>
        </w:trPr>
        <w:tc>
          <w:tcPr>
            <w:tcW w:w="9777" w:type="dxa"/>
            <w:vMerge w:val="restart"/>
          </w:tcPr>
          <w:p w:rsidR="00837E2E" w:rsidRDefault="00EE3A43">
            <w:pPr>
              <w:pStyle w:val="TableParagraph"/>
              <w:numPr>
                <w:ilvl w:val="0"/>
                <w:numId w:val="14"/>
              </w:numPr>
              <w:tabs>
                <w:tab w:val="left" w:pos="762"/>
                <w:tab w:val="left" w:pos="763"/>
              </w:tabs>
              <w:spacing w:before="49" w:line="275" w:lineRule="exact"/>
            </w:pPr>
            <w:r>
              <w:lastRenderedPageBreak/>
              <w:t>В.В.</w:t>
            </w:r>
            <w:r>
              <w:rPr>
                <w:spacing w:val="-2"/>
              </w:rPr>
              <w:t xml:space="preserve"> </w:t>
            </w:r>
            <w:proofErr w:type="spellStart"/>
            <w:r>
              <w:t>Гербова</w:t>
            </w:r>
            <w:proofErr w:type="spellEnd"/>
            <w:r>
              <w:rPr>
                <w:spacing w:val="-1"/>
              </w:rPr>
              <w:t xml:space="preserve"> </w:t>
            </w:r>
            <w:r>
              <w:t>Занятия</w:t>
            </w:r>
            <w:r>
              <w:rPr>
                <w:spacing w:val="-3"/>
              </w:rPr>
              <w:t xml:space="preserve"> </w:t>
            </w:r>
            <w:r>
              <w:t>по</w:t>
            </w:r>
            <w:r>
              <w:rPr>
                <w:spacing w:val="-4"/>
              </w:rPr>
              <w:t xml:space="preserve"> </w:t>
            </w:r>
            <w:r>
              <w:t>развитию</w:t>
            </w:r>
            <w:r>
              <w:rPr>
                <w:spacing w:val="-2"/>
              </w:rPr>
              <w:t xml:space="preserve"> </w:t>
            </w:r>
            <w:r>
              <w:t>речи. -</w:t>
            </w:r>
            <w:r>
              <w:rPr>
                <w:spacing w:val="-6"/>
              </w:rPr>
              <w:t xml:space="preserve"> </w:t>
            </w:r>
            <w:r>
              <w:t>М.: «МОЗАИКА-СИНТЕЗ»,</w:t>
            </w:r>
            <w:r>
              <w:rPr>
                <w:spacing w:val="-1"/>
              </w:rPr>
              <w:t xml:space="preserve"> </w:t>
            </w:r>
            <w:r>
              <w:t>2010</w:t>
            </w:r>
            <w:r>
              <w:rPr>
                <w:spacing w:val="-2"/>
              </w:rPr>
              <w:t xml:space="preserve"> </w:t>
            </w:r>
            <w:r>
              <w:t>г.</w:t>
            </w:r>
          </w:p>
          <w:p w:rsidR="00837E2E" w:rsidRDefault="00EE3A43">
            <w:pPr>
              <w:pStyle w:val="TableParagraph"/>
              <w:numPr>
                <w:ilvl w:val="0"/>
                <w:numId w:val="14"/>
              </w:numPr>
              <w:tabs>
                <w:tab w:val="left" w:pos="762"/>
                <w:tab w:val="left" w:pos="763"/>
              </w:tabs>
              <w:spacing w:line="273" w:lineRule="exact"/>
            </w:pPr>
            <w:r>
              <w:t>В.В.</w:t>
            </w:r>
            <w:r>
              <w:rPr>
                <w:spacing w:val="-2"/>
              </w:rPr>
              <w:t xml:space="preserve"> </w:t>
            </w:r>
            <w:proofErr w:type="spellStart"/>
            <w:r>
              <w:t>Гербова</w:t>
            </w:r>
            <w:proofErr w:type="spellEnd"/>
            <w:r>
              <w:t>,</w:t>
            </w:r>
            <w:r>
              <w:rPr>
                <w:spacing w:val="-1"/>
              </w:rPr>
              <w:t xml:space="preserve"> </w:t>
            </w:r>
            <w:r>
              <w:t>Н.П.</w:t>
            </w:r>
            <w:r>
              <w:rPr>
                <w:spacing w:val="-1"/>
              </w:rPr>
              <w:t xml:space="preserve"> </w:t>
            </w:r>
            <w:r>
              <w:t>Ильчук</w:t>
            </w:r>
            <w:r>
              <w:rPr>
                <w:spacing w:val="-1"/>
              </w:rPr>
              <w:t xml:space="preserve"> </w:t>
            </w:r>
            <w:r>
              <w:t>«Хрестоматия</w:t>
            </w:r>
            <w:r>
              <w:rPr>
                <w:spacing w:val="-3"/>
              </w:rPr>
              <w:t xml:space="preserve"> </w:t>
            </w:r>
            <w:r>
              <w:t>для</w:t>
            </w:r>
            <w:r>
              <w:rPr>
                <w:spacing w:val="-1"/>
              </w:rPr>
              <w:t xml:space="preserve"> </w:t>
            </w:r>
            <w:r>
              <w:t>дошкольников»</w:t>
            </w:r>
            <w:r>
              <w:rPr>
                <w:spacing w:val="-6"/>
              </w:rPr>
              <w:t xml:space="preserve"> </w:t>
            </w:r>
            <w:r>
              <w:t>изд.</w:t>
            </w:r>
            <w:r>
              <w:rPr>
                <w:spacing w:val="-1"/>
              </w:rPr>
              <w:t xml:space="preserve"> </w:t>
            </w:r>
            <w:r>
              <w:t>АСТ</w:t>
            </w:r>
            <w:r>
              <w:rPr>
                <w:spacing w:val="1"/>
              </w:rPr>
              <w:t xml:space="preserve"> </w:t>
            </w:r>
            <w:r>
              <w:t>1996</w:t>
            </w:r>
            <w:r>
              <w:rPr>
                <w:spacing w:val="-4"/>
              </w:rPr>
              <w:t xml:space="preserve"> </w:t>
            </w:r>
            <w:r>
              <w:t>г.</w:t>
            </w:r>
          </w:p>
          <w:p w:rsidR="00837E2E" w:rsidRDefault="00EE3A43">
            <w:pPr>
              <w:pStyle w:val="TableParagraph"/>
              <w:numPr>
                <w:ilvl w:val="0"/>
                <w:numId w:val="14"/>
              </w:numPr>
              <w:tabs>
                <w:tab w:val="left" w:pos="762"/>
                <w:tab w:val="left" w:pos="763"/>
              </w:tabs>
              <w:spacing w:line="271" w:lineRule="exact"/>
            </w:pPr>
            <w:r>
              <w:t>В.Н</w:t>
            </w:r>
            <w:r>
              <w:rPr>
                <w:spacing w:val="-2"/>
              </w:rPr>
              <w:t xml:space="preserve"> </w:t>
            </w:r>
            <w:proofErr w:type="spellStart"/>
            <w:r>
              <w:t>Волчкова</w:t>
            </w:r>
            <w:proofErr w:type="spellEnd"/>
            <w:r>
              <w:t>,</w:t>
            </w:r>
            <w:r>
              <w:rPr>
                <w:spacing w:val="-1"/>
              </w:rPr>
              <w:t xml:space="preserve"> </w:t>
            </w:r>
            <w:r>
              <w:t>Н.В.</w:t>
            </w:r>
            <w:r>
              <w:rPr>
                <w:spacing w:val="-1"/>
              </w:rPr>
              <w:t xml:space="preserve"> </w:t>
            </w:r>
            <w:r>
              <w:t>Степанова</w:t>
            </w:r>
            <w:r>
              <w:rPr>
                <w:spacing w:val="1"/>
              </w:rPr>
              <w:t xml:space="preserve"> </w:t>
            </w:r>
            <w:r>
              <w:t>«Конспекты</w:t>
            </w:r>
            <w:r>
              <w:rPr>
                <w:spacing w:val="-1"/>
              </w:rPr>
              <w:t xml:space="preserve"> </w:t>
            </w:r>
            <w:r>
              <w:t>занятий в</w:t>
            </w:r>
            <w:r>
              <w:rPr>
                <w:spacing w:val="-3"/>
              </w:rPr>
              <w:t xml:space="preserve"> </w:t>
            </w:r>
            <w:r>
              <w:t>старшей</w:t>
            </w:r>
            <w:r>
              <w:rPr>
                <w:spacing w:val="-4"/>
              </w:rPr>
              <w:t xml:space="preserve"> </w:t>
            </w:r>
            <w:r>
              <w:t>группе</w:t>
            </w:r>
            <w:r>
              <w:rPr>
                <w:spacing w:val="-1"/>
              </w:rPr>
              <w:t xml:space="preserve"> </w:t>
            </w:r>
            <w:r>
              <w:t>д/с»,</w:t>
            </w:r>
            <w:r>
              <w:rPr>
                <w:spacing w:val="-1"/>
              </w:rPr>
              <w:t xml:space="preserve"> </w:t>
            </w:r>
            <w:r>
              <w:t>Воронеж</w:t>
            </w:r>
            <w:r>
              <w:rPr>
                <w:spacing w:val="-3"/>
              </w:rPr>
              <w:t xml:space="preserve"> </w:t>
            </w:r>
            <w:r>
              <w:t>2016</w:t>
            </w:r>
            <w:r>
              <w:rPr>
                <w:spacing w:val="-3"/>
              </w:rPr>
              <w:t xml:space="preserve"> </w:t>
            </w:r>
            <w:r>
              <w:t>г.</w:t>
            </w:r>
          </w:p>
          <w:p w:rsidR="00837E2E" w:rsidRDefault="00EE3A43">
            <w:pPr>
              <w:pStyle w:val="TableParagraph"/>
              <w:numPr>
                <w:ilvl w:val="0"/>
                <w:numId w:val="14"/>
              </w:numPr>
              <w:tabs>
                <w:tab w:val="left" w:pos="762"/>
                <w:tab w:val="left" w:pos="763"/>
              </w:tabs>
              <w:spacing w:before="2" w:line="235" w:lineRule="auto"/>
              <w:ind w:left="146" w:right="163" w:hanging="17"/>
            </w:pPr>
            <w:r>
              <w:t>В.Н</w:t>
            </w:r>
            <w:r>
              <w:rPr>
                <w:spacing w:val="31"/>
              </w:rPr>
              <w:t xml:space="preserve"> </w:t>
            </w:r>
            <w:proofErr w:type="spellStart"/>
            <w:r>
              <w:t>Волчкова</w:t>
            </w:r>
            <w:proofErr w:type="spellEnd"/>
            <w:r>
              <w:t>,</w:t>
            </w:r>
            <w:r>
              <w:rPr>
                <w:spacing w:val="33"/>
              </w:rPr>
              <w:t xml:space="preserve"> </w:t>
            </w:r>
            <w:r>
              <w:t>Н.В.</w:t>
            </w:r>
            <w:r>
              <w:rPr>
                <w:spacing w:val="32"/>
              </w:rPr>
              <w:t xml:space="preserve"> </w:t>
            </w:r>
            <w:r>
              <w:t>Степанова</w:t>
            </w:r>
            <w:r>
              <w:rPr>
                <w:spacing w:val="33"/>
              </w:rPr>
              <w:t xml:space="preserve"> </w:t>
            </w:r>
            <w:r>
              <w:t>«Развитие</w:t>
            </w:r>
            <w:r>
              <w:rPr>
                <w:spacing w:val="32"/>
              </w:rPr>
              <w:t xml:space="preserve"> </w:t>
            </w:r>
            <w:r>
              <w:t>и</w:t>
            </w:r>
            <w:r>
              <w:rPr>
                <w:spacing w:val="32"/>
              </w:rPr>
              <w:t xml:space="preserve"> </w:t>
            </w:r>
            <w:r>
              <w:t>воспитание</w:t>
            </w:r>
            <w:r>
              <w:rPr>
                <w:spacing w:val="33"/>
              </w:rPr>
              <w:t xml:space="preserve"> </w:t>
            </w:r>
            <w:r>
              <w:t>детей</w:t>
            </w:r>
            <w:r>
              <w:rPr>
                <w:spacing w:val="32"/>
              </w:rPr>
              <w:t xml:space="preserve"> </w:t>
            </w:r>
            <w:r>
              <w:t>младшего</w:t>
            </w:r>
            <w:r>
              <w:rPr>
                <w:spacing w:val="32"/>
              </w:rPr>
              <w:t xml:space="preserve"> </w:t>
            </w:r>
            <w:r>
              <w:t>дошкольного</w:t>
            </w:r>
            <w:r>
              <w:rPr>
                <w:spacing w:val="-52"/>
              </w:rPr>
              <w:t xml:space="preserve"> </w:t>
            </w:r>
            <w:r>
              <w:t>возраста</w:t>
            </w:r>
            <w:proofErr w:type="gramStart"/>
            <w:r>
              <w:t>»</w:t>
            </w:r>
            <w:r>
              <w:rPr>
                <w:spacing w:val="-5"/>
              </w:rPr>
              <w:t xml:space="preserve"> </w:t>
            </w:r>
            <w:r>
              <w:t>,</w:t>
            </w:r>
            <w:proofErr w:type="gramEnd"/>
            <w:r>
              <w:t xml:space="preserve"> Воронеж 2001</w:t>
            </w:r>
            <w:r>
              <w:rPr>
                <w:spacing w:val="-3"/>
              </w:rPr>
              <w:t xml:space="preserve"> </w:t>
            </w:r>
            <w:r>
              <w:t>г.</w:t>
            </w:r>
          </w:p>
          <w:p w:rsidR="00837E2E" w:rsidRDefault="00EE3A43">
            <w:pPr>
              <w:pStyle w:val="TableParagraph"/>
              <w:numPr>
                <w:ilvl w:val="0"/>
                <w:numId w:val="14"/>
              </w:numPr>
              <w:tabs>
                <w:tab w:val="left" w:pos="763"/>
              </w:tabs>
              <w:spacing w:before="5" w:line="237" w:lineRule="auto"/>
              <w:ind w:left="146" w:right="304" w:hanging="17"/>
              <w:jc w:val="both"/>
            </w:pPr>
            <w:proofErr w:type="spellStart"/>
            <w:r>
              <w:rPr>
                <w:spacing w:val="-1"/>
              </w:rPr>
              <w:t>Ветохина</w:t>
            </w:r>
            <w:proofErr w:type="spellEnd"/>
            <w:r>
              <w:rPr>
                <w:spacing w:val="-13"/>
              </w:rPr>
              <w:t xml:space="preserve"> </w:t>
            </w:r>
            <w:r>
              <w:rPr>
                <w:spacing w:val="-1"/>
              </w:rPr>
              <w:t>А.Я.,</w:t>
            </w:r>
            <w:r>
              <w:rPr>
                <w:spacing w:val="-12"/>
              </w:rPr>
              <w:t xml:space="preserve"> </w:t>
            </w:r>
            <w:r>
              <w:t>Дмитренко</w:t>
            </w:r>
            <w:r>
              <w:rPr>
                <w:spacing w:val="-12"/>
              </w:rPr>
              <w:t xml:space="preserve"> </w:t>
            </w:r>
            <w:r>
              <w:t>З.С.</w:t>
            </w:r>
            <w:r>
              <w:rPr>
                <w:spacing w:val="-13"/>
              </w:rPr>
              <w:t xml:space="preserve"> </w:t>
            </w:r>
            <w:r>
              <w:t>Нравственно-патриотическое</w:t>
            </w:r>
            <w:r>
              <w:rPr>
                <w:spacing w:val="-12"/>
              </w:rPr>
              <w:t xml:space="preserve"> </w:t>
            </w:r>
            <w:r>
              <w:t>воспитание</w:t>
            </w:r>
            <w:r>
              <w:rPr>
                <w:spacing w:val="-12"/>
              </w:rPr>
              <w:t xml:space="preserve"> </w:t>
            </w:r>
            <w:r>
              <w:t>детей</w:t>
            </w:r>
            <w:r>
              <w:rPr>
                <w:spacing w:val="-13"/>
              </w:rPr>
              <w:t xml:space="preserve"> </w:t>
            </w:r>
            <w:r>
              <w:t>дошкольного</w:t>
            </w:r>
            <w:r>
              <w:rPr>
                <w:spacing w:val="-52"/>
              </w:rPr>
              <w:t xml:space="preserve"> </w:t>
            </w:r>
            <w:r>
              <w:t>возраста.</w:t>
            </w:r>
            <w:r>
              <w:rPr>
                <w:spacing w:val="1"/>
              </w:rPr>
              <w:t xml:space="preserve"> </w:t>
            </w:r>
            <w:r>
              <w:t>Планирование</w:t>
            </w:r>
            <w:r>
              <w:rPr>
                <w:spacing w:val="1"/>
              </w:rPr>
              <w:t xml:space="preserve"> </w:t>
            </w:r>
            <w:r>
              <w:t>и</w:t>
            </w:r>
            <w:r>
              <w:rPr>
                <w:spacing w:val="1"/>
              </w:rPr>
              <w:t xml:space="preserve"> </w:t>
            </w:r>
            <w:r>
              <w:t>конспекты</w:t>
            </w:r>
            <w:r>
              <w:rPr>
                <w:spacing w:val="1"/>
              </w:rPr>
              <w:t xml:space="preserve"> </w:t>
            </w:r>
            <w:r>
              <w:t>занятий.</w:t>
            </w:r>
            <w:r>
              <w:rPr>
                <w:spacing w:val="1"/>
              </w:rPr>
              <w:t xml:space="preserve"> </w:t>
            </w:r>
            <w:r>
              <w:t>Методическое</w:t>
            </w:r>
            <w:r>
              <w:rPr>
                <w:spacing w:val="1"/>
              </w:rPr>
              <w:t xml:space="preserve"> </w:t>
            </w:r>
            <w:r>
              <w:t>пособие</w:t>
            </w:r>
            <w:r>
              <w:rPr>
                <w:spacing w:val="1"/>
              </w:rPr>
              <w:t xml:space="preserve"> </w:t>
            </w:r>
            <w:r>
              <w:t>для</w:t>
            </w:r>
            <w:r>
              <w:rPr>
                <w:spacing w:val="1"/>
              </w:rPr>
              <w:t xml:space="preserve"> </w:t>
            </w:r>
            <w:r>
              <w:t>педагогов.</w:t>
            </w:r>
            <w:r>
              <w:rPr>
                <w:spacing w:val="1"/>
              </w:rPr>
              <w:t xml:space="preserve"> </w:t>
            </w:r>
            <w:r>
              <w:t>–</w:t>
            </w:r>
            <w:r>
              <w:rPr>
                <w:spacing w:val="1"/>
              </w:rPr>
              <w:t xml:space="preserve"> </w:t>
            </w:r>
            <w:r>
              <w:t>СПб.:</w:t>
            </w:r>
            <w:r>
              <w:rPr>
                <w:spacing w:val="-52"/>
              </w:rPr>
              <w:t xml:space="preserve"> </w:t>
            </w:r>
            <w:r>
              <w:t>ИЗДАТЕЛЬСТВО</w:t>
            </w:r>
            <w:r>
              <w:rPr>
                <w:spacing w:val="-2"/>
              </w:rPr>
              <w:t xml:space="preserve"> </w:t>
            </w:r>
            <w:r>
              <w:t>«ДЕТСТВО-ПРЕСС», 2017. – 192 с.</w:t>
            </w:r>
          </w:p>
          <w:p w:rsidR="00837E2E" w:rsidRDefault="00EE3A43">
            <w:pPr>
              <w:pStyle w:val="TableParagraph"/>
              <w:numPr>
                <w:ilvl w:val="0"/>
                <w:numId w:val="14"/>
              </w:numPr>
              <w:tabs>
                <w:tab w:val="left" w:pos="762"/>
                <w:tab w:val="left" w:pos="764"/>
              </w:tabs>
              <w:spacing w:before="6" w:line="235" w:lineRule="auto"/>
              <w:ind w:left="146" w:right="163" w:hanging="17"/>
            </w:pPr>
            <w:r>
              <w:t>Волошина</w:t>
            </w:r>
            <w:r>
              <w:rPr>
                <w:spacing w:val="7"/>
              </w:rPr>
              <w:t xml:space="preserve"> </w:t>
            </w:r>
            <w:r>
              <w:t>Л.Н.,</w:t>
            </w:r>
            <w:r>
              <w:rPr>
                <w:spacing w:val="10"/>
              </w:rPr>
              <w:t xml:space="preserve"> </w:t>
            </w:r>
            <w:r>
              <w:t>Курилова</w:t>
            </w:r>
            <w:r>
              <w:rPr>
                <w:spacing w:val="7"/>
              </w:rPr>
              <w:t xml:space="preserve"> </w:t>
            </w:r>
            <w:r>
              <w:t>Т.В.,</w:t>
            </w:r>
            <w:r>
              <w:rPr>
                <w:spacing w:val="8"/>
              </w:rPr>
              <w:t xml:space="preserve"> </w:t>
            </w:r>
            <w:r>
              <w:t>Физическое</w:t>
            </w:r>
            <w:r>
              <w:rPr>
                <w:spacing w:val="7"/>
              </w:rPr>
              <w:t xml:space="preserve"> </w:t>
            </w:r>
            <w:r>
              <w:t>развитие</w:t>
            </w:r>
            <w:r>
              <w:rPr>
                <w:spacing w:val="10"/>
              </w:rPr>
              <w:t xml:space="preserve"> </w:t>
            </w:r>
            <w:r>
              <w:t>детей</w:t>
            </w:r>
            <w:r>
              <w:rPr>
                <w:spacing w:val="9"/>
              </w:rPr>
              <w:t xml:space="preserve"> </w:t>
            </w:r>
            <w:r>
              <w:t>третьего</w:t>
            </w:r>
            <w:r>
              <w:rPr>
                <w:spacing w:val="8"/>
              </w:rPr>
              <w:t xml:space="preserve"> </w:t>
            </w:r>
            <w:r>
              <w:t>года</w:t>
            </w:r>
            <w:r>
              <w:rPr>
                <w:spacing w:val="6"/>
              </w:rPr>
              <w:t xml:space="preserve"> </w:t>
            </w:r>
            <w:r>
              <w:t>жизни.</w:t>
            </w:r>
            <w:r>
              <w:rPr>
                <w:spacing w:val="9"/>
              </w:rPr>
              <w:t xml:space="preserve"> </w:t>
            </w:r>
            <w:r>
              <w:t>ЦВЕТНОЙ</w:t>
            </w:r>
            <w:r>
              <w:rPr>
                <w:spacing w:val="-52"/>
              </w:rPr>
              <w:t xml:space="preserve"> </w:t>
            </w:r>
            <w:r>
              <w:t>МИР, 2019</w:t>
            </w:r>
          </w:p>
          <w:p w:rsidR="00837E2E" w:rsidRDefault="00EE3A43">
            <w:pPr>
              <w:pStyle w:val="TableParagraph"/>
              <w:numPr>
                <w:ilvl w:val="0"/>
                <w:numId w:val="14"/>
              </w:numPr>
              <w:tabs>
                <w:tab w:val="left" w:pos="764"/>
              </w:tabs>
              <w:spacing w:before="5" w:line="235" w:lineRule="auto"/>
              <w:ind w:left="146" w:right="308" w:hanging="17"/>
              <w:jc w:val="both"/>
            </w:pPr>
            <w:r>
              <w:t>Волошина</w:t>
            </w:r>
            <w:r>
              <w:rPr>
                <w:spacing w:val="-6"/>
              </w:rPr>
              <w:t xml:space="preserve"> </w:t>
            </w:r>
            <w:r>
              <w:t>Л.Н.,</w:t>
            </w:r>
            <w:r>
              <w:rPr>
                <w:spacing w:val="-6"/>
              </w:rPr>
              <w:t xml:space="preserve"> </w:t>
            </w:r>
            <w:r>
              <w:t>Никитина</w:t>
            </w:r>
            <w:r>
              <w:rPr>
                <w:spacing w:val="-4"/>
              </w:rPr>
              <w:t xml:space="preserve"> </w:t>
            </w:r>
            <w:r>
              <w:t>Н.С.,</w:t>
            </w:r>
            <w:r>
              <w:rPr>
                <w:spacing w:val="-6"/>
              </w:rPr>
              <w:t xml:space="preserve"> </w:t>
            </w:r>
            <w:r>
              <w:t>Физическое</w:t>
            </w:r>
            <w:r>
              <w:rPr>
                <w:spacing w:val="-4"/>
              </w:rPr>
              <w:t xml:space="preserve"> </w:t>
            </w:r>
            <w:r>
              <w:t>развитие</w:t>
            </w:r>
            <w:r>
              <w:rPr>
                <w:spacing w:val="-6"/>
              </w:rPr>
              <w:t xml:space="preserve"> </w:t>
            </w:r>
            <w:r>
              <w:t>детей</w:t>
            </w:r>
            <w:r>
              <w:rPr>
                <w:spacing w:val="-5"/>
              </w:rPr>
              <w:t xml:space="preserve"> </w:t>
            </w:r>
            <w:r>
              <w:t>первого</w:t>
            </w:r>
            <w:r>
              <w:rPr>
                <w:spacing w:val="-6"/>
              </w:rPr>
              <w:t xml:space="preserve"> </w:t>
            </w:r>
            <w:r>
              <w:t>года</w:t>
            </w:r>
            <w:r>
              <w:rPr>
                <w:spacing w:val="-6"/>
              </w:rPr>
              <w:t xml:space="preserve"> </w:t>
            </w:r>
            <w:r>
              <w:t>жизни.</w:t>
            </w:r>
            <w:r>
              <w:rPr>
                <w:spacing w:val="-6"/>
              </w:rPr>
              <w:t xml:space="preserve"> </w:t>
            </w:r>
            <w:r>
              <w:t>ЦВЕТНОЙ</w:t>
            </w:r>
            <w:r>
              <w:rPr>
                <w:spacing w:val="-53"/>
              </w:rPr>
              <w:t xml:space="preserve"> </w:t>
            </w:r>
            <w:r>
              <w:t>МИР, 2019</w:t>
            </w:r>
          </w:p>
          <w:p w:rsidR="00837E2E" w:rsidRDefault="00EE3A43">
            <w:pPr>
              <w:pStyle w:val="TableParagraph"/>
              <w:numPr>
                <w:ilvl w:val="0"/>
                <w:numId w:val="14"/>
              </w:numPr>
              <w:tabs>
                <w:tab w:val="left" w:pos="764"/>
              </w:tabs>
              <w:spacing w:before="5" w:line="237" w:lineRule="auto"/>
              <w:ind w:left="146" w:right="253" w:hanging="17"/>
              <w:jc w:val="both"/>
            </w:pPr>
            <w:proofErr w:type="spellStart"/>
            <w:r>
              <w:t>Воронкевич</w:t>
            </w:r>
            <w:proofErr w:type="spellEnd"/>
            <w:r>
              <w:rPr>
                <w:spacing w:val="1"/>
              </w:rPr>
              <w:t xml:space="preserve"> </w:t>
            </w:r>
            <w:r>
              <w:t>О.А.</w:t>
            </w:r>
            <w:r>
              <w:rPr>
                <w:spacing w:val="1"/>
              </w:rPr>
              <w:t xml:space="preserve"> </w:t>
            </w:r>
            <w:r>
              <w:t>Добро</w:t>
            </w:r>
            <w:r>
              <w:rPr>
                <w:spacing w:val="1"/>
              </w:rPr>
              <w:t xml:space="preserve"> </w:t>
            </w:r>
            <w:r>
              <w:t>пожаловать</w:t>
            </w:r>
            <w:r>
              <w:rPr>
                <w:spacing w:val="1"/>
              </w:rPr>
              <w:t xml:space="preserve"> </w:t>
            </w:r>
            <w:r>
              <w:t>в</w:t>
            </w:r>
            <w:r>
              <w:rPr>
                <w:spacing w:val="1"/>
              </w:rPr>
              <w:t xml:space="preserve"> </w:t>
            </w:r>
            <w:r>
              <w:t>экологию!</w:t>
            </w:r>
            <w:r>
              <w:rPr>
                <w:spacing w:val="1"/>
              </w:rPr>
              <w:t xml:space="preserve"> </w:t>
            </w:r>
            <w:r>
              <w:t>Перспективный</w:t>
            </w:r>
            <w:r>
              <w:rPr>
                <w:spacing w:val="1"/>
              </w:rPr>
              <w:t xml:space="preserve"> </w:t>
            </w:r>
            <w:r>
              <w:t>план</w:t>
            </w:r>
            <w:r>
              <w:rPr>
                <w:spacing w:val="1"/>
              </w:rPr>
              <w:t xml:space="preserve"> </w:t>
            </w:r>
            <w:r>
              <w:t>работы</w:t>
            </w:r>
            <w:r>
              <w:rPr>
                <w:spacing w:val="1"/>
              </w:rPr>
              <w:t xml:space="preserve"> </w:t>
            </w:r>
            <w:r>
              <w:t>по</w:t>
            </w:r>
            <w:r>
              <w:rPr>
                <w:spacing w:val="1"/>
              </w:rPr>
              <w:t xml:space="preserve"> </w:t>
            </w:r>
            <w:r>
              <w:t>формированию</w:t>
            </w:r>
            <w:r>
              <w:rPr>
                <w:spacing w:val="1"/>
              </w:rPr>
              <w:t xml:space="preserve"> </w:t>
            </w:r>
            <w:r>
              <w:t>экологической</w:t>
            </w:r>
            <w:r>
              <w:rPr>
                <w:spacing w:val="1"/>
              </w:rPr>
              <w:t xml:space="preserve"> </w:t>
            </w:r>
            <w:r>
              <w:t>культуры</w:t>
            </w:r>
            <w:r>
              <w:rPr>
                <w:spacing w:val="1"/>
              </w:rPr>
              <w:t xml:space="preserve"> </w:t>
            </w:r>
            <w:r>
              <w:t>у</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w:t>
            </w:r>
            <w:r>
              <w:rPr>
                <w:spacing w:val="1"/>
              </w:rPr>
              <w:t xml:space="preserve"> </w:t>
            </w:r>
            <w:r>
              <w:t>СПб.:</w:t>
            </w:r>
            <w:r>
              <w:rPr>
                <w:spacing w:val="1"/>
              </w:rPr>
              <w:t xml:space="preserve"> </w:t>
            </w:r>
            <w:r>
              <w:t>«ДЕТСТВО-</w:t>
            </w:r>
            <w:r>
              <w:rPr>
                <w:spacing w:val="1"/>
              </w:rPr>
              <w:t xml:space="preserve"> </w:t>
            </w:r>
            <w:r>
              <w:t>ПРЕСС»,</w:t>
            </w:r>
            <w:r>
              <w:rPr>
                <w:spacing w:val="-1"/>
              </w:rPr>
              <w:t xml:space="preserve"> </w:t>
            </w:r>
            <w:r>
              <w:t>2010</w:t>
            </w:r>
          </w:p>
          <w:p w:rsidR="00837E2E" w:rsidRDefault="00EE3A43">
            <w:pPr>
              <w:pStyle w:val="TableParagraph"/>
              <w:numPr>
                <w:ilvl w:val="0"/>
                <w:numId w:val="14"/>
              </w:numPr>
              <w:tabs>
                <w:tab w:val="left" w:pos="764"/>
              </w:tabs>
              <w:spacing w:before="6" w:line="235" w:lineRule="auto"/>
              <w:ind w:left="146" w:right="254" w:hanging="17"/>
              <w:jc w:val="both"/>
            </w:pPr>
            <w:proofErr w:type="spellStart"/>
            <w:r>
              <w:t>Вострухина</w:t>
            </w:r>
            <w:proofErr w:type="spellEnd"/>
            <w:r>
              <w:t xml:space="preserve"> Т. В., </w:t>
            </w:r>
            <w:proofErr w:type="spellStart"/>
            <w:r>
              <w:t>Кондрыкинская</w:t>
            </w:r>
            <w:proofErr w:type="spellEnd"/>
            <w:r>
              <w:t xml:space="preserve"> Л.А. Знакомим с окружающим миром детей 5-7 лет ТЦ</w:t>
            </w:r>
            <w:r>
              <w:rPr>
                <w:spacing w:val="1"/>
              </w:rPr>
              <w:t xml:space="preserve"> </w:t>
            </w:r>
            <w:r>
              <w:t>СФЕРА</w:t>
            </w:r>
          </w:p>
          <w:p w:rsidR="00837E2E" w:rsidRDefault="00EE3A43">
            <w:pPr>
              <w:pStyle w:val="TableParagraph"/>
              <w:numPr>
                <w:ilvl w:val="0"/>
                <w:numId w:val="14"/>
              </w:numPr>
              <w:tabs>
                <w:tab w:val="left" w:pos="764"/>
              </w:tabs>
              <w:spacing w:before="3" w:line="237" w:lineRule="auto"/>
              <w:ind w:left="146" w:right="158" w:hanging="17"/>
              <w:jc w:val="both"/>
            </w:pPr>
            <w:proofErr w:type="spellStart"/>
            <w:r>
              <w:t>Гарнышева</w:t>
            </w:r>
            <w:proofErr w:type="spellEnd"/>
            <w:r>
              <w:t xml:space="preserve"> Т.П. ОБЖ для дошкольников. Планирование работы, конспекты занятий, игры. –</w:t>
            </w:r>
            <w:r>
              <w:rPr>
                <w:spacing w:val="1"/>
              </w:rPr>
              <w:t xml:space="preserve"> </w:t>
            </w:r>
            <w:r>
              <w:t>СПб.: ООО</w:t>
            </w:r>
            <w:r>
              <w:rPr>
                <w:spacing w:val="1"/>
              </w:rPr>
              <w:t xml:space="preserve"> </w:t>
            </w:r>
            <w:r>
              <w:t>«ИЗДАТЕЛЬСТВО</w:t>
            </w:r>
            <w:r>
              <w:rPr>
                <w:spacing w:val="-1"/>
              </w:rPr>
              <w:t xml:space="preserve"> </w:t>
            </w:r>
            <w:r>
              <w:t>ДЕТСТВО-ПРЕСС», 2020 -</w:t>
            </w:r>
            <w:r>
              <w:rPr>
                <w:spacing w:val="-4"/>
              </w:rPr>
              <w:t xml:space="preserve"> </w:t>
            </w:r>
            <w:r>
              <w:t xml:space="preserve">128 </w:t>
            </w:r>
            <w:proofErr w:type="gramStart"/>
            <w:r>
              <w:t>с..</w:t>
            </w:r>
            <w:proofErr w:type="gramEnd"/>
          </w:p>
          <w:p w:rsidR="00837E2E" w:rsidRDefault="00EE3A43">
            <w:pPr>
              <w:pStyle w:val="TableParagraph"/>
              <w:numPr>
                <w:ilvl w:val="0"/>
                <w:numId w:val="14"/>
              </w:numPr>
              <w:tabs>
                <w:tab w:val="left" w:pos="764"/>
              </w:tabs>
              <w:spacing w:before="4" w:line="235" w:lineRule="auto"/>
              <w:ind w:left="146" w:right="159" w:hanging="17"/>
              <w:jc w:val="both"/>
            </w:pPr>
            <w:proofErr w:type="spellStart"/>
            <w:r>
              <w:t>Гербова</w:t>
            </w:r>
            <w:proofErr w:type="spellEnd"/>
            <w:r>
              <w:t xml:space="preserve"> В. В. Развитие речи в детском саду: Первая младшая группа</w:t>
            </w:r>
            <w:r>
              <w:rPr>
                <w:spacing w:val="1"/>
              </w:rPr>
              <w:t xml:space="preserve"> </w:t>
            </w:r>
            <w:r>
              <w:t>– М.: МОЗАИКА-</w:t>
            </w:r>
            <w:r>
              <w:rPr>
                <w:spacing w:val="1"/>
              </w:rPr>
              <w:t xml:space="preserve"> </w:t>
            </w:r>
            <w:r>
              <w:t>СИНТЕЗ, 2014</w:t>
            </w:r>
            <w:r>
              <w:rPr>
                <w:spacing w:val="-3"/>
              </w:rPr>
              <w:t xml:space="preserve"> </w:t>
            </w:r>
            <w:r>
              <w:t>г.</w:t>
            </w:r>
          </w:p>
          <w:p w:rsidR="00837E2E" w:rsidRDefault="00EE3A43">
            <w:pPr>
              <w:pStyle w:val="TableParagraph"/>
              <w:numPr>
                <w:ilvl w:val="0"/>
                <w:numId w:val="14"/>
              </w:numPr>
              <w:tabs>
                <w:tab w:val="left" w:pos="762"/>
                <w:tab w:val="left" w:pos="764"/>
              </w:tabs>
              <w:spacing w:before="3" w:line="274" w:lineRule="exact"/>
              <w:ind w:hanging="635"/>
            </w:pPr>
            <w:proofErr w:type="spellStart"/>
            <w:r>
              <w:t>Гербова</w:t>
            </w:r>
            <w:proofErr w:type="spellEnd"/>
            <w:r>
              <w:rPr>
                <w:spacing w:val="-2"/>
              </w:rPr>
              <w:t xml:space="preserve"> </w:t>
            </w:r>
            <w:r>
              <w:t>В.В.</w:t>
            </w:r>
            <w:r>
              <w:rPr>
                <w:spacing w:val="-1"/>
              </w:rPr>
              <w:t xml:space="preserve"> </w:t>
            </w:r>
            <w:r>
              <w:t>Занятия</w:t>
            </w:r>
            <w:r>
              <w:rPr>
                <w:spacing w:val="-2"/>
              </w:rPr>
              <w:t xml:space="preserve"> </w:t>
            </w:r>
            <w:r>
              <w:t>по</w:t>
            </w:r>
            <w:r>
              <w:rPr>
                <w:spacing w:val="-4"/>
              </w:rPr>
              <w:t xml:space="preserve"> </w:t>
            </w:r>
            <w:r>
              <w:t>развитию</w:t>
            </w:r>
            <w:r>
              <w:rPr>
                <w:spacing w:val="-1"/>
              </w:rPr>
              <w:t xml:space="preserve"> </w:t>
            </w:r>
            <w:r>
              <w:t>речи</w:t>
            </w:r>
            <w:r>
              <w:rPr>
                <w:spacing w:val="-2"/>
              </w:rPr>
              <w:t xml:space="preserve"> </w:t>
            </w:r>
            <w:r>
              <w:t>в</w:t>
            </w:r>
            <w:r>
              <w:rPr>
                <w:spacing w:val="-2"/>
              </w:rPr>
              <w:t xml:space="preserve"> </w:t>
            </w:r>
            <w:r>
              <w:t>средней</w:t>
            </w:r>
            <w:r>
              <w:rPr>
                <w:spacing w:val="-4"/>
              </w:rPr>
              <w:t xml:space="preserve"> </w:t>
            </w:r>
            <w:r>
              <w:t>группе</w:t>
            </w:r>
            <w:r>
              <w:rPr>
                <w:spacing w:val="-2"/>
              </w:rPr>
              <w:t xml:space="preserve"> </w:t>
            </w:r>
            <w:r>
              <w:t>детского</w:t>
            </w:r>
            <w:r>
              <w:rPr>
                <w:spacing w:val="-1"/>
              </w:rPr>
              <w:t xml:space="preserve"> </w:t>
            </w:r>
            <w:r>
              <w:t>сада.</w:t>
            </w:r>
            <w:r>
              <w:rPr>
                <w:spacing w:val="-1"/>
              </w:rPr>
              <w:t xml:space="preserve"> </w:t>
            </w:r>
            <w:r>
              <w:t>Планы</w:t>
            </w:r>
            <w:r>
              <w:rPr>
                <w:spacing w:val="-1"/>
              </w:rPr>
              <w:t xml:space="preserve"> </w:t>
            </w:r>
            <w:r>
              <w:t>занятий.</w:t>
            </w:r>
          </w:p>
          <w:p w:rsidR="00837E2E" w:rsidRDefault="00EE3A43">
            <w:pPr>
              <w:pStyle w:val="TableParagraph"/>
              <w:numPr>
                <w:ilvl w:val="0"/>
                <w:numId w:val="14"/>
              </w:numPr>
              <w:tabs>
                <w:tab w:val="left" w:pos="762"/>
                <w:tab w:val="left" w:pos="764"/>
              </w:tabs>
              <w:spacing w:before="2" w:line="235" w:lineRule="auto"/>
              <w:ind w:left="146" w:right="166" w:hanging="17"/>
            </w:pPr>
            <w:proofErr w:type="spellStart"/>
            <w:r>
              <w:t>Гербова</w:t>
            </w:r>
            <w:proofErr w:type="spellEnd"/>
            <w:r>
              <w:rPr>
                <w:spacing w:val="36"/>
              </w:rPr>
              <w:t xml:space="preserve"> </w:t>
            </w:r>
            <w:r>
              <w:t>В.В.</w:t>
            </w:r>
            <w:r>
              <w:rPr>
                <w:spacing w:val="33"/>
              </w:rPr>
              <w:t xml:space="preserve"> </w:t>
            </w:r>
            <w:r>
              <w:t>Занятия</w:t>
            </w:r>
            <w:r>
              <w:rPr>
                <w:spacing w:val="35"/>
              </w:rPr>
              <w:t xml:space="preserve"> </w:t>
            </w:r>
            <w:r>
              <w:t>по</w:t>
            </w:r>
            <w:r>
              <w:rPr>
                <w:spacing w:val="34"/>
              </w:rPr>
              <w:t xml:space="preserve"> </w:t>
            </w:r>
            <w:r>
              <w:t>развитию</w:t>
            </w:r>
            <w:r>
              <w:rPr>
                <w:spacing w:val="36"/>
              </w:rPr>
              <w:t xml:space="preserve"> </w:t>
            </w:r>
            <w:r>
              <w:t>речи</w:t>
            </w:r>
            <w:r>
              <w:rPr>
                <w:spacing w:val="35"/>
              </w:rPr>
              <w:t xml:space="preserve"> </w:t>
            </w:r>
            <w:r>
              <w:t>во</w:t>
            </w:r>
            <w:r>
              <w:rPr>
                <w:spacing w:val="34"/>
              </w:rPr>
              <w:t xml:space="preserve"> </w:t>
            </w:r>
            <w:r>
              <w:t>второй</w:t>
            </w:r>
            <w:r>
              <w:rPr>
                <w:spacing w:val="35"/>
              </w:rPr>
              <w:t xml:space="preserve"> </w:t>
            </w:r>
            <w:r>
              <w:t>младшей</w:t>
            </w:r>
            <w:r>
              <w:rPr>
                <w:spacing w:val="35"/>
              </w:rPr>
              <w:t xml:space="preserve"> </w:t>
            </w:r>
            <w:r>
              <w:t>группе</w:t>
            </w:r>
            <w:r>
              <w:rPr>
                <w:spacing w:val="37"/>
              </w:rPr>
              <w:t xml:space="preserve"> </w:t>
            </w:r>
            <w:r>
              <w:t>детского</w:t>
            </w:r>
            <w:r>
              <w:rPr>
                <w:spacing w:val="36"/>
              </w:rPr>
              <w:t xml:space="preserve"> </w:t>
            </w:r>
            <w:r>
              <w:t>сада.</w:t>
            </w:r>
            <w:r>
              <w:rPr>
                <w:spacing w:val="34"/>
              </w:rPr>
              <w:t xml:space="preserve"> </w:t>
            </w:r>
            <w:r>
              <w:t>Планы</w:t>
            </w:r>
            <w:r>
              <w:rPr>
                <w:spacing w:val="-52"/>
              </w:rPr>
              <w:t xml:space="preserve"> </w:t>
            </w:r>
            <w:r>
              <w:t>занятий.</w:t>
            </w:r>
          </w:p>
          <w:p w:rsidR="00837E2E" w:rsidRDefault="00EE3A43">
            <w:pPr>
              <w:pStyle w:val="TableParagraph"/>
              <w:numPr>
                <w:ilvl w:val="0"/>
                <w:numId w:val="14"/>
              </w:numPr>
              <w:tabs>
                <w:tab w:val="left" w:pos="762"/>
                <w:tab w:val="left" w:pos="764"/>
              </w:tabs>
              <w:spacing w:line="275" w:lineRule="exact"/>
              <w:ind w:hanging="635"/>
            </w:pPr>
            <w:r>
              <w:t>Гогоберидзе А.</w:t>
            </w:r>
            <w:r>
              <w:rPr>
                <w:spacing w:val="1"/>
              </w:rPr>
              <w:t xml:space="preserve"> </w:t>
            </w:r>
            <w:r>
              <w:t>Г., Акулова</w:t>
            </w:r>
            <w:r>
              <w:rPr>
                <w:spacing w:val="1"/>
              </w:rPr>
              <w:t xml:space="preserve"> </w:t>
            </w:r>
            <w:r>
              <w:t>О. В.,</w:t>
            </w:r>
            <w:r>
              <w:rPr>
                <w:spacing w:val="1"/>
              </w:rPr>
              <w:t xml:space="preserve"> </w:t>
            </w:r>
            <w:proofErr w:type="spellStart"/>
            <w:r>
              <w:t>Вербенец</w:t>
            </w:r>
            <w:proofErr w:type="spellEnd"/>
            <w:r>
              <w:rPr>
                <w:spacing w:val="1"/>
              </w:rPr>
              <w:t xml:space="preserve"> </w:t>
            </w:r>
            <w:r>
              <w:t>А.</w:t>
            </w:r>
            <w:r>
              <w:rPr>
                <w:spacing w:val="1"/>
              </w:rPr>
              <w:t xml:space="preserve"> </w:t>
            </w:r>
            <w:r>
              <w:t xml:space="preserve">М., </w:t>
            </w:r>
            <w:proofErr w:type="spellStart"/>
            <w:r>
              <w:t>Деркунская</w:t>
            </w:r>
            <w:proofErr w:type="spellEnd"/>
            <w:r>
              <w:rPr>
                <w:spacing w:val="5"/>
              </w:rPr>
              <w:t xml:space="preserve"> </w:t>
            </w:r>
            <w:r>
              <w:t>В.А.</w:t>
            </w:r>
            <w:r>
              <w:rPr>
                <w:spacing w:val="1"/>
              </w:rPr>
              <w:t xml:space="preserve"> </w:t>
            </w:r>
            <w:r>
              <w:t>Образовательная</w:t>
            </w:r>
            <w:r>
              <w:rPr>
                <w:spacing w:val="1"/>
              </w:rPr>
              <w:t xml:space="preserve"> </w:t>
            </w:r>
            <w:r>
              <w:t>область</w:t>
            </w:r>
          </w:p>
          <w:p w:rsidR="00837E2E" w:rsidRDefault="00EE3A43">
            <w:pPr>
              <w:pStyle w:val="TableParagraph"/>
              <w:spacing w:line="251" w:lineRule="exact"/>
              <w:ind w:left="146"/>
            </w:pPr>
            <w:r>
              <w:t>«Художественно-эстетическое</w:t>
            </w:r>
            <w:r>
              <w:rPr>
                <w:spacing w:val="-4"/>
              </w:rPr>
              <w:t xml:space="preserve"> </w:t>
            </w:r>
            <w:r>
              <w:t>развитие».</w:t>
            </w:r>
            <w:r>
              <w:rPr>
                <w:spacing w:val="-2"/>
              </w:rPr>
              <w:t xml:space="preserve"> </w:t>
            </w:r>
            <w:r>
              <w:t>—</w:t>
            </w:r>
            <w:r>
              <w:rPr>
                <w:spacing w:val="-3"/>
              </w:rPr>
              <w:t xml:space="preserve"> </w:t>
            </w:r>
            <w:r>
              <w:t>СПб.:</w:t>
            </w:r>
            <w:r>
              <w:rPr>
                <w:spacing w:val="-3"/>
              </w:rPr>
              <w:t xml:space="preserve"> </w:t>
            </w:r>
            <w:r>
              <w:t>ДЕТСТВО-ПРЕСС,</w:t>
            </w:r>
            <w:r>
              <w:rPr>
                <w:spacing w:val="-3"/>
              </w:rPr>
              <w:t xml:space="preserve"> </w:t>
            </w:r>
            <w:r>
              <w:t>2019.</w:t>
            </w:r>
          </w:p>
          <w:p w:rsidR="00837E2E" w:rsidRDefault="00EE3A43">
            <w:pPr>
              <w:pStyle w:val="TableParagraph"/>
              <w:numPr>
                <w:ilvl w:val="0"/>
                <w:numId w:val="14"/>
              </w:numPr>
              <w:tabs>
                <w:tab w:val="left" w:pos="764"/>
              </w:tabs>
              <w:spacing w:before="2" w:line="237" w:lineRule="auto"/>
              <w:ind w:left="146" w:right="162" w:hanging="17"/>
              <w:jc w:val="both"/>
            </w:pPr>
            <w:r>
              <w:t>Гогоберидзе</w:t>
            </w:r>
            <w:r>
              <w:rPr>
                <w:spacing w:val="1"/>
              </w:rPr>
              <w:t xml:space="preserve"> </w:t>
            </w:r>
            <w:r>
              <w:t>А.</w:t>
            </w:r>
            <w:r>
              <w:rPr>
                <w:spacing w:val="1"/>
              </w:rPr>
              <w:t xml:space="preserve"> </w:t>
            </w:r>
            <w:r>
              <w:t>Г.,</w:t>
            </w:r>
            <w:r>
              <w:rPr>
                <w:spacing w:val="1"/>
              </w:rPr>
              <w:t xml:space="preserve"> </w:t>
            </w:r>
            <w:proofErr w:type="spellStart"/>
            <w:r>
              <w:t>Деркунская</w:t>
            </w:r>
            <w:proofErr w:type="spellEnd"/>
            <w:r>
              <w:rPr>
                <w:spacing w:val="1"/>
              </w:rPr>
              <w:t xml:space="preserve"> </w:t>
            </w:r>
            <w:r>
              <w:t>В.</w:t>
            </w:r>
            <w:r>
              <w:rPr>
                <w:spacing w:val="1"/>
              </w:rPr>
              <w:t xml:space="preserve"> </w:t>
            </w:r>
            <w:r>
              <w:t>А.</w:t>
            </w:r>
            <w:r>
              <w:rPr>
                <w:spacing w:val="1"/>
              </w:rPr>
              <w:t xml:space="preserve"> </w:t>
            </w:r>
            <w:r>
              <w:t>Детство</w:t>
            </w:r>
            <w:r>
              <w:rPr>
                <w:spacing w:val="1"/>
              </w:rPr>
              <w:t xml:space="preserve"> </w:t>
            </w:r>
            <w:r>
              <w:t>с</w:t>
            </w:r>
            <w:r>
              <w:rPr>
                <w:spacing w:val="1"/>
              </w:rPr>
              <w:t xml:space="preserve"> </w:t>
            </w:r>
            <w:r>
              <w:t>музыкой.</w:t>
            </w:r>
            <w:r>
              <w:rPr>
                <w:spacing w:val="1"/>
              </w:rPr>
              <w:t xml:space="preserve"> </w:t>
            </w:r>
            <w:r>
              <w:t>Современные</w:t>
            </w:r>
            <w:r>
              <w:rPr>
                <w:spacing w:val="1"/>
              </w:rPr>
              <w:t xml:space="preserve"> </w:t>
            </w:r>
            <w:r>
              <w:t>педагогические</w:t>
            </w:r>
            <w:r>
              <w:rPr>
                <w:spacing w:val="1"/>
              </w:rPr>
              <w:t xml:space="preserve"> </w:t>
            </w:r>
            <w:r>
              <w:t>технологии музыкального воспитания и развития детей раннего и дошкольного возраста. — СПб.:</w:t>
            </w:r>
            <w:r>
              <w:rPr>
                <w:spacing w:val="1"/>
              </w:rPr>
              <w:t xml:space="preserve"> </w:t>
            </w:r>
            <w:r>
              <w:t>ДЕТСТВО-ПРЕСС,</w:t>
            </w:r>
            <w:r>
              <w:rPr>
                <w:spacing w:val="-1"/>
              </w:rPr>
              <w:t xml:space="preserve"> </w:t>
            </w:r>
            <w:r>
              <w:t>2019.</w:t>
            </w:r>
          </w:p>
          <w:p w:rsidR="00837E2E" w:rsidRDefault="00EE3A43">
            <w:pPr>
              <w:pStyle w:val="TableParagraph"/>
              <w:numPr>
                <w:ilvl w:val="0"/>
                <w:numId w:val="14"/>
              </w:numPr>
              <w:tabs>
                <w:tab w:val="left" w:pos="762"/>
                <w:tab w:val="left" w:pos="764"/>
              </w:tabs>
              <w:spacing w:before="6" w:line="235" w:lineRule="auto"/>
              <w:ind w:left="146" w:right="162" w:hanging="17"/>
            </w:pPr>
            <w:proofErr w:type="spellStart"/>
            <w:r>
              <w:t>Гризик</w:t>
            </w:r>
            <w:proofErr w:type="spellEnd"/>
            <w:r>
              <w:rPr>
                <w:spacing w:val="22"/>
              </w:rPr>
              <w:t xml:space="preserve"> </w:t>
            </w:r>
            <w:r>
              <w:t>Т.И.</w:t>
            </w:r>
            <w:r>
              <w:rPr>
                <w:spacing w:val="23"/>
              </w:rPr>
              <w:t xml:space="preserve"> </w:t>
            </w:r>
            <w:r>
              <w:t>Речевое</w:t>
            </w:r>
            <w:r>
              <w:rPr>
                <w:spacing w:val="22"/>
              </w:rPr>
              <w:t xml:space="preserve"> </w:t>
            </w:r>
            <w:r>
              <w:t>развитие</w:t>
            </w:r>
            <w:r>
              <w:rPr>
                <w:spacing w:val="22"/>
              </w:rPr>
              <w:t xml:space="preserve"> </w:t>
            </w:r>
            <w:r>
              <w:t>детей</w:t>
            </w:r>
            <w:r>
              <w:rPr>
                <w:spacing w:val="22"/>
              </w:rPr>
              <w:t xml:space="preserve"> </w:t>
            </w:r>
            <w:r>
              <w:t>3-4</w:t>
            </w:r>
            <w:r>
              <w:rPr>
                <w:spacing w:val="24"/>
              </w:rPr>
              <w:t xml:space="preserve"> </w:t>
            </w:r>
            <w:r>
              <w:t>лет:</w:t>
            </w:r>
            <w:r>
              <w:rPr>
                <w:spacing w:val="23"/>
              </w:rPr>
              <w:t xml:space="preserve"> </w:t>
            </w:r>
            <w:r>
              <w:t>методическое</w:t>
            </w:r>
            <w:r>
              <w:rPr>
                <w:spacing w:val="23"/>
              </w:rPr>
              <w:t xml:space="preserve"> </w:t>
            </w:r>
            <w:r>
              <w:t>пособие</w:t>
            </w:r>
            <w:r>
              <w:rPr>
                <w:spacing w:val="23"/>
              </w:rPr>
              <w:t xml:space="preserve"> </w:t>
            </w:r>
            <w:r>
              <w:t>для</w:t>
            </w:r>
            <w:r>
              <w:rPr>
                <w:spacing w:val="22"/>
              </w:rPr>
              <w:t xml:space="preserve"> </w:t>
            </w:r>
            <w:r>
              <w:t>воспитателей</w:t>
            </w:r>
            <w:r>
              <w:rPr>
                <w:spacing w:val="26"/>
              </w:rPr>
              <w:t xml:space="preserve"> </w:t>
            </w:r>
            <w:r>
              <w:t>–</w:t>
            </w:r>
            <w:r>
              <w:rPr>
                <w:spacing w:val="23"/>
              </w:rPr>
              <w:t xml:space="preserve"> </w:t>
            </w:r>
            <w:r>
              <w:t>М.:</w:t>
            </w:r>
            <w:r>
              <w:rPr>
                <w:spacing w:val="-52"/>
              </w:rPr>
              <w:t xml:space="preserve"> </w:t>
            </w:r>
            <w:r>
              <w:t>ПРОСВЕЩЕНИЕ,</w:t>
            </w:r>
            <w:r>
              <w:rPr>
                <w:spacing w:val="-1"/>
              </w:rPr>
              <w:t xml:space="preserve"> </w:t>
            </w:r>
            <w:r>
              <w:t>2017 г.</w:t>
            </w:r>
          </w:p>
          <w:p w:rsidR="00837E2E" w:rsidRDefault="00EE3A43">
            <w:pPr>
              <w:pStyle w:val="TableParagraph"/>
              <w:numPr>
                <w:ilvl w:val="0"/>
                <w:numId w:val="14"/>
              </w:numPr>
              <w:tabs>
                <w:tab w:val="left" w:pos="764"/>
              </w:tabs>
              <w:spacing w:before="8" w:line="235" w:lineRule="auto"/>
              <w:ind w:left="146" w:right="170" w:hanging="17"/>
              <w:jc w:val="both"/>
            </w:pPr>
            <w:proofErr w:type="spellStart"/>
            <w:r>
              <w:t>Гризик</w:t>
            </w:r>
            <w:proofErr w:type="spellEnd"/>
            <w:r>
              <w:t xml:space="preserve"> Т.И. Речевое развитие детей 4-5 лет: методическое пособие для воспитателей – М.:</w:t>
            </w:r>
            <w:r>
              <w:rPr>
                <w:spacing w:val="1"/>
              </w:rPr>
              <w:t xml:space="preserve"> </w:t>
            </w:r>
            <w:r>
              <w:t>ПРОСВЕЩЕНИЕ,</w:t>
            </w:r>
            <w:r>
              <w:rPr>
                <w:spacing w:val="-1"/>
              </w:rPr>
              <w:t xml:space="preserve"> </w:t>
            </w:r>
            <w:r>
              <w:t>2017 г.</w:t>
            </w:r>
          </w:p>
          <w:p w:rsidR="00837E2E" w:rsidRDefault="00EE3A43">
            <w:pPr>
              <w:pStyle w:val="TableParagraph"/>
              <w:numPr>
                <w:ilvl w:val="0"/>
                <w:numId w:val="14"/>
              </w:numPr>
              <w:tabs>
                <w:tab w:val="left" w:pos="764"/>
              </w:tabs>
              <w:spacing w:before="5" w:line="235" w:lineRule="auto"/>
              <w:ind w:left="146" w:right="44" w:hanging="17"/>
              <w:jc w:val="both"/>
            </w:pPr>
            <w:proofErr w:type="spellStart"/>
            <w:r>
              <w:t>Гризик</w:t>
            </w:r>
            <w:proofErr w:type="spellEnd"/>
            <w:r>
              <w:t xml:space="preserve"> Т.И. Речевое развитие детей 5-6 лет: методическое пособие для воспитателей – М.:</w:t>
            </w:r>
            <w:r>
              <w:rPr>
                <w:spacing w:val="1"/>
              </w:rPr>
              <w:t xml:space="preserve"> </w:t>
            </w:r>
            <w:r>
              <w:t>ПРОСВЕЩЕНИЕ,</w:t>
            </w:r>
            <w:r>
              <w:rPr>
                <w:spacing w:val="-1"/>
              </w:rPr>
              <w:t xml:space="preserve"> </w:t>
            </w:r>
            <w:r>
              <w:t>2015 г.</w:t>
            </w:r>
          </w:p>
          <w:p w:rsidR="00837E2E" w:rsidRDefault="00EE3A43">
            <w:pPr>
              <w:pStyle w:val="TableParagraph"/>
              <w:numPr>
                <w:ilvl w:val="0"/>
                <w:numId w:val="14"/>
              </w:numPr>
              <w:tabs>
                <w:tab w:val="left" w:pos="764"/>
              </w:tabs>
              <w:spacing w:before="5" w:line="237" w:lineRule="auto"/>
              <w:ind w:left="146" w:right="159" w:hanging="17"/>
              <w:jc w:val="both"/>
            </w:pPr>
            <w:proofErr w:type="spellStart"/>
            <w:r>
              <w:t>Гризик</w:t>
            </w:r>
            <w:proofErr w:type="spellEnd"/>
            <w:r>
              <w:t>,</w:t>
            </w:r>
            <w:r>
              <w:rPr>
                <w:spacing w:val="1"/>
              </w:rPr>
              <w:t xml:space="preserve"> </w:t>
            </w:r>
            <w:r>
              <w:t>Т.</w:t>
            </w:r>
            <w:r>
              <w:rPr>
                <w:spacing w:val="1"/>
              </w:rPr>
              <w:t xml:space="preserve"> </w:t>
            </w:r>
            <w:r>
              <w:t>И.</w:t>
            </w:r>
            <w:r>
              <w:rPr>
                <w:spacing w:val="1"/>
              </w:rPr>
              <w:t xml:space="preserve"> </w:t>
            </w:r>
            <w:r>
              <w:t>Развитие</w:t>
            </w:r>
            <w:r>
              <w:rPr>
                <w:spacing w:val="1"/>
              </w:rPr>
              <w:t xml:space="preserve"> </w:t>
            </w:r>
            <w:r>
              <w:t>речи</w:t>
            </w:r>
            <w:r>
              <w:rPr>
                <w:spacing w:val="1"/>
              </w:rPr>
              <w:t xml:space="preserve"> </w:t>
            </w:r>
            <w:r>
              <w:t>детей</w:t>
            </w:r>
            <w:r>
              <w:rPr>
                <w:spacing w:val="1"/>
              </w:rPr>
              <w:t xml:space="preserve"> </w:t>
            </w:r>
            <w:r>
              <w:t>6-7</w:t>
            </w:r>
            <w:r>
              <w:rPr>
                <w:spacing w:val="1"/>
              </w:rPr>
              <w:t xml:space="preserve"> </w:t>
            </w:r>
            <w:r>
              <w:t>лет:</w:t>
            </w:r>
            <w:r>
              <w:rPr>
                <w:spacing w:val="1"/>
              </w:rPr>
              <w:t xml:space="preserve"> </w:t>
            </w:r>
            <w:r>
              <w:t>методическое</w:t>
            </w:r>
            <w:r>
              <w:rPr>
                <w:spacing w:val="1"/>
              </w:rPr>
              <w:t xml:space="preserve"> </w:t>
            </w:r>
            <w:r>
              <w:t>пособие</w:t>
            </w:r>
            <w:r>
              <w:rPr>
                <w:spacing w:val="1"/>
              </w:rPr>
              <w:t xml:space="preserve"> </w:t>
            </w:r>
            <w:r>
              <w:t>для</w:t>
            </w:r>
            <w:r>
              <w:rPr>
                <w:spacing w:val="1"/>
              </w:rPr>
              <w:t xml:space="preserve"> </w:t>
            </w:r>
            <w:r>
              <w:t>воспитателей</w:t>
            </w:r>
            <w:r>
              <w:rPr>
                <w:spacing w:val="1"/>
              </w:rPr>
              <w:t xml:space="preserve"> </w:t>
            </w:r>
            <w:r>
              <w:t xml:space="preserve">дошкольных образовательных учреждений / Т. И. </w:t>
            </w:r>
            <w:proofErr w:type="spellStart"/>
            <w:r>
              <w:t>Гризик</w:t>
            </w:r>
            <w:proofErr w:type="spellEnd"/>
            <w:r>
              <w:t xml:space="preserve">, Л. Е. Тимощук. - </w:t>
            </w:r>
            <w:proofErr w:type="gramStart"/>
            <w:r>
              <w:t>М. :</w:t>
            </w:r>
            <w:proofErr w:type="gramEnd"/>
            <w:r>
              <w:t xml:space="preserve"> ПРОСВЕЩЕНИЕ,</w:t>
            </w:r>
            <w:r>
              <w:rPr>
                <w:spacing w:val="1"/>
              </w:rPr>
              <w:t xml:space="preserve"> </w:t>
            </w:r>
            <w:r>
              <w:t>2007 г.</w:t>
            </w:r>
          </w:p>
          <w:p w:rsidR="00837E2E" w:rsidRDefault="00EE3A43">
            <w:pPr>
              <w:pStyle w:val="TableParagraph"/>
              <w:numPr>
                <w:ilvl w:val="0"/>
                <w:numId w:val="14"/>
              </w:numPr>
              <w:tabs>
                <w:tab w:val="left" w:pos="764"/>
              </w:tabs>
              <w:spacing w:before="5" w:line="235" w:lineRule="auto"/>
              <w:ind w:left="146" w:right="253" w:hanging="17"/>
              <w:jc w:val="both"/>
            </w:pPr>
            <w:r>
              <w:t>Дмитриева Е.А., Зайцева О.Ю., Калиниченко С.А. Детское экспериментирование. Карты-</w:t>
            </w:r>
            <w:r>
              <w:rPr>
                <w:spacing w:val="1"/>
              </w:rPr>
              <w:t xml:space="preserve"> </w:t>
            </w:r>
            <w:r>
              <w:rPr>
                <w:spacing w:val="-1"/>
              </w:rPr>
              <w:t>схемы</w:t>
            </w:r>
            <w:r>
              <w:rPr>
                <w:spacing w:val="-15"/>
              </w:rPr>
              <w:t xml:space="preserve"> </w:t>
            </w:r>
            <w:r>
              <w:rPr>
                <w:spacing w:val="-1"/>
              </w:rPr>
              <w:t>для</w:t>
            </w:r>
            <w:r>
              <w:rPr>
                <w:spacing w:val="-11"/>
              </w:rPr>
              <w:t xml:space="preserve"> </w:t>
            </w:r>
            <w:r>
              <w:rPr>
                <w:spacing w:val="-1"/>
              </w:rPr>
              <w:t>проведения</w:t>
            </w:r>
            <w:r>
              <w:rPr>
                <w:spacing w:val="-13"/>
              </w:rPr>
              <w:t xml:space="preserve"> </w:t>
            </w:r>
            <w:r>
              <w:t>опытов</w:t>
            </w:r>
            <w:r>
              <w:rPr>
                <w:spacing w:val="-13"/>
              </w:rPr>
              <w:t xml:space="preserve"> </w:t>
            </w:r>
            <w:r>
              <w:t>со</w:t>
            </w:r>
            <w:r>
              <w:rPr>
                <w:spacing w:val="-12"/>
              </w:rPr>
              <w:t xml:space="preserve"> </w:t>
            </w:r>
            <w:r>
              <w:t>старшими</w:t>
            </w:r>
            <w:r>
              <w:rPr>
                <w:spacing w:val="-12"/>
              </w:rPr>
              <w:t xml:space="preserve"> </w:t>
            </w:r>
            <w:r>
              <w:t>дошкольниками:</w:t>
            </w:r>
            <w:r>
              <w:rPr>
                <w:spacing w:val="-10"/>
              </w:rPr>
              <w:t xml:space="preserve"> </w:t>
            </w:r>
            <w:r>
              <w:t>Метод.</w:t>
            </w:r>
            <w:r>
              <w:rPr>
                <w:spacing w:val="-12"/>
              </w:rPr>
              <w:t xml:space="preserve"> </w:t>
            </w:r>
            <w:r>
              <w:t>Пособие.</w:t>
            </w:r>
            <w:r>
              <w:rPr>
                <w:spacing w:val="-9"/>
              </w:rPr>
              <w:t xml:space="preserve"> </w:t>
            </w:r>
            <w:r>
              <w:t>–</w:t>
            </w:r>
            <w:r>
              <w:rPr>
                <w:spacing w:val="-13"/>
              </w:rPr>
              <w:t xml:space="preserve"> </w:t>
            </w:r>
            <w:r>
              <w:t>М.:</w:t>
            </w:r>
            <w:r>
              <w:rPr>
                <w:spacing w:val="-13"/>
              </w:rPr>
              <w:t xml:space="preserve"> </w:t>
            </w:r>
            <w:r>
              <w:t>ТЦ</w:t>
            </w:r>
            <w:r>
              <w:rPr>
                <w:spacing w:val="-12"/>
              </w:rPr>
              <w:t xml:space="preserve"> </w:t>
            </w:r>
            <w:r>
              <w:t>Сфера,</w:t>
            </w:r>
            <w:r>
              <w:rPr>
                <w:spacing w:val="-12"/>
              </w:rPr>
              <w:t xml:space="preserve"> </w:t>
            </w:r>
            <w:r>
              <w:t>2016.</w:t>
            </w:r>
          </w:p>
        </w:tc>
        <w:tc>
          <w:tcPr>
            <w:tcW w:w="5295" w:type="dxa"/>
          </w:tcPr>
          <w:p w:rsidR="00837E2E" w:rsidRDefault="00EE3A43">
            <w:pPr>
              <w:pStyle w:val="TableParagraph"/>
              <w:spacing w:before="47"/>
              <w:ind w:left="83" w:right="1253"/>
              <w:rPr>
                <w:sz w:val="24"/>
              </w:rPr>
            </w:pPr>
            <w:r>
              <w:rPr>
                <w:sz w:val="24"/>
              </w:rPr>
              <w:t>в</w:t>
            </w:r>
            <w:r>
              <w:rPr>
                <w:spacing w:val="38"/>
                <w:sz w:val="24"/>
              </w:rPr>
              <w:t xml:space="preserve"> </w:t>
            </w:r>
            <w:r>
              <w:rPr>
                <w:sz w:val="24"/>
              </w:rPr>
              <w:t>Учреждении</w:t>
            </w:r>
            <w:r>
              <w:rPr>
                <w:spacing w:val="43"/>
                <w:sz w:val="24"/>
              </w:rPr>
              <w:t xml:space="preserve"> </w:t>
            </w:r>
            <w:r>
              <w:rPr>
                <w:sz w:val="24"/>
              </w:rPr>
              <w:t>организовано</w:t>
            </w:r>
            <w:r>
              <w:rPr>
                <w:spacing w:val="42"/>
                <w:sz w:val="24"/>
              </w:rPr>
              <w:t xml:space="preserve"> </w:t>
            </w:r>
            <w:r>
              <w:rPr>
                <w:sz w:val="24"/>
              </w:rPr>
              <w:t>с</w:t>
            </w:r>
            <w:r w:rsidR="00880281">
              <w:rPr>
                <w:sz w:val="24"/>
              </w:rPr>
              <w:t xml:space="preserve"> </w:t>
            </w:r>
            <w:r>
              <w:rPr>
                <w:sz w:val="24"/>
              </w:rPr>
              <w:t>учетом</w:t>
            </w:r>
            <w:r>
              <w:rPr>
                <w:spacing w:val="-57"/>
                <w:sz w:val="24"/>
              </w:rPr>
              <w:t xml:space="preserve"> </w:t>
            </w:r>
            <w:r>
              <w:rPr>
                <w:sz w:val="24"/>
              </w:rPr>
              <w:t>следующих</w:t>
            </w:r>
            <w:r>
              <w:rPr>
                <w:spacing w:val="-1"/>
                <w:sz w:val="24"/>
              </w:rPr>
              <w:t xml:space="preserve"> </w:t>
            </w:r>
            <w:r>
              <w:rPr>
                <w:sz w:val="24"/>
              </w:rPr>
              <w:t>средств:</w:t>
            </w:r>
          </w:p>
          <w:p w:rsidR="00837E2E" w:rsidRDefault="00EE3A43">
            <w:pPr>
              <w:pStyle w:val="TableParagraph"/>
              <w:numPr>
                <w:ilvl w:val="0"/>
                <w:numId w:val="13"/>
              </w:numPr>
              <w:tabs>
                <w:tab w:val="left" w:pos="1000"/>
                <w:tab w:val="left" w:pos="1001"/>
                <w:tab w:val="left" w:pos="3083"/>
              </w:tabs>
              <w:rPr>
                <w:sz w:val="24"/>
              </w:rPr>
            </w:pPr>
            <w:r>
              <w:rPr>
                <w:sz w:val="24"/>
              </w:rPr>
              <w:t>круглосуточная</w:t>
            </w:r>
            <w:r>
              <w:rPr>
                <w:sz w:val="24"/>
              </w:rPr>
              <w:tab/>
              <w:t>охрана;</w:t>
            </w:r>
          </w:p>
          <w:p w:rsidR="00837E2E" w:rsidRDefault="00EE3A43">
            <w:pPr>
              <w:pStyle w:val="TableParagraph"/>
              <w:numPr>
                <w:ilvl w:val="0"/>
                <w:numId w:val="13"/>
              </w:numPr>
              <w:tabs>
                <w:tab w:val="left" w:pos="1000"/>
                <w:tab w:val="left" w:pos="1001"/>
              </w:tabs>
              <w:rPr>
                <w:sz w:val="24"/>
              </w:rPr>
            </w:pPr>
            <w:r>
              <w:rPr>
                <w:sz w:val="24"/>
              </w:rPr>
              <w:t>автоматическая</w:t>
            </w:r>
            <w:r>
              <w:rPr>
                <w:spacing w:val="-13"/>
                <w:sz w:val="24"/>
              </w:rPr>
              <w:t xml:space="preserve"> </w:t>
            </w:r>
            <w:r>
              <w:rPr>
                <w:sz w:val="24"/>
              </w:rPr>
              <w:t>пожарная</w:t>
            </w:r>
            <w:r>
              <w:rPr>
                <w:spacing w:val="-12"/>
                <w:sz w:val="24"/>
              </w:rPr>
              <w:t xml:space="preserve"> </w:t>
            </w:r>
            <w:r>
              <w:rPr>
                <w:sz w:val="24"/>
              </w:rPr>
              <w:t>сигнализация;</w:t>
            </w:r>
          </w:p>
          <w:p w:rsidR="00837E2E" w:rsidRDefault="00EE3A43">
            <w:pPr>
              <w:pStyle w:val="TableParagraph"/>
              <w:numPr>
                <w:ilvl w:val="0"/>
                <w:numId w:val="13"/>
              </w:numPr>
              <w:tabs>
                <w:tab w:val="left" w:pos="1000"/>
                <w:tab w:val="left" w:pos="1001"/>
              </w:tabs>
              <w:rPr>
                <w:sz w:val="24"/>
              </w:rPr>
            </w:pPr>
            <w:r>
              <w:rPr>
                <w:sz w:val="24"/>
              </w:rPr>
              <w:t>запасные</w:t>
            </w:r>
            <w:r>
              <w:rPr>
                <w:spacing w:val="-11"/>
                <w:sz w:val="24"/>
              </w:rPr>
              <w:t xml:space="preserve"> </w:t>
            </w:r>
            <w:r>
              <w:rPr>
                <w:sz w:val="24"/>
              </w:rPr>
              <w:t>противопожарные</w:t>
            </w:r>
            <w:r>
              <w:rPr>
                <w:spacing w:val="-10"/>
                <w:sz w:val="24"/>
              </w:rPr>
              <w:t xml:space="preserve"> </w:t>
            </w:r>
            <w:r>
              <w:rPr>
                <w:sz w:val="24"/>
              </w:rPr>
              <w:t>выходы;</w:t>
            </w:r>
          </w:p>
          <w:p w:rsidR="00837E2E" w:rsidRDefault="00EE3A43">
            <w:pPr>
              <w:pStyle w:val="TableParagraph"/>
              <w:numPr>
                <w:ilvl w:val="0"/>
                <w:numId w:val="13"/>
              </w:numPr>
              <w:tabs>
                <w:tab w:val="left" w:pos="1000"/>
                <w:tab w:val="left" w:pos="1001"/>
              </w:tabs>
              <w:ind w:hanging="777"/>
              <w:rPr>
                <w:sz w:val="24"/>
              </w:rPr>
            </w:pPr>
            <w:r>
              <w:rPr>
                <w:sz w:val="24"/>
              </w:rPr>
              <w:t>наличие</w:t>
            </w:r>
            <w:r>
              <w:rPr>
                <w:spacing w:val="-4"/>
                <w:sz w:val="24"/>
              </w:rPr>
              <w:t xml:space="preserve"> </w:t>
            </w:r>
            <w:r>
              <w:rPr>
                <w:sz w:val="24"/>
              </w:rPr>
              <w:t>домофона;</w:t>
            </w:r>
          </w:p>
          <w:p w:rsidR="00837E2E" w:rsidRDefault="00EE3A43">
            <w:pPr>
              <w:pStyle w:val="TableParagraph"/>
              <w:numPr>
                <w:ilvl w:val="0"/>
                <w:numId w:val="13"/>
              </w:numPr>
              <w:tabs>
                <w:tab w:val="left" w:pos="1000"/>
                <w:tab w:val="left" w:pos="1001"/>
              </w:tabs>
              <w:spacing w:before="3"/>
              <w:ind w:hanging="777"/>
              <w:rPr>
                <w:sz w:val="24"/>
              </w:rPr>
            </w:pPr>
            <w:r>
              <w:rPr>
                <w:sz w:val="24"/>
              </w:rPr>
              <w:t>ограждение</w:t>
            </w:r>
            <w:r>
              <w:rPr>
                <w:spacing w:val="-10"/>
                <w:sz w:val="24"/>
              </w:rPr>
              <w:t xml:space="preserve"> </w:t>
            </w:r>
            <w:r>
              <w:rPr>
                <w:sz w:val="24"/>
              </w:rPr>
              <w:t>территории;</w:t>
            </w:r>
          </w:p>
          <w:p w:rsidR="00837E2E" w:rsidRDefault="00EE3A43">
            <w:pPr>
              <w:pStyle w:val="TableParagraph"/>
              <w:numPr>
                <w:ilvl w:val="0"/>
                <w:numId w:val="13"/>
              </w:numPr>
              <w:tabs>
                <w:tab w:val="left" w:pos="1072"/>
                <w:tab w:val="left" w:pos="1073"/>
              </w:tabs>
              <w:ind w:left="1072" w:hanging="849"/>
              <w:rPr>
                <w:sz w:val="24"/>
              </w:rPr>
            </w:pPr>
            <w:r>
              <w:rPr>
                <w:sz w:val="24"/>
              </w:rPr>
              <w:t>ночное</w:t>
            </w:r>
            <w:r>
              <w:rPr>
                <w:spacing w:val="-10"/>
                <w:sz w:val="24"/>
              </w:rPr>
              <w:t xml:space="preserve"> </w:t>
            </w:r>
            <w:r>
              <w:rPr>
                <w:sz w:val="24"/>
              </w:rPr>
              <w:t>освещение</w:t>
            </w:r>
            <w:r>
              <w:rPr>
                <w:spacing w:val="-9"/>
                <w:sz w:val="24"/>
              </w:rPr>
              <w:t xml:space="preserve"> </w:t>
            </w:r>
            <w:r>
              <w:rPr>
                <w:sz w:val="24"/>
              </w:rPr>
              <w:t>территории</w:t>
            </w:r>
            <w:r>
              <w:rPr>
                <w:spacing w:val="-8"/>
                <w:sz w:val="24"/>
              </w:rPr>
              <w:t xml:space="preserve"> </w:t>
            </w:r>
            <w:r>
              <w:rPr>
                <w:sz w:val="24"/>
              </w:rPr>
              <w:t>ДОУ;</w:t>
            </w:r>
          </w:p>
        </w:tc>
      </w:tr>
      <w:tr w:rsidR="00837E2E">
        <w:trPr>
          <w:trHeight w:val="7997"/>
        </w:trPr>
        <w:tc>
          <w:tcPr>
            <w:tcW w:w="9777" w:type="dxa"/>
            <w:vMerge/>
            <w:tcBorders>
              <w:top w:val="nil"/>
            </w:tcBorders>
          </w:tcPr>
          <w:p w:rsidR="00837E2E" w:rsidRDefault="00837E2E">
            <w:pPr>
              <w:rPr>
                <w:sz w:val="2"/>
                <w:szCs w:val="2"/>
              </w:rPr>
            </w:pPr>
          </w:p>
        </w:tc>
        <w:tc>
          <w:tcPr>
            <w:tcW w:w="5295" w:type="dxa"/>
          </w:tcPr>
          <w:p w:rsidR="00837E2E" w:rsidRDefault="00EE3A43">
            <w:pPr>
              <w:pStyle w:val="TableParagraph"/>
              <w:spacing w:before="54" w:line="237" w:lineRule="auto"/>
              <w:ind w:left="145" w:right="95"/>
              <w:jc w:val="both"/>
              <w:rPr>
                <w:sz w:val="24"/>
              </w:rPr>
            </w:pPr>
            <w:r>
              <w:rPr>
                <w:sz w:val="24"/>
              </w:rPr>
              <w:t>Функциональное</w:t>
            </w:r>
            <w:r>
              <w:rPr>
                <w:spacing w:val="1"/>
                <w:sz w:val="24"/>
              </w:rPr>
              <w:t xml:space="preserve"> </w:t>
            </w:r>
            <w:r>
              <w:rPr>
                <w:sz w:val="24"/>
              </w:rPr>
              <w:t>назначение</w:t>
            </w:r>
            <w:r>
              <w:rPr>
                <w:spacing w:val="1"/>
                <w:sz w:val="24"/>
              </w:rPr>
              <w:t xml:space="preserve"> </w:t>
            </w:r>
            <w:r>
              <w:rPr>
                <w:sz w:val="24"/>
              </w:rPr>
              <w:t>помещений</w:t>
            </w:r>
            <w:r>
              <w:rPr>
                <w:spacing w:val="1"/>
                <w:sz w:val="24"/>
              </w:rPr>
              <w:t xml:space="preserve"> </w:t>
            </w:r>
            <w:r>
              <w:rPr>
                <w:sz w:val="24"/>
              </w:rPr>
              <w:t>и</w:t>
            </w:r>
            <w:r>
              <w:rPr>
                <w:spacing w:val="1"/>
                <w:sz w:val="24"/>
              </w:rPr>
              <w:t xml:space="preserve"> </w:t>
            </w:r>
            <w:r>
              <w:rPr>
                <w:sz w:val="24"/>
              </w:rPr>
              <w:t>территории</w:t>
            </w:r>
          </w:p>
          <w:p w:rsidR="00837E2E" w:rsidRDefault="00EE3A43">
            <w:pPr>
              <w:pStyle w:val="TableParagraph"/>
              <w:tabs>
                <w:tab w:val="left" w:pos="2558"/>
                <w:tab w:val="left" w:pos="4557"/>
              </w:tabs>
              <w:spacing w:before="13" w:line="232" w:lineRule="auto"/>
              <w:ind w:left="287" w:right="93"/>
              <w:jc w:val="both"/>
              <w:rPr>
                <w:sz w:val="24"/>
              </w:rPr>
            </w:pPr>
            <w:r>
              <w:rPr>
                <w:sz w:val="24"/>
                <w:u w:val="single"/>
              </w:rPr>
              <w:t>Музыкальный/физкультурный</w:t>
            </w:r>
            <w:r>
              <w:rPr>
                <w:spacing w:val="1"/>
                <w:sz w:val="24"/>
                <w:u w:val="single"/>
              </w:rPr>
              <w:t xml:space="preserve"> </w:t>
            </w:r>
            <w:r>
              <w:rPr>
                <w:sz w:val="24"/>
                <w:u w:val="single"/>
              </w:rPr>
              <w:t>зал:</w:t>
            </w:r>
            <w:r>
              <w:rPr>
                <w:spacing w:val="1"/>
                <w:sz w:val="24"/>
              </w:rPr>
              <w:t xml:space="preserve"> </w:t>
            </w:r>
            <w:r>
              <w:rPr>
                <w:sz w:val="24"/>
              </w:rPr>
              <w:t>Занятия,</w:t>
            </w:r>
            <w:r>
              <w:rPr>
                <w:spacing w:val="-57"/>
                <w:sz w:val="24"/>
              </w:rPr>
              <w:t xml:space="preserve"> </w:t>
            </w:r>
            <w:r>
              <w:rPr>
                <w:sz w:val="24"/>
              </w:rPr>
              <w:t>утренняя гимнастика, досуговые мероприятия,</w:t>
            </w:r>
            <w:r>
              <w:rPr>
                <w:spacing w:val="1"/>
                <w:sz w:val="24"/>
              </w:rPr>
              <w:t xml:space="preserve"> </w:t>
            </w:r>
            <w:r>
              <w:rPr>
                <w:sz w:val="24"/>
              </w:rPr>
              <w:t>праздники</w:t>
            </w:r>
            <w:r>
              <w:rPr>
                <w:spacing w:val="1"/>
                <w:sz w:val="24"/>
              </w:rPr>
              <w:t xml:space="preserve"> </w:t>
            </w:r>
            <w:r>
              <w:rPr>
                <w:sz w:val="24"/>
              </w:rPr>
              <w:t>(музыкальные</w:t>
            </w:r>
            <w:r>
              <w:rPr>
                <w:spacing w:val="1"/>
                <w:sz w:val="24"/>
              </w:rPr>
              <w:t xml:space="preserve"> </w:t>
            </w:r>
            <w:r>
              <w:rPr>
                <w:sz w:val="24"/>
              </w:rPr>
              <w:t>и</w:t>
            </w:r>
            <w:r>
              <w:rPr>
                <w:spacing w:val="1"/>
                <w:sz w:val="24"/>
              </w:rPr>
              <w:t xml:space="preserve"> </w:t>
            </w:r>
            <w:r>
              <w:rPr>
                <w:sz w:val="24"/>
              </w:rPr>
              <w:t>спортивные),</w:t>
            </w:r>
            <w:r>
              <w:rPr>
                <w:spacing w:val="1"/>
                <w:sz w:val="24"/>
              </w:rPr>
              <w:t xml:space="preserve"> </w:t>
            </w:r>
            <w:r>
              <w:rPr>
                <w:spacing w:val="-1"/>
                <w:sz w:val="24"/>
              </w:rPr>
              <w:t>театрализованные</w:t>
            </w:r>
            <w:r>
              <w:rPr>
                <w:spacing w:val="-15"/>
                <w:sz w:val="24"/>
              </w:rPr>
              <w:t xml:space="preserve"> </w:t>
            </w:r>
            <w:r>
              <w:rPr>
                <w:sz w:val="24"/>
              </w:rPr>
              <w:t>представления,</w:t>
            </w:r>
            <w:r>
              <w:rPr>
                <w:spacing w:val="-12"/>
                <w:sz w:val="24"/>
              </w:rPr>
              <w:t xml:space="preserve"> </w:t>
            </w:r>
            <w:r>
              <w:rPr>
                <w:sz w:val="24"/>
              </w:rPr>
              <w:t>родительские</w:t>
            </w:r>
            <w:r>
              <w:rPr>
                <w:spacing w:val="-57"/>
                <w:sz w:val="24"/>
              </w:rPr>
              <w:t xml:space="preserve"> </w:t>
            </w:r>
            <w:r>
              <w:rPr>
                <w:sz w:val="24"/>
              </w:rPr>
              <w:t>собрания и прочие мероприятия для родителей;</w:t>
            </w:r>
            <w:r>
              <w:rPr>
                <w:spacing w:val="-57"/>
                <w:sz w:val="24"/>
              </w:rPr>
              <w:t xml:space="preserve"> </w:t>
            </w:r>
            <w:r>
              <w:rPr>
                <w:sz w:val="24"/>
                <w:u w:val="single"/>
              </w:rPr>
              <w:t>Медицинский</w:t>
            </w:r>
            <w:r>
              <w:rPr>
                <w:spacing w:val="1"/>
                <w:sz w:val="24"/>
                <w:u w:val="single"/>
              </w:rPr>
              <w:t xml:space="preserve"> </w:t>
            </w:r>
            <w:r>
              <w:rPr>
                <w:sz w:val="24"/>
                <w:u w:val="single"/>
              </w:rPr>
              <w:t>кабинет</w:t>
            </w:r>
            <w:r>
              <w:rPr>
                <w:sz w:val="24"/>
              </w:rPr>
              <w:t>:</w:t>
            </w:r>
            <w:r>
              <w:rPr>
                <w:spacing w:val="1"/>
                <w:sz w:val="24"/>
              </w:rPr>
              <w:t xml:space="preserve"> </w:t>
            </w:r>
            <w:r>
              <w:rPr>
                <w:sz w:val="24"/>
              </w:rPr>
              <w:t>осмотр</w:t>
            </w:r>
            <w:r>
              <w:rPr>
                <w:spacing w:val="1"/>
                <w:sz w:val="24"/>
              </w:rPr>
              <w:t xml:space="preserve"> </w:t>
            </w:r>
            <w:r>
              <w:rPr>
                <w:sz w:val="24"/>
              </w:rPr>
              <w:t>детей,</w:t>
            </w:r>
            <w:r>
              <w:rPr>
                <w:spacing w:val="1"/>
                <w:sz w:val="24"/>
              </w:rPr>
              <w:t xml:space="preserve"> </w:t>
            </w:r>
            <w:r>
              <w:rPr>
                <w:sz w:val="24"/>
              </w:rPr>
              <w:t>консультации</w:t>
            </w:r>
            <w:r>
              <w:rPr>
                <w:sz w:val="24"/>
              </w:rPr>
              <w:tab/>
              <w:t>медсестры,</w:t>
            </w:r>
            <w:r>
              <w:rPr>
                <w:sz w:val="24"/>
              </w:rPr>
              <w:tab/>
              <w:t>врача,</w:t>
            </w:r>
            <w:r>
              <w:rPr>
                <w:spacing w:val="-58"/>
                <w:sz w:val="24"/>
              </w:rPr>
              <w:t xml:space="preserve"> </w:t>
            </w:r>
            <w:r>
              <w:rPr>
                <w:sz w:val="24"/>
              </w:rPr>
              <w:t>консультативно-просветительская</w:t>
            </w:r>
            <w:r>
              <w:rPr>
                <w:spacing w:val="1"/>
                <w:sz w:val="24"/>
              </w:rPr>
              <w:t xml:space="preserve"> </w:t>
            </w:r>
            <w:r>
              <w:rPr>
                <w:sz w:val="24"/>
              </w:rPr>
              <w:t>работа</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и сотрудниками</w:t>
            </w:r>
            <w:r>
              <w:rPr>
                <w:spacing w:val="-1"/>
                <w:sz w:val="24"/>
              </w:rPr>
              <w:t xml:space="preserve"> </w:t>
            </w:r>
            <w:r>
              <w:rPr>
                <w:sz w:val="24"/>
              </w:rPr>
              <w:t>ДОУ;</w:t>
            </w:r>
          </w:p>
          <w:p w:rsidR="00837E2E" w:rsidRDefault="00EE3A43">
            <w:pPr>
              <w:pStyle w:val="TableParagraph"/>
              <w:spacing w:before="3" w:line="232" w:lineRule="auto"/>
              <w:ind w:left="287" w:right="95"/>
              <w:jc w:val="both"/>
              <w:rPr>
                <w:sz w:val="24"/>
              </w:rPr>
            </w:pPr>
            <w:r>
              <w:rPr>
                <w:sz w:val="24"/>
                <w:u w:val="single"/>
              </w:rPr>
              <w:t>Холлы ДОУ</w:t>
            </w:r>
            <w:r>
              <w:rPr>
                <w:sz w:val="24"/>
              </w:rPr>
              <w:t>: информационно-просветительная</w:t>
            </w:r>
            <w:r>
              <w:rPr>
                <w:spacing w:val="-57"/>
                <w:sz w:val="24"/>
              </w:rPr>
              <w:t xml:space="preserve"> </w:t>
            </w:r>
            <w:r>
              <w:rPr>
                <w:sz w:val="24"/>
              </w:rPr>
              <w:t>работа</w:t>
            </w:r>
            <w:r>
              <w:rPr>
                <w:spacing w:val="1"/>
                <w:sz w:val="24"/>
              </w:rPr>
              <w:t xml:space="preserve"> </w:t>
            </w:r>
            <w:r>
              <w:rPr>
                <w:sz w:val="24"/>
              </w:rPr>
              <w:t>с</w:t>
            </w:r>
            <w:r>
              <w:rPr>
                <w:spacing w:val="1"/>
                <w:sz w:val="24"/>
              </w:rPr>
              <w:t xml:space="preserve"> </w:t>
            </w:r>
            <w:r>
              <w:rPr>
                <w:sz w:val="24"/>
              </w:rPr>
              <w:t>сотрудниками</w:t>
            </w:r>
            <w:r>
              <w:rPr>
                <w:spacing w:val="1"/>
                <w:sz w:val="24"/>
              </w:rPr>
              <w:t xml:space="preserve"> </w:t>
            </w:r>
            <w:r>
              <w:rPr>
                <w:sz w:val="24"/>
              </w:rPr>
              <w:t>ДОУ</w:t>
            </w:r>
            <w:r>
              <w:rPr>
                <w:spacing w:val="1"/>
                <w:sz w:val="24"/>
              </w:rPr>
              <w:t xml:space="preserve"> </w:t>
            </w:r>
            <w:r>
              <w:rPr>
                <w:sz w:val="24"/>
              </w:rPr>
              <w:t>и</w:t>
            </w:r>
            <w:r>
              <w:rPr>
                <w:spacing w:val="1"/>
                <w:sz w:val="24"/>
              </w:rPr>
              <w:t xml:space="preserve"> </w:t>
            </w:r>
            <w:r>
              <w:rPr>
                <w:sz w:val="24"/>
              </w:rPr>
              <w:t>родителями</w:t>
            </w:r>
            <w:r>
              <w:rPr>
                <w:spacing w:val="1"/>
                <w:sz w:val="24"/>
              </w:rPr>
              <w:t xml:space="preserve"> </w:t>
            </w:r>
            <w:r>
              <w:rPr>
                <w:sz w:val="24"/>
              </w:rPr>
              <w:t>(законными</w:t>
            </w:r>
            <w:r>
              <w:rPr>
                <w:spacing w:val="-3"/>
                <w:sz w:val="24"/>
              </w:rPr>
              <w:t xml:space="preserve"> </w:t>
            </w:r>
            <w:r>
              <w:rPr>
                <w:sz w:val="24"/>
              </w:rPr>
              <w:t>представителями);</w:t>
            </w:r>
          </w:p>
          <w:p w:rsidR="00837E2E" w:rsidRDefault="00EE3A43">
            <w:pPr>
              <w:pStyle w:val="TableParagraph"/>
              <w:tabs>
                <w:tab w:val="left" w:pos="995"/>
                <w:tab w:val="left" w:pos="1462"/>
                <w:tab w:val="left" w:pos="1625"/>
                <w:tab w:val="left" w:pos="1828"/>
                <w:tab w:val="left" w:pos="1908"/>
                <w:tab w:val="left" w:pos="2282"/>
                <w:tab w:val="left" w:pos="2379"/>
                <w:tab w:val="left" w:pos="2787"/>
                <w:tab w:val="left" w:pos="3343"/>
                <w:tab w:val="left" w:pos="3654"/>
                <w:tab w:val="left" w:pos="3777"/>
                <w:tab w:val="left" w:pos="3832"/>
                <w:tab w:val="left" w:pos="3970"/>
                <w:tab w:val="left" w:pos="4117"/>
                <w:tab w:val="left" w:pos="4305"/>
                <w:tab w:val="left" w:pos="4400"/>
                <w:tab w:val="left" w:pos="4984"/>
              </w:tabs>
              <w:spacing w:before="1" w:line="232" w:lineRule="auto"/>
              <w:ind w:left="287" w:right="93"/>
              <w:rPr>
                <w:sz w:val="24"/>
              </w:rPr>
            </w:pPr>
            <w:r>
              <w:rPr>
                <w:sz w:val="24"/>
                <w:u w:val="single"/>
              </w:rPr>
              <w:t>Прогулочные</w:t>
            </w:r>
            <w:r>
              <w:rPr>
                <w:spacing w:val="15"/>
                <w:sz w:val="24"/>
                <w:u w:val="single"/>
              </w:rPr>
              <w:t xml:space="preserve"> </w:t>
            </w:r>
            <w:r>
              <w:rPr>
                <w:sz w:val="24"/>
                <w:u w:val="single"/>
              </w:rPr>
              <w:t>участки</w:t>
            </w:r>
            <w:r>
              <w:rPr>
                <w:sz w:val="24"/>
              </w:rPr>
              <w:t>:</w:t>
            </w:r>
            <w:r>
              <w:rPr>
                <w:spacing w:val="13"/>
                <w:sz w:val="24"/>
              </w:rPr>
              <w:t xml:space="preserve"> </w:t>
            </w:r>
            <w:r>
              <w:rPr>
                <w:sz w:val="24"/>
              </w:rPr>
              <w:t>прогулки</w:t>
            </w:r>
            <w:r>
              <w:rPr>
                <w:spacing w:val="13"/>
                <w:sz w:val="24"/>
              </w:rPr>
              <w:t xml:space="preserve"> </w:t>
            </w:r>
            <w:r>
              <w:rPr>
                <w:sz w:val="24"/>
              </w:rPr>
              <w:t>и</w:t>
            </w:r>
            <w:r>
              <w:rPr>
                <w:spacing w:val="14"/>
                <w:sz w:val="24"/>
              </w:rPr>
              <w:t xml:space="preserve"> </w:t>
            </w:r>
            <w:r>
              <w:rPr>
                <w:sz w:val="24"/>
              </w:rPr>
              <w:t>наблюдения</w:t>
            </w:r>
            <w:r>
              <w:rPr>
                <w:spacing w:val="-57"/>
                <w:sz w:val="24"/>
              </w:rPr>
              <w:t xml:space="preserve"> </w:t>
            </w:r>
            <w:r>
              <w:rPr>
                <w:sz w:val="24"/>
              </w:rPr>
              <w:t>с</w:t>
            </w:r>
            <w:r>
              <w:rPr>
                <w:sz w:val="24"/>
              </w:rPr>
              <w:tab/>
              <w:t>детьми,</w:t>
            </w:r>
            <w:r>
              <w:rPr>
                <w:sz w:val="24"/>
              </w:rPr>
              <w:tab/>
            </w:r>
            <w:r>
              <w:rPr>
                <w:sz w:val="24"/>
              </w:rPr>
              <w:tab/>
            </w:r>
            <w:r>
              <w:rPr>
                <w:sz w:val="24"/>
              </w:rPr>
              <w:tab/>
            </w:r>
            <w:r>
              <w:rPr>
                <w:sz w:val="24"/>
              </w:rPr>
              <w:tab/>
              <w:t>игровая</w:t>
            </w:r>
            <w:r>
              <w:rPr>
                <w:sz w:val="24"/>
              </w:rPr>
              <w:tab/>
            </w:r>
            <w:r>
              <w:rPr>
                <w:sz w:val="24"/>
              </w:rPr>
              <w:tab/>
            </w:r>
            <w:r>
              <w:rPr>
                <w:sz w:val="24"/>
              </w:rPr>
              <w:tab/>
            </w:r>
            <w:r>
              <w:rPr>
                <w:spacing w:val="-1"/>
                <w:sz w:val="24"/>
              </w:rPr>
              <w:t>деятельность,</w:t>
            </w:r>
            <w:r>
              <w:rPr>
                <w:spacing w:val="-57"/>
                <w:sz w:val="24"/>
              </w:rPr>
              <w:t xml:space="preserve"> </w:t>
            </w:r>
            <w:r>
              <w:rPr>
                <w:sz w:val="24"/>
              </w:rPr>
              <w:t>экспериментально-исследовательская</w:t>
            </w:r>
            <w:r>
              <w:rPr>
                <w:spacing w:val="1"/>
                <w:sz w:val="24"/>
              </w:rPr>
              <w:t xml:space="preserve"> </w:t>
            </w:r>
            <w:r>
              <w:rPr>
                <w:sz w:val="24"/>
              </w:rPr>
              <w:t>деятельность,</w:t>
            </w:r>
            <w:r>
              <w:rPr>
                <w:sz w:val="24"/>
              </w:rPr>
              <w:tab/>
            </w:r>
            <w:r>
              <w:rPr>
                <w:sz w:val="24"/>
              </w:rPr>
              <w:tab/>
              <w:t>самостоятельная</w:t>
            </w:r>
            <w:r>
              <w:rPr>
                <w:sz w:val="24"/>
              </w:rPr>
              <w:tab/>
            </w:r>
            <w:r>
              <w:rPr>
                <w:sz w:val="24"/>
              </w:rPr>
              <w:tab/>
            </w:r>
            <w:r>
              <w:rPr>
                <w:sz w:val="24"/>
              </w:rPr>
              <w:tab/>
              <w:t>двигательная</w:t>
            </w:r>
            <w:r>
              <w:rPr>
                <w:spacing w:val="-57"/>
                <w:sz w:val="24"/>
              </w:rPr>
              <w:t xml:space="preserve"> </w:t>
            </w:r>
            <w:r>
              <w:rPr>
                <w:sz w:val="24"/>
              </w:rPr>
              <w:t>деятельность,</w:t>
            </w:r>
            <w:r>
              <w:rPr>
                <w:spacing w:val="-1"/>
                <w:sz w:val="24"/>
              </w:rPr>
              <w:t xml:space="preserve"> </w:t>
            </w:r>
            <w:r>
              <w:rPr>
                <w:sz w:val="24"/>
              </w:rPr>
              <w:t>трудовая</w:t>
            </w:r>
            <w:r>
              <w:rPr>
                <w:spacing w:val="1"/>
                <w:sz w:val="24"/>
              </w:rPr>
              <w:t xml:space="preserve"> </w:t>
            </w:r>
            <w:r>
              <w:rPr>
                <w:sz w:val="24"/>
              </w:rPr>
              <w:t>деятельность;</w:t>
            </w:r>
            <w:r>
              <w:rPr>
                <w:spacing w:val="1"/>
                <w:sz w:val="24"/>
              </w:rPr>
              <w:t xml:space="preserve"> </w:t>
            </w:r>
            <w:r>
              <w:rPr>
                <w:spacing w:val="-1"/>
                <w:sz w:val="24"/>
                <w:u w:val="single"/>
              </w:rPr>
              <w:t>Спортивная</w:t>
            </w:r>
            <w:r>
              <w:rPr>
                <w:spacing w:val="-11"/>
                <w:sz w:val="24"/>
                <w:u w:val="single"/>
              </w:rPr>
              <w:t xml:space="preserve"> </w:t>
            </w:r>
            <w:r>
              <w:rPr>
                <w:spacing w:val="-1"/>
                <w:sz w:val="24"/>
                <w:u w:val="single"/>
              </w:rPr>
              <w:t>площадка</w:t>
            </w:r>
            <w:r>
              <w:rPr>
                <w:spacing w:val="-1"/>
                <w:sz w:val="24"/>
              </w:rPr>
              <w:t>:</w:t>
            </w:r>
            <w:r>
              <w:rPr>
                <w:spacing w:val="-13"/>
                <w:sz w:val="24"/>
              </w:rPr>
              <w:t xml:space="preserve"> </w:t>
            </w:r>
            <w:r>
              <w:rPr>
                <w:sz w:val="24"/>
              </w:rPr>
              <w:t>занятия</w:t>
            </w:r>
            <w:r>
              <w:rPr>
                <w:spacing w:val="-14"/>
                <w:sz w:val="24"/>
              </w:rPr>
              <w:t xml:space="preserve"> </w:t>
            </w:r>
            <w:r>
              <w:rPr>
                <w:sz w:val="24"/>
              </w:rPr>
              <w:t>по</w:t>
            </w:r>
            <w:r>
              <w:rPr>
                <w:spacing w:val="-11"/>
                <w:sz w:val="24"/>
              </w:rPr>
              <w:t xml:space="preserve"> </w:t>
            </w:r>
            <w:r>
              <w:rPr>
                <w:sz w:val="24"/>
              </w:rPr>
              <w:t>двигательной</w:t>
            </w:r>
            <w:r>
              <w:rPr>
                <w:spacing w:val="-57"/>
                <w:sz w:val="24"/>
              </w:rPr>
              <w:t xml:space="preserve"> </w:t>
            </w:r>
            <w:r>
              <w:rPr>
                <w:sz w:val="24"/>
              </w:rPr>
              <w:t>деятельности,</w:t>
            </w:r>
            <w:r>
              <w:rPr>
                <w:sz w:val="24"/>
              </w:rPr>
              <w:tab/>
            </w:r>
            <w:r>
              <w:rPr>
                <w:sz w:val="24"/>
              </w:rPr>
              <w:tab/>
              <w:t>спортивные</w:t>
            </w:r>
            <w:r>
              <w:rPr>
                <w:sz w:val="24"/>
              </w:rPr>
              <w:tab/>
              <w:t>игры,</w:t>
            </w:r>
            <w:r>
              <w:rPr>
                <w:sz w:val="24"/>
              </w:rPr>
              <w:tab/>
            </w:r>
            <w:r>
              <w:rPr>
                <w:sz w:val="24"/>
              </w:rPr>
              <w:tab/>
              <w:t>досуговые</w:t>
            </w:r>
            <w:r>
              <w:rPr>
                <w:spacing w:val="-57"/>
                <w:sz w:val="24"/>
              </w:rPr>
              <w:t xml:space="preserve"> </w:t>
            </w:r>
            <w:r>
              <w:rPr>
                <w:sz w:val="24"/>
              </w:rPr>
              <w:t>мероприятия, праздники и развлечения;</w:t>
            </w:r>
            <w:r>
              <w:rPr>
                <w:spacing w:val="1"/>
                <w:sz w:val="24"/>
              </w:rPr>
              <w:t xml:space="preserve"> </w:t>
            </w:r>
            <w:r>
              <w:rPr>
                <w:sz w:val="24"/>
                <w:u w:val="single"/>
              </w:rPr>
              <w:t>Групповые</w:t>
            </w:r>
            <w:r>
              <w:rPr>
                <w:sz w:val="24"/>
                <w:u w:val="single"/>
              </w:rPr>
              <w:tab/>
            </w:r>
            <w:r>
              <w:rPr>
                <w:sz w:val="24"/>
                <w:u w:val="single"/>
              </w:rPr>
              <w:tab/>
              <w:t>комнаты</w:t>
            </w:r>
            <w:r>
              <w:rPr>
                <w:sz w:val="24"/>
              </w:rPr>
              <w:t>:</w:t>
            </w:r>
            <w:r>
              <w:rPr>
                <w:sz w:val="24"/>
              </w:rPr>
              <w:tab/>
              <w:t>присмотр</w:t>
            </w:r>
            <w:r>
              <w:rPr>
                <w:sz w:val="24"/>
              </w:rPr>
              <w:tab/>
            </w:r>
            <w:r>
              <w:rPr>
                <w:sz w:val="24"/>
              </w:rPr>
              <w:tab/>
            </w:r>
            <w:r>
              <w:rPr>
                <w:sz w:val="24"/>
              </w:rPr>
              <w:tab/>
              <w:t>и</w:t>
            </w:r>
            <w:r>
              <w:rPr>
                <w:sz w:val="24"/>
              </w:rPr>
              <w:tab/>
            </w:r>
            <w:r>
              <w:rPr>
                <w:sz w:val="24"/>
              </w:rPr>
              <w:tab/>
              <w:t>уход</w:t>
            </w:r>
            <w:r>
              <w:rPr>
                <w:sz w:val="24"/>
              </w:rPr>
              <w:tab/>
              <w:t>за</w:t>
            </w:r>
            <w:r>
              <w:rPr>
                <w:spacing w:val="-57"/>
                <w:sz w:val="24"/>
              </w:rPr>
              <w:t xml:space="preserve"> </w:t>
            </w:r>
            <w:r>
              <w:rPr>
                <w:sz w:val="24"/>
              </w:rPr>
              <w:t>детьми,</w:t>
            </w:r>
            <w:r>
              <w:rPr>
                <w:sz w:val="24"/>
              </w:rPr>
              <w:tab/>
            </w:r>
            <w:r>
              <w:rPr>
                <w:sz w:val="24"/>
              </w:rPr>
              <w:tab/>
            </w:r>
            <w:r>
              <w:rPr>
                <w:sz w:val="24"/>
              </w:rPr>
              <w:tab/>
              <w:t>образовательная,</w:t>
            </w:r>
            <w:r>
              <w:rPr>
                <w:sz w:val="24"/>
              </w:rPr>
              <w:tab/>
            </w:r>
            <w:r>
              <w:rPr>
                <w:sz w:val="24"/>
              </w:rPr>
              <w:tab/>
            </w:r>
            <w:r>
              <w:rPr>
                <w:sz w:val="24"/>
              </w:rPr>
              <w:tab/>
            </w:r>
            <w:r>
              <w:rPr>
                <w:sz w:val="24"/>
              </w:rPr>
              <w:tab/>
            </w:r>
            <w:r>
              <w:rPr>
                <w:sz w:val="24"/>
              </w:rPr>
              <w:tab/>
            </w:r>
            <w:r>
              <w:rPr>
                <w:sz w:val="24"/>
              </w:rPr>
              <w:tab/>
              <w:t>игровая,</w:t>
            </w:r>
            <w:r>
              <w:rPr>
                <w:spacing w:val="-57"/>
                <w:sz w:val="24"/>
              </w:rPr>
              <w:t xml:space="preserve"> </w:t>
            </w:r>
            <w:r>
              <w:rPr>
                <w:sz w:val="24"/>
              </w:rPr>
              <w:t>экспериментально-исследовательская,</w:t>
            </w:r>
            <w:r>
              <w:rPr>
                <w:spacing w:val="1"/>
                <w:sz w:val="24"/>
              </w:rPr>
              <w:t xml:space="preserve"> </w:t>
            </w:r>
            <w:r>
              <w:rPr>
                <w:sz w:val="24"/>
              </w:rPr>
              <w:t>самостоятельная, трудовая деятельность;</w:t>
            </w:r>
            <w:r>
              <w:rPr>
                <w:spacing w:val="1"/>
                <w:sz w:val="24"/>
              </w:rPr>
              <w:t xml:space="preserve"> </w:t>
            </w:r>
            <w:r>
              <w:rPr>
                <w:sz w:val="24"/>
                <w:u w:val="single"/>
              </w:rPr>
              <w:t>Кабинет</w:t>
            </w:r>
            <w:r>
              <w:rPr>
                <w:sz w:val="24"/>
                <w:u w:val="single"/>
              </w:rPr>
              <w:tab/>
            </w:r>
            <w:r>
              <w:rPr>
                <w:spacing w:val="-1"/>
                <w:sz w:val="24"/>
                <w:u w:val="single"/>
              </w:rPr>
              <w:t>учителя</w:t>
            </w:r>
            <w:r>
              <w:rPr>
                <w:spacing w:val="-1"/>
                <w:sz w:val="24"/>
              </w:rPr>
              <w:t>-</w:t>
            </w:r>
            <w:r>
              <w:rPr>
                <w:spacing w:val="-1"/>
                <w:sz w:val="24"/>
                <w:u w:val="single"/>
              </w:rPr>
              <w:t>логопеда</w:t>
            </w:r>
            <w:r>
              <w:rPr>
                <w:spacing w:val="-1"/>
                <w:sz w:val="24"/>
              </w:rPr>
              <w:t>:</w:t>
            </w:r>
            <w:r>
              <w:rPr>
                <w:spacing w:val="-1"/>
                <w:sz w:val="24"/>
              </w:rPr>
              <w:tab/>
            </w:r>
            <w:r>
              <w:rPr>
                <w:spacing w:val="-1"/>
                <w:sz w:val="24"/>
              </w:rPr>
              <w:tab/>
              <w:t>коррекционно-</w:t>
            </w:r>
            <w:r>
              <w:rPr>
                <w:spacing w:val="-57"/>
                <w:sz w:val="24"/>
              </w:rPr>
              <w:t xml:space="preserve"> </w:t>
            </w:r>
            <w:r>
              <w:rPr>
                <w:sz w:val="24"/>
              </w:rPr>
              <w:t>развивающие</w:t>
            </w:r>
            <w:r>
              <w:rPr>
                <w:sz w:val="24"/>
              </w:rPr>
              <w:tab/>
            </w:r>
            <w:r>
              <w:rPr>
                <w:sz w:val="24"/>
              </w:rPr>
              <w:tab/>
            </w:r>
            <w:r>
              <w:rPr>
                <w:sz w:val="24"/>
              </w:rPr>
              <w:tab/>
              <w:t>занятия</w:t>
            </w:r>
            <w:r>
              <w:rPr>
                <w:sz w:val="24"/>
              </w:rPr>
              <w:tab/>
            </w:r>
            <w:r>
              <w:rPr>
                <w:sz w:val="24"/>
              </w:rPr>
              <w:tab/>
              <w:t>с</w:t>
            </w:r>
            <w:r>
              <w:rPr>
                <w:sz w:val="24"/>
              </w:rPr>
              <w:tab/>
            </w:r>
            <w:r>
              <w:rPr>
                <w:sz w:val="24"/>
              </w:rPr>
              <w:tab/>
            </w:r>
            <w:r>
              <w:rPr>
                <w:sz w:val="24"/>
              </w:rPr>
              <w:tab/>
            </w:r>
            <w:r>
              <w:rPr>
                <w:sz w:val="24"/>
              </w:rPr>
              <w:tab/>
            </w:r>
            <w:r>
              <w:rPr>
                <w:sz w:val="24"/>
              </w:rPr>
              <w:tab/>
              <w:t>детьми,</w:t>
            </w:r>
            <w:r>
              <w:rPr>
                <w:spacing w:val="-57"/>
                <w:sz w:val="24"/>
              </w:rPr>
              <w:t xml:space="preserve"> </w:t>
            </w:r>
            <w:r>
              <w:rPr>
                <w:sz w:val="24"/>
              </w:rPr>
              <w:t>консультационно-просветительская</w:t>
            </w:r>
            <w:r>
              <w:rPr>
                <w:spacing w:val="5"/>
                <w:sz w:val="24"/>
              </w:rPr>
              <w:t xml:space="preserve"> </w:t>
            </w:r>
            <w:r>
              <w:rPr>
                <w:sz w:val="24"/>
              </w:rPr>
              <w:t>работы</w:t>
            </w:r>
            <w:r>
              <w:rPr>
                <w:spacing w:val="5"/>
                <w:sz w:val="24"/>
              </w:rPr>
              <w:t xml:space="preserve"> </w:t>
            </w:r>
            <w:r>
              <w:rPr>
                <w:sz w:val="24"/>
              </w:rPr>
              <w:t>с</w:t>
            </w:r>
          </w:p>
        </w:tc>
      </w:tr>
    </w:tbl>
    <w:p w:rsidR="00837E2E" w:rsidRDefault="00837E2E">
      <w:pPr>
        <w:spacing w:line="232" w:lineRule="auto"/>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7"/>
        <w:gridCol w:w="5295"/>
      </w:tblGrid>
      <w:tr w:rsidR="00837E2E">
        <w:trPr>
          <w:trHeight w:val="10352"/>
        </w:trPr>
        <w:tc>
          <w:tcPr>
            <w:tcW w:w="9777" w:type="dxa"/>
          </w:tcPr>
          <w:p w:rsidR="00837E2E" w:rsidRDefault="00EE3A43">
            <w:pPr>
              <w:pStyle w:val="TableParagraph"/>
              <w:numPr>
                <w:ilvl w:val="0"/>
                <w:numId w:val="12"/>
              </w:numPr>
              <w:tabs>
                <w:tab w:val="left" w:pos="762"/>
                <w:tab w:val="left" w:pos="763"/>
              </w:tabs>
              <w:spacing w:before="49" w:line="275" w:lineRule="exact"/>
            </w:pPr>
            <w:r>
              <w:lastRenderedPageBreak/>
              <w:t>Добро</w:t>
            </w:r>
            <w:r>
              <w:rPr>
                <w:spacing w:val="-3"/>
              </w:rPr>
              <w:t xml:space="preserve"> </w:t>
            </w:r>
            <w:r>
              <w:t>пожаловать</w:t>
            </w:r>
            <w:r>
              <w:rPr>
                <w:spacing w:val="-3"/>
              </w:rPr>
              <w:t xml:space="preserve"> </w:t>
            </w:r>
            <w:r>
              <w:t>в</w:t>
            </w:r>
            <w:r>
              <w:rPr>
                <w:spacing w:val="-4"/>
              </w:rPr>
              <w:t xml:space="preserve"> </w:t>
            </w:r>
            <w:r>
              <w:t>экологию!</w:t>
            </w:r>
            <w:r>
              <w:rPr>
                <w:spacing w:val="-4"/>
              </w:rPr>
              <w:t xml:space="preserve"> </w:t>
            </w:r>
            <w:r>
              <w:t>Детские</w:t>
            </w:r>
            <w:r>
              <w:rPr>
                <w:spacing w:val="-3"/>
              </w:rPr>
              <w:t xml:space="preserve"> </w:t>
            </w:r>
            <w:r>
              <w:t>экологические проекты.</w:t>
            </w:r>
          </w:p>
          <w:p w:rsidR="00837E2E" w:rsidRDefault="00EE3A43">
            <w:pPr>
              <w:pStyle w:val="TableParagraph"/>
              <w:numPr>
                <w:ilvl w:val="0"/>
                <w:numId w:val="12"/>
              </w:numPr>
              <w:tabs>
                <w:tab w:val="left" w:pos="762"/>
                <w:tab w:val="left" w:pos="763"/>
              </w:tabs>
              <w:spacing w:line="273" w:lineRule="exact"/>
            </w:pPr>
            <w:r>
              <w:t>Добро</w:t>
            </w:r>
            <w:r>
              <w:rPr>
                <w:spacing w:val="-2"/>
              </w:rPr>
              <w:t xml:space="preserve"> </w:t>
            </w:r>
            <w:r>
              <w:t>пожаловать</w:t>
            </w:r>
            <w:r>
              <w:rPr>
                <w:spacing w:val="-1"/>
              </w:rPr>
              <w:t xml:space="preserve"> </w:t>
            </w:r>
            <w:r>
              <w:t>в</w:t>
            </w:r>
            <w:r>
              <w:rPr>
                <w:spacing w:val="-3"/>
              </w:rPr>
              <w:t xml:space="preserve"> </w:t>
            </w:r>
            <w:r>
              <w:t>экологию!</w:t>
            </w:r>
            <w:r>
              <w:rPr>
                <w:spacing w:val="-3"/>
              </w:rPr>
              <w:t xml:space="preserve"> </w:t>
            </w:r>
            <w:r>
              <w:t>Дневник</w:t>
            </w:r>
            <w:r>
              <w:rPr>
                <w:spacing w:val="-2"/>
              </w:rPr>
              <w:t xml:space="preserve"> </w:t>
            </w:r>
            <w:r>
              <w:t>занимательных</w:t>
            </w:r>
            <w:r>
              <w:rPr>
                <w:spacing w:val="-1"/>
              </w:rPr>
              <w:t xml:space="preserve"> </w:t>
            </w:r>
            <w:r>
              <w:t>экспериментов</w:t>
            </w:r>
            <w:r>
              <w:rPr>
                <w:spacing w:val="-3"/>
              </w:rPr>
              <w:t xml:space="preserve"> </w:t>
            </w:r>
            <w:r>
              <w:t>для</w:t>
            </w:r>
            <w:r>
              <w:rPr>
                <w:spacing w:val="-5"/>
              </w:rPr>
              <w:t xml:space="preserve"> </w:t>
            </w:r>
            <w:r>
              <w:t>детей</w:t>
            </w:r>
            <w:r>
              <w:rPr>
                <w:spacing w:val="-1"/>
              </w:rPr>
              <w:t xml:space="preserve"> </w:t>
            </w:r>
            <w:r>
              <w:t>6-7</w:t>
            </w:r>
            <w:r>
              <w:rPr>
                <w:spacing w:val="-2"/>
              </w:rPr>
              <w:t xml:space="preserve"> </w:t>
            </w:r>
            <w:r>
              <w:t>лет.</w:t>
            </w:r>
          </w:p>
          <w:p w:rsidR="00837E2E" w:rsidRDefault="00EE3A43">
            <w:pPr>
              <w:pStyle w:val="TableParagraph"/>
              <w:numPr>
                <w:ilvl w:val="0"/>
                <w:numId w:val="12"/>
              </w:numPr>
              <w:tabs>
                <w:tab w:val="left" w:pos="762"/>
                <w:tab w:val="left" w:pos="763"/>
              </w:tabs>
              <w:spacing w:before="2" w:line="235" w:lineRule="auto"/>
              <w:ind w:left="146" w:right="159" w:hanging="17"/>
            </w:pPr>
            <w:r>
              <w:t>Достопримечательности</w:t>
            </w:r>
            <w:r>
              <w:rPr>
                <w:spacing w:val="29"/>
              </w:rPr>
              <w:t xml:space="preserve"> </w:t>
            </w:r>
            <w:r>
              <w:t>России.</w:t>
            </w:r>
            <w:r>
              <w:rPr>
                <w:spacing w:val="30"/>
              </w:rPr>
              <w:t xml:space="preserve"> </w:t>
            </w:r>
            <w:r>
              <w:t>Серия:</w:t>
            </w:r>
            <w:r>
              <w:rPr>
                <w:spacing w:val="30"/>
              </w:rPr>
              <w:t xml:space="preserve"> </w:t>
            </w:r>
            <w:r>
              <w:t>Уроки</w:t>
            </w:r>
            <w:r>
              <w:rPr>
                <w:spacing w:val="29"/>
              </w:rPr>
              <w:t xml:space="preserve"> </w:t>
            </w:r>
            <w:r>
              <w:t>для</w:t>
            </w:r>
            <w:r>
              <w:rPr>
                <w:spacing w:val="29"/>
              </w:rPr>
              <w:t xml:space="preserve"> </w:t>
            </w:r>
            <w:r>
              <w:t>самых</w:t>
            </w:r>
            <w:r>
              <w:rPr>
                <w:spacing w:val="30"/>
              </w:rPr>
              <w:t xml:space="preserve"> </w:t>
            </w:r>
            <w:r>
              <w:t>маленьких.</w:t>
            </w:r>
            <w:r>
              <w:rPr>
                <w:spacing w:val="29"/>
              </w:rPr>
              <w:t xml:space="preserve"> </w:t>
            </w:r>
            <w:r>
              <w:t>Издательство:</w:t>
            </w:r>
            <w:r>
              <w:rPr>
                <w:spacing w:val="31"/>
              </w:rPr>
              <w:t xml:space="preserve"> </w:t>
            </w:r>
            <w:proofErr w:type="spellStart"/>
            <w:r>
              <w:t>Проф</w:t>
            </w:r>
            <w:proofErr w:type="spellEnd"/>
            <w:r>
              <w:t>-</w:t>
            </w:r>
            <w:r>
              <w:rPr>
                <w:spacing w:val="-52"/>
              </w:rPr>
              <w:t xml:space="preserve"> </w:t>
            </w:r>
            <w:r>
              <w:t>пресс,</w:t>
            </w:r>
            <w:r>
              <w:rPr>
                <w:spacing w:val="-1"/>
              </w:rPr>
              <w:t xml:space="preserve"> </w:t>
            </w:r>
            <w:r>
              <w:t xml:space="preserve">2018 </w:t>
            </w:r>
            <w:proofErr w:type="gramStart"/>
            <w:r>
              <w:t>г.</w:t>
            </w:r>
            <w:r>
              <w:rPr>
                <w:spacing w:val="-3"/>
              </w:rPr>
              <w:t xml:space="preserve"> </w:t>
            </w:r>
            <w:r>
              <w:t>;</w:t>
            </w:r>
            <w:proofErr w:type="gramEnd"/>
          </w:p>
          <w:p w:rsidR="00837E2E" w:rsidRDefault="00EE3A43">
            <w:pPr>
              <w:pStyle w:val="TableParagraph"/>
              <w:numPr>
                <w:ilvl w:val="0"/>
                <w:numId w:val="12"/>
              </w:numPr>
              <w:tabs>
                <w:tab w:val="left" w:pos="762"/>
                <w:tab w:val="left" w:pos="763"/>
              </w:tabs>
              <w:spacing w:before="1" w:line="275" w:lineRule="exact"/>
            </w:pPr>
            <w:proofErr w:type="spellStart"/>
            <w:r>
              <w:t>Дыбина</w:t>
            </w:r>
            <w:proofErr w:type="spellEnd"/>
            <w:r>
              <w:rPr>
                <w:spacing w:val="-14"/>
              </w:rPr>
              <w:t xml:space="preserve"> </w:t>
            </w:r>
            <w:r>
              <w:t>О.</w:t>
            </w:r>
            <w:r>
              <w:rPr>
                <w:spacing w:val="-12"/>
              </w:rPr>
              <w:t xml:space="preserve"> </w:t>
            </w:r>
            <w:r>
              <w:t>В.</w:t>
            </w:r>
            <w:r>
              <w:rPr>
                <w:spacing w:val="-12"/>
              </w:rPr>
              <w:t xml:space="preserve"> </w:t>
            </w:r>
            <w:r>
              <w:t>Ознакомление</w:t>
            </w:r>
            <w:r>
              <w:rPr>
                <w:spacing w:val="-11"/>
              </w:rPr>
              <w:t xml:space="preserve"> </w:t>
            </w:r>
            <w:r>
              <w:t>с</w:t>
            </w:r>
            <w:r>
              <w:rPr>
                <w:spacing w:val="-11"/>
              </w:rPr>
              <w:t xml:space="preserve"> </w:t>
            </w:r>
            <w:r>
              <w:t>предметным</w:t>
            </w:r>
            <w:r>
              <w:rPr>
                <w:spacing w:val="-12"/>
              </w:rPr>
              <w:t xml:space="preserve"> </w:t>
            </w:r>
            <w:r>
              <w:t>и</w:t>
            </w:r>
            <w:r>
              <w:rPr>
                <w:spacing w:val="-12"/>
              </w:rPr>
              <w:t xml:space="preserve"> </w:t>
            </w:r>
            <w:r>
              <w:t>социальным</w:t>
            </w:r>
            <w:r>
              <w:rPr>
                <w:spacing w:val="-12"/>
              </w:rPr>
              <w:t xml:space="preserve"> </w:t>
            </w:r>
            <w:r>
              <w:t>окружением.</w:t>
            </w:r>
            <w:r>
              <w:rPr>
                <w:spacing w:val="-12"/>
              </w:rPr>
              <w:t xml:space="preserve"> </w:t>
            </w:r>
            <w:r>
              <w:t>Вторая</w:t>
            </w:r>
            <w:r>
              <w:rPr>
                <w:spacing w:val="-11"/>
              </w:rPr>
              <w:t xml:space="preserve"> </w:t>
            </w:r>
            <w:r>
              <w:t>младшая</w:t>
            </w:r>
            <w:r>
              <w:rPr>
                <w:spacing w:val="-12"/>
              </w:rPr>
              <w:t xml:space="preserve"> </w:t>
            </w:r>
            <w:r>
              <w:t>группа.</w:t>
            </w:r>
          </w:p>
          <w:p w:rsidR="00837E2E" w:rsidRDefault="00EE3A43">
            <w:pPr>
              <w:pStyle w:val="TableParagraph"/>
              <w:spacing w:line="251" w:lineRule="exact"/>
              <w:ind w:left="146"/>
            </w:pPr>
            <w:r>
              <w:t>—</w:t>
            </w:r>
            <w:r>
              <w:rPr>
                <w:spacing w:val="-3"/>
              </w:rPr>
              <w:t xml:space="preserve"> </w:t>
            </w:r>
            <w:r>
              <w:t>М.:</w:t>
            </w:r>
            <w:r>
              <w:rPr>
                <w:spacing w:val="-1"/>
              </w:rPr>
              <w:t xml:space="preserve"> </w:t>
            </w:r>
            <w:r>
              <w:t>МОЗАИКА-СИНТЕЗ,</w:t>
            </w:r>
            <w:r>
              <w:rPr>
                <w:spacing w:val="-2"/>
              </w:rPr>
              <w:t xml:space="preserve"> </w:t>
            </w:r>
            <w:r>
              <w:t>2016.</w:t>
            </w:r>
          </w:p>
          <w:p w:rsidR="00837E2E" w:rsidRDefault="00EE3A43">
            <w:pPr>
              <w:pStyle w:val="TableParagraph"/>
              <w:numPr>
                <w:ilvl w:val="0"/>
                <w:numId w:val="11"/>
              </w:numPr>
              <w:tabs>
                <w:tab w:val="left" w:pos="762"/>
                <w:tab w:val="left" w:pos="763"/>
              </w:tabs>
              <w:spacing w:before="4" w:line="235" w:lineRule="auto"/>
              <w:ind w:right="260" w:hanging="17"/>
            </w:pPr>
            <w:proofErr w:type="spellStart"/>
            <w:r>
              <w:t>Дыбина</w:t>
            </w:r>
            <w:proofErr w:type="spellEnd"/>
            <w:r>
              <w:rPr>
                <w:spacing w:val="4"/>
              </w:rPr>
              <w:t xml:space="preserve"> </w:t>
            </w:r>
            <w:r>
              <w:t>О.</w:t>
            </w:r>
            <w:r>
              <w:rPr>
                <w:spacing w:val="5"/>
              </w:rPr>
              <w:t xml:space="preserve"> </w:t>
            </w:r>
            <w:r>
              <w:t>В.</w:t>
            </w:r>
            <w:r>
              <w:rPr>
                <w:spacing w:val="5"/>
              </w:rPr>
              <w:t xml:space="preserve"> </w:t>
            </w:r>
            <w:r>
              <w:t>Ознакомление</w:t>
            </w:r>
            <w:r>
              <w:rPr>
                <w:spacing w:val="5"/>
              </w:rPr>
              <w:t xml:space="preserve"> </w:t>
            </w:r>
            <w:r>
              <w:t>с</w:t>
            </w:r>
            <w:r>
              <w:rPr>
                <w:spacing w:val="5"/>
              </w:rPr>
              <w:t xml:space="preserve"> </w:t>
            </w:r>
            <w:r>
              <w:t>предметным</w:t>
            </w:r>
            <w:r>
              <w:rPr>
                <w:spacing w:val="5"/>
              </w:rPr>
              <w:t xml:space="preserve"> </w:t>
            </w:r>
            <w:r>
              <w:t>и</w:t>
            </w:r>
            <w:r>
              <w:rPr>
                <w:spacing w:val="5"/>
              </w:rPr>
              <w:t xml:space="preserve"> </w:t>
            </w:r>
            <w:r>
              <w:t>социальным</w:t>
            </w:r>
            <w:r>
              <w:rPr>
                <w:spacing w:val="4"/>
              </w:rPr>
              <w:t xml:space="preserve"> </w:t>
            </w:r>
            <w:r>
              <w:t>окружением.</w:t>
            </w:r>
            <w:r>
              <w:rPr>
                <w:spacing w:val="5"/>
              </w:rPr>
              <w:t xml:space="preserve"> </w:t>
            </w:r>
            <w:r>
              <w:t>Подготовительная</w:t>
            </w:r>
            <w:r>
              <w:rPr>
                <w:spacing w:val="1"/>
              </w:rPr>
              <w:t xml:space="preserve"> </w:t>
            </w:r>
            <w:r>
              <w:t>к</w:t>
            </w:r>
            <w:r>
              <w:rPr>
                <w:spacing w:val="-52"/>
              </w:rPr>
              <w:t xml:space="preserve"> </w:t>
            </w:r>
            <w:r>
              <w:t>школе</w:t>
            </w:r>
            <w:r>
              <w:rPr>
                <w:spacing w:val="2"/>
              </w:rPr>
              <w:t xml:space="preserve"> </w:t>
            </w:r>
            <w:r>
              <w:t>группа. —</w:t>
            </w:r>
            <w:r>
              <w:rPr>
                <w:spacing w:val="-3"/>
              </w:rPr>
              <w:t xml:space="preserve"> </w:t>
            </w:r>
            <w:r>
              <w:t>М.:</w:t>
            </w:r>
            <w:r>
              <w:rPr>
                <w:spacing w:val="-1"/>
              </w:rPr>
              <w:t xml:space="preserve"> </w:t>
            </w:r>
            <w:r>
              <w:t>МОЗАИКА-СИНТЕЗ, 2016.</w:t>
            </w:r>
          </w:p>
          <w:p w:rsidR="00837E2E" w:rsidRDefault="00EE3A43">
            <w:pPr>
              <w:pStyle w:val="TableParagraph"/>
              <w:numPr>
                <w:ilvl w:val="0"/>
                <w:numId w:val="11"/>
              </w:numPr>
              <w:tabs>
                <w:tab w:val="left" w:pos="762"/>
                <w:tab w:val="left" w:pos="763"/>
              </w:tabs>
              <w:spacing w:before="7" w:line="235" w:lineRule="auto"/>
              <w:ind w:right="40" w:hanging="17"/>
            </w:pPr>
            <w:proofErr w:type="spellStart"/>
            <w:r>
              <w:t>Дыбина</w:t>
            </w:r>
            <w:proofErr w:type="spellEnd"/>
            <w:r>
              <w:t xml:space="preserve"> О. В. Ознакомление с предметным и социальным окружением. Средняя группа. — М.:</w:t>
            </w:r>
            <w:r>
              <w:rPr>
                <w:spacing w:val="-52"/>
              </w:rPr>
              <w:t xml:space="preserve"> </w:t>
            </w:r>
            <w:r>
              <w:t>МОЗАИКА-СИНТЕЗ,</w:t>
            </w:r>
            <w:r>
              <w:rPr>
                <w:spacing w:val="-1"/>
              </w:rPr>
              <w:t xml:space="preserve"> </w:t>
            </w:r>
            <w:r>
              <w:t>2016.</w:t>
            </w:r>
          </w:p>
          <w:p w:rsidR="00837E2E" w:rsidRDefault="00EE3A43">
            <w:pPr>
              <w:pStyle w:val="TableParagraph"/>
              <w:numPr>
                <w:ilvl w:val="0"/>
                <w:numId w:val="11"/>
              </w:numPr>
              <w:tabs>
                <w:tab w:val="left" w:pos="762"/>
                <w:tab w:val="left" w:pos="763"/>
              </w:tabs>
              <w:spacing w:before="5" w:line="235" w:lineRule="auto"/>
              <w:ind w:right="254" w:hanging="17"/>
            </w:pPr>
            <w:proofErr w:type="spellStart"/>
            <w:r>
              <w:t>Дыбина</w:t>
            </w:r>
            <w:proofErr w:type="spellEnd"/>
            <w:r>
              <w:rPr>
                <w:spacing w:val="7"/>
              </w:rPr>
              <w:t xml:space="preserve"> </w:t>
            </w:r>
            <w:r>
              <w:t>О.</w:t>
            </w:r>
            <w:r>
              <w:rPr>
                <w:spacing w:val="9"/>
              </w:rPr>
              <w:t xml:space="preserve"> </w:t>
            </w:r>
            <w:r>
              <w:t>В.</w:t>
            </w:r>
            <w:r>
              <w:rPr>
                <w:spacing w:val="9"/>
              </w:rPr>
              <w:t xml:space="preserve"> </w:t>
            </w:r>
            <w:r>
              <w:t>Ознакомление</w:t>
            </w:r>
            <w:r>
              <w:rPr>
                <w:spacing w:val="10"/>
              </w:rPr>
              <w:t xml:space="preserve"> </w:t>
            </w:r>
            <w:r>
              <w:t>с</w:t>
            </w:r>
            <w:r>
              <w:rPr>
                <w:spacing w:val="10"/>
              </w:rPr>
              <w:t xml:space="preserve"> </w:t>
            </w:r>
            <w:r>
              <w:t>предметным</w:t>
            </w:r>
            <w:r>
              <w:rPr>
                <w:spacing w:val="10"/>
              </w:rPr>
              <w:t xml:space="preserve"> </w:t>
            </w:r>
            <w:r>
              <w:t>и</w:t>
            </w:r>
            <w:r>
              <w:rPr>
                <w:spacing w:val="6"/>
              </w:rPr>
              <w:t xml:space="preserve"> </w:t>
            </w:r>
            <w:r>
              <w:t>социальным</w:t>
            </w:r>
            <w:r>
              <w:rPr>
                <w:spacing w:val="6"/>
              </w:rPr>
              <w:t xml:space="preserve"> </w:t>
            </w:r>
            <w:r>
              <w:t>окружением.</w:t>
            </w:r>
            <w:r>
              <w:rPr>
                <w:spacing w:val="9"/>
              </w:rPr>
              <w:t xml:space="preserve"> </w:t>
            </w:r>
            <w:r>
              <w:t>Старшая</w:t>
            </w:r>
            <w:r>
              <w:rPr>
                <w:spacing w:val="10"/>
              </w:rPr>
              <w:t xml:space="preserve"> </w:t>
            </w:r>
            <w:r>
              <w:t>группа.</w:t>
            </w:r>
            <w:r>
              <w:rPr>
                <w:spacing w:val="16"/>
              </w:rPr>
              <w:t xml:space="preserve"> </w:t>
            </w:r>
            <w:r>
              <w:t>—</w:t>
            </w:r>
            <w:r>
              <w:rPr>
                <w:spacing w:val="-52"/>
              </w:rPr>
              <w:t xml:space="preserve"> </w:t>
            </w:r>
            <w:r>
              <w:t>М.:</w:t>
            </w:r>
            <w:r>
              <w:rPr>
                <w:spacing w:val="-2"/>
              </w:rPr>
              <w:t xml:space="preserve"> </w:t>
            </w:r>
            <w:r>
              <w:t>МОЗАИКА-СИНТЕЗ, 2016.</w:t>
            </w:r>
          </w:p>
          <w:p w:rsidR="00837E2E" w:rsidRDefault="00EE3A43">
            <w:pPr>
              <w:pStyle w:val="TableParagraph"/>
              <w:numPr>
                <w:ilvl w:val="0"/>
                <w:numId w:val="11"/>
              </w:numPr>
              <w:tabs>
                <w:tab w:val="left" w:pos="762"/>
                <w:tab w:val="left" w:pos="763"/>
              </w:tabs>
              <w:spacing w:before="3" w:line="274" w:lineRule="exact"/>
              <w:ind w:left="763"/>
            </w:pPr>
            <w:proofErr w:type="spellStart"/>
            <w:r>
              <w:t>Дыбина</w:t>
            </w:r>
            <w:proofErr w:type="spellEnd"/>
            <w:r>
              <w:rPr>
                <w:spacing w:val="-5"/>
              </w:rPr>
              <w:t xml:space="preserve"> </w:t>
            </w:r>
            <w:r>
              <w:t>О.Б.</w:t>
            </w:r>
            <w:r>
              <w:rPr>
                <w:spacing w:val="-2"/>
              </w:rPr>
              <w:t xml:space="preserve"> </w:t>
            </w:r>
            <w:r>
              <w:t>«Что</w:t>
            </w:r>
            <w:r>
              <w:rPr>
                <w:spacing w:val="-1"/>
              </w:rPr>
              <w:t xml:space="preserve"> </w:t>
            </w:r>
            <w:r>
              <w:t>было</w:t>
            </w:r>
            <w:r>
              <w:rPr>
                <w:spacing w:val="-2"/>
              </w:rPr>
              <w:t xml:space="preserve"> </w:t>
            </w:r>
            <w:r>
              <w:t>до…</w:t>
            </w:r>
            <w:r>
              <w:rPr>
                <w:spacing w:val="-1"/>
              </w:rPr>
              <w:t xml:space="preserve"> </w:t>
            </w:r>
            <w:r>
              <w:t>Игры-путешествия</w:t>
            </w:r>
            <w:r>
              <w:rPr>
                <w:spacing w:val="-4"/>
              </w:rPr>
              <w:t xml:space="preserve"> </w:t>
            </w:r>
            <w:r>
              <w:t>в прошлое</w:t>
            </w:r>
            <w:r>
              <w:rPr>
                <w:spacing w:val="-1"/>
              </w:rPr>
              <w:t xml:space="preserve"> </w:t>
            </w:r>
            <w:r>
              <w:t>предметов»,</w:t>
            </w:r>
            <w:r>
              <w:rPr>
                <w:spacing w:val="-2"/>
              </w:rPr>
              <w:t xml:space="preserve"> </w:t>
            </w:r>
            <w:r>
              <w:t>М.,</w:t>
            </w:r>
            <w:r>
              <w:rPr>
                <w:spacing w:val="1"/>
              </w:rPr>
              <w:t xml:space="preserve"> </w:t>
            </w:r>
            <w:r>
              <w:t>2015</w:t>
            </w:r>
          </w:p>
          <w:p w:rsidR="00837E2E" w:rsidRDefault="00EE3A43">
            <w:pPr>
              <w:pStyle w:val="TableParagraph"/>
              <w:numPr>
                <w:ilvl w:val="0"/>
                <w:numId w:val="11"/>
              </w:numPr>
              <w:tabs>
                <w:tab w:val="left" w:pos="762"/>
                <w:tab w:val="left" w:pos="763"/>
              </w:tabs>
              <w:spacing w:line="271" w:lineRule="exact"/>
              <w:ind w:left="763"/>
            </w:pPr>
            <w:proofErr w:type="spellStart"/>
            <w:r>
              <w:t>Дыбина</w:t>
            </w:r>
            <w:proofErr w:type="spellEnd"/>
            <w:r>
              <w:rPr>
                <w:spacing w:val="21"/>
              </w:rPr>
              <w:t xml:space="preserve"> </w:t>
            </w:r>
            <w:r>
              <w:t>О.В.</w:t>
            </w:r>
            <w:r>
              <w:rPr>
                <w:spacing w:val="24"/>
              </w:rPr>
              <w:t xml:space="preserve"> </w:t>
            </w:r>
            <w:r>
              <w:t>Из</w:t>
            </w:r>
            <w:r>
              <w:rPr>
                <w:spacing w:val="23"/>
              </w:rPr>
              <w:t xml:space="preserve"> </w:t>
            </w:r>
            <w:r>
              <w:t>чего</w:t>
            </w:r>
            <w:r>
              <w:rPr>
                <w:spacing w:val="25"/>
              </w:rPr>
              <w:t xml:space="preserve"> </w:t>
            </w:r>
            <w:r>
              <w:t>сделаны</w:t>
            </w:r>
            <w:r>
              <w:rPr>
                <w:spacing w:val="24"/>
              </w:rPr>
              <w:t xml:space="preserve"> </w:t>
            </w:r>
            <w:r>
              <w:t>предметы:</w:t>
            </w:r>
            <w:r>
              <w:rPr>
                <w:spacing w:val="23"/>
              </w:rPr>
              <w:t xml:space="preserve"> </w:t>
            </w:r>
            <w:r>
              <w:t>Игры-занятия</w:t>
            </w:r>
            <w:r>
              <w:rPr>
                <w:spacing w:val="24"/>
              </w:rPr>
              <w:t xml:space="preserve"> </w:t>
            </w:r>
            <w:r>
              <w:t>для</w:t>
            </w:r>
            <w:r>
              <w:rPr>
                <w:spacing w:val="24"/>
              </w:rPr>
              <w:t xml:space="preserve"> </w:t>
            </w:r>
            <w:r>
              <w:t>дошкольников.</w:t>
            </w:r>
            <w:r>
              <w:rPr>
                <w:spacing w:val="23"/>
              </w:rPr>
              <w:t xml:space="preserve"> </w:t>
            </w:r>
            <w:r>
              <w:t>–</w:t>
            </w:r>
            <w:r>
              <w:rPr>
                <w:spacing w:val="25"/>
              </w:rPr>
              <w:t xml:space="preserve"> </w:t>
            </w:r>
            <w:r>
              <w:t>М.:</w:t>
            </w:r>
            <w:r>
              <w:rPr>
                <w:spacing w:val="22"/>
              </w:rPr>
              <w:t xml:space="preserve"> </w:t>
            </w:r>
            <w:r>
              <w:t>ТЦ</w:t>
            </w:r>
            <w:r>
              <w:rPr>
                <w:spacing w:val="23"/>
              </w:rPr>
              <w:t xml:space="preserve"> </w:t>
            </w:r>
            <w:r>
              <w:t>Сфера,</w:t>
            </w:r>
          </w:p>
          <w:p w:rsidR="00837E2E" w:rsidRDefault="00EE3A43">
            <w:pPr>
              <w:pStyle w:val="TableParagraph"/>
              <w:spacing w:line="250" w:lineRule="exact"/>
              <w:ind w:left="146"/>
            </w:pPr>
            <w:r>
              <w:t>2016.</w:t>
            </w:r>
          </w:p>
          <w:p w:rsidR="00837E2E" w:rsidRDefault="00EE3A43">
            <w:pPr>
              <w:pStyle w:val="TableParagraph"/>
              <w:numPr>
                <w:ilvl w:val="0"/>
                <w:numId w:val="11"/>
              </w:numPr>
              <w:tabs>
                <w:tab w:val="left" w:pos="762"/>
                <w:tab w:val="left" w:pos="763"/>
              </w:tabs>
              <w:spacing w:before="2" w:line="274" w:lineRule="exact"/>
              <w:ind w:left="763"/>
            </w:pPr>
            <w:proofErr w:type="spellStart"/>
            <w:r>
              <w:t>Дыбина</w:t>
            </w:r>
            <w:proofErr w:type="spellEnd"/>
            <w:r>
              <w:rPr>
                <w:spacing w:val="-4"/>
              </w:rPr>
              <w:t xml:space="preserve"> </w:t>
            </w:r>
            <w:r>
              <w:t>О.В.</w:t>
            </w:r>
            <w:r>
              <w:rPr>
                <w:spacing w:val="-1"/>
              </w:rPr>
              <w:t xml:space="preserve"> </w:t>
            </w:r>
            <w:r>
              <w:t>Рукотворный</w:t>
            </w:r>
            <w:r>
              <w:rPr>
                <w:spacing w:val="-1"/>
              </w:rPr>
              <w:t xml:space="preserve"> </w:t>
            </w:r>
            <w:r>
              <w:t>мир:</w:t>
            </w:r>
            <w:r>
              <w:rPr>
                <w:spacing w:val="-1"/>
              </w:rPr>
              <w:t xml:space="preserve"> </w:t>
            </w:r>
            <w:r>
              <w:t>Игры-занятия</w:t>
            </w:r>
            <w:r>
              <w:rPr>
                <w:spacing w:val="-1"/>
              </w:rPr>
              <w:t xml:space="preserve"> </w:t>
            </w:r>
            <w:r>
              <w:t>для</w:t>
            </w:r>
            <w:r>
              <w:rPr>
                <w:spacing w:val="-1"/>
              </w:rPr>
              <w:t xml:space="preserve"> </w:t>
            </w:r>
            <w:r>
              <w:t>дошкольников.</w:t>
            </w:r>
            <w:r>
              <w:rPr>
                <w:spacing w:val="-1"/>
              </w:rPr>
              <w:t xml:space="preserve"> </w:t>
            </w:r>
            <w:r>
              <w:t>–</w:t>
            </w:r>
            <w:r>
              <w:rPr>
                <w:spacing w:val="-2"/>
              </w:rPr>
              <w:t xml:space="preserve"> </w:t>
            </w:r>
            <w:r>
              <w:t>М.:</w:t>
            </w:r>
            <w:r>
              <w:rPr>
                <w:spacing w:val="-3"/>
              </w:rPr>
              <w:t xml:space="preserve"> </w:t>
            </w:r>
            <w:r>
              <w:t>ТЦ</w:t>
            </w:r>
            <w:r>
              <w:rPr>
                <w:spacing w:val="-4"/>
              </w:rPr>
              <w:t xml:space="preserve"> </w:t>
            </w:r>
            <w:r>
              <w:t>Сфера,</w:t>
            </w:r>
            <w:r>
              <w:rPr>
                <w:spacing w:val="-4"/>
              </w:rPr>
              <w:t xml:space="preserve"> </w:t>
            </w:r>
            <w:r>
              <w:t>2016.</w:t>
            </w:r>
          </w:p>
          <w:p w:rsidR="00837E2E" w:rsidRDefault="00EE3A43">
            <w:pPr>
              <w:pStyle w:val="TableParagraph"/>
              <w:numPr>
                <w:ilvl w:val="0"/>
                <w:numId w:val="11"/>
              </w:numPr>
              <w:tabs>
                <w:tab w:val="left" w:pos="762"/>
                <w:tab w:val="left" w:pos="763"/>
              </w:tabs>
              <w:spacing w:before="2" w:line="235" w:lineRule="auto"/>
              <w:ind w:right="41" w:hanging="17"/>
            </w:pPr>
            <w:proofErr w:type="spellStart"/>
            <w:r>
              <w:rPr>
                <w:spacing w:val="-1"/>
              </w:rPr>
              <w:t>Дыбина</w:t>
            </w:r>
            <w:proofErr w:type="spellEnd"/>
            <w:r>
              <w:rPr>
                <w:spacing w:val="-13"/>
              </w:rPr>
              <w:t xml:space="preserve"> </w:t>
            </w:r>
            <w:r>
              <w:rPr>
                <w:spacing w:val="-1"/>
              </w:rPr>
              <w:t>О.В.,</w:t>
            </w:r>
            <w:r>
              <w:rPr>
                <w:spacing w:val="-11"/>
              </w:rPr>
              <w:t xml:space="preserve"> </w:t>
            </w:r>
            <w:r>
              <w:rPr>
                <w:spacing w:val="-1"/>
              </w:rPr>
              <w:t>Рахманова</w:t>
            </w:r>
            <w:r>
              <w:rPr>
                <w:spacing w:val="-14"/>
              </w:rPr>
              <w:t xml:space="preserve"> </w:t>
            </w:r>
            <w:r>
              <w:t>Н.П.,</w:t>
            </w:r>
            <w:r>
              <w:rPr>
                <w:spacing w:val="-11"/>
              </w:rPr>
              <w:t xml:space="preserve"> </w:t>
            </w:r>
            <w:r>
              <w:t>Щетинина</w:t>
            </w:r>
            <w:r>
              <w:rPr>
                <w:spacing w:val="-13"/>
              </w:rPr>
              <w:t xml:space="preserve"> </w:t>
            </w:r>
            <w:r>
              <w:t>В.В.</w:t>
            </w:r>
            <w:r>
              <w:rPr>
                <w:spacing w:val="-11"/>
              </w:rPr>
              <w:t xml:space="preserve"> </w:t>
            </w:r>
            <w:r>
              <w:t>Неизведанное</w:t>
            </w:r>
            <w:r>
              <w:rPr>
                <w:spacing w:val="-11"/>
              </w:rPr>
              <w:t xml:space="preserve"> </w:t>
            </w:r>
            <w:r>
              <w:t>рядом:</w:t>
            </w:r>
            <w:r>
              <w:rPr>
                <w:spacing w:val="-11"/>
              </w:rPr>
              <w:t xml:space="preserve"> </w:t>
            </w:r>
            <w:r>
              <w:t>Опыты</w:t>
            </w:r>
            <w:r>
              <w:rPr>
                <w:spacing w:val="-14"/>
              </w:rPr>
              <w:t xml:space="preserve"> </w:t>
            </w:r>
            <w:r>
              <w:t>и</w:t>
            </w:r>
            <w:r>
              <w:rPr>
                <w:spacing w:val="-13"/>
              </w:rPr>
              <w:t xml:space="preserve"> </w:t>
            </w:r>
            <w:r>
              <w:t>эксперименты</w:t>
            </w:r>
            <w:r>
              <w:rPr>
                <w:spacing w:val="-11"/>
              </w:rPr>
              <w:t xml:space="preserve"> </w:t>
            </w:r>
            <w:r>
              <w:t>для</w:t>
            </w:r>
            <w:r>
              <w:rPr>
                <w:spacing w:val="-52"/>
              </w:rPr>
              <w:t xml:space="preserve"> </w:t>
            </w:r>
            <w:r>
              <w:t>дошкольников/ Под ред.</w:t>
            </w:r>
            <w:r>
              <w:rPr>
                <w:spacing w:val="-3"/>
              </w:rPr>
              <w:t xml:space="preserve"> </w:t>
            </w:r>
            <w:r>
              <w:t xml:space="preserve">О.В. </w:t>
            </w:r>
            <w:proofErr w:type="spellStart"/>
            <w:r>
              <w:t>Дыбиной</w:t>
            </w:r>
            <w:proofErr w:type="spellEnd"/>
            <w:r>
              <w:t>. _</w:t>
            </w:r>
            <w:r>
              <w:rPr>
                <w:spacing w:val="-3"/>
              </w:rPr>
              <w:t xml:space="preserve"> </w:t>
            </w:r>
            <w:r>
              <w:t>М.:</w:t>
            </w:r>
            <w:r>
              <w:rPr>
                <w:spacing w:val="-2"/>
              </w:rPr>
              <w:t xml:space="preserve"> </w:t>
            </w:r>
            <w:r>
              <w:t>ТЦ</w:t>
            </w:r>
            <w:r>
              <w:rPr>
                <w:spacing w:val="-4"/>
              </w:rPr>
              <w:t xml:space="preserve"> </w:t>
            </w:r>
            <w:r>
              <w:t>Сфера,</w:t>
            </w:r>
            <w:r>
              <w:rPr>
                <w:spacing w:val="-3"/>
              </w:rPr>
              <w:t xml:space="preserve"> </w:t>
            </w:r>
            <w:r>
              <w:t>2016.</w:t>
            </w:r>
          </w:p>
          <w:p w:rsidR="00837E2E" w:rsidRDefault="00EE3A43">
            <w:pPr>
              <w:pStyle w:val="TableParagraph"/>
              <w:numPr>
                <w:ilvl w:val="0"/>
                <w:numId w:val="11"/>
              </w:numPr>
              <w:tabs>
                <w:tab w:val="left" w:pos="762"/>
                <w:tab w:val="left" w:pos="763"/>
              </w:tabs>
              <w:spacing w:before="3" w:line="237" w:lineRule="auto"/>
              <w:ind w:right="161" w:hanging="17"/>
            </w:pPr>
            <w:r>
              <w:t>Егоров</w:t>
            </w:r>
            <w:r>
              <w:rPr>
                <w:spacing w:val="48"/>
              </w:rPr>
              <w:t xml:space="preserve"> </w:t>
            </w:r>
            <w:r>
              <w:t>Б.</w:t>
            </w:r>
            <w:r>
              <w:rPr>
                <w:spacing w:val="50"/>
              </w:rPr>
              <w:t xml:space="preserve"> </w:t>
            </w:r>
            <w:r>
              <w:t>Б.</w:t>
            </w:r>
            <w:r>
              <w:rPr>
                <w:spacing w:val="50"/>
              </w:rPr>
              <w:t xml:space="preserve"> </w:t>
            </w:r>
            <w:r>
              <w:t>Оздоровительно-воспитательная</w:t>
            </w:r>
            <w:r>
              <w:rPr>
                <w:spacing w:val="49"/>
              </w:rPr>
              <w:t xml:space="preserve"> </w:t>
            </w:r>
            <w:r>
              <w:t>технология</w:t>
            </w:r>
            <w:r>
              <w:rPr>
                <w:spacing w:val="48"/>
              </w:rPr>
              <w:t xml:space="preserve"> </w:t>
            </w:r>
            <w:r>
              <w:t>«Здоровый</w:t>
            </w:r>
            <w:r>
              <w:rPr>
                <w:spacing w:val="50"/>
              </w:rPr>
              <w:t xml:space="preserve"> </w:t>
            </w:r>
            <w:r>
              <w:t>дошкольник»</w:t>
            </w:r>
            <w:r>
              <w:rPr>
                <w:spacing w:val="45"/>
              </w:rPr>
              <w:t xml:space="preserve"> </w:t>
            </w:r>
            <w:r>
              <w:t>/</w:t>
            </w:r>
            <w:r>
              <w:rPr>
                <w:spacing w:val="51"/>
              </w:rPr>
              <w:t xml:space="preserve"> </w:t>
            </w:r>
            <w:r>
              <w:t>Б.</w:t>
            </w:r>
            <w:r>
              <w:rPr>
                <w:spacing w:val="49"/>
              </w:rPr>
              <w:t xml:space="preserve"> </w:t>
            </w:r>
            <w:r>
              <w:t>Б.</w:t>
            </w:r>
            <w:r>
              <w:rPr>
                <w:spacing w:val="-52"/>
              </w:rPr>
              <w:t xml:space="preserve"> </w:t>
            </w:r>
            <w:proofErr w:type="gramStart"/>
            <w:r>
              <w:t>Егоров</w:t>
            </w:r>
            <w:r>
              <w:rPr>
                <w:spacing w:val="-5"/>
              </w:rPr>
              <w:t xml:space="preserve"> </w:t>
            </w:r>
            <w:r>
              <w:t>;</w:t>
            </w:r>
            <w:proofErr w:type="gramEnd"/>
            <w:r>
              <w:rPr>
                <w:spacing w:val="-5"/>
              </w:rPr>
              <w:t xml:space="preserve"> </w:t>
            </w:r>
            <w:r>
              <w:t>художник</w:t>
            </w:r>
            <w:r>
              <w:rPr>
                <w:spacing w:val="-5"/>
              </w:rPr>
              <w:t xml:space="preserve"> </w:t>
            </w:r>
            <w:r>
              <w:t>С.</w:t>
            </w:r>
            <w:r>
              <w:rPr>
                <w:spacing w:val="-4"/>
              </w:rPr>
              <w:t xml:space="preserve"> </w:t>
            </w:r>
            <w:r>
              <w:t>А.</w:t>
            </w:r>
            <w:r>
              <w:rPr>
                <w:spacing w:val="-6"/>
              </w:rPr>
              <w:t xml:space="preserve"> </w:t>
            </w:r>
            <w:r>
              <w:t>Виноградова.</w:t>
            </w:r>
            <w:r>
              <w:rPr>
                <w:spacing w:val="-4"/>
              </w:rPr>
              <w:t xml:space="preserve"> </w:t>
            </w:r>
            <w:r>
              <w:t>–</w:t>
            </w:r>
            <w:r>
              <w:rPr>
                <w:spacing w:val="-5"/>
              </w:rPr>
              <w:t xml:space="preserve"> </w:t>
            </w:r>
            <w:proofErr w:type="gramStart"/>
            <w:r>
              <w:t>Москва</w:t>
            </w:r>
            <w:r>
              <w:rPr>
                <w:spacing w:val="-3"/>
              </w:rPr>
              <w:t xml:space="preserve"> </w:t>
            </w:r>
            <w:r>
              <w:t>;</w:t>
            </w:r>
            <w:proofErr w:type="gramEnd"/>
            <w:r>
              <w:rPr>
                <w:spacing w:val="-7"/>
              </w:rPr>
              <w:t xml:space="preserve"> </w:t>
            </w:r>
            <w:r>
              <w:t>Самара</w:t>
            </w:r>
            <w:r>
              <w:rPr>
                <w:spacing w:val="-5"/>
              </w:rPr>
              <w:t xml:space="preserve"> </w:t>
            </w:r>
            <w:r>
              <w:t>:</w:t>
            </w:r>
            <w:r>
              <w:rPr>
                <w:spacing w:val="-3"/>
              </w:rPr>
              <w:t xml:space="preserve"> </w:t>
            </w:r>
            <w:r>
              <w:t>ООО</w:t>
            </w:r>
            <w:r>
              <w:rPr>
                <w:spacing w:val="-5"/>
              </w:rPr>
              <w:t xml:space="preserve"> </w:t>
            </w:r>
            <w:r>
              <w:t>«Научно-технический</w:t>
            </w:r>
            <w:r>
              <w:rPr>
                <w:spacing w:val="-3"/>
              </w:rPr>
              <w:t xml:space="preserve"> </w:t>
            </w:r>
            <w:r>
              <w:t>центр»,</w:t>
            </w:r>
            <w:r>
              <w:rPr>
                <w:spacing w:val="-4"/>
              </w:rPr>
              <w:t xml:space="preserve"> </w:t>
            </w:r>
            <w:r>
              <w:t>2020.</w:t>
            </w:r>
          </w:p>
          <w:p w:rsidR="00837E2E" w:rsidRDefault="00EE3A43">
            <w:pPr>
              <w:pStyle w:val="TableParagraph"/>
              <w:numPr>
                <w:ilvl w:val="0"/>
                <w:numId w:val="11"/>
              </w:numPr>
              <w:tabs>
                <w:tab w:val="left" w:pos="763"/>
              </w:tabs>
              <w:spacing w:before="2" w:line="237" w:lineRule="auto"/>
              <w:ind w:right="301" w:hanging="17"/>
              <w:jc w:val="both"/>
            </w:pPr>
            <w:r>
              <w:t>Ельцова</w:t>
            </w:r>
            <w:r>
              <w:rPr>
                <w:spacing w:val="1"/>
              </w:rPr>
              <w:t xml:space="preserve"> </w:t>
            </w:r>
            <w:r>
              <w:t>О.М.,</w:t>
            </w:r>
            <w:r>
              <w:rPr>
                <w:spacing w:val="1"/>
              </w:rPr>
              <w:t xml:space="preserve"> </w:t>
            </w:r>
            <w:r>
              <w:t>Волкова</w:t>
            </w:r>
            <w:r>
              <w:rPr>
                <w:spacing w:val="1"/>
              </w:rPr>
              <w:t xml:space="preserve"> </w:t>
            </w:r>
            <w:r>
              <w:t>В.Н.,</w:t>
            </w:r>
            <w:r>
              <w:rPr>
                <w:spacing w:val="1"/>
              </w:rPr>
              <w:t xml:space="preserve"> </w:t>
            </w:r>
            <w:r>
              <w:t>Терехова</w:t>
            </w:r>
            <w:r>
              <w:rPr>
                <w:spacing w:val="1"/>
              </w:rPr>
              <w:t xml:space="preserve"> </w:t>
            </w:r>
            <w:r>
              <w:t>А.Н.</w:t>
            </w:r>
            <w:r>
              <w:rPr>
                <w:spacing w:val="1"/>
              </w:rPr>
              <w:t xml:space="preserve"> </w:t>
            </w:r>
            <w:r>
              <w:t>Технология</w:t>
            </w:r>
            <w:r>
              <w:rPr>
                <w:spacing w:val="1"/>
              </w:rPr>
              <w:t xml:space="preserve"> </w:t>
            </w:r>
            <w:r>
              <w:t>организации</w:t>
            </w:r>
            <w:r>
              <w:rPr>
                <w:spacing w:val="1"/>
              </w:rPr>
              <w:t xml:space="preserve"> </w:t>
            </w:r>
            <w:r>
              <w:t>познавательной</w:t>
            </w:r>
            <w:r>
              <w:rPr>
                <w:spacing w:val="1"/>
              </w:rPr>
              <w:t xml:space="preserve"> </w:t>
            </w:r>
            <w:r>
              <w:t>деятельности. Опорные конспекты. С 4 до 5 лет. - СПб.: ООО «ИЗДАТЕЛЬСТВО «ДЕТСТВО-</w:t>
            </w:r>
            <w:r>
              <w:rPr>
                <w:spacing w:val="1"/>
              </w:rPr>
              <w:t xml:space="preserve"> </w:t>
            </w:r>
            <w:r>
              <w:t>ПРЕСС»,</w:t>
            </w:r>
            <w:r>
              <w:rPr>
                <w:spacing w:val="-1"/>
              </w:rPr>
              <w:t xml:space="preserve"> </w:t>
            </w:r>
            <w:r>
              <w:t>2021. – 176 с.</w:t>
            </w:r>
          </w:p>
          <w:p w:rsidR="00837E2E" w:rsidRDefault="00EE3A43">
            <w:pPr>
              <w:pStyle w:val="TableParagraph"/>
              <w:numPr>
                <w:ilvl w:val="0"/>
                <w:numId w:val="11"/>
              </w:numPr>
              <w:tabs>
                <w:tab w:val="left" w:pos="763"/>
              </w:tabs>
              <w:spacing w:before="6" w:line="235" w:lineRule="auto"/>
              <w:ind w:right="159" w:hanging="17"/>
              <w:jc w:val="both"/>
            </w:pPr>
            <w:r>
              <w:t>Ельцова О.М., Шапошникова Н.В., Долгополова Л.С., Волкова В.Н. Технология организации</w:t>
            </w:r>
            <w:r>
              <w:rPr>
                <w:spacing w:val="1"/>
              </w:rPr>
              <w:t xml:space="preserve"> </w:t>
            </w:r>
            <w:r>
              <w:t>познавательной</w:t>
            </w:r>
            <w:r>
              <w:rPr>
                <w:spacing w:val="16"/>
              </w:rPr>
              <w:t xml:space="preserve"> </w:t>
            </w:r>
            <w:r>
              <w:t>деятельности.</w:t>
            </w:r>
            <w:r>
              <w:rPr>
                <w:spacing w:val="17"/>
              </w:rPr>
              <w:t xml:space="preserve"> </w:t>
            </w:r>
            <w:r>
              <w:t>Опорные</w:t>
            </w:r>
            <w:r>
              <w:rPr>
                <w:spacing w:val="18"/>
              </w:rPr>
              <w:t xml:space="preserve"> </w:t>
            </w:r>
            <w:r>
              <w:t>конспекты.</w:t>
            </w:r>
            <w:r>
              <w:rPr>
                <w:spacing w:val="18"/>
              </w:rPr>
              <w:t xml:space="preserve"> </w:t>
            </w:r>
            <w:r>
              <w:t>С</w:t>
            </w:r>
            <w:r>
              <w:rPr>
                <w:spacing w:val="17"/>
              </w:rPr>
              <w:t xml:space="preserve"> </w:t>
            </w:r>
            <w:r>
              <w:t>3</w:t>
            </w:r>
            <w:r>
              <w:rPr>
                <w:spacing w:val="18"/>
              </w:rPr>
              <w:t xml:space="preserve"> </w:t>
            </w:r>
            <w:r>
              <w:t>до</w:t>
            </w:r>
            <w:r>
              <w:rPr>
                <w:spacing w:val="18"/>
              </w:rPr>
              <w:t xml:space="preserve"> </w:t>
            </w:r>
            <w:r>
              <w:t>4</w:t>
            </w:r>
            <w:r>
              <w:rPr>
                <w:spacing w:val="18"/>
              </w:rPr>
              <w:t xml:space="preserve"> </w:t>
            </w:r>
            <w:r>
              <w:t>лет.</w:t>
            </w:r>
            <w:r>
              <w:rPr>
                <w:spacing w:val="22"/>
              </w:rPr>
              <w:t xml:space="preserve"> </w:t>
            </w:r>
            <w:r>
              <w:t>-</w:t>
            </w:r>
            <w:r>
              <w:rPr>
                <w:spacing w:val="14"/>
              </w:rPr>
              <w:t xml:space="preserve"> </w:t>
            </w:r>
            <w:r>
              <w:t>СПб.:</w:t>
            </w:r>
            <w:r>
              <w:rPr>
                <w:spacing w:val="19"/>
              </w:rPr>
              <w:t xml:space="preserve"> </w:t>
            </w:r>
            <w:r>
              <w:t>ООО</w:t>
            </w:r>
            <w:r>
              <w:rPr>
                <w:spacing w:val="19"/>
              </w:rPr>
              <w:t xml:space="preserve"> </w:t>
            </w:r>
            <w:r>
              <w:t>«ИЗДАТЕЛЬСТВО</w:t>
            </w:r>
          </w:p>
          <w:p w:rsidR="00837E2E" w:rsidRDefault="00EE3A43">
            <w:pPr>
              <w:pStyle w:val="TableParagraph"/>
              <w:spacing w:before="2" w:line="253" w:lineRule="exact"/>
              <w:ind w:left="146"/>
            </w:pPr>
            <w:r>
              <w:t>«ДЕТСТВО-ПРЕСС»,</w:t>
            </w:r>
            <w:r>
              <w:rPr>
                <w:spacing w:val="-2"/>
              </w:rPr>
              <w:t xml:space="preserve"> </w:t>
            </w:r>
            <w:r>
              <w:t>2021.</w:t>
            </w:r>
            <w:r>
              <w:rPr>
                <w:spacing w:val="-1"/>
              </w:rPr>
              <w:t xml:space="preserve"> </w:t>
            </w:r>
            <w:r>
              <w:t>–</w:t>
            </w:r>
            <w:r>
              <w:rPr>
                <w:spacing w:val="-2"/>
              </w:rPr>
              <w:t xml:space="preserve"> </w:t>
            </w:r>
            <w:r>
              <w:t>128</w:t>
            </w:r>
            <w:r>
              <w:rPr>
                <w:spacing w:val="-1"/>
              </w:rPr>
              <w:t xml:space="preserve"> </w:t>
            </w:r>
            <w:r>
              <w:t>с.</w:t>
            </w:r>
          </w:p>
          <w:p w:rsidR="00837E2E" w:rsidRDefault="00EE3A43">
            <w:pPr>
              <w:pStyle w:val="TableParagraph"/>
              <w:numPr>
                <w:ilvl w:val="0"/>
                <w:numId w:val="11"/>
              </w:numPr>
              <w:tabs>
                <w:tab w:val="left" w:pos="763"/>
              </w:tabs>
              <w:spacing w:before="4" w:line="235" w:lineRule="auto"/>
              <w:ind w:right="177" w:hanging="17"/>
              <w:jc w:val="both"/>
            </w:pPr>
            <w:proofErr w:type="spellStart"/>
            <w:r>
              <w:t>Ефанова</w:t>
            </w:r>
            <w:proofErr w:type="spellEnd"/>
            <w:r>
              <w:t xml:space="preserve"> З. Познание предметного мира. Комплексные занятия. Первая младшая группа/ З.</w:t>
            </w:r>
            <w:r>
              <w:rPr>
                <w:spacing w:val="1"/>
              </w:rPr>
              <w:t xml:space="preserve"> </w:t>
            </w:r>
            <w:proofErr w:type="spellStart"/>
            <w:r>
              <w:t>Ефанова</w:t>
            </w:r>
            <w:proofErr w:type="spellEnd"/>
            <w:r>
              <w:rPr>
                <w:spacing w:val="-1"/>
              </w:rPr>
              <w:t xml:space="preserve"> </w:t>
            </w:r>
            <w:r>
              <w:t>– Волгоград:</w:t>
            </w:r>
            <w:r>
              <w:rPr>
                <w:spacing w:val="1"/>
              </w:rPr>
              <w:t xml:space="preserve"> </w:t>
            </w:r>
            <w:r>
              <w:t>Учитель, 2017.</w:t>
            </w:r>
          </w:p>
          <w:p w:rsidR="00837E2E" w:rsidRDefault="00EE3A43">
            <w:pPr>
              <w:pStyle w:val="TableParagraph"/>
              <w:numPr>
                <w:ilvl w:val="0"/>
                <w:numId w:val="11"/>
              </w:numPr>
              <w:tabs>
                <w:tab w:val="left" w:pos="763"/>
              </w:tabs>
              <w:spacing w:before="8" w:line="235" w:lineRule="auto"/>
              <w:ind w:right="256" w:hanging="17"/>
              <w:jc w:val="both"/>
            </w:pPr>
            <w:r>
              <w:t>З.А.</w:t>
            </w:r>
            <w:r>
              <w:rPr>
                <w:spacing w:val="1"/>
              </w:rPr>
              <w:t xml:space="preserve"> </w:t>
            </w:r>
            <w:r>
              <w:t>Михайлова,</w:t>
            </w:r>
            <w:r>
              <w:rPr>
                <w:spacing w:val="1"/>
              </w:rPr>
              <w:t xml:space="preserve"> </w:t>
            </w:r>
            <w:r>
              <w:t>Е.А.</w:t>
            </w:r>
            <w:r>
              <w:rPr>
                <w:spacing w:val="1"/>
              </w:rPr>
              <w:t xml:space="preserve"> </w:t>
            </w:r>
            <w:r>
              <w:t>Носова</w:t>
            </w:r>
            <w:r>
              <w:rPr>
                <w:spacing w:val="1"/>
              </w:rPr>
              <w:t xml:space="preserve"> </w:t>
            </w:r>
            <w:r>
              <w:t>Логико-математическое</w:t>
            </w:r>
            <w:r>
              <w:rPr>
                <w:spacing w:val="1"/>
              </w:rPr>
              <w:t xml:space="preserve"> </w:t>
            </w:r>
            <w:r>
              <w:t>развитие</w:t>
            </w:r>
            <w:r>
              <w:rPr>
                <w:spacing w:val="1"/>
              </w:rPr>
              <w:t xml:space="preserve"> </w:t>
            </w:r>
            <w:r>
              <w:t>дошкольников:</w:t>
            </w:r>
            <w:r>
              <w:rPr>
                <w:spacing w:val="1"/>
              </w:rPr>
              <w:t xml:space="preserve"> </w:t>
            </w:r>
            <w:r>
              <w:t>игры</w:t>
            </w:r>
            <w:r>
              <w:rPr>
                <w:spacing w:val="1"/>
              </w:rPr>
              <w:t xml:space="preserve"> </w:t>
            </w:r>
            <w:r>
              <w:t>с</w:t>
            </w:r>
            <w:r>
              <w:rPr>
                <w:spacing w:val="1"/>
              </w:rPr>
              <w:t xml:space="preserve"> </w:t>
            </w:r>
            <w:r>
              <w:t>логическими</w:t>
            </w:r>
            <w:r>
              <w:rPr>
                <w:spacing w:val="27"/>
              </w:rPr>
              <w:t xml:space="preserve"> </w:t>
            </w:r>
            <w:r>
              <w:t>блоками</w:t>
            </w:r>
            <w:r>
              <w:rPr>
                <w:spacing w:val="25"/>
              </w:rPr>
              <w:t xml:space="preserve"> </w:t>
            </w:r>
            <w:proofErr w:type="spellStart"/>
            <w:r>
              <w:t>Дьенеша</w:t>
            </w:r>
            <w:proofErr w:type="spellEnd"/>
            <w:r>
              <w:rPr>
                <w:spacing w:val="27"/>
              </w:rPr>
              <w:t xml:space="preserve"> </w:t>
            </w:r>
            <w:r>
              <w:t>и</w:t>
            </w:r>
            <w:r>
              <w:rPr>
                <w:spacing w:val="27"/>
              </w:rPr>
              <w:t xml:space="preserve"> </w:t>
            </w:r>
            <w:r>
              <w:t>цветными</w:t>
            </w:r>
            <w:r>
              <w:rPr>
                <w:spacing w:val="27"/>
              </w:rPr>
              <w:t xml:space="preserve"> </w:t>
            </w:r>
            <w:r>
              <w:t>палочками</w:t>
            </w:r>
            <w:r>
              <w:rPr>
                <w:spacing w:val="27"/>
              </w:rPr>
              <w:t xml:space="preserve"> </w:t>
            </w:r>
            <w:proofErr w:type="spellStart"/>
            <w:r>
              <w:t>Кюизинера</w:t>
            </w:r>
            <w:proofErr w:type="spellEnd"/>
            <w:r>
              <w:t>.</w:t>
            </w:r>
            <w:r>
              <w:rPr>
                <w:spacing w:val="31"/>
              </w:rPr>
              <w:t xml:space="preserve"> </w:t>
            </w:r>
            <w:r>
              <w:t>–</w:t>
            </w:r>
            <w:r>
              <w:rPr>
                <w:spacing w:val="28"/>
              </w:rPr>
              <w:t xml:space="preserve"> </w:t>
            </w:r>
            <w:r>
              <w:t>СПб.:</w:t>
            </w:r>
            <w:r>
              <w:rPr>
                <w:spacing w:val="29"/>
              </w:rPr>
              <w:t xml:space="preserve"> </w:t>
            </w:r>
            <w:r>
              <w:t>ООО</w:t>
            </w:r>
            <w:r>
              <w:rPr>
                <w:spacing w:val="26"/>
              </w:rPr>
              <w:t xml:space="preserve"> </w:t>
            </w:r>
            <w:r>
              <w:t>«Издательство</w:t>
            </w:r>
          </w:p>
          <w:p w:rsidR="00837E2E" w:rsidRDefault="00EE3A43">
            <w:pPr>
              <w:pStyle w:val="TableParagraph"/>
              <w:ind w:left="146"/>
            </w:pPr>
            <w:r>
              <w:t>«ДЕТСТВО-ПРЕСС»,</w:t>
            </w:r>
            <w:r>
              <w:rPr>
                <w:spacing w:val="-4"/>
              </w:rPr>
              <w:t xml:space="preserve"> </w:t>
            </w:r>
            <w:r>
              <w:t>2019.</w:t>
            </w:r>
          </w:p>
          <w:p w:rsidR="00837E2E" w:rsidRDefault="00EE3A43">
            <w:pPr>
              <w:pStyle w:val="TableParagraph"/>
              <w:numPr>
                <w:ilvl w:val="0"/>
                <w:numId w:val="11"/>
              </w:numPr>
              <w:tabs>
                <w:tab w:val="left" w:pos="763"/>
              </w:tabs>
              <w:spacing w:before="7" w:line="235" w:lineRule="auto"/>
              <w:ind w:right="160" w:hanging="17"/>
              <w:jc w:val="both"/>
            </w:pPr>
            <w:r>
              <w:t xml:space="preserve">Занятия по патриотическому воспитанию в ДОУ/ Под ред. Л.А. </w:t>
            </w:r>
            <w:proofErr w:type="spellStart"/>
            <w:r>
              <w:t>Кондрыкинской</w:t>
            </w:r>
            <w:proofErr w:type="spellEnd"/>
            <w:r>
              <w:t>. – М.: ТЦ</w:t>
            </w:r>
            <w:r>
              <w:rPr>
                <w:spacing w:val="1"/>
              </w:rPr>
              <w:t xml:space="preserve"> </w:t>
            </w:r>
            <w:r>
              <w:t>СФЕРА, 2011.</w:t>
            </w:r>
          </w:p>
          <w:p w:rsidR="00837E2E" w:rsidRDefault="00EE3A43">
            <w:pPr>
              <w:pStyle w:val="TableParagraph"/>
              <w:numPr>
                <w:ilvl w:val="0"/>
                <w:numId w:val="11"/>
              </w:numPr>
              <w:tabs>
                <w:tab w:val="left" w:pos="762"/>
                <w:tab w:val="left" w:pos="763"/>
              </w:tabs>
              <w:spacing w:line="273" w:lineRule="exact"/>
              <w:ind w:left="763"/>
            </w:pPr>
            <w:r>
              <w:t>Затулина</w:t>
            </w:r>
            <w:r>
              <w:rPr>
                <w:spacing w:val="7"/>
              </w:rPr>
              <w:t xml:space="preserve"> </w:t>
            </w:r>
            <w:r>
              <w:t>Г.Я.</w:t>
            </w:r>
            <w:r>
              <w:rPr>
                <w:spacing w:val="7"/>
              </w:rPr>
              <w:t xml:space="preserve"> </w:t>
            </w:r>
            <w:r>
              <w:t>Развитие</w:t>
            </w:r>
            <w:r>
              <w:rPr>
                <w:spacing w:val="7"/>
              </w:rPr>
              <w:t xml:space="preserve"> </w:t>
            </w:r>
            <w:r>
              <w:t>речи</w:t>
            </w:r>
            <w:r>
              <w:rPr>
                <w:spacing w:val="6"/>
              </w:rPr>
              <w:t xml:space="preserve"> </w:t>
            </w:r>
            <w:r>
              <w:t>дошкольников.</w:t>
            </w:r>
            <w:r>
              <w:rPr>
                <w:spacing w:val="7"/>
              </w:rPr>
              <w:t xml:space="preserve"> </w:t>
            </w:r>
            <w:r>
              <w:t>Первая</w:t>
            </w:r>
            <w:r>
              <w:rPr>
                <w:spacing w:val="6"/>
              </w:rPr>
              <w:t xml:space="preserve"> </w:t>
            </w:r>
            <w:r>
              <w:t>младшая</w:t>
            </w:r>
            <w:r>
              <w:rPr>
                <w:spacing w:val="4"/>
              </w:rPr>
              <w:t xml:space="preserve"> </w:t>
            </w:r>
            <w:r>
              <w:t>группа.</w:t>
            </w:r>
            <w:r>
              <w:rPr>
                <w:spacing w:val="8"/>
              </w:rPr>
              <w:t xml:space="preserve"> </w:t>
            </w:r>
            <w:r>
              <w:t>Методическое</w:t>
            </w:r>
            <w:r>
              <w:rPr>
                <w:spacing w:val="7"/>
              </w:rPr>
              <w:t xml:space="preserve"> </w:t>
            </w:r>
            <w:r>
              <w:t>пособие</w:t>
            </w:r>
          </w:p>
          <w:p w:rsidR="00837E2E" w:rsidRDefault="00EE3A43">
            <w:pPr>
              <w:pStyle w:val="TableParagraph"/>
              <w:spacing w:line="250" w:lineRule="exact"/>
              <w:ind w:left="146"/>
            </w:pPr>
            <w:r>
              <w:t>–</w:t>
            </w:r>
            <w:r>
              <w:rPr>
                <w:spacing w:val="-3"/>
              </w:rPr>
              <w:t xml:space="preserve"> </w:t>
            </w:r>
            <w:r>
              <w:t>М.:</w:t>
            </w:r>
            <w:r>
              <w:rPr>
                <w:spacing w:val="-1"/>
              </w:rPr>
              <w:t xml:space="preserve"> </w:t>
            </w:r>
            <w:r>
              <w:t>ЦЕНТР</w:t>
            </w:r>
            <w:r>
              <w:rPr>
                <w:spacing w:val="-2"/>
              </w:rPr>
              <w:t xml:space="preserve"> </w:t>
            </w:r>
            <w:r>
              <w:t>ПЕДАГОГИЧЕСКОГО</w:t>
            </w:r>
            <w:r>
              <w:rPr>
                <w:spacing w:val="-4"/>
              </w:rPr>
              <w:t xml:space="preserve"> </w:t>
            </w:r>
            <w:r>
              <w:t>ОБРАЗОВАНИЯ,</w:t>
            </w:r>
            <w:r>
              <w:rPr>
                <w:spacing w:val="-2"/>
              </w:rPr>
              <w:t xml:space="preserve"> </w:t>
            </w:r>
            <w:r>
              <w:t>2016</w:t>
            </w:r>
            <w:r>
              <w:rPr>
                <w:spacing w:val="-2"/>
              </w:rPr>
              <w:t xml:space="preserve"> </w:t>
            </w:r>
            <w:r>
              <w:t>г.</w:t>
            </w:r>
          </w:p>
          <w:p w:rsidR="00837E2E" w:rsidRDefault="00EE3A43">
            <w:pPr>
              <w:pStyle w:val="TableParagraph"/>
              <w:numPr>
                <w:ilvl w:val="0"/>
                <w:numId w:val="10"/>
              </w:numPr>
              <w:tabs>
                <w:tab w:val="left" w:pos="762"/>
                <w:tab w:val="left" w:pos="763"/>
              </w:tabs>
              <w:spacing w:before="6" w:line="235" w:lineRule="auto"/>
              <w:ind w:right="165" w:hanging="17"/>
            </w:pPr>
            <w:proofErr w:type="spellStart"/>
            <w:r>
              <w:t>Зацепина</w:t>
            </w:r>
            <w:proofErr w:type="spellEnd"/>
            <w:r>
              <w:rPr>
                <w:spacing w:val="30"/>
              </w:rPr>
              <w:t xml:space="preserve"> </w:t>
            </w:r>
            <w:r>
              <w:t>М.</w:t>
            </w:r>
            <w:r>
              <w:rPr>
                <w:spacing w:val="30"/>
              </w:rPr>
              <w:t xml:space="preserve"> </w:t>
            </w:r>
            <w:r>
              <w:t>Б.</w:t>
            </w:r>
            <w:r>
              <w:rPr>
                <w:spacing w:val="32"/>
              </w:rPr>
              <w:t xml:space="preserve"> </w:t>
            </w:r>
            <w:r>
              <w:t>Культурно-досуговая</w:t>
            </w:r>
            <w:r>
              <w:rPr>
                <w:spacing w:val="31"/>
              </w:rPr>
              <w:t xml:space="preserve"> </w:t>
            </w:r>
            <w:r>
              <w:t>деятельность</w:t>
            </w:r>
            <w:r>
              <w:rPr>
                <w:spacing w:val="31"/>
              </w:rPr>
              <w:t xml:space="preserve"> </w:t>
            </w:r>
            <w:r>
              <w:t>в</w:t>
            </w:r>
            <w:r>
              <w:rPr>
                <w:spacing w:val="28"/>
              </w:rPr>
              <w:t xml:space="preserve"> </w:t>
            </w:r>
            <w:r>
              <w:t>детском</w:t>
            </w:r>
            <w:r>
              <w:rPr>
                <w:spacing w:val="29"/>
              </w:rPr>
              <w:t xml:space="preserve"> </w:t>
            </w:r>
            <w:r>
              <w:t>саду.</w:t>
            </w:r>
            <w:r>
              <w:rPr>
                <w:spacing w:val="31"/>
              </w:rPr>
              <w:t xml:space="preserve"> </w:t>
            </w:r>
            <w:r>
              <w:t>Методические</w:t>
            </w:r>
            <w:r>
              <w:rPr>
                <w:spacing w:val="-52"/>
              </w:rPr>
              <w:t xml:space="preserve"> </w:t>
            </w:r>
            <w:r>
              <w:t>рекомендации.</w:t>
            </w:r>
            <w:r>
              <w:rPr>
                <w:spacing w:val="-1"/>
              </w:rPr>
              <w:t xml:space="preserve"> </w:t>
            </w:r>
            <w:r>
              <w:t>Для работы с детьми</w:t>
            </w:r>
            <w:r>
              <w:rPr>
                <w:spacing w:val="-1"/>
              </w:rPr>
              <w:t xml:space="preserve"> </w:t>
            </w:r>
            <w:r>
              <w:t>2-7 лет.</w:t>
            </w:r>
          </w:p>
          <w:p w:rsidR="00837E2E" w:rsidRDefault="00EE3A43">
            <w:pPr>
              <w:pStyle w:val="TableParagraph"/>
              <w:numPr>
                <w:ilvl w:val="0"/>
                <w:numId w:val="10"/>
              </w:numPr>
              <w:tabs>
                <w:tab w:val="left" w:pos="762"/>
                <w:tab w:val="left" w:pos="763"/>
              </w:tabs>
              <w:spacing w:before="3" w:line="237" w:lineRule="auto"/>
              <w:ind w:right="166" w:hanging="17"/>
            </w:pPr>
            <w:proofErr w:type="spellStart"/>
            <w:r>
              <w:t>Зацепина</w:t>
            </w:r>
            <w:proofErr w:type="spellEnd"/>
            <w:r>
              <w:rPr>
                <w:spacing w:val="14"/>
              </w:rPr>
              <w:t xml:space="preserve"> </w:t>
            </w:r>
            <w:r>
              <w:t>М.</w:t>
            </w:r>
            <w:r>
              <w:rPr>
                <w:spacing w:val="16"/>
              </w:rPr>
              <w:t xml:space="preserve"> </w:t>
            </w:r>
            <w:r>
              <w:t>Б.</w:t>
            </w:r>
            <w:r>
              <w:rPr>
                <w:spacing w:val="13"/>
              </w:rPr>
              <w:t xml:space="preserve"> </w:t>
            </w:r>
            <w:r>
              <w:t>Музыкальное</w:t>
            </w:r>
            <w:r>
              <w:rPr>
                <w:spacing w:val="15"/>
              </w:rPr>
              <w:t xml:space="preserve"> </w:t>
            </w:r>
            <w:r>
              <w:t>воспитание</w:t>
            </w:r>
            <w:r>
              <w:rPr>
                <w:spacing w:val="16"/>
              </w:rPr>
              <w:t xml:space="preserve"> </w:t>
            </w:r>
            <w:r>
              <w:t>в</w:t>
            </w:r>
            <w:r>
              <w:rPr>
                <w:spacing w:val="13"/>
              </w:rPr>
              <w:t xml:space="preserve"> </w:t>
            </w:r>
            <w:r>
              <w:t>детском</w:t>
            </w:r>
            <w:r>
              <w:rPr>
                <w:spacing w:val="15"/>
              </w:rPr>
              <w:t xml:space="preserve"> </w:t>
            </w:r>
            <w:r>
              <w:t>саду.</w:t>
            </w:r>
            <w:r>
              <w:rPr>
                <w:spacing w:val="15"/>
              </w:rPr>
              <w:t xml:space="preserve"> </w:t>
            </w:r>
            <w:r>
              <w:t>Методические</w:t>
            </w:r>
            <w:r>
              <w:rPr>
                <w:spacing w:val="15"/>
              </w:rPr>
              <w:t xml:space="preserve"> </w:t>
            </w:r>
            <w:r>
              <w:t>рекомендации.</w:t>
            </w:r>
            <w:r>
              <w:rPr>
                <w:spacing w:val="15"/>
              </w:rPr>
              <w:t xml:space="preserve"> </w:t>
            </w:r>
            <w:r>
              <w:t>Для</w:t>
            </w:r>
            <w:r>
              <w:rPr>
                <w:spacing w:val="-52"/>
              </w:rPr>
              <w:t xml:space="preserve"> </w:t>
            </w:r>
            <w:r>
              <w:t>работы</w:t>
            </w:r>
            <w:r>
              <w:rPr>
                <w:spacing w:val="-3"/>
              </w:rPr>
              <w:t xml:space="preserve"> </w:t>
            </w:r>
            <w:r>
              <w:t>с</w:t>
            </w:r>
            <w:r>
              <w:rPr>
                <w:spacing w:val="-1"/>
              </w:rPr>
              <w:t xml:space="preserve"> </w:t>
            </w:r>
            <w:r>
              <w:t>детьми</w:t>
            </w:r>
            <w:r>
              <w:rPr>
                <w:spacing w:val="-1"/>
              </w:rPr>
              <w:t xml:space="preserve"> </w:t>
            </w:r>
            <w:r>
              <w:t>2-7 лет.</w:t>
            </w:r>
          </w:p>
        </w:tc>
        <w:tc>
          <w:tcPr>
            <w:tcW w:w="5295" w:type="dxa"/>
          </w:tcPr>
          <w:p w:rsidR="00837E2E" w:rsidRDefault="00EE3A43">
            <w:pPr>
              <w:pStyle w:val="TableParagraph"/>
              <w:tabs>
                <w:tab w:val="left" w:pos="1359"/>
                <w:tab w:val="left" w:pos="2282"/>
                <w:tab w:val="left" w:pos="3657"/>
                <w:tab w:val="left" w:pos="4400"/>
              </w:tabs>
              <w:spacing w:before="51" w:line="232" w:lineRule="auto"/>
              <w:ind w:left="287" w:right="93"/>
              <w:rPr>
                <w:sz w:val="24"/>
              </w:rPr>
            </w:pPr>
            <w:r>
              <w:rPr>
                <w:sz w:val="24"/>
              </w:rPr>
              <w:t>родителями (законными представителями);</w:t>
            </w:r>
            <w:r>
              <w:rPr>
                <w:spacing w:val="1"/>
                <w:sz w:val="24"/>
              </w:rPr>
              <w:t xml:space="preserve"> </w:t>
            </w:r>
            <w:r>
              <w:rPr>
                <w:sz w:val="24"/>
                <w:u w:val="single"/>
              </w:rPr>
              <w:t>Кабинет</w:t>
            </w:r>
            <w:r>
              <w:rPr>
                <w:sz w:val="24"/>
                <w:u w:val="single"/>
              </w:rPr>
              <w:tab/>
              <w:t>педагога-психолога</w:t>
            </w:r>
            <w:r>
              <w:rPr>
                <w:sz w:val="24"/>
              </w:rPr>
              <w:t>:</w:t>
            </w:r>
            <w:r>
              <w:rPr>
                <w:sz w:val="24"/>
              </w:rPr>
              <w:tab/>
            </w:r>
            <w:r>
              <w:rPr>
                <w:spacing w:val="-1"/>
                <w:sz w:val="24"/>
              </w:rPr>
              <w:t>коррекционно-</w:t>
            </w:r>
            <w:r>
              <w:rPr>
                <w:spacing w:val="-57"/>
                <w:sz w:val="24"/>
              </w:rPr>
              <w:t xml:space="preserve"> </w:t>
            </w:r>
            <w:r>
              <w:rPr>
                <w:sz w:val="24"/>
              </w:rPr>
              <w:t>развивающие</w:t>
            </w:r>
            <w:r>
              <w:rPr>
                <w:sz w:val="24"/>
              </w:rPr>
              <w:tab/>
              <w:t>занятия</w:t>
            </w:r>
            <w:r>
              <w:rPr>
                <w:sz w:val="24"/>
              </w:rPr>
              <w:tab/>
              <w:t>с</w:t>
            </w:r>
            <w:r>
              <w:rPr>
                <w:sz w:val="24"/>
              </w:rPr>
              <w:tab/>
              <w:t>детьми,</w:t>
            </w:r>
            <w:r>
              <w:rPr>
                <w:spacing w:val="-57"/>
                <w:sz w:val="24"/>
              </w:rPr>
              <w:t xml:space="preserve"> </w:t>
            </w:r>
            <w:r>
              <w:rPr>
                <w:sz w:val="24"/>
              </w:rPr>
              <w:t>консультационно-просветительская</w:t>
            </w:r>
            <w:r>
              <w:rPr>
                <w:spacing w:val="5"/>
                <w:sz w:val="24"/>
              </w:rPr>
              <w:t xml:space="preserve"> </w:t>
            </w:r>
            <w:r>
              <w:rPr>
                <w:sz w:val="24"/>
              </w:rPr>
              <w:t>работы</w:t>
            </w:r>
            <w:r>
              <w:rPr>
                <w:spacing w:val="5"/>
                <w:sz w:val="24"/>
              </w:rPr>
              <w:t xml:space="preserve"> </w:t>
            </w:r>
            <w:r>
              <w:rPr>
                <w:sz w:val="24"/>
              </w:rPr>
              <w:t>с</w:t>
            </w:r>
            <w:r>
              <w:rPr>
                <w:spacing w:val="-57"/>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w:t>
            </w:r>
          </w:p>
        </w:tc>
      </w:tr>
    </w:tbl>
    <w:p w:rsidR="00837E2E" w:rsidRDefault="00837E2E">
      <w:pPr>
        <w:spacing w:line="232" w:lineRule="auto"/>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7"/>
        <w:gridCol w:w="5295"/>
      </w:tblGrid>
      <w:tr w:rsidR="00837E2E">
        <w:trPr>
          <w:trHeight w:val="10242"/>
        </w:trPr>
        <w:tc>
          <w:tcPr>
            <w:tcW w:w="9777" w:type="dxa"/>
          </w:tcPr>
          <w:p w:rsidR="00837E2E" w:rsidRDefault="00EE3A43">
            <w:pPr>
              <w:pStyle w:val="TableParagraph"/>
              <w:numPr>
                <w:ilvl w:val="0"/>
                <w:numId w:val="9"/>
              </w:numPr>
              <w:tabs>
                <w:tab w:val="left" w:pos="762"/>
                <w:tab w:val="left" w:pos="763"/>
              </w:tabs>
              <w:spacing w:before="51" w:line="237" w:lineRule="auto"/>
              <w:ind w:right="41" w:hanging="17"/>
            </w:pPr>
            <w:proofErr w:type="spellStart"/>
            <w:r>
              <w:lastRenderedPageBreak/>
              <w:t>Зацепина</w:t>
            </w:r>
            <w:proofErr w:type="spellEnd"/>
            <w:r>
              <w:rPr>
                <w:spacing w:val="15"/>
              </w:rPr>
              <w:t xml:space="preserve"> </w:t>
            </w:r>
            <w:r>
              <w:t>М.</w:t>
            </w:r>
            <w:r>
              <w:rPr>
                <w:spacing w:val="13"/>
              </w:rPr>
              <w:t xml:space="preserve"> </w:t>
            </w:r>
            <w:r>
              <w:t>Б.,</w:t>
            </w:r>
            <w:r>
              <w:rPr>
                <w:spacing w:val="16"/>
              </w:rPr>
              <w:t xml:space="preserve"> </w:t>
            </w:r>
            <w:r>
              <w:t>Жукова</w:t>
            </w:r>
            <w:r>
              <w:rPr>
                <w:spacing w:val="16"/>
              </w:rPr>
              <w:t xml:space="preserve"> </w:t>
            </w:r>
            <w:r>
              <w:t>Г.</w:t>
            </w:r>
            <w:r>
              <w:rPr>
                <w:spacing w:val="15"/>
              </w:rPr>
              <w:t xml:space="preserve"> </w:t>
            </w:r>
            <w:r>
              <w:t>Е.</w:t>
            </w:r>
            <w:r>
              <w:rPr>
                <w:spacing w:val="16"/>
              </w:rPr>
              <w:t xml:space="preserve"> </w:t>
            </w:r>
            <w:r>
              <w:t>Музыкальное</w:t>
            </w:r>
            <w:r>
              <w:rPr>
                <w:spacing w:val="16"/>
              </w:rPr>
              <w:t xml:space="preserve"> </w:t>
            </w:r>
            <w:r>
              <w:t>воспитание</w:t>
            </w:r>
            <w:r>
              <w:rPr>
                <w:spacing w:val="16"/>
              </w:rPr>
              <w:t xml:space="preserve"> </w:t>
            </w:r>
            <w:r>
              <w:t>в</w:t>
            </w:r>
            <w:r>
              <w:rPr>
                <w:spacing w:val="14"/>
              </w:rPr>
              <w:t xml:space="preserve"> </w:t>
            </w:r>
            <w:r>
              <w:t>детском</w:t>
            </w:r>
            <w:r>
              <w:rPr>
                <w:spacing w:val="15"/>
              </w:rPr>
              <w:t xml:space="preserve"> </w:t>
            </w:r>
            <w:r>
              <w:t>саду:</w:t>
            </w:r>
            <w:r>
              <w:rPr>
                <w:spacing w:val="17"/>
              </w:rPr>
              <w:t xml:space="preserve"> </w:t>
            </w:r>
            <w:r>
              <w:t>Старшая</w:t>
            </w:r>
            <w:r>
              <w:rPr>
                <w:spacing w:val="15"/>
              </w:rPr>
              <w:t xml:space="preserve"> </w:t>
            </w:r>
            <w:r>
              <w:t>группа</w:t>
            </w:r>
            <w:r>
              <w:rPr>
                <w:spacing w:val="16"/>
              </w:rPr>
              <w:t xml:space="preserve"> </w:t>
            </w:r>
            <w:r>
              <w:t>(5–6</w:t>
            </w:r>
            <w:r>
              <w:rPr>
                <w:spacing w:val="-52"/>
              </w:rPr>
              <w:t xml:space="preserve"> </w:t>
            </w:r>
            <w:r>
              <w:t>лет).</w:t>
            </w:r>
          </w:p>
          <w:p w:rsidR="00837E2E" w:rsidRDefault="00EE3A43">
            <w:pPr>
              <w:pStyle w:val="TableParagraph"/>
              <w:numPr>
                <w:ilvl w:val="0"/>
                <w:numId w:val="9"/>
              </w:numPr>
              <w:tabs>
                <w:tab w:val="left" w:pos="762"/>
                <w:tab w:val="left" w:pos="763"/>
              </w:tabs>
              <w:spacing w:before="5" w:line="235" w:lineRule="auto"/>
              <w:ind w:right="166" w:hanging="17"/>
            </w:pPr>
            <w:proofErr w:type="spellStart"/>
            <w:r>
              <w:t>Зацепина</w:t>
            </w:r>
            <w:proofErr w:type="spellEnd"/>
            <w:r>
              <w:rPr>
                <w:spacing w:val="8"/>
              </w:rPr>
              <w:t xml:space="preserve"> </w:t>
            </w:r>
            <w:r>
              <w:t>М.</w:t>
            </w:r>
            <w:r>
              <w:rPr>
                <w:spacing w:val="9"/>
              </w:rPr>
              <w:t xml:space="preserve"> </w:t>
            </w:r>
            <w:r>
              <w:t>Б.,</w:t>
            </w:r>
            <w:r>
              <w:rPr>
                <w:spacing w:val="10"/>
              </w:rPr>
              <w:t xml:space="preserve"> </w:t>
            </w:r>
            <w:r>
              <w:t>Жукова</w:t>
            </w:r>
            <w:r>
              <w:rPr>
                <w:spacing w:val="8"/>
              </w:rPr>
              <w:t xml:space="preserve"> </w:t>
            </w:r>
            <w:r>
              <w:t>Г.</w:t>
            </w:r>
            <w:r>
              <w:rPr>
                <w:spacing w:val="8"/>
              </w:rPr>
              <w:t xml:space="preserve"> </w:t>
            </w:r>
            <w:r>
              <w:t>Е.</w:t>
            </w:r>
            <w:r>
              <w:rPr>
                <w:spacing w:val="9"/>
              </w:rPr>
              <w:t xml:space="preserve"> </w:t>
            </w:r>
            <w:r>
              <w:t>Музыкальное</w:t>
            </w:r>
            <w:r>
              <w:rPr>
                <w:spacing w:val="8"/>
              </w:rPr>
              <w:t xml:space="preserve"> </w:t>
            </w:r>
            <w:r>
              <w:t>воспитание</w:t>
            </w:r>
            <w:r>
              <w:rPr>
                <w:spacing w:val="8"/>
              </w:rPr>
              <w:t xml:space="preserve"> </w:t>
            </w:r>
            <w:r>
              <w:t>в</w:t>
            </w:r>
            <w:r>
              <w:rPr>
                <w:spacing w:val="8"/>
              </w:rPr>
              <w:t xml:space="preserve"> </w:t>
            </w:r>
            <w:r>
              <w:t>детском</w:t>
            </w:r>
            <w:r>
              <w:rPr>
                <w:spacing w:val="8"/>
              </w:rPr>
              <w:t xml:space="preserve"> </w:t>
            </w:r>
            <w:r>
              <w:t>саду:</w:t>
            </w:r>
            <w:r>
              <w:rPr>
                <w:spacing w:val="9"/>
              </w:rPr>
              <w:t xml:space="preserve"> </w:t>
            </w:r>
            <w:r>
              <w:t>Старшая</w:t>
            </w:r>
            <w:r>
              <w:rPr>
                <w:spacing w:val="9"/>
              </w:rPr>
              <w:t xml:space="preserve"> </w:t>
            </w:r>
            <w:r>
              <w:t>группа</w:t>
            </w:r>
            <w:r>
              <w:rPr>
                <w:spacing w:val="8"/>
              </w:rPr>
              <w:t xml:space="preserve"> </w:t>
            </w:r>
            <w:r>
              <w:t>(6-7</w:t>
            </w:r>
            <w:r>
              <w:rPr>
                <w:spacing w:val="-52"/>
              </w:rPr>
              <w:t xml:space="preserve"> </w:t>
            </w:r>
            <w:r>
              <w:t>лет).</w:t>
            </w:r>
          </w:p>
          <w:p w:rsidR="00837E2E" w:rsidRDefault="00EE3A43">
            <w:pPr>
              <w:pStyle w:val="TableParagraph"/>
              <w:numPr>
                <w:ilvl w:val="0"/>
                <w:numId w:val="9"/>
              </w:numPr>
              <w:tabs>
                <w:tab w:val="left" w:pos="762"/>
                <w:tab w:val="left" w:pos="763"/>
              </w:tabs>
              <w:spacing w:before="7" w:line="235" w:lineRule="auto"/>
              <w:ind w:right="46" w:hanging="17"/>
            </w:pPr>
            <w:proofErr w:type="spellStart"/>
            <w:r>
              <w:t>Зацепина</w:t>
            </w:r>
            <w:proofErr w:type="spellEnd"/>
            <w:r>
              <w:rPr>
                <w:spacing w:val="1"/>
              </w:rPr>
              <w:t xml:space="preserve"> </w:t>
            </w:r>
            <w:r>
              <w:t>М.</w:t>
            </w:r>
            <w:r>
              <w:rPr>
                <w:spacing w:val="1"/>
              </w:rPr>
              <w:t xml:space="preserve"> </w:t>
            </w:r>
            <w:r>
              <w:t>Музыкальное</w:t>
            </w:r>
            <w:r>
              <w:rPr>
                <w:spacing w:val="4"/>
              </w:rPr>
              <w:t xml:space="preserve"> </w:t>
            </w:r>
            <w:r>
              <w:t>воспитание</w:t>
            </w:r>
            <w:r>
              <w:rPr>
                <w:spacing w:val="2"/>
              </w:rPr>
              <w:t xml:space="preserve"> </w:t>
            </w:r>
            <w:r>
              <w:t>в</w:t>
            </w:r>
            <w:r>
              <w:rPr>
                <w:spacing w:val="2"/>
              </w:rPr>
              <w:t xml:space="preserve"> </w:t>
            </w:r>
            <w:r>
              <w:t>детском</w:t>
            </w:r>
            <w:r>
              <w:rPr>
                <w:spacing w:val="3"/>
              </w:rPr>
              <w:t xml:space="preserve"> </w:t>
            </w:r>
            <w:r>
              <w:t>саду.</w:t>
            </w:r>
            <w:r>
              <w:rPr>
                <w:spacing w:val="1"/>
              </w:rPr>
              <w:t xml:space="preserve"> </w:t>
            </w:r>
            <w:r>
              <w:t>Методические</w:t>
            </w:r>
            <w:r>
              <w:rPr>
                <w:spacing w:val="4"/>
              </w:rPr>
              <w:t xml:space="preserve"> </w:t>
            </w:r>
            <w:r>
              <w:t>рекомендации.</w:t>
            </w:r>
            <w:r>
              <w:rPr>
                <w:spacing w:val="54"/>
              </w:rPr>
              <w:t xml:space="preserve"> </w:t>
            </w:r>
            <w:r>
              <w:t>Для</w:t>
            </w:r>
            <w:r>
              <w:rPr>
                <w:spacing w:val="-52"/>
              </w:rPr>
              <w:t xml:space="preserve"> </w:t>
            </w:r>
            <w:r>
              <w:t>работы</w:t>
            </w:r>
            <w:r>
              <w:rPr>
                <w:spacing w:val="-3"/>
              </w:rPr>
              <w:t xml:space="preserve"> </w:t>
            </w:r>
            <w:r>
              <w:t>с</w:t>
            </w:r>
            <w:r>
              <w:rPr>
                <w:spacing w:val="-1"/>
              </w:rPr>
              <w:t xml:space="preserve"> </w:t>
            </w:r>
            <w:r>
              <w:t>детьми</w:t>
            </w:r>
            <w:r>
              <w:rPr>
                <w:spacing w:val="-1"/>
              </w:rPr>
              <w:t xml:space="preserve"> </w:t>
            </w:r>
            <w:r>
              <w:t>2-7 лет.</w:t>
            </w:r>
          </w:p>
          <w:p w:rsidR="00837E2E" w:rsidRDefault="00EE3A43">
            <w:pPr>
              <w:pStyle w:val="TableParagraph"/>
              <w:numPr>
                <w:ilvl w:val="0"/>
                <w:numId w:val="9"/>
              </w:numPr>
              <w:tabs>
                <w:tab w:val="left" w:pos="762"/>
                <w:tab w:val="left" w:pos="763"/>
              </w:tabs>
              <w:spacing w:before="5" w:line="235" w:lineRule="auto"/>
              <w:ind w:right="162" w:hanging="17"/>
            </w:pPr>
            <w:proofErr w:type="spellStart"/>
            <w:r>
              <w:t>Зацепина</w:t>
            </w:r>
            <w:proofErr w:type="spellEnd"/>
            <w:r>
              <w:rPr>
                <w:spacing w:val="1"/>
              </w:rPr>
              <w:t xml:space="preserve"> </w:t>
            </w:r>
            <w:r>
              <w:t>М.Б.,</w:t>
            </w:r>
            <w:r>
              <w:rPr>
                <w:spacing w:val="1"/>
              </w:rPr>
              <w:t xml:space="preserve"> </w:t>
            </w:r>
            <w:proofErr w:type="spellStart"/>
            <w:r>
              <w:t>Теплюк</w:t>
            </w:r>
            <w:proofErr w:type="spellEnd"/>
            <w:r>
              <w:rPr>
                <w:spacing w:val="4"/>
              </w:rPr>
              <w:t xml:space="preserve"> </w:t>
            </w:r>
            <w:r>
              <w:t>С.Н.,</w:t>
            </w:r>
            <w:r>
              <w:rPr>
                <w:spacing w:val="4"/>
              </w:rPr>
              <w:t xml:space="preserve"> </w:t>
            </w:r>
            <w:proofErr w:type="spellStart"/>
            <w:r>
              <w:t>Лямина</w:t>
            </w:r>
            <w:proofErr w:type="spellEnd"/>
            <w:r>
              <w:rPr>
                <w:spacing w:val="3"/>
              </w:rPr>
              <w:t xml:space="preserve"> </w:t>
            </w:r>
            <w:r>
              <w:t>Г.М.</w:t>
            </w:r>
            <w:r>
              <w:rPr>
                <w:spacing w:val="1"/>
              </w:rPr>
              <w:t xml:space="preserve"> </w:t>
            </w:r>
            <w:r>
              <w:t>Дети</w:t>
            </w:r>
            <w:r>
              <w:rPr>
                <w:spacing w:val="3"/>
              </w:rPr>
              <w:t xml:space="preserve"> </w:t>
            </w:r>
            <w:r>
              <w:t>раннего</w:t>
            </w:r>
            <w:r>
              <w:rPr>
                <w:spacing w:val="3"/>
              </w:rPr>
              <w:t xml:space="preserve"> </w:t>
            </w:r>
            <w:r>
              <w:t>возраста</w:t>
            </w:r>
            <w:r>
              <w:rPr>
                <w:spacing w:val="4"/>
              </w:rPr>
              <w:t xml:space="preserve"> </w:t>
            </w:r>
            <w:r>
              <w:t>в</w:t>
            </w:r>
            <w:r>
              <w:rPr>
                <w:spacing w:val="3"/>
              </w:rPr>
              <w:t xml:space="preserve"> </w:t>
            </w:r>
            <w:r>
              <w:t>детском</w:t>
            </w:r>
            <w:r>
              <w:rPr>
                <w:spacing w:val="-2"/>
              </w:rPr>
              <w:t xml:space="preserve"> </w:t>
            </w:r>
            <w:r>
              <w:t>саду.</w:t>
            </w:r>
            <w:r>
              <w:rPr>
                <w:spacing w:val="3"/>
              </w:rPr>
              <w:t xml:space="preserve"> </w:t>
            </w:r>
            <w:r>
              <w:t>(от</w:t>
            </w:r>
            <w:r>
              <w:rPr>
                <w:spacing w:val="4"/>
              </w:rPr>
              <w:t xml:space="preserve"> </w:t>
            </w:r>
            <w:r>
              <w:t>0-2</w:t>
            </w:r>
            <w:r>
              <w:rPr>
                <w:spacing w:val="3"/>
              </w:rPr>
              <w:t xml:space="preserve"> </w:t>
            </w:r>
            <w:r>
              <w:t>лет)</w:t>
            </w:r>
            <w:r>
              <w:rPr>
                <w:spacing w:val="-52"/>
              </w:rPr>
              <w:t xml:space="preserve"> </w:t>
            </w:r>
            <w:r>
              <w:t>М.:</w:t>
            </w:r>
            <w:r>
              <w:rPr>
                <w:spacing w:val="-2"/>
              </w:rPr>
              <w:t xml:space="preserve"> </w:t>
            </w:r>
            <w:r>
              <w:t>МОЗАИКА-СИНТЕЗ, 2010 г.</w:t>
            </w:r>
          </w:p>
          <w:p w:rsidR="00837E2E" w:rsidRDefault="00EE3A43">
            <w:pPr>
              <w:pStyle w:val="TableParagraph"/>
              <w:numPr>
                <w:ilvl w:val="0"/>
                <w:numId w:val="9"/>
              </w:numPr>
              <w:tabs>
                <w:tab w:val="left" w:pos="763"/>
              </w:tabs>
              <w:spacing w:before="7" w:line="235" w:lineRule="auto"/>
              <w:ind w:right="44" w:hanging="17"/>
              <w:jc w:val="both"/>
            </w:pPr>
            <w:r>
              <w:t>И.А. Морозова, М.А. Пушкарева</w:t>
            </w:r>
            <w:r>
              <w:rPr>
                <w:spacing w:val="1"/>
              </w:rPr>
              <w:t xml:space="preserve"> </w:t>
            </w:r>
            <w:r>
              <w:t xml:space="preserve">Развитие речевого </w:t>
            </w:r>
            <w:proofErr w:type="gramStart"/>
            <w:r>
              <w:t>восприятия.-</w:t>
            </w:r>
            <w:proofErr w:type="gramEnd"/>
            <w:r>
              <w:t xml:space="preserve"> М.: МОЗАИКА-СИНТЕЗ,</w:t>
            </w:r>
            <w:r>
              <w:rPr>
                <w:spacing w:val="1"/>
              </w:rPr>
              <w:t xml:space="preserve"> </w:t>
            </w:r>
            <w:r>
              <w:t>2007 г.</w:t>
            </w:r>
          </w:p>
          <w:p w:rsidR="00837E2E" w:rsidRDefault="00EE3A43">
            <w:pPr>
              <w:pStyle w:val="TableParagraph"/>
              <w:numPr>
                <w:ilvl w:val="0"/>
                <w:numId w:val="9"/>
              </w:numPr>
              <w:tabs>
                <w:tab w:val="left" w:pos="763"/>
              </w:tabs>
              <w:spacing w:before="3" w:line="237" w:lineRule="auto"/>
              <w:ind w:right="306" w:hanging="17"/>
              <w:jc w:val="both"/>
            </w:pPr>
            <w:r>
              <w:t>Ильясова, В.И. Социально-коммуникативное развитие дошкольников через организацию</w:t>
            </w:r>
            <w:r>
              <w:rPr>
                <w:spacing w:val="1"/>
              </w:rPr>
              <w:t xml:space="preserve"> </w:t>
            </w:r>
            <w:r>
              <w:t>разных видов детской деятельности в ДОУ: Учебно-методическое пособие / И.В. Ильясова. Под</w:t>
            </w:r>
            <w:r>
              <w:rPr>
                <w:spacing w:val="1"/>
              </w:rPr>
              <w:t xml:space="preserve"> </w:t>
            </w:r>
            <w:r>
              <w:t>общей</w:t>
            </w:r>
            <w:r>
              <w:rPr>
                <w:spacing w:val="-1"/>
              </w:rPr>
              <w:t xml:space="preserve"> </w:t>
            </w:r>
            <w:r>
              <w:t>редакцией</w:t>
            </w:r>
            <w:r>
              <w:rPr>
                <w:spacing w:val="-1"/>
              </w:rPr>
              <w:t xml:space="preserve"> </w:t>
            </w:r>
            <w:r>
              <w:t>Н.Н.</w:t>
            </w:r>
            <w:r>
              <w:rPr>
                <w:spacing w:val="-3"/>
              </w:rPr>
              <w:t xml:space="preserve"> </w:t>
            </w:r>
            <w:proofErr w:type="spellStart"/>
            <w:r>
              <w:t>Тулькибаевой</w:t>
            </w:r>
            <w:proofErr w:type="spellEnd"/>
            <w:r>
              <w:t>. – Челябинск:</w:t>
            </w:r>
            <w:r>
              <w:rPr>
                <w:spacing w:val="-3"/>
              </w:rPr>
              <w:t xml:space="preserve"> </w:t>
            </w:r>
            <w:r>
              <w:t>Издательство ЗАО</w:t>
            </w:r>
            <w:r>
              <w:rPr>
                <w:spacing w:val="-2"/>
              </w:rPr>
              <w:t xml:space="preserve"> </w:t>
            </w:r>
            <w:r>
              <w:t>«Цицеро», 2017.</w:t>
            </w:r>
          </w:p>
          <w:p w:rsidR="00837E2E" w:rsidRDefault="00EE3A43">
            <w:pPr>
              <w:pStyle w:val="TableParagraph"/>
              <w:numPr>
                <w:ilvl w:val="0"/>
                <w:numId w:val="9"/>
              </w:numPr>
              <w:tabs>
                <w:tab w:val="left" w:pos="762"/>
                <w:tab w:val="left" w:pos="763"/>
              </w:tabs>
              <w:spacing w:before="167" w:line="235" w:lineRule="auto"/>
              <w:ind w:right="258" w:hanging="17"/>
            </w:pPr>
            <w:r>
              <w:t>Исакова</w:t>
            </w:r>
            <w:r>
              <w:rPr>
                <w:spacing w:val="51"/>
              </w:rPr>
              <w:t xml:space="preserve"> </w:t>
            </w:r>
            <w:r>
              <w:t>Н.</w:t>
            </w:r>
            <w:r>
              <w:rPr>
                <w:spacing w:val="50"/>
              </w:rPr>
              <w:t xml:space="preserve"> </w:t>
            </w:r>
            <w:r>
              <w:t>В.</w:t>
            </w:r>
            <w:r>
              <w:rPr>
                <w:spacing w:val="50"/>
              </w:rPr>
              <w:t xml:space="preserve"> </w:t>
            </w:r>
            <w:r>
              <w:t>Развитие</w:t>
            </w:r>
            <w:r>
              <w:rPr>
                <w:spacing w:val="51"/>
              </w:rPr>
              <w:t xml:space="preserve"> </w:t>
            </w:r>
            <w:r>
              <w:t>познавательных</w:t>
            </w:r>
            <w:r>
              <w:rPr>
                <w:spacing w:val="51"/>
              </w:rPr>
              <w:t xml:space="preserve"> </w:t>
            </w:r>
            <w:r>
              <w:t>процессов</w:t>
            </w:r>
            <w:r>
              <w:rPr>
                <w:spacing w:val="49"/>
              </w:rPr>
              <w:t xml:space="preserve"> </w:t>
            </w:r>
            <w:r>
              <w:t>у</w:t>
            </w:r>
            <w:r>
              <w:rPr>
                <w:spacing w:val="48"/>
              </w:rPr>
              <w:t xml:space="preserve"> </w:t>
            </w:r>
            <w:r>
              <w:t>старших</w:t>
            </w:r>
            <w:r>
              <w:rPr>
                <w:spacing w:val="50"/>
              </w:rPr>
              <w:t xml:space="preserve"> </w:t>
            </w:r>
            <w:r>
              <w:t>дошкольников</w:t>
            </w:r>
            <w:r>
              <w:rPr>
                <w:spacing w:val="49"/>
              </w:rPr>
              <w:t xml:space="preserve"> </w:t>
            </w:r>
            <w:r>
              <w:t>через</w:t>
            </w:r>
            <w:r>
              <w:rPr>
                <w:spacing w:val="-52"/>
              </w:rPr>
              <w:t xml:space="preserve"> </w:t>
            </w:r>
            <w:r>
              <w:t>экспериментальную</w:t>
            </w:r>
            <w:r>
              <w:rPr>
                <w:spacing w:val="-2"/>
              </w:rPr>
              <w:t xml:space="preserve"> </w:t>
            </w:r>
            <w:r>
              <w:t>деятельность.</w:t>
            </w:r>
            <w:r>
              <w:rPr>
                <w:spacing w:val="-1"/>
              </w:rPr>
              <w:t xml:space="preserve"> </w:t>
            </w:r>
            <w:r>
              <w:t>–</w:t>
            </w:r>
            <w:r>
              <w:rPr>
                <w:spacing w:val="-2"/>
              </w:rPr>
              <w:t xml:space="preserve"> </w:t>
            </w:r>
            <w:r>
              <w:t>СПб.: ООО</w:t>
            </w:r>
            <w:r>
              <w:rPr>
                <w:spacing w:val="-2"/>
              </w:rPr>
              <w:t xml:space="preserve"> </w:t>
            </w:r>
            <w:r>
              <w:t>«Издательство</w:t>
            </w:r>
            <w:r>
              <w:rPr>
                <w:spacing w:val="-2"/>
              </w:rPr>
              <w:t xml:space="preserve"> </w:t>
            </w:r>
            <w:r>
              <w:t>«ДЕТСТВО-ПРЕСС»,</w:t>
            </w:r>
            <w:r>
              <w:rPr>
                <w:spacing w:val="-1"/>
              </w:rPr>
              <w:t xml:space="preserve"> </w:t>
            </w:r>
            <w:r>
              <w:t>2015.</w:t>
            </w:r>
          </w:p>
          <w:p w:rsidR="00837E2E" w:rsidRDefault="00EE3A43">
            <w:pPr>
              <w:pStyle w:val="TableParagraph"/>
              <w:numPr>
                <w:ilvl w:val="0"/>
                <w:numId w:val="9"/>
              </w:numPr>
              <w:tabs>
                <w:tab w:val="left" w:pos="762"/>
                <w:tab w:val="left" w:pos="763"/>
              </w:tabs>
              <w:spacing w:before="7" w:line="235" w:lineRule="auto"/>
              <w:ind w:right="46" w:hanging="17"/>
            </w:pPr>
            <w:proofErr w:type="spellStart"/>
            <w:r>
              <w:t>Каплунова</w:t>
            </w:r>
            <w:proofErr w:type="spellEnd"/>
            <w:r>
              <w:rPr>
                <w:spacing w:val="18"/>
              </w:rPr>
              <w:t xml:space="preserve"> </w:t>
            </w:r>
            <w:r>
              <w:t>И.,</w:t>
            </w:r>
            <w:r>
              <w:rPr>
                <w:spacing w:val="18"/>
              </w:rPr>
              <w:t xml:space="preserve"> </w:t>
            </w:r>
            <w:proofErr w:type="spellStart"/>
            <w:r>
              <w:t>Новоскольцева</w:t>
            </w:r>
            <w:proofErr w:type="spellEnd"/>
            <w:r>
              <w:rPr>
                <w:spacing w:val="18"/>
              </w:rPr>
              <w:t xml:space="preserve"> </w:t>
            </w:r>
            <w:r>
              <w:t>И.</w:t>
            </w:r>
            <w:r>
              <w:rPr>
                <w:spacing w:val="18"/>
              </w:rPr>
              <w:t xml:space="preserve"> </w:t>
            </w:r>
            <w:r>
              <w:t>Ладушки.</w:t>
            </w:r>
            <w:r>
              <w:rPr>
                <w:spacing w:val="15"/>
              </w:rPr>
              <w:t xml:space="preserve"> </w:t>
            </w:r>
            <w:r>
              <w:t>Праздник</w:t>
            </w:r>
            <w:r>
              <w:rPr>
                <w:spacing w:val="19"/>
              </w:rPr>
              <w:t xml:space="preserve"> </w:t>
            </w:r>
            <w:r>
              <w:t>каждый</w:t>
            </w:r>
            <w:r>
              <w:rPr>
                <w:spacing w:val="18"/>
              </w:rPr>
              <w:t xml:space="preserve"> </w:t>
            </w:r>
            <w:r>
              <w:t>день.</w:t>
            </w:r>
            <w:r>
              <w:rPr>
                <w:spacing w:val="18"/>
              </w:rPr>
              <w:t xml:space="preserve"> </w:t>
            </w:r>
            <w:r>
              <w:t>Конспекты</w:t>
            </w:r>
            <w:r>
              <w:rPr>
                <w:spacing w:val="18"/>
              </w:rPr>
              <w:t xml:space="preserve"> </w:t>
            </w:r>
            <w:r>
              <w:t>музыкальных</w:t>
            </w:r>
            <w:r>
              <w:rPr>
                <w:spacing w:val="-52"/>
              </w:rPr>
              <w:t xml:space="preserve"> </w:t>
            </w:r>
            <w:r>
              <w:t>занятий.</w:t>
            </w:r>
            <w:r>
              <w:rPr>
                <w:spacing w:val="-1"/>
              </w:rPr>
              <w:t xml:space="preserve"> </w:t>
            </w:r>
            <w:proofErr w:type="gramStart"/>
            <w:r>
              <w:t>Старшая  группа</w:t>
            </w:r>
            <w:proofErr w:type="gramEnd"/>
            <w:r>
              <w:t>. –</w:t>
            </w:r>
            <w:r>
              <w:rPr>
                <w:spacing w:val="-1"/>
              </w:rPr>
              <w:t xml:space="preserve"> </w:t>
            </w:r>
            <w:r>
              <w:t>СПб.:</w:t>
            </w:r>
            <w:r>
              <w:rPr>
                <w:spacing w:val="1"/>
              </w:rPr>
              <w:t xml:space="preserve"> </w:t>
            </w:r>
            <w:r>
              <w:t>ООО</w:t>
            </w:r>
            <w:r>
              <w:rPr>
                <w:spacing w:val="-1"/>
              </w:rPr>
              <w:t xml:space="preserve"> </w:t>
            </w:r>
            <w:r>
              <w:t>«Невская</w:t>
            </w:r>
            <w:r>
              <w:rPr>
                <w:spacing w:val="-1"/>
              </w:rPr>
              <w:t xml:space="preserve"> </w:t>
            </w:r>
            <w:r>
              <w:t>нота»,</w:t>
            </w:r>
            <w:r>
              <w:rPr>
                <w:spacing w:val="-1"/>
              </w:rPr>
              <w:t xml:space="preserve"> </w:t>
            </w:r>
            <w:r>
              <w:t>2017.</w:t>
            </w:r>
          </w:p>
          <w:p w:rsidR="00837E2E" w:rsidRDefault="00EE3A43">
            <w:pPr>
              <w:pStyle w:val="TableParagraph"/>
              <w:numPr>
                <w:ilvl w:val="0"/>
                <w:numId w:val="9"/>
              </w:numPr>
              <w:tabs>
                <w:tab w:val="left" w:pos="762"/>
                <w:tab w:val="left" w:pos="763"/>
              </w:tabs>
              <w:spacing w:before="3" w:line="237" w:lineRule="auto"/>
              <w:ind w:right="166" w:hanging="17"/>
            </w:pPr>
            <w:proofErr w:type="spellStart"/>
            <w:r>
              <w:t>Каплунова</w:t>
            </w:r>
            <w:proofErr w:type="spellEnd"/>
            <w:r>
              <w:rPr>
                <w:spacing w:val="4"/>
              </w:rPr>
              <w:t xml:space="preserve"> </w:t>
            </w:r>
            <w:r>
              <w:t>И.,</w:t>
            </w:r>
            <w:r>
              <w:rPr>
                <w:spacing w:val="5"/>
              </w:rPr>
              <w:t xml:space="preserve"> </w:t>
            </w:r>
            <w:proofErr w:type="spellStart"/>
            <w:r>
              <w:t>Новоскольцева</w:t>
            </w:r>
            <w:proofErr w:type="spellEnd"/>
            <w:r>
              <w:rPr>
                <w:spacing w:val="4"/>
              </w:rPr>
              <w:t xml:space="preserve"> </w:t>
            </w:r>
            <w:r>
              <w:t>И.</w:t>
            </w:r>
            <w:r>
              <w:rPr>
                <w:spacing w:val="5"/>
              </w:rPr>
              <w:t xml:space="preserve"> </w:t>
            </w:r>
            <w:r>
              <w:t>Ладушки.</w:t>
            </w:r>
            <w:r>
              <w:rPr>
                <w:spacing w:val="3"/>
              </w:rPr>
              <w:t xml:space="preserve"> </w:t>
            </w:r>
            <w:r>
              <w:t>Праздник</w:t>
            </w:r>
            <w:r>
              <w:rPr>
                <w:spacing w:val="5"/>
              </w:rPr>
              <w:t xml:space="preserve"> </w:t>
            </w:r>
            <w:r>
              <w:t>каждый</w:t>
            </w:r>
            <w:r>
              <w:rPr>
                <w:spacing w:val="5"/>
              </w:rPr>
              <w:t xml:space="preserve"> </w:t>
            </w:r>
            <w:r>
              <w:t>день.</w:t>
            </w:r>
            <w:r>
              <w:rPr>
                <w:spacing w:val="3"/>
              </w:rPr>
              <w:t xml:space="preserve"> </w:t>
            </w:r>
            <w:r>
              <w:t>Конспекты</w:t>
            </w:r>
            <w:r>
              <w:rPr>
                <w:spacing w:val="5"/>
              </w:rPr>
              <w:t xml:space="preserve"> </w:t>
            </w:r>
            <w:r>
              <w:t>музыкальных</w:t>
            </w:r>
            <w:r>
              <w:rPr>
                <w:spacing w:val="-52"/>
              </w:rPr>
              <w:t xml:space="preserve"> </w:t>
            </w:r>
            <w:r>
              <w:t>занятий.</w:t>
            </w:r>
            <w:r>
              <w:rPr>
                <w:spacing w:val="-1"/>
              </w:rPr>
              <w:t xml:space="preserve"> </w:t>
            </w:r>
            <w:r>
              <w:t>Подготовительная к</w:t>
            </w:r>
            <w:r>
              <w:rPr>
                <w:spacing w:val="-1"/>
              </w:rPr>
              <w:t xml:space="preserve"> </w:t>
            </w:r>
            <w:r>
              <w:t>школе</w:t>
            </w:r>
            <w:r>
              <w:rPr>
                <w:spacing w:val="-2"/>
              </w:rPr>
              <w:t xml:space="preserve"> </w:t>
            </w:r>
            <w:r>
              <w:t>группа.</w:t>
            </w:r>
            <w:r>
              <w:rPr>
                <w:spacing w:val="1"/>
              </w:rPr>
              <w:t xml:space="preserve"> </w:t>
            </w:r>
            <w:r>
              <w:t>–</w:t>
            </w:r>
            <w:r>
              <w:rPr>
                <w:spacing w:val="-1"/>
              </w:rPr>
              <w:t xml:space="preserve"> </w:t>
            </w:r>
            <w:r>
              <w:t>СПб.: ООО</w:t>
            </w:r>
            <w:r>
              <w:rPr>
                <w:spacing w:val="1"/>
              </w:rPr>
              <w:t xml:space="preserve"> </w:t>
            </w:r>
            <w:r>
              <w:t>«Невская</w:t>
            </w:r>
            <w:r>
              <w:rPr>
                <w:spacing w:val="-2"/>
              </w:rPr>
              <w:t xml:space="preserve"> </w:t>
            </w:r>
            <w:r>
              <w:t>нота», 2017.</w:t>
            </w:r>
          </w:p>
          <w:p w:rsidR="00837E2E" w:rsidRDefault="00EE3A43">
            <w:pPr>
              <w:pStyle w:val="TableParagraph"/>
              <w:numPr>
                <w:ilvl w:val="0"/>
                <w:numId w:val="9"/>
              </w:numPr>
              <w:tabs>
                <w:tab w:val="left" w:pos="762"/>
                <w:tab w:val="left" w:pos="763"/>
              </w:tabs>
              <w:spacing w:before="4" w:line="235" w:lineRule="auto"/>
              <w:ind w:right="164" w:hanging="17"/>
            </w:pPr>
            <w:proofErr w:type="spellStart"/>
            <w:r>
              <w:t>Каплунова</w:t>
            </w:r>
            <w:proofErr w:type="spellEnd"/>
            <w:r>
              <w:rPr>
                <w:spacing w:val="4"/>
              </w:rPr>
              <w:t xml:space="preserve"> </w:t>
            </w:r>
            <w:r>
              <w:t>И.,</w:t>
            </w:r>
            <w:r>
              <w:rPr>
                <w:spacing w:val="4"/>
              </w:rPr>
              <w:t xml:space="preserve"> </w:t>
            </w:r>
            <w:proofErr w:type="spellStart"/>
            <w:r>
              <w:t>Новоскольцева</w:t>
            </w:r>
            <w:proofErr w:type="spellEnd"/>
            <w:r>
              <w:rPr>
                <w:spacing w:val="5"/>
              </w:rPr>
              <w:t xml:space="preserve"> </w:t>
            </w:r>
            <w:r>
              <w:t>И.</w:t>
            </w:r>
            <w:r>
              <w:rPr>
                <w:spacing w:val="4"/>
              </w:rPr>
              <w:t xml:space="preserve"> </w:t>
            </w:r>
            <w:r>
              <w:t>Ладушки.</w:t>
            </w:r>
            <w:r>
              <w:rPr>
                <w:spacing w:val="2"/>
              </w:rPr>
              <w:t xml:space="preserve"> </w:t>
            </w:r>
            <w:r>
              <w:t>Ясельки.</w:t>
            </w:r>
            <w:r>
              <w:rPr>
                <w:spacing w:val="3"/>
              </w:rPr>
              <w:t xml:space="preserve"> </w:t>
            </w:r>
            <w:r>
              <w:t>Планирование</w:t>
            </w:r>
            <w:r>
              <w:rPr>
                <w:spacing w:val="2"/>
              </w:rPr>
              <w:t xml:space="preserve"> </w:t>
            </w:r>
            <w:r>
              <w:t>репертуара</w:t>
            </w:r>
            <w:r>
              <w:rPr>
                <w:spacing w:val="4"/>
              </w:rPr>
              <w:t xml:space="preserve"> </w:t>
            </w:r>
            <w:r>
              <w:t>музыкальных</w:t>
            </w:r>
            <w:r>
              <w:rPr>
                <w:spacing w:val="-52"/>
              </w:rPr>
              <w:t xml:space="preserve"> </w:t>
            </w:r>
            <w:r>
              <w:t>занятий</w:t>
            </w:r>
            <w:r>
              <w:rPr>
                <w:spacing w:val="-1"/>
              </w:rPr>
              <w:t xml:space="preserve"> </w:t>
            </w:r>
            <w:r>
              <w:t xml:space="preserve">с </w:t>
            </w:r>
            <w:proofErr w:type="spellStart"/>
            <w:r>
              <w:t>аудиоприложением</w:t>
            </w:r>
            <w:proofErr w:type="spellEnd"/>
            <w:r>
              <w:t>. –</w:t>
            </w:r>
            <w:r>
              <w:rPr>
                <w:spacing w:val="-1"/>
              </w:rPr>
              <w:t xml:space="preserve"> </w:t>
            </w:r>
            <w:r>
              <w:t>СПб.: ООО</w:t>
            </w:r>
            <w:r>
              <w:rPr>
                <w:spacing w:val="-1"/>
              </w:rPr>
              <w:t xml:space="preserve"> </w:t>
            </w:r>
            <w:r>
              <w:t>«Невская</w:t>
            </w:r>
            <w:r>
              <w:rPr>
                <w:spacing w:val="-1"/>
              </w:rPr>
              <w:t xml:space="preserve"> </w:t>
            </w:r>
            <w:r>
              <w:t>нота», 2017.</w:t>
            </w:r>
          </w:p>
          <w:p w:rsidR="00837E2E" w:rsidRDefault="00EE3A43">
            <w:pPr>
              <w:pStyle w:val="TableParagraph"/>
              <w:numPr>
                <w:ilvl w:val="0"/>
                <w:numId w:val="9"/>
              </w:numPr>
              <w:tabs>
                <w:tab w:val="left" w:pos="763"/>
              </w:tabs>
              <w:spacing w:before="5" w:line="237" w:lineRule="auto"/>
              <w:ind w:right="176" w:hanging="17"/>
              <w:jc w:val="both"/>
            </w:pPr>
            <w:r>
              <w:t xml:space="preserve">Кириллов И.Л., Лыкова И.А., </w:t>
            </w:r>
            <w:proofErr w:type="spellStart"/>
            <w:r>
              <w:t>Урунтаева</w:t>
            </w:r>
            <w:proofErr w:type="spellEnd"/>
            <w:r>
              <w:t xml:space="preserve"> Г.А., </w:t>
            </w:r>
            <w:proofErr w:type="spellStart"/>
            <w:r>
              <w:t>Файзуллаева</w:t>
            </w:r>
            <w:proofErr w:type="spellEnd"/>
            <w:r>
              <w:t xml:space="preserve"> Е.Д. и др. Сенсорное развитие и</w:t>
            </w:r>
            <w:r>
              <w:rPr>
                <w:spacing w:val="1"/>
              </w:rPr>
              <w:t xml:space="preserve"> </w:t>
            </w:r>
            <w:r>
              <w:t>воспитание</w:t>
            </w:r>
            <w:r>
              <w:rPr>
                <w:spacing w:val="-9"/>
              </w:rPr>
              <w:t xml:space="preserve"> </w:t>
            </w:r>
            <w:r>
              <w:t>ребенка</w:t>
            </w:r>
            <w:r>
              <w:rPr>
                <w:spacing w:val="-11"/>
              </w:rPr>
              <w:t xml:space="preserve"> </w:t>
            </w:r>
            <w:r>
              <w:t>в</w:t>
            </w:r>
            <w:r>
              <w:rPr>
                <w:spacing w:val="-11"/>
              </w:rPr>
              <w:t xml:space="preserve"> </w:t>
            </w:r>
            <w:r>
              <w:t>первые</w:t>
            </w:r>
            <w:r>
              <w:rPr>
                <w:spacing w:val="-9"/>
              </w:rPr>
              <w:t xml:space="preserve"> </w:t>
            </w:r>
            <w:r>
              <w:t>годы</w:t>
            </w:r>
            <w:r>
              <w:rPr>
                <w:spacing w:val="-11"/>
              </w:rPr>
              <w:t xml:space="preserve"> </w:t>
            </w:r>
            <w:r>
              <w:t>жизни.</w:t>
            </w:r>
            <w:r>
              <w:rPr>
                <w:spacing w:val="-10"/>
              </w:rPr>
              <w:t xml:space="preserve"> </w:t>
            </w:r>
            <w:r>
              <w:t>Учебно-методическое</w:t>
            </w:r>
            <w:r>
              <w:rPr>
                <w:spacing w:val="-9"/>
              </w:rPr>
              <w:t xml:space="preserve"> </w:t>
            </w:r>
            <w:r>
              <w:t>пособие.</w:t>
            </w:r>
            <w:r>
              <w:rPr>
                <w:spacing w:val="-9"/>
              </w:rPr>
              <w:t xml:space="preserve"> </w:t>
            </w:r>
            <w:r>
              <w:t>—</w:t>
            </w:r>
            <w:r>
              <w:rPr>
                <w:spacing w:val="-12"/>
              </w:rPr>
              <w:t xml:space="preserve"> </w:t>
            </w:r>
            <w:r>
              <w:t>М.:</w:t>
            </w:r>
            <w:r>
              <w:rPr>
                <w:spacing w:val="-7"/>
              </w:rPr>
              <w:t xml:space="preserve"> </w:t>
            </w:r>
            <w:r>
              <w:t>ИД</w:t>
            </w:r>
            <w:r>
              <w:rPr>
                <w:spacing w:val="-9"/>
              </w:rPr>
              <w:t xml:space="preserve"> </w:t>
            </w:r>
            <w:r>
              <w:t>«Цветной</w:t>
            </w:r>
            <w:r>
              <w:rPr>
                <w:spacing w:val="-11"/>
              </w:rPr>
              <w:t xml:space="preserve"> </w:t>
            </w:r>
            <w:r>
              <w:t>мир»,</w:t>
            </w:r>
            <w:r>
              <w:rPr>
                <w:spacing w:val="-53"/>
              </w:rPr>
              <w:t xml:space="preserve"> </w:t>
            </w:r>
            <w:r>
              <w:t>2020.</w:t>
            </w:r>
          </w:p>
          <w:p w:rsidR="00837E2E" w:rsidRDefault="00EE3A43">
            <w:pPr>
              <w:pStyle w:val="TableParagraph"/>
              <w:numPr>
                <w:ilvl w:val="0"/>
                <w:numId w:val="9"/>
              </w:numPr>
              <w:tabs>
                <w:tab w:val="left" w:pos="763"/>
              </w:tabs>
              <w:spacing w:before="6" w:line="235" w:lineRule="auto"/>
              <w:ind w:right="42" w:hanging="17"/>
              <w:jc w:val="both"/>
            </w:pPr>
            <w:proofErr w:type="spellStart"/>
            <w:r>
              <w:t>Колдина</w:t>
            </w:r>
            <w:proofErr w:type="spellEnd"/>
            <w:r>
              <w:t xml:space="preserve"> Д.Н. Аппликация в детском саду. Конспекты занятий с детьми 4-5 лет. Издательство</w:t>
            </w:r>
            <w:r>
              <w:rPr>
                <w:spacing w:val="1"/>
              </w:rPr>
              <w:t xml:space="preserve"> </w:t>
            </w:r>
            <w:r>
              <w:t>МОЗАИКА</w:t>
            </w:r>
            <w:r>
              <w:rPr>
                <w:spacing w:val="-2"/>
              </w:rPr>
              <w:t xml:space="preserve"> </w:t>
            </w:r>
            <w:proofErr w:type="spellStart"/>
            <w:r>
              <w:t>kids</w:t>
            </w:r>
            <w:proofErr w:type="spellEnd"/>
            <w:r>
              <w:t>, 2022 г.;</w:t>
            </w:r>
          </w:p>
          <w:p w:rsidR="00837E2E" w:rsidRDefault="00EE3A43">
            <w:pPr>
              <w:pStyle w:val="TableParagraph"/>
              <w:numPr>
                <w:ilvl w:val="0"/>
                <w:numId w:val="9"/>
              </w:numPr>
              <w:tabs>
                <w:tab w:val="left" w:pos="762"/>
                <w:tab w:val="left" w:pos="763"/>
              </w:tabs>
              <w:spacing w:before="5" w:line="235" w:lineRule="auto"/>
              <w:ind w:right="44" w:hanging="17"/>
            </w:pPr>
            <w:proofErr w:type="spellStart"/>
            <w:r>
              <w:t>Колдина</w:t>
            </w:r>
            <w:proofErr w:type="spellEnd"/>
            <w:r>
              <w:rPr>
                <w:spacing w:val="27"/>
              </w:rPr>
              <w:t xml:space="preserve"> </w:t>
            </w:r>
            <w:r>
              <w:t>Д.Н.</w:t>
            </w:r>
            <w:r>
              <w:rPr>
                <w:spacing w:val="28"/>
              </w:rPr>
              <w:t xml:space="preserve"> </w:t>
            </w:r>
            <w:r>
              <w:t>Рисование</w:t>
            </w:r>
            <w:r>
              <w:rPr>
                <w:spacing w:val="25"/>
              </w:rPr>
              <w:t xml:space="preserve"> </w:t>
            </w:r>
            <w:r>
              <w:t>в</w:t>
            </w:r>
            <w:r>
              <w:rPr>
                <w:spacing w:val="27"/>
              </w:rPr>
              <w:t xml:space="preserve"> </w:t>
            </w:r>
            <w:r>
              <w:t>детском</w:t>
            </w:r>
            <w:r>
              <w:rPr>
                <w:spacing w:val="27"/>
              </w:rPr>
              <w:t xml:space="preserve"> </w:t>
            </w:r>
            <w:r>
              <w:t>саду.</w:t>
            </w:r>
            <w:r>
              <w:rPr>
                <w:spacing w:val="28"/>
              </w:rPr>
              <w:t xml:space="preserve"> </w:t>
            </w:r>
            <w:r>
              <w:t>Конспекты</w:t>
            </w:r>
            <w:r>
              <w:rPr>
                <w:spacing w:val="27"/>
              </w:rPr>
              <w:t xml:space="preserve"> </w:t>
            </w:r>
            <w:r>
              <w:t>занятий</w:t>
            </w:r>
            <w:r>
              <w:rPr>
                <w:spacing w:val="28"/>
              </w:rPr>
              <w:t xml:space="preserve"> </w:t>
            </w:r>
            <w:r>
              <w:t>с</w:t>
            </w:r>
            <w:r>
              <w:rPr>
                <w:spacing w:val="28"/>
              </w:rPr>
              <w:t xml:space="preserve"> </w:t>
            </w:r>
            <w:r>
              <w:t>детьми</w:t>
            </w:r>
            <w:r>
              <w:rPr>
                <w:spacing w:val="28"/>
              </w:rPr>
              <w:t xml:space="preserve"> </w:t>
            </w:r>
            <w:r>
              <w:t>5-6</w:t>
            </w:r>
            <w:r>
              <w:rPr>
                <w:spacing w:val="27"/>
              </w:rPr>
              <w:t xml:space="preserve"> </w:t>
            </w:r>
            <w:r>
              <w:t>лет</w:t>
            </w:r>
            <w:r>
              <w:rPr>
                <w:spacing w:val="28"/>
              </w:rPr>
              <w:t xml:space="preserve"> </w:t>
            </w:r>
            <w:r>
              <w:t>Издательство</w:t>
            </w:r>
            <w:r>
              <w:rPr>
                <w:spacing w:val="-52"/>
              </w:rPr>
              <w:t xml:space="preserve"> </w:t>
            </w:r>
            <w:hyperlink r:id="rId37">
              <w:r>
                <w:rPr>
                  <w:u w:val="single"/>
                </w:rPr>
                <w:t>МОЗАИКА</w:t>
              </w:r>
              <w:r>
                <w:rPr>
                  <w:spacing w:val="-2"/>
                  <w:u w:val="single"/>
                </w:rPr>
                <w:t xml:space="preserve"> </w:t>
              </w:r>
              <w:proofErr w:type="spellStart"/>
              <w:r>
                <w:rPr>
                  <w:u w:val="single"/>
                </w:rPr>
                <w:t>kids</w:t>
              </w:r>
              <w:proofErr w:type="spellEnd"/>
              <w:r>
                <w:t xml:space="preserve">, </w:t>
              </w:r>
            </w:hyperlink>
            <w:r>
              <w:t>2022 г.</w:t>
            </w:r>
          </w:p>
          <w:p w:rsidR="00837E2E" w:rsidRDefault="00EE3A43">
            <w:pPr>
              <w:pStyle w:val="TableParagraph"/>
              <w:numPr>
                <w:ilvl w:val="0"/>
                <w:numId w:val="9"/>
              </w:numPr>
              <w:tabs>
                <w:tab w:val="left" w:pos="762"/>
                <w:tab w:val="left" w:pos="763"/>
              </w:tabs>
              <w:spacing w:before="7" w:line="235" w:lineRule="auto"/>
              <w:ind w:right="303" w:hanging="17"/>
            </w:pPr>
            <w:r>
              <w:t>Коломийченко</w:t>
            </w:r>
            <w:r>
              <w:rPr>
                <w:spacing w:val="11"/>
              </w:rPr>
              <w:t xml:space="preserve"> </w:t>
            </w:r>
            <w:r>
              <w:t>Л.В.,</w:t>
            </w:r>
            <w:r>
              <w:rPr>
                <w:spacing w:val="8"/>
              </w:rPr>
              <w:t xml:space="preserve"> </w:t>
            </w:r>
            <w:r>
              <w:t>Чугаева</w:t>
            </w:r>
            <w:r>
              <w:rPr>
                <w:spacing w:val="10"/>
              </w:rPr>
              <w:t xml:space="preserve"> </w:t>
            </w:r>
            <w:r>
              <w:t>Г.И.</w:t>
            </w:r>
            <w:r>
              <w:rPr>
                <w:spacing w:val="10"/>
              </w:rPr>
              <w:t xml:space="preserve"> </w:t>
            </w:r>
            <w:r>
              <w:t>Дорогою</w:t>
            </w:r>
            <w:r>
              <w:rPr>
                <w:spacing w:val="11"/>
              </w:rPr>
              <w:t xml:space="preserve"> </w:t>
            </w:r>
            <w:r>
              <w:t>добра.</w:t>
            </w:r>
            <w:r>
              <w:rPr>
                <w:spacing w:val="7"/>
              </w:rPr>
              <w:t xml:space="preserve"> </w:t>
            </w:r>
            <w:r>
              <w:t>Занятия</w:t>
            </w:r>
            <w:r>
              <w:rPr>
                <w:spacing w:val="10"/>
              </w:rPr>
              <w:t xml:space="preserve"> </w:t>
            </w:r>
            <w:r>
              <w:t>для</w:t>
            </w:r>
            <w:r>
              <w:rPr>
                <w:spacing w:val="11"/>
              </w:rPr>
              <w:t xml:space="preserve"> </w:t>
            </w:r>
            <w:r>
              <w:t>детей</w:t>
            </w:r>
            <w:r>
              <w:rPr>
                <w:spacing w:val="10"/>
              </w:rPr>
              <w:t xml:space="preserve"> </w:t>
            </w:r>
            <w:r>
              <w:t>5-6</w:t>
            </w:r>
            <w:r>
              <w:rPr>
                <w:spacing w:val="10"/>
              </w:rPr>
              <w:t xml:space="preserve"> </w:t>
            </w:r>
            <w:r>
              <w:t>лет</w:t>
            </w:r>
            <w:r>
              <w:rPr>
                <w:spacing w:val="11"/>
              </w:rPr>
              <w:t xml:space="preserve"> </w:t>
            </w:r>
            <w:r>
              <w:t>по</w:t>
            </w:r>
            <w:r>
              <w:rPr>
                <w:spacing w:val="11"/>
              </w:rPr>
              <w:t xml:space="preserve"> </w:t>
            </w:r>
            <w:r>
              <w:t>социально-</w:t>
            </w:r>
            <w:r>
              <w:rPr>
                <w:spacing w:val="-52"/>
              </w:rPr>
              <w:t xml:space="preserve"> </w:t>
            </w:r>
            <w:r>
              <w:t>коммуникативному</w:t>
            </w:r>
            <w:r>
              <w:rPr>
                <w:spacing w:val="53"/>
              </w:rPr>
              <w:t xml:space="preserve"> </w:t>
            </w:r>
            <w:r>
              <w:t>воспитанию. —</w:t>
            </w:r>
            <w:r>
              <w:rPr>
                <w:spacing w:val="-3"/>
              </w:rPr>
              <w:t xml:space="preserve"> </w:t>
            </w:r>
            <w:r>
              <w:t>М.:</w:t>
            </w:r>
            <w:r>
              <w:rPr>
                <w:spacing w:val="-1"/>
              </w:rPr>
              <w:t xml:space="preserve"> </w:t>
            </w:r>
            <w:r>
              <w:t>ТЦ</w:t>
            </w:r>
            <w:r>
              <w:rPr>
                <w:spacing w:val="-1"/>
              </w:rPr>
              <w:t xml:space="preserve"> </w:t>
            </w:r>
            <w:r>
              <w:t>СФЕРА, 2017. -</w:t>
            </w:r>
            <w:r>
              <w:rPr>
                <w:spacing w:val="-4"/>
              </w:rPr>
              <w:t xml:space="preserve"> </w:t>
            </w:r>
            <w:r>
              <w:t>192 с.</w:t>
            </w:r>
          </w:p>
          <w:p w:rsidR="00837E2E" w:rsidRDefault="00EE3A43">
            <w:pPr>
              <w:pStyle w:val="TableParagraph"/>
              <w:numPr>
                <w:ilvl w:val="0"/>
                <w:numId w:val="9"/>
              </w:numPr>
              <w:tabs>
                <w:tab w:val="left" w:pos="762"/>
                <w:tab w:val="left" w:pos="763"/>
              </w:tabs>
              <w:spacing w:before="3" w:line="237" w:lineRule="auto"/>
              <w:ind w:right="162" w:hanging="17"/>
            </w:pPr>
            <w:r>
              <w:t>Коломийченко</w:t>
            </w:r>
            <w:r>
              <w:rPr>
                <w:spacing w:val="-3"/>
              </w:rPr>
              <w:t xml:space="preserve"> </w:t>
            </w:r>
            <w:r>
              <w:t>Л.В.,</w:t>
            </w:r>
            <w:r>
              <w:rPr>
                <w:spacing w:val="-5"/>
              </w:rPr>
              <w:t xml:space="preserve"> </w:t>
            </w:r>
            <w:r>
              <w:t>Чугаева</w:t>
            </w:r>
            <w:r>
              <w:rPr>
                <w:spacing w:val="-2"/>
              </w:rPr>
              <w:t xml:space="preserve"> </w:t>
            </w:r>
            <w:r>
              <w:t>Г.И.</w:t>
            </w:r>
            <w:r>
              <w:rPr>
                <w:spacing w:val="-2"/>
              </w:rPr>
              <w:t xml:space="preserve"> </w:t>
            </w:r>
            <w:r>
              <w:t>Занятия</w:t>
            </w:r>
            <w:r>
              <w:rPr>
                <w:spacing w:val="-5"/>
              </w:rPr>
              <w:t xml:space="preserve"> </w:t>
            </w:r>
            <w:r>
              <w:t>для</w:t>
            </w:r>
            <w:r>
              <w:rPr>
                <w:spacing w:val="-2"/>
              </w:rPr>
              <w:t xml:space="preserve"> </w:t>
            </w:r>
            <w:r>
              <w:t>детей</w:t>
            </w:r>
            <w:r>
              <w:rPr>
                <w:spacing w:val="-3"/>
              </w:rPr>
              <w:t xml:space="preserve"> </w:t>
            </w:r>
            <w:r>
              <w:t>3-5</w:t>
            </w:r>
            <w:r>
              <w:rPr>
                <w:spacing w:val="-2"/>
              </w:rPr>
              <w:t xml:space="preserve"> </w:t>
            </w:r>
            <w:r>
              <w:t>лет</w:t>
            </w:r>
            <w:r>
              <w:rPr>
                <w:spacing w:val="-2"/>
              </w:rPr>
              <w:t xml:space="preserve"> </w:t>
            </w:r>
            <w:r>
              <w:t>по</w:t>
            </w:r>
            <w:r>
              <w:rPr>
                <w:spacing w:val="-2"/>
              </w:rPr>
              <w:t xml:space="preserve"> </w:t>
            </w:r>
            <w:r>
              <w:t>социально-коммуникативному</w:t>
            </w:r>
            <w:r>
              <w:rPr>
                <w:spacing w:val="-52"/>
              </w:rPr>
              <w:t xml:space="preserve"> </w:t>
            </w:r>
            <w:r>
              <w:t>развитию.</w:t>
            </w:r>
            <w:r>
              <w:rPr>
                <w:spacing w:val="-1"/>
              </w:rPr>
              <w:t xml:space="preserve"> </w:t>
            </w:r>
            <w:r>
              <w:t>М.:</w:t>
            </w:r>
            <w:r>
              <w:rPr>
                <w:spacing w:val="-2"/>
              </w:rPr>
              <w:t xml:space="preserve"> </w:t>
            </w:r>
            <w:r>
              <w:t>ТЦ</w:t>
            </w:r>
            <w:r>
              <w:rPr>
                <w:spacing w:val="-1"/>
              </w:rPr>
              <w:t xml:space="preserve"> </w:t>
            </w:r>
            <w:r>
              <w:t>СФЕРА, 2022.</w:t>
            </w:r>
            <w:r>
              <w:rPr>
                <w:spacing w:val="1"/>
              </w:rPr>
              <w:t xml:space="preserve"> </w:t>
            </w:r>
            <w:r>
              <w:t>-176 с.</w:t>
            </w:r>
          </w:p>
          <w:p w:rsidR="00837E2E" w:rsidRDefault="00EE3A43">
            <w:pPr>
              <w:pStyle w:val="TableParagraph"/>
              <w:numPr>
                <w:ilvl w:val="0"/>
                <w:numId w:val="9"/>
              </w:numPr>
              <w:tabs>
                <w:tab w:val="left" w:pos="762"/>
                <w:tab w:val="left" w:pos="763"/>
              </w:tabs>
              <w:spacing w:line="274" w:lineRule="exact"/>
              <w:ind w:left="763"/>
            </w:pPr>
            <w:r>
              <w:t>Комарова</w:t>
            </w:r>
            <w:r>
              <w:rPr>
                <w:spacing w:val="-1"/>
              </w:rPr>
              <w:t xml:space="preserve"> </w:t>
            </w:r>
            <w:r>
              <w:t>Л.Г.</w:t>
            </w:r>
            <w:r>
              <w:rPr>
                <w:spacing w:val="-1"/>
              </w:rPr>
              <w:t xml:space="preserve"> </w:t>
            </w:r>
            <w:r>
              <w:t>Строим из</w:t>
            </w:r>
            <w:r>
              <w:rPr>
                <w:spacing w:val="-5"/>
              </w:rPr>
              <w:t xml:space="preserve"> </w:t>
            </w:r>
            <w:r>
              <w:t>ЛЕГО</w:t>
            </w:r>
            <w:r>
              <w:rPr>
                <w:spacing w:val="2"/>
              </w:rPr>
              <w:t xml:space="preserve"> </w:t>
            </w:r>
            <w:r>
              <w:t>-</w:t>
            </w:r>
            <w:r>
              <w:rPr>
                <w:spacing w:val="-5"/>
              </w:rPr>
              <w:t xml:space="preserve"> </w:t>
            </w:r>
            <w:r>
              <w:t>М.:</w:t>
            </w:r>
            <w:r>
              <w:rPr>
                <w:spacing w:val="1"/>
              </w:rPr>
              <w:t xml:space="preserve"> </w:t>
            </w:r>
            <w:r>
              <w:t>Мозаика -</w:t>
            </w:r>
            <w:r>
              <w:rPr>
                <w:spacing w:val="-4"/>
              </w:rPr>
              <w:t xml:space="preserve"> </w:t>
            </w:r>
            <w:r>
              <w:t>Синтез,</w:t>
            </w:r>
            <w:r>
              <w:rPr>
                <w:spacing w:val="-1"/>
              </w:rPr>
              <w:t xml:space="preserve"> </w:t>
            </w:r>
            <w:r>
              <w:t>2006</w:t>
            </w:r>
          </w:p>
          <w:p w:rsidR="00837E2E" w:rsidRDefault="00EE3A43">
            <w:pPr>
              <w:pStyle w:val="TableParagraph"/>
              <w:numPr>
                <w:ilvl w:val="0"/>
                <w:numId w:val="9"/>
              </w:numPr>
              <w:tabs>
                <w:tab w:val="left" w:pos="762"/>
                <w:tab w:val="left" w:pos="763"/>
              </w:tabs>
              <w:spacing w:before="2" w:line="235" w:lineRule="auto"/>
              <w:ind w:right="166" w:hanging="17"/>
            </w:pPr>
            <w:r>
              <w:t>Комарова</w:t>
            </w:r>
            <w:r>
              <w:rPr>
                <w:spacing w:val="35"/>
              </w:rPr>
              <w:t xml:space="preserve"> </w:t>
            </w:r>
            <w:r>
              <w:t>Т.</w:t>
            </w:r>
            <w:r>
              <w:rPr>
                <w:spacing w:val="34"/>
              </w:rPr>
              <w:t xml:space="preserve"> </w:t>
            </w:r>
            <w:r>
              <w:t>С.</w:t>
            </w:r>
            <w:r>
              <w:rPr>
                <w:spacing w:val="36"/>
              </w:rPr>
              <w:t xml:space="preserve"> </w:t>
            </w:r>
            <w:r>
              <w:t>Изобразительная</w:t>
            </w:r>
            <w:r>
              <w:rPr>
                <w:spacing w:val="34"/>
              </w:rPr>
              <w:t xml:space="preserve"> </w:t>
            </w:r>
            <w:r>
              <w:t>деятельность</w:t>
            </w:r>
            <w:r>
              <w:rPr>
                <w:spacing w:val="35"/>
              </w:rPr>
              <w:t xml:space="preserve"> </w:t>
            </w:r>
            <w:r>
              <w:t>в</w:t>
            </w:r>
            <w:r>
              <w:rPr>
                <w:spacing w:val="33"/>
              </w:rPr>
              <w:t xml:space="preserve"> </w:t>
            </w:r>
            <w:r>
              <w:t>детском</w:t>
            </w:r>
            <w:r>
              <w:rPr>
                <w:spacing w:val="34"/>
              </w:rPr>
              <w:t xml:space="preserve"> </w:t>
            </w:r>
            <w:r>
              <w:t>саду:</w:t>
            </w:r>
            <w:r>
              <w:rPr>
                <w:spacing w:val="35"/>
              </w:rPr>
              <w:t xml:space="preserve"> </w:t>
            </w:r>
            <w:r>
              <w:t>Подготовительная</w:t>
            </w:r>
            <w:r>
              <w:rPr>
                <w:spacing w:val="34"/>
              </w:rPr>
              <w:t xml:space="preserve"> </w:t>
            </w:r>
            <w:r>
              <w:t>к</w:t>
            </w:r>
            <w:r>
              <w:rPr>
                <w:spacing w:val="36"/>
              </w:rPr>
              <w:t xml:space="preserve"> </w:t>
            </w:r>
            <w:r>
              <w:t>школе</w:t>
            </w:r>
            <w:r>
              <w:rPr>
                <w:spacing w:val="-52"/>
              </w:rPr>
              <w:t xml:space="preserve"> </w:t>
            </w:r>
            <w:r>
              <w:t>группа</w:t>
            </w:r>
            <w:r>
              <w:rPr>
                <w:spacing w:val="-1"/>
              </w:rPr>
              <w:t xml:space="preserve"> </w:t>
            </w:r>
            <w:r>
              <w:t>(6–7 лет).</w:t>
            </w:r>
          </w:p>
          <w:p w:rsidR="00837E2E" w:rsidRDefault="00EE3A43">
            <w:pPr>
              <w:pStyle w:val="TableParagraph"/>
              <w:numPr>
                <w:ilvl w:val="0"/>
                <w:numId w:val="9"/>
              </w:numPr>
              <w:tabs>
                <w:tab w:val="left" w:pos="762"/>
                <w:tab w:val="left" w:pos="763"/>
              </w:tabs>
              <w:spacing w:before="3" w:line="274" w:lineRule="exact"/>
              <w:ind w:left="763"/>
            </w:pPr>
            <w:r>
              <w:t>Комарова</w:t>
            </w:r>
            <w:r>
              <w:rPr>
                <w:spacing w:val="-3"/>
              </w:rPr>
              <w:t xml:space="preserve"> </w:t>
            </w:r>
            <w:r>
              <w:t>Т. С.</w:t>
            </w:r>
            <w:r>
              <w:rPr>
                <w:spacing w:val="-1"/>
              </w:rPr>
              <w:t xml:space="preserve"> </w:t>
            </w:r>
            <w:r>
              <w:t>Изобразительная</w:t>
            </w:r>
            <w:r>
              <w:rPr>
                <w:spacing w:val="-1"/>
              </w:rPr>
              <w:t xml:space="preserve"> </w:t>
            </w:r>
            <w:r>
              <w:t>деятельность</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Старшая</w:t>
            </w:r>
            <w:r>
              <w:rPr>
                <w:spacing w:val="-1"/>
              </w:rPr>
              <w:t xml:space="preserve"> </w:t>
            </w:r>
            <w:r>
              <w:t>группа (5–6</w:t>
            </w:r>
            <w:r>
              <w:rPr>
                <w:spacing w:val="-4"/>
              </w:rPr>
              <w:t xml:space="preserve"> </w:t>
            </w:r>
            <w:r>
              <w:t>лет).</w:t>
            </w:r>
          </w:p>
          <w:p w:rsidR="00837E2E" w:rsidRDefault="00EE3A43">
            <w:pPr>
              <w:pStyle w:val="TableParagraph"/>
              <w:numPr>
                <w:ilvl w:val="0"/>
                <w:numId w:val="9"/>
              </w:numPr>
              <w:tabs>
                <w:tab w:val="left" w:pos="762"/>
                <w:tab w:val="left" w:pos="763"/>
              </w:tabs>
              <w:spacing w:before="2" w:line="235" w:lineRule="auto"/>
              <w:ind w:right="302" w:hanging="17"/>
            </w:pPr>
            <w:r>
              <w:t>Крашенинников</w:t>
            </w:r>
            <w:r>
              <w:rPr>
                <w:spacing w:val="-10"/>
              </w:rPr>
              <w:t xml:space="preserve"> </w:t>
            </w:r>
            <w:r>
              <w:t>Е.Е.,</w:t>
            </w:r>
            <w:r>
              <w:rPr>
                <w:spacing w:val="-11"/>
              </w:rPr>
              <w:t xml:space="preserve"> </w:t>
            </w:r>
            <w:r>
              <w:t>Холодова</w:t>
            </w:r>
            <w:r>
              <w:rPr>
                <w:spacing w:val="-10"/>
              </w:rPr>
              <w:t xml:space="preserve"> </w:t>
            </w:r>
            <w:r>
              <w:t>О.Л.</w:t>
            </w:r>
            <w:r>
              <w:rPr>
                <w:spacing w:val="-10"/>
              </w:rPr>
              <w:t xml:space="preserve"> </w:t>
            </w:r>
            <w:r>
              <w:t>Развитие</w:t>
            </w:r>
            <w:r>
              <w:rPr>
                <w:spacing w:val="-9"/>
              </w:rPr>
              <w:t xml:space="preserve"> </w:t>
            </w:r>
            <w:r>
              <w:t>познавательных</w:t>
            </w:r>
            <w:r>
              <w:rPr>
                <w:spacing w:val="-10"/>
              </w:rPr>
              <w:t xml:space="preserve"> </w:t>
            </w:r>
            <w:r>
              <w:t>способностей</w:t>
            </w:r>
            <w:r>
              <w:rPr>
                <w:spacing w:val="-11"/>
              </w:rPr>
              <w:t xml:space="preserve"> </w:t>
            </w:r>
            <w:r>
              <w:t>дошкольников.</w:t>
            </w:r>
            <w:r>
              <w:rPr>
                <w:spacing w:val="-52"/>
              </w:rPr>
              <w:t xml:space="preserve"> </w:t>
            </w:r>
            <w:r>
              <w:t>Для</w:t>
            </w:r>
            <w:r>
              <w:rPr>
                <w:spacing w:val="-2"/>
              </w:rPr>
              <w:t xml:space="preserve"> </w:t>
            </w:r>
            <w:r>
              <w:t>занятий с детьми</w:t>
            </w:r>
            <w:r>
              <w:rPr>
                <w:spacing w:val="-1"/>
              </w:rPr>
              <w:t xml:space="preserve"> </w:t>
            </w:r>
            <w:r>
              <w:t>4-7</w:t>
            </w:r>
            <w:r>
              <w:rPr>
                <w:spacing w:val="2"/>
              </w:rPr>
              <w:t xml:space="preserve"> </w:t>
            </w:r>
            <w:r>
              <w:t>лет</w:t>
            </w:r>
            <w:r>
              <w:rPr>
                <w:spacing w:val="-1"/>
              </w:rPr>
              <w:t xml:space="preserve"> </w:t>
            </w:r>
            <w:r>
              <w:t>— М.:</w:t>
            </w:r>
            <w:r>
              <w:rPr>
                <w:spacing w:val="-2"/>
              </w:rPr>
              <w:t xml:space="preserve"> </w:t>
            </w:r>
            <w:r>
              <w:t>Мозаика</w:t>
            </w:r>
            <w:r>
              <w:rPr>
                <w:spacing w:val="1"/>
              </w:rPr>
              <w:t xml:space="preserve"> </w:t>
            </w:r>
            <w:r>
              <w:t>-Синтез, 2015</w:t>
            </w:r>
          </w:p>
        </w:tc>
        <w:tc>
          <w:tcPr>
            <w:tcW w:w="5295" w:type="dxa"/>
          </w:tcPr>
          <w:p w:rsidR="00837E2E" w:rsidRDefault="00837E2E">
            <w:pPr>
              <w:pStyle w:val="TableParagraph"/>
            </w:pPr>
          </w:p>
        </w:tc>
      </w:tr>
    </w:tbl>
    <w:p w:rsidR="00837E2E" w:rsidRDefault="00837E2E">
      <w:pPr>
        <w:sectPr w:rsidR="00837E2E">
          <w:pgSz w:w="16840" w:h="11910" w:orient="landscape"/>
          <w:pgMar w:top="480" w:right="360" w:bottom="78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7"/>
        <w:gridCol w:w="5295"/>
      </w:tblGrid>
      <w:tr w:rsidR="00837E2E">
        <w:trPr>
          <w:trHeight w:val="10242"/>
        </w:trPr>
        <w:tc>
          <w:tcPr>
            <w:tcW w:w="9777" w:type="dxa"/>
          </w:tcPr>
          <w:p w:rsidR="00837E2E" w:rsidRDefault="00EE3A43">
            <w:pPr>
              <w:pStyle w:val="TableParagraph"/>
              <w:numPr>
                <w:ilvl w:val="0"/>
                <w:numId w:val="8"/>
              </w:numPr>
              <w:tabs>
                <w:tab w:val="left" w:pos="762"/>
                <w:tab w:val="left" w:pos="763"/>
              </w:tabs>
              <w:spacing w:before="51" w:line="237" w:lineRule="auto"/>
              <w:ind w:right="302" w:hanging="17"/>
            </w:pPr>
            <w:r>
              <w:lastRenderedPageBreak/>
              <w:t>Кривенко</w:t>
            </w:r>
            <w:r>
              <w:rPr>
                <w:spacing w:val="21"/>
              </w:rPr>
              <w:t xml:space="preserve"> </w:t>
            </w:r>
            <w:r>
              <w:t>Е.Е.</w:t>
            </w:r>
            <w:r>
              <w:rPr>
                <w:spacing w:val="18"/>
              </w:rPr>
              <w:t xml:space="preserve"> </w:t>
            </w:r>
            <w:r>
              <w:t>Удивляем</w:t>
            </w:r>
            <w:r>
              <w:rPr>
                <w:spacing w:val="15"/>
              </w:rPr>
              <w:t xml:space="preserve"> </w:t>
            </w:r>
            <w:r>
              <w:t>и</w:t>
            </w:r>
            <w:r>
              <w:rPr>
                <w:spacing w:val="19"/>
              </w:rPr>
              <w:t xml:space="preserve"> </w:t>
            </w:r>
            <w:r>
              <w:t>развиваем.</w:t>
            </w:r>
            <w:r>
              <w:rPr>
                <w:spacing w:val="20"/>
              </w:rPr>
              <w:t xml:space="preserve"> </w:t>
            </w:r>
            <w:proofErr w:type="spellStart"/>
            <w:r>
              <w:t>Лайфхаки</w:t>
            </w:r>
            <w:proofErr w:type="spellEnd"/>
            <w:r>
              <w:rPr>
                <w:spacing w:val="19"/>
              </w:rPr>
              <w:t xml:space="preserve"> </w:t>
            </w:r>
            <w:r>
              <w:t>для</w:t>
            </w:r>
            <w:r>
              <w:rPr>
                <w:spacing w:val="19"/>
              </w:rPr>
              <w:t xml:space="preserve"> </w:t>
            </w:r>
            <w:r>
              <w:t>малышей.</w:t>
            </w:r>
            <w:r>
              <w:rPr>
                <w:spacing w:val="17"/>
              </w:rPr>
              <w:t xml:space="preserve"> </w:t>
            </w:r>
            <w:r>
              <w:t>Методическое</w:t>
            </w:r>
            <w:r>
              <w:rPr>
                <w:spacing w:val="20"/>
              </w:rPr>
              <w:t xml:space="preserve"> </w:t>
            </w:r>
            <w:r>
              <w:t>пособие.</w:t>
            </w:r>
            <w:r>
              <w:rPr>
                <w:spacing w:val="24"/>
              </w:rPr>
              <w:t xml:space="preserve"> </w:t>
            </w:r>
            <w:r>
              <w:t>—</w:t>
            </w:r>
            <w:r>
              <w:rPr>
                <w:spacing w:val="-52"/>
              </w:rPr>
              <w:t xml:space="preserve"> </w:t>
            </w:r>
            <w:r>
              <w:t>М.: ИД</w:t>
            </w:r>
            <w:r>
              <w:rPr>
                <w:spacing w:val="-2"/>
              </w:rPr>
              <w:t xml:space="preserve"> </w:t>
            </w:r>
            <w:r>
              <w:t>«Цветной</w:t>
            </w:r>
            <w:r>
              <w:rPr>
                <w:spacing w:val="-1"/>
              </w:rPr>
              <w:t xml:space="preserve"> </w:t>
            </w:r>
            <w:r>
              <w:t>мир», 2019.</w:t>
            </w:r>
          </w:p>
          <w:p w:rsidR="00837E2E" w:rsidRDefault="00EE3A43">
            <w:pPr>
              <w:pStyle w:val="TableParagraph"/>
              <w:numPr>
                <w:ilvl w:val="0"/>
                <w:numId w:val="8"/>
              </w:numPr>
              <w:tabs>
                <w:tab w:val="left" w:pos="762"/>
                <w:tab w:val="left" w:pos="763"/>
              </w:tabs>
              <w:spacing w:before="5" w:line="235" w:lineRule="auto"/>
              <w:ind w:right="163" w:hanging="17"/>
            </w:pPr>
            <w:r>
              <w:t>Кривцова</w:t>
            </w:r>
            <w:r>
              <w:rPr>
                <w:spacing w:val="15"/>
              </w:rPr>
              <w:t xml:space="preserve"> </w:t>
            </w:r>
            <w:r>
              <w:t>Т.А.</w:t>
            </w:r>
            <w:r>
              <w:rPr>
                <w:spacing w:val="14"/>
              </w:rPr>
              <w:t xml:space="preserve"> </w:t>
            </w:r>
            <w:r>
              <w:t>Программа</w:t>
            </w:r>
            <w:r>
              <w:rPr>
                <w:spacing w:val="14"/>
              </w:rPr>
              <w:t xml:space="preserve"> </w:t>
            </w:r>
            <w:r>
              <w:t>занятий</w:t>
            </w:r>
            <w:r>
              <w:rPr>
                <w:spacing w:val="14"/>
              </w:rPr>
              <w:t xml:space="preserve"> </w:t>
            </w:r>
            <w:r>
              <w:t>по</w:t>
            </w:r>
            <w:r>
              <w:rPr>
                <w:spacing w:val="14"/>
              </w:rPr>
              <w:t xml:space="preserve"> </w:t>
            </w:r>
            <w:r>
              <w:t>речевому</w:t>
            </w:r>
            <w:r>
              <w:rPr>
                <w:spacing w:val="11"/>
              </w:rPr>
              <w:t xml:space="preserve"> </w:t>
            </w:r>
            <w:r>
              <w:t>развитию</w:t>
            </w:r>
            <w:r>
              <w:rPr>
                <w:spacing w:val="14"/>
              </w:rPr>
              <w:t xml:space="preserve"> </w:t>
            </w:r>
            <w:r>
              <w:t>детей</w:t>
            </w:r>
            <w:r>
              <w:rPr>
                <w:spacing w:val="13"/>
              </w:rPr>
              <w:t xml:space="preserve"> </w:t>
            </w:r>
            <w:r>
              <w:t>2-3</w:t>
            </w:r>
            <w:r>
              <w:rPr>
                <w:spacing w:val="14"/>
              </w:rPr>
              <w:t xml:space="preserve"> </w:t>
            </w:r>
            <w:r>
              <w:t>лет:</w:t>
            </w:r>
            <w:r>
              <w:rPr>
                <w:spacing w:val="15"/>
              </w:rPr>
              <w:t xml:space="preserve"> </w:t>
            </w:r>
            <w:r>
              <w:t>Практическое</w:t>
            </w:r>
            <w:r>
              <w:rPr>
                <w:spacing w:val="-52"/>
              </w:rPr>
              <w:t xml:space="preserve"> </w:t>
            </w:r>
            <w:r>
              <w:t>пособие.</w:t>
            </w:r>
            <w:r>
              <w:rPr>
                <w:spacing w:val="-4"/>
              </w:rPr>
              <w:t xml:space="preserve"> </w:t>
            </w:r>
            <w:r>
              <w:t>М.:</w:t>
            </w:r>
            <w:r>
              <w:rPr>
                <w:spacing w:val="-1"/>
              </w:rPr>
              <w:t xml:space="preserve"> </w:t>
            </w:r>
            <w:r>
              <w:t>АРКТИ, 2010.</w:t>
            </w:r>
          </w:p>
          <w:p w:rsidR="00837E2E" w:rsidRDefault="00EE3A43">
            <w:pPr>
              <w:pStyle w:val="TableParagraph"/>
              <w:numPr>
                <w:ilvl w:val="0"/>
                <w:numId w:val="8"/>
              </w:numPr>
              <w:tabs>
                <w:tab w:val="left" w:pos="762"/>
                <w:tab w:val="left" w:pos="763"/>
              </w:tabs>
              <w:spacing w:before="7" w:line="235" w:lineRule="auto"/>
              <w:ind w:right="168" w:hanging="17"/>
            </w:pPr>
            <w:r>
              <w:t>Кудрявцев</w:t>
            </w:r>
            <w:r>
              <w:rPr>
                <w:spacing w:val="8"/>
              </w:rPr>
              <w:t xml:space="preserve"> </w:t>
            </w:r>
            <w:r>
              <w:t>В.</w:t>
            </w:r>
            <w:r>
              <w:rPr>
                <w:spacing w:val="9"/>
              </w:rPr>
              <w:t xml:space="preserve"> </w:t>
            </w:r>
            <w:r>
              <w:t>Т.,</w:t>
            </w:r>
            <w:r>
              <w:rPr>
                <w:spacing w:val="10"/>
              </w:rPr>
              <w:t xml:space="preserve"> </w:t>
            </w:r>
            <w:r>
              <w:t>Егоров</w:t>
            </w:r>
            <w:r>
              <w:rPr>
                <w:spacing w:val="6"/>
              </w:rPr>
              <w:t xml:space="preserve"> </w:t>
            </w:r>
            <w:r>
              <w:t>Б.</w:t>
            </w:r>
            <w:r>
              <w:rPr>
                <w:spacing w:val="11"/>
              </w:rPr>
              <w:t xml:space="preserve"> </w:t>
            </w:r>
            <w:r>
              <w:t>Б.</w:t>
            </w:r>
            <w:r>
              <w:rPr>
                <w:spacing w:val="10"/>
              </w:rPr>
              <w:t xml:space="preserve"> </w:t>
            </w:r>
            <w:r>
              <w:t>Развивающая</w:t>
            </w:r>
            <w:r>
              <w:rPr>
                <w:spacing w:val="10"/>
              </w:rPr>
              <w:t xml:space="preserve"> </w:t>
            </w:r>
            <w:r>
              <w:t>педагогика</w:t>
            </w:r>
            <w:r>
              <w:rPr>
                <w:spacing w:val="10"/>
              </w:rPr>
              <w:t xml:space="preserve"> </w:t>
            </w:r>
            <w:r>
              <w:t>оздоровления</w:t>
            </w:r>
            <w:r>
              <w:rPr>
                <w:spacing w:val="6"/>
              </w:rPr>
              <w:t xml:space="preserve"> </w:t>
            </w:r>
            <w:r>
              <w:t>(дошкольный</w:t>
            </w:r>
            <w:r>
              <w:rPr>
                <w:spacing w:val="10"/>
              </w:rPr>
              <w:t xml:space="preserve"> </w:t>
            </w:r>
            <w:r>
              <w:t>возраст):</w:t>
            </w:r>
            <w:r>
              <w:rPr>
                <w:spacing w:val="-52"/>
              </w:rPr>
              <w:t xml:space="preserve"> </w:t>
            </w:r>
            <w:r>
              <w:t>Программно-методическое</w:t>
            </w:r>
            <w:r>
              <w:rPr>
                <w:spacing w:val="-1"/>
              </w:rPr>
              <w:t xml:space="preserve"> </w:t>
            </w:r>
            <w:r>
              <w:t>пособие.</w:t>
            </w:r>
            <w:r>
              <w:rPr>
                <w:spacing w:val="1"/>
              </w:rPr>
              <w:t xml:space="preserve"> </w:t>
            </w:r>
            <w:r>
              <w:t>—</w:t>
            </w:r>
            <w:r>
              <w:rPr>
                <w:spacing w:val="-3"/>
              </w:rPr>
              <w:t xml:space="preserve"> </w:t>
            </w:r>
            <w:r>
              <w:t>М.: Л</w:t>
            </w:r>
            <w:r>
              <w:rPr>
                <w:spacing w:val="-1"/>
              </w:rPr>
              <w:t xml:space="preserve"> </w:t>
            </w:r>
            <w:r>
              <w:t>ИНКА-ПРЕСС, 2000.</w:t>
            </w:r>
          </w:p>
          <w:p w:rsidR="00837E2E" w:rsidRDefault="00EE3A43">
            <w:pPr>
              <w:pStyle w:val="TableParagraph"/>
              <w:numPr>
                <w:ilvl w:val="0"/>
                <w:numId w:val="8"/>
              </w:numPr>
              <w:tabs>
                <w:tab w:val="left" w:pos="762"/>
                <w:tab w:val="left" w:pos="763"/>
              </w:tabs>
              <w:spacing w:before="5" w:line="235" w:lineRule="auto"/>
              <w:ind w:right="41" w:hanging="17"/>
            </w:pPr>
            <w:r>
              <w:t>Кузнецова Е.М. Конструктивно-модельная деятельность детей 5-6 лет. ФГОС ДО. 3-е издание,</w:t>
            </w:r>
            <w:r>
              <w:rPr>
                <w:spacing w:val="-52"/>
              </w:rPr>
              <w:t xml:space="preserve"> </w:t>
            </w:r>
            <w:r>
              <w:t>переработанное.</w:t>
            </w:r>
            <w:r>
              <w:rPr>
                <w:spacing w:val="-1"/>
              </w:rPr>
              <w:t xml:space="preserve"> </w:t>
            </w:r>
            <w:r>
              <w:t xml:space="preserve">Издательство </w:t>
            </w:r>
            <w:hyperlink r:id="rId38">
              <w:r>
                <w:t>Учитель</w:t>
              </w:r>
            </w:hyperlink>
            <w:r>
              <w:t>. 2017 г.;</w:t>
            </w:r>
          </w:p>
          <w:p w:rsidR="00837E2E" w:rsidRDefault="00EE3A43">
            <w:pPr>
              <w:pStyle w:val="TableParagraph"/>
              <w:numPr>
                <w:ilvl w:val="0"/>
                <w:numId w:val="8"/>
              </w:numPr>
              <w:tabs>
                <w:tab w:val="left" w:pos="762"/>
                <w:tab w:val="left" w:pos="763"/>
              </w:tabs>
              <w:spacing w:before="3" w:line="274" w:lineRule="exact"/>
              <w:ind w:left="763"/>
            </w:pPr>
            <w:r>
              <w:t>Курочкина</w:t>
            </w:r>
            <w:r>
              <w:rPr>
                <w:spacing w:val="-2"/>
              </w:rPr>
              <w:t xml:space="preserve"> </w:t>
            </w:r>
            <w:r>
              <w:t>Н.</w:t>
            </w:r>
            <w:r>
              <w:rPr>
                <w:spacing w:val="-1"/>
              </w:rPr>
              <w:t xml:space="preserve"> </w:t>
            </w:r>
            <w:r>
              <w:t>А.</w:t>
            </w:r>
            <w:r>
              <w:rPr>
                <w:spacing w:val="-2"/>
              </w:rPr>
              <w:t xml:space="preserve"> </w:t>
            </w:r>
            <w:r>
              <w:t>Дети</w:t>
            </w:r>
            <w:r>
              <w:rPr>
                <w:spacing w:val="-2"/>
              </w:rPr>
              <w:t xml:space="preserve"> </w:t>
            </w:r>
            <w:r>
              <w:t>и</w:t>
            </w:r>
            <w:r>
              <w:rPr>
                <w:spacing w:val="-2"/>
              </w:rPr>
              <w:t xml:space="preserve"> </w:t>
            </w:r>
            <w:r>
              <w:t>пейзажная</w:t>
            </w:r>
            <w:r>
              <w:rPr>
                <w:spacing w:val="-5"/>
              </w:rPr>
              <w:t xml:space="preserve"> </w:t>
            </w:r>
            <w:r>
              <w:t>живопись.</w:t>
            </w:r>
            <w:r>
              <w:rPr>
                <w:spacing w:val="-1"/>
              </w:rPr>
              <w:t xml:space="preserve"> </w:t>
            </w:r>
            <w:r>
              <w:t>—</w:t>
            </w:r>
            <w:r>
              <w:rPr>
                <w:spacing w:val="-2"/>
              </w:rPr>
              <w:t xml:space="preserve"> </w:t>
            </w:r>
            <w:r>
              <w:t>СПб.: ДЕТСТВО-ПРЕСС,</w:t>
            </w:r>
            <w:r>
              <w:rPr>
                <w:spacing w:val="-2"/>
              </w:rPr>
              <w:t xml:space="preserve"> </w:t>
            </w:r>
            <w:r>
              <w:t>2019.</w:t>
            </w:r>
          </w:p>
          <w:p w:rsidR="00837E2E" w:rsidRDefault="00EE3A43">
            <w:pPr>
              <w:pStyle w:val="TableParagraph"/>
              <w:numPr>
                <w:ilvl w:val="0"/>
                <w:numId w:val="8"/>
              </w:numPr>
              <w:tabs>
                <w:tab w:val="left" w:pos="762"/>
                <w:tab w:val="left" w:pos="763"/>
              </w:tabs>
              <w:spacing w:line="271" w:lineRule="exact"/>
              <w:ind w:left="763"/>
            </w:pPr>
            <w:r>
              <w:t>Курочкина</w:t>
            </w:r>
            <w:r>
              <w:rPr>
                <w:spacing w:val="-2"/>
              </w:rPr>
              <w:t xml:space="preserve"> </w:t>
            </w:r>
            <w:r>
              <w:t>Н.</w:t>
            </w:r>
            <w:r>
              <w:rPr>
                <w:spacing w:val="-2"/>
              </w:rPr>
              <w:t xml:space="preserve"> </w:t>
            </w:r>
            <w:r>
              <w:t>А.</w:t>
            </w:r>
            <w:r>
              <w:rPr>
                <w:spacing w:val="-2"/>
              </w:rPr>
              <w:t xml:space="preserve"> </w:t>
            </w:r>
            <w:r>
              <w:t>Детям</w:t>
            </w:r>
            <w:r>
              <w:rPr>
                <w:spacing w:val="-1"/>
              </w:rPr>
              <w:t xml:space="preserve"> </w:t>
            </w:r>
            <w:r>
              <w:t>о</w:t>
            </w:r>
            <w:r>
              <w:rPr>
                <w:spacing w:val="-5"/>
              </w:rPr>
              <w:t xml:space="preserve"> </w:t>
            </w:r>
            <w:r>
              <w:t>книжной</w:t>
            </w:r>
            <w:r>
              <w:rPr>
                <w:spacing w:val="-5"/>
              </w:rPr>
              <w:t xml:space="preserve"> </w:t>
            </w:r>
            <w:r>
              <w:t>графике.</w:t>
            </w:r>
            <w:r>
              <w:rPr>
                <w:spacing w:val="-2"/>
              </w:rPr>
              <w:t xml:space="preserve"> </w:t>
            </w:r>
            <w:r>
              <w:t>—</w:t>
            </w:r>
            <w:r>
              <w:rPr>
                <w:spacing w:val="-1"/>
              </w:rPr>
              <w:t xml:space="preserve"> </w:t>
            </w:r>
            <w:r>
              <w:t>СПб.:</w:t>
            </w:r>
            <w:r>
              <w:rPr>
                <w:spacing w:val="-3"/>
              </w:rPr>
              <w:t xml:space="preserve"> </w:t>
            </w:r>
            <w:r>
              <w:t>ДЕТСТВО-ПРЕСС,</w:t>
            </w:r>
            <w:r>
              <w:rPr>
                <w:spacing w:val="-2"/>
              </w:rPr>
              <w:t xml:space="preserve"> </w:t>
            </w:r>
            <w:r>
              <w:t>2019.</w:t>
            </w:r>
          </w:p>
          <w:p w:rsidR="00837E2E" w:rsidRDefault="00EE3A43">
            <w:pPr>
              <w:pStyle w:val="TableParagraph"/>
              <w:numPr>
                <w:ilvl w:val="0"/>
                <w:numId w:val="8"/>
              </w:numPr>
              <w:tabs>
                <w:tab w:val="left" w:pos="762"/>
                <w:tab w:val="left" w:pos="764"/>
              </w:tabs>
              <w:spacing w:before="2" w:line="235" w:lineRule="auto"/>
              <w:ind w:right="39" w:hanging="17"/>
            </w:pPr>
            <w:r>
              <w:t>Курочкина</w:t>
            </w:r>
            <w:r>
              <w:rPr>
                <w:spacing w:val="22"/>
              </w:rPr>
              <w:t xml:space="preserve"> </w:t>
            </w:r>
            <w:r>
              <w:t>Н.</w:t>
            </w:r>
            <w:r>
              <w:rPr>
                <w:spacing w:val="22"/>
              </w:rPr>
              <w:t xml:space="preserve"> </w:t>
            </w:r>
            <w:r>
              <w:t>А.</w:t>
            </w:r>
            <w:r>
              <w:rPr>
                <w:spacing w:val="23"/>
              </w:rPr>
              <w:t xml:space="preserve"> </w:t>
            </w:r>
            <w:r>
              <w:t>Знакомство</w:t>
            </w:r>
            <w:r>
              <w:rPr>
                <w:spacing w:val="22"/>
              </w:rPr>
              <w:t xml:space="preserve"> </w:t>
            </w:r>
            <w:r>
              <w:t>с</w:t>
            </w:r>
            <w:r>
              <w:rPr>
                <w:spacing w:val="23"/>
              </w:rPr>
              <w:t xml:space="preserve"> </w:t>
            </w:r>
            <w:r>
              <w:t>натюрмортом.</w:t>
            </w:r>
            <w:r>
              <w:rPr>
                <w:spacing w:val="18"/>
              </w:rPr>
              <w:t xml:space="preserve"> </w:t>
            </w:r>
            <w:r>
              <w:t>Методическое</w:t>
            </w:r>
            <w:r>
              <w:rPr>
                <w:spacing w:val="23"/>
              </w:rPr>
              <w:t xml:space="preserve"> </w:t>
            </w:r>
            <w:r>
              <w:t>пособие</w:t>
            </w:r>
            <w:r>
              <w:rPr>
                <w:spacing w:val="19"/>
              </w:rPr>
              <w:t xml:space="preserve"> </w:t>
            </w:r>
            <w:r>
              <w:t>для</w:t>
            </w:r>
            <w:r>
              <w:rPr>
                <w:spacing w:val="20"/>
              </w:rPr>
              <w:t xml:space="preserve"> </w:t>
            </w:r>
            <w:r>
              <w:t>педагогов</w:t>
            </w:r>
            <w:r>
              <w:rPr>
                <w:spacing w:val="20"/>
              </w:rPr>
              <w:t xml:space="preserve"> </w:t>
            </w:r>
            <w:r>
              <w:t>ДОУ.</w:t>
            </w:r>
            <w:r>
              <w:rPr>
                <w:spacing w:val="26"/>
              </w:rPr>
              <w:t xml:space="preserve"> </w:t>
            </w:r>
            <w:r>
              <w:t>—</w:t>
            </w:r>
            <w:r>
              <w:rPr>
                <w:spacing w:val="-52"/>
              </w:rPr>
              <w:t xml:space="preserve"> </w:t>
            </w:r>
            <w:r>
              <w:t>СПб.: ДЕТСТВО-ПРЕСС,</w:t>
            </w:r>
            <w:r>
              <w:rPr>
                <w:spacing w:val="2"/>
              </w:rPr>
              <w:t xml:space="preserve"> </w:t>
            </w:r>
            <w:r>
              <w:t>2019</w:t>
            </w:r>
          </w:p>
          <w:p w:rsidR="00837E2E" w:rsidRDefault="00EE3A43">
            <w:pPr>
              <w:pStyle w:val="TableParagraph"/>
              <w:numPr>
                <w:ilvl w:val="0"/>
                <w:numId w:val="8"/>
              </w:numPr>
              <w:tabs>
                <w:tab w:val="left" w:pos="762"/>
                <w:tab w:val="left" w:pos="764"/>
              </w:tabs>
              <w:spacing w:before="3" w:line="274" w:lineRule="exact"/>
              <w:ind w:left="763" w:hanging="635"/>
            </w:pPr>
            <w:r>
              <w:t>Курочкина</w:t>
            </w:r>
            <w:r>
              <w:rPr>
                <w:spacing w:val="-2"/>
              </w:rPr>
              <w:t xml:space="preserve"> </w:t>
            </w:r>
            <w:r>
              <w:t>Н.</w:t>
            </w:r>
            <w:r>
              <w:rPr>
                <w:spacing w:val="-1"/>
              </w:rPr>
              <w:t xml:space="preserve"> </w:t>
            </w:r>
            <w:r>
              <w:t>А.</w:t>
            </w:r>
            <w:r>
              <w:rPr>
                <w:spacing w:val="-2"/>
              </w:rPr>
              <w:t xml:space="preserve"> </w:t>
            </w:r>
            <w:r>
              <w:t>О</w:t>
            </w:r>
            <w:r>
              <w:rPr>
                <w:spacing w:val="-2"/>
              </w:rPr>
              <w:t xml:space="preserve"> </w:t>
            </w:r>
            <w:r>
              <w:t>портретной</w:t>
            </w:r>
            <w:r>
              <w:rPr>
                <w:spacing w:val="-2"/>
              </w:rPr>
              <w:t xml:space="preserve"> </w:t>
            </w:r>
            <w:r>
              <w:t>живописи.</w:t>
            </w:r>
            <w:r>
              <w:rPr>
                <w:spacing w:val="-1"/>
              </w:rPr>
              <w:t xml:space="preserve"> </w:t>
            </w:r>
            <w:r>
              <w:t>—</w:t>
            </w:r>
            <w:r>
              <w:rPr>
                <w:spacing w:val="-3"/>
              </w:rPr>
              <w:t xml:space="preserve"> </w:t>
            </w:r>
            <w:r>
              <w:t>СПб.:</w:t>
            </w:r>
            <w:r>
              <w:rPr>
                <w:spacing w:val="-3"/>
              </w:rPr>
              <w:t xml:space="preserve"> </w:t>
            </w:r>
            <w:r>
              <w:t>ДЕТСТВО-ПРЕСС,</w:t>
            </w:r>
            <w:r>
              <w:rPr>
                <w:spacing w:val="-1"/>
              </w:rPr>
              <w:t xml:space="preserve"> </w:t>
            </w:r>
            <w:r>
              <w:t>2019.</w:t>
            </w:r>
          </w:p>
          <w:p w:rsidR="00837E2E" w:rsidRDefault="00EE3A43">
            <w:pPr>
              <w:pStyle w:val="TableParagraph"/>
              <w:numPr>
                <w:ilvl w:val="0"/>
                <w:numId w:val="8"/>
              </w:numPr>
              <w:tabs>
                <w:tab w:val="left" w:pos="762"/>
                <w:tab w:val="left" w:pos="764"/>
              </w:tabs>
              <w:spacing w:line="271" w:lineRule="exact"/>
              <w:ind w:left="763" w:hanging="635"/>
            </w:pPr>
            <w:proofErr w:type="spellStart"/>
            <w:r>
              <w:t>Куцакова</w:t>
            </w:r>
            <w:proofErr w:type="spellEnd"/>
            <w:r>
              <w:rPr>
                <w:spacing w:val="-2"/>
              </w:rPr>
              <w:t xml:space="preserve"> </w:t>
            </w:r>
            <w:r>
              <w:t>Л.</w:t>
            </w:r>
            <w:r>
              <w:rPr>
                <w:spacing w:val="-2"/>
              </w:rPr>
              <w:t xml:space="preserve"> </w:t>
            </w:r>
            <w:r>
              <w:t>В.</w:t>
            </w:r>
            <w:r>
              <w:rPr>
                <w:spacing w:val="-2"/>
              </w:rPr>
              <w:t xml:space="preserve"> </w:t>
            </w:r>
            <w:r>
              <w:t>Художественное</w:t>
            </w:r>
            <w:r>
              <w:rPr>
                <w:spacing w:val="-2"/>
              </w:rPr>
              <w:t xml:space="preserve"> </w:t>
            </w:r>
            <w:r>
              <w:t>творчество</w:t>
            </w:r>
            <w:r>
              <w:rPr>
                <w:spacing w:val="-1"/>
              </w:rPr>
              <w:t xml:space="preserve"> </w:t>
            </w:r>
            <w:r>
              <w:t>и</w:t>
            </w:r>
            <w:r>
              <w:rPr>
                <w:spacing w:val="-2"/>
              </w:rPr>
              <w:t xml:space="preserve"> </w:t>
            </w:r>
            <w:r>
              <w:t>конструирование:</w:t>
            </w:r>
            <w:r>
              <w:rPr>
                <w:spacing w:val="-1"/>
              </w:rPr>
              <w:t xml:space="preserve"> </w:t>
            </w:r>
            <w:r>
              <w:t>4–5</w:t>
            </w:r>
            <w:r>
              <w:rPr>
                <w:spacing w:val="-2"/>
              </w:rPr>
              <w:t xml:space="preserve"> </w:t>
            </w:r>
            <w:r>
              <w:t>лет.</w:t>
            </w:r>
          </w:p>
          <w:p w:rsidR="00837E2E" w:rsidRDefault="00EE3A43">
            <w:pPr>
              <w:pStyle w:val="TableParagraph"/>
              <w:numPr>
                <w:ilvl w:val="0"/>
                <w:numId w:val="8"/>
              </w:numPr>
              <w:tabs>
                <w:tab w:val="left" w:pos="762"/>
                <w:tab w:val="left" w:pos="764"/>
              </w:tabs>
              <w:spacing w:before="2" w:line="235" w:lineRule="auto"/>
              <w:ind w:right="163" w:hanging="17"/>
            </w:pPr>
            <w:proofErr w:type="spellStart"/>
            <w:r>
              <w:t>Куцакова</w:t>
            </w:r>
            <w:proofErr w:type="spellEnd"/>
            <w:r>
              <w:rPr>
                <w:spacing w:val="2"/>
              </w:rPr>
              <w:t xml:space="preserve"> </w:t>
            </w:r>
            <w:r>
              <w:t>Л.В.</w:t>
            </w:r>
            <w:r>
              <w:rPr>
                <w:spacing w:val="2"/>
              </w:rPr>
              <w:t xml:space="preserve"> </w:t>
            </w:r>
            <w:r>
              <w:t>Трудовое</w:t>
            </w:r>
            <w:r>
              <w:rPr>
                <w:spacing w:val="2"/>
              </w:rPr>
              <w:t xml:space="preserve"> </w:t>
            </w:r>
            <w:r>
              <w:t>воспитание</w:t>
            </w:r>
            <w:r>
              <w:rPr>
                <w:spacing w:val="3"/>
              </w:rPr>
              <w:t xml:space="preserve"> </w:t>
            </w:r>
            <w:r>
              <w:t>в</w:t>
            </w:r>
            <w:r>
              <w:rPr>
                <w:spacing w:val="1"/>
              </w:rPr>
              <w:t xml:space="preserve"> </w:t>
            </w:r>
            <w:r>
              <w:t>детском</w:t>
            </w:r>
            <w:r>
              <w:rPr>
                <w:spacing w:val="2"/>
              </w:rPr>
              <w:t xml:space="preserve"> </w:t>
            </w:r>
            <w:r>
              <w:t>саду.</w:t>
            </w:r>
            <w:r>
              <w:rPr>
                <w:spacing w:val="2"/>
              </w:rPr>
              <w:t xml:space="preserve"> </w:t>
            </w:r>
            <w:r>
              <w:t>Для</w:t>
            </w:r>
            <w:r>
              <w:rPr>
                <w:spacing w:val="1"/>
              </w:rPr>
              <w:t xml:space="preserve"> </w:t>
            </w:r>
            <w:r>
              <w:t>занятий</w:t>
            </w:r>
            <w:r>
              <w:rPr>
                <w:spacing w:val="1"/>
              </w:rPr>
              <w:t xml:space="preserve"> </w:t>
            </w:r>
            <w:r>
              <w:t>с</w:t>
            </w:r>
            <w:r>
              <w:rPr>
                <w:spacing w:val="3"/>
              </w:rPr>
              <w:t xml:space="preserve"> </w:t>
            </w:r>
            <w:r>
              <w:t>детьми</w:t>
            </w:r>
            <w:r>
              <w:rPr>
                <w:spacing w:val="1"/>
              </w:rPr>
              <w:t xml:space="preserve"> </w:t>
            </w:r>
            <w:r>
              <w:t>3-7</w:t>
            </w:r>
            <w:r>
              <w:rPr>
                <w:spacing w:val="2"/>
              </w:rPr>
              <w:t xml:space="preserve"> </w:t>
            </w:r>
            <w:r>
              <w:t>лет.</w:t>
            </w:r>
            <w:r>
              <w:rPr>
                <w:spacing w:val="2"/>
              </w:rPr>
              <w:t xml:space="preserve"> </w:t>
            </w:r>
            <w:r>
              <w:t>М:</w:t>
            </w:r>
            <w:r>
              <w:rPr>
                <w:spacing w:val="-52"/>
              </w:rPr>
              <w:t xml:space="preserve"> </w:t>
            </w:r>
            <w:r>
              <w:t>МОЗАИКА-СИНТЕЗ,</w:t>
            </w:r>
            <w:r>
              <w:rPr>
                <w:spacing w:val="-1"/>
              </w:rPr>
              <w:t xml:space="preserve"> </w:t>
            </w:r>
            <w:r>
              <w:t>2014</w:t>
            </w:r>
          </w:p>
          <w:p w:rsidR="00837E2E" w:rsidRDefault="00EE3A43">
            <w:pPr>
              <w:pStyle w:val="TableParagraph"/>
              <w:numPr>
                <w:ilvl w:val="0"/>
                <w:numId w:val="8"/>
              </w:numPr>
              <w:tabs>
                <w:tab w:val="left" w:pos="764"/>
              </w:tabs>
              <w:spacing w:before="161" w:line="275" w:lineRule="exact"/>
              <w:ind w:left="763" w:hanging="635"/>
              <w:jc w:val="both"/>
            </w:pPr>
            <w:proofErr w:type="spellStart"/>
            <w:r>
              <w:t>Л.В.Артёмова</w:t>
            </w:r>
            <w:proofErr w:type="spellEnd"/>
            <w:r>
              <w:rPr>
                <w:spacing w:val="-1"/>
              </w:rPr>
              <w:t xml:space="preserve"> </w:t>
            </w:r>
            <w:r>
              <w:t>«Окружающий</w:t>
            </w:r>
            <w:r>
              <w:rPr>
                <w:spacing w:val="-3"/>
              </w:rPr>
              <w:t xml:space="preserve"> </w:t>
            </w:r>
            <w:r>
              <w:t>мир»</w:t>
            </w:r>
            <w:r>
              <w:rPr>
                <w:spacing w:val="-5"/>
              </w:rPr>
              <w:t xml:space="preserve"> </w:t>
            </w:r>
            <w:r>
              <w:t>в</w:t>
            </w:r>
            <w:r>
              <w:rPr>
                <w:spacing w:val="-4"/>
              </w:rPr>
              <w:t xml:space="preserve"> </w:t>
            </w:r>
            <w:r>
              <w:t>дидактических</w:t>
            </w:r>
            <w:r>
              <w:rPr>
                <w:spacing w:val="-2"/>
              </w:rPr>
              <w:t xml:space="preserve"> </w:t>
            </w:r>
            <w:r>
              <w:t>играх</w:t>
            </w:r>
            <w:r>
              <w:rPr>
                <w:spacing w:val="-4"/>
              </w:rPr>
              <w:t xml:space="preserve"> </w:t>
            </w:r>
            <w:r>
              <w:t>дошкольников.</w:t>
            </w:r>
          </w:p>
          <w:p w:rsidR="00837E2E" w:rsidRDefault="00EE3A43">
            <w:pPr>
              <w:pStyle w:val="TableParagraph"/>
              <w:numPr>
                <w:ilvl w:val="0"/>
                <w:numId w:val="8"/>
              </w:numPr>
              <w:tabs>
                <w:tab w:val="left" w:pos="764"/>
              </w:tabs>
              <w:spacing w:before="4" w:line="235" w:lineRule="auto"/>
              <w:ind w:right="164" w:hanging="17"/>
              <w:jc w:val="both"/>
            </w:pPr>
            <w:r>
              <w:t>Л.Я. Затулина «Конспекты комплексных занятий по развитию речи», центр педагогического</w:t>
            </w:r>
            <w:r>
              <w:rPr>
                <w:spacing w:val="1"/>
              </w:rPr>
              <w:t xml:space="preserve"> </w:t>
            </w:r>
            <w:r>
              <w:t>образования</w:t>
            </w:r>
            <w:r>
              <w:rPr>
                <w:spacing w:val="-1"/>
              </w:rPr>
              <w:t xml:space="preserve"> </w:t>
            </w:r>
            <w:r>
              <w:t>2016</w:t>
            </w:r>
            <w:r>
              <w:rPr>
                <w:spacing w:val="-3"/>
              </w:rPr>
              <w:t xml:space="preserve"> </w:t>
            </w:r>
            <w:r>
              <w:t>г.</w:t>
            </w:r>
          </w:p>
          <w:p w:rsidR="00837E2E" w:rsidRDefault="00EE3A43">
            <w:pPr>
              <w:pStyle w:val="TableParagraph"/>
              <w:numPr>
                <w:ilvl w:val="0"/>
                <w:numId w:val="8"/>
              </w:numPr>
              <w:tabs>
                <w:tab w:val="left" w:pos="764"/>
              </w:tabs>
              <w:spacing w:before="2" w:line="237" w:lineRule="auto"/>
              <w:ind w:right="171" w:hanging="17"/>
              <w:jc w:val="both"/>
            </w:pPr>
            <w:r>
              <w:t>Литвинова</w:t>
            </w:r>
            <w:r>
              <w:rPr>
                <w:spacing w:val="1"/>
              </w:rPr>
              <w:t xml:space="preserve"> </w:t>
            </w:r>
            <w:r>
              <w:t>О.</w:t>
            </w:r>
            <w:r>
              <w:rPr>
                <w:spacing w:val="1"/>
              </w:rPr>
              <w:t xml:space="preserve"> </w:t>
            </w:r>
            <w:r>
              <w:t>Э.</w:t>
            </w:r>
            <w:r>
              <w:rPr>
                <w:spacing w:val="1"/>
              </w:rPr>
              <w:t xml:space="preserve"> </w:t>
            </w:r>
            <w:r>
              <w:t>Познавательное</w:t>
            </w:r>
            <w:r>
              <w:rPr>
                <w:spacing w:val="1"/>
              </w:rPr>
              <w:t xml:space="preserve"> </w:t>
            </w:r>
            <w:r>
              <w:t>развитие</w:t>
            </w:r>
            <w:r>
              <w:rPr>
                <w:spacing w:val="1"/>
              </w:rPr>
              <w:t xml:space="preserve"> </w:t>
            </w:r>
            <w:r>
              <w:t>ребенка</w:t>
            </w:r>
            <w:r>
              <w:rPr>
                <w:spacing w:val="1"/>
              </w:rPr>
              <w:t xml:space="preserve"> </w:t>
            </w:r>
            <w:r>
              <w:t>раннего</w:t>
            </w:r>
            <w:r>
              <w:rPr>
                <w:spacing w:val="1"/>
              </w:rPr>
              <w:t xml:space="preserve"> </w:t>
            </w:r>
            <w:r>
              <w:t>дошкольного</w:t>
            </w:r>
            <w:r>
              <w:rPr>
                <w:spacing w:val="1"/>
              </w:rPr>
              <w:t xml:space="preserve"> </w:t>
            </w:r>
            <w:r>
              <w:t>возраста.</w:t>
            </w:r>
            <w:r>
              <w:rPr>
                <w:spacing w:val="1"/>
              </w:rPr>
              <w:t xml:space="preserve"> </w:t>
            </w:r>
            <w:r>
              <w:t>Планирование</w:t>
            </w:r>
            <w:r>
              <w:rPr>
                <w:spacing w:val="1"/>
              </w:rPr>
              <w:t xml:space="preserve"> </w:t>
            </w:r>
            <w:r>
              <w:t>образовательной</w:t>
            </w:r>
            <w:r>
              <w:rPr>
                <w:spacing w:val="1"/>
              </w:rPr>
              <w:t xml:space="preserve"> </w:t>
            </w:r>
            <w:r>
              <w:t>деятельности.</w:t>
            </w:r>
            <w:r>
              <w:rPr>
                <w:spacing w:val="1"/>
              </w:rPr>
              <w:t xml:space="preserve"> </w:t>
            </w:r>
            <w:r>
              <w:t>—</w:t>
            </w:r>
            <w:r>
              <w:rPr>
                <w:spacing w:val="1"/>
              </w:rPr>
              <w:t xml:space="preserve"> </w:t>
            </w:r>
            <w:r>
              <w:t>СПб</w:t>
            </w:r>
            <w:proofErr w:type="gramStart"/>
            <w:r>
              <w:t>.</w:t>
            </w:r>
            <w:r>
              <w:rPr>
                <w:spacing w:val="1"/>
              </w:rPr>
              <w:t xml:space="preserve"> </w:t>
            </w:r>
            <w:r>
              <w:t>:</w:t>
            </w:r>
            <w:proofErr w:type="gramEnd"/>
            <w:r>
              <w:rPr>
                <w:spacing w:val="1"/>
              </w:rPr>
              <w:t xml:space="preserve"> </w:t>
            </w:r>
            <w:r>
              <w:t>ООО</w:t>
            </w:r>
            <w:r>
              <w:rPr>
                <w:spacing w:val="1"/>
              </w:rPr>
              <w:t xml:space="preserve"> </w:t>
            </w:r>
            <w:r>
              <w:t>«ИЗДАТЕЛЬСТВО</w:t>
            </w:r>
            <w:r>
              <w:rPr>
                <w:spacing w:val="1"/>
              </w:rPr>
              <w:t xml:space="preserve"> </w:t>
            </w:r>
            <w:r>
              <w:t>«ДЕТСТВО-</w:t>
            </w:r>
            <w:r>
              <w:rPr>
                <w:spacing w:val="1"/>
              </w:rPr>
              <w:t xml:space="preserve"> </w:t>
            </w:r>
            <w:r>
              <w:t>ПРЕСС»,</w:t>
            </w:r>
            <w:r>
              <w:rPr>
                <w:spacing w:val="-1"/>
              </w:rPr>
              <w:t xml:space="preserve"> </w:t>
            </w:r>
            <w:r>
              <w:t>2015.</w:t>
            </w:r>
          </w:p>
          <w:p w:rsidR="00837E2E" w:rsidRDefault="00EE3A43">
            <w:pPr>
              <w:pStyle w:val="TableParagraph"/>
              <w:numPr>
                <w:ilvl w:val="0"/>
                <w:numId w:val="8"/>
              </w:numPr>
              <w:tabs>
                <w:tab w:val="left" w:pos="764"/>
              </w:tabs>
              <w:spacing w:before="4" w:line="237" w:lineRule="auto"/>
              <w:ind w:right="162" w:hanging="17"/>
              <w:jc w:val="both"/>
            </w:pPr>
            <w:r>
              <w:t>Литвинова</w:t>
            </w:r>
            <w:r>
              <w:rPr>
                <w:spacing w:val="1"/>
              </w:rPr>
              <w:t xml:space="preserve"> </w:t>
            </w:r>
            <w:r>
              <w:t>О.Э.</w:t>
            </w:r>
            <w:r>
              <w:rPr>
                <w:spacing w:val="1"/>
              </w:rPr>
              <w:t xml:space="preserve"> </w:t>
            </w:r>
            <w:r>
              <w:t>Художественно-эстетическое</w:t>
            </w:r>
            <w:r>
              <w:rPr>
                <w:spacing w:val="1"/>
              </w:rPr>
              <w:t xml:space="preserve"> </w:t>
            </w:r>
            <w:r>
              <w:t>развитие</w:t>
            </w:r>
            <w:r>
              <w:rPr>
                <w:spacing w:val="1"/>
              </w:rPr>
              <w:t xml:space="preserve"> </w:t>
            </w:r>
            <w:r>
              <w:t>ребенка</w:t>
            </w:r>
            <w:r>
              <w:rPr>
                <w:spacing w:val="1"/>
              </w:rPr>
              <w:t xml:space="preserve"> </w:t>
            </w:r>
            <w:r>
              <w:t>раннего</w:t>
            </w:r>
            <w:r>
              <w:rPr>
                <w:spacing w:val="1"/>
              </w:rPr>
              <w:t xml:space="preserve"> </w:t>
            </w:r>
            <w:r>
              <w:t>дошкольного</w:t>
            </w:r>
            <w:r>
              <w:rPr>
                <w:spacing w:val="1"/>
              </w:rPr>
              <w:t xml:space="preserve"> </w:t>
            </w:r>
            <w:r>
              <w:t>возраста</w:t>
            </w:r>
            <w:r>
              <w:rPr>
                <w:spacing w:val="1"/>
              </w:rPr>
              <w:t xml:space="preserve"> </w:t>
            </w:r>
            <w:r>
              <w:t>(изобразительная</w:t>
            </w:r>
            <w:r>
              <w:rPr>
                <w:spacing w:val="1"/>
              </w:rPr>
              <w:t xml:space="preserve"> </w:t>
            </w:r>
            <w:r>
              <w:t>деятельность).</w:t>
            </w:r>
            <w:r>
              <w:rPr>
                <w:spacing w:val="1"/>
              </w:rPr>
              <w:t xml:space="preserve"> </w:t>
            </w:r>
            <w:r>
              <w:t>Планирование</w:t>
            </w:r>
            <w:r>
              <w:rPr>
                <w:spacing w:val="1"/>
              </w:rPr>
              <w:t xml:space="preserve"> </w:t>
            </w:r>
            <w:r>
              <w:t>образовательной деятельности.</w:t>
            </w:r>
            <w:r>
              <w:rPr>
                <w:spacing w:val="1"/>
              </w:rPr>
              <w:t xml:space="preserve"> </w:t>
            </w:r>
            <w:r>
              <w:t>–</w:t>
            </w:r>
            <w:r>
              <w:rPr>
                <w:spacing w:val="1"/>
              </w:rPr>
              <w:t xml:space="preserve"> </w:t>
            </w:r>
            <w:r>
              <w:t>СПб.:</w:t>
            </w:r>
            <w:r>
              <w:rPr>
                <w:spacing w:val="1"/>
              </w:rPr>
              <w:t xml:space="preserve"> </w:t>
            </w:r>
            <w:r>
              <w:t>ООО «ИЗДАТЕЛЬСТВО</w:t>
            </w:r>
            <w:r>
              <w:rPr>
                <w:spacing w:val="-4"/>
              </w:rPr>
              <w:t xml:space="preserve"> </w:t>
            </w:r>
            <w:r>
              <w:t>«ДЕТСТВО-ПРЕСС», 2016.</w:t>
            </w:r>
          </w:p>
          <w:p w:rsidR="00837E2E" w:rsidRDefault="00EE3A43">
            <w:pPr>
              <w:pStyle w:val="TableParagraph"/>
              <w:numPr>
                <w:ilvl w:val="0"/>
                <w:numId w:val="8"/>
              </w:numPr>
              <w:tabs>
                <w:tab w:val="left" w:pos="762"/>
                <w:tab w:val="left" w:pos="764"/>
              </w:tabs>
              <w:spacing w:before="6" w:line="235" w:lineRule="auto"/>
              <w:ind w:right="162" w:hanging="17"/>
            </w:pPr>
            <w:r>
              <w:t>Лыкова</w:t>
            </w:r>
            <w:r>
              <w:rPr>
                <w:spacing w:val="32"/>
              </w:rPr>
              <w:t xml:space="preserve"> </w:t>
            </w:r>
            <w:r>
              <w:t>И.А.</w:t>
            </w:r>
            <w:r>
              <w:rPr>
                <w:spacing w:val="31"/>
              </w:rPr>
              <w:t xml:space="preserve"> </w:t>
            </w:r>
            <w:r>
              <w:t>Изобразительная</w:t>
            </w:r>
            <w:r>
              <w:rPr>
                <w:spacing w:val="32"/>
              </w:rPr>
              <w:t xml:space="preserve"> </w:t>
            </w:r>
            <w:r>
              <w:t>деятельность</w:t>
            </w:r>
            <w:r>
              <w:rPr>
                <w:spacing w:val="31"/>
              </w:rPr>
              <w:t xml:space="preserve"> </w:t>
            </w:r>
            <w:r>
              <w:t>в</w:t>
            </w:r>
            <w:r>
              <w:rPr>
                <w:spacing w:val="28"/>
              </w:rPr>
              <w:t xml:space="preserve"> </w:t>
            </w:r>
            <w:r>
              <w:t>детском</w:t>
            </w:r>
            <w:r>
              <w:rPr>
                <w:spacing w:val="31"/>
              </w:rPr>
              <w:t xml:space="preserve"> </w:t>
            </w:r>
            <w:r>
              <w:t>саду.</w:t>
            </w:r>
            <w:r>
              <w:rPr>
                <w:spacing w:val="31"/>
              </w:rPr>
              <w:t xml:space="preserve"> </w:t>
            </w:r>
            <w:r>
              <w:t>Подготовительная</w:t>
            </w:r>
            <w:r>
              <w:rPr>
                <w:spacing w:val="30"/>
              </w:rPr>
              <w:t xml:space="preserve"> </w:t>
            </w:r>
            <w:r>
              <w:t>группа</w:t>
            </w:r>
            <w:r>
              <w:rPr>
                <w:spacing w:val="-52"/>
              </w:rPr>
              <w:t xml:space="preserve"> </w:t>
            </w:r>
            <w:r>
              <w:t>(Образовательная</w:t>
            </w:r>
            <w:r>
              <w:rPr>
                <w:spacing w:val="-9"/>
              </w:rPr>
              <w:t xml:space="preserve"> </w:t>
            </w:r>
            <w:r>
              <w:t>область</w:t>
            </w:r>
            <w:r>
              <w:rPr>
                <w:spacing w:val="-9"/>
              </w:rPr>
              <w:t xml:space="preserve"> </w:t>
            </w:r>
            <w:r>
              <w:t>«Художественно-эстетическое</w:t>
            </w:r>
            <w:r>
              <w:rPr>
                <w:spacing w:val="-7"/>
              </w:rPr>
              <w:t xml:space="preserve"> </w:t>
            </w:r>
            <w:r>
              <w:t>развитие»):</w:t>
            </w:r>
            <w:r>
              <w:rPr>
                <w:spacing w:val="-8"/>
              </w:rPr>
              <w:t xml:space="preserve"> </w:t>
            </w:r>
            <w:r>
              <w:t>учебно-методическое</w:t>
            </w:r>
            <w:r>
              <w:rPr>
                <w:spacing w:val="-7"/>
              </w:rPr>
              <w:t xml:space="preserve"> </w:t>
            </w:r>
            <w:r>
              <w:t>пособие.</w:t>
            </w:r>
          </w:p>
          <w:p w:rsidR="00837E2E" w:rsidRDefault="00EE3A43">
            <w:pPr>
              <w:pStyle w:val="TableParagraph"/>
              <w:spacing w:before="2" w:line="253" w:lineRule="exact"/>
              <w:ind w:left="146"/>
            </w:pPr>
            <w:r>
              <w:t>–</w:t>
            </w:r>
            <w:r>
              <w:rPr>
                <w:spacing w:val="-2"/>
              </w:rPr>
              <w:t xml:space="preserve"> </w:t>
            </w:r>
            <w:r>
              <w:t>М.: Изд.</w:t>
            </w:r>
            <w:r>
              <w:rPr>
                <w:spacing w:val="-3"/>
              </w:rPr>
              <w:t xml:space="preserve"> </w:t>
            </w:r>
            <w:r>
              <w:t>Дом</w:t>
            </w:r>
            <w:r>
              <w:rPr>
                <w:spacing w:val="-2"/>
              </w:rPr>
              <w:t xml:space="preserve"> </w:t>
            </w:r>
            <w:r>
              <w:t>«Цветной мир»,</w:t>
            </w:r>
            <w:r>
              <w:rPr>
                <w:spacing w:val="-1"/>
              </w:rPr>
              <w:t xml:space="preserve"> </w:t>
            </w:r>
            <w:r>
              <w:t>2015.</w:t>
            </w:r>
          </w:p>
          <w:p w:rsidR="00837E2E" w:rsidRDefault="00EE3A43">
            <w:pPr>
              <w:pStyle w:val="TableParagraph"/>
              <w:numPr>
                <w:ilvl w:val="0"/>
                <w:numId w:val="7"/>
              </w:numPr>
              <w:tabs>
                <w:tab w:val="left" w:pos="762"/>
                <w:tab w:val="left" w:pos="764"/>
              </w:tabs>
              <w:spacing w:before="4" w:line="235" w:lineRule="auto"/>
              <w:ind w:right="39" w:hanging="17"/>
            </w:pPr>
            <w:r>
              <w:t>Лыкова</w:t>
            </w:r>
            <w:r>
              <w:rPr>
                <w:spacing w:val="3"/>
              </w:rPr>
              <w:t xml:space="preserve"> </w:t>
            </w:r>
            <w:r>
              <w:t>И.А.</w:t>
            </w:r>
            <w:r>
              <w:rPr>
                <w:spacing w:val="3"/>
              </w:rPr>
              <w:t xml:space="preserve"> </w:t>
            </w:r>
            <w:r>
              <w:t>Изобразительная</w:t>
            </w:r>
            <w:r>
              <w:rPr>
                <w:spacing w:val="2"/>
              </w:rPr>
              <w:t xml:space="preserve"> </w:t>
            </w:r>
            <w:r>
              <w:t>деятельность</w:t>
            </w:r>
            <w:r>
              <w:rPr>
                <w:spacing w:val="2"/>
              </w:rPr>
              <w:t xml:space="preserve"> </w:t>
            </w:r>
            <w:r>
              <w:t>в</w:t>
            </w:r>
            <w:r>
              <w:rPr>
                <w:spacing w:val="2"/>
              </w:rPr>
              <w:t xml:space="preserve"> </w:t>
            </w:r>
            <w:r>
              <w:t>детском</w:t>
            </w:r>
            <w:r>
              <w:rPr>
                <w:spacing w:val="3"/>
              </w:rPr>
              <w:t xml:space="preserve"> </w:t>
            </w:r>
            <w:r>
              <w:t>саду.</w:t>
            </w:r>
            <w:r>
              <w:rPr>
                <w:spacing w:val="2"/>
              </w:rPr>
              <w:t xml:space="preserve"> </w:t>
            </w:r>
            <w:r>
              <w:t>Средняя</w:t>
            </w:r>
            <w:r>
              <w:rPr>
                <w:spacing w:val="3"/>
              </w:rPr>
              <w:t xml:space="preserve"> </w:t>
            </w:r>
            <w:r>
              <w:t>группа</w:t>
            </w:r>
            <w:r>
              <w:rPr>
                <w:spacing w:val="4"/>
              </w:rPr>
              <w:t xml:space="preserve"> </w:t>
            </w:r>
            <w:r>
              <w:t>(Образовательная</w:t>
            </w:r>
            <w:r>
              <w:rPr>
                <w:spacing w:val="-52"/>
              </w:rPr>
              <w:t xml:space="preserve"> </w:t>
            </w:r>
            <w:r>
              <w:t>область</w:t>
            </w:r>
            <w:r>
              <w:rPr>
                <w:spacing w:val="45"/>
              </w:rPr>
              <w:t xml:space="preserve"> </w:t>
            </w:r>
            <w:r>
              <w:t>«Художественно-эстетическое</w:t>
            </w:r>
            <w:r>
              <w:rPr>
                <w:spacing w:val="45"/>
              </w:rPr>
              <w:t xml:space="preserve"> </w:t>
            </w:r>
            <w:r>
              <w:t>развитие»):</w:t>
            </w:r>
            <w:r>
              <w:rPr>
                <w:spacing w:val="45"/>
              </w:rPr>
              <w:t xml:space="preserve"> </w:t>
            </w:r>
            <w:r>
              <w:t>учебно-методическое</w:t>
            </w:r>
            <w:r>
              <w:rPr>
                <w:spacing w:val="42"/>
              </w:rPr>
              <w:t xml:space="preserve"> </w:t>
            </w:r>
            <w:r>
              <w:t>пособие.</w:t>
            </w:r>
            <w:r>
              <w:rPr>
                <w:spacing w:val="44"/>
              </w:rPr>
              <w:t xml:space="preserve"> </w:t>
            </w:r>
            <w:r>
              <w:t>–</w:t>
            </w:r>
            <w:r>
              <w:rPr>
                <w:spacing w:val="43"/>
              </w:rPr>
              <w:t xml:space="preserve"> </w:t>
            </w:r>
            <w:r>
              <w:t>М.:</w:t>
            </w:r>
            <w:r>
              <w:rPr>
                <w:spacing w:val="46"/>
              </w:rPr>
              <w:t xml:space="preserve"> </w:t>
            </w:r>
            <w:r>
              <w:t>Изд.</w:t>
            </w:r>
            <w:r>
              <w:rPr>
                <w:spacing w:val="42"/>
              </w:rPr>
              <w:t xml:space="preserve"> </w:t>
            </w:r>
            <w:r>
              <w:t>Дом</w:t>
            </w:r>
          </w:p>
          <w:p w:rsidR="00837E2E" w:rsidRDefault="00EE3A43">
            <w:pPr>
              <w:pStyle w:val="TableParagraph"/>
              <w:spacing w:before="3" w:line="253" w:lineRule="exact"/>
              <w:ind w:left="146"/>
            </w:pPr>
            <w:r>
              <w:t>«Цветной</w:t>
            </w:r>
            <w:r>
              <w:rPr>
                <w:spacing w:val="-2"/>
              </w:rPr>
              <w:t xml:space="preserve"> </w:t>
            </w:r>
            <w:r>
              <w:t>мир»,</w:t>
            </w:r>
            <w:r>
              <w:rPr>
                <w:spacing w:val="-1"/>
              </w:rPr>
              <w:t xml:space="preserve"> </w:t>
            </w:r>
            <w:r>
              <w:t>2015.</w:t>
            </w:r>
          </w:p>
          <w:p w:rsidR="00837E2E" w:rsidRDefault="00EE3A43">
            <w:pPr>
              <w:pStyle w:val="TableParagraph"/>
              <w:numPr>
                <w:ilvl w:val="0"/>
                <w:numId w:val="7"/>
              </w:numPr>
              <w:tabs>
                <w:tab w:val="left" w:pos="762"/>
                <w:tab w:val="left" w:pos="764"/>
              </w:tabs>
              <w:spacing w:before="4" w:line="235" w:lineRule="auto"/>
              <w:ind w:right="40" w:hanging="17"/>
            </w:pPr>
            <w:r>
              <w:t>Лыкова И.А. Изобразительная деятельность в детском саду. Старшая группа (Образовательная</w:t>
            </w:r>
            <w:r>
              <w:rPr>
                <w:spacing w:val="-52"/>
              </w:rPr>
              <w:t xml:space="preserve"> </w:t>
            </w:r>
            <w:r>
              <w:t>область</w:t>
            </w:r>
            <w:r>
              <w:rPr>
                <w:spacing w:val="45"/>
              </w:rPr>
              <w:t xml:space="preserve"> </w:t>
            </w:r>
            <w:r>
              <w:t>«Художественно-эстетическое</w:t>
            </w:r>
            <w:r>
              <w:rPr>
                <w:spacing w:val="45"/>
              </w:rPr>
              <w:t xml:space="preserve"> </w:t>
            </w:r>
            <w:r>
              <w:t>развитие»):</w:t>
            </w:r>
            <w:r>
              <w:rPr>
                <w:spacing w:val="45"/>
              </w:rPr>
              <w:t xml:space="preserve"> </w:t>
            </w:r>
            <w:r>
              <w:t>учебно-методическое</w:t>
            </w:r>
            <w:r>
              <w:rPr>
                <w:spacing w:val="42"/>
              </w:rPr>
              <w:t xml:space="preserve"> </w:t>
            </w:r>
            <w:r>
              <w:t>пособие.</w:t>
            </w:r>
            <w:r>
              <w:rPr>
                <w:spacing w:val="44"/>
              </w:rPr>
              <w:t xml:space="preserve"> </w:t>
            </w:r>
            <w:r>
              <w:t>–</w:t>
            </w:r>
            <w:r>
              <w:rPr>
                <w:spacing w:val="43"/>
              </w:rPr>
              <w:t xml:space="preserve"> </w:t>
            </w:r>
            <w:r>
              <w:t>М.:</w:t>
            </w:r>
            <w:r>
              <w:rPr>
                <w:spacing w:val="46"/>
              </w:rPr>
              <w:t xml:space="preserve"> </w:t>
            </w:r>
            <w:r>
              <w:t>Изд.</w:t>
            </w:r>
            <w:r>
              <w:rPr>
                <w:spacing w:val="42"/>
              </w:rPr>
              <w:t xml:space="preserve"> </w:t>
            </w:r>
            <w:r>
              <w:t>Дом</w:t>
            </w:r>
          </w:p>
          <w:p w:rsidR="00837E2E" w:rsidRDefault="00EE3A43">
            <w:pPr>
              <w:pStyle w:val="TableParagraph"/>
              <w:spacing w:before="3" w:line="253" w:lineRule="exact"/>
              <w:ind w:left="146"/>
            </w:pPr>
            <w:r>
              <w:t>«Цветной</w:t>
            </w:r>
            <w:r>
              <w:rPr>
                <w:spacing w:val="-2"/>
              </w:rPr>
              <w:t xml:space="preserve"> </w:t>
            </w:r>
            <w:r>
              <w:t>мир»,</w:t>
            </w:r>
            <w:r>
              <w:rPr>
                <w:spacing w:val="-1"/>
              </w:rPr>
              <w:t xml:space="preserve"> </w:t>
            </w:r>
            <w:r>
              <w:t>2015.</w:t>
            </w:r>
          </w:p>
          <w:p w:rsidR="00837E2E" w:rsidRDefault="00EE3A43">
            <w:pPr>
              <w:pStyle w:val="TableParagraph"/>
              <w:numPr>
                <w:ilvl w:val="0"/>
                <w:numId w:val="7"/>
              </w:numPr>
              <w:tabs>
                <w:tab w:val="left" w:pos="762"/>
                <w:tab w:val="left" w:pos="764"/>
              </w:tabs>
              <w:spacing w:before="4" w:line="235" w:lineRule="auto"/>
              <w:ind w:right="165" w:hanging="17"/>
            </w:pPr>
            <w:r>
              <w:t>Лыкова</w:t>
            </w:r>
            <w:r>
              <w:rPr>
                <w:spacing w:val="32"/>
              </w:rPr>
              <w:t xml:space="preserve"> </w:t>
            </w:r>
            <w:r>
              <w:t>И.А.</w:t>
            </w:r>
            <w:r>
              <w:rPr>
                <w:spacing w:val="31"/>
              </w:rPr>
              <w:t xml:space="preserve"> </w:t>
            </w:r>
            <w:r>
              <w:t>Изобразительная</w:t>
            </w:r>
            <w:r>
              <w:rPr>
                <w:spacing w:val="28"/>
              </w:rPr>
              <w:t xml:space="preserve"> </w:t>
            </w:r>
            <w:r>
              <w:t>деятельность</w:t>
            </w:r>
            <w:r>
              <w:rPr>
                <w:spacing w:val="31"/>
              </w:rPr>
              <w:t xml:space="preserve"> </w:t>
            </w:r>
            <w:r>
              <w:t>в</w:t>
            </w:r>
            <w:r>
              <w:rPr>
                <w:spacing w:val="28"/>
              </w:rPr>
              <w:t xml:space="preserve"> </w:t>
            </w:r>
            <w:r>
              <w:t>детском</w:t>
            </w:r>
            <w:r>
              <w:rPr>
                <w:spacing w:val="31"/>
              </w:rPr>
              <w:t xml:space="preserve"> </w:t>
            </w:r>
            <w:r>
              <w:t>саду:</w:t>
            </w:r>
            <w:r>
              <w:rPr>
                <w:spacing w:val="32"/>
              </w:rPr>
              <w:t xml:space="preserve"> </w:t>
            </w:r>
            <w:r>
              <w:t>планирование,</w:t>
            </w:r>
            <w:r>
              <w:rPr>
                <w:spacing w:val="32"/>
              </w:rPr>
              <w:t xml:space="preserve"> </w:t>
            </w:r>
            <w:r>
              <w:t>конспекты</w:t>
            </w:r>
            <w:r>
              <w:rPr>
                <w:spacing w:val="-52"/>
              </w:rPr>
              <w:t xml:space="preserve"> </w:t>
            </w:r>
            <w:r>
              <w:t>занятий,</w:t>
            </w:r>
            <w:r>
              <w:rPr>
                <w:spacing w:val="-1"/>
              </w:rPr>
              <w:t xml:space="preserve"> </w:t>
            </w:r>
            <w:r>
              <w:t>методические рекомендации.</w:t>
            </w:r>
            <w:r>
              <w:rPr>
                <w:spacing w:val="-1"/>
              </w:rPr>
              <w:t xml:space="preserve"> </w:t>
            </w:r>
            <w:r>
              <w:t>Ранний</w:t>
            </w:r>
            <w:r>
              <w:rPr>
                <w:spacing w:val="-1"/>
              </w:rPr>
              <w:t xml:space="preserve"> </w:t>
            </w:r>
            <w:r>
              <w:t>возраст.</w:t>
            </w:r>
            <w:r>
              <w:rPr>
                <w:spacing w:val="1"/>
              </w:rPr>
              <w:t xml:space="preserve"> </w:t>
            </w:r>
            <w:r>
              <w:t>–</w:t>
            </w:r>
            <w:r>
              <w:rPr>
                <w:spacing w:val="-1"/>
              </w:rPr>
              <w:t xml:space="preserve"> </w:t>
            </w:r>
            <w:r>
              <w:t>М.:</w:t>
            </w:r>
            <w:r>
              <w:rPr>
                <w:spacing w:val="1"/>
              </w:rPr>
              <w:t xml:space="preserve"> </w:t>
            </w:r>
            <w:r>
              <w:t>«Карапуз»,</w:t>
            </w:r>
            <w:r>
              <w:rPr>
                <w:spacing w:val="-1"/>
              </w:rPr>
              <w:t xml:space="preserve"> </w:t>
            </w:r>
            <w:r>
              <w:t>2010.</w:t>
            </w:r>
          </w:p>
          <w:p w:rsidR="00837E2E" w:rsidRDefault="00EE3A43">
            <w:pPr>
              <w:pStyle w:val="TableParagraph"/>
              <w:numPr>
                <w:ilvl w:val="0"/>
                <w:numId w:val="7"/>
              </w:numPr>
              <w:tabs>
                <w:tab w:val="left" w:pos="762"/>
                <w:tab w:val="left" w:pos="764"/>
              </w:tabs>
              <w:spacing w:before="7" w:line="235" w:lineRule="auto"/>
              <w:ind w:right="162" w:hanging="17"/>
            </w:pPr>
            <w:r>
              <w:t>Лыкова</w:t>
            </w:r>
            <w:r>
              <w:rPr>
                <w:spacing w:val="21"/>
              </w:rPr>
              <w:t xml:space="preserve"> </w:t>
            </w:r>
            <w:r>
              <w:t>И.А.</w:t>
            </w:r>
            <w:r>
              <w:rPr>
                <w:spacing w:val="21"/>
              </w:rPr>
              <w:t xml:space="preserve"> </w:t>
            </w:r>
            <w:r>
              <w:t>Конструирование</w:t>
            </w:r>
            <w:r>
              <w:rPr>
                <w:spacing w:val="20"/>
              </w:rPr>
              <w:t xml:space="preserve"> </w:t>
            </w:r>
            <w:r>
              <w:t>в</w:t>
            </w:r>
            <w:r>
              <w:rPr>
                <w:spacing w:val="19"/>
              </w:rPr>
              <w:t xml:space="preserve"> </w:t>
            </w:r>
            <w:r>
              <w:t>детском</w:t>
            </w:r>
            <w:r>
              <w:rPr>
                <w:spacing w:val="18"/>
              </w:rPr>
              <w:t xml:space="preserve"> </w:t>
            </w:r>
            <w:r>
              <w:t>саду.</w:t>
            </w:r>
            <w:r>
              <w:rPr>
                <w:spacing w:val="21"/>
              </w:rPr>
              <w:t xml:space="preserve"> </w:t>
            </w:r>
            <w:r>
              <w:t>Подготовительная</w:t>
            </w:r>
            <w:r>
              <w:rPr>
                <w:spacing w:val="15"/>
              </w:rPr>
              <w:t xml:space="preserve"> </w:t>
            </w:r>
            <w:r>
              <w:t>группа.</w:t>
            </w:r>
            <w:r>
              <w:rPr>
                <w:spacing w:val="21"/>
              </w:rPr>
              <w:t xml:space="preserve"> </w:t>
            </w:r>
            <w:r>
              <w:t>Учебно-</w:t>
            </w:r>
            <w:r>
              <w:rPr>
                <w:spacing w:val="-52"/>
              </w:rPr>
              <w:t xml:space="preserve"> </w:t>
            </w:r>
            <w:r>
              <w:t>методическое</w:t>
            </w:r>
            <w:r>
              <w:rPr>
                <w:spacing w:val="-1"/>
              </w:rPr>
              <w:t xml:space="preserve"> </w:t>
            </w:r>
            <w:r>
              <w:t>пособие.</w:t>
            </w:r>
            <w:r>
              <w:rPr>
                <w:spacing w:val="-2"/>
              </w:rPr>
              <w:t xml:space="preserve"> </w:t>
            </w:r>
            <w:r>
              <w:t>-</w:t>
            </w:r>
            <w:r>
              <w:rPr>
                <w:spacing w:val="-2"/>
              </w:rPr>
              <w:t xml:space="preserve"> </w:t>
            </w:r>
            <w:r>
              <w:t>М.:</w:t>
            </w:r>
            <w:r>
              <w:rPr>
                <w:spacing w:val="1"/>
              </w:rPr>
              <w:t xml:space="preserve"> </w:t>
            </w:r>
            <w:r>
              <w:t>Изд.</w:t>
            </w:r>
            <w:r>
              <w:rPr>
                <w:spacing w:val="-2"/>
              </w:rPr>
              <w:t xml:space="preserve"> </w:t>
            </w:r>
            <w:r>
              <w:t>Дом «Цветной</w:t>
            </w:r>
            <w:r>
              <w:rPr>
                <w:spacing w:val="-1"/>
              </w:rPr>
              <w:t xml:space="preserve"> </w:t>
            </w:r>
            <w:r>
              <w:t>мир»,</w:t>
            </w:r>
            <w:r>
              <w:rPr>
                <w:spacing w:val="-1"/>
              </w:rPr>
              <w:t xml:space="preserve"> </w:t>
            </w:r>
            <w:r>
              <w:t>2015.</w:t>
            </w:r>
          </w:p>
        </w:tc>
        <w:tc>
          <w:tcPr>
            <w:tcW w:w="5295" w:type="dxa"/>
          </w:tcPr>
          <w:p w:rsidR="00837E2E" w:rsidRDefault="00837E2E">
            <w:pPr>
              <w:pStyle w:val="TableParagraph"/>
            </w:pPr>
          </w:p>
        </w:tc>
      </w:tr>
    </w:tbl>
    <w:p w:rsidR="00837E2E" w:rsidRDefault="00837E2E">
      <w:pPr>
        <w:sectPr w:rsidR="00837E2E">
          <w:pgSz w:w="16840" w:h="11910" w:orient="landscape"/>
          <w:pgMar w:top="480" w:right="360" w:bottom="78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7"/>
        <w:gridCol w:w="5295"/>
      </w:tblGrid>
      <w:tr w:rsidR="00837E2E">
        <w:trPr>
          <w:trHeight w:val="10352"/>
        </w:trPr>
        <w:tc>
          <w:tcPr>
            <w:tcW w:w="9777" w:type="dxa"/>
          </w:tcPr>
          <w:p w:rsidR="00837E2E" w:rsidRDefault="00EE3A43">
            <w:pPr>
              <w:pStyle w:val="TableParagraph"/>
              <w:tabs>
                <w:tab w:val="left" w:pos="762"/>
              </w:tabs>
              <w:spacing w:before="49" w:line="275" w:lineRule="exact"/>
              <w:ind w:left="129"/>
            </w:pPr>
            <w:r>
              <w:rPr>
                <w:sz w:val="24"/>
              </w:rPr>
              <w:lastRenderedPageBreak/>
              <w:t>88.</w:t>
            </w:r>
            <w:r>
              <w:rPr>
                <w:sz w:val="24"/>
              </w:rPr>
              <w:tab/>
            </w:r>
            <w:r>
              <w:t>Лыкова</w:t>
            </w:r>
            <w:r>
              <w:rPr>
                <w:spacing w:val="-8"/>
              </w:rPr>
              <w:t xml:space="preserve"> </w:t>
            </w:r>
            <w:r>
              <w:t>И.А.</w:t>
            </w:r>
            <w:r>
              <w:rPr>
                <w:spacing w:val="-7"/>
              </w:rPr>
              <w:t xml:space="preserve"> </w:t>
            </w:r>
            <w:r>
              <w:t>Конструирование</w:t>
            </w:r>
            <w:r>
              <w:rPr>
                <w:spacing w:val="-7"/>
              </w:rPr>
              <w:t xml:space="preserve"> </w:t>
            </w:r>
            <w:r>
              <w:t>в</w:t>
            </w:r>
            <w:r>
              <w:rPr>
                <w:spacing w:val="-8"/>
              </w:rPr>
              <w:t xml:space="preserve"> </w:t>
            </w:r>
            <w:r>
              <w:t>детском</w:t>
            </w:r>
            <w:r>
              <w:rPr>
                <w:spacing w:val="-10"/>
              </w:rPr>
              <w:t xml:space="preserve"> </w:t>
            </w:r>
            <w:r>
              <w:t>саду.</w:t>
            </w:r>
            <w:r>
              <w:rPr>
                <w:spacing w:val="-8"/>
              </w:rPr>
              <w:t xml:space="preserve"> </w:t>
            </w:r>
            <w:r>
              <w:t>Средняя</w:t>
            </w:r>
            <w:r>
              <w:rPr>
                <w:spacing w:val="-8"/>
              </w:rPr>
              <w:t xml:space="preserve"> </w:t>
            </w:r>
            <w:r>
              <w:t>группа.</w:t>
            </w:r>
            <w:r>
              <w:rPr>
                <w:spacing w:val="-7"/>
              </w:rPr>
              <w:t xml:space="preserve"> </w:t>
            </w:r>
            <w:r>
              <w:t>Учебно-методическое</w:t>
            </w:r>
            <w:r>
              <w:rPr>
                <w:spacing w:val="-7"/>
              </w:rPr>
              <w:t xml:space="preserve"> </w:t>
            </w:r>
            <w:r>
              <w:t>пособие.</w:t>
            </w:r>
          </w:p>
          <w:p w:rsidR="00837E2E" w:rsidRDefault="00EE3A43">
            <w:pPr>
              <w:pStyle w:val="TableParagraph"/>
              <w:spacing w:line="252" w:lineRule="exact"/>
              <w:ind w:left="146"/>
            </w:pPr>
            <w:r>
              <w:t>-</w:t>
            </w:r>
            <w:r>
              <w:rPr>
                <w:spacing w:val="-5"/>
              </w:rPr>
              <w:t xml:space="preserve"> </w:t>
            </w:r>
            <w:r>
              <w:t>М.: Изд.</w:t>
            </w:r>
            <w:r>
              <w:rPr>
                <w:spacing w:val="-1"/>
              </w:rPr>
              <w:t xml:space="preserve"> </w:t>
            </w:r>
            <w:r>
              <w:t>Дом</w:t>
            </w:r>
            <w:r>
              <w:rPr>
                <w:spacing w:val="-1"/>
              </w:rPr>
              <w:t xml:space="preserve"> </w:t>
            </w:r>
            <w:r>
              <w:t>«Цветной</w:t>
            </w:r>
            <w:r>
              <w:rPr>
                <w:spacing w:val="-1"/>
              </w:rPr>
              <w:t xml:space="preserve"> </w:t>
            </w:r>
            <w:r>
              <w:t>мир»,</w:t>
            </w:r>
            <w:r>
              <w:rPr>
                <w:spacing w:val="-1"/>
              </w:rPr>
              <w:t xml:space="preserve"> </w:t>
            </w:r>
            <w:r>
              <w:t>2015.</w:t>
            </w:r>
          </w:p>
          <w:p w:rsidR="00837E2E" w:rsidRDefault="00EE3A43">
            <w:pPr>
              <w:pStyle w:val="TableParagraph"/>
              <w:tabs>
                <w:tab w:val="left" w:pos="762"/>
              </w:tabs>
              <w:spacing w:line="273" w:lineRule="exact"/>
              <w:ind w:left="129"/>
            </w:pPr>
            <w:r>
              <w:rPr>
                <w:sz w:val="24"/>
              </w:rPr>
              <w:t>89.</w:t>
            </w:r>
            <w:r>
              <w:rPr>
                <w:sz w:val="24"/>
              </w:rPr>
              <w:tab/>
            </w:r>
            <w:r>
              <w:t>Лыкова</w:t>
            </w:r>
            <w:r>
              <w:rPr>
                <w:spacing w:val="-11"/>
              </w:rPr>
              <w:t xml:space="preserve"> </w:t>
            </w:r>
            <w:r>
              <w:t>И.А.</w:t>
            </w:r>
            <w:r>
              <w:rPr>
                <w:spacing w:val="-11"/>
              </w:rPr>
              <w:t xml:space="preserve"> </w:t>
            </w:r>
            <w:r>
              <w:t>Конструирование</w:t>
            </w:r>
            <w:r>
              <w:rPr>
                <w:spacing w:val="-11"/>
              </w:rPr>
              <w:t xml:space="preserve"> </w:t>
            </w:r>
            <w:r>
              <w:t>в</w:t>
            </w:r>
            <w:r>
              <w:rPr>
                <w:spacing w:val="-12"/>
              </w:rPr>
              <w:t xml:space="preserve"> </w:t>
            </w:r>
            <w:r>
              <w:t>детском</w:t>
            </w:r>
            <w:r>
              <w:rPr>
                <w:spacing w:val="-11"/>
              </w:rPr>
              <w:t xml:space="preserve"> </w:t>
            </w:r>
            <w:r>
              <w:t>саду.</w:t>
            </w:r>
            <w:r>
              <w:rPr>
                <w:spacing w:val="-11"/>
              </w:rPr>
              <w:t xml:space="preserve"> </w:t>
            </w:r>
            <w:r>
              <w:t>Старшая</w:t>
            </w:r>
            <w:r>
              <w:rPr>
                <w:spacing w:val="-12"/>
              </w:rPr>
              <w:t xml:space="preserve"> </w:t>
            </w:r>
            <w:r>
              <w:t>группа.</w:t>
            </w:r>
            <w:r>
              <w:rPr>
                <w:spacing w:val="-10"/>
              </w:rPr>
              <w:t xml:space="preserve"> </w:t>
            </w:r>
            <w:r>
              <w:t>Учебно-методическое</w:t>
            </w:r>
            <w:r>
              <w:rPr>
                <w:spacing w:val="-11"/>
              </w:rPr>
              <w:t xml:space="preserve"> </w:t>
            </w:r>
            <w:r>
              <w:t>пособие.</w:t>
            </w:r>
          </w:p>
          <w:p w:rsidR="00837E2E" w:rsidRDefault="00EE3A43">
            <w:pPr>
              <w:pStyle w:val="TableParagraph"/>
              <w:spacing w:line="250" w:lineRule="exact"/>
              <w:ind w:left="146"/>
            </w:pPr>
            <w:r>
              <w:t>-</w:t>
            </w:r>
            <w:r>
              <w:rPr>
                <w:spacing w:val="-5"/>
              </w:rPr>
              <w:t xml:space="preserve"> </w:t>
            </w:r>
            <w:r>
              <w:t>М.: Изд.</w:t>
            </w:r>
            <w:r>
              <w:rPr>
                <w:spacing w:val="-1"/>
              </w:rPr>
              <w:t xml:space="preserve"> </w:t>
            </w:r>
            <w:r>
              <w:t>Дом</w:t>
            </w:r>
            <w:r>
              <w:rPr>
                <w:spacing w:val="-1"/>
              </w:rPr>
              <w:t xml:space="preserve"> </w:t>
            </w:r>
            <w:r>
              <w:t>«Цветной</w:t>
            </w:r>
            <w:r>
              <w:rPr>
                <w:spacing w:val="-1"/>
              </w:rPr>
              <w:t xml:space="preserve"> </w:t>
            </w:r>
            <w:r>
              <w:t>мир»,</w:t>
            </w:r>
            <w:r>
              <w:rPr>
                <w:spacing w:val="-1"/>
              </w:rPr>
              <w:t xml:space="preserve"> </w:t>
            </w:r>
            <w:r>
              <w:t>2015.</w:t>
            </w:r>
          </w:p>
          <w:p w:rsidR="00837E2E" w:rsidRDefault="00EE3A43">
            <w:pPr>
              <w:pStyle w:val="TableParagraph"/>
              <w:numPr>
                <w:ilvl w:val="0"/>
                <w:numId w:val="6"/>
              </w:numPr>
              <w:tabs>
                <w:tab w:val="left" w:pos="762"/>
                <w:tab w:val="left" w:pos="763"/>
              </w:tabs>
              <w:spacing w:before="2" w:line="273" w:lineRule="exact"/>
              <w:jc w:val="left"/>
            </w:pPr>
            <w:r>
              <w:t>Лыкова</w:t>
            </w:r>
            <w:r>
              <w:rPr>
                <w:spacing w:val="53"/>
              </w:rPr>
              <w:t xml:space="preserve"> </w:t>
            </w:r>
            <w:r>
              <w:t>И.А.</w:t>
            </w:r>
            <w:r>
              <w:rPr>
                <w:spacing w:val="54"/>
              </w:rPr>
              <w:t xml:space="preserve"> </w:t>
            </w:r>
            <w:r>
              <w:t>Парциальная</w:t>
            </w:r>
            <w:r>
              <w:rPr>
                <w:spacing w:val="53"/>
              </w:rPr>
              <w:t xml:space="preserve"> </w:t>
            </w:r>
            <w:r>
              <w:t>образовательная</w:t>
            </w:r>
            <w:r>
              <w:rPr>
                <w:spacing w:val="51"/>
              </w:rPr>
              <w:t xml:space="preserve"> </w:t>
            </w:r>
            <w:r>
              <w:t>программа</w:t>
            </w:r>
            <w:r>
              <w:rPr>
                <w:spacing w:val="51"/>
              </w:rPr>
              <w:t xml:space="preserve"> </w:t>
            </w:r>
            <w:r>
              <w:t>для</w:t>
            </w:r>
            <w:r>
              <w:rPr>
                <w:spacing w:val="54"/>
              </w:rPr>
              <w:t xml:space="preserve"> </w:t>
            </w:r>
            <w:r>
              <w:t>детей</w:t>
            </w:r>
            <w:r>
              <w:rPr>
                <w:spacing w:val="51"/>
              </w:rPr>
              <w:t xml:space="preserve"> </w:t>
            </w:r>
            <w:r>
              <w:t>дошкольного</w:t>
            </w:r>
            <w:r>
              <w:rPr>
                <w:spacing w:val="52"/>
              </w:rPr>
              <w:t xml:space="preserve"> </w:t>
            </w:r>
            <w:r>
              <w:t>возраста</w:t>
            </w:r>
          </w:p>
          <w:p w:rsidR="00837E2E" w:rsidRDefault="00EE3A43">
            <w:pPr>
              <w:pStyle w:val="TableParagraph"/>
              <w:spacing w:line="250" w:lineRule="exact"/>
              <w:ind w:left="146"/>
            </w:pPr>
            <w:r>
              <w:t>«МИР</w:t>
            </w:r>
            <w:r>
              <w:rPr>
                <w:spacing w:val="-2"/>
              </w:rPr>
              <w:t xml:space="preserve"> </w:t>
            </w:r>
            <w:r>
              <w:t>БЕЗ</w:t>
            </w:r>
            <w:r>
              <w:rPr>
                <w:spacing w:val="-2"/>
              </w:rPr>
              <w:t xml:space="preserve"> </w:t>
            </w:r>
            <w:r>
              <w:t>ОПАСНОСТИ»,</w:t>
            </w:r>
            <w:r>
              <w:rPr>
                <w:spacing w:val="-2"/>
              </w:rPr>
              <w:t xml:space="preserve"> </w:t>
            </w:r>
            <w:r>
              <w:t>издательский</w:t>
            </w:r>
            <w:r>
              <w:rPr>
                <w:spacing w:val="-5"/>
              </w:rPr>
              <w:t xml:space="preserve"> </w:t>
            </w:r>
            <w:r>
              <w:t>дом</w:t>
            </w:r>
            <w:r>
              <w:rPr>
                <w:spacing w:val="-2"/>
              </w:rPr>
              <w:t xml:space="preserve"> </w:t>
            </w:r>
            <w:r>
              <w:t>«ЦВЕТНОЙ</w:t>
            </w:r>
            <w:r>
              <w:rPr>
                <w:spacing w:val="-2"/>
              </w:rPr>
              <w:t xml:space="preserve"> </w:t>
            </w:r>
            <w:r>
              <w:t>МИР»,</w:t>
            </w:r>
            <w:r>
              <w:rPr>
                <w:spacing w:val="-2"/>
              </w:rPr>
              <w:t xml:space="preserve"> </w:t>
            </w:r>
            <w:r>
              <w:t>2017,</w:t>
            </w:r>
            <w:r>
              <w:rPr>
                <w:spacing w:val="-2"/>
              </w:rPr>
              <w:t xml:space="preserve"> </w:t>
            </w:r>
            <w:r>
              <w:t>112</w:t>
            </w:r>
            <w:r>
              <w:rPr>
                <w:spacing w:val="-1"/>
              </w:rPr>
              <w:t xml:space="preserve"> </w:t>
            </w:r>
            <w:r>
              <w:t>стр.</w:t>
            </w:r>
          </w:p>
          <w:p w:rsidR="00837E2E" w:rsidRDefault="00EE3A43">
            <w:pPr>
              <w:pStyle w:val="TableParagraph"/>
              <w:numPr>
                <w:ilvl w:val="0"/>
                <w:numId w:val="6"/>
              </w:numPr>
              <w:tabs>
                <w:tab w:val="left" w:pos="762"/>
                <w:tab w:val="left" w:pos="763"/>
              </w:tabs>
              <w:spacing w:before="4" w:line="235" w:lineRule="auto"/>
              <w:ind w:left="146" w:right="259" w:hanging="17"/>
              <w:jc w:val="left"/>
            </w:pPr>
            <w:r>
              <w:t>Математика</w:t>
            </w:r>
            <w:r>
              <w:rPr>
                <w:spacing w:val="31"/>
              </w:rPr>
              <w:t xml:space="preserve"> </w:t>
            </w:r>
            <w:r>
              <w:t>до</w:t>
            </w:r>
            <w:r>
              <w:rPr>
                <w:spacing w:val="31"/>
              </w:rPr>
              <w:t xml:space="preserve"> </w:t>
            </w:r>
            <w:r>
              <w:t>школы:</w:t>
            </w:r>
            <w:r>
              <w:rPr>
                <w:spacing w:val="30"/>
              </w:rPr>
              <w:t xml:space="preserve"> </w:t>
            </w:r>
            <w:r>
              <w:t>Пособие</w:t>
            </w:r>
            <w:r>
              <w:rPr>
                <w:spacing w:val="31"/>
              </w:rPr>
              <w:t xml:space="preserve"> </w:t>
            </w:r>
            <w:r>
              <w:t>для</w:t>
            </w:r>
            <w:r>
              <w:rPr>
                <w:spacing w:val="31"/>
              </w:rPr>
              <w:t xml:space="preserve"> </w:t>
            </w:r>
            <w:r>
              <w:t>воспитателей</w:t>
            </w:r>
            <w:r>
              <w:rPr>
                <w:spacing w:val="30"/>
              </w:rPr>
              <w:t xml:space="preserve"> </w:t>
            </w:r>
            <w:r>
              <w:t>детских</w:t>
            </w:r>
            <w:r>
              <w:rPr>
                <w:spacing w:val="30"/>
              </w:rPr>
              <w:t xml:space="preserve"> </w:t>
            </w:r>
            <w:r>
              <w:t>садов</w:t>
            </w:r>
            <w:r>
              <w:rPr>
                <w:spacing w:val="30"/>
              </w:rPr>
              <w:t xml:space="preserve"> </w:t>
            </w:r>
            <w:r>
              <w:t>и</w:t>
            </w:r>
            <w:r>
              <w:rPr>
                <w:spacing w:val="30"/>
              </w:rPr>
              <w:t xml:space="preserve"> </w:t>
            </w:r>
            <w:r>
              <w:t>родителей/</w:t>
            </w:r>
            <w:r>
              <w:rPr>
                <w:spacing w:val="32"/>
              </w:rPr>
              <w:t xml:space="preserve"> </w:t>
            </w:r>
            <w:r>
              <w:t>сост.</w:t>
            </w:r>
            <w:r>
              <w:rPr>
                <w:spacing w:val="-52"/>
              </w:rPr>
              <w:t xml:space="preserve"> </w:t>
            </w:r>
            <w:r>
              <w:t>Михайлова</w:t>
            </w:r>
            <w:r>
              <w:rPr>
                <w:spacing w:val="-2"/>
              </w:rPr>
              <w:t xml:space="preserve"> </w:t>
            </w:r>
            <w:r>
              <w:t>З.А.,</w:t>
            </w:r>
            <w:r>
              <w:rPr>
                <w:spacing w:val="-1"/>
              </w:rPr>
              <w:t xml:space="preserve"> </w:t>
            </w:r>
            <w:r>
              <w:t>Непомнящая</w:t>
            </w:r>
            <w:r>
              <w:rPr>
                <w:spacing w:val="-2"/>
              </w:rPr>
              <w:t xml:space="preserve"> </w:t>
            </w:r>
            <w:r>
              <w:t>Р.Л.</w:t>
            </w:r>
            <w:r>
              <w:rPr>
                <w:spacing w:val="-1"/>
              </w:rPr>
              <w:t xml:space="preserve"> </w:t>
            </w:r>
            <w:r>
              <w:t>-</w:t>
            </w:r>
            <w:r>
              <w:rPr>
                <w:spacing w:val="-5"/>
              </w:rPr>
              <w:t xml:space="preserve"> </w:t>
            </w:r>
            <w:r>
              <w:t>СПб.: ООО «Издательство</w:t>
            </w:r>
            <w:r>
              <w:rPr>
                <w:spacing w:val="-2"/>
              </w:rPr>
              <w:t xml:space="preserve"> </w:t>
            </w:r>
            <w:r>
              <w:t>«ДЕТСТВО-ПРЕСС»,</w:t>
            </w:r>
            <w:r>
              <w:rPr>
                <w:spacing w:val="-1"/>
              </w:rPr>
              <w:t xml:space="preserve"> </w:t>
            </w:r>
            <w:r>
              <w:t>2010.</w:t>
            </w:r>
          </w:p>
          <w:p w:rsidR="00837E2E" w:rsidRDefault="00EE3A43">
            <w:pPr>
              <w:pStyle w:val="TableParagraph"/>
              <w:numPr>
                <w:ilvl w:val="0"/>
                <w:numId w:val="6"/>
              </w:numPr>
              <w:tabs>
                <w:tab w:val="left" w:pos="762"/>
                <w:tab w:val="left" w:pos="763"/>
              </w:tabs>
              <w:spacing w:before="3" w:line="273" w:lineRule="exact"/>
              <w:jc w:val="left"/>
            </w:pPr>
            <w:proofErr w:type="spellStart"/>
            <w:r>
              <w:t>Маханева</w:t>
            </w:r>
            <w:proofErr w:type="spellEnd"/>
            <w:r>
              <w:rPr>
                <w:spacing w:val="25"/>
              </w:rPr>
              <w:t xml:space="preserve"> </w:t>
            </w:r>
            <w:r>
              <w:t>М.Д.</w:t>
            </w:r>
            <w:r>
              <w:rPr>
                <w:spacing w:val="25"/>
              </w:rPr>
              <w:t xml:space="preserve"> </w:t>
            </w:r>
            <w:r>
              <w:t>Занятия</w:t>
            </w:r>
            <w:r>
              <w:rPr>
                <w:spacing w:val="23"/>
              </w:rPr>
              <w:t xml:space="preserve"> </w:t>
            </w:r>
            <w:r>
              <w:t>по</w:t>
            </w:r>
            <w:r>
              <w:rPr>
                <w:spacing w:val="24"/>
              </w:rPr>
              <w:t xml:space="preserve"> </w:t>
            </w:r>
            <w:r>
              <w:t>театрализованной</w:t>
            </w:r>
            <w:r>
              <w:rPr>
                <w:spacing w:val="23"/>
              </w:rPr>
              <w:t xml:space="preserve"> </w:t>
            </w:r>
            <w:r>
              <w:t>деятельности</w:t>
            </w:r>
            <w:r>
              <w:rPr>
                <w:spacing w:val="24"/>
              </w:rPr>
              <w:t xml:space="preserve"> </w:t>
            </w:r>
            <w:r>
              <w:t>в</w:t>
            </w:r>
            <w:r>
              <w:rPr>
                <w:spacing w:val="25"/>
              </w:rPr>
              <w:t xml:space="preserve"> </w:t>
            </w:r>
            <w:r>
              <w:t>детском</w:t>
            </w:r>
            <w:r>
              <w:rPr>
                <w:spacing w:val="22"/>
              </w:rPr>
              <w:t xml:space="preserve"> </w:t>
            </w:r>
            <w:r>
              <w:t>саду.</w:t>
            </w:r>
            <w:r>
              <w:rPr>
                <w:spacing w:val="30"/>
              </w:rPr>
              <w:t xml:space="preserve"> </w:t>
            </w:r>
            <w:r>
              <w:t>–</w:t>
            </w:r>
            <w:r>
              <w:rPr>
                <w:spacing w:val="25"/>
              </w:rPr>
              <w:t xml:space="preserve"> </w:t>
            </w:r>
            <w:r>
              <w:t>М.:</w:t>
            </w:r>
            <w:r>
              <w:rPr>
                <w:spacing w:val="25"/>
              </w:rPr>
              <w:t xml:space="preserve"> </w:t>
            </w:r>
            <w:r>
              <w:t>ТЦ</w:t>
            </w:r>
            <w:r>
              <w:rPr>
                <w:spacing w:val="24"/>
              </w:rPr>
              <w:t xml:space="preserve"> </w:t>
            </w:r>
            <w:r>
              <w:t>Сфера,</w:t>
            </w:r>
          </w:p>
          <w:p w:rsidR="00837E2E" w:rsidRDefault="00EE3A43">
            <w:pPr>
              <w:pStyle w:val="TableParagraph"/>
              <w:spacing w:line="250" w:lineRule="exact"/>
              <w:ind w:left="146"/>
            </w:pPr>
            <w:r>
              <w:t>2009.</w:t>
            </w:r>
          </w:p>
          <w:p w:rsidR="00837E2E" w:rsidRDefault="00EE3A43">
            <w:pPr>
              <w:pStyle w:val="TableParagraph"/>
              <w:numPr>
                <w:ilvl w:val="0"/>
                <w:numId w:val="6"/>
              </w:numPr>
              <w:tabs>
                <w:tab w:val="left" w:pos="762"/>
                <w:tab w:val="left" w:pos="763"/>
              </w:tabs>
              <w:spacing w:before="2" w:line="237" w:lineRule="auto"/>
              <w:ind w:left="146" w:right="172" w:hanging="17"/>
              <w:jc w:val="left"/>
            </w:pPr>
            <w:proofErr w:type="spellStart"/>
            <w:r>
              <w:t>Маханева</w:t>
            </w:r>
            <w:proofErr w:type="spellEnd"/>
            <w:r>
              <w:rPr>
                <w:spacing w:val="9"/>
              </w:rPr>
              <w:t xml:space="preserve"> </w:t>
            </w:r>
            <w:r>
              <w:t>М.Д.</w:t>
            </w:r>
            <w:r>
              <w:rPr>
                <w:spacing w:val="10"/>
              </w:rPr>
              <w:t xml:space="preserve"> </w:t>
            </w:r>
            <w:r>
              <w:t>Подготовка</w:t>
            </w:r>
            <w:r>
              <w:rPr>
                <w:spacing w:val="10"/>
              </w:rPr>
              <w:t xml:space="preserve"> </w:t>
            </w:r>
            <w:r>
              <w:t>к</w:t>
            </w:r>
            <w:r>
              <w:rPr>
                <w:spacing w:val="10"/>
              </w:rPr>
              <w:t xml:space="preserve"> </w:t>
            </w:r>
            <w:r>
              <w:t>обучению</w:t>
            </w:r>
            <w:r>
              <w:rPr>
                <w:spacing w:val="10"/>
              </w:rPr>
              <w:t xml:space="preserve"> </w:t>
            </w:r>
            <w:r>
              <w:t>грамоте</w:t>
            </w:r>
            <w:r>
              <w:rPr>
                <w:spacing w:val="11"/>
              </w:rPr>
              <w:t xml:space="preserve"> </w:t>
            </w:r>
            <w:r>
              <w:t>детей</w:t>
            </w:r>
            <w:r>
              <w:rPr>
                <w:spacing w:val="9"/>
              </w:rPr>
              <w:t xml:space="preserve"> </w:t>
            </w:r>
            <w:r>
              <w:t>4-5</w:t>
            </w:r>
            <w:r>
              <w:rPr>
                <w:spacing w:val="9"/>
              </w:rPr>
              <w:t xml:space="preserve"> </w:t>
            </w:r>
            <w:r>
              <w:t>лет.</w:t>
            </w:r>
            <w:r>
              <w:rPr>
                <w:spacing w:val="10"/>
              </w:rPr>
              <w:t xml:space="preserve"> </w:t>
            </w:r>
            <w:r>
              <w:t>Методическое</w:t>
            </w:r>
            <w:r>
              <w:rPr>
                <w:spacing w:val="10"/>
              </w:rPr>
              <w:t xml:space="preserve"> </w:t>
            </w:r>
            <w:r>
              <w:t>пособие.</w:t>
            </w:r>
            <w:r>
              <w:rPr>
                <w:spacing w:val="12"/>
              </w:rPr>
              <w:t xml:space="preserve"> </w:t>
            </w:r>
            <w:r>
              <w:t>–</w:t>
            </w:r>
            <w:r>
              <w:rPr>
                <w:spacing w:val="11"/>
              </w:rPr>
              <w:t xml:space="preserve"> </w:t>
            </w:r>
            <w:r>
              <w:t>М.:</w:t>
            </w:r>
            <w:r>
              <w:rPr>
                <w:spacing w:val="-52"/>
              </w:rPr>
              <w:t xml:space="preserve"> </w:t>
            </w:r>
            <w:r>
              <w:t>ТЦ</w:t>
            </w:r>
            <w:r>
              <w:rPr>
                <w:spacing w:val="-1"/>
              </w:rPr>
              <w:t xml:space="preserve"> </w:t>
            </w:r>
            <w:r>
              <w:t>СФЕРА, 2017 г.</w:t>
            </w:r>
          </w:p>
          <w:p w:rsidR="00837E2E" w:rsidRDefault="00EE3A43">
            <w:pPr>
              <w:pStyle w:val="TableParagraph"/>
              <w:numPr>
                <w:ilvl w:val="0"/>
                <w:numId w:val="6"/>
              </w:numPr>
              <w:tabs>
                <w:tab w:val="left" w:pos="762"/>
                <w:tab w:val="left" w:pos="763"/>
              </w:tabs>
              <w:spacing w:before="5" w:line="235" w:lineRule="auto"/>
              <w:ind w:left="146" w:right="43" w:hanging="17"/>
              <w:jc w:val="left"/>
            </w:pPr>
            <w:proofErr w:type="spellStart"/>
            <w:r>
              <w:t>Маханева</w:t>
            </w:r>
            <w:proofErr w:type="spellEnd"/>
            <w:r>
              <w:rPr>
                <w:spacing w:val="2"/>
              </w:rPr>
              <w:t xml:space="preserve"> </w:t>
            </w:r>
            <w:r>
              <w:t>М.Д.,</w:t>
            </w:r>
            <w:r>
              <w:rPr>
                <w:spacing w:val="2"/>
              </w:rPr>
              <w:t xml:space="preserve"> </w:t>
            </w:r>
            <w:r>
              <w:t>Гоголева Н.А.,</w:t>
            </w:r>
            <w:r>
              <w:rPr>
                <w:spacing w:val="3"/>
              </w:rPr>
              <w:t xml:space="preserve"> </w:t>
            </w:r>
            <w:proofErr w:type="spellStart"/>
            <w:r>
              <w:t>Цыбирева</w:t>
            </w:r>
            <w:proofErr w:type="spellEnd"/>
            <w:r>
              <w:rPr>
                <w:spacing w:val="3"/>
              </w:rPr>
              <w:t xml:space="preserve"> </w:t>
            </w:r>
            <w:r>
              <w:t>Л.В.</w:t>
            </w:r>
            <w:r>
              <w:rPr>
                <w:spacing w:val="2"/>
              </w:rPr>
              <w:t xml:space="preserve"> </w:t>
            </w:r>
            <w:r>
              <w:t>Обучение</w:t>
            </w:r>
            <w:r>
              <w:rPr>
                <w:spacing w:val="4"/>
              </w:rPr>
              <w:t xml:space="preserve"> </w:t>
            </w:r>
            <w:r>
              <w:t>грамоте</w:t>
            </w:r>
            <w:r>
              <w:rPr>
                <w:spacing w:val="3"/>
              </w:rPr>
              <w:t xml:space="preserve"> </w:t>
            </w:r>
            <w:r>
              <w:t>детей</w:t>
            </w:r>
            <w:r>
              <w:rPr>
                <w:spacing w:val="2"/>
              </w:rPr>
              <w:t xml:space="preserve"> </w:t>
            </w:r>
            <w:r>
              <w:t>5-7</w:t>
            </w:r>
            <w:r>
              <w:rPr>
                <w:spacing w:val="2"/>
              </w:rPr>
              <w:t xml:space="preserve"> </w:t>
            </w:r>
            <w:r>
              <w:t>лет.</w:t>
            </w:r>
            <w:r>
              <w:rPr>
                <w:spacing w:val="3"/>
              </w:rPr>
              <w:t xml:space="preserve"> </w:t>
            </w:r>
            <w:r>
              <w:t>Методическое</w:t>
            </w:r>
            <w:r>
              <w:rPr>
                <w:spacing w:val="-52"/>
              </w:rPr>
              <w:t xml:space="preserve"> </w:t>
            </w:r>
            <w:r>
              <w:t>пособие.</w:t>
            </w:r>
            <w:r>
              <w:rPr>
                <w:spacing w:val="-4"/>
              </w:rPr>
              <w:t xml:space="preserve"> </w:t>
            </w:r>
            <w:r>
              <w:t>– М.:</w:t>
            </w:r>
            <w:r>
              <w:rPr>
                <w:spacing w:val="-2"/>
              </w:rPr>
              <w:t xml:space="preserve"> </w:t>
            </w:r>
            <w:r>
              <w:t>ТЦ</w:t>
            </w:r>
            <w:r>
              <w:rPr>
                <w:spacing w:val="-1"/>
              </w:rPr>
              <w:t xml:space="preserve"> </w:t>
            </w:r>
            <w:r>
              <w:t>СФЕРА, 2017 г.</w:t>
            </w:r>
          </w:p>
          <w:p w:rsidR="00837E2E" w:rsidRDefault="00EE3A43">
            <w:pPr>
              <w:pStyle w:val="TableParagraph"/>
              <w:numPr>
                <w:ilvl w:val="0"/>
                <w:numId w:val="6"/>
              </w:numPr>
              <w:tabs>
                <w:tab w:val="left" w:pos="762"/>
                <w:tab w:val="left" w:pos="763"/>
              </w:tabs>
              <w:spacing w:before="7" w:line="235" w:lineRule="auto"/>
              <w:ind w:left="146" w:right="161" w:hanging="17"/>
              <w:jc w:val="left"/>
            </w:pPr>
            <w:proofErr w:type="spellStart"/>
            <w:r>
              <w:t>Маханева</w:t>
            </w:r>
            <w:proofErr w:type="spellEnd"/>
            <w:r>
              <w:rPr>
                <w:spacing w:val="-9"/>
              </w:rPr>
              <w:t xml:space="preserve"> </w:t>
            </w:r>
            <w:r>
              <w:t>М.Д.,</w:t>
            </w:r>
            <w:r>
              <w:rPr>
                <w:spacing w:val="-10"/>
              </w:rPr>
              <w:t xml:space="preserve"> </w:t>
            </w:r>
            <w:r>
              <w:t>Рещикова</w:t>
            </w:r>
            <w:r>
              <w:rPr>
                <w:spacing w:val="-11"/>
              </w:rPr>
              <w:t xml:space="preserve"> </w:t>
            </w:r>
            <w:r>
              <w:t>С.В.</w:t>
            </w:r>
            <w:r>
              <w:rPr>
                <w:spacing w:val="-9"/>
              </w:rPr>
              <w:t xml:space="preserve"> </w:t>
            </w:r>
            <w:r>
              <w:t>Игровые</w:t>
            </w:r>
            <w:r>
              <w:rPr>
                <w:spacing w:val="-9"/>
              </w:rPr>
              <w:t xml:space="preserve"> </w:t>
            </w:r>
            <w:r>
              <w:t>занятия</w:t>
            </w:r>
            <w:r>
              <w:rPr>
                <w:spacing w:val="-11"/>
              </w:rPr>
              <w:t xml:space="preserve"> </w:t>
            </w:r>
            <w:r>
              <w:t>с</w:t>
            </w:r>
            <w:r>
              <w:rPr>
                <w:spacing w:val="-8"/>
              </w:rPr>
              <w:t xml:space="preserve"> </w:t>
            </w:r>
            <w:r>
              <w:t>детьми</w:t>
            </w:r>
            <w:r>
              <w:rPr>
                <w:spacing w:val="-10"/>
              </w:rPr>
              <w:t xml:space="preserve"> </w:t>
            </w:r>
            <w:r>
              <w:t>от</w:t>
            </w:r>
            <w:r>
              <w:rPr>
                <w:spacing w:val="-12"/>
              </w:rPr>
              <w:t xml:space="preserve"> </w:t>
            </w:r>
            <w:r>
              <w:t>1</w:t>
            </w:r>
            <w:r>
              <w:rPr>
                <w:spacing w:val="-9"/>
              </w:rPr>
              <w:t xml:space="preserve"> </w:t>
            </w:r>
            <w:r>
              <w:t>до</w:t>
            </w:r>
            <w:r>
              <w:rPr>
                <w:spacing w:val="-9"/>
              </w:rPr>
              <w:t xml:space="preserve"> </w:t>
            </w:r>
            <w:r>
              <w:t>3</w:t>
            </w:r>
            <w:r>
              <w:rPr>
                <w:spacing w:val="-11"/>
              </w:rPr>
              <w:t xml:space="preserve"> </w:t>
            </w:r>
            <w:r>
              <w:t>лет:</w:t>
            </w:r>
            <w:r>
              <w:rPr>
                <w:spacing w:val="-11"/>
              </w:rPr>
              <w:t xml:space="preserve"> </w:t>
            </w:r>
            <w:r>
              <w:t>Методическое</w:t>
            </w:r>
            <w:r>
              <w:rPr>
                <w:spacing w:val="-8"/>
              </w:rPr>
              <w:t xml:space="preserve"> </w:t>
            </w:r>
            <w:r>
              <w:t>пособие</w:t>
            </w:r>
            <w:r>
              <w:rPr>
                <w:spacing w:val="-52"/>
              </w:rPr>
              <w:t xml:space="preserve"> </w:t>
            </w:r>
            <w:r>
              <w:t>для</w:t>
            </w:r>
            <w:r>
              <w:rPr>
                <w:spacing w:val="-1"/>
              </w:rPr>
              <w:t xml:space="preserve"> </w:t>
            </w:r>
            <w:r>
              <w:t>педагогов</w:t>
            </w:r>
            <w:r>
              <w:rPr>
                <w:spacing w:val="-1"/>
              </w:rPr>
              <w:t xml:space="preserve"> </w:t>
            </w:r>
            <w:r>
              <w:t>и родителей. — М.:</w:t>
            </w:r>
            <w:r>
              <w:rPr>
                <w:spacing w:val="-2"/>
              </w:rPr>
              <w:t xml:space="preserve"> </w:t>
            </w:r>
            <w:r>
              <w:t>ТЦ</w:t>
            </w:r>
            <w:r>
              <w:rPr>
                <w:spacing w:val="-1"/>
              </w:rPr>
              <w:t xml:space="preserve"> </w:t>
            </w:r>
            <w:r>
              <w:t>СФЕРА, 2008 г.</w:t>
            </w:r>
          </w:p>
          <w:p w:rsidR="00837E2E" w:rsidRDefault="00EE3A43">
            <w:pPr>
              <w:pStyle w:val="TableParagraph"/>
              <w:numPr>
                <w:ilvl w:val="0"/>
                <w:numId w:val="6"/>
              </w:numPr>
              <w:tabs>
                <w:tab w:val="left" w:pos="762"/>
                <w:tab w:val="left" w:pos="763"/>
              </w:tabs>
              <w:spacing w:line="274" w:lineRule="exact"/>
              <w:jc w:val="left"/>
            </w:pPr>
            <w:proofErr w:type="spellStart"/>
            <w:r>
              <w:t>Метлина</w:t>
            </w:r>
            <w:proofErr w:type="spellEnd"/>
            <w:r>
              <w:rPr>
                <w:spacing w:val="-3"/>
              </w:rPr>
              <w:t xml:space="preserve"> </w:t>
            </w:r>
            <w:r>
              <w:t>Л.С.</w:t>
            </w:r>
            <w:r>
              <w:rPr>
                <w:spacing w:val="-2"/>
              </w:rPr>
              <w:t xml:space="preserve"> </w:t>
            </w:r>
            <w:r>
              <w:t>«Математика</w:t>
            </w:r>
            <w:r>
              <w:rPr>
                <w:spacing w:val="-2"/>
              </w:rPr>
              <w:t xml:space="preserve"> </w:t>
            </w:r>
            <w:r>
              <w:t>в</w:t>
            </w:r>
            <w:r>
              <w:rPr>
                <w:spacing w:val="-2"/>
              </w:rPr>
              <w:t xml:space="preserve"> </w:t>
            </w:r>
            <w:r>
              <w:t>детском</w:t>
            </w:r>
            <w:r>
              <w:rPr>
                <w:spacing w:val="-4"/>
              </w:rPr>
              <w:t xml:space="preserve"> </w:t>
            </w:r>
            <w:r>
              <w:t>саду».</w:t>
            </w:r>
          </w:p>
          <w:p w:rsidR="00837E2E" w:rsidRDefault="00EE3A43">
            <w:pPr>
              <w:pStyle w:val="TableParagraph"/>
              <w:numPr>
                <w:ilvl w:val="0"/>
                <w:numId w:val="6"/>
              </w:numPr>
              <w:tabs>
                <w:tab w:val="left" w:pos="762"/>
                <w:tab w:val="left" w:pos="763"/>
              </w:tabs>
              <w:spacing w:line="237" w:lineRule="auto"/>
              <w:ind w:left="146" w:right="171" w:hanging="17"/>
              <w:jc w:val="left"/>
            </w:pPr>
            <w:r>
              <w:rPr>
                <w:spacing w:val="-1"/>
              </w:rPr>
              <w:t>Методическое</w:t>
            </w:r>
            <w:r>
              <w:rPr>
                <w:spacing w:val="-12"/>
              </w:rPr>
              <w:t xml:space="preserve"> </w:t>
            </w:r>
            <w:r>
              <w:rPr>
                <w:spacing w:val="-1"/>
              </w:rPr>
              <w:t>пособие</w:t>
            </w:r>
            <w:r>
              <w:rPr>
                <w:spacing w:val="-12"/>
              </w:rPr>
              <w:t xml:space="preserve"> </w:t>
            </w:r>
            <w:r>
              <w:t>по</w:t>
            </w:r>
            <w:r>
              <w:rPr>
                <w:spacing w:val="-12"/>
              </w:rPr>
              <w:t xml:space="preserve"> </w:t>
            </w:r>
            <w:r>
              <w:t>музыкальному</w:t>
            </w:r>
            <w:r>
              <w:rPr>
                <w:spacing w:val="-15"/>
              </w:rPr>
              <w:t xml:space="preserve"> </w:t>
            </w:r>
            <w:r>
              <w:t>воспитанию</w:t>
            </w:r>
            <w:r>
              <w:rPr>
                <w:spacing w:val="-11"/>
              </w:rPr>
              <w:t xml:space="preserve"> </w:t>
            </w:r>
            <w:r>
              <w:t>детей</w:t>
            </w:r>
            <w:r>
              <w:rPr>
                <w:spacing w:val="-13"/>
              </w:rPr>
              <w:t xml:space="preserve"> </w:t>
            </w:r>
            <w:r>
              <w:t>младенческого</w:t>
            </w:r>
            <w:r>
              <w:rPr>
                <w:spacing w:val="-11"/>
              </w:rPr>
              <w:t xml:space="preserve"> </w:t>
            </w:r>
            <w:r>
              <w:t>и</w:t>
            </w:r>
            <w:r>
              <w:rPr>
                <w:spacing w:val="-13"/>
              </w:rPr>
              <w:t xml:space="preserve"> </w:t>
            </w:r>
            <w:r>
              <w:t>раннего</w:t>
            </w:r>
            <w:r>
              <w:rPr>
                <w:spacing w:val="-11"/>
              </w:rPr>
              <w:t xml:space="preserve"> </w:t>
            </w:r>
            <w:r>
              <w:t>возраста</w:t>
            </w:r>
            <w:r>
              <w:rPr>
                <w:spacing w:val="-52"/>
              </w:rPr>
              <w:t xml:space="preserve"> </w:t>
            </w:r>
            <w:r>
              <w:t>В.А.</w:t>
            </w:r>
            <w:r>
              <w:rPr>
                <w:spacing w:val="-1"/>
              </w:rPr>
              <w:t xml:space="preserve"> </w:t>
            </w:r>
            <w:r>
              <w:t>Петрова;</w:t>
            </w:r>
            <w:r>
              <w:rPr>
                <w:spacing w:val="1"/>
              </w:rPr>
              <w:t xml:space="preserve"> </w:t>
            </w:r>
            <w:r>
              <w:t>М:</w:t>
            </w:r>
            <w:r>
              <w:rPr>
                <w:spacing w:val="1"/>
              </w:rPr>
              <w:t xml:space="preserve"> </w:t>
            </w:r>
            <w:r>
              <w:t>МОЗАЙКА</w:t>
            </w:r>
            <w:r>
              <w:rPr>
                <w:spacing w:val="2"/>
              </w:rPr>
              <w:t xml:space="preserve"> </w:t>
            </w:r>
            <w:r>
              <w:t>-</w:t>
            </w:r>
            <w:r>
              <w:rPr>
                <w:spacing w:val="-4"/>
              </w:rPr>
              <w:t xml:space="preserve"> </w:t>
            </w:r>
            <w:r>
              <w:t>СИНТЕЗ, 2001</w:t>
            </w:r>
          </w:p>
          <w:p w:rsidR="00837E2E" w:rsidRDefault="00EE3A43">
            <w:pPr>
              <w:pStyle w:val="TableParagraph"/>
              <w:numPr>
                <w:ilvl w:val="0"/>
                <w:numId w:val="6"/>
              </w:numPr>
              <w:tabs>
                <w:tab w:val="left" w:pos="762"/>
                <w:tab w:val="left" w:pos="763"/>
              </w:tabs>
              <w:spacing w:before="4" w:line="235" w:lineRule="auto"/>
              <w:ind w:left="146" w:right="260" w:hanging="17"/>
              <w:jc w:val="left"/>
            </w:pPr>
            <w:r>
              <w:t>Мещерякова</w:t>
            </w:r>
            <w:r>
              <w:rPr>
                <w:spacing w:val="46"/>
              </w:rPr>
              <w:t xml:space="preserve"> </w:t>
            </w:r>
            <w:r>
              <w:t>С.Ю.,</w:t>
            </w:r>
            <w:r>
              <w:rPr>
                <w:spacing w:val="43"/>
              </w:rPr>
              <w:t xml:space="preserve"> </w:t>
            </w:r>
            <w:proofErr w:type="spellStart"/>
            <w:r>
              <w:t>СмирноваЕ.О</w:t>
            </w:r>
            <w:proofErr w:type="spellEnd"/>
            <w:r>
              <w:t>.</w:t>
            </w:r>
            <w:r>
              <w:rPr>
                <w:spacing w:val="46"/>
              </w:rPr>
              <w:t xml:space="preserve"> </w:t>
            </w:r>
            <w:r>
              <w:t>Младенческий</w:t>
            </w:r>
            <w:r>
              <w:rPr>
                <w:spacing w:val="45"/>
              </w:rPr>
              <w:t xml:space="preserve"> </w:t>
            </w:r>
            <w:r>
              <w:t>возраст:</w:t>
            </w:r>
            <w:r>
              <w:rPr>
                <w:spacing w:val="46"/>
              </w:rPr>
              <w:t xml:space="preserve"> </w:t>
            </w:r>
            <w:r>
              <w:t>методическое</w:t>
            </w:r>
            <w:r>
              <w:rPr>
                <w:spacing w:val="46"/>
              </w:rPr>
              <w:t xml:space="preserve"> </w:t>
            </w:r>
            <w:r>
              <w:t>пособие.</w:t>
            </w:r>
            <w:r>
              <w:rPr>
                <w:spacing w:val="44"/>
              </w:rPr>
              <w:t xml:space="preserve"> </w:t>
            </w:r>
            <w:r>
              <w:t>М.:</w:t>
            </w:r>
            <w:r>
              <w:rPr>
                <w:spacing w:val="-52"/>
              </w:rPr>
              <w:t xml:space="preserve"> </w:t>
            </w:r>
            <w:r>
              <w:t>РУССКОЕ</w:t>
            </w:r>
            <w:r>
              <w:rPr>
                <w:spacing w:val="-1"/>
              </w:rPr>
              <w:t xml:space="preserve"> </w:t>
            </w:r>
            <w:r>
              <w:t>СЛОВО, 2020 г.</w:t>
            </w:r>
          </w:p>
          <w:p w:rsidR="00837E2E" w:rsidRDefault="00EE3A43">
            <w:pPr>
              <w:pStyle w:val="TableParagraph"/>
              <w:numPr>
                <w:ilvl w:val="0"/>
                <w:numId w:val="6"/>
              </w:numPr>
              <w:tabs>
                <w:tab w:val="left" w:pos="764"/>
              </w:tabs>
              <w:spacing w:before="6" w:line="237" w:lineRule="auto"/>
              <w:ind w:left="146" w:right="39" w:hanging="17"/>
              <w:jc w:val="both"/>
            </w:pPr>
            <w:proofErr w:type="spellStart"/>
            <w:r>
              <w:t>Михайдова</w:t>
            </w:r>
            <w:proofErr w:type="spellEnd"/>
            <w:r>
              <w:rPr>
                <w:spacing w:val="-7"/>
              </w:rPr>
              <w:t xml:space="preserve"> </w:t>
            </w:r>
            <w:r>
              <w:t>З.А.,</w:t>
            </w:r>
            <w:r>
              <w:rPr>
                <w:spacing w:val="-4"/>
              </w:rPr>
              <w:t xml:space="preserve"> </w:t>
            </w:r>
            <w:proofErr w:type="spellStart"/>
            <w:r>
              <w:t>Чеплашкина</w:t>
            </w:r>
            <w:proofErr w:type="spellEnd"/>
            <w:r>
              <w:rPr>
                <w:spacing w:val="-3"/>
              </w:rPr>
              <w:t xml:space="preserve"> </w:t>
            </w:r>
            <w:r>
              <w:t>И.Н.,</w:t>
            </w:r>
            <w:r>
              <w:rPr>
                <w:spacing w:val="-4"/>
              </w:rPr>
              <w:t xml:space="preserve"> </w:t>
            </w:r>
            <w:proofErr w:type="spellStart"/>
            <w:r>
              <w:t>Харько</w:t>
            </w:r>
            <w:proofErr w:type="spellEnd"/>
            <w:r>
              <w:rPr>
                <w:spacing w:val="-9"/>
              </w:rPr>
              <w:t xml:space="preserve"> </w:t>
            </w:r>
            <w:r>
              <w:t>Т.Г.</w:t>
            </w:r>
            <w:r>
              <w:rPr>
                <w:spacing w:val="-4"/>
              </w:rPr>
              <w:t xml:space="preserve"> </w:t>
            </w:r>
            <w:proofErr w:type="spellStart"/>
            <w:r>
              <w:t>Предматематические</w:t>
            </w:r>
            <w:proofErr w:type="spellEnd"/>
            <w:r>
              <w:rPr>
                <w:spacing w:val="-5"/>
              </w:rPr>
              <w:t xml:space="preserve"> </w:t>
            </w:r>
            <w:r>
              <w:t>игры</w:t>
            </w:r>
            <w:r>
              <w:rPr>
                <w:spacing w:val="-6"/>
              </w:rPr>
              <w:t xml:space="preserve"> </w:t>
            </w:r>
            <w:r>
              <w:t>для</w:t>
            </w:r>
            <w:r>
              <w:rPr>
                <w:spacing w:val="-4"/>
              </w:rPr>
              <w:t xml:space="preserve"> </w:t>
            </w:r>
            <w:r>
              <w:t>детей</w:t>
            </w:r>
            <w:r>
              <w:rPr>
                <w:spacing w:val="-4"/>
              </w:rPr>
              <w:t xml:space="preserve"> </w:t>
            </w:r>
            <w:r>
              <w:t>младшего</w:t>
            </w:r>
            <w:r>
              <w:rPr>
                <w:spacing w:val="-53"/>
              </w:rPr>
              <w:t xml:space="preserve"> </w:t>
            </w:r>
            <w:r>
              <w:t>дошкольного</w:t>
            </w:r>
            <w:r>
              <w:rPr>
                <w:spacing w:val="1"/>
              </w:rPr>
              <w:t xml:space="preserve"> </w:t>
            </w:r>
            <w:r>
              <w:t>возраста:</w:t>
            </w:r>
            <w:r>
              <w:rPr>
                <w:spacing w:val="1"/>
              </w:rPr>
              <w:t xml:space="preserve"> </w:t>
            </w:r>
            <w:r>
              <w:t>Учебно-методическое</w:t>
            </w:r>
            <w:r>
              <w:rPr>
                <w:spacing w:val="1"/>
              </w:rPr>
              <w:t xml:space="preserve"> </w:t>
            </w:r>
            <w:r>
              <w:t>пособие.</w:t>
            </w:r>
            <w:r>
              <w:rPr>
                <w:spacing w:val="1"/>
              </w:rPr>
              <w:t xml:space="preserve"> </w:t>
            </w:r>
            <w:r>
              <w:t>–</w:t>
            </w:r>
            <w:r>
              <w:rPr>
                <w:spacing w:val="1"/>
              </w:rPr>
              <w:t xml:space="preserve"> </w:t>
            </w:r>
            <w:r>
              <w:t>СПб.:</w:t>
            </w:r>
            <w:r>
              <w:rPr>
                <w:spacing w:val="1"/>
              </w:rPr>
              <w:t xml:space="preserve"> </w:t>
            </w:r>
            <w:r>
              <w:t>ООО</w:t>
            </w:r>
            <w:r>
              <w:rPr>
                <w:spacing w:val="1"/>
              </w:rPr>
              <w:t xml:space="preserve"> </w:t>
            </w:r>
            <w:r>
              <w:t>«Издательство</w:t>
            </w:r>
            <w:r>
              <w:rPr>
                <w:spacing w:val="1"/>
              </w:rPr>
              <w:t xml:space="preserve"> </w:t>
            </w:r>
            <w:r>
              <w:t>«ДЕТСТВО-</w:t>
            </w:r>
            <w:r>
              <w:rPr>
                <w:spacing w:val="-52"/>
              </w:rPr>
              <w:t xml:space="preserve"> </w:t>
            </w:r>
            <w:r>
              <w:t>ПРЕСС»,</w:t>
            </w:r>
            <w:r>
              <w:rPr>
                <w:spacing w:val="-1"/>
              </w:rPr>
              <w:t xml:space="preserve"> </w:t>
            </w:r>
            <w:r>
              <w:t>2011.</w:t>
            </w:r>
          </w:p>
          <w:p w:rsidR="00837E2E" w:rsidRDefault="00EE3A43">
            <w:pPr>
              <w:pStyle w:val="TableParagraph"/>
              <w:numPr>
                <w:ilvl w:val="0"/>
                <w:numId w:val="6"/>
              </w:numPr>
              <w:tabs>
                <w:tab w:val="left" w:pos="762"/>
                <w:tab w:val="left" w:pos="764"/>
              </w:tabs>
              <w:spacing w:before="1" w:line="274" w:lineRule="exact"/>
              <w:ind w:hanging="755"/>
              <w:jc w:val="left"/>
            </w:pPr>
            <w:r>
              <w:t>Михайлова</w:t>
            </w:r>
            <w:r>
              <w:rPr>
                <w:spacing w:val="-4"/>
              </w:rPr>
              <w:t xml:space="preserve"> </w:t>
            </w:r>
            <w:r>
              <w:t>З.А.</w:t>
            </w:r>
            <w:r>
              <w:rPr>
                <w:spacing w:val="-4"/>
              </w:rPr>
              <w:t xml:space="preserve"> </w:t>
            </w:r>
            <w:r>
              <w:t>«Игровые</w:t>
            </w:r>
            <w:r>
              <w:rPr>
                <w:spacing w:val="-4"/>
              </w:rPr>
              <w:t xml:space="preserve"> </w:t>
            </w:r>
            <w:r>
              <w:t>занимательные</w:t>
            </w:r>
            <w:r>
              <w:rPr>
                <w:spacing w:val="-4"/>
              </w:rPr>
              <w:t xml:space="preserve"> </w:t>
            </w:r>
            <w:r>
              <w:t>упражнения</w:t>
            </w:r>
            <w:r>
              <w:rPr>
                <w:spacing w:val="-5"/>
              </w:rPr>
              <w:t xml:space="preserve"> </w:t>
            </w:r>
            <w:r>
              <w:t>для</w:t>
            </w:r>
            <w:r>
              <w:rPr>
                <w:spacing w:val="-4"/>
              </w:rPr>
              <w:t xml:space="preserve"> </w:t>
            </w:r>
            <w:r>
              <w:t>дошкольников».</w:t>
            </w:r>
          </w:p>
          <w:p w:rsidR="00837E2E" w:rsidRDefault="00EE3A43">
            <w:pPr>
              <w:pStyle w:val="TableParagraph"/>
              <w:numPr>
                <w:ilvl w:val="0"/>
                <w:numId w:val="6"/>
              </w:numPr>
              <w:tabs>
                <w:tab w:val="left" w:pos="764"/>
              </w:tabs>
              <w:spacing w:before="2" w:line="235" w:lineRule="auto"/>
              <w:ind w:left="146" w:right="40" w:hanging="137"/>
              <w:jc w:val="both"/>
            </w:pPr>
            <w:r>
              <w:t>Михайлова</w:t>
            </w:r>
            <w:r>
              <w:rPr>
                <w:spacing w:val="1"/>
              </w:rPr>
              <w:t xml:space="preserve"> </w:t>
            </w:r>
            <w:r>
              <w:t>З.А.,</w:t>
            </w:r>
            <w:r>
              <w:rPr>
                <w:spacing w:val="1"/>
              </w:rPr>
              <w:t xml:space="preserve"> </w:t>
            </w:r>
            <w:r>
              <w:t>Носова</w:t>
            </w:r>
            <w:r>
              <w:rPr>
                <w:spacing w:val="1"/>
              </w:rPr>
              <w:t xml:space="preserve"> </w:t>
            </w:r>
            <w:r>
              <w:t>Е.А.</w:t>
            </w:r>
            <w:r>
              <w:rPr>
                <w:spacing w:val="1"/>
              </w:rPr>
              <w:t xml:space="preserve"> </w:t>
            </w:r>
            <w:r>
              <w:t>Логико-математическое</w:t>
            </w:r>
            <w:r>
              <w:rPr>
                <w:spacing w:val="1"/>
              </w:rPr>
              <w:t xml:space="preserve"> </w:t>
            </w:r>
            <w:r>
              <w:t>развитие</w:t>
            </w:r>
            <w:r>
              <w:rPr>
                <w:spacing w:val="1"/>
              </w:rPr>
              <w:t xml:space="preserve"> </w:t>
            </w:r>
            <w:r>
              <w:t>дошкольников:</w:t>
            </w:r>
            <w:r>
              <w:rPr>
                <w:spacing w:val="1"/>
              </w:rPr>
              <w:t xml:space="preserve"> </w:t>
            </w:r>
            <w:r>
              <w:t>игры</w:t>
            </w:r>
            <w:r>
              <w:rPr>
                <w:spacing w:val="1"/>
              </w:rPr>
              <w:t xml:space="preserve"> </w:t>
            </w:r>
            <w:r>
              <w:t>с</w:t>
            </w:r>
            <w:r>
              <w:rPr>
                <w:spacing w:val="1"/>
              </w:rPr>
              <w:t xml:space="preserve"> </w:t>
            </w:r>
            <w:r>
              <w:t>логическими</w:t>
            </w:r>
            <w:r>
              <w:rPr>
                <w:spacing w:val="47"/>
              </w:rPr>
              <w:t xml:space="preserve"> </w:t>
            </w:r>
            <w:r>
              <w:t>блоками</w:t>
            </w:r>
            <w:r>
              <w:rPr>
                <w:spacing w:val="47"/>
              </w:rPr>
              <w:t xml:space="preserve"> </w:t>
            </w:r>
            <w:proofErr w:type="spellStart"/>
            <w:r>
              <w:t>Дьенеша</w:t>
            </w:r>
            <w:proofErr w:type="spellEnd"/>
            <w:r>
              <w:rPr>
                <w:spacing w:val="51"/>
              </w:rPr>
              <w:t xml:space="preserve"> </w:t>
            </w:r>
            <w:r>
              <w:t>и</w:t>
            </w:r>
            <w:r>
              <w:rPr>
                <w:spacing w:val="47"/>
              </w:rPr>
              <w:t xml:space="preserve"> </w:t>
            </w:r>
            <w:r>
              <w:t>цветными</w:t>
            </w:r>
            <w:r>
              <w:rPr>
                <w:spacing w:val="48"/>
              </w:rPr>
              <w:t xml:space="preserve"> </w:t>
            </w:r>
            <w:r>
              <w:t>палочками</w:t>
            </w:r>
            <w:r>
              <w:rPr>
                <w:spacing w:val="47"/>
              </w:rPr>
              <w:t xml:space="preserve"> </w:t>
            </w:r>
            <w:proofErr w:type="spellStart"/>
            <w:r>
              <w:t>Кюизинера</w:t>
            </w:r>
            <w:proofErr w:type="spellEnd"/>
            <w:r>
              <w:t>.</w:t>
            </w:r>
            <w:r>
              <w:rPr>
                <w:spacing w:val="51"/>
              </w:rPr>
              <w:t xml:space="preserve"> </w:t>
            </w:r>
            <w:r>
              <w:t>–</w:t>
            </w:r>
            <w:r>
              <w:rPr>
                <w:spacing w:val="48"/>
              </w:rPr>
              <w:t xml:space="preserve"> </w:t>
            </w:r>
            <w:r>
              <w:t>СПб.:</w:t>
            </w:r>
            <w:r>
              <w:rPr>
                <w:spacing w:val="50"/>
              </w:rPr>
              <w:t xml:space="preserve"> </w:t>
            </w:r>
            <w:r>
              <w:t>ООО</w:t>
            </w:r>
            <w:r>
              <w:rPr>
                <w:spacing w:val="49"/>
              </w:rPr>
              <w:t xml:space="preserve"> </w:t>
            </w:r>
            <w:r>
              <w:t>«Издательство</w:t>
            </w:r>
          </w:p>
          <w:p w:rsidR="00837E2E" w:rsidRDefault="00EE3A43">
            <w:pPr>
              <w:pStyle w:val="TableParagraph"/>
              <w:ind w:left="146"/>
            </w:pPr>
            <w:r>
              <w:t>«ДЕТСТВО-ПРЕСС»,</w:t>
            </w:r>
            <w:r>
              <w:rPr>
                <w:spacing w:val="-4"/>
              </w:rPr>
              <w:t xml:space="preserve"> </w:t>
            </w:r>
            <w:r>
              <w:t>2019.</w:t>
            </w:r>
          </w:p>
          <w:p w:rsidR="00837E2E" w:rsidRDefault="00EE3A43">
            <w:pPr>
              <w:pStyle w:val="TableParagraph"/>
              <w:numPr>
                <w:ilvl w:val="0"/>
                <w:numId w:val="6"/>
              </w:numPr>
              <w:tabs>
                <w:tab w:val="left" w:pos="764"/>
              </w:tabs>
              <w:spacing w:before="6" w:line="235" w:lineRule="auto"/>
              <w:ind w:left="146" w:right="255" w:hanging="137"/>
              <w:jc w:val="both"/>
            </w:pPr>
            <w:r>
              <w:t>Михайлова</w:t>
            </w:r>
            <w:r>
              <w:rPr>
                <w:spacing w:val="-7"/>
              </w:rPr>
              <w:t xml:space="preserve"> </w:t>
            </w:r>
            <w:r>
              <w:t>З.А.,</w:t>
            </w:r>
            <w:r>
              <w:rPr>
                <w:spacing w:val="-4"/>
              </w:rPr>
              <w:t xml:space="preserve"> </w:t>
            </w:r>
            <w:r>
              <w:t>Одинцова</w:t>
            </w:r>
            <w:r>
              <w:rPr>
                <w:spacing w:val="-3"/>
              </w:rPr>
              <w:t xml:space="preserve"> </w:t>
            </w:r>
            <w:r>
              <w:t>О.Ю.,</w:t>
            </w:r>
            <w:r>
              <w:rPr>
                <w:spacing w:val="-7"/>
              </w:rPr>
              <w:t xml:space="preserve"> </w:t>
            </w:r>
            <w:proofErr w:type="spellStart"/>
            <w:r>
              <w:t>Хлопотнева</w:t>
            </w:r>
            <w:proofErr w:type="spellEnd"/>
            <w:r>
              <w:rPr>
                <w:spacing w:val="-3"/>
              </w:rPr>
              <w:t xml:space="preserve"> </w:t>
            </w:r>
            <w:r>
              <w:t>В.В.</w:t>
            </w:r>
            <w:r>
              <w:rPr>
                <w:spacing w:val="-6"/>
              </w:rPr>
              <w:t xml:space="preserve"> </w:t>
            </w:r>
            <w:r>
              <w:t>Игровые</w:t>
            </w:r>
            <w:r>
              <w:rPr>
                <w:spacing w:val="-4"/>
              </w:rPr>
              <w:t xml:space="preserve"> </w:t>
            </w:r>
            <w:r>
              <w:t>методики</w:t>
            </w:r>
            <w:r>
              <w:rPr>
                <w:spacing w:val="-6"/>
              </w:rPr>
              <w:t xml:space="preserve"> </w:t>
            </w:r>
            <w:r>
              <w:t>развития</w:t>
            </w:r>
            <w:r>
              <w:rPr>
                <w:spacing w:val="-5"/>
              </w:rPr>
              <w:t xml:space="preserve"> </w:t>
            </w:r>
            <w:r>
              <w:t>детей</w:t>
            </w:r>
            <w:r>
              <w:rPr>
                <w:spacing w:val="-5"/>
              </w:rPr>
              <w:t xml:space="preserve"> </w:t>
            </w:r>
            <w:r>
              <w:t>3-7</w:t>
            </w:r>
            <w:r>
              <w:rPr>
                <w:spacing w:val="-4"/>
              </w:rPr>
              <w:t xml:space="preserve"> </w:t>
            </w:r>
            <w:r>
              <w:t>лет</w:t>
            </w:r>
            <w:r>
              <w:rPr>
                <w:spacing w:val="-53"/>
              </w:rPr>
              <w:t xml:space="preserve"> </w:t>
            </w:r>
            <w:r>
              <w:t>(на</w:t>
            </w:r>
            <w:r>
              <w:rPr>
                <w:spacing w:val="-3"/>
              </w:rPr>
              <w:t xml:space="preserve"> </w:t>
            </w:r>
            <w:r>
              <w:t>логико-математическом</w:t>
            </w:r>
            <w:r>
              <w:rPr>
                <w:spacing w:val="-2"/>
              </w:rPr>
              <w:t xml:space="preserve"> </w:t>
            </w:r>
            <w:r>
              <w:t>содержании).</w:t>
            </w:r>
            <w:r>
              <w:rPr>
                <w:spacing w:val="-2"/>
              </w:rPr>
              <w:t xml:space="preserve"> </w:t>
            </w:r>
            <w:r>
              <w:t>–</w:t>
            </w:r>
            <w:r>
              <w:rPr>
                <w:spacing w:val="-2"/>
              </w:rPr>
              <w:t xml:space="preserve"> </w:t>
            </w:r>
            <w:r>
              <w:t>СПб.:</w:t>
            </w:r>
            <w:r>
              <w:rPr>
                <w:spacing w:val="-4"/>
              </w:rPr>
              <w:t xml:space="preserve"> </w:t>
            </w:r>
            <w:r>
              <w:t>ООО</w:t>
            </w:r>
            <w:r>
              <w:rPr>
                <w:spacing w:val="-2"/>
              </w:rPr>
              <w:t xml:space="preserve"> </w:t>
            </w:r>
            <w:r>
              <w:t>«Издательство</w:t>
            </w:r>
            <w:r>
              <w:rPr>
                <w:spacing w:val="-2"/>
              </w:rPr>
              <w:t xml:space="preserve"> </w:t>
            </w:r>
            <w:r>
              <w:t>«ДЕТСТВО-ПРЕСС»,</w:t>
            </w:r>
            <w:r>
              <w:rPr>
                <w:spacing w:val="-3"/>
              </w:rPr>
              <w:t xml:space="preserve"> </w:t>
            </w:r>
            <w:r>
              <w:t>2020.</w:t>
            </w:r>
          </w:p>
          <w:p w:rsidR="00837E2E" w:rsidRDefault="00EE3A43">
            <w:pPr>
              <w:pStyle w:val="TableParagraph"/>
              <w:numPr>
                <w:ilvl w:val="0"/>
                <w:numId w:val="6"/>
              </w:numPr>
              <w:tabs>
                <w:tab w:val="left" w:pos="764"/>
              </w:tabs>
              <w:spacing w:before="3" w:line="237" w:lineRule="auto"/>
              <w:ind w:left="146" w:right="39" w:hanging="137"/>
              <w:jc w:val="both"/>
            </w:pPr>
            <w:r>
              <w:t>Михайлова, Е.А. Носова Логико-математическое развитие дошкольников: игры с логическими</w:t>
            </w:r>
            <w:r>
              <w:rPr>
                <w:spacing w:val="-52"/>
              </w:rPr>
              <w:t xml:space="preserve"> </w:t>
            </w:r>
            <w:r>
              <w:t>блоками</w:t>
            </w:r>
            <w:r>
              <w:rPr>
                <w:spacing w:val="1"/>
              </w:rPr>
              <w:t xml:space="preserve"> </w:t>
            </w:r>
            <w:proofErr w:type="spellStart"/>
            <w:r>
              <w:t>Дьенеша</w:t>
            </w:r>
            <w:proofErr w:type="spellEnd"/>
            <w:r>
              <w:rPr>
                <w:spacing w:val="1"/>
              </w:rPr>
              <w:t xml:space="preserve"> </w:t>
            </w:r>
            <w:r>
              <w:t>и цветными</w:t>
            </w:r>
            <w:r>
              <w:rPr>
                <w:spacing w:val="1"/>
              </w:rPr>
              <w:t xml:space="preserve"> </w:t>
            </w:r>
            <w:r>
              <w:t>палочками</w:t>
            </w:r>
            <w:r>
              <w:rPr>
                <w:spacing w:val="1"/>
              </w:rPr>
              <w:t xml:space="preserve"> </w:t>
            </w:r>
            <w:proofErr w:type="spellStart"/>
            <w:r>
              <w:t>Кюизинера</w:t>
            </w:r>
            <w:proofErr w:type="spellEnd"/>
            <w:r>
              <w:t>.</w:t>
            </w:r>
            <w:r>
              <w:rPr>
                <w:spacing w:val="1"/>
              </w:rPr>
              <w:t xml:space="preserve"> </w:t>
            </w:r>
            <w:r>
              <w:t>– СПб.:</w:t>
            </w:r>
            <w:r>
              <w:rPr>
                <w:spacing w:val="1"/>
              </w:rPr>
              <w:t xml:space="preserve"> </w:t>
            </w:r>
            <w:r>
              <w:t>ООО</w:t>
            </w:r>
            <w:r>
              <w:rPr>
                <w:spacing w:val="1"/>
              </w:rPr>
              <w:t xml:space="preserve"> </w:t>
            </w:r>
            <w:r>
              <w:t>«Издательство «ДЕТСТВО-</w:t>
            </w:r>
            <w:r>
              <w:rPr>
                <w:spacing w:val="1"/>
              </w:rPr>
              <w:t xml:space="preserve"> </w:t>
            </w:r>
            <w:r>
              <w:t>ПРЕСС»,</w:t>
            </w:r>
            <w:r>
              <w:rPr>
                <w:spacing w:val="-1"/>
              </w:rPr>
              <w:t xml:space="preserve"> </w:t>
            </w:r>
            <w:r>
              <w:t>2019.</w:t>
            </w:r>
          </w:p>
          <w:p w:rsidR="00837E2E" w:rsidRDefault="00EE3A43">
            <w:pPr>
              <w:pStyle w:val="TableParagraph"/>
              <w:numPr>
                <w:ilvl w:val="0"/>
                <w:numId w:val="6"/>
              </w:numPr>
              <w:tabs>
                <w:tab w:val="left" w:pos="762"/>
                <w:tab w:val="left" w:pos="764"/>
              </w:tabs>
              <w:spacing w:before="2" w:line="275" w:lineRule="exact"/>
              <w:ind w:hanging="755"/>
              <w:jc w:val="left"/>
            </w:pPr>
            <w:r>
              <w:t>Н.Ф</w:t>
            </w:r>
            <w:r>
              <w:rPr>
                <w:spacing w:val="-1"/>
              </w:rPr>
              <w:t xml:space="preserve"> </w:t>
            </w:r>
            <w:r>
              <w:t>Сорокина «Театр -</w:t>
            </w:r>
            <w:r>
              <w:rPr>
                <w:spacing w:val="-4"/>
              </w:rPr>
              <w:t xml:space="preserve"> </w:t>
            </w:r>
            <w:r>
              <w:t>творчество</w:t>
            </w:r>
            <w:r>
              <w:rPr>
                <w:spacing w:val="-1"/>
              </w:rPr>
              <w:t xml:space="preserve"> </w:t>
            </w:r>
            <w:r>
              <w:t>-</w:t>
            </w:r>
            <w:r>
              <w:rPr>
                <w:spacing w:val="-4"/>
              </w:rPr>
              <w:t xml:space="preserve"> </w:t>
            </w:r>
            <w:r>
              <w:t>дети»; М.:</w:t>
            </w:r>
            <w:r>
              <w:rPr>
                <w:spacing w:val="1"/>
              </w:rPr>
              <w:t xml:space="preserve"> </w:t>
            </w:r>
            <w:r>
              <w:t>Просвещение,</w:t>
            </w:r>
            <w:r>
              <w:rPr>
                <w:spacing w:val="-4"/>
              </w:rPr>
              <w:t xml:space="preserve"> </w:t>
            </w:r>
            <w:r>
              <w:t>1995</w:t>
            </w:r>
          </w:p>
          <w:p w:rsidR="00837E2E" w:rsidRDefault="00EE3A43">
            <w:pPr>
              <w:pStyle w:val="TableParagraph"/>
              <w:numPr>
                <w:ilvl w:val="0"/>
                <w:numId w:val="6"/>
              </w:numPr>
              <w:tabs>
                <w:tab w:val="left" w:pos="762"/>
                <w:tab w:val="left" w:pos="764"/>
              </w:tabs>
              <w:spacing w:line="272" w:lineRule="exact"/>
              <w:ind w:hanging="755"/>
              <w:jc w:val="left"/>
            </w:pPr>
            <w:r>
              <w:t>Н.Ф.</w:t>
            </w:r>
            <w:r>
              <w:rPr>
                <w:spacing w:val="-2"/>
              </w:rPr>
              <w:t xml:space="preserve"> </w:t>
            </w:r>
            <w:r>
              <w:t>Сорокина</w:t>
            </w:r>
            <w:r>
              <w:rPr>
                <w:spacing w:val="-1"/>
              </w:rPr>
              <w:t xml:space="preserve"> </w:t>
            </w:r>
            <w:r>
              <w:t>«Театрализованные</w:t>
            </w:r>
            <w:r>
              <w:rPr>
                <w:spacing w:val="-1"/>
              </w:rPr>
              <w:t xml:space="preserve"> </w:t>
            </w:r>
            <w:r>
              <w:t>занятия</w:t>
            </w:r>
            <w:r>
              <w:rPr>
                <w:spacing w:val="-2"/>
              </w:rPr>
              <w:t xml:space="preserve"> </w:t>
            </w:r>
            <w:r>
              <w:t>в</w:t>
            </w:r>
            <w:r>
              <w:rPr>
                <w:spacing w:val="-2"/>
              </w:rPr>
              <w:t xml:space="preserve"> </w:t>
            </w:r>
            <w:r>
              <w:t>детском</w:t>
            </w:r>
            <w:r>
              <w:rPr>
                <w:spacing w:val="-2"/>
              </w:rPr>
              <w:t xml:space="preserve"> </w:t>
            </w:r>
            <w:r>
              <w:t>саду»; М.: ТЦ</w:t>
            </w:r>
            <w:r>
              <w:rPr>
                <w:spacing w:val="-2"/>
              </w:rPr>
              <w:t xml:space="preserve"> </w:t>
            </w:r>
            <w:r>
              <w:t>Сфера,</w:t>
            </w:r>
            <w:r>
              <w:rPr>
                <w:spacing w:val="-4"/>
              </w:rPr>
              <w:t xml:space="preserve"> </w:t>
            </w:r>
            <w:r>
              <w:t>2003</w:t>
            </w:r>
          </w:p>
          <w:p w:rsidR="00837E2E" w:rsidRDefault="00EE3A43">
            <w:pPr>
              <w:pStyle w:val="TableParagraph"/>
              <w:numPr>
                <w:ilvl w:val="0"/>
                <w:numId w:val="6"/>
              </w:numPr>
              <w:tabs>
                <w:tab w:val="left" w:pos="762"/>
                <w:tab w:val="left" w:pos="764"/>
              </w:tabs>
              <w:spacing w:before="2" w:line="235" w:lineRule="auto"/>
              <w:ind w:left="146" w:right="45" w:hanging="137"/>
              <w:jc w:val="left"/>
            </w:pPr>
            <w:r>
              <w:t>Наглядно-дидактические</w:t>
            </w:r>
            <w:r>
              <w:rPr>
                <w:spacing w:val="-14"/>
              </w:rPr>
              <w:t xml:space="preserve"> </w:t>
            </w:r>
            <w:r>
              <w:t>пособия</w:t>
            </w:r>
            <w:r>
              <w:rPr>
                <w:spacing w:val="-10"/>
              </w:rPr>
              <w:t xml:space="preserve"> </w:t>
            </w:r>
            <w:r>
              <w:t>Серия</w:t>
            </w:r>
            <w:r>
              <w:rPr>
                <w:spacing w:val="-10"/>
              </w:rPr>
              <w:t xml:space="preserve"> </w:t>
            </w:r>
            <w:r>
              <w:t>«Мир</w:t>
            </w:r>
            <w:r>
              <w:rPr>
                <w:spacing w:val="-9"/>
              </w:rPr>
              <w:t xml:space="preserve"> </w:t>
            </w:r>
            <w:r>
              <w:t>в</w:t>
            </w:r>
            <w:r>
              <w:rPr>
                <w:spacing w:val="-10"/>
              </w:rPr>
              <w:t xml:space="preserve"> </w:t>
            </w:r>
            <w:r>
              <w:t>картинках»:</w:t>
            </w:r>
            <w:r>
              <w:rPr>
                <w:spacing w:val="-7"/>
              </w:rPr>
              <w:t xml:space="preserve"> </w:t>
            </w:r>
            <w:r>
              <w:t>«Гжель»;</w:t>
            </w:r>
            <w:r>
              <w:rPr>
                <w:spacing w:val="-6"/>
              </w:rPr>
              <w:t xml:space="preserve"> </w:t>
            </w:r>
            <w:r>
              <w:t>«Городецкая</w:t>
            </w:r>
            <w:r>
              <w:rPr>
                <w:spacing w:val="-10"/>
              </w:rPr>
              <w:t xml:space="preserve"> </w:t>
            </w:r>
            <w:r>
              <w:t>роспись</w:t>
            </w:r>
            <w:r>
              <w:rPr>
                <w:spacing w:val="-9"/>
              </w:rPr>
              <w:t xml:space="preserve"> </w:t>
            </w:r>
            <w:r>
              <w:t>по</w:t>
            </w:r>
            <w:r>
              <w:rPr>
                <w:spacing w:val="-52"/>
              </w:rPr>
              <w:t xml:space="preserve"> </w:t>
            </w:r>
            <w:r>
              <w:t>дереву»;</w:t>
            </w:r>
            <w:r>
              <w:rPr>
                <w:spacing w:val="7"/>
              </w:rPr>
              <w:t xml:space="preserve"> </w:t>
            </w:r>
            <w:r>
              <w:t>«Дымковская</w:t>
            </w:r>
            <w:r>
              <w:rPr>
                <w:spacing w:val="5"/>
              </w:rPr>
              <w:t xml:space="preserve"> </w:t>
            </w:r>
            <w:r>
              <w:t>игрушка»;</w:t>
            </w:r>
            <w:r>
              <w:rPr>
                <w:spacing w:val="7"/>
              </w:rPr>
              <w:t xml:space="preserve"> </w:t>
            </w:r>
            <w:r>
              <w:t>«Каргополь</w:t>
            </w:r>
            <w:r>
              <w:rPr>
                <w:spacing w:val="7"/>
              </w:rPr>
              <w:t xml:space="preserve"> </w:t>
            </w:r>
            <w:r>
              <w:t>—</w:t>
            </w:r>
            <w:r>
              <w:rPr>
                <w:spacing w:val="4"/>
              </w:rPr>
              <w:t xml:space="preserve"> </w:t>
            </w:r>
            <w:r>
              <w:t>народная</w:t>
            </w:r>
            <w:r>
              <w:rPr>
                <w:spacing w:val="4"/>
              </w:rPr>
              <w:t xml:space="preserve"> </w:t>
            </w:r>
            <w:r>
              <w:t>игрушка»;</w:t>
            </w:r>
            <w:r>
              <w:rPr>
                <w:spacing w:val="7"/>
              </w:rPr>
              <w:t xml:space="preserve"> </w:t>
            </w:r>
            <w:r>
              <w:t>«Музыкальные</w:t>
            </w:r>
            <w:r>
              <w:rPr>
                <w:spacing w:val="5"/>
              </w:rPr>
              <w:t xml:space="preserve"> </w:t>
            </w:r>
            <w:r>
              <w:t>инструменты»;</w:t>
            </w:r>
          </w:p>
          <w:p w:rsidR="00837E2E" w:rsidRDefault="00EE3A43">
            <w:pPr>
              <w:pStyle w:val="TableParagraph"/>
              <w:ind w:left="146"/>
            </w:pPr>
            <w:r>
              <w:t>«</w:t>
            </w:r>
            <w:proofErr w:type="spellStart"/>
            <w:r>
              <w:t>Полхов</w:t>
            </w:r>
            <w:proofErr w:type="spellEnd"/>
            <w:r>
              <w:t>-Майдан»;</w:t>
            </w:r>
            <w:r>
              <w:rPr>
                <w:spacing w:val="-3"/>
              </w:rPr>
              <w:t xml:space="preserve"> </w:t>
            </w:r>
            <w:r>
              <w:t>«</w:t>
            </w:r>
            <w:proofErr w:type="spellStart"/>
            <w:r>
              <w:t>Филимоновская</w:t>
            </w:r>
            <w:proofErr w:type="spellEnd"/>
            <w:r>
              <w:rPr>
                <w:spacing w:val="-6"/>
              </w:rPr>
              <w:t xml:space="preserve"> </w:t>
            </w:r>
            <w:r>
              <w:t>народная</w:t>
            </w:r>
            <w:r>
              <w:rPr>
                <w:spacing w:val="-5"/>
              </w:rPr>
              <w:t xml:space="preserve"> </w:t>
            </w:r>
            <w:r>
              <w:t>игрушка»;</w:t>
            </w:r>
            <w:r>
              <w:rPr>
                <w:spacing w:val="-3"/>
              </w:rPr>
              <w:t xml:space="preserve"> </w:t>
            </w:r>
            <w:r>
              <w:t>«Хохлома»;</w:t>
            </w:r>
          </w:p>
          <w:p w:rsidR="00837E2E" w:rsidRDefault="00EE3A43">
            <w:pPr>
              <w:pStyle w:val="TableParagraph"/>
              <w:numPr>
                <w:ilvl w:val="0"/>
                <w:numId w:val="6"/>
              </w:numPr>
              <w:tabs>
                <w:tab w:val="left" w:pos="762"/>
                <w:tab w:val="left" w:pos="764"/>
              </w:tabs>
              <w:spacing w:before="2"/>
              <w:ind w:hanging="755"/>
              <w:jc w:val="left"/>
            </w:pPr>
            <w:r>
              <w:t>Николаева</w:t>
            </w:r>
            <w:r>
              <w:rPr>
                <w:spacing w:val="-1"/>
              </w:rPr>
              <w:t xml:space="preserve"> </w:t>
            </w:r>
            <w:r>
              <w:t>С.</w:t>
            </w:r>
            <w:r>
              <w:rPr>
                <w:spacing w:val="-1"/>
              </w:rPr>
              <w:t xml:space="preserve"> </w:t>
            </w:r>
            <w:r>
              <w:t>Н.</w:t>
            </w:r>
            <w:r>
              <w:rPr>
                <w:spacing w:val="-3"/>
              </w:rPr>
              <w:t xml:space="preserve"> </w:t>
            </w:r>
            <w:r>
              <w:t>Экологическое</w:t>
            </w:r>
            <w:r>
              <w:rPr>
                <w:spacing w:val="-3"/>
              </w:rPr>
              <w:t xml:space="preserve"> </w:t>
            </w:r>
            <w:r>
              <w:t>воспитание</w:t>
            </w:r>
            <w:r>
              <w:rPr>
                <w:spacing w:val="-1"/>
              </w:rPr>
              <w:t xml:space="preserve"> </w:t>
            </w:r>
            <w:r>
              <w:t>детей.</w:t>
            </w:r>
            <w:r>
              <w:rPr>
                <w:spacing w:val="-3"/>
              </w:rPr>
              <w:t xml:space="preserve"> </w:t>
            </w:r>
            <w:r>
              <w:t>Третий</w:t>
            </w:r>
            <w:r>
              <w:rPr>
                <w:spacing w:val="-5"/>
              </w:rPr>
              <w:t xml:space="preserve"> </w:t>
            </w:r>
            <w:r>
              <w:t>год</w:t>
            </w:r>
            <w:r>
              <w:rPr>
                <w:spacing w:val="-2"/>
              </w:rPr>
              <w:t xml:space="preserve"> </w:t>
            </w:r>
            <w:r>
              <w:t>жизни.</w:t>
            </w:r>
            <w:r>
              <w:rPr>
                <w:spacing w:val="2"/>
              </w:rPr>
              <w:t xml:space="preserve"> </w:t>
            </w:r>
            <w:r>
              <w:t>–</w:t>
            </w:r>
            <w:r>
              <w:rPr>
                <w:spacing w:val="-3"/>
              </w:rPr>
              <w:t xml:space="preserve"> </w:t>
            </w:r>
            <w:r>
              <w:t>М.,</w:t>
            </w:r>
            <w:r>
              <w:rPr>
                <w:spacing w:val="-1"/>
              </w:rPr>
              <w:t xml:space="preserve"> </w:t>
            </w:r>
            <w:r>
              <w:t>2019.</w:t>
            </w:r>
          </w:p>
        </w:tc>
        <w:tc>
          <w:tcPr>
            <w:tcW w:w="5295" w:type="dxa"/>
          </w:tcPr>
          <w:p w:rsidR="00837E2E" w:rsidRDefault="00837E2E">
            <w:pPr>
              <w:pStyle w:val="TableParagraph"/>
            </w:pPr>
          </w:p>
        </w:tc>
      </w:tr>
    </w:tbl>
    <w:p w:rsidR="00837E2E" w:rsidRDefault="00837E2E">
      <w:pPr>
        <w:sectPr w:rsidR="00837E2E">
          <w:pgSz w:w="16840" w:h="11910" w:orient="landscape"/>
          <w:pgMar w:top="480" w:right="360" w:bottom="78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7"/>
        <w:gridCol w:w="5295"/>
      </w:tblGrid>
      <w:tr w:rsidR="00837E2E">
        <w:trPr>
          <w:trHeight w:val="10316"/>
        </w:trPr>
        <w:tc>
          <w:tcPr>
            <w:tcW w:w="9777" w:type="dxa"/>
          </w:tcPr>
          <w:p w:rsidR="00837E2E" w:rsidRDefault="00EE3A43">
            <w:pPr>
              <w:pStyle w:val="TableParagraph"/>
              <w:numPr>
                <w:ilvl w:val="0"/>
                <w:numId w:val="5"/>
              </w:numPr>
              <w:tabs>
                <w:tab w:val="left" w:pos="763"/>
              </w:tabs>
              <w:spacing w:before="49" w:line="275" w:lineRule="exact"/>
              <w:jc w:val="both"/>
            </w:pPr>
            <w:r>
              <w:lastRenderedPageBreak/>
              <w:t>Николаева</w:t>
            </w:r>
            <w:r>
              <w:rPr>
                <w:spacing w:val="-3"/>
              </w:rPr>
              <w:t xml:space="preserve"> </w:t>
            </w:r>
            <w:r>
              <w:t>С.Н.</w:t>
            </w:r>
            <w:r>
              <w:rPr>
                <w:spacing w:val="-2"/>
              </w:rPr>
              <w:t xml:space="preserve"> </w:t>
            </w:r>
            <w:r>
              <w:t>Парциальная</w:t>
            </w:r>
            <w:r>
              <w:rPr>
                <w:spacing w:val="-3"/>
              </w:rPr>
              <w:t xml:space="preserve"> </w:t>
            </w:r>
            <w:r>
              <w:t>программа</w:t>
            </w:r>
            <w:r>
              <w:rPr>
                <w:spacing w:val="-2"/>
              </w:rPr>
              <w:t xml:space="preserve"> </w:t>
            </w:r>
            <w:r>
              <w:t>экологического</w:t>
            </w:r>
            <w:r>
              <w:rPr>
                <w:spacing w:val="-5"/>
              </w:rPr>
              <w:t xml:space="preserve"> </w:t>
            </w:r>
            <w:r>
              <w:t>воспитания</w:t>
            </w:r>
            <w:r>
              <w:rPr>
                <w:spacing w:val="-3"/>
              </w:rPr>
              <w:t xml:space="preserve"> </w:t>
            </w:r>
            <w:r>
              <w:t>3–7</w:t>
            </w:r>
            <w:r>
              <w:rPr>
                <w:spacing w:val="-6"/>
              </w:rPr>
              <w:t xml:space="preserve"> </w:t>
            </w:r>
            <w:r>
              <w:t>лет.</w:t>
            </w:r>
          </w:p>
          <w:p w:rsidR="00837E2E" w:rsidRDefault="00EE3A43">
            <w:pPr>
              <w:pStyle w:val="TableParagraph"/>
              <w:numPr>
                <w:ilvl w:val="0"/>
                <w:numId w:val="5"/>
              </w:numPr>
              <w:tabs>
                <w:tab w:val="left" w:pos="763"/>
              </w:tabs>
              <w:spacing w:before="3" w:line="235" w:lineRule="auto"/>
              <w:ind w:left="146" w:right="174" w:hanging="137"/>
              <w:jc w:val="both"/>
            </w:pPr>
            <w:r>
              <w:t>Николаева</w:t>
            </w:r>
            <w:r>
              <w:rPr>
                <w:spacing w:val="1"/>
              </w:rPr>
              <w:t xml:space="preserve"> </w:t>
            </w:r>
            <w:r>
              <w:t>С.Н.</w:t>
            </w:r>
            <w:r>
              <w:rPr>
                <w:spacing w:val="1"/>
              </w:rPr>
              <w:t xml:space="preserve"> </w:t>
            </w:r>
            <w:r>
              <w:t>Экологическое</w:t>
            </w:r>
            <w:r>
              <w:rPr>
                <w:spacing w:val="1"/>
              </w:rPr>
              <w:t xml:space="preserve"> </w:t>
            </w:r>
            <w:r>
              <w:t>воспитание</w:t>
            </w:r>
            <w:r>
              <w:rPr>
                <w:spacing w:val="1"/>
              </w:rPr>
              <w:t xml:space="preserve"> </w:t>
            </w:r>
            <w:r>
              <w:t>детей.</w:t>
            </w:r>
            <w:r>
              <w:rPr>
                <w:spacing w:val="1"/>
              </w:rPr>
              <w:t xml:space="preserve"> </w:t>
            </w:r>
            <w:r>
              <w:t>Первый</w:t>
            </w:r>
            <w:r>
              <w:rPr>
                <w:spacing w:val="1"/>
              </w:rPr>
              <w:t xml:space="preserve"> </w:t>
            </w:r>
            <w:r>
              <w:t>и</w:t>
            </w:r>
            <w:r>
              <w:rPr>
                <w:spacing w:val="1"/>
              </w:rPr>
              <w:t xml:space="preserve"> </w:t>
            </w:r>
            <w:r>
              <w:t>второй</w:t>
            </w:r>
            <w:r>
              <w:rPr>
                <w:spacing w:val="1"/>
              </w:rPr>
              <w:t xml:space="preserve"> </w:t>
            </w:r>
            <w:r>
              <w:t>годы</w:t>
            </w:r>
            <w:r>
              <w:rPr>
                <w:spacing w:val="1"/>
              </w:rPr>
              <w:t xml:space="preserve"> </w:t>
            </w:r>
            <w:r>
              <w:t>жизни.</w:t>
            </w:r>
            <w:r>
              <w:rPr>
                <w:spacing w:val="1"/>
              </w:rPr>
              <w:t xml:space="preserve"> </w:t>
            </w:r>
            <w:r>
              <w:t>Методическое</w:t>
            </w:r>
            <w:r>
              <w:rPr>
                <w:spacing w:val="-1"/>
              </w:rPr>
              <w:t xml:space="preserve"> </w:t>
            </w:r>
            <w:r>
              <w:t>пособие.</w:t>
            </w:r>
            <w:r>
              <w:rPr>
                <w:spacing w:val="-2"/>
              </w:rPr>
              <w:t xml:space="preserve"> </w:t>
            </w:r>
            <w:r>
              <w:t>— М.:</w:t>
            </w:r>
            <w:r>
              <w:rPr>
                <w:spacing w:val="1"/>
              </w:rPr>
              <w:t xml:space="preserve"> </w:t>
            </w:r>
            <w:r>
              <w:t>ИД «Цветной</w:t>
            </w:r>
            <w:r>
              <w:rPr>
                <w:spacing w:val="-1"/>
              </w:rPr>
              <w:t xml:space="preserve"> </w:t>
            </w:r>
            <w:r>
              <w:t>мир», 2019.</w:t>
            </w:r>
          </w:p>
          <w:p w:rsidR="00837E2E" w:rsidRDefault="00EE3A43">
            <w:pPr>
              <w:pStyle w:val="TableParagraph"/>
              <w:numPr>
                <w:ilvl w:val="0"/>
                <w:numId w:val="5"/>
              </w:numPr>
              <w:tabs>
                <w:tab w:val="left" w:pos="763"/>
              </w:tabs>
              <w:spacing w:before="3" w:line="237" w:lineRule="auto"/>
              <w:ind w:left="146" w:right="157" w:hanging="137"/>
              <w:jc w:val="both"/>
            </w:pPr>
            <w:r>
              <w:t>Нравственно-патриотическое</w:t>
            </w:r>
            <w:r>
              <w:rPr>
                <w:spacing w:val="1"/>
              </w:rPr>
              <w:t xml:space="preserve"> </w:t>
            </w:r>
            <w:r>
              <w:t>воспитание</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Планирование</w:t>
            </w:r>
            <w:r>
              <w:rPr>
                <w:spacing w:val="1"/>
              </w:rPr>
              <w:t xml:space="preserve"> </w:t>
            </w:r>
            <w:r>
              <w:t>и</w:t>
            </w:r>
            <w:r>
              <w:rPr>
                <w:spacing w:val="1"/>
              </w:rPr>
              <w:t xml:space="preserve"> </w:t>
            </w:r>
            <w:r>
              <w:t>конспекты занятий. Методическое пособие для педагогов. – СПб.: ИЗДАТЕЛЬСТВО «ДЕТСТВО-</w:t>
            </w:r>
            <w:r>
              <w:rPr>
                <w:spacing w:val="1"/>
              </w:rPr>
              <w:t xml:space="preserve"> </w:t>
            </w:r>
            <w:r>
              <w:t>ПРЕСС»,</w:t>
            </w:r>
            <w:r>
              <w:rPr>
                <w:spacing w:val="-1"/>
              </w:rPr>
              <w:t xml:space="preserve"> </w:t>
            </w:r>
            <w:r>
              <w:t>2017.</w:t>
            </w:r>
            <w:r>
              <w:rPr>
                <w:spacing w:val="1"/>
              </w:rPr>
              <w:t xml:space="preserve"> </w:t>
            </w:r>
            <w:r>
              <w:t>– 192 с.</w:t>
            </w:r>
          </w:p>
          <w:p w:rsidR="00837E2E" w:rsidRDefault="00EE3A43">
            <w:pPr>
              <w:pStyle w:val="TableParagraph"/>
              <w:numPr>
                <w:ilvl w:val="0"/>
                <w:numId w:val="5"/>
              </w:numPr>
              <w:tabs>
                <w:tab w:val="left" w:pos="764"/>
              </w:tabs>
              <w:spacing w:before="6" w:line="235" w:lineRule="auto"/>
              <w:ind w:left="146" w:right="164" w:hanging="137"/>
              <w:jc w:val="both"/>
            </w:pPr>
            <w:proofErr w:type="spellStart"/>
            <w:r>
              <w:t>О.Н.Сомкова</w:t>
            </w:r>
            <w:proofErr w:type="spellEnd"/>
            <w:r>
              <w:t xml:space="preserve"> образовательная область «Речевое развитие» -</w:t>
            </w:r>
            <w:r>
              <w:rPr>
                <w:spacing w:val="1"/>
              </w:rPr>
              <w:t xml:space="preserve"> </w:t>
            </w:r>
            <w:r>
              <w:t>СПб.: ДЕТСТВО –ПРЕСС, 2016</w:t>
            </w:r>
            <w:r>
              <w:rPr>
                <w:spacing w:val="1"/>
              </w:rPr>
              <w:t xml:space="preserve"> </w:t>
            </w:r>
            <w:r>
              <w:t>г.</w:t>
            </w:r>
          </w:p>
          <w:p w:rsidR="00837E2E" w:rsidRDefault="00EE3A43">
            <w:pPr>
              <w:pStyle w:val="TableParagraph"/>
              <w:numPr>
                <w:ilvl w:val="0"/>
                <w:numId w:val="5"/>
              </w:numPr>
              <w:tabs>
                <w:tab w:val="left" w:pos="763"/>
              </w:tabs>
              <w:spacing w:before="7" w:line="235" w:lineRule="auto"/>
              <w:ind w:left="146" w:right="163" w:hanging="137"/>
              <w:jc w:val="both"/>
            </w:pPr>
            <w:proofErr w:type="spellStart"/>
            <w:r>
              <w:t>О.С.Ушакова</w:t>
            </w:r>
            <w:proofErr w:type="spellEnd"/>
            <w:r>
              <w:t>. «Развитие речи и творчества дошкольников». Пособие для воспитателей. - М.:</w:t>
            </w:r>
            <w:r>
              <w:rPr>
                <w:spacing w:val="1"/>
              </w:rPr>
              <w:t xml:space="preserve"> </w:t>
            </w:r>
            <w:r>
              <w:t>ТЦ</w:t>
            </w:r>
            <w:r>
              <w:rPr>
                <w:spacing w:val="-2"/>
              </w:rPr>
              <w:t xml:space="preserve"> </w:t>
            </w:r>
            <w:r>
              <w:t>«СФЕРА»2016г.</w:t>
            </w:r>
          </w:p>
          <w:p w:rsidR="00837E2E" w:rsidRDefault="00EE3A43">
            <w:pPr>
              <w:pStyle w:val="TableParagraph"/>
              <w:numPr>
                <w:ilvl w:val="0"/>
                <w:numId w:val="5"/>
              </w:numPr>
              <w:tabs>
                <w:tab w:val="left" w:pos="763"/>
              </w:tabs>
              <w:spacing w:before="3" w:line="237" w:lineRule="auto"/>
              <w:ind w:left="146" w:right="174" w:hanging="137"/>
              <w:jc w:val="both"/>
            </w:pPr>
            <w:r>
              <w:t>Ознакомление</w:t>
            </w:r>
            <w:r>
              <w:rPr>
                <w:spacing w:val="-12"/>
              </w:rPr>
              <w:t xml:space="preserve"> </w:t>
            </w:r>
            <w:r>
              <w:t>с</w:t>
            </w:r>
            <w:r>
              <w:rPr>
                <w:spacing w:val="-11"/>
              </w:rPr>
              <w:t xml:space="preserve"> </w:t>
            </w:r>
            <w:r>
              <w:t>природой</w:t>
            </w:r>
            <w:r>
              <w:rPr>
                <w:spacing w:val="-13"/>
              </w:rPr>
              <w:t xml:space="preserve"> </w:t>
            </w:r>
            <w:r>
              <w:t>в</w:t>
            </w:r>
            <w:r>
              <w:rPr>
                <w:spacing w:val="-13"/>
              </w:rPr>
              <w:t xml:space="preserve"> </w:t>
            </w:r>
            <w:r>
              <w:t>детском</w:t>
            </w:r>
            <w:r>
              <w:rPr>
                <w:spacing w:val="-12"/>
              </w:rPr>
              <w:t xml:space="preserve"> </w:t>
            </w:r>
            <w:r>
              <w:t>саду:</w:t>
            </w:r>
            <w:r>
              <w:rPr>
                <w:spacing w:val="-10"/>
              </w:rPr>
              <w:t xml:space="preserve"> </w:t>
            </w:r>
            <w:r>
              <w:t>Вторая</w:t>
            </w:r>
            <w:r>
              <w:rPr>
                <w:spacing w:val="-13"/>
              </w:rPr>
              <w:t xml:space="preserve"> </w:t>
            </w:r>
            <w:r>
              <w:t>группа</w:t>
            </w:r>
            <w:r>
              <w:rPr>
                <w:spacing w:val="-9"/>
              </w:rPr>
              <w:t xml:space="preserve"> </w:t>
            </w:r>
            <w:r>
              <w:t>раннего</w:t>
            </w:r>
            <w:r>
              <w:rPr>
                <w:spacing w:val="-11"/>
              </w:rPr>
              <w:t xml:space="preserve"> </w:t>
            </w:r>
            <w:r>
              <w:t>развития</w:t>
            </w:r>
            <w:r>
              <w:rPr>
                <w:spacing w:val="-13"/>
              </w:rPr>
              <w:t xml:space="preserve"> </w:t>
            </w:r>
            <w:r>
              <w:t>—</w:t>
            </w:r>
            <w:r>
              <w:rPr>
                <w:spacing w:val="-11"/>
              </w:rPr>
              <w:t xml:space="preserve"> </w:t>
            </w:r>
            <w:r>
              <w:t>М.:</w:t>
            </w:r>
            <w:r>
              <w:rPr>
                <w:spacing w:val="-11"/>
              </w:rPr>
              <w:t xml:space="preserve"> </w:t>
            </w:r>
            <w:r>
              <w:t>МОЗАИКА-</w:t>
            </w:r>
            <w:r>
              <w:rPr>
                <w:spacing w:val="-53"/>
              </w:rPr>
              <w:t xml:space="preserve"> </w:t>
            </w:r>
            <w:r>
              <w:t>СИНТЕЗ,</w:t>
            </w:r>
            <w:r>
              <w:rPr>
                <w:spacing w:val="-1"/>
              </w:rPr>
              <w:t xml:space="preserve"> </w:t>
            </w:r>
            <w:proofErr w:type="gramStart"/>
            <w:r>
              <w:t>2016.-</w:t>
            </w:r>
            <w:proofErr w:type="gramEnd"/>
            <w:r>
              <w:t>64 с.</w:t>
            </w:r>
          </w:p>
          <w:p w:rsidR="00837E2E" w:rsidRDefault="00EE3A43">
            <w:pPr>
              <w:pStyle w:val="TableParagraph"/>
              <w:numPr>
                <w:ilvl w:val="0"/>
                <w:numId w:val="5"/>
              </w:numPr>
              <w:tabs>
                <w:tab w:val="left" w:pos="763"/>
              </w:tabs>
              <w:spacing w:line="273" w:lineRule="exact"/>
              <w:jc w:val="both"/>
            </w:pPr>
            <w:proofErr w:type="spellStart"/>
            <w:r>
              <w:rPr>
                <w:spacing w:val="-1"/>
              </w:rPr>
              <w:t>Пензулаева</w:t>
            </w:r>
            <w:proofErr w:type="spellEnd"/>
            <w:r>
              <w:rPr>
                <w:spacing w:val="-12"/>
              </w:rPr>
              <w:t xml:space="preserve"> </w:t>
            </w:r>
            <w:r>
              <w:t>Л.И.</w:t>
            </w:r>
            <w:r>
              <w:rPr>
                <w:spacing w:val="-12"/>
              </w:rPr>
              <w:t xml:space="preserve"> </w:t>
            </w:r>
            <w:r>
              <w:t>Физическая</w:t>
            </w:r>
            <w:r>
              <w:rPr>
                <w:spacing w:val="-13"/>
              </w:rPr>
              <w:t xml:space="preserve"> </w:t>
            </w:r>
            <w:r>
              <w:t>культура</w:t>
            </w:r>
            <w:r>
              <w:rPr>
                <w:spacing w:val="-12"/>
              </w:rPr>
              <w:t xml:space="preserve"> </w:t>
            </w:r>
            <w:r>
              <w:t>в</w:t>
            </w:r>
            <w:r>
              <w:rPr>
                <w:spacing w:val="-13"/>
              </w:rPr>
              <w:t xml:space="preserve"> </w:t>
            </w:r>
            <w:r>
              <w:t>детском</w:t>
            </w:r>
            <w:r>
              <w:rPr>
                <w:spacing w:val="-15"/>
              </w:rPr>
              <w:t xml:space="preserve"> </w:t>
            </w:r>
            <w:r>
              <w:t>саду:</w:t>
            </w:r>
            <w:r>
              <w:rPr>
                <w:spacing w:val="-11"/>
              </w:rPr>
              <w:t xml:space="preserve"> </w:t>
            </w:r>
            <w:r>
              <w:t>Конспекты</w:t>
            </w:r>
            <w:r>
              <w:rPr>
                <w:spacing w:val="-12"/>
              </w:rPr>
              <w:t xml:space="preserve"> </w:t>
            </w:r>
            <w:r>
              <w:t>занятий</w:t>
            </w:r>
            <w:r>
              <w:rPr>
                <w:spacing w:val="-13"/>
              </w:rPr>
              <w:t xml:space="preserve"> </w:t>
            </w:r>
            <w:r>
              <w:t>для</w:t>
            </w:r>
            <w:r>
              <w:rPr>
                <w:spacing w:val="-13"/>
              </w:rPr>
              <w:t xml:space="preserve"> </w:t>
            </w:r>
            <w:r>
              <w:t>работы</w:t>
            </w:r>
            <w:r>
              <w:rPr>
                <w:spacing w:val="-11"/>
              </w:rPr>
              <w:t xml:space="preserve"> </w:t>
            </w:r>
            <w:r>
              <w:t>с</w:t>
            </w:r>
            <w:r>
              <w:rPr>
                <w:spacing w:val="-14"/>
              </w:rPr>
              <w:t xml:space="preserve"> </w:t>
            </w:r>
            <w:r>
              <w:t>детьми</w:t>
            </w:r>
          </w:p>
          <w:p w:rsidR="00837E2E" w:rsidRDefault="00EE3A43">
            <w:pPr>
              <w:pStyle w:val="TableParagraph"/>
              <w:spacing w:line="250" w:lineRule="exact"/>
              <w:ind w:left="146"/>
            </w:pPr>
            <w:r>
              <w:t>6-7</w:t>
            </w:r>
            <w:r>
              <w:rPr>
                <w:spacing w:val="-3"/>
              </w:rPr>
              <w:t xml:space="preserve"> </w:t>
            </w:r>
            <w:r>
              <w:t>лет.</w:t>
            </w:r>
            <w:r>
              <w:rPr>
                <w:spacing w:val="-2"/>
              </w:rPr>
              <w:t xml:space="preserve"> </w:t>
            </w:r>
            <w:r>
              <w:t>–</w:t>
            </w:r>
            <w:r>
              <w:rPr>
                <w:spacing w:val="-2"/>
              </w:rPr>
              <w:t xml:space="preserve"> </w:t>
            </w:r>
            <w:r>
              <w:t>М.:</w:t>
            </w:r>
            <w:r>
              <w:rPr>
                <w:spacing w:val="-1"/>
              </w:rPr>
              <w:t xml:space="preserve"> </w:t>
            </w:r>
            <w:r>
              <w:t>МОЗАИКА-СИНТЕЗ,</w:t>
            </w:r>
            <w:r>
              <w:rPr>
                <w:spacing w:val="-3"/>
              </w:rPr>
              <w:t xml:space="preserve"> </w:t>
            </w:r>
            <w:r>
              <w:t>2020-160с.</w:t>
            </w:r>
          </w:p>
          <w:p w:rsidR="00837E2E" w:rsidRDefault="00EE3A43">
            <w:pPr>
              <w:pStyle w:val="TableParagraph"/>
              <w:spacing w:before="2" w:line="273" w:lineRule="exact"/>
              <w:ind w:left="9"/>
              <w:jc w:val="both"/>
            </w:pPr>
            <w:r>
              <w:rPr>
                <w:spacing w:val="-1"/>
                <w:sz w:val="24"/>
              </w:rPr>
              <w:t>115.</w:t>
            </w:r>
            <w:r>
              <w:rPr>
                <w:spacing w:val="78"/>
                <w:sz w:val="24"/>
              </w:rPr>
              <w:t xml:space="preserve"> </w:t>
            </w:r>
            <w:r>
              <w:rPr>
                <w:spacing w:val="79"/>
                <w:sz w:val="24"/>
              </w:rPr>
              <w:t xml:space="preserve"> </w:t>
            </w:r>
            <w:proofErr w:type="spellStart"/>
            <w:r>
              <w:rPr>
                <w:spacing w:val="-1"/>
              </w:rPr>
              <w:t>Пензулаева</w:t>
            </w:r>
            <w:proofErr w:type="spellEnd"/>
            <w:r>
              <w:rPr>
                <w:spacing w:val="-12"/>
              </w:rPr>
              <w:t xml:space="preserve"> </w:t>
            </w:r>
            <w:r>
              <w:t>Л.И.</w:t>
            </w:r>
            <w:r>
              <w:rPr>
                <w:spacing w:val="-12"/>
              </w:rPr>
              <w:t xml:space="preserve"> </w:t>
            </w:r>
            <w:r>
              <w:t>Физическая</w:t>
            </w:r>
            <w:r>
              <w:rPr>
                <w:spacing w:val="-12"/>
              </w:rPr>
              <w:t xml:space="preserve"> </w:t>
            </w:r>
            <w:r>
              <w:t>культура</w:t>
            </w:r>
            <w:r>
              <w:rPr>
                <w:spacing w:val="-12"/>
              </w:rPr>
              <w:t xml:space="preserve"> </w:t>
            </w:r>
            <w:r>
              <w:t>в</w:t>
            </w:r>
            <w:r>
              <w:rPr>
                <w:spacing w:val="-12"/>
              </w:rPr>
              <w:t xml:space="preserve"> </w:t>
            </w:r>
            <w:r>
              <w:t>детском</w:t>
            </w:r>
            <w:r>
              <w:rPr>
                <w:spacing w:val="-15"/>
              </w:rPr>
              <w:t xml:space="preserve"> </w:t>
            </w:r>
            <w:r>
              <w:t>саду:</w:t>
            </w:r>
            <w:r>
              <w:rPr>
                <w:spacing w:val="-10"/>
              </w:rPr>
              <w:t xml:space="preserve"> </w:t>
            </w:r>
            <w:r>
              <w:t>Конспекты</w:t>
            </w:r>
            <w:r>
              <w:rPr>
                <w:spacing w:val="-12"/>
              </w:rPr>
              <w:t xml:space="preserve"> </w:t>
            </w:r>
            <w:r>
              <w:t>занятий</w:t>
            </w:r>
            <w:r>
              <w:rPr>
                <w:spacing w:val="-13"/>
              </w:rPr>
              <w:t xml:space="preserve"> </w:t>
            </w:r>
            <w:r>
              <w:t>для</w:t>
            </w:r>
            <w:r>
              <w:rPr>
                <w:spacing w:val="-12"/>
              </w:rPr>
              <w:t xml:space="preserve"> </w:t>
            </w:r>
            <w:r>
              <w:t>работы</w:t>
            </w:r>
            <w:r>
              <w:rPr>
                <w:spacing w:val="-12"/>
              </w:rPr>
              <w:t xml:space="preserve"> </w:t>
            </w:r>
            <w:r>
              <w:t>с</w:t>
            </w:r>
            <w:r>
              <w:rPr>
                <w:spacing w:val="-13"/>
              </w:rPr>
              <w:t xml:space="preserve"> </w:t>
            </w:r>
            <w:r>
              <w:t>детьми</w:t>
            </w:r>
          </w:p>
          <w:p w:rsidR="00837E2E" w:rsidRDefault="00EE3A43">
            <w:pPr>
              <w:pStyle w:val="TableParagraph"/>
              <w:spacing w:line="250" w:lineRule="exact"/>
              <w:ind w:left="146"/>
            </w:pPr>
            <w:r>
              <w:t>5-6</w:t>
            </w:r>
            <w:r>
              <w:rPr>
                <w:spacing w:val="-3"/>
              </w:rPr>
              <w:t xml:space="preserve"> </w:t>
            </w:r>
            <w:r>
              <w:t>лет.</w:t>
            </w:r>
            <w:r>
              <w:rPr>
                <w:spacing w:val="-2"/>
              </w:rPr>
              <w:t xml:space="preserve"> </w:t>
            </w:r>
            <w:r>
              <w:t>–</w:t>
            </w:r>
            <w:r>
              <w:rPr>
                <w:spacing w:val="-2"/>
              </w:rPr>
              <w:t xml:space="preserve"> </w:t>
            </w:r>
            <w:r>
              <w:t>М.:</w:t>
            </w:r>
            <w:r>
              <w:rPr>
                <w:spacing w:val="-1"/>
              </w:rPr>
              <w:t xml:space="preserve"> </w:t>
            </w:r>
            <w:r>
              <w:t>МОЗАИКА-СИНТЕЗ,</w:t>
            </w:r>
            <w:r>
              <w:rPr>
                <w:spacing w:val="-3"/>
              </w:rPr>
              <w:t xml:space="preserve"> </w:t>
            </w:r>
            <w:r>
              <w:t>2020-192с.</w:t>
            </w:r>
          </w:p>
          <w:p w:rsidR="00837E2E" w:rsidRDefault="00EE3A43">
            <w:pPr>
              <w:pStyle w:val="TableParagraph"/>
              <w:spacing w:line="273" w:lineRule="exact"/>
              <w:ind w:left="9"/>
              <w:jc w:val="both"/>
            </w:pPr>
            <w:r>
              <w:rPr>
                <w:spacing w:val="-1"/>
                <w:sz w:val="24"/>
              </w:rPr>
              <w:t>116.</w:t>
            </w:r>
            <w:r>
              <w:rPr>
                <w:spacing w:val="77"/>
                <w:sz w:val="24"/>
              </w:rPr>
              <w:t xml:space="preserve"> </w:t>
            </w:r>
            <w:r>
              <w:rPr>
                <w:spacing w:val="79"/>
                <w:sz w:val="24"/>
              </w:rPr>
              <w:t xml:space="preserve"> </w:t>
            </w:r>
            <w:proofErr w:type="spellStart"/>
            <w:r>
              <w:rPr>
                <w:spacing w:val="-1"/>
              </w:rPr>
              <w:t>Пензулаева</w:t>
            </w:r>
            <w:proofErr w:type="spellEnd"/>
            <w:r>
              <w:rPr>
                <w:spacing w:val="-12"/>
              </w:rPr>
              <w:t xml:space="preserve"> </w:t>
            </w:r>
            <w:r>
              <w:t>Л.И.</w:t>
            </w:r>
            <w:r>
              <w:rPr>
                <w:spacing w:val="-12"/>
              </w:rPr>
              <w:t xml:space="preserve"> </w:t>
            </w:r>
            <w:r>
              <w:t>Физическая</w:t>
            </w:r>
            <w:r>
              <w:rPr>
                <w:spacing w:val="-13"/>
              </w:rPr>
              <w:t xml:space="preserve"> </w:t>
            </w:r>
            <w:r>
              <w:t>культура</w:t>
            </w:r>
            <w:r>
              <w:rPr>
                <w:spacing w:val="-12"/>
              </w:rPr>
              <w:t xml:space="preserve"> </w:t>
            </w:r>
            <w:r>
              <w:t>в</w:t>
            </w:r>
            <w:r>
              <w:rPr>
                <w:spacing w:val="-12"/>
              </w:rPr>
              <w:t xml:space="preserve"> </w:t>
            </w:r>
            <w:r>
              <w:t>детском</w:t>
            </w:r>
            <w:r>
              <w:rPr>
                <w:spacing w:val="-15"/>
              </w:rPr>
              <w:t xml:space="preserve"> </w:t>
            </w:r>
            <w:r>
              <w:t>саду:</w:t>
            </w:r>
            <w:r>
              <w:rPr>
                <w:spacing w:val="-11"/>
              </w:rPr>
              <w:t xml:space="preserve"> </w:t>
            </w:r>
            <w:r>
              <w:t>Конспекты</w:t>
            </w:r>
            <w:r>
              <w:rPr>
                <w:spacing w:val="-12"/>
              </w:rPr>
              <w:t xml:space="preserve"> </w:t>
            </w:r>
            <w:r>
              <w:t>занятий</w:t>
            </w:r>
            <w:r>
              <w:rPr>
                <w:spacing w:val="-12"/>
              </w:rPr>
              <w:t xml:space="preserve"> </w:t>
            </w:r>
            <w:r>
              <w:t>для</w:t>
            </w:r>
            <w:r>
              <w:rPr>
                <w:spacing w:val="-13"/>
              </w:rPr>
              <w:t xml:space="preserve"> </w:t>
            </w:r>
            <w:r>
              <w:t>работы</w:t>
            </w:r>
            <w:r>
              <w:rPr>
                <w:spacing w:val="-12"/>
              </w:rPr>
              <w:t xml:space="preserve"> </w:t>
            </w:r>
            <w:r>
              <w:t>с</w:t>
            </w:r>
            <w:r>
              <w:rPr>
                <w:spacing w:val="-14"/>
              </w:rPr>
              <w:t xml:space="preserve"> </w:t>
            </w:r>
            <w:r>
              <w:t>детьми</w:t>
            </w:r>
          </w:p>
          <w:p w:rsidR="00837E2E" w:rsidRDefault="00EE3A43">
            <w:pPr>
              <w:pStyle w:val="TableParagraph"/>
              <w:spacing w:line="250" w:lineRule="exact"/>
              <w:ind w:left="146"/>
            </w:pPr>
            <w:r>
              <w:t>4-5</w:t>
            </w:r>
            <w:r>
              <w:rPr>
                <w:spacing w:val="-3"/>
              </w:rPr>
              <w:t xml:space="preserve"> </w:t>
            </w:r>
            <w:r>
              <w:t>лет.</w:t>
            </w:r>
            <w:r>
              <w:rPr>
                <w:spacing w:val="-2"/>
              </w:rPr>
              <w:t xml:space="preserve"> </w:t>
            </w:r>
            <w:r>
              <w:t>–</w:t>
            </w:r>
            <w:r>
              <w:rPr>
                <w:spacing w:val="-2"/>
              </w:rPr>
              <w:t xml:space="preserve"> </w:t>
            </w:r>
            <w:r>
              <w:t>М.:</w:t>
            </w:r>
            <w:r>
              <w:rPr>
                <w:spacing w:val="-1"/>
              </w:rPr>
              <w:t xml:space="preserve"> </w:t>
            </w:r>
            <w:r>
              <w:t>МОЗАИКА-СИНТЕЗ,</w:t>
            </w:r>
            <w:r>
              <w:rPr>
                <w:spacing w:val="-3"/>
              </w:rPr>
              <w:t xml:space="preserve"> </w:t>
            </w:r>
            <w:r>
              <w:t>2021-160с.</w:t>
            </w:r>
          </w:p>
          <w:p w:rsidR="00837E2E" w:rsidRDefault="00EE3A43">
            <w:pPr>
              <w:pStyle w:val="TableParagraph"/>
              <w:numPr>
                <w:ilvl w:val="0"/>
                <w:numId w:val="4"/>
              </w:numPr>
              <w:tabs>
                <w:tab w:val="left" w:pos="764"/>
              </w:tabs>
              <w:spacing w:before="2" w:line="274" w:lineRule="exact"/>
              <w:ind w:hanging="755"/>
              <w:jc w:val="both"/>
            </w:pPr>
            <w:r>
              <w:t>Первый</w:t>
            </w:r>
            <w:r>
              <w:rPr>
                <w:spacing w:val="-3"/>
              </w:rPr>
              <w:t xml:space="preserve"> </w:t>
            </w:r>
            <w:r>
              <w:t>и</w:t>
            </w:r>
            <w:r>
              <w:rPr>
                <w:spacing w:val="-1"/>
              </w:rPr>
              <w:t xml:space="preserve"> </w:t>
            </w:r>
            <w:r>
              <w:t>второй</w:t>
            </w:r>
            <w:r>
              <w:rPr>
                <w:spacing w:val="-3"/>
              </w:rPr>
              <w:t xml:space="preserve"> </w:t>
            </w:r>
            <w:r>
              <w:t>годы</w:t>
            </w:r>
            <w:r>
              <w:rPr>
                <w:spacing w:val="-3"/>
              </w:rPr>
              <w:t xml:space="preserve"> </w:t>
            </w:r>
            <w:r>
              <w:t>жизни.</w:t>
            </w:r>
            <w:r>
              <w:rPr>
                <w:spacing w:val="-2"/>
              </w:rPr>
              <w:t xml:space="preserve"> </w:t>
            </w:r>
            <w:r>
              <w:t>Методическое</w:t>
            </w:r>
            <w:r>
              <w:rPr>
                <w:spacing w:val="-3"/>
              </w:rPr>
              <w:t xml:space="preserve"> </w:t>
            </w:r>
            <w:r>
              <w:t>пособие. —</w:t>
            </w:r>
            <w:r>
              <w:rPr>
                <w:spacing w:val="-1"/>
              </w:rPr>
              <w:t xml:space="preserve"> </w:t>
            </w:r>
            <w:r>
              <w:t>М.:</w:t>
            </w:r>
            <w:r>
              <w:rPr>
                <w:spacing w:val="-1"/>
              </w:rPr>
              <w:t xml:space="preserve"> </w:t>
            </w:r>
            <w:r>
              <w:t>ИД «Цветной</w:t>
            </w:r>
            <w:r>
              <w:rPr>
                <w:spacing w:val="-3"/>
              </w:rPr>
              <w:t xml:space="preserve"> </w:t>
            </w:r>
            <w:r>
              <w:t>мир»,</w:t>
            </w:r>
            <w:r>
              <w:rPr>
                <w:spacing w:val="-1"/>
              </w:rPr>
              <w:t xml:space="preserve"> </w:t>
            </w:r>
            <w:r>
              <w:t>2019.</w:t>
            </w:r>
          </w:p>
          <w:p w:rsidR="00837E2E" w:rsidRDefault="00EE3A43">
            <w:pPr>
              <w:pStyle w:val="TableParagraph"/>
              <w:numPr>
                <w:ilvl w:val="0"/>
                <w:numId w:val="4"/>
              </w:numPr>
              <w:tabs>
                <w:tab w:val="left" w:pos="764"/>
              </w:tabs>
              <w:spacing w:before="2" w:line="235" w:lineRule="auto"/>
              <w:ind w:left="146" w:right="46" w:hanging="137"/>
              <w:jc w:val="both"/>
            </w:pPr>
            <w:proofErr w:type="spellStart"/>
            <w:r>
              <w:t>Петерсон</w:t>
            </w:r>
            <w:proofErr w:type="spellEnd"/>
            <w:r>
              <w:t xml:space="preserve"> Л. Г., Холина Н. П. </w:t>
            </w:r>
            <w:proofErr w:type="spellStart"/>
            <w:r>
              <w:t>Игралочка</w:t>
            </w:r>
            <w:proofErr w:type="spellEnd"/>
            <w:r>
              <w:t>.</w:t>
            </w:r>
            <w:r>
              <w:rPr>
                <w:spacing w:val="1"/>
              </w:rPr>
              <w:t xml:space="preserve"> </w:t>
            </w:r>
            <w:r>
              <w:t>Практический курс математики для дошкольников.</w:t>
            </w:r>
            <w:r>
              <w:rPr>
                <w:spacing w:val="1"/>
              </w:rPr>
              <w:t xml:space="preserve"> </w:t>
            </w:r>
            <w:r>
              <w:t>Методические</w:t>
            </w:r>
            <w:r>
              <w:rPr>
                <w:spacing w:val="-4"/>
              </w:rPr>
              <w:t xml:space="preserve"> </w:t>
            </w:r>
            <w:r>
              <w:t>рекомендации.</w:t>
            </w:r>
          </w:p>
          <w:p w:rsidR="00837E2E" w:rsidRDefault="00EE3A43">
            <w:pPr>
              <w:pStyle w:val="TableParagraph"/>
              <w:numPr>
                <w:ilvl w:val="0"/>
                <w:numId w:val="4"/>
              </w:numPr>
              <w:tabs>
                <w:tab w:val="left" w:pos="764"/>
              </w:tabs>
              <w:spacing w:before="6" w:line="237" w:lineRule="auto"/>
              <w:ind w:left="146" w:right="253" w:hanging="137"/>
              <w:jc w:val="both"/>
            </w:pPr>
            <w:proofErr w:type="spellStart"/>
            <w:r>
              <w:t>Петерсон</w:t>
            </w:r>
            <w:proofErr w:type="spellEnd"/>
            <w:r>
              <w:rPr>
                <w:spacing w:val="1"/>
              </w:rPr>
              <w:t xml:space="preserve"> </w:t>
            </w:r>
            <w:r>
              <w:t>Л.</w:t>
            </w:r>
            <w:r>
              <w:rPr>
                <w:spacing w:val="1"/>
              </w:rPr>
              <w:t xml:space="preserve"> </w:t>
            </w:r>
            <w:r>
              <w:t>Г.,</w:t>
            </w:r>
            <w:r>
              <w:rPr>
                <w:spacing w:val="1"/>
              </w:rPr>
              <w:t xml:space="preserve"> </w:t>
            </w:r>
            <w:r>
              <w:t>Холина</w:t>
            </w:r>
            <w:r>
              <w:rPr>
                <w:spacing w:val="1"/>
              </w:rPr>
              <w:t xml:space="preserve"> </w:t>
            </w:r>
            <w:r>
              <w:t>Н.</w:t>
            </w:r>
            <w:r>
              <w:rPr>
                <w:spacing w:val="1"/>
              </w:rPr>
              <w:t xml:space="preserve"> </w:t>
            </w:r>
            <w:r>
              <w:t>П.</w:t>
            </w:r>
            <w:r>
              <w:rPr>
                <w:spacing w:val="1"/>
              </w:rPr>
              <w:t xml:space="preserve"> </w:t>
            </w:r>
            <w:r>
              <w:t>Раз</w:t>
            </w:r>
            <w:r>
              <w:rPr>
                <w:spacing w:val="1"/>
              </w:rPr>
              <w:t xml:space="preserve"> </w:t>
            </w:r>
            <w:r>
              <w:t>-</w:t>
            </w:r>
            <w:r>
              <w:rPr>
                <w:spacing w:val="1"/>
              </w:rPr>
              <w:t xml:space="preserve"> </w:t>
            </w:r>
            <w:r>
              <w:t>ступенька,</w:t>
            </w:r>
            <w:r>
              <w:rPr>
                <w:spacing w:val="1"/>
              </w:rPr>
              <w:t xml:space="preserve"> </w:t>
            </w:r>
            <w:r>
              <w:t>два</w:t>
            </w:r>
            <w:r>
              <w:rPr>
                <w:spacing w:val="1"/>
              </w:rPr>
              <w:t xml:space="preserve"> </w:t>
            </w:r>
            <w:r>
              <w:t>-</w:t>
            </w:r>
            <w:r>
              <w:rPr>
                <w:spacing w:val="1"/>
              </w:rPr>
              <w:t xml:space="preserve"> </w:t>
            </w:r>
            <w:r>
              <w:t>ступенька...</w:t>
            </w:r>
            <w:r>
              <w:rPr>
                <w:spacing w:val="1"/>
              </w:rPr>
              <w:t xml:space="preserve"> </w:t>
            </w:r>
            <w:r>
              <w:t>Практический</w:t>
            </w:r>
            <w:r>
              <w:rPr>
                <w:spacing w:val="1"/>
              </w:rPr>
              <w:t xml:space="preserve"> </w:t>
            </w:r>
            <w:r>
              <w:t>курс</w:t>
            </w:r>
            <w:r>
              <w:rPr>
                <w:spacing w:val="1"/>
              </w:rPr>
              <w:t xml:space="preserve"> </w:t>
            </w:r>
            <w:r>
              <w:t xml:space="preserve">математики для дошкольников. Методические рекомендации. Изд. 3-е, доп. и пере- </w:t>
            </w:r>
            <w:proofErr w:type="gramStart"/>
            <w:r>
              <w:t>раб./</w:t>
            </w:r>
            <w:proofErr w:type="gramEnd"/>
            <w:r>
              <w:t xml:space="preserve"> Л. Г.</w:t>
            </w:r>
            <w:r>
              <w:rPr>
                <w:spacing w:val="1"/>
              </w:rPr>
              <w:t xml:space="preserve"> </w:t>
            </w:r>
            <w:proofErr w:type="spellStart"/>
            <w:r>
              <w:t>Петерсон</w:t>
            </w:r>
            <w:proofErr w:type="spellEnd"/>
            <w:r>
              <w:t>, Н. П.</w:t>
            </w:r>
            <w:r>
              <w:rPr>
                <w:spacing w:val="-3"/>
              </w:rPr>
              <w:t xml:space="preserve"> </w:t>
            </w:r>
            <w:r>
              <w:t>Холина.</w:t>
            </w:r>
            <w:r>
              <w:rPr>
                <w:spacing w:val="-2"/>
              </w:rPr>
              <w:t xml:space="preserve"> </w:t>
            </w:r>
            <w:r>
              <w:t>-</w:t>
            </w:r>
            <w:r>
              <w:rPr>
                <w:spacing w:val="-2"/>
              </w:rPr>
              <w:t xml:space="preserve"> </w:t>
            </w:r>
            <w:r>
              <w:t>М.:</w:t>
            </w:r>
            <w:r>
              <w:rPr>
                <w:spacing w:val="-1"/>
              </w:rPr>
              <w:t xml:space="preserve"> </w:t>
            </w:r>
            <w:proofErr w:type="spellStart"/>
            <w:r>
              <w:t>Ювента</w:t>
            </w:r>
            <w:proofErr w:type="spellEnd"/>
            <w:r>
              <w:t>,</w:t>
            </w:r>
            <w:r>
              <w:rPr>
                <w:spacing w:val="-3"/>
              </w:rPr>
              <w:t xml:space="preserve"> </w:t>
            </w:r>
            <w:r>
              <w:t>2016</w:t>
            </w:r>
          </w:p>
          <w:p w:rsidR="00837E2E" w:rsidRDefault="00EE3A43">
            <w:pPr>
              <w:pStyle w:val="TableParagraph"/>
              <w:numPr>
                <w:ilvl w:val="0"/>
                <w:numId w:val="4"/>
              </w:numPr>
              <w:tabs>
                <w:tab w:val="left" w:pos="764"/>
              </w:tabs>
              <w:spacing w:before="3" w:line="237" w:lineRule="auto"/>
              <w:ind w:left="146" w:right="39" w:hanging="137"/>
              <w:jc w:val="both"/>
            </w:pPr>
            <w:r>
              <w:t>Плакаты:</w:t>
            </w:r>
            <w:r>
              <w:rPr>
                <w:spacing w:val="1"/>
              </w:rPr>
              <w:t xml:space="preserve"> </w:t>
            </w:r>
            <w:r>
              <w:t>«Гжель.</w:t>
            </w:r>
            <w:r>
              <w:rPr>
                <w:spacing w:val="1"/>
              </w:rPr>
              <w:t xml:space="preserve"> </w:t>
            </w:r>
            <w:r>
              <w:t>Изделия.»,</w:t>
            </w:r>
            <w:r>
              <w:rPr>
                <w:spacing w:val="1"/>
              </w:rPr>
              <w:t xml:space="preserve"> </w:t>
            </w:r>
            <w:r>
              <w:t>«Гжель»;</w:t>
            </w:r>
            <w:r>
              <w:rPr>
                <w:spacing w:val="1"/>
              </w:rPr>
              <w:t xml:space="preserve"> </w:t>
            </w:r>
            <w:r>
              <w:t>«Орнаменты.</w:t>
            </w:r>
            <w:r>
              <w:rPr>
                <w:spacing w:val="1"/>
              </w:rPr>
              <w:t xml:space="preserve"> </w:t>
            </w:r>
            <w:proofErr w:type="spellStart"/>
            <w:r>
              <w:t>Полхов</w:t>
            </w:r>
            <w:proofErr w:type="spellEnd"/>
            <w:r>
              <w:t>-Майдан»;</w:t>
            </w:r>
            <w:r>
              <w:rPr>
                <w:spacing w:val="1"/>
              </w:rPr>
              <w:t xml:space="preserve"> </w:t>
            </w:r>
            <w:r>
              <w:t>«Изделия.</w:t>
            </w:r>
            <w:r>
              <w:rPr>
                <w:spacing w:val="1"/>
              </w:rPr>
              <w:t xml:space="preserve"> </w:t>
            </w:r>
            <w:proofErr w:type="spellStart"/>
            <w:r>
              <w:t>Полхов</w:t>
            </w:r>
            <w:proofErr w:type="spellEnd"/>
            <w:r>
              <w:t>-</w:t>
            </w:r>
            <w:r>
              <w:rPr>
                <w:spacing w:val="-52"/>
              </w:rPr>
              <w:t xml:space="preserve"> </w:t>
            </w:r>
            <w:r>
              <w:t>Майдан»;</w:t>
            </w:r>
            <w:r>
              <w:rPr>
                <w:spacing w:val="1"/>
              </w:rPr>
              <w:t xml:space="preserve"> </w:t>
            </w:r>
            <w:r>
              <w:t>«Орнаменты.</w:t>
            </w:r>
            <w:r>
              <w:rPr>
                <w:spacing w:val="1"/>
              </w:rPr>
              <w:t xml:space="preserve"> </w:t>
            </w:r>
            <w:r>
              <w:t>Серия</w:t>
            </w:r>
            <w:r>
              <w:rPr>
                <w:spacing w:val="1"/>
              </w:rPr>
              <w:t xml:space="preserve"> </w:t>
            </w:r>
            <w:r>
              <w:t>«Искусство</w:t>
            </w:r>
            <w:r>
              <w:rPr>
                <w:spacing w:val="1"/>
              </w:rPr>
              <w:t xml:space="preserve"> </w:t>
            </w:r>
            <w:r>
              <w:t>—</w:t>
            </w:r>
            <w:r>
              <w:rPr>
                <w:spacing w:val="1"/>
              </w:rPr>
              <w:t xml:space="preserve"> </w:t>
            </w:r>
            <w:r>
              <w:t>детям»:</w:t>
            </w:r>
            <w:r>
              <w:rPr>
                <w:spacing w:val="1"/>
              </w:rPr>
              <w:t xml:space="preserve"> </w:t>
            </w:r>
            <w:r>
              <w:t>«Волшебный</w:t>
            </w:r>
            <w:r>
              <w:rPr>
                <w:spacing w:val="1"/>
              </w:rPr>
              <w:t xml:space="preserve"> </w:t>
            </w:r>
            <w:r>
              <w:t>пластилин»;</w:t>
            </w:r>
            <w:r>
              <w:rPr>
                <w:spacing w:val="1"/>
              </w:rPr>
              <w:t xml:space="preserve"> </w:t>
            </w:r>
            <w:r>
              <w:t>«Городецкая</w:t>
            </w:r>
            <w:r>
              <w:rPr>
                <w:spacing w:val="1"/>
              </w:rPr>
              <w:t xml:space="preserve"> </w:t>
            </w:r>
            <w:r>
              <w:t>роспись»; «Дымковская игрушка»; «Простые узоры и орнаменты»; «Сказочная гжель»; «Секреты</w:t>
            </w:r>
            <w:r>
              <w:rPr>
                <w:spacing w:val="1"/>
              </w:rPr>
              <w:t xml:space="preserve"> </w:t>
            </w:r>
            <w:r>
              <w:rPr>
                <w:spacing w:val="-1"/>
              </w:rPr>
              <w:t>бумажного</w:t>
            </w:r>
            <w:r>
              <w:rPr>
                <w:spacing w:val="-14"/>
              </w:rPr>
              <w:t xml:space="preserve"> </w:t>
            </w:r>
            <w:r>
              <w:rPr>
                <w:spacing w:val="-1"/>
              </w:rPr>
              <w:t>листа»;</w:t>
            </w:r>
            <w:r>
              <w:rPr>
                <w:spacing w:val="-11"/>
              </w:rPr>
              <w:t xml:space="preserve"> </w:t>
            </w:r>
            <w:r>
              <w:rPr>
                <w:spacing w:val="-1"/>
              </w:rPr>
              <w:t>«Тайны</w:t>
            </w:r>
            <w:r>
              <w:rPr>
                <w:spacing w:val="-11"/>
              </w:rPr>
              <w:t xml:space="preserve"> </w:t>
            </w:r>
            <w:r>
              <w:rPr>
                <w:spacing w:val="-1"/>
              </w:rPr>
              <w:t>бумажного</w:t>
            </w:r>
            <w:r>
              <w:rPr>
                <w:spacing w:val="-15"/>
              </w:rPr>
              <w:t xml:space="preserve"> </w:t>
            </w:r>
            <w:r>
              <w:rPr>
                <w:spacing w:val="-1"/>
              </w:rPr>
              <w:t>листа»;</w:t>
            </w:r>
            <w:r>
              <w:rPr>
                <w:spacing w:val="-11"/>
              </w:rPr>
              <w:t xml:space="preserve"> </w:t>
            </w:r>
            <w:r>
              <w:t>«Узоры</w:t>
            </w:r>
            <w:r>
              <w:rPr>
                <w:spacing w:val="-11"/>
              </w:rPr>
              <w:t xml:space="preserve"> </w:t>
            </w:r>
            <w:r>
              <w:t>Северной</w:t>
            </w:r>
            <w:r>
              <w:rPr>
                <w:spacing w:val="-16"/>
              </w:rPr>
              <w:t xml:space="preserve"> </w:t>
            </w:r>
            <w:r>
              <w:t>Двины»;</w:t>
            </w:r>
            <w:r>
              <w:rPr>
                <w:spacing w:val="-9"/>
              </w:rPr>
              <w:t xml:space="preserve"> </w:t>
            </w:r>
            <w:r>
              <w:t>«</w:t>
            </w:r>
            <w:proofErr w:type="spellStart"/>
            <w:r>
              <w:t>Филимоновская</w:t>
            </w:r>
            <w:proofErr w:type="spellEnd"/>
            <w:r>
              <w:rPr>
                <w:spacing w:val="-12"/>
              </w:rPr>
              <w:t xml:space="preserve"> </w:t>
            </w:r>
            <w:r>
              <w:t>игрушка»;</w:t>
            </w:r>
          </w:p>
          <w:p w:rsidR="00837E2E" w:rsidRDefault="00EE3A43">
            <w:pPr>
              <w:pStyle w:val="TableParagraph"/>
              <w:spacing w:before="2" w:line="253" w:lineRule="exact"/>
              <w:ind w:left="146"/>
              <w:jc w:val="both"/>
            </w:pPr>
            <w:r>
              <w:t>«Хохломская</w:t>
            </w:r>
            <w:r>
              <w:rPr>
                <w:spacing w:val="-4"/>
              </w:rPr>
              <w:t xml:space="preserve"> </w:t>
            </w:r>
            <w:r>
              <w:t xml:space="preserve">роспись»; </w:t>
            </w:r>
            <w:proofErr w:type="spellStart"/>
            <w:r>
              <w:t>Филимоновская</w:t>
            </w:r>
            <w:proofErr w:type="spellEnd"/>
            <w:r>
              <w:rPr>
                <w:spacing w:val="-4"/>
              </w:rPr>
              <w:t xml:space="preserve"> </w:t>
            </w:r>
            <w:r>
              <w:t>свистулька»; «Хохлома.</w:t>
            </w:r>
            <w:r>
              <w:rPr>
                <w:spacing w:val="-4"/>
              </w:rPr>
              <w:t xml:space="preserve"> </w:t>
            </w:r>
            <w:r>
              <w:t>Изделия»; «Хохлома.</w:t>
            </w:r>
            <w:r>
              <w:rPr>
                <w:spacing w:val="-4"/>
              </w:rPr>
              <w:t xml:space="preserve"> </w:t>
            </w:r>
            <w:r>
              <w:t>Орнаменты»;</w:t>
            </w:r>
          </w:p>
          <w:p w:rsidR="00837E2E" w:rsidRDefault="00EE3A43">
            <w:pPr>
              <w:pStyle w:val="TableParagraph"/>
              <w:numPr>
                <w:ilvl w:val="0"/>
                <w:numId w:val="4"/>
              </w:numPr>
              <w:tabs>
                <w:tab w:val="left" w:pos="762"/>
                <w:tab w:val="left" w:pos="764"/>
              </w:tabs>
              <w:spacing w:before="2" w:line="237" w:lineRule="auto"/>
              <w:ind w:left="146" w:right="177" w:hanging="137"/>
            </w:pPr>
            <w:proofErr w:type="spellStart"/>
            <w:r>
              <w:t>Помораева</w:t>
            </w:r>
            <w:proofErr w:type="spellEnd"/>
            <w:r>
              <w:t xml:space="preserve"> И. А., </w:t>
            </w:r>
            <w:proofErr w:type="spellStart"/>
            <w:r>
              <w:t>Позина</w:t>
            </w:r>
            <w:proofErr w:type="spellEnd"/>
            <w:r>
              <w:t xml:space="preserve"> В. А. Формирование элементарных математических представлений.</w:t>
            </w:r>
            <w:r>
              <w:rPr>
                <w:spacing w:val="-52"/>
              </w:rPr>
              <w:t xml:space="preserve"> </w:t>
            </w:r>
            <w:r>
              <w:t>Вторая</w:t>
            </w:r>
            <w:r>
              <w:rPr>
                <w:spacing w:val="-2"/>
              </w:rPr>
              <w:t xml:space="preserve"> </w:t>
            </w:r>
            <w:r>
              <w:t>группа раннего возраста.</w:t>
            </w:r>
            <w:r>
              <w:rPr>
                <w:spacing w:val="1"/>
              </w:rPr>
              <w:t xml:space="preserve"> </w:t>
            </w:r>
            <w:r>
              <w:t>—</w:t>
            </w:r>
            <w:r>
              <w:rPr>
                <w:spacing w:val="-4"/>
              </w:rPr>
              <w:t xml:space="preserve"> </w:t>
            </w:r>
            <w:r>
              <w:t>М.:</w:t>
            </w:r>
            <w:r>
              <w:rPr>
                <w:spacing w:val="-1"/>
              </w:rPr>
              <w:t xml:space="preserve"> </w:t>
            </w:r>
            <w:r>
              <w:t>МОЗАИКА-СИНТЕЗ, 2016.</w:t>
            </w:r>
          </w:p>
          <w:p w:rsidR="00837E2E" w:rsidRDefault="00EE3A43">
            <w:pPr>
              <w:pStyle w:val="TableParagraph"/>
              <w:numPr>
                <w:ilvl w:val="0"/>
                <w:numId w:val="4"/>
              </w:numPr>
              <w:tabs>
                <w:tab w:val="left" w:pos="762"/>
                <w:tab w:val="left" w:pos="764"/>
              </w:tabs>
              <w:spacing w:before="5" w:line="235" w:lineRule="auto"/>
              <w:ind w:left="146" w:right="47" w:hanging="137"/>
            </w:pPr>
            <w:proofErr w:type="spellStart"/>
            <w:r>
              <w:t>Помораева</w:t>
            </w:r>
            <w:proofErr w:type="spellEnd"/>
            <w:r>
              <w:rPr>
                <w:spacing w:val="8"/>
              </w:rPr>
              <w:t xml:space="preserve"> </w:t>
            </w:r>
            <w:r>
              <w:t>И.</w:t>
            </w:r>
            <w:r>
              <w:rPr>
                <w:spacing w:val="7"/>
              </w:rPr>
              <w:t xml:space="preserve"> </w:t>
            </w:r>
            <w:r>
              <w:t>А.,</w:t>
            </w:r>
            <w:r>
              <w:rPr>
                <w:spacing w:val="7"/>
              </w:rPr>
              <w:t xml:space="preserve"> </w:t>
            </w:r>
            <w:proofErr w:type="spellStart"/>
            <w:r>
              <w:t>Позина</w:t>
            </w:r>
            <w:proofErr w:type="spellEnd"/>
            <w:r>
              <w:rPr>
                <w:spacing w:val="7"/>
              </w:rPr>
              <w:t xml:space="preserve"> </w:t>
            </w:r>
            <w:r>
              <w:t>В.А.</w:t>
            </w:r>
            <w:r>
              <w:rPr>
                <w:spacing w:val="7"/>
              </w:rPr>
              <w:t xml:space="preserve"> </w:t>
            </w:r>
            <w:r>
              <w:t>Занятия</w:t>
            </w:r>
            <w:r>
              <w:rPr>
                <w:spacing w:val="7"/>
              </w:rPr>
              <w:t xml:space="preserve"> </w:t>
            </w:r>
            <w:r>
              <w:t>по</w:t>
            </w:r>
            <w:r>
              <w:rPr>
                <w:spacing w:val="7"/>
              </w:rPr>
              <w:t xml:space="preserve"> </w:t>
            </w:r>
            <w:r>
              <w:t>формированию</w:t>
            </w:r>
            <w:r>
              <w:rPr>
                <w:spacing w:val="8"/>
              </w:rPr>
              <w:t xml:space="preserve"> </w:t>
            </w:r>
            <w:r>
              <w:t>элементарных</w:t>
            </w:r>
            <w:r>
              <w:rPr>
                <w:spacing w:val="7"/>
              </w:rPr>
              <w:t xml:space="preserve"> </w:t>
            </w:r>
            <w:r>
              <w:t>математических</w:t>
            </w:r>
            <w:r>
              <w:rPr>
                <w:spacing w:val="-52"/>
              </w:rPr>
              <w:t xml:space="preserve"> </w:t>
            </w:r>
            <w:r>
              <w:t>представлений</w:t>
            </w:r>
            <w:r>
              <w:rPr>
                <w:spacing w:val="-1"/>
              </w:rPr>
              <w:t xml:space="preserve"> </w:t>
            </w:r>
            <w:r>
              <w:t>во второй</w:t>
            </w:r>
            <w:r>
              <w:rPr>
                <w:spacing w:val="-4"/>
              </w:rPr>
              <w:t xml:space="preserve"> </w:t>
            </w:r>
            <w:r>
              <w:t>младшей группе детского</w:t>
            </w:r>
            <w:r>
              <w:rPr>
                <w:spacing w:val="-3"/>
              </w:rPr>
              <w:t xml:space="preserve"> </w:t>
            </w:r>
            <w:r>
              <w:t>сада</w:t>
            </w:r>
          </w:p>
          <w:p w:rsidR="00837E2E" w:rsidRDefault="00EE3A43">
            <w:pPr>
              <w:pStyle w:val="TableParagraph"/>
              <w:numPr>
                <w:ilvl w:val="0"/>
                <w:numId w:val="4"/>
              </w:numPr>
              <w:tabs>
                <w:tab w:val="left" w:pos="762"/>
                <w:tab w:val="left" w:pos="764"/>
              </w:tabs>
              <w:spacing w:before="7" w:line="235" w:lineRule="auto"/>
              <w:ind w:left="146" w:right="45" w:hanging="137"/>
            </w:pPr>
            <w:proofErr w:type="spellStart"/>
            <w:r>
              <w:t>Помораева</w:t>
            </w:r>
            <w:proofErr w:type="spellEnd"/>
            <w:r>
              <w:rPr>
                <w:spacing w:val="8"/>
              </w:rPr>
              <w:t xml:space="preserve"> </w:t>
            </w:r>
            <w:r>
              <w:t>И.</w:t>
            </w:r>
            <w:r>
              <w:rPr>
                <w:spacing w:val="7"/>
              </w:rPr>
              <w:t xml:space="preserve"> </w:t>
            </w:r>
            <w:r>
              <w:t>А.,</w:t>
            </w:r>
            <w:r>
              <w:rPr>
                <w:spacing w:val="7"/>
              </w:rPr>
              <w:t xml:space="preserve"> </w:t>
            </w:r>
            <w:proofErr w:type="spellStart"/>
            <w:r>
              <w:t>Позина</w:t>
            </w:r>
            <w:proofErr w:type="spellEnd"/>
            <w:r>
              <w:rPr>
                <w:spacing w:val="7"/>
              </w:rPr>
              <w:t xml:space="preserve"> </w:t>
            </w:r>
            <w:r>
              <w:t>В.А.</w:t>
            </w:r>
            <w:r>
              <w:rPr>
                <w:spacing w:val="7"/>
              </w:rPr>
              <w:t xml:space="preserve"> </w:t>
            </w:r>
            <w:r>
              <w:t>Занятия</w:t>
            </w:r>
            <w:r>
              <w:rPr>
                <w:spacing w:val="7"/>
              </w:rPr>
              <w:t xml:space="preserve"> </w:t>
            </w:r>
            <w:r>
              <w:t>по</w:t>
            </w:r>
            <w:r>
              <w:rPr>
                <w:spacing w:val="7"/>
              </w:rPr>
              <w:t xml:space="preserve"> </w:t>
            </w:r>
            <w:r>
              <w:t>формированию</w:t>
            </w:r>
            <w:r>
              <w:rPr>
                <w:spacing w:val="8"/>
              </w:rPr>
              <w:t xml:space="preserve"> </w:t>
            </w:r>
            <w:r>
              <w:t>элементарных</w:t>
            </w:r>
            <w:r>
              <w:rPr>
                <w:spacing w:val="7"/>
              </w:rPr>
              <w:t xml:space="preserve"> </w:t>
            </w:r>
            <w:r>
              <w:t>математических</w:t>
            </w:r>
            <w:r>
              <w:rPr>
                <w:spacing w:val="-52"/>
              </w:rPr>
              <w:t xml:space="preserve"> </w:t>
            </w:r>
            <w:r>
              <w:t>представлений</w:t>
            </w:r>
            <w:r>
              <w:rPr>
                <w:spacing w:val="-1"/>
              </w:rPr>
              <w:t xml:space="preserve"> </w:t>
            </w:r>
            <w:r>
              <w:t>в</w:t>
            </w:r>
            <w:r>
              <w:rPr>
                <w:spacing w:val="-2"/>
              </w:rPr>
              <w:t xml:space="preserve"> </w:t>
            </w:r>
            <w:r>
              <w:t>средней</w:t>
            </w:r>
            <w:r>
              <w:rPr>
                <w:spacing w:val="-3"/>
              </w:rPr>
              <w:t xml:space="preserve"> </w:t>
            </w:r>
            <w:r>
              <w:t>группе детского сада.</w:t>
            </w:r>
          </w:p>
          <w:p w:rsidR="00837E2E" w:rsidRDefault="00EE3A43">
            <w:pPr>
              <w:pStyle w:val="TableParagraph"/>
              <w:numPr>
                <w:ilvl w:val="0"/>
                <w:numId w:val="4"/>
              </w:numPr>
              <w:tabs>
                <w:tab w:val="left" w:pos="762"/>
                <w:tab w:val="left" w:pos="763"/>
              </w:tabs>
              <w:spacing w:before="5" w:line="235" w:lineRule="auto"/>
              <w:ind w:left="146" w:right="254" w:hanging="137"/>
            </w:pPr>
            <w:proofErr w:type="spellStart"/>
            <w:r>
              <w:t>Помораева</w:t>
            </w:r>
            <w:proofErr w:type="spellEnd"/>
            <w:r>
              <w:rPr>
                <w:spacing w:val="39"/>
              </w:rPr>
              <w:t xml:space="preserve"> </w:t>
            </w:r>
            <w:r>
              <w:t>И.</w:t>
            </w:r>
            <w:r>
              <w:rPr>
                <w:spacing w:val="39"/>
              </w:rPr>
              <w:t xml:space="preserve"> </w:t>
            </w:r>
            <w:r>
              <w:t>А.,</w:t>
            </w:r>
            <w:r>
              <w:rPr>
                <w:spacing w:val="39"/>
              </w:rPr>
              <w:t xml:space="preserve"> </w:t>
            </w:r>
            <w:proofErr w:type="spellStart"/>
            <w:r>
              <w:t>Позина</w:t>
            </w:r>
            <w:proofErr w:type="spellEnd"/>
            <w:r>
              <w:rPr>
                <w:spacing w:val="40"/>
              </w:rPr>
              <w:t xml:space="preserve"> </w:t>
            </w:r>
            <w:r>
              <w:t>В.А.</w:t>
            </w:r>
            <w:r>
              <w:rPr>
                <w:spacing w:val="38"/>
              </w:rPr>
              <w:t xml:space="preserve"> </w:t>
            </w:r>
            <w:r>
              <w:t>Занятия</w:t>
            </w:r>
            <w:r>
              <w:rPr>
                <w:spacing w:val="39"/>
              </w:rPr>
              <w:t xml:space="preserve"> </w:t>
            </w:r>
            <w:r>
              <w:t>по</w:t>
            </w:r>
            <w:r>
              <w:rPr>
                <w:spacing w:val="39"/>
              </w:rPr>
              <w:t xml:space="preserve"> </w:t>
            </w:r>
            <w:r>
              <w:t>формированию</w:t>
            </w:r>
            <w:r>
              <w:rPr>
                <w:spacing w:val="40"/>
              </w:rPr>
              <w:t xml:space="preserve"> </w:t>
            </w:r>
            <w:r>
              <w:t>элементарных</w:t>
            </w:r>
            <w:r>
              <w:rPr>
                <w:spacing w:val="37"/>
              </w:rPr>
              <w:t xml:space="preserve"> </w:t>
            </w:r>
            <w:r>
              <w:t>математических</w:t>
            </w:r>
            <w:r>
              <w:rPr>
                <w:spacing w:val="-52"/>
              </w:rPr>
              <w:t xml:space="preserve"> </w:t>
            </w:r>
            <w:r>
              <w:t>представлений</w:t>
            </w:r>
            <w:r>
              <w:rPr>
                <w:spacing w:val="-1"/>
              </w:rPr>
              <w:t xml:space="preserve"> </w:t>
            </w:r>
            <w:r>
              <w:t>в</w:t>
            </w:r>
            <w:r>
              <w:rPr>
                <w:spacing w:val="-2"/>
              </w:rPr>
              <w:t xml:space="preserve"> </w:t>
            </w:r>
            <w:r>
              <w:t>старшей</w:t>
            </w:r>
            <w:r>
              <w:rPr>
                <w:spacing w:val="-4"/>
              </w:rPr>
              <w:t xml:space="preserve"> </w:t>
            </w:r>
            <w:r>
              <w:t>группе детского сада. Мозаика-</w:t>
            </w:r>
            <w:r>
              <w:rPr>
                <w:spacing w:val="-4"/>
              </w:rPr>
              <w:t xml:space="preserve"> </w:t>
            </w:r>
            <w:r>
              <w:t>Синтез, Москва,</w:t>
            </w:r>
            <w:r>
              <w:rPr>
                <w:spacing w:val="-1"/>
              </w:rPr>
              <w:t xml:space="preserve"> </w:t>
            </w:r>
            <w:r>
              <w:t>2016</w:t>
            </w:r>
          </w:p>
          <w:p w:rsidR="00837E2E" w:rsidRDefault="00EE3A43">
            <w:pPr>
              <w:pStyle w:val="TableParagraph"/>
              <w:numPr>
                <w:ilvl w:val="0"/>
                <w:numId w:val="4"/>
              </w:numPr>
              <w:tabs>
                <w:tab w:val="left" w:pos="762"/>
                <w:tab w:val="left" w:pos="763"/>
              </w:tabs>
              <w:spacing w:before="7" w:line="235" w:lineRule="auto"/>
              <w:ind w:left="146" w:right="258" w:hanging="137"/>
            </w:pPr>
            <w:proofErr w:type="spellStart"/>
            <w:r>
              <w:t>Помораева</w:t>
            </w:r>
            <w:proofErr w:type="spellEnd"/>
            <w:r>
              <w:rPr>
                <w:spacing w:val="39"/>
              </w:rPr>
              <w:t xml:space="preserve"> </w:t>
            </w:r>
            <w:r>
              <w:t>И.</w:t>
            </w:r>
            <w:r>
              <w:rPr>
                <w:spacing w:val="38"/>
              </w:rPr>
              <w:t xml:space="preserve"> </w:t>
            </w:r>
            <w:r>
              <w:t>А.,</w:t>
            </w:r>
            <w:r>
              <w:rPr>
                <w:spacing w:val="39"/>
              </w:rPr>
              <w:t xml:space="preserve"> </w:t>
            </w:r>
            <w:proofErr w:type="spellStart"/>
            <w:r>
              <w:t>Позина</w:t>
            </w:r>
            <w:proofErr w:type="spellEnd"/>
            <w:r>
              <w:rPr>
                <w:spacing w:val="39"/>
              </w:rPr>
              <w:t xml:space="preserve"> </w:t>
            </w:r>
            <w:r>
              <w:t>В.А.</w:t>
            </w:r>
            <w:r>
              <w:rPr>
                <w:spacing w:val="38"/>
              </w:rPr>
              <w:t xml:space="preserve"> </w:t>
            </w:r>
            <w:r>
              <w:t>Занятия</w:t>
            </w:r>
            <w:r>
              <w:rPr>
                <w:spacing w:val="39"/>
              </w:rPr>
              <w:t xml:space="preserve"> </w:t>
            </w:r>
            <w:r>
              <w:t>по</w:t>
            </w:r>
            <w:r>
              <w:rPr>
                <w:spacing w:val="38"/>
              </w:rPr>
              <w:t xml:space="preserve"> </w:t>
            </w:r>
            <w:r>
              <w:t>формированию</w:t>
            </w:r>
            <w:r>
              <w:rPr>
                <w:spacing w:val="39"/>
              </w:rPr>
              <w:t xml:space="preserve"> </w:t>
            </w:r>
            <w:r>
              <w:t>элементарных</w:t>
            </w:r>
            <w:r>
              <w:rPr>
                <w:spacing w:val="37"/>
              </w:rPr>
              <w:t xml:space="preserve"> </w:t>
            </w:r>
            <w:r>
              <w:t>математических</w:t>
            </w:r>
            <w:r>
              <w:rPr>
                <w:spacing w:val="-52"/>
              </w:rPr>
              <w:t xml:space="preserve"> </w:t>
            </w:r>
            <w:r>
              <w:t>представлений</w:t>
            </w:r>
            <w:r>
              <w:rPr>
                <w:spacing w:val="-1"/>
              </w:rPr>
              <w:t xml:space="preserve"> </w:t>
            </w:r>
            <w:r>
              <w:t>в</w:t>
            </w:r>
            <w:r>
              <w:rPr>
                <w:spacing w:val="-2"/>
              </w:rPr>
              <w:t xml:space="preserve"> </w:t>
            </w:r>
            <w:r>
              <w:t>подготовительной</w:t>
            </w:r>
            <w:r>
              <w:rPr>
                <w:spacing w:val="-2"/>
              </w:rPr>
              <w:t xml:space="preserve"> </w:t>
            </w:r>
            <w:r>
              <w:t>к школе группе</w:t>
            </w:r>
            <w:r>
              <w:rPr>
                <w:spacing w:val="-1"/>
              </w:rPr>
              <w:t xml:space="preserve"> </w:t>
            </w:r>
            <w:r>
              <w:t>детского</w:t>
            </w:r>
            <w:r>
              <w:rPr>
                <w:spacing w:val="-3"/>
              </w:rPr>
              <w:t xml:space="preserve"> </w:t>
            </w:r>
            <w:r>
              <w:t>сада</w:t>
            </w:r>
          </w:p>
        </w:tc>
        <w:tc>
          <w:tcPr>
            <w:tcW w:w="5295" w:type="dxa"/>
          </w:tcPr>
          <w:p w:rsidR="00837E2E" w:rsidRDefault="00837E2E">
            <w:pPr>
              <w:pStyle w:val="TableParagraph"/>
            </w:pPr>
          </w:p>
        </w:tc>
      </w:tr>
    </w:tbl>
    <w:p w:rsidR="00837E2E" w:rsidRDefault="00837E2E">
      <w:pPr>
        <w:sectPr w:rsidR="00837E2E">
          <w:pgSz w:w="16840" w:h="11910" w:orient="landscape"/>
          <w:pgMar w:top="480" w:right="360" w:bottom="78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7"/>
        <w:gridCol w:w="5295"/>
      </w:tblGrid>
      <w:tr w:rsidR="00837E2E">
        <w:trPr>
          <w:trHeight w:val="10604"/>
        </w:trPr>
        <w:tc>
          <w:tcPr>
            <w:tcW w:w="9777" w:type="dxa"/>
          </w:tcPr>
          <w:p w:rsidR="00837E2E" w:rsidRDefault="00EE3A43">
            <w:pPr>
              <w:pStyle w:val="TableParagraph"/>
              <w:numPr>
                <w:ilvl w:val="0"/>
                <w:numId w:val="3"/>
              </w:numPr>
              <w:tabs>
                <w:tab w:val="left" w:pos="763"/>
              </w:tabs>
              <w:spacing w:before="51" w:line="237" w:lineRule="auto"/>
              <w:ind w:right="307" w:hanging="137"/>
              <w:jc w:val="both"/>
            </w:pPr>
            <w:proofErr w:type="spellStart"/>
            <w:r>
              <w:lastRenderedPageBreak/>
              <w:t>Прасолова</w:t>
            </w:r>
            <w:proofErr w:type="spellEnd"/>
            <w:r>
              <w:t xml:space="preserve"> Ю.А., </w:t>
            </w:r>
            <w:proofErr w:type="spellStart"/>
            <w:r>
              <w:t>Прасолова</w:t>
            </w:r>
            <w:proofErr w:type="spellEnd"/>
            <w:r>
              <w:t xml:space="preserve"> К.А. Финансовая грамотность в мудрости народной. Книжка</w:t>
            </w:r>
            <w:r>
              <w:rPr>
                <w:spacing w:val="1"/>
              </w:rPr>
              <w:t xml:space="preserve"> </w:t>
            </w:r>
            <w:r>
              <w:t>раскраска</w:t>
            </w:r>
            <w:r>
              <w:rPr>
                <w:spacing w:val="1"/>
              </w:rPr>
              <w:t xml:space="preserve"> </w:t>
            </w:r>
            <w:r>
              <w:t>для</w:t>
            </w:r>
            <w:r>
              <w:rPr>
                <w:spacing w:val="1"/>
              </w:rPr>
              <w:t xml:space="preserve"> </w:t>
            </w:r>
            <w:r>
              <w:t>детей</w:t>
            </w:r>
            <w:r>
              <w:rPr>
                <w:spacing w:val="1"/>
              </w:rPr>
              <w:t xml:space="preserve"> </w:t>
            </w:r>
            <w:r>
              <w:t>старшего</w:t>
            </w:r>
            <w:r>
              <w:rPr>
                <w:spacing w:val="1"/>
              </w:rPr>
              <w:t xml:space="preserve"> </w:t>
            </w:r>
            <w:r>
              <w:t>дошкольного</w:t>
            </w:r>
            <w:r>
              <w:rPr>
                <w:spacing w:val="1"/>
              </w:rPr>
              <w:t xml:space="preserve"> </w:t>
            </w:r>
            <w:r>
              <w:t>возраста.</w:t>
            </w:r>
            <w:r>
              <w:rPr>
                <w:spacing w:val="1"/>
              </w:rPr>
              <w:t xml:space="preserve"> </w:t>
            </w:r>
            <w:r>
              <w:t>(методические</w:t>
            </w:r>
            <w:r>
              <w:rPr>
                <w:spacing w:val="1"/>
              </w:rPr>
              <w:t xml:space="preserve"> </w:t>
            </w:r>
            <w:r>
              <w:t>материалы</w:t>
            </w:r>
            <w:r>
              <w:rPr>
                <w:spacing w:val="1"/>
              </w:rPr>
              <w:t xml:space="preserve"> </w:t>
            </w:r>
            <w:hyperlink r:id="rId39">
              <w:r>
                <w:rPr>
                  <w:u w:val="single"/>
                </w:rPr>
                <w:t>https://clck.ru/34B6tt</w:t>
              </w:r>
            </w:hyperlink>
            <w:r>
              <w:t>,</w:t>
            </w:r>
            <w:r>
              <w:rPr>
                <w:spacing w:val="-4"/>
              </w:rPr>
              <w:t xml:space="preserve"> </w:t>
            </w:r>
            <w:r>
              <w:t>книжка-раскраска</w:t>
            </w:r>
            <w:r>
              <w:rPr>
                <w:spacing w:val="1"/>
              </w:rPr>
              <w:t xml:space="preserve"> </w:t>
            </w:r>
            <w:hyperlink r:id="rId40">
              <w:r>
                <w:rPr>
                  <w:u w:val="single"/>
                </w:rPr>
                <w:t>https://clck.ru/34B6w2</w:t>
              </w:r>
            </w:hyperlink>
            <w:r>
              <w:t>);</w:t>
            </w:r>
          </w:p>
          <w:p w:rsidR="00837E2E" w:rsidRDefault="00EE3A43">
            <w:pPr>
              <w:pStyle w:val="TableParagraph"/>
              <w:numPr>
                <w:ilvl w:val="0"/>
                <w:numId w:val="3"/>
              </w:numPr>
              <w:tabs>
                <w:tab w:val="left" w:pos="762"/>
                <w:tab w:val="left" w:pos="763"/>
              </w:tabs>
              <w:spacing w:before="9" w:line="235" w:lineRule="auto"/>
              <w:ind w:right="162" w:hanging="137"/>
            </w:pPr>
            <w:r>
              <w:t>Придумай</w:t>
            </w:r>
            <w:r>
              <w:rPr>
                <w:spacing w:val="50"/>
              </w:rPr>
              <w:t xml:space="preserve"> </w:t>
            </w:r>
            <w:r>
              <w:t>слово:</w:t>
            </w:r>
            <w:r>
              <w:rPr>
                <w:spacing w:val="52"/>
              </w:rPr>
              <w:t xml:space="preserve"> </w:t>
            </w:r>
            <w:r>
              <w:t>Речевые</w:t>
            </w:r>
            <w:r>
              <w:rPr>
                <w:spacing w:val="51"/>
              </w:rPr>
              <w:t xml:space="preserve"> </w:t>
            </w:r>
            <w:r>
              <w:t>игры</w:t>
            </w:r>
            <w:r>
              <w:rPr>
                <w:spacing w:val="52"/>
              </w:rPr>
              <w:t xml:space="preserve"> </w:t>
            </w:r>
            <w:r>
              <w:t>и</w:t>
            </w:r>
            <w:r>
              <w:rPr>
                <w:spacing w:val="51"/>
              </w:rPr>
              <w:t xml:space="preserve"> </w:t>
            </w:r>
            <w:r>
              <w:t>упражнения</w:t>
            </w:r>
            <w:r>
              <w:rPr>
                <w:spacing w:val="49"/>
              </w:rPr>
              <w:t xml:space="preserve"> </w:t>
            </w:r>
            <w:r>
              <w:t>для</w:t>
            </w:r>
            <w:r>
              <w:rPr>
                <w:spacing w:val="51"/>
              </w:rPr>
              <w:t xml:space="preserve"> </w:t>
            </w:r>
            <w:r>
              <w:t>дошкольников:</w:t>
            </w:r>
            <w:r>
              <w:rPr>
                <w:spacing w:val="52"/>
              </w:rPr>
              <w:t xml:space="preserve"> </w:t>
            </w:r>
            <w:r>
              <w:t>Кн.</w:t>
            </w:r>
            <w:r>
              <w:rPr>
                <w:spacing w:val="50"/>
              </w:rPr>
              <w:t xml:space="preserve"> </w:t>
            </w:r>
            <w:r>
              <w:t>Для</w:t>
            </w:r>
            <w:r>
              <w:rPr>
                <w:spacing w:val="51"/>
              </w:rPr>
              <w:t xml:space="preserve"> </w:t>
            </w:r>
            <w:r>
              <w:t>воспитателей</w:t>
            </w:r>
            <w:r>
              <w:rPr>
                <w:spacing w:val="-52"/>
              </w:rPr>
              <w:t xml:space="preserve"> </w:t>
            </w:r>
            <w:r>
              <w:t>детского</w:t>
            </w:r>
            <w:r>
              <w:rPr>
                <w:spacing w:val="-1"/>
              </w:rPr>
              <w:t xml:space="preserve"> </w:t>
            </w:r>
            <w:r>
              <w:t>сада</w:t>
            </w:r>
            <w:r>
              <w:rPr>
                <w:spacing w:val="-2"/>
              </w:rPr>
              <w:t xml:space="preserve"> </w:t>
            </w:r>
            <w:r>
              <w:t>и родителей/ Под ред.</w:t>
            </w:r>
            <w:r>
              <w:rPr>
                <w:spacing w:val="-1"/>
              </w:rPr>
              <w:t xml:space="preserve"> </w:t>
            </w:r>
            <w:r>
              <w:t>О.С. Ушаковой.</w:t>
            </w:r>
            <w:r>
              <w:rPr>
                <w:spacing w:val="1"/>
              </w:rPr>
              <w:t xml:space="preserve"> </w:t>
            </w:r>
            <w:r>
              <w:t>– М.:</w:t>
            </w:r>
            <w:r>
              <w:rPr>
                <w:spacing w:val="-4"/>
              </w:rPr>
              <w:t xml:space="preserve"> </w:t>
            </w:r>
            <w:r>
              <w:t>ТЦ</w:t>
            </w:r>
            <w:r>
              <w:rPr>
                <w:spacing w:val="-2"/>
              </w:rPr>
              <w:t xml:space="preserve"> </w:t>
            </w:r>
            <w:r>
              <w:t>СФЕРА, 2015</w:t>
            </w:r>
            <w:r>
              <w:rPr>
                <w:spacing w:val="-5"/>
              </w:rPr>
              <w:t xml:space="preserve"> </w:t>
            </w:r>
            <w:r>
              <w:t>г.</w:t>
            </w:r>
          </w:p>
          <w:p w:rsidR="00837E2E" w:rsidRDefault="00EE3A43">
            <w:pPr>
              <w:pStyle w:val="TableParagraph"/>
              <w:numPr>
                <w:ilvl w:val="0"/>
                <w:numId w:val="3"/>
              </w:numPr>
              <w:tabs>
                <w:tab w:val="left" w:pos="762"/>
                <w:tab w:val="left" w:pos="763"/>
              </w:tabs>
              <w:spacing w:line="274" w:lineRule="exact"/>
              <w:ind w:left="763"/>
            </w:pPr>
            <w:r>
              <w:t>Примерный</w:t>
            </w:r>
            <w:r>
              <w:rPr>
                <w:spacing w:val="-3"/>
              </w:rPr>
              <w:t xml:space="preserve"> </w:t>
            </w:r>
            <w:r>
              <w:t>перечень</w:t>
            </w:r>
            <w:r>
              <w:rPr>
                <w:spacing w:val="-3"/>
              </w:rPr>
              <w:t xml:space="preserve"> </w:t>
            </w:r>
            <w:r>
              <w:t>музыкальных</w:t>
            </w:r>
            <w:r>
              <w:rPr>
                <w:spacing w:val="-3"/>
              </w:rPr>
              <w:t xml:space="preserve"> </w:t>
            </w:r>
            <w:r>
              <w:t>произведений</w:t>
            </w:r>
            <w:r>
              <w:rPr>
                <w:spacing w:val="-6"/>
              </w:rPr>
              <w:t xml:space="preserve"> </w:t>
            </w:r>
            <w:r>
              <w:t>ФОП</w:t>
            </w:r>
            <w:r>
              <w:rPr>
                <w:spacing w:val="-4"/>
              </w:rPr>
              <w:t xml:space="preserve"> </w:t>
            </w:r>
            <w:r>
              <w:t>ДО</w:t>
            </w:r>
          </w:p>
          <w:p w:rsidR="00837E2E" w:rsidRDefault="00EE3A43">
            <w:pPr>
              <w:pStyle w:val="TableParagraph"/>
              <w:numPr>
                <w:ilvl w:val="0"/>
                <w:numId w:val="3"/>
              </w:numPr>
              <w:tabs>
                <w:tab w:val="left" w:pos="762"/>
                <w:tab w:val="left" w:pos="763"/>
              </w:tabs>
              <w:spacing w:line="271" w:lineRule="exact"/>
              <w:ind w:left="763"/>
            </w:pPr>
            <w:r>
              <w:t>Примерный</w:t>
            </w:r>
            <w:r>
              <w:rPr>
                <w:spacing w:val="-3"/>
              </w:rPr>
              <w:t xml:space="preserve"> </w:t>
            </w:r>
            <w:r>
              <w:t>перечень</w:t>
            </w:r>
            <w:r>
              <w:rPr>
                <w:spacing w:val="-3"/>
              </w:rPr>
              <w:t xml:space="preserve"> </w:t>
            </w:r>
            <w:r>
              <w:t>произведений</w:t>
            </w:r>
            <w:r>
              <w:rPr>
                <w:spacing w:val="-2"/>
              </w:rPr>
              <w:t xml:space="preserve"> </w:t>
            </w:r>
            <w:r>
              <w:t>изобразительного</w:t>
            </w:r>
            <w:r>
              <w:rPr>
                <w:spacing w:val="-3"/>
              </w:rPr>
              <w:t xml:space="preserve"> </w:t>
            </w:r>
            <w:r>
              <w:t>искусства.</w:t>
            </w:r>
            <w:r>
              <w:rPr>
                <w:spacing w:val="-2"/>
              </w:rPr>
              <w:t xml:space="preserve"> </w:t>
            </w:r>
            <w:r>
              <w:t>ФОП</w:t>
            </w:r>
            <w:r>
              <w:rPr>
                <w:spacing w:val="-4"/>
              </w:rPr>
              <w:t xml:space="preserve"> </w:t>
            </w:r>
            <w:r>
              <w:t>ДО</w:t>
            </w:r>
          </w:p>
          <w:p w:rsidR="00837E2E" w:rsidRDefault="00EE3A43">
            <w:pPr>
              <w:pStyle w:val="TableParagraph"/>
              <w:numPr>
                <w:ilvl w:val="0"/>
                <w:numId w:val="3"/>
              </w:numPr>
              <w:tabs>
                <w:tab w:val="left" w:pos="762"/>
                <w:tab w:val="left" w:pos="763"/>
              </w:tabs>
              <w:spacing w:line="272" w:lineRule="exact"/>
              <w:ind w:left="763"/>
            </w:pPr>
            <w:r>
              <w:t>Примерный</w:t>
            </w:r>
            <w:r>
              <w:rPr>
                <w:spacing w:val="-1"/>
              </w:rPr>
              <w:t xml:space="preserve"> </w:t>
            </w:r>
            <w:r>
              <w:t>перечень</w:t>
            </w:r>
            <w:r>
              <w:rPr>
                <w:spacing w:val="-1"/>
              </w:rPr>
              <w:t xml:space="preserve"> </w:t>
            </w:r>
            <w:r>
              <w:t>художественной</w:t>
            </w:r>
            <w:r>
              <w:rPr>
                <w:spacing w:val="-4"/>
              </w:rPr>
              <w:t xml:space="preserve"> </w:t>
            </w:r>
            <w:r>
              <w:t>литературы</w:t>
            </w:r>
            <w:r>
              <w:rPr>
                <w:spacing w:val="51"/>
              </w:rPr>
              <w:t xml:space="preserve"> </w:t>
            </w:r>
            <w:r>
              <w:t>ФОП</w:t>
            </w:r>
            <w:r>
              <w:rPr>
                <w:spacing w:val="-1"/>
              </w:rPr>
              <w:t xml:space="preserve"> </w:t>
            </w:r>
            <w:r>
              <w:t>ДО,</w:t>
            </w:r>
          </w:p>
          <w:p w:rsidR="00837E2E" w:rsidRDefault="00EE3A43">
            <w:pPr>
              <w:pStyle w:val="TableParagraph"/>
              <w:numPr>
                <w:ilvl w:val="0"/>
                <w:numId w:val="3"/>
              </w:numPr>
              <w:tabs>
                <w:tab w:val="left" w:pos="763"/>
              </w:tabs>
              <w:spacing w:before="3" w:line="235" w:lineRule="auto"/>
              <w:ind w:right="177" w:hanging="137"/>
              <w:jc w:val="both"/>
            </w:pPr>
            <w:r>
              <w:t xml:space="preserve">Программа развития музыкальности у детей раннего возраста «Малыш» </w:t>
            </w:r>
            <w:proofErr w:type="spellStart"/>
            <w:r>
              <w:t>В.А.Петрова</w:t>
            </w:r>
            <w:proofErr w:type="spellEnd"/>
            <w:r>
              <w:t>; М:</w:t>
            </w:r>
            <w:r>
              <w:rPr>
                <w:spacing w:val="1"/>
              </w:rPr>
              <w:t xml:space="preserve"> </w:t>
            </w:r>
            <w:r>
              <w:t>Центр</w:t>
            </w:r>
            <w:r>
              <w:rPr>
                <w:spacing w:val="1"/>
              </w:rPr>
              <w:t xml:space="preserve"> </w:t>
            </w:r>
            <w:r>
              <w:t>«Гармония», 1998</w:t>
            </w:r>
          </w:p>
          <w:p w:rsidR="00837E2E" w:rsidRDefault="00EE3A43">
            <w:pPr>
              <w:pStyle w:val="TableParagraph"/>
              <w:numPr>
                <w:ilvl w:val="0"/>
                <w:numId w:val="3"/>
              </w:numPr>
              <w:tabs>
                <w:tab w:val="left" w:pos="764"/>
              </w:tabs>
              <w:spacing w:before="5" w:line="235" w:lineRule="auto"/>
              <w:ind w:right="178" w:hanging="137"/>
              <w:jc w:val="both"/>
            </w:pPr>
            <w:r>
              <w:t>Протасова</w:t>
            </w:r>
            <w:r>
              <w:rPr>
                <w:spacing w:val="1"/>
              </w:rPr>
              <w:t xml:space="preserve"> </w:t>
            </w:r>
            <w:r>
              <w:t>Е.</w:t>
            </w:r>
            <w:r>
              <w:rPr>
                <w:spacing w:val="1"/>
              </w:rPr>
              <w:t xml:space="preserve"> </w:t>
            </w:r>
            <w:r>
              <w:t>Ю.,</w:t>
            </w:r>
            <w:r>
              <w:rPr>
                <w:spacing w:val="1"/>
              </w:rPr>
              <w:t xml:space="preserve"> </w:t>
            </w:r>
            <w:r>
              <w:t>Родина</w:t>
            </w:r>
            <w:r>
              <w:rPr>
                <w:spacing w:val="1"/>
              </w:rPr>
              <w:t xml:space="preserve"> </w:t>
            </w:r>
            <w:r>
              <w:t>Н.</w:t>
            </w:r>
            <w:r>
              <w:rPr>
                <w:spacing w:val="1"/>
              </w:rPr>
              <w:t xml:space="preserve"> </w:t>
            </w:r>
            <w:r>
              <w:t>М.</w:t>
            </w:r>
            <w:r>
              <w:rPr>
                <w:spacing w:val="1"/>
              </w:rPr>
              <w:t xml:space="preserve"> </w:t>
            </w:r>
            <w:r>
              <w:t>Познавательное</w:t>
            </w:r>
            <w:r>
              <w:rPr>
                <w:spacing w:val="1"/>
              </w:rPr>
              <w:t xml:space="preserve"> </w:t>
            </w:r>
            <w:r>
              <w:t>развитие</w:t>
            </w:r>
            <w:r>
              <w:rPr>
                <w:spacing w:val="1"/>
              </w:rPr>
              <w:t xml:space="preserve"> </w:t>
            </w:r>
            <w:r>
              <w:t>детей</w:t>
            </w:r>
            <w:r>
              <w:rPr>
                <w:spacing w:val="1"/>
              </w:rPr>
              <w:t xml:space="preserve"> </w:t>
            </w:r>
            <w:r>
              <w:t>третьего</w:t>
            </w:r>
            <w:r>
              <w:rPr>
                <w:spacing w:val="1"/>
              </w:rPr>
              <w:t xml:space="preserve"> </w:t>
            </w:r>
            <w:r>
              <w:t>года</w:t>
            </w:r>
            <w:r>
              <w:rPr>
                <w:spacing w:val="1"/>
              </w:rPr>
              <w:t xml:space="preserve"> </w:t>
            </w:r>
            <w:r>
              <w:t>жизни.</w:t>
            </w:r>
            <w:r>
              <w:rPr>
                <w:spacing w:val="1"/>
              </w:rPr>
              <w:t xml:space="preserve"> </w:t>
            </w:r>
            <w:r>
              <w:t>Методическое</w:t>
            </w:r>
            <w:r>
              <w:rPr>
                <w:spacing w:val="-1"/>
              </w:rPr>
              <w:t xml:space="preserve"> </w:t>
            </w:r>
            <w:r>
              <w:t>пособие.</w:t>
            </w:r>
            <w:r>
              <w:rPr>
                <w:spacing w:val="1"/>
              </w:rPr>
              <w:t xml:space="preserve"> </w:t>
            </w:r>
            <w:r>
              <w:t>–</w:t>
            </w:r>
            <w:r>
              <w:rPr>
                <w:spacing w:val="-3"/>
              </w:rPr>
              <w:t xml:space="preserve"> </w:t>
            </w:r>
            <w:r>
              <w:t>М., Изд.:</w:t>
            </w:r>
            <w:r>
              <w:rPr>
                <w:spacing w:val="1"/>
              </w:rPr>
              <w:t xml:space="preserve"> </w:t>
            </w:r>
            <w:r>
              <w:t>ИД Цветной</w:t>
            </w:r>
            <w:r>
              <w:rPr>
                <w:spacing w:val="-1"/>
              </w:rPr>
              <w:t xml:space="preserve"> </w:t>
            </w:r>
            <w:r>
              <w:t>мир,</w:t>
            </w:r>
            <w:r>
              <w:rPr>
                <w:spacing w:val="-1"/>
              </w:rPr>
              <w:t xml:space="preserve"> </w:t>
            </w:r>
            <w:r>
              <w:t>2018.</w:t>
            </w:r>
          </w:p>
          <w:p w:rsidR="00837E2E" w:rsidRDefault="00EE3A43">
            <w:pPr>
              <w:pStyle w:val="TableParagraph"/>
              <w:numPr>
                <w:ilvl w:val="0"/>
                <w:numId w:val="3"/>
              </w:numPr>
              <w:tabs>
                <w:tab w:val="left" w:pos="764"/>
              </w:tabs>
              <w:spacing w:before="8" w:line="235" w:lineRule="auto"/>
              <w:ind w:right="179" w:hanging="137"/>
              <w:jc w:val="both"/>
            </w:pPr>
            <w:r>
              <w:t>Протасова Е.Ю., Родина Н.М. Познание окружающего мира в раннем детстве. Методическое</w:t>
            </w:r>
            <w:r>
              <w:rPr>
                <w:spacing w:val="-52"/>
              </w:rPr>
              <w:t xml:space="preserve"> </w:t>
            </w:r>
            <w:r>
              <w:t>пособие.</w:t>
            </w:r>
            <w:r>
              <w:rPr>
                <w:spacing w:val="-4"/>
              </w:rPr>
              <w:t xml:space="preserve"> </w:t>
            </w:r>
            <w:r>
              <w:t>—</w:t>
            </w:r>
            <w:r>
              <w:rPr>
                <w:spacing w:val="1"/>
              </w:rPr>
              <w:t xml:space="preserve"> </w:t>
            </w:r>
            <w:r>
              <w:t>М.:</w:t>
            </w:r>
            <w:r>
              <w:rPr>
                <w:spacing w:val="1"/>
              </w:rPr>
              <w:t xml:space="preserve"> </w:t>
            </w:r>
            <w:r>
              <w:t>ИД</w:t>
            </w:r>
            <w:r>
              <w:rPr>
                <w:spacing w:val="1"/>
              </w:rPr>
              <w:t xml:space="preserve"> </w:t>
            </w:r>
            <w:r>
              <w:t>«Цветной</w:t>
            </w:r>
            <w:r>
              <w:rPr>
                <w:spacing w:val="-1"/>
              </w:rPr>
              <w:t xml:space="preserve"> </w:t>
            </w:r>
            <w:r>
              <w:t>мир», 2018.</w:t>
            </w:r>
          </w:p>
          <w:p w:rsidR="00837E2E" w:rsidRDefault="00EE3A43">
            <w:pPr>
              <w:pStyle w:val="TableParagraph"/>
              <w:numPr>
                <w:ilvl w:val="0"/>
                <w:numId w:val="3"/>
              </w:numPr>
              <w:tabs>
                <w:tab w:val="left" w:pos="764"/>
              </w:tabs>
              <w:spacing w:before="3" w:line="237" w:lineRule="auto"/>
              <w:ind w:right="165" w:hanging="137"/>
              <w:jc w:val="both"/>
            </w:pPr>
            <w:r>
              <w:t>Развитие речи детей 3-4 лет: программа: методические рекомендации: конспекты занятий:</w:t>
            </w:r>
            <w:r>
              <w:rPr>
                <w:spacing w:val="1"/>
              </w:rPr>
              <w:t xml:space="preserve"> </w:t>
            </w:r>
            <w:r>
              <w:t>игры</w:t>
            </w:r>
            <w:r>
              <w:rPr>
                <w:spacing w:val="-2"/>
              </w:rPr>
              <w:t xml:space="preserve"> </w:t>
            </w:r>
            <w:r>
              <w:t>и</w:t>
            </w:r>
            <w:r>
              <w:rPr>
                <w:spacing w:val="-1"/>
              </w:rPr>
              <w:t xml:space="preserve"> </w:t>
            </w:r>
            <w:r>
              <w:t>упражнения/ авт.-сост.:</w:t>
            </w:r>
            <w:r>
              <w:rPr>
                <w:spacing w:val="-2"/>
              </w:rPr>
              <w:t xml:space="preserve"> </w:t>
            </w:r>
            <w:r>
              <w:t>О.С.</w:t>
            </w:r>
            <w:r>
              <w:rPr>
                <w:spacing w:val="-1"/>
              </w:rPr>
              <w:t xml:space="preserve"> </w:t>
            </w:r>
            <w:r>
              <w:t>Ушакова,</w:t>
            </w:r>
            <w:r>
              <w:rPr>
                <w:spacing w:val="-1"/>
              </w:rPr>
              <w:t xml:space="preserve"> </w:t>
            </w:r>
            <w:r>
              <w:t>Е.М.</w:t>
            </w:r>
            <w:r>
              <w:rPr>
                <w:spacing w:val="-3"/>
              </w:rPr>
              <w:t xml:space="preserve"> </w:t>
            </w:r>
            <w:r>
              <w:t>Струнина.</w:t>
            </w:r>
            <w:r>
              <w:rPr>
                <w:spacing w:val="-1"/>
              </w:rPr>
              <w:t xml:space="preserve"> </w:t>
            </w:r>
            <w:r>
              <w:t>–</w:t>
            </w:r>
            <w:r>
              <w:rPr>
                <w:spacing w:val="-1"/>
              </w:rPr>
              <w:t xml:space="preserve"> </w:t>
            </w:r>
            <w:r>
              <w:t>М.: ВЕНТАНА-ГРАФ,</w:t>
            </w:r>
            <w:r>
              <w:rPr>
                <w:spacing w:val="-1"/>
              </w:rPr>
              <w:t xml:space="preserve"> </w:t>
            </w:r>
            <w:r>
              <w:t>2010</w:t>
            </w:r>
            <w:r>
              <w:rPr>
                <w:spacing w:val="-2"/>
              </w:rPr>
              <w:t xml:space="preserve"> </w:t>
            </w:r>
            <w:r>
              <w:t>г.</w:t>
            </w:r>
          </w:p>
          <w:p w:rsidR="00837E2E" w:rsidRDefault="00EE3A43">
            <w:pPr>
              <w:pStyle w:val="TableParagraph"/>
              <w:numPr>
                <w:ilvl w:val="0"/>
                <w:numId w:val="3"/>
              </w:numPr>
              <w:tabs>
                <w:tab w:val="left" w:pos="764"/>
              </w:tabs>
              <w:spacing w:before="2" w:line="237" w:lineRule="auto"/>
              <w:ind w:right="171" w:hanging="137"/>
              <w:jc w:val="both"/>
            </w:pPr>
            <w:r>
              <w:t>Развитие речи детей 4-5 лет: программа, методические рекомендации, конспекты занятий,</w:t>
            </w:r>
            <w:r>
              <w:rPr>
                <w:spacing w:val="1"/>
              </w:rPr>
              <w:t xml:space="preserve"> </w:t>
            </w:r>
            <w:r>
              <w:t>игры и упражнения/ Авторы-составители О.С. Ушакова, Е.М. Струнина. – М.: ВЕНТАНА-ГРАФ,</w:t>
            </w:r>
            <w:r>
              <w:rPr>
                <w:spacing w:val="1"/>
              </w:rPr>
              <w:t xml:space="preserve"> </w:t>
            </w:r>
            <w:r>
              <w:t>2010 г.</w:t>
            </w:r>
          </w:p>
          <w:p w:rsidR="00837E2E" w:rsidRDefault="00EE3A43">
            <w:pPr>
              <w:pStyle w:val="TableParagraph"/>
              <w:numPr>
                <w:ilvl w:val="0"/>
                <w:numId w:val="3"/>
              </w:numPr>
              <w:tabs>
                <w:tab w:val="left" w:pos="764"/>
              </w:tabs>
              <w:spacing w:before="5" w:line="235" w:lineRule="auto"/>
              <w:ind w:right="40" w:hanging="137"/>
              <w:jc w:val="both"/>
            </w:pPr>
            <w:r>
              <w:t>Развитие</w:t>
            </w:r>
            <w:r>
              <w:rPr>
                <w:spacing w:val="-2"/>
              </w:rPr>
              <w:t xml:space="preserve"> </w:t>
            </w:r>
            <w:r>
              <w:t>речи</w:t>
            </w:r>
            <w:r>
              <w:rPr>
                <w:spacing w:val="-2"/>
              </w:rPr>
              <w:t xml:space="preserve"> </w:t>
            </w:r>
            <w:r>
              <w:t>детей</w:t>
            </w:r>
            <w:r>
              <w:rPr>
                <w:spacing w:val="-1"/>
              </w:rPr>
              <w:t xml:space="preserve"> </w:t>
            </w:r>
            <w:r>
              <w:t>5—7</w:t>
            </w:r>
            <w:r>
              <w:rPr>
                <w:spacing w:val="-4"/>
              </w:rPr>
              <w:t xml:space="preserve"> </w:t>
            </w:r>
            <w:r>
              <w:t>лет.</w:t>
            </w:r>
            <w:r>
              <w:rPr>
                <w:spacing w:val="-1"/>
              </w:rPr>
              <w:t xml:space="preserve"> </w:t>
            </w:r>
            <w:r>
              <w:t>2-е</w:t>
            </w:r>
            <w:r>
              <w:rPr>
                <w:spacing w:val="-1"/>
              </w:rPr>
              <w:t xml:space="preserve"> </w:t>
            </w:r>
            <w:r>
              <w:t>изд.,</w:t>
            </w:r>
            <w:r>
              <w:rPr>
                <w:spacing w:val="-1"/>
              </w:rPr>
              <w:t xml:space="preserve"> </w:t>
            </w:r>
            <w:proofErr w:type="spellStart"/>
            <w:r>
              <w:t>перераб</w:t>
            </w:r>
            <w:proofErr w:type="spellEnd"/>
            <w:proofErr w:type="gramStart"/>
            <w:r>
              <w:t>.</w:t>
            </w:r>
            <w:proofErr w:type="gramEnd"/>
            <w:r>
              <w:rPr>
                <w:spacing w:val="-1"/>
              </w:rPr>
              <w:t xml:space="preserve"> </w:t>
            </w:r>
            <w:r>
              <w:t>и</w:t>
            </w:r>
            <w:r>
              <w:rPr>
                <w:spacing w:val="-4"/>
              </w:rPr>
              <w:t xml:space="preserve"> </w:t>
            </w:r>
            <w:proofErr w:type="spellStart"/>
            <w:r>
              <w:t>дополн</w:t>
            </w:r>
            <w:proofErr w:type="spellEnd"/>
            <w:r>
              <w:t>.</w:t>
            </w:r>
            <w:r>
              <w:rPr>
                <w:spacing w:val="-1"/>
              </w:rPr>
              <w:t xml:space="preserve"> </w:t>
            </w:r>
            <w:r>
              <w:t>/</w:t>
            </w:r>
            <w:r>
              <w:rPr>
                <w:spacing w:val="-3"/>
              </w:rPr>
              <w:t xml:space="preserve"> </w:t>
            </w:r>
            <w:r>
              <w:t>Под</w:t>
            </w:r>
            <w:r>
              <w:rPr>
                <w:spacing w:val="-3"/>
              </w:rPr>
              <w:t xml:space="preserve"> </w:t>
            </w:r>
            <w:r>
              <w:t>ред.</w:t>
            </w:r>
            <w:r>
              <w:rPr>
                <w:spacing w:val="-4"/>
              </w:rPr>
              <w:t xml:space="preserve"> </w:t>
            </w:r>
            <w:r>
              <w:t>О.С.</w:t>
            </w:r>
            <w:r>
              <w:rPr>
                <w:spacing w:val="-1"/>
              </w:rPr>
              <w:t xml:space="preserve"> </w:t>
            </w:r>
            <w:r>
              <w:t>Ушаковой.</w:t>
            </w:r>
            <w:r>
              <w:rPr>
                <w:spacing w:val="-3"/>
              </w:rPr>
              <w:t xml:space="preserve"> </w:t>
            </w:r>
            <w:r>
              <w:t>—</w:t>
            </w:r>
            <w:r>
              <w:rPr>
                <w:spacing w:val="-2"/>
              </w:rPr>
              <w:t xml:space="preserve"> </w:t>
            </w:r>
            <w:r>
              <w:t>М.:</w:t>
            </w:r>
            <w:r>
              <w:rPr>
                <w:spacing w:val="-3"/>
              </w:rPr>
              <w:t xml:space="preserve"> </w:t>
            </w:r>
            <w:r>
              <w:t>ТЦ</w:t>
            </w:r>
            <w:r>
              <w:rPr>
                <w:spacing w:val="-52"/>
              </w:rPr>
              <w:t xml:space="preserve"> </w:t>
            </w:r>
            <w:r>
              <w:t>СФЕРА, 2012</w:t>
            </w:r>
            <w:r>
              <w:rPr>
                <w:spacing w:val="-3"/>
              </w:rPr>
              <w:t xml:space="preserve"> </w:t>
            </w:r>
            <w:r>
              <w:t>г.</w:t>
            </w:r>
          </w:p>
          <w:p w:rsidR="00837E2E" w:rsidRDefault="00EE3A43">
            <w:pPr>
              <w:pStyle w:val="TableParagraph"/>
              <w:numPr>
                <w:ilvl w:val="0"/>
                <w:numId w:val="3"/>
              </w:numPr>
              <w:tabs>
                <w:tab w:val="left" w:pos="764"/>
              </w:tabs>
              <w:spacing w:before="8" w:line="235" w:lineRule="auto"/>
              <w:ind w:right="166" w:hanging="137"/>
              <w:jc w:val="both"/>
            </w:pPr>
            <w:r>
              <w:t>Развитие речи и творчества дошкольников: Игры, упражнения, конспекты занятий/ Под ред.</w:t>
            </w:r>
            <w:r>
              <w:rPr>
                <w:spacing w:val="1"/>
              </w:rPr>
              <w:t xml:space="preserve"> </w:t>
            </w:r>
            <w:r>
              <w:t xml:space="preserve">О.С. </w:t>
            </w:r>
            <w:proofErr w:type="gramStart"/>
            <w:r>
              <w:t>Ушаковой.-</w:t>
            </w:r>
            <w:proofErr w:type="gramEnd"/>
            <w:r>
              <w:rPr>
                <w:spacing w:val="-4"/>
              </w:rPr>
              <w:t xml:space="preserve"> </w:t>
            </w:r>
            <w:r>
              <w:t>М.:</w:t>
            </w:r>
            <w:r>
              <w:rPr>
                <w:spacing w:val="-1"/>
              </w:rPr>
              <w:t xml:space="preserve"> </w:t>
            </w:r>
            <w:r>
              <w:t>ТЦ</w:t>
            </w:r>
            <w:r>
              <w:rPr>
                <w:spacing w:val="-4"/>
              </w:rPr>
              <w:t xml:space="preserve"> </w:t>
            </w:r>
            <w:r>
              <w:t>СФЕРА, 2015</w:t>
            </w:r>
            <w:r>
              <w:rPr>
                <w:spacing w:val="-3"/>
              </w:rPr>
              <w:t xml:space="preserve"> </w:t>
            </w:r>
            <w:r>
              <w:t>г.</w:t>
            </w:r>
          </w:p>
          <w:p w:rsidR="00837E2E" w:rsidRDefault="00EE3A43">
            <w:pPr>
              <w:pStyle w:val="TableParagraph"/>
              <w:numPr>
                <w:ilvl w:val="0"/>
                <w:numId w:val="3"/>
              </w:numPr>
              <w:tabs>
                <w:tab w:val="left" w:pos="762"/>
                <w:tab w:val="left" w:pos="764"/>
              </w:tabs>
              <w:spacing w:before="5" w:line="235" w:lineRule="auto"/>
              <w:ind w:right="303" w:hanging="137"/>
            </w:pPr>
            <w:r>
              <w:t>С.Ю.</w:t>
            </w:r>
            <w:r>
              <w:rPr>
                <w:spacing w:val="26"/>
              </w:rPr>
              <w:t xml:space="preserve"> </w:t>
            </w:r>
            <w:r>
              <w:t>Федорова</w:t>
            </w:r>
            <w:r>
              <w:rPr>
                <w:spacing w:val="27"/>
              </w:rPr>
              <w:t xml:space="preserve"> </w:t>
            </w:r>
            <w:r>
              <w:t>Гимнастика</w:t>
            </w:r>
            <w:r>
              <w:rPr>
                <w:spacing w:val="28"/>
              </w:rPr>
              <w:t xml:space="preserve"> </w:t>
            </w:r>
            <w:r>
              <w:t>после</w:t>
            </w:r>
            <w:r>
              <w:rPr>
                <w:spacing w:val="28"/>
              </w:rPr>
              <w:t xml:space="preserve"> </w:t>
            </w:r>
            <w:r>
              <w:t>сна.</w:t>
            </w:r>
            <w:r>
              <w:rPr>
                <w:spacing w:val="27"/>
              </w:rPr>
              <w:t xml:space="preserve"> </w:t>
            </w:r>
            <w:r>
              <w:t>Упражнения</w:t>
            </w:r>
            <w:r>
              <w:rPr>
                <w:spacing w:val="26"/>
              </w:rPr>
              <w:t xml:space="preserve"> </w:t>
            </w:r>
            <w:r>
              <w:t>для</w:t>
            </w:r>
            <w:r>
              <w:rPr>
                <w:spacing w:val="27"/>
              </w:rPr>
              <w:t xml:space="preserve"> </w:t>
            </w:r>
            <w:r>
              <w:t>детей</w:t>
            </w:r>
            <w:r>
              <w:rPr>
                <w:spacing w:val="27"/>
              </w:rPr>
              <w:t xml:space="preserve"> </w:t>
            </w:r>
            <w:r>
              <w:t>3-5</w:t>
            </w:r>
            <w:r>
              <w:rPr>
                <w:spacing w:val="27"/>
              </w:rPr>
              <w:t xml:space="preserve"> </w:t>
            </w:r>
            <w:r>
              <w:t>лет.</w:t>
            </w:r>
            <w:r>
              <w:rPr>
                <w:spacing w:val="27"/>
              </w:rPr>
              <w:t xml:space="preserve"> </w:t>
            </w:r>
            <w:r>
              <w:t>–</w:t>
            </w:r>
            <w:r>
              <w:rPr>
                <w:spacing w:val="30"/>
              </w:rPr>
              <w:t xml:space="preserve"> </w:t>
            </w:r>
            <w:r>
              <w:t>М.:</w:t>
            </w:r>
            <w:r>
              <w:rPr>
                <w:spacing w:val="28"/>
              </w:rPr>
              <w:t xml:space="preserve"> </w:t>
            </w:r>
            <w:r>
              <w:t>МОЗАИКА-</w:t>
            </w:r>
            <w:r>
              <w:rPr>
                <w:spacing w:val="-52"/>
              </w:rPr>
              <w:t xml:space="preserve"> </w:t>
            </w:r>
            <w:r>
              <w:t>СИНТЕЗ, 2022</w:t>
            </w:r>
          </w:p>
          <w:p w:rsidR="00837E2E" w:rsidRDefault="00EE3A43">
            <w:pPr>
              <w:pStyle w:val="TableParagraph"/>
              <w:numPr>
                <w:ilvl w:val="0"/>
                <w:numId w:val="3"/>
              </w:numPr>
              <w:tabs>
                <w:tab w:val="left" w:pos="763"/>
              </w:tabs>
              <w:spacing w:before="7" w:line="235" w:lineRule="auto"/>
              <w:ind w:right="164" w:hanging="137"/>
              <w:jc w:val="both"/>
            </w:pPr>
            <w:r>
              <w:t>С.Ю. Федорова Гимнастика после сна. Упражнения для детей 5-7 лет. – М.: МОЗАИКА-</w:t>
            </w:r>
            <w:r>
              <w:rPr>
                <w:spacing w:val="1"/>
              </w:rPr>
              <w:t xml:space="preserve"> </w:t>
            </w:r>
            <w:r>
              <w:t>СИНТЕЗ, 2022,</w:t>
            </w:r>
            <w:r>
              <w:rPr>
                <w:spacing w:val="-3"/>
              </w:rPr>
              <w:t xml:space="preserve"> </w:t>
            </w:r>
            <w:r>
              <w:t>72 стр.</w:t>
            </w:r>
          </w:p>
          <w:p w:rsidR="00837E2E" w:rsidRDefault="00EE3A43">
            <w:pPr>
              <w:pStyle w:val="TableParagraph"/>
              <w:numPr>
                <w:ilvl w:val="0"/>
                <w:numId w:val="3"/>
              </w:numPr>
              <w:tabs>
                <w:tab w:val="left" w:pos="763"/>
              </w:tabs>
              <w:spacing w:before="3" w:line="237" w:lineRule="auto"/>
              <w:ind w:right="176" w:hanging="137"/>
              <w:jc w:val="both"/>
            </w:pPr>
            <w:r>
              <w:t xml:space="preserve">Сборник «Ладушки». авторы-составители: И. М. </w:t>
            </w:r>
            <w:proofErr w:type="spellStart"/>
            <w:r>
              <w:t>Каплунова</w:t>
            </w:r>
            <w:proofErr w:type="spellEnd"/>
            <w:r>
              <w:t xml:space="preserve">, И. А. </w:t>
            </w:r>
            <w:proofErr w:type="spellStart"/>
            <w:r>
              <w:t>Новоскольцева</w:t>
            </w:r>
            <w:proofErr w:type="spellEnd"/>
            <w:r>
              <w:t>;</w:t>
            </w:r>
            <w:r>
              <w:rPr>
                <w:spacing w:val="1"/>
              </w:rPr>
              <w:t xml:space="preserve"> </w:t>
            </w:r>
            <w:r>
              <w:t>СПб.:</w:t>
            </w:r>
            <w:r>
              <w:rPr>
                <w:spacing w:val="1"/>
              </w:rPr>
              <w:t xml:space="preserve"> </w:t>
            </w:r>
            <w:r>
              <w:t>ООО «Невская</w:t>
            </w:r>
            <w:r>
              <w:rPr>
                <w:spacing w:val="-1"/>
              </w:rPr>
              <w:t xml:space="preserve"> </w:t>
            </w:r>
            <w:r>
              <w:t>нота», 2017</w:t>
            </w:r>
          </w:p>
          <w:p w:rsidR="00837E2E" w:rsidRDefault="00EE3A43">
            <w:pPr>
              <w:pStyle w:val="TableParagraph"/>
              <w:numPr>
                <w:ilvl w:val="0"/>
                <w:numId w:val="3"/>
              </w:numPr>
              <w:tabs>
                <w:tab w:val="left" w:pos="763"/>
              </w:tabs>
              <w:spacing w:before="4" w:line="235" w:lineRule="auto"/>
              <w:ind w:right="175" w:hanging="137"/>
              <w:jc w:val="both"/>
            </w:pPr>
            <w:r>
              <w:t>Сборник «Теремок» для детей от двух месяцев до трех лет / Научный руководитель И.А.</w:t>
            </w:r>
            <w:r>
              <w:rPr>
                <w:spacing w:val="1"/>
              </w:rPr>
              <w:t xml:space="preserve"> </w:t>
            </w:r>
            <w:r>
              <w:t>Лыкова;</w:t>
            </w:r>
          </w:p>
          <w:p w:rsidR="00837E2E" w:rsidRDefault="00EE3A43">
            <w:pPr>
              <w:pStyle w:val="TableParagraph"/>
              <w:numPr>
                <w:ilvl w:val="0"/>
                <w:numId w:val="3"/>
              </w:numPr>
              <w:tabs>
                <w:tab w:val="left" w:pos="763"/>
              </w:tabs>
              <w:spacing w:before="5" w:line="237" w:lineRule="auto"/>
              <w:ind w:right="169" w:hanging="137"/>
              <w:jc w:val="both"/>
            </w:pPr>
            <w:r>
              <w:t>Сборник</w:t>
            </w:r>
            <w:r>
              <w:rPr>
                <w:spacing w:val="1"/>
              </w:rPr>
              <w:t xml:space="preserve"> </w:t>
            </w:r>
            <w:r>
              <w:t>библиотека</w:t>
            </w:r>
            <w:r>
              <w:rPr>
                <w:spacing w:val="1"/>
              </w:rPr>
              <w:t xml:space="preserve"> </w:t>
            </w:r>
            <w:r>
              <w:t>«Ладушки</w:t>
            </w:r>
            <w:proofErr w:type="gramStart"/>
            <w:r>
              <w:t>»</w:t>
            </w:r>
            <w:r>
              <w:rPr>
                <w:spacing w:val="1"/>
              </w:rPr>
              <w:t xml:space="preserve"> </w:t>
            </w:r>
            <w:r>
              <w:t>,</w:t>
            </w:r>
            <w:proofErr w:type="gramEnd"/>
            <w:r>
              <w:rPr>
                <w:spacing w:val="1"/>
              </w:rPr>
              <w:t xml:space="preserve"> </w:t>
            </w:r>
            <w:r>
              <w:t>«Ясельки»,</w:t>
            </w:r>
            <w:r>
              <w:rPr>
                <w:spacing w:val="1"/>
              </w:rPr>
              <w:t xml:space="preserve"> </w:t>
            </w:r>
            <w:r>
              <w:t>планирование</w:t>
            </w:r>
            <w:r>
              <w:rPr>
                <w:spacing w:val="1"/>
              </w:rPr>
              <w:t xml:space="preserve"> </w:t>
            </w:r>
            <w:r>
              <w:t>и</w:t>
            </w:r>
            <w:r>
              <w:rPr>
                <w:spacing w:val="1"/>
              </w:rPr>
              <w:t xml:space="preserve"> </w:t>
            </w:r>
            <w:r>
              <w:t>репертуар</w:t>
            </w:r>
            <w:r>
              <w:rPr>
                <w:spacing w:val="1"/>
              </w:rPr>
              <w:t xml:space="preserve"> </w:t>
            </w:r>
            <w:r>
              <w:t>музыкальных</w:t>
            </w:r>
            <w:r>
              <w:rPr>
                <w:spacing w:val="1"/>
              </w:rPr>
              <w:t xml:space="preserve"> </w:t>
            </w:r>
            <w:r>
              <w:t>занятий</w:t>
            </w:r>
            <w:r>
              <w:rPr>
                <w:spacing w:val="-10"/>
              </w:rPr>
              <w:t xml:space="preserve"> </w:t>
            </w:r>
            <w:r>
              <w:t>с</w:t>
            </w:r>
            <w:r>
              <w:rPr>
                <w:spacing w:val="-9"/>
              </w:rPr>
              <w:t xml:space="preserve"> </w:t>
            </w:r>
            <w:proofErr w:type="spellStart"/>
            <w:r>
              <w:t>аудиоприложением</w:t>
            </w:r>
            <w:proofErr w:type="spellEnd"/>
            <w:r>
              <w:rPr>
                <w:spacing w:val="-10"/>
              </w:rPr>
              <w:t xml:space="preserve"> </w:t>
            </w:r>
            <w:r>
              <w:t>(2CD)</w:t>
            </w:r>
            <w:r>
              <w:rPr>
                <w:spacing w:val="-10"/>
              </w:rPr>
              <w:t xml:space="preserve"> </w:t>
            </w:r>
            <w:r>
              <w:t>авторы-составители:</w:t>
            </w:r>
            <w:r>
              <w:rPr>
                <w:spacing w:val="-9"/>
              </w:rPr>
              <w:t xml:space="preserve"> </w:t>
            </w:r>
            <w:r>
              <w:t>И.</w:t>
            </w:r>
            <w:r>
              <w:rPr>
                <w:spacing w:val="-12"/>
              </w:rPr>
              <w:t xml:space="preserve"> </w:t>
            </w:r>
            <w:r>
              <w:t>М.</w:t>
            </w:r>
            <w:r>
              <w:rPr>
                <w:spacing w:val="-12"/>
              </w:rPr>
              <w:t xml:space="preserve"> </w:t>
            </w:r>
            <w:proofErr w:type="spellStart"/>
            <w:r>
              <w:t>Каплунова</w:t>
            </w:r>
            <w:proofErr w:type="spellEnd"/>
            <w:r>
              <w:t>,</w:t>
            </w:r>
            <w:r>
              <w:rPr>
                <w:spacing w:val="-10"/>
              </w:rPr>
              <w:t xml:space="preserve"> </w:t>
            </w:r>
            <w:r>
              <w:t>И.</w:t>
            </w:r>
            <w:r>
              <w:rPr>
                <w:spacing w:val="-10"/>
              </w:rPr>
              <w:t xml:space="preserve"> </w:t>
            </w:r>
            <w:r>
              <w:t>А.</w:t>
            </w:r>
            <w:r>
              <w:rPr>
                <w:spacing w:val="-10"/>
              </w:rPr>
              <w:t xml:space="preserve"> </w:t>
            </w:r>
            <w:proofErr w:type="spellStart"/>
            <w:r>
              <w:t>Новоскольцева</w:t>
            </w:r>
            <w:proofErr w:type="spellEnd"/>
            <w:r>
              <w:t>;</w:t>
            </w:r>
            <w:r>
              <w:rPr>
                <w:spacing w:val="28"/>
              </w:rPr>
              <w:t xml:space="preserve"> </w:t>
            </w:r>
            <w:r>
              <w:t>С-</w:t>
            </w:r>
            <w:r>
              <w:rPr>
                <w:spacing w:val="-53"/>
              </w:rPr>
              <w:t xml:space="preserve"> </w:t>
            </w:r>
            <w:r>
              <w:t>Пб.: ООО</w:t>
            </w:r>
            <w:r>
              <w:rPr>
                <w:spacing w:val="1"/>
              </w:rPr>
              <w:t xml:space="preserve"> </w:t>
            </w:r>
            <w:r>
              <w:t>«Невская</w:t>
            </w:r>
            <w:r>
              <w:rPr>
                <w:spacing w:val="-1"/>
              </w:rPr>
              <w:t xml:space="preserve"> </w:t>
            </w:r>
            <w:r>
              <w:t>нота», 2010</w:t>
            </w:r>
          </w:p>
          <w:p w:rsidR="00837E2E" w:rsidRDefault="00EE3A43">
            <w:pPr>
              <w:pStyle w:val="TableParagraph"/>
              <w:numPr>
                <w:ilvl w:val="0"/>
                <w:numId w:val="3"/>
              </w:numPr>
              <w:tabs>
                <w:tab w:val="left" w:pos="763"/>
              </w:tabs>
              <w:spacing w:before="6" w:line="235" w:lineRule="auto"/>
              <w:ind w:right="163" w:hanging="137"/>
              <w:jc w:val="both"/>
            </w:pPr>
            <w:r>
              <w:t>Смирнова</w:t>
            </w:r>
            <w:r>
              <w:rPr>
                <w:spacing w:val="-8"/>
              </w:rPr>
              <w:t xml:space="preserve"> </w:t>
            </w:r>
            <w:r>
              <w:t>Л.</w:t>
            </w:r>
            <w:r>
              <w:rPr>
                <w:spacing w:val="-9"/>
              </w:rPr>
              <w:t xml:space="preserve"> </w:t>
            </w:r>
            <w:r>
              <w:t>Н.</w:t>
            </w:r>
            <w:r>
              <w:rPr>
                <w:spacing w:val="-8"/>
              </w:rPr>
              <w:t xml:space="preserve"> </w:t>
            </w:r>
            <w:r>
              <w:t>Развитие</w:t>
            </w:r>
            <w:r>
              <w:rPr>
                <w:spacing w:val="-11"/>
              </w:rPr>
              <w:t xml:space="preserve"> </w:t>
            </w:r>
            <w:r>
              <w:t>речи</w:t>
            </w:r>
            <w:r>
              <w:rPr>
                <w:spacing w:val="-9"/>
              </w:rPr>
              <w:t xml:space="preserve"> </w:t>
            </w:r>
            <w:r>
              <w:t>у</w:t>
            </w:r>
            <w:r>
              <w:rPr>
                <w:spacing w:val="-10"/>
              </w:rPr>
              <w:t xml:space="preserve"> </w:t>
            </w:r>
            <w:r>
              <w:t>детей</w:t>
            </w:r>
            <w:r>
              <w:rPr>
                <w:spacing w:val="-9"/>
              </w:rPr>
              <w:t xml:space="preserve"> </w:t>
            </w:r>
            <w:r>
              <w:t>2—3</w:t>
            </w:r>
            <w:r>
              <w:rPr>
                <w:spacing w:val="-8"/>
              </w:rPr>
              <w:t xml:space="preserve"> </w:t>
            </w:r>
            <w:r>
              <w:t>лет.</w:t>
            </w:r>
            <w:r>
              <w:rPr>
                <w:spacing w:val="-9"/>
              </w:rPr>
              <w:t xml:space="preserve"> </w:t>
            </w:r>
            <w:r>
              <w:t>Пособие</w:t>
            </w:r>
            <w:r>
              <w:rPr>
                <w:spacing w:val="-11"/>
              </w:rPr>
              <w:t xml:space="preserve"> </w:t>
            </w:r>
            <w:r>
              <w:t>для</w:t>
            </w:r>
            <w:r>
              <w:rPr>
                <w:spacing w:val="-7"/>
              </w:rPr>
              <w:t xml:space="preserve"> </w:t>
            </w:r>
            <w:r>
              <w:t>воспитателей</w:t>
            </w:r>
            <w:r>
              <w:rPr>
                <w:spacing w:val="-9"/>
              </w:rPr>
              <w:t xml:space="preserve"> </w:t>
            </w:r>
            <w:r>
              <w:t>и</w:t>
            </w:r>
            <w:r>
              <w:rPr>
                <w:spacing w:val="-13"/>
              </w:rPr>
              <w:t xml:space="preserve"> </w:t>
            </w:r>
            <w:r>
              <w:t>родителей.</w:t>
            </w:r>
            <w:r>
              <w:rPr>
                <w:spacing w:val="-10"/>
              </w:rPr>
              <w:t xml:space="preserve"> </w:t>
            </w:r>
            <w:r>
              <w:t>—</w:t>
            </w:r>
            <w:r>
              <w:rPr>
                <w:spacing w:val="-11"/>
              </w:rPr>
              <w:t xml:space="preserve"> </w:t>
            </w:r>
            <w:r>
              <w:t>М.:</w:t>
            </w:r>
            <w:r>
              <w:rPr>
                <w:spacing w:val="-52"/>
              </w:rPr>
              <w:t xml:space="preserve"> </w:t>
            </w:r>
            <w:r>
              <w:t>МОЗАИКА-СИНТЕЗ,</w:t>
            </w:r>
            <w:r>
              <w:rPr>
                <w:spacing w:val="-1"/>
              </w:rPr>
              <w:t xml:space="preserve"> </w:t>
            </w:r>
            <w:r>
              <w:t>2006 г.</w:t>
            </w:r>
          </w:p>
          <w:p w:rsidR="00837E2E" w:rsidRDefault="00EE3A43">
            <w:pPr>
              <w:pStyle w:val="TableParagraph"/>
              <w:numPr>
                <w:ilvl w:val="0"/>
                <w:numId w:val="3"/>
              </w:numPr>
              <w:tabs>
                <w:tab w:val="left" w:pos="762"/>
                <w:tab w:val="left" w:pos="763"/>
              </w:tabs>
              <w:spacing w:before="5" w:line="235" w:lineRule="auto"/>
              <w:ind w:right="175" w:hanging="137"/>
            </w:pPr>
            <w:proofErr w:type="spellStart"/>
            <w:r>
              <w:t>Соломенникова</w:t>
            </w:r>
            <w:proofErr w:type="spellEnd"/>
            <w:r>
              <w:t xml:space="preserve"> О.А. Занятия по формированию элементарных экологических представлений</w:t>
            </w:r>
            <w:r>
              <w:rPr>
                <w:spacing w:val="-52"/>
              </w:rPr>
              <w:t xml:space="preserve"> </w:t>
            </w:r>
            <w:r>
              <w:t>в</w:t>
            </w:r>
            <w:r>
              <w:rPr>
                <w:spacing w:val="-2"/>
              </w:rPr>
              <w:t xml:space="preserve"> </w:t>
            </w:r>
            <w:r>
              <w:t>первой</w:t>
            </w:r>
            <w:r>
              <w:rPr>
                <w:spacing w:val="-1"/>
              </w:rPr>
              <w:t xml:space="preserve"> </w:t>
            </w:r>
            <w:r>
              <w:t>младшей</w:t>
            </w:r>
            <w:r>
              <w:rPr>
                <w:spacing w:val="-1"/>
              </w:rPr>
              <w:t xml:space="preserve"> </w:t>
            </w:r>
            <w:r>
              <w:t>группе</w:t>
            </w:r>
            <w:r>
              <w:rPr>
                <w:spacing w:val="-3"/>
              </w:rPr>
              <w:t xml:space="preserve"> </w:t>
            </w:r>
            <w:r>
              <w:t>детского</w:t>
            </w:r>
            <w:r>
              <w:rPr>
                <w:spacing w:val="-3"/>
              </w:rPr>
              <w:t xml:space="preserve"> </w:t>
            </w:r>
            <w:r>
              <w:t>сада.</w:t>
            </w:r>
            <w:r>
              <w:rPr>
                <w:spacing w:val="-1"/>
              </w:rPr>
              <w:t xml:space="preserve"> </w:t>
            </w:r>
            <w:r>
              <w:t>Конспекты</w:t>
            </w:r>
            <w:r>
              <w:rPr>
                <w:spacing w:val="-1"/>
              </w:rPr>
              <w:t xml:space="preserve"> </w:t>
            </w:r>
            <w:r>
              <w:t>занятий. –</w:t>
            </w:r>
            <w:r>
              <w:rPr>
                <w:spacing w:val="-1"/>
              </w:rPr>
              <w:t xml:space="preserve"> </w:t>
            </w:r>
            <w:r>
              <w:t>М.:</w:t>
            </w:r>
            <w:r>
              <w:rPr>
                <w:spacing w:val="1"/>
              </w:rPr>
              <w:t xml:space="preserve"> </w:t>
            </w:r>
            <w:r>
              <w:t>Мозаика-Синтез,</w:t>
            </w:r>
            <w:r>
              <w:rPr>
                <w:spacing w:val="-1"/>
              </w:rPr>
              <w:t xml:space="preserve"> </w:t>
            </w:r>
            <w:r>
              <w:t>2007.</w:t>
            </w:r>
          </w:p>
          <w:p w:rsidR="00837E2E" w:rsidRDefault="00EE3A43">
            <w:pPr>
              <w:pStyle w:val="TableParagraph"/>
              <w:numPr>
                <w:ilvl w:val="0"/>
                <w:numId w:val="3"/>
              </w:numPr>
              <w:tabs>
                <w:tab w:val="left" w:pos="762"/>
                <w:tab w:val="left" w:pos="763"/>
              </w:tabs>
              <w:spacing w:before="3" w:line="273" w:lineRule="exact"/>
              <w:ind w:left="763"/>
            </w:pPr>
            <w:proofErr w:type="spellStart"/>
            <w:r>
              <w:t>Соломенникова</w:t>
            </w:r>
            <w:proofErr w:type="spellEnd"/>
            <w:r>
              <w:rPr>
                <w:spacing w:val="3"/>
              </w:rPr>
              <w:t xml:space="preserve"> </w:t>
            </w:r>
            <w:r>
              <w:t>О.А.</w:t>
            </w:r>
            <w:r>
              <w:rPr>
                <w:spacing w:val="2"/>
              </w:rPr>
              <w:t xml:space="preserve"> </w:t>
            </w:r>
            <w:r>
              <w:t>Ознакомление</w:t>
            </w:r>
            <w:r>
              <w:rPr>
                <w:spacing w:val="3"/>
              </w:rPr>
              <w:t xml:space="preserve"> </w:t>
            </w:r>
            <w:r>
              <w:t>с</w:t>
            </w:r>
            <w:r>
              <w:rPr>
                <w:spacing w:val="3"/>
              </w:rPr>
              <w:t xml:space="preserve"> </w:t>
            </w:r>
            <w:r>
              <w:t>природой</w:t>
            </w:r>
            <w:r>
              <w:rPr>
                <w:spacing w:val="2"/>
              </w:rPr>
              <w:t xml:space="preserve"> </w:t>
            </w:r>
            <w:r>
              <w:t>в детском</w:t>
            </w:r>
            <w:r>
              <w:rPr>
                <w:spacing w:val="2"/>
              </w:rPr>
              <w:t xml:space="preserve"> </w:t>
            </w:r>
            <w:r>
              <w:t>саду.</w:t>
            </w:r>
            <w:r>
              <w:rPr>
                <w:spacing w:val="2"/>
              </w:rPr>
              <w:t xml:space="preserve"> </w:t>
            </w:r>
            <w:r>
              <w:t>Средняя</w:t>
            </w:r>
            <w:r>
              <w:rPr>
                <w:spacing w:val="2"/>
              </w:rPr>
              <w:t xml:space="preserve"> </w:t>
            </w:r>
            <w:r>
              <w:t>группа</w:t>
            </w:r>
            <w:r>
              <w:rPr>
                <w:spacing w:val="3"/>
              </w:rPr>
              <w:t xml:space="preserve"> </w:t>
            </w:r>
            <w:r>
              <w:t>М.:</w:t>
            </w:r>
            <w:r>
              <w:rPr>
                <w:spacing w:val="1"/>
              </w:rPr>
              <w:t xml:space="preserve"> </w:t>
            </w:r>
            <w:r>
              <w:t>Мозаика</w:t>
            </w:r>
            <w:r>
              <w:rPr>
                <w:spacing w:val="7"/>
              </w:rPr>
              <w:t xml:space="preserve"> </w:t>
            </w:r>
            <w:r>
              <w:t>-</w:t>
            </w:r>
          </w:p>
          <w:p w:rsidR="00837E2E" w:rsidRDefault="00EE3A43">
            <w:pPr>
              <w:pStyle w:val="TableParagraph"/>
              <w:spacing w:line="250" w:lineRule="exact"/>
              <w:ind w:left="146"/>
            </w:pPr>
            <w:r>
              <w:t>Синтез,</w:t>
            </w:r>
            <w:r>
              <w:rPr>
                <w:spacing w:val="-1"/>
              </w:rPr>
              <w:t xml:space="preserve"> </w:t>
            </w:r>
            <w:r>
              <w:t>2016</w:t>
            </w:r>
          </w:p>
        </w:tc>
        <w:tc>
          <w:tcPr>
            <w:tcW w:w="5295" w:type="dxa"/>
          </w:tcPr>
          <w:p w:rsidR="00837E2E" w:rsidRDefault="00837E2E">
            <w:pPr>
              <w:pStyle w:val="TableParagraph"/>
            </w:pPr>
          </w:p>
        </w:tc>
      </w:tr>
    </w:tbl>
    <w:p w:rsidR="00837E2E" w:rsidRDefault="00837E2E">
      <w:p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7"/>
        <w:gridCol w:w="5295"/>
      </w:tblGrid>
      <w:tr w:rsidR="00837E2E">
        <w:trPr>
          <w:trHeight w:val="10494"/>
        </w:trPr>
        <w:tc>
          <w:tcPr>
            <w:tcW w:w="9777" w:type="dxa"/>
          </w:tcPr>
          <w:p w:rsidR="00837E2E" w:rsidRDefault="00EE3A43">
            <w:pPr>
              <w:pStyle w:val="TableParagraph"/>
              <w:numPr>
                <w:ilvl w:val="0"/>
                <w:numId w:val="2"/>
              </w:numPr>
              <w:tabs>
                <w:tab w:val="left" w:pos="762"/>
                <w:tab w:val="left" w:pos="763"/>
              </w:tabs>
              <w:spacing w:before="51" w:line="237" w:lineRule="auto"/>
              <w:ind w:right="307" w:hanging="137"/>
            </w:pPr>
            <w:r>
              <w:lastRenderedPageBreak/>
              <w:t>Социально-коммуникативное</w:t>
            </w:r>
            <w:r>
              <w:rPr>
                <w:spacing w:val="23"/>
              </w:rPr>
              <w:t xml:space="preserve"> </w:t>
            </w:r>
            <w:r>
              <w:t>развитие</w:t>
            </w:r>
            <w:r>
              <w:rPr>
                <w:spacing w:val="23"/>
              </w:rPr>
              <w:t xml:space="preserve"> </w:t>
            </w:r>
            <w:r>
              <w:t>дошкольников:</w:t>
            </w:r>
            <w:r>
              <w:rPr>
                <w:spacing w:val="24"/>
              </w:rPr>
              <w:t xml:space="preserve"> </w:t>
            </w:r>
            <w:r>
              <w:t>Старшая</w:t>
            </w:r>
            <w:r>
              <w:rPr>
                <w:spacing w:val="20"/>
              </w:rPr>
              <w:t xml:space="preserve"> </w:t>
            </w:r>
            <w:r>
              <w:t>группа.</w:t>
            </w:r>
            <w:r>
              <w:rPr>
                <w:spacing w:val="23"/>
              </w:rPr>
              <w:t xml:space="preserve"> </w:t>
            </w:r>
            <w:r>
              <w:t>5-6</w:t>
            </w:r>
            <w:r>
              <w:rPr>
                <w:spacing w:val="23"/>
              </w:rPr>
              <w:t xml:space="preserve"> </w:t>
            </w:r>
            <w:r>
              <w:t>лет.</w:t>
            </w:r>
            <w:r>
              <w:rPr>
                <w:spacing w:val="24"/>
              </w:rPr>
              <w:t xml:space="preserve"> </w:t>
            </w:r>
            <w:r>
              <w:t>-</w:t>
            </w:r>
            <w:r>
              <w:rPr>
                <w:spacing w:val="19"/>
              </w:rPr>
              <w:t xml:space="preserve"> </w:t>
            </w:r>
            <w:r>
              <w:t>М.:</w:t>
            </w:r>
            <w:r>
              <w:rPr>
                <w:spacing w:val="-52"/>
              </w:rPr>
              <w:t xml:space="preserve"> </w:t>
            </w:r>
            <w:r>
              <w:t>МОЗАИКА-СИНТЕЗ,</w:t>
            </w:r>
            <w:r>
              <w:rPr>
                <w:spacing w:val="-1"/>
              </w:rPr>
              <w:t xml:space="preserve"> </w:t>
            </w:r>
            <w:r>
              <w:t>2020 -</w:t>
            </w:r>
            <w:r>
              <w:rPr>
                <w:spacing w:val="-4"/>
              </w:rPr>
              <w:t xml:space="preserve"> </w:t>
            </w:r>
            <w:r>
              <w:t>128</w:t>
            </w:r>
            <w:proofErr w:type="gramStart"/>
            <w:r>
              <w:t>с..</w:t>
            </w:r>
            <w:proofErr w:type="gramEnd"/>
          </w:p>
          <w:p w:rsidR="00837E2E" w:rsidRDefault="00EE3A43">
            <w:pPr>
              <w:pStyle w:val="TableParagraph"/>
              <w:numPr>
                <w:ilvl w:val="0"/>
                <w:numId w:val="2"/>
              </w:numPr>
              <w:tabs>
                <w:tab w:val="left" w:pos="762"/>
                <w:tab w:val="left" w:pos="763"/>
              </w:tabs>
              <w:spacing w:before="5" w:line="235" w:lineRule="auto"/>
              <w:ind w:right="163" w:hanging="137"/>
            </w:pPr>
            <w:proofErr w:type="spellStart"/>
            <w:r>
              <w:t>Степаненкова</w:t>
            </w:r>
            <w:proofErr w:type="spellEnd"/>
            <w:r>
              <w:rPr>
                <w:spacing w:val="5"/>
              </w:rPr>
              <w:t xml:space="preserve"> </w:t>
            </w:r>
            <w:r>
              <w:t>Э.Я.</w:t>
            </w:r>
            <w:r>
              <w:rPr>
                <w:spacing w:val="5"/>
              </w:rPr>
              <w:t xml:space="preserve"> </w:t>
            </w:r>
            <w:r>
              <w:t>Сборник</w:t>
            </w:r>
            <w:r>
              <w:rPr>
                <w:spacing w:val="5"/>
              </w:rPr>
              <w:t xml:space="preserve"> </w:t>
            </w:r>
            <w:r>
              <w:t>подвижных</w:t>
            </w:r>
            <w:r>
              <w:rPr>
                <w:spacing w:val="5"/>
              </w:rPr>
              <w:t xml:space="preserve"> </w:t>
            </w:r>
            <w:r>
              <w:t>игр</w:t>
            </w:r>
            <w:r>
              <w:rPr>
                <w:spacing w:val="5"/>
              </w:rPr>
              <w:t xml:space="preserve"> </w:t>
            </w:r>
            <w:r>
              <w:t>для</w:t>
            </w:r>
            <w:r>
              <w:rPr>
                <w:spacing w:val="2"/>
              </w:rPr>
              <w:t xml:space="preserve"> </w:t>
            </w:r>
            <w:r>
              <w:t>детей</w:t>
            </w:r>
            <w:r>
              <w:rPr>
                <w:spacing w:val="4"/>
              </w:rPr>
              <w:t xml:space="preserve"> </w:t>
            </w:r>
            <w:r>
              <w:t>раннего</w:t>
            </w:r>
            <w:r>
              <w:rPr>
                <w:spacing w:val="5"/>
              </w:rPr>
              <w:t xml:space="preserve"> </w:t>
            </w:r>
            <w:r>
              <w:t>возраста:</w:t>
            </w:r>
            <w:r>
              <w:rPr>
                <w:spacing w:val="5"/>
              </w:rPr>
              <w:t xml:space="preserve"> </w:t>
            </w:r>
            <w:r>
              <w:t>2-3</w:t>
            </w:r>
            <w:r>
              <w:rPr>
                <w:spacing w:val="5"/>
              </w:rPr>
              <w:t xml:space="preserve"> </w:t>
            </w:r>
            <w:r>
              <w:t>года.</w:t>
            </w:r>
            <w:r>
              <w:rPr>
                <w:spacing w:val="6"/>
              </w:rPr>
              <w:t xml:space="preserve"> </w:t>
            </w:r>
            <w:r>
              <w:t>–М.:</w:t>
            </w:r>
            <w:r>
              <w:rPr>
                <w:spacing w:val="-52"/>
              </w:rPr>
              <w:t xml:space="preserve"> </w:t>
            </w:r>
            <w:r>
              <w:t>МОЗАИКА-СИНТЕЗ,</w:t>
            </w:r>
            <w:r>
              <w:rPr>
                <w:spacing w:val="-1"/>
              </w:rPr>
              <w:t xml:space="preserve"> </w:t>
            </w:r>
            <w:r>
              <w:t>2022. -</w:t>
            </w:r>
            <w:r>
              <w:rPr>
                <w:spacing w:val="-4"/>
              </w:rPr>
              <w:t xml:space="preserve"> </w:t>
            </w:r>
            <w:r>
              <w:t>48с.</w:t>
            </w:r>
          </w:p>
          <w:p w:rsidR="00837E2E" w:rsidRDefault="00EE3A43">
            <w:pPr>
              <w:pStyle w:val="TableParagraph"/>
              <w:numPr>
                <w:ilvl w:val="0"/>
                <w:numId w:val="2"/>
              </w:numPr>
              <w:tabs>
                <w:tab w:val="left" w:pos="762"/>
                <w:tab w:val="left" w:pos="763"/>
              </w:tabs>
              <w:spacing w:before="7" w:line="235" w:lineRule="auto"/>
              <w:ind w:right="162" w:hanging="137"/>
            </w:pPr>
            <w:proofErr w:type="spellStart"/>
            <w:r>
              <w:t>Степаненкова</w:t>
            </w:r>
            <w:proofErr w:type="spellEnd"/>
            <w:r>
              <w:rPr>
                <w:spacing w:val="12"/>
              </w:rPr>
              <w:t xml:space="preserve"> </w:t>
            </w:r>
            <w:r>
              <w:t>Э.Я.</w:t>
            </w:r>
            <w:r>
              <w:rPr>
                <w:spacing w:val="15"/>
              </w:rPr>
              <w:t xml:space="preserve"> </w:t>
            </w:r>
            <w:r>
              <w:t>Сборник</w:t>
            </w:r>
            <w:r>
              <w:rPr>
                <w:spacing w:val="15"/>
              </w:rPr>
              <w:t xml:space="preserve"> </w:t>
            </w:r>
            <w:r>
              <w:t>подвижных</w:t>
            </w:r>
            <w:r>
              <w:rPr>
                <w:spacing w:val="16"/>
              </w:rPr>
              <w:t xml:space="preserve"> </w:t>
            </w:r>
            <w:r>
              <w:t>игр.</w:t>
            </w:r>
            <w:r>
              <w:rPr>
                <w:spacing w:val="13"/>
              </w:rPr>
              <w:t xml:space="preserve"> </w:t>
            </w:r>
            <w:r>
              <w:t>Для</w:t>
            </w:r>
            <w:r>
              <w:rPr>
                <w:spacing w:val="15"/>
              </w:rPr>
              <w:t xml:space="preserve"> </w:t>
            </w:r>
            <w:r>
              <w:t>занятий</w:t>
            </w:r>
            <w:r>
              <w:rPr>
                <w:spacing w:val="15"/>
              </w:rPr>
              <w:t xml:space="preserve"> </w:t>
            </w:r>
            <w:r>
              <w:t>с</w:t>
            </w:r>
            <w:r>
              <w:rPr>
                <w:spacing w:val="16"/>
              </w:rPr>
              <w:t xml:space="preserve"> </w:t>
            </w:r>
            <w:r>
              <w:t>детьми</w:t>
            </w:r>
            <w:r>
              <w:rPr>
                <w:spacing w:val="15"/>
              </w:rPr>
              <w:t xml:space="preserve"> </w:t>
            </w:r>
            <w:r>
              <w:t>2-7</w:t>
            </w:r>
            <w:r>
              <w:rPr>
                <w:spacing w:val="15"/>
              </w:rPr>
              <w:t xml:space="preserve"> </w:t>
            </w:r>
            <w:r>
              <w:t>лет.</w:t>
            </w:r>
            <w:r>
              <w:rPr>
                <w:spacing w:val="13"/>
              </w:rPr>
              <w:t xml:space="preserve"> </w:t>
            </w:r>
            <w:r>
              <w:t>М.:</w:t>
            </w:r>
            <w:r>
              <w:rPr>
                <w:spacing w:val="14"/>
              </w:rPr>
              <w:t xml:space="preserve"> </w:t>
            </w:r>
            <w:r>
              <w:t>МОЗАИКА-</w:t>
            </w:r>
            <w:r>
              <w:rPr>
                <w:spacing w:val="-52"/>
              </w:rPr>
              <w:t xml:space="preserve"> </w:t>
            </w:r>
            <w:r>
              <w:t>СИНТЕЗ, 2020 -</w:t>
            </w:r>
            <w:r>
              <w:rPr>
                <w:spacing w:val="-4"/>
              </w:rPr>
              <w:t xml:space="preserve"> </w:t>
            </w:r>
            <w:r>
              <w:t>168 с.</w:t>
            </w:r>
          </w:p>
          <w:p w:rsidR="00837E2E" w:rsidRDefault="00EE3A43">
            <w:pPr>
              <w:pStyle w:val="TableParagraph"/>
              <w:numPr>
                <w:ilvl w:val="0"/>
                <w:numId w:val="2"/>
              </w:numPr>
              <w:tabs>
                <w:tab w:val="left" w:pos="763"/>
              </w:tabs>
              <w:spacing w:before="3" w:line="237" w:lineRule="auto"/>
              <w:ind w:right="303" w:hanging="137"/>
              <w:jc w:val="both"/>
            </w:pPr>
            <w:r>
              <w:t>Сценарии</w:t>
            </w:r>
            <w:r>
              <w:rPr>
                <w:spacing w:val="-7"/>
              </w:rPr>
              <w:t xml:space="preserve"> </w:t>
            </w:r>
            <w:r>
              <w:t>образовательных</w:t>
            </w:r>
            <w:r>
              <w:rPr>
                <w:spacing w:val="-6"/>
              </w:rPr>
              <w:t xml:space="preserve"> </w:t>
            </w:r>
            <w:r>
              <w:t>игр</w:t>
            </w:r>
            <w:r>
              <w:rPr>
                <w:spacing w:val="-5"/>
              </w:rPr>
              <w:t xml:space="preserve"> </w:t>
            </w:r>
            <w:r>
              <w:t>и</w:t>
            </w:r>
            <w:r>
              <w:rPr>
                <w:spacing w:val="-7"/>
              </w:rPr>
              <w:t xml:space="preserve"> </w:t>
            </w:r>
            <w:r>
              <w:t>образовательных</w:t>
            </w:r>
            <w:r>
              <w:rPr>
                <w:spacing w:val="-8"/>
              </w:rPr>
              <w:t xml:space="preserve"> </w:t>
            </w:r>
            <w:r>
              <w:t>событий</w:t>
            </w:r>
            <w:r>
              <w:rPr>
                <w:spacing w:val="-6"/>
              </w:rPr>
              <w:t xml:space="preserve"> </w:t>
            </w:r>
            <w:r>
              <w:t>по</w:t>
            </w:r>
            <w:r>
              <w:rPr>
                <w:spacing w:val="-7"/>
              </w:rPr>
              <w:t xml:space="preserve"> </w:t>
            </w:r>
            <w:r>
              <w:t>финансовой</w:t>
            </w:r>
            <w:r>
              <w:rPr>
                <w:spacing w:val="-7"/>
              </w:rPr>
              <w:t xml:space="preserve"> </w:t>
            </w:r>
            <w:r>
              <w:t>грамотности</w:t>
            </w:r>
            <w:r>
              <w:rPr>
                <w:spacing w:val="-6"/>
              </w:rPr>
              <w:t xml:space="preserve"> </w:t>
            </w:r>
            <w:r>
              <w:t>для</w:t>
            </w:r>
            <w:r>
              <w:rPr>
                <w:spacing w:val="-53"/>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Сборник</w:t>
            </w:r>
            <w:r>
              <w:rPr>
                <w:spacing w:val="1"/>
              </w:rPr>
              <w:t xml:space="preserve"> </w:t>
            </w:r>
            <w:r>
              <w:t>методических</w:t>
            </w:r>
            <w:r>
              <w:rPr>
                <w:spacing w:val="1"/>
              </w:rPr>
              <w:t xml:space="preserve"> </w:t>
            </w:r>
            <w:r>
              <w:t>разработок</w:t>
            </w:r>
            <w:r>
              <w:rPr>
                <w:spacing w:val="1"/>
              </w:rPr>
              <w:t xml:space="preserve"> </w:t>
            </w:r>
            <w:r>
              <w:t>/</w:t>
            </w:r>
            <w:r>
              <w:rPr>
                <w:spacing w:val="1"/>
              </w:rPr>
              <w:t xml:space="preserve"> </w:t>
            </w:r>
            <w:r>
              <w:t>Сост.</w:t>
            </w:r>
            <w:r>
              <w:rPr>
                <w:spacing w:val="1"/>
              </w:rPr>
              <w:t xml:space="preserve"> </w:t>
            </w:r>
            <w:proofErr w:type="spellStart"/>
            <w:r>
              <w:t>О.А.Блохина</w:t>
            </w:r>
            <w:proofErr w:type="spellEnd"/>
            <w:r>
              <w:t>,</w:t>
            </w:r>
            <w:r>
              <w:rPr>
                <w:spacing w:val="1"/>
              </w:rPr>
              <w:t xml:space="preserve"> </w:t>
            </w:r>
            <w:proofErr w:type="spellStart"/>
            <w:r>
              <w:t>О.В.Терешева</w:t>
            </w:r>
            <w:proofErr w:type="spellEnd"/>
            <w:r>
              <w:rPr>
                <w:spacing w:val="-3"/>
              </w:rPr>
              <w:t xml:space="preserve"> </w:t>
            </w:r>
            <w:r>
              <w:t>– Калининград:</w:t>
            </w:r>
            <w:r>
              <w:rPr>
                <w:spacing w:val="1"/>
              </w:rPr>
              <w:t xml:space="preserve"> </w:t>
            </w:r>
            <w:r>
              <w:t>КОИРО, 2018.</w:t>
            </w:r>
            <w:r>
              <w:rPr>
                <w:spacing w:val="-1"/>
              </w:rPr>
              <w:t xml:space="preserve"> </w:t>
            </w:r>
            <w:hyperlink r:id="rId41">
              <w:r>
                <w:rPr>
                  <w:u w:val="single"/>
                </w:rPr>
                <w:t>https://clck.ru/34B7SP</w:t>
              </w:r>
            </w:hyperlink>
          </w:p>
          <w:p w:rsidR="00837E2E" w:rsidRDefault="00EE3A43">
            <w:pPr>
              <w:pStyle w:val="TableParagraph"/>
              <w:numPr>
                <w:ilvl w:val="0"/>
                <w:numId w:val="2"/>
              </w:numPr>
              <w:tabs>
                <w:tab w:val="left" w:pos="763"/>
              </w:tabs>
              <w:spacing w:before="1" w:line="274" w:lineRule="exact"/>
              <w:ind w:left="763"/>
              <w:jc w:val="both"/>
            </w:pPr>
            <w:r>
              <w:t>Т.</w:t>
            </w:r>
            <w:r>
              <w:rPr>
                <w:spacing w:val="-2"/>
              </w:rPr>
              <w:t xml:space="preserve"> </w:t>
            </w:r>
            <w:r>
              <w:t>В.</w:t>
            </w:r>
            <w:r>
              <w:rPr>
                <w:spacing w:val="-5"/>
              </w:rPr>
              <w:t xml:space="preserve"> </w:t>
            </w:r>
            <w:proofErr w:type="spellStart"/>
            <w:r>
              <w:t>Большева</w:t>
            </w:r>
            <w:proofErr w:type="spellEnd"/>
            <w:r>
              <w:rPr>
                <w:spacing w:val="53"/>
              </w:rPr>
              <w:t xml:space="preserve"> </w:t>
            </w:r>
            <w:r>
              <w:t>«Учимся по</w:t>
            </w:r>
            <w:r>
              <w:rPr>
                <w:spacing w:val="-2"/>
              </w:rPr>
              <w:t xml:space="preserve"> </w:t>
            </w:r>
            <w:r>
              <w:t>сказке»</w:t>
            </w:r>
            <w:r>
              <w:rPr>
                <w:spacing w:val="-2"/>
              </w:rPr>
              <w:t xml:space="preserve"> </w:t>
            </w:r>
            <w:r>
              <w:t>-</w:t>
            </w:r>
            <w:r>
              <w:rPr>
                <w:spacing w:val="-4"/>
              </w:rPr>
              <w:t xml:space="preserve"> </w:t>
            </w:r>
            <w:r>
              <w:t>СПб.:</w:t>
            </w:r>
            <w:r>
              <w:rPr>
                <w:spacing w:val="1"/>
              </w:rPr>
              <w:t xml:space="preserve"> </w:t>
            </w:r>
            <w:r>
              <w:t>«ДЕТСТВО-ПРЕСС»,</w:t>
            </w:r>
            <w:r>
              <w:rPr>
                <w:spacing w:val="-2"/>
              </w:rPr>
              <w:t xml:space="preserve"> </w:t>
            </w:r>
            <w:r>
              <w:t>2001</w:t>
            </w:r>
            <w:r>
              <w:rPr>
                <w:spacing w:val="-1"/>
              </w:rPr>
              <w:t xml:space="preserve"> </w:t>
            </w:r>
            <w:r>
              <w:t>г.</w:t>
            </w:r>
          </w:p>
          <w:p w:rsidR="00837E2E" w:rsidRDefault="00EE3A43">
            <w:pPr>
              <w:pStyle w:val="TableParagraph"/>
              <w:numPr>
                <w:ilvl w:val="0"/>
                <w:numId w:val="2"/>
              </w:numPr>
              <w:tabs>
                <w:tab w:val="left" w:pos="763"/>
              </w:tabs>
              <w:spacing w:line="272" w:lineRule="exact"/>
              <w:ind w:left="763"/>
              <w:jc w:val="both"/>
            </w:pPr>
            <w:r>
              <w:t>Т.М.</w:t>
            </w:r>
            <w:r>
              <w:rPr>
                <w:spacing w:val="-2"/>
              </w:rPr>
              <w:t xml:space="preserve"> </w:t>
            </w:r>
            <w:r>
              <w:t>Бондаренко</w:t>
            </w:r>
            <w:r>
              <w:rPr>
                <w:spacing w:val="-2"/>
              </w:rPr>
              <w:t xml:space="preserve"> </w:t>
            </w:r>
            <w:r>
              <w:t>«Комплексные</w:t>
            </w:r>
            <w:r>
              <w:rPr>
                <w:spacing w:val="-2"/>
              </w:rPr>
              <w:t xml:space="preserve"> </w:t>
            </w:r>
            <w:r>
              <w:t>занятия</w:t>
            </w:r>
            <w:r>
              <w:rPr>
                <w:spacing w:val="-3"/>
              </w:rPr>
              <w:t xml:space="preserve"> </w:t>
            </w:r>
            <w:r>
              <w:t>во</w:t>
            </w:r>
            <w:r>
              <w:rPr>
                <w:spacing w:val="-1"/>
              </w:rPr>
              <w:t xml:space="preserve"> </w:t>
            </w:r>
            <w:r>
              <w:t>2</w:t>
            </w:r>
            <w:r>
              <w:rPr>
                <w:spacing w:val="-2"/>
              </w:rPr>
              <w:t xml:space="preserve"> </w:t>
            </w:r>
            <w:r>
              <w:t>младшей</w:t>
            </w:r>
            <w:r>
              <w:rPr>
                <w:spacing w:val="-2"/>
              </w:rPr>
              <w:t xml:space="preserve"> </w:t>
            </w:r>
            <w:r>
              <w:t>группе»,</w:t>
            </w:r>
            <w:r>
              <w:rPr>
                <w:spacing w:val="-2"/>
              </w:rPr>
              <w:t xml:space="preserve"> </w:t>
            </w:r>
            <w:r>
              <w:t>Воронеж</w:t>
            </w:r>
            <w:r>
              <w:rPr>
                <w:spacing w:val="-2"/>
              </w:rPr>
              <w:t xml:space="preserve"> </w:t>
            </w:r>
            <w:r>
              <w:t>2001</w:t>
            </w:r>
            <w:r>
              <w:rPr>
                <w:spacing w:val="-1"/>
              </w:rPr>
              <w:t xml:space="preserve"> </w:t>
            </w:r>
            <w:r>
              <w:t>г.</w:t>
            </w:r>
          </w:p>
          <w:p w:rsidR="00837E2E" w:rsidRDefault="00EE3A43">
            <w:pPr>
              <w:pStyle w:val="TableParagraph"/>
              <w:numPr>
                <w:ilvl w:val="0"/>
                <w:numId w:val="2"/>
              </w:numPr>
              <w:tabs>
                <w:tab w:val="left" w:pos="763"/>
              </w:tabs>
              <w:spacing w:before="3" w:line="235" w:lineRule="auto"/>
              <w:ind w:right="162" w:hanging="137"/>
              <w:jc w:val="both"/>
            </w:pPr>
            <w:proofErr w:type="spellStart"/>
            <w:r>
              <w:t>Т.Сауко</w:t>
            </w:r>
            <w:proofErr w:type="spellEnd"/>
            <w:r>
              <w:t>, А. Буренина</w:t>
            </w:r>
            <w:r>
              <w:rPr>
                <w:spacing w:val="1"/>
              </w:rPr>
              <w:t xml:space="preserve"> </w:t>
            </w:r>
            <w:r>
              <w:t>«ТОП - ХЛОП МАЛЫШИ!», программа музыкально - ритмического</w:t>
            </w:r>
            <w:r>
              <w:rPr>
                <w:spacing w:val="1"/>
              </w:rPr>
              <w:t xml:space="preserve"> </w:t>
            </w:r>
            <w:r>
              <w:t>воспитания</w:t>
            </w:r>
            <w:r>
              <w:rPr>
                <w:spacing w:val="-2"/>
              </w:rPr>
              <w:t xml:space="preserve"> </w:t>
            </w:r>
            <w:r>
              <w:t>детей 2</w:t>
            </w:r>
            <w:r>
              <w:rPr>
                <w:spacing w:val="-1"/>
              </w:rPr>
              <w:t xml:space="preserve"> </w:t>
            </w:r>
            <w:r>
              <w:t>-</w:t>
            </w:r>
            <w:r>
              <w:rPr>
                <w:spacing w:val="-4"/>
              </w:rPr>
              <w:t xml:space="preserve"> </w:t>
            </w:r>
            <w:r>
              <w:t xml:space="preserve">3 лет; </w:t>
            </w:r>
            <w:proofErr w:type="gramStart"/>
            <w:r>
              <w:t>С-</w:t>
            </w:r>
            <w:r>
              <w:rPr>
                <w:spacing w:val="-4"/>
              </w:rPr>
              <w:t xml:space="preserve"> </w:t>
            </w:r>
            <w:r>
              <w:t>Пб</w:t>
            </w:r>
            <w:proofErr w:type="gramEnd"/>
            <w:r>
              <w:t>:</w:t>
            </w:r>
            <w:r>
              <w:rPr>
                <w:spacing w:val="4"/>
              </w:rPr>
              <w:t xml:space="preserve"> </w:t>
            </w:r>
            <w:r>
              <w:t>«Музыкальная</w:t>
            </w:r>
            <w:r>
              <w:rPr>
                <w:spacing w:val="-2"/>
              </w:rPr>
              <w:t xml:space="preserve"> </w:t>
            </w:r>
            <w:r>
              <w:t>палитра», 2001</w:t>
            </w:r>
          </w:p>
          <w:p w:rsidR="00837E2E" w:rsidRDefault="00EE3A43">
            <w:pPr>
              <w:pStyle w:val="TableParagraph"/>
              <w:numPr>
                <w:ilvl w:val="0"/>
                <w:numId w:val="2"/>
              </w:numPr>
              <w:tabs>
                <w:tab w:val="left" w:pos="763"/>
              </w:tabs>
              <w:spacing w:before="1" w:line="274" w:lineRule="exact"/>
              <w:ind w:left="763"/>
              <w:jc w:val="both"/>
            </w:pPr>
            <w:proofErr w:type="spellStart"/>
            <w:proofErr w:type="gramStart"/>
            <w:r>
              <w:t>Творим,измеряем</w:t>
            </w:r>
            <w:proofErr w:type="gramEnd"/>
            <w:r>
              <w:t>,преобразуем</w:t>
            </w:r>
            <w:proofErr w:type="spellEnd"/>
            <w:r>
              <w:rPr>
                <w:spacing w:val="-2"/>
              </w:rPr>
              <w:t xml:space="preserve"> </w:t>
            </w:r>
            <w:r>
              <w:t>/</w:t>
            </w:r>
            <w:r>
              <w:rPr>
                <w:spacing w:val="-2"/>
              </w:rPr>
              <w:t xml:space="preserve"> </w:t>
            </w:r>
            <w:r>
              <w:t>О.</w:t>
            </w:r>
            <w:r>
              <w:rPr>
                <w:spacing w:val="-2"/>
              </w:rPr>
              <w:t xml:space="preserve"> </w:t>
            </w:r>
            <w:r>
              <w:t>В.</w:t>
            </w:r>
            <w:r>
              <w:rPr>
                <w:spacing w:val="-2"/>
              </w:rPr>
              <w:t xml:space="preserve"> </w:t>
            </w:r>
            <w:proofErr w:type="spellStart"/>
            <w:r>
              <w:t>Дыбина</w:t>
            </w:r>
            <w:proofErr w:type="spellEnd"/>
            <w:r>
              <w:t>-</w:t>
            </w:r>
            <w:r>
              <w:rPr>
                <w:spacing w:val="-6"/>
              </w:rPr>
              <w:t xml:space="preserve"> </w:t>
            </w:r>
            <w:r>
              <w:t>М.:</w:t>
            </w:r>
            <w:r>
              <w:rPr>
                <w:spacing w:val="-1"/>
              </w:rPr>
              <w:t xml:space="preserve"> </w:t>
            </w:r>
            <w:r>
              <w:t>Творческий</w:t>
            </w:r>
            <w:r>
              <w:rPr>
                <w:spacing w:val="-3"/>
              </w:rPr>
              <w:t xml:space="preserve"> </w:t>
            </w:r>
            <w:r>
              <w:t>центр</w:t>
            </w:r>
            <w:r>
              <w:rPr>
                <w:spacing w:val="-2"/>
              </w:rPr>
              <w:t xml:space="preserve"> </w:t>
            </w:r>
            <w:r>
              <w:t>«Сфера»,</w:t>
            </w:r>
            <w:r>
              <w:rPr>
                <w:spacing w:val="-2"/>
              </w:rPr>
              <w:t xml:space="preserve"> </w:t>
            </w:r>
            <w:r>
              <w:t>2002</w:t>
            </w:r>
          </w:p>
          <w:p w:rsidR="00837E2E" w:rsidRDefault="00EE3A43">
            <w:pPr>
              <w:pStyle w:val="TableParagraph"/>
              <w:numPr>
                <w:ilvl w:val="0"/>
                <w:numId w:val="2"/>
              </w:numPr>
              <w:tabs>
                <w:tab w:val="left" w:pos="763"/>
              </w:tabs>
              <w:spacing w:line="237" w:lineRule="auto"/>
              <w:ind w:right="306" w:hanging="137"/>
              <w:jc w:val="both"/>
            </w:pPr>
            <w:proofErr w:type="spellStart"/>
            <w:r>
              <w:t>Теплюк</w:t>
            </w:r>
            <w:proofErr w:type="spellEnd"/>
            <w:r>
              <w:rPr>
                <w:spacing w:val="1"/>
              </w:rPr>
              <w:t xml:space="preserve"> </w:t>
            </w:r>
            <w:r>
              <w:t>С.Н.</w:t>
            </w:r>
            <w:r>
              <w:rPr>
                <w:spacing w:val="1"/>
              </w:rPr>
              <w:t xml:space="preserve"> </w:t>
            </w:r>
            <w:r>
              <w:t>Занятия</w:t>
            </w:r>
            <w:r>
              <w:rPr>
                <w:spacing w:val="1"/>
              </w:rPr>
              <w:t xml:space="preserve"> </w:t>
            </w:r>
            <w:r>
              <w:t>на</w:t>
            </w:r>
            <w:r>
              <w:rPr>
                <w:spacing w:val="1"/>
              </w:rPr>
              <w:t xml:space="preserve"> </w:t>
            </w:r>
            <w:r>
              <w:t>прогулке</w:t>
            </w:r>
            <w:r>
              <w:rPr>
                <w:spacing w:val="1"/>
              </w:rPr>
              <w:t xml:space="preserve"> </w:t>
            </w:r>
            <w:r>
              <w:t>с</w:t>
            </w:r>
            <w:r>
              <w:rPr>
                <w:spacing w:val="1"/>
              </w:rPr>
              <w:t xml:space="preserve"> </w:t>
            </w:r>
            <w:r>
              <w:t>малышами.</w:t>
            </w:r>
            <w:r>
              <w:rPr>
                <w:spacing w:val="1"/>
              </w:rPr>
              <w:t xml:space="preserve"> </w:t>
            </w:r>
            <w:r>
              <w:t>Пособие</w:t>
            </w:r>
            <w:r>
              <w:rPr>
                <w:spacing w:val="1"/>
              </w:rPr>
              <w:t xml:space="preserve"> </w:t>
            </w:r>
            <w:r>
              <w:t>для</w:t>
            </w:r>
            <w:r>
              <w:rPr>
                <w:spacing w:val="1"/>
              </w:rPr>
              <w:t xml:space="preserve"> </w:t>
            </w:r>
            <w:r>
              <w:t>педагогов</w:t>
            </w:r>
            <w:r>
              <w:rPr>
                <w:spacing w:val="1"/>
              </w:rPr>
              <w:t xml:space="preserve"> </w:t>
            </w:r>
            <w:r>
              <w:t>дошкольных</w:t>
            </w:r>
            <w:r>
              <w:rPr>
                <w:spacing w:val="1"/>
              </w:rPr>
              <w:t xml:space="preserve"> </w:t>
            </w:r>
            <w:r>
              <w:t>учреждений.</w:t>
            </w:r>
            <w:r>
              <w:rPr>
                <w:spacing w:val="-1"/>
              </w:rPr>
              <w:t xml:space="preserve"> </w:t>
            </w:r>
            <w:r>
              <w:t>-М.:</w:t>
            </w:r>
            <w:r>
              <w:rPr>
                <w:spacing w:val="1"/>
              </w:rPr>
              <w:t xml:space="preserve"> </w:t>
            </w:r>
            <w:r>
              <w:t>Мозаика – Синтез, 2015.</w:t>
            </w:r>
          </w:p>
          <w:p w:rsidR="00837E2E" w:rsidRDefault="00EE3A43">
            <w:pPr>
              <w:pStyle w:val="TableParagraph"/>
              <w:numPr>
                <w:ilvl w:val="0"/>
                <w:numId w:val="2"/>
              </w:numPr>
              <w:tabs>
                <w:tab w:val="left" w:pos="763"/>
              </w:tabs>
              <w:spacing w:before="2" w:line="237" w:lineRule="auto"/>
              <w:ind w:right="41" w:hanging="137"/>
              <w:jc w:val="both"/>
            </w:pPr>
            <w:proofErr w:type="spellStart"/>
            <w:r>
              <w:t>Тугушева</w:t>
            </w:r>
            <w:proofErr w:type="spellEnd"/>
            <w:r>
              <w:t xml:space="preserve"> Г.П., Чистякова А.Е. Экспериментальная деятельность детей среднего и старшего</w:t>
            </w:r>
            <w:r>
              <w:rPr>
                <w:spacing w:val="1"/>
              </w:rPr>
              <w:t xml:space="preserve"> </w:t>
            </w:r>
            <w:r>
              <w:t xml:space="preserve">дошкольного возраста: Методическое </w:t>
            </w:r>
            <w:proofErr w:type="gramStart"/>
            <w:r>
              <w:t>пособие.–</w:t>
            </w:r>
            <w:proofErr w:type="gramEnd"/>
            <w:r>
              <w:t xml:space="preserve"> СПб.: ООО «Издательство «ДЕТСТВО-ПРЕСС»,</w:t>
            </w:r>
            <w:r>
              <w:rPr>
                <w:spacing w:val="1"/>
              </w:rPr>
              <w:t xml:space="preserve"> </w:t>
            </w:r>
            <w:r>
              <w:t>2010.</w:t>
            </w:r>
          </w:p>
          <w:p w:rsidR="00837E2E" w:rsidRDefault="00EE3A43">
            <w:pPr>
              <w:pStyle w:val="TableParagraph"/>
              <w:numPr>
                <w:ilvl w:val="0"/>
                <w:numId w:val="2"/>
              </w:numPr>
              <w:tabs>
                <w:tab w:val="left" w:pos="763"/>
              </w:tabs>
              <w:spacing w:before="3" w:line="237" w:lineRule="auto"/>
              <w:ind w:right="255" w:hanging="137"/>
              <w:jc w:val="both"/>
            </w:pPr>
            <w:proofErr w:type="spellStart"/>
            <w:r>
              <w:t>Тугушева</w:t>
            </w:r>
            <w:proofErr w:type="spellEnd"/>
            <w:r>
              <w:t xml:space="preserve"> Г.П., Чистякова А.Е. Экспериментальная деятельность детей среднего и старшего</w:t>
            </w:r>
            <w:r>
              <w:rPr>
                <w:spacing w:val="1"/>
              </w:rPr>
              <w:t xml:space="preserve"> </w:t>
            </w:r>
            <w:r>
              <w:t>дошкольного возраста: Методическое пособие. – СПб.: ООО «Издательство «ДЕТСТВО-ПРЕСС»,</w:t>
            </w:r>
            <w:r>
              <w:rPr>
                <w:spacing w:val="1"/>
              </w:rPr>
              <w:t xml:space="preserve"> </w:t>
            </w:r>
            <w:r>
              <w:t>2010.</w:t>
            </w:r>
          </w:p>
          <w:p w:rsidR="00837E2E" w:rsidRDefault="00EE3A43">
            <w:pPr>
              <w:pStyle w:val="TableParagraph"/>
              <w:numPr>
                <w:ilvl w:val="0"/>
                <w:numId w:val="2"/>
              </w:numPr>
              <w:tabs>
                <w:tab w:val="left" w:pos="763"/>
              </w:tabs>
              <w:spacing w:before="7" w:line="235" w:lineRule="auto"/>
              <w:ind w:right="164" w:hanging="137"/>
              <w:jc w:val="both"/>
            </w:pPr>
            <w:r>
              <w:t>Ушакова О. С. Ознакомление дошкольников с литературой и развитие речи: Методическое</w:t>
            </w:r>
            <w:r>
              <w:rPr>
                <w:spacing w:val="1"/>
              </w:rPr>
              <w:t xml:space="preserve"> </w:t>
            </w:r>
            <w:r>
              <w:t>пособие.</w:t>
            </w:r>
            <w:r>
              <w:rPr>
                <w:spacing w:val="-4"/>
              </w:rPr>
              <w:t xml:space="preserve"> </w:t>
            </w:r>
            <w:r>
              <w:t>– М.:</w:t>
            </w:r>
            <w:r>
              <w:rPr>
                <w:spacing w:val="-2"/>
              </w:rPr>
              <w:t xml:space="preserve"> </w:t>
            </w:r>
            <w:r>
              <w:t>ТЦ</w:t>
            </w:r>
            <w:r>
              <w:rPr>
                <w:spacing w:val="-1"/>
              </w:rPr>
              <w:t xml:space="preserve"> </w:t>
            </w:r>
            <w:r>
              <w:t>СФЕРА, 2011 г.</w:t>
            </w:r>
          </w:p>
          <w:p w:rsidR="00837E2E" w:rsidRDefault="00EE3A43">
            <w:pPr>
              <w:pStyle w:val="TableParagraph"/>
              <w:numPr>
                <w:ilvl w:val="0"/>
                <w:numId w:val="2"/>
              </w:numPr>
              <w:tabs>
                <w:tab w:val="left" w:pos="763"/>
              </w:tabs>
              <w:spacing w:before="2" w:line="274" w:lineRule="exact"/>
              <w:ind w:left="763"/>
              <w:jc w:val="both"/>
            </w:pPr>
            <w:r>
              <w:t>Ушакова</w:t>
            </w:r>
            <w:r>
              <w:rPr>
                <w:spacing w:val="-6"/>
              </w:rPr>
              <w:t xml:space="preserve"> </w:t>
            </w:r>
            <w:r>
              <w:t>О.С.</w:t>
            </w:r>
            <w:r>
              <w:rPr>
                <w:spacing w:val="-6"/>
              </w:rPr>
              <w:t xml:space="preserve"> </w:t>
            </w:r>
            <w:r>
              <w:t>Речевое</w:t>
            </w:r>
            <w:r>
              <w:rPr>
                <w:spacing w:val="-6"/>
              </w:rPr>
              <w:t xml:space="preserve"> </w:t>
            </w:r>
            <w:r>
              <w:t>развитие</w:t>
            </w:r>
            <w:r>
              <w:rPr>
                <w:spacing w:val="-6"/>
              </w:rPr>
              <w:t xml:space="preserve"> </w:t>
            </w:r>
            <w:r>
              <w:t>детей</w:t>
            </w:r>
            <w:r>
              <w:rPr>
                <w:spacing w:val="-6"/>
              </w:rPr>
              <w:t xml:space="preserve"> </w:t>
            </w:r>
            <w:r>
              <w:t>третьего</w:t>
            </w:r>
            <w:r>
              <w:rPr>
                <w:spacing w:val="-6"/>
              </w:rPr>
              <w:t xml:space="preserve"> </w:t>
            </w:r>
            <w:r>
              <w:t>года</w:t>
            </w:r>
            <w:r>
              <w:rPr>
                <w:spacing w:val="-8"/>
              </w:rPr>
              <w:t xml:space="preserve"> </w:t>
            </w:r>
            <w:r>
              <w:t>жизни.</w:t>
            </w:r>
            <w:r>
              <w:rPr>
                <w:spacing w:val="-6"/>
              </w:rPr>
              <w:t xml:space="preserve"> </w:t>
            </w:r>
            <w:r>
              <w:t>—</w:t>
            </w:r>
            <w:r>
              <w:rPr>
                <w:spacing w:val="-6"/>
              </w:rPr>
              <w:t xml:space="preserve"> </w:t>
            </w:r>
            <w:r>
              <w:t>М.:</w:t>
            </w:r>
            <w:r>
              <w:rPr>
                <w:spacing w:val="48"/>
              </w:rPr>
              <w:t xml:space="preserve"> </w:t>
            </w:r>
            <w:r>
              <w:t>«ЦВЕТНОЙ</w:t>
            </w:r>
            <w:r>
              <w:rPr>
                <w:spacing w:val="-7"/>
              </w:rPr>
              <w:t xml:space="preserve"> </w:t>
            </w:r>
            <w:r>
              <w:t>МИР»,</w:t>
            </w:r>
            <w:r>
              <w:rPr>
                <w:spacing w:val="-6"/>
              </w:rPr>
              <w:t xml:space="preserve"> </w:t>
            </w:r>
            <w:r>
              <w:t>2018</w:t>
            </w:r>
            <w:r>
              <w:rPr>
                <w:spacing w:val="-6"/>
              </w:rPr>
              <w:t xml:space="preserve"> </w:t>
            </w:r>
            <w:r>
              <w:t>г.</w:t>
            </w:r>
          </w:p>
          <w:p w:rsidR="00837E2E" w:rsidRDefault="00EE3A43">
            <w:pPr>
              <w:pStyle w:val="TableParagraph"/>
              <w:numPr>
                <w:ilvl w:val="0"/>
                <w:numId w:val="2"/>
              </w:numPr>
              <w:tabs>
                <w:tab w:val="left" w:pos="763"/>
              </w:tabs>
              <w:spacing w:before="2" w:line="235" w:lineRule="auto"/>
              <w:ind w:right="162" w:hanging="137"/>
              <w:jc w:val="both"/>
            </w:pPr>
            <w:r>
              <w:t>Федорова С. Ю. Примерные планы физкультурных занятий с детьми 2—3 лет. Вторая группа</w:t>
            </w:r>
            <w:r>
              <w:rPr>
                <w:spacing w:val="-52"/>
              </w:rPr>
              <w:t xml:space="preserve"> </w:t>
            </w:r>
            <w:r>
              <w:t>раннего</w:t>
            </w:r>
            <w:r>
              <w:rPr>
                <w:spacing w:val="-1"/>
              </w:rPr>
              <w:t xml:space="preserve"> </w:t>
            </w:r>
            <w:r>
              <w:t>возраста.</w:t>
            </w:r>
            <w:r>
              <w:rPr>
                <w:spacing w:val="1"/>
              </w:rPr>
              <w:t xml:space="preserve"> </w:t>
            </w:r>
            <w:r>
              <w:t>—</w:t>
            </w:r>
            <w:r>
              <w:rPr>
                <w:spacing w:val="-3"/>
              </w:rPr>
              <w:t xml:space="preserve"> </w:t>
            </w:r>
            <w:r>
              <w:t>М.:</w:t>
            </w:r>
            <w:r>
              <w:rPr>
                <w:spacing w:val="-2"/>
              </w:rPr>
              <w:t xml:space="preserve"> </w:t>
            </w:r>
            <w:r>
              <w:t>МОЗАИКА-СИНТЕЗ, 2017.</w:t>
            </w:r>
          </w:p>
          <w:p w:rsidR="00837E2E" w:rsidRDefault="00EE3A43">
            <w:pPr>
              <w:pStyle w:val="TableParagraph"/>
              <w:numPr>
                <w:ilvl w:val="0"/>
                <w:numId w:val="2"/>
              </w:numPr>
              <w:tabs>
                <w:tab w:val="left" w:pos="764"/>
              </w:tabs>
              <w:spacing w:before="3" w:line="237" w:lineRule="auto"/>
              <w:ind w:right="166" w:hanging="137"/>
              <w:jc w:val="both"/>
            </w:pPr>
            <w:r>
              <w:t>Физическое развитие детей 2-7 лет: развернутое планирование/ авт.-сост. И.М. Сучкова, Е.А.</w:t>
            </w:r>
            <w:r>
              <w:rPr>
                <w:spacing w:val="1"/>
              </w:rPr>
              <w:t xml:space="preserve"> </w:t>
            </w:r>
            <w:r>
              <w:t>Мартынова,</w:t>
            </w:r>
            <w:r>
              <w:rPr>
                <w:spacing w:val="-1"/>
              </w:rPr>
              <w:t xml:space="preserve"> </w:t>
            </w:r>
            <w:r>
              <w:t>Н.А. Давыдова.</w:t>
            </w:r>
            <w:r>
              <w:rPr>
                <w:spacing w:val="1"/>
              </w:rPr>
              <w:t xml:space="preserve"> </w:t>
            </w:r>
            <w:r>
              <w:t>-</w:t>
            </w:r>
            <w:r>
              <w:rPr>
                <w:spacing w:val="-4"/>
              </w:rPr>
              <w:t xml:space="preserve"> </w:t>
            </w:r>
            <w:r>
              <w:t>Волгоград:</w:t>
            </w:r>
            <w:r>
              <w:rPr>
                <w:spacing w:val="-2"/>
              </w:rPr>
              <w:t xml:space="preserve"> </w:t>
            </w:r>
            <w:r>
              <w:t>Учитель,</w:t>
            </w:r>
            <w:r>
              <w:rPr>
                <w:spacing w:val="-3"/>
              </w:rPr>
              <w:t xml:space="preserve"> </w:t>
            </w:r>
            <w:r>
              <w:t>2012.</w:t>
            </w:r>
          </w:p>
          <w:p w:rsidR="00837E2E" w:rsidRDefault="00EE3A43">
            <w:pPr>
              <w:pStyle w:val="TableParagraph"/>
              <w:numPr>
                <w:ilvl w:val="0"/>
                <w:numId w:val="2"/>
              </w:numPr>
              <w:tabs>
                <w:tab w:val="left" w:pos="763"/>
              </w:tabs>
              <w:spacing w:before="2" w:line="237" w:lineRule="auto"/>
              <w:ind w:right="304" w:hanging="137"/>
              <w:jc w:val="both"/>
            </w:pPr>
            <w:r>
              <w:t>Финансовая</w:t>
            </w:r>
            <w:r>
              <w:rPr>
                <w:spacing w:val="1"/>
              </w:rPr>
              <w:t xml:space="preserve"> </w:t>
            </w:r>
            <w:r>
              <w:t>грамотность</w:t>
            </w:r>
            <w:r>
              <w:rPr>
                <w:spacing w:val="1"/>
              </w:rPr>
              <w:t xml:space="preserve"> </w:t>
            </w:r>
            <w:r>
              <w:t>для</w:t>
            </w:r>
            <w:r>
              <w:rPr>
                <w:spacing w:val="1"/>
              </w:rPr>
              <w:t xml:space="preserve"> </w:t>
            </w:r>
            <w:r>
              <w:t>детей</w:t>
            </w:r>
            <w:r>
              <w:rPr>
                <w:spacing w:val="1"/>
              </w:rPr>
              <w:t xml:space="preserve"> </w:t>
            </w:r>
            <w:r>
              <w:t>дошкольного</w:t>
            </w:r>
            <w:r>
              <w:rPr>
                <w:spacing w:val="1"/>
              </w:rPr>
              <w:t xml:space="preserve"> </w:t>
            </w:r>
            <w:r>
              <w:t>и</w:t>
            </w:r>
            <w:r>
              <w:rPr>
                <w:spacing w:val="1"/>
              </w:rPr>
              <w:t xml:space="preserve"> </w:t>
            </w:r>
            <w:r>
              <w:t>младшего</w:t>
            </w:r>
            <w:r>
              <w:rPr>
                <w:spacing w:val="1"/>
              </w:rPr>
              <w:t xml:space="preserve"> </w:t>
            </w:r>
            <w:r>
              <w:t>школьного</w:t>
            </w:r>
            <w:r>
              <w:rPr>
                <w:spacing w:val="1"/>
              </w:rPr>
              <w:t xml:space="preserve"> </w:t>
            </w:r>
            <w:r>
              <w:t>возраста</w:t>
            </w:r>
            <w:r>
              <w:rPr>
                <w:spacing w:val="1"/>
              </w:rPr>
              <w:t xml:space="preserve"> </w:t>
            </w:r>
            <w:r>
              <w:t>и</w:t>
            </w:r>
            <w:r>
              <w:rPr>
                <w:spacing w:val="1"/>
              </w:rPr>
              <w:t xml:space="preserve"> </w:t>
            </w:r>
            <w:r>
              <w:t>родителей:</w:t>
            </w:r>
            <w:r>
              <w:rPr>
                <w:spacing w:val="1"/>
              </w:rPr>
              <w:t xml:space="preserve"> </w:t>
            </w:r>
            <w:r>
              <w:t>учебно-методическое</w:t>
            </w:r>
            <w:r>
              <w:rPr>
                <w:spacing w:val="1"/>
              </w:rPr>
              <w:t xml:space="preserve"> </w:t>
            </w:r>
            <w:r>
              <w:t>пособие/</w:t>
            </w:r>
            <w:r>
              <w:rPr>
                <w:spacing w:val="1"/>
              </w:rPr>
              <w:t xml:space="preserve"> </w:t>
            </w:r>
            <w:r>
              <w:t>авт.-сост.:</w:t>
            </w:r>
            <w:r>
              <w:rPr>
                <w:spacing w:val="1"/>
              </w:rPr>
              <w:t xml:space="preserve"> </w:t>
            </w:r>
            <w:proofErr w:type="spellStart"/>
            <w:r>
              <w:t>М.О.Еремина</w:t>
            </w:r>
            <w:proofErr w:type="spellEnd"/>
            <w:r>
              <w:rPr>
                <w:spacing w:val="1"/>
              </w:rPr>
              <w:t xml:space="preserve"> </w:t>
            </w:r>
            <w:proofErr w:type="gramStart"/>
            <w:r>
              <w:t>(</w:t>
            </w:r>
            <w:r>
              <w:rPr>
                <w:spacing w:val="1"/>
              </w:rPr>
              <w:t xml:space="preserve"> </w:t>
            </w:r>
            <w:r>
              <w:t>и</w:t>
            </w:r>
            <w:proofErr w:type="gramEnd"/>
            <w:r>
              <w:rPr>
                <w:spacing w:val="1"/>
              </w:rPr>
              <w:t xml:space="preserve"> </w:t>
            </w:r>
            <w:r>
              <w:t>др.).</w:t>
            </w:r>
            <w:r>
              <w:rPr>
                <w:spacing w:val="1"/>
              </w:rPr>
              <w:t xml:space="preserve"> </w:t>
            </w:r>
            <w:r>
              <w:t>–</w:t>
            </w:r>
            <w:r>
              <w:rPr>
                <w:spacing w:val="1"/>
              </w:rPr>
              <w:t xml:space="preserve"> </w:t>
            </w:r>
            <w:r>
              <w:t>Калининград:</w:t>
            </w:r>
            <w:r>
              <w:rPr>
                <w:spacing w:val="1"/>
              </w:rPr>
              <w:t xml:space="preserve"> </w:t>
            </w:r>
            <w:r>
              <w:t>Калининградская</w:t>
            </w:r>
            <w:r>
              <w:rPr>
                <w:spacing w:val="-4"/>
              </w:rPr>
              <w:t xml:space="preserve"> </w:t>
            </w:r>
            <w:r>
              <w:t>книга,</w:t>
            </w:r>
            <w:r>
              <w:rPr>
                <w:spacing w:val="1"/>
              </w:rPr>
              <w:t xml:space="preserve"> </w:t>
            </w:r>
            <w:r>
              <w:t>2017 – 48</w:t>
            </w:r>
            <w:r>
              <w:rPr>
                <w:spacing w:val="-4"/>
              </w:rPr>
              <w:t xml:space="preserve"> </w:t>
            </w:r>
            <w:r>
              <w:t xml:space="preserve">с. </w:t>
            </w:r>
            <w:hyperlink r:id="rId42">
              <w:r>
                <w:rPr>
                  <w:u w:val="single"/>
                </w:rPr>
                <w:t>https://clck.ru/34B7HZ</w:t>
              </w:r>
            </w:hyperlink>
          </w:p>
          <w:p w:rsidR="00837E2E" w:rsidRDefault="00EE3A43">
            <w:pPr>
              <w:pStyle w:val="TableParagraph"/>
              <w:numPr>
                <w:ilvl w:val="0"/>
                <w:numId w:val="2"/>
              </w:numPr>
              <w:tabs>
                <w:tab w:val="left" w:pos="763"/>
              </w:tabs>
              <w:spacing w:before="165" w:line="237" w:lineRule="auto"/>
              <w:ind w:right="42" w:hanging="137"/>
              <w:jc w:val="both"/>
            </w:pPr>
            <w:r>
              <w:t>Хабарова</w:t>
            </w:r>
            <w:r>
              <w:rPr>
                <w:spacing w:val="1"/>
              </w:rPr>
              <w:t xml:space="preserve"> </w:t>
            </w:r>
            <w:r>
              <w:t>Т.В.,</w:t>
            </w:r>
            <w:r>
              <w:rPr>
                <w:spacing w:val="1"/>
              </w:rPr>
              <w:t xml:space="preserve"> </w:t>
            </w:r>
            <w:proofErr w:type="spellStart"/>
            <w:r>
              <w:t>Шафигуллина</w:t>
            </w:r>
            <w:proofErr w:type="spellEnd"/>
            <w:r>
              <w:rPr>
                <w:spacing w:val="1"/>
              </w:rPr>
              <w:t xml:space="preserve"> </w:t>
            </w:r>
            <w:r>
              <w:t>Н.В.</w:t>
            </w:r>
            <w:r>
              <w:rPr>
                <w:spacing w:val="1"/>
              </w:rPr>
              <w:t xml:space="preserve"> </w:t>
            </w:r>
            <w:r>
              <w:t>Планирование</w:t>
            </w:r>
            <w:r>
              <w:rPr>
                <w:spacing w:val="1"/>
              </w:rPr>
              <w:t xml:space="preserve"> </w:t>
            </w:r>
            <w:r>
              <w:t>занятий</w:t>
            </w:r>
            <w:r>
              <w:rPr>
                <w:spacing w:val="1"/>
              </w:rPr>
              <w:t xml:space="preserve"> </w:t>
            </w:r>
            <w:r>
              <w:t>по</w:t>
            </w:r>
            <w:r>
              <w:rPr>
                <w:spacing w:val="1"/>
              </w:rPr>
              <w:t xml:space="preserve"> </w:t>
            </w:r>
            <w:r>
              <w:t>экологии</w:t>
            </w:r>
            <w:r>
              <w:rPr>
                <w:spacing w:val="1"/>
              </w:rPr>
              <w:t xml:space="preserve"> </w:t>
            </w:r>
            <w:r>
              <w:t>и</w:t>
            </w:r>
            <w:r>
              <w:rPr>
                <w:spacing w:val="1"/>
              </w:rPr>
              <w:t xml:space="preserve"> </w:t>
            </w:r>
            <w:r>
              <w:t>педагогическая</w:t>
            </w:r>
            <w:r>
              <w:rPr>
                <w:spacing w:val="1"/>
              </w:rPr>
              <w:t xml:space="preserve"> </w:t>
            </w:r>
            <w:r>
              <w:t>диагностика экологической воспитанности дошкольников. Методическое пособие для педагогов. –</w:t>
            </w:r>
            <w:r>
              <w:rPr>
                <w:spacing w:val="1"/>
              </w:rPr>
              <w:t xml:space="preserve"> </w:t>
            </w:r>
            <w:r>
              <w:t>СПб.: ООО</w:t>
            </w:r>
            <w:r>
              <w:rPr>
                <w:spacing w:val="1"/>
              </w:rPr>
              <w:t xml:space="preserve"> </w:t>
            </w:r>
            <w:r>
              <w:t>«Издательство</w:t>
            </w:r>
            <w:r>
              <w:rPr>
                <w:spacing w:val="2"/>
              </w:rPr>
              <w:t xml:space="preserve"> </w:t>
            </w:r>
            <w:r>
              <w:t>«ДЕТСТВО-ПРЕСС», 2011.</w:t>
            </w:r>
          </w:p>
          <w:p w:rsidR="00837E2E" w:rsidRDefault="00EE3A43">
            <w:pPr>
              <w:pStyle w:val="TableParagraph"/>
              <w:numPr>
                <w:ilvl w:val="0"/>
                <w:numId w:val="2"/>
              </w:numPr>
              <w:tabs>
                <w:tab w:val="left" w:pos="762"/>
                <w:tab w:val="left" w:pos="763"/>
              </w:tabs>
              <w:spacing w:before="5" w:line="235" w:lineRule="auto"/>
              <w:ind w:right="309" w:hanging="137"/>
            </w:pPr>
            <w:r>
              <w:t>Харченко</w:t>
            </w:r>
            <w:r>
              <w:rPr>
                <w:spacing w:val="10"/>
              </w:rPr>
              <w:t xml:space="preserve"> </w:t>
            </w:r>
            <w:r>
              <w:t>Т.Е.</w:t>
            </w:r>
            <w:r>
              <w:rPr>
                <w:spacing w:val="12"/>
              </w:rPr>
              <w:t xml:space="preserve"> </w:t>
            </w:r>
            <w:r>
              <w:t>Утренняя</w:t>
            </w:r>
            <w:r>
              <w:rPr>
                <w:spacing w:val="11"/>
              </w:rPr>
              <w:t xml:space="preserve"> </w:t>
            </w:r>
            <w:r>
              <w:t>гимнастика</w:t>
            </w:r>
            <w:r>
              <w:rPr>
                <w:spacing w:val="13"/>
              </w:rPr>
              <w:t xml:space="preserve"> </w:t>
            </w:r>
            <w:r>
              <w:t>в</w:t>
            </w:r>
            <w:r>
              <w:rPr>
                <w:spacing w:val="13"/>
              </w:rPr>
              <w:t xml:space="preserve"> </w:t>
            </w:r>
            <w:r>
              <w:t>детском</w:t>
            </w:r>
            <w:r>
              <w:rPr>
                <w:spacing w:val="13"/>
              </w:rPr>
              <w:t xml:space="preserve"> </w:t>
            </w:r>
            <w:r>
              <w:t>саду.</w:t>
            </w:r>
            <w:r>
              <w:rPr>
                <w:spacing w:val="14"/>
              </w:rPr>
              <w:t xml:space="preserve"> </w:t>
            </w:r>
            <w:r>
              <w:t>Комплексы</w:t>
            </w:r>
            <w:r>
              <w:rPr>
                <w:spacing w:val="14"/>
              </w:rPr>
              <w:t xml:space="preserve"> </w:t>
            </w:r>
            <w:r>
              <w:t>упражнений</w:t>
            </w:r>
            <w:r>
              <w:rPr>
                <w:spacing w:val="13"/>
              </w:rPr>
              <w:t xml:space="preserve"> </w:t>
            </w:r>
            <w:r>
              <w:t>для</w:t>
            </w:r>
            <w:r>
              <w:rPr>
                <w:spacing w:val="13"/>
              </w:rPr>
              <w:t xml:space="preserve"> </w:t>
            </w:r>
            <w:r>
              <w:t>работы</w:t>
            </w:r>
            <w:r>
              <w:rPr>
                <w:spacing w:val="14"/>
              </w:rPr>
              <w:t xml:space="preserve"> </w:t>
            </w:r>
            <w:r>
              <w:t>с</w:t>
            </w:r>
            <w:r>
              <w:rPr>
                <w:spacing w:val="-52"/>
              </w:rPr>
              <w:t xml:space="preserve"> </w:t>
            </w:r>
            <w:r>
              <w:t>детьми</w:t>
            </w:r>
            <w:r>
              <w:rPr>
                <w:spacing w:val="-1"/>
              </w:rPr>
              <w:t xml:space="preserve"> </w:t>
            </w:r>
            <w:r>
              <w:t>2-3 лет -</w:t>
            </w:r>
            <w:r>
              <w:rPr>
                <w:spacing w:val="-4"/>
              </w:rPr>
              <w:t xml:space="preserve"> </w:t>
            </w:r>
            <w:r>
              <w:t>2-е изд.,</w:t>
            </w:r>
            <w:r>
              <w:rPr>
                <w:spacing w:val="1"/>
              </w:rPr>
              <w:t xml:space="preserve"> </w:t>
            </w:r>
            <w:proofErr w:type="spellStart"/>
            <w:r>
              <w:t>испр</w:t>
            </w:r>
            <w:proofErr w:type="spellEnd"/>
            <w:proofErr w:type="gramStart"/>
            <w:r>
              <w:t>.</w:t>
            </w:r>
            <w:proofErr w:type="gramEnd"/>
            <w:r>
              <w:t xml:space="preserve"> и доп.</w:t>
            </w:r>
            <w:r>
              <w:rPr>
                <w:spacing w:val="-1"/>
              </w:rPr>
              <w:t xml:space="preserve"> </w:t>
            </w:r>
            <w:r>
              <w:t>-</w:t>
            </w:r>
            <w:r>
              <w:rPr>
                <w:spacing w:val="-4"/>
              </w:rPr>
              <w:t xml:space="preserve"> </w:t>
            </w:r>
            <w:r>
              <w:t>М.: МОЗАИКА-СИНТЕЗ, 2020 -</w:t>
            </w:r>
            <w:r>
              <w:rPr>
                <w:spacing w:val="-4"/>
              </w:rPr>
              <w:t xml:space="preserve"> </w:t>
            </w:r>
            <w:r>
              <w:t>64 стр.</w:t>
            </w:r>
          </w:p>
          <w:p w:rsidR="00837E2E" w:rsidRDefault="00EE3A43">
            <w:pPr>
              <w:pStyle w:val="TableParagraph"/>
              <w:numPr>
                <w:ilvl w:val="0"/>
                <w:numId w:val="2"/>
              </w:numPr>
              <w:tabs>
                <w:tab w:val="left" w:pos="762"/>
                <w:tab w:val="left" w:pos="763"/>
              </w:tabs>
              <w:spacing w:before="5" w:line="235" w:lineRule="auto"/>
              <w:ind w:right="165" w:hanging="137"/>
            </w:pPr>
            <w:r>
              <w:t>Харченко</w:t>
            </w:r>
            <w:r>
              <w:rPr>
                <w:spacing w:val="17"/>
              </w:rPr>
              <w:t xml:space="preserve"> </w:t>
            </w:r>
            <w:r>
              <w:t>Т.Е.</w:t>
            </w:r>
            <w:r>
              <w:rPr>
                <w:spacing w:val="17"/>
              </w:rPr>
              <w:t xml:space="preserve"> </w:t>
            </w:r>
            <w:r>
              <w:t>Утренняя</w:t>
            </w:r>
            <w:r>
              <w:rPr>
                <w:spacing w:val="17"/>
              </w:rPr>
              <w:t xml:space="preserve"> </w:t>
            </w:r>
            <w:r>
              <w:t>гимнастика</w:t>
            </w:r>
            <w:r>
              <w:rPr>
                <w:spacing w:val="19"/>
              </w:rPr>
              <w:t xml:space="preserve"> </w:t>
            </w:r>
            <w:r>
              <w:t>в</w:t>
            </w:r>
            <w:r>
              <w:rPr>
                <w:spacing w:val="19"/>
              </w:rPr>
              <w:t xml:space="preserve"> </w:t>
            </w:r>
            <w:r>
              <w:t>детском</w:t>
            </w:r>
            <w:r>
              <w:rPr>
                <w:spacing w:val="17"/>
              </w:rPr>
              <w:t xml:space="preserve"> </w:t>
            </w:r>
            <w:r>
              <w:t>саду.</w:t>
            </w:r>
            <w:r>
              <w:rPr>
                <w:spacing w:val="20"/>
              </w:rPr>
              <w:t xml:space="preserve"> </w:t>
            </w:r>
            <w:r>
              <w:t>Комплексы</w:t>
            </w:r>
            <w:r>
              <w:rPr>
                <w:spacing w:val="20"/>
              </w:rPr>
              <w:t xml:space="preserve"> </w:t>
            </w:r>
            <w:r>
              <w:t>упражнений.</w:t>
            </w:r>
            <w:r>
              <w:rPr>
                <w:spacing w:val="20"/>
              </w:rPr>
              <w:t xml:space="preserve"> </w:t>
            </w:r>
            <w:r>
              <w:t>6-7</w:t>
            </w:r>
            <w:r>
              <w:rPr>
                <w:spacing w:val="20"/>
              </w:rPr>
              <w:t xml:space="preserve"> </w:t>
            </w:r>
            <w:r>
              <w:t>лет.</w:t>
            </w:r>
            <w:r>
              <w:rPr>
                <w:spacing w:val="20"/>
              </w:rPr>
              <w:t xml:space="preserve"> </w:t>
            </w:r>
            <w:r>
              <w:t>-</w:t>
            </w:r>
            <w:r>
              <w:rPr>
                <w:spacing w:val="16"/>
              </w:rPr>
              <w:t xml:space="preserve"> </w:t>
            </w:r>
            <w:r>
              <w:t>М.:</w:t>
            </w:r>
            <w:r>
              <w:rPr>
                <w:spacing w:val="-52"/>
              </w:rPr>
              <w:t xml:space="preserve"> </w:t>
            </w:r>
            <w:r>
              <w:t>МОЗАИКА-СИНТЕЗ,</w:t>
            </w:r>
            <w:r>
              <w:rPr>
                <w:spacing w:val="-1"/>
              </w:rPr>
              <w:t xml:space="preserve"> </w:t>
            </w:r>
            <w:r>
              <w:t>2022</w:t>
            </w:r>
          </w:p>
        </w:tc>
        <w:tc>
          <w:tcPr>
            <w:tcW w:w="5295" w:type="dxa"/>
          </w:tcPr>
          <w:p w:rsidR="00837E2E" w:rsidRDefault="00837E2E">
            <w:pPr>
              <w:pStyle w:val="TableParagraph"/>
            </w:pPr>
          </w:p>
        </w:tc>
      </w:tr>
    </w:tbl>
    <w:p w:rsidR="00837E2E" w:rsidRDefault="00837E2E">
      <w:pPr>
        <w:sectPr w:rsidR="00837E2E">
          <w:pgSz w:w="16840" w:h="11910" w:orient="landscape"/>
          <w:pgMar w:top="480" w:right="360" w:bottom="78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7"/>
        <w:gridCol w:w="5295"/>
      </w:tblGrid>
      <w:tr w:rsidR="00837E2E">
        <w:trPr>
          <w:trHeight w:val="4308"/>
        </w:trPr>
        <w:tc>
          <w:tcPr>
            <w:tcW w:w="9777" w:type="dxa"/>
          </w:tcPr>
          <w:p w:rsidR="00837E2E" w:rsidRDefault="00EE3A43">
            <w:pPr>
              <w:pStyle w:val="TableParagraph"/>
              <w:numPr>
                <w:ilvl w:val="0"/>
                <w:numId w:val="1"/>
              </w:numPr>
              <w:tabs>
                <w:tab w:val="left" w:pos="762"/>
                <w:tab w:val="left" w:pos="763"/>
              </w:tabs>
              <w:spacing w:before="51" w:line="237" w:lineRule="auto"/>
              <w:ind w:right="165" w:hanging="137"/>
            </w:pPr>
            <w:r>
              <w:lastRenderedPageBreak/>
              <w:t>Харченко</w:t>
            </w:r>
            <w:r>
              <w:rPr>
                <w:spacing w:val="17"/>
              </w:rPr>
              <w:t xml:space="preserve"> </w:t>
            </w:r>
            <w:r>
              <w:t>Т.Е.</w:t>
            </w:r>
            <w:r>
              <w:rPr>
                <w:spacing w:val="17"/>
              </w:rPr>
              <w:t xml:space="preserve"> </w:t>
            </w:r>
            <w:r>
              <w:t>Утренняя</w:t>
            </w:r>
            <w:r>
              <w:rPr>
                <w:spacing w:val="17"/>
              </w:rPr>
              <w:t xml:space="preserve"> </w:t>
            </w:r>
            <w:r>
              <w:t>гимнастика</w:t>
            </w:r>
            <w:r>
              <w:rPr>
                <w:spacing w:val="19"/>
              </w:rPr>
              <w:t xml:space="preserve"> </w:t>
            </w:r>
            <w:r>
              <w:t>в</w:t>
            </w:r>
            <w:r>
              <w:rPr>
                <w:spacing w:val="19"/>
              </w:rPr>
              <w:t xml:space="preserve"> </w:t>
            </w:r>
            <w:r>
              <w:t>детском</w:t>
            </w:r>
            <w:r>
              <w:rPr>
                <w:spacing w:val="17"/>
              </w:rPr>
              <w:t xml:space="preserve"> </w:t>
            </w:r>
            <w:r>
              <w:t>саду.</w:t>
            </w:r>
            <w:r>
              <w:rPr>
                <w:spacing w:val="20"/>
              </w:rPr>
              <w:t xml:space="preserve"> </w:t>
            </w:r>
            <w:r>
              <w:t>Комплексы</w:t>
            </w:r>
            <w:r>
              <w:rPr>
                <w:spacing w:val="20"/>
              </w:rPr>
              <w:t xml:space="preserve"> </w:t>
            </w:r>
            <w:r>
              <w:t>упражнений.</w:t>
            </w:r>
            <w:r>
              <w:rPr>
                <w:spacing w:val="20"/>
              </w:rPr>
              <w:t xml:space="preserve"> </w:t>
            </w:r>
            <w:r>
              <w:t>5-6</w:t>
            </w:r>
            <w:r>
              <w:rPr>
                <w:spacing w:val="20"/>
              </w:rPr>
              <w:t xml:space="preserve"> </w:t>
            </w:r>
            <w:r>
              <w:t>лет.</w:t>
            </w:r>
            <w:r>
              <w:rPr>
                <w:spacing w:val="20"/>
              </w:rPr>
              <w:t xml:space="preserve"> </w:t>
            </w:r>
            <w:r>
              <w:t>-</w:t>
            </w:r>
            <w:r>
              <w:rPr>
                <w:spacing w:val="16"/>
              </w:rPr>
              <w:t xml:space="preserve"> </w:t>
            </w:r>
            <w:r>
              <w:t>М.:</w:t>
            </w:r>
            <w:r>
              <w:rPr>
                <w:spacing w:val="-52"/>
              </w:rPr>
              <w:t xml:space="preserve"> </w:t>
            </w:r>
            <w:r>
              <w:t>МОЗАИКА-СИНТЕЗ,</w:t>
            </w:r>
            <w:r>
              <w:rPr>
                <w:spacing w:val="-1"/>
              </w:rPr>
              <w:t xml:space="preserve"> </w:t>
            </w:r>
            <w:r>
              <w:t>2022</w:t>
            </w:r>
          </w:p>
          <w:p w:rsidR="00837E2E" w:rsidRDefault="00EE3A43">
            <w:pPr>
              <w:pStyle w:val="TableParagraph"/>
              <w:numPr>
                <w:ilvl w:val="0"/>
                <w:numId w:val="1"/>
              </w:numPr>
              <w:tabs>
                <w:tab w:val="left" w:pos="762"/>
                <w:tab w:val="left" w:pos="763"/>
              </w:tabs>
              <w:spacing w:before="5" w:line="235" w:lineRule="auto"/>
              <w:ind w:right="165" w:hanging="137"/>
            </w:pPr>
            <w:r>
              <w:t>Харченко</w:t>
            </w:r>
            <w:r>
              <w:rPr>
                <w:spacing w:val="17"/>
              </w:rPr>
              <w:t xml:space="preserve"> </w:t>
            </w:r>
            <w:r>
              <w:t>Т.Е.</w:t>
            </w:r>
            <w:r>
              <w:rPr>
                <w:spacing w:val="17"/>
              </w:rPr>
              <w:t xml:space="preserve"> </w:t>
            </w:r>
            <w:r>
              <w:t>Утренняя</w:t>
            </w:r>
            <w:r>
              <w:rPr>
                <w:spacing w:val="16"/>
              </w:rPr>
              <w:t xml:space="preserve"> </w:t>
            </w:r>
            <w:r>
              <w:t>гимнастика</w:t>
            </w:r>
            <w:r>
              <w:rPr>
                <w:spacing w:val="19"/>
              </w:rPr>
              <w:t xml:space="preserve"> </w:t>
            </w:r>
            <w:r>
              <w:t>в</w:t>
            </w:r>
            <w:r>
              <w:rPr>
                <w:spacing w:val="21"/>
              </w:rPr>
              <w:t xml:space="preserve"> </w:t>
            </w:r>
            <w:r>
              <w:t>детском</w:t>
            </w:r>
            <w:r>
              <w:rPr>
                <w:spacing w:val="16"/>
              </w:rPr>
              <w:t xml:space="preserve"> </w:t>
            </w:r>
            <w:r>
              <w:t>саду.</w:t>
            </w:r>
            <w:r>
              <w:rPr>
                <w:spacing w:val="20"/>
              </w:rPr>
              <w:t xml:space="preserve"> </w:t>
            </w:r>
            <w:r>
              <w:t>Комплексы</w:t>
            </w:r>
            <w:r>
              <w:rPr>
                <w:spacing w:val="20"/>
              </w:rPr>
              <w:t xml:space="preserve"> </w:t>
            </w:r>
            <w:r>
              <w:t>упражнений.</w:t>
            </w:r>
            <w:r>
              <w:rPr>
                <w:spacing w:val="20"/>
              </w:rPr>
              <w:t xml:space="preserve"> </w:t>
            </w:r>
            <w:r>
              <w:t>4-5</w:t>
            </w:r>
            <w:r>
              <w:rPr>
                <w:spacing w:val="19"/>
              </w:rPr>
              <w:t xml:space="preserve"> </w:t>
            </w:r>
            <w:r>
              <w:t>лет.</w:t>
            </w:r>
            <w:r>
              <w:rPr>
                <w:spacing w:val="21"/>
              </w:rPr>
              <w:t xml:space="preserve"> </w:t>
            </w:r>
            <w:r>
              <w:t>-</w:t>
            </w:r>
            <w:r>
              <w:rPr>
                <w:spacing w:val="15"/>
              </w:rPr>
              <w:t xml:space="preserve"> </w:t>
            </w:r>
            <w:r>
              <w:t>М.:</w:t>
            </w:r>
            <w:r>
              <w:rPr>
                <w:spacing w:val="-52"/>
              </w:rPr>
              <w:t xml:space="preserve"> </w:t>
            </w:r>
            <w:r>
              <w:t>МОЗАИКА-СИНТЕЗ,</w:t>
            </w:r>
            <w:r>
              <w:rPr>
                <w:spacing w:val="-1"/>
              </w:rPr>
              <w:t xml:space="preserve"> </w:t>
            </w:r>
            <w:r>
              <w:t>2022</w:t>
            </w:r>
          </w:p>
          <w:p w:rsidR="00837E2E" w:rsidRDefault="00EE3A43">
            <w:pPr>
              <w:pStyle w:val="TableParagraph"/>
              <w:numPr>
                <w:ilvl w:val="0"/>
                <w:numId w:val="1"/>
              </w:numPr>
              <w:tabs>
                <w:tab w:val="left" w:pos="762"/>
                <w:tab w:val="left" w:pos="763"/>
              </w:tabs>
              <w:spacing w:before="7" w:line="235" w:lineRule="auto"/>
              <w:ind w:right="37" w:hanging="137"/>
            </w:pPr>
            <w:proofErr w:type="spellStart"/>
            <w:r>
              <w:t>Шумаева</w:t>
            </w:r>
            <w:proofErr w:type="spellEnd"/>
            <w:r>
              <w:rPr>
                <w:spacing w:val="1"/>
              </w:rPr>
              <w:t xml:space="preserve"> </w:t>
            </w:r>
            <w:r>
              <w:t>Д.</w:t>
            </w:r>
            <w:r>
              <w:rPr>
                <w:spacing w:val="1"/>
              </w:rPr>
              <w:t xml:space="preserve"> </w:t>
            </w:r>
            <w:r>
              <w:t>Г.</w:t>
            </w:r>
            <w:r>
              <w:rPr>
                <w:spacing w:val="1"/>
              </w:rPr>
              <w:t xml:space="preserve"> </w:t>
            </w:r>
            <w:r>
              <w:t>Как</w:t>
            </w:r>
            <w:r>
              <w:rPr>
                <w:spacing w:val="1"/>
              </w:rPr>
              <w:t xml:space="preserve"> </w:t>
            </w:r>
            <w:r>
              <w:t>хорошо</w:t>
            </w:r>
            <w:r>
              <w:rPr>
                <w:spacing w:val="1"/>
              </w:rPr>
              <w:t xml:space="preserve"> </w:t>
            </w:r>
            <w:r>
              <w:t>уметь</w:t>
            </w:r>
            <w:r>
              <w:rPr>
                <w:spacing w:val="1"/>
              </w:rPr>
              <w:t xml:space="preserve"> </w:t>
            </w:r>
            <w:r>
              <w:t>читать!..</w:t>
            </w:r>
            <w:r>
              <w:rPr>
                <w:spacing w:val="1"/>
              </w:rPr>
              <w:t xml:space="preserve"> </w:t>
            </w:r>
            <w:r>
              <w:t>Обучение</w:t>
            </w:r>
            <w:r>
              <w:rPr>
                <w:spacing w:val="1"/>
              </w:rPr>
              <w:t xml:space="preserve"> </w:t>
            </w:r>
            <w:r>
              <w:t>дошкольников</w:t>
            </w:r>
            <w:r>
              <w:rPr>
                <w:spacing w:val="1"/>
              </w:rPr>
              <w:t xml:space="preserve"> </w:t>
            </w:r>
            <w:r>
              <w:t>чтению:</w:t>
            </w:r>
            <w:r>
              <w:rPr>
                <w:spacing w:val="1"/>
              </w:rPr>
              <w:t xml:space="preserve"> </w:t>
            </w:r>
            <w:r>
              <w:t>Программа-</w:t>
            </w:r>
            <w:r>
              <w:rPr>
                <w:spacing w:val="-52"/>
              </w:rPr>
              <w:t xml:space="preserve"> </w:t>
            </w:r>
            <w:r>
              <w:t>конспект.</w:t>
            </w:r>
            <w:r>
              <w:rPr>
                <w:spacing w:val="-1"/>
              </w:rPr>
              <w:t xml:space="preserve"> </w:t>
            </w:r>
            <w:r>
              <w:t>— СПб:</w:t>
            </w:r>
            <w:r>
              <w:rPr>
                <w:spacing w:val="1"/>
              </w:rPr>
              <w:t xml:space="preserve"> </w:t>
            </w:r>
            <w:r>
              <w:t>«ДЕТСТВО-ПРЕСС», 1999 г.</w:t>
            </w:r>
          </w:p>
          <w:p w:rsidR="00837E2E" w:rsidRDefault="00EE3A43">
            <w:pPr>
              <w:pStyle w:val="TableParagraph"/>
              <w:numPr>
                <w:ilvl w:val="0"/>
                <w:numId w:val="1"/>
              </w:numPr>
              <w:tabs>
                <w:tab w:val="left" w:pos="762"/>
                <w:tab w:val="left" w:pos="763"/>
              </w:tabs>
              <w:spacing w:before="5" w:line="235" w:lineRule="auto"/>
              <w:ind w:right="42" w:hanging="137"/>
            </w:pPr>
            <w:proofErr w:type="spellStart"/>
            <w:r>
              <w:t>Щеткин</w:t>
            </w:r>
            <w:proofErr w:type="spellEnd"/>
            <w:r>
              <w:rPr>
                <w:spacing w:val="7"/>
              </w:rPr>
              <w:t xml:space="preserve"> </w:t>
            </w:r>
            <w:r>
              <w:t>А.В.</w:t>
            </w:r>
            <w:r>
              <w:rPr>
                <w:spacing w:val="6"/>
              </w:rPr>
              <w:t xml:space="preserve"> </w:t>
            </w:r>
            <w:r>
              <w:t>Театральная</w:t>
            </w:r>
            <w:r>
              <w:rPr>
                <w:spacing w:val="7"/>
              </w:rPr>
              <w:t xml:space="preserve"> </w:t>
            </w:r>
            <w:r>
              <w:t>деятельность</w:t>
            </w:r>
            <w:r>
              <w:rPr>
                <w:spacing w:val="8"/>
              </w:rPr>
              <w:t xml:space="preserve"> </w:t>
            </w:r>
            <w:r>
              <w:t>в</w:t>
            </w:r>
            <w:r>
              <w:rPr>
                <w:spacing w:val="7"/>
              </w:rPr>
              <w:t xml:space="preserve"> </w:t>
            </w:r>
            <w:r>
              <w:t>детском</w:t>
            </w:r>
            <w:r>
              <w:rPr>
                <w:spacing w:val="5"/>
              </w:rPr>
              <w:t xml:space="preserve"> </w:t>
            </w:r>
            <w:r>
              <w:t>саду.</w:t>
            </w:r>
            <w:r>
              <w:rPr>
                <w:spacing w:val="8"/>
              </w:rPr>
              <w:t xml:space="preserve"> </w:t>
            </w:r>
            <w:r>
              <w:t>4-5</w:t>
            </w:r>
            <w:r>
              <w:rPr>
                <w:spacing w:val="8"/>
              </w:rPr>
              <w:t xml:space="preserve"> </w:t>
            </w:r>
            <w:r>
              <w:t>лет.</w:t>
            </w:r>
            <w:r>
              <w:rPr>
                <w:spacing w:val="9"/>
              </w:rPr>
              <w:t xml:space="preserve"> </w:t>
            </w:r>
            <w:r>
              <w:t>Методические</w:t>
            </w:r>
            <w:r>
              <w:rPr>
                <w:spacing w:val="8"/>
              </w:rPr>
              <w:t xml:space="preserve"> </w:t>
            </w:r>
            <w:r>
              <w:t>рекомендации.</w:t>
            </w:r>
            <w:r>
              <w:rPr>
                <w:spacing w:val="-52"/>
              </w:rPr>
              <w:t xml:space="preserve"> </w:t>
            </w:r>
            <w:r>
              <w:t>Конспекты</w:t>
            </w:r>
            <w:r>
              <w:rPr>
                <w:spacing w:val="-1"/>
              </w:rPr>
              <w:t xml:space="preserve"> </w:t>
            </w:r>
            <w:r>
              <w:t xml:space="preserve">занятий. ФГОС. </w:t>
            </w:r>
            <w:hyperlink r:id="rId43">
              <w:r>
                <w:t>МОЗАИКА</w:t>
              </w:r>
              <w:r>
                <w:rPr>
                  <w:spacing w:val="-1"/>
                </w:rPr>
                <w:t xml:space="preserve"> </w:t>
              </w:r>
              <w:proofErr w:type="spellStart"/>
              <w:r>
                <w:t>kids</w:t>
              </w:r>
              <w:proofErr w:type="spellEnd"/>
              <w:r>
                <w:t xml:space="preserve">, </w:t>
              </w:r>
            </w:hyperlink>
            <w:r>
              <w:t>2022</w:t>
            </w:r>
            <w:r>
              <w:rPr>
                <w:spacing w:val="-3"/>
              </w:rPr>
              <w:t xml:space="preserve"> </w:t>
            </w:r>
            <w:r>
              <w:t>г.;</w:t>
            </w:r>
          </w:p>
          <w:p w:rsidR="00837E2E" w:rsidRDefault="00EE3A43">
            <w:pPr>
              <w:pStyle w:val="TableParagraph"/>
              <w:numPr>
                <w:ilvl w:val="0"/>
                <w:numId w:val="1"/>
              </w:numPr>
              <w:tabs>
                <w:tab w:val="left" w:pos="762"/>
                <w:tab w:val="left" w:pos="763"/>
              </w:tabs>
              <w:spacing w:before="7" w:line="235" w:lineRule="auto"/>
              <w:ind w:right="41" w:hanging="137"/>
            </w:pPr>
            <w:proofErr w:type="spellStart"/>
            <w:r>
              <w:t>Щеткин</w:t>
            </w:r>
            <w:proofErr w:type="spellEnd"/>
            <w:r>
              <w:rPr>
                <w:spacing w:val="20"/>
              </w:rPr>
              <w:t xml:space="preserve"> </w:t>
            </w:r>
            <w:r>
              <w:t>А.В.</w:t>
            </w:r>
            <w:r>
              <w:rPr>
                <w:spacing w:val="19"/>
              </w:rPr>
              <w:t xml:space="preserve"> </w:t>
            </w:r>
            <w:r>
              <w:t>Театральная</w:t>
            </w:r>
            <w:r>
              <w:rPr>
                <w:spacing w:val="20"/>
              </w:rPr>
              <w:t xml:space="preserve"> </w:t>
            </w:r>
            <w:r>
              <w:t>деятельность</w:t>
            </w:r>
            <w:r>
              <w:rPr>
                <w:spacing w:val="20"/>
              </w:rPr>
              <w:t xml:space="preserve"> </w:t>
            </w:r>
            <w:r>
              <w:t>в</w:t>
            </w:r>
            <w:r>
              <w:rPr>
                <w:spacing w:val="20"/>
              </w:rPr>
              <w:t xml:space="preserve"> </w:t>
            </w:r>
            <w:r>
              <w:t>детском</w:t>
            </w:r>
            <w:r>
              <w:rPr>
                <w:spacing w:val="18"/>
              </w:rPr>
              <w:t xml:space="preserve"> </w:t>
            </w:r>
            <w:r>
              <w:t>саду.</w:t>
            </w:r>
            <w:r>
              <w:rPr>
                <w:spacing w:val="20"/>
              </w:rPr>
              <w:t xml:space="preserve"> </w:t>
            </w:r>
            <w:r>
              <w:t>Конспекты</w:t>
            </w:r>
            <w:r>
              <w:rPr>
                <w:spacing w:val="22"/>
              </w:rPr>
              <w:t xml:space="preserve"> </w:t>
            </w:r>
            <w:r>
              <w:t>занятий</w:t>
            </w:r>
            <w:r>
              <w:rPr>
                <w:spacing w:val="20"/>
              </w:rPr>
              <w:t xml:space="preserve"> </w:t>
            </w:r>
            <w:r>
              <w:t>с</w:t>
            </w:r>
            <w:r>
              <w:rPr>
                <w:spacing w:val="20"/>
              </w:rPr>
              <w:t xml:space="preserve"> </w:t>
            </w:r>
            <w:r>
              <w:t>детьми</w:t>
            </w:r>
            <w:r>
              <w:rPr>
                <w:spacing w:val="20"/>
              </w:rPr>
              <w:t xml:space="preserve"> </w:t>
            </w:r>
            <w:r>
              <w:t>5-6</w:t>
            </w:r>
            <w:r>
              <w:rPr>
                <w:spacing w:val="21"/>
              </w:rPr>
              <w:t xml:space="preserve"> </w:t>
            </w:r>
            <w:r>
              <w:t>лет</w:t>
            </w:r>
            <w:r>
              <w:rPr>
                <w:spacing w:val="-52"/>
              </w:rPr>
              <w:t xml:space="preserve"> </w:t>
            </w:r>
            <w:r>
              <w:t>Издательство</w:t>
            </w:r>
            <w:r>
              <w:rPr>
                <w:spacing w:val="-3"/>
              </w:rPr>
              <w:t xml:space="preserve"> </w:t>
            </w:r>
            <w:hyperlink r:id="rId44">
              <w:r>
                <w:t xml:space="preserve">МОЗАИКА-СИНТЕЗ, </w:t>
              </w:r>
            </w:hyperlink>
            <w:r>
              <w:t>2022</w:t>
            </w:r>
          </w:p>
          <w:p w:rsidR="00837E2E" w:rsidRDefault="00EE3A43">
            <w:pPr>
              <w:pStyle w:val="TableParagraph"/>
              <w:numPr>
                <w:ilvl w:val="0"/>
                <w:numId w:val="1"/>
              </w:numPr>
              <w:tabs>
                <w:tab w:val="left" w:pos="762"/>
                <w:tab w:val="left" w:pos="763"/>
              </w:tabs>
              <w:spacing w:before="3" w:line="237" w:lineRule="auto"/>
              <w:ind w:right="164" w:hanging="137"/>
            </w:pPr>
            <w:proofErr w:type="spellStart"/>
            <w:r>
              <w:t>Щеткин</w:t>
            </w:r>
            <w:proofErr w:type="spellEnd"/>
            <w:r>
              <w:rPr>
                <w:spacing w:val="10"/>
              </w:rPr>
              <w:t xml:space="preserve"> </w:t>
            </w:r>
            <w:r>
              <w:t>А.В.</w:t>
            </w:r>
            <w:r>
              <w:rPr>
                <w:spacing w:val="9"/>
              </w:rPr>
              <w:t xml:space="preserve"> </w:t>
            </w:r>
            <w:r>
              <w:t>Театральная</w:t>
            </w:r>
            <w:r>
              <w:rPr>
                <w:spacing w:val="10"/>
              </w:rPr>
              <w:t xml:space="preserve"> </w:t>
            </w:r>
            <w:r>
              <w:t>деятельность</w:t>
            </w:r>
            <w:r>
              <w:rPr>
                <w:spacing w:val="11"/>
              </w:rPr>
              <w:t xml:space="preserve"> </w:t>
            </w:r>
            <w:r>
              <w:t>в</w:t>
            </w:r>
            <w:r>
              <w:rPr>
                <w:spacing w:val="9"/>
              </w:rPr>
              <w:t xml:space="preserve"> </w:t>
            </w:r>
            <w:r>
              <w:t>детском</w:t>
            </w:r>
            <w:r>
              <w:rPr>
                <w:spacing w:val="9"/>
              </w:rPr>
              <w:t xml:space="preserve"> </w:t>
            </w:r>
            <w:r>
              <w:t>саду.</w:t>
            </w:r>
            <w:r>
              <w:rPr>
                <w:spacing w:val="10"/>
              </w:rPr>
              <w:t xml:space="preserve"> </w:t>
            </w:r>
            <w:r>
              <w:t>Конспекты</w:t>
            </w:r>
            <w:r>
              <w:rPr>
                <w:spacing w:val="11"/>
              </w:rPr>
              <w:t xml:space="preserve"> </w:t>
            </w:r>
            <w:r>
              <w:t>занятий</w:t>
            </w:r>
            <w:r>
              <w:rPr>
                <w:spacing w:val="8"/>
              </w:rPr>
              <w:t xml:space="preserve"> </w:t>
            </w:r>
            <w:r>
              <w:t>с</w:t>
            </w:r>
            <w:r>
              <w:rPr>
                <w:spacing w:val="12"/>
              </w:rPr>
              <w:t xml:space="preserve"> </w:t>
            </w:r>
            <w:r>
              <w:t>детьми</w:t>
            </w:r>
            <w:r>
              <w:rPr>
                <w:spacing w:val="10"/>
              </w:rPr>
              <w:t xml:space="preserve"> </w:t>
            </w:r>
            <w:r>
              <w:t>6-7</w:t>
            </w:r>
            <w:r>
              <w:rPr>
                <w:spacing w:val="11"/>
              </w:rPr>
              <w:t xml:space="preserve"> </w:t>
            </w:r>
            <w:r>
              <w:t>лет</w:t>
            </w:r>
            <w:r>
              <w:rPr>
                <w:spacing w:val="-52"/>
              </w:rPr>
              <w:t xml:space="preserve"> </w:t>
            </w:r>
            <w:r>
              <w:t>Издательство</w:t>
            </w:r>
            <w:r>
              <w:rPr>
                <w:spacing w:val="-3"/>
              </w:rPr>
              <w:t xml:space="preserve"> </w:t>
            </w:r>
            <w:hyperlink r:id="rId45">
              <w:r>
                <w:t xml:space="preserve">МОЗАИКА-СИНТЕЗ, </w:t>
              </w:r>
            </w:hyperlink>
            <w:r>
              <w:t>2022 г.</w:t>
            </w:r>
          </w:p>
          <w:p w:rsidR="00837E2E" w:rsidRDefault="00EE3A43">
            <w:pPr>
              <w:pStyle w:val="TableParagraph"/>
              <w:numPr>
                <w:ilvl w:val="0"/>
                <w:numId w:val="1"/>
              </w:numPr>
              <w:tabs>
                <w:tab w:val="left" w:pos="762"/>
                <w:tab w:val="left" w:pos="763"/>
              </w:tabs>
              <w:spacing w:before="4" w:line="235" w:lineRule="auto"/>
              <w:ind w:right="163" w:hanging="137"/>
            </w:pPr>
            <w:r>
              <w:t>Ю.А.</w:t>
            </w:r>
            <w:r>
              <w:rPr>
                <w:spacing w:val="3"/>
              </w:rPr>
              <w:t xml:space="preserve"> </w:t>
            </w:r>
            <w:r>
              <w:t>Акимова</w:t>
            </w:r>
            <w:r>
              <w:rPr>
                <w:spacing w:val="4"/>
              </w:rPr>
              <w:t xml:space="preserve"> </w:t>
            </w:r>
            <w:r>
              <w:t>«Знакомим</w:t>
            </w:r>
            <w:r>
              <w:rPr>
                <w:spacing w:val="3"/>
              </w:rPr>
              <w:t xml:space="preserve"> </w:t>
            </w:r>
            <w:r>
              <w:t>дошкольников</w:t>
            </w:r>
            <w:r>
              <w:rPr>
                <w:spacing w:val="3"/>
              </w:rPr>
              <w:t xml:space="preserve"> </w:t>
            </w:r>
            <w:r>
              <w:t>с</w:t>
            </w:r>
            <w:r>
              <w:rPr>
                <w:spacing w:val="4"/>
              </w:rPr>
              <w:t xml:space="preserve"> </w:t>
            </w:r>
            <w:r>
              <w:t>окружающим</w:t>
            </w:r>
            <w:r>
              <w:rPr>
                <w:spacing w:val="3"/>
              </w:rPr>
              <w:t xml:space="preserve"> </w:t>
            </w:r>
            <w:r>
              <w:t>миром»</w:t>
            </w:r>
            <w:r>
              <w:rPr>
                <w:spacing w:val="-2"/>
              </w:rPr>
              <w:t xml:space="preserve"> </w:t>
            </w:r>
            <w:r>
              <w:t>Пособие</w:t>
            </w:r>
            <w:r>
              <w:rPr>
                <w:spacing w:val="4"/>
              </w:rPr>
              <w:t xml:space="preserve"> </w:t>
            </w:r>
            <w:r>
              <w:t>для</w:t>
            </w:r>
            <w:r>
              <w:rPr>
                <w:spacing w:val="3"/>
              </w:rPr>
              <w:t xml:space="preserve"> </w:t>
            </w:r>
            <w:r>
              <w:t>воспитателей.</w:t>
            </w:r>
            <w:r>
              <w:rPr>
                <w:spacing w:val="-52"/>
              </w:rPr>
              <w:t xml:space="preserve"> </w:t>
            </w:r>
            <w:r>
              <w:t>М.: ПРОСВЕЩЕНИЕ, 2016г.</w:t>
            </w:r>
          </w:p>
          <w:p w:rsidR="00837E2E" w:rsidRDefault="00EE3A43">
            <w:pPr>
              <w:pStyle w:val="TableParagraph"/>
              <w:numPr>
                <w:ilvl w:val="0"/>
                <w:numId w:val="1"/>
              </w:numPr>
              <w:tabs>
                <w:tab w:val="left" w:pos="762"/>
                <w:tab w:val="left" w:pos="763"/>
              </w:tabs>
              <w:spacing w:before="8" w:line="235" w:lineRule="auto"/>
              <w:ind w:right="306" w:hanging="137"/>
            </w:pPr>
            <w:proofErr w:type="spellStart"/>
            <w:r>
              <w:t>Янушко</w:t>
            </w:r>
            <w:proofErr w:type="spellEnd"/>
            <w:r>
              <w:rPr>
                <w:spacing w:val="1"/>
              </w:rPr>
              <w:t xml:space="preserve"> </w:t>
            </w:r>
            <w:r>
              <w:t>Е.А.</w:t>
            </w:r>
            <w:r>
              <w:rPr>
                <w:spacing w:val="1"/>
              </w:rPr>
              <w:t xml:space="preserve"> </w:t>
            </w:r>
            <w:r>
              <w:t>Развитие</w:t>
            </w:r>
            <w:r>
              <w:rPr>
                <w:spacing w:val="1"/>
              </w:rPr>
              <w:t xml:space="preserve"> </w:t>
            </w:r>
            <w:r>
              <w:t>речи у</w:t>
            </w:r>
            <w:r>
              <w:rPr>
                <w:spacing w:val="-2"/>
              </w:rPr>
              <w:t xml:space="preserve"> </w:t>
            </w:r>
            <w:r>
              <w:t>детей раннего</w:t>
            </w:r>
            <w:r>
              <w:rPr>
                <w:spacing w:val="1"/>
              </w:rPr>
              <w:t xml:space="preserve"> </w:t>
            </w:r>
            <w:r>
              <w:t>возраста</w:t>
            </w:r>
            <w:r>
              <w:rPr>
                <w:spacing w:val="1"/>
              </w:rPr>
              <w:t xml:space="preserve"> </w:t>
            </w:r>
            <w:r>
              <w:t>(1-3</w:t>
            </w:r>
            <w:r>
              <w:rPr>
                <w:spacing w:val="1"/>
              </w:rPr>
              <w:t xml:space="preserve"> </w:t>
            </w:r>
            <w:r>
              <w:t>года).</w:t>
            </w:r>
            <w:r>
              <w:rPr>
                <w:spacing w:val="2"/>
              </w:rPr>
              <w:t xml:space="preserve"> </w:t>
            </w:r>
            <w:r>
              <w:t>–</w:t>
            </w:r>
            <w:r>
              <w:rPr>
                <w:spacing w:val="1"/>
              </w:rPr>
              <w:t xml:space="preserve"> </w:t>
            </w:r>
            <w:r>
              <w:t>М.:</w:t>
            </w:r>
            <w:r>
              <w:rPr>
                <w:spacing w:val="2"/>
              </w:rPr>
              <w:t xml:space="preserve"> </w:t>
            </w:r>
            <w:r>
              <w:t>МОЗАИКА-СИНТЕЗ,</w:t>
            </w:r>
            <w:r>
              <w:rPr>
                <w:spacing w:val="-52"/>
              </w:rPr>
              <w:t xml:space="preserve"> </w:t>
            </w:r>
            <w:r>
              <w:t>2010 г.</w:t>
            </w:r>
          </w:p>
        </w:tc>
        <w:tc>
          <w:tcPr>
            <w:tcW w:w="5295" w:type="dxa"/>
          </w:tcPr>
          <w:p w:rsidR="00837E2E" w:rsidRDefault="00837E2E">
            <w:pPr>
              <w:pStyle w:val="TableParagraph"/>
            </w:pPr>
          </w:p>
        </w:tc>
      </w:tr>
      <w:tr w:rsidR="00837E2E">
        <w:trPr>
          <w:trHeight w:val="662"/>
        </w:trPr>
        <w:tc>
          <w:tcPr>
            <w:tcW w:w="15072" w:type="dxa"/>
            <w:gridSpan w:val="2"/>
          </w:tcPr>
          <w:p w:rsidR="00837E2E" w:rsidRDefault="00EE3A43">
            <w:pPr>
              <w:pStyle w:val="TableParagraph"/>
              <w:spacing w:before="51"/>
              <w:ind w:left="54" w:right="1167" w:firstLine="60"/>
              <w:rPr>
                <w:b/>
                <w:sz w:val="24"/>
              </w:rPr>
            </w:pPr>
            <w:r>
              <w:rPr>
                <w:b/>
                <w:sz w:val="24"/>
              </w:rPr>
              <w:t>4.4. Примерный перечень литературных, музыкальных, художественных, анимационных произведений для реализации ФОП</w:t>
            </w:r>
            <w:r>
              <w:rPr>
                <w:b/>
                <w:spacing w:val="-57"/>
                <w:sz w:val="24"/>
              </w:rPr>
              <w:t xml:space="preserve"> </w:t>
            </w:r>
            <w:proofErr w:type="spellStart"/>
            <w:r>
              <w:rPr>
                <w:b/>
                <w:sz w:val="24"/>
              </w:rPr>
              <w:t>ФОП</w:t>
            </w:r>
            <w:proofErr w:type="spellEnd"/>
            <w:r>
              <w:rPr>
                <w:b/>
                <w:spacing w:val="-1"/>
                <w:sz w:val="24"/>
              </w:rPr>
              <w:t xml:space="preserve"> </w:t>
            </w:r>
            <w:r w:rsidR="00560419">
              <w:rPr>
                <w:b/>
                <w:sz w:val="24"/>
              </w:rPr>
              <w:t>ДО, п.33.</w:t>
            </w:r>
          </w:p>
        </w:tc>
      </w:tr>
      <w:tr w:rsidR="00837E2E">
        <w:trPr>
          <w:trHeight w:val="5102"/>
        </w:trPr>
        <w:tc>
          <w:tcPr>
            <w:tcW w:w="15072" w:type="dxa"/>
            <w:gridSpan w:val="2"/>
          </w:tcPr>
          <w:p w:rsidR="00837E2E" w:rsidRDefault="00EE3A43">
            <w:pPr>
              <w:pStyle w:val="TableParagraph"/>
              <w:spacing w:before="51" w:line="274" w:lineRule="exact"/>
              <w:ind w:left="114"/>
              <w:rPr>
                <w:b/>
                <w:sz w:val="24"/>
              </w:rPr>
            </w:pPr>
            <w:r>
              <w:rPr>
                <w:b/>
                <w:sz w:val="24"/>
              </w:rPr>
              <w:t>4.5.</w:t>
            </w:r>
            <w:r>
              <w:rPr>
                <w:b/>
                <w:spacing w:val="-3"/>
                <w:sz w:val="24"/>
              </w:rPr>
              <w:t xml:space="preserve"> </w:t>
            </w:r>
            <w:r>
              <w:rPr>
                <w:b/>
                <w:sz w:val="24"/>
              </w:rPr>
              <w:t>Кадровые</w:t>
            </w:r>
            <w:r>
              <w:rPr>
                <w:b/>
                <w:spacing w:val="-4"/>
                <w:sz w:val="24"/>
              </w:rPr>
              <w:t xml:space="preserve"> </w:t>
            </w:r>
            <w:r>
              <w:rPr>
                <w:b/>
                <w:sz w:val="24"/>
              </w:rPr>
              <w:t>условия</w:t>
            </w:r>
            <w:r>
              <w:rPr>
                <w:b/>
                <w:spacing w:val="-2"/>
                <w:sz w:val="24"/>
              </w:rPr>
              <w:t xml:space="preserve"> </w:t>
            </w:r>
            <w:r>
              <w:rPr>
                <w:b/>
                <w:sz w:val="24"/>
              </w:rPr>
              <w:t>реализации</w:t>
            </w:r>
            <w:r>
              <w:rPr>
                <w:b/>
                <w:spacing w:val="-2"/>
                <w:sz w:val="24"/>
              </w:rPr>
              <w:t xml:space="preserve"> </w:t>
            </w:r>
            <w:r>
              <w:rPr>
                <w:b/>
                <w:sz w:val="24"/>
              </w:rPr>
              <w:t>программы</w:t>
            </w:r>
          </w:p>
          <w:p w:rsidR="00837E2E" w:rsidRDefault="00EE3A43">
            <w:pPr>
              <w:pStyle w:val="TableParagraph"/>
              <w:ind w:left="55"/>
              <w:rPr>
                <w:sz w:val="24"/>
              </w:rPr>
            </w:pPr>
            <w:r>
              <w:rPr>
                <w:sz w:val="24"/>
              </w:rPr>
              <w:t>Реализация</w:t>
            </w:r>
            <w:r>
              <w:rPr>
                <w:spacing w:val="24"/>
                <w:sz w:val="24"/>
              </w:rPr>
              <w:t xml:space="preserve"> </w:t>
            </w:r>
            <w:r>
              <w:rPr>
                <w:sz w:val="24"/>
              </w:rPr>
              <w:t>программы</w:t>
            </w:r>
            <w:r>
              <w:rPr>
                <w:spacing w:val="26"/>
                <w:sz w:val="24"/>
              </w:rPr>
              <w:t xml:space="preserve"> </w:t>
            </w:r>
            <w:r>
              <w:rPr>
                <w:sz w:val="24"/>
              </w:rPr>
              <w:t>обеспечивается</w:t>
            </w:r>
            <w:r>
              <w:rPr>
                <w:spacing w:val="27"/>
                <w:sz w:val="24"/>
              </w:rPr>
              <w:t xml:space="preserve"> </w:t>
            </w:r>
            <w:r>
              <w:rPr>
                <w:sz w:val="24"/>
              </w:rPr>
              <w:t>квалифицированными</w:t>
            </w:r>
            <w:r>
              <w:rPr>
                <w:spacing w:val="33"/>
                <w:sz w:val="24"/>
              </w:rPr>
              <w:t xml:space="preserve"> </w:t>
            </w:r>
            <w:r>
              <w:rPr>
                <w:sz w:val="24"/>
              </w:rPr>
              <w:t>руководящими,</w:t>
            </w:r>
            <w:r>
              <w:rPr>
                <w:spacing w:val="24"/>
                <w:sz w:val="24"/>
              </w:rPr>
              <w:t xml:space="preserve"> </w:t>
            </w:r>
            <w:r>
              <w:rPr>
                <w:sz w:val="24"/>
              </w:rPr>
              <w:t>педагогическими,</w:t>
            </w:r>
            <w:r>
              <w:rPr>
                <w:spacing w:val="29"/>
                <w:sz w:val="24"/>
              </w:rPr>
              <w:t xml:space="preserve"> </w:t>
            </w:r>
            <w:r>
              <w:rPr>
                <w:sz w:val="24"/>
              </w:rPr>
              <w:t>учебно-вспомогательными,</w:t>
            </w:r>
            <w:r>
              <w:rPr>
                <w:spacing w:val="27"/>
                <w:sz w:val="24"/>
              </w:rPr>
              <w:t xml:space="preserve"> </w:t>
            </w:r>
            <w:r>
              <w:rPr>
                <w:sz w:val="24"/>
              </w:rPr>
              <w:t>административно-</w:t>
            </w:r>
            <w:r>
              <w:rPr>
                <w:spacing w:val="-57"/>
                <w:sz w:val="24"/>
              </w:rPr>
              <w:t xml:space="preserve"> </w:t>
            </w:r>
            <w:r>
              <w:rPr>
                <w:sz w:val="24"/>
              </w:rPr>
              <w:t>хозяйственными</w:t>
            </w:r>
            <w:r>
              <w:rPr>
                <w:spacing w:val="-2"/>
                <w:sz w:val="24"/>
              </w:rPr>
              <w:t xml:space="preserve"> </w:t>
            </w:r>
            <w:r>
              <w:rPr>
                <w:sz w:val="24"/>
              </w:rPr>
              <w:t>работниками</w:t>
            </w:r>
            <w:r>
              <w:rPr>
                <w:spacing w:val="-1"/>
                <w:sz w:val="24"/>
              </w:rPr>
              <w:t xml:space="preserve"> </w:t>
            </w:r>
            <w:r>
              <w:rPr>
                <w:sz w:val="24"/>
              </w:rPr>
              <w:t>МАДОУ</w:t>
            </w:r>
            <w:r>
              <w:rPr>
                <w:spacing w:val="-3"/>
                <w:sz w:val="24"/>
              </w:rPr>
              <w:t xml:space="preserve"> </w:t>
            </w:r>
            <w:r>
              <w:rPr>
                <w:sz w:val="24"/>
              </w:rPr>
              <w:t>ЦРР д/с</w:t>
            </w:r>
            <w:r>
              <w:rPr>
                <w:spacing w:val="-2"/>
                <w:sz w:val="24"/>
              </w:rPr>
              <w:t xml:space="preserve"> </w:t>
            </w:r>
            <w:r>
              <w:rPr>
                <w:sz w:val="24"/>
              </w:rPr>
              <w:t>№</w:t>
            </w:r>
            <w:r>
              <w:rPr>
                <w:spacing w:val="-3"/>
                <w:sz w:val="24"/>
              </w:rPr>
              <w:t xml:space="preserve"> </w:t>
            </w:r>
            <w:r>
              <w:rPr>
                <w:sz w:val="24"/>
              </w:rPr>
              <w:t>40,</w:t>
            </w:r>
            <w:r>
              <w:rPr>
                <w:spacing w:val="-2"/>
                <w:sz w:val="24"/>
              </w:rPr>
              <w:t xml:space="preserve"> </w:t>
            </w:r>
            <w:r>
              <w:rPr>
                <w:sz w:val="24"/>
              </w:rPr>
              <w:t>а</w:t>
            </w:r>
            <w:r>
              <w:rPr>
                <w:spacing w:val="-2"/>
                <w:sz w:val="24"/>
              </w:rPr>
              <w:t xml:space="preserve"> </w:t>
            </w:r>
            <w:r>
              <w:rPr>
                <w:sz w:val="24"/>
              </w:rPr>
              <w:t>также</w:t>
            </w:r>
            <w:r>
              <w:rPr>
                <w:spacing w:val="-2"/>
                <w:sz w:val="24"/>
              </w:rPr>
              <w:t xml:space="preserve"> </w:t>
            </w:r>
            <w:r>
              <w:rPr>
                <w:sz w:val="24"/>
              </w:rPr>
              <w:t>медицинскими</w:t>
            </w:r>
            <w:r>
              <w:rPr>
                <w:spacing w:val="-1"/>
                <w:sz w:val="24"/>
              </w:rPr>
              <w:t xml:space="preserve"> </w:t>
            </w:r>
            <w:r>
              <w:rPr>
                <w:sz w:val="24"/>
              </w:rPr>
              <w:t>работниками,</w:t>
            </w:r>
            <w:r>
              <w:rPr>
                <w:spacing w:val="-5"/>
                <w:sz w:val="24"/>
              </w:rPr>
              <w:t xml:space="preserve"> </w:t>
            </w:r>
            <w:r>
              <w:rPr>
                <w:sz w:val="24"/>
              </w:rPr>
              <w:t>выполняющими</w:t>
            </w:r>
            <w:r>
              <w:rPr>
                <w:spacing w:val="-1"/>
                <w:sz w:val="24"/>
              </w:rPr>
              <w:t xml:space="preserve"> </w:t>
            </w:r>
            <w:r>
              <w:rPr>
                <w:sz w:val="24"/>
              </w:rPr>
              <w:t>вспомогательные</w:t>
            </w:r>
            <w:r>
              <w:rPr>
                <w:spacing w:val="-4"/>
                <w:sz w:val="24"/>
              </w:rPr>
              <w:t xml:space="preserve"> </w:t>
            </w:r>
            <w:r>
              <w:rPr>
                <w:sz w:val="24"/>
              </w:rPr>
              <w:t>функции.</w:t>
            </w:r>
          </w:p>
          <w:p w:rsidR="00837E2E" w:rsidRDefault="00EE3A43">
            <w:pPr>
              <w:pStyle w:val="TableParagraph"/>
              <w:ind w:left="55"/>
              <w:rPr>
                <w:sz w:val="24"/>
              </w:rPr>
            </w:pPr>
            <w:r>
              <w:rPr>
                <w:sz w:val="24"/>
              </w:rPr>
              <w:t>Административный</w:t>
            </w:r>
            <w:r>
              <w:rPr>
                <w:spacing w:val="-4"/>
                <w:sz w:val="24"/>
              </w:rPr>
              <w:t xml:space="preserve"> </w:t>
            </w:r>
            <w:r>
              <w:rPr>
                <w:sz w:val="24"/>
              </w:rPr>
              <w:t>состав:</w:t>
            </w:r>
          </w:p>
          <w:p w:rsidR="00837E2E" w:rsidRDefault="00EE3A43">
            <w:pPr>
              <w:pStyle w:val="TableParagraph"/>
              <w:ind w:left="55"/>
              <w:rPr>
                <w:sz w:val="24"/>
              </w:rPr>
            </w:pPr>
            <w:r>
              <w:rPr>
                <w:sz w:val="24"/>
              </w:rPr>
              <w:t>Заведующий</w:t>
            </w:r>
            <w:r>
              <w:rPr>
                <w:spacing w:val="-1"/>
                <w:sz w:val="24"/>
              </w:rPr>
              <w:t xml:space="preserve"> </w:t>
            </w:r>
            <w:r>
              <w:rPr>
                <w:sz w:val="24"/>
              </w:rPr>
              <w:t>–</w:t>
            </w:r>
            <w:r>
              <w:rPr>
                <w:spacing w:val="-3"/>
                <w:sz w:val="24"/>
              </w:rPr>
              <w:t xml:space="preserve"> </w:t>
            </w:r>
            <w:r>
              <w:rPr>
                <w:sz w:val="24"/>
              </w:rPr>
              <w:t>1чел</w:t>
            </w:r>
          </w:p>
          <w:p w:rsidR="00837E2E" w:rsidRDefault="00EE3A43">
            <w:pPr>
              <w:pStyle w:val="TableParagraph"/>
              <w:ind w:left="55" w:right="11555"/>
              <w:rPr>
                <w:sz w:val="24"/>
              </w:rPr>
            </w:pPr>
            <w:r>
              <w:rPr>
                <w:sz w:val="24"/>
              </w:rPr>
              <w:t>Заместитель</w:t>
            </w:r>
            <w:r>
              <w:rPr>
                <w:spacing w:val="-3"/>
                <w:sz w:val="24"/>
              </w:rPr>
              <w:t xml:space="preserve"> </w:t>
            </w:r>
            <w:r>
              <w:rPr>
                <w:sz w:val="24"/>
              </w:rPr>
              <w:t>заведующего</w:t>
            </w:r>
            <w:r>
              <w:rPr>
                <w:spacing w:val="-4"/>
                <w:sz w:val="24"/>
              </w:rPr>
              <w:t xml:space="preserve"> </w:t>
            </w:r>
            <w:r>
              <w:rPr>
                <w:sz w:val="24"/>
              </w:rPr>
              <w:t>–</w:t>
            </w:r>
            <w:r>
              <w:rPr>
                <w:spacing w:val="-3"/>
                <w:sz w:val="24"/>
              </w:rPr>
              <w:t xml:space="preserve"> </w:t>
            </w:r>
            <w:r>
              <w:rPr>
                <w:sz w:val="24"/>
              </w:rPr>
              <w:t>1</w:t>
            </w:r>
            <w:r>
              <w:rPr>
                <w:spacing w:val="-3"/>
                <w:sz w:val="24"/>
              </w:rPr>
              <w:t xml:space="preserve"> </w:t>
            </w:r>
            <w:proofErr w:type="gramStart"/>
            <w:r>
              <w:rPr>
                <w:sz w:val="24"/>
              </w:rPr>
              <w:t>чел</w:t>
            </w:r>
            <w:proofErr w:type="gramEnd"/>
            <w:r>
              <w:rPr>
                <w:spacing w:val="-57"/>
                <w:sz w:val="24"/>
              </w:rPr>
              <w:t xml:space="preserve"> </w:t>
            </w:r>
            <w:r>
              <w:rPr>
                <w:sz w:val="24"/>
              </w:rPr>
              <w:t>Педагогический</w:t>
            </w:r>
            <w:r>
              <w:rPr>
                <w:spacing w:val="-1"/>
                <w:sz w:val="24"/>
              </w:rPr>
              <w:t xml:space="preserve"> </w:t>
            </w:r>
            <w:r>
              <w:rPr>
                <w:sz w:val="24"/>
              </w:rPr>
              <w:t>состав:</w:t>
            </w:r>
          </w:p>
          <w:p w:rsidR="00837E2E" w:rsidRDefault="00EE3A43">
            <w:pPr>
              <w:pStyle w:val="TableParagraph"/>
              <w:ind w:left="55" w:right="12802"/>
              <w:rPr>
                <w:sz w:val="24"/>
              </w:rPr>
            </w:pPr>
            <w:r>
              <w:rPr>
                <w:sz w:val="24"/>
              </w:rPr>
              <w:t>Всего: 17 человек</w:t>
            </w:r>
            <w:r>
              <w:rPr>
                <w:spacing w:val="1"/>
                <w:sz w:val="24"/>
              </w:rPr>
              <w:t xml:space="preserve"> </w:t>
            </w:r>
            <w:r>
              <w:rPr>
                <w:sz w:val="24"/>
              </w:rPr>
              <w:t>Воспитатели</w:t>
            </w:r>
            <w:r>
              <w:rPr>
                <w:spacing w:val="-5"/>
                <w:sz w:val="24"/>
              </w:rPr>
              <w:t xml:space="preserve"> </w:t>
            </w:r>
            <w:r>
              <w:rPr>
                <w:sz w:val="24"/>
              </w:rPr>
              <w:t>–</w:t>
            </w:r>
            <w:r>
              <w:rPr>
                <w:spacing w:val="-6"/>
                <w:sz w:val="24"/>
              </w:rPr>
              <w:t xml:space="preserve"> </w:t>
            </w:r>
            <w:r>
              <w:rPr>
                <w:sz w:val="24"/>
              </w:rPr>
              <w:t>11</w:t>
            </w:r>
            <w:r>
              <w:rPr>
                <w:spacing w:val="-6"/>
                <w:sz w:val="24"/>
              </w:rPr>
              <w:t xml:space="preserve"> </w:t>
            </w:r>
            <w:r>
              <w:rPr>
                <w:sz w:val="24"/>
              </w:rPr>
              <w:t>чел</w:t>
            </w:r>
          </w:p>
          <w:p w:rsidR="00837E2E" w:rsidRDefault="00EE3A43">
            <w:pPr>
              <w:pStyle w:val="TableParagraph"/>
              <w:ind w:left="55" w:right="10574"/>
              <w:rPr>
                <w:sz w:val="24"/>
              </w:rPr>
            </w:pPr>
            <w:r>
              <w:rPr>
                <w:sz w:val="24"/>
              </w:rPr>
              <w:t xml:space="preserve">Музыкальный руководитель – 2 </w:t>
            </w:r>
            <w:proofErr w:type="gramStart"/>
            <w:r>
              <w:rPr>
                <w:sz w:val="24"/>
              </w:rPr>
              <w:t>чел</w:t>
            </w:r>
            <w:proofErr w:type="gramEnd"/>
            <w:r>
              <w:rPr>
                <w:spacing w:val="1"/>
                <w:sz w:val="24"/>
              </w:rPr>
              <w:t xml:space="preserve"> </w:t>
            </w:r>
            <w:r>
              <w:rPr>
                <w:sz w:val="24"/>
              </w:rPr>
              <w:t>Инструктор</w:t>
            </w:r>
            <w:r>
              <w:rPr>
                <w:spacing w:val="-4"/>
                <w:sz w:val="24"/>
              </w:rPr>
              <w:t xml:space="preserve"> </w:t>
            </w:r>
            <w:r>
              <w:rPr>
                <w:sz w:val="24"/>
              </w:rPr>
              <w:t>по</w:t>
            </w:r>
            <w:r>
              <w:rPr>
                <w:spacing w:val="-4"/>
                <w:sz w:val="24"/>
              </w:rPr>
              <w:t xml:space="preserve"> </w:t>
            </w:r>
            <w:r>
              <w:rPr>
                <w:sz w:val="24"/>
              </w:rPr>
              <w:t>физической</w:t>
            </w:r>
            <w:r>
              <w:rPr>
                <w:spacing w:val="-4"/>
                <w:sz w:val="24"/>
              </w:rPr>
              <w:t xml:space="preserve"> </w:t>
            </w:r>
            <w:r>
              <w:rPr>
                <w:sz w:val="24"/>
              </w:rPr>
              <w:t>культуре -1</w:t>
            </w:r>
            <w:r>
              <w:rPr>
                <w:spacing w:val="-4"/>
                <w:sz w:val="24"/>
              </w:rPr>
              <w:t xml:space="preserve"> </w:t>
            </w:r>
            <w:r>
              <w:rPr>
                <w:sz w:val="24"/>
              </w:rPr>
              <w:t>чел</w:t>
            </w:r>
            <w:r>
              <w:rPr>
                <w:spacing w:val="-57"/>
                <w:sz w:val="24"/>
              </w:rPr>
              <w:t xml:space="preserve"> </w:t>
            </w:r>
            <w:r>
              <w:rPr>
                <w:sz w:val="24"/>
              </w:rPr>
              <w:t>Учитель-логопед</w:t>
            </w:r>
            <w:r>
              <w:rPr>
                <w:spacing w:val="-1"/>
                <w:sz w:val="24"/>
              </w:rPr>
              <w:t xml:space="preserve"> </w:t>
            </w:r>
            <w:r>
              <w:rPr>
                <w:sz w:val="24"/>
              </w:rPr>
              <w:t>–</w:t>
            </w:r>
            <w:r>
              <w:rPr>
                <w:spacing w:val="-1"/>
                <w:sz w:val="24"/>
              </w:rPr>
              <w:t xml:space="preserve"> </w:t>
            </w:r>
            <w:r>
              <w:rPr>
                <w:sz w:val="24"/>
              </w:rPr>
              <w:t>2 чел</w:t>
            </w:r>
          </w:p>
          <w:p w:rsidR="00837E2E" w:rsidRDefault="00EE3A43">
            <w:pPr>
              <w:pStyle w:val="TableParagraph"/>
              <w:ind w:left="55" w:right="11572"/>
              <w:rPr>
                <w:sz w:val="24"/>
              </w:rPr>
            </w:pPr>
            <w:r>
              <w:rPr>
                <w:sz w:val="24"/>
              </w:rPr>
              <w:t xml:space="preserve">Педагог-психолог – 1 </w:t>
            </w:r>
            <w:proofErr w:type="gramStart"/>
            <w:r>
              <w:rPr>
                <w:sz w:val="24"/>
              </w:rPr>
              <w:t>чел</w:t>
            </w:r>
            <w:proofErr w:type="gramEnd"/>
            <w:r>
              <w:rPr>
                <w:spacing w:val="1"/>
                <w:sz w:val="24"/>
              </w:rPr>
              <w:t xml:space="preserve"> </w:t>
            </w:r>
            <w:r>
              <w:rPr>
                <w:spacing w:val="-1"/>
                <w:sz w:val="24"/>
              </w:rPr>
              <w:t>Учебно-вспомогательный</w:t>
            </w:r>
            <w:r>
              <w:rPr>
                <w:spacing w:val="1"/>
                <w:sz w:val="24"/>
              </w:rPr>
              <w:t xml:space="preserve"> </w:t>
            </w:r>
            <w:r>
              <w:rPr>
                <w:sz w:val="24"/>
              </w:rPr>
              <w:t>состав:</w:t>
            </w:r>
          </w:p>
          <w:p w:rsidR="00837E2E" w:rsidRDefault="00EE3A43">
            <w:pPr>
              <w:pStyle w:val="TableParagraph"/>
              <w:ind w:left="55"/>
              <w:rPr>
                <w:sz w:val="24"/>
              </w:rPr>
            </w:pPr>
            <w:r>
              <w:rPr>
                <w:sz w:val="24"/>
              </w:rPr>
              <w:t>Помощники</w:t>
            </w:r>
            <w:r>
              <w:rPr>
                <w:spacing w:val="-4"/>
                <w:sz w:val="24"/>
              </w:rPr>
              <w:t xml:space="preserve"> </w:t>
            </w:r>
            <w:r>
              <w:rPr>
                <w:sz w:val="24"/>
              </w:rPr>
              <w:t>воспитателя</w:t>
            </w:r>
            <w:r>
              <w:rPr>
                <w:spacing w:val="-3"/>
                <w:sz w:val="24"/>
              </w:rPr>
              <w:t xml:space="preserve"> </w:t>
            </w:r>
            <w:r>
              <w:rPr>
                <w:sz w:val="24"/>
              </w:rPr>
              <w:t>–</w:t>
            </w:r>
            <w:r>
              <w:rPr>
                <w:spacing w:val="-4"/>
                <w:sz w:val="24"/>
              </w:rPr>
              <w:t xml:space="preserve"> </w:t>
            </w:r>
            <w:r>
              <w:rPr>
                <w:sz w:val="24"/>
              </w:rPr>
              <w:t>7</w:t>
            </w:r>
            <w:r>
              <w:rPr>
                <w:spacing w:val="-3"/>
                <w:sz w:val="24"/>
              </w:rPr>
              <w:t xml:space="preserve"> </w:t>
            </w:r>
            <w:r>
              <w:rPr>
                <w:sz w:val="24"/>
              </w:rPr>
              <w:t>чел.</w:t>
            </w:r>
          </w:p>
          <w:p w:rsidR="00837E2E" w:rsidRDefault="00EE3A43">
            <w:pPr>
              <w:pStyle w:val="TableParagraph"/>
              <w:ind w:left="55" w:firstLine="566"/>
              <w:rPr>
                <w:sz w:val="26"/>
              </w:rPr>
            </w:pPr>
            <w:r>
              <w:rPr>
                <w:sz w:val="24"/>
              </w:rPr>
              <w:t>Педагоги</w:t>
            </w:r>
            <w:r>
              <w:rPr>
                <w:spacing w:val="54"/>
                <w:sz w:val="24"/>
              </w:rPr>
              <w:t xml:space="preserve"> </w:t>
            </w:r>
            <w:r>
              <w:rPr>
                <w:sz w:val="24"/>
              </w:rPr>
              <w:t>постоянно</w:t>
            </w:r>
            <w:r>
              <w:rPr>
                <w:spacing w:val="54"/>
                <w:sz w:val="24"/>
              </w:rPr>
              <w:t xml:space="preserve"> </w:t>
            </w:r>
            <w:r>
              <w:rPr>
                <w:sz w:val="24"/>
              </w:rPr>
              <w:t>повышают</w:t>
            </w:r>
            <w:r>
              <w:rPr>
                <w:spacing w:val="55"/>
                <w:sz w:val="24"/>
              </w:rPr>
              <w:t xml:space="preserve"> </w:t>
            </w:r>
            <w:r>
              <w:rPr>
                <w:sz w:val="24"/>
              </w:rPr>
              <w:t>свою</w:t>
            </w:r>
            <w:r>
              <w:rPr>
                <w:spacing w:val="53"/>
                <w:sz w:val="24"/>
              </w:rPr>
              <w:t xml:space="preserve"> </w:t>
            </w:r>
            <w:r>
              <w:rPr>
                <w:sz w:val="24"/>
              </w:rPr>
              <w:t>профессиональную</w:t>
            </w:r>
            <w:r>
              <w:rPr>
                <w:spacing w:val="54"/>
                <w:sz w:val="24"/>
              </w:rPr>
              <w:t xml:space="preserve"> </w:t>
            </w:r>
            <w:r>
              <w:rPr>
                <w:sz w:val="24"/>
              </w:rPr>
              <w:t>компетенцию:</w:t>
            </w:r>
            <w:r>
              <w:rPr>
                <w:spacing w:val="57"/>
                <w:sz w:val="24"/>
              </w:rPr>
              <w:t xml:space="preserve"> </w:t>
            </w:r>
            <w:r>
              <w:rPr>
                <w:sz w:val="24"/>
              </w:rPr>
              <w:t>участвуют</w:t>
            </w:r>
            <w:r>
              <w:rPr>
                <w:spacing w:val="54"/>
                <w:sz w:val="24"/>
              </w:rPr>
              <w:t xml:space="preserve"> </w:t>
            </w:r>
            <w:r>
              <w:rPr>
                <w:sz w:val="24"/>
              </w:rPr>
              <w:t>в</w:t>
            </w:r>
            <w:r>
              <w:rPr>
                <w:spacing w:val="53"/>
                <w:sz w:val="24"/>
              </w:rPr>
              <w:t xml:space="preserve"> </w:t>
            </w:r>
            <w:proofErr w:type="spellStart"/>
            <w:r>
              <w:rPr>
                <w:sz w:val="24"/>
              </w:rPr>
              <w:t>вебинарах</w:t>
            </w:r>
            <w:proofErr w:type="spellEnd"/>
            <w:r>
              <w:rPr>
                <w:sz w:val="24"/>
              </w:rPr>
              <w:t>,</w:t>
            </w:r>
            <w:r>
              <w:rPr>
                <w:spacing w:val="54"/>
                <w:sz w:val="24"/>
              </w:rPr>
              <w:t xml:space="preserve"> </w:t>
            </w:r>
            <w:r>
              <w:rPr>
                <w:sz w:val="24"/>
              </w:rPr>
              <w:t>онлайн</w:t>
            </w:r>
            <w:r>
              <w:rPr>
                <w:spacing w:val="55"/>
                <w:sz w:val="24"/>
              </w:rPr>
              <w:t xml:space="preserve"> </w:t>
            </w:r>
            <w:r>
              <w:rPr>
                <w:sz w:val="24"/>
              </w:rPr>
              <w:t>семинарах,</w:t>
            </w:r>
            <w:r>
              <w:rPr>
                <w:spacing w:val="53"/>
                <w:sz w:val="24"/>
              </w:rPr>
              <w:t xml:space="preserve"> </w:t>
            </w:r>
            <w:r>
              <w:rPr>
                <w:sz w:val="24"/>
              </w:rPr>
              <w:t>в</w:t>
            </w:r>
            <w:r>
              <w:rPr>
                <w:spacing w:val="53"/>
                <w:sz w:val="24"/>
              </w:rPr>
              <w:t xml:space="preserve"> </w:t>
            </w:r>
            <w:r>
              <w:rPr>
                <w:sz w:val="24"/>
              </w:rPr>
              <w:t>дистанционном</w:t>
            </w:r>
            <w:r>
              <w:rPr>
                <w:spacing w:val="-57"/>
                <w:sz w:val="24"/>
              </w:rPr>
              <w:t xml:space="preserve"> </w:t>
            </w:r>
            <w:r>
              <w:rPr>
                <w:spacing w:val="-1"/>
                <w:sz w:val="24"/>
              </w:rPr>
              <w:t>формате</w:t>
            </w:r>
            <w:r>
              <w:rPr>
                <w:spacing w:val="-15"/>
                <w:sz w:val="24"/>
              </w:rPr>
              <w:t xml:space="preserve"> </w:t>
            </w:r>
            <w:r>
              <w:rPr>
                <w:spacing w:val="-1"/>
                <w:sz w:val="24"/>
              </w:rPr>
              <w:t>знакомятся</w:t>
            </w:r>
            <w:r>
              <w:rPr>
                <w:spacing w:val="-15"/>
                <w:sz w:val="24"/>
              </w:rPr>
              <w:t xml:space="preserve"> </w:t>
            </w:r>
            <w:r>
              <w:rPr>
                <w:spacing w:val="-1"/>
                <w:sz w:val="24"/>
              </w:rPr>
              <w:t>с</w:t>
            </w:r>
            <w:r>
              <w:rPr>
                <w:spacing w:val="-16"/>
                <w:sz w:val="24"/>
              </w:rPr>
              <w:t xml:space="preserve"> </w:t>
            </w:r>
            <w:r>
              <w:rPr>
                <w:spacing w:val="-1"/>
                <w:sz w:val="24"/>
              </w:rPr>
              <w:t>опытом</w:t>
            </w:r>
            <w:r>
              <w:rPr>
                <w:spacing w:val="-15"/>
                <w:sz w:val="24"/>
              </w:rPr>
              <w:t xml:space="preserve"> </w:t>
            </w:r>
            <w:r>
              <w:rPr>
                <w:spacing w:val="-1"/>
                <w:sz w:val="24"/>
              </w:rPr>
              <w:t>работы</w:t>
            </w:r>
            <w:r>
              <w:rPr>
                <w:spacing w:val="-14"/>
                <w:sz w:val="24"/>
              </w:rPr>
              <w:t xml:space="preserve"> </w:t>
            </w:r>
            <w:r>
              <w:rPr>
                <w:spacing w:val="-1"/>
                <w:sz w:val="24"/>
              </w:rPr>
              <w:t>своих</w:t>
            </w:r>
            <w:r>
              <w:rPr>
                <w:spacing w:val="-15"/>
                <w:sz w:val="24"/>
              </w:rPr>
              <w:t xml:space="preserve"> </w:t>
            </w:r>
            <w:r>
              <w:rPr>
                <w:spacing w:val="-1"/>
                <w:sz w:val="24"/>
              </w:rPr>
              <w:t>коллег</w:t>
            </w:r>
            <w:r>
              <w:rPr>
                <w:spacing w:val="-15"/>
                <w:sz w:val="24"/>
              </w:rPr>
              <w:t xml:space="preserve"> </w:t>
            </w:r>
            <w:r>
              <w:rPr>
                <w:spacing w:val="-1"/>
                <w:sz w:val="24"/>
              </w:rPr>
              <w:t>и</w:t>
            </w:r>
            <w:r>
              <w:rPr>
                <w:spacing w:val="-14"/>
                <w:sz w:val="24"/>
              </w:rPr>
              <w:t xml:space="preserve"> </w:t>
            </w:r>
            <w:r>
              <w:rPr>
                <w:spacing w:val="-1"/>
                <w:sz w:val="24"/>
              </w:rPr>
              <w:t>других</w:t>
            </w:r>
            <w:r>
              <w:rPr>
                <w:spacing w:val="-13"/>
                <w:sz w:val="24"/>
              </w:rPr>
              <w:t xml:space="preserve"> </w:t>
            </w:r>
            <w:r>
              <w:rPr>
                <w:spacing w:val="-1"/>
                <w:sz w:val="24"/>
              </w:rPr>
              <w:t>дошкольных</w:t>
            </w:r>
            <w:r>
              <w:rPr>
                <w:spacing w:val="-10"/>
                <w:sz w:val="24"/>
              </w:rPr>
              <w:t xml:space="preserve"> </w:t>
            </w:r>
            <w:r>
              <w:rPr>
                <w:sz w:val="24"/>
              </w:rPr>
              <w:t>учреждений,</w:t>
            </w:r>
            <w:r>
              <w:rPr>
                <w:spacing w:val="-15"/>
                <w:sz w:val="24"/>
              </w:rPr>
              <w:t xml:space="preserve"> </w:t>
            </w:r>
            <w:r>
              <w:rPr>
                <w:sz w:val="24"/>
              </w:rPr>
              <w:t>приобретают</w:t>
            </w:r>
            <w:r>
              <w:rPr>
                <w:spacing w:val="-14"/>
                <w:sz w:val="24"/>
              </w:rPr>
              <w:t xml:space="preserve"> </w:t>
            </w:r>
            <w:r>
              <w:rPr>
                <w:sz w:val="24"/>
              </w:rPr>
              <w:t>и</w:t>
            </w:r>
            <w:r>
              <w:rPr>
                <w:spacing w:val="-14"/>
                <w:sz w:val="24"/>
              </w:rPr>
              <w:t xml:space="preserve"> </w:t>
            </w:r>
            <w:r>
              <w:rPr>
                <w:sz w:val="24"/>
              </w:rPr>
              <w:t>изучают</w:t>
            </w:r>
            <w:r>
              <w:rPr>
                <w:spacing w:val="-13"/>
                <w:sz w:val="24"/>
              </w:rPr>
              <w:t xml:space="preserve"> </w:t>
            </w:r>
            <w:r>
              <w:rPr>
                <w:sz w:val="24"/>
              </w:rPr>
              <w:t>новинки</w:t>
            </w:r>
            <w:r>
              <w:rPr>
                <w:spacing w:val="-14"/>
                <w:sz w:val="24"/>
              </w:rPr>
              <w:t xml:space="preserve"> </w:t>
            </w:r>
            <w:r>
              <w:rPr>
                <w:sz w:val="24"/>
              </w:rPr>
              <w:t>методической</w:t>
            </w:r>
            <w:r>
              <w:rPr>
                <w:spacing w:val="-14"/>
                <w:sz w:val="24"/>
              </w:rPr>
              <w:t xml:space="preserve"> </w:t>
            </w:r>
            <w:r>
              <w:rPr>
                <w:sz w:val="24"/>
              </w:rPr>
              <w:t>литературы</w:t>
            </w:r>
            <w:r>
              <w:rPr>
                <w:sz w:val="26"/>
              </w:rPr>
              <w:t>.</w:t>
            </w:r>
          </w:p>
        </w:tc>
      </w:tr>
    </w:tbl>
    <w:p w:rsidR="00837E2E" w:rsidRDefault="00837E2E">
      <w:pPr>
        <w:rPr>
          <w:sz w:val="26"/>
        </w:rPr>
        <w:sectPr w:rsidR="00837E2E">
          <w:pgSz w:w="16840" w:h="11910" w:orient="landscape"/>
          <w:pgMar w:top="480" w:right="360" w:bottom="700" w:left="380" w:header="0" w:footer="504" w:gutter="0"/>
          <w:cols w:space="720"/>
        </w:sectPr>
      </w:pPr>
    </w:p>
    <w:p w:rsidR="00837E2E" w:rsidRDefault="00153356">
      <w:pPr>
        <w:pStyle w:val="1"/>
        <w:spacing w:before="67"/>
        <w:ind w:left="172"/>
      </w:pPr>
      <w:r>
        <w:rPr>
          <w:noProof/>
          <w:lang w:eastAsia="ru-RU"/>
        </w:rPr>
        <w:lastRenderedPageBreak/>
        <mc:AlternateContent>
          <mc:Choice Requires="wps">
            <w:drawing>
              <wp:anchor distT="0" distB="0" distL="114300" distR="114300" simplePos="0" relativeHeight="483236864" behindDoc="1" locked="0" layoutInCell="1" allowOverlap="1">
                <wp:simplePos x="0" y="0"/>
                <wp:positionH relativeFrom="page">
                  <wp:posOffset>312420</wp:posOffset>
                </wp:positionH>
                <wp:positionV relativeFrom="page">
                  <wp:posOffset>312420</wp:posOffset>
                </wp:positionV>
                <wp:extent cx="9577070" cy="634619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77070" cy="6346190"/>
                        </a:xfrm>
                        <a:custGeom>
                          <a:avLst/>
                          <a:gdLst>
                            <a:gd name="T0" fmla="+- 0 15573 492"/>
                            <a:gd name="T1" fmla="*/ T0 w 15082"/>
                            <a:gd name="T2" fmla="+- 0 1085 492"/>
                            <a:gd name="T3" fmla="*/ 1085 h 9994"/>
                            <a:gd name="T4" fmla="+- 0 15564 492"/>
                            <a:gd name="T5" fmla="*/ T4 w 15082"/>
                            <a:gd name="T6" fmla="+- 0 1085 492"/>
                            <a:gd name="T7" fmla="*/ 1085 h 9994"/>
                            <a:gd name="T8" fmla="+- 0 15564 492"/>
                            <a:gd name="T9" fmla="*/ T8 w 15082"/>
                            <a:gd name="T10" fmla="+- 0 1094 492"/>
                            <a:gd name="T11" fmla="*/ 1094 h 9994"/>
                            <a:gd name="T12" fmla="+- 0 15564 492"/>
                            <a:gd name="T13" fmla="*/ T12 w 15082"/>
                            <a:gd name="T14" fmla="+- 0 1150 492"/>
                            <a:gd name="T15" fmla="*/ 1150 h 9994"/>
                            <a:gd name="T16" fmla="+- 0 15564 492"/>
                            <a:gd name="T17" fmla="*/ T16 w 15082"/>
                            <a:gd name="T18" fmla="+- 0 1150 492"/>
                            <a:gd name="T19" fmla="*/ 1150 h 9994"/>
                            <a:gd name="T20" fmla="+- 0 15564 492"/>
                            <a:gd name="T21" fmla="*/ T20 w 15082"/>
                            <a:gd name="T22" fmla="+- 0 10476 492"/>
                            <a:gd name="T23" fmla="*/ 10476 h 9994"/>
                            <a:gd name="T24" fmla="+- 0 502 492"/>
                            <a:gd name="T25" fmla="*/ T24 w 15082"/>
                            <a:gd name="T26" fmla="+- 0 10476 492"/>
                            <a:gd name="T27" fmla="*/ 10476 h 9994"/>
                            <a:gd name="T28" fmla="+- 0 502 492"/>
                            <a:gd name="T29" fmla="*/ T28 w 15082"/>
                            <a:gd name="T30" fmla="+- 0 1150 492"/>
                            <a:gd name="T31" fmla="*/ 1150 h 9994"/>
                            <a:gd name="T32" fmla="+- 0 502 492"/>
                            <a:gd name="T33" fmla="*/ T32 w 15082"/>
                            <a:gd name="T34" fmla="+- 0 1150 492"/>
                            <a:gd name="T35" fmla="*/ 1150 h 9994"/>
                            <a:gd name="T36" fmla="+- 0 502 492"/>
                            <a:gd name="T37" fmla="*/ T36 w 15082"/>
                            <a:gd name="T38" fmla="+- 0 1094 492"/>
                            <a:gd name="T39" fmla="*/ 1094 h 9994"/>
                            <a:gd name="T40" fmla="+- 0 15564 492"/>
                            <a:gd name="T41" fmla="*/ T40 w 15082"/>
                            <a:gd name="T42" fmla="+- 0 1094 492"/>
                            <a:gd name="T43" fmla="*/ 1094 h 9994"/>
                            <a:gd name="T44" fmla="+- 0 15564 492"/>
                            <a:gd name="T45" fmla="*/ T44 w 15082"/>
                            <a:gd name="T46" fmla="+- 0 1085 492"/>
                            <a:gd name="T47" fmla="*/ 1085 h 9994"/>
                            <a:gd name="T48" fmla="+- 0 15564 492"/>
                            <a:gd name="T49" fmla="*/ T48 w 15082"/>
                            <a:gd name="T50" fmla="+- 0 1085 492"/>
                            <a:gd name="T51" fmla="*/ 1085 h 9994"/>
                            <a:gd name="T52" fmla="+- 0 502 492"/>
                            <a:gd name="T53" fmla="*/ T52 w 15082"/>
                            <a:gd name="T54" fmla="+- 0 1085 492"/>
                            <a:gd name="T55" fmla="*/ 1085 h 9994"/>
                            <a:gd name="T56" fmla="+- 0 502 492"/>
                            <a:gd name="T57" fmla="*/ T56 w 15082"/>
                            <a:gd name="T58" fmla="+- 0 1085 492"/>
                            <a:gd name="T59" fmla="*/ 1085 h 9994"/>
                            <a:gd name="T60" fmla="+- 0 492 492"/>
                            <a:gd name="T61" fmla="*/ T60 w 15082"/>
                            <a:gd name="T62" fmla="+- 0 1085 492"/>
                            <a:gd name="T63" fmla="*/ 1085 h 9994"/>
                            <a:gd name="T64" fmla="+- 0 492 492"/>
                            <a:gd name="T65" fmla="*/ T64 w 15082"/>
                            <a:gd name="T66" fmla="+- 0 1150 492"/>
                            <a:gd name="T67" fmla="*/ 1150 h 9994"/>
                            <a:gd name="T68" fmla="+- 0 492 492"/>
                            <a:gd name="T69" fmla="*/ T68 w 15082"/>
                            <a:gd name="T70" fmla="+- 0 1150 492"/>
                            <a:gd name="T71" fmla="*/ 1150 h 9994"/>
                            <a:gd name="T72" fmla="+- 0 492 492"/>
                            <a:gd name="T73" fmla="*/ T72 w 15082"/>
                            <a:gd name="T74" fmla="+- 0 10476 492"/>
                            <a:gd name="T75" fmla="*/ 10476 h 9994"/>
                            <a:gd name="T76" fmla="+- 0 492 492"/>
                            <a:gd name="T77" fmla="*/ T76 w 15082"/>
                            <a:gd name="T78" fmla="+- 0 10485 492"/>
                            <a:gd name="T79" fmla="*/ 10485 h 9994"/>
                            <a:gd name="T80" fmla="+- 0 502 492"/>
                            <a:gd name="T81" fmla="*/ T80 w 15082"/>
                            <a:gd name="T82" fmla="+- 0 10485 492"/>
                            <a:gd name="T83" fmla="*/ 10485 h 9994"/>
                            <a:gd name="T84" fmla="+- 0 15564 492"/>
                            <a:gd name="T85" fmla="*/ T84 w 15082"/>
                            <a:gd name="T86" fmla="+- 0 10485 492"/>
                            <a:gd name="T87" fmla="*/ 10485 h 9994"/>
                            <a:gd name="T88" fmla="+- 0 15573 492"/>
                            <a:gd name="T89" fmla="*/ T88 w 15082"/>
                            <a:gd name="T90" fmla="+- 0 10485 492"/>
                            <a:gd name="T91" fmla="*/ 10485 h 9994"/>
                            <a:gd name="T92" fmla="+- 0 15573 492"/>
                            <a:gd name="T93" fmla="*/ T92 w 15082"/>
                            <a:gd name="T94" fmla="+- 0 10476 492"/>
                            <a:gd name="T95" fmla="*/ 10476 h 9994"/>
                            <a:gd name="T96" fmla="+- 0 15573 492"/>
                            <a:gd name="T97" fmla="*/ T96 w 15082"/>
                            <a:gd name="T98" fmla="+- 0 1150 492"/>
                            <a:gd name="T99" fmla="*/ 1150 h 9994"/>
                            <a:gd name="T100" fmla="+- 0 15573 492"/>
                            <a:gd name="T101" fmla="*/ T100 w 15082"/>
                            <a:gd name="T102" fmla="+- 0 1150 492"/>
                            <a:gd name="T103" fmla="*/ 1150 h 9994"/>
                            <a:gd name="T104" fmla="+- 0 15573 492"/>
                            <a:gd name="T105" fmla="*/ T104 w 15082"/>
                            <a:gd name="T106" fmla="+- 0 1085 492"/>
                            <a:gd name="T107" fmla="*/ 1085 h 9994"/>
                            <a:gd name="T108" fmla="+- 0 15573 492"/>
                            <a:gd name="T109" fmla="*/ T108 w 15082"/>
                            <a:gd name="T110" fmla="+- 0 492 492"/>
                            <a:gd name="T111" fmla="*/ 492 h 9994"/>
                            <a:gd name="T112" fmla="+- 0 15564 492"/>
                            <a:gd name="T113" fmla="*/ T112 w 15082"/>
                            <a:gd name="T114" fmla="+- 0 492 492"/>
                            <a:gd name="T115" fmla="*/ 492 h 9994"/>
                            <a:gd name="T116" fmla="+- 0 502 492"/>
                            <a:gd name="T117" fmla="*/ T116 w 15082"/>
                            <a:gd name="T118" fmla="+- 0 492 492"/>
                            <a:gd name="T119" fmla="*/ 492 h 9994"/>
                            <a:gd name="T120" fmla="+- 0 492 492"/>
                            <a:gd name="T121" fmla="*/ T120 w 15082"/>
                            <a:gd name="T122" fmla="+- 0 492 492"/>
                            <a:gd name="T123" fmla="*/ 492 h 9994"/>
                            <a:gd name="T124" fmla="+- 0 492 492"/>
                            <a:gd name="T125" fmla="*/ T124 w 15082"/>
                            <a:gd name="T126" fmla="+- 0 492 492"/>
                            <a:gd name="T127" fmla="*/ 492 h 9994"/>
                            <a:gd name="T128" fmla="+- 0 492 492"/>
                            <a:gd name="T129" fmla="*/ T128 w 15082"/>
                            <a:gd name="T130" fmla="+- 0 502 492"/>
                            <a:gd name="T131" fmla="*/ 502 h 9994"/>
                            <a:gd name="T132" fmla="+- 0 492 492"/>
                            <a:gd name="T133" fmla="*/ T132 w 15082"/>
                            <a:gd name="T134" fmla="+- 0 557 492"/>
                            <a:gd name="T135" fmla="*/ 557 h 9994"/>
                            <a:gd name="T136" fmla="+- 0 492 492"/>
                            <a:gd name="T137" fmla="*/ T136 w 15082"/>
                            <a:gd name="T138" fmla="+- 0 1085 492"/>
                            <a:gd name="T139" fmla="*/ 1085 h 9994"/>
                            <a:gd name="T140" fmla="+- 0 502 492"/>
                            <a:gd name="T141" fmla="*/ T140 w 15082"/>
                            <a:gd name="T142" fmla="+- 0 1085 492"/>
                            <a:gd name="T143" fmla="*/ 1085 h 9994"/>
                            <a:gd name="T144" fmla="+- 0 502 492"/>
                            <a:gd name="T145" fmla="*/ T144 w 15082"/>
                            <a:gd name="T146" fmla="+- 0 557 492"/>
                            <a:gd name="T147" fmla="*/ 557 h 9994"/>
                            <a:gd name="T148" fmla="+- 0 502 492"/>
                            <a:gd name="T149" fmla="*/ T148 w 15082"/>
                            <a:gd name="T150" fmla="+- 0 502 492"/>
                            <a:gd name="T151" fmla="*/ 502 h 9994"/>
                            <a:gd name="T152" fmla="+- 0 15564 492"/>
                            <a:gd name="T153" fmla="*/ T152 w 15082"/>
                            <a:gd name="T154" fmla="+- 0 502 492"/>
                            <a:gd name="T155" fmla="*/ 502 h 9994"/>
                            <a:gd name="T156" fmla="+- 0 15564 492"/>
                            <a:gd name="T157" fmla="*/ T156 w 15082"/>
                            <a:gd name="T158" fmla="+- 0 557 492"/>
                            <a:gd name="T159" fmla="*/ 557 h 9994"/>
                            <a:gd name="T160" fmla="+- 0 15564 492"/>
                            <a:gd name="T161" fmla="*/ T160 w 15082"/>
                            <a:gd name="T162" fmla="+- 0 1085 492"/>
                            <a:gd name="T163" fmla="*/ 1085 h 9994"/>
                            <a:gd name="T164" fmla="+- 0 15573 492"/>
                            <a:gd name="T165" fmla="*/ T164 w 15082"/>
                            <a:gd name="T166" fmla="+- 0 1085 492"/>
                            <a:gd name="T167" fmla="*/ 1085 h 9994"/>
                            <a:gd name="T168" fmla="+- 0 15573 492"/>
                            <a:gd name="T169" fmla="*/ T168 w 15082"/>
                            <a:gd name="T170" fmla="+- 0 557 492"/>
                            <a:gd name="T171" fmla="*/ 557 h 9994"/>
                            <a:gd name="T172" fmla="+- 0 15573 492"/>
                            <a:gd name="T173" fmla="*/ T172 w 15082"/>
                            <a:gd name="T174" fmla="+- 0 502 492"/>
                            <a:gd name="T175" fmla="*/ 502 h 9994"/>
                            <a:gd name="T176" fmla="+- 0 15573 492"/>
                            <a:gd name="T177" fmla="*/ T176 w 15082"/>
                            <a:gd name="T178" fmla="+- 0 492 492"/>
                            <a:gd name="T179" fmla="*/ 492 h 9994"/>
                            <a:gd name="T180" fmla="+- 0 15573 492"/>
                            <a:gd name="T181" fmla="*/ T180 w 15082"/>
                            <a:gd name="T182" fmla="+- 0 492 492"/>
                            <a:gd name="T183" fmla="*/ 492 h 99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5082" h="9994">
                              <a:moveTo>
                                <a:pt x="15081" y="593"/>
                              </a:moveTo>
                              <a:lnTo>
                                <a:pt x="15072" y="593"/>
                              </a:lnTo>
                              <a:lnTo>
                                <a:pt x="15072" y="602"/>
                              </a:lnTo>
                              <a:lnTo>
                                <a:pt x="15072" y="658"/>
                              </a:lnTo>
                              <a:lnTo>
                                <a:pt x="15072" y="9984"/>
                              </a:lnTo>
                              <a:lnTo>
                                <a:pt x="10" y="9984"/>
                              </a:lnTo>
                              <a:lnTo>
                                <a:pt x="10" y="658"/>
                              </a:lnTo>
                              <a:lnTo>
                                <a:pt x="10" y="602"/>
                              </a:lnTo>
                              <a:lnTo>
                                <a:pt x="15072" y="602"/>
                              </a:lnTo>
                              <a:lnTo>
                                <a:pt x="15072" y="593"/>
                              </a:lnTo>
                              <a:lnTo>
                                <a:pt x="10" y="593"/>
                              </a:lnTo>
                              <a:lnTo>
                                <a:pt x="0" y="593"/>
                              </a:lnTo>
                              <a:lnTo>
                                <a:pt x="0" y="658"/>
                              </a:lnTo>
                              <a:lnTo>
                                <a:pt x="0" y="9984"/>
                              </a:lnTo>
                              <a:lnTo>
                                <a:pt x="0" y="9993"/>
                              </a:lnTo>
                              <a:lnTo>
                                <a:pt x="10" y="9993"/>
                              </a:lnTo>
                              <a:lnTo>
                                <a:pt x="15072" y="9993"/>
                              </a:lnTo>
                              <a:lnTo>
                                <a:pt x="15081" y="9993"/>
                              </a:lnTo>
                              <a:lnTo>
                                <a:pt x="15081" y="9984"/>
                              </a:lnTo>
                              <a:lnTo>
                                <a:pt x="15081" y="658"/>
                              </a:lnTo>
                              <a:lnTo>
                                <a:pt x="15081" y="593"/>
                              </a:lnTo>
                              <a:close/>
                              <a:moveTo>
                                <a:pt x="15081" y="0"/>
                              </a:moveTo>
                              <a:lnTo>
                                <a:pt x="15072" y="0"/>
                              </a:lnTo>
                              <a:lnTo>
                                <a:pt x="10" y="0"/>
                              </a:lnTo>
                              <a:lnTo>
                                <a:pt x="0" y="0"/>
                              </a:lnTo>
                              <a:lnTo>
                                <a:pt x="0" y="10"/>
                              </a:lnTo>
                              <a:lnTo>
                                <a:pt x="0" y="65"/>
                              </a:lnTo>
                              <a:lnTo>
                                <a:pt x="0" y="593"/>
                              </a:lnTo>
                              <a:lnTo>
                                <a:pt x="10" y="593"/>
                              </a:lnTo>
                              <a:lnTo>
                                <a:pt x="10" y="65"/>
                              </a:lnTo>
                              <a:lnTo>
                                <a:pt x="10" y="10"/>
                              </a:lnTo>
                              <a:lnTo>
                                <a:pt x="15072" y="10"/>
                              </a:lnTo>
                              <a:lnTo>
                                <a:pt x="15072" y="65"/>
                              </a:lnTo>
                              <a:lnTo>
                                <a:pt x="15072" y="593"/>
                              </a:lnTo>
                              <a:lnTo>
                                <a:pt x="15081" y="593"/>
                              </a:lnTo>
                              <a:lnTo>
                                <a:pt x="15081" y="65"/>
                              </a:lnTo>
                              <a:lnTo>
                                <a:pt x="15081" y="10"/>
                              </a:lnTo>
                              <a:lnTo>
                                <a:pt x="150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60E3F" id="AutoShape 3" o:spid="_x0000_s1026" style="position:absolute;margin-left:24.6pt;margin-top:24.6pt;width:754.1pt;height:499.7pt;z-index:-2007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082,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" path="m15081,593r-9,l15072,602r,56l15072,9984,10,9984,10,658r,-56l15072,602r,-9l10,593,,593r,65l,9984r,9l10,9993r15062,l15081,9993r,-9l15081,658r,-65xm15081,r-9,l10,,,,,10,,65,,593r10,l10,65r,-55l15072,10r,55l15072,593r9,l15081,65r,-55l15081,xe" fillcolor="black" stroked="f">
                <v:path arrowok="t" o:connecttype="custom" o:connectlocs="9576435,688975;9570720,688975;9570720,694690;9570720,730250;9570720,730250;9570720,6652260;6350,6652260;6350,730250;6350,730250;6350,694690;9570720,694690;9570720,688975;9570720,688975;6350,688975;6350,688975;0,688975;0,730250;0,730250;0,6652260;0,6657975;6350,6657975;9570720,6657975;9576435,6657975;9576435,6652260;9576435,730250;9576435,730250;9576435,688975;9576435,312420;9570720,312420;6350,312420;0,312420;0,312420;0,318770;0,353695;0,688975;6350,688975;6350,353695;6350,318770;9570720,318770;9570720,353695;9570720,688975;9576435,688975;9576435,353695;9576435,318770;9576435,312420;9576435,312420" o:connectangles="0,0,0,0,0,0,0,0,0,0,0,0,0,0,0,0,0,0,0,0,0,0,0,0,0,0,0,0,0,0,0,0,0,0,0,0,0,0,0,0,0,0,0,0,0,0"/>
                <w10:wrap anchorx="page" anchory="page"/>
              </v:shape>
            </w:pict>
          </mc:Fallback>
        </mc:AlternateContent>
      </w:r>
      <w:r w:rsidR="00EE3A43">
        <w:t>4.6.</w:t>
      </w:r>
      <w:r w:rsidR="00EE3A43">
        <w:rPr>
          <w:spacing w:val="57"/>
        </w:rPr>
        <w:t xml:space="preserve"> </w:t>
      </w:r>
      <w:r w:rsidR="00EE3A43">
        <w:t>Режим</w:t>
      </w:r>
      <w:r w:rsidR="00EE3A43">
        <w:rPr>
          <w:spacing w:val="-3"/>
        </w:rPr>
        <w:t xml:space="preserve"> </w:t>
      </w:r>
      <w:r w:rsidR="00EE3A43">
        <w:t>и</w:t>
      </w:r>
      <w:r w:rsidR="00EE3A43">
        <w:rPr>
          <w:spacing w:val="-1"/>
        </w:rPr>
        <w:t xml:space="preserve"> </w:t>
      </w:r>
      <w:r w:rsidR="00EE3A43">
        <w:t>распорядок</w:t>
      </w:r>
      <w:r w:rsidR="00EE3A43">
        <w:rPr>
          <w:spacing w:val="-1"/>
        </w:rPr>
        <w:t xml:space="preserve"> </w:t>
      </w:r>
      <w:r w:rsidR="00EE3A43">
        <w:t>дня</w:t>
      </w:r>
      <w:r w:rsidR="00EE3A43">
        <w:rPr>
          <w:spacing w:val="-2"/>
        </w:rPr>
        <w:t xml:space="preserve"> </w:t>
      </w:r>
      <w:r w:rsidR="00EE3A43">
        <w:t>в</w:t>
      </w:r>
      <w:r w:rsidR="00EE3A43">
        <w:rPr>
          <w:spacing w:val="-2"/>
        </w:rPr>
        <w:t xml:space="preserve"> </w:t>
      </w:r>
      <w:r w:rsidR="00EE3A43">
        <w:t>дошкольных</w:t>
      </w:r>
      <w:r w:rsidR="00EE3A43">
        <w:rPr>
          <w:spacing w:val="-2"/>
        </w:rPr>
        <w:t xml:space="preserve"> </w:t>
      </w:r>
      <w:r w:rsidR="00EE3A43">
        <w:t>группах</w:t>
      </w:r>
    </w:p>
    <w:p w:rsidR="00837E2E" w:rsidRDefault="00837E2E">
      <w:pPr>
        <w:pStyle w:val="a3"/>
        <w:spacing w:before="11"/>
        <w:jc w:val="left"/>
        <w:rPr>
          <w:b/>
          <w:sz w:val="19"/>
        </w:rPr>
      </w:pPr>
    </w:p>
    <w:p w:rsidR="00837E2E" w:rsidRDefault="00EE3A43">
      <w:pPr>
        <w:spacing w:before="90" w:after="4"/>
        <w:ind w:left="5645" w:right="6436"/>
        <w:jc w:val="center"/>
        <w:rPr>
          <w:b/>
          <w:sz w:val="24"/>
        </w:rPr>
      </w:pPr>
      <w:r>
        <w:rPr>
          <w:b/>
          <w:sz w:val="24"/>
        </w:rPr>
        <w:t>Режим</w:t>
      </w:r>
      <w:r>
        <w:rPr>
          <w:b/>
          <w:spacing w:val="-3"/>
          <w:sz w:val="24"/>
        </w:rPr>
        <w:t xml:space="preserve"> </w:t>
      </w:r>
      <w:r>
        <w:rPr>
          <w:b/>
          <w:sz w:val="24"/>
        </w:rPr>
        <w:t>дня</w:t>
      </w:r>
      <w:r>
        <w:rPr>
          <w:b/>
          <w:spacing w:val="-1"/>
          <w:sz w:val="24"/>
        </w:rPr>
        <w:t xml:space="preserve"> </w:t>
      </w:r>
      <w:r>
        <w:rPr>
          <w:b/>
          <w:sz w:val="24"/>
        </w:rPr>
        <w:t>на</w:t>
      </w:r>
      <w:r>
        <w:rPr>
          <w:b/>
          <w:spacing w:val="-1"/>
          <w:sz w:val="24"/>
        </w:rPr>
        <w:t xml:space="preserve"> </w:t>
      </w:r>
      <w:r>
        <w:rPr>
          <w:b/>
          <w:sz w:val="24"/>
        </w:rPr>
        <w:t>холодный</w:t>
      </w:r>
      <w:r>
        <w:rPr>
          <w:b/>
          <w:spacing w:val="-1"/>
          <w:sz w:val="24"/>
        </w:rPr>
        <w:t xml:space="preserve"> </w:t>
      </w:r>
      <w:r>
        <w:rPr>
          <w:b/>
          <w:sz w:val="24"/>
        </w:rPr>
        <w:t>период</w:t>
      </w:r>
      <w:r>
        <w:rPr>
          <w:b/>
          <w:spacing w:val="-1"/>
          <w:sz w:val="24"/>
        </w:rPr>
        <w:t xml:space="preserve"> </w:t>
      </w:r>
      <w:r>
        <w:rPr>
          <w:b/>
          <w:sz w:val="24"/>
        </w:rPr>
        <w:t>года</w:t>
      </w: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
        <w:gridCol w:w="5538"/>
        <w:gridCol w:w="1543"/>
        <w:gridCol w:w="1546"/>
        <w:gridCol w:w="1543"/>
        <w:gridCol w:w="1543"/>
        <w:gridCol w:w="2331"/>
      </w:tblGrid>
      <w:tr w:rsidR="00837E2E">
        <w:trPr>
          <w:trHeight w:val="1103"/>
        </w:trPr>
        <w:tc>
          <w:tcPr>
            <w:tcW w:w="691" w:type="dxa"/>
          </w:tcPr>
          <w:p w:rsidR="00837E2E" w:rsidRDefault="00EE3A43">
            <w:pPr>
              <w:pStyle w:val="TableParagraph"/>
              <w:spacing w:line="273" w:lineRule="exact"/>
              <w:ind w:right="212"/>
              <w:jc w:val="right"/>
              <w:rPr>
                <w:b/>
                <w:sz w:val="24"/>
              </w:rPr>
            </w:pPr>
            <w:r>
              <w:rPr>
                <w:b/>
                <w:sz w:val="24"/>
              </w:rPr>
              <w:t>№</w:t>
            </w:r>
          </w:p>
        </w:tc>
        <w:tc>
          <w:tcPr>
            <w:tcW w:w="5538" w:type="dxa"/>
          </w:tcPr>
          <w:p w:rsidR="00837E2E" w:rsidRDefault="00EE3A43">
            <w:pPr>
              <w:pStyle w:val="TableParagraph"/>
              <w:spacing w:line="273" w:lineRule="exact"/>
              <w:ind w:left="99" w:right="93"/>
              <w:jc w:val="center"/>
              <w:rPr>
                <w:b/>
                <w:sz w:val="24"/>
              </w:rPr>
            </w:pPr>
            <w:r>
              <w:rPr>
                <w:b/>
                <w:sz w:val="24"/>
              </w:rPr>
              <w:t>Режимные</w:t>
            </w:r>
            <w:r>
              <w:rPr>
                <w:b/>
                <w:spacing w:val="-6"/>
                <w:sz w:val="24"/>
              </w:rPr>
              <w:t xml:space="preserve"> </w:t>
            </w:r>
            <w:r>
              <w:rPr>
                <w:b/>
                <w:sz w:val="24"/>
              </w:rPr>
              <w:t>моменты</w:t>
            </w:r>
          </w:p>
        </w:tc>
        <w:tc>
          <w:tcPr>
            <w:tcW w:w="1543" w:type="dxa"/>
          </w:tcPr>
          <w:p w:rsidR="00837E2E" w:rsidRDefault="00EE3A43">
            <w:pPr>
              <w:pStyle w:val="TableParagraph"/>
              <w:ind w:left="110" w:right="101" w:firstLine="3"/>
              <w:jc w:val="center"/>
              <w:rPr>
                <w:b/>
                <w:sz w:val="24"/>
              </w:rPr>
            </w:pPr>
            <w:r>
              <w:rPr>
                <w:b/>
                <w:sz w:val="24"/>
              </w:rPr>
              <w:t>1-я</w:t>
            </w:r>
            <w:r>
              <w:rPr>
                <w:b/>
                <w:spacing w:val="1"/>
                <w:sz w:val="24"/>
              </w:rPr>
              <w:t xml:space="preserve"> </w:t>
            </w:r>
            <w:r>
              <w:rPr>
                <w:b/>
                <w:sz w:val="24"/>
              </w:rPr>
              <w:t>младшая</w:t>
            </w:r>
            <w:r>
              <w:rPr>
                <w:b/>
                <w:spacing w:val="1"/>
                <w:sz w:val="24"/>
              </w:rPr>
              <w:t xml:space="preserve"> </w:t>
            </w:r>
            <w:r>
              <w:rPr>
                <w:b/>
                <w:sz w:val="24"/>
              </w:rPr>
              <w:t>группа</w:t>
            </w:r>
            <w:r>
              <w:rPr>
                <w:b/>
                <w:spacing w:val="-7"/>
                <w:sz w:val="24"/>
              </w:rPr>
              <w:t xml:space="preserve"> </w:t>
            </w:r>
            <w:r>
              <w:rPr>
                <w:b/>
                <w:sz w:val="24"/>
              </w:rPr>
              <w:t>(от</w:t>
            </w:r>
            <w:r>
              <w:rPr>
                <w:b/>
                <w:spacing w:val="-6"/>
                <w:sz w:val="24"/>
              </w:rPr>
              <w:t xml:space="preserve"> </w:t>
            </w:r>
            <w:r>
              <w:rPr>
                <w:b/>
                <w:sz w:val="24"/>
              </w:rPr>
              <w:t>2</w:t>
            </w:r>
          </w:p>
          <w:p w:rsidR="00837E2E" w:rsidRDefault="00EE3A43">
            <w:pPr>
              <w:pStyle w:val="TableParagraph"/>
              <w:spacing w:line="259" w:lineRule="exact"/>
              <w:ind w:left="87" w:right="80"/>
              <w:jc w:val="center"/>
              <w:rPr>
                <w:b/>
                <w:sz w:val="24"/>
              </w:rPr>
            </w:pPr>
            <w:r>
              <w:rPr>
                <w:b/>
                <w:sz w:val="24"/>
              </w:rPr>
              <w:t>до</w:t>
            </w:r>
            <w:r>
              <w:rPr>
                <w:b/>
                <w:spacing w:val="-1"/>
                <w:sz w:val="24"/>
              </w:rPr>
              <w:t xml:space="preserve"> </w:t>
            </w:r>
            <w:r>
              <w:rPr>
                <w:b/>
                <w:sz w:val="24"/>
              </w:rPr>
              <w:t>3 лет)</w:t>
            </w:r>
          </w:p>
        </w:tc>
        <w:tc>
          <w:tcPr>
            <w:tcW w:w="1546" w:type="dxa"/>
          </w:tcPr>
          <w:p w:rsidR="00837E2E" w:rsidRDefault="00EE3A43">
            <w:pPr>
              <w:pStyle w:val="TableParagraph"/>
              <w:ind w:left="115" w:right="99" w:hanging="2"/>
              <w:jc w:val="center"/>
              <w:rPr>
                <w:b/>
                <w:sz w:val="24"/>
              </w:rPr>
            </w:pPr>
            <w:r>
              <w:rPr>
                <w:b/>
                <w:sz w:val="24"/>
              </w:rPr>
              <w:t>2-я</w:t>
            </w:r>
            <w:r>
              <w:rPr>
                <w:b/>
                <w:spacing w:val="1"/>
                <w:sz w:val="24"/>
              </w:rPr>
              <w:t xml:space="preserve"> </w:t>
            </w:r>
            <w:r>
              <w:rPr>
                <w:b/>
                <w:sz w:val="24"/>
              </w:rPr>
              <w:t>младшая</w:t>
            </w:r>
            <w:r>
              <w:rPr>
                <w:b/>
                <w:spacing w:val="1"/>
                <w:sz w:val="24"/>
              </w:rPr>
              <w:t xml:space="preserve"> </w:t>
            </w:r>
            <w:r>
              <w:rPr>
                <w:b/>
                <w:sz w:val="24"/>
              </w:rPr>
              <w:t>группа</w:t>
            </w:r>
            <w:r>
              <w:rPr>
                <w:b/>
                <w:spacing w:val="-7"/>
                <w:sz w:val="24"/>
              </w:rPr>
              <w:t xml:space="preserve"> </w:t>
            </w:r>
            <w:r>
              <w:rPr>
                <w:b/>
                <w:sz w:val="24"/>
              </w:rPr>
              <w:t>(от</w:t>
            </w:r>
            <w:r>
              <w:rPr>
                <w:b/>
                <w:spacing w:val="-6"/>
                <w:sz w:val="24"/>
              </w:rPr>
              <w:t xml:space="preserve"> </w:t>
            </w:r>
            <w:r>
              <w:rPr>
                <w:b/>
                <w:sz w:val="24"/>
              </w:rPr>
              <w:t>3</w:t>
            </w:r>
          </w:p>
          <w:p w:rsidR="00837E2E" w:rsidRDefault="00EE3A43">
            <w:pPr>
              <w:pStyle w:val="TableParagraph"/>
              <w:spacing w:line="259" w:lineRule="exact"/>
              <w:ind w:left="174" w:right="160"/>
              <w:jc w:val="center"/>
              <w:rPr>
                <w:b/>
                <w:sz w:val="24"/>
              </w:rPr>
            </w:pPr>
            <w:r>
              <w:rPr>
                <w:b/>
                <w:sz w:val="24"/>
              </w:rPr>
              <w:t>до</w:t>
            </w:r>
            <w:r>
              <w:rPr>
                <w:b/>
                <w:spacing w:val="-1"/>
                <w:sz w:val="24"/>
              </w:rPr>
              <w:t xml:space="preserve"> </w:t>
            </w:r>
            <w:r>
              <w:rPr>
                <w:b/>
                <w:sz w:val="24"/>
              </w:rPr>
              <w:t>4 лет)</w:t>
            </w:r>
          </w:p>
        </w:tc>
        <w:tc>
          <w:tcPr>
            <w:tcW w:w="1543" w:type="dxa"/>
          </w:tcPr>
          <w:p w:rsidR="00837E2E" w:rsidRDefault="00EE3A43">
            <w:pPr>
              <w:pStyle w:val="TableParagraph"/>
              <w:ind w:left="110" w:right="101" w:firstLine="3"/>
              <w:jc w:val="center"/>
              <w:rPr>
                <w:b/>
                <w:sz w:val="24"/>
              </w:rPr>
            </w:pPr>
            <w:r>
              <w:rPr>
                <w:b/>
                <w:sz w:val="24"/>
              </w:rPr>
              <w:t>Средняя</w:t>
            </w:r>
            <w:r>
              <w:rPr>
                <w:b/>
                <w:spacing w:val="1"/>
                <w:sz w:val="24"/>
              </w:rPr>
              <w:t xml:space="preserve"> </w:t>
            </w:r>
            <w:r>
              <w:rPr>
                <w:b/>
                <w:sz w:val="24"/>
              </w:rPr>
              <w:t>группа ( от4</w:t>
            </w:r>
            <w:r>
              <w:rPr>
                <w:b/>
                <w:spacing w:val="-57"/>
                <w:sz w:val="24"/>
              </w:rPr>
              <w:t xml:space="preserve"> </w:t>
            </w:r>
            <w:r>
              <w:rPr>
                <w:b/>
                <w:sz w:val="24"/>
              </w:rPr>
              <w:t>до</w:t>
            </w:r>
            <w:r>
              <w:rPr>
                <w:b/>
                <w:spacing w:val="-1"/>
                <w:sz w:val="24"/>
              </w:rPr>
              <w:t xml:space="preserve"> </w:t>
            </w:r>
            <w:r>
              <w:rPr>
                <w:b/>
                <w:sz w:val="24"/>
              </w:rPr>
              <w:t>5 лет)</w:t>
            </w:r>
          </w:p>
        </w:tc>
        <w:tc>
          <w:tcPr>
            <w:tcW w:w="1543" w:type="dxa"/>
          </w:tcPr>
          <w:p w:rsidR="00837E2E" w:rsidRDefault="00EE3A43">
            <w:pPr>
              <w:pStyle w:val="TableParagraph"/>
              <w:ind w:left="112" w:right="96" w:firstLine="160"/>
              <w:rPr>
                <w:b/>
                <w:sz w:val="24"/>
              </w:rPr>
            </w:pPr>
            <w:r>
              <w:rPr>
                <w:b/>
                <w:sz w:val="24"/>
              </w:rPr>
              <w:t>Старшая</w:t>
            </w:r>
            <w:r>
              <w:rPr>
                <w:b/>
                <w:spacing w:val="1"/>
                <w:sz w:val="24"/>
              </w:rPr>
              <w:t xml:space="preserve"> </w:t>
            </w:r>
            <w:r>
              <w:rPr>
                <w:b/>
                <w:sz w:val="24"/>
              </w:rPr>
              <w:t>группа</w:t>
            </w:r>
            <w:r>
              <w:rPr>
                <w:b/>
                <w:spacing w:val="-7"/>
                <w:sz w:val="24"/>
              </w:rPr>
              <w:t xml:space="preserve"> </w:t>
            </w:r>
            <w:r>
              <w:rPr>
                <w:b/>
                <w:sz w:val="24"/>
              </w:rPr>
              <w:t>(от</w:t>
            </w:r>
            <w:r>
              <w:rPr>
                <w:b/>
                <w:spacing w:val="-5"/>
                <w:sz w:val="24"/>
              </w:rPr>
              <w:t xml:space="preserve"> </w:t>
            </w:r>
            <w:r>
              <w:rPr>
                <w:b/>
                <w:sz w:val="24"/>
              </w:rPr>
              <w:t>5</w:t>
            </w:r>
          </w:p>
          <w:p w:rsidR="00837E2E" w:rsidRDefault="00EE3A43">
            <w:pPr>
              <w:pStyle w:val="TableParagraph"/>
              <w:ind w:left="312"/>
              <w:rPr>
                <w:b/>
                <w:sz w:val="24"/>
              </w:rPr>
            </w:pPr>
            <w:r>
              <w:rPr>
                <w:b/>
                <w:sz w:val="24"/>
              </w:rPr>
              <w:t>до</w:t>
            </w:r>
            <w:r>
              <w:rPr>
                <w:b/>
                <w:spacing w:val="-1"/>
                <w:sz w:val="24"/>
              </w:rPr>
              <w:t xml:space="preserve"> </w:t>
            </w:r>
            <w:r>
              <w:rPr>
                <w:b/>
                <w:sz w:val="24"/>
              </w:rPr>
              <w:t>6 лет)</w:t>
            </w:r>
          </w:p>
        </w:tc>
        <w:tc>
          <w:tcPr>
            <w:tcW w:w="2331" w:type="dxa"/>
          </w:tcPr>
          <w:p w:rsidR="00837E2E" w:rsidRDefault="00EE3A43">
            <w:pPr>
              <w:pStyle w:val="TableParagraph"/>
              <w:ind w:left="147" w:right="132"/>
              <w:jc w:val="center"/>
              <w:rPr>
                <w:b/>
                <w:sz w:val="24"/>
              </w:rPr>
            </w:pPr>
            <w:r>
              <w:rPr>
                <w:b/>
                <w:sz w:val="24"/>
              </w:rPr>
              <w:t>Подготовительная</w:t>
            </w:r>
            <w:r>
              <w:rPr>
                <w:b/>
                <w:spacing w:val="-57"/>
                <w:sz w:val="24"/>
              </w:rPr>
              <w:t xml:space="preserve"> </w:t>
            </w:r>
            <w:r>
              <w:rPr>
                <w:b/>
                <w:sz w:val="24"/>
              </w:rPr>
              <w:t>группа ( от 6 до 7</w:t>
            </w:r>
            <w:r>
              <w:rPr>
                <w:b/>
                <w:spacing w:val="1"/>
                <w:sz w:val="24"/>
              </w:rPr>
              <w:t xml:space="preserve"> </w:t>
            </w:r>
            <w:r>
              <w:rPr>
                <w:b/>
                <w:sz w:val="24"/>
              </w:rPr>
              <w:t>лет)</w:t>
            </w:r>
          </w:p>
        </w:tc>
      </w:tr>
      <w:tr w:rsidR="00837E2E">
        <w:trPr>
          <w:trHeight w:val="275"/>
        </w:trPr>
        <w:tc>
          <w:tcPr>
            <w:tcW w:w="691" w:type="dxa"/>
          </w:tcPr>
          <w:p w:rsidR="00837E2E" w:rsidRDefault="00EE3A43">
            <w:pPr>
              <w:pStyle w:val="TableParagraph"/>
              <w:spacing w:line="256" w:lineRule="exact"/>
              <w:ind w:right="273"/>
              <w:jc w:val="right"/>
              <w:rPr>
                <w:sz w:val="24"/>
              </w:rPr>
            </w:pPr>
            <w:r>
              <w:rPr>
                <w:sz w:val="24"/>
              </w:rPr>
              <w:t>1</w:t>
            </w:r>
          </w:p>
        </w:tc>
        <w:tc>
          <w:tcPr>
            <w:tcW w:w="5538" w:type="dxa"/>
          </w:tcPr>
          <w:p w:rsidR="00837E2E" w:rsidRDefault="00EE3A43">
            <w:pPr>
              <w:pStyle w:val="TableParagraph"/>
              <w:spacing w:line="256" w:lineRule="exact"/>
              <w:ind w:left="99" w:right="95"/>
              <w:jc w:val="center"/>
              <w:rPr>
                <w:sz w:val="24"/>
              </w:rPr>
            </w:pPr>
            <w:r>
              <w:rPr>
                <w:sz w:val="24"/>
              </w:rPr>
              <w:t>Утренний</w:t>
            </w:r>
            <w:r>
              <w:rPr>
                <w:spacing w:val="-4"/>
                <w:sz w:val="24"/>
              </w:rPr>
              <w:t xml:space="preserve"> </w:t>
            </w:r>
            <w:r>
              <w:rPr>
                <w:sz w:val="24"/>
              </w:rPr>
              <w:t>приём,</w:t>
            </w:r>
            <w:r>
              <w:rPr>
                <w:spacing w:val="-4"/>
                <w:sz w:val="24"/>
              </w:rPr>
              <w:t xml:space="preserve"> </w:t>
            </w:r>
            <w:r>
              <w:rPr>
                <w:sz w:val="24"/>
              </w:rPr>
              <w:t>общение,</w:t>
            </w:r>
            <w:r>
              <w:rPr>
                <w:spacing w:val="-3"/>
                <w:sz w:val="24"/>
              </w:rPr>
              <w:t xml:space="preserve"> </w:t>
            </w:r>
            <w:r>
              <w:rPr>
                <w:sz w:val="24"/>
              </w:rPr>
              <w:t>свободные</w:t>
            </w:r>
            <w:r>
              <w:rPr>
                <w:spacing w:val="-6"/>
                <w:sz w:val="24"/>
              </w:rPr>
              <w:t xml:space="preserve"> </w:t>
            </w:r>
            <w:r>
              <w:rPr>
                <w:sz w:val="24"/>
              </w:rPr>
              <w:t>игры</w:t>
            </w:r>
          </w:p>
        </w:tc>
        <w:tc>
          <w:tcPr>
            <w:tcW w:w="1543" w:type="dxa"/>
          </w:tcPr>
          <w:p w:rsidR="00837E2E" w:rsidRDefault="00EE3A43">
            <w:pPr>
              <w:pStyle w:val="TableParagraph"/>
              <w:spacing w:line="256" w:lineRule="exact"/>
              <w:ind w:left="311"/>
              <w:rPr>
                <w:sz w:val="24"/>
              </w:rPr>
            </w:pPr>
            <w:r>
              <w:rPr>
                <w:sz w:val="24"/>
              </w:rPr>
              <w:t>7.00-8.00</w:t>
            </w:r>
          </w:p>
        </w:tc>
        <w:tc>
          <w:tcPr>
            <w:tcW w:w="1546" w:type="dxa"/>
          </w:tcPr>
          <w:p w:rsidR="00837E2E" w:rsidRDefault="00EE3A43">
            <w:pPr>
              <w:pStyle w:val="TableParagraph"/>
              <w:spacing w:line="256" w:lineRule="exact"/>
              <w:ind w:left="174" w:right="162"/>
              <w:jc w:val="center"/>
              <w:rPr>
                <w:sz w:val="24"/>
              </w:rPr>
            </w:pPr>
            <w:r>
              <w:rPr>
                <w:sz w:val="24"/>
              </w:rPr>
              <w:t>7.00-8.00</w:t>
            </w:r>
          </w:p>
        </w:tc>
        <w:tc>
          <w:tcPr>
            <w:tcW w:w="1543" w:type="dxa"/>
          </w:tcPr>
          <w:p w:rsidR="00837E2E" w:rsidRDefault="00EE3A43">
            <w:pPr>
              <w:pStyle w:val="TableParagraph"/>
              <w:spacing w:line="256" w:lineRule="exact"/>
              <w:ind w:left="312"/>
              <w:rPr>
                <w:sz w:val="24"/>
              </w:rPr>
            </w:pPr>
            <w:r>
              <w:rPr>
                <w:sz w:val="24"/>
              </w:rPr>
              <w:t>7.00-8.10</w:t>
            </w:r>
          </w:p>
        </w:tc>
        <w:tc>
          <w:tcPr>
            <w:tcW w:w="1543" w:type="dxa"/>
          </w:tcPr>
          <w:p w:rsidR="00837E2E" w:rsidRDefault="00EE3A43">
            <w:pPr>
              <w:pStyle w:val="TableParagraph"/>
              <w:spacing w:line="256" w:lineRule="exact"/>
              <w:ind w:left="90" w:right="80"/>
              <w:jc w:val="center"/>
              <w:rPr>
                <w:sz w:val="24"/>
              </w:rPr>
            </w:pPr>
            <w:r>
              <w:rPr>
                <w:sz w:val="24"/>
              </w:rPr>
              <w:t>7.00-8.10</w:t>
            </w:r>
          </w:p>
        </w:tc>
        <w:tc>
          <w:tcPr>
            <w:tcW w:w="2331" w:type="dxa"/>
          </w:tcPr>
          <w:p w:rsidR="00837E2E" w:rsidRDefault="00EE3A43">
            <w:pPr>
              <w:pStyle w:val="TableParagraph"/>
              <w:spacing w:line="256" w:lineRule="exact"/>
              <w:ind w:left="706"/>
              <w:rPr>
                <w:sz w:val="24"/>
              </w:rPr>
            </w:pPr>
            <w:r>
              <w:rPr>
                <w:sz w:val="24"/>
              </w:rPr>
              <w:t>7.00-8.20</w:t>
            </w:r>
          </w:p>
        </w:tc>
      </w:tr>
      <w:tr w:rsidR="00837E2E">
        <w:trPr>
          <w:trHeight w:val="551"/>
        </w:trPr>
        <w:tc>
          <w:tcPr>
            <w:tcW w:w="691" w:type="dxa"/>
          </w:tcPr>
          <w:p w:rsidR="00837E2E" w:rsidRDefault="00EE3A43">
            <w:pPr>
              <w:pStyle w:val="TableParagraph"/>
              <w:spacing w:line="268" w:lineRule="exact"/>
              <w:ind w:right="273"/>
              <w:jc w:val="right"/>
              <w:rPr>
                <w:sz w:val="24"/>
              </w:rPr>
            </w:pPr>
            <w:r>
              <w:rPr>
                <w:sz w:val="24"/>
              </w:rPr>
              <w:t>2</w:t>
            </w:r>
          </w:p>
        </w:tc>
        <w:tc>
          <w:tcPr>
            <w:tcW w:w="5538" w:type="dxa"/>
          </w:tcPr>
          <w:p w:rsidR="00837E2E" w:rsidRDefault="00EE3A43">
            <w:pPr>
              <w:pStyle w:val="TableParagraph"/>
              <w:spacing w:line="268" w:lineRule="exact"/>
              <w:ind w:left="98" w:right="95"/>
              <w:jc w:val="center"/>
              <w:rPr>
                <w:sz w:val="24"/>
              </w:rPr>
            </w:pPr>
            <w:r>
              <w:rPr>
                <w:sz w:val="24"/>
              </w:rPr>
              <w:t>Подготовка</w:t>
            </w:r>
            <w:r>
              <w:rPr>
                <w:spacing w:val="-7"/>
                <w:sz w:val="24"/>
              </w:rPr>
              <w:t xml:space="preserve"> </w:t>
            </w:r>
            <w:r>
              <w:rPr>
                <w:sz w:val="24"/>
              </w:rPr>
              <w:t>к</w:t>
            </w:r>
            <w:r>
              <w:rPr>
                <w:spacing w:val="-3"/>
                <w:sz w:val="24"/>
              </w:rPr>
              <w:t xml:space="preserve"> </w:t>
            </w:r>
            <w:r>
              <w:rPr>
                <w:sz w:val="24"/>
              </w:rPr>
              <w:t>утренней</w:t>
            </w:r>
            <w:r>
              <w:rPr>
                <w:spacing w:val="-5"/>
                <w:sz w:val="24"/>
              </w:rPr>
              <w:t xml:space="preserve"> </w:t>
            </w:r>
            <w:r>
              <w:rPr>
                <w:sz w:val="24"/>
              </w:rPr>
              <w:t>гимнастике,</w:t>
            </w:r>
            <w:r>
              <w:rPr>
                <w:spacing w:val="-4"/>
                <w:sz w:val="24"/>
              </w:rPr>
              <w:t xml:space="preserve"> </w:t>
            </w:r>
            <w:r>
              <w:rPr>
                <w:sz w:val="24"/>
              </w:rPr>
              <w:t>утренняя</w:t>
            </w:r>
          </w:p>
          <w:p w:rsidR="00837E2E" w:rsidRDefault="00EE3A43">
            <w:pPr>
              <w:pStyle w:val="TableParagraph"/>
              <w:spacing w:line="264" w:lineRule="exact"/>
              <w:ind w:left="99" w:right="90"/>
              <w:jc w:val="center"/>
              <w:rPr>
                <w:sz w:val="24"/>
              </w:rPr>
            </w:pPr>
            <w:r>
              <w:rPr>
                <w:sz w:val="24"/>
              </w:rPr>
              <w:t>гимнастика</w:t>
            </w:r>
          </w:p>
        </w:tc>
        <w:tc>
          <w:tcPr>
            <w:tcW w:w="1543" w:type="dxa"/>
          </w:tcPr>
          <w:p w:rsidR="00837E2E" w:rsidRDefault="00EE3A43">
            <w:pPr>
              <w:pStyle w:val="TableParagraph"/>
              <w:spacing w:line="268" w:lineRule="exact"/>
              <w:ind w:left="311"/>
              <w:rPr>
                <w:sz w:val="24"/>
              </w:rPr>
            </w:pPr>
            <w:r>
              <w:rPr>
                <w:sz w:val="24"/>
              </w:rPr>
              <w:t>8.00-8.10</w:t>
            </w:r>
          </w:p>
        </w:tc>
        <w:tc>
          <w:tcPr>
            <w:tcW w:w="1546" w:type="dxa"/>
          </w:tcPr>
          <w:p w:rsidR="00837E2E" w:rsidRDefault="00EE3A43">
            <w:pPr>
              <w:pStyle w:val="TableParagraph"/>
              <w:spacing w:line="268" w:lineRule="exact"/>
              <w:ind w:left="174" w:right="162"/>
              <w:jc w:val="center"/>
              <w:rPr>
                <w:sz w:val="24"/>
              </w:rPr>
            </w:pPr>
            <w:r>
              <w:rPr>
                <w:sz w:val="24"/>
              </w:rPr>
              <w:t>8.00-8.10</w:t>
            </w:r>
          </w:p>
        </w:tc>
        <w:tc>
          <w:tcPr>
            <w:tcW w:w="1543" w:type="dxa"/>
          </w:tcPr>
          <w:p w:rsidR="00837E2E" w:rsidRDefault="00EE3A43">
            <w:pPr>
              <w:pStyle w:val="TableParagraph"/>
              <w:spacing w:line="268" w:lineRule="exact"/>
              <w:ind w:left="312"/>
              <w:rPr>
                <w:sz w:val="24"/>
              </w:rPr>
            </w:pPr>
            <w:r>
              <w:rPr>
                <w:sz w:val="24"/>
              </w:rPr>
              <w:t>8.10-8.20</w:t>
            </w:r>
          </w:p>
        </w:tc>
        <w:tc>
          <w:tcPr>
            <w:tcW w:w="1543" w:type="dxa"/>
          </w:tcPr>
          <w:p w:rsidR="00837E2E" w:rsidRDefault="00EE3A43">
            <w:pPr>
              <w:pStyle w:val="TableParagraph"/>
              <w:spacing w:line="268" w:lineRule="exact"/>
              <w:ind w:left="90" w:right="80"/>
              <w:jc w:val="center"/>
              <w:rPr>
                <w:sz w:val="24"/>
              </w:rPr>
            </w:pPr>
            <w:r>
              <w:rPr>
                <w:sz w:val="24"/>
              </w:rPr>
              <w:t>8.10-8.20</w:t>
            </w:r>
          </w:p>
        </w:tc>
        <w:tc>
          <w:tcPr>
            <w:tcW w:w="2331" w:type="dxa"/>
          </w:tcPr>
          <w:p w:rsidR="00837E2E" w:rsidRDefault="00EE3A43">
            <w:pPr>
              <w:pStyle w:val="TableParagraph"/>
              <w:spacing w:line="268" w:lineRule="exact"/>
              <w:ind w:left="706"/>
              <w:rPr>
                <w:sz w:val="24"/>
              </w:rPr>
            </w:pPr>
            <w:r>
              <w:rPr>
                <w:sz w:val="24"/>
              </w:rPr>
              <w:t>8.20-8.30</w:t>
            </w:r>
          </w:p>
        </w:tc>
      </w:tr>
      <w:tr w:rsidR="00837E2E">
        <w:trPr>
          <w:trHeight w:val="275"/>
        </w:trPr>
        <w:tc>
          <w:tcPr>
            <w:tcW w:w="691" w:type="dxa"/>
          </w:tcPr>
          <w:p w:rsidR="00837E2E" w:rsidRDefault="00EE3A43">
            <w:pPr>
              <w:pStyle w:val="TableParagraph"/>
              <w:spacing w:line="256" w:lineRule="exact"/>
              <w:ind w:right="273"/>
              <w:jc w:val="right"/>
              <w:rPr>
                <w:sz w:val="24"/>
              </w:rPr>
            </w:pPr>
            <w:r>
              <w:rPr>
                <w:sz w:val="24"/>
              </w:rPr>
              <w:t>3</w:t>
            </w:r>
          </w:p>
        </w:tc>
        <w:tc>
          <w:tcPr>
            <w:tcW w:w="5538" w:type="dxa"/>
          </w:tcPr>
          <w:p w:rsidR="00837E2E" w:rsidRDefault="00EE3A43">
            <w:pPr>
              <w:pStyle w:val="TableParagraph"/>
              <w:spacing w:line="256" w:lineRule="exact"/>
              <w:ind w:left="99" w:right="94"/>
              <w:jc w:val="center"/>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2"/>
                <w:sz w:val="24"/>
              </w:rPr>
              <w:t xml:space="preserve"> </w:t>
            </w:r>
            <w:r>
              <w:rPr>
                <w:sz w:val="24"/>
              </w:rPr>
              <w:t>завтрак</w:t>
            </w:r>
          </w:p>
        </w:tc>
        <w:tc>
          <w:tcPr>
            <w:tcW w:w="1543" w:type="dxa"/>
          </w:tcPr>
          <w:p w:rsidR="00837E2E" w:rsidRDefault="00EE3A43">
            <w:pPr>
              <w:pStyle w:val="TableParagraph"/>
              <w:spacing w:line="256" w:lineRule="exact"/>
              <w:ind w:left="311"/>
              <w:rPr>
                <w:sz w:val="24"/>
              </w:rPr>
            </w:pPr>
            <w:r>
              <w:rPr>
                <w:sz w:val="24"/>
              </w:rPr>
              <w:t>8.10-8.50</w:t>
            </w:r>
          </w:p>
        </w:tc>
        <w:tc>
          <w:tcPr>
            <w:tcW w:w="1546" w:type="dxa"/>
          </w:tcPr>
          <w:p w:rsidR="00837E2E" w:rsidRDefault="00EE3A43">
            <w:pPr>
              <w:pStyle w:val="TableParagraph"/>
              <w:spacing w:line="256" w:lineRule="exact"/>
              <w:ind w:left="174" w:right="162"/>
              <w:jc w:val="center"/>
              <w:rPr>
                <w:sz w:val="24"/>
              </w:rPr>
            </w:pPr>
            <w:r>
              <w:rPr>
                <w:sz w:val="24"/>
              </w:rPr>
              <w:t>8.10-8.50</w:t>
            </w:r>
          </w:p>
        </w:tc>
        <w:tc>
          <w:tcPr>
            <w:tcW w:w="1543" w:type="dxa"/>
          </w:tcPr>
          <w:p w:rsidR="00837E2E" w:rsidRDefault="00EE3A43">
            <w:pPr>
              <w:pStyle w:val="TableParagraph"/>
              <w:spacing w:line="256" w:lineRule="exact"/>
              <w:ind w:left="312"/>
              <w:rPr>
                <w:sz w:val="24"/>
              </w:rPr>
            </w:pPr>
            <w:r>
              <w:rPr>
                <w:sz w:val="24"/>
              </w:rPr>
              <w:t>8.20-8.50</w:t>
            </w:r>
          </w:p>
        </w:tc>
        <w:tc>
          <w:tcPr>
            <w:tcW w:w="1543" w:type="dxa"/>
          </w:tcPr>
          <w:p w:rsidR="00837E2E" w:rsidRDefault="00EE3A43">
            <w:pPr>
              <w:pStyle w:val="TableParagraph"/>
              <w:spacing w:line="256" w:lineRule="exact"/>
              <w:ind w:left="90" w:right="80"/>
              <w:jc w:val="center"/>
              <w:rPr>
                <w:sz w:val="24"/>
              </w:rPr>
            </w:pPr>
            <w:r>
              <w:rPr>
                <w:sz w:val="24"/>
              </w:rPr>
              <w:t>8.20-8.50</w:t>
            </w:r>
          </w:p>
        </w:tc>
        <w:tc>
          <w:tcPr>
            <w:tcW w:w="2331" w:type="dxa"/>
          </w:tcPr>
          <w:p w:rsidR="00837E2E" w:rsidRDefault="00EE3A43">
            <w:pPr>
              <w:pStyle w:val="TableParagraph"/>
              <w:spacing w:line="256" w:lineRule="exact"/>
              <w:ind w:left="706"/>
              <w:rPr>
                <w:sz w:val="24"/>
              </w:rPr>
            </w:pPr>
            <w:r>
              <w:rPr>
                <w:sz w:val="24"/>
              </w:rPr>
              <w:t>8.30-8.50</w:t>
            </w:r>
          </w:p>
        </w:tc>
      </w:tr>
      <w:tr w:rsidR="00837E2E">
        <w:trPr>
          <w:trHeight w:val="552"/>
        </w:trPr>
        <w:tc>
          <w:tcPr>
            <w:tcW w:w="691" w:type="dxa"/>
          </w:tcPr>
          <w:p w:rsidR="00837E2E" w:rsidRDefault="00EE3A43">
            <w:pPr>
              <w:pStyle w:val="TableParagraph"/>
              <w:spacing w:line="268" w:lineRule="exact"/>
              <w:ind w:right="273"/>
              <w:jc w:val="right"/>
              <w:rPr>
                <w:sz w:val="24"/>
              </w:rPr>
            </w:pPr>
            <w:r>
              <w:rPr>
                <w:sz w:val="24"/>
              </w:rPr>
              <w:t>4</w:t>
            </w:r>
          </w:p>
        </w:tc>
        <w:tc>
          <w:tcPr>
            <w:tcW w:w="5538" w:type="dxa"/>
          </w:tcPr>
          <w:p w:rsidR="00837E2E" w:rsidRDefault="00EE3A43">
            <w:pPr>
              <w:pStyle w:val="TableParagraph"/>
              <w:spacing w:line="268" w:lineRule="exact"/>
              <w:ind w:left="99" w:right="95"/>
              <w:jc w:val="center"/>
              <w:rPr>
                <w:sz w:val="24"/>
              </w:rPr>
            </w:pPr>
            <w:r>
              <w:rPr>
                <w:sz w:val="24"/>
              </w:rPr>
              <w:t>Самостоятельная</w:t>
            </w:r>
            <w:r>
              <w:rPr>
                <w:spacing w:val="-3"/>
                <w:sz w:val="24"/>
              </w:rPr>
              <w:t xml:space="preserve"> </w:t>
            </w:r>
            <w:r>
              <w:rPr>
                <w:sz w:val="24"/>
              </w:rPr>
              <w:t>игровая</w:t>
            </w:r>
            <w:r>
              <w:rPr>
                <w:spacing w:val="-3"/>
                <w:sz w:val="24"/>
              </w:rPr>
              <w:t xml:space="preserve"> </w:t>
            </w:r>
            <w:r>
              <w:rPr>
                <w:sz w:val="24"/>
              </w:rPr>
              <w:t>деятельность,</w:t>
            </w:r>
            <w:r>
              <w:rPr>
                <w:spacing w:val="-3"/>
                <w:sz w:val="24"/>
              </w:rPr>
              <w:t xml:space="preserve"> </w:t>
            </w:r>
            <w:r>
              <w:rPr>
                <w:sz w:val="24"/>
              </w:rPr>
              <w:t>подготовка</w:t>
            </w:r>
          </w:p>
          <w:p w:rsidR="00837E2E" w:rsidRDefault="00EE3A43">
            <w:pPr>
              <w:pStyle w:val="TableParagraph"/>
              <w:spacing w:line="264" w:lineRule="exact"/>
              <w:ind w:left="99" w:right="92"/>
              <w:jc w:val="center"/>
              <w:rPr>
                <w:sz w:val="24"/>
              </w:rPr>
            </w:pPr>
            <w:r>
              <w:rPr>
                <w:sz w:val="24"/>
              </w:rPr>
              <w:t>к</w:t>
            </w:r>
            <w:r>
              <w:rPr>
                <w:spacing w:val="-1"/>
                <w:sz w:val="24"/>
              </w:rPr>
              <w:t xml:space="preserve"> </w:t>
            </w:r>
            <w:r>
              <w:rPr>
                <w:sz w:val="24"/>
              </w:rPr>
              <w:t>НОД</w:t>
            </w:r>
          </w:p>
        </w:tc>
        <w:tc>
          <w:tcPr>
            <w:tcW w:w="1543" w:type="dxa"/>
          </w:tcPr>
          <w:p w:rsidR="00837E2E" w:rsidRDefault="00EE3A43">
            <w:pPr>
              <w:pStyle w:val="TableParagraph"/>
              <w:spacing w:line="268" w:lineRule="exact"/>
              <w:ind w:left="311"/>
              <w:rPr>
                <w:sz w:val="24"/>
              </w:rPr>
            </w:pPr>
            <w:r>
              <w:rPr>
                <w:sz w:val="24"/>
              </w:rPr>
              <w:t>8.50-9.00</w:t>
            </w:r>
          </w:p>
        </w:tc>
        <w:tc>
          <w:tcPr>
            <w:tcW w:w="1546" w:type="dxa"/>
          </w:tcPr>
          <w:p w:rsidR="00837E2E" w:rsidRDefault="00EE3A43">
            <w:pPr>
              <w:pStyle w:val="TableParagraph"/>
              <w:spacing w:line="268" w:lineRule="exact"/>
              <w:ind w:left="174" w:right="162"/>
              <w:jc w:val="center"/>
              <w:rPr>
                <w:sz w:val="24"/>
              </w:rPr>
            </w:pPr>
            <w:r>
              <w:rPr>
                <w:sz w:val="24"/>
              </w:rPr>
              <w:t>8.50-9.00</w:t>
            </w:r>
          </w:p>
        </w:tc>
        <w:tc>
          <w:tcPr>
            <w:tcW w:w="1543" w:type="dxa"/>
          </w:tcPr>
          <w:p w:rsidR="00837E2E" w:rsidRDefault="00EE3A43">
            <w:pPr>
              <w:pStyle w:val="TableParagraph"/>
              <w:spacing w:line="268" w:lineRule="exact"/>
              <w:ind w:left="312"/>
              <w:rPr>
                <w:sz w:val="24"/>
              </w:rPr>
            </w:pPr>
            <w:r>
              <w:rPr>
                <w:sz w:val="24"/>
              </w:rPr>
              <w:t>8.50-9.00</w:t>
            </w:r>
          </w:p>
        </w:tc>
        <w:tc>
          <w:tcPr>
            <w:tcW w:w="1543" w:type="dxa"/>
          </w:tcPr>
          <w:p w:rsidR="00837E2E" w:rsidRDefault="00EE3A43">
            <w:pPr>
              <w:pStyle w:val="TableParagraph"/>
              <w:spacing w:line="268" w:lineRule="exact"/>
              <w:ind w:left="90" w:right="80"/>
              <w:jc w:val="center"/>
              <w:rPr>
                <w:sz w:val="24"/>
              </w:rPr>
            </w:pPr>
            <w:r>
              <w:rPr>
                <w:sz w:val="24"/>
              </w:rPr>
              <w:t>8.50-9.00</w:t>
            </w:r>
          </w:p>
        </w:tc>
        <w:tc>
          <w:tcPr>
            <w:tcW w:w="2331" w:type="dxa"/>
          </w:tcPr>
          <w:p w:rsidR="00837E2E" w:rsidRDefault="00EE3A43">
            <w:pPr>
              <w:pStyle w:val="TableParagraph"/>
              <w:spacing w:line="268" w:lineRule="exact"/>
              <w:ind w:left="706"/>
              <w:rPr>
                <w:sz w:val="24"/>
              </w:rPr>
            </w:pPr>
            <w:r>
              <w:rPr>
                <w:sz w:val="24"/>
              </w:rPr>
              <w:t>8.50-9.00</w:t>
            </w:r>
          </w:p>
        </w:tc>
      </w:tr>
      <w:tr w:rsidR="00837E2E">
        <w:trPr>
          <w:trHeight w:val="827"/>
        </w:trPr>
        <w:tc>
          <w:tcPr>
            <w:tcW w:w="691" w:type="dxa"/>
          </w:tcPr>
          <w:p w:rsidR="00837E2E" w:rsidRDefault="00EE3A43">
            <w:pPr>
              <w:pStyle w:val="TableParagraph"/>
              <w:spacing w:line="268" w:lineRule="exact"/>
              <w:ind w:right="273"/>
              <w:jc w:val="right"/>
              <w:rPr>
                <w:sz w:val="24"/>
              </w:rPr>
            </w:pPr>
            <w:r>
              <w:rPr>
                <w:sz w:val="24"/>
              </w:rPr>
              <w:t>5</w:t>
            </w:r>
          </w:p>
        </w:tc>
        <w:tc>
          <w:tcPr>
            <w:tcW w:w="5538" w:type="dxa"/>
          </w:tcPr>
          <w:p w:rsidR="00837E2E" w:rsidRDefault="00EE3A43">
            <w:pPr>
              <w:pStyle w:val="TableParagraph"/>
              <w:ind w:left="167" w:right="158" w:hanging="3"/>
              <w:jc w:val="center"/>
              <w:rPr>
                <w:sz w:val="24"/>
              </w:rPr>
            </w:pPr>
            <w:r>
              <w:rPr>
                <w:sz w:val="24"/>
              </w:rPr>
              <w:t>Образовательная деятельность (образовательные</w:t>
            </w:r>
            <w:r>
              <w:rPr>
                <w:spacing w:val="1"/>
                <w:sz w:val="24"/>
              </w:rPr>
              <w:t xml:space="preserve"> </w:t>
            </w:r>
            <w:r>
              <w:rPr>
                <w:sz w:val="24"/>
              </w:rPr>
              <w:t>ситуации</w:t>
            </w:r>
            <w:r>
              <w:rPr>
                <w:spacing w:val="-3"/>
                <w:sz w:val="24"/>
              </w:rPr>
              <w:t xml:space="preserve"> </w:t>
            </w:r>
            <w:r>
              <w:rPr>
                <w:sz w:val="24"/>
              </w:rPr>
              <w:t>на</w:t>
            </w:r>
            <w:r>
              <w:rPr>
                <w:spacing w:val="-3"/>
                <w:sz w:val="24"/>
              </w:rPr>
              <w:t xml:space="preserve"> </w:t>
            </w:r>
            <w:r>
              <w:rPr>
                <w:sz w:val="24"/>
              </w:rPr>
              <w:t>игровой</w:t>
            </w:r>
            <w:r>
              <w:rPr>
                <w:spacing w:val="-2"/>
                <w:sz w:val="24"/>
              </w:rPr>
              <w:t xml:space="preserve"> </w:t>
            </w:r>
            <w:r>
              <w:rPr>
                <w:sz w:val="24"/>
              </w:rPr>
              <w:t>основе</w:t>
            </w:r>
            <w:r>
              <w:rPr>
                <w:spacing w:val="-4"/>
                <w:sz w:val="24"/>
              </w:rPr>
              <w:t xml:space="preserve"> </w:t>
            </w:r>
            <w:r>
              <w:rPr>
                <w:sz w:val="24"/>
              </w:rPr>
              <w:t>с</w:t>
            </w:r>
            <w:r>
              <w:rPr>
                <w:spacing w:val="-3"/>
                <w:sz w:val="24"/>
              </w:rPr>
              <w:t xml:space="preserve"> </w:t>
            </w:r>
            <w:r>
              <w:rPr>
                <w:sz w:val="24"/>
              </w:rPr>
              <w:t>перерывом</w:t>
            </w:r>
            <w:r>
              <w:rPr>
                <w:spacing w:val="-3"/>
                <w:sz w:val="24"/>
              </w:rPr>
              <w:t xml:space="preserve"> </w:t>
            </w:r>
            <w:r>
              <w:rPr>
                <w:sz w:val="24"/>
              </w:rPr>
              <w:t>не менее</w:t>
            </w:r>
          </w:p>
          <w:p w:rsidR="00837E2E" w:rsidRDefault="00EE3A43">
            <w:pPr>
              <w:pStyle w:val="TableParagraph"/>
              <w:spacing w:line="264" w:lineRule="exact"/>
              <w:ind w:left="99" w:right="94"/>
              <w:jc w:val="center"/>
              <w:rPr>
                <w:sz w:val="24"/>
              </w:rPr>
            </w:pPr>
            <w:r>
              <w:rPr>
                <w:sz w:val="24"/>
              </w:rPr>
              <w:t>10</w:t>
            </w:r>
            <w:r>
              <w:rPr>
                <w:spacing w:val="-3"/>
                <w:sz w:val="24"/>
              </w:rPr>
              <w:t xml:space="preserve"> </w:t>
            </w:r>
            <w:r>
              <w:rPr>
                <w:sz w:val="24"/>
              </w:rPr>
              <w:t>минут,</w:t>
            </w:r>
            <w:r>
              <w:rPr>
                <w:spacing w:val="-3"/>
                <w:sz w:val="24"/>
              </w:rPr>
              <w:t xml:space="preserve"> </w:t>
            </w:r>
            <w:r>
              <w:rPr>
                <w:sz w:val="24"/>
              </w:rPr>
              <w:t>фронтально</w:t>
            </w:r>
            <w:r>
              <w:rPr>
                <w:spacing w:val="-2"/>
                <w:sz w:val="24"/>
              </w:rPr>
              <w:t xml:space="preserve"> </w:t>
            </w:r>
            <w:r>
              <w:rPr>
                <w:sz w:val="24"/>
              </w:rPr>
              <w:t>или</w:t>
            </w:r>
            <w:r>
              <w:rPr>
                <w:spacing w:val="-2"/>
                <w:sz w:val="24"/>
              </w:rPr>
              <w:t xml:space="preserve"> </w:t>
            </w:r>
            <w:r>
              <w:rPr>
                <w:sz w:val="24"/>
              </w:rPr>
              <w:t>по</w:t>
            </w:r>
            <w:r>
              <w:rPr>
                <w:spacing w:val="-5"/>
                <w:sz w:val="24"/>
              </w:rPr>
              <w:t xml:space="preserve"> </w:t>
            </w:r>
            <w:r>
              <w:rPr>
                <w:sz w:val="24"/>
              </w:rPr>
              <w:t>подгруппам)</w:t>
            </w:r>
          </w:p>
        </w:tc>
        <w:tc>
          <w:tcPr>
            <w:tcW w:w="1543" w:type="dxa"/>
          </w:tcPr>
          <w:p w:rsidR="00837E2E" w:rsidRDefault="00EE3A43">
            <w:pPr>
              <w:pStyle w:val="TableParagraph"/>
              <w:spacing w:line="268" w:lineRule="exact"/>
              <w:ind w:left="251"/>
              <w:rPr>
                <w:sz w:val="24"/>
              </w:rPr>
            </w:pPr>
            <w:r>
              <w:rPr>
                <w:sz w:val="24"/>
              </w:rPr>
              <w:t>9.00-09.30</w:t>
            </w:r>
          </w:p>
        </w:tc>
        <w:tc>
          <w:tcPr>
            <w:tcW w:w="1546" w:type="dxa"/>
          </w:tcPr>
          <w:p w:rsidR="00837E2E" w:rsidRDefault="00EE3A43">
            <w:pPr>
              <w:pStyle w:val="TableParagraph"/>
              <w:spacing w:line="268" w:lineRule="exact"/>
              <w:ind w:left="174" w:right="162"/>
              <w:jc w:val="center"/>
              <w:rPr>
                <w:sz w:val="24"/>
              </w:rPr>
            </w:pPr>
            <w:r>
              <w:rPr>
                <w:sz w:val="24"/>
              </w:rPr>
              <w:t>9.00-9.50</w:t>
            </w:r>
          </w:p>
        </w:tc>
        <w:tc>
          <w:tcPr>
            <w:tcW w:w="1543" w:type="dxa"/>
          </w:tcPr>
          <w:p w:rsidR="00837E2E" w:rsidRDefault="00EE3A43">
            <w:pPr>
              <w:pStyle w:val="TableParagraph"/>
              <w:spacing w:line="268" w:lineRule="exact"/>
              <w:ind w:right="239"/>
              <w:jc w:val="right"/>
              <w:rPr>
                <w:sz w:val="24"/>
              </w:rPr>
            </w:pPr>
            <w:r>
              <w:rPr>
                <w:sz w:val="24"/>
              </w:rPr>
              <w:t>9.00-10.20</w:t>
            </w:r>
          </w:p>
        </w:tc>
        <w:tc>
          <w:tcPr>
            <w:tcW w:w="1543" w:type="dxa"/>
          </w:tcPr>
          <w:p w:rsidR="00837E2E" w:rsidRDefault="00EE3A43">
            <w:pPr>
              <w:pStyle w:val="TableParagraph"/>
              <w:spacing w:line="268" w:lineRule="exact"/>
              <w:ind w:left="90" w:right="80"/>
              <w:jc w:val="center"/>
              <w:rPr>
                <w:sz w:val="24"/>
              </w:rPr>
            </w:pPr>
            <w:r>
              <w:rPr>
                <w:sz w:val="24"/>
              </w:rPr>
              <w:t>9.00-11.00</w:t>
            </w:r>
          </w:p>
        </w:tc>
        <w:tc>
          <w:tcPr>
            <w:tcW w:w="2331" w:type="dxa"/>
          </w:tcPr>
          <w:p w:rsidR="00837E2E" w:rsidRDefault="00EE3A43">
            <w:pPr>
              <w:pStyle w:val="TableParagraph"/>
              <w:spacing w:line="268" w:lineRule="exact"/>
              <w:ind w:right="633"/>
              <w:jc w:val="right"/>
              <w:rPr>
                <w:sz w:val="24"/>
              </w:rPr>
            </w:pPr>
            <w:r>
              <w:rPr>
                <w:sz w:val="24"/>
              </w:rPr>
              <w:t>9.00-11.10</w:t>
            </w:r>
          </w:p>
        </w:tc>
      </w:tr>
      <w:tr w:rsidR="00837E2E">
        <w:trPr>
          <w:trHeight w:val="278"/>
        </w:trPr>
        <w:tc>
          <w:tcPr>
            <w:tcW w:w="691" w:type="dxa"/>
          </w:tcPr>
          <w:p w:rsidR="00837E2E" w:rsidRDefault="00EE3A43">
            <w:pPr>
              <w:pStyle w:val="TableParagraph"/>
              <w:spacing w:line="258" w:lineRule="exact"/>
              <w:ind w:right="273"/>
              <w:jc w:val="right"/>
              <w:rPr>
                <w:sz w:val="24"/>
              </w:rPr>
            </w:pPr>
            <w:r>
              <w:rPr>
                <w:sz w:val="24"/>
              </w:rPr>
              <w:t>6</w:t>
            </w:r>
          </w:p>
        </w:tc>
        <w:tc>
          <w:tcPr>
            <w:tcW w:w="5538" w:type="dxa"/>
          </w:tcPr>
          <w:p w:rsidR="00837E2E" w:rsidRDefault="00EE3A43">
            <w:pPr>
              <w:pStyle w:val="TableParagraph"/>
              <w:spacing w:line="258" w:lineRule="exact"/>
              <w:ind w:left="99" w:right="92"/>
              <w:jc w:val="center"/>
              <w:rPr>
                <w:sz w:val="24"/>
              </w:rPr>
            </w:pPr>
            <w:r>
              <w:rPr>
                <w:sz w:val="24"/>
              </w:rPr>
              <w:t>Второй</w:t>
            </w:r>
            <w:r>
              <w:rPr>
                <w:spacing w:val="-3"/>
                <w:sz w:val="24"/>
              </w:rPr>
              <w:t xml:space="preserve"> </w:t>
            </w:r>
            <w:r>
              <w:rPr>
                <w:sz w:val="24"/>
              </w:rPr>
              <w:t>завтрак</w:t>
            </w:r>
          </w:p>
        </w:tc>
        <w:tc>
          <w:tcPr>
            <w:tcW w:w="1543" w:type="dxa"/>
          </w:tcPr>
          <w:p w:rsidR="00837E2E" w:rsidRDefault="00EE3A43">
            <w:pPr>
              <w:pStyle w:val="TableParagraph"/>
              <w:spacing w:line="258" w:lineRule="exact"/>
              <w:ind w:right="100"/>
              <w:jc w:val="right"/>
              <w:rPr>
                <w:sz w:val="24"/>
              </w:rPr>
            </w:pPr>
            <w:r>
              <w:rPr>
                <w:sz w:val="24"/>
              </w:rPr>
              <w:t>09.30 – 09.40</w:t>
            </w:r>
          </w:p>
        </w:tc>
        <w:tc>
          <w:tcPr>
            <w:tcW w:w="1546" w:type="dxa"/>
          </w:tcPr>
          <w:p w:rsidR="00837E2E" w:rsidRDefault="00EE3A43">
            <w:pPr>
              <w:pStyle w:val="TableParagraph"/>
              <w:spacing w:line="258" w:lineRule="exact"/>
              <w:ind w:left="174" w:right="162"/>
              <w:jc w:val="center"/>
              <w:rPr>
                <w:sz w:val="24"/>
              </w:rPr>
            </w:pPr>
            <w:r>
              <w:rPr>
                <w:sz w:val="24"/>
              </w:rPr>
              <w:t>9.40-9.50</w:t>
            </w:r>
          </w:p>
        </w:tc>
        <w:tc>
          <w:tcPr>
            <w:tcW w:w="1543" w:type="dxa"/>
          </w:tcPr>
          <w:p w:rsidR="00837E2E" w:rsidRDefault="00EE3A43">
            <w:pPr>
              <w:pStyle w:val="TableParagraph"/>
              <w:spacing w:line="258" w:lineRule="exact"/>
              <w:ind w:right="239"/>
              <w:jc w:val="right"/>
              <w:rPr>
                <w:sz w:val="24"/>
              </w:rPr>
            </w:pPr>
            <w:r>
              <w:rPr>
                <w:sz w:val="24"/>
              </w:rPr>
              <w:t>9.50-10.00</w:t>
            </w:r>
          </w:p>
        </w:tc>
        <w:tc>
          <w:tcPr>
            <w:tcW w:w="1543" w:type="dxa"/>
          </w:tcPr>
          <w:p w:rsidR="00837E2E" w:rsidRDefault="00EE3A43">
            <w:pPr>
              <w:pStyle w:val="TableParagraph"/>
              <w:spacing w:line="258" w:lineRule="exact"/>
              <w:ind w:left="93" w:right="80"/>
              <w:jc w:val="center"/>
              <w:rPr>
                <w:sz w:val="24"/>
              </w:rPr>
            </w:pPr>
            <w:r>
              <w:rPr>
                <w:sz w:val="24"/>
              </w:rPr>
              <w:t>9.50 – 10.00</w:t>
            </w:r>
          </w:p>
        </w:tc>
        <w:tc>
          <w:tcPr>
            <w:tcW w:w="2331" w:type="dxa"/>
          </w:tcPr>
          <w:p w:rsidR="00837E2E" w:rsidRDefault="00EE3A43">
            <w:pPr>
              <w:pStyle w:val="TableParagraph"/>
              <w:spacing w:line="258" w:lineRule="exact"/>
              <w:ind w:right="573"/>
              <w:jc w:val="right"/>
              <w:rPr>
                <w:sz w:val="24"/>
              </w:rPr>
            </w:pPr>
            <w:r>
              <w:rPr>
                <w:sz w:val="24"/>
              </w:rPr>
              <w:t>10.00-10.10</w:t>
            </w:r>
          </w:p>
        </w:tc>
      </w:tr>
      <w:tr w:rsidR="00837E2E">
        <w:trPr>
          <w:trHeight w:val="551"/>
        </w:trPr>
        <w:tc>
          <w:tcPr>
            <w:tcW w:w="691" w:type="dxa"/>
          </w:tcPr>
          <w:p w:rsidR="00837E2E" w:rsidRDefault="00EE3A43">
            <w:pPr>
              <w:pStyle w:val="TableParagraph"/>
              <w:spacing w:line="268" w:lineRule="exact"/>
              <w:ind w:right="273"/>
              <w:jc w:val="right"/>
              <w:rPr>
                <w:sz w:val="24"/>
              </w:rPr>
            </w:pPr>
            <w:r>
              <w:rPr>
                <w:sz w:val="24"/>
              </w:rPr>
              <w:t>7</w:t>
            </w:r>
          </w:p>
        </w:tc>
        <w:tc>
          <w:tcPr>
            <w:tcW w:w="5538" w:type="dxa"/>
          </w:tcPr>
          <w:p w:rsidR="00837E2E" w:rsidRDefault="00EE3A43">
            <w:pPr>
              <w:pStyle w:val="TableParagraph"/>
              <w:spacing w:line="268" w:lineRule="exact"/>
              <w:ind w:left="98" w:right="95"/>
              <w:jc w:val="center"/>
              <w:rPr>
                <w:sz w:val="24"/>
              </w:rPr>
            </w:pPr>
            <w:r>
              <w:rPr>
                <w:sz w:val="24"/>
              </w:rPr>
              <w:t>Подготовка</w:t>
            </w:r>
            <w:r>
              <w:rPr>
                <w:spacing w:val="-6"/>
                <w:sz w:val="24"/>
              </w:rPr>
              <w:t xml:space="preserve"> </w:t>
            </w:r>
            <w:r>
              <w:rPr>
                <w:sz w:val="24"/>
              </w:rPr>
              <w:t>к</w:t>
            </w:r>
            <w:r>
              <w:rPr>
                <w:spacing w:val="-4"/>
                <w:sz w:val="24"/>
              </w:rPr>
              <w:t xml:space="preserve"> </w:t>
            </w:r>
            <w:r>
              <w:rPr>
                <w:sz w:val="24"/>
              </w:rPr>
              <w:t>прогулке,</w:t>
            </w:r>
            <w:r>
              <w:rPr>
                <w:spacing w:val="-3"/>
                <w:sz w:val="24"/>
              </w:rPr>
              <w:t xml:space="preserve"> </w:t>
            </w:r>
            <w:r>
              <w:rPr>
                <w:sz w:val="24"/>
              </w:rPr>
              <w:t>прогулка,</w:t>
            </w:r>
            <w:r>
              <w:rPr>
                <w:spacing w:val="-3"/>
                <w:sz w:val="24"/>
              </w:rPr>
              <w:t xml:space="preserve"> </w:t>
            </w:r>
            <w:r>
              <w:rPr>
                <w:sz w:val="24"/>
              </w:rPr>
              <w:t>возвращение</w:t>
            </w:r>
            <w:r>
              <w:rPr>
                <w:spacing w:val="-3"/>
                <w:sz w:val="24"/>
              </w:rPr>
              <w:t xml:space="preserve"> </w:t>
            </w:r>
            <w:r>
              <w:rPr>
                <w:sz w:val="24"/>
              </w:rPr>
              <w:t>с</w:t>
            </w:r>
          </w:p>
          <w:p w:rsidR="00837E2E" w:rsidRDefault="00EE3A43">
            <w:pPr>
              <w:pStyle w:val="TableParagraph"/>
              <w:spacing w:line="264" w:lineRule="exact"/>
              <w:ind w:left="99" w:right="94"/>
              <w:jc w:val="center"/>
              <w:rPr>
                <w:sz w:val="24"/>
              </w:rPr>
            </w:pPr>
            <w:r>
              <w:rPr>
                <w:sz w:val="24"/>
              </w:rPr>
              <w:t>прогулки</w:t>
            </w:r>
          </w:p>
        </w:tc>
        <w:tc>
          <w:tcPr>
            <w:tcW w:w="1543" w:type="dxa"/>
          </w:tcPr>
          <w:p w:rsidR="00837E2E" w:rsidRDefault="00EE3A43">
            <w:pPr>
              <w:pStyle w:val="TableParagraph"/>
              <w:spacing w:line="268" w:lineRule="exact"/>
              <w:ind w:right="180"/>
              <w:jc w:val="right"/>
              <w:rPr>
                <w:sz w:val="24"/>
              </w:rPr>
            </w:pPr>
            <w:r>
              <w:rPr>
                <w:sz w:val="24"/>
              </w:rPr>
              <w:t>09.40-11.40</w:t>
            </w:r>
          </w:p>
        </w:tc>
        <w:tc>
          <w:tcPr>
            <w:tcW w:w="1546" w:type="dxa"/>
          </w:tcPr>
          <w:p w:rsidR="00837E2E" w:rsidRDefault="00EE3A43">
            <w:pPr>
              <w:pStyle w:val="TableParagraph"/>
              <w:spacing w:line="268" w:lineRule="exact"/>
              <w:ind w:left="174" w:right="162"/>
              <w:jc w:val="center"/>
              <w:rPr>
                <w:sz w:val="24"/>
              </w:rPr>
            </w:pPr>
            <w:r>
              <w:rPr>
                <w:sz w:val="24"/>
              </w:rPr>
              <w:t>9.50-11.50</w:t>
            </w:r>
          </w:p>
        </w:tc>
        <w:tc>
          <w:tcPr>
            <w:tcW w:w="1543" w:type="dxa"/>
          </w:tcPr>
          <w:p w:rsidR="00837E2E" w:rsidRDefault="00EE3A43">
            <w:pPr>
              <w:pStyle w:val="TableParagraph"/>
              <w:spacing w:line="268" w:lineRule="exact"/>
              <w:ind w:right="179"/>
              <w:jc w:val="right"/>
              <w:rPr>
                <w:sz w:val="24"/>
              </w:rPr>
            </w:pPr>
            <w:r>
              <w:rPr>
                <w:sz w:val="24"/>
              </w:rPr>
              <w:t>10.20-12.20</w:t>
            </w:r>
          </w:p>
        </w:tc>
        <w:tc>
          <w:tcPr>
            <w:tcW w:w="1543" w:type="dxa"/>
          </w:tcPr>
          <w:p w:rsidR="00837E2E" w:rsidRDefault="00EE3A43">
            <w:pPr>
              <w:pStyle w:val="TableParagraph"/>
              <w:spacing w:line="268" w:lineRule="exact"/>
              <w:ind w:left="90" w:right="80"/>
              <w:jc w:val="center"/>
              <w:rPr>
                <w:sz w:val="24"/>
              </w:rPr>
            </w:pPr>
            <w:r>
              <w:rPr>
                <w:sz w:val="24"/>
              </w:rPr>
              <w:t>11.00-12.30</w:t>
            </w:r>
          </w:p>
        </w:tc>
        <w:tc>
          <w:tcPr>
            <w:tcW w:w="2331" w:type="dxa"/>
          </w:tcPr>
          <w:p w:rsidR="00837E2E" w:rsidRDefault="00EE3A43">
            <w:pPr>
              <w:pStyle w:val="TableParagraph"/>
              <w:spacing w:line="268" w:lineRule="exact"/>
              <w:ind w:right="573"/>
              <w:jc w:val="right"/>
              <w:rPr>
                <w:sz w:val="24"/>
              </w:rPr>
            </w:pPr>
            <w:r>
              <w:rPr>
                <w:sz w:val="24"/>
              </w:rPr>
              <w:t>11.10-12.30</w:t>
            </w:r>
          </w:p>
        </w:tc>
      </w:tr>
      <w:tr w:rsidR="00837E2E">
        <w:trPr>
          <w:trHeight w:val="275"/>
        </w:trPr>
        <w:tc>
          <w:tcPr>
            <w:tcW w:w="691" w:type="dxa"/>
          </w:tcPr>
          <w:p w:rsidR="00837E2E" w:rsidRDefault="00EE3A43">
            <w:pPr>
              <w:pStyle w:val="TableParagraph"/>
              <w:spacing w:line="256" w:lineRule="exact"/>
              <w:ind w:right="273"/>
              <w:jc w:val="right"/>
              <w:rPr>
                <w:sz w:val="24"/>
              </w:rPr>
            </w:pPr>
            <w:r>
              <w:rPr>
                <w:sz w:val="24"/>
              </w:rPr>
              <w:t>8</w:t>
            </w:r>
          </w:p>
        </w:tc>
        <w:tc>
          <w:tcPr>
            <w:tcW w:w="5538" w:type="dxa"/>
          </w:tcPr>
          <w:p w:rsidR="00837E2E" w:rsidRDefault="00EE3A43">
            <w:pPr>
              <w:pStyle w:val="TableParagraph"/>
              <w:spacing w:line="256" w:lineRule="exact"/>
              <w:ind w:left="99" w:right="92"/>
              <w:jc w:val="center"/>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1543" w:type="dxa"/>
          </w:tcPr>
          <w:p w:rsidR="00837E2E" w:rsidRDefault="00EE3A43">
            <w:pPr>
              <w:pStyle w:val="TableParagraph"/>
              <w:spacing w:line="256" w:lineRule="exact"/>
              <w:ind w:right="180"/>
              <w:jc w:val="right"/>
              <w:rPr>
                <w:sz w:val="24"/>
              </w:rPr>
            </w:pPr>
            <w:r>
              <w:rPr>
                <w:sz w:val="24"/>
              </w:rPr>
              <w:t>11.40-12.20</w:t>
            </w:r>
          </w:p>
        </w:tc>
        <w:tc>
          <w:tcPr>
            <w:tcW w:w="1546" w:type="dxa"/>
          </w:tcPr>
          <w:p w:rsidR="00837E2E" w:rsidRDefault="00EE3A43">
            <w:pPr>
              <w:pStyle w:val="TableParagraph"/>
              <w:spacing w:line="256" w:lineRule="exact"/>
              <w:ind w:left="174" w:right="162"/>
              <w:jc w:val="center"/>
              <w:rPr>
                <w:sz w:val="24"/>
              </w:rPr>
            </w:pPr>
            <w:r>
              <w:rPr>
                <w:sz w:val="24"/>
              </w:rPr>
              <w:t>11.50-12.30</w:t>
            </w:r>
          </w:p>
        </w:tc>
        <w:tc>
          <w:tcPr>
            <w:tcW w:w="1543" w:type="dxa"/>
          </w:tcPr>
          <w:p w:rsidR="00837E2E" w:rsidRDefault="00EE3A43">
            <w:pPr>
              <w:pStyle w:val="TableParagraph"/>
              <w:spacing w:line="256" w:lineRule="exact"/>
              <w:ind w:left="108"/>
              <w:rPr>
                <w:sz w:val="24"/>
              </w:rPr>
            </w:pPr>
            <w:r>
              <w:rPr>
                <w:sz w:val="24"/>
              </w:rPr>
              <w:t>12.20-12.50</w:t>
            </w:r>
          </w:p>
        </w:tc>
        <w:tc>
          <w:tcPr>
            <w:tcW w:w="1543" w:type="dxa"/>
          </w:tcPr>
          <w:p w:rsidR="00837E2E" w:rsidRDefault="00EE3A43">
            <w:pPr>
              <w:pStyle w:val="TableParagraph"/>
              <w:spacing w:line="256" w:lineRule="exact"/>
              <w:ind w:left="90" w:right="80"/>
              <w:jc w:val="center"/>
              <w:rPr>
                <w:sz w:val="24"/>
              </w:rPr>
            </w:pPr>
            <w:r>
              <w:rPr>
                <w:sz w:val="24"/>
              </w:rPr>
              <w:t>12.30-12.50</w:t>
            </w:r>
          </w:p>
        </w:tc>
        <w:tc>
          <w:tcPr>
            <w:tcW w:w="2331" w:type="dxa"/>
          </w:tcPr>
          <w:p w:rsidR="00837E2E" w:rsidRDefault="00EE3A43">
            <w:pPr>
              <w:pStyle w:val="TableParagraph"/>
              <w:spacing w:line="256" w:lineRule="exact"/>
              <w:ind w:right="573"/>
              <w:jc w:val="right"/>
              <w:rPr>
                <w:sz w:val="24"/>
              </w:rPr>
            </w:pPr>
            <w:r>
              <w:rPr>
                <w:sz w:val="24"/>
              </w:rPr>
              <w:t>12.30-12.50</w:t>
            </w:r>
          </w:p>
        </w:tc>
      </w:tr>
      <w:tr w:rsidR="00837E2E">
        <w:trPr>
          <w:trHeight w:val="552"/>
        </w:trPr>
        <w:tc>
          <w:tcPr>
            <w:tcW w:w="691" w:type="dxa"/>
          </w:tcPr>
          <w:p w:rsidR="00837E2E" w:rsidRDefault="00EE3A43">
            <w:pPr>
              <w:pStyle w:val="TableParagraph"/>
              <w:spacing w:line="268" w:lineRule="exact"/>
              <w:ind w:right="273"/>
              <w:jc w:val="right"/>
              <w:rPr>
                <w:sz w:val="24"/>
              </w:rPr>
            </w:pPr>
            <w:r>
              <w:rPr>
                <w:sz w:val="24"/>
              </w:rPr>
              <w:t>9</w:t>
            </w:r>
          </w:p>
        </w:tc>
        <w:tc>
          <w:tcPr>
            <w:tcW w:w="5538" w:type="dxa"/>
          </w:tcPr>
          <w:p w:rsidR="00837E2E" w:rsidRDefault="00EE3A43">
            <w:pPr>
              <w:pStyle w:val="TableParagraph"/>
              <w:spacing w:line="268" w:lineRule="exact"/>
              <w:ind w:left="99" w:right="92"/>
              <w:jc w:val="center"/>
              <w:rPr>
                <w:sz w:val="24"/>
              </w:rPr>
            </w:pPr>
            <w:r>
              <w:rPr>
                <w:sz w:val="24"/>
              </w:rPr>
              <w:t>Подготовка</w:t>
            </w:r>
            <w:r>
              <w:rPr>
                <w:spacing w:val="-3"/>
                <w:sz w:val="24"/>
              </w:rPr>
              <w:t xml:space="preserve"> </w:t>
            </w:r>
            <w:r>
              <w:rPr>
                <w:sz w:val="24"/>
              </w:rPr>
              <w:t>ко</w:t>
            </w:r>
            <w:r>
              <w:rPr>
                <w:spacing w:val="-2"/>
                <w:sz w:val="24"/>
              </w:rPr>
              <w:t xml:space="preserve"> </w:t>
            </w:r>
            <w:r>
              <w:rPr>
                <w:sz w:val="24"/>
              </w:rPr>
              <w:t>сну,</w:t>
            </w:r>
            <w:r>
              <w:rPr>
                <w:spacing w:val="-2"/>
                <w:sz w:val="24"/>
              </w:rPr>
              <w:t xml:space="preserve"> </w:t>
            </w:r>
            <w:r>
              <w:rPr>
                <w:sz w:val="24"/>
              </w:rPr>
              <w:t>сон,</w:t>
            </w:r>
            <w:r>
              <w:rPr>
                <w:spacing w:val="-2"/>
                <w:sz w:val="24"/>
              </w:rPr>
              <w:t xml:space="preserve"> </w:t>
            </w:r>
            <w:r>
              <w:rPr>
                <w:sz w:val="24"/>
              </w:rPr>
              <w:t>постепенный</w:t>
            </w:r>
            <w:r>
              <w:rPr>
                <w:spacing w:val="-4"/>
                <w:sz w:val="24"/>
              </w:rPr>
              <w:t xml:space="preserve"> </w:t>
            </w:r>
            <w:r>
              <w:rPr>
                <w:sz w:val="24"/>
              </w:rPr>
              <w:t>подъём,</w:t>
            </w:r>
          </w:p>
          <w:p w:rsidR="00837E2E" w:rsidRDefault="00EE3A43">
            <w:pPr>
              <w:pStyle w:val="TableParagraph"/>
              <w:spacing w:line="264" w:lineRule="exact"/>
              <w:ind w:left="99" w:right="94"/>
              <w:jc w:val="center"/>
              <w:rPr>
                <w:sz w:val="24"/>
              </w:rPr>
            </w:pPr>
            <w:r>
              <w:rPr>
                <w:sz w:val="24"/>
              </w:rPr>
              <w:t>закаливающие</w:t>
            </w:r>
            <w:r>
              <w:rPr>
                <w:spacing w:val="-5"/>
                <w:sz w:val="24"/>
              </w:rPr>
              <w:t xml:space="preserve"> </w:t>
            </w:r>
            <w:r>
              <w:rPr>
                <w:sz w:val="24"/>
              </w:rPr>
              <w:t>процедуры</w:t>
            </w:r>
          </w:p>
        </w:tc>
        <w:tc>
          <w:tcPr>
            <w:tcW w:w="1543" w:type="dxa"/>
          </w:tcPr>
          <w:p w:rsidR="00837E2E" w:rsidRDefault="00EE3A43">
            <w:pPr>
              <w:pStyle w:val="TableParagraph"/>
              <w:spacing w:line="268" w:lineRule="exact"/>
              <w:ind w:right="180"/>
              <w:jc w:val="right"/>
              <w:rPr>
                <w:sz w:val="24"/>
              </w:rPr>
            </w:pPr>
            <w:r>
              <w:rPr>
                <w:sz w:val="24"/>
              </w:rPr>
              <w:t>12.20-15.30</w:t>
            </w:r>
          </w:p>
        </w:tc>
        <w:tc>
          <w:tcPr>
            <w:tcW w:w="1546" w:type="dxa"/>
          </w:tcPr>
          <w:p w:rsidR="00837E2E" w:rsidRDefault="00EE3A43">
            <w:pPr>
              <w:pStyle w:val="TableParagraph"/>
              <w:spacing w:line="268" w:lineRule="exact"/>
              <w:ind w:left="174" w:right="162"/>
              <w:jc w:val="center"/>
              <w:rPr>
                <w:sz w:val="24"/>
              </w:rPr>
            </w:pPr>
            <w:r>
              <w:rPr>
                <w:sz w:val="24"/>
              </w:rPr>
              <w:t>12.30-15.10</w:t>
            </w:r>
          </w:p>
        </w:tc>
        <w:tc>
          <w:tcPr>
            <w:tcW w:w="1543" w:type="dxa"/>
          </w:tcPr>
          <w:p w:rsidR="00837E2E" w:rsidRDefault="00EE3A43">
            <w:pPr>
              <w:pStyle w:val="TableParagraph"/>
              <w:spacing w:line="268" w:lineRule="exact"/>
              <w:ind w:left="108"/>
              <w:rPr>
                <w:sz w:val="24"/>
              </w:rPr>
            </w:pPr>
            <w:r>
              <w:rPr>
                <w:sz w:val="24"/>
              </w:rPr>
              <w:t>12.50-15.10</w:t>
            </w:r>
          </w:p>
        </w:tc>
        <w:tc>
          <w:tcPr>
            <w:tcW w:w="1543" w:type="dxa"/>
          </w:tcPr>
          <w:p w:rsidR="00837E2E" w:rsidRDefault="00EE3A43">
            <w:pPr>
              <w:pStyle w:val="TableParagraph"/>
              <w:spacing w:line="268" w:lineRule="exact"/>
              <w:ind w:left="90" w:right="80"/>
              <w:jc w:val="center"/>
              <w:rPr>
                <w:sz w:val="24"/>
              </w:rPr>
            </w:pPr>
            <w:r>
              <w:rPr>
                <w:sz w:val="24"/>
              </w:rPr>
              <w:t>12.50-15.20</w:t>
            </w:r>
          </w:p>
        </w:tc>
        <w:tc>
          <w:tcPr>
            <w:tcW w:w="2331" w:type="dxa"/>
          </w:tcPr>
          <w:p w:rsidR="00837E2E" w:rsidRDefault="00EE3A43">
            <w:pPr>
              <w:pStyle w:val="TableParagraph"/>
              <w:spacing w:line="268" w:lineRule="exact"/>
              <w:ind w:right="573"/>
              <w:jc w:val="right"/>
              <w:rPr>
                <w:sz w:val="24"/>
              </w:rPr>
            </w:pPr>
            <w:r>
              <w:rPr>
                <w:sz w:val="24"/>
              </w:rPr>
              <w:t>12.50-15.20</w:t>
            </w:r>
          </w:p>
        </w:tc>
      </w:tr>
      <w:tr w:rsidR="00837E2E">
        <w:trPr>
          <w:trHeight w:val="275"/>
        </w:trPr>
        <w:tc>
          <w:tcPr>
            <w:tcW w:w="691" w:type="dxa"/>
          </w:tcPr>
          <w:p w:rsidR="00837E2E" w:rsidRDefault="00EE3A43">
            <w:pPr>
              <w:pStyle w:val="TableParagraph"/>
              <w:spacing w:line="256" w:lineRule="exact"/>
              <w:ind w:right="213"/>
              <w:jc w:val="right"/>
              <w:rPr>
                <w:sz w:val="24"/>
              </w:rPr>
            </w:pPr>
            <w:r>
              <w:rPr>
                <w:sz w:val="24"/>
              </w:rPr>
              <w:t>10</w:t>
            </w:r>
          </w:p>
        </w:tc>
        <w:tc>
          <w:tcPr>
            <w:tcW w:w="5538" w:type="dxa"/>
          </w:tcPr>
          <w:p w:rsidR="00837E2E" w:rsidRDefault="00EE3A43">
            <w:pPr>
              <w:pStyle w:val="TableParagraph"/>
              <w:spacing w:line="256" w:lineRule="exact"/>
              <w:ind w:left="99" w:right="91"/>
              <w:jc w:val="center"/>
              <w:rPr>
                <w:sz w:val="24"/>
              </w:rPr>
            </w:pPr>
            <w:r>
              <w:rPr>
                <w:sz w:val="24"/>
              </w:rPr>
              <w:t>Подготовка</w:t>
            </w:r>
            <w:r>
              <w:rPr>
                <w:spacing w:val="-4"/>
                <w:sz w:val="24"/>
              </w:rPr>
              <w:t xml:space="preserve"> </w:t>
            </w:r>
            <w:r>
              <w:rPr>
                <w:sz w:val="24"/>
              </w:rPr>
              <w:t>к</w:t>
            </w:r>
            <w:r>
              <w:rPr>
                <w:spacing w:val="-3"/>
                <w:sz w:val="24"/>
              </w:rPr>
              <w:t xml:space="preserve"> </w:t>
            </w:r>
            <w:r>
              <w:rPr>
                <w:sz w:val="24"/>
              </w:rPr>
              <w:t>полднику,</w:t>
            </w:r>
            <w:r>
              <w:rPr>
                <w:spacing w:val="-3"/>
                <w:sz w:val="24"/>
              </w:rPr>
              <w:t xml:space="preserve"> </w:t>
            </w:r>
            <w:r>
              <w:rPr>
                <w:sz w:val="24"/>
              </w:rPr>
              <w:t>полдник</w:t>
            </w:r>
          </w:p>
        </w:tc>
        <w:tc>
          <w:tcPr>
            <w:tcW w:w="1543" w:type="dxa"/>
          </w:tcPr>
          <w:p w:rsidR="00837E2E" w:rsidRDefault="00EE3A43">
            <w:pPr>
              <w:pStyle w:val="TableParagraph"/>
              <w:spacing w:line="256" w:lineRule="exact"/>
              <w:ind w:right="180"/>
              <w:jc w:val="right"/>
              <w:rPr>
                <w:sz w:val="24"/>
              </w:rPr>
            </w:pPr>
            <w:r>
              <w:rPr>
                <w:sz w:val="24"/>
              </w:rPr>
              <w:t>15.30-15.40</w:t>
            </w:r>
          </w:p>
        </w:tc>
        <w:tc>
          <w:tcPr>
            <w:tcW w:w="1546" w:type="dxa"/>
          </w:tcPr>
          <w:p w:rsidR="00837E2E" w:rsidRDefault="00EE3A43">
            <w:pPr>
              <w:pStyle w:val="TableParagraph"/>
              <w:spacing w:line="256" w:lineRule="exact"/>
              <w:ind w:left="174" w:right="162"/>
              <w:jc w:val="center"/>
              <w:rPr>
                <w:sz w:val="24"/>
              </w:rPr>
            </w:pPr>
            <w:r>
              <w:rPr>
                <w:sz w:val="24"/>
              </w:rPr>
              <w:t>15.10-15.20</w:t>
            </w:r>
          </w:p>
        </w:tc>
        <w:tc>
          <w:tcPr>
            <w:tcW w:w="1543" w:type="dxa"/>
          </w:tcPr>
          <w:p w:rsidR="00837E2E" w:rsidRDefault="00EE3A43">
            <w:pPr>
              <w:pStyle w:val="TableParagraph"/>
              <w:spacing w:line="256" w:lineRule="exact"/>
              <w:ind w:right="179"/>
              <w:jc w:val="right"/>
              <w:rPr>
                <w:sz w:val="24"/>
              </w:rPr>
            </w:pPr>
            <w:r>
              <w:rPr>
                <w:sz w:val="24"/>
              </w:rPr>
              <w:t>15.10-15.20</w:t>
            </w:r>
          </w:p>
        </w:tc>
        <w:tc>
          <w:tcPr>
            <w:tcW w:w="1543" w:type="dxa"/>
          </w:tcPr>
          <w:p w:rsidR="00837E2E" w:rsidRDefault="00EE3A43">
            <w:pPr>
              <w:pStyle w:val="TableParagraph"/>
              <w:spacing w:line="256" w:lineRule="exact"/>
              <w:ind w:left="90" w:right="80"/>
              <w:jc w:val="center"/>
              <w:rPr>
                <w:sz w:val="24"/>
              </w:rPr>
            </w:pPr>
            <w:r>
              <w:rPr>
                <w:sz w:val="24"/>
              </w:rPr>
              <w:t>15.20-15.30</w:t>
            </w:r>
          </w:p>
        </w:tc>
        <w:tc>
          <w:tcPr>
            <w:tcW w:w="2331" w:type="dxa"/>
          </w:tcPr>
          <w:p w:rsidR="00837E2E" w:rsidRDefault="00EE3A43">
            <w:pPr>
              <w:pStyle w:val="TableParagraph"/>
              <w:spacing w:line="256" w:lineRule="exact"/>
              <w:ind w:right="573"/>
              <w:jc w:val="right"/>
              <w:rPr>
                <w:sz w:val="24"/>
              </w:rPr>
            </w:pPr>
            <w:r>
              <w:rPr>
                <w:sz w:val="24"/>
              </w:rPr>
              <w:t>15.20-15.30</w:t>
            </w:r>
          </w:p>
        </w:tc>
      </w:tr>
      <w:tr w:rsidR="00837E2E">
        <w:trPr>
          <w:trHeight w:val="551"/>
        </w:trPr>
        <w:tc>
          <w:tcPr>
            <w:tcW w:w="691" w:type="dxa"/>
          </w:tcPr>
          <w:p w:rsidR="00837E2E" w:rsidRDefault="00EE3A43">
            <w:pPr>
              <w:pStyle w:val="TableParagraph"/>
              <w:spacing w:line="268" w:lineRule="exact"/>
              <w:ind w:right="213"/>
              <w:jc w:val="right"/>
              <w:rPr>
                <w:sz w:val="24"/>
              </w:rPr>
            </w:pPr>
            <w:r>
              <w:rPr>
                <w:sz w:val="24"/>
              </w:rPr>
              <w:t>11</w:t>
            </w:r>
          </w:p>
        </w:tc>
        <w:tc>
          <w:tcPr>
            <w:tcW w:w="5538" w:type="dxa"/>
          </w:tcPr>
          <w:p w:rsidR="00837E2E" w:rsidRDefault="00EE3A43">
            <w:pPr>
              <w:pStyle w:val="TableParagraph"/>
              <w:spacing w:line="268" w:lineRule="exact"/>
              <w:ind w:left="98" w:right="95"/>
              <w:jc w:val="center"/>
              <w:rPr>
                <w:sz w:val="24"/>
              </w:rPr>
            </w:pPr>
            <w:r>
              <w:rPr>
                <w:sz w:val="24"/>
              </w:rPr>
              <w:t>Образовательная</w:t>
            </w:r>
            <w:r>
              <w:rPr>
                <w:spacing w:val="-4"/>
                <w:sz w:val="24"/>
              </w:rPr>
              <w:t xml:space="preserve"> </w:t>
            </w:r>
            <w:r>
              <w:rPr>
                <w:sz w:val="24"/>
              </w:rPr>
              <w:t>деятельность</w:t>
            </w:r>
            <w:r>
              <w:rPr>
                <w:spacing w:val="-3"/>
                <w:sz w:val="24"/>
              </w:rPr>
              <w:t xml:space="preserve"> </w:t>
            </w:r>
            <w:r>
              <w:rPr>
                <w:sz w:val="24"/>
              </w:rPr>
              <w:t>или</w:t>
            </w:r>
          </w:p>
          <w:p w:rsidR="00837E2E" w:rsidRDefault="00EE3A43">
            <w:pPr>
              <w:pStyle w:val="TableParagraph"/>
              <w:spacing w:line="264" w:lineRule="exact"/>
              <w:ind w:left="98" w:right="95"/>
              <w:jc w:val="center"/>
              <w:rPr>
                <w:sz w:val="24"/>
              </w:rPr>
            </w:pPr>
            <w:r>
              <w:rPr>
                <w:sz w:val="24"/>
              </w:rPr>
              <w:t>самостоятельная</w:t>
            </w:r>
            <w:r>
              <w:rPr>
                <w:spacing w:val="-4"/>
                <w:sz w:val="24"/>
              </w:rPr>
              <w:t xml:space="preserve"> </w:t>
            </w:r>
            <w:r>
              <w:rPr>
                <w:sz w:val="24"/>
              </w:rPr>
              <w:t>игровая</w:t>
            </w:r>
            <w:r>
              <w:rPr>
                <w:spacing w:val="-4"/>
                <w:sz w:val="24"/>
              </w:rPr>
              <w:t xml:space="preserve"> </w:t>
            </w:r>
            <w:r>
              <w:rPr>
                <w:sz w:val="24"/>
              </w:rPr>
              <w:t>деятельность</w:t>
            </w:r>
          </w:p>
        </w:tc>
        <w:tc>
          <w:tcPr>
            <w:tcW w:w="1543" w:type="dxa"/>
          </w:tcPr>
          <w:p w:rsidR="00837E2E" w:rsidRDefault="00EE3A43">
            <w:pPr>
              <w:pStyle w:val="TableParagraph"/>
              <w:spacing w:line="268" w:lineRule="exact"/>
              <w:ind w:right="151"/>
              <w:jc w:val="right"/>
              <w:rPr>
                <w:sz w:val="24"/>
              </w:rPr>
            </w:pPr>
            <w:r>
              <w:rPr>
                <w:sz w:val="24"/>
              </w:rPr>
              <w:t>15.40-</w:t>
            </w:r>
            <w:r>
              <w:rPr>
                <w:spacing w:val="-1"/>
                <w:sz w:val="24"/>
              </w:rPr>
              <w:t xml:space="preserve"> </w:t>
            </w:r>
            <w:r>
              <w:rPr>
                <w:sz w:val="24"/>
              </w:rPr>
              <w:t>16.00</w:t>
            </w:r>
          </w:p>
        </w:tc>
        <w:tc>
          <w:tcPr>
            <w:tcW w:w="1546" w:type="dxa"/>
          </w:tcPr>
          <w:p w:rsidR="00837E2E" w:rsidRDefault="00EE3A43">
            <w:pPr>
              <w:pStyle w:val="TableParagraph"/>
              <w:spacing w:line="268" w:lineRule="exact"/>
              <w:ind w:left="174" w:right="162"/>
              <w:jc w:val="center"/>
              <w:rPr>
                <w:sz w:val="24"/>
              </w:rPr>
            </w:pPr>
            <w:r>
              <w:rPr>
                <w:sz w:val="24"/>
              </w:rPr>
              <w:t>15.20-16.20</w:t>
            </w:r>
          </w:p>
        </w:tc>
        <w:tc>
          <w:tcPr>
            <w:tcW w:w="1543" w:type="dxa"/>
          </w:tcPr>
          <w:p w:rsidR="00837E2E" w:rsidRDefault="00EE3A43">
            <w:pPr>
              <w:pStyle w:val="TableParagraph"/>
              <w:spacing w:line="268" w:lineRule="exact"/>
              <w:ind w:right="179"/>
              <w:jc w:val="right"/>
              <w:rPr>
                <w:sz w:val="24"/>
              </w:rPr>
            </w:pPr>
            <w:r>
              <w:rPr>
                <w:sz w:val="24"/>
              </w:rPr>
              <w:t>15.20-16.25</w:t>
            </w:r>
          </w:p>
        </w:tc>
        <w:tc>
          <w:tcPr>
            <w:tcW w:w="1543" w:type="dxa"/>
          </w:tcPr>
          <w:p w:rsidR="00837E2E" w:rsidRDefault="00EE3A43">
            <w:pPr>
              <w:pStyle w:val="TableParagraph"/>
              <w:spacing w:line="268" w:lineRule="exact"/>
              <w:ind w:left="93" w:right="80"/>
              <w:jc w:val="center"/>
              <w:rPr>
                <w:sz w:val="24"/>
              </w:rPr>
            </w:pPr>
            <w:r>
              <w:rPr>
                <w:sz w:val="24"/>
              </w:rPr>
              <w:t>15.30 – 16.20</w:t>
            </w:r>
          </w:p>
        </w:tc>
        <w:tc>
          <w:tcPr>
            <w:tcW w:w="2331" w:type="dxa"/>
          </w:tcPr>
          <w:p w:rsidR="00837E2E" w:rsidRDefault="00EE3A43">
            <w:pPr>
              <w:pStyle w:val="TableParagraph"/>
              <w:spacing w:line="268" w:lineRule="exact"/>
              <w:ind w:right="573"/>
              <w:jc w:val="right"/>
              <w:rPr>
                <w:sz w:val="24"/>
              </w:rPr>
            </w:pPr>
            <w:r>
              <w:rPr>
                <w:sz w:val="24"/>
              </w:rPr>
              <w:t>15.30-16.20</w:t>
            </w:r>
          </w:p>
        </w:tc>
      </w:tr>
      <w:tr w:rsidR="00837E2E">
        <w:trPr>
          <w:trHeight w:val="554"/>
        </w:trPr>
        <w:tc>
          <w:tcPr>
            <w:tcW w:w="691" w:type="dxa"/>
          </w:tcPr>
          <w:p w:rsidR="00837E2E" w:rsidRDefault="00EE3A43">
            <w:pPr>
              <w:pStyle w:val="TableParagraph"/>
              <w:spacing w:line="270" w:lineRule="exact"/>
              <w:ind w:right="213"/>
              <w:jc w:val="right"/>
              <w:rPr>
                <w:sz w:val="24"/>
              </w:rPr>
            </w:pPr>
            <w:r>
              <w:rPr>
                <w:sz w:val="24"/>
              </w:rPr>
              <w:t>12</w:t>
            </w:r>
          </w:p>
        </w:tc>
        <w:tc>
          <w:tcPr>
            <w:tcW w:w="5538" w:type="dxa"/>
          </w:tcPr>
          <w:p w:rsidR="00837E2E" w:rsidRDefault="00EE3A43">
            <w:pPr>
              <w:pStyle w:val="TableParagraph"/>
              <w:spacing w:line="270" w:lineRule="exact"/>
              <w:ind w:left="98" w:right="95"/>
              <w:jc w:val="center"/>
              <w:rPr>
                <w:sz w:val="24"/>
              </w:rPr>
            </w:pPr>
            <w:r>
              <w:rPr>
                <w:sz w:val="24"/>
              </w:rPr>
              <w:t>Подготовка</w:t>
            </w:r>
            <w:r>
              <w:rPr>
                <w:spacing w:val="-6"/>
                <w:sz w:val="24"/>
              </w:rPr>
              <w:t xml:space="preserve"> </w:t>
            </w:r>
            <w:r>
              <w:rPr>
                <w:sz w:val="24"/>
              </w:rPr>
              <w:t>к</w:t>
            </w:r>
            <w:r>
              <w:rPr>
                <w:spacing w:val="-4"/>
                <w:sz w:val="24"/>
              </w:rPr>
              <w:t xml:space="preserve"> </w:t>
            </w:r>
            <w:r>
              <w:rPr>
                <w:sz w:val="24"/>
              </w:rPr>
              <w:t>прогулке,</w:t>
            </w:r>
            <w:r>
              <w:rPr>
                <w:spacing w:val="-3"/>
                <w:sz w:val="24"/>
              </w:rPr>
              <w:t xml:space="preserve"> </w:t>
            </w:r>
            <w:r>
              <w:rPr>
                <w:sz w:val="24"/>
              </w:rPr>
              <w:t>прогулка,</w:t>
            </w:r>
            <w:r>
              <w:rPr>
                <w:spacing w:val="-3"/>
                <w:sz w:val="24"/>
              </w:rPr>
              <w:t xml:space="preserve"> </w:t>
            </w:r>
            <w:r>
              <w:rPr>
                <w:sz w:val="24"/>
              </w:rPr>
              <w:t>возвращение</w:t>
            </w:r>
            <w:r>
              <w:rPr>
                <w:spacing w:val="-3"/>
                <w:sz w:val="24"/>
              </w:rPr>
              <w:t xml:space="preserve"> </w:t>
            </w:r>
            <w:r>
              <w:rPr>
                <w:sz w:val="24"/>
              </w:rPr>
              <w:t>с</w:t>
            </w:r>
          </w:p>
          <w:p w:rsidR="00837E2E" w:rsidRDefault="00EE3A43">
            <w:pPr>
              <w:pStyle w:val="TableParagraph"/>
              <w:spacing w:line="264" w:lineRule="exact"/>
              <w:ind w:left="99" w:right="94"/>
              <w:jc w:val="center"/>
              <w:rPr>
                <w:sz w:val="24"/>
              </w:rPr>
            </w:pPr>
            <w:r>
              <w:rPr>
                <w:sz w:val="24"/>
              </w:rPr>
              <w:t>прогулки</w:t>
            </w:r>
          </w:p>
        </w:tc>
        <w:tc>
          <w:tcPr>
            <w:tcW w:w="1543" w:type="dxa"/>
          </w:tcPr>
          <w:p w:rsidR="00837E2E" w:rsidRDefault="00EE3A43">
            <w:pPr>
              <w:pStyle w:val="TableParagraph"/>
              <w:spacing w:line="270" w:lineRule="exact"/>
              <w:ind w:right="100"/>
              <w:jc w:val="right"/>
              <w:rPr>
                <w:sz w:val="24"/>
              </w:rPr>
            </w:pPr>
            <w:r>
              <w:rPr>
                <w:sz w:val="24"/>
              </w:rPr>
              <w:t>16.00 – 17.00</w:t>
            </w:r>
          </w:p>
        </w:tc>
        <w:tc>
          <w:tcPr>
            <w:tcW w:w="1546" w:type="dxa"/>
          </w:tcPr>
          <w:p w:rsidR="00837E2E" w:rsidRDefault="00EE3A43">
            <w:pPr>
              <w:pStyle w:val="TableParagraph"/>
              <w:spacing w:line="270" w:lineRule="exact"/>
              <w:ind w:left="174" w:right="162"/>
              <w:jc w:val="center"/>
              <w:rPr>
                <w:sz w:val="24"/>
              </w:rPr>
            </w:pPr>
            <w:r>
              <w:rPr>
                <w:sz w:val="24"/>
              </w:rPr>
              <w:t>16.20-17.20</w:t>
            </w:r>
          </w:p>
        </w:tc>
        <w:tc>
          <w:tcPr>
            <w:tcW w:w="1543" w:type="dxa"/>
          </w:tcPr>
          <w:p w:rsidR="00837E2E" w:rsidRDefault="00EE3A43">
            <w:pPr>
              <w:pStyle w:val="TableParagraph"/>
              <w:spacing w:line="270" w:lineRule="exact"/>
              <w:ind w:right="179"/>
              <w:jc w:val="right"/>
              <w:rPr>
                <w:sz w:val="24"/>
              </w:rPr>
            </w:pPr>
            <w:r>
              <w:rPr>
                <w:sz w:val="24"/>
              </w:rPr>
              <w:t>16.25-17.25</w:t>
            </w:r>
          </w:p>
        </w:tc>
        <w:tc>
          <w:tcPr>
            <w:tcW w:w="1543" w:type="dxa"/>
          </w:tcPr>
          <w:p w:rsidR="00837E2E" w:rsidRDefault="00EE3A43">
            <w:pPr>
              <w:pStyle w:val="TableParagraph"/>
              <w:spacing w:line="270" w:lineRule="exact"/>
              <w:ind w:left="90" w:right="80"/>
              <w:jc w:val="center"/>
              <w:rPr>
                <w:sz w:val="24"/>
              </w:rPr>
            </w:pPr>
            <w:r>
              <w:rPr>
                <w:sz w:val="24"/>
              </w:rPr>
              <w:t>16.20-17.30</w:t>
            </w:r>
          </w:p>
        </w:tc>
        <w:tc>
          <w:tcPr>
            <w:tcW w:w="2331" w:type="dxa"/>
          </w:tcPr>
          <w:p w:rsidR="00837E2E" w:rsidRDefault="00EE3A43">
            <w:pPr>
              <w:pStyle w:val="TableParagraph"/>
              <w:spacing w:line="270" w:lineRule="exact"/>
              <w:ind w:right="573"/>
              <w:jc w:val="right"/>
              <w:rPr>
                <w:sz w:val="24"/>
              </w:rPr>
            </w:pPr>
            <w:r>
              <w:rPr>
                <w:sz w:val="24"/>
              </w:rPr>
              <w:t>16.20-17.40</w:t>
            </w:r>
          </w:p>
        </w:tc>
      </w:tr>
      <w:tr w:rsidR="00837E2E">
        <w:trPr>
          <w:trHeight w:val="275"/>
        </w:trPr>
        <w:tc>
          <w:tcPr>
            <w:tcW w:w="691" w:type="dxa"/>
          </w:tcPr>
          <w:p w:rsidR="00837E2E" w:rsidRDefault="00EE3A43">
            <w:pPr>
              <w:pStyle w:val="TableParagraph"/>
              <w:spacing w:line="256" w:lineRule="exact"/>
              <w:ind w:right="213"/>
              <w:jc w:val="right"/>
              <w:rPr>
                <w:sz w:val="24"/>
              </w:rPr>
            </w:pPr>
            <w:r>
              <w:rPr>
                <w:sz w:val="24"/>
              </w:rPr>
              <w:t>13</w:t>
            </w:r>
          </w:p>
        </w:tc>
        <w:tc>
          <w:tcPr>
            <w:tcW w:w="5538" w:type="dxa"/>
          </w:tcPr>
          <w:p w:rsidR="00837E2E" w:rsidRDefault="00EE3A43">
            <w:pPr>
              <w:pStyle w:val="TableParagraph"/>
              <w:spacing w:line="256" w:lineRule="exact"/>
              <w:ind w:left="99" w:right="91"/>
              <w:jc w:val="center"/>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1543" w:type="dxa"/>
          </w:tcPr>
          <w:p w:rsidR="00837E2E" w:rsidRDefault="00EE3A43">
            <w:pPr>
              <w:pStyle w:val="TableParagraph"/>
              <w:spacing w:line="256" w:lineRule="exact"/>
              <w:ind w:right="120"/>
              <w:jc w:val="right"/>
              <w:rPr>
                <w:sz w:val="24"/>
              </w:rPr>
            </w:pPr>
            <w:r>
              <w:rPr>
                <w:sz w:val="24"/>
              </w:rPr>
              <w:t>17.00 -</w:t>
            </w:r>
            <w:r>
              <w:rPr>
                <w:spacing w:val="-1"/>
                <w:sz w:val="24"/>
              </w:rPr>
              <w:t xml:space="preserve"> </w:t>
            </w:r>
            <w:r>
              <w:rPr>
                <w:sz w:val="24"/>
              </w:rPr>
              <w:t>17.30</w:t>
            </w:r>
          </w:p>
        </w:tc>
        <w:tc>
          <w:tcPr>
            <w:tcW w:w="1546" w:type="dxa"/>
          </w:tcPr>
          <w:p w:rsidR="00837E2E" w:rsidRDefault="00EE3A43">
            <w:pPr>
              <w:pStyle w:val="TableParagraph"/>
              <w:spacing w:line="256" w:lineRule="exact"/>
              <w:ind w:left="174" w:right="162"/>
              <w:jc w:val="center"/>
              <w:rPr>
                <w:sz w:val="24"/>
              </w:rPr>
            </w:pPr>
            <w:r>
              <w:rPr>
                <w:sz w:val="24"/>
              </w:rPr>
              <w:t>17.20-17.50</w:t>
            </w:r>
          </w:p>
        </w:tc>
        <w:tc>
          <w:tcPr>
            <w:tcW w:w="1543" w:type="dxa"/>
          </w:tcPr>
          <w:p w:rsidR="00837E2E" w:rsidRDefault="00EE3A43">
            <w:pPr>
              <w:pStyle w:val="TableParagraph"/>
              <w:spacing w:line="256" w:lineRule="exact"/>
              <w:ind w:right="179"/>
              <w:jc w:val="right"/>
              <w:rPr>
                <w:sz w:val="24"/>
              </w:rPr>
            </w:pPr>
            <w:r>
              <w:rPr>
                <w:sz w:val="24"/>
              </w:rPr>
              <w:t>17.25-17.50</w:t>
            </w:r>
          </w:p>
        </w:tc>
        <w:tc>
          <w:tcPr>
            <w:tcW w:w="1543" w:type="dxa"/>
          </w:tcPr>
          <w:p w:rsidR="00837E2E" w:rsidRDefault="00EE3A43">
            <w:pPr>
              <w:pStyle w:val="TableParagraph"/>
              <w:spacing w:line="256" w:lineRule="exact"/>
              <w:ind w:left="90" w:right="80"/>
              <w:jc w:val="center"/>
              <w:rPr>
                <w:sz w:val="24"/>
              </w:rPr>
            </w:pPr>
            <w:r>
              <w:rPr>
                <w:sz w:val="24"/>
              </w:rPr>
              <w:t>17.30-17.50</w:t>
            </w:r>
          </w:p>
        </w:tc>
        <w:tc>
          <w:tcPr>
            <w:tcW w:w="2331" w:type="dxa"/>
          </w:tcPr>
          <w:p w:rsidR="00837E2E" w:rsidRDefault="00EE3A43">
            <w:pPr>
              <w:pStyle w:val="TableParagraph"/>
              <w:spacing w:line="256" w:lineRule="exact"/>
              <w:ind w:right="573"/>
              <w:jc w:val="right"/>
              <w:rPr>
                <w:sz w:val="24"/>
              </w:rPr>
            </w:pPr>
            <w:r>
              <w:rPr>
                <w:sz w:val="24"/>
              </w:rPr>
              <w:t>17.40-18.00</w:t>
            </w:r>
          </w:p>
        </w:tc>
      </w:tr>
      <w:tr w:rsidR="00837E2E">
        <w:trPr>
          <w:trHeight w:val="828"/>
        </w:trPr>
        <w:tc>
          <w:tcPr>
            <w:tcW w:w="691" w:type="dxa"/>
          </w:tcPr>
          <w:p w:rsidR="00837E2E" w:rsidRDefault="00EE3A43">
            <w:pPr>
              <w:pStyle w:val="TableParagraph"/>
              <w:spacing w:line="268" w:lineRule="exact"/>
              <w:ind w:right="213"/>
              <w:jc w:val="right"/>
              <w:rPr>
                <w:sz w:val="24"/>
              </w:rPr>
            </w:pPr>
            <w:r>
              <w:rPr>
                <w:sz w:val="24"/>
              </w:rPr>
              <w:t>14</w:t>
            </w:r>
          </w:p>
        </w:tc>
        <w:tc>
          <w:tcPr>
            <w:tcW w:w="5538" w:type="dxa"/>
          </w:tcPr>
          <w:p w:rsidR="00837E2E" w:rsidRDefault="00EE3A43">
            <w:pPr>
              <w:pStyle w:val="TableParagraph"/>
              <w:spacing w:line="268" w:lineRule="exact"/>
              <w:ind w:left="98" w:right="95"/>
              <w:jc w:val="center"/>
              <w:rPr>
                <w:sz w:val="24"/>
              </w:rPr>
            </w:pPr>
            <w:r>
              <w:rPr>
                <w:sz w:val="24"/>
              </w:rPr>
              <w:t>Самостоятельная</w:t>
            </w:r>
            <w:r>
              <w:rPr>
                <w:spacing w:val="-4"/>
                <w:sz w:val="24"/>
              </w:rPr>
              <w:t xml:space="preserve"> </w:t>
            </w:r>
            <w:r>
              <w:rPr>
                <w:sz w:val="24"/>
              </w:rPr>
              <w:t>игровая</w:t>
            </w:r>
            <w:r>
              <w:rPr>
                <w:spacing w:val="-3"/>
                <w:sz w:val="24"/>
              </w:rPr>
              <w:t xml:space="preserve"> </w:t>
            </w:r>
            <w:r>
              <w:rPr>
                <w:sz w:val="24"/>
              </w:rPr>
              <w:t>деятельность,</w:t>
            </w:r>
          </w:p>
          <w:p w:rsidR="00837E2E" w:rsidRDefault="00EE3A43">
            <w:pPr>
              <w:pStyle w:val="TableParagraph"/>
              <w:spacing w:line="270" w:lineRule="atLeast"/>
              <w:ind w:left="99" w:right="94"/>
              <w:jc w:val="center"/>
              <w:rPr>
                <w:sz w:val="24"/>
              </w:rPr>
            </w:pPr>
            <w:r>
              <w:rPr>
                <w:sz w:val="24"/>
              </w:rPr>
              <w:t>индивидуальная</w:t>
            </w:r>
            <w:r>
              <w:rPr>
                <w:spacing w:val="-5"/>
                <w:sz w:val="24"/>
              </w:rPr>
              <w:t xml:space="preserve"> </w:t>
            </w:r>
            <w:r>
              <w:rPr>
                <w:sz w:val="24"/>
              </w:rPr>
              <w:t>работа,</w:t>
            </w:r>
            <w:r>
              <w:rPr>
                <w:spacing w:val="-4"/>
                <w:sz w:val="24"/>
              </w:rPr>
              <w:t xml:space="preserve"> </w:t>
            </w:r>
            <w:r>
              <w:rPr>
                <w:sz w:val="24"/>
              </w:rPr>
              <w:t>прогулка</w:t>
            </w:r>
            <w:r>
              <w:rPr>
                <w:spacing w:val="-4"/>
                <w:sz w:val="24"/>
              </w:rPr>
              <w:t xml:space="preserve"> </w:t>
            </w:r>
            <w:r>
              <w:rPr>
                <w:sz w:val="24"/>
              </w:rPr>
              <w:t>(по</w:t>
            </w:r>
            <w:r>
              <w:rPr>
                <w:spacing w:val="-4"/>
                <w:sz w:val="24"/>
              </w:rPr>
              <w:t xml:space="preserve"> </w:t>
            </w:r>
            <w:r>
              <w:rPr>
                <w:sz w:val="24"/>
              </w:rPr>
              <w:t>погодным</w:t>
            </w:r>
            <w:r>
              <w:rPr>
                <w:spacing w:val="-57"/>
                <w:sz w:val="24"/>
              </w:rPr>
              <w:t xml:space="preserve"> </w:t>
            </w:r>
            <w:r>
              <w:rPr>
                <w:sz w:val="24"/>
              </w:rPr>
              <w:t>условиям),</w:t>
            </w:r>
            <w:r>
              <w:rPr>
                <w:spacing w:val="2"/>
                <w:sz w:val="24"/>
              </w:rPr>
              <w:t xml:space="preserve"> </w:t>
            </w:r>
            <w:r>
              <w:rPr>
                <w:sz w:val="24"/>
              </w:rPr>
              <w:t>уход детей домой</w:t>
            </w:r>
          </w:p>
        </w:tc>
        <w:tc>
          <w:tcPr>
            <w:tcW w:w="1543" w:type="dxa"/>
          </w:tcPr>
          <w:p w:rsidR="00837E2E" w:rsidRDefault="00EE3A43">
            <w:pPr>
              <w:pStyle w:val="TableParagraph"/>
              <w:spacing w:line="268" w:lineRule="exact"/>
              <w:ind w:right="120"/>
              <w:jc w:val="right"/>
              <w:rPr>
                <w:sz w:val="24"/>
              </w:rPr>
            </w:pPr>
            <w:r>
              <w:rPr>
                <w:sz w:val="24"/>
              </w:rPr>
              <w:t>17.30 -</w:t>
            </w:r>
            <w:r>
              <w:rPr>
                <w:spacing w:val="-1"/>
                <w:sz w:val="24"/>
              </w:rPr>
              <w:t xml:space="preserve"> </w:t>
            </w:r>
            <w:r>
              <w:rPr>
                <w:sz w:val="24"/>
              </w:rPr>
              <w:t>19.00</w:t>
            </w:r>
          </w:p>
        </w:tc>
        <w:tc>
          <w:tcPr>
            <w:tcW w:w="1546" w:type="dxa"/>
          </w:tcPr>
          <w:p w:rsidR="00837E2E" w:rsidRDefault="00EE3A43">
            <w:pPr>
              <w:pStyle w:val="TableParagraph"/>
              <w:spacing w:line="268" w:lineRule="exact"/>
              <w:ind w:left="174" w:right="162"/>
              <w:jc w:val="center"/>
              <w:rPr>
                <w:sz w:val="24"/>
              </w:rPr>
            </w:pPr>
            <w:r>
              <w:rPr>
                <w:sz w:val="24"/>
              </w:rPr>
              <w:t>17.50-19.00</w:t>
            </w:r>
          </w:p>
        </w:tc>
        <w:tc>
          <w:tcPr>
            <w:tcW w:w="1543" w:type="dxa"/>
          </w:tcPr>
          <w:p w:rsidR="00837E2E" w:rsidRDefault="00EE3A43">
            <w:pPr>
              <w:pStyle w:val="TableParagraph"/>
              <w:spacing w:line="268" w:lineRule="exact"/>
              <w:ind w:right="179"/>
              <w:jc w:val="right"/>
              <w:rPr>
                <w:sz w:val="24"/>
              </w:rPr>
            </w:pPr>
            <w:r>
              <w:rPr>
                <w:sz w:val="24"/>
              </w:rPr>
              <w:t>17.50-19.00</w:t>
            </w:r>
          </w:p>
        </w:tc>
        <w:tc>
          <w:tcPr>
            <w:tcW w:w="1543" w:type="dxa"/>
          </w:tcPr>
          <w:p w:rsidR="00837E2E" w:rsidRDefault="00EE3A43">
            <w:pPr>
              <w:pStyle w:val="TableParagraph"/>
              <w:spacing w:line="268" w:lineRule="exact"/>
              <w:ind w:left="90" w:right="80"/>
              <w:jc w:val="center"/>
              <w:rPr>
                <w:sz w:val="24"/>
              </w:rPr>
            </w:pPr>
            <w:r>
              <w:rPr>
                <w:sz w:val="24"/>
              </w:rPr>
              <w:t>18.00-19.00</w:t>
            </w:r>
          </w:p>
        </w:tc>
        <w:tc>
          <w:tcPr>
            <w:tcW w:w="2331" w:type="dxa"/>
          </w:tcPr>
          <w:p w:rsidR="00837E2E" w:rsidRDefault="00EE3A43">
            <w:pPr>
              <w:pStyle w:val="TableParagraph"/>
              <w:spacing w:line="268" w:lineRule="exact"/>
              <w:ind w:right="573"/>
              <w:jc w:val="right"/>
              <w:rPr>
                <w:sz w:val="24"/>
              </w:rPr>
            </w:pPr>
            <w:r>
              <w:rPr>
                <w:sz w:val="24"/>
              </w:rPr>
              <w:t>18.00-19.00</w:t>
            </w:r>
          </w:p>
        </w:tc>
      </w:tr>
    </w:tbl>
    <w:p w:rsidR="00837E2E" w:rsidRDefault="00837E2E">
      <w:pPr>
        <w:pStyle w:val="a3"/>
        <w:jc w:val="left"/>
        <w:rPr>
          <w:b/>
          <w:sz w:val="26"/>
        </w:rPr>
      </w:pPr>
    </w:p>
    <w:p w:rsidR="00837E2E" w:rsidRDefault="00837E2E">
      <w:pPr>
        <w:pStyle w:val="a3"/>
        <w:spacing w:before="8"/>
        <w:jc w:val="left"/>
        <w:rPr>
          <w:b/>
          <w:sz w:val="21"/>
        </w:rPr>
      </w:pPr>
    </w:p>
    <w:p w:rsidR="00837E2E" w:rsidRDefault="00EE3A43">
      <w:pPr>
        <w:pStyle w:val="1"/>
        <w:spacing w:before="0"/>
        <w:ind w:left="5643" w:right="6436"/>
        <w:jc w:val="center"/>
      </w:pPr>
      <w:r>
        <w:t>Режим</w:t>
      </w:r>
      <w:r>
        <w:rPr>
          <w:spacing w:val="-3"/>
        </w:rPr>
        <w:t xml:space="preserve"> </w:t>
      </w:r>
      <w:r>
        <w:t>дня</w:t>
      </w:r>
      <w:r>
        <w:rPr>
          <w:spacing w:val="-1"/>
        </w:rPr>
        <w:t xml:space="preserve"> </w:t>
      </w:r>
      <w:r>
        <w:t>в</w:t>
      </w:r>
      <w:r>
        <w:rPr>
          <w:spacing w:val="-3"/>
        </w:rPr>
        <w:t xml:space="preserve"> </w:t>
      </w:r>
      <w:r>
        <w:t>теплый</w:t>
      </w:r>
      <w:r>
        <w:rPr>
          <w:spacing w:val="-2"/>
        </w:rPr>
        <w:t xml:space="preserve"> </w:t>
      </w:r>
      <w:r>
        <w:t>период</w:t>
      </w:r>
      <w:r>
        <w:rPr>
          <w:spacing w:val="-2"/>
        </w:rPr>
        <w:t xml:space="preserve"> </w:t>
      </w:r>
      <w:r>
        <w:t>года</w:t>
      </w:r>
    </w:p>
    <w:p w:rsidR="00837E2E" w:rsidRDefault="00837E2E">
      <w:pPr>
        <w:jc w:val="cente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72"/>
      </w:tblGrid>
      <w:tr w:rsidR="00837E2E">
        <w:trPr>
          <w:trHeight w:val="7743"/>
        </w:trPr>
        <w:tc>
          <w:tcPr>
            <w:tcW w:w="15072" w:type="dxa"/>
          </w:tcPr>
          <w:p w:rsidR="00837E2E" w:rsidRDefault="00837E2E">
            <w:pPr>
              <w:pStyle w:val="TableParagraph"/>
              <w:rPr>
                <w:sz w:val="24"/>
              </w:rPr>
            </w:pPr>
          </w:p>
        </w:tc>
      </w:tr>
      <w:tr w:rsidR="00837E2E">
        <w:trPr>
          <w:trHeight w:val="484"/>
        </w:trPr>
        <w:tc>
          <w:tcPr>
            <w:tcW w:w="15072" w:type="dxa"/>
          </w:tcPr>
          <w:p w:rsidR="00837E2E" w:rsidRDefault="00EE3A43">
            <w:pPr>
              <w:pStyle w:val="TableParagraph"/>
              <w:spacing w:before="51"/>
              <w:ind w:left="54"/>
              <w:rPr>
                <w:b/>
                <w:sz w:val="24"/>
              </w:rPr>
            </w:pPr>
            <w:r>
              <w:rPr>
                <w:b/>
                <w:sz w:val="24"/>
              </w:rPr>
              <w:t>4.7.</w:t>
            </w:r>
            <w:r>
              <w:rPr>
                <w:b/>
                <w:spacing w:val="55"/>
                <w:sz w:val="24"/>
              </w:rPr>
              <w:t xml:space="preserve"> </w:t>
            </w:r>
            <w:r>
              <w:rPr>
                <w:b/>
                <w:sz w:val="24"/>
              </w:rPr>
              <w:t>Календарный</w:t>
            </w:r>
            <w:r>
              <w:rPr>
                <w:b/>
                <w:spacing w:val="-2"/>
                <w:sz w:val="24"/>
              </w:rPr>
              <w:t xml:space="preserve"> </w:t>
            </w:r>
            <w:r>
              <w:rPr>
                <w:b/>
                <w:sz w:val="24"/>
              </w:rPr>
              <w:t>план воспитательной</w:t>
            </w:r>
            <w:r>
              <w:rPr>
                <w:b/>
                <w:spacing w:val="-2"/>
                <w:sz w:val="24"/>
              </w:rPr>
              <w:t xml:space="preserve"> </w:t>
            </w:r>
            <w:r>
              <w:rPr>
                <w:b/>
                <w:sz w:val="24"/>
              </w:rPr>
              <w:t>работы</w:t>
            </w:r>
          </w:p>
        </w:tc>
      </w:tr>
      <w:tr w:rsidR="00837E2E">
        <w:trPr>
          <w:trHeight w:val="2318"/>
        </w:trPr>
        <w:tc>
          <w:tcPr>
            <w:tcW w:w="15072" w:type="dxa"/>
          </w:tcPr>
          <w:p w:rsidR="00837E2E" w:rsidRDefault="00EE3A43">
            <w:pPr>
              <w:pStyle w:val="TableParagraph"/>
              <w:spacing w:before="47"/>
              <w:ind w:left="54"/>
              <w:rPr>
                <w:sz w:val="24"/>
              </w:rPr>
            </w:pPr>
            <w:r>
              <w:rPr>
                <w:sz w:val="24"/>
              </w:rPr>
              <w:t>План</w:t>
            </w:r>
            <w:r>
              <w:rPr>
                <w:spacing w:val="-2"/>
                <w:sz w:val="24"/>
              </w:rPr>
              <w:t xml:space="preserve"> </w:t>
            </w:r>
            <w:r>
              <w:rPr>
                <w:sz w:val="24"/>
              </w:rPr>
              <w:t>является</w:t>
            </w:r>
            <w:r>
              <w:rPr>
                <w:spacing w:val="-2"/>
                <w:sz w:val="24"/>
              </w:rPr>
              <w:t xml:space="preserve"> </w:t>
            </w:r>
            <w:r>
              <w:rPr>
                <w:sz w:val="24"/>
              </w:rPr>
              <w:t>единым</w:t>
            </w:r>
            <w:r>
              <w:rPr>
                <w:spacing w:val="-4"/>
                <w:sz w:val="24"/>
              </w:rPr>
              <w:t xml:space="preserve"> </w:t>
            </w:r>
            <w:r>
              <w:rPr>
                <w:sz w:val="24"/>
              </w:rPr>
              <w:t>для</w:t>
            </w:r>
            <w:r>
              <w:rPr>
                <w:spacing w:val="-2"/>
                <w:sz w:val="24"/>
              </w:rPr>
              <w:t xml:space="preserve"> </w:t>
            </w:r>
            <w:r>
              <w:rPr>
                <w:sz w:val="24"/>
              </w:rPr>
              <w:t>ДОО.</w:t>
            </w:r>
          </w:p>
          <w:p w:rsidR="00837E2E" w:rsidRDefault="00EE3A43">
            <w:pPr>
              <w:pStyle w:val="TableParagraph"/>
              <w:ind w:left="54" w:firstLine="60"/>
              <w:rPr>
                <w:sz w:val="24"/>
              </w:rPr>
            </w:pPr>
            <w:r>
              <w:rPr>
                <w:sz w:val="24"/>
              </w:rPr>
              <w:t>ДОО</w:t>
            </w:r>
            <w:r>
              <w:rPr>
                <w:spacing w:val="56"/>
                <w:sz w:val="24"/>
              </w:rPr>
              <w:t xml:space="preserve"> </w:t>
            </w:r>
            <w:r>
              <w:rPr>
                <w:sz w:val="24"/>
              </w:rPr>
              <w:t>вправе</w:t>
            </w:r>
            <w:r>
              <w:rPr>
                <w:spacing w:val="56"/>
                <w:sz w:val="24"/>
              </w:rPr>
              <w:t xml:space="preserve"> </w:t>
            </w:r>
            <w:r>
              <w:rPr>
                <w:sz w:val="24"/>
              </w:rPr>
              <w:t>наряду</w:t>
            </w:r>
            <w:r>
              <w:rPr>
                <w:spacing w:val="52"/>
                <w:sz w:val="24"/>
              </w:rPr>
              <w:t xml:space="preserve"> </w:t>
            </w:r>
            <w:r>
              <w:rPr>
                <w:sz w:val="24"/>
              </w:rPr>
              <w:t>с</w:t>
            </w:r>
            <w:r>
              <w:rPr>
                <w:spacing w:val="59"/>
                <w:sz w:val="24"/>
              </w:rPr>
              <w:t xml:space="preserve"> </w:t>
            </w:r>
            <w:r>
              <w:rPr>
                <w:sz w:val="24"/>
              </w:rPr>
              <w:t>Планом</w:t>
            </w:r>
            <w:r>
              <w:rPr>
                <w:spacing w:val="57"/>
                <w:sz w:val="24"/>
              </w:rPr>
              <w:t xml:space="preserve"> </w:t>
            </w:r>
            <w:r>
              <w:rPr>
                <w:sz w:val="24"/>
              </w:rPr>
              <w:t>проводить</w:t>
            </w:r>
            <w:r>
              <w:rPr>
                <w:spacing w:val="58"/>
                <w:sz w:val="24"/>
              </w:rPr>
              <w:t xml:space="preserve"> </w:t>
            </w:r>
            <w:r>
              <w:rPr>
                <w:sz w:val="24"/>
              </w:rPr>
              <w:t>иные</w:t>
            </w:r>
            <w:r>
              <w:rPr>
                <w:spacing w:val="56"/>
                <w:sz w:val="24"/>
              </w:rPr>
              <w:t xml:space="preserve"> </w:t>
            </w:r>
            <w:r>
              <w:rPr>
                <w:sz w:val="24"/>
              </w:rPr>
              <w:t>мероприятия</w:t>
            </w:r>
            <w:r>
              <w:rPr>
                <w:spacing w:val="57"/>
                <w:sz w:val="24"/>
              </w:rPr>
              <w:t xml:space="preserve"> </w:t>
            </w:r>
            <w:r>
              <w:rPr>
                <w:sz w:val="24"/>
              </w:rPr>
              <w:t>согласно</w:t>
            </w:r>
            <w:r>
              <w:rPr>
                <w:spacing w:val="57"/>
                <w:sz w:val="24"/>
              </w:rPr>
              <w:t xml:space="preserve"> </w:t>
            </w:r>
            <w:r>
              <w:rPr>
                <w:sz w:val="24"/>
              </w:rPr>
              <w:t>Программе</w:t>
            </w:r>
            <w:r>
              <w:rPr>
                <w:spacing w:val="56"/>
                <w:sz w:val="24"/>
              </w:rPr>
              <w:t xml:space="preserve"> </w:t>
            </w:r>
            <w:r>
              <w:rPr>
                <w:sz w:val="24"/>
              </w:rPr>
              <w:t>воспитания,</w:t>
            </w:r>
            <w:r>
              <w:rPr>
                <w:spacing w:val="56"/>
                <w:sz w:val="24"/>
              </w:rPr>
              <w:t xml:space="preserve"> </w:t>
            </w:r>
            <w:r>
              <w:rPr>
                <w:sz w:val="24"/>
              </w:rPr>
              <w:t>по</w:t>
            </w:r>
            <w:r>
              <w:rPr>
                <w:spacing w:val="58"/>
                <w:sz w:val="24"/>
              </w:rPr>
              <w:t xml:space="preserve"> </w:t>
            </w:r>
            <w:r>
              <w:rPr>
                <w:sz w:val="24"/>
              </w:rPr>
              <w:t>ключевым</w:t>
            </w:r>
            <w:r>
              <w:rPr>
                <w:spacing w:val="57"/>
                <w:sz w:val="24"/>
              </w:rPr>
              <w:t xml:space="preserve"> </w:t>
            </w:r>
            <w:r>
              <w:rPr>
                <w:sz w:val="24"/>
              </w:rPr>
              <w:t>направлениям</w:t>
            </w:r>
            <w:r>
              <w:rPr>
                <w:spacing w:val="57"/>
                <w:sz w:val="24"/>
              </w:rPr>
              <w:t xml:space="preserve"> </w:t>
            </w:r>
            <w:r>
              <w:rPr>
                <w:sz w:val="24"/>
              </w:rPr>
              <w:t>воспитания</w:t>
            </w:r>
            <w:r>
              <w:rPr>
                <w:spacing w:val="55"/>
                <w:sz w:val="24"/>
              </w:rPr>
              <w:t xml:space="preserve"> </w:t>
            </w:r>
            <w:r>
              <w:rPr>
                <w:sz w:val="24"/>
              </w:rPr>
              <w:t>и</w:t>
            </w:r>
            <w:r>
              <w:rPr>
                <w:spacing w:val="-57"/>
                <w:sz w:val="24"/>
              </w:rPr>
              <w:t xml:space="preserve"> </w:t>
            </w:r>
            <w:r>
              <w:rPr>
                <w:sz w:val="24"/>
              </w:rPr>
              <w:t>дополнительного</w:t>
            </w:r>
            <w:r>
              <w:rPr>
                <w:spacing w:val="-1"/>
                <w:sz w:val="24"/>
              </w:rPr>
              <w:t xml:space="preserve"> </w:t>
            </w:r>
            <w:r>
              <w:rPr>
                <w:sz w:val="24"/>
              </w:rPr>
              <w:t>образования детей.</w:t>
            </w:r>
          </w:p>
          <w:p w:rsidR="00837E2E" w:rsidRDefault="00EE3A43">
            <w:pPr>
              <w:pStyle w:val="TableParagraph"/>
              <w:ind w:left="54"/>
              <w:rPr>
                <w:sz w:val="24"/>
              </w:rPr>
            </w:pPr>
            <w:r>
              <w:rPr>
                <w:sz w:val="24"/>
              </w:rPr>
              <w:t>Все</w:t>
            </w:r>
            <w:r>
              <w:rPr>
                <w:spacing w:val="1"/>
                <w:sz w:val="24"/>
              </w:rPr>
              <w:t xml:space="preserve"> </w:t>
            </w:r>
            <w:r>
              <w:rPr>
                <w:sz w:val="24"/>
              </w:rPr>
              <w:t>мероприятия</w:t>
            </w:r>
            <w:r>
              <w:rPr>
                <w:spacing w:val="1"/>
                <w:sz w:val="24"/>
              </w:rPr>
              <w:t xml:space="preserve"> </w:t>
            </w:r>
            <w:r>
              <w:rPr>
                <w:sz w:val="24"/>
              </w:rPr>
              <w:t>должны</w:t>
            </w:r>
            <w:r>
              <w:rPr>
                <w:spacing w:val="1"/>
                <w:sz w:val="24"/>
              </w:rPr>
              <w:t xml:space="preserve"> </w:t>
            </w:r>
            <w:r>
              <w:rPr>
                <w:sz w:val="24"/>
              </w:rPr>
              <w:t>проводиться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особенностей</w:t>
            </w:r>
            <w:r>
              <w:rPr>
                <w:spacing w:val="1"/>
                <w:sz w:val="24"/>
              </w:rPr>
              <w:t xml:space="preserve"> </w:t>
            </w:r>
            <w:r>
              <w:rPr>
                <w:sz w:val="24"/>
              </w:rPr>
              <w:t>Программы,</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возрастных,</w:t>
            </w:r>
            <w:r>
              <w:rPr>
                <w:spacing w:val="1"/>
                <w:sz w:val="24"/>
              </w:rPr>
              <w:t xml:space="preserve"> </w:t>
            </w:r>
            <w:r>
              <w:rPr>
                <w:sz w:val="24"/>
              </w:rPr>
              <w:t>физиологических</w:t>
            </w:r>
            <w:r>
              <w:rPr>
                <w:spacing w:val="1"/>
                <w:sz w:val="24"/>
              </w:rPr>
              <w:t xml:space="preserve"> </w:t>
            </w:r>
            <w:r>
              <w:rPr>
                <w:sz w:val="24"/>
              </w:rPr>
              <w:t>и</w:t>
            </w:r>
            <w:r>
              <w:rPr>
                <w:spacing w:val="1"/>
                <w:sz w:val="24"/>
              </w:rPr>
              <w:t xml:space="preserve"> </w:t>
            </w:r>
            <w:r>
              <w:rPr>
                <w:sz w:val="24"/>
              </w:rPr>
              <w:t>психоэмоциональных</w:t>
            </w:r>
            <w:r>
              <w:rPr>
                <w:spacing w:val="-57"/>
                <w:sz w:val="24"/>
              </w:rPr>
              <w:t xml:space="preserve"> </w:t>
            </w:r>
            <w:r>
              <w:rPr>
                <w:sz w:val="24"/>
              </w:rPr>
              <w:t>особенностей</w:t>
            </w:r>
            <w:r>
              <w:rPr>
                <w:spacing w:val="-1"/>
                <w:sz w:val="24"/>
              </w:rPr>
              <w:t xml:space="preserve"> </w:t>
            </w:r>
            <w:r>
              <w:rPr>
                <w:sz w:val="24"/>
              </w:rPr>
              <w:t>обучающихся.</w:t>
            </w:r>
          </w:p>
          <w:p w:rsidR="00837E2E" w:rsidRDefault="00EE3A43">
            <w:pPr>
              <w:pStyle w:val="TableParagraph"/>
              <w:ind w:left="114"/>
              <w:rPr>
                <w:sz w:val="24"/>
              </w:rPr>
            </w:pPr>
            <w:r>
              <w:rPr>
                <w:i/>
                <w:sz w:val="24"/>
              </w:rPr>
              <w:t>Перечень</w:t>
            </w:r>
            <w:r>
              <w:rPr>
                <w:i/>
                <w:spacing w:val="-1"/>
                <w:sz w:val="24"/>
              </w:rPr>
              <w:t xml:space="preserve"> </w:t>
            </w:r>
            <w:r>
              <w:rPr>
                <w:i/>
                <w:sz w:val="24"/>
              </w:rPr>
              <w:t>основных</w:t>
            </w:r>
            <w:r>
              <w:rPr>
                <w:i/>
                <w:spacing w:val="-2"/>
                <w:sz w:val="24"/>
              </w:rPr>
              <w:t xml:space="preserve"> </w:t>
            </w:r>
            <w:r>
              <w:rPr>
                <w:i/>
                <w:sz w:val="24"/>
              </w:rPr>
              <w:t>государственных</w:t>
            </w:r>
            <w:r>
              <w:rPr>
                <w:i/>
                <w:spacing w:val="-3"/>
                <w:sz w:val="24"/>
              </w:rPr>
              <w:t xml:space="preserve"> </w:t>
            </w:r>
            <w:r>
              <w:rPr>
                <w:i/>
                <w:sz w:val="24"/>
              </w:rPr>
              <w:t>и</w:t>
            </w:r>
            <w:r>
              <w:rPr>
                <w:i/>
                <w:spacing w:val="-1"/>
                <w:sz w:val="24"/>
              </w:rPr>
              <w:t xml:space="preserve"> </w:t>
            </w:r>
            <w:r>
              <w:rPr>
                <w:i/>
                <w:sz w:val="24"/>
              </w:rPr>
              <w:t>народных</w:t>
            </w:r>
            <w:r>
              <w:rPr>
                <w:i/>
                <w:spacing w:val="-2"/>
                <w:sz w:val="24"/>
              </w:rPr>
              <w:t xml:space="preserve"> </w:t>
            </w:r>
            <w:r>
              <w:rPr>
                <w:i/>
                <w:sz w:val="24"/>
              </w:rPr>
              <w:t>праздников,</w:t>
            </w:r>
            <w:r>
              <w:rPr>
                <w:i/>
                <w:spacing w:val="-2"/>
                <w:sz w:val="24"/>
              </w:rPr>
              <w:t xml:space="preserve"> </w:t>
            </w:r>
            <w:r>
              <w:rPr>
                <w:i/>
                <w:sz w:val="24"/>
              </w:rPr>
              <w:t>памятных</w:t>
            </w:r>
            <w:r>
              <w:rPr>
                <w:i/>
                <w:spacing w:val="-2"/>
                <w:sz w:val="24"/>
              </w:rPr>
              <w:t xml:space="preserve"> </w:t>
            </w:r>
            <w:r>
              <w:rPr>
                <w:i/>
                <w:sz w:val="24"/>
              </w:rPr>
              <w:t>дат</w:t>
            </w:r>
            <w:r>
              <w:rPr>
                <w:i/>
                <w:spacing w:val="-1"/>
                <w:sz w:val="24"/>
              </w:rPr>
              <w:t xml:space="preserve"> </w:t>
            </w:r>
            <w:r>
              <w:rPr>
                <w:i/>
                <w:sz w:val="24"/>
              </w:rPr>
              <w:t>в</w:t>
            </w:r>
            <w:r>
              <w:rPr>
                <w:i/>
                <w:spacing w:val="-4"/>
                <w:sz w:val="24"/>
              </w:rPr>
              <w:t xml:space="preserve"> </w:t>
            </w:r>
            <w:r>
              <w:rPr>
                <w:i/>
                <w:sz w:val="24"/>
              </w:rPr>
              <w:t>календарном</w:t>
            </w:r>
            <w:r>
              <w:rPr>
                <w:i/>
                <w:spacing w:val="-3"/>
                <w:sz w:val="24"/>
              </w:rPr>
              <w:t xml:space="preserve"> </w:t>
            </w:r>
            <w:r>
              <w:rPr>
                <w:i/>
                <w:sz w:val="24"/>
              </w:rPr>
              <w:t>плане</w:t>
            </w:r>
            <w:r>
              <w:rPr>
                <w:i/>
                <w:spacing w:val="-3"/>
                <w:sz w:val="24"/>
              </w:rPr>
              <w:t xml:space="preserve"> </w:t>
            </w:r>
            <w:r>
              <w:rPr>
                <w:i/>
                <w:sz w:val="24"/>
              </w:rPr>
              <w:t>воспитательной</w:t>
            </w:r>
            <w:r>
              <w:rPr>
                <w:i/>
                <w:spacing w:val="-1"/>
                <w:sz w:val="24"/>
              </w:rPr>
              <w:t xml:space="preserve"> </w:t>
            </w:r>
            <w:r>
              <w:rPr>
                <w:i/>
                <w:sz w:val="24"/>
              </w:rPr>
              <w:t>работы</w:t>
            </w:r>
            <w:r>
              <w:rPr>
                <w:i/>
                <w:spacing w:val="-1"/>
                <w:sz w:val="24"/>
              </w:rPr>
              <w:t xml:space="preserve"> </w:t>
            </w:r>
            <w:r>
              <w:rPr>
                <w:i/>
                <w:sz w:val="24"/>
              </w:rPr>
              <w:t>в</w:t>
            </w:r>
            <w:r>
              <w:rPr>
                <w:i/>
                <w:spacing w:val="-3"/>
                <w:sz w:val="24"/>
              </w:rPr>
              <w:t xml:space="preserve"> </w:t>
            </w:r>
            <w:r>
              <w:rPr>
                <w:i/>
                <w:sz w:val="24"/>
              </w:rPr>
              <w:t>ДОО</w:t>
            </w:r>
            <w:r>
              <w:rPr>
                <w:sz w:val="24"/>
              </w:rPr>
              <w:t>.</w:t>
            </w:r>
          </w:p>
          <w:p w:rsidR="00837E2E" w:rsidRDefault="00EE3A43">
            <w:pPr>
              <w:pStyle w:val="TableParagraph"/>
              <w:ind w:left="114"/>
              <w:rPr>
                <w:sz w:val="24"/>
              </w:rPr>
            </w:pPr>
            <w:r>
              <w:rPr>
                <w:b/>
                <w:sz w:val="24"/>
              </w:rPr>
              <w:t>Январь</w:t>
            </w:r>
            <w:r>
              <w:rPr>
                <w:sz w:val="24"/>
              </w:rPr>
              <w:t>:</w:t>
            </w:r>
          </w:p>
          <w:p w:rsidR="00837E2E" w:rsidRDefault="00EE3A43">
            <w:pPr>
              <w:pStyle w:val="TableParagraph"/>
              <w:ind w:left="54"/>
              <w:rPr>
                <w:sz w:val="24"/>
              </w:rPr>
            </w:pPr>
            <w:r>
              <w:rPr>
                <w:sz w:val="24"/>
              </w:rPr>
              <w:t>7</w:t>
            </w:r>
            <w:r>
              <w:rPr>
                <w:spacing w:val="-2"/>
                <w:sz w:val="24"/>
              </w:rPr>
              <w:t xml:space="preserve"> </w:t>
            </w:r>
            <w:r>
              <w:rPr>
                <w:sz w:val="24"/>
              </w:rPr>
              <w:t>января</w:t>
            </w:r>
            <w:r>
              <w:rPr>
                <w:spacing w:val="-1"/>
                <w:sz w:val="24"/>
              </w:rPr>
              <w:t xml:space="preserve"> </w:t>
            </w:r>
            <w:r>
              <w:rPr>
                <w:sz w:val="24"/>
              </w:rPr>
              <w:t>Рождество</w:t>
            </w:r>
            <w:r>
              <w:rPr>
                <w:spacing w:val="-2"/>
                <w:sz w:val="24"/>
              </w:rPr>
              <w:t xml:space="preserve"> </w:t>
            </w:r>
            <w:r>
              <w:rPr>
                <w:sz w:val="24"/>
              </w:rPr>
              <w:t>Христово</w:t>
            </w:r>
          </w:p>
        </w:tc>
      </w:tr>
    </w:tbl>
    <w:p w:rsidR="00837E2E" w:rsidRDefault="00153356">
      <w:pPr>
        <w:rPr>
          <w:sz w:val="2"/>
          <w:szCs w:val="2"/>
        </w:rPr>
      </w:pPr>
      <w:r>
        <w:rPr>
          <w:noProof/>
          <w:lang w:eastAsia="ru-RU"/>
        </w:rPr>
        <mc:AlternateContent>
          <mc:Choice Requires="wps">
            <w:drawing>
              <wp:anchor distT="0" distB="0" distL="114300" distR="114300" simplePos="0" relativeHeight="15736832" behindDoc="0" locked="0" layoutInCell="1" allowOverlap="1">
                <wp:simplePos x="0" y="0"/>
                <wp:positionH relativeFrom="page">
                  <wp:posOffset>405130</wp:posOffset>
                </wp:positionH>
                <wp:positionV relativeFrom="page">
                  <wp:posOffset>353695</wp:posOffset>
                </wp:positionV>
                <wp:extent cx="9276715" cy="46723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6715" cy="4672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5526"/>
                              <w:gridCol w:w="1560"/>
                              <w:gridCol w:w="1560"/>
                              <w:gridCol w:w="1557"/>
                              <w:gridCol w:w="1560"/>
                              <w:gridCol w:w="2126"/>
                            </w:tblGrid>
                            <w:tr w:rsidR="006C6947">
                              <w:trPr>
                                <w:trHeight w:val="1106"/>
                              </w:trPr>
                              <w:tc>
                                <w:tcPr>
                                  <w:tcW w:w="703" w:type="dxa"/>
                                </w:tcPr>
                                <w:p w:rsidR="006C6947" w:rsidRDefault="006C6947">
                                  <w:pPr>
                                    <w:pStyle w:val="TableParagraph"/>
                                    <w:spacing w:line="275" w:lineRule="exact"/>
                                    <w:ind w:left="107"/>
                                    <w:rPr>
                                      <w:b/>
                                      <w:sz w:val="24"/>
                                    </w:rPr>
                                  </w:pPr>
                                  <w:r>
                                    <w:rPr>
                                      <w:b/>
                                      <w:sz w:val="24"/>
                                    </w:rPr>
                                    <w:t>№</w:t>
                                  </w:r>
                                </w:p>
                              </w:tc>
                              <w:tc>
                                <w:tcPr>
                                  <w:tcW w:w="5526" w:type="dxa"/>
                                </w:tcPr>
                                <w:p w:rsidR="006C6947" w:rsidRDefault="006C6947">
                                  <w:pPr>
                                    <w:pStyle w:val="TableParagraph"/>
                                    <w:spacing w:line="275" w:lineRule="exact"/>
                                    <w:ind w:left="94" w:right="86"/>
                                    <w:jc w:val="center"/>
                                    <w:rPr>
                                      <w:b/>
                                      <w:sz w:val="24"/>
                                    </w:rPr>
                                  </w:pPr>
                                  <w:r>
                                    <w:rPr>
                                      <w:b/>
                                      <w:sz w:val="24"/>
                                    </w:rPr>
                                    <w:t>Режимные</w:t>
                                  </w:r>
                                  <w:r>
                                    <w:rPr>
                                      <w:b/>
                                      <w:spacing w:val="-6"/>
                                      <w:sz w:val="24"/>
                                    </w:rPr>
                                    <w:t xml:space="preserve"> </w:t>
                                  </w:r>
                                  <w:r>
                                    <w:rPr>
                                      <w:b/>
                                      <w:sz w:val="24"/>
                                    </w:rPr>
                                    <w:t>моменты</w:t>
                                  </w:r>
                                </w:p>
                              </w:tc>
                              <w:tc>
                                <w:tcPr>
                                  <w:tcW w:w="1560" w:type="dxa"/>
                                </w:tcPr>
                                <w:p w:rsidR="006C6947" w:rsidRDefault="006C6947">
                                  <w:pPr>
                                    <w:pStyle w:val="TableParagraph"/>
                                    <w:ind w:left="119" w:right="109" w:hanging="2"/>
                                    <w:jc w:val="center"/>
                                    <w:rPr>
                                      <w:b/>
                                      <w:sz w:val="24"/>
                                    </w:rPr>
                                  </w:pPr>
                                  <w:r>
                                    <w:rPr>
                                      <w:b/>
                                      <w:sz w:val="24"/>
                                    </w:rPr>
                                    <w:t>1-я</w:t>
                                  </w:r>
                                  <w:r>
                                    <w:rPr>
                                      <w:b/>
                                      <w:spacing w:val="1"/>
                                      <w:sz w:val="24"/>
                                    </w:rPr>
                                    <w:t xml:space="preserve"> </w:t>
                                  </w:r>
                                  <w:r>
                                    <w:rPr>
                                      <w:b/>
                                      <w:sz w:val="24"/>
                                    </w:rPr>
                                    <w:t>младшая</w:t>
                                  </w:r>
                                  <w:r>
                                    <w:rPr>
                                      <w:b/>
                                      <w:spacing w:val="1"/>
                                      <w:sz w:val="24"/>
                                    </w:rPr>
                                    <w:t xml:space="preserve"> </w:t>
                                  </w:r>
                                  <w:r>
                                    <w:rPr>
                                      <w:b/>
                                      <w:sz w:val="24"/>
                                    </w:rPr>
                                    <w:t>группа</w:t>
                                  </w:r>
                                  <w:r>
                                    <w:rPr>
                                      <w:b/>
                                      <w:spacing w:val="-7"/>
                                      <w:sz w:val="24"/>
                                    </w:rPr>
                                    <w:t xml:space="preserve"> </w:t>
                                  </w:r>
                                  <w:r>
                                    <w:rPr>
                                      <w:b/>
                                      <w:sz w:val="24"/>
                                    </w:rPr>
                                    <w:t>(от</w:t>
                                  </w:r>
                                  <w:r>
                                    <w:rPr>
                                      <w:b/>
                                      <w:spacing w:val="-6"/>
                                      <w:sz w:val="24"/>
                                    </w:rPr>
                                    <w:t xml:space="preserve"> </w:t>
                                  </w:r>
                                  <w:r>
                                    <w:rPr>
                                      <w:b/>
                                      <w:sz w:val="24"/>
                                    </w:rPr>
                                    <w:t>2</w:t>
                                  </w:r>
                                </w:p>
                                <w:p w:rsidR="006C6947" w:rsidRDefault="006C6947">
                                  <w:pPr>
                                    <w:pStyle w:val="TableParagraph"/>
                                    <w:spacing w:line="259" w:lineRule="exact"/>
                                    <w:ind w:left="98" w:right="89"/>
                                    <w:jc w:val="center"/>
                                    <w:rPr>
                                      <w:b/>
                                      <w:sz w:val="24"/>
                                    </w:rPr>
                                  </w:pPr>
                                  <w:r>
                                    <w:rPr>
                                      <w:b/>
                                      <w:sz w:val="24"/>
                                    </w:rPr>
                                    <w:t>до</w:t>
                                  </w:r>
                                  <w:r>
                                    <w:rPr>
                                      <w:b/>
                                      <w:spacing w:val="-1"/>
                                      <w:sz w:val="24"/>
                                    </w:rPr>
                                    <w:t xml:space="preserve"> </w:t>
                                  </w:r>
                                  <w:r>
                                    <w:rPr>
                                      <w:b/>
                                      <w:sz w:val="24"/>
                                    </w:rPr>
                                    <w:t>3 лет)</w:t>
                                  </w:r>
                                </w:p>
                              </w:tc>
                              <w:tc>
                                <w:tcPr>
                                  <w:tcW w:w="1560" w:type="dxa"/>
                                </w:tcPr>
                                <w:p w:rsidR="006C6947" w:rsidRDefault="006C6947">
                                  <w:pPr>
                                    <w:pStyle w:val="TableParagraph"/>
                                    <w:ind w:left="179" w:firstLine="434"/>
                                    <w:rPr>
                                      <w:b/>
                                      <w:sz w:val="24"/>
                                    </w:rPr>
                                  </w:pPr>
                                  <w:r>
                                    <w:rPr>
                                      <w:b/>
                                      <w:sz w:val="24"/>
                                    </w:rPr>
                                    <w:t>2-я</w:t>
                                  </w:r>
                                  <w:r>
                                    <w:rPr>
                                      <w:b/>
                                      <w:spacing w:val="1"/>
                                      <w:sz w:val="24"/>
                                    </w:rPr>
                                    <w:t xml:space="preserve"> </w:t>
                                  </w:r>
                                  <w:r>
                                    <w:rPr>
                                      <w:b/>
                                      <w:sz w:val="24"/>
                                    </w:rPr>
                                    <w:t>младшая</w:t>
                                  </w:r>
                                </w:p>
                                <w:p w:rsidR="006C6947" w:rsidRDefault="006C6947">
                                  <w:pPr>
                                    <w:pStyle w:val="TableParagraph"/>
                                    <w:spacing w:line="270" w:lineRule="atLeast"/>
                                    <w:ind w:left="227" w:right="154" w:hanging="48"/>
                                    <w:rPr>
                                      <w:b/>
                                      <w:sz w:val="24"/>
                                    </w:rPr>
                                  </w:pPr>
                                  <w:r>
                                    <w:rPr>
                                      <w:b/>
                                      <w:sz w:val="24"/>
                                    </w:rPr>
                                    <w:t>группа ( от</w:t>
                                  </w:r>
                                  <w:r>
                                    <w:rPr>
                                      <w:b/>
                                      <w:spacing w:val="-57"/>
                                      <w:sz w:val="24"/>
                                    </w:rPr>
                                    <w:t xml:space="preserve"> </w:t>
                                  </w:r>
                                  <w:r>
                                    <w:rPr>
                                      <w:b/>
                                      <w:sz w:val="24"/>
                                    </w:rPr>
                                    <w:t>3</w:t>
                                  </w:r>
                                  <w:r>
                                    <w:rPr>
                                      <w:b/>
                                      <w:spacing w:val="-1"/>
                                      <w:sz w:val="24"/>
                                    </w:rPr>
                                    <w:t xml:space="preserve"> </w:t>
                                  </w:r>
                                  <w:r>
                                    <w:rPr>
                                      <w:b/>
                                      <w:sz w:val="24"/>
                                    </w:rPr>
                                    <w:t>до 4 лет)</w:t>
                                  </w:r>
                                </w:p>
                              </w:tc>
                              <w:tc>
                                <w:tcPr>
                                  <w:tcW w:w="1557" w:type="dxa"/>
                                </w:tcPr>
                                <w:p w:rsidR="006C6947" w:rsidRDefault="006C6947">
                                  <w:pPr>
                                    <w:pStyle w:val="TableParagraph"/>
                                    <w:ind w:left="180" w:right="166" w:hanging="1"/>
                                    <w:jc w:val="center"/>
                                    <w:rPr>
                                      <w:b/>
                                      <w:sz w:val="24"/>
                                    </w:rPr>
                                  </w:pPr>
                                  <w:r>
                                    <w:rPr>
                                      <w:b/>
                                      <w:sz w:val="24"/>
                                    </w:rPr>
                                    <w:t>Средняя</w:t>
                                  </w:r>
                                  <w:r>
                                    <w:rPr>
                                      <w:b/>
                                      <w:spacing w:val="1"/>
                                      <w:sz w:val="24"/>
                                    </w:rPr>
                                    <w:t xml:space="preserve"> </w:t>
                                  </w:r>
                                  <w:r>
                                    <w:rPr>
                                      <w:b/>
                                      <w:sz w:val="24"/>
                                    </w:rPr>
                                    <w:t>группа ( от</w:t>
                                  </w:r>
                                  <w:r>
                                    <w:rPr>
                                      <w:b/>
                                      <w:spacing w:val="-57"/>
                                      <w:sz w:val="24"/>
                                    </w:rPr>
                                    <w:t xml:space="preserve"> </w:t>
                                  </w:r>
                                  <w:r>
                                    <w:rPr>
                                      <w:b/>
                                      <w:sz w:val="24"/>
                                    </w:rPr>
                                    <w:t>4</w:t>
                                  </w:r>
                                  <w:r>
                                    <w:rPr>
                                      <w:b/>
                                      <w:spacing w:val="-1"/>
                                      <w:sz w:val="24"/>
                                    </w:rPr>
                                    <w:t xml:space="preserve"> </w:t>
                                  </w:r>
                                  <w:r>
                                    <w:rPr>
                                      <w:b/>
                                      <w:sz w:val="24"/>
                                    </w:rPr>
                                    <w:t>до 5 лет)</w:t>
                                  </w:r>
                                </w:p>
                              </w:tc>
                              <w:tc>
                                <w:tcPr>
                                  <w:tcW w:w="1560" w:type="dxa"/>
                                </w:tcPr>
                                <w:p w:rsidR="006C6947" w:rsidRDefault="006C6947">
                                  <w:pPr>
                                    <w:pStyle w:val="TableParagraph"/>
                                    <w:ind w:left="180" w:right="169" w:hanging="1"/>
                                    <w:jc w:val="center"/>
                                    <w:rPr>
                                      <w:b/>
                                      <w:sz w:val="24"/>
                                    </w:rPr>
                                  </w:pPr>
                                  <w:r>
                                    <w:rPr>
                                      <w:b/>
                                      <w:sz w:val="24"/>
                                    </w:rPr>
                                    <w:t>Старшая</w:t>
                                  </w:r>
                                  <w:r>
                                    <w:rPr>
                                      <w:b/>
                                      <w:spacing w:val="1"/>
                                      <w:sz w:val="24"/>
                                    </w:rPr>
                                    <w:t xml:space="preserve"> </w:t>
                                  </w:r>
                                  <w:r>
                                    <w:rPr>
                                      <w:b/>
                                      <w:sz w:val="24"/>
                                    </w:rPr>
                                    <w:t>группа ( от</w:t>
                                  </w:r>
                                  <w:r>
                                    <w:rPr>
                                      <w:b/>
                                      <w:spacing w:val="-57"/>
                                      <w:sz w:val="24"/>
                                    </w:rPr>
                                    <w:t xml:space="preserve"> </w:t>
                                  </w:r>
                                  <w:r>
                                    <w:rPr>
                                      <w:b/>
                                      <w:sz w:val="24"/>
                                    </w:rPr>
                                    <w:t>5</w:t>
                                  </w:r>
                                  <w:r>
                                    <w:rPr>
                                      <w:b/>
                                      <w:spacing w:val="-1"/>
                                      <w:sz w:val="24"/>
                                    </w:rPr>
                                    <w:t xml:space="preserve"> </w:t>
                                  </w:r>
                                  <w:r>
                                    <w:rPr>
                                      <w:b/>
                                      <w:sz w:val="24"/>
                                    </w:rPr>
                                    <w:t>до 6 лет)</w:t>
                                  </w:r>
                                </w:p>
                              </w:tc>
                              <w:tc>
                                <w:tcPr>
                                  <w:tcW w:w="2126" w:type="dxa"/>
                                </w:tcPr>
                                <w:p w:rsidR="006C6947" w:rsidRDefault="006C6947">
                                  <w:pPr>
                                    <w:pStyle w:val="TableParagraph"/>
                                    <w:ind w:left="109" w:right="95"/>
                                    <w:jc w:val="center"/>
                                    <w:rPr>
                                      <w:b/>
                                      <w:sz w:val="24"/>
                                    </w:rPr>
                                  </w:pPr>
                                  <w:proofErr w:type="spellStart"/>
                                  <w:r>
                                    <w:rPr>
                                      <w:b/>
                                      <w:sz w:val="24"/>
                                    </w:rPr>
                                    <w:t>Подготовительна</w:t>
                                  </w:r>
                                  <w:proofErr w:type="spellEnd"/>
                                  <w:r>
                                    <w:rPr>
                                      <w:b/>
                                      <w:spacing w:val="-57"/>
                                      <w:sz w:val="24"/>
                                    </w:rPr>
                                    <w:t xml:space="preserve"> </w:t>
                                  </w:r>
                                  <w:r>
                                    <w:rPr>
                                      <w:b/>
                                      <w:sz w:val="24"/>
                                    </w:rPr>
                                    <w:t>я группа ( от 6 до</w:t>
                                  </w:r>
                                  <w:r>
                                    <w:rPr>
                                      <w:b/>
                                      <w:spacing w:val="-57"/>
                                      <w:sz w:val="24"/>
                                    </w:rPr>
                                    <w:t xml:space="preserve"> </w:t>
                                  </w:r>
                                  <w:r>
                                    <w:rPr>
                                      <w:b/>
                                      <w:sz w:val="24"/>
                                    </w:rPr>
                                    <w:t>7</w:t>
                                  </w:r>
                                  <w:r>
                                    <w:rPr>
                                      <w:b/>
                                      <w:spacing w:val="-1"/>
                                      <w:sz w:val="24"/>
                                    </w:rPr>
                                    <w:t xml:space="preserve"> </w:t>
                                  </w:r>
                                  <w:r>
                                    <w:rPr>
                                      <w:b/>
                                      <w:sz w:val="24"/>
                                    </w:rPr>
                                    <w:t>лет)</w:t>
                                  </w:r>
                                </w:p>
                              </w:tc>
                            </w:tr>
                            <w:tr w:rsidR="006C6947">
                              <w:trPr>
                                <w:trHeight w:val="275"/>
                              </w:trPr>
                              <w:tc>
                                <w:tcPr>
                                  <w:tcW w:w="703" w:type="dxa"/>
                                </w:tcPr>
                                <w:p w:rsidR="006C6947" w:rsidRDefault="006C6947">
                                  <w:pPr>
                                    <w:pStyle w:val="TableParagraph"/>
                                    <w:spacing w:line="256" w:lineRule="exact"/>
                                    <w:ind w:right="280"/>
                                    <w:jc w:val="right"/>
                                    <w:rPr>
                                      <w:sz w:val="24"/>
                                    </w:rPr>
                                  </w:pPr>
                                  <w:r>
                                    <w:rPr>
                                      <w:sz w:val="24"/>
                                    </w:rPr>
                                    <w:t>1</w:t>
                                  </w:r>
                                </w:p>
                              </w:tc>
                              <w:tc>
                                <w:tcPr>
                                  <w:tcW w:w="5526" w:type="dxa"/>
                                </w:tcPr>
                                <w:p w:rsidR="006C6947" w:rsidRDefault="006C6947">
                                  <w:pPr>
                                    <w:pStyle w:val="TableParagraph"/>
                                    <w:spacing w:line="256" w:lineRule="exact"/>
                                    <w:ind w:left="94" w:right="87"/>
                                    <w:jc w:val="center"/>
                                    <w:rPr>
                                      <w:sz w:val="24"/>
                                    </w:rPr>
                                  </w:pPr>
                                  <w:r>
                                    <w:rPr>
                                      <w:sz w:val="24"/>
                                    </w:rPr>
                                    <w:t>Утренний</w:t>
                                  </w:r>
                                  <w:r>
                                    <w:rPr>
                                      <w:spacing w:val="-4"/>
                                      <w:sz w:val="24"/>
                                    </w:rPr>
                                    <w:t xml:space="preserve"> </w:t>
                                  </w:r>
                                  <w:r>
                                    <w:rPr>
                                      <w:sz w:val="24"/>
                                    </w:rPr>
                                    <w:t>приём,</w:t>
                                  </w:r>
                                  <w:r>
                                    <w:rPr>
                                      <w:spacing w:val="-4"/>
                                      <w:sz w:val="24"/>
                                    </w:rPr>
                                    <w:t xml:space="preserve"> </w:t>
                                  </w:r>
                                  <w:r>
                                    <w:rPr>
                                      <w:sz w:val="24"/>
                                    </w:rPr>
                                    <w:t>общение,</w:t>
                                  </w:r>
                                  <w:r>
                                    <w:rPr>
                                      <w:spacing w:val="-3"/>
                                      <w:sz w:val="24"/>
                                    </w:rPr>
                                    <w:t xml:space="preserve"> </w:t>
                                  </w:r>
                                  <w:r>
                                    <w:rPr>
                                      <w:sz w:val="24"/>
                                    </w:rPr>
                                    <w:t>свободные</w:t>
                                  </w:r>
                                  <w:r>
                                    <w:rPr>
                                      <w:spacing w:val="-6"/>
                                      <w:sz w:val="24"/>
                                    </w:rPr>
                                    <w:t xml:space="preserve"> </w:t>
                                  </w:r>
                                  <w:r>
                                    <w:rPr>
                                      <w:sz w:val="24"/>
                                    </w:rPr>
                                    <w:t>игры</w:t>
                                  </w:r>
                                </w:p>
                              </w:tc>
                              <w:tc>
                                <w:tcPr>
                                  <w:tcW w:w="1560" w:type="dxa"/>
                                </w:tcPr>
                                <w:p w:rsidR="006C6947" w:rsidRDefault="006C6947">
                                  <w:pPr>
                                    <w:pStyle w:val="TableParagraph"/>
                                    <w:spacing w:line="256" w:lineRule="exact"/>
                                    <w:ind w:left="259"/>
                                    <w:rPr>
                                      <w:sz w:val="24"/>
                                    </w:rPr>
                                  </w:pPr>
                                  <w:r>
                                    <w:rPr>
                                      <w:sz w:val="24"/>
                                    </w:rPr>
                                    <w:t>7.00-08.00</w:t>
                                  </w:r>
                                </w:p>
                              </w:tc>
                              <w:tc>
                                <w:tcPr>
                                  <w:tcW w:w="1560" w:type="dxa"/>
                                </w:tcPr>
                                <w:p w:rsidR="006C6947" w:rsidRDefault="006C6947">
                                  <w:pPr>
                                    <w:pStyle w:val="TableParagraph"/>
                                    <w:spacing w:line="256" w:lineRule="exact"/>
                                    <w:ind w:left="96" w:right="89"/>
                                    <w:jc w:val="center"/>
                                    <w:rPr>
                                      <w:sz w:val="24"/>
                                    </w:rPr>
                                  </w:pPr>
                                  <w:r>
                                    <w:rPr>
                                      <w:sz w:val="24"/>
                                    </w:rPr>
                                    <w:t>7.00-8.05</w:t>
                                  </w:r>
                                </w:p>
                              </w:tc>
                              <w:tc>
                                <w:tcPr>
                                  <w:tcW w:w="1557" w:type="dxa"/>
                                </w:tcPr>
                                <w:p w:rsidR="006C6947" w:rsidRDefault="006C6947">
                                  <w:pPr>
                                    <w:pStyle w:val="TableParagraph"/>
                                    <w:spacing w:line="256" w:lineRule="exact"/>
                                    <w:ind w:left="319"/>
                                    <w:rPr>
                                      <w:sz w:val="24"/>
                                    </w:rPr>
                                  </w:pPr>
                                  <w:r>
                                    <w:rPr>
                                      <w:sz w:val="24"/>
                                    </w:rPr>
                                    <w:t>7.00-8.05</w:t>
                                  </w:r>
                                </w:p>
                              </w:tc>
                              <w:tc>
                                <w:tcPr>
                                  <w:tcW w:w="1560" w:type="dxa"/>
                                </w:tcPr>
                                <w:p w:rsidR="006C6947" w:rsidRDefault="006C6947">
                                  <w:pPr>
                                    <w:pStyle w:val="TableParagraph"/>
                                    <w:spacing w:line="256" w:lineRule="exact"/>
                                    <w:ind w:left="98" w:right="89"/>
                                    <w:jc w:val="center"/>
                                    <w:rPr>
                                      <w:sz w:val="24"/>
                                    </w:rPr>
                                  </w:pPr>
                                  <w:r>
                                    <w:rPr>
                                      <w:sz w:val="24"/>
                                    </w:rPr>
                                    <w:t>7.00-8.15</w:t>
                                  </w:r>
                                </w:p>
                              </w:tc>
                              <w:tc>
                                <w:tcPr>
                                  <w:tcW w:w="2126" w:type="dxa"/>
                                </w:tcPr>
                                <w:p w:rsidR="006C6947" w:rsidRDefault="006C6947">
                                  <w:pPr>
                                    <w:pStyle w:val="TableParagraph"/>
                                    <w:spacing w:line="256" w:lineRule="exact"/>
                                    <w:ind w:left="105" w:right="95"/>
                                    <w:jc w:val="center"/>
                                    <w:rPr>
                                      <w:sz w:val="24"/>
                                    </w:rPr>
                                  </w:pPr>
                                  <w:r>
                                    <w:rPr>
                                      <w:sz w:val="24"/>
                                    </w:rPr>
                                    <w:t>7.00-8.15</w:t>
                                  </w:r>
                                </w:p>
                              </w:tc>
                            </w:tr>
                            <w:tr w:rsidR="006C6947">
                              <w:trPr>
                                <w:trHeight w:val="551"/>
                              </w:trPr>
                              <w:tc>
                                <w:tcPr>
                                  <w:tcW w:w="703" w:type="dxa"/>
                                </w:tcPr>
                                <w:p w:rsidR="006C6947" w:rsidRDefault="006C6947">
                                  <w:pPr>
                                    <w:pStyle w:val="TableParagraph"/>
                                    <w:spacing w:line="268" w:lineRule="exact"/>
                                    <w:ind w:right="280"/>
                                    <w:jc w:val="right"/>
                                    <w:rPr>
                                      <w:sz w:val="24"/>
                                    </w:rPr>
                                  </w:pPr>
                                  <w:r>
                                    <w:rPr>
                                      <w:sz w:val="24"/>
                                    </w:rPr>
                                    <w:t>2</w:t>
                                  </w:r>
                                </w:p>
                              </w:tc>
                              <w:tc>
                                <w:tcPr>
                                  <w:tcW w:w="5526" w:type="dxa"/>
                                </w:tcPr>
                                <w:p w:rsidR="006C6947" w:rsidRDefault="006C6947">
                                  <w:pPr>
                                    <w:pStyle w:val="TableParagraph"/>
                                    <w:spacing w:line="268" w:lineRule="exact"/>
                                    <w:ind w:left="92" w:right="88"/>
                                    <w:jc w:val="center"/>
                                    <w:rPr>
                                      <w:sz w:val="24"/>
                                    </w:rPr>
                                  </w:pPr>
                                  <w:r>
                                    <w:rPr>
                                      <w:sz w:val="24"/>
                                    </w:rPr>
                                    <w:t>Утренняя</w:t>
                                  </w:r>
                                  <w:r>
                                    <w:rPr>
                                      <w:spacing w:val="-4"/>
                                      <w:sz w:val="24"/>
                                    </w:rPr>
                                    <w:t xml:space="preserve"> </w:t>
                                  </w:r>
                                  <w:r>
                                    <w:rPr>
                                      <w:sz w:val="24"/>
                                    </w:rPr>
                                    <w:t>гимнастика</w:t>
                                  </w:r>
                                  <w:r>
                                    <w:rPr>
                                      <w:spacing w:val="-4"/>
                                      <w:sz w:val="24"/>
                                    </w:rPr>
                                    <w:t xml:space="preserve"> </w:t>
                                  </w:r>
                                  <w:r>
                                    <w:rPr>
                                      <w:sz w:val="24"/>
                                    </w:rPr>
                                    <w:t>на</w:t>
                                  </w:r>
                                  <w:r>
                                    <w:rPr>
                                      <w:spacing w:val="-4"/>
                                      <w:sz w:val="24"/>
                                    </w:rPr>
                                    <w:t xml:space="preserve"> </w:t>
                                  </w:r>
                                  <w:r>
                                    <w:rPr>
                                      <w:sz w:val="24"/>
                                    </w:rPr>
                                    <w:t>свежем</w:t>
                                  </w:r>
                                  <w:r>
                                    <w:rPr>
                                      <w:spacing w:val="-4"/>
                                      <w:sz w:val="24"/>
                                    </w:rPr>
                                    <w:t xml:space="preserve"> </w:t>
                                  </w:r>
                                  <w:r>
                                    <w:rPr>
                                      <w:sz w:val="24"/>
                                    </w:rPr>
                                    <w:t>воздухе,</w:t>
                                  </w:r>
                                </w:p>
                                <w:p w:rsidR="006C6947" w:rsidRDefault="006C6947">
                                  <w:pPr>
                                    <w:pStyle w:val="TableParagraph"/>
                                    <w:spacing w:line="264" w:lineRule="exact"/>
                                    <w:ind w:left="94" w:right="84"/>
                                    <w:jc w:val="center"/>
                                    <w:rPr>
                                      <w:sz w:val="24"/>
                                    </w:rPr>
                                  </w:pPr>
                                  <w:r>
                                    <w:rPr>
                                      <w:sz w:val="24"/>
                                    </w:rPr>
                                    <w:t>возвращение</w:t>
                                  </w:r>
                                  <w:r>
                                    <w:rPr>
                                      <w:spacing w:val="-4"/>
                                      <w:sz w:val="24"/>
                                    </w:rPr>
                                    <w:t xml:space="preserve"> </w:t>
                                  </w:r>
                                  <w:r>
                                    <w:rPr>
                                      <w:sz w:val="24"/>
                                    </w:rPr>
                                    <w:t>в</w:t>
                                  </w:r>
                                  <w:r>
                                    <w:rPr>
                                      <w:spacing w:val="-4"/>
                                      <w:sz w:val="24"/>
                                    </w:rPr>
                                    <w:t xml:space="preserve"> </w:t>
                                  </w:r>
                                  <w:r>
                                    <w:rPr>
                                      <w:sz w:val="24"/>
                                    </w:rPr>
                                    <w:t>группу</w:t>
                                  </w:r>
                                </w:p>
                              </w:tc>
                              <w:tc>
                                <w:tcPr>
                                  <w:tcW w:w="1560" w:type="dxa"/>
                                </w:tcPr>
                                <w:p w:rsidR="006C6947" w:rsidRDefault="006C6947">
                                  <w:pPr>
                                    <w:pStyle w:val="TableParagraph"/>
                                    <w:spacing w:line="268" w:lineRule="exact"/>
                                    <w:ind w:left="199"/>
                                    <w:rPr>
                                      <w:sz w:val="24"/>
                                    </w:rPr>
                                  </w:pPr>
                                  <w:r>
                                    <w:rPr>
                                      <w:sz w:val="24"/>
                                    </w:rPr>
                                    <w:t>08.00-08.15</w:t>
                                  </w:r>
                                </w:p>
                              </w:tc>
                              <w:tc>
                                <w:tcPr>
                                  <w:tcW w:w="1560" w:type="dxa"/>
                                </w:tcPr>
                                <w:p w:rsidR="006C6947" w:rsidRDefault="006C6947">
                                  <w:pPr>
                                    <w:pStyle w:val="TableParagraph"/>
                                    <w:spacing w:line="268" w:lineRule="exact"/>
                                    <w:ind w:left="96" w:right="89"/>
                                    <w:jc w:val="center"/>
                                    <w:rPr>
                                      <w:sz w:val="24"/>
                                    </w:rPr>
                                  </w:pPr>
                                  <w:r>
                                    <w:rPr>
                                      <w:sz w:val="24"/>
                                    </w:rPr>
                                    <w:t>8.05-8.20</w:t>
                                  </w:r>
                                </w:p>
                              </w:tc>
                              <w:tc>
                                <w:tcPr>
                                  <w:tcW w:w="1557" w:type="dxa"/>
                                </w:tcPr>
                                <w:p w:rsidR="006C6947" w:rsidRDefault="006C6947">
                                  <w:pPr>
                                    <w:pStyle w:val="TableParagraph"/>
                                    <w:spacing w:line="268" w:lineRule="exact"/>
                                    <w:ind w:left="319"/>
                                    <w:rPr>
                                      <w:sz w:val="24"/>
                                    </w:rPr>
                                  </w:pPr>
                                  <w:r>
                                    <w:rPr>
                                      <w:sz w:val="24"/>
                                    </w:rPr>
                                    <w:t>8.05-8.20</w:t>
                                  </w:r>
                                </w:p>
                              </w:tc>
                              <w:tc>
                                <w:tcPr>
                                  <w:tcW w:w="1560" w:type="dxa"/>
                                </w:tcPr>
                                <w:p w:rsidR="006C6947" w:rsidRDefault="006C6947">
                                  <w:pPr>
                                    <w:pStyle w:val="TableParagraph"/>
                                    <w:spacing w:line="268" w:lineRule="exact"/>
                                    <w:ind w:left="98" w:right="89"/>
                                    <w:jc w:val="center"/>
                                    <w:rPr>
                                      <w:sz w:val="24"/>
                                    </w:rPr>
                                  </w:pPr>
                                  <w:r>
                                    <w:rPr>
                                      <w:sz w:val="24"/>
                                    </w:rPr>
                                    <w:t>8.15-8.30</w:t>
                                  </w:r>
                                </w:p>
                              </w:tc>
                              <w:tc>
                                <w:tcPr>
                                  <w:tcW w:w="2126" w:type="dxa"/>
                                </w:tcPr>
                                <w:p w:rsidR="006C6947" w:rsidRDefault="006C6947">
                                  <w:pPr>
                                    <w:pStyle w:val="TableParagraph"/>
                                    <w:spacing w:line="268" w:lineRule="exact"/>
                                    <w:ind w:left="105" w:right="95"/>
                                    <w:jc w:val="center"/>
                                    <w:rPr>
                                      <w:sz w:val="24"/>
                                    </w:rPr>
                                  </w:pPr>
                                  <w:r>
                                    <w:rPr>
                                      <w:sz w:val="24"/>
                                    </w:rPr>
                                    <w:t>8.15-8.30</w:t>
                                  </w:r>
                                </w:p>
                              </w:tc>
                            </w:tr>
                            <w:tr w:rsidR="006C6947">
                              <w:trPr>
                                <w:trHeight w:val="275"/>
                              </w:trPr>
                              <w:tc>
                                <w:tcPr>
                                  <w:tcW w:w="703" w:type="dxa"/>
                                </w:tcPr>
                                <w:p w:rsidR="006C6947" w:rsidRDefault="006C6947">
                                  <w:pPr>
                                    <w:pStyle w:val="TableParagraph"/>
                                    <w:spacing w:line="256" w:lineRule="exact"/>
                                    <w:ind w:right="280"/>
                                    <w:jc w:val="right"/>
                                    <w:rPr>
                                      <w:sz w:val="24"/>
                                    </w:rPr>
                                  </w:pPr>
                                  <w:r>
                                    <w:rPr>
                                      <w:sz w:val="24"/>
                                    </w:rPr>
                                    <w:t>3</w:t>
                                  </w:r>
                                </w:p>
                              </w:tc>
                              <w:tc>
                                <w:tcPr>
                                  <w:tcW w:w="5526" w:type="dxa"/>
                                </w:tcPr>
                                <w:p w:rsidR="006C6947" w:rsidRDefault="006C6947">
                                  <w:pPr>
                                    <w:pStyle w:val="TableParagraph"/>
                                    <w:spacing w:line="256" w:lineRule="exact"/>
                                    <w:ind w:left="94" w:right="88"/>
                                    <w:jc w:val="center"/>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1560" w:type="dxa"/>
                                </w:tcPr>
                                <w:p w:rsidR="006C6947" w:rsidRDefault="006C6947">
                                  <w:pPr>
                                    <w:pStyle w:val="TableParagraph"/>
                                    <w:spacing w:line="256" w:lineRule="exact"/>
                                    <w:ind w:left="259"/>
                                    <w:rPr>
                                      <w:sz w:val="24"/>
                                    </w:rPr>
                                  </w:pPr>
                                  <w:r>
                                    <w:rPr>
                                      <w:sz w:val="24"/>
                                    </w:rPr>
                                    <w:t>8.15 -</w:t>
                                  </w:r>
                                  <w:r>
                                    <w:rPr>
                                      <w:spacing w:val="-1"/>
                                      <w:sz w:val="24"/>
                                    </w:rPr>
                                    <w:t xml:space="preserve"> </w:t>
                                  </w:r>
                                  <w:r>
                                    <w:rPr>
                                      <w:sz w:val="24"/>
                                    </w:rPr>
                                    <w:t>8.50</w:t>
                                  </w:r>
                                </w:p>
                              </w:tc>
                              <w:tc>
                                <w:tcPr>
                                  <w:tcW w:w="1560" w:type="dxa"/>
                                </w:tcPr>
                                <w:p w:rsidR="006C6947" w:rsidRDefault="006C6947">
                                  <w:pPr>
                                    <w:pStyle w:val="TableParagraph"/>
                                    <w:spacing w:line="256" w:lineRule="exact"/>
                                    <w:ind w:left="96" w:right="89"/>
                                    <w:jc w:val="center"/>
                                    <w:rPr>
                                      <w:sz w:val="24"/>
                                    </w:rPr>
                                  </w:pPr>
                                  <w:r>
                                    <w:rPr>
                                      <w:sz w:val="24"/>
                                    </w:rPr>
                                    <w:t>8.20 -</w:t>
                                  </w:r>
                                  <w:r>
                                    <w:rPr>
                                      <w:spacing w:val="-1"/>
                                      <w:sz w:val="24"/>
                                    </w:rPr>
                                    <w:t xml:space="preserve"> </w:t>
                                  </w:r>
                                  <w:r>
                                    <w:rPr>
                                      <w:sz w:val="24"/>
                                    </w:rPr>
                                    <w:t>8.50</w:t>
                                  </w:r>
                                </w:p>
                              </w:tc>
                              <w:tc>
                                <w:tcPr>
                                  <w:tcW w:w="1557" w:type="dxa"/>
                                </w:tcPr>
                                <w:p w:rsidR="006C6947" w:rsidRDefault="006C6947">
                                  <w:pPr>
                                    <w:pStyle w:val="TableParagraph"/>
                                    <w:spacing w:line="256" w:lineRule="exact"/>
                                    <w:ind w:left="319"/>
                                    <w:rPr>
                                      <w:sz w:val="24"/>
                                    </w:rPr>
                                  </w:pPr>
                                  <w:r>
                                    <w:rPr>
                                      <w:sz w:val="24"/>
                                    </w:rPr>
                                    <w:t>8.20-8.50</w:t>
                                  </w:r>
                                </w:p>
                              </w:tc>
                              <w:tc>
                                <w:tcPr>
                                  <w:tcW w:w="1560" w:type="dxa"/>
                                </w:tcPr>
                                <w:p w:rsidR="006C6947" w:rsidRDefault="006C6947">
                                  <w:pPr>
                                    <w:pStyle w:val="TableParagraph"/>
                                    <w:spacing w:line="256" w:lineRule="exact"/>
                                    <w:ind w:left="98" w:right="89"/>
                                    <w:jc w:val="center"/>
                                    <w:rPr>
                                      <w:sz w:val="24"/>
                                    </w:rPr>
                                  </w:pPr>
                                  <w:r>
                                    <w:rPr>
                                      <w:sz w:val="24"/>
                                    </w:rPr>
                                    <w:t>8.30-8.50</w:t>
                                  </w:r>
                                </w:p>
                              </w:tc>
                              <w:tc>
                                <w:tcPr>
                                  <w:tcW w:w="2126" w:type="dxa"/>
                                </w:tcPr>
                                <w:p w:rsidR="006C6947" w:rsidRDefault="006C6947">
                                  <w:pPr>
                                    <w:pStyle w:val="TableParagraph"/>
                                    <w:spacing w:line="256" w:lineRule="exact"/>
                                    <w:ind w:left="105" w:right="95"/>
                                    <w:jc w:val="center"/>
                                    <w:rPr>
                                      <w:sz w:val="24"/>
                                    </w:rPr>
                                  </w:pPr>
                                  <w:r>
                                    <w:rPr>
                                      <w:sz w:val="24"/>
                                    </w:rPr>
                                    <w:t>8.30-8.50</w:t>
                                  </w:r>
                                </w:p>
                              </w:tc>
                            </w:tr>
                            <w:tr w:rsidR="006C6947">
                              <w:trPr>
                                <w:trHeight w:val="551"/>
                              </w:trPr>
                              <w:tc>
                                <w:tcPr>
                                  <w:tcW w:w="703" w:type="dxa"/>
                                </w:tcPr>
                                <w:p w:rsidR="006C6947" w:rsidRDefault="006C6947">
                                  <w:pPr>
                                    <w:pStyle w:val="TableParagraph"/>
                                    <w:spacing w:line="268" w:lineRule="exact"/>
                                    <w:ind w:right="280"/>
                                    <w:jc w:val="right"/>
                                    <w:rPr>
                                      <w:sz w:val="24"/>
                                    </w:rPr>
                                  </w:pPr>
                                  <w:r>
                                    <w:rPr>
                                      <w:sz w:val="24"/>
                                    </w:rPr>
                                    <w:t>4</w:t>
                                  </w:r>
                                </w:p>
                              </w:tc>
                              <w:tc>
                                <w:tcPr>
                                  <w:tcW w:w="5526" w:type="dxa"/>
                                </w:tcPr>
                                <w:p w:rsidR="006C6947" w:rsidRDefault="006C6947">
                                  <w:pPr>
                                    <w:pStyle w:val="TableParagraph"/>
                                    <w:spacing w:line="268" w:lineRule="exact"/>
                                    <w:ind w:left="94" w:right="88"/>
                                    <w:jc w:val="center"/>
                                    <w:rPr>
                                      <w:sz w:val="24"/>
                                    </w:rPr>
                                  </w:pPr>
                                  <w:r>
                                    <w:rPr>
                                      <w:sz w:val="24"/>
                                    </w:rPr>
                                    <w:t>Самостоятельная</w:t>
                                  </w:r>
                                  <w:r>
                                    <w:rPr>
                                      <w:spacing w:val="-3"/>
                                      <w:sz w:val="24"/>
                                    </w:rPr>
                                    <w:t xml:space="preserve"> </w:t>
                                  </w:r>
                                  <w:r>
                                    <w:rPr>
                                      <w:sz w:val="24"/>
                                    </w:rPr>
                                    <w:t>игровая</w:t>
                                  </w:r>
                                  <w:r>
                                    <w:rPr>
                                      <w:spacing w:val="-3"/>
                                      <w:sz w:val="24"/>
                                    </w:rPr>
                                    <w:t xml:space="preserve"> </w:t>
                                  </w:r>
                                  <w:r>
                                    <w:rPr>
                                      <w:sz w:val="24"/>
                                    </w:rPr>
                                    <w:t>деятельность,</w:t>
                                  </w:r>
                                  <w:r>
                                    <w:rPr>
                                      <w:spacing w:val="-3"/>
                                      <w:sz w:val="24"/>
                                    </w:rPr>
                                    <w:t xml:space="preserve"> </w:t>
                                  </w:r>
                                  <w:r>
                                    <w:rPr>
                                      <w:sz w:val="24"/>
                                    </w:rPr>
                                    <w:t>подготовка</w:t>
                                  </w:r>
                                </w:p>
                                <w:p w:rsidR="006C6947" w:rsidRDefault="006C6947">
                                  <w:pPr>
                                    <w:pStyle w:val="TableParagraph"/>
                                    <w:spacing w:line="264" w:lineRule="exact"/>
                                    <w:ind w:left="94" w:right="84"/>
                                    <w:jc w:val="center"/>
                                    <w:rPr>
                                      <w:sz w:val="24"/>
                                    </w:rPr>
                                  </w:pPr>
                                  <w:r>
                                    <w:rPr>
                                      <w:sz w:val="24"/>
                                    </w:rPr>
                                    <w:t>к выходу</w:t>
                                  </w:r>
                                  <w:r>
                                    <w:rPr>
                                      <w:spacing w:val="-7"/>
                                      <w:sz w:val="24"/>
                                    </w:rPr>
                                    <w:t xml:space="preserve"> </w:t>
                                  </w:r>
                                  <w:r>
                                    <w:rPr>
                                      <w:sz w:val="24"/>
                                    </w:rPr>
                                    <w:t>на прогулку</w:t>
                                  </w:r>
                                </w:p>
                              </w:tc>
                              <w:tc>
                                <w:tcPr>
                                  <w:tcW w:w="1560" w:type="dxa"/>
                                </w:tcPr>
                                <w:p w:rsidR="006C6947" w:rsidRDefault="006C6947">
                                  <w:pPr>
                                    <w:pStyle w:val="TableParagraph"/>
                                    <w:spacing w:line="268" w:lineRule="exact"/>
                                    <w:ind w:left="259"/>
                                    <w:rPr>
                                      <w:sz w:val="24"/>
                                    </w:rPr>
                                  </w:pPr>
                                  <w:r>
                                    <w:rPr>
                                      <w:sz w:val="24"/>
                                    </w:rPr>
                                    <w:t>8.50 -</w:t>
                                  </w:r>
                                  <w:r>
                                    <w:rPr>
                                      <w:spacing w:val="-1"/>
                                      <w:sz w:val="24"/>
                                    </w:rPr>
                                    <w:t xml:space="preserve"> </w:t>
                                  </w:r>
                                  <w:r>
                                    <w:rPr>
                                      <w:sz w:val="24"/>
                                    </w:rPr>
                                    <w:t>9.10</w:t>
                                  </w:r>
                                </w:p>
                              </w:tc>
                              <w:tc>
                                <w:tcPr>
                                  <w:tcW w:w="1560" w:type="dxa"/>
                                </w:tcPr>
                                <w:p w:rsidR="006C6947" w:rsidRDefault="006C6947">
                                  <w:pPr>
                                    <w:pStyle w:val="TableParagraph"/>
                                    <w:spacing w:line="268" w:lineRule="exact"/>
                                    <w:ind w:left="96" w:right="89"/>
                                    <w:jc w:val="center"/>
                                    <w:rPr>
                                      <w:sz w:val="24"/>
                                    </w:rPr>
                                  </w:pPr>
                                  <w:r>
                                    <w:rPr>
                                      <w:sz w:val="24"/>
                                    </w:rPr>
                                    <w:t>8.50-9.00</w:t>
                                  </w:r>
                                </w:p>
                              </w:tc>
                              <w:tc>
                                <w:tcPr>
                                  <w:tcW w:w="1557" w:type="dxa"/>
                                </w:tcPr>
                                <w:p w:rsidR="006C6947" w:rsidRDefault="006C6947">
                                  <w:pPr>
                                    <w:pStyle w:val="TableParagraph"/>
                                    <w:spacing w:line="268" w:lineRule="exact"/>
                                    <w:ind w:left="319"/>
                                    <w:rPr>
                                      <w:sz w:val="24"/>
                                    </w:rPr>
                                  </w:pPr>
                                  <w:r>
                                    <w:rPr>
                                      <w:sz w:val="24"/>
                                    </w:rPr>
                                    <w:t>8.50-9.00</w:t>
                                  </w:r>
                                </w:p>
                              </w:tc>
                              <w:tc>
                                <w:tcPr>
                                  <w:tcW w:w="1560" w:type="dxa"/>
                                </w:tcPr>
                                <w:p w:rsidR="006C6947" w:rsidRDefault="006C6947">
                                  <w:pPr>
                                    <w:pStyle w:val="TableParagraph"/>
                                    <w:spacing w:line="268" w:lineRule="exact"/>
                                    <w:ind w:left="98" w:right="89"/>
                                    <w:jc w:val="center"/>
                                    <w:rPr>
                                      <w:sz w:val="24"/>
                                    </w:rPr>
                                  </w:pPr>
                                  <w:r>
                                    <w:rPr>
                                      <w:sz w:val="24"/>
                                    </w:rPr>
                                    <w:t>8.50-9.00</w:t>
                                  </w:r>
                                </w:p>
                              </w:tc>
                              <w:tc>
                                <w:tcPr>
                                  <w:tcW w:w="2126" w:type="dxa"/>
                                </w:tcPr>
                                <w:p w:rsidR="006C6947" w:rsidRDefault="006C6947">
                                  <w:pPr>
                                    <w:pStyle w:val="TableParagraph"/>
                                    <w:spacing w:line="268" w:lineRule="exact"/>
                                    <w:ind w:left="105" w:right="95"/>
                                    <w:jc w:val="center"/>
                                    <w:rPr>
                                      <w:sz w:val="24"/>
                                    </w:rPr>
                                  </w:pPr>
                                  <w:r>
                                    <w:rPr>
                                      <w:sz w:val="24"/>
                                    </w:rPr>
                                    <w:t>8.50-9.00</w:t>
                                  </w:r>
                                </w:p>
                              </w:tc>
                            </w:tr>
                            <w:tr w:rsidR="006C6947">
                              <w:trPr>
                                <w:trHeight w:val="552"/>
                              </w:trPr>
                              <w:tc>
                                <w:tcPr>
                                  <w:tcW w:w="703" w:type="dxa"/>
                                </w:tcPr>
                                <w:p w:rsidR="006C6947" w:rsidRDefault="006C6947">
                                  <w:pPr>
                                    <w:pStyle w:val="TableParagraph"/>
                                    <w:spacing w:line="268" w:lineRule="exact"/>
                                    <w:ind w:right="280"/>
                                    <w:jc w:val="right"/>
                                    <w:rPr>
                                      <w:sz w:val="24"/>
                                    </w:rPr>
                                  </w:pPr>
                                  <w:r>
                                    <w:rPr>
                                      <w:sz w:val="24"/>
                                    </w:rPr>
                                    <w:t>5</w:t>
                                  </w:r>
                                </w:p>
                              </w:tc>
                              <w:tc>
                                <w:tcPr>
                                  <w:tcW w:w="5526" w:type="dxa"/>
                                </w:tcPr>
                                <w:p w:rsidR="006C6947" w:rsidRDefault="006C6947">
                                  <w:pPr>
                                    <w:pStyle w:val="TableParagraph"/>
                                    <w:spacing w:line="268" w:lineRule="exact"/>
                                    <w:ind w:left="90" w:right="88"/>
                                    <w:jc w:val="center"/>
                                    <w:rPr>
                                      <w:sz w:val="24"/>
                                    </w:rPr>
                                  </w:pPr>
                                  <w:r>
                                    <w:rPr>
                                      <w:sz w:val="24"/>
                                    </w:rPr>
                                    <w:t>Игры,</w:t>
                                  </w:r>
                                  <w:r>
                                    <w:rPr>
                                      <w:spacing w:val="-4"/>
                                      <w:sz w:val="24"/>
                                    </w:rPr>
                                    <w:t xml:space="preserve"> </w:t>
                                  </w:r>
                                  <w:r>
                                    <w:rPr>
                                      <w:sz w:val="24"/>
                                    </w:rPr>
                                    <w:t>наблюдения,</w:t>
                                  </w:r>
                                  <w:r>
                                    <w:rPr>
                                      <w:spacing w:val="-4"/>
                                      <w:sz w:val="24"/>
                                    </w:rPr>
                                    <w:t xml:space="preserve"> </w:t>
                                  </w:r>
                                  <w:r>
                                    <w:rPr>
                                      <w:sz w:val="24"/>
                                    </w:rPr>
                                    <w:t>образовательная</w:t>
                                  </w:r>
                                  <w:r>
                                    <w:rPr>
                                      <w:spacing w:val="-4"/>
                                      <w:sz w:val="24"/>
                                    </w:rPr>
                                    <w:t xml:space="preserve"> </w:t>
                                  </w:r>
                                  <w:r>
                                    <w:rPr>
                                      <w:sz w:val="24"/>
                                    </w:rPr>
                                    <w:t>деятельность</w:t>
                                  </w:r>
                                </w:p>
                                <w:p w:rsidR="006C6947" w:rsidRDefault="006C6947">
                                  <w:pPr>
                                    <w:pStyle w:val="TableParagraph"/>
                                    <w:spacing w:line="264" w:lineRule="exact"/>
                                    <w:ind w:left="94" w:right="87"/>
                                    <w:jc w:val="center"/>
                                    <w:rPr>
                                      <w:sz w:val="24"/>
                                    </w:rPr>
                                  </w:pPr>
                                  <w:r>
                                    <w:rPr>
                                      <w:sz w:val="24"/>
                                    </w:rPr>
                                    <w:t>на</w:t>
                                  </w:r>
                                  <w:r>
                                    <w:rPr>
                                      <w:spacing w:val="-4"/>
                                      <w:sz w:val="24"/>
                                    </w:rPr>
                                    <w:t xml:space="preserve"> </w:t>
                                  </w:r>
                                  <w:r>
                                    <w:rPr>
                                      <w:sz w:val="24"/>
                                    </w:rPr>
                                    <w:t>прогулке</w:t>
                                  </w:r>
                                </w:p>
                              </w:tc>
                              <w:tc>
                                <w:tcPr>
                                  <w:tcW w:w="1560" w:type="dxa"/>
                                </w:tcPr>
                                <w:p w:rsidR="006C6947" w:rsidRDefault="006C6947">
                                  <w:pPr>
                                    <w:pStyle w:val="TableParagraph"/>
                                    <w:spacing w:line="268" w:lineRule="exact"/>
                                    <w:ind w:left="199"/>
                                    <w:rPr>
                                      <w:sz w:val="24"/>
                                    </w:rPr>
                                  </w:pPr>
                                  <w:r>
                                    <w:rPr>
                                      <w:sz w:val="24"/>
                                    </w:rPr>
                                    <w:t>9.10 -</w:t>
                                  </w:r>
                                  <w:r>
                                    <w:rPr>
                                      <w:spacing w:val="-1"/>
                                      <w:sz w:val="24"/>
                                    </w:rPr>
                                    <w:t xml:space="preserve"> </w:t>
                                  </w:r>
                                  <w:r>
                                    <w:rPr>
                                      <w:sz w:val="24"/>
                                    </w:rPr>
                                    <w:t>11.20</w:t>
                                  </w:r>
                                </w:p>
                              </w:tc>
                              <w:tc>
                                <w:tcPr>
                                  <w:tcW w:w="1560" w:type="dxa"/>
                                </w:tcPr>
                                <w:p w:rsidR="006C6947" w:rsidRDefault="006C6947">
                                  <w:pPr>
                                    <w:pStyle w:val="TableParagraph"/>
                                    <w:spacing w:line="268" w:lineRule="exact"/>
                                    <w:ind w:left="96" w:right="89"/>
                                    <w:jc w:val="center"/>
                                    <w:rPr>
                                      <w:sz w:val="24"/>
                                    </w:rPr>
                                  </w:pPr>
                                  <w:r>
                                    <w:rPr>
                                      <w:sz w:val="24"/>
                                    </w:rPr>
                                    <w:t>9.00-11.35</w:t>
                                  </w:r>
                                </w:p>
                              </w:tc>
                              <w:tc>
                                <w:tcPr>
                                  <w:tcW w:w="1557" w:type="dxa"/>
                                </w:tcPr>
                                <w:p w:rsidR="006C6947" w:rsidRDefault="006C6947">
                                  <w:pPr>
                                    <w:pStyle w:val="TableParagraph"/>
                                    <w:spacing w:line="268" w:lineRule="exact"/>
                                    <w:ind w:left="259"/>
                                    <w:rPr>
                                      <w:sz w:val="24"/>
                                    </w:rPr>
                                  </w:pPr>
                                  <w:r>
                                    <w:rPr>
                                      <w:sz w:val="24"/>
                                    </w:rPr>
                                    <w:t>9.00-11.50</w:t>
                                  </w:r>
                                </w:p>
                              </w:tc>
                              <w:tc>
                                <w:tcPr>
                                  <w:tcW w:w="1560" w:type="dxa"/>
                                </w:tcPr>
                                <w:p w:rsidR="006C6947" w:rsidRDefault="006C6947">
                                  <w:pPr>
                                    <w:pStyle w:val="TableParagraph"/>
                                    <w:spacing w:line="268" w:lineRule="exact"/>
                                    <w:ind w:left="98" w:right="89"/>
                                    <w:jc w:val="center"/>
                                    <w:rPr>
                                      <w:sz w:val="24"/>
                                    </w:rPr>
                                  </w:pPr>
                                  <w:r>
                                    <w:rPr>
                                      <w:sz w:val="24"/>
                                    </w:rPr>
                                    <w:t>9.00-12.15</w:t>
                                  </w:r>
                                </w:p>
                              </w:tc>
                              <w:tc>
                                <w:tcPr>
                                  <w:tcW w:w="2126" w:type="dxa"/>
                                </w:tcPr>
                                <w:p w:rsidR="006C6947" w:rsidRDefault="006C6947">
                                  <w:pPr>
                                    <w:pStyle w:val="TableParagraph"/>
                                    <w:spacing w:line="268" w:lineRule="exact"/>
                                    <w:ind w:left="105" w:right="95"/>
                                    <w:jc w:val="center"/>
                                    <w:rPr>
                                      <w:sz w:val="24"/>
                                    </w:rPr>
                                  </w:pPr>
                                  <w:r>
                                    <w:rPr>
                                      <w:sz w:val="24"/>
                                    </w:rPr>
                                    <w:t>9.00-12.20</w:t>
                                  </w:r>
                                </w:p>
                              </w:tc>
                            </w:tr>
                            <w:tr w:rsidR="006C6947">
                              <w:trPr>
                                <w:trHeight w:val="278"/>
                              </w:trPr>
                              <w:tc>
                                <w:tcPr>
                                  <w:tcW w:w="703" w:type="dxa"/>
                                </w:tcPr>
                                <w:p w:rsidR="006C6947" w:rsidRDefault="006C6947">
                                  <w:pPr>
                                    <w:pStyle w:val="TableParagraph"/>
                                    <w:spacing w:line="258" w:lineRule="exact"/>
                                    <w:ind w:right="280"/>
                                    <w:jc w:val="right"/>
                                    <w:rPr>
                                      <w:sz w:val="24"/>
                                    </w:rPr>
                                  </w:pPr>
                                  <w:r>
                                    <w:rPr>
                                      <w:sz w:val="24"/>
                                    </w:rPr>
                                    <w:t>6</w:t>
                                  </w:r>
                                </w:p>
                              </w:tc>
                              <w:tc>
                                <w:tcPr>
                                  <w:tcW w:w="5526" w:type="dxa"/>
                                </w:tcPr>
                                <w:p w:rsidR="006C6947" w:rsidRDefault="006C6947">
                                  <w:pPr>
                                    <w:pStyle w:val="TableParagraph"/>
                                    <w:spacing w:line="258" w:lineRule="exact"/>
                                    <w:ind w:left="93" w:right="88"/>
                                    <w:jc w:val="center"/>
                                    <w:rPr>
                                      <w:sz w:val="24"/>
                                    </w:rPr>
                                  </w:pPr>
                                  <w:r>
                                    <w:rPr>
                                      <w:sz w:val="24"/>
                                    </w:rPr>
                                    <w:t>Второй</w:t>
                                  </w:r>
                                  <w:r>
                                    <w:rPr>
                                      <w:spacing w:val="-3"/>
                                      <w:sz w:val="24"/>
                                    </w:rPr>
                                    <w:t xml:space="preserve"> </w:t>
                                  </w:r>
                                  <w:r>
                                    <w:rPr>
                                      <w:sz w:val="24"/>
                                    </w:rPr>
                                    <w:t>завтрак</w:t>
                                  </w:r>
                                </w:p>
                              </w:tc>
                              <w:tc>
                                <w:tcPr>
                                  <w:tcW w:w="1560" w:type="dxa"/>
                                </w:tcPr>
                                <w:p w:rsidR="006C6947" w:rsidRDefault="006C6947">
                                  <w:pPr>
                                    <w:pStyle w:val="TableParagraph"/>
                                    <w:spacing w:line="258" w:lineRule="exact"/>
                                    <w:ind w:right="108"/>
                                    <w:jc w:val="right"/>
                                    <w:rPr>
                                      <w:sz w:val="24"/>
                                    </w:rPr>
                                  </w:pPr>
                                  <w:r>
                                    <w:rPr>
                                      <w:sz w:val="24"/>
                                    </w:rPr>
                                    <w:t>10.00 – 10.10</w:t>
                                  </w:r>
                                </w:p>
                              </w:tc>
                              <w:tc>
                                <w:tcPr>
                                  <w:tcW w:w="1560" w:type="dxa"/>
                                </w:tcPr>
                                <w:p w:rsidR="006C6947" w:rsidRDefault="006C6947">
                                  <w:pPr>
                                    <w:pStyle w:val="TableParagraph"/>
                                    <w:spacing w:line="258" w:lineRule="exact"/>
                                    <w:ind w:left="96" w:right="89"/>
                                    <w:jc w:val="center"/>
                                    <w:rPr>
                                      <w:sz w:val="24"/>
                                    </w:rPr>
                                  </w:pPr>
                                  <w:r>
                                    <w:rPr>
                                      <w:sz w:val="24"/>
                                    </w:rPr>
                                    <w:t>10.00-10.10</w:t>
                                  </w:r>
                                </w:p>
                              </w:tc>
                              <w:tc>
                                <w:tcPr>
                                  <w:tcW w:w="1557" w:type="dxa"/>
                                </w:tcPr>
                                <w:p w:rsidR="006C6947" w:rsidRDefault="006C6947">
                                  <w:pPr>
                                    <w:pStyle w:val="TableParagraph"/>
                                    <w:spacing w:line="258" w:lineRule="exact"/>
                                    <w:ind w:left="199"/>
                                    <w:rPr>
                                      <w:sz w:val="24"/>
                                    </w:rPr>
                                  </w:pPr>
                                  <w:r>
                                    <w:rPr>
                                      <w:sz w:val="24"/>
                                    </w:rPr>
                                    <w:t>10.00-10.10</w:t>
                                  </w:r>
                                </w:p>
                              </w:tc>
                              <w:tc>
                                <w:tcPr>
                                  <w:tcW w:w="1560" w:type="dxa"/>
                                </w:tcPr>
                                <w:p w:rsidR="006C6947" w:rsidRDefault="006C6947">
                                  <w:pPr>
                                    <w:pStyle w:val="TableParagraph"/>
                                    <w:spacing w:line="258" w:lineRule="exact"/>
                                    <w:ind w:left="98" w:right="89"/>
                                    <w:jc w:val="center"/>
                                    <w:rPr>
                                      <w:sz w:val="24"/>
                                    </w:rPr>
                                  </w:pPr>
                                  <w:r>
                                    <w:rPr>
                                      <w:sz w:val="24"/>
                                    </w:rPr>
                                    <w:t>10.00-10.10</w:t>
                                  </w:r>
                                </w:p>
                              </w:tc>
                              <w:tc>
                                <w:tcPr>
                                  <w:tcW w:w="2126" w:type="dxa"/>
                                </w:tcPr>
                                <w:p w:rsidR="006C6947" w:rsidRDefault="006C6947">
                                  <w:pPr>
                                    <w:pStyle w:val="TableParagraph"/>
                                    <w:spacing w:line="258" w:lineRule="exact"/>
                                    <w:ind w:left="105" w:right="95"/>
                                    <w:jc w:val="center"/>
                                    <w:rPr>
                                      <w:sz w:val="24"/>
                                    </w:rPr>
                                  </w:pPr>
                                  <w:r>
                                    <w:rPr>
                                      <w:sz w:val="24"/>
                                    </w:rPr>
                                    <w:t>10.05-10.15</w:t>
                                  </w:r>
                                </w:p>
                              </w:tc>
                            </w:tr>
                            <w:tr w:rsidR="006C6947">
                              <w:trPr>
                                <w:trHeight w:val="275"/>
                              </w:trPr>
                              <w:tc>
                                <w:tcPr>
                                  <w:tcW w:w="703" w:type="dxa"/>
                                </w:tcPr>
                                <w:p w:rsidR="006C6947" w:rsidRDefault="006C6947">
                                  <w:pPr>
                                    <w:pStyle w:val="TableParagraph"/>
                                    <w:rPr>
                                      <w:sz w:val="20"/>
                                    </w:rPr>
                                  </w:pPr>
                                </w:p>
                              </w:tc>
                              <w:tc>
                                <w:tcPr>
                                  <w:tcW w:w="5526" w:type="dxa"/>
                                </w:tcPr>
                                <w:p w:rsidR="006C6947" w:rsidRDefault="006C6947">
                                  <w:pPr>
                                    <w:pStyle w:val="TableParagraph"/>
                                    <w:spacing w:line="256" w:lineRule="exact"/>
                                    <w:ind w:left="94" w:right="88"/>
                                    <w:jc w:val="center"/>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p>
                              </w:tc>
                              <w:tc>
                                <w:tcPr>
                                  <w:tcW w:w="1560" w:type="dxa"/>
                                </w:tcPr>
                                <w:p w:rsidR="006C6947" w:rsidRDefault="006C6947">
                                  <w:pPr>
                                    <w:pStyle w:val="TableParagraph"/>
                                    <w:spacing w:line="256" w:lineRule="exact"/>
                                    <w:ind w:right="158"/>
                                    <w:jc w:val="right"/>
                                    <w:rPr>
                                      <w:sz w:val="24"/>
                                    </w:rPr>
                                  </w:pPr>
                                  <w:r>
                                    <w:rPr>
                                      <w:sz w:val="24"/>
                                    </w:rPr>
                                    <w:t>11.20-</w:t>
                                  </w:r>
                                  <w:r>
                                    <w:rPr>
                                      <w:spacing w:val="-1"/>
                                      <w:sz w:val="24"/>
                                    </w:rPr>
                                    <w:t xml:space="preserve"> </w:t>
                                  </w:r>
                                  <w:r>
                                    <w:rPr>
                                      <w:sz w:val="24"/>
                                    </w:rPr>
                                    <w:t>11.40</w:t>
                                  </w:r>
                                </w:p>
                              </w:tc>
                              <w:tc>
                                <w:tcPr>
                                  <w:tcW w:w="1560" w:type="dxa"/>
                                </w:tcPr>
                                <w:p w:rsidR="006C6947" w:rsidRDefault="006C6947">
                                  <w:pPr>
                                    <w:pStyle w:val="TableParagraph"/>
                                    <w:spacing w:line="256" w:lineRule="exact"/>
                                    <w:ind w:left="96" w:right="89"/>
                                    <w:jc w:val="center"/>
                                    <w:rPr>
                                      <w:sz w:val="24"/>
                                    </w:rPr>
                                  </w:pPr>
                                  <w:r>
                                    <w:rPr>
                                      <w:sz w:val="24"/>
                                    </w:rPr>
                                    <w:t>11.35-11.50</w:t>
                                  </w:r>
                                </w:p>
                              </w:tc>
                              <w:tc>
                                <w:tcPr>
                                  <w:tcW w:w="1557" w:type="dxa"/>
                                </w:tcPr>
                                <w:p w:rsidR="006C6947" w:rsidRDefault="006C6947">
                                  <w:pPr>
                                    <w:pStyle w:val="TableParagraph"/>
                                    <w:spacing w:line="256" w:lineRule="exact"/>
                                    <w:ind w:left="199"/>
                                    <w:rPr>
                                      <w:sz w:val="24"/>
                                    </w:rPr>
                                  </w:pPr>
                                  <w:r>
                                    <w:rPr>
                                      <w:sz w:val="24"/>
                                    </w:rPr>
                                    <w:t>11.50-12.00</w:t>
                                  </w:r>
                                </w:p>
                              </w:tc>
                              <w:tc>
                                <w:tcPr>
                                  <w:tcW w:w="1560" w:type="dxa"/>
                                </w:tcPr>
                                <w:p w:rsidR="006C6947" w:rsidRDefault="006C6947">
                                  <w:pPr>
                                    <w:pStyle w:val="TableParagraph"/>
                                    <w:spacing w:line="256" w:lineRule="exact"/>
                                    <w:ind w:left="98" w:right="89"/>
                                    <w:jc w:val="center"/>
                                    <w:rPr>
                                      <w:sz w:val="24"/>
                                    </w:rPr>
                                  </w:pPr>
                                  <w:r>
                                    <w:rPr>
                                      <w:sz w:val="24"/>
                                    </w:rPr>
                                    <w:t>12.15-12.25</w:t>
                                  </w:r>
                                </w:p>
                              </w:tc>
                              <w:tc>
                                <w:tcPr>
                                  <w:tcW w:w="2126" w:type="dxa"/>
                                </w:tcPr>
                                <w:p w:rsidR="006C6947" w:rsidRDefault="006C6947">
                                  <w:pPr>
                                    <w:pStyle w:val="TableParagraph"/>
                                    <w:spacing w:line="256" w:lineRule="exact"/>
                                    <w:ind w:left="105" w:right="95"/>
                                    <w:jc w:val="center"/>
                                    <w:rPr>
                                      <w:sz w:val="24"/>
                                    </w:rPr>
                                  </w:pPr>
                                  <w:r>
                                    <w:rPr>
                                      <w:sz w:val="24"/>
                                    </w:rPr>
                                    <w:t>12.20-12.30</w:t>
                                  </w:r>
                                </w:p>
                              </w:tc>
                            </w:tr>
                            <w:tr w:rsidR="006C6947">
                              <w:trPr>
                                <w:trHeight w:val="275"/>
                              </w:trPr>
                              <w:tc>
                                <w:tcPr>
                                  <w:tcW w:w="703" w:type="dxa"/>
                                </w:tcPr>
                                <w:p w:rsidR="006C6947" w:rsidRDefault="006C6947">
                                  <w:pPr>
                                    <w:pStyle w:val="TableParagraph"/>
                                    <w:spacing w:line="256" w:lineRule="exact"/>
                                    <w:ind w:right="280"/>
                                    <w:jc w:val="right"/>
                                    <w:rPr>
                                      <w:sz w:val="24"/>
                                    </w:rPr>
                                  </w:pPr>
                                  <w:r>
                                    <w:rPr>
                                      <w:sz w:val="24"/>
                                    </w:rPr>
                                    <w:t>8</w:t>
                                  </w:r>
                                </w:p>
                              </w:tc>
                              <w:tc>
                                <w:tcPr>
                                  <w:tcW w:w="5526" w:type="dxa"/>
                                </w:tcPr>
                                <w:p w:rsidR="006C6947" w:rsidRDefault="006C6947">
                                  <w:pPr>
                                    <w:pStyle w:val="TableParagraph"/>
                                    <w:spacing w:line="256" w:lineRule="exact"/>
                                    <w:ind w:left="93" w:right="88"/>
                                    <w:jc w:val="center"/>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1560" w:type="dxa"/>
                                </w:tcPr>
                                <w:p w:rsidR="006C6947" w:rsidRDefault="006C6947">
                                  <w:pPr>
                                    <w:pStyle w:val="TableParagraph"/>
                                    <w:spacing w:line="256" w:lineRule="exact"/>
                                    <w:ind w:left="199"/>
                                    <w:rPr>
                                      <w:sz w:val="24"/>
                                    </w:rPr>
                                  </w:pPr>
                                  <w:r>
                                    <w:rPr>
                                      <w:sz w:val="24"/>
                                    </w:rPr>
                                    <w:t>11.40-12.10</w:t>
                                  </w:r>
                                </w:p>
                              </w:tc>
                              <w:tc>
                                <w:tcPr>
                                  <w:tcW w:w="1560" w:type="dxa"/>
                                </w:tcPr>
                                <w:p w:rsidR="006C6947" w:rsidRDefault="006C6947">
                                  <w:pPr>
                                    <w:pStyle w:val="TableParagraph"/>
                                    <w:spacing w:line="256" w:lineRule="exact"/>
                                    <w:ind w:left="96" w:right="89"/>
                                    <w:jc w:val="center"/>
                                    <w:rPr>
                                      <w:sz w:val="24"/>
                                    </w:rPr>
                                  </w:pPr>
                                  <w:r>
                                    <w:rPr>
                                      <w:sz w:val="24"/>
                                    </w:rPr>
                                    <w:t>11.50-12.30</w:t>
                                  </w:r>
                                </w:p>
                              </w:tc>
                              <w:tc>
                                <w:tcPr>
                                  <w:tcW w:w="1557" w:type="dxa"/>
                                </w:tcPr>
                                <w:p w:rsidR="006C6947" w:rsidRDefault="006C6947">
                                  <w:pPr>
                                    <w:pStyle w:val="TableParagraph"/>
                                    <w:spacing w:line="256" w:lineRule="exact"/>
                                    <w:ind w:left="108"/>
                                    <w:rPr>
                                      <w:sz w:val="24"/>
                                    </w:rPr>
                                  </w:pPr>
                                  <w:r>
                                    <w:rPr>
                                      <w:sz w:val="24"/>
                                    </w:rPr>
                                    <w:t>12.00-12.40</w:t>
                                  </w:r>
                                </w:p>
                              </w:tc>
                              <w:tc>
                                <w:tcPr>
                                  <w:tcW w:w="1560" w:type="dxa"/>
                                </w:tcPr>
                                <w:p w:rsidR="006C6947" w:rsidRDefault="006C6947">
                                  <w:pPr>
                                    <w:pStyle w:val="TableParagraph"/>
                                    <w:spacing w:line="256" w:lineRule="exact"/>
                                    <w:ind w:left="98" w:right="89"/>
                                    <w:jc w:val="center"/>
                                    <w:rPr>
                                      <w:sz w:val="24"/>
                                    </w:rPr>
                                  </w:pPr>
                                  <w:r>
                                    <w:rPr>
                                      <w:sz w:val="24"/>
                                    </w:rPr>
                                    <w:t>12.25-12.50</w:t>
                                  </w:r>
                                </w:p>
                              </w:tc>
                              <w:tc>
                                <w:tcPr>
                                  <w:tcW w:w="2126" w:type="dxa"/>
                                </w:tcPr>
                                <w:p w:rsidR="006C6947" w:rsidRDefault="006C6947">
                                  <w:pPr>
                                    <w:pStyle w:val="TableParagraph"/>
                                    <w:spacing w:line="256" w:lineRule="exact"/>
                                    <w:ind w:left="105" w:right="95"/>
                                    <w:jc w:val="center"/>
                                    <w:rPr>
                                      <w:sz w:val="24"/>
                                    </w:rPr>
                                  </w:pPr>
                                  <w:r>
                                    <w:rPr>
                                      <w:sz w:val="24"/>
                                    </w:rPr>
                                    <w:t>12.30-12.50</w:t>
                                  </w:r>
                                </w:p>
                              </w:tc>
                            </w:tr>
                            <w:tr w:rsidR="006C6947">
                              <w:trPr>
                                <w:trHeight w:val="275"/>
                              </w:trPr>
                              <w:tc>
                                <w:tcPr>
                                  <w:tcW w:w="703" w:type="dxa"/>
                                </w:tcPr>
                                <w:p w:rsidR="006C6947" w:rsidRDefault="006C6947">
                                  <w:pPr>
                                    <w:pStyle w:val="TableParagraph"/>
                                    <w:spacing w:line="256" w:lineRule="exact"/>
                                    <w:ind w:right="280"/>
                                    <w:jc w:val="right"/>
                                    <w:rPr>
                                      <w:sz w:val="24"/>
                                    </w:rPr>
                                  </w:pPr>
                                  <w:r>
                                    <w:rPr>
                                      <w:sz w:val="24"/>
                                    </w:rPr>
                                    <w:t>9</w:t>
                                  </w:r>
                                </w:p>
                              </w:tc>
                              <w:tc>
                                <w:tcPr>
                                  <w:tcW w:w="5526" w:type="dxa"/>
                                </w:tcPr>
                                <w:p w:rsidR="006C6947" w:rsidRDefault="006C6947">
                                  <w:pPr>
                                    <w:pStyle w:val="TableParagraph"/>
                                    <w:spacing w:line="256" w:lineRule="exact"/>
                                    <w:ind w:left="94" w:right="87"/>
                                    <w:jc w:val="center"/>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сон</w:t>
                                  </w:r>
                                </w:p>
                              </w:tc>
                              <w:tc>
                                <w:tcPr>
                                  <w:tcW w:w="1560" w:type="dxa"/>
                                </w:tcPr>
                                <w:p w:rsidR="006C6947" w:rsidRDefault="006C6947">
                                  <w:pPr>
                                    <w:pStyle w:val="TableParagraph"/>
                                    <w:spacing w:line="256" w:lineRule="exact"/>
                                    <w:ind w:left="199"/>
                                    <w:rPr>
                                      <w:sz w:val="24"/>
                                    </w:rPr>
                                  </w:pPr>
                                  <w:r>
                                    <w:rPr>
                                      <w:sz w:val="24"/>
                                    </w:rPr>
                                    <w:t>12.10-15.10</w:t>
                                  </w:r>
                                </w:p>
                              </w:tc>
                              <w:tc>
                                <w:tcPr>
                                  <w:tcW w:w="1560" w:type="dxa"/>
                                </w:tcPr>
                                <w:p w:rsidR="006C6947" w:rsidRDefault="006C6947">
                                  <w:pPr>
                                    <w:pStyle w:val="TableParagraph"/>
                                    <w:spacing w:line="256" w:lineRule="exact"/>
                                    <w:ind w:left="96" w:right="89"/>
                                    <w:jc w:val="center"/>
                                    <w:rPr>
                                      <w:sz w:val="24"/>
                                    </w:rPr>
                                  </w:pPr>
                                  <w:r>
                                    <w:rPr>
                                      <w:sz w:val="24"/>
                                    </w:rPr>
                                    <w:t>12.30-15.00</w:t>
                                  </w:r>
                                </w:p>
                              </w:tc>
                              <w:tc>
                                <w:tcPr>
                                  <w:tcW w:w="1557" w:type="dxa"/>
                                </w:tcPr>
                                <w:p w:rsidR="006C6947" w:rsidRDefault="006C6947">
                                  <w:pPr>
                                    <w:pStyle w:val="TableParagraph"/>
                                    <w:spacing w:line="256" w:lineRule="exact"/>
                                    <w:ind w:left="108"/>
                                    <w:rPr>
                                      <w:sz w:val="24"/>
                                    </w:rPr>
                                  </w:pPr>
                                  <w:r>
                                    <w:rPr>
                                      <w:sz w:val="24"/>
                                    </w:rPr>
                                    <w:t>12.40-15.10</w:t>
                                  </w:r>
                                </w:p>
                              </w:tc>
                              <w:tc>
                                <w:tcPr>
                                  <w:tcW w:w="1560" w:type="dxa"/>
                                </w:tcPr>
                                <w:p w:rsidR="006C6947" w:rsidRDefault="006C6947">
                                  <w:pPr>
                                    <w:pStyle w:val="TableParagraph"/>
                                    <w:spacing w:line="256" w:lineRule="exact"/>
                                    <w:ind w:left="98" w:right="89"/>
                                    <w:jc w:val="center"/>
                                    <w:rPr>
                                      <w:sz w:val="24"/>
                                    </w:rPr>
                                  </w:pPr>
                                  <w:r>
                                    <w:rPr>
                                      <w:sz w:val="24"/>
                                    </w:rPr>
                                    <w:t>12.50-15.20</w:t>
                                  </w:r>
                                </w:p>
                              </w:tc>
                              <w:tc>
                                <w:tcPr>
                                  <w:tcW w:w="2126" w:type="dxa"/>
                                </w:tcPr>
                                <w:p w:rsidR="006C6947" w:rsidRDefault="006C6947">
                                  <w:pPr>
                                    <w:pStyle w:val="TableParagraph"/>
                                    <w:spacing w:line="256" w:lineRule="exact"/>
                                    <w:ind w:left="105" w:right="95"/>
                                    <w:jc w:val="center"/>
                                    <w:rPr>
                                      <w:sz w:val="24"/>
                                    </w:rPr>
                                  </w:pPr>
                                  <w:r>
                                    <w:rPr>
                                      <w:sz w:val="24"/>
                                    </w:rPr>
                                    <w:t>12.50-15.20</w:t>
                                  </w:r>
                                </w:p>
                              </w:tc>
                            </w:tr>
                            <w:tr w:rsidR="006C6947">
                              <w:trPr>
                                <w:trHeight w:val="275"/>
                              </w:trPr>
                              <w:tc>
                                <w:tcPr>
                                  <w:tcW w:w="703" w:type="dxa"/>
                                </w:tcPr>
                                <w:p w:rsidR="006C6947" w:rsidRDefault="006C6947">
                                  <w:pPr>
                                    <w:pStyle w:val="TableParagraph"/>
                                    <w:spacing w:line="256" w:lineRule="exact"/>
                                    <w:ind w:right="220"/>
                                    <w:jc w:val="right"/>
                                    <w:rPr>
                                      <w:sz w:val="24"/>
                                    </w:rPr>
                                  </w:pPr>
                                  <w:r>
                                    <w:rPr>
                                      <w:sz w:val="24"/>
                                    </w:rPr>
                                    <w:t>10</w:t>
                                  </w:r>
                                </w:p>
                              </w:tc>
                              <w:tc>
                                <w:tcPr>
                                  <w:tcW w:w="5526" w:type="dxa"/>
                                </w:tcPr>
                                <w:p w:rsidR="006C6947" w:rsidRDefault="006C6947">
                                  <w:pPr>
                                    <w:pStyle w:val="TableParagraph"/>
                                    <w:spacing w:line="256" w:lineRule="exact"/>
                                    <w:ind w:left="92" w:right="88"/>
                                    <w:jc w:val="center"/>
                                    <w:rPr>
                                      <w:sz w:val="24"/>
                                    </w:rPr>
                                  </w:pPr>
                                  <w:r>
                                    <w:rPr>
                                      <w:sz w:val="24"/>
                                    </w:rPr>
                                    <w:t>Постепенный</w:t>
                                  </w:r>
                                  <w:r>
                                    <w:rPr>
                                      <w:spacing w:val="-4"/>
                                      <w:sz w:val="24"/>
                                    </w:rPr>
                                    <w:t xml:space="preserve"> </w:t>
                                  </w:r>
                                  <w:r>
                                    <w:rPr>
                                      <w:sz w:val="24"/>
                                    </w:rPr>
                                    <w:t>подъём,</w:t>
                                  </w:r>
                                  <w:r>
                                    <w:rPr>
                                      <w:spacing w:val="-5"/>
                                      <w:sz w:val="24"/>
                                    </w:rPr>
                                    <w:t xml:space="preserve"> </w:t>
                                  </w:r>
                                  <w:r>
                                    <w:rPr>
                                      <w:sz w:val="24"/>
                                    </w:rPr>
                                    <w:t>закаливающие</w:t>
                                  </w:r>
                                  <w:r>
                                    <w:rPr>
                                      <w:spacing w:val="-5"/>
                                      <w:sz w:val="24"/>
                                    </w:rPr>
                                    <w:t xml:space="preserve"> </w:t>
                                  </w:r>
                                  <w:r>
                                    <w:rPr>
                                      <w:sz w:val="24"/>
                                    </w:rPr>
                                    <w:t>процедуры</w:t>
                                  </w:r>
                                </w:p>
                              </w:tc>
                              <w:tc>
                                <w:tcPr>
                                  <w:tcW w:w="1560" w:type="dxa"/>
                                </w:tcPr>
                                <w:p w:rsidR="006C6947" w:rsidRDefault="006C6947">
                                  <w:pPr>
                                    <w:pStyle w:val="TableParagraph"/>
                                    <w:spacing w:line="256" w:lineRule="exact"/>
                                    <w:ind w:left="199"/>
                                    <w:rPr>
                                      <w:sz w:val="24"/>
                                    </w:rPr>
                                  </w:pPr>
                                  <w:r>
                                    <w:rPr>
                                      <w:sz w:val="24"/>
                                    </w:rPr>
                                    <w:t>15.10-15.20</w:t>
                                  </w:r>
                                </w:p>
                              </w:tc>
                              <w:tc>
                                <w:tcPr>
                                  <w:tcW w:w="1560" w:type="dxa"/>
                                </w:tcPr>
                                <w:p w:rsidR="006C6947" w:rsidRDefault="006C6947">
                                  <w:pPr>
                                    <w:pStyle w:val="TableParagraph"/>
                                    <w:spacing w:line="256" w:lineRule="exact"/>
                                    <w:ind w:left="96" w:right="89"/>
                                    <w:jc w:val="center"/>
                                    <w:rPr>
                                      <w:sz w:val="24"/>
                                    </w:rPr>
                                  </w:pPr>
                                  <w:r>
                                    <w:rPr>
                                      <w:sz w:val="24"/>
                                    </w:rPr>
                                    <w:t>15.00-15.10</w:t>
                                  </w:r>
                                </w:p>
                              </w:tc>
                              <w:tc>
                                <w:tcPr>
                                  <w:tcW w:w="1557" w:type="dxa"/>
                                </w:tcPr>
                                <w:p w:rsidR="006C6947" w:rsidRDefault="006C6947">
                                  <w:pPr>
                                    <w:pStyle w:val="TableParagraph"/>
                                    <w:spacing w:line="256" w:lineRule="exact"/>
                                    <w:ind w:left="199"/>
                                    <w:rPr>
                                      <w:sz w:val="24"/>
                                    </w:rPr>
                                  </w:pPr>
                                  <w:r>
                                    <w:rPr>
                                      <w:sz w:val="24"/>
                                    </w:rPr>
                                    <w:t>15.10-15.20</w:t>
                                  </w:r>
                                </w:p>
                              </w:tc>
                              <w:tc>
                                <w:tcPr>
                                  <w:tcW w:w="1560" w:type="dxa"/>
                                </w:tcPr>
                                <w:p w:rsidR="006C6947" w:rsidRDefault="006C6947">
                                  <w:pPr>
                                    <w:pStyle w:val="TableParagraph"/>
                                    <w:spacing w:line="256" w:lineRule="exact"/>
                                    <w:ind w:left="98" w:right="89"/>
                                    <w:jc w:val="center"/>
                                    <w:rPr>
                                      <w:sz w:val="24"/>
                                    </w:rPr>
                                  </w:pPr>
                                  <w:r>
                                    <w:rPr>
                                      <w:sz w:val="24"/>
                                    </w:rPr>
                                    <w:t>15.20-15.25</w:t>
                                  </w:r>
                                </w:p>
                              </w:tc>
                              <w:tc>
                                <w:tcPr>
                                  <w:tcW w:w="2126" w:type="dxa"/>
                                </w:tcPr>
                                <w:p w:rsidR="006C6947" w:rsidRDefault="006C6947">
                                  <w:pPr>
                                    <w:pStyle w:val="TableParagraph"/>
                                    <w:spacing w:line="256" w:lineRule="exact"/>
                                    <w:ind w:left="105" w:right="95"/>
                                    <w:jc w:val="center"/>
                                    <w:rPr>
                                      <w:sz w:val="24"/>
                                    </w:rPr>
                                  </w:pPr>
                                  <w:r>
                                    <w:rPr>
                                      <w:sz w:val="24"/>
                                    </w:rPr>
                                    <w:t>15.20-15.25</w:t>
                                  </w:r>
                                </w:p>
                              </w:tc>
                            </w:tr>
                            <w:tr w:rsidR="006C6947">
                              <w:trPr>
                                <w:trHeight w:val="275"/>
                              </w:trPr>
                              <w:tc>
                                <w:tcPr>
                                  <w:tcW w:w="703" w:type="dxa"/>
                                </w:tcPr>
                                <w:p w:rsidR="006C6947" w:rsidRDefault="006C6947">
                                  <w:pPr>
                                    <w:pStyle w:val="TableParagraph"/>
                                    <w:spacing w:line="256" w:lineRule="exact"/>
                                    <w:ind w:right="220"/>
                                    <w:jc w:val="right"/>
                                    <w:rPr>
                                      <w:sz w:val="24"/>
                                    </w:rPr>
                                  </w:pPr>
                                  <w:r>
                                    <w:rPr>
                                      <w:sz w:val="24"/>
                                    </w:rPr>
                                    <w:t>11</w:t>
                                  </w:r>
                                </w:p>
                              </w:tc>
                              <w:tc>
                                <w:tcPr>
                                  <w:tcW w:w="5526" w:type="dxa"/>
                                </w:tcPr>
                                <w:p w:rsidR="006C6947" w:rsidRDefault="006C6947">
                                  <w:pPr>
                                    <w:pStyle w:val="TableParagraph"/>
                                    <w:spacing w:line="256" w:lineRule="exact"/>
                                    <w:ind w:left="94" w:right="88"/>
                                    <w:jc w:val="center"/>
                                    <w:rPr>
                                      <w:sz w:val="24"/>
                                    </w:rPr>
                                  </w:pPr>
                                  <w:r>
                                    <w:rPr>
                                      <w:sz w:val="24"/>
                                    </w:rPr>
                                    <w:t>Подготовка</w:t>
                                  </w:r>
                                  <w:r>
                                    <w:rPr>
                                      <w:spacing w:val="-4"/>
                                      <w:sz w:val="24"/>
                                    </w:rPr>
                                    <w:t xml:space="preserve"> </w:t>
                                  </w:r>
                                  <w:r>
                                    <w:rPr>
                                      <w:sz w:val="24"/>
                                    </w:rPr>
                                    <w:t>к</w:t>
                                  </w:r>
                                  <w:r>
                                    <w:rPr>
                                      <w:spacing w:val="-3"/>
                                      <w:sz w:val="24"/>
                                    </w:rPr>
                                    <w:t xml:space="preserve"> </w:t>
                                  </w:r>
                                  <w:r>
                                    <w:rPr>
                                      <w:sz w:val="24"/>
                                    </w:rPr>
                                    <w:t>полднику,</w:t>
                                  </w:r>
                                  <w:r>
                                    <w:rPr>
                                      <w:spacing w:val="-3"/>
                                      <w:sz w:val="24"/>
                                    </w:rPr>
                                    <w:t xml:space="preserve"> </w:t>
                                  </w:r>
                                  <w:r>
                                    <w:rPr>
                                      <w:sz w:val="24"/>
                                    </w:rPr>
                                    <w:t>полдник</w:t>
                                  </w:r>
                                </w:p>
                              </w:tc>
                              <w:tc>
                                <w:tcPr>
                                  <w:tcW w:w="1560" w:type="dxa"/>
                                </w:tcPr>
                                <w:p w:rsidR="006C6947" w:rsidRDefault="006C6947">
                                  <w:pPr>
                                    <w:pStyle w:val="TableParagraph"/>
                                    <w:spacing w:line="256" w:lineRule="exact"/>
                                    <w:ind w:left="199"/>
                                    <w:rPr>
                                      <w:sz w:val="24"/>
                                    </w:rPr>
                                  </w:pPr>
                                  <w:r>
                                    <w:rPr>
                                      <w:sz w:val="24"/>
                                    </w:rPr>
                                    <w:t>15.20-15.30</w:t>
                                  </w:r>
                                </w:p>
                              </w:tc>
                              <w:tc>
                                <w:tcPr>
                                  <w:tcW w:w="1560" w:type="dxa"/>
                                </w:tcPr>
                                <w:p w:rsidR="006C6947" w:rsidRDefault="006C6947">
                                  <w:pPr>
                                    <w:pStyle w:val="TableParagraph"/>
                                    <w:spacing w:line="256" w:lineRule="exact"/>
                                    <w:ind w:left="96" w:right="89"/>
                                    <w:jc w:val="center"/>
                                    <w:rPr>
                                      <w:sz w:val="24"/>
                                    </w:rPr>
                                  </w:pPr>
                                  <w:r>
                                    <w:rPr>
                                      <w:sz w:val="24"/>
                                    </w:rPr>
                                    <w:t>15.10-15.20</w:t>
                                  </w:r>
                                </w:p>
                              </w:tc>
                              <w:tc>
                                <w:tcPr>
                                  <w:tcW w:w="1557" w:type="dxa"/>
                                </w:tcPr>
                                <w:p w:rsidR="006C6947" w:rsidRDefault="006C6947">
                                  <w:pPr>
                                    <w:pStyle w:val="TableParagraph"/>
                                    <w:spacing w:line="256" w:lineRule="exact"/>
                                    <w:ind w:left="199"/>
                                    <w:rPr>
                                      <w:sz w:val="24"/>
                                    </w:rPr>
                                  </w:pPr>
                                  <w:r>
                                    <w:rPr>
                                      <w:sz w:val="24"/>
                                    </w:rPr>
                                    <w:t>15.20-15.30</w:t>
                                  </w:r>
                                </w:p>
                              </w:tc>
                              <w:tc>
                                <w:tcPr>
                                  <w:tcW w:w="1560" w:type="dxa"/>
                                </w:tcPr>
                                <w:p w:rsidR="006C6947" w:rsidRDefault="006C6947">
                                  <w:pPr>
                                    <w:pStyle w:val="TableParagraph"/>
                                    <w:spacing w:line="256" w:lineRule="exact"/>
                                    <w:ind w:left="98" w:right="89"/>
                                    <w:jc w:val="center"/>
                                    <w:rPr>
                                      <w:sz w:val="24"/>
                                    </w:rPr>
                                  </w:pPr>
                                  <w:r>
                                    <w:rPr>
                                      <w:sz w:val="24"/>
                                    </w:rPr>
                                    <w:t>15.25-15.35</w:t>
                                  </w:r>
                                </w:p>
                              </w:tc>
                              <w:tc>
                                <w:tcPr>
                                  <w:tcW w:w="2126" w:type="dxa"/>
                                </w:tcPr>
                                <w:p w:rsidR="006C6947" w:rsidRDefault="006C6947">
                                  <w:pPr>
                                    <w:pStyle w:val="TableParagraph"/>
                                    <w:spacing w:line="256" w:lineRule="exact"/>
                                    <w:ind w:left="105" w:right="95"/>
                                    <w:jc w:val="center"/>
                                    <w:rPr>
                                      <w:sz w:val="24"/>
                                    </w:rPr>
                                  </w:pPr>
                                  <w:r>
                                    <w:rPr>
                                      <w:sz w:val="24"/>
                                    </w:rPr>
                                    <w:t>15.25-15.35</w:t>
                                  </w:r>
                                </w:p>
                              </w:tc>
                            </w:tr>
                            <w:tr w:rsidR="006C6947">
                              <w:trPr>
                                <w:trHeight w:val="551"/>
                              </w:trPr>
                              <w:tc>
                                <w:tcPr>
                                  <w:tcW w:w="703" w:type="dxa"/>
                                </w:tcPr>
                                <w:p w:rsidR="006C6947" w:rsidRDefault="006C6947">
                                  <w:pPr>
                                    <w:pStyle w:val="TableParagraph"/>
                                    <w:spacing w:line="268" w:lineRule="exact"/>
                                    <w:ind w:right="220"/>
                                    <w:jc w:val="right"/>
                                    <w:rPr>
                                      <w:sz w:val="24"/>
                                    </w:rPr>
                                  </w:pPr>
                                  <w:r>
                                    <w:rPr>
                                      <w:sz w:val="24"/>
                                    </w:rPr>
                                    <w:t>12</w:t>
                                  </w:r>
                                </w:p>
                              </w:tc>
                              <w:tc>
                                <w:tcPr>
                                  <w:tcW w:w="5526" w:type="dxa"/>
                                </w:tcPr>
                                <w:p w:rsidR="006C6947" w:rsidRDefault="006C6947">
                                  <w:pPr>
                                    <w:pStyle w:val="TableParagraph"/>
                                    <w:spacing w:line="268" w:lineRule="exact"/>
                                    <w:ind w:left="94" w:right="88"/>
                                    <w:jc w:val="center"/>
                                    <w:rPr>
                                      <w:sz w:val="24"/>
                                    </w:rPr>
                                  </w:pPr>
                                  <w:r>
                                    <w:rPr>
                                      <w:sz w:val="24"/>
                                    </w:rPr>
                                    <w:t>Самостоятельная</w:t>
                                  </w:r>
                                  <w:r>
                                    <w:rPr>
                                      <w:spacing w:val="-3"/>
                                      <w:sz w:val="24"/>
                                    </w:rPr>
                                    <w:t xml:space="preserve"> </w:t>
                                  </w:r>
                                  <w:r>
                                    <w:rPr>
                                      <w:sz w:val="24"/>
                                    </w:rPr>
                                    <w:t>игровая</w:t>
                                  </w:r>
                                  <w:r>
                                    <w:rPr>
                                      <w:spacing w:val="-3"/>
                                      <w:sz w:val="24"/>
                                    </w:rPr>
                                    <w:t xml:space="preserve"> </w:t>
                                  </w:r>
                                  <w:r>
                                    <w:rPr>
                                      <w:sz w:val="24"/>
                                    </w:rPr>
                                    <w:t>деятельность,</w:t>
                                  </w:r>
                                  <w:r>
                                    <w:rPr>
                                      <w:spacing w:val="-3"/>
                                      <w:sz w:val="24"/>
                                    </w:rPr>
                                    <w:t xml:space="preserve"> </w:t>
                                  </w:r>
                                  <w:r>
                                    <w:rPr>
                                      <w:sz w:val="24"/>
                                    </w:rPr>
                                    <w:t>подготовка</w:t>
                                  </w:r>
                                </w:p>
                                <w:p w:rsidR="006C6947" w:rsidRDefault="006C6947">
                                  <w:pPr>
                                    <w:pStyle w:val="TableParagraph"/>
                                    <w:spacing w:line="264" w:lineRule="exact"/>
                                    <w:ind w:left="94" w:right="85"/>
                                    <w:jc w:val="center"/>
                                    <w:rPr>
                                      <w:sz w:val="24"/>
                                    </w:rPr>
                                  </w:pPr>
                                  <w:r>
                                    <w:rPr>
                                      <w:sz w:val="24"/>
                                    </w:rPr>
                                    <w:t>к</w:t>
                                  </w:r>
                                  <w:r>
                                    <w:rPr>
                                      <w:spacing w:val="-3"/>
                                      <w:sz w:val="24"/>
                                    </w:rPr>
                                    <w:t xml:space="preserve"> </w:t>
                                  </w:r>
                                  <w:r>
                                    <w:rPr>
                                      <w:sz w:val="24"/>
                                    </w:rPr>
                                    <w:t>прогулке</w:t>
                                  </w:r>
                                </w:p>
                              </w:tc>
                              <w:tc>
                                <w:tcPr>
                                  <w:tcW w:w="1560" w:type="dxa"/>
                                </w:tcPr>
                                <w:p w:rsidR="006C6947" w:rsidRDefault="006C6947">
                                  <w:pPr>
                                    <w:pStyle w:val="TableParagraph"/>
                                    <w:spacing w:line="268" w:lineRule="exact"/>
                                    <w:ind w:right="158"/>
                                    <w:jc w:val="right"/>
                                    <w:rPr>
                                      <w:sz w:val="24"/>
                                    </w:rPr>
                                  </w:pPr>
                                  <w:r>
                                    <w:rPr>
                                      <w:sz w:val="24"/>
                                    </w:rPr>
                                    <w:t>15.30-</w:t>
                                  </w:r>
                                  <w:r>
                                    <w:rPr>
                                      <w:spacing w:val="-1"/>
                                      <w:sz w:val="24"/>
                                    </w:rPr>
                                    <w:t xml:space="preserve"> </w:t>
                                  </w:r>
                                  <w:r>
                                    <w:rPr>
                                      <w:sz w:val="24"/>
                                    </w:rPr>
                                    <w:t>15.50</w:t>
                                  </w:r>
                                </w:p>
                              </w:tc>
                              <w:tc>
                                <w:tcPr>
                                  <w:tcW w:w="1560" w:type="dxa"/>
                                </w:tcPr>
                                <w:p w:rsidR="006C6947" w:rsidRDefault="006C6947">
                                  <w:pPr>
                                    <w:pStyle w:val="TableParagraph"/>
                                    <w:spacing w:line="268" w:lineRule="exact"/>
                                    <w:ind w:left="96" w:right="89"/>
                                    <w:jc w:val="center"/>
                                    <w:rPr>
                                      <w:sz w:val="24"/>
                                    </w:rPr>
                                  </w:pPr>
                                  <w:r>
                                    <w:rPr>
                                      <w:sz w:val="24"/>
                                    </w:rPr>
                                    <w:t>15.20-15.40</w:t>
                                  </w:r>
                                </w:p>
                              </w:tc>
                              <w:tc>
                                <w:tcPr>
                                  <w:tcW w:w="1557" w:type="dxa"/>
                                </w:tcPr>
                                <w:p w:rsidR="006C6947" w:rsidRDefault="006C6947">
                                  <w:pPr>
                                    <w:pStyle w:val="TableParagraph"/>
                                    <w:spacing w:line="268" w:lineRule="exact"/>
                                    <w:ind w:left="199"/>
                                    <w:rPr>
                                      <w:sz w:val="24"/>
                                    </w:rPr>
                                  </w:pPr>
                                  <w:r>
                                    <w:rPr>
                                      <w:sz w:val="24"/>
                                    </w:rPr>
                                    <w:t>15.30-15.50</w:t>
                                  </w:r>
                                </w:p>
                              </w:tc>
                              <w:tc>
                                <w:tcPr>
                                  <w:tcW w:w="1560" w:type="dxa"/>
                                </w:tcPr>
                                <w:p w:rsidR="006C6947" w:rsidRDefault="006C6947">
                                  <w:pPr>
                                    <w:pStyle w:val="TableParagraph"/>
                                    <w:spacing w:line="268" w:lineRule="exact"/>
                                    <w:ind w:left="100" w:right="89"/>
                                    <w:jc w:val="center"/>
                                    <w:rPr>
                                      <w:sz w:val="24"/>
                                    </w:rPr>
                                  </w:pPr>
                                  <w:r>
                                    <w:rPr>
                                      <w:sz w:val="24"/>
                                    </w:rPr>
                                    <w:t>15.35 – 15.55</w:t>
                                  </w:r>
                                </w:p>
                              </w:tc>
                              <w:tc>
                                <w:tcPr>
                                  <w:tcW w:w="2126" w:type="dxa"/>
                                </w:tcPr>
                                <w:p w:rsidR="006C6947" w:rsidRDefault="006C6947">
                                  <w:pPr>
                                    <w:pStyle w:val="TableParagraph"/>
                                    <w:spacing w:line="268" w:lineRule="exact"/>
                                    <w:ind w:left="108" w:right="95"/>
                                    <w:jc w:val="center"/>
                                    <w:rPr>
                                      <w:sz w:val="24"/>
                                    </w:rPr>
                                  </w:pPr>
                                  <w:r>
                                    <w:rPr>
                                      <w:sz w:val="24"/>
                                    </w:rPr>
                                    <w:t>15.35 – 16.00</w:t>
                                  </w:r>
                                </w:p>
                              </w:tc>
                            </w:tr>
                            <w:tr w:rsidR="006C6947">
                              <w:trPr>
                                <w:trHeight w:val="278"/>
                              </w:trPr>
                              <w:tc>
                                <w:tcPr>
                                  <w:tcW w:w="703" w:type="dxa"/>
                                </w:tcPr>
                                <w:p w:rsidR="006C6947" w:rsidRDefault="006C6947">
                                  <w:pPr>
                                    <w:pStyle w:val="TableParagraph"/>
                                    <w:spacing w:line="258" w:lineRule="exact"/>
                                    <w:ind w:right="220"/>
                                    <w:jc w:val="right"/>
                                    <w:rPr>
                                      <w:sz w:val="24"/>
                                    </w:rPr>
                                  </w:pPr>
                                  <w:r>
                                    <w:rPr>
                                      <w:sz w:val="24"/>
                                    </w:rPr>
                                    <w:t>13</w:t>
                                  </w:r>
                                </w:p>
                              </w:tc>
                              <w:tc>
                                <w:tcPr>
                                  <w:tcW w:w="5526" w:type="dxa"/>
                                </w:tcPr>
                                <w:p w:rsidR="006C6947" w:rsidRDefault="006C6947">
                                  <w:pPr>
                                    <w:pStyle w:val="TableParagraph"/>
                                    <w:spacing w:line="258" w:lineRule="exact"/>
                                    <w:ind w:left="94" w:right="29"/>
                                    <w:jc w:val="center"/>
                                    <w:rPr>
                                      <w:sz w:val="24"/>
                                    </w:rPr>
                                  </w:pPr>
                                  <w:r>
                                    <w:rPr>
                                      <w:sz w:val="24"/>
                                    </w:rPr>
                                    <w:t>Прогулка</w:t>
                                  </w:r>
                                </w:p>
                              </w:tc>
                              <w:tc>
                                <w:tcPr>
                                  <w:tcW w:w="1560" w:type="dxa"/>
                                </w:tcPr>
                                <w:p w:rsidR="006C6947" w:rsidRDefault="006C6947">
                                  <w:pPr>
                                    <w:pStyle w:val="TableParagraph"/>
                                    <w:spacing w:line="258" w:lineRule="exact"/>
                                    <w:ind w:right="108"/>
                                    <w:jc w:val="right"/>
                                    <w:rPr>
                                      <w:sz w:val="24"/>
                                    </w:rPr>
                                  </w:pPr>
                                  <w:r>
                                    <w:rPr>
                                      <w:sz w:val="24"/>
                                    </w:rPr>
                                    <w:t>15.50 – 16.35</w:t>
                                  </w:r>
                                </w:p>
                              </w:tc>
                              <w:tc>
                                <w:tcPr>
                                  <w:tcW w:w="1560" w:type="dxa"/>
                                </w:tcPr>
                                <w:p w:rsidR="006C6947" w:rsidRDefault="006C6947">
                                  <w:pPr>
                                    <w:pStyle w:val="TableParagraph"/>
                                    <w:spacing w:line="258" w:lineRule="exact"/>
                                    <w:ind w:left="96" w:right="89"/>
                                    <w:jc w:val="center"/>
                                    <w:rPr>
                                      <w:sz w:val="24"/>
                                    </w:rPr>
                                  </w:pPr>
                                  <w:r>
                                    <w:rPr>
                                      <w:sz w:val="24"/>
                                    </w:rPr>
                                    <w:t>15.40-17.00</w:t>
                                  </w:r>
                                </w:p>
                              </w:tc>
                              <w:tc>
                                <w:tcPr>
                                  <w:tcW w:w="1557" w:type="dxa"/>
                                </w:tcPr>
                                <w:p w:rsidR="006C6947" w:rsidRDefault="006C6947">
                                  <w:pPr>
                                    <w:pStyle w:val="TableParagraph"/>
                                    <w:spacing w:line="258" w:lineRule="exact"/>
                                    <w:ind w:left="199"/>
                                    <w:rPr>
                                      <w:sz w:val="24"/>
                                    </w:rPr>
                                  </w:pPr>
                                  <w:r>
                                    <w:rPr>
                                      <w:sz w:val="24"/>
                                    </w:rPr>
                                    <w:t>15.50-17.05</w:t>
                                  </w:r>
                                </w:p>
                              </w:tc>
                              <w:tc>
                                <w:tcPr>
                                  <w:tcW w:w="1560" w:type="dxa"/>
                                </w:tcPr>
                                <w:p w:rsidR="006C6947" w:rsidRDefault="006C6947">
                                  <w:pPr>
                                    <w:pStyle w:val="TableParagraph"/>
                                    <w:spacing w:line="258" w:lineRule="exact"/>
                                    <w:ind w:left="100" w:right="89"/>
                                    <w:jc w:val="center"/>
                                    <w:rPr>
                                      <w:sz w:val="24"/>
                                    </w:rPr>
                                  </w:pPr>
                                  <w:r>
                                    <w:rPr>
                                      <w:sz w:val="24"/>
                                    </w:rPr>
                                    <w:t>15.55</w:t>
                                  </w:r>
                                  <w:r>
                                    <w:rPr>
                                      <w:spacing w:val="-1"/>
                                      <w:sz w:val="24"/>
                                    </w:rPr>
                                    <w:t xml:space="preserve"> </w:t>
                                  </w:r>
                                  <w:r>
                                    <w:rPr>
                                      <w:sz w:val="24"/>
                                    </w:rPr>
                                    <w:t>-17.10</w:t>
                                  </w:r>
                                </w:p>
                              </w:tc>
                              <w:tc>
                                <w:tcPr>
                                  <w:tcW w:w="2126" w:type="dxa"/>
                                </w:tcPr>
                                <w:p w:rsidR="006C6947" w:rsidRDefault="006C6947">
                                  <w:pPr>
                                    <w:pStyle w:val="TableParagraph"/>
                                    <w:spacing w:line="258" w:lineRule="exact"/>
                                    <w:ind w:left="105" w:right="95"/>
                                    <w:jc w:val="center"/>
                                    <w:rPr>
                                      <w:sz w:val="24"/>
                                    </w:rPr>
                                  </w:pPr>
                                  <w:r>
                                    <w:rPr>
                                      <w:sz w:val="24"/>
                                    </w:rPr>
                                    <w:t>16.00-17.15</w:t>
                                  </w:r>
                                </w:p>
                              </w:tc>
                            </w:tr>
                            <w:tr w:rsidR="006C6947">
                              <w:trPr>
                                <w:trHeight w:val="275"/>
                              </w:trPr>
                              <w:tc>
                                <w:tcPr>
                                  <w:tcW w:w="703" w:type="dxa"/>
                                </w:tcPr>
                                <w:p w:rsidR="006C6947" w:rsidRDefault="006C6947">
                                  <w:pPr>
                                    <w:pStyle w:val="TableParagraph"/>
                                    <w:rPr>
                                      <w:sz w:val="20"/>
                                    </w:rPr>
                                  </w:pPr>
                                </w:p>
                              </w:tc>
                              <w:tc>
                                <w:tcPr>
                                  <w:tcW w:w="5526" w:type="dxa"/>
                                </w:tcPr>
                                <w:p w:rsidR="006C6947" w:rsidRDefault="006C6947">
                                  <w:pPr>
                                    <w:pStyle w:val="TableParagraph"/>
                                    <w:spacing w:line="256" w:lineRule="exact"/>
                                    <w:ind w:left="94" w:right="88"/>
                                    <w:jc w:val="center"/>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p>
                              </w:tc>
                              <w:tc>
                                <w:tcPr>
                                  <w:tcW w:w="1560" w:type="dxa"/>
                                </w:tcPr>
                                <w:p w:rsidR="006C6947" w:rsidRDefault="006C6947">
                                  <w:pPr>
                                    <w:pStyle w:val="TableParagraph"/>
                                    <w:spacing w:line="256" w:lineRule="exact"/>
                                    <w:ind w:left="199"/>
                                    <w:rPr>
                                      <w:sz w:val="24"/>
                                    </w:rPr>
                                  </w:pPr>
                                  <w:r>
                                    <w:rPr>
                                      <w:sz w:val="24"/>
                                    </w:rPr>
                                    <w:t>16.35-16.50</w:t>
                                  </w:r>
                                </w:p>
                              </w:tc>
                              <w:tc>
                                <w:tcPr>
                                  <w:tcW w:w="1560" w:type="dxa"/>
                                </w:tcPr>
                                <w:p w:rsidR="006C6947" w:rsidRDefault="006C6947">
                                  <w:pPr>
                                    <w:pStyle w:val="TableParagraph"/>
                                    <w:spacing w:line="256" w:lineRule="exact"/>
                                    <w:ind w:left="98" w:right="89"/>
                                    <w:jc w:val="center"/>
                                    <w:rPr>
                                      <w:sz w:val="24"/>
                                    </w:rPr>
                                  </w:pPr>
                                  <w:r>
                                    <w:rPr>
                                      <w:sz w:val="24"/>
                                    </w:rPr>
                                    <w:t>16.45</w:t>
                                  </w:r>
                                  <w:r>
                                    <w:rPr>
                                      <w:spacing w:val="-1"/>
                                      <w:sz w:val="24"/>
                                    </w:rPr>
                                    <w:t xml:space="preserve"> </w:t>
                                  </w:r>
                                  <w:r>
                                    <w:rPr>
                                      <w:sz w:val="24"/>
                                    </w:rPr>
                                    <w:t>-17.00</w:t>
                                  </w:r>
                                </w:p>
                              </w:tc>
                              <w:tc>
                                <w:tcPr>
                                  <w:tcW w:w="1557" w:type="dxa"/>
                                </w:tcPr>
                                <w:p w:rsidR="006C6947" w:rsidRDefault="006C6947">
                                  <w:pPr>
                                    <w:pStyle w:val="TableParagraph"/>
                                    <w:spacing w:line="256" w:lineRule="exact"/>
                                    <w:ind w:left="120"/>
                                    <w:rPr>
                                      <w:sz w:val="24"/>
                                    </w:rPr>
                                  </w:pPr>
                                  <w:r>
                                    <w:rPr>
                                      <w:sz w:val="24"/>
                                    </w:rPr>
                                    <w:t>16.55 – 17.05</w:t>
                                  </w:r>
                                </w:p>
                              </w:tc>
                              <w:tc>
                                <w:tcPr>
                                  <w:tcW w:w="1560" w:type="dxa"/>
                                </w:tcPr>
                                <w:p w:rsidR="006C6947" w:rsidRDefault="006C6947">
                                  <w:pPr>
                                    <w:pStyle w:val="TableParagraph"/>
                                    <w:spacing w:line="256" w:lineRule="exact"/>
                                    <w:ind w:left="100" w:right="89"/>
                                    <w:jc w:val="center"/>
                                    <w:rPr>
                                      <w:sz w:val="24"/>
                                    </w:rPr>
                                  </w:pPr>
                                  <w:r>
                                    <w:rPr>
                                      <w:sz w:val="24"/>
                                    </w:rPr>
                                    <w:t>17.00 – 17.10</w:t>
                                  </w:r>
                                </w:p>
                              </w:tc>
                              <w:tc>
                                <w:tcPr>
                                  <w:tcW w:w="2126" w:type="dxa"/>
                                </w:tcPr>
                                <w:p w:rsidR="006C6947" w:rsidRDefault="006C6947">
                                  <w:pPr>
                                    <w:pStyle w:val="TableParagraph"/>
                                    <w:spacing w:line="256" w:lineRule="exact"/>
                                    <w:ind w:left="108" w:right="95"/>
                                    <w:jc w:val="center"/>
                                    <w:rPr>
                                      <w:sz w:val="24"/>
                                    </w:rPr>
                                  </w:pPr>
                                  <w:r>
                                    <w:rPr>
                                      <w:sz w:val="24"/>
                                    </w:rPr>
                                    <w:t>17.05 – 17.15</w:t>
                                  </w:r>
                                </w:p>
                              </w:tc>
                            </w:tr>
                            <w:tr w:rsidR="006C6947">
                              <w:trPr>
                                <w:trHeight w:val="275"/>
                              </w:trPr>
                              <w:tc>
                                <w:tcPr>
                                  <w:tcW w:w="703" w:type="dxa"/>
                                </w:tcPr>
                                <w:p w:rsidR="006C6947" w:rsidRDefault="006C6947">
                                  <w:pPr>
                                    <w:pStyle w:val="TableParagraph"/>
                                    <w:spacing w:line="256" w:lineRule="exact"/>
                                    <w:ind w:right="220"/>
                                    <w:jc w:val="right"/>
                                    <w:rPr>
                                      <w:sz w:val="24"/>
                                    </w:rPr>
                                  </w:pPr>
                                  <w:r>
                                    <w:rPr>
                                      <w:sz w:val="24"/>
                                    </w:rPr>
                                    <w:t>14</w:t>
                                  </w:r>
                                </w:p>
                              </w:tc>
                              <w:tc>
                                <w:tcPr>
                                  <w:tcW w:w="5526" w:type="dxa"/>
                                </w:tcPr>
                                <w:p w:rsidR="006C6947" w:rsidRDefault="006C6947">
                                  <w:pPr>
                                    <w:pStyle w:val="TableParagraph"/>
                                    <w:spacing w:line="256" w:lineRule="exact"/>
                                    <w:ind w:left="94" w:right="87"/>
                                    <w:jc w:val="center"/>
                                    <w:rPr>
                                      <w:sz w:val="24"/>
                                    </w:rPr>
                                  </w:pPr>
                                  <w:r>
                                    <w:rPr>
                                      <w:sz w:val="24"/>
                                    </w:rPr>
                                    <w:t>Подготовка</w:t>
                                  </w:r>
                                  <w:r>
                                    <w:rPr>
                                      <w:spacing w:val="-5"/>
                                      <w:sz w:val="24"/>
                                    </w:rPr>
                                    <w:t xml:space="preserve"> </w:t>
                                  </w:r>
                                  <w:r>
                                    <w:rPr>
                                      <w:sz w:val="24"/>
                                    </w:rPr>
                                    <w:t>к</w:t>
                                  </w:r>
                                  <w:r>
                                    <w:rPr>
                                      <w:spacing w:val="-2"/>
                                      <w:sz w:val="24"/>
                                    </w:rPr>
                                    <w:t xml:space="preserve"> </w:t>
                                  </w:r>
                                  <w:r>
                                    <w:rPr>
                                      <w:sz w:val="24"/>
                                    </w:rPr>
                                    <w:t>ужину, ужин</w:t>
                                  </w:r>
                                </w:p>
                              </w:tc>
                              <w:tc>
                                <w:tcPr>
                                  <w:tcW w:w="1560" w:type="dxa"/>
                                </w:tcPr>
                                <w:p w:rsidR="006C6947" w:rsidRDefault="006C6947">
                                  <w:pPr>
                                    <w:pStyle w:val="TableParagraph"/>
                                    <w:spacing w:line="256" w:lineRule="exact"/>
                                    <w:ind w:right="129"/>
                                    <w:jc w:val="right"/>
                                    <w:rPr>
                                      <w:sz w:val="24"/>
                                    </w:rPr>
                                  </w:pPr>
                                  <w:r>
                                    <w:rPr>
                                      <w:sz w:val="24"/>
                                    </w:rPr>
                                    <w:t>16.50 -</w:t>
                                  </w:r>
                                  <w:r>
                                    <w:rPr>
                                      <w:spacing w:val="-1"/>
                                      <w:sz w:val="24"/>
                                    </w:rPr>
                                    <w:t xml:space="preserve"> </w:t>
                                  </w:r>
                                  <w:r>
                                    <w:rPr>
                                      <w:sz w:val="24"/>
                                    </w:rPr>
                                    <w:t>17.20</w:t>
                                  </w:r>
                                </w:p>
                              </w:tc>
                              <w:tc>
                                <w:tcPr>
                                  <w:tcW w:w="1560" w:type="dxa"/>
                                </w:tcPr>
                                <w:p w:rsidR="006C6947" w:rsidRDefault="006C6947">
                                  <w:pPr>
                                    <w:pStyle w:val="TableParagraph"/>
                                    <w:spacing w:line="256" w:lineRule="exact"/>
                                    <w:ind w:left="96" w:right="89"/>
                                    <w:jc w:val="center"/>
                                    <w:rPr>
                                      <w:sz w:val="24"/>
                                    </w:rPr>
                                  </w:pPr>
                                  <w:r>
                                    <w:rPr>
                                      <w:sz w:val="24"/>
                                    </w:rPr>
                                    <w:t>17.00-17.30</w:t>
                                  </w:r>
                                </w:p>
                              </w:tc>
                              <w:tc>
                                <w:tcPr>
                                  <w:tcW w:w="1557" w:type="dxa"/>
                                </w:tcPr>
                                <w:p w:rsidR="006C6947" w:rsidRDefault="006C6947">
                                  <w:pPr>
                                    <w:pStyle w:val="TableParagraph"/>
                                    <w:spacing w:line="256" w:lineRule="exact"/>
                                    <w:ind w:left="199"/>
                                    <w:rPr>
                                      <w:sz w:val="24"/>
                                    </w:rPr>
                                  </w:pPr>
                                  <w:r>
                                    <w:rPr>
                                      <w:sz w:val="24"/>
                                    </w:rPr>
                                    <w:t>17.05-17.35</w:t>
                                  </w:r>
                                </w:p>
                              </w:tc>
                              <w:tc>
                                <w:tcPr>
                                  <w:tcW w:w="1560" w:type="dxa"/>
                                </w:tcPr>
                                <w:p w:rsidR="006C6947" w:rsidRDefault="006C6947">
                                  <w:pPr>
                                    <w:pStyle w:val="TableParagraph"/>
                                    <w:spacing w:line="256" w:lineRule="exact"/>
                                    <w:ind w:left="98" w:right="89"/>
                                    <w:jc w:val="center"/>
                                    <w:rPr>
                                      <w:sz w:val="24"/>
                                    </w:rPr>
                                  </w:pPr>
                                  <w:r>
                                    <w:rPr>
                                      <w:sz w:val="24"/>
                                    </w:rPr>
                                    <w:t>17.10-17.30</w:t>
                                  </w:r>
                                </w:p>
                              </w:tc>
                              <w:tc>
                                <w:tcPr>
                                  <w:tcW w:w="2126" w:type="dxa"/>
                                </w:tcPr>
                                <w:p w:rsidR="006C6947" w:rsidRDefault="006C6947">
                                  <w:pPr>
                                    <w:pStyle w:val="TableParagraph"/>
                                    <w:spacing w:line="256" w:lineRule="exact"/>
                                    <w:ind w:left="105" w:right="95"/>
                                    <w:jc w:val="center"/>
                                    <w:rPr>
                                      <w:sz w:val="24"/>
                                    </w:rPr>
                                  </w:pPr>
                                  <w:r>
                                    <w:rPr>
                                      <w:sz w:val="24"/>
                                    </w:rPr>
                                    <w:t>17.15-17.35</w:t>
                                  </w:r>
                                </w:p>
                              </w:tc>
                            </w:tr>
                            <w:tr w:rsidR="006C6947">
                              <w:trPr>
                                <w:trHeight w:val="827"/>
                              </w:trPr>
                              <w:tc>
                                <w:tcPr>
                                  <w:tcW w:w="703" w:type="dxa"/>
                                </w:tcPr>
                                <w:p w:rsidR="006C6947" w:rsidRDefault="006C6947">
                                  <w:pPr>
                                    <w:pStyle w:val="TableParagraph"/>
                                    <w:spacing w:line="268" w:lineRule="exact"/>
                                    <w:ind w:right="220"/>
                                    <w:jc w:val="right"/>
                                    <w:rPr>
                                      <w:sz w:val="24"/>
                                    </w:rPr>
                                  </w:pPr>
                                  <w:r>
                                    <w:rPr>
                                      <w:sz w:val="24"/>
                                    </w:rPr>
                                    <w:t>15</w:t>
                                  </w:r>
                                </w:p>
                              </w:tc>
                              <w:tc>
                                <w:tcPr>
                                  <w:tcW w:w="5526" w:type="dxa"/>
                                </w:tcPr>
                                <w:p w:rsidR="006C6947" w:rsidRDefault="006C6947">
                                  <w:pPr>
                                    <w:pStyle w:val="TableParagraph"/>
                                    <w:ind w:left="415" w:right="411" w:firstLine="5"/>
                                    <w:jc w:val="center"/>
                                    <w:rPr>
                                      <w:sz w:val="24"/>
                                    </w:rPr>
                                  </w:pPr>
                                  <w:r>
                                    <w:rPr>
                                      <w:sz w:val="24"/>
                                    </w:rPr>
                                    <w:t>Самостоятельная игровая деятельность,</w:t>
                                  </w:r>
                                  <w:r>
                                    <w:rPr>
                                      <w:spacing w:val="1"/>
                                      <w:sz w:val="24"/>
                                    </w:rPr>
                                    <w:t xml:space="preserve"> </w:t>
                                  </w:r>
                                  <w:r>
                                    <w:rPr>
                                      <w:sz w:val="24"/>
                                    </w:rPr>
                                    <w:t>индивидуальная</w:t>
                                  </w:r>
                                  <w:r>
                                    <w:rPr>
                                      <w:spacing w:val="-6"/>
                                      <w:sz w:val="24"/>
                                    </w:rPr>
                                    <w:t xml:space="preserve"> </w:t>
                                  </w:r>
                                  <w:r>
                                    <w:rPr>
                                      <w:sz w:val="24"/>
                                    </w:rPr>
                                    <w:t>работа,</w:t>
                                  </w:r>
                                  <w:r>
                                    <w:rPr>
                                      <w:spacing w:val="-6"/>
                                      <w:sz w:val="24"/>
                                    </w:rPr>
                                    <w:t xml:space="preserve"> </w:t>
                                  </w:r>
                                  <w:r>
                                    <w:rPr>
                                      <w:sz w:val="24"/>
                                    </w:rPr>
                                    <w:t>прогулка,</w:t>
                                  </w:r>
                                  <w:r>
                                    <w:rPr>
                                      <w:spacing w:val="-1"/>
                                      <w:sz w:val="24"/>
                                    </w:rPr>
                                    <w:t xml:space="preserve"> </w:t>
                                  </w:r>
                                  <w:r>
                                    <w:rPr>
                                      <w:sz w:val="24"/>
                                    </w:rPr>
                                    <w:t>уход</w:t>
                                  </w:r>
                                  <w:r>
                                    <w:rPr>
                                      <w:spacing w:val="-6"/>
                                      <w:sz w:val="24"/>
                                    </w:rPr>
                                    <w:t xml:space="preserve"> </w:t>
                                  </w:r>
                                  <w:r>
                                    <w:rPr>
                                      <w:sz w:val="24"/>
                                    </w:rPr>
                                    <w:t>детей</w:t>
                                  </w:r>
                                </w:p>
                                <w:p w:rsidR="006C6947" w:rsidRDefault="006C6947">
                                  <w:pPr>
                                    <w:pStyle w:val="TableParagraph"/>
                                    <w:spacing w:line="264" w:lineRule="exact"/>
                                    <w:ind w:left="94" w:right="85"/>
                                    <w:jc w:val="center"/>
                                    <w:rPr>
                                      <w:sz w:val="24"/>
                                    </w:rPr>
                                  </w:pPr>
                                  <w:r>
                                    <w:rPr>
                                      <w:sz w:val="24"/>
                                    </w:rPr>
                                    <w:t>домой</w:t>
                                  </w:r>
                                </w:p>
                              </w:tc>
                              <w:tc>
                                <w:tcPr>
                                  <w:tcW w:w="1560" w:type="dxa"/>
                                </w:tcPr>
                                <w:p w:rsidR="006C6947" w:rsidRDefault="006C6947">
                                  <w:pPr>
                                    <w:pStyle w:val="TableParagraph"/>
                                    <w:spacing w:line="268" w:lineRule="exact"/>
                                    <w:ind w:right="129"/>
                                    <w:jc w:val="right"/>
                                    <w:rPr>
                                      <w:sz w:val="24"/>
                                    </w:rPr>
                                  </w:pPr>
                                  <w:r>
                                    <w:rPr>
                                      <w:sz w:val="24"/>
                                    </w:rPr>
                                    <w:t>17.20 -</w:t>
                                  </w:r>
                                  <w:r>
                                    <w:rPr>
                                      <w:spacing w:val="-1"/>
                                      <w:sz w:val="24"/>
                                    </w:rPr>
                                    <w:t xml:space="preserve"> </w:t>
                                  </w:r>
                                  <w:r>
                                    <w:rPr>
                                      <w:sz w:val="24"/>
                                    </w:rPr>
                                    <w:t>19.00</w:t>
                                  </w:r>
                                </w:p>
                              </w:tc>
                              <w:tc>
                                <w:tcPr>
                                  <w:tcW w:w="1560" w:type="dxa"/>
                                </w:tcPr>
                                <w:p w:rsidR="006C6947" w:rsidRDefault="006C6947">
                                  <w:pPr>
                                    <w:pStyle w:val="TableParagraph"/>
                                    <w:spacing w:line="268" w:lineRule="exact"/>
                                    <w:ind w:left="98" w:right="89"/>
                                    <w:jc w:val="center"/>
                                    <w:rPr>
                                      <w:sz w:val="24"/>
                                    </w:rPr>
                                  </w:pPr>
                                  <w:r>
                                    <w:rPr>
                                      <w:sz w:val="24"/>
                                    </w:rPr>
                                    <w:t>17.30</w:t>
                                  </w:r>
                                  <w:r>
                                    <w:rPr>
                                      <w:spacing w:val="-1"/>
                                      <w:sz w:val="24"/>
                                    </w:rPr>
                                    <w:t xml:space="preserve"> </w:t>
                                  </w:r>
                                  <w:r>
                                    <w:rPr>
                                      <w:sz w:val="24"/>
                                    </w:rPr>
                                    <w:t>-19.00</w:t>
                                  </w:r>
                                </w:p>
                              </w:tc>
                              <w:tc>
                                <w:tcPr>
                                  <w:tcW w:w="1557" w:type="dxa"/>
                                </w:tcPr>
                                <w:p w:rsidR="006C6947" w:rsidRDefault="006C6947">
                                  <w:pPr>
                                    <w:pStyle w:val="TableParagraph"/>
                                    <w:spacing w:line="268" w:lineRule="exact"/>
                                    <w:ind w:left="199"/>
                                    <w:rPr>
                                      <w:sz w:val="24"/>
                                    </w:rPr>
                                  </w:pPr>
                                  <w:r>
                                    <w:rPr>
                                      <w:sz w:val="24"/>
                                    </w:rPr>
                                    <w:t>17.35-19.00</w:t>
                                  </w:r>
                                </w:p>
                              </w:tc>
                              <w:tc>
                                <w:tcPr>
                                  <w:tcW w:w="1560" w:type="dxa"/>
                                </w:tcPr>
                                <w:p w:rsidR="006C6947" w:rsidRDefault="006C6947">
                                  <w:pPr>
                                    <w:pStyle w:val="TableParagraph"/>
                                    <w:spacing w:line="268" w:lineRule="exact"/>
                                    <w:ind w:left="100" w:right="89"/>
                                    <w:jc w:val="center"/>
                                    <w:rPr>
                                      <w:sz w:val="24"/>
                                    </w:rPr>
                                  </w:pPr>
                                  <w:r>
                                    <w:rPr>
                                      <w:sz w:val="24"/>
                                    </w:rPr>
                                    <w:t>17.30</w:t>
                                  </w:r>
                                  <w:r>
                                    <w:rPr>
                                      <w:spacing w:val="-1"/>
                                      <w:sz w:val="24"/>
                                    </w:rPr>
                                    <w:t xml:space="preserve"> </w:t>
                                  </w:r>
                                  <w:r>
                                    <w:rPr>
                                      <w:sz w:val="24"/>
                                    </w:rPr>
                                    <w:t>-19.00</w:t>
                                  </w:r>
                                </w:p>
                              </w:tc>
                              <w:tc>
                                <w:tcPr>
                                  <w:tcW w:w="2126" w:type="dxa"/>
                                </w:tcPr>
                                <w:p w:rsidR="006C6947" w:rsidRDefault="006C6947">
                                  <w:pPr>
                                    <w:pStyle w:val="TableParagraph"/>
                                    <w:spacing w:line="268" w:lineRule="exact"/>
                                    <w:ind w:left="108" w:right="95"/>
                                    <w:jc w:val="center"/>
                                    <w:rPr>
                                      <w:sz w:val="24"/>
                                    </w:rPr>
                                  </w:pPr>
                                  <w:r>
                                    <w:rPr>
                                      <w:sz w:val="24"/>
                                    </w:rPr>
                                    <w:t>17.35</w:t>
                                  </w:r>
                                  <w:r>
                                    <w:rPr>
                                      <w:spacing w:val="-1"/>
                                      <w:sz w:val="24"/>
                                    </w:rPr>
                                    <w:t xml:space="preserve"> </w:t>
                                  </w:r>
                                  <w:r>
                                    <w:rPr>
                                      <w:sz w:val="24"/>
                                    </w:rPr>
                                    <w:t>-19.00</w:t>
                                  </w:r>
                                </w:p>
                              </w:tc>
                            </w:tr>
                          </w:tbl>
                          <w:p w:rsidR="006C6947" w:rsidRDefault="006C6947">
                            <w:pPr>
                              <w:pStyle w:val="a3"/>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31.9pt;margin-top:27.85pt;width:730.45pt;height:367.9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5526"/>
                        <w:gridCol w:w="1560"/>
                        <w:gridCol w:w="1560"/>
                        <w:gridCol w:w="1557"/>
                        <w:gridCol w:w="1560"/>
                        <w:gridCol w:w="2126"/>
                      </w:tblGrid>
                      <w:tr w:rsidR="006C6947">
                        <w:trPr>
                          <w:trHeight w:val="1106"/>
                        </w:trPr>
                        <w:tc>
                          <w:tcPr>
                            <w:tcW w:w="703" w:type="dxa"/>
                          </w:tcPr>
                          <w:p w:rsidR="006C6947" w:rsidRDefault="006C6947">
                            <w:pPr>
                              <w:pStyle w:val="TableParagraph"/>
                              <w:spacing w:line="275" w:lineRule="exact"/>
                              <w:ind w:left="107"/>
                              <w:rPr>
                                <w:b/>
                                <w:sz w:val="24"/>
                              </w:rPr>
                            </w:pPr>
                            <w:r>
                              <w:rPr>
                                <w:b/>
                                <w:sz w:val="24"/>
                              </w:rPr>
                              <w:t>№</w:t>
                            </w:r>
                          </w:p>
                        </w:tc>
                        <w:tc>
                          <w:tcPr>
                            <w:tcW w:w="5526" w:type="dxa"/>
                          </w:tcPr>
                          <w:p w:rsidR="006C6947" w:rsidRDefault="006C6947">
                            <w:pPr>
                              <w:pStyle w:val="TableParagraph"/>
                              <w:spacing w:line="275" w:lineRule="exact"/>
                              <w:ind w:left="94" w:right="86"/>
                              <w:jc w:val="center"/>
                              <w:rPr>
                                <w:b/>
                                <w:sz w:val="24"/>
                              </w:rPr>
                            </w:pPr>
                            <w:r>
                              <w:rPr>
                                <w:b/>
                                <w:sz w:val="24"/>
                              </w:rPr>
                              <w:t>Режимные</w:t>
                            </w:r>
                            <w:r>
                              <w:rPr>
                                <w:b/>
                                <w:spacing w:val="-6"/>
                                <w:sz w:val="24"/>
                              </w:rPr>
                              <w:t xml:space="preserve"> </w:t>
                            </w:r>
                            <w:r>
                              <w:rPr>
                                <w:b/>
                                <w:sz w:val="24"/>
                              </w:rPr>
                              <w:t>моменты</w:t>
                            </w:r>
                          </w:p>
                        </w:tc>
                        <w:tc>
                          <w:tcPr>
                            <w:tcW w:w="1560" w:type="dxa"/>
                          </w:tcPr>
                          <w:p w:rsidR="006C6947" w:rsidRDefault="006C6947">
                            <w:pPr>
                              <w:pStyle w:val="TableParagraph"/>
                              <w:ind w:left="119" w:right="109" w:hanging="2"/>
                              <w:jc w:val="center"/>
                              <w:rPr>
                                <w:b/>
                                <w:sz w:val="24"/>
                              </w:rPr>
                            </w:pPr>
                            <w:r>
                              <w:rPr>
                                <w:b/>
                                <w:sz w:val="24"/>
                              </w:rPr>
                              <w:t>1-я</w:t>
                            </w:r>
                            <w:r>
                              <w:rPr>
                                <w:b/>
                                <w:spacing w:val="1"/>
                                <w:sz w:val="24"/>
                              </w:rPr>
                              <w:t xml:space="preserve"> </w:t>
                            </w:r>
                            <w:r>
                              <w:rPr>
                                <w:b/>
                                <w:sz w:val="24"/>
                              </w:rPr>
                              <w:t>младшая</w:t>
                            </w:r>
                            <w:r>
                              <w:rPr>
                                <w:b/>
                                <w:spacing w:val="1"/>
                                <w:sz w:val="24"/>
                              </w:rPr>
                              <w:t xml:space="preserve"> </w:t>
                            </w:r>
                            <w:r>
                              <w:rPr>
                                <w:b/>
                                <w:sz w:val="24"/>
                              </w:rPr>
                              <w:t>группа</w:t>
                            </w:r>
                            <w:r>
                              <w:rPr>
                                <w:b/>
                                <w:spacing w:val="-7"/>
                                <w:sz w:val="24"/>
                              </w:rPr>
                              <w:t xml:space="preserve"> </w:t>
                            </w:r>
                            <w:r>
                              <w:rPr>
                                <w:b/>
                                <w:sz w:val="24"/>
                              </w:rPr>
                              <w:t>(от</w:t>
                            </w:r>
                            <w:r>
                              <w:rPr>
                                <w:b/>
                                <w:spacing w:val="-6"/>
                                <w:sz w:val="24"/>
                              </w:rPr>
                              <w:t xml:space="preserve"> </w:t>
                            </w:r>
                            <w:r>
                              <w:rPr>
                                <w:b/>
                                <w:sz w:val="24"/>
                              </w:rPr>
                              <w:t>2</w:t>
                            </w:r>
                          </w:p>
                          <w:p w:rsidR="006C6947" w:rsidRDefault="006C6947">
                            <w:pPr>
                              <w:pStyle w:val="TableParagraph"/>
                              <w:spacing w:line="259" w:lineRule="exact"/>
                              <w:ind w:left="98" w:right="89"/>
                              <w:jc w:val="center"/>
                              <w:rPr>
                                <w:b/>
                                <w:sz w:val="24"/>
                              </w:rPr>
                            </w:pPr>
                            <w:r>
                              <w:rPr>
                                <w:b/>
                                <w:sz w:val="24"/>
                              </w:rPr>
                              <w:t>до</w:t>
                            </w:r>
                            <w:r>
                              <w:rPr>
                                <w:b/>
                                <w:spacing w:val="-1"/>
                                <w:sz w:val="24"/>
                              </w:rPr>
                              <w:t xml:space="preserve"> </w:t>
                            </w:r>
                            <w:r>
                              <w:rPr>
                                <w:b/>
                                <w:sz w:val="24"/>
                              </w:rPr>
                              <w:t>3 лет)</w:t>
                            </w:r>
                          </w:p>
                        </w:tc>
                        <w:tc>
                          <w:tcPr>
                            <w:tcW w:w="1560" w:type="dxa"/>
                          </w:tcPr>
                          <w:p w:rsidR="006C6947" w:rsidRDefault="006C6947">
                            <w:pPr>
                              <w:pStyle w:val="TableParagraph"/>
                              <w:ind w:left="179" w:firstLine="434"/>
                              <w:rPr>
                                <w:b/>
                                <w:sz w:val="24"/>
                              </w:rPr>
                            </w:pPr>
                            <w:r>
                              <w:rPr>
                                <w:b/>
                                <w:sz w:val="24"/>
                              </w:rPr>
                              <w:t>2-я</w:t>
                            </w:r>
                            <w:r>
                              <w:rPr>
                                <w:b/>
                                <w:spacing w:val="1"/>
                                <w:sz w:val="24"/>
                              </w:rPr>
                              <w:t xml:space="preserve"> </w:t>
                            </w:r>
                            <w:r>
                              <w:rPr>
                                <w:b/>
                                <w:sz w:val="24"/>
                              </w:rPr>
                              <w:t>младшая</w:t>
                            </w:r>
                          </w:p>
                          <w:p w:rsidR="006C6947" w:rsidRDefault="006C6947">
                            <w:pPr>
                              <w:pStyle w:val="TableParagraph"/>
                              <w:spacing w:line="270" w:lineRule="atLeast"/>
                              <w:ind w:left="227" w:right="154" w:hanging="48"/>
                              <w:rPr>
                                <w:b/>
                                <w:sz w:val="24"/>
                              </w:rPr>
                            </w:pPr>
                            <w:r>
                              <w:rPr>
                                <w:b/>
                                <w:sz w:val="24"/>
                              </w:rPr>
                              <w:t>группа ( от</w:t>
                            </w:r>
                            <w:r>
                              <w:rPr>
                                <w:b/>
                                <w:spacing w:val="-57"/>
                                <w:sz w:val="24"/>
                              </w:rPr>
                              <w:t xml:space="preserve"> </w:t>
                            </w:r>
                            <w:r>
                              <w:rPr>
                                <w:b/>
                                <w:sz w:val="24"/>
                              </w:rPr>
                              <w:t>3</w:t>
                            </w:r>
                            <w:r>
                              <w:rPr>
                                <w:b/>
                                <w:spacing w:val="-1"/>
                                <w:sz w:val="24"/>
                              </w:rPr>
                              <w:t xml:space="preserve"> </w:t>
                            </w:r>
                            <w:r>
                              <w:rPr>
                                <w:b/>
                                <w:sz w:val="24"/>
                              </w:rPr>
                              <w:t>до 4 лет)</w:t>
                            </w:r>
                          </w:p>
                        </w:tc>
                        <w:tc>
                          <w:tcPr>
                            <w:tcW w:w="1557" w:type="dxa"/>
                          </w:tcPr>
                          <w:p w:rsidR="006C6947" w:rsidRDefault="006C6947">
                            <w:pPr>
                              <w:pStyle w:val="TableParagraph"/>
                              <w:ind w:left="180" w:right="166" w:hanging="1"/>
                              <w:jc w:val="center"/>
                              <w:rPr>
                                <w:b/>
                                <w:sz w:val="24"/>
                              </w:rPr>
                            </w:pPr>
                            <w:r>
                              <w:rPr>
                                <w:b/>
                                <w:sz w:val="24"/>
                              </w:rPr>
                              <w:t>Средняя</w:t>
                            </w:r>
                            <w:r>
                              <w:rPr>
                                <w:b/>
                                <w:spacing w:val="1"/>
                                <w:sz w:val="24"/>
                              </w:rPr>
                              <w:t xml:space="preserve"> </w:t>
                            </w:r>
                            <w:r>
                              <w:rPr>
                                <w:b/>
                                <w:sz w:val="24"/>
                              </w:rPr>
                              <w:t>группа ( от</w:t>
                            </w:r>
                            <w:r>
                              <w:rPr>
                                <w:b/>
                                <w:spacing w:val="-57"/>
                                <w:sz w:val="24"/>
                              </w:rPr>
                              <w:t xml:space="preserve"> </w:t>
                            </w:r>
                            <w:r>
                              <w:rPr>
                                <w:b/>
                                <w:sz w:val="24"/>
                              </w:rPr>
                              <w:t>4</w:t>
                            </w:r>
                            <w:r>
                              <w:rPr>
                                <w:b/>
                                <w:spacing w:val="-1"/>
                                <w:sz w:val="24"/>
                              </w:rPr>
                              <w:t xml:space="preserve"> </w:t>
                            </w:r>
                            <w:r>
                              <w:rPr>
                                <w:b/>
                                <w:sz w:val="24"/>
                              </w:rPr>
                              <w:t>до 5 лет)</w:t>
                            </w:r>
                          </w:p>
                        </w:tc>
                        <w:tc>
                          <w:tcPr>
                            <w:tcW w:w="1560" w:type="dxa"/>
                          </w:tcPr>
                          <w:p w:rsidR="006C6947" w:rsidRDefault="006C6947">
                            <w:pPr>
                              <w:pStyle w:val="TableParagraph"/>
                              <w:ind w:left="180" w:right="169" w:hanging="1"/>
                              <w:jc w:val="center"/>
                              <w:rPr>
                                <w:b/>
                                <w:sz w:val="24"/>
                              </w:rPr>
                            </w:pPr>
                            <w:r>
                              <w:rPr>
                                <w:b/>
                                <w:sz w:val="24"/>
                              </w:rPr>
                              <w:t>Старшая</w:t>
                            </w:r>
                            <w:r>
                              <w:rPr>
                                <w:b/>
                                <w:spacing w:val="1"/>
                                <w:sz w:val="24"/>
                              </w:rPr>
                              <w:t xml:space="preserve"> </w:t>
                            </w:r>
                            <w:r>
                              <w:rPr>
                                <w:b/>
                                <w:sz w:val="24"/>
                              </w:rPr>
                              <w:t>группа ( от</w:t>
                            </w:r>
                            <w:r>
                              <w:rPr>
                                <w:b/>
                                <w:spacing w:val="-57"/>
                                <w:sz w:val="24"/>
                              </w:rPr>
                              <w:t xml:space="preserve"> </w:t>
                            </w:r>
                            <w:r>
                              <w:rPr>
                                <w:b/>
                                <w:sz w:val="24"/>
                              </w:rPr>
                              <w:t>5</w:t>
                            </w:r>
                            <w:r>
                              <w:rPr>
                                <w:b/>
                                <w:spacing w:val="-1"/>
                                <w:sz w:val="24"/>
                              </w:rPr>
                              <w:t xml:space="preserve"> </w:t>
                            </w:r>
                            <w:r>
                              <w:rPr>
                                <w:b/>
                                <w:sz w:val="24"/>
                              </w:rPr>
                              <w:t>до 6 лет)</w:t>
                            </w:r>
                          </w:p>
                        </w:tc>
                        <w:tc>
                          <w:tcPr>
                            <w:tcW w:w="2126" w:type="dxa"/>
                          </w:tcPr>
                          <w:p w:rsidR="006C6947" w:rsidRDefault="006C6947">
                            <w:pPr>
                              <w:pStyle w:val="TableParagraph"/>
                              <w:ind w:left="109" w:right="95"/>
                              <w:jc w:val="center"/>
                              <w:rPr>
                                <w:b/>
                                <w:sz w:val="24"/>
                              </w:rPr>
                            </w:pPr>
                            <w:proofErr w:type="spellStart"/>
                            <w:r>
                              <w:rPr>
                                <w:b/>
                                <w:sz w:val="24"/>
                              </w:rPr>
                              <w:t>Подготовительна</w:t>
                            </w:r>
                            <w:proofErr w:type="spellEnd"/>
                            <w:r>
                              <w:rPr>
                                <w:b/>
                                <w:spacing w:val="-57"/>
                                <w:sz w:val="24"/>
                              </w:rPr>
                              <w:t xml:space="preserve"> </w:t>
                            </w:r>
                            <w:r>
                              <w:rPr>
                                <w:b/>
                                <w:sz w:val="24"/>
                              </w:rPr>
                              <w:t>я группа ( от 6 до</w:t>
                            </w:r>
                            <w:r>
                              <w:rPr>
                                <w:b/>
                                <w:spacing w:val="-57"/>
                                <w:sz w:val="24"/>
                              </w:rPr>
                              <w:t xml:space="preserve"> </w:t>
                            </w:r>
                            <w:r>
                              <w:rPr>
                                <w:b/>
                                <w:sz w:val="24"/>
                              </w:rPr>
                              <w:t>7</w:t>
                            </w:r>
                            <w:r>
                              <w:rPr>
                                <w:b/>
                                <w:spacing w:val="-1"/>
                                <w:sz w:val="24"/>
                              </w:rPr>
                              <w:t xml:space="preserve"> </w:t>
                            </w:r>
                            <w:r>
                              <w:rPr>
                                <w:b/>
                                <w:sz w:val="24"/>
                              </w:rPr>
                              <w:t>лет)</w:t>
                            </w:r>
                          </w:p>
                        </w:tc>
                      </w:tr>
                      <w:tr w:rsidR="006C6947">
                        <w:trPr>
                          <w:trHeight w:val="275"/>
                        </w:trPr>
                        <w:tc>
                          <w:tcPr>
                            <w:tcW w:w="703" w:type="dxa"/>
                          </w:tcPr>
                          <w:p w:rsidR="006C6947" w:rsidRDefault="006C6947">
                            <w:pPr>
                              <w:pStyle w:val="TableParagraph"/>
                              <w:spacing w:line="256" w:lineRule="exact"/>
                              <w:ind w:right="280"/>
                              <w:jc w:val="right"/>
                              <w:rPr>
                                <w:sz w:val="24"/>
                              </w:rPr>
                            </w:pPr>
                            <w:r>
                              <w:rPr>
                                <w:sz w:val="24"/>
                              </w:rPr>
                              <w:t>1</w:t>
                            </w:r>
                          </w:p>
                        </w:tc>
                        <w:tc>
                          <w:tcPr>
                            <w:tcW w:w="5526" w:type="dxa"/>
                          </w:tcPr>
                          <w:p w:rsidR="006C6947" w:rsidRDefault="006C6947">
                            <w:pPr>
                              <w:pStyle w:val="TableParagraph"/>
                              <w:spacing w:line="256" w:lineRule="exact"/>
                              <w:ind w:left="94" w:right="87"/>
                              <w:jc w:val="center"/>
                              <w:rPr>
                                <w:sz w:val="24"/>
                              </w:rPr>
                            </w:pPr>
                            <w:r>
                              <w:rPr>
                                <w:sz w:val="24"/>
                              </w:rPr>
                              <w:t>Утренний</w:t>
                            </w:r>
                            <w:r>
                              <w:rPr>
                                <w:spacing w:val="-4"/>
                                <w:sz w:val="24"/>
                              </w:rPr>
                              <w:t xml:space="preserve"> </w:t>
                            </w:r>
                            <w:r>
                              <w:rPr>
                                <w:sz w:val="24"/>
                              </w:rPr>
                              <w:t>приём,</w:t>
                            </w:r>
                            <w:r>
                              <w:rPr>
                                <w:spacing w:val="-4"/>
                                <w:sz w:val="24"/>
                              </w:rPr>
                              <w:t xml:space="preserve"> </w:t>
                            </w:r>
                            <w:r>
                              <w:rPr>
                                <w:sz w:val="24"/>
                              </w:rPr>
                              <w:t>общение,</w:t>
                            </w:r>
                            <w:r>
                              <w:rPr>
                                <w:spacing w:val="-3"/>
                                <w:sz w:val="24"/>
                              </w:rPr>
                              <w:t xml:space="preserve"> </w:t>
                            </w:r>
                            <w:r>
                              <w:rPr>
                                <w:sz w:val="24"/>
                              </w:rPr>
                              <w:t>свободные</w:t>
                            </w:r>
                            <w:r>
                              <w:rPr>
                                <w:spacing w:val="-6"/>
                                <w:sz w:val="24"/>
                              </w:rPr>
                              <w:t xml:space="preserve"> </w:t>
                            </w:r>
                            <w:r>
                              <w:rPr>
                                <w:sz w:val="24"/>
                              </w:rPr>
                              <w:t>игры</w:t>
                            </w:r>
                          </w:p>
                        </w:tc>
                        <w:tc>
                          <w:tcPr>
                            <w:tcW w:w="1560" w:type="dxa"/>
                          </w:tcPr>
                          <w:p w:rsidR="006C6947" w:rsidRDefault="006C6947">
                            <w:pPr>
                              <w:pStyle w:val="TableParagraph"/>
                              <w:spacing w:line="256" w:lineRule="exact"/>
                              <w:ind w:left="259"/>
                              <w:rPr>
                                <w:sz w:val="24"/>
                              </w:rPr>
                            </w:pPr>
                            <w:r>
                              <w:rPr>
                                <w:sz w:val="24"/>
                              </w:rPr>
                              <w:t>7.00-08.00</w:t>
                            </w:r>
                          </w:p>
                        </w:tc>
                        <w:tc>
                          <w:tcPr>
                            <w:tcW w:w="1560" w:type="dxa"/>
                          </w:tcPr>
                          <w:p w:rsidR="006C6947" w:rsidRDefault="006C6947">
                            <w:pPr>
                              <w:pStyle w:val="TableParagraph"/>
                              <w:spacing w:line="256" w:lineRule="exact"/>
                              <w:ind w:left="96" w:right="89"/>
                              <w:jc w:val="center"/>
                              <w:rPr>
                                <w:sz w:val="24"/>
                              </w:rPr>
                            </w:pPr>
                            <w:r>
                              <w:rPr>
                                <w:sz w:val="24"/>
                              </w:rPr>
                              <w:t>7.00-8.05</w:t>
                            </w:r>
                          </w:p>
                        </w:tc>
                        <w:tc>
                          <w:tcPr>
                            <w:tcW w:w="1557" w:type="dxa"/>
                          </w:tcPr>
                          <w:p w:rsidR="006C6947" w:rsidRDefault="006C6947">
                            <w:pPr>
                              <w:pStyle w:val="TableParagraph"/>
                              <w:spacing w:line="256" w:lineRule="exact"/>
                              <w:ind w:left="319"/>
                              <w:rPr>
                                <w:sz w:val="24"/>
                              </w:rPr>
                            </w:pPr>
                            <w:r>
                              <w:rPr>
                                <w:sz w:val="24"/>
                              </w:rPr>
                              <w:t>7.00-8.05</w:t>
                            </w:r>
                          </w:p>
                        </w:tc>
                        <w:tc>
                          <w:tcPr>
                            <w:tcW w:w="1560" w:type="dxa"/>
                          </w:tcPr>
                          <w:p w:rsidR="006C6947" w:rsidRDefault="006C6947">
                            <w:pPr>
                              <w:pStyle w:val="TableParagraph"/>
                              <w:spacing w:line="256" w:lineRule="exact"/>
                              <w:ind w:left="98" w:right="89"/>
                              <w:jc w:val="center"/>
                              <w:rPr>
                                <w:sz w:val="24"/>
                              </w:rPr>
                            </w:pPr>
                            <w:r>
                              <w:rPr>
                                <w:sz w:val="24"/>
                              </w:rPr>
                              <w:t>7.00-8.15</w:t>
                            </w:r>
                          </w:p>
                        </w:tc>
                        <w:tc>
                          <w:tcPr>
                            <w:tcW w:w="2126" w:type="dxa"/>
                          </w:tcPr>
                          <w:p w:rsidR="006C6947" w:rsidRDefault="006C6947">
                            <w:pPr>
                              <w:pStyle w:val="TableParagraph"/>
                              <w:spacing w:line="256" w:lineRule="exact"/>
                              <w:ind w:left="105" w:right="95"/>
                              <w:jc w:val="center"/>
                              <w:rPr>
                                <w:sz w:val="24"/>
                              </w:rPr>
                            </w:pPr>
                            <w:r>
                              <w:rPr>
                                <w:sz w:val="24"/>
                              </w:rPr>
                              <w:t>7.00-8.15</w:t>
                            </w:r>
                          </w:p>
                        </w:tc>
                      </w:tr>
                      <w:tr w:rsidR="006C6947">
                        <w:trPr>
                          <w:trHeight w:val="551"/>
                        </w:trPr>
                        <w:tc>
                          <w:tcPr>
                            <w:tcW w:w="703" w:type="dxa"/>
                          </w:tcPr>
                          <w:p w:rsidR="006C6947" w:rsidRDefault="006C6947">
                            <w:pPr>
                              <w:pStyle w:val="TableParagraph"/>
                              <w:spacing w:line="268" w:lineRule="exact"/>
                              <w:ind w:right="280"/>
                              <w:jc w:val="right"/>
                              <w:rPr>
                                <w:sz w:val="24"/>
                              </w:rPr>
                            </w:pPr>
                            <w:r>
                              <w:rPr>
                                <w:sz w:val="24"/>
                              </w:rPr>
                              <w:t>2</w:t>
                            </w:r>
                          </w:p>
                        </w:tc>
                        <w:tc>
                          <w:tcPr>
                            <w:tcW w:w="5526" w:type="dxa"/>
                          </w:tcPr>
                          <w:p w:rsidR="006C6947" w:rsidRDefault="006C6947">
                            <w:pPr>
                              <w:pStyle w:val="TableParagraph"/>
                              <w:spacing w:line="268" w:lineRule="exact"/>
                              <w:ind w:left="92" w:right="88"/>
                              <w:jc w:val="center"/>
                              <w:rPr>
                                <w:sz w:val="24"/>
                              </w:rPr>
                            </w:pPr>
                            <w:r>
                              <w:rPr>
                                <w:sz w:val="24"/>
                              </w:rPr>
                              <w:t>Утренняя</w:t>
                            </w:r>
                            <w:r>
                              <w:rPr>
                                <w:spacing w:val="-4"/>
                                <w:sz w:val="24"/>
                              </w:rPr>
                              <w:t xml:space="preserve"> </w:t>
                            </w:r>
                            <w:r>
                              <w:rPr>
                                <w:sz w:val="24"/>
                              </w:rPr>
                              <w:t>гимнастика</w:t>
                            </w:r>
                            <w:r>
                              <w:rPr>
                                <w:spacing w:val="-4"/>
                                <w:sz w:val="24"/>
                              </w:rPr>
                              <w:t xml:space="preserve"> </w:t>
                            </w:r>
                            <w:r>
                              <w:rPr>
                                <w:sz w:val="24"/>
                              </w:rPr>
                              <w:t>на</w:t>
                            </w:r>
                            <w:r>
                              <w:rPr>
                                <w:spacing w:val="-4"/>
                                <w:sz w:val="24"/>
                              </w:rPr>
                              <w:t xml:space="preserve"> </w:t>
                            </w:r>
                            <w:r>
                              <w:rPr>
                                <w:sz w:val="24"/>
                              </w:rPr>
                              <w:t>свежем</w:t>
                            </w:r>
                            <w:r>
                              <w:rPr>
                                <w:spacing w:val="-4"/>
                                <w:sz w:val="24"/>
                              </w:rPr>
                              <w:t xml:space="preserve"> </w:t>
                            </w:r>
                            <w:r>
                              <w:rPr>
                                <w:sz w:val="24"/>
                              </w:rPr>
                              <w:t>воздухе,</w:t>
                            </w:r>
                          </w:p>
                          <w:p w:rsidR="006C6947" w:rsidRDefault="006C6947">
                            <w:pPr>
                              <w:pStyle w:val="TableParagraph"/>
                              <w:spacing w:line="264" w:lineRule="exact"/>
                              <w:ind w:left="94" w:right="84"/>
                              <w:jc w:val="center"/>
                              <w:rPr>
                                <w:sz w:val="24"/>
                              </w:rPr>
                            </w:pPr>
                            <w:r>
                              <w:rPr>
                                <w:sz w:val="24"/>
                              </w:rPr>
                              <w:t>возвращение</w:t>
                            </w:r>
                            <w:r>
                              <w:rPr>
                                <w:spacing w:val="-4"/>
                                <w:sz w:val="24"/>
                              </w:rPr>
                              <w:t xml:space="preserve"> </w:t>
                            </w:r>
                            <w:r>
                              <w:rPr>
                                <w:sz w:val="24"/>
                              </w:rPr>
                              <w:t>в</w:t>
                            </w:r>
                            <w:r>
                              <w:rPr>
                                <w:spacing w:val="-4"/>
                                <w:sz w:val="24"/>
                              </w:rPr>
                              <w:t xml:space="preserve"> </w:t>
                            </w:r>
                            <w:r>
                              <w:rPr>
                                <w:sz w:val="24"/>
                              </w:rPr>
                              <w:t>группу</w:t>
                            </w:r>
                          </w:p>
                        </w:tc>
                        <w:tc>
                          <w:tcPr>
                            <w:tcW w:w="1560" w:type="dxa"/>
                          </w:tcPr>
                          <w:p w:rsidR="006C6947" w:rsidRDefault="006C6947">
                            <w:pPr>
                              <w:pStyle w:val="TableParagraph"/>
                              <w:spacing w:line="268" w:lineRule="exact"/>
                              <w:ind w:left="199"/>
                              <w:rPr>
                                <w:sz w:val="24"/>
                              </w:rPr>
                            </w:pPr>
                            <w:r>
                              <w:rPr>
                                <w:sz w:val="24"/>
                              </w:rPr>
                              <w:t>08.00-08.15</w:t>
                            </w:r>
                          </w:p>
                        </w:tc>
                        <w:tc>
                          <w:tcPr>
                            <w:tcW w:w="1560" w:type="dxa"/>
                          </w:tcPr>
                          <w:p w:rsidR="006C6947" w:rsidRDefault="006C6947">
                            <w:pPr>
                              <w:pStyle w:val="TableParagraph"/>
                              <w:spacing w:line="268" w:lineRule="exact"/>
                              <w:ind w:left="96" w:right="89"/>
                              <w:jc w:val="center"/>
                              <w:rPr>
                                <w:sz w:val="24"/>
                              </w:rPr>
                            </w:pPr>
                            <w:r>
                              <w:rPr>
                                <w:sz w:val="24"/>
                              </w:rPr>
                              <w:t>8.05-8.20</w:t>
                            </w:r>
                          </w:p>
                        </w:tc>
                        <w:tc>
                          <w:tcPr>
                            <w:tcW w:w="1557" w:type="dxa"/>
                          </w:tcPr>
                          <w:p w:rsidR="006C6947" w:rsidRDefault="006C6947">
                            <w:pPr>
                              <w:pStyle w:val="TableParagraph"/>
                              <w:spacing w:line="268" w:lineRule="exact"/>
                              <w:ind w:left="319"/>
                              <w:rPr>
                                <w:sz w:val="24"/>
                              </w:rPr>
                            </w:pPr>
                            <w:r>
                              <w:rPr>
                                <w:sz w:val="24"/>
                              </w:rPr>
                              <w:t>8.05-8.20</w:t>
                            </w:r>
                          </w:p>
                        </w:tc>
                        <w:tc>
                          <w:tcPr>
                            <w:tcW w:w="1560" w:type="dxa"/>
                          </w:tcPr>
                          <w:p w:rsidR="006C6947" w:rsidRDefault="006C6947">
                            <w:pPr>
                              <w:pStyle w:val="TableParagraph"/>
                              <w:spacing w:line="268" w:lineRule="exact"/>
                              <w:ind w:left="98" w:right="89"/>
                              <w:jc w:val="center"/>
                              <w:rPr>
                                <w:sz w:val="24"/>
                              </w:rPr>
                            </w:pPr>
                            <w:r>
                              <w:rPr>
                                <w:sz w:val="24"/>
                              </w:rPr>
                              <w:t>8.15-8.30</w:t>
                            </w:r>
                          </w:p>
                        </w:tc>
                        <w:tc>
                          <w:tcPr>
                            <w:tcW w:w="2126" w:type="dxa"/>
                          </w:tcPr>
                          <w:p w:rsidR="006C6947" w:rsidRDefault="006C6947">
                            <w:pPr>
                              <w:pStyle w:val="TableParagraph"/>
                              <w:spacing w:line="268" w:lineRule="exact"/>
                              <w:ind w:left="105" w:right="95"/>
                              <w:jc w:val="center"/>
                              <w:rPr>
                                <w:sz w:val="24"/>
                              </w:rPr>
                            </w:pPr>
                            <w:r>
                              <w:rPr>
                                <w:sz w:val="24"/>
                              </w:rPr>
                              <w:t>8.15-8.30</w:t>
                            </w:r>
                          </w:p>
                        </w:tc>
                      </w:tr>
                      <w:tr w:rsidR="006C6947">
                        <w:trPr>
                          <w:trHeight w:val="275"/>
                        </w:trPr>
                        <w:tc>
                          <w:tcPr>
                            <w:tcW w:w="703" w:type="dxa"/>
                          </w:tcPr>
                          <w:p w:rsidR="006C6947" w:rsidRDefault="006C6947">
                            <w:pPr>
                              <w:pStyle w:val="TableParagraph"/>
                              <w:spacing w:line="256" w:lineRule="exact"/>
                              <w:ind w:right="280"/>
                              <w:jc w:val="right"/>
                              <w:rPr>
                                <w:sz w:val="24"/>
                              </w:rPr>
                            </w:pPr>
                            <w:r>
                              <w:rPr>
                                <w:sz w:val="24"/>
                              </w:rPr>
                              <w:t>3</w:t>
                            </w:r>
                          </w:p>
                        </w:tc>
                        <w:tc>
                          <w:tcPr>
                            <w:tcW w:w="5526" w:type="dxa"/>
                          </w:tcPr>
                          <w:p w:rsidR="006C6947" w:rsidRDefault="006C6947">
                            <w:pPr>
                              <w:pStyle w:val="TableParagraph"/>
                              <w:spacing w:line="256" w:lineRule="exact"/>
                              <w:ind w:left="94" w:right="88"/>
                              <w:jc w:val="center"/>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1560" w:type="dxa"/>
                          </w:tcPr>
                          <w:p w:rsidR="006C6947" w:rsidRDefault="006C6947">
                            <w:pPr>
                              <w:pStyle w:val="TableParagraph"/>
                              <w:spacing w:line="256" w:lineRule="exact"/>
                              <w:ind w:left="259"/>
                              <w:rPr>
                                <w:sz w:val="24"/>
                              </w:rPr>
                            </w:pPr>
                            <w:r>
                              <w:rPr>
                                <w:sz w:val="24"/>
                              </w:rPr>
                              <w:t>8.15 -</w:t>
                            </w:r>
                            <w:r>
                              <w:rPr>
                                <w:spacing w:val="-1"/>
                                <w:sz w:val="24"/>
                              </w:rPr>
                              <w:t xml:space="preserve"> </w:t>
                            </w:r>
                            <w:r>
                              <w:rPr>
                                <w:sz w:val="24"/>
                              </w:rPr>
                              <w:t>8.50</w:t>
                            </w:r>
                          </w:p>
                        </w:tc>
                        <w:tc>
                          <w:tcPr>
                            <w:tcW w:w="1560" w:type="dxa"/>
                          </w:tcPr>
                          <w:p w:rsidR="006C6947" w:rsidRDefault="006C6947">
                            <w:pPr>
                              <w:pStyle w:val="TableParagraph"/>
                              <w:spacing w:line="256" w:lineRule="exact"/>
                              <w:ind w:left="96" w:right="89"/>
                              <w:jc w:val="center"/>
                              <w:rPr>
                                <w:sz w:val="24"/>
                              </w:rPr>
                            </w:pPr>
                            <w:r>
                              <w:rPr>
                                <w:sz w:val="24"/>
                              </w:rPr>
                              <w:t>8.20 -</w:t>
                            </w:r>
                            <w:r>
                              <w:rPr>
                                <w:spacing w:val="-1"/>
                                <w:sz w:val="24"/>
                              </w:rPr>
                              <w:t xml:space="preserve"> </w:t>
                            </w:r>
                            <w:r>
                              <w:rPr>
                                <w:sz w:val="24"/>
                              </w:rPr>
                              <w:t>8.50</w:t>
                            </w:r>
                          </w:p>
                        </w:tc>
                        <w:tc>
                          <w:tcPr>
                            <w:tcW w:w="1557" w:type="dxa"/>
                          </w:tcPr>
                          <w:p w:rsidR="006C6947" w:rsidRDefault="006C6947">
                            <w:pPr>
                              <w:pStyle w:val="TableParagraph"/>
                              <w:spacing w:line="256" w:lineRule="exact"/>
                              <w:ind w:left="319"/>
                              <w:rPr>
                                <w:sz w:val="24"/>
                              </w:rPr>
                            </w:pPr>
                            <w:r>
                              <w:rPr>
                                <w:sz w:val="24"/>
                              </w:rPr>
                              <w:t>8.20-8.50</w:t>
                            </w:r>
                          </w:p>
                        </w:tc>
                        <w:tc>
                          <w:tcPr>
                            <w:tcW w:w="1560" w:type="dxa"/>
                          </w:tcPr>
                          <w:p w:rsidR="006C6947" w:rsidRDefault="006C6947">
                            <w:pPr>
                              <w:pStyle w:val="TableParagraph"/>
                              <w:spacing w:line="256" w:lineRule="exact"/>
                              <w:ind w:left="98" w:right="89"/>
                              <w:jc w:val="center"/>
                              <w:rPr>
                                <w:sz w:val="24"/>
                              </w:rPr>
                            </w:pPr>
                            <w:r>
                              <w:rPr>
                                <w:sz w:val="24"/>
                              </w:rPr>
                              <w:t>8.30-8.50</w:t>
                            </w:r>
                          </w:p>
                        </w:tc>
                        <w:tc>
                          <w:tcPr>
                            <w:tcW w:w="2126" w:type="dxa"/>
                          </w:tcPr>
                          <w:p w:rsidR="006C6947" w:rsidRDefault="006C6947">
                            <w:pPr>
                              <w:pStyle w:val="TableParagraph"/>
                              <w:spacing w:line="256" w:lineRule="exact"/>
                              <w:ind w:left="105" w:right="95"/>
                              <w:jc w:val="center"/>
                              <w:rPr>
                                <w:sz w:val="24"/>
                              </w:rPr>
                            </w:pPr>
                            <w:r>
                              <w:rPr>
                                <w:sz w:val="24"/>
                              </w:rPr>
                              <w:t>8.30-8.50</w:t>
                            </w:r>
                          </w:p>
                        </w:tc>
                      </w:tr>
                      <w:tr w:rsidR="006C6947">
                        <w:trPr>
                          <w:trHeight w:val="551"/>
                        </w:trPr>
                        <w:tc>
                          <w:tcPr>
                            <w:tcW w:w="703" w:type="dxa"/>
                          </w:tcPr>
                          <w:p w:rsidR="006C6947" w:rsidRDefault="006C6947">
                            <w:pPr>
                              <w:pStyle w:val="TableParagraph"/>
                              <w:spacing w:line="268" w:lineRule="exact"/>
                              <w:ind w:right="280"/>
                              <w:jc w:val="right"/>
                              <w:rPr>
                                <w:sz w:val="24"/>
                              </w:rPr>
                            </w:pPr>
                            <w:r>
                              <w:rPr>
                                <w:sz w:val="24"/>
                              </w:rPr>
                              <w:t>4</w:t>
                            </w:r>
                          </w:p>
                        </w:tc>
                        <w:tc>
                          <w:tcPr>
                            <w:tcW w:w="5526" w:type="dxa"/>
                          </w:tcPr>
                          <w:p w:rsidR="006C6947" w:rsidRDefault="006C6947">
                            <w:pPr>
                              <w:pStyle w:val="TableParagraph"/>
                              <w:spacing w:line="268" w:lineRule="exact"/>
                              <w:ind w:left="94" w:right="88"/>
                              <w:jc w:val="center"/>
                              <w:rPr>
                                <w:sz w:val="24"/>
                              </w:rPr>
                            </w:pPr>
                            <w:r>
                              <w:rPr>
                                <w:sz w:val="24"/>
                              </w:rPr>
                              <w:t>Самостоятельная</w:t>
                            </w:r>
                            <w:r>
                              <w:rPr>
                                <w:spacing w:val="-3"/>
                                <w:sz w:val="24"/>
                              </w:rPr>
                              <w:t xml:space="preserve"> </w:t>
                            </w:r>
                            <w:r>
                              <w:rPr>
                                <w:sz w:val="24"/>
                              </w:rPr>
                              <w:t>игровая</w:t>
                            </w:r>
                            <w:r>
                              <w:rPr>
                                <w:spacing w:val="-3"/>
                                <w:sz w:val="24"/>
                              </w:rPr>
                              <w:t xml:space="preserve"> </w:t>
                            </w:r>
                            <w:r>
                              <w:rPr>
                                <w:sz w:val="24"/>
                              </w:rPr>
                              <w:t>деятельность,</w:t>
                            </w:r>
                            <w:r>
                              <w:rPr>
                                <w:spacing w:val="-3"/>
                                <w:sz w:val="24"/>
                              </w:rPr>
                              <w:t xml:space="preserve"> </w:t>
                            </w:r>
                            <w:r>
                              <w:rPr>
                                <w:sz w:val="24"/>
                              </w:rPr>
                              <w:t>подготовка</w:t>
                            </w:r>
                          </w:p>
                          <w:p w:rsidR="006C6947" w:rsidRDefault="006C6947">
                            <w:pPr>
                              <w:pStyle w:val="TableParagraph"/>
                              <w:spacing w:line="264" w:lineRule="exact"/>
                              <w:ind w:left="94" w:right="84"/>
                              <w:jc w:val="center"/>
                              <w:rPr>
                                <w:sz w:val="24"/>
                              </w:rPr>
                            </w:pPr>
                            <w:r>
                              <w:rPr>
                                <w:sz w:val="24"/>
                              </w:rPr>
                              <w:t>к выходу</w:t>
                            </w:r>
                            <w:r>
                              <w:rPr>
                                <w:spacing w:val="-7"/>
                                <w:sz w:val="24"/>
                              </w:rPr>
                              <w:t xml:space="preserve"> </w:t>
                            </w:r>
                            <w:r>
                              <w:rPr>
                                <w:sz w:val="24"/>
                              </w:rPr>
                              <w:t>на прогулку</w:t>
                            </w:r>
                          </w:p>
                        </w:tc>
                        <w:tc>
                          <w:tcPr>
                            <w:tcW w:w="1560" w:type="dxa"/>
                          </w:tcPr>
                          <w:p w:rsidR="006C6947" w:rsidRDefault="006C6947">
                            <w:pPr>
                              <w:pStyle w:val="TableParagraph"/>
                              <w:spacing w:line="268" w:lineRule="exact"/>
                              <w:ind w:left="259"/>
                              <w:rPr>
                                <w:sz w:val="24"/>
                              </w:rPr>
                            </w:pPr>
                            <w:r>
                              <w:rPr>
                                <w:sz w:val="24"/>
                              </w:rPr>
                              <w:t>8.50 -</w:t>
                            </w:r>
                            <w:r>
                              <w:rPr>
                                <w:spacing w:val="-1"/>
                                <w:sz w:val="24"/>
                              </w:rPr>
                              <w:t xml:space="preserve"> </w:t>
                            </w:r>
                            <w:r>
                              <w:rPr>
                                <w:sz w:val="24"/>
                              </w:rPr>
                              <w:t>9.10</w:t>
                            </w:r>
                          </w:p>
                        </w:tc>
                        <w:tc>
                          <w:tcPr>
                            <w:tcW w:w="1560" w:type="dxa"/>
                          </w:tcPr>
                          <w:p w:rsidR="006C6947" w:rsidRDefault="006C6947">
                            <w:pPr>
                              <w:pStyle w:val="TableParagraph"/>
                              <w:spacing w:line="268" w:lineRule="exact"/>
                              <w:ind w:left="96" w:right="89"/>
                              <w:jc w:val="center"/>
                              <w:rPr>
                                <w:sz w:val="24"/>
                              </w:rPr>
                            </w:pPr>
                            <w:r>
                              <w:rPr>
                                <w:sz w:val="24"/>
                              </w:rPr>
                              <w:t>8.50-9.00</w:t>
                            </w:r>
                          </w:p>
                        </w:tc>
                        <w:tc>
                          <w:tcPr>
                            <w:tcW w:w="1557" w:type="dxa"/>
                          </w:tcPr>
                          <w:p w:rsidR="006C6947" w:rsidRDefault="006C6947">
                            <w:pPr>
                              <w:pStyle w:val="TableParagraph"/>
                              <w:spacing w:line="268" w:lineRule="exact"/>
                              <w:ind w:left="319"/>
                              <w:rPr>
                                <w:sz w:val="24"/>
                              </w:rPr>
                            </w:pPr>
                            <w:r>
                              <w:rPr>
                                <w:sz w:val="24"/>
                              </w:rPr>
                              <w:t>8.50-9.00</w:t>
                            </w:r>
                          </w:p>
                        </w:tc>
                        <w:tc>
                          <w:tcPr>
                            <w:tcW w:w="1560" w:type="dxa"/>
                          </w:tcPr>
                          <w:p w:rsidR="006C6947" w:rsidRDefault="006C6947">
                            <w:pPr>
                              <w:pStyle w:val="TableParagraph"/>
                              <w:spacing w:line="268" w:lineRule="exact"/>
                              <w:ind w:left="98" w:right="89"/>
                              <w:jc w:val="center"/>
                              <w:rPr>
                                <w:sz w:val="24"/>
                              </w:rPr>
                            </w:pPr>
                            <w:r>
                              <w:rPr>
                                <w:sz w:val="24"/>
                              </w:rPr>
                              <w:t>8.50-9.00</w:t>
                            </w:r>
                          </w:p>
                        </w:tc>
                        <w:tc>
                          <w:tcPr>
                            <w:tcW w:w="2126" w:type="dxa"/>
                          </w:tcPr>
                          <w:p w:rsidR="006C6947" w:rsidRDefault="006C6947">
                            <w:pPr>
                              <w:pStyle w:val="TableParagraph"/>
                              <w:spacing w:line="268" w:lineRule="exact"/>
                              <w:ind w:left="105" w:right="95"/>
                              <w:jc w:val="center"/>
                              <w:rPr>
                                <w:sz w:val="24"/>
                              </w:rPr>
                            </w:pPr>
                            <w:r>
                              <w:rPr>
                                <w:sz w:val="24"/>
                              </w:rPr>
                              <w:t>8.50-9.00</w:t>
                            </w:r>
                          </w:p>
                        </w:tc>
                      </w:tr>
                      <w:tr w:rsidR="006C6947">
                        <w:trPr>
                          <w:trHeight w:val="552"/>
                        </w:trPr>
                        <w:tc>
                          <w:tcPr>
                            <w:tcW w:w="703" w:type="dxa"/>
                          </w:tcPr>
                          <w:p w:rsidR="006C6947" w:rsidRDefault="006C6947">
                            <w:pPr>
                              <w:pStyle w:val="TableParagraph"/>
                              <w:spacing w:line="268" w:lineRule="exact"/>
                              <w:ind w:right="280"/>
                              <w:jc w:val="right"/>
                              <w:rPr>
                                <w:sz w:val="24"/>
                              </w:rPr>
                            </w:pPr>
                            <w:r>
                              <w:rPr>
                                <w:sz w:val="24"/>
                              </w:rPr>
                              <w:t>5</w:t>
                            </w:r>
                          </w:p>
                        </w:tc>
                        <w:tc>
                          <w:tcPr>
                            <w:tcW w:w="5526" w:type="dxa"/>
                          </w:tcPr>
                          <w:p w:rsidR="006C6947" w:rsidRDefault="006C6947">
                            <w:pPr>
                              <w:pStyle w:val="TableParagraph"/>
                              <w:spacing w:line="268" w:lineRule="exact"/>
                              <w:ind w:left="90" w:right="88"/>
                              <w:jc w:val="center"/>
                              <w:rPr>
                                <w:sz w:val="24"/>
                              </w:rPr>
                            </w:pPr>
                            <w:r>
                              <w:rPr>
                                <w:sz w:val="24"/>
                              </w:rPr>
                              <w:t>Игры,</w:t>
                            </w:r>
                            <w:r>
                              <w:rPr>
                                <w:spacing w:val="-4"/>
                                <w:sz w:val="24"/>
                              </w:rPr>
                              <w:t xml:space="preserve"> </w:t>
                            </w:r>
                            <w:r>
                              <w:rPr>
                                <w:sz w:val="24"/>
                              </w:rPr>
                              <w:t>наблюдения,</w:t>
                            </w:r>
                            <w:r>
                              <w:rPr>
                                <w:spacing w:val="-4"/>
                                <w:sz w:val="24"/>
                              </w:rPr>
                              <w:t xml:space="preserve"> </w:t>
                            </w:r>
                            <w:r>
                              <w:rPr>
                                <w:sz w:val="24"/>
                              </w:rPr>
                              <w:t>образовательная</w:t>
                            </w:r>
                            <w:r>
                              <w:rPr>
                                <w:spacing w:val="-4"/>
                                <w:sz w:val="24"/>
                              </w:rPr>
                              <w:t xml:space="preserve"> </w:t>
                            </w:r>
                            <w:r>
                              <w:rPr>
                                <w:sz w:val="24"/>
                              </w:rPr>
                              <w:t>деятельность</w:t>
                            </w:r>
                          </w:p>
                          <w:p w:rsidR="006C6947" w:rsidRDefault="006C6947">
                            <w:pPr>
                              <w:pStyle w:val="TableParagraph"/>
                              <w:spacing w:line="264" w:lineRule="exact"/>
                              <w:ind w:left="94" w:right="87"/>
                              <w:jc w:val="center"/>
                              <w:rPr>
                                <w:sz w:val="24"/>
                              </w:rPr>
                            </w:pPr>
                            <w:r>
                              <w:rPr>
                                <w:sz w:val="24"/>
                              </w:rPr>
                              <w:t>на</w:t>
                            </w:r>
                            <w:r>
                              <w:rPr>
                                <w:spacing w:val="-4"/>
                                <w:sz w:val="24"/>
                              </w:rPr>
                              <w:t xml:space="preserve"> </w:t>
                            </w:r>
                            <w:r>
                              <w:rPr>
                                <w:sz w:val="24"/>
                              </w:rPr>
                              <w:t>прогулке</w:t>
                            </w:r>
                          </w:p>
                        </w:tc>
                        <w:tc>
                          <w:tcPr>
                            <w:tcW w:w="1560" w:type="dxa"/>
                          </w:tcPr>
                          <w:p w:rsidR="006C6947" w:rsidRDefault="006C6947">
                            <w:pPr>
                              <w:pStyle w:val="TableParagraph"/>
                              <w:spacing w:line="268" w:lineRule="exact"/>
                              <w:ind w:left="199"/>
                              <w:rPr>
                                <w:sz w:val="24"/>
                              </w:rPr>
                            </w:pPr>
                            <w:r>
                              <w:rPr>
                                <w:sz w:val="24"/>
                              </w:rPr>
                              <w:t>9.10 -</w:t>
                            </w:r>
                            <w:r>
                              <w:rPr>
                                <w:spacing w:val="-1"/>
                                <w:sz w:val="24"/>
                              </w:rPr>
                              <w:t xml:space="preserve"> </w:t>
                            </w:r>
                            <w:r>
                              <w:rPr>
                                <w:sz w:val="24"/>
                              </w:rPr>
                              <w:t>11.20</w:t>
                            </w:r>
                          </w:p>
                        </w:tc>
                        <w:tc>
                          <w:tcPr>
                            <w:tcW w:w="1560" w:type="dxa"/>
                          </w:tcPr>
                          <w:p w:rsidR="006C6947" w:rsidRDefault="006C6947">
                            <w:pPr>
                              <w:pStyle w:val="TableParagraph"/>
                              <w:spacing w:line="268" w:lineRule="exact"/>
                              <w:ind w:left="96" w:right="89"/>
                              <w:jc w:val="center"/>
                              <w:rPr>
                                <w:sz w:val="24"/>
                              </w:rPr>
                            </w:pPr>
                            <w:r>
                              <w:rPr>
                                <w:sz w:val="24"/>
                              </w:rPr>
                              <w:t>9.00-11.35</w:t>
                            </w:r>
                          </w:p>
                        </w:tc>
                        <w:tc>
                          <w:tcPr>
                            <w:tcW w:w="1557" w:type="dxa"/>
                          </w:tcPr>
                          <w:p w:rsidR="006C6947" w:rsidRDefault="006C6947">
                            <w:pPr>
                              <w:pStyle w:val="TableParagraph"/>
                              <w:spacing w:line="268" w:lineRule="exact"/>
                              <w:ind w:left="259"/>
                              <w:rPr>
                                <w:sz w:val="24"/>
                              </w:rPr>
                            </w:pPr>
                            <w:r>
                              <w:rPr>
                                <w:sz w:val="24"/>
                              </w:rPr>
                              <w:t>9.00-11.50</w:t>
                            </w:r>
                          </w:p>
                        </w:tc>
                        <w:tc>
                          <w:tcPr>
                            <w:tcW w:w="1560" w:type="dxa"/>
                          </w:tcPr>
                          <w:p w:rsidR="006C6947" w:rsidRDefault="006C6947">
                            <w:pPr>
                              <w:pStyle w:val="TableParagraph"/>
                              <w:spacing w:line="268" w:lineRule="exact"/>
                              <w:ind w:left="98" w:right="89"/>
                              <w:jc w:val="center"/>
                              <w:rPr>
                                <w:sz w:val="24"/>
                              </w:rPr>
                            </w:pPr>
                            <w:r>
                              <w:rPr>
                                <w:sz w:val="24"/>
                              </w:rPr>
                              <w:t>9.00-12.15</w:t>
                            </w:r>
                          </w:p>
                        </w:tc>
                        <w:tc>
                          <w:tcPr>
                            <w:tcW w:w="2126" w:type="dxa"/>
                          </w:tcPr>
                          <w:p w:rsidR="006C6947" w:rsidRDefault="006C6947">
                            <w:pPr>
                              <w:pStyle w:val="TableParagraph"/>
                              <w:spacing w:line="268" w:lineRule="exact"/>
                              <w:ind w:left="105" w:right="95"/>
                              <w:jc w:val="center"/>
                              <w:rPr>
                                <w:sz w:val="24"/>
                              </w:rPr>
                            </w:pPr>
                            <w:r>
                              <w:rPr>
                                <w:sz w:val="24"/>
                              </w:rPr>
                              <w:t>9.00-12.20</w:t>
                            </w:r>
                          </w:p>
                        </w:tc>
                      </w:tr>
                      <w:tr w:rsidR="006C6947">
                        <w:trPr>
                          <w:trHeight w:val="278"/>
                        </w:trPr>
                        <w:tc>
                          <w:tcPr>
                            <w:tcW w:w="703" w:type="dxa"/>
                          </w:tcPr>
                          <w:p w:rsidR="006C6947" w:rsidRDefault="006C6947">
                            <w:pPr>
                              <w:pStyle w:val="TableParagraph"/>
                              <w:spacing w:line="258" w:lineRule="exact"/>
                              <w:ind w:right="280"/>
                              <w:jc w:val="right"/>
                              <w:rPr>
                                <w:sz w:val="24"/>
                              </w:rPr>
                            </w:pPr>
                            <w:r>
                              <w:rPr>
                                <w:sz w:val="24"/>
                              </w:rPr>
                              <w:t>6</w:t>
                            </w:r>
                          </w:p>
                        </w:tc>
                        <w:tc>
                          <w:tcPr>
                            <w:tcW w:w="5526" w:type="dxa"/>
                          </w:tcPr>
                          <w:p w:rsidR="006C6947" w:rsidRDefault="006C6947">
                            <w:pPr>
                              <w:pStyle w:val="TableParagraph"/>
                              <w:spacing w:line="258" w:lineRule="exact"/>
                              <w:ind w:left="93" w:right="88"/>
                              <w:jc w:val="center"/>
                              <w:rPr>
                                <w:sz w:val="24"/>
                              </w:rPr>
                            </w:pPr>
                            <w:r>
                              <w:rPr>
                                <w:sz w:val="24"/>
                              </w:rPr>
                              <w:t>Второй</w:t>
                            </w:r>
                            <w:r>
                              <w:rPr>
                                <w:spacing w:val="-3"/>
                                <w:sz w:val="24"/>
                              </w:rPr>
                              <w:t xml:space="preserve"> </w:t>
                            </w:r>
                            <w:r>
                              <w:rPr>
                                <w:sz w:val="24"/>
                              </w:rPr>
                              <w:t>завтрак</w:t>
                            </w:r>
                          </w:p>
                        </w:tc>
                        <w:tc>
                          <w:tcPr>
                            <w:tcW w:w="1560" w:type="dxa"/>
                          </w:tcPr>
                          <w:p w:rsidR="006C6947" w:rsidRDefault="006C6947">
                            <w:pPr>
                              <w:pStyle w:val="TableParagraph"/>
                              <w:spacing w:line="258" w:lineRule="exact"/>
                              <w:ind w:right="108"/>
                              <w:jc w:val="right"/>
                              <w:rPr>
                                <w:sz w:val="24"/>
                              </w:rPr>
                            </w:pPr>
                            <w:r>
                              <w:rPr>
                                <w:sz w:val="24"/>
                              </w:rPr>
                              <w:t>10.00 – 10.10</w:t>
                            </w:r>
                          </w:p>
                        </w:tc>
                        <w:tc>
                          <w:tcPr>
                            <w:tcW w:w="1560" w:type="dxa"/>
                          </w:tcPr>
                          <w:p w:rsidR="006C6947" w:rsidRDefault="006C6947">
                            <w:pPr>
                              <w:pStyle w:val="TableParagraph"/>
                              <w:spacing w:line="258" w:lineRule="exact"/>
                              <w:ind w:left="96" w:right="89"/>
                              <w:jc w:val="center"/>
                              <w:rPr>
                                <w:sz w:val="24"/>
                              </w:rPr>
                            </w:pPr>
                            <w:r>
                              <w:rPr>
                                <w:sz w:val="24"/>
                              </w:rPr>
                              <w:t>10.00-10.10</w:t>
                            </w:r>
                          </w:p>
                        </w:tc>
                        <w:tc>
                          <w:tcPr>
                            <w:tcW w:w="1557" w:type="dxa"/>
                          </w:tcPr>
                          <w:p w:rsidR="006C6947" w:rsidRDefault="006C6947">
                            <w:pPr>
                              <w:pStyle w:val="TableParagraph"/>
                              <w:spacing w:line="258" w:lineRule="exact"/>
                              <w:ind w:left="199"/>
                              <w:rPr>
                                <w:sz w:val="24"/>
                              </w:rPr>
                            </w:pPr>
                            <w:r>
                              <w:rPr>
                                <w:sz w:val="24"/>
                              </w:rPr>
                              <w:t>10.00-10.10</w:t>
                            </w:r>
                          </w:p>
                        </w:tc>
                        <w:tc>
                          <w:tcPr>
                            <w:tcW w:w="1560" w:type="dxa"/>
                          </w:tcPr>
                          <w:p w:rsidR="006C6947" w:rsidRDefault="006C6947">
                            <w:pPr>
                              <w:pStyle w:val="TableParagraph"/>
                              <w:spacing w:line="258" w:lineRule="exact"/>
                              <w:ind w:left="98" w:right="89"/>
                              <w:jc w:val="center"/>
                              <w:rPr>
                                <w:sz w:val="24"/>
                              </w:rPr>
                            </w:pPr>
                            <w:r>
                              <w:rPr>
                                <w:sz w:val="24"/>
                              </w:rPr>
                              <w:t>10.00-10.10</w:t>
                            </w:r>
                          </w:p>
                        </w:tc>
                        <w:tc>
                          <w:tcPr>
                            <w:tcW w:w="2126" w:type="dxa"/>
                          </w:tcPr>
                          <w:p w:rsidR="006C6947" w:rsidRDefault="006C6947">
                            <w:pPr>
                              <w:pStyle w:val="TableParagraph"/>
                              <w:spacing w:line="258" w:lineRule="exact"/>
                              <w:ind w:left="105" w:right="95"/>
                              <w:jc w:val="center"/>
                              <w:rPr>
                                <w:sz w:val="24"/>
                              </w:rPr>
                            </w:pPr>
                            <w:r>
                              <w:rPr>
                                <w:sz w:val="24"/>
                              </w:rPr>
                              <w:t>10.05-10.15</w:t>
                            </w:r>
                          </w:p>
                        </w:tc>
                      </w:tr>
                      <w:tr w:rsidR="006C6947">
                        <w:trPr>
                          <w:trHeight w:val="275"/>
                        </w:trPr>
                        <w:tc>
                          <w:tcPr>
                            <w:tcW w:w="703" w:type="dxa"/>
                          </w:tcPr>
                          <w:p w:rsidR="006C6947" w:rsidRDefault="006C6947">
                            <w:pPr>
                              <w:pStyle w:val="TableParagraph"/>
                              <w:rPr>
                                <w:sz w:val="20"/>
                              </w:rPr>
                            </w:pPr>
                          </w:p>
                        </w:tc>
                        <w:tc>
                          <w:tcPr>
                            <w:tcW w:w="5526" w:type="dxa"/>
                          </w:tcPr>
                          <w:p w:rsidR="006C6947" w:rsidRDefault="006C6947">
                            <w:pPr>
                              <w:pStyle w:val="TableParagraph"/>
                              <w:spacing w:line="256" w:lineRule="exact"/>
                              <w:ind w:left="94" w:right="88"/>
                              <w:jc w:val="center"/>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p>
                        </w:tc>
                        <w:tc>
                          <w:tcPr>
                            <w:tcW w:w="1560" w:type="dxa"/>
                          </w:tcPr>
                          <w:p w:rsidR="006C6947" w:rsidRDefault="006C6947">
                            <w:pPr>
                              <w:pStyle w:val="TableParagraph"/>
                              <w:spacing w:line="256" w:lineRule="exact"/>
                              <w:ind w:right="158"/>
                              <w:jc w:val="right"/>
                              <w:rPr>
                                <w:sz w:val="24"/>
                              </w:rPr>
                            </w:pPr>
                            <w:r>
                              <w:rPr>
                                <w:sz w:val="24"/>
                              </w:rPr>
                              <w:t>11.20-</w:t>
                            </w:r>
                            <w:r>
                              <w:rPr>
                                <w:spacing w:val="-1"/>
                                <w:sz w:val="24"/>
                              </w:rPr>
                              <w:t xml:space="preserve"> </w:t>
                            </w:r>
                            <w:r>
                              <w:rPr>
                                <w:sz w:val="24"/>
                              </w:rPr>
                              <w:t>11.40</w:t>
                            </w:r>
                          </w:p>
                        </w:tc>
                        <w:tc>
                          <w:tcPr>
                            <w:tcW w:w="1560" w:type="dxa"/>
                          </w:tcPr>
                          <w:p w:rsidR="006C6947" w:rsidRDefault="006C6947">
                            <w:pPr>
                              <w:pStyle w:val="TableParagraph"/>
                              <w:spacing w:line="256" w:lineRule="exact"/>
                              <w:ind w:left="96" w:right="89"/>
                              <w:jc w:val="center"/>
                              <w:rPr>
                                <w:sz w:val="24"/>
                              </w:rPr>
                            </w:pPr>
                            <w:r>
                              <w:rPr>
                                <w:sz w:val="24"/>
                              </w:rPr>
                              <w:t>11.35-11.50</w:t>
                            </w:r>
                          </w:p>
                        </w:tc>
                        <w:tc>
                          <w:tcPr>
                            <w:tcW w:w="1557" w:type="dxa"/>
                          </w:tcPr>
                          <w:p w:rsidR="006C6947" w:rsidRDefault="006C6947">
                            <w:pPr>
                              <w:pStyle w:val="TableParagraph"/>
                              <w:spacing w:line="256" w:lineRule="exact"/>
                              <w:ind w:left="199"/>
                              <w:rPr>
                                <w:sz w:val="24"/>
                              </w:rPr>
                            </w:pPr>
                            <w:r>
                              <w:rPr>
                                <w:sz w:val="24"/>
                              </w:rPr>
                              <w:t>11.50-12.00</w:t>
                            </w:r>
                          </w:p>
                        </w:tc>
                        <w:tc>
                          <w:tcPr>
                            <w:tcW w:w="1560" w:type="dxa"/>
                          </w:tcPr>
                          <w:p w:rsidR="006C6947" w:rsidRDefault="006C6947">
                            <w:pPr>
                              <w:pStyle w:val="TableParagraph"/>
                              <w:spacing w:line="256" w:lineRule="exact"/>
                              <w:ind w:left="98" w:right="89"/>
                              <w:jc w:val="center"/>
                              <w:rPr>
                                <w:sz w:val="24"/>
                              </w:rPr>
                            </w:pPr>
                            <w:r>
                              <w:rPr>
                                <w:sz w:val="24"/>
                              </w:rPr>
                              <w:t>12.15-12.25</w:t>
                            </w:r>
                          </w:p>
                        </w:tc>
                        <w:tc>
                          <w:tcPr>
                            <w:tcW w:w="2126" w:type="dxa"/>
                          </w:tcPr>
                          <w:p w:rsidR="006C6947" w:rsidRDefault="006C6947">
                            <w:pPr>
                              <w:pStyle w:val="TableParagraph"/>
                              <w:spacing w:line="256" w:lineRule="exact"/>
                              <w:ind w:left="105" w:right="95"/>
                              <w:jc w:val="center"/>
                              <w:rPr>
                                <w:sz w:val="24"/>
                              </w:rPr>
                            </w:pPr>
                            <w:r>
                              <w:rPr>
                                <w:sz w:val="24"/>
                              </w:rPr>
                              <w:t>12.20-12.30</w:t>
                            </w:r>
                          </w:p>
                        </w:tc>
                      </w:tr>
                      <w:tr w:rsidR="006C6947">
                        <w:trPr>
                          <w:trHeight w:val="275"/>
                        </w:trPr>
                        <w:tc>
                          <w:tcPr>
                            <w:tcW w:w="703" w:type="dxa"/>
                          </w:tcPr>
                          <w:p w:rsidR="006C6947" w:rsidRDefault="006C6947">
                            <w:pPr>
                              <w:pStyle w:val="TableParagraph"/>
                              <w:spacing w:line="256" w:lineRule="exact"/>
                              <w:ind w:right="280"/>
                              <w:jc w:val="right"/>
                              <w:rPr>
                                <w:sz w:val="24"/>
                              </w:rPr>
                            </w:pPr>
                            <w:r>
                              <w:rPr>
                                <w:sz w:val="24"/>
                              </w:rPr>
                              <w:t>8</w:t>
                            </w:r>
                          </w:p>
                        </w:tc>
                        <w:tc>
                          <w:tcPr>
                            <w:tcW w:w="5526" w:type="dxa"/>
                          </w:tcPr>
                          <w:p w:rsidR="006C6947" w:rsidRDefault="006C6947">
                            <w:pPr>
                              <w:pStyle w:val="TableParagraph"/>
                              <w:spacing w:line="256" w:lineRule="exact"/>
                              <w:ind w:left="93" w:right="88"/>
                              <w:jc w:val="center"/>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1560" w:type="dxa"/>
                          </w:tcPr>
                          <w:p w:rsidR="006C6947" w:rsidRDefault="006C6947">
                            <w:pPr>
                              <w:pStyle w:val="TableParagraph"/>
                              <w:spacing w:line="256" w:lineRule="exact"/>
                              <w:ind w:left="199"/>
                              <w:rPr>
                                <w:sz w:val="24"/>
                              </w:rPr>
                            </w:pPr>
                            <w:r>
                              <w:rPr>
                                <w:sz w:val="24"/>
                              </w:rPr>
                              <w:t>11.40-12.10</w:t>
                            </w:r>
                          </w:p>
                        </w:tc>
                        <w:tc>
                          <w:tcPr>
                            <w:tcW w:w="1560" w:type="dxa"/>
                          </w:tcPr>
                          <w:p w:rsidR="006C6947" w:rsidRDefault="006C6947">
                            <w:pPr>
                              <w:pStyle w:val="TableParagraph"/>
                              <w:spacing w:line="256" w:lineRule="exact"/>
                              <w:ind w:left="96" w:right="89"/>
                              <w:jc w:val="center"/>
                              <w:rPr>
                                <w:sz w:val="24"/>
                              </w:rPr>
                            </w:pPr>
                            <w:r>
                              <w:rPr>
                                <w:sz w:val="24"/>
                              </w:rPr>
                              <w:t>11.50-12.30</w:t>
                            </w:r>
                          </w:p>
                        </w:tc>
                        <w:tc>
                          <w:tcPr>
                            <w:tcW w:w="1557" w:type="dxa"/>
                          </w:tcPr>
                          <w:p w:rsidR="006C6947" w:rsidRDefault="006C6947">
                            <w:pPr>
                              <w:pStyle w:val="TableParagraph"/>
                              <w:spacing w:line="256" w:lineRule="exact"/>
                              <w:ind w:left="108"/>
                              <w:rPr>
                                <w:sz w:val="24"/>
                              </w:rPr>
                            </w:pPr>
                            <w:r>
                              <w:rPr>
                                <w:sz w:val="24"/>
                              </w:rPr>
                              <w:t>12.00-12.40</w:t>
                            </w:r>
                          </w:p>
                        </w:tc>
                        <w:tc>
                          <w:tcPr>
                            <w:tcW w:w="1560" w:type="dxa"/>
                          </w:tcPr>
                          <w:p w:rsidR="006C6947" w:rsidRDefault="006C6947">
                            <w:pPr>
                              <w:pStyle w:val="TableParagraph"/>
                              <w:spacing w:line="256" w:lineRule="exact"/>
                              <w:ind w:left="98" w:right="89"/>
                              <w:jc w:val="center"/>
                              <w:rPr>
                                <w:sz w:val="24"/>
                              </w:rPr>
                            </w:pPr>
                            <w:r>
                              <w:rPr>
                                <w:sz w:val="24"/>
                              </w:rPr>
                              <w:t>12.25-12.50</w:t>
                            </w:r>
                          </w:p>
                        </w:tc>
                        <w:tc>
                          <w:tcPr>
                            <w:tcW w:w="2126" w:type="dxa"/>
                          </w:tcPr>
                          <w:p w:rsidR="006C6947" w:rsidRDefault="006C6947">
                            <w:pPr>
                              <w:pStyle w:val="TableParagraph"/>
                              <w:spacing w:line="256" w:lineRule="exact"/>
                              <w:ind w:left="105" w:right="95"/>
                              <w:jc w:val="center"/>
                              <w:rPr>
                                <w:sz w:val="24"/>
                              </w:rPr>
                            </w:pPr>
                            <w:r>
                              <w:rPr>
                                <w:sz w:val="24"/>
                              </w:rPr>
                              <w:t>12.30-12.50</w:t>
                            </w:r>
                          </w:p>
                        </w:tc>
                      </w:tr>
                      <w:tr w:rsidR="006C6947">
                        <w:trPr>
                          <w:trHeight w:val="275"/>
                        </w:trPr>
                        <w:tc>
                          <w:tcPr>
                            <w:tcW w:w="703" w:type="dxa"/>
                          </w:tcPr>
                          <w:p w:rsidR="006C6947" w:rsidRDefault="006C6947">
                            <w:pPr>
                              <w:pStyle w:val="TableParagraph"/>
                              <w:spacing w:line="256" w:lineRule="exact"/>
                              <w:ind w:right="280"/>
                              <w:jc w:val="right"/>
                              <w:rPr>
                                <w:sz w:val="24"/>
                              </w:rPr>
                            </w:pPr>
                            <w:r>
                              <w:rPr>
                                <w:sz w:val="24"/>
                              </w:rPr>
                              <w:t>9</w:t>
                            </w:r>
                          </w:p>
                        </w:tc>
                        <w:tc>
                          <w:tcPr>
                            <w:tcW w:w="5526" w:type="dxa"/>
                          </w:tcPr>
                          <w:p w:rsidR="006C6947" w:rsidRDefault="006C6947">
                            <w:pPr>
                              <w:pStyle w:val="TableParagraph"/>
                              <w:spacing w:line="256" w:lineRule="exact"/>
                              <w:ind w:left="94" w:right="87"/>
                              <w:jc w:val="center"/>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сон</w:t>
                            </w:r>
                          </w:p>
                        </w:tc>
                        <w:tc>
                          <w:tcPr>
                            <w:tcW w:w="1560" w:type="dxa"/>
                          </w:tcPr>
                          <w:p w:rsidR="006C6947" w:rsidRDefault="006C6947">
                            <w:pPr>
                              <w:pStyle w:val="TableParagraph"/>
                              <w:spacing w:line="256" w:lineRule="exact"/>
                              <w:ind w:left="199"/>
                              <w:rPr>
                                <w:sz w:val="24"/>
                              </w:rPr>
                            </w:pPr>
                            <w:r>
                              <w:rPr>
                                <w:sz w:val="24"/>
                              </w:rPr>
                              <w:t>12.10-15.10</w:t>
                            </w:r>
                          </w:p>
                        </w:tc>
                        <w:tc>
                          <w:tcPr>
                            <w:tcW w:w="1560" w:type="dxa"/>
                          </w:tcPr>
                          <w:p w:rsidR="006C6947" w:rsidRDefault="006C6947">
                            <w:pPr>
                              <w:pStyle w:val="TableParagraph"/>
                              <w:spacing w:line="256" w:lineRule="exact"/>
                              <w:ind w:left="96" w:right="89"/>
                              <w:jc w:val="center"/>
                              <w:rPr>
                                <w:sz w:val="24"/>
                              </w:rPr>
                            </w:pPr>
                            <w:r>
                              <w:rPr>
                                <w:sz w:val="24"/>
                              </w:rPr>
                              <w:t>12.30-15.00</w:t>
                            </w:r>
                          </w:p>
                        </w:tc>
                        <w:tc>
                          <w:tcPr>
                            <w:tcW w:w="1557" w:type="dxa"/>
                          </w:tcPr>
                          <w:p w:rsidR="006C6947" w:rsidRDefault="006C6947">
                            <w:pPr>
                              <w:pStyle w:val="TableParagraph"/>
                              <w:spacing w:line="256" w:lineRule="exact"/>
                              <w:ind w:left="108"/>
                              <w:rPr>
                                <w:sz w:val="24"/>
                              </w:rPr>
                            </w:pPr>
                            <w:r>
                              <w:rPr>
                                <w:sz w:val="24"/>
                              </w:rPr>
                              <w:t>12.40-15.10</w:t>
                            </w:r>
                          </w:p>
                        </w:tc>
                        <w:tc>
                          <w:tcPr>
                            <w:tcW w:w="1560" w:type="dxa"/>
                          </w:tcPr>
                          <w:p w:rsidR="006C6947" w:rsidRDefault="006C6947">
                            <w:pPr>
                              <w:pStyle w:val="TableParagraph"/>
                              <w:spacing w:line="256" w:lineRule="exact"/>
                              <w:ind w:left="98" w:right="89"/>
                              <w:jc w:val="center"/>
                              <w:rPr>
                                <w:sz w:val="24"/>
                              </w:rPr>
                            </w:pPr>
                            <w:r>
                              <w:rPr>
                                <w:sz w:val="24"/>
                              </w:rPr>
                              <w:t>12.50-15.20</w:t>
                            </w:r>
                          </w:p>
                        </w:tc>
                        <w:tc>
                          <w:tcPr>
                            <w:tcW w:w="2126" w:type="dxa"/>
                          </w:tcPr>
                          <w:p w:rsidR="006C6947" w:rsidRDefault="006C6947">
                            <w:pPr>
                              <w:pStyle w:val="TableParagraph"/>
                              <w:spacing w:line="256" w:lineRule="exact"/>
                              <w:ind w:left="105" w:right="95"/>
                              <w:jc w:val="center"/>
                              <w:rPr>
                                <w:sz w:val="24"/>
                              </w:rPr>
                            </w:pPr>
                            <w:r>
                              <w:rPr>
                                <w:sz w:val="24"/>
                              </w:rPr>
                              <w:t>12.50-15.20</w:t>
                            </w:r>
                          </w:p>
                        </w:tc>
                      </w:tr>
                      <w:tr w:rsidR="006C6947">
                        <w:trPr>
                          <w:trHeight w:val="275"/>
                        </w:trPr>
                        <w:tc>
                          <w:tcPr>
                            <w:tcW w:w="703" w:type="dxa"/>
                          </w:tcPr>
                          <w:p w:rsidR="006C6947" w:rsidRDefault="006C6947">
                            <w:pPr>
                              <w:pStyle w:val="TableParagraph"/>
                              <w:spacing w:line="256" w:lineRule="exact"/>
                              <w:ind w:right="220"/>
                              <w:jc w:val="right"/>
                              <w:rPr>
                                <w:sz w:val="24"/>
                              </w:rPr>
                            </w:pPr>
                            <w:r>
                              <w:rPr>
                                <w:sz w:val="24"/>
                              </w:rPr>
                              <w:t>10</w:t>
                            </w:r>
                          </w:p>
                        </w:tc>
                        <w:tc>
                          <w:tcPr>
                            <w:tcW w:w="5526" w:type="dxa"/>
                          </w:tcPr>
                          <w:p w:rsidR="006C6947" w:rsidRDefault="006C6947">
                            <w:pPr>
                              <w:pStyle w:val="TableParagraph"/>
                              <w:spacing w:line="256" w:lineRule="exact"/>
                              <w:ind w:left="92" w:right="88"/>
                              <w:jc w:val="center"/>
                              <w:rPr>
                                <w:sz w:val="24"/>
                              </w:rPr>
                            </w:pPr>
                            <w:r>
                              <w:rPr>
                                <w:sz w:val="24"/>
                              </w:rPr>
                              <w:t>Постепенный</w:t>
                            </w:r>
                            <w:r>
                              <w:rPr>
                                <w:spacing w:val="-4"/>
                                <w:sz w:val="24"/>
                              </w:rPr>
                              <w:t xml:space="preserve"> </w:t>
                            </w:r>
                            <w:r>
                              <w:rPr>
                                <w:sz w:val="24"/>
                              </w:rPr>
                              <w:t>подъём,</w:t>
                            </w:r>
                            <w:r>
                              <w:rPr>
                                <w:spacing w:val="-5"/>
                                <w:sz w:val="24"/>
                              </w:rPr>
                              <w:t xml:space="preserve"> </w:t>
                            </w:r>
                            <w:r>
                              <w:rPr>
                                <w:sz w:val="24"/>
                              </w:rPr>
                              <w:t>закаливающие</w:t>
                            </w:r>
                            <w:r>
                              <w:rPr>
                                <w:spacing w:val="-5"/>
                                <w:sz w:val="24"/>
                              </w:rPr>
                              <w:t xml:space="preserve"> </w:t>
                            </w:r>
                            <w:r>
                              <w:rPr>
                                <w:sz w:val="24"/>
                              </w:rPr>
                              <w:t>процедуры</w:t>
                            </w:r>
                          </w:p>
                        </w:tc>
                        <w:tc>
                          <w:tcPr>
                            <w:tcW w:w="1560" w:type="dxa"/>
                          </w:tcPr>
                          <w:p w:rsidR="006C6947" w:rsidRDefault="006C6947">
                            <w:pPr>
                              <w:pStyle w:val="TableParagraph"/>
                              <w:spacing w:line="256" w:lineRule="exact"/>
                              <w:ind w:left="199"/>
                              <w:rPr>
                                <w:sz w:val="24"/>
                              </w:rPr>
                            </w:pPr>
                            <w:r>
                              <w:rPr>
                                <w:sz w:val="24"/>
                              </w:rPr>
                              <w:t>15.10-15.20</w:t>
                            </w:r>
                          </w:p>
                        </w:tc>
                        <w:tc>
                          <w:tcPr>
                            <w:tcW w:w="1560" w:type="dxa"/>
                          </w:tcPr>
                          <w:p w:rsidR="006C6947" w:rsidRDefault="006C6947">
                            <w:pPr>
                              <w:pStyle w:val="TableParagraph"/>
                              <w:spacing w:line="256" w:lineRule="exact"/>
                              <w:ind w:left="96" w:right="89"/>
                              <w:jc w:val="center"/>
                              <w:rPr>
                                <w:sz w:val="24"/>
                              </w:rPr>
                            </w:pPr>
                            <w:r>
                              <w:rPr>
                                <w:sz w:val="24"/>
                              </w:rPr>
                              <w:t>15.00-15.10</w:t>
                            </w:r>
                          </w:p>
                        </w:tc>
                        <w:tc>
                          <w:tcPr>
                            <w:tcW w:w="1557" w:type="dxa"/>
                          </w:tcPr>
                          <w:p w:rsidR="006C6947" w:rsidRDefault="006C6947">
                            <w:pPr>
                              <w:pStyle w:val="TableParagraph"/>
                              <w:spacing w:line="256" w:lineRule="exact"/>
                              <w:ind w:left="199"/>
                              <w:rPr>
                                <w:sz w:val="24"/>
                              </w:rPr>
                            </w:pPr>
                            <w:r>
                              <w:rPr>
                                <w:sz w:val="24"/>
                              </w:rPr>
                              <w:t>15.10-15.20</w:t>
                            </w:r>
                          </w:p>
                        </w:tc>
                        <w:tc>
                          <w:tcPr>
                            <w:tcW w:w="1560" w:type="dxa"/>
                          </w:tcPr>
                          <w:p w:rsidR="006C6947" w:rsidRDefault="006C6947">
                            <w:pPr>
                              <w:pStyle w:val="TableParagraph"/>
                              <w:spacing w:line="256" w:lineRule="exact"/>
                              <w:ind w:left="98" w:right="89"/>
                              <w:jc w:val="center"/>
                              <w:rPr>
                                <w:sz w:val="24"/>
                              </w:rPr>
                            </w:pPr>
                            <w:r>
                              <w:rPr>
                                <w:sz w:val="24"/>
                              </w:rPr>
                              <w:t>15.20-15.25</w:t>
                            </w:r>
                          </w:p>
                        </w:tc>
                        <w:tc>
                          <w:tcPr>
                            <w:tcW w:w="2126" w:type="dxa"/>
                          </w:tcPr>
                          <w:p w:rsidR="006C6947" w:rsidRDefault="006C6947">
                            <w:pPr>
                              <w:pStyle w:val="TableParagraph"/>
                              <w:spacing w:line="256" w:lineRule="exact"/>
                              <w:ind w:left="105" w:right="95"/>
                              <w:jc w:val="center"/>
                              <w:rPr>
                                <w:sz w:val="24"/>
                              </w:rPr>
                            </w:pPr>
                            <w:r>
                              <w:rPr>
                                <w:sz w:val="24"/>
                              </w:rPr>
                              <w:t>15.20-15.25</w:t>
                            </w:r>
                          </w:p>
                        </w:tc>
                      </w:tr>
                      <w:tr w:rsidR="006C6947">
                        <w:trPr>
                          <w:trHeight w:val="275"/>
                        </w:trPr>
                        <w:tc>
                          <w:tcPr>
                            <w:tcW w:w="703" w:type="dxa"/>
                          </w:tcPr>
                          <w:p w:rsidR="006C6947" w:rsidRDefault="006C6947">
                            <w:pPr>
                              <w:pStyle w:val="TableParagraph"/>
                              <w:spacing w:line="256" w:lineRule="exact"/>
                              <w:ind w:right="220"/>
                              <w:jc w:val="right"/>
                              <w:rPr>
                                <w:sz w:val="24"/>
                              </w:rPr>
                            </w:pPr>
                            <w:r>
                              <w:rPr>
                                <w:sz w:val="24"/>
                              </w:rPr>
                              <w:t>11</w:t>
                            </w:r>
                          </w:p>
                        </w:tc>
                        <w:tc>
                          <w:tcPr>
                            <w:tcW w:w="5526" w:type="dxa"/>
                          </w:tcPr>
                          <w:p w:rsidR="006C6947" w:rsidRDefault="006C6947">
                            <w:pPr>
                              <w:pStyle w:val="TableParagraph"/>
                              <w:spacing w:line="256" w:lineRule="exact"/>
                              <w:ind w:left="94" w:right="88"/>
                              <w:jc w:val="center"/>
                              <w:rPr>
                                <w:sz w:val="24"/>
                              </w:rPr>
                            </w:pPr>
                            <w:r>
                              <w:rPr>
                                <w:sz w:val="24"/>
                              </w:rPr>
                              <w:t>Подготовка</w:t>
                            </w:r>
                            <w:r>
                              <w:rPr>
                                <w:spacing w:val="-4"/>
                                <w:sz w:val="24"/>
                              </w:rPr>
                              <w:t xml:space="preserve"> </w:t>
                            </w:r>
                            <w:r>
                              <w:rPr>
                                <w:sz w:val="24"/>
                              </w:rPr>
                              <w:t>к</w:t>
                            </w:r>
                            <w:r>
                              <w:rPr>
                                <w:spacing w:val="-3"/>
                                <w:sz w:val="24"/>
                              </w:rPr>
                              <w:t xml:space="preserve"> </w:t>
                            </w:r>
                            <w:r>
                              <w:rPr>
                                <w:sz w:val="24"/>
                              </w:rPr>
                              <w:t>полднику,</w:t>
                            </w:r>
                            <w:r>
                              <w:rPr>
                                <w:spacing w:val="-3"/>
                                <w:sz w:val="24"/>
                              </w:rPr>
                              <w:t xml:space="preserve"> </w:t>
                            </w:r>
                            <w:r>
                              <w:rPr>
                                <w:sz w:val="24"/>
                              </w:rPr>
                              <w:t>полдник</w:t>
                            </w:r>
                          </w:p>
                        </w:tc>
                        <w:tc>
                          <w:tcPr>
                            <w:tcW w:w="1560" w:type="dxa"/>
                          </w:tcPr>
                          <w:p w:rsidR="006C6947" w:rsidRDefault="006C6947">
                            <w:pPr>
                              <w:pStyle w:val="TableParagraph"/>
                              <w:spacing w:line="256" w:lineRule="exact"/>
                              <w:ind w:left="199"/>
                              <w:rPr>
                                <w:sz w:val="24"/>
                              </w:rPr>
                            </w:pPr>
                            <w:r>
                              <w:rPr>
                                <w:sz w:val="24"/>
                              </w:rPr>
                              <w:t>15.20-15.30</w:t>
                            </w:r>
                          </w:p>
                        </w:tc>
                        <w:tc>
                          <w:tcPr>
                            <w:tcW w:w="1560" w:type="dxa"/>
                          </w:tcPr>
                          <w:p w:rsidR="006C6947" w:rsidRDefault="006C6947">
                            <w:pPr>
                              <w:pStyle w:val="TableParagraph"/>
                              <w:spacing w:line="256" w:lineRule="exact"/>
                              <w:ind w:left="96" w:right="89"/>
                              <w:jc w:val="center"/>
                              <w:rPr>
                                <w:sz w:val="24"/>
                              </w:rPr>
                            </w:pPr>
                            <w:r>
                              <w:rPr>
                                <w:sz w:val="24"/>
                              </w:rPr>
                              <w:t>15.10-15.20</w:t>
                            </w:r>
                          </w:p>
                        </w:tc>
                        <w:tc>
                          <w:tcPr>
                            <w:tcW w:w="1557" w:type="dxa"/>
                          </w:tcPr>
                          <w:p w:rsidR="006C6947" w:rsidRDefault="006C6947">
                            <w:pPr>
                              <w:pStyle w:val="TableParagraph"/>
                              <w:spacing w:line="256" w:lineRule="exact"/>
                              <w:ind w:left="199"/>
                              <w:rPr>
                                <w:sz w:val="24"/>
                              </w:rPr>
                            </w:pPr>
                            <w:r>
                              <w:rPr>
                                <w:sz w:val="24"/>
                              </w:rPr>
                              <w:t>15.20-15.30</w:t>
                            </w:r>
                          </w:p>
                        </w:tc>
                        <w:tc>
                          <w:tcPr>
                            <w:tcW w:w="1560" w:type="dxa"/>
                          </w:tcPr>
                          <w:p w:rsidR="006C6947" w:rsidRDefault="006C6947">
                            <w:pPr>
                              <w:pStyle w:val="TableParagraph"/>
                              <w:spacing w:line="256" w:lineRule="exact"/>
                              <w:ind w:left="98" w:right="89"/>
                              <w:jc w:val="center"/>
                              <w:rPr>
                                <w:sz w:val="24"/>
                              </w:rPr>
                            </w:pPr>
                            <w:r>
                              <w:rPr>
                                <w:sz w:val="24"/>
                              </w:rPr>
                              <w:t>15.25-15.35</w:t>
                            </w:r>
                          </w:p>
                        </w:tc>
                        <w:tc>
                          <w:tcPr>
                            <w:tcW w:w="2126" w:type="dxa"/>
                          </w:tcPr>
                          <w:p w:rsidR="006C6947" w:rsidRDefault="006C6947">
                            <w:pPr>
                              <w:pStyle w:val="TableParagraph"/>
                              <w:spacing w:line="256" w:lineRule="exact"/>
                              <w:ind w:left="105" w:right="95"/>
                              <w:jc w:val="center"/>
                              <w:rPr>
                                <w:sz w:val="24"/>
                              </w:rPr>
                            </w:pPr>
                            <w:r>
                              <w:rPr>
                                <w:sz w:val="24"/>
                              </w:rPr>
                              <w:t>15.25-15.35</w:t>
                            </w:r>
                          </w:p>
                        </w:tc>
                      </w:tr>
                      <w:tr w:rsidR="006C6947">
                        <w:trPr>
                          <w:trHeight w:val="551"/>
                        </w:trPr>
                        <w:tc>
                          <w:tcPr>
                            <w:tcW w:w="703" w:type="dxa"/>
                          </w:tcPr>
                          <w:p w:rsidR="006C6947" w:rsidRDefault="006C6947">
                            <w:pPr>
                              <w:pStyle w:val="TableParagraph"/>
                              <w:spacing w:line="268" w:lineRule="exact"/>
                              <w:ind w:right="220"/>
                              <w:jc w:val="right"/>
                              <w:rPr>
                                <w:sz w:val="24"/>
                              </w:rPr>
                            </w:pPr>
                            <w:r>
                              <w:rPr>
                                <w:sz w:val="24"/>
                              </w:rPr>
                              <w:t>12</w:t>
                            </w:r>
                          </w:p>
                        </w:tc>
                        <w:tc>
                          <w:tcPr>
                            <w:tcW w:w="5526" w:type="dxa"/>
                          </w:tcPr>
                          <w:p w:rsidR="006C6947" w:rsidRDefault="006C6947">
                            <w:pPr>
                              <w:pStyle w:val="TableParagraph"/>
                              <w:spacing w:line="268" w:lineRule="exact"/>
                              <w:ind w:left="94" w:right="88"/>
                              <w:jc w:val="center"/>
                              <w:rPr>
                                <w:sz w:val="24"/>
                              </w:rPr>
                            </w:pPr>
                            <w:r>
                              <w:rPr>
                                <w:sz w:val="24"/>
                              </w:rPr>
                              <w:t>Самостоятельная</w:t>
                            </w:r>
                            <w:r>
                              <w:rPr>
                                <w:spacing w:val="-3"/>
                                <w:sz w:val="24"/>
                              </w:rPr>
                              <w:t xml:space="preserve"> </w:t>
                            </w:r>
                            <w:r>
                              <w:rPr>
                                <w:sz w:val="24"/>
                              </w:rPr>
                              <w:t>игровая</w:t>
                            </w:r>
                            <w:r>
                              <w:rPr>
                                <w:spacing w:val="-3"/>
                                <w:sz w:val="24"/>
                              </w:rPr>
                              <w:t xml:space="preserve"> </w:t>
                            </w:r>
                            <w:r>
                              <w:rPr>
                                <w:sz w:val="24"/>
                              </w:rPr>
                              <w:t>деятельность,</w:t>
                            </w:r>
                            <w:r>
                              <w:rPr>
                                <w:spacing w:val="-3"/>
                                <w:sz w:val="24"/>
                              </w:rPr>
                              <w:t xml:space="preserve"> </w:t>
                            </w:r>
                            <w:r>
                              <w:rPr>
                                <w:sz w:val="24"/>
                              </w:rPr>
                              <w:t>подготовка</w:t>
                            </w:r>
                          </w:p>
                          <w:p w:rsidR="006C6947" w:rsidRDefault="006C6947">
                            <w:pPr>
                              <w:pStyle w:val="TableParagraph"/>
                              <w:spacing w:line="264" w:lineRule="exact"/>
                              <w:ind w:left="94" w:right="85"/>
                              <w:jc w:val="center"/>
                              <w:rPr>
                                <w:sz w:val="24"/>
                              </w:rPr>
                            </w:pPr>
                            <w:r>
                              <w:rPr>
                                <w:sz w:val="24"/>
                              </w:rPr>
                              <w:t>к</w:t>
                            </w:r>
                            <w:r>
                              <w:rPr>
                                <w:spacing w:val="-3"/>
                                <w:sz w:val="24"/>
                              </w:rPr>
                              <w:t xml:space="preserve"> </w:t>
                            </w:r>
                            <w:r>
                              <w:rPr>
                                <w:sz w:val="24"/>
                              </w:rPr>
                              <w:t>прогулке</w:t>
                            </w:r>
                          </w:p>
                        </w:tc>
                        <w:tc>
                          <w:tcPr>
                            <w:tcW w:w="1560" w:type="dxa"/>
                          </w:tcPr>
                          <w:p w:rsidR="006C6947" w:rsidRDefault="006C6947">
                            <w:pPr>
                              <w:pStyle w:val="TableParagraph"/>
                              <w:spacing w:line="268" w:lineRule="exact"/>
                              <w:ind w:right="158"/>
                              <w:jc w:val="right"/>
                              <w:rPr>
                                <w:sz w:val="24"/>
                              </w:rPr>
                            </w:pPr>
                            <w:r>
                              <w:rPr>
                                <w:sz w:val="24"/>
                              </w:rPr>
                              <w:t>15.30-</w:t>
                            </w:r>
                            <w:r>
                              <w:rPr>
                                <w:spacing w:val="-1"/>
                                <w:sz w:val="24"/>
                              </w:rPr>
                              <w:t xml:space="preserve"> </w:t>
                            </w:r>
                            <w:r>
                              <w:rPr>
                                <w:sz w:val="24"/>
                              </w:rPr>
                              <w:t>15.50</w:t>
                            </w:r>
                          </w:p>
                        </w:tc>
                        <w:tc>
                          <w:tcPr>
                            <w:tcW w:w="1560" w:type="dxa"/>
                          </w:tcPr>
                          <w:p w:rsidR="006C6947" w:rsidRDefault="006C6947">
                            <w:pPr>
                              <w:pStyle w:val="TableParagraph"/>
                              <w:spacing w:line="268" w:lineRule="exact"/>
                              <w:ind w:left="96" w:right="89"/>
                              <w:jc w:val="center"/>
                              <w:rPr>
                                <w:sz w:val="24"/>
                              </w:rPr>
                            </w:pPr>
                            <w:r>
                              <w:rPr>
                                <w:sz w:val="24"/>
                              </w:rPr>
                              <w:t>15.20-15.40</w:t>
                            </w:r>
                          </w:p>
                        </w:tc>
                        <w:tc>
                          <w:tcPr>
                            <w:tcW w:w="1557" w:type="dxa"/>
                          </w:tcPr>
                          <w:p w:rsidR="006C6947" w:rsidRDefault="006C6947">
                            <w:pPr>
                              <w:pStyle w:val="TableParagraph"/>
                              <w:spacing w:line="268" w:lineRule="exact"/>
                              <w:ind w:left="199"/>
                              <w:rPr>
                                <w:sz w:val="24"/>
                              </w:rPr>
                            </w:pPr>
                            <w:r>
                              <w:rPr>
                                <w:sz w:val="24"/>
                              </w:rPr>
                              <w:t>15.30-15.50</w:t>
                            </w:r>
                          </w:p>
                        </w:tc>
                        <w:tc>
                          <w:tcPr>
                            <w:tcW w:w="1560" w:type="dxa"/>
                          </w:tcPr>
                          <w:p w:rsidR="006C6947" w:rsidRDefault="006C6947">
                            <w:pPr>
                              <w:pStyle w:val="TableParagraph"/>
                              <w:spacing w:line="268" w:lineRule="exact"/>
                              <w:ind w:left="100" w:right="89"/>
                              <w:jc w:val="center"/>
                              <w:rPr>
                                <w:sz w:val="24"/>
                              </w:rPr>
                            </w:pPr>
                            <w:r>
                              <w:rPr>
                                <w:sz w:val="24"/>
                              </w:rPr>
                              <w:t>15.35 – 15.55</w:t>
                            </w:r>
                          </w:p>
                        </w:tc>
                        <w:tc>
                          <w:tcPr>
                            <w:tcW w:w="2126" w:type="dxa"/>
                          </w:tcPr>
                          <w:p w:rsidR="006C6947" w:rsidRDefault="006C6947">
                            <w:pPr>
                              <w:pStyle w:val="TableParagraph"/>
                              <w:spacing w:line="268" w:lineRule="exact"/>
                              <w:ind w:left="108" w:right="95"/>
                              <w:jc w:val="center"/>
                              <w:rPr>
                                <w:sz w:val="24"/>
                              </w:rPr>
                            </w:pPr>
                            <w:r>
                              <w:rPr>
                                <w:sz w:val="24"/>
                              </w:rPr>
                              <w:t>15.35 – 16.00</w:t>
                            </w:r>
                          </w:p>
                        </w:tc>
                      </w:tr>
                      <w:tr w:rsidR="006C6947">
                        <w:trPr>
                          <w:trHeight w:val="278"/>
                        </w:trPr>
                        <w:tc>
                          <w:tcPr>
                            <w:tcW w:w="703" w:type="dxa"/>
                          </w:tcPr>
                          <w:p w:rsidR="006C6947" w:rsidRDefault="006C6947">
                            <w:pPr>
                              <w:pStyle w:val="TableParagraph"/>
                              <w:spacing w:line="258" w:lineRule="exact"/>
                              <w:ind w:right="220"/>
                              <w:jc w:val="right"/>
                              <w:rPr>
                                <w:sz w:val="24"/>
                              </w:rPr>
                            </w:pPr>
                            <w:r>
                              <w:rPr>
                                <w:sz w:val="24"/>
                              </w:rPr>
                              <w:t>13</w:t>
                            </w:r>
                          </w:p>
                        </w:tc>
                        <w:tc>
                          <w:tcPr>
                            <w:tcW w:w="5526" w:type="dxa"/>
                          </w:tcPr>
                          <w:p w:rsidR="006C6947" w:rsidRDefault="006C6947">
                            <w:pPr>
                              <w:pStyle w:val="TableParagraph"/>
                              <w:spacing w:line="258" w:lineRule="exact"/>
                              <w:ind w:left="94" w:right="29"/>
                              <w:jc w:val="center"/>
                              <w:rPr>
                                <w:sz w:val="24"/>
                              </w:rPr>
                            </w:pPr>
                            <w:r>
                              <w:rPr>
                                <w:sz w:val="24"/>
                              </w:rPr>
                              <w:t>Прогулка</w:t>
                            </w:r>
                          </w:p>
                        </w:tc>
                        <w:tc>
                          <w:tcPr>
                            <w:tcW w:w="1560" w:type="dxa"/>
                          </w:tcPr>
                          <w:p w:rsidR="006C6947" w:rsidRDefault="006C6947">
                            <w:pPr>
                              <w:pStyle w:val="TableParagraph"/>
                              <w:spacing w:line="258" w:lineRule="exact"/>
                              <w:ind w:right="108"/>
                              <w:jc w:val="right"/>
                              <w:rPr>
                                <w:sz w:val="24"/>
                              </w:rPr>
                            </w:pPr>
                            <w:r>
                              <w:rPr>
                                <w:sz w:val="24"/>
                              </w:rPr>
                              <w:t>15.50 – 16.35</w:t>
                            </w:r>
                          </w:p>
                        </w:tc>
                        <w:tc>
                          <w:tcPr>
                            <w:tcW w:w="1560" w:type="dxa"/>
                          </w:tcPr>
                          <w:p w:rsidR="006C6947" w:rsidRDefault="006C6947">
                            <w:pPr>
                              <w:pStyle w:val="TableParagraph"/>
                              <w:spacing w:line="258" w:lineRule="exact"/>
                              <w:ind w:left="96" w:right="89"/>
                              <w:jc w:val="center"/>
                              <w:rPr>
                                <w:sz w:val="24"/>
                              </w:rPr>
                            </w:pPr>
                            <w:r>
                              <w:rPr>
                                <w:sz w:val="24"/>
                              </w:rPr>
                              <w:t>15.40-17.00</w:t>
                            </w:r>
                          </w:p>
                        </w:tc>
                        <w:tc>
                          <w:tcPr>
                            <w:tcW w:w="1557" w:type="dxa"/>
                          </w:tcPr>
                          <w:p w:rsidR="006C6947" w:rsidRDefault="006C6947">
                            <w:pPr>
                              <w:pStyle w:val="TableParagraph"/>
                              <w:spacing w:line="258" w:lineRule="exact"/>
                              <w:ind w:left="199"/>
                              <w:rPr>
                                <w:sz w:val="24"/>
                              </w:rPr>
                            </w:pPr>
                            <w:r>
                              <w:rPr>
                                <w:sz w:val="24"/>
                              </w:rPr>
                              <w:t>15.50-17.05</w:t>
                            </w:r>
                          </w:p>
                        </w:tc>
                        <w:tc>
                          <w:tcPr>
                            <w:tcW w:w="1560" w:type="dxa"/>
                          </w:tcPr>
                          <w:p w:rsidR="006C6947" w:rsidRDefault="006C6947">
                            <w:pPr>
                              <w:pStyle w:val="TableParagraph"/>
                              <w:spacing w:line="258" w:lineRule="exact"/>
                              <w:ind w:left="100" w:right="89"/>
                              <w:jc w:val="center"/>
                              <w:rPr>
                                <w:sz w:val="24"/>
                              </w:rPr>
                            </w:pPr>
                            <w:r>
                              <w:rPr>
                                <w:sz w:val="24"/>
                              </w:rPr>
                              <w:t>15.55</w:t>
                            </w:r>
                            <w:r>
                              <w:rPr>
                                <w:spacing w:val="-1"/>
                                <w:sz w:val="24"/>
                              </w:rPr>
                              <w:t xml:space="preserve"> </w:t>
                            </w:r>
                            <w:r>
                              <w:rPr>
                                <w:sz w:val="24"/>
                              </w:rPr>
                              <w:t>-17.10</w:t>
                            </w:r>
                          </w:p>
                        </w:tc>
                        <w:tc>
                          <w:tcPr>
                            <w:tcW w:w="2126" w:type="dxa"/>
                          </w:tcPr>
                          <w:p w:rsidR="006C6947" w:rsidRDefault="006C6947">
                            <w:pPr>
                              <w:pStyle w:val="TableParagraph"/>
                              <w:spacing w:line="258" w:lineRule="exact"/>
                              <w:ind w:left="105" w:right="95"/>
                              <w:jc w:val="center"/>
                              <w:rPr>
                                <w:sz w:val="24"/>
                              </w:rPr>
                            </w:pPr>
                            <w:r>
                              <w:rPr>
                                <w:sz w:val="24"/>
                              </w:rPr>
                              <w:t>16.00-17.15</w:t>
                            </w:r>
                          </w:p>
                        </w:tc>
                      </w:tr>
                      <w:tr w:rsidR="006C6947">
                        <w:trPr>
                          <w:trHeight w:val="275"/>
                        </w:trPr>
                        <w:tc>
                          <w:tcPr>
                            <w:tcW w:w="703" w:type="dxa"/>
                          </w:tcPr>
                          <w:p w:rsidR="006C6947" w:rsidRDefault="006C6947">
                            <w:pPr>
                              <w:pStyle w:val="TableParagraph"/>
                              <w:rPr>
                                <w:sz w:val="20"/>
                              </w:rPr>
                            </w:pPr>
                          </w:p>
                        </w:tc>
                        <w:tc>
                          <w:tcPr>
                            <w:tcW w:w="5526" w:type="dxa"/>
                          </w:tcPr>
                          <w:p w:rsidR="006C6947" w:rsidRDefault="006C6947">
                            <w:pPr>
                              <w:pStyle w:val="TableParagraph"/>
                              <w:spacing w:line="256" w:lineRule="exact"/>
                              <w:ind w:left="94" w:right="88"/>
                              <w:jc w:val="center"/>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p>
                        </w:tc>
                        <w:tc>
                          <w:tcPr>
                            <w:tcW w:w="1560" w:type="dxa"/>
                          </w:tcPr>
                          <w:p w:rsidR="006C6947" w:rsidRDefault="006C6947">
                            <w:pPr>
                              <w:pStyle w:val="TableParagraph"/>
                              <w:spacing w:line="256" w:lineRule="exact"/>
                              <w:ind w:left="199"/>
                              <w:rPr>
                                <w:sz w:val="24"/>
                              </w:rPr>
                            </w:pPr>
                            <w:r>
                              <w:rPr>
                                <w:sz w:val="24"/>
                              </w:rPr>
                              <w:t>16.35-16.50</w:t>
                            </w:r>
                          </w:p>
                        </w:tc>
                        <w:tc>
                          <w:tcPr>
                            <w:tcW w:w="1560" w:type="dxa"/>
                          </w:tcPr>
                          <w:p w:rsidR="006C6947" w:rsidRDefault="006C6947">
                            <w:pPr>
                              <w:pStyle w:val="TableParagraph"/>
                              <w:spacing w:line="256" w:lineRule="exact"/>
                              <w:ind w:left="98" w:right="89"/>
                              <w:jc w:val="center"/>
                              <w:rPr>
                                <w:sz w:val="24"/>
                              </w:rPr>
                            </w:pPr>
                            <w:r>
                              <w:rPr>
                                <w:sz w:val="24"/>
                              </w:rPr>
                              <w:t>16.45</w:t>
                            </w:r>
                            <w:r>
                              <w:rPr>
                                <w:spacing w:val="-1"/>
                                <w:sz w:val="24"/>
                              </w:rPr>
                              <w:t xml:space="preserve"> </w:t>
                            </w:r>
                            <w:r>
                              <w:rPr>
                                <w:sz w:val="24"/>
                              </w:rPr>
                              <w:t>-17.00</w:t>
                            </w:r>
                          </w:p>
                        </w:tc>
                        <w:tc>
                          <w:tcPr>
                            <w:tcW w:w="1557" w:type="dxa"/>
                          </w:tcPr>
                          <w:p w:rsidR="006C6947" w:rsidRDefault="006C6947">
                            <w:pPr>
                              <w:pStyle w:val="TableParagraph"/>
                              <w:spacing w:line="256" w:lineRule="exact"/>
                              <w:ind w:left="120"/>
                              <w:rPr>
                                <w:sz w:val="24"/>
                              </w:rPr>
                            </w:pPr>
                            <w:r>
                              <w:rPr>
                                <w:sz w:val="24"/>
                              </w:rPr>
                              <w:t>16.55 – 17.05</w:t>
                            </w:r>
                          </w:p>
                        </w:tc>
                        <w:tc>
                          <w:tcPr>
                            <w:tcW w:w="1560" w:type="dxa"/>
                          </w:tcPr>
                          <w:p w:rsidR="006C6947" w:rsidRDefault="006C6947">
                            <w:pPr>
                              <w:pStyle w:val="TableParagraph"/>
                              <w:spacing w:line="256" w:lineRule="exact"/>
                              <w:ind w:left="100" w:right="89"/>
                              <w:jc w:val="center"/>
                              <w:rPr>
                                <w:sz w:val="24"/>
                              </w:rPr>
                            </w:pPr>
                            <w:r>
                              <w:rPr>
                                <w:sz w:val="24"/>
                              </w:rPr>
                              <w:t>17.00 – 17.10</w:t>
                            </w:r>
                          </w:p>
                        </w:tc>
                        <w:tc>
                          <w:tcPr>
                            <w:tcW w:w="2126" w:type="dxa"/>
                          </w:tcPr>
                          <w:p w:rsidR="006C6947" w:rsidRDefault="006C6947">
                            <w:pPr>
                              <w:pStyle w:val="TableParagraph"/>
                              <w:spacing w:line="256" w:lineRule="exact"/>
                              <w:ind w:left="108" w:right="95"/>
                              <w:jc w:val="center"/>
                              <w:rPr>
                                <w:sz w:val="24"/>
                              </w:rPr>
                            </w:pPr>
                            <w:r>
                              <w:rPr>
                                <w:sz w:val="24"/>
                              </w:rPr>
                              <w:t>17.05 – 17.15</w:t>
                            </w:r>
                          </w:p>
                        </w:tc>
                      </w:tr>
                      <w:tr w:rsidR="006C6947">
                        <w:trPr>
                          <w:trHeight w:val="275"/>
                        </w:trPr>
                        <w:tc>
                          <w:tcPr>
                            <w:tcW w:w="703" w:type="dxa"/>
                          </w:tcPr>
                          <w:p w:rsidR="006C6947" w:rsidRDefault="006C6947">
                            <w:pPr>
                              <w:pStyle w:val="TableParagraph"/>
                              <w:spacing w:line="256" w:lineRule="exact"/>
                              <w:ind w:right="220"/>
                              <w:jc w:val="right"/>
                              <w:rPr>
                                <w:sz w:val="24"/>
                              </w:rPr>
                            </w:pPr>
                            <w:r>
                              <w:rPr>
                                <w:sz w:val="24"/>
                              </w:rPr>
                              <w:t>14</w:t>
                            </w:r>
                          </w:p>
                        </w:tc>
                        <w:tc>
                          <w:tcPr>
                            <w:tcW w:w="5526" w:type="dxa"/>
                          </w:tcPr>
                          <w:p w:rsidR="006C6947" w:rsidRDefault="006C6947">
                            <w:pPr>
                              <w:pStyle w:val="TableParagraph"/>
                              <w:spacing w:line="256" w:lineRule="exact"/>
                              <w:ind w:left="94" w:right="87"/>
                              <w:jc w:val="center"/>
                              <w:rPr>
                                <w:sz w:val="24"/>
                              </w:rPr>
                            </w:pPr>
                            <w:r>
                              <w:rPr>
                                <w:sz w:val="24"/>
                              </w:rPr>
                              <w:t>Подготовка</w:t>
                            </w:r>
                            <w:r>
                              <w:rPr>
                                <w:spacing w:val="-5"/>
                                <w:sz w:val="24"/>
                              </w:rPr>
                              <w:t xml:space="preserve"> </w:t>
                            </w:r>
                            <w:r>
                              <w:rPr>
                                <w:sz w:val="24"/>
                              </w:rPr>
                              <w:t>к</w:t>
                            </w:r>
                            <w:r>
                              <w:rPr>
                                <w:spacing w:val="-2"/>
                                <w:sz w:val="24"/>
                              </w:rPr>
                              <w:t xml:space="preserve"> </w:t>
                            </w:r>
                            <w:r>
                              <w:rPr>
                                <w:sz w:val="24"/>
                              </w:rPr>
                              <w:t>ужину, ужин</w:t>
                            </w:r>
                          </w:p>
                        </w:tc>
                        <w:tc>
                          <w:tcPr>
                            <w:tcW w:w="1560" w:type="dxa"/>
                          </w:tcPr>
                          <w:p w:rsidR="006C6947" w:rsidRDefault="006C6947">
                            <w:pPr>
                              <w:pStyle w:val="TableParagraph"/>
                              <w:spacing w:line="256" w:lineRule="exact"/>
                              <w:ind w:right="129"/>
                              <w:jc w:val="right"/>
                              <w:rPr>
                                <w:sz w:val="24"/>
                              </w:rPr>
                            </w:pPr>
                            <w:r>
                              <w:rPr>
                                <w:sz w:val="24"/>
                              </w:rPr>
                              <w:t>16.50 -</w:t>
                            </w:r>
                            <w:r>
                              <w:rPr>
                                <w:spacing w:val="-1"/>
                                <w:sz w:val="24"/>
                              </w:rPr>
                              <w:t xml:space="preserve"> </w:t>
                            </w:r>
                            <w:r>
                              <w:rPr>
                                <w:sz w:val="24"/>
                              </w:rPr>
                              <w:t>17.20</w:t>
                            </w:r>
                          </w:p>
                        </w:tc>
                        <w:tc>
                          <w:tcPr>
                            <w:tcW w:w="1560" w:type="dxa"/>
                          </w:tcPr>
                          <w:p w:rsidR="006C6947" w:rsidRDefault="006C6947">
                            <w:pPr>
                              <w:pStyle w:val="TableParagraph"/>
                              <w:spacing w:line="256" w:lineRule="exact"/>
                              <w:ind w:left="96" w:right="89"/>
                              <w:jc w:val="center"/>
                              <w:rPr>
                                <w:sz w:val="24"/>
                              </w:rPr>
                            </w:pPr>
                            <w:r>
                              <w:rPr>
                                <w:sz w:val="24"/>
                              </w:rPr>
                              <w:t>17.00-17.30</w:t>
                            </w:r>
                          </w:p>
                        </w:tc>
                        <w:tc>
                          <w:tcPr>
                            <w:tcW w:w="1557" w:type="dxa"/>
                          </w:tcPr>
                          <w:p w:rsidR="006C6947" w:rsidRDefault="006C6947">
                            <w:pPr>
                              <w:pStyle w:val="TableParagraph"/>
                              <w:spacing w:line="256" w:lineRule="exact"/>
                              <w:ind w:left="199"/>
                              <w:rPr>
                                <w:sz w:val="24"/>
                              </w:rPr>
                            </w:pPr>
                            <w:r>
                              <w:rPr>
                                <w:sz w:val="24"/>
                              </w:rPr>
                              <w:t>17.05-17.35</w:t>
                            </w:r>
                          </w:p>
                        </w:tc>
                        <w:tc>
                          <w:tcPr>
                            <w:tcW w:w="1560" w:type="dxa"/>
                          </w:tcPr>
                          <w:p w:rsidR="006C6947" w:rsidRDefault="006C6947">
                            <w:pPr>
                              <w:pStyle w:val="TableParagraph"/>
                              <w:spacing w:line="256" w:lineRule="exact"/>
                              <w:ind w:left="98" w:right="89"/>
                              <w:jc w:val="center"/>
                              <w:rPr>
                                <w:sz w:val="24"/>
                              </w:rPr>
                            </w:pPr>
                            <w:r>
                              <w:rPr>
                                <w:sz w:val="24"/>
                              </w:rPr>
                              <w:t>17.10-17.30</w:t>
                            </w:r>
                          </w:p>
                        </w:tc>
                        <w:tc>
                          <w:tcPr>
                            <w:tcW w:w="2126" w:type="dxa"/>
                          </w:tcPr>
                          <w:p w:rsidR="006C6947" w:rsidRDefault="006C6947">
                            <w:pPr>
                              <w:pStyle w:val="TableParagraph"/>
                              <w:spacing w:line="256" w:lineRule="exact"/>
                              <w:ind w:left="105" w:right="95"/>
                              <w:jc w:val="center"/>
                              <w:rPr>
                                <w:sz w:val="24"/>
                              </w:rPr>
                            </w:pPr>
                            <w:r>
                              <w:rPr>
                                <w:sz w:val="24"/>
                              </w:rPr>
                              <w:t>17.15-17.35</w:t>
                            </w:r>
                          </w:p>
                        </w:tc>
                      </w:tr>
                      <w:tr w:rsidR="006C6947">
                        <w:trPr>
                          <w:trHeight w:val="827"/>
                        </w:trPr>
                        <w:tc>
                          <w:tcPr>
                            <w:tcW w:w="703" w:type="dxa"/>
                          </w:tcPr>
                          <w:p w:rsidR="006C6947" w:rsidRDefault="006C6947">
                            <w:pPr>
                              <w:pStyle w:val="TableParagraph"/>
                              <w:spacing w:line="268" w:lineRule="exact"/>
                              <w:ind w:right="220"/>
                              <w:jc w:val="right"/>
                              <w:rPr>
                                <w:sz w:val="24"/>
                              </w:rPr>
                            </w:pPr>
                            <w:r>
                              <w:rPr>
                                <w:sz w:val="24"/>
                              </w:rPr>
                              <w:t>15</w:t>
                            </w:r>
                          </w:p>
                        </w:tc>
                        <w:tc>
                          <w:tcPr>
                            <w:tcW w:w="5526" w:type="dxa"/>
                          </w:tcPr>
                          <w:p w:rsidR="006C6947" w:rsidRDefault="006C6947">
                            <w:pPr>
                              <w:pStyle w:val="TableParagraph"/>
                              <w:ind w:left="415" w:right="411" w:firstLine="5"/>
                              <w:jc w:val="center"/>
                              <w:rPr>
                                <w:sz w:val="24"/>
                              </w:rPr>
                            </w:pPr>
                            <w:r>
                              <w:rPr>
                                <w:sz w:val="24"/>
                              </w:rPr>
                              <w:t>Самостоятельная игровая деятельность,</w:t>
                            </w:r>
                            <w:r>
                              <w:rPr>
                                <w:spacing w:val="1"/>
                                <w:sz w:val="24"/>
                              </w:rPr>
                              <w:t xml:space="preserve"> </w:t>
                            </w:r>
                            <w:r>
                              <w:rPr>
                                <w:sz w:val="24"/>
                              </w:rPr>
                              <w:t>индивидуальная</w:t>
                            </w:r>
                            <w:r>
                              <w:rPr>
                                <w:spacing w:val="-6"/>
                                <w:sz w:val="24"/>
                              </w:rPr>
                              <w:t xml:space="preserve"> </w:t>
                            </w:r>
                            <w:r>
                              <w:rPr>
                                <w:sz w:val="24"/>
                              </w:rPr>
                              <w:t>работа,</w:t>
                            </w:r>
                            <w:r>
                              <w:rPr>
                                <w:spacing w:val="-6"/>
                                <w:sz w:val="24"/>
                              </w:rPr>
                              <w:t xml:space="preserve"> </w:t>
                            </w:r>
                            <w:r>
                              <w:rPr>
                                <w:sz w:val="24"/>
                              </w:rPr>
                              <w:t>прогулка,</w:t>
                            </w:r>
                            <w:r>
                              <w:rPr>
                                <w:spacing w:val="-1"/>
                                <w:sz w:val="24"/>
                              </w:rPr>
                              <w:t xml:space="preserve"> </w:t>
                            </w:r>
                            <w:r>
                              <w:rPr>
                                <w:sz w:val="24"/>
                              </w:rPr>
                              <w:t>уход</w:t>
                            </w:r>
                            <w:r>
                              <w:rPr>
                                <w:spacing w:val="-6"/>
                                <w:sz w:val="24"/>
                              </w:rPr>
                              <w:t xml:space="preserve"> </w:t>
                            </w:r>
                            <w:r>
                              <w:rPr>
                                <w:sz w:val="24"/>
                              </w:rPr>
                              <w:t>детей</w:t>
                            </w:r>
                          </w:p>
                          <w:p w:rsidR="006C6947" w:rsidRDefault="006C6947">
                            <w:pPr>
                              <w:pStyle w:val="TableParagraph"/>
                              <w:spacing w:line="264" w:lineRule="exact"/>
                              <w:ind w:left="94" w:right="85"/>
                              <w:jc w:val="center"/>
                              <w:rPr>
                                <w:sz w:val="24"/>
                              </w:rPr>
                            </w:pPr>
                            <w:r>
                              <w:rPr>
                                <w:sz w:val="24"/>
                              </w:rPr>
                              <w:t>домой</w:t>
                            </w:r>
                          </w:p>
                        </w:tc>
                        <w:tc>
                          <w:tcPr>
                            <w:tcW w:w="1560" w:type="dxa"/>
                          </w:tcPr>
                          <w:p w:rsidR="006C6947" w:rsidRDefault="006C6947">
                            <w:pPr>
                              <w:pStyle w:val="TableParagraph"/>
                              <w:spacing w:line="268" w:lineRule="exact"/>
                              <w:ind w:right="129"/>
                              <w:jc w:val="right"/>
                              <w:rPr>
                                <w:sz w:val="24"/>
                              </w:rPr>
                            </w:pPr>
                            <w:r>
                              <w:rPr>
                                <w:sz w:val="24"/>
                              </w:rPr>
                              <w:t>17.20 -</w:t>
                            </w:r>
                            <w:r>
                              <w:rPr>
                                <w:spacing w:val="-1"/>
                                <w:sz w:val="24"/>
                              </w:rPr>
                              <w:t xml:space="preserve"> </w:t>
                            </w:r>
                            <w:r>
                              <w:rPr>
                                <w:sz w:val="24"/>
                              </w:rPr>
                              <w:t>19.00</w:t>
                            </w:r>
                          </w:p>
                        </w:tc>
                        <w:tc>
                          <w:tcPr>
                            <w:tcW w:w="1560" w:type="dxa"/>
                          </w:tcPr>
                          <w:p w:rsidR="006C6947" w:rsidRDefault="006C6947">
                            <w:pPr>
                              <w:pStyle w:val="TableParagraph"/>
                              <w:spacing w:line="268" w:lineRule="exact"/>
                              <w:ind w:left="98" w:right="89"/>
                              <w:jc w:val="center"/>
                              <w:rPr>
                                <w:sz w:val="24"/>
                              </w:rPr>
                            </w:pPr>
                            <w:r>
                              <w:rPr>
                                <w:sz w:val="24"/>
                              </w:rPr>
                              <w:t>17.30</w:t>
                            </w:r>
                            <w:r>
                              <w:rPr>
                                <w:spacing w:val="-1"/>
                                <w:sz w:val="24"/>
                              </w:rPr>
                              <w:t xml:space="preserve"> </w:t>
                            </w:r>
                            <w:r>
                              <w:rPr>
                                <w:sz w:val="24"/>
                              </w:rPr>
                              <w:t>-19.00</w:t>
                            </w:r>
                          </w:p>
                        </w:tc>
                        <w:tc>
                          <w:tcPr>
                            <w:tcW w:w="1557" w:type="dxa"/>
                          </w:tcPr>
                          <w:p w:rsidR="006C6947" w:rsidRDefault="006C6947">
                            <w:pPr>
                              <w:pStyle w:val="TableParagraph"/>
                              <w:spacing w:line="268" w:lineRule="exact"/>
                              <w:ind w:left="199"/>
                              <w:rPr>
                                <w:sz w:val="24"/>
                              </w:rPr>
                            </w:pPr>
                            <w:r>
                              <w:rPr>
                                <w:sz w:val="24"/>
                              </w:rPr>
                              <w:t>17.35-19.00</w:t>
                            </w:r>
                          </w:p>
                        </w:tc>
                        <w:tc>
                          <w:tcPr>
                            <w:tcW w:w="1560" w:type="dxa"/>
                          </w:tcPr>
                          <w:p w:rsidR="006C6947" w:rsidRDefault="006C6947">
                            <w:pPr>
                              <w:pStyle w:val="TableParagraph"/>
                              <w:spacing w:line="268" w:lineRule="exact"/>
                              <w:ind w:left="100" w:right="89"/>
                              <w:jc w:val="center"/>
                              <w:rPr>
                                <w:sz w:val="24"/>
                              </w:rPr>
                            </w:pPr>
                            <w:r>
                              <w:rPr>
                                <w:sz w:val="24"/>
                              </w:rPr>
                              <w:t>17.30</w:t>
                            </w:r>
                            <w:r>
                              <w:rPr>
                                <w:spacing w:val="-1"/>
                                <w:sz w:val="24"/>
                              </w:rPr>
                              <w:t xml:space="preserve"> </w:t>
                            </w:r>
                            <w:r>
                              <w:rPr>
                                <w:sz w:val="24"/>
                              </w:rPr>
                              <w:t>-19.00</w:t>
                            </w:r>
                          </w:p>
                        </w:tc>
                        <w:tc>
                          <w:tcPr>
                            <w:tcW w:w="2126" w:type="dxa"/>
                          </w:tcPr>
                          <w:p w:rsidR="006C6947" w:rsidRDefault="006C6947">
                            <w:pPr>
                              <w:pStyle w:val="TableParagraph"/>
                              <w:spacing w:line="268" w:lineRule="exact"/>
                              <w:ind w:left="108" w:right="95"/>
                              <w:jc w:val="center"/>
                              <w:rPr>
                                <w:sz w:val="24"/>
                              </w:rPr>
                            </w:pPr>
                            <w:r>
                              <w:rPr>
                                <w:sz w:val="24"/>
                              </w:rPr>
                              <w:t>17.35</w:t>
                            </w:r>
                            <w:r>
                              <w:rPr>
                                <w:spacing w:val="-1"/>
                                <w:sz w:val="24"/>
                              </w:rPr>
                              <w:t xml:space="preserve"> </w:t>
                            </w:r>
                            <w:r>
                              <w:rPr>
                                <w:sz w:val="24"/>
                              </w:rPr>
                              <w:t>-19.00</w:t>
                            </w:r>
                          </w:p>
                        </w:tc>
                      </w:tr>
                    </w:tbl>
                    <w:p w:rsidR="006C6947" w:rsidRDefault="006C6947">
                      <w:pPr>
                        <w:pStyle w:val="a3"/>
                        <w:jc w:val="left"/>
                      </w:pPr>
                    </w:p>
                  </w:txbxContent>
                </v:textbox>
                <w10:wrap anchorx="page" anchory="page"/>
              </v:shape>
            </w:pict>
          </mc:Fallback>
        </mc:AlternateContent>
      </w:r>
    </w:p>
    <w:p w:rsidR="00837E2E" w:rsidRDefault="00837E2E">
      <w:pPr>
        <w:rPr>
          <w:sz w:val="2"/>
          <w:szCs w:val="2"/>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72"/>
      </w:tblGrid>
      <w:tr w:rsidR="00837E2E">
        <w:trPr>
          <w:trHeight w:val="10599"/>
        </w:trPr>
        <w:tc>
          <w:tcPr>
            <w:tcW w:w="15072" w:type="dxa"/>
          </w:tcPr>
          <w:p w:rsidR="00837E2E" w:rsidRDefault="00EE3A43">
            <w:pPr>
              <w:pStyle w:val="TableParagraph"/>
              <w:spacing w:before="47"/>
              <w:ind w:left="54"/>
              <w:rPr>
                <w:sz w:val="24"/>
              </w:rPr>
            </w:pPr>
            <w:r>
              <w:rPr>
                <w:sz w:val="24"/>
              </w:rPr>
              <w:lastRenderedPageBreak/>
              <w:t>27</w:t>
            </w:r>
            <w:r>
              <w:rPr>
                <w:spacing w:val="-2"/>
                <w:sz w:val="24"/>
              </w:rPr>
              <w:t xml:space="preserve"> </w:t>
            </w:r>
            <w:r>
              <w:rPr>
                <w:sz w:val="24"/>
              </w:rPr>
              <w:t>января:</w:t>
            </w:r>
            <w:r>
              <w:rPr>
                <w:spacing w:val="-2"/>
                <w:sz w:val="24"/>
              </w:rPr>
              <w:t xml:space="preserve"> </w:t>
            </w:r>
            <w:r>
              <w:rPr>
                <w:sz w:val="24"/>
              </w:rPr>
              <w:t>День</w:t>
            </w:r>
            <w:r>
              <w:rPr>
                <w:spacing w:val="-1"/>
                <w:sz w:val="24"/>
              </w:rPr>
              <w:t xml:space="preserve"> </w:t>
            </w:r>
            <w:r>
              <w:rPr>
                <w:sz w:val="24"/>
              </w:rPr>
              <w:t>снятия</w:t>
            </w:r>
            <w:r>
              <w:rPr>
                <w:spacing w:val="-5"/>
                <w:sz w:val="24"/>
              </w:rPr>
              <w:t xml:space="preserve"> </w:t>
            </w:r>
            <w:r>
              <w:rPr>
                <w:sz w:val="24"/>
              </w:rPr>
              <w:t>блокады</w:t>
            </w:r>
            <w:r>
              <w:rPr>
                <w:spacing w:val="-1"/>
                <w:sz w:val="24"/>
              </w:rPr>
              <w:t xml:space="preserve"> </w:t>
            </w:r>
            <w:r>
              <w:rPr>
                <w:sz w:val="24"/>
              </w:rPr>
              <w:t>Ленинграда</w:t>
            </w:r>
          </w:p>
          <w:p w:rsidR="00837E2E" w:rsidRDefault="00EE3A43">
            <w:pPr>
              <w:pStyle w:val="TableParagraph"/>
              <w:ind w:left="54"/>
              <w:rPr>
                <w:sz w:val="24"/>
              </w:rPr>
            </w:pPr>
            <w:r>
              <w:rPr>
                <w:b/>
                <w:sz w:val="24"/>
              </w:rPr>
              <w:t>Февраль</w:t>
            </w:r>
            <w:r>
              <w:rPr>
                <w:sz w:val="24"/>
              </w:rPr>
              <w:t>:</w:t>
            </w:r>
          </w:p>
          <w:p w:rsidR="00837E2E" w:rsidRDefault="00EE3A43">
            <w:pPr>
              <w:pStyle w:val="TableParagraph"/>
              <w:ind w:left="54"/>
              <w:rPr>
                <w:sz w:val="24"/>
              </w:rPr>
            </w:pPr>
            <w:r>
              <w:rPr>
                <w:sz w:val="24"/>
              </w:rPr>
              <w:t>8</w:t>
            </w:r>
            <w:r>
              <w:rPr>
                <w:spacing w:val="-3"/>
                <w:sz w:val="24"/>
              </w:rPr>
              <w:t xml:space="preserve"> </w:t>
            </w:r>
            <w:r>
              <w:rPr>
                <w:sz w:val="24"/>
              </w:rPr>
              <w:t>февраля:</w:t>
            </w:r>
            <w:r>
              <w:rPr>
                <w:spacing w:val="-3"/>
                <w:sz w:val="24"/>
              </w:rPr>
              <w:t xml:space="preserve"> </w:t>
            </w:r>
            <w:r>
              <w:rPr>
                <w:sz w:val="24"/>
              </w:rPr>
              <w:t>День</w:t>
            </w:r>
            <w:r>
              <w:rPr>
                <w:spacing w:val="-3"/>
                <w:sz w:val="24"/>
              </w:rPr>
              <w:t xml:space="preserve"> </w:t>
            </w:r>
            <w:r>
              <w:rPr>
                <w:sz w:val="24"/>
              </w:rPr>
              <w:t>российской</w:t>
            </w:r>
            <w:r>
              <w:rPr>
                <w:spacing w:val="-3"/>
                <w:sz w:val="24"/>
              </w:rPr>
              <w:t xml:space="preserve"> </w:t>
            </w:r>
            <w:r>
              <w:rPr>
                <w:sz w:val="24"/>
              </w:rPr>
              <w:t>науки;</w:t>
            </w:r>
          </w:p>
          <w:p w:rsidR="00837E2E" w:rsidRDefault="00EE3A43">
            <w:pPr>
              <w:pStyle w:val="TableParagraph"/>
              <w:ind w:left="54" w:right="5143"/>
              <w:rPr>
                <w:sz w:val="24"/>
              </w:rPr>
            </w:pPr>
            <w:r>
              <w:rPr>
                <w:sz w:val="24"/>
              </w:rPr>
              <w:t>15</w:t>
            </w:r>
            <w:r>
              <w:rPr>
                <w:spacing w:val="-3"/>
                <w:sz w:val="24"/>
              </w:rPr>
              <w:t xml:space="preserve"> </w:t>
            </w:r>
            <w:r>
              <w:rPr>
                <w:sz w:val="24"/>
              </w:rPr>
              <w:t>февраля:</w:t>
            </w:r>
            <w:r>
              <w:rPr>
                <w:spacing w:val="-3"/>
                <w:sz w:val="24"/>
              </w:rPr>
              <w:t xml:space="preserve"> </w:t>
            </w:r>
            <w:r>
              <w:rPr>
                <w:sz w:val="24"/>
              </w:rPr>
              <w:t>День</w:t>
            </w:r>
            <w:r>
              <w:rPr>
                <w:spacing w:val="-2"/>
                <w:sz w:val="24"/>
              </w:rPr>
              <w:t xml:space="preserve"> </w:t>
            </w:r>
            <w:r>
              <w:rPr>
                <w:sz w:val="24"/>
              </w:rPr>
              <w:t>памяти</w:t>
            </w:r>
            <w:r>
              <w:rPr>
                <w:spacing w:val="-2"/>
                <w:sz w:val="24"/>
              </w:rPr>
              <w:t xml:space="preserve"> </w:t>
            </w:r>
            <w:r>
              <w:rPr>
                <w:sz w:val="24"/>
              </w:rPr>
              <w:t>о</w:t>
            </w:r>
            <w:r>
              <w:rPr>
                <w:spacing w:val="-2"/>
                <w:sz w:val="24"/>
              </w:rPr>
              <w:t xml:space="preserve"> </w:t>
            </w:r>
            <w:r>
              <w:rPr>
                <w:sz w:val="24"/>
              </w:rPr>
              <w:t>россиянах,</w:t>
            </w:r>
            <w:r>
              <w:rPr>
                <w:spacing w:val="-6"/>
                <w:sz w:val="24"/>
              </w:rPr>
              <w:t xml:space="preserve"> </w:t>
            </w:r>
            <w:r>
              <w:rPr>
                <w:sz w:val="24"/>
              </w:rPr>
              <w:t>исполнявших служебный</w:t>
            </w:r>
            <w:r>
              <w:rPr>
                <w:spacing w:val="-3"/>
                <w:sz w:val="24"/>
              </w:rPr>
              <w:t xml:space="preserve"> </w:t>
            </w:r>
            <w:r>
              <w:rPr>
                <w:sz w:val="24"/>
              </w:rPr>
              <w:t>долг</w:t>
            </w:r>
            <w:r>
              <w:rPr>
                <w:spacing w:val="-2"/>
                <w:sz w:val="24"/>
              </w:rPr>
              <w:t xml:space="preserve"> </w:t>
            </w:r>
            <w:r>
              <w:rPr>
                <w:sz w:val="24"/>
              </w:rPr>
              <w:t>за</w:t>
            </w:r>
            <w:r>
              <w:rPr>
                <w:spacing w:val="-4"/>
                <w:sz w:val="24"/>
              </w:rPr>
              <w:t xml:space="preserve"> </w:t>
            </w:r>
            <w:r>
              <w:rPr>
                <w:sz w:val="24"/>
              </w:rPr>
              <w:t>пределами</w:t>
            </w:r>
            <w:r>
              <w:rPr>
                <w:spacing w:val="-2"/>
                <w:sz w:val="24"/>
              </w:rPr>
              <w:t xml:space="preserve"> </w:t>
            </w:r>
            <w:r>
              <w:rPr>
                <w:sz w:val="24"/>
              </w:rPr>
              <w:t>Отечества;</w:t>
            </w:r>
            <w:r>
              <w:rPr>
                <w:spacing w:val="-57"/>
                <w:sz w:val="24"/>
              </w:rPr>
              <w:t xml:space="preserve"> </w:t>
            </w:r>
            <w:r>
              <w:rPr>
                <w:sz w:val="24"/>
              </w:rPr>
              <w:t>21</w:t>
            </w:r>
            <w:r>
              <w:rPr>
                <w:spacing w:val="-1"/>
                <w:sz w:val="24"/>
              </w:rPr>
              <w:t xml:space="preserve"> </w:t>
            </w:r>
            <w:r>
              <w:rPr>
                <w:sz w:val="24"/>
              </w:rPr>
              <w:t>февраля: Международный</w:t>
            </w:r>
            <w:r>
              <w:rPr>
                <w:spacing w:val="2"/>
                <w:sz w:val="24"/>
              </w:rPr>
              <w:t xml:space="preserve"> </w:t>
            </w:r>
            <w:r>
              <w:rPr>
                <w:sz w:val="24"/>
              </w:rPr>
              <w:t>день родного языка;</w:t>
            </w:r>
          </w:p>
          <w:p w:rsidR="00837E2E" w:rsidRDefault="00EE3A43">
            <w:pPr>
              <w:pStyle w:val="TableParagraph"/>
              <w:ind w:left="54"/>
              <w:rPr>
                <w:sz w:val="24"/>
              </w:rPr>
            </w:pPr>
            <w:r>
              <w:rPr>
                <w:sz w:val="24"/>
              </w:rPr>
              <w:t>23</w:t>
            </w:r>
            <w:r>
              <w:rPr>
                <w:spacing w:val="-3"/>
                <w:sz w:val="24"/>
              </w:rPr>
              <w:t xml:space="preserve"> </w:t>
            </w:r>
            <w:r>
              <w:rPr>
                <w:sz w:val="24"/>
              </w:rPr>
              <w:t>февраля:</w:t>
            </w:r>
            <w:r>
              <w:rPr>
                <w:spacing w:val="-3"/>
                <w:sz w:val="24"/>
              </w:rPr>
              <w:t xml:space="preserve"> </w:t>
            </w:r>
            <w:r>
              <w:rPr>
                <w:sz w:val="24"/>
              </w:rPr>
              <w:t>День</w:t>
            </w:r>
            <w:r>
              <w:rPr>
                <w:spacing w:val="-3"/>
                <w:sz w:val="24"/>
              </w:rPr>
              <w:t xml:space="preserve"> </w:t>
            </w:r>
            <w:r>
              <w:rPr>
                <w:sz w:val="24"/>
              </w:rPr>
              <w:t>защитника</w:t>
            </w:r>
            <w:r>
              <w:rPr>
                <w:spacing w:val="-4"/>
                <w:sz w:val="24"/>
              </w:rPr>
              <w:t xml:space="preserve"> </w:t>
            </w:r>
            <w:r>
              <w:rPr>
                <w:sz w:val="24"/>
              </w:rPr>
              <w:t>Отечества.</w:t>
            </w:r>
          </w:p>
          <w:p w:rsidR="00837E2E" w:rsidRDefault="00EE3A43">
            <w:pPr>
              <w:pStyle w:val="TableParagraph"/>
              <w:ind w:left="54"/>
              <w:rPr>
                <w:sz w:val="24"/>
              </w:rPr>
            </w:pPr>
            <w:r>
              <w:rPr>
                <w:b/>
                <w:sz w:val="24"/>
              </w:rPr>
              <w:t>Март</w:t>
            </w:r>
            <w:r>
              <w:rPr>
                <w:sz w:val="24"/>
              </w:rPr>
              <w:t>:</w:t>
            </w:r>
          </w:p>
          <w:p w:rsidR="00837E2E" w:rsidRDefault="00EE3A43">
            <w:pPr>
              <w:pStyle w:val="TableParagraph"/>
              <w:ind w:left="54"/>
              <w:rPr>
                <w:sz w:val="24"/>
              </w:rPr>
            </w:pPr>
            <w:r>
              <w:rPr>
                <w:sz w:val="24"/>
              </w:rPr>
              <w:t>8</w:t>
            </w:r>
            <w:r>
              <w:rPr>
                <w:spacing w:val="-3"/>
                <w:sz w:val="24"/>
              </w:rPr>
              <w:t xml:space="preserve"> </w:t>
            </w:r>
            <w:r>
              <w:rPr>
                <w:sz w:val="24"/>
              </w:rPr>
              <w:t>марта:</w:t>
            </w:r>
            <w:r>
              <w:rPr>
                <w:spacing w:val="-2"/>
                <w:sz w:val="24"/>
              </w:rPr>
              <w:t xml:space="preserve"> </w:t>
            </w:r>
            <w:r>
              <w:rPr>
                <w:sz w:val="24"/>
              </w:rPr>
              <w:t>Международный</w:t>
            </w:r>
            <w:r>
              <w:rPr>
                <w:spacing w:val="-2"/>
                <w:sz w:val="24"/>
              </w:rPr>
              <w:t xml:space="preserve"> </w:t>
            </w:r>
            <w:r>
              <w:rPr>
                <w:sz w:val="24"/>
              </w:rPr>
              <w:t>женский</w:t>
            </w:r>
            <w:r>
              <w:rPr>
                <w:spacing w:val="-2"/>
                <w:sz w:val="24"/>
              </w:rPr>
              <w:t xml:space="preserve"> </w:t>
            </w:r>
            <w:r>
              <w:rPr>
                <w:sz w:val="24"/>
              </w:rPr>
              <w:t>день;</w:t>
            </w:r>
          </w:p>
          <w:p w:rsidR="00837E2E" w:rsidRDefault="00EE3A43">
            <w:pPr>
              <w:pStyle w:val="TableParagraph"/>
              <w:ind w:left="54" w:right="9994"/>
              <w:rPr>
                <w:sz w:val="24"/>
              </w:rPr>
            </w:pPr>
            <w:r>
              <w:rPr>
                <w:sz w:val="24"/>
              </w:rPr>
              <w:t>18 марта: День воссоединения Крыма с Россией;</w:t>
            </w:r>
            <w:r>
              <w:rPr>
                <w:spacing w:val="-57"/>
                <w:sz w:val="24"/>
              </w:rPr>
              <w:t xml:space="preserve"> </w:t>
            </w:r>
            <w:r>
              <w:rPr>
                <w:sz w:val="24"/>
              </w:rPr>
              <w:t>22</w:t>
            </w:r>
            <w:r>
              <w:rPr>
                <w:spacing w:val="-1"/>
                <w:sz w:val="24"/>
              </w:rPr>
              <w:t xml:space="preserve"> </w:t>
            </w:r>
            <w:r>
              <w:rPr>
                <w:sz w:val="24"/>
              </w:rPr>
              <w:t>марта: День Балтийского</w:t>
            </w:r>
            <w:r>
              <w:rPr>
                <w:spacing w:val="-1"/>
                <w:sz w:val="24"/>
              </w:rPr>
              <w:t xml:space="preserve"> </w:t>
            </w:r>
            <w:r>
              <w:rPr>
                <w:sz w:val="24"/>
              </w:rPr>
              <w:t>моря</w:t>
            </w:r>
          </w:p>
          <w:p w:rsidR="00837E2E" w:rsidRDefault="00EE3A43">
            <w:pPr>
              <w:pStyle w:val="TableParagraph"/>
              <w:ind w:left="54"/>
              <w:rPr>
                <w:sz w:val="24"/>
              </w:rPr>
            </w:pPr>
            <w:r>
              <w:rPr>
                <w:sz w:val="24"/>
              </w:rPr>
              <w:t>27</w:t>
            </w:r>
            <w:r>
              <w:rPr>
                <w:spacing w:val="-2"/>
                <w:sz w:val="24"/>
              </w:rPr>
              <w:t xml:space="preserve"> </w:t>
            </w:r>
            <w:r>
              <w:rPr>
                <w:sz w:val="24"/>
              </w:rPr>
              <w:t>марта:</w:t>
            </w:r>
            <w:r>
              <w:rPr>
                <w:spacing w:val="-1"/>
                <w:sz w:val="24"/>
              </w:rPr>
              <w:t xml:space="preserve"> </w:t>
            </w:r>
            <w:r>
              <w:rPr>
                <w:sz w:val="24"/>
              </w:rPr>
              <w:t>Всемирный</w:t>
            </w:r>
            <w:r>
              <w:rPr>
                <w:spacing w:val="-2"/>
                <w:sz w:val="24"/>
              </w:rPr>
              <w:t xml:space="preserve"> </w:t>
            </w:r>
            <w:r>
              <w:rPr>
                <w:sz w:val="24"/>
              </w:rPr>
              <w:t>день</w:t>
            </w:r>
            <w:r>
              <w:rPr>
                <w:spacing w:val="-1"/>
                <w:sz w:val="24"/>
              </w:rPr>
              <w:t xml:space="preserve"> </w:t>
            </w:r>
            <w:r>
              <w:rPr>
                <w:sz w:val="24"/>
              </w:rPr>
              <w:t>театра.</w:t>
            </w:r>
          </w:p>
          <w:p w:rsidR="00837E2E" w:rsidRDefault="00EE3A43">
            <w:pPr>
              <w:pStyle w:val="TableParagraph"/>
              <w:spacing w:before="1"/>
              <w:ind w:left="54"/>
              <w:rPr>
                <w:sz w:val="24"/>
              </w:rPr>
            </w:pPr>
            <w:r>
              <w:rPr>
                <w:b/>
                <w:sz w:val="24"/>
              </w:rPr>
              <w:t>Апрель</w:t>
            </w:r>
            <w:r>
              <w:rPr>
                <w:sz w:val="24"/>
              </w:rPr>
              <w:t>:</w:t>
            </w:r>
          </w:p>
          <w:p w:rsidR="00837E2E" w:rsidRDefault="00EE3A43">
            <w:pPr>
              <w:pStyle w:val="TableParagraph"/>
              <w:spacing w:line="242" w:lineRule="auto"/>
              <w:ind w:left="54" w:right="11483"/>
              <w:rPr>
                <w:b/>
                <w:sz w:val="24"/>
              </w:rPr>
            </w:pPr>
            <w:r>
              <w:rPr>
                <w:sz w:val="24"/>
              </w:rPr>
              <w:t>9 апреля День взятия Кёнигсберга</w:t>
            </w:r>
            <w:r>
              <w:rPr>
                <w:spacing w:val="-57"/>
                <w:sz w:val="24"/>
              </w:rPr>
              <w:t xml:space="preserve"> </w:t>
            </w:r>
            <w:r>
              <w:rPr>
                <w:sz w:val="24"/>
              </w:rPr>
              <w:t>12 апреля: День космонавтики;</w:t>
            </w:r>
            <w:r>
              <w:rPr>
                <w:spacing w:val="1"/>
                <w:sz w:val="24"/>
              </w:rPr>
              <w:t xml:space="preserve"> </w:t>
            </w:r>
            <w:r>
              <w:rPr>
                <w:b/>
                <w:sz w:val="24"/>
              </w:rPr>
              <w:t>Май:</w:t>
            </w:r>
          </w:p>
          <w:p w:rsidR="00837E2E" w:rsidRDefault="00EE3A43">
            <w:pPr>
              <w:pStyle w:val="TableParagraph"/>
              <w:ind w:left="54" w:right="11682"/>
              <w:rPr>
                <w:sz w:val="24"/>
              </w:rPr>
            </w:pPr>
            <w:r>
              <w:rPr>
                <w:sz w:val="24"/>
              </w:rPr>
              <w:t>1</w:t>
            </w:r>
            <w:r>
              <w:rPr>
                <w:spacing w:val="-3"/>
                <w:sz w:val="24"/>
              </w:rPr>
              <w:t xml:space="preserve"> </w:t>
            </w:r>
            <w:r>
              <w:rPr>
                <w:sz w:val="24"/>
              </w:rPr>
              <w:t>мая:</w:t>
            </w:r>
            <w:r>
              <w:rPr>
                <w:spacing w:val="-2"/>
                <w:sz w:val="24"/>
              </w:rPr>
              <w:t xml:space="preserve"> </w:t>
            </w:r>
            <w:r>
              <w:rPr>
                <w:sz w:val="24"/>
              </w:rPr>
              <w:t>Праздник</w:t>
            </w:r>
            <w:r>
              <w:rPr>
                <w:spacing w:val="-3"/>
                <w:sz w:val="24"/>
              </w:rPr>
              <w:t xml:space="preserve"> </w:t>
            </w:r>
            <w:r>
              <w:rPr>
                <w:sz w:val="24"/>
              </w:rPr>
              <w:t>Весны</w:t>
            </w:r>
            <w:r>
              <w:rPr>
                <w:spacing w:val="-2"/>
                <w:sz w:val="24"/>
              </w:rPr>
              <w:t xml:space="preserve"> </w:t>
            </w:r>
            <w:r>
              <w:rPr>
                <w:sz w:val="24"/>
              </w:rPr>
              <w:t>и</w:t>
            </w:r>
            <w:r>
              <w:rPr>
                <w:spacing w:val="-3"/>
                <w:sz w:val="24"/>
              </w:rPr>
              <w:t xml:space="preserve"> </w:t>
            </w:r>
            <w:r>
              <w:rPr>
                <w:sz w:val="24"/>
              </w:rPr>
              <w:t>Труда;</w:t>
            </w:r>
            <w:r>
              <w:rPr>
                <w:spacing w:val="-57"/>
                <w:sz w:val="24"/>
              </w:rPr>
              <w:t xml:space="preserve"> </w:t>
            </w:r>
            <w:r>
              <w:rPr>
                <w:sz w:val="24"/>
              </w:rPr>
              <w:t>9</w:t>
            </w:r>
            <w:r>
              <w:rPr>
                <w:spacing w:val="-1"/>
                <w:sz w:val="24"/>
              </w:rPr>
              <w:t xml:space="preserve"> </w:t>
            </w:r>
            <w:r>
              <w:rPr>
                <w:sz w:val="24"/>
              </w:rPr>
              <w:t>мая: День</w:t>
            </w:r>
            <w:r>
              <w:rPr>
                <w:spacing w:val="-1"/>
                <w:sz w:val="24"/>
              </w:rPr>
              <w:t xml:space="preserve"> </w:t>
            </w:r>
            <w:r>
              <w:rPr>
                <w:sz w:val="24"/>
              </w:rPr>
              <w:t>Победы;</w:t>
            </w:r>
          </w:p>
          <w:p w:rsidR="00837E2E" w:rsidRDefault="00EE3A43">
            <w:pPr>
              <w:pStyle w:val="TableParagraph"/>
              <w:ind w:left="54"/>
              <w:rPr>
                <w:sz w:val="24"/>
              </w:rPr>
            </w:pPr>
            <w:r>
              <w:rPr>
                <w:sz w:val="24"/>
              </w:rPr>
              <w:t>18</w:t>
            </w:r>
            <w:r>
              <w:rPr>
                <w:spacing w:val="-2"/>
                <w:sz w:val="24"/>
              </w:rPr>
              <w:t xml:space="preserve"> </w:t>
            </w:r>
            <w:r>
              <w:rPr>
                <w:sz w:val="24"/>
              </w:rPr>
              <w:t>мая:</w:t>
            </w:r>
            <w:r>
              <w:rPr>
                <w:spacing w:val="-1"/>
                <w:sz w:val="24"/>
              </w:rPr>
              <w:t xml:space="preserve"> </w:t>
            </w:r>
            <w:r>
              <w:rPr>
                <w:sz w:val="24"/>
              </w:rPr>
              <w:t>День</w:t>
            </w:r>
            <w:r>
              <w:rPr>
                <w:spacing w:val="-1"/>
                <w:sz w:val="24"/>
              </w:rPr>
              <w:t xml:space="preserve"> </w:t>
            </w:r>
            <w:r>
              <w:rPr>
                <w:sz w:val="24"/>
              </w:rPr>
              <w:t>Балтийского</w:t>
            </w:r>
            <w:r>
              <w:rPr>
                <w:spacing w:val="-2"/>
                <w:sz w:val="24"/>
              </w:rPr>
              <w:t xml:space="preserve"> </w:t>
            </w:r>
            <w:r>
              <w:rPr>
                <w:sz w:val="24"/>
              </w:rPr>
              <w:t>флота</w:t>
            </w:r>
          </w:p>
          <w:p w:rsidR="00837E2E" w:rsidRDefault="00EE3A43">
            <w:pPr>
              <w:pStyle w:val="TableParagraph"/>
              <w:ind w:left="54"/>
              <w:rPr>
                <w:sz w:val="24"/>
              </w:rPr>
            </w:pPr>
            <w:r>
              <w:rPr>
                <w:sz w:val="24"/>
              </w:rPr>
              <w:t>24</w:t>
            </w:r>
            <w:r>
              <w:rPr>
                <w:spacing w:val="-3"/>
                <w:sz w:val="24"/>
              </w:rPr>
              <w:t xml:space="preserve"> </w:t>
            </w:r>
            <w:r>
              <w:rPr>
                <w:sz w:val="24"/>
              </w:rPr>
              <w:t>мая:</w:t>
            </w:r>
            <w:r>
              <w:rPr>
                <w:spacing w:val="-3"/>
                <w:sz w:val="24"/>
              </w:rPr>
              <w:t xml:space="preserve"> </w:t>
            </w:r>
            <w:r>
              <w:rPr>
                <w:sz w:val="24"/>
              </w:rPr>
              <w:t>День</w:t>
            </w:r>
            <w:r>
              <w:rPr>
                <w:spacing w:val="-3"/>
                <w:sz w:val="24"/>
              </w:rPr>
              <w:t xml:space="preserve"> </w:t>
            </w:r>
            <w:r>
              <w:rPr>
                <w:sz w:val="24"/>
              </w:rPr>
              <w:t>славянской</w:t>
            </w:r>
            <w:r>
              <w:rPr>
                <w:spacing w:val="-3"/>
                <w:sz w:val="24"/>
              </w:rPr>
              <w:t xml:space="preserve"> </w:t>
            </w:r>
            <w:r>
              <w:rPr>
                <w:sz w:val="24"/>
              </w:rPr>
              <w:t>письменности</w:t>
            </w:r>
            <w:r>
              <w:rPr>
                <w:spacing w:val="-4"/>
                <w:sz w:val="24"/>
              </w:rPr>
              <w:t xml:space="preserve"> </w:t>
            </w:r>
            <w:r>
              <w:rPr>
                <w:sz w:val="24"/>
              </w:rPr>
              <w:t>и</w:t>
            </w:r>
            <w:r>
              <w:rPr>
                <w:spacing w:val="-3"/>
                <w:sz w:val="24"/>
              </w:rPr>
              <w:t xml:space="preserve"> </w:t>
            </w:r>
            <w:r>
              <w:rPr>
                <w:sz w:val="24"/>
              </w:rPr>
              <w:t>культуры.</w:t>
            </w:r>
          </w:p>
          <w:p w:rsidR="00837E2E" w:rsidRDefault="00EE3A43">
            <w:pPr>
              <w:pStyle w:val="TableParagraph"/>
              <w:ind w:left="54"/>
              <w:rPr>
                <w:sz w:val="24"/>
              </w:rPr>
            </w:pPr>
            <w:r>
              <w:rPr>
                <w:b/>
                <w:sz w:val="24"/>
              </w:rPr>
              <w:t>Июнь</w:t>
            </w:r>
            <w:r>
              <w:rPr>
                <w:sz w:val="24"/>
              </w:rPr>
              <w:t>:</w:t>
            </w:r>
          </w:p>
          <w:p w:rsidR="00837E2E" w:rsidRDefault="00EE3A43">
            <w:pPr>
              <w:pStyle w:val="TableParagraph"/>
              <w:ind w:left="54"/>
              <w:rPr>
                <w:sz w:val="24"/>
              </w:rPr>
            </w:pPr>
            <w:r>
              <w:rPr>
                <w:sz w:val="24"/>
              </w:rPr>
              <w:t>1</w:t>
            </w:r>
            <w:r>
              <w:rPr>
                <w:spacing w:val="-2"/>
                <w:sz w:val="24"/>
              </w:rPr>
              <w:t xml:space="preserve"> </w:t>
            </w:r>
            <w:r>
              <w:rPr>
                <w:sz w:val="24"/>
              </w:rPr>
              <w:t>июня:</w:t>
            </w:r>
            <w:r>
              <w:rPr>
                <w:spacing w:val="-2"/>
                <w:sz w:val="24"/>
              </w:rPr>
              <w:t xml:space="preserve"> </w:t>
            </w:r>
            <w:r>
              <w:rPr>
                <w:sz w:val="24"/>
              </w:rPr>
              <w:t>День</w:t>
            </w:r>
            <w:r>
              <w:rPr>
                <w:spacing w:val="-2"/>
                <w:sz w:val="24"/>
              </w:rPr>
              <w:t xml:space="preserve"> </w:t>
            </w:r>
            <w:r>
              <w:rPr>
                <w:sz w:val="24"/>
              </w:rPr>
              <w:t>защиты</w:t>
            </w:r>
            <w:r>
              <w:rPr>
                <w:spacing w:val="-2"/>
                <w:sz w:val="24"/>
              </w:rPr>
              <w:t xml:space="preserve"> </w:t>
            </w:r>
            <w:r>
              <w:rPr>
                <w:sz w:val="24"/>
              </w:rPr>
              <w:t>детей;</w:t>
            </w:r>
          </w:p>
          <w:p w:rsidR="00837E2E" w:rsidRDefault="00EE3A43">
            <w:pPr>
              <w:pStyle w:val="TableParagraph"/>
              <w:ind w:left="54" w:right="11898" w:firstLine="60"/>
              <w:rPr>
                <w:sz w:val="24"/>
              </w:rPr>
            </w:pPr>
            <w:r>
              <w:rPr>
                <w:sz w:val="24"/>
              </w:rPr>
              <w:t>6</w:t>
            </w:r>
            <w:r>
              <w:rPr>
                <w:spacing w:val="-3"/>
                <w:sz w:val="24"/>
              </w:rPr>
              <w:t xml:space="preserve"> </w:t>
            </w:r>
            <w:r>
              <w:rPr>
                <w:sz w:val="24"/>
              </w:rPr>
              <w:t>июня:</w:t>
            </w:r>
            <w:r>
              <w:rPr>
                <w:spacing w:val="-2"/>
                <w:sz w:val="24"/>
              </w:rPr>
              <w:t xml:space="preserve"> </w:t>
            </w:r>
            <w:r>
              <w:rPr>
                <w:sz w:val="24"/>
              </w:rPr>
              <w:t>День</w:t>
            </w:r>
            <w:r>
              <w:rPr>
                <w:spacing w:val="-2"/>
                <w:sz w:val="24"/>
              </w:rPr>
              <w:t xml:space="preserve"> </w:t>
            </w:r>
            <w:r>
              <w:rPr>
                <w:sz w:val="24"/>
              </w:rPr>
              <w:t>русского языка;</w:t>
            </w:r>
          </w:p>
          <w:p w:rsidR="00837E2E" w:rsidRDefault="00EE3A43">
            <w:pPr>
              <w:pStyle w:val="TableParagraph"/>
              <w:ind w:left="54" w:right="11898"/>
              <w:rPr>
                <w:sz w:val="24"/>
              </w:rPr>
            </w:pPr>
            <w:r>
              <w:rPr>
                <w:sz w:val="24"/>
              </w:rPr>
              <w:t>12</w:t>
            </w:r>
            <w:r>
              <w:rPr>
                <w:spacing w:val="-2"/>
                <w:sz w:val="24"/>
              </w:rPr>
              <w:t xml:space="preserve"> </w:t>
            </w:r>
            <w:r>
              <w:rPr>
                <w:sz w:val="24"/>
              </w:rPr>
              <w:t>июня:</w:t>
            </w:r>
            <w:r>
              <w:rPr>
                <w:spacing w:val="-1"/>
                <w:sz w:val="24"/>
              </w:rPr>
              <w:t xml:space="preserve"> </w:t>
            </w:r>
            <w:r>
              <w:rPr>
                <w:sz w:val="24"/>
              </w:rPr>
              <w:t>День</w:t>
            </w:r>
            <w:r>
              <w:rPr>
                <w:spacing w:val="-2"/>
                <w:sz w:val="24"/>
              </w:rPr>
              <w:t xml:space="preserve"> </w:t>
            </w:r>
            <w:r>
              <w:rPr>
                <w:sz w:val="24"/>
              </w:rPr>
              <w:t>России;</w:t>
            </w:r>
          </w:p>
          <w:p w:rsidR="00837E2E" w:rsidRDefault="00EE3A43">
            <w:pPr>
              <w:pStyle w:val="TableParagraph"/>
              <w:ind w:left="54"/>
              <w:rPr>
                <w:sz w:val="24"/>
              </w:rPr>
            </w:pPr>
            <w:r>
              <w:rPr>
                <w:sz w:val="24"/>
              </w:rPr>
              <w:t>22</w:t>
            </w:r>
            <w:r>
              <w:rPr>
                <w:spacing w:val="-1"/>
                <w:sz w:val="24"/>
              </w:rPr>
              <w:t xml:space="preserve"> </w:t>
            </w:r>
            <w:r>
              <w:rPr>
                <w:sz w:val="24"/>
              </w:rPr>
              <w:t>июня:</w:t>
            </w:r>
            <w:r>
              <w:rPr>
                <w:spacing w:val="-1"/>
                <w:sz w:val="24"/>
              </w:rPr>
              <w:t xml:space="preserve"> </w:t>
            </w:r>
            <w:r>
              <w:rPr>
                <w:sz w:val="24"/>
              </w:rPr>
              <w:t>День</w:t>
            </w:r>
            <w:r>
              <w:rPr>
                <w:spacing w:val="-1"/>
                <w:sz w:val="24"/>
              </w:rPr>
              <w:t xml:space="preserve"> </w:t>
            </w:r>
            <w:r>
              <w:rPr>
                <w:sz w:val="24"/>
              </w:rPr>
              <w:t>памяти</w:t>
            </w:r>
            <w:r>
              <w:rPr>
                <w:spacing w:val="-2"/>
                <w:sz w:val="24"/>
              </w:rPr>
              <w:t xml:space="preserve"> </w:t>
            </w:r>
            <w:r>
              <w:rPr>
                <w:sz w:val="24"/>
              </w:rPr>
              <w:t>и</w:t>
            </w:r>
            <w:r>
              <w:rPr>
                <w:spacing w:val="-1"/>
                <w:sz w:val="24"/>
              </w:rPr>
              <w:t xml:space="preserve"> </w:t>
            </w:r>
            <w:r>
              <w:rPr>
                <w:sz w:val="24"/>
              </w:rPr>
              <w:t>скорби.</w:t>
            </w:r>
          </w:p>
          <w:p w:rsidR="00837E2E" w:rsidRDefault="00EE3A43">
            <w:pPr>
              <w:pStyle w:val="TableParagraph"/>
              <w:ind w:left="54"/>
              <w:rPr>
                <w:sz w:val="24"/>
              </w:rPr>
            </w:pPr>
            <w:r>
              <w:rPr>
                <w:b/>
                <w:sz w:val="24"/>
              </w:rPr>
              <w:t>Июль</w:t>
            </w:r>
            <w:r>
              <w:rPr>
                <w:sz w:val="24"/>
              </w:rPr>
              <w:t>:</w:t>
            </w:r>
          </w:p>
          <w:p w:rsidR="00837E2E" w:rsidRDefault="00EE3A43">
            <w:pPr>
              <w:pStyle w:val="TableParagraph"/>
              <w:ind w:left="114"/>
              <w:rPr>
                <w:sz w:val="24"/>
              </w:rPr>
            </w:pPr>
            <w:r>
              <w:rPr>
                <w:sz w:val="24"/>
              </w:rPr>
              <w:t>8</w:t>
            </w:r>
            <w:r>
              <w:rPr>
                <w:spacing w:val="-2"/>
                <w:sz w:val="24"/>
              </w:rPr>
              <w:t xml:space="preserve"> </w:t>
            </w:r>
            <w:r>
              <w:rPr>
                <w:sz w:val="24"/>
              </w:rPr>
              <w:t>июля:</w:t>
            </w:r>
            <w:r>
              <w:rPr>
                <w:spacing w:val="-2"/>
                <w:sz w:val="24"/>
              </w:rPr>
              <w:t xml:space="preserve"> </w:t>
            </w:r>
            <w:r>
              <w:rPr>
                <w:sz w:val="24"/>
              </w:rPr>
              <w:t>День</w:t>
            </w:r>
            <w:r>
              <w:rPr>
                <w:spacing w:val="-1"/>
                <w:sz w:val="24"/>
              </w:rPr>
              <w:t xml:space="preserve"> </w:t>
            </w:r>
            <w:r>
              <w:rPr>
                <w:sz w:val="24"/>
              </w:rPr>
              <w:t>семьи,</w:t>
            </w:r>
            <w:r>
              <w:rPr>
                <w:spacing w:val="-2"/>
                <w:sz w:val="24"/>
              </w:rPr>
              <w:t xml:space="preserve"> </w:t>
            </w:r>
            <w:r>
              <w:rPr>
                <w:sz w:val="24"/>
              </w:rPr>
              <w:t>любви</w:t>
            </w:r>
            <w:r>
              <w:rPr>
                <w:spacing w:val="-2"/>
                <w:sz w:val="24"/>
              </w:rPr>
              <w:t xml:space="preserve"> </w:t>
            </w:r>
            <w:r>
              <w:rPr>
                <w:sz w:val="24"/>
              </w:rPr>
              <w:t>и</w:t>
            </w:r>
            <w:r>
              <w:rPr>
                <w:spacing w:val="-1"/>
                <w:sz w:val="24"/>
              </w:rPr>
              <w:t xml:space="preserve"> </w:t>
            </w:r>
            <w:r>
              <w:rPr>
                <w:sz w:val="24"/>
              </w:rPr>
              <w:t>верности.</w:t>
            </w:r>
          </w:p>
          <w:p w:rsidR="00837E2E" w:rsidRDefault="00EE3A43">
            <w:pPr>
              <w:pStyle w:val="TableParagraph"/>
              <w:ind w:left="54"/>
              <w:rPr>
                <w:sz w:val="24"/>
              </w:rPr>
            </w:pPr>
            <w:r>
              <w:rPr>
                <w:sz w:val="24"/>
              </w:rPr>
              <w:t>Последнее</w:t>
            </w:r>
            <w:r>
              <w:rPr>
                <w:spacing w:val="-4"/>
                <w:sz w:val="24"/>
              </w:rPr>
              <w:t xml:space="preserve"> </w:t>
            </w:r>
            <w:r>
              <w:rPr>
                <w:sz w:val="24"/>
              </w:rPr>
              <w:t>воскресенье</w:t>
            </w:r>
            <w:r>
              <w:rPr>
                <w:spacing w:val="-2"/>
                <w:sz w:val="24"/>
              </w:rPr>
              <w:t xml:space="preserve"> </w:t>
            </w:r>
            <w:r>
              <w:rPr>
                <w:sz w:val="24"/>
              </w:rPr>
              <w:t>июля:</w:t>
            </w:r>
            <w:r>
              <w:rPr>
                <w:spacing w:val="-3"/>
                <w:sz w:val="24"/>
              </w:rPr>
              <w:t xml:space="preserve"> </w:t>
            </w:r>
            <w:r>
              <w:rPr>
                <w:sz w:val="24"/>
              </w:rPr>
              <w:t>День</w:t>
            </w:r>
            <w:r>
              <w:rPr>
                <w:spacing w:val="-2"/>
                <w:sz w:val="24"/>
              </w:rPr>
              <w:t xml:space="preserve"> </w:t>
            </w:r>
            <w:r>
              <w:rPr>
                <w:sz w:val="24"/>
              </w:rPr>
              <w:t>Военно-морского</w:t>
            </w:r>
            <w:r>
              <w:rPr>
                <w:spacing w:val="-3"/>
                <w:sz w:val="24"/>
              </w:rPr>
              <w:t xml:space="preserve"> </w:t>
            </w:r>
            <w:r>
              <w:rPr>
                <w:sz w:val="24"/>
              </w:rPr>
              <w:t>флота</w:t>
            </w:r>
          </w:p>
          <w:p w:rsidR="00837E2E" w:rsidRDefault="00EE3A43">
            <w:pPr>
              <w:pStyle w:val="TableParagraph"/>
              <w:ind w:left="114"/>
              <w:rPr>
                <w:b/>
                <w:sz w:val="24"/>
              </w:rPr>
            </w:pPr>
            <w:r>
              <w:rPr>
                <w:b/>
                <w:sz w:val="24"/>
              </w:rPr>
              <w:t>Август:</w:t>
            </w:r>
          </w:p>
          <w:p w:rsidR="00837E2E" w:rsidRDefault="00EE3A43">
            <w:pPr>
              <w:pStyle w:val="TableParagraph"/>
              <w:ind w:left="54" w:right="8211"/>
              <w:rPr>
                <w:sz w:val="24"/>
              </w:rPr>
            </w:pPr>
            <w:r>
              <w:rPr>
                <w:sz w:val="24"/>
              </w:rPr>
              <w:t>22 августа: День Государственного флага Российской Федерации;</w:t>
            </w:r>
            <w:r>
              <w:rPr>
                <w:spacing w:val="-58"/>
                <w:sz w:val="24"/>
              </w:rPr>
              <w:t xml:space="preserve"> </w:t>
            </w:r>
            <w:r>
              <w:rPr>
                <w:sz w:val="24"/>
              </w:rPr>
              <w:t>27</w:t>
            </w:r>
            <w:r>
              <w:rPr>
                <w:spacing w:val="-1"/>
                <w:sz w:val="24"/>
              </w:rPr>
              <w:t xml:space="preserve"> </w:t>
            </w:r>
            <w:r>
              <w:rPr>
                <w:sz w:val="24"/>
              </w:rPr>
              <w:t>августа: День российского</w:t>
            </w:r>
            <w:r>
              <w:rPr>
                <w:spacing w:val="2"/>
                <w:sz w:val="24"/>
              </w:rPr>
              <w:t xml:space="preserve"> </w:t>
            </w:r>
            <w:r>
              <w:rPr>
                <w:sz w:val="24"/>
              </w:rPr>
              <w:t>кино.</w:t>
            </w:r>
          </w:p>
          <w:p w:rsidR="00837E2E" w:rsidRDefault="00EE3A43">
            <w:pPr>
              <w:pStyle w:val="TableParagraph"/>
              <w:spacing w:line="274" w:lineRule="exact"/>
              <w:ind w:left="54"/>
              <w:rPr>
                <w:b/>
                <w:sz w:val="24"/>
              </w:rPr>
            </w:pPr>
            <w:r>
              <w:rPr>
                <w:b/>
                <w:sz w:val="24"/>
              </w:rPr>
              <w:t>Сентябрь:</w:t>
            </w:r>
          </w:p>
          <w:p w:rsidR="00837E2E" w:rsidRDefault="00EE3A43">
            <w:pPr>
              <w:pStyle w:val="TableParagraph"/>
              <w:spacing w:line="274" w:lineRule="exact"/>
              <w:ind w:left="54"/>
              <w:rPr>
                <w:sz w:val="24"/>
              </w:rPr>
            </w:pPr>
            <w:r>
              <w:rPr>
                <w:sz w:val="24"/>
              </w:rPr>
              <w:t>1</w:t>
            </w:r>
            <w:r>
              <w:rPr>
                <w:spacing w:val="-3"/>
                <w:sz w:val="24"/>
              </w:rPr>
              <w:t xml:space="preserve"> </w:t>
            </w:r>
            <w:r>
              <w:rPr>
                <w:sz w:val="24"/>
              </w:rPr>
              <w:t>сентября:</w:t>
            </w:r>
            <w:r>
              <w:rPr>
                <w:spacing w:val="-2"/>
                <w:sz w:val="24"/>
              </w:rPr>
              <w:t xml:space="preserve"> </w:t>
            </w:r>
            <w:r>
              <w:rPr>
                <w:sz w:val="24"/>
              </w:rPr>
              <w:t>День</w:t>
            </w:r>
            <w:r>
              <w:rPr>
                <w:spacing w:val="-2"/>
                <w:sz w:val="24"/>
              </w:rPr>
              <w:t xml:space="preserve"> </w:t>
            </w:r>
            <w:r>
              <w:rPr>
                <w:sz w:val="24"/>
              </w:rPr>
              <w:t>знаний;</w:t>
            </w:r>
          </w:p>
          <w:p w:rsidR="00837E2E" w:rsidRDefault="00EE3A43">
            <w:pPr>
              <w:pStyle w:val="TableParagraph"/>
              <w:ind w:left="54" w:right="4819"/>
              <w:rPr>
                <w:sz w:val="24"/>
              </w:rPr>
            </w:pPr>
            <w:r>
              <w:rPr>
                <w:sz w:val="24"/>
              </w:rPr>
              <w:t>3</w:t>
            </w:r>
            <w:r>
              <w:rPr>
                <w:spacing w:val="-3"/>
                <w:sz w:val="24"/>
              </w:rPr>
              <w:t xml:space="preserve"> </w:t>
            </w:r>
            <w:r>
              <w:rPr>
                <w:sz w:val="24"/>
              </w:rPr>
              <w:t>сентября:</w:t>
            </w:r>
            <w:r>
              <w:rPr>
                <w:spacing w:val="-2"/>
                <w:sz w:val="24"/>
              </w:rPr>
              <w:t xml:space="preserve"> </w:t>
            </w:r>
            <w:r>
              <w:rPr>
                <w:sz w:val="24"/>
              </w:rPr>
              <w:t>День</w:t>
            </w:r>
            <w:r>
              <w:rPr>
                <w:spacing w:val="-2"/>
                <w:sz w:val="24"/>
              </w:rPr>
              <w:t xml:space="preserve"> </w:t>
            </w:r>
            <w:r>
              <w:rPr>
                <w:sz w:val="24"/>
              </w:rPr>
              <w:t>окончания</w:t>
            </w:r>
            <w:r>
              <w:rPr>
                <w:spacing w:val="-2"/>
                <w:sz w:val="24"/>
              </w:rPr>
              <w:t xml:space="preserve"> </w:t>
            </w:r>
            <w:r>
              <w:rPr>
                <w:sz w:val="24"/>
              </w:rPr>
              <w:t>Второй</w:t>
            </w:r>
            <w:r>
              <w:rPr>
                <w:spacing w:val="-1"/>
                <w:sz w:val="24"/>
              </w:rPr>
              <w:t xml:space="preserve"> </w:t>
            </w:r>
            <w:r>
              <w:rPr>
                <w:sz w:val="24"/>
              </w:rPr>
              <w:t>мировой</w:t>
            </w:r>
            <w:r>
              <w:rPr>
                <w:spacing w:val="-2"/>
                <w:sz w:val="24"/>
              </w:rPr>
              <w:t xml:space="preserve"> </w:t>
            </w:r>
            <w:r>
              <w:rPr>
                <w:sz w:val="24"/>
              </w:rPr>
              <w:t>войны,</w:t>
            </w:r>
            <w:r>
              <w:rPr>
                <w:spacing w:val="-2"/>
                <w:sz w:val="24"/>
              </w:rPr>
              <w:t xml:space="preserve"> </w:t>
            </w:r>
            <w:r>
              <w:rPr>
                <w:sz w:val="24"/>
              </w:rPr>
              <w:t>День</w:t>
            </w:r>
            <w:r>
              <w:rPr>
                <w:spacing w:val="-2"/>
                <w:sz w:val="24"/>
              </w:rPr>
              <w:t xml:space="preserve"> </w:t>
            </w:r>
            <w:r>
              <w:rPr>
                <w:sz w:val="24"/>
              </w:rPr>
              <w:t>солидарности</w:t>
            </w:r>
            <w:r>
              <w:rPr>
                <w:spacing w:val="-1"/>
                <w:sz w:val="24"/>
              </w:rPr>
              <w:t xml:space="preserve"> </w:t>
            </w:r>
            <w:r>
              <w:rPr>
                <w:sz w:val="24"/>
              </w:rPr>
              <w:t>в</w:t>
            </w:r>
            <w:r>
              <w:rPr>
                <w:spacing w:val="-3"/>
                <w:sz w:val="24"/>
              </w:rPr>
              <w:t xml:space="preserve"> </w:t>
            </w:r>
            <w:r>
              <w:rPr>
                <w:sz w:val="24"/>
              </w:rPr>
              <w:t>борьбе</w:t>
            </w:r>
            <w:r>
              <w:rPr>
                <w:spacing w:val="-4"/>
                <w:sz w:val="24"/>
              </w:rPr>
              <w:t xml:space="preserve"> </w:t>
            </w:r>
            <w:r>
              <w:rPr>
                <w:sz w:val="24"/>
              </w:rPr>
              <w:t>с</w:t>
            </w:r>
            <w:r>
              <w:rPr>
                <w:spacing w:val="-3"/>
                <w:sz w:val="24"/>
              </w:rPr>
              <w:t xml:space="preserve"> </w:t>
            </w:r>
            <w:r>
              <w:rPr>
                <w:sz w:val="24"/>
              </w:rPr>
              <w:t>терроризмом;</w:t>
            </w:r>
            <w:r>
              <w:rPr>
                <w:spacing w:val="-57"/>
                <w:sz w:val="24"/>
              </w:rPr>
              <w:t xml:space="preserve"> </w:t>
            </w:r>
            <w:r>
              <w:rPr>
                <w:sz w:val="24"/>
              </w:rPr>
              <w:t>27</w:t>
            </w:r>
            <w:r>
              <w:rPr>
                <w:spacing w:val="-1"/>
                <w:sz w:val="24"/>
              </w:rPr>
              <w:t xml:space="preserve"> </w:t>
            </w:r>
            <w:r>
              <w:rPr>
                <w:sz w:val="24"/>
              </w:rPr>
              <w:t>сентября: День воспитателя</w:t>
            </w:r>
            <w:r>
              <w:rPr>
                <w:spacing w:val="-1"/>
                <w:sz w:val="24"/>
              </w:rPr>
              <w:t xml:space="preserve"> </w:t>
            </w:r>
            <w:r>
              <w:rPr>
                <w:sz w:val="24"/>
              </w:rPr>
              <w:t>и всех</w:t>
            </w:r>
            <w:r>
              <w:rPr>
                <w:spacing w:val="2"/>
                <w:sz w:val="24"/>
              </w:rPr>
              <w:t xml:space="preserve"> </w:t>
            </w:r>
            <w:r>
              <w:rPr>
                <w:sz w:val="24"/>
              </w:rPr>
              <w:t>дошкольных работников.</w:t>
            </w:r>
          </w:p>
          <w:p w:rsidR="00837E2E" w:rsidRDefault="00EE3A43">
            <w:pPr>
              <w:pStyle w:val="TableParagraph"/>
              <w:spacing w:before="3" w:line="274" w:lineRule="exact"/>
              <w:ind w:left="54"/>
              <w:rPr>
                <w:b/>
                <w:sz w:val="24"/>
              </w:rPr>
            </w:pPr>
            <w:r>
              <w:rPr>
                <w:b/>
                <w:sz w:val="24"/>
              </w:rPr>
              <w:t>Октябрь:</w:t>
            </w:r>
          </w:p>
          <w:p w:rsidR="00837E2E" w:rsidRDefault="00EE3A43">
            <w:pPr>
              <w:pStyle w:val="TableParagraph"/>
              <w:ind w:left="54" w:right="9845" w:firstLine="60"/>
              <w:rPr>
                <w:sz w:val="24"/>
              </w:rPr>
            </w:pPr>
            <w:r>
              <w:rPr>
                <w:sz w:val="24"/>
              </w:rPr>
              <w:t>1</w:t>
            </w:r>
            <w:r>
              <w:rPr>
                <w:spacing w:val="-4"/>
                <w:sz w:val="24"/>
              </w:rPr>
              <w:t xml:space="preserve"> </w:t>
            </w:r>
            <w:r>
              <w:rPr>
                <w:sz w:val="24"/>
              </w:rPr>
              <w:t>октября:</w:t>
            </w:r>
            <w:r>
              <w:rPr>
                <w:spacing w:val="-3"/>
                <w:sz w:val="24"/>
              </w:rPr>
              <w:t xml:space="preserve"> </w:t>
            </w:r>
            <w:r>
              <w:rPr>
                <w:sz w:val="24"/>
              </w:rPr>
              <w:t>Международный</w:t>
            </w:r>
            <w:r>
              <w:rPr>
                <w:spacing w:val="-4"/>
                <w:sz w:val="24"/>
              </w:rPr>
              <w:t xml:space="preserve"> </w:t>
            </w:r>
            <w:r>
              <w:rPr>
                <w:sz w:val="24"/>
              </w:rPr>
              <w:t>день</w:t>
            </w:r>
            <w:r>
              <w:rPr>
                <w:spacing w:val="-5"/>
                <w:sz w:val="24"/>
              </w:rPr>
              <w:t xml:space="preserve"> </w:t>
            </w:r>
            <w:r>
              <w:rPr>
                <w:sz w:val="24"/>
              </w:rPr>
              <w:t>пожилых</w:t>
            </w:r>
            <w:r>
              <w:rPr>
                <w:spacing w:val="-2"/>
                <w:sz w:val="24"/>
              </w:rPr>
              <w:t xml:space="preserve"> </w:t>
            </w:r>
            <w:r>
              <w:rPr>
                <w:sz w:val="24"/>
              </w:rPr>
              <w:t>людей</w:t>
            </w:r>
            <w:r>
              <w:rPr>
                <w:spacing w:val="-57"/>
                <w:sz w:val="24"/>
              </w:rPr>
              <w:t xml:space="preserve"> </w:t>
            </w:r>
            <w:r>
              <w:rPr>
                <w:sz w:val="24"/>
              </w:rPr>
              <w:t>4</w:t>
            </w:r>
            <w:r>
              <w:rPr>
                <w:spacing w:val="-1"/>
                <w:sz w:val="24"/>
              </w:rPr>
              <w:t xml:space="preserve"> </w:t>
            </w:r>
            <w:r>
              <w:rPr>
                <w:sz w:val="24"/>
              </w:rPr>
              <w:t>октября: День</w:t>
            </w:r>
            <w:r>
              <w:rPr>
                <w:spacing w:val="-2"/>
                <w:sz w:val="24"/>
              </w:rPr>
              <w:t xml:space="preserve"> </w:t>
            </w:r>
            <w:r>
              <w:rPr>
                <w:sz w:val="24"/>
              </w:rPr>
              <w:t>защиты животных;</w:t>
            </w:r>
          </w:p>
          <w:p w:rsidR="00837E2E" w:rsidRDefault="00EE3A43">
            <w:pPr>
              <w:pStyle w:val="TableParagraph"/>
              <w:ind w:left="54"/>
              <w:rPr>
                <w:sz w:val="24"/>
              </w:rPr>
            </w:pPr>
            <w:r>
              <w:rPr>
                <w:sz w:val="24"/>
              </w:rPr>
              <w:t>5</w:t>
            </w:r>
            <w:r>
              <w:rPr>
                <w:spacing w:val="-3"/>
                <w:sz w:val="24"/>
              </w:rPr>
              <w:t xml:space="preserve"> </w:t>
            </w:r>
            <w:r>
              <w:rPr>
                <w:sz w:val="24"/>
              </w:rPr>
              <w:t>октября:</w:t>
            </w:r>
            <w:r>
              <w:rPr>
                <w:spacing w:val="-2"/>
                <w:sz w:val="24"/>
              </w:rPr>
              <w:t xml:space="preserve"> </w:t>
            </w:r>
            <w:r>
              <w:rPr>
                <w:sz w:val="24"/>
              </w:rPr>
              <w:t>День учителя;</w:t>
            </w:r>
          </w:p>
        </w:tc>
      </w:tr>
    </w:tbl>
    <w:p w:rsidR="00837E2E" w:rsidRDefault="00837E2E">
      <w:pPr>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7223"/>
        <w:gridCol w:w="2127"/>
        <w:gridCol w:w="2838"/>
      </w:tblGrid>
      <w:tr w:rsidR="00837E2E">
        <w:trPr>
          <w:trHeight w:val="2865"/>
        </w:trPr>
        <w:tc>
          <w:tcPr>
            <w:tcW w:w="15028" w:type="dxa"/>
            <w:gridSpan w:val="4"/>
            <w:tcBorders>
              <w:bottom w:val="single" w:sz="8" w:space="0" w:color="000000"/>
            </w:tcBorders>
          </w:tcPr>
          <w:p w:rsidR="00837E2E" w:rsidRDefault="00EE3A43">
            <w:pPr>
              <w:pStyle w:val="TableParagraph"/>
              <w:spacing w:before="47"/>
              <w:ind w:left="54"/>
              <w:rPr>
                <w:sz w:val="24"/>
              </w:rPr>
            </w:pPr>
            <w:r>
              <w:rPr>
                <w:sz w:val="24"/>
              </w:rPr>
              <w:lastRenderedPageBreak/>
              <w:t>Третье</w:t>
            </w:r>
            <w:r>
              <w:rPr>
                <w:spacing w:val="-4"/>
                <w:sz w:val="24"/>
              </w:rPr>
              <w:t xml:space="preserve"> </w:t>
            </w:r>
            <w:r>
              <w:rPr>
                <w:sz w:val="24"/>
              </w:rPr>
              <w:t>воскресенье</w:t>
            </w:r>
            <w:r>
              <w:rPr>
                <w:spacing w:val="-3"/>
                <w:sz w:val="24"/>
              </w:rPr>
              <w:t xml:space="preserve"> </w:t>
            </w:r>
            <w:r>
              <w:rPr>
                <w:sz w:val="24"/>
              </w:rPr>
              <w:t>октября:</w:t>
            </w:r>
            <w:r>
              <w:rPr>
                <w:spacing w:val="-2"/>
                <w:sz w:val="24"/>
              </w:rPr>
              <w:t xml:space="preserve"> </w:t>
            </w:r>
            <w:r>
              <w:rPr>
                <w:sz w:val="24"/>
              </w:rPr>
              <w:t>День</w:t>
            </w:r>
            <w:r>
              <w:rPr>
                <w:spacing w:val="-3"/>
                <w:sz w:val="24"/>
              </w:rPr>
              <w:t xml:space="preserve"> </w:t>
            </w:r>
            <w:r>
              <w:rPr>
                <w:sz w:val="24"/>
              </w:rPr>
              <w:t>отца</w:t>
            </w:r>
            <w:r>
              <w:rPr>
                <w:spacing w:val="-3"/>
                <w:sz w:val="24"/>
              </w:rPr>
              <w:t xml:space="preserve"> </w:t>
            </w:r>
            <w:r>
              <w:rPr>
                <w:sz w:val="24"/>
              </w:rPr>
              <w:t>в</w:t>
            </w:r>
            <w:r>
              <w:rPr>
                <w:spacing w:val="-3"/>
                <w:sz w:val="24"/>
              </w:rPr>
              <w:t xml:space="preserve"> </w:t>
            </w:r>
            <w:r>
              <w:rPr>
                <w:sz w:val="24"/>
              </w:rPr>
              <w:t>России.</w:t>
            </w:r>
          </w:p>
          <w:p w:rsidR="00837E2E" w:rsidRDefault="00EE3A43">
            <w:pPr>
              <w:pStyle w:val="TableParagraph"/>
              <w:spacing w:before="4" w:line="274" w:lineRule="exact"/>
              <w:ind w:left="54"/>
              <w:rPr>
                <w:b/>
                <w:sz w:val="24"/>
              </w:rPr>
            </w:pPr>
            <w:r>
              <w:rPr>
                <w:b/>
                <w:sz w:val="24"/>
              </w:rPr>
              <w:t>Ноябрь:</w:t>
            </w:r>
          </w:p>
          <w:p w:rsidR="00837E2E" w:rsidRDefault="00EE3A43">
            <w:pPr>
              <w:pStyle w:val="TableParagraph"/>
              <w:spacing w:line="274" w:lineRule="exact"/>
              <w:ind w:left="54"/>
              <w:rPr>
                <w:sz w:val="24"/>
              </w:rPr>
            </w:pPr>
            <w:r>
              <w:rPr>
                <w:sz w:val="24"/>
              </w:rPr>
              <w:t>4</w:t>
            </w:r>
            <w:r>
              <w:rPr>
                <w:spacing w:val="-2"/>
                <w:sz w:val="24"/>
              </w:rPr>
              <w:t xml:space="preserve"> </w:t>
            </w:r>
            <w:r>
              <w:rPr>
                <w:sz w:val="24"/>
              </w:rPr>
              <w:t>ноября:</w:t>
            </w:r>
            <w:r>
              <w:rPr>
                <w:spacing w:val="-2"/>
                <w:sz w:val="24"/>
              </w:rPr>
              <w:t xml:space="preserve"> </w:t>
            </w:r>
            <w:r>
              <w:rPr>
                <w:sz w:val="24"/>
              </w:rPr>
              <w:t>День</w:t>
            </w:r>
            <w:r>
              <w:rPr>
                <w:spacing w:val="-3"/>
                <w:sz w:val="24"/>
              </w:rPr>
              <w:t xml:space="preserve"> </w:t>
            </w:r>
            <w:r>
              <w:rPr>
                <w:sz w:val="24"/>
              </w:rPr>
              <w:t>народного</w:t>
            </w:r>
            <w:r>
              <w:rPr>
                <w:spacing w:val="-2"/>
                <w:sz w:val="24"/>
              </w:rPr>
              <w:t xml:space="preserve"> </w:t>
            </w:r>
            <w:r>
              <w:rPr>
                <w:sz w:val="24"/>
              </w:rPr>
              <w:t>единства;</w:t>
            </w:r>
          </w:p>
          <w:p w:rsidR="00837E2E" w:rsidRDefault="00EE3A43">
            <w:pPr>
              <w:pStyle w:val="TableParagraph"/>
              <w:ind w:left="54"/>
              <w:rPr>
                <w:sz w:val="24"/>
              </w:rPr>
            </w:pPr>
            <w:r>
              <w:rPr>
                <w:sz w:val="24"/>
              </w:rPr>
              <w:t>Последнее</w:t>
            </w:r>
            <w:r>
              <w:rPr>
                <w:spacing w:val="-4"/>
                <w:sz w:val="24"/>
              </w:rPr>
              <w:t xml:space="preserve"> </w:t>
            </w:r>
            <w:r>
              <w:rPr>
                <w:sz w:val="24"/>
              </w:rPr>
              <w:t>воскресенье</w:t>
            </w:r>
            <w:r>
              <w:rPr>
                <w:spacing w:val="-1"/>
                <w:sz w:val="24"/>
              </w:rPr>
              <w:t xml:space="preserve"> </w:t>
            </w:r>
            <w:r>
              <w:rPr>
                <w:sz w:val="24"/>
              </w:rPr>
              <w:t>ноября:</w:t>
            </w:r>
            <w:r>
              <w:rPr>
                <w:spacing w:val="-2"/>
                <w:sz w:val="24"/>
              </w:rPr>
              <w:t xml:space="preserve"> </w:t>
            </w:r>
            <w:r>
              <w:rPr>
                <w:sz w:val="24"/>
              </w:rPr>
              <w:t>День</w:t>
            </w:r>
            <w:r>
              <w:rPr>
                <w:spacing w:val="-2"/>
                <w:sz w:val="24"/>
              </w:rPr>
              <w:t xml:space="preserve"> </w:t>
            </w:r>
            <w:r>
              <w:rPr>
                <w:sz w:val="24"/>
              </w:rPr>
              <w:t>матери</w:t>
            </w:r>
            <w:r>
              <w:rPr>
                <w:spacing w:val="-2"/>
                <w:sz w:val="24"/>
              </w:rPr>
              <w:t xml:space="preserve"> </w:t>
            </w:r>
            <w:r>
              <w:rPr>
                <w:sz w:val="24"/>
              </w:rPr>
              <w:t>в</w:t>
            </w:r>
            <w:r>
              <w:rPr>
                <w:spacing w:val="-5"/>
                <w:sz w:val="24"/>
              </w:rPr>
              <w:t xml:space="preserve"> </w:t>
            </w:r>
            <w:r>
              <w:rPr>
                <w:sz w:val="24"/>
              </w:rPr>
              <w:t>России;</w:t>
            </w:r>
          </w:p>
          <w:p w:rsidR="00837E2E" w:rsidRDefault="00EE3A43">
            <w:pPr>
              <w:pStyle w:val="TableParagraph"/>
              <w:spacing w:before="1"/>
              <w:ind w:left="54"/>
              <w:rPr>
                <w:sz w:val="24"/>
              </w:rPr>
            </w:pPr>
            <w:r>
              <w:rPr>
                <w:sz w:val="24"/>
              </w:rPr>
              <w:t>30</w:t>
            </w:r>
            <w:r>
              <w:rPr>
                <w:spacing w:val="-3"/>
                <w:sz w:val="24"/>
              </w:rPr>
              <w:t xml:space="preserve"> </w:t>
            </w:r>
            <w:r>
              <w:rPr>
                <w:sz w:val="24"/>
              </w:rPr>
              <w:t>ноября:</w:t>
            </w:r>
            <w:r>
              <w:rPr>
                <w:spacing w:val="-3"/>
                <w:sz w:val="24"/>
              </w:rPr>
              <w:t xml:space="preserve"> </w:t>
            </w:r>
            <w:r>
              <w:rPr>
                <w:sz w:val="24"/>
              </w:rPr>
              <w:t>День</w:t>
            </w:r>
            <w:r>
              <w:rPr>
                <w:spacing w:val="-3"/>
                <w:sz w:val="24"/>
              </w:rPr>
              <w:t xml:space="preserve"> </w:t>
            </w:r>
            <w:r>
              <w:rPr>
                <w:sz w:val="24"/>
              </w:rPr>
              <w:t>Государственного</w:t>
            </w:r>
            <w:r>
              <w:rPr>
                <w:spacing w:val="-2"/>
                <w:sz w:val="24"/>
              </w:rPr>
              <w:t xml:space="preserve"> </w:t>
            </w:r>
            <w:r>
              <w:rPr>
                <w:sz w:val="24"/>
              </w:rPr>
              <w:t>герба</w:t>
            </w:r>
            <w:r>
              <w:rPr>
                <w:spacing w:val="-4"/>
                <w:sz w:val="24"/>
              </w:rPr>
              <w:t xml:space="preserve"> </w:t>
            </w:r>
            <w:r>
              <w:rPr>
                <w:sz w:val="24"/>
              </w:rPr>
              <w:t>Российской</w:t>
            </w:r>
            <w:r>
              <w:rPr>
                <w:spacing w:val="-3"/>
                <w:sz w:val="24"/>
              </w:rPr>
              <w:t xml:space="preserve"> </w:t>
            </w:r>
            <w:r>
              <w:rPr>
                <w:sz w:val="24"/>
              </w:rPr>
              <w:t>Федерации.</w:t>
            </w:r>
          </w:p>
          <w:p w:rsidR="00837E2E" w:rsidRDefault="00EE3A43">
            <w:pPr>
              <w:pStyle w:val="TableParagraph"/>
              <w:ind w:left="54"/>
              <w:rPr>
                <w:sz w:val="24"/>
              </w:rPr>
            </w:pPr>
            <w:r>
              <w:rPr>
                <w:b/>
                <w:sz w:val="24"/>
              </w:rPr>
              <w:t>Декабрь</w:t>
            </w:r>
            <w:r>
              <w:rPr>
                <w:sz w:val="24"/>
              </w:rPr>
              <w:t>:</w:t>
            </w:r>
          </w:p>
          <w:p w:rsidR="00837E2E" w:rsidRDefault="00EE3A43">
            <w:pPr>
              <w:pStyle w:val="TableParagraph"/>
              <w:ind w:left="54" w:right="7471"/>
              <w:rPr>
                <w:sz w:val="24"/>
              </w:rPr>
            </w:pPr>
            <w:r>
              <w:rPr>
                <w:sz w:val="24"/>
              </w:rPr>
              <w:t>3</w:t>
            </w:r>
            <w:r>
              <w:rPr>
                <w:spacing w:val="-4"/>
                <w:sz w:val="24"/>
              </w:rPr>
              <w:t xml:space="preserve"> </w:t>
            </w:r>
            <w:r>
              <w:rPr>
                <w:sz w:val="24"/>
              </w:rPr>
              <w:t>декабря:</w:t>
            </w:r>
            <w:r>
              <w:rPr>
                <w:spacing w:val="-4"/>
                <w:sz w:val="24"/>
              </w:rPr>
              <w:t xml:space="preserve"> </w:t>
            </w:r>
            <w:r>
              <w:rPr>
                <w:sz w:val="24"/>
              </w:rPr>
              <w:t>День</w:t>
            </w:r>
            <w:r>
              <w:rPr>
                <w:spacing w:val="-3"/>
                <w:sz w:val="24"/>
              </w:rPr>
              <w:t xml:space="preserve"> </w:t>
            </w:r>
            <w:r>
              <w:rPr>
                <w:sz w:val="24"/>
              </w:rPr>
              <w:t>неизвестного</w:t>
            </w:r>
            <w:r>
              <w:rPr>
                <w:spacing w:val="-4"/>
                <w:sz w:val="24"/>
              </w:rPr>
              <w:t xml:space="preserve"> </w:t>
            </w:r>
            <w:r>
              <w:rPr>
                <w:sz w:val="24"/>
              </w:rPr>
              <w:t>солдата;</w:t>
            </w:r>
            <w:r>
              <w:rPr>
                <w:spacing w:val="-4"/>
                <w:sz w:val="24"/>
              </w:rPr>
              <w:t xml:space="preserve"> </w:t>
            </w:r>
            <w:r>
              <w:rPr>
                <w:sz w:val="24"/>
              </w:rPr>
              <w:t>Международный</w:t>
            </w:r>
            <w:r>
              <w:rPr>
                <w:spacing w:val="-3"/>
                <w:sz w:val="24"/>
              </w:rPr>
              <w:t xml:space="preserve"> </w:t>
            </w:r>
            <w:r>
              <w:rPr>
                <w:sz w:val="24"/>
              </w:rPr>
              <w:t>день</w:t>
            </w:r>
            <w:r>
              <w:rPr>
                <w:spacing w:val="-4"/>
                <w:sz w:val="24"/>
              </w:rPr>
              <w:t xml:space="preserve"> </w:t>
            </w:r>
            <w:r>
              <w:rPr>
                <w:sz w:val="24"/>
              </w:rPr>
              <w:t>инвалидов</w:t>
            </w:r>
            <w:r>
              <w:rPr>
                <w:spacing w:val="-57"/>
                <w:sz w:val="24"/>
              </w:rPr>
              <w:t xml:space="preserve"> </w:t>
            </w:r>
            <w:r>
              <w:rPr>
                <w:sz w:val="24"/>
              </w:rPr>
              <w:t>5</w:t>
            </w:r>
            <w:r>
              <w:rPr>
                <w:spacing w:val="-1"/>
                <w:sz w:val="24"/>
              </w:rPr>
              <w:t xml:space="preserve"> </w:t>
            </w:r>
            <w:r>
              <w:rPr>
                <w:sz w:val="24"/>
              </w:rPr>
              <w:t>декабря: День добровольца</w:t>
            </w:r>
            <w:r>
              <w:rPr>
                <w:spacing w:val="-1"/>
                <w:sz w:val="24"/>
              </w:rPr>
              <w:t xml:space="preserve"> </w:t>
            </w:r>
            <w:r>
              <w:rPr>
                <w:sz w:val="24"/>
              </w:rPr>
              <w:t>(волонтера) в</w:t>
            </w:r>
            <w:r>
              <w:rPr>
                <w:spacing w:val="-3"/>
                <w:sz w:val="24"/>
              </w:rPr>
              <w:t xml:space="preserve"> </w:t>
            </w:r>
            <w:r>
              <w:rPr>
                <w:sz w:val="24"/>
              </w:rPr>
              <w:t>России;</w:t>
            </w:r>
          </w:p>
          <w:p w:rsidR="00837E2E" w:rsidRDefault="00EE3A43">
            <w:pPr>
              <w:pStyle w:val="TableParagraph"/>
              <w:ind w:left="54"/>
              <w:rPr>
                <w:sz w:val="24"/>
              </w:rPr>
            </w:pPr>
            <w:r>
              <w:rPr>
                <w:sz w:val="24"/>
              </w:rPr>
              <w:t>9</w:t>
            </w:r>
            <w:r>
              <w:rPr>
                <w:spacing w:val="-3"/>
                <w:sz w:val="24"/>
              </w:rPr>
              <w:t xml:space="preserve"> </w:t>
            </w:r>
            <w:r>
              <w:rPr>
                <w:sz w:val="24"/>
              </w:rPr>
              <w:t>декабря:</w:t>
            </w:r>
            <w:r>
              <w:rPr>
                <w:spacing w:val="-2"/>
                <w:sz w:val="24"/>
              </w:rPr>
              <w:t xml:space="preserve"> </w:t>
            </w:r>
            <w:r>
              <w:rPr>
                <w:sz w:val="24"/>
              </w:rPr>
              <w:t>День</w:t>
            </w:r>
            <w:r>
              <w:rPr>
                <w:spacing w:val="-3"/>
                <w:sz w:val="24"/>
              </w:rPr>
              <w:t xml:space="preserve"> </w:t>
            </w:r>
            <w:r>
              <w:rPr>
                <w:sz w:val="24"/>
              </w:rPr>
              <w:t>Героев</w:t>
            </w:r>
            <w:r>
              <w:rPr>
                <w:spacing w:val="-3"/>
                <w:sz w:val="24"/>
              </w:rPr>
              <w:t xml:space="preserve"> </w:t>
            </w:r>
            <w:r>
              <w:rPr>
                <w:sz w:val="24"/>
              </w:rPr>
              <w:t>Отечества;</w:t>
            </w:r>
          </w:p>
          <w:p w:rsidR="00837E2E" w:rsidRDefault="00EE3A43">
            <w:pPr>
              <w:pStyle w:val="TableParagraph"/>
              <w:ind w:left="54"/>
              <w:rPr>
                <w:sz w:val="24"/>
              </w:rPr>
            </w:pPr>
            <w:r>
              <w:rPr>
                <w:sz w:val="24"/>
              </w:rPr>
              <w:t>12</w:t>
            </w:r>
            <w:r>
              <w:rPr>
                <w:spacing w:val="-3"/>
                <w:sz w:val="24"/>
              </w:rPr>
              <w:t xml:space="preserve"> </w:t>
            </w:r>
            <w:r>
              <w:rPr>
                <w:sz w:val="24"/>
              </w:rPr>
              <w:t>декабря:</w:t>
            </w:r>
            <w:r>
              <w:rPr>
                <w:spacing w:val="-3"/>
                <w:sz w:val="24"/>
              </w:rPr>
              <w:t xml:space="preserve"> </w:t>
            </w:r>
            <w:r>
              <w:rPr>
                <w:sz w:val="24"/>
              </w:rPr>
              <w:t>День</w:t>
            </w:r>
            <w:r>
              <w:rPr>
                <w:spacing w:val="-3"/>
                <w:sz w:val="24"/>
              </w:rPr>
              <w:t xml:space="preserve"> </w:t>
            </w:r>
            <w:r>
              <w:rPr>
                <w:sz w:val="24"/>
              </w:rPr>
              <w:t>Конституции</w:t>
            </w:r>
            <w:r>
              <w:rPr>
                <w:spacing w:val="-3"/>
                <w:sz w:val="24"/>
              </w:rPr>
              <w:t xml:space="preserve"> </w:t>
            </w:r>
            <w:r>
              <w:rPr>
                <w:sz w:val="24"/>
              </w:rPr>
              <w:t>Российской</w:t>
            </w:r>
            <w:r>
              <w:rPr>
                <w:spacing w:val="-3"/>
                <w:sz w:val="24"/>
              </w:rPr>
              <w:t xml:space="preserve"> </w:t>
            </w:r>
            <w:r>
              <w:rPr>
                <w:sz w:val="24"/>
              </w:rPr>
              <w:t>Федерации</w:t>
            </w:r>
          </w:p>
        </w:tc>
      </w:tr>
      <w:tr w:rsidR="00837E2E">
        <w:trPr>
          <w:trHeight w:val="559"/>
        </w:trPr>
        <w:tc>
          <w:tcPr>
            <w:tcW w:w="2840" w:type="dxa"/>
            <w:tcBorders>
              <w:top w:val="single" w:sz="8" w:space="0" w:color="000000"/>
            </w:tcBorders>
          </w:tcPr>
          <w:p w:rsidR="00837E2E" w:rsidRDefault="00EE3A43">
            <w:pPr>
              <w:pStyle w:val="TableParagraph"/>
              <w:spacing w:line="270" w:lineRule="atLeast"/>
              <w:ind w:left="112" w:right="95" w:firstLine="578"/>
              <w:rPr>
                <w:b/>
                <w:sz w:val="24"/>
              </w:rPr>
            </w:pPr>
            <w:r>
              <w:rPr>
                <w:b/>
                <w:sz w:val="24"/>
              </w:rPr>
              <w:t>Направление</w:t>
            </w:r>
            <w:r>
              <w:rPr>
                <w:b/>
                <w:spacing w:val="1"/>
                <w:sz w:val="24"/>
              </w:rPr>
              <w:t xml:space="preserve"> </w:t>
            </w:r>
            <w:r>
              <w:rPr>
                <w:b/>
                <w:sz w:val="24"/>
              </w:rPr>
              <w:t>воспитательной</w:t>
            </w:r>
            <w:r>
              <w:rPr>
                <w:b/>
                <w:spacing w:val="-9"/>
                <w:sz w:val="24"/>
              </w:rPr>
              <w:t xml:space="preserve"> </w:t>
            </w:r>
            <w:r>
              <w:rPr>
                <w:b/>
                <w:sz w:val="24"/>
              </w:rPr>
              <w:t>работы</w:t>
            </w:r>
          </w:p>
        </w:tc>
        <w:tc>
          <w:tcPr>
            <w:tcW w:w="7223" w:type="dxa"/>
            <w:tcBorders>
              <w:top w:val="single" w:sz="8" w:space="0" w:color="000000"/>
            </w:tcBorders>
          </w:tcPr>
          <w:p w:rsidR="00837E2E" w:rsidRDefault="00EE3A43">
            <w:pPr>
              <w:pStyle w:val="TableParagraph"/>
              <w:spacing w:before="3"/>
              <w:ind w:right="2330"/>
              <w:jc w:val="right"/>
              <w:rPr>
                <w:b/>
                <w:sz w:val="24"/>
              </w:rPr>
            </w:pPr>
            <w:r>
              <w:rPr>
                <w:b/>
                <w:sz w:val="24"/>
              </w:rPr>
              <w:t>Название</w:t>
            </w:r>
            <w:r>
              <w:rPr>
                <w:b/>
                <w:spacing w:val="-5"/>
                <w:sz w:val="24"/>
              </w:rPr>
              <w:t xml:space="preserve"> </w:t>
            </w:r>
            <w:r>
              <w:rPr>
                <w:b/>
                <w:sz w:val="24"/>
              </w:rPr>
              <w:t>мероприятия</w:t>
            </w:r>
          </w:p>
        </w:tc>
        <w:tc>
          <w:tcPr>
            <w:tcW w:w="2127" w:type="dxa"/>
            <w:tcBorders>
              <w:top w:val="single" w:sz="8" w:space="0" w:color="000000"/>
            </w:tcBorders>
          </w:tcPr>
          <w:p w:rsidR="00837E2E" w:rsidRDefault="00EE3A43">
            <w:pPr>
              <w:pStyle w:val="TableParagraph"/>
              <w:spacing w:line="270" w:lineRule="atLeast"/>
              <w:ind w:left="490" w:right="467" w:firstLine="115"/>
              <w:rPr>
                <w:b/>
                <w:sz w:val="24"/>
              </w:rPr>
            </w:pPr>
            <w:r>
              <w:rPr>
                <w:b/>
                <w:sz w:val="24"/>
              </w:rPr>
              <w:t>Целевая</w:t>
            </w:r>
            <w:r>
              <w:rPr>
                <w:b/>
                <w:spacing w:val="1"/>
                <w:sz w:val="24"/>
              </w:rPr>
              <w:t xml:space="preserve"> </w:t>
            </w:r>
            <w:r>
              <w:rPr>
                <w:b/>
                <w:sz w:val="24"/>
              </w:rPr>
              <w:t>аудитория</w:t>
            </w:r>
          </w:p>
        </w:tc>
        <w:tc>
          <w:tcPr>
            <w:tcW w:w="2838" w:type="dxa"/>
            <w:tcBorders>
              <w:top w:val="single" w:sz="8" w:space="0" w:color="000000"/>
            </w:tcBorders>
          </w:tcPr>
          <w:p w:rsidR="00837E2E" w:rsidRDefault="00EE3A43">
            <w:pPr>
              <w:pStyle w:val="TableParagraph"/>
              <w:spacing w:before="3"/>
              <w:ind w:left="295" w:right="286"/>
              <w:jc w:val="center"/>
              <w:rPr>
                <w:b/>
                <w:sz w:val="24"/>
              </w:rPr>
            </w:pPr>
            <w:r>
              <w:rPr>
                <w:b/>
                <w:sz w:val="24"/>
              </w:rPr>
              <w:t>Ответственные</w:t>
            </w:r>
          </w:p>
        </w:tc>
      </w:tr>
      <w:tr w:rsidR="00837E2E">
        <w:trPr>
          <w:trHeight w:val="321"/>
        </w:trPr>
        <w:tc>
          <w:tcPr>
            <w:tcW w:w="15028" w:type="dxa"/>
            <w:gridSpan w:val="4"/>
            <w:shd w:val="clear" w:color="auto" w:fill="D0CECE"/>
          </w:tcPr>
          <w:p w:rsidR="00837E2E" w:rsidRDefault="00EE3A43">
            <w:pPr>
              <w:pStyle w:val="TableParagraph"/>
              <w:spacing w:line="301" w:lineRule="exact"/>
              <w:ind w:left="6882" w:right="6875"/>
              <w:jc w:val="center"/>
              <w:rPr>
                <w:b/>
                <w:sz w:val="28"/>
              </w:rPr>
            </w:pPr>
            <w:r>
              <w:rPr>
                <w:b/>
                <w:sz w:val="28"/>
              </w:rPr>
              <w:t>Сентябрь</w:t>
            </w:r>
          </w:p>
        </w:tc>
      </w:tr>
      <w:tr w:rsidR="00837E2E">
        <w:trPr>
          <w:trHeight w:val="1379"/>
        </w:trPr>
        <w:tc>
          <w:tcPr>
            <w:tcW w:w="2840" w:type="dxa"/>
          </w:tcPr>
          <w:p w:rsidR="00837E2E" w:rsidRDefault="00EE3A43">
            <w:pPr>
              <w:pStyle w:val="TableParagraph"/>
              <w:ind w:left="599" w:right="559" w:hanging="12"/>
              <w:rPr>
                <w:sz w:val="24"/>
              </w:rPr>
            </w:pPr>
            <w:r>
              <w:rPr>
                <w:sz w:val="24"/>
              </w:rPr>
              <w:t>Патриотическое</w:t>
            </w:r>
            <w:r>
              <w:rPr>
                <w:spacing w:val="-57"/>
                <w:sz w:val="24"/>
              </w:rPr>
              <w:t xml:space="preserve"> </w:t>
            </w:r>
            <w:r>
              <w:rPr>
                <w:sz w:val="24"/>
              </w:rPr>
              <w:t>Познавательное</w:t>
            </w:r>
          </w:p>
        </w:tc>
        <w:tc>
          <w:tcPr>
            <w:tcW w:w="7223" w:type="dxa"/>
          </w:tcPr>
          <w:p w:rsidR="00837E2E" w:rsidRDefault="00EE3A43">
            <w:pPr>
              <w:pStyle w:val="TableParagraph"/>
              <w:ind w:left="107" w:right="97"/>
              <w:jc w:val="both"/>
              <w:rPr>
                <w:sz w:val="24"/>
              </w:rPr>
            </w:pPr>
            <w:r>
              <w:rPr>
                <w:sz w:val="24"/>
              </w:rPr>
              <w:t>Тематическое</w:t>
            </w:r>
            <w:r>
              <w:rPr>
                <w:spacing w:val="1"/>
                <w:sz w:val="24"/>
              </w:rPr>
              <w:t xml:space="preserve"> </w:t>
            </w:r>
            <w:r>
              <w:rPr>
                <w:sz w:val="24"/>
              </w:rPr>
              <w:t>развлечение</w:t>
            </w:r>
            <w:r>
              <w:rPr>
                <w:spacing w:val="1"/>
                <w:sz w:val="24"/>
              </w:rPr>
              <w:t xml:space="preserve"> </w:t>
            </w:r>
            <w:r>
              <w:rPr>
                <w:sz w:val="24"/>
              </w:rPr>
              <w:t>«День</w:t>
            </w:r>
            <w:r>
              <w:rPr>
                <w:spacing w:val="1"/>
                <w:sz w:val="24"/>
              </w:rPr>
              <w:t xml:space="preserve"> </w:t>
            </w:r>
            <w:r>
              <w:rPr>
                <w:sz w:val="24"/>
              </w:rPr>
              <w:t>Знаний».</w:t>
            </w:r>
            <w:r>
              <w:rPr>
                <w:spacing w:val="1"/>
                <w:sz w:val="24"/>
              </w:rPr>
              <w:t xml:space="preserve"> </w:t>
            </w:r>
            <w:r>
              <w:rPr>
                <w:sz w:val="24"/>
              </w:rPr>
              <w:t>Беседы</w:t>
            </w:r>
            <w:r>
              <w:rPr>
                <w:spacing w:val="1"/>
                <w:sz w:val="24"/>
              </w:rPr>
              <w:t xml:space="preserve"> </w:t>
            </w:r>
            <w:r>
              <w:rPr>
                <w:sz w:val="24"/>
              </w:rPr>
              <w:t>по</w:t>
            </w:r>
            <w:r>
              <w:rPr>
                <w:spacing w:val="1"/>
                <w:sz w:val="24"/>
              </w:rPr>
              <w:t xml:space="preserve"> </w:t>
            </w:r>
            <w:r>
              <w:rPr>
                <w:sz w:val="24"/>
              </w:rPr>
              <w:t>теме</w:t>
            </w:r>
            <w:r>
              <w:rPr>
                <w:spacing w:val="1"/>
                <w:sz w:val="24"/>
              </w:rPr>
              <w:t xml:space="preserve"> </w:t>
            </w:r>
            <w:r>
              <w:rPr>
                <w:sz w:val="24"/>
              </w:rPr>
              <w:t>праздника.</w:t>
            </w:r>
            <w:r>
              <w:rPr>
                <w:spacing w:val="1"/>
                <w:sz w:val="24"/>
              </w:rPr>
              <w:t xml:space="preserve"> </w:t>
            </w:r>
            <w:r>
              <w:rPr>
                <w:sz w:val="24"/>
              </w:rPr>
              <w:t>Сюжетно-ролевые</w:t>
            </w:r>
            <w:r>
              <w:rPr>
                <w:spacing w:val="1"/>
                <w:sz w:val="24"/>
              </w:rPr>
              <w:t xml:space="preserve"> </w:t>
            </w:r>
            <w:r>
              <w:rPr>
                <w:sz w:val="24"/>
              </w:rPr>
              <w:t>игры.</w:t>
            </w:r>
            <w:r>
              <w:rPr>
                <w:spacing w:val="1"/>
                <w:sz w:val="24"/>
              </w:rPr>
              <w:t xml:space="preserve"> </w:t>
            </w:r>
            <w:r>
              <w:rPr>
                <w:sz w:val="24"/>
              </w:rPr>
              <w:t>Викторины.</w:t>
            </w:r>
            <w:r>
              <w:rPr>
                <w:spacing w:val="1"/>
                <w:sz w:val="24"/>
              </w:rPr>
              <w:t xml:space="preserve"> </w:t>
            </w:r>
            <w:r>
              <w:rPr>
                <w:sz w:val="24"/>
              </w:rPr>
              <w:t>Отгадывание</w:t>
            </w:r>
            <w:r>
              <w:rPr>
                <w:spacing w:val="1"/>
                <w:sz w:val="24"/>
              </w:rPr>
              <w:t xml:space="preserve"> </w:t>
            </w:r>
            <w:r>
              <w:rPr>
                <w:sz w:val="24"/>
              </w:rPr>
              <w:t>и</w:t>
            </w:r>
            <w:r>
              <w:rPr>
                <w:spacing w:val="1"/>
                <w:sz w:val="24"/>
              </w:rPr>
              <w:t xml:space="preserve"> </w:t>
            </w:r>
            <w:r>
              <w:rPr>
                <w:sz w:val="24"/>
              </w:rPr>
              <w:t>составление</w:t>
            </w:r>
            <w:r>
              <w:rPr>
                <w:spacing w:val="1"/>
                <w:sz w:val="24"/>
              </w:rPr>
              <w:t xml:space="preserve"> </w:t>
            </w:r>
            <w:r>
              <w:rPr>
                <w:sz w:val="24"/>
              </w:rPr>
              <w:t>загадок</w:t>
            </w:r>
            <w:r>
              <w:rPr>
                <w:spacing w:val="1"/>
                <w:sz w:val="24"/>
              </w:rPr>
              <w:t xml:space="preserve"> </w:t>
            </w:r>
            <w:r>
              <w:rPr>
                <w:sz w:val="24"/>
              </w:rPr>
              <w:t>о</w:t>
            </w:r>
            <w:r>
              <w:rPr>
                <w:spacing w:val="1"/>
                <w:sz w:val="24"/>
              </w:rPr>
              <w:t xml:space="preserve"> </w:t>
            </w:r>
            <w:r>
              <w:rPr>
                <w:sz w:val="24"/>
              </w:rPr>
              <w:t>школьных</w:t>
            </w:r>
            <w:r>
              <w:rPr>
                <w:spacing w:val="1"/>
                <w:sz w:val="24"/>
              </w:rPr>
              <w:t xml:space="preserve"> </w:t>
            </w:r>
            <w:r>
              <w:rPr>
                <w:sz w:val="24"/>
              </w:rPr>
              <w:t>принадлежностях.</w:t>
            </w:r>
            <w:r>
              <w:rPr>
                <w:spacing w:val="1"/>
                <w:sz w:val="24"/>
              </w:rPr>
              <w:t xml:space="preserve"> </w:t>
            </w:r>
            <w:r>
              <w:rPr>
                <w:sz w:val="24"/>
              </w:rPr>
              <w:t>Разучивание</w:t>
            </w:r>
            <w:r>
              <w:rPr>
                <w:spacing w:val="-57"/>
                <w:sz w:val="24"/>
              </w:rPr>
              <w:t xml:space="preserve"> </w:t>
            </w:r>
            <w:r>
              <w:rPr>
                <w:sz w:val="24"/>
              </w:rPr>
              <w:t>стихов</w:t>
            </w:r>
            <w:r>
              <w:rPr>
                <w:spacing w:val="11"/>
                <w:sz w:val="24"/>
              </w:rPr>
              <w:t xml:space="preserve"> </w:t>
            </w:r>
            <w:r>
              <w:rPr>
                <w:sz w:val="24"/>
              </w:rPr>
              <w:t>о</w:t>
            </w:r>
            <w:r>
              <w:rPr>
                <w:spacing w:val="14"/>
                <w:sz w:val="24"/>
              </w:rPr>
              <w:t xml:space="preserve"> </w:t>
            </w:r>
            <w:r>
              <w:rPr>
                <w:sz w:val="24"/>
              </w:rPr>
              <w:t>школе,</w:t>
            </w:r>
            <w:r>
              <w:rPr>
                <w:spacing w:val="16"/>
                <w:sz w:val="24"/>
              </w:rPr>
              <w:t xml:space="preserve"> </w:t>
            </w:r>
            <w:r>
              <w:rPr>
                <w:sz w:val="24"/>
              </w:rPr>
              <w:t>учителе.</w:t>
            </w:r>
            <w:r>
              <w:rPr>
                <w:spacing w:val="14"/>
                <w:sz w:val="24"/>
              </w:rPr>
              <w:t xml:space="preserve"> </w:t>
            </w:r>
            <w:r>
              <w:rPr>
                <w:sz w:val="24"/>
              </w:rPr>
              <w:t>Слушание</w:t>
            </w:r>
            <w:r>
              <w:rPr>
                <w:spacing w:val="13"/>
                <w:sz w:val="24"/>
              </w:rPr>
              <w:t xml:space="preserve"> </w:t>
            </w:r>
            <w:r>
              <w:rPr>
                <w:sz w:val="24"/>
              </w:rPr>
              <w:t>песен</w:t>
            </w:r>
            <w:r>
              <w:rPr>
                <w:spacing w:val="15"/>
                <w:sz w:val="24"/>
              </w:rPr>
              <w:t xml:space="preserve"> </w:t>
            </w:r>
            <w:r>
              <w:rPr>
                <w:sz w:val="24"/>
              </w:rPr>
              <w:t>школьной</w:t>
            </w:r>
            <w:r>
              <w:rPr>
                <w:spacing w:val="15"/>
                <w:sz w:val="24"/>
              </w:rPr>
              <w:t xml:space="preserve"> </w:t>
            </w:r>
            <w:r>
              <w:rPr>
                <w:sz w:val="24"/>
              </w:rPr>
              <w:t>тематики.</w:t>
            </w:r>
          </w:p>
          <w:p w:rsidR="00837E2E" w:rsidRDefault="00EE3A43">
            <w:pPr>
              <w:pStyle w:val="TableParagraph"/>
              <w:spacing w:line="264" w:lineRule="exact"/>
              <w:ind w:left="107"/>
              <w:jc w:val="both"/>
              <w:rPr>
                <w:sz w:val="24"/>
              </w:rPr>
            </w:pPr>
            <w:r>
              <w:rPr>
                <w:sz w:val="24"/>
              </w:rPr>
              <w:t>Продуктивная</w:t>
            </w:r>
            <w:r>
              <w:rPr>
                <w:spacing w:val="-5"/>
                <w:sz w:val="24"/>
              </w:rPr>
              <w:t xml:space="preserve"> </w:t>
            </w:r>
            <w:r>
              <w:rPr>
                <w:sz w:val="24"/>
              </w:rPr>
              <w:t>деятельность</w:t>
            </w:r>
            <w:r>
              <w:rPr>
                <w:spacing w:val="-4"/>
                <w:sz w:val="24"/>
              </w:rPr>
              <w:t xml:space="preserve"> </w:t>
            </w:r>
            <w:r>
              <w:rPr>
                <w:sz w:val="24"/>
              </w:rPr>
              <w:t>по</w:t>
            </w:r>
            <w:r>
              <w:rPr>
                <w:spacing w:val="-4"/>
                <w:sz w:val="24"/>
              </w:rPr>
              <w:t xml:space="preserve"> </w:t>
            </w:r>
            <w:r>
              <w:rPr>
                <w:sz w:val="24"/>
              </w:rPr>
              <w:t>теме</w:t>
            </w:r>
            <w:r>
              <w:rPr>
                <w:spacing w:val="-2"/>
                <w:sz w:val="24"/>
              </w:rPr>
              <w:t xml:space="preserve"> </w:t>
            </w:r>
            <w:r>
              <w:rPr>
                <w:sz w:val="24"/>
              </w:rPr>
              <w:t>«Школа».</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ind w:left="137" w:right="131" w:firstLine="6"/>
              <w:jc w:val="center"/>
              <w:rPr>
                <w:sz w:val="24"/>
              </w:rPr>
            </w:pPr>
            <w:r>
              <w:rPr>
                <w:sz w:val="24"/>
              </w:rPr>
              <w:t>Музыкальные</w:t>
            </w:r>
            <w:r>
              <w:rPr>
                <w:spacing w:val="1"/>
                <w:sz w:val="24"/>
              </w:rPr>
              <w:t xml:space="preserve"> </w:t>
            </w:r>
            <w:r>
              <w:rPr>
                <w:sz w:val="24"/>
              </w:rPr>
              <w:t>руководители,</w:t>
            </w:r>
            <w:r>
              <w:rPr>
                <w:spacing w:val="1"/>
                <w:sz w:val="24"/>
              </w:rPr>
              <w:t xml:space="preserve"> </w:t>
            </w:r>
            <w:r>
              <w:rPr>
                <w:sz w:val="24"/>
              </w:rPr>
              <w:t>воспитатели, инструктор</w:t>
            </w:r>
            <w:r>
              <w:rPr>
                <w:spacing w:val="-58"/>
                <w:sz w:val="24"/>
              </w:rPr>
              <w:t xml:space="preserve"> </w:t>
            </w:r>
            <w:r>
              <w:rPr>
                <w:sz w:val="24"/>
              </w:rPr>
              <w:t>по</w:t>
            </w:r>
            <w:r>
              <w:rPr>
                <w:spacing w:val="-3"/>
                <w:sz w:val="24"/>
              </w:rPr>
              <w:t xml:space="preserve"> </w:t>
            </w:r>
            <w:r>
              <w:rPr>
                <w:sz w:val="24"/>
              </w:rPr>
              <w:t>физической</w:t>
            </w:r>
            <w:r>
              <w:rPr>
                <w:spacing w:val="-3"/>
                <w:sz w:val="24"/>
              </w:rPr>
              <w:t xml:space="preserve"> </w:t>
            </w:r>
            <w:r>
              <w:rPr>
                <w:sz w:val="24"/>
              </w:rPr>
              <w:t>культуре</w:t>
            </w:r>
          </w:p>
        </w:tc>
      </w:tr>
      <w:tr w:rsidR="00837E2E">
        <w:trPr>
          <w:trHeight w:val="828"/>
        </w:trPr>
        <w:tc>
          <w:tcPr>
            <w:tcW w:w="2840" w:type="dxa"/>
          </w:tcPr>
          <w:p w:rsidR="00837E2E" w:rsidRDefault="00EE3A43">
            <w:pPr>
              <w:pStyle w:val="TableParagraph"/>
              <w:ind w:left="803" w:right="572" w:hanging="204"/>
              <w:rPr>
                <w:sz w:val="24"/>
              </w:rPr>
            </w:pPr>
            <w:r>
              <w:rPr>
                <w:sz w:val="24"/>
              </w:rPr>
              <w:t>Познавательное</w:t>
            </w:r>
            <w:r>
              <w:rPr>
                <w:spacing w:val="-57"/>
                <w:sz w:val="24"/>
              </w:rPr>
              <w:t xml:space="preserve"> </w:t>
            </w:r>
            <w:r>
              <w:rPr>
                <w:sz w:val="24"/>
              </w:rPr>
              <w:t>Социальное</w:t>
            </w:r>
          </w:p>
        </w:tc>
        <w:tc>
          <w:tcPr>
            <w:tcW w:w="7223" w:type="dxa"/>
          </w:tcPr>
          <w:p w:rsidR="00837E2E" w:rsidRDefault="00EE3A43">
            <w:pPr>
              <w:pStyle w:val="TableParagraph"/>
              <w:tabs>
                <w:tab w:val="left" w:pos="1246"/>
                <w:tab w:val="left" w:pos="3090"/>
                <w:tab w:val="left" w:pos="4765"/>
                <w:tab w:val="left" w:pos="5834"/>
                <w:tab w:val="left" w:pos="6230"/>
              </w:tabs>
              <w:ind w:left="107" w:right="98"/>
              <w:rPr>
                <w:sz w:val="24"/>
              </w:rPr>
            </w:pPr>
            <w:r>
              <w:rPr>
                <w:sz w:val="24"/>
              </w:rPr>
              <w:t>«Неделя</w:t>
            </w:r>
            <w:r>
              <w:rPr>
                <w:sz w:val="24"/>
              </w:rPr>
              <w:tab/>
              <w:t>безопасности»:</w:t>
            </w:r>
            <w:r>
              <w:rPr>
                <w:sz w:val="24"/>
              </w:rPr>
              <w:tab/>
              <w:t>тематические</w:t>
            </w:r>
            <w:r>
              <w:rPr>
                <w:sz w:val="24"/>
              </w:rPr>
              <w:tab/>
              <w:t>занятия</w:t>
            </w:r>
            <w:r>
              <w:rPr>
                <w:sz w:val="24"/>
              </w:rPr>
              <w:tab/>
              <w:t>в</w:t>
            </w:r>
            <w:r>
              <w:rPr>
                <w:sz w:val="24"/>
              </w:rPr>
              <w:tab/>
            </w:r>
            <w:r>
              <w:rPr>
                <w:spacing w:val="-1"/>
                <w:sz w:val="24"/>
              </w:rPr>
              <w:t>группах,</w:t>
            </w:r>
            <w:r>
              <w:rPr>
                <w:spacing w:val="-57"/>
                <w:sz w:val="24"/>
              </w:rPr>
              <w:t xml:space="preserve"> </w:t>
            </w:r>
            <w:r>
              <w:rPr>
                <w:sz w:val="24"/>
              </w:rPr>
              <w:t>посвященные</w:t>
            </w:r>
            <w:r>
              <w:rPr>
                <w:spacing w:val="13"/>
                <w:sz w:val="24"/>
              </w:rPr>
              <w:t xml:space="preserve"> </w:t>
            </w:r>
            <w:r>
              <w:rPr>
                <w:sz w:val="24"/>
              </w:rPr>
              <w:t>правилам</w:t>
            </w:r>
            <w:r>
              <w:rPr>
                <w:spacing w:val="14"/>
                <w:sz w:val="24"/>
              </w:rPr>
              <w:t xml:space="preserve"> </w:t>
            </w:r>
            <w:r>
              <w:rPr>
                <w:sz w:val="24"/>
              </w:rPr>
              <w:t>дорожного</w:t>
            </w:r>
            <w:r>
              <w:rPr>
                <w:spacing w:val="15"/>
                <w:sz w:val="24"/>
              </w:rPr>
              <w:t xml:space="preserve"> </w:t>
            </w:r>
            <w:r>
              <w:rPr>
                <w:sz w:val="24"/>
              </w:rPr>
              <w:t>движения.</w:t>
            </w:r>
            <w:r>
              <w:rPr>
                <w:spacing w:val="12"/>
                <w:sz w:val="24"/>
              </w:rPr>
              <w:t xml:space="preserve"> </w:t>
            </w:r>
            <w:r>
              <w:rPr>
                <w:sz w:val="24"/>
              </w:rPr>
              <w:t>Дидактические</w:t>
            </w:r>
            <w:r>
              <w:rPr>
                <w:spacing w:val="15"/>
                <w:sz w:val="24"/>
              </w:rPr>
              <w:t xml:space="preserve"> </w:t>
            </w:r>
            <w:r>
              <w:rPr>
                <w:sz w:val="24"/>
              </w:rPr>
              <w:t>игры</w:t>
            </w:r>
          </w:p>
          <w:p w:rsidR="00837E2E" w:rsidRDefault="00EE3A43">
            <w:pPr>
              <w:pStyle w:val="TableParagraph"/>
              <w:spacing w:line="264" w:lineRule="exact"/>
              <w:ind w:left="107"/>
              <w:rPr>
                <w:sz w:val="24"/>
              </w:rPr>
            </w:pPr>
            <w:r>
              <w:rPr>
                <w:sz w:val="24"/>
              </w:rPr>
              <w:t>по</w:t>
            </w:r>
            <w:r>
              <w:rPr>
                <w:spacing w:val="-2"/>
                <w:sz w:val="24"/>
              </w:rPr>
              <w:t xml:space="preserve"> </w:t>
            </w:r>
            <w:r>
              <w:rPr>
                <w:sz w:val="24"/>
              </w:rPr>
              <w:t>ПДД.</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r w:rsidR="00837E2E">
        <w:trPr>
          <w:trHeight w:val="1103"/>
        </w:trPr>
        <w:tc>
          <w:tcPr>
            <w:tcW w:w="2840" w:type="dxa"/>
          </w:tcPr>
          <w:p w:rsidR="00837E2E" w:rsidRDefault="00EE3A43">
            <w:pPr>
              <w:pStyle w:val="TableParagraph"/>
              <w:ind w:left="477" w:right="471" w:firstLine="5"/>
              <w:jc w:val="center"/>
              <w:rPr>
                <w:sz w:val="24"/>
              </w:rPr>
            </w:pPr>
            <w:r>
              <w:rPr>
                <w:i/>
                <w:sz w:val="24"/>
              </w:rPr>
              <w:t>«Ранняя</w:t>
            </w:r>
            <w:r>
              <w:rPr>
                <w:i/>
                <w:spacing w:val="1"/>
                <w:sz w:val="24"/>
              </w:rPr>
              <w:t xml:space="preserve"> </w:t>
            </w:r>
            <w:r>
              <w:rPr>
                <w:i/>
                <w:spacing w:val="-1"/>
                <w:sz w:val="24"/>
              </w:rPr>
              <w:t>профориентация»</w:t>
            </w:r>
            <w:r>
              <w:rPr>
                <w:i/>
                <w:spacing w:val="-57"/>
                <w:sz w:val="24"/>
              </w:rPr>
              <w:t xml:space="preserve"> </w:t>
            </w:r>
            <w:r>
              <w:rPr>
                <w:sz w:val="24"/>
              </w:rPr>
              <w:t>Трудовое</w:t>
            </w:r>
          </w:p>
          <w:p w:rsidR="00837E2E" w:rsidRDefault="00EE3A43">
            <w:pPr>
              <w:pStyle w:val="TableParagraph"/>
              <w:spacing w:line="264" w:lineRule="exact"/>
              <w:ind w:left="197" w:right="189"/>
              <w:jc w:val="center"/>
              <w:rPr>
                <w:sz w:val="24"/>
              </w:rPr>
            </w:pPr>
            <w:r>
              <w:rPr>
                <w:sz w:val="24"/>
              </w:rPr>
              <w:t>Познавательное</w:t>
            </w:r>
          </w:p>
        </w:tc>
        <w:tc>
          <w:tcPr>
            <w:tcW w:w="7223" w:type="dxa"/>
          </w:tcPr>
          <w:p w:rsidR="00837E2E" w:rsidRDefault="00EE3A43">
            <w:pPr>
              <w:pStyle w:val="TableParagraph"/>
              <w:ind w:left="107" w:right="101"/>
              <w:rPr>
                <w:sz w:val="24"/>
              </w:rPr>
            </w:pPr>
            <w:r>
              <w:rPr>
                <w:sz w:val="24"/>
              </w:rPr>
              <w:t>Беседы</w:t>
            </w:r>
            <w:r>
              <w:rPr>
                <w:spacing w:val="33"/>
                <w:sz w:val="24"/>
              </w:rPr>
              <w:t xml:space="preserve"> </w:t>
            </w:r>
            <w:r>
              <w:rPr>
                <w:sz w:val="24"/>
              </w:rPr>
              <w:t>«Разговор</w:t>
            </w:r>
            <w:r>
              <w:rPr>
                <w:spacing w:val="28"/>
                <w:sz w:val="24"/>
              </w:rPr>
              <w:t xml:space="preserve"> </w:t>
            </w:r>
            <w:r>
              <w:rPr>
                <w:sz w:val="24"/>
              </w:rPr>
              <w:t>о</w:t>
            </w:r>
            <w:r>
              <w:rPr>
                <w:spacing w:val="28"/>
                <w:sz w:val="24"/>
              </w:rPr>
              <w:t xml:space="preserve"> </w:t>
            </w:r>
            <w:r>
              <w:rPr>
                <w:sz w:val="24"/>
              </w:rPr>
              <w:t>профессиях</w:t>
            </w:r>
            <w:r>
              <w:rPr>
                <w:spacing w:val="39"/>
                <w:sz w:val="24"/>
              </w:rPr>
              <w:t xml:space="preserve"> </w:t>
            </w:r>
            <w:r>
              <w:rPr>
                <w:sz w:val="24"/>
              </w:rPr>
              <w:t>«Кем</w:t>
            </w:r>
            <w:r>
              <w:rPr>
                <w:spacing w:val="27"/>
                <w:sz w:val="24"/>
              </w:rPr>
              <w:t xml:space="preserve"> </w:t>
            </w:r>
            <w:r>
              <w:rPr>
                <w:sz w:val="24"/>
              </w:rPr>
              <w:t>работают</w:t>
            </w:r>
            <w:r>
              <w:rPr>
                <w:spacing w:val="30"/>
                <w:sz w:val="24"/>
              </w:rPr>
              <w:t xml:space="preserve"> </w:t>
            </w:r>
            <w:r>
              <w:rPr>
                <w:sz w:val="24"/>
              </w:rPr>
              <w:t>мои</w:t>
            </w:r>
            <w:r>
              <w:rPr>
                <w:spacing w:val="30"/>
                <w:sz w:val="24"/>
              </w:rPr>
              <w:t xml:space="preserve"> </w:t>
            </w:r>
            <w:r>
              <w:rPr>
                <w:sz w:val="24"/>
              </w:rPr>
              <w:t>родители?»»,</w:t>
            </w:r>
            <w:r>
              <w:rPr>
                <w:spacing w:val="-57"/>
                <w:sz w:val="24"/>
              </w:rPr>
              <w:t xml:space="preserve"> </w:t>
            </w:r>
            <w:r>
              <w:rPr>
                <w:sz w:val="24"/>
              </w:rPr>
              <w:t>сюжетно-ролевые</w:t>
            </w:r>
            <w:r>
              <w:rPr>
                <w:spacing w:val="-2"/>
                <w:sz w:val="24"/>
              </w:rPr>
              <w:t xml:space="preserve"> </w:t>
            </w:r>
            <w:r>
              <w:rPr>
                <w:sz w:val="24"/>
              </w:rPr>
              <w:t>игры.</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r w:rsidR="00837E2E">
        <w:trPr>
          <w:trHeight w:val="827"/>
        </w:trPr>
        <w:tc>
          <w:tcPr>
            <w:tcW w:w="2840" w:type="dxa"/>
          </w:tcPr>
          <w:p w:rsidR="00837E2E" w:rsidRDefault="00EE3A43">
            <w:pPr>
              <w:pStyle w:val="TableParagraph"/>
              <w:spacing w:line="237" w:lineRule="auto"/>
              <w:ind w:left="244" w:right="236" w:firstLine="559"/>
              <w:rPr>
                <w:sz w:val="24"/>
              </w:rPr>
            </w:pPr>
            <w:r>
              <w:rPr>
                <w:sz w:val="24"/>
              </w:rPr>
              <w:t>Социальное</w:t>
            </w:r>
            <w:r>
              <w:rPr>
                <w:spacing w:val="1"/>
                <w:sz w:val="24"/>
              </w:rPr>
              <w:t xml:space="preserve"> </w:t>
            </w:r>
            <w:r>
              <w:rPr>
                <w:spacing w:val="-1"/>
                <w:sz w:val="24"/>
              </w:rPr>
              <w:t>Духовно-нравственное</w:t>
            </w:r>
          </w:p>
        </w:tc>
        <w:tc>
          <w:tcPr>
            <w:tcW w:w="7223" w:type="dxa"/>
          </w:tcPr>
          <w:p w:rsidR="00837E2E" w:rsidRDefault="00EE3A43">
            <w:pPr>
              <w:pStyle w:val="TableParagraph"/>
              <w:spacing w:line="237" w:lineRule="auto"/>
              <w:ind w:left="107" w:right="91"/>
              <w:rPr>
                <w:sz w:val="24"/>
              </w:rPr>
            </w:pPr>
            <w:r>
              <w:rPr>
                <w:sz w:val="24"/>
              </w:rPr>
              <w:t>Беседы</w:t>
            </w:r>
            <w:r>
              <w:rPr>
                <w:spacing w:val="29"/>
                <w:sz w:val="24"/>
              </w:rPr>
              <w:t xml:space="preserve"> </w:t>
            </w:r>
            <w:r>
              <w:rPr>
                <w:sz w:val="24"/>
              </w:rPr>
              <w:t>«Уроки</w:t>
            </w:r>
            <w:r>
              <w:rPr>
                <w:spacing w:val="26"/>
                <w:sz w:val="24"/>
              </w:rPr>
              <w:t xml:space="preserve"> </w:t>
            </w:r>
            <w:r>
              <w:rPr>
                <w:sz w:val="24"/>
              </w:rPr>
              <w:t>доброты»,</w:t>
            </w:r>
            <w:r>
              <w:rPr>
                <w:spacing w:val="27"/>
                <w:sz w:val="24"/>
              </w:rPr>
              <w:t xml:space="preserve"> </w:t>
            </w:r>
            <w:r>
              <w:rPr>
                <w:sz w:val="24"/>
              </w:rPr>
              <w:t>чтение</w:t>
            </w:r>
            <w:r>
              <w:rPr>
                <w:spacing w:val="23"/>
                <w:sz w:val="24"/>
              </w:rPr>
              <w:t xml:space="preserve"> </w:t>
            </w:r>
            <w:r>
              <w:rPr>
                <w:sz w:val="24"/>
              </w:rPr>
              <w:t>художественной</w:t>
            </w:r>
            <w:r>
              <w:rPr>
                <w:spacing w:val="26"/>
                <w:sz w:val="24"/>
              </w:rPr>
              <w:t xml:space="preserve"> </w:t>
            </w:r>
            <w:r>
              <w:rPr>
                <w:sz w:val="24"/>
              </w:rPr>
              <w:t>литературы</w:t>
            </w:r>
            <w:r>
              <w:rPr>
                <w:spacing w:val="51"/>
                <w:sz w:val="24"/>
              </w:rPr>
              <w:t xml:space="preserve"> </w:t>
            </w:r>
            <w:r>
              <w:rPr>
                <w:sz w:val="24"/>
              </w:rPr>
              <w:t>на</w:t>
            </w:r>
            <w:r>
              <w:rPr>
                <w:spacing w:val="-57"/>
                <w:sz w:val="24"/>
              </w:rPr>
              <w:t xml:space="preserve"> </w:t>
            </w:r>
            <w:r>
              <w:rPr>
                <w:spacing w:val="-1"/>
                <w:sz w:val="24"/>
              </w:rPr>
              <w:t>тему</w:t>
            </w:r>
            <w:r>
              <w:rPr>
                <w:spacing w:val="-15"/>
                <w:sz w:val="24"/>
              </w:rPr>
              <w:t xml:space="preserve"> </w:t>
            </w:r>
            <w:r>
              <w:rPr>
                <w:spacing w:val="-1"/>
                <w:sz w:val="24"/>
              </w:rPr>
              <w:t>доброта</w:t>
            </w:r>
            <w:r>
              <w:rPr>
                <w:spacing w:val="-10"/>
                <w:sz w:val="24"/>
              </w:rPr>
              <w:t xml:space="preserve"> </w:t>
            </w:r>
            <w:r>
              <w:rPr>
                <w:sz w:val="24"/>
              </w:rPr>
              <w:t>и</w:t>
            </w:r>
            <w:r>
              <w:rPr>
                <w:spacing w:val="-8"/>
                <w:sz w:val="24"/>
              </w:rPr>
              <w:t xml:space="preserve"> </w:t>
            </w:r>
            <w:r>
              <w:rPr>
                <w:sz w:val="24"/>
              </w:rPr>
              <w:t>милосердие</w:t>
            </w:r>
            <w:r>
              <w:rPr>
                <w:spacing w:val="-11"/>
                <w:sz w:val="24"/>
              </w:rPr>
              <w:t xml:space="preserve"> </w:t>
            </w:r>
            <w:r>
              <w:rPr>
                <w:sz w:val="24"/>
              </w:rPr>
              <w:t>(в</w:t>
            </w:r>
            <w:r>
              <w:rPr>
                <w:spacing w:val="-10"/>
                <w:sz w:val="24"/>
              </w:rPr>
              <w:t xml:space="preserve"> </w:t>
            </w:r>
            <w:r>
              <w:rPr>
                <w:sz w:val="24"/>
              </w:rPr>
              <w:t>рамках</w:t>
            </w:r>
            <w:r>
              <w:rPr>
                <w:spacing w:val="-7"/>
                <w:sz w:val="24"/>
              </w:rPr>
              <w:t xml:space="preserve"> </w:t>
            </w:r>
            <w:r>
              <w:rPr>
                <w:sz w:val="24"/>
              </w:rPr>
              <w:t>благотворительного</w:t>
            </w:r>
            <w:r>
              <w:rPr>
                <w:spacing w:val="-12"/>
                <w:sz w:val="24"/>
              </w:rPr>
              <w:t xml:space="preserve"> </w:t>
            </w:r>
            <w:r>
              <w:rPr>
                <w:sz w:val="24"/>
              </w:rPr>
              <w:t>марафона</w:t>
            </w:r>
          </w:p>
          <w:p w:rsidR="00837E2E" w:rsidRDefault="00EE3A43">
            <w:pPr>
              <w:pStyle w:val="TableParagraph"/>
              <w:spacing w:line="264" w:lineRule="exact"/>
              <w:ind w:left="107"/>
              <w:rPr>
                <w:sz w:val="24"/>
              </w:rPr>
            </w:pPr>
            <w:r>
              <w:rPr>
                <w:sz w:val="24"/>
              </w:rPr>
              <w:t>«Ты</w:t>
            </w:r>
            <w:r>
              <w:rPr>
                <w:spacing w:val="-4"/>
                <w:sz w:val="24"/>
              </w:rPr>
              <w:t xml:space="preserve"> </w:t>
            </w:r>
            <w:r>
              <w:rPr>
                <w:sz w:val="24"/>
              </w:rPr>
              <w:t>нам</w:t>
            </w:r>
            <w:r>
              <w:rPr>
                <w:spacing w:val="-3"/>
                <w:sz w:val="24"/>
              </w:rPr>
              <w:t xml:space="preserve"> </w:t>
            </w:r>
            <w:r>
              <w:rPr>
                <w:sz w:val="24"/>
              </w:rPr>
              <w:t>нужен»)</w:t>
            </w:r>
          </w:p>
        </w:tc>
        <w:tc>
          <w:tcPr>
            <w:tcW w:w="2127" w:type="dxa"/>
          </w:tcPr>
          <w:p w:rsidR="00837E2E" w:rsidRDefault="00EE3A43">
            <w:pPr>
              <w:pStyle w:val="TableParagraph"/>
              <w:spacing w:line="237" w:lineRule="auto"/>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spacing w:line="270" w:lineRule="exact"/>
              <w:ind w:left="295" w:right="290"/>
              <w:jc w:val="center"/>
              <w:rPr>
                <w:sz w:val="24"/>
              </w:rPr>
            </w:pPr>
            <w:r>
              <w:rPr>
                <w:sz w:val="24"/>
              </w:rPr>
              <w:t>Воспитатели</w:t>
            </w:r>
          </w:p>
        </w:tc>
      </w:tr>
      <w:tr w:rsidR="00837E2E">
        <w:trPr>
          <w:trHeight w:val="830"/>
        </w:trPr>
        <w:tc>
          <w:tcPr>
            <w:tcW w:w="2840" w:type="dxa"/>
          </w:tcPr>
          <w:p w:rsidR="00837E2E" w:rsidRDefault="00EE3A43">
            <w:pPr>
              <w:pStyle w:val="TableParagraph"/>
              <w:ind w:left="551" w:right="524" w:firstLine="163"/>
              <w:rPr>
                <w:sz w:val="24"/>
              </w:rPr>
            </w:pPr>
            <w:r>
              <w:rPr>
                <w:sz w:val="24"/>
              </w:rPr>
              <w:t>Физическое и</w:t>
            </w:r>
            <w:r>
              <w:rPr>
                <w:spacing w:val="1"/>
                <w:sz w:val="24"/>
              </w:rPr>
              <w:t xml:space="preserve"> </w:t>
            </w:r>
            <w:r>
              <w:rPr>
                <w:sz w:val="24"/>
              </w:rPr>
              <w:t>оздоровительное</w:t>
            </w:r>
          </w:p>
        </w:tc>
        <w:tc>
          <w:tcPr>
            <w:tcW w:w="7223" w:type="dxa"/>
          </w:tcPr>
          <w:p w:rsidR="00837E2E" w:rsidRDefault="00EE3A43">
            <w:pPr>
              <w:pStyle w:val="TableParagraph"/>
              <w:spacing w:line="270" w:lineRule="exact"/>
              <w:ind w:right="2334"/>
              <w:jc w:val="right"/>
              <w:rPr>
                <w:sz w:val="24"/>
              </w:rPr>
            </w:pPr>
            <w:r>
              <w:rPr>
                <w:sz w:val="24"/>
              </w:rPr>
              <w:t>Спортивное</w:t>
            </w:r>
            <w:r>
              <w:rPr>
                <w:spacing w:val="-3"/>
                <w:sz w:val="24"/>
              </w:rPr>
              <w:t xml:space="preserve"> </w:t>
            </w:r>
            <w:r>
              <w:rPr>
                <w:sz w:val="24"/>
              </w:rPr>
              <w:t>развлечение</w:t>
            </w:r>
            <w:r>
              <w:rPr>
                <w:spacing w:val="1"/>
                <w:sz w:val="24"/>
              </w:rPr>
              <w:t xml:space="preserve"> </w:t>
            </w:r>
            <w:r>
              <w:rPr>
                <w:sz w:val="24"/>
              </w:rPr>
              <w:t>«Сто</w:t>
            </w:r>
            <w:r>
              <w:rPr>
                <w:spacing w:val="-2"/>
                <w:sz w:val="24"/>
              </w:rPr>
              <w:t xml:space="preserve"> </w:t>
            </w:r>
            <w:r>
              <w:rPr>
                <w:sz w:val="24"/>
              </w:rPr>
              <w:t>затей</w:t>
            </w:r>
            <w:r>
              <w:rPr>
                <w:spacing w:val="-1"/>
                <w:sz w:val="24"/>
              </w:rPr>
              <w:t xml:space="preserve"> </w:t>
            </w:r>
            <w:r>
              <w:rPr>
                <w:sz w:val="24"/>
              </w:rPr>
              <w:t>от</w:t>
            </w:r>
            <w:r>
              <w:rPr>
                <w:spacing w:val="-2"/>
                <w:sz w:val="24"/>
              </w:rPr>
              <w:t xml:space="preserve"> </w:t>
            </w:r>
            <w:r>
              <w:rPr>
                <w:sz w:val="24"/>
              </w:rPr>
              <w:t>осени»</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spacing w:line="270" w:lineRule="exact"/>
              <w:ind w:left="293" w:right="290"/>
              <w:jc w:val="center"/>
              <w:rPr>
                <w:sz w:val="24"/>
              </w:rPr>
            </w:pPr>
            <w:r>
              <w:rPr>
                <w:sz w:val="24"/>
              </w:rPr>
              <w:t>Инструктор</w:t>
            </w:r>
            <w:r>
              <w:rPr>
                <w:spacing w:val="-3"/>
                <w:sz w:val="24"/>
              </w:rPr>
              <w:t xml:space="preserve"> </w:t>
            </w:r>
            <w:r>
              <w:rPr>
                <w:sz w:val="24"/>
              </w:rPr>
              <w:t>по</w:t>
            </w:r>
          </w:p>
          <w:p w:rsidR="00837E2E" w:rsidRDefault="00EE3A43">
            <w:pPr>
              <w:pStyle w:val="TableParagraph"/>
              <w:spacing w:line="270" w:lineRule="atLeast"/>
              <w:ind w:left="295" w:right="290"/>
              <w:jc w:val="center"/>
              <w:rPr>
                <w:sz w:val="24"/>
              </w:rPr>
            </w:pPr>
            <w:r>
              <w:rPr>
                <w:sz w:val="24"/>
              </w:rPr>
              <w:t>физической</w:t>
            </w:r>
            <w:r>
              <w:rPr>
                <w:spacing w:val="-10"/>
                <w:sz w:val="24"/>
              </w:rPr>
              <w:t xml:space="preserve"> </w:t>
            </w:r>
            <w:r>
              <w:rPr>
                <w:sz w:val="24"/>
              </w:rPr>
              <w:t>культуре,</w:t>
            </w:r>
            <w:r>
              <w:rPr>
                <w:spacing w:val="-57"/>
                <w:sz w:val="24"/>
              </w:rPr>
              <w:t xml:space="preserve"> </w:t>
            </w:r>
            <w:r>
              <w:rPr>
                <w:sz w:val="24"/>
              </w:rPr>
              <w:t>воспитатели</w:t>
            </w:r>
          </w:p>
        </w:tc>
      </w:tr>
      <w:tr w:rsidR="00837E2E">
        <w:trPr>
          <w:trHeight w:val="827"/>
        </w:trPr>
        <w:tc>
          <w:tcPr>
            <w:tcW w:w="2840" w:type="dxa"/>
          </w:tcPr>
          <w:p w:rsidR="00837E2E" w:rsidRDefault="00EE3A43">
            <w:pPr>
              <w:pStyle w:val="TableParagraph"/>
              <w:spacing w:line="268" w:lineRule="exact"/>
              <w:ind w:left="197" w:right="191"/>
              <w:jc w:val="center"/>
              <w:rPr>
                <w:sz w:val="24"/>
              </w:rPr>
            </w:pPr>
            <w:r>
              <w:rPr>
                <w:sz w:val="24"/>
              </w:rPr>
              <w:t>Духовно-нравственное</w:t>
            </w:r>
          </w:p>
          <w:p w:rsidR="00837E2E" w:rsidRDefault="00EE3A43">
            <w:pPr>
              <w:pStyle w:val="TableParagraph"/>
              <w:spacing w:line="270" w:lineRule="atLeast"/>
              <w:ind w:left="724" w:right="718" w:firstLine="2"/>
              <w:jc w:val="center"/>
              <w:rPr>
                <w:sz w:val="24"/>
              </w:rPr>
            </w:pPr>
            <w:r>
              <w:rPr>
                <w:sz w:val="24"/>
              </w:rPr>
              <w:t>Социальное</w:t>
            </w:r>
            <w:r>
              <w:rPr>
                <w:spacing w:val="1"/>
                <w:sz w:val="24"/>
              </w:rPr>
              <w:t xml:space="preserve"> </w:t>
            </w:r>
            <w:r>
              <w:rPr>
                <w:spacing w:val="-1"/>
                <w:sz w:val="24"/>
              </w:rPr>
              <w:t>Эстетическое</w:t>
            </w:r>
          </w:p>
        </w:tc>
        <w:tc>
          <w:tcPr>
            <w:tcW w:w="7223" w:type="dxa"/>
          </w:tcPr>
          <w:p w:rsidR="00837E2E" w:rsidRDefault="00EE3A43">
            <w:pPr>
              <w:pStyle w:val="TableParagraph"/>
              <w:tabs>
                <w:tab w:val="left" w:pos="2402"/>
                <w:tab w:val="left" w:pos="3688"/>
                <w:tab w:val="left" w:pos="4067"/>
                <w:tab w:val="left" w:pos="5053"/>
              </w:tabs>
              <w:ind w:left="107" w:right="96"/>
              <w:rPr>
                <w:sz w:val="24"/>
              </w:rPr>
            </w:pPr>
            <w:r>
              <w:rPr>
                <w:sz w:val="24"/>
              </w:rPr>
              <w:t>Благотворительный</w:t>
            </w:r>
            <w:r>
              <w:rPr>
                <w:sz w:val="24"/>
              </w:rPr>
              <w:tab/>
              <w:t>спектакль</w:t>
            </w:r>
            <w:r>
              <w:rPr>
                <w:sz w:val="24"/>
              </w:rPr>
              <w:tab/>
              <w:t>в</w:t>
            </w:r>
            <w:r>
              <w:rPr>
                <w:sz w:val="24"/>
              </w:rPr>
              <w:tab/>
              <w:t>рамках</w:t>
            </w:r>
            <w:r>
              <w:rPr>
                <w:sz w:val="24"/>
              </w:rPr>
              <w:tab/>
            </w:r>
            <w:r>
              <w:rPr>
                <w:spacing w:val="-1"/>
                <w:sz w:val="24"/>
              </w:rPr>
              <w:t>благотворительного</w:t>
            </w:r>
            <w:r>
              <w:rPr>
                <w:spacing w:val="-57"/>
                <w:sz w:val="24"/>
              </w:rPr>
              <w:t xml:space="preserve"> </w:t>
            </w:r>
            <w:r>
              <w:rPr>
                <w:sz w:val="24"/>
              </w:rPr>
              <w:t>марафона</w:t>
            </w:r>
            <w:r>
              <w:rPr>
                <w:spacing w:val="2"/>
                <w:sz w:val="24"/>
              </w:rPr>
              <w:t xml:space="preserve"> </w:t>
            </w:r>
            <w:r>
              <w:rPr>
                <w:sz w:val="24"/>
              </w:rPr>
              <w:t>«Ты нам</w:t>
            </w:r>
            <w:r>
              <w:rPr>
                <w:spacing w:val="-1"/>
                <w:sz w:val="24"/>
              </w:rPr>
              <w:t xml:space="preserve"> </w:t>
            </w:r>
            <w:r>
              <w:rPr>
                <w:sz w:val="24"/>
              </w:rPr>
              <w:t>нужен».</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ind w:left="706" w:right="672" w:hanging="8"/>
              <w:rPr>
                <w:sz w:val="24"/>
              </w:rPr>
            </w:pPr>
            <w:r>
              <w:rPr>
                <w:sz w:val="24"/>
              </w:rPr>
              <w:t>Музыкальные</w:t>
            </w:r>
            <w:r>
              <w:rPr>
                <w:spacing w:val="-57"/>
                <w:sz w:val="24"/>
              </w:rPr>
              <w:t xml:space="preserve"> </w:t>
            </w:r>
            <w:r>
              <w:rPr>
                <w:sz w:val="24"/>
              </w:rPr>
              <w:t>руководители</w:t>
            </w:r>
          </w:p>
        </w:tc>
      </w:tr>
      <w:tr w:rsidR="00837E2E">
        <w:trPr>
          <w:trHeight w:val="827"/>
        </w:trPr>
        <w:tc>
          <w:tcPr>
            <w:tcW w:w="2840" w:type="dxa"/>
          </w:tcPr>
          <w:p w:rsidR="00837E2E" w:rsidRDefault="00EE3A43">
            <w:pPr>
              <w:pStyle w:val="TableParagraph"/>
              <w:spacing w:line="268" w:lineRule="exact"/>
              <w:ind w:left="587" w:firstLine="12"/>
              <w:rPr>
                <w:sz w:val="24"/>
              </w:rPr>
            </w:pPr>
            <w:r>
              <w:rPr>
                <w:sz w:val="24"/>
              </w:rPr>
              <w:t>Познавательное</w:t>
            </w:r>
          </w:p>
          <w:p w:rsidR="00837E2E" w:rsidRDefault="00EE3A43">
            <w:pPr>
              <w:pStyle w:val="TableParagraph"/>
              <w:spacing w:line="270" w:lineRule="atLeast"/>
              <w:ind w:left="724" w:right="559" w:hanging="137"/>
              <w:rPr>
                <w:sz w:val="24"/>
              </w:rPr>
            </w:pPr>
            <w:r>
              <w:rPr>
                <w:sz w:val="24"/>
              </w:rPr>
              <w:t>Патриотическое</w:t>
            </w:r>
            <w:r>
              <w:rPr>
                <w:spacing w:val="-57"/>
                <w:sz w:val="24"/>
              </w:rPr>
              <w:t xml:space="preserve"> </w:t>
            </w:r>
            <w:r>
              <w:rPr>
                <w:sz w:val="24"/>
              </w:rPr>
              <w:t>Эстетическое</w:t>
            </w:r>
          </w:p>
        </w:tc>
        <w:tc>
          <w:tcPr>
            <w:tcW w:w="7223" w:type="dxa"/>
          </w:tcPr>
          <w:p w:rsidR="00837E2E" w:rsidRDefault="00EE3A43">
            <w:pPr>
              <w:pStyle w:val="TableParagraph"/>
              <w:spacing w:line="268" w:lineRule="exact"/>
              <w:ind w:left="107"/>
              <w:rPr>
                <w:sz w:val="24"/>
              </w:rPr>
            </w:pPr>
            <w:r>
              <w:rPr>
                <w:sz w:val="24"/>
              </w:rPr>
              <w:t>Выставка</w:t>
            </w:r>
            <w:r>
              <w:rPr>
                <w:spacing w:val="10"/>
                <w:sz w:val="24"/>
              </w:rPr>
              <w:t xml:space="preserve"> </w:t>
            </w:r>
            <w:r>
              <w:rPr>
                <w:sz w:val="24"/>
              </w:rPr>
              <w:t>рисунков</w:t>
            </w:r>
            <w:r>
              <w:rPr>
                <w:spacing w:val="18"/>
                <w:sz w:val="24"/>
              </w:rPr>
              <w:t xml:space="preserve"> </w:t>
            </w:r>
            <w:r>
              <w:rPr>
                <w:sz w:val="24"/>
              </w:rPr>
              <w:t>«Правила</w:t>
            </w:r>
            <w:r>
              <w:rPr>
                <w:spacing w:val="10"/>
                <w:sz w:val="24"/>
              </w:rPr>
              <w:t xml:space="preserve"> </w:t>
            </w:r>
            <w:r>
              <w:rPr>
                <w:sz w:val="24"/>
              </w:rPr>
              <w:t>дорожные</w:t>
            </w:r>
            <w:r>
              <w:rPr>
                <w:spacing w:val="10"/>
                <w:sz w:val="24"/>
              </w:rPr>
              <w:t xml:space="preserve"> </w:t>
            </w:r>
            <w:r>
              <w:rPr>
                <w:sz w:val="24"/>
              </w:rPr>
              <w:t>важны,</w:t>
            </w:r>
            <w:r>
              <w:rPr>
                <w:spacing w:val="10"/>
                <w:sz w:val="24"/>
              </w:rPr>
              <w:t xml:space="preserve"> </w:t>
            </w:r>
            <w:r>
              <w:rPr>
                <w:sz w:val="24"/>
              </w:rPr>
              <w:t>правила</w:t>
            </w:r>
            <w:r>
              <w:rPr>
                <w:spacing w:val="11"/>
                <w:sz w:val="24"/>
              </w:rPr>
              <w:t xml:space="preserve"> </w:t>
            </w:r>
            <w:r>
              <w:rPr>
                <w:sz w:val="24"/>
              </w:rPr>
              <w:t>дорожные</w:t>
            </w:r>
          </w:p>
          <w:p w:rsidR="00837E2E" w:rsidRDefault="00EE3A43">
            <w:pPr>
              <w:pStyle w:val="TableParagraph"/>
              <w:spacing w:line="270" w:lineRule="atLeast"/>
              <w:ind w:left="107" w:right="98"/>
              <w:rPr>
                <w:sz w:val="24"/>
              </w:rPr>
            </w:pPr>
            <w:r>
              <w:rPr>
                <w:sz w:val="24"/>
              </w:rPr>
              <w:t>нужны».</w:t>
            </w:r>
            <w:r>
              <w:rPr>
                <w:spacing w:val="1"/>
                <w:sz w:val="24"/>
              </w:rPr>
              <w:t xml:space="preserve"> </w:t>
            </w:r>
            <w:r>
              <w:rPr>
                <w:sz w:val="24"/>
              </w:rPr>
              <w:t>Конструирование</w:t>
            </w:r>
            <w:r>
              <w:rPr>
                <w:spacing w:val="1"/>
                <w:sz w:val="24"/>
              </w:rPr>
              <w:t xml:space="preserve"> </w:t>
            </w:r>
            <w:r>
              <w:rPr>
                <w:sz w:val="24"/>
              </w:rPr>
              <w:t>«Мой</w:t>
            </w:r>
            <w:r>
              <w:rPr>
                <w:spacing w:val="1"/>
                <w:sz w:val="24"/>
              </w:rPr>
              <w:t xml:space="preserve"> </w:t>
            </w:r>
            <w:r>
              <w:rPr>
                <w:sz w:val="24"/>
              </w:rPr>
              <w:t>детский</w:t>
            </w:r>
            <w:r>
              <w:rPr>
                <w:spacing w:val="1"/>
                <w:sz w:val="24"/>
              </w:rPr>
              <w:t xml:space="preserve"> </w:t>
            </w:r>
            <w:r>
              <w:rPr>
                <w:sz w:val="24"/>
              </w:rPr>
              <w:t>сад»,</w:t>
            </w:r>
            <w:r>
              <w:rPr>
                <w:spacing w:val="1"/>
                <w:sz w:val="24"/>
              </w:rPr>
              <w:t xml:space="preserve"> </w:t>
            </w:r>
            <w:r>
              <w:rPr>
                <w:sz w:val="24"/>
              </w:rPr>
              <w:t>«Детский</w:t>
            </w:r>
            <w:r>
              <w:rPr>
                <w:spacing w:val="1"/>
                <w:sz w:val="24"/>
              </w:rPr>
              <w:t xml:space="preserve"> </w:t>
            </w:r>
            <w:r>
              <w:rPr>
                <w:sz w:val="24"/>
              </w:rPr>
              <w:t>сад</w:t>
            </w:r>
            <w:r>
              <w:rPr>
                <w:spacing w:val="1"/>
                <w:sz w:val="24"/>
              </w:rPr>
              <w:t xml:space="preserve"> </w:t>
            </w:r>
            <w:r>
              <w:rPr>
                <w:sz w:val="24"/>
              </w:rPr>
              <w:t>в</w:t>
            </w:r>
            <w:r>
              <w:rPr>
                <w:spacing w:val="-57"/>
                <w:sz w:val="24"/>
              </w:rPr>
              <w:t xml:space="preserve"> </w:t>
            </w:r>
            <w:r>
              <w:rPr>
                <w:sz w:val="24"/>
              </w:rPr>
              <w:t>будущем».</w:t>
            </w:r>
            <w:r>
              <w:rPr>
                <w:spacing w:val="1"/>
                <w:sz w:val="24"/>
              </w:rPr>
              <w:t xml:space="preserve"> </w:t>
            </w:r>
            <w:r>
              <w:rPr>
                <w:sz w:val="24"/>
              </w:rPr>
              <w:t>Сюжетно-ролевая</w:t>
            </w:r>
            <w:r>
              <w:rPr>
                <w:spacing w:val="-1"/>
                <w:sz w:val="24"/>
              </w:rPr>
              <w:t xml:space="preserve"> </w:t>
            </w:r>
            <w:r>
              <w:rPr>
                <w:sz w:val="24"/>
              </w:rPr>
              <w:t>игра</w:t>
            </w:r>
            <w:r>
              <w:rPr>
                <w:spacing w:val="2"/>
                <w:sz w:val="24"/>
              </w:rPr>
              <w:t xml:space="preserve"> </w:t>
            </w:r>
            <w:r>
              <w:rPr>
                <w:sz w:val="24"/>
              </w:rPr>
              <w:t>«Детский</w:t>
            </w:r>
            <w:r>
              <w:rPr>
                <w:spacing w:val="-1"/>
                <w:sz w:val="24"/>
              </w:rPr>
              <w:t xml:space="preserve"> </w:t>
            </w:r>
            <w:r>
              <w:rPr>
                <w:sz w:val="24"/>
              </w:rPr>
              <w:t>сад».</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bl>
    <w:p w:rsidR="00837E2E" w:rsidRDefault="00837E2E">
      <w:pPr>
        <w:spacing w:line="268" w:lineRule="exact"/>
        <w:jc w:val="center"/>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7223"/>
        <w:gridCol w:w="2127"/>
        <w:gridCol w:w="2838"/>
      </w:tblGrid>
      <w:tr w:rsidR="00837E2E">
        <w:trPr>
          <w:trHeight w:val="830"/>
        </w:trPr>
        <w:tc>
          <w:tcPr>
            <w:tcW w:w="2840" w:type="dxa"/>
          </w:tcPr>
          <w:p w:rsidR="00837E2E" w:rsidRDefault="00EE3A43">
            <w:pPr>
              <w:pStyle w:val="TableParagraph"/>
              <w:ind w:left="244" w:right="236" w:firstLine="355"/>
              <w:rPr>
                <w:sz w:val="24"/>
              </w:rPr>
            </w:pPr>
            <w:r>
              <w:rPr>
                <w:sz w:val="24"/>
              </w:rPr>
              <w:lastRenderedPageBreak/>
              <w:t>Познавательное</w:t>
            </w:r>
            <w:r>
              <w:rPr>
                <w:spacing w:val="1"/>
                <w:sz w:val="24"/>
              </w:rPr>
              <w:t xml:space="preserve"> </w:t>
            </w:r>
            <w:r>
              <w:rPr>
                <w:spacing w:val="-1"/>
                <w:sz w:val="24"/>
              </w:rPr>
              <w:t>Духовно-нравственное</w:t>
            </w:r>
          </w:p>
        </w:tc>
        <w:tc>
          <w:tcPr>
            <w:tcW w:w="7223" w:type="dxa"/>
          </w:tcPr>
          <w:p w:rsidR="00837E2E" w:rsidRDefault="00EE3A43">
            <w:pPr>
              <w:pStyle w:val="TableParagraph"/>
              <w:ind w:left="107" w:right="98"/>
              <w:rPr>
                <w:sz w:val="24"/>
              </w:rPr>
            </w:pPr>
            <w:r>
              <w:rPr>
                <w:sz w:val="24"/>
              </w:rPr>
              <w:t>Тематические</w:t>
            </w:r>
            <w:r>
              <w:rPr>
                <w:spacing w:val="12"/>
                <w:sz w:val="24"/>
              </w:rPr>
              <w:t xml:space="preserve"> </w:t>
            </w:r>
            <w:r>
              <w:rPr>
                <w:sz w:val="24"/>
              </w:rPr>
              <w:t>занятия,</w:t>
            </w:r>
            <w:r>
              <w:rPr>
                <w:spacing w:val="11"/>
                <w:sz w:val="24"/>
              </w:rPr>
              <w:t xml:space="preserve"> </w:t>
            </w:r>
            <w:r>
              <w:rPr>
                <w:sz w:val="24"/>
              </w:rPr>
              <w:t>посвященные</w:t>
            </w:r>
            <w:r>
              <w:rPr>
                <w:spacing w:val="15"/>
                <w:sz w:val="24"/>
              </w:rPr>
              <w:t xml:space="preserve"> </w:t>
            </w:r>
            <w:r>
              <w:rPr>
                <w:sz w:val="24"/>
              </w:rPr>
              <w:t>Дню</w:t>
            </w:r>
            <w:r>
              <w:rPr>
                <w:spacing w:val="14"/>
                <w:sz w:val="24"/>
              </w:rPr>
              <w:t xml:space="preserve"> </w:t>
            </w:r>
            <w:r>
              <w:rPr>
                <w:sz w:val="24"/>
              </w:rPr>
              <w:t>солидарности</w:t>
            </w:r>
            <w:r>
              <w:rPr>
                <w:spacing w:val="14"/>
                <w:sz w:val="24"/>
              </w:rPr>
              <w:t xml:space="preserve"> </w:t>
            </w:r>
            <w:r>
              <w:rPr>
                <w:sz w:val="24"/>
              </w:rPr>
              <w:t>в</w:t>
            </w:r>
            <w:r>
              <w:rPr>
                <w:spacing w:val="13"/>
                <w:sz w:val="24"/>
              </w:rPr>
              <w:t xml:space="preserve"> </w:t>
            </w:r>
            <w:r>
              <w:rPr>
                <w:sz w:val="24"/>
              </w:rPr>
              <w:t>борьбе</w:t>
            </w:r>
            <w:r>
              <w:rPr>
                <w:spacing w:val="13"/>
                <w:sz w:val="24"/>
              </w:rPr>
              <w:t xml:space="preserve"> </w:t>
            </w:r>
            <w:r>
              <w:rPr>
                <w:sz w:val="24"/>
              </w:rPr>
              <w:t>с</w:t>
            </w:r>
            <w:r>
              <w:rPr>
                <w:spacing w:val="-57"/>
                <w:sz w:val="24"/>
              </w:rPr>
              <w:t xml:space="preserve"> </w:t>
            </w:r>
            <w:r>
              <w:rPr>
                <w:sz w:val="24"/>
              </w:rPr>
              <w:t>терроризмом,</w:t>
            </w:r>
            <w:r>
              <w:rPr>
                <w:spacing w:val="-1"/>
                <w:sz w:val="24"/>
              </w:rPr>
              <w:t xml:space="preserve"> </w:t>
            </w:r>
            <w:r>
              <w:rPr>
                <w:sz w:val="24"/>
              </w:rPr>
              <w:t>просмотр презентаций, видео.</w:t>
            </w:r>
          </w:p>
        </w:tc>
        <w:tc>
          <w:tcPr>
            <w:tcW w:w="2127" w:type="dxa"/>
          </w:tcPr>
          <w:p w:rsidR="00837E2E" w:rsidRDefault="00EE3A43">
            <w:pPr>
              <w:pStyle w:val="TableParagraph"/>
              <w:ind w:left="114" w:right="90" w:firstLine="460"/>
              <w:rPr>
                <w:sz w:val="24"/>
              </w:rPr>
            </w:pPr>
            <w:r>
              <w:rPr>
                <w:sz w:val="24"/>
              </w:rPr>
              <w:t>Старшие,</w:t>
            </w:r>
            <w:r>
              <w:rPr>
                <w:spacing w:val="1"/>
                <w:sz w:val="24"/>
              </w:rPr>
              <w:t xml:space="preserve"> </w:t>
            </w:r>
            <w:r>
              <w:rPr>
                <w:sz w:val="24"/>
              </w:rPr>
              <w:t>подготовительные</w:t>
            </w:r>
          </w:p>
          <w:p w:rsidR="00837E2E" w:rsidRDefault="00EE3A43">
            <w:pPr>
              <w:pStyle w:val="TableParagraph"/>
              <w:spacing w:line="264" w:lineRule="exact"/>
              <w:ind w:left="682"/>
              <w:rPr>
                <w:sz w:val="24"/>
              </w:rPr>
            </w:pPr>
            <w:r>
              <w:rPr>
                <w:sz w:val="24"/>
              </w:rPr>
              <w:t>группы</w:t>
            </w:r>
          </w:p>
        </w:tc>
        <w:tc>
          <w:tcPr>
            <w:tcW w:w="2838" w:type="dxa"/>
          </w:tcPr>
          <w:p w:rsidR="00837E2E" w:rsidRDefault="00EE3A43">
            <w:pPr>
              <w:pStyle w:val="TableParagraph"/>
              <w:spacing w:line="270" w:lineRule="exact"/>
              <w:ind w:left="295" w:right="290"/>
              <w:jc w:val="center"/>
              <w:rPr>
                <w:sz w:val="24"/>
              </w:rPr>
            </w:pPr>
            <w:r>
              <w:rPr>
                <w:sz w:val="24"/>
              </w:rPr>
              <w:t>Воспитатели</w:t>
            </w:r>
          </w:p>
        </w:tc>
      </w:tr>
      <w:tr w:rsidR="00837E2E">
        <w:trPr>
          <w:trHeight w:val="551"/>
        </w:trPr>
        <w:tc>
          <w:tcPr>
            <w:tcW w:w="2840" w:type="dxa"/>
          </w:tcPr>
          <w:p w:rsidR="00837E2E" w:rsidRDefault="00EE3A43">
            <w:pPr>
              <w:pStyle w:val="TableParagraph"/>
              <w:spacing w:line="268" w:lineRule="exact"/>
              <w:ind w:left="197" w:right="192"/>
              <w:jc w:val="center"/>
              <w:rPr>
                <w:i/>
                <w:sz w:val="24"/>
              </w:rPr>
            </w:pPr>
            <w:r>
              <w:rPr>
                <w:i/>
                <w:sz w:val="24"/>
              </w:rPr>
              <w:t>«Музейная</w:t>
            </w:r>
            <w:r>
              <w:rPr>
                <w:i/>
                <w:spacing w:val="-4"/>
                <w:sz w:val="24"/>
              </w:rPr>
              <w:t xml:space="preserve"> </w:t>
            </w:r>
            <w:r>
              <w:rPr>
                <w:i/>
                <w:sz w:val="24"/>
              </w:rPr>
              <w:t>педагогика»</w:t>
            </w:r>
          </w:p>
          <w:p w:rsidR="00837E2E" w:rsidRDefault="00EE3A43">
            <w:pPr>
              <w:pStyle w:val="TableParagraph"/>
              <w:spacing w:line="264" w:lineRule="exact"/>
              <w:ind w:left="197" w:right="189"/>
              <w:jc w:val="center"/>
              <w:rPr>
                <w:sz w:val="24"/>
              </w:rPr>
            </w:pPr>
            <w:r>
              <w:rPr>
                <w:sz w:val="24"/>
              </w:rPr>
              <w:t>Познавательное</w:t>
            </w:r>
          </w:p>
        </w:tc>
        <w:tc>
          <w:tcPr>
            <w:tcW w:w="7223" w:type="dxa"/>
          </w:tcPr>
          <w:p w:rsidR="00837E2E" w:rsidRDefault="00EE3A43">
            <w:pPr>
              <w:pStyle w:val="TableParagraph"/>
              <w:spacing w:line="268" w:lineRule="exact"/>
              <w:ind w:left="107"/>
              <w:rPr>
                <w:sz w:val="24"/>
              </w:rPr>
            </w:pPr>
            <w:r>
              <w:rPr>
                <w:sz w:val="24"/>
              </w:rPr>
              <w:t>Организация</w:t>
            </w:r>
            <w:r>
              <w:rPr>
                <w:spacing w:val="-3"/>
                <w:sz w:val="24"/>
              </w:rPr>
              <w:t xml:space="preserve"> </w:t>
            </w:r>
            <w:r>
              <w:rPr>
                <w:sz w:val="24"/>
              </w:rPr>
              <w:t>мини-выставок</w:t>
            </w:r>
            <w:r>
              <w:rPr>
                <w:spacing w:val="-3"/>
                <w:sz w:val="24"/>
              </w:rPr>
              <w:t xml:space="preserve"> </w:t>
            </w:r>
            <w:r>
              <w:rPr>
                <w:sz w:val="24"/>
              </w:rPr>
              <w:t>на</w:t>
            </w:r>
            <w:r>
              <w:rPr>
                <w:spacing w:val="-4"/>
                <w:sz w:val="24"/>
              </w:rPr>
              <w:t xml:space="preserve"> </w:t>
            </w:r>
            <w:r>
              <w:rPr>
                <w:sz w:val="24"/>
              </w:rPr>
              <w:t>школьную</w:t>
            </w:r>
            <w:r>
              <w:rPr>
                <w:spacing w:val="-3"/>
                <w:sz w:val="24"/>
              </w:rPr>
              <w:t xml:space="preserve"> </w:t>
            </w:r>
            <w:r>
              <w:rPr>
                <w:sz w:val="24"/>
              </w:rPr>
              <w:t>тематику</w:t>
            </w:r>
          </w:p>
        </w:tc>
        <w:tc>
          <w:tcPr>
            <w:tcW w:w="2127" w:type="dxa"/>
          </w:tcPr>
          <w:p w:rsidR="00837E2E" w:rsidRDefault="00EE3A43">
            <w:pPr>
              <w:pStyle w:val="TableParagraph"/>
              <w:spacing w:line="268" w:lineRule="exact"/>
              <w:ind w:left="106"/>
              <w:rPr>
                <w:sz w:val="24"/>
              </w:rPr>
            </w:pPr>
            <w:r>
              <w:rPr>
                <w:sz w:val="24"/>
              </w:rPr>
              <w:t>Средние,</w:t>
            </w:r>
            <w:r>
              <w:rPr>
                <w:spacing w:val="-3"/>
                <w:sz w:val="24"/>
              </w:rPr>
              <w:t xml:space="preserve"> </w:t>
            </w:r>
            <w:r>
              <w:rPr>
                <w:sz w:val="24"/>
              </w:rPr>
              <w:t>старшие,</w:t>
            </w:r>
          </w:p>
          <w:p w:rsidR="00837E2E" w:rsidRDefault="00EE3A43">
            <w:pPr>
              <w:pStyle w:val="TableParagraph"/>
              <w:spacing w:line="264" w:lineRule="exact"/>
              <w:ind w:left="114"/>
              <w:rPr>
                <w:sz w:val="24"/>
              </w:rPr>
            </w:pPr>
            <w:r>
              <w:rPr>
                <w:sz w:val="24"/>
              </w:rPr>
              <w:t>подготовительные</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r w:rsidR="00837E2E">
        <w:trPr>
          <w:trHeight w:val="275"/>
        </w:trPr>
        <w:tc>
          <w:tcPr>
            <w:tcW w:w="2840" w:type="dxa"/>
          </w:tcPr>
          <w:p w:rsidR="00837E2E" w:rsidRDefault="00837E2E">
            <w:pPr>
              <w:pStyle w:val="TableParagraph"/>
              <w:rPr>
                <w:sz w:val="20"/>
              </w:rPr>
            </w:pPr>
          </w:p>
        </w:tc>
        <w:tc>
          <w:tcPr>
            <w:tcW w:w="7223" w:type="dxa"/>
          </w:tcPr>
          <w:p w:rsidR="00837E2E" w:rsidRDefault="00EE3A43">
            <w:pPr>
              <w:pStyle w:val="TableParagraph"/>
              <w:spacing w:line="256" w:lineRule="exact"/>
              <w:ind w:left="2995" w:right="2990"/>
              <w:jc w:val="center"/>
              <w:rPr>
                <w:b/>
                <w:sz w:val="24"/>
              </w:rPr>
            </w:pPr>
            <w:r>
              <w:rPr>
                <w:b/>
                <w:sz w:val="24"/>
              </w:rPr>
              <w:t>ОКТЯБРЬ</w:t>
            </w:r>
          </w:p>
        </w:tc>
        <w:tc>
          <w:tcPr>
            <w:tcW w:w="2127" w:type="dxa"/>
          </w:tcPr>
          <w:p w:rsidR="00837E2E" w:rsidRDefault="00837E2E">
            <w:pPr>
              <w:pStyle w:val="TableParagraph"/>
              <w:rPr>
                <w:sz w:val="20"/>
              </w:rPr>
            </w:pPr>
          </w:p>
        </w:tc>
        <w:tc>
          <w:tcPr>
            <w:tcW w:w="2838" w:type="dxa"/>
          </w:tcPr>
          <w:p w:rsidR="00837E2E" w:rsidRDefault="00837E2E">
            <w:pPr>
              <w:pStyle w:val="TableParagraph"/>
              <w:rPr>
                <w:sz w:val="20"/>
              </w:rPr>
            </w:pPr>
          </w:p>
        </w:tc>
      </w:tr>
      <w:tr w:rsidR="00837E2E">
        <w:trPr>
          <w:trHeight w:val="827"/>
        </w:trPr>
        <w:tc>
          <w:tcPr>
            <w:tcW w:w="2840" w:type="dxa"/>
          </w:tcPr>
          <w:p w:rsidR="00837E2E" w:rsidRDefault="00EE3A43">
            <w:pPr>
              <w:pStyle w:val="TableParagraph"/>
              <w:ind w:left="724" w:right="572" w:hanging="125"/>
              <w:rPr>
                <w:sz w:val="24"/>
              </w:rPr>
            </w:pPr>
            <w:r>
              <w:rPr>
                <w:sz w:val="24"/>
              </w:rPr>
              <w:t>Познавательное</w:t>
            </w:r>
            <w:r>
              <w:rPr>
                <w:spacing w:val="-57"/>
                <w:sz w:val="24"/>
              </w:rPr>
              <w:t xml:space="preserve"> </w:t>
            </w:r>
            <w:r>
              <w:rPr>
                <w:sz w:val="24"/>
              </w:rPr>
              <w:t>Эстетическое</w:t>
            </w:r>
          </w:p>
          <w:p w:rsidR="00837E2E" w:rsidRDefault="00EE3A43">
            <w:pPr>
              <w:pStyle w:val="TableParagraph"/>
              <w:spacing w:line="264" w:lineRule="exact"/>
              <w:ind w:left="803"/>
              <w:rPr>
                <w:sz w:val="24"/>
              </w:rPr>
            </w:pPr>
            <w:r>
              <w:rPr>
                <w:sz w:val="24"/>
              </w:rPr>
              <w:t>Социальное</w:t>
            </w:r>
          </w:p>
        </w:tc>
        <w:tc>
          <w:tcPr>
            <w:tcW w:w="7223" w:type="dxa"/>
          </w:tcPr>
          <w:p w:rsidR="00837E2E" w:rsidRDefault="00EE3A43">
            <w:pPr>
              <w:pStyle w:val="TableParagraph"/>
              <w:spacing w:line="268" w:lineRule="exact"/>
              <w:ind w:left="107"/>
              <w:rPr>
                <w:sz w:val="24"/>
              </w:rPr>
            </w:pPr>
            <w:r>
              <w:rPr>
                <w:sz w:val="24"/>
              </w:rPr>
              <w:t>Музыкальный</w:t>
            </w:r>
            <w:r>
              <w:rPr>
                <w:spacing w:val="-4"/>
                <w:sz w:val="24"/>
              </w:rPr>
              <w:t xml:space="preserve"> </w:t>
            </w:r>
            <w:r>
              <w:rPr>
                <w:sz w:val="24"/>
              </w:rPr>
              <w:t>праздник</w:t>
            </w:r>
            <w:r>
              <w:rPr>
                <w:spacing w:val="3"/>
                <w:sz w:val="24"/>
              </w:rPr>
              <w:t xml:space="preserve"> </w:t>
            </w:r>
            <w:r>
              <w:rPr>
                <w:sz w:val="24"/>
              </w:rPr>
              <w:t>«Осенние</w:t>
            </w:r>
            <w:r>
              <w:rPr>
                <w:spacing w:val="-4"/>
                <w:sz w:val="24"/>
              </w:rPr>
              <w:t xml:space="preserve"> </w:t>
            </w:r>
            <w:r>
              <w:rPr>
                <w:sz w:val="24"/>
              </w:rPr>
              <w:t>мелодии»</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ind w:left="678" w:right="649" w:firstLine="21"/>
              <w:rPr>
                <w:sz w:val="24"/>
              </w:rPr>
            </w:pPr>
            <w:r>
              <w:rPr>
                <w:sz w:val="24"/>
              </w:rPr>
              <w:t>Музыкальные</w:t>
            </w:r>
            <w:r>
              <w:rPr>
                <w:spacing w:val="-57"/>
                <w:sz w:val="24"/>
              </w:rPr>
              <w:t xml:space="preserve"> </w:t>
            </w:r>
            <w:r>
              <w:rPr>
                <w:sz w:val="24"/>
              </w:rPr>
              <w:t>руководители,</w:t>
            </w:r>
          </w:p>
          <w:p w:rsidR="00837E2E" w:rsidRDefault="00EE3A43">
            <w:pPr>
              <w:pStyle w:val="TableParagraph"/>
              <w:spacing w:line="264" w:lineRule="exact"/>
              <w:ind w:left="783"/>
              <w:rPr>
                <w:sz w:val="24"/>
              </w:rPr>
            </w:pPr>
            <w:r>
              <w:rPr>
                <w:sz w:val="24"/>
              </w:rPr>
              <w:t>воспитатели</w:t>
            </w:r>
          </w:p>
        </w:tc>
      </w:tr>
      <w:tr w:rsidR="00837E2E">
        <w:trPr>
          <w:trHeight w:val="828"/>
        </w:trPr>
        <w:tc>
          <w:tcPr>
            <w:tcW w:w="2840" w:type="dxa"/>
          </w:tcPr>
          <w:p w:rsidR="00837E2E" w:rsidRDefault="00EE3A43">
            <w:pPr>
              <w:pStyle w:val="TableParagraph"/>
              <w:ind w:left="197" w:right="187"/>
              <w:jc w:val="center"/>
              <w:rPr>
                <w:sz w:val="24"/>
              </w:rPr>
            </w:pPr>
            <w:r>
              <w:rPr>
                <w:sz w:val="24"/>
              </w:rPr>
              <w:t>Познавательное</w:t>
            </w:r>
            <w:r>
              <w:rPr>
                <w:spacing w:val="-57"/>
                <w:sz w:val="24"/>
              </w:rPr>
              <w:t xml:space="preserve"> </w:t>
            </w:r>
            <w:r>
              <w:rPr>
                <w:sz w:val="24"/>
              </w:rPr>
              <w:t>Социальное</w:t>
            </w:r>
          </w:p>
          <w:p w:rsidR="00837E2E" w:rsidRDefault="00EE3A43">
            <w:pPr>
              <w:pStyle w:val="TableParagraph"/>
              <w:spacing w:line="264" w:lineRule="exact"/>
              <w:ind w:left="196" w:right="192"/>
              <w:jc w:val="center"/>
              <w:rPr>
                <w:sz w:val="24"/>
              </w:rPr>
            </w:pPr>
            <w:r>
              <w:rPr>
                <w:sz w:val="24"/>
              </w:rPr>
              <w:t>Трудовое</w:t>
            </w:r>
          </w:p>
        </w:tc>
        <w:tc>
          <w:tcPr>
            <w:tcW w:w="7223" w:type="dxa"/>
          </w:tcPr>
          <w:p w:rsidR="00837E2E" w:rsidRDefault="00EE3A43">
            <w:pPr>
              <w:pStyle w:val="TableParagraph"/>
              <w:tabs>
                <w:tab w:val="left" w:pos="1762"/>
                <w:tab w:val="left" w:pos="2836"/>
                <w:tab w:val="left" w:pos="3787"/>
                <w:tab w:val="left" w:pos="5410"/>
                <w:tab w:val="left" w:pos="6110"/>
              </w:tabs>
              <w:ind w:left="107" w:right="99"/>
              <w:rPr>
                <w:sz w:val="24"/>
              </w:rPr>
            </w:pPr>
            <w:r>
              <w:rPr>
                <w:sz w:val="24"/>
              </w:rPr>
              <w:t>Тематические</w:t>
            </w:r>
            <w:r>
              <w:rPr>
                <w:sz w:val="24"/>
              </w:rPr>
              <w:tab/>
              <w:t>занятия,</w:t>
            </w:r>
            <w:r>
              <w:rPr>
                <w:sz w:val="24"/>
              </w:rPr>
              <w:tab/>
            </w:r>
            <w:proofErr w:type="gramStart"/>
            <w:r>
              <w:rPr>
                <w:sz w:val="24"/>
              </w:rPr>
              <w:t>беседы</w:t>
            </w:r>
            <w:proofErr w:type="gramEnd"/>
            <w:r>
              <w:rPr>
                <w:sz w:val="24"/>
              </w:rPr>
              <w:tab/>
              <w:t>посвященные</w:t>
            </w:r>
            <w:r>
              <w:rPr>
                <w:sz w:val="24"/>
              </w:rPr>
              <w:tab/>
              <w:t>Дню</w:t>
            </w:r>
            <w:r>
              <w:rPr>
                <w:sz w:val="24"/>
              </w:rPr>
              <w:tab/>
            </w:r>
            <w:r>
              <w:rPr>
                <w:spacing w:val="-1"/>
                <w:sz w:val="24"/>
              </w:rPr>
              <w:t>пожилого</w:t>
            </w:r>
            <w:r>
              <w:rPr>
                <w:spacing w:val="-57"/>
                <w:sz w:val="24"/>
              </w:rPr>
              <w:t xml:space="preserve"> </w:t>
            </w:r>
            <w:r>
              <w:rPr>
                <w:sz w:val="24"/>
              </w:rPr>
              <w:t>человека.</w:t>
            </w:r>
            <w:r>
              <w:rPr>
                <w:spacing w:val="-2"/>
                <w:sz w:val="24"/>
              </w:rPr>
              <w:t xml:space="preserve"> </w:t>
            </w:r>
            <w:r>
              <w:rPr>
                <w:sz w:val="24"/>
              </w:rPr>
              <w:t>Акция</w:t>
            </w:r>
            <w:r>
              <w:rPr>
                <w:spacing w:val="1"/>
                <w:sz w:val="24"/>
              </w:rPr>
              <w:t xml:space="preserve"> </w:t>
            </w:r>
            <w:r>
              <w:rPr>
                <w:sz w:val="24"/>
              </w:rPr>
              <w:t>«Для</w:t>
            </w:r>
            <w:r>
              <w:rPr>
                <w:spacing w:val="-4"/>
                <w:sz w:val="24"/>
              </w:rPr>
              <w:t xml:space="preserve"> </w:t>
            </w:r>
            <w:r>
              <w:rPr>
                <w:sz w:val="24"/>
              </w:rPr>
              <w:t>любимых</w:t>
            </w:r>
            <w:r>
              <w:rPr>
                <w:spacing w:val="-3"/>
                <w:sz w:val="24"/>
              </w:rPr>
              <w:t xml:space="preserve"> </w:t>
            </w:r>
            <w:r>
              <w:rPr>
                <w:sz w:val="24"/>
              </w:rPr>
              <w:t>бабушек</w:t>
            </w:r>
            <w:r>
              <w:rPr>
                <w:spacing w:val="-3"/>
                <w:sz w:val="24"/>
              </w:rPr>
              <w:t xml:space="preserve"> </w:t>
            </w:r>
            <w:r>
              <w:rPr>
                <w:sz w:val="24"/>
              </w:rPr>
              <w:t>и</w:t>
            </w:r>
            <w:r>
              <w:rPr>
                <w:spacing w:val="-3"/>
                <w:sz w:val="24"/>
              </w:rPr>
              <w:t xml:space="preserve"> </w:t>
            </w:r>
            <w:r>
              <w:rPr>
                <w:sz w:val="24"/>
              </w:rPr>
              <w:t>дедушек»</w:t>
            </w:r>
            <w:r>
              <w:rPr>
                <w:spacing w:val="-9"/>
                <w:sz w:val="24"/>
              </w:rPr>
              <w:t xml:space="preserve"> </w:t>
            </w:r>
            <w:r>
              <w:rPr>
                <w:sz w:val="24"/>
              </w:rPr>
              <w:t>(изготовление</w:t>
            </w:r>
          </w:p>
          <w:p w:rsidR="00837E2E" w:rsidRDefault="00EE3A43">
            <w:pPr>
              <w:pStyle w:val="TableParagraph"/>
              <w:spacing w:line="264" w:lineRule="exact"/>
              <w:ind w:left="107"/>
              <w:rPr>
                <w:sz w:val="24"/>
              </w:rPr>
            </w:pPr>
            <w:r>
              <w:rPr>
                <w:sz w:val="24"/>
              </w:rPr>
              <w:t>подарков</w:t>
            </w:r>
            <w:r>
              <w:rPr>
                <w:spacing w:val="-2"/>
                <w:sz w:val="24"/>
              </w:rPr>
              <w:t xml:space="preserve"> </w:t>
            </w:r>
            <w:r>
              <w:rPr>
                <w:sz w:val="24"/>
              </w:rPr>
              <w:t>бабушкам</w:t>
            </w:r>
            <w:r>
              <w:rPr>
                <w:spacing w:val="-3"/>
                <w:sz w:val="24"/>
              </w:rPr>
              <w:t xml:space="preserve"> </w:t>
            </w:r>
            <w:r>
              <w:rPr>
                <w:sz w:val="24"/>
              </w:rPr>
              <w:t>и</w:t>
            </w:r>
            <w:r>
              <w:rPr>
                <w:spacing w:val="-2"/>
                <w:sz w:val="24"/>
              </w:rPr>
              <w:t xml:space="preserve"> </w:t>
            </w:r>
            <w:r>
              <w:rPr>
                <w:sz w:val="24"/>
              </w:rPr>
              <w:t>дедушкам)</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r w:rsidR="00837E2E">
        <w:trPr>
          <w:trHeight w:val="827"/>
        </w:trPr>
        <w:tc>
          <w:tcPr>
            <w:tcW w:w="2840" w:type="dxa"/>
          </w:tcPr>
          <w:p w:rsidR="00837E2E" w:rsidRDefault="00EE3A43">
            <w:pPr>
              <w:pStyle w:val="TableParagraph"/>
              <w:ind w:left="933" w:right="779" w:hanging="130"/>
              <w:rPr>
                <w:sz w:val="24"/>
              </w:rPr>
            </w:pPr>
            <w:r>
              <w:rPr>
                <w:sz w:val="24"/>
              </w:rPr>
              <w:t>Социальное</w:t>
            </w:r>
            <w:r>
              <w:rPr>
                <w:spacing w:val="-57"/>
                <w:sz w:val="24"/>
              </w:rPr>
              <w:t xml:space="preserve"> </w:t>
            </w:r>
            <w:r>
              <w:rPr>
                <w:sz w:val="24"/>
              </w:rPr>
              <w:t>Трудовое</w:t>
            </w:r>
          </w:p>
        </w:tc>
        <w:tc>
          <w:tcPr>
            <w:tcW w:w="7223" w:type="dxa"/>
          </w:tcPr>
          <w:p w:rsidR="00837E2E" w:rsidRDefault="00EE3A43">
            <w:pPr>
              <w:pStyle w:val="TableParagraph"/>
              <w:ind w:left="107" w:right="98"/>
              <w:rPr>
                <w:sz w:val="24"/>
              </w:rPr>
            </w:pPr>
            <w:r>
              <w:rPr>
                <w:sz w:val="24"/>
              </w:rPr>
              <w:t>Ситуативные</w:t>
            </w:r>
            <w:r>
              <w:rPr>
                <w:spacing w:val="29"/>
                <w:sz w:val="24"/>
              </w:rPr>
              <w:t xml:space="preserve"> </w:t>
            </w:r>
            <w:r>
              <w:rPr>
                <w:sz w:val="24"/>
              </w:rPr>
              <w:t>беседы,</w:t>
            </w:r>
            <w:r>
              <w:rPr>
                <w:spacing w:val="35"/>
                <w:sz w:val="24"/>
              </w:rPr>
              <w:t xml:space="preserve"> </w:t>
            </w:r>
            <w:r>
              <w:rPr>
                <w:sz w:val="24"/>
              </w:rPr>
              <w:t>рассказы</w:t>
            </w:r>
            <w:r>
              <w:rPr>
                <w:spacing w:val="30"/>
                <w:sz w:val="24"/>
              </w:rPr>
              <w:t xml:space="preserve"> </w:t>
            </w:r>
            <w:r>
              <w:rPr>
                <w:sz w:val="24"/>
              </w:rPr>
              <w:t>из</w:t>
            </w:r>
            <w:r>
              <w:rPr>
                <w:spacing w:val="32"/>
                <w:sz w:val="24"/>
              </w:rPr>
              <w:t xml:space="preserve"> </w:t>
            </w:r>
            <w:r>
              <w:rPr>
                <w:sz w:val="24"/>
              </w:rPr>
              <w:t>личного</w:t>
            </w:r>
            <w:r>
              <w:rPr>
                <w:spacing w:val="31"/>
                <w:sz w:val="24"/>
              </w:rPr>
              <w:t xml:space="preserve"> </w:t>
            </w:r>
            <w:r>
              <w:rPr>
                <w:sz w:val="24"/>
              </w:rPr>
              <w:t>опыта</w:t>
            </w:r>
            <w:r>
              <w:rPr>
                <w:spacing w:val="35"/>
                <w:sz w:val="24"/>
              </w:rPr>
              <w:t xml:space="preserve"> </w:t>
            </w:r>
            <w:r>
              <w:rPr>
                <w:sz w:val="24"/>
              </w:rPr>
              <w:t>«Как</w:t>
            </w:r>
            <w:r>
              <w:rPr>
                <w:spacing w:val="32"/>
                <w:sz w:val="24"/>
              </w:rPr>
              <w:t xml:space="preserve"> </w:t>
            </w:r>
            <w:r>
              <w:rPr>
                <w:sz w:val="24"/>
              </w:rPr>
              <w:t>я</w:t>
            </w:r>
            <w:r>
              <w:rPr>
                <w:spacing w:val="33"/>
                <w:sz w:val="24"/>
              </w:rPr>
              <w:t xml:space="preserve"> </w:t>
            </w:r>
            <w:r>
              <w:rPr>
                <w:sz w:val="24"/>
              </w:rPr>
              <w:t>провожу</w:t>
            </w:r>
            <w:r>
              <w:rPr>
                <w:spacing w:val="-57"/>
                <w:sz w:val="24"/>
              </w:rPr>
              <w:t xml:space="preserve"> </w:t>
            </w:r>
            <w:r>
              <w:rPr>
                <w:sz w:val="24"/>
              </w:rPr>
              <w:t>время</w:t>
            </w:r>
            <w:r>
              <w:rPr>
                <w:spacing w:val="40"/>
                <w:sz w:val="24"/>
              </w:rPr>
              <w:t xml:space="preserve"> </w:t>
            </w:r>
            <w:r>
              <w:rPr>
                <w:sz w:val="24"/>
              </w:rPr>
              <w:t>с</w:t>
            </w:r>
            <w:r>
              <w:rPr>
                <w:spacing w:val="40"/>
                <w:sz w:val="24"/>
              </w:rPr>
              <w:t xml:space="preserve"> </w:t>
            </w:r>
            <w:r>
              <w:rPr>
                <w:sz w:val="24"/>
              </w:rPr>
              <w:t>папой».</w:t>
            </w:r>
            <w:r>
              <w:rPr>
                <w:spacing w:val="40"/>
                <w:sz w:val="24"/>
              </w:rPr>
              <w:t xml:space="preserve"> </w:t>
            </w:r>
            <w:r>
              <w:rPr>
                <w:sz w:val="24"/>
              </w:rPr>
              <w:t>Изготовление</w:t>
            </w:r>
            <w:r>
              <w:rPr>
                <w:spacing w:val="40"/>
                <w:sz w:val="24"/>
              </w:rPr>
              <w:t xml:space="preserve"> </w:t>
            </w:r>
            <w:r>
              <w:rPr>
                <w:sz w:val="24"/>
              </w:rPr>
              <w:t>сувениров</w:t>
            </w:r>
            <w:r>
              <w:rPr>
                <w:spacing w:val="40"/>
                <w:sz w:val="24"/>
              </w:rPr>
              <w:t xml:space="preserve"> </w:t>
            </w:r>
            <w:r>
              <w:rPr>
                <w:sz w:val="24"/>
              </w:rPr>
              <w:t>(открыток)</w:t>
            </w:r>
            <w:r>
              <w:rPr>
                <w:spacing w:val="40"/>
                <w:sz w:val="24"/>
              </w:rPr>
              <w:t xml:space="preserve"> </w:t>
            </w:r>
            <w:r>
              <w:rPr>
                <w:sz w:val="24"/>
              </w:rPr>
              <w:t>для</w:t>
            </w:r>
            <w:r>
              <w:rPr>
                <w:spacing w:val="39"/>
                <w:sz w:val="24"/>
              </w:rPr>
              <w:t xml:space="preserve"> </w:t>
            </w:r>
            <w:r>
              <w:rPr>
                <w:sz w:val="24"/>
              </w:rPr>
              <w:t>пап.</w:t>
            </w:r>
          </w:p>
          <w:p w:rsidR="00837E2E" w:rsidRDefault="00EE3A43">
            <w:pPr>
              <w:pStyle w:val="TableParagraph"/>
              <w:spacing w:line="264" w:lineRule="exact"/>
              <w:ind w:left="107"/>
              <w:rPr>
                <w:sz w:val="24"/>
              </w:rPr>
            </w:pPr>
            <w:r>
              <w:rPr>
                <w:sz w:val="24"/>
              </w:rPr>
              <w:t>Рисование</w:t>
            </w:r>
            <w:r>
              <w:rPr>
                <w:spacing w:val="-1"/>
                <w:sz w:val="24"/>
              </w:rPr>
              <w:t xml:space="preserve"> </w:t>
            </w:r>
            <w:r>
              <w:rPr>
                <w:sz w:val="24"/>
              </w:rPr>
              <w:t>«Портрет</w:t>
            </w:r>
            <w:r>
              <w:rPr>
                <w:spacing w:val="-5"/>
                <w:sz w:val="24"/>
              </w:rPr>
              <w:t xml:space="preserve"> </w:t>
            </w:r>
            <w:r>
              <w:rPr>
                <w:sz w:val="24"/>
              </w:rPr>
              <w:t>моего</w:t>
            </w:r>
            <w:r>
              <w:rPr>
                <w:spacing w:val="-4"/>
                <w:sz w:val="24"/>
              </w:rPr>
              <w:t xml:space="preserve"> </w:t>
            </w:r>
            <w:r>
              <w:rPr>
                <w:sz w:val="24"/>
              </w:rPr>
              <w:t>папы»</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r w:rsidR="00837E2E">
        <w:trPr>
          <w:trHeight w:val="551"/>
        </w:trPr>
        <w:tc>
          <w:tcPr>
            <w:tcW w:w="2840" w:type="dxa"/>
          </w:tcPr>
          <w:p w:rsidR="00837E2E" w:rsidRDefault="00EE3A43">
            <w:pPr>
              <w:pStyle w:val="TableParagraph"/>
              <w:spacing w:line="268" w:lineRule="exact"/>
              <w:ind w:left="803"/>
              <w:rPr>
                <w:sz w:val="24"/>
              </w:rPr>
            </w:pPr>
            <w:r>
              <w:rPr>
                <w:sz w:val="24"/>
              </w:rPr>
              <w:t>Социальное</w:t>
            </w:r>
          </w:p>
          <w:p w:rsidR="00837E2E" w:rsidRDefault="00EE3A43">
            <w:pPr>
              <w:pStyle w:val="TableParagraph"/>
              <w:spacing w:line="264" w:lineRule="exact"/>
              <w:ind w:left="724"/>
              <w:rPr>
                <w:sz w:val="24"/>
              </w:rPr>
            </w:pPr>
            <w:r>
              <w:rPr>
                <w:sz w:val="24"/>
              </w:rPr>
              <w:t>Эстетическое</w:t>
            </w:r>
          </w:p>
        </w:tc>
        <w:tc>
          <w:tcPr>
            <w:tcW w:w="7223" w:type="dxa"/>
          </w:tcPr>
          <w:p w:rsidR="00837E2E" w:rsidRDefault="00EE3A43">
            <w:pPr>
              <w:pStyle w:val="TableParagraph"/>
              <w:spacing w:line="268" w:lineRule="exact"/>
              <w:ind w:left="107"/>
              <w:rPr>
                <w:sz w:val="24"/>
              </w:rPr>
            </w:pPr>
            <w:r>
              <w:rPr>
                <w:sz w:val="24"/>
              </w:rPr>
              <w:t>Выставка</w:t>
            </w:r>
            <w:r>
              <w:rPr>
                <w:spacing w:val="-11"/>
                <w:sz w:val="24"/>
              </w:rPr>
              <w:t xml:space="preserve"> </w:t>
            </w:r>
            <w:r>
              <w:rPr>
                <w:sz w:val="24"/>
              </w:rPr>
              <w:t>совместных</w:t>
            </w:r>
            <w:r>
              <w:rPr>
                <w:spacing w:val="-8"/>
                <w:sz w:val="24"/>
              </w:rPr>
              <w:t xml:space="preserve"> </w:t>
            </w:r>
            <w:r>
              <w:rPr>
                <w:sz w:val="24"/>
              </w:rPr>
              <w:t>работ</w:t>
            </w:r>
            <w:r>
              <w:rPr>
                <w:spacing w:val="-9"/>
                <w:sz w:val="24"/>
              </w:rPr>
              <w:t xml:space="preserve"> </w:t>
            </w:r>
            <w:r>
              <w:rPr>
                <w:sz w:val="24"/>
              </w:rPr>
              <w:t>взрослых</w:t>
            </w:r>
            <w:r>
              <w:rPr>
                <w:spacing w:val="-8"/>
                <w:sz w:val="24"/>
              </w:rPr>
              <w:t xml:space="preserve"> </w:t>
            </w:r>
            <w:r>
              <w:rPr>
                <w:sz w:val="24"/>
              </w:rPr>
              <w:t>и</w:t>
            </w:r>
            <w:r>
              <w:rPr>
                <w:spacing w:val="-9"/>
                <w:sz w:val="24"/>
              </w:rPr>
              <w:t xml:space="preserve"> </w:t>
            </w:r>
            <w:r>
              <w:rPr>
                <w:sz w:val="24"/>
              </w:rPr>
              <w:t>детей</w:t>
            </w:r>
            <w:r>
              <w:rPr>
                <w:spacing w:val="-7"/>
                <w:sz w:val="24"/>
              </w:rPr>
              <w:t xml:space="preserve"> </w:t>
            </w:r>
            <w:r>
              <w:rPr>
                <w:sz w:val="24"/>
              </w:rPr>
              <w:t>«Матушка</w:t>
            </w:r>
            <w:r>
              <w:rPr>
                <w:spacing w:val="-11"/>
                <w:sz w:val="24"/>
              </w:rPr>
              <w:t xml:space="preserve"> </w:t>
            </w:r>
            <w:r>
              <w:rPr>
                <w:sz w:val="24"/>
              </w:rPr>
              <w:t>осень</w:t>
            </w:r>
            <w:r>
              <w:rPr>
                <w:spacing w:val="-9"/>
                <w:sz w:val="24"/>
              </w:rPr>
              <w:t xml:space="preserve"> </w:t>
            </w:r>
            <w:r>
              <w:rPr>
                <w:sz w:val="24"/>
              </w:rPr>
              <w:t>в</w:t>
            </w:r>
            <w:r>
              <w:rPr>
                <w:spacing w:val="-10"/>
                <w:sz w:val="24"/>
              </w:rPr>
              <w:t xml:space="preserve"> </w:t>
            </w:r>
            <w:r>
              <w:rPr>
                <w:sz w:val="24"/>
              </w:rPr>
              <w:t>дар</w:t>
            </w:r>
          </w:p>
          <w:p w:rsidR="00837E2E" w:rsidRDefault="00EE3A43">
            <w:pPr>
              <w:pStyle w:val="TableParagraph"/>
              <w:spacing w:line="264" w:lineRule="exact"/>
              <w:ind w:left="107"/>
              <w:rPr>
                <w:sz w:val="24"/>
              </w:rPr>
            </w:pPr>
            <w:r>
              <w:rPr>
                <w:sz w:val="24"/>
              </w:rPr>
              <w:t>принесла»</w:t>
            </w:r>
          </w:p>
        </w:tc>
        <w:tc>
          <w:tcPr>
            <w:tcW w:w="2127" w:type="dxa"/>
          </w:tcPr>
          <w:p w:rsidR="00837E2E" w:rsidRDefault="00EE3A43">
            <w:pPr>
              <w:pStyle w:val="TableParagraph"/>
              <w:spacing w:line="268" w:lineRule="exact"/>
              <w:ind w:left="105" w:right="97"/>
              <w:jc w:val="center"/>
              <w:rPr>
                <w:sz w:val="24"/>
              </w:rPr>
            </w:pPr>
            <w:r>
              <w:rPr>
                <w:sz w:val="24"/>
              </w:rPr>
              <w:t>Все</w:t>
            </w:r>
            <w:r>
              <w:rPr>
                <w:spacing w:val="-2"/>
                <w:sz w:val="24"/>
              </w:rPr>
              <w:t xml:space="preserve"> </w:t>
            </w:r>
            <w:r>
              <w:rPr>
                <w:sz w:val="24"/>
              </w:rPr>
              <w:t>возрастные</w:t>
            </w:r>
          </w:p>
          <w:p w:rsidR="00837E2E" w:rsidRDefault="00EE3A43">
            <w:pPr>
              <w:pStyle w:val="TableParagraph"/>
              <w:spacing w:line="264" w:lineRule="exact"/>
              <w:ind w:left="101" w:right="97"/>
              <w:jc w:val="center"/>
              <w:rPr>
                <w:sz w:val="24"/>
              </w:rPr>
            </w:pP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r w:rsidR="00837E2E">
        <w:trPr>
          <w:trHeight w:val="830"/>
        </w:trPr>
        <w:tc>
          <w:tcPr>
            <w:tcW w:w="2840" w:type="dxa"/>
          </w:tcPr>
          <w:p w:rsidR="00837E2E" w:rsidRDefault="00EE3A43">
            <w:pPr>
              <w:pStyle w:val="TableParagraph"/>
              <w:ind w:left="551" w:right="524" w:firstLine="163"/>
              <w:rPr>
                <w:sz w:val="24"/>
              </w:rPr>
            </w:pPr>
            <w:r>
              <w:rPr>
                <w:sz w:val="24"/>
              </w:rPr>
              <w:t>Физическое и</w:t>
            </w:r>
            <w:r>
              <w:rPr>
                <w:spacing w:val="1"/>
                <w:sz w:val="24"/>
              </w:rPr>
              <w:t xml:space="preserve"> </w:t>
            </w:r>
            <w:r>
              <w:rPr>
                <w:sz w:val="24"/>
              </w:rPr>
              <w:t>оздоровительное</w:t>
            </w:r>
          </w:p>
        </w:tc>
        <w:tc>
          <w:tcPr>
            <w:tcW w:w="7223" w:type="dxa"/>
          </w:tcPr>
          <w:p w:rsidR="00837E2E" w:rsidRDefault="00EE3A43">
            <w:pPr>
              <w:pStyle w:val="TableParagraph"/>
              <w:spacing w:line="270" w:lineRule="exact"/>
              <w:ind w:left="107"/>
              <w:rPr>
                <w:sz w:val="24"/>
              </w:rPr>
            </w:pPr>
            <w:r>
              <w:rPr>
                <w:sz w:val="24"/>
              </w:rPr>
              <w:t>Спортивное</w:t>
            </w:r>
            <w:r>
              <w:rPr>
                <w:spacing w:val="-4"/>
                <w:sz w:val="24"/>
              </w:rPr>
              <w:t xml:space="preserve"> </w:t>
            </w:r>
            <w:r>
              <w:rPr>
                <w:sz w:val="24"/>
              </w:rPr>
              <w:t>развлечение «Путешествие</w:t>
            </w:r>
            <w:r>
              <w:rPr>
                <w:spacing w:val="-4"/>
                <w:sz w:val="24"/>
              </w:rPr>
              <w:t xml:space="preserve"> </w:t>
            </w:r>
            <w:r>
              <w:rPr>
                <w:sz w:val="24"/>
              </w:rPr>
              <w:t>за</w:t>
            </w:r>
            <w:r>
              <w:rPr>
                <w:spacing w:val="-1"/>
                <w:sz w:val="24"/>
              </w:rPr>
              <w:t xml:space="preserve"> </w:t>
            </w:r>
            <w:r>
              <w:rPr>
                <w:sz w:val="24"/>
              </w:rPr>
              <w:t>секретами</w:t>
            </w:r>
            <w:r>
              <w:rPr>
                <w:spacing w:val="-3"/>
                <w:sz w:val="24"/>
              </w:rPr>
              <w:t xml:space="preserve"> </w:t>
            </w:r>
            <w:r>
              <w:rPr>
                <w:sz w:val="24"/>
              </w:rPr>
              <w:t>здоровья»</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ind w:left="295" w:right="277" w:firstLine="360"/>
              <w:rPr>
                <w:sz w:val="24"/>
              </w:rPr>
            </w:pPr>
            <w:r>
              <w:rPr>
                <w:sz w:val="24"/>
              </w:rPr>
              <w:t>Инструктор по</w:t>
            </w:r>
            <w:r>
              <w:rPr>
                <w:spacing w:val="1"/>
                <w:sz w:val="24"/>
              </w:rPr>
              <w:t xml:space="preserve"> </w:t>
            </w:r>
            <w:r>
              <w:rPr>
                <w:sz w:val="24"/>
              </w:rPr>
              <w:t>физической</w:t>
            </w:r>
            <w:r>
              <w:rPr>
                <w:spacing w:val="-8"/>
                <w:sz w:val="24"/>
              </w:rPr>
              <w:t xml:space="preserve"> </w:t>
            </w:r>
            <w:r>
              <w:rPr>
                <w:sz w:val="24"/>
              </w:rPr>
              <w:t>культуре,</w:t>
            </w:r>
          </w:p>
          <w:p w:rsidR="00837E2E" w:rsidRDefault="00EE3A43">
            <w:pPr>
              <w:pStyle w:val="TableParagraph"/>
              <w:spacing w:line="264" w:lineRule="exact"/>
              <w:ind w:left="783"/>
              <w:rPr>
                <w:sz w:val="24"/>
              </w:rPr>
            </w:pPr>
            <w:r>
              <w:rPr>
                <w:sz w:val="24"/>
              </w:rPr>
              <w:t>воспитатели</w:t>
            </w:r>
          </w:p>
        </w:tc>
      </w:tr>
      <w:tr w:rsidR="00837E2E">
        <w:trPr>
          <w:trHeight w:val="828"/>
        </w:trPr>
        <w:tc>
          <w:tcPr>
            <w:tcW w:w="2840" w:type="dxa"/>
          </w:tcPr>
          <w:p w:rsidR="00837E2E" w:rsidRDefault="00EE3A43">
            <w:pPr>
              <w:pStyle w:val="TableParagraph"/>
              <w:spacing w:line="268" w:lineRule="exact"/>
              <w:ind w:left="587" w:firstLine="12"/>
              <w:rPr>
                <w:sz w:val="24"/>
              </w:rPr>
            </w:pPr>
            <w:r>
              <w:rPr>
                <w:sz w:val="24"/>
              </w:rPr>
              <w:t>Познавательное</w:t>
            </w:r>
          </w:p>
          <w:p w:rsidR="00837E2E" w:rsidRDefault="00EE3A43">
            <w:pPr>
              <w:pStyle w:val="TableParagraph"/>
              <w:spacing w:line="270" w:lineRule="atLeast"/>
              <w:ind w:left="724" w:right="559" w:hanging="137"/>
              <w:rPr>
                <w:sz w:val="24"/>
              </w:rPr>
            </w:pPr>
            <w:r>
              <w:rPr>
                <w:sz w:val="24"/>
              </w:rPr>
              <w:t>Патриотическое</w:t>
            </w:r>
            <w:r>
              <w:rPr>
                <w:spacing w:val="-57"/>
                <w:sz w:val="24"/>
              </w:rPr>
              <w:t xml:space="preserve"> </w:t>
            </w:r>
            <w:r>
              <w:rPr>
                <w:sz w:val="24"/>
              </w:rPr>
              <w:t>Эстетическое</w:t>
            </w:r>
          </w:p>
        </w:tc>
        <w:tc>
          <w:tcPr>
            <w:tcW w:w="7223" w:type="dxa"/>
          </w:tcPr>
          <w:p w:rsidR="00837E2E" w:rsidRDefault="00EE3A43">
            <w:pPr>
              <w:pStyle w:val="TableParagraph"/>
              <w:tabs>
                <w:tab w:val="left" w:pos="1472"/>
                <w:tab w:val="left" w:pos="3083"/>
                <w:tab w:val="left" w:pos="4854"/>
                <w:tab w:val="left" w:pos="5178"/>
              </w:tabs>
              <w:ind w:left="107" w:right="98"/>
              <w:rPr>
                <w:sz w:val="24"/>
              </w:rPr>
            </w:pPr>
            <w:r>
              <w:rPr>
                <w:sz w:val="24"/>
              </w:rPr>
              <w:t>Посещение</w:t>
            </w:r>
            <w:r>
              <w:rPr>
                <w:sz w:val="24"/>
              </w:rPr>
              <w:tab/>
              <w:t>тематических</w:t>
            </w:r>
            <w:r>
              <w:rPr>
                <w:sz w:val="24"/>
              </w:rPr>
              <w:tab/>
              <w:t>мастер-классов</w:t>
            </w:r>
            <w:r>
              <w:rPr>
                <w:sz w:val="24"/>
              </w:rPr>
              <w:tab/>
              <w:t>в</w:t>
            </w:r>
            <w:r>
              <w:rPr>
                <w:sz w:val="24"/>
              </w:rPr>
              <w:tab/>
            </w:r>
            <w:r>
              <w:rPr>
                <w:spacing w:val="-1"/>
                <w:sz w:val="24"/>
              </w:rPr>
              <w:t>«Калининградской</w:t>
            </w:r>
            <w:r>
              <w:rPr>
                <w:spacing w:val="-57"/>
                <w:sz w:val="24"/>
              </w:rPr>
              <w:t xml:space="preserve"> </w:t>
            </w:r>
            <w:r>
              <w:rPr>
                <w:sz w:val="24"/>
              </w:rPr>
              <w:t>областной</w:t>
            </w:r>
            <w:r>
              <w:rPr>
                <w:spacing w:val="-1"/>
                <w:sz w:val="24"/>
              </w:rPr>
              <w:t xml:space="preserve"> </w:t>
            </w:r>
            <w:r>
              <w:rPr>
                <w:sz w:val="24"/>
              </w:rPr>
              <w:t>юношеской</w:t>
            </w:r>
            <w:r>
              <w:rPr>
                <w:spacing w:val="-2"/>
                <w:sz w:val="24"/>
              </w:rPr>
              <w:t xml:space="preserve"> </w:t>
            </w:r>
            <w:r>
              <w:rPr>
                <w:sz w:val="24"/>
              </w:rPr>
              <w:t>библиотеке</w:t>
            </w:r>
            <w:r>
              <w:rPr>
                <w:spacing w:val="-1"/>
                <w:sz w:val="24"/>
              </w:rPr>
              <w:t xml:space="preserve"> </w:t>
            </w:r>
            <w:r>
              <w:rPr>
                <w:sz w:val="24"/>
              </w:rPr>
              <w:t>им.</w:t>
            </w:r>
            <w:r>
              <w:rPr>
                <w:spacing w:val="2"/>
                <w:sz w:val="24"/>
              </w:rPr>
              <w:t xml:space="preserve"> </w:t>
            </w:r>
            <w:proofErr w:type="spellStart"/>
            <w:r>
              <w:rPr>
                <w:sz w:val="24"/>
              </w:rPr>
              <w:t>В.Маяковского</w:t>
            </w:r>
            <w:proofErr w:type="spellEnd"/>
          </w:p>
        </w:tc>
        <w:tc>
          <w:tcPr>
            <w:tcW w:w="2127" w:type="dxa"/>
          </w:tcPr>
          <w:p w:rsidR="00837E2E" w:rsidRDefault="00EE3A43">
            <w:pPr>
              <w:pStyle w:val="TableParagraph"/>
              <w:ind w:left="599" w:right="121" w:hanging="454"/>
              <w:rPr>
                <w:sz w:val="24"/>
              </w:rPr>
            </w:pPr>
            <w:proofErr w:type="spellStart"/>
            <w:r>
              <w:rPr>
                <w:sz w:val="24"/>
              </w:rPr>
              <w:t>Подготовительны</w:t>
            </w:r>
            <w:proofErr w:type="spellEnd"/>
            <w:r>
              <w:rPr>
                <w:spacing w:val="-57"/>
                <w:sz w:val="24"/>
              </w:rPr>
              <w:t xml:space="preserve"> </w:t>
            </w:r>
            <w:r>
              <w:rPr>
                <w:sz w:val="24"/>
              </w:rPr>
              <w:t>е</w:t>
            </w:r>
            <w:r>
              <w:rPr>
                <w:spacing w:val="-2"/>
                <w:sz w:val="24"/>
              </w:rPr>
              <w:t xml:space="preserve"> </w:t>
            </w:r>
            <w:r>
              <w:rPr>
                <w:sz w:val="24"/>
              </w:rPr>
              <w:t>группы</w:t>
            </w:r>
          </w:p>
        </w:tc>
        <w:tc>
          <w:tcPr>
            <w:tcW w:w="2838" w:type="dxa"/>
          </w:tcPr>
          <w:p w:rsidR="00837E2E" w:rsidRDefault="00EE3A43">
            <w:pPr>
              <w:pStyle w:val="TableParagraph"/>
              <w:spacing w:line="268" w:lineRule="exact"/>
              <w:ind w:left="711" w:firstLine="72"/>
              <w:rPr>
                <w:sz w:val="24"/>
              </w:rPr>
            </w:pPr>
            <w:r>
              <w:rPr>
                <w:sz w:val="24"/>
              </w:rPr>
              <w:t>Заместитель</w:t>
            </w:r>
          </w:p>
          <w:p w:rsidR="00837E2E" w:rsidRDefault="00EE3A43">
            <w:pPr>
              <w:pStyle w:val="TableParagraph"/>
              <w:spacing w:line="270" w:lineRule="atLeast"/>
              <w:ind w:left="783" w:right="696" w:hanging="72"/>
              <w:rPr>
                <w:sz w:val="24"/>
              </w:rPr>
            </w:pPr>
            <w:r>
              <w:rPr>
                <w:spacing w:val="-1"/>
                <w:sz w:val="24"/>
              </w:rPr>
              <w:t>заведующего,</w:t>
            </w:r>
            <w:r>
              <w:rPr>
                <w:spacing w:val="-57"/>
                <w:sz w:val="24"/>
              </w:rPr>
              <w:t xml:space="preserve"> </w:t>
            </w:r>
            <w:r>
              <w:rPr>
                <w:sz w:val="24"/>
              </w:rPr>
              <w:t>воспитатели</w:t>
            </w:r>
          </w:p>
        </w:tc>
      </w:tr>
      <w:tr w:rsidR="00837E2E">
        <w:trPr>
          <w:trHeight w:val="1655"/>
        </w:trPr>
        <w:tc>
          <w:tcPr>
            <w:tcW w:w="2840" w:type="dxa"/>
          </w:tcPr>
          <w:p w:rsidR="00837E2E" w:rsidRDefault="00EE3A43">
            <w:pPr>
              <w:pStyle w:val="TableParagraph"/>
              <w:ind w:left="477" w:right="471" w:firstLine="5"/>
              <w:jc w:val="center"/>
              <w:rPr>
                <w:sz w:val="24"/>
              </w:rPr>
            </w:pPr>
            <w:r>
              <w:rPr>
                <w:i/>
                <w:sz w:val="24"/>
              </w:rPr>
              <w:t>«Ранняя</w:t>
            </w:r>
            <w:r>
              <w:rPr>
                <w:i/>
                <w:spacing w:val="1"/>
                <w:sz w:val="24"/>
              </w:rPr>
              <w:t xml:space="preserve"> </w:t>
            </w:r>
            <w:r>
              <w:rPr>
                <w:i/>
                <w:spacing w:val="-1"/>
                <w:sz w:val="24"/>
              </w:rPr>
              <w:t>профориентация»</w:t>
            </w:r>
            <w:r>
              <w:rPr>
                <w:i/>
                <w:spacing w:val="-57"/>
                <w:sz w:val="24"/>
              </w:rPr>
              <w:t xml:space="preserve"> </w:t>
            </w:r>
            <w:r>
              <w:rPr>
                <w:sz w:val="24"/>
              </w:rPr>
              <w:t>Трудовое</w:t>
            </w:r>
            <w:r>
              <w:rPr>
                <w:spacing w:val="1"/>
                <w:sz w:val="24"/>
              </w:rPr>
              <w:t xml:space="preserve"> </w:t>
            </w:r>
            <w:r>
              <w:rPr>
                <w:sz w:val="24"/>
              </w:rPr>
              <w:t>Познавательное</w:t>
            </w:r>
          </w:p>
        </w:tc>
        <w:tc>
          <w:tcPr>
            <w:tcW w:w="7223" w:type="dxa"/>
          </w:tcPr>
          <w:p w:rsidR="00837E2E" w:rsidRDefault="00EE3A43">
            <w:pPr>
              <w:pStyle w:val="TableParagraph"/>
              <w:spacing w:line="480" w:lineRule="auto"/>
              <w:ind w:left="107" w:right="790"/>
              <w:rPr>
                <w:sz w:val="24"/>
              </w:rPr>
            </w:pPr>
            <w:r>
              <w:rPr>
                <w:sz w:val="24"/>
              </w:rPr>
              <w:t>1.Экскурсия</w:t>
            </w:r>
            <w:r>
              <w:rPr>
                <w:spacing w:val="-2"/>
                <w:sz w:val="24"/>
              </w:rPr>
              <w:t xml:space="preserve"> </w:t>
            </w:r>
            <w:r>
              <w:rPr>
                <w:sz w:val="24"/>
              </w:rPr>
              <w:t>по</w:t>
            </w:r>
            <w:r>
              <w:rPr>
                <w:spacing w:val="-1"/>
                <w:sz w:val="24"/>
              </w:rPr>
              <w:t xml:space="preserve"> </w:t>
            </w:r>
            <w:r>
              <w:rPr>
                <w:sz w:val="24"/>
              </w:rPr>
              <w:t>детскому</w:t>
            </w:r>
            <w:r>
              <w:rPr>
                <w:spacing w:val="-4"/>
                <w:sz w:val="24"/>
              </w:rPr>
              <w:t xml:space="preserve"> </w:t>
            </w:r>
            <w:r>
              <w:rPr>
                <w:sz w:val="24"/>
              </w:rPr>
              <w:t>саду</w:t>
            </w:r>
            <w:r>
              <w:rPr>
                <w:spacing w:val="-3"/>
                <w:sz w:val="24"/>
              </w:rPr>
              <w:t xml:space="preserve"> </w:t>
            </w:r>
            <w:r>
              <w:rPr>
                <w:sz w:val="24"/>
              </w:rPr>
              <w:t>«Кто</w:t>
            </w:r>
            <w:r>
              <w:rPr>
                <w:spacing w:val="-1"/>
                <w:sz w:val="24"/>
              </w:rPr>
              <w:t xml:space="preserve"> </w:t>
            </w:r>
            <w:r>
              <w:rPr>
                <w:sz w:val="24"/>
              </w:rPr>
              <w:t>работает</w:t>
            </w:r>
            <w:r>
              <w:rPr>
                <w:spacing w:val="1"/>
                <w:sz w:val="24"/>
              </w:rPr>
              <w:t xml:space="preserve"> </w:t>
            </w:r>
            <w:r>
              <w:rPr>
                <w:sz w:val="24"/>
              </w:rPr>
              <w:t>в</w:t>
            </w:r>
            <w:r>
              <w:rPr>
                <w:spacing w:val="-3"/>
                <w:sz w:val="24"/>
              </w:rPr>
              <w:t xml:space="preserve"> </w:t>
            </w:r>
            <w:r>
              <w:rPr>
                <w:sz w:val="24"/>
              </w:rPr>
              <w:t>детском</w:t>
            </w:r>
            <w:r>
              <w:rPr>
                <w:spacing w:val="-1"/>
                <w:sz w:val="24"/>
              </w:rPr>
              <w:t xml:space="preserve"> </w:t>
            </w:r>
            <w:r>
              <w:rPr>
                <w:sz w:val="24"/>
              </w:rPr>
              <w:t>саду»</w:t>
            </w:r>
            <w:r>
              <w:rPr>
                <w:spacing w:val="-57"/>
                <w:sz w:val="24"/>
              </w:rPr>
              <w:t xml:space="preserve"> </w:t>
            </w:r>
            <w:proofErr w:type="gramStart"/>
            <w:r>
              <w:rPr>
                <w:sz w:val="24"/>
              </w:rPr>
              <w:t>2.Тематические</w:t>
            </w:r>
            <w:proofErr w:type="gramEnd"/>
            <w:r>
              <w:rPr>
                <w:spacing w:val="-2"/>
                <w:sz w:val="24"/>
              </w:rPr>
              <w:t xml:space="preserve"> </w:t>
            </w:r>
            <w:r>
              <w:rPr>
                <w:sz w:val="24"/>
              </w:rPr>
              <w:t>занятия,</w:t>
            </w:r>
            <w:r>
              <w:rPr>
                <w:spacing w:val="-1"/>
                <w:sz w:val="24"/>
              </w:rPr>
              <w:t xml:space="preserve"> </w:t>
            </w:r>
            <w:r>
              <w:rPr>
                <w:sz w:val="24"/>
              </w:rPr>
              <w:t>посвященные</w:t>
            </w:r>
            <w:r>
              <w:rPr>
                <w:spacing w:val="-3"/>
                <w:sz w:val="24"/>
              </w:rPr>
              <w:t xml:space="preserve"> </w:t>
            </w:r>
            <w:r>
              <w:rPr>
                <w:sz w:val="24"/>
              </w:rPr>
              <w:t>Дню Учителя</w:t>
            </w:r>
          </w:p>
          <w:p w:rsidR="00837E2E" w:rsidRDefault="00EE3A43">
            <w:pPr>
              <w:pStyle w:val="TableParagraph"/>
              <w:spacing w:line="270" w:lineRule="atLeast"/>
              <w:ind w:left="107" w:right="99"/>
              <w:rPr>
                <w:sz w:val="24"/>
              </w:rPr>
            </w:pPr>
            <w:r>
              <w:rPr>
                <w:sz w:val="24"/>
              </w:rPr>
              <w:t>3.Наблюдение</w:t>
            </w:r>
            <w:r>
              <w:rPr>
                <w:spacing w:val="34"/>
                <w:sz w:val="24"/>
              </w:rPr>
              <w:t xml:space="preserve"> </w:t>
            </w:r>
            <w:r>
              <w:rPr>
                <w:sz w:val="24"/>
              </w:rPr>
              <w:t>за</w:t>
            </w:r>
            <w:r>
              <w:rPr>
                <w:spacing w:val="34"/>
                <w:sz w:val="24"/>
              </w:rPr>
              <w:t xml:space="preserve"> </w:t>
            </w:r>
            <w:r>
              <w:rPr>
                <w:sz w:val="24"/>
              </w:rPr>
              <w:t>трудом</w:t>
            </w:r>
            <w:r>
              <w:rPr>
                <w:spacing w:val="34"/>
                <w:sz w:val="24"/>
              </w:rPr>
              <w:t xml:space="preserve"> </w:t>
            </w:r>
            <w:r>
              <w:rPr>
                <w:sz w:val="24"/>
              </w:rPr>
              <w:t>помощника</w:t>
            </w:r>
            <w:r>
              <w:rPr>
                <w:spacing w:val="34"/>
                <w:sz w:val="24"/>
              </w:rPr>
              <w:t xml:space="preserve"> </w:t>
            </w:r>
            <w:r>
              <w:rPr>
                <w:sz w:val="24"/>
              </w:rPr>
              <w:t>воспитателя,</w:t>
            </w:r>
            <w:r>
              <w:rPr>
                <w:spacing w:val="34"/>
                <w:sz w:val="24"/>
              </w:rPr>
              <w:t xml:space="preserve"> </w:t>
            </w:r>
            <w:r>
              <w:rPr>
                <w:sz w:val="24"/>
              </w:rPr>
              <w:t>воспитателя.</w:t>
            </w:r>
            <w:r>
              <w:rPr>
                <w:spacing w:val="-57"/>
                <w:sz w:val="24"/>
              </w:rPr>
              <w:t xml:space="preserve"> </w:t>
            </w:r>
            <w:r>
              <w:rPr>
                <w:sz w:val="24"/>
              </w:rPr>
              <w:t>Сюжетно-ролевая</w:t>
            </w:r>
            <w:r>
              <w:rPr>
                <w:spacing w:val="-1"/>
                <w:sz w:val="24"/>
              </w:rPr>
              <w:t xml:space="preserve"> </w:t>
            </w:r>
            <w:r>
              <w:rPr>
                <w:sz w:val="24"/>
              </w:rPr>
              <w:t>игра</w:t>
            </w:r>
            <w:r>
              <w:rPr>
                <w:spacing w:val="-1"/>
                <w:sz w:val="24"/>
              </w:rPr>
              <w:t xml:space="preserve"> </w:t>
            </w:r>
            <w:r>
              <w:rPr>
                <w:sz w:val="24"/>
              </w:rPr>
              <w:t>«Детский сад»</w:t>
            </w:r>
          </w:p>
        </w:tc>
        <w:tc>
          <w:tcPr>
            <w:tcW w:w="2127" w:type="dxa"/>
          </w:tcPr>
          <w:p w:rsidR="00837E2E" w:rsidRDefault="00EE3A43">
            <w:pPr>
              <w:pStyle w:val="TableParagraph"/>
              <w:spacing w:line="268" w:lineRule="exact"/>
              <w:ind w:left="101" w:right="97"/>
              <w:jc w:val="center"/>
              <w:rPr>
                <w:sz w:val="24"/>
              </w:rPr>
            </w:pPr>
            <w:r>
              <w:rPr>
                <w:sz w:val="24"/>
              </w:rPr>
              <w:t>Средние</w:t>
            </w:r>
            <w:r>
              <w:rPr>
                <w:spacing w:val="-4"/>
                <w:sz w:val="24"/>
              </w:rPr>
              <w:t xml:space="preserve"> </w:t>
            </w:r>
            <w:r>
              <w:rPr>
                <w:sz w:val="24"/>
              </w:rPr>
              <w:t>группы</w:t>
            </w:r>
          </w:p>
          <w:p w:rsidR="00837E2E" w:rsidRDefault="00837E2E">
            <w:pPr>
              <w:pStyle w:val="TableParagraph"/>
              <w:rPr>
                <w:b/>
                <w:sz w:val="24"/>
              </w:rPr>
            </w:pPr>
          </w:p>
          <w:p w:rsidR="00837E2E" w:rsidRDefault="00EE3A43">
            <w:pPr>
              <w:pStyle w:val="TableParagraph"/>
              <w:ind w:left="114" w:right="106" w:firstLine="1"/>
              <w:jc w:val="center"/>
              <w:rPr>
                <w:sz w:val="24"/>
              </w:rPr>
            </w:pPr>
            <w:r>
              <w:rPr>
                <w:sz w:val="24"/>
              </w:rPr>
              <w:t>старшие,</w:t>
            </w:r>
            <w:r>
              <w:rPr>
                <w:spacing w:val="1"/>
                <w:sz w:val="24"/>
              </w:rPr>
              <w:t xml:space="preserve"> </w:t>
            </w:r>
            <w:r>
              <w:rPr>
                <w:sz w:val="24"/>
              </w:rPr>
              <w:t>подготовительные</w:t>
            </w:r>
          </w:p>
          <w:p w:rsidR="00837E2E" w:rsidRDefault="00837E2E">
            <w:pPr>
              <w:pStyle w:val="TableParagraph"/>
              <w:rPr>
                <w:b/>
                <w:sz w:val="24"/>
              </w:rPr>
            </w:pPr>
          </w:p>
          <w:p w:rsidR="00837E2E" w:rsidRDefault="00EE3A43">
            <w:pPr>
              <w:pStyle w:val="TableParagraph"/>
              <w:spacing w:line="264" w:lineRule="exact"/>
              <w:ind w:left="101" w:right="97"/>
              <w:jc w:val="center"/>
              <w:rPr>
                <w:sz w:val="24"/>
              </w:rPr>
            </w:pPr>
            <w:r>
              <w:rPr>
                <w:sz w:val="24"/>
              </w:rPr>
              <w:t>Младшие</w:t>
            </w:r>
            <w:r>
              <w:rPr>
                <w:spacing w:val="-5"/>
                <w:sz w:val="24"/>
              </w:rPr>
              <w:t xml:space="preserve"> </w:t>
            </w: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r w:rsidR="00837E2E">
        <w:trPr>
          <w:trHeight w:val="552"/>
        </w:trPr>
        <w:tc>
          <w:tcPr>
            <w:tcW w:w="2840" w:type="dxa"/>
          </w:tcPr>
          <w:p w:rsidR="00837E2E" w:rsidRDefault="00EE3A43">
            <w:pPr>
              <w:pStyle w:val="TableParagraph"/>
              <w:spacing w:line="268" w:lineRule="exact"/>
              <w:ind w:left="197" w:right="189"/>
              <w:jc w:val="center"/>
              <w:rPr>
                <w:sz w:val="24"/>
              </w:rPr>
            </w:pPr>
            <w:r>
              <w:rPr>
                <w:sz w:val="24"/>
              </w:rPr>
              <w:t>Познавательное</w:t>
            </w:r>
          </w:p>
          <w:p w:rsidR="00837E2E" w:rsidRDefault="00EE3A43">
            <w:pPr>
              <w:pStyle w:val="TableParagraph"/>
              <w:spacing w:line="264" w:lineRule="exact"/>
              <w:ind w:left="197" w:right="191"/>
              <w:jc w:val="center"/>
              <w:rPr>
                <w:sz w:val="24"/>
              </w:rPr>
            </w:pPr>
            <w:r>
              <w:rPr>
                <w:sz w:val="24"/>
              </w:rPr>
              <w:t>Духовно-нравственное</w:t>
            </w:r>
          </w:p>
        </w:tc>
        <w:tc>
          <w:tcPr>
            <w:tcW w:w="7223" w:type="dxa"/>
          </w:tcPr>
          <w:p w:rsidR="00837E2E" w:rsidRDefault="00EE3A43">
            <w:pPr>
              <w:pStyle w:val="TableParagraph"/>
              <w:spacing w:line="268" w:lineRule="exact"/>
              <w:ind w:left="107"/>
              <w:rPr>
                <w:sz w:val="24"/>
              </w:rPr>
            </w:pPr>
            <w:r>
              <w:rPr>
                <w:sz w:val="24"/>
              </w:rPr>
              <w:t>Акция</w:t>
            </w:r>
            <w:r>
              <w:rPr>
                <w:spacing w:val="30"/>
                <w:sz w:val="24"/>
              </w:rPr>
              <w:t xml:space="preserve"> </w:t>
            </w:r>
            <w:r>
              <w:rPr>
                <w:sz w:val="24"/>
              </w:rPr>
              <w:t>по</w:t>
            </w:r>
            <w:r>
              <w:rPr>
                <w:spacing w:val="33"/>
                <w:sz w:val="24"/>
              </w:rPr>
              <w:t xml:space="preserve"> </w:t>
            </w:r>
            <w:r>
              <w:rPr>
                <w:sz w:val="24"/>
              </w:rPr>
              <w:t>сбору</w:t>
            </w:r>
            <w:r>
              <w:rPr>
                <w:spacing w:val="27"/>
                <w:sz w:val="24"/>
              </w:rPr>
              <w:t xml:space="preserve"> </w:t>
            </w:r>
            <w:r>
              <w:rPr>
                <w:sz w:val="24"/>
              </w:rPr>
              <w:t>корма</w:t>
            </w:r>
            <w:r>
              <w:rPr>
                <w:spacing w:val="34"/>
                <w:sz w:val="24"/>
              </w:rPr>
              <w:t xml:space="preserve"> </w:t>
            </w:r>
            <w:r>
              <w:rPr>
                <w:sz w:val="24"/>
              </w:rPr>
              <w:t>для</w:t>
            </w:r>
            <w:r>
              <w:rPr>
                <w:spacing w:val="34"/>
                <w:sz w:val="24"/>
              </w:rPr>
              <w:t xml:space="preserve"> </w:t>
            </w:r>
            <w:r>
              <w:rPr>
                <w:sz w:val="24"/>
              </w:rPr>
              <w:t>бездомных</w:t>
            </w:r>
            <w:r>
              <w:rPr>
                <w:spacing w:val="33"/>
                <w:sz w:val="24"/>
              </w:rPr>
              <w:t xml:space="preserve"> </w:t>
            </w:r>
            <w:r>
              <w:rPr>
                <w:sz w:val="24"/>
              </w:rPr>
              <w:t>животных,</w:t>
            </w:r>
            <w:r>
              <w:rPr>
                <w:spacing w:val="31"/>
                <w:sz w:val="24"/>
              </w:rPr>
              <w:t xml:space="preserve"> </w:t>
            </w:r>
            <w:r>
              <w:rPr>
                <w:sz w:val="24"/>
              </w:rPr>
              <w:t>приуроченная</w:t>
            </w:r>
            <w:r>
              <w:rPr>
                <w:spacing w:val="33"/>
                <w:sz w:val="24"/>
              </w:rPr>
              <w:t xml:space="preserve"> </w:t>
            </w:r>
            <w:r>
              <w:rPr>
                <w:sz w:val="24"/>
              </w:rPr>
              <w:t>к</w:t>
            </w:r>
          </w:p>
          <w:p w:rsidR="00837E2E" w:rsidRDefault="00EE3A43">
            <w:pPr>
              <w:pStyle w:val="TableParagraph"/>
              <w:spacing w:line="264" w:lineRule="exact"/>
              <w:ind w:left="107"/>
              <w:rPr>
                <w:sz w:val="24"/>
              </w:rPr>
            </w:pPr>
            <w:r>
              <w:rPr>
                <w:sz w:val="24"/>
              </w:rPr>
              <w:t>Дню</w:t>
            </w:r>
            <w:r>
              <w:rPr>
                <w:spacing w:val="-3"/>
                <w:sz w:val="24"/>
              </w:rPr>
              <w:t xml:space="preserve"> </w:t>
            </w:r>
            <w:r>
              <w:rPr>
                <w:sz w:val="24"/>
              </w:rPr>
              <w:t>защиты</w:t>
            </w:r>
            <w:r>
              <w:rPr>
                <w:spacing w:val="-3"/>
                <w:sz w:val="24"/>
              </w:rPr>
              <w:t xml:space="preserve"> </w:t>
            </w:r>
            <w:r>
              <w:rPr>
                <w:sz w:val="24"/>
              </w:rPr>
              <w:t>животных</w:t>
            </w:r>
          </w:p>
        </w:tc>
        <w:tc>
          <w:tcPr>
            <w:tcW w:w="2127" w:type="dxa"/>
          </w:tcPr>
          <w:p w:rsidR="00837E2E" w:rsidRDefault="00EE3A43">
            <w:pPr>
              <w:pStyle w:val="TableParagraph"/>
              <w:spacing w:line="268" w:lineRule="exact"/>
              <w:ind w:left="105" w:right="97"/>
              <w:jc w:val="center"/>
              <w:rPr>
                <w:sz w:val="24"/>
              </w:rPr>
            </w:pPr>
            <w:r>
              <w:rPr>
                <w:sz w:val="24"/>
              </w:rPr>
              <w:t>Все</w:t>
            </w:r>
            <w:r>
              <w:rPr>
                <w:spacing w:val="-2"/>
                <w:sz w:val="24"/>
              </w:rPr>
              <w:t xml:space="preserve"> </w:t>
            </w:r>
            <w:r>
              <w:rPr>
                <w:sz w:val="24"/>
              </w:rPr>
              <w:t>возрастные</w:t>
            </w:r>
          </w:p>
          <w:p w:rsidR="00837E2E" w:rsidRDefault="00EE3A43">
            <w:pPr>
              <w:pStyle w:val="TableParagraph"/>
              <w:spacing w:line="264" w:lineRule="exact"/>
              <w:ind w:left="101" w:right="97"/>
              <w:jc w:val="center"/>
              <w:rPr>
                <w:sz w:val="24"/>
              </w:rPr>
            </w:pP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r w:rsidR="00837E2E">
        <w:trPr>
          <w:trHeight w:val="275"/>
        </w:trPr>
        <w:tc>
          <w:tcPr>
            <w:tcW w:w="2840" w:type="dxa"/>
          </w:tcPr>
          <w:p w:rsidR="00837E2E" w:rsidRDefault="00837E2E">
            <w:pPr>
              <w:pStyle w:val="TableParagraph"/>
              <w:rPr>
                <w:sz w:val="20"/>
              </w:rPr>
            </w:pPr>
          </w:p>
        </w:tc>
        <w:tc>
          <w:tcPr>
            <w:tcW w:w="7223" w:type="dxa"/>
          </w:tcPr>
          <w:p w:rsidR="00837E2E" w:rsidRDefault="00EE3A43">
            <w:pPr>
              <w:pStyle w:val="TableParagraph"/>
              <w:spacing w:line="256" w:lineRule="exact"/>
              <w:ind w:left="2998" w:right="2990"/>
              <w:jc w:val="center"/>
              <w:rPr>
                <w:b/>
                <w:sz w:val="24"/>
              </w:rPr>
            </w:pPr>
            <w:r>
              <w:rPr>
                <w:b/>
                <w:sz w:val="24"/>
              </w:rPr>
              <w:t>НОЯБРЬ</w:t>
            </w:r>
          </w:p>
        </w:tc>
        <w:tc>
          <w:tcPr>
            <w:tcW w:w="2127" w:type="dxa"/>
          </w:tcPr>
          <w:p w:rsidR="00837E2E" w:rsidRDefault="00837E2E">
            <w:pPr>
              <w:pStyle w:val="TableParagraph"/>
              <w:rPr>
                <w:sz w:val="20"/>
              </w:rPr>
            </w:pPr>
          </w:p>
        </w:tc>
        <w:tc>
          <w:tcPr>
            <w:tcW w:w="2838" w:type="dxa"/>
          </w:tcPr>
          <w:p w:rsidR="00837E2E" w:rsidRDefault="00837E2E">
            <w:pPr>
              <w:pStyle w:val="TableParagraph"/>
              <w:rPr>
                <w:sz w:val="20"/>
              </w:rPr>
            </w:pPr>
          </w:p>
        </w:tc>
      </w:tr>
      <w:tr w:rsidR="00837E2E">
        <w:trPr>
          <w:trHeight w:val="827"/>
        </w:trPr>
        <w:tc>
          <w:tcPr>
            <w:tcW w:w="2840" w:type="dxa"/>
          </w:tcPr>
          <w:p w:rsidR="00837E2E" w:rsidRDefault="00EE3A43">
            <w:pPr>
              <w:pStyle w:val="TableParagraph"/>
              <w:ind w:left="724" w:right="711" w:firstLine="79"/>
              <w:rPr>
                <w:sz w:val="24"/>
              </w:rPr>
            </w:pPr>
            <w:r>
              <w:rPr>
                <w:sz w:val="24"/>
              </w:rPr>
              <w:t>Социальное</w:t>
            </w:r>
            <w:r>
              <w:rPr>
                <w:spacing w:val="1"/>
                <w:sz w:val="24"/>
              </w:rPr>
              <w:t xml:space="preserve"> </w:t>
            </w:r>
            <w:r>
              <w:rPr>
                <w:spacing w:val="-1"/>
                <w:sz w:val="24"/>
              </w:rPr>
              <w:t>Эстетическое</w:t>
            </w:r>
          </w:p>
        </w:tc>
        <w:tc>
          <w:tcPr>
            <w:tcW w:w="7223" w:type="dxa"/>
          </w:tcPr>
          <w:p w:rsidR="00837E2E" w:rsidRDefault="00EE3A43">
            <w:pPr>
              <w:pStyle w:val="TableParagraph"/>
              <w:spacing w:line="268" w:lineRule="exact"/>
              <w:ind w:left="107"/>
              <w:rPr>
                <w:sz w:val="24"/>
              </w:rPr>
            </w:pPr>
            <w:r>
              <w:rPr>
                <w:sz w:val="24"/>
              </w:rPr>
              <w:t>Видео-открытка</w:t>
            </w:r>
            <w:r>
              <w:rPr>
                <w:spacing w:val="-3"/>
                <w:sz w:val="24"/>
              </w:rPr>
              <w:t xml:space="preserve"> </w:t>
            </w:r>
            <w:r>
              <w:rPr>
                <w:sz w:val="24"/>
              </w:rPr>
              <w:t>от</w:t>
            </w:r>
            <w:r>
              <w:rPr>
                <w:spacing w:val="-2"/>
                <w:sz w:val="24"/>
              </w:rPr>
              <w:t xml:space="preserve"> </w:t>
            </w:r>
            <w:r>
              <w:rPr>
                <w:sz w:val="24"/>
              </w:rPr>
              <w:t>каждой</w:t>
            </w:r>
            <w:r>
              <w:rPr>
                <w:spacing w:val="-2"/>
                <w:sz w:val="24"/>
              </w:rPr>
              <w:t xml:space="preserve"> </w:t>
            </w:r>
            <w:r>
              <w:rPr>
                <w:sz w:val="24"/>
              </w:rPr>
              <w:t>группы</w:t>
            </w:r>
            <w:r>
              <w:rPr>
                <w:spacing w:val="-2"/>
                <w:sz w:val="24"/>
              </w:rPr>
              <w:t xml:space="preserve"> </w:t>
            </w:r>
            <w:r>
              <w:rPr>
                <w:sz w:val="24"/>
              </w:rPr>
              <w:t>ко</w:t>
            </w:r>
            <w:r>
              <w:rPr>
                <w:spacing w:val="-1"/>
                <w:sz w:val="24"/>
              </w:rPr>
              <w:t xml:space="preserve"> </w:t>
            </w:r>
            <w:r>
              <w:rPr>
                <w:sz w:val="24"/>
              </w:rPr>
              <w:t>Дню</w:t>
            </w:r>
            <w:r>
              <w:rPr>
                <w:spacing w:val="-2"/>
                <w:sz w:val="24"/>
              </w:rPr>
              <w:t xml:space="preserve"> </w:t>
            </w:r>
            <w:r>
              <w:rPr>
                <w:sz w:val="24"/>
              </w:rPr>
              <w:t>Матери</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ind w:left="678" w:right="649" w:firstLine="21"/>
              <w:rPr>
                <w:sz w:val="24"/>
              </w:rPr>
            </w:pPr>
            <w:r>
              <w:rPr>
                <w:sz w:val="24"/>
              </w:rPr>
              <w:t>Музыкальные</w:t>
            </w:r>
            <w:r>
              <w:rPr>
                <w:spacing w:val="-57"/>
                <w:sz w:val="24"/>
              </w:rPr>
              <w:t xml:space="preserve"> </w:t>
            </w:r>
            <w:r>
              <w:rPr>
                <w:sz w:val="24"/>
              </w:rPr>
              <w:t>руководители,</w:t>
            </w:r>
          </w:p>
          <w:p w:rsidR="00837E2E" w:rsidRDefault="00EE3A43">
            <w:pPr>
              <w:pStyle w:val="TableParagraph"/>
              <w:spacing w:line="264" w:lineRule="exact"/>
              <w:ind w:left="783"/>
              <w:rPr>
                <w:sz w:val="24"/>
              </w:rPr>
            </w:pPr>
            <w:r>
              <w:rPr>
                <w:sz w:val="24"/>
              </w:rPr>
              <w:t>воспитатели</w:t>
            </w:r>
          </w:p>
        </w:tc>
      </w:tr>
      <w:tr w:rsidR="00837E2E">
        <w:trPr>
          <w:trHeight w:val="554"/>
        </w:trPr>
        <w:tc>
          <w:tcPr>
            <w:tcW w:w="2840" w:type="dxa"/>
          </w:tcPr>
          <w:p w:rsidR="00837E2E" w:rsidRDefault="00EE3A43">
            <w:pPr>
              <w:pStyle w:val="TableParagraph"/>
              <w:spacing w:line="268" w:lineRule="exact"/>
              <w:ind w:left="599"/>
              <w:rPr>
                <w:sz w:val="24"/>
              </w:rPr>
            </w:pPr>
            <w:r>
              <w:rPr>
                <w:sz w:val="24"/>
              </w:rPr>
              <w:t>Познавательное</w:t>
            </w:r>
          </w:p>
          <w:p w:rsidR="00837E2E" w:rsidRDefault="00EE3A43">
            <w:pPr>
              <w:pStyle w:val="TableParagraph"/>
              <w:spacing w:line="266" w:lineRule="exact"/>
              <w:ind w:left="587"/>
              <w:rPr>
                <w:sz w:val="24"/>
              </w:rPr>
            </w:pPr>
            <w:r>
              <w:rPr>
                <w:sz w:val="24"/>
              </w:rPr>
              <w:t>Патриотическое</w:t>
            </w:r>
          </w:p>
        </w:tc>
        <w:tc>
          <w:tcPr>
            <w:tcW w:w="7223" w:type="dxa"/>
          </w:tcPr>
          <w:p w:rsidR="00837E2E" w:rsidRDefault="00EE3A43">
            <w:pPr>
              <w:pStyle w:val="TableParagraph"/>
              <w:spacing w:line="268" w:lineRule="exact"/>
              <w:ind w:left="107"/>
              <w:rPr>
                <w:sz w:val="24"/>
              </w:rPr>
            </w:pPr>
            <w:r>
              <w:rPr>
                <w:sz w:val="24"/>
              </w:rPr>
              <w:t>Тематические</w:t>
            </w:r>
            <w:r>
              <w:rPr>
                <w:spacing w:val="-4"/>
                <w:sz w:val="24"/>
              </w:rPr>
              <w:t xml:space="preserve"> </w:t>
            </w:r>
            <w:r>
              <w:rPr>
                <w:sz w:val="24"/>
              </w:rPr>
              <w:t>занятия,</w:t>
            </w:r>
            <w:r>
              <w:rPr>
                <w:spacing w:val="-4"/>
                <w:sz w:val="24"/>
              </w:rPr>
              <w:t xml:space="preserve"> </w:t>
            </w:r>
            <w:r>
              <w:rPr>
                <w:sz w:val="24"/>
              </w:rPr>
              <w:t>беседы,</w:t>
            </w:r>
            <w:r>
              <w:rPr>
                <w:spacing w:val="-2"/>
                <w:sz w:val="24"/>
              </w:rPr>
              <w:t xml:space="preserve"> </w:t>
            </w:r>
            <w:r>
              <w:rPr>
                <w:sz w:val="24"/>
              </w:rPr>
              <w:t>чтение</w:t>
            </w:r>
            <w:r>
              <w:rPr>
                <w:spacing w:val="-3"/>
                <w:sz w:val="24"/>
              </w:rPr>
              <w:t xml:space="preserve"> </w:t>
            </w:r>
            <w:r>
              <w:rPr>
                <w:sz w:val="24"/>
              </w:rPr>
              <w:t>художественной</w:t>
            </w:r>
            <w:r>
              <w:rPr>
                <w:spacing w:val="-1"/>
                <w:sz w:val="24"/>
              </w:rPr>
              <w:t xml:space="preserve"> </w:t>
            </w:r>
            <w:r>
              <w:rPr>
                <w:sz w:val="24"/>
              </w:rPr>
              <w:t>литературы,</w:t>
            </w:r>
          </w:p>
          <w:p w:rsidR="00837E2E" w:rsidRDefault="00EE3A43">
            <w:pPr>
              <w:pStyle w:val="TableParagraph"/>
              <w:tabs>
                <w:tab w:val="left" w:pos="1755"/>
                <w:tab w:val="left" w:pos="2482"/>
                <w:tab w:val="left" w:pos="4595"/>
                <w:tab w:val="left" w:pos="5466"/>
              </w:tabs>
              <w:spacing w:line="266" w:lineRule="exact"/>
              <w:ind w:left="107"/>
              <w:rPr>
                <w:sz w:val="24"/>
              </w:rPr>
            </w:pPr>
            <w:r>
              <w:rPr>
                <w:sz w:val="24"/>
              </w:rPr>
              <w:t>посвященные</w:t>
            </w:r>
            <w:r>
              <w:rPr>
                <w:sz w:val="24"/>
              </w:rPr>
              <w:tab/>
              <w:t>Дню</w:t>
            </w:r>
            <w:r>
              <w:rPr>
                <w:sz w:val="24"/>
              </w:rPr>
              <w:tab/>
              <w:t>Государственного</w:t>
            </w:r>
            <w:r>
              <w:rPr>
                <w:sz w:val="24"/>
              </w:rPr>
              <w:tab/>
              <w:t>герба.</w:t>
            </w:r>
            <w:r>
              <w:rPr>
                <w:sz w:val="24"/>
              </w:rPr>
              <w:tab/>
              <w:t>Рассматривание</w:t>
            </w:r>
          </w:p>
        </w:tc>
        <w:tc>
          <w:tcPr>
            <w:tcW w:w="2127" w:type="dxa"/>
          </w:tcPr>
          <w:p w:rsidR="00837E2E" w:rsidRDefault="00EE3A43">
            <w:pPr>
              <w:pStyle w:val="TableParagraph"/>
              <w:spacing w:line="268" w:lineRule="exact"/>
              <w:ind w:left="106"/>
              <w:rPr>
                <w:sz w:val="24"/>
              </w:rPr>
            </w:pPr>
            <w:r>
              <w:rPr>
                <w:sz w:val="24"/>
              </w:rPr>
              <w:t>Средние,</w:t>
            </w:r>
            <w:r>
              <w:rPr>
                <w:spacing w:val="-3"/>
                <w:sz w:val="24"/>
              </w:rPr>
              <w:t xml:space="preserve"> </w:t>
            </w:r>
            <w:r>
              <w:rPr>
                <w:sz w:val="24"/>
              </w:rPr>
              <w:t>старшие,</w:t>
            </w:r>
          </w:p>
          <w:p w:rsidR="00837E2E" w:rsidRDefault="00EE3A43">
            <w:pPr>
              <w:pStyle w:val="TableParagraph"/>
              <w:spacing w:line="266" w:lineRule="exact"/>
              <w:ind w:left="114"/>
              <w:rPr>
                <w:sz w:val="24"/>
              </w:rPr>
            </w:pPr>
            <w:r>
              <w:rPr>
                <w:sz w:val="24"/>
              </w:rPr>
              <w:t>подготовительные</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bl>
    <w:p w:rsidR="00837E2E" w:rsidRDefault="00837E2E">
      <w:pPr>
        <w:spacing w:line="268" w:lineRule="exact"/>
        <w:jc w:val="center"/>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7223"/>
        <w:gridCol w:w="2127"/>
        <w:gridCol w:w="2838"/>
      </w:tblGrid>
      <w:tr w:rsidR="00837E2E">
        <w:trPr>
          <w:trHeight w:val="554"/>
        </w:trPr>
        <w:tc>
          <w:tcPr>
            <w:tcW w:w="2840" w:type="dxa"/>
          </w:tcPr>
          <w:p w:rsidR="00837E2E" w:rsidRDefault="00837E2E">
            <w:pPr>
              <w:pStyle w:val="TableParagraph"/>
              <w:rPr>
                <w:sz w:val="24"/>
              </w:rPr>
            </w:pPr>
          </w:p>
        </w:tc>
        <w:tc>
          <w:tcPr>
            <w:tcW w:w="7223" w:type="dxa"/>
          </w:tcPr>
          <w:p w:rsidR="00837E2E" w:rsidRDefault="00EE3A43">
            <w:pPr>
              <w:pStyle w:val="TableParagraph"/>
              <w:tabs>
                <w:tab w:val="left" w:pos="2110"/>
                <w:tab w:val="left" w:pos="3650"/>
                <w:tab w:val="left" w:pos="5562"/>
              </w:tabs>
              <w:spacing w:line="270" w:lineRule="exact"/>
              <w:ind w:left="107"/>
              <w:rPr>
                <w:sz w:val="24"/>
              </w:rPr>
            </w:pPr>
            <w:r>
              <w:rPr>
                <w:sz w:val="24"/>
              </w:rPr>
              <w:t>иллюстраций,</w:t>
            </w:r>
            <w:r>
              <w:rPr>
                <w:sz w:val="24"/>
              </w:rPr>
              <w:tab/>
              <w:t>просмотр</w:t>
            </w:r>
            <w:r>
              <w:rPr>
                <w:sz w:val="24"/>
              </w:rPr>
              <w:tab/>
              <w:t>презентаций,</w:t>
            </w:r>
            <w:r>
              <w:rPr>
                <w:sz w:val="24"/>
              </w:rPr>
              <w:tab/>
              <w:t>видеофильмов,</w:t>
            </w:r>
          </w:p>
          <w:p w:rsidR="00837E2E" w:rsidRDefault="00EE3A43">
            <w:pPr>
              <w:pStyle w:val="TableParagraph"/>
              <w:spacing w:line="264" w:lineRule="exact"/>
              <w:ind w:left="107"/>
              <w:rPr>
                <w:sz w:val="24"/>
              </w:rPr>
            </w:pPr>
            <w:r>
              <w:rPr>
                <w:sz w:val="24"/>
              </w:rPr>
              <w:t>мультфильмов.</w:t>
            </w:r>
          </w:p>
        </w:tc>
        <w:tc>
          <w:tcPr>
            <w:tcW w:w="2127" w:type="dxa"/>
          </w:tcPr>
          <w:p w:rsidR="00837E2E" w:rsidRDefault="00837E2E">
            <w:pPr>
              <w:pStyle w:val="TableParagraph"/>
              <w:rPr>
                <w:sz w:val="24"/>
              </w:rPr>
            </w:pPr>
          </w:p>
        </w:tc>
        <w:tc>
          <w:tcPr>
            <w:tcW w:w="2838" w:type="dxa"/>
          </w:tcPr>
          <w:p w:rsidR="00837E2E" w:rsidRDefault="00837E2E">
            <w:pPr>
              <w:pStyle w:val="TableParagraph"/>
              <w:rPr>
                <w:sz w:val="24"/>
              </w:rPr>
            </w:pPr>
          </w:p>
        </w:tc>
      </w:tr>
      <w:tr w:rsidR="00837E2E">
        <w:trPr>
          <w:trHeight w:val="1380"/>
        </w:trPr>
        <w:tc>
          <w:tcPr>
            <w:tcW w:w="2840" w:type="dxa"/>
          </w:tcPr>
          <w:p w:rsidR="00837E2E" w:rsidRDefault="00EE3A43">
            <w:pPr>
              <w:pStyle w:val="TableParagraph"/>
              <w:ind w:left="587" w:right="576" w:hanging="1"/>
              <w:jc w:val="center"/>
              <w:rPr>
                <w:sz w:val="24"/>
              </w:rPr>
            </w:pPr>
            <w:r>
              <w:rPr>
                <w:sz w:val="24"/>
              </w:rPr>
              <w:t>Познавательное</w:t>
            </w:r>
            <w:r>
              <w:rPr>
                <w:spacing w:val="-57"/>
                <w:sz w:val="24"/>
              </w:rPr>
              <w:t xml:space="preserve"> </w:t>
            </w:r>
            <w:r>
              <w:rPr>
                <w:sz w:val="24"/>
              </w:rPr>
              <w:t>Патриотическое</w:t>
            </w:r>
            <w:r>
              <w:rPr>
                <w:spacing w:val="-57"/>
                <w:sz w:val="24"/>
              </w:rPr>
              <w:t xml:space="preserve"> </w:t>
            </w:r>
            <w:r>
              <w:rPr>
                <w:sz w:val="24"/>
              </w:rPr>
              <w:t>Социальное</w:t>
            </w:r>
            <w:r>
              <w:rPr>
                <w:spacing w:val="1"/>
                <w:sz w:val="24"/>
              </w:rPr>
              <w:t xml:space="preserve"> </w:t>
            </w:r>
            <w:r>
              <w:rPr>
                <w:sz w:val="24"/>
              </w:rPr>
              <w:t>Трудовое</w:t>
            </w:r>
          </w:p>
        </w:tc>
        <w:tc>
          <w:tcPr>
            <w:tcW w:w="7223" w:type="dxa"/>
          </w:tcPr>
          <w:p w:rsidR="00837E2E" w:rsidRDefault="00EE3A43">
            <w:pPr>
              <w:pStyle w:val="TableParagraph"/>
              <w:ind w:left="107" w:right="98"/>
              <w:jc w:val="both"/>
              <w:rPr>
                <w:sz w:val="24"/>
              </w:rPr>
            </w:pPr>
            <w:r>
              <w:rPr>
                <w:sz w:val="24"/>
              </w:rPr>
              <w:t>Беседы</w:t>
            </w:r>
            <w:r>
              <w:rPr>
                <w:spacing w:val="1"/>
                <w:sz w:val="24"/>
              </w:rPr>
              <w:t xml:space="preserve"> </w:t>
            </w:r>
            <w:r>
              <w:rPr>
                <w:sz w:val="24"/>
              </w:rPr>
              <w:t>и</w:t>
            </w:r>
            <w:r>
              <w:rPr>
                <w:spacing w:val="1"/>
                <w:sz w:val="24"/>
              </w:rPr>
              <w:t xml:space="preserve"> </w:t>
            </w:r>
            <w:r>
              <w:rPr>
                <w:sz w:val="24"/>
              </w:rPr>
              <w:t>рассказ</w:t>
            </w:r>
            <w:r>
              <w:rPr>
                <w:spacing w:val="1"/>
                <w:sz w:val="24"/>
              </w:rPr>
              <w:t xml:space="preserve"> </w:t>
            </w:r>
            <w:r>
              <w:rPr>
                <w:sz w:val="24"/>
              </w:rPr>
              <w:t>воспитателя</w:t>
            </w:r>
            <w:r>
              <w:rPr>
                <w:spacing w:val="1"/>
                <w:sz w:val="24"/>
              </w:rPr>
              <w:t xml:space="preserve"> </w:t>
            </w:r>
            <w:r>
              <w:rPr>
                <w:sz w:val="24"/>
              </w:rPr>
              <w:t>«Народы</w:t>
            </w:r>
            <w:r>
              <w:rPr>
                <w:spacing w:val="1"/>
                <w:sz w:val="24"/>
              </w:rPr>
              <w:t xml:space="preserve"> </w:t>
            </w:r>
            <w:r>
              <w:rPr>
                <w:sz w:val="24"/>
              </w:rPr>
              <w:t>России».</w:t>
            </w:r>
            <w:r>
              <w:rPr>
                <w:spacing w:val="1"/>
                <w:sz w:val="24"/>
              </w:rPr>
              <w:t xml:space="preserve"> </w:t>
            </w:r>
            <w:r>
              <w:rPr>
                <w:sz w:val="24"/>
              </w:rPr>
              <w:t>Игры-</w:t>
            </w:r>
            <w:r>
              <w:rPr>
                <w:spacing w:val="1"/>
                <w:sz w:val="24"/>
              </w:rPr>
              <w:t xml:space="preserve"> </w:t>
            </w:r>
            <w:r>
              <w:rPr>
                <w:sz w:val="24"/>
              </w:rPr>
              <w:t>драматизации</w:t>
            </w:r>
            <w:r>
              <w:rPr>
                <w:spacing w:val="1"/>
                <w:sz w:val="24"/>
              </w:rPr>
              <w:t xml:space="preserve"> </w:t>
            </w:r>
            <w:r>
              <w:rPr>
                <w:sz w:val="24"/>
              </w:rPr>
              <w:t>по</w:t>
            </w:r>
            <w:r>
              <w:rPr>
                <w:spacing w:val="1"/>
                <w:sz w:val="24"/>
              </w:rPr>
              <w:t xml:space="preserve"> </w:t>
            </w:r>
            <w:r>
              <w:rPr>
                <w:sz w:val="24"/>
              </w:rPr>
              <w:t>сказкам</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Разучивание</w:t>
            </w:r>
            <w:r>
              <w:rPr>
                <w:spacing w:val="1"/>
                <w:sz w:val="24"/>
              </w:rPr>
              <w:t xml:space="preserve"> </w:t>
            </w:r>
            <w:r>
              <w:rPr>
                <w:sz w:val="24"/>
              </w:rPr>
              <w:t>стихотворений.</w:t>
            </w:r>
            <w:r>
              <w:rPr>
                <w:spacing w:val="1"/>
                <w:sz w:val="24"/>
              </w:rPr>
              <w:t xml:space="preserve"> </w:t>
            </w:r>
            <w:r>
              <w:rPr>
                <w:sz w:val="24"/>
              </w:rPr>
              <w:t>Проектная</w:t>
            </w:r>
            <w:r>
              <w:rPr>
                <w:spacing w:val="1"/>
                <w:sz w:val="24"/>
              </w:rPr>
              <w:t xml:space="preserve"> </w:t>
            </w:r>
            <w:r>
              <w:rPr>
                <w:sz w:val="24"/>
              </w:rPr>
              <w:t>деятельность</w:t>
            </w:r>
            <w:r>
              <w:rPr>
                <w:spacing w:val="1"/>
                <w:sz w:val="24"/>
              </w:rPr>
              <w:t xml:space="preserve"> </w:t>
            </w:r>
            <w:r>
              <w:rPr>
                <w:sz w:val="24"/>
              </w:rPr>
              <w:t>«Путешествие</w:t>
            </w:r>
            <w:r>
              <w:rPr>
                <w:spacing w:val="1"/>
                <w:sz w:val="24"/>
              </w:rPr>
              <w:t xml:space="preserve"> </w:t>
            </w:r>
            <w:r>
              <w:rPr>
                <w:sz w:val="24"/>
              </w:rPr>
              <w:t>по</w:t>
            </w:r>
            <w:r>
              <w:rPr>
                <w:spacing w:val="1"/>
                <w:sz w:val="24"/>
              </w:rPr>
              <w:t xml:space="preserve"> </w:t>
            </w:r>
            <w:r>
              <w:rPr>
                <w:sz w:val="24"/>
              </w:rPr>
              <w:t>карте</w:t>
            </w:r>
            <w:r>
              <w:rPr>
                <w:spacing w:val="1"/>
                <w:sz w:val="24"/>
              </w:rPr>
              <w:t xml:space="preserve"> </w:t>
            </w:r>
            <w:r>
              <w:rPr>
                <w:sz w:val="24"/>
              </w:rPr>
              <w:t>России».</w:t>
            </w:r>
            <w:r>
              <w:rPr>
                <w:spacing w:val="45"/>
                <w:sz w:val="24"/>
              </w:rPr>
              <w:t xml:space="preserve"> </w:t>
            </w:r>
            <w:r>
              <w:rPr>
                <w:sz w:val="24"/>
              </w:rPr>
              <w:t>Создание</w:t>
            </w:r>
            <w:r>
              <w:rPr>
                <w:spacing w:val="44"/>
                <w:sz w:val="24"/>
              </w:rPr>
              <w:t xml:space="preserve"> </w:t>
            </w:r>
            <w:r>
              <w:rPr>
                <w:sz w:val="24"/>
              </w:rPr>
              <w:t>коллекций</w:t>
            </w:r>
            <w:r>
              <w:rPr>
                <w:spacing w:val="46"/>
                <w:sz w:val="24"/>
              </w:rPr>
              <w:t xml:space="preserve"> </w:t>
            </w:r>
            <w:r>
              <w:rPr>
                <w:sz w:val="24"/>
              </w:rPr>
              <w:t>(животных,</w:t>
            </w:r>
            <w:r>
              <w:rPr>
                <w:spacing w:val="41"/>
                <w:sz w:val="24"/>
              </w:rPr>
              <w:t xml:space="preserve"> </w:t>
            </w:r>
            <w:r>
              <w:rPr>
                <w:sz w:val="24"/>
              </w:rPr>
              <w:t>растений)</w:t>
            </w:r>
            <w:r>
              <w:rPr>
                <w:spacing w:val="46"/>
                <w:sz w:val="24"/>
              </w:rPr>
              <w:t xml:space="preserve"> </w:t>
            </w:r>
            <w:r>
              <w:rPr>
                <w:sz w:val="24"/>
              </w:rPr>
              <w:t>«Природа</w:t>
            </w:r>
          </w:p>
          <w:p w:rsidR="00837E2E" w:rsidRDefault="00EE3A43">
            <w:pPr>
              <w:pStyle w:val="TableParagraph"/>
              <w:spacing w:line="264" w:lineRule="exact"/>
              <w:ind w:left="107"/>
              <w:rPr>
                <w:sz w:val="24"/>
              </w:rPr>
            </w:pPr>
            <w:r>
              <w:rPr>
                <w:sz w:val="24"/>
              </w:rPr>
              <w:t>России».</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r w:rsidR="00837E2E">
        <w:trPr>
          <w:trHeight w:val="1932"/>
        </w:trPr>
        <w:tc>
          <w:tcPr>
            <w:tcW w:w="2840" w:type="dxa"/>
          </w:tcPr>
          <w:p w:rsidR="00837E2E" w:rsidRDefault="00EE3A43">
            <w:pPr>
              <w:pStyle w:val="TableParagraph"/>
              <w:ind w:left="724" w:right="718" w:firstLine="2"/>
              <w:jc w:val="center"/>
              <w:rPr>
                <w:sz w:val="24"/>
              </w:rPr>
            </w:pPr>
            <w:r>
              <w:rPr>
                <w:sz w:val="24"/>
              </w:rPr>
              <w:t>Социальное</w:t>
            </w:r>
            <w:r>
              <w:rPr>
                <w:spacing w:val="1"/>
                <w:sz w:val="24"/>
              </w:rPr>
              <w:t xml:space="preserve"> </w:t>
            </w:r>
            <w:r>
              <w:rPr>
                <w:spacing w:val="-1"/>
                <w:sz w:val="24"/>
              </w:rPr>
              <w:t>Эстетическое</w:t>
            </w:r>
            <w:r>
              <w:rPr>
                <w:spacing w:val="-57"/>
                <w:sz w:val="24"/>
              </w:rPr>
              <w:t xml:space="preserve"> </w:t>
            </w:r>
            <w:r>
              <w:rPr>
                <w:sz w:val="24"/>
              </w:rPr>
              <w:t>Трудовое</w:t>
            </w:r>
          </w:p>
          <w:p w:rsidR="00837E2E" w:rsidRDefault="00EE3A43">
            <w:pPr>
              <w:pStyle w:val="TableParagraph"/>
              <w:ind w:left="197" w:right="191"/>
              <w:jc w:val="center"/>
              <w:rPr>
                <w:sz w:val="24"/>
              </w:rPr>
            </w:pPr>
            <w:r>
              <w:rPr>
                <w:sz w:val="24"/>
              </w:rPr>
              <w:t>Духовно-нравственное</w:t>
            </w:r>
          </w:p>
        </w:tc>
        <w:tc>
          <w:tcPr>
            <w:tcW w:w="7223" w:type="dxa"/>
          </w:tcPr>
          <w:p w:rsidR="00837E2E" w:rsidRDefault="00EE3A43">
            <w:pPr>
              <w:pStyle w:val="TableParagraph"/>
              <w:ind w:left="107" w:right="95"/>
              <w:jc w:val="both"/>
              <w:rPr>
                <w:sz w:val="24"/>
              </w:rPr>
            </w:pPr>
            <w:r>
              <w:rPr>
                <w:sz w:val="24"/>
              </w:rPr>
              <w:t>Выставка</w:t>
            </w:r>
            <w:r>
              <w:rPr>
                <w:spacing w:val="1"/>
                <w:sz w:val="24"/>
              </w:rPr>
              <w:t xml:space="preserve"> </w:t>
            </w:r>
            <w:r>
              <w:rPr>
                <w:sz w:val="24"/>
              </w:rPr>
              <w:t>рисунков</w:t>
            </w:r>
            <w:r>
              <w:rPr>
                <w:spacing w:val="1"/>
                <w:sz w:val="24"/>
              </w:rPr>
              <w:t xml:space="preserve"> </w:t>
            </w:r>
            <w:r>
              <w:rPr>
                <w:sz w:val="24"/>
              </w:rPr>
              <w:t>«Любимая</w:t>
            </w:r>
            <w:r>
              <w:rPr>
                <w:spacing w:val="1"/>
                <w:sz w:val="24"/>
              </w:rPr>
              <w:t xml:space="preserve"> </w:t>
            </w:r>
            <w:r>
              <w:rPr>
                <w:sz w:val="24"/>
              </w:rPr>
              <w:t>мамочка</w:t>
            </w:r>
            <w:r>
              <w:rPr>
                <w:spacing w:val="1"/>
                <w:sz w:val="24"/>
              </w:rPr>
              <w:t xml:space="preserve"> </w:t>
            </w:r>
            <w:r>
              <w:rPr>
                <w:sz w:val="24"/>
              </w:rPr>
              <w:t>моя!»,</w:t>
            </w:r>
            <w:r>
              <w:rPr>
                <w:spacing w:val="1"/>
                <w:sz w:val="24"/>
              </w:rPr>
              <w:t xml:space="preserve"> </w:t>
            </w:r>
            <w:r>
              <w:rPr>
                <w:sz w:val="24"/>
              </w:rPr>
              <w:t>изготовление</w:t>
            </w:r>
            <w:r>
              <w:rPr>
                <w:spacing w:val="1"/>
                <w:sz w:val="24"/>
              </w:rPr>
              <w:t xml:space="preserve"> </w:t>
            </w:r>
            <w:r>
              <w:rPr>
                <w:sz w:val="24"/>
              </w:rPr>
              <w:t>открыток,</w:t>
            </w:r>
            <w:r>
              <w:rPr>
                <w:spacing w:val="115"/>
                <w:sz w:val="24"/>
              </w:rPr>
              <w:t xml:space="preserve"> </w:t>
            </w:r>
            <w:r>
              <w:rPr>
                <w:sz w:val="24"/>
              </w:rPr>
              <w:t>поделок</w:t>
            </w:r>
            <w:r>
              <w:rPr>
                <w:spacing w:val="119"/>
                <w:sz w:val="24"/>
              </w:rPr>
              <w:t xml:space="preserve"> </w:t>
            </w:r>
            <w:r>
              <w:rPr>
                <w:sz w:val="24"/>
              </w:rPr>
              <w:t>для</w:t>
            </w:r>
            <w:r>
              <w:rPr>
                <w:spacing w:val="118"/>
                <w:sz w:val="24"/>
              </w:rPr>
              <w:t xml:space="preserve"> </w:t>
            </w:r>
            <w:r>
              <w:rPr>
                <w:sz w:val="24"/>
              </w:rPr>
              <w:t>мам.</w:t>
            </w:r>
            <w:r>
              <w:rPr>
                <w:spacing w:val="118"/>
                <w:sz w:val="24"/>
              </w:rPr>
              <w:t xml:space="preserve"> </w:t>
            </w:r>
            <w:r>
              <w:rPr>
                <w:sz w:val="24"/>
              </w:rPr>
              <w:t>Сюжетно-ролевая</w:t>
            </w:r>
            <w:r>
              <w:rPr>
                <w:spacing w:val="118"/>
                <w:sz w:val="24"/>
              </w:rPr>
              <w:t xml:space="preserve"> </w:t>
            </w:r>
            <w:r>
              <w:rPr>
                <w:sz w:val="24"/>
              </w:rPr>
              <w:t>игра</w:t>
            </w:r>
            <w:proofErr w:type="gramStart"/>
            <w:r>
              <w:rPr>
                <w:sz w:val="24"/>
              </w:rPr>
              <w:t xml:space="preserve">  </w:t>
            </w:r>
            <w:r>
              <w:rPr>
                <w:spacing w:val="1"/>
                <w:sz w:val="24"/>
              </w:rPr>
              <w:t xml:space="preserve"> </w:t>
            </w:r>
            <w:r>
              <w:rPr>
                <w:sz w:val="24"/>
              </w:rPr>
              <w:t>«</w:t>
            </w:r>
            <w:proofErr w:type="gramEnd"/>
            <w:r>
              <w:rPr>
                <w:sz w:val="24"/>
              </w:rPr>
              <w:t>Семья»,</w:t>
            </w:r>
          </w:p>
          <w:p w:rsidR="00837E2E" w:rsidRDefault="00EE3A43">
            <w:pPr>
              <w:pStyle w:val="TableParagraph"/>
              <w:ind w:left="107" w:right="97"/>
              <w:jc w:val="both"/>
              <w:rPr>
                <w:sz w:val="24"/>
              </w:rPr>
            </w:pPr>
            <w:r>
              <w:rPr>
                <w:sz w:val="24"/>
              </w:rPr>
              <w:t>«Дочки-матери». Слушание и исполнение музыки (песен) о маме.</w:t>
            </w:r>
            <w:r>
              <w:rPr>
                <w:spacing w:val="1"/>
                <w:sz w:val="24"/>
              </w:rPr>
              <w:t xml:space="preserve"> </w:t>
            </w:r>
            <w:r>
              <w:rPr>
                <w:sz w:val="24"/>
              </w:rPr>
              <w:t>Разучивание стихотворений. Педагогические и игровые ситуации</w:t>
            </w:r>
            <w:r>
              <w:rPr>
                <w:spacing w:val="1"/>
                <w:sz w:val="24"/>
              </w:rPr>
              <w:t xml:space="preserve"> </w:t>
            </w:r>
            <w:r>
              <w:rPr>
                <w:sz w:val="24"/>
              </w:rPr>
              <w:t>(забота</w:t>
            </w:r>
            <w:r>
              <w:rPr>
                <w:spacing w:val="4"/>
                <w:sz w:val="24"/>
              </w:rPr>
              <w:t xml:space="preserve"> </w:t>
            </w:r>
            <w:r>
              <w:rPr>
                <w:sz w:val="24"/>
              </w:rPr>
              <w:t>о</w:t>
            </w:r>
            <w:r>
              <w:rPr>
                <w:spacing w:val="5"/>
                <w:sz w:val="24"/>
              </w:rPr>
              <w:t xml:space="preserve"> </w:t>
            </w:r>
            <w:r>
              <w:rPr>
                <w:sz w:val="24"/>
              </w:rPr>
              <w:t>маме</w:t>
            </w:r>
            <w:r>
              <w:rPr>
                <w:spacing w:val="5"/>
                <w:sz w:val="24"/>
              </w:rPr>
              <w:t xml:space="preserve"> </w:t>
            </w:r>
            <w:r>
              <w:rPr>
                <w:sz w:val="24"/>
              </w:rPr>
              <w:t>в</w:t>
            </w:r>
            <w:r>
              <w:rPr>
                <w:spacing w:val="4"/>
                <w:sz w:val="24"/>
              </w:rPr>
              <w:t xml:space="preserve"> </w:t>
            </w:r>
            <w:r>
              <w:rPr>
                <w:sz w:val="24"/>
              </w:rPr>
              <w:t>конце</w:t>
            </w:r>
            <w:r>
              <w:rPr>
                <w:spacing w:val="2"/>
                <w:sz w:val="24"/>
              </w:rPr>
              <w:t xml:space="preserve"> </w:t>
            </w:r>
            <w:r>
              <w:rPr>
                <w:sz w:val="24"/>
              </w:rPr>
              <w:t>рабочего</w:t>
            </w:r>
            <w:r>
              <w:rPr>
                <w:spacing w:val="8"/>
                <w:sz w:val="24"/>
              </w:rPr>
              <w:t xml:space="preserve"> </w:t>
            </w:r>
            <w:r>
              <w:rPr>
                <w:sz w:val="24"/>
              </w:rPr>
              <w:t>дня,</w:t>
            </w:r>
            <w:r>
              <w:rPr>
                <w:spacing w:val="5"/>
                <w:sz w:val="24"/>
              </w:rPr>
              <w:t xml:space="preserve"> </w:t>
            </w:r>
            <w:r>
              <w:rPr>
                <w:sz w:val="24"/>
              </w:rPr>
              <w:t>помощь</w:t>
            </w:r>
            <w:r>
              <w:rPr>
                <w:spacing w:val="3"/>
                <w:sz w:val="24"/>
              </w:rPr>
              <w:t xml:space="preserve"> </w:t>
            </w:r>
            <w:r>
              <w:rPr>
                <w:sz w:val="24"/>
              </w:rPr>
              <w:t>в</w:t>
            </w:r>
            <w:r>
              <w:rPr>
                <w:spacing w:val="5"/>
                <w:sz w:val="24"/>
              </w:rPr>
              <w:t xml:space="preserve"> </w:t>
            </w:r>
            <w:r>
              <w:rPr>
                <w:sz w:val="24"/>
              </w:rPr>
              <w:t>домашних</w:t>
            </w:r>
            <w:r>
              <w:rPr>
                <w:spacing w:val="8"/>
                <w:sz w:val="24"/>
              </w:rPr>
              <w:t xml:space="preserve"> </w:t>
            </w:r>
            <w:r>
              <w:rPr>
                <w:sz w:val="24"/>
              </w:rPr>
              <w:t>делах,</w:t>
            </w:r>
            <w:r>
              <w:rPr>
                <w:spacing w:val="3"/>
                <w:sz w:val="24"/>
              </w:rPr>
              <w:t xml:space="preserve"> </w:t>
            </w:r>
            <w:r>
              <w:rPr>
                <w:sz w:val="24"/>
              </w:rPr>
              <w:t>во</w:t>
            </w:r>
          </w:p>
          <w:p w:rsidR="00837E2E" w:rsidRDefault="00EE3A43">
            <w:pPr>
              <w:pStyle w:val="TableParagraph"/>
              <w:spacing w:line="270" w:lineRule="atLeast"/>
              <w:ind w:left="107" w:right="102"/>
              <w:jc w:val="both"/>
              <w:rPr>
                <w:sz w:val="24"/>
              </w:rPr>
            </w:pPr>
            <w:r>
              <w:rPr>
                <w:sz w:val="24"/>
              </w:rPr>
              <w:t>время болезни и т.д.). Ситуации морального выбора (пригласить</w:t>
            </w:r>
            <w:r>
              <w:rPr>
                <w:spacing w:val="1"/>
                <w:sz w:val="24"/>
              </w:rPr>
              <w:t xml:space="preserve"> </w:t>
            </w:r>
            <w:r>
              <w:rPr>
                <w:sz w:val="24"/>
              </w:rPr>
              <w:t>друзей</w:t>
            </w:r>
            <w:r>
              <w:rPr>
                <w:spacing w:val="-1"/>
                <w:sz w:val="24"/>
              </w:rPr>
              <w:t xml:space="preserve"> </w:t>
            </w:r>
            <w:r>
              <w:rPr>
                <w:sz w:val="24"/>
              </w:rPr>
              <w:t>или тихо</w:t>
            </w:r>
            <w:r>
              <w:rPr>
                <w:spacing w:val="-1"/>
                <w:sz w:val="24"/>
              </w:rPr>
              <w:t xml:space="preserve"> </w:t>
            </w:r>
            <w:r>
              <w:rPr>
                <w:sz w:val="24"/>
              </w:rPr>
              <w:t>поиграть</w:t>
            </w:r>
            <w:r>
              <w:rPr>
                <w:spacing w:val="1"/>
                <w:sz w:val="24"/>
              </w:rPr>
              <w:t xml:space="preserve"> </w:t>
            </w:r>
            <w:r>
              <w:rPr>
                <w:sz w:val="24"/>
              </w:rPr>
              <w:t>одному,</w:t>
            </w:r>
            <w:r>
              <w:rPr>
                <w:spacing w:val="-1"/>
                <w:sz w:val="24"/>
              </w:rPr>
              <w:t xml:space="preserve"> </w:t>
            </w:r>
            <w:r>
              <w:rPr>
                <w:sz w:val="24"/>
              </w:rPr>
              <w:t>когда</w:t>
            </w:r>
            <w:r>
              <w:rPr>
                <w:spacing w:val="-2"/>
                <w:sz w:val="24"/>
              </w:rPr>
              <w:t xml:space="preserve"> </w:t>
            </w:r>
            <w:r>
              <w:rPr>
                <w:sz w:val="24"/>
              </w:rPr>
              <w:t>мама</w:t>
            </w:r>
            <w:r>
              <w:rPr>
                <w:spacing w:val="1"/>
                <w:sz w:val="24"/>
              </w:rPr>
              <w:t xml:space="preserve"> </w:t>
            </w:r>
            <w:r>
              <w:rPr>
                <w:sz w:val="24"/>
              </w:rPr>
              <w:t>устала)</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r w:rsidR="00837E2E">
        <w:trPr>
          <w:trHeight w:val="827"/>
        </w:trPr>
        <w:tc>
          <w:tcPr>
            <w:tcW w:w="2840" w:type="dxa"/>
          </w:tcPr>
          <w:p w:rsidR="00837E2E" w:rsidRDefault="00EE3A43">
            <w:pPr>
              <w:pStyle w:val="TableParagraph"/>
              <w:ind w:left="551" w:right="524" w:firstLine="163"/>
              <w:rPr>
                <w:sz w:val="24"/>
              </w:rPr>
            </w:pPr>
            <w:r>
              <w:rPr>
                <w:sz w:val="24"/>
              </w:rPr>
              <w:t>Физическое и</w:t>
            </w:r>
            <w:r>
              <w:rPr>
                <w:spacing w:val="1"/>
                <w:sz w:val="24"/>
              </w:rPr>
              <w:t xml:space="preserve"> </w:t>
            </w:r>
            <w:r>
              <w:rPr>
                <w:sz w:val="24"/>
              </w:rPr>
              <w:t>оздоровительное</w:t>
            </w:r>
          </w:p>
        </w:tc>
        <w:tc>
          <w:tcPr>
            <w:tcW w:w="7223" w:type="dxa"/>
          </w:tcPr>
          <w:p w:rsidR="00837E2E" w:rsidRDefault="00EE3A43">
            <w:pPr>
              <w:pStyle w:val="TableParagraph"/>
              <w:ind w:left="107"/>
              <w:rPr>
                <w:sz w:val="24"/>
              </w:rPr>
            </w:pPr>
            <w:r>
              <w:rPr>
                <w:sz w:val="24"/>
              </w:rPr>
              <w:t>Спортивное</w:t>
            </w:r>
            <w:r>
              <w:rPr>
                <w:spacing w:val="23"/>
                <w:sz w:val="24"/>
              </w:rPr>
              <w:t xml:space="preserve"> </w:t>
            </w:r>
            <w:r>
              <w:rPr>
                <w:sz w:val="24"/>
              </w:rPr>
              <w:t>развлечение</w:t>
            </w:r>
            <w:r>
              <w:rPr>
                <w:spacing w:val="28"/>
                <w:sz w:val="24"/>
              </w:rPr>
              <w:t xml:space="preserve"> </w:t>
            </w:r>
            <w:r>
              <w:rPr>
                <w:sz w:val="24"/>
              </w:rPr>
              <w:t>«Наша</w:t>
            </w:r>
            <w:r>
              <w:rPr>
                <w:spacing w:val="23"/>
                <w:sz w:val="24"/>
              </w:rPr>
              <w:t xml:space="preserve"> </w:t>
            </w:r>
            <w:r>
              <w:rPr>
                <w:sz w:val="24"/>
              </w:rPr>
              <w:t>группа</w:t>
            </w:r>
            <w:r>
              <w:rPr>
                <w:spacing w:val="28"/>
                <w:sz w:val="24"/>
              </w:rPr>
              <w:t xml:space="preserve"> </w:t>
            </w:r>
            <w:r>
              <w:rPr>
                <w:sz w:val="24"/>
              </w:rPr>
              <w:t>-</w:t>
            </w:r>
            <w:r>
              <w:rPr>
                <w:spacing w:val="24"/>
                <w:sz w:val="24"/>
              </w:rPr>
              <w:t xml:space="preserve"> </w:t>
            </w:r>
            <w:r>
              <w:rPr>
                <w:sz w:val="24"/>
              </w:rPr>
              <w:t>самая</w:t>
            </w:r>
            <w:r>
              <w:rPr>
                <w:spacing w:val="25"/>
                <w:sz w:val="24"/>
              </w:rPr>
              <w:t xml:space="preserve"> </w:t>
            </w:r>
            <w:r>
              <w:rPr>
                <w:sz w:val="24"/>
              </w:rPr>
              <w:t>ловкая(подвижные</w:t>
            </w:r>
            <w:r>
              <w:rPr>
                <w:spacing w:val="-57"/>
                <w:sz w:val="24"/>
              </w:rPr>
              <w:t xml:space="preserve"> </w:t>
            </w:r>
            <w:r>
              <w:rPr>
                <w:sz w:val="24"/>
              </w:rPr>
              <w:t>игры</w:t>
            </w:r>
            <w:r>
              <w:rPr>
                <w:spacing w:val="-2"/>
                <w:sz w:val="24"/>
              </w:rPr>
              <w:t xml:space="preserve"> </w:t>
            </w:r>
            <w:r>
              <w:rPr>
                <w:sz w:val="24"/>
              </w:rPr>
              <w:t>народов</w:t>
            </w:r>
            <w:r>
              <w:rPr>
                <w:spacing w:val="-1"/>
                <w:sz w:val="24"/>
              </w:rPr>
              <w:t xml:space="preserve"> </w:t>
            </w:r>
            <w:r>
              <w:rPr>
                <w:sz w:val="24"/>
              </w:rPr>
              <w:t>России)»</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spacing w:line="268" w:lineRule="exact"/>
              <w:ind w:left="293" w:right="290"/>
              <w:jc w:val="center"/>
              <w:rPr>
                <w:sz w:val="24"/>
              </w:rPr>
            </w:pPr>
            <w:r>
              <w:rPr>
                <w:sz w:val="24"/>
              </w:rPr>
              <w:t>Инструктор</w:t>
            </w:r>
            <w:r>
              <w:rPr>
                <w:spacing w:val="-3"/>
                <w:sz w:val="24"/>
              </w:rPr>
              <w:t xml:space="preserve"> </w:t>
            </w:r>
            <w:r>
              <w:rPr>
                <w:sz w:val="24"/>
              </w:rPr>
              <w:t>по</w:t>
            </w:r>
          </w:p>
          <w:p w:rsidR="00837E2E" w:rsidRDefault="00EE3A43">
            <w:pPr>
              <w:pStyle w:val="TableParagraph"/>
              <w:spacing w:line="270" w:lineRule="atLeast"/>
              <w:ind w:left="295" w:right="290"/>
              <w:jc w:val="center"/>
              <w:rPr>
                <w:sz w:val="24"/>
              </w:rPr>
            </w:pPr>
            <w:r>
              <w:rPr>
                <w:sz w:val="24"/>
              </w:rPr>
              <w:t>физической</w:t>
            </w:r>
            <w:r>
              <w:rPr>
                <w:spacing w:val="-10"/>
                <w:sz w:val="24"/>
              </w:rPr>
              <w:t xml:space="preserve"> </w:t>
            </w:r>
            <w:r>
              <w:rPr>
                <w:sz w:val="24"/>
              </w:rPr>
              <w:t>культуре,</w:t>
            </w:r>
            <w:r>
              <w:rPr>
                <w:spacing w:val="-57"/>
                <w:sz w:val="24"/>
              </w:rPr>
              <w:t xml:space="preserve"> </w:t>
            </w:r>
            <w:r>
              <w:rPr>
                <w:sz w:val="24"/>
              </w:rPr>
              <w:t>воспитатели</w:t>
            </w:r>
          </w:p>
        </w:tc>
      </w:tr>
      <w:tr w:rsidR="00837E2E">
        <w:trPr>
          <w:trHeight w:val="827"/>
        </w:trPr>
        <w:tc>
          <w:tcPr>
            <w:tcW w:w="2840" w:type="dxa"/>
          </w:tcPr>
          <w:p w:rsidR="00837E2E" w:rsidRDefault="00EE3A43">
            <w:pPr>
              <w:pStyle w:val="TableParagraph"/>
              <w:ind w:left="244" w:right="236" w:firstLine="2"/>
              <w:jc w:val="center"/>
              <w:rPr>
                <w:sz w:val="24"/>
              </w:rPr>
            </w:pPr>
            <w:r>
              <w:rPr>
                <w:sz w:val="24"/>
              </w:rPr>
              <w:t>Познавательное</w:t>
            </w:r>
            <w:r>
              <w:rPr>
                <w:spacing w:val="1"/>
                <w:sz w:val="24"/>
              </w:rPr>
              <w:t xml:space="preserve"> </w:t>
            </w:r>
            <w:r>
              <w:rPr>
                <w:spacing w:val="-1"/>
                <w:sz w:val="24"/>
              </w:rPr>
              <w:t>Духовно-нравственное</w:t>
            </w:r>
          </w:p>
          <w:p w:rsidR="00837E2E" w:rsidRDefault="00EE3A43">
            <w:pPr>
              <w:pStyle w:val="TableParagraph"/>
              <w:spacing w:line="264" w:lineRule="exact"/>
              <w:ind w:left="196" w:right="192"/>
              <w:jc w:val="center"/>
              <w:rPr>
                <w:sz w:val="24"/>
              </w:rPr>
            </w:pPr>
            <w:r>
              <w:rPr>
                <w:sz w:val="24"/>
              </w:rPr>
              <w:t>Трудовое</w:t>
            </w:r>
          </w:p>
        </w:tc>
        <w:tc>
          <w:tcPr>
            <w:tcW w:w="7223" w:type="dxa"/>
          </w:tcPr>
          <w:p w:rsidR="00837E2E" w:rsidRDefault="00EE3A43">
            <w:pPr>
              <w:pStyle w:val="TableParagraph"/>
              <w:ind w:left="107" w:right="98"/>
              <w:rPr>
                <w:sz w:val="24"/>
              </w:rPr>
            </w:pPr>
            <w:r>
              <w:rPr>
                <w:sz w:val="24"/>
              </w:rPr>
              <w:t>Изготовление</w:t>
            </w:r>
            <w:r>
              <w:rPr>
                <w:spacing w:val="25"/>
                <w:sz w:val="24"/>
              </w:rPr>
              <w:t xml:space="preserve"> </w:t>
            </w:r>
            <w:r>
              <w:rPr>
                <w:sz w:val="24"/>
              </w:rPr>
              <w:t>съедобных</w:t>
            </w:r>
            <w:r>
              <w:rPr>
                <w:spacing w:val="27"/>
                <w:sz w:val="24"/>
              </w:rPr>
              <w:t xml:space="preserve"> </w:t>
            </w:r>
            <w:r>
              <w:rPr>
                <w:sz w:val="24"/>
              </w:rPr>
              <w:t>кормушек</w:t>
            </w:r>
            <w:r>
              <w:rPr>
                <w:spacing w:val="26"/>
                <w:sz w:val="24"/>
              </w:rPr>
              <w:t xml:space="preserve"> </w:t>
            </w:r>
            <w:r>
              <w:rPr>
                <w:sz w:val="24"/>
              </w:rPr>
              <w:t>для</w:t>
            </w:r>
            <w:r>
              <w:rPr>
                <w:spacing w:val="26"/>
                <w:sz w:val="24"/>
              </w:rPr>
              <w:t xml:space="preserve"> </w:t>
            </w:r>
            <w:r>
              <w:rPr>
                <w:sz w:val="24"/>
              </w:rPr>
              <w:t>птиц.</w:t>
            </w:r>
            <w:r>
              <w:rPr>
                <w:spacing w:val="26"/>
                <w:sz w:val="24"/>
              </w:rPr>
              <w:t xml:space="preserve"> </w:t>
            </w:r>
            <w:r>
              <w:rPr>
                <w:sz w:val="24"/>
              </w:rPr>
              <w:t>Беседа</w:t>
            </w:r>
            <w:r>
              <w:rPr>
                <w:spacing w:val="29"/>
                <w:sz w:val="24"/>
              </w:rPr>
              <w:t xml:space="preserve"> </w:t>
            </w:r>
            <w:r>
              <w:rPr>
                <w:sz w:val="24"/>
              </w:rPr>
              <w:t>«Чем</w:t>
            </w:r>
            <w:r>
              <w:rPr>
                <w:spacing w:val="25"/>
                <w:sz w:val="24"/>
              </w:rPr>
              <w:t xml:space="preserve"> </w:t>
            </w:r>
            <w:r>
              <w:rPr>
                <w:sz w:val="24"/>
              </w:rPr>
              <w:t>можно</w:t>
            </w:r>
            <w:r>
              <w:rPr>
                <w:spacing w:val="-57"/>
                <w:sz w:val="24"/>
              </w:rPr>
              <w:t xml:space="preserve"> </w:t>
            </w:r>
            <w:r>
              <w:rPr>
                <w:sz w:val="24"/>
              </w:rPr>
              <w:t>кормить</w:t>
            </w:r>
            <w:r>
              <w:rPr>
                <w:spacing w:val="-2"/>
                <w:sz w:val="24"/>
              </w:rPr>
              <w:t xml:space="preserve"> </w:t>
            </w:r>
            <w:r>
              <w:rPr>
                <w:sz w:val="24"/>
              </w:rPr>
              <w:t>птиц». Наблюдение</w:t>
            </w:r>
            <w:r>
              <w:rPr>
                <w:spacing w:val="-2"/>
                <w:sz w:val="24"/>
              </w:rPr>
              <w:t xml:space="preserve"> </w:t>
            </w:r>
            <w:r>
              <w:rPr>
                <w:sz w:val="24"/>
              </w:rPr>
              <w:t>за</w:t>
            </w:r>
            <w:r>
              <w:rPr>
                <w:spacing w:val="-1"/>
                <w:sz w:val="24"/>
              </w:rPr>
              <w:t xml:space="preserve"> </w:t>
            </w:r>
            <w:r>
              <w:rPr>
                <w:sz w:val="24"/>
              </w:rPr>
              <w:t>птицами</w:t>
            </w:r>
            <w:r>
              <w:rPr>
                <w:spacing w:val="-1"/>
                <w:sz w:val="24"/>
              </w:rPr>
              <w:t xml:space="preserve"> </w:t>
            </w:r>
            <w:r>
              <w:rPr>
                <w:sz w:val="24"/>
              </w:rPr>
              <w:t>на</w:t>
            </w:r>
            <w:r>
              <w:rPr>
                <w:spacing w:val="-4"/>
                <w:sz w:val="24"/>
              </w:rPr>
              <w:t xml:space="preserve"> </w:t>
            </w:r>
            <w:r>
              <w:rPr>
                <w:sz w:val="24"/>
              </w:rPr>
              <w:t>прогулке.</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r w:rsidR="00837E2E">
        <w:trPr>
          <w:trHeight w:val="552"/>
        </w:trPr>
        <w:tc>
          <w:tcPr>
            <w:tcW w:w="2840" w:type="dxa"/>
          </w:tcPr>
          <w:p w:rsidR="00837E2E" w:rsidRDefault="00EE3A43">
            <w:pPr>
              <w:pStyle w:val="TableParagraph"/>
              <w:spacing w:line="268" w:lineRule="exact"/>
              <w:ind w:left="197" w:right="192"/>
              <w:jc w:val="center"/>
              <w:rPr>
                <w:i/>
                <w:sz w:val="24"/>
              </w:rPr>
            </w:pPr>
            <w:r>
              <w:rPr>
                <w:i/>
                <w:sz w:val="24"/>
              </w:rPr>
              <w:t>«Музейная</w:t>
            </w:r>
            <w:r>
              <w:rPr>
                <w:i/>
                <w:spacing w:val="-4"/>
                <w:sz w:val="24"/>
              </w:rPr>
              <w:t xml:space="preserve"> </w:t>
            </w:r>
            <w:r>
              <w:rPr>
                <w:i/>
                <w:sz w:val="24"/>
              </w:rPr>
              <w:t>педагогика»</w:t>
            </w:r>
          </w:p>
          <w:p w:rsidR="00837E2E" w:rsidRDefault="00EE3A43">
            <w:pPr>
              <w:pStyle w:val="TableParagraph"/>
              <w:spacing w:line="264" w:lineRule="exact"/>
              <w:ind w:left="197" w:right="189"/>
              <w:jc w:val="center"/>
              <w:rPr>
                <w:sz w:val="24"/>
              </w:rPr>
            </w:pPr>
            <w:r>
              <w:rPr>
                <w:sz w:val="24"/>
              </w:rPr>
              <w:t>Познавательное</w:t>
            </w:r>
          </w:p>
        </w:tc>
        <w:tc>
          <w:tcPr>
            <w:tcW w:w="7223" w:type="dxa"/>
          </w:tcPr>
          <w:p w:rsidR="00837E2E" w:rsidRDefault="00EE3A43">
            <w:pPr>
              <w:pStyle w:val="TableParagraph"/>
              <w:tabs>
                <w:tab w:val="left" w:pos="1656"/>
                <w:tab w:val="left" w:pos="2881"/>
                <w:tab w:val="left" w:pos="4512"/>
                <w:tab w:val="left" w:pos="5651"/>
                <w:tab w:val="left" w:pos="6005"/>
              </w:tabs>
              <w:spacing w:line="268" w:lineRule="exact"/>
              <w:ind w:left="107"/>
              <w:rPr>
                <w:sz w:val="24"/>
              </w:rPr>
            </w:pPr>
            <w:r>
              <w:rPr>
                <w:sz w:val="24"/>
              </w:rPr>
              <w:t>Организация</w:t>
            </w:r>
            <w:r>
              <w:rPr>
                <w:sz w:val="24"/>
              </w:rPr>
              <w:tab/>
              <w:t>выставок,</w:t>
            </w:r>
            <w:r>
              <w:rPr>
                <w:sz w:val="24"/>
              </w:rPr>
              <w:tab/>
              <w:t>посвященных</w:t>
            </w:r>
            <w:r>
              <w:rPr>
                <w:sz w:val="24"/>
              </w:rPr>
              <w:tab/>
              <w:t>культуре</w:t>
            </w:r>
            <w:r>
              <w:rPr>
                <w:sz w:val="24"/>
              </w:rPr>
              <w:tab/>
              <w:t>и</w:t>
            </w:r>
            <w:r>
              <w:rPr>
                <w:sz w:val="24"/>
              </w:rPr>
              <w:tab/>
              <w:t>традициям</w:t>
            </w:r>
          </w:p>
          <w:p w:rsidR="00837E2E" w:rsidRDefault="00EE3A43">
            <w:pPr>
              <w:pStyle w:val="TableParagraph"/>
              <w:spacing w:line="264" w:lineRule="exact"/>
              <w:ind w:left="107"/>
              <w:rPr>
                <w:sz w:val="24"/>
              </w:rPr>
            </w:pPr>
            <w:r>
              <w:rPr>
                <w:sz w:val="24"/>
              </w:rPr>
              <w:t>русского</w:t>
            </w:r>
            <w:r>
              <w:rPr>
                <w:spacing w:val="-3"/>
                <w:sz w:val="24"/>
              </w:rPr>
              <w:t xml:space="preserve"> </w:t>
            </w:r>
            <w:r>
              <w:rPr>
                <w:sz w:val="24"/>
              </w:rPr>
              <w:t>народа.</w:t>
            </w:r>
          </w:p>
        </w:tc>
        <w:tc>
          <w:tcPr>
            <w:tcW w:w="2127" w:type="dxa"/>
          </w:tcPr>
          <w:p w:rsidR="00837E2E" w:rsidRDefault="00EE3A43">
            <w:pPr>
              <w:pStyle w:val="TableParagraph"/>
              <w:spacing w:line="268" w:lineRule="exact"/>
              <w:ind w:left="105" w:right="97"/>
              <w:jc w:val="center"/>
              <w:rPr>
                <w:sz w:val="24"/>
              </w:rPr>
            </w:pPr>
            <w:r>
              <w:rPr>
                <w:sz w:val="24"/>
              </w:rPr>
              <w:t>Все</w:t>
            </w:r>
            <w:r>
              <w:rPr>
                <w:spacing w:val="-2"/>
                <w:sz w:val="24"/>
              </w:rPr>
              <w:t xml:space="preserve"> </w:t>
            </w:r>
            <w:r>
              <w:rPr>
                <w:sz w:val="24"/>
              </w:rPr>
              <w:t>возрастные</w:t>
            </w:r>
          </w:p>
          <w:p w:rsidR="00837E2E" w:rsidRDefault="00EE3A43">
            <w:pPr>
              <w:pStyle w:val="TableParagraph"/>
              <w:spacing w:line="264" w:lineRule="exact"/>
              <w:ind w:left="101" w:right="97"/>
              <w:jc w:val="center"/>
              <w:rPr>
                <w:sz w:val="24"/>
              </w:rPr>
            </w:pP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r w:rsidR="00837E2E">
        <w:trPr>
          <w:trHeight w:val="275"/>
        </w:trPr>
        <w:tc>
          <w:tcPr>
            <w:tcW w:w="2840" w:type="dxa"/>
          </w:tcPr>
          <w:p w:rsidR="00837E2E" w:rsidRDefault="00837E2E">
            <w:pPr>
              <w:pStyle w:val="TableParagraph"/>
              <w:rPr>
                <w:sz w:val="20"/>
              </w:rPr>
            </w:pPr>
          </w:p>
        </w:tc>
        <w:tc>
          <w:tcPr>
            <w:tcW w:w="7223" w:type="dxa"/>
          </w:tcPr>
          <w:p w:rsidR="00837E2E" w:rsidRDefault="00EE3A43">
            <w:pPr>
              <w:pStyle w:val="TableParagraph"/>
              <w:spacing w:line="256" w:lineRule="exact"/>
              <w:ind w:left="2993" w:right="2990"/>
              <w:jc w:val="center"/>
              <w:rPr>
                <w:b/>
                <w:sz w:val="24"/>
              </w:rPr>
            </w:pPr>
            <w:r>
              <w:rPr>
                <w:b/>
                <w:sz w:val="24"/>
              </w:rPr>
              <w:t>ДЕКАБРЬ</w:t>
            </w:r>
          </w:p>
        </w:tc>
        <w:tc>
          <w:tcPr>
            <w:tcW w:w="2127" w:type="dxa"/>
          </w:tcPr>
          <w:p w:rsidR="00837E2E" w:rsidRDefault="00837E2E">
            <w:pPr>
              <w:pStyle w:val="TableParagraph"/>
              <w:rPr>
                <w:sz w:val="20"/>
              </w:rPr>
            </w:pPr>
          </w:p>
        </w:tc>
        <w:tc>
          <w:tcPr>
            <w:tcW w:w="2838" w:type="dxa"/>
          </w:tcPr>
          <w:p w:rsidR="00837E2E" w:rsidRDefault="00837E2E">
            <w:pPr>
              <w:pStyle w:val="TableParagraph"/>
              <w:rPr>
                <w:sz w:val="20"/>
              </w:rPr>
            </w:pPr>
          </w:p>
        </w:tc>
      </w:tr>
      <w:tr w:rsidR="00837E2E">
        <w:trPr>
          <w:trHeight w:val="827"/>
        </w:trPr>
        <w:tc>
          <w:tcPr>
            <w:tcW w:w="2840" w:type="dxa"/>
          </w:tcPr>
          <w:p w:rsidR="00837E2E" w:rsidRDefault="00EE3A43">
            <w:pPr>
              <w:pStyle w:val="TableParagraph"/>
              <w:ind w:left="724" w:right="711" w:firstLine="79"/>
              <w:rPr>
                <w:sz w:val="24"/>
              </w:rPr>
            </w:pPr>
            <w:r>
              <w:rPr>
                <w:sz w:val="24"/>
              </w:rPr>
              <w:t>Социальное</w:t>
            </w:r>
            <w:r>
              <w:rPr>
                <w:spacing w:val="1"/>
                <w:sz w:val="24"/>
              </w:rPr>
              <w:t xml:space="preserve"> </w:t>
            </w:r>
            <w:r>
              <w:rPr>
                <w:spacing w:val="-1"/>
                <w:sz w:val="24"/>
              </w:rPr>
              <w:t>Эстетическое</w:t>
            </w:r>
          </w:p>
          <w:p w:rsidR="00837E2E" w:rsidRDefault="00EE3A43">
            <w:pPr>
              <w:pStyle w:val="TableParagraph"/>
              <w:spacing w:line="261" w:lineRule="exact"/>
              <w:ind w:left="933"/>
              <w:rPr>
                <w:sz w:val="24"/>
              </w:rPr>
            </w:pPr>
            <w:r>
              <w:rPr>
                <w:sz w:val="24"/>
              </w:rPr>
              <w:t>Трудовое</w:t>
            </w:r>
          </w:p>
        </w:tc>
        <w:tc>
          <w:tcPr>
            <w:tcW w:w="7223" w:type="dxa"/>
          </w:tcPr>
          <w:p w:rsidR="00837E2E" w:rsidRDefault="00EE3A43">
            <w:pPr>
              <w:pStyle w:val="TableParagraph"/>
              <w:ind w:left="107" w:right="91"/>
              <w:rPr>
                <w:sz w:val="24"/>
              </w:rPr>
            </w:pPr>
            <w:r>
              <w:rPr>
                <w:sz w:val="24"/>
              </w:rPr>
              <w:t>Новогодний</w:t>
            </w:r>
            <w:r>
              <w:rPr>
                <w:spacing w:val="1"/>
                <w:sz w:val="24"/>
              </w:rPr>
              <w:t xml:space="preserve"> </w:t>
            </w:r>
            <w:r>
              <w:rPr>
                <w:sz w:val="24"/>
              </w:rPr>
              <w:t>праздник</w:t>
            </w:r>
            <w:r>
              <w:rPr>
                <w:spacing w:val="1"/>
                <w:sz w:val="24"/>
              </w:rPr>
              <w:t xml:space="preserve"> </w:t>
            </w:r>
            <w:r>
              <w:rPr>
                <w:sz w:val="24"/>
              </w:rPr>
              <w:t>«Волшебный</w:t>
            </w:r>
            <w:r>
              <w:rPr>
                <w:spacing w:val="1"/>
                <w:sz w:val="24"/>
              </w:rPr>
              <w:t xml:space="preserve"> </w:t>
            </w:r>
            <w:r>
              <w:rPr>
                <w:sz w:val="24"/>
              </w:rPr>
              <w:t>Новый</w:t>
            </w:r>
            <w:r>
              <w:rPr>
                <w:spacing w:val="1"/>
                <w:sz w:val="24"/>
              </w:rPr>
              <w:t xml:space="preserve"> </w:t>
            </w:r>
            <w:r>
              <w:rPr>
                <w:sz w:val="24"/>
              </w:rPr>
              <w:t>год».</w:t>
            </w:r>
            <w:r>
              <w:rPr>
                <w:spacing w:val="1"/>
                <w:sz w:val="24"/>
              </w:rPr>
              <w:t xml:space="preserve"> </w:t>
            </w:r>
            <w:r>
              <w:rPr>
                <w:sz w:val="24"/>
              </w:rPr>
              <w:t>«Новогодняя</w:t>
            </w:r>
            <w:r>
              <w:rPr>
                <w:spacing w:val="-57"/>
                <w:sz w:val="24"/>
              </w:rPr>
              <w:t xml:space="preserve"> </w:t>
            </w:r>
            <w:r>
              <w:rPr>
                <w:sz w:val="24"/>
              </w:rPr>
              <w:t>сказка нашей</w:t>
            </w:r>
            <w:r>
              <w:rPr>
                <w:spacing w:val="2"/>
                <w:sz w:val="24"/>
              </w:rPr>
              <w:t xml:space="preserve"> </w:t>
            </w:r>
            <w:r>
              <w:rPr>
                <w:sz w:val="24"/>
              </w:rPr>
              <w:t>группы»</w:t>
            </w:r>
            <w:r>
              <w:rPr>
                <w:spacing w:val="-5"/>
                <w:sz w:val="24"/>
              </w:rPr>
              <w:t xml:space="preserve"> </w:t>
            </w:r>
            <w:r>
              <w:rPr>
                <w:sz w:val="24"/>
              </w:rPr>
              <w:t>коллективные работы</w:t>
            </w:r>
            <w:r>
              <w:rPr>
                <w:spacing w:val="1"/>
                <w:sz w:val="24"/>
              </w:rPr>
              <w:t xml:space="preserve"> </w:t>
            </w:r>
            <w:r>
              <w:rPr>
                <w:sz w:val="24"/>
              </w:rPr>
              <w:t>детей</w:t>
            </w:r>
            <w:r>
              <w:rPr>
                <w:spacing w:val="2"/>
                <w:sz w:val="24"/>
              </w:rPr>
              <w:t xml:space="preserve"> </w:t>
            </w:r>
            <w:r>
              <w:rPr>
                <w:sz w:val="24"/>
              </w:rPr>
              <w:t>с</w:t>
            </w:r>
            <w:r>
              <w:rPr>
                <w:spacing w:val="1"/>
                <w:sz w:val="24"/>
              </w:rPr>
              <w:t xml:space="preserve"> </w:t>
            </w:r>
            <w:r>
              <w:rPr>
                <w:sz w:val="24"/>
              </w:rPr>
              <w:t>воспитателями</w:t>
            </w:r>
          </w:p>
          <w:p w:rsidR="00837E2E" w:rsidRDefault="00EE3A43">
            <w:pPr>
              <w:pStyle w:val="TableParagraph"/>
              <w:spacing w:line="261" w:lineRule="exact"/>
              <w:ind w:left="107"/>
              <w:rPr>
                <w:sz w:val="24"/>
              </w:rPr>
            </w:pPr>
            <w:r>
              <w:rPr>
                <w:sz w:val="24"/>
              </w:rPr>
              <w:t>Мастерские.</w:t>
            </w:r>
            <w:r>
              <w:rPr>
                <w:spacing w:val="-3"/>
                <w:sz w:val="24"/>
              </w:rPr>
              <w:t xml:space="preserve"> </w:t>
            </w:r>
            <w:r>
              <w:rPr>
                <w:sz w:val="24"/>
              </w:rPr>
              <w:t>Украшение</w:t>
            </w:r>
            <w:r>
              <w:rPr>
                <w:spacing w:val="-4"/>
                <w:sz w:val="24"/>
              </w:rPr>
              <w:t xml:space="preserve"> </w:t>
            </w:r>
            <w:r>
              <w:rPr>
                <w:sz w:val="24"/>
              </w:rPr>
              <w:t>ёлки</w:t>
            </w:r>
            <w:r>
              <w:rPr>
                <w:spacing w:val="-3"/>
                <w:sz w:val="24"/>
              </w:rPr>
              <w:t xml:space="preserve"> </w:t>
            </w:r>
            <w:r>
              <w:rPr>
                <w:sz w:val="24"/>
              </w:rPr>
              <w:t>(по</w:t>
            </w:r>
            <w:r>
              <w:rPr>
                <w:spacing w:val="-3"/>
                <w:sz w:val="24"/>
              </w:rPr>
              <w:t xml:space="preserve"> </w:t>
            </w:r>
            <w:r>
              <w:rPr>
                <w:sz w:val="24"/>
              </w:rPr>
              <w:t>группам).</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ind w:left="678" w:right="649" w:firstLine="21"/>
              <w:rPr>
                <w:sz w:val="24"/>
              </w:rPr>
            </w:pPr>
            <w:r>
              <w:rPr>
                <w:sz w:val="24"/>
              </w:rPr>
              <w:t>Музыкальные</w:t>
            </w:r>
            <w:r>
              <w:rPr>
                <w:spacing w:val="-57"/>
                <w:sz w:val="24"/>
              </w:rPr>
              <w:t xml:space="preserve"> </w:t>
            </w:r>
            <w:r>
              <w:rPr>
                <w:sz w:val="24"/>
              </w:rPr>
              <w:t>руководители,</w:t>
            </w:r>
          </w:p>
          <w:p w:rsidR="00837E2E" w:rsidRDefault="00EE3A43">
            <w:pPr>
              <w:pStyle w:val="TableParagraph"/>
              <w:spacing w:line="261" w:lineRule="exact"/>
              <w:ind w:left="783"/>
              <w:rPr>
                <w:sz w:val="24"/>
              </w:rPr>
            </w:pPr>
            <w:r>
              <w:rPr>
                <w:sz w:val="24"/>
              </w:rPr>
              <w:t>воспитатели</w:t>
            </w:r>
          </w:p>
        </w:tc>
      </w:tr>
      <w:tr w:rsidR="00837E2E">
        <w:trPr>
          <w:trHeight w:val="830"/>
        </w:trPr>
        <w:tc>
          <w:tcPr>
            <w:tcW w:w="2840" w:type="dxa"/>
          </w:tcPr>
          <w:p w:rsidR="00837E2E" w:rsidRDefault="00EE3A43">
            <w:pPr>
              <w:pStyle w:val="TableParagraph"/>
              <w:ind w:left="587" w:right="559" w:firstLine="12"/>
              <w:rPr>
                <w:sz w:val="24"/>
              </w:rPr>
            </w:pPr>
            <w:r>
              <w:rPr>
                <w:sz w:val="24"/>
              </w:rPr>
              <w:t>Познавательное</w:t>
            </w:r>
            <w:r>
              <w:rPr>
                <w:spacing w:val="-57"/>
                <w:sz w:val="24"/>
              </w:rPr>
              <w:t xml:space="preserve"> </w:t>
            </w:r>
            <w:r>
              <w:rPr>
                <w:sz w:val="24"/>
              </w:rPr>
              <w:t>Патриотическое</w:t>
            </w:r>
          </w:p>
        </w:tc>
        <w:tc>
          <w:tcPr>
            <w:tcW w:w="7223" w:type="dxa"/>
          </w:tcPr>
          <w:p w:rsidR="00837E2E" w:rsidRDefault="00EE3A43">
            <w:pPr>
              <w:pStyle w:val="TableParagraph"/>
              <w:ind w:left="107" w:right="88"/>
              <w:rPr>
                <w:sz w:val="24"/>
              </w:rPr>
            </w:pPr>
            <w:r>
              <w:rPr>
                <w:sz w:val="24"/>
              </w:rPr>
              <w:t>Тематические занятия, беседы, чтение художественной литературы,</w:t>
            </w:r>
            <w:r>
              <w:rPr>
                <w:spacing w:val="-57"/>
                <w:sz w:val="24"/>
              </w:rPr>
              <w:t xml:space="preserve"> </w:t>
            </w:r>
            <w:r>
              <w:rPr>
                <w:sz w:val="24"/>
              </w:rPr>
              <w:t>посвященные</w:t>
            </w:r>
            <w:r>
              <w:rPr>
                <w:spacing w:val="-3"/>
                <w:sz w:val="24"/>
              </w:rPr>
              <w:t xml:space="preserve"> </w:t>
            </w:r>
            <w:r>
              <w:rPr>
                <w:sz w:val="24"/>
              </w:rPr>
              <w:t>героям Отечества.</w:t>
            </w:r>
          </w:p>
        </w:tc>
        <w:tc>
          <w:tcPr>
            <w:tcW w:w="2127" w:type="dxa"/>
          </w:tcPr>
          <w:p w:rsidR="00837E2E" w:rsidRDefault="00EE3A43">
            <w:pPr>
              <w:pStyle w:val="TableParagraph"/>
              <w:ind w:left="114" w:right="90" w:firstLine="460"/>
              <w:rPr>
                <w:sz w:val="24"/>
              </w:rPr>
            </w:pPr>
            <w:r>
              <w:rPr>
                <w:sz w:val="24"/>
              </w:rPr>
              <w:t>Старшие,</w:t>
            </w:r>
            <w:r>
              <w:rPr>
                <w:spacing w:val="1"/>
                <w:sz w:val="24"/>
              </w:rPr>
              <w:t xml:space="preserve"> </w:t>
            </w:r>
            <w:r>
              <w:rPr>
                <w:sz w:val="24"/>
              </w:rPr>
              <w:t>подготовительные</w:t>
            </w:r>
          </w:p>
          <w:p w:rsidR="00837E2E" w:rsidRDefault="00EE3A43">
            <w:pPr>
              <w:pStyle w:val="TableParagraph"/>
              <w:spacing w:line="264" w:lineRule="exact"/>
              <w:ind w:left="682"/>
              <w:rPr>
                <w:sz w:val="24"/>
              </w:rPr>
            </w:pPr>
            <w:r>
              <w:rPr>
                <w:sz w:val="24"/>
              </w:rPr>
              <w:t>группы</w:t>
            </w:r>
          </w:p>
        </w:tc>
        <w:tc>
          <w:tcPr>
            <w:tcW w:w="2838" w:type="dxa"/>
          </w:tcPr>
          <w:p w:rsidR="00837E2E" w:rsidRDefault="00EE3A43">
            <w:pPr>
              <w:pStyle w:val="TableParagraph"/>
              <w:spacing w:line="270" w:lineRule="exact"/>
              <w:ind w:left="295" w:right="290"/>
              <w:jc w:val="center"/>
              <w:rPr>
                <w:sz w:val="24"/>
              </w:rPr>
            </w:pPr>
            <w:r>
              <w:rPr>
                <w:sz w:val="24"/>
              </w:rPr>
              <w:t>Воспитатели</w:t>
            </w:r>
          </w:p>
        </w:tc>
      </w:tr>
      <w:tr w:rsidR="00837E2E">
        <w:trPr>
          <w:trHeight w:val="828"/>
        </w:trPr>
        <w:tc>
          <w:tcPr>
            <w:tcW w:w="2840" w:type="dxa"/>
          </w:tcPr>
          <w:p w:rsidR="00837E2E" w:rsidRDefault="00EE3A43">
            <w:pPr>
              <w:pStyle w:val="TableParagraph"/>
              <w:spacing w:line="268" w:lineRule="exact"/>
              <w:ind w:left="724" w:firstLine="79"/>
              <w:rPr>
                <w:sz w:val="24"/>
              </w:rPr>
            </w:pPr>
            <w:r>
              <w:rPr>
                <w:sz w:val="24"/>
              </w:rPr>
              <w:t>Социальное</w:t>
            </w:r>
          </w:p>
          <w:p w:rsidR="00837E2E" w:rsidRDefault="00EE3A43">
            <w:pPr>
              <w:pStyle w:val="TableParagraph"/>
              <w:spacing w:line="270" w:lineRule="atLeast"/>
              <w:ind w:left="933" w:right="711" w:hanging="209"/>
              <w:rPr>
                <w:sz w:val="24"/>
              </w:rPr>
            </w:pPr>
            <w:r>
              <w:rPr>
                <w:spacing w:val="-1"/>
                <w:sz w:val="24"/>
              </w:rPr>
              <w:t>Эстетическое</w:t>
            </w:r>
            <w:r>
              <w:rPr>
                <w:spacing w:val="-57"/>
                <w:sz w:val="24"/>
              </w:rPr>
              <w:t xml:space="preserve"> </w:t>
            </w:r>
            <w:r>
              <w:rPr>
                <w:sz w:val="24"/>
              </w:rPr>
              <w:t>Трудовое</w:t>
            </w:r>
          </w:p>
        </w:tc>
        <w:tc>
          <w:tcPr>
            <w:tcW w:w="7223" w:type="dxa"/>
          </w:tcPr>
          <w:p w:rsidR="00837E2E" w:rsidRDefault="00EE3A43">
            <w:pPr>
              <w:pStyle w:val="TableParagraph"/>
              <w:spacing w:line="268" w:lineRule="exact"/>
              <w:ind w:left="107"/>
              <w:rPr>
                <w:sz w:val="24"/>
              </w:rPr>
            </w:pPr>
            <w:r>
              <w:rPr>
                <w:sz w:val="24"/>
              </w:rPr>
              <w:t>Выставка</w:t>
            </w:r>
            <w:r>
              <w:rPr>
                <w:spacing w:val="9"/>
                <w:sz w:val="24"/>
              </w:rPr>
              <w:t xml:space="preserve"> </w:t>
            </w:r>
            <w:r>
              <w:rPr>
                <w:sz w:val="24"/>
              </w:rPr>
              <w:t>совместного</w:t>
            </w:r>
            <w:r>
              <w:rPr>
                <w:spacing w:val="10"/>
                <w:sz w:val="24"/>
              </w:rPr>
              <w:t xml:space="preserve"> </w:t>
            </w:r>
            <w:r>
              <w:rPr>
                <w:sz w:val="24"/>
              </w:rPr>
              <w:t>творчества</w:t>
            </w:r>
            <w:r>
              <w:rPr>
                <w:spacing w:val="10"/>
                <w:sz w:val="24"/>
              </w:rPr>
              <w:t xml:space="preserve"> </w:t>
            </w:r>
            <w:r>
              <w:rPr>
                <w:sz w:val="24"/>
              </w:rPr>
              <w:t>взрослых</w:t>
            </w:r>
            <w:r>
              <w:rPr>
                <w:spacing w:val="11"/>
                <w:sz w:val="24"/>
              </w:rPr>
              <w:t xml:space="preserve"> </w:t>
            </w:r>
            <w:r>
              <w:rPr>
                <w:sz w:val="24"/>
              </w:rPr>
              <w:t>и</w:t>
            </w:r>
            <w:r>
              <w:rPr>
                <w:spacing w:val="9"/>
                <w:sz w:val="24"/>
              </w:rPr>
              <w:t xml:space="preserve"> </w:t>
            </w:r>
            <w:r>
              <w:rPr>
                <w:sz w:val="24"/>
              </w:rPr>
              <w:t>детей</w:t>
            </w:r>
            <w:r>
              <w:rPr>
                <w:spacing w:val="11"/>
                <w:sz w:val="24"/>
              </w:rPr>
              <w:t xml:space="preserve"> </w:t>
            </w:r>
            <w:r>
              <w:rPr>
                <w:sz w:val="24"/>
              </w:rPr>
              <w:t>к</w:t>
            </w:r>
            <w:r>
              <w:rPr>
                <w:spacing w:val="10"/>
                <w:sz w:val="24"/>
              </w:rPr>
              <w:t xml:space="preserve"> </w:t>
            </w:r>
            <w:r>
              <w:rPr>
                <w:sz w:val="24"/>
              </w:rPr>
              <w:t>Новому</w:t>
            </w:r>
            <w:r>
              <w:rPr>
                <w:spacing w:val="3"/>
                <w:sz w:val="24"/>
              </w:rPr>
              <w:t xml:space="preserve"> </w:t>
            </w:r>
            <w:r>
              <w:rPr>
                <w:sz w:val="24"/>
              </w:rPr>
              <w:t>Году</w:t>
            </w:r>
          </w:p>
          <w:p w:rsidR="00837E2E" w:rsidRDefault="00EE3A43">
            <w:pPr>
              <w:pStyle w:val="TableParagraph"/>
              <w:ind w:left="107"/>
              <w:rPr>
                <w:sz w:val="24"/>
              </w:rPr>
            </w:pPr>
            <w:r>
              <w:rPr>
                <w:sz w:val="24"/>
              </w:rPr>
              <w:t>«Фабрика</w:t>
            </w:r>
            <w:r>
              <w:rPr>
                <w:spacing w:val="-5"/>
                <w:sz w:val="24"/>
              </w:rPr>
              <w:t xml:space="preserve"> </w:t>
            </w:r>
            <w:r>
              <w:rPr>
                <w:sz w:val="24"/>
              </w:rPr>
              <w:t>деда</w:t>
            </w:r>
            <w:r>
              <w:rPr>
                <w:spacing w:val="-4"/>
                <w:sz w:val="24"/>
              </w:rPr>
              <w:t xml:space="preserve"> </w:t>
            </w:r>
            <w:r>
              <w:rPr>
                <w:sz w:val="24"/>
              </w:rPr>
              <w:t>Мороза».</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r w:rsidR="00837E2E">
        <w:trPr>
          <w:trHeight w:val="827"/>
        </w:trPr>
        <w:tc>
          <w:tcPr>
            <w:tcW w:w="2840" w:type="dxa"/>
          </w:tcPr>
          <w:p w:rsidR="00837E2E" w:rsidRDefault="00EE3A43">
            <w:pPr>
              <w:pStyle w:val="TableParagraph"/>
              <w:ind w:left="551" w:right="524" w:firstLine="163"/>
              <w:rPr>
                <w:sz w:val="24"/>
              </w:rPr>
            </w:pPr>
            <w:r>
              <w:rPr>
                <w:sz w:val="24"/>
              </w:rPr>
              <w:t>Физическое и</w:t>
            </w:r>
            <w:r>
              <w:rPr>
                <w:spacing w:val="1"/>
                <w:sz w:val="24"/>
              </w:rPr>
              <w:t xml:space="preserve"> </w:t>
            </w:r>
            <w:r>
              <w:rPr>
                <w:sz w:val="24"/>
              </w:rPr>
              <w:t>оздоровительное</w:t>
            </w:r>
          </w:p>
        </w:tc>
        <w:tc>
          <w:tcPr>
            <w:tcW w:w="7223" w:type="dxa"/>
          </w:tcPr>
          <w:p w:rsidR="00837E2E" w:rsidRDefault="00EE3A43">
            <w:pPr>
              <w:pStyle w:val="TableParagraph"/>
              <w:spacing w:line="268" w:lineRule="exact"/>
              <w:ind w:left="107"/>
              <w:rPr>
                <w:sz w:val="24"/>
              </w:rPr>
            </w:pPr>
            <w:r>
              <w:rPr>
                <w:sz w:val="24"/>
              </w:rPr>
              <w:t>Спортивное</w:t>
            </w:r>
            <w:r>
              <w:rPr>
                <w:spacing w:val="-5"/>
                <w:sz w:val="24"/>
              </w:rPr>
              <w:t xml:space="preserve"> </w:t>
            </w:r>
            <w:r>
              <w:rPr>
                <w:sz w:val="24"/>
              </w:rPr>
              <w:t>развлечение</w:t>
            </w:r>
            <w:r>
              <w:rPr>
                <w:spacing w:val="-1"/>
                <w:sz w:val="24"/>
              </w:rPr>
              <w:t xml:space="preserve"> </w:t>
            </w:r>
            <w:r>
              <w:rPr>
                <w:sz w:val="24"/>
              </w:rPr>
              <w:t>«Эх,</w:t>
            </w:r>
            <w:r>
              <w:rPr>
                <w:spacing w:val="-4"/>
                <w:sz w:val="24"/>
              </w:rPr>
              <w:t xml:space="preserve"> </w:t>
            </w:r>
            <w:r>
              <w:rPr>
                <w:sz w:val="24"/>
              </w:rPr>
              <w:t>зимушка-зима</w:t>
            </w:r>
            <w:r>
              <w:rPr>
                <w:spacing w:val="-5"/>
                <w:sz w:val="24"/>
              </w:rPr>
              <w:t xml:space="preserve"> </w:t>
            </w:r>
            <w:r>
              <w:rPr>
                <w:sz w:val="24"/>
              </w:rPr>
              <w:t>спортивная»»</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ind w:left="295" w:right="279" w:firstLine="360"/>
              <w:rPr>
                <w:sz w:val="24"/>
              </w:rPr>
            </w:pPr>
            <w:r>
              <w:rPr>
                <w:sz w:val="24"/>
              </w:rPr>
              <w:t>Инструктор по</w:t>
            </w:r>
            <w:r>
              <w:rPr>
                <w:spacing w:val="1"/>
                <w:sz w:val="24"/>
              </w:rPr>
              <w:t xml:space="preserve"> </w:t>
            </w:r>
            <w:r>
              <w:rPr>
                <w:sz w:val="24"/>
              </w:rPr>
              <w:t>физической</w:t>
            </w:r>
            <w:r>
              <w:rPr>
                <w:spacing w:val="-10"/>
                <w:sz w:val="24"/>
              </w:rPr>
              <w:t xml:space="preserve"> </w:t>
            </w:r>
            <w:r>
              <w:rPr>
                <w:sz w:val="24"/>
              </w:rPr>
              <w:t>культуре,</w:t>
            </w:r>
          </w:p>
          <w:p w:rsidR="00837E2E" w:rsidRDefault="00EE3A43">
            <w:pPr>
              <w:pStyle w:val="TableParagraph"/>
              <w:spacing w:line="264" w:lineRule="exact"/>
              <w:ind w:left="783"/>
              <w:rPr>
                <w:sz w:val="24"/>
              </w:rPr>
            </w:pPr>
            <w:r>
              <w:rPr>
                <w:sz w:val="24"/>
              </w:rPr>
              <w:t>воспитатели</w:t>
            </w:r>
          </w:p>
        </w:tc>
      </w:tr>
      <w:tr w:rsidR="00837E2E">
        <w:trPr>
          <w:trHeight w:val="827"/>
        </w:trPr>
        <w:tc>
          <w:tcPr>
            <w:tcW w:w="2840" w:type="dxa"/>
          </w:tcPr>
          <w:p w:rsidR="00837E2E" w:rsidRDefault="00EE3A43">
            <w:pPr>
              <w:pStyle w:val="TableParagraph"/>
              <w:ind w:left="587" w:right="576" w:hanging="1"/>
              <w:jc w:val="center"/>
              <w:rPr>
                <w:sz w:val="24"/>
              </w:rPr>
            </w:pPr>
            <w:r>
              <w:rPr>
                <w:sz w:val="24"/>
              </w:rPr>
              <w:t>Познавательное</w:t>
            </w:r>
            <w:r>
              <w:rPr>
                <w:spacing w:val="-57"/>
                <w:sz w:val="24"/>
              </w:rPr>
              <w:t xml:space="preserve"> </w:t>
            </w:r>
            <w:r>
              <w:rPr>
                <w:sz w:val="24"/>
              </w:rPr>
              <w:t>Патриотическое</w:t>
            </w:r>
          </w:p>
          <w:p w:rsidR="00837E2E" w:rsidRDefault="00EE3A43">
            <w:pPr>
              <w:pStyle w:val="TableParagraph"/>
              <w:spacing w:line="264" w:lineRule="exact"/>
              <w:ind w:left="197" w:right="191"/>
              <w:jc w:val="center"/>
              <w:rPr>
                <w:sz w:val="24"/>
              </w:rPr>
            </w:pPr>
            <w:r>
              <w:rPr>
                <w:sz w:val="24"/>
              </w:rPr>
              <w:t>Духовно-нравственное</w:t>
            </w:r>
          </w:p>
        </w:tc>
        <w:tc>
          <w:tcPr>
            <w:tcW w:w="7223" w:type="dxa"/>
          </w:tcPr>
          <w:p w:rsidR="00837E2E" w:rsidRDefault="00EE3A43">
            <w:pPr>
              <w:pStyle w:val="TableParagraph"/>
              <w:tabs>
                <w:tab w:val="left" w:pos="1225"/>
                <w:tab w:val="left" w:pos="1613"/>
                <w:tab w:val="left" w:pos="5317"/>
                <w:tab w:val="left" w:pos="6202"/>
              </w:tabs>
              <w:ind w:left="107" w:right="97"/>
              <w:rPr>
                <w:sz w:val="24"/>
              </w:rPr>
            </w:pPr>
            <w:r>
              <w:rPr>
                <w:sz w:val="24"/>
              </w:rPr>
              <w:t>Тематические</w:t>
            </w:r>
            <w:r>
              <w:rPr>
                <w:spacing w:val="1"/>
                <w:sz w:val="24"/>
              </w:rPr>
              <w:t xml:space="preserve"> </w:t>
            </w:r>
            <w:r>
              <w:rPr>
                <w:sz w:val="24"/>
              </w:rPr>
              <w:t>занятия, приуроченные ко</w:t>
            </w:r>
            <w:r>
              <w:rPr>
                <w:spacing w:val="1"/>
                <w:sz w:val="24"/>
              </w:rPr>
              <w:t xml:space="preserve"> </w:t>
            </w:r>
            <w:r>
              <w:rPr>
                <w:sz w:val="24"/>
              </w:rPr>
              <w:t>Дню волонтера в</w:t>
            </w:r>
            <w:r>
              <w:rPr>
                <w:spacing w:val="1"/>
                <w:sz w:val="24"/>
              </w:rPr>
              <w:t xml:space="preserve"> </w:t>
            </w:r>
            <w:r>
              <w:rPr>
                <w:sz w:val="24"/>
              </w:rPr>
              <w:t>России.</w:t>
            </w:r>
            <w:r>
              <w:rPr>
                <w:spacing w:val="-58"/>
                <w:sz w:val="24"/>
              </w:rPr>
              <w:t xml:space="preserve"> </w:t>
            </w:r>
            <w:r>
              <w:rPr>
                <w:sz w:val="24"/>
              </w:rPr>
              <w:t>Участие</w:t>
            </w:r>
            <w:r>
              <w:rPr>
                <w:sz w:val="24"/>
              </w:rPr>
              <w:tab/>
              <w:t>в</w:t>
            </w:r>
            <w:r>
              <w:rPr>
                <w:sz w:val="24"/>
              </w:rPr>
              <w:tab/>
              <w:t>экологическо-благотворительной</w:t>
            </w:r>
            <w:r>
              <w:rPr>
                <w:sz w:val="24"/>
              </w:rPr>
              <w:tab/>
              <w:t>акции</w:t>
            </w:r>
            <w:r>
              <w:rPr>
                <w:sz w:val="24"/>
              </w:rPr>
              <w:tab/>
            </w:r>
            <w:r>
              <w:rPr>
                <w:spacing w:val="-1"/>
                <w:sz w:val="24"/>
              </w:rPr>
              <w:t>«Добрые</w:t>
            </w:r>
          </w:p>
          <w:p w:rsidR="00837E2E" w:rsidRDefault="00EE3A43">
            <w:pPr>
              <w:pStyle w:val="TableParagraph"/>
              <w:spacing w:line="264" w:lineRule="exact"/>
              <w:ind w:left="107"/>
              <w:rPr>
                <w:sz w:val="24"/>
              </w:rPr>
            </w:pPr>
            <w:r>
              <w:rPr>
                <w:sz w:val="24"/>
              </w:rPr>
              <w:t>крышечки»</w:t>
            </w:r>
          </w:p>
        </w:tc>
        <w:tc>
          <w:tcPr>
            <w:tcW w:w="2127" w:type="dxa"/>
          </w:tcPr>
          <w:p w:rsidR="00837E2E" w:rsidRDefault="00EE3A43">
            <w:pPr>
              <w:pStyle w:val="TableParagraph"/>
              <w:ind w:left="106" w:right="97"/>
              <w:jc w:val="center"/>
              <w:rPr>
                <w:sz w:val="24"/>
              </w:rPr>
            </w:pPr>
            <w:r>
              <w:rPr>
                <w:sz w:val="24"/>
              </w:rPr>
              <w:t>Средние, старшие,</w:t>
            </w:r>
            <w:r>
              <w:rPr>
                <w:spacing w:val="-57"/>
                <w:sz w:val="24"/>
              </w:rPr>
              <w:t xml:space="preserve"> </w:t>
            </w:r>
            <w:r>
              <w:rPr>
                <w:sz w:val="24"/>
              </w:rPr>
              <w:t>подготовительные</w:t>
            </w:r>
          </w:p>
          <w:p w:rsidR="00837E2E" w:rsidRDefault="00EE3A43">
            <w:pPr>
              <w:pStyle w:val="TableParagraph"/>
              <w:spacing w:line="264" w:lineRule="exact"/>
              <w:ind w:left="101" w:right="97"/>
              <w:jc w:val="center"/>
              <w:rPr>
                <w:sz w:val="24"/>
              </w:rPr>
            </w:pP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bl>
    <w:p w:rsidR="00837E2E" w:rsidRDefault="00837E2E">
      <w:pPr>
        <w:spacing w:line="268" w:lineRule="exact"/>
        <w:jc w:val="center"/>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7223"/>
        <w:gridCol w:w="2127"/>
        <w:gridCol w:w="2838"/>
      </w:tblGrid>
      <w:tr w:rsidR="00837E2E">
        <w:trPr>
          <w:trHeight w:val="1106"/>
        </w:trPr>
        <w:tc>
          <w:tcPr>
            <w:tcW w:w="2840" w:type="dxa"/>
          </w:tcPr>
          <w:p w:rsidR="00837E2E" w:rsidRDefault="00EE3A43">
            <w:pPr>
              <w:pStyle w:val="TableParagraph"/>
              <w:ind w:left="551" w:right="540" w:firstLine="57"/>
              <w:jc w:val="center"/>
              <w:rPr>
                <w:sz w:val="24"/>
              </w:rPr>
            </w:pPr>
            <w:r>
              <w:rPr>
                <w:sz w:val="24"/>
              </w:rPr>
              <w:lastRenderedPageBreak/>
              <w:t>Познавательное</w:t>
            </w:r>
            <w:r>
              <w:rPr>
                <w:spacing w:val="-57"/>
                <w:sz w:val="24"/>
              </w:rPr>
              <w:t xml:space="preserve"> </w:t>
            </w:r>
            <w:r>
              <w:rPr>
                <w:sz w:val="24"/>
              </w:rPr>
              <w:t>Физическое и</w:t>
            </w:r>
            <w:r>
              <w:rPr>
                <w:spacing w:val="1"/>
                <w:sz w:val="24"/>
              </w:rPr>
              <w:t xml:space="preserve"> </w:t>
            </w:r>
            <w:r>
              <w:rPr>
                <w:sz w:val="24"/>
              </w:rPr>
              <w:t>оздоровительное</w:t>
            </w:r>
          </w:p>
        </w:tc>
        <w:tc>
          <w:tcPr>
            <w:tcW w:w="7223" w:type="dxa"/>
          </w:tcPr>
          <w:p w:rsidR="00837E2E" w:rsidRDefault="00EE3A43">
            <w:pPr>
              <w:pStyle w:val="TableParagraph"/>
              <w:spacing w:line="270" w:lineRule="exact"/>
              <w:ind w:left="107"/>
              <w:jc w:val="both"/>
              <w:rPr>
                <w:sz w:val="24"/>
              </w:rPr>
            </w:pPr>
            <w:r>
              <w:rPr>
                <w:sz w:val="24"/>
              </w:rPr>
              <w:t>Беседы</w:t>
            </w:r>
            <w:r>
              <w:rPr>
                <w:spacing w:val="75"/>
                <w:sz w:val="24"/>
              </w:rPr>
              <w:t xml:space="preserve"> </w:t>
            </w:r>
            <w:r>
              <w:rPr>
                <w:sz w:val="24"/>
              </w:rPr>
              <w:t xml:space="preserve">о  </w:t>
            </w:r>
            <w:r>
              <w:rPr>
                <w:spacing w:val="14"/>
                <w:sz w:val="24"/>
              </w:rPr>
              <w:t xml:space="preserve"> </w:t>
            </w:r>
            <w:r>
              <w:rPr>
                <w:sz w:val="24"/>
              </w:rPr>
              <w:t xml:space="preserve">правилах  </w:t>
            </w:r>
            <w:r>
              <w:rPr>
                <w:spacing w:val="17"/>
                <w:sz w:val="24"/>
              </w:rPr>
              <w:t xml:space="preserve"> </w:t>
            </w:r>
            <w:r>
              <w:rPr>
                <w:sz w:val="24"/>
              </w:rPr>
              <w:t xml:space="preserve">безопасности  </w:t>
            </w:r>
            <w:r>
              <w:rPr>
                <w:spacing w:val="17"/>
                <w:sz w:val="24"/>
              </w:rPr>
              <w:t xml:space="preserve"> </w:t>
            </w:r>
            <w:r>
              <w:rPr>
                <w:sz w:val="24"/>
              </w:rPr>
              <w:t>зимой</w:t>
            </w:r>
            <w:proofErr w:type="gramStart"/>
            <w:r>
              <w:rPr>
                <w:sz w:val="24"/>
              </w:rPr>
              <w:t xml:space="preserve">  </w:t>
            </w:r>
            <w:r>
              <w:rPr>
                <w:spacing w:val="13"/>
                <w:sz w:val="24"/>
              </w:rPr>
              <w:t xml:space="preserve"> </w:t>
            </w:r>
            <w:r>
              <w:rPr>
                <w:sz w:val="24"/>
              </w:rPr>
              <w:t>«</w:t>
            </w:r>
            <w:proofErr w:type="gramEnd"/>
            <w:r>
              <w:rPr>
                <w:sz w:val="24"/>
              </w:rPr>
              <w:t xml:space="preserve">Осторожно!  </w:t>
            </w:r>
            <w:r>
              <w:rPr>
                <w:spacing w:val="15"/>
                <w:sz w:val="24"/>
              </w:rPr>
              <w:t xml:space="preserve"> </w:t>
            </w:r>
            <w:r>
              <w:rPr>
                <w:sz w:val="24"/>
              </w:rPr>
              <w:t>Лёд!»,</w:t>
            </w:r>
          </w:p>
          <w:p w:rsidR="00837E2E" w:rsidRDefault="00EE3A43">
            <w:pPr>
              <w:pStyle w:val="TableParagraph"/>
              <w:spacing w:line="276" w:lineRule="exact"/>
              <w:ind w:left="107" w:right="95"/>
              <w:jc w:val="both"/>
              <w:rPr>
                <w:sz w:val="24"/>
              </w:rPr>
            </w:pPr>
            <w:r>
              <w:rPr>
                <w:sz w:val="24"/>
              </w:rPr>
              <w:t>«Зимние</w:t>
            </w:r>
            <w:r>
              <w:rPr>
                <w:spacing w:val="1"/>
                <w:sz w:val="24"/>
              </w:rPr>
              <w:t xml:space="preserve"> </w:t>
            </w:r>
            <w:r>
              <w:rPr>
                <w:sz w:val="24"/>
              </w:rPr>
              <w:t>прогулки»,</w:t>
            </w:r>
            <w:r>
              <w:rPr>
                <w:spacing w:val="1"/>
                <w:sz w:val="24"/>
              </w:rPr>
              <w:t xml:space="preserve"> </w:t>
            </w:r>
            <w:r>
              <w:rPr>
                <w:sz w:val="24"/>
              </w:rPr>
              <w:t>«Злой</w:t>
            </w:r>
            <w:r>
              <w:rPr>
                <w:spacing w:val="1"/>
                <w:sz w:val="24"/>
              </w:rPr>
              <w:t xml:space="preserve"> </w:t>
            </w:r>
            <w:r>
              <w:rPr>
                <w:sz w:val="24"/>
              </w:rPr>
              <w:t>мороз»,</w:t>
            </w:r>
            <w:r>
              <w:rPr>
                <w:spacing w:val="1"/>
                <w:sz w:val="24"/>
              </w:rPr>
              <w:t xml:space="preserve"> </w:t>
            </w:r>
            <w:r>
              <w:rPr>
                <w:sz w:val="24"/>
              </w:rPr>
              <w:t>«Осторожно!</w:t>
            </w:r>
            <w:r>
              <w:rPr>
                <w:spacing w:val="1"/>
                <w:sz w:val="24"/>
              </w:rPr>
              <w:t xml:space="preserve"> </w:t>
            </w:r>
            <w:r>
              <w:rPr>
                <w:sz w:val="24"/>
              </w:rPr>
              <w:t>Сосульки!»</w:t>
            </w:r>
            <w:r>
              <w:rPr>
                <w:spacing w:val="1"/>
                <w:sz w:val="24"/>
              </w:rPr>
              <w:t xml:space="preserve"> </w:t>
            </w:r>
            <w:r>
              <w:rPr>
                <w:spacing w:val="-1"/>
                <w:sz w:val="24"/>
              </w:rPr>
              <w:t>Рассматривание</w:t>
            </w:r>
            <w:r>
              <w:rPr>
                <w:spacing w:val="-15"/>
                <w:sz w:val="24"/>
              </w:rPr>
              <w:t xml:space="preserve"> </w:t>
            </w:r>
            <w:r>
              <w:rPr>
                <w:spacing w:val="-1"/>
                <w:sz w:val="24"/>
              </w:rPr>
              <w:t>иллюстраций,</w:t>
            </w:r>
            <w:r>
              <w:rPr>
                <w:spacing w:val="-14"/>
                <w:sz w:val="24"/>
              </w:rPr>
              <w:t xml:space="preserve"> </w:t>
            </w:r>
            <w:r>
              <w:rPr>
                <w:spacing w:val="-1"/>
                <w:sz w:val="24"/>
              </w:rPr>
              <w:t>плакатов.</w:t>
            </w:r>
            <w:r>
              <w:rPr>
                <w:spacing w:val="-14"/>
                <w:sz w:val="24"/>
              </w:rPr>
              <w:t xml:space="preserve"> </w:t>
            </w:r>
            <w:r>
              <w:rPr>
                <w:sz w:val="24"/>
              </w:rPr>
              <w:t>Беседа</w:t>
            </w:r>
            <w:r>
              <w:rPr>
                <w:spacing w:val="-8"/>
                <w:sz w:val="24"/>
              </w:rPr>
              <w:t xml:space="preserve"> </w:t>
            </w:r>
            <w:r>
              <w:rPr>
                <w:sz w:val="24"/>
              </w:rPr>
              <w:t>«Безопасный</w:t>
            </w:r>
            <w:r>
              <w:rPr>
                <w:spacing w:val="-12"/>
                <w:sz w:val="24"/>
              </w:rPr>
              <w:t xml:space="preserve"> </w:t>
            </w:r>
            <w:r>
              <w:rPr>
                <w:sz w:val="24"/>
              </w:rPr>
              <w:t>Новый</w:t>
            </w:r>
            <w:r>
              <w:rPr>
                <w:spacing w:val="-58"/>
                <w:sz w:val="24"/>
              </w:rPr>
              <w:t xml:space="preserve"> </w:t>
            </w:r>
            <w:r>
              <w:rPr>
                <w:sz w:val="24"/>
              </w:rPr>
              <w:t>год».</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spacing w:line="270" w:lineRule="exact"/>
              <w:ind w:left="295" w:right="290"/>
              <w:jc w:val="center"/>
              <w:rPr>
                <w:sz w:val="24"/>
              </w:rPr>
            </w:pPr>
            <w:r>
              <w:rPr>
                <w:sz w:val="24"/>
              </w:rPr>
              <w:t>Воспитатели</w:t>
            </w:r>
          </w:p>
        </w:tc>
      </w:tr>
      <w:tr w:rsidR="00837E2E">
        <w:trPr>
          <w:trHeight w:val="275"/>
        </w:trPr>
        <w:tc>
          <w:tcPr>
            <w:tcW w:w="2840" w:type="dxa"/>
          </w:tcPr>
          <w:p w:rsidR="00837E2E" w:rsidRDefault="00837E2E">
            <w:pPr>
              <w:pStyle w:val="TableParagraph"/>
              <w:rPr>
                <w:sz w:val="20"/>
              </w:rPr>
            </w:pPr>
          </w:p>
        </w:tc>
        <w:tc>
          <w:tcPr>
            <w:tcW w:w="7223" w:type="dxa"/>
          </w:tcPr>
          <w:p w:rsidR="00837E2E" w:rsidRDefault="00EE3A43">
            <w:pPr>
              <w:pStyle w:val="TableParagraph"/>
              <w:spacing w:line="256" w:lineRule="exact"/>
              <w:ind w:left="2993" w:right="2990"/>
              <w:jc w:val="center"/>
              <w:rPr>
                <w:b/>
                <w:sz w:val="24"/>
              </w:rPr>
            </w:pPr>
            <w:r>
              <w:rPr>
                <w:b/>
                <w:sz w:val="24"/>
              </w:rPr>
              <w:t>ЯНВАРЬ</w:t>
            </w:r>
          </w:p>
        </w:tc>
        <w:tc>
          <w:tcPr>
            <w:tcW w:w="2127" w:type="dxa"/>
          </w:tcPr>
          <w:p w:rsidR="00837E2E" w:rsidRDefault="00837E2E">
            <w:pPr>
              <w:pStyle w:val="TableParagraph"/>
              <w:rPr>
                <w:sz w:val="20"/>
              </w:rPr>
            </w:pPr>
          </w:p>
        </w:tc>
        <w:tc>
          <w:tcPr>
            <w:tcW w:w="2838" w:type="dxa"/>
          </w:tcPr>
          <w:p w:rsidR="00837E2E" w:rsidRDefault="00837E2E">
            <w:pPr>
              <w:pStyle w:val="TableParagraph"/>
              <w:rPr>
                <w:sz w:val="20"/>
              </w:rPr>
            </w:pPr>
          </w:p>
        </w:tc>
      </w:tr>
      <w:tr w:rsidR="00837E2E">
        <w:trPr>
          <w:trHeight w:val="827"/>
        </w:trPr>
        <w:tc>
          <w:tcPr>
            <w:tcW w:w="2840" w:type="dxa"/>
            <w:vMerge w:val="restart"/>
          </w:tcPr>
          <w:p w:rsidR="00837E2E" w:rsidRDefault="00EE3A43">
            <w:pPr>
              <w:pStyle w:val="TableParagraph"/>
              <w:ind w:left="724" w:right="711" w:firstLine="79"/>
              <w:rPr>
                <w:sz w:val="24"/>
              </w:rPr>
            </w:pPr>
            <w:r>
              <w:rPr>
                <w:sz w:val="24"/>
              </w:rPr>
              <w:t>Социальное</w:t>
            </w:r>
            <w:r>
              <w:rPr>
                <w:spacing w:val="1"/>
                <w:sz w:val="24"/>
              </w:rPr>
              <w:t xml:space="preserve"> </w:t>
            </w:r>
            <w:r>
              <w:rPr>
                <w:spacing w:val="-1"/>
                <w:sz w:val="24"/>
              </w:rPr>
              <w:t>Эстетическое</w:t>
            </w:r>
          </w:p>
        </w:tc>
        <w:tc>
          <w:tcPr>
            <w:tcW w:w="7223" w:type="dxa"/>
          </w:tcPr>
          <w:p w:rsidR="00837E2E" w:rsidRDefault="00EE3A43">
            <w:pPr>
              <w:pStyle w:val="TableParagraph"/>
              <w:spacing w:line="268" w:lineRule="exact"/>
              <w:ind w:left="107"/>
              <w:rPr>
                <w:sz w:val="24"/>
              </w:rPr>
            </w:pPr>
            <w:r>
              <w:rPr>
                <w:sz w:val="24"/>
              </w:rPr>
              <w:t>Музыкальное</w:t>
            </w:r>
            <w:r>
              <w:rPr>
                <w:spacing w:val="-4"/>
                <w:sz w:val="24"/>
              </w:rPr>
              <w:t xml:space="preserve"> </w:t>
            </w:r>
            <w:r>
              <w:rPr>
                <w:sz w:val="24"/>
              </w:rPr>
              <w:t>развлечение</w:t>
            </w:r>
            <w:r>
              <w:rPr>
                <w:spacing w:val="-2"/>
                <w:sz w:val="24"/>
              </w:rPr>
              <w:t xml:space="preserve"> </w:t>
            </w:r>
            <w:r>
              <w:rPr>
                <w:sz w:val="24"/>
              </w:rPr>
              <w:t>«Колядки»</w:t>
            </w:r>
          </w:p>
        </w:tc>
        <w:tc>
          <w:tcPr>
            <w:tcW w:w="2127" w:type="dxa"/>
          </w:tcPr>
          <w:p w:rsidR="00837E2E" w:rsidRDefault="00EE3A43">
            <w:pPr>
              <w:pStyle w:val="TableParagraph"/>
              <w:ind w:left="114" w:right="90" w:firstLine="460"/>
              <w:rPr>
                <w:sz w:val="24"/>
              </w:rPr>
            </w:pPr>
            <w:r>
              <w:rPr>
                <w:sz w:val="24"/>
              </w:rPr>
              <w:t>Старшие,</w:t>
            </w:r>
            <w:r>
              <w:rPr>
                <w:spacing w:val="1"/>
                <w:sz w:val="24"/>
              </w:rPr>
              <w:t xml:space="preserve"> </w:t>
            </w:r>
            <w:r>
              <w:rPr>
                <w:sz w:val="24"/>
              </w:rPr>
              <w:t>подготовительные</w:t>
            </w:r>
          </w:p>
          <w:p w:rsidR="00837E2E" w:rsidRDefault="00EE3A43">
            <w:pPr>
              <w:pStyle w:val="TableParagraph"/>
              <w:spacing w:line="264" w:lineRule="exact"/>
              <w:ind w:left="682"/>
              <w:rPr>
                <w:sz w:val="24"/>
              </w:rPr>
            </w:pPr>
            <w:r>
              <w:rPr>
                <w:sz w:val="24"/>
              </w:rPr>
              <w:t>группы</w:t>
            </w:r>
          </w:p>
        </w:tc>
        <w:tc>
          <w:tcPr>
            <w:tcW w:w="2838" w:type="dxa"/>
            <w:vMerge w:val="restart"/>
          </w:tcPr>
          <w:p w:rsidR="00837E2E" w:rsidRDefault="00EE3A43">
            <w:pPr>
              <w:pStyle w:val="TableParagraph"/>
              <w:ind w:left="678" w:right="667" w:firstLine="21"/>
              <w:jc w:val="both"/>
              <w:rPr>
                <w:sz w:val="24"/>
              </w:rPr>
            </w:pPr>
            <w:r>
              <w:rPr>
                <w:sz w:val="24"/>
              </w:rPr>
              <w:t>Музыкальные</w:t>
            </w:r>
            <w:r>
              <w:rPr>
                <w:spacing w:val="-58"/>
                <w:sz w:val="24"/>
              </w:rPr>
              <w:t xml:space="preserve"> </w:t>
            </w:r>
            <w:r>
              <w:rPr>
                <w:sz w:val="24"/>
              </w:rPr>
              <w:t>руководители,</w:t>
            </w:r>
            <w:r>
              <w:rPr>
                <w:spacing w:val="-58"/>
                <w:sz w:val="24"/>
              </w:rPr>
              <w:t xml:space="preserve"> </w:t>
            </w:r>
            <w:r>
              <w:rPr>
                <w:sz w:val="24"/>
              </w:rPr>
              <w:t>воспитатели</w:t>
            </w:r>
          </w:p>
        </w:tc>
      </w:tr>
      <w:tr w:rsidR="00837E2E">
        <w:trPr>
          <w:trHeight w:val="551"/>
        </w:trPr>
        <w:tc>
          <w:tcPr>
            <w:tcW w:w="2840" w:type="dxa"/>
            <w:vMerge/>
            <w:tcBorders>
              <w:top w:val="nil"/>
            </w:tcBorders>
          </w:tcPr>
          <w:p w:rsidR="00837E2E" w:rsidRDefault="00837E2E">
            <w:pPr>
              <w:rPr>
                <w:sz w:val="2"/>
                <w:szCs w:val="2"/>
              </w:rPr>
            </w:pPr>
          </w:p>
        </w:tc>
        <w:tc>
          <w:tcPr>
            <w:tcW w:w="7223" w:type="dxa"/>
          </w:tcPr>
          <w:p w:rsidR="00837E2E" w:rsidRDefault="00EE3A43">
            <w:pPr>
              <w:pStyle w:val="TableParagraph"/>
              <w:spacing w:line="268" w:lineRule="exact"/>
              <w:ind w:left="107"/>
              <w:rPr>
                <w:sz w:val="24"/>
              </w:rPr>
            </w:pPr>
            <w:r>
              <w:rPr>
                <w:sz w:val="24"/>
              </w:rPr>
              <w:t>Музыкальное</w:t>
            </w:r>
            <w:r>
              <w:rPr>
                <w:spacing w:val="-3"/>
                <w:sz w:val="24"/>
              </w:rPr>
              <w:t xml:space="preserve"> </w:t>
            </w:r>
            <w:r>
              <w:rPr>
                <w:sz w:val="24"/>
              </w:rPr>
              <w:t>развлечение</w:t>
            </w:r>
            <w:r>
              <w:rPr>
                <w:spacing w:val="-1"/>
                <w:sz w:val="24"/>
              </w:rPr>
              <w:t xml:space="preserve"> </w:t>
            </w:r>
            <w:r>
              <w:rPr>
                <w:sz w:val="24"/>
              </w:rPr>
              <w:t>«Прощание</w:t>
            </w:r>
            <w:r>
              <w:rPr>
                <w:spacing w:val="-3"/>
                <w:sz w:val="24"/>
              </w:rPr>
              <w:t xml:space="preserve"> </w:t>
            </w:r>
            <w:r>
              <w:rPr>
                <w:sz w:val="24"/>
              </w:rPr>
              <w:t>с</w:t>
            </w:r>
            <w:r>
              <w:rPr>
                <w:spacing w:val="-2"/>
                <w:sz w:val="24"/>
              </w:rPr>
              <w:t xml:space="preserve"> </w:t>
            </w:r>
            <w:r>
              <w:rPr>
                <w:sz w:val="24"/>
              </w:rPr>
              <w:t>ёлочкой»</w:t>
            </w:r>
          </w:p>
        </w:tc>
        <w:tc>
          <w:tcPr>
            <w:tcW w:w="2127" w:type="dxa"/>
          </w:tcPr>
          <w:p w:rsidR="00837E2E" w:rsidRDefault="00EE3A43">
            <w:pPr>
              <w:pStyle w:val="TableParagraph"/>
              <w:spacing w:line="268" w:lineRule="exact"/>
              <w:ind w:left="103" w:right="97"/>
              <w:jc w:val="center"/>
              <w:rPr>
                <w:sz w:val="24"/>
              </w:rPr>
            </w:pPr>
            <w:r>
              <w:rPr>
                <w:sz w:val="24"/>
              </w:rPr>
              <w:t>Младшие,</w:t>
            </w:r>
          </w:p>
          <w:p w:rsidR="00837E2E" w:rsidRDefault="00EE3A43">
            <w:pPr>
              <w:pStyle w:val="TableParagraph"/>
              <w:spacing w:line="264" w:lineRule="exact"/>
              <w:ind w:left="101" w:right="97"/>
              <w:jc w:val="center"/>
              <w:rPr>
                <w:sz w:val="24"/>
              </w:rPr>
            </w:pPr>
            <w:r>
              <w:rPr>
                <w:sz w:val="24"/>
              </w:rPr>
              <w:t>средние</w:t>
            </w:r>
            <w:r>
              <w:rPr>
                <w:spacing w:val="-4"/>
                <w:sz w:val="24"/>
              </w:rPr>
              <w:t xml:space="preserve"> </w:t>
            </w:r>
            <w:r>
              <w:rPr>
                <w:sz w:val="24"/>
              </w:rPr>
              <w:t>группы</w:t>
            </w:r>
          </w:p>
        </w:tc>
        <w:tc>
          <w:tcPr>
            <w:tcW w:w="2838" w:type="dxa"/>
            <w:vMerge/>
            <w:tcBorders>
              <w:top w:val="nil"/>
            </w:tcBorders>
          </w:tcPr>
          <w:p w:rsidR="00837E2E" w:rsidRDefault="00837E2E">
            <w:pPr>
              <w:rPr>
                <w:sz w:val="2"/>
                <w:szCs w:val="2"/>
              </w:rPr>
            </w:pPr>
          </w:p>
        </w:tc>
      </w:tr>
      <w:tr w:rsidR="00837E2E">
        <w:trPr>
          <w:trHeight w:val="828"/>
        </w:trPr>
        <w:tc>
          <w:tcPr>
            <w:tcW w:w="2840" w:type="dxa"/>
          </w:tcPr>
          <w:p w:rsidR="00837E2E" w:rsidRDefault="00EE3A43">
            <w:pPr>
              <w:pStyle w:val="TableParagraph"/>
              <w:spacing w:line="268" w:lineRule="exact"/>
              <w:ind w:left="587" w:firstLine="12"/>
              <w:rPr>
                <w:sz w:val="24"/>
              </w:rPr>
            </w:pPr>
            <w:r>
              <w:rPr>
                <w:sz w:val="24"/>
              </w:rPr>
              <w:t>Познавательное</w:t>
            </w:r>
          </w:p>
          <w:p w:rsidR="00837E2E" w:rsidRDefault="00EE3A43">
            <w:pPr>
              <w:pStyle w:val="TableParagraph"/>
              <w:spacing w:line="270" w:lineRule="atLeast"/>
              <w:ind w:left="726" w:right="560" w:hanging="140"/>
              <w:rPr>
                <w:sz w:val="24"/>
              </w:rPr>
            </w:pPr>
            <w:r>
              <w:rPr>
                <w:sz w:val="24"/>
              </w:rPr>
              <w:t>Патриотическое</w:t>
            </w:r>
            <w:r>
              <w:rPr>
                <w:spacing w:val="-57"/>
                <w:sz w:val="24"/>
              </w:rPr>
              <w:t xml:space="preserve"> </w:t>
            </w:r>
            <w:r>
              <w:rPr>
                <w:sz w:val="24"/>
              </w:rPr>
              <w:t>Эстетическое</w:t>
            </w:r>
          </w:p>
        </w:tc>
        <w:tc>
          <w:tcPr>
            <w:tcW w:w="7223" w:type="dxa"/>
          </w:tcPr>
          <w:p w:rsidR="00837E2E" w:rsidRDefault="00EE3A43">
            <w:pPr>
              <w:pStyle w:val="TableParagraph"/>
              <w:spacing w:line="268" w:lineRule="exact"/>
              <w:ind w:left="107"/>
              <w:rPr>
                <w:sz w:val="24"/>
              </w:rPr>
            </w:pPr>
            <w:r>
              <w:rPr>
                <w:sz w:val="24"/>
              </w:rPr>
              <w:t>Традиции</w:t>
            </w:r>
            <w:r>
              <w:rPr>
                <w:spacing w:val="17"/>
                <w:sz w:val="24"/>
              </w:rPr>
              <w:t xml:space="preserve"> </w:t>
            </w:r>
            <w:r>
              <w:rPr>
                <w:sz w:val="24"/>
              </w:rPr>
              <w:t>празднования</w:t>
            </w:r>
            <w:r>
              <w:rPr>
                <w:spacing w:val="74"/>
                <w:sz w:val="24"/>
              </w:rPr>
              <w:t xml:space="preserve"> </w:t>
            </w:r>
            <w:r>
              <w:rPr>
                <w:sz w:val="24"/>
              </w:rPr>
              <w:t>Рождества,</w:t>
            </w:r>
            <w:r>
              <w:rPr>
                <w:spacing w:val="75"/>
                <w:sz w:val="24"/>
              </w:rPr>
              <w:t xml:space="preserve"> </w:t>
            </w:r>
            <w:r>
              <w:rPr>
                <w:sz w:val="24"/>
              </w:rPr>
              <w:t>Святок,</w:t>
            </w:r>
            <w:r>
              <w:rPr>
                <w:spacing w:val="74"/>
                <w:sz w:val="24"/>
              </w:rPr>
              <w:t xml:space="preserve"> </w:t>
            </w:r>
            <w:r>
              <w:rPr>
                <w:sz w:val="24"/>
              </w:rPr>
              <w:t>Крещения</w:t>
            </w:r>
            <w:r>
              <w:rPr>
                <w:spacing w:val="75"/>
                <w:sz w:val="24"/>
              </w:rPr>
              <w:t xml:space="preserve"> </w:t>
            </w:r>
            <w:r>
              <w:rPr>
                <w:sz w:val="24"/>
              </w:rPr>
              <w:t>на</w:t>
            </w:r>
            <w:r>
              <w:rPr>
                <w:spacing w:val="74"/>
                <w:sz w:val="24"/>
              </w:rPr>
              <w:t xml:space="preserve"> </w:t>
            </w:r>
            <w:r>
              <w:rPr>
                <w:sz w:val="24"/>
              </w:rPr>
              <w:t>Руси.</w:t>
            </w:r>
          </w:p>
          <w:p w:rsidR="00837E2E" w:rsidRDefault="00EE3A43">
            <w:pPr>
              <w:pStyle w:val="TableParagraph"/>
              <w:spacing w:line="270" w:lineRule="atLeast"/>
              <w:ind w:left="107"/>
              <w:rPr>
                <w:sz w:val="24"/>
              </w:rPr>
            </w:pPr>
            <w:r>
              <w:rPr>
                <w:sz w:val="24"/>
              </w:rPr>
              <w:t>Беседы,</w:t>
            </w:r>
            <w:r>
              <w:rPr>
                <w:spacing w:val="12"/>
                <w:sz w:val="24"/>
              </w:rPr>
              <w:t xml:space="preserve"> </w:t>
            </w:r>
            <w:r>
              <w:rPr>
                <w:sz w:val="24"/>
              </w:rPr>
              <w:t>игры,</w:t>
            </w:r>
            <w:r>
              <w:rPr>
                <w:spacing w:val="13"/>
                <w:sz w:val="24"/>
              </w:rPr>
              <w:t xml:space="preserve"> </w:t>
            </w:r>
            <w:r>
              <w:rPr>
                <w:sz w:val="24"/>
              </w:rPr>
              <w:t>продуктивная</w:t>
            </w:r>
            <w:r>
              <w:rPr>
                <w:spacing w:val="12"/>
                <w:sz w:val="24"/>
              </w:rPr>
              <w:t xml:space="preserve"> </w:t>
            </w:r>
            <w:r>
              <w:rPr>
                <w:sz w:val="24"/>
              </w:rPr>
              <w:t>деятельность.</w:t>
            </w:r>
            <w:r>
              <w:rPr>
                <w:spacing w:val="17"/>
                <w:sz w:val="24"/>
              </w:rPr>
              <w:t xml:space="preserve"> </w:t>
            </w:r>
            <w:r>
              <w:rPr>
                <w:sz w:val="24"/>
              </w:rPr>
              <w:t>Чтение</w:t>
            </w:r>
            <w:r>
              <w:rPr>
                <w:spacing w:val="12"/>
                <w:sz w:val="24"/>
              </w:rPr>
              <w:t xml:space="preserve"> </w:t>
            </w:r>
            <w:r>
              <w:rPr>
                <w:sz w:val="24"/>
              </w:rPr>
              <w:t>художественной</w:t>
            </w:r>
            <w:r>
              <w:rPr>
                <w:spacing w:val="-57"/>
                <w:sz w:val="24"/>
              </w:rPr>
              <w:t xml:space="preserve"> </w:t>
            </w:r>
            <w:r>
              <w:rPr>
                <w:sz w:val="24"/>
              </w:rPr>
              <w:t>литературы</w:t>
            </w:r>
            <w:r>
              <w:rPr>
                <w:spacing w:val="-1"/>
                <w:sz w:val="24"/>
              </w:rPr>
              <w:t xml:space="preserve"> </w:t>
            </w:r>
            <w:r>
              <w:rPr>
                <w:sz w:val="24"/>
              </w:rPr>
              <w:t>по</w:t>
            </w:r>
            <w:r>
              <w:rPr>
                <w:spacing w:val="-1"/>
                <w:sz w:val="24"/>
              </w:rPr>
              <w:t xml:space="preserve"> </w:t>
            </w:r>
            <w:r>
              <w:rPr>
                <w:sz w:val="24"/>
              </w:rPr>
              <w:t>теме.</w:t>
            </w:r>
            <w:r>
              <w:rPr>
                <w:spacing w:val="-1"/>
                <w:sz w:val="24"/>
              </w:rPr>
              <w:t xml:space="preserve"> </w:t>
            </w:r>
            <w:r>
              <w:rPr>
                <w:sz w:val="24"/>
              </w:rPr>
              <w:t>Разучивание</w:t>
            </w:r>
            <w:r>
              <w:rPr>
                <w:spacing w:val="-2"/>
                <w:sz w:val="24"/>
              </w:rPr>
              <w:t xml:space="preserve"> </w:t>
            </w:r>
            <w:r>
              <w:rPr>
                <w:sz w:val="24"/>
              </w:rPr>
              <w:t>Рождественских</w:t>
            </w:r>
            <w:r>
              <w:rPr>
                <w:spacing w:val="1"/>
                <w:sz w:val="24"/>
              </w:rPr>
              <w:t xml:space="preserve"> </w:t>
            </w:r>
            <w:r>
              <w:rPr>
                <w:sz w:val="24"/>
              </w:rPr>
              <w:t>колядок.</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r w:rsidR="00837E2E">
        <w:trPr>
          <w:trHeight w:val="827"/>
        </w:trPr>
        <w:tc>
          <w:tcPr>
            <w:tcW w:w="2840" w:type="dxa"/>
          </w:tcPr>
          <w:p w:rsidR="00837E2E" w:rsidRDefault="00EE3A43">
            <w:pPr>
              <w:pStyle w:val="TableParagraph"/>
              <w:ind w:left="551" w:right="524" w:firstLine="163"/>
              <w:rPr>
                <w:sz w:val="24"/>
              </w:rPr>
            </w:pPr>
            <w:r>
              <w:rPr>
                <w:sz w:val="24"/>
              </w:rPr>
              <w:t>Физическое и</w:t>
            </w:r>
            <w:r>
              <w:rPr>
                <w:spacing w:val="1"/>
                <w:sz w:val="24"/>
              </w:rPr>
              <w:t xml:space="preserve"> </w:t>
            </w:r>
            <w:r>
              <w:rPr>
                <w:sz w:val="24"/>
              </w:rPr>
              <w:t>оздоровительное</w:t>
            </w:r>
          </w:p>
        </w:tc>
        <w:tc>
          <w:tcPr>
            <w:tcW w:w="7223" w:type="dxa"/>
          </w:tcPr>
          <w:p w:rsidR="00837E2E" w:rsidRDefault="00EE3A43">
            <w:pPr>
              <w:pStyle w:val="TableParagraph"/>
              <w:spacing w:line="268" w:lineRule="exact"/>
              <w:ind w:left="107"/>
              <w:rPr>
                <w:sz w:val="24"/>
              </w:rPr>
            </w:pPr>
            <w:r>
              <w:rPr>
                <w:sz w:val="24"/>
              </w:rPr>
              <w:t>Спортивное</w:t>
            </w:r>
            <w:r>
              <w:rPr>
                <w:spacing w:val="-4"/>
                <w:sz w:val="24"/>
              </w:rPr>
              <w:t xml:space="preserve"> </w:t>
            </w:r>
            <w:r>
              <w:rPr>
                <w:sz w:val="24"/>
              </w:rPr>
              <w:t>развлечение «Зимние</w:t>
            </w:r>
            <w:r>
              <w:rPr>
                <w:spacing w:val="-4"/>
                <w:sz w:val="24"/>
              </w:rPr>
              <w:t xml:space="preserve"> </w:t>
            </w:r>
            <w:r>
              <w:rPr>
                <w:sz w:val="24"/>
              </w:rPr>
              <w:t>старты</w:t>
            </w:r>
            <w:r>
              <w:rPr>
                <w:spacing w:val="-1"/>
                <w:sz w:val="24"/>
              </w:rPr>
              <w:t xml:space="preserve"> </w:t>
            </w:r>
            <w:r>
              <w:rPr>
                <w:sz w:val="24"/>
              </w:rPr>
              <w:t>с</w:t>
            </w:r>
            <w:r>
              <w:rPr>
                <w:spacing w:val="-4"/>
                <w:sz w:val="24"/>
              </w:rPr>
              <w:t xml:space="preserve"> </w:t>
            </w:r>
            <w:r>
              <w:rPr>
                <w:sz w:val="24"/>
              </w:rPr>
              <w:t>Дедом</w:t>
            </w:r>
            <w:r>
              <w:rPr>
                <w:spacing w:val="-4"/>
                <w:sz w:val="24"/>
              </w:rPr>
              <w:t xml:space="preserve"> </w:t>
            </w:r>
            <w:r>
              <w:rPr>
                <w:sz w:val="24"/>
              </w:rPr>
              <w:t>Морозом»</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ind w:left="295" w:right="279" w:firstLine="360"/>
              <w:rPr>
                <w:sz w:val="24"/>
              </w:rPr>
            </w:pPr>
            <w:r>
              <w:rPr>
                <w:sz w:val="24"/>
              </w:rPr>
              <w:t>Инструктор по</w:t>
            </w:r>
            <w:r>
              <w:rPr>
                <w:spacing w:val="1"/>
                <w:sz w:val="24"/>
              </w:rPr>
              <w:t xml:space="preserve"> </w:t>
            </w:r>
            <w:r>
              <w:rPr>
                <w:sz w:val="24"/>
              </w:rPr>
              <w:t>физической</w:t>
            </w:r>
            <w:r>
              <w:rPr>
                <w:spacing w:val="-10"/>
                <w:sz w:val="24"/>
              </w:rPr>
              <w:t xml:space="preserve"> </w:t>
            </w:r>
            <w:r>
              <w:rPr>
                <w:sz w:val="24"/>
              </w:rPr>
              <w:t>культуре,</w:t>
            </w:r>
          </w:p>
          <w:p w:rsidR="00837E2E" w:rsidRDefault="00EE3A43">
            <w:pPr>
              <w:pStyle w:val="TableParagraph"/>
              <w:spacing w:line="264" w:lineRule="exact"/>
              <w:ind w:left="783"/>
              <w:rPr>
                <w:sz w:val="24"/>
              </w:rPr>
            </w:pPr>
            <w:r>
              <w:rPr>
                <w:sz w:val="24"/>
              </w:rPr>
              <w:t>воспитатели</w:t>
            </w:r>
          </w:p>
        </w:tc>
      </w:tr>
      <w:tr w:rsidR="00837E2E">
        <w:trPr>
          <w:trHeight w:val="551"/>
        </w:trPr>
        <w:tc>
          <w:tcPr>
            <w:tcW w:w="2840" w:type="dxa"/>
          </w:tcPr>
          <w:p w:rsidR="00837E2E" w:rsidRDefault="00EE3A43">
            <w:pPr>
              <w:pStyle w:val="TableParagraph"/>
              <w:spacing w:line="268" w:lineRule="exact"/>
              <w:ind w:left="933"/>
              <w:rPr>
                <w:sz w:val="24"/>
              </w:rPr>
            </w:pPr>
            <w:r>
              <w:rPr>
                <w:sz w:val="24"/>
              </w:rPr>
              <w:t>Трудовое</w:t>
            </w:r>
          </w:p>
          <w:p w:rsidR="00837E2E" w:rsidRDefault="00EE3A43">
            <w:pPr>
              <w:pStyle w:val="TableParagraph"/>
              <w:spacing w:line="264" w:lineRule="exact"/>
              <w:ind w:left="803"/>
              <w:rPr>
                <w:sz w:val="24"/>
              </w:rPr>
            </w:pPr>
            <w:r>
              <w:rPr>
                <w:sz w:val="24"/>
              </w:rPr>
              <w:t>Социальное</w:t>
            </w:r>
          </w:p>
        </w:tc>
        <w:tc>
          <w:tcPr>
            <w:tcW w:w="7223" w:type="dxa"/>
          </w:tcPr>
          <w:p w:rsidR="00837E2E" w:rsidRDefault="00EE3A43">
            <w:pPr>
              <w:pStyle w:val="TableParagraph"/>
              <w:spacing w:line="268" w:lineRule="exact"/>
              <w:ind w:left="107"/>
              <w:rPr>
                <w:sz w:val="24"/>
              </w:rPr>
            </w:pPr>
            <w:r>
              <w:rPr>
                <w:sz w:val="24"/>
              </w:rPr>
              <w:t>День</w:t>
            </w:r>
            <w:r>
              <w:rPr>
                <w:spacing w:val="15"/>
                <w:sz w:val="24"/>
              </w:rPr>
              <w:t xml:space="preserve"> </w:t>
            </w:r>
            <w:r>
              <w:rPr>
                <w:sz w:val="24"/>
              </w:rPr>
              <w:t>Помощников:</w:t>
            </w:r>
            <w:r>
              <w:rPr>
                <w:spacing w:val="71"/>
                <w:sz w:val="24"/>
              </w:rPr>
              <w:t xml:space="preserve"> </w:t>
            </w:r>
            <w:r>
              <w:rPr>
                <w:sz w:val="24"/>
              </w:rPr>
              <w:t>помогаем</w:t>
            </w:r>
            <w:r>
              <w:rPr>
                <w:spacing w:val="72"/>
                <w:sz w:val="24"/>
              </w:rPr>
              <w:t xml:space="preserve"> </w:t>
            </w:r>
            <w:r>
              <w:rPr>
                <w:sz w:val="24"/>
              </w:rPr>
              <w:t>накрывать</w:t>
            </w:r>
            <w:r>
              <w:rPr>
                <w:spacing w:val="74"/>
                <w:sz w:val="24"/>
              </w:rPr>
              <w:t xml:space="preserve"> </w:t>
            </w:r>
            <w:r>
              <w:rPr>
                <w:sz w:val="24"/>
              </w:rPr>
              <w:t>на</w:t>
            </w:r>
            <w:r>
              <w:rPr>
                <w:spacing w:val="72"/>
                <w:sz w:val="24"/>
              </w:rPr>
              <w:t xml:space="preserve"> </w:t>
            </w:r>
            <w:r>
              <w:rPr>
                <w:sz w:val="24"/>
              </w:rPr>
              <w:t>стол,</w:t>
            </w:r>
            <w:r>
              <w:rPr>
                <w:spacing w:val="75"/>
                <w:sz w:val="24"/>
              </w:rPr>
              <w:t xml:space="preserve"> </w:t>
            </w:r>
            <w:r>
              <w:rPr>
                <w:sz w:val="24"/>
              </w:rPr>
              <w:t>ухаживаем</w:t>
            </w:r>
            <w:r>
              <w:rPr>
                <w:spacing w:val="72"/>
                <w:sz w:val="24"/>
              </w:rPr>
              <w:t xml:space="preserve"> </w:t>
            </w:r>
            <w:r>
              <w:rPr>
                <w:sz w:val="24"/>
              </w:rPr>
              <w:t>за</w:t>
            </w:r>
          </w:p>
          <w:p w:rsidR="00837E2E" w:rsidRDefault="00EE3A43">
            <w:pPr>
              <w:pStyle w:val="TableParagraph"/>
              <w:spacing w:line="264" w:lineRule="exact"/>
              <w:ind w:left="107"/>
              <w:rPr>
                <w:sz w:val="24"/>
              </w:rPr>
            </w:pPr>
            <w:r>
              <w:rPr>
                <w:sz w:val="24"/>
              </w:rPr>
              <w:t>цветами</w:t>
            </w:r>
            <w:r>
              <w:rPr>
                <w:spacing w:val="-3"/>
                <w:sz w:val="24"/>
              </w:rPr>
              <w:t xml:space="preserve"> </w:t>
            </w:r>
            <w:r>
              <w:rPr>
                <w:sz w:val="24"/>
              </w:rPr>
              <w:t>в</w:t>
            </w:r>
            <w:r>
              <w:rPr>
                <w:spacing w:val="-2"/>
                <w:sz w:val="24"/>
              </w:rPr>
              <w:t xml:space="preserve"> </w:t>
            </w:r>
            <w:r>
              <w:rPr>
                <w:sz w:val="24"/>
              </w:rPr>
              <w:t>уголке</w:t>
            </w:r>
            <w:r>
              <w:rPr>
                <w:spacing w:val="-4"/>
                <w:sz w:val="24"/>
              </w:rPr>
              <w:t xml:space="preserve"> </w:t>
            </w:r>
            <w:r>
              <w:rPr>
                <w:sz w:val="24"/>
              </w:rPr>
              <w:t>природы</w:t>
            </w:r>
            <w:r>
              <w:rPr>
                <w:spacing w:val="-2"/>
                <w:sz w:val="24"/>
              </w:rPr>
              <w:t xml:space="preserve"> </w:t>
            </w:r>
            <w:r>
              <w:rPr>
                <w:sz w:val="24"/>
              </w:rPr>
              <w:t>и</w:t>
            </w:r>
            <w:r>
              <w:rPr>
                <w:spacing w:val="-3"/>
                <w:sz w:val="24"/>
              </w:rPr>
              <w:t xml:space="preserve"> </w:t>
            </w:r>
            <w:r>
              <w:rPr>
                <w:sz w:val="24"/>
              </w:rPr>
              <w:t>т.д.</w:t>
            </w:r>
            <w:r>
              <w:rPr>
                <w:spacing w:val="-3"/>
                <w:sz w:val="24"/>
              </w:rPr>
              <w:t xml:space="preserve"> </w:t>
            </w:r>
            <w:r>
              <w:rPr>
                <w:sz w:val="24"/>
              </w:rPr>
              <w:t>Игровые</w:t>
            </w:r>
            <w:r>
              <w:rPr>
                <w:spacing w:val="-4"/>
                <w:sz w:val="24"/>
              </w:rPr>
              <w:t xml:space="preserve"> </w:t>
            </w:r>
            <w:r>
              <w:rPr>
                <w:sz w:val="24"/>
              </w:rPr>
              <w:t>обучающие</w:t>
            </w:r>
            <w:r>
              <w:rPr>
                <w:spacing w:val="-4"/>
                <w:sz w:val="24"/>
              </w:rPr>
              <w:t xml:space="preserve"> </w:t>
            </w:r>
            <w:r>
              <w:rPr>
                <w:sz w:val="24"/>
              </w:rPr>
              <w:t>ситуации.</w:t>
            </w:r>
          </w:p>
        </w:tc>
        <w:tc>
          <w:tcPr>
            <w:tcW w:w="2127" w:type="dxa"/>
          </w:tcPr>
          <w:p w:rsidR="00837E2E" w:rsidRDefault="00EE3A43">
            <w:pPr>
              <w:pStyle w:val="TableParagraph"/>
              <w:spacing w:line="268" w:lineRule="exact"/>
              <w:ind w:left="105" w:right="97"/>
              <w:jc w:val="center"/>
              <w:rPr>
                <w:sz w:val="24"/>
              </w:rPr>
            </w:pPr>
            <w:r>
              <w:rPr>
                <w:sz w:val="24"/>
              </w:rPr>
              <w:t>Все</w:t>
            </w:r>
            <w:r>
              <w:rPr>
                <w:spacing w:val="-2"/>
                <w:sz w:val="24"/>
              </w:rPr>
              <w:t xml:space="preserve"> </w:t>
            </w:r>
            <w:r>
              <w:rPr>
                <w:sz w:val="24"/>
              </w:rPr>
              <w:t>возрастные</w:t>
            </w:r>
          </w:p>
          <w:p w:rsidR="00837E2E" w:rsidRDefault="00EE3A43">
            <w:pPr>
              <w:pStyle w:val="TableParagraph"/>
              <w:spacing w:line="264" w:lineRule="exact"/>
              <w:ind w:left="101" w:right="97"/>
              <w:jc w:val="center"/>
              <w:rPr>
                <w:sz w:val="24"/>
              </w:rPr>
            </w:pP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r w:rsidR="00837E2E">
        <w:trPr>
          <w:trHeight w:val="1106"/>
        </w:trPr>
        <w:tc>
          <w:tcPr>
            <w:tcW w:w="2840" w:type="dxa"/>
          </w:tcPr>
          <w:p w:rsidR="00837E2E" w:rsidRDefault="00EE3A43">
            <w:pPr>
              <w:pStyle w:val="TableParagraph"/>
              <w:ind w:left="587" w:right="576" w:firstLine="12"/>
              <w:jc w:val="both"/>
              <w:rPr>
                <w:sz w:val="24"/>
              </w:rPr>
            </w:pPr>
            <w:r>
              <w:rPr>
                <w:sz w:val="24"/>
              </w:rPr>
              <w:t>Познавательное</w:t>
            </w:r>
            <w:r>
              <w:rPr>
                <w:spacing w:val="-58"/>
                <w:sz w:val="24"/>
              </w:rPr>
              <w:t xml:space="preserve"> </w:t>
            </w:r>
            <w:r>
              <w:rPr>
                <w:sz w:val="24"/>
              </w:rPr>
              <w:t>Патриотическое</w:t>
            </w:r>
            <w:r>
              <w:rPr>
                <w:spacing w:val="-58"/>
                <w:sz w:val="24"/>
              </w:rPr>
              <w:t xml:space="preserve"> </w:t>
            </w:r>
            <w:r>
              <w:rPr>
                <w:sz w:val="24"/>
              </w:rPr>
              <w:t>Эстетическое</w:t>
            </w:r>
          </w:p>
          <w:p w:rsidR="00837E2E" w:rsidRDefault="00EE3A43">
            <w:pPr>
              <w:pStyle w:val="TableParagraph"/>
              <w:spacing w:line="264" w:lineRule="exact"/>
              <w:ind w:left="244"/>
              <w:rPr>
                <w:sz w:val="24"/>
              </w:rPr>
            </w:pPr>
            <w:r>
              <w:rPr>
                <w:sz w:val="24"/>
              </w:rPr>
              <w:t>Духовно-нравственное</w:t>
            </w:r>
          </w:p>
        </w:tc>
        <w:tc>
          <w:tcPr>
            <w:tcW w:w="7223" w:type="dxa"/>
          </w:tcPr>
          <w:p w:rsidR="00837E2E" w:rsidRDefault="00EE3A43">
            <w:pPr>
              <w:pStyle w:val="TableParagraph"/>
              <w:ind w:left="107" w:right="100"/>
              <w:jc w:val="both"/>
              <w:rPr>
                <w:sz w:val="24"/>
              </w:rPr>
            </w:pPr>
            <w:r>
              <w:rPr>
                <w:sz w:val="24"/>
              </w:rPr>
              <w:t>Проведение</w:t>
            </w:r>
            <w:r>
              <w:rPr>
                <w:spacing w:val="1"/>
                <w:sz w:val="24"/>
              </w:rPr>
              <w:t xml:space="preserve"> </w:t>
            </w:r>
            <w:r>
              <w:rPr>
                <w:sz w:val="24"/>
              </w:rPr>
              <w:t>тематических</w:t>
            </w:r>
            <w:r>
              <w:rPr>
                <w:spacing w:val="1"/>
                <w:sz w:val="24"/>
              </w:rPr>
              <w:t xml:space="preserve"> </w:t>
            </w:r>
            <w:r>
              <w:rPr>
                <w:sz w:val="24"/>
              </w:rPr>
              <w:t>занятий</w:t>
            </w:r>
            <w:r>
              <w:rPr>
                <w:spacing w:val="1"/>
                <w:sz w:val="24"/>
              </w:rPr>
              <w:t xml:space="preserve"> </w:t>
            </w:r>
            <w:r>
              <w:rPr>
                <w:sz w:val="24"/>
              </w:rPr>
              <w:t>ко</w:t>
            </w:r>
            <w:r>
              <w:rPr>
                <w:spacing w:val="1"/>
                <w:sz w:val="24"/>
              </w:rPr>
              <w:t xml:space="preserve"> </w:t>
            </w:r>
            <w:r>
              <w:rPr>
                <w:sz w:val="24"/>
              </w:rPr>
              <w:t>Дню</w:t>
            </w:r>
            <w:r>
              <w:rPr>
                <w:spacing w:val="1"/>
                <w:sz w:val="24"/>
              </w:rPr>
              <w:t xml:space="preserve"> </w:t>
            </w:r>
            <w:r>
              <w:rPr>
                <w:sz w:val="24"/>
              </w:rPr>
              <w:t>снятия</w:t>
            </w:r>
            <w:r>
              <w:rPr>
                <w:spacing w:val="1"/>
                <w:sz w:val="24"/>
              </w:rPr>
              <w:t xml:space="preserve"> </w:t>
            </w:r>
            <w:r>
              <w:rPr>
                <w:sz w:val="24"/>
              </w:rPr>
              <w:t>блокады</w:t>
            </w:r>
            <w:r>
              <w:rPr>
                <w:spacing w:val="1"/>
                <w:sz w:val="24"/>
              </w:rPr>
              <w:t xml:space="preserve"> </w:t>
            </w:r>
            <w:r>
              <w:rPr>
                <w:sz w:val="24"/>
              </w:rPr>
              <w:t>Ленинграда.</w:t>
            </w:r>
            <w:r>
              <w:rPr>
                <w:spacing w:val="1"/>
                <w:sz w:val="24"/>
              </w:rPr>
              <w:t xml:space="preserve"> </w:t>
            </w:r>
            <w:r>
              <w:rPr>
                <w:sz w:val="24"/>
              </w:rPr>
              <w:t>Просмотр</w:t>
            </w:r>
            <w:r>
              <w:rPr>
                <w:spacing w:val="1"/>
                <w:sz w:val="24"/>
              </w:rPr>
              <w:t xml:space="preserve"> </w:t>
            </w:r>
            <w:r>
              <w:rPr>
                <w:sz w:val="24"/>
              </w:rPr>
              <w:t>презентаций,</w:t>
            </w:r>
            <w:r>
              <w:rPr>
                <w:spacing w:val="1"/>
                <w:sz w:val="24"/>
              </w:rPr>
              <w:t xml:space="preserve"> </w:t>
            </w:r>
            <w:r>
              <w:rPr>
                <w:sz w:val="24"/>
              </w:rPr>
              <w:t>видеоматериалов.</w:t>
            </w:r>
            <w:r>
              <w:rPr>
                <w:spacing w:val="1"/>
                <w:sz w:val="24"/>
              </w:rPr>
              <w:t xml:space="preserve"> </w:t>
            </w:r>
            <w:r>
              <w:rPr>
                <w:sz w:val="24"/>
              </w:rPr>
              <w:t>Чтение</w:t>
            </w:r>
            <w:r>
              <w:rPr>
                <w:spacing w:val="1"/>
                <w:sz w:val="24"/>
              </w:rPr>
              <w:t xml:space="preserve"> </w:t>
            </w:r>
            <w:r>
              <w:rPr>
                <w:sz w:val="24"/>
              </w:rPr>
              <w:t>художественной</w:t>
            </w:r>
            <w:r>
              <w:rPr>
                <w:spacing w:val="-2"/>
                <w:sz w:val="24"/>
              </w:rPr>
              <w:t xml:space="preserve"> </w:t>
            </w:r>
            <w:r>
              <w:rPr>
                <w:sz w:val="24"/>
              </w:rPr>
              <w:t>литературы</w:t>
            </w:r>
            <w:r>
              <w:rPr>
                <w:spacing w:val="-2"/>
                <w:sz w:val="24"/>
              </w:rPr>
              <w:t xml:space="preserve"> </w:t>
            </w:r>
            <w:r>
              <w:rPr>
                <w:sz w:val="24"/>
              </w:rPr>
              <w:t>по</w:t>
            </w:r>
            <w:r>
              <w:rPr>
                <w:spacing w:val="-2"/>
                <w:sz w:val="24"/>
              </w:rPr>
              <w:t xml:space="preserve"> </w:t>
            </w:r>
            <w:r>
              <w:rPr>
                <w:sz w:val="24"/>
              </w:rPr>
              <w:t>теме.</w:t>
            </w:r>
            <w:r>
              <w:rPr>
                <w:spacing w:val="-2"/>
                <w:sz w:val="24"/>
              </w:rPr>
              <w:t xml:space="preserve"> </w:t>
            </w:r>
            <w:r>
              <w:rPr>
                <w:sz w:val="24"/>
              </w:rPr>
              <w:t>Продуктивная</w:t>
            </w:r>
            <w:r>
              <w:rPr>
                <w:spacing w:val="-2"/>
                <w:sz w:val="24"/>
              </w:rPr>
              <w:t xml:space="preserve"> </w:t>
            </w:r>
            <w:r>
              <w:rPr>
                <w:sz w:val="24"/>
              </w:rPr>
              <w:t>деятельность.</w:t>
            </w:r>
          </w:p>
        </w:tc>
        <w:tc>
          <w:tcPr>
            <w:tcW w:w="2127" w:type="dxa"/>
          </w:tcPr>
          <w:p w:rsidR="00837E2E" w:rsidRDefault="00EE3A43">
            <w:pPr>
              <w:pStyle w:val="TableParagraph"/>
              <w:ind w:left="114" w:right="106" w:hanging="1"/>
              <w:jc w:val="center"/>
              <w:rPr>
                <w:sz w:val="24"/>
              </w:rPr>
            </w:pPr>
            <w:r>
              <w:rPr>
                <w:sz w:val="24"/>
              </w:rPr>
              <w:t>Старшие,</w:t>
            </w:r>
            <w:r>
              <w:rPr>
                <w:spacing w:val="1"/>
                <w:sz w:val="24"/>
              </w:rPr>
              <w:t xml:space="preserve"> </w:t>
            </w:r>
            <w:r>
              <w:rPr>
                <w:sz w:val="24"/>
              </w:rPr>
              <w:t>подготовительные</w:t>
            </w:r>
            <w:r>
              <w:rPr>
                <w:spacing w:val="-57"/>
                <w:sz w:val="24"/>
              </w:rPr>
              <w:t xml:space="preserve"> </w:t>
            </w:r>
            <w:r>
              <w:rPr>
                <w:sz w:val="24"/>
              </w:rPr>
              <w:t>группы</w:t>
            </w:r>
          </w:p>
        </w:tc>
        <w:tc>
          <w:tcPr>
            <w:tcW w:w="2838" w:type="dxa"/>
          </w:tcPr>
          <w:p w:rsidR="00837E2E" w:rsidRDefault="00EE3A43">
            <w:pPr>
              <w:pStyle w:val="TableParagraph"/>
              <w:spacing w:line="270" w:lineRule="exact"/>
              <w:ind w:left="295" w:right="290"/>
              <w:jc w:val="center"/>
              <w:rPr>
                <w:sz w:val="24"/>
              </w:rPr>
            </w:pPr>
            <w:r>
              <w:rPr>
                <w:sz w:val="24"/>
              </w:rPr>
              <w:t>Воспитатели</w:t>
            </w:r>
          </w:p>
        </w:tc>
      </w:tr>
      <w:tr w:rsidR="00837E2E">
        <w:trPr>
          <w:trHeight w:val="551"/>
        </w:trPr>
        <w:tc>
          <w:tcPr>
            <w:tcW w:w="2840" w:type="dxa"/>
          </w:tcPr>
          <w:p w:rsidR="00837E2E" w:rsidRDefault="00EE3A43">
            <w:pPr>
              <w:pStyle w:val="TableParagraph"/>
              <w:spacing w:line="268" w:lineRule="exact"/>
              <w:ind w:left="197" w:right="192"/>
              <w:jc w:val="center"/>
              <w:rPr>
                <w:i/>
                <w:sz w:val="24"/>
              </w:rPr>
            </w:pPr>
            <w:r>
              <w:rPr>
                <w:i/>
                <w:sz w:val="24"/>
              </w:rPr>
              <w:t>«Музейная</w:t>
            </w:r>
            <w:r>
              <w:rPr>
                <w:i/>
                <w:spacing w:val="-4"/>
                <w:sz w:val="24"/>
              </w:rPr>
              <w:t xml:space="preserve"> </w:t>
            </w:r>
            <w:r>
              <w:rPr>
                <w:i/>
                <w:sz w:val="24"/>
              </w:rPr>
              <w:t>педагогика»</w:t>
            </w:r>
          </w:p>
          <w:p w:rsidR="00837E2E" w:rsidRDefault="00EE3A43">
            <w:pPr>
              <w:pStyle w:val="TableParagraph"/>
              <w:spacing w:line="264" w:lineRule="exact"/>
              <w:ind w:left="197" w:right="189"/>
              <w:jc w:val="center"/>
              <w:rPr>
                <w:sz w:val="24"/>
              </w:rPr>
            </w:pPr>
            <w:r>
              <w:rPr>
                <w:sz w:val="24"/>
              </w:rPr>
              <w:t>Познавательное</w:t>
            </w:r>
          </w:p>
        </w:tc>
        <w:tc>
          <w:tcPr>
            <w:tcW w:w="7223" w:type="dxa"/>
          </w:tcPr>
          <w:p w:rsidR="00837E2E" w:rsidRDefault="00EE3A43">
            <w:pPr>
              <w:pStyle w:val="TableParagraph"/>
              <w:tabs>
                <w:tab w:val="left" w:pos="1754"/>
                <w:tab w:val="left" w:pos="3030"/>
                <w:tab w:val="left" w:pos="4697"/>
                <w:tab w:val="left" w:pos="5918"/>
              </w:tabs>
              <w:spacing w:line="268" w:lineRule="exact"/>
              <w:ind w:left="107"/>
              <w:rPr>
                <w:sz w:val="24"/>
              </w:rPr>
            </w:pPr>
            <w:r>
              <w:rPr>
                <w:sz w:val="24"/>
              </w:rPr>
              <w:t>Организация</w:t>
            </w:r>
            <w:r>
              <w:rPr>
                <w:sz w:val="24"/>
              </w:rPr>
              <w:tab/>
              <w:t>выставки</w:t>
            </w:r>
            <w:r>
              <w:rPr>
                <w:sz w:val="24"/>
              </w:rPr>
              <w:tab/>
              <w:t>«Новогодние</w:t>
            </w:r>
            <w:r>
              <w:rPr>
                <w:sz w:val="24"/>
              </w:rPr>
              <w:tab/>
              <w:t>игрушки</w:t>
            </w:r>
            <w:r>
              <w:rPr>
                <w:sz w:val="24"/>
              </w:rPr>
              <w:tab/>
              <w:t>прошлого»,</w:t>
            </w:r>
          </w:p>
          <w:p w:rsidR="00837E2E" w:rsidRDefault="00EE3A43">
            <w:pPr>
              <w:pStyle w:val="TableParagraph"/>
              <w:spacing w:line="264" w:lineRule="exact"/>
              <w:ind w:left="107"/>
              <w:rPr>
                <w:sz w:val="24"/>
              </w:rPr>
            </w:pPr>
            <w:r>
              <w:rPr>
                <w:sz w:val="24"/>
              </w:rPr>
              <w:t>«Новогодние</w:t>
            </w:r>
            <w:r>
              <w:rPr>
                <w:spacing w:val="-4"/>
                <w:sz w:val="24"/>
              </w:rPr>
              <w:t xml:space="preserve"> </w:t>
            </w:r>
            <w:r>
              <w:rPr>
                <w:sz w:val="24"/>
              </w:rPr>
              <w:t>игрушки</w:t>
            </w:r>
            <w:r>
              <w:rPr>
                <w:spacing w:val="-2"/>
                <w:sz w:val="24"/>
              </w:rPr>
              <w:t xml:space="preserve"> </w:t>
            </w:r>
            <w:r>
              <w:rPr>
                <w:sz w:val="24"/>
              </w:rPr>
              <w:t>моей</w:t>
            </w:r>
            <w:r>
              <w:rPr>
                <w:spacing w:val="-2"/>
                <w:sz w:val="24"/>
              </w:rPr>
              <w:t xml:space="preserve"> </w:t>
            </w:r>
            <w:r>
              <w:rPr>
                <w:sz w:val="24"/>
              </w:rPr>
              <w:t>бабушки»</w:t>
            </w:r>
          </w:p>
        </w:tc>
        <w:tc>
          <w:tcPr>
            <w:tcW w:w="2127" w:type="dxa"/>
          </w:tcPr>
          <w:p w:rsidR="00837E2E" w:rsidRDefault="00EE3A43">
            <w:pPr>
              <w:pStyle w:val="TableParagraph"/>
              <w:spacing w:line="268" w:lineRule="exact"/>
              <w:ind w:left="105" w:right="97"/>
              <w:jc w:val="center"/>
              <w:rPr>
                <w:sz w:val="24"/>
              </w:rPr>
            </w:pPr>
            <w:r>
              <w:rPr>
                <w:sz w:val="24"/>
              </w:rPr>
              <w:t>Все</w:t>
            </w:r>
            <w:r>
              <w:rPr>
                <w:spacing w:val="-2"/>
                <w:sz w:val="24"/>
              </w:rPr>
              <w:t xml:space="preserve"> </w:t>
            </w:r>
            <w:r>
              <w:rPr>
                <w:sz w:val="24"/>
              </w:rPr>
              <w:t>возрастные</w:t>
            </w:r>
          </w:p>
          <w:p w:rsidR="00837E2E" w:rsidRDefault="00EE3A43">
            <w:pPr>
              <w:pStyle w:val="TableParagraph"/>
              <w:spacing w:line="264" w:lineRule="exact"/>
              <w:ind w:left="101" w:right="97"/>
              <w:jc w:val="center"/>
              <w:rPr>
                <w:sz w:val="24"/>
              </w:rPr>
            </w:pP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r w:rsidR="00837E2E">
        <w:trPr>
          <w:trHeight w:val="275"/>
        </w:trPr>
        <w:tc>
          <w:tcPr>
            <w:tcW w:w="2840" w:type="dxa"/>
          </w:tcPr>
          <w:p w:rsidR="00837E2E" w:rsidRDefault="00837E2E">
            <w:pPr>
              <w:pStyle w:val="TableParagraph"/>
              <w:rPr>
                <w:sz w:val="20"/>
              </w:rPr>
            </w:pPr>
          </w:p>
        </w:tc>
        <w:tc>
          <w:tcPr>
            <w:tcW w:w="7223" w:type="dxa"/>
          </w:tcPr>
          <w:p w:rsidR="00837E2E" w:rsidRDefault="00EE3A43">
            <w:pPr>
              <w:pStyle w:val="TableParagraph"/>
              <w:spacing w:line="256" w:lineRule="exact"/>
              <w:ind w:left="2998" w:right="2990"/>
              <w:jc w:val="center"/>
              <w:rPr>
                <w:b/>
                <w:sz w:val="24"/>
              </w:rPr>
            </w:pPr>
            <w:r>
              <w:rPr>
                <w:b/>
                <w:sz w:val="24"/>
              </w:rPr>
              <w:t>ФЕВРАЛЬ</w:t>
            </w:r>
          </w:p>
        </w:tc>
        <w:tc>
          <w:tcPr>
            <w:tcW w:w="2127" w:type="dxa"/>
          </w:tcPr>
          <w:p w:rsidR="00837E2E" w:rsidRDefault="00837E2E">
            <w:pPr>
              <w:pStyle w:val="TableParagraph"/>
              <w:rPr>
                <w:sz w:val="20"/>
              </w:rPr>
            </w:pPr>
          </w:p>
        </w:tc>
        <w:tc>
          <w:tcPr>
            <w:tcW w:w="2838" w:type="dxa"/>
          </w:tcPr>
          <w:p w:rsidR="00837E2E" w:rsidRDefault="00837E2E">
            <w:pPr>
              <w:pStyle w:val="TableParagraph"/>
              <w:rPr>
                <w:sz w:val="20"/>
              </w:rPr>
            </w:pPr>
          </w:p>
        </w:tc>
      </w:tr>
      <w:tr w:rsidR="00837E2E">
        <w:trPr>
          <w:trHeight w:val="827"/>
        </w:trPr>
        <w:tc>
          <w:tcPr>
            <w:tcW w:w="2840" w:type="dxa"/>
          </w:tcPr>
          <w:p w:rsidR="00837E2E" w:rsidRDefault="00EE3A43">
            <w:pPr>
              <w:pStyle w:val="TableParagraph"/>
              <w:ind w:left="724" w:right="718" w:firstLine="2"/>
              <w:jc w:val="center"/>
              <w:rPr>
                <w:sz w:val="24"/>
              </w:rPr>
            </w:pPr>
            <w:r>
              <w:rPr>
                <w:sz w:val="24"/>
              </w:rPr>
              <w:t>Социальное</w:t>
            </w:r>
            <w:r>
              <w:rPr>
                <w:spacing w:val="1"/>
                <w:sz w:val="24"/>
              </w:rPr>
              <w:t xml:space="preserve"> </w:t>
            </w:r>
            <w:r>
              <w:rPr>
                <w:spacing w:val="-1"/>
                <w:sz w:val="24"/>
              </w:rPr>
              <w:t>Эстетическое</w:t>
            </w:r>
          </w:p>
          <w:p w:rsidR="00837E2E" w:rsidRDefault="00EE3A43">
            <w:pPr>
              <w:pStyle w:val="TableParagraph"/>
              <w:spacing w:line="264" w:lineRule="exact"/>
              <w:ind w:left="197" w:right="189"/>
              <w:jc w:val="center"/>
              <w:rPr>
                <w:sz w:val="24"/>
              </w:rPr>
            </w:pPr>
            <w:r>
              <w:rPr>
                <w:sz w:val="24"/>
              </w:rPr>
              <w:t>Познавательное</w:t>
            </w:r>
          </w:p>
        </w:tc>
        <w:tc>
          <w:tcPr>
            <w:tcW w:w="7223" w:type="dxa"/>
          </w:tcPr>
          <w:p w:rsidR="00837E2E" w:rsidRDefault="00EE3A43">
            <w:pPr>
              <w:pStyle w:val="TableParagraph"/>
              <w:ind w:left="107" w:right="98"/>
              <w:rPr>
                <w:sz w:val="24"/>
              </w:rPr>
            </w:pPr>
            <w:r>
              <w:rPr>
                <w:sz w:val="24"/>
              </w:rPr>
              <w:t>Развлечение</w:t>
            </w:r>
            <w:r>
              <w:rPr>
                <w:spacing w:val="35"/>
                <w:sz w:val="24"/>
              </w:rPr>
              <w:t xml:space="preserve"> </w:t>
            </w:r>
            <w:r>
              <w:rPr>
                <w:sz w:val="24"/>
              </w:rPr>
              <w:t>«Масленица</w:t>
            </w:r>
            <w:r>
              <w:rPr>
                <w:spacing w:val="34"/>
                <w:sz w:val="24"/>
              </w:rPr>
              <w:t xml:space="preserve"> </w:t>
            </w:r>
            <w:r>
              <w:rPr>
                <w:sz w:val="24"/>
              </w:rPr>
              <w:t>пришла!».</w:t>
            </w:r>
            <w:r>
              <w:rPr>
                <w:spacing w:val="31"/>
                <w:sz w:val="24"/>
              </w:rPr>
              <w:t xml:space="preserve"> </w:t>
            </w:r>
            <w:r>
              <w:rPr>
                <w:sz w:val="24"/>
              </w:rPr>
              <w:t>Народные</w:t>
            </w:r>
            <w:r>
              <w:rPr>
                <w:spacing w:val="30"/>
                <w:sz w:val="24"/>
              </w:rPr>
              <w:t xml:space="preserve"> </w:t>
            </w:r>
            <w:r>
              <w:rPr>
                <w:sz w:val="24"/>
              </w:rPr>
              <w:t>игры,</w:t>
            </w:r>
            <w:r>
              <w:rPr>
                <w:spacing w:val="31"/>
                <w:sz w:val="24"/>
              </w:rPr>
              <w:t xml:space="preserve"> </w:t>
            </w:r>
            <w:r>
              <w:rPr>
                <w:sz w:val="24"/>
              </w:rPr>
              <w:t>фольклор.</w:t>
            </w:r>
            <w:r>
              <w:rPr>
                <w:spacing w:val="-57"/>
                <w:sz w:val="24"/>
              </w:rPr>
              <w:t xml:space="preserve"> </w:t>
            </w:r>
            <w:r>
              <w:rPr>
                <w:sz w:val="24"/>
              </w:rPr>
              <w:t>Беседы</w:t>
            </w:r>
            <w:r>
              <w:rPr>
                <w:spacing w:val="3"/>
                <w:sz w:val="24"/>
              </w:rPr>
              <w:t xml:space="preserve"> </w:t>
            </w:r>
            <w:r>
              <w:rPr>
                <w:sz w:val="24"/>
              </w:rPr>
              <w:t>«Культура</w:t>
            </w:r>
            <w:r>
              <w:rPr>
                <w:spacing w:val="-1"/>
                <w:sz w:val="24"/>
              </w:rPr>
              <w:t xml:space="preserve"> </w:t>
            </w:r>
            <w:r>
              <w:rPr>
                <w:sz w:val="24"/>
              </w:rPr>
              <w:t>и традиции</w:t>
            </w:r>
            <w:r>
              <w:rPr>
                <w:spacing w:val="-1"/>
                <w:sz w:val="24"/>
              </w:rPr>
              <w:t xml:space="preserve"> </w:t>
            </w:r>
            <w:r>
              <w:rPr>
                <w:sz w:val="24"/>
              </w:rPr>
              <w:t>русского народа»</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ind w:left="678" w:right="649" w:firstLine="21"/>
              <w:rPr>
                <w:sz w:val="24"/>
              </w:rPr>
            </w:pPr>
            <w:r>
              <w:rPr>
                <w:sz w:val="24"/>
              </w:rPr>
              <w:t>Музыкальные</w:t>
            </w:r>
            <w:r>
              <w:rPr>
                <w:spacing w:val="-57"/>
                <w:sz w:val="24"/>
              </w:rPr>
              <w:t xml:space="preserve"> </w:t>
            </w:r>
            <w:r>
              <w:rPr>
                <w:sz w:val="24"/>
              </w:rPr>
              <w:t>руководители,</w:t>
            </w:r>
          </w:p>
          <w:p w:rsidR="00837E2E" w:rsidRDefault="00EE3A43">
            <w:pPr>
              <w:pStyle w:val="TableParagraph"/>
              <w:spacing w:line="264" w:lineRule="exact"/>
              <w:ind w:left="783"/>
              <w:rPr>
                <w:sz w:val="24"/>
              </w:rPr>
            </w:pPr>
            <w:r>
              <w:rPr>
                <w:sz w:val="24"/>
              </w:rPr>
              <w:t>воспитатели</w:t>
            </w:r>
          </w:p>
        </w:tc>
      </w:tr>
      <w:tr w:rsidR="00837E2E">
        <w:trPr>
          <w:trHeight w:val="828"/>
        </w:trPr>
        <w:tc>
          <w:tcPr>
            <w:tcW w:w="2840" w:type="dxa"/>
          </w:tcPr>
          <w:p w:rsidR="00837E2E" w:rsidRDefault="00EE3A43">
            <w:pPr>
              <w:pStyle w:val="TableParagraph"/>
              <w:spacing w:line="268" w:lineRule="exact"/>
              <w:ind w:left="587" w:firstLine="12"/>
              <w:rPr>
                <w:sz w:val="24"/>
              </w:rPr>
            </w:pPr>
            <w:r>
              <w:rPr>
                <w:sz w:val="24"/>
              </w:rPr>
              <w:t>Познавательное</w:t>
            </w:r>
          </w:p>
          <w:p w:rsidR="00837E2E" w:rsidRDefault="00EE3A43">
            <w:pPr>
              <w:pStyle w:val="TableParagraph"/>
              <w:spacing w:line="270" w:lineRule="atLeast"/>
              <w:ind w:left="724" w:right="559" w:hanging="137"/>
              <w:rPr>
                <w:sz w:val="24"/>
              </w:rPr>
            </w:pPr>
            <w:r>
              <w:rPr>
                <w:sz w:val="24"/>
              </w:rPr>
              <w:t>Патриотическое</w:t>
            </w:r>
            <w:r>
              <w:rPr>
                <w:spacing w:val="-57"/>
                <w:sz w:val="24"/>
              </w:rPr>
              <w:t xml:space="preserve"> </w:t>
            </w:r>
            <w:r>
              <w:rPr>
                <w:sz w:val="24"/>
              </w:rPr>
              <w:t>Эстетическое</w:t>
            </w:r>
          </w:p>
        </w:tc>
        <w:tc>
          <w:tcPr>
            <w:tcW w:w="7223" w:type="dxa"/>
          </w:tcPr>
          <w:p w:rsidR="00837E2E" w:rsidRDefault="00EE3A43">
            <w:pPr>
              <w:pStyle w:val="TableParagraph"/>
              <w:tabs>
                <w:tab w:val="left" w:pos="1198"/>
                <w:tab w:val="left" w:pos="2951"/>
                <w:tab w:val="left" w:pos="3412"/>
                <w:tab w:val="left" w:pos="4108"/>
                <w:tab w:val="left" w:pos="5159"/>
                <w:tab w:val="left" w:pos="6033"/>
                <w:tab w:val="left" w:pos="6985"/>
              </w:tabs>
              <w:spacing w:line="268" w:lineRule="exact"/>
              <w:ind w:left="107"/>
              <w:rPr>
                <w:sz w:val="24"/>
              </w:rPr>
            </w:pPr>
            <w:r>
              <w:rPr>
                <w:sz w:val="24"/>
              </w:rPr>
              <w:t>Конкурс</w:t>
            </w:r>
            <w:r>
              <w:rPr>
                <w:sz w:val="24"/>
              </w:rPr>
              <w:tab/>
              <w:t>стихотворений</w:t>
            </w:r>
            <w:r>
              <w:rPr>
                <w:sz w:val="24"/>
              </w:rPr>
              <w:tab/>
              <w:t>ко</w:t>
            </w:r>
            <w:r>
              <w:rPr>
                <w:sz w:val="24"/>
              </w:rPr>
              <w:tab/>
              <w:t>Дню</w:t>
            </w:r>
            <w:r>
              <w:rPr>
                <w:sz w:val="24"/>
              </w:rPr>
              <w:tab/>
              <w:t>родного</w:t>
            </w:r>
            <w:r>
              <w:rPr>
                <w:sz w:val="24"/>
              </w:rPr>
              <w:tab/>
              <w:t>языка.</w:t>
            </w:r>
            <w:r>
              <w:rPr>
                <w:sz w:val="24"/>
              </w:rPr>
              <w:tab/>
              <w:t>Чтение</w:t>
            </w:r>
            <w:r>
              <w:rPr>
                <w:sz w:val="24"/>
              </w:rPr>
              <w:tab/>
              <w:t>и</w:t>
            </w:r>
          </w:p>
          <w:p w:rsidR="00837E2E" w:rsidRDefault="00EE3A43">
            <w:pPr>
              <w:pStyle w:val="TableParagraph"/>
              <w:tabs>
                <w:tab w:val="left" w:pos="1649"/>
                <w:tab w:val="left" w:pos="3512"/>
                <w:tab w:val="left" w:pos="5244"/>
                <w:tab w:val="left" w:pos="6863"/>
              </w:tabs>
              <w:spacing w:line="270" w:lineRule="atLeast"/>
              <w:ind w:left="107" w:right="100"/>
              <w:rPr>
                <w:sz w:val="24"/>
              </w:rPr>
            </w:pPr>
            <w:r>
              <w:rPr>
                <w:sz w:val="24"/>
              </w:rPr>
              <w:t>разучивание</w:t>
            </w:r>
            <w:r>
              <w:rPr>
                <w:sz w:val="24"/>
              </w:rPr>
              <w:tab/>
              <w:t>стихотворений.</w:t>
            </w:r>
            <w:r>
              <w:rPr>
                <w:sz w:val="24"/>
              </w:rPr>
              <w:tab/>
              <w:t>Продуктивная</w:t>
            </w:r>
            <w:r>
              <w:rPr>
                <w:sz w:val="24"/>
              </w:rPr>
              <w:tab/>
              <w:t>деятельность</w:t>
            </w:r>
            <w:r>
              <w:rPr>
                <w:sz w:val="24"/>
              </w:rPr>
              <w:tab/>
            </w:r>
            <w:r>
              <w:rPr>
                <w:spacing w:val="-3"/>
                <w:sz w:val="24"/>
              </w:rPr>
              <w:t>по</w:t>
            </w:r>
            <w:r>
              <w:rPr>
                <w:spacing w:val="-57"/>
                <w:sz w:val="24"/>
              </w:rPr>
              <w:t xml:space="preserve"> </w:t>
            </w:r>
            <w:r>
              <w:rPr>
                <w:sz w:val="24"/>
              </w:rPr>
              <w:t>мотивам</w:t>
            </w:r>
            <w:r>
              <w:rPr>
                <w:spacing w:val="-2"/>
                <w:sz w:val="24"/>
              </w:rPr>
              <w:t xml:space="preserve"> </w:t>
            </w:r>
            <w:r>
              <w:rPr>
                <w:sz w:val="24"/>
              </w:rPr>
              <w:t>прочитанного.</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r w:rsidR="00837E2E">
        <w:trPr>
          <w:trHeight w:val="1103"/>
        </w:trPr>
        <w:tc>
          <w:tcPr>
            <w:tcW w:w="2840" w:type="dxa"/>
          </w:tcPr>
          <w:p w:rsidR="00837E2E" w:rsidRDefault="00EE3A43">
            <w:pPr>
              <w:pStyle w:val="TableParagraph"/>
              <w:ind w:left="587" w:right="559" w:firstLine="12"/>
              <w:rPr>
                <w:sz w:val="24"/>
              </w:rPr>
            </w:pPr>
            <w:r>
              <w:rPr>
                <w:sz w:val="24"/>
              </w:rPr>
              <w:t>Познавательное</w:t>
            </w:r>
            <w:r>
              <w:rPr>
                <w:spacing w:val="-57"/>
                <w:sz w:val="24"/>
              </w:rPr>
              <w:t xml:space="preserve"> </w:t>
            </w:r>
            <w:r>
              <w:rPr>
                <w:sz w:val="24"/>
              </w:rPr>
              <w:t>Патриотическое</w:t>
            </w:r>
          </w:p>
        </w:tc>
        <w:tc>
          <w:tcPr>
            <w:tcW w:w="7223" w:type="dxa"/>
          </w:tcPr>
          <w:p w:rsidR="00837E2E" w:rsidRDefault="00EE3A43">
            <w:pPr>
              <w:pStyle w:val="TableParagraph"/>
              <w:tabs>
                <w:tab w:val="left" w:pos="1896"/>
                <w:tab w:val="left" w:pos="2762"/>
                <w:tab w:val="left" w:pos="4517"/>
                <w:tab w:val="left" w:pos="6635"/>
              </w:tabs>
              <w:ind w:left="107" w:right="101"/>
              <w:rPr>
                <w:sz w:val="24"/>
              </w:rPr>
            </w:pPr>
            <w:r>
              <w:rPr>
                <w:sz w:val="24"/>
              </w:rPr>
              <w:t>Тематический</w:t>
            </w:r>
            <w:r>
              <w:rPr>
                <w:sz w:val="24"/>
              </w:rPr>
              <w:tab/>
              <w:t>день,</w:t>
            </w:r>
            <w:r>
              <w:rPr>
                <w:sz w:val="24"/>
              </w:rPr>
              <w:tab/>
              <w:t>посвященный</w:t>
            </w:r>
            <w:r>
              <w:rPr>
                <w:sz w:val="24"/>
              </w:rPr>
              <w:tab/>
              <w:t>международному</w:t>
            </w:r>
            <w:r>
              <w:rPr>
                <w:sz w:val="24"/>
              </w:rPr>
              <w:tab/>
            </w:r>
            <w:r>
              <w:rPr>
                <w:spacing w:val="-1"/>
                <w:sz w:val="24"/>
              </w:rPr>
              <w:t>Дню</w:t>
            </w:r>
            <w:r>
              <w:rPr>
                <w:spacing w:val="-57"/>
                <w:sz w:val="24"/>
              </w:rPr>
              <w:t xml:space="preserve"> </w:t>
            </w:r>
            <w:r>
              <w:rPr>
                <w:sz w:val="24"/>
              </w:rPr>
              <w:t>российской</w:t>
            </w:r>
            <w:r>
              <w:rPr>
                <w:spacing w:val="55"/>
                <w:sz w:val="24"/>
              </w:rPr>
              <w:t xml:space="preserve"> </w:t>
            </w:r>
            <w:r>
              <w:rPr>
                <w:sz w:val="24"/>
              </w:rPr>
              <w:t>науки.</w:t>
            </w:r>
            <w:r>
              <w:rPr>
                <w:spacing w:val="54"/>
                <w:sz w:val="24"/>
              </w:rPr>
              <w:t xml:space="preserve"> </w:t>
            </w:r>
            <w:r>
              <w:rPr>
                <w:sz w:val="24"/>
              </w:rPr>
              <w:t>Беседы</w:t>
            </w:r>
            <w:r>
              <w:rPr>
                <w:spacing w:val="54"/>
                <w:sz w:val="24"/>
              </w:rPr>
              <w:t xml:space="preserve"> </w:t>
            </w:r>
            <w:r>
              <w:rPr>
                <w:sz w:val="24"/>
              </w:rPr>
              <w:t>об</w:t>
            </w:r>
            <w:r>
              <w:rPr>
                <w:spacing w:val="59"/>
                <w:sz w:val="24"/>
              </w:rPr>
              <w:t xml:space="preserve"> </w:t>
            </w:r>
            <w:r>
              <w:rPr>
                <w:sz w:val="24"/>
              </w:rPr>
              <w:t>ученых</w:t>
            </w:r>
            <w:r>
              <w:rPr>
                <w:spacing w:val="56"/>
                <w:sz w:val="24"/>
              </w:rPr>
              <w:t xml:space="preserve"> </w:t>
            </w:r>
            <w:r>
              <w:rPr>
                <w:sz w:val="24"/>
              </w:rPr>
              <w:t>России,</w:t>
            </w:r>
            <w:r>
              <w:rPr>
                <w:spacing w:val="54"/>
                <w:sz w:val="24"/>
              </w:rPr>
              <w:t xml:space="preserve"> </w:t>
            </w:r>
            <w:r>
              <w:rPr>
                <w:sz w:val="24"/>
              </w:rPr>
              <w:t>их</w:t>
            </w:r>
            <w:r>
              <w:rPr>
                <w:spacing w:val="56"/>
                <w:sz w:val="24"/>
              </w:rPr>
              <w:t xml:space="preserve"> </w:t>
            </w:r>
            <w:r>
              <w:rPr>
                <w:sz w:val="24"/>
              </w:rPr>
              <w:t>открытиях,</w:t>
            </w:r>
          </w:p>
          <w:p w:rsidR="00837E2E" w:rsidRDefault="00EE3A43">
            <w:pPr>
              <w:pStyle w:val="TableParagraph"/>
              <w:tabs>
                <w:tab w:val="left" w:pos="1697"/>
              </w:tabs>
              <w:spacing w:line="270" w:lineRule="atLeast"/>
              <w:ind w:left="107" w:right="101"/>
              <w:rPr>
                <w:sz w:val="24"/>
              </w:rPr>
            </w:pPr>
            <w:r>
              <w:rPr>
                <w:sz w:val="24"/>
              </w:rPr>
              <w:t>изобретениях</w:t>
            </w:r>
            <w:r>
              <w:rPr>
                <w:sz w:val="24"/>
              </w:rPr>
              <w:tab/>
              <w:t>и</w:t>
            </w:r>
            <w:r>
              <w:rPr>
                <w:spacing w:val="17"/>
                <w:sz w:val="24"/>
              </w:rPr>
              <w:t xml:space="preserve"> </w:t>
            </w:r>
            <w:r>
              <w:rPr>
                <w:sz w:val="24"/>
              </w:rPr>
              <w:t>т.д.</w:t>
            </w:r>
            <w:r>
              <w:rPr>
                <w:spacing w:val="16"/>
                <w:sz w:val="24"/>
              </w:rPr>
              <w:t xml:space="preserve"> </w:t>
            </w:r>
            <w:r>
              <w:rPr>
                <w:sz w:val="24"/>
              </w:rPr>
              <w:t>Рассматривание</w:t>
            </w:r>
            <w:r>
              <w:rPr>
                <w:spacing w:val="16"/>
                <w:sz w:val="24"/>
              </w:rPr>
              <w:t xml:space="preserve"> </w:t>
            </w:r>
            <w:r>
              <w:rPr>
                <w:sz w:val="24"/>
              </w:rPr>
              <w:t>энциклопедий,</w:t>
            </w:r>
            <w:r>
              <w:rPr>
                <w:spacing w:val="16"/>
                <w:sz w:val="24"/>
              </w:rPr>
              <w:t xml:space="preserve"> </w:t>
            </w:r>
            <w:r>
              <w:rPr>
                <w:sz w:val="24"/>
              </w:rPr>
              <w:t>просмотр</w:t>
            </w:r>
            <w:r>
              <w:rPr>
                <w:spacing w:val="-57"/>
                <w:sz w:val="24"/>
              </w:rPr>
              <w:t xml:space="preserve"> </w:t>
            </w:r>
            <w:r>
              <w:rPr>
                <w:sz w:val="24"/>
              </w:rPr>
              <w:t>презентаций.</w:t>
            </w:r>
            <w:r>
              <w:rPr>
                <w:spacing w:val="-1"/>
                <w:sz w:val="24"/>
              </w:rPr>
              <w:t xml:space="preserve"> </w:t>
            </w:r>
            <w:r>
              <w:rPr>
                <w:sz w:val="24"/>
              </w:rPr>
              <w:t>Проведение</w:t>
            </w:r>
            <w:r>
              <w:rPr>
                <w:spacing w:val="-1"/>
                <w:sz w:val="24"/>
              </w:rPr>
              <w:t xml:space="preserve"> </w:t>
            </w:r>
            <w:r>
              <w:rPr>
                <w:sz w:val="24"/>
              </w:rPr>
              <w:t>опытов</w:t>
            </w:r>
            <w:r>
              <w:rPr>
                <w:spacing w:val="-1"/>
                <w:sz w:val="24"/>
              </w:rPr>
              <w:t xml:space="preserve"> </w:t>
            </w:r>
            <w:r>
              <w:rPr>
                <w:sz w:val="24"/>
              </w:rPr>
              <w:t>и экспериментов</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bl>
    <w:p w:rsidR="00837E2E" w:rsidRDefault="00837E2E">
      <w:pPr>
        <w:spacing w:line="268" w:lineRule="exact"/>
        <w:jc w:val="center"/>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7223"/>
        <w:gridCol w:w="2127"/>
        <w:gridCol w:w="2838"/>
      </w:tblGrid>
      <w:tr w:rsidR="00837E2E">
        <w:trPr>
          <w:trHeight w:val="830"/>
        </w:trPr>
        <w:tc>
          <w:tcPr>
            <w:tcW w:w="2840" w:type="dxa"/>
          </w:tcPr>
          <w:p w:rsidR="00837E2E" w:rsidRDefault="00EE3A43">
            <w:pPr>
              <w:pStyle w:val="TableParagraph"/>
              <w:ind w:left="551" w:right="524" w:firstLine="91"/>
              <w:rPr>
                <w:sz w:val="24"/>
              </w:rPr>
            </w:pPr>
            <w:r>
              <w:rPr>
                <w:sz w:val="24"/>
              </w:rPr>
              <w:lastRenderedPageBreak/>
              <w:t>Физкультурно-</w:t>
            </w:r>
            <w:r>
              <w:rPr>
                <w:spacing w:val="1"/>
                <w:sz w:val="24"/>
              </w:rPr>
              <w:t xml:space="preserve"> </w:t>
            </w:r>
            <w:r>
              <w:rPr>
                <w:sz w:val="24"/>
              </w:rPr>
              <w:t>оздоровительное</w:t>
            </w:r>
          </w:p>
        </w:tc>
        <w:tc>
          <w:tcPr>
            <w:tcW w:w="7223" w:type="dxa"/>
          </w:tcPr>
          <w:p w:rsidR="00837E2E" w:rsidRDefault="00EE3A43">
            <w:pPr>
              <w:pStyle w:val="TableParagraph"/>
              <w:tabs>
                <w:tab w:val="left" w:pos="6223"/>
              </w:tabs>
              <w:ind w:left="107" w:right="98"/>
              <w:rPr>
                <w:sz w:val="24"/>
              </w:rPr>
            </w:pPr>
            <w:r>
              <w:rPr>
                <w:sz w:val="24"/>
              </w:rPr>
              <w:t>Спортивное</w:t>
            </w:r>
            <w:r>
              <w:rPr>
                <w:spacing w:val="118"/>
                <w:sz w:val="24"/>
              </w:rPr>
              <w:t xml:space="preserve"> </w:t>
            </w:r>
            <w:r>
              <w:rPr>
                <w:sz w:val="24"/>
              </w:rPr>
              <w:t>развлечение</w:t>
            </w:r>
            <w:proofErr w:type="gramStart"/>
            <w:r>
              <w:rPr>
                <w:sz w:val="24"/>
              </w:rPr>
              <w:t xml:space="preserve">  </w:t>
            </w:r>
            <w:r>
              <w:rPr>
                <w:spacing w:val="6"/>
                <w:sz w:val="24"/>
              </w:rPr>
              <w:t xml:space="preserve"> </w:t>
            </w:r>
            <w:r>
              <w:rPr>
                <w:sz w:val="24"/>
              </w:rPr>
              <w:t>«</w:t>
            </w:r>
            <w:proofErr w:type="gramEnd"/>
            <w:r>
              <w:rPr>
                <w:sz w:val="24"/>
              </w:rPr>
              <w:t xml:space="preserve">Мой  </w:t>
            </w:r>
            <w:r>
              <w:rPr>
                <w:spacing w:val="1"/>
                <w:sz w:val="24"/>
              </w:rPr>
              <w:t xml:space="preserve"> </w:t>
            </w:r>
            <w:r>
              <w:rPr>
                <w:sz w:val="24"/>
              </w:rPr>
              <w:t>папа</w:t>
            </w:r>
            <w:r>
              <w:rPr>
                <w:spacing w:val="118"/>
                <w:sz w:val="24"/>
              </w:rPr>
              <w:t xml:space="preserve"> </w:t>
            </w:r>
            <w:r>
              <w:rPr>
                <w:sz w:val="24"/>
              </w:rPr>
              <w:t>лучше</w:t>
            </w:r>
            <w:r>
              <w:rPr>
                <w:spacing w:val="119"/>
                <w:sz w:val="24"/>
              </w:rPr>
              <w:t xml:space="preserve"> </w:t>
            </w:r>
            <w:r>
              <w:rPr>
                <w:sz w:val="24"/>
              </w:rPr>
              <w:t>всех!»</w:t>
            </w:r>
            <w:r>
              <w:rPr>
                <w:sz w:val="24"/>
              </w:rPr>
              <w:tab/>
              <w:t>ко</w:t>
            </w:r>
            <w:r>
              <w:rPr>
                <w:spacing w:val="1"/>
                <w:sz w:val="24"/>
              </w:rPr>
              <w:t xml:space="preserve"> </w:t>
            </w:r>
            <w:r>
              <w:rPr>
                <w:sz w:val="24"/>
              </w:rPr>
              <w:t>Дню</w:t>
            </w:r>
            <w:r>
              <w:rPr>
                <w:spacing w:val="-57"/>
                <w:sz w:val="24"/>
              </w:rPr>
              <w:t xml:space="preserve"> </w:t>
            </w:r>
            <w:r>
              <w:rPr>
                <w:sz w:val="24"/>
              </w:rPr>
              <w:t>Защитника</w:t>
            </w:r>
            <w:r>
              <w:rPr>
                <w:spacing w:val="-2"/>
                <w:sz w:val="24"/>
              </w:rPr>
              <w:t xml:space="preserve"> </w:t>
            </w:r>
            <w:r>
              <w:rPr>
                <w:sz w:val="24"/>
              </w:rPr>
              <w:t>Отечества,</w:t>
            </w:r>
            <w:r>
              <w:rPr>
                <w:spacing w:val="2"/>
                <w:sz w:val="24"/>
              </w:rPr>
              <w:t xml:space="preserve"> </w:t>
            </w:r>
            <w:proofErr w:type="spellStart"/>
            <w:r>
              <w:rPr>
                <w:sz w:val="24"/>
              </w:rPr>
              <w:t>Квест</w:t>
            </w:r>
            <w:proofErr w:type="spellEnd"/>
            <w:r>
              <w:rPr>
                <w:sz w:val="24"/>
              </w:rPr>
              <w:t>–игра</w:t>
            </w:r>
            <w:r>
              <w:rPr>
                <w:spacing w:val="2"/>
                <w:sz w:val="24"/>
              </w:rPr>
              <w:t xml:space="preserve"> </w:t>
            </w:r>
            <w:r>
              <w:rPr>
                <w:sz w:val="24"/>
              </w:rPr>
              <w:t>«Мы</w:t>
            </w:r>
            <w:r>
              <w:rPr>
                <w:spacing w:val="-2"/>
                <w:sz w:val="24"/>
              </w:rPr>
              <w:t xml:space="preserve"> </w:t>
            </w:r>
            <w:r>
              <w:rPr>
                <w:sz w:val="24"/>
              </w:rPr>
              <w:t>патриоты»</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ind w:left="295" w:right="279" w:firstLine="360"/>
              <w:rPr>
                <w:sz w:val="24"/>
              </w:rPr>
            </w:pPr>
            <w:r>
              <w:rPr>
                <w:sz w:val="24"/>
              </w:rPr>
              <w:t>Инструктор по</w:t>
            </w:r>
            <w:r>
              <w:rPr>
                <w:spacing w:val="1"/>
                <w:sz w:val="24"/>
              </w:rPr>
              <w:t xml:space="preserve"> </w:t>
            </w:r>
            <w:r>
              <w:rPr>
                <w:sz w:val="24"/>
              </w:rPr>
              <w:t>физической</w:t>
            </w:r>
            <w:r>
              <w:rPr>
                <w:spacing w:val="-10"/>
                <w:sz w:val="24"/>
              </w:rPr>
              <w:t xml:space="preserve"> </w:t>
            </w:r>
            <w:r>
              <w:rPr>
                <w:sz w:val="24"/>
              </w:rPr>
              <w:t>культуре,</w:t>
            </w:r>
          </w:p>
          <w:p w:rsidR="00837E2E" w:rsidRDefault="00EE3A43">
            <w:pPr>
              <w:pStyle w:val="TableParagraph"/>
              <w:spacing w:line="264" w:lineRule="exact"/>
              <w:ind w:left="783"/>
              <w:rPr>
                <w:sz w:val="24"/>
              </w:rPr>
            </w:pPr>
            <w:r>
              <w:rPr>
                <w:sz w:val="24"/>
              </w:rPr>
              <w:t>воспитатели</w:t>
            </w:r>
          </w:p>
        </w:tc>
      </w:tr>
      <w:tr w:rsidR="00837E2E">
        <w:trPr>
          <w:trHeight w:val="1379"/>
        </w:trPr>
        <w:tc>
          <w:tcPr>
            <w:tcW w:w="2840" w:type="dxa"/>
          </w:tcPr>
          <w:p w:rsidR="00837E2E" w:rsidRDefault="00EE3A43">
            <w:pPr>
              <w:pStyle w:val="TableParagraph"/>
              <w:ind w:left="587" w:right="576"/>
              <w:jc w:val="center"/>
              <w:rPr>
                <w:sz w:val="24"/>
              </w:rPr>
            </w:pPr>
            <w:r>
              <w:rPr>
                <w:sz w:val="24"/>
              </w:rPr>
              <w:t>Патриотическое</w:t>
            </w:r>
            <w:r>
              <w:rPr>
                <w:spacing w:val="-57"/>
                <w:sz w:val="24"/>
              </w:rPr>
              <w:t xml:space="preserve"> </w:t>
            </w:r>
            <w:r>
              <w:rPr>
                <w:sz w:val="24"/>
              </w:rPr>
              <w:t>Трудовое</w:t>
            </w:r>
            <w:r>
              <w:rPr>
                <w:spacing w:val="1"/>
                <w:sz w:val="24"/>
              </w:rPr>
              <w:t xml:space="preserve"> </w:t>
            </w:r>
            <w:r>
              <w:rPr>
                <w:sz w:val="24"/>
              </w:rPr>
              <w:t>Социальное</w:t>
            </w:r>
            <w:r>
              <w:rPr>
                <w:spacing w:val="1"/>
                <w:sz w:val="24"/>
              </w:rPr>
              <w:t xml:space="preserve"> </w:t>
            </w:r>
            <w:r>
              <w:rPr>
                <w:sz w:val="24"/>
              </w:rPr>
              <w:t>Эстетическое</w:t>
            </w:r>
          </w:p>
        </w:tc>
        <w:tc>
          <w:tcPr>
            <w:tcW w:w="7223" w:type="dxa"/>
          </w:tcPr>
          <w:p w:rsidR="00837E2E" w:rsidRDefault="00EE3A43">
            <w:pPr>
              <w:pStyle w:val="TableParagraph"/>
              <w:ind w:left="107" w:right="96"/>
              <w:jc w:val="both"/>
              <w:rPr>
                <w:sz w:val="24"/>
              </w:rPr>
            </w:pPr>
            <w:r>
              <w:rPr>
                <w:sz w:val="24"/>
              </w:rPr>
              <w:t>Стенгазета</w:t>
            </w:r>
            <w:r>
              <w:rPr>
                <w:spacing w:val="-7"/>
                <w:sz w:val="24"/>
              </w:rPr>
              <w:t xml:space="preserve"> </w:t>
            </w:r>
            <w:r>
              <w:rPr>
                <w:sz w:val="24"/>
              </w:rPr>
              <w:t>–</w:t>
            </w:r>
            <w:r>
              <w:rPr>
                <w:spacing w:val="-7"/>
                <w:sz w:val="24"/>
              </w:rPr>
              <w:t xml:space="preserve"> </w:t>
            </w:r>
            <w:r>
              <w:rPr>
                <w:sz w:val="24"/>
              </w:rPr>
              <w:t>поздравление</w:t>
            </w:r>
            <w:r>
              <w:rPr>
                <w:spacing w:val="-8"/>
                <w:sz w:val="24"/>
              </w:rPr>
              <w:t xml:space="preserve"> </w:t>
            </w:r>
            <w:r>
              <w:rPr>
                <w:sz w:val="24"/>
              </w:rPr>
              <w:t>ко</w:t>
            </w:r>
            <w:r>
              <w:rPr>
                <w:spacing w:val="-6"/>
                <w:sz w:val="24"/>
              </w:rPr>
              <w:t xml:space="preserve"> </w:t>
            </w:r>
            <w:r>
              <w:rPr>
                <w:sz w:val="24"/>
              </w:rPr>
              <w:t>Дню</w:t>
            </w:r>
            <w:r>
              <w:rPr>
                <w:spacing w:val="-7"/>
                <w:sz w:val="24"/>
              </w:rPr>
              <w:t xml:space="preserve"> </w:t>
            </w:r>
            <w:r>
              <w:rPr>
                <w:sz w:val="24"/>
              </w:rPr>
              <w:t>Защитника</w:t>
            </w:r>
            <w:r>
              <w:rPr>
                <w:spacing w:val="-8"/>
                <w:sz w:val="24"/>
              </w:rPr>
              <w:t xml:space="preserve"> </w:t>
            </w:r>
            <w:r>
              <w:rPr>
                <w:sz w:val="24"/>
              </w:rPr>
              <w:t>Отечества.</w:t>
            </w:r>
            <w:r>
              <w:rPr>
                <w:spacing w:val="-7"/>
                <w:sz w:val="24"/>
              </w:rPr>
              <w:t xml:space="preserve"> </w:t>
            </w:r>
            <w:r>
              <w:rPr>
                <w:sz w:val="24"/>
              </w:rPr>
              <w:t>Сюжетно-</w:t>
            </w:r>
            <w:r>
              <w:rPr>
                <w:spacing w:val="-57"/>
                <w:sz w:val="24"/>
              </w:rPr>
              <w:t xml:space="preserve"> </w:t>
            </w:r>
            <w:r>
              <w:rPr>
                <w:sz w:val="24"/>
              </w:rPr>
              <w:t>ролевые</w:t>
            </w:r>
            <w:r>
              <w:rPr>
                <w:spacing w:val="1"/>
                <w:sz w:val="24"/>
              </w:rPr>
              <w:t xml:space="preserve"> </w:t>
            </w:r>
            <w:r>
              <w:rPr>
                <w:sz w:val="24"/>
              </w:rPr>
              <w:t>игры</w:t>
            </w:r>
            <w:r>
              <w:rPr>
                <w:spacing w:val="1"/>
                <w:sz w:val="24"/>
              </w:rPr>
              <w:t xml:space="preserve"> </w:t>
            </w:r>
            <w:r>
              <w:rPr>
                <w:sz w:val="24"/>
              </w:rPr>
              <w:t>«Пограничники»,</w:t>
            </w:r>
            <w:r>
              <w:rPr>
                <w:spacing w:val="1"/>
                <w:sz w:val="24"/>
              </w:rPr>
              <w:t xml:space="preserve"> </w:t>
            </w:r>
            <w:r>
              <w:rPr>
                <w:sz w:val="24"/>
              </w:rPr>
              <w:t>«Моряки»</w:t>
            </w:r>
            <w:r>
              <w:rPr>
                <w:spacing w:val="1"/>
                <w:sz w:val="24"/>
              </w:rPr>
              <w:t xml:space="preserve"> </w:t>
            </w:r>
            <w:r>
              <w:rPr>
                <w:sz w:val="24"/>
              </w:rPr>
              <w:t>и</w:t>
            </w:r>
            <w:r>
              <w:rPr>
                <w:spacing w:val="1"/>
                <w:sz w:val="24"/>
              </w:rPr>
              <w:t xml:space="preserve"> </w:t>
            </w:r>
            <w:r>
              <w:rPr>
                <w:sz w:val="24"/>
              </w:rPr>
              <w:t>т.д.</w:t>
            </w:r>
            <w:r>
              <w:rPr>
                <w:spacing w:val="1"/>
                <w:sz w:val="24"/>
              </w:rPr>
              <w:t xml:space="preserve"> </w:t>
            </w:r>
            <w:r>
              <w:rPr>
                <w:sz w:val="24"/>
              </w:rPr>
              <w:t>Слушание</w:t>
            </w:r>
            <w:r>
              <w:rPr>
                <w:spacing w:val="1"/>
                <w:sz w:val="24"/>
              </w:rPr>
              <w:t xml:space="preserve"> </w:t>
            </w:r>
            <w:r>
              <w:rPr>
                <w:sz w:val="24"/>
              </w:rPr>
              <w:t>и</w:t>
            </w:r>
            <w:r>
              <w:rPr>
                <w:spacing w:val="1"/>
                <w:sz w:val="24"/>
              </w:rPr>
              <w:t xml:space="preserve"> </w:t>
            </w:r>
            <w:r>
              <w:rPr>
                <w:sz w:val="24"/>
              </w:rPr>
              <w:t>исполнение военных песен. Чтение художественной литературы и</w:t>
            </w:r>
            <w:r>
              <w:rPr>
                <w:spacing w:val="1"/>
                <w:sz w:val="24"/>
              </w:rPr>
              <w:t xml:space="preserve"> </w:t>
            </w:r>
            <w:r>
              <w:rPr>
                <w:sz w:val="24"/>
              </w:rPr>
              <w:t>разучивание</w:t>
            </w:r>
            <w:r>
              <w:rPr>
                <w:spacing w:val="28"/>
                <w:sz w:val="24"/>
              </w:rPr>
              <w:t xml:space="preserve"> </w:t>
            </w:r>
            <w:r>
              <w:rPr>
                <w:sz w:val="24"/>
              </w:rPr>
              <w:t>стихотворений</w:t>
            </w:r>
            <w:r>
              <w:rPr>
                <w:spacing w:val="27"/>
                <w:sz w:val="24"/>
              </w:rPr>
              <w:t xml:space="preserve"> </w:t>
            </w:r>
            <w:r>
              <w:rPr>
                <w:sz w:val="24"/>
              </w:rPr>
              <w:t>по</w:t>
            </w:r>
            <w:r>
              <w:rPr>
                <w:spacing w:val="33"/>
                <w:sz w:val="24"/>
              </w:rPr>
              <w:t xml:space="preserve"> </w:t>
            </w:r>
            <w:r>
              <w:rPr>
                <w:sz w:val="24"/>
              </w:rPr>
              <w:t>теме.</w:t>
            </w:r>
            <w:r>
              <w:rPr>
                <w:spacing w:val="29"/>
                <w:sz w:val="24"/>
              </w:rPr>
              <w:t xml:space="preserve"> </w:t>
            </w:r>
            <w:r>
              <w:rPr>
                <w:sz w:val="24"/>
              </w:rPr>
              <w:t>Конструирование</w:t>
            </w:r>
            <w:r>
              <w:rPr>
                <w:spacing w:val="28"/>
                <w:sz w:val="24"/>
              </w:rPr>
              <w:t xml:space="preserve"> </w:t>
            </w:r>
            <w:r>
              <w:rPr>
                <w:sz w:val="24"/>
              </w:rPr>
              <w:t>военной</w:t>
            </w:r>
          </w:p>
          <w:p w:rsidR="00837E2E" w:rsidRDefault="00EE3A43">
            <w:pPr>
              <w:pStyle w:val="TableParagraph"/>
              <w:spacing w:line="264" w:lineRule="exact"/>
              <w:ind w:left="107"/>
              <w:rPr>
                <w:sz w:val="24"/>
              </w:rPr>
            </w:pPr>
            <w:r>
              <w:rPr>
                <w:sz w:val="24"/>
              </w:rPr>
              <w:t>техники.</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r w:rsidR="00837E2E">
        <w:trPr>
          <w:trHeight w:val="1104"/>
        </w:trPr>
        <w:tc>
          <w:tcPr>
            <w:tcW w:w="2840" w:type="dxa"/>
          </w:tcPr>
          <w:p w:rsidR="00837E2E" w:rsidRDefault="00EE3A43">
            <w:pPr>
              <w:pStyle w:val="TableParagraph"/>
              <w:ind w:left="477" w:right="471" w:firstLine="5"/>
              <w:jc w:val="center"/>
              <w:rPr>
                <w:sz w:val="24"/>
              </w:rPr>
            </w:pPr>
            <w:r>
              <w:rPr>
                <w:i/>
                <w:sz w:val="24"/>
              </w:rPr>
              <w:t>«Ранняя</w:t>
            </w:r>
            <w:r>
              <w:rPr>
                <w:i/>
                <w:spacing w:val="1"/>
                <w:sz w:val="24"/>
              </w:rPr>
              <w:t xml:space="preserve"> </w:t>
            </w:r>
            <w:r>
              <w:rPr>
                <w:i/>
                <w:spacing w:val="-1"/>
                <w:sz w:val="24"/>
              </w:rPr>
              <w:t>профориентация»</w:t>
            </w:r>
            <w:r>
              <w:rPr>
                <w:i/>
                <w:spacing w:val="-57"/>
                <w:sz w:val="24"/>
              </w:rPr>
              <w:t xml:space="preserve"> </w:t>
            </w:r>
            <w:r>
              <w:rPr>
                <w:sz w:val="24"/>
              </w:rPr>
              <w:t>Познавательное</w:t>
            </w:r>
          </w:p>
          <w:p w:rsidR="00837E2E" w:rsidRDefault="00EE3A43">
            <w:pPr>
              <w:pStyle w:val="TableParagraph"/>
              <w:spacing w:line="264" w:lineRule="exact"/>
              <w:ind w:left="196" w:right="192"/>
              <w:jc w:val="center"/>
              <w:rPr>
                <w:sz w:val="24"/>
              </w:rPr>
            </w:pPr>
            <w:r>
              <w:rPr>
                <w:sz w:val="24"/>
              </w:rPr>
              <w:t>Трудовое</w:t>
            </w:r>
          </w:p>
        </w:tc>
        <w:tc>
          <w:tcPr>
            <w:tcW w:w="7223" w:type="dxa"/>
          </w:tcPr>
          <w:p w:rsidR="00837E2E" w:rsidRDefault="00EE3A43">
            <w:pPr>
              <w:pStyle w:val="TableParagraph"/>
              <w:ind w:left="107" w:right="98"/>
              <w:rPr>
                <w:sz w:val="24"/>
              </w:rPr>
            </w:pPr>
            <w:r>
              <w:rPr>
                <w:sz w:val="24"/>
              </w:rPr>
              <w:t>Беседы</w:t>
            </w:r>
            <w:r>
              <w:rPr>
                <w:spacing w:val="-6"/>
                <w:sz w:val="24"/>
              </w:rPr>
              <w:t xml:space="preserve"> </w:t>
            </w:r>
            <w:r>
              <w:rPr>
                <w:sz w:val="24"/>
              </w:rPr>
              <w:t>о</w:t>
            </w:r>
            <w:r>
              <w:rPr>
                <w:spacing w:val="-6"/>
                <w:sz w:val="24"/>
              </w:rPr>
              <w:t xml:space="preserve"> </w:t>
            </w:r>
            <w:r>
              <w:rPr>
                <w:sz w:val="24"/>
              </w:rPr>
              <w:t>военных</w:t>
            </w:r>
            <w:r>
              <w:rPr>
                <w:spacing w:val="-3"/>
                <w:sz w:val="24"/>
              </w:rPr>
              <w:t xml:space="preserve"> </w:t>
            </w:r>
            <w:r>
              <w:rPr>
                <w:sz w:val="24"/>
              </w:rPr>
              <w:t>профессиях.</w:t>
            </w:r>
            <w:r>
              <w:rPr>
                <w:spacing w:val="-4"/>
                <w:sz w:val="24"/>
              </w:rPr>
              <w:t xml:space="preserve"> </w:t>
            </w:r>
            <w:r>
              <w:rPr>
                <w:sz w:val="24"/>
              </w:rPr>
              <w:t>Организация</w:t>
            </w:r>
            <w:r>
              <w:rPr>
                <w:spacing w:val="-6"/>
                <w:sz w:val="24"/>
              </w:rPr>
              <w:t xml:space="preserve"> </w:t>
            </w:r>
            <w:r>
              <w:rPr>
                <w:sz w:val="24"/>
              </w:rPr>
              <w:t>и</w:t>
            </w:r>
            <w:r>
              <w:rPr>
                <w:spacing w:val="-6"/>
                <w:sz w:val="24"/>
              </w:rPr>
              <w:t xml:space="preserve"> </w:t>
            </w:r>
            <w:r>
              <w:rPr>
                <w:sz w:val="24"/>
              </w:rPr>
              <w:t>проведение</w:t>
            </w:r>
            <w:r>
              <w:rPr>
                <w:spacing w:val="-7"/>
                <w:sz w:val="24"/>
              </w:rPr>
              <w:t xml:space="preserve"> </w:t>
            </w:r>
            <w:r>
              <w:rPr>
                <w:sz w:val="24"/>
              </w:rPr>
              <w:t>занятий</w:t>
            </w:r>
            <w:r>
              <w:rPr>
                <w:spacing w:val="-4"/>
                <w:sz w:val="24"/>
              </w:rPr>
              <w:t xml:space="preserve"> </w:t>
            </w:r>
            <w:r>
              <w:rPr>
                <w:sz w:val="24"/>
              </w:rPr>
              <w:t>с</w:t>
            </w:r>
            <w:r>
              <w:rPr>
                <w:spacing w:val="-57"/>
                <w:sz w:val="24"/>
              </w:rPr>
              <w:t xml:space="preserve"> </w:t>
            </w:r>
            <w:r>
              <w:rPr>
                <w:sz w:val="24"/>
              </w:rPr>
              <w:t>участием</w:t>
            </w:r>
            <w:r>
              <w:rPr>
                <w:spacing w:val="-2"/>
                <w:sz w:val="24"/>
              </w:rPr>
              <w:t xml:space="preserve"> </w:t>
            </w:r>
            <w:r>
              <w:rPr>
                <w:sz w:val="24"/>
              </w:rPr>
              <w:t>родителей –</w:t>
            </w:r>
            <w:r>
              <w:rPr>
                <w:spacing w:val="-1"/>
                <w:sz w:val="24"/>
              </w:rPr>
              <w:t xml:space="preserve"> </w:t>
            </w:r>
            <w:r>
              <w:rPr>
                <w:sz w:val="24"/>
              </w:rPr>
              <w:t>военнослужащих</w:t>
            </w:r>
            <w:r>
              <w:rPr>
                <w:spacing w:val="1"/>
                <w:sz w:val="24"/>
              </w:rPr>
              <w:t xml:space="preserve"> </w:t>
            </w:r>
            <w:r>
              <w:rPr>
                <w:sz w:val="24"/>
              </w:rPr>
              <w:t>силовых ведомств</w:t>
            </w:r>
            <w:r>
              <w:rPr>
                <w:spacing w:val="-1"/>
                <w:sz w:val="24"/>
              </w:rPr>
              <w:t xml:space="preserve"> </w:t>
            </w:r>
            <w:r>
              <w:rPr>
                <w:sz w:val="24"/>
              </w:rPr>
              <w:t>РФ.</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r w:rsidR="00837E2E">
        <w:trPr>
          <w:trHeight w:val="275"/>
        </w:trPr>
        <w:tc>
          <w:tcPr>
            <w:tcW w:w="2840" w:type="dxa"/>
          </w:tcPr>
          <w:p w:rsidR="00837E2E" w:rsidRDefault="00837E2E">
            <w:pPr>
              <w:pStyle w:val="TableParagraph"/>
              <w:rPr>
                <w:sz w:val="20"/>
              </w:rPr>
            </w:pPr>
          </w:p>
        </w:tc>
        <w:tc>
          <w:tcPr>
            <w:tcW w:w="7223" w:type="dxa"/>
          </w:tcPr>
          <w:p w:rsidR="00837E2E" w:rsidRDefault="00EE3A43">
            <w:pPr>
              <w:pStyle w:val="TableParagraph"/>
              <w:spacing w:line="256" w:lineRule="exact"/>
              <w:ind w:left="2995" w:right="2990"/>
              <w:jc w:val="center"/>
              <w:rPr>
                <w:b/>
                <w:sz w:val="24"/>
              </w:rPr>
            </w:pPr>
            <w:r>
              <w:rPr>
                <w:b/>
                <w:sz w:val="24"/>
              </w:rPr>
              <w:t>МАРТ</w:t>
            </w:r>
          </w:p>
        </w:tc>
        <w:tc>
          <w:tcPr>
            <w:tcW w:w="2127" w:type="dxa"/>
          </w:tcPr>
          <w:p w:rsidR="00837E2E" w:rsidRDefault="00837E2E">
            <w:pPr>
              <w:pStyle w:val="TableParagraph"/>
              <w:rPr>
                <w:sz w:val="20"/>
              </w:rPr>
            </w:pPr>
          </w:p>
        </w:tc>
        <w:tc>
          <w:tcPr>
            <w:tcW w:w="2838" w:type="dxa"/>
          </w:tcPr>
          <w:p w:rsidR="00837E2E" w:rsidRDefault="00837E2E">
            <w:pPr>
              <w:pStyle w:val="TableParagraph"/>
              <w:rPr>
                <w:sz w:val="20"/>
              </w:rPr>
            </w:pPr>
          </w:p>
        </w:tc>
      </w:tr>
      <w:tr w:rsidR="00837E2E">
        <w:trPr>
          <w:trHeight w:val="827"/>
        </w:trPr>
        <w:tc>
          <w:tcPr>
            <w:tcW w:w="2840" w:type="dxa"/>
          </w:tcPr>
          <w:p w:rsidR="00837E2E" w:rsidRDefault="00EE3A43">
            <w:pPr>
              <w:pStyle w:val="TableParagraph"/>
              <w:ind w:left="724" w:right="711" w:firstLine="79"/>
              <w:rPr>
                <w:sz w:val="24"/>
              </w:rPr>
            </w:pPr>
            <w:r>
              <w:rPr>
                <w:sz w:val="24"/>
              </w:rPr>
              <w:t>Социальное</w:t>
            </w:r>
            <w:r>
              <w:rPr>
                <w:spacing w:val="1"/>
                <w:sz w:val="24"/>
              </w:rPr>
              <w:t xml:space="preserve"> </w:t>
            </w:r>
            <w:r>
              <w:rPr>
                <w:spacing w:val="-1"/>
                <w:sz w:val="24"/>
              </w:rPr>
              <w:t>Эстетическое</w:t>
            </w:r>
          </w:p>
        </w:tc>
        <w:tc>
          <w:tcPr>
            <w:tcW w:w="7223" w:type="dxa"/>
          </w:tcPr>
          <w:p w:rsidR="00837E2E" w:rsidRDefault="00EE3A43">
            <w:pPr>
              <w:pStyle w:val="TableParagraph"/>
              <w:spacing w:line="268" w:lineRule="exact"/>
              <w:ind w:left="107"/>
              <w:rPr>
                <w:sz w:val="24"/>
              </w:rPr>
            </w:pPr>
            <w:r>
              <w:rPr>
                <w:sz w:val="24"/>
              </w:rPr>
              <w:t>Праздник</w:t>
            </w:r>
            <w:r>
              <w:rPr>
                <w:spacing w:val="57"/>
                <w:sz w:val="24"/>
              </w:rPr>
              <w:t xml:space="preserve"> </w:t>
            </w:r>
            <w:r>
              <w:rPr>
                <w:sz w:val="24"/>
              </w:rPr>
              <w:t>«Самая</w:t>
            </w:r>
            <w:r>
              <w:rPr>
                <w:spacing w:val="-3"/>
                <w:sz w:val="24"/>
              </w:rPr>
              <w:t xml:space="preserve"> </w:t>
            </w:r>
            <w:r>
              <w:rPr>
                <w:sz w:val="24"/>
              </w:rPr>
              <w:t>любимая</w:t>
            </w:r>
            <w:r>
              <w:rPr>
                <w:spacing w:val="-2"/>
                <w:sz w:val="24"/>
              </w:rPr>
              <w:t xml:space="preserve"> </w:t>
            </w:r>
            <w:r>
              <w:rPr>
                <w:sz w:val="24"/>
              </w:rPr>
              <w:t>мамочка</w:t>
            </w:r>
            <w:r>
              <w:rPr>
                <w:spacing w:val="-1"/>
                <w:sz w:val="24"/>
              </w:rPr>
              <w:t xml:space="preserve"> </w:t>
            </w:r>
            <w:r>
              <w:rPr>
                <w:sz w:val="24"/>
              </w:rPr>
              <w:t>моя»</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spacing w:line="268" w:lineRule="exact"/>
              <w:ind w:left="678" w:firstLine="21"/>
              <w:rPr>
                <w:sz w:val="24"/>
              </w:rPr>
            </w:pPr>
            <w:r>
              <w:rPr>
                <w:sz w:val="24"/>
              </w:rPr>
              <w:t>Музыкальные</w:t>
            </w:r>
          </w:p>
          <w:p w:rsidR="00837E2E" w:rsidRDefault="00EE3A43">
            <w:pPr>
              <w:pStyle w:val="TableParagraph"/>
              <w:spacing w:line="270" w:lineRule="atLeast"/>
              <w:ind w:left="783" w:right="650" w:hanging="106"/>
              <w:rPr>
                <w:sz w:val="24"/>
              </w:rPr>
            </w:pPr>
            <w:r>
              <w:rPr>
                <w:sz w:val="24"/>
              </w:rPr>
              <w:t>руководители,</w:t>
            </w:r>
            <w:r>
              <w:rPr>
                <w:spacing w:val="-57"/>
                <w:sz w:val="24"/>
              </w:rPr>
              <w:t xml:space="preserve"> </w:t>
            </w:r>
            <w:r>
              <w:rPr>
                <w:sz w:val="24"/>
              </w:rPr>
              <w:t>воспитатели</w:t>
            </w:r>
          </w:p>
        </w:tc>
      </w:tr>
      <w:tr w:rsidR="00837E2E">
        <w:trPr>
          <w:trHeight w:val="551"/>
        </w:trPr>
        <w:tc>
          <w:tcPr>
            <w:tcW w:w="2840" w:type="dxa"/>
          </w:tcPr>
          <w:p w:rsidR="00837E2E" w:rsidRDefault="00EE3A43">
            <w:pPr>
              <w:pStyle w:val="TableParagraph"/>
              <w:spacing w:line="268" w:lineRule="exact"/>
              <w:ind w:left="803"/>
              <w:rPr>
                <w:sz w:val="24"/>
              </w:rPr>
            </w:pPr>
            <w:r>
              <w:rPr>
                <w:sz w:val="24"/>
              </w:rPr>
              <w:t>Социальное</w:t>
            </w:r>
          </w:p>
          <w:p w:rsidR="00837E2E" w:rsidRDefault="00EE3A43">
            <w:pPr>
              <w:pStyle w:val="TableParagraph"/>
              <w:spacing w:line="264" w:lineRule="exact"/>
              <w:ind w:left="933"/>
              <w:rPr>
                <w:sz w:val="24"/>
              </w:rPr>
            </w:pPr>
            <w:r>
              <w:rPr>
                <w:sz w:val="24"/>
              </w:rPr>
              <w:t>Трудовое</w:t>
            </w:r>
          </w:p>
        </w:tc>
        <w:tc>
          <w:tcPr>
            <w:tcW w:w="7223" w:type="dxa"/>
          </w:tcPr>
          <w:p w:rsidR="00837E2E" w:rsidRDefault="00EE3A43">
            <w:pPr>
              <w:pStyle w:val="TableParagraph"/>
              <w:spacing w:line="268" w:lineRule="exact"/>
              <w:ind w:left="107"/>
              <w:rPr>
                <w:sz w:val="24"/>
              </w:rPr>
            </w:pPr>
            <w:r>
              <w:rPr>
                <w:sz w:val="24"/>
              </w:rPr>
              <w:t>Фотоколлаж</w:t>
            </w:r>
            <w:r>
              <w:rPr>
                <w:spacing w:val="67"/>
                <w:sz w:val="24"/>
              </w:rPr>
              <w:t xml:space="preserve"> </w:t>
            </w:r>
            <w:r>
              <w:rPr>
                <w:sz w:val="24"/>
              </w:rPr>
              <w:t>«</w:t>
            </w:r>
            <w:proofErr w:type="gramStart"/>
            <w:r>
              <w:rPr>
                <w:sz w:val="24"/>
              </w:rPr>
              <w:t>Мамочка</w:t>
            </w:r>
            <w:proofErr w:type="gramEnd"/>
            <w:r>
              <w:rPr>
                <w:spacing w:val="67"/>
                <w:sz w:val="24"/>
              </w:rPr>
              <w:t xml:space="preserve"> </w:t>
            </w:r>
            <w:r>
              <w:rPr>
                <w:sz w:val="24"/>
              </w:rPr>
              <w:t>любимая</w:t>
            </w:r>
            <w:r>
              <w:rPr>
                <w:spacing w:val="65"/>
                <w:sz w:val="24"/>
              </w:rPr>
              <w:t xml:space="preserve"> </w:t>
            </w:r>
            <w:r>
              <w:rPr>
                <w:sz w:val="24"/>
              </w:rPr>
              <w:t>моя».</w:t>
            </w:r>
            <w:r>
              <w:rPr>
                <w:spacing w:val="66"/>
                <w:sz w:val="24"/>
              </w:rPr>
              <w:t xml:space="preserve"> </w:t>
            </w:r>
            <w:r>
              <w:rPr>
                <w:sz w:val="24"/>
              </w:rPr>
              <w:t>Изготовление</w:t>
            </w:r>
            <w:r>
              <w:rPr>
                <w:spacing w:val="65"/>
                <w:sz w:val="24"/>
              </w:rPr>
              <w:t xml:space="preserve"> </w:t>
            </w:r>
            <w:r>
              <w:rPr>
                <w:sz w:val="24"/>
              </w:rPr>
              <w:t>сувениров,</w:t>
            </w:r>
          </w:p>
          <w:p w:rsidR="00837E2E" w:rsidRDefault="00EE3A43">
            <w:pPr>
              <w:pStyle w:val="TableParagraph"/>
              <w:spacing w:line="264" w:lineRule="exact"/>
              <w:ind w:left="107"/>
              <w:rPr>
                <w:sz w:val="24"/>
              </w:rPr>
            </w:pPr>
            <w:r>
              <w:rPr>
                <w:sz w:val="24"/>
              </w:rPr>
              <w:t>открыток.</w:t>
            </w:r>
            <w:r>
              <w:rPr>
                <w:spacing w:val="-10"/>
                <w:sz w:val="24"/>
              </w:rPr>
              <w:t xml:space="preserve"> </w:t>
            </w:r>
            <w:r>
              <w:rPr>
                <w:sz w:val="24"/>
              </w:rPr>
              <w:t>Продуктивная</w:t>
            </w:r>
            <w:r>
              <w:rPr>
                <w:spacing w:val="-9"/>
                <w:sz w:val="24"/>
              </w:rPr>
              <w:t xml:space="preserve"> </w:t>
            </w:r>
            <w:r>
              <w:rPr>
                <w:sz w:val="24"/>
              </w:rPr>
              <w:t>деятельность</w:t>
            </w:r>
            <w:r>
              <w:rPr>
                <w:spacing w:val="-8"/>
                <w:sz w:val="24"/>
              </w:rPr>
              <w:t xml:space="preserve"> </w:t>
            </w:r>
            <w:r>
              <w:rPr>
                <w:sz w:val="24"/>
              </w:rPr>
              <w:t>(рисование</w:t>
            </w:r>
            <w:r>
              <w:rPr>
                <w:spacing w:val="-6"/>
                <w:sz w:val="24"/>
              </w:rPr>
              <w:t xml:space="preserve"> </w:t>
            </w:r>
            <w:r>
              <w:rPr>
                <w:sz w:val="24"/>
              </w:rPr>
              <w:t>«Портрет</w:t>
            </w:r>
            <w:r>
              <w:rPr>
                <w:spacing w:val="-9"/>
                <w:sz w:val="24"/>
              </w:rPr>
              <w:t xml:space="preserve"> </w:t>
            </w:r>
            <w:r>
              <w:rPr>
                <w:sz w:val="24"/>
              </w:rPr>
              <w:t>мамы»)</w:t>
            </w:r>
          </w:p>
        </w:tc>
        <w:tc>
          <w:tcPr>
            <w:tcW w:w="2127" w:type="dxa"/>
          </w:tcPr>
          <w:p w:rsidR="00837E2E" w:rsidRDefault="00EE3A43">
            <w:pPr>
              <w:pStyle w:val="TableParagraph"/>
              <w:spacing w:line="268" w:lineRule="exact"/>
              <w:ind w:left="105" w:right="97"/>
              <w:jc w:val="center"/>
              <w:rPr>
                <w:sz w:val="24"/>
              </w:rPr>
            </w:pPr>
            <w:r>
              <w:rPr>
                <w:sz w:val="24"/>
              </w:rPr>
              <w:t>Все</w:t>
            </w:r>
            <w:r>
              <w:rPr>
                <w:spacing w:val="-2"/>
                <w:sz w:val="24"/>
              </w:rPr>
              <w:t xml:space="preserve"> </w:t>
            </w:r>
            <w:r>
              <w:rPr>
                <w:sz w:val="24"/>
              </w:rPr>
              <w:t>возрастные</w:t>
            </w:r>
          </w:p>
          <w:p w:rsidR="00837E2E" w:rsidRDefault="00EE3A43">
            <w:pPr>
              <w:pStyle w:val="TableParagraph"/>
              <w:spacing w:line="264" w:lineRule="exact"/>
              <w:ind w:left="101" w:right="97"/>
              <w:jc w:val="center"/>
              <w:rPr>
                <w:sz w:val="24"/>
              </w:rPr>
            </w:pP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r w:rsidR="00837E2E">
        <w:trPr>
          <w:trHeight w:val="828"/>
        </w:trPr>
        <w:tc>
          <w:tcPr>
            <w:tcW w:w="2840" w:type="dxa"/>
          </w:tcPr>
          <w:p w:rsidR="00837E2E" w:rsidRDefault="00EE3A43">
            <w:pPr>
              <w:pStyle w:val="TableParagraph"/>
              <w:ind w:left="724" w:right="572" w:hanging="125"/>
              <w:rPr>
                <w:sz w:val="24"/>
              </w:rPr>
            </w:pPr>
            <w:r>
              <w:rPr>
                <w:sz w:val="24"/>
              </w:rPr>
              <w:t>Познавательное</w:t>
            </w:r>
            <w:r>
              <w:rPr>
                <w:spacing w:val="-57"/>
                <w:sz w:val="24"/>
              </w:rPr>
              <w:t xml:space="preserve"> </w:t>
            </w:r>
            <w:r>
              <w:rPr>
                <w:sz w:val="24"/>
              </w:rPr>
              <w:t>Эстетическое</w:t>
            </w:r>
          </w:p>
          <w:p w:rsidR="00837E2E" w:rsidRDefault="00EE3A43">
            <w:pPr>
              <w:pStyle w:val="TableParagraph"/>
              <w:spacing w:line="264" w:lineRule="exact"/>
              <w:ind w:left="803"/>
              <w:rPr>
                <w:sz w:val="24"/>
              </w:rPr>
            </w:pPr>
            <w:r>
              <w:rPr>
                <w:sz w:val="24"/>
              </w:rPr>
              <w:t>Социальное</w:t>
            </w:r>
          </w:p>
        </w:tc>
        <w:tc>
          <w:tcPr>
            <w:tcW w:w="7223" w:type="dxa"/>
          </w:tcPr>
          <w:p w:rsidR="00837E2E" w:rsidRDefault="00EE3A43">
            <w:pPr>
              <w:pStyle w:val="TableParagraph"/>
              <w:ind w:left="107" w:right="98"/>
              <w:rPr>
                <w:sz w:val="24"/>
              </w:rPr>
            </w:pPr>
            <w:r>
              <w:rPr>
                <w:sz w:val="24"/>
              </w:rPr>
              <w:t>Проведение</w:t>
            </w:r>
            <w:r>
              <w:rPr>
                <w:spacing w:val="-10"/>
                <w:sz w:val="24"/>
              </w:rPr>
              <w:t xml:space="preserve"> </w:t>
            </w:r>
            <w:r>
              <w:rPr>
                <w:sz w:val="24"/>
              </w:rPr>
              <w:t>Неделю</w:t>
            </w:r>
            <w:r>
              <w:rPr>
                <w:spacing w:val="-8"/>
                <w:sz w:val="24"/>
              </w:rPr>
              <w:t xml:space="preserve"> </w:t>
            </w:r>
            <w:r>
              <w:rPr>
                <w:sz w:val="24"/>
              </w:rPr>
              <w:t>театра.</w:t>
            </w:r>
            <w:r>
              <w:rPr>
                <w:spacing w:val="-10"/>
                <w:sz w:val="24"/>
              </w:rPr>
              <w:t xml:space="preserve"> </w:t>
            </w:r>
            <w:r>
              <w:rPr>
                <w:sz w:val="24"/>
              </w:rPr>
              <w:t>Показ</w:t>
            </w:r>
            <w:r>
              <w:rPr>
                <w:spacing w:val="-8"/>
                <w:sz w:val="24"/>
              </w:rPr>
              <w:t xml:space="preserve"> </w:t>
            </w:r>
            <w:r>
              <w:rPr>
                <w:sz w:val="24"/>
              </w:rPr>
              <w:t>театральных</w:t>
            </w:r>
            <w:r>
              <w:rPr>
                <w:spacing w:val="-10"/>
                <w:sz w:val="24"/>
              </w:rPr>
              <w:t xml:space="preserve"> </w:t>
            </w:r>
            <w:r>
              <w:rPr>
                <w:sz w:val="24"/>
              </w:rPr>
              <w:t>постановок</w:t>
            </w:r>
            <w:r>
              <w:rPr>
                <w:spacing w:val="-8"/>
                <w:sz w:val="24"/>
              </w:rPr>
              <w:t xml:space="preserve"> </w:t>
            </w:r>
            <w:r>
              <w:rPr>
                <w:sz w:val="24"/>
              </w:rPr>
              <w:t>старших</w:t>
            </w:r>
            <w:r>
              <w:rPr>
                <w:spacing w:val="-57"/>
                <w:sz w:val="24"/>
              </w:rPr>
              <w:t xml:space="preserve"> </w:t>
            </w:r>
            <w:r>
              <w:rPr>
                <w:sz w:val="24"/>
              </w:rPr>
              <w:t>и подготовительных</w:t>
            </w:r>
            <w:r>
              <w:rPr>
                <w:spacing w:val="2"/>
                <w:sz w:val="24"/>
              </w:rPr>
              <w:t xml:space="preserve"> </w:t>
            </w:r>
            <w:r>
              <w:rPr>
                <w:sz w:val="24"/>
              </w:rPr>
              <w:t>групп.</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r w:rsidR="00837E2E">
        <w:trPr>
          <w:trHeight w:val="830"/>
        </w:trPr>
        <w:tc>
          <w:tcPr>
            <w:tcW w:w="2840" w:type="dxa"/>
          </w:tcPr>
          <w:p w:rsidR="00837E2E" w:rsidRDefault="00EE3A43">
            <w:pPr>
              <w:pStyle w:val="TableParagraph"/>
              <w:ind w:left="398" w:right="389" w:firstLine="201"/>
              <w:rPr>
                <w:sz w:val="24"/>
              </w:rPr>
            </w:pPr>
            <w:r>
              <w:rPr>
                <w:sz w:val="24"/>
              </w:rPr>
              <w:t>Познавательное</w:t>
            </w:r>
            <w:r>
              <w:rPr>
                <w:spacing w:val="1"/>
                <w:sz w:val="24"/>
              </w:rPr>
              <w:t xml:space="preserve"> </w:t>
            </w:r>
            <w:r>
              <w:rPr>
                <w:sz w:val="24"/>
              </w:rPr>
              <w:t>Этико-эстетическое</w:t>
            </w:r>
          </w:p>
        </w:tc>
        <w:tc>
          <w:tcPr>
            <w:tcW w:w="7223" w:type="dxa"/>
          </w:tcPr>
          <w:p w:rsidR="00837E2E" w:rsidRDefault="00EE3A43">
            <w:pPr>
              <w:pStyle w:val="TableParagraph"/>
              <w:ind w:left="107" w:right="98"/>
              <w:rPr>
                <w:sz w:val="24"/>
              </w:rPr>
            </w:pPr>
            <w:r>
              <w:rPr>
                <w:sz w:val="24"/>
              </w:rPr>
              <w:t>Проведение</w:t>
            </w:r>
            <w:r>
              <w:rPr>
                <w:spacing w:val="12"/>
                <w:sz w:val="24"/>
              </w:rPr>
              <w:t xml:space="preserve"> </w:t>
            </w:r>
            <w:r>
              <w:rPr>
                <w:sz w:val="24"/>
              </w:rPr>
              <w:t>тематических</w:t>
            </w:r>
            <w:r>
              <w:rPr>
                <w:spacing w:val="13"/>
                <w:sz w:val="24"/>
              </w:rPr>
              <w:t xml:space="preserve"> </w:t>
            </w:r>
            <w:r>
              <w:rPr>
                <w:sz w:val="24"/>
              </w:rPr>
              <w:t>занятий</w:t>
            </w:r>
            <w:r>
              <w:rPr>
                <w:spacing w:val="12"/>
                <w:sz w:val="24"/>
              </w:rPr>
              <w:t xml:space="preserve"> </w:t>
            </w:r>
            <w:r>
              <w:rPr>
                <w:sz w:val="24"/>
              </w:rPr>
              <w:t>ко</w:t>
            </w:r>
            <w:r>
              <w:rPr>
                <w:spacing w:val="13"/>
                <w:sz w:val="24"/>
              </w:rPr>
              <w:t xml:space="preserve"> </w:t>
            </w:r>
            <w:r>
              <w:rPr>
                <w:sz w:val="24"/>
              </w:rPr>
              <w:t>Дню</w:t>
            </w:r>
            <w:r>
              <w:rPr>
                <w:spacing w:val="14"/>
                <w:sz w:val="24"/>
              </w:rPr>
              <w:t xml:space="preserve"> </w:t>
            </w:r>
            <w:r>
              <w:rPr>
                <w:sz w:val="24"/>
              </w:rPr>
              <w:t>воссоединения</w:t>
            </w:r>
            <w:r>
              <w:rPr>
                <w:spacing w:val="13"/>
                <w:sz w:val="24"/>
              </w:rPr>
              <w:t xml:space="preserve"> </w:t>
            </w:r>
            <w:r>
              <w:rPr>
                <w:sz w:val="24"/>
              </w:rPr>
              <w:t>Крыма</w:t>
            </w:r>
            <w:r>
              <w:rPr>
                <w:spacing w:val="12"/>
                <w:sz w:val="24"/>
              </w:rPr>
              <w:t xml:space="preserve"> </w:t>
            </w:r>
            <w:r>
              <w:rPr>
                <w:sz w:val="24"/>
              </w:rPr>
              <w:t>с</w:t>
            </w:r>
            <w:r>
              <w:rPr>
                <w:spacing w:val="-57"/>
                <w:sz w:val="24"/>
              </w:rPr>
              <w:t xml:space="preserve"> </w:t>
            </w:r>
            <w:r>
              <w:rPr>
                <w:sz w:val="24"/>
              </w:rPr>
              <w:t>Россией</w:t>
            </w:r>
          </w:p>
        </w:tc>
        <w:tc>
          <w:tcPr>
            <w:tcW w:w="2127" w:type="dxa"/>
          </w:tcPr>
          <w:p w:rsidR="00837E2E" w:rsidRDefault="00EE3A43">
            <w:pPr>
              <w:pStyle w:val="TableParagraph"/>
              <w:ind w:left="114" w:right="106" w:hanging="2"/>
              <w:jc w:val="center"/>
              <w:rPr>
                <w:sz w:val="24"/>
              </w:rPr>
            </w:pPr>
            <w:r>
              <w:rPr>
                <w:sz w:val="24"/>
              </w:rPr>
              <w:t>Старшие и</w:t>
            </w:r>
            <w:r>
              <w:rPr>
                <w:spacing w:val="1"/>
                <w:sz w:val="24"/>
              </w:rPr>
              <w:t xml:space="preserve"> </w:t>
            </w:r>
            <w:r>
              <w:rPr>
                <w:sz w:val="24"/>
              </w:rPr>
              <w:t>подготовительные</w:t>
            </w:r>
          </w:p>
          <w:p w:rsidR="00837E2E" w:rsidRDefault="00EE3A43">
            <w:pPr>
              <w:pStyle w:val="TableParagraph"/>
              <w:spacing w:line="264" w:lineRule="exact"/>
              <w:ind w:left="101" w:right="97"/>
              <w:jc w:val="center"/>
              <w:rPr>
                <w:sz w:val="24"/>
              </w:rPr>
            </w:pPr>
            <w:r>
              <w:rPr>
                <w:sz w:val="24"/>
              </w:rPr>
              <w:t>группы</w:t>
            </w:r>
          </w:p>
        </w:tc>
        <w:tc>
          <w:tcPr>
            <w:tcW w:w="2838" w:type="dxa"/>
          </w:tcPr>
          <w:p w:rsidR="00837E2E" w:rsidRDefault="00EE3A43">
            <w:pPr>
              <w:pStyle w:val="TableParagraph"/>
              <w:spacing w:line="270" w:lineRule="exact"/>
              <w:ind w:left="295" w:right="290"/>
              <w:jc w:val="center"/>
              <w:rPr>
                <w:sz w:val="24"/>
              </w:rPr>
            </w:pPr>
            <w:r>
              <w:rPr>
                <w:sz w:val="24"/>
              </w:rPr>
              <w:t>Воспитатели</w:t>
            </w:r>
          </w:p>
        </w:tc>
      </w:tr>
      <w:tr w:rsidR="00837E2E">
        <w:trPr>
          <w:trHeight w:val="827"/>
        </w:trPr>
        <w:tc>
          <w:tcPr>
            <w:tcW w:w="2840" w:type="dxa"/>
          </w:tcPr>
          <w:p w:rsidR="00837E2E" w:rsidRDefault="00EE3A43">
            <w:pPr>
              <w:pStyle w:val="TableParagraph"/>
              <w:ind w:left="551" w:right="524" w:firstLine="91"/>
              <w:rPr>
                <w:sz w:val="24"/>
              </w:rPr>
            </w:pPr>
            <w:r>
              <w:rPr>
                <w:sz w:val="24"/>
              </w:rPr>
              <w:t>Физкультурно-</w:t>
            </w:r>
            <w:r>
              <w:rPr>
                <w:spacing w:val="1"/>
                <w:sz w:val="24"/>
              </w:rPr>
              <w:t xml:space="preserve"> </w:t>
            </w:r>
            <w:r>
              <w:rPr>
                <w:sz w:val="24"/>
              </w:rPr>
              <w:t>оздоровительное</w:t>
            </w:r>
          </w:p>
        </w:tc>
        <w:tc>
          <w:tcPr>
            <w:tcW w:w="7223" w:type="dxa"/>
          </w:tcPr>
          <w:p w:rsidR="00837E2E" w:rsidRDefault="00EE3A43">
            <w:pPr>
              <w:pStyle w:val="TableParagraph"/>
              <w:spacing w:line="268" w:lineRule="exact"/>
              <w:ind w:left="107"/>
              <w:rPr>
                <w:sz w:val="24"/>
              </w:rPr>
            </w:pPr>
            <w:r>
              <w:rPr>
                <w:sz w:val="24"/>
              </w:rPr>
              <w:t>Спортивное</w:t>
            </w:r>
            <w:r>
              <w:rPr>
                <w:spacing w:val="-4"/>
                <w:sz w:val="24"/>
              </w:rPr>
              <w:t xml:space="preserve"> </w:t>
            </w:r>
            <w:r>
              <w:rPr>
                <w:sz w:val="24"/>
              </w:rPr>
              <w:t>развлечение «Калейдоскоп</w:t>
            </w:r>
            <w:r>
              <w:rPr>
                <w:spacing w:val="-3"/>
                <w:sz w:val="24"/>
              </w:rPr>
              <w:t xml:space="preserve"> </w:t>
            </w:r>
            <w:r>
              <w:rPr>
                <w:sz w:val="24"/>
              </w:rPr>
              <w:t>народных</w:t>
            </w:r>
            <w:r>
              <w:rPr>
                <w:spacing w:val="-2"/>
                <w:sz w:val="24"/>
              </w:rPr>
              <w:t xml:space="preserve"> </w:t>
            </w:r>
            <w:r>
              <w:rPr>
                <w:sz w:val="24"/>
              </w:rPr>
              <w:t>игр»</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spacing w:line="268" w:lineRule="exact"/>
              <w:ind w:left="293" w:right="290"/>
              <w:jc w:val="center"/>
              <w:rPr>
                <w:sz w:val="24"/>
              </w:rPr>
            </w:pPr>
            <w:r>
              <w:rPr>
                <w:sz w:val="24"/>
              </w:rPr>
              <w:t>Инструктор</w:t>
            </w:r>
            <w:r>
              <w:rPr>
                <w:spacing w:val="-3"/>
                <w:sz w:val="24"/>
              </w:rPr>
              <w:t xml:space="preserve"> </w:t>
            </w:r>
            <w:r>
              <w:rPr>
                <w:sz w:val="24"/>
              </w:rPr>
              <w:t>по</w:t>
            </w:r>
          </w:p>
          <w:p w:rsidR="00837E2E" w:rsidRDefault="00EE3A43">
            <w:pPr>
              <w:pStyle w:val="TableParagraph"/>
              <w:spacing w:line="270" w:lineRule="atLeast"/>
              <w:ind w:left="295" w:right="290"/>
              <w:jc w:val="center"/>
              <w:rPr>
                <w:sz w:val="24"/>
              </w:rPr>
            </w:pPr>
            <w:r>
              <w:rPr>
                <w:sz w:val="24"/>
              </w:rPr>
              <w:t>физической</w:t>
            </w:r>
            <w:r>
              <w:rPr>
                <w:spacing w:val="-10"/>
                <w:sz w:val="24"/>
              </w:rPr>
              <w:t xml:space="preserve"> </w:t>
            </w:r>
            <w:r>
              <w:rPr>
                <w:sz w:val="24"/>
              </w:rPr>
              <w:t>культуре,</w:t>
            </w:r>
            <w:r>
              <w:rPr>
                <w:spacing w:val="-57"/>
                <w:sz w:val="24"/>
              </w:rPr>
              <w:t xml:space="preserve"> </w:t>
            </w:r>
            <w:r>
              <w:rPr>
                <w:sz w:val="24"/>
              </w:rPr>
              <w:t>воспитатели</w:t>
            </w:r>
          </w:p>
        </w:tc>
      </w:tr>
      <w:tr w:rsidR="00837E2E">
        <w:trPr>
          <w:trHeight w:val="1104"/>
        </w:trPr>
        <w:tc>
          <w:tcPr>
            <w:tcW w:w="2840" w:type="dxa"/>
          </w:tcPr>
          <w:p w:rsidR="00837E2E" w:rsidRDefault="00EE3A43">
            <w:pPr>
              <w:pStyle w:val="TableParagraph"/>
              <w:ind w:left="506" w:right="491" w:hanging="5"/>
              <w:jc w:val="center"/>
              <w:rPr>
                <w:sz w:val="24"/>
              </w:rPr>
            </w:pPr>
            <w:r>
              <w:rPr>
                <w:sz w:val="24"/>
              </w:rPr>
              <w:t>«Ранняя</w:t>
            </w:r>
            <w:r>
              <w:rPr>
                <w:spacing w:val="1"/>
                <w:sz w:val="24"/>
              </w:rPr>
              <w:t xml:space="preserve"> </w:t>
            </w:r>
            <w:r>
              <w:rPr>
                <w:sz w:val="24"/>
              </w:rPr>
              <w:t>профориентация»</w:t>
            </w:r>
          </w:p>
          <w:p w:rsidR="00837E2E" w:rsidRDefault="00EE3A43">
            <w:pPr>
              <w:pStyle w:val="TableParagraph"/>
              <w:spacing w:line="270" w:lineRule="atLeast"/>
              <w:ind w:left="197" w:right="187"/>
              <w:jc w:val="center"/>
              <w:rPr>
                <w:sz w:val="24"/>
              </w:rPr>
            </w:pPr>
            <w:r>
              <w:rPr>
                <w:sz w:val="24"/>
              </w:rPr>
              <w:t>Трудовое</w:t>
            </w:r>
            <w:r>
              <w:rPr>
                <w:spacing w:val="1"/>
                <w:sz w:val="24"/>
              </w:rPr>
              <w:t xml:space="preserve"> </w:t>
            </w:r>
            <w:r>
              <w:rPr>
                <w:sz w:val="24"/>
              </w:rPr>
              <w:t>Познавательное</w:t>
            </w:r>
          </w:p>
        </w:tc>
        <w:tc>
          <w:tcPr>
            <w:tcW w:w="7223" w:type="dxa"/>
          </w:tcPr>
          <w:p w:rsidR="00837E2E" w:rsidRDefault="00EE3A43">
            <w:pPr>
              <w:pStyle w:val="TableParagraph"/>
              <w:ind w:left="107" w:right="99"/>
              <w:jc w:val="both"/>
              <w:rPr>
                <w:sz w:val="24"/>
              </w:rPr>
            </w:pPr>
            <w:r>
              <w:rPr>
                <w:sz w:val="24"/>
              </w:rPr>
              <w:t>Сюжетно-ролевая игра «Театр». Беседы «Кто работает в театре».</w:t>
            </w:r>
            <w:r>
              <w:rPr>
                <w:spacing w:val="1"/>
                <w:sz w:val="24"/>
              </w:rPr>
              <w:t xml:space="preserve"> </w:t>
            </w:r>
            <w:r>
              <w:rPr>
                <w:sz w:val="24"/>
              </w:rPr>
              <w:t>Рассказы</w:t>
            </w:r>
            <w:r>
              <w:rPr>
                <w:spacing w:val="1"/>
                <w:sz w:val="24"/>
              </w:rPr>
              <w:t xml:space="preserve"> </w:t>
            </w:r>
            <w:r>
              <w:rPr>
                <w:sz w:val="24"/>
              </w:rPr>
              <w:t>о</w:t>
            </w:r>
            <w:r>
              <w:rPr>
                <w:spacing w:val="1"/>
                <w:sz w:val="24"/>
              </w:rPr>
              <w:t xml:space="preserve"> </w:t>
            </w:r>
            <w:r>
              <w:rPr>
                <w:sz w:val="24"/>
              </w:rPr>
              <w:t>посещении</w:t>
            </w:r>
            <w:r>
              <w:rPr>
                <w:spacing w:val="1"/>
                <w:sz w:val="24"/>
              </w:rPr>
              <w:t xml:space="preserve"> </w:t>
            </w:r>
            <w:r>
              <w:rPr>
                <w:sz w:val="24"/>
              </w:rPr>
              <w:t>театра.</w:t>
            </w:r>
            <w:r>
              <w:rPr>
                <w:spacing w:val="1"/>
                <w:sz w:val="24"/>
              </w:rPr>
              <w:t xml:space="preserve"> </w:t>
            </w:r>
            <w:r>
              <w:rPr>
                <w:sz w:val="24"/>
              </w:rPr>
              <w:t>Виртуальная</w:t>
            </w:r>
            <w:r>
              <w:rPr>
                <w:spacing w:val="1"/>
                <w:sz w:val="24"/>
              </w:rPr>
              <w:t xml:space="preserve"> </w:t>
            </w:r>
            <w:r>
              <w:rPr>
                <w:sz w:val="24"/>
              </w:rPr>
              <w:t>экскурсия</w:t>
            </w:r>
            <w:r>
              <w:rPr>
                <w:spacing w:val="1"/>
                <w:sz w:val="24"/>
              </w:rPr>
              <w:t xml:space="preserve"> </w:t>
            </w:r>
            <w:r>
              <w:rPr>
                <w:sz w:val="24"/>
              </w:rPr>
              <w:t>в</w:t>
            </w:r>
            <w:r>
              <w:rPr>
                <w:spacing w:val="1"/>
                <w:sz w:val="24"/>
              </w:rPr>
              <w:t xml:space="preserve"> </w:t>
            </w:r>
            <w:r>
              <w:rPr>
                <w:sz w:val="24"/>
              </w:rPr>
              <w:t>театр.</w:t>
            </w:r>
            <w:r>
              <w:rPr>
                <w:spacing w:val="1"/>
                <w:sz w:val="24"/>
              </w:rPr>
              <w:t xml:space="preserve"> </w:t>
            </w:r>
            <w:r>
              <w:rPr>
                <w:sz w:val="24"/>
              </w:rPr>
              <w:t>Продуктивная</w:t>
            </w:r>
            <w:r>
              <w:rPr>
                <w:spacing w:val="-1"/>
                <w:sz w:val="24"/>
              </w:rPr>
              <w:t xml:space="preserve"> </w:t>
            </w:r>
            <w:r>
              <w:rPr>
                <w:sz w:val="24"/>
              </w:rPr>
              <w:t>деятельность</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r w:rsidR="00837E2E">
        <w:trPr>
          <w:trHeight w:val="827"/>
        </w:trPr>
        <w:tc>
          <w:tcPr>
            <w:tcW w:w="2840" w:type="dxa"/>
          </w:tcPr>
          <w:p w:rsidR="00837E2E" w:rsidRDefault="00EE3A43">
            <w:pPr>
              <w:pStyle w:val="TableParagraph"/>
              <w:spacing w:line="268" w:lineRule="exact"/>
              <w:ind w:left="197" w:right="192"/>
              <w:jc w:val="center"/>
              <w:rPr>
                <w:i/>
                <w:sz w:val="24"/>
              </w:rPr>
            </w:pPr>
            <w:r>
              <w:rPr>
                <w:i/>
                <w:sz w:val="24"/>
              </w:rPr>
              <w:t>«Музейная</w:t>
            </w:r>
            <w:r>
              <w:rPr>
                <w:i/>
                <w:spacing w:val="-4"/>
                <w:sz w:val="24"/>
              </w:rPr>
              <w:t xml:space="preserve"> </w:t>
            </w:r>
            <w:r>
              <w:rPr>
                <w:i/>
                <w:sz w:val="24"/>
              </w:rPr>
              <w:t>педагогика»</w:t>
            </w:r>
          </w:p>
          <w:p w:rsidR="00837E2E" w:rsidRDefault="00EE3A43">
            <w:pPr>
              <w:pStyle w:val="TableParagraph"/>
              <w:spacing w:line="270" w:lineRule="atLeast"/>
              <w:ind w:left="587" w:right="576" w:hanging="1"/>
              <w:jc w:val="center"/>
              <w:rPr>
                <w:sz w:val="24"/>
              </w:rPr>
            </w:pPr>
            <w:r>
              <w:rPr>
                <w:sz w:val="24"/>
              </w:rPr>
              <w:t>Познавательное</w:t>
            </w:r>
            <w:r>
              <w:rPr>
                <w:spacing w:val="-57"/>
                <w:sz w:val="24"/>
              </w:rPr>
              <w:t xml:space="preserve"> </w:t>
            </w:r>
            <w:r>
              <w:rPr>
                <w:sz w:val="24"/>
              </w:rPr>
              <w:t>Патриотическое</w:t>
            </w:r>
          </w:p>
        </w:tc>
        <w:tc>
          <w:tcPr>
            <w:tcW w:w="7223" w:type="dxa"/>
          </w:tcPr>
          <w:p w:rsidR="00837E2E" w:rsidRDefault="00EE3A43">
            <w:pPr>
              <w:pStyle w:val="TableParagraph"/>
              <w:ind w:left="107" w:right="98"/>
              <w:rPr>
                <w:sz w:val="24"/>
              </w:rPr>
            </w:pPr>
            <w:r>
              <w:rPr>
                <w:sz w:val="24"/>
              </w:rPr>
              <w:t>Выставки</w:t>
            </w:r>
            <w:r>
              <w:rPr>
                <w:spacing w:val="22"/>
                <w:sz w:val="24"/>
              </w:rPr>
              <w:t xml:space="preserve"> </w:t>
            </w:r>
            <w:r>
              <w:rPr>
                <w:sz w:val="24"/>
              </w:rPr>
              <w:t>«Жители</w:t>
            </w:r>
            <w:r>
              <w:rPr>
                <w:spacing w:val="18"/>
                <w:sz w:val="24"/>
              </w:rPr>
              <w:t xml:space="preserve"> </w:t>
            </w:r>
            <w:r>
              <w:rPr>
                <w:sz w:val="24"/>
              </w:rPr>
              <w:t>Балтийского</w:t>
            </w:r>
            <w:r>
              <w:rPr>
                <w:spacing w:val="16"/>
                <w:sz w:val="24"/>
              </w:rPr>
              <w:t xml:space="preserve"> </w:t>
            </w:r>
            <w:r>
              <w:rPr>
                <w:sz w:val="24"/>
              </w:rPr>
              <w:t>моря».</w:t>
            </w:r>
            <w:r>
              <w:rPr>
                <w:spacing w:val="16"/>
                <w:sz w:val="24"/>
              </w:rPr>
              <w:t xml:space="preserve"> </w:t>
            </w:r>
            <w:r>
              <w:rPr>
                <w:sz w:val="24"/>
              </w:rPr>
              <w:t>Путешествие</w:t>
            </w:r>
            <w:r>
              <w:rPr>
                <w:spacing w:val="16"/>
                <w:sz w:val="24"/>
              </w:rPr>
              <w:t xml:space="preserve"> </w:t>
            </w:r>
            <w:r>
              <w:rPr>
                <w:sz w:val="24"/>
              </w:rPr>
              <w:t>по</w:t>
            </w:r>
            <w:r>
              <w:rPr>
                <w:spacing w:val="16"/>
                <w:sz w:val="24"/>
              </w:rPr>
              <w:t xml:space="preserve"> </w:t>
            </w:r>
            <w:r>
              <w:rPr>
                <w:sz w:val="24"/>
              </w:rPr>
              <w:t>карте</w:t>
            </w:r>
            <w:r>
              <w:rPr>
                <w:spacing w:val="20"/>
                <w:sz w:val="24"/>
              </w:rPr>
              <w:t xml:space="preserve"> </w:t>
            </w:r>
            <w:r>
              <w:rPr>
                <w:sz w:val="24"/>
              </w:rPr>
              <w:t>«Из</w:t>
            </w:r>
            <w:r>
              <w:rPr>
                <w:spacing w:val="-57"/>
                <w:sz w:val="24"/>
              </w:rPr>
              <w:t xml:space="preserve"> </w:t>
            </w:r>
            <w:r>
              <w:rPr>
                <w:sz w:val="24"/>
              </w:rPr>
              <w:t>Калининграда</w:t>
            </w:r>
            <w:r>
              <w:rPr>
                <w:spacing w:val="-2"/>
                <w:sz w:val="24"/>
              </w:rPr>
              <w:t xml:space="preserve"> </w:t>
            </w:r>
            <w:r>
              <w:rPr>
                <w:sz w:val="24"/>
              </w:rPr>
              <w:t>к Балтийскому</w:t>
            </w:r>
            <w:r>
              <w:rPr>
                <w:spacing w:val="-3"/>
                <w:sz w:val="24"/>
              </w:rPr>
              <w:t xml:space="preserve"> </w:t>
            </w:r>
            <w:r>
              <w:rPr>
                <w:sz w:val="24"/>
              </w:rPr>
              <w:t>морю».</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r w:rsidR="00837E2E">
        <w:trPr>
          <w:trHeight w:val="1103"/>
        </w:trPr>
        <w:tc>
          <w:tcPr>
            <w:tcW w:w="2840" w:type="dxa"/>
          </w:tcPr>
          <w:p w:rsidR="00837E2E" w:rsidRDefault="00EE3A43">
            <w:pPr>
              <w:pStyle w:val="TableParagraph"/>
              <w:ind w:left="477" w:right="471" w:firstLine="5"/>
              <w:jc w:val="center"/>
              <w:rPr>
                <w:i/>
                <w:sz w:val="24"/>
              </w:rPr>
            </w:pPr>
            <w:r>
              <w:rPr>
                <w:i/>
                <w:sz w:val="24"/>
              </w:rPr>
              <w:t>«Ранняя</w:t>
            </w:r>
            <w:r>
              <w:rPr>
                <w:i/>
                <w:spacing w:val="1"/>
                <w:sz w:val="24"/>
              </w:rPr>
              <w:t xml:space="preserve"> </w:t>
            </w:r>
            <w:r>
              <w:rPr>
                <w:i/>
                <w:spacing w:val="-1"/>
                <w:sz w:val="24"/>
              </w:rPr>
              <w:t>профориентация»</w:t>
            </w:r>
          </w:p>
          <w:p w:rsidR="00837E2E" w:rsidRDefault="00EE3A43">
            <w:pPr>
              <w:pStyle w:val="TableParagraph"/>
              <w:spacing w:line="270" w:lineRule="atLeast"/>
              <w:ind w:left="197" w:right="187"/>
              <w:jc w:val="center"/>
              <w:rPr>
                <w:sz w:val="24"/>
              </w:rPr>
            </w:pPr>
            <w:r>
              <w:rPr>
                <w:sz w:val="24"/>
              </w:rPr>
              <w:t>Познавательное</w:t>
            </w:r>
            <w:r>
              <w:rPr>
                <w:spacing w:val="-57"/>
                <w:sz w:val="24"/>
              </w:rPr>
              <w:t xml:space="preserve"> </w:t>
            </w:r>
            <w:r>
              <w:rPr>
                <w:sz w:val="24"/>
              </w:rPr>
              <w:t>Социальное</w:t>
            </w:r>
          </w:p>
        </w:tc>
        <w:tc>
          <w:tcPr>
            <w:tcW w:w="7223" w:type="dxa"/>
          </w:tcPr>
          <w:p w:rsidR="00837E2E" w:rsidRDefault="00EE3A43">
            <w:pPr>
              <w:pStyle w:val="TableParagraph"/>
              <w:ind w:left="107" w:right="98"/>
              <w:rPr>
                <w:sz w:val="24"/>
              </w:rPr>
            </w:pPr>
            <w:r>
              <w:rPr>
                <w:sz w:val="24"/>
              </w:rPr>
              <w:t>Организация</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занятий</w:t>
            </w:r>
            <w:r>
              <w:rPr>
                <w:spacing w:val="1"/>
                <w:sz w:val="24"/>
              </w:rPr>
              <w:t xml:space="preserve"> </w:t>
            </w:r>
            <w:r>
              <w:rPr>
                <w:sz w:val="24"/>
              </w:rPr>
              <w:t>с</w:t>
            </w:r>
            <w:r>
              <w:rPr>
                <w:spacing w:val="1"/>
                <w:sz w:val="24"/>
              </w:rPr>
              <w:t xml:space="preserve"> </w:t>
            </w:r>
            <w:r>
              <w:rPr>
                <w:sz w:val="24"/>
              </w:rPr>
              <w:t>участием</w:t>
            </w:r>
            <w:r>
              <w:rPr>
                <w:spacing w:val="1"/>
                <w:sz w:val="24"/>
              </w:rPr>
              <w:t xml:space="preserve"> </w:t>
            </w:r>
            <w:r>
              <w:rPr>
                <w:sz w:val="24"/>
              </w:rPr>
              <w:t>мам</w:t>
            </w:r>
            <w:r>
              <w:rPr>
                <w:spacing w:val="1"/>
                <w:sz w:val="24"/>
              </w:rPr>
              <w:t xml:space="preserve"> </w:t>
            </w:r>
            <w:r>
              <w:rPr>
                <w:sz w:val="24"/>
              </w:rPr>
              <w:t>«Профессия</w:t>
            </w:r>
            <w:r>
              <w:rPr>
                <w:spacing w:val="-57"/>
                <w:sz w:val="24"/>
              </w:rPr>
              <w:t xml:space="preserve"> </w:t>
            </w:r>
            <w:r>
              <w:rPr>
                <w:sz w:val="24"/>
              </w:rPr>
              <w:t>моей</w:t>
            </w:r>
            <w:r>
              <w:rPr>
                <w:spacing w:val="-1"/>
                <w:sz w:val="24"/>
              </w:rPr>
              <w:t xml:space="preserve"> </w:t>
            </w:r>
            <w:r>
              <w:rPr>
                <w:sz w:val="24"/>
              </w:rPr>
              <w:t>мамы»</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bl>
    <w:p w:rsidR="00837E2E" w:rsidRDefault="00837E2E">
      <w:pPr>
        <w:spacing w:line="268" w:lineRule="exact"/>
        <w:jc w:val="center"/>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7223"/>
        <w:gridCol w:w="2127"/>
        <w:gridCol w:w="2838"/>
      </w:tblGrid>
      <w:tr w:rsidR="00837E2E">
        <w:trPr>
          <w:trHeight w:val="278"/>
        </w:trPr>
        <w:tc>
          <w:tcPr>
            <w:tcW w:w="2840" w:type="dxa"/>
          </w:tcPr>
          <w:p w:rsidR="00837E2E" w:rsidRDefault="00837E2E">
            <w:pPr>
              <w:pStyle w:val="TableParagraph"/>
              <w:rPr>
                <w:sz w:val="20"/>
              </w:rPr>
            </w:pPr>
          </w:p>
        </w:tc>
        <w:tc>
          <w:tcPr>
            <w:tcW w:w="7223" w:type="dxa"/>
          </w:tcPr>
          <w:p w:rsidR="00837E2E" w:rsidRDefault="00EE3A43">
            <w:pPr>
              <w:pStyle w:val="TableParagraph"/>
              <w:spacing w:line="258" w:lineRule="exact"/>
              <w:ind w:left="2995" w:right="2990"/>
              <w:jc w:val="center"/>
              <w:rPr>
                <w:b/>
                <w:sz w:val="24"/>
              </w:rPr>
            </w:pPr>
            <w:r>
              <w:rPr>
                <w:b/>
                <w:sz w:val="24"/>
              </w:rPr>
              <w:t>АПРЕЛЬ</w:t>
            </w:r>
          </w:p>
        </w:tc>
        <w:tc>
          <w:tcPr>
            <w:tcW w:w="2127" w:type="dxa"/>
          </w:tcPr>
          <w:p w:rsidR="00837E2E" w:rsidRDefault="00837E2E">
            <w:pPr>
              <w:pStyle w:val="TableParagraph"/>
              <w:rPr>
                <w:sz w:val="20"/>
              </w:rPr>
            </w:pPr>
          </w:p>
        </w:tc>
        <w:tc>
          <w:tcPr>
            <w:tcW w:w="2838" w:type="dxa"/>
          </w:tcPr>
          <w:p w:rsidR="00837E2E" w:rsidRDefault="00837E2E">
            <w:pPr>
              <w:pStyle w:val="TableParagraph"/>
              <w:rPr>
                <w:sz w:val="20"/>
              </w:rPr>
            </w:pPr>
          </w:p>
        </w:tc>
      </w:tr>
      <w:tr w:rsidR="00837E2E">
        <w:trPr>
          <w:trHeight w:val="827"/>
        </w:trPr>
        <w:tc>
          <w:tcPr>
            <w:tcW w:w="2840" w:type="dxa"/>
          </w:tcPr>
          <w:p w:rsidR="00837E2E" w:rsidRDefault="00EE3A43">
            <w:pPr>
              <w:pStyle w:val="TableParagraph"/>
              <w:spacing w:line="268" w:lineRule="exact"/>
              <w:ind w:left="724" w:firstLine="79"/>
              <w:rPr>
                <w:sz w:val="24"/>
              </w:rPr>
            </w:pPr>
            <w:r>
              <w:rPr>
                <w:sz w:val="24"/>
              </w:rPr>
              <w:t>Социальное</w:t>
            </w:r>
          </w:p>
          <w:p w:rsidR="00837E2E" w:rsidRDefault="00EE3A43">
            <w:pPr>
              <w:pStyle w:val="TableParagraph"/>
              <w:spacing w:line="270" w:lineRule="atLeast"/>
              <w:ind w:left="599" w:right="572" w:firstLine="124"/>
              <w:rPr>
                <w:sz w:val="24"/>
              </w:rPr>
            </w:pPr>
            <w:r>
              <w:rPr>
                <w:sz w:val="24"/>
              </w:rPr>
              <w:t>Эстетическое</w:t>
            </w:r>
            <w:r>
              <w:rPr>
                <w:spacing w:val="1"/>
                <w:sz w:val="24"/>
              </w:rPr>
              <w:t xml:space="preserve"> </w:t>
            </w:r>
            <w:r>
              <w:rPr>
                <w:sz w:val="24"/>
              </w:rPr>
              <w:t>Познавательное</w:t>
            </w:r>
          </w:p>
        </w:tc>
        <w:tc>
          <w:tcPr>
            <w:tcW w:w="7223" w:type="dxa"/>
          </w:tcPr>
          <w:p w:rsidR="00837E2E" w:rsidRDefault="00EE3A43">
            <w:pPr>
              <w:pStyle w:val="TableParagraph"/>
              <w:spacing w:line="268" w:lineRule="exact"/>
              <w:ind w:left="107"/>
              <w:rPr>
                <w:sz w:val="24"/>
              </w:rPr>
            </w:pPr>
            <w:r>
              <w:rPr>
                <w:sz w:val="24"/>
              </w:rPr>
              <w:t>Развлечение</w:t>
            </w:r>
            <w:r>
              <w:rPr>
                <w:spacing w:val="38"/>
                <w:sz w:val="24"/>
              </w:rPr>
              <w:t xml:space="preserve"> </w:t>
            </w:r>
            <w:r>
              <w:rPr>
                <w:sz w:val="24"/>
              </w:rPr>
              <w:t>«Много</w:t>
            </w:r>
            <w:r>
              <w:rPr>
                <w:spacing w:val="34"/>
                <w:sz w:val="24"/>
              </w:rPr>
              <w:t xml:space="preserve"> </w:t>
            </w:r>
            <w:r>
              <w:rPr>
                <w:sz w:val="24"/>
              </w:rPr>
              <w:t>смеха</w:t>
            </w:r>
            <w:r>
              <w:rPr>
                <w:spacing w:val="36"/>
                <w:sz w:val="24"/>
              </w:rPr>
              <w:t xml:space="preserve"> </w:t>
            </w:r>
            <w:r>
              <w:rPr>
                <w:sz w:val="24"/>
              </w:rPr>
              <w:t>–</w:t>
            </w:r>
            <w:r>
              <w:rPr>
                <w:spacing w:val="34"/>
                <w:sz w:val="24"/>
              </w:rPr>
              <w:t xml:space="preserve"> </w:t>
            </w:r>
            <w:r>
              <w:rPr>
                <w:sz w:val="24"/>
              </w:rPr>
              <w:t>не</w:t>
            </w:r>
            <w:r>
              <w:rPr>
                <w:spacing w:val="31"/>
                <w:sz w:val="24"/>
              </w:rPr>
              <w:t xml:space="preserve"> </w:t>
            </w:r>
            <w:r>
              <w:rPr>
                <w:sz w:val="24"/>
              </w:rPr>
              <w:t>помеха».</w:t>
            </w:r>
            <w:r>
              <w:rPr>
                <w:spacing w:val="34"/>
                <w:sz w:val="24"/>
              </w:rPr>
              <w:t xml:space="preserve"> </w:t>
            </w:r>
            <w:r>
              <w:rPr>
                <w:sz w:val="24"/>
              </w:rPr>
              <w:t>Сюжетно-ролевые</w:t>
            </w:r>
            <w:r>
              <w:rPr>
                <w:spacing w:val="34"/>
                <w:sz w:val="24"/>
              </w:rPr>
              <w:t xml:space="preserve"> </w:t>
            </w:r>
            <w:r>
              <w:rPr>
                <w:sz w:val="24"/>
              </w:rPr>
              <w:t>игры</w:t>
            </w:r>
          </w:p>
          <w:p w:rsidR="00837E2E" w:rsidRDefault="00EE3A43">
            <w:pPr>
              <w:pStyle w:val="TableParagraph"/>
              <w:ind w:left="107"/>
              <w:rPr>
                <w:sz w:val="24"/>
              </w:rPr>
            </w:pPr>
            <w:r>
              <w:rPr>
                <w:sz w:val="24"/>
              </w:rPr>
              <w:t>«Мы</w:t>
            </w:r>
            <w:r>
              <w:rPr>
                <w:spacing w:val="-3"/>
                <w:sz w:val="24"/>
              </w:rPr>
              <w:t xml:space="preserve"> </w:t>
            </w:r>
            <w:r>
              <w:rPr>
                <w:sz w:val="24"/>
              </w:rPr>
              <w:t>идем</w:t>
            </w:r>
            <w:r>
              <w:rPr>
                <w:spacing w:val="-4"/>
                <w:sz w:val="24"/>
              </w:rPr>
              <w:t xml:space="preserve"> </w:t>
            </w:r>
            <w:r>
              <w:rPr>
                <w:sz w:val="24"/>
              </w:rPr>
              <w:t>в</w:t>
            </w:r>
            <w:r>
              <w:rPr>
                <w:spacing w:val="-4"/>
                <w:sz w:val="24"/>
              </w:rPr>
              <w:t xml:space="preserve"> </w:t>
            </w:r>
            <w:r>
              <w:rPr>
                <w:sz w:val="24"/>
              </w:rPr>
              <w:t>цирк».</w:t>
            </w:r>
            <w:r>
              <w:rPr>
                <w:spacing w:val="-3"/>
                <w:sz w:val="24"/>
              </w:rPr>
              <w:t xml:space="preserve"> </w:t>
            </w:r>
            <w:r>
              <w:rPr>
                <w:sz w:val="24"/>
              </w:rPr>
              <w:t>Ситуативные</w:t>
            </w:r>
            <w:r>
              <w:rPr>
                <w:spacing w:val="-4"/>
                <w:sz w:val="24"/>
              </w:rPr>
              <w:t xml:space="preserve"> </w:t>
            </w:r>
            <w:r>
              <w:rPr>
                <w:sz w:val="24"/>
              </w:rPr>
              <w:t>беседы</w:t>
            </w:r>
            <w:r>
              <w:rPr>
                <w:spacing w:val="1"/>
                <w:sz w:val="24"/>
              </w:rPr>
              <w:t xml:space="preserve"> </w:t>
            </w:r>
            <w:r>
              <w:rPr>
                <w:sz w:val="24"/>
              </w:rPr>
              <w:t>«Чем</w:t>
            </w:r>
            <w:r>
              <w:rPr>
                <w:spacing w:val="-2"/>
                <w:sz w:val="24"/>
              </w:rPr>
              <w:t xml:space="preserve"> </w:t>
            </w:r>
            <w:r>
              <w:rPr>
                <w:sz w:val="24"/>
              </w:rPr>
              <w:t>полезен</w:t>
            </w:r>
            <w:r>
              <w:rPr>
                <w:spacing w:val="-3"/>
                <w:sz w:val="24"/>
              </w:rPr>
              <w:t xml:space="preserve"> </w:t>
            </w:r>
            <w:r>
              <w:rPr>
                <w:sz w:val="24"/>
              </w:rPr>
              <w:t>смех».</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spacing w:line="268" w:lineRule="exact"/>
              <w:ind w:left="678" w:firstLine="21"/>
              <w:rPr>
                <w:sz w:val="24"/>
              </w:rPr>
            </w:pPr>
            <w:r>
              <w:rPr>
                <w:sz w:val="24"/>
              </w:rPr>
              <w:t>Музыкальные</w:t>
            </w:r>
          </w:p>
          <w:p w:rsidR="00837E2E" w:rsidRDefault="00EE3A43">
            <w:pPr>
              <w:pStyle w:val="TableParagraph"/>
              <w:spacing w:line="270" w:lineRule="atLeast"/>
              <w:ind w:left="783" w:right="650" w:hanging="106"/>
              <w:rPr>
                <w:sz w:val="24"/>
              </w:rPr>
            </w:pPr>
            <w:r>
              <w:rPr>
                <w:sz w:val="24"/>
              </w:rPr>
              <w:t>руководители,</w:t>
            </w:r>
            <w:r>
              <w:rPr>
                <w:spacing w:val="-57"/>
                <w:sz w:val="24"/>
              </w:rPr>
              <w:t xml:space="preserve"> </w:t>
            </w:r>
            <w:r>
              <w:rPr>
                <w:sz w:val="24"/>
              </w:rPr>
              <w:t>воспитатели</w:t>
            </w:r>
          </w:p>
        </w:tc>
      </w:tr>
      <w:tr w:rsidR="00837E2E">
        <w:trPr>
          <w:trHeight w:val="1379"/>
        </w:trPr>
        <w:tc>
          <w:tcPr>
            <w:tcW w:w="2840" w:type="dxa"/>
          </w:tcPr>
          <w:p w:rsidR="00837E2E" w:rsidRDefault="00EE3A43">
            <w:pPr>
              <w:pStyle w:val="TableParagraph"/>
              <w:ind w:left="587" w:right="559" w:firstLine="12"/>
              <w:rPr>
                <w:sz w:val="24"/>
              </w:rPr>
            </w:pPr>
            <w:r>
              <w:rPr>
                <w:sz w:val="24"/>
              </w:rPr>
              <w:t>Познавательное</w:t>
            </w:r>
            <w:r>
              <w:rPr>
                <w:spacing w:val="-57"/>
                <w:sz w:val="24"/>
              </w:rPr>
              <w:t xml:space="preserve"> </w:t>
            </w:r>
            <w:r>
              <w:rPr>
                <w:sz w:val="24"/>
              </w:rPr>
              <w:t>Патриотическое</w:t>
            </w:r>
          </w:p>
        </w:tc>
        <w:tc>
          <w:tcPr>
            <w:tcW w:w="7223" w:type="dxa"/>
          </w:tcPr>
          <w:p w:rsidR="00837E2E" w:rsidRDefault="00EE3A43">
            <w:pPr>
              <w:pStyle w:val="TableParagraph"/>
              <w:ind w:left="107" w:right="97"/>
              <w:jc w:val="both"/>
              <w:rPr>
                <w:sz w:val="24"/>
              </w:rPr>
            </w:pPr>
            <w:r>
              <w:rPr>
                <w:sz w:val="24"/>
              </w:rPr>
              <w:t>Выставка</w:t>
            </w:r>
            <w:r>
              <w:rPr>
                <w:spacing w:val="1"/>
                <w:sz w:val="24"/>
              </w:rPr>
              <w:t xml:space="preserve"> </w:t>
            </w:r>
            <w:r>
              <w:rPr>
                <w:sz w:val="24"/>
              </w:rPr>
              <w:t>совместного</w:t>
            </w:r>
            <w:r>
              <w:rPr>
                <w:spacing w:val="1"/>
                <w:sz w:val="24"/>
              </w:rPr>
              <w:t xml:space="preserve"> </w:t>
            </w:r>
            <w:r>
              <w:rPr>
                <w:sz w:val="24"/>
              </w:rPr>
              <w:t>творчества</w:t>
            </w:r>
            <w:r>
              <w:rPr>
                <w:spacing w:val="1"/>
                <w:sz w:val="24"/>
              </w:rPr>
              <w:t xml:space="preserve"> </w:t>
            </w:r>
            <w:r>
              <w:rPr>
                <w:sz w:val="24"/>
              </w:rPr>
              <w:t>взрослых</w:t>
            </w:r>
            <w:r>
              <w:rPr>
                <w:spacing w:val="1"/>
                <w:sz w:val="24"/>
              </w:rPr>
              <w:t xml:space="preserve"> </w:t>
            </w:r>
            <w:r>
              <w:rPr>
                <w:sz w:val="24"/>
              </w:rPr>
              <w:t>и</w:t>
            </w:r>
            <w:r>
              <w:rPr>
                <w:spacing w:val="1"/>
                <w:sz w:val="24"/>
              </w:rPr>
              <w:t xml:space="preserve"> </w:t>
            </w:r>
            <w:r>
              <w:rPr>
                <w:sz w:val="24"/>
              </w:rPr>
              <w:t>детей</w:t>
            </w:r>
            <w:r>
              <w:rPr>
                <w:spacing w:val="1"/>
                <w:sz w:val="24"/>
              </w:rPr>
              <w:t xml:space="preserve"> </w:t>
            </w:r>
            <w:r>
              <w:rPr>
                <w:sz w:val="24"/>
              </w:rPr>
              <w:t>«Космос</w:t>
            </w:r>
            <w:r>
              <w:rPr>
                <w:spacing w:val="-57"/>
                <w:sz w:val="24"/>
              </w:rPr>
              <w:t xml:space="preserve"> </w:t>
            </w:r>
            <w:r>
              <w:rPr>
                <w:sz w:val="24"/>
              </w:rPr>
              <w:t>глазами детей». Просмотр видеофильма (о космосе, космических</w:t>
            </w:r>
            <w:r>
              <w:rPr>
                <w:spacing w:val="1"/>
                <w:sz w:val="24"/>
              </w:rPr>
              <w:t xml:space="preserve"> </w:t>
            </w:r>
            <w:r>
              <w:rPr>
                <w:sz w:val="24"/>
              </w:rPr>
              <w:t>явлениях, старте космического корабля и т.п.). Беседы о первом</w:t>
            </w:r>
            <w:r>
              <w:rPr>
                <w:spacing w:val="1"/>
                <w:sz w:val="24"/>
              </w:rPr>
              <w:t xml:space="preserve"> </w:t>
            </w:r>
            <w:r>
              <w:rPr>
                <w:sz w:val="24"/>
              </w:rPr>
              <w:t>космонавте.</w:t>
            </w:r>
            <w:r>
              <w:rPr>
                <w:spacing w:val="37"/>
                <w:sz w:val="24"/>
              </w:rPr>
              <w:t xml:space="preserve"> </w:t>
            </w:r>
            <w:r>
              <w:rPr>
                <w:sz w:val="24"/>
              </w:rPr>
              <w:t>Конструирование</w:t>
            </w:r>
            <w:r>
              <w:rPr>
                <w:spacing w:val="37"/>
                <w:sz w:val="24"/>
              </w:rPr>
              <w:t xml:space="preserve"> </w:t>
            </w:r>
            <w:r>
              <w:rPr>
                <w:sz w:val="24"/>
              </w:rPr>
              <w:t>ракеты.</w:t>
            </w:r>
            <w:r>
              <w:rPr>
                <w:spacing w:val="38"/>
                <w:sz w:val="24"/>
              </w:rPr>
              <w:t xml:space="preserve"> </w:t>
            </w:r>
            <w:r>
              <w:rPr>
                <w:sz w:val="24"/>
              </w:rPr>
              <w:t>Сюжетно-ролевая</w:t>
            </w:r>
            <w:r>
              <w:rPr>
                <w:spacing w:val="37"/>
                <w:sz w:val="24"/>
              </w:rPr>
              <w:t xml:space="preserve"> </w:t>
            </w:r>
            <w:r>
              <w:rPr>
                <w:sz w:val="24"/>
              </w:rPr>
              <w:t>игра</w:t>
            </w:r>
          </w:p>
          <w:p w:rsidR="00837E2E" w:rsidRDefault="00EE3A43">
            <w:pPr>
              <w:pStyle w:val="TableParagraph"/>
              <w:spacing w:line="264" w:lineRule="exact"/>
              <w:ind w:left="107"/>
              <w:jc w:val="both"/>
              <w:rPr>
                <w:sz w:val="24"/>
              </w:rPr>
            </w:pPr>
            <w:r>
              <w:rPr>
                <w:sz w:val="24"/>
              </w:rPr>
              <w:t>«Космонавты»</w:t>
            </w:r>
            <w:r>
              <w:rPr>
                <w:spacing w:val="-5"/>
                <w:sz w:val="24"/>
              </w:rPr>
              <w:t xml:space="preserve"> </w:t>
            </w:r>
            <w:r>
              <w:rPr>
                <w:sz w:val="24"/>
              </w:rPr>
              <w:t>«Космический</w:t>
            </w:r>
            <w:r>
              <w:rPr>
                <w:spacing w:val="-3"/>
                <w:sz w:val="24"/>
              </w:rPr>
              <w:t xml:space="preserve"> </w:t>
            </w:r>
            <w:r>
              <w:rPr>
                <w:sz w:val="24"/>
              </w:rPr>
              <w:t>корабль</w:t>
            </w:r>
            <w:r>
              <w:rPr>
                <w:spacing w:val="-1"/>
                <w:sz w:val="24"/>
              </w:rPr>
              <w:t xml:space="preserve"> </w:t>
            </w:r>
            <w:r>
              <w:rPr>
                <w:sz w:val="24"/>
              </w:rPr>
              <w:t>и</w:t>
            </w:r>
            <w:r>
              <w:rPr>
                <w:spacing w:val="-4"/>
                <w:sz w:val="24"/>
              </w:rPr>
              <w:t xml:space="preserve"> </w:t>
            </w:r>
            <w:r>
              <w:rPr>
                <w:sz w:val="24"/>
              </w:rPr>
              <w:t>т.п.</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r w:rsidR="00837E2E">
        <w:trPr>
          <w:trHeight w:val="828"/>
        </w:trPr>
        <w:tc>
          <w:tcPr>
            <w:tcW w:w="2840" w:type="dxa"/>
          </w:tcPr>
          <w:p w:rsidR="00837E2E" w:rsidRDefault="00EE3A43">
            <w:pPr>
              <w:pStyle w:val="TableParagraph"/>
              <w:ind w:left="933" w:right="711" w:hanging="209"/>
              <w:rPr>
                <w:sz w:val="24"/>
              </w:rPr>
            </w:pPr>
            <w:r>
              <w:rPr>
                <w:spacing w:val="-1"/>
                <w:sz w:val="24"/>
              </w:rPr>
              <w:t>Эстетическое</w:t>
            </w:r>
            <w:r>
              <w:rPr>
                <w:spacing w:val="-57"/>
                <w:sz w:val="24"/>
              </w:rPr>
              <w:t xml:space="preserve"> </w:t>
            </w:r>
            <w:r>
              <w:rPr>
                <w:sz w:val="24"/>
              </w:rPr>
              <w:t>Трудовое</w:t>
            </w:r>
          </w:p>
          <w:p w:rsidR="00837E2E" w:rsidRDefault="00EE3A43">
            <w:pPr>
              <w:pStyle w:val="TableParagraph"/>
              <w:spacing w:line="264" w:lineRule="exact"/>
              <w:ind w:left="599"/>
              <w:rPr>
                <w:sz w:val="24"/>
              </w:rPr>
            </w:pPr>
            <w:r>
              <w:rPr>
                <w:sz w:val="24"/>
              </w:rPr>
              <w:t>Познавательное</w:t>
            </w:r>
          </w:p>
        </w:tc>
        <w:tc>
          <w:tcPr>
            <w:tcW w:w="7223" w:type="dxa"/>
          </w:tcPr>
          <w:p w:rsidR="00837E2E" w:rsidRDefault="00EE3A43">
            <w:pPr>
              <w:pStyle w:val="TableParagraph"/>
              <w:ind w:left="107"/>
              <w:rPr>
                <w:sz w:val="24"/>
              </w:rPr>
            </w:pPr>
            <w:r>
              <w:rPr>
                <w:sz w:val="24"/>
              </w:rPr>
              <w:t>Игровая</w:t>
            </w:r>
            <w:r>
              <w:rPr>
                <w:spacing w:val="39"/>
                <w:sz w:val="24"/>
              </w:rPr>
              <w:t xml:space="preserve"> </w:t>
            </w:r>
            <w:r>
              <w:rPr>
                <w:sz w:val="24"/>
              </w:rPr>
              <w:t>обучающая</w:t>
            </w:r>
            <w:r>
              <w:rPr>
                <w:spacing w:val="39"/>
                <w:sz w:val="24"/>
              </w:rPr>
              <w:t xml:space="preserve"> </w:t>
            </w:r>
            <w:r>
              <w:rPr>
                <w:sz w:val="24"/>
              </w:rPr>
              <w:t>ситуация</w:t>
            </w:r>
            <w:r>
              <w:rPr>
                <w:spacing w:val="44"/>
                <w:sz w:val="24"/>
              </w:rPr>
              <w:t xml:space="preserve"> </w:t>
            </w:r>
            <w:r>
              <w:rPr>
                <w:sz w:val="24"/>
              </w:rPr>
              <w:t>«Больница</w:t>
            </w:r>
            <w:r>
              <w:rPr>
                <w:spacing w:val="39"/>
                <w:sz w:val="24"/>
              </w:rPr>
              <w:t xml:space="preserve"> </w:t>
            </w:r>
            <w:r>
              <w:rPr>
                <w:sz w:val="24"/>
              </w:rPr>
              <w:t>для</w:t>
            </w:r>
            <w:r>
              <w:rPr>
                <w:spacing w:val="38"/>
                <w:sz w:val="24"/>
              </w:rPr>
              <w:t xml:space="preserve"> </w:t>
            </w:r>
            <w:r>
              <w:rPr>
                <w:sz w:val="24"/>
              </w:rPr>
              <w:t>книжек».</w:t>
            </w:r>
            <w:r>
              <w:rPr>
                <w:spacing w:val="39"/>
                <w:sz w:val="24"/>
              </w:rPr>
              <w:t xml:space="preserve"> </w:t>
            </w:r>
            <w:r>
              <w:rPr>
                <w:sz w:val="24"/>
              </w:rPr>
              <w:t>Сюжетно-</w:t>
            </w:r>
            <w:r>
              <w:rPr>
                <w:spacing w:val="-57"/>
                <w:sz w:val="24"/>
              </w:rPr>
              <w:t xml:space="preserve"> </w:t>
            </w:r>
            <w:r>
              <w:rPr>
                <w:sz w:val="24"/>
              </w:rPr>
              <w:t>ролевая</w:t>
            </w:r>
            <w:r>
              <w:rPr>
                <w:spacing w:val="3"/>
                <w:sz w:val="24"/>
              </w:rPr>
              <w:t xml:space="preserve"> </w:t>
            </w:r>
            <w:r>
              <w:rPr>
                <w:sz w:val="24"/>
              </w:rPr>
              <w:t>игра</w:t>
            </w:r>
            <w:r>
              <w:rPr>
                <w:spacing w:val="7"/>
                <w:sz w:val="24"/>
              </w:rPr>
              <w:t xml:space="preserve"> </w:t>
            </w:r>
            <w:r>
              <w:rPr>
                <w:sz w:val="24"/>
              </w:rPr>
              <w:t>«Книжный</w:t>
            </w:r>
            <w:r>
              <w:rPr>
                <w:spacing w:val="4"/>
                <w:sz w:val="24"/>
              </w:rPr>
              <w:t xml:space="preserve"> </w:t>
            </w:r>
            <w:r>
              <w:rPr>
                <w:sz w:val="24"/>
              </w:rPr>
              <w:t>магазин».</w:t>
            </w:r>
            <w:r>
              <w:rPr>
                <w:spacing w:val="6"/>
                <w:sz w:val="24"/>
              </w:rPr>
              <w:t xml:space="preserve"> </w:t>
            </w:r>
            <w:r>
              <w:rPr>
                <w:sz w:val="24"/>
              </w:rPr>
              <w:t>Выставки</w:t>
            </w:r>
            <w:r>
              <w:rPr>
                <w:spacing w:val="4"/>
                <w:sz w:val="24"/>
              </w:rPr>
              <w:t xml:space="preserve"> </w:t>
            </w:r>
            <w:r>
              <w:rPr>
                <w:sz w:val="24"/>
              </w:rPr>
              <w:t>книг</w:t>
            </w:r>
            <w:r>
              <w:rPr>
                <w:spacing w:val="3"/>
                <w:sz w:val="24"/>
              </w:rPr>
              <w:t xml:space="preserve"> </w:t>
            </w:r>
            <w:r>
              <w:rPr>
                <w:sz w:val="24"/>
              </w:rPr>
              <w:t>(в</w:t>
            </w:r>
            <w:r>
              <w:rPr>
                <w:spacing w:val="2"/>
                <w:sz w:val="24"/>
              </w:rPr>
              <w:t xml:space="preserve"> </w:t>
            </w:r>
            <w:r>
              <w:rPr>
                <w:sz w:val="24"/>
              </w:rPr>
              <w:t>том</w:t>
            </w:r>
            <w:r>
              <w:rPr>
                <w:spacing w:val="3"/>
                <w:sz w:val="24"/>
              </w:rPr>
              <w:t xml:space="preserve"> </w:t>
            </w:r>
            <w:r>
              <w:rPr>
                <w:sz w:val="24"/>
              </w:rPr>
              <w:t>числе</w:t>
            </w:r>
          </w:p>
          <w:p w:rsidR="00837E2E" w:rsidRDefault="00EE3A43">
            <w:pPr>
              <w:pStyle w:val="TableParagraph"/>
              <w:spacing w:line="264" w:lineRule="exact"/>
              <w:ind w:left="107"/>
              <w:rPr>
                <w:sz w:val="24"/>
              </w:rPr>
            </w:pPr>
            <w:r>
              <w:rPr>
                <w:sz w:val="24"/>
              </w:rPr>
              <w:t>изготовленные</w:t>
            </w:r>
            <w:r>
              <w:rPr>
                <w:spacing w:val="-6"/>
                <w:sz w:val="24"/>
              </w:rPr>
              <w:t xml:space="preserve"> </w:t>
            </w:r>
            <w:r>
              <w:rPr>
                <w:sz w:val="24"/>
              </w:rPr>
              <w:t>руками</w:t>
            </w:r>
            <w:r>
              <w:rPr>
                <w:spacing w:val="-1"/>
                <w:sz w:val="24"/>
              </w:rPr>
              <w:t xml:space="preserve"> </w:t>
            </w:r>
            <w:r>
              <w:rPr>
                <w:sz w:val="24"/>
              </w:rPr>
              <w:t>детей).</w:t>
            </w:r>
            <w:r>
              <w:rPr>
                <w:spacing w:val="-4"/>
                <w:sz w:val="24"/>
              </w:rPr>
              <w:t xml:space="preserve"> </w:t>
            </w:r>
            <w:r>
              <w:rPr>
                <w:sz w:val="24"/>
              </w:rPr>
              <w:t>Экскурсия</w:t>
            </w:r>
            <w:r>
              <w:rPr>
                <w:spacing w:val="-4"/>
                <w:sz w:val="24"/>
              </w:rPr>
              <w:t xml:space="preserve"> </w:t>
            </w:r>
            <w:r>
              <w:rPr>
                <w:sz w:val="24"/>
              </w:rPr>
              <w:t>в</w:t>
            </w:r>
            <w:r>
              <w:rPr>
                <w:spacing w:val="-5"/>
                <w:sz w:val="24"/>
              </w:rPr>
              <w:t xml:space="preserve"> </w:t>
            </w:r>
            <w:r>
              <w:rPr>
                <w:sz w:val="24"/>
              </w:rPr>
              <w:t>библиотеку.</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r w:rsidR="00837E2E">
        <w:trPr>
          <w:trHeight w:val="827"/>
        </w:trPr>
        <w:tc>
          <w:tcPr>
            <w:tcW w:w="2840" w:type="dxa"/>
          </w:tcPr>
          <w:p w:rsidR="00837E2E" w:rsidRDefault="00EE3A43">
            <w:pPr>
              <w:pStyle w:val="TableParagraph"/>
              <w:ind w:left="551" w:right="524" w:firstLine="163"/>
              <w:rPr>
                <w:sz w:val="24"/>
              </w:rPr>
            </w:pPr>
            <w:r>
              <w:rPr>
                <w:sz w:val="24"/>
              </w:rPr>
              <w:t>Физическое и</w:t>
            </w:r>
            <w:r>
              <w:rPr>
                <w:spacing w:val="1"/>
                <w:sz w:val="24"/>
              </w:rPr>
              <w:t xml:space="preserve"> </w:t>
            </w:r>
            <w:r>
              <w:rPr>
                <w:sz w:val="24"/>
              </w:rPr>
              <w:t>оздоровительное</w:t>
            </w:r>
          </w:p>
        </w:tc>
        <w:tc>
          <w:tcPr>
            <w:tcW w:w="7223" w:type="dxa"/>
          </w:tcPr>
          <w:p w:rsidR="00837E2E" w:rsidRDefault="00EE3A43">
            <w:pPr>
              <w:pStyle w:val="TableParagraph"/>
              <w:tabs>
                <w:tab w:val="left" w:pos="1644"/>
                <w:tab w:val="left" w:pos="3203"/>
                <w:tab w:val="left" w:pos="4000"/>
                <w:tab w:val="left" w:pos="5227"/>
                <w:tab w:val="left" w:pos="6343"/>
              </w:tabs>
              <w:ind w:left="107" w:right="102"/>
              <w:rPr>
                <w:sz w:val="24"/>
              </w:rPr>
            </w:pPr>
            <w:r>
              <w:rPr>
                <w:sz w:val="24"/>
              </w:rPr>
              <w:t>Спортивное</w:t>
            </w:r>
            <w:r>
              <w:rPr>
                <w:sz w:val="24"/>
              </w:rPr>
              <w:tab/>
              <w:t>развлечение</w:t>
            </w:r>
            <w:r>
              <w:rPr>
                <w:sz w:val="24"/>
              </w:rPr>
              <w:tab/>
              <w:t>«Мы</w:t>
            </w:r>
            <w:r>
              <w:rPr>
                <w:sz w:val="24"/>
              </w:rPr>
              <w:tab/>
              <w:t>сильные,</w:t>
            </w:r>
            <w:r>
              <w:rPr>
                <w:sz w:val="24"/>
              </w:rPr>
              <w:tab/>
              <w:t>смелые,</w:t>
            </w:r>
            <w:r>
              <w:rPr>
                <w:sz w:val="24"/>
              </w:rPr>
              <w:tab/>
            </w:r>
            <w:r>
              <w:rPr>
                <w:spacing w:val="-1"/>
                <w:sz w:val="24"/>
              </w:rPr>
              <w:t>ловкие,</w:t>
            </w:r>
            <w:r>
              <w:rPr>
                <w:spacing w:val="-57"/>
                <w:sz w:val="24"/>
              </w:rPr>
              <w:t xml:space="preserve"> </w:t>
            </w:r>
            <w:r>
              <w:rPr>
                <w:sz w:val="24"/>
              </w:rPr>
              <w:t>умелые!»(посвящено</w:t>
            </w:r>
            <w:r>
              <w:rPr>
                <w:spacing w:val="-1"/>
                <w:sz w:val="24"/>
              </w:rPr>
              <w:t xml:space="preserve"> </w:t>
            </w:r>
            <w:r>
              <w:rPr>
                <w:sz w:val="24"/>
              </w:rPr>
              <w:t>дню Космонавтики)</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ind w:left="295" w:right="279" w:firstLine="360"/>
              <w:rPr>
                <w:sz w:val="24"/>
              </w:rPr>
            </w:pPr>
            <w:r>
              <w:rPr>
                <w:sz w:val="24"/>
              </w:rPr>
              <w:t>Инструктор по</w:t>
            </w:r>
            <w:r>
              <w:rPr>
                <w:spacing w:val="1"/>
                <w:sz w:val="24"/>
              </w:rPr>
              <w:t xml:space="preserve"> </w:t>
            </w:r>
            <w:r>
              <w:rPr>
                <w:sz w:val="24"/>
              </w:rPr>
              <w:t>физической</w:t>
            </w:r>
            <w:r>
              <w:rPr>
                <w:spacing w:val="-10"/>
                <w:sz w:val="24"/>
              </w:rPr>
              <w:t xml:space="preserve"> </w:t>
            </w:r>
            <w:r>
              <w:rPr>
                <w:sz w:val="24"/>
              </w:rPr>
              <w:t>культуре,</w:t>
            </w:r>
          </w:p>
          <w:p w:rsidR="00837E2E" w:rsidRDefault="00EE3A43">
            <w:pPr>
              <w:pStyle w:val="TableParagraph"/>
              <w:spacing w:line="264" w:lineRule="exact"/>
              <w:ind w:left="783"/>
              <w:rPr>
                <w:sz w:val="24"/>
              </w:rPr>
            </w:pPr>
            <w:r>
              <w:rPr>
                <w:sz w:val="24"/>
              </w:rPr>
              <w:t>воспитатели</w:t>
            </w:r>
          </w:p>
        </w:tc>
      </w:tr>
      <w:tr w:rsidR="00837E2E">
        <w:trPr>
          <w:trHeight w:val="827"/>
        </w:trPr>
        <w:tc>
          <w:tcPr>
            <w:tcW w:w="2840" w:type="dxa"/>
          </w:tcPr>
          <w:p w:rsidR="00837E2E" w:rsidRDefault="00EE3A43">
            <w:pPr>
              <w:pStyle w:val="TableParagraph"/>
              <w:ind w:left="933" w:right="572" w:hanging="334"/>
              <w:rPr>
                <w:sz w:val="24"/>
              </w:rPr>
            </w:pPr>
            <w:r>
              <w:rPr>
                <w:sz w:val="24"/>
              </w:rPr>
              <w:t>Познавательное</w:t>
            </w:r>
            <w:r>
              <w:rPr>
                <w:spacing w:val="-57"/>
                <w:sz w:val="24"/>
              </w:rPr>
              <w:t xml:space="preserve"> </w:t>
            </w:r>
            <w:r>
              <w:rPr>
                <w:sz w:val="24"/>
              </w:rPr>
              <w:t>Трудовое</w:t>
            </w:r>
          </w:p>
        </w:tc>
        <w:tc>
          <w:tcPr>
            <w:tcW w:w="7223" w:type="dxa"/>
          </w:tcPr>
          <w:p w:rsidR="00837E2E" w:rsidRDefault="00EE3A43">
            <w:pPr>
              <w:pStyle w:val="TableParagraph"/>
              <w:ind w:left="107" w:right="98"/>
              <w:rPr>
                <w:sz w:val="24"/>
              </w:rPr>
            </w:pPr>
            <w:r>
              <w:rPr>
                <w:sz w:val="24"/>
              </w:rPr>
              <w:t>Экологическая</w:t>
            </w:r>
            <w:r>
              <w:rPr>
                <w:spacing w:val="17"/>
                <w:sz w:val="24"/>
              </w:rPr>
              <w:t xml:space="preserve"> </w:t>
            </w:r>
            <w:r>
              <w:rPr>
                <w:sz w:val="24"/>
              </w:rPr>
              <w:t>акция,</w:t>
            </w:r>
            <w:r>
              <w:rPr>
                <w:spacing w:val="14"/>
                <w:sz w:val="24"/>
              </w:rPr>
              <w:t xml:space="preserve"> </w:t>
            </w:r>
            <w:r>
              <w:rPr>
                <w:sz w:val="24"/>
              </w:rPr>
              <w:t>посвященная</w:t>
            </w:r>
            <w:r>
              <w:rPr>
                <w:spacing w:val="17"/>
                <w:sz w:val="24"/>
              </w:rPr>
              <w:t xml:space="preserve"> </w:t>
            </w:r>
            <w:r>
              <w:rPr>
                <w:sz w:val="24"/>
              </w:rPr>
              <w:t>Дню</w:t>
            </w:r>
            <w:r>
              <w:rPr>
                <w:spacing w:val="18"/>
                <w:sz w:val="24"/>
              </w:rPr>
              <w:t xml:space="preserve"> </w:t>
            </w:r>
            <w:r>
              <w:rPr>
                <w:sz w:val="24"/>
              </w:rPr>
              <w:t>Земли.</w:t>
            </w:r>
            <w:r>
              <w:rPr>
                <w:spacing w:val="17"/>
                <w:sz w:val="24"/>
              </w:rPr>
              <w:t xml:space="preserve"> </w:t>
            </w:r>
            <w:r>
              <w:rPr>
                <w:sz w:val="24"/>
              </w:rPr>
              <w:t>Конкурс</w:t>
            </w:r>
            <w:r>
              <w:rPr>
                <w:spacing w:val="21"/>
                <w:sz w:val="24"/>
              </w:rPr>
              <w:t xml:space="preserve"> </w:t>
            </w:r>
            <w:r>
              <w:rPr>
                <w:sz w:val="24"/>
              </w:rPr>
              <w:t>«Лучший</w:t>
            </w:r>
            <w:r>
              <w:rPr>
                <w:spacing w:val="-57"/>
                <w:sz w:val="24"/>
              </w:rPr>
              <w:t xml:space="preserve"> </w:t>
            </w:r>
            <w:r>
              <w:rPr>
                <w:sz w:val="24"/>
              </w:rPr>
              <w:t>огород</w:t>
            </w:r>
            <w:r>
              <w:rPr>
                <w:spacing w:val="17"/>
                <w:sz w:val="24"/>
              </w:rPr>
              <w:t xml:space="preserve"> </w:t>
            </w:r>
            <w:r>
              <w:rPr>
                <w:sz w:val="24"/>
              </w:rPr>
              <w:t>на</w:t>
            </w:r>
            <w:r>
              <w:rPr>
                <w:spacing w:val="16"/>
                <w:sz w:val="24"/>
              </w:rPr>
              <w:t xml:space="preserve"> </w:t>
            </w:r>
            <w:r>
              <w:rPr>
                <w:sz w:val="24"/>
              </w:rPr>
              <w:t>окне».</w:t>
            </w:r>
            <w:r>
              <w:rPr>
                <w:spacing w:val="17"/>
                <w:sz w:val="24"/>
              </w:rPr>
              <w:t xml:space="preserve"> </w:t>
            </w:r>
            <w:r>
              <w:rPr>
                <w:sz w:val="24"/>
              </w:rPr>
              <w:t>Оформление</w:t>
            </w:r>
            <w:r>
              <w:rPr>
                <w:spacing w:val="16"/>
                <w:sz w:val="24"/>
              </w:rPr>
              <w:t xml:space="preserve"> </w:t>
            </w:r>
            <w:r>
              <w:rPr>
                <w:sz w:val="24"/>
              </w:rPr>
              <w:t>альбомов</w:t>
            </w:r>
            <w:r>
              <w:rPr>
                <w:spacing w:val="21"/>
                <w:sz w:val="24"/>
              </w:rPr>
              <w:t xml:space="preserve"> </w:t>
            </w:r>
            <w:r>
              <w:rPr>
                <w:sz w:val="24"/>
              </w:rPr>
              <w:t>«Животные</w:t>
            </w:r>
            <w:r>
              <w:rPr>
                <w:spacing w:val="15"/>
                <w:sz w:val="24"/>
              </w:rPr>
              <w:t xml:space="preserve"> </w:t>
            </w:r>
            <w:r>
              <w:rPr>
                <w:sz w:val="24"/>
              </w:rPr>
              <w:t>нашего</w:t>
            </w:r>
            <w:r>
              <w:rPr>
                <w:spacing w:val="17"/>
                <w:sz w:val="24"/>
              </w:rPr>
              <w:t xml:space="preserve"> </w:t>
            </w:r>
            <w:r>
              <w:rPr>
                <w:sz w:val="24"/>
              </w:rPr>
              <w:t>края»,</w:t>
            </w:r>
          </w:p>
          <w:p w:rsidR="00837E2E" w:rsidRDefault="00EE3A43">
            <w:pPr>
              <w:pStyle w:val="TableParagraph"/>
              <w:spacing w:line="264" w:lineRule="exact"/>
              <w:ind w:left="107"/>
              <w:rPr>
                <w:sz w:val="24"/>
              </w:rPr>
            </w:pPr>
            <w:r>
              <w:rPr>
                <w:sz w:val="24"/>
              </w:rPr>
              <w:t>«Моя планета»</w:t>
            </w:r>
            <w:r>
              <w:rPr>
                <w:spacing w:val="-8"/>
                <w:sz w:val="24"/>
              </w:rPr>
              <w:t xml:space="preserve"> </w:t>
            </w:r>
            <w:r>
              <w:rPr>
                <w:sz w:val="24"/>
              </w:rPr>
              <w:t>и т.п.</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r w:rsidR="00837E2E">
        <w:trPr>
          <w:trHeight w:val="1104"/>
        </w:trPr>
        <w:tc>
          <w:tcPr>
            <w:tcW w:w="2840" w:type="dxa"/>
          </w:tcPr>
          <w:p w:rsidR="00837E2E" w:rsidRDefault="00EE3A43">
            <w:pPr>
              <w:pStyle w:val="TableParagraph"/>
              <w:ind w:left="477" w:right="471" w:firstLine="5"/>
              <w:jc w:val="center"/>
              <w:rPr>
                <w:sz w:val="24"/>
              </w:rPr>
            </w:pPr>
            <w:r>
              <w:rPr>
                <w:i/>
                <w:sz w:val="24"/>
              </w:rPr>
              <w:t>«Ранняя</w:t>
            </w:r>
            <w:r>
              <w:rPr>
                <w:i/>
                <w:spacing w:val="1"/>
                <w:sz w:val="24"/>
              </w:rPr>
              <w:t xml:space="preserve"> </w:t>
            </w:r>
            <w:r>
              <w:rPr>
                <w:i/>
                <w:spacing w:val="-1"/>
                <w:sz w:val="24"/>
              </w:rPr>
              <w:t>профориентация»</w:t>
            </w:r>
            <w:r>
              <w:rPr>
                <w:i/>
                <w:spacing w:val="-57"/>
                <w:sz w:val="24"/>
              </w:rPr>
              <w:t xml:space="preserve"> </w:t>
            </w:r>
            <w:r>
              <w:rPr>
                <w:sz w:val="24"/>
              </w:rPr>
              <w:t>Познавательное</w:t>
            </w:r>
          </w:p>
          <w:p w:rsidR="00837E2E" w:rsidRDefault="00EE3A43">
            <w:pPr>
              <w:pStyle w:val="TableParagraph"/>
              <w:spacing w:line="264" w:lineRule="exact"/>
              <w:ind w:left="196" w:right="192"/>
              <w:jc w:val="center"/>
              <w:rPr>
                <w:sz w:val="24"/>
              </w:rPr>
            </w:pPr>
            <w:r>
              <w:rPr>
                <w:sz w:val="24"/>
              </w:rPr>
              <w:t>Трудовое</w:t>
            </w:r>
          </w:p>
        </w:tc>
        <w:tc>
          <w:tcPr>
            <w:tcW w:w="7223" w:type="dxa"/>
          </w:tcPr>
          <w:p w:rsidR="00837E2E" w:rsidRDefault="00EE3A43">
            <w:pPr>
              <w:pStyle w:val="TableParagraph"/>
              <w:ind w:left="107" w:right="98"/>
              <w:rPr>
                <w:sz w:val="24"/>
              </w:rPr>
            </w:pPr>
            <w:r>
              <w:rPr>
                <w:sz w:val="24"/>
              </w:rPr>
              <w:t>Беседы</w:t>
            </w:r>
            <w:r>
              <w:rPr>
                <w:spacing w:val="2"/>
                <w:sz w:val="24"/>
              </w:rPr>
              <w:t xml:space="preserve"> </w:t>
            </w:r>
            <w:r>
              <w:rPr>
                <w:sz w:val="24"/>
              </w:rPr>
              <w:t>о</w:t>
            </w:r>
            <w:r>
              <w:rPr>
                <w:spacing w:val="2"/>
                <w:sz w:val="24"/>
              </w:rPr>
              <w:t xml:space="preserve"> </w:t>
            </w:r>
            <w:r>
              <w:rPr>
                <w:sz w:val="24"/>
              </w:rPr>
              <w:t>работниках</w:t>
            </w:r>
            <w:r>
              <w:rPr>
                <w:spacing w:val="2"/>
                <w:sz w:val="24"/>
              </w:rPr>
              <w:t xml:space="preserve"> </w:t>
            </w:r>
            <w:r>
              <w:rPr>
                <w:sz w:val="24"/>
              </w:rPr>
              <w:t>цирка.</w:t>
            </w:r>
            <w:r>
              <w:rPr>
                <w:spacing w:val="2"/>
                <w:sz w:val="24"/>
              </w:rPr>
              <w:t xml:space="preserve"> </w:t>
            </w:r>
            <w:r>
              <w:rPr>
                <w:sz w:val="24"/>
              </w:rPr>
              <w:t>Виртуальная</w:t>
            </w:r>
            <w:r>
              <w:rPr>
                <w:spacing w:val="5"/>
                <w:sz w:val="24"/>
              </w:rPr>
              <w:t xml:space="preserve"> </w:t>
            </w:r>
            <w:r>
              <w:rPr>
                <w:sz w:val="24"/>
              </w:rPr>
              <w:t>экскурсия</w:t>
            </w:r>
            <w:r>
              <w:rPr>
                <w:spacing w:val="2"/>
                <w:sz w:val="24"/>
              </w:rPr>
              <w:t xml:space="preserve"> </w:t>
            </w:r>
            <w:r>
              <w:rPr>
                <w:sz w:val="24"/>
              </w:rPr>
              <w:t>в</w:t>
            </w:r>
            <w:r>
              <w:rPr>
                <w:spacing w:val="2"/>
                <w:sz w:val="24"/>
              </w:rPr>
              <w:t xml:space="preserve"> </w:t>
            </w:r>
            <w:r>
              <w:rPr>
                <w:sz w:val="24"/>
              </w:rPr>
              <w:t>цирк.</w:t>
            </w:r>
            <w:r>
              <w:rPr>
                <w:spacing w:val="-57"/>
                <w:sz w:val="24"/>
              </w:rPr>
              <w:t xml:space="preserve"> </w:t>
            </w:r>
            <w:r>
              <w:rPr>
                <w:sz w:val="24"/>
              </w:rPr>
              <w:t>Продуктивная</w:t>
            </w:r>
            <w:r>
              <w:rPr>
                <w:spacing w:val="-1"/>
                <w:sz w:val="24"/>
              </w:rPr>
              <w:t xml:space="preserve"> </w:t>
            </w:r>
            <w:r>
              <w:rPr>
                <w:sz w:val="24"/>
              </w:rPr>
              <w:t>деятельность.</w:t>
            </w:r>
          </w:p>
        </w:tc>
        <w:tc>
          <w:tcPr>
            <w:tcW w:w="2127" w:type="dxa"/>
          </w:tcPr>
          <w:p w:rsidR="00837E2E" w:rsidRDefault="00EE3A43">
            <w:pPr>
              <w:pStyle w:val="TableParagraph"/>
              <w:ind w:left="114" w:right="106" w:hanging="1"/>
              <w:jc w:val="center"/>
              <w:rPr>
                <w:sz w:val="24"/>
              </w:rPr>
            </w:pPr>
            <w:r>
              <w:rPr>
                <w:sz w:val="24"/>
              </w:rPr>
              <w:t>Средние, старшие</w:t>
            </w:r>
            <w:r>
              <w:rPr>
                <w:spacing w:val="-57"/>
                <w:sz w:val="24"/>
              </w:rPr>
              <w:t xml:space="preserve"> </w:t>
            </w:r>
            <w:r>
              <w:rPr>
                <w:sz w:val="24"/>
              </w:rPr>
              <w:t>и</w:t>
            </w:r>
            <w:r>
              <w:rPr>
                <w:spacing w:val="1"/>
                <w:sz w:val="24"/>
              </w:rPr>
              <w:t xml:space="preserve"> </w:t>
            </w:r>
            <w:r>
              <w:rPr>
                <w:sz w:val="24"/>
              </w:rPr>
              <w:t>подготовительные</w:t>
            </w:r>
          </w:p>
          <w:p w:rsidR="00837E2E" w:rsidRDefault="00EE3A43">
            <w:pPr>
              <w:pStyle w:val="TableParagraph"/>
              <w:spacing w:line="264" w:lineRule="exact"/>
              <w:ind w:left="101" w:right="97"/>
              <w:jc w:val="center"/>
              <w:rPr>
                <w:sz w:val="24"/>
              </w:rPr>
            </w:pP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r w:rsidR="00837E2E">
        <w:trPr>
          <w:trHeight w:val="554"/>
        </w:trPr>
        <w:tc>
          <w:tcPr>
            <w:tcW w:w="2840" w:type="dxa"/>
          </w:tcPr>
          <w:p w:rsidR="00837E2E" w:rsidRDefault="00EE3A43">
            <w:pPr>
              <w:pStyle w:val="TableParagraph"/>
              <w:spacing w:line="270" w:lineRule="exact"/>
              <w:ind w:left="197" w:right="192"/>
              <w:jc w:val="center"/>
              <w:rPr>
                <w:i/>
                <w:sz w:val="24"/>
              </w:rPr>
            </w:pPr>
            <w:r>
              <w:rPr>
                <w:i/>
                <w:sz w:val="24"/>
              </w:rPr>
              <w:t>«Музейная</w:t>
            </w:r>
            <w:r>
              <w:rPr>
                <w:i/>
                <w:spacing w:val="-4"/>
                <w:sz w:val="24"/>
              </w:rPr>
              <w:t xml:space="preserve"> </w:t>
            </w:r>
            <w:r>
              <w:rPr>
                <w:i/>
                <w:sz w:val="24"/>
              </w:rPr>
              <w:t>педагогика»</w:t>
            </w:r>
          </w:p>
          <w:p w:rsidR="00837E2E" w:rsidRDefault="00EE3A43">
            <w:pPr>
              <w:pStyle w:val="TableParagraph"/>
              <w:spacing w:line="264" w:lineRule="exact"/>
              <w:ind w:left="197" w:right="189"/>
              <w:jc w:val="center"/>
              <w:rPr>
                <w:sz w:val="24"/>
              </w:rPr>
            </w:pPr>
            <w:r>
              <w:rPr>
                <w:sz w:val="24"/>
              </w:rPr>
              <w:t>Познавательное</w:t>
            </w:r>
          </w:p>
        </w:tc>
        <w:tc>
          <w:tcPr>
            <w:tcW w:w="7223" w:type="dxa"/>
          </w:tcPr>
          <w:p w:rsidR="00837E2E" w:rsidRDefault="00EE3A43">
            <w:pPr>
              <w:pStyle w:val="TableParagraph"/>
              <w:spacing w:line="270" w:lineRule="exact"/>
              <w:ind w:left="107"/>
              <w:rPr>
                <w:sz w:val="24"/>
              </w:rPr>
            </w:pPr>
            <w:r>
              <w:rPr>
                <w:sz w:val="24"/>
              </w:rPr>
              <w:t>Выставки</w:t>
            </w:r>
            <w:r>
              <w:rPr>
                <w:spacing w:val="38"/>
                <w:sz w:val="24"/>
              </w:rPr>
              <w:t xml:space="preserve"> </w:t>
            </w:r>
            <w:r>
              <w:rPr>
                <w:sz w:val="24"/>
              </w:rPr>
              <w:t>«Загадочный</w:t>
            </w:r>
            <w:r>
              <w:rPr>
                <w:spacing w:val="92"/>
                <w:sz w:val="24"/>
              </w:rPr>
              <w:t xml:space="preserve"> </w:t>
            </w:r>
            <w:r>
              <w:rPr>
                <w:sz w:val="24"/>
              </w:rPr>
              <w:t>космос»</w:t>
            </w:r>
            <w:r>
              <w:rPr>
                <w:spacing w:val="84"/>
                <w:sz w:val="24"/>
              </w:rPr>
              <w:t xml:space="preserve"> </w:t>
            </w:r>
            <w:r>
              <w:rPr>
                <w:sz w:val="24"/>
              </w:rPr>
              <w:t>или</w:t>
            </w:r>
            <w:r>
              <w:rPr>
                <w:spacing w:val="97"/>
                <w:sz w:val="24"/>
              </w:rPr>
              <w:t xml:space="preserve"> </w:t>
            </w:r>
            <w:r>
              <w:rPr>
                <w:sz w:val="24"/>
              </w:rPr>
              <w:t>«Детская</w:t>
            </w:r>
            <w:r>
              <w:rPr>
                <w:spacing w:val="91"/>
                <w:sz w:val="24"/>
              </w:rPr>
              <w:t xml:space="preserve"> </w:t>
            </w:r>
            <w:r>
              <w:rPr>
                <w:sz w:val="24"/>
              </w:rPr>
              <w:t>книга»</w:t>
            </w:r>
            <w:r>
              <w:rPr>
                <w:spacing w:val="86"/>
                <w:sz w:val="24"/>
              </w:rPr>
              <w:t xml:space="preserve"> </w:t>
            </w:r>
            <w:r>
              <w:rPr>
                <w:sz w:val="24"/>
              </w:rPr>
              <w:t>(история</w:t>
            </w:r>
          </w:p>
          <w:p w:rsidR="00837E2E" w:rsidRDefault="00EE3A43">
            <w:pPr>
              <w:pStyle w:val="TableParagraph"/>
              <w:spacing w:line="264" w:lineRule="exact"/>
              <w:ind w:left="107"/>
              <w:rPr>
                <w:sz w:val="24"/>
              </w:rPr>
            </w:pPr>
            <w:r>
              <w:rPr>
                <w:sz w:val="24"/>
              </w:rPr>
              <w:t>возникновения</w:t>
            </w:r>
            <w:r>
              <w:rPr>
                <w:spacing w:val="-7"/>
                <w:sz w:val="24"/>
              </w:rPr>
              <w:t xml:space="preserve"> </w:t>
            </w:r>
            <w:r>
              <w:rPr>
                <w:sz w:val="24"/>
              </w:rPr>
              <w:t>книги)</w:t>
            </w:r>
          </w:p>
        </w:tc>
        <w:tc>
          <w:tcPr>
            <w:tcW w:w="2127" w:type="dxa"/>
          </w:tcPr>
          <w:p w:rsidR="00837E2E" w:rsidRDefault="00EE3A43">
            <w:pPr>
              <w:pStyle w:val="TableParagraph"/>
              <w:spacing w:line="270" w:lineRule="exact"/>
              <w:ind w:left="105" w:right="97"/>
              <w:jc w:val="center"/>
              <w:rPr>
                <w:sz w:val="24"/>
              </w:rPr>
            </w:pPr>
            <w:r>
              <w:rPr>
                <w:sz w:val="24"/>
              </w:rPr>
              <w:t>Все</w:t>
            </w:r>
            <w:r>
              <w:rPr>
                <w:spacing w:val="-2"/>
                <w:sz w:val="24"/>
              </w:rPr>
              <w:t xml:space="preserve"> </w:t>
            </w:r>
            <w:r>
              <w:rPr>
                <w:sz w:val="24"/>
              </w:rPr>
              <w:t>возрастные</w:t>
            </w:r>
          </w:p>
          <w:p w:rsidR="00837E2E" w:rsidRDefault="00EE3A43">
            <w:pPr>
              <w:pStyle w:val="TableParagraph"/>
              <w:spacing w:line="264" w:lineRule="exact"/>
              <w:ind w:left="101" w:right="97"/>
              <w:jc w:val="center"/>
              <w:rPr>
                <w:sz w:val="24"/>
              </w:rPr>
            </w:pPr>
            <w:r>
              <w:rPr>
                <w:sz w:val="24"/>
              </w:rPr>
              <w:t>группы</w:t>
            </w:r>
          </w:p>
        </w:tc>
        <w:tc>
          <w:tcPr>
            <w:tcW w:w="2838" w:type="dxa"/>
          </w:tcPr>
          <w:p w:rsidR="00837E2E" w:rsidRDefault="00EE3A43">
            <w:pPr>
              <w:pStyle w:val="TableParagraph"/>
              <w:spacing w:line="270" w:lineRule="exact"/>
              <w:ind w:left="295" w:right="290"/>
              <w:jc w:val="center"/>
              <w:rPr>
                <w:sz w:val="24"/>
              </w:rPr>
            </w:pPr>
            <w:r>
              <w:rPr>
                <w:sz w:val="24"/>
              </w:rPr>
              <w:t>Воспитатели</w:t>
            </w:r>
          </w:p>
        </w:tc>
      </w:tr>
      <w:tr w:rsidR="00837E2E">
        <w:trPr>
          <w:trHeight w:val="275"/>
        </w:trPr>
        <w:tc>
          <w:tcPr>
            <w:tcW w:w="2840" w:type="dxa"/>
          </w:tcPr>
          <w:p w:rsidR="00837E2E" w:rsidRDefault="00837E2E">
            <w:pPr>
              <w:pStyle w:val="TableParagraph"/>
              <w:rPr>
                <w:sz w:val="20"/>
              </w:rPr>
            </w:pPr>
          </w:p>
        </w:tc>
        <w:tc>
          <w:tcPr>
            <w:tcW w:w="7223" w:type="dxa"/>
          </w:tcPr>
          <w:p w:rsidR="00837E2E" w:rsidRDefault="00EE3A43">
            <w:pPr>
              <w:pStyle w:val="TableParagraph"/>
              <w:spacing w:line="256" w:lineRule="exact"/>
              <w:ind w:left="2996" w:right="2990"/>
              <w:jc w:val="center"/>
              <w:rPr>
                <w:b/>
                <w:sz w:val="24"/>
              </w:rPr>
            </w:pPr>
            <w:r>
              <w:rPr>
                <w:b/>
                <w:sz w:val="24"/>
              </w:rPr>
              <w:t>МАЙ</w:t>
            </w:r>
          </w:p>
        </w:tc>
        <w:tc>
          <w:tcPr>
            <w:tcW w:w="2127" w:type="dxa"/>
          </w:tcPr>
          <w:p w:rsidR="00837E2E" w:rsidRDefault="00837E2E">
            <w:pPr>
              <w:pStyle w:val="TableParagraph"/>
              <w:rPr>
                <w:sz w:val="20"/>
              </w:rPr>
            </w:pPr>
          </w:p>
        </w:tc>
        <w:tc>
          <w:tcPr>
            <w:tcW w:w="2838" w:type="dxa"/>
          </w:tcPr>
          <w:p w:rsidR="00837E2E" w:rsidRDefault="00837E2E">
            <w:pPr>
              <w:pStyle w:val="TableParagraph"/>
              <w:rPr>
                <w:sz w:val="20"/>
              </w:rPr>
            </w:pPr>
          </w:p>
        </w:tc>
      </w:tr>
      <w:tr w:rsidR="00837E2E">
        <w:trPr>
          <w:trHeight w:val="827"/>
        </w:trPr>
        <w:tc>
          <w:tcPr>
            <w:tcW w:w="2840" w:type="dxa"/>
          </w:tcPr>
          <w:p w:rsidR="00837E2E" w:rsidRDefault="00EE3A43">
            <w:pPr>
              <w:pStyle w:val="TableParagraph"/>
              <w:ind w:left="587" w:right="559" w:firstLine="12"/>
              <w:rPr>
                <w:sz w:val="24"/>
              </w:rPr>
            </w:pPr>
            <w:r>
              <w:rPr>
                <w:sz w:val="24"/>
              </w:rPr>
              <w:t>Познавательное</w:t>
            </w:r>
            <w:r>
              <w:rPr>
                <w:spacing w:val="-57"/>
                <w:sz w:val="24"/>
              </w:rPr>
              <w:t xml:space="preserve"> </w:t>
            </w:r>
            <w:r>
              <w:rPr>
                <w:sz w:val="24"/>
              </w:rPr>
              <w:t>Патриотическое</w:t>
            </w:r>
          </w:p>
        </w:tc>
        <w:tc>
          <w:tcPr>
            <w:tcW w:w="7223" w:type="dxa"/>
          </w:tcPr>
          <w:p w:rsidR="00837E2E" w:rsidRDefault="00EE3A43">
            <w:pPr>
              <w:pStyle w:val="TableParagraph"/>
              <w:tabs>
                <w:tab w:val="left" w:pos="1071"/>
                <w:tab w:val="left" w:pos="2994"/>
                <w:tab w:val="left" w:pos="4474"/>
                <w:tab w:val="left" w:pos="6604"/>
              </w:tabs>
              <w:ind w:left="107" w:right="97"/>
              <w:rPr>
                <w:sz w:val="24"/>
              </w:rPr>
            </w:pPr>
            <w:r>
              <w:rPr>
                <w:sz w:val="24"/>
              </w:rPr>
              <w:t>Праздник</w:t>
            </w:r>
            <w:r>
              <w:rPr>
                <w:spacing w:val="36"/>
                <w:sz w:val="24"/>
              </w:rPr>
              <w:t xml:space="preserve"> </w:t>
            </w:r>
            <w:r>
              <w:rPr>
                <w:sz w:val="24"/>
              </w:rPr>
              <w:t>«День</w:t>
            </w:r>
            <w:r>
              <w:rPr>
                <w:spacing w:val="37"/>
                <w:sz w:val="24"/>
              </w:rPr>
              <w:t xml:space="preserve"> </w:t>
            </w:r>
            <w:r>
              <w:rPr>
                <w:sz w:val="24"/>
              </w:rPr>
              <w:t>победы».</w:t>
            </w:r>
            <w:r>
              <w:rPr>
                <w:spacing w:val="36"/>
                <w:sz w:val="24"/>
              </w:rPr>
              <w:t xml:space="preserve"> </w:t>
            </w:r>
            <w:r>
              <w:rPr>
                <w:sz w:val="24"/>
              </w:rPr>
              <w:t>Литературные</w:t>
            </w:r>
            <w:r>
              <w:rPr>
                <w:spacing w:val="35"/>
                <w:sz w:val="24"/>
              </w:rPr>
              <w:t xml:space="preserve"> </w:t>
            </w:r>
            <w:r>
              <w:rPr>
                <w:sz w:val="24"/>
              </w:rPr>
              <w:t>чтения.</w:t>
            </w:r>
            <w:r>
              <w:rPr>
                <w:spacing w:val="35"/>
                <w:sz w:val="24"/>
              </w:rPr>
              <w:t xml:space="preserve"> </w:t>
            </w:r>
            <w:r>
              <w:rPr>
                <w:sz w:val="24"/>
              </w:rPr>
              <w:t>Беседы</w:t>
            </w:r>
            <w:r>
              <w:rPr>
                <w:spacing w:val="36"/>
                <w:sz w:val="24"/>
              </w:rPr>
              <w:t xml:space="preserve"> </w:t>
            </w:r>
            <w:r>
              <w:rPr>
                <w:sz w:val="24"/>
              </w:rPr>
              <w:t>по</w:t>
            </w:r>
            <w:r>
              <w:rPr>
                <w:spacing w:val="36"/>
                <w:sz w:val="24"/>
              </w:rPr>
              <w:t xml:space="preserve"> </w:t>
            </w:r>
            <w:r>
              <w:rPr>
                <w:sz w:val="24"/>
              </w:rPr>
              <w:t>теме.</w:t>
            </w:r>
            <w:r>
              <w:rPr>
                <w:spacing w:val="-57"/>
                <w:sz w:val="24"/>
              </w:rPr>
              <w:t xml:space="preserve"> </w:t>
            </w:r>
            <w:r>
              <w:rPr>
                <w:sz w:val="24"/>
              </w:rPr>
              <w:t>Чтение</w:t>
            </w:r>
            <w:r>
              <w:rPr>
                <w:sz w:val="24"/>
              </w:rPr>
              <w:tab/>
              <w:t>художественной</w:t>
            </w:r>
            <w:r>
              <w:rPr>
                <w:sz w:val="24"/>
              </w:rPr>
              <w:tab/>
              <w:t>литературы.</w:t>
            </w:r>
            <w:r>
              <w:rPr>
                <w:sz w:val="24"/>
              </w:rPr>
              <w:tab/>
              <w:t>Сюжетно-ролевые</w:t>
            </w:r>
            <w:r>
              <w:rPr>
                <w:sz w:val="24"/>
              </w:rPr>
              <w:tab/>
            </w:r>
            <w:r>
              <w:rPr>
                <w:spacing w:val="-1"/>
                <w:sz w:val="24"/>
              </w:rPr>
              <w:t>игры</w:t>
            </w:r>
          </w:p>
          <w:p w:rsidR="00837E2E" w:rsidRDefault="00EE3A43">
            <w:pPr>
              <w:pStyle w:val="TableParagraph"/>
              <w:spacing w:line="264" w:lineRule="exact"/>
              <w:ind w:left="107"/>
              <w:rPr>
                <w:sz w:val="24"/>
              </w:rPr>
            </w:pPr>
            <w:r>
              <w:rPr>
                <w:sz w:val="24"/>
              </w:rPr>
              <w:t>«Разведчики»,</w:t>
            </w:r>
            <w:r>
              <w:rPr>
                <w:spacing w:val="1"/>
                <w:sz w:val="24"/>
              </w:rPr>
              <w:t xml:space="preserve"> </w:t>
            </w:r>
            <w:r>
              <w:rPr>
                <w:sz w:val="24"/>
              </w:rPr>
              <w:t>«Госпиталь»</w:t>
            </w:r>
            <w:r>
              <w:rPr>
                <w:spacing w:val="-10"/>
                <w:sz w:val="24"/>
              </w:rPr>
              <w:t xml:space="preserve"> </w:t>
            </w:r>
            <w:r>
              <w:rPr>
                <w:sz w:val="24"/>
              </w:rPr>
              <w:t>и</w:t>
            </w:r>
            <w:r>
              <w:rPr>
                <w:spacing w:val="-2"/>
                <w:sz w:val="24"/>
              </w:rPr>
              <w:t xml:space="preserve"> </w:t>
            </w:r>
            <w:r>
              <w:rPr>
                <w:sz w:val="24"/>
              </w:rPr>
              <w:t>т.д.</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spacing w:line="268" w:lineRule="exact"/>
              <w:ind w:left="678" w:firstLine="21"/>
              <w:rPr>
                <w:sz w:val="24"/>
              </w:rPr>
            </w:pPr>
            <w:r>
              <w:rPr>
                <w:sz w:val="24"/>
              </w:rPr>
              <w:t>Музыкальные</w:t>
            </w:r>
          </w:p>
          <w:p w:rsidR="00837E2E" w:rsidRDefault="00EE3A43">
            <w:pPr>
              <w:pStyle w:val="TableParagraph"/>
              <w:spacing w:line="270" w:lineRule="atLeast"/>
              <w:ind w:left="783" w:right="650" w:hanging="106"/>
              <w:rPr>
                <w:sz w:val="24"/>
              </w:rPr>
            </w:pPr>
            <w:r>
              <w:rPr>
                <w:sz w:val="24"/>
              </w:rPr>
              <w:t>руководители,</w:t>
            </w:r>
            <w:r>
              <w:rPr>
                <w:spacing w:val="-57"/>
                <w:sz w:val="24"/>
              </w:rPr>
              <w:t xml:space="preserve"> </w:t>
            </w:r>
            <w:r>
              <w:rPr>
                <w:sz w:val="24"/>
              </w:rPr>
              <w:t>воспитатели</w:t>
            </w:r>
          </w:p>
        </w:tc>
      </w:tr>
      <w:tr w:rsidR="00837E2E">
        <w:trPr>
          <w:trHeight w:val="828"/>
        </w:trPr>
        <w:tc>
          <w:tcPr>
            <w:tcW w:w="2840" w:type="dxa"/>
          </w:tcPr>
          <w:p w:rsidR="00837E2E" w:rsidRDefault="00EE3A43">
            <w:pPr>
              <w:pStyle w:val="TableParagraph"/>
              <w:spacing w:line="268" w:lineRule="exact"/>
              <w:ind w:left="587" w:firstLine="12"/>
              <w:rPr>
                <w:sz w:val="24"/>
              </w:rPr>
            </w:pPr>
            <w:r>
              <w:rPr>
                <w:sz w:val="24"/>
              </w:rPr>
              <w:t>Познавательное</w:t>
            </w:r>
          </w:p>
          <w:p w:rsidR="00837E2E" w:rsidRDefault="00EE3A43">
            <w:pPr>
              <w:pStyle w:val="TableParagraph"/>
              <w:spacing w:line="270" w:lineRule="atLeast"/>
              <w:ind w:left="803" w:right="559" w:hanging="216"/>
              <w:rPr>
                <w:sz w:val="24"/>
              </w:rPr>
            </w:pPr>
            <w:r>
              <w:rPr>
                <w:sz w:val="24"/>
              </w:rPr>
              <w:t>Патриотическое</w:t>
            </w:r>
            <w:r>
              <w:rPr>
                <w:spacing w:val="-57"/>
                <w:sz w:val="24"/>
              </w:rPr>
              <w:t xml:space="preserve"> </w:t>
            </w:r>
            <w:r>
              <w:rPr>
                <w:sz w:val="24"/>
              </w:rPr>
              <w:t>Социальное</w:t>
            </w:r>
          </w:p>
        </w:tc>
        <w:tc>
          <w:tcPr>
            <w:tcW w:w="7223" w:type="dxa"/>
          </w:tcPr>
          <w:p w:rsidR="00837E2E" w:rsidRDefault="00EE3A43">
            <w:pPr>
              <w:pStyle w:val="TableParagraph"/>
              <w:spacing w:line="268" w:lineRule="exact"/>
              <w:ind w:left="107"/>
              <w:rPr>
                <w:sz w:val="24"/>
              </w:rPr>
            </w:pPr>
            <w:r>
              <w:rPr>
                <w:sz w:val="24"/>
              </w:rPr>
              <w:t>Выставка</w:t>
            </w:r>
            <w:r>
              <w:rPr>
                <w:spacing w:val="44"/>
                <w:sz w:val="24"/>
              </w:rPr>
              <w:t xml:space="preserve"> </w:t>
            </w:r>
            <w:r>
              <w:rPr>
                <w:sz w:val="24"/>
              </w:rPr>
              <w:t>совместного</w:t>
            </w:r>
            <w:r>
              <w:rPr>
                <w:spacing w:val="103"/>
                <w:sz w:val="24"/>
              </w:rPr>
              <w:t xml:space="preserve"> </w:t>
            </w:r>
            <w:r>
              <w:rPr>
                <w:sz w:val="24"/>
              </w:rPr>
              <w:t>творчества</w:t>
            </w:r>
            <w:r>
              <w:rPr>
                <w:spacing w:val="103"/>
                <w:sz w:val="24"/>
              </w:rPr>
              <w:t xml:space="preserve"> </w:t>
            </w:r>
            <w:r>
              <w:rPr>
                <w:sz w:val="24"/>
              </w:rPr>
              <w:t>взрослых</w:t>
            </w:r>
            <w:r>
              <w:rPr>
                <w:spacing w:val="106"/>
                <w:sz w:val="24"/>
              </w:rPr>
              <w:t xml:space="preserve"> </w:t>
            </w:r>
            <w:r>
              <w:rPr>
                <w:sz w:val="24"/>
              </w:rPr>
              <w:t>и</w:t>
            </w:r>
            <w:r>
              <w:rPr>
                <w:spacing w:val="104"/>
                <w:sz w:val="24"/>
              </w:rPr>
              <w:t xml:space="preserve"> </w:t>
            </w:r>
            <w:r>
              <w:rPr>
                <w:sz w:val="24"/>
              </w:rPr>
              <w:t>детей</w:t>
            </w:r>
            <w:r>
              <w:rPr>
                <w:spacing w:val="107"/>
                <w:sz w:val="24"/>
              </w:rPr>
              <w:t xml:space="preserve"> </w:t>
            </w:r>
            <w:r>
              <w:rPr>
                <w:sz w:val="24"/>
              </w:rPr>
              <w:t>«Военная</w:t>
            </w:r>
          </w:p>
          <w:p w:rsidR="00837E2E" w:rsidRDefault="00EE3A43">
            <w:pPr>
              <w:pStyle w:val="TableParagraph"/>
              <w:spacing w:line="270" w:lineRule="atLeast"/>
              <w:ind w:left="107" w:right="98"/>
              <w:rPr>
                <w:sz w:val="24"/>
              </w:rPr>
            </w:pPr>
            <w:r>
              <w:rPr>
                <w:spacing w:val="-1"/>
                <w:sz w:val="24"/>
              </w:rPr>
              <w:t>техника»</w:t>
            </w:r>
            <w:r>
              <w:rPr>
                <w:spacing w:val="-16"/>
                <w:sz w:val="24"/>
              </w:rPr>
              <w:t xml:space="preserve"> </w:t>
            </w:r>
            <w:r>
              <w:rPr>
                <w:spacing w:val="-1"/>
                <w:sz w:val="24"/>
              </w:rPr>
              <w:t>Проектная</w:t>
            </w:r>
            <w:r>
              <w:rPr>
                <w:spacing w:val="-11"/>
                <w:sz w:val="24"/>
              </w:rPr>
              <w:t xml:space="preserve"> </w:t>
            </w:r>
            <w:r>
              <w:rPr>
                <w:spacing w:val="-1"/>
                <w:sz w:val="24"/>
              </w:rPr>
              <w:t>деятельность</w:t>
            </w:r>
            <w:r>
              <w:rPr>
                <w:spacing w:val="42"/>
                <w:sz w:val="24"/>
              </w:rPr>
              <w:t xml:space="preserve"> </w:t>
            </w:r>
            <w:r>
              <w:rPr>
                <w:sz w:val="24"/>
              </w:rPr>
              <w:t>«Они</w:t>
            </w:r>
            <w:r>
              <w:rPr>
                <w:spacing w:val="-11"/>
                <w:sz w:val="24"/>
              </w:rPr>
              <w:t xml:space="preserve"> </w:t>
            </w:r>
            <w:r>
              <w:rPr>
                <w:sz w:val="24"/>
              </w:rPr>
              <w:t>тоже</w:t>
            </w:r>
            <w:r>
              <w:rPr>
                <w:spacing w:val="-10"/>
                <w:sz w:val="24"/>
              </w:rPr>
              <w:t xml:space="preserve"> </w:t>
            </w:r>
            <w:r>
              <w:rPr>
                <w:sz w:val="24"/>
              </w:rPr>
              <w:t>сражались</w:t>
            </w:r>
            <w:r>
              <w:rPr>
                <w:spacing w:val="-12"/>
                <w:sz w:val="24"/>
              </w:rPr>
              <w:t xml:space="preserve"> </w:t>
            </w:r>
            <w:r>
              <w:rPr>
                <w:sz w:val="24"/>
              </w:rPr>
              <w:t>за</w:t>
            </w:r>
            <w:r>
              <w:rPr>
                <w:spacing w:val="-12"/>
                <w:sz w:val="24"/>
              </w:rPr>
              <w:t xml:space="preserve"> </w:t>
            </w:r>
            <w:r>
              <w:rPr>
                <w:sz w:val="24"/>
              </w:rPr>
              <w:t>Родину».</w:t>
            </w:r>
            <w:r>
              <w:rPr>
                <w:spacing w:val="-57"/>
                <w:sz w:val="24"/>
              </w:rPr>
              <w:t xml:space="preserve"> </w:t>
            </w:r>
            <w:r>
              <w:rPr>
                <w:sz w:val="24"/>
              </w:rPr>
              <w:t>(проект</w:t>
            </w:r>
            <w:r>
              <w:rPr>
                <w:spacing w:val="-1"/>
                <w:sz w:val="24"/>
              </w:rPr>
              <w:t xml:space="preserve"> </w:t>
            </w:r>
            <w:r>
              <w:rPr>
                <w:sz w:val="24"/>
              </w:rPr>
              <w:t>о животных,</w:t>
            </w:r>
            <w:r>
              <w:rPr>
                <w:spacing w:val="-3"/>
                <w:sz w:val="24"/>
              </w:rPr>
              <w:t xml:space="preserve"> </w:t>
            </w:r>
            <w:r>
              <w:rPr>
                <w:sz w:val="24"/>
              </w:rPr>
              <w:t>прославившихся</w:t>
            </w:r>
            <w:r>
              <w:rPr>
                <w:spacing w:val="-1"/>
                <w:sz w:val="24"/>
              </w:rPr>
              <w:t xml:space="preserve"> </w:t>
            </w:r>
            <w:r>
              <w:rPr>
                <w:sz w:val="24"/>
              </w:rPr>
              <w:t>в</w:t>
            </w:r>
            <w:r>
              <w:rPr>
                <w:spacing w:val="-1"/>
                <w:sz w:val="24"/>
              </w:rPr>
              <w:t xml:space="preserve"> </w:t>
            </w:r>
            <w:r>
              <w:rPr>
                <w:sz w:val="24"/>
              </w:rPr>
              <w:t>ВОВ).</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r w:rsidR="00837E2E">
        <w:trPr>
          <w:trHeight w:val="551"/>
        </w:trPr>
        <w:tc>
          <w:tcPr>
            <w:tcW w:w="2840" w:type="dxa"/>
          </w:tcPr>
          <w:p w:rsidR="00837E2E" w:rsidRDefault="00EE3A43">
            <w:pPr>
              <w:pStyle w:val="TableParagraph"/>
              <w:spacing w:line="268" w:lineRule="exact"/>
              <w:ind w:left="933"/>
              <w:rPr>
                <w:sz w:val="24"/>
              </w:rPr>
            </w:pPr>
            <w:r>
              <w:rPr>
                <w:sz w:val="24"/>
              </w:rPr>
              <w:t>Трудовое</w:t>
            </w:r>
          </w:p>
        </w:tc>
        <w:tc>
          <w:tcPr>
            <w:tcW w:w="7223" w:type="dxa"/>
          </w:tcPr>
          <w:p w:rsidR="00837E2E" w:rsidRDefault="00EE3A43">
            <w:pPr>
              <w:pStyle w:val="TableParagraph"/>
              <w:spacing w:line="268" w:lineRule="exact"/>
              <w:ind w:left="107"/>
              <w:rPr>
                <w:sz w:val="24"/>
              </w:rPr>
            </w:pPr>
            <w:r>
              <w:rPr>
                <w:sz w:val="24"/>
              </w:rPr>
              <w:t>Акция</w:t>
            </w:r>
            <w:r>
              <w:rPr>
                <w:spacing w:val="20"/>
                <w:sz w:val="24"/>
              </w:rPr>
              <w:t xml:space="preserve"> </w:t>
            </w:r>
            <w:r>
              <w:rPr>
                <w:sz w:val="24"/>
              </w:rPr>
              <w:t>«Трудовой</w:t>
            </w:r>
            <w:r>
              <w:rPr>
                <w:spacing w:val="20"/>
                <w:sz w:val="24"/>
              </w:rPr>
              <w:t xml:space="preserve"> </w:t>
            </w:r>
            <w:r>
              <w:rPr>
                <w:sz w:val="24"/>
              </w:rPr>
              <w:t>десант»</w:t>
            </w:r>
            <w:r>
              <w:rPr>
                <w:spacing w:val="18"/>
                <w:sz w:val="24"/>
              </w:rPr>
              <w:t xml:space="preserve"> </w:t>
            </w:r>
            <w:r>
              <w:rPr>
                <w:sz w:val="24"/>
              </w:rPr>
              <w:t>-</w:t>
            </w:r>
            <w:r>
              <w:rPr>
                <w:spacing w:val="22"/>
                <w:sz w:val="24"/>
              </w:rPr>
              <w:t xml:space="preserve"> </w:t>
            </w:r>
            <w:r>
              <w:rPr>
                <w:sz w:val="24"/>
              </w:rPr>
              <w:t>уборка</w:t>
            </w:r>
            <w:r>
              <w:rPr>
                <w:spacing w:val="20"/>
                <w:sz w:val="24"/>
              </w:rPr>
              <w:t xml:space="preserve"> </w:t>
            </w:r>
            <w:r>
              <w:rPr>
                <w:sz w:val="24"/>
              </w:rPr>
              <w:t>территории</w:t>
            </w:r>
            <w:r>
              <w:rPr>
                <w:spacing w:val="20"/>
                <w:sz w:val="24"/>
              </w:rPr>
              <w:t xml:space="preserve"> </w:t>
            </w:r>
            <w:r>
              <w:rPr>
                <w:sz w:val="24"/>
              </w:rPr>
              <w:t>и</w:t>
            </w:r>
            <w:r>
              <w:rPr>
                <w:spacing w:val="20"/>
                <w:sz w:val="24"/>
              </w:rPr>
              <w:t xml:space="preserve"> </w:t>
            </w:r>
            <w:r>
              <w:rPr>
                <w:sz w:val="24"/>
              </w:rPr>
              <w:t>группы.</w:t>
            </w:r>
            <w:r>
              <w:rPr>
                <w:spacing w:val="18"/>
                <w:sz w:val="24"/>
              </w:rPr>
              <w:t xml:space="preserve"> </w:t>
            </w:r>
            <w:r>
              <w:rPr>
                <w:sz w:val="24"/>
              </w:rPr>
              <w:t>Конкурс</w:t>
            </w:r>
          </w:p>
          <w:p w:rsidR="00837E2E" w:rsidRDefault="00EE3A43">
            <w:pPr>
              <w:pStyle w:val="TableParagraph"/>
              <w:spacing w:line="264" w:lineRule="exact"/>
              <w:ind w:left="107"/>
              <w:rPr>
                <w:sz w:val="24"/>
              </w:rPr>
            </w:pPr>
            <w:r>
              <w:rPr>
                <w:sz w:val="24"/>
              </w:rPr>
              <w:t>«Самый</w:t>
            </w:r>
            <w:r>
              <w:rPr>
                <w:spacing w:val="-4"/>
                <w:sz w:val="24"/>
              </w:rPr>
              <w:t xml:space="preserve"> </w:t>
            </w:r>
            <w:r>
              <w:rPr>
                <w:sz w:val="24"/>
              </w:rPr>
              <w:t>чистый</w:t>
            </w:r>
            <w:r>
              <w:rPr>
                <w:spacing w:val="-1"/>
                <w:sz w:val="24"/>
              </w:rPr>
              <w:t xml:space="preserve"> </w:t>
            </w:r>
            <w:r>
              <w:rPr>
                <w:sz w:val="24"/>
              </w:rPr>
              <w:t>участок</w:t>
            </w:r>
            <w:r>
              <w:rPr>
                <w:spacing w:val="-4"/>
                <w:sz w:val="24"/>
              </w:rPr>
              <w:t xml:space="preserve"> </w:t>
            </w:r>
            <w:r>
              <w:rPr>
                <w:sz w:val="24"/>
              </w:rPr>
              <w:t>и</w:t>
            </w:r>
            <w:r>
              <w:rPr>
                <w:spacing w:val="-4"/>
                <w:sz w:val="24"/>
              </w:rPr>
              <w:t xml:space="preserve"> </w:t>
            </w:r>
            <w:r>
              <w:rPr>
                <w:sz w:val="24"/>
              </w:rPr>
              <w:t>группа».</w:t>
            </w:r>
          </w:p>
        </w:tc>
        <w:tc>
          <w:tcPr>
            <w:tcW w:w="2127" w:type="dxa"/>
          </w:tcPr>
          <w:p w:rsidR="00837E2E" w:rsidRDefault="00EE3A43">
            <w:pPr>
              <w:pStyle w:val="TableParagraph"/>
              <w:spacing w:line="268" w:lineRule="exact"/>
              <w:ind w:left="105" w:right="97"/>
              <w:jc w:val="center"/>
              <w:rPr>
                <w:sz w:val="24"/>
              </w:rPr>
            </w:pPr>
            <w:r>
              <w:rPr>
                <w:sz w:val="24"/>
              </w:rPr>
              <w:t>Все</w:t>
            </w:r>
            <w:r>
              <w:rPr>
                <w:spacing w:val="-2"/>
                <w:sz w:val="24"/>
              </w:rPr>
              <w:t xml:space="preserve"> </w:t>
            </w:r>
            <w:r>
              <w:rPr>
                <w:sz w:val="24"/>
              </w:rPr>
              <w:t>возрастные</w:t>
            </w:r>
          </w:p>
          <w:p w:rsidR="00837E2E" w:rsidRDefault="00EE3A43">
            <w:pPr>
              <w:pStyle w:val="TableParagraph"/>
              <w:spacing w:line="264" w:lineRule="exact"/>
              <w:ind w:left="101" w:right="97"/>
              <w:jc w:val="center"/>
              <w:rPr>
                <w:sz w:val="24"/>
              </w:rPr>
            </w:pP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r w:rsidR="00837E2E">
        <w:trPr>
          <w:trHeight w:val="827"/>
        </w:trPr>
        <w:tc>
          <w:tcPr>
            <w:tcW w:w="2840" w:type="dxa"/>
          </w:tcPr>
          <w:p w:rsidR="00837E2E" w:rsidRDefault="00EE3A43">
            <w:pPr>
              <w:pStyle w:val="TableParagraph"/>
              <w:ind w:left="551" w:right="524" w:firstLine="163"/>
              <w:rPr>
                <w:sz w:val="24"/>
              </w:rPr>
            </w:pPr>
            <w:r>
              <w:rPr>
                <w:sz w:val="24"/>
              </w:rPr>
              <w:t>Физическое и</w:t>
            </w:r>
            <w:r>
              <w:rPr>
                <w:spacing w:val="1"/>
                <w:sz w:val="24"/>
              </w:rPr>
              <w:t xml:space="preserve"> </w:t>
            </w:r>
            <w:r>
              <w:rPr>
                <w:sz w:val="24"/>
              </w:rPr>
              <w:t>оздоровительное</w:t>
            </w:r>
          </w:p>
        </w:tc>
        <w:tc>
          <w:tcPr>
            <w:tcW w:w="7223" w:type="dxa"/>
          </w:tcPr>
          <w:p w:rsidR="00837E2E" w:rsidRDefault="00EE3A43">
            <w:pPr>
              <w:pStyle w:val="TableParagraph"/>
              <w:spacing w:line="268" w:lineRule="exact"/>
              <w:ind w:left="107"/>
              <w:rPr>
                <w:sz w:val="24"/>
              </w:rPr>
            </w:pPr>
            <w:r>
              <w:rPr>
                <w:sz w:val="24"/>
              </w:rPr>
              <w:t>Спортивное</w:t>
            </w:r>
            <w:r>
              <w:rPr>
                <w:spacing w:val="-4"/>
                <w:sz w:val="24"/>
              </w:rPr>
              <w:t xml:space="preserve"> </w:t>
            </w:r>
            <w:r>
              <w:rPr>
                <w:sz w:val="24"/>
              </w:rPr>
              <w:t>развлечение «Вот</w:t>
            </w:r>
            <w:r>
              <w:rPr>
                <w:spacing w:val="-2"/>
                <w:sz w:val="24"/>
              </w:rPr>
              <w:t xml:space="preserve"> </w:t>
            </w:r>
            <w:r>
              <w:rPr>
                <w:sz w:val="24"/>
              </w:rPr>
              <w:t>и</w:t>
            </w:r>
            <w:r>
              <w:rPr>
                <w:spacing w:val="-2"/>
                <w:sz w:val="24"/>
              </w:rPr>
              <w:t xml:space="preserve"> </w:t>
            </w:r>
            <w:r>
              <w:rPr>
                <w:sz w:val="24"/>
              </w:rPr>
              <w:t>лето</w:t>
            </w:r>
            <w:r>
              <w:rPr>
                <w:spacing w:val="-2"/>
                <w:sz w:val="24"/>
              </w:rPr>
              <w:t xml:space="preserve"> </w:t>
            </w:r>
            <w:r>
              <w:rPr>
                <w:sz w:val="24"/>
              </w:rPr>
              <w:t>пришло»</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spacing w:line="268" w:lineRule="exact"/>
              <w:ind w:left="293" w:right="290"/>
              <w:jc w:val="center"/>
              <w:rPr>
                <w:sz w:val="24"/>
              </w:rPr>
            </w:pPr>
            <w:r>
              <w:rPr>
                <w:sz w:val="24"/>
              </w:rPr>
              <w:t>Инструктор</w:t>
            </w:r>
            <w:r>
              <w:rPr>
                <w:spacing w:val="-3"/>
                <w:sz w:val="24"/>
              </w:rPr>
              <w:t xml:space="preserve"> </w:t>
            </w:r>
            <w:r>
              <w:rPr>
                <w:sz w:val="24"/>
              </w:rPr>
              <w:t>по</w:t>
            </w:r>
          </w:p>
          <w:p w:rsidR="00837E2E" w:rsidRDefault="00EE3A43">
            <w:pPr>
              <w:pStyle w:val="TableParagraph"/>
              <w:spacing w:line="270" w:lineRule="atLeast"/>
              <w:ind w:left="295" w:right="290"/>
              <w:jc w:val="center"/>
              <w:rPr>
                <w:sz w:val="24"/>
              </w:rPr>
            </w:pPr>
            <w:r>
              <w:rPr>
                <w:sz w:val="24"/>
              </w:rPr>
              <w:t>физической</w:t>
            </w:r>
            <w:r>
              <w:rPr>
                <w:spacing w:val="-10"/>
                <w:sz w:val="24"/>
              </w:rPr>
              <w:t xml:space="preserve"> </w:t>
            </w:r>
            <w:r>
              <w:rPr>
                <w:sz w:val="24"/>
              </w:rPr>
              <w:t>культуре,</w:t>
            </w:r>
            <w:r>
              <w:rPr>
                <w:spacing w:val="-57"/>
                <w:sz w:val="24"/>
              </w:rPr>
              <w:t xml:space="preserve"> </w:t>
            </w:r>
            <w:r>
              <w:rPr>
                <w:sz w:val="24"/>
              </w:rPr>
              <w:t>воспитатели</w:t>
            </w:r>
          </w:p>
        </w:tc>
      </w:tr>
    </w:tbl>
    <w:p w:rsidR="00837E2E" w:rsidRDefault="00837E2E">
      <w:pPr>
        <w:spacing w:line="270" w:lineRule="atLeast"/>
        <w:jc w:val="center"/>
        <w:rPr>
          <w:sz w:val="24"/>
        </w:rPr>
        <w:sectPr w:rsidR="00837E2E">
          <w:pgSz w:w="16840" w:h="11910" w:orient="landscape"/>
          <w:pgMar w:top="480" w:right="360" w:bottom="700" w:left="380" w:header="0" w:footer="50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7223"/>
        <w:gridCol w:w="2127"/>
        <w:gridCol w:w="2838"/>
      </w:tblGrid>
      <w:tr w:rsidR="00837E2E">
        <w:trPr>
          <w:trHeight w:val="830"/>
        </w:trPr>
        <w:tc>
          <w:tcPr>
            <w:tcW w:w="2840" w:type="dxa"/>
          </w:tcPr>
          <w:p w:rsidR="00837E2E" w:rsidRDefault="00EE3A43">
            <w:pPr>
              <w:pStyle w:val="TableParagraph"/>
              <w:ind w:left="642" w:right="589" w:hanging="44"/>
              <w:rPr>
                <w:sz w:val="24"/>
              </w:rPr>
            </w:pPr>
            <w:r>
              <w:rPr>
                <w:sz w:val="24"/>
              </w:rPr>
              <w:lastRenderedPageBreak/>
              <w:t>Познавательное</w:t>
            </w:r>
            <w:r>
              <w:rPr>
                <w:spacing w:val="-57"/>
                <w:sz w:val="24"/>
              </w:rPr>
              <w:t xml:space="preserve"> </w:t>
            </w:r>
            <w:r>
              <w:rPr>
                <w:sz w:val="24"/>
              </w:rPr>
              <w:t>Физкультурно-</w:t>
            </w:r>
          </w:p>
          <w:p w:rsidR="00837E2E" w:rsidRDefault="00EE3A43">
            <w:pPr>
              <w:pStyle w:val="TableParagraph"/>
              <w:spacing w:line="264" w:lineRule="exact"/>
              <w:ind w:left="551"/>
              <w:rPr>
                <w:sz w:val="24"/>
              </w:rPr>
            </w:pPr>
            <w:r>
              <w:rPr>
                <w:sz w:val="24"/>
              </w:rPr>
              <w:t>оздоровительное</w:t>
            </w:r>
          </w:p>
        </w:tc>
        <w:tc>
          <w:tcPr>
            <w:tcW w:w="7223" w:type="dxa"/>
          </w:tcPr>
          <w:p w:rsidR="00837E2E" w:rsidRDefault="00EE3A43">
            <w:pPr>
              <w:pStyle w:val="TableParagraph"/>
              <w:ind w:left="107" w:right="98"/>
              <w:rPr>
                <w:sz w:val="24"/>
              </w:rPr>
            </w:pPr>
            <w:r>
              <w:rPr>
                <w:sz w:val="24"/>
              </w:rPr>
              <w:t>Беседы</w:t>
            </w:r>
            <w:r>
              <w:rPr>
                <w:spacing w:val="12"/>
                <w:sz w:val="24"/>
              </w:rPr>
              <w:t xml:space="preserve"> </w:t>
            </w:r>
            <w:r>
              <w:rPr>
                <w:sz w:val="24"/>
              </w:rPr>
              <w:t>о</w:t>
            </w:r>
            <w:r>
              <w:rPr>
                <w:spacing w:val="12"/>
                <w:sz w:val="24"/>
              </w:rPr>
              <w:t xml:space="preserve"> </w:t>
            </w:r>
            <w:r>
              <w:rPr>
                <w:sz w:val="24"/>
              </w:rPr>
              <w:t>безопасности</w:t>
            </w:r>
            <w:r>
              <w:rPr>
                <w:spacing w:val="14"/>
                <w:sz w:val="24"/>
              </w:rPr>
              <w:t xml:space="preserve"> </w:t>
            </w:r>
            <w:r>
              <w:rPr>
                <w:sz w:val="24"/>
              </w:rPr>
              <w:t>летом</w:t>
            </w:r>
            <w:r>
              <w:rPr>
                <w:spacing w:val="17"/>
                <w:sz w:val="24"/>
              </w:rPr>
              <w:t xml:space="preserve"> </w:t>
            </w:r>
            <w:r>
              <w:rPr>
                <w:sz w:val="24"/>
              </w:rPr>
              <w:t>«Осторожно</w:t>
            </w:r>
            <w:r>
              <w:rPr>
                <w:spacing w:val="13"/>
                <w:sz w:val="24"/>
              </w:rPr>
              <w:t xml:space="preserve"> </w:t>
            </w:r>
            <w:r>
              <w:rPr>
                <w:sz w:val="24"/>
              </w:rPr>
              <w:t>насекомые»,</w:t>
            </w:r>
            <w:r>
              <w:rPr>
                <w:spacing w:val="18"/>
                <w:sz w:val="24"/>
              </w:rPr>
              <w:t xml:space="preserve"> </w:t>
            </w:r>
            <w:r>
              <w:rPr>
                <w:sz w:val="24"/>
              </w:rPr>
              <w:t>«Как</w:t>
            </w:r>
            <w:r>
              <w:rPr>
                <w:spacing w:val="14"/>
                <w:sz w:val="24"/>
              </w:rPr>
              <w:t xml:space="preserve"> </w:t>
            </w:r>
            <w:r>
              <w:rPr>
                <w:sz w:val="24"/>
              </w:rPr>
              <w:t>вести</w:t>
            </w:r>
            <w:r>
              <w:rPr>
                <w:spacing w:val="-57"/>
                <w:sz w:val="24"/>
              </w:rPr>
              <w:t xml:space="preserve"> </w:t>
            </w:r>
            <w:r>
              <w:rPr>
                <w:spacing w:val="-1"/>
                <w:sz w:val="24"/>
              </w:rPr>
              <w:t>себя</w:t>
            </w:r>
            <w:r>
              <w:rPr>
                <w:spacing w:val="-12"/>
                <w:sz w:val="24"/>
              </w:rPr>
              <w:t xml:space="preserve"> </w:t>
            </w:r>
            <w:r>
              <w:rPr>
                <w:spacing w:val="-1"/>
                <w:sz w:val="24"/>
              </w:rPr>
              <w:t>в</w:t>
            </w:r>
            <w:r>
              <w:rPr>
                <w:spacing w:val="-11"/>
                <w:sz w:val="24"/>
              </w:rPr>
              <w:t xml:space="preserve"> </w:t>
            </w:r>
            <w:r>
              <w:rPr>
                <w:spacing w:val="-1"/>
                <w:sz w:val="24"/>
              </w:rPr>
              <w:t>лесу</w:t>
            </w:r>
            <w:r>
              <w:rPr>
                <w:spacing w:val="-15"/>
                <w:sz w:val="24"/>
              </w:rPr>
              <w:t xml:space="preserve"> </w:t>
            </w:r>
            <w:proofErr w:type="gramStart"/>
            <w:r>
              <w:rPr>
                <w:spacing w:val="-1"/>
                <w:sz w:val="24"/>
              </w:rPr>
              <w:t>(</w:t>
            </w:r>
            <w:r>
              <w:rPr>
                <w:spacing w:val="-13"/>
                <w:sz w:val="24"/>
              </w:rPr>
              <w:t xml:space="preserve"> </w:t>
            </w:r>
            <w:r>
              <w:rPr>
                <w:spacing w:val="-1"/>
                <w:sz w:val="24"/>
              </w:rPr>
              <w:t>на</w:t>
            </w:r>
            <w:proofErr w:type="gramEnd"/>
            <w:r>
              <w:rPr>
                <w:spacing w:val="-13"/>
                <w:sz w:val="24"/>
              </w:rPr>
              <w:t xml:space="preserve"> </w:t>
            </w:r>
            <w:r>
              <w:rPr>
                <w:sz w:val="24"/>
              </w:rPr>
              <w:t>пляже,</w:t>
            </w:r>
            <w:r>
              <w:rPr>
                <w:spacing w:val="-10"/>
                <w:sz w:val="24"/>
              </w:rPr>
              <w:t xml:space="preserve"> </w:t>
            </w:r>
            <w:r>
              <w:rPr>
                <w:sz w:val="24"/>
              </w:rPr>
              <w:t>на</w:t>
            </w:r>
            <w:r>
              <w:rPr>
                <w:spacing w:val="-12"/>
                <w:sz w:val="24"/>
              </w:rPr>
              <w:t xml:space="preserve"> </w:t>
            </w:r>
            <w:r>
              <w:rPr>
                <w:sz w:val="24"/>
              </w:rPr>
              <w:t>озере,</w:t>
            </w:r>
            <w:r>
              <w:rPr>
                <w:spacing w:val="-10"/>
                <w:sz w:val="24"/>
              </w:rPr>
              <w:t xml:space="preserve"> </w:t>
            </w:r>
            <w:r>
              <w:rPr>
                <w:sz w:val="24"/>
              </w:rPr>
              <w:t>во</w:t>
            </w:r>
            <w:r>
              <w:rPr>
                <w:spacing w:val="-13"/>
                <w:sz w:val="24"/>
              </w:rPr>
              <w:t xml:space="preserve"> </w:t>
            </w:r>
            <w:r>
              <w:rPr>
                <w:sz w:val="24"/>
              </w:rPr>
              <w:t>дворе</w:t>
            </w:r>
            <w:r>
              <w:rPr>
                <w:spacing w:val="-11"/>
                <w:sz w:val="24"/>
              </w:rPr>
              <w:t xml:space="preserve"> </w:t>
            </w:r>
            <w:r>
              <w:rPr>
                <w:sz w:val="24"/>
              </w:rPr>
              <w:t>и</w:t>
            </w:r>
            <w:r>
              <w:rPr>
                <w:spacing w:val="-12"/>
                <w:sz w:val="24"/>
              </w:rPr>
              <w:t xml:space="preserve"> </w:t>
            </w:r>
            <w:r>
              <w:rPr>
                <w:sz w:val="24"/>
              </w:rPr>
              <w:t>т.д.).</w:t>
            </w:r>
            <w:r>
              <w:rPr>
                <w:spacing w:val="-11"/>
                <w:sz w:val="24"/>
              </w:rPr>
              <w:t xml:space="preserve"> </w:t>
            </w:r>
            <w:r>
              <w:rPr>
                <w:sz w:val="24"/>
              </w:rPr>
              <w:t>Игровые</w:t>
            </w:r>
            <w:r>
              <w:rPr>
                <w:spacing w:val="-14"/>
                <w:sz w:val="24"/>
              </w:rPr>
              <w:t xml:space="preserve"> </w:t>
            </w:r>
            <w:r>
              <w:rPr>
                <w:sz w:val="24"/>
              </w:rPr>
              <w:t>обучающие</w:t>
            </w:r>
          </w:p>
          <w:p w:rsidR="00837E2E" w:rsidRDefault="00EE3A43">
            <w:pPr>
              <w:pStyle w:val="TableParagraph"/>
              <w:spacing w:line="264" w:lineRule="exact"/>
              <w:ind w:left="107"/>
              <w:rPr>
                <w:sz w:val="24"/>
              </w:rPr>
            </w:pPr>
            <w:r>
              <w:rPr>
                <w:sz w:val="24"/>
              </w:rPr>
              <w:t>ситуации</w:t>
            </w:r>
            <w:r>
              <w:rPr>
                <w:spacing w:val="1"/>
                <w:sz w:val="24"/>
              </w:rPr>
              <w:t xml:space="preserve"> </w:t>
            </w:r>
            <w:r>
              <w:rPr>
                <w:sz w:val="24"/>
              </w:rPr>
              <w:t>«Я</w:t>
            </w:r>
            <w:r>
              <w:rPr>
                <w:spacing w:val="-2"/>
                <w:sz w:val="24"/>
              </w:rPr>
              <w:t xml:space="preserve"> </w:t>
            </w:r>
            <w:r>
              <w:rPr>
                <w:sz w:val="24"/>
              </w:rPr>
              <w:t>заблудился</w:t>
            </w:r>
            <w:r>
              <w:rPr>
                <w:spacing w:val="-3"/>
                <w:sz w:val="24"/>
              </w:rPr>
              <w:t xml:space="preserve"> </w:t>
            </w:r>
            <w:r>
              <w:rPr>
                <w:sz w:val="24"/>
              </w:rPr>
              <w:t>в</w:t>
            </w:r>
            <w:r>
              <w:rPr>
                <w:spacing w:val="-4"/>
                <w:sz w:val="24"/>
              </w:rPr>
              <w:t xml:space="preserve"> </w:t>
            </w:r>
            <w:r>
              <w:rPr>
                <w:sz w:val="24"/>
              </w:rPr>
              <w:t>лесу»,</w:t>
            </w:r>
            <w:r>
              <w:rPr>
                <w:spacing w:val="3"/>
                <w:sz w:val="24"/>
              </w:rPr>
              <w:t xml:space="preserve"> </w:t>
            </w:r>
            <w:r>
              <w:rPr>
                <w:sz w:val="24"/>
              </w:rPr>
              <w:t>«Я</w:t>
            </w:r>
            <w:r>
              <w:rPr>
                <w:spacing w:val="-1"/>
                <w:sz w:val="24"/>
              </w:rPr>
              <w:t xml:space="preserve"> </w:t>
            </w:r>
            <w:r>
              <w:rPr>
                <w:sz w:val="24"/>
              </w:rPr>
              <w:t>потерялся</w:t>
            </w:r>
            <w:r>
              <w:rPr>
                <w:spacing w:val="-1"/>
                <w:sz w:val="24"/>
              </w:rPr>
              <w:t xml:space="preserve"> </w:t>
            </w:r>
            <w:r>
              <w:rPr>
                <w:sz w:val="24"/>
              </w:rPr>
              <w:t>в</w:t>
            </w:r>
            <w:r>
              <w:rPr>
                <w:spacing w:val="-4"/>
                <w:sz w:val="24"/>
              </w:rPr>
              <w:t xml:space="preserve"> </w:t>
            </w:r>
            <w:r>
              <w:rPr>
                <w:sz w:val="24"/>
              </w:rPr>
              <w:t>магазине»</w:t>
            </w:r>
            <w:r>
              <w:rPr>
                <w:spacing w:val="-10"/>
                <w:sz w:val="24"/>
              </w:rPr>
              <w:t xml:space="preserve"> </w:t>
            </w:r>
            <w:r>
              <w:rPr>
                <w:sz w:val="24"/>
              </w:rPr>
              <w:t>и</w:t>
            </w:r>
            <w:r>
              <w:rPr>
                <w:spacing w:val="-3"/>
                <w:sz w:val="24"/>
              </w:rPr>
              <w:t xml:space="preserve"> </w:t>
            </w:r>
            <w:r>
              <w:rPr>
                <w:sz w:val="24"/>
              </w:rPr>
              <w:t>т.д.</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spacing w:line="270" w:lineRule="exact"/>
              <w:ind w:left="295" w:right="290"/>
              <w:jc w:val="center"/>
              <w:rPr>
                <w:sz w:val="24"/>
              </w:rPr>
            </w:pPr>
            <w:r>
              <w:rPr>
                <w:sz w:val="24"/>
              </w:rPr>
              <w:t>Воспитатели</w:t>
            </w:r>
          </w:p>
        </w:tc>
      </w:tr>
      <w:tr w:rsidR="00837E2E">
        <w:trPr>
          <w:trHeight w:val="1103"/>
        </w:trPr>
        <w:tc>
          <w:tcPr>
            <w:tcW w:w="2840" w:type="dxa"/>
          </w:tcPr>
          <w:p w:rsidR="00837E2E" w:rsidRDefault="00EE3A43">
            <w:pPr>
              <w:pStyle w:val="TableParagraph"/>
              <w:ind w:left="587" w:right="576" w:hanging="1"/>
              <w:jc w:val="center"/>
              <w:rPr>
                <w:sz w:val="24"/>
              </w:rPr>
            </w:pPr>
            <w:r>
              <w:rPr>
                <w:sz w:val="24"/>
              </w:rPr>
              <w:t>Познавательное</w:t>
            </w:r>
            <w:r>
              <w:rPr>
                <w:spacing w:val="-57"/>
                <w:sz w:val="24"/>
              </w:rPr>
              <w:t xml:space="preserve"> </w:t>
            </w:r>
            <w:r>
              <w:rPr>
                <w:sz w:val="24"/>
              </w:rPr>
              <w:t>Патриотическое</w:t>
            </w:r>
            <w:r>
              <w:rPr>
                <w:spacing w:val="-57"/>
                <w:sz w:val="24"/>
              </w:rPr>
              <w:t xml:space="preserve"> </w:t>
            </w:r>
            <w:r>
              <w:rPr>
                <w:sz w:val="24"/>
              </w:rPr>
              <w:t>Трудовое</w:t>
            </w:r>
          </w:p>
        </w:tc>
        <w:tc>
          <w:tcPr>
            <w:tcW w:w="7223" w:type="dxa"/>
          </w:tcPr>
          <w:p w:rsidR="00837E2E" w:rsidRDefault="00EE3A43">
            <w:pPr>
              <w:pStyle w:val="TableParagraph"/>
              <w:tabs>
                <w:tab w:val="left" w:pos="1759"/>
                <w:tab w:val="left" w:pos="2831"/>
                <w:tab w:val="left" w:pos="4900"/>
                <w:tab w:val="left" w:pos="5693"/>
              </w:tabs>
              <w:ind w:left="107" w:right="99"/>
              <w:rPr>
                <w:sz w:val="24"/>
              </w:rPr>
            </w:pPr>
            <w:r>
              <w:rPr>
                <w:sz w:val="24"/>
              </w:rPr>
              <w:t>Тематические</w:t>
            </w:r>
            <w:r>
              <w:rPr>
                <w:sz w:val="24"/>
              </w:rPr>
              <w:tab/>
              <w:t>занятия,</w:t>
            </w:r>
            <w:r>
              <w:rPr>
                <w:sz w:val="24"/>
              </w:rPr>
              <w:tab/>
              <w:t>сюжетно-ролевые</w:t>
            </w:r>
            <w:r>
              <w:rPr>
                <w:sz w:val="24"/>
              </w:rPr>
              <w:tab/>
              <w:t>игры,</w:t>
            </w:r>
            <w:r>
              <w:rPr>
                <w:sz w:val="24"/>
              </w:rPr>
              <w:tab/>
            </w:r>
            <w:r>
              <w:rPr>
                <w:spacing w:val="-1"/>
                <w:sz w:val="24"/>
              </w:rPr>
              <w:t>продуктивная</w:t>
            </w:r>
            <w:r>
              <w:rPr>
                <w:spacing w:val="-57"/>
                <w:sz w:val="24"/>
              </w:rPr>
              <w:t xml:space="preserve"> </w:t>
            </w:r>
            <w:r>
              <w:rPr>
                <w:sz w:val="24"/>
              </w:rPr>
              <w:t>деятельность</w:t>
            </w:r>
            <w:r>
              <w:rPr>
                <w:spacing w:val="40"/>
                <w:sz w:val="24"/>
              </w:rPr>
              <w:t xml:space="preserve"> </w:t>
            </w:r>
            <w:r>
              <w:rPr>
                <w:sz w:val="24"/>
              </w:rPr>
              <w:t>ко</w:t>
            </w:r>
            <w:r>
              <w:rPr>
                <w:spacing w:val="38"/>
                <w:sz w:val="24"/>
              </w:rPr>
              <w:t xml:space="preserve"> </w:t>
            </w:r>
            <w:r>
              <w:rPr>
                <w:sz w:val="24"/>
              </w:rPr>
              <w:t>Дню</w:t>
            </w:r>
            <w:r>
              <w:rPr>
                <w:spacing w:val="36"/>
                <w:sz w:val="24"/>
              </w:rPr>
              <w:t xml:space="preserve"> </w:t>
            </w:r>
            <w:r>
              <w:rPr>
                <w:sz w:val="24"/>
              </w:rPr>
              <w:t>балтийского</w:t>
            </w:r>
            <w:r>
              <w:rPr>
                <w:spacing w:val="38"/>
                <w:sz w:val="24"/>
              </w:rPr>
              <w:t xml:space="preserve"> </w:t>
            </w:r>
            <w:r>
              <w:rPr>
                <w:sz w:val="24"/>
              </w:rPr>
              <w:t>флота.</w:t>
            </w:r>
            <w:r>
              <w:rPr>
                <w:spacing w:val="39"/>
                <w:sz w:val="24"/>
              </w:rPr>
              <w:t xml:space="preserve"> </w:t>
            </w:r>
            <w:r>
              <w:rPr>
                <w:sz w:val="24"/>
              </w:rPr>
              <w:t>Сюжетно-ролевые</w:t>
            </w:r>
            <w:r>
              <w:rPr>
                <w:spacing w:val="37"/>
                <w:sz w:val="24"/>
              </w:rPr>
              <w:t xml:space="preserve"> </w:t>
            </w:r>
            <w:r>
              <w:rPr>
                <w:sz w:val="24"/>
              </w:rPr>
              <w:t>игры</w:t>
            </w:r>
          </w:p>
          <w:p w:rsidR="00837E2E" w:rsidRDefault="00EE3A43">
            <w:pPr>
              <w:pStyle w:val="TableParagraph"/>
              <w:ind w:left="107"/>
              <w:rPr>
                <w:sz w:val="24"/>
              </w:rPr>
            </w:pPr>
            <w:r>
              <w:rPr>
                <w:sz w:val="24"/>
              </w:rPr>
              <w:t>«Подводники», «Моряки», «Морской</w:t>
            </w:r>
            <w:r>
              <w:rPr>
                <w:spacing w:val="-3"/>
                <w:sz w:val="24"/>
              </w:rPr>
              <w:t xml:space="preserve"> </w:t>
            </w:r>
            <w:r>
              <w:rPr>
                <w:sz w:val="24"/>
              </w:rPr>
              <w:t>десант»</w:t>
            </w:r>
            <w:r>
              <w:rPr>
                <w:spacing w:val="-9"/>
                <w:sz w:val="24"/>
              </w:rPr>
              <w:t xml:space="preserve"> </w:t>
            </w:r>
            <w:r>
              <w:rPr>
                <w:sz w:val="24"/>
              </w:rPr>
              <w:t>и</w:t>
            </w:r>
            <w:r>
              <w:rPr>
                <w:spacing w:val="-4"/>
                <w:sz w:val="24"/>
              </w:rPr>
              <w:t xml:space="preserve"> </w:t>
            </w:r>
            <w:r>
              <w:rPr>
                <w:sz w:val="24"/>
              </w:rPr>
              <w:t>т.д.</w:t>
            </w:r>
          </w:p>
        </w:tc>
        <w:tc>
          <w:tcPr>
            <w:tcW w:w="2127" w:type="dxa"/>
          </w:tcPr>
          <w:p w:rsidR="00837E2E" w:rsidRDefault="00EE3A43">
            <w:pPr>
              <w:pStyle w:val="TableParagraph"/>
              <w:ind w:left="105" w:right="97"/>
              <w:jc w:val="center"/>
              <w:rPr>
                <w:sz w:val="24"/>
              </w:rPr>
            </w:pPr>
            <w:r>
              <w:rPr>
                <w:sz w:val="24"/>
              </w:rPr>
              <w:t>Средние, старшие,</w:t>
            </w:r>
            <w:r>
              <w:rPr>
                <w:spacing w:val="-57"/>
                <w:sz w:val="24"/>
              </w:rPr>
              <w:t xml:space="preserve"> </w:t>
            </w:r>
            <w:r>
              <w:rPr>
                <w:sz w:val="24"/>
              </w:rPr>
              <w:t>подготовительные</w:t>
            </w:r>
            <w:r>
              <w:rPr>
                <w:spacing w:val="-57"/>
                <w:sz w:val="24"/>
              </w:rPr>
              <w:t xml:space="preserve"> </w:t>
            </w: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r w:rsidR="00837E2E">
        <w:trPr>
          <w:trHeight w:val="551"/>
        </w:trPr>
        <w:tc>
          <w:tcPr>
            <w:tcW w:w="2840" w:type="dxa"/>
          </w:tcPr>
          <w:p w:rsidR="00837E2E" w:rsidRDefault="00EE3A43">
            <w:pPr>
              <w:pStyle w:val="TableParagraph"/>
              <w:spacing w:line="268" w:lineRule="exact"/>
              <w:ind w:left="599"/>
              <w:rPr>
                <w:sz w:val="24"/>
              </w:rPr>
            </w:pPr>
            <w:r>
              <w:rPr>
                <w:sz w:val="24"/>
              </w:rPr>
              <w:t>Познавательное</w:t>
            </w:r>
          </w:p>
          <w:p w:rsidR="00837E2E" w:rsidRDefault="00EE3A43">
            <w:pPr>
              <w:pStyle w:val="TableParagraph"/>
              <w:spacing w:line="264" w:lineRule="exact"/>
              <w:ind w:left="587"/>
              <w:rPr>
                <w:sz w:val="24"/>
              </w:rPr>
            </w:pPr>
            <w:r>
              <w:rPr>
                <w:sz w:val="24"/>
              </w:rPr>
              <w:t>Патриотическое</w:t>
            </w:r>
          </w:p>
        </w:tc>
        <w:tc>
          <w:tcPr>
            <w:tcW w:w="7223" w:type="dxa"/>
          </w:tcPr>
          <w:p w:rsidR="00837E2E" w:rsidRDefault="00EE3A43">
            <w:pPr>
              <w:pStyle w:val="TableParagraph"/>
              <w:tabs>
                <w:tab w:val="left" w:pos="1748"/>
                <w:tab w:val="left" w:pos="2757"/>
                <w:tab w:val="left" w:pos="3980"/>
                <w:tab w:val="left" w:pos="5659"/>
                <w:tab w:val="left" w:pos="6002"/>
              </w:tabs>
              <w:spacing w:line="268" w:lineRule="exact"/>
              <w:ind w:left="107"/>
              <w:rPr>
                <w:sz w:val="24"/>
              </w:rPr>
            </w:pPr>
            <w:r>
              <w:rPr>
                <w:sz w:val="24"/>
              </w:rPr>
              <w:t>Тематическое</w:t>
            </w:r>
            <w:r>
              <w:rPr>
                <w:sz w:val="24"/>
              </w:rPr>
              <w:tab/>
              <w:t>занятие</w:t>
            </w:r>
            <w:r>
              <w:rPr>
                <w:sz w:val="24"/>
              </w:rPr>
              <w:tab/>
              <w:t>«Легенды</w:t>
            </w:r>
            <w:r>
              <w:rPr>
                <w:sz w:val="24"/>
              </w:rPr>
              <w:tab/>
              <w:t>Калининграда</w:t>
            </w:r>
            <w:r>
              <w:rPr>
                <w:sz w:val="24"/>
              </w:rPr>
              <w:tab/>
              <w:t>–</w:t>
            </w:r>
            <w:r>
              <w:rPr>
                <w:sz w:val="24"/>
              </w:rPr>
              <w:tab/>
            </w:r>
            <w:proofErr w:type="spellStart"/>
            <w:r>
              <w:rPr>
                <w:sz w:val="24"/>
              </w:rPr>
              <w:t>хомлины</w:t>
            </w:r>
            <w:proofErr w:type="spellEnd"/>
            <w:r>
              <w:rPr>
                <w:sz w:val="24"/>
              </w:rPr>
              <w:t>».</w:t>
            </w:r>
          </w:p>
          <w:p w:rsidR="00837E2E" w:rsidRDefault="00EE3A43">
            <w:pPr>
              <w:pStyle w:val="TableParagraph"/>
              <w:spacing w:line="264" w:lineRule="exact"/>
              <w:ind w:left="107"/>
              <w:rPr>
                <w:sz w:val="24"/>
              </w:rPr>
            </w:pPr>
            <w:r>
              <w:rPr>
                <w:sz w:val="24"/>
              </w:rPr>
              <w:t>Семейный</w:t>
            </w:r>
            <w:r>
              <w:rPr>
                <w:spacing w:val="-4"/>
                <w:sz w:val="24"/>
              </w:rPr>
              <w:t xml:space="preserve"> </w:t>
            </w:r>
            <w:r>
              <w:rPr>
                <w:sz w:val="24"/>
              </w:rPr>
              <w:t>фото-</w:t>
            </w:r>
            <w:proofErr w:type="spellStart"/>
            <w:r>
              <w:rPr>
                <w:sz w:val="24"/>
              </w:rPr>
              <w:t>квест</w:t>
            </w:r>
            <w:proofErr w:type="spellEnd"/>
            <w:r>
              <w:rPr>
                <w:spacing w:val="1"/>
                <w:sz w:val="24"/>
              </w:rPr>
              <w:t xml:space="preserve"> </w:t>
            </w:r>
            <w:r>
              <w:rPr>
                <w:sz w:val="24"/>
              </w:rPr>
              <w:t>«Найди</w:t>
            </w:r>
            <w:r>
              <w:rPr>
                <w:spacing w:val="-3"/>
                <w:sz w:val="24"/>
              </w:rPr>
              <w:t xml:space="preserve"> </w:t>
            </w:r>
            <w:r>
              <w:rPr>
                <w:sz w:val="24"/>
              </w:rPr>
              <w:t>всех</w:t>
            </w:r>
            <w:r>
              <w:rPr>
                <w:spacing w:val="-2"/>
                <w:sz w:val="24"/>
              </w:rPr>
              <w:t xml:space="preserve"> </w:t>
            </w:r>
            <w:proofErr w:type="spellStart"/>
            <w:r>
              <w:rPr>
                <w:sz w:val="24"/>
              </w:rPr>
              <w:t>хомлинов</w:t>
            </w:r>
            <w:proofErr w:type="spellEnd"/>
            <w:r>
              <w:rPr>
                <w:sz w:val="24"/>
              </w:rPr>
              <w:t>»</w:t>
            </w:r>
          </w:p>
        </w:tc>
        <w:tc>
          <w:tcPr>
            <w:tcW w:w="2127" w:type="dxa"/>
          </w:tcPr>
          <w:p w:rsidR="00837E2E" w:rsidRDefault="00EE3A43">
            <w:pPr>
              <w:pStyle w:val="TableParagraph"/>
              <w:spacing w:line="268" w:lineRule="exact"/>
              <w:ind w:left="105" w:right="97"/>
              <w:jc w:val="center"/>
              <w:rPr>
                <w:sz w:val="24"/>
              </w:rPr>
            </w:pPr>
            <w:r>
              <w:rPr>
                <w:sz w:val="24"/>
              </w:rPr>
              <w:t>Все</w:t>
            </w:r>
            <w:r>
              <w:rPr>
                <w:spacing w:val="-2"/>
                <w:sz w:val="24"/>
              </w:rPr>
              <w:t xml:space="preserve"> </w:t>
            </w:r>
            <w:r>
              <w:rPr>
                <w:sz w:val="24"/>
              </w:rPr>
              <w:t>возрастные</w:t>
            </w:r>
          </w:p>
          <w:p w:rsidR="00837E2E" w:rsidRDefault="00EE3A43">
            <w:pPr>
              <w:pStyle w:val="TableParagraph"/>
              <w:spacing w:line="264" w:lineRule="exact"/>
              <w:ind w:left="101" w:right="97"/>
              <w:jc w:val="center"/>
              <w:rPr>
                <w:sz w:val="24"/>
              </w:rPr>
            </w:pP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r w:rsidR="00837E2E">
        <w:trPr>
          <w:trHeight w:val="1104"/>
        </w:trPr>
        <w:tc>
          <w:tcPr>
            <w:tcW w:w="2840" w:type="dxa"/>
          </w:tcPr>
          <w:p w:rsidR="00837E2E" w:rsidRDefault="00EE3A43">
            <w:pPr>
              <w:pStyle w:val="TableParagraph"/>
              <w:ind w:left="477" w:right="471" w:firstLine="5"/>
              <w:jc w:val="center"/>
              <w:rPr>
                <w:sz w:val="24"/>
              </w:rPr>
            </w:pPr>
            <w:r>
              <w:rPr>
                <w:i/>
                <w:sz w:val="24"/>
              </w:rPr>
              <w:t>«Ранняя</w:t>
            </w:r>
            <w:r>
              <w:rPr>
                <w:i/>
                <w:spacing w:val="1"/>
                <w:sz w:val="24"/>
              </w:rPr>
              <w:t xml:space="preserve"> </w:t>
            </w:r>
            <w:r>
              <w:rPr>
                <w:i/>
                <w:spacing w:val="-1"/>
                <w:sz w:val="24"/>
              </w:rPr>
              <w:t>профориентация»</w:t>
            </w:r>
            <w:r>
              <w:rPr>
                <w:i/>
                <w:spacing w:val="-57"/>
                <w:sz w:val="24"/>
              </w:rPr>
              <w:t xml:space="preserve"> </w:t>
            </w:r>
            <w:r>
              <w:rPr>
                <w:sz w:val="24"/>
              </w:rPr>
              <w:t>Познавательное</w:t>
            </w:r>
          </w:p>
          <w:p w:rsidR="00837E2E" w:rsidRDefault="00EE3A43">
            <w:pPr>
              <w:pStyle w:val="TableParagraph"/>
              <w:spacing w:line="264" w:lineRule="exact"/>
              <w:ind w:left="197" w:right="191"/>
              <w:jc w:val="center"/>
              <w:rPr>
                <w:sz w:val="24"/>
              </w:rPr>
            </w:pPr>
            <w:r>
              <w:rPr>
                <w:sz w:val="24"/>
              </w:rPr>
              <w:t>Социальное</w:t>
            </w:r>
          </w:p>
        </w:tc>
        <w:tc>
          <w:tcPr>
            <w:tcW w:w="7223" w:type="dxa"/>
          </w:tcPr>
          <w:p w:rsidR="00837E2E" w:rsidRDefault="00EE3A43">
            <w:pPr>
              <w:pStyle w:val="TableParagraph"/>
              <w:ind w:left="107" w:right="98"/>
              <w:rPr>
                <w:sz w:val="24"/>
              </w:rPr>
            </w:pPr>
            <w:r>
              <w:rPr>
                <w:sz w:val="24"/>
              </w:rPr>
              <w:t>Организация</w:t>
            </w:r>
            <w:r>
              <w:rPr>
                <w:spacing w:val="7"/>
                <w:sz w:val="24"/>
              </w:rPr>
              <w:t xml:space="preserve"> </w:t>
            </w:r>
            <w:r>
              <w:rPr>
                <w:sz w:val="24"/>
              </w:rPr>
              <w:t>и</w:t>
            </w:r>
            <w:r>
              <w:rPr>
                <w:spacing w:val="10"/>
                <w:sz w:val="24"/>
              </w:rPr>
              <w:t xml:space="preserve"> </w:t>
            </w:r>
            <w:r>
              <w:rPr>
                <w:sz w:val="24"/>
              </w:rPr>
              <w:t>проведение</w:t>
            </w:r>
            <w:r>
              <w:rPr>
                <w:spacing w:val="8"/>
                <w:sz w:val="24"/>
              </w:rPr>
              <w:t xml:space="preserve"> </w:t>
            </w:r>
            <w:r>
              <w:rPr>
                <w:sz w:val="24"/>
              </w:rPr>
              <w:t>занятий</w:t>
            </w:r>
            <w:r>
              <w:rPr>
                <w:spacing w:val="10"/>
                <w:sz w:val="24"/>
              </w:rPr>
              <w:t xml:space="preserve"> </w:t>
            </w:r>
            <w:r>
              <w:rPr>
                <w:sz w:val="24"/>
              </w:rPr>
              <w:t>с</w:t>
            </w:r>
            <w:r>
              <w:rPr>
                <w:spacing w:val="11"/>
                <w:sz w:val="24"/>
              </w:rPr>
              <w:t xml:space="preserve"> </w:t>
            </w:r>
            <w:r>
              <w:rPr>
                <w:sz w:val="24"/>
              </w:rPr>
              <w:t>участием</w:t>
            </w:r>
            <w:r>
              <w:rPr>
                <w:spacing w:val="9"/>
                <w:sz w:val="24"/>
              </w:rPr>
              <w:t xml:space="preserve"> </w:t>
            </w:r>
            <w:r>
              <w:rPr>
                <w:sz w:val="24"/>
              </w:rPr>
              <w:t>родителей</w:t>
            </w:r>
            <w:r>
              <w:rPr>
                <w:spacing w:val="13"/>
                <w:sz w:val="24"/>
              </w:rPr>
              <w:t xml:space="preserve"> </w:t>
            </w:r>
            <w:r>
              <w:rPr>
                <w:sz w:val="24"/>
              </w:rPr>
              <w:t>–</w:t>
            </w:r>
            <w:r>
              <w:rPr>
                <w:spacing w:val="-57"/>
                <w:sz w:val="24"/>
              </w:rPr>
              <w:t xml:space="preserve"> </w:t>
            </w:r>
            <w:r>
              <w:rPr>
                <w:sz w:val="24"/>
              </w:rPr>
              <w:t>военнослужащих</w:t>
            </w:r>
            <w:r>
              <w:rPr>
                <w:spacing w:val="1"/>
                <w:sz w:val="24"/>
              </w:rPr>
              <w:t xml:space="preserve"> </w:t>
            </w:r>
            <w:r>
              <w:rPr>
                <w:sz w:val="24"/>
              </w:rPr>
              <w:t>Балтийского флота.</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r w:rsidR="00837E2E">
        <w:trPr>
          <w:trHeight w:val="827"/>
        </w:trPr>
        <w:tc>
          <w:tcPr>
            <w:tcW w:w="2840" w:type="dxa"/>
          </w:tcPr>
          <w:p w:rsidR="00837E2E" w:rsidRDefault="00EE3A43">
            <w:pPr>
              <w:pStyle w:val="TableParagraph"/>
              <w:spacing w:line="268" w:lineRule="exact"/>
              <w:ind w:left="197" w:right="192"/>
              <w:jc w:val="center"/>
              <w:rPr>
                <w:i/>
                <w:sz w:val="24"/>
              </w:rPr>
            </w:pPr>
            <w:r>
              <w:rPr>
                <w:i/>
                <w:sz w:val="24"/>
              </w:rPr>
              <w:t>«Музейная</w:t>
            </w:r>
            <w:r>
              <w:rPr>
                <w:i/>
                <w:spacing w:val="-4"/>
                <w:sz w:val="24"/>
              </w:rPr>
              <w:t xml:space="preserve"> </w:t>
            </w:r>
            <w:r>
              <w:rPr>
                <w:i/>
                <w:sz w:val="24"/>
              </w:rPr>
              <w:t>педагогика»</w:t>
            </w:r>
          </w:p>
          <w:p w:rsidR="00837E2E" w:rsidRDefault="00EE3A43">
            <w:pPr>
              <w:pStyle w:val="TableParagraph"/>
              <w:spacing w:line="270" w:lineRule="atLeast"/>
              <w:ind w:left="587" w:right="576" w:hanging="1"/>
              <w:jc w:val="center"/>
              <w:rPr>
                <w:sz w:val="24"/>
              </w:rPr>
            </w:pPr>
            <w:r>
              <w:rPr>
                <w:sz w:val="24"/>
              </w:rPr>
              <w:t>Познавательное</w:t>
            </w:r>
            <w:r>
              <w:rPr>
                <w:spacing w:val="-57"/>
                <w:sz w:val="24"/>
              </w:rPr>
              <w:t xml:space="preserve"> </w:t>
            </w:r>
            <w:r>
              <w:rPr>
                <w:sz w:val="24"/>
              </w:rPr>
              <w:t>Патриотическое</w:t>
            </w:r>
          </w:p>
        </w:tc>
        <w:tc>
          <w:tcPr>
            <w:tcW w:w="7223" w:type="dxa"/>
          </w:tcPr>
          <w:p w:rsidR="00837E2E" w:rsidRDefault="00EE3A43">
            <w:pPr>
              <w:pStyle w:val="TableParagraph"/>
              <w:ind w:left="107" w:right="98"/>
              <w:rPr>
                <w:sz w:val="24"/>
              </w:rPr>
            </w:pPr>
            <w:r>
              <w:rPr>
                <w:sz w:val="24"/>
              </w:rPr>
              <w:t>Организация</w:t>
            </w:r>
            <w:r>
              <w:rPr>
                <w:spacing w:val="50"/>
                <w:sz w:val="24"/>
              </w:rPr>
              <w:t xml:space="preserve"> </w:t>
            </w:r>
            <w:r>
              <w:rPr>
                <w:sz w:val="24"/>
              </w:rPr>
              <w:t>выставок,</w:t>
            </w:r>
            <w:r>
              <w:rPr>
                <w:spacing w:val="51"/>
                <w:sz w:val="24"/>
              </w:rPr>
              <w:t xml:space="preserve"> </w:t>
            </w:r>
            <w:r>
              <w:rPr>
                <w:sz w:val="24"/>
              </w:rPr>
              <w:t>посвященных</w:t>
            </w:r>
            <w:r>
              <w:rPr>
                <w:spacing w:val="52"/>
                <w:sz w:val="24"/>
              </w:rPr>
              <w:t xml:space="preserve"> </w:t>
            </w:r>
            <w:r>
              <w:rPr>
                <w:sz w:val="24"/>
              </w:rPr>
              <w:t>г.</w:t>
            </w:r>
            <w:r>
              <w:rPr>
                <w:spacing w:val="51"/>
                <w:sz w:val="24"/>
              </w:rPr>
              <w:t xml:space="preserve"> </w:t>
            </w:r>
            <w:r>
              <w:rPr>
                <w:sz w:val="24"/>
              </w:rPr>
              <w:t>Калининграда,</w:t>
            </w:r>
            <w:r>
              <w:rPr>
                <w:spacing w:val="55"/>
                <w:sz w:val="24"/>
              </w:rPr>
              <w:t xml:space="preserve"> </w:t>
            </w:r>
            <w:r>
              <w:rPr>
                <w:sz w:val="24"/>
              </w:rPr>
              <w:t>«Легенды</w:t>
            </w:r>
            <w:r>
              <w:rPr>
                <w:spacing w:val="-57"/>
                <w:sz w:val="24"/>
              </w:rPr>
              <w:t xml:space="preserve"> </w:t>
            </w:r>
            <w:r>
              <w:rPr>
                <w:sz w:val="24"/>
              </w:rPr>
              <w:t>Калининграда»,</w:t>
            </w:r>
            <w:r>
              <w:rPr>
                <w:spacing w:val="3"/>
                <w:sz w:val="24"/>
              </w:rPr>
              <w:t xml:space="preserve"> </w:t>
            </w:r>
            <w:r>
              <w:rPr>
                <w:sz w:val="24"/>
              </w:rPr>
              <w:t>«Солнечный камень»</w:t>
            </w:r>
            <w:r>
              <w:rPr>
                <w:spacing w:val="-9"/>
                <w:sz w:val="24"/>
              </w:rPr>
              <w:t xml:space="preserve"> </w:t>
            </w:r>
            <w:r>
              <w:rPr>
                <w:sz w:val="24"/>
              </w:rPr>
              <w:t>и т.д.</w:t>
            </w:r>
          </w:p>
        </w:tc>
        <w:tc>
          <w:tcPr>
            <w:tcW w:w="2127" w:type="dxa"/>
          </w:tcPr>
          <w:p w:rsidR="00837E2E" w:rsidRDefault="00EE3A43">
            <w:pPr>
              <w:pStyle w:val="TableParagraph"/>
              <w:ind w:left="683" w:right="250" w:hanging="418"/>
              <w:rPr>
                <w:sz w:val="24"/>
              </w:rPr>
            </w:pPr>
            <w:r>
              <w:rPr>
                <w:sz w:val="24"/>
              </w:rPr>
              <w:t>Все</w:t>
            </w:r>
            <w:r>
              <w:rPr>
                <w:spacing w:val="-14"/>
                <w:sz w:val="24"/>
              </w:rPr>
              <w:t xml:space="preserve"> </w:t>
            </w:r>
            <w:r>
              <w:rPr>
                <w:sz w:val="24"/>
              </w:rPr>
              <w:t>возрастные</w:t>
            </w:r>
            <w:r>
              <w:rPr>
                <w:spacing w:val="-57"/>
                <w:sz w:val="24"/>
              </w:rPr>
              <w:t xml:space="preserve"> </w:t>
            </w:r>
            <w:r>
              <w:rPr>
                <w:sz w:val="24"/>
              </w:rPr>
              <w:t>группы</w:t>
            </w:r>
          </w:p>
        </w:tc>
        <w:tc>
          <w:tcPr>
            <w:tcW w:w="2838" w:type="dxa"/>
          </w:tcPr>
          <w:p w:rsidR="00837E2E" w:rsidRDefault="00EE3A43">
            <w:pPr>
              <w:pStyle w:val="TableParagraph"/>
              <w:spacing w:line="268" w:lineRule="exact"/>
              <w:ind w:left="295" w:right="290"/>
              <w:jc w:val="center"/>
              <w:rPr>
                <w:sz w:val="24"/>
              </w:rPr>
            </w:pPr>
            <w:r>
              <w:rPr>
                <w:sz w:val="24"/>
              </w:rPr>
              <w:t>Воспитатели</w:t>
            </w:r>
          </w:p>
        </w:tc>
      </w:tr>
    </w:tbl>
    <w:p w:rsidR="00EE3A43" w:rsidRDefault="00EE3A43"/>
    <w:p w:rsidR="00131859" w:rsidRDefault="00E278D5" w:rsidP="00131859">
      <w:pPr>
        <w:spacing w:before="450"/>
        <w:rPr>
          <w:b/>
          <w:bCs/>
          <w:color w:val="000000"/>
          <w:sz w:val="24"/>
          <w:szCs w:val="24"/>
        </w:rPr>
      </w:pPr>
      <w:r>
        <w:rPr>
          <w:b/>
          <w:bCs/>
          <w:color w:val="000000"/>
          <w:sz w:val="24"/>
          <w:szCs w:val="24"/>
        </w:rPr>
        <w:t xml:space="preserve">4.8. </w:t>
      </w:r>
      <w:r w:rsidR="00131859" w:rsidRPr="00131859">
        <w:rPr>
          <w:b/>
          <w:bCs/>
          <w:color w:val="000000"/>
          <w:sz w:val="24"/>
          <w:szCs w:val="24"/>
        </w:rPr>
        <w:t>ЧАСТЬ, ФОРМИРУЕМАЯ УЧАСТНИКАМИ ОБРАЗОВАТЕЛЬНЫХ ОТНОШЕНИЙ</w:t>
      </w:r>
      <w:r w:rsidR="00131859">
        <w:rPr>
          <w:b/>
          <w:bCs/>
          <w:color w:val="000000"/>
          <w:sz w:val="24"/>
          <w:szCs w:val="24"/>
        </w:rPr>
        <w:t>:</w:t>
      </w:r>
    </w:p>
    <w:p w:rsidR="00131859" w:rsidRDefault="00E278D5" w:rsidP="00131859">
      <w:pPr>
        <w:spacing w:before="150"/>
        <w:jc w:val="both"/>
      </w:pPr>
      <w:r>
        <w:rPr>
          <w:b/>
          <w:bCs/>
          <w:color w:val="000000"/>
          <w:sz w:val="24"/>
          <w:szCs w:val="24"/>
        </w:rPr>
        <w:t xml:space="preserve">     4</w:t>
      </w:r>
      <w:r w:rsidR="00131859">
        <w:rPr>
          <w:b/>
          <w:bCs/>
          <w:color w:val="000000"/>
          <w:sz w:val="24"/>
          <w:szCs w:val="24"/>
        </w:rPr>
        <w:t>.</w:t>
      </w:r>
      <w:r>
        <w:rPr>
          <w:b/>
          <w:bCs/>
          <w:color w:val="000000"/>
          <w:sz w:val="24"/>
          <w:szCs w:val="24"/>
        </w:rPr>
        <w:t>8.</w:t>
      </w:r>
      <w:r w:rsidR="00131859">
        <w:rPr>
          <w:b/>
          <w:bCs/>
          <w:color w:val="000000"/>
          <w:sz w:val="24"/>
          <w:szCs w:val="24"/>
        </w:rPr>
        <w:t>1. Описание материально-технического обеспечения Парциальной программы</w:t>
      </w:r>
    </w:p>
    <w:p w:rsidR="00131859" w:rsidRDefault="00131859" w:rsidP="0083157A">
      <w:pPr>
        <w:spacing w:before="50"/>
        <w:jc w:val="both"/>
        <w:rPr>
          <w:color w:val="000000"/>
          <w:sz w:val="24"/>
          <w:szCs w:val="24"/>
        </w:rPr>
      </w:pPr>
      <w:r>
        <w:rPr>
          <w:color w:val="000000"/>
          <w:sz w:val="24"/>
          <w:szCs w:val="24"/>
        </w:rPr>
        <w:t xml:space="preserve">     Описание материально-технического обеспечения Парциальной программы "</w:t>
      </w:r>
      <w:r w:rsidR="00CF6AA6">
        <w:rPr>
          <w:sz w:val="24"/>
          <w:szCs w:val="24"/>
        </w:rPr>
        <w:t>«Экономическое воспитание дошкольников: формирование предпосылок финансовой</w:t>
      </w:r>
      <w:r w:rsidR="00EE622A">
        <w:rPr>
          <w:sz w:val="24"/>
          <w:szCs w:val="24"/>
        </w:rPr>
        <w:t xml:space="preserve"> грамотности. Для детей 5-7 лет.</w:t>
      </w:r>
      <w:r w:rsidR="0083157A">
        <w:rPr>
          <w:sz w:val="24"/>
          <w:szCs w:val="24"/>
        </w:rPr>
        <w:t xml:space="preserve"> </w:t>
      </w:r>
      <w:r>
        <w:rPr>
          <w:color w:val="000000"/>
          <w:sz w:val="24"/>
          <w:szCs w:val="24"/>
        </w:rPr>
        <w:t xml:space="preserve"> </w:t>
      </w:r>
      <w:r w:rsidR="0083157A">
        <w:rPr>
          <w:color w:val="000000"/>
          <w:sz w:val="24"/>
          <w:szCs w:val="24"/>
        </w:rPr>
        <w:t>П</w:t>
      </w:r>
      <w:r w:rsidR="0083157A">
        <w:rPr>
          <w:color w:val="000000"/>
          <w:sz w:val="24"/>
          <w:szCs w:val="24"/>
        </w:rPr>
        <w:t>редставлены в Организационном разделе</w:t>
      </w:r>
      <w:r w:rsidR="0083157A">
        <w:rPr>
          <w:color w:val="000000"/>
          <w:sz w:val="24"/>
          <w:szCs w:val="24"/>
        </w:rPr>
        <w:t xml:space="preserve"> </w:t>
      </w:r>
      <w:r w:rsidR="00BD75C7">
        <w:rPr>
          <w:color w:val="000000"/>
          <w:sz w:val="24"/>
          <w:szCs w:val="24"/>
        </w:rPr>
        <w:t>п.4.3. стр.121</w:t>
      </w:r>
    </w:p>
    <w:p w:rsidR="00131859" w:rsidRDefault="00131859" w:rsidP="00131859">
      <w:pPr>
        <w:spacing w:before="50"/>
        <w:jc w:val="both"/>
      </w:pPr>
      <w:r>
        <w:rPr>
          <w:b/>
          <w:bCs/>
          <w:color w:val="000000"/>
          <w:sz w:val="24"/>
          <w:szCs w:val="24"/>
        </w:rPr>
        <w:t xml:space="preserve">  </w:t>
      </w:r>
      <w:r w:rsidR="00E278D5">
        <w:rPr>
          <w:b/>
          <w:bCs/>
          <w:color w:val="000000"/>
          <w:sz w:val="24"/>
          <w:szCs w:val="24"/>
        </w:rPr>
        <w:t xml:space="preserve">   4.8</w:t>
      </w:r>
      <w:r>
        <w:rPr>
          <w:b/>
          <w:bCs/>
          <w:color w:val="000000"/>
          <w:sz w:val="24"/>
          <w:szCs w:val="24"/>
        </w:rPr>
        <w:t>.2. Описание обеспеченности методическими материалами и средствами обучения и воспитания</w:t>
      </w:r>
    </w:p>
    <w:p w:rsidR="00131859" w:rsidRDefault="00131859" w:rsidP="00131859">
      <w:pPr>
        <w:spacing w:before="50"/>
        <w:jc w:val="both"/>
        <w:rPr>
          <w:color w:val="000000"/>
          <w:sz w:val="24"/>
          <w:szCs w:val="24"/>
        </w:rPr>
      </w:pPr>
      <w:r>
        <w:rPr>
          <w:color w:val="000000"/>
          <w:sz w:val="24"/>
          <w:szCs w:val="24"/>
        </w:rPr>
        <w:t xml:space="preserve">     Описание обеспеченности методическими материалами и средствами обучения и воспитания представлены в Парциальной программе "</w:t>
      </w:r>
      <w:r w:rsidR="00CF6AA6">
        <w:rPr>
          <w:sz w:val="24"/>
          <w:szCs w:val="24"/>
        </w:rPr>
        <w:t>«Экономическое воспитание дошкольников: формирование предпосылок финансовой грамотности</w:t>
      </w:r>
      <w:r w:rsidR="00EE622A">
        <w:rPr>
          <w:sz w:val="24"/>
          <w:szCs w:val="24"/>
        </w:rPr>
        <w:t>». Для детей 5-7 лет.</w:t>
      </w:r>
      <w:r w:rsidR="00CF6AA6">
        <w:rPr>
          <w:color w:val="000000"/>
          <w:sz w:val="24"/>
          <w:szCs w:val="24"/>
        </w:rPr>
        <w:t xml:space="preserve"> </w:t>
      </w:r>
      <w:r w:rsidR="0083157A">
        <w:rPr>
          <w:color w:val="000000"/>
          <w:sz w:val="24"/>
          <w:szCs w:val="24"/>
        </w:rPr>
        <w:t xml:space="preserve"> Представлены в Организационном </w:t>
      </w:r>
      <w:proofErr w:type="gramStart"/>
      <w:r w:rsidR="0083157A">
        <w:rPr>
          <w:color w:val="000000"/>
          <w:sz w:val="24"/>
          <w:szCs w:val="24"/>
        </w:rPr>
        <w:t xml:space="preserve">разделе </w:t>
      </w:r>
      <w:r w:rsidR="006922B8">
        <w:rPr>
          <w:color w:val="000000"/>
          <w:sz w:val="24"/>
          <w:szCs w:val="24"/>
        </w:rPr>
        <w:t>.</w:t>
      </w:r>
      <w:proofErr w:type="gramEnd"/>
    </w:p>
    <w:p w:rsidR="004A01D1" w:rsidRPr="006922B8" w:rsidRDefault="004A01D1" w:rsidP="004A01D1">
      <w:pPr>
        <w:widowControl/>
        <w:adjustRightInd w:val="0"/>
        <w:rPr>
          <w:rFonts w:eastAsiaTheme="minorHAnsi"/>
          <w:sz w:val="24"/>
          <w:szCs w:val="24"/>
        </w:rPr>
      </w:pPr>
      <w:r w:rsidRPr="006922B8">
        <w:rPr>
          <w:rFonts w:eastAsiaTheme="minorHAnsi"/>
          <w:sz w:val="24"/>
          <w:szCs w:val="24"/>
        </w:rPr>
        <w:t>Рекомендуемая литература</w:t>
      </w:r>
    </w:p>
    <w:p w:rsidR="004A01D1" w:rsidRPr="004A01D1" w:rsidRDefault="004A01D1" w:rsidP="004A01D1">
      <w:pPr>
        <w:widowControl/>
        <w:adjustRightInd w:val="0"/>
        <w:rPr>
          <w:rFonts w:eastAsiaTheme="minorHAnsi"/>
          <w:color w:val="000000"/>
          <w:sz w:val="24"/>
          <w:szCs w:val="24"/>
        </w:rPr>
      </w:pPr>
      <w:r w:rsidRPr="004A01D1">
        <w:rPr>
          <w:rFonts w:eastAsiaTheme="minorHAnsi"/>
          <w:color w:val="000000"/>
          <w:sz w:val="24"/>
          <w:szCs w:val="24"/>
        </w:rPr>
        <w:t xml:space="preserve">1. </w:t>
      </w:r>
      <w:proofErr w:type="spellStart"/>
      <w:r w:rsidRPr="004A01D1">
        <w:rPr>
          <w:rFonts w:eastAsiaTheme="minorHAnsi"/>
          <w:i/>
          <w:iCs/>
          <w:color w:val="000000"/>
          <w:sz w:val="24"/>
          <w:szCs w:val="24"/>
        </w:rPr>
        <w:t>Слободчиков</w:t>
      </w:r>
      <w:proofErr w:type="spellEnd"/>
      <w:r w:rsidRPr="004A01D1">
        <w:rPr>
          <w:rFonts w:eastAsiaTheme="minorHAnsi"/>
          <w:i/>
          <w:iCs/>
          <w:color w:val="000000"/>
          <w:sz w:val="24"/>
          <w:szCs w:val="24"/>
        </w:rPr>
        <w:t xml:space="preserve"> В.И., Короткова Н.А., </w:t>
      </w:r>
      <w:proofErr w:type="spellStart"/>
      <w:r w:rsidRPr="004A01D1">
        <w:rPr>
          <w:rFonts w:eastAsiaTheme="minorHAnsi"/>
          <w:i/>
          <w:iCs/>
          <w:color w:val="000000"/>
          <w:sz w:val="24"/>
          <w:szCs w:val="24"/>
        </w:rPr>
        <w:t>Нежнов</w:t>
      </w:r>
      <w:proofErr w:type="spellEnd"/>
      <w:r w:rsidRPr="004A01D1">
        <w:rPr>
          <w:rFonts w:eastAsiaTheme="minorHAnsi"/>
          <w:i/>
          <w:iCs/>
          <w:color w:val="000000"/>
          <w:sz w:val="24"/>
          <w:szCs w:val="24"/>
        </w:rPr>
        <w:t xml:space="preserve"> П.Г., Кириллов И.Л. </w:t>
      </w:r>
      <w:r w:rsidRPr="004A01D1">
        <w:rPr>
          <w:rFonts w:eastAsiaTheme="minorHAnsi"/>
          <w:color w:val="000000"/>
          <w:sz w:val="24"/>
          <w:szCs w:val="24"/>
        </w:rPr>
        <w:t>Дошкольное образование</w:t>
      </w:r>
    </w:p>
    <w:p w:rsidR="004A01D1" w:rsidRPr="004A01D1" w:rsidRDefault="004A01D1" w:rsidP="004A01D1">
      <w:pPr>
        <w:widowControl/>
        <w:adjustRightInd w:val="0"/>
        <w:rPr>
          <w:rFonts w:eastAsiaTheme="minorHAnsi"/>
          <w:color w:val="000000"/>
          <w:sz w:val="24"/>
          <w:szCs w:val="24"/>
        </w:rPr>
      </w:pPr>
      <w:r w:rsidRPr="004A01D1">
        <w:rPr>
          <w:rFonts w:eastAsiaTheme="minorHAnsi"/>
          <w:color w:val="000000"/>
          <w:sz w:val="24"/>
          <w:szCs w:val="24"/>
        </w:rPr>
        <w:t xml:space="preserve">как ступень системы общего образования: научная концепция / Под ред. В.И. </w:t>
      </w:r>
      <w:proofErr w:type="spellStart"/>
      <w:r w:rsidRPr="004A01D1">
        <w:rPr>
          <w:rFonts w:eastAsiaTheme="minorHAnsi"/>
          <w:color w:val="000000"/>
          <w:sz w:val="24"/>
          <w:szCs w:val="24"/>
        </w:rPr>
        <w:t>Слободчикова</w:t>
      </w:r>
      <w:proofErr w:type="spellEnd"/>
      <w:r w:rsidRPr="004A01D1">
        <w:rPr>
          <w:rFonts w:eastAsiaTheme="minorHAnsi"/>
          <w:color w:val="000000"/>
          <w:sz w:val="24"/>
          <w:szCs w:val="24"/>
        </w:rPr>
        <w:t>;</w:t>
      </w:r>
    </w:p>
    <w:p w:rsidR="004A01D1" w:rsidRPr="004A01D1" w:rsidRDefault="004A01D1" w:rsidP="004A01D1">
      <w:pPr>
        <w:widowControl/>
        <w:adjustRightInd w:val="0"/>
        <w:rPr>
          <w:rFonts w:eastAsiaTheme="minorHAnsi"/>
          <w:color w:val="000000"/>
          <w:sz w:val="24"/>
          <w:szCs w:val="24"/>
        </w:rPr>
      </w:pPr>
      <w:r w:rsidRPr="004A01D1">
        <w:rPr>
          <w:rFonts w:eastAsiaTheme="minorHAnsi"/>
          <w:color w:val="000000"/>
          <w:sz w:val="24"/>
          <w:szCs w:val="24"/>
        </w:rPr>
        <w:t>М.: Институт развития дошкольного образования РАО, 2005. 28 с.</w:t>
      </w:r>
    </w:p>
    <w:p w:rsidR="004A01D1" w:rsidRPr="004A01D1" w:rsidRDefault="004A01D1" w:rsidP="004A01D1">
      <w:pPr>
        <w:widowControl/>
        <w:adjustRightInd w:val="0"/>
        <w:rPr>
          <w:rFonts w:eastAsiaTheme="minorHAnsi"/>
          <w:color w:val="000000"/>
          <w:sz w:val="24"/>
          <w:szCs w:val="24"/>
        </w:rPr>
      </w:pPr>
      <w:r w:rsidRPr="004A01D1">
        <w:rPr>
          <w:rFonts w:eastAsiaTheme="minorHAnsi"/>
          <w:color w:val="000000"/>
          <w:sz w:val="24"/>
          <w:szCs w:val="24"/>
        </w:rPr>
        <w:t xml:space="preserve">2. </w:t>
      </w:r>
      <w:r w:rsidRPr="004A01D1">
        <w:rPr>
          <w:rFonts w:eastAsiaTheme="minorHAnsi"/>
          <w:i/>
          <w:iCs/>
          <w:color w:val="000000"/>
          <w:sz w:val="24"/>
          <w:szCs w:val="24"/>
        </w:rPr>
        <w:t xml:space="preserve">Коменский Я.О. </w:t>
      </w:r>
      <w:r w:rsidRPr="004A01D1">
        <w:rPr>
          <w:rFonts w:eastAsiaTheme="minorHAnsi"/>
          <w:color w:val="000000"/>
          <w:sz w:val="24"/>
          <w:szCs w:val="24"/>
        </w:rPr>
        <w:t>Материнская школа. М.: Книга по требованию, 2012. 104 с.</w:t>
      </w:r>
    </w:p>
    <w:p w:rsidR="004A01D1" w:rsidRPr="004A01D1" w:rsidRDefault="004A01D1" w:rsidP="004A01D1">
      <w:pPr>
        <w:widowControl/>
        <w:adjustRightInd w:val="0"/>
        <w:rPr>
          <w:rFonts w:eastAsiaTheme="minorHAnsi"/>
          <w:color w:val="000000"/>
          <w:sz w:val="24"/>
          <w:szCs w:val="24"/>
        </w:rPr>
      </w:pPr>
      <w:r w:rsidRPr="004A01D1">
        <w:rPr>
          <w:rFonts w:eastAsiaTheme="minorHAnsi"/>
          <w:color w:val="000000"/>
          <w:sz w:val="24"/>
          <w:szCs w:val="24"/>
        </w:rPr>
        <w:t xml:space="preserve">3. </w:t>
      </w:r>
      <w:proofErr w:type="spellStart"/>
      <w:r w:rsidRPr="004A01D1">
        <w:rPr>
          <w:rFonts w:eastAsiaTheme="minorHAnsi"/>
          <w:i/>
          <w:iCs/>
          <w:color w:val="000000"/>
          <w:sz w:val="24"/>
          <w:szCs w:val="24"/>
        </w:rPr>
        <w:t>Липсиц</w:t>
      </w:r>
      <w:proofErr w:type="spellEnd"/>
      <w:r w:rsidRPr="004A01D1">
        <w:rPr>
          <w:rFonts w:eastAsiaTheme="minorHAnsi"/>
          <w:i/>
          <w:iCs/>
          <w:color w:val="000000"/>
          <w:sz w:val="24"/>
          <w:szCs w:val="24"/>
        </w:rPr>
        <w:t xml:space="preserve"> И.В. </w:t>
      </w:r>
      <w:r w:rsidRPr="004A01D1">
        <w:rPr>
          <w:rFonts w:eastAsiaTheme="minorHAnsi"/>
          <w:color w:val="000000"/>
          <w:sz w:val="24"/>
          <w:szCs w:val="24"/>
        </w:rPr>
        <w:t>Удивительные приключения в стране Экономика. М.: Вита-пресс, 2016. 336 с.</w:t>
      </w:r>
    </w:p>
    <w:p w:rsidR="004A01D1" w:rsidRPr="004A01D1" w:rsidRDefault="004A01D1" w:rsidP="004A01D1">
      <w:pPr>
        <w:widowControl/>
        <w:adjustRightInd w:val="0"/>
        <w:rPr>
          <w:rFonts w:eastAsiaTheme="minorHAnsi"/>
          <w:color w:val="000000"/>
          <w:sz w:val="24"/>
          <w:szCs w:val="24"/>
        </w:rPr>
      </w:pPr>
      <w:r w:rsidRPr="004A01D1">
        <w:rPr>
          <w:rFonts w:eastAsiaTheme="minorHAnsi"/>
          <w:color w:val="000000"/>
          <w:sz w:val="24"/>
          <w:szCs w:val="24"/>
        </w:rPr>
        <w:t xml:space="preserve">4. </w:t>
      </w:r>
      <w:proofErr w:type="spellStart"/>
      <w:r w:rsidRPr="004A01D1">
        <w:rPr>
          <w:rFonts w:eastAsiaTheme="minorHAnsi"/>
          <w:i/>
          <w:iCs/>
          <w:color w:val="000000"/>
          <w:sz w:val="24"/>
          <w:szCs w:val="24"/>
        </w:rPr>
        <w:t>Люнфин</w:t>
      </w:r>
      <w:proofErr w:type="spellEnd"/>
      <w:r w:rsidRPr="004A01D1">
        <w:rPr>
          <w:rFonts w:eastAsiaTheme="minorHAnsi"/>
          <w:i/>
          <w:iCs/>
          <w:color w:val="000000"/>
          <w:sz w:val="24"/>
          <w:szCs w:val="24"/>
        </w:rPr>
        <w:t xml:space="preserve"> О.Е. </w:t>
      </w:r>
      <w:r w:rsidRPr="004A01D1">
        <w:rPr>
          <w:rFonts w:eastAsiaTheme="minorHAnsi"/>
          <w:color w:val="000000"/>
          <w:sz w:val="24"/>
          <w:szCs w:val="24"/>
        </w:rPr>
        <w:t>Экономическое воспитание дошкольников // Молодой ученый, 2017. № 8.</w:t>
      </w:r>
    </w:p>
    <w:p w:rsidR="004A01D1" w:rsidRPr="004A01D1" w:rsidRDefault="004A01D1" w:rsidP="004A01D1">
      <w:pPr>
        <w:widowControl/>
        <w:adjustRightInd w:val="0"/>
        <w:rPr>
          <w:rFonts w:eastAsiaTheme="minorHAnsi"/>
          <w:color w:val="000000"/>
          <w:sz w:val="24"/>
          <w:szCs w:val="24"/>
        </w:rPr>
      </w:pPr>
      <w:r w:rsidRPr="004A01D1">
        <w:rPr>
          <w:rFonts w:eastAsiaTheme="minorHAnsi"/>
          <w:color w:val="000000"/>
          <w:sz w:val="24"/>
          <w:szCs w:val="24"/>
        </w:rPr>
        <w:t>С. 349–351.</w:t>
      </w:r>
    </w:p>
    <w:p w:rsidR="004A01D1" w:rsidRPr="004A01D1" w:rsidRDefault="004A01D1" w:rsidP="004A01D1">
      <w:pPr>
        <w:widowControl/>
        <w:adjustRightInd w:val="0"/>
        <w:rPr>
          <w:rFonts w:eastAsiaTheme="minorHAnsi"/>
          <w:color w:val="000000"/>
          <w:sz w:val="24"/>
          <w:szCs w:val="24"/>
        </w:rPr>
      </w:pPr>
      <w:r w:rsidRPr="004A01D1">
        <w:rPr>
          <w:rFonts w:eastAsiaTheme="minorHAnsi"/>
          <w:color w:val="000000"/>
          <w:sz w:val="24"/>
          <w:szCs w:val="24"/>
        </w:rPr>
        <w:t xml:space="preserve">5. </w:t>
      </w:r>
      <w:r w:rsidRPr="004A01D1">
        <w:rPr>
          <w:rFonts w:eastAsiaTheme="minorHAnsi"/>
          <w:i/>
          <w:iCs/>
          <w:color w:val="000000"/>
          <w:sz w:val="24"/>
          <w:szCs w:val="24"/>
        </w:rPr>
        <w:t xml:space="preserve">Михайленко Н.Я., Короткова Н.А. </w:t>
      </w:r>
      <w:r w:rsidRPr="004A01D1">
        <w:rPr>
          <w:rFonts w:eastAsiaTheme="minorHAnsi"/>
          <w:color w:val="000000"/>
          <w:sz w:val="24"/>
          <w:szCs w:val="24"/>
        </w:rPr>
        <w:t>Модель организации образовательного процесса</w:t>
      </w:r>
    </w:p>
    <w:p w:rsidR="004A01D1" w:rsidRPr="004A01D1" w:rsidRDefault="004A01D1" w:rsidP="004A01D1">
      <w:pPr>
        <w:widowControl/>
        <w:adjustRightInd w:val="0"/>
        <w:rPr>
          <w:rFonts w:eastAsiaTheme="minorHAnsi"/>
          <w:color w:val="000000"/>
          <w:sz w:val="24"/>
          <w:szCs w:val="24"/>
        </w:rPr>
      </w:pPr>
      <w:r w:rsidRPr="004A01D1">
        <w:rPr>
          <w:rFonts w:eastAsiaTheme="minorHAnsi"/>
          <w:color w:val="000000"/>
          <w:sz w:val="24"/>
          <w:szCs w:val="24"/>
        </w:rPr>
        <w:t>в старших группах детского сада // Дошкольное воспитание, 1995. № 9.</w:t>
      </w:r>
    </w:p>
    <w:p w:rsidR="004A01D1" w:rsidRPr="004A01D1" w:rsidRDefault="004A01D1" w:rsidP="004A01D1">
      <w:pPr>
        <w:widowControl/>
        <w:adjustRightInd w:val="0"/>
        <w:rPr>
          <w:rFonts w:eastAsiaTheme="minorHAnsi"/>
          <w:color w:val="000000"/>
          <w:sz w:val="24"/>
          <w:szCs w:val="24"/>
        </w:rPr>
      </w:pPr>
      <w:r w:rsidRPr="004A01D1">
        <w:rPr>
          <w:rFonts w:eastAsiaTheme="minorHAnsi"/>
          <w:color w:val="000000"/>
          <w:sz w:val="24"/>
          <w:szCs w:val="24"/>
        </w:rPr>
        <w:t xml:space="preserve">6. </w:t>
      </w:r>
      <w:proofErr w:type="spellStart"/>
      <w:r w:rsidRPr="004A01D1">
        <w:rPr>
          <w:rFonts w:eastAsiaTheme="minorHAnsi"/>
          <w:i/>
          <w:iCs/>
          <w:color w:val="000000"/>
          <w:sz w:val="24"/>
          <w:szCs w:val="24"/>
        </w:rPr>
        <w:t>Хламова</w:t>
      </w:r>
      <w:proofErr w:type="spellEnd"/>
      <w:r w:rsidRPr="004A01D1">
        <w:rPr>
          <w:rFonts w:eastAsiaTheme="minorHAnsi"/>
          <w:i/>
          <w:iCs/>
          <w:color w:val="000000"/>
          <w:sz w:val="24"/>
          <w:szCs w:val="24"/>
        </w:rPr>
        <w:t xml:space="preserve"> Н.А. </w:t>
      </w:r>
      <w:r w:rsidRPr="004A01D1">
        <w:rPr>
          <w:rFonts w:eastAsiaTheme="minorHAnsi"/>
          <w:color w:val="000000"/>
          <w:sz w:val="24"/>
          <w:szCs w:val="24"/>
        </w:rPr>
        <w:t>Формирование основ экономического воспитания дошкольников в условиях</w:t>
      </w:r>
    </w:p>
    <w:p w:rsidR="004A01D1" w:rsidRPr="004A01D1" w:rsidRDefault="004A01D1" w:rsidP="004A01D1">
      <w:pPr>
        <w:widowControl/>
        <w:adjustRightInd w:val="0"/>
        <w:rPr>
          <w:rFonts w:eastAsiaTheme="minorHAnsi"/>
          <w:color w:val="000000"/>
          <w:sz w:val="24"/>
          <w:szCs w:val="24"/>
        </w:rPr>
      </w:pPr>
      <w:r w:rsidRPr="004A01D1">
        <w:rPr>
          <w:rFonts w:eastAsiaTheme="minorHAnsi"/>
          <w:color w:val="000000"/>
          <w:sz w:val="24"/>
          <w:szCs w:val="24"/>
        </w:rPr>
        <w:t>детского сада // Теория и практика образования в современном мире: материалы VII</w:t>
      </w:r>
    </w:p>
    <w:p w:rsidR="004A01D1" w:rsidRPr="004A01D1" w:rsidRDefault="004A01D1" w:rsidP="004A01D1">
      <w:pPr>
        <w:widowControl/>
        <w:adjustRightInd w:val="0"/>
        <w:rPr>
          <w:rFonts w:eastAsiaTheme="minorHAnsi"/>
          <w:color w:val="000000"/>
          <w:sz w:val="24"/>
          <w:szCs w:val="24"/>
        </w:rPr>
      </w:pPr>
      <w:proofErr w:type="spellStart"/>
      <w:r w:rsidRPr="004A01D1">
        <w:rPr>
          <w:rFonts w:eastAsiaTheme="minorHAnsi"/>
          <w:color w:val="000000"/>
          <w:sz w:val="24"/>
          <w:szCs w:val="24"/>
        </w:rPr>
        <w:lastRenderedPageBreak/>
        <w:t>Междунар</w:t>
      </w:r>
      <w:proofErr w:type="spellEnd"/>
      <w:r w:rsidRPr="004A01D1">
        <w:rPr>
          <w:rFonts w:eastAsiaTheme="minorHAnsi"/>
          <w:color w:val="000000"/>
          <w:sz w:val="24"/>
          <w:szCs w:val="24"/>
        </w:rPr>
        <w:t xml:space="preserve">. науч. </w:t>
      </w:r>
      <w:proofErr w:type="spellStart"/>
      <w:r w:rsidRPr="004A01D1">
        <w:rPr>
          <w:rFonts w:eastAsiaTheme="minorHAnsi"/>
          <w:color w:val="000000"/>
          <w:sz w:val="24"/>
          <w:szCs w:val="24"/>
        </w:rPr>
        <w:t>конф</w:t>
      </w:r>
      <w:proofErr w:type="spellEnd"/>
      <w:r w:rsidRPr="004A01D1">
        <w:rPr>
          <w:rFonts w:eastAsiaTheme="minorHAnsi"/>
          <w:color w:val="000000"/>
          <w:sz w:val="24"/>
          <w:szCs w:val="24"/>
        </w:rPr>
        <w:t>. (г. Санкт-Петербург, 2015). СПб.: Свое издательство, 2015. С. 39–41.</w:t>
      </w:r>
    </w:p>
    <w:p w:rsidR="004A01D1" w:rsidRPr="004A01D1" w:rsidRDefault="004A01D1" w:rsidP="004A01D1">
      <w:pPr>
        <w:widowControl/>
        <w:adjustRightInd w:val="0"/>
        <w:rPr>
          <w:rFonts w:eastAsiaTheme="minorHAnsi"/>
          <w:color w:val="000000"/>
          <w:sz w:val="24"/>
          <w:szCs w:val="24"/>
        </w:rPr>
      </w:pPr>
      <w:r w:rsidRPr="004A01D1">
        <w:rPr>
          <w:rFonts w:eastAsiaTheme="minorHAnsi"/>
          <w:color w:val="000000"/>
          <w:sz w:val="24"/>
          <w:szCs w:val="24"/>
        </w:rPr>
        <w:t xml:space="preserve">7. </w:t>
      </w:r>
      <w:r w:rsidRPr="004A01D1">
        <w:rPr>
          <w:rFonts w:eastAsiaTheme="minorHAnsi"/>
          <w:i/>
          <w:iCs/>
          <w:color w:val="000000"/>
          <w:sz w:val="24"/>
          <w:szCs w:val="24"/>
        </w:rPr>
        <w:t xml:space="preserve">Шатова А.Д. </w:t>
      </w:r>
      <w:r w:rsidRPr="004A01D1">
        <w:rPr>
          <w:rFonts w:eastAsiaTheme="minorHAnsi"/>
          <w:color w:val="000000"/>
          <w:sz w:val="24"/>
          <w:szCs w:val="24"/>
        </w:rPr>
        <w:t>Тропинка в экономику. Программа. Методические рекомендации. Конспекты</w:t>
      </w:r>
    </w:p>
    <w:p w:rsidR="004A01D1" w:rsidRPr="004A01D1" w:rsidRDefault="004A01D1" w:rsidP="004A01D1">
      <w:pPr>
        <w:widowControl/>
        <w:adjustRightInd w:val="0"/>
        <w:rPr>
          <w:rFonts w:eastAsiaTheme="minorHAnsi"/>
          <w:color w:val="000000"/>
          <w:sz w:val="24"/>
          <w:szCs w:val="24"/>
        </w:rPr>
      </w:pPr>
      <w:r w:rsidRPr="004A01D1">
        <w:rPr>
          <w:rFonts w:eastAsiaTheme="minorHAnsi"/>
          <w:color w:val="000000"/>
          <w:sz w:val="24"/>
          <w:szCs w:val="24"/>
        </w:rPr>
        <w:t>занятий с детьми 5–7 лет. М.: «</w:t>
      </w:r>
      <w:proofErr w:type="spellStart"/>
      <w:r w:rsidRPr="004A01D1">
        <w:rPr>
          <w:rFonts w:eastAsiaTheme="minorHAnsi"/>
          <w:color w:val="000000"/>
          <w:sz w:val="24"/>
          <w:szCs w:val="24"/>
        </w:rPr>
        <w:t>Вентана</w:t>
      </w:r>
      <w:proofErr w:type="spellEnd"/>
      <w:r w:rsidRPr="004A01D1">
        <w:rPr>
          <w:rFonts w:eastAsiaTheme="minorHAnsi"/>
          <w:color w:val="000000"/>
          <w:sz w:val="24"/>
          <w:szCs w:val="24"/>
        </w:rPr>
        <w:t>-Граф», 2015. 176 с.</w:t>
      </w:r>
    </w:p>
    <w:p w:rsidR="004A01D1" w:rsidRPr="004A01D1" w:rsidRDefault="004A01D1" w:rsidP="004A01D1">
      <w:pPr>
        <w:widowControl/>
        <w:adjustRightInd w:val="0"/>
        <w:rPr>
          <w:rFonts w:eastAsiaTheme="minorHAnsi"/>
          <w:color w:val="000000"/>
          <w:sz w:val="24"/>
          <w:szCs w:val="24"/>
        </w:rPr>
      </w:pPr>
      <w:r w:rsidRPr="004A01D1">
        <w:rPr>
          <w:rFonts w:eastAsiaTheme="minorHAnsi"/>
          <w:color w:val="000000"/>
          <w:sz w:val="24"/>
          <w:szCs w:val="24"/>
        </w:rPr>
        <w:t xml:space="preserve">8. </w:t>
      </w:r>
      <w:r w:rsidRPr="004A01D1">
        <w:rPr>
          <w:rFonts w:eastAsiaTheme="minorHAnsi"/>
          <w:i/>
          <w:iCs/>
          <w:color w:val="000000"/>
          <w:sz w:val="24"/>
          <w:szCs w:val="24"/>
        </w:rPr>
        <w:t xml:space="preserve">Шатова А.Д. </w:t>
      </w:r>
      <w:r w:rsidRPr="004A01D1">
        <w:rPr>
          <w:rFonts w:eastAsiaTheme="minorHAnsi"/>
          <w:color w:val="000000"/>
          <w:sz w:val="24"/>
          <w:szCs w:val="24"/>
        </w:rPr>
        <w:t>Тропинка в экономику. М.: «</w:t>
      </w:r>
      <w:proofErr w:type="spellStart"/>
      <w:r w:rsidRPr="004A01D1">
        <w:rPr>
          <w:rFonts w:eastAsiaTheme="minorHAnsi"/>
          <w:color w:val="000000"/>
          <w:sz w:val="24"/>
          <w:szCs w:val="24"/>
        </w:rPr>
        <w:t>Вентана</w:t>
      </w:r>
      <w:proofErr w:type="spellEnd"/>
      <w:r w:rsidRPr="004A01D1">
        <w:rPr>
          <w:rFonts w:eastAsiaTheme="minorHAnsi"/>
          <w:color w:val="000000"/>
          <w:sz w:val="24"/>
          <w:szCs w:val="24"/>
        </w:rPr>
        <w:t>-Граф», 2015. 48 с.</w:t>
      </w:r>
    </w:p>
    <w:p w:rsidR="004A01D1" w:rsidRPr="004A01D1" w:rsidRDefault="004A01D1" w:rsidP="004A01D1">
      <w:pPr>
        <w:widowControl/>
        <w:adjustRightInd w:val="0"/>
        <w:rPr>
          <w:rFonts w:eastAsiaTheme="minorHAnsi"/>
          <w:color w:val="000000"/>
          <w:sz w:val="24"/>
          <w:szCs w:val="24"/>
        </w:rPr>
      </w:pPr>
      <w:r w:rsidRPr="004A01D1">
        <w:rPr>
          <w:rFonts w:eastAsiaTheme="minorHAnsi"/>
          <w:color w:val="000000"/>
          <w:sz w:val="24"/>
          <w:szCs w:val="24"/>
        </w:rPr>
        <w:t xml:space="preserve">9. </w:t>
      </w:r>
      <w:r w:rsidRPr="004A01D1">
        <w:rPr>
          <w:rFonts w:eastAsiaTheme="minorHAnsi"/>
          <w:i/>
          <w:iCs/>
          <w:color w:val="000000"/>
          <w:sz w:val="24"/>
          <w:szCs w:val="24"/>
        </w:rPr>
        <w:t xml:space="preserve">Шатова А.Д. </w:t>
      </w:r>
      <w:r w:rsidRPr="004A01D1">
        <w:rPr>
          <w:rFonts w:eastAsiaTheme="minorHAnsi"/>
          <w:color w:val="000000"/>
          <w:sz w:val="24"/>
          <w:szCs w:val="24"/>
        </w:rPr>
        <w:t>Экономическое воспитание дошкольников. М.: Педагогическое общество</w:t>
      </w:r>
    </w:p>
    <w:p w:rsidR="004A01D1" w:rsidRPr="004A01D1" w:rsidRDefault="004A01D1" w:rsidP="004A01D1">
      <w:pPr>
        <w:widowControl/>
        <w:adjustRightInd w:val="0"/>
        <w:rPr>
          <w:rFonts w:eastAsiaTheme="minorHAnsi"/>
          <w:color w:val="000000"/>
          <w:sz w:val="24"/>
          <w:szCs w:val="24"/>
        </w:rPr>
      </w:pPr>
      <w:r w:rsidRPr="004A01D1">
        <w:rPr>
          <w:rFonts w:eastAsiaTheme="minorHAnsi"/>
          <w:color w:val="000000"/>
          <w:sz w:val="24"/>
          <w:szCs w:val="24"/>
        </w:rPr>
        <w:t>России, 2005. 256 с.</w:t>
      </w:r>
    </w:p>
    <w:p w:rsidR="004A01D1" w:rsidRPr="004A01D1" w:rsidRDefault="004A01D1" w:rsidP="004A01D1">
      <w:pPr>
        <w:widowControl/>
        <w:adjustRightInd w:val="0"/>
        <w:rPr>
          <w:rFonts w:eastAsiaTheme="minorHAnsi"/>
          <w:color w:val="0078E6"/>
          <w:sz w:val="24"/>
          <w:szCs w:val="24"/>
        </w:rPr>
      </w:pPr>
      <w:r w:rsidRPr="004A01D1">
        <w:rPr>
          <w:rFonts w:eastAsiaTheme="minorHAnsi"/>
          <w:color w:val="0078E6"/>
          <w:sz w:val="24"/>
          <w:szCs w:val="24"/>
        </w:rPr>
        <w:t>Интернет-ресурсы</w:t>
      </w:r>
    </w:p>
    <w:p w:rsidR="004A01D1" w:rsidRPr="004A01D1" w:rsidRDefault="004A01D1" w:rsidP="004A01D1">
      <w:pPr>
        <w:widowControl/>
        <w:adjustRightInd w:val="0"/>
        <w:rPr>
          <w:rFonts w:eastAsiaTheme="minorHAnsi"/>
          <w:color w:val="000000"/>
          <w:sz w:val="24"/>
          <w:szCs w:val="24"/>
        </w:rPr>
      </w:pPr>
      <w:r w:rsidRPr="004A01D1">
        <w:rPr>
          <w:rFonts w:eastAsiaTheme="minorHAnsi"/>
          <w:b/>
          <w:bCs/>
          <w:color w:val="000000"/>
          <w:sz w:val="24"/>
          <w:szCs w:val="24"/>
        </w:rPr>
        <w:t xml:space="preserve">www.cbr.ru — </w:t>
      </w:r>
      <w:r w:rsidRPr="004A01D1">
        <w:rPr>
          <w:rFonts w:eastAsiaTheme="minorHAnsi"/>
          <w:color w:val="000000"/>
          <w:sz w:val="24"/>
          <w:szCs w:val="24"/>
        </w:rPr>
        <w:t>официальный сайт Банка России</w:t>
      </w:r>
    </w:p>
    <w:p w:rsidR="004A01D1" w:rsidRPr="004A01D1" w:rsidRDefault="004A01D1" w:rsidP="004A01D1">
      <w:pPr>
        <w:widowControl/>
        <w:adjustRightInd w:val="0"/>
        <w:rPr>
          <w:rFonts w:eastAsiaTheme="minorHAnsi"/>
          <w:color w:val="000000"/>
          <w:sz w:val="24"/>
          <w:szCs w:val="24"/>
        </w:rPr>
      </w:pPr>
      <w:r w:rsidRPr="004A01D1">
        <w:rPr>
          <w:rFonts w:eastAsiaTheme="minorHAnsi"/>
          <w:b/>
          <w:bCs/>
          <w:color w:val="000000"/>
          <w:sz w:val="24"/>
          <w:szCs w:val="24"/>
        </w:rPr>
        <w:t xml:space="preserve">fincult.info — </w:t>
      </w:r>
      <w:r w:rsidRPr="004A01D1">
        <w:rPr>
          <w:rFonts w:eastAsiaTheme="minorHAnsi"/>
          <w:color w:val="000000"/>
          <w:sz w:val="24"/>
          <w:szCs w:val="24"/>
        </w:rPr>
        <w:t>сайт Банка России по финансовой грамотности «Финансовая культура»</w:t>
      </w:r>
    </w:p>
    <w:p w:rsidR="004A01D1" w:rsidRPr="004A01D1" w:rsidRDefault="004A01D1" w:rsidP="004A01D1">
      <w:pPr>
        <w:widowControl/>
        <w:adjustRightInd w:val="0"/>
        <w:rPr>
          <w:rFonts w:eastAsiaTheme="minorHAnsi"/>
          <w:color w:val="000000"/>
          <w:sz w:val="24"/>
          <w:szCs w:val="24"/>
        </w:rPr>
      </w:pPr>
      <w:proofErr w:type="spellStart"/>
      <w:proofErr w:type="gramStart"/>
      <w:r w:rsidRPr="004A01D1">
        <w:rPr>
          <w:rFonts w:eastAsiaTheme="minorHAnsi"/>
          <w:b/>
          <w:bCs/>
          <w:color w:val="000000"/>
          <w:sz w:val="24"/>
          <w:szCs w:val="24"/>
        </w:rPr>
        <w:t>минобрнауки.рф</w:t>
      </w:r>
      <w:proofErr w:type="spellEnd"/>
      <w:proofErr w:type="gramEnd"/>
      <w:r w:rsidRPr="004A01D1">
        <w:rPr>
          <w:rFonts w:eastAsiaTheme="minorHAnsi"/>
          <w:b/>
          <w:bCs/>
          <w:color w:val="000000"/>
          <w:sz w:val="24"/>
          <w:szCs w:val="24"/>
        </w:rPr>
        <w:t xml:space="preserve"> — </w:t>
      </w:r>
      <w:r w:rsidRPr="004A01D1">
        <w:rPr>
          <w:rFonts w:eastAsiaTheme="minorHAnsi"/>
          <w:color w:val="000000"/>
          <w:sz w:val="24"/>
          <w:szCs w:val="24"/>
        </w:rPr>
        <w:t>официальный сайт Министерства образования</w:t>
      </w:r>
    </w:p>
    <w:p w:rsidR="004A01D1" w:rsidRPr="004A01D1" w:rsidRDefault="004A01D1" w:rsidP="004A01D1">
      <w:pPr>
        <w:widowControl/>
        <w:adjustRightInd w:val="0"/>
        <w:rPr>
          <w:rFonts w:eastAsiaTheme="minorHAnsi"/>
          <w:color w:val="000000"/>
          <w:sz w:val="24"/>
          <w:szCs w:val="24"/>
        </w:rPr>
      </w:pPr>
      <w:r w:rsidRPr="004A01D1">
        <w:rPr>
          <w:rFonts w:eastAsiaTheme="minorHAnsi"/>
          <w:color w:val="000000"/>
          <w:sz w:val="24"/>
          <w:szCs w:val="24"/>
        </w:rPr>
        <w:t>и науки Российской Федерации</w:t>
      </w:r>
    </w:p>
    <w:p w:rsidR="004A01D1" w:rsidRPr="004A01D1" w:rsidRDefault="004A01D1" w:rsidP="004A01D1">
      <w:pPr>
        <w:widowControl/>
        <w:adjustRightInd w:val="0"/>
        <w:rPr>
          <w:rFonts w:eastAsiaTheme="minorHAnsi"/>
          <w:color w:val="000000"/>
          <w:sz w:val="24"/>
          <w:szCs w:val="24"/>
        </w:rPr>
      </w:pPr>
      <w:proofErr w:type="spellStart"/>
      <w:proofErr w:type="gramStart"/>
      <w:r w:rsidRPr="004A01D1">
        <w:rPr>
          <w:rFonts w:eastAsiaTheme="minorHAnsi"/>
          <w:b/>
          <w:bCs/>
          <w:color w:val="000000"/>
          <w:sz w:val="24"/>
          <w:szCs w:val="24"/>
        </w:rPr>
        <w:t>вашифинансы.рф</w:t>
      </w:r>
      <w:proofErr w:type="spellEnd"/>
      <w:proofErr w:type="gramEnd"/>
      <w:r w:rsidRPr="004A01D1">
        <w:rPr>
          <w:rFonts w:eastAsiaTheme="minorHAnsi"/>
          <w:b/>
          <w:bCs/>
          <w:color w:val="000000"/>
          <w:sz w:val="24"/>
          <w:szCs w:val="24"/>
        </w:rPr>
        <w:t xml:space="preserve"> — </w:t>
      </w:r>
      <w:r w:rsidRPr="004A01D1">
        <w:rPr>
          <w:rFonts w:eastAsiaTheme="minorHAnsi"/>
          <w:color w:val="000000"/>
          <w:sz w:val="24"/>
          <w:szCs w:val="24"/>
        </w:rPr>
        <w:t>сайт национальной программы повышения финансовой грамотности</w:t>
      </w:r>
    </w:p>
    <w:p w:rsidR="004A01D1" w:rsidRPr="004A01D1" w:rsidRDefault="004A01D1" w:rsidP="004A01D1">
      <w:pPr>
        <w:spacing w:before="50"/>
        <w:jc w:val="both"/>
        <w:rPr>
          <w:sz w:val="24"/>
          <w:szCs w:val="24"/>
        </w:rPr>
      </w:pPr>
      <w:r w:rsidRPr="004A01D1">
        <w:rPr>
          <w:rFonts w:eastAsiaTheme="minorHAnsi"/>
          <w:color w:val="000000"/>
          <w:sz w:val="24"/>
          <w:szCs w:val="24"/>
        </w:rPr>
        <w:t>граждан «Дружи с финансами»</w:t>
      </w:r>
    </w:p>
    <w:p w:rsidR="00131859" w:rsidRDefault="00E278D5" w:rsidP="00131859">
      <w:pPr>
        <w:spacing w:before="50"/>
        <w:jc w:val="both"/>
      </w:pPr>
      <w:r>
        <w:rPr>
          <w:b/>
          <w:bCs/>
          <w:color w:val="000000"/>
          <w:sz w:val="24"/>
          <w:szCs w:val="24"/>
        </w:rPr>
        <w:t xml:space="preserve">     4</w:t>
      </w:r>
      <w:r w:rsidR="00131859">
        <w:rPr>
          <w:b/>
          <w:bCs/>
          <w:color w:val="000000"/>
          <w:sz w:val="24"/>
          <w:szCs w:val="24"/>
        </w:rPr>
        <w:t>.</w:t>
      </w:r>
      <w:r>
        <w:rPr>
          <w:b/>
          <w:bCs/>
          <w:color w:val="000000"/>
          <w:sz w:val="24"/>
          <w:szCs w:val="24"/>
        </w:rPr>
        <w:t>8.</w:t>
      </w:r>
      <w:r w:rsidR="00131859">
        <w:rPr>
          <w:b/>
          <w:bCs/>
          <w:color w:val="000000"/>
          <w:sz w:val="24"/>
          <w:szCs w:val="24"/>
        </w:rPr>
        <w:t>3. Особенности организации развивающей предметно-пространственной среды</w:t>
      </w:r>
    </w:p>
    <w:p w:rsidR="00131859" w:rsidRDefault="00131859" w:rsidP="00131859">
      <w:pPr>
        <w:spacing w:before="50"/>
        <w:jc w:val="both"/>
      </w:pPr>
      <w:r>
        <w:rPr>
          <w:color w:val="000000"/>
          <w:sz w:val="24"/>
          <w:szCs w:val="24"/>
        </w:rPr>
        <w:t xml:space="preserve">     Описание организации развивающей предметно-пространственной среды представлены в Парциальной программе "</w:t>
      </w:r>
      <w:r w:rsidR="004A01D1" w:rsidRPr="004A01D1">
        <w:rPr>
          <w:sz w:val="24"/>
          <w:szCs w:val="24"/>
        </w:rPr>
        <w:t xml:space="preserve"> </w:t>
      </w:r>
      <w:r w:rsidR="004A01D1">
        <w:rPr>
          <w:sz w:val="24"/>
          <w:szCs w:val="24"/>
        </w:rPr>
        <w:t>Экономическое воспитание дошкольников: формирование предпосылок финансовой грамотности</w:t>
      </w:r>
      <w:r w:rsidR="0083157A">
        <w:rPr>
          <w:sz w:val="24"/>
          <w:szCs w:val="24"/>
        </w:rPr>
        <w:t>»</w:t>
      </w:r>
      <w:r w:rsidR="004A01D1">
        <w:rPr>
          <w:sz w:val="24"/>
          <w:szCs w:val="24"/>
        </w:rPr>
        <w:t>. Для детей 5-7 лет</w:t>
      </w:r>
      <w:r w:rsidR="0083157A">
        <w:rPr>
          <w:color w:val="000000"/>
          <w:sz w:val="24"/>
          <w:szCs w:val="24"/>
        </w:rPr>
        <w:t>. Представлены в Организационном разделе</w:t>
      </w:r>
      <w:r w:rsidR="006922B8">
        <w:rPr>
          <w:color w:val="000000"/>
          <w:sz w:val="24"/>
          <w:szCs w:val="24"/>
        </w:rPr>
        <w:t>.</w:t>
      </w:r>
      <w:r w:rsidR="0083157A">
        <w:rPr>
          <w:color w:val="000000"/>
          <w:sz w:val="24"/>
          <w:szCs w:val="24"/>
        </w:rPr>
        <w:t xml:space="preserve"> </w:t>
      </w:r>
    </w:p>
    <w:p w:rsidR="00131859" w:rsidRDefault="00E278D5" w:rsidP="00131859">
      <w:pPr>
        <w:spacing w:before="50"/>
        <w:jc w:val="both"/>
      </w:pPr>
      <w:r>
        <w:rPr>
          <w:b/>
          <w:bCs/>
          <w:color w:val="000000"/>
          <w:sz w:val="24"/>
          <w:szCs w:val="24"/>
        </w:rPr>
        <w:t xml:space="preserve">     4.8</w:t>
      </w:r>
      <w:r w:rsidR="00131859">
        <w:rPr>
          <w:b/>
          <w:bCs/>
          <w:color w:val="000000"/>
          <w:sz w:val="24"/>
          <w:szCs w:val="24"/>
        </w:rPr>
        <w:t>.4. Кадровые условия реализации Парциальной программы</w:t>
      </w:r>
    </w:p>
    <w:p w:rsidR="00131859" w:rsidRDefault="00131859" w:rsidP="00131859">
      <w:pPr>
        <w:spacing w:before="50"/>
        <w:jc w:val="both"/>
      </w:pPr>
      <w:r>
        <w:rPr>
          <w:color w:val="000000"/>
          <w:sz w:val="24"/>
          <w:szCs w:val="24"/>
        </w:rPr>
        <w:t xml:space="preserve">     Кадровые ус</w:t>
      </w:r>
      <w:r w:rsidR="00F91418">
        <w:rPr>
          <w:color w:val="000000"/>
          <w:sz w:val="24"/>
          <w:szCs w:val="24"/>
        </w:rPr>
        <w:t>ловия, имеющиеся в МАДОУ ЦРР д/с № 4</w:t>
      </w:r>
      <w:r>
        <w:rPr>
          <w:color w:val="000000"/>
          <w:sz w:val="24"/>
          <w:szCs w:val="24"/>
        </w:rPr>
        <w:t xml:space="preserve">0 г. Калининграда, </w:t>
      </w:r>
      <w:proofErr w:type="gramStart"/>
      <w:r>
        <w:rPr>
          <w:color w:val="000000"/>
          <w:sz w:val="24"/>
          <w:szCs w:val="24"/>
        </w:rPr>
        <w:t>Соответствуют</w:t>
      </w:r>
      <w:proofErr w:type="gramEnd"/>
      <w:r>
        <w:rPr>
          <w:color w:val="000000"/>
          <w:sz w:val="24"/>
          <w:szCs w:val="24"/>
        </w:rPr>
        <w:t xml:space="preserve"> в полном объеме требованиям, указанным в Парциальной программе "</w:t>
      </w:r>
      <w:r w:rsidR="00F91418" w:rsidRPr="00F91418">
        <w:rPr>
          <w:sz w:val="24"/>
          <w:szCs w:val="24"/>
        </w:rPr>
        <w:t xml:space="preserve"> </w:t>
      </w:r>
      <w:r w:rsidR="00F91418">
        <w:rPr>
          <w:sz w:val="24"/>
          <w:szCs w:val="24"/>
        </w:rPr>
        <w:t>Экономическое воспитание дошкольников: формирование предпосылок финансовой грамотности</w:t>
      </w:r>
      <w:r w:rsidR="0083157A">
        <w:rPr>
          <w:sz w:val="24"/>
          <w:szCs w:val="24"/>
        </w:rPr>
        <w:t>»</w:t>
      </w:r>
      <w:r w:rsidR="00F91418">
        <w:rPr>
          <w:sz w:val="24"/>
          <w:szCs w:val="24"/>
        </w:rPr>
        <w:t xml:space="preserve">. Для детей 5-7 </w:t>
      </w:r>
      <w:proofErr w:type="gramStart"/>
      <w:r w:rsidR="00F91418">
        <w:rPr>
          <w:sz w:val="24"/>
          <w:szCs w:val="24"/>
        </w:rPr>
        <w:t>лет</w:t>
      </w:r>
      <w:r w:rsidR="00F91418">
        <w:rPr>
          <w:color w:val="000000"/>
          <w:sz w:val="24"/>
          <w:szCs w:val="24"/>
        </w:rPr>
        <w:t xml:space="preserve"> </w:t>
      </w:r>
      <w:r>
        <w:rPr>
          <w:color w:val="000000"/>
          <w:sz w:val="24"/>
          <w:szCs w:val="24"/>
        </w:rPr>
        <w:t>.</w:t>
      </w:r>
      <w:proofErr w:type="gramEnd"/>
    </w:p>
    <w:p w:rsidR="00131859" w:rsidRDefault="00131859" w:rsidP="00131859">
      <w:pPr>
        <w:spacing w:before="50"/>
        <w:jc w:val="both"/>
      </w:pPr>
      <w:r>
        <w:rPr>
          <w:color w:val="000000"/>
          <w:sz w:val="24"/>
          <w:szCs w:val="24"/>
        </w:rPr>
        <w:t xml:space="preserve">     Реализация Парциальной программы "</w:t>
      </w:r>
      <w:r w:rsidR="00F91418">
        <w:rPr>
          <w:sz w:val="24"/>
          <w:szCs w:val="24"/>
        </w:rPr>
        <w:t>Экономическое воспитание дошкольников: формирование предпосылок финансовой грамотности</w:t>
      </w:r>
      <w:r w:rsidR="00EE622A">
        <w:rPr>
          <w:sz w:val="24"/>
          <w:szCs w:val="24"/>
        </w:rPr>
        <w:t>»</w:t>
      </w:r>
      <w:r w:rsidR="00F91418">
        <w:rPr>
          <w:sz w:val="24"/>
          <w:szCs w:val="24"/>
        </w:rPr>
        <w:t xml:space="preserve">. Для детей 5-7 </w:t>
      </w:r>
      <w:proofErr w:type="gramStart"/>
      <w:r w:rsidR="00F91418">
        <w:rPr>
          <w:sz w:val="24"/>
          <w:szCs w:val="24"/>
        </w:rPr>
        <w:t>лет</w:t>
      </w:r>
      <w:r w:rsidR="00F91418">
        <w:rPr>
          <w:color w:val="000000"/>
          <w:sz w:val="24"/>
          <w:szCs w:val="24"/>
        </w:rPr>
        <w:t xml:space="preserve"> </w:t>
      </w:r>
      <w:r w:rsidR="00EE622A">
        <w:rPr>
          <w:color w:val="000000"/>
          <w:sz w:val="24"/>
          <w:szCs w:val="24"/>
        </w:rPr>
        <w:t>.</w:t>
      </w:r>
      <w:proofErr w:type="gramEnd"/>
      <w:r>
        <w:rPr>
          <w:color w:val="000000"/>
          <w:sz w:val="24"/>
          <w:szCs w:val="24"/>
        </w:rPr>
        <w:t xml:space="preserve"> обеспечивается</w:t>
      </w:r>
      <w:r w:rsidR="002471A3">
        <w:rPr>
          <w:color w:val="000000"/>
          <w:sz w:val="24"/>
          <w:szCs w:val="24"/>
        </w:rPr>
        <w:t>.</w:t>
      </w:r>
      <w:r>
        <w:rPr>
          <w:color w:val="000000"/>
          <w:sz w:val="24"/>
          <w:szCs w:val="24"/>
        </w:rPr>
        <w:t xml:space="preserve"> В реализации программы принимают участие восп</w:t>
      </w:r>
      <w:r w:rsidR="00F91418">
        <w:rPr>
          <w:color w:val="000000"/>
          <w:sz w:val="24"/>
          <w:szCs w:val="24"/>
        </w:rPr>
        <w:t>итатели ДОО</w:t>
      </w:r>
      <w:r>
        <w:rPr>
          <w:color w:val="000000"/>
          <w:sz w:val="24"/>
          <w:szCs w:val="24"/>
        </w:rPr>
        <w:t>.</w:t>
      </w:r>
    </w:p>
    <w:p w:rsidR="00131859" w:rsidRPr="00131859" w:rsidRDefault="00131859" w:rsidP="00131859">
      <w:pPr>
        <w:spacing w:before="450"/>
        <w:rPr>
          <w:sz w:val="24"/>
          <w:szCs w:val="24"/>
        </w:rPr>
      </w:pPr>
    </w:p>
    <w:p w:rsidR="00A1395D" w:rsidRPr="00131859" w:rsidRDefault="00A1395D" w:rsidP="00131859">
      <w:pPr>
        <w:rPr>
          <w:sz w:val="24"/>
          <w:szCs w:val="24"/>
        </w:rPr>
      </w:pPr>
    </w:p>
    <w:p w:rsidR="00A1395D" w:rsidRPr="00131859" w:rsidRDefault="00A1395D" w:rsidP="00131859">
      <w:pPr>
        <w:rPr>
          <w:sz w:val="24"/>
          <w:szCs w:val="24"/>
        </w:rPr>
      </w:pPr>
    </w:p>
    <w:p w:rsidR="00A1395D" w:rsidRDefault="00A1395D"/>
    <w:p w:rsidR="00A1395D" w:rsidRPr="001478F4" w:rsidRDefault="001478F4">
      <w:pPr>
        <w:rPr>
          <w:b/>
          <w:sz w:val="24"/>
          <w:szCs w:val="24"/>
        </w:rPr>
      </w:pPr>
      <w:r w:rsidRPr="001478F4">
        <w:rPr>
          <w:b/>
          <w:sz w:val="24"/>
          <w:szCs w:val="24"/>
        </w:rPr>
        <w:t xml:space="preserve">               V. Краткая презентация программы</w:t>
      </w:r>
    </w:p>
    <w:p w:rsidR="00A1395D" w:rsidRDefault="00A1395D"/>
    <w:p w:rsidR="007A7186" w:rsidRDefault="007A7186" w:rsidP="003C00D1">
      <w:pPr>
        <w:pStyle w:val="a5"/>
        <w:spacing w:line="276" w:lineRule="auto"/>
        <w:ind w:left="196" w:firstLine="0"/>
      </w:pPr>
      <w:r>
        <w:t xml:space="preserve">             </w:t>
      </w:r>
      <w:r w:rsidR="001478F4">
        <w:t xml:space="preserve">      </w:t>
      </w:r>
      <w:r>
        <w:t xml:space="preserve"> </w:t>
      </w:r>
      <w:r w:rsidR="002C30FC">
        <w:t>Образовательн</w:t>
      </w:r>
      <w:r>
        <w:t>ая программа МАДОУ ЦРР д/с № 40</w:t>
      </w:r>
      <w:r w:rsidR="002C30FC">
        <w:t xml:space="preserve"> разработана в соответствии с Федеральным государственным образовательным стандартом дошкольного образования (утв. приказом Министерства образования и науки РФ от 17 октября 2013 г. N 1155) С изменениями и дополнениями от 21 января 2019 г., 8 ноября 2022 г. и Федеральной образовательной программой дошкольного образования, утверждённой приказом </w:t>
      </w:r>
      <w:proofErr w:type="spellStart"/>
      <w:r w:rsidR="002C30FC">
        <w:t>Минпросвещения</w:t>
      </w:r>
      <w:proofErr w:type="spellEnd"/>
      <w:r w:rsidR="002C30FC">
        <w:t xml:space="preserve"> России от 25 ноября 2022 г. № 1028.</w:t>
      </w:r>
      <w:r>
        <w:t xml:space="preserve"> </w:t>
      </w:r>
    </w:p>
    <w:p w:rsidR="007A7186" w:rsidRDefault="007A7186" w:rsidP="006554AD">
      <w:pPr>
        <w:pStyle w:val="a5"/>
        <w:spacing w:line="276" w:lineRule="auto"/>
        <w:ind w:left="196" w:firstLine="0"/>
      </w:pPr>
      <w:r>
        <w:t xml:space="preserve">             </w:t>
      </w:r>
      <w:r w:rsidR="001478F4">
        <w:t xml:space="preserve">       </w:t>
      </w:r>
      <w:r>
        <w:t>Программа направлена на Разностороннее развит</w:t>
      </w:r>
      <w:r w:rsidR="00D13DC9">
        <w:t xml:space="preserve">ие ребенка в </w:t>
      </w:r>
      <w:proofErr w:type="gramStart"/>
      <w:r w:rsidR="00D13DC9">
        <w:t>период</w:t>
      </w:r>
      <w:r>
        <w:t xml:space="preserve">  дошкольного</w:t>
      </w:r>
      <w:proofErr w:type="gramEnd"/>
      <w:r>
        <w:t xml:space="preserve"> возраста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7A7186" w:rsidRDefault="007A7186" w:rsidP="006554AD">
      <w:pPr>
        <w:pStyle w:val="a5"/>
        <w:spacing w:line="276" w:lineRule="auto"/>
        <w:ind w:left="196" w:firstLine="0"/>
      </w:pPr>
      <w:r>
        <w:lastRenderedPageBreak/>
        <w:t xml:space="preserve">              </w:t>
      </w:r>
      <w:r w:rsidR="001478F4">
        <w:t xml:space="preserve">      </w:t>
      </w:r>
      <w:r>
        <w:t xml:space="preserve"> Программа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требования к условиям реализации Программы. Также программа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(образовательные области):</w:t>
      </w:r>
    </w:p>
    <w:p w:rsidR="007A7186" w:rsidRDefault="007A7186" w:rsidP="006554AD">
      <w:pPr>
        <w:pStyle w:val="a5"/>
        <w:spacing w:line="276" w:lineRule="auto"/>
        <w:ind w:left="196" w:firstLine="0"/>
      </w:pPr>
      <w:r>
        <w:t xml:space="preserve"> социально - коммуникативное развитие;</w:t>
      </w:r>
    </w:p>
    <w:p w:rsidR="003374CC" w:rsidRDefault="007A7186" w:rsidP="003374CC">
      <w:pPr>
        <w:pStyle w:val="a5"/>
        <w:spacing w:line="276" w:lineRule="auto"/>
        <w:ind w:left="196" w:firstLine="0"/>
      </w:pPr>
      <w:r>
        <w:t xml:space="preserve"> познавательное развитие; </w:t>
      </w:r>
    </w:p>
    <w:p w:rsidR="007A7186" w:rsidRDefault="007A7186" w:rsidP="006554AD">
      <w:pPr>
        <w:pStyle w:val="a5"/>
        <w:spacing w:line="276" w:lineRule="auto"/>
        <w:ind w:left="196" w:firstLine="0"/>
      </w:pPr>
      <w:r>
        <w:t xml:space="preserve">художественно-эстетическое развитие; </w:t>
      </w:r>
    </w:p>
    <w:p w:rsidR="007A7186" w:rsidRDefault="007A7186" w:rsidP="006554AD">
      <w:pPr>
        <w:pStyle w:val="a5"/>
        <w:spacing w:line="276" w:lineRule="auto"/>
        <w:ind w:left="196" w:firstLine="0"/>
      </w:pPr>
      <w:r>
        <w:t>физическое развитие, речевое развитие.</w:t>
      </w:r>
    </w:p>
    <w:p w:rsidR="007A7186" w:rsidRDefault="007A7186" w:rsidP="006554AD">
      <w:pPr>
        <w:pStyle w:val="a5"/>
        <w:spacing w:line="276" w:lineRule="auto"/>
        <w:ind w:left="196" w:firstLine="0"/>
      </w:pPr>
      <w:r>
        <w:t xml:space="preserve">                </w:t>
      </w:r>
      <w:r w:rsidR="001478F4">
        <w:t xml:space="preserve">    </w:t>
      </w:r>
      <w:r>
        <w:t>Программа включает три основных раздела: целевой, содержательный и организационный. Целевой раздел включает в себя пояснительную записку, планируемые результаты освоения Образовательной программы и описание подходов к педагогической диагностике достижений планируемых результатов.</w:t>
      </w:r>
    </w:p>
    <w:p w:rsidR="00737823" w:rsidRDefault="00737823" w:rsidP="006554AD">
      <w:pPr>
        <w:pStyle w:val="a5"/>
        <w:spacing w:line="276" w:lineRule="auto"/>
        <w:ind w:left="196" w:firstLine="0"/>
      </w:pPr>
      <w:r>
        <w:t xml:space="preserve">                </w:t>
      </w:r>
      <w:r w:rsidR="001478F4">
        <w:t xml:space="preserve">   </w:t>
      </w:r>
      <w:r>
        <w:t xml:space="preserve">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w:t>
      </w:r>
    </w:p>
    <w:p w:rsidR="00737823" w:rsidRDefault="00737823" w:rsidP="006554AD">
      <w:pPr>
        <w:pStyle w:val="a5"/>
        <w:spacing w:line="276" w:lineRule="auto"/>
        <w:ind w:left="196" w:firstLine="0"/>
      </w:pPr>
      <w:r>
        <w:t xml:space="preserve">                </w:t>
      </w:r>
      <w:r w:rsidR="001478F4">
        <w:t xml:space="preserve">   </w:t>
      </w:r>
      <w:r>
        <w:t xml:space="preserve"> Педагогическая диагностика достижения планируемых результатов направлена на изучение </w:t>
      </w:r>
      <w:proofErr w:type="spellStart"/>
      <w:r>
        <w:t>деятельностных</w:t>
      </w:r>
      <w:proofErr w:type="spellEnd"/>
      <w:r>
        <w:t xml:space="preserve">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w:t>
      </w:r>
    </w:p>
    <w:p w:rsidR="00737823" w:rsidRDefault="00737823" w:rsidP="006554AD">
      <w:pPr>
        <w:pStyle w:val="a5"/>
        <w:spacing w:line="276" w:lineRule="auto"/>
        <w:ind w:left="196" w:firstLine="0"/>
      </w:pPr>
    </w:p>
    <w:p w:rsidR="00700509" w:rsidRDefault="00737823" w:rsidP="006554AD">
      <w:pPr>
        <w:pStyle w:val="a5"/>
        <w:spacing w:line="276" w:lineRule="auto"/>
        <w:ind w:left="196" w:firstLine="0"/>
      </w:pPr>
      <w:r>
        <w:t xml:space="preserve">                  Содержательный раздел представляет общее содержание Программы, обеспечивающее полноценное развитие личности детей. Программа состоит из обязательной части, которая </w:t>
      </w:r>
      <w:proofErr w:type="spellStart"/>
      <w:r>
        <w:t>соответсвует</w:t>
      </w:r>
      <w:proofErr w:type="spellEnd"/>
      <w:r>
        <w:t xml:space="preserve"> ФОП ДО (Федеральной образовательной программой дошкольного образования, утвержденной приказом Министерства просвещения РФ от 25 ноября 2022г. № 1028) </w:t>
      </w:r>
      <w:hyperlink r:id="rId46" w:history="1">
        <w:r w:rsidR="00700509" w:rsidRPr="00771CE8">
          <w:rPr>
            <w:rStyle w:val="a6"/>
          </w:rPr>
          <w:t>https://docs.edu.gov.ru/document/0e6ad380fc69dd72b6065672830540ac/download/5518/</w:t>
        </w:r>
      </w:hyperlink>
      <w:r w:rsidR="00700509">
        <w:t xml:space="preserve"> </w:t>
      </w:r>
      <w:r>
        <w:t xml:space="preserve"> и части формируемой участниками образовательных отношений (вариативная часть). Обязательная часть Программы отражает комплексность подхода, обеспечивая развитие детей во всех пяти образовательных областях. </w:t>
      </w:r>
    </w:p>
    <w:p w:rsidR="00737823" w:rsidRDefault="00737823" w:rsidP="006554AD">
      <w:pPr>
        <w:pStyle w:val="a5"/>
        <w:spacing w:line="276" w:lineRule="auto"/>
        <w:ind w:left="196" w:firstLine="0"/>
      </w:pPr>
      <w:r>
        <w:t xml:space="preserve">Часть, формируемая участниками образовательных отношений:    </w:t>
      </w:r>
    </w:p>
    <w:p w:rsidR="001478F4" w:rsidRPr="001478F4" w:rsidRDefault="001478F4" w:rsidP="006554AD">
      <w:pPr>
        <w:pStyle w:val="a5"/>
        <w:spacing w:line="276" w:lineRule="auto"/>
        <w:ind w:left="196" w:firstLine="0"/>
        <w:rPr>
          <w:b/>
        </w:rPr>
      </w:pPr>
      <w:r>
        <w:rPr>
          <w:sz w:val="24"/>
        </w:rPr>
        <w:t xml:space="preserve">- </w:t>
      </w:r>
      <w:r w:rsidRPr="001478F4">
        <w:t>парциальная образовательная программа дошкольного образования «</w:t>
      </w:r>
      <w:r w:rsidRPr="001478F4">
        <w:rPr>
          <w:b/>
        </w:rPr>
        <w:t>Экономическое воспитание дошкольников: формирование</w:t>
      </w:r>
      <w:r w:rsidRPr="001478F4">
        <w:rPr>
          <w:b/>
          <w:spacing w:val="1"/>
        </w:rPr>
        <w:t xml:space="preserve"> </w:t>
      </w:r>
      <w:r w:rsidRPr="001478F4">
        <w:rPr>
          <w:b/>
        </w:rPr>
        <w:t>предпосылок</w:t>
      </w:r>
      <w:r w:rsidRPr="001478F4">
        <w:rPr>
          <w:b/>
          <w:spacing w:val="-1"/>
        </w:rPr>
        <w:t xml:space="preserve"> </w:t>
      </w:r>
      <w:r w:rsidRPr="001478F4">
        <w:rPr>
          <w:b/>
        </w:rPr>
        <w:t>финансовой грамотности. Для</w:t>
      </w:r>
      <w:r w:rsidRPr="001478F4">
        <w:rPr>
          <w:b/>
          <w:spacing w:val="-1"/>
        </w:rPr>
        <w:t xml:space="preserve"> </w:t>
      </w:r>
      <w:r w:rsidRPr="001478F4">
        <w:rPr>
          <w:b/>
        </w:rPr>
        <w:t>детей 5-7 лет.»</w:t>
      </w:r>
    </w:p>
    <w:p w:rsidR="001478F4" w:rsidRPr="001478F4" w:rsidRDefault="001478F4" w:rsidP="006554AD">
      <w:pPr>
        <w:pStyle w:val="a5"/>
        <w:spacing w:line="276" w:lineRule="auto"/>
        <w:ind w:left="196" w:firstLine="0"/>
        <w:rPr>
          <w:b/>
        </w:rPr>
      </w:pPr>
      <w:r w:rsidRPr="001478F4">
        <w:rPr>
          <w:b/>
        </w:rPr>
        <w:t>Задачи парциальной программы:</w:t>
      </w:r>
    </w:p>
    <w:p w:rsidR="001478F4" w:rsidRPr="001478F4" w:rsidRDefault="001478F4" w:rsidP="001478F4">
      <w:pPr>
        <w:pStyle w:val="TableParagraph"/>
        <w:numPr>
          <w:ilvl w:val="0"/>
          <w:numId w:val="268"/>
        </w:numPr>
        <w:tabs>
          <w:tab w:val="left" w:pos="763"/>
        </w:tabs>
        <w:spacing w:before="47"/>
        <w:jc w:val="both"/>
      </w:pPr>
      <w:r w:rsidRPr="001478F4">
        <w:t>Стимулировать</w:t>
      </w:r>
      <w:r w:rsidRPr="001478F4">
        <w:rPr>
          <w:spacing w:val="-2"/>
        </w:rPr>
        <w:t xml:space="preserve"> </w:t>
      </w:r>
      <w:r w:rsidRPr="001478F4">
        <w:t>формирование</w:t>
      </w:r>
      <w:r w:rsidRPr="001478F4">
        <w:rPr>
          <w:spacing w:val="-1"/>
        </w:rPr>
        <w:t xml:space="preserve"> </w:t>
      </w:r>
      <w:r w:rsidRPr="001478F4">
        <w:t>основ</w:t>
      </w:r>
      <w:r w:rsidRPr="001478F4">
        <w:rPr>
          <w:spacing w:val="-3"/>
        </w:rPr>
        <w:t xml:space="preserve"> </w:t>
      </w:r>
      <w:r w:rsidRPr="001478F4">
        <w:t>финансовой</w:t>
      </w:r>
      <w:r w:rsidRPr="001478F4">
        <w:rPr>
          <w:spacing w:val="-2"/>
        </w:rPr>
        <w:t xml:space="preserve"> </w:t>
      </w:r>
      <w:r w:rsidRPr="001478F4">
        <w:t>грамотности</w:t>
      </w:r>
      <w:r w:rsidRPr="001478F4">
        <w:rPr>
          <w:spacing w:val="1"/>
        </w:rPr>
        <w:t xml:space="preserve"> </w:t>
      </w:r>
      <w:r w:rsidRPr="001478F4">
        <w:t>у</w:t>
      </w:r>
      <w:r w:rsidRPr="001478F4">
        <w:rPr>
          <w:spacing w:val="-10"/>
        </w:rPr>
        <w:t xml:space="preserve"> </w:t>
      </w:r>
      <w:r w:rsidRPr="001478F4">
        <w:t>детей старшего</w:t>
      </w:r>
      <w:r w:rsidRPr="001478F4">
        <w:rPr>
          <w:spacing w:val="-3"/>
        </w:rPr>
        <w:t xml:space="preserve"> </w:t>
      </w:r>
      <w:r w:rsidRPr="001478F4">
        <w:t>дошкольного</w:t>
      </w:r>
      <w:r w:rsidRPr="001478F4">
        <w:rPr>
          <w:spacing w:val="-5"/>
        </w:rPr>
        <w:t xml:space="preserve"> </w:t>
      </w:r>
      <w:r w:rsidRPr="001478F4">
        <w:t>возраста.</w:t>
      </w:r>
    </w:p>
    <w:p w:rsidR="001478F4" w:rsidRPr="001478F4" w:rsidRDefault="001478F4" w:rsidP="001478F4">
      <w:pPr>
        <w:pStyle w:val="TableParagraph"/>
        <w:numPr>
          <w:ilvl w:val="0"/>
          <w:numId w:val="268"/>
        </w:numPr>
        <w:tabs>
          <w:tab w:val="left" w:pos="763"/>
        </w:tabs>
        <w:jc w:val="both"/>
      </w:pPr>
      <w:r w:rsidRPr="001478F4">
        <w:t>Формировать умение</w:t>
      </w:r>
      <w:r w:rsidRPr="001478F4">
        <w:rPr>
          <w:spacing w:val="-3"/>
        </w:rPr>
        <w:t xml:space="preserve"> </w:t>
      </w:r>
      <w:r w:rsidRPr="001478F4">
        <w:t>понимать</w:t>
      </w:r>
      <w:r w:rsidRPr="001478F4">
        <w:rPr>
          <w:spacing w:val="-2"/>
        </w:rPr>
        <w:t xml:space="preserve"> </w:t>
      </w:r>
      <w:r w:rsidRPr="001478F4">
        <w:t>и</w:t>
      </w:r>
      <w:r w:rsidRPr="001478F4">
        <w:rPr>
          <w:spacing w:val="-5"/>
        </w:rPr>
        <w:t xml:space="preserve"> </w:t>
      </w:r>
      <w:r w:rsidRPr="001478F4">
        <w:t>ценить</w:t>
      </w:r>
      <w:r w:rsidRPr="001478F4">
        <w:rPr>
          <w:spacing w:val="-2"/>
        </w:rPr>
        <w:t xml:space="preserve"> </w:t>
      </w:r>
      <w:r w:rsidRPr="001478F4">
        <w:t>окружающий</w:t>
      </w:r>
      <w:r w:rsidRPr="001478F4">
        <w:rPr>
          <w:spacing w:val="-3"/>
        </w:rPr>
        <w:t xml:space="preserve"> </w:t>
      </w:r>
      <w:r w:rsidRPr="001478F4">
        <w:t>предметный</w:t>
      </w:r>
      <w:r w:rsidRPr="001478F4">
        <w:rPr>
          <w:spacing w:val="-3"/>
        </w:rPr>
        <w:t xml:space="preserve"> </w:t>
      </w:r>
      <w:r w:rsidRPr="001478F4">
        <w:t>мир</w:t>
      </w:r>
      <w:r w:rsidRPr="001478F4">
        <w:rPr>
          <w:spacing w:val="-3"/>
        </w:rPr>
        <w:t xml:space="preserve"> </w:t>
      </w:r>
      <w:r w:rsidRPr="001478F4">
        <w:t>(мир</w:t>
      </w:r>
      <w:r w:rsidRPr="001478F4">
        <w:rPr>
          <w:spacing w:val="-3"/>
        </w:rPr>
        <w:t xml:space="preserve"> </w:t>
      </w:r>
      <w:r w:rsidRPr="001478F4">
        <w:t>вещей</w:t>
      </w:r>
      <w:r w:rsidRPr="001478F4">
        <w:rPr>
          <w:spacing w:val="-3"/>
        </w:rPr>
        <w:t xml:space="preserve"> </w:t>
      </w:r>
      <w:r w:rsidRPr="001478F4">
        <w:t>как</w:t>
      </w:r>
      <w:r w:rsidRPr="001478F4">
        <w:rPr>
          <w:spacing w:val="-3"/>
        </w:rPr>
        <w:t xml:space="preserve"> </w:t>
      </w:r>
      <w:r w:rsidRPr="001478F4">
        <w:t>результат</w:t>
      </w:r>
      <w:r w:rsidRPr="001478F4">
        <w:rPr>
          <w:spacing w:val="-3"/>
        </w:rPr>
        <w:t xml:space="preserve"> </w:t>
      </w:r>
      <w:r w:rsidRPr="001478F4">
        <w:t>труда</w:t>
      </w:r>
      <w:r w:rsidRPr="001478F4">
        <w:rPr>
          <w:spacing w:val="-4"/>
        </w:rPr>
        <w:t xml:space="preserve"> </w:t>
      </w:r>
      <w:r w:rsidRPr="001478F4">
        <w:t>людей);</w:t>
      </w:r>
    </w:p>
    <w:p w:rsidR="001478F4" w:rsidRPr="001478F4" w:rsidRDefault="001478F4" w:rsidP="001478F4">
      <w:pPr>
        <w:pStyle w:val="TableParagraph"/>
        <w:numPr>
          <w:ilvl w:val="0"/>
          <w:numId w:val="268"/>
        </w:numPr>
        <w:tabs>
          <w:tab w:val="left" w:pos="763"/>
        </w:tabs>
        <w:ind w:left="88" w:right="41" w:firstLine="283"/>
        <w:jc w:val="both"/>
      </w:pPr>
      <w:r w:rsidRPr="001478F4">
        <w:t>Воспитывать уважение к людям, умеющих трудиться и честно зарабатывать деньги, признавать авторитетными</w:t>
      </w:r>
      <w:r w:rsidRPr="001478F4">
        <w:rPr>
          <w:spacing w:val="1"/>
        </w:rPr>
        <w:t xml:space="preserve"> </w:t>
      </w:r>
      <w:r w:rsidRPr="001478F4">
        <w:t>качества</w:t>
      </w:r>
      <w:r w:rsidRPr="001478F4">
        <w:rPr>
          <w:spacing w:val="1"/>
        </w:rPr>
        <w:t xml:space="preserve"> </w:t>
      </w:r>
      <w:r w:rsidRPr="001478F4">
        <w:t>человека-хозяина:</w:t>
      </w:r>
      <w:r w:rsidRPr="001478F4">
        <w:rPr>
          <w:spacing w:val="1"/>
        </w:rPr>
        <w:t xml:space="preserve"> </w:t>
      </w:r>
      <w:r w:rsidRPr="001478F4">
        <w:t>бережливость,</w:t>
      </w:r>
      <w:r w:rsidRPr="001478F4">
        <w:rPr>
          <w:spacing w:val="1"/>
        </w:rPr>
        <w:t xml:space="preserve"> </w:t>
      </w:r>
      <w:r w:rsidRPr="001478F4">
        <w:t>рациональность,</w:t>
      </w:r>
      <w:r w:rsidRPr="001478F4">
        <w:rPr>
          <w:spacing w:val="1"/>
        </w:rPr>
        <w:t xml:space="preserve"> </w:t>
      </w:r>
      <w:r w:rsidRPr="001478F4">
        <w:t>экономность,</w:t>
      </w:r>
      <w:r w:rsidRPr="001478F4">
        <w:rPr>
          <w:spacing w:val="1"/>
        </w:rPr>
        <w:t xml:space="preserve"> </w:t>
      </w:r>
      <w:r w:rsidRPr="001478F4">
        <w:t>трудолюбие</w:t>
      </w:r>
      <w:r w:rsidRPr="001478F4">
        <w:rPr>
          <w:spacing w:val="1"/>
        </w:rPr>
        <w:t xml:space="preserve"> </w:t>
      </w:r>
      <w:r w:rsidRPr="001478F4">
        <w:t>и</w:t>
      </w:r>
      <w:r w:rsidRPr="001478F4">
        <w:rPr>
          <w:spacing w:val="1"/>
        </w:rPr>
        <w:t xml:space="preserve"> </w:t>
      </w:r>
      <w:r w:rsidRPr="001478F4">
        <w:t>вместе</w:t>
      </w:r>
      <w:r w:rsidRPr="001478F4">
        <w:rPr>
          <w:spacing w:val="1"/>
        </w:rPr>
        <w:t xml:space="preserve"> </w:t>
      </w:r>
      <w:r w:rsidRPr="001478F4">
        <w:t>с</w:t>
      </w:r>
      <w:r w:rsidRPr="001478F4">
        <w:rPr>
          <w:spacing w:val="1"/>
        </w:rPr>
        <w:t xml:space="preserve"> </w:t>
      </w:r>
      <w:r w:rsidRPr="001478F4">
        <w:t>тем</w:t>
      </w:r>
      <w:r w:rsidRPr="001478F4">
        <w:rPr>
          <w:spacing w:val="1"/>
        </w:rPr>
        <w:t xml:space="preserve"> </w:t>
      </w:r>
      <w:r w:rsidRPr="001478F4">
        <w:t>–</w:t>
      </w:r>
      <w:r w:rsidRPr="001478F4">
        <w:rPr>
          <w:spacing w:val="1"/>
        </w:rPr>
        <w:t xml:space="preserve"> </w:t>
      </w:r>
      <w:r w:rsidRPr="001478F4">
        <w:t>щедрость,</w:t>
      </w:r>
      <w:r w:rsidRPr="001478F4">
        <w:rPr>
          <w:spacing w:val="1"/>
        </w:rPr>
        <w:t xml:space="preserve"> </w:t>
      </w:r>
      <w:r w:rsidRPr="001478F4">
        <w:t>благородство,</w:t>
      </w:r>
      <w:r w:rsidRPr="001478F4">
        <w:rPr>
          <w:spacing w:val="-1"/>
        </w:rPr>
        <w:t xml:space="preserve"> </w:t>
      </w:r>
      <w:r w:rsidRPr="001478F4">
        <w:t>честность, отзывчивость, сочувствие;</w:t>
      </w:r>
    </w:p>
    <w:p w:rsidR="001478F4" w:rsidRPr="001478F4" w:rsidRDefault="001478F4" w:rsidP="001478F4">
      <w:pPr>
        <w:pStyle w:val="a5"/>
        <w:spacing w:line="276" w:lineRule="auto"/>
        <w:ind w:left="196" w:firstLine="0"/>
        <w:rPr>
          <w:sz w:val="24"/>
        </w:rPr>
      </w:pPr>
      <w:r>
        <w:rPr>
          <w:sz w:val="24"/>
        </w:rPr>
        <w:t>4.</w:t>
      </w:r>
      <w:r>
        <w:rPr>
          <w:sz w:val="24"/>
        </w:rPr>
        <w:tab/>
        <w:t>Формировать</w:t>
      </w:r>
      <w:r>
        <w:rPr>
          <w:spacing w:val="1"/>
          <w:sz w:val="24"/>
        </w:rPr>
        <w:t xml:space="preserve"> </w:t>
      </w:r>
      <w:r>
        <w:rPr>
          <w:sz w:val="24"/>
        </w:rPr>
        <w:t>умение</w:t>
      </w:r>
      <w:r>
        <w:rPr>
          <w:spacing w:val="1"/>
          <w:sz w:val="24"/>
        </w:rPr>
        <w:t xml:space="preserve"> </w:t>
      </w:r>
      <w:r>
        <w:rPr>
          <w:sz w:val="24"/>
        </w:rPr>
        <w:t>оценивать</w:t>
      </w:r>
      <w:r>
        <w:rPr>
          <w:spacing w:val="1"/>
          <w:sz w:val="24"/>
        </w:rPr>
        <w:t xml:space="preserve"> </w:t>
      </w:r>
      <w:r>
        <w:rPr>
          <w:sz w:val="24"/>
        </w:rPr>
        <w:t>способы</w:t>
      </w:r>
      <w:r>
        <w:rPr>
          <w:spacing w:val="1"/>
          <w:sz w:val="24"/>
        </w:rPr>
        <w:t xml:space="preserve"> </w:t>
      </w:r>
      <w:r>
        <w:rPr>
          <w:sz w:val="24"/>
        </w:rPr>
        <w:t>и</w:t>
      </w:r>
      <w:r>
        <w:rPr>
          <w:spacing w:val="1"/>
          <w:sz w:val="24"/>
        </w:rPr>
        <w:t xml:space="preserve"> </w:t>
      </w:r>
      <w:r>
        <w:rPr>
          <w:sz w:val="24"/>
        </w:rPr>
        <w:t>средства</w:t>
      </w:r>
      <w:r>
        <w:rPr>
          <w:spacing w:val="1"/>
          <w:sz w:val="24"/>
        </w:rPr>
        <w:t xml:space="preserve"> </w:t>
      </w:r>
      <w:r>
        <w:rPr>
          <w:sz w:val="24"/>
        </w:rPr>
        <w:t>выполнения</w:t>
      </w:r>
      <w:r>
        <w:rPr>
          <w:spacing w:val="1"/>
          <w:sz w:val="24"/>
        </w:rPr>
        <w:t xml:space="preserve"> </w:t>
      </w:r>
      <w:r>
        <w:rPr>
          <w:sz w:val="24"/>
        </w:rPr>
        <w:t>желаний,</w:t>
      </w:r>
      <w:r>
        <w:rPr>
          <w:spacing w:val="1"/>
          <w:sz w:val="24"/>
        </w:rPr>
        <w:t xml:space="preserve"> </w:t>
      </w:r>
      <w:r>
        <w:rPr>
          <w:sz w:val="24"/>
        </w:rPr>
        <w:t>корректировать</w:t>
      </w:r>
      <w:r>
        <w:rPr>
          <w:spacing w:val="1"/>
          <w:sz w:val="24"/>
        </w:rPr>
        <w:t xml:space="preserve"> </w:t>
      </w:r>
      <w:r>
        <w:rPr>
          <w:sz w:val="24"/>
        </w:rPr>
        <w:t>собственные</w:t>
      </w:r>
      <w:r>
        <w:rPr>
          <w:spacing w:val="-57"/>
          <w:sz w:val="24"/>
        </w:rPr>
        <w:t xml:space="preserve"> </w:t>
      </w:r>
      <w:r>
        <w:rPr>
          <w:sz w:val="24"/>
        </w:rPr>
        <w:t>потребности,</w:t>
      </w:r>
      <w:r>
        <w:rPr>
          <w:spacing w:val="-1"/>
          <w:sz w:val="24"/>
        </w:rPr>
        <w:t xml:space="preserve"> </w:t>
      </w:r>
      <w:r>
        <w:rPr>
          <w:sz w:val="24"/>
        </w:rPr>
        <w:t>выстраивать</w:t>
      </w:r>
      <w:r>
        <w:rPr>
          <w:spacing w:val="1"/>
          <w:sz w:val="24"/>
        </w:rPr>
        <w:t xml:space="preserve"> </w:t>
      </w:r>
      <w:r>
        <w:rPr>
          <w:sz w:val="24"/>
        </w:rPr>
        <w:t>их</w:t>
      </w:r>
      <w:r>
        <w:rPr>
          <w:spacing w:val="2"/>
          <w:sz w:val="24"/>
        </w:rPr>
        <w:t xml:space="preserve"> </w:t>
      </w:r>
      <w:r>
        <w:rPr>
          <w:sz w:val="24"/>
        </w:rPr>
        <w:t>иерархию</w:t>
      </w:r>
      <w:r>
        <w:rPr>
          <w:spacing w:val="-2"/>
          <w:sz w:val="24"/>
        </w:rPr>
        <w:t xml:space="preserve"> </w:t>
      </w:r>
      <w:r>
        <w:rPr>
          <w:sz w:val="24"/>
        </w:rPr>
        <w:t>и</w:t>
      </w:r>
      <w:r>
        <w:rPr>
          <w:spacing w:val="-1"/>
          <w:sz w:val="24"/>
        </w:rPr>
        <w:t xml:space="preserve"> </w:t>
      </w:r>
      <w:r>
        <w:rPr>
          <w:sz w:val="24"/>
        </w:rPr>
        <w:t>временную перспективу</w:t>
      </w:r>
      <w:r>
        <w:rPr>
          <w:spacing w:val="-5"/>
          <w:sz w:val="24"/>
        </w:rPr>
        <w:t xml:space="preserve"> </w:t>
      </w:r>
      <w:r>
        <w:rPr>
          <w:sz w:val="24"/>
        </w:rPr>
        <w:t xml:space="preserve">реализации. </w:t>
      </w:r>
    </w:p>
    <w:p w:rsidR="001478F4" w:rsidRPr="001478F4" w:rsidRDefault="001478F4" w:rsidP="006554AD">
      <w:pPr>
        <w:pStyle w:val="a5"/>
        <w:spacing w:line="276" w:lineRule="auto"/>
        <w:ind w:left="196" w:firstLine="0"/>
        <w:rPr>
          <w:b/>
        </w:rPr>
      </w:pPr>
      <w:r w:rsidRPr="001478F4">
        <w:rPr>
          <w:b/>
        </w:rPr>
        <w:t xml:space="preserve">Характеристика взаимодействия педагогического коллектива с семьями детей. </w:t>
      </w:r>
    </w:p>
    <w:p w:rsidR="001478F4" w:rsidRDefault="001478F4" w:rsidP="006554AD">
      <w:pPr>
        <w:pStyle w:val="a5"/>
        <w:spacing w:line="276" w:lineRule="auto"/>
        <w:ind w:left="196" w:firstLine="0"/>
      </w:pPr>
      <w:r>
        <w:t xml:space="preserve">Цель: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обеспечение единства подходов к воспитанию и обучению детей в условиях ДОО и семьи </w:t>
      </w:r>
      <w:r>
        <w:lastRenderedPageBreak/>
        <w:t xml:space="preserve">повышение воспитательного потенциала семьи. Задачи: </w:t>
      </w:r>
      <w:r>
        <w:sym w:font="Symbol" w:char="F0B7"/>
      </w:r>
      <w:r>
        <w:t xml:space="preserve"> информирование родителей (законных представителей) и общественности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 </w:t>
      </w:r>
      <w:r>
        <w:sym w:font="Symbol" w:char="F0B7"/>
      </w:r>
      <w:r>
        <w:t xml:space="preserve">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r>
        <w:sym w:font="Symbol" w:char="F0B7"/>
      </w:r>
      <w:r>
        <w:t xml:space="preserve"> способствование развитию ответственного и осознанного </w:t>
      </w:r>
      <w:proofErr w:type="spellStart"/>
      <w:r>
        <w:t>родительства</w:t>
      </w:r>
      <w:proofErr w:type="spellEnd"/>
      <w:r>
        <w:t xml:space="preserve"> как базовой основы благополучия семьи; </w:t>
      </w:r>
      <w:r>
        <w:sym w:font="Symbol" w:char="F0B7"/>
      </w:r>
      <w:r>
        <w:t xml:space="preserve">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r>
        <w:sym w:font="Symbol" w:char="F0B7"/>
      </w:r>
      <w:r>
        <w:t xml:space="preserve"> вовлечение родителей законных представителей в образовательный процесс.</w:t>
      </w:r>
    </w:p>
    <w:p w:rsidR="00420AE1" w:rsidRDefault="00420AE1" w:rsidP="006554AD">
      <w:pPr>
        <w:pStyle w:val="a5"/>
        <w:spacing w:line="276" w:lineRule="auto"/>
        <w:ind w:left="196" w:firstLine="0"/>
      </w:pPr>
    </w:p>
    <w:sectPr w:rsidR="00420AE1">
      <w:pgSz w:w="16840" w:h="11910" w:orient="landscape"/>
      <w:pgMar w:top="480" w:right="360" w:bottom="700" w:left="380" w:header="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947" w:rsidRDefault="006C6947">
      <w:r>
        <w:separator/>
      </w:r>
    </w:p>
  </w:endnote>
  <w:endnote w:type="continuationSeparator" w:id="0">
    <w:p w:rsidR="006C6947" w:rsidRDefault="006C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947" w:rsidRDefault="006C6947">
    <w:pPr>
      <w:pStyle w:val="a3"/>
      <w:spacing w:line="14" w:lineRule="auto"/>
      <w:jc w:val="left"/>
      <w:rPr>
        <w:sz w:val="17"/>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5191125</wp:posOffset>
              </wp:positionH>
              <wp:positionV relativeFrom="page">
                <wp:posOffset>7050405</wp:posOffset>
              </wp:positionV>
              <wp:extent cx="30988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947" w:rsidRDefault="006C6947">
                          <w:pPr>
                            <w:spacing w:before="13"/>
                            <w:ind w:left="60"/>
                            <w:rPr>
                              <w:rFonts w:ascii="Arial MT"/>
                            </w:rPr>
                          </w:pPr>
                          <w:r>
                            <w:fldChar w:fldCharType="begin"/>
                          </w:r>
                          <w:r>
                            <w:rPr>
                              <w:rFonts w:ascii="Arial MT"/>
                            </w:rPr>
                            <w:instrText xml:space="preserve"> PAGE </w:instrText>
                          </w:r>
                          <w:r>
                            <w:fldChar w:fldCharType="separate"/>
                          </w:r>
                          <w:r w:rsidR="00F34E47">
                            <w:rPr>
                              <w:rFonts w:ascii="Arial MT"/>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408.75pt;margin-top:555.15pt;width:24.4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" filled="f" stroked="f">
              <v:textbox inset="0,0,0,0">
                <w:txbxContent>
                  <w:p w:rsidR="006C6947" w:rsidRDefault="006C6947">
                    <w:pPr>
                      <w:spacing w:before="13"/>
                      <w:ind w:left="60"/>
                      <w:rPr>
                        <w:rFonts w:ascii="Arial MT"/>
                      </w:rPr>
                    </w:pPr>
                    <w:r>
                      <w:fldChar w:fldCharType="begin"/>
                    </w:r>
                    <w:r>
                      <w:rPr>
                        <w:rFonts w:ascii="Arial MT"/>
                      </w:rPr>
                      <w:instrText xml:space="preserve"> PAGE </w:instrText>
                    </w:r>
                    <w:r>
                      <w:fldChar w:fldCharType="separate"/>
                    </w:r>
                    <w:r w:rsidR="00F34E47">
                      <w:rPr>
                        <w:rFonts w:ascii="Arial MT"/>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947" w:rsidRDefault="006C6947">
      <w:r>
        <w:separator/>
      </w:r>
    </w:p>
  </w:footnote>
  <w:footnote w:type="continuationSeparator" w:id="0">
    <w:p w:rsidR="006C6947" w:rsidRDefault="006C6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4A5"/>
    <w:multiLevelType w:val="hybridMultilevel"/>
    <w:tmpl w:val="7702E7CE"/>
    <w:lvl w:ilvl="0" w:tplc="5A8AD626">
      <w:numFmt w:val="bullet"/>
      <w:lvlText w:val="-"/>
      <w:lvlJc w:val="left"/>
      <w:pPr>
        <w:ind w:left="112" w:hanging="142"/>
      </w:pPr>
      <w:rPr>
        <w:rFonts w:ascii="Times New Roman" w:eastAsia="Times New Roman" w:hAnsi="Times New Roman" w:cs="Times New Roman" w:hint="default"/>
        <w:w w:val="99"/>
        <w:sz w:val="24"/>
        <w:szCs w:val="24"/>
        <w:lang w:val="ru-RU" w:eastAsia="en-US" w:bidi="ar-SA"/>
      </w:rPr>
    </w:lvl>
    <w:lvl w:ilvl="1" w:tplc="F70ACA7C">
      <w:numFmt w:val="bullet"/>
      <w:lvlText w:val=""/>
      <w:lvlJc w:val="left"/>
      <w:pPr>
        <w:ind w:left="4593" w:hanging="284"/>
      </w:pPr>
      <w:rPr>
        <w:rFonts w:ascii="Symbol" w:eastAsia="Symbol" w:hAnsi="Symbol" w:cs="Symbol" w:hint="default"/>
        <w:w w:val="100"/>
        <w:sz w:val="22"/>
        <w:szCs w:val="22"/>
        <w:lang w:val="ru-RU" w:eastAsia="en-US" w:bidi="ar-SA"/>
      </w:rPr>
    </w:lvl>
    <w:lvl w:ilvl="2" w:tplc="A0CAFD7C">
      <w:numFmt w:val="bullet"/>
      <w:lvlText w:val="•"/>
      <w:lvlJc w:val="left"/>
      <w:pPr>
        <w:ind w:left="5877" w:hanging="284"/>
      </w:pPr>
      <w:rPr>
        <w:rFonts w:hint="default"/>
        <w:lang w:val="ru-RU" w:eastAsia="en-US" w:bidi="ar-SA"/>
      </w:rPr>
    </w:lvl>
    <w:lvl w:ilvl="3" w:tplc="122C6A4E">
      <w:numFmt w:val="bullet"/>
      <w:lvlText w:val="•"/>
      <w:lvlJc w:val="left"/>
      <w:pPr>
        <w:ind w:left="7155" w:hanging="284"/>
      </w:pPr>
      <w:rPr>
        <w:rFonts w:hint="default"/>
        <w:lang w:val="ru-RU" w:eastAsia="en-US" w:bidi="ar-SA"/>
      </w:rPr>
    </w:lvl>
    <w:lvl w:ilvl="4" w:tplc="9670BAB0">
      <w:numFmt w:val="bullet"/>
      <w:lvlText w:val="•"/>
      <w:lvlJc w:val="left"/>
      <w:pPr>
        <w:ind w:left="8432" w:hanging="284"/>
      </w:pPr>
      <w:rPr>
        <w:rFonts w:hint="default"/>
        <w:lang w:val="ru-RU" w:eastAsia="en-US" w:bidi="ar-SA"/>
      </w:rPr>
    </w:lvl>
    <w:lvl w:ilvl="5" w:tplc="961E8584">
      <w:numFmt w:val="bullet"/>
      <w:lvlText w:val="•"/>
      <w:lvlJc w:val="left"/>
      <w:pPr>
        <w:ind w:left="9710" w:hanging="284"/>
      </w:pPr>
      <w:rPr>
        <w:rFonts w:hint="default"/>
        <w:lang w:val="ru-RU" w:eastAsia="en-US" w:bidi="ar-SA"/>
      </w:rPr>
    </w:lvl>
    <w:lvl w:ilvl="6" w:tplc="A404D5C8">
      <w:numFmt w:val="bullet"/>
      <w:lvlText w:val="•"/>
      <w:lvlJc w:val="left"/>
      <w:pPr>
        <w:ind w:left="10988" w:hanging="284"/>
      </w:pPr>
      <w:rPr>
        <w:rFonts w:hint="default"/>
        <w:lang w:val="ru-RU" w:eastAsia="en-US" w:bidi="ar-SA"/>
      </w:rPr>
    </w:lvl>
    <w:lvl w:ilvl="7" w:tplc="ED4877BA">
      <w:numFmt w:val="bullet"/>
      <w:lvlText w:val="•"/>
      <w:lvlJc w:val="left"/>
      <w:pPr>
        <w:ind w:left="12265" w:hanging="284"/>
      </w:pPr>
      <w:rPr>
        <w:rFonts w:hint="default"/>
        <w:lang w:val="ru-RU" w:eastAsia="en-US" w:bidi="ar-SA"/>
      </w:rPr>
    </w:lvl>
    <w:lvl w:ilvl="8" w:tplc="882A19A6">
      <w:numFmt w:val="bullet"/>
      <w:lvlText w:val="•"/>
      <w:lvlJc w:val="left"/>
      <w:pPr>
        <w:ind w:left="13543" w:hanging="284"/>
      </w:pPr>
      <w:rPr>
        <w:rFonts w:hint="default"/>
        <w:lang w:val="ru-RU" w:eastAsia="en-US" w:bidi="ar-SA"/>
      </w:rPr>
    </w:lvl>
  </w:abstractNum>
  <w:abstractNum w:abstractNumId="1" w15:restartNumberingAfterBreak="0">
    <w:nsid w:val="0048738F"/>
    <w:multiLevelType w:val="hybridMultilevel"/>
    <w:tmpl w:val="E85248B4"/>
    <w:lvl w:ilvl="0" w:tplc="994A158E">
      <w:start w:val="7"/>
      <w:numFmt w:val="decimal"/>
      <w:lvlText w:val="%1."/>
      <w:lvlJc w:val="left"/>
      <w:pPr>
        <w:ind w:left="435" w:hanging="310"/>
      </w:pPr>
      <w:rPr>
        <w:rFonts w:ascii="Times New Roman" w:eastAsia="Times New Roman" w:hAnsi="Times New Roman" w:cs="Times New Roman" w:hint="default"/>
        <w:w w:val="100"/>
        <w:sz w:val="24"/>
        <w:szCs w:val="24"/>
        <w:lang w:val="ru-RU" w:eastAsia="en-US" w:bidi="ar-SA"/>
      </w:rPr>
    </w:lvl>
    <w:lvl w:ilvl="1" w:tplc="3B161B96">
      <w:numFmt w:val="bullet"/>
      <w:lvlText w:val="•"/>
      <w:lvlJc w:val="left"/>
      <w:pPr>
        <w:ind w:left="620" w:hanging="310"/>
      </w:pPr>
      <w:rPr>
        <w:rFonts w:hint="default"/>
        <w:lang w:val="ru-RU" w:eastAsia="en-US" w:bidi="ar-SA"/>
      </w:rPr>
    </w:lvl>
    <w:lvl w:ilvl="2" w:tplc="B2866074">
      <w:numFmt w:val="bullet"/>
      <w:lvlText w:val="•"/>
      <w:lvlJc w:val="left"/>
      <w:pPr>
        <w:ind w:left="1027" w:hanging="310"/>
      </w:pPr>
      <w:rPr>
        <w:rFonts w:hint="default"/>
        <w:lang w:val="ru-RU" w:eastAsia="en-US" w:bidi="ar-SA"/>
      </w:rPr>
    </w:lvl>
    <w:lvl w:ilvl="3" w:tplc="D28CDDD6">
      <w:numFmt w:val="bullet"/>
      <w:lvlText w:val="•"/>
      <w:lvlJc w:val="left"/>
      <w:pPr>
        <w:ind w:left="1435" w:hanging="310"/>
      </w:pPr>
      <w:rPr>
        <w:rFonts w:hint="default"/>
        <w:lang w:val="ru-RU" w:eastAsia="en-US" w:bidi="ar-SA"/>
      </w:rPr>
    </w:lvl>
    <w:lvl w:ilvl="4" w:tplc="E5E40ED0">
      <w:numFmt w:val="bullet"/>
      <w:lvlText w:val="•"/>
      <w:lvlJc w:val="left"/>
      <w:pPr>
        <w:ind w:left="1843" w:hanging="310"/>
      </w:pPr>
      <w:rPr>
        <w:rFonts w:hint="default"/>
        <w:lang w:val="ru-RU" w:eastAsia="en-US" w:bidi="ar-SA"/>
      </w:rPr>
    </w:lvl>
    <w:lvl w:ilvl="5" w:tplc="BA5004BC">
      <w:numFmt w:val="bullet"/>
      <w:lvlText w:val="•"/>
      <w:lvlJc w:val="left"/>
      <w:pPr>
        <w:ind w:left="2251" w:hanging="310"/>
      </w:pPr>
      <w:rPr>
        <w:rFonts w:hint="default"/>
        <w:lang w:val="ru-RU" w:eastAsia="en-US" w:bidi="ar-SA"/>
      </w:rPr>
    </w:lvl>
    <w:lvl w:ilvl="6" w:tplc="209088C2">
      <w:numFmt w:val="bullet"/>
      <w:lvlText w:val="•"/>
      <w:lvlJc w:val="left"/>
      <w:pPr>
        <w:ind w:left="2659" w:hanging="310"/>
      </w:pPr>
      <w:rPr>
        <w:rFonts w:hint="default"/>
        <w:lang w:val="ru-RU" w:eastAsia="en-US" w:bidi="ar-SA"/>
      </w:rPr>
    </w:lvl>
    <w:lvl w:ilvl="7" w:tplc="01A45F52">
      <w:numFmt w:val="bullet"/>
      <w:lvlText w:val="•"/>
      <w:lvlJc w:val="left"/>
      <w:pPr>
        <w:ind w:left="3067" w:hanging="310"/>
      </w:pPr>
      <w:rPr>
        <w:rFonts w:hint="default"/>
        <w:lang w:val="ru-RU" w:eastAsia="en-US" w:bidi="ar-SA"/>
      </w:rPr>
    </w:lvl>
    <w:lvl w:ilvl="8" w:tplc="3F3646F4">
      <w:numFmt w:val="bullet"/>
      <w:lvlText w:val="•"/>
      <w:lvlJc w:val="left"/>
      <w:pPr>
        <w:ind w:left="3475" w:hanging="310"/>
      </w:pPr>
      <w:rPr>
        <w:rFonts w:hint="default"/>
        <w:lang w:val="ru-RU" w:eastAsia="en-US" w:bidi="ar-SA"/>
      </w:rPr>
    </w:lvl>
  </w:abstractNum>
  <w:abstractNum w:abstractNumId="2" w15:restartNumberingAfterBreak="0">
    <w:nsid w:val="01954E29"/>
    <w:multiLevelType w:val="hybridMultilevel"/>
    <w:tmpl w:val="62F4B0DE"/>
    <w:lvl w:ilvl="0" w:tplc="D74E86C0">
      <w:start w:val="1"/>
      <w:numFmt w:val="decimal"/>
      <w:lvlText w:val="%1."/>
      <w:lvlJc w:val="left"/>
      <w:pPr>
        <w:ind w:left="99" w:hanging="348"/>
      </w:pPr>
      <w:rPr>
        <w:rFonts w:hint="default"/>
        <w:spacing w:val="-1"/>
        <w:w w:val="100"/>
        <w:lang w:val="ru-RU" w:eastAsia="en-US" w:bidi="ar-SA"/>
      </w:rPr>
    </w:lvl>
    <w:lvl w:ilvl="1" w:tplc="15F01516">
      <w:numFmt w:val="bullet"/>
      <w:lvlText w:val="•"/>
      <w:lvlJc w:val="left"/>
      <w:pPr>
        <w:ind w:left="519" w:hanging="348"/>
      </w:pPr>
      <w:rPr>
        <w:rFonts w:hint="default"/>
        <w:lang w:val="ru-RU" w:eastAsia="en-US" w:bidi="ar-SA"/>
      </w:rPr>
    </w:lvl>
    <w:lvl w:ilvl="2" w:tplc="6638E29C">
      <w:numFmt w:val="bullet"/>
      <w:lvlText w:val="•"/>
      <w:lvlJc w:val="left"/>
      <w:pPr>
        <w:ind w:left="938" w:hanging="348"/>
      </w:pPr>
      <w:rPr>
        <w:rFonts w:hint="default"/>
        <w:lang w:val="ru-RU" w:eastAsia="en-US" w:bidi="ar-SA"/>
      </w:rPr>
    </w:lvl>
    <w:lvl w:ilvl="3" w:tplc="14B4A98E">
      <w:numFmt w:val="bullet"/>
      <w:lvlText w:val="•"/>
      <w:lvlJc w:val="left"/>
      <w:pPr>
        <w:ind w:left="1357" w:hanging="348"/>
      </w:pPr>
      <w:rPr>
        <w:rFonts w:hint="default"/>
        <w:lang w:val="ru-RU" w:eastAsia="en-US" w:bidi="ar-SA"/>
      </w:rPr>
    </w:lvl>
    <w:lvl w:ilvl="4" w:tplc="17B019EE">
      <w:numFmt w:val="bullet"/>
      <w:lvlText w:val="•"/>
      <w:lvlJc w:val="left"/>
      <w:pPr>
        <w:ind w:left="1776" w:hanging="348"/>
      </w:pPr>
      <w:rPr>
        <w:rFonts w:hint="default"/>
        <w:lang w:val="ru-RU" w:eastAsia="en-US" w:bidi="ar-SA"/>
      </w:rPr>
    </w:lvl>
    <w:lvl w:ilvl="5" w:tplc="0248CAEA">
      <w:numFmt w:val="bullet"/>
      <w:lvlText w:val="•"/>
      <w:lvlJc w:val="left"/>
      <w:pPr>
        <w:ind w:left="2195" w:hanging="348"/>
      </w:pPr>
      <w:rPr>
        <w:rFonts w:hint="default"/>
        <w:lang w:val="ru-RU" w:eastAsia="en-US" w:bidi="ar-SA"/>
      </w:rPr>
    </w:lvl>
    <w:lvl w:ilvl="6" w:tplc="2AF8BE8A">
      <w:numFmt w:val="bullet"/>
      <w:lvlText w:val="•"/>
      <w:lvlJc w:val="left"/>
      <w:pPr>
        <w:ind w:left="2614" w:hanging="348"/>
      </w:pPr>
      <w:rPr>
        <w:rFonts w:hint="default"/>
        <w:lang w:val="ru-RU" w:eastAsia="en-US" w:bidi="ar-SA"/>
      </w:rPr>
    </w:lvl>
    <w:lvl w:ilvl="7" w:tplc="68E0DA7E">
      <w:numFmt w:val="bullet"/>
      <w:lvlText w:val="•"/>
      <w:lvlJc w:val="left"/>
      <w:pPr>
        <w:ind w:left="3033" w:hanging="348"/>
      </w:pPr>
      <w:rPr>
        <w:rFonts w:hint="default"/>
        <w:lang w:val="ru-RU" w:eastAsia="en-US" w:bidi="ar-SA"/>
      </w:rPr>
    </w:lvl>
    <w:lvl w:ilvl="8" w:tplc="D34811E0">
      <w:numFmt w:val="bullet"/>
      <w:lvlText w:val="•"/>
      <w:lvlJc w:val="left"/>
      <w:pPr>
        <w:ind w:left="3452" w:hanging="348"/>
      </w:pPr>
      <w:rPr>
        <w:rFonts w:hint="default"/>
        <w:lang w:val="ru-RU" w:eastAsia="en-US" w:bidi="ar-SA"/>
      </w:rPr>
    </w:lvl>
  </w:abstractNum>
  <w:abstractNum w:abstractNumId="3" w15:restartNumberingAfterBreak="0">
    <w:nsid w:val="01B11130"/>
    <w:multiLevelType w:val="hybridMultilevel"/>
    <w:tmpl w:val="124C397C"/>
    <w:lvl w:ilvl="0" w:tplc="C8D89324">
      <w:start w:val="6"/>
      <w:numFmt w:val="decimal"/>
      <w:lvlText w:val="%1."/>
      <w:lvlJc w:val="left"/>
      <w:pPr>
        <w:ind w:left="435" w:hanging="245"/>
        <w:jc w:val="right"/>
      </w:pPr>
      <w:rPr>
        <w:rFonts w:ascii="Times New Roman" w:eastAsia="Times New Roman" w:hAnsi="Times New Roman" w:cs="Times New Roman" w:hint="default"/>
        <w:w w:val="81"/>
        <w:sz w:val="24"/>
        <w:szCs w:val="24"/>
        <w:lang w:val="ru-RU" w:eastAsia="en-US" w:bidi="ar-SA"/>
      </w:rPr>
    </w:lvl>
    <w:lvl w:ilvl="1" w:tplc="6DE2E1D0">
      <w:numFmt w:val="bullet"/>
      <w:lvlText w:val="•"/>
      <w:lvlJc w:val="left"/>
      <w:pPr>
        <w:ind w:left="825" w:hanging="245"/>
      </w:pPr>
      <w:rPr>
        <w:rFonts w:hint="default"/>
        <w:lang w:val="ru-RU" w:eastAsia="en-US" w:bidi="ar-SA"/>
      </w:rPr>
    </w:lvl>
    <w:lvl w:ilvl="2" w:tplc="A39ABC1A">
      <w:numFmt w:val="bullet"/>
      <w:lvlText w:val="•"/>
      <w:lvlJc w:val="left"/>
      <w:pPr>
        <w:ind w:left="1210" w:hanging="245"/>
      </w:pPr>
      <w:rPr>
        <w:rFonts w:hint="default"/>
        <w:lang w:val="ru-RU" w:eastAsia="en-US" w:bidi="ar-SA"/>
      </w:rPr>
    </w:lvl>
    <w:lvl w:ilvl="3" w:tplc="D0EC6C3C">
      <w:numFmt w:val="bullet"/>
      <w:lvlText w:val="•"/>
      <w:lvlJc w:val="left"/>
      <w:pPr>
        <w:ind w:left="1595" w:hanging="245"/>
      </w:pPr>
      <w:rPr>
        <w:rFonts w:hint="default"/>
        <w:lang w:val="ru-RU" w:eastAsia="en-US" w:bidi="ar-SA"/>
      </w:rPr>
    </w:lvl>
    <w:lvl w:ilvl="4" w:tplc="B3BCDF66">
      <w:numFmt w:val="bullet"/>
      <w:lvlText w:val="•"/>
      <w:lvlJc w:val="left"/>
      <w:pPr>
        <w:ind w:left="1980" w:hanging="245"/>
      </w:pPr>
      <w:rPr>
        <w:rFonts w:hint="default"/>
        <w:lang w:val="ru-RU" w:eastAsia="en-US" w:bidi="ar-SA"/>
      </w:rPr>
    </w:lvl>
    <w:lvl w:ilvl="5" w:tplc="D018CC3C">
      <w:numFmt w:val="bullet"/>
      <w:lvlText w:val="•"/>
      <w:lvlJc w:val="left"/>
      <w:pPr>
        <w:ind w:left="2365" w:hanging="245"/>
      </w:pPr>
      <w:rPr>
        <w:rFonts w:hint="default"/>
        <w:lang w:val="ru-RU" w:eastAsia="en-US" w:bidi="ar-SA"/>
      </w:rPr>
    </w:lvl>
    <w:lvl w:ilvl="6" w:tplc="AF9EE186">
      <w:numFmt w:val="bullet"/>
      <w:lvlText w:val="•"/>
      <w:lvlJc w:val="left"/>
      <w:pPr>
        <w:ind w:left="2750" w:hanging="245"/>
      </w:pPr>
      <w:rPr>
        <w:rFonts w:hint="default"/>
        <w:lang w:val="ru-RU" w:eastAsia="en-US" w:bidi="ar-SA"/>
      </w:rPr>
    </w:lvl>
    <w:lvl w:ilvl="7" w:tplc="75EA12F2">
      <w:numFmt w:val="bullet"/>
      <w:lvlText w:val="•"/>
      <w:lvlJc w:val="left"/>
      <w:pPr>
        <w:ind w:left="3135" w:hanging="245"/>
      </w:pPr>
      <w:rPr>
        <w:rFonts w:hint="default"/>
        <w:lang w:val="ru-RU" w:eastAsia="en-US" w:bidi="ar-SA"/>
      </w:rPr>
    </w:lvl>
    <w:lvl w:ilvl="8" w:tplc="266A0F42">
      <w:numFmt w:val="bullet"/>
      <w:lvlText w:val="•"/>
      <w:lvlJc w:val="left"/>
      <w:pPr>
        <w:ind w:left="3520" w:hanging="245"/>
      </w:pPr>
      <w:rPr>
        <w:rFonts w:hint="default"/>
        <w:lang w:val="ru-RU" w:eastAsia="en-US" w:bidi="ar-SA"/>
      </w:rPr>
    </w:lvl>
  </w:abstractNum>
  <w:abstractNum w:abstractNumId="4" w15:restartNumberingAfterBreak="0">
    <w:nsid w:val="02C45667"/>
    <w:multiLevelType w:val="hybridMultilevel"/>
    <w:tmpl w:val="F3E89690"/>
    <w:lvl w:ilvl="0" w:tplc="B21C8228">
      <w:start w:val="1"/>
      <w:numFmt w:val="decimal"/>
      <w:lvlText w:val="%1)"/>
      <w:lvlJc w:val="left"/>
      <w:pPr>
        <w:ind w:left="435" w:hanging="264"/>
      </w:pPr>
      <w:rPr>
        <w:rFonts w:ascii="Times New Roman" w:eastAsia="Times New Roman" w:hAnsi="Times New Roman" w:cs="Times New Roman" w:hint="default"/>
        <w:w w:val="99"/>
        <w:sz w:val="24"/>
        <w:szCs w:val="24"/>
        <w:lang w:val="ru-RU" w:eastAsia="en-US" w:bidi="ar-SA"/>
      </w:rPr>
    </w:lvl>
    <w:lvl w:ilvl="1" w:tplc="D69A61CE">
      <w:numFmt w:val="bullet"/>
      <w:lvlText w:val="•"/>
      <w:lvlJc w:val="left"/>
      <w:pPr>
        <w:ind w:left="940" w:hanging="264"/>
      </w:pPr>
      <w:rPr>
        <w:rFonts w:hint="default"/>
        <w:lang w:val="ru-RU" w:eastAsia="en-US" w:bidi="ar-SA"/>
      </w:rPr>
    </w:lvl>
    <w:lvl w:ilvl="2" w:tplc="A254175E">
      <w:numFmt w:val="bullet"/>
      <w:lvlText w:val="•"/>
      <w:lvlJc w:val="left"/>
      <w:pPr>
        <w:ind w:left="1440" w:hanging="264"/>
      </w:pPr>
      <w:rPr>
        <w:rFonts w:hint="default"/>
        <w:lang w:val="ru-RU" w:eastAsia="en-US" w:bidi="ar-SA"/>
      </w:rPr>
    </w:lvl>
    <w:lvl w:ilvl="3" w:tplc="FA74CE18">
      <w:numFmt w:val="bullet"/>
      <w:lvlText w:val="•"/>
      <w:lvlJc w:val="left"/>
      <w:pPr>
        <w:ind w:left="1940" w:hanging="264"/>
      </w:pPr>
      <w:rPr>
        <w:rFonts w:hint="default"/>
        <w:lang w:val="ru-RU" w:eastAsia="en-US" w:bidi="ar-SA"/>
      </w:rPr>
    </w:lvl>
    <w:lvl w:ilvl="4" w:tplc="2C563B2E">
      <w:numFmt w:val="bullet"/>
      <w:lvlText w:val="•"/>
      <w:lvlJc w:val="left"/>
      <w:pPr>
        <w:ind w:left="2440" w:hanging="264"/>
      </w:pPr>
      <w:rPr>
        <w:rFonts w:hint="default"/>
        <w:lang w:val="ru-RU" w:eastAsia="en-US" w:bidi="ar-SA"/>
      </w:rPr>
    </w:lvl>
    <w:lvl w:ilvl="5" w:tplc="BB70442E">
      <w:numFmt w:val="bullet"/>
      <w:lvlText w:val="•"/>
      <w:lvlJc w:val="left"/>
      <w:pPr>
        <w:ind w:left="2940" w:hanging="264"/>
      </w:pPr>
      <w:rPr>
        <w:rFonts w:hint="default"/>
        <w:lang w:val="ru-RU" w:eastAsia="en-US" w:bidi="ar-SA"/>
      </w:rPr>
    </w:lvl>
    <w:lvl w:ilvl="6" w:tplc="13A4CE14">
      <w:numFmt w:val="bullet"/>
      <w:lvlText w:val="•"/>
      <w:lvlJc w:val="left"/>
      <w:pPr>
        <w:ind w:left="3440" w:hanging="264"/>
      </w:pPr>
      <w:rPr>
        <w:rFonts w:hint="default"/>
        <w:lang w:val="ru-RU" w:eastAsia="en-US" w:bidi="ar-SA"/>
      </w:rPr>
    </w:lvl>
    <w:lvl w:ilvl="7" w:tplc="79460FB8">
      <w:numFmt w:val="bullet"/>
      <w:lvlText w:val="•"/>
      <w:lvlJc w:val="left"/>
      <w:pPr>
        <w:ind w:left="3940" w:hanging="264"/>
      </w:pPr>
      <w:rPr>
        <w:rFonts w:hint="default"/>
        <w:lang w:val="ru-RU" w:eastAsia="en-US" w:bidi="ar-SA"/>
      </w:rPr>
    </w:lvl>
    <w:lvl w:ilvl="8" w:tplc="4E50DFBA">
      <w:numFmt w:val="bullet"/>
      <w:lvlText w:val="•"/>
      <w:lvlJc w:val="left"/>
      <w:pPr>
        <w:ind w:left="4440" w:hanging="264"/>
      </w:pPr>
      <w:rPr>
        <w:rFonts w:hint="default"/>
        <w:lang w:val="ru-RU" w:eastAsia="en-US" w:bidi="ar-SA"/>
      </w:rPr>
    </w:lvl>
  </w:abstractNum>
  <w:abstractNum w:abstractNumId="5" w15:restartNumberingAfterBreak="0">
    <w:nsid w:val="02FC3A8F"/>
    <w:multiLevelType w:val="hybridMultilevel"/>
    <w:tmpl w:val="9DE84DF6"/>
    <w:lvl w:ilvl="0" w:tplc="2C1A3826">
      <w:start w:val="2"/>
      <w:numFmt w:val="decimal"/>
      <w:lvlText w:val="%1)"/>
      <w:lvlJc w:val="left"/>
      <w:pPr>
        <w:ind w:left="435" w:hanging="264"/>
      </w:pPr>
      <w:rPr>
        <w:rFonts w:ascii="Times New Roman" w:eastAsia="Times New Roman" w:hAnsi="Times New Roman" w:cs="Times New Roman" w:hint="default"/>
        <w:w w:val="99"/>
        <w:sz w:val="24"/>
        <w:szCs w:val="24"/>
        <w:lang w:val="ru-RU" w:eastAsia="en-US" w:bidi="ar-SA"/>
      </w:rPr>
    </w:lvl>
    <w:lvl w:ilvl="1" w:tplc="58CAC7D6">
      <w:numFmt w:val="bullet"/>
      <w:lvlText w:val="•"/>
      <w:lvlJc w:val="left"/>
      <w:pPr>
        <w:ind w:left="940" w:hanging="264"/>
      </w:pPr>
      <w:rPr>
        <w:rFonts w:hint="default"/>
        <w:lang w:val="ru-RU" w:eastAsia="en-US" w:bidi="ar-SA"/>
      </w:rPr>
    </w:lvl>
    <w:lvl w:ilvl="2" w:tplc="EC9CBDF2">
      <w:numFmt w:val="bullet"/>
      <w:lvlText w:val="•"/>
      <w:lvlJc w:val="left"/>
      <w:pPr>
        <w:ind w:left="1440" w:hanging="264"/>
      </w:pPr>
      <w:rPr>
        <w:rFonts w:hint="default"/>
        <w:lang w:val="ru-RU" w:eastAsia="en-US" w:bidi="ar-SA"/>
      </w:rPr>
    </w:lvl>
    <w:lvl w:ilvl="3" w:tplc="70F01944">
      <w:numFmt w:val="bullet"/>
      <w:lvlText w:val="•"/>
      <w:lvlJc w:val="left"/>
      <w:pPr>
        <w:ind w:left="1940" w:hanging="264"/>
      </w:pPr>
      <w:rPr>
        <w:rFonts w:hint="default"/>
        <w:lang w:val="ru-RU" w:eastAsia="en-US" w:bidi="ar-SA"/>
      </w:rPr>
    </w:lvl>
    <w:lvl w:ilvl="4" w:tplc="8A186014">
      <w:numFmt w:val="bullet"/>
      <w:lvlText w:val="•"/>
      <w:lvlJc w:val="left"/>
      <w:pPr>
        <w:ind w:left="2440" w:hanging="264"/>
      </w:pPr>
      <w:rPr>
        <w:rFonts w:hint="default"/>
        <w:lang w:val="ru-RU" w:eastAsia="en-US" w:bidi="ar-SA"/>
      </w:rPr>
    </w:lvl>
    <w:lvl w:ilvl="5" w:tplc="633211E4">
      <w:numFmt w:val="bullet"/>
      <w:lvlText w:val="•"/>
      <w:lvlJc w:val="left"/>
      <w:pPr>
        <w:ind w:left="2940" w:hanging="264"/>
      </w:pPr>
      <w:rPr>
        <w:rFonts w:hint="default"/>
        <w:lang w:val="ru-RU" w:eastAsia="en-US" w:bidi="ar-SA"/>
      </w:rPr>
    </w:lvl>
    <w:lvl w:ilvl="6" w:tplc="AF98F482">
      <w:numFmt w:val="bullet"/>
      <w:lvlText w:val="•"/>
      <w:lvlJc w:val="left"/>
      <w:pPr>
        <w:ind w:left="3440" w:hanging="264"/>
      </w:pPr>
      <w:rPr>
        <w:rFonts w:hint="default"/>
        <w:lang w:val="ru-RU" w:eastAsia="en-US" w:bidi="ar-SA"/>
      </w:rPr>
    </w:lvl>
    <w:lvl w:ilvl="7" w:tplc="B8B0C18E">
      <w:numFmt w:val="bullet"/>
      <w:lvlText w:val="•"/>
      <w:lvlJc w:val="left"/>
      <w:pPr>
        <w:ind w:left="3940" w:hanging="264"/>
      </w:pPr>
      <w:rPr>
        <w:rFonts w:hint="default"/>
        <w:lang w:val="ru-RU" w:eastAsia="en-US" w:bidi="ar-SA"/>
      </w:rPr>
    </w:lvl>
    <w:lvl w:ilvl="8" w:tplc="0FC09C12">
      <w:numFmt w:val="bullet"/>
      <w:lvlText w:val="•"/>
      <w:lvlJc w:val="left"/>
      <w:pPr>
        <w:ind w:left="4440" w:hanging="264"/>
      </w:pPr>
      <w:rPr>
        <w:rFonts w:hint="default"/>
        <w:lang w:val="ru-RU" w:eastAsia="en-US" w:bidi="ar-SA"/>
      </w:rPr>
    </w:lvl>
  </w:abstractNum>
  <w:abstractNum w:abstractNumId="6" w15:restartNumberingAfterBreak="0">
    <w:nsid w:val="03976455"/>
    <w:multiLevelType w:val="hybridMultilevel"/>
    <w:tmpl w:val="D5C2EBFA"/>
    <w:lvl w:ilvl="0" w:tplc="5EBE230E">
      <w:numFmt w:val="bullet"/>
      <w:lvlText w:val="–"/>
      <w:lvlJc w:val="left"/>
      <w:pPr>
        <w:ind w:left="438" w:hanging="284"/>
      </w:pPr>
      <w:rPr>
        <w:rFonts w:ascii="Arial MT" w:eastAsia="Arial MT" w:hAnsi="Arial MT" w:cs="Arial MT" w:hint="default"/>
        <w:w w:val="100"/>
        <w:sz w:val="24"/>
        <w:szCs w:val="24"/>
        <w:lang w:val="ru-RU" w:eastAsia="en-US" w:bidi="ar-SA"/>
      </w:rPr>
    </w:lvl>
    <w:lvl w:ilvl="1" w:tplc="32F8A160">
      <w:numFmt w:val="bullet"/>
      <w:lvlText w:val="•"/>
      <w:lvlJc w:val="left"/>
      <w:pPr>
        <w:ind w:left="806" w:hanging="284"/>
      </w:pPr>
      <w:rPr>
        <w:rFonts w:hint="default"/>
        <w:lang w:val="ru-RU" w:eastAsia="en-US" w:bidi="ar-SA"/>
      </w:rPr>
    </w:lvl>
    <w:lvl w:ilvl="2" w:tplc="5436F310">
      <w:numFmt w:val="bullet"/>
      <w:lvlText w:val="•"/>
      <w:lvlJc w:val="left"/>
      <w:pPr>
        <w:ind w:left="1173" w:hanging="284"/>
      </w:pPr>
      <w:rPr>
        <w:rFonts w:hint="default"/>
        <w:lang w:val="ru-RU" w:eastAsia="en-US" w:bidi="ar-SA"/>
      </w:rPr>
    </w:lvl>
    <w:lvl w:ilvl="3" w:tplc="52D88886">
      <w:numFmt w:val="bullet"/>
      <w:lvlText w:val="•"/>
      <w:lvlJc w:val="left"/>
      <w:pPr>
        <w:ind w:left="1540" w:hanging="284"/>
      </w:pPr>
      <w:rPr>
        <w:rFonts w:hint="default"/>
        <w:lang w:val="ru-RU" w:eastAsia="en-US" w:bidi="ar-SA"/>
      </w:rPr>
    </w:lvl>
    <w:lvl w:ilvl="4" w:tplc="FC6699FC">
      <w:numFmt w:val="bullet"/>
      <w:lvlText w:val="•"/>
      <w:lvlJc w:val="left"/>
      <w:pPr>
        <w:ind w:left="1907" w:hanging="284"/>
      </w:pPr>
      <w:rPr>
        <w:rFonts w:hint="default"/>
        <w:lang w:val="ru-RU" w:eastAsia="en-US" w:bidi="ar-SA"/>
      </w:rPr>
    </w:lvl>
    <w:lvl w:ilvl="5" w:tplc="FF7CEEE6">
      <w:numFmt w:val="bullet"/>
      <w:lvlText w:val="•"/>
      <w:lvlJc w:val="left"/>
      <w:pPr>
        <w:ind w:left="2274" w:hanging="284"/>
      </w:pPr>
      <w:rPr>
        <w:rFonts w:hint="default"/>
        <w:lang w:val="ru-RU" w:eastAsia="en-US" w:bidi="ar-SA"/>
      </w:rPr>
    </w:lvl>
    <w:lvl w:ilvl="6" w:tplc="B6A69678">
      <w:numFmt w:val="bullet"/>
      <w:lvlText w:val="•"/>
      <w:lvlJc w:val="left"/>
      <w:pPr>
        <w:ind w:left="2641" w:hanging="284"/>
      </w:pPr>
      <w:rPr>
        <w:rFonts w:hint="default"/>
        <w:lang w:val="ru-RU" w:eastAsia="en-US" w:bidi="ar-SA"/>
      </w:rPr>
    </w:lvl>
    <w:lvl w:ilvl="7" w:tplc="13D4154A">
      <w:numFmt w:val="bullet"/>
      <w:lvlText w:val="•"/>
      <w:lvlJc w:val="left"/>
      <w:pPr>
        <w:ind w:left="3008" w:hanging="284"/>
      </w:pPr>
      <w:rPr>
        <w:rFonts w:hint="default"/>
        <w:lang w:val="ru-RU" w:eastAsia="en-US" w:bidi="ar-SA"/>
      </w:rPr>
    </w:lvl>
    <w:lvl w:ilvl="8" w:tplc="3B102680">
      <w:numFmt w:val="bullet"/>
      <w:lvlText w:val="•"/>
      <w:lvlJc w:val="left"/>
      <w:pPr>
        <w:ind w:left="3375" w:hanging="284"/>
      </w:pPr>
      <w:rPr>
        <w:rFonts w:hint="default"/>
        <w:lang w:val="ru-RU" w:eastAsia="en-US" w:bidi="ar-SA"/>
      </w:rPr>
    </w:lvl>
  </w:abstractNum>
  <w:abstractNum w:abstractNumId="7" w15:restartNumberingAfterBreak="0">
    <w:nsid w:val="042107FA"/>
    <w:multiLevelType w:val="hybridMultilevel"/>
    <w:tmpl w:val="5E4E5338"/>
    <w:lvl w:ilvl="0" w:tplc="E6D6493A">
      <w:numFmt w:val="bullet"/>
      <w:lvlText w:val=""/>
      <w:lvlJc w:val="left"/>
      <w:pPr>
        <w:ind w:left="434" w:hanging="284"/>
      </w:pPr>
      <w:rPr>
        <w:rFonts w:ascii="Symbol" w:eastAsia="Symbol" w:hAnsi="Symbol" w:cs="Symbol" w:hint="default"/>
        <w:w w:val="100"/>
        <w:sz w:val="22"/>
        <w:szCs w:val="22"/>
        <w:lang w:val="ru-RU" w:eastAsia="en-US" w:bidi="ar-SA"/>
      </w:rPr>
    </w:lvl>
    <w:lvl w:ilvl="1" w:tplc="CE424ABC">
      <w:numFmt w:val="bullet"/>
      <w:lvlText w:val="•"/>
      <w:lvlJc w:val="left"/>
      <w:pPr>
        <w:ind w:left="1497" w:hanging="284"/>
      </w:pPr>
      <w:rPr>
        <w:rFonts w:hint="default"/>
        <w:lang w:val="ru-RU" w:eastAsia="en-US" w:bidi="ar-SA"/>
      </w:rPr>
    </w:lvl>
    <w:lvl w:ilvl="2" w:tplc="A0A0AD50">
      <w:numFmt w:val="bullet"/>
      <w:lvlText w:val="•"/>
      <w:lvlJc w:val="left"/>
      <w:pPr>
        <w:ind w:left="2555" w:hanging="284"/>
      </w:pPr>
      <w:rPr>
        <w:rFonts w:hint="default"/>
        <w:lang w:val="ru-RU" w:eastAsia="en-US" w:bidi="ar-SA"/>
      </w:rPr>
    </w:lvl>
    <w:lvl w:ilvl="3" w:tplc="771CE450">
      <w:numFmt w:val="bullet"/>
      <w:lvlText w:val="•"/>
      <w:lvlJc w:val="left"/>
      <w:pPr>
        <w:ind w:left="3613" w:hanging="284"/>
      </w:pPr>
      <w:rPr>
        <w:rFonts w:hint="default"/>
        <w:lang w:val="ru-RU" w:eastAsia="en-US" w:bidi="ar-SA"/>
      </w:rPr>
    </w:lvl>
    <w:lvl w:ilvl="4" w:tplc="53DECFE0">
      <w:numFmt w:val="bullet"/>
      <w:lvlText w:val="•"/>
      <w:lvlJc w:val="left"/>
      <w:pPr>
        <w:ind w:left="4671" w:hanging="284"/>
      </w:pPr>
      <w:rPr>
        <w:rFonts w:hint="default"/>
        <w:lang w:val="ru-RU" w:eastAsia="en-US" w:bidi="ar-SA"/>
      </w:rPr>
    </w:lvl>
    <w:lvl w:ilvl="5" w:tplc="6DD046C2">
      <w:numFmt w:val="bullet"/>
      <w:lvlText w:val="•"/>
      <w:lvlJc w:val="left"/>
      <w:pPr>
        <w:ind w:left="5729" w:hanging="284"/>
      </w:pPr>
      <w:rPr>
        <w:rFonts w:hint="default"/>
        <w:lang w:val="ru-RU" w:eastAsia="en-US" w:bidi="ar-SA"/>
      </w:rPr>
    </w:lvl>
    <w:lvl w:ilvl="6" w:tplc="FC2A9B82">
      <w:numFmt w:val="bullet"/>
      <w:lvlText w:val="•"/>
      <w:lvlJc w:val="left"/>
      <w:pPr>
        <w:ind w:left="6787" w:hanging="284"/>
      </w:pPr>
      <w:rPr>
        <w:rFonts w:hint="default"/>
        <w:lang w:val="ru-RU" w:eastAsia="en-US" w:bidi="ar-SA"/>
      </w:rPr>
    </w:lvl>
    <w:lvl w:ilvl="7" w:tplc="7B0E53EA">
      <w:numFmt w:val="bullet"/>
      <w:lvlText w:val="•"/>
      <w:lvlJc w:val="left"/>
      <w:pPr>
        <w:ind w:left="7845" w:hanging="284"/>
      </w:pPr>
      <w:rPr>
        <w:rFonts w:hint="default"/>
        <w:lang w:val="ru-RU" w:eastAsia="en-US" w:bidi="ar-SA"/>
      </w:rPr>
    </w:lvl>
    <w:lvl w:ilvl="8" w:tplc="CFD6C32A">
      <w:numFmt w:val="bullet"/>
      <w:lvlText w:val="•"/>
      <w:lvlJc w:val="left"/>
      <w:pPr>
        <w:ind w:left="8903" w:hanging="284"/>
      </w:pPr>
      <w:rPr>
        <w:rFonts w:hint="default"/>
        <w:lang w:val="ru-RU" w:eastAsia="en-US" w:bidi="ar-SA"/>
      </w:rPr>
    </w:lvl>
  </w:abstractNum>
  <w:abstractNum w:abstractNumId="8" w15:restartNumberingAfterBreak="0">
    <w:nsid w:val="04891E62"/>
    <w:multiLevelType w:val="hybridMultilevel"/>
    <w:tmpl w:val="9574EC14"/>
    <w:lvl w:ilvl="0" w:tplc="7D687AC6">
      <w:start w:val="21"/>
      <w:numFmt w:val="decimal"/>
      <w:lvlText w:val="%1."/>
      <w:lvlJc w:val="left"/>
      <w:pPr>
        <w:ind w:left="435" w:hanging="442"/>
      </w:pPr>
      <w:rPr>
        <w:rFonts w:ascii="Times New Roman" w:eastAsia="Times New Roman" w:hAnsi="Times New Roman" w:cs="Times New Roman" w:hint="default"/>
        <w:w w:val="100"/>
        <w:sz w:val="24"/>
        <w:szCs w:val="24"/>
        <w:lang w:val="ru-RU" w:eastAsia="en-US" w:bidi="ar-SA"/>
      </w:rPr>
    </w:lvl>
    <w:lvl w:ilvl="1" w:tplc="69BE0606">
      <w:numFmt w:val="bullet"/>
      <w:lvlText w:val="•"/>
      <w:lvlJc w:val="left"/>
      <w:pPr>
        <w:ind w:left="825" w:hanging="442"/>
      </w:pPr>
      <w:rPr>
        <w:rFonts w:hint="default"/>
        <w:lang w:val="ru-RU" w:eastAsia="en-US" w:bidi="ar-SA"/>
      </w:rPr>
    </w:lvl>
    <w:lvl w:ilvl="2" w:tplc="8F22851A">
      <w:numFmt w:val="bullet"/>
      <w:lvlText w:val="•"/>
      <w:lvlJc w:val="left"/>
      <w:pPr>
        <w:ind w:left="1210" w:hanging="442"/>
      </w:pPr>
      <w:rPr>
        <w:rFonts w:hint="default"/>
        <w:lang w:val="ru-RU" w:eastAsia="en-US" w:bidi="ar-SA"/>
      </w:rPr>
    </w:lvl>
    <w:lvl w:ilvl="3" w:tplc="CDEA3C4E">
      <w:numFmt w:val="bullet"/>
      <w:lvlText w:val="•"/>
      <w:lvlJc w:val="left"/>
      <w:pPr>
        <w:ind w:left="1595" w:hanging="442"/>
      </w:pPr>
      <w:rPr>
        <w:rFonts w:hint="default"/>
        <w:lang w:val="ru-RU" w:eastAsia="en-US" w:bidi="ar-SA"/>
      </w:rPr>
    </w:lvl>
    <w:lvl w:ilvl="4" w:tplc="D7FA1450">
      <w:numFmt w:val="bullet"/>
      <w:lvlText w:val="•"/>
      <w:lvlJc w:val="left"/>
      <w:pPr>
        <w:ind w:left="1980" w:hanging="442"/>
      </w:pPr>
      <w:rPr>
        <w:rFonts w:hint="default"/>
        <w:lang w:val="ru-RU" w:eastAsia="en-US" w:bidi="ar-SA"/>
      </w:rPr>
    </w:lvl>
    <w:lvl w:ilvl="5" w:tplc="C2DE54E4">
      <w:numFmt w:val="bullet"/>
      <w:lvlText w:val="•"/>
      <w:lvlJc w:val="left"/>
      <w:pPr>
        <w:ind w:left="2365" w:hanging="442"/>
      </w:pPr>
      <w:rPr>
        <w:rFonts w:hint="default"/>
        <w:lang w:val="ru-RU" w:eastAsia="en-US" w:bidi="ar-SA"/>
      </w:rPr>
    </w:lvl>
    <w:lvl w:ilvl="6" w:tplc="0F8CB1D4">
      <w:numFmt w:val="bullet"/>
      <w:lvlText w:val="•"/>
      <w:lvlJc w:val="left"/>
      <w:pPr>
        <w:ind w:left="2750" w:hanging="442"/>
      </w:pPr>
      <w:rPr>
        <w:rFonts w:hint="default"/>
        <w:lang w:val="ru-RU" w:eastAsia="en-US" w:bidi="ar-SA"/>
      </w:rPr>
    </w:lvl>
    <w:lvl w:ilvl="7" w:tplc="8160C724">
      <w:numFmt w:val="bullet"/>
      <w:lvlText w:val="•"/>
      <w:lvlJc w:val="left"/>
      <w:pPr>
        <w:ind w:left="3135" w:hanging="442"/>
      </w:pPr>
      <w:rPr>
        <w:rFonts w:hint="default"/>
        <w:lang w:val="ru-RU" w:eastAsia="en-US" w:bidi="ar-SA"/>
      </w:rPr>
    </w:lvl>
    <w:lvl w:ilvl="8" w:tplc="56BE2D98">
      <w:numFmt w:val="bullet"/>
      <w:lvlText w:val="•"/>
      <w:lvlJc w:val="left"/>
      <w:pPr>
        <w:ind w:left="3520" w:hanging="442"/>
      </w:pPr>
      <w:rPr>
        <w:rFonts w:hint="default"/>
        <w:lang w:val="ru-RU" w:eastAsia="en-US" w:bidi="ar-SA"/>
      </w:rPr>
    </w:lvl>
  </w:abstractNum>
  <w:abstractNum w:abstractNumId="9" w15:restartNumberingAfterBreak="0">
    <w:nsid w:val="05D14724"/>
    <w:multiLevelType w:val="hybridMultilevel"/>
    <w:tmpl w:val="06BE2B90"/>
    <w:lvl w:ilvl="0" w:tplc="7A1E5CDA">
      <w:start w:val="4"/>
      <w:numFmt w:val="decimal"/>
      <w:lvlText w:val="%1."/>
      <w:lvlJc w:val="left"/>
      <w:pPr>
        <w:ind w:left="241" w:hanging="329"/>
      </w:pPr>
      <w:rPr>
        <w:rFonts w:ascii="Times New Roman" w:eastAsia="Times New Roman" w:hAnsi="Times New Roman" w:cs="Times New Roman" w:hint="default"/>
        <w:w w:val="100"/>
        <w:sz w:val="24"/>
        <w:szCs w:val="24"/>
        <w:lang w:val="ru-RU" w:eastAsia="en-US" w:bidi="ar-SA"/>
      </w:rPr>
    </w:lvl>
    <w:lvl w:ilvl="1" w:tplc="73ECC6B8">
      <w:numFmt w:val="bullet"/>
      <w:lvlText w:val="•"/>
      <w:lvlJc w:val="left"/>
      <w:pPr>
        <w:ind w:left="645" w:hanging="329"/>
      </w:pPr>
      <w:rPr>
        <w:rFonts w:hint="default"/>
        <w:lang w:val="ru-RU" w:eastAsia="en-US" w:bidi="ar-SA"/>
      </w:rPr>
    </w:lvl>
    <w:lvl w:ilvl="2" w:tplc="32D80604">
      <w:numFmt w:val="bullet"/>
      <w:lvlText w:val="•"/>
      <w:lvlJc w:val="left"/>
      <w:pPr>
        <w:ind w:left="1050" w:hanging="329"/>
      </w:pPr>
      <w:rPr>
        <w:rFonts w:hint="default"/>
        <w:lang w:val="ru-RU" w:eastAsia="en-US" w:bidi="ar-SA"/>
      </w:rPr>
    </w:lvl>
    <w:lvl w:ilvl="3" w:tplc="461E6660">
      <w:numFmt w:val="bullet"/>
      <w:lvlText w:val="•"/>
      <w:lvlJc w:val="left"/>
      <w:pPr>
        <w:ind w:left="1455" w:hanging="329"/>
      </w:pPr>
      <w:rPr>
        <w:rFonts w:hint="default"/>
        <w:lang w:val="ru-RU" w:eastAsia="en-US" w:bidi="ar-SA"/>
      </w:rPr>
    </w:lvl>
    <w:lvl w:ilvl="4" w:tplc="0AEA03A6">
      <w:numFmt w:val="bullet"/>
      <w:lvlText w:val="•"/>
      <w:lvlJc w:val="left"/>
      <w:pPr>
        <w:ind w:left="1860" w:hanging="329"/>
      </w:pPr>
      <w:rPr>
        <w:rFonts w:hint="default"/>
        <w:lang w:val="ru-RU" w:eastAsia="en-US" w:bidi="ar-SA"/>
      </w:rPr>
    </w:lvl>
    <w:lvl w:ilvl="5" w:tplc="63C620AA">
      <w:numFmt w:val="bullet"/>
      <w:lvlText w:val="•"/>
      <w:lvlJc w:val="left"/>
      <w:pPr>
        <w:ind w:left="2265" w:hanging="329"/>
      </w:pPr>
      <w:rPr>
        <w:rFonts w:hint="default"/>
        <w:lang w:val="ru-RU" w:eastAsia="en-US" w:bidi="ar-SA"/>
      </w:rPr>
    </w:lvl>
    <w:lvl w:ilvl="6" w:tplc="5D482920">
      <w:numFmt w:val="bullet"/>
      <w:lvlText w:val="•"/>
      <w:lvlJc w:val="left"/>
      <w:pPr>
        <w:ind w:left="2670" w:hanging="329"/>
      </w:pPr>
      <w:rPr>
        <w:rFonts w:hint="default"/>
        <w:lang w:val="ru-RU" w:eastAsia="en-US" w:bidi="ar-SA"/>
      </w:rPr>
    </w:lvl>
    <w:lvl w:ilvl="7" w:tplc="2F52C600">
      <w:numFmt w:val="bullet"/>
      <w:lvlText w:val="•"/>
      <w:lvlJc w:val="left"/>
      <w:pPr>
        <w:ind w:left="3075" w:hanging="329"/>
      </w:pPr>
      <w:rPr>
        <w:rFonts w:hint="default"/>
        <w:lang w:val="ru-RU" w:eastAsia="en-US" w:bidi="ar-SA"/>
      </w:rPr>
    </w:lvl>
    <w:lvl w:ilvl="8" w:tplc="71F0629A">
      <w:numFmt w:val="bullet"/>
      <w:lvlText w:val="•"/>
      <w:lvlJc w:val="left"/>
      <w:pPr>
        <w:ind w:left="3480" w:hanging="329"/>
      </w:pPr>
      <w:rPr>
        <w:rFonts w:hint="default"/>
        <w:lang w:val="ru-RU" w:eastAsia="en-US" w:bidi="ar-SA"/>
      </w:rPr>
    </w:lvl>
  </w:abstractNum>
  <w:abstractNum w:abstractNumId="10" w15:restartNumberingAfterBreak="0">
    <w:nsid w:val="05DC04D3"/>
    <w:multiLevelType w:val="hybridMultilevel"/>
    <w:tmpl w:val="941ED650"/>
    <w:lvl w:ilvl="0" w:tplc="6EE0F6C4">
      <w:start w:val="69"/>
      <w:numFmt w:val="decimal"/>
      <w:lvlText w:val="%1."/>
      <w:lvlJc w:val="left"/>
      <w:pPr>
        <w:ind w:left="146" w:hanging="634"/>
      </w:pPr>
      <w:rPr>
        <w:rFonts w:ascii="Times New Roman" w:eastAsia="Times New Roman" w:hAnsi="Times New Roman" w:cs="Times New Roman" w:hint="default"/>
        <w:w w:val="100"/>
        <w:sz w:val="24"/>
        <w:szCs w:val="24"/>
        <w:lang w:val="ru-RU" w:eastAsia="en-US" w:bidi="ar-SA"/>
      </w:rPr>
    </w:lvl>
    <w:lvl w:ilvl="1" w:tplc="5002D07C">
      <w:numFmt w:val="bullet"/>
      <w:lvlText w:val="•"/>
      <w:lvlJc w:val="left"/>
      <w:pPr>
        <w:ind w:left="1102" w:hanging="634"/>
      </w:pPr>
      <w:rPr>
        <w:rFonts w:hint="default"/>
        <w:lang w:val="ru-RU" w:eastAsia="en-US" w:bidi="ar-SA"/>
      </w:rPr>
    </w:lvl>
    <w:lvl w:ilvl="2" w:tplc="B682429A">
      <w:numFmt w:val="bullet"/>
      <w:lvlText w:val="•"/>
      <w:lvlJc w:val="left"/>
      <w:pPr>
        <w:ind w:left="2065" w:hanging="634"/>
      </w:pPr>
      <w:rPr>
        <w:rFonts w:hint="default"/>
        <w:lang w:val="ru-RU" w:eastAsia="en-US" w:bidi="ar-SA"/>
      </w:rPr>
    </w:lvl>
    <w:lvl w:ilvl="3" w:tplc="5F501158">
      <w:numFmt w:val="bullet"/>
      <w:lvlText w:val="•"/>
      <w:lvlJc w:val="left"/>
      <w:pPr>
        <w:ind w:left="3028" w:hanging="634"/>
      </w:pPr>
      <w:rPr>
        <w:rFonts w:hint="default"/>
        <w:lang w:val="ru-RU" w:eastAsia="en-US" w:bidi="ar-SA"/>
      </w:rPr>
    </w:lvl>
    <w:lvl w:ilvl="4" w:tplc="C9C4FD58">
      <w:numFmt w:val="bullet"/>
      <w:lvlText w:val="•"/>
      <w:lvlJc w:val="left"/>
      <w:pPr>
        <w:ind w:left="3990" w:hanging="634"/>
      </w:pPr>
      <w:rPr>
        <w:rFonts w:hint="default"/>
        <w:lang w:val="ru-RU" w:eastAsia="en-US" w:bidi="ar-SA"/>
      </w:rPr>
    </w:lvl>
    <w:lvl w:ilvl="5" w:tplc="B412CB12">
      <w:numFmt w:val="bullet"/>
      <w:lvlText w:val="•"/>
      <w:lvlJc w:val="left"/>
      <w:pPr>
        <w:ind w:left="4953" w:hanging="634"/>
      </w:pPr>
      <w:rPr>
        <w:rFonts w:hint="default"/>
        <w:lang w:val="ru-RU" w:eastAsia="en-US" w:bidi="ar-SA"/>
      </w:rPr>
    </w:lvl>
    <w:lvl w:ilvl="6" w:tplc="18E45500">
      <w:numFmt w:val="bullet"/>
      <w:lvlText w:val="•"/>
      <w:lvlJc w:val="left"/>
      <w:pPr>
        <w:ind w:left="5916" w:hanging="634"/>
      </w:pPr>
      <w:rPr>
        <w:rFonts w:hint="default"/>
        <w:lang w:val="ru-RU" w:eastAsia="en-US" w:bidi="ar-SA"/>
      </w:rPr>
    </w:lvl>
    <w:lvl w:ilvl="7" w:tplc="32987920">
      <w:numFmt w:val="bullet"/>
      <w:lvlText w:val="•"/>
      <w:lvlJc w:val="left"/>
      <w:pPr>
        <w:ind w:left="6878" w:hanging="634"/>
      </w:pPr>
      <w:rPr>
        <w:rFonts w:hint="default"/>
        <w:lang w:val="ru-RU" w:eastAsia="en-US" w:bidi="ar-SA"/>
      </w:rPr>
    </w:lvl>
    <w:lvl w:ilvl="8" w:tplc="397843DC">
      <w:numFmt w:val="bullet"/>
      <w:lvlText w:val="•"/>
      <w:lvlJc w:val="left"/>
      <w:pPr>
        <w:ind w:left="7841" w:hanging="634"/>
      </w:pPr>
      <w:rPr>
        <w:rFonts w:hint="default"/>
        <w:lang w:val="ru-RU" w:eastAsia="en-US" w:bidi="ar-SA"/>
      </w:rPr>
    </w:lvl>
  </w:abstractNum>
  <w:abstractNum w:abstractNumId="11" w15:restartNumberingAfterBreak="0">
    <w:nsid w:val="061F015C"/>
    <w:multiLevelType w:val="hybridMultilevel"/>
    <w:tmpl w:val="BFFCA292"/>
    <w:lvl w:ilvl="0" w:tplc="6B0045AE">
      <w:start w:val="4"/>
      <w:numFmt w:val="decimal"/>
      <w:lvlText w:val="%1)"/>
      <w:lvlJc w:val="left"/>
      <w:pPr>
        <w:ind w:left="435" w:hanging="401"/>
      </w:pPr>
      <w:rPr>
        <w:rFonts w:ascii="Times New Roman" w:eastAsia="Times New Roman" w:hAnsi="Times New Roman" w:cs="Times New Roman" w:hint="default"/>
        <w:w w:val="99"/>
        <w:sz w:val="24"/>
        <w:szCs w:val="24"/>
        <w:lang w:val="ru-RU" w:eastAsia="en-US" w:bidi="ar-SA"/>
      </w:rPr>
    </w:lvl>
    <w:lvl w:ilvl="1" w:tplc="99389F5A">
      <w:numFmt w:val="bullet"/>
      <w:lvlText w:val="•"/>
      <w:lvlJc w:val="left"/>
      <w:pPr>
        <w:ind w:left="940" w:hanging="401"/>
      </w:pPr>
      <w:rPr>
        <w:rFonts w:hint="default"/>
        <w:lang w:val="ru-RU" w:eastAsia="en-US" w:bidi="ar-SA"/>
      </w:rPr>
    </w:lvl>
    <w:lvl w:ilvl="2" w:tplc="E9561340">
      <w:numFmt w:val="bullet"/>
      <w:lvlText w:val="•"/>
      <w:lvlJc w:val="left"/>
      <w:pPr>
        <w:ind w:left="1440" w:hanging="401"/>
      </w:pPr>
      <w:rPr>
        <w:rFonts w:hint="default"/>
        <w:lang w:val="ru-RU" w:eastAsia="en-US" w:bidi="ar-SA"/>
      </w:rPr>
    </w:lvl>
    <w:lvl w:ilvl="3" w:tplc="F4420F46">
      <w:numFmt w:val="bullet"/>
      <w:lvlText w:val="•"/>
      <w:lvlJc w:val="left"/>
      <w:pPr>
        <w:ind w:left="1940" w:hanging="401"/>
      </w:pPr>
      <w:rPr>
        <w:rFonts w:hint="default"/>
        <w:lang w:val="ru-RU" w:eastAsia="en-US" w:bidi="ar-SA"/>
      </w:rPr>
    </w:lvl>
    <w:lvl w:ilvl="4" w:tplc="57FCB000">
      <w:numFmt w:val="bullet"/>
      <w:lvlText w:val="•"/>
      <w:lvlJc w:val="left"/>
      <w:pPr>
        <w:ind w:left="2440" w:hanging="401"/>
      </w:pPr>
      <w:rPr>
        <w:rFonts w:hint="default"/>
        <w:lang w:val="ru-RU" w:eastAsia="en-US" w:bidi="ar-SA"/>
      </w:rPr>
    </w:lvl>
    <w:lvl w:ilvl="5" w:tplc="951E2516">
      <w:numFmt w:val="bullet"/>
      <w:lvlText w:val="•"/>
      <w:lvlJc w:val="left"/>
      <w:pPr>
        <w:ind w:left="2940" w:hanging="401"/>
      </w:pPr>
      <w:rPr>
        <w:rFonts w:hint="default"/>
        <w:lang w:val="ru-RU" w:eastAsia="en-US" w:bidi="ar-SA"/>
      </w:rPr>
    </w:lvl>
    <w:lvl w:ilvl="6" w:tplc="01B25F20">
      <w:numFmt w:val="bullet"/>
      <w:lvlText w:val="•"/>
      <w:lvlJc w:val="left"/>
      <w:pPr>
        <w:ind w:left="3440" w:hanging="401"/>
      </w:pPr>
      <w:rPr>
        <w:rFonts w:hint="default"/>
        <w:lang w:val="ru-RU" w:eastAsia="en-US" w:bidi="ar-SA"/>
      </w:rPr>
    </w:lvl>
    <w:lvl w:ilvl="7" w:tplc="ACC8DFCE">
      <w:numFmt w:val="bullet"/>
      <w:lvlText w:val="•"/>
      <w:lvlJc w:val="left"/>
      <w:pPr>
        <w:ind w:left="3940" w:hanging="401"/>
      </w:pPr>
      <w:rPr>
        <w:rFonts w:hint="default"/>
        <w:lang w:val="ru-RU" w:eastAsia="en-US" w:bidi="ar-SA"/>
      </w:rPr>
    </w:lvl>
    <w:lvl w:ilvl="8" w:tplc="8DCE7F12">
      <w:numFmt w:val="bullet"/>
      <w:lvlText w:val="•"/>
      <w:lvlJc w:val="left"/>
      <w:pPr>
        <w:ind w:left="4440" w:hanging="401"/>
      </w:pPr>
      <w:rPr>
        <w:rFonts w:hint="default"/>
        <w:lang w:val="ru-RU" w:eastAsia="en-US" w:bidi="ar-SA"/>
      </w:rPr>
    </w:lvl>
  </w:abstractNum>
  <w:abstractNum w:abstractNumId="12" w15:restartNumberingAfterBreak="0">
    <w:nsid w:val="06AB7404"/>
    <w:multiLevelType w:val="hybridMultilevel"/>
    <w:tmpl w:val="0BC24DFA"/>
    <w:lvl w:ilvl="0" w:tplc="BD84F324">
      <w:start w:val="11"/>
      <w:numFmt w:val="decimal"/>
      <w:lvlText w:val="%1)"/>
      <w:lvlJc w:val="left"/>
      <w:pPr>
        <w:ind w:left="576" w:hanging="461"/>
      </w:pPr>
      <w:rPr>
        <w:rFonts w:ascii="Times New Roman" w:eastAsia="Times New Roman" w:hAnsi="Times New Roman" w:cs="Times New Roman" w:hint="default"/>
        <w:w w:val="99"/>
        <w:sz w:val="24"/>
        <w:szCs w:val="24"/>
        <w:lang w:val="ru-RU" w:eastAsia="en-US" w:bidi="ar-SA"/>
      </w:rPr>
    </w:lvl>
    <w:lvl w:ilvl="1" w:tplc="56D0DAC8">
      <w:start w:val="1"/>
      <w:numFmt w:val="decimal"/>
      <w:lvlText w:val="%2)"/>
      <w:lvlJc w:val="left"/>
      <w:pPr>
        <w:ind w:left="576" w:hanging="341"/>
      </w:pPr>
      <w:rPr>
        <w:rFonts w:ascii="Times New Roman" w:eastAsia="Times New Roman" w:hAnsi="Times New Roman" w:cs="Times New Roman" w:hint="default"/>
        <w:w w:val="99"/>
        <w:sz w:val="24"/>
        <w:szCs w:val="24"/>
        <w:lang w:val="ru-RU" w:eastAsia="en-US" w:bidi="ar-SA"/>
      </w:rPr>
    </w:lvl>
    <w:lvl w:ilvl="2" w:tplc="E8D6D858">
      <w:numFmt w:val="bullet"/>
      <w:lvlText w:val="•"/>
      <w:lvlJc w:val="left"/>
      <w:pPr>
        <w:ind w:left="1552" w:hanging="341"/>
      </w:pPr>
      <w:rPr>
        <w:rFonts w:hint="default"/>
        <w:lang w:val="ru-RU" w:eastAsia="en-US" w:bidi="ar-SA"/>
      </w:rPr>
    </w:lvl>
    <w:lvl w:ilvl="3" w:tplc="3BBE5926">
      <w:numFmt w:val="bullet"/>
      <w:lvlText w:val="•"/>
      <w:lvlJc w:val="left"/>
      <w:pPr>
        <w:ind w:left="2038" w:hanging="341"/>
      </w:pPr>
      <w:rPr>
        <w:rFonts w:hint="default"/>
        <w:lang w:val="ru-RU" w:eastAsia="en-US" w:bidi="ar-SA"/>
      </w:rPr>
    </w:lvl>
    <w:lvl w:ilvl="4" w:tplc="6B0C3C00">
      <w:numFmt w:val="bullet"/>
      <w:lvlText w:val="•"/>
      <w:lvlJc w:val="left"/>
      <w:pPr>
        <w:ind w:left="2524" w:hanging="341"/>
      </w:pPr>
      <w:rPr>
        <w:rFonts w:hint="default"/>
        <w:lang w:val="ru-RU" w:eastAsia="en-US" w:bidi="ar-SA"/>
      </w:rPr>
    </w:lvl>
    <w:lvl w:ilvl="5" w:tplc="4CBAE190">
      <w:numFmt w:val="bullet"/>
      <w:lvlText w:val="•"/>
      <w:lvlJc w:val="left"/>
      <w:pPr>
        <w:ind w:left="3010" w:hanging="341"/>
      </w:pPr>
      <w:rPr>
        <w:rFonts w:hint="default"/>
        <w:lang w:val="ru-RU" w:eastAsia="en-US" w:bidi="ar-SA"/>
      </w:rPr>
    </w:lvl>
    <w:lvl w:ilvl="6" w:tplc="0A14F014">
      <w:numFmt w:val="bullet"/>
      <w:lvlText w:val="•"/>
      <w:lvlJc w:val="left"/>
      <w:pPr>
        <w:ind w:left="3496" w:hanging="341"/>
      </w:pPr>
      <w:rPr>
        <w:rFonts w:hint="default"/>
        <w:lang w:val="ru-RU" w:eastAsia="en-US" w:bidi="ar-SA"/>
      </w:rPr>
    </w:lvl>
    <w:lvl w:ilvl="7" w:tplc="D1985244">
      <w:numFmt w:val="bullet"/>
      <w:lvlText w:val="•"/>
      <w:lvlJc w:val="left"/>
      <w:pPr>
        <w:ind w:left="3982" w:hanging="341"/>
      </w:pPr>
      <w:rPr>
        <w:rFonts w:hint="default"/>
        <w:lang w:val="ru-RU" w:eastAsia="en-US" w:bidi="ar-SA"/>
      </w:rPr>
    </w:lvl>
    <w:lvl w:ilvl="8" w:tplc="8BDC08D6">
      <w:numFmt w:val="bullet"/>
      <w:lvlText w:val="•"/>
      <w:lvlJc w:val="left"/>
      <w:pPr>
        <w:ind w:left="4468" w:hanging="341"/>
      </w:pPr>
      <w:rPr>
        <w:rFonts w:hint="default"/>
        <w:lang w:val="ru-RU" w:eastAsia="en-US" w:bidi="ar-SA"/>
      </w:rPr>
    </w:lvl>
  </w:abstractNum>
  <w:abstractNum w:abstractNumId="13" w15:restartNumberingAfterBreak="0">
    <w:nsid w:val="07033992"/>
    <w:multiLevelType w:val="hybridMultilevel"/>
    <w:tmpl w:val="8884D264"/>
    <w:lvl w:ilvl="0" w:tplc="002046A2">
      <w:start w:val="2"/>
      <w:numFmt w:val="decimal"/>
      <w:lvlText w:val="%1)"/>
      <w:lvlJc w:val="left"/>
      <w:pPr>
        <w:ind w:left="576" w:hanging="401"/>
        <w:jc w:val="right"/>
      </w:pPr>
      <w:rPr>
        <w:rFonts w:ascii="Times New Roman" w:eastAsia="Times New Roman" w:hAnsi="Times New Roman" w:cs="Times New Roman" w:hint="default"/>
        <w:w w:val="99"/>
        <w:sz w:val="24"/>
        <w:szCs w:val="24"/>
        <w:lang w:val="ru-RU" w:eastAsia="en-US" w:bidi="ar-SA"/>
      </w:rPr>
    </w:lvl>
    <w:lvl w:ilvl="1" w:tplc="2166A150">
      <w:numFmt w:val="bullet"/>
      <w:lvlText w:val="•"/>
      <w:lvlJc w:val="left"/>
      <w:pPr>
        <w:ind w:left="1066" w:hanging="401"/>
      </w:pPr>
      <w:rPr>
        <w:rFonts w:hint="default"/>
        <w:lang w:val="ru-RU" w:eastAsia="en-US" w:bidi="ar-SA"/>
      </w:rPr>
    </w:lvl>
    <w:lvl w:ilvl="2" w:tplc="F2D0CA9A">
      <w:numFmt w:val="bullet"/>
      <w:lvlText w:val="•"/>
      <w:lvlJc w:val="left"/>
      <w:pPr>
        <w:ind w:left="1552" w:hanging="401"/>
      </w:pPr>
      <w:rPr>
        <w:rFonts w:hint="default"/>
        <w:lang w:val="ru-RU" w:eastAsia="en-US" w:bidi="ar-SA"/>
      </w:rPr>
    </w:lvl>
    <w:lvl w:ilvl="3" w:tplc="357659C6">
      <w:numFmt w:val="bullet"/>
      <w:lvlText w:val="•"/>
      <w:lvlJc w:val="left"/>
      <w:pPr>
        <w:ind w:left="2038" w:hanging="401"/>
      </w:pPr>
      <w:rPr>
        <w:rFonts w:hint="default"/>
        <w:lang w:val="ru-RU" w:eastAsia="en-US" w:bidi="ar-SA"/>
      </w:rPr>
    </w:lvl>
    <w:lvl w:ilvl="4" w:tplc="7D4AE2A8">
      <w:numFmt w:val="bullet"/>
      <w:lvlText w:val="•"/>
      <w:lvlJc w:val="left"/>
      <w:pPr>
        <w:ind w:left="2524" w:hanging="401"/>
      </w:pPr>
      <w:rPr>
        <w:rFonts w:hint="default"/>
        <w:lang w:val="ru-RU" w:eastAsia="en-US" w:bidi="ar-SA"/>
      </w:rPr>
    </w:lvl>
    <w:lvl w:ilvl="5" w:tplc="EED27F9C">
      <w:numFmt w:val="bullet"/>
      <w:lvlText w:val="•"/>
      <w:lvlJc w:val="left"/>
      <w:pPr>
        <w:ind w:left="3010" w:hanging="401"/>
      </w:pPr>
      <w:rPr>
        <w:rFonts w:hint="default"/>
        <w:lang w:val="ru-RU" w:eastAsia="en-US" w:bidi="ar-SA"/>
      </w:rPr>
    </w:lvl>
    <w:lvl w:ilvl="6" w:tplc="236E9092">
      <w:numFmt w:val="bullet"/>
      <w:lvlText w:val="•"/>
      <w:lvlJc w:val="left"/>
      <w:pPr>
        <w:ind w:left="3496" w:hanging="401"/>
      </w:pPr>
      <w:rPr>
        <w:rFonts w:hint="default"/>
        <w:lang w:val="ru-RU" w:eastAsia="en-US" w:bidi="ar-SA"/>
      </w:rPr>
    </w:lvl>
    <w:lvl w:ilvl="7" w:tplc="A9604238">
      <w:numFmt w:val="bullet"/>
      <w:lvlText w:val="•"/>
      <w:lvlJc w:val="left"/>
      <w:pPr>
        <w:ind w:left="3982" w:hanging="401"/>
      </w:pPr>
      <w:rPr>
        <w:rFonts w:hint="default"/>
        <w:lang w:val="ru-RU" w:eastAsia="en-US" w:bidi="ar-SA"/>
      </w:rPr>
    </w:lvl>
    <w:lvl w:ilvl="8" w:tplc="AE7A1AB2">
      <w:numFmt w:val="bullet"/>
      <w:lvlText w:val="•"/>
      <w:lvlJc w:val="left"/>
      <w:pPr>
        <w:ind w:left="4468" w:hanging="401"/>
      </w:pPr>
      <w:rPr>
        <w:rFonts w:hint="default"/>
        <w:lang w:val="ru-RU" w:eastAsia="en-US" w:bidi="ar-SA"/>
      </w:rPr>
    </w:lvl>
  </w:abstractNum>
  <w:abstractNum w:abstractNumId="14" w15:restartNumberingAfterBreak="0">
    <w:nsid w:val="078B1D5D"/>
    <w:multiLevelType w:val="hybridMultilevel"/>
    <w:tmpl w:val="549EB878"/>
    <w:lvl w:ilvl="0" w:tplc="57967D16">
      <w:start w:val="7"/>
      <w:numFmt w:val="decimal"/>
      <w:lvlText w:val="%1."/>
      <w:lvlJc w:val="left"/>
      <w:pPr>
        <w:ind w:left="241" w:hanging="516"/>
        <w:jc w:val="right"/>
      </w:pPr>
      <w:rPr>
        <w:rFonts w:ascii="Times New Roman" w:eastAsia="Times New Roman" w:hAnsi="Times New Roman" w:cs="Times New Roman" w:hint="default"/>
        <w:w w:val="100"/>
        <w:sz w:val="24"/>
        <w:szCs w:val="24"/>
        <w:lang w:val="ru-RU" w:eastAsia="en-US" w:bidi="ar-SA"/>
      </w:rPr>
    </w:lvl>
    <w:lvl w:ilvl="1" w:tplc="3410A96A">
      <w:numFmt w:val="bullet"/>
      <w:lvlText w:val="•"/>
      <w:lvlJc w:val="left"/>
      <w:pPr>
        <w:ind w:left="645" w:hanging="516"/>
      </w:pPr>
      <w:rPr>
        <w:rFonts w:hint="default"/>
        <w:lang w:val="ru-RU" w:eastAsia="en-US" w:bidi="ar-SA"/>
      </w:rPr>
    </w:lvl>
    <w:lvl w:ilvl="2" w:tplc="DE1C7DE2">
      <w:numFmt w:val="bullet"/>
      <w:lvlText w:val="•"/>
      <w:lvlJc w:val="left"/>
      <w:pPr>
        <w:ind w:left="1050" w:hanging="516"/>
      </w:pPr>
      <w:rPr>
        <w:rFonts w:hint="default"/>
        <w:lang w:val="ru-RU" w:eastAsia="en-US" w:bidi="ar-SA"/>
      </w:rPr>
    </w:lvl>
    <w:lvl w:ilvl="3" w:tplc="B56EC202">
      <w:numFmt w:val="bullet"/>
      <w:lvlText w:val="•"/>
      <w:lvlJc w:val="left"/>
      <w:pPr>
        <w:ind w:left="1455" w:hanging="516"/>
      </w:pPr>
      <w:rPr>
        <w:rFonts w:hint="default"/>
        <w:lang w:val="ru-RU" w:eastAsia="en-US" w:bidi="ar-SA"/>
      </w:rPr>
    </w:lvl>
    <w:lvl w:ilvl="4" w:tplc="7776703E">
      <w:numFmt w:val="bullet"/>
      <w:lvlText w:val="•"/>
      <w:lvlJc w:val="left"/>
      <w:pPr>
        <w:ind w:left="1860" w:hanging="516"/>
      </w:pPr>
      <w:rPr>
        <w:rFonts w:hint="default"/>
        <w:lang w:val="ru-RU" w:eastAsia="en-US" w:bidi="ar-SA"/>
      </w:rPr>
    </w:lvl>
    <w:lvl w:ilvl="5" w:tplc="98D8094A">
      <w:numFmt w:val="bullet"/>
      <w:lvlText w:val="•"/>
      <w:lvlJc w:val="left"/>
      <w:pPr>
        <w:ind w:left="2265" w:hanging="516"/>
      </w:pPr>
      <w:rPr>
        <w:rFonts w:hint="default"/>
        <w:lang w:val="ru-RU" w:eastAsia="en-US" w:bidi="ar-SA"/>
      </w:rPr>
    </w:lvl>
    <w:lvl w:ilvl="6" w:tplc="C92C1148">
      <w:numFmt w:val="bullet"/>
      <w:lvlText w:val="•"/>
      <w:lvlJc w:val="left"/>
      <w:pPr>
        <w:ind w:left="2670" w:hanging="516"/>
      </w:pPr>
      <w:rPr>
        <w:rFonts w:hint="default"/>
        <w:lang w:val="ru-RU" w:eastAsia="en-US" w:bidi="ar-SA"/>
      </w:rPr>
    </w:lvl>
    <w:lvl w:ilvl="7" w:tplc="694E6A6E">
      <w:numFmt w:val="bullet"/>
      <w:lvlText w:val="•"/>
      <w:lvlJc w:val="left"/>
      <w:pPr>
        <w:ind w:left="3075" w:hanging="516"/>
      </w:pPr>
      <w:rPr>
        <w:rFonts w:hint="default"/>
        <w:lang w:val="ru-RU" w:eastAsia="en-US" w:bidi="ar-SA"/>
      </w:rPr>
    </w:lvl>
    <w:lvl w:ilvl="8" w:tplc="921A9842">
      <w:numFmt w:val="bullet"/>
      <w:lvlText w:val="•"/>
      <w:lvlJc w:val="left"/>
      <w:pPr>
        <w:ind w:left="3480" w:hanging="516"/>
      </w:pPr>
      <w:rPr>
        <w:rFonts w:hint="default"/>
        <w:lang w:val="ru-RU" w:eastAsia="en-US" w:bidi="ar-SA"/>
      </w:rPr>
    </w:lvl>
  </w:abstractNum>
  <w:abstractNum w:abstractNumId="15" w15:restartNumberingAfterBreak="0">
    <w:nsid w:val="07AD2E01"/>
    <w:multiLevelType w:val="hybridMultilevel"/>
    <w:tmpl w:val="206E6A44"/>
    <w:lvl w:ilvl="0" w:tplc="29F27344">
      <w:start w:val="1"/>
      <w:numFmt w:val="decimal"/>
      <w:lvlText w:val="%1)"/>
      <w:lvlJc w:val="left"/>
      <w:pPr>
        <w:ind w:left="435" w:hanging="264"/>
      </w:pPr>
      <w:rPr>
        <w:rFonts w:ascii="Times New Roman" w:eastAsia="Times New Roman" w:hAnsi="Times New Roman" w:cs="Times New Roman" w:hint="default"/>
        <w:w w:val="99"/>
        <w:sz w:val="24"/>
        <w:szCs w:val="24"/>
        <w:lang w:val="ru-RU" w:eastAsia="en-US" w:bidi="ar-SA"/>
      </w:rPr>
    </w:lvl>
    <w:lvl w:ilvl="1" w:tplc="623AB350">
      <w:numFmt w:val="bullet"/>
      <w:lvlText w:val="•"/>
      <w:lvlJc w:val="left"/>
      <w:pPr>
        <w:ind w:left="940" w:hanging="264"/>
      </w:pPr>
      <w:rPr>
        <w:rFonts w:hint="default"/>
        <w:lang w:val="ru-RU" w:eastAsia="en-US" w:bidi="ar-SA"/>
      </w:rPr>
    </w:lvl>
    <w:lvl w:ilvl="2" w:tplc="BB24D8B0">
      <w:numFmt w:val="bullet"/>
      <w:lvlText w:val="•"/>
      <w:lvlJc w:val="left"/>
      <w:pPr>
        <w:ind w:left="1440" w:hanging="264"/>
      </w:pPr>
      <w:rPr>
        <w:rFonts w:hint="default"/>
        <w:lang w:val="ru-RU" w:eastAsia="en-US" w:bidi="ar-SA"/>
      </w:rPr>
    </w:lvl>
    <w:lvl w:ilvl="3" w:tplc="957095EE">
      <w:numFmt w:val="bullet"/>
      <w:lvlText w:val="•"/>
      <w:lvlJc w:val="left"/>
      <w:pPr>
        <w:ind w:left="1940" w:hanging="264"/>
      </w:pPr>
      <w:rPr>
        <w:rFonts w:hint="default"/>
        <w:lang w:val="ru-RU" w:eastAsia="en-US" w:bidi="ar-SA"/>
      </w:rPr>
    </w:lvl>
    <w:lvl w:ilvl="4" w:tplc="433A6ED8">
      <w:numFmt w:val="bullet"/>
      <w:lvlText w:val="•"/>
      <w:lvlJc w:val="left"/>
      <w:pPr>
        <w:ind w:left="2440" w:hanging="264"/>
      </w:pPr>
      <w:rPr>
        <w:rFonts w:hint="default"/>
        <w:lang w:val="ru-RU" w:eastAsia="en-US" w:bidi="ar-SA"/>
      </w:rPr>
    </w:lvl>
    <w:lvl w:ilvl="5" w:tplc="E2F69AAE">
      <w:numFmt w:val="bullet"/>
      <w:lvlText w:val="•"/>
      <w:lvlJc w:val="left"/>
      <w:pPr>
        <w:ind w:left="2940" w:hanging="264"/>
      </w:pPr>
      <w:rPr>
        <w:rFonts w:hint="default"/>
        <w:lang w:val="ru-RU" w:eastAsia="en-US" w:bidi="ar-SA"/>
      </w:rPr>
    </w:lvl>
    <w:lvl w:ilvl="6" w:tplc="6AE0B164">
      <w:numFmt w:val="bullet"/>
      <w:lvlText w:val="•"/>
      <w:lvlJc w:val="left"/>
      <w:pPr>
        <w:ind w:left="3440" w:hanging="264"/>
      </w:pPr>
      <w:rPr>
        <w:rFonts w:hint="default"/>
        <w:lang w:val="ru-RU" w:eastAsia="en-US" w:bidi="ar-SA"/>
      </w:rPr>
    </w:lvl>
    <w:lvl w:ilvl="7" w:tplc="EC088B1E">
      <w:numFmt w:val="bullet"/>
      <w:lvlText w:val="•"/>
      <w:lvlJc w:val="left"/>
      <w:pPr>
        <w:ind w:left="3940" w:hanging="264"/>
      </w:pPr>
      <w:rPr>
        <w:rFonts w:hint="default"/>
        <w:lang w:val="ru-RU" w:eastAsia="en-US" w:bidi="ar-SA"/>
      </w:rPr>
    </w:lvl>
    <w:lvl w:ilvl="8" w:tplc="8116D1C6">
      <w:numFmt w:val="bullet"/>
      <w:lvlText w:val="•"/>
      <w:lvlJc w:val="left"/>
      <w:pPr>
        <w:ind w:left="4440" w:hanging="264"/>
      </w:pPr>
      <w:rPr>
        <w:rFonts w:hint="default"/>
        <w:lang w:val="ru-RU" w:eastAsia="en-US" w:bidi="ar-SA"/>
      </w:rPr>
    </w:lvl>
  </w:abstractNum>
  <w:abstractNum w:abstractNumId="16" w15:restartNumberingAfterBreak="0">
    <w:nsid w:val="07C546DE"/>
    <w:multiLevelType w:val="hybridMultilevel"/>
    <w:tmpl w:val="EB3634D0"/>
    <w:lvl w:ilvl="0" w:tplc="8B54BB6E">
      <w:numFmt w:val="bullet"/>
      <w:lvlText w:val="–"/>
      <w:lvlJc w:val="left"/>
      <w:pPr>
        <w:ind w:left="198" w:hanging="567"/>
      </w:pPr>
      <w:rPr>
        <w:rFonts w:ascii="Arial MT" w:eastAsia="Arial MT" w:hAnsi="Arial MT" w:cs="Arial MT" w:hint="default"/>
        <w:w w:val="100"/>
        <w:sz w:val="24"/>
        <w:szCs w:val="24"/>
        <w:lang w:val="ru-RU" w:eastAsia="en-US" w:bidi="ar-SA"/>
      </w:rPr>
    </w:lvl>
    <w:lvl w:ilvl="1" w:tplc="F912D58C">
      <w:numFmt w:val="bullet"/>
      <w:lvlText w:val="•"/>
      <w:lvlJc w:val="left"/>
      <w:pPr>
        <w:ind w:left="590" w:hanging="567"/>
      </w:pPr>
      <w:rPr>
        <w:rFonts w:hint="default"/>
        <w:lang w:val="ru-RU" w:eastAsia="en-US" w:bidi="ar-SA"/>
      </w:rPr>
    </w:lvl>
    <w:lvl w:ilvl="2" w:tplc="E4AC3472">
      <w:numFmt w:val="bullet"/>
      <w:lvlText w:val="•"/>
      <w:lvlJc w:val="left"/>
      <w:pPr>
        <w:ind w:left="981" w:hanging="567"/>
      </w:pPr>
      <w:rPr>
        <w:rFonts w:hint="default"/>
        <w:lang w:val="ru-RU" w:eastAsia="en-US" w:bidi="ar-SA"/>
      </w:rPr>
    </w:lvl>
    <w:lvl w:ilvl="3" w:tplc="4306C028">
      <w:numFmt w:val="bullet"/>
      <w:lvlText w:val="•"/>
      <w:lvlJc w:val="left"/>
      <w:pPr>
        <w:ind w:left="1372" w:hanging="567"/>
      </w:pPr>
      <w:rPr>
        <w:rFonts w:hint="default"/>
        <w:lang w:val="ru-RU" w:eastAsia="en-US" w:bidi="ar-SA"/>
      </w:rPr>
    </w:lvl>
    <w:lvl w:ilvl="4" w:tplc="46F6AEE0">
      <w:numFmt w:val="bullet"/>
      <w:lvlText w:val="•"/>
      <w:lvlJc w:val="left"/>
      <w:pPr>
        <w:ind w:left="1763" w:hanging="567"/>
      </w:pPr>
      <w:rPr>
        <w:rFonts w:hint="default"/>
        <w:lang w:val="ru-RU" w:eastAsia="en-US" w:bidi="ar-SA"/>
      </w:rPr>
    </w:lvl>
    <w:lvl w:ilvl="5" w:tplc="3B0E13F0">
      <w:numFmt w:val="bullet"/>
      <w:lvlText w:val="•"/>
      <w:lvlJc w:val="left"/>
      <w:pPr>
        <w:ind w:left="2154" w:hanging="567"/>
      </w:pPr>
      <w:rPr>
        <w:rFonts w:hint="default"/>
        <w:lang w:val="ru-RU" w:eastAsia="en-US" w:bidi="ar-SA"/>
      </w:rPr>
    </w:lvl>
    <w:lvl w:ilvl="6" w:tplc="58785DD2">
      <w:numFmt w:val="bullet"/>
      <w:lvlText w:val="•"/>
      <w:lvlJc w:val="left"/>
      <w:pPr>
        <w:ind w:left="2545" w:hanging="567"/>
      </w:pPr>
      <w:rPr>
        <w:rFonts w:hint="default"/>
        <w:lang w:val="ru-RU" w:eastAsia="en-US" w:bidi="ar-SA"/>
      </w:rPr>
    </w:lvl>
    <w:lvl w:ilvl="7" w:tplc="BEAA05EE">
      <w:numFmt w:val="bullet"/>
      <w:lvlText w:val="•"/>
      <w:lvlJc w:val="left"/>
      <w:pPr>
        <w:ind w:left="2936" w:hanging="567"/>
      </w:pPr>
      <w:rPr>
        <w:rFonts w:hint="default"/>
        <w:lang w:val="ru-RU" w:eastAsia="en-US" w:bidi="ar-SA"/>
      </w:rPr>
    </w:lvl>
    <w:lvl w:ilvl="8" w:tplc="DC3C96F2">
      <w:numFmt w:val="bullet"/>
      <w:lvlText w:val="•"/>
      <w:lvlJc w:val="left"/>
      <w:pPr>
        <w:ind w:left="3327" w:hanging="567"/>
      </w:pPr>
      <w:rPr>
        <w:rFonts w:hint="default"/>
        <w:lang w:val="ru-RU" w:eastAsia="en-US" w:bidi="ar-SA"/>
      </w:rPr>
    </w:lvl>
  </w:abstractNum>
  <w:abstractNum w:abstractNumId="17" w15:restartNumberingAfterBreak="0">
    <w:nsid w:val="08A42756"/>
    <w:multiLevelType w:val="hybridMultilevel"/>
    <w:tmpl w:val="6CCAD958"/>
    <w:lvl w:ilvl="0" w:tplc="86DAC490">
      <w:start w:val="1"/>
      <w:numFmt w:val="decimal"/>
      <w:lvlText w:val="%1)"/>
      <w:lvlJc w:val="left"/>
      <w:pPr>
        <w:ind w:left="434" w:hanging="201"/>
      </w:pPr>
      <w:rPr>
        <w:rFonts w:ascii="Times New Roman" w:eastAsia="Times New Roman" w:hAnsi="Times New Roman" w:cs="Times New Roman" w:hint="default"/>
        <w:spacing w:val="-1"/>
        <w:w w:val="99"/>
        <w:sz w:val="22"/>
        <w:szCs w:val="22"/>
        <w:lang w:val="ru-RU" w:eastAsia="en-US" w:bidi="ar-SA"/>
      </w:rPr>
    </w:lvl>
    <w:lvl w:ilvl="1" w:tplc="557CEAE6">
      <w:numFmt w:val="bullet"/>
      <w:lvlText w:val="•"/>
      <w:lvlJc w:val="left"/>
      <w:pPr>
        <w:ind w:left="1753" w:hanging="201"/>
      </w:pPr>
      <w:rPr>
        <w:rFonts w:hint="default"/>
        <w:lang w:val="ru-RU" w:eastAsia="en-US" w:bidi="ar-SA"/>
      </w:rPr>
    </w:lvl>
    <w:lvl w:ilvl="2" w:tplc="2B0CBF96">
      <w:numFmt w:val="bullet"/>
      <w:lvlText w:val="•"/>
      <w:lvlJc w:val="left"/>
      <w:pPr>
        <w:ind w:left="3066" w:hanging="201"/>
      </w:pPr>
      <w:rPr>
        <w:rFonts w:hint="default"/>
        <w:lang w:val="ru-RU" w:eastAsia="en-US" w:bidi="ar-SA"/>
      </w:rPr>
    </w:lvl>
    <w:lvl w:ilvl="3" w:tplc="5BB6DBF6">
      <w:numFmt w:val="bullet"/>
      <w:lvlText w:val="•"/>
      <w:lvlJc w:val="left"/>
      <w:pPr>
        <w:ind w:left="4379" w:hanging="201"/>
      </w:pPr>
      <w:rPr>
        <w:rFonts w:hint="default"/>
        <w:lang w:val="ru-RU" w:eastAsia="en-US" w:bidi="ar-SA"/>
      </w:rPr>
    </w:lvl>
    <w:lvl w:ilvl="4" w:tplc="0308A896">
      <w:numFmt w:val="bullet"/>
      <w:lvlText w:val="•"/>
      <w:lvlJc w:val="left"/>
      <w:pPr>
        <w:ind w:left="5692" w:hanging="201"/>
      </w:pPr>
      <w:rPr>
        <w:rFonts w:hint="default"/>
        <w:lang w:val="ru-RU" w:eastAsia="en-US" w:bidi="ar-SA"/>
      </w:rPr>
    </w:lvl>
    <w:lvl w:ilvl="5" w:tplc="1A3E2062">
      <w:numFmt w:val="bullet"/>
      <w:lvlText w:val="•"/>
      <w:lvlJc w:val="left"/>
      <w:pPr>
        <w:ind w:left="7005" w:hanging="201"/>
      </w:pPr>
      <w:rPr>
        <w:rFonts w:hint="default"/>
        <w:lang w:val="ru-RU" w:eastAsia="en-US" w:bidi="ar-SA"/>
      </w:rPr>
    </w:lvl>
    <w:lvl w:ilvl="6" w:tplc="D550F74E">
      <w:numFmt w:val="bullet"/>
      <w:lvlText w:val="•"/>
      <w:lvlJc w:val="left"/>
      <w:pPr>
        <w:ind w:left="8318" w:hanging="201"/>
      </w:pPr>
      <w:rPr>
        <w:rFonts w:hint="default"/>
        <w:lang w:val="ru-RU" w:eastAsia="en-US" w:bidi="ar-SA"/>
      </w:rPr>
    </w:lvl>
    <w:lvl w:ilvl="7" w:tplc="0096FAC2">
      <w:numFmt w:val="bullet"/>
      <w:lvlText w:val="•"/>
      <w:lvlJc w:val="left"/>
      <w:pPr>
        <w:ind w:left="9631" w:hanging="201"/>
      </w:pPr>
      <w:rPr>
        <w:rFonts w:hint="default"/>
        <w:lang w:val="ru-RU" w:eastAsia="en-US" w:bidi="ar-SA"/>
      </w:rPr>
    </w:lvl>
    <w:lvl w:ilvl="8" w:tplc="9150321E">
      <w:numFmt w:val="bullet"/>
      <w:lvlText w:val="•"/>
      <w:lvlJc w:val="left"/>
      <w:pPr>
        <w:ind w:left="10944" w:hanging="201"/>
      </w:pPr>
      <w:rPr>
        <w:rFonts w:hint="default"/>
        <w:lang w:val="ru-RU" w:eastAsia="en-US" w:bidi="ar-SA"/>
      </w:rPr>
    </w:lvl>
  </w:abstractNum>
  <w:abstractNum w:abstractNumId="18" w15:restartNumberingAfterBreak="0">
    <w:nsid w:val="09780359"/>
    <w:multiLevelType w:val="hybridMultilevel"/>
    <w:tmpl w:val="4CDE7636"/>
    <w:lvl w:ilvl="0" w:tplc="79145EFA">
      <w:start w:val="1"/>
      <w:numFmt w:val="decimal"/>
      <w:lvlText w:val="%1)"/>
      <w:lvlJc w:val="left"/>
      <w:pPr>
        <w:ind w:left="435" w:hanging="401"/>
      </w:pPr>
      <w:rPr>
        <w:rFonts w:ascii="Times New Roman" w:eastAsia="Times New Roman" w:hAnsi="Times New Roman" w:cs="Times New Roman" w:hint="default"/>
        <w:w w:val="99"/>
        <w:sz w:val="24"/>
        <w:szCs w:val="24"/>
        <w:lang w:val="ru-RU" w:eastAsia="en-US" w:bidi="ar-SA"/>
      </w:rPr>
    </w:lvl>
    <w:lvl w:ilvl="1" w:tplc="1F8A506A">
      <w:numFmt w:val="bullet"/>
      <w:lvlText w:val="•"/>
      <w:lvlJc w:val="left"/>
      <w:pPr>
        <w:ind w:left="940" w:hanging="401"/>
      </w:pPr>
      <w:rPr>
        <w:rFonts w:hint="default"/>
        <w:lang w:val="ru-RU" w:eastAsia="en-US" w:bidi="ar-SA"/>
      </w:rPr>
    </w:lvl>
    <w:lvl w:ilvl="2" w:tplc="7370E8F0">
      <w:numFmt w:val="bullet"/>
      <w:lvlText w:val="•"/>
      <w:lvlJc w:val="left"/>
      <w:pPr>
        <w:ind w:left="1440" w:hanging="401"/>
      </w:pPr>
      <w:rPr>
        <w:rFonts w:hint="default"/>
        <w:lang w:val="ru-RU" w:eastAsia="en-US" w:bidi="ar-SA"/>
      </w:rPr>
    </w:lvl>
    <w:lvl w:ilvl="3" w:tplc="CABE7F68">
      <w:numFmt w:val="bullet"/>
      <w:lvlText w:val="•"/>
      <w:lvlJc w:val="left"/>
      <w:pPr>
        <w:ind w:left="1940" w:hanging="401"/>
      </w:pPr>
      <w:rPr>
        <w:rFonts w:hint="default"/>
        <w:lang w:val="ru-RU" w:eastAsia="en-US" w:bidi="ar-SA"/>
      </w:rPr>
    </w:lvl>
    <w:lvl w:ilvl="4" w:tplc="2DDA6436">
      <w:numFmt w:val="bullet"/>
      <w:lvlText w:val="•"/>
      <w:lvlJc w:val="left"/>
      <w:pPr>
        <w:ind w:left="2440" w:hanging="401"/>
      </w:pPr>
      <w:rPr>
        <w:rFonts w:hint="default"/>
        <w:lang w:val="ru-RU" w:eastAsia="en-US" w:bidi="ar-SA"/>
      </w:rPr>
    </w:lvl>
    <w:lvl w:ilvl="5" w:tplc="035AFF9E">
      <w:numFmt w:val="bullet"/>
      <w:lvlText w:val="•"/>
      <w:lvlJc w:val="left"/>
      <w:pPr>
        <w:ind w:left="2940" w:hanging="401"/>
      </w:pPr>
      <w:rPr>
        <w:rFonts w:hint="default"/>
        <w:lang w:val="ru-RU" w:eastAsia="en-US" w:bidi="ar-SA"/>
      </w:rPr>
    </w:lvl>
    <w:lvl w:ilvl="6" w:tplc="FA9CE4FA">
      <w:numFmt w:val="bullet"/>
      <w:lvlText w:val="•"/>
      <w:lvlJc w:val="left"/>
      <w:pPr>
        <w:ind w:left="3440" w:hanging="401"/>
      </w:pPr>
      <w:rPr>
        <w:rFonts w:hint="default"/>
        <w:lang w:val="ru-RU" w:eastAsia="en-US" w:bidi="ar-SA"/>
      </w:rPr>
    </w:lvl>
    <w:lvl w:ilvl="7" w:tplc="0A5CE666">
      <w:numFmt w:val="bullet"/>
      <w:lvlText w:val="•"/>
      <w:lvlJc w:val="left"/>
      <w:pPr>
        <w:ind w:left="3940" w:hanging="401"/>
      </w:pPr>
      <w:rPr>
        <w:rFonts w:hint="default"/>
        <w:lang w:val="ru-RU" w:eastAsia="en-US" w:bidi="ar-SA"/>
      </w:rPr>
    </w:lvl>
    <w:lvl w:ilvl="8" w:tplc="61DC97B8">
      <w:numFmt w:val="bullet"/>
      <w:lvlText w:val="•"/>
      <w:lvlJc w:val="left"/>
      <w:pPr>
        <w:ind w:left="4440" w:hanging="401"/>
      </w:pPr>
      <w:rPr>
        <w:rFonts w:hint="default"/>
        <w:lang w:val="ru-RU" w:eastAsia="en-US" w:bidi="ar-SA"/>
      </w:rPr>
    </w:lvl>
  </w:abstractNum>
  <w:abstractNum w:abstractNumId="19" w15:restartNumberingAfterBreak="0">
    <w:nsid w:val="09EE273B"/>
    <w:multiLevelType w:val="hybridMultilevel"/>
    <w:tmpl w:val="91144E64"/>
    <w:lvl w:ilvl="0" w:tplc="DFAEB106">
      <w:start w:val="1"/>
      <w:numFmt w:val="decimal"/>
      <w:lvlText w:val="%1)"/>
      <w:lvlJc w:val="left"/>
      <w:pPr>
        <w:ind w:left="435" w:hanging="399"/>
      </w:pPr>
      <w:rPr>
        <w:rFonts w:hint="default"/>
        <w:spacing w:val="-1"/>
        <w:w w:val="100"/>
        <w:lang w:val="ru-RU" w:eastAsia="en-US" w:bidi="ar-SA"/>
      </w:rPr>
    </w:lvl>
    <w:lvl w:ilvl="1" w:tplc="BA56E3A8">
      <w:numFmt w:val="bullet"/>
      <w:lvlText w:val="•"/>
      <w:lvlJc w:val="left"/>
      <w:pPr>
        <w:ind w:left="940" w:hanging="399"/>
      </w:pPr>
      <w:rPr>
        <w:rFonts w:hint="default"/>
        <w:lang w:val="ru-RU" w:eastAsia="en-US" w:bidi="ar-SA"/>
      </w:rPr>
    </w:lvl>
    <w:lvl w:ilvl="2" w:tplc="451E1AEA">
      <w:numFmt w:val="bullet"/>
      <w:lvlText w:val="•"/>
      <w:lvlJc w:val="left"/>
      <w:pPr>
        <w:ind w:left="1440" w:hanging="399"/>
      </w:pPr>
      <w:rPr>
        <w:rFonts w:hint="default"/>
        <w:lang w:val="ru-RU" w:eastAsia="en-US" w:bidi="ar-SA"/>
      </w:rPr>
    </w:lvl>
    <w:lvl w:ilvl="3" w:tplc="FFEA6AC0">
      <w:numFmt w:val="bullet"/>
      <w:lvlText w:val="•"/>
      <w:lvlJc w:val="left"/>
      <w:pPr>
        <w:ind w:left="1940" w:hanging="399"/>
      </w:pPr>
      <w:rPr>
        <w:rFonts w:hint="default"/>
        <w:lang w:val="ru-RU" w:eastAsia="en-US" w:bidi="ar-SA"/>
      </w:rPr>
    </w:lvl>
    <w:lvl w:ilvl="4" w:tplc="D5F25904">
      <w:numFmt w:val="bullet"/>
      <w:lvlText w:val="•"/>
      <w:lvlJc w:val="left"/>
      <w:pPr>
        <w:ind w:left="2440" w:hanging="399"/>
      </w:pPr>
      <w:rPr>
        <w:rFonts w:hint="default"/>
        <w:lang w:val="ru-RU" w:eastAsia="en-US" w:bidi="ar-SA"/>
      </w:rPr>
    </w:lvl>
    <w:lvl w:ilvl="5" w:tplc="8102B0CE">
      <w:numFmt w:val="bullet"/>
      <w:lvlText w:val="•"/>
      <w:lvlJc w:val="left"/>
      <w:pPr>
        <w:ind w:left="2940" w:hanging="399"/>
      </w:pPr>
      <w:rPr>
        <w:rFonts w:hint="default"/>
        <w:lang w:val="ru-RU" w:eastAsia="en-US" w:bidi="ar-SA"/>
      </w:rPr>
    </w:lvl>
    <w:lvl w:ilvl="6" w:tplc="471E9798">
      <w:numFmt w:val="bullet"/>
      <w:lvlText w:val="•"/>
      <w:lvlJc w:val="left"/>
      <w:pPr>
        <w:ind w:left="3440" w:hanging="399"/>
      </w:pPr>
      <w:rPr>
        <w:rFonts w:hint="default"/>
        <w:lang w:val="ru-RU" w:eastAsia="en-US" w:bidi="ar-SA"/>
      </w:rPr>
    </w:lvl>
    <w:lvl w:ilvl="7" w:tplc="45B21BC6">
      <w:numFmt w:val="bullet"/>
      <w:lvlText w:val="•"/>
      <w:lvlJc w:val="left"/>
      <w:pPr>
        <w:ind w:left="3940" w:hanging="399"/>
      </w:pPr>
      <w:rPr>
        <w:rFonts w:hint="default"/>
        <w:lang w:val="ru-RU" w:eastAsia="en-US" w:bidi="ar-SA"/>
      </w:rPr>
    </w:lvl>
    <w:lvl w:ilvl="8" w:tplc="ECBEBD66">
      <w:numFmt w:val="bullet"/>
      <w:lvlText w:val="•"/>
      <w:lvlJc w:val="left"/>
      <w:pPr>
        <w:ind w:left="4440" w:hanging="399"/>
      </w:pPr>
      <w:rPr>
        <w:rFonts w:hint="default"/>
        <w:lang w:val="ru-RU" w:eastAsia="en-US" w:bidi="ar-SA"/>
      </w:rPr>
    </w:lvl>
  </w:abstractNum>
  <w:abstractNum w:abstractNumId="20" w15:restartNumberingAfterBreak="0">
    <w:nsid w:val="0A644BA9"/>
    <w:multiLevelType w:val="hybridMultilevel"/>
    <w:tmpl w:val="D2AA7750"/>
    <w:lvl w:ilvl="0" w:tplc="BF36F45C">
      <w:numFmt w:val="bullet"/>
      <w:lvlText w:val="–"/>
      <w:lvlJc w:val="left"/>
      <w:pPr>
        <w:ind w:left="479" w:hanging="284"/>
      </w:pPr>
      <w:rPr>
        <w:rFonts w:ascii="Arial MT" w:eastAsia="Arial MT" w:hAnsi="Arial MT" w:cs="Arial MT" w:hint="default"/>
        <w:w w:val="100"/>
        <w:sz w:val="24"/>
        <w:szCs w:val="24"/>
        <w:lang w:val="ru-RU" w:eastAsia="en-US" w:bidi="ar-SA"/>
      </w:rPr>
    </w:lvl>
    <w:lvl w:ilvl="1" w:tplc="32A8BB32">
      <w:numFmt w:val="bullet"/>
      <w:lvlText w:val="•"/>
      <w:lvlJc w:val="left"/>
      <w:pPr>
        <w:ind w:left="1938" w:hanging="284"/>
      </w:pPr>
      <w:rPr>
        <w:rFonts w:hint="default"/>
        <w:lang w:val="ru-RU" w:eastAsia="en-US" w:bidi="ar-SA"/>
      </w:rPr>
    </w:lvl>
    <w:lvl w:ilvl="2" w:tplc="1F4AD188">
      <w:numFmt w:val="bullet"/>
      <w:lvlText w:val="•"/>
      <w:lvlJc w:val="left"/>
      <w:pPr>
        <w:ind w:left="3396" w:hanging="284"/>
      </w:pPr>
      <w:rPr>
        <w:rFonts w:hint="default"/>
        <w:lang w:val="ru-RU" w:eastAsia="en-US" w:bidi="ar-SA"/>
      </w:rPr>
    </w:lvl>
    <w:lvl w:ilvl="3" w:tplc="D7F2D8EA">
      <w:numFmt w:val="bullet"/>
      <w:lvlText w:val="•"/>
      <w:lvlJc w:val="left"/>
      <w:pPr>
        <w:ind w:left="4854" w:hanging="284"/>
      </w:pPr>
      <w:rPr>
        <w:rFonts w:hint="default"/>
        <w:lang w:val="ru-RU" w:eastAsia="en-US" w:bidi="ar-SA"/>
      </w:rPr>
    </w:lvl>
    <w:lvl w:ilvl="4" w:tplc="252C742A">
      <w:numFmt w:val="bullet"/>
      <w:lvlText w:val="•"/>
      <w:lvlJc w:val="left"/>
      <w:pPr>
        <w:ind w:left="6312" w:hanging="284"/>
      </w:pPr>
      <w:rPr>
        <w:rFonts w:hint="default"/>
        <w:lang w:val="ru-RU" w:eastAsia="en-US" w:bidi="ar-SA"/>
      </w:rPr>
    </w:lvl>
    <w:lvl w:ilvl="5" w:tplc="CCF693F2">
      <w:numFmt w:val="bullet"/>
      <w:lvlText w:val="•"/>
      <w:lvlJc w:val="left"/>
      <w:pPr>
        <w:ind w:left="7771" w:hanging="284"/>
      </w:pPr>
      <w:rPr>
        <w:rFonts w:hint="default"/>
        <w:lang w:val="ru-RU" w:eastAsia="en-US" w:bidi="ar-SA"/>
      </w:rPr>
    </w:lvl>
    <w:lvl w:ilvl="6" w:tplc="269EECAA">
      <w:numFmt w:val="bullet"/>
      <w:lvlText w:val="•"/>
      <w:lvlJc w:val="left"/>
      <w:pPr>
        <w:ind w:left="9229" w:hanging="284"/>
      </w:pPr>
      <w:rPr>
        <w:rFonts w:hint="default"/>
        <w:lang w:val="ru-RU" w:eastAsia="en-US" w:bidi="ar-SA"/>
      </w:rPr>
    </w:lvl>
    <w:lvl w:ilvl="7" w:tplc="F33A82F2">
      <w:numFmt w:val="bullet"/>
      <w:lvlText w:val="•"/>
      <w:lvlJc w:val="left"/>
      <w:pPr>
        <w:ind w:left="10687" w:hanging="284"/>
      </w:pPr>
      <w:rPr>
        <w:rFonts w:hint="default"/>
        <w:lang w:val="ru-RU" w:eastAsia="en-US" w:bidi="ar-SA"/>
      </w:rPr>
    </w:lvl>
    <w:lvl w:ilvl="8" w:tplc="27E6EA62">
      <w:numFmt w:val="bullet"/>
      <w:lvlText w:val="•"/>
      <w:lvlJc w:val="left"/>
      <w:pPr>
        <w:ind w:left="12145" w:hanging="284"/>
      </w:pPr>
      <w:rPr>
        <w:rFonts w:hint="default"/>
        <w:lang w:val="ru-RU" w:eastAsia="en-US" w:bidi="ar-SA"/>
      </w:rPr>
    </w:lvl>
  </w:abstractNum>
  <w:abstractNum w:abstractNumId="21" w15:restartNumberingAfterBreak="0">
    <w:nsid w:val="0BEC0F69"/>
    <w:multiLevelType w:val="hybridMultilevel"/>
    <w:tmpl w:val="D3364B68"/>
    <w:lvl w:ilvl="0" w:tplc="229E8538">
      <w:start w:val="4"/>
      <w:numFmt w:val="decimal"/>
      <w:lvlText w:val="%1)"/>
      <w:lvlJc w:val="left"/>
      <w:pPr>
        <w:ind w:left="576" w:hanging="341"/>
        <w:jc w:val="right"/>
      </w:pPr>
      <w:rPr>
        <w:rFonts w:ascii="Times New Roman" w:eastAsia="Times New Roman" w:hAnsi="Times New Roman" w:cs="Times New Roman" w:hint="default"/>
        <w:w w:val="99"/>
        <w:sz w:val="24"/>
        <w:szCs w:val="24"/>
        <w:lang w:val="ru-RU" w:eastAsia="en-US" w:bidi="ar-SA"/>
      </w:rPr>
    </w:lvl>
    <w:lvl w:ilvl="1" w:tplc="15B298E4">
      <w:numFmt w:val="bullet"/>
      <w:lvlText w:val="•"/>
      <w:lvlJc w:val="left"/>
      <w:pPr>
        <w:ind w:left="1066" w:hanging="341"/>
      </w:pPr>
      <w:rPr>
        <w:rFonts w:hint="default"/>
        <w:lang w:val="ru-RU" w:eastAsia="en-US" w:bidi="ar-SA"/>
      </w:rPr>
    </w:lvl>
    <w:lvl w:ilvl="2" w:tplc="D898C8E2">
      <w:numFmt w:val="bullet"/>
      <w:lvlText w:val="•"/>
      <w:lvlJc w:val="left"/>
      <w:pPr>
        <w:ind w:left="1552" w:hanging="341"/>
      </w:pPr>
      <w:rPr>
        <w:rFonts w:hint="default"/>
        <w:lang w:val="ru-RU" w:eastAsia="en-US" w:bidi="ar-SA"/>
      </w:rPr>
    </w:lvl>
    <w:lvl w:ilvl="3" w:tplc="19F675CC">
      <w:numFmt w:val="bullet"/>
      <w:lvlText w:val="•"/>
      <w:lvlJc w:val="left"/>
      <w:pPr>
        <w:ind w:left="2038" w:hanging="341"/>
      </w:pPr>
      <w:rPr>
        <w:rFonts w:hint="default"/>
        <w:lang w:val="ru-RU" w:eastAsia="en-US" w:bidi="ar-SA"/>
      </w:rPr>
    </w:lvl>
    <w:lvl w:ilvl="4" w:tplc="B8B6A6E8">
      <w:numFmt w:val="bullet"/>
      <w:lvlText w:val="•"/>
      <w:lvlJc w:val="left"/>
      <w:pPr>
        <w:ind w:left="2524" w:hanging="341"/>
      </w:pPr>
      <w:rPr>
        <w:rFonts w:hint="default"/>
        <w:lang w:val="ru-RU" w:eastAsia="en-US" w:bidi="ar-SA"/>
      </w:rPr>
    </w:lvl>
    <w:lvl w:ilvl="5" w:tplc="AFC2269A">
      <w:numFmt w:val="bullet"/>
      <w:lvlText w:val="•"/>
      <w:lvlJc w:val="left"/>
      <w:pPr>
        <w:ind w:left="3010" w:hanging="341"/>
      </w:pPr>
      <w:rPr>
        <w:rFonts w:hint="default"/>
        <w:lang w:val="ru-RU" w:eastAsia="en-US" w:bidi="ar-SA"/>
      </w:rPr>
    </w:lvl>
    <w:lvl w:ilvl="6" w:tplc="2F74E31A">
      <w:numFmt w:val="bullet"/>
      <w:lvlText w:val="•"/>
      <w:lvlJc w:val="left"/>
      <w:pPr>
        <w:ind w:left="3496" w:hanging="341"/>
      </w:pPr>
      <w:rPr>
        <w:rFonts w:hint="default"/>
        <w:lang w:val="ru-RU" w:eastAsia="en-US" w:bidi="ar-SA"/>
      </w:rPr>
    </w:lvl>
    <w:lvl w:ilvl="7" w:tplc="1AA8133C">
      <w:numFmt w:val="bullet"/>
      <w:lvlText w:val="•"/>
      <w:lvlJc w:val="left"/>
      <w:pPr>
        <w:ind w:left="3982" w:hanging="341"/>
      </w:pPr>
      <w:rPr>
        <w:rFonts w:hint="default"/>
        <w:lang w:val="ru-RU" w:eastAsia="en-US" w:bidi="ar-SA"/>
      </w:rPr>
    </w:lvl>
    <w:lvl w:ilvl="8" w:tplc="2860771E">
      <w:numFmt w:val="bullet"/>
      <w:lvlText w:val="•"/>
      <w:lvlJc w:val="left"/>
      <w:pPr>
        <w:ind w:left="4468" w:hanging="341"/>
      </w:pPr>
      <w:rPr>
        <w:rFonts w:hint="default"/>
        <w:lang w:val="ru-RU" w:eastAsia="en-US" w:bidi="ar-SA"/>
      </w:rPr>
    </w:lvl>
  </w:abstractNum>
  <w:abstractNum w:abstractNumId="22" w15:restartNumberingAfterBreak="0">
    <w:nsid w:val="0C251F2B"/>
    <w:multiLevelType w:val="hybridMultilevel"/>
    <w:tmpl w:val="D11CBBD0"/>
    <w:lvl w:ilvl="0" w:tplc="ADF29BF6">
      <w:start w:val="1"/>
      <w:numFmt w:val="decimal"/>
      <w:lvlText w:val="%1."/>
      <w:lvlJc w:val="left"/>
      <w:pPr>
        <w:ind w:left="435" w:hanging="245"/>
      </w:pPr>
      <w:rPr>
        <w:rFonts w:ascii="Times New Roman" w:eastAsia="Times New Roman" w:hAnsi="Times New Roman" w:cs="Times New Roman" w:hint="default"/>
        <w:w w:val="100"/>
        <w:sz w:val="24"/>
        <w:szCs w:val="24"/>
        <w:lang w:val="ru-RU" w:eastAsia="en-US" w:bidi="ar-SA"/>
      </w:rPr>
    </w:lvl>
    <w:lvl w:ilvl="1" w:tplc="A2BCA9A0">
      <w:numFmt w:val="bullet"/>
      <w:lvlText w:val="•"/>
      <w:lvlJc w:val="left"/>
      <w:pPr>
        <w:ind w:left="825" w:hanging="245"/>
      </w:pPr>
      <w:rPr>
        <w:rFonts w:hint="default"/>
        <w:lang w:val="ru-RU" w:eastAsia="en-US" w:bidi="ar-SA"/>
      </w:rPr>
    </w:lvl>
    <w:lvl w:ilvl="2" w:tplc="EB023B66">
      <w:numFmt w:val="bullet"/>
      <w:lvlText w:val="•"/>
      <w:lvlJc w:val="left"/>
      <w:pPr>
        <w:ind w:left="1210" w:hanging="245"/>
      </w:pPr>
      <w:rPr>
        <w:rFonts w:hint="default"/>
        <w:lang w:val="ru-RU" w:eastAsia="en-US" w:bidi="ar-SA"/>
      </w:rPr>
    </w:lvl>
    <w:lvl w:ilvl="3" w:tplc="34AE6FAC">
      <w:numFmt w:val="bullet"/>
      <w:lvlText w:val="•"/>
      <w:lvlJc w:val="left"/>
      <w:pPr>
        <w:ind w:left="1595" w:hanging="245"/>
      </w:pPr>
      <w:rPr>
        <w:rFonts w:hint="default"/>
        <w:lang w:val="ru-RU" w:eastAsia="en-US" w:bidi="ar-SA"/>
      </w:rPr>
    </w:lvl>
    <w:lvl w:ilvl="4" w:tplc="A0EC17DE">
      <w:numFmt w:val="bullet"/>
      <w:lvlText w:val="•"/>
      <w:lvlJc w:val="left"/>
      <w:pPr>
        <w:ind w:left="1980" w:hanging="245"/>
      </w:pPr>
      <w:rPr>
        <w:rFonts w:hint="default"/>
        <w:lang w:val="ru-RU" w:eastAsia="en-US" w:bidi="ar-SA"/>
      </w:rPr>
    </w:lvl>
    <w:lvl w:ilvl="5" w:tplc="EADEE5BE">
      <w:numFmt w:val="bullet"/>
      <w:lvlText w:val="•"/>
      <w:lvlJc w:val="left"/>
      <w:pPr>
        <w:ind w:left="2365" w:hanging="245"/>
      </w:pPr>
      <w:rPr>
        <w:rFonts w:hint="default"/>
        <w:lang w:val="ru-RU" w:eastAsia="en-US" w:bidi="ar-SA"/>
      </w:rPr>
    </w:lvl>
    <w:lvl w:ilvl="6" w:tplc="70C6F852">
      <w:numFmt w:val="bullet"/>
      <w:lvlText w:val="•"/>
      <w:lvlJc w:val="left"/>
      <w:pPr>
        <w:ind w:left="2750" w:hanging="245"/>
      </w:pPr>
      <w:rPr>
        <w:rFonts w:hint="default"/>
        <w:lang w:val="ru-RU" w:eastAsia="en-US" w:bidi="ar-SA"/>
      </w:rPr>
    </w:lvl>
    <w:lvl w:ilvl="7" w:tplc="E546511C">
      <w:numFmt w:val="bullet"/>
      <w:lvlText w:val="•"/>
      <w:lvlJc w:val="left"/>
      <w:pPr>
        <w:ind w:left="3135" w:hanging="245"/>
      </w:pPr>
      <w:rPr>
        <w:rFonts w:hint="default"/>
        <w:lang w:val="ru-RU" w:eastAsia="en-US" w:bidi="ar-SA"/>
      </w:rPr>
    </w:lvl>
    <w:lvl w:ilvl="8" w:tplc="1396D724">
      <w:numFmt w:val="bullet"/>
      <w:lvlText w:val="•"/>
      <w:lvlJc w:val="left"/>
      <w:pPr>
        <w:ind w:left="3520" w:hanging="245"/>
      </w:pPr>
      <w:rPr>
        <w:rFonts w:hint="default"/>
        <w:lang w:val="ru-RU" w:eastAsia="en-US" w:bidi="ar-SA"/>
      </w:rPr>
    </w:lvl>
  </w:abstractNum>
  <w:abstractNum w:abstractNumId="23" w15:restartNumberingAfterBreak="0">
    <w:nsid w:val="0CDF72E9"/>
    <w:multiLevelType w:val="hybridMultilevel"/>
    <w:tmpl w:val="28ACAAAC"/>
    <w:lvl w:ilvl="0" w:tplc="21EE0F7E">
      <w:start w:val="1"/>
      <w:numFmt w:val="decimal"/>
      <w:lvlText w:val="%1)"/>
      <w:lvlJc w:val="left"/>
      <w:pPr>
        <w:ind w:left="379" w:hanging="286"/>
      </w:pPr>
      <w:rPr>
        <w:rFonts w:ascii="Times New Roman" w:eastAsia="Times New Roman" w:hAnsi="Times New Roman" w:cs="Times New Roman" w:hint="default"/>
        <w:w w:val="99"/>
        <w:sz w:val="24"/>
        <w:szCs w:val="24"/>
        <w:lang w:val="ru-RU" w:eastAsia="en-US" w:bidi="ar-SA"/>
      </w:rPr>
    </w:lvl>
    <w:lvl w:ilvl="1" w:tplc="CCB4C214">
      <w:numFmt w:val="bullet"/>
      <w:lvlText w:val="•"/>
      <w:lvlJc w:val="left"/>
      <w:pPr>
        <w:ind w:left="886" w:hanging="286"/>
      </w:pPr>
      <w:rPr>
        <w:rFonts w:hint="default"/>
        <w:lang w:val="ru-RU" w:eastAsia="en-US" w:bidi="ar-SA"/>
      </w:rPr>
    </w:lvl>
    <w:lvl w:ilvl="2" w:tplc="28DAB5C8">
      <w:numFmt w:val="bullet"/>
      <w:lvlText w:val="•"/>
      <w:lvlJc w:val="left"/>
      <w:pPr>
        <w:ind w:left="1392" w:hanging="286"/>
      </w:pPr>
      <w:rPr>
        <w:rFonts w:hint="default"/>
        <w:lang w:val="ru-RU" w:eastAsia="en-US" w:bidi="ar-SA"/>
      </w:rPr>
    </w:lvl>
    <w:lvl w:ilvl="3" w:tplc="52BA10F2">
      <w:numFmt w:val="bullet"/>
      <w:lvlText w:val="•"/>
      <w:lvlJc w:val="left"/>
      <w:pPr>
        <w:ind w:left="1898" w:hanging="286"/>
      </w:pPr>
      <w:rPr>
        <w:rFonts w:hint="default"/>
        <w:lang w:val="ru-RU" w:eastAsia="en-US" w:bidi="ar-SA"/>
      </w:rPr>
    </w:lvl>
    <w:lvl w:ilvl="4" w:tplc="947CBC08">
      <w:numFmt w:val="bullet"/>
      <w:lvlText w:val="•"/>
      <w:lvlJc w:val="left"/>
      <w:pPr>
        <w:ind w:left="2404" w:hanging="286"/>
      </w:pPr>
      <w:rPr>
        <w:rFonts w:hint="default"/>
        <w:lang w:val="ru-RU" w:eastAsia="en-US" w:bidi="ar-SA"/>
      </w:rPr>
    </w:lvl>
    <w:lvl w:ilvl="5" w:tplc="2B360864">
      <w:numFmt w:val="bullet"/>
      <w:lvlText w:val="•"/>
      <w:lvlJc w:val="left"/>
      <w:pPr>
        <w:ind w:left="2910" w:hanging="286"/>
      </w:pPr>
      <w:rPr>
        <w:rFonts w:hint="default"/>
        <w:lang w:val="ru-RU" w:eastAsia="en-US" w:bidi="ar-SA"/>
      </w:rPr>
    </w:lvl>
    <w:lvl w:ilvl="6" w:tplc="45183A2A">
      <w:numFmt w:val="bullet"/>
      <w:lvlText w:val="•"/>
      <w:lvlJc w:val="left"/>
      <w:pPr>
        <w:ind w:left="3416" w:hanging="286"/>
      </w:pPr>
      <w:rPr>
        <w:rFonts w:hint="default"/>
        <w:lang w:val="ru-RU" w:eastAsia="en-US" w:bidi="ar-SA"/>
      </w:rPr>
    </w:lvl>
    <w:lvl w:ilvl="7" w:tplc="BD2CC4BE">
      <w:numFmt w:val="bullet"/>
      <w:lvlText w:val="•"/>
      <w:lvlJc w:val="left"/>
      <w:pPr>
        <w:ind w:left="3922" w:hanging="286"/>
      </w:pPr>
      <w:rPr>
        <w:rFonts w:hint="default"/>
        <w:lang w:val="ru-RU" w:eastAsia="en-US" w:bidi="ar-SA"/>
      </w:rPr>
    </w:lvl>
    <w:lvl w:ilvl="8" w:tplc="669CDF32">
      <w:numFmt w:val="bullet"/>
      <w:lvlText w:val="•"/>
      <w:lvlJc w:val="left"/>
      <w:pPr>
        <w:ind w:left="4428" w:hanging="286"/>
      </w:pPr>
      <w:rPr>
        <w:rFonts w:hint="default"/>
        <w:lang w:val="ru-RU" w:eastAsia="en-US" w:bidi="ar-SA"/>
      </w:rPr>
    </w:lvl>
  </w:abstractNum>
  <w:abstractNum w:abstractNumId="24" w15:restartNumberingAfterBreak="0">
    <w:nsid w:val="0D0F248F"/>
    <w:multiLevelType w:val="hybridMultilevel"/>
    <w:tmpl w:val="53B4ABE0"/>
    <w:lvl w:ilvl="0" w:tplc="49A0138E">
      <w:start w:val="1"/>
      <w:numFmt w:val="decimal"/>
      <w:lvlText w:val="%1."/>
      <w:lvlJc w:val="left"/>
      <w:pPr>
        <w:ind w:left="140" w:hanging="617"/>
      </w:pPr>
      <w:rPr>
        <w:rFonts w:ascii="Times New Roman" w:eastAsia="Times New Roman" w:hAnsi="Times New Roman" w:cs="Times New Roman" w:hint="default"/>
        <w:w w:val="100"/>
        <w:sz w:val="24"/>
        <w:szCs w:val="24"/>
        <w:lang w:val="ru-RU" w:eastAsia="en-US" w:bidi="ar-SA"/>
      </w:rPr>
    </w:lvl>
    <w:lvl w:ilvl="1" w:tplc="9EF0C400">
      <w:numFmt w:val="bullet"/>
      <w:lvlText w:val="•"/>
      <w:lvlJc w:val="left"/>
      <w:pPr>
        <w:ind w:left="555" w:hanging="617"/>
      </w:pPr>
      <w:rPr>
        <w:rFonts w:hint="default"/>
        <w:lang w:val="ru-RU" w:eastAsia="en-US" w:bidi="ar-SA"/>
      </w:rPr>
    </w:lvl>
    <w:lvl w:ilvl="2" w:tplc="C018CFD6">
      <w:numFmt w:val="bullet"/>
      <w:lvlText w:val="•"/>
      <w:lvlJc w:val="left"/>
      <w:pPr>
        <w:ind w:left="970" w:hanging="617"/>
      </w:pPr>
      <w:rPr>
        <w:rFonts w:hint="default"/>
        <w:lang w:val="ru-RU" w:eastAsia="en-US" w:bidi="ar-SA"/>
      </w:rPr>
    </w:lvl>
    <w:lvl w:ilvl="3" w:tplc="ED825470">
      <w:numFmt w:val="bullet"/>
      <w:lvlText w:val="•"/>
      <w:lvlJc w:val="left"/>
      <w:pPr>
        <w:ind w:left="1385" w:hanging="617"/>
      </w:pPr>
      <w:rPr>
        <w:rFonts w:hint="default"/>
        <w:lang w:val="ru-RU" w:eastAsia="en-US" w:bidi="ar-SA"/>
      </w:rPr>
    </w:lvl>
    <w:lvl w:ilvl="4" w:tplc="DEAAD484">
      <w:numFmt w:val="bullet"/>
      <w:lvlText w:val="•"/>
      <w:lvlJc w:val="left"/>
      <w:pPr>
        <w:ind w:left="1800" w:hanging="617"/>
      </w:pPr>
      <w:rPr>
        <w:rFonts w:hint="default"/>
        <w:lang w:val="ru-RU" w:eastAsia="en-US" w:bidi="ar-SA"/>
      </w:rPr>
    </w:lvl>
    <w:lvl w:ilvl="5" w:tplc="8CCE3FFE">
      <w:numFmt w:val="bullet"/>
      <w:lvlText w:val="•"/>
      <w:lvlJc w:val="left"/>
      <w:pPr>
        <w:ind w:left="2215" w:hanging="617"/>
      </w:pPr>
      <w:rPr>
        <w:rFonts w:hint="default"/>
        <w:lang w:val="ru-RU" w:eastAsia="en-US" w:bidi="ar-SA"/>
      </w:rPr>
    </w:lvl>
    <w:lvl w:ilvl="6" w:tplc="5BD21DC6">
      <w:numFmt w:val="bullet"/>
      <w:lvlText w:val="•"/>
      <w:lvlJc w:val="left"/>
      <w:pPr>
        <w:ind w:left="2630" w:hanging="617"/>
      </w:pPr>
      <w:rPr>
        <w:rFonts w:hint="default"/>
        <w:lang w:val="ru-RU" w:eastAsia="en-US" w:bidi="ar-SA"/>
      </w:rPr>
    </w:lvl>
    <w:lvl w:ilvl="7" w:tplc="B35C66EA">
      <w:numFmt w:val="bullet"/>
      <w:lvlText w:val="•"/>
      <w:lvlJc w:val="left"/>
      <w:pPr>
        <w:ind w:left="3045" w:hanging="617"/>
      </w:pPr>
      <w:rPr>
        <w:rFonts w:hint="default"/>
        <w:lang w:val="ru-RU" w:eastAsia="en-US" w:bidi="ar-SA"/>
      </w:rPr>
    </w:lvl>
    <w:lvl w:ilvl="8" w:tplc="AF9EB95C">
      <w:numFmt w:val="bullet"/>
      <w:lvlText w:val="•"/>
      <w:lvlJc w:val="left"/>
      <w:pPr>
        <w:ind w:left="3460" w:hanging="617"/>
      </w:pPr>
      <w:rPr>
        <w:rFonts w:hint="default"/>
        <w:lang w:val="ru-RU" w:eastAsia="en-US" w:bidi="ar-SA"/>
      </w:rPr>
    </w:lvl>
  </w:abstractNum>
  <w:abstractNum w:abstractNumId="25" w15:restartNumberingAfterBreak="0">
    <w:nsid w:val="0D2D1F51"/>
    <w:multiLevelType w:val="hybridMultilevel"/>
    <w:tmpl w:val="51382CB4"/>
    <w:lvl w:ilvl="0" w:tplc="6EE4A964">
      <w:start w:val="1"/>
      <w:numFmt w:val="decimal"/>
      <w:lvlText w:val="%1)"/>
      <w:lvlJc w:val="left"/>
      <w:pPr>
        <w:ind w:left="434" w:hanging="341"/>
      </w:pPr>
      <w:rPr>
        <w:rFonts w:ascii="Times New Roman" w:eastAsia="Times New Roman" w:hAnsi="Times New Roman" w:cs="Times New Roman" w:hint="default"/>
        <w:w w:val="99"/>
        <w:sz w:val="24"/>
        <w:szCs w:val="24"/>
        <w:lang w:val="ru-RU" w:eastAsia="en-US" w:bidi="ar-SA"/>
      </w:rPr>
    </w:lvl>
    <w:lvl w:ilvl="1" w:tplc="084C9088">
      <w:numFmt w:val="bullet"/>
      <w:lvlText w:val="•"/>
      <w:lvlJc w:val="left"/>
      <w:pPr>
        <w:ind w:left="1753" w:hanging="341"/>
      </w:pPr>
      <w:rPr>
        <w:rFonts w:hint="default"/>
        <w:lang w:val="ru-RU" w:eastAsia="en-US" w:bidi="ar-SA"/>
      </w:rPr>
    </w:lvl>
    <w:lvl w:ilvl="2" w:tplc="56C06B82">
      <w:numFmt w:val="bullet"/>
      <w:lvlText w:val="•"/>
      <w:lvlJc w:val="left"/>
      <w:pPr>
        <w:ind w:left="3066" w:hanging="341"/>
      </w:pPr>
      <w:rPr>
        <w:rFonts w:hint="default"/>
        <w:lang w:val="ru-RU" w:eastAsia="en-US" w:bidi="ar-SA"/>
      </w:rPr>
    </w:lvl>
    <w:lvl w:ilvl="3" w:tplc="B0D09AFC">
      <w:numFmt w:val="bullet"/>
      <w:lvlText w:val="•"/>
      <w:lvlJc w:val="left"/>
      <w:pPr>
        <w:ind w:left="4379" w:hanging="341"/>
      </w:pPr>
      <w:rPr>
        <w:rFonts w:hint="default"/>
        <w:lang w:val="ru-RU" w:eastAsia="en-US" w:bidi="ar-SA"/>
      </w:rPr>
    </w:lvl>
    <w:lvl w:ilvl="4" w:tplc="570A9BFC">
      <w:numFmt w:val="bullet"/>
      <w:lvlText w:val="•"/>
      <w:lvlJc w:val="left"/>
      <w:pPr>
        <w:ind w:left="5692" w:hanging="341"/>
      </w:pPr>
      <w:rPr>
        <w:rFonts w:hint="default"/>
        <w:lang w:val="ru-RU" w:eastAsia="en-US" w:bidi="ar-SA"/>
      </w:rPr>
    </w:lvl>
    <w:lvl w:ilvl="5" w:tplc="A990ADAA">
      <w:numFmt w:val="bullet"/>
      <w:lvlText w:val="•"/>
      <w:lvlJc w:val="left"/>
      <w:pPr>
        <w:ind w:left="7005" w:hanging="341"/>
      </w:pPr>
      <w:rPr>
        <w:rFonts w:hint="default"/>
        <w:lang w:val="ru-RU" w:eastAsia="en-US" w:bidi="ar-SA"/>
      </w:rPr>
    </w:lvl>
    <w:lvl w:ilvl="6" w:tplc="F63C1D5E">
      <w:numFmt w:val="bullet"/>
      <w:lvlText w:val="•"/>
      <w:lvlJc w:val="left"/>
      <w:pPr>
        <w:ind w:left="8318" w:hanging="341"/>
      </w:pPr>
      <w:rPr>
        <w:rFonts w:hint="default"/>
        <w:lang w:val="ru-RU" w:eastAsia="en-US" w:bidi="ar-SA"/>
      </w:rPr>
    </w:lvl>
    <w:lvl w:ilvl="7" w:tplc="1B841EB0">
      <w:numFmt w:val="bullet"/>
      <w:lvlText w:val="•"/>
      <w:lvlJc w:val="left"/>
      <w:pPr>
        <w:ind w:left="9631" w:hanging="341"/>
      </w:pPr>
      <w:rPr>
        <w:rFonts w:hint="default"/>
        <w:lang w:val="ru-RU" w:eastAsia="en-US" w:bidi="ar-SA"/>
      </w:rPr>
    </w:lvl>
    <w:lvl w:ilvl="8" w:tplc="896EC4A8">
      <w:numFmt w:val="bullet"/>
      <w:lvlText w:val="•"/>
      <w:lvlJc w:val="left"/>
      <w:pPr>
        <w:ind w:left="10944" w:hanging="341"/>
      </w:pPr>
      <w:rPr>
        <w:rFonts w:hint="default"/>
        <w:lang w:val="ru-RU" w:eastAsia="en-US" w:bidi="ar-SA"/>
      </w:rPr>
    </w:lvl>
  </w:abstractNum>
  <w:abstractNum w:abstractNumId="26" w15:restartNumberingAfterBreak="0">
    <w:nsid w:val="0E3B2B65"/>
    <w:multiLevelType w:val="hybridMultilevel"/>
    <w:tmpl w:val="F1946462"/>
    <w:lvl w:ilvl="0" w:tplc="7C483FF6">
      <w:start w:val="10"/>
      <w:numFmt w:val="decimal"/>
      <w:lvlText w:val="%1."/>
      <w:lvlJc w:val="left"/>
      <w:pPr>
        <w:ind w:left="435" w:hanging="370"/>
      </w:pPr>
      <w:rPr>
        <w:rFonts w:hint="default"/>
        <w:spacing w:val="-1"/>
        <w:w w:val="100"/>
        <w:lang w:val="ru-RU" w:eastAsia="en-US" w:bidi="ar-SA"/>
      </w:rPr>
    </w:lvl>
    <w:lvl w:ilvl="1" w:tplc="1E2E3716">
      <w:numFmt w:val="bullet"/>
      <w:lvlText w:val="•"/>
      <w:lvlJc w:val="left"/>
      <w:pPr>
        <w:ind w:left="825" w:hanging="370"/>
      </w:pPr>
      <w:rPr>
        <w:rFonts w:hint="default"/>
        <w:lang w:val="ru-RU" w:eastAsia="en-US" w:bidi="ar-SA"/>
      </w:rPr>
    </w:lvl>
    <w:lvl w:ilvl="2" w:tplc="C2BAD728">
      <w:numFmt w:val="bullet"/>
      <w:lvlText w:val="•"/>
      <w:lvlJc w:val="left"/>
      <w:pPr>
        <w:ind w:left="1210" w:hanging="370"/>
      </w:pPr>
      <w:rPr>
        <w:rFonts w:hint="default"/>
        <w:lang w:val="ru-RU" w:eastAsia="en-US" w:bidi="ar-SA"/>
      </w:rPr>
    </w:lvl>
    <w:lvl w:ilvl="3" w:tplc="D2B2744A">
      <w:numFmt w:val="bullet"/>
      <w:lvlText w:val="•"/>
      <w:lvlJc w:val="left"/>
      <w:pPr>
        <w:ind w:left="1595" w:hanging="370"/>
      </w:pPr>
      <w:rPr>
        <w:rFonts w:hint="default"/>
        <w:lang w:val="ru-RU" w:eastAsia="en-US" w:bidi="ar-SA"/>
      </w:rPr>
    </w:lvl>
    <w:lvl w:ilvl="4" w:tplc="BA6088EE">
      <w:numFmt w:val="bullet"/>
      <w:lvlText w:val="•"/>
      <w:lvlJc w:val="left"/>
      <w:pPr>
        <w:ind w:left="1980" w:hanging="370"/>
      </w:pPr>
      <w:rPr>
        <w:rFonts w:hint="default"/>
        <w:lang w:val="ru-RU" w:eastAsia="en-US" w:bidi="ar-SA"/>
      </w:rPr>
    </w:lvl>
    <w:lvl w:ilvl="5" w:tplc="8BA23820">
      <w:numFmt w:val="bullet"/>
      <w:lvlText w:val="•"/>
      <w:lvlJc w:val="left"/>
      <w:pPr>
        <w:ind w:left="2365" w:hanging="370"/>
      </w:pPr>
      <w:rPr>
        <w:rFonts w:hint="default"/>
        <w:lang w:val="ru-RU" w:eastAsia="en-US" w:bidi="ar-SA"/>
      </w:rPr>
    </w:lvl>
    <w:lvl w:ilvl="6" w:tplc="9088354C">
      <w:numFmt w:val="bullet"/>
      <w:lvlText w:val="•"/>
      <w:lvlJc w:val="left"/>
      <w:pPr>
        <w:ind w:left="2750" w:hanging="370"/>
      </w:pPr>
      <w:rPr>
        <w:rFonts w:hint="default"/>
        <w:lang w:val="ru-RU" w:eastAsia="en-US" w:bidi="ar-SA"/>
      </w:rPr>
    </w:lvl>
    <w:lvl w:ilvl="7" w:tplc="1E4801AE">
      <w:numFmt w:val="bullet"/>
      <w:lvlText w:val="•"/>
      <w:lvlJc w:val="left"/>
      <w:pPr>
        <w:ind w:left="3135" w:hanging="370"/>
      </w:pPr>
      <w:rPr>
        <w:rFonts w:hint="default"/>
        <w:lang w:val="ru-RU" w:eastAsia="en-US" w:bidi="ar-SA"/>
      </w:rPr>
    </w:lvl>
    <w:lvl w:ilvl="8" w:tplc="CBB4508A">
      <w:numFmt w:val="bullet"/>
      <w:lvlText w:val="•"/>
      <w:lvlJc w:val="left"/>
      <w:pPr>
        <w:ind w:left="3520" w:hanging="370"/>
      </w:pPr>
      <w:rPr>
        <w:rFonts w:hint="default"/>
        <w:lang w:val="ru-RU" w:eastAsia="en-US" w:bidi="ar-SA"/>
      </w:rPr>
    </w:lvl>
  </w:abstractNum>
  <w:abstractNum w:abstractNumId="27" w15:restartNumberingAfterBreak="0">
    <w:nsid w:val="0E7668EC"/>
    <w:multiLevelType w:val="hybridMultilevel"/>
    <w:tmpl w:val="0032F518"/>
    <w:lvl w:ilvl="0" w:tplc="37307410">
      <w:start w:val="3"/>
      <w:numFmt w:val="decimal"/>
      <w:lvlText w:val="%1."/>
      <w:lvlJc w:val="left"/>
      <w:pPr>
        <w:ind w:left="435" w:hanging="322"/>
      </w:pPr>
      <w:rPr>
        <w:rFonts w:ascii="Times New Roman" w:eastAsia="Times New Roman" w:hAnsi="Times New Roman" w:cs="Times New Roman" w:hint="default"/>
        <w:w w:val="100"/>
        <w:sz w:val="24"/>
        <w:szCs w:val="24"/>
        <w:lang w:val="ru-RU" w:eastAsia="en-US" w:bidi="ar-SA"/>
      </w:rPr>
    </w:lvl>
    <w:lvl w:ilvl="1" w:tplc="E6888C0A">
      <w:numFmt w:val="bullet"/>
      <w:lvlText w:val="•"/>
      <w:lvlJc w:val="left"/>
      <w:pPr>
        <w:ind w:left="825" w:hanging="322"/>
      </w:pPr>
      <w:rPr>
        <w:rFonts w:hint="default"/>
        <w:lang w:val="ru-RU" w:eastAsia="en-US" w:bidi="ar-SA"/>
      </w:rPr>
    </w:lvl>
    <w:lvl w:ilvl="2" w:tplc="F8428606">
      <w:numFmt w:val="bullet"/>
      <w:lvlText w:val="•"/>
      <w:lvlJc w:val="left"/>
      <w:pPr>
        <w:ind w:left="1210" w:hanging="322"/>
      </w:pPr>
      <w:rPr>
        <w:rFonts w:hint="default"/>
        <w:lang w:val="ru-RU" w:eastAsia="en-US" w:bidi="ar-SA"/>
      </w:rPr>
    </w:lvl>
    <w:lvl w:ilvl="3" w:tplc="02E43936">
      <w:numFmt w:val="bullet"/>
      <w:lvlText w:val="•"/>
      <w:lvlJc w:val="left"/>
      <w:pPr>
        <w:ind w:left="1595" w:hanging="322"/>
      </w:pPr>
      <w:rPr>
        <w:rFonts w:hint="default"/>
        <w:lang w:val="ru-RU" w:eastAsia="en-US" w:bidi="ar-SA"/>
      </w:rPr>
    </w:lvl>
    <w:lvl w:ilvl="4" w:tplc="1F125CE8">
      <w:numFmt w:val="bullet"/>
      <w:lvlText w:val="•"/>
      <w:lvlJc w:val="left"/>
      <w:pPr>
        <w:ind w:left="1980" w:hanging="322"/>
      </w:pPr>
      <w:rPr>
        <w:rFonts w:hint="default"/>
        <w:lang w:val="ru-RU" w:eastAsia="en-US" w:bidi="ar-SA"/>
      </w:rPr>
    </w:lvl>
    <w:lvl w:ilvl="5" w:tplc="9934E50C">
      <w:numFmt w:val="bullet"/>
      <w:lvlText w:val="•"/>
      <w:lvlJc w:val="left"/>
      <w:pPr>
        <w:ind w:left="2365" w:hanging="322"/>
      </w:pPr>
      <w:rPr>
        <w:rFonts w:hint="default"/>
        <w:lang w:val="ru-RU" w:eastAsia="en-US" w:bidi="ar-SA"/>
      </w:rPr>
    </w:lvl>
    <w:lvl w:ilvl="6" w:tplc="BD586398">
      <w:numFmt w:val="bullet"/>
      <w:lvlText w:val="•"/>
      <w:lvlJc w:val="left"/>
      <w:pPr>
        <w:ind w:left="2750" w:hanging="322"/>
      </w:pPr>
      <w:rPr>
        <w:rFonts w:hint="default"/>
        <w:lang w:val="ru-RU" w:eastAsia="en-US" w:bidi="ar-SA"/>
      </w:rPr>
    </w:lvl>
    <w:lvl w:ilvl="7" w:tplc="40A8E482">
      <w:numFmt w:val="bullet"/>
      <w:lvlText w:val="•"/>
      <w:lvlJc w:val="left"/>
      <w:pPr>
        <w:ind w:left="3135" w:hanging="322"/>
      </w:pPr>
      <w:rPr>
        <w:rFonts w:hint="default"/>
        <w:lang w:val="ru-RU" w:eastAsia="en-US" w:bidi="ar-SA"/>
      </w:rPr>
    </w:lvl>
    <w:lvl w:ilvl="8" w:tplc="FD88CF84">
      <w:numFmt w:val="bullet"/>
      <w:lvlText w:val="•"/>
      <w:lvlJc w:val="left"/>
      <w:pPr>
        <w:ind w:left="3520" w:hanging="322"/>
      </w:pPr>
      <w:rPr>
        <w:rFonts w:hint="default"/>
        <w:lang w:val="ru-RU" w:eastAsia="en-US" w:bidi="ar-SA"/>
      </w:rPr>
    </w:lvl>
  </w:abstractNum>
  <w:abstractNum w:abstractNumId="28" w15:restartNumberingAfterBreak="0">
    <w:nsid w:val="0E772E34"/>
    <w:multiLevelType w:val="hybridMultilevel"/>
    <w:tmpl w:val="6A909D02"/>
    <w:lvl w:ilvl="0" w:tplc="E3862364">
      <w:start w:val="10"/>
      <w:numFmt w:val="decimal"/>
      <w:lvlText w:val="%1."/>
      <w:lvlJc w:val="left"/>
      <w:pPr>
        <w:ind w:left="241" w:hanging="336"/>
      </w:pPr>
      <w:rPr>
        <w:rFonts w:ascii="Times New Roman" w:eastAsia="Times New Roman" w:hAnsi="Times New Roman" w:cs="Times New Roman" w:hint="default"/>
        <w:w w:val="100"/>
        <w:sz w:val="24"/>
        <w:szCs w:val="24"/>
        <w:lang w:val="ru-RU" w:eastAsia="en-US" w:bidi="ar-SA"/>
      </w:rPr>
    </w:lvl>
    <w:lvl w:ilvl="1" w:tplc="228EFD78">
      <w:numFmt w:val="bullet"/>
      <w:lvlText w:val="•"/>
      <w:lvlJc w:val="left"/>
      <w:pPr>
        <w:ind w:left="645" w:hanging="336"/>
      </w:pPr>
      <w:rPr>
        <w:rFonts w:hint="default"/>
        <w:lang w:val="ru-RU" w:eastAsia="en-US" w:bidi="ar-SA"/>
      </w:rPr>
    </w:lvl>
    <w:lvl w:ilvl="2" w:tplc="90767BF2">
      <w:numFmt w:val="bullet"/>
      <w:lvlText w:val="•"/>
      <w:lvlJc w:val="left"/>
      <w:pPr>
        <w:ind w:left="1050" w:hanging="336"/>
      </w:pPr>
      <w:rPr>
        <w:rFonts w:hint="default"/>
        <w:lang w:val="ru-RU" w:eastAsia="en-US" w:bidi="ar-SA"/>
      </w:rPr>
    </w:lvl>
    <w:lvl w:ilvl="3" w:tplc="919464BA">
      <w:numFmt w:val="bullet"/>
      <w:lvlText w:val="•"/>
      <w:lvlJc w:val="left"/>
      <w:pPr>
        <w:ind w:left="1455" w:hanging="336"/>
      </w:pPr>
      <w:rPr>
        <w:rFonts w:hint="default"/>
        <w:lang w:val="ru-RU" w:eastAsia="en-US" w:bidi="ar-SA"/>
      </w:rPr>
    </w:lvl>
    <w:lvl w:ilvl="4" w:tplc="C05C124C">
      <w:numFmt w:val="bullet"/>
      <w:lvlText w:val="•"/>
      <w:lvlJc w:val="left"/>
      <w:pPr>
        <w:ind w:left="1860" w:hanging="336"/>
      </w:pPr>
      <w:rPr>
        <w:rFonts w:hint="default"/>
        <w:lang w:val="ru-RU" w:eastAsia="en-US" w:bidi="ar-SA"/>
      </w:rPr>
    </w:lvl>
    <w:lvl w:ilvl="5" w:tplc="6F06BBDC">
      <w:numFmt w:val="bullet"/>
      <w:lvlText w:val="•"/>
      <w:lvlJc w:val="left"/>
      <w:pPr>
        <w:ind w:left="2265" w:hanging="336"/>
      </w:pPr>
      <w:rPr>
        <w:rFonts w:hint="default"/>
        <w:lang w:val="ru-RU" w:eastAsia="en-US" w:bidi="ar-SA"/>
      </w:rPr>
    </w:lvl>
    <w:lvl w:ilvl="6" w:tplc="63A052D6">
      <w:numFmt w:val="bullet"/>
      <w:lvlText w:val="•"/>
      <w:lvlJc w:val="left"/>
      <w:pPr>
        <w:ind w:left="2670" w:hanging="336"/>
      </w:pPr>
      <w:rPr>
        <w:rFonts w:hint="default"/>
        <w:lang w:val="ru-RU" w:eastAsia="en-US" w:bidi="ar-SA"/>
      </w:rPr>
    </w:lvl>
    <w:lvl w:ilvl="7" w:tplc="6CEAADF0">
      <w:numFmt w:val="bullet"/>
      <w:lvlText w:val="•"/>
      <w:lvlJc w:val="left"/>
      <w:pPr>
        <w:ind w:left="3075" w:hanging="336"/>
      </w:pPr>
      <w:rPr>
        <w:rFonts w:hint="default"/>
        <w:lang w:val="ru-RU" w:eastAsia="en-US" w:bidi="ar-SA"/>
      </w:rPr>
    </w:lvl>
    <w:lvl w:ilvl="8" w:tplc="474457C4">
      <w:numFmt w:val="bullet"/>
      <w:lvlText w:val="•"/>
      <w:lvlJc w:val="left"/>
      <w:pPr>
        <w:ind w:left="3480" w:hanging="336"/>
      </w:pPr>
      <w:rPr>
        <w:rFonts w:hint="default"/>
        <w:lang w:val="ru-RU" w:eastAsia="en-US" w:bidi="ar-SA"/>
      </w:rPr>
    </w:lvl>
  </w:abstractNum>
  <w:abstractNum w:abstractNumId="29" w15:restartNumberingAfterBreak="0">
    <w:nsid w:val="0F3C131C"/>
    <w:multiLevelType w:val="hybridMultilevel"/>
    <w:tmpl w:val="7FFC7952"/>
    <w:lvl w:ilvl="0" w:tplc="99A620BE">
      <w:start w:val="1"/>
      <w:numFmt w:val="decimal"/>
      <w:lvlText w:val="%1)"/>
      <w:lvlJc w:val="left"/>
      <w:pPr>
        <w:ind w:left="435" w:hanging="284"/>
      </w:pPr>
      <w:rPr>
        <w:rFonts w:ascii="Times New Roman" w:eastAsia="Times New Roman" w:hAnsi="Times New Roman" w:cs="Times New Roman" w:hint="default"/>
        <w:w w:val="99"/>
        <w:sz w:val="24"/>
        <w:szCs w:val="24"/>
        <w:lang w:val="ru-RU" w:eastAsia="en-US" w:bidi="ar-SA"/>
      </w:rPr>
    </w:lvl>
    <w:lvl w:ilvl="1" w:tplc="6566611C">
      <w:numFmt w:val="bullet"/>
      <w:lvlText w:val="•"/>
      <w:lvlJc w:val="left"/>
      <w:pPr>
        <w:ind w:left="940" w:hanging="284"/>
      </w:pPr>
      <w:rPr>
        <w:rFonts w:hint="default"/>
        <w:lang w:val="ru-RU" w:eastAsia="en-US" w:bidi="ar-SA"/>
      </w:rPr>
    </w:lvl>
    <w:lvl w:ilvl="2" w:tplc="D14CFC86">
      <w:numFmt w:val="bullet"/>
      <w:lvlText w:val="•"/>
      <w:lvlJc w:val="left"/>
      <w:pPr>
        <w:ind w:left="1440" w:hanging="284"/>
      </w:pPr>
      <w:rPr>
        <w:rFonts w:hint="default"/>
        <w:lang w:val="ru-RU" w:eastAsia="en-US" w:bidi="ar-SA"/>
      </w:rPr>
    </w:lvl>
    <w:lvl w:ilvl="3" w:tplc="51D49506">
      <w:numFmt w:val="bullet"/>
      <w:lvlText w:val="•"/>
      <w:lvlJc w:val="left"/>
      <w:pPr>
        <w:ind w:left="1940" w:hanging="284"/>
      </w:pPr>
      <w:rPr>
        <w:rFonts w:hint="default"/>
        <w:lang w:val="ru-RU" w:eastAsia="en-US" w:bidi="ar-SA"/>
      </w:rPr>
    </w:lvl>
    <w:lvl w:ilvl="4" w:tplc="B44A1D82">
      <w:numFmt w:val="bullet"/>
      <w:lvlText w:val="•"/>
      <w:lvlJc w:val="left"/>
      <w:pPr>
        <w:ind w:left="2440" w:hanging="284"/>
      </w:pPr>
      <w:rPr>
        <w:rFonts w:hint="default"/>
        <w:lang w:val="ru-RU" w:eastAsia="en-US" w:bidi="ar-SA"/>
      </w:rPr>
    </w:lvl>
    <w:lvl w:ilvl="5" w:tplc="4A6EC9BC">
      <w:numFmt w:val="bullet"/>
      <w:lvlText w:val="•"/>
      <w:lvlJc w:val="left"/>
      <w:pPr>
        <w:ind w:left="2940" w:hanging="284"/>
      </w:pPr>
      <w:rPr>
        <w:rFonts w:hint="default"/>
        <w:lang w:val="ru-RU" w:eastAsia="en-US" w:bidi="ar-SA"/>
      </w:rPr>
    </w:lvl>
    <w:lvl w:ilvl="6" w:tplc="B46C2C7A">
      <w:numFmt w:val="bullet"/>
      <w:lvlText w:val="•"/>
      <w:lvlJc w:val="left"/>
      <w:pPr>
        <w:ind w:left="3440" w:hanging="284"/>
      </w:pPr>
      <w:rPr>
        <w:rFonts w:hint="default"/>
        <w:lang w:val="ru-RU" w:eastAsia="en-US" w:bidi="ar-SA"/>
      </w:rPr>
    </w:lvl>
    <w:lvl w:ilvl="7" w:tplc="9AA05C5C">
      <w:numFmt w:val="bullet"/>
      <w:lvlText w:val="•"/>
      <w:lvlJc w:val="left"/>
      <w:pPr>
        <w:ind w:left="3940" w:hanging="284"/>
      </w:pPr>
      <w:rPr>
        <w:rFonts w:hint="default"/>
        <w:lang w:val="ru-RU" w:eastAsia="en-US" w:bidi="ar-SA"/>
      </w:rPr>
    </w:lvl>
    <w:lvl w:ilvl="8" w:tplc="C2024C50">
      <w:numFmt w:val="bullet"/>
      <w:lvlText w:val="•"/>
      <w:lvlJc w:val="left"/>
      <w:pPr>
        <w:ind w:left="4440" w:hanging="284"/>
      </w:pPr>
      <w:rPr>
        <w:rFonts w:hint="default"/>
        <w:lang w:val="ru-RU" w:eastAsia="en-US" w:bidi="ar-SA"/>
      </w:rPr>
    </w:lvl>
  </w:abstractNum>
  <w:abstractNum w:abstractNumId="30" w15:restartNumberingAfterBreak="0">
    <w:nsid w:val="0FAC71F0"/>
    <w:multiLevelType w:val="hybridMultilevel"/>
    <w:tmpl w:val="859C3056"/>
    <w:lvl w:ilvl="0" w:tplc="CFD22CCC">
      <w:start w:val="1"/>
      <w:numFmt w:val="decimal"/>
      <w:lvlText w:val="%1)"/>
      <w:lvlJc w:val="left"/>
      <w:pPr>
        <w:ind w:left="435" w:hanging="401"/>
      </w:pPr>
      <w:rPr>
        <w:rFonts w:ascii="Times New Roman" w:eastAsia="Times New Roman" w:hAnsi="Times New Roman" w:cs="Times New Roman" w:hint="default"/>
        <w:w w:val="99"/>
        <w:sz w:val="24"/>
        <w:szCs w:val="24"/>
        <w:lang w:val="ru-RU" w:eastAsia="en-US" w:bidi="ar-SA"/>
      </w:rPr>
    </w:lvl>
    <w:lvl w:ilvl="1" w:tplc="DE1ECC04">
      <w:numFmt w:val="bullet"/>
      <w:lvlText w:val="•"/>
      <w:lvlJc w:val="left"/>
      <w:pPr>
        <w:ind w:left="940" w:hanging="401"/>
      </w:pPr>
      <w:rPr>
        <w:rFonts w:hint="default"/>
        <w:lang w:val="ru-RU" w:eastAsia="en-US" w:bidi="ar-SA"/>
      </w:rPr>
    </w:lvl>
    <w:lvl w:ilvl="2" w:tplc="3BB88960">
      <w:numFmt w:val="bullet"/>
      <w:lvlText w:val="•"/>
      <w:lvlJc w:val="left"/>
      <w:pPr>
        <w:ind w:left="1440" w:hanging="401"/>
      </w:pPr>
      <w:rPr>
        <w:rFonts w:hint="default"/>
        <w:lang w:val="ru-RU" w:eastAsia="en-US" w:bidi="ar-SA"/>
      </w:rPr>
    </w:lvl>
    <w:lvl w:ilvl="3" w:tplc="C50256A4">
      <w:numFmt w:val="bullet"/>
      <w:lvlText w:val="•"/>
      <w:lvlJc w:val="left"/>
      <w:pPr>
        <w:ind w:left="1940" w:hanging="401"/>
      </w:pPr>
      <w:rPr>
        <w:rFonts w:hint="default"/>
        <w:lang w:val="ru-RU" w:eastAsia="en-US" w:bidi="ar-SA"/>
      </w:rPr>
    </w:lvl>
    <w:lvl w:ilvl="4" w:tplc="28F22A7C">
      <w:numFmt w:val="bullet"/>
      <w:lvlText w:val="•"/>
      <w:lvlJc w:val="left"/>
      <w:pPr>
        <w:ind w:left="2440" w:hanging="401"/>
      </w:pPr>
      <w:rPr>
        <w:rFonts w:hint="default"/>
        <w:lang w:val="ru-RU" w:eastAsia="en-US" w:bidi="ar-SA"/>
      </w:rPr>
    </w:lvl>
    <w:lvl w:ilvl="5" w:tplc="534CE760">
      <w:numFmt w:val="bullet"/>
      <w:lvlText w:val="•"/>
      <w:lvlJc w:val="left"/>
      <w:pPr>
        <w:ind w:left="2940" w:hanging="401"/>
      </w:pPr>
      <w:rPr>
        <w:rFonts w:hint="default"/>
        <w:lang w:val="ru-RU" w:eastAsia="en-US" w:bidi="ar-SA"/>
      </w:rPr>
    </w:lvl>
    <w:lvl w:ilvl="6" w:tplc="E640C118">
      <w:numFmt w:val="bullet"/>
      <w:lvlText w:val="•"/>
      <w:lvlJc w:val="left"/>
      <w:pPr>
        <w:ind w:left="3440" w:hanging="401"/>
      </w:pPr>
      <w:rPr>
        <w:rFonts w:hint="default"/>
        <w:lang w:val="ru-RU" w:eastAsia="en-US" w:bidi="ar-SA"/>
      </w:rPr>
    </w:lvl>
    <w:lvl w:ilvl="7" w:tplc="3AC87672">
      <w:numFmt w:val="bullet"/>
      <w:lvlText w:val="•"/>
      <w:lvlJc w:val="left"/>
      <w:pPr>
        <w:ind w:left="3940" w:hanging="401"/>
      </w:pPr>
      <w:rPr>
        <w:rFonts w:hint="default"/>
        <w:lang w:val="ru-RU" w:eastAsia="en-US" w:bidi="ar-SA"/>
      </w:rPr>
    </w:lvl>
    <w:lvl w:ilvl="8" w:tplc="649E7A20">
      <w:numFmt w:val="bullet"/>
      <w:lvlText w:val="•"/>
      <w:lvlJc w:val="left"/>
      <w:pPr>
        <w:ind w:left="4440" w:hanging="401"/>
      </w:pPr>
      <w:rPr>
        <w:rFonts w:hint="default"/>
        <w:lang w:val="ru-RU" w:eastAsia="en-US" w:bidi="ar-SA"/>
      </w:rPr>
    </w:lvl>
  </w:abstractNum>
  <w:abstractNum w:abstractNumId="31" w15:restartNumberingAfterBreak="0">
    <w:nsid w:val="10966B5D"/>
    <w:multiLevelType w:val="hybridMultilevel"/>
    <w:tmpl w:val="511C399E"/>
    <w:lvl w:ilvl="0" w:tplc="CA580608">
      <w:start w:val="1"/>
      <w:numFmt w:val="decimal"/>
      <w:lvlText w:val="%1)"/>
      <w:lvlJc w:val="left"/>
      <w:pPr>
        <w:ind w:left="435" w:hanging="341"/>
      </w:pPr>
      <w:rPr>
        <w:rFonts w:ascii="Times New Roman" w:eastAsia="Times New Roman" w:hAnsi="Times New Roman" w:cs="Times New Roman" w:hint="default"/>
        <w:w w:val="99"/>
        <w:sz w:val="24"/>
        <w:szCs w:val="24"/>
        <w:lang w:val="ru-RU" w:eastAsia="en-US" w:bidi="ar-SA"/>
      </w:rPr>
    </w:lvl>
    <w:lvl w:ilvl="1" w:tplc="E33E801A">
      <w:numFmt w:val="bullet"/>
      <w:lvlText w:val="•"/>
      <w:lvlJc w:val="left"/>
      <w:pPr>
        <w:ind w:left="940" w:hanging="341"/>
      </w:pPr>
      <w:rPr>
        <w:rFonts w:hint="default"/>
        <w:lang w:val="ru-RU" w:eastAsia="en-US" w:bidi="ar-SA"/>
      </w:rPr>
    </w:lvl>
    <w:lvl w:ilvl="2" w:tplc="CDD2A6B4">
      <w:numFmt w:val="bullet"/>
      <w:lvlText w:val="•"/>
      <w:lvlJc w:val="left"/>
      <w:pPr>
        <w:ind w:left="1440" w:hanging="341"/>
      </w:pPr>
      <w:rPr>
        <w:rFonts w:hint="default"/>
        <w:lang w:val="ru-RU" w:eastAsia="en-US" w:bidi="ar-SA"/>
      </w:rPr>
    </w:lvl>
    <w:lvl w:ilvl="3" w:tplc="B4A6C18C">
      <w:numFmt w:val="bullet"/>
      <w:lvlText w:val="•"/>
      <w:lvlJc w:val="left"/>
      <w:pPr>
        <w:ind w:left="1940" w:hanging="341"/>
      </w:pPr>
      <w:rPr>
        <w:rFonts w:hint="default"/>
        <w:lang w:val="ru-RU" w:eastAsia="en-US" w:bidi="ar-SA"/>
      </w:rPr>
    </w:lvl>
    <w:lvl w:ilvl="4" w:tplc="9990B59E">
      <w:numFmt w:val="bullet"/>
      <w:lvlText w:val="•"/>
      <w:lvlJc w:val="left"/>
      <w:pPr>
        <w:ind w:left="2440" w:hanging="341"/>
      </w:pPr>
      <w:rPr>
        <w:rFonts w:hint="default"/>
        <w:lang w:val="ru-RU" w:eastAsia="en-US" w:bidi="ar-SA"/>
      </w:rPr>
    </w:lvl>
    <w:lvl w:ilvl="5" w:tplc="150A6F94">
      <w:numFmt w:val="bullet"/>
      <w:lvlText w:val="•"/>
      <w:lvlJc w:val="left"/>
      <w:pPr>
        <w:ind w:left="2940" w:hanging="341"/>
      </w:pPr>
      <w:rPr>
        <w:rFonts w:hint="default"/>
        <w:lang w:val="ru-RU" w:eastAsia="en-US" w:bidi="ar-SA"/>
      </w:rPr>
    </w:lvl>
    <w:lvl w:ilvl="6" w:tplc="0A98D430">
      <w:numFmt w:val="bullet"/>
      <w:lvlText w:val="•"/>
      <w:lvlJc w:val="left"/>
      <w:pPr>
        <w:ind w:left="3440" w:hanging="341"/>
      </w:pPr>
      <w:rPr>
        <w:rFonts w:hint="default"/>
        <w:lang w:val="ru-RU" w:eastAsia="en-US" w:bidi="ar-SA"/>
      </w:rPr>
    </w:lvl>
    <w:lvl w:ilvl="7" w:tplc="EC8C4ECE">
      <w:numFmt w:val="bullet"/>
      <w:lvlText w:val="•"/>
      <w:lvlJc w:val="left"/>
      <w:pPr>
        <w:ind w:left="3940" w:hanging="341"/>
      </w:pPr>
      <w:rPr>
        <w:rFonts w:hint="default"/>
        <w:lang w:val="ru-RU" w:eastAsia="en-US" w:bidi="ar-SA"/>
      </w:rPr>
    </w:lvl>
    <w:lvl w:ilvl="8" w:tplc="9536DBCE">
      <w:numFmt w:val="bullet"/>
      <w:lvlText w:val="•"/>
      <w:lvlJc w:val="left"/>
      <w:pPr>
        <w:ind w:left="4440" w:hanging="341"/>
      </w:pPr>
      <w:rPr>
        <w:rFonts w:hint="default"/>
        <w:lang w:val="ru-RU" w:eastAsia="en-US" w:bidi="ar-SA"/>
      </w:rPr>
    </w:lvl>
  </w:abstractNum>
  <w:abstractNum w:abstractNumId="32" w15:restartNumberingAfterBreak="0">
    <w:nsid w:val="10BA70E9"/>
    <w:multiLevelType w:val="hybridMultilevel"/>
    <w:tmpl w:val="EE4ECC92"/>
    <w:lvl w:ilvl="0" w:tplc="9026760C">
      <w:start w:val="5"/>
      <w:numFmt w:val="decimal"/>
      <w:lvlText w:val="%1."/>
      <w:lvlJc w:val="left"/>
      <w:pPr>
        <w:ind w:left="435" w:hanging="322"/>
      </w:pPr>
      <w:rPr>
        <w:rFonts w:ascii="Times New Roman" w:eastAsia="Times New Roman" w:hAnsi="Times New Roman" w:cs="Times New Roman" w:hint="default"/>
        <w:w w:val="100"/>
        <w:sz w:val="24"/>
        <w:szCs w:val="24"/>
        <w:lang w:val="ru-RU" w:eastAsia="en-US" w:bidi="ar-SA"/>
      </w:rPr>
    </w:lvl>
    <w:lvl w:ilvl="1" w:tplc="3FA4D554">
      <w:numFmt w:val="bullet"/>
      <w:lvlText w:val="–"/>
      <w:lvlJc w:val="left"/>
      <w:pPr>
        <w:ind w:left="435" w:hanging="276"/>
      </w:pPr>
      <w:rPr>
        <w:rFonts w:ascii="Times New Roman" w:eastAsia="Times New Roman" w:hAnsi="Times New Roman" w:cs="Times New Roman" w:hint="default"/>
        <w:w w:val="100"/>
        <w:sz w:val="24"/>
        <w:szCs w:val="24"/>
        <w:lang w:val="ru-RU" w:eastAsia="en-US" w:bidi="ar-SA"/>
      </w:rPr>
    </w:lvl>
    <w:lvl w:ilvl="2" w:tplc="AC00EECA">
      <w:numFmt w:val="bullet"/>
      <w:lvlText w:val="•"/>
      <w:lvlJc w:val="left"/>
      <w:pPr>
        <w:ind w:left="1027" w:hanging="276"/>
      </w:pPr>
      <w:rPr>
        <w:rFonts w:hint="default"/>
        <w:lang w:val="ru-RU" w:eastAsia="en-US" w:bidi="ar-SA"/>
      </w:rPr>
    </w:lvl>
    <w:lvl w:ilvl="3" w:tplc="56DA6654">
      <w:numFmt w:val="bullet"/>
      <w:lvlText w:val="•"/>
      <w:lvlJc w:val="left"/>
      <w:pPr>
        <w:ind w:left="1435" w:hanging="276"/>
      </w:pPr>
      <w:rPr>
        <w:rFonts w:hint="default"/>
        <w:lang w:val="ru-RU" w:eastAsia="en-US" w:bidi="ar-SA"/>
      </w:rPr>
    </w:lvl>
    <w:lvl w:ilvl="4" w:tplc="FF202E36">
      <w:numFmt w:val="bullet"/>
      <w:lvlText w:val="•"/>
      <w:lvlJc w:val="left"/>
      <w:pPr>
        <w:ind w:left="1843" w:hanging="276"/>
      </w:pPr>
      <w:rPr>
        <w:rFonts w:hint="default"/>
        <w:lang w:val="ru-RU" w:eastAsia="en-US" w:bidi="ar-SA"/>
      </w:rPr>
    </w:lvl>
    <w:lvl w:ilvl="5" w:tplc="1C30B9AC">
      <w:numFmt w:val="bullet"/>
      <w:lvlText w:val="•"/>
      <w:lvlJc w:val="left"/>
      <w:pPr>
        <w:ind w:left="2251" w:hanging="276"/>
      </w:pPr>
      <w:rPr>
        <w:rFonts w:hint="default"/>
        <w:lang w:val="ru-RU" w:eastAsia="en-US" w:bidi="ar-SA"/>
      </w:rPr>
    </w:lvl>
    <w:lvl w:ilvl="6" w:tplc="79844294">
      <w:numFmt w:val="bullet"/>
      <w:lvlText w:val="•"/>
      <w:lvlJc w:val="left"/>
      <w:pPr>
        <w:ind w:left="2659" w:hanging="276"/>
      </w:pPr>
      <w:rPr>
        <w:rFonts w:hint="default"/>
        <w:lang w:val="ru-RU" w:eastAsia="en-US" w:bidi="ar-SA"/>
      </w:rPr>
    </w:lvl>
    <w:lvl w:ilvl="7" w:tplc="779278C0">
      <w:numFmt w:val="bullet"/>
      <w:lvlText w:val="•"/>
      <w:lvlJc w:val="left"/>
      <w:pPr>
        <w:ind w:left="3067" w:hanging="276"/>
      </w:pPr>
      <w:rPr>
        <w:rFonts w:hint="default"/>
        <w:lang w:val="ru-RU" w:eastAsia="en-US" w:bidi="ar-SA"/>
      </w:rPr>
    </w:lvl>
    <w:lvl w:ilvl="8" w:tplc="CB0E8B02">
      <w:numFmt w:val="bullet"/>
      <w:lvlText w:val="•"/>
      <w:lvlJc w:val="left"/>
      <w:pPr>
        <w:ind w:left="3475" w:hanging="276"/>
      </w:pPr>
      <w:rPr>
        <w:rFonts w:hint="default"/>
        <w:lang w:val="ru-RU" w:eastAsia="en-US" w:bidi="ar-SA"/>
      </w:rPr>
    </w:lvl>
  </w:abstractNum>
  <w:abstractNum w:abstractNumId="33" w15:restartNumberingAfterBreak="0">
    <w:nsid w:val="11005A95"/>
    <w:multiLevelType w:val="hybridMultilevel"/>
    <w:tmpl w:val="AC2EFF2E"/>
    <w:lvl w:ilvl="0" w:tplc="33743D8C">
      <w:start w:val="1"/>
      <w:numFmt w:val="decimal"/>
      <w:lvlText w:val="%1."/>
      <w:lvlJc w:val="left"/>
      <w:pPr>
        <w:ind w:left="435" w:hanging="322"/>
      </w:pPr>
      <w:rPr>
        <w:rFonts w:ascii="Times New Roman" w:eastAsia="Times New Roman" w:hAnsi="Times New Roman" w:cs="Times New Roman" w:hint="default"/>
        <w:w w:val="100"/>
        <w:sz w:val="24"/>
        <w:szCs w:val="24"/>
        <w:lang w:val="ru-RU" w:eastAsia="en-US" w:bidi="ar-SA"/>
      </w:rPr>
    </w:lvl>
    <w:lvl w:ilvl="1" w:tplc="81CAAB6A">
      <w:numFmt w:val="bullet"/>
      <w:lvlText w:val="•"/>
      <w:lvlJc w:val="left"/>
      <w:pPr>
        <w:ind w:left="740" w:hanging="322"/>
      </w:pPr>
      <w:rPr>
        <w:rFonts w:hint="default"/>
        <w:lang w:val="ru-RU" w:eastAsia="en-US" w:bidi="ar-SA"/>
      </w:rPr>
    </w:lvl>
    <w:lvl w:ilvl="2" w:tplc="710099E6">
      <w:numFmt w:val="bullet"/>
      <w:lvlText w:val="•"/>
      <w:lvlJc w:val="left"/>
      <w:pPr>
        <w:ind w:left="1134" w:hanging="322"/>
      </w:pPr>
      <w:rPr>
        <w:rFonts w:hint="default"/>
        <w:lang w:val="ru-RU" w:eastAsia="en-US" w:bidi="ar-SA"/>
      </w:rPr>
    </w:lvl>
    <w:lvl w:ilvl="3" w:tplc="AC08530C">
      <w:numFmt w:val="bullet"/>
      <w:lvlText w:val="•"/>
      <w:lvlJc w:val="left"/>
      <w:pPr>
        <w:ind w:left="1529" w:hanging="322"/>
      </w:pPr>
      <w:rPr>
        <w:rFonts w:hint="default"/>
        <w:lang w:val="ru-RU" w:eastAsia="en-US" w:bidi="ar-SA"/>
      </w:rPr>
    </w:lvl>
    <w:lvl w:ilvl="4" w:tplc="52B4362C">
      <w:numFmt w:val="bullet"/>
      <w:lvlText w:val="•"/>
      <w:lvlJc w:val="left"/>
      <w:pPr>
        <w:ind w:left="1923" w:hanging="322"/>
      </w:pPr>
      <w:rPr>
        <w:rFonts w:hint="default"/>
        <w:lang w:val="ru-RU" w:eastAsia="en-US" w:bidi="ar-SA"/>
      </w:rPr>
    </w:lvl>
    <w:lvl w:ilvl="5" w:tplc="BFF83026">
      <w:numFmt w:val="bullet"/>
      <w:lvlText w:val="•"/>
      <w:lvlJc w:val="left"/>
      <w:pPr>
        <w:ind w:left="2318" w:hanging="322"/>
      </w:pPr>
      <w:rPr>
        <w:rFonts w:hint="default"/>
        <w:lang w:val="ru-RU" w:eastAsia="en-US" w:bidi="ar-SA"/>
      </w:rPr>
    </w:lvl>
    <w:lvl w:ilvl="6" w:tplc="6D049AFA">
      <w:numFmt w:val="bullet"/>
      <w:lvlText w:val="•"/>
      <w:lvlJc w:val="left"/>
      <w:pPr>
        <w:ind w:left="2712" w:hanging="322"/>
      </w:pPr>
      <w:rPr>
        <w:rFonts w:hint="default"/>
        <w:lang w:val="ru-RU" w:eastAsia="en-US" w:bidi="ar-SA"/>
      </w:rPr>
    </w:lvl>
    <w:lvl w:ilvl="7" w:tplc="D5B41B18">
      <w:numFmt w:val="bullet"/>
      <w:lvlText w:val="•"/>
      <w:lvlJc w:val="left"/>
      <w:pPr>
        <w:ind w:left="3107" w:hanging="322"/>
      </w:pPr>
      <w:rPr>
        <w:rFonts w:hint="default"/>
        <w:lang w:val="ru-RU" w:eastAsia="en-US" w:bidi="ar-SA"/>
      </w:rPr>
    </w:lvl>
    <w:lvl w:ilvl="8" w:tplc="BFA01728">
      <w:numFmt w:val="bullet"/>
      <w:lvlText w:val="•"/>
      <w:lvlJc w:val="left"/>
      <w:pPr>
        <w:ind w:left="3501" w:hanging="322"/>
      </w:pPr>
      <w:rPr>
        <w:rFonts w:hint="default"/>
        <w:lang w:val="ru-RU" w:eastAsia="en-US" w:bidi="ar-SA"/>
      </w:rPr>
    </w:lvl>
  </w:abstractNum>
  <w:abstractNum w:abstractNumId="34" w15:restartNumberingAfterBreak="0">
    <w:nsid w:val="11384110"/>
    <w:multiLevelType w:val="hybridMultilevel"/>
    <w:tmpl w:val="80D29D08"/>
    <w:lvl w:ilvl="0" w:tplc="CBDC5A06">
      <w:start w:val="1"/>
      <w:numFmt w:val="decimal"/>
      <w:lvlText w:val="%1."/>
      <w:lvlJc w:val="left"/>
      <w:pPr>
        <w:ind w:left="136" w:hanging="310"/>
      </w:pPr>
      <w:rPr>
        <w:rFonts w:hint="default"/>
        <w:spacing w:val="-1"/>
        <w:w w:val="100"/>
        <w:lang w:val="ru-RU" w:eastAsia="en-US" w:bidi="ar-SA"/>
      </w:rPr>
    </w:lvl>
    <w:lvl w:ilvl="1" w:tplc="1A20BC38">
      <w:numFmt w:val="bullet"/>
      <w:lvlText w:val="•"/>
      <w:lvlJc w:val="left"/>
      <w:pPr>
        <w:ind w:left="1632" w:hanging="310"/>
      </w:pPr>
      <w:rPr>
        <w:rFonts w:hint="default"/>
        <w:lang w:val="ru-RU" w:eastAsia="en-US" w:bidi="ar-SA"/>
      </w:rPr>
    </w:lvl>
    <w:lvl w:ilvl="2" w:tplc="47D64F2C">
      <w:numFmt w:val="bullet"/>
      <w:lvlText w:val="•"/>
      <w:lvlJc w:val="left"/>
      <w:pPr>
        <w:ind w:left="3124" w:hanging="310"/>
      </w:pPr>
      <w:rPr>
        <w:rFonts w:hint="default"/>
        <w:lang w:val="ru-RU" w:eastAsia="en-US" w:bidi="ar-SA"/>
      </w:rPr>
    </w:lvl>
    <w:lvl w:ilvl="3" w:tplc="CDA6F93E">
      <w:numFmt w:val="bullet"/>
      <w:lvlText w:val="•"/>
      <w:lvlJc w:val="left"/>
      <w:pPr>
        <w:ind w:left="4616" w:hanging="310"/>
      </w:pPr>
      <w:rPr>
        <w:rFonts w:hint="default"/>
        <w:lang w:val="ru-RU" w:eastAsia="en-US" w:bidi="ar-SA"/>
      </w:rPr>
    </w:lvl>
    <w:lvl w:ilvl="4" w:tplc="53D2138E">
      <w:numFmt w:val="bullet"/>
      <w:lvlText w:val="•"/>
      <w:lvlJc w:val="left"/>
      <w:pPr>
        <w:ind w:left="6108" w:hanging="310"/>
      </w:pPr>
      <w:rPr>
        <w:rFonts w:hint="default"/>
        <w:lang w:val="ru-RU" w:eastAsia="en-US" w:bidi="ar-SA"/>
      </w:rPr>
    </w:lvl>
    <w:lvl w:ilvl="5" w:tplc="828A7A06">
      <w:numFmt w:val="bullet"/>
      <w:lvlText w:val="•"/>
      <w:lvlJc w:val="left"/>
      <w:pPr>
        <w:ind w:left="7601" w:hanging="310"/>
      </w:pPr>
      <w:rPr>
        <w:rFonts w:hint="default"/>
        <w:lang w:val="ru-RU" w:eastAsia="en-US" w:bidi="ar-SA"/>
      </w:rPr>
    </w:lvl>
    <w:lvl w:ilvl="6" w:tplc="C61A8986">
      <w:numFmt w:val="bullet"/>
      <w:lvlText w:val="•"/>
      <w:lvlJc w:val="left"/>
      <w:pPr>
        <w:ind w:left="9093" w:hanging="310"/>
      </w:pPr>
      <w:rPr>
        <w:rFonts w:hint="default"/>
        <w:lang w:val="ru-RU" w:eastAsia="en-US" w:bidi="ar-SA"/>
      </w:rPr>
    </w:lvl>
    <w:lvl w:ilvl="7" w:tplc="6B806B84">
      <w:numFmt w:val="bullet"/>
      <w:lvlText w:val="•"/>
      <w:lvlJc w:val="left"/>
      <w:pPr>
        <w:ind w:left="10585" w:hanging="310"/>
      </w:pPr>
      <w:rPr>
        <w:rFonts w:hint="default"/>
        <w:lang w:val="ru-RU" w:eastAsia="en-US" w:bidi="ar-SA"/>
      </w:rPr>
    </w:lvl>
    <w:lvl w:ilvl="8" w:tplc="0F4C3C78">
      <w:numFmt w:val="bullet"/>
      <w:lvlText w:val="•"/>
      <w:lvlJc w:val="left"/>
      <w:pPr>
        <w:ind w:left="12077" w:hanging="310"/>
      </w:pPr>
      <w:rPr>
        <w:rFonts w:hint="default"/>
        <w:lang w:val="ru-RU" w:eastAsia="en-US" w:bidi="ar-SA"/>
      </w:rPr>
    </w:lvl>
  </w:abstractNum>
  <w:abstractNum w:abstractNumId="35" w15:restartNumberingAfterBreak="0">
    <w:nsid w:val="11AF116F"/>
    <w:multiLevelType w:val="hybridMultilevel"/>
    <w:tmpl w:val="06F08BAE"/>
    <w:lvl w:ilvl="0" w:tplc="F6BE93A2">
      <w:start w:val="8"/>
      <w:numFmt w:val="decimal"/>
      <w:lvlText w:val="%1."/>
      <w:lvlJc w:val="left"/>
      <w:pPr>
        <w:ind w:left="241" w:hanging="336"/>
      </w:pPr>
      <w:rPr>
        <w:rFonts w:ascii="Times New Roman" w:eastAsia="Times New Roman" w:hAnsi="Times New Roman" w:cs="Times New Roman" w:hint="default"/>
        <w:w w:val="100"/>
        <w:sz w:val="24"/>
        <w:szCs w:val="24"/>
        <w:lang w:val="ru-RU" w:eastAsia="en-US" w:bidi="ar-SA"/>
      </w:rPr>
    </w:lvl>
    <w:lvl w:ilvl="1" w:tplc="13A889B2">
      <w:numFmt w:val="bullet"/>
      <w:lvlText w:val="•"/>
      <w:lvlJc w:val="left"/>
      <w:pPr>
        <w:ind w:left="645" w:hanging="336"/>
      </w:pPr>
      <w:rPr>
        <w:rFonts w:hint="default"/>
        <w:lang w:val="ru-RU" w:eastAsia="en-US" w:bidi="ar-SA"/>
      </w:rPr>
    </w:lvl>
    <w:lvl w:ilvl="2" w:tplc="1B444482">
      <w:numFmt w:val="bullet"/>
      <w:lvlText w:val="•"/>
      <w:lvlJc w:val="left"/>
      <w:pPr>
        <w:ind w:left="1050" w:hanging="336"/>
      </w:pPr>
      <w:rPr>
        <w:rFonts w:hint="default"/>
        <w:lang w:val="ru-RU" w:eastAsia="en-US" w:bidi="ar-SA"/>
      </w:rPr>
    </w:lvl>
    <w:lvl w:ilvl="3" w:tplc="BEE0128A">
      <w:numFmt w:val="bullet"/>
      <w:lvlText w:val="•"/>
      <w:lvlJc w:val="left"/>
      <w:pPr>
        <w:ind w:left="1455" w:hanging="336"/>
      </w:pPr>
      <w:rPr>
        <w:rFonts w:hint="default"/>
        <w:lang w:val="ru-RU" w:eastAsia="en-US" w:bidi="ar-SA"/>
      </w:rPr>
    </w:lvl>
    <w:lvl w:ilvl="4" w:tplc="90D26AA6">
      <w:numFmt w:val="bullet"/>
      <w:lvlText w:val="•"/>
      <w:lvlJc w:val="left"/>
      <w:pPr>
        <w:ind w:left="1860" w:hanging="336"/>
      </w:pPr>
      <w:rPr>
        <w:rFonts w:hint="default"/>
        <w:lang w:val="ru-RU" w:eastAsia="en-US" w:bidi="ar-SA"/>
      </w:rPr>
    </w:lvl>
    <w:lvl w:ilvl="5" w:tplc="CDD0478C">
      <w:numFmt w:val="bullet"/>
      <w:lvlText w:val="•"/>
      <w:lvlJc w:val="left"/>
      <w:pPr>
        <w:ind w:left="2265" w:hanging="336"/>
      </w:pPr>
      <w:rPr>
        <w:rFonts w:hint="default"/>
        <w:lang w:val="ru-RU" w:eastAsia="en-US" w:bidi="ar-SA"/>
      </w:rPr>
    </w:lvl>
    <w:lvl w:ilvl="6" w:tplc="230CD90C">
      <w:numFmt w:val="bullet"/>
      <w:lvlText w:val="•"/>
      <w:lvlJc w:val="left"/>
      <w:pPr>
        <w:ind w:left="2670" w:hanging="336"/>
      </w:pPr>
      <w:rPr>
        <w:rFonts w:hint="default"/>
        <w:lang w:val="ru-RU" w:eastAsia="en-US" w:bidi="ar-SA"/>
      </w:rPr>
    </w:lvl>
    <w:lvl w:ilvl="7" w:tplc="5D88AEF8">
      <w:numFmt w:val="bullet"/>
      <w:lvlText w:val="•"/>
      <w:lvlJc w:val="left"/>
      <w:pPr>
        <w:ind w:left="3075" w:hanging="336"/>
      </w:pPr>
      <w:rPr>
        <w:rFonts w:hint="default"/>
        <w:lang w:val="ru-RU" w:eastAsia="en-US" w:bidi="ar-SA"/>
      </w:rPr>
    </w:lvl>
    <w:lvl w:ilvl="8" w:tplc="D2FCA93E">
      <w:numFmt w:val="bullet"/>
      <w:lvlText w:val="•"/>
      <w:lvlJc w:val="left"/>
      <w:pPr>
        <w:ind w:left="3480" w:hanging="336"/>
      </w:pPr>
      <w:rPr>
        <w:rFonts w:hint="default"/>
        <w:lang w:val="ru-RU" w:eastAsia="en-US" w:bidi="ar-SA"/>
      </w:rPr>
    </w:lvl>
  </w:abstractNum>
  <w:abstractNum w:abstractNumId="36" w15:restartNumberingAfterBreak="0">
    <w:nsid w:val="120A4B97"/>
    <w:multiLevelType w:val="multilevel"/>
    <w:tmpl w:val="5A641E88"/>
    <w:lvl w:ilvl="0">
      <w:start w:val="4"/>
      <w:numFmt w:val="decimal"/>
      <w:lvlText w:val="%1"/>
      <w:lvlJc w:val="left"/>
      <w:pPr>
        <w:ind w:left="441" w:hanging="387"/>
      </w:pPr>
      <w:rPr>
        <w:rFonts w:hint="default"/>
        <w:lang w:val="ru-RU" w:eastAsia="en-US" w:bidi="ar-SA"/>
      </w:rPr>
    </w:lvl>
    <w:lvl w:ilvl="1">
      <w:start w:val="3"/>
      <w:numFmt w:val="decimal"/>
      <w:lvlText w:val="%1.%2."/>
      <w:lvlJc w:val="left"/>
      <w:pPr>
        <w:ind w:left="441" w:hanging="387"/>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326" w:hanging="212"/>
      </w:pPr>
      <w:rPr>
        <w:rFonts w:ascii="Times New Roman" w:eastAsia="Times New Roman" w:hAnsi="Times New Roman" w:cs="Times New Roman" w:hint="default"/>
        <w:w w:val="98"/>
        <w:sz w:val="28"/>
        <w:szCs w:val="28"/>
        <w:lang w:val="ru-RU" w:eastAsia="en-US" w:bidi="ar-SA"/>
      </w:rPr>
    </w:lvl>
    <w:lvl w:ilvl="3">
      <w:numFmt w:val="bullet"/>
      <w:lvlText w:val="•"/>
      <w:lvlJc w:val="left"/>
      <w:pPr>
        <w:ind w:left="3686" w:hanging="212"/>
      </w:pPr>
      <w:rPr>
        <w:rFonts w:hint="default"/>
        <w:lang w:val="ru-RU" w:eastAsia="en-US" w:bidi="ar-SA"/>
      </w:rPr>
    </w:lvl>
    <w:lvl w:ilvl="4">
      <w:numFmt w:val="bullet"/>
      <w:lvlText w:val="•"/>
      <w:lvlJc w:val="left"/>
      <w:pPr>
        <w:ind w:left="5309" w:hanging="212"/>
      </w:pPr>
      <w:rPr>
        <w:rFonts w:hint="default"/>
        <w:lang w:val="ru-RU" w:eastAsia="en-US" w:bidi="ar-SA"/>
      </w:rPr>
    </w:lvl>
    <w:lvl w:ilvl="5">
      <w:numFmt w:val="bullet"/>
      <w:lvlText w:val="•"/>
      <w:lvlJc w:val="left"/>
      <w:pPr>
        <w:ind w:left="6932" w:hanging="212"/>
      </w:pPr>
      <w:rPr>
        <w:rFonts w:hint="default"/>
        <w:lang w:val="ru-RU" w:eastAsia="en-US" w:bidi="ar-SA"/>
      </w:rPr>
    </w:lvl>
    <w:lvl w:ilvl="6">
      <w:numFmt w:val="bullet"/>
      <w:lvlText w:val="•"/>
      <w:lvlJc w:val="left"/>
      <w:pPr>
        <w:ind w:left="8556" w:hanging="212"/>
      </w:pPr>
      <w:rPr>
        <w:rFonts w:hint="default"/>
        <w:lang w:val="ru-RU" w:eastAsia="en-US" w:bidi="ar-SA"/>
      </w:rPr>
    </w:lvl>
    <w:lvl w:ilvl="7">
      <w:numFmt w:val="bullet"/>
      <w:lvlText w:val="•"/>
      <w:lvlJc w:val="left"/>
      <w:pPr>
        <w:ind w:left="10179" w:hanging="212"/>
      </w:pPr>
      <w:rPr>
        <w:rFonts w:hint="default"/>
        <w:lang w:val="ru-RU" w:eastAsia="en-US" w:bidi="ar-SA"/>
      </w:rPr>
    </w:lvl>
    <w:lvl w:ilvl="8">
      <w:numFmt w:val="bullet"/>
      <w:lvlText w:val="•"/>
      <w:lvlJc w:val="left"/>
      <w:pPr>
        <w:ind w:left="11802" w:hanging="212"/>
      </w:pPr>
      <w:rPr>
        <w:rFonts w:hint="default"/>
        <w:lang w:val="ru-RU" w:eastAsia="en-US" w:bidi="ar-SA"/>
      </w:rPr>
    </w:lvl>
  </w:abstractNum>
  <w:abstractNum w:abstractNumId="37" w15:restartNumberingAfterBreak="0">
    <w:nsid w:val="12E05685"/>
    <w:multiLevelType w:val="hybridMultilevel"/>
    <w:tmpl w:val="C324F13E"/>
    <w:lvl w:ilvl="0" w:tplc="793EDD80">
      <w:start w:val="1"/>
      <w:numFmt w:val="decimal"/>
      <w:lvlText w:val="%1."/>
      <w:lvlJc w:val="left"/>
      <w:pPr>
        <w:ind w:left="435" w:hanging="245"/>
      </w:pPr>
      <w:rPr>
        <w:rFonts w:ascii="Times New Roman" w:eastAsia="Times New Roman" w:hAnsi="Times New Roman" w:cs="Times New Roman" w:hint="default"/>
        <w:w w:val="100"/>
        <w:sz w:val="24"/>
        <w:szCs w:val="24"/>
        <w:lang w:val="ru-RU" w:eastAsia="en-US" w:bidi="ar-SA"/>
      </w:rPr>
    </w:lvl>
    <w:lvl w:ilvl="1" w:tplc="FF58778E">
      <w:numFmt w:val="bullet"/>
      <w:lvlText w:val="•"/>
      <w:lvlJc w:val="left"/>
      <w:pPr>
        <w:ind w:left="825" w:hanging="245"/>
      </w:pPr>
      <w:rPr>
        <w:rFonts w:hint="default"/>
        <w:lang w:val="ru-RU" w:eastAsia="en-US" w:bidi="ar-SA"/>
      </w:rPr>
    </w:lvl>
    <w:lvl w:ilvl="2" w:tplc="11FC5308">
      <w:numFmt w:val="bullet"/>
      <w:lvlText w:val="•"/>
      <w:lvlJc w:val="left"/>
      <w:pPr>
        <w:ind w:left="1210" w:hanging="245"/>
      </w:pPr>
      <w:rPr>
        <w:rFonts w:hint="default"/>
        <w:lang w:val="ru-RU" w:eastAsia="en-US" w:bidi="ar-SA"/>
      </w:rPr>
    </w:lvl>
    <w:lvl w:ilvl="3" w:tplc="DBCA8958">
      <w:numFmt w:val="bullet"/>
      <w:lvlText w:val="•"/>
      <w:lvlJc w:val="left"/>
      <w:pPr>
        <w:ind w:left="1595" w:hanging="245"/>
      </w:pPr>
      <w:rPr>
        <w:rFonts w:hint="default"/>
        <w:lang w:val="ru-RU" w:eastAsia="en-US" w:bidi="ar-SA"/>
      </w:rPr>
    </w:lvl>
    <w:lvl w:ilvl="4" w:tplc="6C9E8354">
      <w:numFmt w:val="bullet"/>
      <w:lvlText w:val="•"/>
      <w:lvlJc w:val="left"/>
      <w:pPr>
        <w:ind w:left="1980" w:hanging="245"/>
      </w:pPr>
      <w:rPr>
        <w:rFonts w:hint="default"/>
        <w:lang w:val="ru-RU" w:eastAsia="en-US" w:bidi="ar-SA"/>
      </w:rPr>
    </w:lvl>
    <w:lvl w:ilvl="5" w:tplc="C4C42BD4">
      <w:numFmt w:val="bullet"/>
      <w:lvlText w:val="•"/>
      <w:lvlJc w:val="left"/>
      <w:pPr>
        <w:ind w:left="2365" w:hanging="245"/>
      </w:pPr>
      <w:rPr>
        <w:rFonts w:hint="default"/>
        <w:lang w:val="ru-RU" w:eastAsia="en-US" w:bidi="ar-SA"/>
      </w:rPr>
    </w:lvl>
    <w:lvl w:ilvl="6" w:tplc="B86692F8">
      <w:numFmt w:val="bullet"/>
      <w:lvlText w:val="•"/>
      <w:lvlJc w:val="left"/>
      <w:pPr>
        <w:ind w:left="2750" w:hanging="245"/>
      </w:pPr>
      <w:rPr>
        <w:rFonts w:hint="default"/>
        <w:lang w:val="ru-RU" w:eastAsia="en-US" w:bidi="ar-SA"/>
      </w:rPr>
    </w:lvl>
    <w:lvl w:ilvl="7" w:tplc="A84AAAF8">
      <w:numFmt w:val="bullet"/>
      <w:lvlText w:val="•"/>
      <w:lvlJc w:val="left"/>
      <w:pPr>
        <w:ind w:left="3135" w:hanging="245"/>
      </w:pPr>
      <w:rPr>
        <w:rFonts w:hint="default"/>
        <w:lang w:val="ru-RU" w:eastAsia="en-US" w:bidi="ar-SA"/>
      </w:rPr>
    </w:lvl>
    <w:lvl w:ilvl="8" w:tplc="5942B78C">
      <w:numFmt w:val="bullet"/>
      <w:lvlText w:val="•"/>
      <w:lvlJc w:val="left"/>
      <w:pPr>
        <w:ind w:left="3520" w:hanging="245"/>
      </w:pPr>
      <w:rPr>
        <w:rFonts w:hint="default"/>
        <w:lang w:val="ru-RU" w:eastAsia="en-US" w:bidi="ar-SA"/>
      </w:rPr>
    </w:lvl>
  </w:abstractNum>
  <w:abstractNum w:abstractNumId="38" w15:restartNumberingAfterBreak="0">
    <w:nsid w:val="132362E7"/>
    <w:multiLevelType w:val="hybridMultilevel"/>
    <w:tmpl w:val="FD2E5488"/>
    <w:lvl w:ilvl="0" w:tplc="4A180D66">
      <w:start w:val="4"/>
      <w:numFmt w:val="decimal"/>
      <w:lvlText w:val="%1."/>
      <w:lvlJc w:val="left"/>
      <w:pPr>
        <w:ind w:left="435" w:hanging="322"/>
      </w:pPr>
      <w:rPr>
        <w:rFonts w:ascii="Times New Roman" w:eastAsia="Times New Roman" w:hAnsi="Times New Roman" w:cs="Times New Roman" w:hint="default"/>
        <w:w w:val="100"/>
        <w:sz w:val="24"/>
        <w:szCs w:val="24"/>
        <w:lang w:val="ru-RU" w:eastAsia="en-US" w:bidi="ar-SA"/>
      </w:rPr>
    </w:lvl>
    <w:lvl w:ilvl="1" w:tplc="7EBEC9EC">
      <w:numFmt w:val="bullet"/>
      <w:lvlText w:val="–"/>
      <w:lvlJc w:val="left"/>
      <w:pPr>
        <w:ind w:left="435" w:hanging="276"/>
      </w:pPr>
      <w:rPr>
        <w:rFonts w:ascii="Times New Roman" w:eastAsia="Times New Roman" w:hAnsi="Times New Roman" w:cs="Times New Roman" w:hint="default"/>
        <w:w w:val="100"/>
        <w:sz w:val="24"/>
        <w:szCs w:val="24"/>
        <w:lang w:val="ru-RU" w:eastAsia="en-US" w:bidi="ar-SA"/>
      </w:rPr>
    </w:lvl>
    <w:lvl w:ilvl="2" w:tplc="12A0F734">
      <w:numFmt w:val="bullet"/>
      <w:lvlText w:val="•"/>
      <w:lvlJc w:val="left"/>
      <w:pPr>
        <w:ind w:left="1027" w:hanging="276"/>
      </w:pPr>
      <w:rPr>
        <w:rFonts w:hint="default"/>
        <w:lang w:val="ru-RU" w:eastAsia="en-US" w:bidi="ar-SA"/>
      </w:rPr>
    </w:lvl>
    <w:lvl w:ilvl="3" w:tplc="3E6AE474">
      <w:numFmt w:val="bullet"/>
      <w:lvlText w:val="•"/>
      <w:lvlJc w:val="left"/>
      <w:pPr>
        <w:ind w:left="1435" w:hanging="276"/>
      </w:pPr>
      <w:rPr>
        <w:rFonts w:hint="default"/>
        <w:lang w:val="ru-RU" w:eastAsia="en-US" w:bidi="ar-SA"/>
      </w:rPr>
    </w:lvl>
    <w:lvl w:ilvl="4" w:tplc="BAF4DAB2">
      <w:numFmt w:val="bullet"/>
      <w:lvlText w:val="•"/>
      <w:lvlJc w:val="left"/>
      <w:pPr>
        <w:ind w:left="1843" w:hanging="276"/>
      </w:pPr>
      <w:rPr>
        <w:rFonts w:hint="default"/>
        <w:lang w:val="ru-RU" w:eastAsia="en-US" w:bidi="ar-SA"/>
      </w:rPr>
    </w:lvl>
    <w:lvl w:ilvl="5" w:tplc="6DE0CC0A">
      <w:numFmt w:val="bullet"/>
      <w:lvlText w:val="•"/>
      <w:lvlJc w:val="left"/>
      <w:pPr>
        <w:ind w:left="2251" w:hanging="276"/>
      </w:pPr>
      <w:rPr>
        <w:rFonts w:hint="default"/>
        <w:lang w:val="ru-RU" w:eastAsia="en-US" w:bidi="ar-SA"/>
      </w:rPr>
    </w:lvl>
    <w:lvl w:ilvl="6" w:tplc="275C5EEE">
      <w:numFmt w:val="bullet"/>
      <w:lvlText w:val="•"/>
      <w:lvlJc w:val="left"/>
      <w:pPr>
        <w:ind w:left="2659" w:hanging="276"/>
      </w:pPr>
      <w:rPr>
        <w:rFonts w:hint="default"/>
        <w:lang w:val="ru-RU" w:eastAsia="en-US" w:bidi="ar-SA"/>
      </w:rPr>
    </w:lvl>
    <w:lvl w:ilvl="7" w:tplc="3872DE20">
      <w:numFmt w:val="bullet"/>
      <w:lvlText w:val="•"/>
      <w:lvlJc w:val="left"/>
      <w:pPr>
        <w:ind w:left="3067" w:hanging="276"/>
      </w:pPr>
      <w:rPr>
        <w:rFonts w:hint="default"/>
        <w:lang w:val="ru-RU" w:eastAsia="en-US" w:bidi="ar-SA"/>
      </w:rPr>
    </w:lvl>
    <w:lvl w:ilvl="8" w:tplc="29527A6C">
      <w:numFmt w:val="bullet"/>
      <w:lvlText w:val="•"/>
      <w:lvlJc w:val="left"/>
      <w:pPr>
        <w:ind w:left="3475" w:hanging="276"/>
      </w:pPr>
      <w:rPr>
        <w:rFonts w:hint="default"/>
        <w:lang w:val="ru-RU" w:eastAsia="en-US" w:bidi="ar-SA"/>
      </w:rPr>
    </w:lvl>
  </w:abstractNum>
  <w:abstractNum w:abstractNumId="39" w15:restartNumberingAfterBreak="0">
    <w:nsid w:val="13294FDA"/>
    <w:multiLevelType w:val="hybridMultilevel"/>
    <w:tmpl w:val="43322BD4"/>
    <w:lvl w:ilvl="0" w:tplc="AB46349A">
      <w:start w:val="1"/>
      <w:numFmt w:val="decimal"/>
      <w:lvlText w:val="%1."/>
      <w:lvlJc w:val="left"/>
      <w:pPr>
        <w:ind w:left="293" w:hanging="181"/>
      </w:pPr>
      <w:rPr>
        <w:rFonts w:ascii="Times New Roman" w:eastAsia="Times New Roman" w:hAnsi="Times New Roman" w:cs="Times New Roman" w:hint="default"/>
        <w:w w:val="100"/>
        <w:sz w:val="22"/>
        <w:szCs w:val="22"/>
        <w:lang w:val="ru-RU" w:eastAsia="en-US" w:bidi="ar-SA"/>
      </w:rPr>
    </w:lvl>
    <w:lvl w:ilvl="1" w:tplc="674650E0">
      <w:numFmt w:val="bullet"/>
      <w:lvlText w:val="•"/>
      <w:lvlJc w:val="left"/>
      <w:pPr>
        <w:ind w:left="699" w:hanging="181"/>
      </w:pPr>
      <w:rPr>
        <w:rFonts w:hint="default"/>
        <w:lang w:val="ru-RU" w:eastAsia="en-US" w:bidi="ar-SA"/>
      </w:rPr>
    </w:lvl>
    <w:lvl w:ilvl="2" w:tplc="1F901B06">
      <w:numFmt w:val="bullet"/>
      <w:lvlText w:val="•"/>
      <w:lvlJc w:val="left"/>
      <w:pPr>
        <w:ind w:left="1098" w:hanging="181"/>
      </w:pPr>
      <w:rPr>
        <w:rFonts w:hint="default"/>
        <w:lang w:val="ru-RU" w:eastAsia="en-US" w:bidi="ar-SA"/>
      </w:rPr>
    </w:lvl>
    <w:lvl w:ilvl="3" w:tplc="1EE6E1BC">
      <w:numFmt w:val="bullet"/>
      <w:lvlText w:val="•"/>
      <w:lvlJc w:val="left"/>
      <w:pPr>
        <w:ind w:left="1497" w:hanging="181"/>
      </w:pPr>
      <w:rPr>
        <w:rFonts w:hint="default"/>
        <w:lang w:val="ru-RU" w:eastAsia="en-US" w:bidi="ar-SA"/>
      </w:rPr>
    </w:lvl>
    <w:lvl w:ilvl="4" w:tplc="724675DA">
      <w:numFmt w:val="bullet"/>
      <w:lvlText w:val="•"/>
      <w:lvlJc w:val="left"/>
      <w:pPr>
        <w:ind w:left="1896" w:hanging="181"/>
      </w:pPr>
      <w:rPr>
        <w:rFonts w:hint="default"/>
        <w:lang w:val="ru-RU" w:eastAsia="en-US" w:bidi="ar-SA"/>
      </w:rPr>
    </w:lvl>
    <w:lvl w:ilvl="5" w:tplc="A6D25802">
      <w:numFmt w:val="bullet"/>
      <w:lvlText w:val="•"/>
      <w:lvlJc w:val="left"/>
      <w:pPr>
        <w:ind w:left="2295" w:hanging="181"/>
      </w:pPr>
      <w:rPr>
        <w:rFonts w:hint="default"/>
        <w:lang w:val="ru-RU" w:eastAsia="en-US" w:bidi="ar-SA"/>
      </w:rPr>
    </w:lvl>
    <w:lvl w:ilvl="6" w:tplc="C562E50E">
      <w:numFmt w:val="bullet"/>
      <w:lvlText w:val="•"/>
      <w:lvlJc w:val="left"/>
      <w:pPr>
        <w:ind w:left="2694" w:hanging="181"/>
      </w:pPr>
      <w:rPr>
        <w:rFonts w:hint="default"/>
        <w:lang w:val="ru-RU" w:eastAsia="en-US" w:bidi="ar-SA"/>
      </w:rPr>
    </w:lvl>
    <w:lvl w:ilvl="7" w:tplc="0CBCF942">
      <w:numFmt w:val="bullet"/>
      <w:lvlText w:val="•"/>
      <w:lvlJc w:val="left"/>
      <w:pPr>
        <w:ind w:left="3093" w:hanging="181"/>
      </w:pPr>
      <w:rPr>
        <w:rFonts w:hint="default"/>
        <w:lang w:val="ru-RU" w:eastAsia="en-US" w:bidi="ar-SA"/>
      </w:rPr>
    </w:lvl>
    <w:lvl w:ilvl="8" w:tplc="EFA0665C">
      <w:numFmt w:val="bullet"/>
      <w:lvlText w:val="•"/>
      <w:lvlJc w:val="left"/>
      <w:pPr>
        <w:ind w:left="3492" w:hanging="181"/>
      </w:pPr>
      <w:rPr>
        <w:rFonts w:hint="default"/>
        <w:lang w:val="ru-RU" w:eastAsia="en-US" w:bidi="ar-SA"/>
      </w:rPr>
    </w:lvl>
  </w:abstractNum>
  <w:abstractNum w:abstractNumId="40" w15:restartNumberingAfterBreak="0">
    <w:nsid w:val="13305478"/>
    <w:multiLevelType w:val="hybridMultilevel"/>
    <w:tmpl w:val="A2E49682"/>
    <w:lvl w:ilvl="0" w:tplc="942A7392">
      <w:start w:val="1"/>
      <w:numFmt w:val="decimal"/>
      <w:lvlText w:val="%1."/>
      <w:lvlJc w:val="left"/>
      <w:pPr>
        <w:ind w:left="241" w:hanging="329"/>
      </w:pPr>
      <w:rPr>
        <w:rFonts w:ascii="Times New Roman" w:eastAsia="Times New Roman" w:hAnsi="Times New Roman" w:cs="Times New Roman" w:hint="default"/>
        <w:w w:val="100"/>
        <w:sz w:val="24"/>
        <w:szCs w:val="24"/>
        <w:lang w:val="ru-RU" w:eastAsia="en-US" w:bidi="ar-SA"/>
      </w:rPr>
    </w:lvl>
    <w:lvl w:ilvl="1" w:tplc="10248616">
      <w:numFmt w:val="bullet"/>
      <w:lvlText w:val="•"/>
      <w:lvlJc w:val="left"/>
      <w:pPr>
        <w:ind w:left="645" w:hanging="329"/>
      </w:pPr>
      <w:rPr>
        <w:rFonts w:hint="default"/>
        <w:lang w:val="ru-RU" w:eastAsia="en-US" w:bidi="ar-SA"/>
      </w:rPr>
    </w:lvl>
    <w:lvl w:ilvl="2" w:tplc="742E6F04">
      <w:numFmt w:val="bullet"/>
      <w:lvlText w:val="•"/>
      <w:lvlJc w:val="left"/>
      <w:pPr>
        <w:ind w:left="1050" w:hanging="329"/>
      </w:pPr>
      <w:rPr>
        <w:rFonts w:hint="default"/>
        <w:lang w:val="ru-RU" w:eastAsia="en-US" w:bidi="ar-SA"/>
      </w:rPr>
    </w:lvl>
    <w:lvl w:ilvl="3" w:tplc="4752991C">
      <w:numFmt w:val="bullet"/>
      <w:lvlText w:val="•"/>
      <w:lvlJc w:val="left"/>
      <w:pPr>
        <w:ind w:left="1455" w:hanging="329"/>
      </w:pPr>
      <w:rPr>
        <w:rFonts w:hint="default"/>
        <w:lang w:val="ru-RU" w:eastAsia="en-US" w:bidi="ar-SA"/>
      </w:rPr>
    </w:lvl>
    <w:lvl w:ilvl="4" w:tplc="4F4EBE0E">
      <w:numFmt w:val="bullet"/>
      <w:lvlText w:val="•"/>
      <w:lvlJc w:val="left"/>
      <w:pPr>
        <w:ind w:left="1860" w:hanging="329"/>
      </w:pPr>
      <w:rPr>
        <w:rFonts w:hint="default"/>
        <w:lang w:val="ru-RU" w:eastAsia="en-US" w:bidi="ar-SA"/>
      </w:rPr>
    </w:lvl>
    <w:lvl w:ilvl="5" w:tplc="BBD8051A">
      <w:numFmt w:val="bullet"/>
      <w:lvlText w:val="•"/>
      <w:lvlJc w:val="left"/>
      <w:pPr>
        <w:ind w:left="2265" w:hanging="329"/>
      </w:pPr>
      <w:rPr>
        <w:rFonts w:hint="default"/>
        <w:lang w:val="ru-RU" w:eastAsia="en-US" w:bidi="ar-SA"/>
      </w:rPr>
    </w:lvl>
    <w:lvl w:ilvl="6" w:tplc="08F8891A">
      <w:numFmt w:val="bullet"/>
      <w:lvlText w:val="•"/>
      <w:lvlJc w:val="left"/>
      <w:pPr>
        <w:ind w:left="2670" w:hanging="329"/>
      </w:pPr>
      <w:rPr>
        <w:rFonts w:hint="default"/>
        <w:lang w:val="ru-RU" w:eastAsia="en-US" w:bidi="ar-SA"/>
      </w:rPr>
    </w:lvl>
    <w:lvl w:ilvl="7" w:tplc="2BDC1EAE">
      <w:numFmt w:val="bullet"/>
      <w:lvlText w:val="•"/>
      <w:lvlJc w:val="left"/>
      <w:pPr>
        <w:ind w:left="3075" w:hanging="329"/>
      </w:pPr>
      <w:rPr>
        <w:rFonts w:hint="default"/>
        <w:lang w:val="ru-RU" w:eastAsia="en-US" w:bidi="ar-SA"/>
      </w:rPr>
    </w:lvl>
    <w:lvl w:ilvl="8" w:tplc="3E64123A">
      <w:numFmt w:val="bullet"/>
      <w:lvlText w:val="•"/>
      <w:lvlJc w:val="left"/>
      <w:pPr>
        <w:ind w:left="3480" w:hanging="329"/>
      </w:pPr>
      <w:rPr>
        <w:rFonts w:hint="default"/>
        <w:lang w:val="ru-RU" w:eastAsia="en-US" w:bidi="ar-SA"/>
      </w:rPr>
    </w:lvl>
  </w:abstractNum>
  <w:abstractNum w:abstractNumId="41" w15:restartNumberingAfterBreak="0">
    <w:nsid w:val="13747E89"/>
    <w:multiLevelType w:val="hybridMultilevel"/>
    <w:tmpl w:val="5AD2B022"/>
    <w:lvl w:ilvl="0" w:tplc="7D2A47CA">
      <w:start w:val="1"/>
      <w:numFmt w:val="decimal"/>
      <w:lvlText w:val="%1."/>
      <w:lvlJc w:val="left"/>
      <w:pPr>
        <w:ind w:left="435" w:hanging="322"/>
      </w:pPr>
      <w:rPr>
        <w:rFonts w:ascii="Times New Roman" w:eastAsia="Times New Roman" w:hAnsi="Times New Roman" w:cs="Times New Roman" w:hint="default"/>
        <w:w w:val="100"/>
        <w:sz w:val="24"/>
        <w:szCs w:val="24"/>
        <w:lang w:val="ru-RU" w:eastAsia="en-US" w:bidi="ar-SA"/>
      </w:rPr>
    </w:lvl>
    <w:lvl w:ilvl="1" w:tplc="85849D10">
      <w:numFmt w:val="bullet"/>
      <w:lvlText w:val="•"/>
      <w:lvlJc w:val="left"/>
      <w:pPr>
        <w:ind w:left="825" w:hanging="322"/>
      </w:pPr>
      <w:rPr>
        <w:rFonts w:hint="default"/>
        <w:lang w:val="ru-RU" w:eastAsia="en-US" w:bidi="ar-SA"/>
      </w:rPr>
    </w:lvl>
    <w:lvl w:ilvl="2" w:tplc="FD58B396">
      <w:numFmt w:val="bullet"/>
      <w:lvlText w:val="•"/>
      <w:lvlJc w:val="left"/>
      <w:pPr>
        <w:ind w:left="1210" w:hanging="322"/>
      </w:pPr>
      <w:rPr>
        <w:rFonts w:hint="default"/>
        <w:lang w:val="ru-RU" w:eastAsia="en-US" w:bidi="ar-SA"/>
      </w:rPr>
    </w:lvl>
    <w:lvl w:ilvl="3" w:tplc="128E273A">
      <w:numFmt w:val="bullet"/>
      <w:lvlText w:val="•"/>
      <w:lvlJc w:val="left"/>
      <w:pPr>
        <w:ind w:left="1595" w:hanging="322"/>
      </w:pPr>
      <w:rPr>
        <w:rFonts w:hint="default"/>
        <w:lang w:val="ru-RU" w:eastAsia="en-US" w:bidi="ar-SA"/>
      </w:rPr>
    </w:lvl>
    <w:lvl w:ilvl="4" w:tplc="699E294E">
      <w:numFmt w:val="bullet"/>
      <w:lvlText w:val="•"/>
      <w:lvlJc w:val="left"/>
      <w:pPr>
        <w:ind w:left="1980" w:hanging="322"/>
      </w:pPr>
      <w:rPr>
        <w:rFonts w:hint="default"/>
        <w:lang w:val="ru-RU" w:eastAsia="en-US" w:bidi="ar-SA"/>
      </w:rPr>
    </w:lvl>
    <w:lvl w:ilvl="5" w:tplc="F656EFAA">
      <w:numFmt w:val="bullet"/>
      <w:lvlText w:val="•"/>
      <w:lvlJc w:val="left"/>
      <w:pPr>
        <w:ind w:left="2365" w:hanging="322"/>
      </w:pPr>
      <w:rPr>
        <w:rFonts w:hint="default"/>
        <w:lang w:val="ru-RU" w:eastAsia="en-US" w:bidi="ar-SA"/>
      </w:rPr>
    </w:lvl>
    <w:lvl w:ilvl="6" w:tplc="CCF430D2">
      <w:numFmt w:val="bullet"/>
      <w:lvlText w:val="•"/>
      <w:lvlJc w:val="left"/>
      <w:pPr>
        <w:ind w:left="2750" w:hanging="322"/>
      </w:pPr>
      <w:rPr>
        <w:rFonts w:hint="default"/>
        <w:lang w:val="ru-RU" w:eastAsia="en-US" w:bidi="ar-SA"/>
      </w:rPr>
    </w:lvl>
    <w:lvl w:ilvl="7" w:tplc="461039B8">
      <w:numFmt w:val="bullet"/>
      <w:lvlText w:val="•"/>
      <w:lvlJc w:val="left"/>
      <w:pPr>
        <w:ind w:left="3135" w:hanging="322"/>
      </w:pPr>
      <w:rPr>
        <w:rFonts w:hint="default"/>
        <w:lang w:val="ru-RU" w:eastAsia="en-US" w:bidi="ar-SA"/>
      </w:rPr>
    </w:lvl>
    <w:lvl w:ilvl="8" w:tplc="CF1E683A">
      <w:numFmt w:val="bullet"/>
      <w:lvlText w:val="•"/>
      <w:lvlJc w:val="left"/>
      <w:pPr>
        <w:ind w:left="3520" w:hanging="322"/>
      </w:pPr>
      <w:rPr>
        <w:rFonts w:hint="default"/>
        <w:lang w:val="ru-RU" w:eastAsia="en-US" w:bidi="ar-SA"/>
      </w:rPr>
    </w:lvl>
  </w:abstractNum>
  <w:abstractNum w:abstractNumId="42" w15:restartNumberingAfterBreak="0">
    <w:nsid w:val="13781790"/>
    <w:multiLevelType w:val="hybridMultilevel"/>
    <w:tmpl w:val="3E580E6A"/>
    <w:lvl w:ilvl="0" w:tplc="6EE84BC0">
      <w:numFmt w:val="bullet"/>
      <w:lvlText w:val="–"/>
      <w:lvlJc w:val="left"/>
      <w:pPr>
        <w:ind w:left="136" w:hanging="627"/>
      </w:pPr>
      <w:rPr>
        <w:rFonts w:ascii="Arial MT" w:eastAsia="Arial MT" w:hAnsi="Arial MT" w:cs="Arial MT" w:hint="default"/>
        <w:w w:val="100"/>
        <w:sz w:val="24"/>
        <w:szCs w:val="24"/>
        <w:lang w:val="ru-RU" w:eastAsia="en-US" w:bidi="ar-SA"/>
      </w:rPr>
    </w:lvl>
    <w:lvl w:ilvl="1" w:tplc="73B2FBC2">
      <w:numFmt w:val="bullet"/>
      <w:lvlText w:val="•"/>
      <w:lvlJc w:val="left"/>
      <w:pPr>
        <w:ind w:left="1632" w:hanging="627"/>
      </w:pPr>
      <w:rPr>
        <w:rFonts w:hint="default"/>
        <w:lang w:val="ru-RU" w:eastAsia="en-US" w:bidi="ar-SA"/>
      </w:rPr>
    </w:lvl>
    <w:lvl w:ilvl="2" w:tplc="DB6AF7DA">
      <w:numFmt w:val="bullet"/>
      <w:lvlText w:val="•"/>
      <w:lvlJc w:val="left"/>
      <w:pPr>
        <w:ind w:left="3124" w:hanging="627"/>
      </w:pPr>
      <w:rPr>
        <w:rFonts w:hint="default"/>
        <w:lang w:val="ru-RU" w:eastAsia="en-US" w:bidi="ar-SA"/>
      </w:rPr>
    </w:lvl>
    <w:lvl w:ilvl="3" w:tplc="310E6E2E">
      <w:numFmt w:val="bullet"/>
      <w:lvlText w:val="•"/>
      <w:lvlJc w:val="left"/>
      <w:pPr>
        <w:ind w:left="4616" w:hanging="627"/>
      </w:pPr>
      <w:rPr>
        <w:rFonts w:hint="default"/>
        <w:lang w:val="ru-RU" w:eastAsia="en-US" w:bidi="ar-SA"/>
      </w:rPr>
    </w:lvl>
    <w:lvl w:ilvl="4" w:tplc="6492B0C8">
      <w:numFmt w:val="bullet"/>
      <w:lvlText w:val="•"/>
      <w:lvlJc w:val="left"/>
      <w:pPr>
        <w:ind w:left="6108" w:hanging="627"/>
      </w:pPr>
      <w:rPr>
        <w:rFonts w:hint="default"/>
        <w:lang w:val="ru-RU" w:eastAsia="en-US" w:bidi="ar-SA"/>
      </w:rPr>
    </w:lvl>
    <w:lvl w:ilvl="5" w:tplc="5A3E7F86">
      <w:numFmt w:val="bullet"/>
      <w:lvlText w:val="•"/>
      <w:lvlJc w:val="left"/>
      <w:pPr>
        <w:ind w:left="7601" w:hanging="627"/>
      </w:pPr>
      <w:rPr>
        <w:rFonts w:hint="default"/>
        <w:lang w:val="ru-RU" w:eastAsia="en-US" w:bidi="ar-SA"/>
      </w:rPr>
    </w:lvl>
    <w:lvl w:ilvl="6" w:tplc="BCC42398">
      <w:numFmt w:val="bullet"/>
      <w:lvlText w:val="•"/>
      <w:lvlJc w:val="left"/>
      <w:pPr>
        <w:ind w:left="9093" w:hanging="627"/>
      </w:pPr>
      <w:rPr>
        <w:rFonts w:hint="default"/>
        <w:lang w:val="ru-RU" w:eastAsia="en-US" w:bidi="ar-SA"/>
      </w:rPr>
    </w:lvl>
    <w:lvl w:ilvl="7" w:tplc="FBF6C36A">
      <w:numFmt w:val="bullet"/>
      <w:lvlText w:val="•"/>
      <w:lvlJc w:val="left"/>
      <w:pPr>
        <w:ind w:left="10585" w:hanging="627"/>
      </w:pPr>
      <w:rPr>
        <w:rFonts w:hint="default"/>
        <w:lang w:val="ru-RU" w:eastAsia="en-US" w:bidi="ar-SA"/>
      </w:rPr>
    </w:lvl>
    <w:lvl w:ilvl="8" w:tplc="72CC60F4">
      <w:numFmt w:val="bullet"/>
      <w:lvlText w:val="•"/>
      <w:lvlJc w:val="left"/>
      <w:pPr>
        <w:ind w:left="12077" w:hanging="627"/>
      </w:pPr>
      <w:rPr>
        <w:rFonts w:hint="default"/>
        <w:lang w:val="ru-RU" w:eastAsia="en-US" w:bidi="ar-SA"/>
      </w:rPr>
    </w:lvl>
  </w:abstractNum>
  <w:abstractNum w:abstractNumId="43" w15:restartNumberingAfterBreak="0">
    <w:nsid w:val="137E6A09"/>
    <w:multiLevelType w:val="hybridMultilevel"/>
    <w:tmpl w:val="2D90458A"/>
    <w:lvl w:ilvl="0" w:tplc="2146F1B4">
      <w:start w:val="1"/>
      <w:numFmt w:val="decimal"/>
      <w:lvlText w:val="%1."/>
      <w:lvlJc w:val="left"/>
      <w:pPr>
        <w:ind w:left="435" w:hanging="284"/>
      </w:pPr>
      <w:rPr>
        <w:rFonts w:ascii="Times New Roman" w:eastAsia="Times New Roman" w:hAnsi="Times New Roman" w:cs="Times New Roman" w:hint="default"/>
        <w:w w:val="100"/>
        <w:sz w:val="24"/>
        <w:szCs w:val="24"/>
        <w:lang w:val="ru-RU" w:eastAsia="en-US" w:bidi="ar-SA"/>
      </w:rPr>
    </w:lvl>
    <w:lvl w:ilvl="1" w:tplc="1968FF28">
      <w:numFmt w:val="bullet"/>
      <w:lvlText w:val="•"/>
      <w:lvlJc w:val="left"/>
      <w:pPr>
        <w:ind w:left="825" w:hanging="284"/>
      </w:pPr>
      <w:rPr>
        <w:rFonts w:hint="default"/>
        <w:lang w:val="ru-RU" w:eastAsia="en-US" w:bidi="ar-SA"/>
      </w:rPr>
    </w:lvl>
    <w:lvl w:ilvl="2" w:tplc="6AE8BB22">
      <w:numFmt w:val="bullet"/>
      <w:lvlText w:val="•"/>
      <w:lvlJc w:val="left"/>
      <w:pPr>
        <w:ind w:left="1210" w:hanging="284"/>
      </w:pPr>
      <w:rPr>
        <w:rFonts w:hint="default"/>
        <w:lang w:val="ru-RU" w:eastAsia="en-US" w:bidi="ar-SA"/>
      </w:rPr>
    </w:lvl>
    <w:lvl w:ilvl="3" w:tplc="7DC6BBEA">
      <w:numFmt w:val="bullet"/>
      <w:lvlText w:val="•"/>
      <w:lvlJc w:val="left"/>
      <w:pPr>
        <w:ind w:left="1595" w:hanging="284"/>
      </w:pPr>
      <w:rPr>
        <w:rFonts w:hint="default"/>
        <w:lang w:val="ru-RU" w:eastAsia="en-US" w:bidi="ar-SA"/>
      </w:rPr>
    </w:lvl>
    <w:lvl w:ilvl="4" w:tplc="88E2D028">
      <w:numFmt w:val="bullet"/>
      <w:lvlText w:val="•"/>
      <w:lvlJc w:val="left"/>
      <w:pPr>
        <w:ind w:left="1980" w:hanging="284"/>
      </w:pPr>
      <w:rPr>
        <w:rFonts w:hint="default"/>
        <w:lang w:val="ru-RU" w:eastAsia="en-US" w:bidi="ar-SA"/>
      </w:rPr>
    </w:lvl>
    <w:lvl w:ilvl="5" w:tplc="456CD016">
      <w:numFmt w:val="bullet"/>
      <w:lvlText w:val="•"/>
      <w:lvlJc w:val="left"/>
      <w:pPr>
        <w:ind w:left="2365" w:hanging="284"/>
      </w:pPr>
      <w:rPr>
        <w:rFonts w:hint="default"/>
        <w:lang w:val="ru-RU" w:eastAsia="en-US" w:bidi="ar-SA"/>
      </w:rPr>
    </w:lvl>
    <w:lvl w:ilvl="6" w:tplc="6D14215E">
      <w:numFmt w:val="bullet"/>
      <w:lvlText w:val="•"/>
      <w:lvlJc w:val="left"/>
      <w:pPr>
        <w:ind w:left="2750" w:hanging="284"/>
      </w:pPr>
      <w:rPr>
        <w:rFonts w:hint="default"/>
        <w:lang w:val="ru-RU" w:eastAsia="en-US" w:bidi="ar-SA"/>
      </w:rPr>
    </w:lvl>
    <w:lvl w:ilvl="7" w:tplc="570010B8">
      <w:numFmt w:val="bullet"/>
      <w:lvlText w:val="•"/>
      <w:lvlJc w:val="left"/>
      <w:pPr>
        <w:ind w:left="3135" w:hanging="284"/>
      </w:pPr>
      <w:rPr>
        <w:rFonts w:hint="default"/>
        <w:lang w:val="ru-RU" w:eastAsia="en-US" w:bidi="ar-SA"/>
      </w:rPr>
    </w:lvl>
    <w:lvl w:ilvl="8" w:tplc="C3842B62">
      <w:numFmt w:val="bullet"/>
      <w:lvlText w:val="•"/>
      <w:lvlJc w:val="left"/>
      <w:pPr>
        <w:ind w:left="3520" w:hanging="284"/>
      </w:pPr>
      <w:rPr>
        <w:rFonts w:hint="default"/>
        <w:lang w:val="ru-RU" w:eastAsia="en-US" w:bidi="ar-SA"/>
      </w:rPr>
    </w:lvl>
  </w:abstractNum>
  <w:abstractNum w:abstractNumId="44" w15:restartNumberingAfterBreak="0">
    <w:nsid w:val="14A00306"/>
    <w:multiLevelType w:val="hybridMultilevel"/>
    <w:tmpl w:val="7B701476"/>
    <w:lvl w:ilvl="0" w:tplc="5340187E">
      <w:numFmt w:val="bullet"/>
      <w:lvlText w:val="-"/>
      <w:lvlJc w:val="left"/>
      <w:pPr>
        <w:ind w:left="196" w:hanging="140"/>
      </w:pPr>
      <w:rPr>
        <w:rFonts w:ascii="Times New Roman" w:eastAsia="Times New Roman" w:hAnsi="Times New Roman" w:cs="Times New Roman" w:hint="default"/>
        <w:w w:val="99"/>
        <w:sz w:val="24"/>
        <w:szCs w:val="24"/>
        <w:lang w:val="ru-RU" w:eastAsia="en-US" w:bidi="ar-SA"/>
      </w:rPr>
    </w:lvl>
    <w:lvl w:ilvl="1" w:tplc="06960900">
      <w:numFmt w:val="bullet"/>
      <w:lvlText w:val="•"/>
      <w:lvlJc w:val="left"/>
      <w:pPr>
        <w:ind w:left="1686" w:hanging="140"/>
      </w:pPr>
      <w:rPr>
        <w:rFonts w:hint="default"/>
        <w:lang w:val="ru-RU" w:eastAsia="en-US" w:bidi="ar-SA"/>
      </w:rPr>
    </w:lvl>
    <w:lvl w:ilvl="2" w:tplc="8F54FF4E">
      <w:numFmt w:val="bullet"/>
      <w:lvlText w:val="•"/>
      <w:lvlJc w:val="left"/>
      <w:pPr>
        <w:ind w:left="3172" w:hanging="140"/>
      </w:pPr>
      <w:rPr>
        <w:rFonts w:hint="default"/>
        <w:lang w:val="ru-RU" w:eastAsia="en-US" w:bidi="ar-SA"/>
      </w:rPr>
    </w:lvl>
    <w:lvl w:ilvl="3" w:tplc="E30AAD24">
      <w:numFmt w:val="bullet"/>
      <w:lvlText w:val="•"/>
      <w:lvlJc w:val="left"/>
      <w:pPr>
        <w:ind w:left="4658" w:hanging="140"/>
      </w:pPr>
      <w:rPr>
        <w:rFonts w:hint="default"/>
        <w:lang w:val="ru-RU" w:eastAsia="en-US" w:bidi="ar-SA"/>
      </w:rPr>
    </w:lvl>
    <w:lvl w:ilvl="4" w:tplc="CD1653A0">
      <w:numFmt w:val="bullet"/>
      <w:lvlText w:val="•"/>
      <w:lvlJc w:val="left"/>
      <w:pPr>
        <w:ind w:left="6144" w:hanging="140"/>
      </w:pPr>
      <w:rPr>
        <w:rFonts w:hint="default"/>
        <w:lang w:val="ru-RU" w:eastAsia="en-US" w:bidi="ar-SA"/>
      </w:rPr>
    </w:lvl>
    <w:lvl w:ilvl="5" w:tplc="BA889E7E">
      <w:numFmt w:val="bullet"/>
      <w:lvlText w:val="•"/>
      <w:lvlJc w:val="left"/>
      <w:pPr>
        <w:ind w:left="7631" w:hanging="140"/>
      </w:pPr>
      <w:rPr>
        <w:rFonts w:hint="default"/>
        <w:lang w:val="ru-RU" w:eastAsia="en-US" w:bidi="ar-SA"/>
      </w:rPr>
    </w:lvl>
    <w:lvl w:ilvl="6" w:tplc="D29EA2B0">
      <w:numFmt w:val="bullet"/>
      <w:lvlText w:val="•"/>
      <w:lvlJc w:val="left"/>
      <w:pPr>
        <w:ind w:left="9117" w:hanging="140"/>
      </w:pPr>
      <w:rPr>
        <w:rFonts w:hint="default"/>
        <w:lang w:val="ru-RU" w:eastAsia="en-US" w:bidi="ar-SA"/>
      </w:rPr>
    </w:lvl>
    <w:lvl w:ilvl="7" w:tplc="C4D6E748">
      <w:numFmt w:val="bullet"/>
      <w:lvlText w:val="•"/>
      <w:lvlJc w:val="left"/>
      <w:pPr>
        <w:ind w:left="10603" w:hanging="140"/>
      </w:pPr>
      <w:rPr>
        <w:rFonts w:hint="default"/>
        <w:lang w:val="ru-RU" w:eastAsia="en-US" w:bidi="ar-SA"/>
      </w:rPr>
    </w:lvl>
    <w:lvl w:ilvl="8" w:tplc="376C7E04">
      <w:numFmt w:val="bullet"/>
      <w:lvlText w:val="•"/>
      <w:lvlJc w:val="left"/>
      <w:pPr>
        <w:ind w:left="12089" w:hanging="140"/>
      </w:pPr>
      <w:rPr>
        <w:rFonts w:hint="default"/>
        <w:lang w:val="ru-RU" w:eastAsia="en-US" w:bidi="ar-SA"/>
      </w:rPr>
    </w:lvl>
  </w:abstractNum>
  <w:abstractNum w:abstractNumId="45" w15:restartNumberingAfterBreak="0">
    <w:nsid w:val="14D266C0"/>
    <w:multiLevelType w:val="hybridMultilevel"/>
    <w:tmpl w:val="66BA483C"/>
    <w:lvl w:ilvl="0" w:tplc="95160FE6">
      <w:start w:val="1"/>
      <w:numFmt w:val="decimal"/>
      <w:lvlText w:val="%1."/>
      <w:lvlJc w:val="left"/>
      <w:pPr>
        <w:ind w:left="435" w:hanging="322"/>
      </w:pPr>
      <w:rPr>
        <w:rFonts w:ascii="Times New Roman" w:eastAsia="Times New Roman" w:hAnsi="Times New Roman" w:cs="Times New Roman" w:hint="default"/>
        <w:w w:val="100"/>
        <w:sz w:val="24"/>
        <w:szCs w:val="24"/>
        <w:lang w:val="ru-RU" w:eastAsia="en-US" w:bidi="ar-SA"/>
      </w:rPr>
    </w:lvl>
    <w:lvl w:ilvl="1" w:tplc="342E3756">
      <w:numFmt w:val="bullet"/>
      <w:lvlText w:val="•"/>
      <w:lvlJc w:val="left"/>
      <w:pPr>
        <w:ind w:left="825" w:hanging="322"/>
      </w:pPr>
      <w:rPr>
        <w:rFonts w:hint="default"/>
        <w:lang w:val="ru-RU" w:eastAsia="en-US" w:bidi="ar-SA"/>
      </w:rPr>
    </w:lvl>
    <w:lvl w:ilvl="2" w:tplc="70B43C3E">
      <w:numFmt w:val="bullet"/>
      <w:lvlText w:val="•"/>
      <w:lvlJc w:val="left"/>
      <w:pPr>
        <w:ind w:left="1210" w:hanging="322"/>
      </w:pPr>
      <w:rPr>
        <w:rFonts w:hint="default"/>
        <w:lang w:val="ru-RU" w:eastAsia="en-US" w:bidi="ar-SA"/>
      </w:rPr>
    </w:lvl>
    <w:lvl w:ilvl="3" w:tplc="81263172">
      <w:numFmt w:val="bullet"/>
      <w:lvlText w:val="•"/>
      <w:lvlJc w:val="left"/>
      <w:pPr>
        <w:ind w:left="1595" w:hanging="322"/>
      </w:pPr>
      <w:rPr>
        <w:rFonts w:hint="default"/>
        <w:lang w:val="ru-RU" w:eastAsia="en-US" w:bidi="ar-SA"/>
      </w:rPr>
    </w:lvl>
    <w:lvl w:ilvl="4" w:tplc="5FD6F19E">
      <w:numFmt w:val="bullet"/>
      <w:lvlText w:val="•"/>
      <w:lvlJc w:val="left"/>
      <w:pPr>
        <w:ind w:left="1980" w:hanging="322"/>
      </w:pPr>
      <w:rPr>
        <w:rFonts w:hint="default"/>
        <w:lang w:val="ru-RU" w:eastAsia="en-US" w:bidi="ar-SA"/>
      </w:rPr>
    </w:lvl>
    <w:lvl w:ilvl="5" w:tplc="E3E69038">
      <w:numFmt w:val="bullet"/>
      <w:lvlText w:val="•"/>
      <w:lvlJc w:val="left"/>
      <w:pPr>
        <w:ind w:left="2365" w:hanging="322"/>
      </w:pPr>
      <w:rPr>
        <w:rFonts w:hint="default"/>
        <w:lang w:val="ru-RU" w:eastAsia="en-US" w:bidi="ar-SA"/>
      </w:rPr>
    </w:lvl>
    <w:lvl w:ilvl="6" w:tplc="1BB0B1E4">
      <w:numFmt w:val="bullet"/>
      <w:lvlText w:val="•"/>
      <w:lvlJc w:val="left"/>
      <w:pPr>
        <w:ind w:left="2750" w:hanging="322"/>
      </w:pPr>
      <w:rPr>
        <w:rFonts w:hint="default"/>
        <w:lang w:val="ru-RU" w:eastAsia="en-US" w:bidi="ar-SA"/>
      </w:rPr>
    </w:lvl>
    <w:lvl w:ilvl="7" w:tplc="1C0EACA2">
      <w:numFmt w:val="bullet"/>
      <w:lvlText w:val="•"/>
      <w:lvlJc w:val="left"/>
      <w:pPr>
        <w:ind w:left="3135" w:hanging="322"/>
      </w:pPr>
      <w:rPr>
        <w:rFonts w:hint="default"/>
        <w:lang w:val="ru-RU" w:eastAsia="en-US" w:bidi="ar-SA"/>
      </w:rPr>
    </w:lvl>
    <w:lvl w:ilvl="8" w:tplc="4EEAD516">
      <w:numFmt w:val="bullet"/>
      <w:lvlText w:val="•"/>
      <w:lvlJc w:val="left"/>
      <w:pPr>
        <w:ind w:left="3520" w:hanging="322"/>
      </w:pPr>
      <w:rPr>
        <w:rFonts w:hint="default"/>
        <w:lang w:val="ru-RU" w:eastAsia="en-US" w:bidi="ar-SA"/>
      </w:rPr>
    </w:lvl>
  </w:abstractNum>
  <w:abstractNum w:abstractNumId="46" w15:restartNumberingAfterBreak="0">
    <w:nsid w:val="14E83853"/>
    <w:multiLevelType w:val="hybridMultilevel"/>
    <w:tmpl w:val="054A53A4"/>
    <w:lvl w:ilvl="0" w:tplc="169EFE28">
      <w:start w:val="1"/>
      <w:numFmt w:val="decimal"/>
      <w:lvlText w:val="%1."/>
      <w:lvlJc w:val="left"/>
      <w:pPr>
        <w:ind w:left="435" w:hanging="322"/>
      </w:pPr>
      <w:rPr>
        <w:rFonts w:ascii="Times New Roman" w:eastAsia="Times New Roman" w:hAnsi="Times New Roman" w:cs="Times New Roman" w:hint="default"/>
        <w:w w:val="100"/>
        <w:sz w:val="24"/>
        <w:szCs w:val="24"/>
        <w:lang w:val="ru-RU" w:eastAsia="en-US" w:bidi="ar-SA"/>
      </w:rPr>
    </w:lvl>
    <w:lvl w:ilvl="1" w:tplc="C7546910">
      <w:numFmt w:val="bullet"/>
      <w:lvlText w:val="•"/>
      <w:lvlJc w:val="left"/>
      <w:pPr>
        <w:ind w:left="825" w:hanging="322"/>
      </w:pPr>
      <w:rPr>
        <w:rFonts w:hint="default"/>
        <w:lang w:val="ru-RU" w:eastAsia="en-US" w:bidi="ar-SA"/>
      </w:rPr>
    </w:lvl>
    <w:lvl w:ilvl="2" w:tplc="08A4C4B6">
      <w:numFmt w:val="bullet"/>
      <w:lvlText w:val="•"/>
      <w:lvlJc w:val="left"/>
      <w:pPr>
        <w:ind w:left="1210" w:hanging="322"/>
      </w:pPr>
      <w:rPr>
        <w:rFonts w:hint="default"/>
        <w:lang w:val="ru-RU" w:eastAsia="en-US" w:bidi="ar-SA"/>
      </w:rPr>
    </w:lvl>
    <w:lvl w:ilvl="3" w:tplc="0C06A068">
      <w:numFmt w:val="bullet"/>
      <w:lvlText w:val="•"/>
      <w:lvlJc w:val="left"/>
      <w:pPr>
        <w:ind w:left="1595" w:hanging="322"/>
      </w:pPr>
      <w:rPr>
        <w:rFonts w:hint="default"/>
        <w:lang w:val="ru-RU" w:eastAsia="en-US" w:bidi="ar-SA"/>
      </w:rPr>
    </w:lvl>
    <w:lvl w:ilvl="4" w:tplc="1ED67AEA">
      <w:numFmt w:val="bullet"/>
      <w:lvlText w:val="•"/>
      <w:lvlJc w:val="left"/>
      <w:pPr>
        <w:ind w:left="1980" w:hanging="322"/>
      </w:pPr>
      <w:rPr>
        <w:rFonts w:hint="default"/>
        <w:lang w:val="ru-RU" w:eastAsia="en-US" w:bidi="ar-SA"/>
      </w:rPr>
    </w:lvl>
    <w:lvl w:ilvl="5" w:tplc="D772C7B0">
      <w:numFmt w:val="bullet"/>
      <w:lvlText w:val="•"/>
      <w:lvlJc w:val="left"/>
      <w:pPr>
        <w:ind w:left="2365" w:hanging="322"/>
      </w:pPr>
      <w:rPr>
        <w:rFonts w:hint="default"/>
        <w:lang w:val="ru-RU" w:eastAsia="en-US" w:bidi="ar-SA"/>
      </w:rPr>
    </w:lvl>
    <w:lvl w:ilvl="6" w:tplc="47785352">
      <w:numFmt w:val="bullet"/>
      <w:lvlText w:val="•"/>
      <w:lvlJc w:val="left"/>
      <w:pPr>
        <w:ind w:left="2750" w:hanging="322"/>
      </w:pPr>
      <w:rPr>
        <w:rFonts w:hint="default"/>
        <w:lang w:val="ru-RU" w:eastAsia="en-US" w:bidi="ar-SA"/>
      </w:rPr>
    </w:lvl>
    <w:lvl w:ilvl="7" w:tplc="C4C6612C">
      <w:numFmt w:val="bullet"/>
      <w:lvlText w:val="•"/>
      <w:lvlJc w:val="left"/>
      <w:pPr>
        <w:ind w:left="3135" w:hanging="322"/>
      </w:pPr>
      <w:rPr>
        <w:rFonts w:hint="default"/>
        <w:lang w:val="ru-RU" w:eastAsia="en-US" w:bidi="ar-SA"/>
      </w:rPr>
    </w:lvl>
    <w:lvl w:ilvl="8" w:tplc="57107C66">
      <w:numFmt w:val="bullet"/>
      <w:lvlText w:val="•"/>
      <w:lvlJc w:val="left"/>
      <w:pPr>
        <w:ind w:left="3520" w:hanging="322"/>
      </w:pPr>
      <w:rPr>
        <w:rFonts w:hint="default"/>
        <w:lang w:val="ru-RU" w:eastAsia="en-US" w:bidi="ar-SA"/>
      </w:rPr>
    </w:lvl>
  </w:abstractNum>
  <w:abstractNum w:abstractNumId="47" w15:restartNumberingAfterBreak="0">
    <w:nsid w:val="14EE10BC"/>
    <w:multiLevelType w:val="hybridMultilevel"/>
    <w:tmpl w:val="5D70F396"/>
    <w:lvl w:ilvl="0" w:tplc="6A7A5E4C">
      <w:start w:val="7"/>
      <w:numFmt w:val="decimal"/>
      <w:lvlText w:val="%1)"/>
      <w:lvlJc w:val="left"/>
      <w:pPr>
        <w:ind w:left="435" w:hanging="341"/>
      </w:pPr>
      <w:rPr>
        <w:rFonts w:ascii="Times New Roman" w:eastAsia="Times New Roman" w:hAnsi="Times New Roman" w:cs="Times New Roman" w:hint="default"/>
        <w:w w:val="99"/>
        <w:sz w:val="24"/>
        <w:szCs w:val="24"/>
        <w:lang w:val="ru-RU" w:eastAsia="en-US" w:bidi="ar-SA"/>
      </w:rPr>
    </w:lvl>
    <w:lvl w:ilvl="1" w:tplc="0BAE4F88">
      <w:numFmt w:val="bullet"/>
      <w:lvlText w:val="•"/>
      <w:lvlJc w:val="left"/>
      <w:pPr>
        <w:ind w:left="940" w:hanging="341"/>
      </w:pPr>
      <w:rPr>
        <w:rFonts w:hint="default"/>
        <w:lang w:val="ru-RU" w:eastAsia="en-US" w:bidi="ar-SA"/>
      </w:rPr>
    </w:lvl>
    <w:lvl w:ilvl="2" w:tplc="AA2A9AEA">
      <w:numFmt w:val="bullet"/>
      <w:lvlText w:val="•"/>
      <w:lvlJc w:val="left"/>
      <w:pPr>
        <w:ind w:left="1440" w:hanging="341"/>
      </w:pPr>
      <w:rPr>
        <w:rFonts w:hint="default"/>
        <w:lang w:val="ru-RU" w:eastAsia="en-US" w:bidi="ar-SA"/>
      </w:rPr>
    </w:lvl>
    <w:lvl w:ilvl="3" w:tplc="6D663B38">
      <w:numFmt w:val="bullet"/>
      <w:lvlText w:val="•"/>
      <w:lvlJc w:val="left"/>
      <w:pPr>
        <w:ind w:left="1940" w:hanging="341"/>
      </w:pPr>
      <w:rPr>
        <w:rFonts w:hint="default"/>
        <w:lang w:val="ru-RU" w:eastAsia="en-US" w:bidi="ar-SA"/>
      </w:rPr>
    </w:lvl>
    <w:lvl w:ilvl="4" w:tplc="386E203A">
      <w:numFmt w:val="bullet"/>
      <w:lvlText w:val="•"/>
      <w:lvlJc w:val="left"/>
      <w:pPr>
        <w:ind w:left="2440" w:hanging="341"/>
      </w:pPr>
      <w:rPr>
        <w:rFonts w:hint="default"/>
        <w:lang w:val="ru-RU" w:eastAsia="en-US" w:bidi="ar-SA"/>
      </w:rPr>
    </w:lvl>
    <w:lvl w:ilvl="5" w:tplc="B574D994">
      <w:numFmt w:val="bullet"/>
      <w:lvlText w:val="•"/>
      <w:lvlJc w:val="left"/>
      <w:pPr>
        <w:ind w:left="2940" w:hanging="341"/>
      </w:pPr>
      <w:rPr>
        <w:rFonts w:hint="default"/>
        <w:lang w:val="ru-RU" w:eastAsia="en-US" w:bidi="ar-SA"/>
      </w:rPr>
    </w:lvl>
    <w:lvl w:ilvl="6" w:tplc="9CF26DDA">
      <w:numFmt w:val="bullet"/>
      <w:lvlText w:val="•"/>
      <w:lvlJc w:val="left"/>
      <w:pPr>
        <w:ind w:left="3440" w:hanging="341"/>
      </w:pPr>
      <w:rPr>
        <w:rFonts w:hint="default"/>
        <w:lang w:val="ru-RU" w:eastAsia="en-US" w:bidi="ar-SA"/>
      </w:rPr>
    </w:lvl>
    <w:lvl w:ilvl="7" w:tplc="D066674C">
      <w:numFmt w:val="bullet"/>
      <w:lvlText w:val="•"/>
      <w:lvlJc w:val="left"/>
      <w:pPr>
        <w:ind w:left="3940" w:hanging="341"/>
      </w:pPr>
      <w:rPr>
        <w:rFonts w:hint="default"/>
        <w:lang w:val="ru-RU" w:eastAsia="en-US" w:bidi="ar-SA"/>
      </w:rPr>
    </w:lvl>
    <w:lvl w:ilvl="8" w:tplc="5614B4D2">
      <w:numFmt w:val="bullet"/>
      <w:lvlText w:val="•"/>
      <w:lvlJc w:val="left"/>
      <w:pPr>
        <w:ind w:left="4440" w:hanging="341"/>
      </w:pPr>
      <w:rPr>
        <w:rFonts w:hint="default"/>
        <w:lang w:val="ru-RU" w:eastAsia="en-US" w:bidi="ar-SA"/>
      </w:rPr>
    </w:lvl>
  </w:abstractNum>
  <w:abstractNum w:abstractNumId="48" w15:restartNumberingAfterBreak="0">
    <w:nsid w:val="15910242"/>
    <w:multiLevelType w:val="hybridMultilevel"/>
    <w:tmpl w:val="8610B546"/>
    <w:lvl w:ilvl="0" w:tplc="E1BEF1DA">
      <w:start w:val="1"/>
      <w:numFmt w:val="decimal"/>
      <w:lvlText w:val="%1)"/>
      <w:lvlJc w:val="left"/>
      <w:pPr>
        <w:ind w:left="435" w:hanging="401"/>
      </w:pPr>
      <w:rPr>
        <w:rFonts w:ascii="Times New Roman" w:eastAsia="Times New Roman" w:hAnsi="Times New Roman" w:cs="Times New Roman" w:hint="default"/>
        <w:w w:val="99"/>
        <w:sz w:val="24"/>
        <w:szCs w:val="24"/>
        <w:lang w:val="ru-RU" w:eastAsia="en-US" w:bidi="ar-SA"/>
      </w:rPr>
    </w:lvl>
    <w:lvl w:ilvl="1" w:tplc="F7B0D06E">
      <w:numFmt w:val="bullet"/>
      <w:lvlText w:val="•"/>
      <w:lvlJc w:val="left"/>
      <w:pPr>
        <w:ind w:left="940" w:hanging="401"/>
      </w:pPr>
      <w:rPr>
        <w:rFonts w:hint="default"/>
        <w:lang w:val="ru-RU" w:eastAsia="en-US" w:bidi="ar-SA"/>
      </w:rPr>
    </w:lvl>
    <w:lvl w:ilvl="2" w:tplc="86A02A42">
      <w:numFmt w:val="bullet"/>
      <w:lvlText w:val="•"/>
      <w:lvlJc w:val="left"/>
      <w:pPr>
        <w:ind w:left="1440" w:hanging="401"/>
      </w:pPr>
      <w:rPr>
        <w:rFonts w:hint="default"/>
        <w:lang w:val="ru-RU" w:eastAsia="en-US" w:bidi="ar-SA"/>
      </w:rPr>
    </w:lvl>
    <w:lvl w:ilvl="3" w:tplc="ADF8ACF8">
      <w:numFmt w:val="bullet"/>
      <w:lvlText w:val="•"/>
      <w:lvlJc w:val="left"/>
      <w:pPr>
        <w:ind w:left="1940" w:hanging="401"/>
      </w:pPr>
      <w:rPr>
        <w:rFonts w:hint="default"/>
        <w:lang w:val="ru-RU" w:eastAsia="en-US" w:bidi="ar-SA"/>
      </w:rPr>
    </w:lvl>
    <w:lvl w:ilvl="4" w:tplc="45B8072A">
      <w:numFmt w:val="bullet"/>
      <w:lvlText w:val="•"/>
      <w:lvlJc w:val="left"/>
      <w:pPr>
        <w:ind w:left="2440" w:hanging="401"/>
      </w:pPr>
      <w:rPr>
        <w:rFonts w:hint="default"/>
        <w:lang w:val="ru-RU" w:eastAsia="en-US" w:bidi="ar-SA"/>
      </w:rPr>
    </w:lvl>
    <w:lvl w:ilvl="5" w:tplc="389C4968">
      <w:numFmt w:val="bullet"/>
      <w:lvlText w:val="•"/>
      <w:lvlJc w:val="left"/>
      <w:pPr>
        <w:ind w:left="2940" w:hanging="401"/>
      </w:pPr>
      <w:rPr>
        <w:rFonts w:hint="default"/>
        <w:lang w:val="ru-RU" w:eastAsia="en-US" w:bidi="ar-SA"/>
      </w:rPr>
    </w:lvl>
    <w:lvl w:ilvl="6" w:tplc="B39290EA">
      <w:numFmt w:val="bullet"/>
      <w:lvlText w:val="•"/>
      <w:lvlJc w:val="left"/>
      <w:pPr>
        <w:ind w:left="3440" w:hanging="401"/>
      </w:pPr>
      <w:rPr>
        <w:rFonts w:hint="default"/>
        <w:lang w:val="ru-RU" w:eastAsia="en-US" w:bidi="ar-SA"/>
      </w:rPr>
    </w:lvl>
    <w:lvl w:ilvl="7" w:tplc="D14493A8">
      <w:numFmt w:val="bullet"/>
      <w:lvlText w:val="•"/>
      <w:lvlJc w:val="left"/>
      <w:pPr>
        <w:ind w:left="3940" w:hanging="401"/>
      </w:pPr>
      <w:rPr>
        <w:rFonts w:hint="default"/>
        <w:lang w:val="ru-RU" w:eastAsia="en-US" w:bidi="ar-SA"/>
      </w:rPr>
    </w:lvl>
    <w:lvl w:ilvl="8" w:tplc="1FD82448">
      <w:numFmt w:val="bullet"/>
      <w:lvlText w:val="•"/>
      <w:lvlJc w:val="left"/>
      <w:pPr>
        <w:ind w:left="4440" w:hanging="401"/>
      </w:pPr>
      <w:rPr>
        <w:rFonts w:hint="default"/>
        <w:lang w:val="ru-RU" w:eastAsia="en-US" w:bidi="ar-SA"/>
      </w:rPr>
    </w:lvl>
  </w:abstractNum>
  <w:abstractNum w:abstractNumId="49" w15:restartNumberingAfterBreak="0">
    <w:nsid w:val="162D7496"/>
    <w:multiLevelType w:val="hybridMultilevel"/>
    <w:tmpl w:val="FD9CE812"/>
    <w:lvl w:ilvl="0" w:tplc="B85C4C54">
      <w:start w:val="108"/>
      <w:numFmt w:val="decimal"/>
      <w:lvlText w:val="%1."/>
      <w:lvlJc w:val="left"/>
      <w:pPr>
        <w:ind w:left="763" w:hanging="754"/>
      </w:pPr>
      <w:rPr>
        <w:rFonts w:ascii="Times New Roman" w:eastAsia="Times New Roman" w:hAnsi="Times New Roman" w:cs="Times New Roman" w:hint="default"/>
        <w:w w:val="100"/>
        <w:sz w:val="24"/>
        <w:szCs w:val="24"/>
        <w:lang w:val="ru-RU" w:eastAsia="en-US" w:bidi="ar-SA"/>
      </w:rPr>
    </w:lvl>
    <w:lvl w:ilvl="1" w:tplc="8E94657C">
      <w:numFmt w:val="bullet"/>
      <w:lvlText w:val="•"/>
      <w:lvlJc w:val="left"/>
      <w:pPr>
        <w:ind w:left="1660" w:hanging="754"/>
      </w:pPr>
      <w:rPr>
        <w:rFonts w:hint="default"/>
        <w:lang w:val="ru-RU" w:eastAsia="en-US" w:bidi="ar-SA"/>
      </w:rPr>
    </w:lvl>
    <w:lvl w:ilvl="2" w:tplc="D8A27720">
      <w:numFmt w:val="bullet"/>
      <w:lvlText w:val="•"/>
      <w:lvlJc w:val="left"/>
      <w:pPr>
        <w:ind w:left="2561" w:hanging="754"/>
      </w:pPr>
      <w:rPr>
        <w:rFonts w:hint="default"/>
        <w:lang w:val="ru-RU" w:eastAsia="en-US" w:bidi="ar-SA"/>
      </w:rPr>
    </w:lvl>
    <w:lvl w:ilvl="3" w:tplc="747EA17E">
      <w:numFmt w:val="bullet"/>
      <w:lvlText w:val="•"/>
      <w:lvlJc w:val="left"/>
      <w:pPr>
        <w:ind w:left="3462" w:hanging="754"/>
      </w:pPr>
      <w:rPr>
        <w:rFonts w:hint="default"/>
        <w:lang w:val="ru-RU" w:eastAsia="en-US" w:bidi="ar-SA"/>
      </w:rPr>
    </w:lvl>
    <w:lvl w:ilvl="4" w:tplc="EECEE682">
      <w:numFmt w:val="bullet"/>
      <w:lvlText w:val="•"/>
      <w:lvlJc w:val="left"/>
      <w:pPr>
        <w:ind w:left="4362" w:hanging="754"/>
      </w:pPr>
      <w:rPr>
        <w:rFonts w:hint="default"/>
        <w:lang w:val="ru-RU" w:eastAsia="en-US" w:bidi="ar-SA"/>
      </w:rPr>
    </w:lvl>
    <w:lvl w:ilvl="5" w:tplc="A87C3198">
      <w:numFmt w:val="bullet"/>
      <w:lvlText w:val="•"/>
      <w:lvlJc w:val="left"/>
      <w:pPr>
        <w:ind w:left="5263" w:hanging="754"/>
      </w:pPr>
      <w:rPr>
        <w:rFonts w:hint="default"/>
        <w:lang w:val="ru-RU" w:eastAsia="en-US" w:bidi="ar-SA"/>
      </w:rPr>
    </w:lvl>
    <w:lvl w:ilvl="6" w:tplc="1E108F14">
      <w:numFmt w:val="bullet"/>
      <w:lvlText w:val="•"/>
      <w:lvlJc w:val="left"/>
      <w:pPr>
        <w:ind w:left="6164" w:hanging="754"/>
      </w:pPr>
      <w:rPr>
        <w:rFonts w:hint="default"/>
        <w:lang w:val="ru-RU" w:eastAsia="en-US" w:bidi="ar-SA"/>
      </w:rPr>
    </w:lvl>
    <w:lvl w:ilvl="7" w:tplc="74EAD1CE">
      <w:numFmt w:val="bullet"/>
      <w:lvlText w:val="•"/>
      <w:lvlJc w:val="left"/>
      <w:pPr>
        <w:ind w:left="7064" w:hanging="754"/>
      </w:pPr>
      <w:rPr>
        <w:rFonts w:hint="default"/>
        <w:lang w:val="ru-RU" w:eastAsia="en-US" w:bidi="ar-SA"/>
      </w:rPr>
    </w:lvl>
    <w:lvl w:ilvl="8" w:tplc="6B76ECAA">
      <w:numFmt w:val="bullet"/>
      <w:lvlText w:val="•"/>
      <w:lvlJc w:val="left"/>
      <w:pPr>
        <w:ind w:left="7965" w:hanging="754"/>
      </w:pPr>
      <w:rPr>
        <w:rFonts w:hint="default"/>
        <w:lang w:val="ru-RU" w:eastAsia="en-US" w:bidi="ar-SA"/>
      </w:rPr>
    </w:lvl>
  </w:abstractNum>
  <w:abstractNum w:abstractNumId="50" w15:restartNumberingAfterBreak="0">
    <w:nsid w:val="16C66273"/>
    <w:multiLevelType w:val="hybridMultilevel"/>
    <w:tmpl w:val="3ECC69BE"/>
    <w:lvl w:ilvl="0" w:tplc="24DA3986">
      <w:start w:val="1"/>
      <w:numFmt w:val="decimal"/>
      <w:lvlText w:val="%1)"/>
      <w:lvlJc w:val="left"/>
      <w:pPr>
        <w:ind w:left="576" w:hanging="356"/>
      </w:pPr>
      <w:rPr>
        <w:rFonts w:ascii="Arial MT" w:eastAsia="Arial MT" w:hAnsi="Arial MT" w:cs="Arial MT" w:hint="default"/>
        <w:w w:val="100"/>
        <w:sz w:val="24"/>
        <w:szCs w:val="24"/>
        <w:lang w:val="ru-RU" w:eastAsia="en-US" w:bidi="ar-SA"/>
      </w:rPr>
    </w:lvl>
    <w:lvl w:ilvl="1" w:tplc="25A2328E">
      <w:numFmt w:val="bullet"/>
      <w:lvlText w:val="•"/>
      <w:lvlJc w:val="left"/>
      <w:pPr>
        <w:ind w:left="1066" w:hanging="356"/>
      </w:pPr>
      <w:rPr>
        <w:rFonts w:hint="default"/>
        <w:lang w:val="ru-RU" w:eastAsia="en-US" w:bidi="ar-SA"/>
      </w:rPr>
    </w:lvl>
    <w:lvl w:ilvl="2" w:tplc="CDD4FD6C">
      <w:numFmt w:val="bullet"/>
      <w:lvlText w:val="•"/>
      <w:lvlJc w:val="left"/>
      <w:pPr>
        <w:ind w:left="1552" w:hanging="356"/>
      </w:pPr>
      <w:rPr>
        <w:rFonts w:hint="default"/>
        <w:lang w:val="ru-RU" w:eastAsia="en-US" w:bidi="ar-SA"/>
      </w:rPr>
    </w:lvl>
    <w:lvl w:ilvl="3" w:tplc="DB7A990C">
      <w:numFmt w:val="bullet"/>
      <w:lvlText w:val="•"/>
      <w:lvlJc w:val="left"/>
      <w:pPr>
        <w:ind w:left="2038" w:hanging="356"/>
      </w:pPr>
      <w:rPr>
        <w:rFonts w:hint="default"/>
        <w:lang w:val="ru-RU" w:eastAsia="en-US" w:bidi="ar-SA"/>
      </w:rPr>
    </w:lvl>
    <w:lvl w:ilvl="4" w:tplc="E55C99CE">
      <w:numFmt w:val="bullet"/>
      <w:lvlText w:val="•"/>
      <w:lvlJc w:val="left"/>
      <w:pPr>
        <w:ind w:left="2524" w:hanging="356"/>
      </w:pPr>
      <w:rPr>
        <w:rFonts w:hint="default"/>
        <w:lang w:val="ru-RU" w:eastAsia="en-US" w:bidi="ar-SA"/>
      </w:rPr>
    </w:lvl>
    <w:lvl w:ilvl="5" w:tplc="11229A74">
      <w:numFmt w:val="bullet"/>
      <w:lvlText w:val="•"/>
      <w:lvlJc w:val="left"/>
      <w:pPr>
        <w:ind w:left="3010" w:hanging="356"/>
      </w:pPr>
      <w:rPr>
        <w:rFonts w:hint="default"/>
        <w:lang w:val="ru-RU" w:eastAsia="en-US" w:bidi="ar-SA"/>
      </w:rPr>
    </w:lvl>
    <w:lvl w:ilvl="6" w:tplc="C34273F0">
      <w:numFmt w:val="bullet"/>
      <w:lvlText w:val="•"/>
      <w:lvlJc w:val="left"/>
      <w:pPr>
        <w:ind w:left="3496" w:hanging="356"/>
      </w:pPr>
      <w:rPr>
        <w:rFonts w:hint="default"/>
        <w:lang w:val="ru-RU" w:eastAsia="en-US" w:bidi="ar-SA"/>
      </w:rPr>
    </w:lvl>
    <w:lvl w:ilvl="7" w:tplc="22B87154">
      <w:numFmt w:val="bullet"/>
      <w:lvlText w:val="•"/>
      <w:lvlJc w:val="left"/>
      <w:pPr>
        <w:ind w:left="3982" w:hanging="356"/>
      </w:pPr>
      <w:rPr>
        <w:rFonts w:hint="default"/>
        <w:lang w:val="ru-RU" w:eastAsia="en-US" w:bidi="ar-SA"/>
      </w:rPr>
    </w:lvl>
    <w:lvl w:ilvl="8" w:tplc="3A3A51AA">
      <w:numFmt w:val="bullet"/>
      <w:lvlText w:val="•"/>
      <w:lvlJc w:val="left"/>
      <w:pPr>
        <w:ind w:left="4468" w:hanging="356"/>
      </w:pPr>
      <w:rPr>
        <w:rFonts w:hint="default"/>
        <w:lang w:val="ru-RU" w:eastAsia="en-US" w:bidi="ar-SA"/>
      </w:rPr>
    </w:lvl>
  </w:abstractNum>
  <w:abstractNum w:abstractNumId="51" w15:restartNumberingAfterBreak="0">
    <w:nsid w:val="16C66FF6"/>
    <w:multiLevelType w:val="hybridMultilevel"/>
    <w:tmpl w:val="037ADBCC"/>
    <w:lvl w:ilvl="0" w:tplc="BDF025C6">
      <w:numFmt w:val="bullet"/>
      <w:lvlText w:val=""/>
      <w:lvlJc w:val="left"/>
      <w:pPr>
        <w:ind w:left="436" w:hanging="284"/>
      </w:pPr>
      <w:rPr>
        <w:rFonts w:ascii="Symbol" w:eastAsia="Symbol" w:hAnsi="Symbol" w:cs="Symbol" w:hint="default"/>
        <w:w w:val="100"/>
        <w:sz w:val="24"/>
        <w:szCs w:val="24"/>
        <w:lang w:val="ru-RU" w:eastAsia="en-US" w:bidi="ar-SA"/>
      </w:rPr>
    </w:lvl>
    <w:lvl w:ilvl="1" w:tplc="9A2E7ECE">
      <w:numFmt w:val="bullet"/>
      <w:lvlText w:val="•"/>
      <w:lvlJc w:val="left"/>
      <w:pPr>
        <w:ind w:left="825" w:hanging="284"/>
      </w:pPr>
      <w:rPr>
        <w:rFonts w:hint="default"/>
        <w:lang w:val="ru-RU" w:eastAsia="en-US" w:bidi="ar-SA"/>
      </w:rPr>
    </w:lvl>
    <w:lvl w:ilvl="2" w:tplc="17186444">
      <w:numFmt w:val="bullet"/>
      <w:lvlText w:val="•"/>
      <w:lvlJc w:val="left"/>
      <w:pPr>
        <w:ind w:left="1210" w:hanging="284"/>
      </w:pPr>
      <w:rPr>
        <w:rFonts w:hint="default"/>
        <w:lang w:val="ru-RU" w:eastAsia="en-US" w:bidi="ar-SA"/>
      </w:rPr>
    </w:lvl>
    <w:lvl w:ilvl="3" w:tplc="1B6675F6">
      <w:numFmt w:val="bullet"/>
      <w:lvlText w:val="•"/>
      <w:lvlJc w:val="left"/>
      <w:pPr>
        <w:ind w:left="1595" w:hanging="284"/>
      </w:pPr>
      <w:rPr>
        <w:rFonts w:hint="default"/>
        <w:lang w:val="ru-RU" w:eastAsia="en-US" w:bidi="ar-SA"/>
      </w:rPr>
    </w:lvl>
    <w:lvl w:ilvl="4" w:tplc="FED0096E">
      <w:numFmt w:val="bullet"/>
      <w:lvlText w:val="•"/>
      <w:lvlJc w:val="left"/>
      <w:pPr>
        <w:ind w:left="1980" w:hanging="284"/>
      </w:pPr>
      <w:rPr>
        <w:rFonts w:hint="default"/>
        <w:lang w:val="ru-RU" w:eastAsia="en-US" w:bidi="ar-SA"/>
      </w:rPr>
    </w:lvl>
    <w:lvl w:ilvl="5" w:tplc="33B0619E">
      <w:numFmt w:val="bullet"/>
      <w:lvlText w:val="•"/>
      <w:lvlJc w:val="left"/>
      <w:pPr>
        <w:ind w:left="2365" w:hanging="284"/>
      </w:pPr>
      <w:rPr>
        <w:rFonts w:hint="default"/>
        <w:lang w:val="ru-RU" w:eastAsia="en-US" w:bidi="ar-SA"/>
      </w:rPr>
    </w:lvl>
    <w:lvl w:ilvl="6" w:tplc="4E42A398">
      <w:numFmt w:val="bullet"/>
      <w:lvlText w:val="•"/>
      <w:lvlJc w:val="left"/>
      <w:pPr>
        <w:ind w:left="2750" w:hanging="284"/>
      </w:pPr>
      <w:rPr>
        <w:rFonts w:hint="default"/>
        <w:lang w:val="ru-RU" w:eastAsia="en-US" w:bidi="ar-SA"/>
      </w:rPr>
    </w:lvl>
    <w:lvl w:ilvl="7" w:tplc="9800AA1E">
      <w:numFmt w:val="bullet"/>
      <w:lvlText w:val="•"/>
      <w:lvlJc w:val="left"/>
      <w:pPr>
        <w:ind w:left="3135" w:hanging="284"/>
      </w:pPr>
      <w:rPr>
        <w:rFonts w:hint="default"/>
        <w:lang w:val="ru-RU" w:eastAsia="en-US" w:bidi="ar-SA"/>
      </w:rPr>
    </w:lvl>
    <w:lvl w:ilvl="8" w:tplc="C6AAF238">
      <w:numFmt w:val="bullet"/>
      <w:lvlText w:val="•"/>
      <w:lvlJc w:val="left"/>
      <w:pPr>
        <w:ind w:left="3520" w:hanging="284"/>
      </w:pPr>
      <w:rPr>
        <w:rFonts w:hint="default"/>
        <w:lang w:val="ru-RU" w:eastAsia="en-US" w:bidi="ar-SA"/>
      </w:rPr>
    </w:lvl>
  </w:abstractNum>
  <w:abstractNum w:abstractNumId="52" w15:restartNumberingAfterBreak="0">
    <w:nsid w:val="16F15F56"/>
    <w:multiLevelType w:val="hybridMultilevel"/>
    <w:tmpl w:val="7FB6083C"/>
    <w:lvl w:ilvl="0" w:tplc="48BCC5DC">
      <w:start w:val="1"/>
      <w:numFmt w:val="decimal"/>
      <w:lvlText w:val="%1)"/>
      <w:lvlJc w:val="left"/>
      <w:pPr>
        <w:ind w:left="435" w:hanging="341"/>
      </w:pPr>
      <w:rPr>
        <w:rFonts w:ascii="Times New Roman" w:eastAsia="Times New Roman" w:hAnsi="Times New Roman" w:cs="Times New Roman" w:hint="default"/>
        <w:w w:val="99"/>
        <w:sz w:val="24"/>
        <w:szCs w:val="24"/>
        <w:lang w:val="ru-RU" w:eastAsia="en-US" w:bidi="ar-SA"/>
      </w:rPr>
    </w:lvl>
    <w:lvl w:ilvl="1" w:tplc="2B6E6DBE">
      <w:numFmt w:val="bullet"/>
      <w:lvlText w:val="•"/>
      <w:lvlJc w:val="left"/>
      <w:pPr>
        <w:ind w:left="940" w:hanging="341"/>
      </w:pPr>
      <w:rPr>
        <w:rFonts w:hint="default"/>
        <w:lang w:val="ru-RU" w:eastAsia="en-US" w:bidi="ar-SA"/>
      </w:rPr>
    </w:lvl>
    <w:lvl w:ilvl="2" w:tplc="693CB7F6">
      <w:numFmt w:val="bullet"/>
      <w:lvlText w:val="•"/>
      <w:lvlJc w:val="left"/>
      <w:pPr>
        <w:ind w:left="1440" w:hanging="341"/>
      </w:pPr>
      <w:rPr>
        <w:rFonts w:hint="default"/>
        <w:lang w:val="ru-RU" w:eastAsia="en-US" w:bidi="ar-SA"/>
      </w:rPr>
    </w:lvl>
    <w:lvl w:ilvl="3" w:tplc="CE3A3196">
      <w:numFmt w:val="bullet"/>
      <w:lvlText w:val="•"/>
      <w:lvlJc w:val="left"/>
      <w:pPr>
        <w:ind w:left="1940" w:hanging="341"/>
      </w:pPr>
      <w:rPr>
        <w:rFonts w:hint="default"/>
        <w:lang w:val="ru-RU" w:eastAsia="en-US" w:bidi="ar-SA"/>
      </w:rPr>
    </w:lvl>
    <w:lvl w:ilvl="4" w:tplc="CBEE2938">
      <w:numFmt w:val="bullet"/>
      <w:lvlText w:val="•"/>
      <w:lvlJc w:val="left"/>
      <w:pPr>
        <w:ind w:left="2440" w:hanging="341"/>
      </w:pPr>
      <w:rPr>
        <w:rFonts w:hint="default"/>
        <w:lang w:val="ru-RU" w:eastAsia="en-US" w:bidi="ar-SA"/>
      </w:rPr>
    </w:lvl>
    <w:lvl w:ilvl="5" w:tplc="AC68ACAC">
      <w:numFmt w:val="bullet"/>
      <w:lvlText w:val="•"/>
      <w:lvlJc w:val="left"/>
      <w:pPr>
        <w:ind w:left="2940" w:hanging="341"/>
      </w:pPr>
      <w:rPr>
        <w:rFonts w:hint="default"/>
        <w:lang w:val="ru-RU" w:eastAsia="en-US" w:bidi="ar-SA"/>
      </w:rPr>
    </w:lvl>
    <w:lvl w:ilvl="6" w:tplc="F4AAB436">
      <w:numFmt w:val="bullet"/>
      <w:lvlText w:val="•"/>
      <w:lvlJc w:val="left"/>
      <w:pPr>
        <w:ind w:left="3440" w:hanging="341"/>
      </w:pPr>
      <w:rPr>
        <w:rFonts w:hint="default"/>
        <w:lang w:val="ru-RU" w:eastAsia="en-US" w:bidi="ar-SA"/>
      </w:rPr>
    </w:lvl>
    <w:lvl w:ilvl="7" w:tplc="166CA830">
      <w:numFmt w:val="bullet"/>
      <w:lvlText w:val="•"/>
      <w:lvlJc w:val="left"/>
      <w:pPr>
        <w:ind w:left="3940" w:hanging="341"/>
      </w:pPr>
      <w:rPr>
        <w:rFonts w:hint="default"/>
        <w:lang w:val="ru-RU" w:eastAsia="en-US" w:bidi="ar-SA"/>
      </w:rPr>
    </w:lvl>
    <w:lvl w:ilvl="8" w:tplc="A7DE9AA8">
      <w:numFmt w:val="bullet"/>
      <w:lvlText w:val="•"/>
      <w:lvlJc w:val="left"/>
      <w:pPr>
        <w:ind w:left="4440" w:hanging="341"/>
      </w:pPr>
      <w:rPr>
        <w:rFonts w:hint="default"/>
        <w:lang w:val="ru-RU" w:eastAsia="en-US" w:bidi="ar-SA"/>
      </w:rPr>
    </w:lvl>
  </w:abstractNum>
  <w:abstractNum w:abstractNumId="53" w15:restartNumberingAfterBreak="0">
    <w:nsid w:val="17FB335F"/>
    <w:multiLevelType w:val="hybridMultilevel"/>
    <w:tmpl w:val="E634E926"/>
    <w:lvl w:ilvl="0" w:tplc="E72400B8">
      <w:numFmt w:val="bullet"/>
      <w:lvlText w:val=""/>
      <w:lvlJc w:val="left"/>
      <w:pPr>
        <w:ind w:left="434" w:hanging="284"/>
      </w:pPr>
      <w:rPr>
        <w:rFonts w:ascii="Symbol" w:eastAsia="Symbol" w:hAnsi="Symbol" w:cs="Symbol" w:hint="default"/>
        <w:w w:val="100"/>
        <w:sz w:val="22"/>
        <w:szCs w:val="22"/>
        <w:lang w:val="ru-RU" w:eastAsia="en-US" w:bidi="ar-SA"/>
      </w:rPr>
    </w:lvl>
    <w:lvl w:ilvl="1" w:tplc="D16EFA04">
      <w:numFmt w:val="bullet"/>
      <w:lvlText w:val="•"/>
      <w:lvlJc w:val="left"/>
      <w:pPr>
        <w:ind w:left="1498" w:hanging="284"/>
      </w:pPr>
      <w:rPr>
        <w:rFonts w:hint="default"/>
        <w:lang w:val="ru-RU" w:eastAsia="en-US" w:bidi="ar-SA"/>
      </w:rPr>
    </w:lvl>
    <w:lvl w:ilvl="2" w:tplc="1F0C8D14">
      <w:numFmt w:val="bullet"/>
      <w:lvlText w:val="•"/>
      <w:lvlJc w:val="left"/>
      <w:pPr>
        <w:ind w:left="2556" w:hanging="284"/>
      </w:pPr>
      <w:rPr>
        <w:rFonts w:hint="default"/>
        <w:lang w:val="ru-RU" w:eastAsia="en-US" w:bidi="ar-SA"/>
      </w:rPr>
    </w:lvl>
    <w:lvl w:ilvl="3" w:tplc="9B92BE1E">
      <w:numFmt w:val="bullet"/>
      <w:lvlText w:val="•"/>
      <w:lvlJc w:val="left"/>
      <w:pPr>
        <w:ind w:left="3614" w:hanging="284"/>
      </w:pPr>
      <w:rPr>
        <w:rFonts w:hint="default"/>
        <w:lang w:val="ru-RU" w:eastAsia="en-US" w:bidi="ar-SA"/>
      </w:rPr>
    </w:lvl>
    <w:lvl w:ilvl="4" w:tplc="266414AA">
      <w:numFmt w:val="bullet"/>
      <w:lvlText w:val="•"/>
      <w:lvlJc w:val="left"/>
      <w:pPr>
        <w:ind w:left="4672" w:hanging="284"/>
      </w:pPr>
      <w:rPr>
        <w:rFonts w:hint="default"/>
        <w:lang w:val="ru-RU" w:eastAsia="en-US" w:bidi="ar-SA"/>
      </w:rPr>
    </w:lvl>
    <w:lvl w:ilvl="5" w:tplc="2D7AE9BC">
      <w:numFmt w:val="bullet"/>
      <w:lvlText w:val="•"/>
      <w:lvlJc w:val="left"/>
      <w:pPr>
        <w:ind w:left="5730" w:hanging="284"/>
      </w:pPr>
      <w:rPr>
        <w:rFonts w:hint="default"/>
        <w:lang w:val="ru-RU" w:eastAsia="en-US" w:bidi="ar-SA"/>
      </w:rPr>
    </w:lvl>
    <w:lvl w:ilvl="6" w:tplc="961E6658">
      <w:numFmt w:val="bullet"/>
      <w:lvlText w:val="•"/>
      <w:lvlJc w:val="left"/>
      <w:pPr>
        <w:ind w:left="6788" w:hanging="284"/>
      </w:pPr>
      <w:rPr>
        <w:rFonts w:hint="default"/>
        <w:lang w:val="ru-RU" w:eastAsia="en-US" w:bidi="ar-SA"/>
      </w:rPr>
    </w:lvl>
    <w:lvl w:ilvl="7" w:tplc="A22CE81A">
      <w:numFmt w:val="bullet"/>
      <w:lvlText w:val="•"/>
      <w:lvlJc w:val="left"/>
      <w:pPr>
        <w:ind w:left="7846" w:hanging="284"/>
      </w:pPr>
      <w:rPr>
        <w:rFonts w:hint="default"/>
        <w:lang w:val="ru-RU" w:eastAsia="en-US" w:bidi="ar-SA"/>
      </w:rPr>
    </w:lvl>
    <w:lvl w:ilvl="8" w:tplc="BF8E2C70">
      <w:numFmt w:val="bullet"/>
      <w:lvlText w:val="•"/>
      <w:lvlJc w:val="left"/>
      <w:pPr>
        <w:ind w:left="8904" w:hanging="284"/>
      </w:pPr>
      <w:rPr>
        <w:rFonts w:hint="default"/>
        <w:lang w:val="ru-RU" w:eastAsia="en-US" w:bidi="ar-SA"/>
      </w:rPr>
    </w:lvl>
  </w:abstractNum>
  <w:abstractNum w:abstractNumId="54" w15:restartNumberingAfterBreak="0">
    <w:nsid w:val="1915647B"/>
    <w:multiLevelType w:val="hybridMultilevel"/>
    <w:tmpl w:val="3904DA44"/>
    <w:lvl w:ilvl="0" w:tplc="F4169C36">
      <w:start w:val="1"/>
      <w:numFmt w:val="decimal"/>
      <w:lvlText w:val="%1)"/>
      <w:lvlJc w:val="left"/>
      <w:pPr>
        <w:ind w:left="435" w:hanging="341"/>
      </w:pPr>
      <w:rPr>
        <w:rFonts w:ascii="Times New Roman" w:eastAsia="Times New Roman" w:hAnsi="Times New Roman" w:cs="Times New Roman" w:hint="default"/>
        <w:w w:val="99"/>
        <w:sz w:val="24"/>
        <w:szCs w:val="24"/>
        <w:lang w:val="ru-RU" w:eastAsia="en-US" w:bidi="ar-SA"/>
      </w:rPr>
    </w:lvl>
    <w:lvl w:ilvl="1" w:tplc="672A523A">
      <w:numFmt w:val="bullet"/>
      <w:lvlText w:val="•"/>
      <w:lvlJc w:val="left"/>
      <w:pPr>
        <w:ind w:left="940" w:hanging="341"/>
      </w:pPr>
      <w:rPr>
        <w:rFonts w:hint="default"/>
        <w:lang w:val="ru-RU" w:eastAsia="en-US" w:bidi="ar-SA"/>
      </w:rPr>
    </w:lvl>
    <w:lvl w:ilvl="2" w:tplc="F2985B66">
      <w:numFmt w:val="bullet"/>
      <w:lvlText w:val="•"/>
      <w:lvlJc w:val="left"/>
      <w:pPr>
        <w:ind w:left="1440" w:hanging="341"/>
      </w:pPr>
      <w:rPr>
        <w:rFonts w:hint="default"/>
        <w:lang w:val="ru-RU" w:eastAsia="en-US" w:bidi="ar-SA"/>
      </w:rPr>
    </w:lvl>
    <w:lvl w:ilvl="3" w:tplc="EF56363E">
      <w:numFmt w:val="bullet"/>
      <w:lvlText w:val="•"/>
      <w:lvlJc w:val="left"/>
      <w:pPr>
        <w:ind w:left="1940" w:hanging="341"/>
      </w:pPr>
      <w:rPr>
        <w:rFonts w:hint="default"/>
        <w:lang w:val="ru-RU" w:eastAsia="en-US" w:bidi="ar-SA"/>
      </w:rPr>
    </w:lvl>
    <w:lvl w:ilvl="4" w:tplc="5B9619EA">
      <w:numFmt w:val="bullet"/>
      <w:lvlText w:val="•"/>
      <w:lvlJc w:val="left"/>
      <w:pPr>
        <w:ind w:left="2440" w:hanging="341"/>
      </w:pPr>
      <w:rPr>
        <w:rFonts w:hint="default"/>
        <w:lang w:val="ru-RU" w:eastAsia="en-US" w:bidi="ar-SA"/>
      </w:rPr>
    </w:lvl>
    <w:lvl w:ilvl="5" w:tplc="8D2C4C4E">
      <w:numFmt w:val="bullet"/>
      <w:lvlText w:val="•"/>
      <w:lvlJc w:val="left"/>
      <w:pPr>
        <w:ind w:left="2940" w:hanging="341"/>
      </w:pPr>
      <w:rPr>
        <w:rFonts w:hint="default"/>
        <w:lang w:val="ru-RU" w:eastAsia="en-US" w:bidi="ar-SA"/>
      </w:rPr>
    </w:lvl>
    <w:lvl w:ilvl="6" w:tplc="AD062BDA">
      <w:numFmt w:val="bullet"/>
      <w:lvlText w:val="•"/>
      <w:lvlJc w:val="left"/>
      <w:pPr>
        <w:ind w:left="3440" w:hanging="341"/>
      </w:pPr>
      <w:rPr>
        <w:rFonts w:hint="default"/>
        <w:lang w:val="ru-RU" w:eastAsia="en-US" w:bidi="ar-SA"/>
      </w:rPr>
    </w:lvl>
    <w:lvl w:ilvl="7" w:tplc="A57CFB5A">
      <w:numFmt w:val="bullet"/>
      <w:lvlText w:val="•"/>
      <w:lvlJc w:val="left"/>
      <w:pPr>
        <w:ind w:left="3940" w:hanging="341"/>
      </w:pPr>
      <w:rPr>
        <w:rFonts w:hint="default"/>
        <w:lang w:val="ru-RU" w:eastAsia="en-US" w:bidi="ar-SA"/>
      </w:rPr>
    </w:lvl>
    <w:lvl w:ilvl="8" w:tplc="64769894">
      <w:numFmt w:val="bullet"/>
      <w:lvlText w:val="•"/>
      <w:lvlJc w:val="left"/>
      <w:pPr>
        <w:ind w:left="4440" w:hanging="341"/>
      </w:pPr>
      <w:rPr>
        <w:rFonts w:hint="default"/>
        <w:lang w:val="ru-RU" w:eastAsia="en-US" w:bidi="ar-SA"/>
      </w:rPr>
    </w:lvl>
  </w:abstractNum>
  <w:abstractNum w:abstractNumId="55" w15:restartNumberingAfterBreak="0">
    <w:nsid w:val="19A92D46"/>
    <w:multiLevelType w:val="hybridMultilevel"/>
    <w:tmpl w:val="33CEC8EA"/>
    <w:lvl w:ilvl="0" w:tplc="58B48232">
      <w:numFmt w:val="bullet"/>
      <w:lvlText w:val=""/>
      <w:lvlJc w:val="left"/>
      <w:pPr>
        <w:ind w:left="434" w:hanging="284"/>
      </w:pPr>
      <w:rPr>
        <w:rFonts w:ascii="Symbol" w:eastAsia="Symbol" w:hAnsi="Symbol" w:cs="Symbol" w:hint="default"/>
        <w:w w:val="100"/>
        <w:sz w:val="22"/>
        <w:szCs w:val="22"/>
        <w:lang w:val="ru-RU" w:eastAsia="en-US" w:bidi="ar-SA"/>
      </w:rPr>
    </w:lvl>
    <w:lvl w:ilvl="1" w:tplc="4614F65A">
      <w:numFmt w:val="bullet"/>
      <w:lvlText w:val="•"/>
      <w:lvlJc w:val="left"/>
      <w:pPr>
        <w:ind w:left="1498" w:hanging="284"/>
      </w:pPr>
      <w:rPr>
        <w:rFonts w:hint="default"/>
        <w:lang w:val="ru-RU" w:eastAsia="en-US" w:bidi="ar-SA"/>
      </w:rPr>
    </w:lvl>
    <w:lvl w:ilvl="2" w:tplc="7EC8240C">
      <w:numFmt w:val="bullet"/>
      <w:lvlText w:val="•"/>
      <w:lvlJc w:val="left"/>
      <w:pPr>
        <w:ind w:left="2556" w:hanging="284"/>
      </w:pPr>
      <w:rPr>
        <w:rFonts w:hint="default"/>
        <w:lang w:val="ru-RU" w:eastAsia="en-US" w:bidi="ar-SA"/>
      </w:rPr>
    </w:lvl>
    <w:lvl w:ilvl="3" w:tplc="4574D7BA">
      <w:numFmt w:val="bullet"/>
      <w:lvlText w:val="•"/>
      <w:lvlJc w:val="left"/>
      <w:pPr>
        <w:ind w:left="3614" w:hanging="284"/>
      </w:pPr>
      <w:rPr>
        <w:rFonts w:hint="default"/>
        <w:lang w:val="ru-RU" w:eastAsia="en-US" w:bidi="ar-SA"/>
      </w:rPr>
    </w:lvl>
    <w:lvl w:ilvl="4" w:tplc="BD142D8C">
      <w:numFmt w:val="bullet"/>
      <w:lvlText w:val="•"/>
      <w:lvlJc w:val="left"/>
      <w:pPr>
        <w:ind w:left="4672" w:hanging="284"/>
      </w:pPr>
      <w:rPr>
        <w:rFonts w:hint="default"/>
        <w:lang w:val="ru-RU" w:eastAsia="en-US" w:bidi="ar-SA"/>
      </w:rPr>
    </w:lvl>
    <w:lvl w:ilvl="5" w:tplc="DFC8B5AE">
      <w:numFmt w:val="bullet"/>
      <w:lvlText w:val="•"/>
      <w:lvlJc w:val="left"/>
      <w:pPr>
        <w:ind w:left="5730" w:hanging="284"/>
      </w:pPr>
      <w:rPr>
        <w:rFonts w:hint="default"/>
        <w:lang w:val="ru-RU" w:eastAsia="en-US" w:bidi="ar-SA"/>
      </w:rPr>
    </w:lvl>
    <w:lvl w:ilvl="6" w:tplc="6742DAA2">
      <w:numFmt w:val="bullet"/>
      <w:lvlText w:val="•"/>
      <w:lvlJc w:val="left"/>
      <w:pPr>
        <w:ind w:left="6788" w:hanging="284"/>
      </w:pPr>
      <w:rPr>
        <w:rFonts w:hint="default"/>
        <w:lang w:val="ru-RU" w:eastAsia="en-US" w:bidi="ar-SA"/>
      </w:rPr>
    </w:lvl>
    <w:lvl w:ilvl="7" w:tplc="36E2032A">
      <w:numFmt w:val="bullet"/>
      <w:lvlText w:val="•"/>
      <w:lvlJc w:val="left"/>
      <w:pPr>
        <w:ind w:left="7846" w:hanging="284"/>
      </w:pPr>
      <w:rPr>
        <w:rFonts w:hint="default"/>
        <w:lang w:val="ru-RU" w:eastAsia="en-US" w:bidi="ar-SA"/>
      </w:rPr>
    </w:lvl>
    <w:lvl w:ilvl="8" w:tplc="A7A6238E">
      <w:numFmt w:val="bullet"/>
      <w:lvlText w:val="•"/>
      <w:lvlJc w:val="left"/>
      <w:pPr>
        <w:ind w:left="8904" w:hanging="284"/>
      </w:pPr>
      <w:rPr>
        <w:rFonts w:hint="default"/>
        <w:lang w:val="ru-RU" w:eastAsia="en-US" w:bidi="ar-SA"/>
      </w:rPr>
    </w:lvl>
  </w:abstractNum>
  <w:abstractNum w:abstractNumId="56" w15:restartNumberingAfterBreak="0">
    <w:nsid w:val="19E21D23"/>
    <w:multiLevelType w:val="hybridMultilevel"/>
    <w:tmpl w:val="D8221EC6"/>
    <w:lvl w:ilvl="0" w:tplc="1722FC72">
      <w:start w:val="12"/>
      <w:numFmt w:val="decimal"/>
      <w:lvlText w:val="%1."/>
      <w:lvlJc w:val="left"/>
      <w:pPr>
        <w:ind w:left="435" w:hanging="365"/>
      </w:pPr>
      <w:rPr>
        <w:rFonts w:ascii="Times New Roman" w:eastAsia="Times New Roman" w:hAnsi="Times New Roman" w:cs="Times New Roman" w:hint="default"/>
        <w:w w:val="100"/>
        <w:sz w:val="24"/>
        <w:szCs w:val="24"/>
        <w:lang w:val="ru-RU" w:eastAsia="en-US" w:bidi="ar-SA"/>
      </w:rPr>
    </w:lvl>
    <w:lvl w:ilvl="1" w:tplc="4DE832C6">
      <w:numFmt w:val="bullet"/>
      <w:lvlText w:val="•"/>
      <w:lvlJc w:val="left"/>
      <w:pPr>
        <w:ind w:left="825" w:hanging="365"/>
      </w:pPr>
      <w:rPr>
        <w:rFonts w:hint="default"/>
        <w:lang w:val="ru-RU" w:eastAsia="en-US" w:bidi="ar-SA"/>
      </w:rPr>
    </w:lvl>
    <w:lvl w:ilvl="2" w:tplc="420C1CD0">
      <w:numFmt w:val="bullet"/>
      <w:lvlText w:val="•"/>
      <w:lvlJc w:val="left"/>
      <w:pPr>
        <w:ind w:left="1210" w:hanging="365"/>
      </w:pPr>
      <w:rPr>
        <w:rFonts w:hint="default"/>
        <w:lang w:val="ru-RU" w:eastAsia="en-US" w:bidi="ar-SA"/>
      </w:rPr>
    </w:lvl>
    <w:lvl w:ilvl="3" w:tplc="C58AE902">
      <w:numFmt w:val="bullet"/>
      <w:lvlText w:val="•"/>
      <w:lvlJc w:val="left"/>
      <w:pPr>
        <w:ind w:left="1595" w:hanging="365"/>
      </w:pPr>
      <w:rPr>
        <w:rFonts w:hint="default"/>
        <w:lang w:val="ru-RU" w:eastAsia="en-US" w:bidi="ar-SA"/>
      </w:rPr>
    </w:lvl>
    <w:lvl w:ilvl="4" w:tplc="B30EB2B8">
      <w:numFmt w:val="bullet"/>
      <w:lvlText w:val="•"/>
      <w:lvlJc w:val="left"/>
      <w:pPr>
        <w:ind w:left="1980" w:hanging="365"/>
      </w:pPr>
      <w:rPr>
        <w:rFonts w:hint="default"/>
        <w:lang w:val="ru-RU" w:eastAsia="en-US" w:bidi="ar-SA"/>
      </w:rPr>
    </w:lvl>
    <w:lvl w:ilvl="5" w:tplc="E1B20DB2">
      <w:numFmt w:val="bullet"/>
      <w:lvlText w:val="•"/>
      <w:lvlJc w:val="left"/>
      <w:pPr>
        <w:ind w:left="2365" w:hanging="365"/>
      </w:pPr>
      <w:rPr>
        <w:rFonts w:hint="default"/>
        <w:lang w:val="ru-RU" w:eastAsia="en-US" w:bidi="ar-SA"/>
      </w:rPr>
    </w:lvl>
    <w:lvl w:ilvl="6" w:tplc="A002DF3E">
      <w:numFmt w:val="bullet"/>
      <w:lvlText w:val="•"/>
      <w:lvlJc w:val="left"/>
      <w:pPr>
        <w:ind w:left="2750" w:hanging="365"/>
      </w:pPr>
      <w:rPr>
        <w:rFonts w:hint="default"/>
        <w:lang w:val="ru-RU" w:eastAsia="en-US" w:bidi="ar-SA"/>
      </w:rPr>
    </w:lvl>
    <w:lvl w:ilvl="7" w:tplc="E6747DEA">
      <w:numFmt w:val="bullet"/>
      <w:lvlText w:val="•"/>
      <w:lvlJc w:val="left"/>
      <w:pPr>
        <w:ind w:left="3135" w:hanging="365"/>
      </w:pPr>
      <w:rPr>
        <w:rFonts w:hint="default"/>
        <w:lang w:val="ru-RU" w:eastAsia="en-US" w:bidi="ar-SA"/>
      </w:rPr>
    </w:lvl>
    <w:lvl w:ilvl="8" w:tplc="ED7C5FE4">
      <w:numFmt w:val="bullet"/>
      <w:lvlText w:val="•"/>
      <w:lvlJc w:val="left"/>
      <w:pPr>
        <w:ind w:left="3520" w:hanging="365"/>
      </w:pPr>
      <w:rPr>
        <w:rFonts w:hint="default"/>
        <w:lang w:val="ru-RU" w:eastAsia="en-US" w:bidi="ar-SA"/>
      </w:rPr>
    </w:lvl>
  </w:abstractNum>
  <w:abstractNum w:abstractNumId="57" w15:restartNumberingAfterBreak="0">
    <w:nsid w:val="1A2C514A"/>
    <w:multiLevelType w:val="hybridMultilevel"/>
    <w:tmpl w:val="9F946922"/>
    <w:lvl w:ilvl="0" w:tplc="BE263DB4">
      <w:start w:val="1"/>
      <w:numFmt w:val="decimal"/>
      <w:lvlText w:val="%1)"/>
      <w:lvlJc w:val="left"/>
      <w:pPr>
        <w:ind w:left="435" w:hanging="341"/>
      </w:pPr>
      <w:rPr>
        <w:rFonts w:ascii="Times New Roman" w:eastAsia="Times New Roman" w:hAnsi="Times New Roman" w:cs="Times New Roman" w:hint="default"/>
        <w:w w:val="99"/>
        <w:sz w:val="24"/>
        <w:szCs w:val="24"/>
        <w:lang w:val="ru-RU" w:eastAsia="en-US" w:bidi="ar-SA"/>
      </w:rPr>
    </w:lvl>
    <w:lvl w:ilvl="1" w:tplc="B4AA5E84">
      <w:numFmt w:val="bullet"/>
      <w:lvlText w:val="•"/>
      <w:lvlJc w:val="left"/>
      <w:pPr>
        <w:ind w:left="940" w:hanging="341"/>
      </w:pPr>
      <w:rPr>
        <w:rFonts w:hint="default"/>
        <w:lang w:val="ru-RU" w:eastAsia="en-US" w:bidi="ar-SA"/>
      </w:rPr>
    </w:lvl>
    <w:lvl w:ilvl="2" w:tplc="71F8A6A4">
      <w:numFmt w:val="bullet"/>
      <w:lvlText w:val="•"/>
      <w:lvlJc w:val="left"/>
      <w:pPr>
        <w:ind w:left="1440" w:hanging="341"/>
      </w:pPr>
      <w:rPr>
        <w:rFonts w:hint="default"/>
        <w:lang w:val="ru-RU" w:eastAsia="en-US" w:bidi="ar-SA"/>
      </w:rPr>
    </w:lvl>
    <w:lvl w:ilvl="3" w:tplc="6BA0474C">
      <w:numFmt w:val="bullet"/>
      <w:lvlText w:val="•"/>
      <w:lvlJc w:val="left"/>
      <w:pPr>
        <w:ind w:left="1940" w:hanging="341"/>
      </w:pPr>
      <w:rPr>
        <w:rFonts w:hint="default"/>
        <w:lang w:val="ru-RU" w:eastAsia="en-US" w:bidi="ar-SA"/>
      </w:rPr>
    </w:lvl>
    <w:lvl w:ilvl="4" w:tplc="83EA4CC4">
      <w:numFmt w:val="bullet"/>
      <w:lvlText w:val="•"/>
      <w:lvlJc w:val="left"/>
      <w:pPr>
        <w:ind w:left="2440" w:hanging="341"/>
      </w:pPr>
      <w:rPr>
        <w:rFonts w:hint="default"/>
        <w:lang w:val="ru-RU" w:eastAsia="en-US" w:bidi="ar-SA"/>
      </w:rPr>
    </w:lvl>
    <w:lvl w:ilvl="5" w:tplc="8778AA26">
      <w:numFmt w:val="bullet"/>
      <w:lvlText w:val="•"/>
      <w:lvlJc w:val="left"/>
      <w:pPr>
        <w:ind w:left="2940" w:hanging="341"/>
      </w:pPr>
      <w:rPr>
        <w:rFonts w:hint="default"/>
        <w:lang w:val="ru-RU" w:eastAsia="en-US" w:bidi="ar-SA"/>
      </w:rPr>
    </w:lvl>
    <w:lvl w:ilvl="6" w:tplc="1EC49186">
      <w:numFmt w:val="bullet"/>
      <w:lvlText w:val="•"/>
      <w:lvlJc w:val="left"/>
      <w:pPr>
        <w:ind w:left="3440" w:hanging="341"/>
      </w:pPr>
      <w:rPr>
        <w:rFonts w:hint="default"/>
        <w:lang w:val="ru-RU" w:eastAsia="en-US" w:bidi="ar-SA"/>
      </w:rPr>
    </w:lvl>
    <w:lvl w:ilvl="7" w:tplc="3528AF48">
      <w:numFmt w:val="bullet"/>
      <w:lvlText w:val="•"/>
      <w:lvlJc w:val="left"/>
      <w:pPr>
        <w:ind w:left="3940" w:hanging="341"/>
      </w:pPr>
      <w:rPr>
        <w:rFonts w:hint="default"/>
        <w:lang w:val="ru-RU" w:eastAsia="en-US" w:bidi="ar-SA"/>
      </w:rPr>
    </w:lvl>
    <w:lvl w:ilvl="8" w:tplc="CE761414">
      <w:numFmt w:val="bullet"/>
      <w:lvlText w:val="•"/>
      <w:lvlJc w:val="left"/>
      <w:pPr>
        <w:ind w:left="4440" w:hanging="341"/>
      </w:pPr>
      <w:rPr>
        <w:rFonts w:hint="default"/>
        <w:lang w:val="ru-RU" w:eastAsia="en-US" w:bidi="ar-SA"/>
      </w:rPr>
    </w:lvl>
  </w:abstractNum>
  <w:abstractNum w:abstractNumId="58" w15:restartNumberingAfterBreak="0">
    <w:nsid w:val="1B3035C0"/>
    <w:multiLevelType w:val="hybridMultilevel"/>
    <w:tmpl w:val="89503F5E"/>
    <w:lvl w:ilvl="0" w:tplc="488EE4C2">
      <w:start w:val="1"/>
      <w:numFmt w:val="decimal"/>
      <w:lvlText w:val="%1)"/>
      <w:lvlJc w:val="left"/>
      <w:pPr>
        <w:ind w:left="196" w:hanging="262"/>
      </w:pPr>
      <w:rPr>
        <w:rFonts w:ascii="Times New Roman" w:eastAsia="Times New Roman" w:hAnsi="Times New Roman" w:cs="Times New Roman" w:hint="default"/>
        <w:w w:val="100"/>
        <w:sz w:val="24"/>
        <w:szCs w:val="24"/>
        <w:lang w:val="ru-RU" w:eastAsia="en-US" w:bidi="ar-SA"/>
      </w:rPr>
    </w:lvl>
    <w:lvl w:ilvl="1" w:tplc="A8369022">
      <w:numFmt w:val="bullet"/>
      <w:lvlText w:val="•"/>
      <w:lvlJc w:val="left"/>
      <w:pPr>
        <w:ind w:left="1686" w:hanging="262"/>
      </w:pPr>
      <w:rPr>
        <w:rFonts w:hint="default"/>
        <w:lang w:val="ru-RU" w:eastAsia="en-US" w:bidi="ar-SA"/>
      </w:rPr>
    </w:lvl>
    <w:lvl w:ilvl="2" w:tplc="0E6A6E12">
      <w:numFmt w:val="bullet"/>
      <w:lvlText w:val="•"/>
      <w:lvlJc w:val="left"/>
      <w:pPr>
        <w:ind w:left="3172" w:hanging="262"/>
      </w:pPr>
      <w:rPr>
        <w:rFonts w:hint="default"/>
        <w:lang w:val="ru-RU" w:eastAsia="en-US" w:bidi="ar-SA"/>
      </w:rPr>
    </w:lvl>
    <w:lvl w:ilvl="3" w:tplc="0A7A2962">
      <w:numFmt w:val="bullet"/>
      <w:lvlText w:val="•"/>
      <w:lvlJc w:val="left"/>
      <w:pPr>
        <w:ind w:left="4658" w:hanging="262"/>
      </w:pPr>
      <w:rPr>
        <w:rFonts w:hint="default"/>
        <w:lang w:val="ru-RU" w:eastAsia="en-US" w:bidi="ar-SA"/>
      </w:rPr>
    </w:lvl>
    <w:lvl w:ilvl="4" w:tplc="DC146E7C">
      <w:numFmt w:val="bullet"/>
      <w:lvlText w:val="•"/>
      <w:lvlJc w:val="left"/>
      <w:pPr>
        <w:ind w:left="6144" w:hanging="262"/>
      </w:pPr>
      <w:rPr>
        <w:rFonts w:hint="default"/>
        <w:lang w:val="ru-RU" w:eastAsia="en-US" w:bidi="ar-SA"/>
      </w:rPr>
    </w:lvl>
    <w:lvl w:ilvl="5" w:tplc="2BBC5AD2">
      <w:numFmt w:val="bullet"/>
      <w:lvlText w:val="•"/>
      <w:lvlJc w:val="left"/>
      <w:pPr>
        <w:ind w:left="7631" w:hanging="262"/>
      </w:pPr>
      <w:rPr>
        <w:rFonts w:hint="default"/>
        <w:lang w:val="ru-RU" w:eastAsia="en-US" w:bidi="ar-SA"/>
      </w:rPr>
    </w:lvl>
    <w:lvl w:ilvl="6" w:tplc="8E32A778">
      <w:numFmt w:val="bullet"/>
      <w:lvlText w:val="•"/>
      <w:lvlJc w:val="left"/>
      <w:pPr>
        <w:ind w:left="9117" w:hanging="262"/>
      </w:pPr>
      <w:rPr>
        <w:rFonts w:hint="default"/>
        <w:lang w:val="ru-RU" w:eastAsia="en-US" w:bidi="ar-SA"/>
      </w:rPr>
    </w:lvl>
    <w:lvl w:ilvl="7" w:tplc="5032122A">
      <w:numFmt w:val="bullet"/>
      <w:lvlText w:val="•"/>
      <w:lvlJc w:val="left"/>
      <w:pPr>
        <w:ind w:left="10603" w:hanging="262"/>
      </w:pPr>
      <w:rPr>
        <w:rFonts w:hint="default"/>
        <w:lang w:val="ru-RU" w:eastAsia="en-US" w:bidi="ar-SA"/>
      </w:rPr>
    </w:lvl>
    <w:lvl w:ilvl="8" w:tplc="57BE8CE2">
      <w:numFmt w:val="bullet"/>
      <w:lvlText w:val="•"/>
      <w:lvlJc w:val="left"/>
      <w:pPr>
        <w:ind w:left="12089" w:hanging="262"/>
      </w:pPr>
      <w:rPr>
        <w:rFonts w:hint="default"/>
        <w:lang w:val="ru-RU" w:eastAsia="en-US" w:bidi="ar-SA"/>
      </w:rPr>
    </w:lvl>
  </w:abstractNum>
  <w:abstractNum w:abstractNumId="59" w15:restartNumberingAfterBreak="0">
    <w:nsid w:val="1B8F7CEA"/>
    <w:multiLevelType w:val="hybridMultilevel"/>
    <w:tmpl w:val="BC4A01FA"/>
    <w:lvl w:ilvl="0" w:tplc="0D86342C">
      <w:start w:val="2"/>
      <w:numFmt w:val="decimal"/>
      <w:lvlText w:val="%1)"/>
      <w:lvlJc w:val="left"/>
      <w:pPr>
        <w:ind w:left="576" w:hanging="341"/>
        <w:jc w:val="right"/>
      </w:pPr>
      <w:rPr>
        <w:rFonts w:ascii="Times New Roman" w:eastAsia="Times New Roman" w:hAnsi="Times New Roman" w:cs="Times New Roman" w:hint="default"/>
        <w:w w:val="99"/>
        <w:sz w:val="24"/>
        <w:szCs w:val="24"/>
        <w:lang w:val="ru-RU" w:eastAsia="en-US" w:bidi="ar-SA"/>
      </w:rPr>
    </w:lvl>
    <w:lvl w:ilvl="1" w:tplc="C29C5B44">
      <w:numFmt w:val="bullet"/>
      <w:lvlText w:val="•"/>
      <w:lvlJc w:val="left"/>
      <w:pPr>
        <w:ind w:left="1066" w:hanging="341"/>
      </w:pPr>
      <w:rPr>
        <w:rFonts w:hint="default"/>
        <w:lang w:val="ru-RU" w:eastAsia="en-US" w:bidi="ar-SA"/>
      </w:rPr>
    </w:lvl>
    <w:lvl w:ilvl="2" w:tplc="BA6C4552">
      <w:numFmt w:val="bullet"/>
      <w:lvlText w:val="•"/>
      <w:lvlJc w:val="left"/>
      <w:pPr>
        <w:ind w:left="1552" w:hanging="341"/>
      </w:pPr>
      <w:rPr>
        <w:rFonts w:hint="default"/>
        <w:lang w:val="ru-RU" w:eastAsia="en-US" w:bidi="ar-SA"/>
      </w:rPr>
    </w:lvl>
    <w:lvl w:ilvl="3" w:tplc="BC5C9836">
      <w:numFmt w:val="bullet"/>
      <w:lvlText w:val="•"/>
      <w:lvlJc w:val="left"/>
      <w:pPr>
        <w:ind w:left="2038" w:hanging="341"/>
      </w:pPr>
      <w:rPr>
        <w:rFonts w:hint="default"/>
        <w:lang w:val="ru-RU" w:eastAsia="en-US" w:bidi="ar-SA"/>
      </w:rPr>
    </w:lvl>
    <w:lvl w:ilvl="4" w:tplc="EB580E76">
      <w:numFmt w:val="bullet"/>
      <w:lvlText w:val="•"/>
      <w:lvlJc w:val="left"/>
      <w:pPr>
        <w:ind w:left="2524" w:hanging="341"/>
      </w:pPr>
      <w:rPr>
        <w:rFonts w:hint="default"/>
        <w:lang w:val="ru-RU" w:eastAsia="en-US" w:bidi="ar-SA"/>
      </w:rPr>
    </w:lvl>
    <w:lvl w:ilvl="5" w:tplc="3B64E788">
      <w:numFmt w:val="bullet"/>
      <w:lvlText w:val="•"/>
      <w:lvlJc w:val="left"/>
      <w:pPr>
        <w:ind w:left="3010" w:hanging="341"/>
      </w:pPr>
      <w:rPr>
        <w:rFonts w:hint="default"/>
        <w:lang w:val="ru-RU" w:eastAsia="en-US" w:bidi="ar-SA"/>
      </w:rPr>
    </w:lvl>
    <w:lvl w:ilvl="6" w:tplc="071CFEB2">
      <w:numFmt w:val="bullet"/>
      <w:lvlText w:val="•"/>
      <w:lvlJc w:val="left"/>
      <w:pPr>
        <w:ind w:left="3496" w:hanging="341"/>
      </w:pPr>
      <w:rPr>
        <w:rFonts w:hint="default"/>
        <w:lang w:val="ru-RU" w:eastAsia="en-US" w:bidi="ar-SA"/>
      </w:rPr>
    </w:lvl>
    <w:lvl w:ilvl="7" w:tplc="785E2A98">
      <w:numFmt w:val="bullet"/>
      <w:lvlText w:val="•"/>
      <w:lvlJc w:val="left"/>
      <w:pPr>
        <w:ind w:left="3982" w:hanging="341"/>
      </w:pPr>
      <w:rPr>
        <w:rFonts w:hint="default"/>
        <w:lang w:val="ru-RU" w:eastAsia="en-US" w:bidi="ar-SA"/>
      </w:rPr>
    </w:lvl>
    <w:lvl w:ilvl="8" w:tplc="8B3E4FA4">
      <w:numFmt w:val="bullet"/>
      <w:lvlText w:val="•"/>
      <w:lvlJc w:val="left"/>
      <w:pPr>
        <w:ind w:left="4468" w:hanging="341"/>
      </w:pPr>
      <w:rPr>
        <w:rFonts w:hint="default"/>
        <w:lang w:val="ru-RU" w:eastAsia="en-US" w:bidi="ar-SA"/>
      </w:rPr>
    </w:lvl>
  </w:abstractNum>
  <w:abstractNum w:abstractNumId="60" w15:restartNumberingAfterBreak="0">
    <w:nsid w:val="1BCE6CA1"/>
    <w:multiLevelType w:val="hybridMultilevel"/>
    <w:tmpl w:val="5942BB2E"/>
    <w:lvl w:ilvl="0" w:tplc="884C55E0">
      <w:numFmt w:val="bullet"/>
      <w:lvlText w:val="•"/>
      <w:lvlJc w:val="left"/>
      <w:pPr>
        <w:ind w:left="422" w:hanging="144"/>
      </w:pPr>
      <w:rPr>
        <w:rFonts w:ascii="Times New Roman" w:eastAsia="Times New Roman" w:hAnsi="Times New Roman" w:cs="Times New Roman" w:hint="default"/>
        <w:w w:val="100"/>
        <w:sz w:val="24"/>
        <w:szCs w:val="24"/>
        <w:lang w:val="ru-RU" w:eastAsia="en-US" w:bidi="ar-SA"/>
      </w:rPr>
    </w:lvl>
    <w:lvl w:ilvl="1" w:tplc="E080210A">
      <w:numFmt w:val="bullet"/>
      <w:lvlText w:val="•"/>
      <w:lvlJc w:val="left"/>
      <w:pPr>
        <w:ind w:left="1884" w:hanging="144"/>
      </w:pPr>
      <w:rPr>
        <w:rFonts w:hint="default"/>
        <w:lang w:val="ru-RU" w:eastAsia="en-US" w:bidi="ar-SA"/>
      </w:rPr>
    </w:lvl>
    <w:lvl w:ilvl="2" w:tplc="02FA9386">
      <w:numFmt w:val="bullet"/>
      <w:lvlText w:val="•"/>
      <w:lvlJc w:val="left"/>
      <w:pPr>
        <w:ind w:left="3348" w:hanging="144"/>
      </w:pPr>
      <w:rPr>
        <w:rFonts w:hint="default"/>
        <w:lang w:val="ru-RU" w:eastAsia="en-US" w:bidi="ar-SA"/>
      </w:rPr>
    </w:lvl>
    <w:lvl w:ilvl="3" w:tplc="0AE43E76">
      <w:numFmt w:val="bullet"/>
      <w:lvlText w:val="•"/>
      <w:lvlJc w:val="left"/>
      <w:pPr>
        <w:ind w:left="4812" w:hanging="144"/>
      </w:pPr>
      <w:rPr>
        <w:rFonts w:hint="default"/>
        <w:lang w:val="ru-RU" w:eastAsia="en-US" w:bidi="ar-SA"/>
      </w:rPr>
    </w:lvl>
    <w:lvl w:ilvl="4" w:tplc="9A3689CE">
      <w:numFmt w:val="bullet"/>
      <w:lvlText w:val="•"/>
      <w:lvlJc w:val="left"/>
      <w:pPr>
        <w:ind w:left="6276" w:hanging="144"/>
      </w:pPr>
      <w:rPr>
        <w:rFonts w:hint="default"/>
        <w:lang w:val="ru-RU" w:eastAsia="en-US" w:bidi="ar-SA"/>
      </w:rPr>
    </w:lvl>
    <w:lvl w:ilvl="5" w:tplc="24EE1FB2">
      <w:numFmt w:val="bullet"/>
      <w:lvlText w:val="•"/>
      <w:lvlJc w:val="left"/>
      <w:pPr>
        <w:ind w:left="7741" w:hanging="144"/>
      </w:pPr>
      <w:rPr>
        <w:rFonts w:hint="default"/>
        <w:lang w:val="ru-RU" w:eastAsia="en-US" w:bidi="ar-SA"/>
      </w:rPr>
    </w:lvl>
    <w:lvl w:ilvl="6" w:tplc="5A947246">
      <w:numFmt w:val="bullet"/>
      <w:lvlText w:val="•"/>
      <w:lvlJc w:val="left"/>
      <w:pPr>
        <w:ind w:left="9205" w:hanging="144"/>
      </w:pPr>
      <w:rPr>
        <w:rFonts w:hint="default"/>
        <w:lang w:val="ru-RU" w:eastAsia="en-US" w:bidi="ar-SA"/>
      </w:rPr>
    </w:lvl>
    <w:lvl w:ilvl="7" w:tplc="8B4A0AFC">
      <w:numFmt w:val="bullet"/>
      <w:lvlText w:val="•"/>
      <w:lvlJc w:val="left"/>
      <w:pPr>
        <w:ind w:left="10669" w:hanging="144"/>
      </w:pPr>
      <w:rPr>
        <w:rFonts w:hint="default"/>
        <w:lang w:val="ru-RU" w:eastAsia="en-US" w:bidi="ar-SA"/>
      </w:rPr>
    </w:lvl>
    <w:lvl w:ilvl="8" w:tplc="A06E4B32">
      <w:numFmt w:val="bullet"/>
      <w:lvlText w:val="•"/>
      <w:lvlJc w:val="left"/>
      <w:pPr>
        <w:ind w:left="12133" w:hanging="144"/>
      </w:pPr>
      <w:rPr>
        <w:rFonts w:hint="default"/>
        <w:lang w:val="ru-RU" w:eastAsia="en-US" w:bidi="ar-SA"/>
      </w:rPr>
    </w:lvl>
  </w:abstractNum>
  <w:abstractNum w:abstractNumId="61" w15:restartNumberingAfterBreak="0">
    <w:nsid w:val="1D492098"/>
    <w:multiLevelType w:val="hybridMultilevel"/>
    <w:tmpl w:val="287C74F2"/>
    <w:lvl w:ilvl="0" w:tplc="0B308CFC">
      <w:start w:val="1"/>
      <w:numFmt w:val="decimal"/>
      <w:lvlText w:val="%1."/>
      <w:lvlJc w:val="left"/>
      <w:pPr>
        <w:ind w:left="435" w:hanging="245"/>
      </w:pPr>
      <w:rPr>
        <w:rFonts w:ascii="Times New Roman" w:eastAsia="Times New Roman" w:hAnsi="Times New Roman" w:cs="Times New Roman" w:hint="default"/>
        <w:w w:val="100"/>
        <w:sz w:val="24"/>
        <w:szCs w:val="24"/>
        <w:lang w:val="ru-RU" w:eastAsia="en-US" w:bidi="ar-SA"/>
      </w:rPr>
    </w:lvl>
    <w:lvl w:ilvl="1" w:tplc="3A7C0152">
      <w:numFmt w:val="bullet"/>
      <w:lvlText w:val="•"/>
      <w:lvlJc w:val="left"/>
      <w:pPr>
        <w:ind w:left="825" w:hanging="245"/>
      </w:pPr>
      <w:rPr>
        <w:rFonts w:hint="default"/>
        <w:lang w:val="ru-RU" w:eastAsia="en-US" w:bidi="ar-SA"/>
      </w:rPr>
    </w:lvl>
    <w:lvl w:ilvl="2" w:tplc="16A05130">
      <w:numFmt w:val="bullet"/>
      <w:lvlText w:val="•"/>
      <w:lvlJc w:val="left"/>
      <w:pPr>
        <w:ind w:left="1210" w:hanging="245"/>
      </w:pPr>
      <w:rPr>
        <w:rFonts w:hint="default"/>
        <w:lang w:val="ru-RU" w:eastAsia="en-US" w:bidi="ar-SA"/>
      </w:rPr>
    </w:lvl>
    <w:lvl w:ilvl="3" w:tplc="1570CF42">
      <w:numFmt w:val="bullet"/>
      <w:lvlText w:val="•"/>
      <w:lvlJc w:val="left"/>
      <w:pPr>
        <w:ind w:left="1595" w:hanging="245"/>
      </w:pPr>
      <w:rPr>
        <w:rFonts w:hint="default"/>
        <w:lang w:val="ru-RU" w:eastAsia="en-US" w:bidi="ar-SA"/>
      </w:rPr>
    </w:lvl>
    <w:lvl w:ilvl="4" w:tplc="914EDF9C">
      <w:numFmt w:val="bullet"/>
      <w:lvlText w:val="•"/>
      <w:lvlJc w:val="left"/>
      <w:pPr>
        <w:ind w:left="1980" w:hanging="245"/>
      </w:pPr>
      <w:rPr>
        <w:rFonts w:hint="default"/>
        <w:lang w:val="ru-RU" w:eastAsia="en-US" w:bidi="ar-SA"/>
      </w:rPr>
    </w:lvl>
    <w:lvl w:ilvl="5" w:tplc="F752CEE0">
      <w:numFmt w:val="bullet"/>
      <w:lvlText w:val="•"/>
      <w:lvlJc w:val="left"/>
      <w:pPr>
        <w:ind w:left="2365" w:hanging="245"/>
      </w:pPr>
      <w:rPr>
        <w:rFonts w:hint="default"/>
        <w:lang w:val="ru-RU" w:eastAsia="en-US" w:bidi="ar-SA"/>
      </w:rPr>
    </w:lvl>
    <w:lvl w:ilvl="6" w:tplc="FAC610F0">
      <w:numFmt w:val="bullet"/>
      <w:lvlText w:val="•"/>
      <w:lvlJc w:val="left"/>
      <w:pPr>
        <w:ind w:left="2750" w:hanging="245"/>
      </w:pPr>
      <w:rPr>
        <w:rFonts w:hint="default"/>
        <w:lang w:val="ru-RU" w:eastAsia="en-US" w:bidi="ar-SA"/>
      </w:rPr>
    </w:lvl>
    <w:lvl w:ilvl="7" w:tplc="31FAA192">
      <w:numFmt w:val="bullet"/>
      <w:lvlText w:val="•"/>
      <w:lvlJc w:val="left"/>
      <w:pPr>
        <w:ind w:left="3135" w:hanging="245"/>
      </w:pPr>
      <w:rPr>
        <w:rFonts w:hint="default"/>
        <w:lang w:val="ru-RU" w:eastAsia="en-US" w:bidi="ar-SA"/>
      </w:rPr>
    </w:lvl>
    <w:lvl w:ilvl="8" w:tplc="E92CDE62">
      <w:numFmt w:val="bullet"/>
      <w:lvlText w:val="•"/>
      <w:lvlJc w:val="left"/>
      <w:pPr>
        <w:ind w:left="3520" w:hanging="245"/>
      </w:pPr>
      <w:rPr>
        <w:rFonts w:hint="default"/>
        <w:lang w:val="ru-RU" w:eastAsia="en-US" w:bidi="ar-SA"/>
      </w:rPr>
    </w:lvl>
  </w:abstractNum>
  <w:abstractNum w:abstractNumId="62" w15:restartNumberingAfterBreak="0">
    <w:nsid w:val="1DE93666"/>
    <w:multiLevelType w:val="hybridMultilevel"/>
    <w:tmpl w:val="6C72B796"/>
    <w:lvl w:ilvl="0" w:tplc="691CF15E">
      <w:start w:val="1"/>
      <w:numFmt w:val="decimal"/>
      <w:lvlText w:val="%1)"/>
      <w:lvlJc w:val="left"/>
      <w:pPr>
        <w:ind w:left="621" w:hanging="406"/>
      </w:pPr>
      <w:rPr>
        <w:rFonts w:ascii="Times New Roman" w:eastAsia="Times New Roman" w:hAnsi="Times New Roman" w:cs="Times New Roman" w:hint="default"/>
        <w:w w:val="99"/>
        <w:sz w:val="24"/>
        <w:szCs w:val="24"/>
        <w:lang w:val="ru-RU" w:eastAsia="en-US" w:bidi="ar-SA"/>
      </w:rPr>
    </w:lvl>
    <w:lvl w:ilvl="1" w:tplc="2F7AE582">
      <w:numFmt w:val="bullet"/>
      <w:lvlText w:val="•"/>
      <w:lvlJc w:val="left"/>
      <w:pPr>
        <w:ind w:left="2064" w:hanging="406"/>
      </w:pPr>
      <w:rPr>
        <w:rFonts w:hint="default"/>
        <w:lang w:val="ru-RU" w:eastAsia="en-US" w:bidi="ar-SA"/>
      </w:rPr>
    </w:lvl>
    <w:lvl w:ilvl="2" w:tplc="283CEDF6">
      <w:numFmt w:val="bullet"/>
      <w:lvlText w:val="•"/>
      <w:lvlJc w:val="left"/>
      <w:pPr>
        <w:ind w:left="3508" w:hanging="406"/>
      </w:pPr>
      <w:rPr>
        <w:rFonts w:hint="default"/>
        <w:lang w:val="ru-RU" w:eastAsia="en-US" w:bidi="ar-SA"/>
      </w:rPr>
    </w:lvl>
    <w:lvl w:ilvl="3" w:tplc="98569EB2">
      <w:numFmt w:val="bullet"/>
      <w:lvlText w:val="•"/>
      <w:lvlJc w:val="left"/>
      <w:pPr>
        <w:ind w:left="4952" w:hanging="406"/>
      </w:pPr>
      <w:rPr>
        <w:rFonts w:hint="default"/>
        <w:lang w:val="ru-RU" w:eastAsia="en-US" w:bidi="ar-SA"/>
      </w:rPr>
    </w:lvl>
    <w:lvl w:ilvl="4" w:tplc="7D022DA6">
      <w:numFmt w:val="bullet"/>
      <w:lvlText w:val="•"/>
      <w:lvlJc w:val="left"/>
      <w:pPr>
        <w:ind w:left="6396" w:hanging="406"/>
      </w:pPr>
      <w:rPr>
        <w:rFonts w:hint="default"/>
        <w:lang w:val="ru-RU" w:eastAsia="en-US" w:bidi="ar-SA"/>
      </w:rPr>
    </w:lvl>
    <w:lvl w:ilvl="5" w:tplc="97CAC53E">
      <w:numFmt w:val="bullet"/>
      <w:lvlText w:val="•"/>
      <w:lvlJc w:val="left"/>
      <w:pPr>
        <w:ind w:left="7841" w:hanging="406"/>
      </w:pPr>
      <w:rPr>
        <w:rFonts w:hint="default"/>
        <w:lang w:val="ru-RU" w:eastAsia="en-US" w:bidi="ar-SA"/>
      </w:rPr>
    </w:lvl>
    <w:lvl w:ilvl="6" w:tplc="776264D6">
      <w:numFmt w:val="bullet"/>
      <w:lvlText w:val="•"/>
      <w:lvlJc w:val="left"/>
      <w:pPr>
        <w:ind w:left="9285" w:hanging="406"/>
      </w:pPr>
      <w:rPr>
        <w:rFonts w:hint="default"/>
        <w:lang w:val="ru-RU" w:eastAsia="en-US" w:bidi="ar-SA"/>
      </w:rPr>
    </w:lvl>
    <w:lvl w:ilvl="7" w:tplc="CB1C6BE2">
      <w:numFmt w:val="bullet"/>
      <w:lvlText w:val="•"/>
      <w:lvlJc w:val="left"/>
      <w:pPr>
        <w:ind w:left="10729" w:hanging="406"/>
      </w:pPr>
      <w:rPr>
        <w:rFonts w:hint="default"/>
        <w:lang w:val="ru-RU" w:eastAsia="en-US" w:bidi="ar-SA"/>
      </w:rPr>
    </w:lvl>
    <w:lvl w:ilvl="8" w:tplc="4D2CE59E">
      <w:numFmt w:val="bullet"/>
      <w:lvlText w:val="•"/>
      <w:lvlJc w:val="left"/>
      <w:pPr>
        <w:ind w:left="12173" w:hanging="406"/>
      </w:pPr>
      <w:rPr>
        <w:rFonts w:hint="default"/>
        <w:lang w:val="ru-RU" w:eastAsia="en-US" w:bidi="ar-SA"/>
      </w:rPr>
    </w:lvl>
  </w:abstractNum>
  <w:abstractNum w:abstractNumId="63" w15:restartNumberingAfterBreak="0">
    <w:nsid w:val="1EB41CFA"/>
    <w:multiLevelType w:val="hybridMultilevel"/>
    <w:tmpl w:val="C8B2CC84"/>
    <w:lvl w:ilvl="0" w:tplc="767CE70C">
      <w:start w:val="1"/>
      <w:numFmt w:val="decimal"/>
      <w:lvlText w:val="%1)"/>
      <w:lvlJc w:val="left"/>
      <w:pPr>
        <w:ind w:left="379" w:hanging="286"/>
      </w:pPr>
      <w:rPr>
        <w:rFonts w:ascii="Times New Roman" w:eastAsia="Times New Roman" w:hAnsi="Times New Roman" w:cs="Times New Roman" w:hint="default"/>
        <w:w w:val="99"/>
        <w:sz w:val="24"/>
        <w:szCs w:val="24"/>
        <w:lang w:val="ru-RU" w:eastAsia="en-US" w:bidi="ar-SA"/>
      </w:rPr>
    </w:lvl>
    <w:lvl w:ilvl="1" w:tplc="7AFA67E6">
      <w:numFmt w:val="bullet"/>
      <w:lvlText w:val="•"/>
      <w:lvlJc w:val="left"/>
      <w:pPr>
        <w:ind w:left="886" w:hanging="286"/>
      </w:pPr>
      <w:rPr>
        <w:rFonts w:hint="default"/>
        <w:lang w:val="ru-RU" w:eastAsia="en-US" w:bidi="ar-SA"/>
      </w:rPr>
    </w:lvl>
    <w:lvl w:ilvl="2" w:tplc="748A4932">
      <w:numFmt w:val="bullet"/>
      <w:lvlText w:val="•"/>
      <w:lvlJc w:val="left"/>
      <w:pPr>
        <w:ind w:left="1392" w:hanging="286"/>
      </w:pPr>
      <w:rPr>
        <w:rFonts w:hint="default"/>
        <w:lang w:val="ru-RU" w:eastAsia="en-US" w:bidi="ar-SA"/>
      </w:rPr>
    </w:lvl>
    <w:lvl w:ilvl="3" w:tplc="7A22DA2E">
      <w:numFmt w:val="bullet"/>
      <w:lvlText w:val="•"/>
      <w:lvlJc w:val="left"/>
      <w:pPr>
        <w:ind w:left="1898" w:hanging="286"/>
      </w:pPr>
      <w:rPr>
        <w:rFonts w:hint="default"/>
        <w:lang w:val="ru-RU" w:eastAsia="en-US" w:bidi="ar-SA"/>
      </w:rPr>
    </w:lvl>
    <w:lvl w:ilvl="4" w:tplc="ACB64AC6">
      <w:numFmt w:val="bullet"/>
      <w:lvlText w:val="•"/>
      <w:lvlJc w:val="left"/>
      <w:pPr>
        <w:ind w:left="2404" w:hanging="286"/>
      </w:pPr>
      <w:rPr>
        <w:rFonts w:hint="default"/>
        <w:lang w:val="ru-RU" w:eastAsia="en-US" w:bidi="ar-SA"/>
      </w:rPr>
    </w:lvl>
    <w:lvl w:ilvl="5" w:tplc="008C3D28">
      <w:numFmt w:val="bullet"/>
      <w:lvlText w:val="•"/>
      <w:lvlJc w:val="left"/>
      <w:pPr>
        <w:ind w:left="2910" w:hanging="286"/>
      </w:pPr>
      <w:rPr>
        <w:rFonts w:hint="default"/>
        <w:lang w:val="ru-RU" w:eastAsia="en-US" w:bidi="ar-SA"/>
      </w:rPr>
    </w:lvl>
    <w:lvl w:ilvl="6" w:tplc="A2F63C12">
      <w:numFmt w:val="bullet"/>
      <w:lvlText w:val="•"/>
      <w:lvlJc w:val="left"/>
      <w:pPr>
        <w:ind w:left="3416" w:hanging="286"/>
      </w:pPr>
      <w:rPr>
        <w:rFonts w:hint="default"/>
        <w:lang w:val="ru-RU" w:eastAsia="en-US" w:bidi="ar-SA"/>
      </w:rPr>
    </w:lvl>
    <w:lvl w:ilvl="7" w:tplc="CB26E976">
      <w:numFmt w:val="bullet"/>
      <w:lvlText w:val="•"/>
      <w:lvlJc w:val="left"/>
      <w:pPr>
        <w:ind w:left="3922" w:hanging="286"/>
      </w:pPr>
      <w:rPr>
        <w:rFonts w:hint="default"/>
        <w:lang w:val="ru-RU" w:eastAsia="en-US" w:bidi="ar-SA"/>
      </w:rPr>
    </w:lvl>
    <w:lvl w:ilvl="8" w:tplc="E20A4C96">
      <w:numFmt w:val="bullet"/>
      <w:lvlText w:val="•"/>
      <w:lvlJc w:val="left"/>
      <w:pPr>
        <w:ind w:left="4428" w:hanging="286"/>
      </w:pPr>
      <w:rPr>
        <w:rFonts w:hint="default"/>
        <w:lang w:val="ru-RU" w:eastAsia="en-US" w:bidi="ar-SA"/>
      </w:rPr>
    </w:lvl>
  </w:abstractNum>
  <w:abstractNum w:abstractNumId="64" w15:restartNumberingAfterBreak="0">
    <w:nsid w:val="1EEC0CF7"/>
    <w:multiLevelType w:val="hybridMultilevel"/>
    <w:tmpl w:val="1B9C85A2"/>
    <w:lvl w:ilvl="0" w:tplc="0B3EB92C">
      <w:start w:val="1"/>
      <w:numFmt w:val="decimal"/>
      <w:lvlText w:val="%1."/>
      <w:lvlJc w:val="left"/>
      <w:pPr>
        <w:ind w:left="435" w:hanging="245"/>
      </w:pPr>
      <w:rPr>
        <w:rFonts w:ascii="Times New Roman" w:eastAsia="Times New Roman" w:hAnsi="Times New Roman" w:cs="Times New Roman" w:hint="default"/>
        <w:w w:val="100"/>
        <w:sz w:val="24"/>
        <w:szCs w:val="24"/>
        <w:lang w:val="ru-RU" w:eastAsia="en-US" w:bidi="ar-SA"/>
      </w:rPr>
    </w:lvl>
    <w:lvl w:ilvl="1" w:tplc="5A2827A8">
      <w:numFmt w:val="bullet"/>
      <w:lvlText w:val="•"/>
      <w:lvlJc w:val="left"/>
      <w:pPr>
        <w:ind w:left="825" w:hanging="245"/>
      </w:pPr>
      <w:rPr>
        <w:rFonts w:hint="default"/>
        <w:lang w:val="ru-RU" w:eastAsia="en-US" w:bidi="ar-SA"/>
      </w:rPr>
    </w:lvl>
    <w:lvl w:ilvl="2" w:tplc="D5A6D128">
      <w:numFmt w:val="bullet"/>
      <w:lvlText w:val="•"/>
      <w:lvlJc w:val="left"/>
      <w:pPr>
        <w:ind w:left="1210" w:hanging="245"/>
      </w:pPr>
      <w:rPr>
        <w:rFonts w:hint="default"/>
        <w:lang w:val="ru-RU" w:eastAsia="en-US" w:bidi="ar-SA"/>
      </w:rPr>
    </w:lvl>
    <w:lvl w:ilvl="3" w:tplc="9B0C9FE4">
      <w:numFmt w:val="bullet"/>
      <w:lvlText w:val="•"/>
      <w:lvlJc w:val="left"/>
      <w:pPr>
        <w:ind w:left="1595" w:hanging="245"/>
      </w:pPr>
      <w:rPr>
        <w:rFonts w:hint="default"/>
        <w:lang w:val="ru-RU" w:eastAsia="en-US" w:bidi="ar-SA"/>
      </w:rPr>
    </w:lvl>
    <w:lvl w:ilvl="4" w:tplc="56345912">
      <w:numFmt w:val="bullet"/>
      <w:lvlText w:val="•"/>
      <w:lvlJc w:val="left"/>
      <w:pPr>
        <w:ind w:left="1980" w:hanging="245"/>
      </w:pPr>
      <w:rPr>
        <w:rFonts w:hint="default"/>
        <w:lang w:val="ru-RU" w:eastAsia="en-US" w:bidi="ar-SA"/>
      </w:rPr>
    </w:lvl>
    <w:lvl w:ilvl="5" w:tplc="63B6D3CC">
      <w:numFmt w:val="bullet"/>
      <w:lvlText w:val="•"/>
      <w:lvlJc w:val="left"/>
      <w:pPr>
        <w:ind w:left="2365" w:hanging="245"/>
      </w:pPr>
      <w:rPr>
        <w:rFonts w:hint="default"/>
        <w:lang w:val="ru-RU" w:eastAsia="en-US" w:bidi="ar-SA"/>
      </w:rPr>
    </w:lvl>
    <w:lvl w:ilvl="6" w:tplc="EEF01ED6">
      <w:numFmt w:val="bullet"/>
      <w:lvlText w:val="•"/>
      <w:lvlJc w:val="left"/>
      <w:pPr>
        <w:ind w:left="2750" w:hanging="245"/>
      </w:pPr>
      <w:rPr>
        <w:rFonts w:hint="default"/>
        <w:lang w:val="ru-RU" w:eastAsia="en-US" w:bidi="ar-SA"/>
      </w:rPr>
    </w:lvl>
    <w:lvl w:ilvl="7" w:tplc="43CC4D8C">
      <w:numFmt w:val="bullet"/>
      <w:lvlText w:val="•"/>
      <w:lvlJc w:val="left"/>
      <w:pPr>
        <w:ind w:left="3135" w:hanging="245"/>
      </w:pPr>
      <w:rPr>
        <w:rFonts w:hint="default"/>
        <w:lang w:val="ru-RU" w:eastAsia="en-US" w:bidi="ar-SA"/>
      </w:rPr>
    </w:lvl>
    <w:lvl w:ilvl="8" w:tplc="787CB702">
      <w:numFmt w:val="bullet"/>
      <w:lvlText w:val="•"/>
      <w:lvlJc w:val="left"/>
      <w:pPr>
        <w:ind w:left="3520" w:hanging="245"/>
      </w:pPr>
      <w:rPr>
        <w:rFonts w:hint="default"/>
        <w:lang w:val="ru-RU" w:eastAsia="en-US" w:bidi="ar-SA"/>
      </w:rPr>
    </w:lvl>
  </w:abstractNum>
  <w:abstractNum w:abstractNumId="65" w15:restartNumberingAfterBreak="0">
    <w:nsid w:val="20033A83"/>
    <w:multiLevelType w:val="hybridMultilevel"/>
    <w:tmpl w:val="D4B49472"/>
    <w:lvl w:ilvl="0" w:tplc="805CE6E4">
      <w:start w:val="1"/>
      <w:numFmt w:val="decimal"/>
      <w:lvlText w:val="%1)"/>
      <w:lvlJc w:val="left"/>
      <w:pPr>
        <w:ind w:left="576" w:hanging="341"/>
      </w:pPr>
      <w:rPr>
        <w:rFonts w:ascii="Times New Roman" w:eastAsia="Times New Roman" w:hAnsi="Times New Roman" w:cs="Times New Roman" w:hint="default"/>
        <w:w w:val="99"/>
        <w:sz w:val="24"/>
        <w:szCs w:val="24"/>
        <w:lang w:val="ru-RU" w:eastAsia="en-US" w:bidi="ar-SA"/>
      </w:rPr>
    </w:lvl>
    <w:lvl w:ilvl="1" w:tplc="3C8071B8">
      <w:numFmt w:val="bullet"/>
      <w:lvlText w:val="•"/>
      <w:lvlJc w:val="left"/>
      <w:pPr>
        <w:ind w:left="1066" w:hanging="341"/>
      </w:pPr>
      <w:rPr>
        <w:rFonts w:hint="default"/>
        <w:lang w:val="ru-RU" w:eastAsia="en-US" w:bidi="ar-SA"/>
      </w:rPr>
    </w:lvl>
    <w:lvl w:ilvl="2" w:tplc="FB966D24">
      <w:numFmt w:val="bullet"/>
      <w:lvlText w:val="•"/>
      <w:lvlJc w:val="left"/>
      <w:pPr>
        <w:ind w:left="1552" w:hanging="341"/>
      </w:pPr>
      <w:rPr>
        <w:rFonts w:hint="default"/>
        <w:lang w:val="ru-RU" w:eastAsia="en-US" w:bidi="ar-SA"/>
      </w:rPr>
    </w:lvl>
    <w:lvl w:ilvl="3" w:tplc="5754C6AE">
      <w:numFmt w:val="bullet"/>
      <w:lvlText w:val="•"/>
      <w:lvlJc w:val="left"/>
      <w:pPr>
        <w:ind w:left="2038" w:hanging="341"/>
      </w:pPr>
      <w:rPr>
        <w:rFonts w:hint="default"/>
        <w:lang w:val="ru-RU" w:eastAsia="en-US" w:bidi="ar-SA"/>
      </w:rPr>
    </w:lvl>
    <w:lvl w:ilvl="4" w:tplc="BB5E7CEE">
      <w:numFmt w:val="bullet"/>
      <w:lvlText w:val="•"/>
      <w:lvlJc w:val="left"/>
      <w:pPr>
        <w:ind w:left="2524" w:hanging="341"/>
      </w:pPr>
      <w:rPr>
        <w:rFonts w:hint="default"/>
        <w:lang w:val="ru-RU" w:eastAsia="en-US" w:bidi="ar-SA"/>
      </w:rPr>
    </w:lvl>
    <w:lvl w:ilvl="5" w:tplc="3092AEAC">
      <w:numFmt w:val="bullet"/>
      <w:lvlText w:val="•"/>
      <w:lvlJc w:val="left"/>
      <w:pPr>
        <w:ind w:left="3010" w:hanging="341"/>
      </w:pPr>
      <w:rPr>
        <w:rFonts w:hint="default"/>
        <w:lang w:val="ru-RU" w:eastAsia="en-US" w:bidi="ar-SA"/>
      </w:rPr>
    </w:lvl>
    <w:lvl w:ilvl="6" w:tplc="7A42BFA2">
      <w:numFmt w:val="bullet"/>
      <w:lvlText w:val="•"/>
      <w:lvlJc w:val="left"/>
      <w:pPr>
        <w:ind w:left="3496" w:hanging="341"/>
      </w:pPr>
      <w:rPr>
        <w:rFonts w:hint="default"/>
        <w:lang w:val="ru-RU" w:eastAsia="en-US" w:bidi="ar-SA"/>
      </w:rPr>
    </w:lvl>
    <w:lvl w:ilvl="7" w:tplc="3C2E04FC">
      <w:numFmt w:val="bullet"/>
      <w:lvlText w:val="•"/>
      <w:lvlJc w:val="left"/>
      <w:pPr>
        <w:ind w:left="3982" w:hanging="341"/>
      </w:pPr>
      <w:rPr>
        <w:rFonts w:hint="default"/>
        <w:lang w:val="ru-RU" w:eastAsia="en-US" w:bidi="ar-SA"/>
      </w:rPr>
    </w:lvl>
    <w:lvl w:ilvl="8" w:tplc="7234AB8A">
      <w:numFmt w:val="bullet"/>
      <w:lvlText w:val="•"/>
      <w:lvlJc w:val="left"/>
      <w:pPr>
        <w:ind w:left="4468" w:hanging="341"/>
      </w:pPr>
      <w:rPr>
        <w:rFonts w:hint="default"/>
        <w:lang w:val="ru-RU" w:eastAsia="en-US" w:bidi="ar-SA"/>
      </w:rPr>
    </w:lvl>
  </w:abstractNum>
  <w:abstractNum w:abstractNumId="66" w15:restartNumberingAfterBreak="0">
    <w:nsid w:val="200E74DE"/>
    <w:multiLevelType w:val="hybridMultilevel"/>
    <w:tmpl w:val="6AA269A4"/>
    <w:lvl w:ilvl="0" w:tplc="317831F8">
      <w:start w:val="1"/>
      <w:numFmt w:val="decimal"/>
      <w:lvlText w:val="%1."/>
      <w:lvlJc w:val="left"/>
      <w:pPr>
        <w:ind w:left="435" w:hanging="322"/>
      </w:pPr>
      <w:rPr>
        <w:rFonts w:ascii="Times New Roman" w:eastAsia="Times New Roman" w:hAnsi="Times New Roman" w:cs="Times New Roman" w:hint="default"/>
        <w:w w:val="100"/>
        <w:sz w:val="24"/>
        <w:szCs w:val="24"/>
        <w:lang w:val="ru-RU" w:eastAsia="en-US" w:bidi="ar-SA"/>
      </w:rPr>
    </w:lvl>
    <w:lvl w:ilvl="1" w:tplc="443E78AE">
      <w:numFmt w:val="bullet"/>
      <w:lvlText w:val="•"/>
      <w:lvlJc w:val="left"/>
      <w:pPr>
        <w:ind w:left="825" w:hanging="322"/>
      </w:pPr>
      <w:rPr>
        <w:rFonts w:hint="default"/>
        <w:lang w:val="ru-RU" w:eastAsia="en-US" w:bidi="ar-SA"/>
      </w:rPr>
    </w:lvl>
    <w:lvl w:ilvl="2" w:tplc="09429DE8">
      <w:numFmt w:val="bullet"/>
      <w:lvlText w:val="•"/>
      <w:lvlJc w:val="left"/>
      <w:pPr>
        <w:ind w:left="1210" w:hanging="322"/>
      </w:pPr>
      <w:rPr>
        <w:rFonts w:hint="default"/>
        <w:lang w:val="ru-RU" w:eastAsia="en-US" w:bidi="ar-SA"/>
      </w:rPr>
    </w:lvl>
    <w:lvl w:ilvl="3" w:tplc="54BAFF96">
      <w:numFmt w:val="bullet"/>
      <w:lvlText w:val="•"/>
      <w:lvlJc w:val="left"/>
      <w:pPr>
        <w:ind w:left="1595" w:hanging="322"/>
      </w:pPr>
      <w:rPr>
        <w:rFonts w:hint="default"/>
        <w:lang w:val="ru-RU" w:eastAsia="en-US" w:bidi="ar-SA"/>
      </w:rPr>
    </w:lvl>
    <w:lvl w:ilvl="4" w:tplc="E3F6FE04">
      <w:numFmt w:val="bullet"/>
      <w:lvlText w:val="•"/>
      <w:lvlJc w:val="left"/>
      <w:pPr>
        <w:ind w:left="1980" w:hanging="322"/>
      </w:pPr>
      <w:rPr>
        <w:rFonts w:hint="default"/>
        <w:lang w:val="ru-RU" w:eastAsia="en-US" w:bidi="ar-SA"/>
      </w:rPr>
    </w:lvl>
    <w:lvl w:ilvl="5" w:tplc="9996792A">
      <w:numFmt w:val="bullet"/>
      <w:lvlText w:val="•"/>
      <w:lvlJc w:val="left"/>
      <w:pPr>
        <w:ind w:left="2365" w:hanging="322"/>
      </w:pPr>
      <w:rPr>
        <w:rFonts w:hint="default"/>
        <w:lang w:val="ru-RU" w:eastAsia="en-US" w:bidi="ar-SA"/>
      </w:rPr>
    </w:lvl>
    <w:lvl w:ilvl="6" w:tplc="CD360900">
      <w:numFmt w:val="bullet"/>
      <w:lvlText w:val="•"/>
      <w:lvlJc w:val="left"/>
      <w:pPr>
        <w:ind w:left="2750" w:hanging="322"/>
      </w:pPr>
      <w:rPr>
        <w:rFonts w:hint="default"/>
        <w:lang w:val="ru-RU" w:eastAsia="en-US" w:bidi="ar-SA"/>
      </w:rPr>
    </w:lvl>
    <w:lvl w:ilvl="7" w:tplc="967A41AC">
      <w:numFmt w:val="bullet"/>
      <w:lvlText w:val="•"/>
      <w:lvlJc w:val="left"/>
      <w:pPr>
        <w:ind w:left="3135" w:hanging="322"/>
      </w:pPr>
      <w:rPr>
        <w:rFonts w:hint="default"/>
        <w:lang w:val="ru-RU" w:eastAsia="en-US" w:bidi="ar-SA"/>
      </w:rPr>
    </w:lvl>
    <w:lvl w:ilvl="8" w:tplc="E98C500E">
      <w:numFmt w:val="bullet"/>
      <w:lvlText w:val="•"/>
      <w:lvlJc w:val="left"/>
      <w:pPr>
        <w:ind w:left="3520" w:hanging="322"/>
      </w:pPr>
      <w:rPr>
        <w:rFonts w:hint="default"/>
        <w:lang w:val="ru-RU" w:eastAsia="en-US" w:bidi="ar-SA"/>
      </w:rPr>
    </w:lvl>
  </w:abstractNum>
  <w:abstractNum w:abstractNumId="67" w15:restartNumberingAfterBreak="0">
    <w:nsid w:val="20477363"/>
    <w:multiLevelType w:val="hybridMultilevel"/>
    <w:tmpl w:val="BC80F45A"/>
    <w:lvl w:ilvl="0" w:tplc="D7126EB8">
      <w:start w:val="1"/>
      <w:numFmt w:val="decimal"/>
      <w:lvlText w:val="%1."/>
      <w:lvlJc w:val="left"/>
      <w:pPr>
        <w:ind w:left="763" w:hanging="392"/>
      </w:pPr>
      <w:rPr>
        <w:rFonts w:ascii="Times New Roman" w:eastAsia="Times New Roman" w:hAnsi="Times New Roman" w:cs="Times New Roman" w:hint="default"/>
        <w:w w:val="100"/>
        <w:sz w:val="24"/>
        <w:szCs w:val="24"/>
        <w:lang w:val="ru-RU" w:eastAsia="en-US" w:bidi="ar-SA"/>
      </w:rPr>
    </w:lvl>
    <w:lvl w:ilvl="1" w:tplc="1BF63166">
      <w:numFmt w:val="bullet"/>
      <w:lvlText w:val="•"/>
      <w:lvlJc w:val="left"/>
      <w:pPr>
        <w:ind w:left="1944" w:hanging="392"/>
      </w:pPr>
      <w:rPr>
        <w:rFonts w:hint="default"/>
        <w:lang w:val="ru-RU" w:eastAsia="en-US" w:bidi="ar-SA"/>
      </w:rPr>
    </w:lvl>
    <w:lvl w:ilvl="2" w:tplc="7D06CAEC">
      <w:numFmt w:val="bullet"/>
      <w:lvlText w:val="•"/>
      <w:lvlJc w:val="left"/>
      <w:pPr>
        <w:ind w:left="3128" w:hanging="392"/>
      </w:pPr>
      <w:rPr>
        <w:rFonts w:hint="default"/>
        <w:lang w:val="ru-RU" w:eastAsia="en-US" w:bidi="ar-SA"/>
      </w:rPr>
    </w:lvl>
    <w:lvl w:ilvl="3" w:tplc="518CE330">
      <w:numFmt w:val="bullet"/>
      <w:lvlText w:val="•"/>
      <w:lvlJc w:val="left"/>
      <w:pPr>
        <w:ind w:left="4313" w:hanging="392"/>
      </w:pPr>
      <w:rPr>
        <w:rFonts w:hint="default"/>
        <w:lang w:val="ru-RU" w:eastAsia="en-US" w:bidi="ar-SA"/>
      </w:rPr>
    </w:lvl>
    <w:lvl w:ilvl="4" w:tplc="5904462A">
      <w:numFmt w:val="bullet"/>
      <w:lvlText w:val="•"/>
      <w:lvlJc w:val="left"/>
      <w:pPr>
        <w:ind w:left="5497" w:hanging="392"/>
      </w:pPr>
      <w:rPr>
        <w:rFonts w:hint="default"/>
        <w:lang w:val="ru-RU" w:eastAsia="en-US" w:bidi="ar-SA"/>
      </w:rPr>
    </w:lvl>
    <w:lvl w:ilvl="5" w:tplc="49C4481E">
      <w:numFmt w:val="bullet"/>
      <w:lvlText w:val="•"/>
      <w:lvlJc w:val="left"/>
      <w:pPr>
        <w:ind w:left="6682" w:hanging="392"/>
      </w:pPr>
      <w:rPr>
        <w:rFonts w:hint="default"/>
        <w:lang w:val="ru-RU" w:eastAsia="en-US" w:bidi="ar-SA"/>
      </w:rPr>
    </w:lvl>
    <w:lvl w:ilvl="6" w:tplc="3C16604C">
      <w:numFmt w:val="bullet"/>
      <w:lvlText w:val="•"/>
      <w:lvlJc w:val="left"/>
      <w:pPr>
        <w:ind w:left="7866" w:hanging="392"/>
      </w:pPr>
      <w:rPr>
        <w:rFonts w:hint="default"/>
        <w:lang w:val="ru-RU" w:eastAsia="en-US" w:bidi="ar-SA"/>
      </w:rPr>
    </w:lvl>
    <w:lvl w:ilvl="7" w:tplc="B26C83C8">
      <w:numFmt w:val="bullet"/>
      <w:lvlText w:val="•"/>
      <w:lvlJc w:val="left"/>
      <w:pPr>
        <w:ind w:left="9050" w:hanging="392"/>
      </w:pPr>
      <w:rPr>
        <w:rFonts w:hint="default"/>
        <w:lang w:val="ru-RU" w:eastAsia="en-US" w:bidi="ar-SA"/>
      </w:rPr>
    </w:lvl>
    <w:lvl w:ilvl="8" w:tplc="2EBA0860">
      <w:numFmt w:val="bullet"/>
      <w:lvlText w:val="•"/>
      <w:lvlJc w:val="left"/>
      <w:pPr>
        <w:ind w:left="10235" w:hanging="392"/>
      </w:pPr>
      <w:rPr>
        <w:rFonts w:hint="default"/>
        <w:lang w:val="ru-RU" w:eastAsia="en-US" w:bidi="ar-SA"/>
      </w:rPr>
    </w:lvl>
  </w:abstractNum>
  <w:abstractNum w:abstractNumId="68" w15:restartNumberingAfterBreak="0">
    <w:nsid w:val="20906D91"/>
    <w:multiLevelType w:val="hybridMultilevel"/>
    <w:tmpl w:val="35403DB0"/>
    <w:lvl w:ilvl="0" w:tplc="D70A31F4">
      <w:numFmt w:val="bullet"/>
      <w:lvlText w:val=""/>
      <w:lvlJc w:val="left"/>
      <w:pPr>
        <w:ind w:left="775" w:hanging="360"/>
      </w:pPr>
      <w:rPr>
        <w:rFonts w:ascii="Symbol" w:eastAsia="Symbol" w:hAnsi="Symbol" w:cs="Symbol" w:hint="default"/>
        <w:w w:val="100"/>
        <w:sz w:val="24"/>
        <w:szCs w:val="24"/>
        <w:lang w:val="ru-RU" w:eastAsia="en-US" w:bidi="ar-SA"/>
      </w:rPr>
    </w:lvl>
    <w:lvl w:ilvl="1" w:tplc="D096C3AC">
      <w:numFmt w:val="bullet"/>
      <w:lvlText w:val="•"/>
      <w:lvlJc w:val="left"/>
      <w:pPr>
        <w:ind w:left="2208" w:hanging="360"/>
      </w:pPr>
      <w:rPr>
        <w:rFonts w:hint="default"/>
        <w:lang w:val="ru-RU" w:eastAsia="en-US" w:bidi="ar-SA"/>
      </w:rPr>
    </w:lvl>
    <w:lvl w:ilvl="2" w:tplc="15C44974">
      <w:numFmt w:val="bullet"/>
      <w:lvlText w:val="•"/>
      <w:lvlJc w:val="left"/>
      <w:pPr>
        <w:ind w:left="3636" w:hanging="360"/>
      </w:pPr>
      <w:rPr>
        <w:rFonts w:hint="default"/>
        <w:lang w:val="ru-RU" w:eastAsia="en-US" w:bidi="ar-SA"/>
      </w:rPr>
    </w:lvl>
    <w:lvl w:ilvl="3" w:tplc="7F1CBAF8">
      <w:numFmt w:val="bullet"/>
      <w:lvlText w:val="•"/>
      <w:lvlJc w:val="left"/>
      <w:pPr>
        <w:ind w:left="5064" w:hanging="360"/>
      </w:pPr>
      <w:rPr>
        <w:rFonts w:hint="default"/>
        <w:lang w:val="ru-RU" w:eastAsia="en-US" w:bidi="ar-SA"/>
      </w:rPr>
    </w:lvl>
    <w:lvl w:ilvl="4" w:tplc="2B78F6E6">
      <w:numFmt w:val="bullet"/>
      <w:lvlText w:val="•"/>
      <w:lvlJc w:val="left"/>
      <w:pPr>
        <w:ind w:left="6492" w:hanging="360"/>
      </w:pPr>
      <w:rPr>
        <w:rFonts w:hint="default"/>
        <w:lang w:val="ru-RU" w:eastAsia="en-US" w:bidi="ar-SA"/>
      </w:rPr>
    </w:lvl>
    <w:lvl w:ilvl="5" w:tplc="56F8E544">
      <w:numFmt w:val="bullet"/>
      <w:lvlText w:val="•"/>
      <w:lvlJc w:val="left"/>
      <w:pPr>
        <w:ind w:left="7921" w:hanging="360"/>
      </w:pPr>
      <w:rPr>
        <w:rFonts w:hint="default"/>
        <w:lang w:val="ru-RU" w:eastAsia="en-US" w:bidi="ar-SA"/>
      </w:rPr>
    </w:lvl>
    <w:lvl w:ilvl="6" w:tplc="17E2770C">
      <w:numFmt w:val="bullet"/>
      <w:lvlText w:val="•"/>
      <w:lvlJc w:val="left"/>
      <w:pPr>
        <w:ind w:left="9349" w:hanging="360"/>
      </w:pPr>
      <w:rPr>
        <w:rFonts w:hint="default"/>
        <w:lang w:val="ru-RU" w:eastAsia="en-US" w:bidi="ar-SA"/>
      </w:rPr>
    </w:lvl>
    <w:lvl w:ilvl="7" w:tplc="7E389A80">
      <w:numFmt w:val="bullet"/>
      <w:lvlText w:val="•"/>
      <w:lvlJc w:val="left"/>
      <w:pPr>
        <w:ind w:left="10777" w:hanging="360"/>
      </w:pPr>
      <w:rPr>
        <w:rFonts w:hint="default"/>
        <w:lang w:val="ru-RU" w:eastAsia="en-US" w:bidi="ar-SA"/>
      </w:rPr>
    </w:lvl>
    <w:lvl w:ilvl="8" w:tplc="88FA56C6">
      <w:numFmt w:val="bullet"/>
      <w:lvlText w:val="•"/>
      <w:lvlJc w:val="left"/>
      <w:pPr>
        <w:ind w:left="12205" w:hanging="360"/>
      </w:pPr>
      <w:rPr>
        <w:rFonts w:hint="default"/>
        <w:lang w:val="ru-RU" w:eastAsia="en-US" w:bidi="ar-SA"/>
      </w:rPr>
    </w:lvl>
  </w:abstractNum>
  <w:abstractNum w:abstractNumId="69" w15:restartNumberingAfterBreak="0">
    <w:nsid w:val="209E7665"/>
    <w:multiLevelType w:val="hybridMultilevel"/>
    <w:tmpl w:val="A9EC745C"/>
    <w:lvl w:ilvl="0" w:tplc="6CC8CADE">
      <w:start w:val="1"/>
      <w:numFmt w:val="decimal"/>
      <w:lvlText w:val="%1)"/>
      <w:lvlJc w:val="left"/>
      <w:pPr>
        <w:ind w:left="435" w:hanging="264"/>
      </w:pPr>
      <w:rPr>
        <w:rFonts w:ascii="Times New Roman" w:eastAsia="Times New Roman" w:hAnsi="Times New Roman" w:cs="Times New Roman" w:hint="default"/>
        <w:w w:val="99"/>
        <w:sz w:val="24"/>
        <w:szCs w:val="24"/>
        <w:lang w:val="ru-RU" w:eastAsia="en-US" w:bidi="ar-SA"/>
      </w:rPr>
    </w:lvl>
    <w:lvl w:ilvl="1" w:tplc="49826DB4">
      <w:numFmt w:val="bullet"/>
      <w:lvlText w:val="•"/>
      <w:lvlJc w:val="left"/>
      <w:pPr>
        <w:ind w:left="940" w:hanging="264"/>
      </w:pPr>
      <w:rPr>
        <w:rFonts w:hint="default"/>
        <w:lang w:val="ru-RU" w:eastAsia="en-US" w:bidi="ar-SA"/>
      </w:rPr>
    </w:lvl>
    <w:lvl w:ilvl="2" w:tplc="2196C110">
      <w:numFmt w:val="bullet"/>
      <w:lvlText w:val="•"/>
      <w:lvlJc w:val="left"/>
      <w:pPr>
        <w:ind w:left="1440" w:hanging="264"/>
      </w:pPr>
      <w:rPr>
        <w:rFonts w:hint="default"/>
        <w:lang w:val="ru-RU" w:eastAsia="en-US" w:bidi="ar-SA"/>
      </w:rPr>
    </w:lvl>
    <w:lvl w:ilvl="3" w:tplc="096853C2">
      <w:numFmt w:val="bullet"/>
      <w:lvlText w:val="•"/>
      <w:lvlJc w:val="left"/>
      <w:pPr>
        <w:ind w:left="1940" w:hanging="264"/>
      </w:pPr>
      <w:rPr>
        <w:rFonts w:hint="default"/>
        <w:lang w:val="ru-RU" w:eastAsia="en-US" w:bidi="ar-SA"/>
      </w:rPr>
    </w:lvl>
    <w:lvl w:ilvl="4" w:tplc="C068EDA8">
      <w:numFmt w:val="bullet"/>
      <w:lvlText w:val="•"/>
      <w:lvlJc w:val="left"/>
      <w:pPr>
        <w:ind w:left="2440" w:hanging="264"/>
      </w:pPr>
      <w:rPr>
        <w:rFonts w:hint="default"/>
        <w:lang w:val="ru-RU" w:eastAsia="en-US" w:bidi="ar-SA"/>
      </w:rPr>
    </w:lvl>
    <w:lvl w:ilvl="5" w:tplc="0D303520">
      <w:numFmt w:val="bullet"/>
      <w:lvlText w:val="•"/>
      <w:lvlJc w:val="left"/>
      <w:pPr>
        <w:ind w:left="2940" w:hanging="264"/>
      </w:pPr>
      <w:rPr>
        <w:rFonts w:hint="default"/>
        <w:lang w:val="ru-RU" w:eastAsia="en-US" w:bidi="ar-SA"/>
      </w:rPr>
    </w:lvl>
    <w:lvl w:ilvl="6" w:tplc="8D1C0FE2">
      <w:numFmt w:val="bullet"/>
      <w:lvlText w:val="•"/>
      <w:lvlJc w:val="left"/>
      <w:pPr>
        <w:ind w:left="3440" w:hanging="264"/>
      </w:pPr>
      <w:rPr>
        <w:rFonts w:hint="default"/>
        <w:lang w:val="ru-RU" w:eastAsia="en-US" w:bidi="ar-SA"/>
      </w:rPr>
    </w:lvl>
    <w:lvl w:ilvl="7" w:tplc="D79C1E1E">
      <w:numFmt w:val="bullet"/>
      <w:lvlText w:val="•"/>
      <w:lvlJc w:val="left"/>
      <w:pPr>
        <w:ind w:left="3940" w:hanging="264"/>
      </w:pPr>
      <w:rPr>
        <w:rFonts w:hint="default"/>
        <w:lang w:val="ru-RU" w:eastAsia="en-US" w:bidi="ar-SA"/>
      </w:rPr>
    </w:lvl>
    <w:lvl w:ilvl="8" w:tplc="EFE6FB68">
      <w:numFmt w:val="bullet"/>
      <w:lvlText w:val="•"/>
      <w:lvlJc w:val="left"/>
      <w:pPr>
        <w:ind w:left="4440" w:hanging="264"/>
      </w:pPr>
      <w:rPr>
        <w:rFonts w:hint="default"/>
        <w:lang w:val="ru-RU" w:eastAsia="en-US" w:bidi="ar-SA"/>
      </w:rPr>
    </w:lvl>
  </w:abstractNum>
  <w:abstractNum w:abstractNumId="70" w15:restartNumberingAfterBreak="0">
    <w:nsid w:val="20DF4E58"/>
    <w:multiLevelType w:val="hybridMultilevel"/>
    <w:tmpl w:val="AFCCB5BC"/>
    <w:lvl w:ilvl="0" w:tplc="7EF028AC">
      <w:start w:val="1"/>
      <w:numFmt w:val="decimal"/>
      <w:lvlText w:val="%1)"/>
      <w:lvlJc w:val="left"/>
      <w:pPr>
        <w:ind w:left="434" w:hanging="341"/>
      </w:pPr>
      <w:rPr>
        <w:rFonts w:ascii="Times New Roman" w:eastAsia="Times New Roman" w:hAnsi="Times New Roman" w:cs="Times New Roman" w:hint="default"/>
        <w:w w:val="99"/>
        <w:sz w:val="24"/>
        <w:szCs w:val="24"/>
        <w:lang w:val="ru-RU" w:eastAsia="en-US" w:bidi="ar-SA"/>
      </w:rPr>
    </w:lvl>
    <w:lvl w:ilvl="1" w:tplc="C1F0BDDE">
      <w:numFmt w:val="bullet"/>
      <w:lvlText w:val="•"/>
      <w:lvlJc w:val="left"/>
      <w:pPr>
        <w:ind w:left="940" w:hanging="341"/>
      </w:pPr>
      <w:rPr>
        <w:rFonts w:hint="default"/>
        <w:lang w:val="ru-RU" w:eastAsia="en-US" w:bidi="ar-SA"/>
      </w:rPr>
    </w:lvl>
    <w:lvl w:ilvl="2" w:tplc="8EE42344">
      <w:numFmt w:val="bullet"/>
      <w:lvlText w:val="•"/>
      <w:lvlJc w:val="left"/>
      <w:pPr>
        <w:ind w:left="1440" w:hanging="341"/>
      </w:pPr>
      <w:rPr>
        <w:rFonts w:hint="default"/>
        <w:lang w:val="ru-RU" w:eastAsia="en-US" w:bidi="ar-SA"/>
      </w:rPr>
    </w:lvl>
    <w:lvl w:ilvl="3" w:tplc="52CA8A54">
      <w:numFmt w:val="bullet"/>
      <w:lvlText w:val="•"/>
      <w:lvlJc w:val="left"/>
      <w:pPr>
        <w:ind w:left="1940" w:hanging="341"/>
      </w:pPr>
      <w:rPr>
        <w:rFonts w:hint="default"/>
        <w:lang w:val="ru-RU" w:eastAsia="en-US" w:bidi="ar-SA"/>
      </w:rPr>
    </w:lvl>
    <w:lvl w:ilvl="4" w:tplc="60D666F4">
      <w:numFmt w:val="bullet"/>
      <w:lvlText w:val="•"/>
      <w:lvlJc w:val="left"/>
      <w:pPr>
        <w:ind w:left="2440" w:hanging="341"/>
      </w:pPr>
      <w:rPr>
        <w:rFonts w:hint="default"/>
        <w:lang w:val="ru-RU" w:eastAsia="en-US" w:bidi="ar-SA"/>
      </w:rPr>
    </w:lvl>
    <w:lvl w:ilvl="5" w:tplc="22BCD0F8">
      <w:numFmt w:val="bullet"/>
      <w:lvlText w:val="•"/>
      <w:lvlJc w:val="left"/>
      <w:pPr>
        <w:ind w:left="2940" w:hanging="341"/>
      </w:pPr>
      <w:rPr>
        <w:rFonts w:hint="default"/>
        <w:lang w:val="ru-RU" w:eastAsia="en-US" w:bidi="ar-SA"/>
      </w:rPr>
    </w:lvl>
    <w:lvl w:ilvl="6" w:tplc="497A4176">
      <w:numFmt w:val="bullet"/>
      <w:lvlText w:val="•"/>
      <w:lvlJc w:val="left"/>
      <w:pPr>
        <w:ind w:left="3440" w:hanging="341"/>
      </w:pPr>
      <w:rPr>
        <w:rFonts w:hint="default"/>
        <w:lang w:val="ru-RU" w:eastAsia="en-US" w:bidi="ar-SA"/>
      </w:rPr>
    </w:lvl>
    <w:lvl w:ilvl="7" w:tplc="C85E5FAE">
      <w:numFmt w:val="bullet"/>
      <w:lvlText w:val="•"/>
      <w:lvlJc w:val="left"/>
      <w:pPr>
        <w:ind w:left="3940" w:hanging="341"/>
      </w:pPr>
      <w:rPr>
        <w:rFonts w:hint="default"/>
        <w:lang w:val="ru-RU" w:eastAsia="en-US" w:bidi="ar-SA"/>
      </w:rPr>
    </w:lvl>
    <w:lvl w:ilvl="8" w:tplc="E9420FA2">
      <w:numFmt w:val="bullet"/>
      <w:lvlText w:val="•"/>
      <w:lvlJc w:val="left"/>
      <w:pPr>
        <w:ind w:left="4440" w:hanging="341"/>
      </w:pPr>
      <w:rPr>
        <w:rFonts w:hint="default"/>
        <w:lang w:val="ru-RU" w:eastAsia="en-US" w:bidi="ar-SA"/>
      </w:rPr>
    </w:lvl>
  </w:abstractNum>
  <w:abstractNum w:abstractNumId="71" w15:restartNumberingAfterBreak="0">
    <w:nsid w:val="216F6051"/>
    <w:multiLevelType w:val="hybridMultilevel"/>
    <w:tmpl w:val="87380CFC"/>
    <w:lvl w:ilvl="0" w:tplc="8376B2EA">
      <w:start w:val="1"/>
      <w:numFmt w:val="decimal"/>
      <w:lvlText w:val="%1)"/>
      <w:lvlJc w:val="left"/>
      <w:pPr>
        <w:ind w:left="435" w:hanging="324"/>
      </w:pPr>
      <w:rPr>
        <w:rFonts w:ascii="Times New Roman" w:eastAsia="Times New Roman" w:hAnsi="Times New Roman" w:cs="Times New Roman" w:hint="default"/>
        <w:w w:val="99"/>
        <w:sz w:val="24"/>
        <w:szCs w:val="24"/>
        <w:lang w:val="ru-RU" w:eastAsia="en-US" w:bidi="ar-SA"/>
      </w:rPr>
    </w:lvl>
    <w:lvl w:ilvl="1" w:tplc="655A8FBE">
      <w:numFmt w:val="bullet"/>
      <w:lvlText w:val="•"/>
      <w:lvlJc w:val="left"/>
      <w:pPr>
        <w:ind w:left="940" w:hanging="324"/>
      </w:pPr>
      <w:rPr>
        <w:rFonts w:hint="default"/>
        <w:lang w:val="ru-RU" w:eastAsia="en-US" w:bidi="ar-SA"/>
      </w:rPr>
    </w:lvl>
    <w:lvl w:ilvl="2" w:tplc="D522FB86">
      <w:numFmt w:val="bullet"/>
      <w:lvlText w:val="•"/>
      <w:lvlJc w:val="left"/>
      <w:pPr>
        <w:ind w:left="1440" w:hanging="324"/>
      </w:pPr>
      <w:rPr>
        <w:rFonts w:hint="default"/>
        <w:lang w:val="ru-RU" w:eastAsia="en-US" w:bidi="ar-SA"/>
      </w:rPr>
    </w:lvl>
    <w:lvl w:ilvl="3" w:tplc="0046DF54">
      <w:numFmt w:val="bullet"/>
      <w:lvlText w:val="•"/>
      <w:lvlJc w:val="left"/>
      <w:pPr>
        <w:ind w:left="1940" w:hanging="324"/>
      </w:pPr>
      <w:rPr>
        <w:rFonts w:hint="default"/>
        <w:lang w:val="ru-RU" w:eastAsia="en-US" w:bidi="ar-SA"/>
      </w:rPr>
    </w:lvl>
    <w:lvl w:ilvl="4" w:tplc="2F08CB88">
      <w:numFmt w:val="bullet"/>
      <w:lvlText w:val="•"/>
      <w:lvlJc w:val="left"/>
      <w:pPr>
        <w:ind w:left="2440" w:hanging="324"/>
      </w:pPr>
      <w:rPr>
        <w:rFonts w:hint="default"/>
        <w:lang w:val="ru-RU" w:eastAsia="en-US" w:bidi="ar-SA"/>
      </w:rPr>
    </w:lvl>
    <w:lvl w:ilvl="5" w:tplc="C3C4DF44">
      <w:numFmt w:val="bullet"/>
      <w:lvlText w:val="•"/>
      <w:lvlJc w:val="left"/>
      <w:pPr>
        <w:ind w:left="2940" w:hanging="324"/>
      </w:pPr>
      <w:rPr>
        <w:rFonts w:hint="default"/>
        <w:lang w:val="ru-RU" w:eastAsia="en-US" w:bidi="ar-SA"/>
      </w:rPr>
    </w:lvl>
    <w:lvl w:ilvl="6" w:tplc="F84635EC">
      <w:numFmt w:val="bullet"/>
      <w:lvlText w:val="•"/>
      <w:lvlJc w:val="left"/>
      <w:pPr>
        <w:ind w:left="3440" w:hanging="324"/>
      </w:pPr>
      <w:rPr>
        <w:rFonts w:hint="default"/>
        <w:lang w:val="ru-RU" w:eastAsia="en-US" w:bidi="ar-SA"/>
      </w:rPr>
    </w:lvl>
    <w:lvl w:ilvl="7" w:tplc="02722A90">
      <w:numFmt w:val="bullet"/>
      <w:lvlText w:val="•"/>
      <w:lvlJc w:val="left"/>
      <w:pPr>
        <w:ind w:left="3940" w:hanging="324"/>
      </w:pPr>
      <w:rPr>
        <w:rFonts w:hint="default"/>
        <w:lang w:val="ru-RU" w:eastAsia="en-US" w:bidi="ar-SA"/>
      </w:rPr>
    </w:lvl>
    <w:lvl w:ilvl="8" w:tplc="2C8A2116">
      <w:numFmt w:val="bullet"/>
      <w:lvlText w:val="•"/>
      <w:lvlJc w:val="left"/>
      <w:pPr>
        <w:ind w:left="4440" w:hanging="324"/>
      </w:pPr>
      <w:rPr>
        <w:rFonts w:hint="default"/>
        <w:lang w:val="ru-RU" w:eastAsia="en-US" w:bidi="ar-SA"/>
      </w:rPr>
    </w:lvl>
  </w:abstractNum>
  <w:abstractNum w:abstractNumId="72" w15:restartNumberingAfterBreak="0">
    <w:nsid w:val="21817DE1"/>
    <w:multiLevelType w:val="hybridMultilevel"/>
    <w:tmpl w:val="EA1AB05E"/>
    <w:lvl w:ilvl="0" w:tplc="84BEE482">
      <w:start w:val="9"/>
      <w:numFmt w:val="decimal"/>
      <w:lvlText w:val="%1."/>
      <w:lvlJc w:val="left"/>
      <w:pPr>
        <w:ind w:left="435" w:hanging="389"/>
      </w:pPr>
      <w:rPr>
        <w:rFonts w:ascii="Times New Roman" w:eastAsia="Times New Roman" w:hAnsi="Times New Roman" w:cs="Times New Roman" w:hint="default"/>
        <w:w w:val="100"/>
        <w:sz w:val="24"/>
        <w:szCs w:val="24"/>
        <w:lang w:val="ru-RU" w:eastAsia="en-US" w:bidi="ar-SA"/>
      </w:rPr>
    </w:lvl>
    <w:lvl w:ilvl="1" w:tplc="027CB0B0">
      <w:numFmt w:val="bullet"/>
      <w:lvlText w:val="•"/>
      <w:lvlJc w:val="left"/>
      <w:pPr>
        <w:ind w:left="825" w:hanging="389"/>
      </w:pPr>
      <w:rPr>
        <w:rFonts w:hint="default"/>
        <w:lang w:val="ru-RU" w:eastAsia="en-US" w:bidi="ar-SA"/>
      </w:rPr>
    </w:lvl>
    <w:lvl w:ilvl="2" w:tplc="CE0C39F8">
      <w:numFmt w:val="bullet"/>
      <w:lvlText w:val="•"/>
      <w:lvlJc w:val="left"/>
      <w:pPr>
        <w:ind w:left="1210" w:hanging="389"/>
      </w:pPr>
      <w:rPr>
        <w:rFonts w:hint="default"/>
        <w:lang w:val="ru-RU" w:eastAsia="en-US" w:bidi="ar-SA"/>
      </w:rPr>
    </w:lvl>
    <w:lvl w:ilvl="3" w:tplc="55A8886C">
      <w:numFmt w:val="bullet"/>
      <w:lvlText w:val="•"/>
      <w:lvlJc w:val="left"/>
      <w:pPr>
        <w:ind w:left="1595" w:hanging="389"/>
      </w:pPr>
      <w:rPr>
        <w:rFonts w:hint="default"/>
        <w:lang w:val="ru-RU" w:eastAsia="en-US" w:bidi="ar-SA"/>
      </w:rPr>
    </w:lvl>
    <w:lvl w:ilvl="4" w:tplc="118EE660">
      <w:numFmt w:val="bullet"/>
      <w:lvlText w:val="•"/>
      <w:lvlJc w:val="left"/>
      <w:pPr>
        <w:ind w:left="1980" w:hanging="389"/>
      </w:pPr>
      <w:rPr>
        <w:rFonts w:hint="default"/>
        <w:lang w:val="ru-RU" w:eastAsia="en-US" w:bidi="ar-SA"/>
      </w:rPr>
    </w:lvl>
    <w:lvl w:ilvl="5" w:tplc="A3F0DCEC">
      <w:numFmt w:val="bullet"/>
      <w:lvlText w:val="•"/>
      <w:lvlJc w:val="left"/>
      <w:pPr>
        <w:ind w:left="2365" w:hanging="389"/>
      </w:pPr>
      <w:rPr>
        <w:rFonts w:hint="default"/>
        <w:lang w:val="ru-RU" w:eastAsia="en-US" w:bidi="ar-SA"/>
      </w:rPr>
    </w:lvl>
    <w:lvl w:ilvl="6" w:tplc="D48CB0BC">
      <w:numFmt w:val="bullet"/>
      <w:lvlText w:val="•"/>
      <w:lvlJc w:val="left"/>
      <w:pPr>
        <w:ind w:left="2750" w:hanging="389"/>
      </w:pPr>
      <w:rPr>
        <w:rFonts w:hint="default"/>
        <w:lang w:val="ru-RU" w:eastAsia="en-US" w:bidi="ar-SA"/>
      </w:rPr>
    </w:lvl>
    <w:lvl w:ilvl="7" w:tplc="C474473C">
      <w:numFmt w:val="bullet"/>
      <w:lvlText w:val="•"/>
      <w:lvlJc w:val="left"/>
      <w:pPr>
        <w:ind w:left="3135" w:hanging="389"/>
      </w:pPr>
      <w:rPr>
        <w:rFonts w:hint="default"/>
        <w:lang w:val="ru-RU" w:eastAsia="en-US" w:bidi="ar-SA"/>
      </w:rPr>
    </w:lvl>
    <w:lvl w:ilvl="8" w:tplc="584E055C">
      <w:numFmt w:val="bullet"/>
      <w:lvlText w:val="•"/>
      <w:lvlJc w:val="left"/>
      <w:pPr>
        <w:ind w:left="3520" w:hanging="389"/>
      </w:pPr>
      <w:rPr>
        <w:rFonts w:hint="default"/>
        <w:lang w:val="ru-RU" w:eastAsia="en-US" w:bidi="ar-SA"/>
      </w:rPr>
    </w:lvl>
  </w:abstractNum>
  <w:abstractNum w:abstractNumId="73" w15:restartNumberingAfterBreak="0">
    <w:nsid w:val="218A5C91"/>
    <w:multiLevelType w:val="hybridMultilevel"/>
    <w:tmpl w:val="FE12AD50"/>
    <w:lvl w:ilvl="0" w:tplc="8A1CD65C">
      <w:start w:val="5"/>
      <w:numFmt w:val="decimal"/>
      <w:lvlText w:val="%1)"/>
      <w:lvlJc w:val="left"/>
      <w:pPr>
        <w:ind w:left="435" w:hanging="264"/>
      </w:pPr>
      <w:rPr>
        <w:rFonts w:ascii="Times New Roman" w:eastAsia="Times New Roman" w:hAnsi="Times New Roman" w:cs="Times New Roman" w:hint="default"/>
        <w:w w:val="99"/>
        <w:sz w:val="24"/>
        <w:szCs w:val="24"/>
        <w:lang w:val="ru-RU" w:eastAsia="en-US" w:bidi="ar-SA"/>
      </w:rPr>
    </w:lvl>
    <w:lvl w:ilvl="1" w:tplc="1444E990">
      <w:numFmt w:val="bullet"/>
      <w:lvlText w:val="•"/>
      <w:lvlJc w:val="left"/>
      <w:pPr>
        <w:ind w:left="940" w:hanging="264"/>
      </w:pPr>
      <w:rPr>
        <w:rFonts w:hint="default"/>
        <w:lang w:val="ru-RU" w:eastAsia="en-US" w:bidi="ar-SA"/>
      </w:rPr>
    </w:lvl>
    <w:lvl w:ilvl="2" w:tplc="CD6AD11E">
      <w:numFmt w:val="bullet"/>
      <w:lvlText w:val="•"/>
      <w:lvlJc w:val="left"/>
      <w:pPr>
        <w:ind w:left="1440" w:hanging="264"/>
      </w:pPr>
      <w:rPr>
        <w:rFonts w:hint="default"/>
        <w:lang w:val="ru-RU" w:eastAsia="en-US" w:bidi="ar-SA"/>
      </w:rPr>
    </w:lvl>
    <w:lvl w:ilvl="3" w:tplc="E5C683FA">
      <w:numFmt w:val="bullet"/>
      <w:lvlText w:val="•"/>
      <w:lvlJc w:val="left"/>
      <w:pPr>
        <w:ind w:left="1940" w:hanging="264"/>
      </w:pPr>
      <w:rPr>
        <w:rFonts w:hint="default"/>
        <w:lang w:val="ru-RU" w:eastAsia="en-US" w:bidi="ar-SA"/>
      </w:rPr>
    </w:lvl>
    <w:lvl w:ilvl="4" w:tplc="78AC04C2">
      <w:numFmt w:val="bullet"/>
      <w:lvlText w:val="•"/>
      <w:lvlJc w:val="left"/>
      <w:pPr>
        <w:ind w:left="2440" w:hanging="264"/>
      </w:pPr>
      <w:rPr>
        <w:rFonts w:hint="default"/>
        <w:lang w:val="ru-RU" w:eastAsia="en-US" w:bidi="ar-SA"/>
      </w:rPr>
    </w:lvl>
    <w:lvl w:ilvl="5" w:tplc="DCBA488C">
      <w:numFmt w:val="bullet"/>
      <w:lvlText w:val="•"/>
      <w:lvlJc w:val="left"/>
      <w:pPr>
        <w:ind w:left="2940" w:hanging="264"/>
      </w:pPr>
      <w:rPr>
        <w:rFonts w:hint="default"/>
        <w:lang w:val="ru-RU" w:eastAsia="en-US" w:bidi="ar-SA"/>
      </w:rPr>
    </w:lvl>
    <w:lvl w:ilvl="6" w:tplc="82FA3F66">
      <w:numFmt w:val="bullet"/>
      <w:lvlText w:val="•"/>
      <w:lvlJc w:val="left"/>
      <w:pPr>
        <w:ind w:left="3440" w:hanging="264"/>
      </w:pPr>
      <w:rPr>
        <w:rFonts w:hint="default"/>
        <w:lang w:val="ru-RU" w:eastAsia="en-US" w:bidi="ar-SA"/>
      </w:rPr>
    </w:lvl>
    <w:lvl w:ilvl="7" w:tplc="86305166">
      <w:numFmt w:val="bullet"/>
      <w:lvlText w:val="•"/>
      <w:lvlJc w:val="left"/>
      <w:pPr>
        <w:ind w:left="3940" w:hanging="264"/>
      </w:pPr>
      <w:rPr>
        <w:rFonts w:hint="default"/>
        <w:lang w:val="ru-RU" w:eastAsia="en-US" w:bidi="ar-SA"/>
      </w:rPr>
    </w:lvl>
    <w:lvl w:ilvl="8" w:tplc="37041590">
      <w:numFmt w:val="bullet"/>
      <w:lvlText w:val="•"/>
      <w:lvlJc w:val="left"/>
      <w:pPr>
        <w:ind w:left="4440" w:hanging="264"/>
      </w:pPr>
      <w:rPr>
        <w:rFonts w:hint="default"/>
        <w:lang w:val="ru-RU" w:eastAsia="en-US" w:bidi="ar-SA"/>
      </w:rPr>
    </w:lvl>
  </w:abstractNum>
  <w:abstractNum w:abstractNumId="74" w15:restartNumberingAfterBreak="0">
    <w:nsid w:val="221A7320"/>
    <w:multiLevelType w:val="hybridMultilevel"/>
    <w:tmpl w:val="B9BE247C"/>
    <w:lvl w:ilvl="0" w:tplc="30D246C0">
      <w:numFmt w:val="bullet"/>
      <w:lvlText w:val="–"/>
      <w:lvlJc w:val="left"/>
      <w:pPr>
        <w:ind w:left="730" w:hanging="490"/>
      </w:pPr>
      <w:rPr>
        <w:rFonts w:ascii="Times New Roman" w:eastAsia="Times New Roman" w:hAnsi="Times New Roman" w:cs="Times New Roman" w:hint="default"/>
        <w:w w:val="100"/>
        <w:sz w:val="24"/>
        <w:szCs w:val="24"/>
        <w:lang w:val="ru-RU" w:eastAsia="en-US" w:bidi="ar-SA"/>
      </w:rPr>
    </w:lvl>
    <w:lvl w:ilvl="1" w:tplc="CBA62F3E">
      <w:start w:val="5"/>
      <w:numFmt w:val="decimal"/>
      <w:lvlText w:val="%2."/>
      <w:lvlJc w:val="left"/>
      <w:pPr>
        <w:ind w:left="240" w:hanging="336"/>
      </w:pPr>
      <w:rPr>
        <w:rFonts w:ascii="Times New Roman" w:eastAsia="Times New Roman" w:hAnsi="Times New Roman" w:cs="Times New Roman" w:hint="default"/>
        <w:w w:val="100"/>
        <w:sz w:val="24"/>
        <w:szCs w:val="24"/>
        <w:lang w:val="ru-RU" w:eastAsia="en-US" w:bidi="ar-SA"/>
      </w:rPr>
    </w:lvl>
    <w:lvl w:ilvl="2" w:tplc="B6B861EE">
      <w:numFmt w:val="bullet"/>
      <w:lvlText w:val="•"/>
      <w:lvlJc w:val="left"/>
      <w:pPr>
        <w:ind w:left="1134" w:hanging="336"/>
      </w:pPr>
      <w:rPr>
        <w:rFonts w:hint="default"/>
        <w:lang w:val="ru-RU" w:eastAsia="en-US" w:bidi="ar-SA"/>
      </w:rPr>
    </w:lvl>
    <w:lvl w:ilvl="3" w:tplc="814E3692">
      <w:numFmt w:val="bullet"/>
      <w:lvlText w:val="•"/>
      <w:lvlJc w:val="left"/>
      <w:pPr>
        <w:ind w:left="1529" w:hanging="336"/>
      </w:pPr>
      <w:rPr>
        <w:rFonts w:hint="default"/>
        <w:lang w:val="ru-RU" w:eastAsia="en-US" w:bidi="ar-SA"/>
      </w:rPr>
    </w:lvl>
    <w:lvl w:ilvl="4" w:tplc="E45E715E">
      <w:numFmt w:val="bullet"/>
      <w:lvlText w:val="•"/>
      <w:lvlJc w:val="left"/>
      <w:pPr>
        <w:ind w:left="1923" w:hanging="336"/>
      </w:pPr>
      <w:rPr>
        <w:rFonts w:hint="default"/>
        <w:lang w:val="ru-RU" w:eastAsia="en-US" w:bidi="ar-SA"/>
      </w:rPr>
    </w:lvl>
    <w:lvl w:ilvl="5" w:tplc="BAC6F35C">
      <w:numFmt w:val="bullet"/>
      <w:lvlText w:val="•"/>
      <w:lvlJc w:val="left"/>
      <w:pPr>
        <w:ind w:left="2318" w:hanging="336"/>
      </w:pPr>
      <w:rPr>
        <w:rFonts w:hint="default"/>
        <w:lang w:val="ru-RU" w:eastAsia="en-US" w:bidi="ar-SA"/>
      </w:rPr>
    </w:lvl>
    <w:lvl w:ilvl="6" w:tplc="D8329AAC">
      <w:numFmt w:val="bullet"/>
      <w:lvlText w:val="•"/>
      <w:lvlJc w:val="left"/>
      <w:pPr>
        <w:ind w:left="2712" w:hanging="336"/>
      </w:pPr>
      <w:rPr>
        <w:rFonts w:hint="default"/>
        <w:lang w:val="ru-RU" w:eastAsia="en-US" w:bidi="ar-SA"/>
      </w:rPr>
    </w:lvl>
    <w:lvl w:ilvl="7" w:tplc="25E2B37C">
      <w:numFmt w:val="bullet"/>
      <w:lvlText w:val="•"/>
      <w:lvlJc w:val="left"/>
      <w:pPr>
        <w:ind w:left="3107" w:hanging="336"/>
      </w:pPr>
      <w:rPr>
        <w:rFonts w:hint="default"/>
        <w:lang w:val="ru-RU" w:eastAsia="en-US" w:bidi="ar-SA"/>
      </w:rPr>
    </w:lvl>
    <w:lvl w:ilvl="8" w:tplc="4372C0A8">
      <w:numFmt w:val="bullet"/>
      <w:lvlText w:val="•"/>
      <w:lvlJc w:val="left"/>
      <w:pPr>
        <w:ind w:left="3501" w:hanging="336"/>
      </w:pPr>
      <w:rPr>
        <w:rFonts w:hint="default"/>
        <w:lang w:val="ru-RU" w:eastAsia="en-US" w:bidi="ar-SA"/>
      </w:rPr>
    </w:lvl>
  </w:abstractNum>
  <w:abstractNum w:abstractNumId="75" w15:restartNumberingAfterBreak="0">
    <w:nsid w:val="22217B4D"/>
    <w:multiLevelType w:val="hybridMultilevel"/>
    <w:tmpl w:val="3B7C81C2"/>
    <w:lvl w:ilvl="0" w:tplc="4D5C5804">
      <w:start w:val="1"/>
      <w:numFmt w:val="decimal"/>
      <w:lvlText w:val="%1)"/>
      <w:lvlJc w:val="left"/>
      <w:pPr>
        <w:ind w:left="435" w:hanging="341"/>
      </w:pPr>
      <w:rPr>
        <w:rFonts w:ascii="Times New Roman" w:eastAsia="Times New Roman" w:hAnsi="Times New Roman" w:cs="Times New Roman" w:hint="default"/>
        <w:w w:val="99"/>
        <w:sz w:val="24"/>
        <w:szCs w:val="24"/>
        <w:lang w:val="ru-RU" w:eastAsia="en-US" w:bidi="ar-SA"/>
      </w:rPr>
    </w:lvl>
    <w:lvl w:ilvl="1" w:tplc="2CF03BD0">
      <w:numFmt w:val="bullet"/>
      <w:lvlText w:val="•"/>
      <w:lvlJc w:val="left"/>
      <w:pPr>
        <w:ind w:left="940" w:hanging="341"/>
      </w:pPr>
      <w:rPr>
        <w:rFonts w:hint="default"/>
        <w:lang w:val="ru-RU" w:eastAsia="en-US" w:bidi="ar-SA"/>
      </w:rPr>
    </w:lvl>
    <w:lvl w:ilvl="2" w:tplc="E9F861EA">
      <w:numFmt w:val="bullet"/>
      <w:lvlText w:val="•"/>
      <w:lvlJc w:val="left"/>
      <w:pPr>
        <w:ind w:left="1440" w:hanging="341"/>
      </w:pPr>
      <w:rPr>
        <w:rFonts w:hint="default"/>
        <w:lang w:val="ru-RU" w:eastAsia="en-US" w:bidi="ar-SA"/>
      </w:rPr>
    </w:lvl>
    <w:lvl w:ilvl="3" w:tplc="DC928A36">
      <w:numFmt w:val="bullet"/>
      <w:lvlText w:val="•"/>
      <w:lvlJc w:val="left"/>
      <w:pPr>
        <w:ind w:left="1940" w:hanging="341"/>
      </w:pPr>
      <w:rPr>
        <w:rFonts w:hint="default"/>
        <w:lang w:val="ru-RU" w:eastAsia="en-US" w:bidi="ar-SA"/>
      </w:rPr>
    </w:lvl>
    <w:lvl w:ilvl="4" w:tplc="B32E5A5E">
      <w:numFmt w:val="bullet"/>
      <w:lvlText w:val="•"/>
      <w:lvlJc w:val="left"/>
      <w:pPr>
        <w:ind w:left="2440" w:hanging="341"/>
      </w:pPr>
      <w:rPr>
        <w:rFonts w:hint="default"/>
        <w:lang w:val="ru-RU" w:eastAsia="en-US" w:bidi="ar-SA"/>
      </w:rPr>
    </w:lvl>
    <w:lvl w:ilvl="5" w:tplc="4112BF86">
      <w:numFmt w:val="bullet"/>
      <w:lvlText w:val="•"/>
      <w:lvlJc w:val="left"/>
      <w:pPr>
        <w:ind w:left="2940" w:hanging="341"/>
      </w:pPr>
      <w:rPr>
        <w:rFonts w:hint="default"/>
        <w:lang w:val="ru-RU" w:eastAsia="en-US" w:bidi="ar-SA"/>
      </w:rPr>
    </w:lvl>
    <w:lvl w:ilvl="6" w:tplc="03EA900A">
      <w:numFmt w:val="bullet"/>
      <w:lvlText w:val="•"/>
      <w:lvlJc w:val="left"/>
      <w:pPr>
        <w:ind w:left="3440" w:hanging="341"/>
      </w:pPr>
      <w:rPr>
        <w:rFonts w:hint="default"/>
        <w:lang w:val="ru-RU" w:eastAsia="en-US" w:bidi="ar-SA"/>
      </w:rPr>
    </w:lvl>
    <w:lvl w:ilvl="7" w:tplc="7076E1C0">
      <w:numFmt w:val="bullet"/>
      <w:lvlText w:val="•"/>
      <w:lvlJc w:val="left"/>
      <w:pPr>
        <w:ind w:left="3940" w:hanging="341"/>
      </w:pPr>
      <w:rPr>
        <w:rFonts w:hint="default"/>
        <w:lang w:val="ru-RU" w:eastAsia="en-US" w:bidi="ar-SA"/>
      </w:rPr>
    </w:lvl>
    <w:lvl w:ilvl="8" w:tplc="FE26C52E">
      <w:numFmt w:val="bullet"/>
      <w:lvlText w:val="•"/>
      <w:lvlJc w:val="left"/>
      <w:pPr>
        <w:ind w:left="4440" w:hanging="341"/>
      </w:pPr>
      <w:rPr>
        <w:rFonts w:hint="default"/>
        <w:lang w:val="ru-RU" w:eastAsia="en-US" w:bidi="ar-SA"/>
      </w:rPr>
    </w:lvl>
  </w:abstractNum>
  <w:abstractNum w:abstractNumId="76" w15:restartNumberingAfterBreak="0">
    <w:nsid w:val="23BB6586"/>
    <w:multiLevelType w:val="hybridMultilevel"/>
    <w:tmpl w:val="0804C8E2"/>
    <w:lvl w:ilvl="0" w:tplc="000C0886">
      <w:start w:val="1"/>
      <w:numFmt w:val="decimal"/>
      <w:lvlText w:val="%1)"/>
      <w:lvlJc w:val="left"/>
      <w:pPr>
        <w:ind w:left="621" w:hanging="406"/>
      </w:pPr>
      <w:rPr>
        <w:rFonts w:ascii="Times New Roman" w:eastAsia="Times New Roman" w:hAnsi="Times New Roman" w:cs="Times New Roman" w:hint="default"/>
        <w:w w:val="99"/>
        <w:sz w:val="24"/>
        <w:szCs w:val="24"/>
        <w:lang w:val="ru-RU" w:eastAsia="en-US" w:bidi="ar-SA"/>
      </w:rPr>
    </w:lvl>
    <w:lvl w:ilvl="1" w:tplc="70C6D2EC">
      <w:numFmt w:val="bullet"/>
      <w:lvlText w:val="•"/>
      <w:lvlJc w:val="left"/>
      <w:pPr>
        <w:ind w:left="2064" w:hanging="406"/>
      </w:pPr>
      <w:rPr>
        <w:rFonts w:hint="default"/>
        <w:lang w:val="ru-RU" w:eastAsia="en-US" w:bidi="ar-SA"/>
      </w:rPr>
    </w:lvl>
    <w:lvl w:ilvl="2" w:tplc="2F0C3330">
      <w:numFmt w:val="bullet"/>
      <w:lvlText w:val="•"/>
      <w:lvlJc w:val="left"/>
      <w:pPr>
        <w:ind w:left="3508" w:hanging="406"/>
      </w:pPr>
      <w:rPr>
        <w:rFonts w:hint="default"/>
        <w:lang w:val="ru-RU" w:eastAsia="en-US" w:bidi="ar-SA"/>
      </w:rPr>
    </w:lvl>
    <w:lvl w:ilvl="3" w:tplc="392A7B2A">
      <w:numFmt w:val="bullet"/>
      <w:lvlText w:val="•"/>
      <w:lvlJc w:val="left"/>
      <w:pPr>
        <w:ind w:left="4952" w:hanging="406"/>
      </w:pPr>
      <w:rPr>
        <w:rFonts w:hint="default"/>
        <w:lang w:val="ru-RU" w:eastAsia="en-US" w:bidi="ar-SA"/>
      </w:rPr>
    </w:lvl>
    <w:lvl w:ilvl="4" w:tplc="72280B56">
      <w:numFmt w:val="bullet"/>
      <w:lvlText w:val="•"/>
      <w:lvlJc w:val="left"/>
      <w:pPr>
        <w:ind w:left="6396" w:hanging="406"/>
      </w:pPr>
      <w:rPr>
        <w:rFonts w:hint="default"/>
        <w:lang w:val="ru-RU" w:eastAsia="en-US" w:bidi="ar-SA"/>
      </w:rPr>
    </w:lvl>
    <w:lvl w:ilvl="5" w:tplc="1EDC54A6">
      <w:numFmt w:val="bullet"/>
      <w:lvlText w:val="•"/>
      <w:lvlJc w:val="left"/>
      <w:pPr>
        <w:ind w:left="7841" w:hanging="406"/>
      </w:pPr>
      <w:rPr>
        <w:rFonts w:hint="default"/>
        <w:lang w:val="ru-RU" w:eastAsia="en-US" w:bidi="ar-SA"/>
      </w:rPr>
    </w:lvl>
    <w:lvl w:ilvl="6" w:tplc="CE7C1E6C">
      <w:numFmt w:val="bullet"/>
      <w:lvlText w:val="•"/>
      <w:lvlJc w:val="left"/>
      <w:pPr>
        <w:ind w:left="9285" w:hanging="406"/>
      </w:pPr>
      <w:rPr>
        <w:rFonts w:hint="default"/>
        <w:lang w:val="ru-RU" w:eastAsia="en-US" w:bidi="ar-SA"/>
      </w:rPr>
    </w:lvl>
    <w:lvl w:ilvl="7" w:tplc="9CA6019A">
      <w:numFmt w:val="bullet"/>
      <w:lvlText w:val="•"/>
      <w:lvlJc w:val="left"/>
      <w:pPr>
        <w:ind w:left="10729" w:hanging="406"/>
      </w:pPr>
      <w:rPr>
        <w:rFonts w:hint="default"/>
        <w:lang w:val="ru-RU" w:eastAsia="en-US" w:bidi="ar-SA"/>
      </w:rPr>
    </w:lvl>
    <w:lvl w:ilvl="8" w:tplc="CFDA73B6">
      <w:numFmt w:val="bullet"/>
      <w:lvlText w:val="•"/>
      <w:lvlJc w:val="left"/>
      <w:pPr>
        <w:ind w:left="12173" w:hanging="406"/>
      </w:pPr>
      <w:rPr>
        <w:rFonts w:hint="default"/>
        <w:lang w:val="ru-RU" w:eastAsia="en-US" w:bidi="ar-SA"/>
      </w:rPr>
    </w:lvl>
  </w:abstractNum>
  <w:abstractNum w:abstractNumId="77" w15:restartNumberingAfterBreak="0">
    <w:nsid w:val="24871969"/>
    <w:multiLevelType w:val="hybridMultilevel"/>
    <w:tmpl w:val="1F40565A"/>
    <w:lvl w:ilvl="0" w:tplc="51802964">
      <w:start w:val="1"/>
      <w:numFmt w:val="decimal"/>
      <w:lvlText w:val="%1."/>
      <w:lvlJc w:val="left"/>
      <w:pPr>
        <w:ind w:left="435" w:hanging="571"/>
      </w:pPr>
      <w:rPr>
        <w:rFonts w:ascii="Times New Roman" w:eastAsia="Times New Roman" w:hAnsi="Times New Roman" w:cs="Times New Roman" w:hint="default"/>
        <w:w w:val="100"/>
        <w:sz w:val="24"/>
        <w:szCs w:val="24"/>
        <w:lang w:val="ru-RU" w:eastAsia="en-US" w:bidi="ar-SA"/>
      </w:rPr>
    </w:lvl>
    <w:lvl w:ilvl="1" w:tplc="65840CCA">
      <w:numFmt w:val="bullet"/>
      <w:lvlText w:val="•"/>
      <w:lvlJc w:val="left"/>
      <w:pPr>
        <w:ind w:left="825" w:hanging="571"/>
      </w:pPr>
      <w:rPr>
        <w:rFonts w:hint="default"/>
        <w:lang w:val="ru-RU" w:eastAsia="en-US" w:bidi="ar-SA"/>
      </w:rPr>
    </w:lvl>
    <w:lvl w:ilvl="2" w:tplc="0BBC66D0">
      <w:numFmt w:val="bullet"/>
      <w:lvlText w:val="•"/>
      <w:lvlJc w:val="left"/>
      <w:pPr>
        <w:ind w:left="1210" w:hanging="571"/>
      </w:pPr>
      <w:rPr>
        <w:rFonts w:hint="default"/>
        <w:lang w:val="ru-RU" w:eastAsia="en-US" w:bidi="ar-SA"/>
      </w:rPr>
    </w:lvl>
    <w:lvl w:ilvl="3" w:tplc="D2300A48">
      <w:numFmt w:val="bullet"/>
      <w:lvlText w:val="•"/>
      <w:lvlJc w:val="left"/>
      <w:pPr>
        <w:ind w:left="1595" w:hanging="571"/>
      </w:pPr>
      <w:rPr>
        <w:rFonts w:hint="default"/>
        <w:lang w:val="ru-RU" w:eastAsia="en-US" w:bidi="ar-SA"/>
      </w:rPr>
    </w:lvl>
    <w:lvl w:ilvl="4" w:tplc="A920D9FC">
      <w:numFmt w:val="bullet"/>
      <w:lvlText w:val="•"/>
      <w:lvlJc w:val="left"/>
      <w:pPr>
        <w:ind w:left="1980" w:hanging="571"/>
      </w:pPr>
      <w:rPr>
        <w:rFonts w:hint="default"/>
        <w:lang w:val="ru-RU" w:eastAsia="en-US" w:bidi="ar-SA"/>
      </w:rPr>
    </w:lvl>
    <w:lvl w:ilvl="5" w:tplc="4AF03C04">
      <w:numFmt w:val="bullet"/>
      <w:lvlText w:val="•"/>
      <w:lvlJc w:val="left"/>
      <w:pPr>
        <w:ind w:left="2365" w:hanging="571"/>
      </w:pPr>
      <w:rPr>
        <w:rFonts w:hint="default"/>
        <w:lang w:val="ru-RU" w:eastAsia="en-US" w:bidi="ar-SA"/>
      </w:rPr>
    </w:lvl>
    <w:lvl w:ilvl="6" w:tplc="AE8A5C68">
      <w:numFmt w:val="bullet"/>
      <w:lvlText w:val="•"/>
      <w:lvlJc w:val="left"/>
      <w:pPr>
        <w:ind w:left="2750" w:hanging="571"/>
      </w:pPr>
      <w:rPr>
        <w:rFonts w:hint="default"/>
        <w:lang w:val="ru-RU" w:eastAsia="en-US" w:bidi="ar-SA"/>
      </w:rPr>
    </w:lvl>
    <w:lvl w:ilvl="7" w:tplc="646C13E6">
      <w:numFmt w:val="bullet"/>
      <w:lvlText w:val="•"/>
      <w:lvlJc w:val="left"/>
      <w:pPr>
        <w:ind w:left="3135" w:hanging="571"/>
      </w:pPr>
      <w:rPr>
        <w:rFonts w:hint="default"/>
        <w:lang w:val="ru-RU" w:eastAsia="en-US" w:bidi="ar-SA"/>
      </w:rPr>
    </w:lvl>
    <w:lvl w:ilvl="8" w:tplc="E54C4278">
      <w:numFmt w:val="bullet"/>
      <w:lvlText w:val="•"/>
      <w:lvlJc w:val="left"/>
      <w:pPr>
        <w:ind w:left="3520" w:hanging="571"/>
      </w:pPr>
      <w:rPr>
        <w:rFonts w:hint="default"/>
        <w:lang w:val="ru-RU" w:eastAsia="en-US" w:bidi="ar-SA"/>
      </w:rPr>
    </w:lvl>
  </w:abstractNum>
  <w:abstractNum w:abstractNumId="78" w15:restartNumberingAfterBreak="0">
    <w:nsid w:val="250909E3"/>
    <w:multiLevelType w:val="hybridMultilevel"/>
    <w:tmpl w:val="F21CDA2C"/>
    <w:lvl w:ilvl="0" w:tplc="74DEF8AC">
      <w:start w:val="9"/>
      <w:numFmt w:val="decimal"/>
      <w:lvlText w:val="%1)"/>
      <w:lvlJc w:val="left"/>
      <w:pPr>
        <w:ind w:left="435" w:hanging="264"/>
        <w:jc w:val="right"/>
      </w:pPr>
      <w:rPr>
        <w:rFonts w:ascii="Times New Roman" w:eastAsia="Times New Roman" w:hAnsi="Times New Roman" w:cs="Times New Roman" w:hint="default"/>
        <w:w w:val="81"/>
        <w:sz w:val="24"/>
        <w:szCs w:val="24"/>
        <w:lang w:val="ru-RU" w:eastAsia="en-US" w:bidi="ar-SA"/>
      </w:rPr>
    </w:lvl>
    <w:lvl w:ilvl="1" w:tplc="80EC8494">
      <w:numFmt w:val="bullet"/>
      <w:lvlText w:val="•"/>
      <w:lvlJc w:val="left"/>
      <w:pPr>
        <w:ind w:left="940" w:hanging="264"/>
      </w:pPr>
      <w:rPr>
        <w:rFonts w:hint="default"/>
        <w:lang w:val="ru-RU" w:eastAsia="en-US" w:bidi="ar-SA"/>
      </w:rPr>
    </w:lvl>
    <w:lvl w:ilvl="2" w:tplc="972AC3F6">
      <w:numFmt w:val="bullet"/>
      <w:lvlText w:val="•"/>
      <w:lvlJc w:val="left"/>
      <w:pPr>
        <w:ind w:left="1440" w:hanging="264"/>
      </w:pPr>
      <w:rPr>
        <w:rFonts w:hint="default"/>
        <w:lang w:val="ru-RU" w:eastAsia="en-US" w:bidi="ar-SA"/>
      </w:rPr>
    </w:lvl>
    <w:lvl w:ilvl="3" w:tplc="2EFE1ADE">
      <w:numFmt w:val="bullet"/>
      <w:lvlText w:val="•"/>
      <w:lvlJc w:val="left"/>
      <w:pPr>
        <w:ind w:left="1940" w:hanging="264"/>
      </w:pPr>
      <w:rPr>
        <w:rFonts w:hint="default"/>
        <w:lang w:val="ru-RU" w:eastAsia="en-US" w:bidi="ar-SA"/>
      </w:rPr>
    </w:lvl>
    <w:lvl w:ilvl="4" w:tplc="1A8CCB12">
      <w:numFmt w:val="bullet"/>
      <w:lvlText w:val="•"/>
      <w:lvlJc w:val="left"/>
      <w:pPr>
        <w:ind w:left="2440" w:hanging="264"/>
      </w:pPr>
      <w:rPr>
        <w:rFonts w:hint="default"/>
        <w:lang w:val="ru-RU" w:eastAsia="en-US" w:bidi="ar-SA"/>
      </w:rPr>
    </w:lvl>
    <w:lvl w:ilvl="5" w:tplc="F842BB58">
      <w:numFmt w:val="bullet"/>
      <w:lvlText w:val="•"/>
      <w:lvlJc w:val="left"/>
      <w:pPr>
        <w:ind w:left="2940" w:hanging="264"/>
      </w:pPr>
      <w:rPr>
        <w:rFonts w:hint="default"/>
        <w:lang w:val="ru-RU" w:eastAsia="en-US" w:bidi="ar-SA"/>
      </w:rPr>
    </w:lvl>
    <w:lvl w:ilvl="6" w:tplc="969A338A">
      <w:numFmt w:val="bullet"/>
      <w:lvlText w:val="•"/>
      <w:lvlJc w:val="left"/>
      <w:pPr>
        <w:ind w:left="3440" w:hanging="264"/>
      </w:pPr>
      <w:rPr>
        <w:rFonts w:hint="default"/>
        <w:lang w:val="ru-RU" w:eastAsia="en-US" w:bidi="ar-SA"/>
      </w:rPr>
    </w:lvl>
    <w:lvl w:ilvl="7" w:tplc="BB7AB74E">
      <w:numFmt w:val="bullet"/>
      <w:lvlText w:val="•"/>
      <w:lvlJc w:val="left"/>
      <w:pPr>
        <w:ind w:left="3940" w:hanging="264"/>
      </w:pPr>
      <w:rPr>
        <w:rFonts w:hint="default"/>
        <w:lang w:val="ru-RU" w:eastAsia="en-US" w:bidi="ar-SA"/>
      </w:rPr>
    </w:lvl>
    <w:lvl w:ilvl="8" w:tplc="D4BA7266">
      <w:numFmt w:val="bullet"/>
      <w:lvlText w:val="•"/>
      <w:lvlJc w:val="left"/>
      <w:pPr>
        <w:ind w:left="4440" w:hanging="264"/>
      </w:pPr>
      <w:rPr>
        <w:rFonts w:hint="default"/>
        <w:lang w:val="ru-RU" w:eastAsia="en-US" w:bidi="ar-SA"/>
      </w:rPr>
    </w:lvl>
  </w:abstractNum>
  <w:abstractNum w:abstractNumId="79" w15:restartNumberingAfterBreak="0">
    <w:nsid w:val="250B537D"/>
    <w:multiLevelType w:val="hybridMultilevel"/>
    <w:tmpl w:val="46E40168"/>
    <w:lvl w:ilvl="0" w:tplc="5112933E">
      <w:start w:val="1"/>
      <w:numFmt w:val="decimal"/>
      <w:lvlText w:val="%1)"/>
      <w:lvlJc w:val="left"/>
      <w:pPr>
        <w:ind w:left="434" w:hanging="260"/>
      </w:pPr>
      <w:rPr>
        <w:rFonts w:ascii="Times New Roman" w:eastAsia="Times New Roman" w:hAnsi="Times New Roman" w:cs="Times New Roman" w:hint="default"/>
        <w:w w:val="99"/>
        <w:sz w:val="24"/>
        <w:szCs w:val="24"/>
        <w:lang w:val="ru-RU" w:eastAsia="en-US" w:bidi="ar-SA"/>
      </w:rPr>
    </w:lvl>
    <w:lvl w:ilvl="1" w:tplc="3AA41A60">
      <w:numFmt w:val="bullet"/>
      <w:lvlText w:val="•"/>
      <w:lvlJc w:val="left"/>
      <w:pPr>
        <w:ind w:left="1753" w:hanging="260"/>
      </w:pPr>
      <w:rPr>
        <w:rFonts w:hint="default"/>
        <w:lang w:val="ru-RU" w:eastAsia="en-US" w:bidi="ar-SA"/>
      </w:rPr>
    </w:lvl>
    <w:lvl w:ilvl="2" w:tplc="1B5C1BC4">
      <w:numFmt w:val="bullet"/>
      <w:lvlText w:val="•"/>
      <w:lvlJc w:val="left"/>
      <w:pPr>
        <w:ind w:left="3066" w:hanging="260"/>
      </w:pPr>
      <w:rPr>
        <w:rFonts w:hint="default"/>
        <w:lang w:val="ru-RU" w:eastAsia="en-US" w:bidi="ar-SA"/>
      </w:rPr>
    </w:lvl>
    <w:lvl w:ilvl="3" w:tplc="87D22E3E">
      <w:numFmt w:val="bullet"/>
      <w:lvlText w:val="•"/>
      <w:lvlJc w:val="left"/>
      <w:pPr>
        <w:ind w:left="4379" w:hanging="260"/>
      </w:pPr>
      <w:rPr>
        <w:rFonts w:hint="default"/>
        <w:lang w:val="ru-RU" w:eastAsia="en-US" w:bidi="ar-SA"/>
      </w:rPr>
    </w:lvl>
    <w:lvl w:ilvl="4" w:tplc="5234FD46">
      <w:numFmt w:val="bullet"/>
      <w:lvlText w:val="•"/>
      <w:lvlJc w:val="left"/>
      <w:pPr>
        <w:ind w:left="5692" w:hanging="260"/>
      </w:pPr>
      <w:rPr>
        <w:rFonts w:hint="default"/>
        <w:lang w:val="ru-RU" w:eastAsia="en-US" w:bidi="ar-SA"/>
      </w:rPr>
    </w:lvl>
    <w:lvl w:ilvl="5" w:tplc="F9FCC54E">
      <w:numFmt w:val="bullet"/>
      <w:lvlText w:val="•"/>
      <w:lvlJc w:val="left"/>
      <w:pPr>
        <w:ind w:left="7005" w:hanging="260"/>
      </w:pPr>
      <w:rPr>
        <w:rFonts w:hint="default"/>
        <w:lang w:val="ru-RU" w:eastAsia="en-US" w:bidi="ar-SA"/>
      </w:rPr>
    </w:lvl>
    <w:lvl w:ilvl="6" w:tplc="EEF0EB00">
      <w:numFmt w:val="bullet"/>
      <w:lvlText w:val="•"/>
      <w:lvlJc w:val="left"/>
      <w:pPr>
        <w:ind w:left="8318" w:hanging="260"/>
      </w:pPr>
      <w:rPr>
        <w:rFonts w:hint="default"/>
        <w:lang w:val="ru-RU" w:eastAsia="en-US" w:bidi="ar-SA"/>
      </w:rPr>
    </w:lvl>
    <w:lvl w:ilvl="7" w:tplc="02720E80">
      <w:numFmt w:val="bullet"/>
      <w:lvlText w:val="•"/>
      <w:lvlJc w:val="left"/>
      <w:pPr>
        <w:ind w:left="9631" w:hanging="260"/>
      </w:pPr>
      <w:rPr>
        <w:rFonts w:hint="default"/>
        <w:lang w:val="ru-RU" w:eastAsia="en-US" w:bidi="ar-SA"/>
      </w:rPr>
    </w:lvl>
    <w:lvl w:ilvl="8" w:tplc="97CACE46">
      <w:numFmt w:val="bullet"/>
      <w:lvlText w:val="•"/>
      <w:lvlJc w:val="left"/>
      <w:pPr>
        <w:ind w:left="10944" w:hanging="260"/>
      </w:pPr>
      <w:rPr>
        <w:rFonts w:hint="default"/>
        <w:lang w:val="ru-RU" w:eastAsia="en-US" w:bidi="ar-SA"/>
      </w:rPr>
    </w:lvl>
  </w:abstractNum>
  <w:abstractNum w:abstractNumId="80" w15:restartNumberingAfterBreak="0">
    <w:nsid w:val="252C47D1"/>
    <w:multiLevelType w:val="hybridMultilevel"/>
    <w:tmpl w:val="9E5A6B6A"/>
    <w:lvl w:ilvl="0" w:tplc="365E446E">
      <w:start w:val="1"/>
      <w:numFmt w:val="decimal"/>
      <w:lvlText w:val="%1)"/>
      <w:lvlJc w:val="left"/>
      <w:pPr>
        <w:ind w:left="435" w:hanging="264"/>
      </w:pPr>
      <w:rPr>
        <w:rFonts w:ascii="Times New Roman" w:eastAsia="Times New Roman" w:hAnsi="Times New Roman" w:cs="Times New Roman" w:hint="default"/>
        <w:w w:val="99"/>
        <w:sz w:val="24"/>
        <w:szCs w:val="24"/>
        <w:lang w:val="ru-RU" w:eastAsia="en-US" w:bidi="ar-SA"/>
      </w:rPr>
    </w:lvl>
    <w:lvl w:ilvl="1" w:tplc="BF56F472">
      <w:numFmt w:val="bullet"/>
      <w:lvlText w:val="•"/>
      <w:lvlJc w:val="left"/>
      <w:pPr>
        <w:ind w:left="940" w:hanging="264"/>
      </w:pPr>
      <w:rPr>
        <w:rFonts w:hint="default"/>
        <w:lang w:val="ru-RU" w:eastAsia="en-US" w:bidi="ar-SA"/>
      </w:rPr>
    </w:lvl>
    <w:lvl w:ilvl="2" w:tplc="4C8AB392">
      <w:numFmt w:val="bullet"/>
      <w:lvlText w:val="•"/>
      <w:lvlJc w:val="left"/>
      <w:pPr>
        <w:ind w:left="1440" w:hanging="264"/>
      </w:pPr>
      <w:rPr>
        <w:rFonts w:hint="default"/>
        <w:lang w:val="ru-RU" w:eastAsia="en-US" w:bidi="ar-SA"/>
      </w:rPr>
    </w:lvl>
    <w:lvl w:ilvl="3" w:tplc="6D500AD0">
      <w:numFmt w:val="bullet"/>
      <w:lvlText w:val="•"/>
      <w:lvlJc w:val="left"/>
      <w:pPr>
        <w:ind w:left="1940" w:hanging="264"/>
      </w:pPr>
      <w:rPr>
        <w:rFonts w:hint="default"/>
        <w:lang w:val="ru-RU" w:eastAsia="en-US" w:bidi="ar-SA"/>
      </w:rPr>
    </w:lvl>
    <w:lvl w:ilvl="4" w:tplc="0AB8B3A4">
      <w:numFmt w:val="bullet"/>
      <w:lvlText w:val="•"/>
      <w:lvlJc w:val="left"/>
      <w:pPr>
        <w:ind w:left="2440" w:hanging="264"/>
      </w:pPr>
      <w:rPr>
        <w:rFonts w:hint="default"/>
        <w:lang w:val="ru-RU" w:eastAsia="en-US" w:bidi="ar-SA"/>
      </w:rPr>
    </w:lvl>
    <w:lvl w:ilvl="5" w:tplc="32C65A42">
      <w:numFmt w:val="bullet"/>
      <w:lvlText w:val="•"/>
      <w:lvlJc w:val="left"/>
      <w:pPr>
        <w:ind w:left="2940" w:hanging="264"/>
      </w:pPr>
      <w:rPr>
        <w:rFonts w:hint="default"/>
        <w:lang w:val="ru-RU" w:eastAsia="en-US" w:bidi="ar-SA"/>
      </w:rPr>
    </w:lvl>
    <w:lvl w:ilvl="6" w:tplc="0FA8F8C4">
      <w:numFmt w:val="bullet"/>
      <w:lvlText w:val="•"/>
      <w:lvlJc w:val="left"/>
      <w:pPr>
        <w:ind w:left="3440" w:hanging="264"/>
      </w:pPr>
      <w:rPr>
        <w:rFonts w:hint="default"/>
        <w:lang w:val="ru-RU" w:eastAsia="en-US" w:bidi="ar-SA"/>
      </w:rPr>
    </w:lvl>
    <w:lvl w:ilvl="7" w:tplc="14D0C7F6">
      <w:numFmt w:val="bullet"/>
      <w:lvlText w:val="•"/>
      <w:lvlJc w:val="left"/>
      <w:pPr>
        <w:ind w:left="3940" w:hanging="264"/>
      </w:pPr>
      <w:rPr>
        <w:rFonts w:hint="default"/>
        <w:lang w:val="ru-RU" w:eastAsia="en-US" w:bidi="ar-SA"/>
      </w:rPr>
    </w:lvl>
    <w:lvl w:ilvl="8" w:tplc="BEBCCE42">
      <w:numFmt w:val="bullet"/>
      <w:lvlText w:val="•"/>
      <w:lvlJc w:val="left"/>
      <w:pPr>
        <w:ind w:left="4440" w:hanging="264"/>
      </w:pPr>
      <w:rPr>
        <w:rFonts w:hint="default"/>
        <w:lang w:val="ru-RU" w:eastAsia="en-US" w:bidi="ar-SA"/>
      </w:rPr>
    </w:lvl>
  </w:abstractNum>
  <w:abstractNum w:abstractNumId="81" w15:restartNumberingAfterBreak="0">
    <w:nsid w:val="26F1291C"/>
    <w:multiLevelType w:val="hybridMultilevel"/>
    <w:tmpl w:val="C568D8B2"/>
    <w:lvl w:ilvl="0" w:tplc="BAA26F6A">
      <w:start w:val="1"/>
      <w:numFmt w:val="decimal"/>
      <w:lvlText w:val="%1)"/>
      <w:lvlJc w:val="left"/>
      <w:pPr>
        <w:ind w:left="435" w:hanging="262"/>
      </w:pPr>
      <w:rPr>
        <w:rFonts w:ascii="Arial MT" w:eastAsia="Arial MT" w:hAnsi="Arial MT" w:cs="Arial MT" w:hint="default"/>
        <w:spacing w:val="-1"/>
        <w:w w:val="100"/>
        <w:sz w:val="22"/>
        <w:szCs w:val="22"/>
        <w:lang w:val="ru-RU" w:eastAsia="en-US" w:bidi="ar-SA"/>
      </w:rPr>
    </w:lvl>
    <w:lvl w:ilvl="1" w:tplc="CBDA19C8">
      <w:numFmt w:val="bullet"/>
      <w:lvlText w:val="•"/>
      <w:lvlJc w:val="left"/>
      <w:pPr>
        <w:ind w:left="940" w:hanging="262"/>
      </w:pPr>
      <w:rPr>
        <w:rFonts w:hint="default"/>
        <w:lang w:val="ru-RU" w:eastAsia="en-US" w:bidi="ar-SA"/>
      </w:rPr>
    </w:lvl>
    <w:lvl w:ilvl="2" w:tplc="8E10A23A">
      <w:numFmt w:val="bullet"/>
      <w:lvlText w:val="•"/>
      <w:lvlJc w:val="left"/>
      <w:pPr>
        <w:ind w:left="1440" w:hanging="262"/>
      </w:pPr>
      <w:rPr>
        <w:rFonts w:hint="default"/>
        <w:lang w:val="ru-RU" w:eastAsia="en-US" w:bidi="ar-SA"/>
      </w:rPr>
    </w:lvl>
    <w:lvl w:ilvl="3" w:tplc="35C402E6">
      <w:numFmt w:val="bullet"/>
      <w:lvlText w:val="•"/>
      <w:lvlJc w:val="left"/>
      <w:pPr>
        <w:ind w:left="1940" w:hanging="262"/>
      </w:pPr>
      <w:rPr>
        <w:rFonts w:hint="default"/>
        <w:lang w:val="ru-RU" w:eastAsia="en-US" w:bidi="ar-SA"/>
      </w:rPr>
    </w:lvl>
    <w:lvl w:ilvl="4" w:tplc="B2E0CCB8">
      <w:numFmt w:val="bullet"/>
      <w:lvlText w:val="•"/>
      <w:lvlJc w:val="left"/>
      <w:pPr>
        <w:ind w:left="2440" w:hanging="262"/>
      </w:pPr>
      <w:rPr>
        <w:rFonts w:hint="default"/>
        <w:lang w:val="ru-RU" w:eastAsia="en-US" w:bidi="ar-SA"/>
      </w:rPr>
    </w:lvl>
    <w:lvl w:ilvl="5" w:tplc="5C0827D0">
      <w:numFmt w:val="bullet"/>
      <w:lvlText w:val="•"/>
      <w:lvlJc w:val="left"/>
      <w:pPr>
        <w:ind w:left="2940" w:hanging="262"/>
      </w:pPr>
      <w:rPr>
        <w:rFonts w:hint="default"/>
        <w:lang w:val="ru-RU" w:eastAsia="en-US" w:bidi="ar-SA"/>
      </w:rPr>
    </w:lvl>
    <w:lvl w:ilvl="6" w:tplc="D1F8B518">
      <w:numFmt w:val="bullet"/>
      <w:lvlText w:val="•"/>
      <w:lvlJc w:val="left"/>
      <w:pPr>
        <w:ind w:left="3440" w:hanging="262"/>
      </w:pPr>
      <w:rPr>
        <w:rFonts w:hint="default"/>
        <w:lang w:val="ru-RU" w:eastAsia="en-US" w:bidi="ar-SA"/>
      </w:rPr>
    </w:lvl>
    <w:lvl w:ilvl="7" w:tplc="ED7E99E2">
      <w:numFmt w:val="bullet"/>
      <w:lvlText w:val="•"/>
      <w:lvlJc w:val="left"/>
      <w:pPr>
        <w:ind w:left="3940" w:hanging="262"/>
      </w:pPr>
      <w:rPr>
        <w:rFonts w:hint="default"/>
        <w:lang w:val="ru-RU" w:eastAsia="en-US" w:bidi="ar-SA"/>
      </w:rPr>
    </w:lvl>
    <w:lvl w:ilvl="8" w:tplc="21669D42">
      <w:numFmt w:val="bullet"/>
      <w:lvlText w:val="•"/>
      <w:lvlJc w:val="left"/>
      <w:pPr>
        <w:ind w:left="4440" w:hanging="262"/>
      </w:pPr>
      <w:rPr>
        <w:rFonts w:hint="default"/>
        <w:lang w:val="ru-RU" w:eastAsia="en-US" w:bidi="ar-SA"/>
      </w:rPr>
    </w:lvl>
  </w:abstractNum>
  <w:abstractNum w:abstractNumId="82" w15:restartNumberingAfterBreak="0">
    <w:nsid w:val="26FA03E7"/>
    <w:multiLevelType w:val="hybridMultilevel"/>
    <w:tmpl w:val="A4B0A0F4"/>
    <w:lvl w:ilvl="0" w:tplc="49243ED6">
      <w:numFmt w:val="bullet"/>
      <w:lvlText w:val="–"/>
      <w:lvlJc w:val="left"/>
      <w:pPr>
        <w:ind w:left="435" w:hanging="344"/>
      </w:pPr>
      <w:rPr>
        <w:rFonts w:ascii="Arial MT" w:eastAsia="Arial MT" w:hAnsi="Arial MT" w:cs="Arial MT" w:hint="default"/>
        <w:w w:val="100"/>
        <w:sz w:val="24"/>
        <w:szCs w:val="24"/>
        <w:lang w:val="ru-RU" w:eastAsia="en-US" w:bidi="ar-SA"/>
      </w:rPr>
    </w:lvl>
    <w:lvl w:ilvl="1" w:tplc="F5229FE0">
      <w:numFmt w:val="bullet"/>
      <w:lvlText w:val=""/>
      <w:lvlJc w:val="left"/>
      <w:pPr>
        <w:ind w:left="730" w:hanging="360"/>
      </w:pPr>
      <w:rPr>
        <w:rFonts w:ascii="Symbol" w:eastAsia="Symbol" w:hAnsi="Symbol" w:cs="Symbol" w:hint="default"/>
        <w:w w:val="100"/>
        <w:sz w:val="24"/>
        <w:szCs w:val="24"/>
        <w:lang w:val="ru-RU" w:eastAsia="en-US" w:bidi="ar-SA"/>
      </w:rPr>
    </w:lvl>
    <w:lvl w:ilvl="2" w:tplc="D8F83DF2">
      <w:numFmt w:val="bullet"/>
      <w:lvlText w:val="•"/>
      <w:lvlJc w:val="left"/>
      <w:pPr>
        <w:ind w:left="1114" w:hanging="360"/>
      </w:pPr>
      <w:rPr>
        <w:rFonts w:hint="default"/>
        <w:lang w:val="ru-RU" w:eastAsia="en-US" w:bidi="ar-SA"/>
      </w:rPr>
    </w:lvl>
    <w:lvl w:ilvl="3" w:tplc="B61CF530">
      <w:numFmt w:val="bullet"/>
      <w:lvlText w:val="•"/>
      <w:lvlJc w:val="left"/>
      <w:pPr>
        <w:ind w:left="1488" w:hanging="360"/>
      </w:pPr>
      <w:rPr>
        <w:rFonts w:hint="default"/>
        <w:lang w:val="ru-RU" w:eastAsia="en-US" w:bidi="ar-SA"/>
      </w:rPr>
    </w:lvl>
    <w:lvl w:ilvl="4" w:tplc="CB2038C0">
      <w:numFmt w:val="bullet"/>
      <w:lvlText w:val="•"/>
      <w:lvlJc w:val="left"/>
      <w:pPr>
        <w:ind w:left="1863" w:hanging="360"/>
      </w:pPr>
      <w:rPr>
        <w:rFonts w:hint="default"/>
        <w:lang w:val="ru-RU" w:eastAsia="en-US" w:bidi="ar-SA"/>
      </w:rPr>
    </w:lvl>
    <w:lvl w:ilvl="5" w:tplc="9362BD48">
      <w:numFmt w:val="bullet"/>
      <w:lvlText w:val="•"/>
      <w:lvlJc w:val="left"/>
      <w:pPr>
        <w:ind w:left="2237" w:hanging="360"/>
      </w:pPr>
      <w:rPr>
        <w:rFonts w:hint="default"/>
        <w:lang w:val="ru-RU" w:eastAsia="en-US" w:bidi="ar-SA"/>
      </w:rPr>
    </w:lvl>
    <w:lvl w:ilvl="6" w:tplc="28B63654">
      <w:numFmt w:val="bullet"/>
      <w:lvlText w:val="•"/>
      <w:lvlJc w:val="left"/>
      <w:pPr>
        <w:ind w:left="2612" w:hanging="360"/>
      </w:pPr>
      <w:rPr>
        <w:rFonts w:hint="default"/>
        <w:lang w:val="ru-RU" w:eastAsia="en-US" w:bidi="ar-SA"/>
      </w:rPr>
    </w:lvl>
    <w:lvl w:ilvl="7" w:tplc="A2146250">
      <w:numFmt w:val="bullet"/>
      <w:lvlText w:val="•"/>
      <w:lvlJc w:val="left"/>
      <w:pPr>
        <w:ind w:left="2986" w:hanging="360"/>
      </w:pPr>
      <w:rPr>
        <w:rFonts w:hint="default"/>
        <w:lang w:val="ru-RU" w:eastAsia="en-US" w:bidi="ar-SA"/>
      </w:rPr>
    </w:lvl>
    <w:lvl w:ilvl="8" w:tplc="09183064">
      <w:numFmt w:val="bullet"/>
      <w:lvlText w:val="•"/>
      <w:lvlJc w:val="left"/>
      <w:pPr>
        <w:ind w:left="3361" w:hanging="360"/>
      </w:pPr>
      <w:rPr>
        <w:rFonts w:hint="default"/>
        <w:lang w:val="ru-RU" w:eastAsia="en-US" w:bidi="ar-SA"/>
      </w:rPr>
    </w:lvl>
  </w:abstractNum>
  <w:abstractNum w:abstractNumId="83" w15:restartNumberingAfterBreak="0">
    <w:nsid w:val="274D6B3D"/>
    <w:multiLevelType w:val="hybridMultilevel"/>
    <w:tmpl w:val="84FEAB36"/>
    <w:lvl w:ilvl="0" w:tplc="DA62921A">
      <w:start w:val="7"/>
      <w:numFmt w:val="decimal"/>
      <w:lvlText w:val="%1)"/>
      <w:lvlJc w:val="left"/>
      <w:pPr>
        <w:ind w:left="435" w:hanging="262"/>
        <w:jc w:val="right"/>
      </w:pPr>
      <w:rPr>
        <w:rFonts w:ascii="Arial MT" w:eastAsia="Arial MT" w:hAnsi="Arial MT" w:cs="Arial MT" w:hint="default"/>
        <w:spacing w:val="-1"/>
        <w:w w:val="100"/>
        <w:sz w:val="22"/>
        <w:szCs w:val="22"/>
        <w:lang w:val="ru-RU" w:eastAsia="en-US" w:bidi="ar-SA"/>
      </w:rPr>
    </w:lvl>
    <w:lvl w:ilvl="1" w:tplc="5A561898">
      <w:numFmt w:val="bullet"/>
      <w:lvlText w:val="•"/>
      <w:lvlJc w:val="left"/>
      <w:pPr>
        <w:ind w:left="940" w:hanging="262"/>
      </w:pPr>
      <w:rPr>
        <w:rFonts w:hint="default"/>
        <w:lang w:val="ru-RU" w:eastAsia="en-US" w:bidi="ar-SA"/>
      </w:rPr>
    </w:lvl>
    <w:lvl w:ilvl="2" w:tplc="E166CA6C">
      <w:numFmt w:val="bullet"/>
      <w:lvlText w:val="•"/>
      <w:lvlJc w:val="left"/>
      <w:pPr>
        <w:ind w:left="1440" w:hanging="262"/>
      </w:pPr>
      <w:rPr>
        <w:rFonts w:hint="default"/>
        <w:lang w:val="ru-RU" w:eastAsia="en-US" w:bidi="ar-SA"/>
      </w:rPr>
    </w:lvl>
    <w:lvl w:ilvl="3" w:tplc="2EAA8F3A">
      <w:numFmt w:val="bullet"/>
      <w:lvlText w:val="•"/>
      <w:lvlJc w:val="left"/>
      <w:pPr>
        <w:ind w:left="1940" w:hanging="262"/>
      </w:pPr>
      <w:rPr>
        <w:rFonts w:hint="default"/>
        <w:lang w:val="ru-RU" w:eastAsia="en-US" w:bidi="ar-SA"/>
      </w:rPr>
    </w:lvl>
    <w:lvl w:ilvl="4" w:tplc="33CA2EB8">
      <w:numFmt w:val="bullet"/>
      <w:lvlText w:val="•"/>
      <w:lvlJc w:val="left"/>
      <w:pPr>
        <w:ind w:left="2440" w:hanging="262"/>
      </w:pPr>
      <w:rPr>
        <w:rFonts w:hint="default"/>
        <w:lang w:val="ru-RU" w:eastAsia="en-US" w:bidi="ar-SA"/>
      </w:rPr>
    </w:lvl>
    <w:lvl w:ilvl="5" w:tplc="C9C6448C">
      <w:numFmt w:val="bullet"/>
      <w:lvlText w:val="•"/>
      <w:lvlJc w:val="left"/>
      <w:pPr>
        <w:ind w:left="2940" w:hanging="262"/>
      </w:pPr>
      <w:rPr>
        <w:rFonts w:hint="default"/>
        <w:lang w:val="ru-RU" w:eastAsia="en-US" w:bidi="ar-SA"/>
      </w:rPr>
    </w:lvl>
    <w:lvl w:ilvl="6" w:tplc="2C00569A">
      <w:numFmt w:val="bullet"/>
      <w:lvlText w:val="•"/>
      <w:lvlJc w:val="left"/>
      <w:pPr>
        <w:ind w:left="3440" w:hanging="262"/>
      </w:pPr>
      <w:rPr>
        <w:rFonts w:hint="default"/>
        <w:lang w:val="ru-RU" w:eastAsia="en-US" w:bidi="ar-SA"/>
      </w:rPr>
    </w:lvl>
    <w:lvl w:ilvl="7" w:tplc="D9D8CD1C">
      <w:numFmt w:val="bullet"/>
      <w:lvlText w:val="•"/>
      <w:lvlJc w:val="left"/>
      <w:pPr>
        <w:ind w:left="3940" w:hanging="262"/>
      </w:pPr>
      <w:rPr>
        <w:rFonts w:hint="default"/>
        <w:lang w:val="ru-RU" w:eastAsia="en-US" w:bidi="ar-SA"/>
      </w:rPr>
    </w:lvl>
    <w:lvl w:ilvl="8" w:tplc="63E49C7E">
      <w:numFmt w:val="bullet"/>
      <w:lvlText w:val="•"/>
      <w:lvlJc w:val="left"/>
      <w:pPr>
        <w:ind w:left="4440" w:hanging="262"/>
      </w:pPr>
      <w:rPr>
        <w:rFonts w:hint="default"/>
        <w:lang w:val="ru-RU" w:eastAsia="en-US" w:bidi="ar-SA"/>
      </w:rPr>
    </w:lvl>
  </w:abstractNum>
  <w:abstractNum w:abstractNumId="84" w15:restartNumberingAfterBreak="0">
    <w:nsid w:val="27884081"/>
    <w:multiLevelType w:val="hybridMultilevel"/>
    <w:tmpl w:val="C264EAD8"/>
    <w:lvl w:ilvl="0" w:tplc="F0D852EA">
      <w:numFmt w:val="bullet"/>
      <w:lvlText w:val="–"/>
      <w:lvlJc w:val="left"/>
      <w:pPr>
        <w:ind w:left="479" w:hanging="284"/>
      </w:pPr>
      <w:rPr>
        <w:rFonts w:ascii="Arial MT" w:eastAsia="Arial MT" w:hAnsi="Arial MT" w:cs="Arial MT" w:hint="default"/>
        <w:w w:val="100"/>
        <w:sz w:val="24"/>
        <w:szCs w:val="24"/>
        <w:lang w:val="ru-RU" w:eastAsia="en-US" w:bidi="ar-SA"/>
      </w:rPr>
    </w:lvl>
    <w:lvl w:ilvl="1" w:tplc="308E027C">
      <w:numFmt w:val="bullet"/>
      <w:lvlText w:val="•"/>
      <w:lvlJc w:val="left"/>
      <w:pPr>
        <w:ind w:left="996" w:hanging="284"/>
      </w:pPr>
      <w:rPr>
        <w:rFonts w:hint="default"/>
        <w:lang w:val="ru-RU" w:eastAsia="en-US" w:bidi="ar-SA"/>
      </w:rPr>
    </w:lvl>
    <w:lvl w:ilvl="2" w:tplc="AC90A66E">
      <w:numFmt w:val="bullet"/>
      <w:lvlText w:val="•"/>
      <w:lvlJc w:val="left"/>
      <w:pPr>
        <w:ind w:left="1513" w:hanging="284"/>
      </w:pPr>
      <w:rPr>
        <w:rFonts w:hint="default"/>
        <w:lang w:val="ru-RU" w:eastAsia="en-US" w:bidi="ar-SA"/>
      </w:rPr>
    </w:lvl>
    <w:lvl w:ilvl="3" w:tplc="511C3366">
      <w:numFmt w:val="bullet"/>
      <w:lvlText w:val="•"/>
      <w:lvlJc w:val="left"/>
      <w:pPr>
        <w:ind w:left="2030" w:hanging="284"/>
      </w:pPr>
      <w:rPr>
        <w:rFonts w:hint="default"/>
        <w:lang w:val="ru-RU" w:eastAsia="en-US" w:bidi="ar-SA"/>
      </w:rPr>
    </w:lvl>
    <w:lvl w:ilvl="4" w:tplc="4AD0A59C">
      <w:numFmt w:val="bullet"/>
      <w:lvlText w:val="•"/>
      <w:lvlJc w:val="left"/>
      <w:pPr>
        <w:ind w:left="2547" w:hanging="284"/>
      </w:pPr>
      <w:rPr>
        <w:rFonts w:hint="default"/>
        <w:lang w:val="ru-RU" w:eastAsia="en-US" w:bidi="ar-SA"/>
      </w:rPr>
    </w:lvl>
    <w:lvl w:ilvl="5" w:tplc="D38ACCD6">
      <w:numFmt w:val="bullet"/>
      <w:lvlText w:val="•"/>
      <w:lvlJc w:val="left"/>
      <w:pPr>
        <w:ind w:left="3064" w:hanging="284"/>
      </w:pPr>
      <w:rPr>
        <w:rFonts w:hint="default"/>
        <w:lang w:val="ru-RU" w:eastAsia="en-US" w:bidi="ar-SA"/>
      </w:rPr>
    </w:lvl>
    <w:lvl w:ilvl="6" w:tplc="A1F01FEA">
      <w:numFmt w:val="bullet"/>
      <w:lvlText w:val="•"/>
      <w:lvlJc w:val="left"/>
      <w:pPr>
        <w:ind w:left="3580" w:hanging="284"/>
      </w:pPr>
      <w:rPr>
        <w:rFonts w:hint="default"/>
        <w:lang w:val="ru-RU" w:eastAsia="en-US" w:bidi="ar-SA"/>
      </w:rPr>
    </w:lvl>
    <w:lvl w:ilvl="7" w:tplc="CDB095D6">
      <w:numFmt w:val="bullet"/>
      <w:lvlText w:val="•"/>
      <w:lvlJc w:val="left"/>
      <w:pPr>
        <w:ind w:left="4097" w:hanging="284"/>
      </w:pPr>
      <w:rPr>
        <w:rFonts w:hint="default"/>
        <w:lang w:val="ru-RU" w:eastAsia="en-US" w:bidi="ar-SA"/>
      </w:rPr>
    </w:lvl>
    <w:lvl w:ilvl="8" w:tplc="9690A928">
      <w:numFmt w:val="bullet"/>
      <w:lvlText w:val="•"/>
      <w:lvlJc w:val="left"/>
      <w:pPr>
        <w:ind w:left="4614" w:hanging="284"/>
      </w:pPr>
      <w:rPr>
        <w:rFonts w:hint="default"/>
        <w:lang w:val="ru-RU" w:eastAsia="en-US" w:bidi="ar-SA"/>
      </w:rPr>
    </w:lvl>
  </w:abstractNum>
  <w:abstractNum w:abstractNumId="85" w15:restartNumberingAfterBreak="0">
    <w:nsid w:val="27E7770F"/>
    <w:multiLevelType w:val="hybridMultilevel"/>
    <w:tmpl w:val="B2783218"/>
    <w:lvl w:ilvl="0" w:tplc="484C11B4">
      <w:numFmt w:val="bullet"/>
      <w:lvlText w:val=""/>
      <w:lvlJc w:val="left"/>
      <w:pPr>
        <w:ind w:left="436" w:hanging="284"/>
      </w:pPr>
      <w:rPr>
        <w:rFonts w:ascii="Symbol" w:eastAsia="Symbol" w:hAnsi="Symbol" w:cs="Symbol" w:hint="default"/>
        <w:w w:val="100"/>
        <w:sz w:val="24"/>
        <w:szCs w:val="24"/>
        <w:lang w:val="ru-RU" w:eastAsia="en-US" w:bidi="ar-SA"/>
      </w:rPr>
    </w:lvl>
    <w:lvl w:ilvl="1" w:tplc="A09C1F72">
      <w:numFmt w:val="bullet"/>
      <w:lvlText w:val="•"/>
      <w:lvlJc w:val="left"/>
      <w:pPr>
        <w:ind w:left="825" w:hanging="284"/>
      </w:pPr>
      <w:rPr>
        <w:rFonts w:hint="default"/>
        <w:lang w:val="ru-RU" w:eastAsia="en-US" w:bidi="ar-SA"/>
      </w:rPr>
    </w:lvl>
    <w:lvl w:ilvl="2" w:tplc="C2AE142E">
      <w:numFmt w:val="bullet"/>
      <w:lvlText w:val="•"/>
      <w:lvlJc w:val="left"/>
      <w:pPr>
        <w:ind w:left="1210" w:hanging="284"/>
      </w:pPr>
      <w:rPr>
        <w:rFonts w:hint="default"/>
        <w:lang w:val="ru-RU" w:eastAsia="en-US" w:bidi="ar-SA"/>
      </w:rPr>
    </w:lvl>
    <w:lvl w:ilvl="3" w:tplc="812C0FC4">
      <w:numFmt w:val="bullet"/>
      <w:lvlText w:val="•"/>
      <w:lvlJc w:val="left"/>
      <w:pPr>
        <w:ind w:left="1595" w:hanging="284"/>
      </w:pPr>
      <w:rPr>
        <w:rFonts w:hint="default"/>
        <w:lang w:val="ru-RU" w:eastAsia="en-US" w:bidi="ar-SA"/>
      </w:rPr>
    </w:lvl>
    <w:lvl w:ilvl="4" w:tplc="1EFCEF10">
      <w:numFmt w:val="bullet"/>
      <w:lvlText w:val="•"/>
      <w:lvlJc w:val="left"/>
      <w:pPr>
        <w:ind w:left="1980" w:hanging="284"/>
      </w:pPr>
      <w:rPr>
        <w:rFonts w:hint="default"/>
        <w:lang w:val="ru-RU" w:eastAsia="en-US" w:bidi="ar-SA"/>
      </w:rPr>
    </w:lvl>
    <w:lvl w:ilvl="5" w:tplc="D4AECE8E">
      <w:numFmt w:val="bullet"/>
      <w:lvlText w:val="•"/>
      <w:lvlJc w:val="left"/>
      <w:pPr>
        <w:ind w:left="2365" w:hanging="284"/>
      </w:pPr>
      <w:rPr>
        <w:rFonts w:hint="default"/>
        <w:lang w:val="ru-RU" w:eastAsia="en-US" w:bidi="ar-SA"/>
      </w:rPr>
    </w:lvl>
    <w:lvl w:ilvl="6" w:tplc="B4C435CA">
      <w:numFmt w:val="bullet"/>
      <w:lvlText w:val="•"/>
      <w:lvlJc w:val="left"/>
      <w:pPr>
        <w:ind w:left="2750" w:hanging="284"/>
      </w:pPr>
      <w:rPr>
        <w:rFonts w:hint="default"/>
        <w:lang w:val="ru-RU" w:eastAsia="en-US" w:bidi="ar-SA"/>
      </w:rPr>
    </w:lvl>
    <w:lvl w:ilvl="7" w:tplc="156E62E2">
      <w:numFmt w:val="bullet"/>
      <w:lvlText w:val="•"/>
      <w:lvlJc w:val="left"/>
      <w:pPr>
        <w:ind w:left="3135" w:hanging="284"/>
      </w:pPr>
      <w:rPr>
        <w:rFonts w:hint="default"/>
        <w:lang w:val="ru-RU" w:eastAsia="en-US" w:bidi="ar-SA"/>
      </w:rPr>
    </w:lvl>
    <w:lvl w:ilvl="8" w:tplc="E200B45E">
      <w:numFmt w:val="bullet"/>
      <w:lvlText w:val="•"/>
      <w:lvlJc w:val="left"/>
      <w:pPr>
        <w:ind w:left="3520" w:hanging="284"/>
      </w:pPr>
      <w:rPr>
        <w:rFonts w:hint="default"/>
        <w:lang w:val="ru-RU" w:eastAsia="en-US" w:bidi="ar-SA"/>
      </w:rPr>
    </w:lvl>
  </w:abstractNum>
  <w:abstractNum w:abstractNumId="86" w15:restartNumberingAfterBreak="0">
    <w:nsid w:val="29D207EF"/>
    <w:multiLevelType w:val="hybridMultilevel"/>
    <w:tmpl w:val="25EACF34"/>
    <w:lvl w:ilvl="0" w:tplc="8D34A85E">
      <w:start w:val="1"/>
      <w:numFmt w:val="decimal"/>
      <w:lvlText w:val="%1)"/>
      <w:lvlJc w:val="left"/>
      <w:pPr>
        <w:ind w:left="576" w:hanging="356"/>
      </w:pPr>
      <w:rPr>
        <w:rFonts w:ascii="Arial MT" w:eastAsia="Arial MT" w:hAnsi="Arial MT" w:cs="Arial MT" w:hint="default"/>
        <w:w w:val="100"/>
        <w:sz w:val="24"/>
        <w:szCs w:val="24"/>
        <w:lang w:val="ru-RU" w:eastAsia="en-US" w:bidi="ar-SA"/>
      </w:rPr>
    </w:lvl>
    <w:lvl w:ilvl="1" w:tplc="A0263B32">
      <w:numFmt w:val="bullet"/>
      <w:lvlText w:val="•"/>
      <w:lvlJc w:val="left"/>
      <w:pPr>
        <w:ind w:left="1066" w:hanging="356"/>
      </w:pPr>
      <w:rPr>
        <w:rFonts w:hint="default"/>
        <w:lang w:val="ru-RU" w:eastAsia="en-US" w:bidi="ar-SA"/>
      </w:rPr>
    </w:lvl>
    <w:lvl w:ilvl="2" w:tplc="7C9A94DE">
      <w:numFmt w:val="bullet"/>
      <w:lvlText w:val="•"/>
      <w:lvlJc w:val="left"/>
      <w:pPr>
        <w:ind w:left="1552" w:hanging="356"/>
      </w:pPr>
      <w:rPr>
        <w:rFonts w:hint="default"/>
        <w:lang w:val="ru-RU" w:eastAsia="en-US" w:bidi="ar-SA"/>
      </w:rPr>
    </w:lvl>
    <w:lvl w:ilvl="3" w:tplc="871A908E">
      <w:numFmt w:val="bullet"/>
      <w:lvlText w:val="•"/>
      <w:lvlJc w:val="left"/>
      <w:pPr>
        <w:ind w:left="2038" w:hanging="356"/>
      </w:pPr>
      <w:rPr>
        <w:rFonts w:hint="default"/>
        <w:lang w:val="ru-RU" w:eastAsia="en-US" w:bidi="ar-SA"/>
      </w:rPr>
    </w:lvl>
    <w:lvl w:ilvl="4" w:tplc="1D20BE26">
      <w:numFmt w:val="bullet"/>
      <w:lvlText w:val="•"/>
      <w:lvlJc w:val="left"/>
      <w:pPr>
        <w:ind w:left="2524" w:hanging="356"/>
      </w:pPr>
      <w:rPr>
        <w:rFonts w:hint="default"/>
        <w:lang w:val="ru-RU" w:eastAsia="en-US" w:bidi="ar-SA"/>
      </w:rPr>
    </w:lvl>
    <w:lvl w:ilvl="5" w:tplc="63B6C692">
      <w:numFmt w:val="bullet"/>
      <w:lvlText w:val="•"/>
      <w:lvlJc w:val="left"/>
      <w:pPr>
        <w:ind w:left="3010" w:hanging="356"/>
      </w:pPr>
      <w:rPr>
        <w:rFonts w:hint="default"/>
        <w:lang w:val="ru-RU" w:eastAsia="en-US" w:bidi="ar-SA"/>
      </w:rPr>
    </w:lvl>
    <w:lvl w:ilvl="6" w:tplc="61883596">
      <w:numFmt w:val="bullet"/>
      <w:lvlText w:val="•"/>
      <w:lvlJc w:val="left"/>
      <w:pPr>
        <w:ind w:left="3496" w:hanging="356"/>
      </w:pPr>
      <w:rPr>
        <w:rFonts w:hint="default"/>
        <w:lang w:val="ru-RU" w:eastAsia="en-US" w:bidi="ar-SA"/>
      </w:rPr>
    </w:lvl>
    <w:lvl w:ilvl="7" w:tplc="09405E22">
      <w:numFmt w:val="bullet"/>
      <w:lvlText w:val="•"/>
      <w:lvlJc w:val="left"/>
      <w:pPr>
        <w:ind w:left="3982" w:hanging="356"/>
      </w:pPr>
      <w:rPr>
        <w:rFonts w:hint="default"/>
        <w:lang w:val="ru-RU" w:eastAsia="en-US" w:bidi="ar-SA"/>
      </w:rPr>
    </w:lvl>
    <w:lvl w:ilvl="8" w:tplc="B5389EAA">
      <w:numFmt w:val="bullet"/>
      <w:lvlText w:val="•"/>
      <w:lvlJc w:val="left"/>
      <w:pPr>
        <w:ind w:left="4468" w:hanging="356"/>
      </w:pPr>
      <w:rPr>
        <w:rFonts w:hint="default"/>
        <w:lang w:val="ru-RU" w:eastAsia="en-US" w:bidi="ar-SA"/>
      </w:rPr>
    </w:lvl>
  </w:abstractNum>
  <w:abstractNum w:abstractNumId="87" w15:restartNumberingAfterBreak="0">
    <w:nsid w:val="2A3739F8"/>
    <w:multiLevelType w:val="hybridMultilevel"/>
    <w:tmpl w:val="31E8E1C0"/>
    <w:lvl w:ilvl="0" w:tplc="3CC4BA60">
      <w:numFmt w:val="bullet"/>
      <w:lvlText w:val="-"/>
      <w:lvlJc w:val="left"/>
      <w:pPr>
        <w:ind w:left="136" w:hanging="144"/>
      </w:pPr>
      <w:rPr>
        <w:rFonts w:ascii="Times New Roman" w:eastAsia="Times New Roman" w:hAnsi="Times New Roman" w:cs="Times New Roman" w:hint="default"/>
        <w:w w:val="99"/>
        <w:sz w:val="24"/>
        <w:szCs w:val="24"/>
        <w:lang w:val="ru-RU" w:eastAsia="en-US" w:bidi="ar-SA"/>
      </w:rPr>
    </w:lvl>
    <w:lvl w:ilvl="1" w:tplc="A220440C">
      <w:numFmt w:val="bullet"/>
      <w:lvlText w:val="•"/>
      <w:lvlJc w:val="left"/>
      <w:pPr>
        <w:ind w:left="1632" w:hanging="144"/>
      </w:pPr>
      <w:rPr>
        <w:rFonts w:hint="default"/>
        <w:lang w:val="ru-RU" w:eastAsia="en-US" w:bidi="ar-SA"/>
      </w:rPr>
    </w:lvl>
    <w:lvl w:ilvl="2" w:tplc="15524848">
      <w:numFmt w:val="bullet"/>
      <w:lvlText w:val="•"/>
      <w:lvlJc w:val="left"/>
      <w:pPr>
        <w:ind w:left="3124" w:hanging="144"/>
      </w:pPr>
      <w:rPr>
        <w:rFonts w:hint="default"/>
        <w:lang w:val="ru-RU" w:eastAsia="en-US" w:bidi="ar-SA"/>
      </w:rPr>
    </w:lvl>
    <w:lvl w:ilvl="3" w:tplc="53B84974">
      <w:numFmt w:val="bullet"/>
      <w:lvlText w:val="•"/>
      <w:lvlJc w:val="left"/>
      <w:pPr>
        <w:ind w:left="4616" w:hanging="144"/>
      </w:pPr>
      <w:rPr>
        <w:rFonts w:hint="default"/>
        <w:lang w:val="ru-RU" w:eastAsia="en-US" w:bidi="ar-SA"/>
      </w:rPr>
    </w:lvl>
    <w:lvl w:ilvl="4" w:tplc="448C1E86">
      <w:numFmt w:val="bullet"/>
      <w:lvlText w:val="•"/>
      <w:lvlJc w:val="left"/>
      <w:pPr>
        <w:ind w:left="6108" w:hanging="144"/>
      </w:pPr>
      <w:rPr>
        <w:rFonts w:hint="default"/>
        <w:lang w:val="ru-RU" w:eastAsia="en-US" w:bidi="ar-SA"/>
      </w:rPr>
    </w:lvl>
    <w:lvl w:ilvl="5" w:tplc="40EE4FD2">
      <w:numFmt w:val="bullet"/>
      <w:lvlText w:val="•"/>
      <w:lvlJc w:val="left"/>
      <w:pPr>
        <w:ind w:left="7601" w:hanging="144"/>
      </w:pPr>
      <w:rPr>
        <w:rFonts w:hint="default"/>
        <w:lang w:val="ru-RU" w:eastAsia="en-US" w:bidi="ar-SA"/>
      </w:rPr>
    </w:lvl>
    <w:lvl w:ilvl="6" w:tplc="B15A7446">
      <w:numFmt w:val="bullet"/>
      <w:lvlText w:val="•"/>
      <w:lvlJc w:val="left"/>
      <w:pPr>
        <w:ind w:left="9093" w:hanging="144"/>
      </w:pPr>
      <w:rPr>
        <w:rFonts w:hint="default"/>
        <w:lang w:val="ru-RU" w:eastAsia="en-US" w:bidi="ar-SA"/>
      </w:rPr>
    </w:lvl>
    <w:lvl w:ilvl="7" w:tplc="3BB02B0E">
      <w:numFmt w:val="bullet"/>
      <w:lvlText w:val="•"/>
      <w:lvlJc w:val="left"/>
      <w:pPr>
        <w:ind w:left="10585" w:hanging="144"/>
      </w:pPr>
      <w:rPr>
        <w:rFonts w:hint="default"/>
        <w:lang w:val="ru-RU" w:eastAsia="en-US" w:bidi="ar-SA"/>
      </w:rPr>
    </w:lvl>
    <w:lvl w:ilvl="8" w:tplc="44501F56">
      <w:numFmt w:val="bullet"/>
      <w:lvlText w:val="•"/>
      <w:lvlJc w:val="left"/>
      <w:pPr>
        <w:ind w:left="12077" w:hanging="144"/>
      </w:pPr>
      <w:rPr>
        <w:rFonts w:hint="default"/>
        <w:lang w:val="ru-RU" w:eastAsia="en-US" w:bidi="ar-SA"/>
      </w:rPr>
    </w:lvl>
  </w:abstractNum>
  <w:abstractNum w:abstractNumId="88" w15:restartNumberingAfterBreak="0">
    <w:nsid w:val="2ADA1BF6"/>
    <w:multiLevelType w:val="hybridMultilevel"/>
    <w:tmpl w:val="BC908864"/>
    <w:lvl w:ilvl="0" w:tplc="079E8A30">
      <w:numFmt w:val="bullet"/>
      <w:lvlText w:val=""/>
      <w:lvlJc w:val="left"/>
      <w:pPr>
        <w:ind w:left="309" w:hanging="173"/>
      </w:pPr>
      <w:rPr>
        <w:rFonts w:ascii="Symbol" w:eastAsia="Symbol" w:hAnsi="Symbol" w:cs="Symbol" w:hint="default"/>
        <w:w w:val="100"/>
        <w:sz w:val="24"/>
        <w:szCs w:val="24"/>
        <w:lang w:val="ru-RU" w:eastAsia="en-US" w:bidi="ar-SA"/>
      </w:rPr>
    </w:lvl>
    <w:lvl w:ilvl="1" w:tplc="CB1477A0">
      <w:numFmt w:val="bullet"/>
      <w:lvlText w:val="•"/>
      <w:lvlJc w:val="left"/>
      <w:pPr>
        <w:ind w:left="1776" w:hanging="173"/>
      </w:pPr>
      <w:rPr>
        <w:rFonts w:hint="default"/>
        <w:lang w:val="ru-RU" w:eastAsia="en-US" w:bidi="ar-SA"/>
      </w:rPr>
    </w:lvl>
    <w:lvl w:ilvl="2" w:tplc="D76CCBA2">
      <w:numFmt w:val="bullet"/>
      <w:lvlText w:val="•"/>
      <w:lvlJc w:val="left"/>
      <w:pPr>
        <w:ind w:left="3252" w:hanging="173"/>
      </w:pPr>
      <w:rPr>
        <w:rFonts w:hint="default"/>
        <w:lang w:val="ru-RU" w:eastAsia="en-US" w:bidi="ar-SA"/>
      </w:rPr>
    </w:lvl>
    <w:lvl w:ilvl="3" w:tplc="ADDC4CAC">
      <w:numFmt w:val="bullet"/>
      <w:lvlText w:val="•"/>
      <w:lvlJc w:val="left"/>
      <w:pPr>
        <w:ind w:left="4728" w:hanging="173"/>
      </w:pPr>
      <w:rPr>
        <w:rFonts w:hint="default"/>
        <w:lang w:val="ru-RU" w:eastAsia="en-US" w:bidi="ar-SA"/>
      </w:rPr>
    </w:lvl>
    <w:lvl w:ilvl="4" w:tplc="C192AC64">
      <w:numFmt w:val="bullet"/>
      <w:lvlText w:val="•"/>
      <w:lvlJc w:val="left"/>
      <w:pPr>
        <w:ind w:left="6204" w:hanging="173"/>
      </w:pPr>
      <w:rPr>
        <w:rFonts w:hint="default"/>
        <w:lang w:val="ru-RU" w:eastAsia="en-US" w:bidi="ar-SA"/>
      </w:rPr>
    </w:lvl>
    <w:lvl w:ilvl="5" w:tplc="28209B64">
      <w:numFmt w:val="bullet"/>
      <w:lvlText w:val="•"/>
      <w:lvlJc w:val="left"/>
      <w:pPr>
        <w:ind w:left="7681" w:hanging="173"/>
      </w:pPr>
      <w:rPr>
        <w:rFonts w:hint="default"/>
        <w:lang w:val="ru-RU" w:eastAsia="en-US" w:bidi="ar-SA"/>
      </w:rPr>
    </w:lvl>
    <w:lvl w:ilvl="6" w:tplc="EBC8F6DA">
      <w:numFmt w:val="bullet"/>
      <w:lvlText w:val="•"/>
      <w:lvlJc w:val="left"/>
      <w:pPr>
        <w:ind w:left="9157" w:hanging="173"/>
      </w:pPr>
      <w:rPr>
        <w:rFonts w:hint="default"/>
        <w:lang w:val="ru-RU" w:eastAsia="en-US" w:bidi="ar-SA"/>
      </w:rPr>
    </w:lvl>
    <w:lvl w:ilvl="7" w:tplc="8DE2A3F6">
      <w:numFmt w:val="bullet"/>
      <w:lvlText w:val="•"/>
      <w:lvlJc w:val="left"/>
      <w:pPr>
        <w:ind w:left="10633" w:hanging="173"/>
      </w:pPr>
      <w:rPr>
        <w:rFonts w:hint="default"/>
        <w:lang w:val="ru-RU" w:eastAsia="en-US" w:bidi="ar-SA"/>
      </w:rPr>
    </w:lvl>
    <w:lvl w:ilvl="8" w:tplc="B3EA9FA4">
      <w:numFmt w:val="bullet"/>
      <w:lvlText w:val="•"/>
      <w:lvlJc w:val="left"/>
      <w:pPr>
        <w:ind w:left="12109" w:hanging="173"/>
      </w:pPr>
      <w:rPr>
        <w:rFonts w:hint="default"/>
        <w:lang w:val="ru-RU" w:eastAsia="en-US" w:bidi="ar-SA"/>
      </w:rPr>
    </w:lvl>
  </w:abstractNum>
  <w:abstractNum w:abstractNumId="89" w15:restartNumberingAfterBreak="0">
    <w:nsid w:val="2B8C4375"/>
    <w:multiLevelType w:val="hybridMultilevel"/>
    <w:tmpl w:val="427276BA"/>
    <w:lvl w:ilvl="0" w:tplc="5D646052">
      <w:start w:val="3"/>
      <w:numFmt w:val="decimal"/>
      <w:lvlText w:val="%1."/>
      <w:lvlJc w:val="left"/>
      <w:pPr>
        <w:ind w:left="196" w:hanging="259"/>
        <w:jc w:val="right"/>
      </w:pPr>
      <w:rPr>
        <w:rFonts w:ascii="Times New Roman" w:eastAsia="Times New Roman" w:hAnsi="Times New Roman" w:cs="Times New Roman" w:hint="default"/>
        <w:b/>
        <w:bCs/>
        <w:w w:val="100"/>
        <w:sz w:val="24"/>
        <w:szCs w:val="24"/>
        <w:lang w:val="ru-RU" w:eastAsia="en-US" w:bidi="ar-SA"/>
      </w:rPr>
    </w:lvl>
    <w:lvl w:ilvl="1" w:tplc="8076C4FC">
      <w:numFmt w:val="bullet"/>
      <w:lvlText w:val="•"/>
      <w:lvlJc w:val="left"/>
      <w:pPr>
        <w:ind w:left="1686" w:hanging="259"/>
      </w:pPr>
      <w:rPr>
        <w:rFonts w:hint="default"/>
        <w:lang w:val="ru-RU" w:eastAsia="en-US" w:bidi="ar-SA"/>
      </w:rPr>
    </w:lvl>
    <w:lvl w:ilvl="2" w:tplc="695E90DA">
      <w:numFmt w:val="bullet"/>
      <w:lvlText w:val="•"/>
      <w:lvlJc w:val="left"/>
      <w:pPr>
        <w:ind w:left="3172" w:hanging="259"/>
      </w:pPr>
      <w:rPr>
        <w:rFonts w:hint="default"/>
        <w:lang w:val="ru-RU" w:eastAsia="en-US" w:bidi="ar-SA"/>
      </w:rPr>
    </w:lvl>
    <w:lvl w:ilvl="3" w:tplc="89089694">
      <w:numFmt w:val="bullet"/>
      <w:lvlText w:val="•"/>
      <w:lvlJc w:val="left"/>
      <w:pPr>
        <w:ind w:left="4658" w:hanging="259"/>
      </w:pPr>
      <w:rPr>
        <w:rFonts w:hint="default"/>
        <w:lang w:val="ru-RU" w:eastAsia="en-US" w:bidi="ar-SA"/>
      </w:rPr>
    </w:lvl>
    <w:lvl w:ilvl="4" w:tplc="21C62076">
      <w:numFmt w:val="bullet"/>
      <w:lvlText w:val="•"/>
      <w:lvlJc w:val="left"/>
      <w:pPr>
        <w:ind w:left="6144" w:hanging="259"/>
      </w:pPr>
      <w:rPr>
        <w:rFonts w:hint="default"/>
        <w:lang w:val="ru-RU" w:eastAsia="en-US" w:bidi="ar-SA"/>
      </w:rPr>
    </w:lvl>
    <w:lvl w:ilvl="5" w:tplc="BE729D02">
      <w:numFmt w:val="bullet"/>
      <w:lvlText w:val="•"/>
      <w:lvlJc w:val="left"/>
      <w:pPr>
        <w:ind w:left="7631" w:hanging="259"/>
      </w:pPr>
      <w:rPr>
        <w:rFonts w:hint="default"/>
        <w:lang w:val="ru-RU" w:eastAsia="en-US" w:bidi="ar-SA"/>
      </w:rPr>
    </w:lvl>
    <w:lvl w:ilvl="6" w:tplc="C6AA1A40">
      <w:numFmt w:val="bullet"/>
      <w:lvlText w:val="•"/>
      <w:lvlJc w:val="left"/>
      <w:pPr>
        <w:ind w:left="9117" w:hanging="259"/>
      </w:pPr>
      <w:rPr>
        <w:rFonts w:hint="default"/>
        <w:lang w:val="ru-RU" w:eastAsia="en-US" w:bidi="ar-SA"/>
      </w:rPr>
    </w:lvl>
    <w:lvl w:ilvl="7" w:tplc="93440B62">
      <w:numFmt w:val="bullet"/>
      <w:lvlText w:val="•"/>
      <w:lvlJc w:val="left"/>
      <w:pPr>
        <w:ind w:left="10603" w:hanging="259"/>
      </w:pPr>
      <w:rPr>
        <w:rFonts w:hint="default"/>
        <w:lang w:val="ru-RU" w:eastAsia="en-US" w:bidi="ar-SA"/>
      </w:rPr>
    </w:lvl>
    <w:lvl w:ilvl="8" w:tplc="22FCA38E">
      <w:numFmt w:val="bullet"/>
      <w:lvlText w:val="•"/>
      <w:lvlJc w:val="left"/>
      <w:pPr>
        <w:ind w:left="12089" w:hanging="259"/>
      </w:pPr>
      <w:rPr>
        <w:rFonts w:hint="default"/>
        <w:lang w:val="ru-RU" w:eastAsia="en-US" w:bidi="ar-SA"/>
      </w:rPr>
    </w:lvl>
  </w:abstractNum>
  <w:abstractNum w:abstractNumId="90" w15:restartNumberingAfterBreak="0">
    <w:nsid w:val="2BCA22EA"/>
    <w:multiLevelType w:val="hybridMultilevel"/>
    <w:tmpl w:val="3C46C790"/>
    <w:lvl w:ilvl="0" w:tplc="98628666">
      <w:start w:val="1"/>
      <w:numFmt w:val="decimal"/>
      <w:lvlText w:val="%1)"/>
      <w:lvlJc w:val="left"/>
      <w:pPr>
        <w:ind w:left="435" w:hanging="341"/>
      </w:pPr>
      <w:rPr>
        <w:rFonts w:ascii="Times New Roman" w:eastAsia="Times New Roman" w:hAnsi="Times New Roman" w:cs="Times New Roman" w:hint="default"/>
        <w:w w:val="99"/>
        <w:sz w:val="24"/>
        <w:szCs w:val="24"/>
        <w:lang w:val="ru-RU" w:eastAsia="en-US" w:bidi="ar-SA"/>
      </w:rPr>
    </w:lvl>
    <w:lvl w:ilvl="1" w:tplc="8714725E">
      <w:numFmt w:val="bullet"/>
      <w:lvlText w:val="•"/>
      <w:lvlJc w:val="left"/>
      <w:pPr>
        <w:ind w:left="940" w:hanging="341"/>
      </w:pPr>
      <w:rPr>
        <w:rFonts w:hint="default"/>
        <w:lang w:val="ru-RU" w:eastAsia="en-US" w:bidi="ar-SA"/>
      </w:rPr>
    </w:lvl>
    <w:lvl w:ilvl="2" w:tplc="DF0EAE3A">
      <w:numFmt w:val="bullet"/>
      <w:lvlText w:val="•"/>
      <w:lvlJc w:val="left"/>
      <w:pPr>
        <w:ind w:left="1440" w:hanging="341"/>
      </w:pPr>
      <w:rPr>
        <w:rFonts w:hint="default"/>
        <w:lang w:val="ru-RU" w:eastAsia="en-US" w:bidi="ar-SA"/>
      </w:rPr>
    </w:lvl>
    <w:lvl w:ilvl="3" w:tplc="9D30DC88">
      <w:numFmt w:val="bullet"/>
      <w:lvlText w:val="•"/>
      <w:lvlJc w:val="left"/>
      <w:pPr>
        <w:ind w:left="1940" w:hanging="341"/>
      </w:pPr>
      <w:rPr>
        <w:rFonts w:hint="default"/>
        <w:lang w:val="ru-RU" w:eastAsia="en-US" w:bidi="ar-SA"/>
      </w:rPr>
    </w:lvl>
    <w:lvl w:ilvl="4" w:tplc="F86E4A82">
      <w:numFmt w:val="bullet"/>
      <w:lvlText w:val="•"/>
      <w:lvlJc w:val="left"/>
      <w:pPr>
        <w:ind w:left="2440" w:hanging="341"/>
      </w:pPr>
      <w:rPr>
        <w:rFonts w:hint="default"/>
        <w:lang w:val="ru-RU" w:eastAsia="en-US" w:bidi="ar-SA"/>
      </w:rPr>
    </w:lvl>
    <w:lvl w:ilvl="5" w:tplc="CB2841BE">
      <w:numFmt w:val="bullet"/>
      <w:lvlText w:val="•"/>
      <w:lvlJc w:val="left"/>
      <w:pPr>
        <w:ind w:left="2940" w:hanging="341"/>
      </w:pPr>
      <w:rPr>
        <w:rFonts w:hint="default"/>
        <w:lang w:val="ru-RU" w:eastAsia="en-US" w:bidi="ar-SA"/>
      </w:rPr>
    </w:lvl>
    <w:lvl w:ilvl="6" w:tplc="A3D2332C">
      <w:numFmt w:val="bullet"/>
      <w:lvlText w:val="•"/>
      <w:lvlJc w:val="left"/>
      <w:pPr>
        <w:ind w:left="3440" w:hanging="341"/>
      </w:pPr>
      <w:rPr>
        <w:rFonts w:hint="default"/>
        <w:lang w:val="ru-RU" w:eastAsia="en-US" w:bidi="ar-SA"/>
      </w:rPr>
    </w:lvl>
    <w:lvl w:ilvl="7" w:tplc="807A5E7E">
      <w:numFmt w:val="bullet"/>
      <w:lvlText w:val="•"/>
      <w:lvlJc w:val="left"/>
      <w:pPr>
        <w:ind w:left="3940" w:hanging="341"/>
      </w:pPr>
      <w:rPr>
        <w:rFonts w:hint="default"/>
        <w:lang w:val="ru-RU" w:eastAsia="en-US" w:bidi="ar-SA"/>
      </w:rPr>
    </w:lvl>
    <w:lvl w:ilvl="8" w:tplc="8C68DA44">
      <w:numFmt w:val="bullet"/>
      <w:lvlText w:val="•"/>
      <w:lvlJc w:val="left"/>
      <w:pPr>
        <w:ind w:left="4440" w:hanging="341"/>
      </w:pPr>
      <w:rPr>
        <w:rFonts w:hint="default"/>
        <w:lang w:val="ru-RU" w:eastAsia="en-US" w:bidi="ar-SA"/>
      </w:rPr>
    </w:lvl>
  </w:abstractNum>
  <w:abstractNum w:abstractNumId="91" w15:restartNumberingAfterBreak="0">
    <w:nsid w:val="2C836247"/>
    <w:multiLevelType w:val="hybridMultilevel"/>
    <w:tmpl w:val="22FEC15A"/>
    <w:lvl w:ilvl="0" w:tplc="26F03302">
      <w:start w:val="3"/>
      <w:numFmt w:val="decimal"/>
      <w:lvlText w:val="%1."/>
      <w:lvlJc w:val="left"/>
      <w:pPr>
        <w:ind w:left="241" w:hanging="336"/>
      </w:pPr>
      <w:rPr>
        <w:rFonts w:ascii="Times New Roman" w:eastAsia="Times New Roman" w:hAnsi="Times New Roman" w:cs="Times New Roman" w:hint="default"/>
        <w:w w:val="100"/>
        <w:sz w:val="24"/>
        <w:szCs w:val="24"/>
        <w:lang w:val="ru-RU" w:eastAsia="en-US" w:bidi="ar-SA"/>
      </w:rPr>
    </w:lvl>
    <w:lvl w:ilvl="1" w:tplc="4208A05E">
      <w:numFmt w:val="bullet"/>
      <w:lvlText w:val="•"/>
      <w:lvlJc w:val="left"/>
      <w:pPr>
        <w:ind w:left="645" w:hanging="336"/>
      </w:pPr>
      <w:rPr>
        <w:rFonts w:hint="default"/>
        <w:lang w:val="ru-RU" w:eastAsia="en-US" w:bidi="ar-SA"/>
      </w:rPr>
    </w:lvl>
    <w:lvl w:ilvl="2" w:tplc="CFC2E784">
      <w:numFmt w:val="bullet"/>
      <w:lvlText w:val="•"/>
      <w:lvlJc w:val="left"/>
      <w:pPr>
        <w:ind w:left="1050" w:hanging="336"/>
      </w:pPr>
      <w:rPr>
        <w:rFonts w:hint="default"/>
        <w:lang w:val="ru-RU" w:eastAsia="en-US" w:bidi="ar-SA"/>
      </w:rPr>
    </w:lvl>
    <w:lvl w:ilvl="3" w:tplc="73B43AF6">
      <w:numFmt w:val="bullet"/>
      <w:lvlText w:val="•"/>
      <w:lvlJc w:val="left"/>
      <w:pPr>
        <w:ind w:left="1455" w:hanging="336"/>
      </w:pPr>
      <w:rPr>
        <w:rFonts w:hint="default"/>
        <w:lang w:val="ru-RU" w:eastAsia="en-US" w:bidi="ar-SA"/>
      </w:rPr>
    </w:lvl>
    <w:lvl w:ilvl="4" w:tplc="82300D42">
      <w:numFmt w:val="bullet"/>
      <w:lvlText w:val="•"/>
      <w:lvlJc w:val="left"/>
      <w:pPr>
        <w:ind w:left="1860" w:hanging="336"/>
      </w:pPr>
      <w:rPr>
        <w:rFonts w:hint="default"/>
        <w:lang w:val="ru-RU" w:eastAsia="en-US" w:bidi="ar-SA"/>
      </w:rPr>
    </w:lvl>
    <w:lvl w:ilvl="5" w:tplc="E2963CF0">
      <w:numFmt w:val="bullet"/>
      <w:lvlText w:val="•"/>
      <w:lvlJc w:val="left"/>
      <w:pPr>
        <w:ind w:left="2265" w:hanging="336"/>
      </w:pPr>
      <w:rPr>
        <w:rFonts w:hint="default"/>
        <w:lang w:val="ru-RU" w:eastAsia="en-US" w:bidi="ar-SA"/>
      </w:rPr>
    </w:lvl>
    <w:lvl w:ilvl="6" w:tplc="37CE3950">
      <w:numFmt w:val="bullet"/>
      <w:lvlText w:val="•"/>
      <w:lvlJc w:val="left"/>
      <w:pPr>
        <w:ind w:left="2670" w:hanging="336"/>
      </w:pPr>
      <w:rPr>
        <w:rFonts w:hint="default"/>
        <w:lang w:val="ru-RU" w:eastAsia="en-US" w:bidi="ar-SA"/>
      </w:rPr>
    </w:lvl>
    <w:lvl w:ilvl="7" w:tplc="230CE30A">
      <w:numFmt w:val="bullet"/>
      <w:lvlText w:val="•"/>
      <w:lvlJc w:val="left"/>
      <w:pPr>
        <w:ind w:left="3075" w:hanging="336"/>
      </w:pPr>
      <w:rPr>
        <w:rFonts w:hint="default"/>
        <w:lang w:val="ru-RU" w:eastAsia="en-US" w:bidi="ar-SA"/>
      </w:rPr>
    </w:lvl>
    <w:lvl w:ilvl="8" w:tplc="812E3856">
      <w:numFmt w:val="bullet"/>
      <w:lvlText w:val="•"/>
      <w:lvlJc w:val="left"/>
      <w:pPr>
        <w:ind w:left="3480" w:hanging="336"/>
      </w:pPr>
      <w:rPr>
        <w:rFonts w:hint="default"/>
        <w:lang w:val="ru-RU" w:eastAsia="en-US" w:bidi="ar-SA"/>
      </w:rPr>
    </w:lvl>
  </w:abstractNum>
  <w:abstractNum w:abstractNumId="92" w15:restartNumberingAfterBreak="0">
    <w:nsid w:val="2CE86F1A"/>
    <w:multiLevelType w:val="hybridMultilevel"/>
    <w:tmpl w:val="0E624A50"/>
    <w:lvl w:ilvl="0" w:tplc="46E08476">
      <w:start w:val="1"/>
      <w:numFmt w:val="decimal"/>
      <w:lvlText w:val="%1)"/>
      <w:lvlJc w:val="left"/>
      <w:pPr>
        <w:ind w:left="435" w:hanging="324"/>
      </w:pPr>
      <w:rPr>
        <w:rFonts w:ascii="Times New Roman" w:eastAsia="Times New Roman" w:hAnsi="Times New Roman" w:cs="Times New Roman" w:hint="default"/>
        <w:w w:val="99"/>
        <w:sz w:val="24"/>
        <w:szCs w:val="24"/>
        <w:lang w:val="ru-RU" w:eastAsia="en-US" w:bidi="ar-SA"/>
      </w:rPr>
    </w:lvl>
    <w:lvl w:ilvl="1" w:tplc="486CB6FC">
      <w:numFmt w:val="bullet"/>
      <w:lvlText w:val="•"/>
      <w:lvlJc w:val="left"/>
      <w:pPr>
        <w:ind w:left="940" w:hanging="324"/>
      </w:pPr>
      <w:rPr>
        <w:rFonts w:hint="default"/>
        <w:lang w:val="ru-RU" w:eastAsia="en-US" w:bidi="ar-SA"/>
      </w:rPr>
    </w:lvl>
    <w:lvl w:ilvl="2" w:tplc="8ADA3C16">
      <w:numFmt w:val="bullet"/>
      <w:lvlText w:val="•"/>
      <w:lvlJc w:val="left"/>
      <w:pPr>
        <w:ind w:left="1440" w:hanging="324"/>
      </w:pPr>
      <w:rPr>
        <w:rFonts w:hint="default"/>
        <w:lang w:val="ru-RU" w:eastAsia="en-US" w:bidi="ar-SA"/>
      </w:rPr>
    </w:lvl>
    <w:lvl w:ilvl="3" w:tplc="6F56D44A">
      <w:numFmt w:val="bullet"/>
      <w:lvlText w:val="•"/>
      <w:lvlJc w:val="left"/>
      <w:pPr>
        <w:ind w:left="1940" w:hanging="324"/>
      </w:pPr>
      <w:rPr>
        <w:rFonts w:hint="default"/>
        <w:lang w:val="ru-RU" w:eastAsia="en-US" w:bidi="ar-SA"/>
      </w:rPr>
    </w:lvl>
    <w:lvl w:ilvl="4" w:tplc="C714D3DE">
      <w:numFmt w:val="bullet"/>
      <w:lvlText w:val="•"/>
      <w:lvlJc w:val="left"/>
      <w:pPr>
        <w:ind w:left="2440" w:hanging="324"/>
      </w:pPr>
      <w:rPr>
        <w:rFonts w:hint="default"/>
        <w:lang w:val="ru-RU" w:eastAsia="en-US" w:bidi="ar-SA"/>
      </w:rPr>
    </w:lvl>
    <w:lvl w:ilvl="5" w:tplc="A5402EDE">
      <w:numFmt w:val="bullet"/>
      <w:lvlText w:val="•"/>
      <w:lvlJc w:val="left"/>
      <w:pPr>
        <w:ind w:left="2940" w:hanging="324"/>
      </w:pPr>
      <w:rPr>
        <w:rFonts w:hint="default"/>
        <w:lang w:val="ru-RU" w:eastAsia="en-US" w:bidi="ar-SA"/>
      </w:rPr>
    </w:lvl>
    <w:lvl w:ilvl="6" w:tplc="7DBC1F84">
      <w:numFmt w:val="bullet"/>
      <w:lvlText w:val="•"/>
      <w:lvlJc w:val="left"/>
      <w:pPr>
        <w:ind w:left="3440" w:hanging="324"/>
      </w:pPr>
      <w:rPr>
        <w:rFonts w:hint="default"/>
        <w:lang w:val="ru-RU" w:eastAsia="en-US" w:bidi="ar-SA"/>
      </w:rPr>
    </w:lvl>
    <w:lvl w:ilvl="7" w:tplc="5ECC336C">
      <w:numFmt w:val="bullet"/>
      <w:lvlText w:val="•"/>
      <w:lvlJc w:val="left"/>
      <w:pPr>
        <w:ind w:left="3940" w:hanging="324"/>
      </w:pPr>
      <w:rPr>
        <w:rFonts w:hint="default"/>
        <w:lang w:val="ru-RU" w:eastAsia="en-US" w:bidi="ar-SA"/>
      </w:rPr>
    </w:lvl>
    <w:lvl w:ilvl="8" w:tplc="17D0E642">
      <w:numFmt w:val="bullet"/>
      <w:lvlText w:val="•"/>
      <w:lvlJc w:val="left"/>
      <w:pPr>
        <w:ind w:left="4440" w:hanging="324"/>
      </w:pPr>
      <w:rPr>
        <w:rFonts w:hint="default"/>
        <w:lang w:val="ru-RU" w:eastAsia="en-US" w:bidi="ar-SA"/>
      </w:rPr>
    </w:lvl>
  </w:abstractNum>
  <w:abstractNum w:abstractNumId="93" w15:restartNumberingAfterBreak="0">
    <w:nsid w:val="2DC8010D"/>
    <w:multiLevelType w:val="hybridMultilevel"/>
    <w:tmpl w:val="19DC5D4C"/>
    <w:lvl w:ilvl="0" w:tplc="9F9A47CA">
      <w:start w:val="9"/>
      <w:numFmt w:val="decimal"/>
      <w:lvlText w:val="%1."/>
      <w:lvlJc w:val="left"/>
      <w:pPr>
        <w:ind w:left="435" w:hanging="288"/>
      </w:pPr>
      <w:rPr>
        <w:rFonts w:ascii="Times New Roman" w:eastAsia="Times New Roman" w:hAnsi="Times New Roman" w:cs="Times New Roman" w:hint="default"/>
        <w:w w:val="100"/>
        <w:sz w:val="24"/>
        <w:szCs w:val="24"/>
        <w:lang w:val="ru-RU" w:eastAsia="en-US" w:bidi="ar-SA"/>
      </w:rPr>
    </w:lvl>
    <w:lvl w:ilvl="1" w:tplc="857EC8B6">
      <w:numFmt w:val="bullet"/>
      <w:lvlText w:val="•"/>
      <w:lvlJc w:val="left"/>
      <w:pPr>
        <w:ind w:left="620" w:hanging="288"/>
      </w:pPr>
      <w:rPr>
        <w:rFonts w:hint="default"/>
        <w:lang w:val="ru-RU" w:eastAsia="en-US" w:bidi="ar-SA"/>
      </w:rPr>
    </w:lvl>
    <w:lvl w:ilvl="2" w:tplc="6B8A0DF2">
      <w:numFmt w:val="bullet"/>
      <w:lvlText w:val="•"/>
      <w:lvlJc w:val="left"/>
      <w:pPr>
        <w:ind w:left="1027" w:hanging="288"/>
      </w:pPr>
      <w:rPr>
        <w:rFonts w:hint="default"/>
        <w:lang w:val="ru-RU" w:eastAsia="en-US" w:bidi="ar-SA"/>
      </w:rPr>
    </w:lvl>
    <w:lvl w:ilvl="3" w:tplc="6866A4A6">
      <w:numFmt w:val="bullet"/>
      <w:lvlText w:val="•"/>
      <w:lvlJc w:val="left"/>
      <w:pPr>
        <w:ind w:left="1435" w:hanging="288"/>
      </w:pPr>
      <w:rPr>
        <w:rFonts w:hint="default"/>
        <w:lang w:val="ru-RU" w:eastAsia="en-US" w:bidi="ar-SA"/>
      </w:rPr>
    </w:lvl>
    <w:lvl w:ilvl="4" w:tplc="F01CFCAC">
      <w:numFmt w:val="bullet"/>
      <w:lvlText w:val="•"/>
      <w:lvlJc w:val="left"/>
      <w:pPr>
        <w:ind w:left="1843" w:hanging="288"/>
      </w:pPr>
      <w:rPr>
        <w:rFonts w:hint="default"/>
        <w:lang w:val="ru-RU" w:eastAsia="en-US" w:bidi="ar-SA"/>
      </w:rPr>
    </w:lvl>
    <w:lvl w:ilvl="5" w:tplc="1A465142">
      <w:numFmt w:val="bullet"/>
      <w:lvlText w:val="•"/>
      <w:lvlJc w:val="left"/>
      <w:pPr>
        <w:ind w:left="2251" w:hanging="288"/>
      </w:pPr>
      <w:rPr>
        <w:rFonts w:hint="default"/>
        <w:lang w:val="ru-RU" w:eastAsia="en-US" w:bidi="ar-SA"/>
      </w:rPr>
    </w:lvl>
    <w:lvl w:ilvl="6" w:tplc="C20E0D7E">
      <w:numFmt w:val="bullet"/>
      <w:lvlText w:val="•"/>
      <w:lvlJc w:val="left"/>
      <w:pPr>
        <w:ind w:left="2659" w:hanging="288"/>
      </w:pPr>
      <w:rPr>
        <w:rFonts w:hint="default"/>
        <w:lang w:val="ru-RU" w:eastAsia="en-US" w:bidi="ar-SA"/>
      </w:rPr>
    </w:lvl>
    <w:lvl w:ilvl="7" w:tplc="DD5831E4">
      <w:numFmt w:val="bullet"/>
      <w:lvlText w:val="•"/>
      <w:lvlJc w:val="left"/>
      <w:pPr>
        <w:ind w:left="3067" w:hanging="288"/>
      </w:pPr>
      <w:rPr>
        <w:rFonts w:hint="default"/>
        <w:lang w:val="ru-RU" w:eastAsia="en-US" w:bidi="ar-SA"/>
      </w:rPr>
    </w:lvl>
    <w:lvl w:ilvl="8" w:tplc="49466EB8">
      <w:numFmt w:val="bullet"/>
      <w:lvlText w:val="•"/>
      <w:lvlJc w:val="left"/>
      <w:pPr>
        <w:ind w:left="3475" w:hanging="288"/>
      </w:pPr>
      <w:rPr>
        <w:rFonts w:hint="default"/>
        <w:lang w:val="ru-RU" w:eastAsia="en-US" w:bidi="ar-SA"/>
      </w:rPr>
    </w:lvl>
  </w:abstractNum>
  <w:abstractNum w:abstractNumId="94" w15:restartNumberingAfterBreak="0">
    <w:nsid w:val="2DCF243D"/>
    <w:multiLevelType w:val="hybridMultilevel"/>
    <w:tmpl w:val="F0684838"/>
    <w:lvl w:ilvl="0" w:tplc="E67E1728">
      <w:numFmt w:val="bullet"/>
      <w:lvlText w:val="–"/>
      <w:lvlJc w:val="left"/>
      <w:pPr>
        <w:ind w:left="479" w:hanging="284"/>
      </w:pPr>
      <w:rPr>
        <w:rFonts w:ascii="Arial MT" w:eastAsia="Arial MT" w:hAnsi="Arial MT" w:cs="Arial MT" w:hint="default"/>
        <w:w w:val="100"/>
        <w:sz w:val="24"/>
        <w:szCs w:val="24"/>
        <w:lang w:val="ru-RU" w:eastAsia="en-US" w:bidi="ar-SA"/>
      </w:rPr>
    </w:lvl>
    <w:lvl w:ilvl="1" w:tplc="CEB22338">
      <w:numFmt w:val="bullet"/>
      <w:lvlText w:val="•"/>
      <w:lvlJc w:val="left"/>
      <w:pPr>
        <w:ind w:left="996" w:hanging="284"/>
      </w:pPr>
      <w:rPr>
        <w:rFonts w:hint="default"/>
        <w:lang w:val="ru-RU" w:eastAsia="en-US" w:bidi="ar-SA"/>
      </w:rPr>
    </w:lvl>
    <w:lvl w:ilvl="2" w:tplc="9CEC9658">
      <w:numFmt w:val="bullet"/>
      <w:lvlText w:val="•"/>
      <w:lvlJc w:val="left"/>
      <w:pPr>
        <w:ind w:left="1513" w:hanging="284"/>
      </w:pPr>
      <w:rPr>
        <w:rFonts w:hint="default"/>
        <w:lang w:val="ru-RU" w:eastAsia="en-US" w:bidi="ar-SA"/>
      </w:rPr>
    </w:lvl>
    <w:lvl w:ilvl="3" w:tplc="5CF8319C">
      <w:numFmt w:val="bullet"/>
      <w:lvlText w:val="•"/>
      <w:lvlJc w:val="left"/>
      <w:pPr>
        <w:ind w:left="2030" w:hanging="284"/>
      </w:pPr>
      <w:rPr>
        <w:rFonts w:hint="default"/>
        <w:lang w:val="ru-RU" w:eastAsia="en-US" w:bidi="ar-SA"/>
      </w:rPr>
    </w:lvl>
    <w:lvl w:ilvl="4" w:tplc="B4A0CF96">
      <w:numFmt w:val="bullet"/>
      <w:lvlText w:val="•"/>
      <w:lvlJc w:val="left"/>
      <w:pPr>
        <w:ind w:left="2547" w:hanging="284"/>
      </w:pPr>
      <w:rPr>
        <w:rFonts w:hint="default"/>
        <w:lang w:val="ru-RU" w:eastAsia="en-US" w:bidi="ar-SA"/>
      </w:rPr>
    </w:lvl>
    <w:lvl w:ilvl="5" w:tplc="3FCE0F0A">
      <w:numFmt w:val="bullet"/>
      <w:lvlText w:val="•"/>
      <w:lvlJc w:val="left"/>
      <w:pPr>
        <w:ind w:left="3064" w:hanging="284"/>
      </w:pPr>
      <w:rPr>
        <w:rFonts w:hint="default"/>
        <w:lang w:val="ru-RU" w:eastAsia="en-US" w:bidi="ar-SA"/>
      </w:rPr>
    </w:lvl>
    <w:lvl w:ilvl="6" w:tplc="35CEB020">
      <w:numFmt w:val="bullet"/>
      <w:lvlText w:val="•"/>
      <w:lvlJc w:val="left"/>
      <w:pPr>
        <w:ind w:left="3580" w:hanging="284"/>
      </w:pPr>
      <w:rPr>
        <w:rFonts w:hint="default"/>
        <w:lang w:val="ru-RU" w:eastAsia="en-US" w:bidi="ar-SA"/>
      </w:rPr>
    </w:lvl>
    <w:lvl w:ilvl="7" w:tplc="2ACAFBF2">
      <w:numFmt w:val="bullet"/>
      <w:lvlText w:val="•"/>
      <w:lvlJc w:val="left"/>
      <w:pPr>
        <w:ind w:left="4097" w:hanging="284"/>
      </w:pPr>
      <w:rPr>
        <w:rFonts w:hint="default"/>
        <w:lang w:val="ru-RU" w:eastAsia="en-US" w:bidi="ar-SA"/>
      </w:rPr>
    </w:lvl>
    <w:lvl w:ilvl="8" w:tplc="F8A210CA">
      <w:numFmt w:val="bullet"/>
      <w:lvlText w:val="•"/>
      <w:lvlJc w:val="left"/>
      <w:pPr>
        <w:ind w:left="4614" w:hanging="284"/>
      </w:pPr>
      <w:rPr>
        <w:rFonts w:hint="default"/>
        <w:lang w:val="ru-RU" w:eastAsia="en-US" w:bidi="ar-SA"/>
      </w:rPr>
    </w:lvl>
  </w:abstractNum>
  <w:abstractNum w:abstractNumId="95" w15:restartNumberingAfterBreak="0">
    <w:nsid w:val="2DDE6830"/>
    <w:multiLevelType w:val="hybridMultilevel"/>
    <w:tmpl w:val="AD16C1F4"/>
    <w:lvl w:ilvl="0" w:tplc="545E1CF6">
      <w:start w:val="5"/>
      <w:numFmt w:val="decimal"/>
      <w:lvlText w:val="%1)"/>
      <w:lvlJc w:val="left"/>
      <w:pPr>
        <w:ind w:left="379" w:hanging="286"/>
      </w:pPr>
      <w:rPr>
        <w:rFonts w:ascii="Times New Roman" w:eastAsia="Times New Roman" w:hAnsi="Times New Roman" w:cs="Times New Roman" w:hint="default"/>
        <w:w w:val="99"/>
        <w:sz w:val="24"/>
        <w:szCs w:val="24"/>
        <w:lang w:val="ru-RU" w:eastAsia="en-US" w:bidi="ar-SA"/>
      </w:rPr>
    </w:lvl>
    <w:lvl w:ilvl="1" w:tplc="61205FEC">
      <w:numFmt w:val="bullet"/>
      <w:lvlText w:val="•"/>
      <w:lvlJc w:val="left"/>
      <w:pPr>
        <w:ind w:left="886" w:hanging="286"/>
      </w:pPr>
      <w:rPr>
        <w:rFonts w:hint="default"/>
        <w:lang w:val="ru-RU" w:eastAsia="en-US" w:bidi="ar-SA"/>
      </w:rPr>
    </w:lvl>
    <w:lvl w:ilvl="2" w:tplc="3F5C2198">
      <w:numFmt w:val="bullet"/>
      <w:lvlText w:val="•"/>
      <w:lvlJc w:val="left"/>
      <w:pPr>
        <w:ind w:left="1392" w:hanging="286"/>
      </w:pPr>
      <w:rPr>
        <w:rFonts w:hint="default"/>
        <w:lang w:val="ru-RU" w:eastAsia="en-US" w:bidi="ar-SA"/>
      </w:rPr>
    </w:lvl>
    <w:lvl w:ilvl="3" w:tplc="1D547B36">
      <w:numFmt w:val="bullet"/>
      <w:lvlText w:val="•"/>
      <w:lvlJc w:val="left"/>
      <w:pPr>
        <w:ind w:left="1898" w:hanging="286"/>
      </w:pPr>
      <w:rPr>
        <w:rFonts w:hint="default"/>
        <w:lang w:val="ru-RU" w:eastAsia="en-US" w:bidi="ar-SA"/>
      </w:rPr>
    </w:lvl>
    <w:lvl w:ilvl="4" w:tplc="62E8F068">
      <w:numFmt w:val="bullet"/>
      <w:lvlText w:val="•"/>
      <w:lvlJc w:val="left"/>
      <w:pPr>
        <w:ind w:left="2404" w:hanging="286"/>
      </w:pPr>
      <w:rPr>
        <w:rFonts w:hint="default"/>
        <w:lang w:val="ru-RU" w:eastAsia="en-US" w:bidi="ar-SA"/>
      </w:rPr>
    </w:lvl>
    <w:lvl w:ilvl="5" w:tplc="4A7004FE">
      <w:numFmt w:val="bullet"/>
      <w:lvlText w:val="•"/>
      <w:lvlJc w:val="left"/>
      <w:pPr>
        <w:ind w:left="2910" w:hanging="286"/>
      </w:pPr>
      <w:rPr>
        <w:rFonts w:hint="default"/>
        <w:lang w:val="ru-RU" w:eastAsia="en-US" w:bidi="ar-SA"/>
      </w:rPr>
    </w:lvl>
    <w:lvl w:ilvl="6" w:tplc="C718584C">
      <w:numFmt w:val="bullet"/>
      <w:lvlText w:val="•"/>
      <w:lvlJc w:val="left"/>
      <w:pPr>
        <w:ind w:left="3416" w:hanging="286"/>
      </w:pPr>
      <w:rPr>
        <w:rFonts w:hint="default"/>
        <w:lang w:val="ru-RU" w:eastAsia="en-US" w:bidi="ar-SA"/>
      </w:rPr>
    </w:lvl>
    <w:lvl w:ilvl="7" w:tplc="C47EADBE">
      <w:numFmt w:val="bullet"/>
      <w:lvlText w:val="•"/>
      <w:lvlJc w:val="left"/>
      <w:pPr>
        <w:ind w:left="3922" w:hanging="286"/>
      </w:pPr>
      <w:rPr>
        <w:rFonts w:hint="default"/>
        <w:lang w:val="ru-RU" w:eastAsia="en-US" w:bidi="ar-SA"/>
      </w:rPr>
    </w:lvl>
    <w:lvl w:ilvl="8" w:tplc="E38AC5B8">
      <w:numFmt w:val="bullet"/>
      <w:lvlText w:val="•"/>
      <w:lvlJc w:val="left"/>
      <w:pPr>
        <w:ind w:left="4428" w:hanging="286"/>
      </w:pPr>
      <w:rPr>
        <w:rFonts w:hint="default"/>
        <w:lang w:val="ru-RU" w:eastAsia="en-US" w:bidi="ar-SA"/>
      </w:rPr>
    </w:lvl>
  </w:abstractNum>
  <w:abstractNum w:abstractNumId="96" w15:restartNumberingAfterBreak="0">
    <w:nsid w:val="2DF12156"/>
    <w:multiLevelType w:val="hybridMultilevel"/>
    <w:tmpl w:val="294CC4BE"/>
    <w:lvl w:ilvl="0" w:tplc="2E108054">
      <w:start w:val="3"/>
      <w:numFmt w:val="decimal"/>
      <w:lvlText w:val="%1)"/>
      <w:lvlJc w:val="left"/>
      <w:pPr>
        <w:ind w:left="576" w:hanging="341"/>
      </w:pPr>
      <w:rPr>
        <w:rFonts w:ascii="Times New Roman" w:eastAsia="Times New Roman" w:hAnsi="Times New Roman" w:cs="Times New Roman" w:hint="default"/>
        <w:w w:val="99"/>
        <w:sz w:val="24"/>
        <w:szCs w:val="24"/>
        <w:lang w:val="ru-RU" w:eastAsia="en-US" w:bidi="ar-SA"/>
      </w:rPr>
    </w:lvl>
    <w:lvl w:ilvl="1" w:tplc="953CA898">
      <w:numFmt w:val="bullet"/>
      <w:lvlText w:val="•"/>
      <w:lvlJc w:val="left"/>
      <w:pPr>
        <w:ind w:left="1066" w:hanging="341"/>
      </w:pPr>
      <w:rPr>
        <w:rFonts w:hint="default"/>
        <w:lang w:val="ru-RU" w:eastAsia="en-US" w:bidi="ar-SA"/>
      </w:rPr>
    </w:lvl>
    <w:lvl w:ilvl="2" w:tplc="76C0FE28">
      <w:numFmt w:val="bullet"/>
      <w:lvlText w:val="•"/>
      <w:lvlJc w:val="left"/>
      <w:pPr>
        <w:ind w:left="1552" w:hanging="341"/>
      </w:pPr>
      <w:rPr>
        <w:rFonts w:hint="default"/>
        <w:lang w:val="ru-RU" w:eastAsia="en-US" w:bidi="ar-SA"/>
      </w:rPr>
    </w:lvl>
    <w:lvl w:ilvl="3" w:tplc="FCAAC124">
      <w:numFmt w:val="bullet"/>
      <w:lvlText w:val="•"/>
      <w:lvlJc w:val="left"/>
      <w:pPr>
        <w:ind w:left="2038" w:hanging="341"/>
      </w:pPr>
      <w:rPr>
        <w:rFonts w:hint="default"/>
        <w:lang w:val="ru-RU" w:eastAsia="en-US" w:bidi="ar-SA"/>
      </w:rPr>
    </w:lvl>
    <w:lvl w:ilvl="4" w:tplc="2D0EF532">
      <w:numFmt w:val="bullet"/>
      <w:lvlText w:val="•"/>
      <w:lvlJc w:val="left"/>
      <w:pPr>
        <w:ind w:left="2524" w:hanging="341"/>
      </w:pPr>
      <w:rPr>
        <w:rFonts w:hint="default"/>
        <w:lang w:val="ru-RU" w:eastAsia="en-US" w:bidi="ar-SA"/>
      </w:rPr>
    </w:lvl>
    <w:lvl w:ilvl="5" w:tplc="01429530">
      <w:numFmt w:val="bullet"/>
      <w:lvlText w:val="•"/>
      <w:lvlJc w:val="left"/>
      <w:pPr>
        <w:ind w:left="3010" w:hanging="341"/>
      </w:pPr>
      <w:rPr>
        <w:rFonts w:hint="default"/>
        <w:lang w:val="ru-RU" w:eastAsia="en-US" w:bidi="ar-SA"/>
      </w:rPr>
    </w:lvl>
    <w:lvl w:ilvl="6" w:tplc="CFD48FCA">
      <w:numFmt w:val="bullet"/>
      <w:lvlText w:val="•"/>
      <w:lvlJc w:val="left"/>
      <w:pPr>
        <w:ind w:left="3496" w:hanging="341"/>
      </w:pPr>
      <w:rPr>
        <w:rFonts w:hint="default"/>
        <w:lang w:val="ru-RU" w:eastAsia="en-US" w:bidi="ar-SA"/>
      </w:rPr>
    </w:lvl>
    <w:lvl w:ilvl="7" w:tplc="9EACB018">
      <w:numFmt w:val="bullet"/>
      <w:lvlText w:val="•"/>
      <w:lvlJc w:val="left"/>
      <w:pPr>
        <w:ind w:left="3982" w:hanging="341"/>
      </w:pPr>
      <w:rPr>
        <w:rFonts w:hint="default"/>
        <w:lang w:val="ru-RU" w:eastAsia="en-US" w:bidi="ar-SA"/>
      </w:rPr>
    </w:lvl>
    <w:lvl w:ilvl="8" w:tplc="062E4B58">
      <w:numFmt w:val="bullet"/>
      <w:lvlText w:val="•"/>
      <w:lvlJc w:val="left"/>
      <w:pPr>
        <w:ind w:left="4468" w:hanging="341"/>
      </w:pPr>
      <w:rPr>
        <w:rFonts w:hint="default"/>
        <w:lang w:val="ru-RU" w:eastAsia="en-US" w:bidi="ar-SA"/>
      </w:rPr>
    </w:lvl>
  </w:abstractNum>
  <w:abstractNum w:abstractNumId="97" w15:restartNumberingAfterBreak="0">
    <w:nsid w:val="2E4421DF"/>
    <w:multiLevelType w:val="hybridMultilevel"/>
    <w:tmpl w:val="3AAEABA2"/>
    <w:lvl w:ilvl="0" w:tplc="082853F0">
      <w:start w:val="1"/>
      <w:numFmt w:val="decimal"/>
      <w:lvlText w:val="%1."/>
      <w:lvlJc w:val="left"/>
      <w:pPr>
        <w:ind w:left="377" w:hanging="181"/>
      </w:pPr>
      <w:rPr>
        <w:rFonts w:ascii="Times New Roman" w:eastAsia="Times New Roman" w:hAnsi="Times New Roman" w:cs="Times New Roman" w:hint="default"/>
        <w:w w:val="100"/>
        <w:sz w:val="22"/>
        <w:szCs w:val="22"/>
        <w:lang w:val="ru-RU" w:eastAsia="en-US" w:bidi="ar-SA"/>
      </w:rPr>
    </w:lvl>
    <w:lvl w:ilvl="1" w:tplc="7778A646">
      <w:numFmt w:val="bullet"/>
      <w:lvlText w:val="•"/>
      <w:lvlJc w:val="left"/>
      <w:pPr>
        <w:ind w:left="1848" w:hanging="181"/>
      </w:pPr>
      <w:rPr>
        <w:rFonts w:hint="default"/>
        <w:lang w:val="ru-RU" w:eastAsia="en-US" w:bidi="ar-SA"/>
      </w:rPr>
    </w:lvl>
    <w:lvl w:ilvl="2" w:tplc="50FA1C10">
      <w:numFmt w:val="bullet"/>
      <w:lvlText w:val="•"/>
      <w:lvlJc w:val="left"/>
      <w:pPr>
        <w:ind w:left="3316" w:hanging="181"/>
      </w:pPr>
      <w:rPr>
        <w:rFonts w:hint="default"/>
        <w:lang w:val="ru-RU" w:eastAsia="en-US" w:bidi="ar-SA"/>
      </w:rPr>
    </w:lvl>
    <w:lvl w:ilvl="3" w:tplc="EA86B932">
      <w:numFmt w:val="bullet"/>
      <w:lvlText w:val="•"/>
      <w:lvlJc w:val="left"/>
      <w:pPr>
        <w:ind w:left="4784" w:hanging="181"/>
      </w:pPr>
      <w:rPr>
        <w:rFonts w:hint="default"/>
        <w:lang w:val="ru-RU" w:eastAsia="en-US" w:bidi="ar-SA"/>
      </w:rPr>
    </w:lvl>
    <w:lvl w:ilvl="4" w:tplc="53E0412A">
      <w:numFmt w:val="bullet"/>
      <w:lvlText w:val="•"/>
      <w:lvlJc w:val="left"/>
      <w:pPr>
        <w:ind w:left="6252" w:hanging="181"/>
      </w:pPr>
      <w:rPr>
        <w:rFonts w:hint="default"/>
        <w:lang w:val="ru-RU" w:eastAsia="en-US" w:bidi="ar-SA"/>
      </w:rPr>
    </w:lvl>
    <w:lvl w:ilvl="5" w:tplc="5D50403A">
      <w:numFmt w:val="bullet"/>
      <w:lvlText w:val="•"/>
      <w:lvlJc w:val="left"/>
      <w:pPr>
        <w:ind w:left="7721" w:hanging="181"/>
      </w:pPr>
      <w:rPr>
        <w:rFonts w:hint="default"/>
        <w:lang w:val="ru-RU" w:eastAsia="en-US" w:bidi="ar-SA"/>
      </w:rPr>
    </w:lvl>
    <w:lvl w:ilvl="6" w:tplc="61962B2A">
      <w:numFmt w:val="bullet"/>
      <w:lvlText w:val="•"/>
      <w:lvlJc w:val="left"/>
      <w:pPr>
        <w:ind w:left="9189" w:hanging="181"/>
      </w:pPr>
      <w:rPr>
        <w:rFonts w:hint="default"/>
        <w:lang w:val="ru-RU" w:eastAsia="en-US" w:bidi="ar-SA"/>
      </w:rPr>
    </w:lvl>
    <w:lvl w:ilvl="7" w:tplc="43B6EFDE">
      <w:numFmt w:val="bullet"/>
      <w:lvlText w:val="•"/>
      <w:lvlJc w:val="left"/>
      <w:pPr>
        <w:ind w:left="10657" w:hanging="181"/>
      </w:pPr>
      <w:rPr>
        <w:rFonts w:hint="default"/>
        <w:lang w:val="ru-RU" w:eastAsia="en-US" w:bidi="ar-SA"/>
      </w:rPr>
    </w:lvl>
    <w:lvl w:ilvl="8" w:tplc="A154B3B2">
      <w:numFmt w:val="bullet"/>
      <w:lvlText w:val="•"/>
      <w:lvlJc w:val="left"/>
      <w:pPr>
        <w:ind w:left="12125" w:hanging="181"/>
      </w:pPr>
      <w:rPr>
        <w:rFonts w:hint="default"/>
        <w:lang w:val="ru-RU" w:eastAsia="en-US" w:bidi="ar-SA"/>
      </w:rPr>
    </w:lvl>
  </w:abstractNum>
  <w:abstractNum w:abstractNumId="98" w15:restartNumberingAfterBreak="0">
    <w:nsid w:val="2F021F9A"/>
    <w:multiLevelType w:val="hybridMultilevel"/>
    <w:tmpl w:val="FDA89ECC"/>
    <w:lvl w:ilvl="0" w:tplc="A0068C8E">
      <w:start w:val="1"/>
      <w:numFmt w:val="decimal"/>
      <w:lvlText w:val="%1."/>
      <w:lvlJc w:val="left"/>
      <w:pPr>
        <w:ind w:left="435" w:hanging="322"/>
      </w:pPr>
      <w:rPr>
        <w:rFonts w:ascii="Times New Roman" w:eastAsia="Times New Roman" w:hAnsi="Times New Roman" w:cs="Times New Roman" w:hint="default"/>
        <w:w w:val="100"/>
        <w:sz w:val="24"/>
        <w:szCs w:val="24"/>
        <w:lang w:val="ru-RU" w:eastAsia="en-US" w:bidi="ar-SA"/>
      </w:rPr>
    </w:lvl>
    <w:lvl w:ilvl="1" w:tplc="93C8C22E">
      <w:numFmt w:val="bullet"/>
      <w:lvlText w:val="•"/>
      <w:lvlJc w:val="left"/>
      <w:pPr>
        <w:ind w:left="825" w:hanging="322"/>
      </w:pPr>
      <w:rPr>
        <w:rFonts w:hint="default"/>
        <w:lang w:val="ru-RU" w:eastAsia="en-US" w:bidi="ar-SA"/>
      </w:rPr>
    </w:lvl>
    <w:lvl w:ilvl="2" w:tplc="EA240198">
      <w:numFmt w:val="bullet"/>
      <w:lvlText w:val="•"/>
      <w:lvlJc w:val="left"/>
      <w:pPr>
        <w:ind w:left="1210" w:hanging="322"/>
      </w:pPr>
      <w:rPr>
        <w:rFonts w:hint="default"/>
        <w:lang w:val="ru-RU" w:eastAsia="en-US" w:bidi="ar-SA"/>
      </w:rPr>
    </w:lvl>
    <w:lvl w:ilvl="3" w:tplc="96641D44">
      <w:numFmt w:val="bullet"/>
      <w:lvlText w:val="•"/>
      <w:lvlJc w:val="left"/>
      <w:pPr>
        <w:ind w:left="1595" w:hanging="322"/>
      </w:pPr>
      <w:rPr>
        <w:rFonts w:hint="default"/>
        <w:lang w:val="ru-RU" w:eastAsia="en-US" w:bidi="ar-SA"/>
      </w:rPr>
    </w:lvl>
    <w:lvl w:ilvl="4" w:tplc="1522F748">
      <w:numFmt w:val="bullet"/>
      <w:lvlText w:val="•"/>
      <w:lvlJc w:val="left"/>
      <w:pPr>
        <w:ind w:left="1980" w:hanging="322"/>
      </w:pPr>
      <w:rPr>
        <w:rFonts w:hint="default"/>
        <w:lang w:val="ru-RU" w:eastAsia="en-US" w:bidi="ar-SA"/>
      </w:rPr>
    </w:lvl>
    <w:lvl w:ilvl="5" w:tplc="41FA6774">
      <w:numFmt w:val="bullet"/>
      <w:lvlText w:val="•"/>
      <w:lvlJc w:val="left"/>
      <w:pPr>
        <w:ind w:left="2365" w:hanging="322"/>
      </w:pPr>
      <w:rPr>
        <w:rFonts w:hint="default"/>
        <w:lang w:val="ru-RU" w:eastAsia="en-US" w:bidi="ar-SA"/>
      </w:rPr>
    </w:lvl>
    <w:lvl w:ilvl="6" w:tplc="3D904316">
      <w:numFmt w:val="bullet"/>
      <w:lvlText w:val="•"/>
      <w:lvlJc w:val="left"/>
      <w:pPr>
        <w:ind w:left="2750" w:hanging="322"/>
      </w:pPr>
      <w:rPr>
        <w:rFonts w:hint="default"/>
        <w:lang w:val="ru-RU" w:eastAsia="en-US" w:bidi="ar-SA"/>
      </w:rPr>
    </w:lvl>
    <w:lvl w:ilvl="7" w:tplc="1D6AAB40">
      <w:numFmt w:val="bullet"/>
      <w:lvlText w:val="•"/>
      <w:lvlJc w:val="left"/>
      <w:pPr>
        <w:ind w:left="3135" w:hanging="322"/>
      </w:pPr>
      <w:rPr>
        <w:rFonts w:hint="default"/>
        <w:lang w:val="ru-RU" w:eastAsia="en-US" w:bidi="ar-SA"/>
      </w:rPr>
    </w:lvl>
    <w:lvl w:ilvl="8" w:tplc="349CA980">
      <w:numFmt w:val="bullet"/>
      <w:lvlText w:val="•"/>
      <w:lvlJc w:val="left"/>
      <w:pPr>
        <w:ind w:left="3520" w:hanging="322"/>
      </w:pPr>
      <w:rPr>
        <w:rFonts w:hint="default"/>
        <w:lang w:val="ru-RU" w:eastAsia="en-US" w:bidi="ar-SA"/>
      </w:rPr>
    </w:lvl>
  </w:abstractNum>
  <w:abstractNum w:abstractNumId="99" w15:restartNumberingAfterBreak="0">
    <w:nsid w:val="2F2B3C5E"/>
    <w:multiLevelType w:val="hybridMultilevel"/>
    <w:tmpl w:val="3D485EB4"/>
    <w:lvl w:ilvl="0" w:tplc="7EE4589C">
      <w:start w:val="1"/>
      <w:numFmt w:val="decimal"/>
      <w:lvlText w:val="%1)"/>
      <w:lvlJc w:val="left"/>
      <w:pPr>
        <w:ind w:left="621" w:hanging="341"/>
      </w:pPr>
      <w:rPr>
        <w:rFonts w:ascii="Times New Roman" w:eastAsia="Times New Roman" w:hAnsi="Times New Roman" w:cs="Times New Roman" w:hint="default"/>
        <w:w w:val="99"/>
        <w:sz w:val="24"/>
        <w:szCs w:val="24"/>
        <w:lang w:val="ru-RU" w:eastAsia="en-US" w:bidi="ar-SA"/>
      </w:rPr>
    </w:lvl>
    <w:lvl w:ilvl="1" w:tplc="BA94578A">
      <w:numFmt w:val="bullet"/>
      <w:lvlText w:val="•"/>
      <w:lvlJc w:val="left"/>
      <w:pPr>
        <w:ind w:left="2064" w:hanging="341"/>
      </w:pPr>
      <w:rPr>
        <w:rFonts w:hint="default"/>
        <w:lang w:val="ru-RU" w:eastAsia="en-US" w:bidi="ar-SA"/>
      </w:rPr>
    </w:lvl>
    <w:lvl w:ilvl="2" w:tplc="AFF01680">
      <w:numFmt w:val="bullet"/>
      <w:lvlText w:val="•"/>
      <w:lvlJc w:val="left"/>
      <w:pPr>
        <w:ind w:left="3508" w:hanging="341"/>
      </w:pPr>
      <w:rPr>
        <w:rFonts w:hint="default"/>
        <w:lang w:val="ru-RU" w:eastAsia="en-US" w:bidi="ar-SA"/>
      </w:rPr>
    </w:lvl>
    <w:lvl w:ilvl="3" w:tplc="84A2CFFE">
      <w:numFmt w:val="bullet"/>
      <w:lvlText w:val="•"/>
      <w:lvlJc w:val="left"/>
      <w:pPr>
        <w:ind w:left="4952" w:hanging="341"/>
      </w:pPr>
      <w:rPr>
        <w:rFonts w:hint="default"/>
        <w:lang w:val="ru-RU" w:eastAsia="en-US" w:bidi="ar-SA"/>
      </w:rPr>
    </w:lvl>
    <w:lvl w:ilvl="4" w:tplc="E5DEF3CC">
      <w:numFmt w:val="bullet"/>
      <w:lvlText w:val="•"/>
      <w:lvlJc w:val="left"/>
      <w:pPr>
        <w:ind w:left="6396" w:hanging="341"/>
      </w:pPr>
      <w:rPr>
        <w:rFonts w:hint="default"/>
        <w:lang w:val="ru-RU" w:eastAsia="en-US" w:bidi="ar-SA"/>
      </w:rPr>
    </w:lvl>
    <w:lvl w:ilvl="5" w:tplc="6CD0CDE4">
      <w:numFmt w:val="bullet"/>
      <w:lvlText w:val="•"/>
      <w:lvlJc w:val="left"/>
      <w:pPr>
        <w:ind w:left="7841" w:hanging="341"/>
      </w:pPr>
      <w:rPr>
        <w:rFonts w:hint="default"/>
        <w:lang w:val="ru-RU" w:eastAsia="en-US" w:bidi="ar-SA"/>
      </w:rPr>
    </w:lvl>
    <w:lvl w:ilvl="6" w:tplc="307EA274">
      <w:numFmt w:val="bullet"/>
      <w:lvlText w:val="•"/>
      <w:lvlJc w:val="left"/>
      <w:pPr>
        <w:ind w:left="9285" w:hanging="341"/>
      </w:pPr>
      <w:rPr>
        <w:rFonts w:hint="default"/>
        <w:lang w:val="ru-RU" w:eastAsia="en-US" w:bidi="ar-SA"/>
      </w:rPr>
    </w:lvl>
    <w:lvl w:ilvl="7" w:tplc="B45A79BA">
      <w:numFmt w:val="bullet"/>
      <w:lvlText w:val="•"/>
      <w:lvlJc w:val="left"/>
      <w:pPr>
        <w:ind w:left="10729" w:hanging="341"/>
      </w:pPr>
      <w:rPr>
        <w:rFonts w:hint="default"/>
        <w:lang w:val="ru-RU" w:eastAsia="en-US" w:bidi="ar-SA"/>
      </w:rPr>
    </w:lvl>
    <w:lvl w:ilvl="8" w:tplc="3BC44F76">
      <w:numFmt w:val="bullet"/>
      <w:lvlText w:val="•"/>
      <w:lvlJc w:val="left"/>
      <w:pPr>
        <w:ind w:left="12173" w:hanging="341"/>
      </w:pPr>
      <w:rPr>
        <w:rFonts w:hint="default"/>
        <w:lang w:val="ru-RU" w:eastAsia="en-US" w:bidi="ar-SA"/>
      </w:rPr>
    </w:lvl>
  </w:abstractNum>
  <w:abstractNum w:abstractNumId="100" w15:restartNumberingAfterBreak="0">
    <w:nsid w:val="2F3D6419"/>
    <w:multiLevelType w:val="hybridMultilevel"/>
    <w:tmpl w:val="CD5E074E"/>
    <w:lvl w:ilvl="0" w:tplc="7C623AAC">
      <w:start w:val="1"/>
      <w:numFmt w:val="decimal"/>
      <w:lvlText w:val="%1."/>
      <w:lvlJc w:val="left"/>
      <w:pPr>
        <w:ind w:left="763" w:hanging="392"/>
      </w:pPr>
      <w:rPr>
        <w:rFonts w:ascii="Times New Roman" w:eastAsia="Times New Roman" w:hAnsi="Times New Roman" w:cs="Times New Roman" w:hint="default"/>
        <w:w w:val="100"/>
        <w:sz w:val="24"/>
        <w:szCs w:val="24"/>
        <w:lang w:val="ru-RU" w:eastAsia="en-US" w:bidi="ar-SA"/>
      </w:rPr>
    </w:lvl>
    <w:lvl w:ilvl="1" w:tplc="4FF02AD0">
      <w:numFmt w:val="bullet"/>
      <w:lvlText w:val="•"/>
      <w:lvlJc w:val="left"/>
      <w:pPr>
        <w:ind w:left="1944" w:hanging="392"/>
      </w:pPr>
      <w:rPr>
        <w:rFonts w:hint="default"/>
        <w:lang w:val="ru-RU" w:eastAsia="en-US" w:bidi="ar-SA"/>
      </w:rPr>
    </w:lvl>
    <w:lvl w:ilvl="2" w:tplc="DC16DD44">
      <w:numFmt w:val="bullet"/>
      <w:lvlText w:val="•"/>
      <w:lvlJc w:val="left"/>
      <w:pPr>
        <w:ind w:left="3128" w:hanging="392"/>
      </w:pPr>
      <w:rPr>
        <w:rFonts w:hint="default"/>
        <w:lang w:val="ru-RU" w:eastAsia="en-US" w:bidi="ar-SA"/>
      </w:rPr>
    </w:lvl>
    <w:lvl w:ilvl="3" w:tplc="20DE305C">
      <w:numFmt w:val="bullet"/>
      <w:lvlText w:val="•"/>
      <w:lvlJc w:val="left"/>
      <w:pPr>
        <w:ind w:left="4313" w:hanging="392"/>
      </w:pPr>
      <w:rPr>
        <w:rFonts w:hint="default"/>
        <w:lang w:val="ru-RU" w:eastAsia="en-US" w:bidi="ar-SA"/>
      </w:rPr>
    </w:lvl>
    <w:lvl w:ilvl="4" w:tplc="97A06032">
      <w:numFmt w:val="bullet"/>
      <w:lvlText w:val="•"/>
      <w:lvlJc w:val="left"/>
      <w:pPr>
        <w:ind w:left="5497" w:hanging="392"/>
      </w:pPr>
      <w:rPr>
        <w:rFonts w:hint="default"/>
        <w:lang w:val="ru-RU" w:eastAsia="en-US" w:bidi="ar-SA"/>
      </w:rPr>
    </w:lvl>
    <w:lvl w:ilvl="5" w:tplc="F76809E0">
      <w:numFmt w:val="bullet"/>
      <w:lvlText w:val="•"/>
      <w:lvlJc w:val="left"/>
      <w:pPr>
        <w:ind w:left="6682" w:hanging="392"/>
      </w:pPr>
      <w:rPr>
        <w:rFonts w:hint="default"/>
        <w:lang w:val="ru-RU" w:eastAsia="en-US" w:bidi="ar-SA"/>
      </w:rPr>
    </w:lvl>
    <w:lvl w:ilvl="6" w:tplc="3F26015C">
      <w:numFmt w:val="bullet"/>
      <w:lvlText w:val="•"/>
      <w:lvlJc w:val="left"/>
      <w:pPr>
        <w:ind w:left="7866" w:hanging="392"/>
      </w:pPr>
      <w:rPr>
        <w:rFonts w:hint="default"/>
        <w:lang w:val="ru-RU" w:eastAsia="en-US" w:bidi="ar-SA"/>
      </w:rPr>
    </w:lvl>
    <w:lvl w:ilvl="7" w:tplc="62D6012E">
      <w:numFmt w:val="bullet"/>
      <w:lvlText w:val="•"/>
      <w:lvlJc w:val="left"/>
      <w:pPr>
        <w:ind w:left="9050" w:hanging="392"/>
      </w:pPr>
      <w:rPr>
        <w:rFonts w:hint="default"/>
        <w:lang w:val="ru-RU" w:eastAsia="en-US" w:bidi="ar-SA"/>
      </w:rPr>
    </w:lvl>
    <w:lvl w:ilvl="8" w:tplc="A24855C8">
      <w:numFmt w:val="bullet"/>
      <w:lvlText w:val="•"/>
      <w:lvlJc w:val="left"/>
      <w:pPr>
        <w:ind w:left="10235" w:hanging="392"/>
      </w:pPr>
      <w:rPr>
        <w:rFonts w:hint="default"/>
        <w:lang w:val="ru-RU" w:eastAsia="en-US" w:bidi="ar-SA"/>
      </w:rPr>
    </w:lvl>
  </w:abstractNum>
  <w:abstractNum w:abstractNumId="101" w15:restartNumberingAfterBreak="0">
    <w:nsid w:val="2F870BFF"/>
    <w:multiLevelType w:val="hybridMultilevel"/>
    <w:tmpl w:val="DEBA3F34"/>
    <w:lvl w:ilvl="0" w:tplc="FA10CE88">
      <w:start w:val="1"/>
      <w:numFmt w:val="decimal"/>
      <w:lvlText w:val="%1."/>
      <w:lvlJc w:val="left"/>
      <w:pPr>
        <w:ind w:left="196" w:hanging="567"/>
      </w:pPr>
      <w:rPr>
        <w:rFonts w:ascii="Times New Roman" w:eastAsia="Times New Roman" w:hAnsi="Times New Roman" w:cs="Times New Roman" w:hint="default"/>
        <w:w w:val="100"/>
        <w:sz w:val="24"/>
        <w:szCs w:val="24"/>
        <w:lang w:val="ru-RU" w:eastAsia="en-US" w:bidi="ar-SA"/>
      </w:rPr>
    </w:lvl>
    <w:lvl w:ilvl="1" w:tplc="BA6A2736">
      <w:numFmt w:val="bullet"/>
      <w:lvlText w:val="•"/>
      <w:lvlJc w:val="left"/>
      <w:pPr>
        <w:ind w:left="1686" w:hanging="567"/>
      </w:pPr>
      <w:rPr>
        <w:rFonts w:hint="default"/>
        <w:lang w:val="ru-RU" w:eastAsia="en-US" w:bidi="ar-SA"/>
      </w:rPr>
    </w:lvl>
    <w:lvl w:ilvl="2" w:tplc="CE041278">
      <w:numFmt w:val="bullet"/>
      <w:lvlText w:val="•"/>
      <w:lvlJc w:val="left"/>
      <w:pPr>
        <w:ind w:left="3172" w:hanging="567"/>
      </w:pPr>
      <w:rPr>
        <w:rFonts w:hint="default"/>
        <w:lang w:val="ru-RU" w:eastAsia="en-US" w:bidi="ar-SA"/>
      </w:rPr>
    </w:lvl>
    <w:lvl w:ilvl="3" w:tplc="E1BC6E86">
      <w:numFmt w:val="bullet"/>
      <w:lvlText w:val="•"/>
      <w:lvlJc w:val="left"/>
      <w:pPr>
        <w:ind w:left="4658" w:hanging="567"/>
      </w:pPr>
      <w:rPr>
        <w:rFonts w:hint="default"/>
        <w:lang w:val="ru-RU" w:eastAsia="en-US" w:bidi="ar-SA"/>
      </w:rPr>
    </w:lvl>
    <w:lvl w:ilvl="4" w:tplc="643259AC">
      <w:numFmt w:val="bullet"/>
      <w:lvlText w:val="•"/>
      <w:lvlJc w:val="left"/>
      <w:pPr>
        <w:ind w:left="6144" w:hanging="567"/>
      </w:pPr>
      <w:rPr>
        <w:rFonts w:hint="default"/>
        <w:lang w:val="ru-RU" w:eastAsia="en-US" w:bidi="ar-SA"/>
      </w:rPr>
    </w:lvl>
    <w:lvl w:ilvl="5" w:tplc="92648226">
      <w:numFmt w:val="bullet"/>
      <w:lvlText w:val="•"/>
      <w:lvlJc w:val="left"/>
      <w:pPr>
        <w:ind w:left="7631" w:hanging="567"/>
      </w:pPr>
      <w:rPr>
        <w:rFonts w:hint="default"/>
        <w:lang w:val="ru-RU" w:eastAsia="en-US" w:bidi="ar-SA"/>
      </w:rPr>
    </w:lvl>
    <w:lvl w:ilvl="6" w:tplc="54CA50E0">
      <w:numFmt w:val="bullet"/>
      <w:lvlText w:val="•"/>
      <w:lvlJc w:val="left"/>
      <w:pPr>
        <w:ind w:left="9117" w:hanging="567"/>
      </w:pPr>
      <w:rPr>
        <w:rFonts w:hint="default"/>
        <w:lang w:val="ru-RU" w:eastAsia="en-US" w:bidi="ar-SA"/>
      </w:rPr>
    </w:lvl>
    <w:lvl w:ilvl="7" w:tplc="1A8E2DCC">
      <w:numFmt w:val="bullet"/>
      <w:lvlText w:val="•"/>
      <w:lvlJc w:val="left"/>
      <w:pPr>
        <w:ind w:left="10603" w:hanging="567"/>
      </w:pPr>
      <w:rPr>
        <w:rFonts w:hint="default"/>
        <w:lang w:val="ru-RU" w:eastAsia="en-US" w:bidi="ar-SA"/>
      </w:rPr>
    </w:lvl>
    <w:lvl w:ilvl="8" w:tplc="7348125A">
      <w:numFmt w:val="bullet"/>
      <w:lvlText w:val="•"/>
      <w:lvlJc w:val="left"/>
      <w:pPr>
        <w:ind w:left="12089" w:hanging="567"/>
      </w:pPr>
      <w:rPr>
        <w:rFonts w:hint="default"/>
        <w:lang w:val="ru-RU" w:eastAsia="en-US" w:bidi="ar-SA"/>
      </w:rPr>
    </w:lvl>
  </w:abstractNum>
  <w:abstractNum w:abstractNumId="102" w15:restartNumberingAfterBreak="0">
    <w:nsid w:val="2FD006DD"/>
    <w:multiLevelType w:val="hybridMultilevel"/>
    <w:tmpl w:val="10AC0BC0"/>
    <w:lvl w:ilvl="0" w:tplc="331E8C8C">
      <w:start w:val="1"/>
      <w:numFmt w:val="decimal"/>
      <w:lvlText w:val="%1)"/>
      <w:lvlJc w:val="left"/>
      <w:pPr>
        <w:ind w:left="435" w:hanging="341"/>
      </w:pPr>
      <w:rPr>
        <w:rFonts w:ascii="Times New Roman" w:eastAsia="Times New Roman" w:hAnsi="Times New Roman" w:cs="Times New Roman" w:hint="default"/>
        <w:w w:val="99"/>
        <w:sz w:val="24"/>
        <w:szCs w:val="24"/>
        <w:lang w:val="ru-RU" w:eastAsia="en-US" w:bidi="ar-SA"/>
      </w:rPr>
    </w:lvl>
    <w:lvl w:ilvl="1" w:tplc="415493A8">
      <w:numFmt w:val="bullet"/>
      <w:lvlText w:val="•"/>
      <w:lvlJc w:val="left"/>
      <w:pPr>
        <w:ind w:left="940" w:hanging="341"/>
      </w:pPr>
      <w:rPr>
        <w:rFonts w:hint="default"/>
        <w:lang w:val="ru-RU" w:eastAsia="en-US" w:bidi="ar-SA"/>
      </w:rPr>
    </w:lvl>
    <w:lvl w:ilvl="2" w:tplc="429CEC96">
      <w:numFmt w:val="bullet"/>
      <w:lvlText w:val="•"/>
      <w:lvlJc w:val="left"/>
      <w:pPr>
        <w:ind w:left="1440" w:hanging="341"/>
      </w:pPr>
      <w:rPr>
        <w:rFonts w:hint="default"/>
        <w:lang w:val="ru-RU" w:eastAsia="en-US" w:bidi="ar-SA"/>
      </w:rPr>
    </w:lvl>
    <w:lvl w:ilvl="3" w:tplc="B748FAA8">
      <w:numFmt w:val="bullet"/>
      <w:lvlText w:val="•"/>
      <w:lvlJc w:val="left"/>
      <w:pPr>
        <w:ind w:left="1940" w:hanging="341"/>
      </w:pPr>
      <w:rPr>
        <w:rFonts w:hint="default"/>
        <w:lang w:val="ru-RU" w:eastAsia="en-US" w:bidi="ar-SA"/>
      </w:rPr>
    </w:lvl>
    <w:lvl w:ilvl="4" w:tplc="8076CD80">
      <w:numFmt w:val="bullet"/>
      <w:lvlText w:val="•"/>
      <w:lvlJc w:val="left"/>
      <w:pPr>
        <w:ind w:left="2440" w:hanging="341"/>
      </w:pPr>
      <w:rPr>
        <w:rFonts w:hint="default"/>
        <w:lang w:val="ru-RU" w:eastAsia="en-US" w:bidi="ar-SA"/>
      </w:rPr>
    </w:lvl>
    <w:lvl w:ilvl="5" w:tplc="312E2E08">
      <w:numFmt w:val="bullet"/>
      <w:lvlText w:val="•"/>
      <w:lvlJc w:val="left"/>
      <w:pPr>
        <w:ind w:left="2940" w:hanging="341"/>
      </w:pPr>
      <w:rPr>
        <w:rFonts w:hint="default"/>
        <w:lang w:val="ru-RU" w:eastAsia="en-US" w:bidi="ar-SA"/>
      </w:rPr>
    </w:lvl>
    <w:lvl w:ilvl="6" w:tplc="68AE3492">
      <w:numFmt w:val="bullet"/>
      <w:lvlText w:val="•"/>
      <w:lvlJc w:val="left"/>
      <w:pPr>
        <w:ind w:left="3440" w:hanging="341"/>
      </w:pPr>
      <w:rPr>
        <w:rFonts w:hint="default"/>
        <w:lang w:val="ru-RU" w:eastAsia="en-US" w:bidi="ar-SA"/>
      </w:rPr>
    </w:lvl>
    <w:lvl w:ilvl="7" w:tplc="4C5E2AE4">
      <w:numFmt w:val="bullet"/>
      <w:lvlText w:val="•"/>
      <w:lvlJc w:val="left"/>
      <w:pPr>
        <w:ind w:left="3940" w:hanging="341"/>
      </w:pPr>
      <w:rPr>
        <w:rFonts w:hint="default"/>
        <w:lang w:val="ru-RU" w:eastAsia="en-US" w:bidi="ar-SA"/>
      </w:rPr>
    </w:lvl>
    <w:lvl w:ilvl="8" w:tplc="F4A869A8">
      <w:numFmt w:val="bullet"/>
      <w:lvlText w:val="•"/>
      <w:lvlJc w:val="left"/>
      <w:pPr>
        <w:ind w:left="4440" w:hanging="341"/>
      </w:pPr>
      <w:rPr>
        <w:rFonts w:hint="default"/>
        <w:lang w:val="ru-RU" w:eastAsia="en-US" w:bidi="ar-SA"/>
      </w:rPr>
    </w:lvl>
  </w:abstractNum>
  <w:abstractNum w:abstractNumId="103" w15:restartNumberingAfterBreak="0">
    <w:nsid w:val="3033550D"/>
    <w:multiLevelType w:val="hybridMultilevel"/>
    <w:tmpl w:val="33F812FA"/>
    <w:lvl w:ilvl="0" w:tplc="43CA1CF2">
      <w:start w:val="1"/>
      <w:numFmt w:val="decimal"/>
      <w:lvlText w:val="%1)"/>
      <w:lvlJc w:val="left"/>
      <w:pPr>
        <w:ind w:left="435" w:hanging="341"/>
      </w:pPr>
      <w:rPr>
        <w:rFonts w:ascii="Times New Roman" w:eastAsia="Times New Roman" w:hAnsi="Times New Roman" w:cs="Times New Roman" w:hint="default"/>
        <w:w w:val="99"/>
        <w:sz w:val="24"/>
        <w:szCs w:val="24"/>
        <w:lang w:val="ru-RU" w:eastAsia="en-US" w:bidi="ar-SA"/>
      </w:rPr>
    </w:lvl>
    <w:lvl w:ilvl="1" w:tplc="CA56D81E">
      <w:numFmt w:val="bullet"/>
      <w:lvlText w:val="•"/>
      <w:lvlJc w:val="left"/>
      <w:pPr>
        <w:ind w:left="940" w:hanging="341"/>
      </w:pPr>
      <w:rPr>
        <w:rFonts w:hint="default"/>
        <w:lang w:val="ru-RU" w:eastAsia="en-US" w:bidi="ar-SA"/>
      </w:rPr>
    </w:lvl>
    <w:lvl w:ilvl="2" w:tplc="96604A9A">
      <w:numFmt w:val="bullet"/>
      <w:lvlText w:val="•"/>
      <w:lvlJc w:val="left"/>
      <w:pPr>
        <w:ind w:left="1440" w:hanging="341"/>
      </w:pPr>
      <w:rPr>
        <w:rFonts w:hint="default"/>
        <w:lang w:val="ru-RU" w:eastAsia="en-US" w:bidi="ar-SA"/>
      </w:rPr>
    </w:lvl>
    <w:lvl w:ilvl="3" w:tplc="76FE61BC">
      <w:numFmt w:val="bullet"/>
      <w:lvlText w:val="•"/>
      <w:lvlJc w:val="left"/>
      <w:pPr>
        <w:ind w:left="1940" w:hanging="341"/>
      </w:pPr>
      <w:rPr>
        <w:rFonts w:hint="default"/>
        <w:lang w:val="ru-RU" w:eastAsia="en-US" w:bidi="ar-SA"/>
      </w:rPr>
    </w:lvl>
    <w:lvl w:ilvl="4" w:tplc="D010A2E2">
      <w:numFmt w:val="bullet"/>
      <w:lvlText w:val="•"/>
      <w:lvlJc w:val="left"/>
      <w:pPr>
        <w:ind w:left="2440" w:hanging="341"/>
      </w:pPr>
      <w:rPr>
        <w:rFonts w:hint="default"/>
        <w:lang w:val="ru-RU" w:eastAsia="en-US" w:bidi="ar-SA"/>
      </w:rPr>
    </w:lvl>
    <w:lvl w:ilvl="5" w:tplc="54C0ADD2">
      <w:numFmt w:val="bullet"/>
      <w:lvlText w:val="•"/>
      <w:lvlJc w:val="left"/>
      <w:pPr>
        <w:ind w:left="2940" w:hanging="341"/>
      </w:pPr>
      <w:rPr>
        <w:rFonts w:hint="default"/>
        <w:lang w:val="ru-RU" w:eastAsia="en-US" w:bidi="ar-SA"/>
      </w:rPr>
    </w:lvl>
    <w:lvl w:ilvl="6" w:tplc="FD765068">
      <w:numFmt w:val="bullet"/>
      <w:lvlText w:val="•"/>
      <w:lvlJc w:val="left"/>
      <w:pPr>
        <w:ind w:left="3440" w:hanging="341"/>
      </w:pPr>
      <w:rPr>
        <w:rFonts w:hint="default"/>
        <w:lang w:val="ru-RU" w:eastAsia="en-US" w:bidi="ar-SA"/>
      </w:rPr>
    </w:lvl>
    <w:lvl w:ilvl="7" w:tplc="1C0C3DF4">
      <w:numFmt w:val="bullet"/>
      <w:lvlText w:val="•"/>
      <w:lvlJc w:val="left"/>
      <w:pPr>
        <w:ind w:left="3940" w:hanging="341"/>
      </w:pPr>
      <w:rPr>
        <w:rFonts w:hint="default"/>
        <w:lang w:val="ru-RU" w:eastAsia="en-US" w:bidi="ar-SA"/>
      </w:rPr>
    </w:lvl>
    <w:lvl w:ilvl="8" w:tplc="0F906D3A">
      <w:numFmt w:val="bullet"/>
      <w:lvlText w:val="•"/>
      <w:lvlJc w:val="left"/>
      <w:pPr>
        <w:ind w:left="4440" w:hanging="341"/>
      </w:pPr>
      <w:rPr>
        <w:rFonts w:hint="default"/>
        <w:lang w:val="ru-RU" w:eastAsia="en-US" w:bidi="ar-SA"/>
      </w:rPr>
    </w:lvl>
  </w:abstractNum>
  <w:abstractNum w:abstractNumId="104" w15:restartNumberingAfterBreak="0">
    <w:nsid w:val="30475D7E"/>
    <w:multiLevelType w:val="hybridMultilevel"/>
    <w:tmpl w:val="C454570C"/>
    <w:lvl w:ilvl="0" w:tplc="02EC4F50">
      <w:start w:val="2"/>
      <w:numFmt w:val="decimal"/>
      <w:lvlText w:val="%1."/>
      <w:lvlJc w:val="left"/>
      <w:pPr>
        <w:ind w:left="241" w:hanging="336"/>
      </w:pPr>
      <w:rPr>
        <w:rFonts w:ascii="Times New Roman" w:eastAsia="Times New Roman" w:hAnsi="Times New Roman" w:cs="Times New Roman" w:hint="default"/>
        <w:w w:val="100"/>
        <w:sz w:val="24"/>
        <w:szCs w:val="24"/>
        <w:lang w:val="ru-RU" w:eastAsia="en-US" w:bidi="ar-SA"/>
      </w:rPr>
    </w:lvl>
    <w:lvl w:ilvl="1" w:tplc="128A969E">
      <w:numFmt w:val="bullet"/>
      <w:lvlText w:val="•"/>
      <w:lvlJc w:val="left"/>
      <w:pPr>
        <w:ind w:left="645" w:hanging="336"/>
      </w:pPr>
      <w:rPr>
        <w:rFonts w:hint="default"/>
        <w:lang w:val="ru-RU" w:eastAsia="en-US" w:bidi="ar-SA"/>
      </w:rPr>
    </w:lvl>
    <w:lvl w:ilvl="2" w:tplc="C8C0E1D2">
      <w:numFmt w:val="bullet"/>
      <w:lvlText w:val="•"/>
      <w:lvlJc w:val="left"/>
      <w:pPr>
        <w:ind w:left="1050" w:hanging="336"/>
      </w:pPr>
      <w:rPr>
        <w:rFonts w:hint="default"/>
        <w:lang w:val="ru-RU" w:eastAsia="en-US" w:bidi="ar-SA"/>
      </w:rPr>
    </w:lvl>
    <w:lvl w:ilvl="3" w:tplc="E08E3E24">
      <w:numFmt w:val="bullet"/>
      <w:lvlText w:val="•"/>
      <w:lvlJc w:val="left"/>
      <w:pPr>
        <w:ind w:left="1455" w:hanging="336"/>
      </w:pPr>
      <w:rPr>
        <w:rFonts w:hint="default"/>
        <w:lang w:val="ru-RU" w:eastAsia="en-US" w:bidi="ar-SA"/>
      </w:rPr>
    </w:lvl>
    <w:lvl w:ilvl="4" w:tplc="563CADD8">
      <w:numFmt w:val="bullet"/>
      <w:lvlText w:val="•"/>
      <w:lvlJc w:val="left"/>
      <w:pPr>
        <w:ind w:left="1860" w:hanging="336"/>
      </w:pPr>
      <w:rPr>
        <w:rFonts w:hint="default"/>
        <w:lang w:val="ru-RU" w:eastAsia="en-US" w:bidi="ar-SA"/>
      </w:rPr>
    </w:lvl>
    <w:lvl w:ilvl="5" w:tplc="BC988E36">
      <w:numFmt w:val="bullet"/>
      <w:lvlText w:val="•"/>
      <w:lvlJc w:val="left"/>
      <w:pPr>
        <w:ind w:left="2265" w:hanging="336"/>
      </w:pPr>
      <w:rPr>
        <w:rFonts w:hint="default"/>
        <w:lang w:val="ru-RU" w:eastAsia="en-US" w:bidi="ar-SA"/>
      </w:rPr>
    </w:lvl>
    <w:lvl w:ilvl="6" w:tplc="4CDABA5E">
      <w:numFmt w:val="bullet"/>
      <w:lvlText w:val="•"/>
      <w:lvlJc w:val="left"/>
      <w:pPr>
        <w:ind w:left="2670" w:hanging="336"/>
      </w:pPr>
      <w:rPr>
        <w:rFonts w:hint="default"/>
        <w:lang w:val="ru-RU" w:eastAsia="en-US" w:bidi="ar-SA"/>
      </w:rPr>
    </w:lvl>
    <w:lvl w:ilvl="7" w:tplc="2C80A382">
      <w:numFmt w:val="bullet"/>
      <w:lvlText w:val="•"/>
      <w:lvlJc w:val="left"/>
      <w:pPr>
        <w:ind w:left="3075" w:hanging="336"/>
      </w:pPr>
      <w:rPr>
        <w:rFonts w:hint="default"/>
        <w:lang w:val="ru-RU" w:eastAsia="en-US" w:bidi="ar-SA"/>
      </w:rPr>
    </w:lvl>
    <w:lvl w:ilvl="8" w:tplc="24D4450C">
      <w:numFmt w:val="bullet"/>
      <w:lvlText w:val="•"/>
      <w:lvlJc w:val="left"/>
      <w:pPr>
        <w:ind w:left="3480" w:hanging="336"/>
      </w:pPr>
      <w:rPr>
        <w:rFonts w:hint="default"/>
        <w:lang w:val="ru-RU" w:eastAsia="en-US" w:bidi="ar-SA"/>
      </w:rPr>
    </w:lvl>
  </w:abstractNum>
  <w:abstractNum w:abstractNumId="105" w15:restartNumberingAfterBreak="0">
    <w:nsid w:val="307824E0"/>
    <w:multiLevelType w:val="hybridMultilevel"/>
    <w:tmpl w:val="BEA2EC10"/>
    <w:lvl w:ilvl="0" w:tplc="E418060C">
      <w:start w:val="1"/>
      <w:numFmt w:val="decimal"/>
      <w:lvlText w:val="%1)"/>
      <w:lvlJc w:val="left"/>
      <w:pPr>
        <w:ind w:left="435" w:hanging="264"/>
      </w:pPr>
      <w:rPr>
        <w:rFonts w:ascii="Times New Roman" w:eastAsia="Times New Roman" w:hAnsi="Times New Roman" w:cs="Times New Roman" w:hint="default"/>
        <w:w w:val="99"/>
        <w:sz w:val="24"/>
        <w:szCs w:val="24"/>
        <w:lang w:val="ru-RU" w:eastAsia="en-US" w:bidi="ar-SA"/>
      </w:rPr>
    </w:lvl>
    <w:lvl w:ilvl="1" w:tplc="4B14CC6A">
      <w:numFmt w:val="bullet"/>
      <w:lvlText w:val="•"/>
      <w:lvlJc w:val="left"/>
      <w:pPr>
        <w:ind w:left="940" w:hanging="264"/>
      </w:pPr>
      <w:rPr>
        <w:rFonts w:hint="default"/>
        <w:lang w:val="ru-RU" w:eastAsia="en-US" w:bidi="ar-SA"/>
      </w:rPr>
    </w:lvl>
    <w:lvl w:ilvl="2" w:tplc="B46C14EC">
      <w:numFmt w:val="bullet"/>
      <w:lvlText w:val="•"/>
      <w:lvlJc w:val="left"/>
      <w:pPr>
        <w:ind w:left="1440" w:hanging="264"/>
      </w:pPr>
      <w:rPr>
        <w:rFonts w:hint="default"/>
        <w:lang w:val="ru-RU" w:eastAsia="en-US" w:bidi="ar-SA"/>
      </w:rPr>
    </w:lvl>
    <w:lvl w:ilvl="3" w:tplc="FE802FF6">
      <w:numFmt w:val="bullet"/>
      <w:lvlText w:val="•"/>
      <w:lvlJc w:val="left"/>
      <w:pPr>
        <w:ind w:left="1940" w:hanging="264"/>
      </w:pPr>
      <w:rPr>
        <w:rFonts w:hint="default"/>
        <w:lang w:val="ru-RU" w:eastAsia="en-US" w:bidi="ar-SA"/>
      </w:rPr>
    </w:lvl>
    <w:lvl w:ilvl="4" w:tplc="3C7CEDAA">
      <w:numFmt w:val="bullet"/>
      <w:lvlText w:val="•"/>
      <w:lvlJc w:val="left"/>
      <w:pPr>
        <w:ind w:left="2440" w:hanging="264"/>
      </w:pPr>
      <w:rPr>
        <w:rFonts w:hint="default"/>
        <w:lang w:val="ru-RU" w:eastAsia="en-US" w:bidi="ar-SA"/>
      </w:rPr>
    </w:lvl>
    <w:lvl w:ilvl="5" w:tplc="1A50F098">
      <w:numFmt w:val="bullet"/>
      <w:lvlText w:val="•"/>
      <w:lvlJc w:val="left"/>
      <w:pPr>
        <w:ind w:left="2940" w:hanging="264"/>
      </w:pPr>
      <w:rPr>
        <w:rFonts w:hint="default"/>
        <w:lang w:val="ru-RU" w:eastAsia="en-US" w:bidi="ar-SA"/>
      </w:rPr>
    </w:lvl>
    <w:lvl w:ilvl="6" w:tplc="AEE61A5E">
      <w:numFmt w:val="bullet"/>
      <w:lvlText w:val="•"/>
      <w:lvlJc w:val="left"/>
      <w:pPr>
        <w:ind w:left="3440" w:hanging="264"/>
      </w:pPr>
      <w:rPr>
        <w:rFonts w:hint="default"/>
        <w:lang w:val="ru-RU" w:eastAsia="en-US" w:bidi="ar-SA"/>
      </w:rPr>
    </w:lvl>
    <w:lvl w:ilvl="7" w:tplc="C9B49150">
      <w:numFmt w:val="bullet"/>
      <w:lvlText w:val="•"/>
      <w:lvlJc w:val="left"/>
      <w:pPr>
        <w:ind w:left="3940" w:hanging="264"/>
      </w:pPr>
      <w:rPr>
        <w:rFonts w:hint="default"/>
        <w:lang w:val="ru-RU" w:eastAsia="en-US" w:bidi="ar-SA"/>
      </w:rPr>
    </w:lvl>
    <w:lvl w:ilvl="8" w:tplc="20A81EE2">
      <w:numFmt w:val="bullet"/>
      <w:lvlText w:val="•"/>
      <w:lvlJc w:val="left"/>
      <w:pPr>
        <w:ind w:left="4440" w:hanging="264"/>
      </w:pPr>
      <w:rPr>
        <w:rFonts w:hint="default"/>
        <w:lang w:val="ru-RU" w:eastAsia="en-US" w:bidi="ar-SA"/>
      </w:rPr>
    </w:lvl>
  </w:abstractNum>
  <w:abstractNum w:abstractNumId="106" w15:restartNumberingAfterBreak="0">
    <w:nsid w:val="3189037B"/>
    <w:multiLevelType w:val="hybridMultilevel"/>
    <w:tmpl w:val="4C84C49E"/>
    <w:lvl w:ilvl="0" w:tplc="7EE8086E">
      <w:start w:val="1"/>
      <w:numFmt w:val="decimal"/>
      <w:lvlText w:val="%1)"/>
      <w:lvlJc w:val="left"/>
      <w:pPr>
        <w:ind w:left="434" w:hanging="264"/>
      </w:pPr>
      <w:rPr>
        <w:rFonts w:ascii="Times New Roman" w:eastAsia="Times New Roman" w:hAnsi="Times New Roman" w:cs="Times New Roman" w:hint="default"/>
        <w:w w:val="99"/>
        <w:sz w:val="24"/>
        <w:szCs w:val="24"/>
        <w:lang w:val="ru-RU" w:eastAsia="en-US" w:bidi="ar-SA"/>
      </w:rPr>
    </w:lvl>
    <w:lvl w:ilvl="1" w:tplc="D12617A2">
      <w:numFmt w:val="bullet"/>
      <w:lvlText w:val="•"/>
      <w:lvlJc w:val="left"/>
      <w:pPr>
        <w:ind w:left="940" w:hanging="264"/>
      </w:pPr>
      <w:rPr>
        <w:rFonts w:hint="default"/>
        <w:lang w:val="ru-RU" w:eastAsia="en-US" w:bidi="ar-SA"/>
      </w:rPr>
    </w:lvl>
    <w:lvl w:ilvl="2" w:tplc="1A9AF68A">
      <w:numFmt w:val="bullet"/>
      <w:lvlText w:val="•"/>
      <w:lvlJc w:val="left"/>
      <w:pPr>
        <w:ind w:left="1440" w:hanging="264"/>
      </w:pPr>
      <w:rPr>
        <w:rFonts w:hint="default"/>
        <w:lang w:val="ru-RU" w:eastAsia="en-US" w:bidi="ar-SA"/>
      </w:rPr>
    </w:lvl>
    <w:lvl w:ilvl="3" w:tplc="A8566776">
      <w:numFmt w:val="bullet"/>
      <w:lvlText w:val="•"/>
      <w:lvlJc w:val="left"/>
      <w:pPr>
        <w:ind w:left="1940" w:hanging="264"/>
      </w:pPr>
      <w:rPr>
        <w:rFonts w:hint="default"/>
        <w:lang w:val="ru-RU" w:eastAsia="en-US" w:bidi="ar-SA"/>
      </w:rPr>
    </w:lvl>
    <w:lvl w:ilvl="4" w:tplc="B016DCEC">
      <w:numFmt w:val="bullet"/>
      <w:lvlText w:val="•"/>
      <w:lvlJc w:val="left"/>
      <w:pPr>
        <w:ind w:left="2440" w:hanging="264"/>
      </w:pPr>
      <w:rPr>
        <w:rFonts w:hint="default"/>
        <w:lang w:val="ru-RU" w:eastAsia="en-US" w:bidi="ar-SA"/>
      </w:rPr>
    </w:lvl>
    <w:lvl w:ilvl="5" w:tplc="FF809F92">
      <w:numFmt w:val="bullet"/>
      <w:lvlText w:val="•"/>
      <w:lvlJc w:val="left"/>
      <w:pPr>
        <w:ind w:left="2940" w:hanging="264"/>
      </w:pPr>
      <w:rPr>
        <w:rFonts w:hint="default"/>
        <w:lang w:val="ru-RU" w:eastAsia="en-US" w:bidi="ar-SA"/>
      </w:rPr>
    </w:lvl>
    <w:lvl w:ilvl="6" w:tplc="19D8B2B6">
      <w:numFmt w:val="bullet"/>
      <w:lvlText w:val="•"/>
      <w:lvlJc w:val="left"/>
      <w:pPr>
        <w:ind w:left="3440" w:hanging="264"/>
      </w:pPr>
      <w:rPr>
        <w:rFonts w:hint="default"/>
        <w:lang w:val="ru-RU" w:eastAsia="en-US" w:bidi="ar-SA"/>
      </w:rPr>
    </w:lvl>
    <w:lvl w:ilvl="7" w:tplc="7DC6B2E0">
      <w:numFmt w:val="bullet"/>
      <w:lvlText w:val="•"/>
      <w:lvlJc w:val="left"/>
      <w:pPr>
        <w:ind w:left="3940" w:hanging="264"/>
      </w:pPr>
      <w:rPr>
        <w:rFonts w:hint="default"/>
        <w:lang w:val="ru-RU" w:eastAsia="en-US" w:bidi="ar-SA"/>
      </w:rPr>
    </w:lvl>
    <w:lvl w:ilvl="8" w:tplc="D4FEAF96">
      <w:numFmt w:val="bullet"/>
      <w:lvlText w:val="•"/>
      <w:lvlJc w:val="left"/>
      <w:pPr>
        <w:ind w:left="4440" w:hanging="264"/>
      </w:pPr>
      <w:rPr>
        <w:rFonts w:hint="default"/>
        <w:lang w:val="ru-RU" w:eastAsia="en-US" w:bidi="ar-SA"/>
      </w:rPr>
    </w:lvl>
  </w:abstractNum>
  <w:abstractNum w:abstractNumId="107" w15:restartNumberingAfterBreak="0">
    <w:nsid w:val="32A82287"/>
    <w:multiLevelType w:val="hybridMultilevel"/>
    <w:tmpl w:val="B448D1BC"/>
    <w:lvl w:ilvl="0" w:tplc="CEDA33D4">
      <w:start w:val="3"/>
      <w:numFmt w:val="decimal"/>
      <w:lvlText w:val="%1."/>
      <w:lvlJc w:val="left"/>
      <w:pPr>
        <w:ind w:left="293" w:hanging="181"/>
        <w:jc w:val="right"/>
      </w:pPr>
      <w:rPr>
        <w:rFonts w:ascii="Times New Roman" w:eastAsia="Times New Roman" w:hAnsi="Times New Roman" w:cs="Times New Roman" w:hint="default"/>
        <w:w w:val="100"/>
        <w:sz w:val="22"/>
        <w:szCs w:val="22"/>
        <w:lang w:val="ru-RU" w:eastAsia="en-US" w:bidi="ar-SA"/>
      </w:rPr>
    </w:lvl>
    <w:lvl w:ilvl="1" w:tplc="BF6624D0">
      <w:numFmt w:val="bullet"/>
      <w:lvlText w:val="•"/>
      <w:lvlJc w:val="left"/>
      <w:pPr>
        <w:ind w:left="699" w:hanging="181"/>
      </w:pPr>
      <w:rPr>
        <w:rFonts w:hint="default"/>
        <w:lang w:val="ru-RU" w:eastAsia="en-US" w:bidi="ar-SA"/>
      </w:rPr>
    </w:lvl>
    <w:lvl w:ilvl="2" w:tplc="C4C2E752">
      <w:numFmt w:val="bullet"/>
      <w:lvlText w:val="•"/>
      <w:lvlJc w:val="left"/>
      <w:pPr>
        <w:ind w:left="1098" w:hanging="181"/>
      </w:pPr>
      <w:rPr>
        <w:rFonts w:hint="default"/>
        <w:lang w:val="ru-RU" w:eastAsia="en-US" w:bidi="ar-SA"/>
      </w:rPr>
    </w:lvl>
    <w:lvl w:ilvl="3" w:tplc="E6665E82">
      <w:numFmt w:val="bullet"/>
      <w:lvlText w:val="•"/>
      <w:lvlJc w:val="left"/>
      <w:pPr>
        <w:ind w:left="1497" w:hanging="181"/>
      </w:pPr>
      <w:rPr>
        <w:rFonts w:hint="default"/>
        <w:lang w:val="ru-RU" w:eastAsia="en-US" w:bidi="ar-SA"/>
      </w:rPr>
    </w:lvl>
    <w:lvl w:ilvl="4" w:tplc="091263B8">
      <w:numFmt w:val="bullet"/>
      <w:lvlText w:val="•"/>
      <w:lvlJc w:val="left"/>
      <w:pPr>
        <w:ind w:left="1896" w:hanging="181"/>
      </w:pPr>
      <w:rPr>
        <w:rFonts w:hint="default"/>
        <w:lang w:val="ru-RU" w:eastAsia="en-US" w:bidi="ar-SA"/>
      </w:rPr>
    </w:lvl>
    <w:lvl w:ilvl="5" w:tplc="E514DE42">
      <w:numFmt w:val="bullet"/>
      <w:lvlText w:val="•"/>
      <w:lvlJc w:val="left"/>
      <w:pPr>
        <w:ind w:left="2295" w:hanging="181"/>
      </w:pPr>
      <w:rPr>
        <w:rFonts w:hint="default"/>
        <w:lang w:val="ru-RU" w:eastAsia="en-US" w:bidi="ar-SA"/>
      </w:rPr>
    </w:lvl>
    <w:lvl w:ilvl="6" w:tplc="33EC54F6">
      <w:numFmt w:val="bullet"/>
      <w:lvlText w:val="•"/>
      <w:lvlJc w:val="left"/>
      <w:pPr>
        <w:ind w:left="2694" w:hanging="181"/>
      </w:pPr>
      <w:rPr>
        <w:rFonts w:hint="default"/>
        <w:lang w:val="ru-RU" w:eastAsia="en-US" w:bidi="ar-SA"/>
      </w:rPr>
    </w:lvl>
    <w:lvl w:ilvl="7" w:tplc="F7203414">
      <w:numFmt w:val="bullet"/>
      <w:lvlText w:val="•"/>
      <w:lvlJc w:val="left"/>
      <w:pPr>
        <w:ind w:left="3093" w:hanging="181"/>
      </w:pPr>
      <w:rPr>
        <w:rFonts w:hint="default"/>
        <w:lang w:val="ru-RU" w:eastAsia="en-US" w:bidi="ar-SA"/>
      </w:rPr>
    </w:lvl>
    <w:lvl w:ilvl="8" w:tplc="637E6842">
      <w:numFmt w:val="bullet"/>
      <w:lvlText w:val="•"/>
      <w:lvlJc w:val="left"/>
      <w:pPr>
        <w:ind w:left="3492" w:hanging="181"/>
      </w:pPr>
      <w:rPr>
        <w:rFonts w:hint="default"/>
        <w:lang w:val="ru-RU" w:eastAsia="en-US" w:bidi="ar-SA"/>
      </w:rPr>
    </w:lvl>
  </w:abstractNum>
  <w:abstractNum w:abstractNumId="108" w15:restartNumberingAfterBreak="0">
    <w:nsid w:val="340E283C"/>
    <w:multiLevelType w:val="hybridMultilevel"/>
    <w:tmpl w:val="75385EBA"/>
    <w:lvl w:ilvl="0" w:tplc="8B162BA6">
      <w:numFmt w:val="bullet"/>
      <w:lvlText w:val="–"/>
      <w:lvlJc w:val="left"/>
      <w:pPr>
        <w:ind w:left="438" w:hanging="284"/>
      </w:pPr>
      <w:rPr>
        <w:rFonts w:ascii="Arial MT" w:eastAsia="Arial MT" w:hAnsi="Arial MT" w:cs="Arial MT" w:hint="default"/>
        <w:w w:val="100"/>
        <w:sz w:val="24"/>
        <w:szCs w:val="24"/>
        <w:lang w:val="ru-RU" w:eastAsia="en-US" w:bidi="ar-SA"/>
      </w:rPr>
    </w:lvl>
    <w:lvl w:ilvl="1" w:tplc="DEB083F8">
      <w:numFmt w:val="bullet"/>
      <w:lvlText w:val="•"/>
      <w:lvlJc w:val="left"/>
      <w:pPr>
        <w:ind w:left="641" w:hanging="284"/>
      </w:pPr>
      <w:rPr>
        <w:rFonts w:hint="default"/>
        <w:lang w:val="ru-RU" w:eastAsia="en-US" w:bidi="ar-SA"/>
      </w:rPr>
    </w:lvl>
    <w:lvl w:ilvl="2" w:tplc="540E0F70">
      <w:numFmt w:val="bullet"/>
      <w:lvlText w:val="•"/>
      <w:lvlJc w:val="left"/>
      <w:pPr>
        <w:ind w:left="842" w:hanging="284"/>
      </w:pPr>
      <w:rPr>
        <w:rFonts w:hint="default"/>
        <w:lang w:val="ru-RU" w:eastAsia="en-US" w:bidi="ar-SA"/>
      </w:rPr>
    </w:lvl>
    <w:lvl w:ilvl="3" w:tplc="77B4C8C2">
      <w:numFmt w:val="bullet"/>
      <w:lvlText w:val="•"/>
      <w:lvlJc w:val="left"/>
      <w:pPr>
        <w:ind w:left="1043" w:hanging="284"/>
      </w:pPr>
      <w:rPr>
        <w:rFonts w:hint="default"/>
        <w:lang w:val="ru-RU" w:eastAsia="en-US" w:bidi="ar-SA"/>
      </w:rPr>
    </w:lvl>
    <w:lvl w:ilvl="4" w:tplc="70365E28">
      <w:numFmt w:val="bullet"/>
      <w:lvlText w:val="•"/>
      <w:lvlJc w:val="left"/>
      <w:pPr>
        <w:ind w:left="1244" w:hanging="284"/>
      </w:pPr>
      <w:rPr>
        <w:rFonts w:hint="default"/>
        <w:lang w:val="ru-RU" w:eastAsia="en-US" w:bidi="ar-SA"/>
      </w:rPr>
    </w:lvl>
    <w:lvl w:ilvl="5" w:tplc="C2CCC544">
      <w:numFmt w:val="bullet"/>
      <w:lvlText w:val="•"/>
      <w:lvlJc w:val="left"/>
      <w:pPr>
        <w:ind w:left="1445" w:hanging="284"/>
      </w:pPr>
      <w:rPr>
        <w:rFonts w:hint="default"/>
        <w:lang w:val="ru-RU" w:eastAsia="en-US" w:bidi="ar-SA"/>
      </w:rPr>
    </w:lvl>
    <w:lvl w:ilvl="6" w:tplc="5554EBF2">
      <w:numFmt w:val="bullet"/>
      <w:lvlText w:val="•"/>
      <w:lvlJc w:val="left"/>
      <w:pPr>
        <w:ind w:left="1646" w:hanging="284"/>
      </w:pPr>
      <w:rPr>
        <w:rFonts w:hint="default"/>
        <w:lang w:val="ru-RU" w:eastAsia="en-US" w:bidi="ar-SA"/>
      </w:rPr>
    </w:lvl>
    <w:lvl w:ilvl="7" w:tplc="3E56E998">
      <w:numFmt w:val="bullet"/>
      <w:lvlText w:val="•"/>
      <w:lvlJc w:val="left"/>
      <w:pPr>
        <w:ind w:left="1847" w:hanging="284"/>
      </w:pPr>
      <w:rPr>
        <w:rFonts w:hint="default"/>
        <w:lang w:val="ru-RU" w:eastAsia="en-US" w:bidi="ar-SA"/>
      </w:rPr>
    </w:lvl>
    <w:lvl w:ilvl="8" w:tplc="02F273AA">
      <w:numFmt w:val="bullet"/>
      <w:lvlText w:val="•"/>
      <w:lvlJc w:val="left"/>
      <w:pPr>
        <w:ind w:left="2048" w:hanging="284"/>
      </w:pPr>
      <w:rPr>
        <w:rFonts w:hint="default"/>
        <w:lang w:val="ru-RU" w:eastAsia="en-US" w:bidi="ar-SA"/>
      </w:rPr>
    </w:lvl>
  </w:abstractNum>
  <w:abstractNum w:abstractNumId="109" w15:restartNumberingAfterBreak="0">
    <w:nsid w:val="341001EF"/>
    <w:multiLevelType w:val="hybridMultilevel"/>
    <w:tmpl w:val="DC5C6486"/>
    <w:lvl w:ilvl="0" w:tplc="D9204406">
      <w:start w:val="30"/>
      <w:numFmt w:val="decimal"/>
      <w:lvlText w:val="%1."/>
      <w:lvlJc w:val="left"/>
      <w:pPr>
        <w:ind w:left="763" w:hanging="634"/>
      </w:pPr>
      <w:rPr>
        <w:rFonts w:ascii="Times New Roman" w:eastAsia="Times New Roman" w:hAnsi="Times New Roman" w:cs="Times New Roman" w:hint="default"/>
        <w:w w:val="100"/>
        <w:sz w:val="24"/>
        <w:szCs w:val="24"/>
        <w:lang w:val="ru-RU" w:eastAsia="en-US" w:bidi="ar-SA"/>
      </w:rPr>
    </w:lvl>
    <w:lvl w:ilvl="1" w:tplc="16F29C66">
      <w:numFmt w:val="bullet"/>
      <w:lvlText w:val="•"/>
      <w:lvlJc w:val="left"/>
      <w:pPr>
        <w:ind w:left="1660" w:hanging="634"/>
      </w:pPr>
      <w:rPr>
        <w:rFonts w:hint="default"/>
        <w:lang w:val="ru-RU" w:eastAsia="en-US" w:bidi="ar-SA"/>
      </w:rPr>
    </w:lvl>
    <w:lvl w:ilvl="2" w:tplc="84A8B81E">
      <w:numFmt w:val="bullet"/>
      <w:lvlText w:val="•"/>
      <w:lvlJc w:val="left"/>
      <w:pPr>
        <w:ind w:left="2561" w:hanging="634"/>
      </w:pPr>
      <w:rPr>
        <w:rFonts w:hint="default"/>
        <w:lang w:val="ru-RU" w:eastAsia="en-US" w:bidi="ar-SA"/>
      </w:rPr>
    </w:lvl>
    <w:lvl w:ilvl="3" w:tplc="E76CBF68">
      <w:numFmt w:val="bullet"/>
      <w:lvlText w:val="•"/>
      <w:lvlJc w:val="left"/>
      <w:pPr>
        <w:ind w:left="3462" w:hanging="634"/>
      </w:pPr>
      <w:rPr>
        <w:rFonts w:hint="default"/>
        <w:lang w:val="ru-RU" w:eastAsia="en-US" w:bidi="ar-SA"/>
      </w:rPr>
    </w:lvl>
    <w:lvl w:ilvl="4" w:tplc="775684EA">
      <w:numFmt w:val="bullet"/>
      <w:lvlText w:val="•"/>
      <w:lvlJc w:val="left"/>
      <w:pPr>
        <w:ind w:left="4362" w:hanging="634"/>
      </w:pPr>
      <w:rPr>
        <w:rFonts w:hint="default"/>
        <w:lang w:val="ru-RU" w:eastAsia="en-US" w:bidi="ar-SA"/>
      </w:rPr>
    </w:lvl>
    <w:lvl w:ilvl="5" w:tplc="6C2E8674">
      <w:numFmt w:val="bullet"/>
      <w:lvlText w:val="•"/>
      <w:lvlJc w:val="left"/>
      <w:pPr>
        <w:ind w:left="5263" w:hanging="634"/>
      </w:pPr>
      <w:rPr>
        <w:rFonts w:hint="default"/>
        <w:lang w:val="ru-RU" w:eastAsia="en-US" w:bidi="ar-SA"/>
      </w:rPr>
    </w:lvl>
    <w:lvl w:ilvl="6" w:tplc="AB14CF1C">
      <w:numFmt w:val="bullet"/>
      <w:lvlText w:val="•"/>
      <w:lvlJc w:val="left"/>
      <w:pPr>
        <w:ind w:left="6164" w:hanging="634"/>
      </w:pPr>
      <w:rPr>
        <w:rFonts w:hint="default"/>
        <w:lang w:val="ru-RU" w:eastAsia="en-US" w:bidi="ar-SA"/>
      </w:rPr>
    </w:lvl>
    <w:lvl w:ilvl="7" w:tplc="E2A0987E">
      <w:numFmt w:val="bullet"/>
      <w:lvlText w:val="•"/>
      <w:lvlJc w:val="left"/>
      <w:pPr>
        <w:ind w:left="7064" w:hanging="634"/>
      </w:pPr>
      <w:rPr>
        <w:rFonts w:hint="default"/>
        <w:lang w:val="ru-RU" w:eastAsia="en-US" w:bidi="ar-SA"/>
      </w:rPr>
    </w:lvl>
    <w:lvl w:ilvl="8" w:tplc="C99C205C">
      <w:numFmt w:val="bullet"/>
      <w:lvlText w:val="•"/>
      <w:lvlJc w:val="left"/>
      <w:pPr>
        <w:ind w:left="7965" w:hanging="634"/>
      </w:pPr>
      <w:rPr>
        <w:rFonts w:hint="default"/>
        <w:lang w:val="ru-RU" w:eastAsia="en-US" w:bidi="ar-SA"/>
      </w:rPr>
    </w:lvl>
  </w:abstractNum>
  <w:abstractNum w:abstractNumId="110" w15:restartNumberingAfterBreak="0">
    <w:nsid w:val="350113B6"/>
    <w:multiLevelType w:val="hybridMultilevel"/>
    <w:tmpl w:val="9D8465BA"/>
    <w:lvl w:ilvl="0" w:tplc="EB6AEE84">
      <w:start w:val="5"/>
      <w:numFmt w:val="decimal"/>
      <w:lvlText w:val="%1)"/>
      <w:lvlJc w:val="left"/>
      <w:pPr>
        <w:ind w:left="435" w:hanging="341"/>
      </w:pPr>
      <w:rPr>
        <w:rFonts w:ascii="Times New Roman" w:eastAsia="Times New Roman" w:hAnsi="Times New Roman" w:cs="Times New Roman" w:hint="default"/>
        <w:w w:val="99"/>
        <w:sz w:val="24"/>
        <w:szCs w:val="24"/>
        <w:lang w:val="ru-RU" w:eastAsia="en-US" w:bidi="ar-SA"/>
      </w:rPr>
    </w:lvl>
    <w:lvl w:ilvl="1" w:tplc="C70EF7F8">
      <w:numFmt w:val="bullet"/>
      <w:lvlText w:val="•"/>
      <w:lvlJc w:val="left"/>
      <w:pPr>
        <w:ind w:left="940" w:hanging="341"/>
      </w:pPr>
      <w:rPr>
        <w:rFonts w:hint="default"/>
        <w:lang w:val="ru-RU" w:eastAsia="en-US" w:bidi="ar-SA"/>
      </w:rPr>
    </w:lvl>
    <w:lvl w:ilvl="2" w:tplc="9082315A">
      <w:numFmt w:val="bullet"/>
      <w:lvlText w:val="•"/>
      <w:lvlJc w:val="left"/>
      <w:pPr>
        <w:ind w:left="1440" w:hanging="341"/>
      </w:pPr>
      <w:rPr>
        <w:rFonts w:hint="default"/>
        <w:lang w:val="ru-RU" w:eastAsia="en-US" w:bidi="ar-SA"/>
      </w:rPr>
    </w:lvl>
    <w:lvl w:ilvl="3" w:tplc="D522FC28">
      <w:numFmt w:val="bullet"/>
      <w:lvlText w:val="•"/>
      <w:lvlJc w:val="left"/>
      <w:pPr>
        <w:ind w:left="1940" w:hanging="341"/>
      </w:pPr>
      <w:rPr>
        <w:rFonts w:hint="default"/>
        <w:lang w:val="ru-RU" w:eastAsia="en-US" w:bidi="ar-SA"/>
      </w:rPr>
    </w:lvl>
    <w:lvl w:ilvl="4" w:tplc="310E69CE">
      <w:numFmt w:val="bullet"/>
      <w:lvlText w:val="•"/>
      <w:lvlJc w:val="left"/>
      <w:pPr>
        <w:ind w:left="2440" w:hanging="341"/>
      </w:pPr>
      <w:rPr>
        <w:rFonts w:hint="default"/>
        <w:lang w:val="ru-RU" w:eastAsia="en-US" w:bidi="ar-SA"/>
      </w:rPr>
    </w:lvl>
    <w:lvl w:ilvl="5" w:tplc="93A0FD64">
      <w:numFmt w:val="bullet"/>
      <w:lvlText w:val="•"/>
      <w:lvlJc w:val="left"/>
      <w:pPr>
        <w:ind w:left="2940" w:hanging="341"/>
      </w:pPr>
      <w:rPr>
        <w:rFonts w:hint="default"/>
        <w:lang w:val="ru-RU" w:eastAsia="en-US" w:bidi="ar-SA"/>
      </w:rPr>
    </w:lvl>
    <w:lvl w:ilvl="6" w:tplc="692A080C">
      <w:numFmt w:val="bullet"/>
      <w:lvlText w:val="•"/>
      <w:lvlJc w:val="left"/>
      <w:pPr>
        <w:ind w:left="3440" w:hanging="341"/>
      </w:pPr>
      <w:rPr>
        <w:rFonts w:hint="default"/>
        <w:lang w:val="ru-RU" w:eastAsia="en-US" w:bidi="ar-SA"/>
      </w:rPr>
    </w:lvl>
    <w:lvl w:ilvl="7" w:tplc="1B528228">
      <w:numFmt w:val="bullet"/>
      <w:lvlText w:val="•"/>
      <w:lvlJc w:val="left"/>
      <w:pPr>
        <w:ind w:left="3940" w:hanging="341"/>
      </w:pPr>
      <w:rPr>
        <w:rFonts w:hint="default"/>
        <w:lang w:val="ru-RU" w:eastAsia="en-US" w:bidi="ar-SA"/>
      </w:rPr>
    </w:lvl>
    <w:lvl w:ilvl="8" w:tplc="A516CBD2">
      <w:numFmt w:val="bullet"/>
      <w:lvlText w:val="•"/>
      <w:lvlJc w:val="left"/>
      <w:pPr>
        <w:ind w:left="4440" w:hanging="341"/>
      </w:pPr>
      <w:rPr>
        <w:rFonts w:hint="default"/>
        <w:lang w:val="ru-RU" w:eastAsia="en-US" w:bidi="ar-SA"/>
      </w:rPr>
    </w:lvl>
  </w:abstractNum>
  <w:abstractNum w:abstractNumId="111" w15:restartNumberingAfterBreak="0">
    <w:nsid w:val="35386A37"/>
    <w:multiLevelType w:val="hybridMultilevel"/>
    <w:tmpl w:val="3B8CEB12"/>
    <w:lvl w:ilvl="0" w:tplc="BFDE1C38">
      <w:start w:val="6"/>
      <w:numFmt w:val="decimal"/>
      <w:lvlText w:val="%1)"/>
      <w:lvlJc w:val="left"/>
      <w:pPr>
        <w:ind w:left="377" w:hanging="284"/>
      </w:pPr>
      <w:rPr>
        <w:rFonts w:ascii="Times New Roman" w:eastAsia="Times New Roman" w:hAnsi="Times New Roman" w:cs="Times New Roman" w:hint="default"/>
        <w:w w:val="99"/>
        <w:sz w:val="24"/>
        <w:szCs w:val="24"/>
        <w:lang w:val="ru-RU" w:eastAsia="en-US" w:bidi="ar-SA"/>
      </w:rPr>
    </w:lvl>
    <w:lvl w:ilvl="1" w:tplc="F5B01CA4">
      <w:numFmt w:val="bullet"/>
      <w:lvlText w:val="•"/>
      <w:lvlJc w:val="left"/>
      <w:pPr>
        <w:ind w:left="886" w:hanging="284"/>
      </w:pPr>
      <w:rPr>
        <w:rFonts w:hint="default"/>
        <w:lang w:val="ru-RU" w:eastAsia="en-US" w:bidi="ar-SA"/>
      </w:rPr>
    </w:lvl>
    <w:lvl w:ilvl="2" w:tplc="13808106">
      <w:numFmt w:val="bullet"/>
      <w:lvlText w:val="•"/>
      <w:lvlJc w:val="left"/>
      <w:pPr>
        <w:ind w:left="1392" w:hanging="284"/>
      </w:pPr>
      <w:rPr>
        <w:rFonts w:hint="default"/>
        <w:lang w:val="ru-RU" w:eastAsia="en-US" w:bidi="ar-SA"/>
      </w:rPr>
    </w:lvl>
    <w:lvl w:ilvl="3" w:tplc="35A6A5F2">
      <w:numFmt w:val="bullet"/>
      <w:lvlText w:val="•"/>
      <w:lvlJc w:val="left"/>
      <w:pPr>
        <w:ind w:left="1898" w:hanging="284"/>
      </w:pPr>
      <w:rPr>
        <w:rFonts w:hint="default"/>
        <w:lang w:val="ru-RU" w:eastAsia="en-US" w:bidi="ar-SA"/>
      </w:rPr>
    </w:lvl>
    <w:lvl w:ilvl="4" w:tplc="D10EC350">
      <w:numFmt w:val="bullet"/>
      <w:lvlText w:val="•"/>
      <w:lvlJc w:val="left"/>
      <w:pPr>
        <w:ind w:left="2404" w:hanging="284"/>
      </w:pPr>
      <w:rPr>
        <w:rFonts w:hint="default"/>
        <w:lang w:val="ru-RU" w:eastAsia="en-US" w:bidi="ar-SA"/>
      </w:rPr>
    </w:lvl>
    <w:lvl w:ilvl="5" w:tplc="71985E68">
      <w:numFmt w:val="bullet"/>
      <w:lvlText w:val="•"/>
      <w:lvlJc w:val="left"/>
      <w:pPr>
        <w:ind w:left="2910" w:hanging="284"/>
      </w:pPr>
      <w:rPr>
        <w:rFonts w:hint="default"/>
        <w:lang w:val="ru-RU" w:eastAsia="en-US" w:bidi="ar-SA"/>
      </w:rPr>
    </w:lvl>
    <w:lvl w:ilvl="6" w:tplc="40148F8A">
      <w:numFmt w:val="bullet"/>
      <w:lvlText w:val="•"/>
      <w:lvlJc w:val="left"/>
      <w:pPr>
        <w:ind w:left="3416" w:hanging="284"/>
      </w:pPr>
      <w:rPr>
        <w:rFonts w:hint="default"/>
        <w:lang w:val="ru-RU" w:eastAsia="en-US" w:bidi="ar-SA"/>
      </w:rPr>
    </w:lvl>
    <w:lvl w:ilvl="7" w:tplc="26C83F0C">
      <w:numFmt w:val="bullet"/>
      <w:lvlText w:val="•"/>
      <w:lvlJc w:val="left"/>
      <w:pPr>
        <w:ind w:left="3922" w:hanging="284"/>
      </w:pPr>
      <w:rPr>
        <w:rFonts w:hint="default"/>
        <w:lang w:val="ru-RU" w:eastAsia="en-US" w:bidi="ar-SA"/>
      </w:rPr>
    </w:lvl>
    <w:lvl w:ilvl="8" w:tplc="FB7EDA50">
      <w:numFmt w:val="bullet"/>
      <w:lvlText w:val="•"/>
      <w:lvlJc w:val="left"/>
      <w:pPr>
        <w:ind w:left="4428" w:hanging="284"/>
      </w:pPr>
      <w:rPr>
        <w:rFonts w:hint="default"/>
        <w:lang w:val="ru-RU" w:eastAsia="en-US" w:bidi="ar-SA"/>
      </w:rPr>
    </w:lvl>
  </w:abstractNum>
  <w:abstractNum w:abstractNumId="112" w15:restartNumberingAfterBreak="0">
    <w:nsid w:val="35984DA7"/>
    <w:multiLevelType w:val="hybridMultilevel"/>
    <w:tmpl w:val="AE104314"/>
    <w:lvl w:ilvl="0" w:tplc="AED82456">
      <w:start w:val="9"/>
      <w:numFmt w:val="decimal"/>
      <w:lvlText w:val="%1)"/>
      <w:lvlJc w:val="left"/>
      <w:pPr>
        <w:ind w:left="576" w:hanging="341"/>
        <w:jc w:val="right"/>
      </w:pPr>
      <w:rPr>
        <w:rFonts w:ascii="Times New Roman" w:eastAsia="Times New Roman" w:hAnsi="Times New Roman" w:cs="Times New Roman" w:hint="default"/>
        <w:w w:val="99"/>
        <w:sz w:val="24"/>
        <w:szCs w:val="24"/>
        <w:lang w:val="ru-RU" w:eastAsia="en-US" w:bidi="ar-SA"/>
      </w:rPr>
    </w:lvl>
    <w:lvl w:ilvl="1" w:tplc="4288BD9E">
      <w:numFmt w:val="bullet"/>
      <w:lvlText w:val="•"/>
      <w:lvlJc w:val="left"/>
      <w:pPr>
        <w:ind w:left="1066" w:hanging="341"/>
      </w:pPr>
      <w:rPr>
        <w:rFonts w:hint="default"/>
        <w:lang w:val="ru-RU" w:eastAsia="en-US" w:bidi="ar-SA"/>
      </w:rPr>
    </w:lvl>
    <w:lvl w:ilvl="2" w:tplc="D702DE6E">
      <w:numFmt w:val="bullet"/>
      <w:lvlText w:val="•"/>
      <w:lvlJc w:val="left"/>
      <w:pPr>
        <w:ind w:left="1552" w:hanging="341"/>
      </w:pPr>
      <w:rPr>
        <w:rFonts w:hint="default"/>
        <w:lang w:val="ru-RU" w:eastAsia="en-US" w:bidi="ar-SA"/>
      </w:rPr>
    </w:lvl>
    <w:lvl w:ilvl="3" w:tplc="BF06FF28">
      <w:numFmt w:val="bullet"/>
      <w:lvlText w:val="•"/>
      <w:lvlJc w:val="left"/>
      <w:pPr>
        <w:ind w:left="2038" w:hanging="341"/>
      </w:pPr>
      <w:rPr>
        <w:rFonts w:hint="default"/>
        <w:lang w:val="ru-RU" w:eastAsia="en-US" w:bidi="ar-SA"/>
      </w:rPr>
    </w:lvl>
    <w:lvl w:ilvl="4" w:tplc="3EC0DE0A">
      <w:numFmt w:val="bullet"/>
      <w:lvlText w:val="•"/>
      <w:lvlJc w:val="left"/>
      <w:pPr>
        <w:ind w:left="2524" w:hanging="341"/>
      </w:pPr>
      <w:rPr>
        <w:rFonts w:hint="default"/>
        <w:lang w:val="ru-RU" w:eastAsia="en-US" w:bidi="ar-SA"/>
      </w:rPr>
    </w:lvl>
    <w:lvl w:ilvl="5" w:tplc="E22A0278">
      <w:numFmt w:val="bullet"/>
      <w:lvlText w:val="•"/>
      <w:lvlJc w:val="left"/>
      <w:pPr>
        <w:ind w:left="3010" w:hanging="341"/>
      </w:pPr>
      <w:rPr>
        <w:rFonts w:hint="default"/>
        <w:lang w:val="ru-RU" w:eastAsia="en-US" w:bidi="ar-SA"/>
      </w:rPr>
    </w:lvl>
    <w:lvl w:ilvl="6" w:tplc="FC609C02">
      <w:numFmt w:val="bullet"/>
      <w:lvlText w:val="•"/>
      <w:lvlJc w:val="left"/>
      <w:pPr>
        <w:ind w:left="3496" w:hanging="341"/>
      </w:pPr>
      <w:rPr>
        <w:rFonts w:hint="default"/>
        <w:lang w:val="ru-RU" w:eastAsia="en-US" w:bidi="ar-SA"/>
      </w:rPr>
    </w:lvl>
    <w:lvl w:ilvl="7" w:tplc="9CEC8FBE">
      <w:numFmt w:val="bullet"/>
      <w:lvlText w:val="•"/>
      <w:lvlJc w:val="left"/>
      <w:pPr>
        <w:ind w:left="3982" w:hanging="341"/>
      </w:pPr>
      <w:rPr>
        <w:rFonts w:hint="default"/>
        <w:lang w:val="ru-RU" w:eastAsia="en-US" w:bidi="ar-SA"/>
      </w:rPr>
    </w:lvl>
    <w:lvl w:ilvl="8" w:tplc="F5AEDA62">
      <w:numFmt w:val="bullet"/>
      <w:lvlText w:val="•"/>
      <w:lvlJc w:val="left"/>
      <w:pPr>
        <w:ind w:left="4468" w:hanging="341"/>
      </w:pPr>
      <w:rPr>
        <w:rFonts w:hint="default"/>
        <w:lang w:val="ru-RU" w:eastAsia="en-US" w:bidi="ar-SA"/>
      </w:rPr>
    </w:lvl>
  </w:abstractNum>
  <w:abstractNum w:abstractNumId="113" w15:restartNumberingAfterBreak="0">
    <w:nsid w:val="35BA5758"/>
    <w:multiLevelType w:val="hybridMultilevel"/>
    <w:tmpl w:val="0B58727E"/>
    <w:lvl w:ilvl="0" w:tplc="D404509A">
      <w:start w:val="1"/>
      <w:numFmt w:val="decimal"/>
      <w:lvlText w:val="%1."/>
      <w:lvlJc w:val="left"/>
      <w:pPr>
        <w:ind w:left="293" w:hanging="619"/>
      </w:pPr>
      <w:rPr>
        <w:rFonts w:ascii="Times New Roman" w:eastAsia="Times New Roman" w:hAnsi="Times New Roman" w:cs="Times New Roman" w:hint="default"/>
        <w:w w:val="100"/>
        <w:sz w:val="24"/>
        <w:szCs w:val="24"/>
        <w:lang w:val="ru-RU" w:eastAsia="en-US" w:bidi="ar-SA"/>
      </w:rPr>
    </w:lvl>
    <w:lvl w:ilvl="1" w:tplc="A1C6D940">
      <w:numFmt w:val="bullet"/>
      <w:lvlText w:val="•"/>
      <w:lvlJc w:val="left"/>
      <w:pPr>
        <w:ind w:left="699" w:hanging="619"/>
      </w:pPr>
      <w:rPr>
        <w:rFonts w:hint="default"/>
        <w:lang w:val="ru-RU" w:eastAsia="en-US" w:bidi="ar-SA"/>
      </w:rPr>
    </w:lvl>
    <w:lvl w:ilvl="2" w:tplc="15769398">
      <w:numFmt w:val="bullet"/>
      <w:lvlText w:val="•"/>
      <w:lvlJc w:val="left"/>
      <w:pPr>
        <w:ind w:left="1098" w:hanging="619"/>
      </w:pPr>
      <w:rPr>
        <w:rFonts w:hint="default"/>
        <w:lang w:val="ru-RU" w:eastAsia="en-US" w:bidi="ar-SA"/>
      </w:rPr>
    </w:lvl>
    <w:lvl w:ilvl="3" w:tplc="C3901AF8">
      <w:numFmt w:val="bullet"/>
      <w:lvlText w:val="•"/>
      <w:lvlJc w:val="left"/>
      <w:pPr>
        <w:ind w:left="1497" w:hanging="619"/>
      </w:pPr>
      <w:rPr>
        <w:rFonts w:hint="default"/>
        <w:lang w:val="ru-RU" w:eastAsia="en-US" w:bidi="ar-SA"/>
      </w:rPr>
    </w:lvl>
    <w:lvl w:ilvl="4" w:tplc="DD467776">
      <w:numFmt w:val="bullet"/>
      <w:lvlText w:val="•"/>
      <w:lvlJc w:val="left"/>
      <w:pPr>
        <w:ind w:left="1896" w:hanging="619"/>
      </w:pPr>
      <w:rPr>
        <w:rFonts w:hint="default"/>
        <w:lang w:val="ru-RU" w:eastAsia="en-US" w:bidi="ar-SA"/>
      </w:rPr>
    </w:lvl>
    <w:lvl w:ilvl="5" w:tplc="6D888382">
      <w:numFmt w:val="bullet"/>
      <w:lvlText w:val="•"/>
      <w:lvlJc w:val="left"/>
      <w:pPr>
        <w:ind w:left="2295" w:hanging="619"/>
      </w:pPr>
      <w:rPr>
        <w:rFonts w:hint="default"/>
        <w:lang w:val="ru-RU" w:eastAsia="en-US" w:bidi="ar-SA"/>
      </w:rPr>
    </w:lvl>
    <w:lvl w:ilvl="6" w:tplc="AD24D3BE">
      <w:numFmt w:val="bullet"/>
      <w:lvlText w:val="•"/>
      <w:lvlJc w:val="left"/>
      <w:pPr>
        <w:ind w:left="2694" w:hanging="619"/>
      </w:pPr>
      <w:rPr>
        <w:rFonts w:hint="default"/>
        <w:lang w:val="ru-RU" w:eastAsia="en-US" w:bidi="ar-SA"/>
      </w:rPr>
    </w:lvl>
    <w:lvl w:ilvl="7" w:tplc="B3AE8A80">
      <w:numFmt w:val="bullet"/>
      <w:lvlText w:val="•"/>
      <w:lvlJc w:val="left"/>
      <w:pPr>
        <w:ind w:left="3093" w:hanging="619"/>
      </w:pPr>
      <w:rPr>
        <w:rFonts w:hint="default"/>
        <w:lang w:val="ru-RU" w:eastAsia="en-US" w:bidi="ar-SA"/>
      </w:rPr>
    </w:lvl>
    <w:lvl w:ilvl="8" w:tplc="E7403322">
      <w:numFmt w:val="bullet"/>
      <w:lvlText w:val="•"/>
      <w:lvlJc w:val="left"/>
      <w:pPr>
        <w:ind w:left="3492" w:hanging="619"/>
      </w:pPr>
      <w:rPr>
        <w:rFonts w:hint="default"/>
        <w:lang w:val="ru-RU" w:eastAsia="en-US" w:bidi="ar-SA"/>
      </w:rPr>
    </w:lvl>
  </w:abstractNum>
  <w:abstractNum w:abstractNumId="114" w15:restartNumberingAfterBreak="0">
    <w:nsid w:val="36DE25F2"/>
    <w:multiLevelType w:val="hybridMultilevel"/>
    <w:tmpl w:val="F7DE9BC4"/>
    <w:lvl w:ilvl="0" w:tplc="4552CB14">
      <w:start w:val="12"/>
      <w:numFmt w:val="decimal"/>
      <w:lvlText w:val="%1."/>
      <w:lvlJc w:val="left"/>
      <w:pPr>
        <w:ind w:left="294" w:hanging="301"/>
      </w:pPr>
      <w:rPr>
        <w:rFonts w:ascii="Times New Roman" w:eastAsia="Times New Roman" w:hAnsi="Times New Roman" w:cs="Times New Roman" w:hint="default"/>
        <w:w w:val="100"/>
        <w:sz w:val="22"/>
        <w:szCs w:val="22"/>
        <w:lang w:val="ru-RU" w:eastAsia="en-US" w:bidi="ar-SA"/>
      </w:rPr>
    </w:lvl>
    <w:lvl w:ilvl="1" w:tplc="5F4EBF48">
      <w:numFmt w:val="bullet"/>
      <w:lvlText w:val="•"/>
      <w:lvlJc w:val="left"/>
      <w:pPr>
        <w:ind w:left="699" w:hanging="301"/>
      </w:pPr>
      <w:rPr>
        <w:rFonts w:hint="default"/>
        <w:lang w:val="ru-RU" w:eastAsia="en-US" w:bidi="ar-SA"/>
      </w:rPr>
    </w:lvl>
    <w:lvl w:ilvl="2" w:tplc="D6ECD05C">
      <w:numFmt w:val="bullet"/>
      <w:lvlText w:val="•"/>
      <w:lvlJc w:val="left"/>
      <w:pPr>
        <w:ind w:left="1098" w:hanging="301"/>
      </w:pPr>
      <w:rPr>
        <w:rFonts w:hint="default"/>
        <w:lang w:val="ru-RU" w:eastAsia="en-US" w:bidi="ar-SA"/>
      </w:rPr>
    </w:lvl>
    <w:lvl w:ilvl="3" w:tplc="FB602D18">
      <w:numFmt w:val="bullet"/>
      <w:lvlText w:val="•"/>
      <w:lvlJc w:val="left"/>
      <w:pPr>
        <w:ind w:left="1497" w:hanging="301"/>
      </w:pPr>
      <w:rPr>
        <w:rFonts w:hint="default"/>
        <w:lang w:val="ru-RU" w:eastAsia="en-US" w:bidi="ar-SA"/>
      </w:rPr>
    </w:lvl>
    <w:lvl w:ilvl="4" w:tplc="4C1886D2">
      <w:numFmt w:val="bullet"/>
      <w:lvlText w:val="•"/>
      <w:lvlJc w:val="left"/>
      <w:pPr>
        <w:ind w:left="1896" w:hanging="301"/>
      </w:pPr>
      <w:rPr>
        <w:rFonts w:hint="default"/>
        <w:lang w:val="ru-RU" w:eastAsia="en-US" w:bidi="ar-SA"/>
      </w:rPr>
    </w:lvl>
    <w:lvl w:ilvl="5" w:tplc="B76C3E24">
      <w:numFmt w:val="bullet"/>
      <w:lvlText w:val="•"/>
      <w:lvlJc w:val="left"/>
      <w:pPr>
        <w:ind w:left="2295" w:hanging="301"/>
      </w:pPr>
      <w:rPr>
        <w:rFonts w:hint="default"/>
        <w:lang w:val="ru-RU" w:eastAsia="en-US" w:bidi="ar-SA"/>
      </w:rPr>
    </w:lvl>
    <w:lvl w:ilvl="6" w:tplc="6A747F06">
      <w:numFmt w:val="bullet"/>
      <w:lvlText w:val="•"/>
      <w:lvlJc w:val="left"/>
      <w:pPr>
        <w:ind w:left="2694" w:hanging="301"/>
      </w:pPr>
      <w:rPr>
        <w:rFonts w:hint="default"/>
        <w:lang w:val="ru-RU" w:eastAsia="en-US" w:bidi="ar-SA"/>
      </w:rPr>
    </w:lvl>
    <w:lvl w:ilvl="7" w:tplc="77B60DD0">
      <w:numFmt w:val="bullet"/>
      <w:lvlText w:val="•"/>
      <w:lvlJc w:val="left"/>
      <w:pPr>
        <w:ind w:left="3093" w:hanging="301"/>
      </w:pPr>
      <w:rPr>
        <w:rFonts w:hint="default"/>
        <w:lang w:val="ru-RU" w:eastAsia="en-US" w:bidi="ar-SA"/>
      </w:rPr>
    </w:lvl>
    <w:lvl w:ilvl="8" w:tplc="6B447EC4">
      <w:numFmt w:val="bullet"/>
      <w:lvlText w:val="•"/>
      <w:lvlJc w:val="left"/>
      <w:pPr>
        <w:ind w:left="3492" w:hanging="301"/>
      </w:pPr>
      <w:rPr>
        <w:rFonts w:hint="default"/>
        <w:lang w:val="ru-RU" w:eastAsia="en-US" w:bidi="ar-SA"/>
      </w:rPr>
    </w:lvl>
  </w:abstractNum>
  <w:abstractNum w:abstractNumId="115" w15:restartNumberingAfterBreak="0">
    <w:nsid w:val="37502E7E"/>
    <w:multiLevelType w:val="hybridMultilevel"/>
    <w:tmpl w:val="85F45BA0"/>
    <w:lvl w:ilvl="0" w:tplc="9CD2D3E8">
      <w:start w:val="1"/>
      <w:numFmt w:val="decimal"/>
      <w:lvlText w:val="%1."/>
      <w:lvlJc w:val="left"/>
      <w:pPr>
        <w:ind w:left="435" w:hanging="284"/>
      </w:pPr>
      <w:rPr>
        <w:rFonts w:ascii="Times New Roman" w:eastAsia="Times New Roman" w:hAnsi="Times New Roman" w:cs="Times New Roman" w:hint="default"/>
        <w:w w:val="100"/>
        <w:sz w:val="24"/>
        <w:szCs w:val="24"/>
        <w:lang w:val="ru-RU" w:eastAsia="en-US" w:bidi="ar-SA"/>
      </w:rPr>
    </w:lvl>
    <w:lvl w:ilvl="1" w:tplc="0772E4C2">
      <w:numFmt w:val="bullet"/>
      <w:lvlText w:val="•"/>
      <w:lvlJc w:val="left"/>
      <w:pPr>
        <w:ind w:left="825" w:hanging="284"/>
      </w:pPr>
      <w:rPr>
        <w:rFonts w:hint="default"/>
        <w:lang w:val="ru-RU" w:eastAsia="en-US" w:bidi="ar-SA"/>
      </w:rPr>
    </w:lvl>
    <w:lvl w:ilvl="2" w:tplc="90C445F0">
      <w:numFmt w:val="bullet"/>
      <w:lvlText w:val="•"/>
      <w:lvlJc w:val="left"/>
      <w:pPr>
        <w:ind w:left="1210" w:hanging="284"/>
      </w:pPr>
      <w:rPr>
        <w:rFonts w:hint="default"/>
        <w:lang w:val="ru-RU" w:eastAsia="en-US" w:bidi="ar-SA"/>
      </w:rPr>
    </w:lvl>
    <w:lvl w:ilvl="3" w:tplc="7C8ECCE4">
      <w:numFmt w:val="bullet"/>
      <w:lvlText w:val="•"/>
      <w:lvlJc w:val="left"/>
      <w:pPr>
        <w:ind w:left="1595" w:hanging="284"/>
      </w:pPr>
      <w:rPr>
        <w:rFonts w:hint="default"/>
        <w:lang w:val="ru-RU" w:eastAsia="en-US" w:bidi="ar-SA"/>
      </w:rPr>
    </w:lvl>
    <w:lvl w:ilvl="4" w:tplc="CCF8CCCA">
      <w:numFmt w:val="bullet"/>
      <w:lvlText w:val="•"/>
      <w:lvlJc w:val="left"/>
      <w:pPr>
        <w:ind w:left="1980" w:hanging="284"/>
      </w:pPr>
      <w:rPr>
        <w:rFonts w:hint="default"/>
        <w:lang w:val="ru-RU" w:eastAsia="en-US" w:bidi="ar-SA"/>
      </w:rPr>
    </w:lvl>
    <w:lvl w:ilvl="5" w:tplc="D8E6ADB6">
      <w:numFmt w:val="bullet"/>
      <w:lvlText w:val="•"/>
      <w:lvlJc w:val="left"/>
      <w:pPr>
        <w:ind w:left="2365" w:hanging="284"/>
      </w:pPr>
      <w:rPr>
        <w:rFonts w:hint="default"/>
        <w:lang w:val="ru-RU" w:eastAsia="en-US" w:bidi="ar-SA"/>
      </w:rPr>
    </w:lvl>
    <w:lvl w:ilvl="6" w:tplc="C206193C">
      <w:numFmt w:val="bullet"/>
      <w:lvlText w:val="•"/>
      <w:lvlJc w:val="left"/>
      <w:pPr>
        <w:ind w:left="2750" w:hanging="284"/>
      </w:pPr>
      <w:rPr>
        <w:rFonts w:hint="default"/>
        <w:lang w:val="ru-RU" w:eastAsia="en-US" w:bidi="ar-SA"/>
      </w:rPr>
    </w:lvl>
    <w:lvl w:ilvl="7" w:tplc="9418C5A8">
      <w:numFmt w:val="bullet"/>
      <w:lvlText w:val="•"/>
      <w:lvlJc w:val="left"/>
      <w:pPr>
        <w:ind w:left="3135" w:hanging="284"/>
      </w:pPr>
      <w:rPr>
        <w:rFonts w:hint="default"/>
        <w:lang w:val="ru-RU" w:eastAsia="en-US" w:bidi="ar-SA"/>
      </w:rPr>
    </w:lvl>
    <w:lvl w:ilvl="8" w:tplc="7B7A8500">
      <w:numFmt w:val="bullet"/>
      <w:lvlText w:val="•"/>
      <w:lvlJc w:val="left"/>
      <w:pPr>
        <w:ind w:left="3520" w:hanging="284"/>
      </w:pPr>
      <w:rPr>
        <w:rFonts w:hint="default"/>
        <w:lang w:val="ru-RU" w:eastAsia="en-US" w:bidi="ar-SA"/>
      </w:rPr>
    </w:lvl>
  </w:abstractNum>
  <w:abstractNum w:abstractNumId="116" w15:restartNumberingAfterBreak="0">
    <w:nsid w:val="375A322A"/>
    <w:multiLevelType w:val="hybridMultilevel"/>
    <w:tmpl w:val="536E3264"/>
    <w:lvl w:ilvl="0" w:tplc="946A2556">
      <w:start w:val="1"/>
      <w:numFmt w:val="decimal"/>
      <w:lvlText w:val="%1)"/>
      <w:lvlJc w:val="left"/>
      <w:pPr>
        <w:ind w:left="434" w:hanging="284"/>
      </w:pPr>
      <w:rPr>
        <w:rFonts w:ascii="Times New Roman" w:eastAsia="Times New Roman" w:hAnsi="Times New Roman" w:cs="Times New Roman" w:hint="default"/>
        <w:w w:val="99"/>
        <w:sz w:val="24"/>
        <w:szCs w:val="24"/>
        <w:lang w:val="ru-RU" w:eastAsia="en-US" w:bidi="ar-SA"/>
      </w:rPr>
    </w:lvl>
    <w:lvl w:ilvl="1" w:tplc="9D16ECF6">
      <w:numFmt w:val="bullet"/>
      <w:lvlText w:val="•"/>
      <w:lvlJc w:val="left"/>
      <w:pPr>
        <w:ind w:left="1751" w:hanging="284"/>
      </w:pPr>
      <w:rPr>
        <w:rFonts w:hint="default"/>
        <w:lang w:val="ru-RU" w:eastAsia="en-US" w:bidi="ar-SA"/>
      </w:rPr>
    </w:lvl>
    <w:lvl w:ilvl="2" w:tplc="2F3EE368">
      <w:numFmt w:val="bullet"/>
      <w:lvlText w:val="•"/>
      <w:lvlJc w:val="left"/>
      <w:pPr>
        <w:ind w:left="3063" w:hanging="284"/>
      </w:pPr>
      <w:rPr>
        <w:rFonts w:hint="default"/>
        <w:lang w:val="ru-RU" w:eastAsia="en-US" w:bidi="ar-SA"/>
      </w:rPr>
    </w:lvl>
    <w:lvl w:ilvl="3" w:tplc="96A476D2">
      <w:numFmt w:val="bullet"/>
      <w:lvlText w:val="•"/>
      <w:lvlJc w:val="left"/>
      <w:pPr>
        <w:ind w:left="4375" w:hanging="284"/>
      </w:pPr>
      <w:rPr>
        <w:rFonts w:hint="default"/>
        <w:lang w:val="ru-RU" w:eastAsia="en-US" w:bidi="ar-SA"/>
      </w:rPr>
    </w:lvl>
    <w:lvl w:ilvl="4" w:tplc="B52AB87C">
      <w:numFmt w:val="bullet"/>
      <w:lvlText w:val="•"/>
      <w:lvlJc w:val="left"/>
      <w:pPr>
        <w:ind w:left="5687" w:hanging="284"/>
      </w:pPr>
      <w:rPr>
        <w:rFonts w:hint="default"/>
        <w:lang w:val="ru-RU" w:eastAsia="en-US" w:bidi="ar-SA"/>
      </w:rPr>
    </w:lvl>
    <w:lvl w:ilvl="5" w:tplc="F85EF5BE">
      <w:numFmt w:val="bullet"/>
      <w:lvlText w:val="•"/>
      <w:lvlJc w:val="left"/>
      <w:pPr>
        <w:ind w:left="6999" w:hanging="284"/>
      </w:pPr>
      <w:rPr>
        <w:rFonts w:hint="default"/>
        <w:lang w:val="ru-RU" w:eastAsia="en-US" w:bidi="ar-SA"/>
      </w:rPr>
    </w:lvl>
    <w:lvl w:ilvl="6" w:tplc="014AD634">
      <w:numFmt w:val="bullet"/>
      <w:lvlText w:val="•"/>
      <w:lvlJc w:val="left"/>
      <w:pPr>
        <w:ind w:left="8310" w:hanging="284"/>
      </w:pPr>
      <w:rPr>
        <w:rFonts w:hint="default"/>
        <w:lang w:val="ru-RU" w:eastAsia="en-US" w:bidi="ar-SA"/>
      </w:rPr>
    </w:lvl>
    <w:lvl w:ilvl="7" w:tplc="457AB240">
      <w:numFmt w:val="bullet"/>
      <w:lvlText w:val="•"/>
      <w:lvlJc w:val="left"/>
      <w:pPr>
        <w:ind w:left="9622" w:hanging="284"/>
      </w:pPr>
      <w:rPr>
        <w:rFonts w:hint="default"/>
        <w:lang w:val="ru-RU" w:eastAsia="en-US" w:bidi="ar-SA"/>
      </w:rPr>
    </w:lvl>
    <w:lvl w:ilvl="8" w:tplc="D4A2F61C">
      <w:numFmt w:val="bullet"/>
      <w:lvlText w:val="•"/>
      <w:lvlJc w:val="left"/>
      <w:pPr>
        <w:ind w:left="10934" w:hanging="284"/>
      </w:pPr>
      <w:rPr>
        <w:rFonts w:hint="default"/>
        <w:lang w:val="ru-RU" w:eastAsia="en-US" w:bidi="ar-SA"/>
      </w:rPr>
    </w:lvl>
  </w:abstractNum>
  <w:abstractNum w:abstractNumId="117" w15:restartNumberingAfterBreak="0">
    <w:nsid w:val="37626903"/>
    <w:multiLevelType w:val="hybridMultilevel"/>
    <w:tmpl w:val="EA7064EC"/>
    <w:lvl w:ilvl="0" w:tplc="2EAE50D8">
      <w:start w:val="1"/>
      <w:numFmt w:val="decimal"/>
      <w:lvlText w:val="%1."/>
      <w:lvlJc w:val="left"/>
      <w:pPr>
        <w:ind w:left="434" w:hanging="327"/>
      </w:pPr>
      <w:rPr>
        <w:rFonts w:hint="default"/>
        <w:spacing w:val="-1"/>
        <w:w w:val="100"/>
        <w:lang w:val="ru-RU" w:eastAsia="en-US" w:bidi="ar-SA"/>
      </w:rPr>
    </w:lvl>
    <w:lvl w:ilvl="1" w:tplc="C756AEA6">
      <w:numFmt w:val="bullet"/>
      <w:lvlText w:val="•"/>
      <w:lvlJc w:val="left"/>
      <w:pPr>
        <w:ind w:left="1497" w:hanging="327"/>
      </w:pPr>
      <w:rPr>
        <w:rFonts w:hint="default"/>
        <w:lang w:val="ru-RU" w:eastAsia="en-US" w:bidi="ar-SA"/>
      </w:rPr>
    </w:lvl>
    <w:lvl w:ilvl="2" w:tplc="9A0C582C">
      <w:numFmt w:val="bullet"/>
      <w:lvlText w:val="•"/>
      <w:lvlJc w:val="left"/>
      <w:pPr>
        <w:ind w:left="2555" w:hanging="327"/>
      </w:pPr>
      <w:rPr>
        <w:rFonts w:hint="default"/>
        <w:lang w:val="ru-RU" w:eastAsia="en-US" w:bidi="ar-SA"/>
      </w:rPr>
    </w:lvl>
    <w:lvl w:ilvl="3" w:tplc="0D4EB330">
      <w:numFmt w:val="bullet"/>
      <w:lvlText w:val="•"/>
      <w:lvlJc w:val="left"/>
      <w:pPr>
        <w:ind w:left="3613" w:hanging="327"/>
      </w:pPr>
      <w:rPr>
        <w:rFonts w:hint="default"/>
        <w:lang w:val="ru-RU" w:eastAsia="en-US" w:bidi="ar-SA"/>
      </w:rPr>
    </w:lvl>
    <w:lvl w:ilvl="4" w:tplc="CE10C060">
      <w:numFmt w:val="bullet"/>
      <w:lvlText w:val="•"/>
      <w:lvlJc w:val="left"/>
      <w:pPr>
        <w:ind w:left="4671" w:hanging="327"/>
      </w:pPr>
      <w:rPr>
        <w:rFonts w:hint="default"/>
        <w:lang w:val="ru-RU" w:eastAsia="en-US" w:bidi="ar-SA"/>
      </w:rPr>
    </w:lvl>
    <w:lvl w:ilvl="5" w:tplc="AD982F90">
      <w:numFmt w:val="bullet"/>
      <w:lvlText w:val="•"/>
      <w:lvlJc w:val="left"/>
      <w:pPr>
        <w:ind w:left="5729" w:hanging="327"/>
      </w:pPr>
      <w:rPr>
        <w:rFonts w:hint="default"/>
        <w:lang w:val="ru-RU" w:eastAsia="en-US" w:bidi="ar-SA"/>
      </w:rPr>
    </w:lvl>
    <w:lvl w:ilvl="6" w:tplc="31CCE560">
      <w:numFmt w:val="bullet"/>
      <w:lvlText w:val="•"/>
      <w:lvlJc w:val="left"/>
      <w:pPr>
        <w:ind w:left="6786" w:hanging="327"/>
      </w:pPr>
      <w:rPr>
        <w:rFonts w:hint="default"/>
        <w:lang w:val="ru-RU" w:eastAsia="en-US" w:bidi="ar-SA"/>
      </w:rPr>
    </w:lvl>
    <w:lvl w:ilvl="7" w:tplc="56AC91A4">
      <w:numFmt w:val="bullet"/>
      <w:lvlText w:val="•"/>
      <w:lvlJc w:val="left"/>
      <w:pPr>
        <w:ind w:left="7844" w:hanging="327"/>
      </w:pPr>
      <w:rPr>
        <w:rFonts w:hint="default"/>
        <w:lang w:val="ru-RU" w:eastAsia="en-US" w:bidi="ar-SA"/>
      </w:rPr>
    </w:lvl>
    <w:lvl w:ilvl="8" w:tplc="E64EC7BE">
      <w:numFmt w:val="bullet"/>
      <w:lvlText w:val="•"/>
      <w:lvlJc w:val="left"/>
      <w:pPr>
        <w:ind w:left="8902" w:hanging="327"/>
      </w:pPr>
      <w:rPr>
        <w:rFonts w:hint="default"/>
        <w:lang w:val="ru-RU" w:eastAsia="en-US" w:bidi="ar-SA"/>
      </w:rPr>
    </w:lvl>
  </w:abstractNum>
  <w:abstractNum w:abstractNumId="118" w15:restartNumberingAfterBreak="0">
    <w:nsid w:val="38682B2A"/>
    <w:multiLevelType w:val="multilevel"/>
    <w:tmpl w:val="334AEB00"/>
    <w:lvl w:ilvl="0">
      <w:start w:val="3"/>
      <w:numFmt w:val="decimal"/>
      <w:lvlText w:val="%1."/>
      <w:lvlJc w:val="left"/>
      <w:pPr>
        <w:ind w:left="660" w:hanging="660"/>
      </w:pPr>
      <w:rPr>
        <w:rFonts w:hint="default"/>
      </w:rPr>
    </w:lvl>
    <w:lvl w:ilvl="1">
      <w:start w:val="11"/>
      <w:numFmt w:val="decimal"/>
      <w:lvlText w:val="%1.%2."/>
      <w:lvlJc w:val="left"/>
      <w:pPr>
        <w:ind w:left="1088" w:hanging="660"/>
      </w:pPr>
      <w:rPr>
        <w:rFonts w:hint="default"/>
      </w:rPr>
    </w:lvl>
    <w:lvl w:ilvl="2">
      <w:start w:val="3"/>
      <w:numFmt w:val="decimal"/>
      <w:lvlText w:val="%1.%2.%3."/>
      <w:lvlJc w:val="left"/>
      <w:pPr>
        <w:ind w:left="1576" w:hanging="720"/>
      </w:pPr>
      <w:rPr>
        <w:rFonts w:hint="default"/>
      </w:rPr>
    </w:lvl>
    <w:lvl w:ilvl="3">
      <w:start w:val="1"/>
      <w:numFmt w:val="decimal"/>
      <w:lvlText w:val="%1.%2.%3.%4."/>
      <w:lvlJc w:val="left"/>
      <w:pPr>
        <w:ind w:left="2004" w:hanging="720"/>
      </w:pPr>
      <w:rPr>
        <w:rFonts w:hint="default"/>
      </w:rPr>
    </w:lvl>
    <w:lvl w:ilvl="4">
      <w:start w:val="1"/>
      <w:numFmt w:val="decimal"/>
      <w:lvlText w:val="%1.%2.%3.%4.%5."/>
      <w:lvlJc w:val="left"/>
      <w:pPr>
        <w:ind w:left="2792" w:hanging="1080"/>
      </w:pPr>
      <w:rPr>
        <w:rFonts w:hint="default"/>
      </w:rPr>
    </w:lvl>
    <w:lvl w:ilvl="5">
      <w:start w:val="1"/>
      <w:numFmt w:val="decimal"/>
      <w:lvlText w:val="%1.%2.%3.%4.%5.%6."/>
      <w:lvlJc w:val="left"/>
      <w:pPr>
        <w:ind w:left="3220" w:hanging="108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436" w:hanging="1440"/>
      </w:pPr>
      <w:rPr>
        <w:rFonts w:hint="default"/>
      </w:rPr>
    </w:lvl>
    <w:lvl w:ilvl="8">
      <w:start w:val="1"/>
      <w:numFmt w:val="decimal"/>
      <w:lvlText w:val="%1.%2.%3.%4.%5.%6.%7.%8.%9."/>
      <w:lvlJc w:val="left"/>
      <w:pPr>
        <w:ind w:left="5224" w:hanging="1800"/>
      </w:pPr>
      <w:rPr>
        <w:rFonts w:hint="default"/>
      </w:rPr>
    </w:lvl>
  </w:abstractNum>
  <w:abstractNum w:abstractNumId="119" w15:restartNumberingAfterBreak="0">
    <w:nsid w:val="39412846"/>
    <w:multiLevelType w:val="hybridMultilevel"/>
    <w:tmpl w:val="9BA8191E"/>
    <w:lvl w:ilvl="0" w:tplc="1DBC1DF2">
      <w:start w:val="117"/>
      <w:numFmt w:val="decimal"/>
      <w:lvlText w:val="%1."/>
      <w:lvlJc w:val="left"/>
      <w:pPr>
        <w:ind w:left="763" w:hanging="754"/>
      </w:pPr>
      <w:rPr>
        <w:rFonts w:ascii="Times New Roman" w:eastAsia="Times New Roman" w:hAnsi="Times New Roman" w:cs="Times New Roman" w:hint="default"/>
        <w:w w:val="100"/>
        <w:sz w:val="24"/>
        <w:szCs w:val="24"/>
        <w:lang w:val="ru-RU" w:eastAsia="en-US" w:bidi="ar-SA"/>
      </w:rPr>
    </w:lvl>
    <w:lvl w:ilvl="1" w:tplc="46C09BAA">
      <w:numFmt w:val="bullet"/>
      <w:lvlText w:val="•"/>
      <w:lvlJc w:val="left"/>
      <w:pPr>
        <w:ind w:left="1660" w:hanging="754"/>
      </w:pPr>
      <w:rPr>
        <w:rFonts w:hint="default"/>
        <w:lang w:val="ru-RU" w:eastAsia="en-US" w:bidi="ar-SA"/>
      </w:rPr>
    </w:lvl>
    <w:lvl w:ilvl="2" w:tplc="7100710E">
      <w:numFmt w:val="bullet"/>
      <w:lvlText w:val="•"/>
      <w:lvlJc w:val="left"/>
      <w:pPr>
        <w:ind w:left="2561" w:hanging="754"/>
      </w:pPr>
      <w:rPr>
        <w:rFonts w:hint="default"/>
        <w:lang w:val="ru-RU" w:eastAsia="en-US" w:bidi="ar-SA"/>
      </w:rPr>
    </w:lvl>
    <w:lvl w:ilvl="3" w:tplc="A2308D00">
      <w:numFmt w:val="bullet"/>
      <w:lvlText w:val="•"/>
      <w:lvlJc w:val="left"/>
      <w:pPr>
        <w:ind w:left="3462" w:hanging="754"/>
      </w:pPr>
      <w:rPr>
        <w:rFonts w:hint="default"/>
        <w:lang w:val="ru-RU" w:eastAsia="en-US" w:bidi="ar-SA"/>
      </w:rPr>
    </w:lvl>
    <w:lvl w:ilvl="4" w:tplc="B204B0B2">
      <w:numFmt w:val="bullet"/>
      <w:lvlText w:val="•"/>
      <w:lvlJc w:val="left"/>
      <w:pPr>
        <w:ind w:left="4362" w:hanging="754"/>
      </w:pPr>
      <w:rPr>
        <w:rFonts w:hint="default"/>
        <w:lang w:val="ru-RU" w:eastAsia="en-US" w:bidi="ar-SA"/>
      </w:rPr>
    </w:lvl>
    <w:lvl w:ilvl="5" w:tplc="13C85512">
      <w:numFmt w:val="bullet"/>
      <w:lvlText w:val="•"/>
      <w:lvlJc w:val="left"/>
      <w:pPr>
        <w:ind w:left="5263" w:hanging="754"/>
      </w:pPr>
      <w:rPr>
        <w:rFonts w:hint="default"/>
        <w:lang w:val="ru-RU" w:eastAsia="en-US" w:bidi="ar-SA"/>
      </w:rPr>
    </w:lvl>
    <w:lvl w:ilvl="6" w:tplc="095C54E4">
      <w:numFmt w:val="bullet"/>
      <w:lvlText w:val="•"/>
      <w:lvlJc w:val="left"/>
      <w:pPr>
        <w:ind w:left="6164" w:hanging="754"/>
      </w:pPr>
      <w:rPr>
        <w:rFonts w:hint="default"/>
        <w:lang w:val="ru-RU" w:eastAsia="en-US" w:bidi="ar-SA"/>
      </w:rPr>
    </w:lvl>
    <w:lvl w:ilvl="7" w:tplc="3D4ABC2C">
      <w:numFmt w:val="bullet"/>
      <w:lvlText w:val="•"/>
      <w:lvlJc w:val="left"/>
      <w:pPr>
        <w:ind w:left="7064" w:hanging="754"/>
      </w:pPr>
      <w:rPr>
        <w:rFonts w:hint="default"/>
        <w:lang w:val="ru-RU" w:eastAsia="en-US" w:bidi="ar-SA"/>
      </w:rPr>
    </w:lvl>
    <w:lvl w:ilvl="8" w:tplc="5F466D58">
      <w:numFmt w:val="bullet"/>
      <w:lvlText w:val="•"/>
      <w:lvlJc w:val="left"/>
      <w:pPr>
        <w:ind w:left="7965" w:hanging="754"/>
      </w:pPr>
      <w:rPr>
        <w:rFonts w:hint="default"/>
        <w:lang w:val="ru-RU" w:eastAsia="en-US" w:bidi="ar-SA"/>
      </w:rPr>
    </w:lvl>
  </w:abstractNum>
  <w:abstractNum w:abstractNumId="120" w15:restartNumberingAfterBreak="0">
    <w:nsid w:val="39EE189B"/>
    <w:multiLevelType w:val="hybridMultilevel"/>
    <w:tmpl w:val="55D06660"/>
    <w:lvl w:ilvl="0" w:tplc="0752518A">
      <w:start w:val="9"/>
      <w:numFmt w:val="decimal"/>
      <w:lvlText w:val="%1."/>
      <w:lvlJc w:val="left"/>
      <w:pPr>
        <w:ind w:left="435" w:hanging="284"/>
      </w:pPr>
      <w:rPr>
        <w:rFonts w:ascii="Times New Roman" w:eastAsia="Times New Roman" w:hAnsi="Times New Roman" w:cs="Times New Roman" w:hint="default"/>
        <w:w w:val="100"/>
        <w:sz w:val="24"/>
        <w:szCs w:val="24"/>
        <w:lang w:val="ru-RU" w:eastAsia="en-US" w:bidi="ar-SA"/>
      </w:rPr>
    </w:lvl>
    <w:lvl w:ilvl="1" w:tplc="84F655FE">
      <w:numFmt w:val="bullet"/>
      <w:lvlText w:val="•"/>
      <w:lvlJc w:val="left"/>
      <w:pPr>
        <w:ind w:left="825" w:hanging="284"/>
      </w:pPr>
      <w:rPr>
        <w:rFonts w:hint="default"/>
        <w:lang w:val="ru-RU" w:eastAsia="en-US" w:bidi="ar-SA"/>
      </w:rPr>
    </w:lvl>
    <w:lvl w:ilvl="2" w:tplc="468E0CDE">
      <w:numFmt w:val="bullet"/>
      <w:lvlText w:val="•"/>
      <w:lvlJc w:val="left"/>
      <w:pPr>
        <w:ind w:left="1210" w:hanging="284"/>
      </w:pPr>
      <w:rPr>
        <w:rFonts w:hint="default"/>
        <w:lang w:val="ru-RU" w:eastAsia="en-US" w:bidi="ar-SA"/>
      </w:rPr>
    </w:lvl>
    <w:lvl w:ilvl="3" w:tplc="007E4792">
      <w:numFmt w:val="bullet"/>
      <w:lvlText w:val="•"/>
      <w:lvlJc w:val="left"/>
      <w:pPr>
        <w:ind w:left="1595" w:hanging="284"/>
      </w:pPr>
      <w:rPr>
        <w:rFonts w:hint="default"/>
        <w:lang w:val="ru-RU" w:eastAsia="en-US" w:bidi="ar-SA"/>
      </w:rPr>
    </w:lvl>
    <w:lvl w:ilvl="4" w:tplc="02829FBE">
      <w:numFmt w:val="bullet"/>
      <w:lvlText w:val="•"/>
      <w:lvlJc w:val="left"/>
      <w:pPr>
        <w:ind w:left="1980" w:hanging="284"/>
      </w:pPr>
      <w:rPr>
        <w:rFonts w:hint="default"/>
        <w:lang w:val="ru-RU" w:eastAsia="en-US" w:bidi="ar-SA"/>
      </w:rPr>
    </w:lvl>
    <w:lvl w:ilvl="5" w:tplc="D71AA114">
      <w:numFmt w:val="bullet"/>
      <w:lvlText w:val="•"/>
      <w:lvlJc w:val="left"/>
      <w:pPr>
        <w:ind w:left="2365" w:hanging="284"/>
      </w:pPr>
      <w:rPr>
        <w:rFonts w:hint="default"/>
        <w:lang w:val="ru-RU" w:eastAsia="en-US" w:bidi="ar-SA"/>
      </w:rPr>
    </w:lvl>
    <w:lvl w:ilvl="6" w:tplc="0A56D52C">
      <w:numFmt w:val="bullet"/>
      <w:lvlText w:val="•"/>
      <w:lvlJc w:val="left"/>
      <w:pPr>
        <w:ind w:left="2750" w:hanging="284"/>
      </w:pPr>
      <w:rPr>
        <w:rFonts w:hint="default"/>
        <w:lang w:val="ru-RU" w:eastAsia="en-US" w:bidi="ar-SA"/>
      </w:rPr>
    </w:lvl>
    <w:lvl w:ilvl="7" w:tplc="BB0C609A">
      <w:numFmt w:val="bullet"/>
      <w:lvlText w:val="•"/>
      <w:lvlJc w:val="left"/>
      <w:pPr>
        <w:ind w:left="3135" w:hanging="284"/>
      </w:pPr>
      <w:rPr>
        <w:rFonts w:hint="default"/>
        <w:lang w:val="ru-RU" w:eastAsia="en-US" w:bidi="ar-SA"/>
      </w:rPr>
    </w:lvl>
    <w:lvl w:ilvl="8" w:tplc="82C4410C">
      <w:numFmt w:val="bullet"/>
      <w:lvlText w:val="•"/>
      <w:lvlJc w:val="left"/>
      <w:pPr>
        <w:ind w:left="3520" w:hanging="284"/>
      </w:pPr>
      <w:rPr>
        <w:rFonts w:hint="default"/>
        <w:lang w:val="ru-RU" w:eastAsia="en-US" w:bidi="ar-SA"/>
      </w:rPr>
    </w:lvl>
  </w:abstractNum>
  <w:abstractNum w:abstractNumId="121" w15:restartNumberingAfterBreak="0">
    <w:nsid w:val="3A1273BB"/>
    <w:multiLevelType w:val="hybridMultilevel"/>
    <w:tmpl w:val="2A5C6F5E"/>
    <w:lvl w:ilvl="0" w:tplc="D43C9A1E">
      <w:start w:val="1"/>
      <w:numFmt w:val="decimal"/>
      <w:lvlText w:val="%1."/>
      <w:lvlJc w:val="left"/>
      <w:pPr>
        <w:ind w:left="241" w:hanging="336"/>
      </w:pPr>
      <w:rPr>
        <w:rFonts w:ascii="Times New Roman" w:eastAsia="Times New Roman" w:hAnsi="Times New Roman" w:cs="Times New Roman" w:hint="default"/>
        <w:w w:val="100"/>
        <w:sz w:val="24"/>
        <w:szCs w:val="24"/>
        <w:lang w:val="ru-RU" w:eastAsia="en-US" w:bidi="ar-SA"/>
      </w:rPr>
    </w:lvl>
    <w:lvl w:ilvl="1" w:tplc="0CE2B202">
      <w:numFmt w:val="bullet"/>
      <w:lvlText w:val="•"/>
      <w:lvlJc w:val="left"/>
      <w:pPr>
        <w:ind w:left="645" w:hanging="336"/>
      </w:pPr>
      <w:rPr>
        <w:rFonts w:hint="default"/>
        <w:lang w:val="ru-RU" w:eastAsia="en-US" w:bidi="ar-SA"/>
      </w:rPr>
    </w:lvl>
    <w:lvl w:ilvl="2" w:tplc="6A66347E">
      <w:numFmt w:val="bullet"/>
      <w:lvlText w:val="•"/>
      <w:lvlJc w:val="left"/>
      <w:pPr>
        <w:ind w:left="1050" w:hanging="336"/>
      </w:pPr>
      <w:rPr>
        <w:rFonts w:hint="default"/>
        <w:lang w:val="ru-RU" w:eastAsia="en-US" w:bidi="ar-SA"/>
      </w:rPr>
    </w:lvl>
    <w:lvl w:ilvl="3" w:tplc="49A81600">
      <w:numFmt w:val="bullet"/>
      <w:lvlText w:val="•"/>
      <w:lvlJc w:val="left"/>
      <w:pPr>
        <w:ind w:left="1455" w:hanging="336"/>
      </w:pPr>
      <w:rPr>
        <w:rFonts w:hint="default"/>
        <w:lang w:val="ru-RU" w:eastAsia="en-US" w:bidi="ar-SA"/>
      </w:rPr>
    </w:lvl>
    <w:lvl w:ilvl="4" w:tplc="565EB268">
      <w:numFmt w:val="bullet"/>
      <w:lvlText w:val="•"/>
      <w:lvlJc w:val="left"/>
      <w:pPr>
        <w:ind w:left="1860" w:hanging="336"/>
      </w:pPr>
      <w:rPr>
        <w:rFonts w:hint="default"/>
        <w:lang w:val="ru-RU" w:eastAsia="en-US" w:bidi="ar-SA"/>
      </w:rPr>
    </w:lvl>
    <w:lvl w:ilvl="5" w:tplc="CBBA1342">
      <w:numFmt w:val="bullet"/>
      <w:lvlText w:val="•"/>
      <w:lvlJc w:val="left"/>
      <w:pPr>
        <w:ind w:left="2265" w:hanging="336"/>
      </w:pPr>
      <w:rPr>
        <w:rFonts w:hint="default"/>
        <w:lang w:val="ru-RU" w:eastAsia="en-US" w:bidi="ar-SA"/>
      </w:rPr>
    </w:lvl>
    <w:lvl w:ilvl="6" w:tplc="1B6C6032">
      <w:numFmt w:val="bullet"/>
      <w:lvlText w:val="•"/>
      <w:lvlJc w:val="left"/>
      <w:pPr>
        <w:ind w:left="2670" w:hanging="336"/>
      </w:pPr>
      <w:rPr>
        <w:rFonts w:hint="default"/>
        <w:lang w:val="ru-RU" w:eastAsia="en-US" w:bidi="ar-SA"/>
      </w:rPr>
    </w:lvl>
    <w:lvl w:ilvl="7" w:tplc="C994AFE4">
      <w:numFmt w:val="bullet"/>
      <w:lvlText w:val="•"/>
      <w:lvlJc w:val="left"/>
      <w:pPr>
        <w:ind w:left="3075" w:hanging="336"/>
      </w:pPr>
      <w:rPr>
        <w:rFonts w:hint="default"/>
        <w:lang w:val="ru-RU" w:eastAsia="en-US" w:bidi="ar-SA"/>
      </w:rPr>
    </w:lvl>
    <w:lvl w:ilvl="8" w:tplc="297CCDA8">
      <w:numFmt w:val="bullet"/>
      <w:lvlText w:val="•"/>
      <w:lvlJc w:val="left"/>
      <w:pPr>
        <w:ind w:left="3480" w:hanging="336"/>
      </w:pPr>
      <w:rPr>
        <w:rFonts w:hint="default"/>
        <w:lang w:val="ru-RU" w:eastAsia="en-US" w:bidi="ar-SA"/>
      </w:rPr>
    </w:lvl>
  </w:abstractNum>
  <w:abstractNum w:abstractNumId="122" w15:restartNumberingAfterBreak="0">
    <w:nsid w:val="3A8715AF"/>
    <w:multiLevelType w:val="hybridMultilevel"/>
    <w:tmpl w:val="41E8D3C0"/>
    <w:lvl w:ilvl="0" w:tplc="0D780D1C">
      <w:start w:val="1"/>
      <w:numFmt w:val="decimal"/>
      <w:lvlText w:val="%1)"/>
      <w:lvlJc w:val="left"/>
      <w:pPr>
        <w:ind w:left="621" w:hanging="406"/>
      </w:pPr>
      <w:rPr>
        <w:rFonts w:ascii="Times New Roman" w:eastAsia="Times New Roman" w:hAnsi="Times New Roman" w:cs="Times New Roman" w:hint="default"/>
        <w:w w:val="99"/>
        <w:sz w:val="24"/>
        <w:szCs w:val="24"/>
        <w:lang w:val="ru-RU" w:eastAsia="en-US" w:bidi="ar-SA"/>
      </w:rPr>
    </w:lvl>
    <w:lvl w:ilvl="1" w:tplc="5F12B588">
      <w:numFmt w:val="bullet"/>
      <w:lvlText w:val="•"/>
      <w:lvlJc w:val="left"/>
      <w:pPr>
        <w:ind w:left="2064" w:hanging="406"/>
      </w:pPr>
      <w:rPr>
        <w:rFonts w:hint="default"/>
        <w:lang w:val="ru-RU" w:eastAsia="en-US" w:bidi="ar-SA"/>
      </w:rPr>
    </w:lvl>
    <w:lvl w:ilvl="2" w:tplc="DB1EC740">
      <w:numFmt w:val="bullet"/>
      <w:lvlText w:val="•"/>
      <w:lvlJc w:val="left"/>
      <w:pPr>
        <w:ind w:left="3508" w:hanging="406"/>
      </w:pPr>
      <w:rPr>
        <w:rFonts w:hint="default"/>
        <w:lang w:val="ru-RU" w:eastAsia="en-US" w:bidi="ar-SA"/>
      </w:rPr>
    </w:lvl>
    <w:lvl w:ilvl="3" w:tplc="92C0705C">
      <w:numFmt w:val="bullet"/>
      <w:lvlText w:val="•"/>
      <w:lvlJc w:val="left"/>
      <w:pPr>
        <w:ind w:left="4952" w:hanging="406"/>
      </w:pPr>
      <w:rPr>
        <w:rFonts w:hint="default"/>
        <w:lang w:val="ru-RU" w:eastAsia="en-US" w:bidi="ar-SA"/>
      </w:rPr>
    </w:lvl>
    <w:lvl w:ilvl="4" w:tplc="ECC25A34">
      <w:numFmt w:val="bullet"/>
      <w:lvlText w:val="•"/>
      <w:lvlJc w:val="left"/>
      <w:pPr>
        <w:ind w:left="6396" w:hanging="406"/>
      </w:pPr>
      <w:rPr>
        <w:rFonts w:hint="default"/>
        <w:lang w:val="ru-RU" w:eastAsia="en-US" w:bidi="ar-SA"/>
      </w:rPr>
    </w:lvl>
    <w:lvl w:ilvl="5" w:tplc="F3129A24">
      <w:numFmt w:val="bullet"/>
      <w:lvlText w:val="•"/>
      <w:lvlJc w:val="left"/>
      <w:pPr>
        <w:ind w:left="7841" w:hanging="406"/>
      </w:pPr>
      <w:rPr>
        <w:rFonts w:hint="default"/>
        <w:lang w:val="ru-RU" w:eastAsia="en-US" w:bidi="ar-SA"/>
      </w:rPr>
    </w:lvl>
    <w:lvl w:ilvl="6" w:tplc="BB788E50">
      <w:numFmt w:val="bullet"/>
      <w:lvlText w:val="•"/>
      <w:lvlJc w:val="left"/>
      <w:pPr>
        <w:ind w:left="9285" w:hanging="406"/>
      </w:pPr>
      <w:rPr>
        <w:rFonts w:hint="default"/>
        <w:lang w:val="ru-RU" w:eastAsia="en-US" w:bidi="ar-SA"/>
      </w:rPr>
    </w:lvl>
    <w:lvl w:ilvl="7" w:tplc="1F72A9DE">
      <w:numFmt w:val="bullet"/>
      <w:lvlText w:val="•"/>
      <w:lvlJc w:val="left"/>
      <w:pPr>
        <w:ind w:left="10729" w:hanging="406"/>
      </w:pPr>
      <w:rPr>
        <w:rFonts w:hint="default"/>
        <w:lang w:val="ru-RU" w:eastAsia="en-US" w:bidi="ar-SA"/>
      </w:rPr>
    </w:lvl>
    <w:lvl w:ilvl="8" w:tplc="47B8B5A6">
      <w:numFmt w:val="bullet"/>
      <w:lvlText w:val="•"/>
      <w:lvlJc w:val="left"/>
      <w:pPr>
        <w:ind w:left="12173" w:hanging="406"/>
      </w:pPr>
      <w:rPr>
        <w:rFonts w:hint="default"/>
        <w:lang w:val="ru-RU" w:eastAsia="en-US" w:bidi="ar-SA"/>
      </w:rPr>
    </w:lvl>
  </w:abstractNum>
  <w:abstractNum w:abstractNumId="123" w15:restartNumberingAfterBreak="0">
    <w:nsid w:val="3BAB4128"/>
    <w:multiLevelType w:val="hybridMultilevel"/>
    <w:tmpl w:val="D7C8CCC8"/>
    <w:lvl w:ilvl="0" w:tplc="8E7001F8">
      <w:numFmt w:val="bullet"/>
      <w:lvlText w:val="-"/>
      <w:lvlJc w:val="left"/>
      <w:pPr>
        <w:ind w:left="136" w:hanging="140"/>
      </w:pPr>
      <w:rPr>
        <w:rFonts w:ascii="Times New Roman" w:eastAsia="Times New Roman" w:hAnsi="Times New Roman" w:cs="Times New Roman" w:hint="default"/>
        <w:w w:val="99"/>
        <w:sz w:val="24"/>
        <w:szCs w:val="24"/>
        <w:lang w:val="ru-RU" w:eastAsia="en-US" w:bidi="ar-SA"/>
      </w:rPr>
    </w:lvl>
    <w:lvl w:ilvl="1" w:tplc="D8C226DC">
      <w:numFmt w:val="bullet"/>
      <w:lvlText w:val="•"/>
      <w:lvlJc w:val="left"/>
      <w:pPr>
        <w:ind w:left="1632" w:hanging="140"/>
      </w:pPr>
      <w:rPr>
        <w:rFonts w:hint="default"/>
        <w:lang w:val="ru-RU" w:eastAsia="en-US" w:bidi="ar-SA"/>
      </w:rPr>
    </w:lvl>
    <w:lvl w:ilvl="2" w:tplc="0F3E1000">
      <w:numFmt w:val="bullet"/>
      <w:lvlText w:val="•"/>
      <w:lvlJc w:val="left"/>
      <w:pPr>
        <w:ind w:left="3124" w:hanging="140"/>
      </w:pPr>
      <w:rPr>
        <w:rFonts w:hint="default"/>
        <w:lang w:val="ru-RU" w:eastAsia="en-US" w:bidi="ar-SA"/>
      </w:rPr>
    </w:lvl>
    <w:lvl w:ilvl="3" w:tplc="41A259E8">
      <w:numFmt w:val="bullet"/>
      <w:lvlText w:val="•"/>
      <w:lvlJc w:val="left"/>
      <w:pPr>
        <w:ind w:left="4616" w:hanging="140"/>
      </w:pPr>
      <w:rPr>
        <w:rFonts w:hint="default"/>
        <w:lang w:val="ru-RU" w:eastAsia="en-US" w:bidi="ar-SA"/>
      </w:rPr>
    </w:lvl>
    <w:lvl w:ilvl="4" w:tplc="7CA2C05A">
      <w:numFmt w:val="bullet"/>
      <w:lvlText w:val="•"/>
      <w:lvlJc w:val="left"/>
      <w:pPr>
        <w:ind w:left="6108" w:hanging="140"/>
      </w:pPr>
      <w:rPr>
        <w:rFonts w:hint="default"/>
        <w:lang w:val="ru-RU" w:eastAsia="en-US" w:bidi="ar-SA"/>
      </w:rPr>
    </w:lvl>
    <w:lvl w:ilvl="5" w:tplc="F1806CB6">
      <w:numFmt w:val="bullet"/>
      <w:lvlText w:val="•"/>
      <w:lvlJc w:val="left"/>
      <w:pPr>
        <w:ind w:left="7601" w:hanging="140"/>
      </w:pPr>
      <w:rPr>
        <w:rFonts w:hint="default"/>
        <w:lang w:val="ru-RU" w:eastAsia="en-US" w:bidi="ar-SA"/>
      </w:rPr>
    </w:lvl>
    <w:lvl w:ilvl="6" w:tplc="EA2EAD0E">
      <w:numFmt w:val="bullet"/>
      <w:lvlText w:val="•"/>
      <w:lvlJc w:val="left"/>
      <w:pPr>
        <w:ind w:left="9093" w:hanging="140"/>
      </w:pPr>
      <w:rPr>
        <w:rFonts w:hint="default"/>
        <w:lang w:val="ru-RU" w:eastAsia="en-US" w:bidi="ar-SA"/>
      </w:rPr>
    </w:lvl>
    <w:lvl w:ilvl="7" w:tplc="7EB8C7BC">
      <w:numFmt w:val="bullet"/>
      <w:lvlText w:val="•"/>
      <w:lvlJc w:val="left"/>
      <w:pPr>
        <w:ind w:left="10585" w:hanging="140"/>
      </w:pPr>
      <w:rPr>
        <w:rFonts w:hint="default"/>
        <w:lang w:val="ru-RU" w:eastAsia="en-US" w:bidi="ar-SA"/>
      </w:rPr>
    </w:lvl>
    <w:lvl w:ilvl="8" w:tplc="0A501944">
      <w:numFmt w:val="bullet"/>
      <w:lvlText w:val="•"/>
      <w:lvlJc w:val="left"/>
      <w:pPr>
        <w:ind w:left="12077" w:hanging="140"/>
      </w:pPr>
      <w:rPr>
        <w:rFonts w:hint="default"/>
        <w:lang w:val="ru-RU" w:eastAsia="en-US" w:bidi="ar-SA"/>
      </w:rPr>
    </w:lvl>
  </w:abstractNum>
  <w:abstractNum w:abstractNumId="124" w15:restartNumberingAfterBreak="0">
    <w:nsid w:val="3BD9218B"/>
    <w:multiLevelType w:val="hybridMultilevel"/>
    <w:tmpl w:val="20828A0C"/>
    <w:lvl w:ilvl="0" w:tplc="5576EEF8">
      <w:start w:val="1"/>
      <w:numFmt w:val="decimal"/>
      <w:lvlText w:val="%1)"/>
      <w:lvlJc w:val="left"/>
      <w:pPr>
        <w:ind w:left="435" w:hanging="264"/>
      </w:pPr>
      <w:rPr>
        <w:rFonts w:ascii="Times New Roman" w:eastAsia="Times New Roman" w:hAnsi="Times New Roman" w:cs="Times New Roman" w:hint="default"/>
        <w:w w:val="99"/>
        <w:sz w:val="24"/>
        <w:szCs w:val="24"/>
        <w:lang w:val="ru-RU" w:eastAsia="en-US" w:bidi="ar-SA"/>
      </w:rPr>
    </w:lvl>
    <w:lvl w:ilvl="1" w:tplc="52B0C2EA">
      <w:numFmt w:val="bullet"/>
      <w:lvlText w:val="•"/>
      <w:lvlJc w:val="left"/>
      <w:pPr>
        <w:ind w:left="940" w:hanging="264"/>
      </w:pPr>
      <w:rPr>
        <w:rFonts w:hint="default"/>
        <w:lang w:val="ru-RU" w:eastAsia="en-US" w:bidi="ar-SA"/>
      </w:rPr>
    </w:lvl>
    <w:lvl w:ilvl="2" w:tplc="FCDABF8A">
      <w:numFmt w:val="bullet"/>
      <w:lvlText w:val="•"/>
      <w:lvlJc w:val="left"/>
      <w:pPr>
        <w:ind w:left="1440" w:hanging="264"/>
      </w:pPr>
      <w:rPr>
        <w:rFonts w:hint="default"/>
        <w:lang w:val="ru-RU" w:eastAsia="en-US" w:bidi="ar-SA"/>
      </w:rPr>
    </w:lvl>
    <w:lvl w:ilvl="3" w:tplc="C9C4DD5A">
      <w:numFmt w:val="bullet"/>
      <w:lvlText w:val="•"/>
      <w:lvlJc w:val="left"/>
      <w:pPr>
        <w:ind w:left="1940" w:hanging="264"/>
      </w:pPr>
      <w:rPr>
        <w:rFonts w:hint="default"/>
        <w:lang w:val="ru-RU" w:eastAsia="en-US" w:bidi="ar-SA"/>
      </w:rPr>
    </w:lvl>
    <w:lvl w:ilvl="4" w:tplc="691A69C0">
      <w:numFmt w:val="bullet"/>
      <w:lvlText w:val="•"/>
      <w:lvlJc w:val="left"/>
      <w:pPr>
        <w:ind w:left="2440" w:hanging="264"/>
      </w:pPr>
      <w:rPr>
        <w:rFonts w:hint="default"/>
        <w:lang w:val="ru-RU" w:eastAsia="en-US" w:bidi="ar-SA"/>
      </w:rPr>
    </w:lvl>
    <w:lvl w:ilvl="5" w:tplc="837CAE74">
      <w:numFmt w:val="bullet"/>
      <w:lvlText w:val="•"/>
      <w:lvlJc w:val="left"/>
      <w:pPr>
        <w:ind w:left="2940" w:hanging="264"/>
      </w:pPr>
      <w:rPr>
        <w:rFonts w:hint="default"/>
        <w:lang w:val="ru-RU" w:eastAsia="en-US" w:bidi="ar-SA"/>
      </w:rPr>
    </w:lvl>
    <w:lvl w:ilvl="6" w:tplc="344E058E">
      <w:numFmt w:val="bullet"/>
      <w:lvlText w:val="•"/>
      <w:lvlJc w:val="left"/>
      <w:pPr>
        <w:ind w:left="3440" w:hanging="264"/>
      </w:pPr>
      <w:rPr>
        <w:rFonts w:hint="default"/>
        <w:lang w:val="ru-RU" w:eastAsia="en-US" w:bidi="ar-SA"/>
      </w:rPr>
    </w:lvl>
    <w:lvl w:ilvl="7" w:tplc="889E8170">
      <w:numFmt w:val="bullet"/>
      <w:lvlText w:val="•"/>
      <w:lvlJc w:val="left"/>
      <w:pPr>
        <w:ind w:left="3940" w:hanging="264"/>
      </w:pPr>
      <w:rPr>
        <w:rFonts w:hint="default"/>
        <w:lang w:val="ru-RU" w:eastAsia="en-US" w:bidi="ar-SA"/>
      </w:rPr>
    </w:lvl>
    <w:lvl w:ilvl="8" w:tplc="16CC07B2">
      <w:numFmt w:val="bullet"/>
      <w:lvlText w:val="•"/>
      <w:lvlJc w:val="left"/>
      <w:pPr>
        <w:ind w:left="4440" w:hanging="264"/>
      </w:pPr>
      <w:rPr>
        <w:rFonts w:hint="default"/>
        <w:lang w:val="ru-RU" w:eastAsia="en-US" w:bidi="ar-SA"/>
      </w:rPr>
    </w:lvl>
  </w:abstractNum>
  <w:abstractNum w:abstractNumId="125" w15:restartNumberingAfterBreak="0">
    <w:nsid w:val="3C4E31D5"/>
    <w:multiLevelType w:val="hybridMultilevel"/>
    <w:tmpl w:val="C776ADDC"/>
    <w:lvl w:ilvl="0" w:tplc="80081EE0">
      <w:start w:val="1"/>
      <w:numFmt w:val="decimal"/>
      <w:lvlText w:val="%1."/>
      <w:lvlJc w:val="left"/>
      <w:pPr>
        <w:ind w:left="136" w:hanging="236"/>
      </w:pPr>
      <w:rPr>
        <w:rFonts w:hint="default"/>
        <w:b/>
        <w:bCs/>
        <w:w w:val="100"/>
        <w:lang w:val="ru-RU" w:eastAsia="en-US" w:bidi="ar-SA"/>
      </w:rPr>
    </w:lvl>
    <w:lvl w:ilvl="1" w:tplc="DA520788">
      <w:numFmt w:val="bullet"/>
      <w:lvlText w:val="•"/>
      <w:lvlJc w:val="left"/>
      <w:pPr>
        <w:ind w:left="1632" w:hanging="236"/>
      </w:pPr>
      <w:rPr>
        <w:rFonts w:hint="default"/>
        <w:lang w:val="ru-RU" w:eastAsia="en-US" w:bidi="ar-SA"/>
      </w:rPr>
    </w:lvl>
    <w:lvl w:ilvl="2" w:tplc="3D38F56C">
      <w:numFmt w:val="bullet"/>
      <w:lvlText w:val="•"/>
      <w:lvlJc w:val="left"/>
      <w:pPr>
        <w:ind w:left="3124" w:hanging="236"/>
      </w:pPr>
      <w:rPr>
        <w:rFonts w:hint="default"/>
        <w:lang w:val="ru-RU" w:eastAsia="en-US" w:bidi="ar-SA"/>
      </w:rPr>
    </w:lvl>
    <w:lvl w:ilvl="3" w:tplc="F13AE134">
      <w:numFmt w:val="bullet"/>
      <w:lvlText w:val="•"/>
      <w:lvlJc w:val="left"/>
      <w:pPr>
        <w:ind w:left="4616" w:hanging="236"/>
      </w:pPr>
      <w:rPr>
        <w:rFonts w:hint="default"/>
        <w:lang w:val="ru-RU" w:eastAsia="en-US" w:bidi="ar-SA"/>
      </w:rPr>
    </w:lvl>
    <w:lvl w:ilvl="4" w:tplc="3DC6313C">
      <w:numFmt w:val="bullet"/>
      <w:lvlText w:val="•"/>
      <w:lvlJc w:val="left"/>
      <w:pPr>
        <w:ind w:left="6108" w:hanging="236"/>
      </w:pPr>
      <w:rPr>
        <w:rFonts w:hint="default"/>
        <w:lang w:val="ru-RU" w:eastAsia="en-US" w:bidi="ar-SA"/>
      </w:rPr>
    </w:lvl>
    <w:lvl w:ilvl="5" w:tplc="30CA451E">
      <w:numFmt w:val="bullet"/>
      <w:lvlText w:val="•"/>
      <w:lvlJc w:val="left"/>
      <w:pPr>
        <w:ind w:left="7601" w:hanging="236"/>
      </w:pPr>
      <w:rPr>
        <w:rFonts w:hint="default"/>
        <w:lang w:val="ru-RU" w:eastAsia="en-US" w:bidi="ar-SA"/>
      </w:rPr>
    </w:lvl>
    <w:lvl w:ilvl="6" w:tplc="F5929A6E">
      <w:numFmt w:val="bullet"/>
      <w:lvlText w:val="•"/>
      <w:lvlJc w:val="left"/>
      <w:pPr>
        <w:ind w:left="9093" w:hanging="236"/>
      </w:pPr>
      <w:rPr>
        <w:rFonts w:hint="default"/>
        <w:lang w:val="ru-RU" w:eastAsia="en-US" w:bidi="ar-SA"/>
      </w:rPr>
    </w:lvl>
    <w:lvl w:ilvl="7" w:tplc="01C40BBA">
      <w:numFmt w:val="bullet"/>
      <w:lvlText w:val="•"/>
      <w:lvlJc w:val="left"/>
      <w:pPr>
        <w:ind w:left="10585" w:hanging="236"/>
      </w:pPr>
      <w:rPr>
        <w:rFonts w:hint="default"/>
        <w:lang w:val="ru-RU" w:eastAsia="en-US" w:bidi="ar-SA"/>
      </w:rPr>
    </w:lvl>
    <w:lvl w:ilvl="8" w:tplc="24424124">
      <w:numFmt w:val="bullet"/>
      <w:lvlText w:val="•"/>
      <w:lvlJc w:val="left"/>
      <w:pPr>
        <w:ind w:left="12077" w:hanging="236"/>
      </w:pPr>
      <w:rPr>
        <w:rFonts w:hint="default"/>
        <w:lang w:val="ru-RU" w:eastAsia="en-US" w:bidi="ar-SA"/>
      </w:rPr>
    </w:lvl>
  </w:abstractNum>
  <w:abstractNum w:abstractNumId="126" w15:restartNumberingAfterBreak="0">
    <w:nsid w:val="3CDA3115"/>
    <w:multiLevelType w:val="hybridMultilevel"/>
    <w:tmpl w:val="68922B62"/>
    <w:lvl w:ilvl="0" w:tplc="DBD899A6">
      <w:start w:val="6"/>
      <w:numFmt w:val="decimal"/>
      <w:lvlText w:val="%1."/>
      <w:lvlJc w:val="left"/>
      <w:pPr>
        <w:ind w:left="435" w:hanging="245"/>
        <w:jc w:val="right"/>
      </w:pPr>
      <w:rPr>
        <w:rFonts w:ascii="Times New Roman" w:eastAsia="Times New Roman" w:hAnsi="Times New Roman" w:cs="Times New Roman" w:hint="default"/>
        <w:w w:val="81"/>
        <w:sz w:val="24"/>
        <w:szCs w:val="24"/>
        <w:lang w:val="ru-RU" w:eastAsia="en-US" w:bidi="ar-SA"/>
      </w:rPr>
    </w:lvl>
    <w:lvl w:ilvl="1" w:tplc="07D6F696">
      <w:numFmt w:val="bullet"/>
      <w:lvlText w:val="•"/>
      <w:lvlJc w:val="left"/>
      <w:pPr>
        <w:ind w:left="620" w:hanging="245"/>
      </w:pPr>
      <w:rPr>
        <w:rFonts w:hint="default"/>
        <w:lang w:val="ru-RU" w:eastAsia="en-US" w:bidi="ar-SA"/>
      </w:rPr>
    </w:lvl>
    <w:lvl w:ilvl="2" w:tplc="5FC68A16">
      <w:numFmt w:val="bullet"/>
      <w:lvlText w:val="•"/>
      <w:lvlJc w:val="left"/>
      <w:pPr>
        <w:ind w:left="1027" w:hanging="245"/>
      </w:pPr>
      <w:rPr>
        <w:rFonts w:hint="default"/>
        <w:lang w:val="ru-RU" w:eastAsia="en-US" w:bidi="ar-SA"/>
      </w:rPr>
    </w:lvl>
    <w:lvl w:ilvl="3" w:tplc="0116223A">
      <w:numFmt w:val="bullet"/>
      <w:lvlText w:val="•"/>
      <w:lvlJc w:val="left"/>
      <w:pPr>
        <w:ind w:left="1435" w:hanging="245"/>
      </w:pPr>
      <w:rPr>
        <w:rFonts w:hint="default"/>
        <w:lang w:val="ru-RU" w:eastAsia="en-US" w:bidi="ar-SA"/>
      </w:rPr>
    </w:lvl>
    <w:lvl w:ilvl="4" w:tplc="8A7652A4">
      <w:numFmt w:val="bullet"/>
      <w:lvlText w:val="•"/>
      <w:lvlJc w:val="left"/>
      <w:pPr>
        <w:ind w:left="1843" w:hanging="245"/>
      </w:pPr>
      <w:rPr>
        <w:rFonts w:hint="default"/>
        <w:lang w:val="ru-RU" w:eastAsia="en-US" w:bidi="ar-SA"/>
      </w:rPr>
    </w:lvl>
    <w:lvl w:ilvl="5" w:tplc="BB729D7E">
      <w:numFmt w:val="bullet"/>
      <w:lvlText w:val="•"/>
      <w:lvlJc w:val="left"/>
      <w:pPr>
        <w:ind w:left="2251" w:hanging="245"/>
      </w:pPr>
      <w:rPr>
        <w:rFonts w:hint="default"/>
        <w:lang w:val="ru-RU" w:eastAsia="en-US" w:bidi="ar-SA"/>
      </w:rPr>
    </w:lvl>
    <w:lvl w:ilvl="6" w:tplc="8FBCA0E8">
      <w:numFmt w:val="bullet"/>
      <w:lvlText w:val="•"/>
      <w:lvlJc w:val="left"/>
      <w:pPr>
        <w:ind w:left="2659" w:hanging="245"/>
      </w:pPr>
      <w:rPr>
        <w:rFonts w:hint="default"/>
        <w:lang w:val="ru-RU" w:eastAsia="en-US" w:bidi="ar-SA"/>
      </w:rPr>
    </w:lvl>
    <w:lvl w:ilvl="7" w:tplc="73CE30D2">
      <w:numFmt w:val="bullet"/>
      <w:lvlText w:val="•"/>
      <w:lvlJc w:val="left"/>
      <w:pPr>
        <w:ind w:left="3067" w:hanging="245"/>
      </w:pPr>
      <w:rPr>
        <w:rFonts w:hint="default"/>
        <w:lang w:val="ru-RU" w:eastAsia="en-US" w:bidi="ar-SA"/>
      </w:rPr>
    </w:lvl>
    <w:lvl w:ilvl="8" w:tplc="5E848280">
      <w:numFmt w:val="bullet"/>
      <w:lvlText w:val="•"/>
      <w:lvlJc w:val="left"/>
      <w:pPr>
        <w:ind w:left="3475" w:hanging="245"/>
      </w:pPr>
      <w:rPr>
        <w:rFonts w:hint="default"/>
        <w:lang w:val="ru-RU" w:eastAsia="en-US" w:bidi="ar-SA"/>
      </w:rPr>
    </w:lvl>
  </w:abstractNum>
  <w:abstractNum w:abstractNumId="127" w15:restartNumberingAfterBreak="0">
    <w:nsid w:val="3CEE4683"/>
    <w:multiLevelType w:val="hybridMultilevel"/>
    <w:tmpl w:val="BDD643CC"/>
    <w:lvl w:ilvl="0" w:tplc="6C08FC90">
      <w:start w:val="5"/>
      <w:numFmt w:val="decimal"/>
      <w:lvlText w:val="%1."/>
      <w:lvlJc w:val="left"/>
      <w:pPr>
        <w:ind w:left="435" w:hanging="245"/>
        <w:jc w:val="right"/>
      </w:pPr>
      <w:rPr>
        <w:rFonts w:ascii="Times New Roman" w:eastAsia="Times New Roman" w:hAnsi="Times New Roman" w:cs="Times New Roman" w:hint="default"/>
        <w:w w:val="81"/>
        <w:sz w:val="24"/>
        <w:szCs w:val="24"/>
        <w:lang w:val="ru-RU" w:eastAsia="en-US" w:bidi="ar-SA"/>
      </w:rPr>
    </w:lvl>
    <w:lvl w:ilvl="1" w:tplc="EA904CF6">
      <w:numFmt w:val="bullet"/>
      <w:lvlText w:val="•"/>
      <w:lvlJc w:val="left"/>
      <w:pPr>
        <w:ind w:left="825" w:hanging="245"/>
      </w:pPr>
      <w:rPr>
        <w:rFonts w:hint="default"/>
        <w:lang w:val="ru-RU" w:eastAsia="en-US" w:bidi="ar-SA"/>
      </w:rPr>
    </w:lvl>
    <w:lvl w:ilvl="2" w:tplc="CFDA8FA0">
      <w:numFmt w:val="bullet"/>
      <w:lvlText w:val="•"/>
      <w:lvlJc w:val="left"/>
      <w:pPr>
        <w:ind w:left="1210" w:hanging="245"/>
      </w:pPr>
      <w:rPr>
        <w:rFonts w:hint="default"/>
        <w:lang w:val="ru-RU" w:eastAsia="en-US" w:bidi="ar-SA"/>
      </w:rPr>
    </w:lvl>
    <w:lvl w:ilvl="3" w:tplc="89DC48B6">
      <w:numFmt w:val="bullet"/>
      <w:lvlText w:val="•"/>
      <w:lvlJc w:val="left"/>
      <w:pPr>
        <w:ind w:left="1595" w:hanging="245"/>
      </w:pPr>
      <w:rPr>
        <w:rFonts w:hint="default"/>
        <w:lang w:val="ru-RU" w:eastAsia="en-US" w:bidi="ar-SA"/>
      </w:rPr>
    </w:lvl>
    <w:lvl w:ilvl="4" w:tplc="E06AF87E">
      <w:numFmt w:val="bullet"/>
      <w:lvlText w:val="•"/>
      <w:lvlJc w:val="left"/>
      <w:pPr>
        <w:ind w:left="1980" w:hanging="245"/>
      </w:pPr>
      <w:rPr>
        <w:rFonts w:hint="default"/>
        <w:lang w:val="ru-RU" w:eastAsia="en-US" w:bidi="ar-SA"/>
      </w:rPr>
    </w:lvl>
    <w:lvl w:ilvl="5" w:tplc="8B547AA8">
      <w:numFmt w:val="bullet"/>
      <w:lvlText w:val="•"/>
      <w:lvlJc w:val="left"/>
      <w:pPr>
        <w:ind w:left="2365" w:hanging="245"/>
      </w:pPr>
      <w:rPr>
        <w:rFonts w:hint="default"/>
        <w:lang w:val="ru-RU" w:eastAsia="en-US" w:bidi="ar-SA"/>
      </w:rPr>
    </w:lvl>
    <w:lvl w:ilvl="6" w:tplc="05FA83C8">
      <w:numFmt w:val="bullet"/>
      <w:lvlText w:val="•"/>
      <w:lvlJc w:val="left"/>
      <w:pPr>
        <w:ind w:left="2750" w:hanging="245"/>
      </w:pPr>
      <w:rPr>
        <w:rFonts w:hint="default"/>
        <w:lang w:val="ru-RU" w:eastAsia="en-US" w:bidi="ar-SA"/>
      </w:rPr>
    </w:lvl>
    <w:lvl w:ilvl="7" w:tplc="12F81A7C">
      <w:numFmt w:val="bullet"/>
      <w:lvlText w:val="•"/>
      <w:lvlJc w:val="left"/>
      <w:pPr>
        <w:ind w:left="3135" w:hanging="245"/>
      </w:pPr>
      <w:rPr>
        <w:rFonts w:hint="default"/>
        <w:lang w:val="ru-RU" w:eastAsia="en-US" w:bidi="ar-SA"/>
      </w:rPr>
    </w:lvl>
    <w:lvl w:ilvl="8" w:tplc="61F20644">
      <w:numFmt w:val="bullet"/>
      <w:lvlText w:val="•"/>
      <w:lvlJc w:val="left"/>
      <w:pPr>
        <w:ind w:left="3520" w:hanging="245"/>
      </w:pPr>
      <w:rPr>
        <w:rFonts w:hint="default"/>
        <w:lang w:val="ru-RU" w:eastAsia="en-US" w:bidi="ar-SA"/>
      </w:rPr>
    </w:lvl>
  </w:abstractNum>
  <w:abstractNum w:abstractNumId="128" w15:restartNumberingAfterBreak="0">
    <w:nsid w:val="3CFF3C95"/>
    <w:multiLevelType w:val="hybridMultilevel"/>
    <w:tmpl w:val="C9124C04"/>
    <w:lvl w:ilvl="0" w:tplc="AEDCC01A">
      <w:start w:val="1"/>
      <w:numFmt w:val="decimal"/>
      <w:lvlText w:val="%1)"/>
      <w:lvlJc w:val="left"/>
      <w:pPr>
        <w:ind w:left="435" w:hanging="341"/>
      </w:pPr>
      <w:rPr>
        <w:rFonts w:ascii="Times New Roman" w:eastAsia="Times New Roman" w:hAnsi="Times New Roman" w:cs="Times New Roman" w:hint="default"/>
        <w:w w:val="99"/>
        <w:sz w:val="24"/>
        <w:szCs w:val="24"/>
        <w:lang w:val="ru-RU" w:eastAsia="en-US" w:bidi="ar-SA"/>
      </w:rPr>
    </w:lvl>
    <w:lvl w:ilvl="1" w:tplc="427CF282">
      <w:numFmt w:val="bullet"/>
      <w:lvlText w:val="•"/>
      <w:lvlJc w:val="left"/>
      <w:pPr>
        <w:ind w:left="940" w:hanging="341"/>
      </w:pPr>
      <w:rPr>
        <w:rFonts w:hint="default"/>
        <w:lang w:val="ru-RU" w:eastAsia="en-US" w:bidi="ar-SA"/>
      </w:rPr>
    </w:lvl>
    <w:lvl w:ilvl="2" w:tplc="2B68AD76">
      <w:numFmt w:val="bullet"/>
      <w:lvlText w:val="•"/>
      <w:lvlJc w:val="left"/>
      <w:pPr>
        <w:ind w:left="1440" w:hanging="341"/>
      </w:pPr>
      <w:rPr>
        <w:rFonts w:hint="default"/>
        <w:lang w:val="ru-RU" w:eastAsia="en-US" w:bidi="ar-SA"/>
      </w:rPr>
    </w:lvl>
    <w:lvl w:ilvl="3" w:tplc="0F462E56">
      <w:numFmt w:val="bullet"/>
      <w:lvlText w:val="•"/>
      <w:lvlJc w:val="left"/>
      <w:pPr>
        <w:ind w:left="1940" w:hanging="341"/>
      </w:pPr>
      <w:rPr>
        <w:rFonts w:hint="default"/>
        <w:lang w:val="ru-RU" w:eastAsia="en-US" w:bidi="ar-SA"/>
      </w:rPr>
    </w:lvl>
    <w:lvl w:ilvl="4" w:tplc="12C6AB72">
      <w:numFmt w:val="bullet"/>
      <w:lvlText w:val="•"/>
      <w:lvlJc w:val="left"/>
      <w:pPr>
        <w:ind w:left="2440" w:hanging="341"/>
      </w:pPr>
      <w:rPr>
        <w:rFonts w:hint="default"/>
        <w:lang w:val="ru-RU" w:eastAsia="en-US" w:bidi="ar-SA"/>
      </w:rPr>
    </w:lvl>
    <w:lvl w:ilvl="5" w:tplc="A3B859DA">
      <w:numFmt w:val="bullet"/>
      <w:lvlText w:val="•"/>
      <w:lvlJc w:val="left"/>
      <w:pPr>
        <w:ind w:left="2940" w:hanging="341"/>
      </w:pPr>
      <w:rPr>
        <w:rFonts w:hint="default"/>
        <w:lang w:val="ru-RU" w:eastAsia="en-US" w:bidi="ar-SA"/>
      </w:rPr>
    </w:lvl>
    <w:lvl w:ilvl="6" w:tplc="947854D8">
      <w:numFmt w:val="bullet"/>
      <w:lvlText w:val="•"/>
      <w:lvlJc w:val="left"/>
      <w:pPr>
        <w:ind w:left="3440" w:hanging="341"/>
      </w:pPr>
      <w:rPr>
        <w:rFonts w:hint="default"/>
        <w:lang w:val="ru-RU" w:eastAsia="en-US" w:bidi="ar-SA"/>
      </w:rPr>
    </w:lvl>
    <w:lvl w:ilvl="7" w:tplc="3B14FF9E">
      <w:numFmt w:val="bullet"/>
      <w:lvlText w:val="•"/>
      <w:lvlJc w:val="left"/>
      <w:pPr>
        <w:ind w:left="3940" w:hanging="341"/>
      </w:pPr>
      <w:rPr>
        <w:rFonts w:hint="default"/>
        <w:lang w:val="ru-RU" w:eastAsia="en-US" w:bidi="ar-SA"/>
      </w:rPr>
    </w:lvl>
    <w:lvl w:ilvl="8" w:tplc="09F8F436">
      <w:numFmt w:val="bullet"/>
      <w:lvlText w:val="•"/>
      <w:lvlJc w:val="left"/>
      <w:pPr>
        <w:ind w:left="4440" w:hanging="341"/>
      </w:pPr>
      <w:rPr>
        <w:rFonts w:hint="default"/>
        <w:lang w:val="ru-RU" w:eastAsia="en-US" w:bidi="ar-SA"/>
      </w:rPr>
    </w:lvl>
  </w:abstractNum>
  <w:abstractNum w:abstractNumId="129" w15:restartNumberingAfterBreak="0">
    <w:nsid w:val="3D227B87"/>
    <w:multiLevelType w:val="hybridMultilevel"/>
    <w:tmpl w:val="9A9A9300"/>
    <w:lvl w:ilvl="0" w:tplc="D752E5B4">
      <w:start w:val="1"/>
      <w:numFmt w:val="decimal"/>
      <w:lvlText w:val="%1)"/>
      <w:lvlJc w:val="left"/>
      <w:pPr>
        <w:ind w:left="377" w:hanging="284"/>
      </w:pPr>
      <w:rPr>
        <w:rFonts w:ascii="Times New Roman" w:eastAsia="Times New Roman" w:hAnsi="Times New Roman" w:cs="Times New Roman" w:hint="default"/>
        <w:w w:val="99"/>
        <w:sz w:val="24"/>
        <w:szCs w:val="24"/>
        <w:lang w:val="ru-RU" w:eastAsia="en-US" w:bidi="ar-SA"/>
      </w:rPr>
    </w:lvl>
    <w:lvl w:ilvl="1" w:tplc="CEC88B14">
      <w:numFmt w:val="bullet"/>
      <w:lvlText w:val="•"/>
      <w:lvlJc w:val="left"/>
      <w:pPr>
        <w:ind w:left="886" w:hanging="284"/>
      </w:pPr>
      <w:rPr>
        <w:rFonts w:hint="default"/>
        <w:lang w:val="ru-RU" w:eastAsia="en-US" w:bidi="ar-SA"/>
      </w:rPr>
    </w:lvl>
    <w:lvl w:ilvl="2" w:tplc="FE70C410">
      <w:numFmt w:val="bullet"/>
      <w:lvlText w:val="•"/>
      <w:lvlJc w:val="left"/>
      <w:pPr>
        <w:ind w:left="1392" w:hanging="284"/>
      </w:pPr>
      <w:rPr>
        <w:rFonts w:hint="default"/>
        <w:lang w:val="ru-RU" w:eastAsia="en-US" w:bidi="ar-SA"/>
      </w:rPr>
    </w:lvl>
    <w:lvl w:ilvl="3" w:tplc="19CE3DFA">
      <w:numFmt w:val="bullet"/>
      <w:lvlText w:val="•"/>
      <w:lvlJc w:val="left"/>
      <w:pPr>
        <w:ind w:left="1898" w:hanging="284"/>
      </w:pPr>
      <w:rPr>
        <w:rFonts w:hint="default"/>
        <w:lang w:val="ru-RU" w:eastAsia="en-US" w:bidi="ar-SA"/>
      </w:rPr>
    </w:lvl>
    <w:lvl w:ilvl="4" w:tplc="0B7E5872">
      <w:numFmt w:val="bullet"/>
      <w:lvlText w:val="•"/>
      <w:lvlJc w:val="left"/>
      <w:pPr>
        <w:ind w:left="2404" w:hanging="284"/>
      </w:pPr>
      <w:rPr>
        <w:rFonts w:hint="default"/>
        <w:lang w:val="ru-RU" w:eastAsia="en-US" w:bidi="ar-SA"/>
      </w:rPr>
    </w:lvl>
    <w:lvl w:ilvl="5" w:tplc="7C1E2F26">
      <w:numFmt w:val="bullet"/>
      <w:lvlText w:val="•"/>
      <w:lvlJc w:val="left"/>
      <w:pPr>
        <w:ind w:left="2910" w:hanging="284"/>
      </w:pPr>
      <w:rPr>
        <w:rFonts w:hint="default"/>
        <w:lang w:val="ru-RU" w:eastAsia="en-US" w:bidi="ar-SA"/>
      </w:rPr>
    </w:lvl>
    <w:lvl w:ilvl="6" w:tplc="3832368C">
      <w:numFmt w:val="bullet"/>
      <w:lvlText w:val="•"/>
      <w:lvlJc w:val="left"/>
      <w:pPr>
        <w:ind w:left="3416" w:hanging="284"/>
      </w:pPr>
      <w:rPr>
        <w:rFonts w:hint="default"/>
        <w:lang w:val="ru-RU" w:eastAsia="en-US" w:bidi="ar-SA"/>
      </w:rPr>
    </w:lvl>
    <w:lvl w:ilvl="7" w:tplc="F3A82302">
      <w:numFmt w:val="bullet"/>
      <w:lvlText w:val="•"/>
      <w:lvlJc w:val="left"/>
      <w:pPr>
        <w:ind w:left="3922" w:hanging="284"/>
      </w:pPr>
      <w:rPr>
        <w:rFonts w:hint="default"/>
        <w:lang w:val="ru-RU" w:eastAsia="en-US" w:bidi="ar-SA"/>
      </w:rPr>
    </w:lvl>
    <w:lvl w:ilvl="8" w:tplc="7E62FFD4">
      <w:numFmt w:val="bullet"/>
      <w:lvlText w:val="•"/>
      <w:lvlJc w:val="left"/>
      <w:pPr>
        <w:ind w:left="4428" w:hanging="284"/>
      </w:pPr>
      <w:rPr>
        <w:rFonts w:hint="default"/>
        <w:lang w:val="ru-RU" w:eastAsia="en-US" w:bidi="ar-SA"/>
      </w:rPr>
    </w:lvl>
  </w:abstractNum>
  <w:abstractNum w:abstractNumId="130" w15:restartNumberingAfterBreak="0">
    <w:nsid w:val="3FBD6677"/>
    <w:multiLevelType w:val="hybridMultilevel"/>
    <w:tmpl w:val="7756906A"/>
    <w:lvl w:ilvl="0" w:tplc="AB5C52F0">
      <w:start w:val="1"/>
      <w:numFmt w:val="decimal"/>
      <w:lvlText w:val="%1."/>
      <w:lvlJc w:val="left"/>
      <w:pPr>
        <w:ind w:left="241" w:hanging="576"/>
      </w:pPr>
      <w:rPr>
        <w:rFonts w:ascii="Times New Roman" w:eastAsia="Times New Roman" w:hAnsi="Times New Roman" w:cs="Times New Roman" w:hint="default"/>
        <w:w w:val="100"/>
        <w:sz w:val="24"/>
        <w:szCs w:val="24"/>
        <w:lang w:val="ru-RU" w:eastAsia="en-US" w:bidi="ar-SA"/>
      </w:rPr>
    </w:lvl>
    <w:lvl w:ilvl="1" w:tplc="3CB2EFE2">
      <w:numFmt w:val="bullet"/>
      <w:lvlText w:val="•"/>
      <w:lvlJc w:val="left"/>
      <w:pPr>
        <w:ind w:left="645" w:hanging="576"/>
      </w:pPr>
      <w:rPr>
        <w:rFonts w:hint="default"/>
        <w:lang w:val="ru-RU" w:eastAsia="en-US" w:bidi="ar-SA"/>
      </w:rPr>
    </w:lvl>
    <w:lvl w:ilvl="2" w:tplc="5C9EA018">
      <w:numFmt w:val="bullet"/>
      <w:lvlText w:val="•"/>
      <w:lvlJc w:val="left"/>
      <w:pPr>
        <w:ind w:left="1050" w:hanging="576"/>
      </w:pPr>
      <w:rPr>
        <w:rFonts w:hint="default"/>
        <w:lang w:val="ru-RU" w:eastAsia="en-US" w:bidi="ar-SA"/>
      </w:rPr>
    </w:lvl>
    <w:lvl w:ilvl="3" w:tplc="23D89C4C">
      <w:numFmt w:val="bullet"/>
      <w:lvlText w:val="•"/>
      <w:lvlJc w:val="left"/>
      <w:pPr>
        <w:ind w:left="1455" w:hanging="576"/>
      </w:pPr>
      <w:rPr>
        <w:rFonts w:hint="default"/>
        <w:lang w:val="ru-RU" w:eastAsia="en-US" w:bidi="ar-SA"/>
      </w:rPr>
    </w:lvl>
    <w:lvl w:ilvl="4" w:tplc="99746844">
      <w:numFmt w:val="bullet"/>
      <w:lvlText w:val="•"/>
      <w:lvlJc w:val="left"/>
      <w:pPr>
        <w:ind w:left="1860" w:hanging="576"/>
      </w:pPr>
      <w:rPr>
        <w:rFonts w:hint="default"/>
        <w:lang w:val="ru-RU" w:eastAsia="en-US" w:bidi="ar-SA"/>
      </w:rPr>
    </w:lvl>
    <w:lvl w:ilvl="5" w:tplc="65C0F832">
      <w:numFmt w:val="bullet"/>
      <w:lvlText w:val="•"/>
      <w:lvlJc w:val="left"/>
      <w:pPr>
        <w:ind w:left="2265" w:hanging="576"/>
      </w:pPr>
      <w:rPr>
        <w:rFonts w:hint="default"/>
        <w:lang w:val="ru-RU" w:eastAsia="en-US" w:bidi="ar-SA"/>
      </w:rPr>
    </w:lvl>
    <w:lvl w:ilvl="6" w:tplc="220697A2">
      <w:numFmt w:val="bullet"/>
      <w:lvlText w:val="•"/>
      <w:lvlJc w:val="left"/>
      <w:pPr>
        <w:ind w:left="2670" w:hanging="576"/>
      </w:pPr>
      <w:rPr>
        <w:rFonts w:hint="default"/>
        <w:lang w:val="ru-RU" w:eastAsia="en-US" w:bidi="ar-SA"/>
      </w:rPr>
    </w:lvl>
    <w:lvl w:ilvl="7" w:tplc="CA04B98E">
      <w:numFmt w:val="bullet"/>
      <w:lvlText w:val="•"/>
      <w:lvlJc w:val="left"/>
      <w:pPr>
        <w:ind w:left="3075" w:hanging="576"/>
      </w:pPr>
      <w:rPr>
        <w:rFonts w:hint="default"/>
        <w:lang w:val="ru-RU" w:eastAsia="en-US" w:bidi="ar-SA"/>
      </w:rPr>
    </w:lvl>
    <w:lvl w:ilvl="8" w:tplc="3106078A">
      <w:numFmt w:val="bullet"/>
      <w:lvlText w:val="•"/>
      <w:lvlJc w:val="left"/>
      <w:pPr>
        <w:ind w:left="3480" w:hanging="576"/>
      </w:pPr>
      <w:rPr>
        <w:rFonts w:hint="default"/>
        <w:lang w:val="ru-RU" w:eastAsia="en-US" w:bidi="ar-SA"/>
      </w:rPr>
    </w:lvl>
  </w:abstractNum>
  <w:abstractNum w:abstractNumId="131" w15:restartNumberingAfterBreak="0">
    <w:nsid w:val="3FCD5919"/>
    <w:multiLevelType w:val="hybridMultilevel"/>
    <w:tmpl w:val="B308C9DE"/>
    <w:lvl w:ilvl="0" w:tplc="EC7628B0">
      <w:numFmt w:val="bullet"/>
      <w:lvlText w:val="–"/>
      <w:lvlJc w:val="left"/>
      <w:pPr>
        <w:ind w:left="479" w:hanging="284"/>
      </w:pPr>
      <w:rPr>
        <w:rFonts w:ascii="Arial MT" w:eastAsia="Arial MT" w:hAnsi="Arial MT" w:cs="Arial MT" w:hint="default"/>
        <w:w w:val="100"/>
        <w:sz w:val="24"/>
        <w:szCs w:val="24"/>
        <w:lang w:val="ru-RU" w:eastAsia="en-US" w:bidi="ar-SA"/>
      </w:rPr>
    </w:lvl>
    <w:lvl w:ilvl="1" w:tplc="67AEEB3A">
      <w:numFmt w:val="bullet"/>
      <w:lvlText w:val="•"/>
      <w:lvlJc w:val="left"/>
      <w:pPr>
        <w:ind w:left="1938" w:hanging="284"/>
      </w:pPr>
      <w:rPr>
        <w:rFonts w:hint="default"/>
        <w:lang w:val="ru-RU" w:eastAsia="en-US" w:bidi="ar-SA"/>
      </w:rPr>
    </w:lvl>
    <w:lvl w:ilvl="2" w:tplc="B13CD214">
      <w:numFmt w:val="bullet"/>
      <w:lvlText w:val="•"/>
      <w:lvlJc w:val="left"/>
      <w:pPr>
        <w:ind w:left="3396" w:hanging="284"/>
      </w:pPr>
      <w:rPr>
        <w:rFonts w:hint="default"/>
        <w:lang w:val="ru-RU" w:eastAsia="en-US" w:bidi="ar-SA"/>
      </w:rPr>
    </w:lvl>
    <w:lvl w:ilvl="3" w:tplc="056665AA">
      <w:numFmt w:val="bullet"/>
      <w:lvlText w:val="•"/>
      <w:lvlJc w:val="left"/>
      <w:pPr>
        <w:ind w:left="4854" w:hanging="284"/>
      </w:pPr>
      <w:rPr>
        <w:rFonts w:hint="default"/>
        <w:lang w:val="ru-RU" w:eastAsia="en-US" w:bidi="ar-SA"/>
      </w:rPr>
    </w:lvl>
    <w:lvl w:ilvl="4" w:tplc="B394D16C">
      <w:numFmt w:val="bullet"/>
      <w:lvlText w:val="•"/>
      <w:lvlJc w:val="left"/>
      <w:pPr>
        <w:ind w:left="6312" w:hanging="284"/>
      </w:pPr>
      <w:rPr>
        <w:rFonts w:hint="default"/>
        <w:lang w:val="ru-RU" w:eastAsia="en-US" w:bidi="ar-SA"/>
      </w:rPr>
    </w:lvl>
    <w:lvl w:ilvl="5" w:tplc="C0343DB6">
      <w:numFmt w:val="bullet"/>
      <w:lvlText w:val="•"/>
      <w:lvlJc w:val="left"/>
      <w:pPr>
        <w:ind w:left="7771" w:hanging="284"/>
      </w:pPr>
      <w:rPr>
        <w:rFonts w:hint="default"/>
        <w:lang w:val="ru-RU" w:eastAsia="en-US" w:bidi="ar-SA"/>
      </w:rPr>
    </w:lvl>
    <w:lvl w:ilvl="6" w:tplc="E91C8D7C">
      <w:numFmt w:val="bullet"/>
      <w:lvlText w:val="•"/>
      <w:lvlJc w:val="left"/>
      <w:pPr>
        <w:ind w:left="9229" w:hanging="284"/>
      </w:pPr>
      <w:rPr>
        <w:rFonts w:hint="default"/>
        <w:lang w:val="ru-RU" w:eastAsia="en-US" w:bidi="ar-SA"/>
      </w:rPr>
    </w:lvl>
    <w:lvl w:ilvl="7" w:tplc="6A20DAD0">
      <w:numFmt w:val="bullet"/>
      <w:lvlText w:val="•"/>
      <w:lvlJc w:val="left"/>
      <w:pPr>
        <w:ind w:left="10687" w:hanging="284"/>
      </w:pPr>
      <w:rPr>
        <w:rFonts w:hint="default"/>
        <w:lang w:val="ru-RU" w:eastAsia="en-US" w:bidi="ar-SA"/>
      </w:rPr>
    </w:lvl>
    <w:lvl w:ilvl="8" w:tplc="F28C88F0">
      <w:numFmt w:val="bullet"/>
      <w:lvlText w:val="•"/>
      <w:lvlJc w:val="left"/>
      <w:pPr>
        <w:ind w:left="12145" w:hanging="284"/>
      </w:pPr>
      <w:rPr>
        <w:rFonts w:hint="default"/>
        <w:lang w:val="ru-RU" w:eastAsia="en-US" w:bidi="ar-SA"/>
      </w:rPr>
    </w:lvl>
  </w:abstractNum>
  <w:abstractNum w:abstractNumId="132" w15:restartNumberingAfterBreak="0">
    <w:nsid w:val="40663E67"/>
    <w:multiLevelType w:val="hybridMultilevel"/>
    <w:tmpl w:val="539E5CC2"/>
    <w:lvl w:ilvl="0" w:tplc="F63888C8">
      <w:start w:val="1"/>
      <w:numFmt w:val="decimal"/>
      <w:lvlText w:val="%1."/>
      <w:lvlJc w:val="left"/>
      <w:pPr>
        <w:ind w:left="241" w:hanging="478"/>
      </w:pPr>
      <w:rPr>
        <w:rFonts w:ascii="Times New Roman" w:eastAsia="Times New Roman" w:hAnsi="Times New Roman" w:cs="Times New Roman" w:hint="default"/>
        <w:w w:val="100"/>
        <w:sz w:val="24"/>
        <w:szCs w:val="24"/>
        <w:lang w:val="ru-RU" w:eastAsia="en-US" w:bidi="ar-SA"/>
      </w:rPr>
    </w:lvl>
    <w:lvl w:ilvl="1" w:tplc="DDF6E28C">
      <w:numFmt w:val="bullet"/>
      <w:lvlText w:val="•"/>
      <w:lvlJc w:val="left"/>
      <w:pPr>
        <w:ind w:left="645" w:hanging="478"/>
      </w:pPr>
      <w:rPr>
        <w:rFonts w:hint="default"/>
        <w:lang w:val="ru-RU" w:eastAsia="en-US" w:bidi="ar-SA"/>
      </w:rPr>
    </w:lvl>
    <w:lvl w:ilvl="2" w:tplc="DAD25134">
      <w:numFmt w:val="bullet"/>
      <w:lvlText w:val="•"/>
      <w:lvlJc w:val="left"/>
      <w:pPr>
        <w:ind w:left="1050" w:hanging="478"/>
      </w:pPr>
      <w:rPr>
        <w:rFonts w:hint="default"/>
        <w:lang w:val="ru-RU" w:eastAsia="en-US" w:bidi="ar-SA"/>
      </w:rPr>
    </w:lvl>
    <w:lvl w:ilvl="3" w:tplc="C23048DA">
      <w:numFmt w:val="bullet"/>
      <w:lvlText w:val="•"/>
      <w:lvlJc w:val="left"/>
      <w:pPr>
        <w:ind w:left="1455" w:hanging="478"/>
      </w:pPr>
      <w:rPr>
        <w:rFonts w:hint="default"/>
        <w:lang w:val="ru-RU" w:eastAsia="en-US" w:bidi="ar-SA"/>
      </w:rPr>
    </w:lvl>
    <w:lvl w:ilvl="4" w:tplc="41DAC39C">
      <w:numFmt w:val="bullet"/>
      <w:lvlText w:val="•"/>
      <w:lvlJc w:val="left"/>
      <w:pPr>
        <w:ind w:left="1860" w:hanging="478"/>
      </w:pPr>
      <w:rPr>
        <w:rFonts w:hint="default"/>
        <w:lang w:val="ru-RU" w:eastAsia="en-US" w:bidi="ar-SA"/>
      </w:rPr>
    </w:lvl>
    <w:lvl w:ilvl="5" w:tplc="ACF24584">
      <w:numFmt w:val="bullet"/>
      <w:lvlText w:val="•"/>
      <w:lvlJc w:val="left"/>
      <w:pPr>
        <w:ind w:left="2265" w:hanging="478"/>
      </w:pPr>
      <w:rPr>
        <w:rFonts w:hint="default"/>
        <w:lang w:val="ru-RU" w:eastAsia="en-US" w:bidi="ar-SA"/>
      </w:rPr>
    </w:lvl>
    <w:lvl w:ilvl="6" w:tplc="2FC296F0">
      <w:numFmt w:val="bullet"/>
      <w:lvlText w:val="•"/>
      <w:lvlJc w:val="left"/>
      <w:pPr>
        <w:ind w:left="2670" w:hanging="478"/>
      </w:pPr>
      <w:rPr>
        <w:rFonts w:hint="default"/>
        <w:lang w:val="ru-RU" w:eastAsia="en-US" w:bidi="ar-SA"/>
      </w:rPr>
    </w:lvl>
    <w:lvl w:ilvl="7" w:tplc="F8DA5008">
      <w:numFmt w:val="bullet"/>
      <w:lvlText w:val="•"/>
      <w:lvlJc w:val="left"/>
      <w:pPr>
        <w:ind w:left="3075" w:hanging="478"/>
      </w:pPr>
      <w:rPr>
        <w:rFonts w:hint="default"/>
        <w:lang w:val="ru-RU" w:eastAsia="en-US" w:bidi="ar-SA"/>
      </w:rPr>
    </w:lvl>
    <w:lvl w:ilvl="8" w:tplc="9DD8E35C">
      <w:numFmt w:val="bullet"/>
      <w:lvlText w:val="•"/>
      <w:lvlJc w:val="left"/>
      <w:pPr>
        <w:ind w:left="3480" w:hanging="478"/>
      </w:pPr>
      <w:rPr>
        <w:rFonts w:hint="default"/>
        <w:lang w:val="ru-RU" w:eastAsia="en-US" w:bidi="ar-SA"/>
      </w:rPr>
    </w:lvl>
  </w:abstractNum>
  <w:abstractNum w:abstractNumId="133" w15:restartNumberingAfterBreak="0">
    <w:nsid w:val="40956773"/>
    <w:multiLevelType w:val="hybridMultilevel"/>
    <w:tmpl w:val="0B5ADFA6"/>
    <w:lvl w:ilvl="0" w:tplc="8452C79A">
      <w:start w:val="1"/>
      <w:numFmt w:val="decimal"/>
      <w:lvlText w:val="%1)"/>
      <w:lvlJc w:val="left"/>
      <w:pPr>
        <w:ind w:left="435" w:hanging="341"/>
      </w:pPr>
      <w:rPr>
        <w:rFonts w:ascii="Times New Roman" w:eastAsia="Times New Roman" w:hAnsi="Times New Roman" w:cs="Times New Roman" w:hint="default"/>
        <w:w w:val="99"/>
        <w:sz w:val="24"/>
        <w:szCs w:val="24"/>
        <w:lang w:val="ru-RU" w:eastAsia="en-US" w:bidi="ar-SA"/>
      </w:rPr>
    </w:lvl>
    <w:lvl w:ilvl="1" w:tplc="D6ECCBE4">
      <w:numFmt w:val="bullet"/>
      <w:lvlText w:val="•"/>
      <w:lvlJc w:val="left"/>
      <w:pPr>
        <w:ind w:left="940" w:hanging="341"/>
      </w:pPr>
      <w:rPr>
        <w:rFonts w:hint="default"/>
        <w:lang w:val="ru-RU" w:eastAsia="en-US" w:bidi="ar-SA"/>
      </w:rPr>
    </w:lvl>
    <w:lvl w:ilvl="2" w:tplc="8B4C7688">
      <w:numFmt w:val="bullet"/>
      <w:lvlText w:val="•"/>
      <w:lvlJc w:val="left"/>
      <w:pPr>
        <w:ind w:left="1440" w:hanging="341"/>
      </w:pPr>
      <w:rPr>
        <w:rFonts w:hint="default"/>
        <w:lang w:val="ru-RU" w:eastAsia="en-US" w:bidi="ar-SA"/>
      </w:rPr>
    </w:lvl>
    <w:lvl w:ilvl="3" w:tplc="BA72271C">
      <w:numFmt w:val="bullet"/>
      <w:lvlText w:val="•"/>
      <w:lvlJc w:val="left"/>
      <w:pPr>
        <w:ind w:left="1940" w:hanging="341"/>
      </w:pPr>
      <w:rPr>
        <w:rFonts w:hint="default"/>
        <w:lang w:val="ru-RU" w:eastAsia="en-US" w:bidi="ar-SA"/>
      </w:rPr>
    </w:lvl>
    <w:lvl w:ilvl="4" w:tplc="A8568BD4">
      <w:numFmt w:val="bullet"/>
      <w:lvlText w:val="•"/>
      <w:lvlJc w:val="left"/>
      <w:pPr>
        <w:ind w:left="2440" w:hanging="341"/>
      </w:pPr>
      <w:rPr>
        <w:rFonts w:hint="default"/>
        <w:lang w:val="ru-RU" w:eastAsia="en-US" w:bidi="ar-SA"/>
      </w:rPr>
    </w:lvl>
    <w:lvl w:ilvl="5" w:tplc="D4F2D494">
      <w:numFmt w:val="bullet"/>
      <w:lvlText w:val="•"/>
      <w:lvlJc w:val="left"/>
      <w:pPr>
        <w:ind w:left="2940" w:hanging="341"/>
      </w:pPr>
      <w:rPr>
        <w:rFonts w:hint="default"/>
        <w:lang w:val="ru-RU" w:eastAsia="en-US" w:bidi="ar-SA"/>
      </w:rPr>
    </w:lvl>
    <w:lvl w:ilvl="6" w:tplc="C74C3642">
      <w:numFmt w:val="bullet"/>
      <w:lvlText w:val="•"/>
      <w:lvlJc w:val="left"/>
      <w:pPr>
        <w:ind w:left="3440" w:hanging="341"/>
      </w:pPr>
      <w:rPr>
        <w:rFonts w:hint="default"/>
        <w:lang w:val="ru-RU" w:eastAsia="en-US" w:bidi="ar-SA"/>
      </w:rPr>
    </w:lvl>
    <w:lvl w:ilvl="7" w:tplc="DE18D060">
      <w:numFmt w:val="bullet"/>
      <w:lvlText w:val="•"/>
      <w:lvlJc w:val="left"/>
      <w:pPr>
        <w:ind w:left="3940" w:hanging="341"/>
      </w:pPr>
      <w:rPr>
        <w:rFonts w:hint="default"/>
        <w:lang w:val="ru-RU" w:eastAsia="en-US" w:bidi="ar-SA"/>
      </w:rPr>
    </w:lvl>
    <w:lvl w:ilvl="8" w:tplc="914E02DC">
      <w:numFmt w:val="bullet"/>
      <w:lvlText w:val="•"/>
      <w:lvlJc w:val="left"/>
      <w:pPr>
        <w:ind w:left="4440" w:hanging="341"/>
      </w:pPr>
      <w:rPr>
        <w:rFonts w:hint="default"/>
        <w:lang w:val="ru-RU" w:eastAsia="en-US" w:bidi="ar-SA"/>
      </w:rPr>
    </w:lvl>
  </w:abstractNum>
  <w:abstractNum w:abstractNumId="134" w15:restartNumberingAfterBreak="0">
    <w:nsid w:val="40B477E3"/>
    <w:multiLevelType w:val="hybridMultilevel"/>
    <w:tmpl w:val="266A16FE"/>
    <w:lvl w:ilvl="0" w:tplc="93580668">
      <w:start w:val="1"/>
      <w:numFmt w:val="decimal"/>
      <w:lvlText w:val="%1)"/>
      <w:lvlJc w:val="left"/>
      <w:pPr>
        <w:ind w:left="435" w:hanging="341"/>
      </w:pPr>
      <w:rPr>
        <w:rFonts w:ascii="Times New Roman" w:eastAsia="Times New Roman" w:hAnsi="Times New Roman" w:cs="Times New Roman" w:hint="default"/>
        <w:w w:val="99"/>
        <w:sz w:val="24"/>
        <w:szCs w:val="24"/>
        <w:lang w:val="ru-RU" w:eastAsia="en-US" w:bidi="ar-SA"/>
      </w:rPr>
    </w:lvl>
    <w:lvl w:ilvl="1" w:tplc="26F25CB0">
      <w:numFmt w:val="bullet"/>
      <w:lvlText w:val="•"/>
      <w:lvlJc w:val="left"/>
      <w:pPr>
        <w:ind w:left="940" w:hanging="341"/>
      </w:pPr>
      <w:rPr>
        <w:rFonts w:hint="default"/>
        <w:lang w:val="ru-RU" w:eastAsia="en-US" w:bidi="ar-SA"/>
      </w:rPr>
    </w:lvl>
    <w:lvl w:ilvl="2" w:tplc="4D5C20C8">
      <w:numFmt w:val="bullet"/>
      <w:lvlText w:val="•"/>
      <w:lvlJc w:val="left"/>
      <w:pPr>
        <w:ind w:left="1440" w:hanging="341"/>
      </w:pPr>
      <w:rPr>
        <w:rFonts w:hint="default"/>
        <w:lang w:val="ru-RU" w:eastAsia="en-US" w:bidi="ar-SA"/>
      </w:rPr>
    </w:lvl>
    <w:lvl w:ilvl="3" w:tplc="D936A50A">
      <w:numFmt w:val="bullet"/>
      <w:lvlText w:val="•"/>
      <w:lvlJc w:val="left"/>
      <w:pPr>
        <w:ind w:left="1940" w:hanging="341"/>
      </w:pPr>
      <w:rPr>
        <w:rFonts w:hint="default"/>
        <w:lang w:val="ru-RU" w:eastAsia="en-US" w:bidi="ar-SA"/>
      </w:rPr>
    </w:lvl>
    <w:lvl w:ilvl="4" w:tplc="E410BF00">
      <w:numFmt w:val="bullet"/>
      <w:lvlText w:val="•"/>
      <w:lvlJc w:val="left"/>
      <w:pPr>
        <w:ind w:left="2440" w:hanging="341"/>
      </w:pPr>
      <w:rPr>
        <w:rFonts w:hint="default"/>
        <w:lang w:val="ru-RU" w:eastAsia="en-US" w:bidi="ar-SA"/>
      </w:rPr>
    </w:lvl>
    <w:lvl w:ilvl="5" w:tplc="D4348434">
      <w:numFmt w:val="bullet"/>
      <w:lvlText w:val="•"/>
      <w:lvlJc w:val="left"/>
      <w:pPr>
        <w:ind w:left="2940" w:hanging="341"/>
      </w:pPr>
      <w:rPr>
        <w:rFonts w:hint="default"/>
        <w:lang w:val="ru-RU" w:eastAsia="en-US" w:bidi="ar-SA"/>
      </w:rPr>
    </w:lvl>
    <w:lvl w:ilvl="6" w:tplc="491E5D92">
      <w:numFmt w:val="bullet"/>
      <w:lvlText w:val="•"/>
      <w:lvlJc w:val="left"/>
      <w:pPr>
        <w:ind w:left="3440" w:hanging="341"/>
      </w:pPr>
      <w:rPr>
        <w:rFonts w:hint="default"/>
        <w:lang w:val="ru-RU" w:eastAsia="en-US" w:bidi="ar-SA"/>
      </w:rPr>
    </w:lvl>
    <w:lvl w:ilvl="7" w:tplc="09F65F66">
      <w:numFmt w:val="bullet"/>
      <w:lvlText w:val="•"/>
      <w:lvlJc w:val="left"/>
      <w:pPr>
        <w:ind w:left="3940" w:hanging="341"/>
      </w:pPr>
      <w:rPr>
        <w:rFonts w:hint="default"/>
        <w:lang w:val="ru-RU" w:eastAsia="en-US" w:bidi="ar-SA"/>
      </w:rPr>
    </w:lvl>
    <w:lvl w:ilvl="8" w:tplc="5E84804A">
      <w:numFmt w:val="bullet"/>
      <w:lvlText w:val="•"/>
      <w:lvlJc w:val="left"/>
      <w:pPr>
        <w:ind w:left="4440" w:hanging="341"/>
      </w:pPr>
      <w:rPr>
        <w:rFonts w:hint="default"/>
        <w:lang w:val="ru-RU" w:eastAsia="en-US" w:bidi="ar-SA"/>
      </w:rPr>
    </w:lvl>
  </w:abstractNum>
  <w:abstractNum w:abstractNumId="135" w15:restartNumberingAfterBreak="0">
    <w:nsid w:val="410D553A"/>
    <w:multiLevelType w:val="hybridMultilevel"/>
    <w:tmpl w:val="9820A190"/>
    <w:lvl w:ilvl="0" w:tplc="BDCA5DBA">
      <w:start w:val="1"/>
      <w:numFmt w:val="decimal"/>
      <w:lvlText w:val="%1)"/>
      <w:lvlJc w:val="left"/>
      <w:pPr>
        <w:ind w:left="435" w:hanging="281"/>
      </w:pPr>
      <w:rPr>
        <w:rFonts w:hint="default"/>
        <w:w w:val="100"/>
        <w:lang w:val="ru-RU" w:eastAsia="en-US" w:bidi="ar-SA"/>
      </w:rPr>
    </w:lvl>
    <w:lvl w:ilvl="1" w:tplc="12000094">
      <w:numFmt w:val="bullet"/>
      <w:lvlText w:val="•"/>
      <w:lvlJc w:val="left"/>
      <w:pPr>
        <w:ind w:left="940" w:hanging="281"/>
      </w:pPr>
      <w:rPr>
        <w:rFonts w:hint="default"/>
        <w:lang w:val="ru-RU" w:eastAsia="en-US" w:bidi="ar-SA"/>
      </w:rPr>
    </w:lvl>
    <w:lvl w:ilvl="2" w:tplc="9D427DCA">
      <w:numFmt w:val="bullet"/>
      <w:lvlText w:val="•"/>
      <w:lvlJc w:val="left"/>
      <w:pPr>
        <w:ind w:left="1440" w:hanging="281"/>
      </w:pPr>
      <w:rPr>
        <w:rFonts w:hint="default"/>
        <w:lang w:val="ru-RU" w:eastAsia="en-US" w:bidi="ar-SA"/>
      </w:rPr>
    </w:lvl>
    <w:lvl w:ilvl="3" w:tplc="0D944062">
      <w:numFmt w:val="bullet"/>
      <w:lvlText w:val="•"/>
      <w:lvlJc w:val="left"/>
      <w:pPr>
        <w:ind w:left="1940" w:hanging="281"/>
      </w:pPr>
      <w:rPr>
        <w:rFonts w:hint="default"/>
        <w:lang w:val="ru-RU" w:eastAsia="en-US" w:bidi="ar-SA"/>
      </w:rPr>
    </w:lvl>
    <w:lvl w:ilvl="4" w:tplc="6EDA04C2">
      <w:numFmt w:val="bullet"/>
      <w:lvlText w:val="•"/>
      <w:lvlJc w:val="left"/>
      <w:pPr>
        <w:ind w:left="2440" w:hanging="281"/>
      </w:pPr>
      <w:rPr>
        <w:rFonts w:hint="default"/>
        <w:lang w:val="ru-RU" w:eastAsia="en-US" w:bidi="ar-SA"/>
      </w:rPr>
    </w:lvl>
    <w:lvl w:ilvl="5" w:tplc="F3E2D242">
      <w:numFmt w:val="bullet"/>
      <w:lvlText w:val="•"/>
      <w:lvlJc w:val="left"/>
      <w:pPr>
        <w:ind w:left="2940" w:hanging="281"/>
      </w:pPr>
      <w:rPr>
        <w:rFonts w:hint="default"/>
        <w:lang w:val="ru-RU" w:eastAsia="en-US" w:bidi="ar-SA"/>
      </w:rPr>
    </w:lvl>
    <w:lvl w:ilvl="6" w:tplc="AFEEC466">
      <w:numFmt w:val="bullet"/>
      <w:lvlText w:val="•"/>
      <w:lvlJc w:val="left"/>
      <w:pPr>
        <w:ind w:left="3440" w:hanging="281"/>
      </w:pPr>
      <w:rPr>
        <w:rFonts w:hint="default"/>
        <w:lang w:val="ru-RU" w:eastAsia="en-US" w:bidi="ar-SA"/>
      </w:rPr>
    </w:lvl>
    <w:lvl w:ilvl="7" w:tplc="F4CE368E">
      <w:numFmt w:val="bullet"/>
      <w:lvlText w:val="•"/>
      <w:lvlJc w:val="left"/>
      <w:pPr>
        <w:ind w:left="3940" w:hanging="281"/>
      </w:pPr>
      <w:rPr>
        <w:rFonts w:hint="default"/>
        <w:lang w:val="ru-RU" w:eastAsia="en-US" w:bidi="ar-SA"/>
      </w:rPr>
    </w:lvl>
    <w:lvl w:ilvl="8" w:tplc="55180972">
      <w:numFmt w:val="bullet"/>
      <w:lvlText w:val="•"/>
      <w:lvlJc w:val="left"/>
      <w:pPr>
        <w:ind w:left="4440" w:hanging="281"/>
      </w:pPr>
      <w:rPr>
        <w:rFonts w:hint="default"/>
        <w:lang w:val="ru-RU" w:eastAsia="en-US" w:bidi="ar-SA"/>
      </w:rPr>
    </w:lvl>
  </w:abstractNum>
  <w:abstractNum w:abstractNumId="136" w15:restartNumberingAfterBreak="0">
    <w:nsid w:val="41A635D2"/>
    <w:multiLevelType w:val="hybridMultilevel"/>
    <w:tmpl w:val="FC5E6BBC"/>
    <w:lvl w:ilvl="0" w:tplc="88FEEAD8">
      <w:start w:val="1"/>
      <w:numFmt w:val="decimal"/>
      <w:lvlText w:val="%1."/>
      <w:lvlJc w:val="left"/>
      <w:pPr>
        <w:ind w:left="146" w:hanging="514"/>
      </w:pPr>
      <w:rPr>
        <w:rFonts w:ascii="Times New Roman" w:eastAsia="Times New Roman" w:hAnsi="Times New Roman" w:cs="Times New Roman" w:hint="default"/>
        <w:w w:val="100"/>
        <w:sz w:val="24"/>
        <w:szCs w:val="24"/>
        <w:lang w:val="ru-RU" w:eastAsia="en-US" w:bidi="ar-SA"/>
      </w:rPr>
    </w:lvl>
    <w:lvl w:ilvl="1" w:tplc="F508FC76">
      <w:numFmt w:val="bullet"/>
      <w:lvlText w:val="•"/>
      <w:lvlJc w:val="left"/>
      <w:pPr>
        <w:ind w:left="1102" w:hanging="514"/>
      </w:pPr>
      <w:rPr>
        <w:rFonts w:hint="default"/>
        <w:lang w:val="ru-RU" w:eastAsia="en-US" w:bidi="ar-SA"/>
      </w:rPr>
    </w:lvl>
    <w:lvl w:ilvl="2" w:tplc="C2388998">
      <w:numFmt w:val="bullet"/>
      <w:lvlText w:val="•"/>
      <w:lvlJc w:val="left"/>
      <w:pPr>
        <w:ind w:left="2065" w:hanging="514"/>
      </w:pPr>
      <w:rPr>
        <w:rFonts w:hint="default"/>
        <w:lang w:val="ru-RU" w:eastAsia="en-US" w:bidi="ar-SA"/>
      </w:rPr>
    </w:lvl>
    <w:lvl w:ilvl="3" w:tplc="2BEC4138">
      <w:numFmt w:val="bullet"/>
      <w:lvlText w:val="•"/>
      <w:lvlJc w:val="left"/>
      <w:pPr>
        <w:ind w:left="3028" w:hanging="514"/>
      </w:pPr>
      <w:rPr>
        <w:rFonts w:hint="default"/>
        <w:lang w:val="ru-RU" w:eastAsia="en-US" w:bidi="ar-SA"/>
      </w:rPr>
    </w:lvl>
    <w:lvl w:ilvl="4" w:tplc="7B62BD24">
      <w:numFmt w:val="bullet"/>
      <w:lvlText w:val="•"/>
      <w:lvlJc w:val="left"/>
      <w:pPr>
        <w:ind w:left="3990" w:hanging="514"/>
      </w:pPr>
      <w:rPr>
        <w:rFonts w:hint="default"/>
        <w:lang w:val="ru-RU" w:eastAsia="en-US" w:bidi="ar-SA"/>
      </w:rPr>
    </w:lvl>
    <w:lvl w:ilvl="5" w:tplc="967C836A">
      <w:numFmt w:val="bullet"/>
      <w:lvlText w:val="•"/>
      <w:lvlJc w:val="left"/>
      <w:pPr>
        <w:ind w:left="4953" w:hanging="514"/>
      </w:pPr>
      <w:rPr>
        <w:rFonts w:hint="default"/>
        <w:lang w:val="ru-RU" w:eastAsia="en-US" w:bidi="ar-SA"/>
      </w:rPr>
    </w:lvl>
    <w:lvl w:ilvl="6" w:tplc="149AAA44">
      <w:numFmt w:val="bullet"/>
      <w:lvlText w:val="•"/>
      <w:lvlJc w:val="left"/>
      <w:pPr>
        <w:ind w:left="5916" w:hanging="514"/>
      </w:pPr>
      <w:rPr>
        <w:rFonts w:hint="default"/>
        <w:lang w:val="ru-RU" w:eastAsia="en-US" w:bidi="ar-SA"/>
      </w:rPr>
    </w:lvl>
    <w:lvl w:ilvl="7" w:tplc="81EA4F50">
      <w:numFmt w:val="bullet"/>
      <w:lvlText w:val="•"/>
      <w:lvlJc w:val="left"/>
      <w:pPr>
        <w:ind w:left="6878" w:hanging="514"/>
      </w:pPr>
      <w:rPr>
        <w:rFonts w:hint="default"/>
        <w:lang w:val="ru-RU" w:eastAsia="en-US" w:bidi="ar-SA"/>
      </w:rPr>
    </w:lvl>
    <w:lvl w:ilvl="8" w:tplc="24900152">
      <w:numFmt w:val="bullet"/>
      <w:lvlText w:val="•"/>
      <w:lvlJc w:val="left"/>
      <w:pPr>
        <w:ind w:left="7841" w:hanging="514"/>
      </w:pPr>
      <w:rPr>
        <w:rFonts w:hint="default"/>
        <w:lang w:val="ru-RU" w:eastAsia="en-US" w:bidi="ar-SA"/>
      </w:rPr>
    </w:lvl>
  </w:abstractNum>
  <w:abstractNum w:abstractNumId="137" w15:restartNumberingAfterBreak="0">
    <w:nsid w:val="41E47E88"/>
    <w:multiLevelType w:val="hybridMultilevel"/>
    <w:tmpl w:val="111A8CB2"/>
    <w:lvl w:ilvl="0" w:tplc="1A6E32EC">
      <w:start w:val="4"/>
      <w:numFmt w:val="decimal"/>
      <w:lvlText w:val="%1)"/>
      <w:lvlJc w:val="left"/>
      <w:pPr>
        <w:ind w:left="576" w:hanging="341"/>
      </w:pPr>
      <w:rPr>
        <w:rFonts w:ascii="Times New Roman" w:eastAsia="Times New Roman" w:hAnsi="Times New Roman" w:cs="Times New Roman" w:hint="default"/>
        <w:w w:val="99"/>
        <w:sz w:val="24"/>
        <w:szCs w:val="24"/>
        <w:lang w:val="ru-RU" w:eastAsia="en-US" w:bidi="ar-SA"/>
      </w:rPr>
    </w:lvl>
    <w:lvl w:ilvl="1" w:tplc="D4E28B5E">
      <w:numFmt w:val="bullet"/>
      <w:lvlText w:val="•"/>
      <w:lvlJc w:val="left"/>
      <w:pPr>
        <w:ind w:left="1066" w:hanging="341"/>
      </w:pPr>
      <w:rPr>
        <w:rFonts w:hint="default"/>
        <w:lang w:val="ru-RU" w:eastAsia="en-US" w:bidi="ar-SA"/>
      </w:rPr>
    </w:lvl>
    <w:lvl w:ilvl="2" w:tplc="28269FEE">
      <w:numFmt w:val="bullet"/>
      <w:lvlText w:val="•"/>
      <w:lvlJc w:val="left"/>
      <w:pPr>
        <w:ind w:left="1552" w:hanging="341"/>
      </w:pPr>
      <w:rPr>
        <w:rFonts w:hint="default"/>
        <w:lang w:val="ru-RU" w:eastAsia="en-US" w:bidi="ar-SA"/>
      </w:rPr>
    </w:lvl>
    <w:lvl w:ilvl="3" w:tplc="0AEA038E">
      <w:numFmt w:val="bullet"/>
      <w:lvlText w:val="•"/>
      <w:lvlJc w:val="left"/>
      <w:pPr>
        <w:ind w:left="2038" w:hanging="341"/>
      </w:pPr>
      <w:rPr>
        <w:rFonts w:hint="default"/>
        <w:lang w:val="ru-RU" w:eastAsia="en-US" w:bidi="ar-SA"/>
      </w:rPr>
    </w:lvl>
    <w:lvl w:ilvl="4" w:tplc="A418C468">
      <w:numFmt w:val="bullet"/>
      <w:lvlText w:val="•"/>
      <w:lvlJc w:val="left"/>
      <w:pPr>
        <w:ind w:left="2524" w:hanging="341"/>
      </w:pPr>
      <w:rPr>
        <w:rFonts w:hint="default"/>
        <w:lang w:val="ru-RU" w:eastAsia="en-US" w:bidi="ar-SA"/>
      </w:rPr>
    </w:lvl>
    <w:lvl w:ilvl="5" w:tplc="43603EC2">
      <w:numFmt w:val="bullet"/>
      <w:lvlText w:val="•"/>
      <w:lvlJc w:val="left"/>
      <w:pPr>
        <w:ind w:left="3010" w:hanging="341"/>
      </w:pPr>
      <w:rPr>
        <w:rFonts w:hint="default"/>
        <w:lang w:val="ru-RU" w:eastAsia="en-US" w:bidi="ar-SA"/>
      </w:rPr>
    </w:lvl>
    <w:lvl w:ilvl="6" w:tplc="F2680238">
      <w:numFmt w:val="bullet"/>
      <w:lvlText w:val="•"/>
      <w:lvlJc w:val="left"/>
      <w:pPr>
        <w:ind w:left="3496" w:hanging="341"/>
      </w:pPr>
      <w:rPr>
        <w:rFonts w:hint="default"/>
        <w:lang w:val="ru-RU" w:eastAsia="en-US" w:bidi="ar-SA"/>
      </w:rPr>
    </w:lvl>
    <w:lvl w:ilvl="7" w:tplc="8C869BDA">
      <w:numFmt w:val="bullet"/>
      <w:lvlText w:val="•"/>
      <w:lvlJc w:val="left"/>
      <w:pPr>
        <w:ind w:left="3982" w:hanging="341"/>
      </w:pPr>
      <w:rPr>
        <w:rFonts w:hint="default"/>
        <w:lang w:val="ru-RU" w:eastAsia="en-US" w:bidi="ar-SA"/>
      </w:rPr>
    </w:lvl>
    <w:lvl w:ilvl="8" w:tplc="6C82317A">
      <w:numFmt w:val="bullet"/>
      <w:lvlText w:val="•"/>
      <w:lvlJc w:val="left"/>
      <w:pPr>
        <w:ind w:left="4468" w:hanging="341"/>
      </w:pPr>
      <w:rPr>
        <w:rFonts w:hint="default"/>
        <w:lang w:val="ru-RU" w:eastAsia="en-US" w:bidi="ar-SA"/>
      </w:rPr>
    </w:lvl>
  </w:abstractNum>
  <w:abstractNum w:abstractNumId="138" w15:restartNumberingAfterBreak="0">
    <w:nsid w:val="41F068AB"/>
    <w:multiLevelType w:val="hybridMultilevel"/>
    <w:tmpl w:val="7E88C33A"/>
    <w:lvl w:ilvl="0" w:tplc="1D1E78EA">
      <w:start w:val="1"/>
      <w:numFmt w:val="decimal"/>
      <w:lvlText w:val="%1)"/>
      <w:lvlJc w:val="left"/>
      <w:pPr>
        <w:ind w:left="556" w:hanging="360"/>
      </w:pPr>
      <w:rPr>
        <w:rFonts w:ascii="Times New Roman" w:eastAsia="Times New Roman" w:hAnsi="Times New Roman" w:cs="Times New Roman" w:hint="default"/>
        <w:w w:val="99"/>
        <w:sz w:val="24"/>
        <w:szCs w:val="24"/>
        <w:lang w:val="ru-RU" w:eastAsia="en-US" w:bidi="ar-SA"/>
      </w:rPr>
    </w:lvl>
    <w:lvl w:ilvl="1" w:tplc="105264FE">
      <w:start w:val="1"/>
      <w:numFmt w:val="decimal"/>
      <w:lvlText w:val="%2)"/>
      <w:lvlJc w:val="left"/>
      <w:pPr>
        <w:ind w:left="621" w:hanging="341"/>
      </w:pPr>
      <w:rPr>
        <w:rFonts w:ascii="Times New Roman" w:eastAsia="Times New Roman" w:hAnsi="Times New Roman" w:cs="Times New Roman" w:hint="default"/>
        <w:w w:val="99"/>
        <w:sz w:val="24"/>
        <w:szCs w:val="24"/>
        <w:lang w:val="ru-RU" w:eastAsia="en-US" w:bidi="ar-SA"/>
      </w:rPr>
    </w:lvl>
    <w:lvl w:ilvl="2" w:tplc="F7DA29F6">
      <w:numFmt w:val="bullet"/>
      <w:lvlText w:val="•"/>
      <w:lvlJc w:val="left"/>
      <w:pPr>
        <w:ind w:left="2224" w:hanging="341"/>
      </w:pPr>
      <w:rPr>
        <w:rFonts w:hint="default"/>
        <w:lang w:val="ru-RU" w:eastAsia="en-US" w:bidi="ar-SA"/>
      </w:rPr>
    </w:lvl>
    <w:lvl w:ilvl="3" w:tplc="3350F8C8">
      <w:numFmt w:val="bullet"/>
      <w:lvlText w:val="•"/>
      <w:lvlJc w:val="left"/>
      <w:pPr>
        <w:ind w:left="3829" w:hanging="341"/>
      </w:pPr>
      <w:rPr>
        <w:rFonts w:hint="default"/>
        <w:lang w:val="ru-RU" w:eastAsia="en-US" w:bidi="ar-SA"/>
      </w:rPr>
    </w:lvl>
    <w:lvl w:ilvl="4" w:tplc="BA6673A8">
      <w:numFmt w:val="bullet"/>
      <w:lvlText w:val="•"/>
      <w:lvlJc w:val="left"/>
      <w:pPr>
        <w:ind w:left="5434" w:hanging="341"/>
      </w:pPr>
      <w:rPr>
        <w:rFonts w:hint="default"/>
        <w:lang w:val="ru-RU" w:eastAsia="en-US" w:bidi="ar-SA"/>
      </w:rPr>
    </w:lvl>
    <w:lvl w:ilvl="5" w:tplc="4DC63804">
      <w:numFmt w:val="bullet"/>
      <w:lvlText w:val="•"/>
      <w:lvlJc w:val="left"/>
      <w:pPr>
        <w:ind w:left="7038" w:hanging="341"/>
      </w:pPr>
      <w:rPr>
        <w:rFonts w:hint="default"/>
        <w:lang w:val="ru-RU" w:eastAsia="en-US" w:bidi="ar-SA"/>
      </w:rPr>
    </w:lvl>
    <w:lvl w:ilvl="6" w:tplc="6D04A264">
      <w:numFmt w:val="bullet"/>
      <w:lvlText w:val="•"/>
      <w:lvlJc w:val="left"/>
      <w:pPr>
        <w:ind w:left="8643" w:hanging="341"/>
      </w:pPr>
      <w:rPr>
        <w:rFonts w:hint="default"/>
        <w:lang w:val="ru-RU" w:eastAsia="en-US" w:bidi="ar-SA"/>
      </w:rPr>
    </w:lvl>
    <w:lvl w:ilvl="7" w:tplc="882092EA">
      <w:numFmt w:val="bullet"/>
      <w:lvlText w:val="•"/>
      <w:lvlJc w:val="left"/>
      <w:pPr>
        <w:ind w:left="10248" w:hanging="341"/>
      </w:pPr>
      <w:rPr>
        <w:rFonts w:hint="default"/>
        <w:lang w:val="ru-RU" w:eastAsia="en-US" w:bidi="ar-SA"/>
      </w:rPr>
    </w:lvl>
    <w:lvl w:ilvl="8" w:tplc="946C5B4C">
      <w:numFmt w:val="bullet"/>
      <w:lvlText w:val="•"/>
      <w:lvlJc w:val="left"/>
      <w:pPr>
        <w:ind w:left="11852" w:hanging="341"/>
      </w:pPr>
      <w:rPr>
        <w:rFonts w:hint="default"/>
        <w:lang w:val="ru-RU" w:eastAsia="en-US" w:bidi="ar-SA"/>
      </w:rPr>
    </w:lvl>
  </w:abstractNum>
  <w:abstractNum w:abstractNumId="139" w15:restartNumberingAfterBreak="0">
    <w:nsid w:val="42075674"/>
    <w:multiLevelType w:val="hybridMultilevel"/>
    <w:tmpl w:val="D7DA6F7C"/>
    <w:lvl w:ilvl="0" w:tplc="87F09126">
      <w:start w:val="1"/>
      <w:numFmt w:val="decimal"/>
      <w:lvlText w:val="%1)"/>
      <w:lvlJc w:val="left"/>
      <w:pPr>
        <w:ind w:left="435" w:hanging="284"/>
      </w:pPr>
      <w:rPr>
        <w:rFonts w:ascii="Times New Roman" w:eastAsia="Times New Roman" w:hAnsi="Times New Roman" w:cs="Times New Roman" w:hint="default"/>
        <w:w w:val="99"/>
        <w:sz w:val="24"/>
        <w:szCs w:val="24"/>
        <w:lang w:val="ru-RU" w:eastAsia="en-US" w:bidi="ar-SA"/>
      </w:rPr>
    </w:lvl>
    <w:lvl w:ilvl="1" w:tplc="012C6AE2">
      <w:numFmt w:val="bullet"/>
      <w:lvlText w:val="•"/>
      <w:lvlJc w:val="left"/>
      <w:pPr>
        <w:ind w:left="940" w:hanging="284"/>
      </w:pPr>
      <w:rPr>
        <w:rFonts w:hint="default"/>
        <w:lang w:val="ru-RU" w:eastAsia="en-US" w:bidi="ar-SA"/>
      </w:rPr>
    </w:lvl>
    <w:lvl w:ilvl="2" w:tplc="C30C2646">
      <w:numFmt w:val="bullet"/>
      <w:lvlText w:val="•"/>
      <w:lvlJc w:val="left"/>
      <w:pPr>
        <w:ind w:left="1440" w:hanging="284"/>
      </w:pPr>
      <w:rPr>
        <w:rFonts w:hint="default"/>
        <w:lang w:val="ru-RU" w:eastAsia="en-US" w:bidi="ar-SA"/>
      </w:rPr>
    </w:lvl>
    <w:lvl w:ilvl="3" w:tplc="B88080E6">
      <w:numFmt w:val="bullet"/>
      <w:lvlText w:val="•"/>
      <w:lvlJc w:val="left"/>
      <w:pPr>
        <w:ind w:left="1940" w:hanging="284"/>
      </w:pPr>
      <w:rPr>
        <w:rFonts w:hint="default"/>
        <w:lang w:val="ru-RU" w:eastAsia="en-US" w:bidi="ar-SA"/>
      </w:rPr>
    </w:lvl>
    <w:lvl w:ilvl="4" w:tplc="81EA8916">
      <w:numFmt w:val="bullet"/>
      <w:lvlText w:val="•"/>
      <w:lvlJc w:val="left"/>
      <w:pPr>
        <w:ind w:left="2440" w:hanging="284"/>
      </w:pPr>
      <w:rPr>
        <w:rFonts w:hint="default"/>
        <w:lang w:val="ru-RU" w:eastAsia="en-US" w:bidi="ar-SA"/>
      </w:rPr>
    </w:lvl>
    <w:lvl w:ilvl="5" w:tplc="AF2EE9CA">
      <w:numFmt w:val="bullet"/>
      <w:lvlText w:val="•"/>
      <w:lvlJc w:val="left"/>
      <w:pPr>
        <w:ind w:left="2940" w:hanging="284"/>
      </w:pPr>
      <w:rPr>
        <w:rFonts w:hint="default"/>
        <w:lang w:val="ru-RU" w:eastAsia="en-US" w:bidi="ar-SA"/>
      </w:rPr>
    </w:lvl>
    <w:lvl w:ilvl="6" w:tplc="8FF2D798">
      <w:numFmt w:val="bullet"/>
      <w:lvlText w:val="•"/>
      <w:lvlJc w:val="left"/>
      <w:pPr>
        <w:ind w:left="3440" w:hanging="284"/>
      </w:pPr>
      <w:rPr>
        <w:rFonts w:hint="default"/>
        <w:lang w:val="ru-RU" w:eastAsia="en-US" w:bidi="ar-SA"/>
      </w:rPr>
    </w:lvl>
    <w:lvl w:ilvl="7" w:tplc="A3904A7A">
      <w:numFmt w:val="bullet"/>
      <w:lvlText w:val="•"/>
      <w:lvlJc w:val="left"/>
      <w:pPr>
        <w:ind w:left="3940" w:hanging="284"/>
      </w:pPr>
      <w:rPr>
        <w:rFonts w:hint="default"/>
        <w:lang w:val="ru-RU" w:eastAsia="en-US" w:bidi="ar-SA"/>
      </w:rPr>
    </w:lvl>
    <w:lvl w:ilvl="8" w:tplc="949CA22A">
      <w:numFmt w:val="bullet"/>
      <w:lvlText w:val="•"/>
      <w:lvlJc w:val="left"/>
      <w:pPr>
        <w:ind w:left="4440" w:hanging="284"/>
      </w:pPr>
      <w:rPr>
        <w:rFonts w:hint="default"/>
        <w:lang w:val="ru-RU" w:eastAsia="en-US" w:bidi="ar-SA"/>
      </w:rPr>
    </w:lvl>
  </w:abstractNum>
  <w:abstractNum w:abstractNumId="140" w15:restartNumberingAfterBreak="0">
    <w:nsid w:val="435C65CE"/>
    <w:multiLevelType w:val="hybridMultilevel"/>
    <w:tmpl w:val="CB46DABC"/>
    <w:lvl w:ilvl="0" w:tplc="DB4A4AA6">
      <w:start w:val="1"/>
      <w:numFmt w:val="decimal"/>
      <w:lvlText w:val="%1)"/>
      <w:lvlJc w:val="left"/>
      <w:pPr>
        <w:ind w:left="621" w:hanging="406"/>
      </w:pPr>
      <w:rPr>
        <w:rFonts w:ascii="Times New Roman" w:eastAsia="Times New Roman" w:hAnsi="Times New Roman" w:cs="Times New Roman" w:hint="default"/>
        <w:w w:val="99"/>
        <w:sz w:val="24"/>
        <w:szCs w:val="24"/>
        <w:lang w:val="ru-RU" w:eastAsia="en-US" w:bidi="ar-SA"/>
      </w:rPr>
    </w:lvl>
    <w:lvl w:ilvl="1" w:tplc="37122ECE">
      <w:numFmt w:val="bullet"/>
      <w:lvlText w:val="•"/>
      <w:lvlJc w:val="left"/>
      <w:pPr>
        <w:ind w:left="2064" w:hanging="406"/>
      </w:pPr>
      <w:rPr>
        <w:rFonts w:hint="default"/>
        <w:lang w:val="ru-RU" w:eastAsia="en-US" w:bidi="ar-SA"/>
      </w:rPr>
    </w:lvl>
    <w:lvl w:ilvl="2" w:tplc="01AEB612">
      <w:numFmt w:val="bullet"/>
      <w:lvlText w:val="•"/>
      <w:lvlJc w:val="left"/>
      <w:pPr>
        <w:ind w:left="3508" w:hanging="406"/>
      </w:pPr>
      <w:rPr>
        <w:rFonts w:hint="default"/>
        <w:lang w:val="ru-RU" w:eastAsia="en-US" w:bidi="ar-SA"/>
      </w:rPr>
    </w:lvl>
    <w:lvl w:ilvl="3" w:tplc="5038F72A">
      <w:numFmt w:val="bullet"/>
      <w:lvlText w:val="•"/>
      <w:lvlJc w:val="left"/>
      <w:pPr>
        <w:ind w:left="4952" w:hanging="406"/>
      </w:pPr>
      <w:rPr>
        <w:rFonts w:hint="default"/>
        <w:lang w:val="ru-RU" w:eastAsia="en-US" w:bidi="ar-SA"/>
      </w:rPr>
    </w:lvl>
    <w:lvl w:ilvl="4" w:tplc="89AE3C4C">
      <w:numFmt w:val="bullet"/>
      <w:lvlText w:val="•"/>
      <w:lvlJc w:val="left"/>
      <w:pPr>
        <w:ind w:left="6396" w:hanging="406"/>
      </w:pPr>
      <w:rPr>
        <w:rFonts w:hint="default"/>
        <w:lang w:val="ru-RU" w:eastAsia="en-US" w:bidi="ar-SA"/>
      </w:rPr>
    </w:lvl>
    <w:lvl w:ilvl="5" w:tplc="B498B7FE">
      <w:numFmt w:val="bullet"/>
      <w:lvlText w:val="•"/>
      <w:lvlJc w:val="left"/>
      <w:pPr>
        <w:ind w:left="7841" w:hanging="406"/>
      </w:pPr>
      <w:rPr>
        <w:rFonts w:hint="default"/>
        <w:lang w:val="ru-RU" w:eastAsia="en-US" w:bidi="ar-SA"/>
      </w:rPr>
    </w:lvl>
    <w:lvl w:ilvl="6" w:tplc="2DCE7FB4">
      <w:numFmt w:val="bullet"/>
      <w:lvlText w:val="•"/>
      <w:lvlJc w:val="left"/>
      <w:pPr>
        <w:ind w:left="9285" w:hanging="406"/>
      </w:pPr>
      <w:rPr>
        <w:rFonts w:hint="default"/>
        <w:lang w:val="ru-RU" w:eastAsia="en-US" w:bidi="ar-SA"/>
      </w:rPr>
    </w:lvl>
    <w:lvl w:ilvl="7" w:tplc="9F24A8FE">
      <w:numFmt w:val="bullet"/>
      <w:lvlText w:val="•"/>
      <w:lvlJc w:val="left"/>
      <w:pPr>
        <w:ind w:left="10729" w:hanging="406"/>
      </w:pPr>
      <w:rPr>
        <w:rFonts w:hint="default"/>
        <w:lang w:val="ru-RU" w:eastAsia="en-US" w:bidi="ar-SA"/>
      </w:rPr>
    </w:lvl>
    <w:lvl w:ilvl="8" w:tplc="8CE22F88">
      <w:numFmt w:val="bullet"/>
      <w:lvlText w:val="•"/>
      <w:lvlJc w:val="left"/>
      <w:pPr>
        <w:ind w:left="12173" w:hanging="406"/>
      </w:pPr>
      <w:rPr>
        <w:rFonts w:hint="default"/>
        <w:lang w:val="ru-RU" w:eastAsia="en-US" w:bidi="ar-SA"/>
      </w:rPr>
    </w:lvl>
  </w:abstractNum>
  <w:abstractNum w:abstractNumId="141" w15:restartNumberingAfterBreak="0">
    <w:nsid w:val="44C61884"/>
    <w:multiLevelType w:val="hybridMultilevel"/>
    <w:tmpl w:val="8D7445DA"/>
    <w:lvl w:ilvl="0" w:tplc="4C5CFBDA">
      <w:start w:val="1"/>
      <w:numFmt w:val="decimal"/>
      <w:lvlText w:val="%1."/>
      <w:lvlJc w:val="left"/>
      <w:pPr>
        <w:ind w:left="435" w:hanging="579"/>
      </w:pPr>
      <w:rPr>
        <w:rFonts w:ascii="Times New Roman" w:eastAsia="Times New Roman" w:hAnsi="Times New Roman" w:cs="Times New Roman" w:hint="default"/>
        <w:w w:val="100"/>
        <w:sz w:val="24"/>
        <w:szCs w:val="24"/>
        <w:lang w:val="ru-RU" w:eastAsia="en-US" w:bidi="ar-SA"/>
      </w:rPr>
    </w:lvl>
    <w:lvl w:ilvl="1" w:tplc="6A326B72">
      <w:numFmt w:val="bullet"/>
      <w:lvlText w:val="•"/>
      <w:lvlJc w:val="left"/>
      <w:pPr>
        <w:ind w:left="620" w:hanging="579"/>
      </w:pPr>
      <w:rPr>
        <w:rFonts w:hint="default"/>
        <w:lang w:val="ru-RU" w:eastAsia="en-US" w:bidi="ar-SA"/>
      </w:rPr>
    </w:lvl>
    <w:lvl w:ilvl="2" w:tplc="81DEA81E">
      <w:numFmt w:val="bullet"/>
      <w:lvlText w:val="•"/>
      <w:lvlJc w:val="left"/>
      <w:pPr>
        <w:ind w:left="1027" w:hanging="579"/>
      </w:pPr>
      <w:rPr>
        <w:rFonts w:hint="default"/>
        <w:lang w:val="ru-RU" w:eastAsia="en-US" w:bidi="ar-SA"/>
      </w:rPr>
    </w:lvl>
    <w:lvl w:ilvl="3" w:tplc="22BE56A0">
      <w:numFmt w:val="bullet"/>
      <w:lvlText w:val="•"/>
      <w:lvlJc w:val="left"/>
      <w:pPr>
        <w:ind w:left="1435" w:hanging="579"/>
      </w:pPr>
      <w:rPr>
        <w:rFonts w:hint="default"/>
        <w:lang w:val="ru-RU" w:eastAsia="en-US" w:bidi="ar-SA"/>
      </w:rPr>
    </w:lvl>
    <w:lvl w:ilvl="4" w:tplc="B000738E">
      <w:numFmt w:val="bullet"/>
      <w:lvlText w:val="•"/>
      <w:lvlJc w:val="left"/>
      <w:pPr>
        <w:ind w:left="1843" w:hanging="579"/>
      </w:pPr>
      <w:rPr>
        <w:rFonts w:hint="default"/>
        <w:lang w:val="ru-RU" w:eastAsia="en-US" w:bidi="ar-SA"/>
      </w:rPr>
    </w:lvl>
    <w:lvl w:ilvl="5" w:tplc="986007A6">
      <w:numFmt w:val="bullet"/>
      <w:lvlText w:val="•"/>
      <w:lvlJc w:val="left"/>
      <w:pPr>
        <w:ind w:left="2251" w:hanging="579"/>
      </w:pPr>
      <w:rPr>
        <w:rFonts w:hint="default"/>
        <w:lang w:val="ru-RU" w:eastAsia="en-US" w:bidi="ar-SA"/>
      </w:rPr>
    </w:lvl>
    <w:lvl w:ilvl="6" w:tplc="D2F808C2">
      <w:numFmt w:val="bullet"/>
      <w:lvlText w:val="•"/>
      <w:lvlJc w:val="left"/>
      <w:pPr>
        <w:ind w:left="2659" w:hanging="579"/>
      </w:pPr>
      <w:rPr>
        <w:rFonts w:hint="default"/>
        <w:lang w:val="ru-RU" w:eastAsia="en-US" w:bidi="ar-SA"/>
      </w:rPr>
    </w:lvl>
    <w:lvl w:ilvl="7" w:tplc="62281F34">
      <w:numFmt w:val="bullet"/>
      <w:lvlText w:val="•"/>
      <w:lvlJc w:val="left"/>
      <w:pPr>
        <w:ind w:left="3067" w:hanging="579"/>
      </w:pPr>
      <w:rPr>
        <w:rFonts w:hint="default"/>
        <w:lang w:val="ru-RU" w:eastAsia="en-US" w:bidi="ar-SA"/>
      </w:rPr>
    </w:lvl>
    <w:lvl w:ilvl="8" w:tplc="57DE4D72">
      <w:numFmt w:val="bullet"/>
      <w:lvlText w:val="•"/>
      <w:lvlJc w:val="left"/>
      <w:pPr>
        <w:ind w:left="3475" w:hanging="579"/>
      </w:pPr>
      <w:rPr>
        <w:rFonts w:hint="default"/>
        <w:lang w:val="ru-RU" w:eastAsia="en-US" w:bidi="ar-SA"/>
      </w:rPr>
    </w:lvl>
  </w:abstractNum>
  <w:abstractNum w:abstractNumId="142" w15:restartNumberingAfterBreak="0">
    <w:nsid w:val="44EA7AB2"/>
    <w:multiLevelType w:val="hybridMultilevel"/>
    <w:tmpl w:val="7D3617D8"/>
    <w:lvl w:ilvl="0" w:tplc="F96C3F66">
      <w:start w:val="5"/>
      <w:numFmt w:val="decimal"/>
      <w:lvlText w:val="%1."/>
      <w:lvlJc w:val="left"/>
      <w:pPr>
        <w:ind w:left="241" w:hanging="516"/>
      </w:pPr>
      <w:rPr>
        <w:rFonts w:ascii="Times New Roman" w:eastAsia="Times New Roman" w:hAnsi="Times New Roman" w:cs="Times New Roman" w:hint="default"/>
        <w:w w:val="100"/>
        <w:sz w:val="24"/>
        <w:szCs w:val="24"/>
        <w:lang w:val="ru-RU" w:eastAsia="en-US" w:bidi="ar-SA"/>
      </w:rPr>
    </w:lvl>
    <w:lvl w:ilvl="1" w:tplc="ADAABDB8">
      <w:numFmt w:val="bullet"/>
      <w:lvlText w:val="•"/>
      <w:lvlJc w:val="left"/>
      <w:pPr>
        <w:ind w:left="645" w:hanging="516"/>
      </w:pPr>
      <w:rPr>
        <w:rFonts w:hint="default"/>
        <w:lang w:val="ru-RU" w:eastAsia="en-US" w:bidi="ar-SA"/>
      </w:rPr>
    </w:lvl>
    <w:lvl w:ilvl="2" w:tplc="DF903BB2">
      <w:numFmt w:val="bullet"/>
      <w:lvlText w:val="•"/>
      <w:lvlJc w:val="left"/>
      <w:pPr>
        <w:ind w:left="1050" w:hanging="516"/>
      </w:pPr>
      <w:rPr>
        <w:rFonts w:hint="default"/>
        <w:lang w:val="ru-RU" w:eastAsia="en-US" w:bidi="ar-SA"/>
      </w:rPr>
    </w:lvl>
    <w:lvl w:ilvl="3" w:tplc="AD2E6958">
      <w:numFmt w:val="bullet"/>
      <w:lvlText w:val="•"/>
      <w:lvlJc w:val="left"/>
      <w:pPr>
        <w:ind w:left="1455" w:hanging="516"/>
      </w:pPr>
      <w:rPr>
        <w:rFonts w:hint="default"/>
        <w:lang w:val="ru-RU" w:eastAsia="en-US" w:bidi="ar-SA"/>
      </w:rPr>
    </w:lvl>
    <w:lvl w:ilvl="4" w:tplc="DF46274E">
      <w:numFmt w:val="bullet"/>
      <w:lvlText w:val="•"/>
      <w:lvlJc w:val="left"/>
      <w:pPr>
        <w:ind w:left="1860" w:hanging="516"/>
      </w:pPr>
      <w:rPr>
        <w:rFonts w:hint="default"/>
        <w:lang w:val="ru-RU" w:eastAsia="en-US" w:bidi="ar-SA"/>
      </w:rPr>
    </w:lvl>
    <w:lvl w:ilvl="5" w:tplc="61DED934">
      <w:numFmt w:val="bullet"/>
      <w:lvlText w:val="•"/>
      <w:lvlJc w:val="left"/>
      <w:pPr>
        <w:ind w:left="2265" w:hanging="516"/>
      </w:pPr>
      <w:rPr>
        <w:rFonts w:hint="default"/>
        <w:lang w:val="ru-RU" w:eastAsia="en-US" w:bidi="ar-SA"/>
      </w:rPr>
    </w:lvl>
    <w:lvl w:ilvl="6" w:tplc="3500BB44">
      <w:numFmt w:val="bullet"/>
      <w:lvlText w:val="•"/>
      <w:lvlJc w:val="left"/>
      <w:pPr>
        <w:ind w:left="2670" w:hanging="516"/>
      </w:pPr>
      <w:rPr>
        <w:rFonts w:hint="default"/>
        <w:lang w:val="ru-RU" w:eastAsia="en-US" w:bidi="ar-SA"/>
      </w:rPr>
    </w:lvl>
    <w:lvl w:ilvl="7" w:tplc="C8ECAC26">
      <w:numFmt w:val="bullet"/>
      <w:lvlText w:val="•"/>
      <w:lvlJc w:val="left"/>
      <w:pPr>
        <w:ind w:left="3075" w:hanging="516"/>
      </w:pPr>
      <w:rPr>
        <w:rFonts w:hint="default"/>
        <w:lang w:val="ru-RU" w:eastAsia="en-US" w:bidi="ar-SA"/>
      </w:rPr>
    </w:lvl>
    <w:lvl w:ilvl="8" w:tplc="AA80A294">
      <w:numFmt w:val="bullet"/>
      <w:lvlText w:val="•"/>
      <w:lvlJc w:val="left"/>
      <w:pPr>
        <w:ind w:left="3480" w:hanging="516"/>
      </w:pPr>
      <w:rPr>
        <w:rFonts w:hint="default"/>
        <w:lang w:val="ru-RU" w:eastAsia="en-US" w:bidi="ar-SA"/>
      </w:rPr>
    </w:lvl>
  </w:abstractNum>
  <w:abstractNum w:abstractNumId="143" w15:restartNumberingAfterBreak="0">
    <w:nsid w:val="45133D8C"/>
    <w:multiLevelType w:val="hybridMultilevel"/>
    <w:tmpl w:val="E042DE0E"/>
    <w:lvl w:ilvl="0" w:tplc="477CE892">
      <w:start w:val="6"/>
      <w:numFmt w:val="decimal"/>
      <w:lvlText w:val="%1."/>
      <w:lvlJc w:val="left"/>
      <w:pPr>
        <w:ind w:left="241" w:hanging="478"/>
      </w:pPr>
      <w:rPr>
        <w:rFonts w:ascii="Times New Roman" w:eastAsia="Times New Roman" w:hAnsi="Times New Roman" w:cs="Times New Roman" w:hint="default"/>
        <w:w w:val="100"/>
        <w:sz w:val="24"/>
        <w:szCs w:val="24"/>
        <w:lang w:val="ru-RU" w:eastAsia="en-US" w:bidi="ar-SA"/>
      </w:rPr>
    </w:lvl>
    <w:lvl w:ilvl="1" w:tplc="B5643A28">
      <w:numFmt w:val="bullet"/>
      <w:lvlText w:val="•"/>
      <w:lvlJc w:val="left"/>
      <w:pPr>
        <w:ind w:left="645" w:hanging="478"/>
      </w:pPr>
      <w:rPr>
        <w:rFonts w:hint="default"/>
        <w:lang w:val="ru-RU" w:eastAsia="en-US" w:bidi="ar-SA"/>
      </w:rPr>
    </w:lvl>
    <w:lvl w:ilvl="2" w:tplc="9F8C4E42">
      <w:numFmt w:val="bullet"/>
      <w:lvlText w:val="•"/>
      <w:lvlJc w:val="left"/>
      <w:pPr>
        <w:ind w:left="1050" w:hanging="478"/>
      </w:pPr>
      <w:rPr>
        <w:rFonts w:hint="default"/>
        <w:lang w:val="ru-RU" w:eastAsia="en-US" w:bidi="ar-SA"/>
      </w:rPr>
    </w:lvl>
    <w:lvl w:ilvl="3" w:tplc="A23C6878">
      <w:numFmt w:val="bullet"/>
      <w:lvlText w:val="•"/>
      <w:lvlJc w:val="left"/>
      <w:pPr>
        <w:ind w:left="1455" w:hanging="478"/>
      </w:pPr>
      <w:rPr>
        <w:rFonts w:hint="default"/>
        <w:lang w:val="ru-RU" w:eastAsia="en-US" w:bidi="ar-SA"/>
      </w:rPr>
    </w:lvl>
    <w:lvl w:ilvl="4" w:tplc="4B0C804C">
      <w:numFmt w:val="bullet"/>
      <w:lvlText w:val="•"/>
      <w:lvlJc w:val="left"/>
      <w:pPr>
        <w:ind w:left="1860" w:hanging="478"/>
      </w:pPr>
      <w:rPr>
        <w:rFonts w:hint="default"/>
        <w:lang w:val="ru-RU" w:eastAsia="en-US" w:bidi="ar-SA"/>
      </w:rPr>
    </w:lvl>
    <w:lvl w:ilvl="5" w:tplc="42C27CD0">
      <w:numFmt w:val="bullet"/>
      <w:lvlText w:val="•"/>
      <w:lvlJc w:val="left"/>
      <w:pPr>
        <w:ind w:left="2265" w:hanging="478"/>
      </w:pPr>
      <w:rPr>
        <w:rFonts w:hint="default"/>
        <w:lang w:val="ru-RU" w:eastAsia="en-US" w:bidi="ar-SA"/>
      </w:rPr>
    </w:lvl>
    <w:lvl w:ilvl="6" w:tplc="AAE83C32">
      <w:numFmt w:val="bullet"/>
      <w:lvlText w:val="•"/>
      <w:lvlJc w:val="left"/>
      <w:pPr>
        <w:ind w:left="2670" w:hanging="478"/>
      </w:pPr>
      <w:rPr>
        <w:rFonts w:hint="default"/>
        <w:lang w:val="ru-RU" w:eastAsia="en-US" w:bidi="ar-SA"/>
      </w:rPr>
    </w:lvl>
    <w:lvl w:ilvl="7" w:tplc="9628DFA8">
      <w:numFmt w:val="bullet"/>
      <w:lvlText w:val="•"/>
      <w:lvlJc w:val="left"/>
      <w:pPr>
        <w:ind w:left="3075" w:hanging="478"/>
      </w:pPr>
      <w:rPr>
        <w:rFonts w:hint="default"/>
        <w:lang w:val="ru-RU" w:eastAsia="en-US" w:bidi="ar-SA"/>
      </w:rPr>
    </w:lvl>
    <w:lvl w:ilvl="8" w:tplc="EB50EEAA">
      <w:numFmt w:val="bullet"/>
      <w:lvlText w:val="•"/>
      <w:lvlJc w:val="left"/>
      <w:pPr>
        <w:ind w:left="3480" w:hanging="478"/>
      </w:pPr>
      <w:rPr>
        <w:rFonts w:hint="default"/>
        <w:lang w:val="ru-RU" w:eastAsia="en-US" w:bidi="ar-SA"/>
      </w:rPr>
    </w:lvl>
  </w:abstractNum>
  <w:abstractNum w:abstractNumId="144" w15:restartNumberingAfterBreak="0">
    <w:nsid w:val="45EB1545"/>
    <w:multiLevelType w:val="hybridMultilevel"/>
    <w:tmpl w:val="3476E516"/>
    <w:lvl w:ilvl="0" w:tplc="0504AD0A">
      <w:start w:val="11"/>
      <w:numFmt w:val="decimal"/>
      <w:lvlText w:val="%1."/>
      <w:lvlJc w:val="left"/>
      <w:pPr>
        <w:ind w:left="435" w:hanging="365"/>
      </w:pPr>
      <w:rPr>
        <w:rFonts w:ascii="Times New Roman" w:eastAsia="Times New Roman" w:hAnsi="Times New Roman" w:cs="Times New Roman" w:hint="default"/>
        <w:w w:val="100"/>
        <w:sz w:val="24"/>
        <w:szCs w:val="24"/>
        <w:lang w:val="ru-RU" w:eastAsia="en-US" w:bidi="ar-SA"/>
      </w:rPr>
    </w:lvl>
    <w:lvl w:ilvl="1" w:tplc="FBAC79F6">
      <w:numFmt w:val="bullet"/>
      <w:lvlText w:val="•"/>
      <w:lvlJc w:val="left"/>
      <w:pPr>
        <w:ind w:left="825" w:hanging="365"/>
      </w:pPr>
      <w:rPr>
        <w:rFonts w:hint="default"/>
        <w:lang w:val="ru-RU" w:eastAsia="en-US" w:bidi="ar-SA"/>
      </w:rPr>
    </w:lvl>
    <w:lvl w:ilvl="2" w:tplc="6B1EC0C6">
      <w:numFmt w:val="bullet"/>
      <w:lvlText w:val="•"/>
      <w:lvlJc w:val="left"/>
      <w:pPr>
        <w:ind w:left="1210" w:hanging="365"/>
      </w:pPr>
      <w:rPr>
        <w:rFonts w:hint="default"/>
        <w:lang w:val="ru-RU" w:eastAsia="en-US" w:bidi="ar-SA"/>
      </w:rPr>
    </w:lvl>
    <w:lvl w:ilvl="3" w:tplc="EBE2DE64">
      <w:numFmt w:val="bullet"/>
      <w:lvlText w:val="•"/>
      <w:lvlJc w:val="left"/>
      <w:pPr>
        <w:ind w:left="1595" w:hanging="365"/>
      </w:pPr>
      <w:rPr>
        <w:rFonts w:hint="default"/>
        <w:lang w:val="ru-RU" w:eastAsia="en-US" w:bidi="ar-SA"/>
      </w:rPr>
    </w:lvl>
    <w:lvl w:ilvl="4" w:tplc="548AB806">
      <w:numFmt w:val="bullet"/>
      <w:lvlText w:val="•"/>
      <w:lvlJc w:val="left"/>
      <w:pPr>
        <w:ind w:left="1980" w:hanging="365"/>
      </w:pPr>
      <w:rPr>
        <w:rFonts w:hint="default"/>
        <w:lang w:val="ru-RU" w:eastAsia="en-US" w:bidi="ar-SA"/>
      </w:rPr>
    </w:lvl>
    <w:lvl w:ilvl="5" w:tplc="735E462C">
      <w:numFmt w:val="bullet"/>
      <w:lvlText w:val="•"/>
      <w:lvlJc w:val="left"/>
      <w:pPr>
        <w:ind w:left="2365" w:hanging="365"/>
      </w:pPr>
      <w:rPr>
        <w:rFonts w:hint="default"/>
        <w:lang w:val="ru-RU" w:eastAsia="en-US" w:bidi="ar-SA"/>
      </w:rPr>
    </w:lvl>
    <w:lvl w:ilvl="6" w:tplc="7B7CE57A">
      <w:numFmt w:val="bullet"/>
      <w:lvlText w:val="•"/>
      <w:lvlJc w:val="left"/>
      <w:pPr>
        <w:ind w:left="2750" w:hanging="365"/>
      </w:pPr>
      <w:rPr>
        <w:rFonts w:hint="default"/>
        <w:lang w:val="ru-RU" w:eastAsia="en-US" w:bidi="ar-SA"/>
      </w:rPr>
    </w:lvl>
    <w:lvl w:ilvl="7" w:tplc="2BCE07A4">
      <w:numFmt w:val="bullet"/>
      <w:lvlText w:val="•"/>
      <w:lvlJc w:val="left"/>
      <w:pPr>
        <w:ind w:left="3135" w:hanging="365"/>
      </w:pPr>
      <w:rPr>
        <w:rFonts w:hint="default"/>
        <w:lang w:val="ru-RU" w:eastAsia="en-US" w:bidi="ar-SA"/>
      </w:rPr>
    </w:lvl>
    <w:lvl w:ilvl="8" w:tplc="90D26D54">
      <w:numFmt w:val="bullet"/>
      <w:lvlText w:val="•"/>
      <w:lvlJc w:val="left"/>
      <w:pPr>
        <w:ind w:left="3520" w:hanging="365"/>
      </w:pPr>
      <w:rPr>
        <w:rFonts w:hint="default"/>
        <w:lang w:val="ru-RU" w:eastAsia="en-US" w:bidi="ar-SA"/>
      </w:rPr>
    </w:lvl>
  </w:abstractNum>
  <w:abstractNum w:abstractNumId="145" w15:restartNumberingAfterBreak="0">
    <w:nsid w:val="45EC3B6A"/>
    <w:multiLevelType w:val="hybridMultilevel"/>
    <w:tmpl w:val="124C319A"/>
    <w:lvl w:ilvl="0" w:tplc="3CB07AB2">
      <w:start w:val="1"/>
      <w:numFmt w:val="decimal"/>
      <w:lvlText w:val="%1)"/>
      <w:lvlJc w:val="left"/>
      <w:pPr>
        <w:ind w:left="576" w:hanging="341"/>
      </w:pPr>
      <w:rPr>
        <w:rFonts w:ascii="Times New Roman" w:eastAsia="Times New Roman" w:hAnsi="Times New Roman" w:cs="Times New Roman" w:hint="default"/>
        <w:w w:val="99"/>
        <w:sz w:val="24"/>
        <w:szCs w:val="24"/>
        <w:lang w:val="ru-RU" w:eastAsia="en-US" w:bidi="ar-SA"/>
      </w:rPr>
    </w:lvl>
    <w:lvl w:ilvl="1" w:tplc="6B703EF6">
      <w:numFmt w:val="bullet"/>
      <w:lvlText w:val="•"/>
      <w:lvlJc w:val="left"/>
      <w:pPr>
        <w:ind w:left="1066" w:hanging="341"/>
      </w:pPr>
      <w:rPr>
        <w:rFonts w:hint="default"/>
        <w:lang w:val="ru-RU" w:eastAsia="en-US" w:bidi="ar-SA"/>
      </w:rPr>
    </w:lvl>
    <w:lvl w:ilvl="2" w:tplc="F294C50A">
      <w:numFmt w:val="bullet"/>
      <w:lvlText w:val="•"/>
      <w:lvlJc w:val="left"/>
      <w:pPr>
        <w:ind w:left="1552" w:hanging="341"/>
      </w:pPr>
      <w:rPr>
        <w:rFonts w:hint="default"/>
        <w:lang w:val="ru-RU" w:eastAsia="en-US" w:bidi="ar-SA"/>
      </w:rPr>
    </w:lvl>
    <w:lvl w:ilvl="3" w:tplc="A50C2FA0">
      <w:numFmt w:val="bullet"/>
      <w:lvlText w:val="•"/>
      <w:lvlJc w:val="left"/>
      <w:pPr>
        <w:ind w:left="2038" w:hanging="341"/>
      </w:pPr>
      <w:rPr>
        <w:rFonts w:hint="default"/>
        <w:lang w:val="ru-RU" w:eastAsia="en-US" w:bidi="ar-SA"/>
      </w:rPr>
    </w:lvl>
    <w:lvl w:ilvl="4" w:tplc="6CF4487E">
      <w:numFmt w:val="bullet"/>
      <w:lvlText w:val="•"/>
      <w:lvlJc w:val="left"/>
      <w:pPr>
        <w:ind w:left="2524" w:hanging="341"/>
      </w:pPr>
      <w:rPr>
        <w:rFonts w:hint="default"/>
        <w:lang w:val="ru-RU" w:eastAsia="en-US" w:bidi="ar-SA"/>
      </w:rPr>
    </w:lvl>
    <w:lvl w:ilvl="5" w:tplc="79A04BC6">
      <w:numFmt w:val="bullet"/>
      <w:lvlText w:val="•"/>
      <w:lvlJc w:val="left"/>
      <w:pPr>
        <w:ind w:left="3010" w:hanging="341"/>
      </w:pPr>
      <w:rPr>
        <w:rFonts w:hint="default"/>
        <w:lang w:val="ru-RU" w:eastAsia="en-US" w:bidi="ar-SA"/>
      </w:rPr>
    </w:lvl>
    <w:lvl w:ilvl="6" w:tplc="7C30C9F0">
      <w:numFmt w:val="bullet"/>
      <w:lvlText w:val="•"/>
      <w:lvlJc w:val="left"/>
      <w:pPr>
        <w:ind w:left="3496" w:hanging="341"/>
      </w:pPr>
      <w:rPr>
        <w:rFonts w:hint="default"/>
        <w:lang w:val="ru-RU" w:eastAsia="en-US" w:bidi="ar-SA"/>
      </w:rPr>
    </w:lvl>
    <w:lvl w:ilvl="7" w:tplc="A5CE8138">
      <w:numFmt w:val="bullet"/>
      <w:lvlText w:val="•"/>
      <w:lvlJc w:val="left"/>
      <w:pPr>
        <w:ind w:left="3982" w:hanging="341"/>
      </w:pPr>
      <w:rPr>
        <w:rFonts w:hint="default"/>
        <w:lang w:val="ru-RU" w:eastAsia="en-US" w:bidi="ar-SA"/>
      </w:rPr>
    </w:lvl>
    <w:lvl w:ilvl="8" w:tplc="B2BA1B96">
      <w:numFmt w:val="bullet"/>
      <w:lvlText w:val="•"/>
      <w:lvlJc w:val="left"/>
      <w:pPr>
        <w:ind w:left="4468" w:hanging="341"/>
      </w:pPr>
      <w:rPr>
        <w:rFonts w:hint="default"/>
        <w:lang w:val="ru-RU" w:eastAsia="en-US" w:bidi="ar-SA"/>
      </w:rPr>
    </w:lvl>
  </w:abstractNum>
  <w:abstractNum w:abstractNumId="146" w15:restartNumberingAfterBreak="0">
    <w:nsid w:val="462E28E2"/>
    <w:multiLevelType w:val="hybridMultilevel"/>
    <w:tmpl w:val="2E5E50AE"/>
    <w:lvl w:ilvl="0" w:tplc="91B09F4C">
      <w:start w:val="1"/>
      <w:numFmt w:val="decimal"/>
      <w:lvlText w:val="%1)"/>
      <w:lvlJc w:val="left"/>
      <w:pPr>
        <w:ind w:left="377" w:hanging="284"/>
      </w:pPr>
      <w:rPr>
        <w:rFonts w:ascii="Times New Roman" w:eastAsia="Times New Roman" w:hAnsi="Times New Roman" w:cs="Times New Roman" w:hint="default"/>
        <w:w w:val="99"/>
        <w:sz w:val="24"/>
        <w:szCs w:val="24"/>
        <w:lang w:val="ru-RU" w:eastAsia="en-US" w:bidi="ar-SA"/>
      </w:rPr>
    </w:lvl>
    <w:lvl w:ilvl="1" w:tplc="A9D28480">
      <w:numFmt w:val="bullet"/>
      <w:lvlText w:val="•"/>
      <w:lvlJc w:val="left"/>
      <w:pPr>
        <w:ind w:left="886" w:hanging="284"/>
      </w:pPr>
      <w:rPr>
        <w:rFonts w:hint="default"/>
        <w:lang w:val="ru-RU" w:eastAsia="en-US" w:bidi="ar-SA"/>
      </w:rPr>
    </w:lvl>
    <w:lvl w:ilvl="2" w:tplc="CB400EA8">
      <w:numFmt w:val="bullet"/>
      <w:lvlText w:val="•"/>
      <w:lvlJc w:val="left"/>
      <w:pPr>
        <w:ind w:left="1392" w:hanging="284"/>
      </w:pPr>
      <w:rPr>
        <w:rFonts w:hint="default"/>
        <w:lang w:val="ru-RU" w:eastAsia="en-US" w:bidi="ar-SA"/>
      </w:rPr>
    </w:lvl>
    <w:lvl w:ilvl="3" w:tplc="9BACB1FE">
      <w:numFmt w:val="bullet"/>
      <w:lvlText w:val="•"/>
      <w:lvlJc w:val="left"/>
      <w:pPr>
        <w:ind w:left="1898" w:hanging="284"/>
      </w:pPr>
      <w:rPr>
        <w:rFonts w:hint="default"/>
        <w:lang w:val="ru-RU" w:eastAsia="en-US" w:bidi="ar-SA"/>
      </w:rPr>
    </w:lvl>
    <w:lvl w:ilvl="4" w:tplc="EE3044FA">
      <w:numFmt w:val="bullet"/>
      <w:lvlText w:val="•"/>
      <w:lvlJc w:val="left"/>
      <w:pPr>
        <w:ind w:left="2404" w:hanging="284"/>
      </w:pPr>
      <w:rPr>
        <w:rFonts w:hint="default"/>
        <w:lang w:val="ru-RU" w:eastAsia="en-US" w:bidi="ar-SA"/>
      </w:rPr>
    </w:lvl>
    <w:lvl w:ilvl="5" w:tplc="8C5E8E78">
      <w:numFmt w:val="bullet"/>
      <w:lvlText w:val="•"/>
      <w:lvlJc w:val="left"/>
      <w:pPr>
        <w:ind w:left="2910" w:hanging="284"/>
      </w:pPr>
      <w:rPr>
        <w:rFonts w:hint="default"/>
        <w:lang w:val="ru-RU" w:eastAsia="en-US" w:bidi="ar-SA"/>
      </w:rPr>
    </w:lvl>
    <w:lvl w:ilvl="6" w:tplc="18828F78">
      <w:numFmt w:val="bullet"/>
      <w:lvlText w:val="•"/>
      <w:lvlJc w:val="left"/>
      <w:pPr>
        <w:ind w:left="3416" w:hanging="284"/>
      </w:pPr>
      <w:rPr>
        <w:rFonts w:hint="default"/>
        <w:lang w:val="ru-RU" w:eastAsia="en-US" w:bidi="ar-SA"/>
      </w:rPr>
    </w:lvl>
    <w:lvl w:ilvl="7" w:tplc="62C6DE64">
      <w:numFmt w:val="bullet"/>
      <w:lvlText w:val="•"/>
      <w:lvlJc w:val="left"/>
      <w:pPr>
        <w:ind w:left="3922" w:hanging="284"/>
      </w:pPr>
      <w:rPr>
        <w:rFonts w:hint="default"/>
        <w:lang w:val="ru-RU" w:eastAsia="en-US" w:bidi="ar-SA"/>
      </w:rPr>
    </w:lvl>
    <w:lvl w:ilvl="8" w:tplc="2FFE7EBC">
      <w:numFmt w:val="bullet"/>
      <w:lvlText w:val="•"/>
      <w:lvlJc w:val="left"/>
      <w:pPr>
        <w:ind w:left="4428" w:hanging="284"/>
      </w:pPr>
      <w:rPr>
        <w:rFonts w:hint="default"/>
        <w:lang w:val="ru-RU" w:eastAsia="en-US" w:bidi="ar-SA"/>
      </w:rPr>
    </w:lvl>
  </w:abstractNum>
  <w:abstractNum w:abstractNumId="147" w15:restartNumberingAfterBreak="0">
    <w:nsid w:val="464171A8"/>
    <w:multiLevelType w:val="hybridMultilevel"/>
    <w:tmpl w:val="F8CE8640"/>
    <w:lvl w:ilvl="0" w:tplc="ED4650A0">
      <w:start w:val="1"/>
      <w:numFmt w:val="decimal"/>
      <w:lvlText w:val="%1)"/>
      <w:lvlJc w:val="left"/>
      <w:pPr>
        <w:ind w:left="435" w:hanging="264"/>
      </w:pPr>
      <w:rPr>
        <w:rFonts w:ascii="Times New Roman" w:eastAsia="Times New Roman" w:hAnsi="Times New Roman" w:cs="Times New Roman" w:hint="default"/>
        <w:w w:val="99"/>
        <w:sz w:val="24"/>
        <w:szCs w:val="24"/>
        <w:lang w:val="ru-RU" w:eastAsia="en-US" w:bidi="ar-SA"/>
      </w:rPr>
    </w:lvl>
    <w:lvl w:ilvl="1" w:tplc="8762513C">
      <w:numFmt w:val="bullet"/>
      <w:lvlText w:val="•"/>
      <w:lvlJc w:val="left"/>
      <w:pPr>
        <w:ind w:left="940" w:hanging="264"/>
      </w:pPr>
      <w:rPr>
        <w:rFonts w:hint="default"/>
        <w:lang w:val="ru-RU" w:eastAsia="en-US" w:bidi="ar-SA"/>
      </w:rPr>
    </w:lvl>
    <w:lvl w:ilvl="2" w:tplc="CD14159C">
      <w:numFmt w:val="bullet"/>
      <w:lvlText w:val="•"/>
      <w:lvlJc w:val="left"/>
      <w:pPr>
        <w:ind w:left="1440" w:hanging="264"/>
      </w:pPr>
      <w:rPr>
        <w:rFonts w:hint="default"/>
        <w:lang w:val="ru-RU" w:eastAsia="en-US" w:bidi="ar-SA"/>
      </w:rPr>
    </w:lvl>
    <w:lvl w:ilvl="3" w:tplc="87507198">
      <w:numFmt w:val="bullet"/>
      <w:lvlText w:val="•"/>
      <w:lvlJc w:val="left"/>
      <w:pPr>
        <w:ind w:left="1940" w:hanging="264"/>
      </w:pPr>
      <w:rPr>
        <w:rFonts w:hint="default"/>
        <w:lang w:val="ru-RU" w:eastAsia="en-US" w:bidi="ar-SA"/>
      </w:rPr>
    </w:lvl>
    <w:lvl w:ilvl="4" w:tplc="5E8479B6">
      <w:numFmt w:val="bullet"/>
      <w:lvlText w:val="•"/>
      <w:lvlJc w:val="left"/>
      <w:pPr>
        <w:ind w:left="2440" w:hanging="264"/>
      </w:pPr>
      <w:rPr>
        <w:rFonts w:hint="default"/>
        <w:lang w:val="ru-RU" w:eastAsia="en-US" w:bidi="ar-SA"/>
      </w:rPr>
    </w:lvl>
    <w:lvl w:ilvl="5" w:tplc="DB6A30A4">
      <w:numFmt w:val="bullet"/>
      <w:lvlText w:val="•"/>
      <w:lvlJc w:val="left"/>
      <w:pPr>
        <w:ind w:left="2940" w:hanging="264"/>
      </w:pPr>
      <w:rPr>
        <w:rFonts w:hint="default"/>
        <w:lang w:val="ru-RU" w:eastAsia="en-US" w:bidi="ar-SA"/>
      </w:rPr>
    </w:lvl>
    <w:lvl w:ilvl="6" w:tplc="65DC1B60">
      <w:numFmt w:val="bullet"/>
      <w:lvlText w:val="•"/>
      <w:lvlJc w:val="left"/>
      <w:pPr>
        <w:ind w:left="3440" w:hanging="264"/>
      </w:pPr>
      <w:rPr>
        <w:rFonts w:hint="default"/>
        <w:lang w:val="ru-RU" w:eastAsia="en-US" w:bidi="ar-SA"/>
      </w:rPr>
    </w:lvl>
    <w:lvl w:ilvl="7" w:tplc="A1A276C4">
      <w:numFmt w:val="bullet"/>
      <w:lvlText w:val="•"/>
      <w:lvlJc w:val="left"/>
      <w:pPr>
        <w:ind w:left="3940" w:hanging="264"/>
      </w:pPr>
      <w:rPr>
        <w:rFonts w:hint="default"/>
        <w:lang w:val="ru-RU" w:eastAsia="en-US" w:bidi="ar-SA"/>
      </w:rPr>
    </w:lvl>
    <w:lvl w:ilvl="8" w:tplc="A9BE74F0">
      <w:numFmt w:val="bullet"/>
      <w:lvlText w:val="•"/>
      <w:lvlJc w:val="left"/>
      <w:pPr>
        <w:ind w:left="4440" w:hanging="264"/>
      </w:pPr>
      <w:rPr>
        <w:rFonts w:hint="default"/>
        <w:lang w:val="ru-RU" w:eastAsia="en-US" w:bidi="ar-SA"/>
      </w:rPr>
    </w:lvl>
  </w:abstractNum>
  <w:abstractNum w:abstractNumId="148" w15:restartNumberingAfterBreak="0">
    <w:nsid w:val="470717ED"/>
    <w:multiLevelType w:val="hybridMultilevel"/>
    <w:tmpl w:val="1FCC2200"/>
    <w:lvl w:ilvl="0" w:tplc="AD808840">
      <w:start w:val="1"/>
      <w:numFmt w:val="decimal"/>
      <w:lvlText w:val="%1)"/>
      <w:lvlJc w:val="left"/>
      <w:pPr>
        <w:ind w:left="576" w:hanging="341"/>
      </w:pPr>
      <w:rPr>
        <w:rFonts w:ascii="Times New Roman" w:eastAsia="Times New Roman" w:hAnsi="Times New Roman" w:cs="Times New Roman" w:hint="default"/>
        <w:w w:val="99"/>
        <w:sz w:val="24"/>
        <w:szCs w:val="24"/>
        <w:lang w:val="ru-RU" w:eastAsia="en-US" w:bidi="ar-SA"/>
      </w:rPr>
    </w:lvl>
    <w:lvl w:ilvl="1" w:tplc="9FD89764">
      <w:numFmt w:val="bullet"/>
      <w:lvlText w:val="•"/>
      <w:lvlJc w:val="left"/>
      <w:pPr>
        <w:ind w:left="1066" w:hanging="341"/>
      </w:pPr>
      <w:rPr>
        <w:rFonts w:hint="default"/>
        <w:lang w:val="ru-RU" w:eastAsia="en-US" w:bidi="ar-SA"/>
      </w:rPr>
    </w:lvl>
    <w:lvl w:ilvl="2" w:tplc="6E16C750">
      <w:numFmt w:val="bullet"/>
      <w:lvlText w:val="•"/>
      <w:lvlJc w:val="left"/>
      <w:pPr>
        <w:ind w:left="1552" w:hanging="341"/>
      </w:pPr>
      <w:rPr>
        <w:rFonts w:hint="default"/>
        <w:lang w:val="ru-RU" w:eastAsia="en-US" w:bidi="ar-SA"/>
      </w:rPr>
    </w:lvl>
    <w:lvl w:ilvl="3" w:tplc="FFF024C0">
      <w:numFmt w:val="bullet"/>
      <w:lvlText w:val="•"/>
      <w:lvlJc w:val="left"/>
      <w:pPr>
        <w:ind w:left="2038" w:hanging="341"/>
      </w:pPr>
      <w:rPr>
        <w:rFonts w:hint="default"/>
        <w:lang w:val="ru-RU" w:eastAsia="en-US" w:bidi="ar-SA"/>
      </w:rPr>
    </w:lvl>
    <w:lvl w:ilvl="4" w:tplc="4F7E26A2">
      <w:numFmt w:val="bullet"/>
      <w:lvlText w:val="•"/>
      <w:lvlJc w:val="left"/>
      <w:pPr>
        <w:ind w:left="2524" w:hanging="341"/>
      </w:pPr>
      <w:rPr>
        <w:rFonts w:hint="default"/>
        <w:lang w:val="ru-RU" w:eastAsia="en-US" w:bidi="ar-SA"/>
      </w:rPr>
    </w:lvl>
    <w:lvl w:ilvl="5" w:tplc="8B7474FA">
      <w:numFmt w:val="bullet"/>
      <w:lvlText w:val="•"/>
      <w:lvlJc w:val="left"/>
      <w:pPr>
        <w:ind w:left="3010" w:hanging="341"/>
      </w:pPr>
      <w:rPr>
        <w:rFonts w:hint="default"/>
        <w:lang w:val="ru-RU" w:eastAsia="en-US" w:bidi="ar-SA"/>
      </w:rPr>
    </w:lvl>
    <w:lvl w:ilvl="6" w:tplc="059EDF80">
      <w:numFmt w:val="bullet"/>
      <w:lvlText w:val="•"/>
      <w:lvlJc w:val="left"/>
      <w:pPr>
        <w:ind w:left="3496" w:hanging="341"/>
      </w:pPr>
      <w:rPr>
        <w:rFonts w:hint="default"/>
        <w:lang w:val="ru-RU" w:eastAsia="en-US" w:bidi="ar-SA"/>
      </w:rPr>
    </w:lvl>
    <w:lvl w:ilvl="7" w:tplc="DF0C7298">
      <w:numFmt w:val="bullet"/>
      <w:lvlText w:val="•"/>
      <w:lvlJc w:val="left"/>
      <w:pPr>
        <w:ind w:left="3982" w:hanging="341"/>
      </w:pPr>
      <w:rPr>
        <w:rFonts w:hint="default"/>
        <w:lang w:val="ru-RU" w:eastAsia="en-US" w:bidi="ar-SA"/>
      </w:rPr>
    </w:lvl>
    <w:lvl w:ilvl="8" w:tplc="B470BED2">
      <w:numFmt w:val="bullet"/>
      <w:lvlText w:val="•"/>
      <w:lvlJc w:val="left"/>
      <w:pPr>
        <w:ind w:left="4468" w:hanging="341"/>
      </w:pPr>
      <w:rPr>
        <w:rFonts w:hint="default"/>
        <w:lang w:val="ru-RU" w:eastAsia="en-US" w:bidi="ar-SA"/>
      </w:rPr>
    </w:lvl>
  </w:abstractNum>
  <w:abstractNum w:abstractNumId="149" w15:restartNumberingAfterBreak="0">
    <w:nsid w:val="47263716"/>
    <w:multiLevelType w:val="hybridMultilevel"/>
    <w:tmpl w:val="03623E66"/>
    <w:lvl w:ilvl="0" w:tplc="3E607994">
      <w:start w:val="1"/>
      <w:numFmt w:val="decimal"/>
      <w:lvlText w:val="%1)"/>
      <w:lvlJc w:val="left"/>
      <w:pPr>
        <w:ind w:left="435" w:hanging="324"/>
      </w:pPr>
      <w:rPr>
        <w:rFonts w:ascii="Times New Roman" w:eastAsia="Times New Roman" w:hAnsi="Times New Roman" w:cs="Times New Roman" w:hint="default"/>
        <w:w w:val="99"/>
        <w:sz w:val="24"/>
        <w:szCs w:val="24"/>
        <w:lang w:val="ru-RU" w:eastAsia="en-US" w:bidi="ar-SA"/>
      </w:rPr>
    </w:lvl>
    <w:lvl w:ilvl="1" w:tplc="9A10D33A">
      <w:numFmt w:val="bullet"/>
      <w:lvlText w:val="•"/>
      <w:lvlJc w:val="left"/>
      <w:pPr>
        <w:ind w:left="940" w:hanging="324"/>
      </w:pPr>
      <w:rPr>
        <w:rFonts w:hint="default"/>
        <w:lang w:val="ru-RU" w:eastAsia="en-US" w:bidi="ar-SA"/>
      </w:rPr>
    </w:lvl>
    <w:lvl w:ilvl="2" w:tplc="D11EEAFA">
      <w:numFmt w:val="bullet"/>
      <w:lvlText w:val="•"/>
      <w:lvlJc w:val="left"/>
      <w:pPr>
        <w:ind w:left="1440" w:hanging="324"/>
      </w:pPr>
      <w:rPr>
        <w:rFonts w:hint="default"/>
        <w:lang w:val="ru-RU" w:eastAsia="en-US" w:bidi="ar-SA"/>
      </w:rPr>
    </w:lvl>
    <w:lvl w:ilvl="3" w:tplc="42029C08">
      <w:numFmt w:val="bullet"/>
      <w:lvlText w:val="•"/>
      <w:lvlJc w:val="left"/>
      <w:pPr>
        <w:ind w:left="1940" w:hanging="324"/>
      </w:pPr>
      <w:rPr>
        <w:rFonts w:hint="default"/>
        <w:lang w:val="ru-RU" w:eastAsia="en-US" w:bidi="ar-SA"/>
      </w:rPr>
    </w:lvl>
    <w:lvl w:ilvl="4" w:tplc="7C5E9E3E">
      <w:numFmt w:val="bullet"/>
      <w:lvlText w:val="•"/>
      <w:lvlJc w:val="left"/>
      <w:pPr>
        <w:ind w:left="2440" w:hanging="324"/>
      </w:pPr>
      <w:rPr>
        <w:rFonts w:hint="default"/>
        <w:lang w:val="ru-RU" w:eastAsia="en-US" w:bidi="ar-SA"/>
      </w:rPr>
    </w:lvl>
    <w:lvl w:ilvl="5" w:tplc="32FA0CDE">
      <w:numFmt w:val="bullet"/>
      <w:lvlText w:val="•"/>
      <w:lvlJc w:val="left"/>
      <w:pPr>
        <w:ind w:left="2940" w:hanging="324"/>
      </w:pPr>
      <w:rPr>
        <w:rFonts w:hint="default"/>
        <w:lang w:val="ru-RU" w:eastAsia="en-US" w:bidi="ar-SA"/>
      </w:rPr>
    </w:lvl>
    <w:lvl w:ilvl="6" w:tplc="19A66D66">
      <w:numFmt w:val="bullet"/>
      <w:lvlText w:val="•"/>
      <w:lvlJc w:val="left"/>
      <w:pPr>
        <w:ind w:left="3440" w:hanging="324"/>
      </w:pPr>
      <w:rPr>
        <w:rFonts w:hint="default"/>
        <w:lang w:val="ru-RU" w:eastAsia="en-US" w:bidi="ar-SA"/>
      </w:rPr>
    </w:lvl>
    <w:lvl w:ilvl="7" w:tplc="55F06D74">
      <w:numFmt w:val="bullet"/>
      <w:lvlText w:val="•"/>
      <w:lvlJc w:val="left"/>
      <w:pPr>
        <w:ind w:left="3940" w:hanging="324"/>
      </w:pPr>
      <w:rPr>
        <w:rFonts w:hint="default"/>
        <w:lang w:val="ru-RU" w:eastAsia="en-US" w:bidi="ar-SA"/>
      </w:rPr>
    </w:lvl>
    <w:lvl w:ilvl="8" w:tplc="9EA48074">
      <w:numFmt w:val="bullet"/>
      <w:lvlText w:val="•"/>
      <w:lvlJc w:val="left"/>
      <w:pPr>
        <w:ind w:left="4440" w:hanging="324"/>
      </w:pPr>
      <w:rPr>
        <w:rFonts w:hint="default"/>
        <w:lang w:val="ru-RU" w:eastAsia="en-US" w:bidi="ar-SA"/>
      </w:rPr>
    </w:lvl>
  </w:abstractNum>
  <w:abstractNum w:abstractNumId="150" w15:restartNumberingAfterBreak="0">
    <w:nsid w:val="47990209"/>
    <w:multiLevelType w:val="hybridMultilevel"/>
    <w:tmpl w:val="74E4C5AA"/>
    <w:lvl w:ilvl="0" w:tplc="C0C0FD52">
      <w:numFmt w:val="bullet"/>
      <w:lvlText w:val=""/>
      <w:lvlJc w:val="left"/>
      <w:pPr>
        <w:ind w:left="55" w:hanging="708"/>
      </w:pPr>
      <w:rPr>
        <w:rFonts w:ascii="Symbol" w:eastAsia="Symbol" w:hAnsi="Symbol" w:cs="Symbol" w:hint="default"/>
        <w:w w:val="100"/>
        <w:sz w:val="24"/>
        <w:szCs w:val="24"/>
        <w:lang w:val="ru-RU" w:eastAsia="en-US" w:bidi="ar-SA"/>
      </w:rPr>
    </w:lvl>
    <w:lvl w:ilvl="1" w:tplc="00262A9C">
      <w:numFmt w:val="bullet"/>
      <w:lvlText w:val="•"/>
      <w:lvlJc w:val="left"/>
      <w:pPr>
        <w:ind w:left="1560" w:hanging="708"/>
      </w:pPr>
      <w:rPr>
        <w:rFonts w:hint="default"/>
        <w:lang w:val="ru-RU" w:eastAsia="en-US" w:bidi="ar-SA"/>
      </w:rPr>
    </w:lvl>
    <w:lvl w:ilvl="2" w:tplc="EB607646">
      <w:numFmt w:val="bullet"/>
      <w:lvlText w:val="•"/>
      <w:lvlJc w:val="left"/>
      <w:pPr>
        <w:ind w:left="3060" w:hanging="708"/>
      </w:pPr>
      <w:rPr>
        <w:rFonts w:hint="default"/>
        <w:lang w:val="ru-RU" w:eastAsia="en-US" w:bidi="ar-SA"/>
      </w:rPr>
    </w:lvl>
    <w:lvl w:ilvl="3" w:tplc="D3226216">
      <w:numFmt w:val="bullet"/>
      <w:lvlText w:val="•"/>
      <w:lvlJc w:val="left"/>
      <w:pPr>
        <w:ind w:left="4560" w:hanging="708"/>
      </w:pPr>
      <w:rPr>
        <w:rFonts w:hint="default"/>
        <w:lang w:val="ru-RU" w:eastAsia="en-US" w:bidi="ar-SA"/>
      </w:rPr>
    </w:lvl>
    <w:lvl w:ilvl="4" w:tplc="4168B080">
      <w:numFmt w:val="bullet"/>
      <w:lvlText w:val="•"/>
      <w:lvlJc w:val="left"/>
      <w:pPr>
        <w:ind w:left="6060" w:hanging="708"/>
      </w:pPr>
      <w:rPr>
        <w:rFonts w:hint="default"/>
        <w:lang w:val="ru-RU" w:eastAsia="en-US" w:bidi="ar-SA"/>
      </w:rPr>
    </w:lvl>
    <w:lvl w:ilvl="5" w:tplc="99803248">
      <w:numFmt w:val="bullet"/>
      <w:lvlText w:val="•"/>
      <w:lvlJc w:val="left"/>
      <w:pPr>
        <w:ind w:left="7561" w:hanging="708"/>
      </w:pPr>
      <w:rPr>
        <w:rFonts w:hint="default"/>
        <w:lang w:val="ru-RU" w:eastAsia="en-US" w:bidi="ar-SA"/>
      </w:rPr>
    </w:lvl>
    <w:lvl w:ilvl="6" w:tplc="667C1586">
      <w:numFmt w:val="bullet"/>
      <w:lvlText w:val="•"/>
      <w:lvlJc w:val="left"/>
      <w:pPr>
        <w:ind w:left="9061" w:hanging="708"/>
      </w:pPr>
      <w:rPr>
        <w:rFonts w:hint="default"/>
        <w:lang w:val="ru-RU" w:eastAsia="en-US" w:bidi="ar-SA"/>
      </w:rPr>
    </w:lvl>
    <w:lvl w:ilvl="7" w:tplc="03509452">
      <w:numFmt w:val="bullet"/>
      <w:lvlText w:val="•"/>
      <w:lvlJc w:val="left"/>
      <w:pPr>
        <w:ind w:left="10561" w:hanging="708"/>
      </w:pPr>
      <w:rPr>
        <w:rFonts w:hint="default"/>
        <w:lang w:val="ru-RU" w:eastAsia="en-US" w:bidi="ar-SA"/>
      </w:rPr>
    </w:lvl>
    <w:lvl w:ilvl="8" w:tplc="7D2C9AF2">
      <w:numFmt w:val="bullet"/>
      <w:lvlText w:val="•"/>
      <w:lvlJc w:val="left"/>
      <w:pPr>
        <w:ind w:left="12061" w:hanging="708"/>
      </w:pPr>
      <w:rPr>
        <w:rFonts w:hint="default"/>
        <w:lang w:val="ru-RU" w:eastAsia="en-US" w:bidi="ar-SA"/>
      </w:rPr>
    </w:lvl>
  </w:abstractNum>
  <w:abstractNum w:abstractNumId="151" w15:restartNumberingAfterBreak="0">
    <w:nsid w:val="47F012F1"/>
    <w:multiLevelType w:val="hybridMultilevel"/>
    <w:tmpl w:val="B016E832"/>
    <w:lvl w:ilvl="0" w:tplc="468254C2">
      <w:start w:val="1"/>
      <w:numFmt w:val="decimal"/>
      <w:lvlText w:val="%1)"/>
      <w:lvlJc w:val="left"/>
      <w:pPr>
        <w:ind w:left="435" w:hanging="401"/>
      </w:pPr>
      <w:rPr>
        <w:rFonts w:ascii="Times New Roman" w:eastAsia="Times New Roman" w:hAnsi="Times New Roman" w:cs="Times New Roman" w:hint="default"/>
        <w:w w:val="99"/>
        <w:sz w:val="24"/>
        <w:szCs w:val="24"/>
        <w:lang w:val="ru-RU" w:eastAsia="en-US" w:bidi="ar-SA"/>
      </w:rPr>
    </w:lvl>
    <w:lvl w:ilvl="1" w:tplc="1B6A34E4">
      <w:numFmt w:val="bullet"/>
      <w:lvlText w:val="•"/>
      <w:lvlJc w:val="left"/>
      <w:pPr>
        <w:ind w:left="940" w:hanging="401"/>
      </w:pPr>
      <w:rPr>
        <w:rFonts w:hint="default"/>
        <w:lang w:val="ru-RU" w:eastAsia="en-US" w:bidi="ar-SA"/>
      </w:rPr>
    </w:lvl>
    <w:lvl w:ilvl="2" w:tplc="7CFAF6C6">
      <w:numFmt w:val="bullet"/>
      <w:lvlText w:val="•"/>
      <w:lvlJc w:val="left"/>
      <w:pPr>
        <w:ind w:left="1440" w:hanging="401"/>
      </w:pPr>
      <w:rPr>
        <w:rFonts w:hint="default"/>
        <w:lang w:val="ru-RU" w:eastAsia="en-US" w:bidi="ar-SA"/>
      </w:rPr>
    </w:lvl>
    <w:lvl w:ilvl="3" w:tplc="B76644C6">
      <w:numFmt w:val="bullet"/>
      <w:lvlText w:val="•"/>
      <w:lvlJc w:val="left"/>
      <w:pPr>
        <w:ind w:left="1940" w:hanging="401"/>
      </w:pPr>
      <w:rPr>
        <w:rFonts w:hint="default"/>
        <w:lang w:val="ru-RU" w:eastAsia="en-US" w:bidi="ar-SA"/>
      </w:rPr>
    </w:lvl>
    <w:lvl w:ilvl="4" w:tplc="D5747C06">
      <w:numFmt w:val="bullet"/>
      <w:lvlText w:val="•"/>
      <w:lvlJc w:val="left"/>
      <w:pPr>
        <w:ind w:left="2440" w:hanging="401"/>
      </w:pPr>
      <w:rPr>
        <w:rFonts w:hint="default"/>
        <w:lang w:val="ru-RU" w:eastAsia="en-US" w:bidi="ar-SA"/>
      </w:rPr>
    </w:lvl>
    <w:lvl w:ilvl="5" w:tplc="81B8DAD2">
      <w:numFmt w:val="bullet"/>
      <w:lvlText w:val="•"/>
      <w:lvlJc w:val="left"/>
      <w:pPr>
        <w:ind w:left="2940" w:hanging="401"/>
      </w:pPr>
      <w:rPr>
        <w:rFonts w:hint="default"/>
        <w:lang w:val="ru-RU" w:eastAsia="en-US" w:bidi="ar-SA"/>
      </w:rPr>
    </w:lvl>
    <w:lvl w:ilvl="6" w:tplc="3514D03A">
      <w:numFmt w:val="bullet"/>
      <w:lvlText w:val="•"/>
      <w:lvlJc w:val="left"/>
      <w:pPr>
        <w:ind w:left="3440" w:hanging="401"/>
      </w:pPr>
      <w:rPr>
        <w:rFonts w:hint="default"/>
        <w:lang w:val="ru-RU" w:eastAsia="en-US" w:bidi="ar-SA"/>
      </w:rPr>
    </w:lvl>
    <w:lvl w:ilvl="7" w:tplc="E4B216BA">
      <w:numFmt w:val="bullet"/>
      <w:lvlText w:val="•"/>
      <w:lvlJc w:val="left"/>
      <w:pPr>
        <w:ind w:left="3940" w:hanging="401"/>
      </w:pPr>
      <w:rPr>
        <w:rFonts w:hint="default"/>
        <w:lang w:val="ru-RU" w:eastAsia="en-US" w:bidi="ar-SA"/>
      </w:rPr>
    </w:lvl>
    <w:lvl w:ilvl="8" w:tplc="54F0FD92">
      <w:numFmt w:val="bullet"/>
      <w:lvlText w:val="•"/>
      <w:lvlJc w:val="left"/>
      <w:pPr>
        <w:ind w:left="4440" w:hanging="401"/>
      </w:pPr>
      <w:rPr>
        <w:rFonts w:hint="default"/>
        <w:lang w:val="ru-RU" w:eastAsia="en-US" w:bidi="ar-SA"/>
      </w:rPr>
    </w:lvl>
  </w:abstractNum>
  <w:abstractNum w:abstractNumId="152" w15:restartNumberingAfterBreak="0">
    <w:nsid w:val="48483418"/>
    <w:multiLevelType w:val="hybridMultilevel"/>
    <w:tmpl w:val="864A34C0"/>
    <w:lvl w:ilvl="0" w:tplc="FB929AE6">
      <w:start w:val="1"/>
      <w:numFmt w:val="decimal"/>
      <w:lvlText w:val="%1)"/>
      <w:lvlJc w:val="left"/>
      <w:pPr>
        <w:ind w:left="435" w:hanging="264"/>
      </w:pPr>
      <w:rPr>
        <w:rFonts w:ascii="Times New Roman" w:eastAsia="Times New Roman" w:hAnsi="Times New Roman" w:cs="Times New Roman" w:hint="default"/>
        <w:w w:val="99"/>
        <w:sz w:val="24"/>
        <w:szCs w:val="24"/>
        <w:lang w:val="ru-RU" w:eastAsia="en-US" w:bidi="ar-SA"/>
      </w:rPr>
    </w:lvl>
    <w:lvl w:ilvl="1" w:tplc="F5F08C2A">
      <w:numFmt w:val="bullet"/>
      <w:lvlText w:val="•"/>
      <w:lvlJc w:val="left"/>
      <w:pPr>
        <w:ind w:left="940" w:hanging="264"/>
      </w:pPr>
      <w:rPr>
        <w:rFonts w:hint="default"/>
        <w:lang w:val="ru-RU" w:eastAsia="en-US" w:bidi="ar-SA"/>
      </w:rPr>
    </w:lvl>
    <w:lvl w:ilvl="2" w:tplc="8C10A818">
      <w:numFmt w:val="bullet"/>
      <w:lvlText w:val="•"/>
      <w:lvlJc w:val="left"/>
      <w:pPr>
        <w:ind w:left="1440" w:hanging="264"/>
      </w:pPr>
      <w:rPr>
        <w:rFonts w:hint="default"/>
        <w:lang w:val="ru-RU" w:eastAsia="en-US" w:bidi="ar-SA"/>
      </w:rPr>
    </w:lvl>
    <w:lvl w:ilvl="3" w:tplc="25C2F308">
      <w:numFmt w:val="bullet"/>
      <w:lvlText w:val="•"/>
      <w:lvlJc w:val="left"/>
      <w:pPr>
        <w:ind w:left="1940" w:hanging="264"/>
      </w:pPr>
      <w:rPr>
        <w:rFonts w:hint="default"/>
        <w:lang w:val="ru-RU" w:eastAsia="en-US" w:bidi="ar-SA"/>
      </w:rPr>
    </w:lvl>
    <w:lvl w:ilvl="4" w:tplc="05724A42">
      <w:numFmt w:val="bullet"/>
      <w:lvlText w:val="•"/>
      <w:lvlJc w:val="left"/>
      <w:pPr>
        <w:ind w:left="2440" w:hanging="264"/>
      </w:pPr>
      <w:rPr>
        <w:rFonts w:hint="default"/>
        <w:lang w:val="ru-RU" w:eastAsia="en-US" w:bidi="ar-SA"/>
      </w:rPr>
    </w:lvl>
    <w:lvl w:ilvl="5" w:tplc="506A4FF8">
      <w:numFmt w:val="bullet"/>
      <w:lvlText w:val="•"/>
      <w:lvlJc w:val="left"/>
      <w:pPr>
        <w:ind w:left="2940" w:hanging="264"/>
      </w:pPr>
      <w:rPr>
        <w:rFonts w:hint="default"/>
        <w:lang w:val="ru-RU" w:eastAsia="en-US" w:bidi="ar-SA"/>
      </w:rPr>
    </w:lvl>
    <w:lvl w:ilvl="6" w:tplc="52527082">
      <w:numFmt w:val="bullet"/>
      <w:lvlText w:val="•"/>
      <w:lvlJc w:val="left"/>
      <w:pPr>
        <w:ind w:left="3440" w:hanging="264"/>
      </w:pPr>
      <w:rPr>
        <w:rFonts w:hint="default"/>
        <w:lang w:val="ru-RU" w:eastAsia="en-US" w:bidi="ar-SA"/>
      </w:rPr>
    </w:lvl>
    <w:lvl w:ilvl="7" w:tplc="972C16EC">
      <w:numFmt w:val="bullet"/>
      <w:lvlText w:val="•"/>
      <w:lvlJc w:val="left"/>
      <w:pPr>
        <w:ind w:left="3940" w:hanging="264"/>
      </w:pPr>
      <w:rPr>
        <w:rFonts w:hint="default"/>
        <w:lang w:val="ru-RU" w:eastAsia="en-US" w:bidi="ar-SA"/>
      </w:rPr>
    </w:lvl>
    <w:lvl w:ilvl="8" w:tplc="AB521D30">
      <w:numFmt w:val="bullet"/>
      <w:lvlText w:val="•"/>
      <w:lvlJc w:val="left"/>
      <w:pPr>
        <w:ind w:left="4440" w:hanging="264"/>
      </w:pPr>
      <w:rPr>
        <w:rFonts w:hint="default"/>
        <w:lang w:val="ru-RU" w:eastAsia="en-US" w:bidi="ar-SA"/>
      </w:rPr>
    </w:lvl>
  </w:abstractNum>
  <w:abstractNum w:abstractNumId="153" w15:restartNumberingAfterBreak="0">
    <w:nsid w:val="48687932"/>
    <w:multiLevelType w:val="hybridMultilevel"/>
    <w:tmpl w:val="E87A55D4"/>
    <w:lvl w:ilvl="0" w:tplc="3CDC35D2">
      <w:start w:val="1"/>
      <w:numFmt w:val="decimal"/>
      <w:lvlText w:val="%1."/>
      <w:lvlJc w:val="left"/>
      <w:pPr>
        <w:ind w:left="211" w:hanging="365"/>
      </w:pPr>
      <w:rPr>
        <w:rFonts w:ascii="Times New Roman" w:eastAsia="Times New Roman" w:hAnsi="Times New Roman" w:cs="Times New Roman" w:hint="default"/>
        <w:w w:val="100"/>
        <w:sz w:val="24"/>
        <w:szCs w:val="24"/>
        <w:lang w:val="ru-RU" w:eastAsia="en-US" w:bidi="ar-SA"/>
      </w:rPr>
    </w:lvl>
    <w:lvl w:ilvl="1" w:tplc="0DD4E6BE">
      <w:numFmt w:val="bullet"/>
      <w:lvlText w:val="•"/>
      <w:lvlJc w:val="left"/>
      <w:pPr>
        <w:ind w:left="742" w:hanging="365"/>
      </w:pPr>
      <w:rPr>
        <w:rFonts w:hint="default"/>
        <w:lang w:val="ru-RU" w:eastAsia="en-US" w:bidi="ar-SA"/>
      </w:rPr>
    </w:lvl>
    <w:lvl w:ilvl="2" w:tplc="932226DE">
      <w:numFmt w:val="bullet"/>
      <w:lvlText w:val="•"/>
      <w:lvlJc w:val="left"/>
      <w:pPr>
        <w:ind w:left="1264" w:hanging="365"/>
      </w:pPr>
      <w:rPr>
        <w:rFonts w:hint="default"/>
        <w:lang w:val="ru-RU" w:eastAsia="en-US" w:bidi="ar-SA"/>
      </w:rPr>
    </w:lvl>
    <w:lvl w:ilvl="3" w:tplc="6B96BA2E">
      <w:numFmt w:val="bullet"/>
      <w:lvlText w:val="•"/>
      <w:lvlJc w:val="left"/>
      <w:pPr>
        <w:ind w:left="1786" w:hanging="365"/>
      </w:pPr>
      <w:rPr>
        <w:rFonts w:hint="default"/>
        <w:lang w:val="ru-RU" w:eastAsia="en-US" w:bidi="ar-SA"/>
      </w:rPr>
    </w:lvl>
    <w:lvl w:ilvl="4" w:tplc="FEA465B8">
      <w:numFmt w:val="bullet"/>
      <w:lvlText w:val="•"/>
      <w:lvlJc w:val="left"/>
      <w:pPr>
        <w:ind w:left="2308" w:hanging="365"/>
      </w:pPr>
      <w:rPr>
        <w:rFonts w:hint="default"/>
        <w:lang w:val="ru-RU" w:eastAsia="en-US" w:bidi="ar-SA"/>
      </w:rPr>
    </w:lvl>
    <w:lvl w:ilvl="5" w:tplc="C4EC17A0">
      <w:numFmt w:val="bullet"/>
      <w:lvlText w:val="•"/>
      <w:lvlJc w:val="left"/>
      <w:pPr>
        <w:ind w:left="2830" w:hanging="365"/>
      </w:pPr>
      <w:rPr>
        <w:rFonts w:hint="default"/>
        <w:lang w:val="ru-RU" w:eastAsia="en-US" w:bidi="ar-SA"/>
      </w:rPr>
    </w:lvl>
    <w:lvl w:ilvl="6" w:tplc="AD0C1F7E">
      <w:numFmt w:val="bullet"/>
      <w:lvlText w:val="•"/>
      <w:lvlJc w:val="left"/>
      <w:pPr>
        <w:ind w:left="3352" w:hanging="365"/>
      </w:pPr>
      <w:rPr>
        <w:rFonts w:hint="default"/>
        <w:lang w:val="ru-RU" w:eastAsia="en-US" w:bidi="ar-SA"/>
      </w:rPr>
    </w:lvl>
    <w:lvl w:ilvl="7" w:tplc="A77CD9A8">
      <w:numFmt w:val="bullet"/>
      <w:lvlText w:val="•"/>
      <w:lvlJc w:val="left"/>
      <w:pPr>
        <w:ind w:left="3874" w:hanging="365"/>
      </w:pPr>
      <w:rPr>
        <w:rFonts w:hint="default"/>
        <w:lang w:val="ru-RU" w:eastAsia="en-US" w:bidi="ar-SA"/>
      </w:rPr>
    </w:lvl>
    <w:lvl w:ilvl="8" w:tplc="BF78166C">
      <w:numFmt w:val="bullet"/>
      <w:lvlText w:val="•"/>
      <w:lvlJc w:val="left"/>
      <w:pPr>
        <w:ind w:left="4396" w:hanging="365"/>
      </w:pPr>
      <w:rPr>
        <w:rFonts w:hint="default"/>
        <w:lang w:val="ru-RU" w:eastAsia="en-US" w:bidi="ar-SA"/>
      </w:rPr>
    </w:lvl>
  </w:abstractNum>
  <w:abstractNum w:abstractNumId="154" w15:restartNumberingAfterBreak="0">
    <w:nsid w:val="48A24417"/>
    <w:multiLevelType w:val="hybridMultilevel"/>
    <w:tmpl w:val="E768241A"/>
    <w:lvl w:ilvl="0" w:tplc="4B904832">
      <w:start w:val="3"/>
      <w:numFmt w:val="decimal"/>
      <w:lvlText w:val="%1."/>
      <w:lvlJc w:val="left"/>
      <w:pPr>
        <w:ind w:left="140" w:hanging="617"/>
      </w:pPr>
      <w:rPr>
        <w:rFonts w:ascii="Times New Roman" w:eastAsia="Times New Roman" w:hAnsi="Times New Roman" w:cs="Times New Roman" w:hint="default"/>
        <w:w w:val="100"/>
        <w:sz w:val="24"/>
        <w:szCs w:val="24"/>
        <w:lang w:val="ru-RU" w:eastAsia="en-US" w:bidi="ar-SA"/>
      </w:rPr>
    </w:lvl>
    <w:lvl w:ilvl="1" w:tplc="050637E4">
      <w:numFmt w:val="bullet"/>
      <w:lvlText w:val="•"/>
      <w:lvlJc w:val="left"/>
      <w:pPr>
        <w:ind w:left="555" w:hanging="617"/>
      </w:pPr>
      <w:rPr>
        <w:rFonts w:hint="default"/>
        <w:lang w:val="ru-RU" w:eastAsia="en-US" w:bidi="ar-SA"/>
      </w:rPr>
    </w:lvl>
    <w:lvl w:ilvl="2" w:tplc="A24485DE">
      <w:numFmt w:val="bullet"/>
      <w:lvlText w:val="•"/>
      <w:lvlJc w:val="left"/>
      <w:pPr>
        <w:ind w:left="970" w:hanging="617"/>
      </w:pPr>
      <w:rPr>
        <w:rFonts w:hint="default"/>
        <w:lang w:val="ru-RU" w:eastAsia="en-US" w:bidi="ar-SA"/>
      </w:rPr>
    </w:lvl>
    <w:lvl w:ilvl="3" w:tplc="2CA8B624">
      <w:numFmt w:val="bullet"/>
      <w:lvlText w:val="•"/>
      <w:lvlJc w:val="left"/>
      <w:pPr>
        <w:ind w:left="1385" w:hanging="617"/>
      </w:pPr>
      <w:rPr>
        <w:rFonts w:hint="default"/>
        <w:lang w:val="ru-RU" w:eastAsia="en-US" w:bidi="ar-SA"/>
      </w:rPr>
    </w:lvl>
    <w:lvl w:ilvl="4" w:tplc="2EE8EE1C">
      <w:numFmt w:val="bullet"/>
      <w:lvlText w:val="•"/>
      <w:lvlJc w:val="left"/>
      <w:pPr>
        <w:ind w:left="1800" w:hanging="617"/>
      </w:pPr>
      <w:rPr>
        <w:rFonts w:hint="default"/>
        <w:lang w:val="ru-RU" w:eastAsia="en-US" w:bidi="ar-SA"/>
      </w:rPr>
    </w:lvl>
    <w:lvl w:ilvl="5" w:tplc="30CEB81E">
      <w:numFmt w:val="bullet"/>
      <w:lvlText w:val="•"/>
      <w:lvlJc w:val="left"/>
      <w:pPr>
        <w:ind w:left="2215" w:hanging="617"/>
      </w:pPr>
      <w:rPr>
        <w:rFonts w:hint="default"/>
        <w:lang w:val="ru-RU" w:eastAsia="en-US" w:bidi="ar-SA"/>
      </w:rPr>
    </w:lvl>
    <w:lvl w:ilvl="6" w:tplc="0D50FDE2">
      <w:numFmt w:val="bullet"/>
      <w:lvlText w:val="•"/>
      <w:lvlJc w:val="left"/>
      <w:pPr>
        <w:ind w:left="2630" w:hanging="617"/>
      </w:pPr>
      <w:rPr>
        <w:rFonts w:hint="default"/>
        <w:lang w:val="ru-RU" w:eastAsia="en-US" w:bidi="ar-SA"/>
      </w:rPr>
    </w:lvl>
    <w:lvl w:ilvl="7" w:tplc="7758CBDC">
      <w:numFmt w:val="bullet"/>
      <w:lvlText w:val="•"/>
      <w:lvlJc w:val="left"/>
      <w:pPr>
        <w:ind w:left="3045" w:hanging="617"/>
      </w:pPr>
      <w:rPr>
        <w:rFonts w:hint="default"/>
        <w:lang w:val="ru-RU" w:eastAsia="en-US" w:bidi="ar-SA"/>
      </w:rPr>
    </w:lvl>
    <w:lvl w:ilvl="8" w:tplc="51DCECF6">
      <w:numFmt w:val="bullet"/>
      <w:lvlText w:val="•"/>
      <w:lvlJc w:val="left"/>
      <w:pPr>
        <w:ind w:left="3460" w:hanging="617"/>
      </w:pPr>
      <w:rPr>
        <w:rFonts w:hint="default"/>
        <w:lang w:val="ru-RU" w:eastAsia="en-US" w:bidi="ar-SA"/>
      </w:rPr>
    </w:lvl>
  </w:abstractNum>
  <w:abstractNum w:abstractNumId="155" w15:restartNumberingAfterBreak="0">
    <w:nsid w:val="492F667E"/>
    <w:multiLevelType w:val="hybridMultilevel"/>
    <w:tmpl w:val="65B0B152"/>
    <w:lvl w:ilvl="0" w:tplc="2EB2E35A">
      <w:numFmt w:val="bullet"/>
      <w:lvlText w:val="-"/>
      <w:lvlJc w:val="left"/>
      <w:pPr>
        <w:ind w:left="196" w:hanging="142"/>
      </w:pPr>
      <w:rPr>
        <w:rFonts w:ascii="Times New Roman" w:eastAsia="Times New Roman" w:hAnsi="Times New Roman" w:cs="Times New Roman" w:hint="default"/>
        <w:w w:val="99"/>
        <w:sz w:val="24"/>
        <w:szCs w:val="24"/>
        <w:lang w:val="ru-RU" w:eastAsia="en-US" w:bidi="ar-SA"/>
      </w:rPr>
    </w:lvl>
    <w:lvl w:ilvl="1" w:tplc="B5C4AD84">
      <w:numFmt w:val="bullet"/>
      <w:lvlText w:val="•"/>
      <w:lvlJc w:val="left"/>
      <w:pPr>
        <w:ind w:left="1686" w:hanging="142"/>
      </w:pPr>
      <w:rPr>
        <w:rFonts w:hint="default"/>
        <w:lang w:val="ru-RU" w:eastAsia="en-US" w:bidi="ar-SA"/>
      </w:rPr>
    </w:lvl>
    <w:lvl w:ilvl="2" w:tplc="2AF8EA42">
      <w:numFmt w:val="bullet"/>
      <w:lvlText w:val="•"/>
      <w:lvlJc w:val="left"/>
      <w:pPr>
        <w:ind w:left="3172" w:hanging="142"/>
      </w:pPr>
      <w:rPr>
        <w:rFonts w:hint="default"/>
        <w:lang w:val="ru-RU" w:eastAsia="en-US" w:bidi="ar-SA"/>
      </w:rPr>
    </w:lvl>
    <w:lvl w:ilvl="3" w:tplc="78364280">
      <w:numFmt w:val="bullet"/>
      <w:lvlText w:val="•"/>
      <w:lvlJc w:val="left"/>
      <w:pPr>
        <w:ind w:left="4658" w:hanging="142"/>
      </w:pPr>
      <w:rPr>
        <w:rFonts w:hint="default"/>
        <w:lang w:val="ru-RU" w:eastAsia="en-US" w:bidi="ar-SA"/>
      </w:rPr>
    </w:lvl>
    <w:lvl w:ilvl="4" w:tplc="973448DC">
      <w:numFmt w:val="bullet"/>
      <w:lvlText w:val="•"/>
      <w:lvlJc w:val="left"/>
      <w:pPr>
        <w:ind w:left="6144" w:hanging="142"/>
      </w:pPr>
      <w:rPr>
        <w:rFonts w:hint="default"/>
        <w:lang w:val="ru-RU" w:eastAsia="en-US" w:bidi="ar-SA"/>
      </w:rPr>
    </w:lvl>
    <w:lvl w:ilvl="5" w:tplc="9F1C75FE">
      <w:numFmt w:val="bullet"/>
      <w:lvlText w:val="•"/>
      <w:lvlJc w:val="left"/>
      <w:pPr>
        <w:ind w:left="7631" w:hanging="142"/>
      </w:pPr>
      <w:rPr>
        <w:rFonts w:hint="default"/>
        <w:lang w:val="ru-RU" w:eastAsia="en-US" w:bidi="ar-SA"/>
      </w:rPr>
    </w:lvl>
    <w:lvl w:ilvl="6" w:tplc="F6FE20D6">
      <w:numFmt w:val="bullet"/>
      <w:lvlText w:val="•"/>
      <w:lvlJc w:val="left"/>
      <w:pPr>
        <w:ind w:left="9117" w:hanging="142"/>
      </w:pPr>
      <w:rPr>
        <w:rFonts w:hint="default"/>
        <w:lang w:val="ru-RU" w:eastAsia="en-US" w:bidi="ar-SA"/>
      </w:rPr>
    </w:lvl>
    <w:lvl w:ilvl="7" w:tplc="344C95A2">
      <w:numFmt w:val="bullet"/>
      <w:lvlText w:val="•"/>
      <w:lvlJc w:val="left"/>
      <w:pPr>
        <w:ind w:left="10603" w:hanging="142"/>
      </w:pPr>
      <w:rPr>
        <w:rFonts w:hint="default"/>
        <w:lang w:val="ru-RU" w:eastAsia="en-US" w:bidi="ar-SA"/>
      </w:rPr>
    </w:lvl>
    <w:lvl w:ilvl="8" w:tplc="FCA63116">
      <w:numFmt w:val="bullet"/>
      <w:lvlText w:val="•"/>
      <w:lvlJc w:val="left"/>
      <w:pPr>
        <w:ind w:left="12089" w:hanging="142"/>
      </w:pPr>
      <w:rPr>
        <w:rFonts w:hint="default"/>
        <w:lang w:val="ru-RU" w:eastAsia="en-US" w:bidi="ar-SA"/>
      </w:rPr>
    </w:lvl>
  </w:abstractNum>
  <w:abstractNum w:abstractNumId="156" w15:restartNumberingAfterBreak="0">
    <w:nsid w:val="494C2F87"/>
    <w:multiLevelType w:val="hybridMultilevel"/>
    <w:tmpl w:val="30CA163E"/>
    <w:lvl w:ilvl="0" w:tplc="8DDEE56C">
      <w:start w:val="15"/>
      <w:numFmt w:val="decimal"/>
      <w:lvlText w:val="%1."/>
      <w:lvlJc w:val="left"/>
      <w:pPr>
        <w:ind w:left="435" w:hanging="442"/>
      </w:pPr>
      <w:rPr>
        <w:rFonts w:ascii="Times New Roman" w:eastAsia="Times New Roman" w:hAnsi="Times New Roman" w:cs="Times New Roman" w:hint="default"/>
        <w:w w:val="100"/>
        <w:sz w:val="24"/>
        <w:szCs w:val="24"/>
        <w:lang w:val="ru-RU" w:eastAsia="en-US" w:bidi="ar-SA"/>
      </w:rPr>
    </w:lvl>
    <w:lvl w:ilvl="1" w:tplc="05D89D46">
      <w:numFmt w:val="bullet"/>
      <w:lvlText w:val="•"/>
      <w:lvlJc w:val="left"/>
      <w:pPr>
        <w:ind w:left="1480" w:hanging="442"/>
      </w:pPr>
      <w:rPr>
        <w:rFonts w:hint="default"/>
        <w:lang w:val="ru-RU" w:eastAsia="en-US" w:bidi="ar-SA"/>
      </w:rPr>
    </w:lvl>
    <w:lvl w:ilvl="2" w:tplc="246A73E6">
      <w:numFmt w:val="bullet"/>
      <w:lvlText w:val="•"/>
      <w:lvlJc w:val="left"/>
      <w:pPr>
        <w:ind w:left="1792" w:hanging="442"/>
      </w:pPr>
      <w:rPr>
        <w:rFonts w:hint="default"/>
        <w:lang w:val="ru-RU" w:eastAsia="en-US" w:bidi="ar-SA"/>
      </w:rPr>
    </w:lvl>
    <w:lvl w:ilvl="3" w:tplc="CDF83ABC">
      <w:numFmt w:val="bullet"/>
      <w:lvlText w:val="•"/>
      <w:lvlJc w:val="left"/>
      <w:pPr>
        <w:ind w:left="2104" w:hanging="442"/>
      </w:pPr>
      <w:rPr>
        <w:rFonts w:hint="default"/>
        <w:lang w:val="ru-RU" w:eastAsia="en-US" w:bidi="ar-SA"/>
      </w:rPr>
    </w:lvl>
    <w:lvl w:ilvl="4" w:tplc="8E7E0236">
      <w:numFmt w:val="bullet"/>
      <w:lvlText w:val="•"/>
      <w:lvlJc w:val="left"/>
      <w:pPr>
        <w:ind w:left="2417" w:hanging="442"/>
      </w:pPr>
      <w:rPr>
        <w:rFonts w:hint="default"/>
        <w:lang w:val="ru-RU" w:eastAsia="en-US" w:bidi="ar-SA"/>
      </w:rPr>
    </w:lvl>
    <w:lvl w:ilvl="5" w:tplc="12905DF6">
      <w:numFmt w:val="bullet"/>
      <w:lvlText w:val="•"/>
      <w:lvlJc w:val="left"/>
      <w:pPr>
        <w:ind w:left="2729" w:hanging="442"/>
      </w:pPr>
      <w:rPr>
        <w:rFonts w:hint="default"/>
        <w:lang w:val="ru-RU" w:eastAsia="en-US" w:bidi="ar-SA"/>
      </w:rPr>
    </w:lvl>
    <w:lvl w:ilvl="6" w:tplc="1370294A">
      <w:numFmt w:val="bullet"/>
      <w:lvlText w:val="•"/>
      <w:lvlJc w:val="left"/>
      <w:pPr>
        <w:ind w:left="3041" w:hanging="442"/>
      </w:pPr>
      <w:rPr>
        <w:rFonts w:hint="default"/>
        <w:lang w:val="ru-RU" w:eastAsia="en-US" w:bidi="ar-SA"/>
      </w:rPr>
    </w:lvl>
    <w:lvl w:ilvl="7" w:tplc="82D4659C">
      <w:numFmt w:val="bullet"/>
      <w:lvlText w:val="•"/>
      <w:lvlJc w:val="left"/>
      <w:pPr>
        <w:ind w:left="3354" w:hanging="442"/>
      </w:pPr>
      <w:rPr>
        <w:rFonts w:hint="default"/>
        <w:lang w:val="ru-RU" w:eastAsia="en-US" w:bidi="ar-SA"/>
      </w:rPr>
    </w:lvl>
    <w:lvl w:ilvl="8" w:tplc="A682459C">
      <w:numFmt w:val="bullet"/>
      <w:lvlText w:val="•"/>
      <w:lvlJc w:val="left"/>
      <w:pPr>
        <w:ind w:left="3666" w:hanging="442"/>
      </w:pPr>
      <w:rPr>
        <w:rFonts w:hint="default"/>
        <w:lang w:val="ru-RU" w:eastAsia="en-US" w:bidi="ar-SA"/>
      </w:rPr>
    </w:lvl>
  </w:abstractNum>
  <w:abstractNum w:abstractNumId="157" w15:restartNumberingAfterBreak="0">
    <w:nsid w:val="4A0862BD"/>
    <w:multiLevelType w:val="hybridMultilevel"/>
    <w:tmpl w:val="77207D3A"/>
    <w:lvl w:ilvl="0" w:tplc="BD7CEDD8">
      <w:start w:val="9"/>
      <w:numFmt w:val="decimal"/>
      <w:lvlText w:val="%1)"/>
      <w:lvlJc w:val="left"/>
      <w:pPr>
        <w:ind w:left="576" w:hanging="341"/>
        <w:jc w:val="right"/>
      </w:pPr>
      <w:rPr>
        <w:rFonts w:ascii="Times New Roman" w:eastAsia="Times New Roman" w:hAnsi="Times New Roman" w:cs="Times New Roman" w:hint="default"/>
        <w:w w:val="99"/>
        <w:sz w:val="24"/>
        <w:szCs w:val="24"/>
        <w:lang w:val="ru-RU" w:eastAsia="en-US" w:bidi="ar-SA"/>
      </w:rPr>
    </w:lvl>
    <w:lvl w:ilvl="1" w:tplc="2A22DBC2">
      <w:start w:val="1"/>
      <w:numFmt w:val="decimal"/>
      <w:lvlText w:val="%2)"/>
      <w:lvlJc w:val="left"/>
      <w:pPr>
        <w:ind w:left="576" w:hanging="341"/>
      </w:pPr>
      <w:rPr>
        <w:rFonts w:ascii="Times New Roman" w:eastAsia="Times New Roman" w:hAnsi="Times New Roman" w:cs="Times New Roman" w:hint="default"/>
        <w:w w:val="99"/>
        <w:sz w:val="24"/>
        <w:szCs w:val="24"/>
        <w:lang w:val="ru-RU" w:eastAsia="en-US" w:bidi="ar-SA"/>
      </w:rPr>
    </w:lvl>
    <w:lvl w:ilvl="2" w:tplc="3964377E">
      <w:numFmt w:val="bullet"/>
      <w:lvlText w:val="•"/>
      <w:lvlJc w:val="left"/>
      <w:pPr>
        <w:ind w:left="1552" w:hanging="341"/>
      </w:pPr>
      <w:rPr>
        <w:rFonts w:hint="default"/>
        <w:lang w:val="ru-RU" w:eastAsia="en-US" w:bidi="ar-SA"/>
      </w:rPr>
    </w:lvl>
    <w:lvl w:ilvl="3" w:tplc="37646A24">
      <w:numFmt w:val="bullet"/>
      <w:lvlText w:val="•"/>
      <w:lvlJc w:val="left"/>
      <w:pPr>
        <w:ind w:left="2038" w:hanging="341"/>
      </w:pPr>
      <w:rPr>
        <w:rFonts w:hint="default"/>
        <w:lang w:val="ru-RU" w:eastAsia="en-US" w:bidi="ar-SA"/>
      </w:rPr>
    </w:lvl>
    <w:lvl w:ilvl="4" w:tplc="48E855C0">
      <w:numFmt w:val="bullet"/>
      <w:lvlText w:val="•"/>
      <w:lvlJc w:val="left"/>
      <w:pPr>
        <w:ind w:left="2524" w:hanging="341"/>
      </w:pPr>
      <w:rPr>
        <w:rFonts w:hint="default"/>
        <w:lang w:val="ru-RU" w:eastAsia="en-US" w:bidi="ar-SA"/>
      </w:rPr>
    </w:lvl>
    <w:lvl w:ilvl="5" w:tplc="FE54A77A">
      <w:numFmt w:val="bullet"/>
      <w:lvlText w:val="•"/>
      <w:lvlJc w:val="left"/>
      <w:pPr>
        <w:ind w:left="3010" w:hanging="341"/>
      </w:pPr>
      <w:rPr>
        <w:rFonts w:hint="default"/>
        <w:lang w:val="ru-RU" w:eastAsia="en-US" w:bidi="ar-SA"/>
      </w:rPr>
    </w:lvl>
    <w:lvl w:ilvl="6" w:tplc="9C6EB724">
      <w:numFmt w:val="bullet"/>
      <w:lvlText w:val="•"/>
      <w:lvlJc w:val="left"/>
      <w:pPr>
        <w:ind w:left="3496" w:hanging="341"/>
      </w:pPr>
      <w:rPr>
        <w:rFonts w:hint="default"/>
        <w:lang w:val="ru-RU" w:eastAsia="en-US" w:bidi="ar-SA"/>
      </w:rPr>
    </w:lvl>
    <w:lvl w:ilvl="7" w:tplc="61821448">
      <w:numFmt w:val="bullet"/>
      <w:lvlText w:val="•"/>
      <w:lvlJc w:val="left"/>
      <w:pPr>
        <w:ind w:left="3982" w:hanging="341"/>
      </w:pPr>
      <w:rPr>
        <w:rFonts w:hint="default"/>
        <w:lang w:val="ru-RU" w:eastAsia="en-US" w:bidi="ar-SA"/>
      </w:rPr>
    </w:lvl>
    <w:lvl w:ilvl="8" w:tplc="548A8D8A">
      <w:numFmt w:val="bullet"/>
      <w:lvlText w:val="•"/>
      <w:lvlJc w:val="left"/>
      <w:pPr>
        <w:ind w:left="4468" w:hanging="341"/>
      </w:pPr>
      <w:rPr>
        <w:rFonts w:hint="default"/>
        <w:lang w:val="ru-RU" w:eastAsia="en-US" w:bidi="ar-SA"/>
      </w:rPr>
    </w:lvl>
  </w:abstractNum>
  <w:abstractNum w:abstractNumId="158" w15:restartNumberingAfterBreak="0">
    <w:nsid w:val="4A2E18C8"/>
    <w:multiLevelType w:val="hybridMultilevel"/>
    <w:tmpl w:val="E250CC6C"/>
    <w:lvl w:ilvl="0" w:tplc="D840958E">
      <w:numFmt w:val="bullet"/>
      <w:lvlText w:val="–"/>
      <w:lvlJc w:val="left"/>
      <w:pPr>
        <w:ind w:left="434" w:hanging="284"/>
      </w:pPr>
      <w:rPr>
        <w:rFonts w:ascii="Arial MT" w:eastAsia="Arial MT" w:hAnsi="Arial MT" w:cs="Arial MT" w:hint="default"/>
        <w:w w:val="100"/>
        <w:sz w:val="24"/>
        <w:szCs w:val="24"/>
        <w:lang w:val="ru-RU" w:eastAsia="en-US" w:bidi="ar-SA"/>
      </w:rPr>
    </w:lvl>
    <w:lvl w:ilvl="1" w:tplc="F3E4081E">
      <w:numFmt w:val="bullet"/>
      <w:lvlText w:val="•"/>
      <w:lvlJc w:val="left"/>
      <w:pPr>
        <w:ind w:left="939" w:hanging="284"/>
      </w:pPr>
      <w:rPr>
        <w:rFonts w:hint="default"/>
        <w:lang w:val="ru-RU" w:eastAsia="en-US" w:bidi="ar-SA"/>
      </w:rPr>
    </w:lvl>
    <w:lvl w:ilvl="2" w:tplc="AFBAEADA">
      <w:numFmt w:val="bullet"/>
      <w:lvlText w:val="•"/>
      <w:lvlJc w:val="left"/>
      <w:pPr>
        <w:ind w:left="1438" w:hanging="284"/>
      </w:pPr>
      <w:rPr>
        <w:rFonts w:hint="default"/>
        <w:lang w:val="ru-RU" w:eastAsia="en-US" w:bidi="ar-SA"/>
      </w:rPr>
    </w:lvl>
    <w:lvl w:ilvl="3" w:tplc="761215A4">
      <w:numFmt w:val="bullet"/>
      <w:lvlText w:val="•"/>
      <w:lvlJc w:val="left"/>
      <w:pPr>
        <w:ind w:left="1937" w:hanging="284"/>
      </w:pPr>
      <w:rPr>
        <w:rFonts w:hint="default"/>
        <w:lang w:val="ru-RU" w:eastAsia="en-US" w:bidi="ar-SA"/>
      </w:rPr>
    </w:lvl>
    <w:lvl w:ilvl="4" w:tplc="829C2214">
      <w:numFmt w:val="bullet"/>
      <w:lvlText w:val="•"/>
      <w:lvlJc w:val="left"/>
      <w:pPr>
        <w:ind w:left="2436" w:hanging="284"/>
      </w:pPr>
      <w:rPr>
        <w:rFonts w:hint="default"/>
        <w:lang w:val="ru-RU" w:eastAsia="en-US" w:bidi="ar-SA"/>
      </w:rPr>
    </w:lvl>
    <w:lvl w:ilvl="5" w:tplc="D71AAEAA">
      <w:numFmt w:val="bullet"/>
      <w:lvlText w:val="•"/>
      <w:lvlJc w:val="left"/>
      <w:pPr>
        <w:ind w:left="2936" w:hanging="284"/>
      </w:pPr>
      <w:rPr>
        <w:rFonts w:hint="default"/>
        <w:lang w:val="ru-RU" w:eastAsia="en-US" w:bidi="ar-SA"/>
      </w:rPr>
    </w:lvl>
    <w:lvl w:ilvl="6" w:tplc="54D84D62">
      <w:numFmt w:val="bullet"/>
      <w:lvlText w:val="•"/>
      <w:lvlJc w:val="left"/>
      <w:pPr>
        <w:ind w:left="3435" w:hanging="284"/>
      </w:pPr>
      <w:rPr>
        <w:rFonts w:hint="default"/>
        <w:lang w:val="ru-RU" w:eastAsia="en-US" w:bidi="ar-SA"/>
      </w:rPr>
    </w:lvl>
    <w:lvl w:ilvl="7" w:tplc="39A268BA">
      <w:numFmt w:val="bullet"/>
      <w:lvlText w:val="•"/>
      <w:lvlJc w:val="left"/>
      <w:pPr>
        <w:ind w:left="3934" w:hanging="284"/>
      </w:pPr>
      <w:rPr>
        <w:rFonts w:hint="default"/>
        <w:lang w:val="ru-RU" w:eastAsia="en-US" w:bidi="ar-SA"/>
      </w:rPr>
    </w:lvl>
    <w:lvl w:ilvl="8" w:tplc="05A851AE">
      <w:numFmt w:val="bullet"/>
      <w:lvlText w:val="•"/>
      <w:lvlJc w:val="left"/>
      <w:pPr>
        <w:ind w:left="4433" w:hanging="284"/>
      </w:pPr>
      <w:rPr>
        <w:rFonts w:hint="default"/>
        <w:lang w:val="ru-RU" w:eastAsia="en-US" w:bidi="ar-SA"/>
      </w:rPr>
    </w:lvl>
  </w:abstractNum>
  <w:abstractNum w:abstractNumId="159" w15:restartNumberingAfterBreak="0">
    <w:nsid w:val="4BA77AD0"/>
    <w:multiLevelType w:val="hybridMultilevel"/>
    <w:tmpl w:val="8DFA1612"/>
    <w:lvl w:ilvl="0" w:tplc="2ACAD23E">
      <w:start w:val="1"/>
      <w:numFmt w:val="decimal"/>
      <w:lvlText w:val="%1)"/>
      <w:lvlJc w:val="left"/>
      <w:pPr>
        <w:ind w:left="435" w:hanging="264"/>
      </w:pPr>
      <w:rPr>
        <w:rFonts w:ascii="Times New Roman" w:eastAsia="Times New Roman" w:hAnsi="Times New Roman" w:cs="Times New Roman" w:hint="default"/>
        <w:w w:val="99"/>
        <w:sz w:val="24"/>
        <w:szCs w:val="24"/>
        <w:lang w:val="ru-RU" w:eastAsia="en-US" w:bidi="ar-SA"/>
      </w:rPr>
    </w:lvl>
    <w:lvl w:ilvl="1" w:tplc="3714532A">
      <w:numFmt w:val="bullet"/>
      <w:lvlText w:val="•"/>
      <w:lvlJc w:val="left"/>
      <w:pPr>
        <w:ind w:left="940" w:hanging="264"/>
      </w:pPr>
      <w:rPr>
        <w:rFonts w:hint="default"/>
        <w:lang w:val="ru-RU" w:eastAsia="en-US" w:bidi="ar-SA"/>
      </w:rPr>
    </w:lvl>
    <w:lvl w:ilvl="2" w:tplc="C9F67A30">
      <w:numFmt w:val="bullet"/>
      <w:lvlText w:val="•"/>
      <w:lvlJc w:val="left"/>
      <w:pPr>
        <w:ind w:left="1440" w:hanging="264"/>
      </w:pPr>
      <w:rPr>
        <w:rFonts w:hint="default"/>
        <w:lang w:val="ru-RU" w:eastAsia="en-US" w:bidi="ar-SA"/>
      </w:rPr>
    </w:lvl>
    <w:lvl w:ilvl="3" w:tplc="E27A1A42">
      <w:numFmt w:val="bullet"/>
      <w:lvlText w:val="•"/>
      <w:lvlJc w:val="left"/>
      <w:pPr>
        <w:ind w:left="1940" w:hanging="264"/>
      </w:pPr>
      <w:rPr>
        <w:rFonts w:hint="default"/>
        <w:lang w:val="ru-RU" w:eastAsia="en-US" w:bidi="ar-SA"/>
      </w:rPr>
    </w:lvl>
    <w:lvl w:ilvl="4" w:tplc="CD68AAB4">
      <w:numFmt w:val="bullet"/>
      <w:lvlText w:val="•"/>
      <w:lvlJc w:val="left"/>
      <w:pPr>
        <w:ind w:left="2440" w:hanging="264"/>
      </w:pPr>
      <w:rPr>
        <w:rFonts w:hint="default"/>
        <w:lang w:val="ru-RU" w:eastAsia="en-US" w:bidi="ar-SA"/>
      </w:rPr>
    </w:lvl>
    <w:lvl w:ilvl="5" w:tplc="685CFAAE">
      <w:numFmt w:val="bullet"/>
      <w:lvlText w:val="•"/>
      <w:lvlJc w:val="left"/>
      <w:pPr>
        <w:ind w:left="2940" w:hanging="264"/>
      </w:pPr>
      <w:rPr>
        <w:rFonts w:hint="default"/>
        <w:lang w:val="ru-RU" w:eastAsia="en-US" w:bidi="ar-SA"/>
      </w:rPr>
    </w:lvl>
    <w:lvl w:ilvl="6" w:tplc="76DA148C">
      <w:numFmt w:val="bullet"/>
      <w:lvlText w:val="•"/>
      <w:lvlJc w:val="left"/>
      <w:pPr>
        <w:ind w:left="3440" w:hanging="264"/>
      </w:pPr>
      <w:rPr>
        <w:rFonts w:hint="default"/>
        <w:lang w:val="ru-RU" w:eastAsia="en-US" w:bidi="ar-SA"/>
      </w:rPr>
    </w:lvl>
    <w:lvl w:ilvl="7" w:tplc="AB4AD1FE">
      <w:numFmt w:val="bullet"/>
      <w:lvlText w:val="•"/>
      <w:lvlJc w:val="left"/>
      <w:pPr>
        <w:ind w:left="3940" w:hanging="264"/>
      </w:pPr>
      <w:rPr>
        <w:rFonts w:hint="default"/>
        <w:lang w:val="ru-RU" w:eastAsia="en-US" w:bidi="ar-SA"/>
      </w:rPr>
    </w:lvl>
    <w:lvl w:ilvl="8" w:tplc="9C9A29D2">
      <w:numFmt w:val="bullet"/>
      <w:lvlText w:val="•"/>
      <w:lvlJc w:val="left"/>
      <w:pPr>
        <w:ind w:left="4440" w:hanging="264"/>
      </w:pPr>
      <w:rPr>
        <w:rFonts w:hint="default"/>
        <w:lang w:val="ru-RU" w:eastAsia="en-US" w:bidi="ar-SA"/>
      </w:rPr>
    </w:lvl>
  </w:abstractNum>
  <w:abstractNum w:abstractNumId="160" w15:restartNumberingAfterBreak="0">
    <w:nsid w:val="4CA47087"/>
    <w:multiLevelType w:val="multilevel"/>
    <w:tmpl w:val="55F4F24A"/>
    <w:lvl w:ilvl="0">
      <w:start w:val="1"/>
      <w:numFmt w:val="decimal"/>
      <w:lvlText w:val="%1."/>
      <w:lvlJc w:val="left"/>
      <w:pPr>
        <w:ind w:left="450" w:hanging="450"/>
      </w:pPr>
      <w:rPr>
        <w:rFonts w:hint="default"/>
      </w:rPr>
    </w:lvl>
    <w:lvl w:ilvl="1">
      <w:start w:val="1"/>
      <w:numFmt w:val="decimal"/>
      <w:lvlText w:val="%1.%2."/>
      <w:lvlJc w:val="left"/>
      <w:pPr>
        <w:ind w:left="750" w:hanging="45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61" w15:restartNumberingAfterBreak="0">
    <w:nsid w:val="4D6029C2"/>
    <w:multiLevelType w:val="hybridMultilevel"/>
    <w:tmpl w:val="7396CB86"/>
    <w:lvl w:ilvl="0" w:tplc="918C5618">
      <w:start w:val="3"/>
      <w:numFmt w:val="decimal"/>
      <w:lvlText w:val="%1."/>
      <w:lvlJc w:val="left"/>
      <w:pPr>
        <w:ind w:left="241" w:hanging="478"/>
      </w:pPr>
      <w:rPr>
        <w:rFonts w:ascii="Times New Roman" w:eastAsia="Times New Roman" w:hAnsi="Times New Roman" w:cs="Times New Roman" w:hint="default"/>
        <w:w w:val="100"/>
        <w:sz w:val="24"/>
        <w:szCs w:val="24"/>
        <w:lang w:val="ru-RU" w:eastAsia="en-US" w:bidi="ar-SA"/>
      </w:rPr>
    </w:lvl>
    <w:lvl w:ilvl="1" w:tplc="5E6CECEC">
      <w:numFmt w:val="bullet"/>
      <w:lvlText w:val="•"/>
      <w:lvlJc w:val="left"/>
      <w:pPr>
        <w:ind w:left="645" w:hanging="478"/>
      </w:pPr>
      <w:rPr>
        <w:rFonts w:hint="default"/>
        <w:lang w:val="ru-RU" w:eastAsia="en-US" w:bidi="ar-SA"/>
      </w:rPr>
    </w:lvl>
    <w:lvl w:ilvl="2" w:tplc="CE24D03A">
      <w:numFmt w:val="bullet"/>
      <w:lvlText w:val="•"/>
      <w:lvlJc w:val="left"/>
      <w:pPr>
        <w:ind w:left="1050" w:hanging="478"/>
      </w:pPr>
      <w:rPr>
        <w:rFonts w:hint="default"/>
        <w:lang w:val="ru-RU" w:eastAsia="en-US" w:bidi="ar-SA"/>
      </w:rPr>
    </w:lvl>
    <w:lvl w:ilvl="3" w:tplc="DB90C476">
      <w:numFmt w:val="bullet"/>
      <w:lvlText w:val="•"/>
      <w:lvlJc w:val="left"/>
      <w:pPr>
        <w:ind w:left="1455" w:hanging="478"/>
      </w:pPr>
      <w:rPr>
        <w:rFonts w:hint="default"/>
        <w:lang w:val="ru-RU" w:eastAsia="en-US" w:bidi="ar-SA"/>
      </w:rPr>
    </w:lvl>
    <w:lvl w:ilvl="4" w:tplc="7BEC9354">
      <w:numFmt w:val="bullet"/>
      <w:lvlText w:val="•"/>
      <w:lvlJc w:val="left"/>
      <w:pPr>
        <w:ind w:left="1860" w:hanging="478"/>
      </w:pPr>
      <w:rPr>
        <w:rFonts w:hint="default"/>
        <w:lang w:val="ru-RU" w:eastAsia="en-US" w:bidi="ar-SA"/>
      </w:rPr>
    </w:lvl>
    <w:lvl w:ilvl="5" w:tplc="87A67AFC">
      <w:numFmt w:val="bullet"/>
      <w:lvlText w:val="•"/>
      <w:lvlJc w:val="left"/>
      <w:pPr>
        <w:ind w:left="2265" w:hanging="478"/>
      </w:pPr>
      <w:rPr>
        <w:rFonts w:hint="default"/>
        <w:lang w:val="ru-RU" w:eastAsia="en-US" w:bidi="ar-SA"/>
      </w:rPr>
    </w:lvl>
    <w:lvl w:ilvl="6" w:tplc="AEC42AE0">
      <w:numFmt w:val="bullet"/>
      <w:lvlText w:val="•"/>
      <w:lvlJc w:val="left"/>
      <w:pPr>
        <w:ind w:left="2670" w:hanging="478"/>
      </w:pPr>
      <w:rPr>
        <w:rFonts w:hint="default"/>
        <w:lang w:val="ru-RU" w:eastAsia="en-US" w:bidi="ar-SA"/>
      </w:rPr>
    </w:lvl>
    <w:lvl w:ilvl="7" w:tplc="56FC6904">
      <w:numFmt w:val="bullet"/>
      <w:lvlText w:val="•"/>
      <w:lvlJc w:val="left"/>
      <w:pPr>
        <w:ind w:left="3075" w:hanging="478"/>
      </w:pPr>
      <w:rPr>
        <w:rFonts w:hint="default"/>
        <w:lang w:val="ru-RU" w:eastAsia="en-US" w:bidi="ar-SA"/>
      </w:rPr>
    </w:lvl>
    <w:lvl w:ilvl="8" w:tplc="39CE1F86">
      <w:numFmt w:val="bullet"/>
      <w:lvlText w:val="•"/>
      <w:lvlJc w:val="left"/>
      <w:pPr>
        <w:ind w:left="3480" w:hanging="478"/>
      </w:pPr>
      <w:rPr>
        <w:rFonts w:hint="default"/>
        <w:lang w:val="ru-RU" w:eastAsia="en-US" w:bidi="ar-SA"/>
      </w:rPr>
    </w:lvl>
  </w:abstractNum>
  <w:abstractNum w:abstractNumId="162" w15:restartNumberingAfterBreak="0">
    <w:nsid w:val="4D6E34E9"/>
    <w:multiLevelType w:val="hybridMultilevel"/>
    <w:tmpl w:val="05D88080"/>
    <w:lvl w:ilvl="0" w:tplc="46BC322A">
      <w:start w:val="1"/>
      <w:numFmt w:val="decimal"/>
      <w:lvlText w:val="%1."/>
      <w:lvlJc w:val="left"/>
      <w:pPr>
        <w:ind w:left="435" w:hanging="322"/>
      </w:pPr>
      <w:rPr>
        <w:rFonts w:ascii="Times New Roman" w:eastAsia="Times New Roman" w:hAnsi="Times New Roman" w:cs="Times New Roman" w:hint="default"/>
        <w:w w:val="100"/>
        <w:sz w:val="24"/>
        <w:szCs w:val="24"/>
        <w:lang w:val="ru-RU" w:eastAsia="en-US" w:bidi="ar-SA"/>
      </w:rPr>
    </w:lvl>
    <w:lvl w:ilvl="1" w:tplc="E6E8CECC">
      <w:numFmt w:val="bullet"/>
      <w:lvlText w:val="•"/>
      <w:lvlJc w:val="left"/>
      <w:pPr>
        <w:ind w:left="825" w:hanging="322"/>
      </w:pPr>
      <w:rPr>
        <w:rFonts w:hint="default"/>
        <w:lang w:val="ru-RU" w:eastAsia="en-US" w:bidi="ar-SA"/>
      </w:rPr>
    </w:lvl>
    <w:lvl w:ilvl="2" w:tplc="E0C20632">
      <w:numFmt w:val="bullet"/>
      <w:lvlText w:val="•"/>
      <w:lvlJc w:val="left"/>
      <w:pPr>
        <w:ind w:left="1210" w:hanging="322"/>
      </w:pPr>
      <w:rPr>
        <w:rFonts w:hint="default"/>
        <w:lang w:val="ru-RU" w:eastAsia="en-US" w:bidi="ar-SA"/>
      </w:rPr>
    </w:lvl>
    <w:lvl w:ilvl="3" w:tplc="06FEB28A">
      <w:numFmt w:val="bullet"/>
      <w:lvlText w:val="•"/>
      <w:lvlJc w:val="left"/>
      <w:pPr>
        <w:ind w:left="1595" w:hanging="322"/>
      </w:pPr>
      <w:rPr>
        <w:rFonts w:hint="default"/>
        <w:lang w:val="ru-RU" w:eastAsia="en-US" w:bidi="ar-SA"/>
      </w:rPr>
    </w:lvl>
    <w:lvl w:ilvl="4" w:tplc="CC661C62">
      <w:numFmt w:val="bullet"/>
      <w:lvlText w:val="•"/>
      <w:lvlJc w:val="left"/>
      <w:pPr>
        <w:ind w:left="1980" w:hanging="322"/>
      </w:pPr>
      <w:rPr>
        <w:rFonts w:hint="default"/>
        <w:lang w:val="ru-RU" w:eastAsia="en-US" w:bidi="ar-SA"/>
      </w:rPr>
    </w:lvl>
    <w:lvl w:ilvl="5" w:tplc="364432F8">
      <w:numFmt w:val="bullet"/>
      <w:lvlText w:val="•"/>
      <w:lvlJc w:val="left"/>
      <w:pPr>
        <w:ind w:left="2365" w:hanging="322"/>
      </w:pPr>
      <w:rPr>
        <w:rFonts w:hint="default"/>
        <w:lang w:val="ru-RU" w:eastAsia="en-US" w:bidi="ar-SA"/>
      </w:rPr>
    </w:lvl>
    <w:lvl w:ilvl="6" w:tplc="DA12739A">
      <w:numFmt w:val="bullet"/>
      <w:lvlText w:val="•"/>
      <w:lvlJc w:val="left"/>
      <w:pPr>
        <w:ind w:left="2750" w:hanging="322"/>
      </w:pPr>
      <w:rPr>
        <w:rFonts w:hint="default"/>
        <w:lang w:val="ru-RU" w:eastAsia="en-US" w:bidi="ar-SA"/>
      </w:rPr>
    </w:lvl>
    <w:lvl w:ilvl="7" w:tplc="56E4F5DC">
      <w:numFmt w:val="bullet"/>
      <w:lvlText w:val="•"/>
      <w:lvlJc w:val="left"/>
      <w:pPr>
        <w:ind w:left="3135" w:hanging="322"/>
      </w:pPr>
      <w:rPr>
        <w:rFonts w:hint="default"/>
        <w:lang w:val="ru-RU" w:eastAsia="en-US" w:bidi="ar-SA"/>
      </w:rPr>
    </w:lvl>
    <w:lvl w:ilvl="8" w:tplc="B5F89846">
      <w:numFmt w:val="bullet"/>
      <w:lvlText w:val="•"/>
      <w:lvlJc w:val="left"/>
      <w:pPr>
        <w:ind w:left="3520" w:hanging="322"/>
      </w:pPr>
      <w:rPr>
        <w:rFonts w:hint="default"/>
        <w:lang w:val="ru-RU" w:eastAsia="en-US" w:bidi="ar-SA"/>
      </w:rPr>
    </w:lvl>
  </w:abstractNum>
  <w:abstractNum w:abstractNumId="163" w15:restartNumberingAfterBreak="0">
    <w:nsid w:val="4D7017C6"/>
    <w:multiLevelType w:val="hybridMultilevel"/>
    <w:tmpl w:val="9BBAC81C"/>
    <w:lvl w:ilvl="0" w:tplc="73948D7C">
      <w:start w:val="5"/>
      <w:numFmt w:val="decimal"/>
      <w:lvlText w:val="%1."/>
      <w:lvlJc w:val="left"/>
      <w:pPr>
        <w:ind w:left="293" w:hanging="181"/>
        <w:jc w:val="right"/>
      </w:pPr>
      <w:rPr>
        <w:rFonts w:ascii="Times New Roman" w:eastAsia="Times New Roman" w:hAnsi="Times New Roman" w:cs="Times New Roman" w:hint="default"/>
        <w:w w:val="100"/>
        <w:sz w:val="22"/>
        <w:szCs w:val="22"/>
        <w:lang w:val="ru-RU" w:eastAsia="en-US" w:bidi="ar-SA"/>
      </w:rPr>
    </w:lvl>
    <w:lvl w:ilvl="1" w:tplc="3F0E8C3C">
      <w:numFmt w:val="bullet"/>
      <w:lvlText w:val="•"/>
      <w:lvlJc w:val="left"/>
      <w:pPr>
        <w:ind w:left="699" w:hanging="181"/>
      </w:pPr>
      <w:rPr>
        <w:rFonts w:hint="default"/>
        <w:lang w:val="ru-RU" w:eastAsia="en-US" w:bidi="ar-SA"/>
      </w:rPr>
    </w:lvl>
    <w:lvl w:ilvl="2" w:tplc="4FC259E0">
      <w:numFmt w:val="bullet"/>
      <w:lvlText w:val="•"/>
      <w:lvlJc w:val="left"/>
      <w:pPr>
        <w:ind w:left="1098" w:hanging="181"/>
      </w:pPr>
      <w:rPr>
        <w:rFonts w:hint="default"/>
        <w:lang w:val="ru-RU" w:eastAsia="en-US" w:bidi="ar-SA"/>
      </w:rPr>
    </w:lvl>
    <w:lvl w:ilvl="3" w:tplc="78FAAFD2">
      <w:numFmt w:val="bullet"/>
      <w:lvlText w:val="•"/>
      <w:lvlJc w:val="left"/>
      <w:pPr>
        <w:ind w:left="1497" w:hanging="181"/>
      </w:pPr>
      <w:rPr>
        <w:rFonts w:hint="default"/>
        <w:lang w:val="ru-RU" w:eastAsia="en-US" w:bidi="ar-SA"/>
      </w:rPr>
    </w:lvl>
    <w:lvl w:ilvl="4" w:tplc="9B6AC144">
      <w:numFmt w:val="bullet"/>
      <w:lvlText w:val="•"/>
      <w:lvlJc w:val="left"/>
      <w:pPr>
        <w:ind w:left="1896" w:hanging="181"/>
      </w:pPr>
      <w:rPr>
        <w:rFonts w:hint="default"/>
        <w:lang w:val="ru-RU" w:eastAsia="en-US" w:bidi="ar-SA"/>
      </w:rPr>
    </w:lvl>
    <w:lvl w:ilvl="5" w:tplc="F32EE500">
      <w:numFmt w:val="bullet"/>
      <w:lvlText w:val="•"/>
      <w:lvlJc w:val="left"/>
      <w:pPr>
        <w:ind w:left="2295" w:hanging="181"/>
      </w:pPr>
      <w:rPr>
        <w:rFonts w:hint="default"/>
        <w:lang w:val="ru-RU" w:eastAsia="en-US" w:bidi="ar-SA"/>
      </w:rPr>
    </w:lvl>
    <w:lvl w:ilvl="6" w:tplc="BD34279E">
      <w:numFmt w:val="bullet"/>
      <w:lvlText w:val="•"/>
      <w:lvlJc w:val="left"/>
      <w:pPr>
        <w:ind w:left="2694" w:hanging="181"/>
      </w:pPr>
      <w:rPr>
        <w:rFonts w:hint="default"/>
        <w:lang w:val="ru-RU" w:eastAsia="en-US" w:bidi="ar-SA"/>
      </w:rPr>
    </w:lvl>
    <w:lvl w:ilvl="7" w:tplc="3BF82274">
      <w:numFmt w:val="bullet"/>
      <w:lvlText w:val="•"/>
      <w:lvlJc w:val="left"/>
      <w:pPr>
        <w:ind w:left="3093" w:hanging="181"/>
      </w:pPr>
      <w:rPr>
        <w:rFonts w:hint="default"/>
        <w:lang w:val="ru-RU" w:eastAsia="en-US" w:bidi="ar-SA"/>
      </w:rPr>
    </w:lvl>
    <w:lvl w:ilvl="8" w:tplc="1E227CD2">
      <w:numFmt w:val="bullet"/>
      <w:lvlText w:val="•"/>
      <w:lvlJc w:val="left"/>
      <w:pPr>
        <w:ind w:left="3492" w:hanging="181"/>
      </w:pPr>
      <w:rPr>
        <w:rFonts w:hint="default"/>
        <w:lang w:val="ru-RU" w:eastAsia="en-US" w:bidi="ar-SA"/>
      </w:rPr>
    </w:lvl>
  </w:abstractNum>
  <w:abstractNum w:abstractNumId="164" w15:restartNumberingAfterBreak="0">
    <w:nsid w:val="4DCC51F2"/>
    <w:multiLevelType w:val="hybridMultilevel"/>
    <w:tmpl w:val="8D824FD0"/>
    <w:lvl w:ilvl="0" w:tplc="3CDC35D2">
      <w:start w:val="1"/>
      <w:numFmt w:val="decimal"/>
      <w:lvlText w:val="%1."/>
      <w:lvlJc w:val="left"/>
      <w:pPr>
        <w:ind w:left="211" w:hanging="365"/>
      </w:pPr>
      <w:rPr>
        <w:rFonts w:ascii="Times New Roman" w:eastAsia="Times New Roman" w:hAnsi="Times New Roman" w:cs="Times New Roman" w:hint="default"/>
        <w:w w:val="100"/>
        <w:sz w:val="24"/>
        <w:szCs w:val="24"/>
        <w:lang w:val="ru-RU" w:eastAsia="en-US" w:bidi="ar-SA"/>
      </w:rPr>
    </w:lvl>
    <w:lvl w:ilvl="1" w:tplc="0DD4E6BE">
      <w:numFmt w:val="bullet"/>
      <w:lvlText w:val="•"/>
      <w:lvlJc w:val="left"/>
      <w:pPr>
        <w:ind w:left="742" w:hanging="365"/>
      </w:pPr>
      <w:rPr>
        <w:rFonts w:hint="default"/>
        <w:lang w:val="ru-RU" w:eastAsia="en-US" w:bidi="ar-SA"/>
      </w:rPr>
    </w:lvl>
    <w:lvl w:ilvl="2" w:tplc="932226DE">
      <w:numFmt w:val="bullet"/>
      <w:lvlText w:val="•"/>
      <w:lvlJc w:val="left"/>
      <w:pPr>
        <w:ind w:left="1264" w:hanging="365"/>
      </w:pPr>
      <w:rPr>
        <w:rFonts w:hint="default"/>
        <w:lang w:val="ru-RU" w:eastAsia="en-US" w:bidi="ar-SA"/>
      </w:rPr>
    </w:lvl>
    <w:lvl w:ilvl="3" w:tplc="6B96BA2E">
      <w:numFmt w:val="bullet"/>
      <w:lvlText w:val="•"/>
      <w:lvlJc w:val="left"/>
      <w:pPr>
        <w:ind w:left="1786" w:hanging="365"/>
      </w:pPr>
      <w:rPr>
        <w:rFonts w:hint="default"/>
        <w:lang w:val="ru-RU" w:eastAsia="en-US" w:bidi="ar-SA"/>
      </w:rPr>
    </w:lvl>
    <w:lvl w:ilvl="4" w:tplc="FEA465B8">
      <w:numFmt w:val="bullet"/>
      <w:lvlText w:val="•"/>
      <w:lvlJc w:val="left"/>
      <w:pPr>
        <w:ind w:left="2308" w:hanging="365"/>
      </w:pPr>
      <w:rPr>
        <w:rFonts w:hint="default"/>
        <w:lang w:val="ru-RU" w:eastAsia="en-US" w:bidi="ar-SA"/>
      </w:rPr>
    </w:lvl>
    <w:lvl w:ilvl="5" w:tplc="C4EC17A0">
      <w:numFmt w:val="bullet"/>
      <w:lvlText w:val="•"/>
      <w:lvlJc w:val="left"/>
      <w:pPr>
        <w:ind w:left="2830" w:hanging="365"/>
      </w:pPr>
      <w:rPr>
        <w:rFonts w:hint="default"/>
        <w:lang w:val="ru-RU" w:eastAsia="en-US" w:bidi="ar-SA"/>
      </w:rPr>
    </w:lvl>
    <w:lvl w:ilvl="6" w:tplc="AD0C1F7E">
      <w:numFmt w:val="bullet"/>
      <w:lvlText w:val="•"/>
      <w:lvlJc w:val="left"/>
      <w:pPr>
        <w:ind w:left="3352" w:hanging="365"/>
      </w:pPr>
      <w:rPr>
        <w:rFonts w:hint="default"/>
        <w:lang w:val="ru-RU" w:eastAsia="en-US" w:bidi="ar-SA"/>
      </w:rPr>
    </w:lvl>
    <w:lvl w:ilvl="7" w:tplc="A77CD9A8">
      <w:numFmt w:val="bullet"/>
      <w:lvlText w:val="•"/>
      <w:lvlJc w:val="left"/>
      <w:pPr>
        <w:ind w:left="3874" w:hanging="365"/>
      </w:pPr>
      <w:rPr>
        <w:rFonts w:hint="default"/>
        <w:lang w:val="ru-RU" w:eastAsia="en-US" w:bidi="ar-SA"/>
      </w:rPr>
    </w:lvl>
    <w:lvl w:ilvl="8" w:tplc="BF78166C">
      <w:numFmt w:val="bullet"/>
      <w:lvlText w:val="•"/>
      <w:lvlJc w:val="left"/>
      <w:pPr>
        <w:ind w:left="4396" w:hanging="365"/>
      </w:pPr>
      <w:rPr>
        <w:rFonts w:hint="default"/>
        <w:lang w:val="ru-RU" w:eastAsia="en-US" w:bidi="ar-SA"/>
      </w:rPr>
    </w:lvl>
  </w:abstractNum>
  <w:abstractNum w:abstractNumId="165" w15:restartNumberingAfterBreak="0">
    <w:nsid w:val="4DD812AA"/>
    <w:multiLevelType w:val="hybridMultilevel"/>
    <w:tmpl w:val="621681E4"/>
    <w:lvl w:ilvl="0" w:tplc="77988C72">
      <w:start w:val="1"/>
      <w:numFmt w:val="decimal"/>
      <w:lvlText w:val="%1)"/>
      <w:lvlJc w:val="left"/>
      <w:pPr>
        <w:ind w:left="434" w:hanging="341"/>
      </w:pPr>
      <w:rPr>
        <w:rFonts w:ascii="Times New Roman" w:eastAsia="Times New Roman" w:hAnsi="Times New Roman" w:cs="Times New Roman" w:hint="default"/>
        <w:w w:val="99"/>
        <w:sz w:val="24"/>
        <w:szCs w:val="24"/>
        <w:lang w:val="ru-RU" w:eastAsia="en-US" w:bidi="ar-SA"/>
      </w:rPr>
    </w:lvl>
    <w:lvl w:ilvl="1" w:tplc="893E9D9A">
      <w:numFmt w:val="bullet"/>
      <w:lvlText w:val="•"/>
      <w:lvlJc w:val="left"/>
      <w:pPr>
        <w:ind w:left="940" w:hanging="341"/>
      </w:pPr>
      <w:rPr>
        <w:rFonts w:hint="default"/>
        <w:lang w:val="ru-RU" w:eastAsia="en-US" w:bidi="ar-SA"/>
      </w:rPr>
    </w:lvl>
    <w:lvl w:ilvl="2" w:tplc="A250784A">
      <w:numFmt w:val="bullet"/>
      <w:lvlText w:val="•"/>
      <w:lvlJc w:val="left"/>
      <w:pPr>
        <w:ind w:left="1440" w:hanging="341"/>
      </w:pPr>
      <w:rPr>
        <w:rFonts w:hint="default"/>
        <w:lang w:val="ru-RU" w:eastAsia="en-US" w:bidi="ar-SA"/>
      </w:rPr>
    </w:lvl>
    <w:lvl w:ilvl="3" w:tplc="28746CC0">
      <w:numFmt w:val="bullet"/>
      <w:lvlText w:val="•"/>
      <w:lvlJc w:val="left"/>
      <w:pPr>
        <w:ind w:left="1940" w:hanging="341"/>
      </w:pPr>
      <w:rPr>
        <w:rFonts w:hint="default"/>
        <w:lang w:val="ru-RU" w:eastAsia="en-US" w:bidi="ar-SA"/>
      </w:rPr>
    </w:lvl>
    <w:lvl w:ilvl="4" w:tplc="63AC167C">
      <w:numFmt w:val="bullet"/>
      <w:lvlText w:val="•"/>
      <w:lvlJc w:val="left"/>
      <w:pPr>
        <w:ind w:left="2440" w:hanging="341"/>
      </w:pPr>
      <w:rPr>
        <w:rFonts w:hint="default"/>
        <w:lang w:val="ru-RU" w:eastAsia="en-US" w:bidi="ar-SA"/>
      </w:rPr>
    </w:lvl>
    <w:lvl w:ilvl="5" w:tplc="09FA0F56">
      <w:numFmt w:val="bullet"/>
      <w:lvlText w:val="•"/>
      <w:lvlJc w:val="left"/>
      <w:pPr>
        <w:ind w:left="2940" w:hanging="341"/>
      </w:pPr>
      <w:rPr>
        <w:rFonts w:hint="default"/>
        <w:lang w:val="ru-RU" w:eastAsia="en-US" w:bidi="ar-SA"/>
      </w:rPr>
    </w:lvl>
    <w:lvl w:ilvl="6" w:tplc="B400018A">
      <w:numFmt w:val="bullet"/>
      <w:lvlText w:val="•"/>
      <w:lvlJc w:val="left"/>
      <w:pPr>
        <w:ind w:left="3440" w:hanging="341"/>
      </w:pPr>
      <w:rPr>
        <w:rFonts w:hint="default"/>
        <w:lang w:val="ru-RU" w:eastAsia="en-US" w:bidi="ar-SA"/>
      </w:rPr>
    </w:lvl>
    <w:lvl w:ilvl="7" w:tplc="7B70F0F2">
      <w:numFmt w:val="bullet"/>
      <w:lvlText w:val="•"/>
      <w:lvlJc w:val="left"/>
      <w:pPr>
        <w:ind w:left="3940" w:hanging="341"/>
      </w:pPr>
      <w:rPr>
        <w:rFonts w:hint="default"/>
        <w:lang w:val="ru-RU" w:eastAsia="en-US" w:bidi="ar-SA"/>
      </w:rPr>
    </w:lvl>
    <w:lvl w:ilvl="8" w:tplc="35067A08">
      <w:numFmt w:val="bullet"/>
      <w:lvlText w:val="•"/>
      <w:lvlJc w:val="left"/>
      <w:pPr>
        <w:ind w:left="4440" w:hanging="341"/>
      </w:pPr>
      <w:rPr>
        <w:rFonts w:hint="default"/>
        <w:lang w:val="ru-RU" w:eastAsia="en-US" w:bidi="ar-SA"/>
      </w:rPr>
    </w:lvl>
  </w:abstractNum>
  <w:abstractNum w:abstractNumId="166" w15:restartNumberingAfterBreak="0">
    <w:nsid w:val="4DF578FD"/>
    <w:multiLevelType w:val="hybridMultilevel"/>
    <w:tmpl w:val="AE326854"/>
    <w:lvl w:ilvl="0" w:tplc="BDF61E14">
      <w:start w:val="5"/>
      <w:numFmt w:val="decimal"/>
      <w:lvlText w:val="%1."/>
      <w:lvlJc w:val="left"/>
      <w:pPr>
        <w:ind w:left="435" w:hanging="382"/>
      </w:pPr>
      <w:rPr>
        <w:rFonts w:ascii="Times New Roman" w:eastAsia="Times New Roman" w:hAnsi="Times New Roman" w:cs="Times New Roman" w:hint="default"/>
        <w:w w:val="100"/>
        <w:sz w:val="24"/>
        <w:szCs w:val="24"/>
        <w:lang w:val="ru-RU" w:eastAsia="en-US" w:bidi="ar-SA"/>
      </w:rPr>
    </w:lvl>
    <w:lvl w:ilvl="1" w:tplc="344A54CA">
      <w:numFmt w:val="bullet"/>
      <w:lvlText w:val="•"/>
      <w:lvlJc w:val="left"/>
      <w:pPr>
        <w:ind w:left="620" w:hanging="382"/>
      </w:pPr>
      <w:rPr>
        <w:rFonts w:hint="default"/>
        <w:lang w:val="ru-RU" w:eastAsia="en-US" w:bidi="ar-SA"/>
      </w:rPr>
    </w:lvl>
    <w:lvl w:ilvl="2" w:tplc="2668AD1C">
      <w:numFmt w:val="bullet"/>
      <w:lvlText w:val="•"/>
      <w:lvlJc w:val="left"/>
      <w:pPr>
        <w:ind w:left="1027" w:hanging="382"/>
      </w:pPr>
      <w:rPr>
        <w:rFonts w:hint="default"/>
        <w:lang w:val="ru-RU" w:eastAsia="en-US" w:bidi="ar-SA"/>
      </w:rPr>
    </w:lvl>
    <w:lvl w:ilvl="3" w:tplc="BF968E18">
      <w:numFmt w:val="bullet"/>
      <w:lvlText w:val="•"/>
      <w:lvlJc w:val="left"/>
      <w:pPr>
        <w:ind w:left="1435" w:hanging="382"/>
      </w:pPr>
      <w:rPr>
        <w:rFonts w:hint="default"/>
        <w:lang w:val="ru-RU" w:eastAsia="en-US" w:bidi="ar-SA"/>
      </w:rPr>
    </w:lvl>
    <w:lvl w:ilvl="4" w:tplc="B86CA6DC">
      <w:numFmt w:val="bullet"/>
      <w:lvlText w:val="•"/>
      <w:lvlJc w:val="left"/>
      <w:pPr>
        <w:ind w:left="1843" w:hanging="382"/>
      </w:pPr>
      <w:rPr>
        <w:rFonts w:hint="default"/>
        <w:lang w:val="ru-RU" w:eastAsia="en-US" w:bidi="ar-SA"/>
      </w:rPr>
    </w:lvl>
    <w:lvl w:ilvl="5" w:tplc="DB0034EA">
      <w:numFmt w:val="bullet"/>
      <w:lvlText w:val="•"/>
      <w:lvlJc w:val="left"/>
      <w:pPr>
        <w:ind w:left="2251" w:hanging="382"/>
      </w:pPr>
      <w:rPr>
        <w:rFonts w:hint="default"/>
        <w:lang w:val="ru-RU" w:eastAsia="en-US" w:bidi="ar-SA"/>
      </w:rPr>
    </w:lvl>
    <w:lvl w:ilvl="6" w:tplc="684A3E8E">
      <w:numFmt w:val="bullet"/>
      <w:lvlText w:val="•"/>
      <w:lvlJc w:val="left"/>
      <w:pPr>
        <w:ind w:left="2659" w:hanging="382"/>
      </w:pPr>
      <w:rPr>
        <w:rFonts w:hint="default"/>
        <w:lang w:val="ru-RU" w:eastAsia="en-US" w:bidi="ar-SA"/>
      </w:rPr>
    </w:lvl>
    <w:lvl w:ilvl="7" w:tplc="36326BA0">
      <w:numFmt w:val="bullet"/>
      <w:lvlText w:val="•"/>
      <w:lvlJc w:val="left"/>
      <w:pPr>
        <w:ind w:left="3067" w:hanging="382"/>
      </w:pPr>
      <w:rPr>
        <w:rFonts w:hint="default"/>
        <w:lang w:val="ru-RU" w:eastAsia="en-US" w:bidi="ar-SA"/>
      </w:rPr>
    </w:lvl>
    <w:lvl w:ilvl="8" w:tplc="3440F092">
      <w:numFmt w:val="bullet"/>
      <w:lvlText w:val="•"/>
      <w:lvlJc w:val="left"/>
      <w:pPr>
        <w:ind w:left="3475" w:hanging="382"/>
      </w:pPr>
      <w:rPr>
        <w:rFonts w:hint="default"/>
        <w:lang w:val="ru-RU" w:eastAsia="en-US" w:bidi="ar-SA"/>
      </w:rPr>
    </w:lvl>
  </w:abstractNum>
  <w:abstractNum w:abstractNumId="167" w15:restartNumberingAfterBreak="0">
    <w:nsid w:val="4E6A7DBC"/>
    <w:multiLevelType w:val="hybridMultilevel"/>
    <w:tmpl w:val="D0FCFDE4"/>
    <w:lvl w:ilvl="0" w:tplc="DB2017EA">
      <w:numFmt w:val="bullet"/>
      <w:lvlText w:val="-"/>
      <w:lvlJc w:val="left"/>
      <w:pPr>
        <w:ind w:left="56" w:hanging="212"/>
      </w:pPr>
      <w:rPr>
        <w:rFonts w:ascii="Times New Roman" w:eastAsia="Times New Roman" w:hAnsi="Times New Roman" w:cs="Times New Roman" w:hint="default"/>
        <w:w w:val="99"/>
        <w:sz w:val="24"/>
        <w:szCs w:val="24"/>
        <w:lang w:val="ru-RU" w:eastAsia="en-US" w:bidi="ar-SA"/>
      </w:rPr>
    </w:lvl>
    <w:lvl w:ilvl="1" w:tplc="F48645F2">
      <w:numFmt w:val="bullet"/>
      <w:lvlText w:val="•"/>
      <w:lvlJc w:val="left"/>
      <w:pPr>
        <w:ind w:left="1313" w:hanging="212"/>
      </w:pPr>
      <w:rPr>
        <w:rFonts w:hint="default"/>
        <w:lang w:val="ru-RU" w:eastAsia="en-US" w:bidi="ar-SA"/>
      </w:rPr>
    </w:lvl>
    <w:lvl w:ilvl="2" w:tplc="BB240E98">
      <w:numFmt w:val="bullet"/>
      <w:lvlText w:val="•"/>
      <w:lvlJc w:val="left"/>
      <w:pPr>
        <w:ind w:left="2567" w:hanging="212"/>
      </w:pPr>
      <w:rPr>
        <w:rFonts w:hint="default"/>
        <w:lang w:val="ru-RU" w:eastAsia="en-US" w:bidi="ar-SA"/>
      </w:rPr>
    </w:lvl>
    <w:lvl w:ilvl="3" w:tplc="39E8D3D6">
      <w:numFmt w:val="bullet"/>
      <w:lvlText w:val="•"/>
      <w:lvlJc w:val="left"/>
      <w:pPr>
        <w:ind w:left="3821" w:hanging="212"/>
      </w:pPr>
      <w:rPr>
        <w:rFonts w:hint="default"/>
        <w:lang w:val="ru-RU" w:eastAsia="en-US" w:bidi="ar-SA"/>
      </w:rPr>
    </w:lvl>
    <w:lvl w:ilvl="4" w:tplc="303272C8">
      <w:numFmt w:val="bullet"/>
      <w:lvlText w:val="•"/>
      <w:lvlJc w:val="left"/>
      <w:pPr>
        <w:ind w:left="5075" w:hanging="212"/>
      </w:pPr>
      <w:rPr>
        <w:rFonts w:hint="default"/>
        <w:lang w:val="ru-RU" w:eastAsia="en-US" w:bidi="ar-SA"/>
      </w:rPr>
    </w:lvl>
    <w:lvl w:ilvl="5" w:tplc="03D664AE">
      <w:numFmt w:val="bullet"/>
      <w:lvlText w:val="•"/>
      <w:lvlJc w:val="left"/>
      <w:pPr>
        <w:ind w:left="6329" w:hanging="212"/>
      </w:pPr>
      <w:rPr>
        <w:rFonts w:hint="default"/>
        <w:lang w:val="ru-RU" w:eastAsia="en-US" w:bidi="ar-SA"/>
      </w:rPr>
    </w:lvl>
    <w:lvl w:ilvl="6" w:tplc="FC6AF39E">
      <w:numFmt w:val="bullet"/>
      <w:lvlText w:val="•"/>
      <w:lvlJc w:val="left"/>
      <w:pPr>
        <w:ind w:left="7583" w:hanging="212"/>
      </w:pPr>
      <w:rPr>
        <w:rFonts w:hint="default"/>
        <w:lang w:val="ru-RU" w:eastAsia="en-US" w:bidi="ar-SA"/>
      </w:rPr>
    </w:lvl>
    <w:lvl w:ilvl="7" w:tplc="94B21894">
      <w:numFmt w:val="bullet"/>
      <w:lvlText w:val="•"/>
      <w:lvlJc w:val="left"/>
      <w:pPr>
        <w:ind w:left="8837" w:hanging="212"/>
      </w:pPr>
      <w:rPr>
        <w:rFonts w:hint="default"/>
        <w:lang w:val="ru-RU" w:eastAsia="en-US" w:bidi="ar-SA"/>
      </w:rPr>
    </w:lvl>
    <w:lvl w:ilvl="8" w:tplc="369A31D2">
      <w:numFmt w:val="bullet"/>
      <w:lvlText w:val="•"/>
      <w:lvlJc w:val="left"/>
      <w:pPr>
        <w:ind w:left="10091" w:hanging="212"/>
      </w:pPr>
      <w:rPr>
        <w:rFonts w:hint="default"/>
        <w:lang w:val="ru-RU" w:eastAsia="en-US" w:bidi="ar-SA"/>
      </w:rPr>
    </w:lvl>
  </w:abstractNum>
  <w:abstractNum w:abstractNumId="168" w15:restartNumberingAfterBreak="0">
    <w:nsid w:val="4F122229"/>
    <w:multiLevelType w:val="hybridMultilevel"/>
    <w:tmpl w:val="8CC037BE"/>
    <w:lvl w:ilvl="0" w:tplc="F5AECA8C">
      <w:start w:val="1"/>
      <w:numFmt w:val="decimal"/>
      <w:lvlText w:val="%1)"/>
      <w:lvlJc w:val="left"/>
      <w:pPr>
        <w:ind w:left="576" w:hanging="416"/>
      </w:pPr>
      <w:rPr>
        <w:rFonts w:hint="default"/>
        <w:w w:val="100"/>
        <w:lang w:val="ru-RU" w:eastAsia="en-US" w:bidi="ar-SA"/>
      </w:rPr>
    </w:lvl>
    <w:lvl w:ilvl="1" w:tplc="FCA01270">
      <w:numFmt w:val="bullet"/>
      <w:lvlText w:val="•"/>
      <w:lvlJc w:val="left"/>
      <w:pPr>
        <w:ind w:left="1066" w:hanging="416"/>
      </w:pPr>
      <w:rPr>
        <w:rFonts w:hint="default"/>
        <w:lang w:val="ru-RU" w:eastAsia="en-US" w:bidi="ar-SA"/>
      </w:rPr>
    </w:lvl>
    <w:lvl w:ilvl="2" w:tplc="8F729CE6">
      <w:numFmt w:val="bullet"/>
      <w:lvlText w:val="•"/>
      <w:lvlJc w:val="left"/>
      <w:pPr>
        <w:ind w:left="1552" w:hanging="416"/>
      </w:pPr>
      <w:rPr>
        <w:rFonts w:hint="default"/>
        <w:lang w:val="ru-RU" w:eastAsia="en-US" w:bidi="ar-SA"/>
      </w:rPr>
    </w:lvl>
    <w:lvl w:ilvl="3" w:tplc="A1E4202C">
      <w:numFmt w:val="bullet"/>
      <w:lvlText w:val="•"/>
      <w:lvlJc w:val="left"/>
      <w:pPr>
        <w:ind w:left="2038" w:hanging="416"/>
      </w:pPr>
      <w:rPr>
        <w:rFonts w:hint="default"/>
        <w:lang w:val="ru-RU" w:eastAsia="en-US" w:bidi="ar-SA"/>
      </w:rPr>
    </w:lvl>
    <w:lvl w:ilvl="4" w:tplc="86A2624A">
      <w:numFmt w:val="bullet"/>
      <w:lvlText w:val="•"/>
      <w:lvlJc w:val="left"/>
      <w:pPr>
        <w:ind w:left="2524" w:hanging="416"/>
      </w:pPr>
      <w:rPr>
        <w:rFonts w:hint="default"/>
        <w:lang w:val="ru-RU" w:eastAsia="en-US" w:bidi="ar-SA"/>
      </w:rPr>
    </w:lvl>
    <w:lvl w:ilvl="5" w:tplc="23A6D8C8">
      <w:numFmt w:val="bullet"/>
      <w:lvlText w:val="•"/>
      <w:lvlJc w:val="left"/>
      <w:pPr>
        <w:ind w:left="3010" w:hanging="416"/>
      </w:pPr>
      <w:rPr>
        <w:rFonts w:hint="default"/>
        <w:lang w:val="ru-RU" w:eastAsia="en-US" w:bidi="ar-SA"/>
      </w:rPr>
    </w:lvl>
    <w:lvl w:ilvl="6" w:tplc="06E83D8A">
      <w:numFmt w:val="bullet"/>
      <w:lvlText w:val="•"/>
      <w:lvlJc w:val="left"/>
      <w:pPr>
        <w:ind w:left="3496" w:hanging="416"/>
      </w:pPr>
      <w:rPr>
        <w:rFonts w:hint="default"/>
        <w:lang w:val="ru-RU" w:eastAsia="en-US" w:bidi="ar-SA"/>
      </w:rPr>
    </w:lvl>
    <w:lvl w:ilvl="7" w:tplc="253CD134">
      <w:numFmt w:val="bullet"/>
      <w:lvlText w:val="•"/>
      <w:lvlJc w:val="left"/>
      <w:pPr>
        <w:ind w:left="3982" w:hanging="416"/>
      </w:pPr>
      <w:rPr>
        <w:rFonts w:hint="default"/>
        <w:lang w:val="ru-RU" w:eastAsia="en-US" w:bidi="ar-SA"/>
      </w:rPr>
    </w:lvl>
    <w:lvl w:ilvl="8" w:tplc="5FCCA5FC">
      <w:numFmt w:val="bullet"/>
      <w:lvlText w:val="•"/>
      <w:lvlJc w:val="left"/>
      <w:pPr>
        <w:ind w:left="4468" w:hanging="416"/>
      </w:pPr>
      <w:rPr>
        <w:rFonts w:hint="default"/>
        <w:lang w:val="ru-RU" w:eastAsia="en-US" w:bidi="ar-SA"/>
      </w:rPr>
    </w:lvl>
  </w:abstractNum>
  <w:abstractNum w:abstractNumId="169" w15:restartNumberingAfterBreak="0">
    <w:nsid w:val="4F234017"/>
    <w:multiLevelType w:val="hybridMultilevel"/>
    <w:tmpl w:val="F8FA4C7C"/>
    <w:lvl w:ilvl="0" w:tplc="85326C26">
      <w:start w:val="4"/>
      <w:numFmt w:val="decimal"/>
      <w:lvlText w:val="%1)"/>
      <w:lvlJc w:val="left"/>
      <w:pPr>
        <w:ind w:left="435" w:hanging="264"/>
      </w:pPr>
      <w:rPr>
        <w:rFonts w:ascii="Times New Roman" w:eastAsia="Times New Roman" w:hAnsi="Times New Roman" w:cs="Times New Roman" w:hint="default"/>
        <w:w w:val="99"/>
        <w:sz w:val="24"/>
        <w:szCs w:val="24"/>
        <w:lang w:val="ru-RU" w:eastAsia="en-US" w:bidi="ar-SA"/>
      </w:rPr>
    </w:lvl>
    <w:lvl w:ilvl="1" w:tplc="79DC5692">
      <w:numFmt w:val="bullet"/>
      <w:lvlText w:val="•"/>
      <w:lvlJc w:val="left"/>
      <w:pPr>
        <w:ind w:left="940" w:hanging="264"/>
      </w:pPr>
      <w:rPr>
        <w:rFonts w:hint="default"/>
        <w:lang w:val="ru-RU" w:eastAsia="en-US" w:bidi="ar-SA"/>
      </w:rPr>
    </w:lvl>
    <w:lvl w:ilvl="2" w:tplc="92B844E6">
      <w:numFmt w:val="bullet"/>
      <w:lvlText w:val="•"/>
      <w:lvlJc w:val="left"/>
      <w:pPr>
        <w:ind w:left="1440" w:hanging="264"/>
      </w:pPr>
      <w:rPr>
        <w:rFonts w:hint="default"/>
        <w:lang w:val="ru-RU" w:eastAsia="en-US" w:bidi="ar-SA"/>
      </w:rPr>
    </w:lvl>
    <w:lvl w:ilvl="3" w:tplc="C1E040F8">
      <w:numFmt w:val="bullet"/>
      <w:lvlText w:val="•"/>
      <w:lvlJc w:val="left"/>
      <w:pPr>
        <w:ind w:left="1940" w:hanging="264"/>
      </w:pPr>
      <w:rPr>
        <w:rFonts w:hint="default"/>
        <w:lang w:val="ru-RU" w:eastAsia="en-US" w:bidi="ar-SA"/>
      </w:rPr>
    </w:lvl>
    <w:lvl w:ilvl="4" w:tplc="C0B471C0">
      <w:numFmt w:val="bullet"/>
      <w:lvlText w:val="•"/>
      <w:lvlJc w:val="left"/>
      <w:pPr>
        <w:ind w:left="2440" w:hanging="264"/>
      </w:pPr>
      <w:rPr>
        <w:rFonts w:hint="default"/>
        <w:lang w:val="ru-RU" w:eastAsia="en-US" w:bidi="ar-SA"/>
      </w:rPr>
    </w:lvl>
    <w:lvl w:ilvl="5" w:tplc="4776C7B4">
      <w:numFmt w:val="bullet"/>
      <w:lvlText w:val="•"/>
      <w:lvlJc w:val="left"/>
      <w:pPr>
        <w:ind w:left="2940" w:hanging="264"/>
      </w:pPr>
      <w:rPr>
        <w:rFonts w:hint="default"/>
        <w:lang w:val="ru-RU" w:eastAsia="en-US" w:bidi="ar-SA"/>
      </w:rPr>
    </w:lvl>
    <w:lvl w:ilvl="6" w:tplc="FD16DC56">
      <w:numFmt w:val="bullet"/>
      <w:lvlText w:val="•"/>
      <w:lvlJc w:val="left"/>
      <w:pPr>
        <w:ind w:left="3440" w:hanging="264"/>
      </w:pPr>
      <w:rPr>
        <w:rFonts w:hint="default"/>
        <w:lang w:val="ru-RU" w:eastAsia="en-US" w:bidi="ar-SA"/>
      </w:rPr>
    </w:lvl>
    <w:lvl w:ilvl="7" w:tplc="918C4056">
      <w:numFmt w:val="bullet"/>
      <w:lvlText w:val="•"/>
      <w:lvlJc w:val="left"/>
      <w:pPr>
        <w:ind w:left="3940" w:hanging="264"/>
      </w:pPr>
      <w:rPr>
        <w:rFonts w:hint="default"/>
        <w:lang w:val="ru-RU" w:eastAsia="en-US" w:bidi="ar-SA"/>
      </w:rPr>
    </w:lvl>
    <w:lvl w:ilvl="8" w:tplc="8E223FEA">
      <w:numFmt w:val="bullet"/>
      <w:lvlText w:val="•"/>
      <w:lvlJc w:val="left"/>
      <w:pPr>
        <w:ind w:left="4440" w:hanging="264"/>
      </w:pPr>
      <w:rPr>
        <w:rFonts w:hint="default"/>
        <w:lang w:val="ru-RU" w:eastAsia="en-US" w:bidi="ar-SA"/>
      </w:rPr>
    </w:lvl>
  </w:abstractNum>
  <w:abstractNum w:abstractNumId="170" w15:restartNumberingAfterBreak="0">
    <w:nsid w:val="4F234A43"/>
    <w:multiLevelType w:val="hybridMultilevel"/>
    <w:tmpl w:val="620E2448"/>
    <w:lvl w:ilvl="0" w:tplc="32E60738">
      <w:start w:val="2"/>
      <w:numFmt w:val="decimal"/>
      <w:lvlText w:val="%1)"/>
      <w:lvlJc w:val="left"/>
      <w:pPr>
        <w:ind w:left="152" w:hanging="567"/>
      </w:pPr>
      <w:rPr>
        <w:rFonts w:ascii="Times New Roman" w:eastAsia="Times New Roman" w:hAnsi="Times New Roman" w:cs="Times New Roman" w:hint="default"/>
        <w:w w:val="99"/>
        <w:sz w:val="24"/>
        <w:szCs w:val="24"/>
        <w:lang w:val="ru-RU" w:eastAsia="en-US" w:bidi="ar-SA"/>
      </w:rPr>
    </w:lvl>
    <w:lvl w:ilvl="1" w:tplc="4724A8F2">
      <w:numFmt w:val="bullet"/>
      <w:lvlText w:val="•"/>
      <w:lvlJc w:val="left"/>
      <w:pPr>
        <w:ind w:left="519" w:hanging="567"/>
      </w:pPr>
      <w:rPr>
        <w:rFonts w:hint="default"/>
        <w:lang w:val="ru-RU" w:eastAsia="en-US" w:bidi="ar-SA"/>
      </w:rPr>
    </w:lvl>
    <w:lvl w:ilvl="2" w:tplc="C6869FA2">
      <w:numFmt w:val="bullet"/>
      <w:lvlText w:val="•"/>
      <w:lvlJc w:val="left"/>
      <w:pPr>
        <w:ind w:left="879" w:hanging="567"/>
      </w:pPr>
      <w:rPr>
        <w:rFonts w:hint="default"/>
        <w:lang w:val="ru-RU" w:eastAsia="en-US" w:bidi="ar-SA"/>
      </w:rPr>
    </w:lvl>
    <w:lvl w:ilvl="3" w:tplc="7D0815F0">
      <w:numFmt w:val="bullet"/>
      <w:lvlText w:val="•"/>
      <w:lvlJc w:val="left"/>
      <w:pPr>
        <w:ind w:left="1238" w:hanging="567"/>
      </w:pPr>
      <w:rPr>
        <w:rFonts w:hint="default"/>
        <w:lang w:val="ru-RU" w:eastAsia="en-US" w:bidi="ar-SA"/>
      </w:rPr>
    </w:lvl>
    <w:lvl w:ilvl="4" w:tplc="08146310">
      <w:numFmt w:val="bullet"/>
      <w:lvlText w:val="•"/>
      <w:lvlJc w:val="left"/>
      <w:pPr>
        <w:ind w:left="1598" w:hanging="567"/>
      </w:pPr>
      <w:rPr>
        <w:rFonts w:hint="default"/>
        <w:lang w:val="ru-RU" w:eastAsia="en-US" w:bidi="ar-SA"/>
      </w:rPr>
    </w:lvl>
    <w:lvl w:ilvl="5" w:tplc="E7E249C8">
      <w:numFmt w:val="bullet"/>
      <w:lvlText w:val="•"/>
      <w:lvlJc w:val="left"/>
      <w:pPr>
        <w:ind w:left="1957" w:hanging="567"/>
      </w:pPr>
      <w:rPr>
        <w:rFonts w:hint="default"/>
        <w:lang w:val="ru-RU" w:eastAsia="en-US" w:bidi="ar-SA"/>
      </w:rPr>
    </w:lvl>
    <w:lvl w:ilvl="6" w:tplc="01403564">
      <w:numFmt w:val="bullet"/>
      <w:lvlText w:val="•"/>
      <w:lvlJc w:val="left"/>
      <w:pPr>
        <w:ind w:left="2317" w:hanging="567"/>
      </w:pPr>
      <w:rPr>
        <w:rFonts w:hint="default"/>
        <w:lang w:val="ru-RU" w:eastAsia="en-US" w:bidi="ar-SA"/>
      </w:rPr>
    </w:lvl>
    <w:lvl w:ilvl="7" w:tplc="AA6EA766">
      <w:numFmt w:val="bullet"/>
      <w:lvlText w:val="•"/>
      <w:lvlJc w:val="left"/>
      <w:pPr>
        <w:ind w:left="2676" w:hanging="567"/>
      </w:pPr>
      <w:rPr>
        <w:rFonts w:hint="default"/>
        <w:lang w:val="ru-RU" w:eastAsia="en-US" w:bidi="ar-SA"/>
      </w:rPr>
    </w:lvl>
    <w:lvl w:ilvl="8" w:tplc="6360DC84">
      <w:numFmt w:val="bullet"/>
      <w:lvlText w:val="•"/>
      <w:lvlJc w:val="left"/>
      <w:pPr>
        <w:ind w:left="3036" w:hanging="567"/>
      </w:pPr>
      <w:rPr>
        <w:rFonts w:hint="default"/>
        <w:lang w:val="ru-RU" w:eastAsia="en-US" w:bidi="ar-SA"/>
      </w:rPr>
    </w:lvl>
  </w:abstractNum>
  <w:abstractNum w:abstractNumId="171" w15:restartNumberingAfterBreak="0">
    <w:nsid w:val="4F7511D8"/>
    <w:multiLevelType w:val="hybridMultilevel"/>
    <w:tmpl w:val="70643B78"/>
    <w:lvl w:ilvl="0" w:tplc="CF2ECC46">
      <w:start w:val="5"/>
      <w:numFmt w:val="decimal"/>
      <w:lvlText w:val="%1."/>
      <w:lvlJc w:val="left"/>
      <w:pPr>
        <w:ind w:left="55" w:hanging="272"/>
      </w:pPr>
      <w:rPr>
        <w:rFonts w:ascii="Times New Roman" w:eastAsia="Times New Roman" w:hAnsi="Times New Roman" w:cs="Times New Roman" w:hint="default"/>
        <w:w w:val="100"/>
        <w:sz w:val="24"/>
        <w:szCs w:val="24"/>
        <w:lang w:val="ru-RU" w:eastAsia="en-US" w:bidi="ar-SA"/>
      </w:rPr>
    </w:lvl>
    <w:lvl w:ilvl="1" w:tplc="1A0454D0">
      <w:numFmt w:val="bullet"/>
      <w:lvlText w:val="•"/>
      <w:lvlJc w:val="left"/>
      <w:pPr>
        <w:ind w:left="1560" w:hanging="272"/>
      </w:pPr>
      <w:rPr>
        <w:rFonts w:hint="default"/>
        <w:lang w:val="ru-RU" w:eastAsia="en-US" w:bidi="ar-SA"/>
      </w:rPr>
    </w:lvl>
    <w:lvl w:ilvl="2" w:tplc="3F0E6D86">
      <w:numFmt w:val="bullet"/>
      <w:lvlText w:val="•"/>
      <w:lvlJc w:val="left"/>
      <w:pPr>
        <w:ind w:left="3060" w:hanging="272"/>
      </w:pPr>
      <w:rPr>
        <w:rFonts w:hint="default"/>
        <w:lang w:val="ru-RU" w:eastAsia="en-US" w:bidi="ar-SA"/>
      </w:rPr>
    </w:lvl>
    <w:lvl w:ilvl="3" w:tplc="224648CC">
      <w:numFmt w:val="bullet"/>
      <w:lvlText w:val="•"/>
      <w:lvlJc w:val="left"/>
      <w:pPr>
        <w:ind w:left="4560" w:hanging="272"/>
      </w:pPr>
      <w:rPr>
        <w:rFonts w:hint="default"/>
        <w:lang w:val="ru-RU" w:eastAsia="en-US" w:bidi="ar-SA"/>
      </w:rPr>
    </w:lvl>
    <w:lvl w:ilvl="4" w:tplc="49D255A6">
      <w:numFmt w:val="bullet"/>
      <w:lvlText w:val="•"/>
      <w:lvlJc w:val="left"/>
      <w:pPr>
        <w:ind w:left="6060" w:hanging="272"/>
      </w:pPr>
      <w:rPr>
        <w:rFonts w:hint="default"/>
        <w:lang w:val="ru-RU" w:eastAsia="en-US" w:bidi="ar-SA"/>
      </w:rPr>
    </w:lvl>
    <w:lvl w:ilvl="5" w:tplc="21AC06D4">
      <w:numFmt w:val="bullet"/>
      <w:lvlText w:val="•"/>
      <w:lvlJc w:val="left"/>
      <w:pPr>
        <w:ind w:left="7561" w:hanging="272"/>
      </w:pPr>
      <w:rPr>
        <w:rFonts w:hint="default"/>
        <w:lang w:val="ru-RU" w:eastAsia="en-US" w:bidi="ar-SA"/>
      </w:rPr>
    </w:lvl>
    <w:lvl w:ilvl="6" w:tplc="408A393E">
      <w:numFmt w:val="bullet"/>
      <w:lvlText w:val="•"/>
      <w:lvlJc w:val="left"/>
      <w:pPr>
        <w:ind w:left="9061" w:hanging="272"/>
      </w:pPr>
      <w:rPr>
        <w:rFonts w:hint="default"/>
        <w:lang w:val="ru-RU" w:eastAsia="en-US" w:bidi="ar-SA"/>
      </w:rPr>
    </w:lvl>
    <w:lvl w:ilvl="7" w:tplc="80E68B1A">
      <w:numFmt w:val="bullet"/>
      <w:lvlText w:val="•"/>
      <w:lvlJc w:val="left"/>
      <w:pPr>
        <w:ind w:left="10561" w:hanging="272"/>
      </w:pPr>
      <w:rPr>
        <w:rFonts w:hint="default"/>
        <w:lang w:val="ru-RU" w:eastAsia="en-US" w:bidi="ar-SA"/>
      </w:rPr>
    </w:lvl>
    <w:lvl w:ilvl="8" w:tplc="CE02AB4E">
      <w:numFmt w:val="bullet"/>
      <w:lvlText w:val="•"/>
      <w:lvlJc w:val="left"/>
      <w:pPr>
        <w:ind w:left="12061" w:hanging="272"/>
      </w:pPr>
      <w:rPr>
        <w:rFonts w:hint="default"/>
        <w:lang w:val="ru-RU" w:eastAsia="en-US" w:bidi="ar-SA"/>
      </w:rPr>
    </w:lvl>
  </w:abstractNum>
  <w:abstractNum w:abstractNumId="172" w15:restartNumberingAfterBreak="0">
    <w:nsid w:val="4FCF0234"/>
    <w:multiLevelType w:val="hybridMultilevel"/>
    <w:tmpl w:val="747059C8"/>
    <w:lvl w:ilvl="0" w:tplc="CEF4FB1A">
      <w:numFmt w:val="bullet"/>
      <w:lvlText w:val="-"/>
      <w:lvlJc w:val="left"/>
      <w:pPr>
        <w:ind w:left="54" w:hanging="149"/>
      </w:pPr>
      <w:rPr>
        <w:rFonts w:ascii="Times New Roman" w:eastAsia="Times New Roman" w:hAnsi="Times New Roman" w:cs="Times New Roman" w:hint="default"/>
        <w:w w:val="99"/>
        <w:sz w:val="24"/>
        <w:szCs w:val="24"/>
        <w:lang w:val="ru-RU" w:eastAsia="en-US" w:bidi="ar-SA"/>
      </w:rPr>
    </w:lvl>
    <w:lvl w:ilvl="1" w:tplc="C0527ABA">
      <w:numFmt w:val="bullet"/>
      <w:lvlText w:val="•"/>
      <w:lvlJc w:val="left"/>
      <w:pPr>
        <w:ind w:left="1314" w:hanging="149"/>
      </w:pPr>
      <w:rPr>
        <w:rFonts w:hint="default"/>
        <w:lang w:val="ru-RU" w:eastAsia="en-US" w:bidi="ar-SA"/>
      </w:rPr>
    </w:lvl>
    <w:lvl w:ilvl="2" w:tplc="D3D8BEA6">
      <w:numFmt w:val="bullet"/>
      <w:lvlText w:val="•"/>
      <w:lvlJc w:val="left"/>
      <w:pPr>
        <w:ind w:left="2568" w:hanging="149"/>
      </w:pPr>
      <w:rPr>
        <w:rFonts w:hint="default"/>
        <w:lang w:val="ru-RU" w:eastAsia="en-US" w:bidi="ar-SA"/>
      </w:rPr>
    </w:lvl>
    <w:lvl w:ilvl="3" w:tplc="753E30CE">
      <w:numFmt w:val="bullet"/>
      <w:lvlText w:val="•"/>
      <w:lvlJc w:val="left"/>
      <w:pPr>
        <w:ind w:left="3823" w:hanging="149"/>
      </w:pPr>
      <w:rPr>
        <w:rFonts w:hint="default"/>
        <w:lang w:val="ru-RU" w:eastAsia="en-US" w:bidi="ar-SA"/>
      </w:rPr>
    </w:lvl>
    <w:lvl w:ilvl="4" w:tplc="B58E76F4">
      <w:numFmt w:val="bullet"/>
      <w:lvlText w:val="•"/>
      <w:lvlJc w:val="left"/>
      <w:pPr>
        <w:ind w:left="5077" w:hanging="149"/>
      </w:pPr>
      <w:rPr>
        <w:rFonts w:hint="default"/>
        <w:lang w:val="ru-RU" w:eastAsia="en-US" w:bidi="ar-SA"/>
      </w:rPr>
    </w:lvl>
    <w:lvl w:ilvl="5" w:tplc="D304D2E2">
      <w:numFmt w:val="bullet"/>
      <w:lvlText w:val="•"/>
      <w:lvlJc w:val="left"/>
      <w:pPr>
        <w:ind w:left="6332" w:hanging="149"/>
      </w:pPr>
      <w:rPr>
        <w:rFonts w:hint="default"/>
        <w:lang w:val="ru-RU" w:eastAsia="en-US" w:bidi="ar-SA"/>
      </w:rPr>
    </w:lvl>
    <w:lvl w:ilvl="6" w:tplc="C50AB8CA">
      <w:numFmt w:val="bullet"/>
      <w:lvlText w:val="•"/>
      <w:lvlJc w:val="left"/>
      <w:pPr>
        <w:ind w:left="7586" w:hanging="149"/>
      </w:pPr>
      <w:rPr>
        <w:rFonts w:hint="default"/>
        <w:lang w:val="ru-RU" w:eastAsia="en-US" w:bidi="ar-SA"/>
      </w:rPr>
    </w:lvl>
    <w:lvl w:ilvl="7" w:tplc="BE8EDBCC">
      <w:numFmt w:val="bullet"/>
      <w:lvlText w:val="•"/>
      <w:lvlJc w:val="left"/>
      <w:pPr>
        <w:ind w:left="8840" w:hanging="149"/>
      </w:pPr>
      <w:rPr>
        <w:rFonts w:hint="default"/>
        <w:lang w:val="ru-RU" w:eastAsia="en-US" w:bidi="ar-SA"/>
      </w:rPr>
    </w:lvl>
    <w:lvl w:ilvl="8" w:tplc="B6544684">
      <w:numFmt w:val="bullet"/>
      <w:lvlText w:val="•"/>
      <w:lvlJc w:val="left"/>
      <w:pPr>
        <w:ind w:left="10095" w:hanging="149"/>
      </w:pPr>
      <w:rPr>
        <w:rFonts w:hint="default"/>
        <w:lang w:val="ru-RU" w:eastAsia="en-US" w:bidi="ar-SA"/>
      </w:rPr>
    </w:lvl>
  </w:abstractNum>
  <w:abstractNum w:abstractNumId="173" w15:restartNumberingAfterBreak="0">
    <w:nsid w:val="4FDA290B"/>
    <w:multiLevelType w:val="hybridMultilevel"/>
    <w:tmpl w:val="A8101576"/>
    <w:lvl w:ilvl="0" w:tplc="AD9A77D6">
      <w:start w:val="1"/>
      <w:numFmt w:val="decimal"/>
      <w:lvlText w:val="%1)"/>
      <w:lvlJc w:val="left"/>
      <w:pPr>
        <w:ind w:left="435" w:hanging="264"/>
      </w:pPr>
      <w:rPr>
        <w:rFonts w:ascii="Times New Roman" w:eastAsia="Times New Roman" w:hAnsi="Times New Roman" w:cs="Times New Roman" w:hint="default"/>
        <w:w w:val="99"/>
        <w:sz w:val="24"/>
        <w:szCs w:val="24"/>
        <w:lang w:val="ru-RU" w:eastAsia="en-US" w:bidi="ar-SA"/>
      </w:rPr>
    </w:lvl>
    <w:lvl w:ilvl="1" w:tplc="EAE05336">
      <w:numFmt w:val="bullet"/>
      <w:lvlText w:val="•"/>
      <w:lvlJc w:val="left"/>
      <w:pPr>
        <w:ind w:left="940" w:hanging="264"/>
      </w:pPr>
      <w:rPr>
        <w:rFonts w:hint="default"/>
        <w:lang w:val="ru-RU" w:eastAsia="en-US" w:bidi="ar-SA"/>
      </w:rPr>
    </w:lvl>
    <w:lvl w:ilvl="2" w:tplc="9DD2FBBE">
      <w:numFmt w:val="bullet"/>
      <w:lvlText w:val="•"/>
      <w:lvlJc w:val="left"/>
      <w:pPr>
        <w:ind w:left="1440" w:hanging="264"/>
      </w:pPr>
      <w:rPr>
        <w:rFonts w:hint="default"/>
        <w:lang w:val="ru-RU" w:eastAsia="en-US" w:bidi="ar-SA"/>
      </w:rPr>
    </w:lvl>
    <w:lvl w:ilvl="3" w:tplc="59EE6CC6">
      <w:numFmt w:val="bullet"/>
      <w:lvlText w:val="•"/>
      <w:lvlJc w:val="left"/>
      <w:pPr>
        <w:ind w:left="1940" w:hanging="264"/>
      </w:pPr>
      <w:rPr>
        <w:rFonts w:hint="default"/>
        <w:lang w:val="ru-RU" w:eastAsia="en-US" w:bidi="ar-SA"/>
      </w:rPr>
    </w:lvl>
    <w:lvl w:ilvl="4" w:tplc="7FB6F044">
      <w:numFmt w:val="bullet"/>
      <w:lvlText w:val="•"/>
      <w:lvlJc w:val="left"/>
      <w:pPr>
        <w:ind w:left="2440" w:hanging="264"/>
      </w:pPr>
      <w:rPr>
        <w:rFonts w:hint="default"/>
        <w:lang w:val="ru-RU" w:eastAsia="en-US" w:bidi="ar-SA"/>
      </w:rPr>
    </w:lvl>
    <w:lvl w:ilvl="5" w:tplc="0D584330">
      <w:numFmt w:val="bullet"/>
      <w:lvlText w:val="•"/>
      <w:lvlJc w:val="left"/>
      <w:pPr>
        <w:ind w:left="2940" w:hanging="264"/>
      </w:pPr>
      <w:rPr>
        <w:rFonts w:hint="default"/>
        <w:lang w:val="ru-RU" w:eastAsia="en-US" w:bidi="ar-SA"/>
      </w:rPr>
    </w:lvl>
    <w:lvl w:ilvl="6" w:tplc="0382DE30">
      <w:numFmt w:val="bullet"/>
      <w:lvlText w:val="•"/>
      <w:lvlJc w:val="left"/>
      <w:pPr>
        <w:ind w:left="3440" w:hanging="264"/>
      </w:pPr>
      <w:rPr>
        <w:rFonts w:hint="default"/>
        <w:lang w:val="ru-RU" w:eastAsia="en-US" w:bidi="ar-SA"/>
      </w:rPr>
    </w:lvl>
    <w:lvl w:ilvl="7" w:tplc="667C0196">
      <w:numFmt w:val="bullet"/>
      <w:lvlText w:val="•"/>
      <w:lvlJc w:val="left"/>
      <w:pPr>
        <w:ind w:left="3940" w:hanging="264"/>
      </w:pPr>
      <w:rPr>
        <w:rFonts w:hint="default"/>
        <w:lang w:val="ru-RU" w:eastAsia="en-US" w:bidi="ar-SA"/>
      </w:rPr>
    </w:lvl>
    <w:lvl w:ilvl="8" w:tplc="1DD4D082">
      <w:numFmt w:val="bullet"/>
      <w:lvlText w:val="•"/>
      <w:lvlJc w:val="left"/>
      <w:pPr>
        <w:ind w:left="4440" w:hanging="264"/>
      </w:pPr>
      <w:rPr>
        <w:rFonts w:hint="default"/>
        <w:lang w:val="ru-RU" w:eastAsia="en-US" w:bidi="ar-SA"/>
      </w:rPr>
    </w:lvl>
  </w:abstractNum>
  <w:abstractNum w:abstractNumId="174" w15:restartNumberingAfterBreak="0">
    <w:nsid w:val="50094026"/>
    <w:multiLevelType w:val="hybridMultilevel"/>
    <w:tmpl w:val="5C6612EC"/>
    <w:lvl w:ilvl="0" w:tplc="6A56EDDE">
      <w:start w:val="1"/>
      <w:numFmt w:val="decimal"/>
      <w:lvlText w:val="%1)"/>
      <w:lvlJc w:val="left"/>
      <w:pPr>
        <w:ind w:left="55" w:hanging="245"/>
      </w:pPr>
      <w:rPr>
        <w:rFonts w:ascii="Times New Roman" w:eastAsia="Times New Roman" w:hAnsi="Times New Roman" w:cs="Times New Roman" w:hint="default"/>
        <w:w w:val="100"/>
        <w:sz w:val="24"/>
        <w:szCs w:val="24"/>
        <w:lang w:val="ru-RU" w:eastAsia="en-US" w:bidi="ar-SA"/>
      </w:rPr>
    </w:lvl>
    <w:lvl w:ilvl="1" w:tplc="DB7E1E94">
      <w:numFmt w:val="bullet"/>
      <w:lvlText w:val="•"/>
      <w:lvlJc w:val="left"/>
      <w:pPr>
        <w:ind w:left="1314" w:hanging="245"/>
      </w:pPr>
      <w:rPr>
        <w:rFonts w:hint="default"/>
        <w:lang w:val="ru-RU" w:eastAsia="en-US" w:bidi="ar-SA"/>
      </w:rPr>
    </w:lvl>
    <w:lvl w:ilvl="2" w:tplc="950C812E">
      <w:numFmt w:val="bullet"/>
      <w:lvlText w:val="•"/>
      <w:lvlJc w:val="left"/>
      <w:pPr>
        <w:ind w:left="2568" w:hanging="245"/>
      </w:pPr>
      <w:rPr>
        <w:rFonts w:hint="default"/>
        <w:lang w:val="ru-RU" w:eastAsia="en-US" w:bidi="ar-SA"/>
      </w:rPr>
    </w:lvl>
    <w:lvl w:ilvl="3" w:tplc="317A6A2C">
      <w:numFmt w:val="bullet"/>
      <w:lvlText w:val="•"/>
      <w:lvlJc w:val="left"/>
      <w:pPr>
        <w:ind w:left="3823" w:hanging="245"/>
      </w:pPr>
      <w:rPr>
        <w:rFonts w:hint="default"/>
        <w:lang w:val="ru-RU" w:eastAsia="en-US" w:bidi="ar-SA"/>
      </w:rPr>
    </w:lvl>
    <w:lvl w:ilvl="4" w:tplc="7E168FDA">
      <w:numFmt w:val="bullet"/>
      <w:lvlText w:val="•"/>
      <w:lvlJc w:val="left"/>
      <w:pPr>
        <w:ind w:left="5077" w:hanging="245"/>
      </w:pPr>
      <w:rPr>
        <w:rFonts w:hint="default"/>
        <w:lang w:val="ru-RU" w:eastAsia="en-US" w:bidi="ar-SA"/>
      </w:rPr>
    </w:lvl>
    <w:lvl w:ilvl="5" w:tplc="3AF40B7E">
      <w:numFmt w:val="bullet"/>
      <w:lvlText w:val="•"/>
      <w:lvlJc w:val="left"/>
      <w:pPr>
        <w:ind w:left="6332" w:hanging="245"/>
      </w:pPr>
      <w:rPr>
        <w:rFonts w:hint="default"/>
        <w:lang w:val="ru-RU" w:eastAsia="en-US" w:bidi="ar-SA"/>
      </w:rPr>
    </w:lvl>
    <w:lvl w:ilvl="6" w:tplc="482E8130">
      <w:numFmt w:val="bullet"/>
      <w:lvlText w:val="•"/>
      <w:lvlJc w:val="left"/>
      <w:pPr>
        <w:ind w:left="7586" w:hanging="245"/>
      </w:pPr>
      <w:rPr>
        <w:rFonts w:hint="default"/>
        <w:lang w:val="ru-RU" w:eastAsia="en-US" w:bidi="ar-SA"/>
      </w:rPr>
    </w:lvl>
    <w:lvl w:ilvl="7" w:tplc="8DAA221C">
      <w:numFmt w:val="bullet"/>
      <w:lvlText w:val="•"/>
      <w:lvlJc w:val="left"/>
      <w:pPr>
        <w:ind w:left="8840" w:hanging="245"/>
      </w:pPr>
      <w:rPr>
        <w:rFonts w:hint="default"/>
        <w:lang w:val="ru-RU" w:eastAsia="en-US" w:bidi="ar-SA"/>
      </w:rPr>
    </w:lvl>
    <w:lvl w:ilvl="8" w:tplc="D620086C">
      <w:numFmt w:val="bullet"/>
      <w:lvlText w:val="•"/>
      <w:lvlJc w:val="left"/>
      <w:pPr>
        <w:ind w:left="10095" w:hanging="245"/>
      </w:pPr>
      <w:rPr>
        <w:rFonts w:hint="default"/>
        <w:lang w:val="ru-RU" w:eastAsia="en-US" w:bidi="ar-SA"/>
      </w:rPr>
    </w:lvl>
  </w:abstractNum>
  <w:abstractNum w:abstractNumId="175" w15:restartNumberingAfterBreak="0">
    <w:nsid w:val="50C71838"/>
    <w:multiLevelType w:val="hybridMultilevel"/>
    <w:tmpl w:val="981603D2"/>
    <w:lvl w:ilvl="0" w:tplc="F2E25DD6">
      <w:start w:val="165"/>
      <w:numFmt w:val="decimal"/>
      <w:lvlText w:val="%1."/>
      <w:lvlJc w:val="left"/>
      <w:pPr>
        <w:ind w:left="146" w:hanging="754"/>
      </w:pPr>
      <w:rPr>
        <w:rFonts w:ascii="Times New Roman" w:eastAsia="Times New Roman" w:hAnsi="Times New Roman" w:cs="Times New Roman" w:hint="default"/>
        <w:w w:val="100"/>
        <w:sz w:val="24"/>
        <w:szCs w:val="24"/>
        <w:lang w:val="ru-RU" w:eastAsia="en-US" w:bidi="ar-SA"/>
      </w:rPr>
    </w:lvl>
    <w:lvl w:ilvl="1" w:tplc="5CDA83B8">
      <w:numFmt w:val="bullet"/>
      <w:lvlText w:val="•"/>
      <w:lvlJc w:val="left"/>
      <w:pPr>
        <w:ind w:left="1102" w:hanging="754"/>
      </w:pPr>
      <w:rPr>
        <w:rFonts w:hint="default"/>
        <w:lang w:val="ru-RU" w:eastAsia="en-US" w:bidi="ar-SA"/>
      </w:rPr>
    </w:lvl>
    <w:lvl w:ilvl="2" w:tplc="CDA614A2">
      <w:numFmt w:val="bullet"/>
      <w:lvlText w:val="•"/>
      <w:lvlJc w:val="left"/>
      <w:pPr>
        <w:ind w:left="2065" w:hanging="754"/>
      </w:pPr>
      <w:rPr>
        <w:rFonts w:hint="default"/>
        <w:lang w:val="ru-RU" w:eastAsia="en-US" w:bidi="ar-SA"/>
      </w:rPr>
    </w:lvl>
    <w:lvl w:ilvl="3" w:tplc="CF7EBEE8">
      <w:numFmt w:val="bullet"/>
      <w:lvlText w:val="•"/>
      <w:lvlJc w:val="left"/>
      <w:pPr>
        <w:ind w:left="3028" w:hanging="754"/>
      </w:pPr>
      <w:rPr>
        <w:rFonts w:hint="default"/>
        <w:lang w:val="ru-RU" w:eastAsia="en-US" w:bidi="ar-SA"/>
      </w:rPr>
    </w:lvl>
    <w:lvl w:ilvl="4" w:tplc="80E8A980">
      <w:numFmt w:val="bullet"/>
      <w:lvlText w:val="•"/>
      <w:lvlJc w:val="left"/>
      <w:pPr>
        <w:ind w:left="3990" w:hanging="754"/>
      </w:pPr>
      <w:rPr>
        <w:rFonts w:hint="default"/>
        <w:lang w:val="ru-RU" w:eastAsia="en-US" w:bidi="ar-SA"/>
      </w:rPr>
    </w:lvl>
    <w:lvl w:ilvl="5" w:tplc="FF9A3D3C">
      <w:numFmt w:val="bullet"/>
      <w:lvlText w:val="•"/>
      <w:lvlJc w:val="left"/>
      <w:pPr>
        <w:ind w:left="4953" w:hanging="754"/>
      </w:pPr>
      <w:rPr>
        <w:rFonts w:hint="default"/>
        <w:lang w:val="ru-RU" w:eastAsia="en-US" w:bidi="ar-SA"/>
      </w:rPr>
    </w:lvl>
    <w:lvl w:ilvl="6" w:tplc="A8067EF2">
      <w:numFmt w:val="bullet"/>
      <w:lvlText w:val="•"/>
      <w:lvlJc w:val="left"/>
      <w:pPr>
        <w:ind w:left="5916" w:hanging="754"/>
      </w:pPr>
      <w:rPr>
        <w:rFonts w:hint="default"/>
        <w:lang w:val="ru-RU" w:eastAsia="en-US" w:bidi="ar-SA"/>
      </w:rPr>
    </w:lvl>
    <w:lvl w:ilvl="7" w:tplc="AB964D94">
      <w:numFmt w:val="bullet"/>
      <w:lvlText w:val="•"/>
      <w:lvlJc w:val="left"/>
      <w:pPr>
        <w:ind w:left="6878" w:hanging="754"/>
      </w:pPr>
      <w:rPr>
        <w:rFonts w:hint="default"/>
        <w:lang w:val="ru-RU" w:eastAsia="en-US" w:bidi="ar-SA"/>
      </w:rPr>
    </w:lvl>
    <w:lvl w:ilvl="8" w:tplc="C088BEB6">
      <w:numFmt w:val="bullet"/>
      <w:lvlText w:val="•"/>
      <w:lvlJc w:val="left"/>
      <w:pPr>
        <w:ind w:left="7841" w:hanging="754"/>
      </w:pPr>
      <w:rPr>
        <w:rFonts w:hint="default"/>
        <w:lang w:val="ru-RU" w:eastAsia="en-US" w:bidi="ar-SA"/>
      </w:rPr>
    </w:lvl>
  </w:abstractNum>
  <w:abstractNum w:abstractNumId="176" w15:restartNumberingAfterBreak="0">
    <w:nsid w:val="50E47DCD"/>
    <w:multiLevelType w:val="hybridMultilevel"/>
    <w:tmpl w:val="F232FB80"/>
    <w:lvl w:ilvl="0" w:tplc="EA6A7174">
      <w:start w:val="2"/>
      <w:numFmt w:val="decimal"/>
      <w:lvlText w:val="%1."/>
      <w:lvlJc w:val="left"/>
      <w:pPr>
        <w:ind w:left="241" w:hanging="478"/>
      </w:pPr>
      <w:rPr>
        <w:rFonts w:ascii="Times New Roman" w:eastAsia="Times New Roman" w:hAnsi="Times New Roman" w:cs="Times New Roman" w:hint="default"/>
        <w:w w:val="100"/>
        <w:sz w:val="24"/>
        <w:szCs w:val="24"/>
        <w:lang w:val="ru-RU" w:eastAsia="en-US" w:bidi="ar-SA"/>
      </w:rPr>
    </w:lvl>
    <w:lvl w:ilvl="1" w:tplc="109C8FBA">
      <w:numFmt w:val="bullet"/>
      <w:lvlText w:val="•"/>
      <w:lvlJc w:val="left"/>
      <w:pPr>
        <w:ind w:left="645" w:hanging="478"/>
      </w:pPr>
      <w:rPr>
        <w:rFonts w:hint="default"/>
        <w:lang w:val="ru-RU" w:eastAsia="en-US" w:bidi="ar-SA"/>
      </w:rPr>
    </w:lvl>
    <w:lvl w:ilvl="2" w:tplc="6F4E9A38">
      <w:numFmt w:val="bullet"/>
      <w:lvlText w:val="•"/>
      <w:lvlJc w:val="left"/>
      <w:pPr>
        <w:ind w:left="1050" w:hanging="478"/>
      </w:pPr>
      <w:rPr>
        <w:rFonts w:hint="default"/>
        <w:lang w:val="ru-RU" w:eastAsia="en-US" w:bidi="ar-SA"/>
      </w:rPr>
    </w:lvl>
    <w:lvl w:ilvl="3" w:tplc="C8AE3E3E">
      <w:numFmt w:val="bullet"/>
      <w:lvlText w:val="•"/>
      <w:lvlJc w:val="left"/>
      <w:pPr>
        <w:ind w:left="1455" w:hanging="478"/>
      </w:pPr>
      <w:rPr>
        <w:rFonts w:hint="default"/>
        <w:lang w:val="ru-RU" w:eastAsia="en-US" w:bidi="ar-SA"/>
      </w:rPr>
    </w:lvl>
    <w:lvl w:ilvl="4" w:tplc="502407DE">
      <w:numFmt w:val="bullet"/>
      <w:lvlText w:val="•"/>
      <w:lvlJc w:val="left"/>
      <w:pPr>
        <w:ind w:left="1860" w:hanging="478"/>
      </w:pPr>
      <w:rPr>
        <w:rFonts w:hint="default"/>
        <w:lang w:val="ru-RU" w:eastAsia="en-US" w:bidi="ar-SA"/>
      </w:rPr>
    </w:lvl>
    <w:lvl w:ilvl="5" w:tplc="122A5814">
      <w:numFmt w:val="bullet"/>
      <w:lvlText w:val="•"/>
      <w:lvlJc w:val="left"/>
      <w:pPr>
        <w:ind w:left="2265" w:hanging="478"/>
      </w:pPr>
      <w:rPr>
        <w:rFonts w:hint="default"/>
        <w:lang w:val="ru-RU" w:eastAsia="en-US" w:bidi="ar-SA"/>
      </w:rPr>
    </w:lvl>
    <w:lvl w:ilvl="6" w:tplc="8F982A2C">
      <w:numFmt w:val="bullet"/>
      <w:lvlText w:val="•"/>
      <w:lvlJc w:val="left"/>
      <w:pPr>
        <w:ind w:left="2670" w:hanging="478"/>
      </w:pPr>
      <w:rPr>
        <w:rFonts w:hint="default"/>
        <w:lang w:val="ru-RU" w:eastAsia="en-US" w:bidi="ar-SA"/>
      </w:rPr>
    </w:lvl>
    <w:lvl w:ilvl="7" w:tplc="662E79CE">
      <w:numFmt w:val="bullet"/>
      <w:lvlText w:val="•"/>
      <w:lvlJc w:val="left"/>
      <w:pPr>
        <w:ind w:left="3075" w:hanging="478"/>
      </w:pPr>
      <w:rPr>
        <w:rFonts w:hint="default"/>
        <w:lang w:val="ru-RU" w:eastAsia="en-US" w:bidi="ar-SA"/>
      </w:rPr>
    </w:lvl>
    <w:lvl w:ilvl="8" w:tplc="490834F8">
      <w:numFmt w:val="bullet"/>
      <w:lvlText w:val="•"/>
      <w:lvlJc w:val="left"/>
      <w:pPr>
        <w:ind w:left="3480" w:hanging="478"/>
      </w:pPr>
      <w:rPr>
        <w:rFonts w:hint="default"/>
        <w:lang w:val="ru-RU" w:eastAsia="en-US" w:bidi="ar-SA"/>
      </w:rPr>
    </w:lvl>
  </w:abstractNum>
  <w:abstractNum w:abstractNumId="177" w15:restartNumberingAfterBreak="0">
    <w:nsid w:val="519F7846"/>
    <w:multiLevelType w:val="hybridMultilevel"/>
    <w:tmpl w:val="DF1A9552"/>
    <w:lvl w:ilvl="0" w:tplc="15909FB6">
      <w:start w:val="2"/>
      <w:numFmt w:val="decimal"/>
      <w:lvlText w:val="%1)"/>
      <w:lvlJc w:val="left"/>
      <w:pPr>
        <w:ind w:left="435" w:hanging="341"/>
      </w:pPr>
      <w:rPr>
        <w:rFonts w:ascii="Times New Roman" w:eastAsia="Times New Roman" w:hAnsi="Times New Roman" w:cs="Times New Roman" w:hint="default"/>
        <w:w w:val="99"/>
        <w:sz w:val="24"/>
        <w:szCs w:val="24"/>
        <w:lang w:val="ru-RU" w:eastAsia="en-US" w:bidi="ar-SA"/>
      </w:rPr>
    </w:lvl>
    <w:lvl w:ilvl="1" w:tplc="85F81780">
      <w:numFmt w:val="bullet"/>
      <w:lvlText w:val="•"/>
      <w:lvlJc w:val="left"/>
      <w:pPr>
        <w:ind w:left="940" w:hanging="341"/>
      </w:pPr>
      <w:rPr>
        <w:rFonts w:hint="default"/>
        <w:lang w:val="ru-RU" w:eastAsia="en-US" w:bidi="ar-SA"/>
      </w:rPr>
    </w:lvl>
    <w:lvl w:ilvl="2" w:tplc="0850638A">
      <w:numFmt w:val="bullet"/>
      <w:lvlText w:val="•"/>
      <w:lvlJc w:val="left"/>
      <w:pPr>
        <w:ind w:left="1440" w:hanging="341"/>
      </w:pPr>
      <w:rPr>
        <w:rFonts w:hint="default"/>
        <w:lang w:val="ru-RU" w:eastAsia="en-US" w:bidi="ar-SA"/>
      </w:rPr>
    </w:lvl>
    <w:lvl w:ilvl="3" w:tplc="332C861A">
      <w:numFmt w:val="bullet"/>
      <w:lvlText w:val="•"/>
      <w:lvlJc w:val="left"/>
      <w:pPr>
        <w:ind w:left="1940" w:hanging="341"/>
      </w:pPr>
      <w:rPr>
        <w:rFonts w:hint="default"/>
        <w:lang w:val="ru-RU" w:eastAsia="en-US" w:bidi="ar-SA"/>
      </w:rPr>
    </w:lvl>
    <w:lvl w:ilvl="4" w:tplc="39501494">
      <w:numFmt w:val="bullet"/>
      <w:lvlText w:val="•"/>
      <w:lvlJc w:val="left"/>
      <w:pPr>
        <w:ind w:left="2440" w:hanging="341"/>
      </w:pPr>
      <w:rPr>
        <w:rFonts w:hint="default"/>
        <w:lang w:val="ru-RU" w:eastAsia="en-US" w:bidi="ar-SA"/>
      </w:rPr>
    </w:lvl>
    <w:lvl w:ilvl="5" w:tplc="F678110E">
      <w:numFmt w:val="bullet"/>
      <w:lvlText w:val="•"/>
      <w:lvlJc w:val="left"/>
      <w:pPr>
        <w:ind w:left="2940" w:hanging="341"/>
      </w:pPr>
      <w:rPr>
        <w:rFonts w:hint="default"/>
        <w:lang w:val="ru-RU" w:eastAsia="en-US" w:bidi="ar-SA"/>
      </w:rPr>
    </w:lvl>
    <w:lvl w:ilvl="6" w:tplc="B2F4CEBE">
      <w:numFmt w:val="bullet"/>
      <w:lvlText w:val="•"/>
      <w:lvlJc w:val="left"/>
      <w:pPr>
        <w:ind w:left="3440" w:hanging="341"/>
      </w:pPr>
      <w:rPr>
        <w:rFonts w:hint="default"/>
        <w:lang w:val="ru-RU" w:eastAsia="en-US" w:bidi="ar-SA"/>
      </w:rPr>
    </w:lvl>
    <w:lvl w:ilvl="7" w:tplc="E6A04D98">
      <w:numFmt w:val="bullet"/>
      <w:lvlText w:val="•"/>
      <w:lvlJc w:val="left"/>
      <w:pPr>
        <w:ind w:left="3940" w:hanging="341"/>
      </w:pPr>
      <w:rPr>
        <w:rFonts w:hint="default"/>
        <w:lang w:val="ru-RU" w:eastAsia="en-US" w:bidi="ar-SA"/>
      </w:rPr>
    </w:lvl>
    <w:lvl w:ilvl="8" w:tplc="2D42C0B4">
      <w:numFmt w:val="bullet"/>
      <w:lvlText w:val="•"/>
      <w:lvlJc w:val="left"/>
      <w:pPr>
        <w:ind w:left="4440" w:hanging="341"/>
      </w:pPr>
      <w:rPr>
        <w:rFonts w:hint="default"/>
        <w:lang w:val="ru-RU" w:eastAsia="en-US" w:bidi="ar-SA"/>
      </w:rPr>
    </w:lvl>
  </w:abstractNum>
  <w:abstractNum w:abstractNumId="178" w15:restartNumberingAfterBreak="0">
    <w:nsid w:val="52460771"/>
    <w:multiLevelType w:val="hybridMultilevel"/>
    <w:tmpl w:val="77EC24E6"/>
    <w:lvl w:ilvl="0" w:tplc="D2F21360">
      <w:start w:val="1"/>
      <w:numFmt w:val="decimal"/>
      <w:lvlText w:val="%1)"/>
      <w:lvlJc w:val="left"/>
      <w:pPr>
        <w:ind w:left="196" w:hanging="300"/>
      </w:pPr>
      <w:rPr>
        <w:rFonts w:ascii="Times New Roman" w:eastAsia="Times New Roman" w:hAnsi="Times New Roman" w:cs="Times New Roman" w:hint="default"/>
        <w:w w:val="100"/>
        <w:sz w:val="24"/>
        <w:szCs w:val="24"/>
        <w:lang w:val="ru-RU" w:eastAsia="en-US" w:bidi="ar-SA"/>
      </w:rPr>
    </w:lvl>
    <w:lvl w:ilvl="1" w:tplc="B5AC004A">
      <w:numFmt w:val="bullet"/>
      <w:lvlText w:val="•"/>
      <w:lvlJc w:val="left"/>
      <w:pPr>
        <w:ind w:left="1686" w:hanging="300"/>
      </w:pPr>
      <w:rPr>
        <w:rFonts w:hint="default"/>
        <w:lang w:val="ru-RU" w:eastAsia="en-US" w:bidi="ar-SA"/>
      </w:rPr>
    </w:lvl>
    <w:lvl w:ilvl="2" w:tplc="7ABE46F8">
      <w:numFmt w:val="bullet"/>
      <w:lvlText w:val="•"/>
      <w:lvlJc w:val="left"/>
      <w:pPr>
        <w:ind w:left="3172" w:hanging="300"/>
      </w:pPr>
      <w:rPr>
        <w:rFonts w:hint="default"/>
        <w:lang w:val="ru-RU" w:eastAsia="en-US" w:bidi="ar-SA"/>
      </w:rPr>
    </w:lvl>
    <w:lvl w:ilvl="3" w:tplc="1240735A">
      <w:numFmt w:val="bullet"/>
      <w:lvlText w:val="•"/>
      <w:lvlJc w:val="left"/>
      <w:pPr>
        <w:ind w:left="4658" w:hanging="300"/>
      </w:pPr>
      <w:rPr>
        <w:rFonts w:hint="default"/>
        <w:lang w:val="ru-RU" w:eastAsia="en-US" w:bidi="ar-SA"/>
      </w:rPr>
    </w:lvl>
    <w:lvl w:ilvl="4" w:tplc="A6E2AF66">
      <w:numFmt w:val="bullet"/>
      <w:lvlText w:val="•"/>
      <w:lvlJc w:val="left"/>
      <w:pPr>
        <w:ind w:left="6144" w:hanging="300"/>
      </w:pPr>
      <w:rPr>
        <w:rFonts w:hint="default"/>
        <w:lang w:val="ru-RU" w:eastAsia="en-US" w:bidi="ar-SA"/>
      </w:rPr>
    </w:lvl>
    <w:lvl w:ilvl="5" w:tplc="914A5F1C">
      <w:numFmt w:val="bullet"/>
      <w:lvlText w:val="•"/>
      <w:lvlJc w:val="left"/>
      <w:pPr>
        <w:ind w:left="7631" w:hanging="300"/>
      </w:pPr>
      <w:rPr>
        <w:rFonts w:hint="default"/>
        <w:lang w:val="ru-RU" w:eastAsia="en-US" w:bidi="ar-SA"/>
      </w:rPr>
    </w:lvl>
    <w:lvl w:ilvl="6" w:tplc="0F0A476A">
      <w:numFmt w:val="bullet"/>
      <w:lvlText w:val="•"/>
      <w:lvlJc w:val="left"/>
      <w:pPr>
        <w:ind w:left="9117" w:hanging="300"/>
      </w:pPr>
      <w:rPr>
        <w:rFonts w:hint="default"/>
        <w:lang w:val="ru-RU" w:eastAsia="en-US" w:bidi="ar-SA"/>
      </w:rPr>
    </w:lvl>
    <w:lvl w:ilvl="7" w:tplc="FBDA9364">
      <w:numFmt w:val="bullet"/>
      <w:lvlText w:val="•"/>
      <w:lvlJc w:val="left"/>
      <w:pPr>
        <w:ind w:left="10603" w:hanging="300"/>
      </w:pPr>
      <w:rPr>
        <w:rFonts w:hint="default"/>
        <w:lang w:val="ru-RU" w:eastAsia="en-US" w:bidi="ar-SA"/>
      </w:rPr>
    </w:lvl>
    <w:lvl w:ilvl="8" w:tplc="CB5071D6">
      <w:numFmt w:val="bullet"/>
      <w:lvlText w:val="•"/>
      <w:lvlJc w:val="left"/>
      <w:pPr>
        <w:ind w:left="12089" w:hanging="300"/>
      </w:pPr>
      <w:rPr>
        <w:rFonts w:hint="default"/>
        <w:lang w:val="ru-RU" w:eastAsia="en-US" w:bidi="ar-SA"/>
      </w:rPr>
    </w:lvl>
  </w:abstractNum>
  <w:abstractNum w:abstractNumId="179" w15:restartNumberingAfterBreak="0">
    <w:nsid w:val="52943118"/>
    <w:multiLevelType w:val="hybridMultilevel"/>
    <w:tmpl w:val="4ACCDC14"/>
    <w:lvl w:ilvl="0" w:tplc="ADFAD636">
      <w:start w:val="9"/>
      <w:numFmt w:val="decimal"/>
      <w:lvlText w:val="%1."/>
      <w:lvlJc w:val="left"/>
      <w:pPr>
        <w:ind w:left="435" w:hanging="245"/>
        <w:jc w:val="right"/>
      </w:pPr>
      <w:rPr>
        <w:rFonts w:ascii="Times New Roman" w:eastAsia="Times New Roman" w:hAnsi="Times New Roman" w:cs="Times New Roman" w:hint="default"/>
        <w:w w:val="81"/>
        <w:sz w:val="24"/>
        <w:szCs w:val="24"/>
        <w:lang w:val="ru-RU" w:eastAsia="en-US" w:bidi="ar-SA"/>
      </w:rPr>
    </w:lvl>
    <w:lvl w:ilvl="1" w:tplc="5F967A58">
      <w:numFmt w:val="bullet"/>
      <w:lvlText w:val="•"/>
      <w:lvlJc w:val="left"/>
      <w:pPr>
        <w:ind w:left="825" w:hanging="245"/>
      </w:pPr>
      <w:rPr>
        <w:rFonts w:hint="default"/>
        <w:lang w:val="ru-RU" w:eastAsia="en-US" w:bidi="ar-SA"/>
      </w:rPr>
    </w:lvl>
    <w:lvl w:ilvl="2" w:tplc="1E9A6530">
      <w:numFmt w:val="bullet"/>
      <w:lvlText w:val="•"/>
      <w:lvlJc w:val="left"/>
      <w:pPr>
        <w:ind w:left="1210" w:hanging="245"/>
      </w:pPr>
      <w:rPr>
        <w:rFonts w:hint="default"/>
        <w:lang w:val="ru-RU" w:eastAsia="en-US" w:bidi="ar-SA"/>
      </w:rPr>
    </w:lvl>
    <w:lvl w:ilvl="3" w:tplc="6B60DA1C">
      <w:numFmt w:val="bullet"/>
      <w:lvlText w:val="•"/>
      <w:lvlJc w:val="left"/>
      <w:pPr>
        <w:ind w:left="1595" w:hanging="245"/>
      </w:pPr>
      <w:rPr>
        <w:rFonts w:hint="default"/>
        <w:lang w:val="ru-RU" w:eastAsia="en-US" w:bidi="ar-SA"/>
      </w:rPr>
    </w:lvl>
    <w:lvl w:ilvl="4" w:tplc="EAF8B44E">
      <w:numFmt w:val="bullet"/>
      <w:lvlText w:val="•"/>
      <w:lvlJc w:val="left"/>
      <w:pPr>
        <w:ind w:left="1980" w:hanging="245"/>
      </w:pPr>
      <w:rPr>
        <w:rFonts w:hint="default"/>
        <w:lang w:val="ru-RU" w:eastAsia="en-US" w:bidi="ar-SA"/>
      </w:rPr>
    </w:lvl>
    <w:lvl w:ilvl="5" w:tplc="9DB8473C">
      <w:numFmt w:val="bullet"/>
      <w:lvlText w:val="•"/>
      <w:lvlJc w:val="left"/>
      <w:pPr>
        <w:ind w:left="2365" w:hanging="245"/>
      </w:pPr>
      <w:rPr>
        <w:rFonts w:hint="default"/>
        <w:lang w:val="ru-RU" w:eastAsia="en-US" w:bidi="ar-SA"/>
      </w:rPr>
    </w:lvl>
    <w:lvl w:ilvl="6" w:tplc="1AD83F74">
      <w:numFmt w:val="bullet"/>
      <w:lvlText w:val="•"/>
      <w:lvlJc w:val="left"/>
      <w:pPr>
        <w:ind w:left="2750" w:hanging="245"/>
      </w:pPr>
      <w:rPr>
        <w:rFonts w:hint="default"/>
        <w:lang w:val="ru-RU" w:eastAsia="en-US" w:bidi="ar-SA"/>
      </w:rPr>
    </w:lvl>
    <w:lvl w:ilvl="7" w:tplc="B0C8835E">
      <w:numFmt w:val="bullet"/>
      <w:lvlText w:val="•"/>
      <w:lvlJc w:val="left"/>
      <w:pPr>
        <w:ind w:left="3135" w:hanging="245"/>
      </w:pPr>
      <w:rPr>
        <w:rFonts w:hint="default"/>
        <w:lang w:val="ru-RU" w:eastAsia="en-US" w:bidi="ar-SA"/>
      </w:rPr>
    </w:lvl>
    <w:lvl w:ilvl="8" w:tplc="37EA8C2E">
      <w:numFmt w:val="bullet"/>
      <w:lvlText w:val="•"/>
      <w:lvlJc w:val="left"/>
      <w:pPr>
        <w:ind w:left="3520" w:hanging="245"/>
      </w:pPr>
      <w:rPr>
        <w:rFonts w:hint="default"/>
        <w:lang w:val="ru-RU" w:eastAsia="en-US" w:bidi="ar-SA"/>
      </w:rPr>
    </w:lvl>
  </w:abstractNum>
  <w:abstractNum w:abstractNumId="180" w15:restartNumberingAfterBreak="0">
    <w:nsid w:val="53192C1B"/>
    <w:multiLevelType w:val="hybridMultilevel"/>
    <w:tmpl w:val="92960DC4"/>
    <w:lvl w:ilvl="0" w:tplc="8200C6B0">
      <w:start w:val="2"/>
      <w:numFmt w:val="decimal"/>
      <w:lvlText w:val="%1)"/>
      <w:lvlJc w:val="left"/>
      <w:pPr>
        <w:ind w:left="435" w:hanging="264"/>
      </w:pPr>
      <w:rPr>
        <w:rFonts w:ascii="Times New Roman" w:eastAsia="Times New Roman" w:hAnsi="Times New Roman" w:cs="Times New Roman" w:hint="default"/>
        <w:w w:val="99"/>
        <w:sz w:val="24"/>
        <w:szCs w:val="24"/>
        <w:lang w:val="ru-RU" w:eastAsia="en-US" w:bidi="ar-SA"/>
      </w:rPr>
    </w:lvl>
    <w:lvl w:ilvl="1" w:tplc="F76A2E9E">
      <w:numFmt w:val="bullet"/>
      <w:lvlText w:val="•"/>
      <w:lvlJc w:val="left"/>
      <w:pPr>
        <w:ind w:left="940" w:hanging="264"/>
      </w:pPr>
      <w:rPr>
        <w:rFonts w:hint="default"/>
        <w:lang w:val="ru-RU" w:eastAsia="en-US" w:bidi="ar-SA"/>
      </w:rPr>
    </w:lvl>
    <w:lvl w:ilvl="2" w:tplc="C4F81218">
      <w:numFmt w:val="bullet"/>
      <w:lvlText w:val="•"/>
      <w:lvlJc w:val="left"/>
      <w:pPr>
        <w:ind w:left="1440" w:hanging="264"/>
      </w:pPr>
      <w:rPr>
        <w:rFonts w:hint="default"/>
        <w:lang w:val="ru-RU" w:eastAsia="en-US" w:bidi="ar-SA"/>
      </w:rPr>
    </w:lvl>
    <w:lvl w:ilvl="3" w:tplc="731C8DC6">
      <w:numFmt w:val="bullet"/>
      <w:lvlText w:val="•"/>
      <w:lvlJc w:val="left"/>
      <w:pPr>
        <w:ind w:left="1940" w:hanging="264"/>
      </w:pPr>
      <w:rPr>
        <w:rFonts w:hint="default"/>
        <w:lang w:val="ru-RU" w:eastAsia="en-US" w:bidi="ar-SA"/>
      </w:rPr>
    </w:lvl>
    <w:lvl w:ilvl="4" w:tplc="7BE6B65C">
      <w:numFmt w:val="bullet"/>
      <w:lvlText w:val="•"/>
      <w:lvlJc w:val="left"/>
      <w:pPr>
        <w:ind w:left="2440" w:hanging="264"/>
      </w:pPr>
      <w:rPr>
        <w:rFonts w:hint="default"/>
        <w:lang w:val="ru-RU" w:eastAsia="en-US" w:bidi="ar-SA"/>
      </w:rPr>
    </w:lvl>
    <w:lvl w:ilvl="5" w:tplc="8EFAA738">
      <w:numFmt w:val="bullet"/>
      <w:lvlText w:val="•"/>
      <w:lvlJc w:val="left"/>
      <w:pPr>
        <w:ind w:left="2940" w:hanging="264"/>
      </w:pPr>
      <w:rPr>
        <w:rFonts w:hint="default"/>
        <w:lang w:val="ru-RU" w:eastAsia="en-US" w:bidi="ar-SA"/>
      </w:rPr>
    </w:lvl>
    <w:lvl w:ilvl="6" w:tplc="7B585DC0">
      <w:numFmt w:val="bullet"/>
      <w:lvlText w:val="•"/>
      <w:lvlJc w:val="left"/>
      <w:pPr>
        <w:ind w:left="3440" w:hanging="264"/>
      </w:pPr>
      <w:rPr>
        <w:rFonts w:hint="default"/>
        <w:lang w:val="ru-RU" w:eastAsia="en-US" w:bidi="ar-SA"/>
      </w:rPr>
    </w:lvl>
    <w:lvl w:ilvl="7" w:tplc="2B5A9E52">
      <w:numFmt w:val="bullet"/>
      <w:lvlText w:val="•"/>
      <w:lvlJc w:val="left"/>
      <w:pPr>
        <w:ind w:left="3940" w:hanging="264"/>
      </w:pPr>
      <w:rPr>
        <w:rFonts w:hint="default"/>
        <w:lang w:val="ru-RU" w:eastAsia="en-US" w:bidi="ar-SA"/>
      </w:rPr>
    </w:lvl>
    <w:lvl w:ilvl="8" w:tplc="5F500D06">
      <w:numFmt w:val="bullet"/>
      <w:lvlText w:val="•"/>
      <w:lvlJc w:val="left"/>
      <w:pPr>
        <w:ind w:left="4440" w:hanging="264"/>
      </w:pPr>
      <w:rPr>
        <w:rFonts w:hint="default"/>
        <w:lang w:val="ru-RU" w:eastAsia="en-US" w:bidi="ar-SA"/>
      </w:rPr>
    </w:lvl>
  </w:abstractNum>
  <w:abstractNum w:abstractNumId="181" w15:restartNumberingAfterBreak="0">
    <w:nsid w:val="533C628D"/>
    <w:multiLevelType w:val="hybridMultilevel"/>
    <w:tmpl w:val="11D44BF2"/>
    <w:lvl w:ilvl="0" w:tplc="0602B7D4">
      <w:start w:val="1"/>
      <w:numFmt w:val="decimal"/>
      <w:lvlText w:val="%1)"/>
      <w:lvlJc w:val="left"/>
      <w:pPr>
        <w:ind w:left="435" w:hanging="284"/>
      </w:pPr>
      <w:rPr>
        <w:rFonts w:ascii="Times New Roman" w:eastAsia="Times New Roman" w:hAnsi="Times New Roman" w:cs="Times New Roman" w:hint="default"/>
        <w:w w:val="99"/>
        <w:sz w:val="24"/>
        <w:szCs w:val="24"/>
        <w:lang w:val="ru-RU" w:eastAsia="en-US" w:bidi="ar-SA"/>
      </w:rPr>
    </w:lvl>
    <w:lvl w:ilvl="1" w:tplc="EAD48C9C">
      <w:numFmt w:val="bullet"/>
      <w:lvlText w:val="•"/>
      <w:lvlJc w:val="left"/>
      <w:pPr>
        <w:ind w:left="940" w:hanging="284"/>
      </w:pPr>
      <w:rPr>
        <w:rFonts w:hint="default"/>
        <w:lang w:val="ru-RU" w:eastAsia="en-US" w:bidi="ar-SA"/>
      </w:rPr>
    </w:lvl>
    <w:lvl w:ilvl="2" w:tplc="D8DADC8A">
      <w:numFmt w:val="bullet"/>
      <w:lvlText w:val="•"/>
      <w:lvlJc w:val="left"/>
      <w:pPr>
        <w:ind w:left="1440" w:hanging="284"/>
      </w:pPr>
      <w:rPr>
        <w:rFonts w:hint="default"/>
        <w:lang w:val="ru-RU" w:eastAsia="en-US" w:bidi="ar-SA"/>
      </w:rPr>
    </w:lvl>
    <w:lvl w:ilvl="3" w:tplc="2138CAE4">
      <w:numFmt w:val="bullet"/>
      <w:lvlText w:val="•"/>
      <w:lvlJc w:val="left"/>
      <w:pPr>
        <w:ind w:left="1940" w:hanging="284"/>
      </w:pPr>
      <w:rPr>
        <w:rFonts w:hint="default"/>
        <w:lang w:val="ru-RU" w:eastAsia="en-US" w:bidi="ar-SA"/>
      </w:rPr>
    </w:lvl>
    <w:lvl w:ilvl="4" w:tplc="4C20B860">
      <w:numFmt w:val="bullet"/>
      <w:lvlText w:val="•"/>
      <w:lvlJc w:val="left"/>
      <w:pPr>
        <w:ind w:left="2440" w:hanging="284"/>
      </w:pPr>
      <w:rPr>
        <w:rFonts w:hint="default"/>
        <w:lang w:val="ru-RU" w:eastAsia="en-US" w:bidi="ar-SA"/>
      </w:rPr>
    </w:lvl>
    <w:lvl w:ilvl="5" w:tplc="B8AC1818">
      <w:numFmt w:val="bullet"/>
      <w:lvlText w:val="•"/>
      <w:lvlJc w:val="left"/>
      <w:pPr>
        <w:ind w:left="2940" w:hanging="284"/>
      </w:pPr>
      <w:rPr>
        <w:rFonts w:hint="default"/>
        <w:lang w:val="ru-RU" w:eastAsia="en-US" w:bidi="ar-SA"/>
      </w:rPr>
    </w:lvl>
    <w:lvl w:ilvl="6" w:tplc="ADF40BAE">
      <w:numFmt w:val="bullet"/>
      <w:lvlText w:val="•"/>
      <w:lvlJc w:val="left"/>
      <w:pPr>
        <w:ind w:left="3440" w:hanging="284"/>
      </w:pPr>
      <w:rPr>
        <w:rFonts w:hint="default"/>
        <w:lang w:val="ru-RU" w:eastAsia="en-US" w:bidi="ar-SA"/>
      </w:rPr>
    </w:lvl>
    <w:lvl w:ilvl="7" w:tplc="5F440FCC">
      <w:numFmt w:val="bullet"/>
      <w:lvlText w:val="•"/>
      <w:lvlJc w:val="left"/>
      <w:pPr>
        <w:ind w:left="3940" w:hanging="284"/>
      </w:pPr>
      <w:rPr>
        <w:rFonts w:hint="default"/>
        <w:lang w:val="ru-RU" w:eastAsia="en-US" w:bidi="ar-SA"/>
      </w:rPr>
    </w:lvl>
    <w:lvl w:ilvl="8" w:tplc="4768AFAE">
      <w:numFmt w:val="bullet"/>
      <w:lvlText w:val="•"/>
      <w:lvlJc w:val="left"/>
      <w:pPr>
        <w:ind w:left="4440" w:hanging="284"/>
      </w:pPr>
      <w:rPr>
        <w:rFonts w:hint="default"/>
        <w:lang w:val="ru-RU" w:eastAsia="en-US" w:bidi="ar-SA"/>
      </w:rPr>
    </w:lvl>
  </w:abstractNum>
  <w:abstractNum w:abstractNumId="182" w15:restartNumberingAfterBreak="0">
    <w:nsid w:val="53510C75"/>
    <w:multiLevelType w:val="hybridMultilevel"/>
    <w:tmpl w:val="29305C92"/>
    <w:lvl w:ilvl="0" w:tplc="C97066AE">
      <w:start w:val="2"/>
      <w:numFmt w:val="decimal"/>
      <w:lvlText w:val="%1)"/>
      <w:lvlJc w:val="left"/>
      <w:pPr>
        <w:ind w:left="435" w:hanging="324"/>
      </w:pPr>
      <w:rPr>
        <w:rFonts w:ascii="Times New Roman" w:eastAsia="Times New Roman" w:hAnsi="Times New Roman" w:cs="Times New Roman" w:hint="default"/>
        <w:w w:val="99"/>
        <w:sz w:val="24"/>
        <w:szCs w:val="24"/>
        <w:lang w:val="ru-RU" w:eastAsia="en-US" w:bidi="ar-SA"/>
      </w:rPr>
    </w:lvl>
    <w:lvl w:ilvl="1" w:tplc="7E3C3A3A">
      <w:numFmt w:val="bullet"/>
      <w:lvlText w:val="•"/>
      <w:lvlJc w:val="left"/>
      <w:pPr>
        <w:ind w:left="940" w:hanging="324"/>
      </w:pPr>
      <w:rPr>
        <w:rFonts w:hint="default"/>
        <w:lang w:val="ru-RU" w:eastAsia="en-US" w:bidi="ar-SA"/>
      </w:rPr>
    </w:lvl>
    <w:lvl w:ilvl="2" w:tplc="29AAA266">
      <w:numFmt w:val="bullet"/>
      <w:lvlText w:val="•"/>
      <w:lvlJc w:val="left"/>
      <w:pPr>
        <w:ind w:left="1440" w:hanging="324"/>
      </w:pPr>
      <w:rPr>
        <w:rFonts w:hint="default"/>
        <w:lang w:val="ru-RU" w:eastAsia="en-US" w:bidi="ar-SA"/>
      </w:rPr>
    </w:lvl>
    <w:lvl w:ilvl="3" w:tplc="B3B26A5A">
      <w:numFmt w:val="bullet"/>
      <w:lvlText w:val="•"/>
      <w:lvlJc w:val="left"/>
      <w:pPr>
        <w:ind w:left="1940" w:hanging="324"/>
      </w:pPr>
      <w:rPr>
        <w:rFonts w:hint="default"/>
        <w:lang w:val="ru-RU" w:eastAsia="en-US" w:bidi="ar-SA"/>
      </w:rPr>
    </w:lvl>
    <w:lvl w:ilvl="4" w:tplc="843C5B36">
      <w:numFmt w:val="bullet"/>
      <w:lvlText w:val="•"/>
      <w:lvlJc w:val="left"/>
      <w:pPr>
        <w:ind w:left="2440" w:hanging="324"/>
      </w:pPr>
      <w:rPr>
        <w:rFonts w:hint="default"/>
        <w:lang w:val="ru-RU" w:eastAsia="en-US" w:bidi="ar-SA"/>
      </w:rPr>
    </w:lvl>
    <w:lvl w:ilvl="5" w:tplc="B5F28924">
      <w:numFmt w:val="bullet"/>
      <w:lvlText w:val="•"/>
      <w:lvlJc w:val="left"/>
      <w:pPr>
        <w:ind w:left="2940" w:hanging="324"/>
      </w:pPr>
      <w:rPr>
        <w:rFonts w:hint="default"/>
        <w:lang w:val="ru-RU" w:eastAsia="en-US" w:bidi="ar-SA"/>
      </w:rPr>
    </w:lvl>
    <w:lvl w:ilvl="6" w:tplc="911C6682">
      <w:numFmt w:val="bullet"/>
      <w:lvlText w:val="•"/>
      <w:lvlJc w:val="left"/>
      <w:pPr>
        <w:ind w:left="3440" w:hanging="324"/>
      </w:pPr>
      <w:rPr>
        <w:rFonts w:hint="default"/>
        <w:lang w:val="ru-RU" w:eastAsia="en-US" w:bidi="ar-SA"/>
      </w:rPr>
    </w:lvl>
    <w:lvl w:ilvl="7" w:tplc="0C2E88D0">
      <w:numFmt w:val="bullet"/>
      <w:lvlText w:val="•"/>
      <w:lvlJc w:val="left"/>
      <w:pPr>
        <w:ind w:left="3940" w:hanging="324"/>
      </w:pPr>
      <w:rPr>
        <w:rFonts w:hint="default"/>
        <w:lang w:val="ru-RU" w:eastAsia="en-US" w:bidi="ar-SA"/>
      </w:rPr>
    </w:lvl>
    <w:lvl w:ilvl="8" w:tplc="3A3430C2">
      <w:numFmt w:val="bullet"/>
      <w:lvlText w:val="•"/>
      <w:lvlJc w:val="left"/>
      <w:pPr>
        <w:ind w:left="4440" w:hanging="324"/>
      </w:pPr>
      <w:rPr>
        <w:rFonts w:hint="default"/>
        <w:lang w:val="ru-RU" w:eastAsia="en-US" w:bidi="ar-SA"/>
      </w:rPr>
    </w:lvl>
  </w:abstractNum>
  <w:abstractNum w:abstractNumId="183" w15:restartNumberingAfterBreak="0">
    <w:nsid w:val="53553B45"/>
    <w:multiLevelType w:val="hybridMultilevel"/>
    <w:tmpl w:val="0390F042"/>
    <w:lvl w:ilvl="0" w:tplc="C7327E64">
      <w:start w:val="1"/>
      <w:numFmt w:val="decimal"/>
      <w:lvlText w:val="%1)"/>
      <w:lvlJc w:val="left"/>
      <w:pPr>
        <w:ind w:left="555" w:hanging="384"/>
      </w:pPr>
      <w:rPr>
        <w:rFonts w:ascii="Times New Roman" w:eastAsia="Times New Roman" w:hAnsi="Times New Roman" w:cs="Times New Roman" w:hint="default"/>
        <w:w w:val="99"/>
        <w:sz w:val="24"/>
        <w:szCs w:val="24"/>
        <w:lang w:val="ru-RU" w:eastAsia="en-US" w:bidi="ar-SA"/>
      </w:rPr>
    </w:lvl>
    <w:lvl w:ilvl="1" w:tplc="3DB84ACE">
      <w:numFmt w:val="bullet"/>
      <w:lvlText w:val="•"/>
      <w:lvlJc w:val="left"/>
      <w:pPr>
        <w:ind w:left="1048" w:hanging="384"/>
      </w:pPr>
      <w:rPr>
        <w:rFonts w:hint="default"/>
        <w:lang w:val="ru-RU" w:eastAsia="en-US" w:bidi="ar-SA"/>
      </w:rPr>
    </w:lvl>
    <w:lvl w:ilvl="2" w:tplc="3AF08172">
      <w:numFmt w:val="bullet"/>
      <w:lvlText w:val="•"/>
      <w:lvlJc w:val="left"/>
      <w:pPr>
        <w:ind w:left="1536" w:hanging="384"/>
      </w:pPr>
      <w:rPr>
        <w:rFonts w:hint="default"/>
        <w:lang w:val="ru-RU" w:eastAsia="en-US" w:bidi="ar-SA"/>
      </w:rPr>
    </w:lvl>
    <w:lvl w:ilvl="3" w:tplc="70587764">
      <w:numFmt w:val="bullet"/>
      <w:lvlText w:val="•"/>
      <w:lvlJc w:val="left"/>
      <w:pPr>
        <w:ind w:left="2024" w:hanging="384"/>
      </w:pPr>
      <w:rPr>
        <w:rFonts w:hint="default"/>
        <w:lang w:val="ru-RU" w:eastAsia="en-US" w:bidi="ar-SA"/>
      </w:rPr>
    </w:lvl>
    <w:lvl w:ilvl="4" w:tplc="CD223978">
      <w:numFmt w:val="bullet"/>
      <w:lvlText w:val="•"/>
      <w:lvlJc w:val="left"/>
      <w:pPr>
        <w:ind w:left="2512" w:hanging="384"/>
      </w:pPr>
      <w:rPr>
        <w:rFonts w:hint="default"/>
        <w:lang w:val="ru-RU" w:eastAsia="en-US" w:bidi="ar-SA"/>
      </w:rPr>
    </w:lvl>
    <w:lvl w:ilvl="5" w:tplc="31E8DA32">
      <w:numFmt w:val="bullet"/>
      <w:lvlText w:val="•"/>
      <w:lvlJc w:val="left"/>
      <w:pPr>
        <w:ind w:left="3000" w:hanging="384"/>
      </w:pPr>
      <w:rPr>
        <w:rFonts w:hint="default"/>
        <w:lang w:val="ru-RU" w:eastAsia="en-US" w:bidi="ar-SA"/>
      </w:rPr>
    </w:lvl>
    <w:lvl w:ilvl="6" w:tplc="3F144BA0">
      <w:numFmt w:val="bullet"/>
      <w:lvlText w:val="•"/>
      <w:lvlJc w:val="left"/>
      <w:pPr>
        <w:ind w:left="3488" w:hanging="384"/>
      </w:pPr>
      <w:rPr>
        <w:rFonts w:hint="default"/>
        <w:lang w:val="ru-RU" w:eastAsia="en-US" w:bidi="ar-SA"/>
      </w:rPr>
    </w:lvl>
    <w:lvl w:ilvl="7" w:tplc="CCD0DDBA">
      <w:numFmt w:val="bullet"/>
      <w:lvlText w:val="•"/>
      <w:lvlJc w:val="left"/>
      <w:pPr>
        <w:ind w:left="3976" w:hanging="384"/>
      </w:pPr>
      <w:rPr>
        <w:rFonts w:hint="default"/>
        <w:lang w:val="ru-RU" w:eastAsia="en-US" w:bidi="ar-SA"/>
      </w:rPr>
    </w:lvl>
    <w:lvl w:ilvl="8" w:tplc="C8749810">
      <w:numFmt w:val="bullet"/>
      <w:lvlText w:val="•"/>
      <w:lvlJc w:val="left"/>
      <w:pPr>
        <w:ind w:left="4464" w:hanging="384"/>
      </w:pPr>
      <w:rPr>
        <w:rFonts w:hint="default"/>
        <w:lang w:val="ru-RU" w:eastAsia="en-US" w:bidi="ar-SA"/>
      </w:rPr>
    </w:lvl>
  </w:abstractNum>
  <w:abstractNum w:abstractNumId="184" w15:restartNumberingAfterBreak="0">
    <w:nsid w:val="5363525C"/>
    <w:multiLevelType w:val="hybridMultilevel"/>
    <w:tmpl w:val="C2FA8E9A"/>
    <w:lvl w:ilvl="0" w:tplc="259AEA2A">
      <w:start w:val="1"/>
      <w:numFmt w:val="decimal"/>
      <w:lvlText w:val="%1)"/>
      <w:lvlJc w:val="left"/>
      <w:pPr>
        <w:ind w:left="435" w:hanging="341"/>
      </w:pPr>
      <w:rPr>
        <w:rFonts w:ascii="Times New Roman" w:eastAsia="Times New Roman" w:hAnsi="Times New Roman" w:cs="Times New Roman" w:hint="default"/>
        <w:w w:val="99"/>
        <w:sz w:val="24"/>
        <w:szCs w:val="24"/>
        <w:lang w:val="ru-RU" w:eastAsia="en-US" w:bidi="ar-SA"/>
      </w:rPr>
    </w:lvl>
    <w:lvl w:ilvl="1" w:tplc="1478B87E">
      <w:numFmt w:val="bullet"/>
      <w:lvlText w:val="•"/>
      <w:lvlJc w:val="left"/>
      <w:pPr>
        <w:ind w:left="940" w:hanging="341"/>
      </w:pPr>
      <w:rPr>
        <w:rFonts w:hint="default"/>
        <w:lang w:val="ru-RU" w:eastAsia="en-US" w:bidi="ar-SA"/>
      </w:rPr>
    </w:lvl>
    <w:lvl w:ilvl="2" w:tplc="442A7EC0">
      <w:numFmt w:val="bullet"/>
      <w:lvlText w:val="•"/>
      <w:lvlJc w:val="left"/>
      <w:pPr>
        <w:ind w:left="1440" w:hanging="341"/>
      </w:pPr>
      <w:rPr>
        <w:rFonts w:hint="default"/>
        <w:lang w:val="ru-RU" w:eastAsia="en-US" w:bidi="ar-SA"/>
      </w:rPr>
    </w:lvl>
    <w:lvl w:ilvl="3" w:tplc="2760F064">
      <w:numFmt w:val="bullet"/>
      <w:lvlText w:val="•"/>
      <w:lvlJc w:val="left"/>
      <w:pPr>
        <w:ind w:left="1940" w:hanging="341"/>
      </w:pPr>
      <w:rPr>
        <w:rFonts w:hint="default"/>
        <w:lang w:val="ru-RU" w:eastAsia="en-US" w:bidi="ar-SA"/>
      </w:rPr>
    </w:lvl>
    <w:lvl w:ilvl="4" w:tplc="BCEAF65E">
      <w:numFmt w:val="bullet"/>
      <w:lvlText w:val="•"/>
      <w:lvlJc w:val="left"/>
      <w:pPr>
        <w:ind w:left="2440" w:hanging="341"/>
      </w:pPr>
      <w:rPr>
        <w:rFonts w:hint="default"/>
        <w:lang w:val="ru-RU" w:eastAsia="en-US" w:bidi="ar-SA"/>
      </w:rPr>
    </w:lvl>
    <w:lvl w:ilvl="5" w:tplc="1F741164">
      <w:numFmt w:val="bullet"/>
      <w:lvlText w:val="•"/>
      <w:lvlJc w:val="left"/>
      <w:pPr>
        <w:ind w:left="2940" w:hanging="341"/>
      </w:pPr>
      <w:rPr>
        <w:rFonts w:hint="default"/>
        <w:lang w:val="ru-RU" w:eastAsia="en-US" w:bidi="ar-SA"/>
      </w:rPr>
    </w:lvl>
    <w:lvl w:ilvl="6" w:tplc="6A104448">
      <w:numFmt w:val="bullet"/>
      <w:lvlText w:val="•"/>
      <w:lvlJc w:val="left"/>
      <w:pPr>
        <w:ind w:left="3440" w:hanging="341"/>
      </w:pPr>
      <w:rPr>
        <w:rFonts w:hint="default"/>
        <w:lang w:val="ru-RU" w:eastAsia="en-US" w:bidi="ar-SA"/>
      </w:rPr>
    </w:lvl>
    <w:lvl w:ilvl="7" w:tplc="CAE43548">
      <w:numFmt w:val="bullet"/>
      <w:lvlText w:val="•"/>
      <w:lvlJc w:val="left"/>
      <w:pPr>
        <w:ind w:left="3940" w:hanging="341"/>
      </w:pPr>
      <w:rPr>
        <w:rFonts w:hint="default"/>
        <w:lang w:val="ru-RU" w:eastAsia="en-US" w:bidi="ar-SA"/>
      </w:rPr>
    </w:lvl>
    <w:lvl w:ilvl="8" w:tplc="9DDA1B20">
      <w:numFmt w:val="bullet"/>
      <w:lvlText w:val="•"/>
      <w:lvlJc w:val="left"/>
      <w:pPr>
        <w:ind w:left="4440" w:hanging="341"/>
      </w:pPr>
      <w:rPr>
        <w:rFonts w:hint="default"/>
        <w:lang w:val="ru-RU" w:eastAsia="en-US" w:bidi="ar-SA"/>
      </w:rPr>
    </w:lvl>
  </w:abstractNum>
  <w:abstractNum w:abstractNumId="185" w15:restartNumberingAfterBreak="0">
    <w:nsid w:val="53B51B8E"/>
    <w:multiLevelType w:val="hybridMultilevel"/>
    <w:tmpl w:val="B0A896D0"/>
    <w:lvl w:ilvl="0" w:tplc="47BEBB42">
      <w:start w:val="3"/>
      <w:numFmt w:val="decimal"/>
      <w:lvlText w:val="%1."/>
      <w:lvlJc w:val="left"/>
      <w:pPr>
        <w:ind w:left="136" w:hanging="250"/>
      </w:pPr>
      <w:rPr>
        <w:rFonts w:ascii="Times New Roman" w:eastAsia="Times New Roman" w:hAnsi="Times New Roman" w:cs="Times New Roman" w:hint="default"/>
        <w:w w:val="100"/>
        <w:sz w:val="24"/>
        <w:szCs w:val="24"/>
        <w:lang w:val="ru-RU" w:eastAsia="en-US" w:bidi="ar-SA"/>
      </w:rPr>
    </w:lvl>
    <w:lvl w:ilvl="1" w:tplc="7764C45E">
      <w:numFmt w:val="bullet"/>
      <w:lvlText w:val="•"/>
      <w:lvlJc w:val="left"/>
      <w:pPr>
        <w:ind w:left="1632" w:hanging="250"/>
      </w:pPr>
      <w:rPr>
        <w:rFonts w:hint="default"/>
        <w:lang w:val="ru-RU" w:eastAsia="en-US" w:bidi="ar-SA"/>
      </w:rPr>
    </w:lvl>
    <w:lvl w:ilvl="2" w:tplc="E80E1F7E">
      <w:numFmt w:val="bullet"/>
      <w:lvlText w:val="•"/>
      <w:lvlJc w:val="left"/>
      <w:pPr>
        <w:ind w:left="3124" w:hanging="250"/>
      </w:pPr>
      <w:rPr>
        <w:rFonts w:hint="default"/>
        <w:lang w:val="ru-RU" w:eastAsia="en-US" w:bidi="ar-SA"/>
      </w:rPr>
    </w:lvl>
    <w:lvl w:ilvl="3" w:tplc="942A92CA">
      <w:numFmt w:val="bullet"/>
      <w:lvlText w:val="•"/>
      <w:lvlJc w:val="left"/>
      <w:pPr>
        <w:ind w:left="4616" w:hanging="250"/>
      </w:pPr>
      <w:rPr>
        <w:rFonts w:hint="default"/>
        <w:lang w:val="ru-RU" w:eastAsia="en-US" w:bidi="ar-SA"/>
      </w:rPr>
    </w:lvl>
    <w:lvl w:ilvl="4" w:tplc="DD80F40A">
      <w:numFmt w:val="bullet"/>
      <w:lvlText w:val="•"/>
      <w:lvlJc w:val="left"/>
      <w:pPr>
        <w:ind w:left="6108" w:hanging="250"/>
      </w:pPr>
      <w:rPr>
        <w:rFonts w:hint="default"/>
        <w:lang w:val="ru-RU" w:eastAsia="en-US" w:bidi="ar-SA"/>
      </w:rPr>
    </w:lvl>
    <w:lvl w:ilvl="5" w:tplc="DD4C524A">
      <w:numFmt w:val="bullet"/>
      <w:lvlText w:val="•"/>
      <w:lvlJc w:val="left"/>
      <w:pPr>
        <w:ind w:left="7601" w:hanging="250"/>
      </w:pPr>
      <w:rPr>
        <w:rFonts w:hint="default"/>
        <w:lang w:val="ru-RU" w:eastAsia="en-US" w:bidi="ar-SA"/>
      </w:rPr>
    </w:lvl>
    <w:lvl w:ilvl="6" w:tplc="579424D6">
      <w:numFmt w:val="bullet"/>
      <w:lvlText w:val="•"/>
      <w:lvlJc w:val="left"/>
      <w:pPr>
        <w:ind w:left="9093" w:hanging="250"/>
      </w:pPr>
      <w:rPr>
        <w:rFonts w:hint="default"/>
        <w:lang w:val="ru-RU" w:eastAsia="en-US" w:bidi="ar-SA"/>
      </w:rPr>
    </w:lvl>
    <w:lvl w:ilvl="7" w:tplc="93CC86CE">
      <w:numFmt w:val="bullet"/>
      <w:lvlText w:val="•"/>
      <w:lvlJc w:val="left"/>
      <w:pPr>
        <w:ind w:left="10585" w:hanging="250"/>
      </w:pPr>
      <w:rPr>
        <w:rFonts w:hint="default"/>
        <w:lang w:val="ru-RU" w:eastAsia="en-US" w:bidi="ar-SA"/>
      </w:rPr>
    </w:lvl>
    <w:lvl w:ilvl="8" w:tplc="27BCA914">
      <w:numFmt w:val="bullet"/>
      <w:lvlText w:val="•"/>
      <w:lvlJc w:val="left"/>
      <w:pPr>
        <w:ind w:left="12077" w:hanging="250"/>
      </w:pPr>
      <w:rPr>
        <w:rFonts w:hint="default"/>
        <w:lang w:val="ru-RU" w:eastAsia="en-US" w:bidi="ar-SA"/>
      </w:rPr>
    </w:lvl>
  </w:abstractNum>
  <w:abstractNum w:abstractNumId="186" w15:restartNumberingAfterBreak="0">
    <w:nsid w:val="53D96B75"/>
    <w:multiLevelType w:val="hybridMultilevel"/>
    <w:tmpl w:val="785E1630"/>
    <w:lvl w:ilvl="0" w:tplc="6F94E2F8">
      <w:start w:val="1"/>
      <w:numFmt w:val="decimal"/>
      <w:lvlText w:val="%1."/>
      <w:lvlJc w:val="left"/>
      <w:pPr>
        <w:ind w:left="435" w:hanging="322"/>
      </w:pPr>
      <w:rPr>
        <w:rFonts w:ascii="Times New Roman" w:eastAsia="Times New Roman" w:hAnsi="Times New Roman" w:cs="Times New Roman" w:hint="default"/>
        <w:w w:val="100"/>
        <w:sz w:val="24"/>
        <w:szCs w:val="24"/>
        <w:lang w:val="ru-RU" w:eastAsia="en-US" w:bidi="ar-SA"/>
      </w:rPr>
    </w:lvl>
    <w:lvl w:ilvl="1" w:tplc="CDF23E9A">
      <w:numFmt w:val="bullet"/>
      <w:lvlText w:val="•"/>
      <w:lvlJc w:val="left"/>
      <w:pPr>
        <w:ind w:left="825" w:hanging="322"/>
      </w:pPr>
      <w:rPr>
        <w:rFonts w:hint="default"/>
        <w:lang w:val="ru-RU" w:eastAsia="en-US" w:bidi="ar-SA"/>
      </w:rPr>
    </w:lvl>
    <w:lvl w:ilvl="2" w:tplc="EC4CA052">
      <w:numFmt w:val="bullet"/>
      <w:lvlText w:val="•"/>
      <w:lvlJc w:val="left"/>
      <w:pPr>
        <w:ind w:left="1210" w:hanging="322"/>
      </w:pPr>
      <w:rPr>
        <w:rFonts w:hint="default"/>
        <w:lang w:val="ru-RU" w:eastAsia="en-US" w:bidi="ar-SA"/>
      </w:rPr>
    </w:lvl>
    <w:lvl w:ilvl="3" w:tplc="0840EFAA">
      <w:numFmt w:val="bullet"/>
      <w:lvlText w:val="•"/>
      <w:lvlJc w:val="left"/>
      <w:pPr>
        <w:ind w:left="1595" w:hanging="322"/>
      </w:pPr>
      <w:rPr>
        <w:rFonts w:hint="default"/>
        <w:lang w:val="ru-RU" w:eastAsia="en-US" w:bidi="ar-SA"/>
      </w:rPr>
    </w:lvl>
    <w:lvl w:ilvl="4" w:tplc="05B43760">
      <w:numFmt w:val="bullet"/>
      <w:lvlText w:val="•"/>
      <w:lvlJc w:val="left"/>
      <w:pPr>
        <w:ind w:left="1980" w:hanging="322"/>
      </w:pPr>
      <w:rPr>
        <w:rFonts w:hint="default"/>
        <w:lang w:val="ru-RU" w:eastAsia="en-US" w:bidi="ar-SA"/>
      </w:rPr>
    </w:lvl>
    <w:lvl w:ilvl="5" w:tplc="B358D008">
      <w:numFmt w:val="bullet"/>
      <w:lvlText w:val="•"/>
      <w:lvlJc w:val="left"/>
      <w:pPr>
        <w:ind w:left="2365" w:hanging="322"/>
      </w:pPr>
      <w:rPr>
        <w:rFonts w:hint="default"/>
        <w:lang w:val="ru-RU" w:eastAsia="en-US" w:bidi="ar-SA"/>
      </w:rPr>
    </w:lvl>
    <w:lvl w:ilvl="6" w:tplc="7DBE7D54">
      <w:numFmt w:val="bullet"/>
      <w:lvlText w:val="•"/>
      <w:lvlJc w:val="left"/>
      <w:pPr>
        <w:ind w:left="2750" w:hanging="322"/>
      </w:pPr>
      <w:rPr>
        <w:rFonts w:hint="default"/>
        <w:lang w:val="ru-RU" w:eastAsia="en-US" w:bidi="ar-SA"/>
      </w:rPr>
    </w:lvl>
    <w:lvl w:ilvl="7" w:tplc="6976327E">
      <w:numFmt w:val="bullet"/>
      <w:lvlText w:val="•"/>
      <w:lvlJc w:val="left"/>
      <w:pPr>
        <w:ind w:left="3135" w:hanging="322"/>
      </w:pPr>
      <w:rPr>
        <w:rFonts w:hint="default"/>
        <w:lang w:val="ru-RU" w:eastAsia="en-US" w:bidi="ar-SA"/>
      </w:rPr>
    </w:lvl>
    <w:lvl w:ilvl="8" w:tplc="7B20FA8A">
      <w:numFmt w:val="bullet"/>
      <w:lvlText w:val="•"/>
      <w:lvlJc w:val="left"/>
      <w:pPr>
        <w:ind w:left="3520" w:hanging="322"/>
      </w:pPr>
      <w:rPr>
        <w:rFonts w:hint="default"/>
        <w:lang w:val="ru-RU" w:eastAsia="en-US" w:bidi="ar-SA"/>
      </w:rPr>
    </w:lvl>
  </w:abstractNum>
  <w:abstractNum w:abstractNumId="187" w15:restartNumberingAfterBreak="0">
    <w:nsid w:val="54A62057"/>
    <w:multiLevelType w:val="hybridMultilevel"/>
    <w:tmpl w:val="BE9AA52A"/>
    <w:lvl w:ilvl="0" w:tplc="D6C60A48">
      <w:start w:val="1"/>
      <w:numFmt w:val="decimal"/>
      <w:lvlText w:val="%1)"/>
      <w:lvlJc w:val="left"/>
      <w:pPr>
        <w:ind w:left="435" w:hanging="284"/>
      </w:pPr>
      <w:rPr>
        <w:rFonts w:ascii="Times New Roman" w:eastAsia="Times New Roman" w:hAnsi="Times New Roman" w:cs="Times New Roman" w:hint="default"/>
        <w:w w:val="99"/>
        <w:sz w:val="24"/>
        <w:szCs w:val="24"/>
        <w:lang w:val="ru-RU" w:eastAsia="en-US" w:bidi="ar-SA"/>
      </w:rPr>
    </w:lvl>
    <w:lvl w:ilvl="1" w:tplc="BF6628D4">
      <w:numFmt w:val="bullet"/>
      <w:lvlText w:val="•"/>
      <w:lvlJc w:val="left"/>
      <w:pPr>
        <w:ind w:left="940" w:hanging="284"/>
      </w:pPr>
      <w:rPr>
        <w:rFonts w:hint="default"/>
        <w:lang w:val="ru-RU" w:eastAsia="en-US" w:bidi="ar-SA"/>
      </w:rPr>
    </w:lvl>
    <w:lvl w:ilvl="2" w:tplc="D4788690">
      <w:numFmt w:val="bullet"/>
      <w:lvlText w:val="•"/>
      <w:lvlJc w:val="left"/>
      <w:pPr>
        <w:ind w:left="1440" w:hanging="284"/>
      </w:pPr>
      <w:rPr>
        <w:rFonts w:hint="default"/>
        <w:lang w:val="ru-RU" w:eastAsia="en-US" w:bidi="ar-SA"/>
      </w:rPr>
    </w:lvl>
    <w:lvl w:ilvl="3" w:tplc="B24A3CAC">
      <w:numFmt w:val="bullet"/>
      <w:lvlText w:val="•"/>
      <w:lvlJc w:val="left"/>
      <w:pPr>
        <w:ind w:left="1940" w:hanging="284"/>
      </w:pPr>
      <w:rPr>
        <w:rFonts w:hint="default"/>
        <w:lang w:val="ru-RU" w:eastAsia="en-US" w:bidi="ar-SA"/>
      </w:rPr>
    </w:lvl>
    <w:lvl w:ilvl="4" w:tplc="E51CF6B4">
      <w:numFmt w:val="bullet"/>
      <w:lvlText w:val="•"/>
      <w:lvlJc w:val="left"/>
      <w:pPr>
        <w:ind w:left="2440" w:hanging="284"/>
      </w:pPr>
      <w:rPr>
        <w:rFonts w:hint="default"/>
        <w:lang w:val="ru-RU" w:eastAsia="en-US" w:bidi="ar-SA"/>
      </w:rPr>
    </w:lvl>
    <w:lvl w:ilvl="5" w:tplc="E5E05DDC">
      <w:numFmt w:val="bullet"/>
      <w:lvlText w:val="•"/>
      <w:lvlJc w:val="left"/>
      <w:pPr>
        <w:ind w:left="2940" w:hanging="284"/>
      </w:pPr>
      <w:rPr>
        <w:rFonts w:hint="default"/>
        <w:lang w:val="ru-RU" w:eastAsia="en-US" w:bidi="ar-SA"/>
      </w:rPr>
    </w:lvl>
    <w:lvl w:ilvl="6" w:tplc="4F0CF9DE">
      <w:numFmt w:val="bullet"/>
      <w:lvlText w:val="•"/>
      <w:lvlJc w:val="left"/>
      <w:pPr>
        <w:ind w:left="3440" w:hanging="284"/>
      </w:pPr>
      <w:rPr>
        <w:rFonts w:hint="default"/>
        <w:lang w:val="ru-RU" w:eastAsia="en-US" w:bidi="ar-SA"/>
      </w:rPr>
    </w:lvl>
    <w:lvl w:ilvl="7" w:tplc="524E0CF0">
      <w:numFmt w:val="bullet"/>
      <w:lvlText w:val="•"/>
      <w:lvlJc w:val="left"/>
      <w:pPr>
        <w:ind w:left="3940" w:hanging="284"/>
      </w:pPr>
      <w:rPr>
        <w:rFonts w:hint="default"/>
        <w:lang w:val="ru-RU" w:eastAsia="en-US" w:bidi="ar-SA"/>
      </w:rPr>
    </w:lvl>
    <w:lvl w:ilvl="8" w:tplc="CA98DAC4">
      <w:numFmt w:val="bullet"/>
      <w:lvlText w:val="•"/>
      <w:lvlJc w:val="left"/>
      <w:pPr>
        <w:ind w:left="4440" w:hanging="284"/>
      </w:pPr>
      <w:rPr>
        <w:rFonts w:hint="default"/>
        <w:lang w:val="ru-RU" w:eastAsia="en-US" w:bidi="ar-SA"/>
      </w:rPr>
    </w:lvl>
  </w:abstractNum>
  <w:abstractNum w:abstractNumId="188" w15:restartNumberingAfterBreak="0">
    <w:nsid w:val="54FF0B30"/>
    <w:multiLevelType w:val="hybridMultilevel"/>
    <w:tmpl w:val="BCF244BC"/>
    <w:lvl w:ilvl="0" w:tplc="4A2E30E6">
      <w:start w:val="10"/>
      <w:numFmt w:val="decimal"/>
      <w:lvlText w:val="%1."/>
      <w:lvlJc w:val="left"/>
      <w:pPr>
        <w:ind w:left="763" w:hanging="634"/>
      </w:pPr>
      <w:rPr>
        <w:rFonts w:ascii="Times New Roman" w:eastAsia="Times New Roman" w:hAnsi="Times New Roman" w:cs="Times New Roman" w:hint="default"/>
        <w:w w:val="100"/>
        <w:sz w:val="24"/>
        <w:szCs w:val="24"/>
        <w:lang w:val="ru-RU" w:eastAsia="en-US" w:bidi="ar-SA"/>
      </w:rPr>
    </w:lvl>
    <w:lvl w:ilvl="1" w:tplc="47669D9E">
      <w:numFmt w:val="bullet"/>
      <w:lvlText w:val="•"/>
      <w:lvlJc w:val="left"/>
      <w:pPr>
        <w:ind w:left="1660" w:hanging="634"/>
      </w:pPr>
      <w:rPr>
        <w:rFonts w:hint="default"/>
        <w:lang w:val="ru-RU" w:eastAsia="en-US" w:bidi="ar-SA"/>
      </w:rPr>
    </w:lvl>
    <w:lvl w:ilvl="2" w:tplc="5EFC4E06">
      <w:numFmt w:val="bullet"/>
      <w:lvlText w:val="•"/>
      <w:lvlJc w:val="left"/>
      <w:pPr>
        <w:ind w:left="2561" w:hanging="634"/>
      </w:pPr>
      <w:rPr>
        <w:rFonts w:hint="default"/>
        <w:lang w:val="ru-RU" w:eastAsia="en-US" w:bidi="ar-SA"/>
      </w:rPr>
    </w:lvl>
    <w:lvl w:ilvl="3" w:tplc="8BEC44EA">
      <w:numFmt w:val="bullet"/>
      <w:lvlText w:val="•"/>
      <w:lvlJc w:val="left"/>
      <w:pPr>
        <w:ind w:left="3462" w:hanging="634"/>
      </w:pPr>
      <w:rPr>
        <w:rFonts w:hint="default"/>
        <w:lang w:val="ru-RU" w:eastAsia="en-US" w:bidi="ar-SA"/>
      </w:rPr>
    </w:lvl>
    <w:lvl w:ilvl="4" w:tplc="4954A5DE">
      <w:numFmt w:val="bullet"/>
      <w:lvlText w:val="•"/>
      <w:lvlJc w:val="left"/>
      <w:pPr>
        <w:ind w:left="4362" w:hanging="634"/>
      </w:pPr>
      <w:rPr>
        <w:rFonts w:hint="default"/>
        <w:lang w:val="ru-RU" w:eastAsia="en-US" w:bidi="ar-SA"/>
      </w:rPr>
    </w:lvl>
    <w:lvl w:ilvl="5" w:tplc="BC7C79F8">
      <w:numFmt w:val="bullet"/>
      <w:lvlText w:val="•"/>
      <w:lvlJc w:val="left"/>
      <w:pPr>
        <w:ind w:left="5263" w:hanging="634"/>
      </w:pPr>
      <w:rPr>
        <w:rFonts w:hint="default"/>
        <w:lang w:val="ru-RU" w:eastAsia="en-US" w:bidi="ar-SA"/>
      </w:rPr>
    </w:lvl>
    <w:lvl w:ilvl="6" w:tplc="8B384BE8">
      <w:numFmt w:val="bullet"/>
      <w:lvlText w:val="•"/>
      <w:lvlJc w:val="left"/>
      <w:pPr>
        <w:ind w:left="6164" w:hanging="634"/>
      </w:pPr>
      <w:rPr>
        <w:rFonts w:hint="default"/>
        <w:lang w:val="ru-RU" w:eastAsia="en-US" w:bidi="ar-SA"/>
      </w:rPr>
    </w:lvl>
    <w:lvl w:ilvl="7" w:tplc="709EF692">
      <w:numFmt w:val="bullet"/>
      <w:lvlText w:val="•"/>
      <w:lvlJc w:val="left"/>
      <w:pPr>
        <w:ind w:left="7064" w:hanging="634"/>
      </w:pPr>
      <w:rPr>
        <w:rFonts w:hint="default"/>
        <w:lang w:val="ru-RU" w:eastAsia="en-US" w:bidi="ar-SA"/>
      </w:rPr>
    </w:lvl>
    <w:lvl w:ilvl="8" w:tplc="02DAE46E">
      <w:numFmt w:val="bullet"/>
      <w:lvlText w:val="•"/>
      <w:lvlJc w:val="left"/>
      <w:pPr>
        <w:ind w:left="7965" w:hanging="634"/>
      </w:pPr>
      <w:rPr>
        <w:rFonts w:hint="default"/>
        <w:lang w:val="ru-RU" w:eastAsia="en-US" w:bidi="ar-SA"/>
      </w:rPr>
    </w:lvl>
  </w:abstractNum>
  <w:abstractNum w:abstractNumId="189" w15:restartNumberingAfterBreak="0">
    <w:nsid w:val="55421BA8"/>
    <w:multiLevelType w:val="hybridMultilevel"/>
    <w:tmpl w:val="8022175C"/>
    <w:lvl w:ilvl="0" w:tplc="A3C67722">
      <w:start w:val="1"/>
      <w:numFmt w:val="decimal"/>
      <w:lvlText w:val="%1."/>
      <w:lvlJc w:val="left"/>
      <w:pPr>
        <w:ind w:left="435" w:hanging="322"/>
      </w:pPr>
      <w:rPr>
        <w:rFonts w:ascii="Times New Roman" w:eastAsia="Times New Roman" w:hAnsi="Times New Roman" w:cs="Times New Roman" w:hint="default"/>
        <w:w w:val="100"/>
        <w:sz w:val="24"/>
        <w:szCs w:val="24"/>
        <w:lang w:val="ru-RU" w:eastAsia="en-US" w:bidi="ar-SA"/>
      </w:rPr>
    </w:lvl>
    <w:lvl w:ilvl="1" w:tplc="F7D42A70">
      <w:numFmt w:val="bullet"/>
      <w:lvlText w:val="•"/>
      <w:lvlJc w:val="left"/>
      <w:pPr>
        <w:ind w:left="825" w:hanging="322"/>
      </w:pPr>
      <w:rPr>
        <w:rFonts w:hint="default"/>
        <w:lang w:val="ru-RU" w:eastAsia="en-US" w:bidi="ar-SA"/>
      </w:rPr>
    </w:lvl>
    <w:lvl w:ilvl="2" w:tplc="7B0A9B16">
      <w:numFmt w:val="bullet"/>
      <w:lvlText w:val="•"/>
      <w:lvlJc w:val="left"/>
      <w:pPr>
        <w:ind w:left="1210" w:hanging="322"/>
      </w:pPr>
      <w:rPr>
        <w:rFonts w:hint="default"/>
        <w:lang w:val="ru-RU" w:eastAsia="en-US" w:bidi="ar-SA"/>
      </w:rPr>
    </w:lvl>
    <w:lvl w:ilvl="3" w:tplc="0096E3FE">
      <w:numFmt w:val="bullet"/>
      <w:lvlText w:val="•"/>
      <w:lvlJc w:val="left"/>
      <w:pPr>
        <w:ind w:left="1595" w:hanging="322"/>
      </w:pPr>
      <w:rPr>
        <w:rFonts w:hint="default"/>
        <w:lang w:val="ru-RU" w:eastAsia="en-US" w:bidi="ar-SA"/>
      </w:rPr>
    </w:lvl>
    <w:lvl w:ilvl="4" w:tplc="1424290A">
      <w:numFmt w:val="bullet"/>
      <w:lvlText w:val="•"/>
      <w:lvlJc w:val="left"/>
      <w:pPr>
        <w:ind w:left="1980" w:hanging="322"/>
      </w:pPr>
      <w:rPr>
        <w:rFonts w:hint="default"/>
        <w:lang w:val="ru-RU" w:eastAsia="en-US" w:bidi="ar-SA"/>
      </w:rPr>
    </w:lvl>
    <w:lvl w:ilvl="5" w:tplc="DC3A5F8A">
      <w:numFmt w:val="bullet"/>
      <w:lvlText w:val="•"/>
      <w:lvlJc w:val="left"/>
      <w:pPr>
        <w:ind w:left="2365" w:hanging="322"/>
      </w:pPr>
      <w:rPr>
        <w:rFonts w:hint="default"/>
        <w:lang w:val="ru-RU" w:eastAsia="en-US" w:bidi="ar-SA"/>
      </w:rPr>
    </w:lvl>
    <w:lvl w:ilvl="6" w:tplc="CBD671A4">
      <w:numFmt w:val="bullet"/>
      <w:lvlText w:val="•"/>
      <w:lvlJc w:val="left"/>
      <w:pPr>
        <w:ind w:left="2750" w:hanging="322"/>
      </w:pPr>
      <w:rPr>
        <w:rFonts w:hint="default"/>
        <w:lang w:val="ru-RU" w:eastAsia="en-US" w:bidi="ar-SA"/>
      </w:rPr>
    </w:lvl>
    <w:lvl w:ilvl="7" w:tplc="28AA6118">
      <w:numFmt w:val="bullet"/>
      <w:lvlText w:val="•"/>
      <w:lvlJc w:val="left"/>
      <w:pPr>
        <w:ind w:left="3135" w:hanging="322"/>
      </w:pPr>
      <w:rPr>
        <w:rFonts w:hint="default"/>
        <w:lang w:val="ru-RU" w:eastAsia="en-US" w:bidi="ar-SA"/>
      </w:rPr>
    </w:lvl>
    <w:lvl w:ilvl="8" w:tplc="72A49CE4">
      <w:numFmt w:val="bullet"/>
      <w:lvlText w:val="•"/>
      <w:lvlJc w:val="left"/>
      <w:pPr>
        <w:ind w:left="3520" w:hanging="322"/>
      </w:pPr>
      <w:rPr>
        <w:rFonts w:hint="default"/>
        <w:lang w:val="ru-RU" w:eastAsia="en-US" w:bidi="ar-SA"/>
      </w:rPr>
    </w:lvl>
  </w:abstractNum>
  <w:abstractNum w:abstractNumId="190" w15:restartNumberingAfterBreak="0">
    <w:nsid w:val="556B2644"/>
    <w:multiLevelType w:val="hybridMultilevel"/>
    <w:tmpl w:val="604E0DB2"/>
    <w:lvl w:ilvl="0" w:tplc="C43E1FF2">
      <w:start w:val="84"/>
      <w:numFmt w:val="decimal"/>
      <w:lvlText w:val="%1."/>
      <w:lvlJc w:val="left"/>
      <w:pPr>
        <w:ind w:left="146" w:hanging="634"/>
      </w:pPr>
      <w:rPr>
        <w:rFonts w:ascii="Times New Roman" w:eastAsia="Times New Roman" w:hAnsi="Times New Roman" w:cs="Times New Roman" w:hint="default"/>
        <w:w w:val="100"/>
        <w:sz w:val="24"/>
        <w:szCs w:val="24"/>
        <w:lang w:val="ru-RU" w:eastAsia="en-US" w:bidi="ar-SA"/>
      </w:rPr>
    </w:lvl>
    <w:lvl w:ilvl="1" w:tplc="054696EA">
      <w:numFmt w:val="bullet"/>
      <w:lvlText w:val="•"/>
      <w:lvlJc w:val="left"/>
      <w:pPr>
        <w:ind w:left="1102" w:hanging="634"/>
      </w:pPr>
      <w:rPr>
        <w:rFonts w:hint="default"/>
        <w:lang w:val="ru-RU" w:eastAsia="en-US" w:bidi="ar-SA"/>
      </w:rPr>
    </w:lvl>
    <w:lvl w:ilvl="2" w:tplc="2C2E659E">
      <w:numFmt w:val="bullet"/>
      <w:lvlText w:val="•"/>
      <w:lvlJc w:val="left"/>
      <w:pPr>
        <w:ind w:left="2065" w:hanging="634"/>
      </w:pPr>
      <w:rPr>
        <w:rFonts w:hint="default"/>
        <w:lang w:val="ru-RU" w:eastAsia="en-US" w:bidi="ar-SA"/>
      </w:rPr>
    </w:lvl>
    <w:lvl w:ilvl="3" w:tplc="BAC22840">
      <w:numFmt w:val="bullet"/>
      <w:lvlText w:val="•"/>
      <w:lvlJc w:val="left"/>
      <w:pPr>
        <w:ind w:left="3028" w:hanging="634"/>
      </w:pPr>
      <w:rPr>
        <w:rFonts w:hint="default"/>
        <w:lang w:val="ru-RU" w:eastAsia="en-US" w:bidi="ar-SA"/>
      </w:rPr>
    </w:lvl>
    <w:lvl w:ilvl="4" w:tplc="6220CA24">
      <w:numFmt w:val="bullet"/>
      <w:lvlText w:val="•"/>
      <w:lvlJc w:val="left"/>
      <w:pPr>
        <w:ind w:left="3990" w:hanging="634"/>
      </w:pPr>
      <w:rPr>
        <w:rFonts w:hint="default"/>
        <w:lang w:val="ru-RU" w:eastAsia="en-US" w:bidi="ar-SA"/>
      </w:rPr>
    </w:lvl>
    <w:lvl w:ilvl="5" w:tplc="3BCECC1C">
      <w:numFmt w:val="bullet"/>
      <w:lvlText w:val="•"/>
      <w:lvlJc w:val="left"/>
      <w:pPr>
        <w:ind w:left="4953" w:hanging="634"/>
      </w:pPr>
      <w:rPr>
        <w:rFonts w:hint="default"/>
        <w:lang w:val="ru-RU" w:eastAsia="en-US" w:bidi="ar-SA"/>
      </w:rPr>
    </w:lvl>
    <w:lvl w:ilvl="6" w:tplc="F080E5CC">
      <w:numFmt w:val="bullet"/>
      <w:lvlText w:val="•"/>
      <w:lvlJc w:val="left"/>
      <w:pPr>
        <w:ind w:left="5916" w:hanging="634"/>
      </w:pPr>
      <w:rPr>
        <w:rFonts w:hint="default"/>
        <w:lang w:val="ru-RU" w:eastAsia="en-US" w:bidi="ar-SA"/>
      </w:rPr>
    </w:lvl>
    <w:lvl w:ilvl="7" w:tplc="5EB81052">
      <w:numFmt w:val="bullet"/>
      <w:lvlText w:val="•"/>
      <w:lvlJc w:val="left"/>
      <w:pPr>
        <w:ind w:left="6878" w:hanging="634"/>
      </w:pPr>
      <w:rPr>
        <w:rFonts w:hint="default"/>
        <w:lang w:val="ru-RU" w:eastAsia="en-US" w:bidi="ar-SA"/>
      </w:rPr>
    </w:lvl>
    <w:lvl w:ilvl="8" w:tplc="76A40A94">
      <w:numFmt w:val="bullet"/>
      <w:lvlText w:val="•"/>
      <w:lvlJc w:val="left"/>
      <w:pPr>
        <w:ind w:left="7841" w:hanging="634"/>
      </w:pPr>
      <w:rPr>
        <w:rFonts w:hint="default"/>
        <w:lang w:val="ru-RU" w:eastAsia="en-US" w:bidi="ar-SA"/>
      </w:rPr>
    </w:lvl>
  </w:abstractNum>
  <w:abstractNum w:abstractNumId="191" w15:restartNumberingAfterBreak="0">
    <w:nsid w:val="558D5A7B"/>
    <w:multiLevelType w:val="hybridMultilevel"/>
    <w:tmpl w:val="DECE0156"/>
    <w:lvl w:ilvl="0" w:tplc="82EE84E6">
      <w:start w:val="1"/>
      <w:numFmt w:val="decimal"/>
      <w:lvlText w:val="%1."/>
      <w:lvlJc w:val="left"/>
      <w:pPr>
        <w:ind w:left="435" w:hanging="322"/>
      </w:pPr>
      <w:rPr>
        <w:rFonts w:ascii="Times New Roman" w:eastAsia="Times New Roman" w:hAnsi="Times New Roman" w:cs="Times New Roman" w:hint="default"/>
        <w:w w:val="100"/>
        <w:sz w:val="24"/>
        <w:szCs w:val="24"/>
        <w:lang w:val="ru-RU" w:eastAsia="en-US" w:bidi="ar-SA"/>
      </w:rPr>
    </w:lvl>
    <w:lvl w:ilvl="1" w:tplc="F948D826">
      <w:numFmt w:val="bullet"/>
      <w:lvlText w:val="•"/>
      <w:lvlJc w:val="left"/>
      <w:pPr>
        <w:ind w:left="825" w:hanging="322"/>
      </w:pPr>
      <w:rPr>
        <w:rFonts w:hint="default"/>
        <w:lang w:val="ru-RU" w:eastAsia="en-US" w:bidi="ar-SA"/>
      </w:rPr>
    </w:lvl>
    <w:lvl w:ilvl="2" w:tplc="E622381E">
      <w:numFmt w:val="bullet"/>
      <w:lvlText w:val="•"/>
      <w:lvlJc w:val="left"/>
      <w:pPr>
        <w:ind w:left="1210" w:hanging="322"/>
      </w:pPr>
      <w:rPr>
        <w:rFonts w:hint="default"/>
        <w:lang w:val="ru-RU" w:eastAsia="en-US" w:bidi="ar-SA"/>
      </w:rPr>
    </w:lvl>
    <w:lvl w:ilvl="3" w:tplc="57D6356E">
      <w:numFmt w:val="bullet"/>
      <w:lvlText w:val="•"/>
      <w:lvlJc w:val="left"/>
      <w:pPr>
        <w:ind w:left="1595" w:hanging="322"/>
      </w:pPr>
      <w:rPr>
        <w:rFonts w:hint="default"/>
        <w:lang w:val="ru-RU" w:eastAsia="en-US" w:bidi="ar-SA"/>
      </w:rPr>
    </w:lvl>
    <w:lvl w:ilvl="4" w:tplc="4ECE8BBC">
      <w:numFmt w:val="bullet"/>
      <w:lvlText w:val="•"/>
      <w:lvlJc w:val="left"/>
      <w:pPr>
        <w:ind w:left="1980" w:hanging="322"/>
      </w:pPr>
      <w:rPr>
        <w:rFonts w:hint="default"/>
        <w:lang w:val="ru-RU" w:eastAsia="en-US" w:bidi="ar-SA"/>
      </w:rPr>
    </w:lvl>
    <w:lvl w:ilvl="5" w:tplc="2F0ADCE6">
      <w:numFmt w:val="bullet"/>
      <w:lvlText w:val="•"/>
      <w:lvlJc w:val="left"/>
      <w:pPr>
        <w:ind w:left="2365" w:hanging="322"/>
      </w:pPr>
      <w:rPr>
        <w:rFonts w:hint="default"/>
        <w:lang w:val="ru-RU" w:eastAsia="en-US" w:bidi="ar-SA"/>
      </w:rPr>
    </w:lvl>
    <w:lvl w:ilvl="6" w:tplc="0A42C86A">
      <w:numFmt w:val="bullet"/>
      <w:lvlText w:val="•"/>
      <w:lvlJc w:val="left"/>
      <w:pPr>
        <w:ind w:left="2750" w:hanging="322"/>
      </w:pPr>
      <w:rPr>
        <w:rFonts w:hint="default"/>
        <w:lang w:val="ru-RU" w:eastAsia="en-US" w:bidi="ar-SA"/>
      </w:rPr>
    </w:lvl>
    <w:lvl w:ilvl="7" w:tplc="38ACA650">
      <w:numFmt w:val="bullet"/>
      <w:lvlText w:val="•"/>
      <w:lvlJc w:val="left"/>
      <w:pPr>
        <w:ind w:left="3135" w:hanging="322"/>
      </w:pPr>
      <w:rPr>
        <w:rFonts w:hint="default"/>
        <w:lang w:val="ru-RU" w:eastAsia="en-US" w:bidi="ar-SA"/>
      </w:rPr>
    </w:lvl>
    <w:lvl w:ilvl="8" w:tplc="BECAC1E2">
      <w:numFmt w:val="bullet"/>
      <w:lvlText w:val="•"/>
      <w:lvlJc w:val="left"/>
      <w:pPr>
        <w:ind w:left="3520" w:hanging="322"/>
      </w:pPr>
      <w:rPr>
        <w:rFonts w:hint="default"/>
        <w:lang w:val="ru-RU" w:eastAsia="en-US" w:bidi="ar-SA"/>
      </w:rPr>
    </w:lvl>
  </w:abstractNum>
  <w:abstractNum w:abstractNumId="192" w15:restartNumberingAfterBreak="0">
    <w:nsid w:val="565418D5"/>
    <w:multiLevelType w:val="hybridMultilevel"/>
    <w:tmpl w:val="D1DC9A74"/>
    <w:lvl w:ilvl="0" w:tplc="F6F49E28">
      <w:numFmt w:val="bullet"/>
      <w:lvlText w:val=""/>
      <w:lvlJc w:val="left"/>
      <w:pPr>
        <w:ind w:left="1000" w:hanging="776"/>
      </w:pPr>
      <w:rPr>
        <w:rFonts w:ascii="Symbol" w:eastAsia="Symbol" w:hAnsi="Symbol" w:cs="Symbol" w:hint="default"/>
        <w:w w:val="99"/>
        <w:sz w:val="20"/>
        <w:szCs w:val="20"/>
        <w:lang w:val="ru-RU" w:eastAsia="en-US" w:bidi="ar-SA"/>
      </w:rPr>
    </w:lvl>
    <w:lvl w:ilvl="1" w:tplc="E03025E4">
      <w:numFmt w:val="bullet"/>
      <w:lvlText w:val="•"/>
      <w:lvlJc w:val="left"/>
      <w:pPr>
        <w:ind w:left="1428" w:hanging="776"/>
      </w:pPr>
      <w:rPr>
        <w:rFonts w:hint="default"/>
        <w:lang w:val="ru-RU" w:eastAsia="en-US" w:bidi="ar-SA"/>
      </w:rPr>
    </w:lvl>
    <w:lvl w:ilvl="2" w:tplc="1B1EBD44">
      <w:numFmt w:val="bullet"/>
      <w:lvlText w:val="•"/>
      <w:lvlJc w:val="left"/>
      <w:pPr>
        <w:ind w:left="1857" w:hanging="776"/>
      </w:pPr>
      <w:rPr>
        <w:rFonts w:hint="default"/>
        <w:lang w:val="ru-RU" w:eastAsia="en-US" w:bidi="ar-SA"/>
      </w:rPr>
    </w:lvl>
    <w:lvl w:ilvl="3" w:tplc="924037D6">
      <w:numFmt w:val="bullet"/>
      <w:lvlText w:val="•"/>
      <w:lvlJc w:val="left"/>
      <w:pPr>
        <w:ind w:left="2285" w:hanging="776"/>
      </w:pPr>
      <w:rPr>
        <w:rFonts w:hint="default"/>
        <w:lang w:val="ru-RU" w:eastAsia="en-US" w:bidi="ar-SA"/>
      </w:rPr>
    </w:lvl>
    <w:lvl w:ilvl="4" w:tplc="7C44CB52">
      <w:numFmt w:val="bullet"/>
      <w:lvlText w:val="•"/>
      <w:lvlJc w:val="left"/>
      <w:pPr>
        <w:ind w:left="2714" w:hanging="776"/>
      </w:pPr>
      <w:rPr>
        <w:rFonts w:hint="default"/>
        <w:lang w:val="ru-RU" w:eastAsia="en-US" w:bidi="ar-SA"/>
      </w:rPr>
    </w:lvl>
    <w:lvl w:ilvl="5" w:tplc="B64286C2">
      <w:numFmt w:val="bullet"/>
      <w:lvlText w:val="•"/>
      <w:lvlJc w:val="left"/>
      <w:pPr>
        <w:ind w:left="3142" w:hanging="776"/>
      </w:pPr>
      <w:rPr>
        <w:rFonts w:hint="default"/>
        <w:lang w:val="ru-RU" w:eastAsia="en-US" w:bidi="ar-SA"/>
      </w:rPr>
    </w:lvl>
    <w:lvl w:ilvl="6" w:tplc="4BC4003C">
      <w:numFmt w:val="bullet"/>
      <w:lvlText w:val="•"/>
      <w:lvlJc w:val="left"/>
      <w:pPr>
        <w:ind w:left="3571" w:hanging="776"/>
      </w:pPr>
      <w:rPr>
        <w:rFonts w:hint="default"/>
        <w:lang w:val="ru-RU" w:eastAsia="en-US" w:bidi="ar-SA"/>
      </w:rPr>
    </w:lvl>
    <w:lvl w:ilvl="7" w:tplc="76C4BD18">
      <w:numFmt w:val="bullet"/>
      <w:lvlText w:val="•"/>
      <w:lvlJc w:val="left"/>
      <w:pPr>
        <w:ind w:left="3999" w:hanging="776"/>
      </w:pPr>
      <w:rPr>
        <w:rFonts w:hint="default"/>
        <w:lang w:val="ru-RU" w:eastAsia="en-US" w:bidi="ar-SA"/>
      </w:rPr>
    </w:lvl>
    <w:lvl w:ilvl="8" w:tplc="E3E8C4C0">
      <w:numFmt w:val="bullet"/>
      <w:lvlText w:val="•"/>
      <w:lvlJc w:val="left"/>
      <w:pPr>
        <w:ind w:left="4428" w:hanging="776"/>
      </w:pPr>
      <w:rPr>
        <w:rFonts w:hint="default"/>
        <w:lang w:val="ru-RU" w:eastAsia="en-US" w:bidi="ar-SA"/>
      </w:rPr>
    </w:lvl>
  </w:abstractNum>
  <w:abstractNum w:abstractNumId="193" w15:restartNumberingAfterBreak="0">
    <w:nsid w:val="566809FA"/>
    <w:multiLevelType w:val="hybridMultilevel"/>
    <w:tmpl w:val="C776B3BE"/>
    <w:lvl w:ilvl="0" w:tplc="233611D4">
      <w:start w:val="1"/>
      <w:numFmt w:val="decimal"/>
      <w:lvlText w:val="%1)"/>
      <w:lvlJc w:val="left"/>
      <w:pPr>
        <w:ind w:left="435" w:hanging="401"/>
      </w:pPr>
      <w:rPr>
        <w:rFonts w:ascii="Times New Roman" w:eastAsia="Times New Roman" w:hAnsi="Times New Roman" w:cs="Times New Roman" w:hint="default"/>
        <w:w w:val="99"/>
        <w:sz w:val="24"/>
        <w:szCs w:val="24"/>
        <w:lang w:val="ru-RU" w:eastAsia="en-US" w:bidi="ar-SA"/>
      </w:rPr>
    </w:lvl>
    <w:lvl w:ilvl="1" w:tplc="614AE874">
      <w:numFmt w:val="bullet"/>
      <w:lvlText w:val="•"/>
      <w:lvlJc w:val="left"/>
      <w:pPr>
        <w:ind w:left="940" w:hanging="401"/>
      </w:pPr>
      <w:rPr>
        <w:rFonts w:hint="default"/>
        <w:lang w:val="ru-RU" w:eastAsia="en-US" w:bidi="ar-SA"/>
      </w:rPr>
    </w:lvl>
    <w:lvl w:ilvl="2" w:tplc="724E743E">
      <w:numFmt w:val="bullet"/>
      <w:lvlText w:val="•"/>
      <w:lvlJc w:val="left"/>
      <w:pPr>
        <w:ind w:left="1440" w:hanging="401"/>
      </w:pPr>
      <w:rPr>
        <w:rFonts w:hint="default"/>
        <w:lang w:val="ru-RU" w:eastAsia="en-US" w:bidi="ar-SA"/>
      </w:rPr>
    </w:lvl>
    <w:lvl w:ilvl="3" w:tplc="D29887EC">
      <w:numFmt w:val="bullet"/>
      <w:lvlText w:val="•"/>
      <w:lvlJc w:val="left"/>
      <w:pPr>
        <w:ind w:left="1940" w:hanging="401"/>
      </w:pPr>
      <w:rPr>
        <w:rFonts w:hint="default"/>
        <w:lang w:val="ru-RU" w:eastAsia="en-US" w:bidi="ar-SA"/>
      </w:rPr>
    </w:lvl>
    <w:lvl w:ilvl="4" w:tplc="14102A5E">
      <w:numFmt w:val="bullet"/>
      <w:lvlText w:val="•"/>
      <w:lvlJc w:val="left"/>
      <w:pPr>
        <w:ind w:left="2440" w:hanging="401"/>
      </w:pPr>
      <w:rPr>
        <w:rFonts w:hint="default"/>
        <w:lang w:val="ru-RU" w:eastAsia="en-US" w:bidi="ar-SA"/>
      </w:rPr>
    </w:lvl>
    <w:lvl w:ilvl="5" w:tplc="A1ACE818">
      <w:numFmt w:val="bullet"/>
      <w:lvlText w:val="•"/>
      <w:lvlJc w:val="left"/>
      <w:pPr>
        <w:ind w:left="2940" w:hanging="401"/>
      </w:pPr>
      <w:rPr>
        <w:rFonts w:hint="default"/>
        <w:lang w:val="ru-RU" w:eastAsia="en-US" w:bidi="ar-SA"/>
      </w:rPr>
    </w:lvl>
    <w:lvl w:ilvl="6" w:tplc="5DFAA0C2">
      <w:numFmt w:val="bullet"/>
      <w:lvlText w:val="•"/>
      <w:lvlJc w:val="left"/>
      <w:pPr>
        <w:ind w:left="3440" w:hanging="401"/>
      </w:pPr>
      <w:rPr>
        <w:rFonts w:hint="default"/>
        <w:lang w:val="ru-RU" w:eastAsia="en-US" w:bidi="ar-SA"/>
      </w:rPr>
    </w:lvl>
    <w:lvl w:ilvl="7" w:tplc="9B1E6B12">
      <w:numFmt w:val="bullet"/>
      <w:lvlText w:val="•"/>
      <w:lvlJc w:val="left"/>
      <w:pPr>
        <w:ind w:left="3940" w:hanging="401"/>
      </w:pPr>
      <w:rPr>
        <w:rFonts w:hint="default"/>
        <w:lang w:val="ru-RU" w:eastAsia="en-US" w:bidi="ar-SA"/>
      </w:rPr>
    </w:lvl>
    <w:lvl w:ilvl="8" w:tplc="10F2561A">
      <w:numFmt w:val="bullet"/>
      <w:lvlText w:val="•"/>
      <w:lvlJc w:val="left"/>
      <w:pPr>
        <w:ind w:left="4440" w:hanging="401"/>
      </w:pPr>
      <w:rPr>
        <w:rFonts w:hint="default"/>
        <w:lang w:val="ru-RU" w:eastAsia="en-US" w:bidi="ar-SA"/>
      </w:rPr>
    </w:lvl>
  </w:abstractNum>
  <w:abstractNum w:abstractNumId="194" w15:restartNumberingAfterBreak="0">
    <w:nsid w:val="566D69F3"/>
    <w:multiLevelType w:val="hybridMultilevel"/>
    <w:tmpl w:val="C1289B70"/>
    <w:lvl w:ilvl="0" w:tplc="C6F663FC">
      <w:start w:val="1"/>
      <w:numFmt w:val="decimal"/>
      <w:lvlText w:val="%1)"/>
      <w:lvlJc w:val="left"/>
      <w:pPr>
        <w:ind w:left="435" w:hanging="262"/>
      </w:pPr>
      <w:rPr>
        <w:rFonts w:hint="default"/>
        <w:spacing w:val="-1"/>
        <w:w w:val="100"/>
        <w:lang w:val="ru-RU" w:eastAsia="en-US" w:bidi="ar-SA"/>
      </w:rPr>
    </w:lvl>
    <w:lvl w:ilvl="1" w:tplc="4D6C792E">
      <w:numFmt w:val="bullet"/>
      <w:lvlText w:val="•"/>
      <w:lvlJc w:val="left"/>
      <w:pPr>
        <w:ind w:left="940" w:hanging="262"/>
      </w:pPr>
      <w:rPr>
        <w:rFonts w:hint="default"/>
        <w:lang w:val="ru-RU" w:eastAsia="en-US" w:bidi="ar-SA"/>
      </w:rPr>
    </w:lvl>
    <w:lvl w:ilvl="2" w:tplc="3B209696">
      <w:numFmt w:val="bullet"/>
      <w:lvlText w:val="•"/>
      <w:lvlJc w:val="left"/>
      <w:pPr>
        <w:ind w:left="1440" w:hanging="262"/>
      </w:pPr>
      <w:rPr>
        <w:rFonts w:hint="default"/>
        <w:lang w:val="ru-RU" w:eastAsia="en-US" w:bidi="ar-SA"/>
      </w:rPr>
    </w:lvl>
    <w:lvl w:ilvl="3" w:tplc="95A0B0DE">
      <w:numFmt w:val="bullet"/>
      <w:lvlText w:val="•"/>
      <w:lvlJc w:val="left"/>
      <w:pPr>
        <w:ind w:left="1940" w:hanging="262"/>
      </w:pPr>
      <w:rPr>
        <w:rFonts w:hint="default"/>
        <w:lang w:val="ru-RU" w:eastAsia="en-US" w:bidi="ar-SA"/>
      </w:rPr>
    </w:lvl>
    <w:lvl w:ilvl="4" w:tplc="CD54C316">
      <w:numFmt w:val="bullet"/>
      <w:lvlText w:val="•"/>
      <w:lvlJc w:val="left"/>
      <w:pPr>
        <w:ind w:left="2440" w:hanging="262"/>
      </w:pPr>
      <w:rPr>
        <w:rFonts w:hint="default"/>
        <w:lang w:val="ru-RU" w:eastAsia="en-US" w:bidi="ar-SA"/>
      </w:rPr>
    </w:lvl>
    <w:lvl w:ilvl="5" w:tplc="B3BA5376">
      <w:numFmt w:val="bullet"/>
      <w:lvlText w:val="•"/>
      <w:lvlJc w:val="left"/>
      <w:pPr>
        <w:ind w:left="2940" w:hanging="262"/>
      </w:pPr>
      <w:rPr>
        <w:rFonts w:hint="default"/>
        <w:lang w:val="ru-RU" w:eastAsia="en-US" w:bidi="ar-SA"/>
      </w:rPr>
    </w:lvl>
    <w:lvl w:ilvl="6" w:tplc="4DD6954C">
      <w:numFmt w:val="bullet"/>
      <w:lvlText w:val="•"/>
      <w:lvlJc w:val="left"/>
      <w:pPr>
        <w:ind w:left="3440" w:hanging="262"/>
      </w:pPr>
      <w:rPr>
        <w:rFonts w:hint="default"/>
        <w:lang w:val="ru-RU" w:eastAsia="en-US" w:bidi="ar-SA"/>
      </w:rPr>
    </w:lvl>
    <w:lvl w:ilvl="7" w:tplc="2202FBE0">
      <w:numFmt w:val="bullet"/>
      <w:lvlText w:val="•"/>
      <w:lvlJc w:val="left"/>
      <w:pPr>
        <w:ind w:left="3940" w:hanging="262"/>
      </w:pPr>
      <w:rPr>
        <w:rFonts w:hint="default"/>
        <w:lang w:val="ru-RU" w:eastAsia="en-US" w:bidi="ar-SA"/>
      </w:rPr>
    </w:lvl>
    <w:lvl w:ilvl="8" w:tplc="475CF5B4">
      <w:numFmt w:val="bullet"/>
      <w:lvlText w:val="•"/>
      <w:lvlJc w:val="left"/>
      <w:pPr>
        <w:ind w:left="4440" w:hanging="262"/>
      </w:pPr>
      <w:rPr>
        <w:rFonts w:hint="default"/>
        <w:lang w:val="ru-RU" w:eastAsia="en-US" w:bidi="ar-SA"/>
      </w:rPr>
    </w:lvl>
  </w:abstractNum>
  <w:abstractNum w:abstractNumId="195" w15:restartNumberingAfterBreak="0">
    <w:nsid w:val="56A83192"/>
    <w:multiLevelType w:val="hybridMultilevel"/>
    <w:tmpl w:val="B16E612E"/>
    <w:lvl w:ilvl="0" w:tplc="785E1C46">
      <w:start w:val="1"/>
      <w:numFmt w:val="decimal"/>
      <w:lvlText w:val="%1)"/>
      <w:lvlJc w:val="left"/>
      <w:pPr>
        <w:ind w:left="435" w:hanging="341"/>
      </w:pPr>
      <w:rPr>
        <w:rFonts w:ascii="Times New Roman" w:eastAsia="Times New Roman" w:hAnsi="Times New Roman" w:cs="Times New Roman" w:hint="default"/>
        <w:w w:val="99"/>
        <w:sz w:val="24"/>
        <w:szCs w:val="24"/>
        <w:lang w:val="ru-RU" w:eastAsia="en-US" w:bidi="ar-SA"/>
      </w:rPr>
    </w:lvl>
    <w:lvl w:ilvl="1" w:tplc="230CD4D0">
      <w:numFmt w:val="bullet"/>
      <w:lvlText w:val="•"/>
      <w:lvlJc w:val="left"/>
      <w:pPr>
        <w:ind w:left="940" w:hanging="341"/>
      </w:pPr>
      <w:rPr>
        <w:rFonts w:hint="default"/>
        <w:lang w:val="ru-RU" w:eastAsia="en-US" w:bidi="ar-SA"/>
      </w:rPr>
    </w:lvl>
    <w:lvl w:ilvl="2" w:tplc="D4962A32">
      <w:numFmt w:val="bullet"/>
      <w:lvlText w:val="•"/>
      <w:lvlJc w:val="left"/>
      <w:pPr>
        <w:ind w:left="1440" w:hanging="341"/>
      </w:pPr>
      <w:rPr>
        <w:rFonts w:hint="default"/>
        <w:lang w:val="ru-RU" w:eastAsia="en-US" w:bidi="ar-SA"/>
      </w:rPr>
    </w:lvl>
    <w:lvl w:ilvl="3" w:tplc="1F60E7E8">
      <w:numFmt w:val="bullet"/>
      <w:lvlText w:val="•"/>
      <w:lvlJc w:val="left"/>
      <w:pPr>
        <w:ind w:left="1940" w:hanging="341"/>
      </w:pPr>
      <w:rPr>
        <w:rFonts w:hint="default"/>
        <w:lang w:val="ru-RU" w:eastAsia="en-US" w:bidi="ar-SA"/>
      </w:rPr>
    </w:lvl>
    <w:lvl w:ilvl="4" w:tplc="3E269F78">
      <w:numFmt w:val="bullet"/>
      <w:lvlText w:val="•"/>
      <w:lvlJc w:val="left"/>
      <w:pPr>
        <w:ind w:left="2440" w:hanging="341"/>
      </w:pPr>
      <w:rPr>
        <w:rFonts w:hint="default"/>
        <w:lang w:val="ru-RU" w:eastAsia="en-US" w:bidi="ar-SA"/>
      </w:rPr>
    </w:lvl>
    <w:lvl w:ilvl="5" w:tplc="66F4011A">
      <w:numFmt w:val="bullet"/>
      <w:lvlText w:val="•"/>
      <w:lvlJc w:val="left"/>
      <w:pPr>
        <w:ind w:left="2940" w:hanging="341"/>
      </w:pPr>
      <w:rPr>
        <w:rFonts w:hint="default"/>
        <w:lang w:val="ru-RU" w:eastAsia="en-US" w:bidi="ar-SA"/>
      </w:rPr>
    </w:lvl>
    <w:lvl w:ilvl="6" w:tplc="B6903662">
      <w:numFmt w:val="bullet"/>
      <w:lvlText w:val="•"/>
      <w:lvlJc w:val="left"/>
      <w:pPr>
        <w:ind w:left="3440" w:hanging="341"/>
      </w:pPr>
      <w:rPr>
        <w:rFonts w:hint="default"/>
        <w:lang w:val="ru-RU" w:eastAsia="en-US" w:bidi="ar-SA"/>
      </w:rPr>
    </w:lvl>
    <w:lvl w:ilvl="7" w:tplc="AC98CA36">
      <w:numFmt w:val="bullet"/>
      <w:lvlText w:val="•"/>
      <w:lvlJc w:val="left"/>
      <w:pPr>
        <w:ind w:left="3940" w:hanging="341"/>
      </w:pPr>
      <w:rPr>
        <w:rFonts w:hint="default"/>
        <w:lang w:val="ru-RU" w:eastAsia="en-US" w:bidi="ar-SA"/>
      </w:rPr>
    </w:lvl>
    <w:lvl w:ilvl="8" w:tplc="0A861258">
      <w:numFmt w:val="bullet"/>
      <w:lvlText w:val="•"/>
      <w:lvlJc w:val="left"/>
      <w:pPr>
        <w:ind w:left="4440" w:hanging="341"/>
      </w:pPr>
      <w:rPr>
        <w:rFonts w:hint="default"/>
        <w:lang w:val="ru-RU" w:eastAsia="en-US" w:bidi="ar-SA"/>
      </w:rPr>
    </w:lvl>
  </w:abstractNum>
  <w:abstractNum w:abstractNumId="196" w15:restartNumberingAfterBreak="0">
    <w:nsid w:val="58870975"/>
    <w:multiLevelType w:val="hybridMultilevel"/>
    <w:tmpl w:val="DA9AEB28"/>
    <w:lvl w:ilvl="0" w:tplc="1286F3B6">
      <w:start w:val="2"/>
      <w:numFmt w:val="decimal"/>
      <w:lvlText w:val="%1."/>
      <w:lvlJc w:val="left"/>
      <w:pPr>
        <w:ind w:left="435" w:hanging="248"/>
      </w:pPr>
      <w:rPr>
        <w:rFonts w:ascii="Arial MT" w:eastAsia="Arial MT" w:hAnsi="Arial MT" w:cs="Arial MT" w:hint="default"/>
        <w:spacing w:val="-1"/>
        <w:w w:val="100"/>
        <w:sz w:val="22"/>
        <w:szCs w:val="22"/>
        <w:lang w:val="ru-RU" w:eastAsia="en-US" w:bidi="ar-SA"/>
      </w:rPr>
    </w:lvl>
    <w:lvl w:ilvl="1" w:tplc="3A3C69F4">
      <w:numFmt w:val="bullet"/>
      <w:lvlText w:val="•"/>
      <w:lvlJc w:val="left"/>
      <w:pPr>
        <w:ind w:left="825" w:hanging="248"/>
      </w:pPr>
      <w:rPr>
        <w:rFonts w:hint="default"/>
        <w:lang w:val="ru-RU" w:eastAsia="en-US" w:bidi="ar-SA"/>
      </w:rPr>
    </w:lvl>
    <w:lvl w:ilvl="2" w:tplc="5462CCB2">
      <w:numFmt w:val="bullet"/>
      <w:lvlText w:val="•"/>
      <w:lvlJc w:val="left"/>
      <w:pPr>
        <w:ind w:left="1210" w:hanging="248"/>
      </w:pPr>
      <w:rPr>
        <w:rFonts w:hint="default"/>
        <w:lang w:val="ru-RU" w:eastAsia="en-US" w:bidi="ar-SA"/>
      </w:rPr>
    </w:lvl>
    <w:lvl w:ilvl="3" w:tplc="741CE374">
      <w:numFmt w:val="bullet"/>
      <w:lvlText w:val="•"/>
      <w:lvlJc w:val="left"/>
      <w:pPr>
        <w:ind w:left="1595" w:hanging="248"/>
      </w:pPr>
      <w:rPr>
        <w:rFonts w:hint="default"/>
        <w:lang w:val="ru-RU" w:eastAsia="en-US" w:bidi="ar-SA"/>
      </w:rPr>
    </w:lvl>
    <w:lvl w:ilvl="4" w:tplc="61DCD450">
      <w:numFmt w:val="bullet"/>
      <w:lvlText w:val="•"/>
      <w:lvlJc w:val="left"/>
      <w:pPr>
        <w:ind w:left="1980" w:hanging="248"/>
      </w:pPr>
      <w:rPr>
        <w:rFonts w:hint="default"/>
        <w:lang w:val="ru-RU" w:eastAsia="en-US" w:bidi="ar-SA"/>
      </w:rPr>
    </w:lvl>
    <w:lvl w:ilvl="5" w:tplc="A7E225DE">
      <w:numFmt w:val="bullet"/>
      <w:lvlText w:val="•"/>
      <w:lvlJc w:val="left"/>
      <w:pPr>
        <w:ind w:left="2365" w:hanging="248"/>
      </w:pPr>
      <w:rPr>
        <w:rFonts w:hint="default"/>
        <w:lang w:val="ru-RU" w:eastAsia="en-US" w:bidi="ar-SA"/>
      </w:rPr>
    </w:lvl>
    <w:lvl w:ilvl="6" w:tplc="26AA8FBC">
      <w:numFmt w:val="bullet"/>
      <w:lvlText w:val="•"/>
      <w:lvlJc w:val="left"/>
      <w:pPr>
        <w:ind w:left="2750" w:hanging="248"/>
      </w:pPr>
      <w:rPr>
        <w:rFonts w:hint="default"/>
        <w:lang w:val="ru-RU" w:eastAsia="en-US" w:bidi="ar-SA"/>
      </w:rPr>
    </w:lvl>
    <w:lvl w:ilvl="7" w:tplc="BD586AEA">
      <w:numFmt w:val="bullet"/>
      <w:lvlText w:val="•"/>
      <w:lvlJc w:val="left"/>
      <w:pPr>
        <w:ind w:left="3135" w:hanging="248"/>
      </w:pPr>
      <w:rPr>
        <w:rFonts w:hint="default"/>
        <w:lang w:val="ru-RU" w:eastAsia="en-US" w:bidi="ar-SA"/>
      </w:rPr>
    </w:lvl>
    <w:lvl w:ilvl="8" w:tplc="06CC0394">
      <w:numFmt w:val="bullet"/>
      <w:lvlText w:val="•"/>
      <w:lvlJc w:val="left"/>
      <w:pPr>
        <w:ind w:left="3520" w:hanging="248"/>
      </w:pPr>
      <w:rPr>
        <w:rFonts w:hint="default"/>
        <w:lang w:val="ru-RU" w:eastAsia="en-US" w:bidi="ar-SA"/>
      </w:rPr>
    </w:lvl>
  </w:abstractNum>
  <w:abstractNum w:abstractNumId="197" w15:restartNumberingAfterBreak="0">
    <w:nsid w:val="589345D4"/>
    <w:multiLevelType w:val="hybridMultilevel"/>
    <w:tmpl w:val="13B42396"/>
    <w:lvl w:ilvl="0" w:tplc="BE204308">
      <w:start w:val="1"/>
      <w:numFmt w:val="decimal"/>
      <w:lvlText w:val="%1)"/>
      <w:lvlJc w:val="left"/>
      <w:pPr>
        <w:ind w:left="435" w:hanging="284"/>
      </w:pPr>
      <w:rPr>
        <w:rFonts w:ascii="Times New Roman" w:eastAsia="Times New Roman" w:hAnsi="Times New Roman" w:cs="Times New Roman" w:hint="default"/>
        <w:w w:val="99"/>
        <w:sz w:val="24"/>
        <w:szCs w:val="24"/>
        <w:lang w:val="ru-RU" w:eastAsia="en-US" w:bidi="ar-SA"/>
      </w:rPr>
    </w:lvl>
    <w:lvl w:ilvl="1" w:tplc="18967912">
      <w:numFmt w:val="bullet"/>
      <w:lvlText w:val="•"/>
      <w:lvlJc w:val="left"/>
      <w:pPr>
        <w:ind w:left="940" w:hanging="284"/>
      </w:pPr>
      <w:rPr>
        <w:rFonts w:hint="default"/>
        <w:lang w:val="ru-RU" w:eastAsia="en-US" w:bidi="ar-SA"/>
      </w:rPr>
    </w:lvl>
    <w:lvl w:ilvl="2" w:tplc="1010A3DE">
      <w:numFmt w:val="bullet"/>
      <w:lvlText w:val="•"/>
      <w:lvlJc w:val="left"/>
      <w:pPr>
        <w:ind w:left="1440" w:hanging="284"/>
      </w:pPr>
      <w:rPr>
        <w:rFonts w:hint="default"/>
        <w:lang w:val="ru-RU" w:eastAsia="en-US" w:bidi="ar-SA"/>
      </w:rPr>
    </w:lvl>
    <w:lvl w:ilvl="3" w:tplc="13F89010">
      <w:numFmt w:val="bullet"/>
      <w:lvlText w:val="•"/>
      <w:lvlJc w:val="left"/>
      <w:pPr>
        <w:ind w:left="1940" w:hanging="284"/>
      </w:pPr>
      <w:rPr>
        <w:rFonts w:hint="default"/>
        <w:lang w:val="ru-RU" w:eastAsia="en-US" w:bidi="ar-SA"/>
      </w:rPr>
    </w:lvl>
    <w:lvl w:ilvl="4" w:tplc="3970D15E">
      <w:numFmt w:val="bullet"/>
      <w:lvlText w:val="•"/>
      <w:lvlJc w:val="left"/>
      <w:pPr>
        <w:ind w:left="2440" w:hanging="284"/>
      </w:pPr>
      <w:rPr>
        <w:rFonts w:hint="default"/>
        <w:lang w:val="ru-RU" w:eastAsia="en-US" w:bidi="ar-SA"/>
      </w:rPr>
    </w:lvl>
    <w:lvl w:ilvl="5" w:tplc="7DFA6846">
      <w:numFmt w:val="bullet"/>
      <w:lvlText w:val="•"/>
      <w:lvlJc w:val="left"/>
      <w:pPr>
        <w:ind w:left="2940" w:hanging="284"/>
      </w:pPr>
      <w:rPr>
        <w:rFonts w:hint="default"/>
        <w:lang w:val="ru-RU" w:eastAsia="en-US" w:bidi="ar-SA"/>
      </w:rPr>
    </w:lvl>
    <w:lvl w:ilvl="6" w:tplc="C2D4F504">
      <w:numFmt w:val="bullet"/>
      <w:lvlText w:val="•"/>
      <w:lvlJc w:val="left"/>
      <w:pPr>
        <w:ind w:left="3440" w:hanging="284"/>
      </w:pPr>
      <w:rPr>
        <w:rFonts w:hint="default"/>
        <w:lang w:val="ru-RU" w:eastAsia="en-US" w:bidi="ar-SA"/>
      </w:rPr>
    </w:lvl>
    <w:lvl w:ilvl="7" w:tplc="5AD4C894">
      <w:numFmt w:val="bullet"/>
      <w:lvlText w:val="•"/>
      <w:lvlJc w:val="left"/>
      <w:pPr>
        <w:ind w:left="3940" w:hanging="284"/>
      </w:pPr>
      <w:rPr>
        <w:rFonts w:hint="default"/>
        <w:lang w:val="ru-RU" w:eastAsia="en-US" w:bidi="ar-SA"/>
      </w:rPr>
    </w:lvl>
    <w:lvl w:ilvl="8" w:tplc="4D66C606">
      <w:numFmt w:val="bullet"/>
      <w:lvlText w:val="•"/>
      <w:lvlJc w:val="left"/>
      <w:pPr>
        <w:ind w:left="4440" w:hanging="284"/>
      </w:pPr>
      <w:rPr>
        <w:rFonts w:hint="default"/>
        <w:lang w:val="ru-RU" w:eastAsia="en-US" w:bidi="ar-SA"/>
      </w:rPr>
    </w:lvl>
  </w:abstractNum>
  <w:abstractNum w:abstractNumId="198" w15:restartNumberingAfterBreak="0">
    <w:nsid w:val="58B619A6"/>
    <w:multiLevelType w:val="hybridMultilevel"/>
    <w:tmpl w:val="405A32C2"/>
    <w:lvl w:ilvl="0" w:tplc="8722A08C">
      <w:start w:val="2"/>
      <w:numFmt w:val="decimal"/>
      <w:lvlText w:val="%1)"/>
      <w:lvlJc w:val="left"/>
      <w:pPr>
        <w:ind w:left="379" w:hanging="346"/>
      </w:pPr>
      <w:rPr>
        <w:rFonts w:ascii="Times New Roman" w:eastAsia="Times New Roman" w:hAnsi="Times New Roman" w:cs="Times New Roman" w:hint="default"/>
        <w:w w:val="99"/>
        <w:sz w:val="24"/>
        <w:szCs w:val="24"/>
        <w:lang w:val="ru-RU" w:eastAsia="en-US" w:bidi="ar-SA"/>
      </w:rPr>
    </w:lvl>
    <w:lvl w:ilvl="1" w:tplc="A11C5888">
      <w:numFmt w:val="bullet"/>
      <w:lvlText w:val="•"/>
      <w:lvlJc w:val="left"/>
      <w:pPr>
        <w:ind w:left="886" w:hanging="346"/>
      </w:pPr>
      <w:rPr>
        <w:rFonts w:hint="default"/>
        <w:lang w:val="ru-RU" w:eastAsia="en-US" w:bidi="ar-SA"/>
      </w:rPr>
    </w:lvl>
    <w:lvl w:ilvl="2" w:tplc="D53E4FBA">
      <w:numFmt w:val="bullet"/>
      <w:lvlText w:val="•"/>
      <w:lvlJc w:val="left"/>
      <w:pPr>
        <w:ind w:left="1392" w:hanging="346"/>
      </w:pPr>
      <w:rPr>
        <w:rFonts w:hint="default"/>
        <w:lang w:val="ru-RU" w:eastAsia="en-US" w:bidi="ar-SA"/>
      </w:rPr>
    </w:lvl>
    <w:lvl w:ilvl="3" w:tplc="F1165BF0">
      <w:numFmt w:val="bullet"/>
      <w:lvlText w:val="•"/>
      <w:lvlJc w:val="left"/>
      <w:pPr>
        <w:ind w:left="1898" w:hanging="346"/>
      </w:pPr>
      <w:rPr>
        <w:rFonts w:hint="default"/>
        <w:lang w:val="ru-RU" w:eastAsia="en-US" w:bidi="ar-SA"/>
      </w:rPr>
    </w:lvl>
    <w:lvl w:ilvl="4" w:tplc="70DE7A90">
      <w:numFmt w:val="bullet"/>
      <w:lvlText w:val="•"/>
      <w:lvlJc w:val="left"/>
      <w:pPr>
        <w:ind w:left="2404" w:hanging="346"/>
      </w:pPr>
      <w:rPr>
        <w:rFonts w:hint="default"/>
        <w:lang w:val="ru-RU" w:eastAsia="en-US" w:bidi="ar-SA"/>
      </w:rPr>
    </w:lvl>
    <w:lvl w:ilvl="5" w:tplc="5F12B610">
      <w:numFmt w:val="bullet"/>
      <w:lvlText w:val="•"/>
      <w:lvlJc w:val="left"/>
      <w:pPr>
        <w:ind w:left="2910" w:hanging="346"/>
      </w:pPr>
      <w:rPr>
        <w:rFonts w:hint="default"/>
        <w:lang w:val="ru-RU" w:eastAsia="en-US" w:bidi="ar-SA"/>
      </w:rPr>
    </w:lvl>
    <w:lvl w:ilvl="6" w:tplc="2CBA3DAE">
      <w:numFmt w:val="bullet"/>
      <w:lvlText w:val="•"/>
      <w:lvlJc w:val="left"/>
      <w:pPr>
        <w:ind w:left="3416" w:hanging="346"/>
      </w:pPr>
      <w:rPr>
        <w:rFonts w:hint="default"/>
        <w:lang w:val="ru-RU" w:eastAsia="en-US" w:bidi="ar-SA"/>
      </w:rPr>
    </w:lvl>
    <w:lvl w:ilvl="7" w:tplc="B704C9F2">
      <w:numFmt w:val="bullet"/>
      <w:lvlText w:val="•"/>
      <w:lvlJc w:val="left"/>
      <w:pPr>
        <w:ind w:left="3922" w:hanging="346"/>
      </w:pPr>
      <w:rPr>
        <w:rFonts w:hint="default"/>
        <w:lang w:val="ru-RU" w:eastAsia="en-US" w:bidi="ar-SA"/>
      </w:rPr>
    </w:lvl>
    <w:lvl w:ilvl="8" w:tplc="F9502748">
      <w:numFmt w:val="bullet"/>
      <w:lvlText w:val="•"/>
      <w:lvlJc w:val="left"/>
      <w:pPr>
        <w:ind w:left="4428" w:hanging="346"/>
      </w:pPr>
      <w:rPr>
        <w:rFonts w:hint="default"/>
        <w:lang w:val="ru-RU" w:eastAsia="en-US" w:bidi="ar-SA"/>
      </w:rPr>
    </w:lvl>
  </w:abstractNum>
  <w:abstractNum w:abstractNumId="199" w15:restartNumberingAfterBreak="0">
    <w:nsid w:val="58BD163C"/>
    <w:multiLevelType w:val="hybridMultilevel"/>
    <w:tmpl w:val="66FA1B9E"/>
    <w:lvl w:ilvl="0" w:tplc="CAA8327A">
      <w:start w:val="1"/>
      <w:numFmt w:val="decimal"/>
      <w:lvlText w:val="%1."/>
      <w:lvlJc w:val="left"/>
      <w:pPr>
        <w:ind w:left="435" w:hanging="245"/>
      </w:pPr>
      <w:rPr>
        <w:rFonts w:ascii="Times New Roman" w:eastAsia="Times New Roman" w:hAnsi="Times New Roman" w:cs="Times New Roman" w:hint="default"/>
        <w:w w:val="100"/>
        <w:sz w:val="24"/>
        <w:szCs w:val="24"/>
        <w:lang w:val="ru-RU" w:eastAsia="en-US" w:bidi="ar-SA"/>
      </w:rPr>
    </w:lvl>
    <w:lvl w:ilvl="1" w:tplc="F52C4A46">
      <w:numFmt w:val="bullet"/>
      <w:lvlText w:val="•"/>
      <w:lvlJc w:val="left"/>
      <w:pPr>
        <w:ind w:left="825" w:hanging="245"/>
      </w:pPr>
      <w:rPr>
        <w:rFonts w:hint="default"/>
        <w:lang w:val="ru-RU" w:eastAsia="en-US" w:bidi="ar-SA"/>
      </w:rPr>
    </w:lvl>
    <w:lvl w:ilvl="2" w:tplc="E534BE20">
      <w:numFmt w:val="bullet"/>
      <w:lvlText w:val="•"/>
      <w:lvlJc w:val="left"/>
      <w:pPr>
        <w:ind w:left="1210" w:hanging="245"/>
      </w:pPr>
      <w:rPr>
        <w:rFonts w:hint="default"/>
        <w:lang w:val="ru-RU" w:eastAsia="en-US" w:bidi="ar-SA"/>
      </w:rPr>
    </w:lvl>
    <w:lvl w:ilvl="3" w:tplc="420C35E2">
      <w:numFmt w:val="bullet"/>
      <w:lvlText w:val="•"/>
      <w:lvlJc w:val="left"/>
      <w:pPr>
        <w:ind w:left="1595" w:hanging="245"/>
      </w:pPr>
      <w:rPr>
        <w:rFonts w:hint="default"/>
        <w:lang w:val="ru-RU" w:eastAsia="en-US" w:bidi="ar-SA"/>
      </w:rPr>
    </w:lvl>
    <w:lvl w:ilvl="4" w:tplc="699C18D8">
      <w:numFmt w:val="bullet"/>
      <w:lvlText w:val="•"/>
      <w:lvlJc w:val="left"/>
      <w:pPr>
        <w:ind w:left="1980" w:hanging="245"/>
      </w:pPr>
      <w:rPr>
        <w:rFonts w:hint="default"/>
        <w:lang w:val="ru-RU" w:eastAsia="en-US" w:bidi="ar-SA"/>
      </w:rPr>
    </w:lvl>
    <w:lvl w:ilvl="5" w:tplc="70945892">
      <w:numFmt w:val="bullet"/>
      <w:lvlText w:val="•"/>
      <w:lvlJc w:val="left"/>
      <w:pPr>
        <w:ind w:left="2365" w:hanging="245"/>
      </w:pPr>
      <w:rPr>
        <w:rFonts w:hint="default"/>
        <w:lang w:val="ru-RU" w:eastAsia="en-US" w:bidi="ar-SA"/>
      </w:rPr>
    </w:lvl>
    <w:lvl w:ilvl="6" w:tplc="58648580">
      <w:numFmt w:val="bullet"/>
      <w:lvlText w:val="•"/>
      <w:lvlJc w:val="left"/>
      <w:pPr>
        <w:ind w:left="2750" w:hanging="245"/>
      </w:pPr>
      <w:rPr>
        <w:rFonts w:hint="default"/>
        <w:lang w:val="ru-RU" w:eastAsia="en-US" w:bidi="ar-SA"/>
      </w:rPr>
    </w:lvl>
    <w:lvl w:ilvl="7" w:tplc="1FA0A708">
      <w:numFmt w:val="bullet"/>
      <w:lvlText w:val="•"/>
      <w:lvlJc w:val="left"/>
      <w:pPr>
        <w:ind w:left="3135" w:hanging="245"/>
      </w:pPr>
      <w:rPr>
        <w:rFonts w:hint="default"/>
        <w:lang w:val="ru-RU" w:eastAsia="en-US" w:bidi="ar-SA"/>
      </w:rPr>
    </w:lvl>
    <w:lvl w:ilvl="8" w:tplc="84647D7A">
      <w:numFmt w:val="bullet"/>
      <w:lvlText w:val="•"/>
      <w:lvlJc w:val="left"/>
      <w:pPr>
        <w:ind w:left="3520" w:hanging="245"/>
      </w:pPr>
      <w:rPr>
        <w:rFonts w:hint="default"/>
        <w:lang w:val="ru-RU" w:eastAsia="en-US" w:bidi="ar-SA"/>
      </w:rPr>
    </w:lvl>
  </w:abstractNum>
  <w:abstractNum w:abstractNumId="200" w15:restartNumberingAfterBreak="0">
    <w:nsid w:val="58D242D2"/>
    <w:multiLevelType w:val="hybridMultilevel"/>
    <w:tmpl w:val="56404B82"/>
    <w:lvl w:ilvl="0" w:tplc="13422D76">
      <w:start w:val="48"/>
      <w:numFmt w:val="decimal"/>
      <w:lvlText w:val="%1."/>
      <w:lvlJc w:val="left"/>
      <w:pPr>
        <w:ind w:left="146" w:hanging="634"/>
      </w:pPr>
      <w:rPr>
        <w:rFonts w:ascii="Times New Roman" w:eastAsia="Times New Roman" w:hAnsi="Times New Roman" w:cs="Times New Roman" w:hint="default"/>
        <w:w w:val="100"/>
        <w:sz w:val="24"/>
        <w:szCs w:val="24"/>
        <w:lang w:val="ru-RU" w:eastAsia="en-US" w:bidi="ar-SA"/>
      </w:rPr>
    </w:lvl>
    <w:lvl w:ilvl="1" w:tplc="5FACC0CE">
      <w:numFmt w:val="bullet"/>
      <w:lvlText w:val="•"/>
      <w:lvlJc w:val="left"/>
      <w:pPr>
        <w:ind w:left="1102" w:hanging="634"/>
      </w:pPr>
      <w:rPr>
        <w:rFonts w:hint="default"/>
        <w:lang w:val="ru-RU" w:eastAsia="en-US" w:bidi="ar-SA"/>
      </w:rPr>
    </w:lvl>
    <w:lvl w:ilvl="2" w:tplc="577E0E52">
      <w:numFmt w:val="bullet"/>
      <w:lvlText w:val="•"/>
      <w:lvlJc w:val="left"/>
      <w:pPr>
        <w:ind w:left="2065" w:hanging="634"/>
      </w:pPr>
      <w:rPr>
        <w:rFonts w:hint="default"/>
        <w:lang w:val="ru-RU" w:eastAsia="en-US" w:bidi="ar-SA"/>
      </w:rPr>
    </w:lvl>
    <w:lvl w:ilvl="3" w:tplc="CB6EE4C2">
      <w:numFmt w:val="bullet"/>
      <w:lvlText w:val="•"/>
      <w:lvlJc w:val="left"/>
      <w:pPr>
        <w:ind w:left="3028" w:hanging="634"/>
      </w:pPr>
      <w:rPr>
        <w:rFonts w:hint="default"/>
        <w:lang w:val="ru-RU" w:eastAsia="en-US" w:bidi="ar-SA"/>
      </w:rPr>
    </w:lvl>
    <w:lvl w:ilvl="4" w:tplc="A3EC1212">
      <w:numFmt w:val="bullet"/>
      <w:lvlText w:val="•"/>
      <w:lvlJc w:val="left"/>
      <w:pPr>
        <w:ind w:left="3990" w:hanging="634"/>
      </w:pPr>
      <w:rPr>
        <w:rFonts w:hint="default"/>
        <w:lang w:val="ru-RU" w:eastAsia="en-US" w:bidi="ar-SA"/>
      </w:rPr>
    </w:lvl>
    <w:lvl w:ilvl="5" w:tplc="A2089CDE">
      <w:numFmt w:val="bullet"/>
      <w:lvlText w:val="•"/>
      <w:lvlJc w:val="left"/>
      <w:pPr>
        <w:ind w:left="4953" w:hanging="634"/>
      </w:pPr>
      <w:rPr>
        <w:rFonts w:hint="default"/>
        <w:lang w:val="ru-RU" w:eastAsia="en-US" w:bidi="ar-SA"/>
      </w:rPr>
    </w:lvl>
    <w:lvl w:ilvl="6" w:tplc="9FDC6358">
      <w:numFmt w:val="bullet"/>
      <w:lvlText w:val="•"/>
      <w:lvlJc w:val="left"/>
      <w:pPr>
        <w:ind w:left="5916" w:hanging="634"/>
      </w:pPr>
      <w:rPr>
        <w:rFonts w:hint="default"/>
        <w:lang w:val="ru-RU" w:eastAsia="en-US" w:bidi="ar-SA"/>
      </w:rPr>
    </w:lvl>
    <w:lvl w:ilvl="7" w:tplc="BFC6C3D6">
      <w:numFmt w:val="bullet"/>
      <w:lvlText w:val="•"/>
      <w:lvlJc w:val="left"/>
      <w:pPr>
        <w:ind w:left="6878" w:hanging="634"/>
      </w:pPr>
      <w:rPr>
        <w:rFonts w:hint="default"/>
        <w:lang w:val="ru-RU" w:eastAsia="en-US" w:bidi="ar-SA"/>
      </w:rPr>
    </w:lvl>
    <w:lvl w:ilvl="8" w:tplc="64B02FFA">
      <w:numFmt w:val="bullet"/>
      <w:lvlText w:val="•"/>
      <w:lvlJc w:val="left"/>
      <w:pPr>
        <w:ind w:left="7841" w:hanging="634"/>
      </w:pPr>
      <w:rPr>
        <w:rFonts w:hint="default"/>
        <w:lang w:val="ru-RU" w:eastAsia="en-US" w:bidi="ar-SA"/>
      </w:rPr>
    </w:lvl>
  </w:abstractNum>
  <w:abstractNum w:abstractNumId="201" w15:restartNumberingAfterBreak="0">
    <w:nsid w:val="59432D8D"/>
    <w:multiLevelType w:val="hybridMultilevel"/>
    <w:tmpl w:val="753ACD9A"/>
    <w:lvl w:ilvl="0" w:tplc="0962724E">
      <w:start w:val="1"/>
      <w:numFmt w:val="decimal"/>
      <w:lvlText w:val="%1)"/>
      <w:lvlJc w:val="left"/>
      <w:pPr>
        <w:ind w:left="435" w:hanging="264"/>
      </w:pPr>
      <w:rPr>
        <w:rFonts w:ascii="Times New Roman" w:eastAsia="Times New Roman" w:hAnsi="Times New Roman" w:cs="Times New Roman" w:hint="default"/>
        <w:w w:val="99"/>
        <w:sz w:val="24"/>
        <w:szCs w:val="24"/>
        <w:lang w:val="ru-RU" w:eastAsia="en-US" w:bidi="ar-SA"/>
      </w:rPr>
    </w:lvl>
    <w:lvl w:ilvl="1" w:tplc="9C7A9638">
      <w:numFmt w:val="bullet"/>
      <w:lvlText w:val="•"/>
      <w:lvlJc w:val="left"/>
      <w:pPr>
        <w:ind w:left="940" w:hanging="264"/>
      </w:pPr>
      <w:rPr>
        <w:rFonts w:hint="default"/>
        <w:lang w:val="ru-RU" w:eastAsia="en-US" w:bidi="ar-SA"/>
      </w:rPr>
    </w:lvl>
    <w:lvl w:ilvl="2" w:tplc="615C7164">
      <w:numFmt w:val="bullet"/>
      <w:lvlText w:val="•"/>
      <w:lvlJc w:val="left"/>
      <w:pPr>
        <w:ind w:left="1440" w:hanging="264"/>
      </w:pPr>
      <w:rPr>
        <w:rFonts w:hint="default"/>
        <w:lang w:val="ru-RU" w:eastAsia="en-US" w:bidi="ar-SA"/>
      </w:rPr>
    </w:lvl>
    <w:lvl w:ilvl="3" w:tplc="A5C87FA8">
      <w:numFmt w:val="bullet"/>
      <w:lvlText w:val="•"/>
      <w:lvlJc w:val="left"/>
      <w:pPr>
        <w:ind w:left="1940" w:hanging="264"/>
      </w:pPr>
      <w:rPr>
        <w:rFonts w:hint="default"/>
        <w:lang w:val="ru-RU" w:eastAsia="en-US" w:bidi="ar-SA"/>
      </w:rPr>
    </w:lvl>
    <w:lvl w:ilvl="4" w:tplc="B18AA7AA">
      <w:numFmt w:val="bullet"/>
      <w:lvlText w:val="•"/>
      <w:lvlJc w:val="left"/>
      <w:pPr>
        <w:ind w:left="2440" w:hanging="264"/>
      </w:pPr>
      <w:rPr>
        <w:rFonts w:hint="default"/>
        <w:lang w:val="ru-RU" w:eastAsia="en-US" w:bidi="ar-SA"/>
      </w:rPr>
    </w:lvl>
    <w:lvl w:ilvl="5" w:tplc="C99CE922">
      <w:numFmt w:val="bullet"/>
      <w:lvlText w:val="•"/>
      <w:lvlJc w:val="left"/>
      <w:pPr>
        <w:ind w:left="2940" w:hanging="264"/>
      </w:pPr>
      <w:rPr>
        <w:rFonts w:hint="default"/>
        <w:lang w:val="ru-RU" w:eastAsia="en-US" w:bidi="ar-SA"/>
      </w:rPr>
    </w:lvl>
    <w:lvl w:ilvl="6" w:tplc="4314DA4E">
      <w:numFmt w:val="bullet"/>
      <w:lvlText w:val="•"/>
      <w:lvlJc w:val="left"/>
      <w:pPr>
        <w:ind w:left="3440" w:hanging="264"/>
      </w:pPr>
      <w:rPr>
        <w:rFonts w:hint="default"/>
        <w:lang w:val="ru-RU" w:eastAsia="en-US" w:bidi="ar-SA"/>
      </w:rPr>
    </w:lvl>
    <w:lvl w:ilvl="7" w:tplc="6FF6959E">
      <w:numFmt w:val="bullet"/>
      <w:lvlText w:val="•"/>
      <w:lvlJc w:val="left"/>
      <w:pPr>
        <w:ind w:left="3940" w:hanging="264"/>
      </w:pPr>
      <w:rPr>
        <w:rFonts w:hint="default"/>
        <w:lang w:val="ru-RU" w:eastAsia="en-US" w:bidi="ar-SA"/>
      </w:rPr>
    </w:lvl>
    <w:lvl w:ilvl="8" w:tplc="6C3CB4C0">
      <w:numFmt w:val="bullet"/>
      <w:lvlText w:val="•"/>
      <w:lvlJc w:val="left"/>
      <w:pPr>
        <w:ind w:left="4440" w:hanging="264"/>
      </w:pPr>
      <w:rPr>
        <w:rFonts w:hint="default"/>
        <w:lang w:val="ru-RU" w:eastAsia="en-US" w:bidi="ar-SA"/>
      </w:rPr>
    </w:lvl>
  </w:abstractNum>
  <w:abstractNum w:abstractNumId="202" w15:restartNumberingAfterBreak="0">
    <w:nsid w:val="5A4E332F"/>
    <w:multiLevelType w:val="hybridMultilevel"/>
    <w:tmpl w:val="95963ABC"/>
    <w:lvl w:ilvl="0" w:tplc="9604804E">
      <w:numFmt w:val="bullet"/>
      <w:lvlText w:val=""/>
      <w:lvlJc w:val="left"/>
      <w:pPr>
        <w:ind w:left="278" w:hanging="200"/>
      </w:pPr>
      <w:rPr>
        <w:rFonts w:ascii="Symbol" w:eastAsia="Symbol" w:hAnsi="Symbol" w:cs="Symbol" w:hint="default"/>
        <w:w w:val="100"/>
        <w:sz w:val="24"/>
        <w:szCs w:val="24"/>
        <w:lang w:val="ru-RU" w:eastAsia="en-US" w:bidi="ar-SA"/>
      </w:rPr>
    </w:lvl>
    <w:lvl w:ilvl="1" w:tplc="D0F015A0">
      <w:numFmt w:val="bullet"/>
      <w:lvlText w:val="•"/>
      <w:lvlJc w:val="left"/>
      <w:pPr>
        <w:ind w:left="1758" w:hanging="200"/>
      </w:pPr>
      <w:rPr>
        <w:rFonts w:hint="default"/>
        <w:lang w:val="ru-RU" w:eastAsia="en-US" w:bidi="ar-SA"/>
      </w:rPr>
    </w:lvl>
    <w:lvl w:ilvl="2" w:tplc="F63C1468">
      <w:numFmt w:val="bullet"/>
      <w:lvlText w:val="•"/>
      <w:lvlJc w:val="left"/>
      <w:pPr>
        <w:ind w:left="3236" w:hanging="200"/>
      </w:pPr>
      <w:rPr>
        <w:rFonts w:hint="default"/>
        <w:lang w:val="ru-RU" w:eastAsia="en-US" w:bidi="ar-SA"/>
      </w:rPr>
    </w:lvl>
    <w:lvl w:ilvl="3" w:tplc="5D888FA8">
      <w:numFmt w:val="bullet"/>
      <w:lvlText w:val="•"/>
      <w:lvlJc w:val="left"/>
      <w:pPr>
        <w:ind w:left="4714" w:hanging="200"/>
      </w:pPr>
      <w:rPr>
        <w:rFonts w:hint="default"/>
        <w:lang w:val="ru-RU" w:eastAsia="en-US" w:bidi="ar-SA"/>
      </w:rPr>
    </w:lvl>
    <w:lvl w:ilvl="4" w:tplc="9A008E14">
      <w:numFmt w:val="bullet"/>
      <w:lvlText w:val="•"/>
      <w:lvlJc w:val="left"/>
      <w:pPr>
        <w:ind w:left="6192" w:hanging="200"/>
      </w:pPr>
      <w:rPr>
        <w:rFonts w:hint="default"/>
        <w:lang w:val="ru-RU" w:eastAsia="en-US" w:bidi="ar-SA"/>
      </w:rPr>
    </w:lvl>
    <w:lvl w:ilvl="5" w:tplc="32BEEBF4">
      <w:numFmt w:val="bullet"/>
      <w:lvlText w:val="•"/>
      <w:lvlJc w:val="left"/>
      <w:pPr>
        <w:ind w:left="7671" w:hanging="200"/>
      </w:pPr>
      <w:rPr>
        <w:rFonts w:hint="default"/>
        <w:lang w:val="ru-RU" w:eastAsia="en-US" w:bidi="ar-SA"/>
      </w:rPr>
    </w:lvl>
    <w:lvl w:ilvl="6" w:tplc="8AF2DA58">
      <w:numFmt w:val="bullet"/>
      <w:lvlText w:val="•"/>
      <w:lvlJc w:val="left"/>
      <w:pPr>
        <w:ind w:left="9149" w:hanging="200"/>
      </w:pPr>
      <w:rPr>
        <w:rFonts w:hint="default"/>
        <w:lang w:val="ru-RU" w:eastAsia="en-US" w:bidi="ar-SA"/>
      </w:rPr>
    </w:lvl>
    <w:lvl w:ilvl="7" w:tplc="DE761430">
      <w:numFmt w:val="bullet"/>
      <w:lvlText w:val="•"/>
      <w:lvlJc w:val="left"/>
      <w:pPr>
        <w:ind w:left="10627" w:hanging="200"/>
      </w:pPr>
      <w:rPr>
        <w:rFonts w:hint="default"/>
        <w:lang w:val="ru-RU" w:eastAsia="en-US" w:bidi="ar-SA"/>
      </w:rPr>
    </w:lvl>
    <w:lvl w:ilvl="8" w:tplc="DFF2F41C">
      <w:numFmt w:val="bullet"/>
      <w:lvlText w:val="•"/>
      <w:lvlJc w:val="left"/>
      <w:pPr>
        <w:ind w:left="12105" w:hanging="200"/>
      </w:pPr>
      <w:rPr>
        <w:rFonts w:hint="default"/>
        <w:lang w:val="ru-RU" w:eastAsia="en-US" w:bidi="ar-SA"/>
      </w:rPr>
    </w:lvl>
  </w:abstractNum>
  <w:abstractNum w:abstractNumId="203" w15:restartNumberingAfterBreak="0">
    <w:nsid w:val="5A5B2D8F"/>
    <w:multiLevelType w:val="hybridMultilevel"/>
    <w:tmpl w:val="FAE47F50"/>
    <w:lvl w:ilvl="0" w:tplc="9D3C8666">
      <w:start w:val="4"/>
      <w:numFmt w:val="decimal"/>
      <w:lvlText w:val="%1)"/>
      <w:lvlJc w:val="left"/>
      <w:pPr>
        <w:ind w:left="435" w:hanging="264"/>
      </w:pPr>
      <w:rPr>
        <w:rFonts w:ascii="Times New Roman" w:eastAsia="Times New Roman" w:hAnsi="Times New Roman" w:cs="Times New Roman" w:hint="default"/>
        <w:w w:val="99"/>
        <w:sz w:val="24"/>
        <w:szCs w:val="24"/>
        <w:lang w:val="ru-RU" w:eastAsia="en-US" w:bidi="ar-SA"/>
      </w:rPr>
    </w:lvl>
    <w:lvl w:ilvl="1" w:tplc="8002394E">
      <w:numFmt w:val="bullet"/>
      <w:lvlText w:val="•"/>
      <w:lvlJc w:val="left"/>
      <w:pPr>
        <w:ind w:left="940" w:hanging="264"/>
      </w:pPr>
      <w:rPr>
        <w:rFonts w:hint="default"/>
        <w:lang w:val="ru-RU" w:eastAsia="en-US" w:bidi="ar-SA"/>
      </w:rPr>
    </w:lvl>
    <w:lvl w:ilvl="2" w:tplc="BE7E8434">
      <w:numFmt w:val="bullet"/>
      <w:lvlText w:val="•"/>
      <w:lvlJc w:val="left"/>
      <w:pPr>
        <w:ind w:left="1440" w:hanging="264"/>
      </w:pPr>
      <w:rPr>
        <w:rFonts w:hint="default"/>
        <w:lang w:val="ru-RU" w:eastAsia="en-US" w:bidi="ar-SA"/>
      </w:rPr>
    </w:lvl>
    <w:lvl w:ilvl="3" w:tplc="300EFE48">
      <w:numFmt w:val="bullet"/>
      <w:lvlText w:val="•"/>
      <w:lvlJc w:val="left"/>
      <w:pPr>
        <w:ind w:left="1940" w:hanging="264"/>
      </w:pPr>
      <w:rPr>
        <w:rFonts w:hint="default"/>
        <w:lang w:val="ru-RU" w:eastAsia="en-US" w:bidi="ar-SA"/>
      </w:rPr>
    </w:lvl>
    <w:lvl w:ilvl="4" w:tplc="B31A8E08">
      <w:numFmt w:val="bullet"/>
      <w:lvlText w:val="•"/>
      <w:lvlJc w:val="left"/>
      <w:pPr>
        <w:ind w:left="2440" w:hanging="264"/>
      </w:pPr>
      <w:rPr>
        <w:rFonts w:hint="default"/>
        <w:lang w:val="ru-RU" w:eastAsia="en-US" w:bidi="ar-SA"/>
      </w:rPr>
    </w:lvl>
    <w:lvl w:ilvl="5" w:tplc="5594653A">
      <w:numFmt w:val="bullet"/>
      <w:lvlText w:val="•"/>
      <w:lvlJc w:val="left"/>
      <w:pPr>
        <w:ind w:left="2940" w:hanging="264"/>
      </w:pPr>
      <w:rPr>
        <w:rFonts w:hint="default"/>
        <w:lang w:val="ru-RU" w:eastAsia="en-US" w:bidi="ar-SA"/>
      </w:rPr>
    </w:lvl>
    <w:lvl w:ilvl="6" w:tplc="D2267D8C">
      <w:numFmt w:val="bullet"/>
      <w:lvlText w:val="•"/>
      <w:lvlJc w:val="left"/>
      <w:pPr>
        <w:ind w:left="3440" w:hanging="264"/>
      </w:pPr>
      <w:rPr>
        <w:rFonts w:hint="default"/>
        <w:lang w:val="ru-RU" w:eastAsia="en-US" w:bidi="ar-SA"/>
      </w:rPr>
    </w:lvl>
    <w:lvl w:ilvl="7" w:tplc="CDBE6A32">
      <w:numFmt w:val="bullet"/>
      <w:lvlText w:val="•"/>
      <w:lvlJc w:val="left"/>
      <w:pPr>
        <w:ind w:left="3940" w:hanging="264"/>
      </w:pPr>
      <w:rPr>
        <w:rFonts w:hint="default"/>
        <w:lang w:val="ru-RU" w:eastAsia="en-US" w:bidi="ar-SA"/>
      </w:rPr>
    </w:lvl>
    <w:lvl w:ilvl="8" w:tplc="9E2EBCDC">
      <w:numFmt w:val="bullet"/>
      <w:lvlText w:val="•"/>
      <w:lvlJc w:val="left"/>
      <w:pPr>
        <w:ind w:left="4440" w:hanging="264"/>
      </w:pPr>
      <w:rPr>
        <w:rFonts w:hint="default"/>
        <w:lang w:val="ru-RU" w:eastAsia="en-US" w:bidi="ar-SA"/>
      </w:rPr>
    </w:lvl>
  </w:abstractNum>
  <w:abstractNum w:abstractNumId="204" w15:restartNumberingAfterBreak="0">
    <w:nsid w:val="5ADF6EAF"/>
    <w:multiLevelType w:val="hybridMultilevel"/>
    <w:tmpl w:val="F9B66516"/>
    <w:lvl w:ilvl="0" w:tplc="710C3482">
      <w:start w:val="1"/>
      <w:numFmt w:val="decimal"/>
      <w:lvlText w:val="%1."/>
      <w:lvlJc w:val="left"/>
      <w:pPr>
        <w:ind w:left="435" w:hanging="245"/>
      </w:pPr>
      <w:rPr>
        <w:rFonts w:ascii="Times New Roman" w:eastAsia="Times New Roman" w:hAnsi="Times New Roman" w:cs="Times New Roman" w:hint="default"/>
        <w:w w:val="100"/>
        <w:sz w:val="24"/>
        <w:szCs w:val="24"/>
        <w:lang w:val="ru-RU" w:eastAsia="en-US" w:bidi="ar-SA"/>
      </w:rPr>
    </w:lvl>
    <w:lvl w:ilvl="1" w:tplc="C628935E">
      <w:numFmt w:val="bullet"/>
      <w:lvlText w:val="•"/>
      <w:lvlJc w:val="left"/>
      <w:pPr>
        <w:ind w:left="825" w:hanging="245"/>
      </w:pPr>
      <w:rPr>
        <w:rFonts w:hint="default"/>
        <w:lang w:val="ru-RU" w:eastAsia="en-US" w:bidi="ar-SA"/>
      </w:rPr>
    </w:lvl>
    <w:lvl w:ilvl="2" w:tplc="1B48F84E">
      <w:numFmt w:val="bullet"/>
      <w:lvlText w:val="•"/>
      <w:lvlJc w:val="left"/>
      <w:pPr>
        <w:ind w:left="1210" w:hanging="245"/>
      </w:pPr>
      <w:rPr>
        <w:rFonts w:hint="default"/>
        <w:lang w:val="ru-RU" w:eastAsia="en-US" w:bidi="ar-SA"/>
      </w:rPr>
    </w:lvl>
    <w:lvl w:ilvl="3" w:tplc="8B444120">
      <w:numFmt w:val="bullet"/>
      <w:lvlText w:val="•"/>
      <w:lvlJc w:val="left"/>
      <w:pPr>
        <w:ind w:left="1595" w:hanging="245"/>
      </w:pPr>
      <w:rPr>
        <w:rFonts w:hint="default"/>
        <w:lang w:val="ru-RU" w:eastAsia="en-US" w:bidi="ar-SA"/>
      </w:rPr>
    </w:lvl>
    <w:lvl w:ilvl="4" w:tplc="ECC273AC">
      <w:numFmt w:val="bullet"/>
      <w:lvlText w:val="•"/>
      <w:lvlJc w:val="left"/>
      <w:pPr>
        <w:ind w:left="1980" w:hanging="245"/>
      </w:pPr>
      <w:rPr>
        <w:rFonts w:hint="default"/>
        <w:lang w:val="ru-RU" w:eastAsia="en-US" w:bidi="ar-SA"/>
      </w:rPr>
    </w:lvl>
    <w:lvl w:ilvl="5" w:tplc="234A1B86">
      <w:numFmt w:val="bullet"/>
      <w:lvlText w:val="•"/>
      <w:lvlJc w:val="left"/>
      <w:pPr>
        <w:ind w:left="2365" w:hanging="245"/>
      </w:pPr>
      <w:rPr>
        <w:rFonts w:hint="default"/>
        <w:lang w:val="ru-RU" w:eastAsia="en-US" w:bidi="ar-SA"/>
      </w:rPr>
    </w:lvl>
    <w:lvl w:ilvl="6" w:tplc="4AEEF8E4">
      <w:numFmt w:val="bullet"/>
      <w:lvlText w:val="•"/>
      <w:lvlJc w:val="left"/>
      <w:pPr>
        <w:ind w:left="2750" w:hanging="245"/>
      </w:pPr>
      <w:rPr>
        <w:rFonts w:hint="default"/>
        <w:lang w:val="ru-RU" w:eastAsia="en-US" w:bidi="ar-SA"/>
      </w:rPr>
    </w:lvl>
    <w:lvl w:ilvl="7" w:tplc="0B028BD2">
      <w:numFmt w:val="bullet"/>
      <w:lvlText w:val="•"/>
      <w:lvlJc w:val="left"/>
      <w:pPr>
        <w:ind w:left="3135" w:hanging="245"/>
      </w:pPr>
      <w:rPr>
        <w:rFonts w:hint="default"/>
        <w:lang w:val="ru-RU" w:eastAsia="en-US" w:bidi="ar-SA"/>
      </w:rPr>
    </w:lvl>
    <w:lvl w:ilvl="8" w:tplc="8B967826">
      <w:numFmt w:val="bullet"/>
      <w:lvlText w:val="•"/>
      <w:lvlJc w:val="left"/>
      <w:pPr>
        <w:ind w:left="3520" w:hanging="245"/>
      </w:pPr>
      <w:rPr>
        <w:rFonts w:hint="default"/>
        <w:lang w:val="ru-RU" w:eastAsia="en-US" w:bidi="ar-SA"/>
      </w:rPr>
    </w:lvl>
  </w:abstractNum>
  <w:abstractNum w:abstractNumId="205" w15:restartNumberingAfterBreak="0">
    <w:nsid w:val="5B1501E2"/>
    <w:multiLevelType w:val="hybridMultilevel"/>
    <w:tmpl w:val="B49A25AC"/>
    <w:lvl w:ilvl="0" w:tplc="A094F630">
      <w:start w:val="1"/>
      <w:numFmt w:val="decimal"/>
      <w:lvlText w:val="%1)"/>
      <w:lvlJc w:val="left"/>
      <w:pPr>
        <w:ind w:left="576" w:hanging="341"/>
      </w:pPr>
      <w:rPr>
        <w:rFonts w:ascii="Times New Roman" w:eastAsia="Times New Roman" w:hAnsi="Times New Roman" w:cs="Times New Roman" w:hint="default"/>
        <w:w w:val="99"/>
        <w:sz w:val="24"/>
        <w:szCs w:val="24"/>
        <w:lang w:val="ru-RU" w:eastAsia="en-US" w:bidi="ar-SA"/>
      </w:rPr>
    </w:lvl>
    <w:lvl w:ilvl="1" w:tplc="3FE0DA24">
      <w:numFmt w:val="bullet"/>
      <w:lvlText w:val="•"/>
      <w:lvlJc w:val="left"/>
      <w:pPr>
        <w:ind w:left="1066" w:hanging="341"/>
      </w:pPr>
      <w:rPr>
        <w:rFonts w:hint="default"/>
        <w:lang w:val="ru-RU" w:eastAsia="en-US" w:bidi="ar-SA"/>
      </w:rPr>
    </w:lvl>
    <w:lvl w:ilvl="2" w:tplc="1E1C743C">
      <w:numFmt w:val="bullet"/>
      <w:lvlText w:val="•"/>
      <w:lvlJc w:val="left"/>
      <w:pPr>
        <w:ind w:left="1552" w:hanging="341"/>
      </w:pPr>
      <w:rPr>
        <w:rFonts w:hint="default"/>
        <w:lang w:val="ru-RU" w:eastAsia="en-US" w:bidi="ar-SA"/>
      </w:rPr>
    </w:lvl>
    <w:lvl w:ilvl="3" w:tplc="9530DEAC">
      <w:numFmt w:val="bullet"/>
      <w:lvlText w:val="•"/>
      <w:lvlJc w:val="left"/>
      <w:pPr>
        <w:ind w:left="2038" w:hanging="341"/>
      </w:pPr>
      <w:rPr>
        <w:rFonts w:hint="default"/>
        <w:lang w:val="ru-RU" w:eastAsia="en-US" w:bidi="ar-SA"/>
      </w:rPr>
    </w:lvl>
    <w:lvl w:ilvl="4" w:tplc="0B74B658">
      <w:numFmt w:val="bullet"/>
      <w:lvlText w:val="•"/>
      <w:lvlJc w:val="left"/>
      <w:pPr>
        <w:ind w:left="2524" w:hanging="341"/>
      </w:pPr>
      <w:rPr>
        <w:rFonts w:hint="default"/>
        <w:lang w:val="ru-RU" w:eastAsia="en-US" w:bidi="ar-SA"/>
      </w:rPr>
    </w:lvl>
    <w:lvl w:ilvl="5" w:tplc="BDD6473A">
      <w:numFmt w:val="bullet"/>
      <w:lvlText w:val="•"/>
      <w:lvlJc w:val="left"/>
      <w:pPr>
        <w:ind w:left="3010" w:hanging="341"/>
      </w:pPr>
      <w:rPr>
        <w:rFonts w:hint="default"/>
        <w:lang w:val="ru-RU" w:eastAsia="en-US" w:bidi="ar-SA"/>
      </w:rPr>
    </w:lvl>
    <w:lvl w:ilvl="6" w:tplc="C80C20A4">
      <w:numFmt w:val="bullet"/>
      <w:lvlText w:val="•"/>
      <w:lvlJc w:val="left"/>
      <w:pPr>
        <w:ind w:left="3496" w:hanging="341"/>
      </w:pPr>
      <w:rPr>
        <w:rFonts w:hint="default"/>
        <w:lang w:val="ru-RU" w:eastAsia="en-US" w:bidi="ar-SA"/>
      </w:rPr>
    </w:lvl>
    <w:lvl w:ilvl="7" w:tplc="934A0434">
      <w:numFmt w:val="bullet"/>
      <w:lvlText w:val="•"/>
      <w:lvlJc w:val="left"/>
      <w:pPr>
        <w:ind w:left="3982" w:hanging="341"/>
      </w:pPr>
      <w:rPr>
        <w:rFonts w:hint="default"/>
        <w:lang w:val="ru-RU" w:eastAsia="en-US" w:bidi="ar-SA"/>
      </w:rPr>
    </w:lvl>
    <w:lvl w:ilvl="8" w:tplc="8AA42D58">
      <w:numFmt w:val="bullet"/>
      <w:lvlText w:val="•"/>
      <w:lvlJc w:val="left"/>
      <w:pPr>
        <w:ind w:left="4468" w:hanging="341"/>
      </w:pPr>
      <w:rPr>
        <w:rFonts w:hint="default"/>
        <w:lang w:val="ru-RU" w:eastAsia="en-US" w:bidi="ar-SA"/>
      </w:rPr>
    </w:lvl>
  </w:abstractNum>
  <w:abstractNum w:abstractNumId="206" w15:restartNumberingAfterBreak="0">
    <w:nsid w:val="5B25519F"/>
    <w:multiLevelType w:val="hybridMultilevel"/>
    <w:tmpl w:val="0CF2137C"/>
    <w:lvl w:ilvl="0" w:tplc="C61C9250">
      <w:start w:val="1"/>
      <w:numFmt w:val="decimal"/>
      <w:lvlText w:val="%1."/>
      <w:lvlJc w:val="left"/>
      <w:pPr>
        <w:ind w:left="435" w:hanging="322"/>
      </w:pPr>
      <w:rPr>
        <w:rFonts w:ascii="Times New Roman" w:eastAsia="Times New Roman" w:hAnsi="Times New Roman" w:cs="Times New Roman" w:hint="default"/>
        <w:w w:val="100"/>
        <w:sz w:val="24"/>
        <w:szCs w:val="24"/>
        <w:lang w:val="ru-RU" w:eastAsia="en-US" w:bidi="ar-SA"/>
      </w:rPr>
    </w:lvl>
    <w:lvl w:ilvl="1" w:tplc="74566B32">
      <w:numFmt w:val="bullet"/>
      <w:lvlText w:val="•"/>
      <w:lvlJc w:val="left"/>
      <w:pPr>
        <w:ind w:left="825" w:hanging="322"/>
      </w:pPr>
      <w:rPr>
        <w:rFonts w:hint="default"/>
        <w:lang w:val="ru-RU" w:eastAsia="en-US" w:bidi="ar-SA"/>
      </w:rPr>
    </w:lvl>
    <w:lvl w:ilvl="2" w:tplc="CB10E07A">
      <w:numFmt w:val="bullet"/>
      <w:lvlText w:val="•"/>
      <w:lvlJc w:val="left"/>
      <w:pPr>
        <w:ind w:left="1210" w:hanging="322"/>
      </w:pPr>
      <w:rPr>
        <w:rFonts w:hint="default"/>
        <w:lang w:val="ru-RU" w:eastAsia="en-US" w:bidi="ar-SA"/>
      </w:rPr>
    </w:lvl>
    <w:lvl w:ilvl="3" w:tplc="4BB8313C">
      <w:numFmt w:val="bullet"/>
      <w:lvlText w:val="•"/>
      <w:lvlJc w:val="left"/>
      <w:pPr>
        <w:ind w:left="1595" w:hanging="322"/>
      </w:pPr>
      <w:rPr>
        <w:rFonts w:hint="default"/>
        <w:lang w:val="ru-RU" w:eastAsia="en-US" w:bidi="ar-SA"/>
      </w:rPr>
    </w:lvl>
    <w:lvl w:ilvl="4" w:tplc="319E0750">
      <w:numFmt w:val="bullet"/>
      <w:lvlText w:val="•"/>
      <w:lvlJc w:val="left"/>
      <w:pPr>
        <w:ind w:left="1980" w:hanging="322"/>
      </w:pPr>
      <w:rPr>
        <w:rFonts w:hint="default"/>
        <w:lang w:val="ru-RU" w:eastAsia="en-US" w:bidi="ar-SA"/>
      </w:rPr>
    </w:lvl>
    <w:lvl w:ilvl="5" w:tplc="E2D6EA3A">
      <w:numFmt w:val="bullet"/>
      <w:lvlText w:val="•"/>
      <w:lvlJc w:val="left"/>
      <w:pPr>
        <w:ind w:left="2365" w:hanging="322"/>
      </w:pPr>
      <w:rPr>
        <w:rFonts w:hint="default"/>
        <w:lang w:val="ru-RU" w:eastAsia="en-US" w:bidi="ar-SA"/>
      </w:rPr>
    </w:lvl>
    <w:lvl w:ilvl="6" w:tplc="63BEFEC4">
      <w:numFmt w:val="bullet"/>
      <w:lvlText w:val="•"/>
      <w:lvlJc w:val="left"/>
      <w:pPr>
        <w:ind w:left="2750" w:hanging="322"/>
      </w:pPr>
      <w:rPr>
        <w:rFonts w:hint="default"/>
        <w:lang w:val="ru-RU" w:eastAsia="en-US" w:bidi="ar-SA"/>
      </w:rPr>
    </w:lvl>
    <w:lvl w:ilvl="7" w:tplc="73169A12">
      <w:numFmt w:val="bullet"/>
      <w:lvlText w:val="•"/>
      <w:lvlJc w:val="left"/>
      <w:pPr>
        <w:ind w:left="3135" w:hanging="322"/>
      </w:pPr>
      <w:rPr>
        <w:rFonts w:hint="default"/>
        <w:lang w:val="ru-RU" w:eastAsia="en-US" w:bidi="ar-SA"/>
      </w:rPr>
    </w:lvl>
    <w:lvl w:ilvl="8" w:tplc="16762250">
      <w:numFmt w:val="bullet"/>
      <w:lvlText w:val="•"/>
      <w:lvlJc w:val="left"/>
      <w:pPr>
        <w:ind w:left="3520" w:hanging="322"/>
      </w:pPr>
      <w:rPr>
        <w:rFonts w:hint="default"/>
        <w:lang w:val="ru-RU" w:eastAsia="en-US" w:bidi="ar-SA"/>
      </w:rPr>
    </w:lvl>
  </w:abstractNum>
  <w:abstractNum w:abstractNumId="207" w15:restartNumberingAfterBreak="0">
    <w:nsid w:val="5B811A80"/>
    <w:multiLevelType w:val="hybridMultilevel"/>
    <w:tmpl w:val="925C3B10"/>
    <w:lvl w:ilvl="0" w:tplc="1E261C10">
      <w:start w:val="1"/>
      <w:numFmt w:val="decimal"/>
      <w:lvlText w:val="%1)"/>
      <w:lvlJc w:val="left"/>
      <w:pPr>
        <w:ind w:left="435" w:hanging="264"/>
      </w:pPr>
      <w:rPr>
        <w:rFonts w:ascii="Times New Roman" w:eastAsia="Times New Roman" w:hAnsi="Times New Roman" w:cs="Times New Roman" w:hint="default"/>
        <w:w w:val="99"/>
        <w:sz w:val="24"/>
        <w:szCs w:val="24"/>
        <w:lang w:val="ru-RU" w:eastAsia="en-US" w:bidi="ar-SA"/>
      </w:rPr>
    </w:lvl>
    <w:lvl w:ilvl="1" w:tplc="111EF3F0">
      <w:numFmt w:val="bullet"/>
      <w:lvlText w:val="•"/>
      <w:lvlJc w:val="left"/>
      <w:pPr>
        <w:ind w:left="940" w:hanging="264"/>
      </w:pPr>
      <w:rPr>
        <w:rFonts w:hint="default"/>
        <w:lang w:val="ru-RU" w:eastAsia="en-US" w:bidi="ar-SA"/>
      </w:rPr>
    </w:lvl>
    <w:lvl w:ilvl="2" w:tplc="04C2D7A2">
      <w:numFmt w:val="bullet"/>
      <w:lvlText w:val="•"/>
      <w:lvlJc w:val="left"/>
      <w:pPr>
        <w:ind w:left="1440" w:hanging="264"/>
      </w:pPr>
      <w:rPr>
        <w:rFonts w:hint="default"/>
        <w:lang w:val="ru-RU" w:eastAsia="en-US" w:bidi="ar-SA"/>
      </w:rPr>
    </w:lvl>
    <w:lvl w:ilvl="3" w:tplc="DCECEE44">
      <w:numFmt w:val="bullet"/>
      <w:lvlText w:val="•"/>
      <w:lvlJc w:val="left"/>
      <w:pPr>
        <w:ind w:left="1940" w:hanging="264"/>
      </w:pPr>
      <w:rPr>
        <w:rFonts w:hint="default"/>
        <w:lang w:val="ru-RU" w:eastAsia="en-US" w:bidi="ar-SA"/>
      </w:rPr>
    </w:lvl>
    <w:lvl w:ilvl="4" w:tplc="3D400982">
      <w:numFmt w:val="bullet"/>
      <w:lvlText w:val="•"/>
      <w:lvlJc w:val="left"/>
      <w:pPr>
        <w:ind w:left="2440" w:hanging="264"/>
      </w:pPr>
      <w:rPr>
        <w:rFonts w:hint="default"/>
        <w:lang w:val="ru-RU" w:eastAsia="en-US" w:bidi="ar-SA"/>
      </w:rPr>
    </w:lvl>
    <w:lvl w:ilvl="5" w:tplc="44943B50">
      <w:numFmt w:val="bullet"/>
      <w:lvlText w:val="•"/>
      <w:lvlJc w:val="left"/>
      <w:pPr>
        <w:ind w:left="2940" w:hanging="264"/>
      </w:pPr>
      <w:rPr>
        <w:rFonts w:hint="default"/>
        <w:lang w:val="ru-RU" w:eastAsia="en-US" w:bidi="ar-SA"/>
      </w:rPr>
    </w:lvl>
    <w:lvl w:ilvl="6" w:tplc="D1D4442A">
      <w:numFmt w:val="bullet"/>
      <w:lvlText w:val="•"/>
      <w:lvlJc w:val="left"/>
      <w:pPr>
        <w:ind w:left="3440" w:hanging="264"/>
      </w:pPr>
      <w:rPr>
        <w:rFonts w:hint="default"/>
        <w:lang w:val="ru-RU" w:eastAsia="en-US" w:bidi="ar-SA"/>
      </w:rPr>
    </w:lvl>
    <w:lvl w:ilvl="7" w:tplc="51BAACB2">
      <w:numFmt w:val="bullet"/>
      <w:lvlText w:val="•"/>
      <w:lvlJc w:val="left"/>
      <w:pPr>
        <w:ind w:left="3940" w:hanging="264"/>
      </w:pPr>
      <w:rPr>
        <w:rFonts w:hint="default"/>
        <w:lang w:val="ru-RU" w:eastAsia="en-US" w:bidi="ar-SA"/>
      </w:rPr>
    </w:lvl>
    <w:lvl w:ilvl="8" w:tplc="CE4487A8">
      <w:numFmt w:val="bullet"/>
      <w:lvlText w:val="•"/>
      <w:lvlJc w:val="left"/>
      <w:pPr>
        <w:ind w:left="4440" w:hanging="264"/>
      </w:pPr>
      <w:rPr>
        <w:rFonts w:hint="default"/>
        <w:lang w:val="ru-RU" w:eastAsia="en-US" w:bidi="ar-SA"/>
      </w:rPr>
    </w:lvl>
  </w:abstractNum>
  <w:abstractNum w:abstractNumId="208" w15:restartNumberingAfterBreak="0">
    <w:nsid w:val="5C671C7E"/>
    <w:multiLevelType w:val="hybridMultilevel"/>
    <w:tmpl w:val="7444E0C6"/>
    <w:lvl w:ilvl="0" w:tplc="921818D4">
      <w:start w:val="4"/>
      <w:numFmt w:val="decimal"/>
      <w:lvlText w:val="%1."/>
      <w:lvlJc w:val="left"/>
      <w:pPr>
        <w:ind w:left="435" w:hanging="245"/>
        <w:jc w:val="right"/>
      </w:pPr>
      <w:rPr>
        <w:rFonts w:ascii="Times New Roman" w:eastAsia="Times New Roman" w:hAnsi="Times New Roman" w:cs="Times New Roman" w:hint="default"/>
        <w:w w:val="81"/>
        <w:sz w:val="24"/>
        <w:szCs w:val="24"/>
        <w:lang w:val="ru-RU" w:eastAsia="en-US" w:bidi="ar-SA"/>
      </w:rPr>
    </w:lvl>
    <w:lvl w:ilvl="1" w:tplc="C066C434">
      <w:numFmt w:val="bullet"/>
      <w:lvlText w:val="•"/>
      <w:lvlJc w:val="left"/>
      <w:pPr>
        <w:ind w:left="825" w:hanging="245"/>
      </w:pPr>
      <w:rPr>
        <w:rFonts w:hint="default"/>
        <w:lang w:val="ru-RU" w:eastAsia="en-US" w:bidi="ar-SA"/>
      </w:rPr>
    </w:lvl>
    <w:lvl w:ilvl="2" w:tplc="AC1C560A">
      <w:numFmt w:val="bullet"/>
      <w:lvlText w:val="•"/>
      <w:lvlJc w:val="left"/>
      <w:pPr>
        <w:ind w:left="1210" w:hanging="245"/>
      </w:pPr>
      <w:rPr>
        <w:rFonts w:hint="default"/>
        <w:lang w:val="ru-RU" w:eastAsia="en-US" w:bidi="ar-SA"/>
      </w:rPr>
    </w:lvl>
    <w:lvl w:ilvl="3" w:tplc="27C04D20">
      <w:numFmt w:val="bullet"/>
      <w:lvlText w:val="•"/>
      <w:lvlJc w:val="left"/>
      <w:pPr>
        <w:ind w:left="1595" w:hanging="245"/>
      </w:pPr>
      <w:rPr>
        <w:rFonts w:hint="default"/>
        <w:lang w:val="ru-RU" w:eastAsia="en-US" w:bidi="ar-SA"/>
      </w:rPr>
    </w:lvl>
    <w:lvl w:ilvl="4" w:tplc="306E48B4">
      <w:numFmt w:val="bullet"/>
      <w:lvlText w:val="•"/>
      <w:lvlJc w:val="left"/>
      <w:pPr>
        <w:ind w:left="1980" w:hanging="245"/>
      </w:pPr>
      <w:rPr>
        <w:rFonts w:hint="default"/>
        <w:lang w:val="ru-RU" w:eastAsia="en-US" w:bidi="ar-SA"/>
      </w:rPr>
    </w:lvl>
    <w:lvl w:ilvl="5" w:tplc="879282AE">
      <w:numFmt w:val="bullet"/>
      <w:lvlText w:val="•"/>
      <w:lvlJc w:val="left"/>
      <w:pPr>
        <w:ind w:left="2365" w:hanging="245"/>
      </w:pPr>
      <w:rPr>
        <w:rFonts w:hint="default"/>
        <w:lang w:val="ru-RU" w:eastAsia="en-US" w:bidi="ar-SA"/>
      </w:rPr>
    </w:lvl>
    <w:lvl w:ilvl="6" w:tplc="BFFCC60A">
      <w:numFmt w:val="bullet"/>
      <w:lvlText w:val="•"/>
      <w:lvlJc w:val="left"/>
      <w:pPr>
        <w:ind w:left="2750" w:hanging="245"/>
      </w:pPr>
      <w:rPr>
        <w:rFonts w:hint="default"/>
        <w:lang w:val="ru-RU" w:eastAsia="en-US" w:bidi="ar-SA"/>
      </w:rPr>
    </w:lvl>
    <w:lvl w:ilvl="7" w:tplc="F350D210">
      <w:numFmt w:val="bullet"/>
      <w:lvlText w:val="•"/>
      <w:lvlJc w:val="left"/>
      <w:pPr>
        <w:ind w:left="3135" w:hanging="245"/>
      </w:pPr>
      <w:rPr>
        <w:rFonts w:hint="default"/>
        <w:lang w:val="ru-RU" w:eastAsia="en-US" w:bidi="ar-SA"/>
      </w:rPr>
    </w:lvl>
    <w:lvl w:ilvl="8" w:tplc="4782C89C">
      <w:numFmt w:val="bullet"/>
      <w:lvlText w:val="•"/>
      <w:lvlJc w:val="left"/>
      <w:pPr>
        <w:ind w:left="3520" w:hanging="245"/>
      </w:pPr>
      <w:rPr>
        <w:rFonts w:hint="default"/>
        <w:lang w:val="ru-RU" w:eastAsia="en-US" w:bidi="ar-SA"/>
      </w:rPr>
    </w:lvl>
  </w:abstractNum>
  <w:abstractNum w:abstractNumId="209" w15:restartNumberingAfterBreak="0">
    <w:nsid w:val="5CE61AE3"/>
    <w:multiLevelType w:val="hybridMultilevel"/>
    <w:tmpl w:val="737E163E"/>
    <w:lvl w:ilvl="0" w:tplc="AC0018C4">
      <w:numFmt w:val="bullet"/>
      <w:lvlText w:val=""/>
      <w:lvlJc w:val="left"/>
      <w:pPr>
        <w:ind w:left="436" w:hanging="284"/>
      </w:pPr>
      <w:rPr>
        <w:rFonts w:ascii="Symbol" w:eastAsia="Symbol" w:hAnsi="Symbol" w:cs="Symbol" w:hint="default"/>
        <w:w w:val="100"/>
        <w:sz w:val="24"/>
        <w:szCs w:val="24"/>
        <w:lang w:val="ru-RU" w:eastAsia="en-US" w:bidi="ar-SA"/>
      </w:rPr>
    </w:lvl>
    <w:lvl w:ilvl="1" w:tplc="84BC8B0E">
      <w:numFmt w:val="bullet"/>
      <w:lvlText w:val="•"/>
      <w:lvlJc w:val="left"/>
      <w:pPr>
        <w:ind w:left="825" w:hanging="284"/>
      </w:pPr>
      <w:rPr>
        <w:rFonts w:hint="default"/>
        <w:lang w:val="ru-RU" w:eastAsia="en-US" w:bidi="ar-SA"/>
      </w:rPr>
    </w:lvl>
    <w:lvl w:ilvl="2" w:tplc="2D6E3BEC">
      <w:numFmt w:val="bullet"/>
      <w:lvlText w:val="•"/>
      <w:lvlJc w:val="left"/>
      <w:pPr>
        <w:ind w:left="1210" w:hanging="284"/>
      </w:pPr>
      <w:rPr>
        <w:rFonts w:hint="default"/>
        <w:lang w:val="ru-RU" w:eastAsia="en-US" w:bidi="ar-SA"/>
      </w:rPr>
    </w:lvl>
    <w:lvl w:ilvl="3" w:tplc="21E490E8">
      <w:numFmt w:val="bullet"/>
      <w:lvlText w:val="•"/>
      <w:lvlJc w:val="left"/>
      <w:pPr>
        <w:ind w:left="1595" w:hanging="284"/>
      </w:pPr>
      <w:rPr>
        <w:rFonts w:hint="default"/>
        <w:lang w:val="ru-RU" w:eastAsia="en-US" w:bidi="ar-SA"/>
      </w:rPr>
    </w:lvl>
    <w:lvl w:ilvl="4" w:tplc="8E40A3EA">
      <w:numFmt w:val="bullet"/>
      <w:lvlText w:val="•"/>
      <w:lvlJc w:val="left"/>
      <w:pPr>
        <w:ind w:left="1980" w:hanging="284"/>
      </w:pPr>
      <w:rPr>
        <w:rFonts w:hint="default"/>
        <w:lang w:val="ru-RU" w:eastAsia="en-US" w:bidi="ar-SA"/>
      </w:rPr>
    </w:lvl>
    <w:lvl w:ilvl="5" w:tplc="EC82C3F0">
      <w:numFmt w:val="bullet"/>
      <w:lvlText w:val="•"/>
      <w:lvlJc w:val="left"/>
      <w:pPr>
        <w:ind w:left="2365" w:hanging="284"/>
      </w:pPr>
      <w:rPr>
        <w:rFonts w:hint="default"/>
        <w:lang w:val="ru-RU" w:eastAsia="en-US" w:bidi="ar-SA"/>
      </w:rPr>
    </w:lvl>
    <w:lvl w:ilvl="6" w:tplc="6DBEA698">
      <w:numFmt w:val="bullet"/>
      <w:lvlText w:val="•"/>
      <w:lvlJc w:val="left"/>
      <w:pPr>
        <w:ind w:left="2750" w:hanging="284"/>
      </w:pPr>
      <w:rPr>
        <w:rFonts w:hint="default"/>
        <w:lang w:val="ru-RU" w:eastAsia="en-US" w:bidi="ar-SA"/>
      </w:rPr>
    </w:lvl>
    <w:lvl w:ilvl="7" w:tplc="BE9C08DC">
      <w:numFmt w:val="bullet"/>
      <w:lvlText w:val="•"/>
      <w:lvlJc w:val="left"/>
      <w:pPr>
        <w:ind w:left="3135" w:hanging="284"/>
      </w:pPr>
      <w:rPr>
        <w:rFonts w:hint="default"/>
        <w:lang w:val="ru-RU" w:eastAsia="en-US" w:bidi="ar-SA"/>
      </w:rPr>
    </w:lvl>
    <w:lvl w:ilvl="8" w:tplc="5C7C7144">
      <w:numFmt w:val="bullet"/>
      <w:lvlText w:val="•"/>
      <w:lvlJc w:val="left"/>
      <w:pPr>
        <w:ind w:left="3520" w:hanging="284"/>
      </w:pPr>
      <w:rPr>
        <w:rFonts w:hint="default"/>
        <w:lang w:val="ru-RU" w:eastAsia="en-US" w:bidi="ar-SA"/>
      </w:rPr>
    </w:lvl>
  </w:abstractNum>
  <w:abstractNum w:abstractNumId="210" w15:restartNumberingAfterBreak="0">
    <w:nsid w:val="5D217768"/>
    <w:multiLevelType w:val="hybridMultilevel"/>
    <w:tmpl w:val="2D2A0958"/>
    <w:lvl w:ilvl="0" w:tplc="E5A206EA">
      <w:start w:val="1"/>
      <w:numFmt w:val="decimal"/>
      <w:lvlText w:val="%1)"/>
      <w:lvlJc w:val="left"/>
      <w:pPr>
        <w:ind w:left="576" w:hanging="341"/>
      </w:pPr>
      <w:rPr>
        <w:rFonts w:ascii="Times New Roman" w:eastAsia="Times New Roman" w:hAnsi="Times New Roman" w:cs="Times New Roman" w:hint="default"/>
        <w:w w:val="99"/>
        <w:sz w:val="24"/>
        <w:szCs w:val="24"/>
        <w:lang w:val="ru-RU" w:eastAsia="en-US" w:bidi="ar-SA"/>
      </w:rPr>
    </w:lvl>
    <w:lvl w:ilvl="1" w:tplc="829642EA">
      <w:numFmt w:val="bullet"/>
      <w:lvlText w:val="•"/>
      <w:lvlJc w:val="left"/>
      <w:pPr>
        <w:ind w:left="1066" w:hanging="341"/>
      </w:pPr>
      <w:rPr>
        <w:rFonts w:hint="default"/>
        <w:lang w:val="ru-RU" w:eastAsia="en-US" w:bidi="ar-SA"/>
      </w:rPr>
    </w:lvl>
    <w:lvl w:ilvl="2" w:tplc="6A141298">
      <w:numFmt w:val="bullet"/>
      <w:lvlText w:val="•"/>
      <w:lvlJc w:val="left"/>
      <w:pPr>
        <w:ind w:left="1552" w:hanging="341"/>
      </w:pPr>
      <w:rPr>
        <w:rFonts w:hint="default"/>
        <w:lang w:val="ru-RU" w:eastAsia="en-US" w:bidi="ar-SA"/>
      </w:rPr>
    </w:lvl>
    <w:lvl w:ilvl="3" w:tplc="A92A3550">
      <w:numFmt w:val="bullet"/>
      <w:lvlText w:val="•"/>
      <w:lvlJc w:val="left"/>
      <w:pPr>
        <w:ind w:left="2038" w:hanging="341"/>
      </w:pPr>
      <w:rPr>
        <w:rFonts w:hint="default"/>
        <w:lang w:val="ru-RU" w:eastAsia="en-US" w:bidi="ar-SA"/>
      </w:rPr>
    </w:lvl>
    <w:lvl w:ilvl="4" w:tplc="A04626EA">
      <w:numFmt w:val="bullet"/>
      <w:lvlText w:val="•"/>
      <w:lvlJc w:val="left"/>
      <w:pPr>
        <w:ind w:left="2524" w:hanging="341"/>
      </w:pPr>
      <w:rPr>
        <w:rFonts w:hint="default"/>
        <w:lang w:val="ru-RU" w:eastAsia="en-US" w:bidi="ar-SA"/>
      </w:rPr>
    </w:lvl>
    <w:lvl w:ilvl="5" w:tplc="29A299CE">
      <w:numFmt w:val="bullet"/>
      <w:lvlText w:val="•"/>
      <w:lvlJc w:val="left"/>
      <w:pPr>
        <w:ind w:left="3010" w:hanging="341"/>
      </w:pPr>
      <w:rPr>
        <w:rFonts w:hint="default"/>
        <w:lang w:val="ru-RU" w:eastAsia="en-US" w:bidi="ar-SA"/>
      </w:rPr>
    </w:lvl>
    <w:lvl w:ilvl="6" w:tplc="169E26BC">
      <w:numFmt w:val="bullet"/>
      <w:lvlText w:val="•"/>
      <w:lvlJc w:val="left"/>
      <w:pPr>
        <w:ind w:left="3496" w:hanging="341"/>
      </w:pPr>
      <w:rPr>
        <w:rFonts w:hint="default"/>
        <w:lang w:val="ru-RU" w:eastAsia="en-US" w:bidi="ar-SA"/>
      </w:rPr>
    </w:lvl>
    <w:lvl w:ilvl="7" w:tplc="68BED32A">
      <w:numFmt w:val="bullet"/>
      <w:lvlText w:val="•"/>
      <w:lvlJc w:val="left"/>
      <w:pPr>
        <w:ind w:left="3982" w:hanging="341"/>
      </w:pPr>
      <w:rPr>
        <w:rFonts w:hint="default"/>
        <w:lang w:val="ru-RU" w:eastAsia="en-US" w:bidi="ar-SA"/>
      </w:rPr>
    </w:lvl>
    <w:lvl w:ilvl="8" w:tplc="94D88656">
      <w:numFmt w:val="bullet"/>
      <w:lvlText w:val="•"/>
      <w:lvlJc w:val="left"/>
      <w:pPr>
        <w:ind w:left="4468" w:hanging="341"/>
      </w:pPr>
      <w:rPr>
        <w:rFonts w:hint="default"/>
        <w:lang w:val="ru-RU" w:eastAsia="en-US" w:bidi="ar-SA"/>
      </w:rPr>
    </w:lvl>
  </w:abstractNum>
  <w:abstractNum w:abstractNumId="211" w15:restartNumberingAfterBreak="0">
    <w:nsid w:val="5F143A92"/>
    <w:multiLevelType w:val="hybridMultilevel"/>
    <w:tmpl w:val="648CABC6"/>
    <w:lvl w:ilvl="0" w:tplc="4B74F94A">
      <w:numFmt w:val="bullet"/>
      <w:lvlText w:val="-"/>
      <w:lvlJc w:val="left"/>
      <w:pPr>
        <w:ind w:left="136" w:hanging="212"/>
      </w:pPr>
      <w:rPr>
        <w:rFonts w:ascii="Times New Roman" w:eastAsia="Times New Roman" w:hAnsi="Times New Roman" w:cs="Times New Roman" w:hint="default"/>
        <w:w w:val="99"/>
        <w:sz w:val="24"/>
        <w:szCs w:val="24"/>
        <w:lang w:val="ru-RU" w:eastAsia="en-US" w:bidi="ar-SA"/>
      </w:rPr>
    </w:lvl>
    <w:lvl w:ilvl="1" w:tplc="53041A0C">
      <w:numFmt w:val="bullet"/>
      <w:lvlText w:val="•"/>
      <w:lvlJc w:val="left"/>
      <w:pPr>
        <w:ind w:left="1632" w:hanging="212"/>
      </w:pPr>
      <w:rPr>
        <w:rFonts w:hint="default"/>
        <w:lang w:val="ru-RU" w:eastAsia="en-US" w:bidi="ar-SA"/>
      </w:rPr>
    </w:lvl>
    <w:lvl w:ilvl="2" w:tplc="C6007718">
      <w:numFmt w:val="bullet"/>
      <w:lvlText w:val="•"/>
      <w:lvlJc w:val="left"/>
      <w:pPr>
        <w:ind w:left="3124" w:hanging="212"/>
      </w:pPr>
      <w:rPr>
        <w:rFonts w:hint="default"/>
        <w:lang w:val="ru-RU" w:eastAsia="en-US" w:bidi="ar-SA"/>
      </w:rPr>
    </w:lvl>
    <w:lvl w:ilvl="3" w:tplc="3C48F108">
      <w:numFmt w:val="bullet"/>
      <w:lvlText w:val="•"/>
      <w:lvlJc w:val="left"/>
      <w:pPr>
        <w:ind w:left="4616" w:hanging="212"/>
      </w:pPr>
      <w:rPr>
        <w:rFonts w:hint="default"/>
        <w:lang w:val="ru-RU" w:eastAsia="en-US" w:bidi="ar-SA"/>
      </w:rPr>
    </w:lvl>
    <w:lvl w:ilvl="4" w:tplc="65C486A6">
      <w:numFmt w:val="bullet"/>
      <w:lvlText w:val="•"/>
      <w:lvlJc w:val="left"/>
      <w:pPr>
        <w:ind w:left="6108" w:hanging="212"/>
      </w:pPr>
      <w:rPr>
        <w:rFonts w:hint="default"/>
        <w:lang w:val="ru-RU" w:eastAsia="en-US" w:bidi="ar-SA"/>
      </w:rPr>
    </w:lvl>
    <w:lvl w:ilvl="5" w:tplc="31F4AEAC">
      <w:numFmt w:val="bullet"/>
      <w:lvlText w:val="•"/>
      <w:lvlJc w:val="left"/>
      <w:pPr>
        <w:ind w:left="7601" w:hanging="212"/>
      </w:pPr>
      <w:rPr>
        <w:rFonts w:hint="default"/>
        <w:lang w:val="ru-RU" w:eastAsia="en-US" w:bidi="ar-SA"/>
      </w:rPr>
    </w:lvl>
    <w:lvl w:ilvl="6" w:tplc="909C460A">
      <w:numFmt w:val="bullet"/>
      <w:lvlText w:val="•"/>
      <w:lvlJc w:val="left"/>
      <w:pPr>
        <w:ind w:left="9093" w:hanging="212"/>
      </w:pPr>
      <w:rPr>
        <w:rFonts w:hint="default"/>
        <w:lang w:val="ru-RU" w:eastAsia="en-US" w:bidi="ar-SA"/>
      </w:rPr>
    </w:lvl>
    <w:lvl w:ilvl="7" w:tplc="6FC43DE2">
      <w:numFmt w:val="bullet"/>
      <w:lvlText w:val="•"/>
      <w:lvlJc w:val="left"/>
      <w:pPr>
        <w:ind w:left="10585" w:hanging="212"/>
      </w:pPr>
      <w:rPr>
        <w:rFonts w:hint="default"/>
        <w:lang w:val="ru-RU" w:eastAsia="en-US" w:bidi="ar-SA"/>
      </w:rPr>
    </w:lvl>
    <w:lvl w:ilvl="8" w:tplc="84426B08">
      <w:numFmt w:val="bullet"/>
      <w:lvlText w:val="•"/>
      <w:lvlJc w:val="left"/>
      <w:pPr>
        <w:ind w:left="12077" w:hanging="212"/>
      </w:pPr>
      <w:rPr>
        <w:rFonts w:hint="default"/>
        <w:lang w:val="ru-RU" w:eastAsia="en-US" w:bidi="ar-SA"/>
      </w:rPr>
    </w:lvl>
  </w:abstractNum>
  <w:abstractNum w:abstractNumId="212" w15:restartNumberingAfterBreak="0">
    <w:nsid w:val="5F767AB8"/>
    <w:multiLevelType w:val="hybridMultilevel"/>
    <w:tmpl w:val="8548862C"/>
    <w:lvl w:ilvl="0" w:tplc="BC9648F8">
      <w:start w:val="2"/>
      <w:numFmt w:val="decimal"/>
      <w:lvlText w:val="%1)"/>
      <w:lvlJc w:val="left"/>
      <w:pPr>
        <w:ind w:left="377" w:hanging="284"/>
      </w:pPr>
      <w:rPr>
        <w:rFonts w:ascii="Times New Roman" w:eastAsia="Times New Roman" w:hAnsi="Times New Roman" w:cs="Times New Roman" w:hint="default"/>
        <w:w w:val="99"/>
        <w:sz w:val="24"/>
        <w:szCs w:val="24"/>
        <w:lang w:val="ru-RU" w:eastAsia="en-US" w:bidi="ar-SA"/>
      </w:rPr>
    </w:lvl>
    <w:lvl w:ilvl="1" w:tplc="BE147A4E">
      <w:numFmt w:val="bullet"/>
      <w:lvlText w:val="•"/>
      <w:lvlJc w:val="left"/>
      <w:pPr>
        <w:ind w:left="886" w:hanging="284"/>
      </w:pPr>
      <w:rPr>
        <w:rFonts w:hint="default"/>
        <w:lang w:val="ru-RU" w:eastAsia="en-US" w:bidi="ar-SA"/>
      </w:rPr>
    </w:lvl>
    <w:lvl w:ilvl="2" w:tplc="A27AAD82">
      <w:numFmt w:val="bullet"/>
      <w:lvlText w:val="•"/>
      <w:lvlJc w:val="left"/>
      <w:pPr>
        <w:ind w:left="1392" w:hanging="284"/>
      </w:pPr>
      <w:rPr>
        <w:rFonts w:hint="default"/>
        <w:lang w:val="ru-RU" w:eastAsia="en-US" w:bidi="ar-SA"/>
      </w:rPr>
    </w:lvl>
    <w:lvl w:ilvl="3" w:tplc="CE8C7B0C">
      <w:numFmt w:val="bullet"/>
      <w:lvlText w:val="•"/>
      <w:lvlJc w:val="left"/>
      <w:pPr>
        <w:ind w:left="1898" w:hanging="284"/>
      </w:pPr>
      <w:rPr>
        <w:rFonts w:hint="default"/>
        <w:lang w:val="ru-RU" w:eastAsia="en-US" w:bidi="ar-SA"/>
      </w:rPr>
    </w:lvl>
    <w:lvl w:ilvl="4" w:tplc="D6B0B0F0">
      <w:numFmt w:val="bullet"/>
      <w:lvlText w:val="•"/>
      <w:lvlJc w:val="left"/>
      <w:pPr>
        <w:ind w:left="2404" w:hanging="284"/>
      </w:pPr>
      <w:rPr>
        <w:rFonts w:hint="default"/>
        <w:lang w:val="ru-RU" w:eastAsia="en-US" w:bidi="ar-SA"/>
      </w:rPr>
    </w:lvl>
    <w:lvl w:ilvl="5" w:tplc="59269970">
      <w:numFmt w:val="bullet"/>
      <w:lvlText w:val="•"/>
      <w:lvlJc w:val="left"/>
      <w:pPr>
        <w:ind w:left="2910" w:hanging="284"/>
      </w:pPr>
      <w:rPr>
        <w:rFonts w:hint="default"/>
        <w:lang w:val="ru-RU" w:eastAsia="en-US" w:bidi="ar-SA"/>
      </w:rPr>
    </w:lvl>
    <w:lvl w:ilvl="6" w:tplc="F03CE7D2">
      <w:numFmt w:val="bullet"/>
      <w:lvlText w:val="•"/>
      <w:lvlJc w:val="left"/>
      <w:pPr>
        <w:ind w:left="3416" w:hanging="284"/>
      </w:pPr>
      <w:rPr>
        <w:rFonts w:hint="default"/>
        <w:lang w:val="ru-RU" w:eastAsia="en-US" w:bidi="ar-SA"/>
      </w:rPr>
    </w:lvl>
    <w:lvl w:ilvl="7" w:tplc="E1B20F62">
      <w:numFmt w:val="bullet"/>
      <w:lvlText w:val="•"/>
      <w:lvlJc w:val="left"/>
      <w:pPr>
        <w:ind w:left="3922" w:hanging="284"/>
      </w:pPr>
      <w:rPr>
        <w:rFonts w:hint="default"/>
        <w:lang w:val="ru-RU" w:eastAsia="en-US" w:bidi="ar-SA"/>
      </w:rPr>
    </w:lvl>
    <w:lvl w:ilvl="8" w:tplc="8040BAEC">
      <w:numFmt w:val="bullet"/>
      <w:lvlText w:val="•"/>
      <w:lvlJc w:val="left"/>
      <w:pPr>
        <w:ind w:left="4428" w:hanging="284"/>
      </w:pPr>
      <w:rPr>
        <w:rFonts w:hint="default"/>
        <w:lang w:val="ru-RU" w:eastAsia="en-US" w:bidi="ar-SA"/>
      </w:rPr>
    </w:lvl>
  </w:abstractNum>
  <w:abstractNum w:abstractNumId="213" w15:restartNumberingAfterBreak="0">
    <w:nsid w:val="5FB615E7"/>
    <w:multiLevelType w:val="hybridMultilevel"/>
    <w:tmpl w:val="00B2ED68"/>
    <w:lvl w:ilvl="0" w:tplc="426EFEBE">
      <w:numFmt w:val="bullet"/>
      <w:lvlText w:val="–"/>
      <w:lvlJc w:val="left"/>
      <w:pPr>
        <w:ind w:left="435" w:hanging="284"/>
      </w:pPr>
      <w:rPr>
        <w:rFonts w:ascii="Arial MT" w:eastAsia="Arial MT" w:hAnsi="Arial MT" w:cs="Arial MT" w:hint="default"/>
        <w:w w:val="100"/>
        <w:sz w:val="24"/>
        <w:szCs w:val="24"/>
        <w:lang w:val="ru-RU" w:eastAsia="en-US" w:bidi="ar-SA"/>
      </w:rPr>
    </w:lvl>
    <w:lvl w:ilvl="1" w:tplc="545CE456">
      <w:numFmt w:val="bullet"/>
      <w:lvlText w:val="•"/>
      <w:lvlJc w:val="left"/>
      <w:pPr>
        <w:ind w:left="939" w:hanging="284"/>
      </w:pPr>
      <w:rPr>
        <w:rFonts w:hint="default"/>
        <w:lang w:val="ru-RU" w:eastAsia="en-US" w:bidi="ar-SA"/>
      </w:rPr>
    </w:lvl>
    <w:lvl w:ilvl="2" w:tplc="47B08AF6">
      <w:numFmt w:val="bullet"/>
      <w:lvlText w:val="•"/>
      <w:lvlJc w:val="left"/>
      <w:pPr>
        <w:ind w:left="1438" w:hanging="284"/>
      </w:pPr>
      <w:rPr>
        <w:rFonts w:hint="default"/>
        <w:lang w:val="ru-RU" w:eastAsia="en-US" w:bidi="ar-SA"/>
      </w:rPr>
    </w:lvl>
    <w:lvl w:ilvl="3" w:tplc="9FC0344E">
      <w:numFmt w:val="bullet"/>
      <w:lvlText w:val="•"/>
      <w:lvlJc w:val="left"/>
      <w:pPr>
        <w:ind w:left="1937" w:hanging="284"/>
      </w:pPr>
      <w:rPr>
        <w:rFonts w:hint="default"/>
        <w:lang w:val="ru-RU" w:eastAsia="en-US" w:bidi="ar-SA"/>
      </w:rPr>
    </w:lvl>
    <w:lvl w:ilvl="4" w:tplc="2312D996">
      <w:numFmt w:val="bullet"/>
      <w:lvlText w:val="•"/>
      <w:lvlJc w:val="left"/>
      <w:pPr>
        <w:ind w:left="2436" w:hanging="284"/>
      </w:pPr>
      <w:rPr>
        <w:rFonts w:hint="default"/>
        <w:lang w:val="ru-RU" w:eastAsia="en-US" w:bidi="ar-SA"/>
      </w:rPr>
    </w:lvl>
    <w:lvl w:ilvl="5" w:tplc="E6D299DC">
      <w:numFmt w:val="bullet"/>
      <w:lvlText w:val="•"/>
      <w:lvlJc w:val="left"/>
      <w:pPr>
        <w:ind w:left="2935" w:hanging="284"/>
      </w:pPr>
      <w:rPr>
        <w:rFonts w:hint="default"/>
        <w:lang w:val="ru-RU" w:eastAsia="en-US" w:bidi="ar-SA"/>
      </w:rPr>
    </w:lvl>
    <w:lvl w:ilvl="6" w:tplc="F2E4CF84">
      <w:numFmt w:val="bullet"/>
      <w:lvlText w:val="•"/>
      <w:lvlJc w:val="left"/>
      <w:pPr>
        <w:ind w:left="3434" w:hanging="284"/>
      </w:pPr>
      <w:rPr>
        <w:rFonts w:hint="default"/>
        <w:lang w:val="ru-RU" w:eastAsia="en-US" w:bidi="ar-SA"/>
      </w:rPr>
    </w:lvl>
    <w:lvl w:ilvl="7" w:tplc="7A76949A">
      <w:numFmt w:val="bullet"/>
      <w:lvlText w:val="•"/>
      <w:lvlJc w:val="left"/>
      <w:pPr>
        <w:ind w:left="3933" w:hanging="284"/>
      </w:pPr>
      <w:rPr>
        <w:rFonts w:hint="default"/>
        <w:lang w:val="ru-RU" w:eastAsia="en-US" w:bidi="ar-SA"/>
      </w:rPr>
    </w:lvl>
    <w:lvl w:ilvl="8" w:tplc="5EF0BBF2">
      <w:numFmt w:val="bullet"/>
      <w:lvlText w:val="•"/>
      <w:lvlJc w:val="left"/>
      <w:pPr>
        <w:ind w:left="4432" w:hanging="284"/>
      </w:pPr>
      <w:rPr>
        <w:rFonts w:hint="default"/>
        <w:lang w:val="ru-RU" w:eastAsia="en-US" w:bidi="ar-SA"/>
      </w:rPr>
    </w:lvl>
  </w:abstractNum>
  <w:abstractNum w:abstractNumId="214" w15:restartNumberingAfterBreak="0">
    <w:nsid w:val="60A8579D"/>
    <w:multiLevelType w:val="hybridMultilevel"/>
    <w:tmpl w:val="DBB44556"/>
    <w:lvl w:ilvl="0" w:tplc="80F245A4">
      <w:start w:val="1"/>
      <w:numFmt w:val="decimal"/>
      <w:lvlText w:val="%1)"/>
      <w:lvlJc w:val="left"/>
      <w:pPr>
        <w:ind w:left="435" w:hanging="264"/>
      </w:pPr>
      <w:rPr>
        <w:rFonts w:ascii="Times New Roman" w:eastAsia="Times New Roman" w:hAnsi="Times New Roman" w:cs="Times New Roman" w:hint="default"/>
        <w:w w:val="99"/>
        <w:sz w:val="24"/>
        <w:szCs w:val="24"/>
        <w:lang w:val="ru-RU" w:eastAsia="en-US" w:bidi="ar-SA"/>
      </w:rPr>
    </w:lvl>
    <w:lvl w:ilvl="1" w:tplc="147C4CBC">
      <w:numFmt w:val="bullet"/>
      <w:lvlText w:val="•"/>
      <w:lvlJc w:val="left"/>
      <w:pPr>
        <w:ind w:left="940" w:hanging="264"/>
      </w:pPr>
      <w:rPr>
        <w:rFonts w:hint="default"/>
        <w:lang w:val="ru-RU" w:eastAsia="en-US" w:bidi="ar-SA"/>
      </w:rPr>
    </w:lvl>
    <w:lvl w:ilvl="2" w:tplc="3EB06A54">
      <w:numFmt w:val="bullet"/>
      <w:lvlText w:val="•"/>
      <w:lvlJc w:val="left"/>
      <w:pPr>
        <w:ind w:left="1440" w:hanging="264"/>
      </w:pPr>
      <w:rPr>
        <w:rFonts w:hint="default"/>
        <w:lang w:val="ru-RU" w:eastAsia="en-US" w:bidi="ar-SA"/>
      </w:rPr>
    </w:lvl>
    <w:lvl w:ilvl="3" w:tplc="7F6CD082">
      <w:numFmt w:val="bullet"/>
      <w:lvlText w:val="•"/>
      <w:lvlJc w:val="left"/>
      <w:pPr>
        <w:ind w:left="1940" w:hanging="264"/>
      </w:pPr>
      <w:rPr>
        <w:rFonts w:hint="default"/>
        <w:lang w:val="ru-RU" w:eastAsia="en-US" w:bidi="ar-SA"/>
      </w:rPr>
    </w:lvl>
    <w:lvl w:ilvl="4" w:tplc="B04CC300">
      <w:numFmt w:val="bullet"/>
      <w:lvlText w:val="•"/>
      <w:lvlJc w:val="left"/>
      <w:pPr>
        <w:ind w:left="2440" w:hanging="264"/>
      </w:pPr>
      <w:rPr>
        <w:rFonts w:hint="default"/>
        <w:lang w:val="ru-RU" w:eastAsia="en-US" w:bidi="ar-SA"/>
      </w:rPr>
    </w:lvl>
    <w:lvl w:ilvl="5" w:tplc="497202E6">
      <w:numFmt w:val="bullet"/>
      <w:lvlText w:val="•"/>
      <w:lvlJc w:val="left"/>
      <w:pPr>
        <w:ind w:left="2940" w:hanging="264"/>
      </w:pPr>
      <w:rPr>
        <w:rFonts w:hint="default"/>
        <w:lang w:val="ru-RU" w:eastAsia="en-US" w:bidi="ar-SA"/>
      </w:rPr>
    </w:lvl>
    <w:lvl w:ilvl="6" w:tplc="7284CBC2">
      <w:numFmt w:val="bullet"/>
      <w:lvlText w:val="•"/>
      <w:lvlJc w:val="left"/>
      <w:pPr>
        <w:ind w:left="3440" w:hanging="264"/>
      </w:pPr>
      <w:rPr>
        <w:rFonts w:hint="default"/>
        <w:lang w:val="ru-RU" w:eastAsia="en-US" w:bidi="ar-SA"/>
      </w:rPr>
    </w:lvl>
    <w:lvl w:ilvl="7" w:tplc="666E0C86">
      <w:numFmt w:val="bullet"/>
      <w:lvlText w:val="•"/>
      <w:lvlJc w:val="left"/>
      <w:pPr>
        <w:ind w:left="3940" w:hanging="264"/>
      </w:pPr>
      <w:rPr>
        <w:rFonts w:hint="default"/>
        <w:lang w:val="ru-RU" w:eastAsia="en-US" w:bidi="ar-SA"/>
      </w:rPr>
    </w:lvl>
    <w:lvl w:ilvl="8" w:tplc="B6C8CE26">
      <w:numFmt w:val="bullet"/>
      <w:lvlText w:val="•"/>
      <w:lvlJc w:val="left"/>
      <w:pPr>
        <w:ind w:left="4440" w:hanging="264"/>
      </w:pPr>
      <w:rPr>
        <w:rFonts w:hint="default"/>
        <w:lang w:val="ru-RU" w:eastAsia="en-US" w:bidi="ar-SA"/>
      </w:rPr>
    </w:lvl>
  </w:abstractNum>
  <w:abstractNum w:abstractNumId="215" w15:restartNumberingAfterBreak="0">
    <w:nsid w:val="60BD72C4"/>
    <w:multiLevelType w:val="hybridMultilevel"/>
    <w:tmpl w:val="53BA97EA"/>
    <w:lvl w:ilvl="0" w:tplc="914A5700">
      <w:start w:val="1"/>
      <w:numFmt w:val="decimal"/>
      <w:lvlText w:val="%1)"/>
      <w:lvlJc w:val="left"/>
      <w:pPr>
        <w:ind w:left="435" w:hanging="341"/>
      </w:pPr>
      <w:rPr>
        <w:rFonts w:ascii="Times New Roman" w:eastAsia="Times New Roman" w:hAnsi="Times New Roman" w:cs="Times New Roman" w:hint="default"/>
        <w:w w:val="99"/>
        <w:sz w:val="24"/>
        <w:szCs w:val="24"/>
        <w:lang w:val="ru-RU" w:eastAsia="en-US" w:bidi="ar-SA"/>
      </w:rPr>
    </w:lvl>
    <w:lvl w:ilvl="1" w:tplc="F7EA8B62">
      <w:numFmt w:val="bullet"/>
      <w:lvlText w:val="•"/>
      <w:lvlJc w:val="left"/>
      <w:pPr>
        <w:ind w:left="940" w:hanging="341"/>
      </w:pPr>
      <w:rPr>
        <w:rFonts w:hint="default"/>
        <w:lang w:val="ru-RU" w:eastAsia="en-US" w:bidi="ar-SA"/>
      </w:rPr>
    </w:lvl>
    <w:lvl w:ilvl="2" w:tplc="BD4E0E80">
      <w:numFmt w:val="bullet"/>
      <w:lvlText w:val="•"/>
      <w:lvlJc w:val="left"/>
      <w:pPr>
        <w:ind w:left="1440" w:hanging="341"/>
      </w:pPr>
      <w:rPr>
        <w:rFonts w:hint="default"/>
        <w:lang w:val="ru-RU" w:eastAsia="en-US" w:bidi="ar-SA"/>
      </w:rPr>
    </w:lvl>
    <w:lvl w:ilvl="3" w:tplc="8D22E60C">
      <w:numFmt w:val="bullet"/>
      <w:lvlText w:val="•"/>
      <w:lvlJc w:val="left"/>
      <w:pPr>
        <w:ind w:left="1940" w:hanging="341"/>
      </w:pPr>
      <w:rPr>
        <w:rFonts w:hint="default"/>
        <w:lang w:val="ru-RU" w:eastAsia="en-US" w:bidi="ar-SA"/>
      </w:rPr>
    </w:lvl>
    <w:lvl w:ilvl="4" w:tplc="EA847B9E">
      <w:numFmt w:val="bullet"/>
      <w:lvlText w:val="•"/>
      <w:lvlJc w:val="left"/>
      <w:pPr>
        <w:ind w:left="2440" w:hanging="341"/>
      </w:pPr>
      <w:rPr>
        <w:rFonts w:hint="default"/>
        <w:lang w:val="ru-RU" w:eastAsia="en-US" w:bidi="ar-SA"/>
      </w:rPr>
    </w:lvl>
    <w:lvl w:ilvl="5" w:tplc="CEC264D2">
      <w:numFmt w:val="bullet"/>
      <w:lvlText w:val="•"/>
      <w:lvlJc w:val="left"/>
      <w:pPr>
        <w:ind w:left="2940" w:hanging="341"/>
      </w:pPr>
      <w:rPr>
        <w:rFonts w:hint="default"/>
        <w:lang w:val="ru-RU" w:eastAsia="en-US" w:bidi="ar-SA"/>
      </w:rPr>
    </w:lvl>
    <w:lvl w:ilvl="6" w:tplc="49CC837E">
      <w:numFmt w:val="bullet"/>
      <w:lvlText w:val="•"/>
      <w:lvlJc w:val="left"/>
      <w:pPr>
        <w:ind w:left="3440" w:hanging="341"/>
      </w:pPr>
      <w:rPr>
        <w:rFonts w:hint="default"/>
        <w:lang w:val="ru-RU" w:eastAsia="en-US" w:bidi="ar-SA"/>
      </w:rPr>
    </w:lvl>
    <w:lvl w:ilvl="7" w:tplc="FF0049DC">
      <w:numFmt w:val="bullet"/>
      <w:lvlText w:val="•"/>
      <w:lvlJc w:val="left"/>
      <w:pPr>
        <w:ind w:left="3940" w:hanging="341"/>
      </w:pPr>
      <w:rPr>
        <w:rFonts w:hint="default"/>
        <w:lang w:val="ru-RU" w:eastAsia="en-US" w:bidi="ar-SA"/>
      </w:rPr>
    </w:lvl>
    <w:lvl w:ilvl="8" w:tplc="1452FE22">
      <w:numFmt w:val="bullet"/>
      <w:lvlText w:val="•"/>
      <w:lvlJc w:val="left"/>
      <w:pPr>
        <w:ind w:left="4440" w:hanging="341"/>
      </w:pPr>
      <w:rPr>
        <w:rFonts w:hint="default"/>
        <w:lang w:val="ru-RU" w:eastAsia="en-US" w:bidi="ar-SA"/>
      </w:rPr>
    </w:lvl>
  </w:abstractNum>
  <w:abstractNum w:abstractNumId="216" w15:restartNumberingAfterBreak="0">
    <w:nsid w:val="6282716C"/>
    <w:multiLevelType w:val="hybridMultilevel"/>
    <w:tmpl w:val="2C24A986"/>
    <w:lvl w:ilvl="0" w:tplc="11CE56B4">
      <w:start w:val="1"/>
      <w:numFmt w:val="decimal"/>
      <w:lvlText w:val="%1)"/>
      <w:lvlJc w:val="left"/>
      <w:pPr>
        <w:ind w:left="435" w:hanging="341"/>
      </w:pPr>
      <w:rPr>
        <w:rFonts w:ascii="Times New Roman" w:eastAsia="Times New Roman" w:hAnsi="Times New Roman" w:cs="Times New Roman" w:hint="default"/>
        <w:w w:val="99"/>
        <w:sz w:val="24"/>
        <w:szCs w:val="24"/>
        <w:lang w:val="ru-RU" w:eastAsia="en-US" w:bidi="ar-SA"/>
      </w:rPr>
    </w:lvl>
    <w:lvl w:ilvl="1" w:tplc="CA1E6A20">
      <w:numFmt w:val="bullet"/>
      <w:lvlText w:val="•"/>
      <w:lvlJc w:val="left"/>
      <w:pPr>
        <w:ind w:left="940" w:hanging="341"/>
      </w:pPr>
      <w:rPr>
        <w:rFonts w:hint="default"/>
        <w:lang w:val="ru-RU" w:eastAsia="en-US" w:bidi="ar-SA"/>
      </w:rPr>
    </w:lvl>
    <w:lvl w:ilvl="2" w:tplc="E11EB8B6">
      <w:numFmt w:val="bullet"/>
      <w:lvlText w:val="•"/>
      <w:lvlJc w:val="left"/>
      <w:pPr>
        <w:ind w:left="1440" w:hanging="341"/>
      </w:pPr>
      <w:rPr>
        <w:rFonts w:hint="default"/>
        <w:lang w:val="ru-RU" w:eastAsia="en-US" w:bidi="ar-SA"/>
      </w:rPr>
    </w:lvl>
    <w:lvl w:ilvl="3" w:tplc="A8881144">
      <w:numFmt w:val="bullet"/>
      <w:lvlText w:val="•"/>
      <w:lvlJc w:val="left"/>
      <w:pPr>
        <w:ind w:left="1940" w:hanging="341"/>
      </w:pPr>
      <w:rPr>
        <w:rFonts w:hint="default"/>
        <w:lang w:val="ru-RU" w:eastAsia="en-US" w:bidi="ar-SA"/>
      </w:rPr>
    </w:lvl>
    <w:lvl w:ilvl="4" w:tplc="AF980E82">
      <w:numFmt w:val="bullet"/>
      <w:lvlText w:val="•"/>
      <w:lvlJc w:val="left"/>
      <w:pPr>
        <w:ind w:left="2440" w:hanging="341"/>
      </w:pPr>
      <w:rPr>
        <w:rFonts w:hint="default"/>
        <w:lang w:val="ru-RU" w:eastAsia="en-US" w:bidi="ar-SA"/>
      </w:rPr>
    </w:lvl>
    <w:lvl w:ilvl="5" w:tplc="E6B08464">
      <w:numFmt w:val="bullet"/>
      <w:lvlText w:val="•"/>
      <w:lvlJc w:val="left"/>
      <w:pPr>
        <w:ind w:left="2940" w:hanging="341"/>
      </w:pPr>
      <w:rPr>
        <w:rFonts w:hint="default"/>
        <w:lang w:val="ru-RU" w:eastAsia="en-US" w:bidi="ar-SA"/>
      </w:rPr>
    </w:lvl>
    <w:lvl w:ilvl="6" w:tplc="76FE48D6">
      <w:numFmt w:val="bullet"/>
      <w:lvlText w:val="•"/>
      <w:lvlJc w:val="left"/>
      <w:pPr>
        <w:ind w:left="3440" w:hanging="341"/>
      </w:pPr>
      <w:rPr>
        <w:rFonts w:hint="default"/>
        <w:lang w:val="ru-RU" w:eastAsia="en-US" w:bidi="ar-SA"/>
      </w:rPr>
    </w:lvl>
    <w:lvl w:ilvl="7" w:tplc="AF6E9878">
      <w:numFmt w:val="bullet"/>
      <w:lvlText w:val="•"/>
      <w:lvlJc w:val="left"/>
      <w:pPr>
        <w:ind w:left="3940" w:hanging="341"/>
      </w:pPr>
      <w:rPr>
        <w:rFonts w:hint="default"/>
        <w:lang w:val="ru-RU" w:eastAsia="en-US" w:bidi="ar-SA"/>
      </w:rPr>
    </w:lvl>
    <w:lvl w:ilvl="8" w:tplc="BEE6F47C">
      <w:numFmt w:val="bullet"/>
      <w:lvlText w:val="•"/>
      <w:lvlJc w:val="left"/>
      <w:pPr>
        <w:ind w:left="4440" w:hanging="341"/>
      </w:pPr>
      <w:rPr>
        <w:rFonts w:hint="default"/>
        <w:lang w:val="ru-RU" w:eastAsia="en-US" w:bidi="ar-SA"/>
      </w:rPr>
    </w:lvl>
  </w:abstractNum>
  <w:abstractNum w:abstractNumId="217" w15:restartNumberingAfterBreak="0">
    <w:nsid w:val="62DC4DF5"/>
    <w:multiLevelType w:val="hybridMultilevel"/>
    <w:tmpl w:val="C9EAB6F8"/>
    <w:lvl w:ilvl="0" w:tplc="CB983F54">
      <w:start w:val="7"/>
      <w:numFmt w:val="decimal"/>
      <w:lvlText w:val="%1)"/>
      <w:lvlJc w:val="left"/>
      <w:pPr>
        <w:ind w:left="435" w:hanging="264"/>
        <w:jc w:val="right"/>
      </w:pPr>
      <w:rPr>
        <w:rFonts w:ascii="Times New Roman" w:eastAsia="Times New Roman" w:hAnsi="Times New Roman" w:cs="Times New Roman" w:hint="default"/>
        <w:w w:val="81"/>
        <w:sz w:val="24"/>
        <w:szCs w:val="24"/>
        <w:lang w:val="ru-RU" w:eastAsia="en-US" w:bidi="ar-SA"/>
      </w:rPr>
    </w:lvl>
    <w:lvl w:ilvl="1" w:tplc="F1365AF8">
      <w:numFmt w:val="bullet"/>
      <w:lvlText w:val="•"/>
      <w:lvlJc w:val="left"/>
      <w:pPr>
        <w:ind w:left="940" w:hanging="264"/>
      </w:pPr>
      <w:rPr>
        <w:rFonts w:hint="default"/>
        <w:lang w:val="ru-RU" w:eastAsia="en-US" w:bidi="ar-SA"/>
      </w:rPr>
    </w:lvl>
    <w:lvl w:ilvl="2" w:tplc="43C2F0D2">
      <w:numFmt w:val="bullet"/>
      <w:lvlText w:val="•"/>
      <w:lvlJc w:val="left"/>
      <w:pPr>
        <w:ind w:left="1440" w:hanging="264"/>
      </w:pPr>
      <w:rPr>
        <w:rFonts w:hint="default"/>
        <w:lang w:val="ru-RU" w:eastAsia="en-US" w:bidi="ar-SA"/>
      </w:rPr>
    </w:lvl>
    <w:lvl w:ilvl="3" w:tplc="308CDB98">
      <w:numFmt w:val="bullet"/>
      <w:lvlText w:val="•"/>
      <w:lvlJc w:val="left"/>
      <w:pPr>
        <w:ind w:left="1940" w:hanging="264"/>
      </w:pPr>
      <w:rPr>
        <w:rFonts w:hint="default"/>
        <w:lang w:val="ru-RU" w:eastAsia="en-US" w:bidi="ar-SA"/>
      </w:rPr>
    </w:lvl>
    <w:lvl w:ilvl="4" w:tplc="FDA6833E">
      <w:numFmt w:val="bullet"/>
      <w:lvlText w:val="•"/>
      <w:lvlJc w:val="left"/>
      <w:pPr>
        <w:ind w:left="2440" w:hanging="264"/>
      </w:pPr>
      <w:rPr>
        <w:rFonts w:hint="default"/>
        <w:lang w:val="ru-RU" w:eastAsia="en-US" w:bidi="ar-SA"/>
      </w:rPr>
    </w:lvl>
    <w:lvl w:ilvl="5" w:tplc="764A8FAE">
      <w:numFmt w:val="bullet"/>
      <w:lvlText w:val="•"/>
      <w:lvlJc w:val="left"/>
      <w:pPr>
        <w:ind w:left="2940" w:hanging="264"/>
      </w:pPr>
      <w:rPr>
        <w:rFonts w:hint="default"/>
        <w:lang w:val="ru-RU" w:eastAsia="en-US" w:bidi="ar-SA"/>
      </w:rPr>
    </w:lvl>
    <w:lvl w:ilvl="6" w:tplc="862480AC">
      <w:numFmt w:val="bullet"/>
      <w:lvlText w:val="•"/>
      <w:lvlJc w:val="left"/>
      <w:pPr>
        <w:ind w:left="3440" w:hanging="264"/>
      </w:pPr>
      <w:rPr>
        <w:rFonts w:hint="default"/>
        <w:lang w:val="ru-RU" w:eastAsia="en-US" w:bidi="ar-SA"/>
      </w:rPr>
    </w:lvl>
    <w:lvl w:ilvl="7" w:tplc="C6228FF6">
      <w:numFmt w:val="bullet"/>
      <w:lvlText w:val="•"/>
      <w:lvlJc w:val="left"/>
      <w:pPr>
        <w:ind w:left="3940" w:hanging="264"/>
      </w:pPr>
      <w:rPr>
        <w:rFonts w:hint="default"/>
        <w:lang w:val="ru-RU" w:eastAsia="en-US" w:bidi="ar-SA"/>
      </w:rPr>
    </w:lvl>
    <w:lvl w:ilvl="8" w:tplc="63A07246">
      <w:numFmt w:val="bullet"/>
      <w:lvlText w:val="•"/>
      <w:lvlJc w:val="left"/>
      <w:pPr>
        <w:ind w:left="4440" w:hanging="264"/>
      </w:pPr>
      <w:rPr>
        <w:rFonts w:hint="default"/>
        <w:lang w:val="ru-RU" w:eastAsia="en-US" w:bidi="ar-SA"/>
      </w:rPr>
    </w:lvl>
  </w:abstractNum>
  <w:abstractNum w:abstractNumId="218" w15:restartNumberingAfterBreak="0">
    <w:nsid w:val="62FA5ECA"/>
    <w:multiLevelType w:val="hybridMultilevel"/>
    <w:tmpl w:val="77101A0A"/>
    <w:lvl w:ilvl="0" w:tplc="3CB69F9C">
      <w:start w:val="1"/>
      <w:numFmt w:val="decimal"/>
      <w:lvlText w:val="%1)"/>
      <w:lvlJc w:val="left"/>
      <w:pPr>
        <w:ind w:left="251" w:hanging="300"/>
        <w:jc w:val="right"/>
      </w:pPr>
      <w:rPr>
        <w:rFonts w:ascii="Times New Roman" w:eastAsia="Times New Roman" w:hAnsi="Times New Roman" w:cs="Times New Roman" w:hint="default"/>
        <w:w w:val="100"/>
        <w:sz w:val="24"/>
        <w:szCs w:val="24"/>
        <w:lang w:val="ru-RU" w:eastAsia="en-US" w:bidi="ar-SA"/>
      </w:rPr>
    </w:lvl>
    <w:lvl w:ilvl="1" w:tplc="915AA338">
      <w:numFmt w:val="bullet"/>
      <w:lvlText w:val="•"/>
      <w:lvlJc w:val="left"/>
      <w:pPr>
        <w:ind w:left="1843" w:hanging="300"/>
      </w:pPr>
      <w:rPr>
        <w:rFonts w:hint="default"/>
        <w:lang w:val="ru-RU" w:eastAsia="en-US" w:bidi="ar-SA"/>
      </w:rPr>
    </w:lvl>
    <w:lvl w:ilvl="2" w:tplc="43C8CEBA">
      <w:numFmt w:val="bullet"/>
      <w:lvlText w:val="•"/>
      <w:lvlJc w:val="left"/>
      <w:pPr>
        <w:ind w:left="3427" w:hanging="300"/>
      </w:pPr>
      <w:rPr>
        <w:rFonts w:hint="default"/>
        <w:lang w:val="ru-RU" w:eastAsia="en-US" w:bidi="ar-SA"/>
      </w:rPr>
    </w:lvl>
    <w:lvl w:ilvl="3" w:tplc="3118AF5E">
      <w:numFmt w:val="bullet"/>
      <w:lvlText w:val="•"/>
      <w:lvlJc w:val="left"/>
      <w:pPr>
        <w:ind w:left="5011" w:hanging="300"/>
      </w:pPr>
      <w:rPr>
        <w:rFonts w:hint="default"/>
        <w:lang w:val="ru-RU" w:eastAsia="en-US" w:bidi="ar-SA"/>
      </w:rPr>
    </w:lvl>
    <w:lvl w:ilvl="4" w:tplc="5A46BE24">
      <w:numFmt w:val="bullet"/>
      <w:lvlText w:val="•"/>
      <w:lvlJc w:val="left"/>
      <w:pPr>
        <w:ind w:left="6595" w:hanging="300"/>
      </w:pPr>
      <w:rPr>
        <w:rFonts w:hint="default"/>
        <w:lang w:val="ru-RU" w:eastAsia="en-US" w:bidi="ar-SA"/>
      </w:rPr>
    </w:lvl>
    <w:lvl w:ilvl="5" w:tplc="DA6C1106">
      <w:numFmt w:val="bullet"/>
      <w:lvlText w:val="•"/>
      <w:lvlJc w:val="left"/>
      <w:pPr>
        <w:ind w:left="8179" w:hanging="300"/>
      </w:pPr>
      <w:rPr>
        <w:rFonts w:hint="default"/>
        <w:lang w:val="ru-RU" w:eastAsia="en-US" w:bidi="ar-SA"/>
      </w:rPr>
    </w:lvl>
    <w:lvl w:ilvl="6" w:tplc="79D2D6A4">
      <w:numFmt w:val="bullet"/>
      <w:lvlText w:val="•"/>
      <w:lvlJc w:val="left"/>
      <w:pPr>
        <w:ind w:left="9763" w:hanging="300"/>
      </w:pPr>
      <w:rPr>
        <w:rFonts w:hint="default"/>
        <w:lang w:val="ru-RU" w:eastAsia="en-US" w:bidi="ar-SA"/>
      </w:rPr>
    </w:lvl>
    <w:lvl w:ilvl="7" w:tplc="028053F8">
      <w:numFmt w:val="bullet"/>
      <w:lvlText w:val="•"/>
      <w:lvlJc w:val="left"/>
      <w:pPr>
        <w:ind w:left="11346" w:hanging="300"/>
      </w:pPr>
      <w:rPr>
        <w:rFonts w:hint="default"/>
        <w:lang w:val="ru-RU" w:eastAsia="en-US" w:bidi="ar-SA"/>
      </w:rPr>
    </w:lvl>
    <w:lvl w:ilvl="8" w:tplc="B0A2D8DC">
      <w:numFmt w:val="bullet"/>
      <w:lvlText w:val="•"/>
      <w:lvlJc w:val="left"/>
      <w:pPr>
        <w:ind w:left="12930" w:hanging="300"/>
      </w:pPr>
      <w:rPr>
        <w:rFonts w:hint="default"/>
        <w:lang w:val="ru-RU" w:eastAsia="en-US" w:bidi="ar-SA"/>
      </w:rPr>
    </w:lvl>
  </w:abstractNum>
  <w:abstractNum w:abstractNumId="219" w15:restartNumberingAfterBreak="0">
    <w:nsid w:val="63214226"/>
    <w:multiLevelType w:val="hybridMultilevel"/>
    <w:tmpl w:val="D7D6B8BE"/>
    <w:lvl w:ilvl="0" w:tplc="FEF0012A">
      <w:start w:val="6"/>
      <w:numFmt w:val="decimal"/>
      <w:lvlText w:val="%1."/>
      <w:lvlJc w:val="left"/>
      <w:pPr>
        <w:ind w:left="435" w:hanging="322"/>
      </w:pPr>
      <w:rPr>
        <w:rFonts w:ascii="Times New Roman" w:eastAsia="Times New Roman" w:hAnsi="Times New Roman" w:cs="Times New Roman" w:hint="default"/>
        <w:w w:val="100"/>
        <w:sz w:val="24"/>
        <w:szCs w:val="24"/>
        <w:lang w:val="ru-RU" w:eastAsia="en-US" w:bidi="ar-SA"/>
      </w:rPr>
    </w:lvl>
    <w:lvl w:ilvl="1" w:tplc="F5EAB234">
      <w:numFmt w:val="bullet"/>
      <w:lvlText w:val="•"/>
      <w:lvlJc w:val="left"/>
      <w:pPr>
        <w:ind w:left="825" w:hanging="322"/>
      </w:pPr>
      <w:rPr>
        <w:rFonts w:hint="default"/>
        <w:lang w:val="ru-RU" w:eastAsia="en-US" w:bidi="ar-SA"/>
      </w:rPr>
    </w:lvl>
    <w:lvl w:ilvl="2" w:tplc="EC38BA1C">
      <w:numFmt w:val="bullet"/>
      <w:lvlText w:val="•"/>
      <w:lvlJc w:val="left"/>
      <w:pPr>
        <w:ind w:left="1210" w:hanging="322"/>
      </w:pPr>
      <w:rPr>
        <w:rFonts w:hint="default"/>
        <w:lang w:val="ru-RU" w:eastAsia="en-US" w:bidi="ar-SA"/>
      </w:rPr>
    </w:lvl>
    <w:lvl w:ilvl="3" w:tplc="49BE7B5A">
      <w:numFmt w:val="bullet"/>
      <w:lvlText w:val="•"/>
      <w:lvlJc w:val="left"/>
      <w:pPr>
        <w:ind w:left="1595" w:hanging="322"/>
      </w:pPr>
      <w:rPr>
        <w:rFonts w:hint="default"/>
        <w:lang w:val="ru-RU" w:eastAsia="en-US" w:bidi="ar-SA"/>
      </w:rPr>
    </w:lvl>
    <w:lvl w:ilvl="4" w:tplc="9670AEFC">
      <w:numFmt w:val="bullet"/>
      <w:lvlText w:val="•"/>
      <w:lvlJc w:val="left"/>
      <w:pPr>
        <w:ind w:left="1980" w:hanging="322"/>
      </w:pPr>
      <w:rPr>
        <w:rFonts w:hint="default"/>
        <w:lang w:val="ru-RU" w:eastAsia="en-US" w:bidi="ar-SA"/>
      </w:rPr>
    </w:lvl>
    <w:lvl w:ilvl="5" w:tplc="7A9C4B18">
      <w:numFmt w:val="bullet"/>
      <w:lvlText w:val="•"/>
      <w:lvlJc w:val="left"/>
      <w:pPr>
        <w:ind w:left="2365" w:hanging="322"/>
      </w:pPr>
      <w:rPr>
        <w:rFonts w:hint="default"/>
        <w:lang w:val="ru-RU" w:eastAsia="en-US" w:bidi="ar-SA"/>
      </w:rPr>
    </w:lvl>
    <w:lvl w:ilvl="6" w:tplc="32567E0E">
      <w:numFmt w:val="bullet"/>
      <w:lvlText w:val="•"/>
      <w:lvlJc w:val="left"/>
      <w:pPr>
        <w:ind w:left="2750" w:hanging="322"/>
      </w:pPr>
      <w:rPr>
        <w:rFonts w:hint="default"/>
        <w:lang w:val="ru-RU" w:eastAsia="en-US" w:bidi="ar-SA"/>
      </w:rPr>
    </w:lvl>
    <w:lvl w:ilvl="7" w:tplc="4DF4016A">
      <w:numFmt w:val="bullet"/>
      <w:lvlText w:val="•"/>
      <w:lvlJc w:val="left"/>
      <w:pPr>
        <w:ind w:left="3135" w:hanging="322"/>
      </w:pPr>
      <w:rPr>
        <w:rFonts w:hint="default"/>
        <w:lang w:val="ru-RU" w:eastAsia="en-US" w:bidi="ar-SA"/>
      </w:rPr>
    </w:lvl>
    <w:lvl w:ilvl="8" w:tplc="A0125A6A">
      <w:numFmt w:val="bullet"/>
      <w:lvlText w:val="•"/>
      <w:lvlJc w:val="left"/>
      <w:pPr>
        <w:ind w:left="3520" w:hanging="322"/>
      </w:pPr>
      <w:rPr>
        <w:rFonts w:hint="default"/>
        <w:lang w:val="ru-RU" w:eastAsia="en-US" w:bidi="ar-SA"/>
      </w:rPr>
    </w:lvl>
  </w:abstractNum>
  <w:abstractNum w:abstractNumId="220" w15:restartNumberingAfterBreak="0">
    <w:nsid w:val="63D11FDA"/>
    <w:multiLevelType w:val="hybridMultilevel"/>
    <w:tmpl w:val="6734C44A"/>
    <w:lvl w:ilvl="0" w:tplc="BD26F56C">
      <w:numFmt w:val="bullet"/>
      <w:lvlText w:val="–"/>
      <w:lvlJc w:val="left"/>
      <w:pPr>
        <w:ind w:left="436" w:hanging="284"/>
      </w:pPr>
      <w:rPr>
        <w:rFonts w:ascii="Arial MT" w:eastAsia="Arial MT" w:hAnsi="Arial MT" w:cs="Arial MT" w:hint="default"/>
        <w:w w:val="100"/>
        <w:sz w:val="24"/>
        <w:szCs w:val="24"/>
        <w:lang w:val="ru-RU" w:eastAsia="en-US" w:bidi="ar-SA"/>
      </w:rPr>
    </w:lvl>
    <w:lvl w:ilvl="1" w:tplc="CCE06216">
      <w:numFmt w:val="bullet"/>
      <w:lvlText w:val="•"/>
      <w:lvlJc w:val="left"/>
      <w:pPr>
        <w:ind w:left="641" w:hanging="284"/>
      </w:pPr>
      <w:rPr>
        <w:rFonts w:hint="default"/>
        <w:lang w:val="ru-RU" w:eastAsia="en-US" w:bidi="ar-SA"/>
      </w:rPr>
    </w:lvl>
    <w:lvl w:ilvl="2" w:tplc="51EE6DE8">
      <w:numFmt w:val="bullet"/>
      <w:lvlText w:val="•"/>
      <w:lvlJc w:val="left"/>
      <w:pPr>
        <w:ind w:left="842" w:hanging="284"/>
      </w:pPr>
      <w:rPr>
        <w:rFonts w:hint="default"/>
        <w:lang w:val="ru-RU" w:eastAsia="en-US" w:bidi="ar-SA"/>
      </w:rPr>
    </w:lvl>
    <w:lvl w:ilvl="3" w:tplc="EDA2F2EC">
      <w:numFmt w:val="bullet"/>
      <w:lvlText w:val="•"/>
      <w:lvlJc w:val="left"/>
      <w:pPr>
        <w:ind w:left="1043" w:hanging="284"/>
      </w:pPr>
      <w:rPr>
        <w:rFonts w:hint="default"/>
        <w:lang w:val="ru-RU" w:eastAsia="en-US" w:bidi="ar-SA"/>
      </w:rPr>
    </w:lvl>
    <w:lvl w:ilvl="4" w:tplc="0024B512">
      <w:numFmt w:val="bullet"/>
      <w:lvlText w:val="•"/>
      <w:lvlJc w:val="left"/>
      <w:pPr>
        <w:ind w:left="1244" w:hanging="284"/>
      </w:pPr>
      <w:rPr>
        <w:rFonts w:hint="default"/>
        <w:lang w:val="ru-RU" w:eastAsia="en-US" w:bidi="ar-SA"/>
      </w:rPr>
    </w:lvl>
    <w:lvl w:ilvl="5" w:tplc="289676A0">
      <w:numFmt w:val="bullet"/>
      <w:lvlText w:val="•"/>
      <w:lvlJc w:val="left"/>
      <w:pPr>
        <w:ind w:left="1445" w:hanging="284"/>
      </w:pPr>
      <w:rPr>
        <w:rFonts w:hint="default"/>
        <w:lang w:val="ru-RU" w:eastAsia="en-US" w:bidi="ar-SA"/>
      </w:rPr>
    </w:lvl>
    <w:lvl w:ilvl="6" w:tplc="6A1C41F6">
      <w:numFmt w:val="bullet"/>
      <w:lvlText w:val="•"/>
      <w:lvlJc w:val="left"/>
      <w:pPr>
        <w:ind w:left="1646" w:hanging="284"/>
      </w:pPr>
      <w:rPr>
        <w:rFonts w:hint="default"/>
        <w:lang w:val="ru-RU" w:eastAsia="en-US" w:bidi="ar-SA"/>
      </w:rPr>
    </w:lvl>
    <w:lvl w:ilvl="7" w:tplc="F078C962">
      <w:numFmt w:val="bullet"/>
      <w:lvlText w:val="•"/>
      <w:lvlJc w:val="left"/>
      <w:pPr>
        <w:ind w:left="1847" w:hanging="284"/>
      </w:pPr>
      <w:rPr>
        <w:rFonts w:hint="default"/>
        <w:lang w:val="ru-RU" w:eastAsia="en-US" w:bidi="ar-SA"/>
      </w:rPr>
    </w:lvl>
    <w:lvl w:ilvl="8" w:tplc="4E904376">
      <w:numFmt w:val="bullet"/>
      <w:lvlText w:val="•"/>
      <w:lvlJc w:val="left"/>
      <w:pPr>
        <w:ind w:left="2048" w:hanging="284"/>
      </w:pPr>
      <w:rPr>
        <w:rFonts w:hint="default"/>
        <w:lang w:val="ru-RU" w:eastAsia="en-US" w:bidi="ar-SA"/>
      </w:rPr>
    </w:lvl>
  </w:abstractNum>
  <w:abstractNum w:abstractNumId="221" w15:restartNumberingAfterBreak="0">
    <w:nsid w:val="63EB0A25"/>
    <w:multiLevelType w:val="hybridMultilevel"/>
    <w:tmpl w:val="D3588816"/>
    <w:lvl w:ilvl="0" w:tplc="52E80FC6">
      <w:start w:val="1"/>
      <w:numFmt w:val="decimal"/>
      <w:lvlText w:val="%1)"/>
      <w:lvlJc w:val="left"/>
      <w:pPr>
        <w:ind w:left="435" w:hanging="324"/>
      </w:pPr>
      <w:rPr>
        <w:rFonts w:ascii="Times New Roman" w:eastAsia="Times New Roman" w:hAnsi="Times New Roman" w:cs="Times New Roman" w:hint="default"/>
        <w:w w:val="99"/>
        <w:sz w:val="24"/>
        <w:szCs w:val="24"/>
        <w:lang w:val="ru-RU" w:eastAsia="en-US" w:bidi="ar-SA"/>
      </w:rPr>
    </w:lvl>
    <w:lvl w:ilvl="1" w:tplc="955ED1CC">
      <w:numFmt w:val="bullet"/>
      <w:lvlText w:val="•"/>
      <w:lvlJc w:val="left"/>
      <w:pPr>
        <w:ind w:left="940" w:hanging="324"/>
      </w:pPr>
      <w:rPr>
        <w:rFonts w:hint="default"/>
        <w:lang w:val="ru-RU" w:eastAsia="en-US" w:bidi="ar-SA"/>
      </w:rPr>
    </w:lvl>
    <w:lvl w:ilvl="2" w:tplc="20F6D08E">
      <w:numFmt w:val="bullet"/>
      <w:lvlText w:val="•"/>
      <w:lvlJc w:val="left"/>
      <w:pPr>
        <w:ind w:left="1440" w:hanging="324"/>
      </w:pPr>
      <w:rPr>
        <w:rFonts w:hint="default"/>
        <w:lang w:val="ru-RU" w:eastAsia="en-US" w:bidi="ar-SA"/>
      </w:rPr>
    </w:lvl>
    <w:lvl w:ilvl="3" w:tplc="798EB07E">
      <w:numFmt w:val="bullet"/>
      <w:lvlText w:val="•"/>
      <w:lvlJc w:val="left"/>
      <w:pPr>
        <w:ind w:left="1940" w:hanging="324"/>
      </w:pPr>
      <w:rPr>
        <w:rFonts w:hint="default"/>
        <w:lang w:val="ru-RU" w:eastAsia="en-US" w:bidi="ar-SA"/>
      </w:rPr>
    </w:lvl>
    <w:lvl w:ilvl="4" w:tplc="7D42C612">
      <w:numFmt w:val="bullet"/>
      <w:lvlText w:val="•"/>
      <w:lvlJc w:val="left"/>
      <w:pPr>
        <w:ind w:left="2440" w:hanging="324"/>
      </w:pPr>
      <w:rPr>
        <w:rFonts w:hint="default"/>
        <w:lang w:val="ru-RU" w:eastAsia="en-US" w:bidi="ar-SA"/>
      </w:rPr>
    </w:lvl>
    <w:lvl w:ilvl="5" w:tplc="1BC6E2B8">
      <w:numFmt w:val="bullet"/>
      <w:lvlText w:val="•"/>
      <w:lvlJc w:val="left"/>
      <w:pPr>
        <w:ind w:left="2940" w:hanging="324"/>
      </w:pPr>
      <w:rPr>
        <w:rFonts w:hint="default"/>
        <w:lang w:val="ru-RU" w:eastAsia="en-US" w:bidi="ar-SA"/>
      </w:rPr>
    </w:lvl>
    <w:lvl w:ilvl="6" w:tplc="6C126D5C">
      <w:numFmt w:val="bullet"/>
      <w:lvlText w:val="•"/>
      <w:lvlJc w:val="left"/>
      <w:pPr>
        <w:ind w:left="3440" w:hanging="324"/>
      </w:pPr>
      <w:rPr>
        <w:rFonts w:hint="default"/>
        <w:lang w:val="ru-RU" w:eastAsia="en-US" w:bidi="ar-SA"/>
      </w:rPr>
    </w:lvl>
    <w:lvl w:ilvl="7" w:tplc="CCDA667E">
      <w:numFmt w:val="bullet"/>
      <w:lvlText w:val="•"/>
      <w:lvlJc w:val="left"/>
      <w:pPr>
        <w:ind w:left="3940" w:hanging="324"/>
      </w:pPr>
      <w:rPr>
        <w:rFonts w:hint="default"/>
        <w:lang w:val="ru-RU" w:eastAsia="en-US" w:bidi="ar-SA"/>
      </w:rPr>
    </w:lvl>
    <w:lvl w:ilvl="8" w:tplc="581A7010">
      <w:numFmt w:val="bullet"/>
      <w:lvlText w:val="•"/>
      <w:lvlJc w:val="left"/>
      <w:pPr>
        <w:ind w:left="4440" w:hanging="324"/>
      </w:pPr>
      <w:rPr>
        <w:rFonts w:hint="default"/>
        <w:lang w:val="ru-RU" w:eastAsia="en-US" w:bidi="ar-SA"/>
      </w:rPr>
    </w:lvl>
  </w:abstractNum>
  <w:abstractNum w:abstractNumId="222" w15:restartNumberingAfterBreak="0">
    <w:nsid w:val="63F45D3B"/>
    <w:multiLevelType w:val="hybridMultilevel"/>
    <w:tmpl w:val="D0724B74"/>
    <w:lvl w:ilvl="0" w:tplc="2586C882">
      <w:start w:val="1"/>
      <w:numFmt w:val="decimal"/>
      <w:lvlText w:val="%1)"/>
      <w:lvlJc w:val="left"/>
      <w:pPr>
        <w:ind w:left="576" w:hanging="341"/>
      </w:pPr>
      <w:rPr>
        <w:rFonts w:ascii="Times New Roman" w:eastAsia="Times New Roman" w:hAnsi="Times New Roman" w:cs="Times New Roman" w:hint="default"/>
        <w:w w:val="99"/>
        <w:sz w:val="24"/>
        <w:szCs w:val="24"/>
        <w:lang w:val="ru-RU" w:eastAsia="en-US" w:bidi="ar-SA"/>
      </w:rPr>
    </w:lvl>
    <w:lvl w:ilvl="1" w:tplc="C1288B9C">
      <w:numFmt w:val="bullet"/>
      <w:lvlText w:val="•"/>
      <w:lvlJc w:val="left"/>
      <w:pPr>
        <w:ind w:left="1066" w:hanging="341"/>
      </w:pPr>
      <w:rPr>
        <w:rFonts w:hint="default"/>
        <w:lang w:val="ru-RU" w:eastAsia="en-US" w:bidi="ar-SA"/>
      </w:rPr>
    </w:lvl>
    <w:lvl w:ilvl="2" w:tplc="68B0ABA0">
      <w:numFmt w:val="bullet"/>
      <w:lvlText w:val="•"/>
      <w:lvlJc w:val="left"/>
      <w:pPr>
        <w:ind w:left="1552" w:hanging="341"/>
      </w:pPr>
      <w:rPr>
        <w:rFonts w:hint="default"/>
        <w:lang w:val="ru-RU" w:eastAsia="en-US" w:bidi="ar-SA"/>
      </w:rPr>
    </w:lvl>
    <w:lvl w:ilvl="3" w:tplc="92AC48A6">
      <w:numFmt w:val="bullet"/>
      <w:lvlText w:val="•"/>
      <w:lvlJc w:val="left"/>
      <w:pPr>
        <w:ind w:left="2038" w:hanging="341"/>
      </w:pPr>
      <w:rPr>
        <w:rFonts w:hint="default"/>
        <w:lang w:val="ru-RU" w:eastAsia="en-US" w:bidi="ar-SA"/>
      </w:rPr>
    </w:lvl>
    <w:lvl w:ilvl="4" w:tplc="59F68370">
      <w:numFmt w:val="bullet"/>
      <w:lvlText w:val="•"/>
      <w:lvlJc w:val="left"/>
      <w:pPr>
        <w:ind w:left="2524" w:hanging="341"/>
      </w:pPr>
      <w:rPr>
        <w:rFonts w:hint="default"/>
        <w:lang w:val="ru-RU" w:eastAsia="en-US" w:bidi="ar-SA"/>
      </w:rPr>
    </w:lvl>
    <w:lvl w:ilvl="5" w:tplc="DC6A5256">
      <w:numFmt w:val="bullet"/>
      <w:lvlText w:val="•"/>
      <w:lvlJc w:val="left"/>
      <w:pPr>
        <w:ind w:left="3010" w:hanging="341"/>
      </w:pPr>
      <w:rPr>
        <w:rFonts w:hint="default"/>
        <w:lang w:val="ru-RU" w:eastAsia="en-US" w:bidi="ar-SA"/>
      </w:rPr>
    </w:lvl>
    <w:lvl w:ilvl="6" w:tplc="3902686A">
      <w:numFmt w:val="bullet"/>
      <w:lvlText w:val="•"/>
      <w:lvlJc w:val="left"/>
      <w:pPr>
        <w:ind w:left="3496" w:hanging="341"/>
      </w:pPr>
      <w:rPr>
        <w:rFonts w:hint="default"/>
        <w:lang w:val="ru-RU" w:eastAsia="en-US" w:bidi="ar-SA"/>
      </w:rPr>
    </w:lvl>
    <w:lvl w:ilvl="7" w:tplc="2BE2DFAA">
      <w:numFmt w:val="bullet"/>
      <w:lvlText w:val="•"/>
      <w:lvlJc w:val="left"/>
      <w:pPr>
        <w:ind w:left="3982" w:hanging="341"/>
      </w:pPr>
      <w:rPr>
        <w:rFonts w:hint="default"/>
        <w:lang w:val="ru-RU" w:eastAsia="en-US" w:bidi="ar-SA"/>
      </w:rPr>
    </w:lvl>
    <w:lvl w:ilvl="8" w:tplc="1E16AFEC">
      <w:numFmt w:val="bullet"/>
      <w:lvlText w:val="•"/>
      <w:lvlJc w:val="left"/>
      <w:pPr>
        <w:ind w:left="4468" w:hanging="341"/>
      </w:pPr>
      <w:rPr>
        <w:rFonts w:hint="default"/>
        <w:lang w:val="ru-RU" w:eastAsia="en-US" w:bidi="ar-SA"/>
      </w:rPr>
    </w:lvl>
  </w:abstractNum>
  <w:abstractNum w:abstractNumId="223" w15:restartNumberingAfterBreak="0">
    <w:nsid w:val="64931775"/>
    <w:multiLevelType w:val="hybridMultilevel"/>
    <w:tmpl w:val="346C8768"/>
    <w:lvl w:ilvl="0" w:tplc="0A42E636">
      <w:numFmt w:val="bullet"/>
      <w:lvlText w:val="–"/>
      <w:lvlJc w:val="left"/>
      <w:pPr>
        <w:ind w:left="479" w:hanging="284"/>
      </w:pPr>
      <w:rPr>
        <w:rFonts w:ascii="Arial MT" w:eastAsia="Arial MT" w:hAnsi="Arial MT" w:cs="Arial MT" w:hint="default"/>
        <w:w w:val="100"/>
        <w:sz w:val="24"/>
        <w:szCs w:val="24"/>
        <w:lang w:val="ru-RU" w:eastAsia="en-US" w:bidi="ar-SA"/>
      </w:rPr>
    </w:lvl>
    <w:lvl w:ilvl="1" w:tplc="637C19AE">
      <w:numFmt w:val="bullet"/>
      <w:lvlText w:val="•"/>
      <w:lvlJc w:val="left"/>
      <w:pPr>
        <w:ind w:left="1938" w:hanging="284"/>
      </w:pPr>
      <w:rPr>
        <w:rFonts w:hint="default"/>
        <w:lang w:val="ru-RU" w:eastAsia="en-US" w:bidi="ar-SA"/>
      </w:rPr>
    </w:lvl>
    <w:lvl w:ilvl="2" w:tplc="7522F97C">
      <w:numFmt w:val="bullet"/>
      <w:lvlText w:val="•"/>
      <w:lvlJc w:val="left"/>
      <w:pPr>
        <w:ind w:left="3396" w:hanging="284"/>
      </w:pPr>
      <w:rPr>
        <w:rFonts w:hint="default"/>
        <w:lang w:val="ru-RU" w:eastAsia="en-US" w:bidi="ar-SA"/>
      </w:rPr>
    </w:lvl>
    <w:lvl w:ilvl="3" w:tplc="992230A6">
      <w:numFmt w:val="bullet"/>
      <w:lvlText w:val="•"/>
      <w:lvlJc w:val="left"/>
      <w:pPr>
        <w:ind w:left="4854" w:hanging="284"/>
      </w:pPr>
      <w:rPr>
        <w:rFonts w:hint="default"/>
        <w:lang w:val="ru-RU" w:eastAsia="en-US" w:bidi="ar-SA"/>
      </w:rPr>
    </w:lvl>
    <w:lvl w:ilvl="4" w:tplc="B964ACF2">
      <w:numFmt w:val="bullet"/>
      <w:lvlText w:val="•"/>
      <w:lvlJc w:val="left"/>
      <w:pPr>
        <w:ind w:left="6312" w:hanging="284"/>
      </w:pPr>
      <w:rPr>
        <w:rFonts w:hint="default"/>
        <w:lang w:val="ru-RU" w:eastAsia="en-US" w:bidi="ar-SA"/>
      </w:rPr>
    </w:lvl>
    <w:lvl w:ilvl="5" w:tplc="3594F39E">
      <w:numFmt w:val="bullet"/>
      <w:lvlText w:val="•"/>
      <w:lvlJc w:val="left"/>
      <w:pPr>
        <w:ind w:left="7771" w:hanging="284"/>
      </w:pPr>
      <w:rPr>
        <w:rFonts w:hint="default"/>
        <w:lang w:val="ru-RU" w:eastAsia="en-US" w:bidi="ar-SA"/>
      </w:rPr>
    </w:lvl>
    <w:lvl w:ilvl="6" w:tplc="9EFA82E8">
      <w:numFmt w:val="bullet"/>
      <w:lvlText w:val="•"/>
      <w:lvlJc w:val="left"/>
      <w:pPr>
        <w:ind w:left="9229" w:hanging="284"/>
      </w:pPr>
      <w:rPr>
        <w:rFonts w:hint="default"/>
        <w:lang w:val="ru-RU" w:eastAsia="en-US" w:bidi="ar-SA"/>
      </w:rPr>
    </w:lvl>
    <w:lvl w:ilvl="7" w:tplc="9C560720">
      <w:numFmt w:val="bullet"/>
      <w:lvlText w:val="•"/>
      <w:lvlJc w:val="left"/>
      <w:pPr>
        <w:ind w:left="10687" w:hanging="284"/>
      </w:pPr>
      <w:rPr>
        <w:rFonts w:hint="default"/>
        <w:lang w:val="ru-RU" w:eastAsia="en-US" w:bidi="ar-SA"/>
      </w:rPr>
    </w:lvl>
    <w:lvl w:ilvl="8" w:tplc="BFB05F84">
      <w:numFmt w:val="bullet"/>
      <w:lvlText w:val="•"/>
      <w:lvlJc w:val="left"/>
      <w:pPr>
        <w:ind w:left="12145" w:hanging="284"/>
      </w:pPr>
      <w:rPr>
        <w:rFonts w:hint="default"/>
        <w:lang w:val="ru-RU" w:eastAsia="en-US" w:bidi="ar-SA"/>
      </w:rPr>
    </w:lvl>
  </w:abstractNum>
  <w:abstractNum w:abstractNumId="224" w15:restartNumberingAfterBreak="0">
    <w:nsid w:val="661E51DA"/>
    <w:multiLevelType w:val="hybridMultilevel"/>
    <w:tmpl w:val="DAB62AA0"/>
    <w:lvl w:ilvl="0" w:tplc="91840DA4">
      <w:numFmt w:val="bullet"/>
      <w:lvlText w:val=""/>
      <w:lvlJc w:val="left"/>
      <w:pPr>
        <w:ind w:left="434" w:hanging="284"/>
      </w:pPr>
      <w:rPr>
        <w:rFonts w:ascii="Symbol" w:eastAsia="Symbol" w:hAnsi="Symbol" w:cs="Symbol" w:hint="default"/>
        <w:w w:val="100"/>
        <w:sz w:val="22"/>
        <w:szCs w:val="22"/>
        <w:lang w:val="ru-RU" w:eastAsia="en-US" w:bidi="ar-SA"/>
      </w:rPr>
    </w:lvl>
    <w:lvl w:ilvl="1" w:tplc="BECE91DE">
      <w:numFmt w:val="bullet"/>
      <w:lvlText w:val="•"/>
      <w:lvlJc w:val="left"/>
      <w:pPr>
        <w:ind w:left="1498" w:hanging="284"/>
      </w:pPr>
      <w:rPr>
        <w:rFonts w:hint="default"/>
        <w:lang w:val="ru-RU" w:eastAsia="en-US" w:bidi="ar-SA"/>
      </w:rPr>
    </w:lvl>
    <w:lvl w:ilvl="2" w:tplc="9542709A">
      <w:numFmt w:val="bullet"/>
      <w:lvlText w:val="•"/>
      <w:lvlJc w:val="left"/>
      <w:pPr>
        <w:ind w:left="2556" w:hanging="284"/>
      </w:pPr>
      <w:rPr>
        <w:rFonts w:hint="default"/>
        <w:lang w:val="ru-RU" w:eastAsia="en-US" w:bidi="ar-SA"/>
      </w:rPr>
    </w:lvl>
    <w:lvl w:ilvl="3" w:tplc="2A904DD0">
      <w:numFmt w:val="bullet"/>
      <w:lvlText w:val="•"/>
      <w:lvlJc w:val="left"/>
      <w:pPr>
        <w:ind w:left="3614" w:hanging="284"/>
      </w:pPr>
      <w:rPr>
        <w:rFonts w:hint="default"/>
        <w:lang w:val="ru-RU" w:eastAsia="en-US" w:bidi="ar-SA"/>
      </w:rPr>
    </w:lvl>
    <w:lvl w:ilvl="4" w:tplc="A45C0860">
      <w:numFmt w:val="bullet"/>
      <w:lvlText w:val="•"/>
      <w:lvlJc w:val="left"/>
      <w:pPr>
        <w:ind w:left="4672" w:hanging="284"/>
      </w:pPr>
      <w:rPr>
        <w:rFonts w:hint="default"/>
        <w:lang w:val="ru-RU" w:eastAsia="en-US" w:bidi="ar-SA"/>
      </w:rPr>
    </w:lvl>
    <w:lvl w:ilvl="5" w:tplc="B4664C30">
      <w:numFmt w:val="bullet"/>
      <w:lvlText w:val="•"/>
      <w:lvlJc w:val="left"/>
      <w:pPr>
        <w:ind w:left="5730" w:hanging="284"/>
      </w:pPr>
      <w:rPr>
        <w:rFonts w:hint="default"/>
        <w:lang w:val="ru-RU" w:eastAsia="en-US" w:bidi="ar-SA"/>
      </w:rPr>
    </w:lvl>
    <w:lvl w:ilvl="6" w:tplc="29D0878C">
      <w:numFmt w:val="bullet"/>
      <w:lvlText w:val="•"/>
      <w:lvlJc w:val="left"/>
      <w:pPr>
        <w:ind w:left="6788" w:hanging="284"/>
      </w:pPr>
      <w:rPr>
        <w:rFonts w:hint="default"/>
        <w:lang w:val="ru-RU" w:eastAsia="en-US" w:bidi="ar-SA"/>
      </w:rPr>
    </w:lvl>
    <w:lvl w:ilvl="7" w:tplc="88D82BEC">
      <w:numFmt w:val="bullet"/>
      <w:lvlText w:val="•"/>
      <w:lvlJc w:val="left"/>
      <w:pPr>
        <w:ind w:left="7846" w:hanging="284"/>
      </w:pPr>
      <w:rPr>
        <w:rFonts w:hint="default"/>
        <w:lang w:val="ru-RU" w:eastAsia="en-US" w:bidi="ar-SA"/>
      </w:rPr>
    </w:lvl>
    <w:lvl w:ilvl="8" w:tplc="4824FCC8">
      <w:numFmt w:val="bullet"/>
      <w:lvlText w:val="•"/>
      <w:lvlJc w:val="left"/>
      <w:pPr>
        <w:ind w:left="8904" w:hanging="284"/>
      </w:pPr>
      <w:rPr>
        <w:rFonts w:hint="default"/>
        <w:lang w:val="ru-RU" w:eastAsia="en-US" w:bidi="ar-SA"/>
      </w:rPr>
    </w:lvl>
  </w:abstractNum>
  <w:abstractNum w:abstractNumId="225" w15:restartNumberingAfterBreak="0">
    <w:nsid w:val="664825CE"/>
    <w:multiLevelType w:val="hybridMultilevel"/>
    <w:tmpl w:val="3402877A"/>
    <w:lvl w:ilvl="0" w:tplc="ECFCFDA8">
      <w:start w:val="1"/>
      <w:numFmt w:val="decimal"/>
      <w:lvlText w:val="%1)"/>
      <w:lvlJc w:val="left"/>
      <w:pPr>
        <w:ind w:left="621" w:hanging="406"/>
      </w:pPr>
      <w:rPr>
        <w:rFonts w:ascii="Times New Roman" w:eastAsia="Times New Roman" w:hAnsi="Times New Roman" w:cs="Times New Roman" w:hint="default"/>
        <w:w w:val="99"/>
        <w:sz w:val="24"/>
        <w:szCs w:val="24"/>
        <w:lang w:val="ru-RU" w:eastAsia="en-US" w:bidi="ar-SA"/>
      </w:rPr>
    </w:lvl>
    <w:lvl w:ilvl="1" w:tplc="9B6C2D98">
      <w:numFmt w:val="bullet"/>
      <w:lvlText w:val="•"/>
      <w:lvlJc w:val="left"/>
      <w:pPr>
        <w:ind w:left="2064" w:hanging="406"/>
      </w:pPr>
      <w:rPr>
        <w:rFonts w:hint="default"/>
        <w:lang w:val="ru-RU" w:eastAsia="en-US" w:bidi="ar-SA"/>
      </w:rPr>
    </w:lvl>
    <w:lvl w:ilvl="2" w:tplc="7D5CA6C2">
      <w:numFmt w:val="bullet"/>
      <w:lvlText w:val="•"/>
      <w:lvlJc w:val="left"/>
      <w:pPr>
        <w:ind w:left="3508" w:hanging="406"/>
      </w:pPr>
      <w:rPr>
        <w:rFonts w:hint="default"/>
        <w:lang w:val="ru-RU" w:eastAsia="en-US" w:bidi="ar-SA"/>
      </w:rPr>
    </w:lvl>
    <w:lvl w:ilvl="3" w:tplc="F97A4886">
      <w:numFmt w:val="bullet"/>
      <w:lvlText w:val="•"/>
      <w:lvlJc w:val="left"/>
      <w:pPr>
        <w:ind w:left="4952" w:hanging="406"/>
      </w:pPr>
      <w:rPr>
        <w:rFonts w:hint="default"/>
        <w:lang w:val="ru-RU" w:eastAsia="en-US" w:bidi="ar-SA"/>
      </w:rPr>
    </w:lvl>
    <w:lvl w:ilvl="4" w:tplc="BB8EDC9C">
      <w:numFmt w:val="bullet"/>
      <w:lvlText w:val="•"/>
      <w:lvlJc w:val="left"/>
      <w:pPr>
        <w:ind w:left="6396" w:hanging="406"/>
      </w:pPr>
      <w:rPr>
        <w:rFonts w:hint="default"/>
        <w:lang w:val="ru-RU" w:eastAsia="en-US" w:bidi="ar-SA"/>
      </w:rPr>
    </w:lvl>
    <w:lvl w:ilvl="5" w:tplc="05169BC6">
      <w:numFmt w:val="bullet"/>
      <w:lvlText w:val="•"/>
      <w:lvlJc w:val="left"/>
      <w:pPr>
        <w:ind w:left="7841" w:hanging="406"/>
      </w:pPr>
      <w:rPr>
        <w:rFonts w:hint="default"/>
        <w:lang w:val="ru-RU" w:eastAsia="en-US" w:bidi="ar-SA"/>
      </w:rPr>
    </w:lvl>
    <w:lvl w:ilvl="6" w:tplc="9A9CC666">
      <w:numFmt w:val="bullet"/>
      <w:lvlText w:val="•"/>
      <w:lvlJc w:val="left"/>
      <w:pPr>
        <w:ind w:left="9285" w:hanging="406"/>
      </w:pPr>
      <w:rPr>
        <w:rFonts w:hint="default"/>
        <w:lang w:val="ru-RU" w:eastAsia="en-US" w:bidi="ar-SA"/>
      </w:rPr>
    </w:lvl>
    <w:lvl w:ilvl="7" w:tplc="D400AEF4">
      <w:numFmt w:val="bullet"/>
      <w:lvlText w:val="•"/>
      <w:lvlJc w:val="left"/>
      <w:pPr>
        <w:ind w:left="10729" w:hanging="406"/>
      </w:pPr>
      <w:rPr>
        <w:rFonts w:hint="default"/>
        <w:lang w:val="ru-RU" w:eastAsia="en-US" w:bidi="ar-SA"/>
      </w:rPr>
    </w:lvl>
    <w:lvl w:ilvl="8" w:tplc="481003B4">
      <w:numFmt w:val="bullet"/>
      <w:lvlText w:val="•"/>
      <w:lvlJc w:val="left"/>
      <w:pPr>
        <w:ind w:left="12173" w:hanging="406"/>
      </w:pPr>
      <w:rPr>
        <w:rFonts w:hint="default"/>
        <w:lang w:val="ru-RU" w:eastAsia="en-US" w:bidi="ar-SA"/>
      </w:rPr>
    </w:lvl>
  </w:abstractNum>
  <w:abstractNum w:abstractNumId="226" w15:restartNumberingAfterBreak="0">
    <w:nsid w:val="66C57198"/>
    <w:multiLevelType w:val="hybridMultilevel"/>
    <w:tmpl w:val="3BAA603C"/>
    <w:lvl w:ilvl="0" w:tplc="6C5A14B6">
      <w:start w:val="1"/>
      <w:numFmt w:val="decimal"/>
      <w:lvlText w:val="%1)"/>
      <w:lvlJc w:val="left"/>
      <w:pPr>
        <w:ind w:left="434" w:hanging="341"/>
      </w:pPr>
      <w:rPr>
        <w:rFonts w:ascii="Times New Roman" w:eastAsia="Times New Roman" w:hAnsi="Times New Roman" w:cs="Times New Roman" w:hint="default"/>
        <w:w w:val="99"/>
        <w:sz w:val="24"/>
        <w:szCs w:val="24"/>
        <w:lang w:val="ru-RU" w:eastAsia="en-US" w:bidi="ar-SA"/>
      </w:rPr>
    </w:lvl>
    <w:lvl w:ilvl="1" w:tplc="F34E76F4">
      <w:numFmt w:val="bullet"/>
      <w:lvlText w:val="•"/>
      <w:lvlJc w:val="left"/>
      <w:pPr>
        <w:ind w:left="940" w:hanging="341"/>
      </w:pPr>
      <w:rPr>
        <w:rFonts w:hint="default"/>
        <w:lang w:val="ru-RU" w:eastAsia="en-US" w:bidi="ar-SA"/>
      </w:rPr>
    </w:lvl>
    <w:lvl w:ilvl="2" w:tplc="F5569B8A">
      <w:numFmt w:val="bullet"/>
      <w:lvlText w:val="•"/>
      <w:lvlJc w:val="left"/>
      <w:pPr>
        <w:ind w:left="1440" w:hanging="341"/>
      </w:pPr>
      <w:rPr>
        <w:rFonts w:hint="default"/>
        <w:lang w:val="ru-RU" w:eastAsia="en-US" w:bidi="ar-SA"/>
      </w:rPr>
    </w:lvl>
    <w:lvl w:ilvl="3" w:tplc="99F01A04">
      <w:numFmt w:val="bullet"/>
      <w:lvlText w:val="•"/>
      <w:lvlJc w:val="left"/>
      <w:pPr>
        <w:ind w:left="1940" w:hanging="341"/>
      </w:pPr>
      <w:rPr>
        <w:rFonts w:hint="default"/>
        <w:lang w:val="ru-RU" w:eastAsia="en-US" w:bidi="ar-SA"/>
      </w:rPr>
    </w:lvl>
    <w:lvl w:ilvl="4" w:tplc="51467B44">
      <w:numFmt w:val="bullet"/>
      <w:lvlText w:val="•"/>
      <w:lvlJc w:val="left"/>
      <w:pPr>
        <w:ind w:left="2440" w:hanging="341"/>
      </w:pPr>
      <w:rPr>
        <w:rFonts w:hint="default"/>
        <w:lang w:val="ru-RU" w:eastAsia="en-US" w:bidi="ar-SA"/>
      </w:rPr>
    </w:lvl>
    <w:lvl w:ilvl="5" w:tplc="6BA8831A">
      <w:numFmt w:val="bullet"/>
      <w:lvlText w:val="•"/>
      <w:lvlJc w:val="left"/>
      <w:pPr>
        <w:ind w:left="2940" w:hanging="341"/>
      </w:pPr>
      <w:rPr>
        <w:rFonts w:hint="default"/>
        <w:lang w:val="ru-RU" w:eastAsia="en-US" w:bidi="ar-SA"/>
      </w:rPr>
    </w:lvl>
    <w:lvl w:ilvl="6" w:tplc="0DBEA634">
      <w:numFmt w:val="bullet"/>
      <w:lvlText w:val="•"/>
      <w:lvlJc w:val="left"/>
      <w:pPr>
        <w:ind w:left="3440" w:hanging="341"/>
      </w:pPr>
      <w:rPr>
        <w:rFonts w:hint="default"/>
        <w:lang w:val="ru-RU" w:eastAsia="en-US" w:bidi="ar-SA"/>
      </w:rPr>
    </w:lvl>
    <w:lvl w:ilvl="7" w:tplc="BC28BBF4">
      <w:numFmt w:val="bullet"/>
      <w:lvlText w:val="•"/>
      <w:lvlJc w:val="left"/>
      <w:pPr>
        <w:ind w:left="3940" w:hanging="341"/>
      </w:pPr>
      <w:rPr>
        <w:rFonts w:hint="default"/>
        <w:lang w:val="ru-RU" w:eastAsia="en-US" w:bidi="ar-SA"/>
      </w:rPr>
    </w:lvl>
    <w:lvl w:ilvl="8" w:tplc="24A8B174">
      <w:numFmt w:val="bullet"/>
      <w:lvlText w:val="•"/>
      <w:lvlJc w:val="left"/>
      <w:pPr>
        <w:ind w:left="4440" w:hanging="341"/>
      </w:pPr>
      <w:rPr>
        <w:rFonts w:hint="default"/>
        <w:lang w:val="ru-RU" w:eastAsia="en-US" w:bidi="ar-SA"/>
      </w:rPr>
    </w:lvl>
  </w:abstractNum>
  <w:abstractNum w:abstractNumId="227" w15:restartNumberingAfterBreak="0">
    <w:nsid w:val="67766DB5"/>
    <w:multiLevelType w:val="hybridMultilevel"/>
    <w:tmpl w:val="02B64CBC"/>
    <w:lvl w:ilvl="0" w:tplc="569C3944">
      <w:numFmt w:val="bullet"/>
      <w:lvlText w:val="–"/>
      <w:lvlJc w:val="left"/>
      <w:pPr>
        <w:ind w:left="479" w:hanging="284"/>
      </w:pPr>
      <w:rPr>
        <w:rFonts w:ascii="Arial MT" w:eastAsia="Arial MT" w:hAnsi="Arial MT" w:cs="Arial MT" w:hint="default"/>
        <w:w w:val="100"/>
        <w:sz w:val="24"/>
        <w:szCs w:val="24"/>
        <w:lang w:val="ru-RU" w:eastAsia="en-US" w:bidi="ar-SA"/>
      </w:rPr>
    </w:lvl>
    <w:lvl w:ilvl="1" w:tplc="59DE0D3C">
      <w:numFmt w:val="bullet"/>
      <w:lvlText w:val="•"/>
      <w:lvlJc w:val="left"/>
      <w:pPr>
        <w:ind w:left="1938" w:hanging="284"/>
      </w:pPr>
      <w:rPr>
        <w:rFonts w:hint="default"/>
        <w:lang w:val="ru-RU" w:eastAsia="en-US" w:bidi="ar-SA"/>
      </w:rPr>
    </w:lvl>
    <w:lvl w:ilvl="2" w:tplc="088C5036">
      <w:numFmt w:val="bullet"/>
      <w:lvlText w:val="•"/>
      <w:lvlJc w:val="left"/>
      <w:pPr>
        <w:ind w:left="3396" w:hanging="284"/>
      </w:pPr>
      <w:rPr>
        <w:rFonts w:hint="default"/>
        <w:lang w:val="ru-RU" w:eastAsia="en-US" w:bidi="ar-SA"/>
      </w:rPr>
    </w:lvl>
    <w:lvl w:ilvl="3" w:tplc="98068436">
      <w:numFmt w:val="bullet"/>
      <w:lvlText w:val="•"/>
      <w:lvlJc w:val="left"/>
      <w:pPr>
        <w:ind w:left="4854" w:hanging="284"/>
      </w:pPr>
      <w:rPr>
        <w:rFonts w:hint="default"/>
        <w:lang w:val="ru-RU" w:eastAsia="en-US" w:bidi="ar-SA"/>
      </w:rPr>
    </w:lvl>
    <w:lvl w:ilvl="4" w:tplc="AABEC41A">
      <w:numFmt w:val="bullet"/>
      <w:lvlText w:val="•"/>
      <w:lvlJc w:val="left"/>
      <w:pPr>
        <w:ind w:left="6312" w:hanging="284"/>
      </w:pPr>
      <w:rPr>
        <w:rFonts w:hint="default"/>
        <w:lang w:val="ru-RU" w:eastAsia="en-US" w:bidi="ar-SA"/>
      </w:rPr>
    </w:lvl>
    <w:lvl w:ilvl="5" w:tplc="8E28237A">
      <w:numFmt w:val="bullet"/>
      <w:lvlText w:val="•"/>
      <w:lvlJc w:val="left"/>
      <w:pPr>
        <w:ind w:left="7771" w:hanging="284"/>
      </w:pPr>
      <w:rPr>
        <w:rFonts w:hint="default"/>
        <w:lang w:val="ru-RU" w:eastAsia="en-US" w:bidi="ar-SA"/>
      </w:rPr>
    </w:lvl>
    <w:lvl w:ilvl="6" w:tplc="779C0034">
      <w:numFmt w:val="bullet"/>
      <w:lvlText w:val="•"/>
      <w:lvlJc w:val="left"/>
      <w:pPr>
        <w:ind w:left="9229" w:hanging="284"/>
      </w:pPr>
      <w:rPr>
        <w:rFonts w:hint="default"/>
        <w:lang w:val="ru-RU" w:eastAsia="en-US" w:bidi="ar-SA"/>
      </w:rPr>
    </w:lvl>
    <w:lvl w:ilvl="7" w:tplc="05AE2724">
      <w:numFmt w:val="bullet"/>
      <w:lvlText w:val="•"/>
      <w:lvlJc w:val="left"/>
      <w:pPr>
        <w:ind w:left="10687" w:hanging="284"/>
      </w:pPr>
      <w:rPr>
        <w:rFonts w:hint="default"/>
        <w:lang w:val="ru-RU" w:eastAsia="en-US" w:bidi="ar-SA"/>
      </w:rPr>
    </w:lvl>
    <w:lvl w:ilvl="8" w:tplc="F45C1A1C">
      <w:numFmt w:val="bullet"/>
      <w:lvlText w:val="•"/>
      <w:lvlJc w:val="left"/>
      <w:pPr>
        <w:ind w:left="12145" w:hanging="284"/>
      </w:pPr>
      <w:rPr>
        <w:rFonts w:hint="default"/>
        <w:lang w:val="ru-RU" w:eastAsia="en-US" w:bidi="ar-SA"/>
      </w:rPr>
    </w:lvl>
  </w:abstractNum>
  <w:abstractNum w:abstractNumId="228" w15:restartNumberingAfterBreak="0">
    <w:nsid w:val="677D6FAE"/>
    <w:multiLevelType w:val="hybridMultilevel"/>
    <w:tmpl w:val="80141A00"/>
    <w:lvl w:ilvl="0" w:tplc="F51CCFAA">
      <w:start w:val="50"/>
      <w:numFmt w:val="decimal"/>
      <w:lvlText w:val="%1."/>
      <w:lvlJc w:val="left"/>
      <w:pPr>
        <w:ind w:left="146" w:hanging="634"/>
      </w:pPr>
      <w:rPr>
        <w:rFonts w:ascii="Times New Roman" w:eastAsia="Times New Roman" w:hAnsi="Times New Roman" w:cs="Times New Roman" w:hint="default"/>
        <w:w w:val="100"/>
        <w:sz w:val="24"/>
        <w:szCs w:val="24"/>
        <w:lang w:val="ru-RU" w:eastAsia="en-US" w:bidi="ar-SA"/>
      </w:rPr>
    </w:lvl>
    <w:lvl w:ilvl="1" w:tplc="6CD6EC86">
      <w:numFmt w:val="bullet"/>
      <w:lvlText w:val="•"/>
      <w:lvlJc w:val="left"/>
      <w:pPr>
        <w:ind w:left="1102" w:hanging="634"/>
      </w:pPr>
      <w:rPr>
        <w:rFonts w:hint="default"/>
        <w:lang w:val="ru-RU" w:eastAsia="en-US" w:bidi="ar-SA"/>
      </w:rPr>
    </w:lvl>
    <w:lvl w:ilvl="2" w:tplc="898E8A66">
      <w:numFmt w:val="bullet"/>
      <w:lvlText w:val="•"/>
      <w:lvlJc w:val="left"/>
      <w:pPr>
        <w:ind w:left="2065" w:hanging="634"/>
      </w:pPr>
      <w:rPr>
        <w:rFonts w:hint="default"/>
        <w:lang w:val="ru-RU" w:eastAsia="en-US" w:bidi="ar-SA"/>
      </w:rPr>
    </w:lvl>
    <w:lvl w:ilvl="3" w:tplc="CC72C5B8">
      <w:numFmt w:val="bullet"/>
      <w:lvlText w:val="•"/>
      <w:lvlJc w:val="left"/>
      <w:pPr>
        <w:ind w:left="3028" w:hanging="634"/>
      </w:pPr>
      <w:rPr>
        <w:rFonts w:hint="default"/>
        <w:lang w:val="ru-RU" w:eastAsia="en-US" w:bidi="ar-SA"/>
      </w:rPr>
    </w:lvl>
    <w:lvl w:ilvl="4" w:tplc="9D58D26C">
      <w:numFmt w:val="bullet"/>
      <w:lvlText w:val="•"/>
      <w:lvlJc w:val="left"/>
      <w:pPr>
        <w:ind w:left="3990" w:hanging="634"/>
      </w:pPr>
      <w:rPr>
        <w:rFonts w:hint="default"/>
        <w:lang w:val="ru-RU" w:eastAsia="en-US" w:bidi="ar-SA"/>
      </w:rPr>
    </w:lvl>
    <w:lvl w:ilvl="5" w:tplc="030E7924">
      <w:numFmt w:val="bullet"/>
      <w:lvlText w:val="•"/>
      <w:lvlJc w:val="left"/>
      <w:pPr>
        <w:ind w:left="4953" w:hanging="634"/>
      </w:pPr>
      <w:rPr>
        <w:rFonts w:hint="default"/>
        <w:lang w:val="ru-RU" w:eastAsia="en-US" w:bidi="ar-SA"/>
      </w:rPr>
    </w:lvl>
    <w:lvl w:ilvl="6" w:tplc="E064F5AE">
      <w:numFmt w:val="bullet"/>
      <w:lvlText w:val="•"/>
      <w:lvlJc w:val="left"/>
      <w:pPr>
        <w:ind w:left="5916" w:hanging="634"/>
      </w:pPr>
      <w:rPr>
        <w:rFonts w:hint="default"/>
        <w:lang w:val="ru-RU" w:eastAsia="en-US" w:bidi="ar-SA"/>
      </w:rPr>
    </w:lvl>
    <w:lvl w:ilvl="7" w:tplc="977C02C4">
      <w:numFmt w:val="bullet"/>
      <w:lvlText w:val="•"/>
      <w:lvlJc w:val="left"/>
      <w:pPr>
        <w:ind w:left="6878" w:hanging="634"/>
      </w:pPr>
      <w:rPr>
        <w:rFonts w:hint="default"/>
        <w:lang w:val="ru-RU" w:eastAsia="en-US" w:bidi="ar-SA"/>
      </w:rPr>
    </w:lvl>
    <w:lvl w:ilvl="8" w:tplc="81029EC0">
      <w:numFmt w:val="bullet"/>
      <w:lvlText w:val="•"/>
      <w:lvlJc w:val="left"/>
      <w:pPr>
        <w:ind w:left="7841" w:hanging="634"/>
      </w:pPr>
      <w:rPr>
        <w:rFonts w:hint="default"/>
        <w:lang w:val="ru-RU" w:eastAsia="en-US" w:bidi="ar-SA"/>
      </w:rPr>
    </w:lvl>
  </w:abstractNum>
  <w:abstractNum w:abstractNumId="229" w15:restartNumberingAfterBreak="0">
    <w:nsid w:val="68AE15B8"/>
    <w:multiLevelType w:val="hybridMultilevel"/>
    <w:tmpl w:val="E326D0FE"/>
    <w:lvl w:ilvl="0" w:tplc="55B8DCE4">
      <w:start w:val="1"/>
      <w:numFmt w:val="decimal"/>
      <w:lvlText w:val="%1."/>
      <w:lvlJc w:val="left"/>
      <w:pPr>
        <w:ind w:left="435" w:hanging="547"/>
        <w:jc w:val="right"/>
      </w:pPr>
      <w:rPr>
        <w:rFonts w:ascii="Times New Roman" w:eastAsia="Times New Roman" w:hAnsi="Times New Roman" w:cs="Times New Roman" w:hint="default"/>
        <w:w w:val="100"/>
        <w:sz w:val="24"/>
        <w:szCs w:val="24"/>
        <w:lang w:val="ru-RU" w:eastAsia="en-US" w:bidi="ar-SA"/>
      </w:rPr>
    </w:lvl>
    <w:lvl w:ilvl="1" w:tplc="AC4A32A2">
      <w:numFmt w:val="bullet"/>
      <w:lvlText w:val="•"/>
      <w:lvlJc w:val="left"/>
      <w:pPr>
        <w:ind w:left="825" w:hanging="547"/>
      </w:pPr>
      <w:rPr>
        <w:rFonts w:hint="default"/>
        <w:lang w:val="ru-RU" w:eastAsia="en-US" w:bidi="ar-SA"/>
      </w:rPr>
    </w:lvl>
    <w:lvl w:ilvl="2" w:tplc="F2B8017C">
      <w:numFmt w:val="bullet"/>
      <w:lvlText w:val="•"/>
      <w:lvlJc w:val="left"/>
      <w:pPr>
        <w:ind w:left="1210" w:hanging="547"/>
      </w:pPr>
      <w:rPr>
        <w:rFonts w:hint="default"/>
        <w:lang w:val="ru-RU" w:eastAsia="en-US" w:bidi="ar-SA"/>
      </w:rPr>
    </w:lvl>
    <w:lvl w:ilvl="3" w:tplc="4FEC833E">
      <w:numFmt w:val="bullet"/>
      <w:lvlText w:val="•"/>
      <w:lvlJc w:val="left"/>
      <w:pPr>
        <w:ind w:left="1595" w:hanging="547"/>
      </w:pPr>
      <w:rPr>
        <w:rFonts w:hint="default"/>
        <w:lang w:val="ru-RU" w:eastAsia="en-US" w:bidi="ar-SA"/>
      </w:rPr>
    </w:lvl>
    <w:lvl w:ilvl="4" w:tplc="749611A4">
      <w:numFmt w:val="bullet"/>
      <w:lvlText w:val="•"/>
      <w:lvlJc w:val="left"/>
      <w:pPr>
        <w:ind w:left="1980" w:hanging="547"/>
      </w:pPr>
      <w:rPr>
        <w:rFonts w:hint="default"/>
        <w:lang w:val="ru-RU" w:eastAsia="en-US" w:bidi="ar-SA"/>
      </w:rPr>
    </w:lvl>
    <w:lvl w:ilvl="5" w:tplc="2B26A410">
      <w:numFmt w:val="bullet"/>
      <w:lvlText w:val="•"/>
      <w:lvlJc w:val="left"/>
      <w:pPr>
        <w:ind w:left="2365" w:hanging="547"/>
      </w:pPr>
      <w:rPr>
        <w:rFonts w:hint="default"/>
        <w:lang w:val="ru-RU" w:eastAsia="en-US" w:bidi="ar-SA"/>
      </w:rPr>
    </w:lvl>
    <w:lvl w:ilvl="6" w:tplc="89DAE3AC">
      <w:numFmt w:val="bullet"/>
      <w:lvlText w:val="•"/>
      <w:lvlJc w:val="left"/>
      <w:pPr>
        <w:ind w:left="2750" w:hanging="547"/>
      </w:pPr>
      <w:rPr>
        <w:rFonts w:hint="default"/>
        <w:lang w:val="ru-RU" w:eastAsia="en-US" w:bidi="ar-SA"/>
      </w:rPr>
    </w:lvl>
    <w:lvl w:ilvl="7" w:tplc="D9286C1C">
      <w:numFmt w:val="bullet"/>
      <w:lvlText w:val="•"/>
      <w:lvlJc w:val="left"/>
      <w:pPr>
        <w:ind w:left="3135" w:hanging="547"/>
      </w:pPr>
      <w:rPr>
        <w:rFonts w:hint="default"/>
        <w:lang w:val="ru-RU" w:eastAsia="en-US" w:bidi="ar-SA"/>
      </w:rPr>
    </w:lvl>
    <w:lvl w:ilvl="8" w:tplc="02D866B6">
      <w:numFmt w:val="bullet"/>
      <w:lvlText w:val="•"/>
      <w:lvlJc w:val="left"/>
      <w:pPr>
        <w:ind w:left="3520" w:hanging="547"/>
      </w:pPr>
      <w:rPr>
        <w:rFonts w:hint="default"/>
        <w:lang w:val="ru-RU" w:eastAsia="en-US" w:bidi="ar-SA"/>
      </w:rPr>
    </w:lvl>
  </w:abstractNum>
  <w:abstractNum w:abstractNumId="230" w15:restartNumberingAfterBreak="0">
    <w:nsid w:val="68B65CE0"/>
    <w:multiLevelType w:val="hybridMultilevel"/>
    <w:tmpl w:val="944EE404"/>
    <w:lvl w:ilvl="0" w:tplc="E8605C0A">
      <w:start w:val="1"/>
      <w:numFmt w:val="decimal"/>
      <w:lvlText w:val="%1)"/>
      <w:lvlJc w:val="left"/>
      <w:pPr>
        <w:ind w:left="576" w:hanging="341"/>
      </w:pPr>
      <w:rPr>
        <w:rFonts w:ascii="Times New Roman" w:eastAsia="Times New Roman" w:hAnsi="Times New Roman" w:cs="Times New Roman" w:hint="default"/>
        <w:w w:val="99"/>
        <w:sz w:val="24"/>
        <w:szCs w:val="24"/>
        <w:lang w:val="ru-RU" w:eastAsia="en-US" w:bidi="ar-SA"/>
      </w:rPr>
    </w:lvl>
    <w:lvl w:ilvl="1" w:tplc="5F42F186">
      <w:numFmt w:val="bullet"/>
      <w:lvlText w:val="•"/>
      <w:lvlJc w:val="left"/>
      <w:pPr>
        <w:ind w:left="1066" w:hanging="341"/>
      </w:pPr>
      <w:rPr>
        <w:rFonts w:hint="default"/>
        <w:lang w:val="ru-RU" w:eastAsia="en-US" w:bidi="ar-SA"/>
      </w:rPr>
    </w:lvl>
    <w:lvl w:ilvl="2" w:tplc="5E08E9DE">
      <w:numFmt w:val="bullet"/>
      <w:lvlText w:val="•"/>
      <w:lvlJc w:val="left"/>
      <w:pPr>
        <w:ind w:left="1552" w:hanging="341"/>
      </w:pPr>
      <w:rPr>
        <w:rFonts w:hint="default"/>
        <w:lang w:val="ru-RU" w:eastAsia="en-US" w:bidi="ar-SA"/>
      </w:rPr>
    </w:lvl>
    <w:lvl w:ilvl="3" w:tplc="7180BA58">
      <w:numFmt w:val="bullet"/>
      <w:lvlText w:val="•"/>
      <w:lvlJc w:val="left"/>
      <w:pPr>
        <w:ind w:left="2038" w:hanging="341"/>
      </w:pPr>
      <w:rPr>
        <w:rFonts w:hint="default"/>
        <w:lang w:val="ru-RU" w:eastAsia="en-US" w:bidi="ar-SA"/>
      </w:rPr>
    </w:lvl>
    <w:lvl w:ilvl="4" w:tplc="5ACEF8C0">
      <w:numFmt w:val="bullet"/>
      <w:lvlText w:val="•"/>
      <w:lvlJc w:val="left"/>
      <w:pPr>
        <w:ind w:left="2524" w:hanging="341"/>
      </w:pPr>
      <w:rPr>
        <w:rFonts w:hint="default"/>
        <w:lang w:val="ru-RU" w:eastAsia="en-US" w:bidi="ar-SA"/>
      </w:rPr>
    </w:lvl>
    <w:lvl w:ilvl="5" w:tplc="5FAE02DA">
      <w:numFmt w:val="bullet"/>
      <w:lvlText w:val="•"/>
      <w:lvlJc w:val="left"/>
      <w:pPr>
        <w:ind w:left="3010" w:hanging="341"/>
      </w:pPr>
      <w:rPr>
        <w:rFonts w:hint="default"/>
        <w:lang w:val="ru-RU" w:eastAsia="en-US" w:bidi="ar-SA"/>
      </w:rPr>
    </w:lvl>
    <w:lvl w:ilvl="6" w:tplc="AE800E40">
      <w:numFmt w:val="bullet"/>
      <w:lvlText w:val="•"/>
      <w:lvlJc w:val="left"/>
      <w:pPr>
        <w:ind w:left="3496" w:hanging="341"/>
      </w:pPr>
      <w:rPr>
        <w:rFonts w:hint="default"/>
        <w:lang w:val="ru-RU" w:eastAsia="en-US" w:bidi="ar-SA"/>
      </w:rPr>
    </w:lvl>
    <w:lvl w:ilvl="7" w:tplc="146E3AB6">
      <w:numFmt w:val="bullet"/>
      <w:lvlText w:val="•"/>
      <w:lvlJc w:val="left"/>
      <w:pPr>
        <w:ind w:left="3982" w:hanging="341"/>
      </w:pPr>
      <w:rPr>
        <w:rFonts w:hint="default"/>
        <w:lang w:val="ru-RU" w:eastAsia="en-US" w:bidi="ar-SA"/>
      </w:rPr>
    </w:lvl>
    <w:lvl w:ilvl="8" w:tplc="E3D2AAF8">
      <w:numFmt w:val="bullet"/>
      <w:lvlText w:val="•"/>
      <w:lvlJc w:val="left"/>
      <w:pPr>
        <w:ind w:left="4468" w:hanging="341"/>
      </w:pPr>
      <w:rPr>
        <w:rFonts w:hint="default"/>
        <w:lang w:val="ru-RU" w:eastAsia="en-US" w:bidi="ar-SA"/>
      </w:rPr>
    </w:lvl>
  </w:abstractNum>
  <w:abstractNum w:abstractNumId="231" w15:restartNumberingAfterBreak="0">
    <w:nsid w:val="6A2F576A"/>
    <w:multiLevelType w:val="hybridMultilevel"/>
    <w:tmpl w:val="B16268A4"/>
    <w:lvl w:ilvl="0" w:tplc="DF08CA10">
      <w:start w:val="3"/>
      <w:numFmt w:val="decimal"/>
      <w:lvlText w:val="%1)"/>
      <w:lvlJc w:val="left"/>
      <w:pPr>
        <w:ind w:left="576" w:hanging="341"/>
      </w:pPr>
      <w:rPr>
        <w:rFonts w:ascii="Times New Roman" w:eastAsia="Times New Roman" w:hAnsi="Times New Roman" w:cs="Times New Roman" w:hint="default"/>
        <w:w w:val="99"/>
        <w:sz w:val="24"/>
        <w:szCs w:val="24"/>
        <w:lang w:val="ru-RU" w:eastAsia="en-US" w:bidi="ar-SA"/>
      </w:rPr>
    </w:lvl>
    <w:lvl w:ilvl="1" w:tplc="57780398">
      <w:numFmt w:val="bullet"/>
      <w:lvlText w:val="•"/>
      <w:lvlJc w:val="left"/>
      <w:pPr>
        <w:ind w:left="1066" w:hanging="341"/>
      </w:pPr>
      <w:rPr>
        <w:rFonts w:hint="default"/>
        <w:lang w:val="ru-RU" w:eastAsia="en-US" w:bidi="ar-SA"/>
      </w:rPr>
    </w:lvl>
    <w:lvl w:ilvl="2" w:tplc="51325E96">
      <w:numFmt w:val="bullet"/>
      <w:lvlText w:val="•"/>
      <w:lvlJc w:val="left"/>
      <w:pPr>
        <w:ind w:left="1552" w:hanging="341"/>
      </w:pPr>
      <w:rPr>
        <w:rFonts w:hint="default"/>
        <w:lang w:val="ru-RU" w:eastAsia="en-US" w:bidi="ar-SA"/>
      </w:rPr>
    </w:lvl>
    <w:lvl w:ilvl="3" w:tplc="FF168B16">
      <w:numFmt w:val="bullet"/>
      <w:lvlText w:val="•"/>
      <w:lvlJc w:val="left"/>
      <w:pPr>
        <w:ind w:left="2038" w:hanging="341"/>
      </w:pPr>
      <w:rPr>
        <w:rFonts w:hint="default"/>
        <w:lang w:val="ru-RU" w:eastAsia="en-US" w:bidi="ar-SA"/>
      </w:rPr>
    </w:lvl>
    <w:lvl w:ilvl="4" w:tplc="563A519A">
      <w:numFmt w:val="bullet"/>
      <w:lvlText w:val="•"/>
      <w:lvlJc w:val="left"/>
      <w:pPr>
        <w:ind w:left="2524" w:hanging="341"/>
      </w:pPr>
      <w:rPr>
        <w:rFonts w:hint="default"/>
        <w:lang w:val="ru-RU" w:eastAsia="en-US" w:bidi="ar-SA"/>
      </w:rPr>
    </w:lvl>
    <w:lvl w:ilvl="5" w:tplc="EC286822">
      <w:numFmt w:val="bullet"/>
      <w:lvlText w:val="•"/>
      <w:lvlJc w:val="left"/>
      <w:pPr>
        <w:ind w:left="3010" w:hanging="341"/>
      </w:pPr>
      <w:rPr>
        <w:rFonts w:hint="default"/>
        <w:lang w:val="ru-RU" w:eastAsia="en-US" w:bidi="ar-SA"/>
      </w:rPr>
    </w:lvl>
    <w:lvl w:ilvl="6" w:tplc="45227B60">
      <w:numFmt w:val="bullet"/>
      <w:lvlText w:val="•"/>
      <w:lvlJc w:val="left"/>
      <w:pPr>
        <w:ind w:left="3496" w:hanging="341"/>
      </w:pPr>
      <w:rPr>
        <w:rFonts w:hint="default"/>
        <w:lang w:val="ru-RU" w:eastAsia="en-US" w:bidi="ar-SA"/>
      </w:rPr>
    </w:lvl>
    <w:lvl w:ilvl="7" w:tplc="7AD0F7B4">
      <w:numFmt w:val="bullet"/>
      <w:lvlText w:val="•"/>
      <w:lvlJc w:val="left"/>
      <w:pPr>
        <w:ind w:left="3982" w:hanging="341"/>
      </w:pPr>
      <w:rPr>
        <w:rFonts w:hint="default"/>
        <w:lang w:val="ru-RU" w:eastAsia="en-US" w:bidi="ar-SA"/>
      </w:rPr>
    </w:lvl>
    <w:lvl w:ilvl="8" w:tplc="4CBE77F6">
      <w:numFmt w:val="bullet"/>
      <w:lvlText w:val="•"/>
      <w:lvlJc w:val="left"/>
      <w:pPr>
        <w:ind w:left="4468" w:hanging="341"/>
      </w:pPr>
      <w:rPr>
        <w:rFonts w:hint="default"/>
        <w:lang w:val="ru-RU" w:eastAsia="en-US" w:bidi="ar-SA"/>
      </w:rPr>
    </w:lvl>
  </w:abstractNum>
  <w:abstractNum w:abstractNumId="232" w15:restartNumberingAfterBreak="0">
    <w:nsid w:val="6B3929E5"/>
    <w:multiLevelType w:val="hybridMultilevel"/>
    <w:tmpl w:val="EE50256E"/>
    <w:lvl w:ilvl="0" w:tplc="4DC8689C">
      <w:start w:val="1"/>
      <w:numFmt w:val="decimal"/>
      <w:lvlText w:val="%1)"/>
      <w:lvlJc w:val="left"/>
      <w:pPr>
        <w:ind w:left="435" w:hanging="341"/>
      </w:pPr>
      <w:rPr>
        <w:rFonts w:ascii="Times New Roman" w:eastAsia="Times New Roman" w:hAnsi="Times New Roman" w:cs="Times New Roman" w:hint="default"/>
        <w:w w:val="99"/>
        <w:sz w:val="24"/>
        <w:szCs w:val="24"/>
        <w:lang w:val="ru-RU" w:eastAsia="en-US" w:bidi="ar-SA"/>
      </w:rPr>
    </w:lvl>
    <w:lvl w:ilvl="1" w:tplc="7E587BE4">
      <w:numFmt w:val="bullet"/>
      <w:lvlText w:val="•"/>
      <w:lvlJc w:val="left"/>
      <w:pPr>
        <w:ind w:left="940" w:hanging="341"/>
      </w:pPr>
      <w:rPr>
        <w:rFonts w:hint="default"/>
        <w:lang w:val="ru-RU" w:eastAsia="en-US" w:bidi="ar-SA"/>
      </w:rPr>
    </w:lvl>
    <w:lvl w:ilvl="2" w:tplc="4ED83D4C">
      <w:numFmt w:val="bullet"/>
      <w:lvlText w:val="•"/>
      <w:lvlJc w:val="left"/>
      <w:pPr>
        <w:ind w:left="1440" w:hanging="341"/>
      </w:pPr>
      <w:rPr>
        <w:rFonts w:hint="default"/>
        <w:lang w:val="ru-RU" w:eastAsia="en-US" w:bidi="ar-SA"/>
      </w:rPr>
    </w:lvl>
    <w:lvl w:ilvl="3" w:tplc="00F89B7C">
      <w:numFmt w:val="bullet"/>
      <w:lvlText w:val="•"/>
      <w:lvlJc w:val="left"/>
      <w:pPr>
        <w:ind w:left="1940" w:hanging="341"/>
      </w:pPr>
      <w:rPr>
        <w:rFonts w:hint="default"/>
        <w:lang w:val="ru-RU" w:eastAsia="en-US" w:bidi="ar-SA"/>
      </w:rPr>
    </w:lvl>
    <w:lvl w:ilvl="4" w:tplc="6C6AA5D4">
      <w:numFmt w:val="bullet"/>
      <w:lvlText w:val="•"/>
      <w:lvlJc w:val="left"/>
      <w:pPr>
        <w:ind w:left="2440" w:hanging="341"/>
      </w:pPr>
      <w:rPr>
        <w:rFonts w:hint="default"/>
        <w:lang w:val="ru-RU" w:eastAsia="en-US" w:bidi="ar-SA"/>
      </w:rPr>
    </w:lvl>
    <w:lvl w:ilvl="5" w:tplc="407E92C0">
      <w:numFmt w:val="bullet"/>
      <w:lvlText w:val="•"/>
      <w:lvlJc w:val="left"/>
      <w:pPr>
        <w:ind w:left="2940" w:hanging="341"/>
      </w:pPr>
      <w:rPr>
        <w:rFonts w:hint="default"/>
        <w:lang w:val="ru-RU" w:eastAsia="en-US" w:bidi="ar-SA"/>
      </w:rPr>
    </w:lvl>
    <w:lvl w:ilvl="6" w:tplc="38CA02C2">
      <w:numFmt w:val="bullet"/>
      <w:lvlText w:val="•"/>
      <w:lvlJc w:val="left"/>
      <w:pPr>
        <w:ind w:left="3440" w:hanging="341"/>
      </w:pPr>
      <w:rPr>
        <w:rFonts w:hint="default"/>
        <w:lang w:val="ru-RU" w:eastAsia="en-US" w:bidi="ar-SA"/>
      </w:rPr>
    </w:lvl>
    <w:lvl w:ilvl="7" w:tplc="4A4CC890">
      <w:numFmt w:val="bullet"/>
      <w:lvlText w:val="•"/>
      <w:lvlJc w:val="left"/>
      <w:pPr>
        <w:ind w:left="3940" w:hanging="341"/>
      </w:pPr>
      <w:rPr>
        <w:rFonts w:hint="default"/>
        <w:lang w:val="ru-RU" w:eastAsia="en-US" w:bidi="ar-SA"/>
      </w:rPr>
    </w:lvl>
    <w:lvl w:ilvl="8" w:tplc="B54E0A2E">
      <w:numFmt w:val="bullet"/>
      <w:lvlText w:val="•"/>
      <w:lvlJc w:val="left"/>
      <w:pPr>
        <w:ind w:left="4440" w:hanging="341"/>
      </w:pPr>
      <w:rPr>
        <w:rFonts w:hint="default"/>
        <w:lang w:val="ru-RU" w:eastAsia="en-US" w:bidi="ar-SA"/>
      </w:rPr>
    </w:lvl>
  </w:abstractNum>
  <w:abstractNum w:abstractNumId="233" w15:restartNumberingAfterBreak="0">
    <w:nsid w:val="6C391AE6"/>
    <w:multiLevelType w:val="hybridMultilevel"/>
    <w:tmpl w:val="56AEA4E4"/>
    <w:lvl w:ilvl="0" w:tplc="664E201A">
      <w:start w:val="1"/>
      <w:numFmt w:val="decimal"/>
      <w:lvlText w:val="%1)"/>
      <w:lvlJc w:val="left"/>
      <w:pPr>
        <w:ind w:left="278" w:hanging="201"/>
      </w:pPr>
      <w:rPr>
        <w:rFonts w:ascii="Times New Roman" w:eastAsia="Times New Roman" w:hAnsi="Times New Roman" w:cs="Times New Roman" w:hint="default"/>
        <w:spacing w:val="-1"/>
        <w:w w:val="99"/>
        <w:sz w:val="22"/>
        <w:szCs w:val="22"/>
        <w:lang w:val="ru-RU" w:eastAsia="en-US" w:bidi="ar-SA"/>
      </w:rPr>
    </w:lvl>
    <w:lvl w:ilvl="1" w:tplc="CDB0817C">
      <w:numFmt w:val="bullet"/>
      <w:lvlText w:val="–"/>
      <w:lvlJc w:val="left"/>
      <w:pPr>
        <w:ind w:left="278" w:hanging="485"/>
      </w:pPr>
      <w:rPr>
        <w:rFonts w:ascii="Arial MT" w:eastAsia="Arial MT" w:hAnsi="Arial MT" w:cs="Arial MT" w:hint="default"/>
        <w:w w:val="100"/>
        <w:sz w:val="24"/>
        <w:szCs w:val="24"/>
        <w:lang w:val="ru-RU" w:eastAsia="en-US" w:bidi="ar-SA"/>
      </w:rPr>
    </w:lvl>
    <w:lvl w:ilvl="2" w:tplc="0A20EAF2">
      <w:numFmt w:val="bullet"/>
      <w:lvlText w:val="•"/>
      <w:lvlJc w:val="left"/>
      <w:pPr>
        <w:ind w:left="2349" w:hanging="485"/>
      </w:pPr>
      <w:rPr>
        <w:rFonts w:hint="default"/>
        <w:lang w:val="ru-RU" w:eastAsia="en-US" w:bidi="ar-SA"/>
      </w:rPr>
    </w:lvl>
    <w:lvl w:ilvl="3" w:tplc="CCD46392">
      <w:numFmt w:val="bullet"/>
      <w:lvlText w:val="•"/>
      <w:lvlJc w:val="left"/>
      <w:pPr>
        <w:ind w:left="3938" w:hanging="485"/>
      </w:pPr>
      <w:rPr>
        <w:rFonts w:hint="default"/>
        <w:lang w:val="ru-RU" w:eastAsia="en-US" w:bidi="ar-SA"/>
      </w:rPr>
    </w:lvl>
    <w:lvl w:ilvl="4" w:tplc="43AA45A8">
      <w:numFmt w:val="bullet"/>
      <w:lvlText w:val="•"/>
      <w:lvlJc w:val="left"/>
      <w:pPr>
        <w:ind w:left="5527" w:hanging="485"/>
      </w:pPr>
      <w:rPr>
        <w:rFonts w:hint="default"/>
        <w:lang w:val="ru-RU" w:eastAsia="en-US" w:bidi="ar-SA"/>
      </w:rPr>
    </w:lvl>
    <w:lvl w:ilvl="5" w:tplc="C33EA6DC">
      <w:numFmt w:val="bullet"/>
      <w:lvlText w:val="•"/>
      <w:lvlJc w:val="left"/>
      <w:pPr>
        <w:ind w:left="7116" w:hanging="485"/>
      </w:pPr>
      <w:rPr>
        <w:rFonts w:hint="default"/>
        <w:lang w:val="ru-RU" w:eastAsia="en-US" w:bidi="ar-SA"/>
      </w:rPr>
    </w:lvl>
    <w:lvl w:ilvl="6" w:tplc="B79E9654">
      <w:numFmt w:val="bullet"/>
      <w:lvlText w:val="•"/>
      <w:lvlJc w:val="left"/>
      <w:pPr>
        <w:ind w:left="8705" w:hanging="485"/>
      </w:pPr>
      <w:rPr>
        <w:rFonts w:hint="default"/>
        <w:lang w:val="ru-RU" w:eastAsia="en-US" w:bidi="ar-SA"/>
      </w:rPr>
    </w:lvl>
    <w:lvl w:ilvl="7" w:tplc="77DA6004">
      <w:numFmt w:val="bullet"/>
      <w:lvlText w:val="•"/>
      <w:lvlJc w:val="left"/>
      <w:pPr>
        <w:ind w:left="10294" w:hanging="485"/>
      </w:pPr>
      <w:rPr>
        <w:rFonts w:hint="default"/>
        <w:lang w:val="ru-RU" w:eastAsia="en-US" w:bidi="ar-SA"/>
      </w:rPr>
    </w:lvl>
    <w:lvl w:ilvl="8" w:tplc="D23243C8">
      <w:numFmt w:val="bullet"/>
      <w:lvlText w:val="•"/>
      <w:lvlJc w:val="left"/>
      <w:pPr>
        <w:ind w:left="11883" w:hanging="485"/>
      </w:pPr>
      <w:rPr>
        <w:rFonts w:hint="default"/>
        <w:lang w:val="ru-RU" w:eastAsia="en-US" w:bidi="ar-SA"/>
      </w:rPr>
    </w:lvl>
  </w:abstractNum>
  <w:abstractNum w:abstractNumId="234" w15:restartNumberingAfterBreak="0">
    <w:nsid w:val="6CF425E4"/>
    <w:multiLevelType w:val="hybridMultilevel"/>
    <w:tmpl w:val="B1D272F4"/>
    <w:lvl w:ilvl="0" w:tplc="81726520">
      <w:start w:val="1"/>
      <w:numFmt w:val="decimal"/>
      <w:lvlText w:val="%1."/>
      <w:lvlJc w:val="left"/>
      <w:pPr>
        <w:ind w:left="293" w:hanging="181"/>
      </w:pPr>
      <w:rPr>
        <w:rFonts w:ascii="Times New Roman" w:eastAsia="Times New Roman" w:hAnsi="Times New Roman" w:cs="Times New Roman" w:hint="default"/>
        <w:w w:val="100"/>
        <w:sz w:val="22"/>
        <w:szCs w:val="22"/>
        <w:lang w:val="ru-RU" w:eastAsia="en-US" w:bidi="ar-SA"/>
      </w:rPr>
    </w:lvl>
    <w:lvl w:ilvl="1" w:tplc="D69C9A80">
      <w:numFmt w:val="bullet"/>
      <w:lvlText w:val="•"/>
      <w:lvlJc w:val="left"/>
      <w:pPr>
        <w:ind w:left="699" w:hanging="181"/>
      </w:pPr>
      <w:rPr>
        <w:rFonts w:hint="default"/>
        <w:lang w:val="ru-RU" w:eastAsia="en-US" w:bidi="ar-SA"/>
      </w:rPr>
    </w:lvl>
    <w:lvl w:ilvl="2" w:tplc="A6FA6804">
      <w:numFmt w:val="bullet"/>
      <w:lvlText w:val="•"/>
      <w:lvlJc w:val="left"/>
      <w:pPr>
        <w:ind w:left="1098" w:hanging="181"/>
      </w:pPr>
      <w:rPr>
        <w:rFonts w:hint="default"/>
        <w:lang w:val="ru-RU" w:eastAsia="en-US" w:bidi="ar-SA"/>
      </w:rPr>
    </w:lvl>
    <w:lvl w:ilvl="3" w:tplc="ED62726C">
      <w:numFmt w:val="bullet"/>
      <w:lvlText w:val="•"/>
      <w:lvlJc w:val="left"/>
      <w:pPr>
        <w:ind w:left="1497" w:hanging="181"/>
      </w:pPr>
      <w:rPr>
        <w:rFonts w:hint="default"/>
        <w:lang w:val="ru-RU" w:eastAsia="en-US" w:bidi="ar-SA"/>
      </w:rPr>
    </w:lvl>
    <w:lvl w:ilvl="4" w:tplc="1A244F56">
      <w:numFmt w:val="bullet"/>
      <w:lvlText w:val="•"/>
      <w:lvlJc w:val="left"/>
      <w:pPr>
        <w:ind w:left="1896" w:hanging="181"/>
      </w:pPr>
      <w:rPr>
        <w:rFonts w:hint="default"/>
        <w:lang w:val="ru-RU" w:eastAsia="en-US" w:bidi="ar-SA"/>
      </w:rPr>
    </w:lvl>
    <w:lvl w:ilvl="5" w:tplc="29E48B5C">
      <w:numFmt w:val="bullet"/>
      <w:lvlText w:val="•"/>
      <w:lvlJc w:val="left"/>
      <w:pPr>
        <w:ind w:left="2295" w:hanging="181"/>
      </w:pPr>
      <w:rPr>
        <w:rFonts w:hint="default"/>
        <w:lang w:val="ru-RU" w:eastAsia="en-US" w:bidi="ar-SA"/>
      </w:rPr>
    </w:lvl>
    <w:lvl w:ilvl="6" w:tplc="DD1C1FB8">
      <w:numFmt w:val="bullet"/>
      <w:lvlText w:val="•"/>
      <w:lvlJc w:val="left"/>
      <w:pPr>
        <w:ind w:left="2694" w:hanging="181"/>
      </w:pPr>
      <w:rPr>
        <w:rFonts w:hint="default"/>
        <w:lang w:val="ru-RU" w:eastAsia="en-US" w:bidi="ar-SA"/>
      </w:rPr>
    </w:lvl>
    <w:lvl w:ilvl="7" w:tplc="32880C46">
      <w:numFmt w:val="bullet"/>
      <w:lvlText w:val="•"/>
      <w:lvlJc w:val="left"/>
      <w:pPr>
        <w:ind w:left="3093" w:hanging="181"/>
      </w:pPr>
      <w:rPr>
        <w:rFonts w:hint="default"/>
        <w:lang w:val="ru-RU" w:eastAsia="en-US" w:bidi="ar-SA"/>
      </w:rPr>
    </w:lvl>
    <w:lvl w:ilvl="8" w:tplc="484E4306">
      <w:numFmt w:val="bullet"/>
      <w:lvlText w:val="•"/>
      <w:lvlJc w:val="left"/>
      <w:pPr>
        <w:ind w:left="3492" w:hanging="181"/>
      </w:pPr>
      <w:rPr>
        <w:rFonts w:hint="default"/>
        <w:lang w:val="ru-RU" w:eastAsia="en-US" w:bidi="ar-SA"/>
      </w:rPr>
    </w:lvl>
  </w:abstractNum>
  <w:abstractNum w:abstractNumId="235" w15:restartNumberingAfterBreak="0">
    <w:nsid w:val="6DD83E75"/>
    <w:multiLevelType w:val="hybridMultilevel"/>
    <w:tmpl w:val="9B3002FA"/>
    <w:lvl w:ilvl="0" w:tplc="8294E8DA">
      <w:start w:val="1"/>
      <w:numFmt w:val="decimal"/>
      <w:lvlText w:val="%1)"/>
      <w:lvlJc w:val="left"/>
      <w:pPr>
        <w:ind w:left="435" w:hanging="341"/>
      </w:pPr>
      <w:rPr>
        <w:rFonts w:ascii="Times New Roman" w:eastAsia="Times New Roman" w:hAnsi="Times New Roman" w:cs="Times New Roman" w:hint="default"/>
        <w:w w:val="99"/>
        <w:sz w:val="24"/>
        <w:szCs w:val="24"/>
        <w:lang w:val="ru-RU" w:eastAsia="en-US" w:bidi="ar-SA"/>
      </w:rPr>
    </w:lvl>
    <w:lvl w:ilvl="1" w:tplc="81B6C7BC">
      <w:numFmt w:val="bullet"/>
      <w:lvlText w:val="•"/>
      <w:lvlJc w:val="left"/>
      <w:pPr>
        <w:ind w:left="940" w:hanging="341"/>
      </w:pPr>
      <w:rPr>
        <w:rFonts w:hint="default"/>
        <w:lang w:val="ru-RU" w:eastAsia="en-US" w:bidi="ar-SA"/>
      </w:rPr>
    </w:lvl>
    <w:lvl w:ilvl="2" w:tplc="F36AB49C">
      <w:numFmt w:val="bullet"/>
      <w:lvlText w:val="•"/>
      <w:lvlJc w:val="left"/>
      <w:pPr>
        <w:ind w:left="1440" w:hanging="341"/>
      </w:pPr>
      <w:rPr>
        <w:rFonts w:hint="default"/>
        <w:lang w:val="ru-RU" w:eastAsia="en-US" w:bidi="ar-SA"/>
      </w:rPr>
    </w:lvl>
    <w:lvl w:ilvl="3" w:tplc="441679FA">
      <w:numFmt w:val="bullet"/>
      <w:lvlText w:val="•"/>
      <w:lvlJc w:val="left"/>
      <w:pPr>
        <w:ind w:left="1940" w:hanging="341"/>
      </w:pPr>
      <w:rPr>
        <w:rFonts w:hint="default"/>
        <w:lang w:val="ru-RU" w:eastAsia="en-US" w:bidi="ar-SA"/>
      </w:rPr>
    </w:lvl>
    <w:lvl w:ilvl="4" w:tplc="CF9E7932">
      <w:numFmt w:val="bullet"/>
      <w:lvlText w:val="•"/>
      <w:lvlJc w:val="left"/>
      <w:pPr>
        <w:ind w:left="2440" w:hanging="341"/>
      </w:pPr>
      <w:rPr>
        <w:rFonts w:hint="default"/>
        <w:lang w:val="ru-RU" w:eastAsia="en-US" w:bidi="ar-SA"/>
      </w:rPr>
    </w:lvl>
    <w:lvl w:ilvl="5" w:tplc="F9806DF8">
      <w:numFmt w:val="bullet"/>
      <w:lvlText w:val="•"/>
      <w:lvlJc w:val="left"/>
      <w:pPr>
        <w:ind w:left="2940" w:hanging="341"/>
      </w:pPr>
      <w:rPr>
        <w:rFonts w:hint="default"/>
        <w:lang w:val="ru-RU" w:eastAsia="en-US" w:bidi="ar-SA"/>
      </w:rPr>
    </w:lvl>
    <w:lvl w:ilvl="6" w:tplc="4A0054F0">
      <w:numFmt w:val="bullet"/>
      <w:lvlText w:val="•"/>
      <w:lvlJc w:val="left"/>
      <w:pPr>
        <w:ind w:left="3440" w:hanging="341"/>
      </w:pPr>
      <w:rPr>
        <w:rFonts w:hint="default"/>
        <w:lang w:val="ru-RU" w:eastAsia="en-US" w:bidi="ar-SA"/>
      </w:rPr>
    </w:lvl>
    <w:lvl w:ilvl="7" w:tplc="ECB8D770">
      <w:numFmt w:val="bullet"/>
      <w:lvlText w:val="•"/>
      <w:lvlJc w:val="left"/>
      <w:pPr>
        <w:ind w:left="3940" w:hanging="341"/>
      </w:pPr>
      <w:rPr>
        <w:rFonts w:hint="default"/>
        <w:lang w:val="ru-RU" w:eastAsia="en-US" w:bidi="ar-SA"/>
      </w:rPr>
    </w:lvl>
    <w:lvl w:ilvl="8" w:tplc="822C700A">
      <w:numFmt w:val="bullet"/>
      <w:lvlText w:val="•"/>
      <w:lvlJc w:val="left"/>
      <w:pPr>
        <w:ind w:left="4440" w:hanging="341"/>
      </w:pPr>
      <w:rPr>
        <w:rFonts w:hint="default"/>
        <w:lang w:val="ru-RU" w:eastAsia="en-US" w:bidi="ar-SA"/>
      </w:rPr>
    </w:lvl>
  </w:abstractNum>
  <w:abstractNum w:abstractNumId="236" w15:restartNumberingAfterBreak="0">
    <w:nsid w:val="6DF75B30"/>
    <w:multiLevelType w:val="hybridMultilevel"/>
    <w:tmpl w:val="EF84345A"/>
    <w:lvl w:ilvl="0" w:tplc="D814F00E">
      <w:start w:val="1"/>
      <w:numFmt w:val="decimal"/>
      <w:lvlText w:val="%1)"/>
      <w:lvlJc w:val="left"/>
      <w:pPr>
        <w:ind w:left="435" w:hanging="264"/>
      </w:pPr>
      <w:rPr>
        <w:rFonts w:ascii="Times New Roman" w:eastAsia="Times New Roman" w:hAnsi="Times New Roman" w:cs="Times New Roman" w:hint="default"/>
        <w:w w:val="99"/>
        <w:sz w:val="24"/>
        <w:szCs w:val="24"/>
        <w:lang w:val="ru-RU" w:eastAsia="en-US" w:bidi="ar-SA"/>
      </w:rPr>
    </w:lvl>
    <w:lvl w:ilvl="1" w:tplc="01486DD2">
      <w:numFmt w:val="bullet"/>
      <w:lvlText w:val="•"/>
      <w:lvlJc w:val="left"/>
      <w:pPr>
        <w:ind w:left="940" w:hanging="264"/>
      </w:pPr>
      <w:rPr>
        <w:rFonts w:hint="default"/>
        <w:lang w:val="ru-RU" w:eastAsia="en-US" w:bidi="ar-SA"/>
      </w:rPr>
    </w:lvl>
    <w:lvl w:ilvl="2" w:tplc="6B2E2F56">
      <w:numFmt w:val="bullet"/>
      <w:lvlText w:val="•"/>
      <w:lvlJc w:val="left"/>
      <w:pPr>
        <w:ind w:left="1440" w:hanging="264"/>
      </w:pPr>
      <w:rPr>
        <w:rFonts w:hint="default"/>
        <w:lang w:val="ru-RU" w:eastAsia="en-US" w:bidi="ar-SA"/>
      </w:rPr>
    </w:lvl>
    <w:lvl w:ilvl="3" w:tplc="42E6EF7E">
      <w:numFmt w:val="bullet"/>
      <w:lvlText w:val="•"/>
      <w:lvlJc w:val="left"/>
      <w:pPr>
        <w:ind w:left="1940" w:hanging="264"/>
      </w:pPr>
      <w:rPr>
        <w:rFonts w:hint="default"/>
        <w:lang w:val="ru-RU" w:eastAsia="en-US" w:bidi="ar-SA"/>
      </w:rPr>
    </w:lvl>
    <w:lvl w:ilvl="4" w:tplc="74D48742">
      <w:numFmt w:val="bullet"/>
      <w:lvlText w:val="•"/>
      <w:lvlJc w:val="left"/>
      <w:pPr>
        <w:ind w:left="2440" w:hanging="264"/>
      </w:pPr>
      <w:rPr>
        <w:rFonts w:hint="default"/>
        <w:lang w:val="ru-RU" w:eastAsia="en-US" w:bidi="ar-SA"/>
      </w:rPr>
    </w:lvl>
    <w:lvl w:ilvl="5" w:tplc="7CECF5B0">
      <w:numFmt w:val="bullet"/>
      <w:lvlText w:val="•"/>
      <w:lvlJc w:val="left"/>
      <w:pPr>
        <w:ind w:left="2940" w:hanging="264"/>
      </w:pPr>
      <w:rPr>
        <w:rFonts w:hint="default"/>
        <w:lang w:val="ru-RU" w:eastAsia="en-US" w:bidi="ar-SA"/>
      </w:rPr>
    </w:lvl>
    <w:lvl w:ilvl="6" w:tplc="F4422210">
      <w:numFmt w:val="bullet"/>
      <w:lvlText w:val="•"/>
      <w:lvlJc w:val="left"/>
      <w:pPr>
        <w:ind w:left="3440" w:hanging="264"/>
      </w:pPr>
      <w:rPr>
        <w:rFonts w:hint="default"/>
        <w:lang w:val="ru-RU" w:eastAsia="en-US" w:bidi="ar-SA"/>
      </w:rPr>
    </w:lvl>
    <w:lvl w:ilvl="7" w:tplc="0262C97A">
      <w:numFmt w:val="bullet"/>
      <w:lvlText w:val="•"/>
      <w:lvlJc w:val="left"/>
      <w:pPr>
        <w:ind w:left="3940" w:hanging="264"/>
      </w:pPr>
      <w:rPr>
        <w:rFonts w:hint="default"/>
        <w:lang w:val="ru-RU" w:eastAsia="en-US" w:bidi="ar-SA"/>
      </w:rPr>
    </w:lvl>
    <w:lvl w:ilvl="8" w:tplc="CEF2CDF8">
      <w:numFmt w:val="bullet"/>
      <w:lvlText w:val="•"/>
      <w:lvlJc w:val="left"/>
      <w:pPr>
        <w:ind w:left="4440" w:hanging="264"/>
      </w:pPr>
      <w:rPr>
        <w:rFonts w:hint="default"/>
        <w:lang w:val="ru-RU" w:eastAsia="en-US" w:bidi="ar-SA"/>
      </w:rPr>
    </w:lvl>
  </w:abstractNum>
  <w:abstractNum w:abstractNumId="237" w15:restartNumberingAfterBreak="0">
    <w:nsid w:val="6EB727ED"/>
    <w:multiLevelType w:val="hybridMultilevel"/>
    <w:tmpl w:val="E65E505E"/>
    <w:lvl w:ilvl="0" w:tplc="9F5E54B4">
      <w:numFmt w:val="bullet"/>
      <w:lvlText w:val="-"/>
      <w:lvlJc w:val="left"/>
      <w:pPr>
        <w:ind w:left="83" w:hanging="620"/>
      </w:pPr>
      <w:rPr>
        <w:rFonts w:ascii="Times New Roman" w:eastAsia="Times New Roman" w:hAnsi="Times New Roman" w:cs="Times New Roman" w:hint="default"/>
        <w:w w:val="98"/>
        <w:sz w:val="28"/>
        <w:szCs w:val="28"/>
        <w:lang w:val="ru-RU" w:eastAsia="en-US" w:bidi="ar-SA"/>
      </w:rPr>
    </w:lvl>
    <w:lvl w:ilvl="1" w:tplc="021AF202">
      <w:numFmt w:val="bullet"/>
      <w:lvlText w:val="•"/>
      <w:lvlJc w:val="left"/>
      <w:pPr>
        <w:ind w:left="599" w:hanging="620"/>
      </w:pPr>
      <w:rPr>
        <w:rFonts w:hint="default"/>
        <w:lang w:val="ru-RU" w:eastAsia="en-US" w:bidi="ar-SA"/>
      </w:rPr>
    </w:lvl>
    <w:lvl w:ilvl="2" w:tplc="F3AA4F5C">
      <w:numFmt w:val="bullet"/>
      <w:lvlText w:val="•"/>
      <w:lvlJc w:val="left"/>
      <w:pPr>
        <w:ind w:left="1118" w:hanging="620"/>
      </w:pPr>
      <w:rPr>
        <w:rFonts w:hint="default"/>
        <w:lang w:val="ru-RU" w:eastAsia="en-US" w:bidi="ar-SA"/>
      </w:rPr>
    </w:lvl>
    <w:lvl w:ilvl="3" w:tplc="0FAC7E5E">
      <w:numFmt w:val="bullet"/>
      <w:lvlText w:val="•"/>
      <w:lvlJc w:val="left"/>
      <w:pPr>
        <w:ind w:left="1637" w:hanging="620"/>
      </w:pPr>
      <w:rPr>
        <w:rFonts w:hint="default"/>
        <w:lang w:val="ru-RU" w:eastAsia="en-US" w:bidi="ar-SA"/>
      </w:rPr>
    </w:lvl>
    <w:lvl w:ilvl="4" w:tplc="8468266C">
      <w:numFmt w:val="bullet"/>
      <w:lvlText w:val="•"/>
      <w:lvlJc w:val="left"/>
      <w:pPr>
        <w:ind w:left="2156" w:hanging="620"/>
      </w:pPr>
      <w:rPr>
        <w:rFonts w:hint="default"/>
        <w:lang w:val="ru-RU" w:eastAsia="en-US" w:bidi="ar-SA"/>
      </w:rPr>
    </w:lvl>
    <w:lvl w:ilvl="5" w:tplc="84DA0C32">
      <w:numFmt w:val="bullet"/>
      <w:lvlText w:val="•"/>
      <w:lvlJc w:val="left"/>
      <w:pPr>
        <w:ind w:left="2676" w:hanging="620"/>
      </w:pPr>
      <w:rPr>
        <w:rFonts w:hint="default"/>
        <w:lang w:val="ru-RU" w:eastAsia="en-US" w:bidi="ar-SA"/>
      </w:rPr>
    </w:lvl>
    <w:lvl w:ilvl="6" w:tplc="1762548A">
      <w:numFmt w:val="bullet"/>
      <w:lvlText w:val="•"/>
      <w:lvlJc w:val="left"/>
      <w:pPr>
        <w:ind w:left="3195" w:hanging="620"/>
      </w:pPr>
      <w:rPr>
        <w:rFonts w:hint="default"/>
        <w:lang w:val="ru-RU" w:eastAsia="en-US" w:bidi="ar-SA"/>
      </w:rPr>
    </w:lvl>
    <w:lvl w:ilvl="7" w:tplc="CACC87B0">
      <w:numFmt w:val="bullet"/>
      <w:lvlText w:val="•"/>
      <w:lvlJc w:val="left"/>
      <w:pPr>
        <w:ind w:left="3714" w:hanging="620"/>
      </w:pPr>
      <w:rPr>
        <w:rFonts w:hint="default"/>
        <w:lang w:val="ru-RU" w:eastAsia="en-US" w:bidi="ar-SA"/>
      </w:rPr>
    </w:lvl>
    <w:lvl w:ilvl="8" w:tplc="CF4E5F7C">
      <w:numFmt w:val="bullet"/>
      <w:lvlText w:val="•"/>
      <w:lvlJc w:val="left"/>
      <w:pPr>
        <w:ind w:left="4233" w:hanging="620"/>
      </w:pPr>
      <w:rPr>
        <w:rFonts w:hint="default"/>
        <w:lang w:val="ru-RU" w:eastAsia="en-US" w:bidi="ar-SA"/>
      </w:rPr>
    </w:lvl>
  </w:abstractNum>
  <w:abstractNum w:abstractNumId="238" w15:restartNumberingAfterBreak="0">
    <w:nsid w:val="6EF91A56"/>
    <w:multiLevelType w:val="hybridMultilevel"/>
    <w:tmpl w:val="CD5E074E"/>
    <w:lvl w:ilvl="0" w:tplc="7C623AAC">
      <w:start w:val="1"/>
      <w:numFmt w:val="decimal"/>
      <w:lvlText w:val="%1."/>
      <w:lvlJc w:val="left"/>
      <w:pPr>
        <w:ind w:left="763" w:hanging="392"/>
      </w:pPr>
      <w:rPr>
        <w:rFonts w:ascii="Times New Roman" w:eastAsia="Times New Roman" w:hAnsi="Times New Roman" w:cs="Times New Roman" w:hint="default"/>
        <w:w w:val="100"/>
        <w:sz w:val="24"/>
        <w:szCs w:val="24"/>
        <w:lang w:val="ru-RU" w:eastAsia="en-US" w:bidi="ar-SA"/>
      </w:rPr>
    </w:lvl>
    <w:lvl w:ilvl="1" w:tplc="4FF02AD0">
      <w:numFmt w:val="bullet"/>
      <w:lvlText w:val="•"/>
      <w:lvlJc w:val="left"/>
      <w:pPr>
        <w:ind w:left="1944" w:hanging="392"/>
      </w:pPr>
      <w:rPr>
        <w:rFonts w:hint="default"/>
        <w:lang w:val="ru-RU" w:eastAsia="en-US" w:bidi="ar-SA"/>
      </w:rPr>
    </w:lvl>
    <w:lvl w:ilvl="2" w:tplc="DC16DD44">
      <w:numFmt w:val="bullet"/>
      <w:lvlText w:val="•"/>
      <w:lvlJc w:val="left"/>
      <w:pPr>
        <w:ind w:left="3128" w:hanging="392"/>
      </w:pPr>
      <w:rPr>
        <w:rFonts w:hint="default"/>
        <w:lang w:val="ru-RU" w:eastAsia="en-US" w:bidi="ar-SA"/>
      </w:rPr>
    </w:lvl>
    <w:lvl w:ilvl="3" w:tplc="20DE305C">
      <w:numFmt w:val="bullet"/>
      <w:lvlText w:val="•"/>
      <w:lvlJc w:val="left"/>
      <w:pPr>
        <w:ind w:left="4313" w:hanging="392"/>
      </w:pPr>
      <w:rPr>
        <w:rFonts w:hint="default"/>
        <w:lang w:val="ru-RU" w:eastAsia="en-US" w:bidi="ar-SA"/>
      </w:rPr>
    </w:lvl>
    <w:lvl w:ilvl="4" w:tplc="97A06032">
      <w:numFmt w:val="bullet"/>
      <w:lvlText w:val="•"/>
      <w:lvlJc w:val="left"/>
      <w:pPr>
        <w:ind w:left="5497" w:hanging="392"/>
      </w:pPr>
      <w:rPr>
        <w:rFonts w:hint="default"/>
        <w:lang w:val="ru-RU" w:eastAsia="en-US" w:bidi="ar-SA"/>
      </w:rPr>
    </w:lvl>
    <w:lvl w:ilvl="5" w:tplc="F76809E0">
      <w:numFmt w:val="bullet"/>
      <w:lvlText w:val="•"/>
      <w:lvlJc w:val="left"/>
      <w:pPr>
        <w:ind w:left="6682" w:hanging="392"/>
      </w:pPr>
      <w:rPr>
        <w:rFonts w:hint="default"/>
        <w:lang w:val="ru-RU" w:eastAsia="en-US" w:bidi="ar-SA"/>
      </w:rPr>
    </w:lvl>
    <w:lvl w:ilvl="6" w:tplc="3F26015C">
      <w:numFmt w:val="bullet"/>
      <w:lvlText w:val="•"/>
      <w:lvlJc w:val="left"/>
      <w:pPr>
        <w:ind w:left="7866" w:hanging="392"/>
      </w:pPr>
      <w:rPr>
        <w:rFonts w:hint="default"/>
        <w:lang w:val="ru-RU" w:eastAsia="en-US" w:bidi="ar-SA"/>
      </w:rPr>
    </w:lvl>
    <w:lvl w:ilvl="7" w:tplc="62D6012E">
      <w:numFmt w:val="bullet"/>
      <w:lvlText w:val="•"/>
      <w:lvlJc w:val="left"/>
      <w:pPr>
        <w:ind w:left="9050" w:hanging="392"/>
      </w:pPr>
      <w:rPr>
        <w:rFonts w:hint="default"/>
        <w:lang w:val="ru-RU" w:eastAsia="en-US" w:bidi="ar-SA"/>
      </w:rPr>
    </w:lvl>
    <w:lvl w:ilvl="8" w:tplc="A24855C8">
      <w:numFmt w:val="bullet"/>
      <w:lvlText w:val="•"/>
      <w:lvlJc w:val="left"/>
      <w:pPr>
        <w:ind w:left="10235" w:hanging="392"/>
      </w:pPr>
      <w:rPr>
        <w:rFonts w:hint="default"/>
        <w:lang w:val="ru-RU" w:eastAsia="en-US" w:bidi="ar-SA"/>
      </w:rPr>
    </w:lvl>
  </w:abstractNum>
  <w:abstractNum w:abstractNumId="239" w15:restartNumberingAfterBreak="0">
    <w:nsid w:val="6F2C3CC8"/>
    <w:multiLevelType w:val="hybridMultilevel"/>
    <w:tmpl w:val="FD72B294"/>
    <w:lvl w:ilvl="0" w:tplc="641AD9FC">
      <w:start w:val="1"/>
      <w:numFmt w:val="decimal"/>
      <w:lvlText w:val="%1."/>
      <w:lvlJc w:val="left"/>
      <w:pPr>
        <w:ind w:left="435" w:hanging="284"/>
      </w:pPr>
      <w:rPr>
        <w:rFonts w:ascii="Arial MT" w:eastAsia="Arial MT" w:hAnsi="Arial MT" w:cs="Arial MT" w:hint="default"/>
        <w:w w:val="100"/>
        <w:sz w:val="24"/>
        <w:szCs w:val="24"/>
        <w:lang w:val="ru-RU" w:eastAsia="en-US" w:bidi="ar-SA"/>
      </w:rPr>
    </w:lvl>
    <w:lvl w:ilvl="1" w:tplc="295636EE">
      <w:numFmt w:val="bullet"/>
      <w:lvlText w:val="•"/>
      <w:lvlJc w:val="left"/>
      <w:pPr>
        <w:ind w:left="825" w:hanging="284"/>
      </w:pPr>
      <w:rPr>
        <w:rFonts w:hint="default"/>
        <w:lang w:val="ru-RU" w:eastAsia="en-US" w:bidi="ar-SA"/>
      </w:rPr>
    </w:lvl>
    <w:lvl w:ilvl="2" w:tplc="90B6F7FA">
      <w:numFmt w:val="bullet"/>
      <w:lvlText w:val="•"/>
      <w:lvlJc w:val="left"/>
      <w:pPr>
        <w:ind w:left="1210" w:hanging="284"/>
      </w:pPr>
      <w:rPr>
        <w:rFonts w:hint="default"/>
        <w:lang w:val="ru-RU" w:eastAsia="en-US" w:bidi="ar-SA"/>
      </w:rPr>
    </w:lvl>
    <w:lvl w:ilvl="3" w:tplc="DC3EC866">
      <w:numFmt w:val="bullet"/>
      <w:lvlText w:val="•"/>
      <w:lvlJc w:val="left"/>
      <w:pPr>
        <w:ind w:left="1595" w:hanging="284"/>
      </w:pPr>
      <w:rPr>
        <w:rFonts w:hint="default"/>
        <w:lang w:val="ru-RU" w:eastAsia="en-US" w:bidi="ar-SA"/>
      </w:rPr>
    </w:lvl>
    <w:lvl w:ilvl="4" w:tplc="8D28BE4C">
      <w:numFmt w:val="bullet"/>
      <w:lvlText w:val="•"/>
      <w:lvlJc w:val="left"/>
      <w:pPr>
        <w:ind w:left="1980" w:hanging="284"/>
      </w:pPr>
      <w:rPr>
        <w:rFonts w:hint="default"/>
        <w:lang w:val="ru-RU" w:eastAsia="en-US" w:bidi="ar-SA"/>
      </w:rPr>
    </w:lvl>
    <w:lvl w:ilvl="5" w:tplc="2262847C">
      <w:numFmt w:val="bullet"/>
      <w:lvlText w:val="•"/>
      <w:lvlJc w:val="left"/>
      <w:pPr>
        <w:ind w:left="2365" w:hanging="284"/>
      </w:pPr>
      <w:rPr>
        <w:rFonts w:hint="default"/>
        <w:lang w:val="ru-RU" w:eastAsia="en-US" w:bidi="ar-SA"/>
      </w:rPr>
    </w:lvl>
    <w:lvl w:ilvl="6" w:tplc="24400B9A">
      <w:numFmt w:val="bullet"/>
      <w:lvlText w:val="•"/>
      <w:lvlJc w:val="left"/>
      <w:pPr>
        <w:ind w:left="2750" w:hanging="284"/>
      </w:pPr>
      <w:rPr>
        <w:rFonts w:hint="default"/>
        <w:lang w:val="ru-RU" w:eastAsia="en-US" w:bidi="ar-SA"/>
      </w:rPr>
    </w:lvl>
    <w:lvl w:ilvl="7" w:tplc="73C6FCF4">
      <w:numFmt w:val="bullet"/>
      <w:lvlText w:val="•"/>
      <w:lvlJc w:val="left"/>
      <w:pPr>
        <w:ind w:left="3135" w:hanging="284"/>
      </w:pPr>
      <w:rPr>
        <w:rFonts w:hint="default"/>
        <w:lang w:val="ru-RU" w:eastAsia="en-US" w:bidi="ar-SA"/>
      </w:rPr>
    </w:lvl>
    <w:lvl w:ilvl="8" w:tplc="9FF40532">
      <w:numFmt w:val="bullet"/>
      <w:lvlText w:val="•"/>
      <w:lvlJc w:val="left"/>
      <w:pPr>
        <w:ind w:left="3520" w:hanging="284"/>
      </w:pPr>
      <w:rPr>
        <w:rFonts w:hint="default"/>
        <w:lang w:val="ru-RU" w:eastAsia="en-US" w:bidi="ar-SA"/>
      </w:rPr>
    </w:lvl>
  </w:abstractNum>
  <w:abstractNum w:abstractNumId="240" w15:restartNumberingAfterBreak="0">
    <w:nsid w:val="702D4452"/>
    <w:multiLevelType w:val="hybridMultilevel"/>
    <w:tmpl w:val="8C1C7754"/>
    <w:lvl w:ilvl="0" w:tplc="333CD7D6">
      <w:start w:val="1"/>
      <w:numFmt w:val="decimal"/>
      <w:lvlText w:val="%1)"/>
      <w:lvlJc w:val="left"/>
      <w:pPr>
        <w:ind w:left="576" w:hanging="341"/>
      </w:pPr>
      <w:rPr>
        <w:rFonts w:ascii="Times New Roman" w:eastAsia="Times New Roman" w:hAnsi="Times New Roman" w:cs="Times New Roman" w:hint="default"/>
        <w:w w:val="99"/>
        <w:sz w:val="24"/>
        <w:szCs w:val="24"/>
        <w:lang w:val="ru-RU" w:eastAsia="en-US" w:bidi="ar-SA"/>
      </w:rPr>
    </w:lvl>
    <w:lvl w:ilvl="1" w:tplc="AE0688BE">
      <w:numFmt w:val="bullet"/>
      <w:lvlText w:val="•"/>
      <w:lvlJc w:val="left"/>
      <w:pPr>
        <w:ind w:left="1066" w:hanging="341"/>
      </w:pPr>
      <w:rPr>
        <w:rFonts w:hint="default"/>
        <w:lang w:val="ru-RU" w:eastAsia="en-US" w:bidi="ar-SA"/>
      </w:rPr>
    </w:lvl>
    <w:lvl w:ilvl="2" w:tplc="6E320974">
      <w:numFmt w:val="bullet"/>
      <w:lvlText w:val="•"/>
      <w:lvlJc w:val="left"/>
      <w:pPr>
        <w:ind w:left="1552" w:hanging="341"/>
      </w:pPr>
      <w:rPr>
        <w:rFonts w:hint="default"/>
        <w:lang w:val="ru-RU" w:eastAsia="en-US" w:bidi="ar-SA"/>
      </w:rPr>
    </w:lvl>
    <w:lvl w:ilvl="3" w:tplc="FA4AA00C">
      <w:numFmt w:val="bullet"/>
      <w:lvlText w:val="•"/>
      <w:lvlJc w:val="left"/>
      <w:pPr>
        <w:ind w:left="2038" w:hanging="341"/>
      </w:pPr>
      <w:rPr>
        <w:rFonts w:hint="default"/>
        <w:lang w:val="ru-RU" w:eastAsia="en-US" w:bidi="ar-SA"/>
      </w:rPr>
    </w:lvl>
    <w:lvl w:ilvl="4" w:tplc="88CA261E">
      <w:numFmt w:val="bullet"/>
      <w:lvlText w:val="•"/>
      <w:lvlJc w:val="left"/>
      <w:pPr>
        <w:ind w:left="2524" w:hanging="341"/>
      </w:pPr>
      <w:rPr>
        <w:rFonts w:hint="default"/>
        <w:lang w:val="ru-RU" w:eastAsia="en-US" w:bidi="ar-SA"/>
      </w:rPr>
    </w:lvl>
    <w:lvl w:ilvl="5" w:tplc="AB72A8F4">
      <w:numFmt w:val="bullet"/>
      <w:lvlText w:val="•"/>
      <w:lvlJc w:val="left"/>
      <w:pPr>
        <w:ind w:left="3010" w:hanging="341"/>
      </w:pPr>
      <w:rPr>
        <w:rFonts w:hint="default"/>
        <w:lang w:val="ru-RU" w:eastAsia="en-US" w:bidi="ar-SA"/>
      </w:rPr>
    </w:lvl>
    <w:lvl w:ilvl="6" w:tplc="19F659A8">
      <w:numFmt w:val="bullet"/>
      <w:lvlText w:val="•"/>
      <w:lvlJc w:val="left"/>
      <w:pPr>
        <w:ind w:left="3496" w:hanging="341"/>
      </w:pPr>
      <w:rPr>
        <w:rFonts w:hint="default"/>
        <w:lang w:val="ru-RU" w:eastAsia="en-US" w:bidi="ar-SA"/>
      </w:rPr>
    </w:lvl>
    <w:lvl w:ilvl="7" w:tplc="E7F41522">
      <w:numFmt w:val="bullet"/>
      <w:lvlText w:val="•"/>
      <w:lvlJc w:val="left"/>
      <w:pPr>
        <w:ind w:left="3982" w:hanging="341"/>
      </w:pPr>
      <w:rPr>
        <w:rFonts w:hint="default"/>
        <w:lang w:val="ru-RU" w:eastAsia="en-US" w:bidi="ar-SA"/>
      </w:rPr>
    </w:lvl>
    <w:lvl w:ilvl="8" w:tplc="0736F2DE">
      <w:numFmt w:val="bullet"/>
      <w:lvlText w:val="•"/>
      <w:lvlJc w:val="left"/>
      <w:pPr>
        <w:ind w:left="4468" w:hanging="341"/>
      </w:pPr>
      <w:rPr>
        <w:rFonts w:hint="default"/>
        <w:lang w:val="ru-RU" w:eastAsia="en-US" w:bidi="ar-SA"/>
      </w:rPr>
    </w:lvl>
  </w:abstractNum>
  <w:abstractNum w:abstractNumId="241" w15:restartNumberingAfterBreak="0">
    <w:nsid w:val="710D612C"/>
    <w:multiLevelType w:val="hybridMultilevel"/>
    <w:tmpl w:val="1C52EEA4"/>
    <w:lvl w:ilvl="0" w:tplc="9E720DBA">
      <w:start w:val="1"/>
      <w:numFmt w:val="decimal"/>
      <w:lvlText w:val="%1)"/>
      <w:lvlJc w:val="left"/>
      <w:pPr>
        <w:ind w:left="435" w:hanging="401"/>
      </w:pPr>
      <w:rPr>
        <w:rFonts w:ascii="Times New Roman" w:eastAsia="Times New Roman" w:hAnsi="Times New Roman" w:cs="Times New Roman" w:hint="default"/>
        <w:w w:val="99"/>
        <w:sz w:val="24"/>
        <w:szCs w:val="24"/>
        <w:lang w:val="ru-RU" w:eastAsia="en-US" w:bidi="ar-SA"/>
      </w:rPr>
    </w:lvl>
    <w:lvl w:ilvl="1" w:tplc="18C0C8D8">
      <w:numFmt w:val="bullet"/>
      <w:lvlText w:val="•"/>
      <w:lvlJc w:val="left"/>
      <w:pPr>
        <w:ind w:left="940" w:hanging="401"/>
      </w:pPr>
      <w:rPr>
        <w:rFonts w:hint="default"/>
        <w:lang w:val="ru-RU" w:eastAsia="en-US" w:bidi="ar-SA"/>
      </w:rPr>
    </w:lvl>
    <w:lvl w:ilvl="2" w:tplc="931AC8E0">
      <w:numFmt w:val="bullet"/>
      <w:lvlText w:val="•"/>
      <w:lvlJc w:val="left"/>
      <w:pPr>
        <w:ind w:left="1440" w:hanging="401"/>
      </w:pPr>
      <w:rPr>
        <w:rFonts w:hint="default"/>
        <w:lang w:val="ru-RU" w:eastAsia="en-US" w:bidi="ar-SA"/>
      </w:rPr>
    </w:lvl>
    <w:lvl w:ilvl="3" w:tplc="E4F898AE">
      <w:numFmt w:val="bullet"/>
      <w:lvlText w:val="•"/>
      <w:lvlJc w:val="left"/>
      <w:pPr>
        <w:ind w:left="1940" w:hanging="401"/>
      </w:pPr>
      <w:rPr>
        <w:rFonts w:hint="default"/>
        <w:lang w:val="ru-RU" w:eastAsia="en-US" w:bidi="ar-SA"/>
      </w:rPr>
    </w:lvl>
    <w:lvl w:ilvl="4" w:tplc="F3221F9C">
      <w:numFmt w:val="bullet"/>
      <w:lvlText w:val="•"/>
      <w:lvlJc w:val="left"/>
      <w:pPr>
        <w:ind w:left="2440" w:hanging="401"/>
      </w:pPr>
      <w:rPr>
        <w:rFonts w:hint="default"/>
        <w:lang w:val="ru-RU" w:eastAsia="en-US" w:bidi="ar-SA"/>
      </w:rPr>
    </w:lvl>
    <w:lvl w:ilvl="5" w:tplc="FE862358">
      <w:numFmt w:val="bullet"/>
      <w:lvlText w:val="•"/>
      <w:lvlJc w:val="left"/>
      <w:pPr>
        <w:ind w:left="2940" w:hanging="401"/>
      </w:pPr>
      <w:rPr>
        <w:rFonts w:hint="default"/>
        <w:lang w:val="ru-RU" w:eastAsia="en-US" w:bidi="ar-SA"/>
      </w:rPr>
    </w:lvl>
    <w:lvl w:ilvl="6" w:tplc="555E6A9C">
      <w:numFmt w:val="bullet"/>
      <w:lvlText w:val="•"/>
      <w:lvlJc w:val="left"/>
      <w:pPr>
        <w:ind w:left="3440" w:hanging="401"/>
      </w:pPr>
      <w:rPr>
        <w:rFonts w:hint="default"/>
        <w:lang w:val="ru-RU" w:eastAsia="en-US" w:bidi="ar-SA"/>
      </w:rPr>
    </w:lvl>
    <w:lvl w:ilvl="7" w:tplc="4F421D3E">
      <w:numFmt w:val="bullet"/>
      <w:lvlText w:val="•"/>
      <w:lvlJc w:val="left"/>
      <w:pPr>
        <w:ind w:left="3940" w:hanging="401"/>
      </w:pPr>
      <w:rPr>
        <w:rFonts w:hint="default"/>
        <w:lang w:val="ru-RU" w:eastAsia="en-US" w:bidi="ar-SA"/>
      </w:rPr>
    </w:lvl>
    <w:lvl w:ilvl="8" w:tplc="2D8A7626">
      <w:numFmt w:val="bullet"/>
      <w:lvlText w:val="•"/>
      <w:lvlJc w:val="left"/>
      <w:pPr>
        <w:ind w:left="4440" w:hanging="401"/>
      </w:pPr>
      <w:rPr>
        <w:rFonts w:hint="default"/>
        <w:lang w:val="ru-RU" w:eastAsia="en-US" w:bidi="ar-SA"/>
      </w:rPr>
    </w:lvl>
  </w:abstractNum>
  <w:abstractNum w:abstractNumId="242" w15:restartNumberingAfterBreak="0">
    <w:nsid w:val="71C84CD0"/>
    <w:multiLevelType w:val="hybridMultilevel"/>
    <w:tmpl w:val="102A7E8A"/>
    <w:lvl w:ilvl="0" w:tplc="EB64F850">
      <w:start w:val="146"/>
      <w:numFmt w:val="decimal"/>
      <w:lvlText w:val="%1."/>
      <w:lvlJc w:val="left"/>
      <w:pPr>
        <w:ind w:left="146" w:hanging="754"/>
      </w:pPr>
      <w:rPr>
        <w:rFonts w:ascii="Times New Roman" w:eastAsia="Times New Roman" w:hAnsi="Times New Roman" w:cs="Times New Roman" w:hint="default"/>
        <w:w w:val="100"/>
        <w:sz w:val="24"/>
        <w:szCs w:val="24"/>
        <w:lang w:val="ru-RU" w:eastAsia="en-US" w:bidi="ar-SA"/>
      </w:rPr>
    </w:lvl>
    <w:lvl w:ilvl="1" w:tplc="AADC4C4C">
      <w:numFmt w:val="bullet"/>
      <w:lvlText w:val="•"/>
      <w:lvlJc w:val="left"/>
      <w:pPr>
        <w:ind w:left="1102" w:hanging="754"/>
      </w:pPr>
      <w:rPr>
        <w:rFonts w:hint="default"/>
        <w:lang w:val="ru-RU" w:eastAsia="en-US" w:bidi="ar-SA"/>
      </w:rPr>
    </w:lvl>
    <w:lvl w:ilvl="2" w:tplc="4E52EF16">
      <w:numFmt w:val="bullet"/>
      <w:lvlText w:val="•"/>
      <w:lvlJc w:val="left"/>
      <w:pPr>
        <w:ind w:left="2065" w:hanging="754"/>
      </w:pPr>
      <w:rPr>
        <w:rFonts w:hint="default"/>
        <w:lang w:val="ru-RU" w:eastAsia="en-US" w:bidi="ar-SA"/>
      </w:rPr>
    </w:lvl>
    <w:lvl w:ilvl="3" w:tplc="DE1670AE">
      <w:numFmt w:val="bullet"/>
      <w:lvlText w:val="•"/>
      <w:lvlJc w:val="left"/>
      <w:pPr>
        <w:ind w:left="3028" w:hanging="754"/>
      </w:pPr>
      <w:rPr>
        <w:rFonts w:hint="default"/>
        <w:lang w:val="ru-RU" w:eastAsia="en-US" w:bidi="ar-SA"/>
      </w:rPr>
    </w:lvl>
    <w:lvl w:ilvl="4" w:tplc="481A9954">
      <w:numFmt w:val="bullet"/>
      <w:lvlText w:val="•"/>
      <w:lvlJc w:val="left"/>
      <w:pPr>
        <w:ind w:left="3990" w:hanging="754"/>
      </w:pPr>
      <w:rPr>
        <w:rFonts w:hint="default"/>
        <w:lang w:val="ru-RU" w:eastAsia="en-US" w:bidi="ar-SA"/>
      </w:rPr>
    </w:lvl>
    <w:lvl w:ilvl="5" w:tplc="AFE4445C">
      <w:numFmt w:val="bullet"/>
      <w:lvlText w:val="•"/>
      <w:lvlJc w:val="left"/>
      <w:pPr>
        <w:ind w:left="4953" w:hanging="754"/>
      </w:pPr>
      <w:rPr>
        <w:rFonts w:hint="default"/>
        <w:lang w:val="ru-RU" w:eastAsia="en-US" w:bidi="ar-SA"/>
      </w:rPr>
    </w:lvl>
    <w:lvl w:ilvl="6" w:tplc="F162E3D0">
      <w:numFmt w:val="bullet"/>
      <w:lvlText w:val="•"/>
      <w:lvlJc w:val="left"/>
      <w:pPr>
        <w:ind w:left="5916" w:hanging="754"/>
      </w:pPr>
      <w:rPr>
        <w:rFonts w:hint="default"/>
        <w:lang w:val="ru-RU" w:eastAsia="en-US" w:bidi="ar-SA"/>
      </w:rPr>
    </w:lvl>
    <w:lvl w:ilvl="7" w:tplc="2FECE560">
      <w:numFmt w:val="bullet"/>
      <w:lvlText w:val="•"/>
      <w:lvlJc w:val="left"/>
      <w:pPr>
        <w:ind w:left="6878" w:hanging="754"/>
      </w:pPr>
      <w:rPr>
        <w:rFonts w:hint="default"/>
        <w:lang w:val="ru-RU" w:eastAsia="en-US" w:bidi="ar-SA"/>
      </w:rPr>
    </w:lvl>
    <w:lvl w:ilvl="8" w:tplc="42006F08">
      <w:numFmt w:val="bullet"/>
      <w:lvlText w:val="•"/>
      <w:lvlJc w:val="left"/>
      <w:pPr>
        <w:ind w:left="7841" w:hanging="754"/>
      </w:pPr>
      <w:rPr>
        <w:rFonts w:hint="default"/>
        <w:lang w:val="ru-RU" w:eastAsia="en-US" w:bidi="ar-SA"/>
      </w:rPr>
    </w:lvl>
  </w:abstractNum>
  <w:abstractNum w:abstractNumId="243" w15:restartNumberingAfterBreak="0">
    <w:nsid w:val="71D12BCE"/>
    <w:multiLevelType w:val="hybridMultilevel"/>
    <w:tmpl w:val="85BA9AB4"/>
    <w:lvl w:ilvl="0" w:tplc="7974F720">
      <w:start w:val="4"/>
      <w:numFmt w:val="decimal"/>
      <w:lvlText w:val="%1."/>
      <w:lvlJc w:val="left"/>
      <w:pPr>
        <w:ind w:left="436" w:hanging="245"/>
      </w:pPr>
      <w:rPr>
        <w:rFonts w:ascii="Times New Roman" w:eastAsia="Times New Roman" w:hAnsi="Times New Roman" w:cs="Times New Roman" w:hint="default"/>
        <w:w w:val="100"/>
        <w:sz w:val="24"/>
        <w:szCs w:val="24"/>
        <w:lang w:val="ru-RU" w:eastAsia="en-US" w:bidi="ar-SA"/>
      </w:rPr>
    </w:lvl>
    <w:lvl w:ilvl="1" w:tplc="1C985C78">
      <w:numFmt w:val="bullet"/>
      <w:lvlText w:val="–"/>
      <w:lvlJc w:val="left"/>
      <w:pPr>
        <w:ind w:left="436" w:hanging="276"/>
      </w:pPr>
      <w:rPr>
        <w:rFonts w:ascii="Times New Roman" w:eastAsia="Times New Roman" w:hAnsi="Times New Roman" w:cs="Times New Roman" w:hint="default"/>
        <w:w w:val="100"/>
        <w:sz w:val="24"/>
        <w:szCs w:val="24"/>
        <w:lang w:val="ru-RU" w:eastAsia="en-US" w:bidi="ar-SA"/>
      </w:rPr>
    </w:lvl>
    <w:lvl w:ilvl="2" w:tplc="C5E43476">
      <w:numFmt w:val="bullet"/>
      <w:lvlText w:val="•"/>
      <w:lvlJc w:val="left"/>
      <w:pPr>
        <w:ind w:left="1027" w:hanging="276"/>
      </w:pPr>
      <w:rPr>
        <w:rFonts w:hint="default"/>
        <w:lang w:val="ru-RU" w:eastAsia="en-US" w:bidi="ar-SA"/>
      </w:rPr>
    </w:lvl>
    <w:lvl w:ilvl="3" w:tplc="02248EC2">
      <w:numFmt w:val="bullet"/>
      <w:lvlText w:val="•"/>
      <w:lvlJc w:val="left"/>
      <w:pPr>
        <w:ind w:left="1435" w:hanging="276"/>
      </w:pPr>
      <w:rPr>
        <w:rFonts w:hint="default"/>
        <w:lang w:val="ru-RU" w:eastAsia="en-US" w:bidi="ar-SA"/>
      </w:rPr>
    </w:lvl>
    <w:lvl w:ilvl="4" w:tplc="33A492F2">
      <w:numFmt w:val="bullet"/>
      <w:lvlText w:val="•"/>
      <w:lvlJc w:val="left"/>
      <w:pPr>
        <w:ind w:left="1843" w:hanging="276"/>
      </w:pPr>
      <w:rPr>
        <w:rFonts w:hint="default"/>
        <w:lang w:val="ru-RU" w:eastAsia="en-US" w:bidi="ar-SA"/>
      </w:rPr>
    </w:lvl>
    <w:lvl w:ilvl="5" w:tplc="C96E2CBE">
      <w:numFmt w:val="bullet"/>
      <w:lvlText w:val="•"/>
      <w:lvlJc w:val="left"/>
      <w:pPr>
        <w:ind w:left="2251" w:hanging="276"/>
      </w:pPr>
      <w:rPr>
        <w:rFonts w:hint="default"/>
        <w:lang w:val="ru-RU" w:eastAsia="en-US" w:bidi="ar-SA"/>
      </w:rPr>
    </w:lvl>
    <w:lvl w:ilvl="6" w:tplc="F79E060A">
      <w:numFmt w:val="bullet"/>
      <w:lvlText w:val="•"/>
      <w:lvlJc w:val="left"/>
      <w:pPr>
        <w:ind w:left="2659" w:hanging="276"/>
      </w:pPr>
      <w:rPr>
        <w:rFonts w:hint="default"/>
        <w:lang w:val="ru-RU" w:eastAsia="en-US" w:bidi="ar-SA"/>
      </w:rPr>
    </w:lvl>
    <w:lvl w:ilvl="7" w:tplc="FBC8C3DA">
      <w:numFmt w:val="bullet"/>
      <w:lvlText w:val="•"/>
      <w:lvlJc w:val="left"/>
      <w:pPr>
        <w:ind w:left="3067" w:hanging="276"/>
      </w:pPr>
      <w:rPr>
        <w:rFonts w:hint="default"/>
        <w:lang w:val="ru-RU" w:eastAsia="en-US" w:bidi="ar-SA"/>
      </w:rPr>
    </w:lvl>
    <w:lvl w:ilvl="8" w:tplc="3AE85F78">
      <w:numFmt w:val="bullet"/>
      <w:lvlText w:val="•"/>
      <w:lvlJc w:val="left"/>
      <w:pPr>
        <w:ind w:left="3475" w:hanging="276"/>
      </w:pPr>
      <w:rPr>
        <w:rFonts w:hint="default"/>
        <w:lang w:val="ru-RU" w:eastAsia="en-US" w:bidi="ar-SA"/>
      </w:rPr>
    </w:lvl>
  </w:abstractNum>
  <w:abstractNum w:abstractNumId="244" w15:restartNumberingAfterBreak="0">
    <w:nsid w:val="737D5410"/>
    <w:multiLevelType w:val="hybridMultilevel"/>
    <w:tmpl w:val="68FCF234"/>
    <w:lvl w:ilvl="0" w:tplc="5AF844AC">
      <w:start w:val="1"/>
      <w:numFmt w:val="decimal"/>
      <w:lvlText w:val="%1)"/>
      <w:lvlJc w:val="left"/>
      <w:pPr>
        <w:ind w:left="576" w:hanging="341"/>
      </w:pPr>
      <w:rPr>
        <w:rFonts w:ascii="Times New Roman" w:eastAsia="Times New Roman" w:hAnsi="Times New Roman" w:cs="Times New Roman" w:hint="default"/>
        <w:w w:val="99"/>
        <w:sz w:val="24"/>
        <w:szCs w:val="24"/>
        <w:lang w:val="ru-RU" w:eastAsia="en-US" w:bidi="ar-SA"/>
      </w:rPr>
    </w:lvl>
    <w:lvl w:ilvl="1" w:tplc="D9C27FD6">
      <w:numFmt w:val="bullet"/>
      <w:lvlText w:val="•"/>
      <w:lvlJc w:val="left"/>
      <w:pPr>
        <w:ind w:left="1066" w:hanging="341"/>
      </w:pPr>
      <w:rPr>
        <w:rFonts w:hint="default"/>
        <w:lang w:val="ru-RU" w:eastAsia="en-US" w:bidi="ar-SA"/>
      </w:rPr>
    </w:lvl>
    <w:lvl w:ilvl="2" w:tplc="CD32A4C0">
      <w:numFmt w:val="bullet"/>
      <w:lvlText w:val="•"/>
      <w:lvlJc w:val="left"/>
      <w:pPr>
        <w:ind w:left="1552" w:hanging="341"/>
      </w:pPr>
      <w:rPr>
        <w:rFonts w:hint="default"/>
        <w:lang w:val="ru-RU" w:eastAsia="en-US" w:bidi="ar-SA"/>
      </w:rPr>
    </w:lvl>
    <w:lvl w:ilvl="3" w:tplc="D2963CE4">
      <w:numFmt w:val="bullet"/>
      <w:lvlText w:val="•"/>
      <w:lvlJc w:val="left"/>
      <w:pPr>
        <w:ind w:left="2038" w:hanging="341"/>
      </w:pPr>
      <w:rPr>
        <w:rFonts w:hint="default"/>
        <w:lang w:val="ru-RU" w:eastAsia="en-US" w:bidi="ar-SA"/>
      </w:rPr>
    </w:lvl>
    <w:lvl w:ilvl="4" w:tplc="737600BC">
      <w:numFmt w:val="bullet"/>
      <w:lvlText w:val="•"/>
      <w:lvlJc w:val="left"/>
      <w:pPr>
        <w:ind w:left="2524" w:hanging="341"/>
      </w:pPr>
      <w:rPr>
        <w:rFonts w:hint="default"/>
        <w:lang w:val="ru-RU" w:eastAsia="en-US" w:bidi="ar-SA"/>
      </w:rPr>
    </w:lvl>
    <w:lvl w:ilvl="5" w:tplc="82A2273A">
      <w:numFmt w:val="bullet"/>
      <w:lvlText w:val="•"/>
      <w:lvlJc w:val="left"/>
      <w:pPr>
        <w:ind w:left="3010" w:hanging="341"/>
      </w:pPr>
      <w:rPr>
        <w:rFonts w:hint="default"/>
        <w:lang w:val="ru-RU" w:eastAsia="en-US" w:bidi="ar-SA"/>
      </w:rPr>
    </w:lvl>
    <w:lvl w:ilvl="6" w:tplc="2F5C6794">
      <w:numFmt w:val="bullet"/>
      <w:lvlText w:val="•"/>
      <w:lvlJc w:val="left"/>
      <w:pPr>
        <w:ind w:left="3496" w:hanging="341"/>
      </w:pPr>
      <w:rPr>
        <w:rFonts w:hint="default"/>
        <w:lang w:val="ru-RU" w:eastAsia="en-US" w:bidi="ar-SA"/>
      </w:rPr>
    </w:lvl>
    <w:lvl w:ilvl="7" w:tplc="127439C0">
      <w:numFmt w:val="bullet"/>
      <w:lvlText w:val="•"/>
      <w:lvlJc w:val="left"/>
      <w:pPr>
        <w:ind w:left="3982" w:hanging="341"/>
      </w:pPr>
      <w:rPr>
        <w:rFonts w:hint="default"/>
        <w:lang w:val="ru-RU" w:eastAsia="en-US" w:bidi="ar-SA"/>
      </w:rPr>
    </w:lvl>
    <w:lvl w:ilvl="8" w:tplc="EA44E966">
      <w:numFmt w:val="bullet"/>
      <w:lvlText w:val="•"/>
      <w:lvlJc w:val="left"/>
      <w:pPr>
        <w:ind w:left="4468" w:hanging="341"/>
      </w:pPr>
      <w:rPr>
        <w:rFonts w:hint="default"/>
        <w:lang w:val="ru-RU" w:eastAsia="en-US" w:bidi="ar-SA"/>
      </w:rPr>
    </w:lvl>
  </w:abstractNum>
  <w:abstractNum w:abstractNumId="245" w15:restartNumberingAfterBreak="0">
    <w:nsid w:val="7385014B"/>
    <w:multiLevelType w:val="hybridMultilevel"/>
    <w:tmpl w:val="81086DAC"/>
    <w:lvl w:ilvl="0" w:tplc="C85E5510">
      <w:start w:val="1"/>
      <w:numFmt w:val="decimal"/>
      <w:lvlText w:val="%1)"/>
      <w:lvlJc w:val="left"/>
      <w:pPr>
        <w:ind w:left="495" w:hanging="401"/>
      </w:pPr>
      <w:rPr>
        <w:rFonts w:ascii="Times New Roman" w:eastAsia="Times New Roman" w:hAnsi="Times New Roman" w:cs="Times New Roman" w:hint="default"/>
        <w:w w:val="99"/>
        <w:sz w:val="24"/>
        <w:szCs w:val="24"/>
        <w:lang w:val="ru-RU" w:eastAsia="en-US" w:bidi="ar-SA"/>
      </w:rPr>
    </w:lvl>
    <w:lvl w:ilvl="1" w:tplc="D090A312">
      <w:numFmt w:val="bullet"/>
      <w:lvlText w:val="•"/>
      <w:lvlJc w:val="left"/>
      <w:pPr>
        <w:ind w:left="994" w:hanging="401"/>
      </w:pPr>
      <w:rPr>
        <w:rFonts w:hint="default"/>
        <w:lang w:val="ru-RU" w:eastAsia="en-US" w:bidi="ar-SA"/>
      </w:rPr>
    </w:lvl>
    <w:lvl w:ilvl="2" w:tplc="75ACEA98">
      <w:numFmt w:val="bullet"/>
      <w:lvlText w:val="•"/>
      <w:lvlJc w:val="left"/>
      <w:pPr>
        <w:ind w:left="1488" w:hanging="401"/>
      </w:pPr>
      <w:rPr>
        <w:rFonts w:hint="default"/>
        <w:lang w:val="ru-RU" w:eastAsia="en-US" w:bidi="ar-SA"/>
      </w:rPr>
    </w:lvl>
    <w:lvl w:ilvl="3" w:tplc="7BFE54EE">
      <w:numFmt w:val="bullet"/>
      <w:lvlText w:val="•"/>
      <w:lvlJc w:val="left"/>
      <w:pPr>
        <w:ind w:left="1982" w:hanging="401"/>
      </w:pPr>
      <w:rPr>
        <w:rFonts w:hint="default"/>
        <w:lang w:val="ru-RU" w:eastAsia="en-US" w:bidi="ar-SA"/>
      </w:rPr>
    </w:lvl>
    <w:lvl w:ilvl="4" w:tplc="A9FCCA3A">
      <w:numFmt w:val="bullet"/>
      <w:lvlText w:val="•"/>
      <w:lvlJc w:val="left"/>
      <w:pPr>
        <w:ind w:left="2476" w:hanging="401"/>
      </w:pPr>
      <w:rPr>
        <w:rFonts w:hint="default"/>
        <w:lang w:val="ru-RU" w:eastAsia="en-US" w:bidi="ar-SA"/>
      </w:rPr>
    </w:lvl>
    <w:lvl w:ilvl="5" w:tplc="C5B43BB0">
      <w:numFmt w:val="bullet"/>
      <w:lvlText w:val="•"/>
      <w:lvlJc w:val="left"/>
      <w:pPr>
        <w:ind w:left="2970" w:hanging="401"/>
      </w:pPr>
      <w:rPr>
        <w:rFonts w:hint="default"/>
        <w:lang w:val="ru-RU" w:eastAsia="en-US" w:bidi="ar-SA"/>
      </w:rPr>
    </w:lvl>
    <w:lvl w:ilvl="6" w:tplc="4656A7DA">
      <w:numFmt w:val="bullet"/>
      <w:lvlText w:val="•"/>
      <w:lvlJc w:val="left"/>
      <w:pPr>
        <w:ind w:left="3464" w:hanging="401"/>
      </w:pPr>
      <w:rPr>
        <w:rFonts w:hint="default"/>
        <w:lang w:val="ru-RU" w:eastAsia="en-US" w:bidi="ar-SA"/>
      </w:rPr>
    </w:lvl>
    <w:lvl w:ilvl="7" w:tplc="E392DD62">
      <w:numFmt w:val="bullet"/>
      <w:lvlText w:val="•"/>
      <w:lvlJc w:val="left"/>
      <w:pPr>
        <w:ind w:left="3958" w:hanging="401"/>
      </w:pPr>
      <w:rPr>
        <w:rFonts w:hint="default"/>
        <w:lang w:val="ru-RU" w:eastAsia="en-US" w:bidi="ar-SA"/>
      </w:rPr>
    </w:lvl>
    <w:lvl w:ilvl="8" w:tplc="AA54E00E">
      <w:numFmt w:val="bullet"/>
      <w:lvlText w:val="•"/>
      <w:lvlJc w:val="left"/>
      <w:pPr>
        <w:ind w:left="4452" w:hanging="401"/>
      </w:pPr>
      <w:rPr>
        <w:rFonts w:hint="default"/>
        <w:lang w:val="ru-RU" w:eastAsia="en-US" w:bidi="ar-SA"/>
      </w:rPr>
    </w:lvl>
  </w:abstractNum>
  <w:abstractNum w:abstractNumId="246" w15:restartNumberingAfterBreak="0">
    <w:nsid w:val="73E72CF0"/>
    <w:multiLevelType w:val="hybridMultilevel"/>
    <w:tmpl w:val="41608C46"/>
    <w:lvl w:ilvl="0" w:tplc="F2ECD6A4">
      <w:start w:val="1"/>
      <w:numFmt w:val="decimal"/>
      <w:lvlText w:val="%1)"/>
      <w:lvlJc w:val="left"/>
      <w:pPr>
        <w:ind w:left="576" w:hanging="341"/>
      </w:pPr>
      <w:rPr>
        <w:rFonts w:ascii="Times New Roman" w:eastAsia="Times New Roman" w:hAnsi="Times New Roman" w:cs="Times New Roman" w:hint="default"/>
        <w:w w:val="99"/>
        <w:sz w:val="24"/>
        <w:szCs w:val="24"/>
        <w:lang w:val="ru-RU" w:eastAsia="en-US" w:bidi="ar-SA"/>
      </w:rPr>
    </w:lvl>
    <w:lvl w:ilvl="1" w:tplc="0E24B6E0">
      <w:numFmt w:val="bullet"/>
      <w:lvlText w:val="•"/>
      <w:lvlJc w:val="left"/>
      <w:pPr>
        <w:ind w:left="1066" w:hanging="341"/>
      </w:pPr>
      <w:rPr>
        <w:rFonts w:hint="default"/>
        <w:lang w:val="ru-RU" w:eastAsia="en-US" w:bidi="ar-SA"/>
      </w:rPr>
    </w:lvl>
    <w:lvl w:ilvl="2" w:tplc="4F500B18">
      <w:numFmt w:val="bullet"/>
      <w:lvlText w:val="•"/>
      <w:lvlJc w:val="left"/>
      <w:pPr>
        <w:ind w:left="1552" w:hanging="341"/>
      </w:pPr>
      <w:rPr>
        <w:rFonts w:hint="default"/>
        <w:lang w:val="ru-RU" w:eastAsia="en-US" w:bidi="ar-SA"/>
      </w:rPr>
    </w:lvl>
    <w:lvl w:ilvl="3" w:tplc="0EEA8C90">
      <w:numFmt w:val="bullet"/>
      <w:lvlText w:val="•"/>
      <w:lvlJc w:val="left"/>
      <w:pPr>
        <w:ind w:left="2038" w:hanging="341"/>
      </w:pPr>
      <w:rPr>
        <w:rFonts w:hint="default"/>
        <w:lang w:val="ru-RU" w:eastAsia="en-US" w:bidi="ar-SA"/>
      </w:rPr>
    </w:lvl>
    <w:lvl w:ilvl="4" w:tplc="13EA50F0">
      <w:numFmt w:val="bullet"/>
      <w:lvlText w:val="•"/>
      <w:lvlJc w:val="left"/>
      <w:pPr>
        <w:ind w:left="2524" w:hanging="341"/>
      </w:pPr>
      <w:rPr>
        <w:rFonts w:hint="default"/>
        <w:lang w:val="ru-RU" w:eastAsia="en-US" w:bidi="ar-SA"/>
      </w:rPr>
    </w:lvl>
    <w:lvl w:ilvl="5" w:tplc="82A21BE4">
      <w:numFmt w:val="bullet"/>
      <w:lvlText w:val="•"/>
      <w:lvlJc w:val="left"/>
      <w:pPr>
        <w:ind w:left="3010" w:hanging="341"/>
      </w:pPr>
      <w:rPr>
        <w:rFonts w:hint="default"/>
        <w:lang w:val="ru-RU" w:eastAsia="en-US" w:bidi="ar-SA"/>
      </w:rPr>
    </w:lvl>
    <w:lvl w:ilvl="6" w:tplc="6BFAD128">
      <w:numFmt w:val="bullet"/>
      <w:lvlText w:val="•"/>
      <w:lvlJc w:val="left"/>
      <w:pPr>
        <w:ind w:left="3496" w:hanging="341"/>
      </w:pPr>
      <w:rPr>
        <w:rFonts w:hint="default"/>
        <w:lang w:val="ru-RU" w:eastAsia="en-US" w:bidi="ar-SA"/>
      </w:rPr>
    </w:lvl>
    <w:lvl w:ilvl="7" w:tplc="7C2E77C6">
      <w:numFmt w:val="bullet"/>
      <w:lvlText w:val="•"/>
      <w:lvlJc w:val="left"/>
      <w:pPr>
        <w:ind w:left="3982" w:hanging="341"/>
      </w:pPr>
      <w:rPr>
        <w:rFonts w:hint="default"/>
        <w:lang w:val="ru-RU" w:eastAsia="en-US" w:bidi="ar-SA"/>
      </w:rPr>
    </w:lvl>
    <w:lvl w:ilvl="8" w:tplc="86F6FA44">
      <w:numFmt w:val="bullet"/>
      <w:lvlText w:val="•"/>
      <w:lvlJc w:val="left"/>
      <w:pPr>
        <w:ind w:left="4468" w:hanging="341"/>
      </w:pPr>
      <w:rPr>
        <w:rFonts w:hint="default"/>
        <w:lang w:val="ru-RU" w:eastAsia="en-US" w:bidi="ar-SA"/>
      </w:rPr>
    </w:lvl>
  </w:abstractNum>
  <w:abstractNum w:abstractNumId="247" w15:restartNumberingAfterBreak="0">
    <w:nsid w:val="749B256C"/>
    <w:multiLevelType w:val="hybridMultilevel"/>
    <w:tmpl w:val="CBBC85DE"/>
    <w:lvl w:ilvl="0" w:tplc="2DC67342">
      <w:start w:val="1"/>
      <w:numFmt w:val="decimal"/>
      <w:lvlText w:val="%1)"/>
      <w:lvlJc w:val="left"/>
      <w:pPr>
        <w:ind w:left="435" w:hanging="401"/>
      </w:pPr>
      <w:rPr>
        <w:rFonts w:ascii="Times New Roman" w:eastAsia="Times New Roman" w:hAnsi="Times New Roman" w:cs="Times New Roman" w:hint="default"/>
        <w:w w:val="99"/>
        <w:sz w:val="24"/>
        <w:szCs w:val="24"/>
        <w:lang w:val="ru-RU" w:eastAsia="en-US" w:bidi="ar-SA"/>
      </w:rPr>
    </w:lvl>
    <w:lvl w:ilvl="1" w:tplc="3076655E">
      <w:numFmt w:val="bullet"/>
      <w:lvlText w:val="•"/>
      <w:lvlJc w:val="left"/>
      <w:pPr>
        <w:ind w:left="940" w:hanging="401"/>
      </w:pPr>
      <w:rPr>
        <w:rFonts w:hint="default"/>
        <w:lang w:val="ru-RU" w:eastAsia="en-US" w:bidi="ar-SA"/>
      </w:rPr>
    </w:lvl>
    <w:lvl w:ilvl="2" w:tplc="42B8DACA">
      <w:numFmt w:val="bullet"/>
      <w:lvlText w:val="•"/>
      <w:lvlJc w:val="left"/>
      <w:pPr>
        <w:ind w:left="1440" w:hanging="401"/>
      </w:pPr>
      <w:rPr>
        <w:rFonts w:hint="default"/>
        <w:lang w:val="ru-RU" w:eastAsia="en-US" w:bidi="ar-SA"/>
      </w:rPr>
    </w:lvl>
    <w:lvl w:ilvl="3" w:tplc="35BCD7F4">
      <w:numFmt w:val="bullet"/>
      <w:lvlText w:val="•"/>
      <w:lvlJc w:val="left"/>
      <w:pPr>
        <w:ind w:left="1940" w:hanging="401"/>
      </w:pPr>
      <w:rPr>
        <w:rFonts w:hint="default"/>
        <w:lang w:val="ru-RU" w:eastAsia="en-US" w:bidi="ar-SA"/>
      </w:rPr>
    </w:lvl>
    <w:lvl w:ilvl="4" w:tplc="340625FA">
      <w:numFmt w:val="bullet"/>
      <w:lvlText w:val="•"/>
      <w:lvlJc w:val="left"/>
      <w:pPr>
        <w:ind w:left="2440" w:hanging="401"/>
      </w:pPr>
      <w:rPr>
        <w:rFonts w:hint="default"/>
        <w:lang w:val="ru-RU" w:eastAsia="en-US" w:bidi="ar-SA"/>
      </w:rPr>
    </w:lvl>
    <w:lvl w:ilvl="5" w:tplc="5438420A">
      <w:numFmt w:val="bullet"/>
      <w:lvlText w:val="•"/>
      <w:lvlJc w:val="left"/>
      <w:pPr>
        <w:ind w:left="2940" w:hanging="401"/>
      </w:pPr>
      <w:rPr>
        <w:rFonts w:hint="default"/>
        <w:lang w:val="ru-RU" w:eastAsia="en-US" w:bidi="ar-SA"/>
      </w:rPr>
    </w:lvl>
    <w:lvl w:ilvl="6" w:tplc="EAC64F6E">
      <w:numFmt w:val="bullet"/>
      <w:lvlText w:val="•"/>
      <w:lvlJc w:val="left"/>
      <w:pPr>
        <w:ind w:left="3440" w:hanging="401"/>
      </w:pPr>
      <w:rPr>
        <w:rFonts w:hint="default"/>
        <w:lang w:val="ru-RU" w:eastAsia="en-US" w:bidi="ar-SA"/>
      </w:rPr>
    </w:lvl>
    <w:lvl w:ilvl="7" w:tplc="C30C5F0A">
      <w:numFmt w:val="bullet"/>
      <w:lvlText w:val="•"/>
      <w:lvlJc w:val="left"/>
      <w:pPr>
        <w:ind w:left="3940" w:hanging="401"/>
      </w:pPr>
      <w:rPr>
        <w:rFonts w:hint="default"/>
        <w:lang w:val="ru-RU" w:eastAsia="en-US" w:bidi="ar-SA"/>
      </w:rPr>
    </w:lvl>
    <w:lvl w:ilvl="8" w:tplc="7C92548A">
      <w:numFmt w:val="bullet"/>
      <w:lvlText w:val="•"/>
      <w:lvlJc w:val="left"/>
      <w:pPr>
        <w:ind w:left="4440" w:hanging="401"/>
      </w:pPr>
      <w:rPr>
        <w:rFonts w:hint="default"/>
        <w:lang w:val="ru-RU" w:eastAsia="en-US" w:bidi="ar-SA"/>
      </w:rPr>
    </w:lvl>
  </w:abstractNum>
  <w:abstractNum w:abstractNumId="248" w15:restartNumberingAfterBreak="0">
    <w:nsid w:val="765F798A"/>
    <w:multiLevelType w:val="hybridMultilevel"/>
    <w:tmpl w:val="E8187084"/>
    <w:lvl w:ilvl="0" w:tplc="022220F8">
      <w:start w:val="13"/>
      <w:numFmt w:val="decimal"/>
      <w:lvlText w:val="%1)"/>
      <w:lvlJc w:val="left"/>
      <w:pPr>
        <w:ind w:left="576" w:hanging="461"/>
      </w:pPr>
      <w:rPr>
        <w:rFonts w:ascii="Times New Roman" w:eastAsia="Times New Roman" w:hAnsi="Times New Roman" w:cs="Times New Roman" w:hint="default"/>
        <w:w w:val="99"/>
        <w:sz w:val="24"/>
        <w:szCs w:val="24"/>
        <w:lang w:val="ru-RU" w:eastAsia="en-US" w:bidi="ar-SA"/>
      </w:rPr>
    </w:lvl>
    <w:lvl w:ilvl="1" w:tplc="0BB09956">
      <w:numFmt w:val="bullet"/>
      <w:lvlText w:val="•"/>
      <w:lvlJc w:val="left"/>
      <w:pPr>
        <w:ind w:left="1066" w:hanging="461"/>
      </w:pPr>
      <w:rPr>
        <w:rFonts w:hint="default"/>
        <w:lang w:val="ru-RU" w:eastAsia="en-US" w:bidi="ar-SA"/>
      </w:rPr>
    </w:lvl>
    <w:lvl w:ilvl="2" w:tplc="DE0E4FAE">
      <w:numFmt w:val="bullet"/>
      <w:lvlText w:val="•"/>
      <w:lvlJc w:val="left"/>
      <w:pPr>
        <w:ind w:left="1552" w:hanging="461"/>
      </w:pPr>
      <w:rPr>
        <w:rFonts w:hint="default"/>
        <w:lang w:val="ru-RU" w:eastAsia="en-US" w:bidi="ar-SA"/>
      </w:rPr>
    </w:lvl>
    <w:lvl w:ilvl="3" w:tplc="34CE3388">
      <w:numFmt w:val="bullet"/>
      <w:lvlText w:val="•"/>
      <w:lvlJc w:val="left"/>
      <w:pPr>
        <w:ind w:left="2038" w:hanging="461"/>
      </w:pPr>
      <w:rPr>
        <w:rFonts w:hint="default"/>
        <w:lang w:val="ru-RU" w:eastAsia="en-US" w:bidi="ar-SA"/>
      </w:rPr>
    </w:lvl>
    <w:lvl w:ilvl="4" w:tplc="74A09456">
      <w:numFmt w:val="bullet"/>
      <w:lvlText w:val="•"/>
      <w:lvlJc w:val="left"/>
      <w:pPr>
        <w:ind w:left="2524" w:hanging="461"/>
      </w:pPr>
      <w:rPr>
        <w:rFonts w:hint="default"/>
        <w:lang w:val="ru-RU" w:eastAsia="en-US" w:bidi="ar-SA"/>
      </w:rPr>
    </w:lvl>
    <w:lvl w:ilvl="5" w:tplc="18BE97C4">
      <w:numFmt w:val="bullet"/>
      <w:lvlText w:val="•"/>
      <w:lvlJc w:val="left"/>
      <w:pPr>
        <w:ind w:left="3010" w:hanging="461"/>
      </w:pPr>
      <w:rPr>
        <w:rFonts w:hint="default"/>
        <w:lang w:val="ru-RU" w:eastAsia="en-US" w:bidi="ar-SA"/>
      </w:rPr>
    </w:lvl>
    <w:lvl w:ilvl="6" w:tplc="ABDA419E">
      <w:numFmt w:val="bullet"/>
      <w:lvlText w:val="•"/>
      <w:lvlJc w:val="left"/>
      <w:pPr>
        <w:ind w:left="3496" w:hanging="461"/>
      </w:pPr>
      <w:rPr>
        <w:rFonts w:hint="default"/>
        <w:lang w:val="ru-RU" w:eastAsia="en-US" w:bidi="ar-SA"/>
      </w:rPr>
    </w:lvl>
    <w:lvl w:ilvl="7" w:tplc="9BE41590">
      <w:numFmt w:val="bullet"/>
      <w:lvlText w:val="•"/>
      <w:lvlJc w:val="left"/>
      <w:pPr>
        <w:ind w:left="3982" w:hanging="461"/>
      </w:pPr>
      <w:rPr>
        <w:rFonts w:hint="default"/>
        <w:lang w:val="ru-RU" w:eastAsia="en-US" w:bidi="ar-SA"/>
      </w:rPr>
    </w:lvl>
    <w:lvl w:ilvl="8" w:tplc="90C45296">
      <w:numFmt w:val="bullet"/>
      <w:lvlText w:val="•"/>
      <w:lvlJc w:val="left"/>
      <w:pPr>
        <w:ind w:left="4468" w:hanging="461"/>
      </w:pPr>
      <w:rPr>
        <w:rFonts w:hint="default"/>
        <w:lang w:val="ru-RU" w:eastAsia="en-US" w:bidi="ar-SA"/>
      </w:rPr>
    </w:lvl>
  </w:abstractNum>
  <w:abstractNum w:abstractNumId="249" w15:restartNumberingAfterBreak="0">
    <w:nsid w:val="76CD722C"/>
    <w:multiLevelType w:val="hybridMultilevel"/>
    <w:tmpl w:val="855C992A"/>
    <w:lvl w:ilvl="0" w:tplc="7B04E1D2">
      <w:start w:val="1"/>
      <w:numFmt w:val="decimal"/>
      <w:lvlText w:val="%1)"/>
      <w:lvlJc w:val="left"/>
      <w:pPr>
        <w:ind w:left="621" w:hanging="406"/>
      </w:pPr>
      <w:rPr>
        <w:rFonts w:ascii="Times New Roman" w:eastAsia="Times New Roman" w:hAnsi="Times New Roman" w:cs="Times New Roman" w:hint="default"/>
        <w:w w:val="99"/>
        <w:sz w:val="24"/>
        <w:szCs w:val="24"/>
        <w:lang w:val="ru-RU" w:eastAsia="en-US" w:bidi="ar-SA"/>
      </w:rPr>
    </w:lvl>
    <w:lvl w:ilvl="1" w:tplc="E0D865A8">
      <w:numFmt w:val="bullet"/>
      <w:lvlText w:val="•"/>
      <w:lvlJc w:val="left"/>
      <w:pPr>
        <w:ind w:left="2064" w:hanging="406"/>
      </w:pPr>
      <w:rPr>
        <w:rFonts w:hint="default"/>
        <w:lang w:val="ru-RU" w:eastAsia="en-US" w:bidi="ar-SA"/>
      </w:rPr>
    </w:lvl>
    <w:lvl w:ilvl="2" w:tplc="670EDDE6">
      <w:numFmt w:val="bullet"/>
      <w:lvlText w:val="•"/>
      <w:lvlJc w:val="left"/>
      <w:pPr>
        <w:ind w:left="3508" w:hanging="406"/>
      </w:pPr>
      <w:rPr>
        <w:rFonts w:hint="default"/>
        <w:lang w:val="ru-RU" w:eastAsia="en-US" w:bidi="ar-SA"/>
      </w:rPr>
    </w:lvl>
    <w:lvl w:ilvl="3" w:tplc="4AAC1DBE">
      <w:numFmt w:val="bullet"/>
      <w:lvlText w:val="•"/>
      <w:lvlJc w:val="left"/>
      <w:pPr>
        <w:ind w:left="4952" w:hanging="406"/>
      </w:pPr>
      <w:rPr>
        <w:rFonts w:hint="default"/>
        <w:lang w:val="ru-RU" w:eastAsia="en-US" w:bidi="ar-SA"/>
      </w:rPr>
    </w:lvl>
    <w:lvl w:ilvl="4" w:tplc="654A4314">
      <w:numFmt w:val="bullet"/>
      <w:lvlText w:val="•"/>
      <w:lvlJc w:val="left"/>
      <w:pPr>
        <w:ind w:left="6396" w:hanging="406"/>
      </w:pPr>
      <w:rPr>
        <w:rFonts w:hint="default"/>
        <w:lang w:val="ru-RU" w:eastAsia="en-US" w:bidi="ar-SA"/>
      </w:rPr>
    </w:lvl>
    <w:lvl w:ilvl="5" w:tplc="D598BF34">
      <w:numFmt w:val="bullet"/>
      <w:lvlText w:val="•"/>
      <w:lvlJc w:val="left"/>
      <w:pPr>
        <w:ind w:left="7841" w:hanging="406"/>
      </w:pPr>
      <w:rPr>
        <w:rFonts w:hint="default"/>
        <w:lang w:val="ru-RU" w:eastAsia="en-US" w:bidi="ar-SA"/>
      </w:rPr>
    </w:lvl>
    <w:lvl w:ilvl="6" w:tplc="C80CFA94">
      <w:numFmt w:val="bullet"/>
      <w:lvlText w:val="•"/>
      <w:lvlJc w:val="left"/>
      <w:pPr>
        <w:ind w:left="9285" w:hanging="406"/>
      </w:pPr>
      <w:rPr>
        <w:rFonts w:hint="default"/>
        <w:lang w:val="ru-RU" w:eastAsia="en-US" w:bidi="ar-SA"/>
      </w:rPr>
    </w:lvl>
    <w:lvl w:ilvl="7" w:tplc="94E0ECCA">
      <w:numFmt w:val="bullet"/>
      <w:lvlText w:val="•"/>
      <w:lvlJc w:val="left"/>
      <w:pPr>
        <w:ind w:left="10729" w:hanging="406"/>
      </w:pPr>
      <w:rPr>
        <w:rFonts w:hint="default"/>
        <w:lang w:val="ru-RU" w:eastAsia="en-US" w:bidi="ar-SA"/>
      </w:rPr>
    </w:lvl>
    <w:lvl w:ilvl="8" w:tplc="B1D6FD62">
      <w:numFmt w:val="bullet"/>
      <w:lvlText w:val="•"/>
      <w:lvlJc w:val="left"/>
      <w:pPr>
        <w:ind w:left="12173" w:hanging="406"/>
      </w:pPr>
      <w:rPr>
        <w:rFonts w:hint="default"/>
        <w:lang w:val="ru-RU" w:eastAsia="en-US" w:bidi="ar-SA"/>
      </w:rPr>
    </w:lvl>
  </w:abstractNum>
  <w:abstractNum w:abstractNumId="250" w15:restartNumberingAfterBreak="0">
    <w:nsid w:val="77CF0425"/>
    <w:multiLevelType w:val="multilevel"/>
    <w:tmpl w:val="B694FCBE"/>
    <w:lvl w:ilvl="0">
      <w:start w:val="3"/>
      <w:numFmt w:val="decimal"/>
      <w:lvlText w:val="%1"/>
      <w:lvlJc w:val="left"/>
      <w:pPr>
        <w:ind w:left="677" w:hanging="481"/>
      </w:pPr>
      <w:rPr>
        <w:rFonts w:hint="default"/>
        <w:lang w:val="ru-RU" w:eastAsia="en-US" w:bidi="ar-SA"/>
      </w:rPr>
    </w:lvl>
    <w:lvl w:ilvl="1">
      <w:start w:val="11"/>
      <w:numFmt w:val="decimal"/>
      <w:lvlText w:val="%1.%2."/>
      <w:lvlJc w:val="left"/>
      <w:pPr>
        <w:ind w:left="677" w:hanging="481"/>
      </w:pPr>
      <w:rPr>
        <w:rFonts w:ascii="Times New Roman" w:eastAsia="Times New Roman" w:hAnsi="Times New Roman" w:cs="Times New Roman" w:hint="default"/>
        <w:b/>
        <w:bCs/>
        <w:w w:val="100"/>
        <w:sz w:val="22"/>
        <w:szCs w:val="22"/>
        <w:lang w:val="ru-RU" w:eastAsia="en-US" w:bidi="ar-SA"/>
      </w:rPr>
    </w:lvl>
    <w:lvl w:ilvl="2">
      <w:start w:val="1"/>
      <w:numFmt w:val="decimal"/>
      <w:lvlText w:val="%1.%2.%3."/>
      <w:lvlJc w:val="left"/>
      <w:pPr>
        <w:ind w:left="857" w:hanging="661"/>
      </w:pPr>
      <w:rPr>
        <w:rFonts w:ascii="Times New Roman" w:eastAsia="Times New Roman" w:hAnsi="Times New Roman" w:cs="Times New Roman" w:hint="default"/>
        <w:b/>
        <w:bCs/>
        <w:w w:val="100"/>
        <w:sz w:val="22"/>
        <w:szCs w:val="22"/>
        <w:lang w:val="ru-RU" w:eastAsia="en-US" w:bidi="ar-SA"/>
      </w:rPr>
    </w:lvl>
    <w:lvl w:ilvl="3">
      <w:start w:val="1"/>
      <w:numFmt w:val="decimal"/>
      <w:lvlText w:val="%4)"/>
      <w:lvlJc w:val="left"/>
      <w:pPr>
        <w:ind w:left="621" w:hanging="341"/>
      </w:pPr>
      <w:rPr>
        <w:rFonts w:ascii="Times New Roman" w:eastAsia="Times New Roman" w:hAnsi="Times New Roman" w:cs="Times New Roman" w:hint="default"/>
        <w:w w:val="99"/>
        <w:sz w:val="24"/>
        <w:szCs w:val="24"/>
        <w:lang w:val="ru-RU" w:eastAsia="en-US" w:bidi="ar-SA"/>
      </w:rPr>
    </w:lvl>
    <w:lvl w:ilvl="4">
      <w:numFmt w:val="bullet"/>
      <w:lvlText w:val="•"/>
      <w:lvlJc w:val="left"/>
      <w:pPr>
        <w:ind w:left="4410" w:hanging="341"/>
      </w:pPr>
      <w:rPr>
        <w:rFonts w:hint="default"/>
        <w:lang w:val="ru-RU" w:eastAsia="en-US" w:bidi="ar-SA"/>
      </w:rPr>
    </w:lvl>
    <w:lvl w:ilvl="5">
      <w:numFmt w:val="bullet"/>
      <w:lvlText w:val="•"/>
      <w:lvlJc w:val="left"/>
      <w:pPr>
        <w:ind w:left="6185" w:hanging="341"/>
      </w:pPr>
      <w:rPr>
        <w:rFonts w:hint="default"/>
        <w:lang w:val="ru-RU" w:eastAsia="en-US" w:bidi="ar-SA"/>
      </w:rPr>
    </w:lvl>
    <w:lvl w:ilvl="6">
      <w:numFmt w:val="bullet"/>
      <w:lvlText w:val="•"/>
      <w:lvlJc w:val="left"/>
      <w:pPr>
        <w:ind w:left="7961" w:hanging="341"/>
      </w:pPr>
      <w:rPr>
        <w:rFonts w:hint="default"/>
        <w:lang w:val="ru-RU" w:eastAsia="en-US" w:bidi="ar-SA"/>
      </w:rPr>
    </w:lvl>
    <w:lvl w:ilvl="7">
      <w:numFmt w:val="bullet"/>
      <w:lvlText w:val="•"/>
      <w:lvlJc w:val="left"/>
      <w:pPr>
        <w:ind w:left="9736" w:hanging="341"/>
      </w:pPr>
      <w:rPr>
        <w:rFonts w:hint="default"/>
        <w:lang w:val="ru-RU" w:eastAsia="en-US" w:bidi="ar-SA"/>
      </w:rPr>
    </w:lvl>
    <w:lvl w:ilvl="8">
      <w:numFmt w:val="bullet"/>
      <w:lvlText w:val="•"/>
      <w:lvlJc w:val="left"/>
      <w:pPr>
        <w:ind w:left="11511" w:hanging="341"/>
      </w:pPr>
      <w:rPr>
        <w:rFonts w:hint="default"/>
        <w:lang w:val="ru-RU" w:eastAsia="en-US" w:bidi="ar-SA"/>
      </w:rPr>
    </w:lvl>
  </w:abstractNum>
  <w:abstractNum w:abstractNumId="251" w15:restartNumberingAfterBreak="0">
    <w:nsid w:val="78580984"/>
    <w:multiLevelType w:val="hybridMultilevel"/>
    <w:tmpl w:val="82B61914"/>
    <w:lvl w:ilvl="0" w:tplc="7E7AA9C0">
      <w:start w:val="1"/>
      <w:numFmt w:val="decimal"/>
      <w:lvlText w:val="%1)"/>
      <w:lvlJc w:val="left"/>
      <w:pPr>
        <w:ind w:left="556" w:hanging="360"/>
      </w:pPr>
      <w:rPr>
        <w:rFonts w:ascii="Times New Roman" w:eastAsia="Times New Roman" w:hAnsi="Times New Roman" w:cs="Times New Roman" w:hint="default"/>
        <w:w w:val="99"/>
        <w:sz w:val="24"/>
        <w:szCs w:val="24"/>
        <w:lang w:val="ru-RU" w:eastAsia="en-US" w:bidi="ar-SA"/>
      </w:rPr>
    </w:lvl>
    <w:lvl w:ilvl="1" w:tplc="9624497E">
      <w:numFmt w:val="bullet"/>
      <w:lvlText w:val="•"/>
      <w:lvlJc w:val="left"/>
      <w:pPr>
        <w:ind w:left="2010" w:hanging="360"/>
      </w:pPr>
      <w:rPr>
        <w:rFonts w:hint="default"/>
        <w:lang w:val="ru-RU" w:eastAsia="en-US" w:bidi="ar-SA"/>
      </w:rPr>
    </w:lvl>
    <w:lvl w:ilvl="2" w:tplc="EA80D4CE">
      <w:numFmt w:val="bullet"/>
      <w:lvlText w:val="•"/>
      <w:lvlJc w:val="left"/>
      <w:pPr>
        <w:ind w:left="3460" w:hanging="360"/>
      </w:pPr>
      <w:rPr>
        <w:rFonts w:hint="default"/>
        <w:lang w:val="ru-RU" w:eastAsia="en-US" w:bidi="ar-SA"/>
      </w:rPr>
    </w:lvl>
    <w:lvl w:ilvl="3" w:tplc="5D8AFE22">
      <w:numFmt w:val="bullet"/>
      <w:lvlText w:val="•"/>
      <w:lvlJc w:val="left"/>
      <w:pPr>
        <w:ind w:left="4910" w:hanging="360"/>
      </w:pPr>
      <w:rPr>
        <w:rFonts w:hint="default"/>
        <w:lang w:val="ru-RU" w:eastAsia="en-US" w:bidi="ar-SA"/>
      </w:rPr>
    </w:lvl>
    <w:lvl w:ilvl="4" w:tplc="20B2A190">
      <w:numFmt w:val="bullet"/>
      <w:lvlText w:val="•"/>
      <w:lvlJc w:val="left"/>
      <w:pPr>
        <w:ind w:left="6360" w:hanging="360"/>
      </w:pPr>
      <w:rPr>
        <w:rFonts w:hint="default"/>
        <w:lang w:val="ru-RU" w:eastAsia="en-US" w:bidi="ar-SA"/>
      </w:rPr>
    </w:lvl>
    <w:lvl w:ilvl="5" w:tplc="AD528E58">
      <w:numFmt w:val="bullet"/>
      <w:lvlText w:val="•"/>
      <w:lvlJc w:val="left"/>
      <w:pPr>
        <w:ind w:left="7811" w:hanging="360"/>
      </w:pPr>
      <w:rPr>
        <w:rFonts w:hint="default"/>
        <w:lang w:val="ru-RU" w:eastAsia="en-US" w:bidi="ar-SA"/>
      </w:rPr>
    </w:lvl>
    <w:lvl w:ilvl="6" w:tplc="67A815AE">
      <w:numFmt w:val="bullet"/>
      <w:lvlText w:val="•"/>
      <w:lvlJc w:val="left"/>
      <w:pPr>
        <w:ind w:left="9261" w:hanging="360"/>
      </w:pPr>
      <w:rPr>
        <w:rFonts w:hint="default"/>
        <w:lang w:val="ru-RU" w:eastAsia="en-US" w:bidi="ar-SA"/>
      </w:rPr>
    </w:lvl>
    <w:lvl w:ilvl="7" w:tplc="32F2F59E">
      <w:numFmt w:val="bullet"/>
      <w:lvlText w:val="•"/>
      <w:lvlJc w:val="left"/>
      <w:pPr>
        <w:ind w:left="10711" w:hanging="360"/>
      </w:pPr>
      <w:rPr>
        <w:rFonts w:hint="default"/>
        <w:lang w:val="ru-RU" w:eastAsia="en-US" w:bidi="ar-SA"/>
      </w:rPr>
    </w:lvl>
    <w:lvl w:ilvl="8" w:tplc="5D3ACD02">
      <w:numFmt w:val="bullet"/>
      <w:lvlText w:val="•"/>
      <w:lvlJc w:val="left"/>
      <w:pPr>
        <w:ind w:left="12161" w:hanging="360"/>
      </w:pPr>
      <w:rPr>
        <w:rFonts w:hint="default"/>
        <w:lang w:val="ru-RU" w:eastAsia="en-US" w:bidi="ar-SA"/>
      </w:rPr>
    </w:lvl>
  </w:abstractNum>
  <w:abstractNum w:abstractNumId="252" w15:restartNumberingAfterBreak="0">
    <w:nsid w:val="79306D38"/>
    <w:multiLevelType w:val="hybridMultilevel"/>
    <w:tmpl w:val="76C617FC"/>
    <w:lvl w:ilvl="0" w:tplc="87EE47EC">
      <w:start w:val="6"/>
      <w:numFmt w:val="decimal"/>
      <w:lvlText w:val="%1)"/>
      <w:lvlJc w:val="left"/>
      <w:pPr>
        <w:ind w:left="435" w:hanging="264"/>
      </w:pPr>
      <w:rPr>
        <w:rFonts w:ascii="Times New Roman" w:eastAsia="Times New Roman" w:hAnsi="Times New Roman" w:cs="Times New Roman" w:hint="default"/>
        <w:w w:val="99"/>
        <w:sz w:val="24"/>
        <w:szCs w:val="24"/>
        <w:lang w:val="ru-RU" w:eastAsia="en-US" w:bidi="ar-SA"/>
      </w:rPr>
    </w:lvl>
    <w:lvl w:ilvl="1" w:tplc="9698E618">
      <w:numFmt w:val="bullet"/>
      <w:lvlText w:val="•"/>
      <w:lvlJc w:val="left"/>
      <w:pPr>
        <w:ind w:left="940" w:hanging="264"/>
      </w:pPr>
      <w:rPr>
        <w:rFonts w:hint="default"/>
        <w:lang w:val="ru-RU" w:eastAsia="en-US" w:bidi="ar-SA"/>
      </w:rPr>
    </w:lvl>
    <w:lvl w:ilvl="2" w:tplc="B59A52FA">
      <w:numFmt w:val="bullet"/>
      <w:lvlText w:val="•"/>
      <w:lvlJc w:val="left"/>
      <w:pPr>
        <w:ind w:left="1440" w:hanging="264"/>
      </w:pPr>
      <w:rPr>
        <w:rFonts w:hint="default"/>
        <w:lang w:val="ru-RU" w:eastAsia="en-US" w:bidi="ar-SA"/>
      </w:rPr>
    </w:lvl>
    <w:lvl w:ilvl="3" w:tplc="BCB26C78">
      <w:numFmt w:val="bullet"/>
      <w:lvlText w:val="•"/>
      <w:lvlJc w:val="left"/>
      <w:pPr>
        <w:ind w:left="1940" w:hanging="264"/>
      </w:pPr>
      <w:rPr>
        <w:rFonts w:hint="default"/>
        <w:lang w:val="ru-RU" w:eastAsia="en-US" w:bidi="ar-SA"/>
      </w:rPr>
    </w:lvl>
    <w:lvl w:ilvl="4" w:tplc="B94E550C">
      <w:numFmt w:val="bullet"/>
      <w:lvlText w:val="•"/>
      <w:lvlJc w:val="left"/>
      <w:pPr>
        <w:ind w:left="2440" w:hanging="264"/>
      </w:pPr>
      <w:rPr>
        <w:rFonts w:hint="default"/>
        <w:lang w:val="ru-RU" w:eastAsia="en-US" w:bidi="ar-SA"/>
      </w:rPr>
    </w:lvl>
    <w:lvl w:ilvl="5" w:tplc="0A8625E8">
      <w:numFmt w:val="bullet"/>
      <w:lvlText w:val="•"/>
      <w:lvlJc w:val="left"/>
      <w:pPr>
        <w:ind w:left="2940" w:hanging="264"/>
      </w:pPr>
      <w:rPr>
        <w:rFonts w:hint="default"/>
        <w:lang w:val="ru-RU" w:eastAsia="en-US" w:bidi="ar-SA"/>
      </w:rPr>
    </w:lvl>
    <w:lvl w:ilvl="6" w:tplc="8FEA6552">
      <w:numFmt w:val="bullet"/>
      <w:lvlText w:val="•"/>
      <w:lvlJc w:val="left"/>
      <w:pPr>
        <w:ind w:left="3440" w:hanging="264"/>
      </w:pPr>
      <w:rPr>
        <w:rFonts w:hint="default"/>
        <w:lang w:val="ru-RU" w:eastAsia="en-US" w:bidi="ar-SA"/>
      </w:rPr>
    </w:lvl>
    <w:lvl w:ilvl="7" w:tplc="6B529DAA">
      <w:numFmt w:val="bullet"/>
      <w:lvlText w:val="•"/>
      <w:lvlJc w:val="left"/>
      <w:pPr>
        <w:ind w:left="3940" w:hanging="264"/>
      </w:pPr>
      <w:rPr>
        <w:rFonts w:hint="default"/>
        <w:lang w:val="ru-RU" w:eastAsia="en-US" w:bidi="ar-SA"/>
      </w:rPr>
    </w:lvl>
    <w:lvl w:ilvl="8" w:tplc="0DC4547A">
      <w:numFmt w:val="bullet"/>
      <w:lvlText w:val="•"/>
      <w:lvlJc w:val="left"/>
      <w:pPr>
        <w:ind w:left="4440" w:hanging="264"/>
      </w:pPr>
      <w:rPr>
        <w:rFonts w:hint="default"/>
        <w:lang w:val="ru-RU" w:eastAsia="en-US" w:bidi="ar-SA"/>
      </w:rPr>
    </w:lvl>
  </w:abstractNum>
  <w:abstractNum w:abstractNumId="253" w15:restartNumberingAfterBreak="0">
    <w:nsid w:val="7A556F49"/>
    <w:multiLevelType w:val="hybridMultilevel"/>
    <w:tmpl w:val="368262F4"/>
    <w:lvl w:ilvl="0" w:tplc="B3EE2444">
      <w:start w:val="12"/>
      <w:numFmt w:val="decimal"/>
      <w:lvlText w:val="%1."/>
      <w:lvlJc w:val="left"/>
      <w:pPr>
        <w:ind w:left="435" w:hanging="301"/>
      </w:pPr>
      <w:rPr>
        <w:rFonts w:ascii="Times New Roman" w:eastAsia="Times New Roman" w:hAnsi="Times New Roman" w:cs="Times New Roman" w:hint="default"/>
        <w:w w:val="100"/>
        <w:sz w:val="22"/>
        <w:szCs w:val="22"/>
        <w:lang w:val="ru-RU" w:eastAsia="en-US" w:bidi="ar-SA"/>
      </w:rPr>
    </w:lvl>
    <w:lvl w:ilvl="1" w:tplc="8C004B0E">
      <w:numFmt w:val="bullet"/>
      <w:lvlText w:val="•"/>
      <w:lvlJc w:val="left"/>
      <w:pPr>
        <w:ind w:left="620" w:hanging="301"/>
      </w:pPr>
      <w:rPr>
        <w:rFonts w:hint="default"/>
        <w:lang w:val="ru-RU" w:eastAsia="en-US" w:bidi="ar-SA"/>
      </w:rPr>
    </w:lvl>
    <w:lvl w:ilvl="2" w:tplc="B7AE3186">
      <w:numFmt w:val="bullet"/>
      <w:lvlText w:val="•"/>
      <w:lvlJc w:val="left"/>
      <w:pPr>
        <w:ind w:left="1027" w:hanging="301"/>
      </w:pPr>
      <w:rPr>
        <w:rFonts w:hint="default"/>
        <w:lang w:val="ru-RU" w:eastAsia="en-US" w:bidi="ar-SA"/>
      </w:rPr>
    </w:lvl>
    <w:lvl w:ilvl="3" w:tplc="2C7E370A">
      <w:numFmt w:val="bullet"/>
      <w:lvlText w:val="•"/>
      <w:lvlJc w:val="left"/>
      <w:pPr>
        <w:ind w:left="1435" w:hanging="301"/>
      </w:pPr>
      <w:rPr>
        <w:rFonts w:hint="default"/>
        <w:lang w:val="ru-RU" w:eastAsia="en-US" w:bidi="ar-SA"/>
      </w:rPr>
    </w:lvl>
    <w:lvl w:ilvl="4" w:tplc="F0A6A400">
      <w:numFmt w:val="bullet"/>
      <w:lvlText w:val="•"/>
      <w:lvlJc w:val="left"/>
      <w:pPr>
        <w:ind w:left="1843" w:hanging="301"/>
      </w:pPr>
      <w:rPr>
        <w:rFonts w:hint="default"/>
        <w:lang w:val="ru-RU" w:eastAsia="en-US" w:bidi="ar-SA"/>
      </w:rPr>
    </w:lvl>
    <w:lvl w:ilvl="5" w:tplc="3E4C7234">
      <w:numFmt w:val="bullet"/>
      <w:lvlText w:val="•"/>
      <w:lvlJc w:val="left"/>
      <w:pPr>
        <w:ind w:left="2251" w:hanging="301"/>
      </w:pPr>
      <w:rPr>
        <w:rFonts w:hint="default"/>
        <w:lang w:val="ru-RU" w:eastAsia="en-US" w:bidi="ar-SA"/>
      </w:rPr>
    </w:lvl>
    <w:lvl w:ilvl="6" w:tplc="B9E8B01C">
      <w:numFmt w:val="bullet"/>
      <w:lvlText w:val="•"/>
      <w:lvlJc w:val="left"/>
      <w:pPr>
        <w:ind w:left="2659" w:hanging="301"/>
      </w:pPr>
      <w:rPr>
        <w:rFonts w:hint="default"/>
        <w:lang w:val="ru-RU" w:eastAsia="en-US" w:bidi="ar-SA"/>
      </w:rPr>
    </w:lvl>
    <w:lvl w:ilvl="7" w:tplc="B3703C6E">
      <w:numFmt w:val="bullet"/>
      <w:lvlText w:val="•"/>
      <w:lvlJc w:val="left"/>
      <w:pPr>
        <w:ind w:left="3067" w:hanging="301"/>
      </w:pPr>
      <w:rPr>
        <w:rFonts w:hint="default"/>
        <w:lang w:val="ru-RU" w:eastAsia="en-US" w:bidi="ar-SA"/>
      </w:rPr>
    </w:lvl>
    <w:lvl w:ilvl="8" w:tplc="90CE9B04">
      <w:numFmt w:val="bullet"/>
      <w:lvlText w:val="•"/>
      <w:lvlJc w:val="left"/>
      <w:pPr>
        <w:ind w:left="3475" w:hanging="301"/>
      </w:pPr>
      <w:rPr>
        <w:rFonts w:hint="default"/>
        <w:lang w:val="ru-RU" w:eastAsia="en-US" w:bidi="ar-SA"/>
      </w:rPr>
    </w:lvl>
  </w:abstractNum>
  <w:abstractNum w:abstractNumId="254" w15:restartNumberingAfterBreak="0">
    <w:nsid w:val="7A706697"/>
    <w:multiLevelType w:val="hybridMultilevel"/>
    <w:tmpl w:val="0198880C"/>
    <w:lvl w:ilvl="0" w:tplc="C2862526">
      <w:start w:val="5"/>
      <w:numFmt w:val="decimal"/>
      <w:lvlText w:val="%1."/>
      <w:lvlJc w:val="left"/>
      <w:pPr>
        <w:ind w:left="435" w:hanging="382"/>
      </w:pPr>
      <w:rPr>
        <w:rFonts w:ascii="Times New Roman" w:eastAsia="Times New Roman" w:hAnsi="Times New Roman" w:cs="Times New Roman" w:hint="default"/>
        <w:w w:val="100"/>
        <w:sz w:val="24"/>
        <w:szCs w:val="24"/>
        <w:lang w:val="ru-RU" w:eastAsia="en-US" w:bidi="ar-SA"/>
      </w:rPr>
    </w:lvl>
    <w:lvl w:ilvl="1" w:tplc="AB08DD66">
      <w:numFmt w:val="bullet"/>
      <w:lvlText w:val="•"/>
      <w:lvlJc w:val="left"/>
      <w:pPr>
        <w:ind w:left="825" w:hanging="382"/>
      </w:pPr>
      <w:rPr>
        <w:rFonts w:hint="default"/>
        <w:lang w:val="ru-RU" w:eastAsia="en-US" w:bidi="ar-SA"/>
      </w:rPr>
    </w:lvl>
    <w:lvl w:ilvl="2" w:tplc="20B2BBB4">
      <w:numFmt w:val="bullet"/>
      <w:lvlText w:val="•"/>
      <w:lvlJc w:val="left"/>
      <w:pPr>
        <w:ind w:left="1210" w:hanging="382"/>
      </w:pPr>
      <w:rPr>
        <w:rFonts w:hint="default"/>
        <w:lang w:val="ru-RU" w:eastAsia="en-US" w:bidi="ar-SA"/>
      </w:rPr>
    </w:lvl>
    <w:lvl w:ilvl="3" w:tplc="91B8C01E">
      <w:numFmt w:val="bullet"/>
      <w:lvlText w:val="•"/>
      <w:lvlJc w:val="left"/>
      <w:pPr>
        <w:ind w:left="1595" w:hanging="382"/>
      </w:pPr>
      <w:rPr>
        <w:rFonts w:hint="default"/>
        <w:lang w:val="ru-RU" w:eastAsia="en-US" w:bidi="ar-SA"/>
      </w:rPr>
    </w:lvl>
    <w:lvl w:ilvl="4" w:tplc="B74EC2FE">
      <w:numFmt w:val="bullet"/>
      <w:lvlText w:val="•"/>
      <w:lvlJc w:val="left"/>
      <w:pPr>
        <w:ind w:left="1980" w:hanging="382"/>
      </w:pPr>
      <w:rPr>
        <w:rFonts w:hint="default"/>
        <w:lang w:val="ru-RU" w:eastAsia="en-US" w:bidi="ar-SA"/>
      </w:rPr>
    </w:lvl>
    <w:lvl w:ilvl="5" w:tplc="21E2311A">
      <w:numFmt w:val="bullet"/>
      <w:lvlText w:val="•"/>
      <w:lvlJc w:val="left"/>
      <w:pPr>
        <w:ind w:left="2365" w:hanging="382"/>
      </w:pPr>
      <w:rPr>
        <w:rFonts w:hint="default"/>
        <w:lang w:val="ru-RU" w:eastAsia="en-US" w:bidi="ar-SA"/>
      </w:rPr>
    </w:lvl>
    <w:lvl w:ilvl="6" w:tplc="2B7E0CA4">
      <w:numFmt w:val="bullet"/>
      <w:lvlText w:val="•"/>
      <w:lvlJc w:val="left"/>
      <w:pPr>
        <w:ind w:left="2750" w:hanging="382"/>
      </w:pPr>
      <w:rPr>
        <w:rFonts w:hint="default"/>
        <w:lang w:val="ru-RU" w:eastAsia="en-US" w:bidi="ar-SA"/>
      </w:rPr>
    </w:lvl>
    <w:lvl w:ilvl="7" w:tplc="4C640926">
      <w:numFmt w:val="bullet"/>
      <w:lvlText w:val="•"/>
      <w:lvlJc w:val="left"/>
      <w:pPr>
        <w:ind w:left="3135" w:hanging="382"/>
      </w:pPr>
      <w:rPr>
        <w:rFonts w:hint="default"/>
        <w:lang w:val="ru-RU" w:eastAsia="en-US" w:bidi="ar-SA"/>
      </w:rPr>
    </w:lvl>
    <w:lvl w:ilvl="8" w:tplc="5BB6C326">
      <w:numFmt w:val="bullet"/>
      <w:lvlText w:val="•"/>
      <w:lvlJc w:val="left"/>
      <w:pPr>
        <w:ind w:left="3520" w:hanging="382"/>
      </w:pPr>
      <w:rPr>
        <w:rFonts w:hint="default"/>
        <w:lang w:val="ru-RU" w:eastAsia="en-US" w:bidi="ar-SA"/>
      </w:rPr>
    </w:lvl>
  </w:abstractNum>
  <w:abstractNum w:abstractNumId="255" w15:restartNumberingAfterBreak="0">
    <w:nsid w:val="7AAC59FC"/>
    <w:multiLevelType w:val="hybridMultilevel"/>
    <w:tmpl w:val="CD3AD5CC"/>
    <w:lvl w:ilvl="0" w:tplc="73781DAA">
      <w:start w:val="1"/>
      <w:numFmt w:val="decimal"/>
      <w:lvlText w:val="%1)"/>
      <w:lvlJc w:val="left"/>
      <w:pPr>
        <w:ind w:left="434" w:hanging="341"/>
      </w:pPr>
      <w:rPr>
        <w:rFonts w:ascii="Times New Roman" w:eastAsia="Times New Roman" w:hAnsi="Times New Roman" w:cs="Times New Roman" w:hint="default"/>
        <w:w w:val="99"/>
        <w:sz w:val="24"/>
        <w:szCs w:val="24"/>
        <w:lang w:val="ru-RU" w:eastAsia="en-US" w:bidi="ar-SA"/>
      </w:rPr>
    </w:lvl>
    <w:lvl w:ilvl="1" w:tplc="5B12526C">
      <w:numFmt w:val="bullet"/>
      <w:lvlText w:val="•"/>
      <w:lvlJc w:val="left"/>
      <w:pPr>
        <w:ind w:left="940" w:hanging="341"/>
      </w:pPr>
      <w:rPr>
        <w:rFonts w:hint="default"/>
        <w:lang w:val="ru-RU" w:eastAsia="en-US" w:bidi="ar-SA"/>
      </w:rPr>
    </w:lvl>
    <w:lvl w:ilvl="2" w:tplc="6DA49436">
      <w:numFmt w:val="bullet"/>
      <w:lvlText w:val="•"/>
      <w:lvlJc w:val="left"/>
      <w:pPr>
        <w:ind w:left="1440" w:hanging="341"/>
      </w:pPr>
      <w:rPr>
        <w:rFonts w:hint="default"/>
        <w:lang w:val="ru-RU" w:eastAsia="en-US" w:bidi="ar-SA"/>
      </w:rPr>
    </w:lvl>
    <w:lvl w:ilvl="3" w:tplc="4FEEC5A8">
      <w:numFmt w:val="bullet"/>
      <w:lvlText w:val="•"/>
      <w:lvlJc w:val="left"/>
      <w:pPr>
        <w:ind w:left="1940" w:hanging="341"/>
      </w:pPr>
      <w:rPr>
        <w:rFonts w:hint="default"/>
        <w:lang w:val="ru-RU" w:eastAsia="en-US" w:bidi="ar-SA"/>
      </w:rPr>
    </w:lvl>
    <w:lvl w:ilvl="4" w:tplc="54D000FA">
      <w:numFmt w:val="bullet"/>
      <w:lvlText w:val="•"/>
      <w:lvlJc w:val="left"/>
      <w:pPr>
        <w:ind w:left="2440" w:hanging="341"/>
      </w:pPr>
      <w:rPr>
        <w:rFonts w:hint="default"/>
        <w:lang w:val="ru-RU" w:eastAsia="en-US" w:bidi="ar-SA"/>
      </w:rPr>
    </w:lvl>
    <w:lvl w:ilvl="5" w:tplc="CE02CEE0">
      <w:numFmt w:val="bullet"/>
      <w:lvlText w:val="•"/>
      <w:lvlJc w:val="left"/>
      <w:pPr>
        <w:ind w:left="2940" w:hanging="341"/>
      </w:pPr>
      <w:rPr>
        <w:rFonts w:hint="default"/>
        <w:lang w:val="ru-RU" w:eastAsia="en-US" w:bidi="ar-SA"/>
      </w:rPr>
    </w:lvl>
    <w:lvl w:ilvl="6" w:tplc="2320D47C">
      <w:numFmt w:val="bullet"/>
      <w:lvlText w:val="•"/>
      <w:lvlJc w:val="left"/>
      <w:pPr>
        <w:ind w:left="3440" w:hanging="341"/>
      </w:pPr>
      <w:rPr>
        <w:rFonts w:hint="default"/>
        <w:lang w:val="ru-RU" w:eastAsia="en-US" w:bidi="ar-SA"/>
      </w:rPr>
    </w:lvl>
    <w:lvl w:ilvl="7" w:tplc="3984D07C">
      <w:numFmt w:val="bullet"/>
      <w:lvlText w:val="•"/>
      <w:lvlJc w:val="left"/>
      <w:pPr>
        <w:ind w:left="3940" w:hanging="341"/>
      </w:pPr>
      <w:rPr>
        <w:rFonts w:hint="default"/>
        <w:lang w:val="ru-RU" w:eastAsia="en-US" w:bidi="ar-SA"/>
      </w:rPr>
    </w:lvl>
    <w:lvl w:ilvl="8" w:tplc="BCEC29CA">
      <w:numFmt w:val="bullet"/>
      <w:lvlText w:val="•"/>
      <w:lvlJc w:val="left"/>
      <w:pPr>
        <w:ind w:left="4440" w:hanging="341"/>
      </w:pPr>
      <w:rPr>
        <w:rFonts w:hint="default"/>
        <w:lang w:val="ru-RU" w:eastAsia="en-US" w:bidi="ar-SA"/>
      </w:rPr>
    </w:lvl>
  </w:abstractNum>
  <w:abstractNum w:abstractNumId="256" w15:restartNumberingAfterBreak="0">
    <w:nsid w:val="7B1C2425"/>
    <w:multiLevelType w:val="hybridMultilevel"/>
    <w:tmpl w:val="8D1E5940"/>
    <w:lvl w:ilvl="0" w:tplc="76C8763A">
      <w:start w:val="90"/>
      <w:numFmt w:val="decimal"/>
      <w:lvlText w:val="%1."/>
      <w:lvlJc w:val="left"/>
      <w:pPr>
        <w:ind w:left="763" w:hanging="634"/>
        <w:jc w:val="right"/>
      </w:pPr>
      <w:rPr>
        <w:rFonts w:ascii="Times New Roman" w:eastAsia="Times New Roman" w:hAnsi="Times New Roman" w:cs="Times New Roman" w:hint="default"/>
        <w:w w:val="100"/>
        <w:sz w:val="24"/>
        <w:szCs w:val="24"/>
        <w:lang w:val="ru-RU" w:eastAsia="en-US" w:bidi="ar-SA"/>
      </w:rPr>
    </w:lvl>
    <w:lvl w:ilvl="1" w:tplc="F7B6A3B4">
      <w:numFmt w:val="bullet"/>
      <w:lvlText w:val="•"/>
      <w:lvlJc w:val="left"/>
      <w:pPr>
        <w:ind w:left="1660" w:hanging="634"/>
      </w:pPr>
      <w:rPr>
        <w:rFonts w:hint="default"/>
        <w:lang w:val="ru-RU" w:eastAsia="en-US" w:bidi="ar-SA"/>
      </w:rPr>
    </w:lvl>
    <w:lvl w:ilvl="2" w:tplc="9CDC1ACE">
      <w:numFmt w:val="bullet"/>
      <w:lvlText w:val="•"/>
      <w:lvlJc w:val="left"/>
      <w:pPr>
        <w:ind w:left="2561" w:hanging="634"/>
      </w:pPr>
      <w:rPr>
        <w:rFonts w:hint="default"/>
        <w:lang w:val="ru-RU" w:eastAsia="en-US" w:bidi="ar-SA"/>
      </w:rPr>
    </w:lvl>
    <w:lvl w:ilvl="3" w:tplc="A9C693D2">
      <w:numFmt w:val="bullet"/>
      <w:lvlText w:val="•"/>
      <w:lvlJc w:val="left"/>
      <w:pPr>
        <w:ind w:left="3462" w:hanging="634"/>
      </w:pPr>
      <w:rPr>
        <w:rFonts w:hint="default"/>
        <w:lang w:val="ru-RU" w:eastAsia="en-US" w:bidi="ar-SA"/>
      </w:rPr>
    </w:lvl>
    <w:lvl w:ilvl="4" w:tplc="5C245AAA">
      <w:numFmt w:val="bullet"/>
      <w:lvlText w:val="•"/>
      <w:lvlJc w:val="left"/>
      <w:pPr>
        <w:ind w:left="4362" w:hanging="634"/>
      </w:pPr>
      <w:rPr>
        <w:rFonts w:hint="default"/>
        <w:lang w:val="ru-RU" w:eastAsia="en-US" w:bidi="ar-SA"/>
      </w:rPr>
    </w:lvl>
    <w:lvl w:ilvl="5" w:tplc="B7DE5ACA">
      <w:numFmt w:val="bullet"/>
      <w:lvlText w:val="•"/>
      <w:lvlJc w:val="left"/>
      <w:pPr>
        <w:ind w:left="5263" w:hanging="634"/>
      </w:pPr>
      <w:rPr>
        <w:rFonts w:hint="default"/>
        <w:lang w:val="ru-RU" w:eastAsia="en-US" w:bidi="ar-SA"/>
      </w:rPr>
    </w:lvl>
    <w:lvl w:ilvl="6" w:tplc="5C161F5A">
      <w:numFmt w:val="bullet"/>
      <w:lvlText w:val="•"/>
      <w:lvlJc w:val="left"/>
      <w:pPr>
        <w:ind w:left="6164" w:hanging="634"/>
      </w:pPr>
      <w:rPr>
        <w:rFonts w:hint="default"/>
        <w:lang w:val="ru-RU" w:eastAsia="en-US" w:bidi="ar-SA"/>
      </w:rPr>
    </w:lvl>
    <w:lvl w:ilvl="7" w:tplc="17C2CF90">
      <w:numFmt w:val="bullet"/>
      <w:lvlText w:val="•"/>
      <w:lvlJc w:val="left"/>
      <w:pPr>
        <w:ind w:left="7064" w:hanging="634"/>
      </w:pPr>
      <w:rPr>
        <w:rFonts w:hint="default"/>
        <w:lang w:val="ru-RU" w:eastAsia="en-US" w:bidi="ar-SA"/>
      </w:rPr>
    </w:lvl>
    <w:lvl w:ilvl="8" w:tplc="47F6018C">
      <w:numFmt w:val="bullet"/>
      <w:lvlText w:val="•"/>
      <w:lvlJc w:val="left"/>
      <w:pPr>
        <w:ind w:left="7965" w:hanging="634"/>
      </w:pPr>
      <w:rPr>
        <w:rFonts w:hint="default"/>
        <w:lang w:val="ru-RU" w:eastAsia="en-US" w:bidi="ar-SA"/>
      </w:rPr>
    </w:lvl>
  </w:abstractNum>
  <w:abstractNum w:abstractNumId="257" w15:restartNumberingAfterBreak="0">
    <w:nsid w:val="7B286DB6"/>
    <w:multiLevelType w:val="hybridMultilevel"/>
    <w:tmpl w:val="63D6836E"/>
    <w:lvl w:ilvl="0" w:tplc="A2702C5C">
      <w:start w:val="1"/>
      <w:numFmt w:val="decimal"/>
      <w:lvlText w:val="%1."/>
      <w:lvlJc w:val="left"/>
      <w:pPr>
        <w:ind w:left="196" w:hanging="567"/>
      </w:pPr>
      <w:rPr>
        <w:rFonts w:ascii="Times New Roman" w:eastAsia="Times New Roman" w:hAnsi="Times New Roman" w:cs="Times New Roman" w:hint="default"/>
        <w:w w:val="100"/>
        <w:sz w:val="24"/>
        <w:szCs w:val="24"/>
        <w:lang w:val="ru-RU" w:eastAsia="en-US" w:bidi="ar-SA"/>
      </w:rPr>
    </w:lvl>
    <w:lvl w:ilvl="1" w:tplc="460CA744">
      <w:numFmt w:val="bullet"/>
      <w:lvlText w:val="•"/>
      <w:lvlJc w:val="left"/>
      <w:pPr>
        <w:ind w:left="1686" w:hanging="567"/>
      </w:pPr>
      <w:rPr>
        <w:rFonts w:hint="default"/>
        <w:lang w:val="ru-RU" w:eastAsia="en-US" w:bidi="ar-SA"/>
      </w:rPr>
    </w:lvl>
    <w:lvl w:ilvl="2" w:tplc="83C6AE1C">
      <w:numFmt w:val="bullet"/>
      <w:lvlText w:val="•"/>
      <w:lvlJc w:val="left"/>
      <w:pPr>
        <w:ind w:left="3172" w:hanging="567"/>
      </w:pPr>
      <w:rPr>
        <w:rFonts w:hint="default"/>
        <w:lang w:val="ru-RU" w:eastAsia="en-US" w:bidi="ar-SA"/>
      </w:rPr>
    </w:lvl>
    <w:lvl w:ilvl="3" w:tplc="D5D26B88">
      <w:numFmt w:val="bullet"/>
      <w:lvlText w:val="•"/>
      <w:lvlJc w:val="left"/>
      <w:pPr>
        <w:ind w:left="4658" w:hanging="567"/>
      </w:pPr>
      <w:rPr>
        <w:rFonts w:hint="default"/>
        <w:lang w:val="ru-RU" w:eastAsia="en-US" w:bidi="ar-SA"/>
      </w:rPr>
    </w:lvl>
    <w:lvl w:ilvl="4" w:tplc="A3A45D6E">
      <w:numFmt w:val="bullet"/>
      <w:lvlText w:val="•"/>
      <w:lvlJc w:val="left"/>
      <w:pPr>
        <w:ind w:left="6144" w:hanging="567"/>
      </w:pPr>
      <w:rPr>
        <w:rFonts w:hint="default"/>
        <w:lang w:val="ru-RU" w:eastAsia="en-US" w:bidi="ar-SA"/>
      </w:rPr>
    </w:lvl>
    <w:lvl w:ilvl="5" w:tplc="C40C8948">
      <w:numFmt w:val="bullet"/>
      <w:lvlText w:val="•"/>
      <w:lvlJc w:val="left"/>
      <w:pPr>
        <w:ind w:left="7631" w:hanging="567"/>
      </w:pPr>
      <w:rPr>
        <w:rFonts w:hint="default"/>
        <w:lang w:val="ru-RU" w:eastAsia="en-US" w:bidi="ar-SA"/>
      </w:rPr>
    </w:lvl>
    <w:lvl w:ilvl="6" w:tplc="FEE6868C">
      <w:numFmt w:val="bullet"/>
      <w:lvlText w:val="•"/>
      <w:lvlJc w:val="left"/>
      <w:pPr>
        <w:ind w:left="9117" w:hanging="567"/>
      </w:pPr>
      <w:rPr>
        <w:rFonts w:hint="default"/>
        <w:lang w:val="ru-RU" w:eastAsia="en-US" w:bidi="ar-SA"/>
      </w:rPr>
    </w:lvl>
    <w:lvl w:ilvl="7" w:tplc="2528CBA2">
      <w:numFmt w:val="bullet"/>
      <w:lvlText w:val="•"/>
      <w:lvlJc w:val="left"/>
      <w:pPr>
        <w:ind w:left="10603" w:hanging="567"/>
      </w:pPr>
      <w:rPr>
        <w:rFonts w:hint="default"/>
        <w:lang w:val="ru-RU" w:eastAsia="en-US" w:bidi="ar-SA"/>
      </w:rPr>
    </w:lvl>
    <w:lvl w:ilvl="8" w:tplc="973ECA52">
      <w:numFmt w:val="bullet"/>
      <w:lvlText w:val="•"/>
      <w:lvlJc w:val="left"/>
      <w:pPr>
        <w:ind w:left="12089" w:hanging="567"/>
      </w:pPr>
      <w:rPr>
        <w:rFonts w:hint="default"/>
        <w:lang w:val="ru-RU" w:eastAsia="en-US" w:bidi="ar-SA"/>
      </w:rPr>
    </w:lvl>
  </w:abstractNum>
  <w:abstractNum w:abstractNumId="258" w15:restartNumberingAfterBreak="0">
    <w:nsid w:val="7B2A5B93"/>
    <w:multiLevelType w:val="hybridMultilevel"/>
    <w:tmpl w:val="DF926EE8"/>
    <w:lvl w:ilvl="0" w:tplc="3D0082D2">
      <w:start w:val="1"/>
      <w:numFmt w:val="decimal"/>
      <w:lvlText w:val="%1)"/>
      <w:lvlJc w:val="left"/>
      <w:pPr>
        <w:ind w:left="435" w:hanging="264"/>
      </w:pPr>
      <w:rPr>
        <w:rFonts w:ascii="Times New Roman" w:eastAsia="Times New Roman" w:hAnsi="Times New Roman" w:cs="Times New Roman" w:hint="default"/>
        <w:w w:val="99"/>
        <w:sz w:val="24"/>
        <w:szCs w:val="24"/>
        <w:lang w:val="ru-RU" w:eastAsia="en-US" w:bidi="ar-SA"/>
      </w:rPr>
    </w:lvl>
    <w:lvl w:ilvl="1" w:tplc="5968695E">
      <w:numFmt w:val="bullet"/>
      <w:lvlText w:val="•"/>
      <w:lvlJc w:val="left"/>
      <w:pPr>
        <w:ind w:left="940" w:hanging="264"/>
      </w:pPr>
      <w:rPr>
        <w:rFonts w:hint="default"/>
        <w:lang w:val="ru-RU" w:eastAsia="en-US" w:bidi="ar-SA"/>
      </w:rPr>
    </w:lvl>
    <w:lvl w:ilvl="2" w:tplc="BCBCFB82">
      <w:numFmt w:val="bullet"/>
      <w:lvlText w:val="•"/>
      <w:lvlJc w:val="left"/>
      <w:pPr>
        <w:ind w:left="1440" w:hanging="264"/>
      </w:pPr>
      <w:rPr>
        <w:rFonts w:hint="default"/>
        <w:lang w:val="ru-RU" w:eastAsia="en-US" w:bidi="ar-SA"/>
      </w:rPr>
    </w:lvl>
    <w:lvl w:ilvl="3" w:tplc="44F0000A">
      <w:numFmt w:val="bullet"/>
      <w:lvlText w:val="•"/>
      <w:lvlJc w:val="left"/>
      <w:pPr>
        <w:ind w:left="1940" w:hanging="264"/>
      </w:pPr>
      <w:rPr>
        <w:rFonts w:hint="default"/>
        <w:lang w:val="ru-RU" w:eastAsia="en-US" w:bidi="ar-SA"/>
      </w:rPr>
    </w:lvl>
    <w:lvl w:ilvl="4" w:tplc="CD082102">
      <w:numFmt w:val="bullet"/>
      <w:lvlText w:val="•"/>
      <w:lvlJc w:val="left"/>
      <w:pPr>
        <w:ind w:left="2440" w:hanging="264"/>
      </w:pPr>
      <w:rPr>
        <w:rFonts w:hint="default"/>
        <w:lang w:val="ru-RU" w:eastAsia="en-US" w:bidi="ar-SA"/>
      </w:rPr>
    </w:lvl>
    <w:lvl w:ilvl="5" w:tplc="8B88617E">
      <w:numFmt w:val="bullet"/>
      <w:lvlText w:val="•"/>
      <w:lvlJc w:val="left"/>
      <w:pPr>
        <w:ind w:left="2940" w:hanging="264"/>
      </w:pPr>
      <w:rPr>
        <w:rFonts w:hint="default"/>
        <w:lang w:val="ru-RU" w:eastAsia="en-US" w:bidi="ar-SA"/>
      </w:rPr>
    </w:lvl>
    <w:lvl w:ilvl="6" w:tplc="98C42244">
      <w:numFmt w:val="bullet"/>
      <w:lvlText w:val="•"/>
      <w:lvlJc w:val="left"/>
      <w:pPr>
        <w:ind w:left="3440" w:hanging="264"/>
      </w:pPr>
      <w:rPr>
        <w:rFonts w:hint="default"/>
        <w:lang w:val="ru-RU" w:eastAsia="en-US" w:bidi="ar-SA"/>
      </w:rPr>
    </w:lvl>
    <w:lvl w:ilvl="7" w:tplc="1188E8C6">
      <w:numFmt w:val="bullet"/>
      <w:lvlText w:val="•"/>
      <w:lvlJc w:val="left"/>
      <w:pPr>
        <w:ind w:left="3940" w:hanging="264"/>
      </w:pPr>
      <w:rPr>
        <w:rFonts w:hint="default"/>
        <w:lang w:val="ru-RU" w:eastAsia="en-US" w:bidi="ar-SA"/>
      </w:rPr>
    </w:lvl>
    <w:lvl w:ilvl="8" w:tplc="7D721790">
      <w:numFmt w:val="bullet"/>
      <w:lvlText w:val="•"/>
      <w:lvlJc w:val="left"/>
      <w:pPr>
        <w:ind w:left="4440" w:hanging="264"/>
      </w:pPr>
      <w:rPr>
        <w:rFonts w:hint="default"/>
        <w:lang w:val="ru-RU" w:eastAsia="en-US" w:bidi="ar-SA"/>
      </w:rPr>
    </w:lvl>
  </w:abstractNum>
  <w:abstractNum w:abstractNumId="259" w15:restartNumberingAfterBreak="0">
    <w:nsid w:val="7B344F7C"/>
    <w:multiLevelType w:val="hybridMultilevel"/>
    <w:tmpl w:val="04626AC2"/>
    <w:lvl w:ilvl="0" w:tplc="2ECCD552">
      <w:start w:val="6"/>
      <w:numFmt w:val="decimal"/>
      <w:lvlText w:val="%1."/>
      <w:lvlJc w:val="left"/>
      <w:pPr>
        <w:ind w:left="435" w:hanging="245"/>
        <w:jc w:val="right"/>
      </w:pPr>
      <w:rPr>
        <w:rFonts w:ascii="Times New Roman" w:eastAsia="Times New Roman" w:hAnsi="Times New Roman" w:cs="Times New Roman" w:hint="default"/>
        <w:w w:val="81"/>
        <w:sz w:val="24"/>
        <w:szCs w:val="24"/>
        <w:lang w:val="ru-RU" w:eastAsia="en-US" w:bidi="ar-SA"/>
      </w:rPr>
    </w:lvl>
    <w:lvl w:ilvl="1" w:tplc="4E38549C">
      <w:numFmt w:val="bullet"/>
      <w:lvlText w:val="•"/>
      <w:lvlJc w:val="left"/>
      <w:pPr>
        <w:ind w:left="825" w:hanging="245"/>
      </w:pPr>
      <w:rPr>
        <w:rFonts w:hint="default"/>
        <w:lang w:val="ru-RU" w:eastAsia="en-US" w:bidi="ar-SA"/>
      </w:rPr>
    </w:lvl>
    <w:lvl w:ilvl="2" w:tplc="39EEC96A">
      <w:numFmt w:val="bullet"/>
      <w:lvlText w:val="•"/>
      <w:lvlJc w:val="left"/>
      <w:pPr>
        <w:ind w:left="1210" w:hanging="245"/>
      </w:pPr>
      <w:rPr>
        <w:rFonts w:hint="default"/>
        <w:lang w:val="ru-RU" w:eastAsia="en-US" w:bidi="ar-SA"/>
      </w:rPr>
    </w:lvl>
    <w:lvl w:ilvl="3" w:tplc="94AC0D92">
      <w:numFmt w:val="bullet"/>
      <w:lvlText w:val="•"/>
      <w:lvlJc w:val="left"/>
      <w:pPr>
        <w:ind w:left="1595" w:hanging="245"/>
      </w:pPr>
      <w:rPr>
        <w:rFonts w:hint="default"/>
        <w:lang w:val="ru-RU" w:eastAsia="en-US" w:bidi="ar-SA"/>
      </w:rPr>
    </w:lvl>
    <w:lvl w:ilvl="4" w:tplc="1062D8F8">
      <w:numFmt w:val="bullet"/>
      <w:lvlText w:val="•"/>
      <w:lvlJc w:val="left"/>
      <w:pPr>
        <w:ind w:left="1980" w:hanging="245"/>
      </w:pPr>
      <w:rPr>
        <w:rFonts w:hint="default"/>
        <w:lang w:val="ru-RU" w:eastAsia="en-US" w:bidi="ar-SA"/>
      </w:rPr>
    </w:lvl>
    <w:lvl w:ilvl="5" w:tplc="64F6CB74">
      <w:numFmt w:val="bullet"/>
      <w:lvlText w:val="•"/>
      <w:lvlJc w:val="left"/>
      <w:pPr>
        <w:ind w:left="2365" w:hanging="245"/>
      </w:pPr>
      <w:rPr>
        <w:rFonts w:hint="default"/>
        <w:lang w:val="ru-RU" w:eastAsia="en-US" w:bidi="ar-SA"/>
      </w:rPr>
    </w:lvl>
    <w:lvl w:ilvl="6" w:tplc="A462CD46">
      <w:numFmt w:val="bullet"/>
      <w:lvlText w:val="•"/>
      <w:lvlJc w:val="left"/>
      <w:pPr>
        <w:ind w:left="2750" w:hanging="245"/>
      </w:pPr>
      <w:rPr>
        <w:rFonts w:hint="default"/>
        <w:lang w:val="ru-RU" w:eastAsia="en-US" w:bidi="ar-SA"/>
      </w:rPr>
    </w:lvl>
    <w:lvl w:ilvl="7" w:tplc="966670F2">
      <w:numFmt w:val="bullet"/>
      <w:lvlText w:val="•"/>
      <w:lvlJc w:val="left"/>
      <w:pPr>
        <w:ind w:left="3135" w:hanging="245"/>
      </w:pPr>
      <w:rPr>
        <w:rFonts w:hint="default"/>
        <w:lang w:val="ru-RU" w:eastAsia="en-US" w:bidi="ar-SA"/>
      </w:rPr>
    </w:lvl>
    <w:lvl w:ilvl="8" w:tplc="70A27D52">
      <w:numFmt w:val="bullet"/>
      <w:lvlText w:val="•"/>
      <w:lvlJc w:val="left"/>
      <w:pPr>
        <w:ind w:left="3520" w:hanging="245"/>
      </w:pPr>
      <w:rPr>
        <w:rFonts w:hint="default"/>
        <w:lang w:val="ru-RU" w:eastAsia="en-US" w:bidi="ar-SA"/>
      </w:rPr>
    </w:lvl>
  </w:abstractNum>
  <w:abstractNum w:abstractNumId="260" w15:restartNumberingAfterBreak="0">
    <w:nsid w:val="7B5E2A29"/>
    <w:multiLevelType w:val="hybridMultilevel"/>
    <w:tmpl w:val="54244A56"/>
    <w:lvl w:ilvl="0" w:tplc="1F4272B2">
      <w:start w:val="20"/>
      <w:numFmt w:val="decimal"/>
      <w:lvlText w:val="%1."/>
      <w:lvlJc w:val="left"/>
      <w:pPr>
        <w:ind w:left="293" w:hanging="301"/>
      </w:pPr>
      <w:rPr>
        <w:rFonts w:ascii="Times New Roman" w:eastAsia="Times New Roman" w:hAnsi="Times New Roman" w:cs="Times New Roman" w:hint="default"/>
        <w:w w:val="100"/>
        <w:sz w:val="22"/>
        <w:szCs w:val="22"/>
        <w:lang w:val="ru-RU" w:eastAsia="en-US" w:bidi="ar-SA"/>
      </w:rPr>
    </w:lvl>
    <w:lvl w:ilvl="1" w:tplc="847631A4">
      <w:numFmt w:val="bullet"/>
      <w:lvlText w:val="•"/>
      <w:lvlJc w:val="left"/>
      <w:pPr>
        <w:ind w:left="699" w:hanging="301"/>
      </w:pPr>
      <w:rPr>
        <w:rFonts w:hint="default"/>
        <w:lang w:val="ru-RU" w:eastAsia="en-US" w:bidi="ar-SA"/>
      </w:rPr>
    </w:lvl>
    <w:lvl w:ilvl="2" w:tplc="D004DE38">
      <w:numFmt w:val="bullet"/>
      <w:lvlText w:val="•"/>
      <w:lvlJc w:val="left"/>
      <w:pPr>
        <w:ind w:left="1098" w:hanging="301"/>
      </w:pPr>
      <w:rPr>
        <w:rFonts w:hint="default"/>
        <w:lang w:val="ru-RU" w:eastAsia="en-US" w:bidi="ar-SA"/>
      </w:rPr>
    </w:lvl>
    <w:lvl w:ilvl="3" w:tplc="9B42BFFC">
      <w:numFmt w:val="bullet"/>
      <w:lvlText w:val="•"/>
      <w:lvlJc w:val="left"/>
      <w:pPr>
        <w:ind w:left="1497" w:hanging="301"/>
      </w:pPr>
      <w:rPr>
        <w:rFonts w:hint="default"/>
        <w:lang w:val="ru-RU" w:eastAsia="en-US" w:bidi="ar-SA"/>
      </w:rPr>
    </w:lvl>
    <w:lvl w:ilvl="4" w:tplc="A4A6E590">
      <w:numFmt w:val="bullet"/>
      <w:lvlText w:val="•"/>
      <w:lvlJc w:val="left"/>
      <w:pPr>
        <w:ind w:left="1896" w:hanging="301"/>
      </w:pPr>
      <w:rPr>
        <w:rFonts w:hint="default"/>
        <w:lang w:val="ru-RU" w:eastAsia="en-US" w:bidi="ar-SA"/>
      </w:rPr>
    </w:lvl>
    <w:lvl w:ilvl="5" w:tplc="8BF6C262">
      <w:numFmt w:val="bullet"/>
      <w:lvlText w:val="•"/>
      <w:lvlJc w:val="left"/>
      <w:pPr>
        <w:ind w:left="2295" w:hanging="301"/>
      </w:pPr>
      <w:rPr>
        <w:rFonts w:hint="default"/>
        <w:lang w:val="ru-RU" w:eastAsia="en-US" w:bidi="ar-SA"/>
      </w:rPr>
    </w:lvl>
    <w:lvl w:ilvl="6" w:tplc="C310B3FE">
      <w:numFmt w:val="bullet"/>
      <w:lvlText w:val="•"/>
      <w:lvlJc w:val="left"/>
      <w:pPr>
        <w:ind w:left="2694" w:hanging="301"/>
      </w:pPr>
      <w:rPr>
        <w:rFonts w:hint="default"/>
        <w:lang w:val="ru-RU" w:eastAsia="en-US" w:bidi="ar-SA"/>
      </w:rPr>
    </w:lvl>
    <w:lvl w:ilvl="7" w:tplc="C576CBEA">
      <w:numFmt w:val="bullet"/>
      <w:lvlText w:val="•"/>
      <w:lvlJc w:val="left"/>
      <w:pPr>
        <w:ind w:left="3093" w:hanging="301"/>
      </w:pPr>
      <w:rPr>
        <w:rFonts w:hint="default"/>
        <w:lang w:val="ru-RU" w:eastAsia="en-US" w:bidi="ar-SA"/>
      </w:rPr>
    </w:lvl>
    <w:lvl w:ilvl="8" w:tplc="8EB094D2">
      <w:numFmt w:val="bullet"/>
      <w:lvlText w:val="•"/>
      <w:lvlJc w:val="left"/>
      <w:pPr>
        <w:ind w:left="3492" w:hanging="301"/>
      </w:pPr>
      <w:rPr>
        <w:rFonts w:hint="default"/>
        <w:lang w:val="ru-RU" w:eastAsia="en-US" w:bidi="ar-SA"/>
      </w:rPr>
    </w:lvl>
  </w:abstractNum>
  <w:abstractNum w:abstractNumId="261" w15:restartNumberingAfterBreak="0">
    <w:nsid w:val="7B9A10EA"/>
    <w:multiLevelType w:val="hybridMultilevel"/>
    <w:tmpl w:val="383A9168"/>
    <w:lvl w:ilvl="0" w:tplc="C53C33A4">
      <w:start w:val="1"/>
      <w:numFmt w:val="decimal"/>
      <w:lvlText w:val="%1."/>
      <w:lvlJc w:val="left"/>
      <w:pPr>
        <w:ind w:left="435" w:hanging="245"/>
      </w:pPr>
      <w:rPr>
        <w:rFonts w:ascii="Times New Roman" w:eastAsia="Times New Roman" w:hAnsi="Times New Roman" w:cs="Times New Roman" w:hint="default"/>
        <w:w w:val="100"/>
        <w:sz w:val="24"/>
        <w:szCs w:val="24"/>
        <w:lang w:val="ru-RU" w:eastAsia="en-US" w:bidi="ar-SA"/>
      </w:rPr>
    </w:lvl>
    <w:lvl w:ilvl="1" w:tplc="74B0027A">
      <w:numFmt w:val="bullet"/>
      <w:lvlText w:val="•"/>
      <w:lvlJc w:val="left"/>
      <w:pPr>
        <w:ind w:left="1000" w:hanging="245"/>
      </w:pPr>
      <w:rPr>
        <w:rFonts w:hint="default"/>
        <w:lang w:val="ru-RU" w:eastAsia="en-US" w:bidi="ar-SA"/>
      </w:rPr>
    </w:lvl>
    <w:lvl w:ilvl="2" w:tplc="41B2C104">
      <w:numFmt w:val="bullet"/>
      <w:lvlText w:val="•"/>
      <w:lvlJc w:val="left"/>
      <w:pPr>
        <w:ind w:left="1365" w:hanging="245"/>
      </w:pPr>
      <w:rPr>
        <w:rFonts w:hint="default"/>
        <w:lang w:val="ru-RU" w:eastAsia="en-US" w:bidi="ar-SA"/>
      </w:rPr>
    </w:lvl>
    <w:lvl w:ilvl="3" w:tplc="5714ED06">
      <w:numFmt w:val="bullet"/>
      <w:lvlText w:val="•"/>
      <w:lvlJc w:val="left"/>
      <w:pPr>
        <w:ind w:left="1731" w:hanging="245"/>
      </w:pPr>
      <w:rPr>
        <w:rFonts w:hint="default"/>
        <w:lang w:val="ru-RU" w:eastAsia="en-US" w:bidi="ar-SA"/>
      </w:rPr>
    </w:lvl>
    <w:lvl w:ilvl="4" w:tplc="887EB2E6">
      <w:numFmt w:val="bullet"/>
      <w:lvlText w:val="•"/>
      <w:lvlJc w:val="left"/>
      <w:pPr>
        <w:ind w:left="2097" w:hanging="245"/>
      </w:pPr>
      <w:rPr>
        <w:rFonts w:hint="default"/>
        <w:lang w:val="ru-RU" w:eastAsia="en-US" w:bidi="ar-SA"/>
      </w:rPr>
    </w:lvl>
    <w:lvl w:ilvl="5" w:tplc="9BDE1E5E">
      <w:numFmt w:val="bullet"/>
      <w:lvlText w:val="•"/>
      <w:lvlJc w:val="left"/>
      <w:pPr>
        <w:ind w:left="2462" w:hanging="245"/>
      </w:pPr>
      <w:rPr>
        <w:rFonts w:hint="default"/>
        <w:lang w:val="ru-RU" w:eastAsia="en-US" w:bidi="ar-SA"/>
      </w:rPr>
    </w:lvl>
    <w:lvl w:ilvl="6" w:tplc="3F3C2F1A">
      <w:numFmt w:val="bullet"/>
      <w:lvlText w:val="•"/>
      <w:lvlJc w:val="left"/>
      <w:pPr>
        <w:ind w:left="2828" w:hanging="245"/>
      </w:pPr>
      <w:rPr>
        <w:rFonts w:hint="default"/>
        <w:lang w:val="ru-RU" w:eastAsia="en-US" w:bidi="ar-SA"/>
      </w:rPr>
    </w:lvl>
    <w:lvl w:ilvl="7" w:tplc="48903700">
      <w:numFmt w:val="bullet"/>
      <w:lvlText w:val="•"/>
      <w:lvlJc w:val="left"/>
      <w:pPr>
        <w:ind w:left="3194" w:hanging="245"/>
      </w:pPr>
      <w:rPr>
        <w:rFonts w:hint="default"/>
        <w:lang w:val="ru-RU" w:eastAsia="en-US" w:bidi="ar-SA"/>
      </w:rPr>
    </w:lvl>
    <w:lvl w:ilvl="8" w:tplc="87D44B14">
      <w:numFmt w:val="bullet"/>
      <w:lvlText w:val="•"/>
      <w:lvlJc w:val="left"/>
      <w:pPr>
        <w:ind w:left="3559" w:hanging="245"/>
      </w:pPr>
      <w:rPr>
        <w:rFonts w:hint="default"/>
        <w:lang w:val="ru-RU" w:eastAsia="en-US" w:bidi="ar-SA"/>
      </w:rPr>
    </w:lvl>
  </w:abstractNum>
  <w:abstractNum w:abstractNumId="262" w15:restartNumberingAfterBreak="0">
    <w:nsid w:val="7BF23CFB"/>
    <w:multiLevelType w:val="hybridMultilevel"/>
    <w:tmpl w:val="3252E0EA"/>
    <w:lvl w:ilvl="0" w:tplc="048E3A9E">
      <w:start w:val="1"/>
      <w:numFmt w:val="decimal"/>
      <w:lvlText w:val="%1."/>
      <w:lvlJc w:val="left"/>
      <w:pPr>
        <w:ind w:left="434" w:hanging="322"/>
      </w:pPr>
      <w:rPr>
        <w:rFonts w:ascii="Times New Roman" w:eastAsia="Times New Roman" w:hAnsi="Times New Roman" w:cs="Times New Roman" w:hint="default"/>
        <w:w w:val="100"/>
        <w:sz w:val="24"/>
        <w:szCs w:val="24"/>
        <w:lang w:val="ru-RU" w:eastAsia="en-US" w:bidi="ar-SA"/>
      </w:rPr>
    </w:lvl>
    <w:lvl w:ilvl="1" w:tplc="4950F662">
      <w:numFmt w:val="bullet"/>
      <w:lvlText w:val="•"/>
      <w:lvlJc w:val="left"/>
      <w:pPr>
        <w:ind w:left="1753" w:hanging="322"/>
      </w:pPr>
      <w:rPr>
        <w:rFonts w:hint="default"/>
        <w:lang w:val="ru-RU" w:eastAsia="en-US" w:bidi="ar-SA"/>
      </w:rPr>
    </w:lvl>
    <w:lvl w:ilvl="2" w:tplc="C622ADC2">
      <w:numFmt w:val="bullet"/>
      <w:lvlText w:val="•"/>
      <w:lvlJc w:val="left"/>
      <w:pPr>
        <w:ind w:left="3066" w:hanging="322"/>
      </w:pPr>
      <w:rPr>
        <w:rFonts w:hint="default"/>
        <w:lang w:val="ru-RU" w:eastAsia="en-US" w:bidi="ar-SA"/>
      </w:rPr>
    </w:lvl>
    <w:lvl w:ilvl="3" w:tplc="8706981A">
      <w:numFmt w:val="bullet"/>
      <w:lvlText w:val="•"/>
      <w:lvlJc w:val="left"/>
      <w:pPr>
        <w:ind w:left="4379" w:hanging="322"/>
      </w:pPr>
      <w:rPr>
        <w:rFonts w:hint="default"/>
        <w:lang w:val="ru-RU" w:eastAsia="en-US" w:bidi="ar-SA"/>
      </w:rPr>
    </w:lvl>
    <w:lvl w:ilvl="4" w:tplc="98A44B56">
      <w:numFmt w:val="bullet"/>
      <w:lvlText w:val="•"/>
      <w:lvlJc w:val="left"/>
      <w:pPr>
        <w:ind w:left="5692" w:hanging="322"/>
      </w:pPr>
      <w:rPr>
        <w:rFonts w:hint="default"/>
        <w:lang w:val="ru-RU" w:eastAsia="en-US" w:bidi="ar-SA"/>
      </w:rPr>
    </w:lvl>
    <w:lvl w:ilvl="5" w:tplc="9BB87130">
      <w:numFmt w:val="bullet"/>
      <w:lvlText w:val="•"/>
      <w:lvlJc w:val="left"/>
      <w:pPr>
        <w:ind w:left="7005" w:hanging="322"/>
      </w:pPr>
      <w:rPr>
        <w:rFonts w:hint="default"/>
        <w:lang w:val="ru-RU" w:eastAsia="en-US" w:bidi="ar-SA"/>
      </w:rPr>
    </w:lvl>
    <w:lvl w:ilvl="6" w:tplc="C0FE6DD2">
      <w:numFmt w:val="bullet"/>
      <w:lvlText w:val="•"/>
      <w:lvlJc w:val="left"/>
      <w:pPr>
        <w:ind w:left="8318" w:hanging="322"/>
      </w:pPr>
      <w:rPr>
        <w:rFonts w:hint="default"/>
        <w:lang w:val="ru-RU" w:eastAsia="en-US" w:bidi="ar-SA"/>
      </w:rPr>
    </w:lvl>
    <w:lvl w:ilvl="7" w:tplc="86583DB4">
      <w:numFmt w:val="bullet"/>
      <w:lvlText w:val="•"/>
      <w:lvlJc w:val="left"/>
      <w:pPr>
        <w:ind w:left="9631" w:hanging="322"/>
      </w:pPr>
      <w:rPr>
        <w:rFonts w:hint="default"/>
        <w:lang w:val="ru-RU" w:eastAsia="en-US" w:bidi="ar-SA"/>
      </w:rPr>
    </w:lvl>
    <w:lvl w:ilvl="8" w:tplc="7D64E496">
      <w:numFmt w:val="bullet"/>
      <w:lvlText w:val="•"/>
      <w:lvlJc w:val="left"/>
      <w:pPr>
        <w:ind w:left="10944" w:hanging="322"/>
      </w:pPr>
      <w:rPr>
        <w:rFonts w:hint="default"/>
        <w:lang w:val="ru-RU" w:eastAsia="en-US" w:bidi="ar-SA"/>
      </w:rPr>
    </w:lvl>
  </w:abstractNum>
  <w:abstractNum w:abstractNumId="263" w15:restartNumberingAfterBreak="0">
    <w:nsid w:val="7C675F65"/>
    <w:multiLevelType w:val="hybridMultilevel"/>
    <w:tmpl w:val="05C0D8DA"/>
    <w:lvl w:ilvl="0" w:tplc="B896D2A6">
      <w:start w:val="6"/>
      <w:numFmt w:val="decimal"/>
      <w:lvlText w:val="%1."/>
      <w:lvlJc w:val="left"/>
      <w:pPr>
        <w:ind w:left="241" w:hanging="322"/>
      </w:pPr>
      <w:rPr>
        <w:rFonts w:ascii="Times New Roman" w:eastAsia="Times New Roman" w:hAnsi="Times New Roman" w:cs="Times New Roman" w:hint="default"/>
        <w:w w:val="100"/>
        <w:sz w:val="24"/>
        <w:szCs w:val="24"/>
        <w:lang w:val="ru-RU" w:eastAsia="en-US" w:bidi="ar-SA"/>
      </w:rPr>
    </w:lvl>
    <w:lvl w:ilvl="1" w:tplc="EC2AC452">
      <w:numFmt w:val="bullet"/>
      <w:lvlText w:val="•"/>
      <w:lvlJc w:val="left"/>
      <w:pPr>
        <w:ind w:left="645" w:hanging="322"/>
      </w:pPr>
      <w:rPr>
        <w:rFonts w:hint="default"/>
        <w:lang w:val="ru-RU" w:eastAsia="en-US" w:bidi="ar-SA"/>
      </w:rPr>
    </w:lvl>
    <w:lvl w:ilvl="2" w:tplc="F6C0BCCE">
      <w:numFmt w:val="bullet"/>
      <w:lvlText w:val="•"/>
      <w:lvlJc w:val="left"/>
      <w:pPr>
        <w:ind w:left="1050" w:hanging="322"/>
      </w:pPr>
      <w:rPr>
        <w:rFonts w:hint="default"/>
        <w:lang w:val="ru-RU" w:eastAsia="en-US" w:bidi="ar-SA"/>
      </w:rPr>
    </w:lvl>
    <w:lvl w:ilvl="3" w:tplc="D94A8788">
      <w:numFmt w:val="bullet"/>
      <w:lvlText w:val="•"/>
      <w:lvlJc w:val="left"/>
      <w:pPr>
        <w:ind w:left="1455" w:hanging="322"/>
      </w:pPr>
      <w:rPr>
        <w:rFonts w:hint="default"/>
        <w:lang w:val="ru-RU" w:eastAsia="en-US" w:bidi="ar-SA"/>
      </w:rPr>
    </w:lvl>
    <w:lvl w:ilvl="4" w:tplc="0BA87FBC">
      <w:numFmt w:val="bullet"/>
      <w:lvlText w:val="•"/>
      <w:lvlJc w:val="left"/>
      <w:pPr>
        <w:ind w:left="1860" w:hanging="322"/>
      </w:pPr>
      <w:rPr>
        <w:rFonts w:hint="default"/>
        <w:lang w:val="ru-RU" w:eastAsia="en-US" w:bidi="ar-SA"/>
      </w:rPr>
    </w:lvl>
    <w:lvl w:ilvl="5" w:tplc="E7462400">
      <w:numFmt w:val="bullet"/>
      <w:lvlText w:val="•"/>
      <w:lvlJc w:val="left"/>
      <w:pPr>
        <w:ind w:left="2265" w:hanging="322"/>
      </w:pPr>
      <w:rPr>
        <w:rFonts w:hint="default"/>
        <w:lang w:val="ru-RU" w:eastAsia="en-US" w:bidi="ar-SA"/>
      </w:rPr>
    </w:lvl>
    <w:lvl w:ilvl="6" w:tplc="7772B1C4">
      <w:numFmt w:val="bullet"/>
      <w:lvlText w:val="•"/>
      <w:lvlJc w:val="left"/>
      <w:pPr>
        <w:ind w:left="2670" w:hanging="322"/>
      </w:pPr>
      <w:rPr>
        <w:rFonts w:hint="default"/>
        <w:lang w:val="ru-RU" w:eastAsia="en-US" w:bidi="ar-SA"/>
      </w:rPr>
    </w:lvl>
    <w:lvl w:ilvl="7" w:tplc="2C308744">
      <w:numFmt w:val="bullet"/>
      <w:lvlText w:val="•"/>
      <w:lvlJc w:val="left"/>
      <w:pPr>
        <w:ind w:left="3075" w:hanging="322"/>
      </w:pPr>
      <w:rPr>
        <w:rFonts w:hint="default"/>
        <w:lang w:val="ru-RU" w:eastAsia="en-US" w:bidi="ar-SA"/>
      </w:rPr>
    </w:lvl>
    <w:lvl w:ilvl="8" w:tplc="B0D0CBEE">
      <w:numFmt w:val="bullet"/>
      <w:lvlText w:val="•"/>
      <w:lvlJc w:val="left"/>
      <w:pPr>
        <w:ind w:left="3480" w:hanging="322"/>
      </w:pPr>
      <w:rPr>
        <w:rFonts w:hint="default"/>
        <w:lang w:val="ru-RU" w:eastAsia="en-US" w:bidi="ar-SA"/>
      </w:rPr>
    </w:lvl>
  </w:abstractNum>
  <w:abstractNum w:abstractNumId="264" w15:restartNumberingAfterBreak="0">
    <w:nsid w:val="7D311E07"/>
    <w:multiLevelType w:val="hybridMultilevel"/>
    <w:tmpl w:val="73FAD60A"/>
    <w:lvl w:ilvl="0" w:tplc="F796F194">
      <w:start w:val="1"/>
      <w:numFmt w:val="decimal"/>
      <w:lvlText w:val="%1."/>
      <w:lvlJc w:val="left"/>
      <w:pPr>
        <w:ind w:left="241" w:hanging="336"/>
      </w:pPr>
      <w:rPr>
        <w:rFonts w:ascii="Times New Roman" w:eastAsia="Times New Roman" w:hAnsi="Times New Roman" w:cs="Times New Roman" w:hint="default"/>
        <w:w w:val="100"/>
        <w:sz w:val="24"/>
        <w:szCs w:val="24"/>
        <w:lang w:val="ru-RU" w:eastAsia="en-US" w:bidi="ar-SA"/>
      </w:rPr>
    </w:lvl>
    <w:lvl w:ilvl="1" w:tplc="3BC09990">
      <w:numFmt w:val="bullet"/>
      <w:lvlText w:val="•"/>
      <w:lvlJc w:val="left"/>
      <w:pPr>
        <w:ind w:left="645" w:hanging="336"/>
      </w:pPr>
      <w:rPr>
        <w:rFonts w:hint="default"/>
        <w:lang w:val="ru-RU" w:eastAsia="en-US" w:bidi="ar-SA"/>
      </w:rPr>
    </w:lvl>
    <w:lvl w:ilvl="2" w:tplc="A43E54F2">
      <w:numFmt w:val="bullet"/>
      <w:lvlText w:val="•"/>
      <w:lvlJc w:val="left"/>
      <w:pPr>
        <w:ind w:left="1050" w:hanging="336"/>
      </w:pPr>
      <w:rPr>
        <w:rFonts w:hint="default"/>
        <w:lang w:val="ru-RU" w:eastAsia="en-US" w:bidi="ar-SA"/>
      </w:rPr>
    </w:lvl>
    <w:lvl w:ilvl="3" w:tplc="5F9C43D0">
      <w:numFmt w:val="bullet"/>
      <w:lvlText w:val="•"/>
      <w:lvlJc w:val="left"/>
      <w:pPr>
        <w:ind w:left="1455" w:hanging="336"/>
      </w:pPr>
      <w:rPr>
        <w:rFonts w:hint="default"/>
        <w:lang w:val="ru-RU" w:eastAsia="en-US" w:bidi="ar-SA"/>
      </w:rPr>
    </w:lvl>
    <w:lvl w:ilvl="4" w:tplc="D802609E">
      <w:numFmt w:val="bullet"/>
      <w:lvlText w:val="•"/>
      <w:lvlJc w:val="left"/>
      <w:pPr>
        <w:ind w:left="1860" w:hanging="336"/>
      </w:pPr>
      <w:rPr>
        <w:rFonts w:hint="default"/>
        <w:lang w:val="ru-RU" w:eastAsia="en-US" w:bidi="ar-SA"/>
      </w:rPr>
    </w:lvl>
    <w:lvl w:ilvl="5" w:tplc="23C45C00">
      <w:numFmt w:val="bullet"/>
      <w:lvlText w:val="•"/>
      <w:lvlJc w:val="left"/>
      <w:pPr>
        <w:ind w:left="2265" w:hanging="336"/>
      </w:pPr>
      <w:rPr>
        <w:rFonts w:hint="default"/>
        <w:lang w:val="ru-RU" w:eastAsia="en-US" w:bidi="ar-SA"/>
      </w:rPr>
    </w:lvl>
    <w:lvl w:ilvl="6" w:tplc="DF1E3206">
      <w:numFmt w:val="bullet"/>
      <w:lvlText w:val="•"/>
      <w:lvlJc w:val="left"/>
      <w:pPr>
        <w:ind w:left="2670" w:hanging="336"/>
      </w:pPr>
      <w:rPr>
        <w:rFonts w:hint="default"/>
        <w:lang w:val="ru-RU" w:eastAsia="en-US" w:bidi="ar-SA"/>
      </w:rPr>
    </w:lvl>
    <w:lvl w:ilvl="7" w:tplc="870ECA38">
      <w:numFmt w:val="bullet"/>
      <w:lvlText w:val="•"/>
      <w:lvlJc w:val="left"/>
      <w:pPr>
        <w:ind w:left="3075" w:hanging="336"/>
      </w:pPr>
      <w:rPr>
        <w:rFonts w:hint="default"/>
        <w:lang w:val="ru-RU" w:eastAsia="en-US" w:bidi="ar-SA"/>
      </w:rPr>
    </w:lvl>
    <w:lvl w:ilvl="8" w:tplc="653293F4">
      <w:numFmt w:val="bullet"/>
      <w:lvlText w:val="•"/>
      <w:lvlJc w:val="left"/>
      <w:pPr>
        <w:ind w:left="3480" w:hanging="336"/>
      </w:pPr>
      <w:rPr>
        <w:rFonts w:hint="default"/>
        <w:lang w:val="ru-RU" w:eastAsia="en-US" w:bidi="ar-SA"/>
      </w:rPr>
    </w:lvl>
  </w:abstractNum>
  <w:abstractNum w:abstractNumId="265" w15:restartNumberingAfterBreak="0">
    <w:nsid w:val="7D4931BD"/>
    <w:multiLevelType w:val="hybridMultilevel"/>
    <w:tmpl w:val="C292F254"/>
    <w:lvl w:ilvl="0" w:tplc="279AA058">
      <w:start w:val="1"/>
      <w:numFmt w:val="decimal"/>
      <w:lvlText w:val="%1)"/>
      <w:lvlJc w:val="left"/>
      <w:pPr>
        <w:ind w:left="435" w:hanging="341"/>
      </w:pPr>
      <w:rPr>
        <w:rFonts w:ascii="Times New Roman" w:eastAsia="Times New Roman" w:hAnsi="Times New Roman" w:cs="Times New Roman" w:hint="default"/>
        <w:w w:val="99"/>
        <w:sz w:val="24"/>
        <w:szCs w:val="24"/>
        <w:lang w:val="ru-RU" w:eastAsia="en-US" w:bidi="ar-SA"/>
      </w:rPr>
    </w:lvl>
    <w:lvl w:ilvl="1" w:tplc="E9669080">
      <w:numFmt w:val="bullet"/>
      <w:lvlText w:val="•"/>
      <w:lvlJc w:val="left"/>
      <w:pPr>
        <w:ind w:left="940" w:hanging="341"/>
      </w:pPr>
      <w:rPr>
        <w:rFonts w:hint="default"/>
        <w:lang w:val="ru-RU" w:eastAsia="en-US" w:bidi="ar-SA"/>
      </w:rPr>
    </w:lvl>
    <w:lvl w:ilvl="2" w:tplc="01067C6C">
      <w:numFmt w:val="bullet"/>
      <w:lvlText w:val="•"/>
      <w:lvlJc w:val="left"/>
      <w:pPr>
        <w:ind w:left="1440" w:hanging="341"/>
      </w:pPr>
      <w:rPr>
        <w:rFonts w:hint="default"/>
        <w:lang w:val="ru-RU" w:eastAsia="en-US" w:bidi="ar-SA"/>
      </w:rPr>
    </w:lvl>
    <w:lvl w:ilvl="3" w:tplc="9FD2C528">
      <w:numFmt w:val="bullet"/>
      <w:lvlText w:val="•"/>
      <w:lvlJc w:val="left"/>
      <w:pPr>
        <w:ind w:left="1940" w:hanging="341"/>
      </w:pPr>
      <w:rPr>
        <w:rFonts w:hint="default"/>
        <w:lang w:val="ru-RU" w:eastAsia="en-US" w:bidi="ar-SA"/>
      </w:rPr>
    </w:lvl>
    <w:lvl w:ilvl="4" w:tplc="40765CD0">
      <w:numFmt w:val="bullet"/>
      <w:lvlText w:val="•"/>
      <w:lvlJc w:val="left"/>
      <w:pPr>
        <w:ind w:left="2440" w:hanging="341"/>
      </w:pPr>
      <w:rPr>
        <w:rFonts w:hint="default"/>
        <w:lang w:val="ru-RU" w:eastAsia="en-US" w:bidi="ar-SA"/>
      </w:rPr>
    </w:lvl>
    <w:lvl w:ilvl="5" w:tplc="116CB2DC">
      <w:numFmt w:val="bullet"/>
      <w:lvlText w:val="•"/>
      <w:lvlJc w:val="left"/>
      <w:pPr>
        <w:ind w:left="2940" w:hanging="341"/>
      </w:pPr>
      <w:rPr>
        <w:rFonts w:hint="default"/>
        <w:lang w:val="ru-RU" w:eastAsia="en-US" w:bidi="ar-SA"/>
      </w:rPr>
    </w:lvl>
    <w:lvl w:ilvl="6" w:tplc="5A585A40">
      <w:numFmt w:val="bullet"/>
      <w:lvlText w:val="•"/>
      <w:lvlJc w:val="left"/>
      <w:pPr>
        <w:ind w:left="3440" w:hanging="341"/>
      </w:pPr>
      <w:rPr>
        <w:rFonts w:hint="default"/>
        <w:lang w:val="ru-RU" w:eastAsia="en-US" w:bidi="ar-SA"/>
      </w:rPr>
    </w:lvl>
    <w:lvl w:ilvl="7" w:tplc="C604266A">
      <w:numFmt w:val="bullet"/>
      <w:lvlText w:val="•"/>
      <w:lvlJc w:val="left"/>
      <w:pPr>
        <w:ind w:left="3940" w:hanging="341"/>
      </w:pPr>
      <w:rPr>
        <w:rFonts w:hint="default"/>
        <w:lang w:val="ru-RU" w:eastAsia="en-US" w:bidi="ar-SA"/>
      </w:rPr>
    </w:lvl>
    <w:lvl w:ilvl="8" w:tplc="0D12C346">
      <w:numFmt w:val="bullet"/>
      <w:lvlText w:val="•"/>
      <w:lvlJc w:val="left"/>
      <w:pPr>
        <w:ind w:left="4440" w:hanging="341"/>
      </w:pPr>
      <w:rPr>
        <w:rFonts w:hint="default"/>
        <w:lang w:val="ru-RU" w:eastAsia="en-US" w:bidi="ar-SA"/>
      </w:rPr>
    </w:lvl>
  </w:abstractNum>
  <w:abstractNum w:abstractNumId="266" w15:restartNumberingAfterBreak="0">
    <w:nsid w:val="7D5B5DF8"/>
    <w:multiLevelType w:val="hybridMultilevel"/>
    <w:tmpl w:val="61B4C680"/>
    <w:lvl w:ilvl="0" w:tplc="CED8F0E2">
      <w:start w:val="34"/>
      <w:numFmt w:val="decimal"/>
      <w:lvlText w:val="%1."/>
      <w:lvlJc w:val="left"/>
      <w:pPr>
        <w:ind w:left="146" w:hanging="634"/>
      </w:pPr>
      <w:rPr>
        <w:rFonts w:ascii="Times New Roman" w:eastAsia="Times New Roman" w:hAnsi="Times New Roman" w:cs="Times New Roman" w:hint="default"/>
        <w:w w:val="100"/>
        <w:sz w:val="24"/>
        <w:szCs w:val="24"/>
        <w:lang w:val="ru-RU" w:eastAsia="en-US" w:bidi="ar-SA"/>
      </w:rPr>
    </w:lvl>
    <w:lvl w:ilvl="1" w:tplc="AAD64C66">
      <w:numFmt w:val="bullet"/>
      <w:lvlText w:val="•"/>
      <w:lvlJc w:val="left"/>
      <w:pPr>
        <w:ind w:left="1102" w:hanging="634"/>
      </w:pPr>
      <w:rPr>
        <w:rFonts w:hint="default"/>
        <w:lang w:val="ru-RU" w:eastAsia="en-US" w:bidi="ar-SA"/>
      </w:rPr>
    </w:lvl>
    <w:lvl w:ilvl="2" w:tplc="520AD5F6">
      <w:numFmt w:val="bullet"/>
      <w:lvlText w:val="•"/>
      <w:lvlJc w:val="left"/>
      <w:pPr>
        <w:ind w:left="2065" w:hanging="634"/>
      </w:pPr>
      <w:rPr>
        <w:rFonts w:hint="default"/>
        <w:lang w:val="ru-RU" w:eastAsia="en-US" w:bidi="ar-SA"/>
      </w:rPr>
    </w:lvl>
    <w:lvl w:ilvl="3" w:tplc="F56CBEAE">
      <w:numFmt w:val="bullet"/>
      <w:lvlText w:val="•"/>
      <w:lvlJc w:val="left"/>
      <w:pPr>
        <w:ind w:left="3028" w:hanging="634"/>
      </w:pPr>
      <w:rPr>
        <w:rFonts w:hint="default"/>
        <w:lang w:val="ru-RU" w:eastAsia="en-US" w:bidi="ar-SA"/>
      </w:rPr>
    </w:lvl>
    <w:lvl w:ilvl="4" w:tplc="AD0AD794">
      <w:numFmt w:val="bullet"/>
      <w:lvlText w:val="•"/>
      <w:lvlJc w:val="left"/>
      <w:pPr>
        <w:ind w:left="3990" w:hanging="634"/>
      </w:pPr>
      <w:rPr>
        <w:rFonts w:hint="default"/>
        <w:lang w:val="ru-RU" w:eastAsia="en-US" w:bidi="ar-SA"/>
      </w:rPr>
    </w:lvl>
    <w:lvl w:ilvl="5" w:tplc="01EC1F96">
      <w:numFmt w:val="bullet"/>
      <w:lvlText w:val="•"/>
      <w:lvlJc w:val="left"/>
      <w:pPr>
        <w:ind w:left="4953" w:hanging="634"/>
      </w:pPr>
      <w:rPr>
        <w:rFonts w:hint="default"/>
        <w:lang w:val="ru-RU" w:eastAsia="en-US" w:bidi="ar-SA"/>
      </w:rPr>
    </w:lvl>
    <w:lvl w:ilvl="6" w:tplc="0602DE48">
      <w:numFmt w:val="bullet"/>
      <w:lvlText w:val="•"/>
      <w:lvlJc w:val="left"/>
      <w:pPr>
        <w:ind w:left="5916" w:hanging="634"/>
      </w:pPr>
      <w:rPr>
        <w:rFonts w:hint="default"/>
        <w:lang w:val="ru-RU" w:eastAsia="en-US" w:bidi="ar-SA"/>
      </w:rPr>
    </w:lvl>
    <w:lvl w:ilvl="7" w:tplc="335CA602">
      <w:numFmt w:val="bullet"/>
      <w:lvlText w:val="•"/>
      <w:lvlJc w:val="left"/>
      <w:pPr>
        <w:ind w:left="6878" w:hanging="634"/>
      </w:pPr>
      <w:rPr>
        <w:rFonts w:hint="default"/>
        <w:lang w:val="ru-RU" w:eastAsia="en-US" w:bidi="ar-SA"/>
      </w:rPr>
    </w:lvl>
    <w:lvl w:ilvl="8" w:tplc="1C16BA44">
      <w:numFmt w:val="bullet"/>
      <w:lvlText w:val="•"/>
      <w:lvlJc w:val="left"/>
      <w:pPr>
        <w:ind w:left="7841" w:hanging="634"/>
      </w:pPr>
      <w:rPr>
        <w:rFonts w:hint="default"/>
        <w:lang w:val="ru-RU" w:eastAsia="en-US" w:bidi="ar-SA"/>
      </w:rPr>
    </w:lvl>
  </w:abstractNum>
  <w:abstractNum w:abstractNumId="267" w15:restartNumberingAfterBreak="0">
    <w:nsid w:val="7E322523"/>
    <w:multiLevelType w:val="hybridMultilevel"/>
    <w:tmpl w:val="B754B3E2"/>
    <w:lvl w:ilvl="0" w:tplc="8FEE0E8C">
      <w:start w:val="7"/>
      <w:numFmt w:val="decimal"/>
      <w:lvlText w:val="%1)"/>
      <w:lvlJc w:val="left"/>
      <w:pPr>
        <w:ind w:left="435" w:hanging="341"/>
      </w:pPr>
      <w:rPr>
        <w:rFonts w:ascii="Times New Roman" w:eastAsia="Times New Roman" w:hAnsi="Times New Roman" w:cs="Times New Roman" w:hint="default"/>
        <w:w w:val="99"/>
        <w:sz w:val="24"/>
        <w:szCs w:val="24"/>
        <w:lang w:val="ru-RU" w:eastAsia="en-US" w:bidi="ar-SA"/>
      </w:rPr>
    </w:lvl>
    <w:lvl w:ilvl="1" w:tplc="8F10E364">
      <w:numFmt w:val="bullet"/>
      <w:lvlText w:val="•"/>
      <w:lvlJc w:val="left"/>
      <w:pPr>
        <w:ind w:left="940" w:hanging="341"/>
      </w:pPr>
      <w:rPr>
        <w:rFonts w:hint="default"/>
        <w:lang w:val="ru-RU" w:eastAsia="en-US" w:bidi="ar-SA"/>
      </w:rPr>
    </w:lvl>
    <w:lvl w:ilvl="2" w:tplc="F6445094">
      <w:numFmt w:val="bullet"/>
      <w:lvlText w:val="•"/>
      <w:lvlJc w:val="left"/>
      <w:pPr>
        <w:ind w:left="1440" w:hanging="341"/>
      </w:pPr>
      <w:rPr>
        <w:rFonts w:hint="default"/>
        <w:lang w:val="ru-RU" w:eastAsia="en-US" w:bidi="ar-SA"/>
      </w:rPr>
    </w:lvl>
    <w:lvl w:ilvl="3" w:tplc="9E70949A">
      <w:numFmt w:val="bullet"/>
      <w:lvlText w:val="•"/>
      <w:lvlJc w:val="left"/>
      <w:pPr>
        <w:ind w:left="1940" w:hanging="341"/>
      </w:pPr>
      <w:rPr>
        <w:rFonts w:hint="default"/>
        <w:lang w:val="ru-RU" w:eastAsia="en-US" w:bidi="ar-SA"/>
      </w:rPr>
    </w:lvl>
    <w:lvl w:ilvl="4" w:tplc="4E64D13A">
      <w:numFmt w:val="bullet"/>
      <w:lvlText w:val="•"/>
      <w:lvlJc w:val="left"/>
      <w:pPr>
        <w:ind w:left="2440" w:hanging="341"/>
      </w:pPr>
      <w:rPr>
        <w:rFonts w:hint="default"/>
        <w:lang w:val="ru-RU" w:eastAsia="en-US" w:bidi="ar-SA"/>
      </w:rPr>
    </w:lvl>
    <w:lvl w:ilvl="5" w:tplc="54E2BFF0">
      <w:numFmt w:val="bullet"/>
      <w:lvlText w:val="•"/>
      <w:lvlJc w:val="left"/>
      <w:pPr>
        <w:ind w:left="2940" w:hanging="341"/>
      </w:pPr>
      <w:rPr>
        <w:rFonts w:hint="default"/>
        <w:lang w:val="ru-RU" w:eastAsia="en-US" w:bidi="ar-SA"/>
      </w:rPr>
    </w:lvl>
    <w:lvl w:ilvl="6" w:tplc="126887A4">
      <w:numFmt w:val="bullet"/>
      <w:lvlText w:val="•"/>
      <w:lvlJc w:val="left"/>
      <w:pPr>
        <w:ind w:left="3440" w:hanging="341"/>
      </w:pPr>
      <w:rPr>
        <w:rFonts w:hint="default"/>
        <w:lang w:val="ru-RU" w:eastAsia="en-US" w:bidi="ar-SA"/>
      </w:rPr>
    </w:lvl>
    <w:lvl w:ilvl="7" w:tplc="FE36287E">
      <w:numFmt w:val="bullet"/>
      <w:lvlText w:val="•"/>
      <w:lvlJc w:val="left"/>
      <w:pPr>
        <w:ind w:left="3940" w:hanging="341"/>
      </w:pPr>
      <w:rPr>
        <w:rFonts w:hint="default"/>
        <w:lang w:val="ru-RU" w:eastAsia="en-US" w:bidi="ar-SA"/>
      </w:rPr>
    </w:lvl>
    <w:lvl w:ilvl="8" w:tplc="F62C98D8">
      <w:numFmt w:val="bullet"/>
      <w:lvlText w:val="•"/>
      <w:lvlJc w:val="left"/>
      <w:pPr>
        <w:ind w:left="4440" w:hanging="341"/>
      </w:pPr>
      <w:rPr>
        <w:rFonts w:hint="default"/>
        <w:lang w:val="ru-RU" w:eastAsia="en-US" w:bidi="ar-SA"/>
      </w:rPr>
    </w:lvl>
  </w:abstractNum>
  <w:abstractNum w:abstractNumId="268" w15:restartNumberingAfterBreak="0">
    <w:nsid w:val="7EDD2EFB"/>
    <w:multiLevelType w:val="hybridMultilevel"/>
    <w:tmpl w:val="2AD8074C"/>
    <w:lvl w:ilvl="0" w:tplc="5156A8F4">
      <w:start w:val="126"/>
      <w:numFmt w:val="decimal"/>
      <w:lvlText w:val="%1."/>
      <w:lvlJc w:val="left"/>
      <w:pPr>
        <w:ind w:left="146" w:hanging="754"/>
      </w:pPr>
      <w:rPr>
        <w:rFonts w:ascii="Times New Roman" w:eastAsia="Times New Roman" w:hAnsi="Times New Roman" w:cs="Times New Roman" w:hint="default"/>
        <w:w w:val="100"/>
        <w:sz w:val="24"/>
        <w:szCs w:val="24"/>
        <w:lang w:val="ru-RU" w:eastAsia="en-US" w:bidi="ar-SA"/>
      </w:rPr>
    </w:lvl>
    <w:lvl w:ilvl="1" w:tplc="178CADC6">
      <w:numFmt w:val="bullet"/>
      <w:lvlText w:val="•"/>
      <w:lvlJc w:val="left"/>
      <w:pPr>
        <w:ind w:left="1102" w:hanging="754"/>
      </w:pPr>
      <w:rPr>
        <w:rFonts w:hint="default"/>
        <w:lang w:val="ru-RU" w:eastAsia="en-US" w:bidi="ar-SA"/>
      </w:rPr>
    </w:lvl>
    <w:lvl w:ilvl="2" w:tplc="0BBA19A6">
      <w:numFmt w:val="bullet"/>
      <w:lvlText w:val="•"/>
      <w:lvlJc w:val="left"/>
      <w:pPr>
        <w:ind w:left="2065" w:hanging="754"/>
      </w:pPr>
      <w:rPr>
        <w:rFonts w:hint="default"/>
        <w:lang w:val="ru-RU" w:eastAsia="en-US" w:bidi="ar-SA"/>
      </w:rPr>
    </w:lvl>
    <w:lvl w:ilvl="3" w:tplc="3A623FF6">
      <w:numFmt w:val="bullet"/>
      <w:lvlText w:val="•"/>
      <w:lvlJc w:val="left"/>
      <w:pPr>
        <w:ind w:left="3028" w:hanging="754"/>
      </w:pPr>
      <w:rPr>
        <w:rFonts w:hint="default"/>
        <w:lang w:val="ru-RU" w:eastAsia="en-US" w:bidi="ar-SA"/>
      </w:rPr>
    </w:lvl>
    <w:lvl w:ilvl="4" w:tplc="1D2801AA">
      <w:numFmt w:val="bullet"/>
      <w:lvlText w:val="•"/>
      <w:lvlJc w:val="left"/>
      <w:pPr>
        <w:ind w:left="3990" w:hanging="754"/>
      </w:pPr>
      <w:rPr>
        <w:rFonts w:hint="default"/>
        <w:lang w:val="ru-RU" w:eastAsia="en-US" w:bidi="ar-SA"/>
      </w:rPr>
    </w:lvl>
    <w:lvl w:ilvl="5" w:tplc="56043D7E">
      <w:numFmt w:val="bullet"/>
      <w:lvlText w:val="•"/>
      <w:lvlJc w:val="left"/>
      <w:pPr>
        <w:ind w:left="4953" w:hanging="754"/>
      </w:pPr>
      <w:rPr>
        <w:rFonts w:hint="default"/>
        <w:lang w:val="ru-RU" w:eastAsia="en-US" w:bidi="ar-SA"/>
      </w:rPr>
    </w:lvl>
    <w:lvl w:ilvl="6" w:tplc="92847A46">
      <w:numFmt w:val="bullet"/>
      <w:lvlText w:val="•"/>
      <w:lvlJc w:val="left"/>
      <w:pPr>
        <w:ind w:left="5916" w:hanging="754"/>
      </w:pPr>
      <w:rPr>
        <w:rFonts w:hint="default"/>
        <w:lang w:val="ru-RU" w:eastAsia="en-US" w:bidi="ar-SA"/>
      </w:rPr>
    </w:lvl>
    <w:lvl w:ilvl="7" w:tplc="61F683D2">
      <w:numFmt w:val="bullet"/>
      <w:lvlText w:val="•"/>
      <w:lvlJc w:val="left"/>
      <w:pPr>
        <w:ind w:left="6878" w:hanging="754"/>
      </w:pPr>
      <w:rPr>
        <w:rFonts w:hint="default"/>
        <w:lang w:val="ru-RU" w:eastAsia="en-US" w:bidi="ar-SA"/>
      </w:rPr>
    </w:lvl>
    <w:lvl w:ilvl="8" w:tplc="85383512">
      <w:numFmt w:val="bullet"/>
      <w:lvlText w:val="•"/>
      <w:lvlJc w:val="left"/>
      <w:pPr>
        <w:ind w:left="7841" w:hanging="754"/>
      </w:pPr>
      <w:rPr>
        <w:rFonts w:hint="default"/>
        <w:lang w:val="ru-RU" w:eastAsia="en-US" w:bidi="ar-SA"/>
      </w:rPr>
    </w:lvl>
  </w:abstractNum>
  <w:abstractNum w:abstractNumId="269" w15:restartNumberingAfterBreak="0">
    <w:nsid w:val="7F03622A"/>
    <w:multiLevelType w:val="hybridMultilevel"/>
    <w:tmpl w:val="48EE41BA"/>
    <w:lvl w:ilvl="0" w:tplc="007AC1EA">
      <w:start w:val="1"/>
      <w:numFmt w:val="decimal"/>
      <w:lvlText w:val="%1)"/>
      <w:lvlJc w:val="left"/>
      <w:pPr>
        <w:ind w:left="576" w:hanging="341"/>
      </w:pPr>
      <w:rPr>
        <w:rFonts w:ascii="Times New Roman" w:eastAsia="Times New Roman" w:hAnsi="Times New Roman" w:cs="Times New Roman" w:hint="default"/>
        <w:w w:val="99"/>
        <w:sz w:val="24"/>
        <w:szCs w:val="24"/>
        <w:lang w:val="ru-RU" w:eastAsia="en-US" w:bidi="ar-SA"/>
      </w:rPr>
    </w:lvl>
    <w:lvl w:ilvl="1" w:tplc="BCE08F8E">
      <w:numFmt w:val="bullet"/>
      <w:lvlText w:val="•"/>
      <w:lvlJc w:val="left"/>
      <w:pPr>
        <w:ind w:left="1066" w:hanging="341"/>
      </w:pPr>
      <w:rPr>
        <w:rFonts w:hint="default"/>
        <w:lang w:val="ru-RU" w:eastAsia="en-US" w:bidi="ar-SA"/>
      </w:rPr>
    </w:lvl>
    <w:lvl w:ilvl="2" w:tplc="C688D5FC">
      <w:numFmt w:val="bullet"/>
      <w:lvlText w:val="•"/>
      <w:lvlJc w:val="left"/>
      <w:pPr>
        <w:ind w:left="1552" w:hanging="341"/>
      </w:pPr>
      <w:rPr>
        <w:rFonts w:hint="default"/>
        <w:lang w:val="ru-RU" w:eastAsia="en-US" w:bidi="ar-SA"/>
      </w:rPr>
    </w:lvl>
    <w:lvl w:ilvl="3" w:tplc="BF98BF62">
      <w:numFmt w:val="bullet"/>
      <w:lvlText w:val="•"/>
      <w:lvlJc w:val="left"/>
      <w:pPr>
        <w:ind w:left="2038" w:hanging="341"/>
      </w:pPr>
      <w:rPr>
        <w:rFonts w:hint="default"/>
        <w:lang w:val="ru-RU" w:eastAsia="en-US" w:bidi="ar-SA"/>
      </w:rPr>
    </w:lvl>
    <w:lvl w:ilvl="4" w:tplc="B344D1E2">
      <w:numFmt w:val="bullet"/>
      <w:lvlText w:val="•"/>
      <w:lvlJc w:val="left"/>
      <w:pPr>
        <w:ind w:left="2524" w:hanging="341"/>
      </w:pPr>
      <w:rPr>
        <w:rFonts w:hint="default"/>
        <w:lang w:val="ru-RU" w:eastAsia="en-US" w:bidi="ar-SA"/>
      </w:rPr>
    </w:lvl>
    <w:lvl w:ilvl="5" w:tplc="6D665F6A">
      <w:numFmt w:val="bullet"/>
      <w:lvlText w:val="•"/>
      <w:lvlJc w:val="left"/>
      <w:pPr>
        <w:ind w:left="3010" w:hanging="341"/>
      </w:pPr>
      <w:rPr>
        <w:rFonts w:hint="default"/>
        <w:lang w:val="ru-RU" w:eastAsia="en-US" w:bidi="ar-SA"/>
      </w:rPr>
    </w:lvl>
    <w:lvl w:ilvl="6" w:tplc="EE20E736">
      <w:numFmt w:val="bullet"/>
      <w:lvlText w:val="•"/>
      <w:lvlJc w:val="left"/>
      <w:pPr>
        <w:ind w:left="3496" w:hanging="341"/>
      </w:pPr>
      <w:rPr>
        <w:rFonts w:hint="default"/>
        <w:lang w:val="ru-RU" w:eastAsia="en-US" w:bidi="ar-SA"/>
      </w:rPr>
    </w:lvl>
    <w:lvl w:ilvl="7" w:tplc="99F24676">
      <w:numFmt w:val="bullet"/>
      <w:lvlText w:val="•"/>
      <w:lvlJc w:val="left"/>
      <w:pPr>
        <w:ind w:left="3982" w:hanging="341"/>
      </w:pPr>
      <w:rPr>
        <w:rFonts w:hint="default"/>
        <w:lang w:val="ru-RU" w:eastAsia="en-US" w:bidi="ar-SA"/>
      </w:rPr>
    </w:lvl>
    <w:lvl w:ilvl="8" w:tplc="A7AAD334">
      <w:numFmt w:val="bullet"/>
      <w:lvlText w:val="•"/>
      <w:lvlJc w:val="left"/>
      <w:pPr>
        <w:ind w:left="4468" w:hanging="341"/>
      </w:pPr>
      <w:rPr>
        <w:rFonts w:hint="default"/>
        <w:lang w:val="ru-RU" w:eastAsia="en-US" w:bidi="ar-SA"/>
      </w:rPr>
    </w:lvl>
  </w:abstractNum>
  <w:abstractNum w:abstractNumId="270" w15:restartNumberingAfterBreak="0">
    <w:nsid w:val="7FDD1B4A"/>
    <w:multiLevelType w:val="hybridMultilevel"/>
    <w:tmpl w:val="41C4482E"/>
    <w:lvl w:ilvl="0" w:tplc="8C143BC6">
      <w:start w:val="5"/>
      <w:numFmt w:val="decimal"/>
      <w:lvlText w:val="%1)"/>
      <w:lvlJc w:val="left"/>
      <w:pPr>
        <w:ind w:left="435" w:hanging="284"/>
      </w:pPr>
      <w:rPr>
        <w:rFonts w:ascii="Times New Roman" w:eastAsia="Times New Roman" w:hAnsi="Times New Roman" w:cs="Times New Roman" w:hint="default"/>
        <w:w w:val="99"/>
        <w:sz w:val="24"/>
        <w:szCs w:val="24"/>
        <w:lang w:val="ru-RU" w:eastAsia="en-US" w:bidi="ar-SA"/>
      </w:rPr>
    </w:lvl>
    <w:lvl w:ilvl="1" w:tplc="8C784342">
      <w:numFmt w:val="bullet"/>
      <w:lvlText w:val="•"/>
      <w:lvlJc w:val="left"/>
      <w:pPr>
        <w:ind w:left="940" w:hanging="284"/>
      </w:pPr>
      <w:rPr>
        <w:rFonts w:hint="default"/>
        <w:lang w:val="ru-RU" w:eastAsia="en-US" w:bidi="ar-SA"/>
      </w:rPr>
    </w:lvl>
    <w:lvl w:ilvl="2" w:tplc="86FCD376">
      <w:numFmt w:val="bullet"/>
      <w:lvlText w:val="•"/>
      <w:lvlJc w:val="left"/>
      <w:pPr>
        <w:ind w:left="1440" w:hanging="284"/>
      </w:pPr>
      <w:rPr>
        <w:rFonts w:hint="default"/>
        <w:lang w:val="ru-RU" w:eastAsia="en-US" w:bidi="ar-SA"/>
      </w:rPr>
    </w:lvl>
    <w:lvl w:ilvl="3" w:tplc="D3CCCE5A">
      <w:numFmt w:val="bullet"/>
      <w:lvlText w:val="•"/>
      <w:lvlJc w:val="left"/>
      <w:pPr>
        <w:ind w:left="1940" w:hanging="284"/>
      </w:pPr>
      <w:rPr>
        <w:rFonts w:hint="default"/>
        <w:lang w:val="ru-RU" w:eastAsia="en-US" w:bidi="ar-SA"/>
      </w:rPr>
    </w:lvl>
    <w:lvl w:ilvl="4" w:tplc="F5DA4AE8">
      <w:numFmt w:val="bullet"/>
      <w:lvlText w:val="•"/>
      <w:lvlJc w:val="left"/>
      <w:pPr>
        <w:ind w:left="2440" w:hanging="284"/>
      </w:pPr>
      <w:rPr>
        <w:rFonts w:hint="default"/>
        <w:lang w:val="ru-RU" w:eastAsia="en-US" w:bidi="ar-SA"/>
      </w:rPr>
    </w:lvl>
    <w:lvl w:ilvl="5" w:tplc="09B83F24">
      <w:numFmt w:val="bullet"/>
      <w:lvlText w:val="•"/>
      <w:lvlJc w:val="left"/>
      <w:pPr>
        <w:ind w:left="2940" w:hanging="284"/>
      </w:pPr>
      <w:rPr>
        <w:rFonts w:hint="default"/>
        <w:lang w:val="ru-RU" w:eastAsia="en-US" w:bidi="ar-SA"/>
      </w:rPr>
    </w:lvl>
    <w:lvl w:ilvl="6" w:tplc="A8C86B74">
      <w:numFmt w:val="bullet"/>
      <w:lvlText w:val="•"/>
      <w:lvlJc w:val="left"/>
      <w:pPr>
        <w:ind w:left="3440" w:hanging="284"/>
      </w:pPr>
      <w:rPr>
        <w:rFonts w:hint="default"/>
        <w:lang w:val="ru-RU" w:eastAsia="en-US" w:bidi="ar-SA"/>
      </w:rPr>
    </w:lvl>
    <w:lvl w:ilvl="7" w:tplc="DCE24268">
      <w:numFmt w:val="bullet"/>
      <w:lvlText w:val="•"/>
      <w:lvlJc w:val="left"/>
      <w:pPr>
        <w:ind w:left="3940" w:hanging="284"/>
      </w:pPr>
      <w:rPr>
        <w:rFonts w:hint="default"/>
        <w:lang w:val="ru-RU" w:eastAsia="en-US" w:bidi="ar-SA"/>
      </w:rPr>
    </w:lvl>
    <w:lvl w:ilvl="8" w:tplc="E6722036">
      <w:numFmt w:val="bullet"/>
      <w:lvlText w:val="•"/>
      <w:lvlJc w:val="left"/>
      <w:pPr>
        <w:ind w:left="4440" w:hanging="284"/>
      </w:pPr>
      <w:rPr>
        <w:rFonts w:hint="default"/>
        <w:lang w:val="ru-RU" w:eastAsia="en-US" w:bidi="ar-SA"/>
      </w:rPr>
    </w:lvl>
  </w:abstractNum>
  <w:num w:numId="1">
    <w:abstractNumId w:val="175"/>
  </w:num>
  <w:num w:numId="2">
    <w:abstractNumId w:val="242"/>
  </w:num>
  <w:num w:numId="3">
    <w:abstractNumId w:val="268"/>
  </w:num>
  <w:num w:numId="4">
    <w:abstractNumId w:val="119"/>
  </w:num>
  <w:num w:numId="5">
    <w:abstractNumId w:val="49"/>
  </w:num>
  <w:num w:numId="6">
    <w:abstractNumId w:val="256"/>
  </w:num>
  <w:num w:numId="7">
    <w:abstractNumId w:val="190"/>
  </w:num>
  <w:num w:numId="8">
    <w:abstractNumId w:val="10"/>
  </w:num>
  <w:num w:numId="9">
    <w:abstractNumId w:val="228"/>
  </w:num>
  <w:num w:numId="10">
    <w:abstractNumId w:val="200"/>
  </w:num>
  <w:num w:numId="11">
    <w:abstractNumId w:val="266"/>
  </w:num>
  <w:num w:numId="12">
    <w:abstractNumId w:val="109"/>
  </w:num>
  <w:num w:numId="13">
    <w:abstractNumId w:val="192"/>
  </w:num>
  <w:num w:numId="14">
    <w:abstractNumId w:val="188"/>
  </w:num>
  <w:num w:numId="15">
    <w:abstractNumId w:val="237"/>
  </w:num>
  <w:num w:numId="16">
    <w:abstractNumId w:val="136"/>
  </w:num>
  <w:num w:numId="17">
    <w:abstractNumId w:val="36"/>
  </w:num>
  <w:num w:numId="18">
    <w:abstractNumId w:val="131"/>
  </w:num>
  <w:num w:numId="19">
    <w:abstractNumId w:val="223"/>
  </w:num>
  <w:num w:numId="20">
    <w:abstractNumId w:val="227"/>
  </w:num>
  <w:num w:numId="21">
    <w:abstractNumId w:val="20"/>
  </w:num>
  <w:num w:numId="22">
    <w:abstractNumId w:val="58"/>
  </w:num>
  <w:num w:numId="23">
    <w:abstractNumId w:val="68"/>
  </w:num>
  <w:num w:numId="24">
    <w:abstractNumId w:val="97"/>
  </w:num>
  <w:num w:numId="25">
    <w:abstractNumId w:val="101"/>
  </w:num>
  <w:num w:numId="26">
    <w:abstractNumId w:val="89"/>
  </w:num>
  <w:num w:numId="27">
    <w:abstractNumId w:val="34"/>
  </w:num>
  <w:num w:numId="28">
    <w:abstractNumId w:val="42"/>
  </w:num>
  <w:num w:numId="29">
    <w:abstractNumId w:val="233"/>
  </w:num>
  <w:num w:numId="30">
    <w:abstractNumId w:val="202"/>
  </w:num>
  <w:num w:numId="31">
    <w:abstractNumId w:val="88"/>
  </w:num>
  <w:num w:numId="32">
    <w:abstractNumId w:val="211"/>
  </w:num>
  <w:num w:numId="33">
    <w:abstractNumId w:val="155"/>
  </w:num>
  <w:num w:numId="34">
    <w:abstractNumId w:val="178"/>
  </w:num>
  <w:num w:numId="35">
    <w:abstractNumId w:val="150"/>
  </w:num>
  <w:num w:numId="36">
    <w:abstractNumId w:val="171"/>
  </w:num>
  <w:num w:numId="37">
    <w:abstractNumId w:val="125"/>
  </w:num>
  <w:num w:numId="38">
    <w:abstractNumId w:val="87"/>
  </w:num>
  <w:num w:numId="39">
    <w:abstractNumId w:val="123"/>
  </w:num>
  <w:num w:numId="40">
    <w:abstractNumId w:val="185"/>
  </w:num>
  <w:num w:numId="41">
    <w:abstractNumId w:val="257"/>
  </w:num>
  <w:num w:numId="42">
    <w:abstractNumId w:val="60"/>
  </w:num>
  <w:num w:numId="43">
    <w:abstractNumId w:val="44"/>
  </w:num>
  <w:num w:numId="44">
    <w:abstractNumId w:val="225"/>
  </w:num>
  <w:num w:numId="45">
    <w:abstractNumId w:val="122"/>
  </w:num>
  <w:num w:numId="46">
    <w:abstractNumId w:val="62"/>
  </w:num>
  <w:num w:numId="47">
    <w:abstractNumId w:val="140"/>
  </w:num>
  <w:num w:numId="48">
    <w:abstractNumId w:val="249"/>
  </w:num>
  <w:num w:numId="49">
    <w:abstractNumId w:val="76"/>
  </w:num>
  <w:num w:numId="50">
    <w:abstractNumId w:val="138"/>
  </w:num>
  <w:num w:numId="51">
    <w:abstractNumId w:val="251"/>
  </w:num>
  <w:num w:numId="52">
    <w:abstractNumId w:val="99"/>
  </w:num>
  <w:num w:numId="53">
    <w:abstractNumId w:val="250"/>
  </w:num>
  <w:num w:numId="54">
    <w:abstractNumId w:val="84"/>
  </w:num>
  <w:num w:numId="55">
    <w:abstractNumId w:val="16"/>
  </w:num>
  <w:num w:numId="56">
    <w:abstractNumId w:val="94"/>
  </w:num>
  <w:num w:numId="57">
    <w:abstractNumId w:val="116"/>
  </w:num>
  <w:num w:numId="58">
    <w:abstractNumId w:val="79"/>
  </w:num>
  <w:num w:numId="59">
    <w:abstractNumId w:val="17"/>
  </w:num>
  <w:num w:numId="60">
    <w:abstractNumId w:val="25"/>
  </w:num>
  <w:num w:numId="61">
    <w:abstractNumId w:val="262"/>
  </w:num>
  <w:num w:numId="62">
    <w:abstractNumId w:val="7"/>
  </w:num>
  <w:num w:numId="63">
    <w:abstractNumId w:val="224"/>
  </w:num>
  <w:num w:numId="64">
    <w:abstractNumId w:val="53"/>
  </w:num>
  <w:num w:numId="65">
    <w:abstractNumId w:val="55"/>
  </w:num>
  <w:num w:numId="66">
    <w:abstractNumId w:val="117"/>
  </w:num>
  <w:num w:numId="67">
    <w:abstractNumId w:val="82"/>
  </w:num>
  <w:num w:numId="68">
    <w:abstractNumId w:val="220"/>
  </w:num>
  <w:num w:numId="69">
    <w:abstractNumId w:val="158"/>
  </w:num>
  <w:num w:numId="70">
    <w:abstractNumId w:val="6"/>
  </w:num>
  <w:num w:numId="71">
    <w:abstractNumId w:val="108"/>
  </w:num>
  <w:num w:numId="72">
    <w:abstractNumId w:val="213"/>
  </w:num>
  <w:num w:numId="73">
    <w:abstractNumId w:val="209"/>
  </w:num>
  <w:num w:numId="74">
    <w:abstractNumId w:val="170"/>
  </w:num>
  <w:num w:numId="75">
    <w:abstractNumId w:val="85"/>
  </w:num>
  <w:num w:numId="76">
    <w:abstractNumId w:val="51"/>
  </w:num>
  <w:num w:numId="77">
    <w:abstractNumId w:val="243"/>
  </w:num>
  <w:num w:numId="78">
    <w:abstractNumId w:val="252"/>
  </w:num>
  <w:num w:numId="79">
    <w:abstractNumId w:val="61"/>
  </w:num>
  <w:num w:numId="80">
    <w:abstractNumId w:val="15"/>
  </w:num>
  <w:num w:numId="81">
    <w:abstractNumId w:val="38"/>
  </w:num>
  <w:num w:numId="82">
    <w:abstractNumId w:val="270"/>
  </w:num>
  <w:num w:numId="83">
    <w:abstractNumId w:val="66"/>
  </w:num>
  <w:num w:numId="84">
    <w:abstractNumId w:val="181"/>
  </w:num>
  <w:num w:numId="85">
    <w:abstractNumId w:val="32"/>
  </w:num>
  <w:num w:numId="86">
    <w:abstractNumId w:val="95"/>
  </w:num>
  <w:num w:numId="87">
    <w:abstractNumId w:val="162"/>
  </w:num>
  <w:num w:numId="88">
    <w:abstractNumId w:val="63"/>
  </w:num>
  <w:num w:numId="89">
    <w:abstractNumId w:val="166"/>
  </w:num>
  <w:num w:numId="90">
    <w:abstractNumId w:val="206"/>
  </w:num>
  <w:num w:numId="91">
    <w:abstractNumId w:val="187"/>
  </w:num>
  <w:num w:numId="92">
    <w:abstractNumId w:val="27"/>
  </w:num>
  <w:num w:numId="93">
    <w:abstractNumId w:val="186"/>
  </w:num>
  <w:num w:numId="94">
    <w:abstractNumId w:val="29"/>
  </w:num>
  <w:num w:numId="95">
    <w:abstractNumId w:val="46"/>
  </w:num>
  <w:num w:numId="96">
    <w:abstractNumId w:val="197"/>
  </w:num>
  <w:num w:numId="97">
    <w:abstractNumId w:val="139"/>
  </w:num>
  <w:num w:numId="98">
    <w:abstractNumId w:val="184"/>
  </w:num>
  <w:num w:numId="99">
    <w:abstractNumId w:val="235"/>
  </w:num>
  <w:num w:numId="100">
    <w:abstractNumId w:val="217"/>
  </w:num>
  <w:num w:numId="101">
    <w:abstractNumId w:val="106"/>
  </w:num>
  <w:num w:numId="102">
    <w:abstractNumId w:val="212"/>
  </w:num>
  <w:num w:numId="103">
    <w:abstractNumId w:val="179"/>
  </w:num>
  <w:num w:numId="104">
    <w:abstractNumId w:val="78"/>
  </w:num>
  <w:num w:numId="105">
    <w:abstractNumId w:val="64"/>
  </w:num>
  <w:num w:numId="106">
    <w:abstractNumId w:val="80"/>
  </w:num>
  <w:num w:numId="107">
    <w:abstractNumId w:val="83"/>
  </w:num>
  <w:num w:numId="108">
    <w:abstractNumId w:val="26"/>
  </w:num>
  <w:num w:numId="109">
    <w:abstractNumId w:val="81"/>
  </w:num>
  <w:num w:numId="110">
    <w:abstractNumId w:val="111"/>
  </w:num>
  <w:num w:numId="111">
    <w:abstractNumId w:val="196"/>
  </w:num>
  <w:num w:numId="112">
    <w:abstractNumId w:val="146"/>
  </w:num>
  <w:num w:numId="113">
    <w:abstractNumId w:val="129"/>
  </w:num>
  <w:num w:numId="114">
    <w:abstractNumId w:val="23"/>
  </w:num>
  <w:num w:numId="115">
    <w:abstractNumId w:val="269"/>
  </w:num>
  <w:num w:numId="116">
    <w:abstractNumId w:val="8"/>
  </w:num>
  <w:num w:numId="117">
    <w:abstractNumId w:val="112"/>
  </w:num>
  <w:num w:numId="118">
    <w:abstractNumId w:val="156"/>
  </w:num>
  <w:num w:numId="119">
    <w:abstractNumId w:val="240"/>
  </w:num>
  <w:num w:numId="120">
    <w:abstractNumId w:val="248"/>
  </w:num>
  <w:num w:numId="121">
    <w:abstractNumId w:val="163"/>
  </w:num>
  <w:num w:numId="122">
    <w:abstractNumId w:val="21"/>
  </w:num>
  <w:num w:numId="123">
    <w:abstractNumId w:val="39"/>
  </w:num>
  <w:num w:numId="124">
    <w:abstractNumId w:val="65"/>
  </w:num>
  <w:num w:numId="125">
    <w:abstractNumId w:val="96"/>
  </w:num>
  <w:num w:numId="126">
    <w:abstractNumId w:val="260"/>
  </w:num>
  <w:num w:numId="127">
    <w:abstractNumId w:val="246"/>
  </w:num>
  <w:num w:numId="128">
    <w:abstractNumId w:val="157"/>
  </w:num>
  <w:num w:numId="129">
    <w:abstractNumId w:val="114"/>
  </w:num>
  <w:num w:numId="130">
    <w:abstractNumId w:val="210"/>
  </w:num>
  <w:num w:numId="131">
    <w:abstractNumId w:val="12"/>
  </w:num>
  <w:num w:numId="132">
    <w:abstractNumId w:val="107"/>
  </w:num>
  <w:num w:numId="133">
    <w:abstractNumId w:val="59"/>
  </w:num>
  <w:num w:numId="134">
    <w:abstractNumId w:val="234"/>
  </w:num>
  <w:num w:numId="135">
    <w:abstractNumId w:val="205"/>
  </w:num>
  <w:num w:numId="136">
    <w:abstractNumId w:val="231"/>
  </w:num>
  <w:num w:numId="137">
    <w:abstractNumId w:val="120"/>
  </w:num>
  <w:num w:numId="138">
    <w:abstractNumId w:val="230"/>
  </w:num>
  <w:num w:numId="139">
    <w:abstractNumId w:val="145"/>
  </w:num>
  <w:num w:numId="140">
    <w:abstractNumId w:val="222"/>
  </w:num>
  <w:num w:numId="141">
    <w:abstractNumId w:val="137"/>
  </w:num>
  <w:num w:numId="142">
    <w:abstractNumId w:val="115"/>
  </w:num>
  <w:num w:numId="143">
    <w:abstractNumId w:val="244"/>
  </w:num>
  <w:num w:numId="144">
    <w:abstractNumId w:val="148"/>
  </w:num>
  <w:num w:numId="145">
    <w:abstractNumId w:val="41"/>
  </w:num>
  <w:num w:numId="146">
    <w:abstractNumId w:val="232"/>
  </w:num>
  <w:num w:numId="147">
    <w:abstractNumId w:val="216"/>
  </w:num>
  <w:num w:numId="148">
    <w:abstractNumId w:val="239"/>
  </w:num>
  <w:num w:numId="149">
    <w:abstractNumId w:val="168"/>
  </w:num>
  <w:num w:numId="150">
    <w:abstractNumId w:val="50"/>
  </w:num>
  <w:num w:numId="151">
    <w:abstractNumId w:val="86"/>
  </w:num>
  <w:num w:numId="152">
    <w:abstractNumId w:val="152"/>
  </w:num>
  <w:num w:numId="153">
    <w:abstractNumId w:val="72"/>
  </w:num>
  <w:num w:numId="154">
    <w:abstractNumId w:val="247"/>
  </w:num>
  <w:num w:numId="155">
    <w:abstractNumId w:val="141"/>
  </w:num>
  <w:num w:numId="156">
    <w:abstractNumId w:val="135"/>
  </w:num>
  <w:num w:numId="157">
    <w:abstractNumId w:val="236"/>
  </w:num>
  <w:num w:numId="158">
    <w:abstractNumId w:val="71"/>
  </w:num>
  <w:num w:numId="159">
    <w:abstractNumId w:val="198"/>
  </w:num>
  <w:num w:numId="160">
    <w:abstractNumId w:val="126"/>
  </w:num>
  <w:num w:numId="161">
    <w:abstractNumId w:val="258"/>
  </w:num>
  <w:num w:numId="162">
    <w:abstractNumId w:val="92"/>
  </w:num>
  <w:num w:numId="163">
    <w:abstractNumId w:val="37"/>
  </w:num>
  <w:num w:numId="164">
    <w:abstractNumId w:val="4"/>
  </w:num>
  <w:num w:numId="165">
    <w:abstractNumId w:val="182"/>
  </w:num>
  <w:num w:numId="166">
    <w:abstractNumId w:val="245"/>
  </w:num>
  <w:num w:numId="167">
    <w:abstractNumId w:val="5"/>
  </w:num>
  <w:num w:numId="168">
    <w:abstractNumId w:val="1"/>
  </w:num>
  <w:num w:numId="169">
    <w:abstractNumId w:val="124"/>
  </w:num>
  <w:num w:numId="170">
    <w:abstractNumId w:val="177"/>
  </w:num>
  <w:num w:numId="171">
    <w:abstractNumId w:val="77"/>
  </w:num>
  <w:num w:numId="172">
    <w:abstractNumId w:val="75"/>
  </w:num>
  <w:num w:numId="173">
    <w:abstractNumId w:val="11"/>
  </w:num>
  <w:num w:numId="174">
    <w:abstractNumId w:val="93"/>
  </w:num>
  <w:num w:numId="175">
    <w:abstractNumId w:val="48"/>
  </w:num>
  <w:num w:numId="176">
    <w:abstractNumId w:val="103"/>
  </w:num>
  <w:num w:numId="177">
    <w:abstractNumId w:val="229"/>
  </w:num>
  <w:num w:numId="178">
    <w:abstractNumId w:val="255"/>
  </w:num>
  <w:num w:numId="179">
    <w:abstractNumId w:val="151"/>
  </w:num>
  <w:num w:numId="180">
    <w:abstractNumId w:val="133"/>
  </w:num>
  <w:num w:numId="181">
    <w:abstractNumId w:val="253"/>
  </w:num>
  <w:num w:numId="182">
    <w:abstractNumId w:val="110"/>
  </w:num>
  <w:num w:numId="183">
    <w:abstractNumId w:val="191"/>
  </w:num>
  <w:num w:numId="184">
    <w:abstractNumId w:val="165"/>
  </w:num>
  <w:num w:numId="185">
    <w:abstractNumId w:val="31"/>
  </w:num>
  <w:num w:numId="186">
    <w:abstractNumId w:val="52"/>
  </w:num>
  <w:num w:numId="187">
    <w:abstractNumId w:val="180"/>
  </w:num>
  <w:num w:numId="188">
    <w:abstractNumId w:val="13"/>
  </w:num>
  <w:num w:numId="189">
    <w:abstractNumId w:val="113"/>
  </w:num>
  <w:num w:numId="190">
    <w:abstractNumId w:val="43"/>
  </w:num>
  <w:num w:numId="191">
    <w:abstractNumId w:val="201"/>
  </w:num>
  <w:num w:numId="192">
    <w:abstractNumId w:val="183"/>
  </w:num>
  <w:num w:numId="193">
    <w:abstractNumId w:val="35"/>
  </w:num>
  <w:num w:numId="194">
    <w:abstractNumId w:val="74"/>
  </w:num>
  <w:num w:numId="195">
    <w:abstractNumId w:val="104"/>
  </w:num>
  <w:num w:numId="196">
    <w:abstractNumId w:val="47"/>
  </w:num>
  <w:num w:numId="197">
    <w:abstractNumId w:val="121"/>
  </w:num>
  <w:num w:numId="198">
    <w:abstractNumId w:val="30"/>
  </w:num>
  <w:num w:numId="199">
    <w:abstractNumId w:val="143"/>
  </w:num>
  <w:num w:numId="200">
    <w:abstractNumId w:val="176"/>
  </w:num>
  <w:num w:numId="201">
    <w:abstractNumId w:val="161"/>
  </w:num>
  <w:num w:numId="202">
    <w:abstractNumId w:val="169"/>
  </w:num>
  <w:num w:numId="203">
    <w:abstractNumId w:val="132"/>
  </w:num>
  <w:num w:numId="204">
    <w:abstractNumId w:val="214"/>
  </w:num>
  <w:num w:numId="205">
    <w:abstractNumId w:val="28"/>
  </w:num>
  <w:num w:numId="206">
    <w:abstractNumId w:val="91"/>
  </w:num>
  <w:num w:numId="207">
    <w:abstractNumId w:val="203"/>
  </w:num>
  <w:num w:numId="208">
    <w:abstractNumId w:val="264"/>
  </w:num>
  <w:num w:numId="209">
    <w:abstractNumId w:val="105"/>
  </w:num>
  <w:num w:numId="210">
    <w:abstractNumId w:val="14"/>
  </w:num>
  <w:num w:numId="211">
    <w:abstractNumId w:val="142"/>
  </w:num>
  <w:num w:numId="212">
    <w:abstractNumId w:val="130"/>
  </w:num>
  <w:num w:numId="213">
    <w:abstractNumId w:val="134"/>
  </w:num>
  <w:num w:numId="214">
    <w:abstractNumId w:val="263"/>
  </w:num>
  <w:num w:numId="215">
    <w:abstractNumId w:val="267"/>
  </w:num>
  <w:num w:numId="216">
    <w:abstractNumId w:val="9"/>
  </w:num>
  <w:num w:numId="217">
    <w:abstractNumId w:val="40"/>
  </w:num>
  <w:num w:numId="218">
    <w:abstractNumId w:val="215"/>
  </w:num>
  <w:num w:numId="219">
    <w:abstractNumId w:val="254"/>
  </w:num>
  <w:num w:numId="220">
    <w:abstractNumId w:val="33"/>
  </w:num>
  <w:num w:numId="221">
    <w:abstractNumId w:val="207"/>
  </w:num>
  <w:num w:numId="222">
    <w:abstractNumId w:val="219"/>
  </w:num>
  <w:num w:numId="223">
    <w:abstractNumId w:val="45"/>
  </w:num>
  <w:num w:numId="224">
    <w:abstractNumId w:val="69"/>
  </w:num>
  <w:num w:numId="225">
    <w:abstractNumId w:val="154"/>
  </w:num>
  <w:num w:numId="226">
    <w:abstractNumId w:val="24"/>
  </w:num>
  <w:num w:numId="227">
    <w:abstractNumId w:val="153"/>
  </w:num>
  <w:num w:numId="228">
    <w:abstractNumId w:val="144"/>
  </w:num>
  <w:num w:numId="229">
    <w:abstractNumId w:val="149"/>
  </w:num>
  <w:num w:numId="230">
    <w:abstractNumId w:val="73"/>
  </w:num>
  <w:num w:numId="231">
    <w:abstractNumId w:val="127"/>
  </w:num>
  <w:num w:numId="232">
    <w:abstractNumId w:val="173"/>
  </w:num>
  <w:num w:numId="233">
    <w:abstractNumId w:val="193"/>
  </w:num>
  <w:num w:numId="234">
    <w:abstractNumId w:val="204"/>
  </w:num>
  <w:num w:numId="235">
    <w:abstractNumId w:val="241"/>
  </w:num>
  <w:num w:numId="236">
    <w:abstractNumId w:val="56"/>
  </w:num>
  <w:num w:numId="237">
    <w:abstractNumId w:val="3"/>
  </w:num>
  <w:num w:numId="238">
    <w:abstractNumId w:val="221"/>
  </w:num>
  <w:num w:numId="239">
    <w:abstractNumId w:val="159"/>
  </w:num>
  <w:num w:numId="240">
    <w:abstractNumId w:val="199"/>
  </w:num>
  <w:num w:numId="241">
    <w:abstractNumId w:val="90"/>
  </w:num>
  <w:num w:numId="242">
    <w:abstractNumId w:val="265"/>
  </w:num>
  <w:num w:numId="243">
    <w:abstractNumId w:val="259"/>
  </w:num>
  <w:num w:numId="244">
    <w:abstractNumId w:val="70"/>
  </w:num>
  <w:num w:numId="245">
    <w:abstractNumId w:val="54"/>
  </w:num>
  <w:num w:numId="246">
    <w:abstractNumId w:val="261"/>
  </w:num>
  <w:num w:numId="247">
    <w:abstractNumId w:val="226"/>
  </w:num>
  <w:num w:numId="248">
    <w:abstractNumId w:val="102"/>
  </w:num>
  <w:num w:numId="249">
    <w:abstractNumId w:val="208"/>
  </w:num>
  <w:num w:numId="250">
    <w:abstractNumId w:val="147"/>
  </w:num>
  <w:num w:numId="251">
    <w:abstractNumId w:val="195"/>
  </w:num>
  <w:num w:numId="252">
    <w:abstractNumId w:val="22"/>
  </w:num>
  <w:num w:numId="253">
    <w:abstractNumId w:val="57"/>
  </w:num>
  <w:num w:numId="254">
    <w:abstractNumId w:val="189"/>
  </w:num>
  <w:num w:numId="255">
    <w:abstractNumId w:val="128"/>
  </w:num>
  <w:num w:numId="256">
    <w:abstractNumId w:val="98"/>
  </w:num>
  <w:num w:numId="257">
    <w:abstractNumId w:val="18"/>
  </w:num>
  <w:num w:numId="258">
    <w:abstractNumId w:val="2"/>
  </w:num>
  <w:num w:numId="259">
    <w:abstractNumId w:val="19"/>
  </w:num>
  <w:num w:numId="260">
    <w:abstractNumId w:val="194"/>
  </w:num>
  <w:num w:numId="261">
    <w:abstractNumId w:val="167"/>
  </w:num>
  <w:num w:numId="262">
    <w:abstractNumId w:val="172"/>
  </w:num>
  <w:num w:numId="263">
    <w:abstractNumId w:val="174"/>
  </w:num>
  <w:num w:numId="264">
    <w:abstractNumId w:val="100"/>
  </w:num>
  <w:num w:numId="265">
    <w:abstractNumId w:val="67"/>
  </w:num>
  <w:num w:numId="266">
    <w:abstractNumId w:val="218"/>
  </w:num>
  <w:num w:numId="267">
    <w:abstractNumId w:val="0"/>
  </w:num>
  <w:num w:numId="268">
    <w:abstractNumId w:val="238"/>
  </w:num>
  <w:num w:numId="269">
    <w:abstractNumId w:val="164"/>
  </w:num>
  <w:num w:numId="270">
    <w:abstractNumId w:val="118"/>
  </w:num>
  <w:num w:numId="271">
    <w:abstractNumId w:val="160"/>
  </w:num>
  <w:numIdMacAtCleanup w:val="2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E2E"/>
    <w:rsid w:val="00001C11"/>
    <w:rsid w:val="00004708"/>
    <w:rsid w:val="000240B9"/>
    <w:rsid w:val="00024D2B"/>
    <w:rsid w:val="00030A64"/>
    <w:rsid w:val="00035613"/>
    <w:rsid w:val="000707E5"/>
    <w:rsid w:val="00074C2A"/>
    <w:rsid w:val="000B402C"/>
    <w:rsid w:val="000B6EBB"/>
    <w:rsid w:val="000C2935"/>
    <w:rsid w:val="00100860"/>
    <w:rsid w:val="00113D59"/>
    <w:rsid w:val="001250DB"/>
    <w:rsid w:val="00130960"/>
    <w:rsid w:val="00131859"/>
    <w:rsid w:val="001478F4"/>
    <w:rsid w:val="00151AFE"/>
    <w:rsid w:val="00153356"/>
    <w:rsid w:val="00180A62"/>
    <w:rsid w:val="001D2085"/>
    <w:rsid w:val="0022188D"/>
    <w:rsid w:val="002471A3"/>
    <w:rsid w:val="00263103"/>
    <w:rsid w:val="002A6A96"/>
    <w:rsid w:val="002A7FC6"/>
    <w:rsid w:val="002C30FC"/>
    <w:rsid w:val="00300093"/>
    <w:rsid w:val="003177B8"/>
    <w:rsid w:val="003374CC"/>
    <w:rsid w:val="0033755E"/>
    <w:rsid w:val="00353C7E"/>
    <w:rsid w:val="003623D6"/>
    <w:rsid w:val="003967FE"/>
    <w:rsid w:val="003C00D1"/>
    <w:rsid w:val="003F6216"/>
    <w:rsid w:val="0041002E"/>
    <w:rsid w:val="00413B1A"/>
    <w:rsid w:val="00415B00"/>
    <w:rsid w:val="00416962"/>
    <w:rsid w:val="00420AE1"/>
    <w:rsid w:val="00421DAF"/>
    <w:rsid w:val="00476C1F"/>
    <w:rsid w:val="0048047C"/>
    <w:rsid w:val="004971B1"/>
    <w:rsid w:val="004A01D1"/>
    <w:rsid w:val="004A0A6E"/>
    <w:rsid w:val="004A4695"/>
    <w:rsid w:val="004B668E"/>
    <w:rsid w:val="004D682C"/>
    <w:rsid w:val="004D6AF6"/>
    <w:rsid w:val="004D7285"/>
    <w:rsid w:val="005454B0"/>
    <w:rsid w:val="005507F7"/>
    <w:rsid w:val="00560419"/>
    <w:rsid w:val="005615F8"/>
    <w:rsid w:val="005654DB"/>
    <w:rsid w:val="00582C25"/>
    <w:rsid w:val="005922B4"/>
    <w:rsid w:val="005C1778"/>
    <w:rsid w:val="005E4FFE"/>
    <w:rsid w:val="005F7FC7"/>
    <w:rsid w:val="006261E8"/>
    <w:rsid w:val="0062641D"/>
    <w:rsid w:val="00634DCC"/>
    <w:rsid w:val="006554AD"/>
    <w:rsid w:val="006637BA"/>
    <w:rsid w:val="00680926"/>
    <w:rsid w:val="006922B8"/>
    <w:rsid w:val="006B76EA"/>
    <w:rsid w:val="006C6947"/>
    <w:rsid w:val="00700509"/>
    <w:rsid w:val="00725CF8"/>
    <w:rsid w:val="007271D1"/>
    <w:rsid w:val="00736E4A"/>
    <w:rsid w:val="00737823"/>
    <w:rsid w:val="00745C0A"/>
    <w:rsid w:val="00752173"/>
    <w:rsid w:val="00761E38"/>
    <w:rsid w:val="00774C51"/>
    <w:rsid w:val="0079012F"/>
    <w:rsid w:val="007952C0"/>
    <w:rsid w:val="007A7186"/>
    <w:rsid w:val="007B479A"/>
    <w:rsid w:val="00811E82"/>
    <w:rsid w:val="0083157A"/>
    <w:rsid w:val="00837E2E"/>
    <w:rsid w:val="00880281"/>
    <w:rsid w:val="008940A8"/>
    <w:rsid w:val="008B1332"/>
    <w:rsid w:val="008B693A"/>
    <w:rsid w:val="008F527D"/>
    <w:rsid w:val="00907B0C"/>
    <w:rsid w:val="0091142F"/>
    <w:rsid w:val="00932190"/>
    <w:rsid w:val="00942497"/>
    <w:rsid w:val="00945673"/>
    <w:rsid w:val="00950B08"/>
    <w:rsid w:val="009700EB"/>
    <w:rsid w:val="0097642E"/>
    <w:rsid w:val="00983AB4"/>
    <w:rsid w:val="009A3E3D"/>
    <w:rsid w:val="009F4FA6"/>
    <w:rsid w:val="00A1395D"/>
    <w:rsid w:val="00A17C03"/>
    <w:rsid w:val="00A24506"/>
    <w:rsid w:val="00A505BF"/>
    <w:rsid w:val="00A56BE7"/>
    <w:rsid w:val="00A859FA"/>
    <w:rsid w:val="00A90D89"/>
    <w:rsid w:val="00AA41DE"/>
    <w:rsid w:val="00AA706F"/>
    <w:rsid w:val="00AB2141"/>
    <w:rsid w:val="00B0548B"/>
    <w:rsid w:val="00B547F0"/>
    <w:rsid w:val="00B7631D"/>
    <w:rsid w:val="00BD75C7"/>
    <w:rsid w:val="00BE708A"/>
    <w:rsid w:val="00C41BC4"/>
    <w:rsid w:val="00CB3FFC"/>
    <w:rsid w:val="00CD368F"/>
    <w:rsid w:val="00CF6AA6"/>
    <w:rsid w:val="00D139CD"/>
    <w:rsid w:val="00D13DC9"/>
    <w:rsid w:val="00D30C92"/>
    <w:rsid w:val="00D35FDC"/>
    <w:rsid w:val="00D4401E"/>
    <w:rsid w:val="00D8309A"/>
    <w:rsid w:val="00D86BB7"/>
    <w:rsid w:val="00DD34A5"/>
    <w:rsid w:val="00DF0FCD"/>
    <w:rsid w:val="00DF5263"/>
    <w:rsid w:val="00E1721D"/>
    <w:rsid w:val="00E266C9"/>
    <w:rsid w:val="00E278D5"/>
    <w:rsid w:val="00E675E8"/>
    <w:rsid w:val="00E93DB5"/>
    <w:rsid w:val="00EA7DE4"/>
    <w:rsid w:val="00EB7D45"/>
    <w:rsid w:val="00EE3A43"/>
    <w:rsid w:val="00EE622A"/>
    <w:rsid w:val="00F0623C"/>
    <w:rsid w:val="00F34E47"/>
    <w:rsid w:val="00F60681"/>
    <w:rsid w:val="00F61742"/>
    <w:rsid w:val="00F64FFA"/>
    <w:rsid w:val="00F91418"/>
    <w:rsid w:val="00FC5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D16625"/>
  <w15:docId w15:val="{54579446-081D-4C10-B402-B0AC539A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4"/>
      <w:ind w:left="4593"/>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4"/>
      <w:szCs w:val="24"/>
    </w:rPr>
  </w:style>
  <w:style w:type="paragraph" w:styleId="a4">
    <w:name w:val="Title"/>
    <w:basedOn w:val="a"/>
    <w:uiPriority w:val="1"/>
    <w:qFormat/>
    <w:pPr>
      <w:spacing w:before="63"/>
      <w:ind w:left="5645" w:right="5661"/>
      <w:jc w:val="center"/>
    </w:pPr>
    <w:rPr>
      <w:b/>
      <w:bCs/>
      <w:sz w:val="28"/>
      <w:szCs w:val="28"/>
    </w:rPr>
  </w:style>
  <w:style w:type="paragraph" w:styleId="a5">
    <w:name w:val="List Paragraph"/>
    <w:basedOn w:val="a"/>
    <w:uiPriority w:val="1"/>
    <w:qFormat/>
    <w:pPr>
      <w:ind w:left="4593" w:hanging="284"/>
      <w:jc w:val="both"/>
    </w:pPr>
  </w:style>
  <w:style w:type="paragraph" w:customStyle="1" w:styleId="TableParagraph">
    <w:name w:val="Table Paragraph"/>
    <w:basedOn w:val="a"/>
    <w:uiPriority w:val="1"/>
    <w:qFormat/>
  </w:style>
  <w:style w:type="character" w:styleId="a6">
    <w:name w:val="Hyperlink"/>
    <w:basedOn w:val="a0"/>
    <w:uiPriority w:val="99"/>
    <w:unhideWhenUsed/>
    <w:rsid w:val="00030A64"/>
    <w:rPr>
      <w:color w:val="0000FF" w:themeColor="hyperlink"/>
      <w:u w:val="single"/>
    </w:rPr>
  </w:style>
  <w:style w:type="table" w:styleId="a7">
    <w:name w:val="Table Grid"/>
    <w:basedOn w:val="a1"/>
    <w:uiPriority w:val="39"/>
    <w:rsid w:val="00001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284987">
      <w:bodyDiv w:val="1"/>
      <w:marLeft w:val="0"/>
      <w:marRight w:val="0"/>
      <w:marTop w:val="0"/>
      <w:marBottom w:val="0"/>
      <w:divBdr>
        <w:top w:val="none" w:sz="0" w:space="0" w:color="auto"/>
        <w:left w:val="none" w:sz="0" w:space="0" w:color="auto"/>
        <w:bottom w:val="none" w:sz="0" w:space="0" w:color="auto"/>
        <w:right w:val="none" w:sz="0" w:space="0" w:color="auto"/>
      </w:divBdr>
    </w:div>
    <w:div w:id="374622572">
      <w:bodyDiv w:val="1"/>
      <w:marLeft w:val="0"/>
      <w:marRight w:val="0"/>
      <w:marTop w:val="0"/>
      <w:marBottom w:val="0"/>
      <w:divBdr>
        <w:top w:val="none" w:sz="0" w:space="0" w:color="auto"/>
        <w:left w:val="none" w:sz="0" w:space="0" w:color="auto"/>
        <w:bottom w:val="none" w:sz="0" w:space="0" w:color="auto"/>
        <w:right w:val="none" w:sz="0" w:space="0" w:color="auto"/>
      </w:divBdr>
    </w:div>
    <w:div w:id="538129691">
      <w:bodyDiv w:val="1"/>
      <w:marLeft w:val="0"/>
      <w:marRight w:val="0"/>
      <w:marTop w:val="0"/>
      <w:marBottom w:val="0"/>
      <w:divBdr>
        <w:top w:val="none" w:sz="0" w:space="0" w:color="auto"/>
        <w:left w:val="none" w:sz="0" w:space="0" w:color="auto"/>
        <w:bottom w:val="none" w:sz="0" w:space="0" w:color="auto"/>
        <w:right w:val="none" w:sz="0" w:space="0" w:color="auto"/>
      </w:divBdr>
    </w:div>
    <w:div w:id="871921689">
      <w:bodyDiv w:val="1"/>
      <w:marLeft w:val="0"/>
      <w:marRight w:val="0"/>
      <w:marTop w:val="0"/>
      <w:marBottom w:val="0"/>
      <w:divBdr>
        <w:top w:val="none" w:sz="0" w:space="0" w:color="auto"/>
        <w:left w:val="none" w:sz="0" w:space="0" w:color="auto"/>
        <w:bottom w:val="none" w:sz="0" w:space="0" w:color="auto"/>
        <w:right w:val="none" w:sz="0" w:space="0" w:color="auto"/>
      </w:divBdr>
    </w:div>
    <w:div w:id="904798900">
      <w:bodyDiv w:val="1"/>
      <w:marLeft w:val="0"/>
      <w:marRight w:val="0"/>
      <w:marTop w:val="0"/>
      <w:marBottom w:val="0"/>
      <w:divBdr>
        <w:top w:val="none" w:sz="0" w:space="0" w:color="auto"/>
        <w:left w:val="none" w:sz="0" w:space="0" w:color="auto"/>
        <w:bottom w:val="none" w:sz="0" w:space="0" w:color="auto"/>
        <w:right w:val="none" w:sz="0" w:space="0" w:color="auto"/>
      </w:divBdr>
    </w:div>
    <w:div w:id="1012488517">
      <w:bodyDiv w:val="1"/>
      <w:marLeft w:val="0"/>
      <w:marRight w:val="0"/>
      <w:marTop w:val="0"/>
      <w:marBottom w:val="0"/>
      <w:divBdr>
        <w:top w:val="none" w:sz="0" w:space="0" w:color="auto"/>
        <w:left w:val="none" w:sz="0" w:space="0" w:color="auto"/>
        <w:bottom w:val="none" w:sz="0" w:space="0" w:color="auto"/>
        <w:right w:val="none" w:sz="0" w:space="0" w:color="auto"/>
      </w:divBdr>
    </w:div>
    <w:div w:id="1149789408">
      <w:bodyDiv w:val="1"/>
      <w:marLeft w:val="0"/>
      <w:marRight w:val="0"/>
      <w:marTop w:val="0"/>
      <w:marBottom w:val="0"/>
      <w:divBdr>
        <w:top w:val="none" w:sz="0" w:space="0" w:color="auto"/>
        <w:left w:val="none" w:sz="0" w:space="0" w:color="auto"/>
        <w:bottom w:val="none" w:sz="0" w:space="0" w:color="auto"/>
        <w:right w:val="none" w:sz="0" w:space="0" w:color="auto"/>
      </w:divBdr>
    </w:div>
    <w:div w:id="1582448464">
      <w:bodyDiv w:val="1"/>
      <w:marLeft w:val="0"/>
      <w:marRight w:val="0"/>
      <w:marTop w:val="0"/>
      <w:marBottom w:val="0"/>
      <w:divBdr>
        <w:top w:val="none" w:sz="0" w:space="0" w:color="auto"/>
        <w:left w:val="none" w:sz="0" w:space="0" w:color="auto"/>
        <w:bottom w:val="none" w:sz="0" w:space="0" w:color="auto"/>
        <w:right w:val="none" w:sz="0" w:space="0" w:color="auto"/>
      </w:divBdr>
    </w:div>
    <w:div w:id="1715228110">
      <w:bodyDiv w:val="1"/>
      <w:marLeft w:val="0"/>
      <w:marRight w:val="0"/>
      <w:marTop w:val="0"/>
      <w:marBottom w:val="0"/>
      <w:divBdr>
        <w:top w:val="none" w:sz="0" w:space="0" w:color="auto"/>
        <w:left w:val="none" w:sz="0" w:space="0" w:color="auto"/>
        <w:bottom w:val="none" w:sz="0" w:space="0" w:color="auto"/>
        <w:right w:val="none" w:sz="0" w:space="0" w:color="auto"/>
      </w:divBdr>
    </w:div>
    <w:div w:id="1958097841">
      <w:bodyDiv w:val="1"/>
      <w:marLeft w:val="0"/>
      <w:marRight w:val="0"/>
      <w:marTop w:val="0"/>
      <w:marBottom w:val="0"/>
      <w:divBdr>
        <w:top w:val="none" w:sz="0" w:space="0" w:color="auto"/>
        <w:left w:val="none" w:sz="0" w:space="0" w:color="auto"/>
        <w:bottom w:val="none" w:sz="0" w:space="0" w:color="auto"/>
        <w:right w:val="none" w:sz="0" w:space="0" w:color="auto"/>
      </w:divBdr>
    </w:div>
    <w:div w:id="2056153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lck.ru/34B7HZ" TargetMode="External"/><Relationship Id="rId18" Type="http://schemas.openxmlformats.org/officeDocument/2006/relationships/hyperlink" Target="https://clck.ru/34B6w2" TargetMode="External"/><Relationship Id="rId26" Type="http://schemas.openxmlformats.org/officeDocument/2006/relationships/hyperlink" Target="https://www.labirint.ru/series/30554/" TargetMode="External"/><Relationship Id="rId39" Type="http://schemas.openxmlformats.org/officeDocument/2006/relationships/hyperlink" Target="https://clck.ru/34B6tt" TargetMode="External"/><Relationship Id="rId3" Type="http://schemas.openxmlformats.org/officeDocument/2006/relationships/styles" Target="styles.xml"/><Relationship Id="rId21" Type="http://schemas.openxmlformats.org/officeDocument/2006/relationships/hyperlink" Target="https://www.labirint.ru/series/30554/" TargetMode="External"/><Relationship Id="rId34" Type="http://schemas.openxmlformats.org/officeDocument/2006/relationships/hyperlink" Target="https://www.labirint.ru/series/30554/" TargetMode="External"/><Relationship Id="rId42" Type="http://schemas.openxmlformats.org/officeDocument/2006/relationships/hyperlink" Target="https://clck.ru/34B7HZ"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lck.ru/34B6w2" TargetMode="External"/><Relationship Id="rId17" Type="http://schemas.openxmlformats.org/officeDocument/2006/relationships/hyperlink" Target="https://clck.ru/34B6tt" TargetMode="External"/><Relationship Id="rId25" Type="http://schemas.openxmlformats.org/officeDocument/2006/relationships/hyperlink" Target="https://www.labirint.ru/pubhouse/393/" TargetMode="External"/><Relationship Id="rId33" Type="http://schemas.openxmlformats.org/officeDocument/2006/relationships/hyperlink" Target="https://www.labirint.ru/pubhouse/393/" TargetMode="External"/><Relationship Id="rId38" Type="http://schemas.openxmlformats.org/officeDocument/2006/relationships/hyperlink" Target="https://www.chitai-gorod.ru/publisher/uchitel-151291" TargetMode="External"/><Relationship Id="rId46" Type="http://schemas.openxmlformats.org/officeDocument/2006/relationships/hyperlink" Target="https://docs.edu.gov.ru/document/0e6ad380fc69dd72b6065672830540ac/download/5518/" TargetMode="External"/><Relationship Id="rId2" Type="http://schemas.openxmlformats.org/officeDocument/2006/relationships/numbering" Target="numbering.xml"/><Relationship Id="rId16" Type="http://schemas.openxmlformats.org/officeDocument/2006/relationships/hyperlink" Target="https://clck.ru/34B7SP" TargetMode="External"/><Relationship Id="rId20" Type="http://schemas.openxmlformats.org/officeDocument/2006/relationships/hyperlink" Target="https://www.labirint.ru/pubhouse/393/" TargetMode="External"/><Relationship Id="rId29" Type="http://schemas.openxmlformats.org/officeDocument/2006/relationships/hyperlink" Target="https://www.chitai-gorod.ru/publisher/mozaika-kids-136716" TargetMode="External"/><Relationship Id="rId41" Type="http://schemas.openxmlformats.org/officeDocument/2006/relationships/hyperlink" Target="https://clck.ru/34B7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ck.ru/34B6tt" TargetMode="External"/><Relationship Id="rId24" Type="http://schemas.openxmlformats.org/officeDocument/2006/relationships/hyperlink" Target="https://www.chitai-gorod.ru/publisher/uchitel-151291" TargetMode="External"/><Relationship Id="rId32" Type="http://schemas.openxmlformats.org/officeDocument/2006/relationships/hyperlink" Target="https://sudact.ru/law/prikaz-minobrnauki-rossii-ot-17102013-n-1155/prilozhenie/" TargetMode="External"/><Relationship Id="rId37" Type="http://schemas.openxmlformats.org/officeDocument/2006/relationships/hyperlink" Target="https://www.chitai-gorod.ru/publisher/mozaika-kids-136716" TargetMode="External"/><Relationship Id="rId40" Type="http://schemas.openxmlformats.org/officeDocument/2006/relationships/hyperlink" Target="https://clck.ru/34B6w2" TargetMode="External"/><Relationship Id="rId45" Type="http://schemas.openxmlformats.org/officeDocument/2006/relationships/hyperlink" Target="https://www.chitai-gorod.ru/publisher/mozaika-kids-136716" TargetMode="External"/><Relationship Id="rId5" Type="http://schemas.openxmlformats.org/officeDocument/2006/relationships/webSettings" Target="webSettings.xml"/><Relationship Id="rId15" Type="http://schemas.openxmlformats.org/officeDocument/2006/relationships/hyperlink" Target="https://clck.ru/34B7HZ" TargetMode="External"/><Relationship Id="rId23" Type="http://schemas.openxmlformats.org/officeDocument/2006/relationships/hyperlink" Target="https://www.chitai-gorod.ru/publisher/mozaika-kids-136716" TargetMode="External"/><Relationship Id="rId28" Type="http://schemas.openxmlformats.org/officeDocument/2006/relationships/hyperlink" Target="https://www.chitai-gorod.ru/publisher/mozaika-kids-136716" TargetMode="External"/><Relationship Id="rId36" Type="http://schemas.openxmlformats.org/officeDocument/2006/relationships/hyperlink" Target="https://www.labirint.ru/series/30554/" TargetMode="External"/><Relationship Id="rId10" Type="http://schemas.openxmlformats.org/officeDocument/2006/relationships/hyperlink" Target="https://docs.edu.gov.ru/document/0e6ad380fc69dd72b6065672830540ac/download/5518/" TargetMode="External"/><Relationship Id="rId19" Type="http://schemas.openxmlformats.org/officeDocument/2006/relationships/hyperlink" Target="https://www.chitai-gorod.ru/publisher/mozaika-kids-136716" TargetMode="External"/><Relationship Id="rId31" Type="http://schemas.openxmlformats.org/officeDocument/2006/relationships/hyperlink" Target="https://sudact.ru/law/prikaz-minobrnauki-rossii-ot-17102013-n-1155/prilozhenie/" TargetMode="External"/><Relationship Id="rId44" Type="http://schemas.openxmlformats.org/officeDocument/2006/relationships/hyperlink" Target="https://www.chitai-gorod.ru/publisher/mozaika-kids-13671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lck.ru/34B7SP" TargetMode="External"/><Relationship Id="rId22" Type="http://schemas.openxmlformats.org/officeDocument/2006/relationships/hyperlink" Target="https://www.labirint.ru/series/30554/" TargetMode="External"/><Relationship Id="rId27" Type="http://schemas.openxmlformats.org/officeDocument/2006/relationships/hyperlink" Target="https://www.labirint.ru/series/30554/" TargetMode="External"/><Relationship Id="rId30" Type="http://schemas.openxmlformats.org/officeDocument/2006/relationships/hyperlink" Target="https://www.chitai-gorod.ru/publisher/mozaika-kids-136716" TargetMode="External"/><Relationship Id="rId35" Type="http://schemas.openxmlformats.org/officeDocument/2006/relationships/hyperlink" Target="https://www.labirint.ru/pubhouse/393/" TargetMode="External"/><Relationship Id="rId43" Type="http://schemas.openxmlformats.org/officeDocument/2006/relationships/hyperlink" Target="https://www.chitai-gorod.ru/publisher/mozaika-kids-136716"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2A7B7-F141-44F2-927E-E8A29AA6F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144</Pages>
  <Words>47479</Words>
  <Characters>270631</Characters>
  <Application>Microsoft Office Word</Application>
  <DocSecurity>0</DocSecurity>
  <Lines>2255</Lines>
  <Paragraphs>634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101</cp:revision>
  <dcterms:created xsi:type="dcterms:W3CDTF">2024-04-27T09:30:00Z</dcterms:created>
  <dcterms:modified xsi:type="dcterms:W3CDTF">2024-05-01T20:54:00Z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2024-04-27T00:00:00Z</vt:filetime>
  </property>
</Properties>
</file>